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EB9F" w14:textId="77777777" w:rsidR="00883144" w:rsidRDefault="009365DD" w:rsidP="00883144">
      <w:pPr>
        <w:pStyle w:val="Title-klients"/>
      </w:pPr>
      <w:r>
        <w:fldChar w:fldCharType="begin"/>
      </w:r>
      <w:r>
        <w:instrText xml:space="preserve"> DOCPROPERTY  _CustomerTitle  \* MERGEFORMAT </w:instrText>
      </w:r>
      <w:r>
        <w:fldChar w:fldCharType="separate"/>
      </w:r>
      <w:r w:rsidR="00E74860">
        <w:t>Valsts reģionālās attīstības aģentūra</w:t>
      </w:r>
      <w:r>
        <w:fldChar w:fldCharType="end"/>
      </w:r>
    </w:p>
    <w:p w14:paraId="53E7EBA0" w14:textId="77777777" w:rsidR="00F26364" w:rsidRDefault="00F26364" w:rsidP="00883144">
      <w:pPr>
        <w:pStyle w:val="Title-klients"/>
      </w:pPr>
      <w:r>
        <w:rPr>
          <w:noProof/>
          <w:lang w:eastAsia="lv-LV"/>
        </w:rPr>
        <w:drawing>
          <wp:inline distT="0" distB="0" distL="0" distR="0" wp14:anchorId="53E7F104" wp14:editId="53E7F105">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2">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14:paraId="53E7EBA3" w14:textId="77777777" w:rsidTr="00421B3F">
        <w:trPr>
          <w:trHeight w:val="1070"/>
        </w:trPr>
        <w:tc>
          <w:tcPr>
            <w:tcW w:w="4199" w:type="dxa"/>
          </w:tcPr>
          <w:p w14:paraId="53E7EBA1" w14:textId="77777777" w:rsidR="009266B0" w:rsidRDefault="009266B0" w:rsidP="009266B0">
            <w:pPr>
              <w:pStyle w:val="Tablebody"/>
              <w:jc w:val="left"/>
            </w:pPr>
            <w:r>
              <w:rPr>
                <w:noProof/>
                <w:lang w:eastAsia="lv-LV"/>
              </w:rPr>
              <w:drawing>
                <wp:inline distT="0" distB="0" distL="0" distR="0" wp14:anchorId="53E7F106" wp14:editId="53E7F107">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p>
        </w:tc>
        <w:tc>
          <w:tcPr>
            <w:tcW w:w="4165" w:type="dxa"/>
          </w:tcPr>
          <w:p w14:paraId="53E7EBA2" w14:textId="77777777" w:rsidR="009266B0" w:rsidRDefault="009266B0" w:rsidP="009266B0">
            <w:pPr>
              <w:pStyle w:val="Tablebody"/>
              <w:jc w:val="right"/>
            </w:pPr>
            <w:r>
              <w:rPr>
                <w:noProof/>
                <w:lang w:eastAsia="lv-LV"/>
              </w:rPr>
              <w:drawing>
                <wp:inline distT="0" distB="0" distL="0" distR="0" wp14:anchorId="53E7F108" wp14:editId="53E7F109">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4">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14:paraId="53E7EBA4" w14:textId="77777777" w:rsidR="00294D3E" w:rsidRDefault="007C266B" w:rsidP="002916C2">
      <w:pPr>
        <w:pStyle w:val="Titlearatstarpi"/>
      </w:pPr>
      <w:r>
        <w:fldChar w:fldCharType="begin"/>
      </w:r>
      <w:r>
        <w:instrText xml:space="preserve"> DOCPROPERTY  Title  \* MERGEFORMAT </w:instrText>
      </w:r>
      <w:r>
        <w:fldChar w:fldCharType="separate"/>
      </w:r>
      <w:r w:rsidR="00E74860">
        <w:t xml:space="preserve">Par Valsts informācijas sistēmu savietotāja, Latvijas valsts portāla </w:t>
      </w:r>
      <w:proofErr w:type="spellStart"/>
      <w:r w:rsidR="00E74860">
        <w:t>www.latvija.lv</w:t>
      </w:r>
      <w:proofErr w:type="spellEnd"/>
      <w:r w:rsidR="00E74860">
        <w:t xml:space="preserve"> un elektronisko pakalpojumu izstrāde un uzturēšana</w:t>
      </w:r>
      <w:r>
        <w:fldChar w:fldCharType="end"/>
      </w:r>
    </w:p>
    <w:p w14:paraId="53E7EBA5" w14:textId="1DC8C476" w:rsidR="00E82D2D" w:rsidRDefault="007C266B" w:rsidP="00E82D2D">
      <w:pPr>
        <w:pStyle w:val="TitleDala"/>
      </w:pPr>
      <w:fldSimple w:instr=" DOCPROPERTY  _TitleDala  \* MERGEFORMAT ">
        <w:r w:rsidR="00E74860">
          <w:t>3.da</w:t>
        </w:r>
        <w:r w:rsidR="00E74860">
          <w:rPr>
            <w:rFonts w:hint="eastAsia"/>
          </w:rPr>
          <w:t>ļ</w:t>
        </w:r>
        <w:r w:rsidR="00E74860">
          <w:t>a "VISS un Port</w:t>
        </w:r>
        <w:r w:rsidR="00E74860">
          <w:rPr>
            <w:rFonts w:hint="eastAsia"/>
          </w:rPr>
          <w:t>ā</w:t>
        </w:r>
        <w:r w:rsidR="00E74860">
          <w:t>la jaunu un eso</w:t>
        </w:r>
        <w:r w:rsidR="00E74860">
          <w:rPr>
            <w:rFonts w:hint="eastAsia"/>
          </w:rPr>
          <w:t>š</w:t>
        </w:r>
        <w:r w:rsidR="00E74860">
          <w:t>o modu</w:t>
        </w:r>
        <w:r w:rsidR="00E74860">
          <w:rPr>
            <w:rFonts w:hint="eastAsia"/>
          </w:rPr>
          <w:t>ļ</w:t>
        </w:r>
        <w:r w:rsidR="00E74860">
          <w:t>u papildin</w:t>
        </w:r>
        <w:r w:rsidR="00E74860">
          <w:rPr>
            <w:rFonts w:hint="eastAsia"/>
          </w:rPr>
          <w:t>ā</w:t>
        </w:r>
        <w:r w:rsidR="00E74860">
          <w:t>jumu izstr</w:t>
        </w:r>
        <w:r w:rsidR="00E74860">
          <w:rPr>
            <w:rFonts w:hint="eastAsia"/>
          </w:rPr>
          <w:t>ā</w:t>
        </w:r>
        <w:r w:rsidR="00E74860">
          <w:t>de, ievie</w:t>
        </w:r>
        <w:r w:rsidR="00E74860">
          <w:rPr>
            <w:rFonts w:hint="eastAsia"/>
          </w:rPr>
          <w:t>š</w:t>
        </w:r>
        <w:r w:rsidR="00E74860">
          <w:t>ana, garantijas apkalpo</w:t>
        </w:r>
        <w:r w:rsidR="00E74860">
          <w:rPr>
            <w:rFonts w:hint="eastAsia"/>
          </w:rPr>
          <w:t>š</w:t>
        </w:r>
        <w:r w:rsidR="00E74860">
          <w:t>ana un uztur</w:t>
        </w:r>
        <w:r w:rsidR="00E74860">
          <w:rPr>
            <w:rFonts w:hint="eastAsia"/>
          </w:rPr>
          <w:t>ēš</w:t>
        </w:r>
        <w:r w:rsidR="00E74860">
          <w:t>ana saska</w:t>
        </w:r>
        <w:r w:rsidR="00E74860">
          <w:rPr>
            <w:rFonts w:hint="eastAsia"/>
          </w:rPr>
          <w:t>ņā</w:t>
        </w:r>
        <w:r w:rsidR="00E74860">
          <w:t xml:space="preserve"> ar tehnisko specifik</w:t>
        </w:r>
        <w:r w:rsidR="00E74860">
          <w:rPr>
            <w:rFonts w:hint="eastAsia"/>
          </w:rPr>
          <w:t>ā</w:t>
        </w:r>
        <w:r w:rsidR="00E74860">
          <w:t>ciju"</w:t>
        </w:r>
      </w:fldSimple>
    </w:p>
    <w:p w14:paraId="53E7EBA6" w14:textId="6AFAB8DD" w:rsidR="00883144" w:rsidRDefault="007C266B" w:rsidP="00021632">
      <w:pPr>
        <w:pStyle w:val="Titleapakprojekta"/>
      </w:pPr>
      <w:fldSimple w:instr=" DOCPROPERTY  Subject  \* MERGEFORMAT ">
        <w:r w:rsidR="00E74860">
          <w:t>VISS Drošības talonu serviss</w:t>
        </w:r>
      </w:fldSimple>
    </w:p>
    <w:p w14:paraId="53E7EBA7" w14:textId="77777777" w:rsidR="00883144" w:rsidRDefault="007C266B" w:rsidP="00883144">
      <w:pPr>
        <w:pStyle w:val="Titledokumenta"/>
      </w:pPr>
      <w:fldSimple w:instr=" DOCPROPERTY  Category  \* MERGEFORMAT ">
        <w:r w:rsidR="00E74860">
          <w:t>Programmētāja rokasgrāmata</w:t>
        </w:r>
      </w:fldSimple>
    </w:p>
    <w:p w14:paraId="287EC644" w14:textId="77777777" w:rsidR="00892E84" w:rsidRDefault="007C266B" w:rsidP="00892E84">
      <w:pPr>
        <w:pStyle w:val="Titledokumentakods"/>
      </w:pPr>
      <w:fldSimple w:instr=" DOCPROPERTY  _CustomerID  \* MERGEFORMAT ">
        <w:r w:rsidR="00E74860">
          <w:t>VRAA</w:t>
        </w:r>
      </w:fldSimple>
      <w:r w:rsidR="00892E84">
        <w:t>-</w:t>
      </w:r>
      <w:r w:rsidR="00486CE8">
        <w:fldChar w:fldCharType="begin"/>
      </w:r>
      <w:r w:rsidR="00486CE8">
        <w:instrText xml:space="preserve"> DOCPROPERTY  _ContractNumber  \* MERGEFORMAT </w:instrText>
      </w:r>
      <w:r w:rsidR="00486CE8">
        <w:fldChar w:fldCharType="separate"/>
      </w:r>
      <w:r w:rsidR="00E74860">
        <w:t>6_15_11_58</w:t>
      </w:r>
      <w:r w:rsidR="00486CE8">
        <w:fldChar w:fldCharType="end"/>
      </w:r>
      <w:r w:rsidR="00892E84">
        <w:t>-</w:t>
      </w:r>
      <w:r w:rsidR="00486CE8">
        <w:fldChar w:fldCharType="begin"/>
      </w:r>
      <w:r w:rsidR="00486CE8">
        <w:instrText xml:space="preserve"> DOCPROPERTY  _ProjectID  \* MERGEFORMAT </w:instrText>
      </w:r>
      <w:r w:rsidR="00486CE8">
        <w:fldChar w:fldCharType="separate"/>
      </w:r>
      <w:r w:rsidR="00E74860">
        <w:t>VISS_2010</w:t>
      </w:r>
      <w:r w:rsidR="00486CE8">
        <w:fldChar w:fldCharType="end"/>
      </w:r>
      <w:r w:rsidR="00892E84">
        <w:t>-</w:t>
      </w:r>
      <w:r w:rsidR="00486CE8">
        <w:fldChar w:fldCharType="begin"/>
      </w:r>
      <w:r w:rsidR="00486CE8">
        <w:instrText xml:space="preserve"> DOCPROPERTY  _SubjectID  \* MERGEFORMAT </w:instrText>
      </w:r>
      <w:r w:rsidR="00486CE8">
        <w:fldChar w:fldCharType="separate"/>
      </w:r>
      <w:r w:rsidR="00E74860">
        <w:t>DTS</w:t>
      </w:r>
      <w:r w:rsidR="00486CE8">
        <w:fldChar w:fldCharType="end"/>
      </w:r>
      <w:r w:rsidR="00892E84">
        <w:t>-</w:t>
      </w:r>
      <w:r w:rsidR="00486CE8">
        <w:fldChar w:fldCharType="begin"/>
      </w:r>
      <w:r w:rsidR="00486CE8">
        <w:instrText xml:space="preserve"> DOCPROPERTY  _CategoryID  \* MERGEFORMAT </w:instrText>
      </w:r>
      <w:r w:rsidR="00486CE8">
        <w:fldChar w:fldCharType="separate"/>
      </w:r>
      <w:r w:rsidR="00E74860">
        <w:t>PR</w:t>
      </w:r>
      <w:r w:rsidR="00486CE8">
        <w:fldChar w:fldCharType="end"/>
      </w:r>
    </w:p>
    <w:p w14:paraId="53E7EBA9" w14:textId="6C0C8A6B" w:rsidR="00083961" w:rsidRPr="007758ED" w:rsidRDefault="007C266B" w:rsidP="007758ED">
      <w:pPr>
        <w:pStyle w:val="Titleversija"/>
      </w:pPr>
      <w:fldSimple w:instr=" DOCPROPERTY  _Date  \* MERGEFORMAT ">
        <w:r w:rsidR="0077118E">
          <w:t>05.02.2016.</w:t>
        </w:r>
      </w:fldSimple>
      <w:r w:rsidR="000E3167" w:rsidRPr="00B91FCD">
        <w:t xml:space="preserve"> versija</w:t>
      </w:r>
      <w:r w:rsidR="006C4173">
        <w:t xml:space="preserve"> </w:t>
      </w:r>
      <w:r w:rsidR="00486CE8">
        <w:fldChar w:fldCharType="begin"/>
      </w:r>
      <w:r w:rsidR="00486CE8">
        <w:instrText xml:space="preserve"> DOCPROPERTY  _Version  \* MERGEFORMAT </w:instrText>
      </w:r>
      <w:r w:rsidR="00486CE8">
        <w:fldChar w:fldCharType="separate"/>
      </w:r>
      <w:r w:rsidR="0077118E">
        <w:t>2.06</w:t>
      </w:r>
      <w:r w:rsidR="00486CE8">
        <w:fldChar w:fldCharType="end"/>
      </w:r>
    </w:p>
    <w:p w14:paraId="53E7EBAB" w14:textId="65BC91A3" w:rsidR="00021632" w:rsidRPr="00B91FCD" w:rsidRDefault="00083961" w:rsidP="007758ED">
      <w:pPr>
        <w:pStyle w:val="Vieta"/>
      </w:pPr>
      <w:r w:rsidRPr="00083961">
        <w:t>Rīgā</w:t>
      </w:r>
      <w:r w:rsidR="00421B3F">
        <w:t xml:space="preserve"> 201</w:t>
      </w:r>
      <w:r w:rsidR="0077118E">
        <w:t>6</w:t>
      </w:r>
    </w:p>
    <w:tbl>
      <w:tblPr>
        <w:tblW w:w="0" w:type="auto"/>
        <w:jc w:val="center"/>
        <w:tblLayout w:type="fixed"/>
        <w:tblLook w:val="01E0" w:firstRow="1" w:lastRow="1" w:firstColumn="1" w:lastColumn="1" w:noHBand="0" w:noVBand="0"/>
      </w:tblPr>
      <w:tblGrid>
        <w:gridCol w:w="2057"/>
        <w:gridCol w:w="5060"/>
        <w:gridCol w:w="1292"/>
      </w:tblGrid>
      <w:tr w:rsidR="00F26364" w:rsidRPr="00332695" w14:paraId="53E7EBAF" w14:textId="77777777" w:rsidTr="00F26364">
        <w:trPr>
          <w:trHeight w:val="1040"/>
          <w:jc w:val="center"/>
        </w:trPr>
        <w:tc>
          <w:tcPr>
            <w:tcW w:w="2057" w:type="dxa"/>
            <w:vAlign w:val="center"/>
          </w:tcPr>
          <w:p w14:paraId="53E7EBAC" w14:textId="77777777" w:rsidR="00F26364" w:rsidRPr="00332695" w:rsidRDefault="00F26364" w:rsidP="00F26364">
            <w:pPr>
              <w:pStyle w:val="Centered"/>
            </w:pPr>
            <w:r>
              <w:rPr>
                <w:noProof/>
                <w:lang w:eastAsia="lv-LV"/>
              </w:rPr>
              <w:drawing>
                <wp:inline distT="0" distB="0" distL="0" distR="0" wp14:anchorId="53E7F10A" wp14:editId="53E7F10B">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14:paraId="53E7EBAD" w14:textId="77777777" w:rsidR="00F26364" w:rsidRPr="00332695" w:rsidRDefault="00F26364" w:rsidP="00F26364">
            <w:pPr>
              <w:pStyle w:val="Centered"/>
              <w:rPr>
                <w:color w:val="808080"/>
                <w:sz w:val="20"/>
                <w:szCs w:val="20"/>
              </w:rPr>
            </w:pPr>
            <w:r w:rsidRPr="00332695">
              <w:rPr>
                <w:b/>
                <w:color w:val="17365D"/>
                <w:sz w:val="28"/>
                <w:szCs w:val="48"/>
              </w:rPr>
              <w:t>IEGULDĪJUMS TAVĀ NĀKOTNĒ</w:t>
            </w:r>
          </w:p>
        </w:tc>
        <w:tc>
          <w:tcPr>
            <w:tcW w:w="1292" w:type="dxa"/>
          </w:tcPr>
          <w:p w14:paraId="53E7EBAE" w14:textId="77777777" w:rsidR="00F26364" w:rsidRPr="00332695" w:rsidRDefault="00F26364" w:rsidP="00F26364">
            <w:pPr>
              <w:pStyle w:val="Centered"/>
              <w:rPr>
                <w:rFonts w:ascii="Verdana" w:hAnsi="Verdana"/>
                <w:color w:val="333333"/>
              </w:rPr>
            </w:pPr>
            <w:r>
              <w:rPr>
                <w:rFonts w:ascii="Verdana" w:hAnsi="Verdana"/>
                <w:noProof/>
                <w:color w:val="333333"/>
                <w:lang w:eastAsia="lv-LV"/>
              </w:rPr>
              <w:drawing>
                <wp:inline distT="0" distB="0" distL="0" distR="0" wp14:anchorId="53E7F10C" wp14:editId="53E7F10D">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53E7EBB2" w14:textId="77777777" w:rsidR="002916C2" w:rsidRPr="002916C2" w:rsidRDefault="002916C2" w:rsidP="002916C2">
      <w:pPr>
        <w:sectPr w:rsidR="002916C2" w:rsidRPr="002916C2" w:rsidSect="00066E1C">
          <w:headerReference w:type="default" r:id="rId17"/>
          <w:footerReference w:type="default" r:id="rId18"/>
          <w:type w:val="continuous"/>
          <w:pgSz w:w="11906" w:h="16838" w:code="9"/>
          <w:pgMar w:top="357" w:right="567" w:bottom="539" w:left="720" w:header="340" w:footer="170" w:gutter="0"/>
          <w:cols w:space="708"/>
          <w:titlePg/>
          <w:docGrid w:linePitch="360"/>
        </w:sectPr>
      </w:pPr>
    </w:p>
    <w:p w14:paraId="53E7EBB3" w14:textId="77777777" w:rsidR="007D2574" w:rsidRDefault="007D3BB3" w:rsidP="007D2574">
      <w:pPr>
        <w:pStyle w:val="Titleapakprojekta"/>
        <w:tabs>
          <w:tab w:val="left" w:pos="2160"/>
          <w:tab w:val="center" w:pos="4819"/>
        </w:tabs>
        <w:jc w:val="left"/>
      </w:pPr>
      <w:r>
        <w:lastRenderedPageBreak/>
        <w:tab/>
      </w:r>
      <w:r w:rsidR="007D2574">
        <w:tab/>
      </w:r>
      <w:r w:rsidR="007D2574" w:rsidRPr="0004587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14:paraId="53E7EBB6" w14:textId="77777777" w:rsidTr="006C4173">
        <w:trPr>
          <w:trHeight w:val="838"/>
        </w:trPr>
        <w:tc>
          <w:tcPr>
            <w:tcW w:w="2376" w:type="dxa"/>
          </w:tcPr>
          <w:p w14:paraId="53E7EBB4" w14:textId="77777777" w:rsidR="003F72C3" w:rsidRDefault="003F72C3" w:rsidP="00021632">
            <w:pPr>
              <w:pStyle w:val="Bold"/>
            </w:pPr>
            <w:r>
              <w:t>Dokumenta ID:</w:t>
            </w:r>
          </w:p>
        </w:tc>
        <w:tc>
          <w:tcPr>
            <w:tcW w:w="7478" w:type="dxa"/>
          </w:tcPr>
          <w:p w14:paraId="53E7EBB5" w14:textId="55BD6EEE" w:rsidR="003F72C3" w:rsidRPr="00561FBB" w:rsidRDefault="007C266B" w:rsidP="00BD03BC">
            <w:pPr>
              <w:pStyle w:val="Tablebody"/>
            </w:pPr>
            <w:fldSimple w:instr=" DOCPROPERTY  _CustomerID  \* MERGEFORMAT ">
              <w:r w:rsidR="0077118E">
                <w:t>VRAA</w:t>
              </w:r>
            </w:fldSimple>
            <w:r w:rsidR="00892E84" w:rsidRPr="00561FBB">
              <w:t>-</w:t>
            </w:r>
            <w:r w:rsidR="00486CE8">
              <w:fldChar w:fldCharType="begin"/>
            </w:r>
            <w:r w:rsidR="00486CE8">
              <w:instrText xml:space="preserve"> DOCPROPERTY  _ContractNumber  \* MERGEFORMAT </w:instrText>
            </w:r>
            <w:r w:rsidR="00486CE8">
              <w:fldChar w:fldCharType="separate"/>
            </w:r>
            <w:r w:rsidR="0077118E">
              <w:t>6_15_11_58</w:t>
            </w:r>
            <w:r w:rsidR="00486CE8">
              <w:fldChar w:fldCharType="end"/>
            </w:r>
            <w:r w:rsidR="00892E84" w:rsidRPr="00561FBB">
              <w:t>-</w:t>
            </w:r>
            <w:r w:rsidR="00486CE8">
              <w:fldChar w:fldCharType="begin"/>
            </w:r>
            <w:r w:rsidR="00486CE8">
              <w:instrText xml:space="preserve"> DOCPROPERTY  _ProjectID  \* MERGEFORMAT </w:instrText>
            </w:r>
            <w:r w:rsidR="00486CE8">
              <w:fldChar w:fldCharType="separate"/>
            </w:r>
            <w:r w:rsidR="0077118E">
              <w:t>VISS_2010</w:t>
            </w:r>
            <w:r w:rsidR="00486CE8">
              <w:fldChar w:fldCharType="end"/>
            </w:r>
            <w:r w:rsidR="00892E84" w:rsidRPr="00561FBB">
              <w:t>-</w:t>
            </w:r>
            <w:r w:rsidR="00486CE8">
              <w:fldChar w:fldCharType="begin"/>
            </w:r>
            <w:r w:rsidR="00486CE8">
              <w:instrText xml:space="preserve"> DOCPROPERTY  _SubjectID  \* MERGEFORMAT </w:instrText>
            </w:r>
            <w:r w:rsidR="00486CE8">
              <w:fldChar w:fldCharType="separate"/>
            </w:r>
            <w:r w:rsidR="0077118E">
              <w:t>DTS</w:t>
            </w:r>
            <w:r w:rsidR="00486CE8">
              <w:fldChar w:fldCharType="end"/>
            </w:r>
            <w:r w:rsidR="00892E84" w:rsidRPr="00561FBB">
              <w:t>-</w:t>
            </w:r>
            <w:r w:rsidR="00486CE8">
              <w:fldChar w:fldCharType="begin"/>
            </w:r>
            <w:r w:rsidR="00486CE8">
              <w:instrText xml:space="preserve"> DOCPROPERTY  _CategoryID  \* MERGEFORMAT </w:instrText>
            </w:r>
            <w:r w:rsidR="00486CE8">
              <w:fldChar w:fldCharType="separate"/>
            </w:r>
            <w:r w:rsidR="0077118E">
              <w:t>PR</w:t>
            </w:r>
            <w:r w:rsidR="00486CE8">
              <w:fldChar w:fldCharType="end"/>
            </w:r>
            <w:r w:rsidR="00892E84" w:rsidRPr="00561FBB">
              <w:t>-V</w:t>
            </w:r>
            <w:r w:rsidR="00486CE8">
              <w:fldChar w:fldCharType="begin"/>
            </w:r>
            <w:r w:rsidR="00486CE8">
              <w:instrText xml:space="preserve"> DOCPROPERTY  _Version  \* MERGEFORMAT </w:instrText>
            </w:r>
            <w:r w:rsidR="00486CE8">
              <w:fldChar w:fldCharType="separate"/>
            </w:r>
            <w:r w:rsidR="0077118E">
              <w:t>2.06</w:t>
            </w:r>
            <w:r w:rsidR="00486CE8">
              <w:fldChar w:fldCharType="end"/>
            </w:r>
            <w:r w:rsidR="00892E84" w:rsidRPr="00561FBB">
              <w:t>-</w:t>
            </w:r>
            <w:r w:rsidR="00486CE8">
              <w:fldChar w:fldCharType="begin"/>
            </w:r>
            <w:r w:rsidR="00486CE8">
              <w:instrText xml:space="preserve"> DOCPROPERTY  _Date  \* MERGEFORMAT </w:instrText>
            </w:r>
            <w:r w:rsidR="00486CE8">
              <w:fldChar w:fldCharType="separate"/>
            </w:r>
            <w:r w:rsidR="0077118E">
              <w:t>05.02.2016.</w:t>
            </w:r>
            <w:r w:rsidR="00486CE8">
              <w:fldChar w:fldCharType="end"/>
            </w:r>
          </w:p>
        </w:tc>
      </w:tr>
      <w:tr w:rsidR="003F72C3" w14:paraId="53E7EBBC" w14:textId="77777777" w:rsidTr="00561FBB">
        <w:trPr>
          <w:trHeight w:val="2145"/>
        </w:trPr>
        <w:tc>
          <w:tcPr>
            <w:tcW w:w="2376" w:type="dxa"/>
          </w:tcPr>
          <w:p w14:paraId="53E7EBB7" w14:textId="77777777" w:rsidR="003F72C3" w:rsidRDefault="003F72C3" w:rsidP="00021632">
            <w:pPr>
              <w:pStyle w:val="Bold"/>
            </w:pPr>
            <w:r>
              <w:t>Dokumenta nosaukums:</w:t>
            </w:r>
          </w:p>
        </w:tc>
        <w:tc>
          <w:tcPr>
            <w:tcW w:w="7478" w:type="dxa"/>
          </w:tcPr>
          <w:p w14:paraId="53E7EBB8" w14:textId="77777777" w:rsidR="003F72C3" w:rsidRPr="00561FBB" w:rsidRDefault="007C266B" w:rsidP="00561FBB">
            <w:pPr>
              <w:pStyle w:val="Tablebody"/>
            </w:pPr>
            <w:r>
              <w:fldChar w:fldCharType="begin"/>
            </w:r>
            <w:r>
              <w:instrText xml:space="preserve"> DOCPROPERTY  Title  \* MERGEFORMAT </w:instrText>
            </w:r>
            <w:r>
              <w:fldChar w:fldCharType="separate"/>
            </w:r>
            <w:r w:rsidR="0077118E">
              <w:t xml:space="preserve">Par Valsts informācijas sistēmu savietotāja, Latvijas valsts portāla </w:t>
            </w:r>
            <w:proofErr w:type="spellStart"/>
            <w:r w:rsidR="0077118E">
              <w:t>www.latvija.lv</w:t>
            </w:r>
            <w:proofErr w:type="spellEnd"/>
            <w:r w:rsidR="0077118E">
              <w:t xml:space="preserve"> un elektronisko pakalpojumu izstrāde un uzturēšana</w:t>
            </w:r>
            <w:r>
              <w:fldChar w:fldCharType="end"/>
            </w:r>
            <w:r w:rsidR="003F72C3" w:rsidRPr="00561FBB">
              <w:t>.</w:t>
            </w:r>
          </w:p>
          <w:p w14:paraId="53E7EBB9" w14:textId="77777777" w:rsidR="00561FBB" w:rsidRPr="00561FBB" w:rsidRDefault="007C266B" w:rsidP="00561FBB">
            <w:pPr>
              <w:pStyle w:val="Tablebody"/>
            </w:pPr>
            <w:fldSimple w:instr=" DOCPROPERTY  _TitleDala  \* MERGEFORMAT ">
              <w:r w:rsidR="0077118E">
                <w:t>3.daļa "VISS un Portāla jaunu un esošo moduļu papildinājumu izstrāde, ieviešana, garantijas apkalpošana un uzturēšana saskaņā ar tehnisko specifikāciju"</w:t>
              </w:r>
            </w:fldSimple>
            <w:r w:rsidR="00561FBB" w:rsidRPr="00561FBB">
              <w:t>.</w:t>
            </w:r>
          </w:p>
          <w:p w14:paraId="783A53A6" w14:textId="706C492C" w:rsidR="00892E84" w:rsidRDefault="007C266B" w:rsidP="00BD03BC">
            <w:pPr>
              <w:pStyle w:val="Tablebody"/>
            </w:pPr>
            <w:fldSimple w:instr=" DOCPROPERTY  Subject  \* MERGEFORMAT ">
              <w:r w:rsidR="0077118E">
                <w:t>VISS Drošības talonu serviss</w:t>
              </w:r>
            </w:fldSimple>
            <w:r w:rsidR="00892E84" w:rsidRPr="00561FBB">
              <w:t>.</w:t>
            </w:r>
          </w:p>
          <w:p w14:paraId="53E7EBBB" w14:textId="70A80DCC" w:rsidR="003F72C3" w:rsidRPr="00561FBB" w:rsidRDefault="007C266B" w:rsidP="00BD03BC">
            <w:pPr>
              <w:pStyle w:val="Tablebody"/>
            </w:pPr>
            <w:fldSimple w:instr=" DOCPROPERTY  Category  \* MERGEFORMAT ">
              <w:r w:rsidR="0077118E">
                <w:t>Programmētāja rokasgrāmata</w:t>
              </w:r>
            </w:fldSimple>
            <w:r w:rsidR="003F72C3" w:rsidRPr="00561FBB">
              <w:t>.</w:t>
            </w:r>
          </w:p>
        </w:tc>
      </w:tr>
      <w:tr w:rsidR="003F72C3" w14:paraId="53E7EBBF" w14:textId="77777777" w:rsidTr="006C4173">
        <w:trPr>
          <w:trHeight w:val="855"/>
        </w:trPr>
        <w:tc>
          <w:tcPr>
            <w:tcW w:w="2376" w:type="dxa"/>
          </w:tcPr>
          <w:p w14:paraId="53E7EBBD" w14:textId="77777777" w:rsidR="003F72C3" w:rsidRDefault="003F72C3" w:rsidP="00021632">
            <w:pPr>
              <w:pStyle w:val="Bold"/>
            </w:pPr>
            <w:r>
              <w:t>Dokumenta kods:</w:t>
            </w:r>
          </w:p>
        </w:tc>
        <w:tc>
          <w:tcPr>
            <w:tcW w:w="7478" w:type="dxa"/>
          </w:tcPr>
          <w:p w14:paraId="53E7EBBE" w14:textId="342402CB" w:rsidR="003F72C3" w:rsidRPr="00561FBB" w:rsidRDefault="007C266B" w:rsidP="00BD03BC">
            <w:pPr>
              <w:pStyle w:val="Tablebody"/>
            </w:pPr>
            <w:fldSimple w:instr=" DOCPROPERTY  _CustomerID  \* MERGEFORMAT ">
              <w:r w:rsidR="0077118E">
                <w:t>VRAA</w:t>
              </w:r>
            </w:fldSimple>
            <w:r w:rsidR="00892E84" w:rsidRPr="00561FBB">
              <w:t>-</w:t>
            </w:r>
            <w:r w:rsidR="00486CE8">
              <w:fldChar w:fldCharType="begin"/>
            </w:r>
            <w:r w:rsidR="00486CE8">
              <w:instrText xml:space="preserve"> DOCPROPERTY  _ContractNumber  \* MERGEFORMAT </w:instrText>
            </w:r>
            <w:r w:rsidR="00486CE8">
              <w:fldChar w:fldCharType="separate"/>
            </w:r>
            <w:r w:rsidR="0077118E">
              <w:t>6_15_11_58</w:t>
            </w:r>
            <w:r w:rsidR="00486CE8">
              <w:fldChar w:fldCharType="end"/>
            </w:r>
            <w:r w:rsidR="00892E84" w:rsidRPr="00561FBB">
              <w:t>-</w:t>
            </w:r>
            <w:r w:rsidR="00486CE8">
              <w:fldChar w:fldCharType="begin"/>
            </w:r>
            <w:r w:rsidR="00486CE8">
              <w:instrText xml:space="preserve"> DOCPROPERTY  _ProjectID  \* MERGEFORMAT </w:instrText>
            </w:r>
            <w:r w:rsidR="00486CE8">
              <w:fldChar w:fldCharType="separate"/>
            </w:r>
            <w:r w:rsidR="0077118E">
              <w:t>VISS_2010</w:t>
            </w:r>
            <w:r w:rsidR="00486CE8">
              <w:fldChar w:fldCharType="end"/>
            </w:r>
            <w:r w:rsidR="00892E84" w:rsidRPr="00561FBB">
              <w:t>-</w:t>
            </w:r>
            <w:r w:rsidR="00486CE8">
              <w:fldChar w:fldCharType="begin"/>
            </w:r>
            <w:r w:rsidR="00486CE8">
              <w:instrText xml:space="preserve"> DOCPROPERTY  _SubjectID  \* MERGEFORMAT </w:instrText>
            </w:r>
            <w:r w:rsidR="00486CE8">
              <w:fldChar w:fldCharType="separate"/>
            </w:r>
            <w:r w:rsidR="0077118E">
              <w:t>DTS</w:t>
            </w:r>
            <w:r w:rsidR="00486CE8">
              <w:fldChar w:fldCharType="end"/>
            </w:r>
            <w:r w:rsidR="00892E84" w:rsidRPr="00561FBB">
              <w:t>-</w:t>
            </w:r>
            <w:r w:rsidR="00486CE8">
              <w:fldChar w:fldCharType="begin"/>
            </w:r>
            <w:r w:rsidR="00486CE8">
              <w:instrText xml:space="preserve"> DOCPROPERTY  _CategoryID  \* MERGEFORMAT </w:instrText>
            </w:r>
            <w:r w:rsidR="00486CE8">
              <w:fldChar w:fldCharType="separate"/>
            </w:r>
            <w:r w:rsidR="0077118E">
              <w:t>PR</w:t>
            </w:r>
            <w:r w:rsidR="00486CE8">
              <w:fldChar w:fldCharType="end"/>
            </w:r>
          </w:p>
        </w:tc>
      </w:tr>
      <w:tr w:rsidR="003F72C3" w14:paraId="53E7EBC2" w14:textId="77777777" w:rsidTr="006C4173">
        <w:trPr>
          <w:trHeight w:val="853"/>
        </w:trPr>
        <w:tc>
          <w:tcPr>
            <w:tcW w:w="2376" w:type="dxa"/>
          </w:tcPr>
          <w:p w14:paraId="53E7EBC0" w14:textId="77777777" w:rsidR="003F72C3" w:rsidRDefault="003F72C3" w:rsidP="00021632">
            <w:pPr>
              <w:pStyle w:val="Bold"/>
            </w:pPr>
            <w:r>
              <w:t>Versija:</w:t>
            </w:r>
          </w:p>
        </w:tc>
        <w:tc>
          <w:tcPr>
            <w:tcW w:w="7478" w:type="dxa"/>
          </w:tcPr>
          <w:p w14:paraId="53E7EBC1" w14:textId="3E164C68" w:rsidR="003F72C3" w:rsidRPr="00561FBB" w:rsidRDefault="003F72C3" w:rsidP="00561FBB">
            <w:pPr>
              <w:pStyle w:val="Tablebody"/>
            </w:pPr>
            <w:r w:rsidRPr="00561FBB">
              <w:t xml:space="preserve">Versija </w:t>
            </w:r>
            <w:r w:rsidR="00486CE8">
              <w:fldChar w:fldCharType="begin"/>
            </w:r>
            <w:r w:rsidR="00486CE8">
              <w:instrText xml:space="preserve"> DOCPROPERTY  _Version  \* MERGEFORMAT </w:instrText>
            </w:r>
            <w:r w:rsidR="00486CE8">
              <w:fldChar w:fldCharType="separate"/>
            </w:r>
            <w:r w:rsidR="0077118E">
              <w:t>2.06</w:t>
            </w:r>
            <w:r w:rsidR="00486CE8">
              <w:fldChar w:fldCharType="end"/>
            </w:r>
            <w:r w:rsidRPr="00561FBB">
              <w:t xml:space="preserve">, Laidiens </w:t>
            </w:r>
            <w:r w:rsidR="00486CE8">
              <w:fldChar w:fldCharType="begin"/>
            </w:r>
            <w:r w:rsidR="00486CE8">
              <w:instrText xml:space="preserve"> DOCPROPERTY  _Date  \* MERGEFORMAT </w:instrText>
            </w:r>
            <w:r w:rsidR="00486CE8">
              <w:fldChar w:fldCharType="separate"/>
            </w:r>
            <w:r w:rsidR="0077118E">
              <w:t>05.02.2016.</w:t>
            </w:r>
            <w:r w:rsidR="00486CE8">
              <w:fldChar w:fldCharType="end"/>
            </w:r>
            <w:r w:rsidRPr="00561FBB">
              <w:t xml:space="preserve"> (saīsināti V</w:t>
            </w:r>
            <w:r w:rsidR="00486CE8">
              <w:fldChar w:fldCharType="begin"/>
            </w:r>
            <w:r w:rsidR="00486CE8">
              <w:instrText xml:space="preserve"> DOCPROPERTY  _Version  \* MERGEFORMAT </w:instrText>
            </w:r>
            <w:r w:rsidR="00486CE8">
              <w:fldChar w:fldCharType="separate"/>
            </w:r>
            <w:r w:rsidR="0077118E">
              <w:t>2.06</w:t>
            </w:r>
            <w:r w:rsidR="00486CE8">
              <w:fldChar w:fldCharType="end"/>
            </w:r>
            <w:r w:rsidRPr="00561FBB">
              <w:t xml:space="preserve"> </w:t>
            </w:r>
            <w:r w:rsidR="00486CE8">
              <w:fldChar w:fldCharType="begin"/>
            </w:r>
            <w:r w:rsidR="00486CE8">
              <w:instrText xml:space="preserve"> DOCPROPERTY  _Date  \* MERGEFORMAT </w:instrText>
            </w:r>
            <w:r w:rsidR="00486CE8">
              <w:fldChar w:fldCharType="separate"/>
            </w:r>
            <w:r w:rsidR="0077118E">
              <w:t>05.02.2016.</w:t>
            </w:r>
            <w:r w:rsidR="00486CE8">
              <w:fldChar w:fldCharType="end"/>
            </w:r>
            <w:r w:rsidRPr="00561FBB">
              <w:t>)</w:t>
            </w:r>
          </w:p>
        </w:tc>
      </w:tr>
    </w:tbl>
    <w:p w14:paraId="53E7EBC3" w14:textId="77777777" w:rsidR="007D2574" w:rsidRPr="003F72C3" w:rsidRDefault="007D2574" w:rsidP="003F72C3">
      <w:pPr>
        <w:pStyle w:val="TitleSaskanosana"/>
      </w:pPr>
      <w:r w:rsidRPr="003F72C3">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283ADE" w14:paraId="53E7EBC8" w14:textId="77777777" w:rsidTr="006C4173">
        <w:tc>
          <w:tcPr>
            <w:tcW w:w="2376" w:type="dxa"/>
            <w:tcBorders>
              <w:bottom w:val="single" w:sz="6" w:space="0" w:color="000000"/>
              <w:right w:val="single" w:sz="6" w:space="0" w:color="000000"/>
            </w:tcBorders>
            <w:shd w:val="clear" w:color="auto" w:fill="auto"/>
            <w:vAlign w:val="center"/>
          </w:tcPr>
          <w:p w14:paraId="53E7EBC4" w14:textId="77777777" w:rsidR="007D2574" w:rsidRPr="00283ADE" w:rsidRDefault="007D2574" w:rsidP="00021632">
            <w:pPr>
              <w:pStyle w:val="Bold"/>
            </w:pPr>
            <w:r w:rsidRPr="00283ADE">
              <w:t>Organizācija</w:t>
            </w:r>
          </w:p>
        </w:tc>
        <w:tc>
          <w:tcPr>
            <w:tcW w:w="3852" w:type="dxa"/>
            <w:tcBorders>
              <w:bottom w:val="single" w:sz="6" w:space="0" w:color="000000"/>
              <w:right w:val="single" w:sz="4" w:space="0" w:color="auto"/>
            </w:tcBorders>
            <w:shd w:val="clear" w:color="auto" w:fill="auto"/>
            <w:vAlign w:val="center"/>
          </w:tcPr>
          <w:p w14:paraId="53E7EBC5" w14:textId="77777777" w:rsidR="007D2574" w:rsidRPr="00283ADE" w:rsidRDefault="007D2574" w:rsidP="00021632">
            <w:pPr>
              <w:pStyle w:val="Bold"/>
            </w:pPr>
            <w:r w:rsidRPr="00283ADE">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53E7EBC6" w14:textId="77777777" w:rsidR="007D2574" w:rsidRPr="00283ADE" w:rsidRDefault="007D2574" w:rsidP="00021632">
            <w:pPr>
              <w:pStyle w:val="Bold"/>
            </w:pPr>
            <w:r w:rsidRPr="00283ADE">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53E7EBC7" w14:textId="77777777" w:rsidR="007D2574" w:rsidRPr="00283ADE" w:rsidRDefault="007D2574" w:rsidP="00021632">
            <w:pPr>
              <w:pStyle w:val="Bold"/>
            </w:pPr>
            <w:r w:rsidRPr="00283ADE">
              <w:t>Paraksts</w:t>
            </w:r>
          </w:p>
        </w:tc>
      </w:tr>
      <w:tr w:rsidR="007D2574" w:rsidRPr="00283ADE" w14:paraId="53E7EBCD" w14:textId="77777777" w:rsidTr="006C4173">
        <w:trPr>
          <w:trHeight w:val="877"/>
        </w:trPr>
        <w:tc>
          <w:tcPr>
            <w:tcW w:w="2376" w:type="dxa"/>
            <w:tcBorders>
              <w:right w:val="single" w:sz="6" w:space="0" w:color="000000"/>
            </w:tcBorders>
            <w:shd w:val="clear" w:color="auto" w:fill="auto"/>
          </w:tcPr>
          <w:p w14:paraId="53E7EBC9" w14:textId="77777777" w:rsidR="007D2574" w:rsidRPr="00561FBB" w:rsidRDefault="007C266B" w:rsidP="00561FBB">
            <w:pPr>
              <w:pStyle w:val="Tablebody"/>
              <w:jc w:val="left"/>
            </w:pPr>
            <w:fldSimple w:instr=" DOCPROPERTY  _CustomerTitle  \* MERGEFORMAT ">
              <w:r w:rsidR="00E74860">
                <w:t>Valsts reģionālās attīstības aģentūra</w:t>
              </w:r>
            </w:fldSimple>
          </w:p>
        </w:tc>
        <w:tc>
          <w:tcPr>
            <w:tcW w:w="3852" w:type="dxa"/>
            <w:tcBorders>
              <w:right w:val="single" w:sz="4" w:space="0" w:color="auto"/>
            </w:tcBorders>
            <w:shd w:val="clear" w:color="auto" w:fill="auto"/>
          </w:tcPr>
          <w:p w14:paraId="53E7EBCA" w14:textId="769F9465" w:rsidR="007D2574" w:rsidRPr="00561FBB" w:rsidRDefault="00CA762F" w:rsidP="00D2659F">
            <w:pPr>
              <w:pStyle w:val="Tablebody"/>
            </w:pPr>
            <w:r>
              <w:t>Atbildīgā persona</w:t>
            </w:r>
            <w:r w:rsidR="007D2574" w:rsidRPr="00561FBB">
              <w:t xml:space="preserve"> no Pasūtītāja puses</w:t>
            </w:r>
          </w:p>
        </w:tc>
        <w:tc>
          <w:tcPr>
            <w:tcW w:w="1512" w:type="dxa"/>
            <w:tcBorders>
              <w:left w:val="single" w:sz="4" w:space="0" w:color="auto"/>
              <w:right w:val="single" w:sz="4" w:space="0" w:color="auto"/>
            </w:tcBorders>
            <w:shd w:val="clear" w:color="auto" w:fill="auto"/>
          </w:tcPr>
          <w:p w14:paraId="53E7EBCB" w14:textId="4319591B" w:rsidR="007D2574" w:rsidRPr="00015A87" w:rsidRDefault="007D2574" w:rsidP="00021632">
            <w:pPr>
              <w:pStyle w:val="Tablebody"/>
            </w:pPr>
          </w:p>
        </w:tc>
        <w:tc>
          <w:tcPr>
            <w:tcW w:w="2094" w:type="dxa"/>
            <w:tcBorders>
              <w:left w:val="single" w:sz="4" w:space="0" w:color="auto"/>
              <w:right w:val="nil"/>
            </w:tcBorders>
            <w:shd w:val="clear" w:color="auto" w:fill="auto"/>
          </w:tcPr>
          <w:p w14:paraId="53E7EBCC" w14:textId="77777777" w:rsidR="007D2574" w:rsidRPr="00283ADE" w:rsidRDefault="007D2574" w:rsidP="00021632">
            <w:pPr>
              <w:pStyle w:val="Tablebody"/>
            </w:pPr>
          </w:p>
        </w:tc>
      </w:tr>
      <w:tr w:rsidR="007D2574" w:rsidRPr="00283ADE" w14:paraId="53E7EBD2" w14:textId="77777777" w:rsidTr="006C4173">
        <w:trPr>
          <w:trHeight w:val="1005"/>
        </w:trPr>
        <w:tc>
          <w:tcPr>
            <w:tcW w:w="2376" w:type="dxa"/>
            <w:tcBorders>
              <w:right w:val="single" w:sz="6" w:space="0" w:color="000000"/>
            </w:tcBorders>
            <w:shd w:val="clear" w:color="auto" w:fill="auto"/>
          </w:tcPr>
          <w:p w14:paraId="53E7EBCE" w14:textId="77777777" w:rsidR="007D2574" w:rsidRPr="00561FBB" w:rsidRDefault="007C266B" w:rsidP="00561FBB">
            <w:pPr>
              <w:pStyle w:val="Tablebody"/>
            </w:pPr>
            <w:r>
              <w:fldChar w:fldCharType="begin"/>
            </w:r>
            <w:r>
              <w:instrText xml:space="preserve"> DOCPROPERTY  Company  \* MERGEFORMAT </w:instrText>
            </w:r>
            <w:r>
              <w:fldChar w:fldCharType="separate"/>
            </w:r>
            <w:r w:rsidR="00E74860">
              <w:t xml:space="preserve">SIA "ABC </w:t>
            </w:r>
            <w:proofErr w:type="spellStart"/>
            <w:r w:rsidR="00E74860">
              <w:t>software</w:t>
            </w:r>
            <w:proofErr w:type="spellEnd"/>
            <w:r w:rsidR="00E74860">
              <w:t>"</w:t>
            </w:r>
            <w:r>
              <w:fldChar w:fldCharType="end"/>
            </w:r>
          </w:p>
        </w:tc>
        <w:tc>
          <w:tcPr>
            <w:tcW w:w="3852" w:type="dxa"/>
            <w:tcBorders>
              <w:right w:val="single" w:sz="4" w:space="0" w:color="auto"/>
            </w:tcBorders>
            <w:shd w:val="clear" w:color="auto" w:fill="auto"/>
          </w:tcPr>
          <w:p w14:paraId="53E7EBCF" w14:textId="77777777" w:rsidR="007D2574" w:rsidRPr="00561FBB" w:rsidRDefault="007C266B" w:rsidP="00561FBB">
            <w:pPr>
              <w:pStyle w:val="Tablebody"/>
            </w:pPr>
            <w:r>
              <w:fldChar w:fldCharType="begin"/>
            </w:r>
            <w:r>
              <w:instrText xml:space="preserve"> DOCPROPERTY  Manager  \* MERGEFORMAT </w:instrText>
            </w:r>
            <w:r>
              <w:fldChar w:fldCharType="separate"/>
            </w:r>
            <w:proofErr w:type="spellStart"/>
            <w:r w:rsidR="00E74860">
              <w:t>J.Korņijenko</w:t>
            </w:r>
            <w:proofErr w:type="spellEnd"/>
            <w:r>
              <w:fldChar w:fldCharType="end"/>
            </w:r>
            <w:r w:rsidR="007D2574" w:rsidRPr="00561FBB">
              <w:t xml:space="preserve">, projekta vadītājs </w:t>
            </w:r>
            <w:r w:rsidR="00561FBB" w:rsidRPr="00561FBB">
              <w:t xml:space="preserve">par tehniskiem jautājumiem </w:t>
            </w:r>
            <w:r w:rsidR="007D2574" w:rsidRPr="00561FBB">
              <w:t>no Izpildītāja puses</w:t>
            </w:r>
          </w:p>
        </w:tc>
        <w:tc>
          <w:tcPr>
            <w:tcW w:w="1512" w:type="dxa"/>
            <w:tcBorders>
              <w:left w:val="single" w:sz="4" w:space="0" w:color="auto"/>
              <w:right w:val="single" w:sz="4" w:space="0" w:color="auto"/>
            </w:tcBorders>
            <w:shd w:val="clear" w:color="auto" w:fill="auto"/>
          </w:tcPr>
          <w:p w14:paraId="53E7EBD0" w14:textId="16BEA25E" w:rsidR="007D2574" w:rsidRPr="00561FBB" w:rsidRDefault="007C266B" w:rsidP="00561FBB">
            <w:pPr>
              <w:pStyle w:val="Tablebody"/>
            </w:pPr>
            <w:fldSimple w:instr=" DOCPROPERTY  _Date  \* MERGEFORMAT ">
              <w:r w:rsidR="0077118E">
                <w:t>05.02.2016.</w:t>
              </w:r>
            </w:fldSimple>
          </w:p>
        </w:tc>
        <w:tc>
          <w:tcPr>
            <w:tcW w:w="2094" w:type="dxa"/>
            <w:tcBorders>
              <w:left w:val="single" w:sz="4" w:space="0" w:color="auto"/>
              <w:right w:val="nil"/>
            </w:tcBorders>
            <w:shd w:val="clear" w:color="auto" w:fill="auto"/>
          </w:tcPr>
          <w:p w14:paraId="53E7EBD1" w14:textId="77777777" w:rsidR="007D2574" w:rsidRPr="00283ADE" w:rsidRDefault="007D2574" w:rsidP="00021632">
            <w:pPr>
              <w:pStyle w:val="Tablebody"/>
            </w:pPr>
          </w:p>
        </w:tc>
      </w:tr>
      <w:tr w:rsidR="007D2574" w:rsidRPr="00283ADE" w14:paraId="53E7EBD7" w14:textId="77777777" w:rsidTr="006C4173">
        <w:trPr>
          <w:trHeight w:val="991"/>
        </w:trPr>
        <w:tc>
          <w:tcPr>
            <w:tcW w:w="2376" w:type="dxa"/>
            <w:tcBorders>
              <w:top w:val="nil"/>
              <w:left w:val="nil"/>
              <w:bottom w:val="nil"/>
              <w:right w:val="single" w:sz="4" w:space="0" w:color="auto"/>
              <w:tl2br w:val="nil"/>
              <w:tr2bl w:val="nil"/>
            </w:tcBorders>
            <w:shd w:val="clear" w:color="auto" w:fill="auto"/>
          </w:tcPr>
          <w:p w14:paraId="53E7EBD3" w14:textId="77777777" w:rsidR="007D2574" w:rsidRPr="00561FBB" w:rsidRDefault="007C266B" w:rsidP="00561FBB">
            <w:pPr>
              <w:pStyle w:val="Tablebody"/>
            </w:pPr>
            <w:r>
              <w:fldChar w:fldCharType="begin"/>
            </w:r>
            <w:r>
              <w:instrText xml:space="preserve"> DOCPROPERTY  Company  \* MERGEFORMAT </w:instrText>
            </w:r>
            <w:r>
              <w:fldChar w:fldCharType="separate"/>
            </w:r>
            <w:r w:rsidR="00E74860">
              <w:t xml:space="preserve">SIA "ABC </w:t>
            </w:r>
            <w:proofErr w:type="spellStart"/>
            <w:r w:rsidR="00E74860">
              <w:t>software</w:t>
            </w:r>
            <w:proofErr w:type="spellEnd"/>
            <w:r w:rsidR="00E74860">
              <w:t>"</w:t>
            </w:r>
            <w:r>
              <w:fldChar w:fldCharType="end"/>
            </w:r>
          </w:p>
        </w:tc>
        <w:tc>
          <w:tcPr>
            <w:tcW w:w="3852" w:type="dxa"/>
            <w:tcBorders>
              <w:top w:val="nil"/>
              <w:left w:val="single" w:sz="4" w:space="0" w:color="auto"/>
              <w:bottom w:val="nil"/>
              <w:right w:val="single" w:sz="4" w:space="0" w:color="auto"/>
              <w:tl2br w:val="nil"/>
              <w:tr2bl w:val="nil"/>
            </w:tcBorders>
            <w:shd w:val="clear" w:color="auto" w:fill="auto"/>
          </w:tcPr>
          <w:p w14:paraId="53E7EBD4" w14:textId="7D6D3A64" w:rsidR="007D2574" w:rsidRPr="00561FBB" w:rsidRDefault="007758ED" w:rsidP="00561FBB">
            <w:pPr>
              <w:pStyle w:val="Tablebody"/>
            </w:pPr>
            <w:r>
              <w:t>M.Pētersons</w:t>
            </w:r>
            <w:r w:rsidR="007D2574" w:rsidRPr="00561FBB">
              <w:t>,</w:t>
            </w:r>
            <w:r w:rsidR="00561FBB" w:rsidRPr="00561FBB">
              <w:t xml:space="preserve"> projekta vadītājs par administratīviem jautājumiem no Izpildītāja puses</w:t>
            </w:r>
          </w:p>
        </w:tc>
        <w:tc>
          <w:tcPr>
            <w:tcW w:w="1512" w:type="dxa"/>
            <w:tcBorders>
              <w:top w:val="nil"/>
              <w:left w:val="single" w:sz="4" w:space="0" w:color="auto"/>
              <w:bottom w:val="nil"/>
              <w:right w:val="single" w:sz="4" w:space="0" w:color="auto"/>
              <w:tl2br w:val="nil"/>
              <w:tr2bl w:val="nil"/>
            </w:tcBorders>
            <w:shd w:val="clear" w:color="auto" w:fill="auto"/>
          </w:tcPr>
          <w:p w14:paraId="53E7EBD5" w14:textId="2A67AE1E" w:rsidR="007D2574" w:rsidRPr="00561FBB" w:rsidRDefault="007C266B" w:rsidP="00561FBB">
            <w:pPr>
              <w:pStyle w:val="Tablebody"/>
            </w:pPr>
            <w:fldSimple w:instr=" DOCPROPERTY  _Date  \* MERGEFORMAT ">
              <w:r w:rsidR="0077118E">
                <w:t>05.02.2016.</w:t>
              </w:r>
            </w:fldSimple>
          </w:p>
        </w:tc>
        <w:tc>
          <w:tcPr>
            <w:tcW w:w="2094" w:type="dxa"/>
            <w:tcBorders>
              <w:top w:val="nil"/>
              <w:left w:val="single" w:sz="4" w:space="0" w:color="auto"/>
              <w:bottom w:val="nil"/>
              <w:right w:val="nil"/>
              <w:tl2br w:val="nil"/>
              <w:tr2bl w:val="nil"/>
            </w:tcBorders>
            <w:shd w:val="clear" w:color="auto" w:fill="auto"/>
          </w:tcPr>
          <w:p w14:paraId="53E7EBD6" w14:textId="77777777" w:rsidR="007D2574" w:rsidRPr="00283ADE" w:rsidRDefault="007D2574" w:rsidP="00021632">
            <w:pPr>
              <w:pStyle w:val="Tablebody"/>
            </w:pPr>
          </w:p>
        </w:tc>
      </w:tr>
      <w:tr w:rsidR="007D2574" w:rsidRPr="00283ADE" w14:paraId="53E7EBDC" w14:textId="77777777" w:rsidTr="006C4173">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53E7EBD8" w14:textId="77777777" w:rsidR="007D2574" w:rsidRPr="00561FBB" w:rsidRDefault="007C266B" w:rsidP="00561FBB">
            <w:pPr>
              <w:pStyle w:val="Tablebody"/>
            </w:pPr>
            <w:r>
              <w:fldChar w:fldCharType="begin"/>
            </w:r>
            <w:r>
              <w:instrText xml:space="preserve"> DOCPROPERTY  Company  \* MERGEFORMAT </w:instrText>
            </w:r>
            <w:r>
              <w:fldChar w:fldCharType="separate"/>
            </w:r>
            <w:r w:rsidR="00E74860">
              <w:t xml:space="preserve">SIA "ABC </w:t>
            </w:r>
            <w:proofErr w:type="spellStart"/>
            <w:r w:rsidR="00E74860">
              <w:t>software</w:t>
            </w:r>
            <w:proofErr w:type="spellEnd"/>
            <w:r w:rsidR="00E74860">
              <w:t>"</w:t>
            </w:r>
            <w:r>
              <w:fldChar w:fldCharType="end"/>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53E7EBD9" w14:textId="105C1F35" w:rsidR="007D2574" w:rsidRPr="00561FBB" w:rsidRDefault="0071678F" w:rsidP="00D2659F">
            <w:pPr>
              <w:pStyle w:val="Tablebody"/>
            </w:pPr>
            <w:r w:rsidRPr="00E345D2">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53E7EBDA" w14:textId="668F70B0" w:rsidR="007D2574" w:rsidRPr="00561FBB" w:rsidRDefault="007C266B" w:rsidP="00561FBB">
            <w:pPr>
              <w:pStyle w:val="Tablebody"/>
            </w:pPr>
            <w:fldSimple w:instr=" DOCPROPERTY  _Date  \* MERGEFORMAT ">
              <w:r w:rsidR="0077118E">
                <w:t>05.02.2016.</w:t>
              </w:r>
            </w:fldSimple>
          </w:p>
        </w:tc>
        <w:tc>
          <w:tcPr>
            <w:tcW w:w="2094" w:type="dxa"/>
            <w:tcBorders>
              <w:top w:val="nil"/>
              <w:left w:val="single" w:sz="4" w:space="0" w:color="auto"/>
              <w:bottom w:val="single" w:sz="4" w:space="0" w:color="auto"/>
              <w:right w:val="nil"/>
              <w:tl2br w:val="nil"/>
              <w:tr2bl w:val="nil"/>
            </w:tcBorders>
            <w:shd w:val="clear" w:color="auto" w:fill="auto"/>
          </w:tcPr>
          <w:p w14:paraId="53E7EBDB" w14:textId="77777777" w:rsidR="007D2574" w:rsidRPr="00283ADE" w:rsidRDefault="007D2574" w:rsidP="00021632">
            <w:pPr>
              <w:pStyle w:val="Tablebody"/>
            </w:pPr>
          </w:p>
        </w:tc>
      </w:tr>
    </w:tbl>
    <w:p w14:paraId="53E7EBDD" w14:textId="77777777" w:rsidR="00196AFB" w:rsidRDefault="00196AFB" w:rsidP="00196AFB">
      <w:pPr>
        <w:pStyle w:val="Atstarpe"/>
      </w:pPr>
    </w:p>
    <w:p w14:paraId="53E7EBDE" w14:textId="77777777" w:rsidR="007D2574" w:rsidRPr="00283ADE" w:rsidRDefault="007D2574" w:rsidP="00196AFB">
      <w:pPr>
        <w:pStyle w:val="Titleapakprojekta"/>
      </w:pPr>
      <w:r>
        <w:br w:type="page"/>
      </w:r>
    </w:p>
    <w:p w14:paraId="53E7EBDF" w14:textId="77777777" w:rsidR="00D2659F" w:rsidRPr="00090D9D" w:rsidRDefault="00D2659F" w:rsidP="00D2659F">
      <w:pPr>
        <w:pStyle w:val="Tiltebezatstarpes"/>
      </w:pPr>
      <w:r w:rsidRPr="00090D9D">
        <w:lastRenderedPageBreak/>
        <w:t>Izmaiņu vēsture</w:t>
      </w:r>
    </w:p>
    <w:tbl>
      <w:tblPr>
        <w:tblW w:w="9648" w:type="dxa"/>
        <w:jc w:val="center"/>
        <w:tblBorders>
          <w:top w:val="single" w:sz="12" w:space="0" w:color="000000"/>
          <w:bottom w:val="single" w:sz="12" w:space="0" w:color="000000"/>
        </w:tblBorders>
        <w:tblLook w:val="01E0" w:firstRow="1" w:lastRow="1" w:firstColumn="1" w:lastColumn="1" w:noHBand="0" w:noVBand="0"/>
      </w:tblPr>
      <w:tblGrid>
        <w:gridCol w:w="1055"/>
        <w:gridCol w:w="1273"/>
        <w:gridCol w:w="4893"/>
        <w:gridCol w:w="2427"/>
      </w:tblGrid>
      <w:tr w:rsidR="00D2659F" w:rsidRPr="00090D9D" w14:paraId="53E7EBE4" w14:textId="77777777" w:rsidTr="00421B3F">
        <w:trPr>
          <w:jc w:val="center"/>
        </w:trPr>
        <w:tc>
          <w:tcPr>
            <w:tcW w:w="1055" w:type="dxa"/>
            <w:tcBorders>
              <w:bottom w:val="single" w:sz="6" w:space="0" w:color="000000"/>
              <w:right w:val="single" w:sz="6" w:space="0" w:color="000000"/>
            </w:tcBorders>
            <w:shd w:val="clear" w:color="auto" w:fill="auto"/>
            <w:vAlign w:val="center"/>
          </w:tcPr>
          <w:p w14:paraId="53E7EBE0" w14:textId="77777777" w:rsidR="00D2659F" w:rsidRPr="00090D9D" w:rsidRDefault="00D2659F" w:rsidP="00421B3F">
            <w:pPr>
              <w:jc w:val="left"/>
              <w:rPr>
                <w:b/>
                <w:iCs/>
                <w:smallCaps/>
              </w:rPr>
            </w:pPr>
            <w:r w:rsidRPr="00090D9D">
              <w:rPr>
                <w:b/>
                <w:iCs/>
                <w:smallCaps/>
              </w:rPr>
              <w:t>Versija</w:t>
            </w:r>
          </w:p>
        </w:tc>
        <w:tc>
          <w:tcPr>
            <w:tcW w:w="1273" w:type="dxa"/>
            <w:tcBorders>
              <w:bottom w:val="single" w:sz="6" w:space="0" w:color="000000"/>
              <w:right w:val="single" w:sz="4" w:space="0" w:color="auto"/>
            </w:tcBorders>
            <w:shd w:val="clear" w:color="auto" w:fill="auto"/>
            <w:vAlign w:val="center"/>
          </w:tcPr>
          <w:p w14:paraId="53E7EBE1" w14:textId="77777777" w:rsidR="00D2659F" w:rsidRPr="00090D9D" w:rsidRDefault="00D2659F" w:rsidP="00421B3F">
            <w:pPr>
              <w:jc w:val="left"/>
              <w:rPr>
                <w:b/>
                <w:iCs/>
                <w:smallCaps/>
              </w:rPr>
            </w:pPr>
            <w:r w:rsidRPr="00090D9D">
              <w:rPr>
                <w:b/>
                <w:iCs/>
                <w:smallCaps/>
              </w:rPr>
              <w:t>Datums</w:t>
            </w:r>
          </w:p>
        </w:tc>
        <w:tc>
          <w:tcPr>
            <w:tcW w:w="4893" w:type="dxa"/>
            <w:tcBorders>
              <w:top w:val="single" w:sz="12" w:space="0" w:color="000000"/>
              <w:left w:val="single" w:sz="4" w:space="0" w:color="auto"/>
              <w:bottom w:val="single" w:sz="6" w:space="0" w:color="000000"/>
              <w:right w:val="single" w:sz="4" w:space="0" w:color="auto"/>
            </w:tcBorders>
            <w:shd w:val="clear" w:color="auto" w:fill="auto"/>
            <w:vAlign w:val="center"/>
          </w:tcPr>
          <w:p w14:paraId="53E7EBE2" w14:textId="77777777" w:rsidR="00D2659F" w:rsidRPr="00090D9D" w:rsidRDefault="00D2659F" w:rsidP="00421B3F">
            <w:pPr>
              <w:jc w:val="left"/>
              <w:rPr>
                <w:b/>
                <w:iCs/>
                <w:smallCaps/>
              </w:rPr>
            </w:pPr>
            <w:r w:rsidRPr="00090D9D">
              <w:rPr>
                <w:b/>
                <w:iCs/>
                <w:smallCaps/>
              </w:rPr>
              <w:t>Apraksts</w:t>
            </w:r>
          </w:p>
        </w:tc>
        <w:tc>
          <w:tcPr>
            <w:tcW w:w="2427" w:type="dxa"/>
            <w:tcBorders>
              <w:left w:val="single" w:sz="4" w:space="0" w:color="auto"/>
              <w:bottom w:val="single" w:sz="6" w:space="0" w:color="000000"/>
            </w:tcBorders>
            <w:shd w:val="clear" w:color="auto" w:fill="auto"/>
            <w:vAlign w:val="center"/>
          </w:tcPr>
          <w:p w14:paraId="53E7EBE3" w14:textId="77777777" w:rsidR="00D2659F" w:rsidRPr="00090D9D" w:rsidRDefault="00D2659F" w:rsidP="00421B3F">
            <w:pPr>
              <w:jc w:val="left"/>
              <w:rPr>
                <w:b/>
                <w:iCs/>
                <w:smallCaps/>
              </w:rPr>
            </w:pPr>
            <w:r w:rsidRPr="00090D9D">
              <w:rPr>
                <w:b/>
                <w:iCs/>
                <w:smallCaps/>
              </w:rPr>
              <w:t>Autors</w:t>
            </w:r>
          </w:p>
        </w:tc>
      </w:tr>
      <w:tr w:rsidR="00D2659F" w:rsidRPr="00090D9D" w14:paraId="53E7EBE9" w14:textId="77777777" w:rsidTr="00421B3F">
        <w:trPr>
          <w:jc w:val="center"/>
        </w:trPr>
        <w:tc>
          <w:tcPr>
            <w:tcW w:w="1055" w:type="dxa"/>
            <w:tcBorders>
              <w:bottom w:val="nil"/>
              <w:right w:val="single" w:sz="6" w:space="0" w:color="000000"/>
            </w:tcBorders>
            <w:shd w:val="clear" w:color="auto" w:fill="auto"/>
          </w:tcPr>
          <w:p w14:paraId="53E7EBE5" w14:textId="77777777" w:rsidR="00D2659F" w:rsidRPr="00171C45" w:rsidRDefault="00D2659F" w:rsidP="00421B3F">
            <w:pPr>
              <w:pStyle w:val="TablebodyRakstzRakstzRakstzRakstzRakstz"/>
            </w:pPr>
            <w:r w:rsidRPr="00171C45">
              <w:t>1.00</w:t>
            </w:r>
          </w:p>
        </w:tc>
        <w:tc>
          <w:tcPr>
            <w:tcW w:w="1273" w:type="dxa"/>
            <w:tcBorders>
              <w:bottom w:val="nil"/>
              <w:right w:val="single" w:sz="4" w:space="0" w:color="auto"/>
            </w:tcBorders>
            <w:shd w:val="clear" w:color="auto" w:fill="auto"/>
          </w:tcPr>
          <w:p w14:paraId="53E7EBE6" w14:textId="21C4035B" w:rsidR="00D2659F" w:rsidRPr="00171C45" w:rsidRDefault="00D2659F" w:rsidP="00421B3F">
            <w:pPr>
              <w:pStyle w:val="TablebodyRakstzRakstzRakstzRakstzRakstz"/>
            </w:pPr>
            <w:r w:rsidRPr="00171C45">
              <w:t>22.05.2008</w:t>
            </w:r>
            <w:r w:rsidR="007758ED">
              <w:t>.</w:t>
            </w:r>
          </w:p>
        </w:tc>
        <w:tc>
          <w:tcPr>
            <w:tcW w:w="4893" w:type="dxa"/>
            <w:tcBorders>
              <w:left w:val="single" w:sz="4" w:space="0" w:color="auto"/>
              <w:bottom w:val="nil"/>
              <w:right w:val="single" w:sz="4" w:space="0" w:color="auto"/>
            </w:tcBorders>
            <w:shd w:val="clear" w:color="auto" w:fill="auto"/>
          </w:tcPr>
          <w:p w14:paraId="53E7EBE7" w14:textId="77777777" w:rsidR="00D2659F" w:rsidRPr="00AC1AD4" w:rsidRDefault="00D2659F" w:rsidP="00421B3F">
            <w:pPr>
              <w:pStyle w:val="TablebodyRakstzRakstzRakstzRakstzRakstz"/>
            </w:pPr>
            <w:r w:rsidRPr="00AC1AD4">
              <w:t>Izveidota dokumenta sākotnējā versija</w:t>
            </w:r>
          </w:p>
        </w:tc>
        <w:tc>
          <w:tcPr>
            <w:tcW w:w="2427" w:type="dxa"/>
            <w:tcBorders>
              <w:left w:val="single" w:sz="4" w:space="0" w:color="auto"/>
              <w:bottom w:val="nil"/>
            </w:tcBorders>
            <w:shd w:val="clear" w:color="auto" w:fill="auto"/>
          </w:tcPr>
          <w:p w14:paraId="53E7EBE8" w14:textId="77777777" w:rsidR="00D2659F" w:rsidRPr="00AC1AD4" w:rsidRDefault="007C266B" w:rsidP="00421B3F">
            <w:pPr>
              <w:pStyle w:val="TablebodyRakstzRakstzRakstzRakstzRakstz"/>
            </w:pPr>
            <w:r>
              <w:fldChar w:fldCharType="begin"/>
            </w:r>
            <w:r>
              <w:instrText xml:space="preserve"> DOCPROPERTY  Author  \* MERGEFORMAT </w:instrText>
            </w:r>
            <w:r>
              <w:fldChar w:fldCharType="separate"/>
            </w:r>
            <w:proofErr w:type="spellStart"/>
            <w:r w:rsidR="00E74860">
              <w:t>J.Korņijenko</w:t>
            </w:r>
            <w:proofErr w:type="spellEnd"/>
            <w:r>
              <w:fldChar w:fldCharType="end"/>
            </w:r>
          </w:p>
        </w:tc>
      </w:tr>
      <w:tr w:rsidR="00D2659F" w:rsidRPr="00090D9D" w14:paraId="53E7EBEE" w14:textId="77777777" w:rsidTr="00421B3F">
        <w:trPr>
          <w:jc w:val="center"/>
        </w:trPr>
        <w:tc>
          <w:tcPr>
            <w:tcW w:w="1055" w:type="dxa"/>
            <w:tcBorders>
              <w:top w:val="nil"/>
              <w:bottom w:val="nil"/>
              <w:right w:val="single" w:sz="6" w:space="0" w:color="000000"/>
            </w:tcBorders>
            <w:shd w:val="clear" w:color="auto" w:fill="auto"/>
          </w:tcPr>
          <w:p w14:paraId="53E7EBEA" w14:textId="77777777" w:rsidR="00D2659F" w:rsidRPr="00171C45" w:rsidRDefault="00D2659F" w:rsidP="00421B3F">
            <w:pPr>
              <w:pStyle w:val="TablebodyRakstzRakstzRakstzRakstzRakstz"/>
            </w:pPr>
            <w:r w:rsidRPr="00171C45">
              <w:t>1.01</w:t>
            </w:r>
          </w:p>
        </w:tc>
        <w:tc>
          <w:tcPr>
            <w:tcW w:w="1273" w:type="dxa"/>
            <w:tcBorders>
              <w:top w:val="nil"/>
              <w:bottom w:val="nil"/>
              <w:right w:val="single" w:sz="4" w:space="0" w:color="auto"/>
            </w:tcBorders>
            <w:shd w:val="clear" w:color="auto" w:fill="auto"/>
          </w:tcPr>
          <w:p w14:paraId="53E7EBEB" w14:textId="57FD741B" w:rsidR="00D2659F" w:rsidRPr="00171C45" w:rsidRDefault="007758ED" w:rsidP="00421B3F">
            <w:pPr>
              <w:pStyle w:val="TablebodyRakstzRakstzRakstzRakstzRakstz"/>
            </w:pPr>
            <w:r>
              <w:t>22.05.2008.</w:t>
            </w:r>
          </w:p>
        </w:tc>
        <w:tc>
          <w:tcPr>
            <w:tcW w:w="4893" w:type="dxa"/>
            <w:tcBorders>
              <w:top w:val="nil"/>
              <w:left w:val="single" w:sz="4" w:space="0" w:color="auto"/>
              <w:bottom w:val="nil"/>
              <w:right w:val="single" w:sz="4" w:space="0" w:color="auto"/>
            </w:tcBorders>
            <w:shd w:val="clear" w:color="auto" w:fill="auto"/>
          </w:tcPr>
          <w:p w14:paraId="53E7EBEC" w14:textId="77777777" w:rsidR="00D2659F" w:rsidRPr="00F317E6" w:rsidRDefault="00D2659F" w:rsidP="00421B3F">
            <w:pPr>
              <w:pStyle w:val="TablebodyRakstzRakstzRakstzRakstzRakstz"/>
            </w:pPr>
            <w:r>
              <w:t>Rokasgrāmata papildināta saskaņā ar I.Misiņa jautājumiem no 22.05.2008.</w:t>
            </w:r>
          </w:p>
        </w:tc>
        <w:tc>
          <w:tcPr>
            <w:tcW w:w="2427" w:type="dxa"/>
            <w:tcBorders>
              <w:top w:val="nil"/>
              <w:left w:val="single" w:sz="4" w:space="0" w:color="auto"/>
              <w:bottom w:val="nil"/>
            </w:tcBorders>
            <w:shd w:val="clear" w:color="auto" w:fill="auto"/>
          </w:tcPr>
          <w:p w14:paraId="53E7EBED" w14:textId="77777777" w:rsidR="00D2659F" w:rsidRPr="00F317E6" w:rsidRDefault="00D2659F" w:rsidP="00421B3F">
            <w:pPr>
              <w:pStyle w:val="TablebodyRakstzRakstzRakstzRakstzRakstz"/>
            </w:pPr>
            <w:r w:rsidRPr="00F317E6">
              <w:t>J.Gekišs</w:t>
            </w:r>
          </w:p>
        </w:tc>
      </w:tr>
      <w:tr w:rsidR="00D2659F" w:rsidRPr="00090D9D" w14:paraId="53E7EBF3" w14:textId="77777777" w:rsidTr="00421B3F">
        <w:trPr>
          <w:jc w:val="center"/>
        </w:trPr>
        <w:tc>
          <w:tcPr>
            <w:tcW w:w="1055" w:type="dxa"/>
            <w:tcBorders>
              <w:top w:val="nil"/>
              <w:bottom w:val="nil"/>
              <w:right w:val="single" w:sz="6" w:space="0" w:color="000000"/>
            </w:tcBorders>
            <w:shd w:val="clear" w:color="auto" w:fill="auto"/>
          </w:tcPr>
          <w:p w14:paraId="53E7EBEF" w14:textId="77777777" w:rsidR="00D2659F" w:rsidRPr="00171C45" w:rsidRDefault="00D2659F" w:rsidP="00421B3F">
            <w:pPr>
              <w:pStyle w:val="TablebodyRakstzRakstzRakstzRakstzRakstz"/>
            </w:pPr>
            <w:r>
              <w:t>1.02</w:t>
            </w:r>
          </w:p>
        </w:tc>
        <w:tc>
          <w:tcPr>
            <w:tcW w:w="1273" w:type="dxa"/>
            <w:tcBorders>
              <w:top w:val="nil"/>
              <w:bottom w:val="nil"/>
              <w:right w:val="single" w:sz="4" w:space="0" w:color="auto"/>
            </w:tcBorders>
            <w:shd w:val="clear" w:color="auto" w:fill="auto"/>
          </w:tcPr>
          <w:p w14:paraId="53E7EBF0" w14:textId="315C11BE" w:rsidR="00D2659F" w:rsidRPr="00171C45" w:rsidRDefault="00D2659F" w:rsidP="00421B3F">
            <w:pPr>
              <w:pStyle w:val="TablebodyRakstzRakstzRakstzRakstzRakstz"/>
            </w:pPr>
            <w:r>
              <w:t>06.06.2008</w:t>
            </w:r>
            <w:r w:rsidR="007758ED">
              <w:t>.</w:t>
            </w:r>
          </w:p>
        </w:tc>
        <w:tc>
          <w:tcPr>
            <w:tcW w:w="4893" w:type="dxa"/>
            <w:tcBorders>
              <w:top w:val="nil"/>
              <w:left w:val="single" w:sz="4" w:space="0" w:color="auto"/>
              <w:bottom w:val="nil"/>
              <w:right w:val="single" w:sz="4" w:space="0" w:color="auto"/>
            </w:tcBorders>
            <w:shd w:val="clear" w:color="auto" w:fill="auto"/>
          </w:tcPr>
          <w:p w14:paraId="53E7EBF1" w14:textId="77777777" w:rsidR="00D2659F" w:rsidRPr="00972120" w:rsidRDefault="00D2659F" w:rsidP="00421B3F">
            <w:pPr>
              <w:pStyle w:val="TablebodyRakstzRakstzRakstzRakstzRakstz"/>
            </w:pPr>
            <w:r>
              <w:t xml:space="preserve">Tiek atjaunota pāreja no </w:t>
            </w:r>
            <w:proofErr w:type="spellStart"/>
            <w:r>
              <w:t>ZZDATS.Authotity</w:t>
            </w:r>
            <w:proofErr w:type="spellEnd"/>
            <w:r>
              <w:t xml:space="preserve"> uz </w:t>
            </w:r>
            <w:proofErr w:type="spellStart"/>
            <w:r>
              <w:t>TicketCentral</w:t>
            </w:r>
            <w:proofErr w:type="spellEnd"/>
          </w:p>
        </w:tc>
        <w:tc>
          <w:tcPr>
            <w:tcW w:w="2427" w:type="dxa"/>
            <w:tcBorders>
              <w:top w:val="nil"/>
              <w:left w:val="single" w:sz="4" w:space="0" w:color="auto"/>
              <w:bottom w:val="nil"/>
            </w:tcBorders>
            <w:shd w:val="clear" w:color="auto" w:fill="auto"/>
          </w:tcPr>
          <w:p w14:paraId="53E7EBF2" w14:textId="77777777" w:rsidR="00D2659F" w:rsidRPr="0050463B" w:rsidRDefault="00D2659F" w:rsidP="00421B3F">
            <w:pPr>
              <w:pStyle w:val="TablebodyRakstzRakstzRakstzRakstzRakstz"/>
            </w:pPr>
            <w:proofErr w:type="spellStart"/>
            <w:r>
              <w:t>A.Zelikovičs</w:t>
            </w:r>
            <w:proofErr w:type="spellEnd"/>
          </w:p>
        </w:tc>
      </w:tr>
      <w:tr w:rsidR="00D2659F" w:rsidRPr="00090D9D" w14:paraId="53E7EBF8" w14:textId="77777777" w:rsidTr="00421B3F">
        <w:trPr>
          <w:jc w:val="center"/>
        </w:trPr>
        <w:tc>
          <w:tcPr>
            <w:tcW w:w="1055" w:type="dxa"/>
            <w:tcBorders>
              <w:top w:val="nil"/>
              <w:bottom w:val="nil"/>
              <w:right w:val="single" w:sz="6" w:space="0" w:color="000000"/>
            </w:tcBorders>
            <w:shd w:val="clear" w:color="auto" w:fill="auto"/>
          </w:tcPr>
          <w:p w14:paraId="53E7EBF4" w14:textId="77777777" w:rsidR="00D2659F" w:rsidRDefault="00D2659F" w:rsidP="00421B3F">
            <w:pPr>
              <w:pStyle w:val="TablebodyRakstzRakstzRakstzRakstzRakstz"/>
            </w:pPr>
            <w:r>
              <w:t>1.03</w:t>
            </w:r>
          </w:p>
        </w:tc>
        <w:tc>
          <w:tcPr>
            <w:tcW w:w="1273" w:type="dxa"/>
            <w:tcBorders>
              <w:top w:val="nil"/>
              <w:bottom w:val="nil"/>
              <w:right w:val="single" w:sz="4" w:space="0" w:color="auto"/>
            </w:tcBorders>
            <w:shd w:val="clear" w:color="auto" w:fill="auto"/>
          </w:tcPr>
          <w:p w14:paraId="53E7EBF5" w14:textId="34216903" w:rsidR="00D2659F" w:rsidRDefault="00D2659F" w:rsidP="00421B3F">
            <w:pPr>
              <w:pStyle w:val="TablebodyRakstzRakstzRakstzRakstzRakstz"/>
            </w:pPr>
            <w:r>
              <w:t>11.06.2008</w:t>
            </w:r>
            <w:r w:rsidR="007758ED">
              <w:t>.</w:t>
            </w:r>
          </w:p>
        </w:tc>
        <w:tc>
          <w:tcPr>
            <w:tcW w:w="4893" w:type="dxa"/>
            <w:tcBorders>
              <w:top w:val="nil"/>
              <w:left w:val="single" w:sz="4" w:space="0" w:color="auto"/>
              <w:bottom w:val="nil"/>
              <w:right w:val="single" w:sz="4" w:space="0" w:color="auto"/>
            </w:tcBorders>
            <w:shd w:val="clear" w:color="auto" w:fill="auto"/>
          </w:tcPr>
          <w:p w14:paraId="53E7EBF6" w14:textId="26DABFB4" w:rsidR="00D2659F" w:rsidRDefault="00D2659F" w:rsidP="00421B3F">
            <w:pPr>
              <w:pStyle w:val="TablebodyRakstzRakstzRakstzRakstzRakstz"/>
            </w:pPr>
            <w:r>
              <w:t xml:space="preserve">Tiek atjaunota pāreja no </w:t>
            </w:r>
            <w:proofErr w:type="spellStart"/>
            <w:r>
              <w:t>ZZDATS.Authotity</w:t>
            </w:r>
            <w:proofErr w:type="spellEnd"/>
            <w:r>
              <w:t xml:space="preserve"> uz </w:t>
            </w:r>
            <w:proofErr w:type="spellStart"/>
            <w:r>
              <w:t>TicketCentral</w:t>
            </w:r>
            <w:proofErr w:type="spellEnd"/>
            <w:r>
              <w:t xml:space="preserve"> </w:t>
            </w:r>
            <w:r w:rsidR="00902BB8">
              <w:t>–</w:t>
            </w:r>
            <w:r>
              <w:t xml:space="preserve"> papildināts </w:t>
            </w:r>
          </w:p>
        </w:tc>
        <w:tc>
          <w:tcPr>
            <w:tcW w:w="2427" w:type="dxa"/>
            <w:tcBorders>
              <w:top w:val="nil"/>
              <w:left w:val="single" w:sz="4" w:space="0" w:color="auto"/>
              <w:bottom w:val="nil"/>
            </w:tcBorders>
            <w:shd w:val="clear" w:color="auto" w:fill="auto"/>
          </w:tcPr>
          <w:p w14:paraId="53E7EBF7" w14:textId="77777777" w:rsidR="00D2659F" w:rsidRDefault="00D2659F" w:rsidP="00421B3F">
            <w:pPr>
              <w:pStyle w:val="TablebodyRakstzRakstzRakstzRakstzRakstz"/>
            </w:pPr>
            <w:proofErr w:type="spellStart"/>
            <w:r>
              <w:t>A.Zelikovičs</w:t>
            </w:r>
            <w:proofErr w:type="spellEnd"/>
          </w:p>
        </w:tc>
      </w:tr>
      <w:tr w:rsidR="00D2659F" w:rsidRPr="00090D9D" w14:paraId="53E7EBFD" w14:textId="77777777" w:rsidTr="00421B3F">
        <w:trPr>
          <w:jc w:val="center"/>
        </w:trPr>
        <w:tc>
          <w:tcPr>
            <w:tcW w:w="1055" w:type="dxa"/>
            <w:tcBorders>
              <w:top w:val="nil"/>
              <w:bottom w:val="nil"/>
              <w:right w:val="single" w:sz="6" w:space="0" w:color="000000"/>
            </w:tcBorders>
            <w:shd w:val="clear" w:color="auto" w:fill="auto"/>
          </w:tcPr>
          <w:p w14:paraId="53E7EBF9" w14:textId="77777777" w:rsidR="00D2659F" w:rsidRDefault="00D2659F" w:rsidP="00421B3F">
            <w:pPr>
              <w:pStyle w:val="TablebodyRakstzRakstzRakstzRakstzRakstz"/>
            </w:pPr>
            <w:r>
              <w:t>1.04</w:t>
            </w:r>
          </w:p>
        </w:tc>
        <w:tc>
          <w:tcPr>
            <w:tcW w:w="1273" w:type="dxa"/>
            <w:tcBorders>
              <w:top w:val="nil"/>
              <w:bottom w:val="nil"/>
              <w:right w:val="single" w:sz="4" w:space="0" w:color="auto"/>
            </w:tcBorders>
            <w:shd w:val="clear" w:color="auto" w:fill="auto"/>
          </w:tcPr>
          <w:p w14:paraId="53E7EBFA" w14:textId="00C65A68" w:rsidR="00D2659F" w:rsidRDefault="00D2659F" w:rsidP="00421B3F">
            <w:pPr>
              <w:pStyle w:val="TablebodyRakstzRakstzRakstzRakstzRakstz"/>
            </w:pPr>
            <w:r>
              <w:t>17.06.2008</w:t>
            </w:r>
            <w:r w:rsidR="007758ED">
              <w:t>.</w:t>
            </w:r>
          </w:p>
        </w:tc>
        <w:tc>
          <w:tcPr>
            <w:tcW w:w="4893" w:type="dxa"/>
            <w:tcBorders>
              <w:top w:val="nil"/>
              <w:left w:val="single" w:sz="4" w:space="0" w:color="auto"/>
              <w:bottom w:val="nil"/>
              <w:right w:val="single" w:sz="4" w:space="0" w:color="auto"/>
            </w:tcBorders>
            <w:shd w:val="clear" w:color="auto" w:fill="auto"/>
          </w:tcPr>
          <w:p w14:paraId="53E7EBFB" w14:textId="69DBAB90" w:rsidR="00D2659F" w:rsidRDefault="00D2659F" w:rsidP="00421B3F">
            <w:pPr>
              <w:pStyle w:val="TablebodyRakstzRakstzRakstzRakstzRakstz"/>
            </w:pPr>
            <w:r>
              <w:t xml:space="preserve">Tiek atjaunota pāreja no </w:t>
            </w:r>
            <w:proofErr w:type="spellStart"/>
            <w:r>
              <w:t>ZZDATS.Authotity</w:t>
            </w:r>
            <w:proofErr w:type="spellEnd"/>
            <w:r>
              <w:t xml:space="preserve"> uz </w:t>
            </w:r>
            <w:proofErr w:type="spellStart"/>
            <w:r>
              <w:t>TicketCentral</w:t>
            </w:r>
            <w:proofErr w:type="spellEnd"/>
            <w:r>
              <w:t xml:space="preserve"> </w:t>
            </w:r>
            <w:r w:rsidR="00902BB8">
              <w:t>–</w:t>
            </w:r>
            <w:r>
              <w:t xml:space="preserve"> papildināts</w:t>
            </w:r>
          </w:p>
        </w:tc>
        <w:tc>
          <w:tcPr>
            <w:tcW w:w="2427" w:type="dxa"/>
            <w:tcBorders>
              <w:top w:val="nil"/>
              <w:left w:val="single" w:sz="4" w:space="0" w:color="auto"/>
              <w:bottom w:val="nil"/>
            </w:tcBorders>
            <w:shd w:val="clear" w:color="auto" w:fill="auto"/>
          </w:tcPr>
          <w:p w14:paraId="53E7EBFC" w14:textId="77777777" w:rsidR="00D2659F" w:rsidRDefault="00D2659F" w:rsidP="00421B3F">
            <w:pPr>
              <w:pStyle w:val="TablebodyRakstzRakstzRakstzRakstzRakstz"/>
            </w:pPr>
            <w:r>
              <w:t>J.Gekišs</w:t>
            </w:r>
          </w:p>
        </w:tc>
      </w:tr>
      <w:tr w:rsidR="00D2659F" w:rsidRPr="00090D9D" w14:paraId="53E7EC02" w14:textId="77777777" w:rsidTr="00421B3F">
        <w:trPr>
          <w:jc w:val="center"/>
        </w:trPr>
        <w:tc>
          <w:tcPr>
            <w:tcW w:w="1055" w:type="dxa"/>
            <w:tcBorders>
              <w:top w:val="nil"/>
              <w:bottom w:val="nil"/>
              <w:right w:val="single" w:sz="6" w:space="0" w:color="000000"/>
            </w:tcBorders>
            <w:shd w:val="clear" w:color="auto" w:fill="auto"/>
          </w:tcPr>
          <w:p w14:paraId="53E7EBFE" w14:textId="77777777" w:rsidR="00D2659F" w:rsidRDefault="00D2659F" w:rsidP="00421B3F">
            <w:pPr>
              <w:pStyle w:val="TablebodyRakstzRakstzRakstzRakstzRakstz"/>
            </w:pPr>
            <w:r>
              <w:t>1.05</w:t>
            </w:r>
          </w:p>
        </w:tc>
        <w:tc>
          <w:tcPr>
            <w:tcW w:w="1273" w:type="dxa"/>
            <w:tcBorders>
              <w:top w:val="nil"/>
              <w:bottom w:val="nil"/>
              <w:right w:val="single" w:sz="4" w:space="0" w:color="auto"/>
            </w:tcBorders>
            <w:shd w:val="clear" w:color="auto" w:fill="auto"/>
          </w:tcPr>
          <w:p w14:paraId="53E7EBFF" w14:textId="5486F1BD" w:rsidR="00D2659F" w:rsidRDefault="00D2659F" w:rsidP="00421B3F">
            <w:pPr>
              <w:pStyle w:val="TablebodyRakstzRakstzRakstzRakstzRakstz"/>
            </w:pPr>
            <w:r>
              <w:t>14.07.2008</w:t>
            </w:r>
            <w:r w:rsidR="007758ED">
              <w:t>.</w:t>
            </w:r>
          </w:p>
        </w:tc>
        <w:tc>
          <w:tcPr>
            <w:tcW w:w="4893" w:type="dxa"/>
            <w:tcBorders>
              <w:top w:val="nil"/>
              <w:left w:val="single" w:sz="4" w:space="0" w:color="auto"/>
              <w:bottom w:val="nil"/>
              <w:right w:val="single" w:sz="4" w:space="0" w:color="auto"/>
            </w:tcBorders>
            <w:shd w:val="clear" w:color="auto" w:fill="auto"/>
          </w:tcPr>
          <w:p w14:paraId="53E7EC00" w14:textId="77777777" w:rsidR="00D2659F" w:rsidRDefault="00D2659F" w:rsidP="00421B3F">
            <w:pPr>
              <w:pStyle w:val="TablebodyRakstzRakstzRakstzRakstzRakstz"/>
            </w:pPr>
            <w:r>
              <w:t xml:space="preserve">Tiek pievienota pāreja IDDV formām no </w:t>
            </w:r>
            <w:proofErr w:type="spellStart"/>
            <w:r>
              <w:t>ZZDATS.Authotity</w:t>
            </w:r>
            <w:proofErr w:type="spellEnd"/>
            <w:r>
              <w:t xml:space="preserve"> uz </w:t>
            </w:r>
            <w:proofErr w:type="spellStart"/>
            <w:r>
              <w:t>TicketCentral</w:t>
            </w:r>
            <w:proofErr w:type="spellEnd"/>
          </w:p>
        </w:tc>
        <w:tc>
          <w:tcPr>
            <w:tcW w:w="2427" w:type="dxa"/>
            <w:tcBorders>
              <w:top w:val="nil"/>
              <w:left w:val="single" w:sz="4" w:space="0" w:color="auto"/>
              <w:bottom w:val="nil"/>
            </w:tcBorders>
            <w:shd w:val="clear" w:color="auto" w:fill="auto"/>
          </w:tcPr>
          <w:p w14:paraId="53E7EC01" w14:textId="77777777" w:rsidR="00D2659F" w:rsidRDefault="00D2659F" w:rsidP="00421B3F">
            <w:pPr>
              <w:pStyle w:val="TablebodyRakstzRakstzRakstzRakstzRakstz"/>
            </w:pPr>
            <w:r>
              <w:t>J.Gekišs</w:t>
            </w:r>
          </w:p>
        </w:tc>
      </w:tr>
      <w:tr w:rsidR="00D2659F" w:rsidRPr="00090D9D" w14:paraId="53E7EC07" w14:textId="77777777" w:rsidTr="00421B3F">
        <w:trPr>
          <w:jc w:val="center"/>
        </w:trPr>
        <w:tc>
          <w:tcPr>
            <w:tcW w:w="1055" w:type="dxa"/>
            <w:tcBorders>
              <w:top w:val="nil"/>
              <w:bottom w:val="nil"/>
              <w:right w:val="single" w:sz="6" w:space="0" w:color="000000"/>
            </w:tcBorders>
            <w:shd w:val="clear" w:color="auto" w:fill="auto"/>
          </w:tcPr>
          <w:p w14:paraId="53E7EC03" w14:textId="77777777" w:rsidR="00D2659F" w:rsidRDefault="00D2659F" w:rsidP="00421B3F">
            <w:pPr>
              <w:pStyle w:val="TablebodyRakstzRakstzRakstzRakstzRakstz"/>
            </w:pPr>
            <w:r>
              <w:t>1.06</w:t>
            </w:r>
          </w:p>
        </w:tc>
        <w:tc>
          <w:tcPr>
            <w:tcW w:w="1273" w:type="dxa"/>
            <w:tcBorders>
              <w:top w:val="nil"/>
              <w:bottom w:val="nil"/>
              <w:right w:val="single" w:sz="4" w:space="0" w:color="auto"/>
            </w:tcBorders>
            <w:shd w:val="clear" w:color="auto" w:fill="auto"/>
          </w:tcPr>
          <w:p w14:paraId="53E7EC04" w14:textId="57F4D513" w:rsidR="00D2659F" w:rsidRDefault="00D2659F" w:rsidP="00421B3F">
            <w:pPr>
              <w:pStyle w:val="TablebodyRakstzRakstzRakstzRakstzRakstz"/>
            </w:pPr>
            <w:r>
              <w:t>21.07.2008</w:t>
            </w:r>
            <w:r w:rsidR="007758ED">
              <w:t>.</w:t>
            </w:r>
          </w:p>
        </w:tc>
        <w:tc>
          <w:tcPr>
            <w:tcW w:w="4893" w:type="dxa"/>
            <w:tcBorders>
              <w:top w:val="nil"/>
              <w:left w:val="single" w:sz="4" w:space="0" w:color="auto"/>
              <w:bottom w:val="nil"/>
              <w:right w:val="single" w:sz="4" w:space="0" w:color="auto"/>
            </w:tcBorders>
            <w:shd w:val="clear" w:color="auto" w:fill="auto"/>
          </w:tcPr>
          <w:p w14:paraId="53E7EC05" w14:textId="77777777" w:rsidR="00D2659F" w:rsidRDefault="00D2659F" w:rsidP="00421B3F">
            <w:pPr>
              <w:pStyle w:val="TablebodyRakstzRakstzRakstzRakstzRakstz"/>
            </w:pPr>
            <w:r>
              <w:t>Izmaiņas saskaņā ar iespēju lietotājam pievienot vairākas iestādes.</w:t>
            </w:r>
          </w:p>
        </w:tc>
        <w:tc>
          <w:tcPr>
            <w:tcW w:w="2427" w:type="dxa"/>
            <w:tcBorders>
              <w:top w:val="nil"/>
              <w:left w:val="single" w:sz="4" w:space="0" w:color="auto"/>
              <w:bottom w:val="nil"/>
            </w:tcBorders>
            <w:shd w:val="clear" w:color="auto" w:fill="auto"/>
          </w:tcPr>
          <w:p w14:paraId="53E7EC06" w14:textId="77777777" w:rsidR="00D2659F" w:rsidRDefault="00D2659F" w:rsidP="00421B3F">
            <w:pPr>
              <w:pStyle w:val="TablebodyRakstzRakstzRakstzRakstzRakstz"/>
            </w:pPr>
            <w:r>
              <w:t>Irēna Tuleiko</w:t>
            </w:r>
          </w:p>
        </w:tc>
      </w:tr>
      <w:tr w:rsidR="00D2659F" w:rsidRPr="00090D9D" w14:paraId="53E7EC0C" w14:textId="77777777" w:rsidTr="00421B3F">
        <w:trPr>
          <w:jc w:val="center"/>
        </w:trPr>
        <w:tc>
          <w:tcPr>
            <w:tcW w:w="1055" w:type="dxa"/>
            <w:tcBorders>
              <w:top w:val="nil"/>
              <w:bottom w:val="nil"/>
              <w:right w:val="single" w:sz="6" w:space="0" w:color="000000"/>
            </w:tcBorders>
            <w:shd w:val="clear" w:color="auto" w:fill="auto"/>
          </w:tcPr>
          <w:p w14:paraId="53E7EC08" w14:textId="77777777" w:rsidR="00D2659F" w:rsidRDefault="00D2659F" w:rsidP="00421B3F">
            <w:pPr>
              <w:pStyle w:val="TablebodyRakstzRakstzRakstzRakstzRakstz"/>
            </w:pPr>
            <w:r>
              <w:t>1.07</w:t>
            </w:r>
          </w:p>
        </w:tc>
        <w:tc>
          <w:tcPr>
            <w:tcW w:w="1273" w:type="dxa"/>
            <w:tcBorders>
              <w:top w:val="nil"/>
              <w:bottom w:val="nil"/>
              <w:right w:val="single" w:sz="4" w:space="0" w:color="auto"/>
            </w:tcBorders>
            <w:shd w:val="clear" w:color="auto" w:fill="auto"/>
          </w:tcPr>
          <w:p w14:paraId="53E7EC09" w14:textId="669F110B" w:rsidR="00D2659F" w:rsidRDefault="00D2659F" w:rsidP="00421B3F">
            <w:pPr>
              <w:pStyle w:val="TablebodyRakstzRakstzRakstzRakstzRakstz"/>
            </w:pPr>
            <w:r>
              <w:t>25.07.2008</w:t>
            </w:r>
            <w:r w:rsidR="007758ED">
              <w:t>.</w:t>
            </w:r>
          </w:p>
        </w:tc>
        <w:tc>
          <w:tcPr>
            <w:tcW w:w="4893" w:type="dxa"/>
            <w:tcBorders>
              <w:top w:val="nil"/>
              <w:left w:val="single" w:sz="4" w:space="0" w:color="auto"/>
              <w:bottom w:val="nil"/>
              <w:right w:val="single" w:sz="4" w:space="0" w:color="auto"/>
            </w:tcBorders>
            <w:shd w:val="clear" w:color="auto" w:fill="auto"/>
          </w:tcPr>
          <w:p w14:paraId="53E7EC0A" w14:textId="77777777" w:rsidR="00D2659F" w:rsidRDefault="00D2659F" w:rsidP="00421B3F">
            <w:pPr>
              <w:pStyle w:val="TablebodyRakstzRakstzRakstzRakstzRakstz"/>
            </w:pPr>
            <w:r>
              <w:t xml:space="preserve">Tiek pievienota LVP e-pakalpojumu pāreja </w:t>
            </w:r>
          </w:p>
        </w:tc>
        <w:tc>
          <w:tcPr>
            <w:tcW w:w="2427" w:type="dxa"/>
            <w:tcBorders>
              <w:top w:val="nil"/>
              <w:left w:val="single" w:sz="4" w:space="0" w:color="auto"/>
              <w:bottom w:val="nil"/>
            </w:tcBorders>
            <w:shd w:val="clear" w:color="auto" w:fill="auto"/>
          </w:tcPr>
          <w:p w14:paraId="53E7EC0B" w14:textId="77777777" w:rsidR="00D2659F" w:rsidRDefault="00D2659F" w:rsidP="00421B3F">
            <w:pPr>
              <w:pStyle w:val="TablebodyRakstzRakstzRakstzRakstzRakstz"/>
            </w:pPr>
            <w:r>
              <w:t>Andrejs Jeršovs</w:t>
            </w:r>
          </w:p>
        </w:tc>
      </w:tr>
      <w:tr w:rsidR="00D2659F" w:rsidRPr="00090D9D" w14:paraId="53E7EC11" w14:textId="77777777" w:rsidTr="00421B3F">
        <w:trPr>
          <w:jc w:val="center"/>
        </w:trPr>
        <w:tc>
          <w:tcPr>
            <w:tcW w:w="1055" w:type="dxa"/>
            <w:tcBorders>
              <w:top w:val="nil"/>
              <w:bottom w:val="nil"/>
              <w:right w:val="single" w:sz="6" w:space="0" w:color="000000"/>
            </w:tcBorders>
            <w:shd w:val="clear" w:color="auto" w:fill="auto"/>
          </w:tcPr>
          <w:p w14:paraId="53E7EC0D" w14:textId="77777777" w:rsidR="00D2659F" w:rsidRDefault="00D2659F" w:rsidP="00421B3F">
            <w:pPr>
              <w:pStyle w:val="TablebodyRakstzRakstzRakstzRakstzRakstz"/>
            </w:pPr>
            <w:r>
              <w:t>1.08</w:t>
            </w:r>
          </w:p>
        </w:tc>
        <w:tc>
          <w:tcPr>
            <w:tcW w:w="1273" w:type="dxa"/>
            <w:tcBorders>
              <w:top w:val="nil"/>
              <w:bottom w:val="nil"/>
              <w:right w:val="single" w:sz="4" w:space="0" w:color="auto"/>
            </w:tcBorders>
            <w:shd w:val="clear" w:color="auto" w:fill="auto"/>
          </w:tcPr>
          <w:p w14:paraId="53E7EC0E" w14:textId="7F5DB659" w:rsidR="00D2659F" w:rsidRDefault="00D2659F" w:rsidP="00421B3F">
            <w:pPr>
              <w:pStyle w:val="TablebodyRakstzRakstzRakstzRakstzRakstz"/>
            </w:pPr>
            <w:r>
              <w:t>18.09.2008</w:t>
            </w:r>
            <w:r w:rsidR="007758ED">
              <w:t>.</w:t>
            </w:r>
          </w:p>
        </w:tc>
        <w:tc>
          <w:tcPr>
            <w:tcW w:w="4893" w:type="dxa"/>
            <w:tcBorders>
              <w:top w:val="nil"/>
              <w:left w:val="single" w:sz="4" w:space="0" w:color="auto"/>
              <w:bottom w:val="nil"/>
              <w:right w:val="single" w:sz="4" w:space="0" w:color="auto"/>
            </w:tcBorders>
            <w:shd w:val="clear" w:color="auto" w:fill="auto"/>
          </w:tcPr>
          <w:p w14:paraId="53E7EC0F" w14:textId="77777777" w:rsidR="00D2659F" w:rsidRDefault="00D2659F" w:rsidP="00421B3F">
            <w:pPr>
              <w:pStyle w:val="TablebodyRakstzRakstzRakstzRakstzRakstz"/>
            </w:pPr>
            <w:r>
              <w:t xml:space="preserve">Papildināta LVP e-pakalpojumu pāreja </w:t>
            </w:r>
          </w:p>
        </w:tc>
        <w:tc>
          <w:tcPr>
            <w:tcW w:w="2427" w:type="dxa"/>
            <w:tcBorders>
              <w:top w:val="nil"/>
              <w:left w:val="single" w:sz="4" w:space="0" w:color="auto"/>
              <w:bottom w:val="nil"/>
            </w:tcBorders>
            <w:shd w:val="clear" w:color="auto" w:fill="auto"/>
          </w:tcPr>
          <w:p w14:paraId="53E7EC10" w14:textId="77777777" w:rsidR="00D2659F" w:rsidRDefault="00D2659F" w:rsidP="00421B3F">
            <w:pPr>
              <w:pStyle w:val="TablebodyRakstzRakstzRakstzRakstzRakstz"/>
            </w:pPr>
            <w:r>
              <w:t>Andrejs Jeršovs</w:t>
            </w:r>
          </w:p>
        </w:tc>
      </w:tr>
      <w:tr w:rsidR="00D2659F" w:rsidRPr="00090D9D" w14:paraId="53E7EC16" w14:textId="77777777" w:rsidTr="00421B3F">
        <w:trPr>
          <w:jc w:val="center"/>
        </w:trPr>
        <w:tc>
          <w:tcPr>
            <w:tcW w:w="1055" w:type="dxa"/>
            <w:tcBorders>
              <w:top w:val="nil"/>
              <w:bottom w:val="nil"/>
              <w:right w:val="single" w:sz="6" w:space="0" w:color="000000"/>
            </w:tcBorders>
            <w:shd w:val="clear" w:color="auto" w:fill="auto"/>
          </w:tcPr>
          <w:p w14:paraId="53E7EC12" w14:textId="77777777" w:rsidR="00D2659F" w:rsidRDefault="00D2659F" w:rsidP="00421B3F">
            <w:pPr>
              <w:pStyle w:val="TablebodyRakstzRakstzRakstzRakstzRakstz"/>
            </w:pPr>
            <w:r>
              <w:t>1.09</w:t>
            </w:r>
          </w:p>
        </w:tc>
        <w:tc>
          <w:tcPr>
            <w:tcW w:w="1273" w:type="dxa"/>
            <w:tcBorders>
              <w:top w:val="nil"/>
              <w:bottom w:val="nil"/>
              <w:right w:val="single" w:sz="4" w:space="0" w:color="auto"/>
            </w:tcBorders>
            <w:shd w:val="clear" w:color="auto" w:fill="auto"/>
          </w:tcPr>
          <w:p w14:paraId="53E7EC13" w14:textId="49296EFD" w:rsidR="00D2659F" w:rsidRDefault="00D2659F" w:rsidP="00421B3F">
            <w:pPr>
              <w:pStyle w:val="TablebodyRakstzRakstzRakstzRakstzRakstz"/>
            </w:pPr>
            <w:r>
              <w:t>12.01.2010</w:t>
            </w:r>
            <w:r w:rsidR="007758ED">
              <w:t>.</w:t>
            </w:r>
          </w:p>
        </w:tc>
        <w:tc>
          <w:tcPr>
            <w:tcW w:w="4893" w:type="dxa"/>
            <w:tcBorders>
              <w:top w:val="nil"/>
              <w:left w:val="single" w:sz="4" w:space="0" w:color="auto"/>
              <w:bottom w:val="nil"/>
              <w:right w:val="single" w:sz="4" w:space="0" w:color="auto"/>
            </w:tcBorders>
            <w:shd w:val="clear" w:color="auto" w:fill="auto"/>
          </w:tcPr>
          <w:p w14:paraId="53E7EC14" w14:textId="64058197" w:rsidR="00D2659F" w:rsidRDefault="00D2659F" w:rsidP="00902BB8">
            <w:pPr>
              <w:pStyle w:val="TablebodyRakstzRakstzRakstzRakstzRakstz"/>
            </w:pPr>
            <w:r>
              <w:t xml:space="preserve">Papildinājumi drošā </w:t>
            </w:r>
            <w:r w:rsidR="00902BB8">
              <w:t>W</w:t>
            </w:r>
            <w:r>
              <w:t>eb servisu izstrādātājiem un identifikācijas piegādātāju izstrādātājiem.</w:t>
            </w:r>
          </w:p>
        </w:tc>
        <w:tc>
          <w:tcPr>
            <w:tcW w:w="2427" w:type="dxa"/>
            <w:tcBorders>
              <w:top w:val="nil"/>
              <w:left w:val="single" w:sz="4" w:space="0" w:color="auto"/>
              <w:bottom w:val="nil"/>
            </w:tcBorders>
            <w:shd w:val="clear" w:color="auto" w:fill="auto"/>
          </w:tcPr>
          <w:p w14:paraId="53E7EC15" w14:textId="77777777" w:rsidR="00D2659F" w:rsidRDefault="00D2659F" w:rsidP="00421B3F">
            <w:pPr>
              <w:pStyle w:val="TablebodyRakstzRakstzRakstzRakstzRakstz"/>
            </w:pPr>
            <w:proofErr w:type="spellStart"/>
            <w:r>
              <w:t>J,Gekišs</w:t>
            </w:r>
            <w:proofErr w:type="spellEnd"/>
          </w:p>
        </w:tc>
      </w:tr>
      <w:tr w:rsidR="00D2659F" w:rsidRPr="00090D9D" w14:paraId="53E7EC1B" w14:textId="77777777" w:rsidTr="00892E84">
        <w:trPr>
          <w:jc w:val="center"/>
        </w:trPr>
        <w:tc>
          <w:tcPr>
            <w:tcW w:w="1055" w:type="dxa"/>
            <w:tcBorders>
              <w:top w:val="nil"/>
              <w:bottom w:val="nil"/>
              <w:right w:val="single" w:sz="6" w:space="0" w:color="000000"/>
            </w:tcBorders>
            <w:shd w:val="clear" w:color="auto" w:fill="auto"/>
          </w:tcPr>
          <w:p w14:paraId="53E7EC17" w14:textId="77777777" w:rsidR="00D2659F" w:rsidRDefault="00D2659F" w:rsidP="00421B3F">
            <w:pPr>
              <w:pStyle w:val="TablebodyRakstzRakstzRakstzRakstzRakstz"/>
            </w:pPr>
            <w:r>
              <w:t>1.10</w:t>
            </w:r>
          </w:p>
        </w:tc>
        <w:tc>
          <w:tcPr>
            <w:tcW w:w="1273" w:type="dxa"/>
            <w:tcBorders>
              <w:top w:val="nil"/>
              <w:bottom w:val="nil"/>
              <w:right w:val="single" w:sz="4" w:space="0" w:color="auto"/>
            </w:tcBorders>
            <w:shd w:val="clear" w:color="auto" w:fill="auto"/>
          </w:tcPr>
          <w:p w14:paraId="53E7EC18" w14:textId="5593C716" w:rsidR="00D2659F" w:rsidRDefault="00D2659F" w:rsidP="00421B3F">
            <w:pPr>
              <w:pStyle w:val="TablebodyRakstzRakstzRakstzRakstzRakstz"/>
            </w:pPr>
            <w:r>
              <w:t>19.05.2010</w:t>
            </w:r>
            <w:r w:rsidR="007758ED">
              <w:t>.</w:t>
            </w:r>
          </w:p>
        </w:tc>
        <w:tc>
          <w:tcPr>
            <w:tcW w:w="4893" w:type="dxa"/>
            <w:tcBorders>
              <w:top w:val="nil"/>
              <w:left w:val="single" w:sz="4" w:space="0" w:color="auto"/>
              <w:bottom w:val="nil"/>
              <w:right w:val="single" w:sz="4" w:space="0" w:color="auto"/>
            </w:tcBorders>
            <w:shd w:val="clear" w:color="auto" w:fill="auto"/>
          </w:tcPr>
          <w:p w14:paraId="53E7EC19" w14:textId="77777777" w:rsidR="00D2659F" w:rsidRDefault="00D2659F" w:rsidP="00421B3F">
            <w:pPr>
              <w:pStyle w:val="TablebodyRakstzRakstzRakstzRakstzRakstz"/>
            </w:pPr>
            <w:r>
              <w:t xml:space="preserve">Papildinājumi </w:t>
            </w:r>
            <w:proofErr w:type="spellStart"/>
            <w:r>
              <w:t>MobilaisID</w:t>
            </w:r>
            <w:proofErr w:type="spellEnd"/>
            <w:r>
              <w:t xml:space="preserve"> autorizācijas </w:t>
            </w:r>
            <w:proofErr w:type="spellStart"/>
            <w:r>
              <w:t>provaiderim</w:t>
            </w:r>
            <w:proofErr w:type="spellEnd"/>
          </w:p>
        </w:tc>
        <w:tc>
          <w:tcPr>
            <w:tcW w:w="2427" w:type="dxa"/>
            <w:tcBorders>
              <w:top w:val="nil"/>
              <w:left w:val="single" w:sz="4" w:space="0" w:color="auto"/>
              <w:bottom w:val="nil"/>
            </w:tcBorders>
            <w:shd w:val="clear" w:color="auto" w:fill="auto"/>
          </w:tcPr>
          <w:p w14:paraId="53E7EC1A" w14:textId="77777777" w:rsidR="00D2659F" w:rsidRDefault="00D2659F" w:rsidP="00421B3F">
            <w:pPr>
              <w:pStyle w:val="TablebodyRakstzRakstzRakstzRakstzRakstz"/>
            </w:pPr>
            <w:r>
              <w:t>Edžus Žeiris</w:t>
            </w:r>
          </w:p>
        </w:tc>
      </w:tr>
      <w:tr w:rsidR="00892E84" w:rsidRPr="00090D9D" w14:paraId="586ED240" w14:textId="77777777" w:rsidTr="00587E62">
        <w:trPr>
          <w:jc w:val="center"/>
        </w:trPr>
        <w:tc>
          <w:tcPr>
            <w:tcW w:w="1055" w:type="dxa"/>
            <w:tcBorders>
              <w:top w:val="nil"/>
              <w:bottom w:val="nil"/>
              <w:right w:val="single" w:sz="6" w:space="0" w:color="000000"/>
            </w:tcBorders>
            <w:shd w:val="clear" w:color="auto" w:fill="auto"/>
          </w:tcPr>
          <w:p w14:paraId="339AC2E8" w14:textId="2E84C9C7" w:rsidR="00892E84" w:rsidRDefault="00892E84" w:rsidP="00421B3F">
            <w:pPr>
              <w:pStyle w:val="TablebodyRakstzRakstzRakstzRakstzRakstz"/>
            </w:pPr>
            <w:r>
              <w:t>1.11</w:t>
            </w:r>
          </w:p>
        </w:tc>
        <w:tc>
          <w:tcPr>
            <w:tcW w:w="1273" w:type="dxa"/>
            <w:tcBorders>
              <w:top w:val="nil"/>
              <w:bottom w:val="nil"/>
              <w:right w:val="single" w:sz="4" w:space="0" w:color="auto"/>
            </w:tcBorders>
            <w:shd w:val="clear" w:color="auto" w:fill="auto"/>
          </w:tcPr>
          <w:p w14:paraId="53340E87" w14:textId="21497567" w:rsidR="00892E84" w:rsidRDefault="00892E84" w:rsidP="00421B3F">
            <w:pPr>
              <w:pStyle w:val="TablebodyRakstzRakstzRakstzRakstzRakstz"/>
            </w:pPr>
            <w:r>
              <w:t>20.03.2012</w:t>
            </w:r>
            <w:r w:rsidR="007758ED">
              <w:t>.</w:t>
            </w:r>
          </w:p>
        </w:tc>
        <w:tc>
          <w:tcPr>
            <w:tcW w:w="4893" w:type="dxa"/>
            <w:tcBorders>
              <w:top w:val="nil"/>
              <w:left w:val="single" w:sz="4" w:space="0" w:color="auto"/>
              <w:bottom w:val="nil"/>
              <w:right w:val="single" w:sz="4" w:space="0" w:color="auto"/>
            </w:tcBorders>
            <w:shd w:val="clear" w:color="auto" w:fill="auto"/>
          </w:tcPr>
          <w:p w14:paraId="0F1E3F7E" w14:textId="3F5142CB" w:rsidR="00892E84" w:rsidRDefault="00892E84" w:rsidP="00421B3F">
            <w:pPr>
              <w:pStyle w:val="TablebodyRakstzRakstzRakstzRakstzRakstz"/>
            </w:pPr>
            <w:r>
              <w:t>Veikti redakcionāli labojumi</w:t>
            </w:r>
          </w:p>
        </w:tc>
        <w:tc>
          <w:tcPr>
            <w:tcW w:w="2427" w:type="dxa"/>
            <w:tcBorders>
              <w:top w:val="nil"/>
              <w:left w:val="single" w:sz="4" w:space="0" w:color="auto"/>
              <w:bottom w:val="nil"/>
            </w:tcBorders>
            <w:shd w:val="clear" w:color="auto" w:fill="auto"/>
          </w:tcPr>
          <w:p w14:paraId="16766E36" w14:textId="568F46F5" w:rsidR="00892E84" w:rsidRDefault="00892E84" w:rsidP="00421B3F">
            <w:pPr>
              <w:pStyle w:val="TablebodyRakstzRakstzRakstzRakstzRakstz"/>
            </w:pPr>
            <w:r>
              <w:t>Edžus Žeiris</w:t>
            </w:r>
          </w:p>
        </w:tc>
      </w:tr>
      <w:tr w:rsidR="00587E62" w:rsidRPr="00090D9D" w14:paraId="28053384" w14:textId="77777777" w:rsidTr="00F270D3">
        <w:trPr>
          <w:jc w:val="center"/>
        </w:trPr>
        <w:tc>
          <w:tcPr>
            <w:tcW w:w="1055" w:type="dxa"/>
            <w:tcBorders>
              <w:top w:val="nil"/>
              <w:bottom w:val="nil"/>
              <w:right w:val="single" w:sz="6" w:space="0" w:color="000000"/>
            </w:tcBorders>
            <w:shd w:val="clear" w:color="auto" w:fill="auto"/>
          </w:tcPr>
          <w:p w14:paraId="03B2C2C1" w14:textId="62BA9F96" w:rsidR="00587E62" w:rsidRDefault="00587E62" w:rsidP="00587E62">
            <w:pPr>
              <w:pStyle w:val="TablebodyRakstzRakstzRakstzRakstzRakstz"/>
            </w:pPr>
            <w:r>
              <w:t>2.00</w:t>
            </w:r>
          </w:p>
        </w:tc>
        <w:tc>
          <w:tcPr>
            <w:tcW w:w="1273" w:type="dxa"/>
            <w:tcBorders>
              <w:top w:val="nil"/>
              <w:bottom w:val="nil"/>
              <w:right w:val="single" w:sz="4" w:space="0" w:color="auto"/>
            </w:tcBorders>
            <w:shd w:val="clear" w:color="auto" w:fill="auto"/>
          </w:tcPr>
          <w:p w14:paraId="7BE60DBF" w14:textId="2C8925F2" w:rsidR="00587E62" w:rsidRDefault="00587E62" w:rsidP="00421B3F">
            <w:pPr>
              <w:pStyle w:val="TablebodyRakstzRakstzRakstzRakstzRakstz"/>
            </w:pPr>
            <w:r>
              <w:t>24.05.2013.</w:t>
            </w:r>
          </w:p>
        </w:tc>
        <w:tc>
          <w:tcPr>
            <w:tcW w:w="4893" w:type="dxa"/>
            <w:tcBorders>
              <w:top w:val="nil"/>
              <w:left w:val="single" w:sz="4" w:space="0" w:color="auto"/>
              <w:bottom w:val="nil"/>
              <w:right w:val="single" w:sz="4" w:space="0" w:color="auto"/>
            </w:tcBorders>
            <w:shd w:val="clear" w:color="auto" w:fill="auto"/>
          </w:tcPr>
          <w:p w14:paraId="316A8127" w14:textId="045996FA" w:rsidR="00587E62" w:rsidRDefault="00587E62" w:rsidP="00587E62">
            <w:pPr>
              <w:pStyle w:val="TablebodyRakstzRakstzRakstzRakstzRakstz"/>
            </w:pPr>
            <w:r>
              <w:t xml:space="preserve">Dokuments aktualizēts saskaņā ar WIF un PFAS AUTH </w:t>
            </w:r>
            <w:r w:rsidR="00C70CD5">
              <w:t xml:space="preserve">STS </w:t>
            </w:r>
            <w:r>
              <w:t>izstrādes rekomendācijas un praktisko pielietojumu. Dzēstas šādas sadaļas:</w:t>
            </w:r>
          </w:p>
          <w:p w14:paraId="3B4A1C9A" w14:textId="23A720DF" w:rsidR="00587E62" w:rsidRDefault="00587E62" w:rsidP="00587E62">
            <w:pPr>
              <w:pStyle w:val="TableListBullet"/>
            </w:pPr>
            <w:r>
              <w:t>Drošā Web Servisa izstrāde – nodaļa satur vadlīnijas droša Web Servisa izstrādei;</w:t>
            </w:r>
          </w:p>
          <w:p w14:paraId="7627CFD5" w14:textId="5C600F9B" w:rsidR="00587E62" w:rsidRDefault="00587E62" w:rsidP="00587E62">
            <w:pPr>
              <w:pStyle w:val="TableListBullet"/>
            </w:pPr>
            <w:r>
              <w:t>MobilaisID identifikācijas piegādātāja izstrādes vadlīnijas</w:t>
            </w:r>
            <w:r w:rsidR="00556CD1">
              <w:t xml:space="preserve"> </w:t>
            </w:r>
            <w:r>
              <w:t>- nodaļa satur vadlīnijas MobilaisID identifikācijas piegādātāja izstrādei;</w:t>
            </w:r>
          </w:p>
          <w:p w14:paraId="705D1836" w14:textId="6C43996E" w:rsidR="00587E62" w:rsidRDefault="00587E62" w:rsidP="00587E62">
            <w:pPr>
              <w:pStyle w:val="TableListBullet"/>
            </w:pPr>
            <w:r>
              <w:t>TicketCentral pieslēgšana pie portāla</w:t>
            </w:r>
            <w:r w:rsidR="00556CD1">
              <w:t xml:space="preserve"> </w:t>
            </w:r>
            <w:r>
              <w:t>- nodaļā aprakstīts portāla autentifikācijas scenārijs;</w:t>
            </w:r>
          </w:p>
          <w:p w14:paraId="3E76B6CB" w14:textId="7861EEEB" w:rsidR="00587E62" w:rsidRDefault="00587E62" w:rsidP="00587E62">
            <w:pPr>
              <w:pStyle w:val="TableListBullet"/>
            </w:pPr>
            <w:r>
              <w:t>Pāreja no ZZDATS.Authority uz TicketCentral vadlīnijas</w:t>
            </w:r>
            <w:r w:rsidR="00556CD1">
              <w:t xml:space="preserve"> </w:t>
            </w:r>
            <w:r>
              <w:t>- nodaļa satur vadlīnijas pārejai no ZZDATS.Authority uz TicketCentral;</w:t>
            </w:r>
          </w:p>
          <w:p w14:paraId="7483F321" w14:textId="77777777" w:rsidR="00587E62" w:rsidRDefault="00587E62" w:rsidP="00587E62">
            <w:pPr>
              <w:pStyle w:val="TableListBullet"/>
            </w:pPr>
            <w:r>
              <w:t>Pielikumi.</w:t>
            </w:r>
          </w:p>
          <w:p w14:paraId="43AA5BF6" w14:textId="0C69599A" w:rsidR="003B0516" w:rsidRDefault="003B0516" w:rsidP="003B0516">
            <w:pPr>
              <w:pStyle w:val="Tablebody"/>
            </w:pPr>
            <w:r>
              <w:t>Precizēta sadaļa</w:t>
            </w:r>
            <w:r w:rsidR="00902BB8">
              <w:t xml:space="preserve"> –</w:t>
            </w:r>
            <w:r>
              <w:t xml:space="preserve"> Ievads.</w:t>
            </w:r>
          </w:p>
        </w:tc>
        <w:tc>
          <w:tcPr>
            <w:tcW w:w="2427" w:type="dxa"/>
            <w:tcBorders>
              <w:top w:val="nil"/>
              <w:left w:val="single" w:sz="4" w:space="0" w:color="auto"/>
              <w:bottom w:val="nil"/>
            </w:tcBorders>
            <w:shd w:val="clear" w:color="auto" w:fill="auto"/>
          </w:tcPr>
          <w:p w14:paraId="7996C4B4" w14:textId="56EB8F27" w:rsidR="00587E62" w:rsidRDefault="003B0516" w:rsidP="00421B3F">
            <w:pPr>
              <w:pStyle w:val="TablebodyRakstzRakstzRakstzRakstzRakstz"/>
            </w:pPr>
            <w:r>
              <w:t>J.Korņijenko</w:t>
            </w:r>
          </w:p>
        </w:tc>
      </w:tr>
      <w:tr w:rsidR="00F270D3" w:rsidRPr="00090D9D" w14:paraId="03244449" w14:textId="77777777" w:rsidTr="009E1976">
        <w:trPr>
          <w:jc w:val="center"/>
        </w:trPr>
        <w:tc>
          <w:tcPr>
            <w:tcW w:w="1055" w:type="dxa"/>
            <w:tcBorders>
              <w:top w:val="nil"/>
              <w:bottom w:val="nil"/>
              <w:right w:val="single" w:sz="6" w:space="0" w:color="000000"/>
            </w:tcBorders>
            <w:shd w:val="clear" w:color="auto" w:fill="auto"/>
          </w:tcPr>
          <w:p w14:paraId="72286DF9" w14:textId="215C4CAF" w:rsidR="00F270D3" w:rsidRDefault="00F270D3" w:rsidP="00587E62">
            <w:pPr>
              <w:pStyle w:val="TablebodyRakstzRakstzRakstzRakstzRakstz"/>
            </w:pPr>
            <w:r>
              <w:t>2.01</w:t>
            </w:r>
          </w:p>
        </w:tc>
        <w:tc>
          <w:tcPr>
            <w:tcW w:w="1273" w:type="dxa"/>
            <w:tcBorders>
              <w:top w:val="nil"/>
              <w:bottom w:val="nil"/>
              <w:right w:val="single" w:sz="4" w:space="0" w:color="auto"/>
            </w:tcBorders>
            <w:shd w:val="clear" w:color="auto" w:fill="auto"/>
          </w:tcPr>
          <w:p w14:paraId="140FEC0F" w14:textId="6CF696D6" w:rsidR="00F270D3" w:rsidRDefault="00F270D3" w:rsidP="00421B3F">
            <w:pPr>
              <w:pStyle w:val="TablebodyRakstzRakstzRakstzRakstzRakstz"/>
            </w:pPr>
            <w:r>
              <w:t>08.10.2013.</w:t>
            </w:r>
          </w:p>
        </w:tc>
        <w:tc>
          <w:tcPr>
            <w:tcW w:w="4893" w:type="dxa"/>
            <w:tcBorders>
              <w:top w:val="nil"/>
              <w:left w:val="single" w:sz="4" w:space="0" w:color="auto"/>
              <w:bottom w:val="nil"/>
              <w:right w:val="single" w:sz="4" w:space="0" w:color="auto"/>
            </w:tcBorders>
            <w:shd w:val="clear" w:color="auto" w:fill="auto"/>
          </w:tcPr>
          <w:p w14:paraId="41DFC601" w14:textId="5CC35938" w:rsidR="00F270D3" w:rsidRDefault="00F270D3" w:rsidP="000E21D4">
            <w:pPr>
              <w:pStyle w:val="TablebodyRakstzRakstzRakstzRakstzRakstz"/>
            </w:pPr>
            <w:r>
              <w:t xml:space="preserve">Pievienota </w:t>
            </w:r>
            <w:r w:rsidR="000E21D4">
              <w:t>nodaļa</w:t>
            </w:r>
            <w:r>
              <w:t xml:space="preserve"> </w:t>
            </w:r>
            <w:r w:rsidR="000E21D4">
              <w:t xml:space="preserve">4.1. </w:t>
            </w:r>
            <w:r>
              <w:t>„</w:t>
            </w:r>
            <w:r w:rsidRPr="00F270D3">
              <w:t xml:space="preserve">Autentifikācijas datu saņemšana no bankas izmantojot tiešo </w:t>
            </w:r>
            <w:proofErr w:type="spellStart"/>
            <w:r w:rsidRPr="00F270D3">
              <w:t>linku</w:t>
            </w:r>
            <w:proofErr w:type="spellEnd"/>
            <w:r>
              <w:t>”</w:t>
            </w:r>
          </w:p>
        </w:tc>
        <w:tc>
          <w:tcPr>
            <w:tcW w:w="2427" w:type="dxa"/>
            <w:tcBorders>
              <w:top w:val="nil"/>
              <w:left w:val="single" w:sz="4" w:space="0" w:color="auto"/>
              <w:bottom w:val="nil"/>
            </w:tcBorders>
            <w:shd w:val="clear" w:color="auto" w:fill="auto"/>
          </w:tcPr>
          <w:p w14:paraId="40BBE3F0" w14:textId="62D95780" w:rsidR="00F270D3" w:rsidRDefault="00184022" w:rsidP="00421B3F">
            <w:pPr>
              <w:pStyle w:val="TablebodyRakstzRakstzRakstzRakstzRakstz"/>
            </w:pPr>
            <w:r>
              <w:t>J.Korņijenko</w:t>
            </w:r>
          </w:p>
        </w:tc>
      </w:tr>
      <w:tr w:rsidR="009E7D11" w:rsidRPr="00090D9D" w14:paraId="61A2AC9A" w14:textId="77777777" w:rsidTr="009365DD">
        <w:trPr>
          <w:jc w:val="center"/>
        </w:trPr>
        <w:tc>
          <w:tcPr>
            <w:tcW w:w="1055" w:type="dxa"/>
            <w:tcBorders>
              <w:top w:val="nil"/>
              <w:bottom w:val="nil"/>
              <w:right w:val="single" w:sz="6" w:space="0" w:color="000000"/>
            </w:tcBorders>
            <w:shd w:val="clear" w:color="auto" w:fill="auto"/>
          </w:tcPr>
          <w:p w14:paraId="056646DF" w14:textId="38C48116" w:rsidR="009E7D11" w:rsidRDefault="009E7D11" w:rsidP="00587E62">
            <w:pPr>
              <w:pStyle w:val="TablebodyRakstzRakstzRakstzRakstzRakstz"/>
            </w:pPr>
            <w:r>
              <w:t>2.02</w:t>
            </w:r>
          </w:p>
        </w:tc>
        <w:tc>
          <w:tcPr>
            <w:tcW w:w="1273" w:type="dxa"/>
            <w:tcBorders>
              <w:top w:val="nil"/>
              <w:bottom w:val="nil"/>
              <w:right w:val="single" w:sz="4" w:space="0" w:color="auto"/>
            </w:tcBorders>
            <w:shd w:val="clear" w:color="auto" w:fill="auto"/>
          </w:tcPr>
          <w:p w14:paraId="3FB9964E" w14:textId="67AF3F49" w:rsidR="009E7D11" w:rsidRDefault="009E7D11" w:rsidP="00C70CD5">
            <w:pPr>
              <w:pStyle w:val="TablebodyRakstzRakstzRakstzRakstzRakstz"/>
            </w:pPr>
            <w:r>
              <w:t>16.07.2015</w:t>
            </w:r>
          </w:p>
        </w:tc>
        <w:tc>
          <w:tcPr>
            <w:tcW w:w="4893" w:type="dxa"/>
            <w:tcBorders>
              <w:top w:val="nil"/>
              <w:left w:val="single" w:sz="4" w:space="0" w:color="auto"/>
              <w:bottom w:val="nil"/>
              <w:right w:val="single" w:sz="4" w:space="0" w:color="auto"/>
            </w:tcBorders>
            <w:shd w:val="clear" w:color="auto" w:fill="auto"/>
          </w:tcPr>
          <w:p w14:paraId="4DC7F824" w14:textId="485544C9" w:rsidR="009E7D11" w:rsidRDefault="009E7D11" w:rsidP="000E21D4">
            <w:pPr>
              <w:pStyle w:val="TablebodyRakstzRakstzRakstzRakstzRakstz"/>
            </w:pPr>
            <w:r>
              <w:t xml:space="preserve">Pievienota </w:t>
            </w:r>
            <w:r w:rsidR="000E21D4">
              <w:t>nodaļa</w:t>
            </w:r>
            <w:r>
              <w:t xml:space="preserve"> </w:t>
            </w:r>
            <w:r w:rsidR="000E21D4">
              <w:t>4.1.</w:t>
            </w:r>
            <w:r>
              <w:t xml:space="preserve">“Bankas MS </w:t>
            </w:r>
            <w:proofErr w:type="spellStart"/>
            <w:r>
              <w:t>VisualStudio</w:t>
            </w:r>
            <w:proofErr w:type="spellEnd"/>
            <w:r>
              <w:t xml:space="preserve"> </w:t>
            </w:r>
            <w:proofErr w:type="spellStart"/>
            <w:r>
              <w:t>template</w:t>
            </w:r>
            <w:proofErr w:type="spellEnd"/>
            <w:r>
              <w:t xml:space="preserve"> apraksts”</w:t>
            </w:r>
            <w:r w:rsidR="00845DD3">
              <w:t xml:space="preserve">, kā arī </w:t>
            </w:r>
            <w:r w:rsidR="000E21D4">
              <w:t xml:space="preserve">sadaļa 4.2.1. </w:t>
            </w:r>
            <w:r w:rsidR="00845DD3">
              <w:t>un 2.pielikums.</w:t>
            </w:r>
          </w:p>
        </w:tc>
        <w:tc>
          <w:tcPr>
            <w:tcW w:w="2427" w:type="dxa"/>
            <w:tcBorders>
              <w:top w:val="nil"/>
              <w:left w:val="single" w:sz="4" w:space="0" w:color="auto"/>
              <w:bottom w:val="nil"/>
            </w:tcBorders>
            <w:shd w:val="clear" w:color="auto" w:fill="auto"/>
          </w:tcPr>
          <w:p w14:paraId="0B8753B3" w14:textId="4D84B980" w:rsidR="009E7D11" w:rsidRDefault="009E7D11" w:rsidP="00C70CD5">
            <w:pPr>
              <w:pStyle w:val="TablebodyRakstzRakstzRakstzRakstzRakstz"/>
            </w:pPr>
            <w:r>
              <w:t>J</w:t>
            </w:r>
            <w:r w:rsidR="00845606">
              <w:t>.</w:t>
            </w:r>
            <w:r>
              <w:t>Gekišs</w:t>
            </w:r>
          </w:p>
        </w:tc>
      </w:tr>
      <w:tr w:rsidR="009365DD" w:rsidRPr="00090D9D" w14:paraId="793AFA7E" w14:textId="77777777" w:rsidTr="00347D24">
        <w:trPr>
          <w:jc w:val="center"/>
        </w:trPr>
        <w:tc>
          <w:tcPr>
            <w:tcW w:w="1055" w:type="dxa"/>
            <w:tcBorders>
              <w:top w:val="nil"/>
              <w:bottom w:val="nil"/>
              <w:right w:val="single" w:sz="6" w:space="0" w:color="000000"/>
            </w:tcBorders>
            <w:shd w:val="clear" w:color="auto" w:fill="auto"/>
          </w:tcPr>
          <w:p w14:paraId="2A855339" w14:textId="66A8AAAF" w:rsidR="009365DD" w:rsidRDefault="009365DD" w:rsidP="00587E62">
            <w:pPr>
              <w:pStyle w:val="TablebodyRakstzRakstzRakstzRakstzRakstz"/>
            </w:pPr>
            <w:r>
              <w:t>2.03</w:t>
            </w:r>
          </w:p>
        </w:tc>
        <w:tc>
          <w:tcPr>
            <w:tcW w:w="1273" w:type="dxa"/>
            <w:tcBorders>
              <w:top w:val="nil"/>
              <w:bottom w:val="nil"/>
              <w:right w:val="single" w:sz="4" w:space="0" w:color="auto"/>
            </w:tcBorders>
            <w:shd w:val="clear" w:color="auto" w:fill="auto"/>
          </w:tcPr>
          <w:p w14:paraId="57D669FA" w14:textId="6FA8DF9A" w:rsidR="009365DD" w:rsidRDefault="009365DD" w:rsidP="00C70CD5">
            <w:pPr>
              <w:pStyle w:val="TablebodyRakstzRakstzRakstzRakstzRakstz"/>
            </w:pPr>
            <w:r>
              <w:t>29.07.2015</w:t>
            </w:r>
          </w:p>
        </w:tc>
        <w:tc>
          <w:tcPr>
            <w:tcW w:w="4893" w:type="dxa"/>
            <w:tcBorders>
              <w:top w:val="nil"/>
              <w:left w:val="single" w:sz="4" w:space="0" w:color="auto"/>
              <w:bottom w:val="nil"/>
              <w:right w:val="single" w:sz="4" w:space="0" w:color="auto"/>
            </w:tcBorders>
            <w:shd w:val="clear" w:color="auto" w:fill="auto"/>
          </w:tcPr>
          <w:p w14:paraId="57AC8578" w14:textId="7ECF2970" w:rsidR="009365DD" w:rsidRDefault="009365DD" w:rsidP="000E21D4">
            <w:pPr>
              <w:pStyle w:val="TablebodyRakstzRakstzRakstzRakstzRakstz"/>
            </w:pPr>
            <w:r>
              <w:t xml:space="preserve">Pievienota </w:t>
            </w:r>
            <w:r w:rsidR="000E21D4">
              <w:t>sa</w:t>
            </w:r>
            <w:r>
              <w:t xml:space="preserve">daļa </w:t>
            </w:r>
            <w:r w:rsidR="0078064B">
              <w:fldChar w:fldCharType="begin"/>
            </w:r>
            <w:r w:rsidR="0078064B">
              <w:instrText xml:space="preserve"> REF _Ref425937366 \r \h </w:instrText>
            </w:r>
            <w:r w:rsidR="0078064B">
              <w:fldChar w:fldCharType="separate"/>
            </w:r>
            <w:r w:rsidR="0077118E">
              <w:t>4.3</w:t>
            </w:r>
            <w:r w:rsidR="0078064B">
              <w:fldChar w:fldCharType="end"/>
            </w:r>
          </w:p>
        </w:tc>
        <w:tc>
          <w:tcPr>
            <w:tcW w:w="2427" w:type="dxa"/>
            <w:tcBorders>
              <w:top w:val="nil"/>
              <w:left w:val="single" w:sz="4" w:space="0" w:color="auto"/>
              <w:bottom w:val="nil"/>
            </w:tcBorders>
            <w:shd w:val="clear" w:color="auto" w:fill="auto"/>
          </w:tcPr>
          <w:p w14:paraId="10892AC8" w14:textId="6B476E33" w:rsidR="009365DD" w:rsidRDefault="009365DD" w:rsidP="00C70CD5">
            <w:pPr>
              <w:pStyle w:val="TablebodyRakstzRakstzRakstzRakstzRakstz"/>
            </w:pPr>
            <w:r>
              <w:t>M.Gūtmanis</w:t>
            </w:r>
          </w:p>
        </w:tc>
      </w:tr>
      <w:tr w:rsidR="00347D24" w:rsidRPr="00090D9D" w14:paraId="39808C45" w14:textId="77777777" w:rsidTr="00E2126D">
        <w:trPr>
          <w:jc w:val="center"/>
        </w:trPr>
        <w:tc>
          <w:tcPr>
            <w:tcW w:w="1055" w:type="dxa"/>
            <w:tcBorders>
              <w:top w:val="nil"/>
              <w:bottom w:val="nil"/>
              <w:right w:val="single" w:sz="6" w:space="0" w:color="000000"/>
            </w:tcBorders>
            <w:shd w:val="clear" w:color="auto" w:fill="auto"/>
          </w:tcPr>
          <w:p w14:paraId="67D58CE6" w14:textId="139205A4" w:rsidR="00347D24" w:rsidRDefault="00347D24" w:rsidP="00587E62">
            <w:pPr>
              <w:pStyle w:val="TablebodyRakstzRakstzRakstzRakstzRakstz"/>
            </w:pPr>
            <w:r>
              <w:t>2.04</w:t>
            </w:r>
          </w:p>
        </w:tc>
        <w:tc>
          <w:tcPr>
            <w:tcW w:w="1273" w:type="dxa"/>
            <w:tcBorders>
              <w:top w:val="nil"/>
              <w:bottom w:val="nil"/>
              <w:right w:val="single" w:sz="4" w:space="0" w:color="auto"/>
            </w:tcBorders>
            <w:shd w:val="clear" w:color="auto" w:fill="auto"/>
          </w:tcPr>
          <w:p w14:paraId="068B356A" w14:textId="63EF1E7F" w:rsidR="00347D24" w:rsidRDefault="00347D24" w:rsidP="00C70CD5">
            <w:pPr>
              <w:pStyle w:val="TablebodyRakstzRakstzRakstzRakstzRakstz"/>
            </w:pPr>
            <w:r>
              <w:t>12.08.2015</w:t>
            </w:r>
          </w:p>
        </w:tc>
        <w:tc>
          <w:tcPr>
            <w:tcW w:w="4893" w:type="dxa"/>
            <w:tcBorders>
              <w:top w:val="nil"/>
              <w:left w:val="single" w:sz="4" w:space="0" w:color="auto"/>
              <w:bottom w:val="nil"/>
              <w:right w:val="single" w:sz="4" w:space="0" w:color="auto"/>
            </w:tcBorders>
            <w:shd w:val="clear" w:color="auto" w:fill="auto"/>
          </w:tcPr>
          <w:p w14:paraId="258CDF87" w14:textId="2BD09550" w:rsidR="00347D24" w:rsidRDefault="00347D24" w:rsidP="000E21D4">
            <w:pPr>
              <w:pStyle w:val="TablebodyRakstzRakstzRakstzRakstzRakstz"/>
            </w:pPr>
            <w:r>
              <w:t>Papildinātas sadaļas 4.1.1. un 4.1.2.</w:t>
            </w:r>
          </w:p>
        </w:tc>
        <w:tc>
          <w:tcPr>
            <w:tcW w:w="2427" w:type="dxa"/>
            <w:tcBorders>
              <w:top w:val="nil"/>
              <w:left w:val="single" w:sz="4" w:space="0" w:color="auto"/>
              <w:bottom w:val="nil"/>
            </w:tcBorders>
            <w:shd w:val="clear" w:color="auto" w:fill="auto"/>
          </w:tcPr>
          <w:p w14:paraId="2868047A" w14:textId="513D8FF1" w:rsidR="00347D24" w:rsidRDefault="00347D24" w:rsidP="00C70CD5">
            <w:pPr>
              <w:pStyle w:val="TablebodyRakstzRakstzRakstzRakstzRakstz"/>
            </w:pPr>
            <w:r>
              <w:t>J.Korņijenko</w:t>
            </w:r>
          </w:p>
        </w:tc>
      </w:tr>
      <w:tr w:rsidR="00E2126D" w:rsidRPr="00090D9D" w14:paraId="1F3EDC77" w14:textId="77777777" w:rsidTr="0077118E">
        <w:trPr>
          <w:jc w:val="center"/>
        </w:trPr>
        <w:tc>
          <w:tcPr>
            <w:tcW w:w="1055" w:type="dxa"/>
            <w:tcBorders>
              <w:top w:val="nil"/>
              <w:bottom w:val="nil"/>
              <w:right w:val="single" w:sz="6" w:space="0" w:color="000000"/>
            </w:tcBorders>
            <w:shd w:val="clear" w:color="auto" w:fill="auto"/>
          </w:tcPr>
          <w:p w14:paraId="5014E7C6" w14:textId="1FF04F77" w:rsidR="00E2126D" w:rsidRDefault="00E2126D" w:rsidP="00587E62">
            <w:pPr>
              <w:pStyle w:val="TablebodyRakstzRakstzRakstzRakstzRakstz"/>
            </w:pPr>
            <w:r>
              <w:t>2.05</w:t>
            </w:r>
          </w:p>
        </w:tc>
        <w:tc>
          <w:tcPr>
            <w:tcW w:w="1273" w:type="dxa"/>
            <w:tcBorders>
              <w:top w:val="nil"/>
              <w:bottom w:val="nil"/>
              <w:right w:val="single" w:sz="4" w:space="0" w:color="auto"/>
            </w:tcBorders>
            <w:shd w:val="clear" w:color="auto" w:fill="auto"/>
          </w:tcPr>
          <w:p w14:paraId="4D0C8A3E" w14:textId="6C42627E" w:rsidR="00E2126D" w:rsidRDefault="00E2126D" w:rsidP="00C70CD5">
            <w:pPr>
              <w:pStyle w:val="TablebodyRakstzRakstzRakstzRakstzRakstz"/>
            </w:pPr>
            <w:r>
              <w:t>25.08.2015</w:t>
            </w:r>
          </w:p>
        </w:tc>
        <w:tc>
          <w:tcPr>
            <w:tcW w:w="4893" w:type="dxa"/>
            <w:tcBorders>
              <w:top w:val="nil"/>
              <w:left w:val="single" w:sz="4" w:space="0" w:color="auto"/>
              <w:bottom w:val="nil"/>
              <w:right w:val="single" w:sz="4" w:space="0" w:color="auto"/>
            </w:tcBorders>
            <w:shd w:val="clear" w:color="auto" w:fill="auto"/>
          </w:tcPr>
          <w:p w14:paraId="75205B44" w14:textId="2A2BED31" w:rsidR="00E2126D" w:rsidRDefault="00E2126D" w:rsidP="006762B8">
            <w:pPr>
              <w:pStyle w:val="TablebodyRakstzRakstzRakstzRakstzRakstz"/>
            </w:pPr>
            <w:r>
              <w:t>Preciz</w:t>
            </w:r>
            <w:r w:rsidR="00E74860">
              <w:t xml:space="preserve">ētas </w:t>
            </w:r>
            <w:r w:rsidR="006762B8">
              <w:t>sadaļas 4.1., 4.2. un  4.3</w:t>
            </w:r>
            <w:r>
              <w:t>.</w:t>
            </w:r>
          </w:p>
        </w:tc>
        <w:tc>
          <w:tcPr>
            <w:tcW w:w="2427" w:type="dxa"/>
            <w:tcBorders>
              <w:top w:val="nil"/>
              <w:left w:val="single" w:sz="4" w:space="0" w:color="auto"/>
              <w:bottom w:val="nil"/>
            </w:tcBorders>
            <w:shd w:val="clear" w:color="auto" w:fill="auto"/>
          </w:tcPr>
          <w:p w14:paraId="755A2B5F" w14:textId="23456F49" w:rsidR="00E2126D" w:rsidRDefault="00E2126D" w:rsidP="00C70CD5">
            <w:pPr>
              <w:pStyle w:val="TablebodyRakstzRakstzRakstzRakstzRakstz"/>
            </w:pPr>
            <w:r>
              <w:t>J.Korņijenko</w:t>
            </w:r>
          </w:p>
        </w:tc>
      </w:tr>
      <w:tr w:rsidR="0077118E" w:rsidRPr="00090D9D" w14:paraId="19A802BA" w14:textId="77777777" w:rsidTr="00421B3F">
        <w:trPr>
          <w:jc w:val="center"/>
        </w:trPr>
        <w:tc>
          <w:tcPr>
            <w:tcW w:w="1055" w:type="dxa"/>
            <w:tcBorders>
              <w:top w:val="nil"/>
              <w:bottom w:val="single" w:sz="4" w:space="0" w:color="auto"/>
              <w:right w:val="single" w:sz="6" w:space="0" w:color="000000"/>
            </w:tcBorders>
            <w:shd w:val="clear" w:color="auto" w:fill="auto"/>
          </w:tcPr>
          <w:p w14:paraId="19A08645" w14:textId="122413EF" w:rsidR="0077118E" w:rsidRDefault="0077118E" w:rsidP="00587E62">
            <w:pPr>
              <w:pStyle w:val="TablebodyRakstzRakstzRakstzRakstzRakstz"/>
            </w:pPr>
            <w:r>
              <w:t>2.06</w:t>
            </w:r>
          </w:p>
        </w:tc>
        <w:tc>
          <w:tcPr>
            <w:tcW w:w="1273" w:type="dxa"/>
            <w:tcBorders>
              <w:top w:val="nil"/>
              <w:bottom w:val="single" w:sz="4" w:space="0" w:color="auto"/>
              <w:right w:val="single" w:sz="4" w:space="0" w:color="auto"/>
            </w:tcBorders>
            <w:shd w:val="clear" w:color="auto" w:fill="auto"/>
          </w:tcPr>
          <w:p w14:paraId="3E4BBA1E" w14:textId="3F143ED7" w:rsidR="0077118E" w:rsidRDefault="0077118E" w:rsidP="00C70CD5">
            <w:pPr>
              <w:pStyle w:val="TablebodyRakstzRakstzRakstzRakstzRakstz"/>
            </w:pPr>
            <w:r>
              <w:t>05.02.2016</w:t>
            </w:r>
          </w:p>
        </w:tc>
        <w:tc>
          <w:tcPr>
            <w:tcW w:w="4893" w:type="dxa"/>
            <w:tcBorders>
              <w:top w:val="nil"/>
              <w:left w:val="single" w:sz="4" w:space="0" w:color="auto"/>
              <w:bottom w:val="single" w:sz="4" w:space="0" w:color="auto"/>
              <w:right w:val="single" w:sz="4" w:space="0" w:color="auto"/>
            </w:tcBorders>
            <w:shd w:val="clear" w:color="auto" w:fill="auto"/>
          </w:tcPr>
          <w:p w14:paraId="7A2FDB73" w14:textId="576624BD" w:rsidR="0077118E" w:rsidRDefault="0077118E" w:rsidP="006762B8">
            <w:pPr>
              <w:pStyle w:val="TablebodyRakstzRakstzRakstzRakstzRakstz"/>
            </w:pPr>
            <w:r>
              <w:t>Precizējumi sadaļā 4.</w:t>
            </w:r>
          </w:p>
        </w:tc>
        <w:tc>
          <w:tcPr>
            <w:tcW w:w="2427" w:type="dxa"/>
            <w:tcBorders>
              <w:top w:val="nil"/>
              <w:left w:val="single" w:sz="4" w:space="0" w:color="auto"/>
              <w:bottom w:val="single" w:sz="4" w:space="0" w:color="auto"/>
            </w:tcBorders>
            <w:shd w:val="clear" w:color="auto" w:fill="auto"/>
          </w:tcPr>
          <w:p w14:paraId="1902C0B8" w14:textId="0720F831" w:rsidR="0077118E" w:rsidRDefault="0077118E" w:rsidP="00C70CD5">
            <w:pPr>
              <w:pStyle w:val="TablebodyRakstzRakstzRakstzRakstzRakstz"/>
            </w:pPr>
            <w:r>
              <w:t>M.Gūtmanis</w:t>
            </w:r>
          </w:p>
        </w:tc>
      </w:tr>
    </w:tbl>
    <w:p w14:paraId="53E7EC1C" w14:textId="77777777" w:rsidR="00D2659F" w:rsidRPr="00E32762" w:rsidRDefault="00D2659F" w:rsidP="00D2659F"/>
    <w:p w14:paraId="53E7EC1D" w14:textId="77777777" w:rsidR="007D2574" w:rsidRDefault="007D2574" w:rsidP="007D2574">
      <w:pPr>
        <w:pStyle w:val="Titleversija"/>
        <w:jc w:val="left"/>
      </w:pPr>
      <w:r>
        <w:br w:type="page"/>
      </w:r>
    </w:p>
    <w:p w14:paraId="53E7EC1E" w14:textId="77777777" w:rsidR="0081466A" w:rsidRDefault="0081466A" w:rsidP="0081466A">
      <w:pPr>
        <w:pStyle w:val="Saturs"/>
      </w:pPr>
      <w:r w:rsidRPr="00E32762">
        <w:lastRenderedPageBreak/>
        <w:t>Saturs</w:t>
      </w:r>
    </w:p>
    <w:bookmarkStart w:id="0" w:name="_Toc190771588"/>
    <w:p w14:paraId="7C435CC5" w14:textId="77777777" w:rsidR="00BA11E9" w:rsidRDefault="0081466A">
      <w:pPr>
        <w:pStyle w:val="TOC1"/>
        <w:rPr>
          <w:rFonts w:asciiTheme="minorHAnsi" w:eastAsiaTheme="minorEastAsia" w:hAnsiTheme="minorHAnsi"/>
          <w:b w:val="0"/>
          <w:caps w:val="0"/>
          <w:noProof/>
          <w:lang w:eastAsia="lv-LV"/>
        </w:rPr>
      </w:pPr>
      <w:r>
        <w:fldChar w:fldCharType="begin"/>
      </w:r>
      <w:r>
        <w:instrText xml:space="preserve"> TOC \o "2-3" \h \z \t "Heading 1;1;Num Heading 1;1" </w:instrText>
      </w:r>
      <w:r>
        <w:fldChar w:fldCharType="separate"/>
      </w:r>
      <w:hyperlink w:anchor="_Toc428369405" w:history="1">
        <w:r w:rsidR="00BA11E9" w:rsidRPr="007004FD">
          <w:rPr>
            <w:rStyle w:val="Hyperlink"/>
            <w:noProof/>
          </w:rPr>
          <w:t>Attēlu saraksts</w:t>
        </w:r>
        <w:r w:rsidR="00BA11E9">
          <w:rPr>
            <w:noProof/>
            <w:webHidden/>
          </w:rPr>
          <w:tab/>
        </w:r>
        <w:r w:rsidR="00BA11E9">
          <w:rPr>
            <w:noProof/>
            <w:webHidden/>
          </w:rPr>
          <w:fldChar w:fldCharType="begin"/>
        </w:r>
        <w:r w:rsidR="00BA11E9">
          <w:rPr>
            <w:noProof/>
            <w:webHidden/>
          </w:rPr>
          <w:instrText xml:space="preserve"> PAGEREF _Toc428369405 \h </w:instrText>
        </w:r>
        <w:r w:rsidR="00BA11E9">
          <w:rPr>
            <w:noProof/>
            <w:webHidden/>
          </w:rPr>
        </w:r>
        <w:r w:rsidR="00BA11E9">
          <w:rPr>
            <w:noProof/>
            <w:webHidden/>
          </w:rPr>
          <w:fldChar w:fldCharType="separate"/>
        </w:r>
        <w:r w:rsidR="00BA11E9">
          <w:rPr>
            <w:noProof/>
            <w:webHidden/>
          </w:rPr>
          <w:t>5</w:t>
        </w:r>
        <w:r w:rsidR="00BA11E9">
          <w:rPr>
            <w:noProof/>
            <w:webHidden/>
          </w:rPr>
          <w:fldChar w:fldCharType="end"/>
        </w:r>
      </w:hyperlink>
    </w:p>
    <w:p w14:paraId="3F4AE794" w14:textId="77777777" w:rsidR="00BA11E9" w:rsidRDefault="00486CE8">
      <w:pPr>
        <w:pStyle w:val="TOC1"/>
        <w:rPr>
          <w:rFonts w:asciiTheme="minorHAnsi" w:eastAsiaTheme="minorEastAsia" w:hAnsiTheme="minorHAnsi"/>
          <w:b w:val="0"/>
          <w:caps w:val="0"/>
          <w:noProof/>
          <w:lang w:eastAsia="lv-LV"/>
        </w:rPr>
      </w:pPr>
      <w:hyperlink w:anchor="_Toc428369406" w:history="1">
        <w:r w:rsidR="00BA11E9" w:rsidRPr="007004FD">
          <w:rPr>
            <w:rStyle w:val="Hyperlink"/>
            <w:rFonts w:cs="Tahoma"/>
            <w:noProof/>
            <w:u w:color="000000"/>
          </w:rPr>
          <w:t>1.</w:t>
        </w:r>
        <w:r w:rsidR="00BA11E9">
          <w:rPr>
            <w:rFonts w:asciiTheme="minorHAnsi" w:eastAsiaTheme="minorEastAsia" w:hAnsiTheme="minorHAnsi"/>
            <w:b w:val="0"/>
            <w:caps w:val="0"/>
            <w:noProof/>
            <w:lang w:eastAsia="lv-LV"/>
          </w:rPr>
          <w:tab/>
        </w:r>
        <w:r w:rsidR="00BA11E9" w:rsidRPr="007004FD">
          <w:rPr>
            <w:rStyle w:val="Hyperlink"/>
            <w:noProof/>
          </w:rPr>
          <w:t>Ievads</w:t>
        </w:r>
        <w:r w:rsidR="00BA11E9">
          <w:rPr>
            <w:noProof/>
            <w:webHidden/>
          </w:rPr>
          <w:tab/>
        </w:r>
        <w:r w:rsidR="00BA11E9">
          <w:rPr>
            <w:noProof/>
            <w:webHidden/>
          </w:rPr>
          <w:fldChar w:fldCharType="begin"/>
        </w:r>
        <w:r w:rsidR="00BA11E9">
          <w:rPr>
            <w:noProof/>
            <w:webHidden/>
          </w:rPr>
          <w:instrText xml:space="preserve"> PAGEREF _Toc428369406 \h </w:instrText>
        </w:r>
        <w:r w:rsidR="00BA11E9">
          <w:rPr>
            <w:noProof/>
            <w:webHidden/>
          </w:rPr>
        </w:r>
        <w:r w:rsidR="00BA11E9">
          <w:rPr>
            <w:noProof/>
            <w:webHidden/>
          </w:rPr>
          <w:fldChar w:fldCharType="separate"/>
        </w:r>
        <w:r w:rsidR="00BA11E9">
          <w:rPr>
            <w:noProof/>
            <w:webHidden/>
          </w:rPr>
          <w:t>6</w:t>
        </w:r>
        <w:r w:rsidR="00BA11E9">
          <w:rPr>
            <w:noProof/>
            <w:webHidden/>
          </w:rPr>
          <w:fldChar w:fldCharType="end"/>
        </w:r>
      </w:hyperlink>
    </w:p>
    <w:p w14:paraId="37A2F5E7" w14:textId="77777777" w:rsidR="00BA11E9" w:rsidRDefault="00486CE8">
      <w:pPr>
        <w:pStyle w:val="TOC2"/>
        <w:rPr>
          <w:rFonts w:asciiTheme="minorHAnsi" w:eastAsiaTheme="minorEastAsia" w:hAnsiTheme="minorHAnsi"/>
          <w:b w:val="0"/>
          <w:noProof/>
          <w:lang w:eastAsia="lv-LV"/>
        </w:rPr>
      </w:pPr>
      <w:hyperlink w:anchor="_Toc428369407" w:history="1">
        <w:r w:rsidR="00BA11E9" w:rsidRPr="007004FD">
          <w:rPr>
            <w:rStyle w:val="Hyperlink"/>
            <w:noProof/>
          </w:rPr>
          <w:t>1.1.</w:t>
        </w:r>
        <w:r w:rsidR="00BA11E9">
          <w:rPr>
            <w:rFonts w:asciiTheme="minorHAnsi" w:eastAsiaTheme="minorEastAsia" w:hAnsiTheme="minorHAnsi"/>
            <w:b w:val="0"/>
            <w:noProof/>
            <w:lang w:eastAsia="lv-LV"/>
          </w:rPr>
          <w:tab/>
        </w:r>
        <w:r w:rsidR="00BA11E9" w:rsidRPr="007004FD">
          <w:rPr>
            <w:rStyle w:val="Hyperlink"/>
            <w:noProof/>
          </w:rPr>
          <w:t>Dokumenta nolūks</w:t>
        </w:r>
        <w:r w:rsidR="00BA11E9">
          <w:rPr>
            <w:noProof/>
            <w:webHidden/>
          </w:rPr>
          <w:tab/>
        </w:r>
        <w:r w:rsidR="00BA11E9">
          <w:rPr>
            <w:noProof/>
            <w:webHidden/>
          </w:rPr>
          <w:fldChar w:fldCharType="begin"/>
        </w:r>
        <w:r w:rsidR="00BA11E9">
          <w:rPr>
            <w:noProof/>
            <w:webHidden/>
          </w:rPr>
          <w:instrText xml:space="preserve"> PAGEREF _Toc428369407 \h </w:instrText>
        </w:r>
        <w:r w:rsidR="00BA11E9">
          <w:rPr>
            <w:noProof/>
            <w:webHidden/>
          </w:rPr>
        </w:r>
        <w:r w:rsidR="00BA11E9">
          <w:rPr>
            <w:noProof/>
            <w:webHidden/>
          </w:rPr>
          <w:fldChar w:fldCharType="separate"/>
        </w:r>
        <w:r w:rsidR="00BA11E9">
          <w:rPr>
            <w:noProof/>
            <w:webHidden/>
          </w:rPr>
          <w:t>6</w:t>
        </w:r>
        <w:r w:rsidR="00BA11E9">
          <w:rPr>
            <w:noProof/>
            <w:webHidden/>
          </w:rPr>
          <w:fldChar w:fldCharType="end"/>
        </w:r>
      </w:hyperlink>
    </w:p>
    <w:p w14:paraId="01C0704B" w14:textId="77777777" w:rsidR="00BA11E9" w:rsidRDefault="00486CE8">
      <w:pPr>
        <w:pStyle w:val="TOC2"/>
        <w:rPr>
          <w:rFonts w:asciiTheme="minorHAnsi" w:eastAsiaTheme="minorEastAsia" w:hAnsiTheme="minorHAnsi"/>
          <w:b w:val="0"/>
          <w:noProof/>
          <w:lang w:eastAsia="lv-LV"/>
        </w:rPr>
      </w:pPr>
      <w:hyperlink w:anchor="_Toc428369408" w:history="1">
        <w:r w:rsidR="00BA11E9" w:rsidRPr="007004FD">
          <w:rPr>
            <w:rStyle w:val="Hyperlink"/>
            <w:noProof/>
          </w:rPr>
          <w:t>1.2.</w:t>
        </w:r>
        <w:r w:rsidR="00BA11E9">
          <w:rPr>
            <w:rFonts w:asciiTheme="minorHAnsi" w:eastAsiaTheme="minorEastAsia" w:hAnsiTheme="minorHAnsi"/>
            <w:b w:val="0"/>
            <w:noProof/>
            <w:lang w:eastAsia="lv-LV"/>
          </w:rPr>
          <w:tab/>
        </w:r>
        <w:r w:rsidR="00BA11E9" w:rsidRPr="007004FD">
          <w:rPr>
            <w:rStyle w:val="Hyperlink"/>
            <w:noProof/>
          </w:rPr>
          <w:t>Darbības sfēra</w:t>
        </w:r>
        <w:r w:rsidR="00BA11E9">
          <w:rPr>
            <w:noProof/>
            <w:webHidden/>
          </w:rPr>
          <w:tab/>
        </w:r>
        <w:r w:rsidR="00BA11E9">
          <w:rPr>
            <w:noProof/>
            <w:webHidden/>
          </w:rPr>
          <w:fldChar w:fldCharType="begin"/>
        </w:r>
        <w:r w:rsidR="00BA11E9">
          <w:rPr>
            <w:noProof/>
            <w:webHidden/>
          </w:rPr>
          <w:instrText xml:space="preserve"> PAGEREF _Toc428369408 \h </w:instrText>
        </w:r>
        <w:r w:rsidR="00BA11E9">
          <w:rPr>
            <w:noProof/>
            <w:webHidden/>
          </w:rPr>
        </w:r>
        <w:r w:rsidR="00BA11E9">
          <w:rPr>
            <w:noProof/>
            <w:webHidden/>
          </w:rPr>
          <w:fldChar w:fldCharType="separate"/>
        </w:r>
        <w:r w:rsidR="00BA11E9">
          <w:rPr>
            <w:noProof/>
            <w:webHidden/>
          </w:rPr>
          <w:t>6</w:t>
        </w:r>
        <w:r w:rsidR="00BA11E9">
          <w:rPr>
            <w:noProof/>
            <w:webHidden/>
          </w:rPr>
          <w:fldChar w:fldCharType="end"/>
        </w:r>
      </w:hyperlink>
    </w:p>
    <w:p w14:paraId="4EA0AAC3" w14:textId="77777777" w:rsidR="00BA11E9" w:rsidRDefault="00486CE8">
      <w:pPr>
        <w:pStyle w:val="TOC2"/>
        <w:rPr>
          <w:rFonts w:asciiTheme="minorHAnsi" w:eastAsiaTheme="minorEastAsia" w:hAnsiTheme="minorHAnsi"/>
          <w:b w:val="0"/>
          <w:noProof/>
          <w:lang w:eastAsia="lv-LV"/>
        </w:rPr>
      </w:pPr>
      <w:hyperlink w:anchor="_Toc428369409" w:history="1">
        <w:r w:rsidR="00BA11E9" w:rsidRPr="007004FD">
          <w:rPr>
            <w:rStyle w:val="Hyperlink"/>
            <w:noProof/>
          </w:rPr>
          <w:t>1.3.</w:t>
        </w:r>
        <w:r w:rsidR="00BA11E9">
          <w:rPr>
            <w:rFonts w:asciiTheme="minorHAnsi" w:eastAsiaTheme="minorEastAsia" w:hAnsiTheme="minorHAnsi"/>
            <w:b w:val="0"/>
            <w:noProof/>
            <w:lang w:eastAsia="lv-LV"/>
          </w:rPr>
          <w:tab/>
        </w:r>
        <w:r w:rsidR="00BA11E9" w:rsidRPr="007004FD">
          <w:rPr>
            <w:rStyle w:val="Hyperlink"/>
            <w:noProof/>
          </w:rPr>
          <w:t>Termini un saīsinājumi</w:t>
        </w:r>
        <w:r w:rsidR="00BA11E9">
          <w:rPr>
            <w:noProof/>
            <w:webHidden/>
          </w:rPr>
          <w:tab/>
        </w:r>
        <w:r w:rsidR="00BA11E9">
          <w:rPr>
            <w:noProof/>
            <w:webHidden/>
          </w:rPr>
          <w:fldChar w:fldCharType="begin"/>
        </w:r>
        <w:r w:rsidR="00BA11E9">
          <w:rPr>
            <w:noProof/>
            <w:webHidden/>
          </w:rPr>
          <w:instrText xml:space="preserve"> PAGEREF _Toc428369409 \h </w:instrText>
        </w:r>
        <w:r w:rsidR="00BA11E9">
          <w:rPr>
            <w:noProof/>
            <w:webHidden/>
          </w:rPr>
        </w:r>
        <w:r w:rsidR="00BA11E9">
          <w:rPr>
            <w:noProof/>
            <w:webHidden/>
          </w:rPr>
          <w:fldChar w:fldCharType="separate"/>
        </w:r>
        <w:r w:rsidR="00BA11E9">
          <w:rPr>
            <w:noProof/>
            <w:webHidden/>
          </w:rPr>
          <w:t>6</w:t>
        </w:r>
        <w:r w:rsidR="00BA11E9">
          <w:rPr>
            <w:noProof/>
            <w:webHidden/>
          </w:rPr>
          <w:fldChar w:fldCharType="end"/>
        </w:r>
      </w:hyperlink>
    </w:p>
    <w:p w14:paraId="04C3D98E" w14:textId="77777777" w:rsidR="00BA11E9" w:rsidRDefault="00486CE8">
      <w:pPr>
        <w:pStyle w:val="TOC2"/>
        <w:rPr>
          <w:rFonts w:asciiTheme="minorHAnsi" w:eastAsiaTheme="minorEastAsia" w:hAnsiTheme="minorHAnsi"/>
          <w:b w:val="0"/>
          <w:noProof/>
          <w:lang w:eastAsia="lv-LV"/>
        </w:rPr>
      </w:pPr>
      <w:hyperlink w:anchor="_Toc428369410" w:history="1">
        <w:r w:rsidR="00BA11E9" w:rsidRPr="007004FD">
          <w:rPr>
            <w:rStyle w:val="Hyperlink"/>
            <w:noProof/>
          </w:rPr>
          <w:t>1.4.</w:t>
        </w:r>
        <w:r w:rsidR="00BA11E9">
          <w:rPr>
            <w:rFonts w:asciiTheme="minorHAnsi" w:eastAsiaTheme="minorEastAsia" w:hAnsiTheme="minorHAnsi"/>
            <w:b w:val="0"/>
            <w:noProof/>
            <w:lang w:eastAsia="lv-LV"/>
          </w:rPr>
          <w:tab/>
        </w:r>
        <w:r w:rsidR="00BA11E9" w:rsidRPr="007004FD">
          <w:rPr>
            <w:rStyle w:val="Hyperlink"/>
            <w:noProof/>
          </w:rPr>
          <w:t>Saistītie dokumenti</w:t>
        </w:r>
        <w:r w:rsidR="00BA11E9">
          <w:rPr>
            <w:noProof/>
            <w:webHidden/>
          </w:rPr>
          <w:tab/>
        </w:r>
        <w:r w:rsidR="00BA11E9">
          <w:rPr>
            <w:noProof/>
            <w:webHidden/>
          </w:rPr>
          <w:fldChar w:fldCharType="begin"/>
        </w:r>
        <w:r w:rsidR="00BA11E9">
          <w:rPr>
            <w:noProof/>
            <w:webHidden/>
          </w:rPr>
          <w:instrText xml:space="preserve"> PAGEREF _Toc428369410 \h </w:instrText>
        </w:r>
        <w:r w:rsidR="00BA11E9">
          <w:rPr>
            <w:noProof/>
            <w:webHidden/>
          </w:rPr>
        </w:r>
        <w:r w:rsidR="00BA11E9">
          <w:rPr>
            <w:noProof/>
            <w:webHidden/>
          </w:rPr>
          <w:fldChar w:fldCharType="separate"/>
        </w:r>
        <w:r w:rsidR="00BA11E9">
          <w:rPr>
            <w:noProof/>
            <w:webHidden/>
          </w:rPr>
          <w:t>6</w:t>
        </w:r>
        <w:r w:rsidR="00BA11E9">
          <w:rPr>
            <w:noProof/>
            <w:webHidden/>
          </w:rPr>
          <w:fldChar w:fldCharType="end"/>
        </w:r>
      </w:hyperlink>
    </w:p>
    <w:p w14:paraId="687DD77A" w14:textId="77777777" w:rsidR="00BA11E9" w:rsidRDefault="00486CE8">
      <w:pPr>
        <w:pStyle w:val="TOC2"/>
        <w:rPr>
          <w:rFonts w:asciiTheme="minorHAnsi" w:eastAsiaTheme="minorEastAsia" w:hAnsiTheme="minorHAnsi"/>
          <w:b w:val="0"/>
          <w:noProof/>
          <w:lang w:eastAsia="lv-LV"/>
        </w:rPr>
      </w:pPr>
      <w:hyperlink w:anchor="_Toc428369411" w:history="1">
        <w:r w:rsidR="00BA11E9" w:rsidRPr="007004FD">
          <w:rPr>
            <w:rStyle w:val="Hyperlink"/>
            <w:noProof/>
          </w:rPr>
          <w:t>1.5.</w:t>
        </w:r>
        <w:r w:rsidR="00BA11E9">
          <w:rPr>
            <w:rFonts w:asciiTheme="minorHAnsi" w:eastAsiaTheme="minorEastAsia" w:hAnsiTheme="minorHAnsi"/>
            <w:b w:val="0"/>
            <w:noProof/>
            <w:lang w:eastAsia="lv-LV"/>
          </w:rPr>
          <w:tab/>
        </w:r>
        <w:r w:rsidR="00BA11E9" w:rsidRPr="007004FD">
          <w:rPr>
            <w:rStyle w:val="Hyperlink"/>
            <w:noProof/>
          </w:rPr>
          <w:t>Dokumenta pārskats</w:t>
        </w:r>
        <w:r w:rsidR="00BA11E9">
          <w:rPr>
            <w:noProof/>
            <w:webHidden/>
          </w:rPr>
          <w:tab/>
        </w:r>
        <w:r w:rsidR="00BA11E9">
          <w:rPr>
            <w:noProof/>
            <w:webHidden/>
          </w:rPr>
          <w:fldChar w:fldCharType="begin"/>
        </w:r>
        <w:r w:rsidR="00BA11E9">
          <w:rPr>
            <w:noProof/>
            <w:webHidden/>
          </w:rPr>
          <w:instrText xml:space="preserve"> PAGEREF _Toc428369411 \h </w:instrText>
        </w:r>
        <w:r w:rsidR="00BA11E9">
          <w:rPr>
            <w:noProof/>
            <w:webHidden/>
          </w:rPr>
        </w:r>
        <w:r w:rsidR="00BA11E9">
          <w:rPr>
            <w:noProof/>
            <w:webHidden/>
          </w:rPr>
          <w:fldChar w:fldCharType="separate"/>
        </w:r>
        <w:r w:rsidR="00BA11E9">
          <w:rPr>
            <w:noProof/>
            <w:webHidden/>
          </w:rPr>
          <w:t>6</w:t>
        </w:r>
        <w:r w:rsidR="00BA11E9">
          <w:rPr>
            <w:noProof/>
            <w:webHidden/>
          </w:rPr>
          <w:fldChar w:fldCharType="end"/>
        </w:r>
      </w:hyperlink>
    </w:p>
    <w:p w14:paraId="3EC05AAE" w14:textId="77777777" w:rsidR="00BA11E9" w:rsidRDefault="00486CE8">
      <w:pPr>
        <w:pStyle w:val="TOC2"/>
        <w:rPr>
          <w:rFonts w:asciiTheme="minorHAnsi" w:eastAsiaTheme="minorEastAsia" w:hAnsiTheme="minorHAnsi"/>
          <w:b w:val="0"/>
          <w:noProof/>
          <w:lang w:eastAsia="lv-LV"/>
        </w:rPr>
      </w:pPr>
      <w:hyperlink w:anchor="_Toc428369412" w:history="1">
        <w:r w:rsidR="00BA11E9" w:rsidRPr="007004FD">
          <w:rPr>
            <w:rStyle w:val="Hyperlink"/>
            <w:noProof/>
          </w:rPr>
          <w:t>1.6.</w:t>
        </w:r>
        <w:r w:rsidR="00BA11E9">
          <w:rPr>
            <w:rFonts w:asciiTheme="minorHAnsi" w:eastAsiaTheme="minorEastAsia" w:hAnsiTheme="minorHAnsi"/>
            <w:b w:val="0"/>
            <w:noProof/>
            <w:lang w:eastAsia="lv-LV"/>
          </w:rPr>
          <w:tab/>
        </w:r>
        <w:r w:rsidR="00BA11E9" w:rsidRPr="007004FD">
          <w:rPr>
            <w:rStyle w:val="Hyperlink"/>
            <w:noProof/>
          </w:rPr>
          <w:t>Problēmu ziņošana</w:t>
        </w:r>
        <w:r w:rsidR="00BA11E9">
          <w:rPr>
            <w:noProof/>
            <w:webHidden/>
          </w:rPr>
          <w:tab/>
        </w:r>
        <w:r w:rsidR="00BA11E9">
          <w:rPr>
            <w:noProof/>
            <w:webHidden/>
          </w:rPr>
          <w:fldChar w:fldCharType="begin"/>
        </w:r>
        <w:r w:rsidR="00BA11E9">
          <w:rPr>
            <w:noProof/>
            <w:webHidden/>
          </w:rPr>
          <w:instrText xml:space="preserve"> PAGEREF _Toc428369412 \h </w:instrText>
        </w:r>
        <w:r w:rsidR="00BA11E9">
          <w:rPr>
            <w:noProof/>
            <w:webHidden/>
          </w:rPr>
        </w:r>
        <w:r w:rsidR="00BA11E9">
          <w:rPr>
            <w:noProof/>
            <w:webHidden/>
          </w:rPr>
          <w:fldChar w:fldCharType="separate"/>
        </w:r>
        <w:r w:rsidR="00BA11E9">
          <w:rPr>
            <w:noProof/>
            <w:webHidden/>
          </w:rPr>
          <w:t>7</w:t>
        </w:r>
        <w:r w:rsidR="00BA11E9">
          <w:rPr>
            <w:noProof/>
            <w:webHidden/>
          </w:rPr>
          <w:fldChar w:fldCharType="end"/>
        </w:r>
      </w:hyperlink>
    </w:p>
    <w:p w14:paraId="7463AC9C" w14:textId="77777777" w:rsidR="00BA11E9" w:rsidRDefault="00486CE8">
      <w:pPr>
        <w:pStyle w:val="TOC2"/>
        <w:rPr>
          <w:rFonts w:asciiTheme="minorHAnsi" w:eastAsiaTheme="minorEastAsia" w:hAnsiTheme="minorHAnsi"/>
          <w:b w:val="0"/>
          <w:noProof/>
          <w:lang w:eastAsia="lv-LV"/>
        </w:rPr>
      </w:pPr>
      <w:hyperlink w:anchor="_Toc428369413" w:history="1">
        <w:r w:rsidR="00BA11E9" w:rsidRPr="007004FD">
          <w:rPr>
            <w:rStyle w:val="Hyperlink"/>
            <w:noProof/>
          </w:rPr>
          <w:t>1.7.</w:t>
        </w:r>
        <w:r w:rsidR="00BA11E9">
          <w:rPr>
            <w:rFonts w:asciiTheme="minorHAnsi" w:eastAsiaTheme="minorEastAsia" w:hAnsiTheme="minorHAnsi"/>
            <w:b w:val="0"/>
            <w:noProof/>
            <w:lang w:eastAsia="lv-LV"/>
          </w:rPr>
          <w:tab/>
        </w:r>
        <w:r w:rsidR="00BA11E9" w:rsidRPr="007004FD">
          <w:rPr>
            <w:rStyle w:val="Hyperlink"/>
            <w:noProof/>
          </w:rPr>
          <w:t>Vispārējais apraksts</w:t>
        </w:r>
        <w:r w:rsidR="00BA11E9">
          <w:rPr>
            <w:noProof/>
            <w:webHidden/>
          </w:rPr>
          <w:tab/>
        </w:r>
        <w:r w:rsidR="00BA11E9">
          <w:rPr>
            <w:noProof/>
            <w:webHidden/>
          </w:rPr>
          <w:fldChar w:fldCharType="begin"/>
        </w:r>
        <w:r w:rsidR="00BA11E9">
          <w:rPr>
            <w:noProof/>
            <w:webHidden/>
          </w:rPr>
          <w:instrText xml:space="preserve"> PAGEREF _Toc428369413 \h </w:instrText>
        </w:r>
        <w:r w:rsidR="00BA11E9">
          <w:rPr>
            <w:noProof/>
            <w:webHidden/>
          </w:rPr>
        </w:r>
        <w:r w:rsidR="00BA11E9">
          <w:rPr>
            <w:noProof/>
            <w:webHidden/>
          </w:rPr>
          <w:fldChar w:fldCharType="separate"/>
        </w:r>
        <w:r w:rsidR="00BA11E9">
          <w:rPr>
            <w:noProof/>
            <w:webHidden/>
          </w:rPr>
          <w:t>7</w:t>
        </w:r>
        <w:r w:rsidR="00BA11E9">
          <w:rPr>
            <w:noProof/>
            <w:webHidden/>
          </w:rPr>
          <w:fldChar w:fldCharType="end"/>
        </w:r>
      </w:hyperlink>
    </w:p>
    <w:p w14:paraId="2EE1CFFD" w14:textId="77777777" w:rsidR="00BA11E9" w:rsidRDefault="00486CE8">
      <w:pPr>
        <w:pStyle w:val="TOC1"/>
        <w:rPr>
          <w:rFonts w:asciiTheme="minorHAnsi" w:eastAsiaTheme="minorEastAsia" w:hAnsiTheme="minorHAnsi"/>
          <w:b w:val="0"/>
          <w:caps w:val="0"/>
          <w:noProof/>
          <w:lang w:eastAsia="lv-LV"/>
        </w:rPr>
      </w:pPr>
      <w:hyperlink w:anchor="_Toc428369414" w:history="1">
        <w:r w:rsidR="00BA11E9" w:rsidRPr="007004FD">
          <w:rPr>
            <w:rStyle w:val="Hyperlink"/>
            <w:rFonts w:cs="Tahoma"/>
            <w:noProof/>
            <w:u w:color="000000"/>
          </w:rPr>
          <w:t>2.</w:t>
        </w:r>
        <w:r w:rsidR="00BA11E9">
          <w:rPr>
            <w:rFonts w:asciiTheme="minorHAnsi" w:eastAsiaTheme="minorEastAsia" w:hAnsiTheme="minorHAnsi"/>
            <w:b w:val="0"/>
            <w:caps w:val="0"/>
            <w:noProof/>
            <w:lang w:eastAsia="lv-LV"/>
          </w:rPr>
          <w:tab/>
        </w:r>
        <w:r w:rsidR="00BA11E9" w:rsidRPr="007004FD">
          <w:rPr>
            <w:rStyle w:val="Hyperlink"/>
            <w:noProof/>
          </w:rPr>
          <w:t>Drošības talonu servisu izmantošana</w:t>
        </w:r>
        <w:r w:rsidR="00BA11E9">
          <w:rPr>
            <w:noProof/>
            <w:webHidden/>
          </w:rPr>
          <w:tab/>
        </w:r>
        <w:r w:rsidR="00BA11E9">
          <w:rPr>
            <w:noProof/>
            <w:webHidden/>
          </w:rPr>
          <w:fldChar w:fldCharType="begin"/>
        </w:r>
        <w:r w:rsidR="00BA11E9">
          <w:rPr>
            <w:noProof/>
            <w:webHidden/>
          </w:rPr>
          <w:instrText xml:space="preserve"> PAGEREF _Toc428369414 \h </w:instrText>
        </w:r>
        <w:r w:rsidR="00BA11E9">
          <w:rPr>
            <w:noProof/>
            <w:webHidden/>
          </w:rPr>
        </w:r>
        <w:r w:rsidR="00BA11E9">
          <w:rPr>
            <w:noProof/>
            <w:webHidden/>
          </w:rPr>
          <w:fldChar w:fldCharType="separate"/>
        </w:r>
        <w:r w:rsidR="00BA11E9">
          <w:rPr>
            <w:noProof/>
            <w:webHidden/>
          </w:rPr>
          <w:t>10</w:t>
        </w:r>
        <w:r w:rsidR="00BA11E9">
          <w:rPr>
            <w:noProof/>
            <w:webHidden/>
          </w:rPr>
          <w:fldChar w:fldCharType="end"/>
        </w:r>
      </w:hyperlink>
    </w:p>
    <w:p w14:paraId="27F4E55E" w14:textId="77777777" w:rsidR="00BA11E9" w:rsidRDefault="00486CE8">
      <w:pPr>
        <w:pStyle w:val="TOC2"/>
        <w:rPr>
          <w:rFonts w:asciiTheme="minorHAnsi" w:eastAsiaTheme="minorEastAsia" w:hAnsiTheme="minorHAnsi"/>
          <w:b w:val="0"/>
          <w:noProof/>
          <w:lang w:eastAsia="lv-LV"/>
        </w:rPr>
      </w:pPr>
      <w:hyperlink w:anchor="_Toc428369415" w:history="1">
        <w:r w:rsidR="00BA11E9" w:rsidRPr="007004FD">
          <w:rPr>
            <w:rStyle w:val="Hyperlink"/>
            <w:rFonts w:cs="Times New Roman"/>
            <w:noProof/>
          </w:rPr>
          <w:t>2.1.</w:t>
        </w:r>
        <w:r w:rsidR="00BA11E9">
          <w:rPr>
            <w:rFonts w:asciiTheme="minorHAnsi" w:eastAsiaTheme="minorEastAsia" w:hAnsiTheme="minorHAnsi"/>
            <w:b w:val="0"/>
            <w:noProof/>
            <w:lang w:eastAsia="lv-LV"/>
          </w:rPr>
          <w:tab/>
        </w:r>
        <w:r w:rsidR="00BA11E9" w:rsidRPr="007004FD">
          <w:rPr>
            <w:rStyle w:val="Hyperlink"/>
            <w:noProof/>
          </w:rPr>
          <w:t>Lietotāju tipi</w:t>
        </w:r>
        <w:r w:rsidR="00BA11E9">
          <w:rPr>
            <w:noProof/>
            <w:webHidden/>
          </w:rPr>
          <w:tab/>
        </w:r>
        <w:r w:rsidR="00BA11E9">
          <w:rPr>
            <w:noProof/>
            <w:webHidden/>
          </w:rPr>
          <w:fldChar w:fldCharType="begin"/>
        </w:r>
        <w:r w:rsidR="00BA11E9">
          <w:rPr>
            <w:noProof/>
            <w:webHidden/>
          </w:rPr>
          <w:instrText xml:space="preserve"> PAGEREF _Toc428369415 \h </w:instrText>
        </w:r>
        <w:r w:rsidR="00BA11E9">
          <w:rPr>
            <w:noProof/>
            <w:webHidden/>
          </w:rPr>
        </w:r>
        <w:r w:rsidR="00BA11E9">
          <w:rPr>
            <w:noProof/>
            <w:webHidden/>
          </w:rPr>
          <w:fldChar w:fldCharType="separate"/>
        </w:r>
        <w:r w:rsidR="00BA11E9">
          <w:rPr>
            <w:noProof/>
            <w:webHidden/>
          </w:rPr>
          <w:t>10</w:t>
        </w:r>
        <w:r w:rsidR="00BA11E9">
          <w:rPr>
            <w:noProof/>
            <w:webHidden/>
          </w:rPr>
          <w:fldChar w:fldCharType="end"/>
        </w:r>
      </w:hyperlink>
    </w:p>
    <w:p w14:paraId="7910136C" w14:textId="77777777" w:rsidR="00BA11E9" w:rsidRDefault="00486CE8">
      <w:pPr>
        <w:pStyle w:val="TOC2"/>
        <w:rPr>
          <w:rFonts w:asciiTheme="minorHAnsi" w:eastAsiaTheme="minorEastAsia" w:hAnsiTheme="minorHAnsi"/>
          <w:b w:val="0"/>
          <w:noProof/>
          <w:lang w:eastAsia="lv-LV"/>
        </w:rPr>
      </w:pPr>
      <w:hyperlink w:anchor="_Toc428369416" w:history="1">
        <w:r w:rsidR="00BA11E9" w:rsidRPr="007004FD">
          <w:rPr>
            <w:rStyle w:val="Hyperlink"/>
            <w:rFonts w:cs="Times New Roman"/>
            <w:noProof/>
          </w:rPr>
          <w:t>2.2.</w:t>
        </w:r>
        <w:r w:rsidR="00BA11E9">
          <w:rPr>
            <w:rFonts w:asciiTheme="minorHAnsi" w:eastAsiaTheme="minorEastAsia" w:hAnsiTheme="minorHAnsi"/>
            <w:b w:val="0"/>
            <w:noProof/>
            <w:lang w:eastAsia="lv-LV"/>
          </w:rPr>
          <w:tab/>
        </w:r>
        <w:r w:rsidR="00BA11E9" w:rsidRPr="007004FD">
          <w:rPr>
            <w:rStyle w:val="Hyperlink"/>
            <w:noProof/>
          </w:rPr>
          <w:t>Pieprasītāju atribūtu apraksts</w:t>
        </w:r>
        <w:r w:rsidR="00BA11E9">
          <w:rPr>
            <w:noProof/>
            <w:webHidden/>
          </w:rPr>
          <w:tab/>
        </w:r>
        <w:r w:rsidR="00BA11E9">
          <w:rPr>
            <w:noProof/>
            <w:webHidden/>
          </w:rPr>
          <w:fldChar w:fldCharType="begin"/>
        </w:r>
        <w:r w:rsidR="00BA11E9">
          <w:rPr>
            <w:noProof/>
            <w:webHidden/>
          </w:rPr>
          <w:instrText xml:space="preserve"> PAGEREF _Toc428369416 \h </w:instrText>
        </w:r>
        <w:r w:rsidR="00BA11E9">
          <w:rPr>
            <w:noProof/>
            <w:webHidden/>
          </w:rPr>
        </w:r>
        <w:r w:rsidR="00BA11E9">
          <w:rPr>
            <w:noProof/>
            <w:webHidden/>
          </w:rPr>
          <w:fldChar w:fldCharType="separate"/>
        </w:r>
        <w:r w:rsidR="00BA11E9">
          <w:rPr>
            <w:noProof/>
            <w:webHidden/>
          </w:rPr>
          <w:t>10</w:t>
        </w:r>
        <w:r w:rsidR="00BA11E9">
          <w:rPr>
            <w:noProof/>
            <w:webHidden/>
          </w:rPr>
          <w:fldChar w:fldCharType="end"/>
        </w:r>
      </w:hyperlink>
    </w:p>
    <w:p w14:paraId="78C612FD" w14:textId="77777777" w:rsidR="00BA11E9" w:rsidRDefault="00486CE8">
      <w:pPr>
        <w:pStyle w:val="TOC2"/>
        <w:rPr>
          <w:rFonts w:asciiTheme="minorHAnsi" w:eastAsiaTheme="minorEastAsia" w:hAnsiTheme="minorHAnsi"/>
          <w:b w:val="0"/>
          <w:noProof/>
          <w:lang w:eastAsia="lv-LV"/>
        </w:rPr>
      </w:pPr>
      <w:hyperlink w:anchor="_Toc428369417" w:history="1">
        <w:r w:rsidR="00BA11E9" w:rsidRPr="007004FD">
          <w:rPr>
            <w:rStyle w:val="Hyperlink"/>
            <w:rFonts w:cs="Times New Roman"/>
            <w:noProof/>
          </w:rPr>
          <w:t>2.3.</w:t>
        </w:r>
        <w:r w:rsidR="00BA11E9">
          <w:rPr>
            <w:rFonts w:asciiTheme="minorHAnsi" w:eastAsiaTheme="minorEastAsia" w:hAnsiTheme="minorHAnsi"/>
            <w:b w:val="0"/>
            <w:noProof/>
            <w:lang w:eastAsia="lv-LV"/>
          </w:rPr>
          <w:tab/>
        </w:r>
        <w:r w:rsidR="00BA11E9" w:rsidRPr="007004FD">
          <w:rPr>
            <w:rStyle w:val="Hyperlink"/>
            <w:noProof/>
          </w:rPr>
          <w:t>PFAS AUTH STS ieejas punkti</w:t>
        </w:r>
        <w:r w:rsidR="00BA11E9">
          <w:rPr>
            <w:noProof/>
            <w:webHidden/>
          </w:rPr>
          <w:tab/>
        </w:r>
        <w:r w:rsidR="00BA11E9">
          <w:rPr>
            <w:noProof/>
            <w:webHidden/>
          </w:rPr>
          <w:fldChar w:fldCharType="begin"/>
        </w:r>
        <w:r w:rsidR="00BA11E9">
          <w:rPr>
            <w:noProof/>
            <w:webHidden/>
          </w:rPr>
          <w:instrText xml:space="preserve"> PAGEREF _Toc428369417 \h </w:instrText>
        </w:r>
        <w:r w:rsidR="00BA11E9">
          <w:rPr>
            <w:noProof/>
            <w:webHidden/>
          </w:rPr>
        </w:r>
        <w:r w:rsidR="00BA11E9">
          <w:rPr>
            <w:noProof/>
            <w:webHidden/>
          </w:rPr>
          <w:fldChar w:fldCharType="separate"/>
        </w:r>
        <w:r w:rsidR="00BA11E9">
          <w:rPr>
            <w:noProof/>
            <w:webHidden/>
          </w:rPr>
          <w:t>13</w:t>
        </w:r>
        <w:r w:rsidR="00BA11E9">
          <w:rPr>
            <w:noProof/>
            <w:webHidden/>
          </w:rPr>
          <w:fldChar w:fldCharType="end"/>
        </w:r>
      </w:hyperlink>
    </w:p>
    <w:p w14:paraId="61D35E62" w14:textId="77777777" w:rsidR="00BA11E9" w:rsidRDefault="00486CE8">
      <w:pPr>
        <w:pStyle w:val="TOC1"/>
        <w:rPr>
          <w:rFonts w:asciiTheme="minorHAnsi" w:eastAsiaTheme="minorEastAsia" w:hAnsiTheme="minorHAnsi"/>
          <w:b w:val="0"/>
          <w:caps w:val="0"/>
          <w:noProof/>
          <w:lang w:eastAsia="lv-LV"/>
        </w:rPr>
      </w:pPr>
      <w:hyperlink w:anchor="_Toc428369418" w:history="1">
        <w:r w:rsidR="00BA11E9" w:rsidRPr="007004FD">
          <w:rPr>
            <w:rStyle w:val="Hyperlink"/>
            <w:rFonts w:cs="Tahoma"/>
            <w:noProof/>
            <w:u w:color="000000"/>
          </w:rPr>
          <w:t>3.</w:t>
        </w:r>
        <w:r w:rsidR="00BA11E9">
          <w:rPr>
            <w:rFonts w:asciiTheme="minorHAnsi" w:eastAsiaTheme="minorEastAsia" w:hAnsiTheme="minorHAnsi"/>
            <w:b w:val="0"/>
            <w:caps w:val="0"/>
            <w:noProof/>
            <w:lang w:eastAsia="lv-LV"/>
          </w:rPr>
          <w:tab/>
        </w:r>
        <w:r w:rsidR="00BA11E9" w:rsidRPr="007004FD">
          <w:rPr>
            <w:rStyle w:val="Hyperlink"/>
            <w:noProof/>
          </w:rPr>
          <w:t>Drošā Web Servisa izsaukšana</w:t>
        </w:r>
        <w:r w:rsidR="00BA11E9">
          <w:rPr>
            <w:noProof/>
            <w:webHidden/>
          </w:rPr>
          <w:tab/>
        </w:r>
        <w:r w:rsidR="00BA11E9">
          <w:rPr>
            <w:noProof/>
            <w:webHidden/>
          </w:rPr>
          <w:fldChar w:fldCharType="begin"/>
        </w:r>
        <w:r w:rsidR="00BA11E9">
          <w:rPr>
            <w:noProof/>
            <w:webHidden/>
          </w:rPr>
          <w:instrText xml:space="preserve"> PAGEREF _Toc428369418 \h </w:instrText>
        </w:r>
        <w:r w:rsidR="00BA11E9">
          <w:rPr>
            <w:noProof/>
            <w:webHidden/>
          </w:rPr>
        </w:r>
        <w:r w:rsidR="00BA11E9">
          <w:rPr>
            <w:noProof/>
            <w:webHidden/>
          </w:rPr>
          <w:fldChar w:fldCharType="separate"/>
        </w:r>
        <w:r w:rsidR="00BA11E9">
          <w:rPr>
            <w:noProof/>
            <w:webHidden/>
          </w:rPr>
          <w:t>15</w:t>
        </w:r>
        <w:r w:rsidR="00BA11E9">
          <w:rPr>
            <w:noProof/>
            <w:webHidden/>
          </w:rPr>
          <w:fldChar w:fldCharType="end"/>
        </w:r>
      </w:hyperlink>
    </w:p>
    <w:p w14:paraId="04D8B3CA" w14:textId="77777777" w:rsidR="00BA11E9" w:rsidRDefault="00486CE8">
      <w:pPr>
        <w:pStyle w:val="TOC2"/>
        <w:rPr>
          <w:rFonts w:asciiTheme="minorHAnsi" w:eastAsiaTheme="minorEastAsia" w:hAnsiTheme="minorHAnsi"/>
          <w:b w:val="0"/>
          <w:noProof/>
          <w:lang w:eastAsia="lv-LV"/>
        </w:rPr>
      </w:pPr>
      <w:hyperlink w:anchor="_Toc428369419" w:history="1">
        <w:r w:rsidR="00BA11E9" w:rsidRPr="007004FD">
          <w:rPr>
            <w:rStyle w:val="Hyperlink"/>
            <w:rFonts w:cs="Times New Roman"/>
            <w:noProof/>
          </w:rPr>
          <w:t>3.1.</w:t>
        </w:r>
        <w:r w:rsidR="00BA11E9">
          <w:rPr>
            <w:rFonts w:asciiTheme="minorHAnsi" w:eastAsiaTheme="minorEastAsia" w:hAnsiTheme="minorHAnsi"/>
            <w:b w:val="0"/>
            <w:noProof/>
            <w:lang w:eastAsia="lv-LV"/>
          </w:rPr>
          <w:tab/>
        </w:r>
        <w:r w:rsidR="00BA11E9" w:rsidRPr="007004FD">
          <w:rPr>
            <w:rStyle w:val="Hyperlink"/>
            <w:noProof/>
          </w:rPr>
          <w:t>ws2007Federation vs ws2007FederationNoSct</w:t>
        </w:r>
        <w:r w:rsidR="00BA11E9">
          <w:rPr>
            <w:noProof/>
            <w:webHidden/>
          </w:rPr>
          <w:tab/>
        </w:r>
        <w:r w:rsidR="00BA11E9">
          <w:rPr>
            <w:noProof/>
            <w:webHidden/>
          </w:rPr>
          <w:fldChar w:fldCharType="begin"/>
        </w:r>
        <w:r w:rsidR="00BA11E9">
          <w:rPr>
            <w:noProof/>
            <w:webHidden/>
          </w:rPr>
          <w:instrText xml:space="preserve"> PAGEREF _Toc428369419 \h </w:instrText>
        </w:r>
        <w:r w:rsidR="00BA11E9">
          <w:rPr>
            <w:noProof/>
            <w:webHidden/>
          </w:rPr>
        </w:r>
        <w:r w:rsidR="00BA11E9">
          <w:rPr>
            <w:noProof/>
            <w:webHidden/>
          </w:rPr>
          <w:fldChar w:fldCharType="separate"/>
        </w:r>
        <w:r w:rsidR="00BA11E9">
          <w:rPr>
            <w:noProof/>
            <w:webHidden/>
          </w:rPr>
          <w:t>15</w:t>
        </w:r>
        <w:r w:rsidR="00BA11E9">
          <w:rPr>
            <w:noProof/>
            <w:webHidden/>
          </w:rPr>
          <w:fldChar w:fldCharType="end"/>
        </w:r>
      </w:hyperlink>
    </w:p>
    <w:p w14:paraId="08760C3A" w14:textId="77777777" w:rsidR="00BA11E9" w:rsidRDefault="00486CE8">
      <w:pPr>
        <w:pStyle w:val="TOC2"/>
        <w:rPr>
          <w:rFonts w:asciiTheme="minorHAnsi" w:eastAsiaTheme="minorEastAsia" w:hAnsiTheme="minorHAnsi"/>
          <w:b w:val="0"/>
          <w:noProof/>
          <w:lang w:eastAsia="lv-LV"/>
        </w:rPr>
      </w:pPr>
      <w:hyperlink w:anchor="_Toc428369420" w:history="1">
        <w:r w:rsidR="00BA11E9" w:rsidRPr="007004FD">
          <w:rPr>
            <w:rStyle w:val="Hyperlink"/>
            <w:rFonts w:cs="Times New Roman"/>
            <w:noProof/>
          </w:rPr>
          <w:t>3.2.</w:t>
        </w:r>
        <w:r w:rsidR="00BA11E9">
          <w:rPr>
            <w:rFonts w:asciiTheme="minorHAnsi" w:eastAsiaTheme="minorEastAsia" w:hAnsiTheme="minorHAnsi"/>
            <w:b w:val="0"/>
            <w:noProof/>
            <w:lang w:eastAsia="lv-LV"/>
          </w:rPr>
          <w:tab/>
        </w:r>
        <w:r w:rsidR="00BA11E9" w:rsidRPr="007004FD">
          <w:rPr>
            <w:rStyle w:val="Hyperlink"/>
            <w:noProof/>
          </w:rPr>
          <w:t>Droša Web Servisa apraksts</w:t>
        </w:r>
        <w:r w:rsidR="00BA11E9">
          <w:rPr>
            <w:noProof/>
            <w:webHidden/>
          </w:rPr>
          <w:tab/>
        </w:r>
        <w:r w:rsidR="00BA11E9">
          <w:rPr>
            <w:noProof/>
            <w:webHidden/>
          </w:rPr>
          <w:fldChar w:fldCharType="begin"/>
        </w:r>
        <w:r w:rsidR="00BA11E9">
          <w:rPr>
            <w:noProof/>
            <w:webHidden/>
          </w:rPr>
          <w:instrText xml:space="preserve"> PAGEREF _Toc428369420 \h </w:instrText>
        </w:r>
        <w:r w:rsidR="00BA11E9">
          <w:rPr>
            <w:noProof/>
            <w:webHidden/>
          </w:rPr>
        </w:r>
        <w:r w:rsidR="00BA11E9">
          <w:rPr>
            <w:noProof/>
            <w:webHidden/>
          </w:rPr>
          <w:fldChar w:fldCharType="separate"/>
        </w:r>
        <w:r w:rsidR="00BA11E9">
          <w:rPr>
            <w:noProof/>
            <w:webHidden/>
          </w:rPr>
          <w:t>15</w:t>
        </w:r>
        <w:r w:rsidR="00BA11E9">
          <w:rPr>
            <w:noProof/>
            <w:webHidden/>
          </w:rPr>
          <w:fldChar w:fldCharType="end"/>
        </w:r>
      </w:hyperlink>
    </w:p>
    <w:p w14:paraId="33BFB742" w14:textId="77777777" w:rsidR="00BA11E9" w:rsidRDefault="00486CE8">
      <w:pPr>
        <w:pStyle w:val="TOC2"/>
        <w:rPr>
          <w:rFonts w:asciiTheme="minorHAnsi" w:eastAsiaTheme="minorEastAsia" w:hAnsiTheme="minorHAnsi"/>
          <w:b w:val="0"/>
          <w:noProof/>
          <w:lang w:eastAsia="lv-LV"/>
        </w:rPr>
      </w:pPr>
      <w:hyperlink w:anchor="_Toc428369421" w:history="1">
        <w:r w:rsidR="00BA11E9" w:rsidRPr="007004FD">
          <w:rPr>
            <w:rStyle w:val="Hyperlink"/>
            <w:rFonts w:cs="Times New Roman"/>
            <w:noProof/>
          </w:rPr>
          <w:t>3.3.</w:t>
        </w:r>
        <w:r w:rsidR="00BA11E9">
          <w:rPr>
            <w:rFonts w:asciiTheme="minorHAnsi" w:eastAsiaTheme="minorEastAsia" w:hAnsiTheme="minorHAnsi"/>
            <w:b w:val="0"/>
            <w:noProof/>
            <w:lang w:eastAsia="lv-LV"/>
          </w:rPr>
          <w:tab/>
        </w:r>
        <w:r w:rsidR="00BA11E9" w:rsidRPr="007004FD">
          <w:rPr>
            <w:rStyle w:val="Hyperlink"/>
            <w:noProof/>
          </w:rPr>
          <w:t>Drošā Web servisa klienta konfigurācija</w:t>
        </w:r>
        <w:r w:rsidR="00BA11E9">
          <w:rPr>
            <w:noProof/>
            <w:webHidden/>
          </w:rPr>
          <w:tab/>
        </w:r>
        <w:r w:rsidR="00BA11E9">
          <w:rPr>
            <w:noProof/>
            <w:webHidden/>
          </w:rPr>
          <w:fldChar w:fldCharType="begin"/>
        </w:r>
        <w:r w:rsidR="00BA11E9">
          <w:rPr>
            <w:noProof/>
            <w:webHidden/>
          </w:rPr>
          <w:instrText xml:space="preserve"> PAGEREF _Toc428369421 \h </w:instrText>
        </w:r>
        <w:r w:rsidR="00BA11E9">
          <w:rPr>
            <w:noProof/>
            <w:webHidden/>
          </w:rPr>
        </w:r>
        <w:r w:rsidR="00BA11E9">
          <w:rPr>
            <w:noProof/>
            <w:webHidden/>
          </w:rPr>
          <w:fldChar w:fldCharType="separate"/>
        </w:r>
        <w:r w:rsidR="00BA11E9">
          <w:rPr>
            <w:noProof/>
            <w:webHidden/>
          </w:rPr>
          <w:t>16</w:t>
        </w:r>
        <w:r w:rsidR="00BA11E9">
          <w:rPr>
            <w:noProof/>
            <w:webHidden/>
          </w:rPr>
          <w:fldChar w:fldCharType="end"/>
        </w:r>
      </w:hyperlink>
    </w:p>
    <w:p w14:paraId="5CE61C91" w14:textId="77777777" w:rsidR="00BA11E9" w:rsidRDefault="00486CE8">
      <w:pPr>
        <w:pStyle w:val="TOC1"/>
        <w:rPr>
          <w:rFonts w:asciiTheme="minorHAnsi" w:eastAsiaTheme="minorEastAsia" w:hAnsiTheme="minorHAnsi"/>
          <w:b w:val="0"/>
          <w:caps w:val="0"/>
          <w:noProof/>
          <w:lang w:eastAsia="lv-LV"/>
        </w:rPr>
      </w:pPr>
      <w:hyperlink w:anchor="_Toc428369422" w:history="1">
        <w:r w:rsidR="00BA11E9" w:rsidRPr="007004FD">
          <w:rPr>
            <w:rStyle w:val="Hyperlink"/>
            <w:rFonts w:cs="Tahoma"/>
            <w:noProof/>
            <w:u w:color="000000"/>
          </w:rPr>
          <w:t>4.</w:t>
        </w:r>
        <w:r w:rsidR="00BA11E9">
          <w:rPr>
            <w:rFonts w:asciiTheme="minorHAnsi" w:eastAsiaTheme="minorEastAsia" w:hAnsiTheme="minorHAnsi"/>
            <w:b w:val="0"/>
            <w:caps w:val="0"/>
            <w:noProof/>
            <w:lang w:eastAsia="lv-LV"/>
          </w:rPr>
          <w:tab/>
        </w:r>
        <w:r w:rsidR="00BA11E9" w:rsidRPr="007004FD">
          <w:rPr>
            <w:rStyle w:val="Hyperlink"/>
            <w:noProof/>
          </w:rPr>
          <w:t>Bankas identifikācijas piegādātāja izstrādes vadlīnijas</w:t>
        </w:r>
        <w:r w:rsidR="00BA11E9">
          <w:rPr>
            <w:noProof/>
            <w:webHidden/>
          </w:rPr>
          <w:tab/>
        </w:r>
        <w:r w:rsidR="00BA11E9">
          <w:rPr>
            <w:noProof/>
            <w:webHidden/>
          </w:rPr>
          <w:fldChar w:fldCharType="begin"/>
        </w:r>
        <w:r w:rsidR="00BA11E9">
          <w:rPr>
            <w:noProof/>
            <w:webHidden/>
          </w:rPr>
          <w:instrText xml:space="preserve"> PAGEREF _Toc428369422 \h </w:instrText>
        </w:r>
        <w:r w:rsidR="00BA11E9">
          <w:rPr>
            <w:noProof/>
            <w:webHidden/>
          </w:rPr>
        </w:r>
        <w:r w:rsidR="00BA11E9">
          <w:rPr>
            <w:noProof/>
            <w:webHidden/>
          </w:rPr>
          <w:fldChar w:fldCharType="separate"/>
        </w:r>
        <w:r w:rsidR="00BA11E9">
          <w:rPr>
            <w:noProof/>
            <w:webHidden/>
          </w:rPr>
          <w:t>19</w:t>
        </w:r>
        <w:r w:rsidR="00BA11E9">
          <w:rPr>
            <w:noProof/>
            <w:webHidden/>
          </w:rPr>
          <w:fldChar w:fldCharType="end"/>
        </w:r>
      </w:hyperlink>
    </w:p>
    <w:p w14:paraId="02E2CC5C" w14:textId="77777777" w:rsidR="00BA11E9" w:rsidRDefault="00486CE8">
      <w:pPr>
        <w:pStyle w:val="TOC2"/>
        <w:rPr>
          <w:rFonts w:asciiTheme="minorHAnsi" w:eastAsiaTheme="minorEastAsia" w:hAnsiTheme="minorHAnsi"/>
          <w:b w:val="0"/>
          <w:noProof/>
          <w:lang w:eastAsia="lv-LV"/>
        </w:rPr>
      </w:pPr>
      <w:hyperlink w:anchor="_Toc428369423" w:history="1">
        <w:r w:rsidR="00BA11E9" w:rsidRPr="007004FD">
          <w:rPr>
            <w:rStyle w:val="Hyperlink"/>
            <w:rFonts w:cs="Times New Roman"/>
            <w:noProof/>
          </w:rPr>
          <w:t>4.1.</w:t>
        </w:r>
        <w:r w:rsidR="00BA11E9">
          <w:rPr>
            <w:rFonts w:asciiTheme="minorHAnsi" w:eastAsiaTheme="minorEastAsia" w:hAnsiTheme="minorHAnsi"/>
            <w:b w:val="0"/>
            <w:noProof/>
            <w:lang w:eastAsia="lv-LV"/>
          </w:rPr>
          <w:tab/>
        </w:r>
        <w:r w:rsidR="00BA11E9" w:rsidRPr="007004FD">
          <w:rPr>
            <w:rStyle w:val="Hyperlink"/>
            <w:noProof/>
          </w:rPr>
          <w:t>Identifikācijas adaptera MS VisualStudio template apraksts</w:t>
        </w:r>
        <w:r w:rsidR="00BA11E9">
          <w:rPr>
            <w:noProof/>
            <w:webHidden/>
          </w:rPr>
          <w:tab/>
        </w:r>
        <w:r w:rsidR="00BA11E9">
          <w:rPr>
            <w:noProof/>
            <w:webHidden/>
          </w:rPr>
          <w:fldChar w:fldCharType="begin"/>
        </w:r>
        <w:r w:rsidR="00BA11E9">
          <w:rPr>
            <w:noProof/>
            <w:webHidden/>
          </w:rPr>
          <w:instrText xml:space="preserve"> PAGEREF _Toc428369423 \h </w:instrText>
        </w:r>
        <w:r w:rsidR="00BA11E9">
          <w:rPr>
            <w:noProof/>
            <w:webHidden/>
          </w:rPr>
        </w:r>
        <w:r w:rsidR="00BA11E9">
          <w:rPr>
            <w:noProof/>
            <w:webHidden/>
          </w:rPr>
          <w:fldChar w:fldCharType="separate"/>
        </w:r>
        <w:r w:rsidR="00BA11E9">
          <w:rPr>
            <w:noProof/>
            <w:webHidden/>
          </w:rPr>
          <w:t>19</w:t>
        </w:r>
        <w:r w:rsidR="00BA11E9">
          <w:rPr>
            <w:noProof/>
            <w:webHidden/>
          </w:rPr>
          <w:fldChar w:fldCharType="end"/>
        </w:r>
      </w:hyperlink>
    </w:p>
    <w:p w14:paraId="51C68531" w14:textId="77777777" w:rsidR="00BA11E9" w:rsidRDefault="00486CE8">
      <w:pPr>
        <w:pStyle w:val="TOC2"/>
        <w:rPr>
          <w:rFonts w:asciiTheme="minorHAnsi" w:eastAsiaTheme="minorEastAsia" w:hAnsiTheme="minorHAnsi"/>
          <w:b w:val="0"/>
          <w:noProof/>
          <w:lang w:eastAsia="lv-LV"/>
        </w:rPr>
      </w:pPr>
      <w:hyperlink w:anchor="_Toc428369424" w:history="1">
        <w:r w:rsidR="00BA11E9" w:rsidRPr="007004FD">
          <w:rPr>
            <w:rStyle w:val="Hyperlink"/>
            <w:rFonts w:cs="Times New Roman"/>
            <w:noProof/>
          </w:rPr>
          <w:t>4.2.</w:t>
        </w:r>
        <w:r w:rsidR="00BA11E9">
          <w:rPr>
            <w:rFonts w:asciiTheme="minorHAnsi" w:eastAsiaTheme="minorEastAsia" w:hAnsiTheme="minorHAnsi"/>
            <w:b w:val="0"/>
            <w:noProof/>
            <w:lang w:eastAsia="lv-LV"/>
          </w:rPr>
          <w:tab/>
        </w:r>
        <w:r w:rsidR="00BA11E9" w:rsidRPr="007004FD">
          <w:rPr>
            <w:rStyle w:val="Hyperlink"/>
            <w:noProof/>
          </w:rPr>
          <w:t>Bankas adaptera specifikācija</w:t>
        </w:r>
        <w:r w:rsidR="00BA11E9">
          <w:rPr>
            <w:noProof/>
            <w:webHidden/>
          </w:rPr>
          <w:tab/>
        </w:r>
        <w:r w:rsidR="00BA11E9">
          <w:rPr>
            <w:noProof/>
            <w:webHidden/>
          </w:rPr>
          <w:fldChar w:fldCharType="begin"/>
        </w:r>
        <w:r w:rsidR="00BA11E9">
          <w:rPr>
            <w:noProof/>
            <w:webHidden/>
          </w:rPr>
          <w:instrText xml:space="preserve"> PAGEREF _Toc428369424 \h </w:instrText>
        </w:r>
        <w:r w:rsidR="00BA11E9">
          <w:rPr>
            <w:noProof/>
            <w:webHidden/>
          </w:rPr>
        </w:r>
        <w:r w:rsidR="00BA11E9">
          <w:rPr>
            <w:noProof/>
            <w:webHidden/>
          </w:rPr>
          <w:fldChar w:fldCharType="separate"/>
        </w:r>
        <w:r w:rsidR="00BA11E9">
          <w:rPr>
            <w:noProof/>
            <w:webHidden/>
          </w:rPr>
          <w:t>19</w:t>
        </w:r>
        <w:r w:rsidR="00BA11E9">
          <w:rPr>
            <w:noProof/>
            <w:webHidden/>
          </w:rPr>
          <w:fldChar w:fldCharType="end"/>
        </w:r>
      </w:hyperlink>
    </w:p>
    <w:p w14:paraId="47F0833E" w14:textId="77777777" w:rsidR="00BA11E9" w:rsidRDefault="00486CE8">
      <w:pPr>
        <w:pStyle w:val="TOC2"/>
        <w:rPr>
          <w:rFonts w:asciiTheme="minorHAnsi" w:eastAsiaTheme="minorEastAsia" w:hAnsiTheme="minorHAnsi"/>
          <w:b w:val="0"/>
          <w:noProof/>
          <w:lang w:eastAsia="lv-LV"/>
        </w:rPr>
      </w:pPr>
      <w:hyperlink w:anchor="_Toc428369425" w:history="1">
        <w:r w:rsidR="00BA11E9" w:rsidRPr="007004FD">
          <w:rPr>
            <w:rStyle w:val="Hyperlink"/>
            <w:rFonts w:cs="Times New Roman"/>
            <w:noProof/>
          </w:rPr>
          <w:t>4.3.</w:t>
        </w:r>
        <w:r w:rsidR="00BA11E9">
          <w:rPr>
            <w:rFonts w:asciiTheme="minorHAnsi" w:eastAsiaTheme="minorEastAsia" w:hAnsiTheme="minorHAnsi"/>
            <w:b w:val="0"/>
            <w:noProof/>
            <w:lang w:eastAsia="lv-LV"/>
          </w:rPr>
          <w:tab/>
        </w:r>
        <w:r w:rsidR="00BA11E9" w:rsidRPr="007004FD">
          <w:rPr>
            <w:rStyle w:val="Hyperlink"/>
            <w:noProof/>
          </w:rPr>
          <w:t>Univerālā bankas adaptera specifikācija</w:t>
        </w:r>
        <w:r w:rsidR="00BA11E9">
          <w:rPr>
            <w:noProof/>
            <w:webHidden/>
          </w:rPr>
          <w:tab/>
        </w:r>
        <w:r w:rsidR="00BA11E9">
          <w:rPr>
            <w:noProof/>
            <w:webHidden/>
          </w:rPr>
          <w:fldChar w:fldCharType="begin"/>
        </w:r>
        <w:r w:rsidR="00BA11E9">
          <w:rPr>
            <w:noProof/>
            <w:webHidden/>
          </w:rPr>
          <w:instrText xml:space="preserve"> PAGEREF _Toc428369425 \h </w:instrText>
        </w:r>
        <w:r w:rsidR="00BA11E9">
          <w:rPr>
            <w:noProof/>
            <w:webHidden/>
          </w:rPr>
        </w:r>
        <w:r w:rsidR="00BA11E9">
          <w:rPr>
            <w:noProof/>
            <w:webHidden/>
          </w:rPr>
          <w:fldChar w:fldCharType="separate"/>
        </w:r>
        <w:r w:rsidR="00BA11E9">
          <w:rPr>
            <w:noProof/>
            <w:webHidden/>
          </w:rPr>
          <w:t>19</w:t>
        </w:r>
        <w:r w:rsidR="00BA11E9">
          <w:rPr>
            <w:noProof/>
            <w:webHidden/>
          </w:rPr>
          <w:fldChar w:fldCharType="end"/>
        </w:r>
      </w:hyperlink>
    </w:p>
    <w:p w14:paraId="70E7B537" w14:textId="77777777" w:rsidR="00BA11E9" w:rsidRDefault="00486CE8">
      <w:pPr>
        <w:pStyle w:val="TOC2"/>
        <w:rPr>
          <w:rFonts w:asciiTheme="minorHAnsi" w:eastAsiaTheme="minorEastAsia" w:hAnsiTheme="minorHAnsi"/>
          <w:b w:val="0"/>
          <w:noProof/>
          <w:lang w:eastAsia="lv-LV"/>
        </w:rPr>
      </w:pPr>
      <w:hyperlink w:anchor="_Toc428369426" w:history="1">
        <w:r w:rsidR="00BA11E9" w:rsidRPr="007004FD">
          <w:rPr>
            <w:rStyle w:val="Hyperlink"/>
            <w:rFonts w:cs="Times New Roman"/>
            <w:noProof/>
          </w:rPr>
          <w:t>4.4.</w:t>
        </w:r>
        <w:r w:rsidR="00BA11E9">
          <w:rPr>
            <w:rFonts w:asciiTheme="minorHAnsi" w:eastAsiaTheme="minorEastAsia" w:hAnsiTheme="minorHAnsi"/>
            <w:b w:val="0"/>
            <w:noProof/>
            <w:lang w:eastAsia="lv-LV"/>
          </w:rPr>
          <w:tab/>
        </w:r>
        <w:r w:rsidR="00BA11E9" w:rsidRPr="007004FD">
          <w:rPr>
            <w:rStyle w:val="Hyperlink"/>
            <w:noProof/>
          </w:rPr>
          <w:t>HTTP plūsmas piemērs autentificējoties ar banku</w:t>
        </w:r>
        <w:r w:rsidR="00BA11E9">
          <w:rPr>
            <w:noProof/>
            <w:webHidden/>
          </w:rPr>
          <w:tab/>
        </w:r>
        <w:r w:rsidR="00BA11E9">
          <w:rPr>
            <w:noProof/>
            <w:webHidden/>
          </w:rPr>
          <w:fldChar w:fldCharType="begin"/>
        </w:r>
        <w:r w:rsidR="00BA11E9">
          <w:rPr>
            <w:noProof/>
            <w:webHidden/>
          </w:rPr>
          <w:instrText xml:space="preserve"> PAGEREF _Toc428369426 \h </w:instrText>
        </w:r>
        <w:r w:rsidR="00BA11E9">
          <w:rPr>
            <w:noProof/>
            <w:webHidden/>
          </w:rPr>
        </w:r>
        <w:r w:rsidR="00BA11E9">
          <w:rPr>
            <w:noProof/>
            <w:webHidden/>
          </w:rPr>
          <w:fldChar w:fldCharType="separate"/>
        </w:r>
        <w:r w:rsidR="00BA11E9">
          <w:rPr>
            <w:noProof/>
            <w:webHidden/>
          </w:rPr>
          <w:t>21</w:t>
        </w:r>
        <w:r w:rsidR="00BA11E9">
          <w:rPr>
            <w:noProof/>
            <w:webHidden/>
          </w:rPr>
          <w:fldChar w:fldCharType="end"/>
        </w:r>
      </w:hyperlink>
    </w:p>
    <w:p w14:paraId="041FFB11" w14:textId="77777777" w:rsidR="00BA11E9" w:rsidRDefault="00486CE8">
      <w:pPr>
        <w:pStyle w:val="TOC2"/>
        <w:rPr>
          <w:rFonts w:asciiTheme="minorHAnsi" w:eastAsiaTheme="minorEastAsia" w:hAnsiTheme="minorHAnsi"/>
          <w:b w:val="0"/>
          <w:noProof/>
          <w:lang w:eastAsia="lv-LV"/>
        </w:rPr>
      </w:pPr>
      <w:hyperlink w:anchor="_Toc428369427" w:history="1">
        <w:r w:rsidR="00BA11E9" w:rsidRPr="007004FD">
          <w:rPr>
            <w:rStyle w:val="Hyperlink"/>
            <w:rFonts w:cs="Times New Roman"/>
            <w:noProof/>
          </w:rPr>
          <w:t>4.5.</w:t>
        </w:r>
        <w:r w:rsidR="00BA11E9">
          <w:rPr>
            <w:rFonts w:asciiTheme="minorHAnsi" w:eastAsiaTheme="minorEastAsia" w:hAnsiTheme="minorHAnsi"/>
            <w:b w:val="0"/>
            <w:noProof/>
            <w:lang w:eastAsia="lv-LV"/>
          </w:rPr>
          <w:tab/>
        </w:r>
        <w:r w:rsidR="00BA11E9" w:rsidRPr="007004FD">
          <w:rPr>
            <w:rStyle w:val="Hyperlink"/>
            <w:noProof/>
          </w:rPr>
          <w:t>Autentifikācijas datu saņemšana no bankas izmantojot tiešo linku</w:t>
        </w:r>
        <w:r w:rsidR="00BA11E9">
          <w:rPr>
            <w:noProof/>
            <w:webHidden/>
          </w:rPr>
          <w:tab/>
        </w:r>
        <w:r w:rsidR="00BA11E9">
          <w:rPr>
            <w:noProof/>
            <w:webHidden/>
          </w:rPr>
          <w:fldChar w:fldCharType="begin"/>
        </w:r>
        <w:r w:rsidR="00BA11E9">
          <w:rPr>
            <w:noProof/>
            <w:webHidden/>
          </w:rPr>
          <w:instrText xml:space="preserve"> PAGEREF _Toc428369427 \h </w:instrText>
        </w:r>
        <w:r w:rsidR="00BA11E9">
          <w:rPr>
            <w:noProof/>
            <w:webHidden/>
          </w:rPr>
        </w:r>
        <w:r w:rsidR="00BA11E9">
          <w:rPr>
            <w:noProof/>
            <w:webHidden/>
          </w:rPr>
          <w:fldChar w:fldCharType="separate"/>
        </w:r>
        <w:r w:rsidR="00BA11E9">
          <w:rPr>
            <w:noProof/>
            <w:webHidden/>
          </w:rPr>
          <w:t>23</w:t>
        </w:r>
        <w:r w:rsidR="00BA11E9">
          <w:rPr>
            <w:noProof/>
            <w:webHidden/>
          </w:rPr>
          <w:fldChar w:fldCharType="end"/>
        </w:r>
      </w:hyperlink>
    </w:p>
    <w:p w14:paraId="59EF66DC" w14:textId="77777777" w:rsidR="00BA11E9" w:rsidRDefault="00486CE8">
      <w:pPr>
        <w:pStyle w:val="TOC2"/>
        <w:rPr>
          <w:rFonts w:asciiTheme="minorHAnsi" w:eastAsiaTheme="minorEastAsia" w:hAnsiTheme="minorHAnsi"/>
          <w:b w:val="0"/>
          <w:noProof/>
          <w:lang w:eastAsia="lv-LV"/>
        </w:rPr>
      </w:pPr>
      <w:hyperlink w:anchor="_Toc428369428" w:history="1">
        <w:r w:rsidR="00BA11E9" w:rsidRPr="007004FD">
          <w:rPr>
            <w:rStyle w:val="Hyperlink"/>
            <w:rFonts w:cs="Times New Roman"/>
            <w:noProof/>
          </w:rPr>
          <w:t>4.6.</w:t>
        </w:r>
        <w:r w:rsidR="00BA11E9">
          <w:rPr>
            <w:rFonts w:asciiTheme="minorHAnsi" w:eastAsiaTheme="minorEastAsia" w:hAnsiTheme="minorHAnsi"/>
            <w:b w:val="0"/>
            <w:noProof/>
            <w:lang w:eastAsia="lv-LV"/>
          </w:rPr>
          <w:tab/>
        </w:r>
        <w:r w:rsidR="00BA11E9" w:rsidRPr="007004FD">
          <w:rPr>
            <w:rStyle w:val="Hyperlink"/>
            <w:noProof/>
          </w:rPr>
          <w:t>HTTP plūsmas piemērs autentificējoties no bankas</w:t>
        </w:r>
        <w:r w:rsidR="00BA11E9">
          <w:rPr>
            <w:noProof/>
            <w:webHidden/>
          </w:rPr>
          <w:tab/>
        </w:r>
        <w:r w:rsidR="00BA11E9">
          <w:rPr>
            <w:noProof/>
            <w:webHidden/>
          </w:rPr>
          <w:fldChar w:fldCharType="begin"/>
        </w:r>
        <w:r w:rsidR="00BA11E9">
          <w:rPr>
            <w:noProof/>
            <w:webHidden/>
          </w:rPr>
          <w:instrText xml:space="preserve"> PAGEREF _Toc428369428 \h </w:instrText>
        </w:r>
        <w:r w:rsidR="00BA11E9">
          <w:rPr>
            <w:noProof/>
            <w:webHidden/>
          </w:rPr>
        </w:r>
        <w:r w:rsidR="00BA11E9">
          <w:rPr>
            <w:noProof/>
            <w:webHidden/>
          </w:rPr>
          <w:fldChar w:fldCharType="separate"/>
        </w:r>
        <w:r w:rsidR="00BA11E9">
          <w:rPr>
            <w:noProof/>
            <w:webHidden/>
          </w:rPr>
          <w:t>24</w:t>
        </w:r>
        <w:r w:rsidR="00BA11E9">
          <w:rPr>
            <w:noProof/>
            <w:webHidden/>
          </w:rPr>
          <w:fldChar w:fldCharType="end"/>
        </w:r>
      </w:hyperlink>
    </w:p>
    <w:p w14:paraId="5049DBCA" w14:textId="77777777" w:rsidR="00BA11E9" w:rsidRDefault="00486CE8">
      <w:pPr>
        <w:pStyle w:val="TOC1"/>
        <w:rPr>
          <w:rFonts w:asciiTheme="minorHAnsi" w:eastAsiaTheme="minorEastAsia" w:hAnsiTheme="minorHAnsi"/>
          <w:b w:val="0"/>
          <w:caps w:val="0"/>
          <w:noProof/>
          <w:lang w:eastAsia="lv-LV"/>
        </w:rPr>
      </w:pPr>
      <w:hyperlink w:anchor="_Toc428369429" w:history="1">
        <w:r w:rsidR="00BA11E9" w:rsidRPr="007004FD">
          <w:rPr>
            <w:rStyle w:val="Hyperlink"/>
            <w:rFonts w:cs="Tahoma"/>
            <w:noProof/>
            <w:u w:color="000000"/>
          </w:rPr>
          <w:t>1.</w:t>
        </w:r>
        <w:r w:rsidR="00BA11E9">
          <w:rPr>
            <w:rFonts w:asciiTheme="minorHAnsi" w:eastAsiaTheme="minorEastAsia" w:hAnsiTheme="minorHAnsi"/>
            <w:b w:val="0"/>
            <w:caps w:val="0"/>
            <w:noProof/>
            <w:lang w:eastAsia="lv-LV"/>
          </w:rPr>
          <w:tab/>
        </w:r>
        <w:r w:rsidR="00BA11E9" w:rsidRPr="007004FD">
          <w:rPr>
            <w:rStyle w:val="Hyperlink"/>
            <w:noProof/>
          </w:rPr>
          <w:t>Pielikums.  HTML lapas saites izveidošana autentifikācijas datu saņemšanai no bankas</w:t>
        </w:r>
        <w:r w:rsidR="00BA11E9">
          <w:rPr>
            <w:noProof/>
            <w:webHidden/>
          </w:rPr>
          <w:tab/>
        </w:r>
        <w:r w:rsidR="00BA11E9">
          <w:rPr>
            <w:noProof/>
            <w:webHidden/>
          </w:rPr>
          <w:fldChar w:fldCharType="begin"/>
        </w:r>
        <w:r w:rsidR="00BA11E9">
          <w:rPr>
            <w:noProof/>
            <w:webHidden/>
          </w:rPr>
          <w:instrText xml:space="preserve"> PAGEREF _Toc428369429 \h </w:instrText>
        </w:r>
        <w:r w:rsidR="00BA11E9">
          <w:rPr>
            <w:noProof/>
            <w:webHidden/>
          </w:rPr>
        </w:r>
        <w:r w:rsidR="00BA11E9">
          <w:rPr>
            <w:noProof/>
            <w:webHidden/>
          </w:rPr>
          <w:fldChar w:fldCharType="separate"/>
        </w:r>
        <w:r w:rsidR="00BA11E9">
          <w:rPr>
            <w:noProof/>
            <w:webHidden/>
          </w:rPr>
          <w:t>26</w:t>
        </w:r>
        <w:r w:rsidR="00BA11E9">
          <w:rPr>
            <w:noProof/>
            <w:webHidden/>
          </w:rPr>
          <w:fldChar w:fldCharType="end"/>
        </w:r>
      </w:hyperlink>
    </w:p>
    <w:p w14:paraId="3C81B45E" w14:textId="77777777" w:rsidR="00BA11E9" w:rsidRDefault="00486CE8">
      <w:pPr>
        <w:pStyle w:val="TOC1"/>
        <w:rPr>
          <w:rFonts w:asciiTheme="minorHAnsi" w:eastAsiaTheme="minorEastAsia" w:hAnsiTheme="minorHAnsi"/>
          <w:b w:val="0"/>
          <w:caps w:val="0"/>
          <w:noProof/>
          <w:lang w:eastAsia="lv-LV"/>
        </w:rPr>
      </w:pPr>
      <w:hyperlink w:anchor="_Toc428369430" w:history="1">
        <w:r w:rsidR="00BA11E9" w:rsidRPr="007004FD">
          <w:rPr>
            <w:rStyle w:val="Hyperlink"/>
            <w:rFonts w:cs="Tahoma"/>
            <w:noProof/>
            <w:u w:color="000000"/>
          </w:rPr>
          <w:t>2.</w:t>
        </w:r>
        <w:r w:rsidR="00BA11E9">
          <w:rPr>
            <w:rFonts w:asciiTheme="minorHAnsi" w:eastAsiaTheme="minorEastAsia" w:hAnsiTheme="minorHAnsi"/>
            <w:b w:val="0"/>
            <w:caps w:val="0"/>
            <w:noProof/>
            <w:lang w:eastAsia="lv-LV"/>
          </w:rPr>
          <w:tab/>
        </w:r>
        <w:r w:rsidR="00BA11E9" w:rsidRPr="007004FD">
          <w:rPr>
            <w:rStyle w:val="Hyperlink"/>
            <w:noProof/>
          </w:rPr>
          <w:t>Pielikums. Testa adaptera pamata kodi</w:t>
        </w:r>
        <w:r w:rsidR="00BA11E9">
          <w:rPr>
            <w:noProof/>
            <w:webHidden/>
          </w:rPr>
          <w:tab/>
        </w:r>
        <w:r w:rsidR="00BA11E9">
          <w:rPr>
            <w:noProof/>
            <w:webHidden/>
          </w:rPr>
          <w:fldChar w:fldCharType="begin"/>
        </w:r>
        <w:r w:rsidR="00BA11E9">
          <w:rPr>
            <w:noProof/>
            <w:webHidden/>
          </w:rPr>
          <w:instrText xml:space="preserve"> PAGEREF _Toc428369430 \h </w:instrText>
        </w:r>
        <w:r w:rsidR="00BA11E9">
          <w:rPr>
            <w:noProof/>
            <w:webHidden/>
          </w:rPr>
        </w:r>
        <w:r w:rsidR="00BA11E9">
          <w:rPr>
            <w:noProof/>
            <w:webHidden/>
          </w:rPr>
          <w:fldChar w:fldCharType="separate"/>
        </w:r>
        <w:r w:rsidR="00BA11E9">
          <w:rPr>
            <w:noProof/>
            <w:webHidden/>
          </w:rPr>
          <w:t>30</w:t>
        </w:r>
        <w:r w:rsidR="00BA11E9">
          <w:rPr>
            <w:noProof/>
            <w:webHidden/>
          </w:rPr>
          <w:fldChar w:fldCharType="end"/>
        </w:r>
      </w:hyperlink>
    </w:p>
    <w:p w14:paraId="53E7EC51" w14:textId="77777777" w:rsidR="0081466A" w:rsidRDefault="0081466A" w:rsidP="0081466A">
      <w:r>
        <w:rPr>
          <w:rFonts w:cs="Arial"/>
        </w:rPr>
        <w:fldChar w:fldCharType="end"/>
      </w:r>
    </w:p>
    <w:p w14:paraId="53E7EC52" w14:textId="77777777" w:rsidR="0081466A" w:rsidRDefault="0081466A" w:rsidP="0081466A">
      <w:pPr>
        <w:pStyle w:val="Heading1"/>
        <w:numPr>
          <w:ilvl w:val="0"/>
          <w:numId w:val="0"/>
        </w:numPr>
      </w:pPr>
      <w:bookmarkStart w:id="1" w:name="_Toc428369405"/>
      <w:r>
        <w:lastRenderedPageBreak/>
        <w:t>Attēlu saraksts</w:t>
      </w:r>
      <w:bookmarkEnd w:id="0"/>
      <w:bookmarkEnd w:id="1"/>
    </w:p>
    <w:p w14:paraId="06EC70B3" w14:textId="77777777" w:rsidR="00BA11E9" w:rsidRDefault="0081466A">
      <w:pPr>
        <w:pStyle w:val="TableofFigures"/>
        <w:rPr>
          <w:rFonts w:asciiTheme="minorHAnsi" w:eastAsiaTheme="minorEastAsia" w:hAnsiTheme="minorHAnsi"/>
          <w:noProof/>
          <w:lang w:eastAsia="lv-LV"/>
        </w:rPr>
      </w:pPr>
      <w:r w:rsidRPr="00425E4F">
        <w:rPr>
          <w:caps/>
          <w:sz w:val="23"/>
          <w:szCs w:val="23"/>
        </w:rPr>
        <w:fldChar w:fldCharType="begin"/>
      </w:r>
      <w:r w:rsidRPr="00425E4F">
        <w:rPr>
          <w:caps/>
          <w:sz w:val="23"/>
          <w:szCs w:val="23"/>
        </w:rPr>
        <w:instrText xml:space="preserve"> TOC \h \z \t "Picture caption;1" \c "Figure" </w:instrText>
      </w:r>
      <w:r w:rsidRPr="00425E4F">
        <w:rPr>
          <w:caps/>
          <w:sz w:val="23"/>
          <w:szCs w:val="23"/>
        </w:rPr>
        <w:fldChar w:fldCharType="separate"/>
      </w:r>
      <w:hyperlink w:anchor="_Toc428369431" w:history="1">
        <w:r w:rsidR="00BA11E9" w:rsidRPr="003E0E71">
          <w:rPr>
            <w:rStyle w:val="Hyperlink"/>
            <w:noProof/>
          </w:rPr>
          <w:t>1.attēls. Publisko Web servisu drošā izsaukuma risinājums</w:t>
        </w:r>
        <w:r w:rsidR="00BA11E9">
          <w:rPr>
            <w:noProof/>
            <w:webHidden/>
          </w:rPr>
          <w:tab/>
        </w:r>
        <w:r w:rsidR="00BA11E9">
          <w:rPr>
            <w:noProof/>
            <w:webHidden/>
          </w:rPr>
          <w:fldChar w:fldCharType="begin"/>
        </w:r>
        <w:r w:rsidR="00BA11E9">
          <w:rPr>
            <w:noProof/>
            <w:webHidden/>
          </w:rPr>
          <w:instrText xml:space="preserve"> PAGEREF _Toc428369431 \h </w:instrText>
        </w:r>
        <w:r w:rsidR="00BA11E9">
          <w:rPr>
            <w:noProof/>
            <w:webHidden/>
          </w:rPr>
        </w:r>
        <w:r w:rsidR="00BA11E9">
          <w:rPr>
            <w:noProof/>
            <w:webHidden/>
          </w:rPr>
          <w:fldChar w:fldCharType="separate"/>
        </w:r>
        <w:r w:rsidR="00BA11E9">
          <w:rPr>
            <w:noProof/>
            <w:webHidden/>
          </w:rPr>
          <w:t>7</w:t>
        </w:r>
        <w:r w:rsidR="00BA11E9">
          <w:rPr>
            <w:noProof/>
            <w:webHidden/>
          </w:rPr>
          <w:fldChar w:fldCharType="end"/>
        </w:r>
      </w:hyperlink>
    </w:p>
    <w:p w14:paraId="37AC46EA" w14:textId="77777777" w:rsidR="00BA11E9" w:rsidRDefault="00486CE8">
      <w:pPr>
        <w:pStyle w:val="TableofFigures"/>
        <w:rPr>
          <w:rFonts w:asciiTheme="minorHAnsi" w:eastAsiaTheme="minorEastAsia" w:hAnsiTheme="minorHAnsi"/>
          <w:noProof/>
          <w:lang w:eastAsia="lv-LV"/>
        </w:rPr>
      </w:pPr>
      <w:hyperlink w:anchor="_Toc428369432" w:history="1">
        <w:r w:rsidR="00BA11E9" w:rsidRPr="003E0E71">
          <w:rPr>
            <w:rStyle w:val="Hyperlink"/>
            <w:noProof/>
          </w:rPr>
          <w:t>2.attēls. Autentifikācijas brokera izmantošana Web servisa izsaukšanai</w:t>
        </w:r>
        <w:r w:rsidR="00BA11E9">
          <w:rPr>
            <w:noProof/>
            <w:webHidden/>
          </w:rPr>
          <w:tab/>
        </w:r>
        <w:r w:rsidR="00BA11E9">
          <w:rPr>
            <w:noProof/>
            <w:webHidden/>
          </w:rPr>
          <w:fldChar w:fldCharType="begin"/>
        </w:r>
        <w:r w:rsidR="00BA11E9">
          <w:rPr>
            <w:noProof/>
            <w:webHidden/>
          </w:rPr>
          <w:instrText xml:space="preserve"> PAGEREF _Toc428369432 \h </w:instrText>
        </w:r>
        <w:r w:rsidR="00BA11E9">
          <w:rPr>
            <w:noProof/>
            <w:webHidden/>
          </w:rPr>
        </w:r>
        <w:r w:rsidR="00BA11E9">
          <w:rPr>
            <w:noProof/>
            <w:webHidden/>
          </w:rPr>
          <w:fldChar w:fldCharType="separate"/>
        </w:r>
        <w:r w:rsidR="00BA11E9">
          <w:rPr>
            <w:noProof/>
            <w:webHidden/>
          </w:rPr>
          <w:t>8</w:t>
        </w:r>
        <w:r w:rsidR="00BA11E9">
          <w:rPr>
            <w:noProof/>
            <w:webHidden/>
          </w:rPr>
          <w:fldChar w:fldCharType="end"/>
        </w:r>
      </w:hyperlink>
    </w:p>
    <w:p w14:paraId="67294836" w14:textId="77777777" w:rsidR="00BA11E9" w:rsidRDefault="00486CE8">
      <w:pPr>
        <w:pStyle w:val="TableofFigures"/>
        <w:rPr>
          <w:rFonts w:asciiTheme="minorHAnsi" w:eastAsiaTheme="minorEastAsia" w:hAnsiTheme="minorHAnsi"/>
          <w:noProof/>
          <w:lang w:eastAsia="lv-LV"/>
        </w:rPr>
      </w:pPr>
      <w:hyperlink w:anchor="_Toc428369433" w:history="1">
        <w:r w:rsidR="00BA11E9" w:rsidRPr="003E0E71">
          <w:rPr>
            <w:rStyle w:val="Hyperlink"/>
            <w:noProof/>
          </w:rPr>
          <w:t>3.attēls. Identifikācijas piegādātāja izmantošana Web lietojuma resursa piekļuvei</w:t>
        </w:r>
        <w:r w:rsidR="00BA11E9">
          <w:rPr>
            <w:noProof/>
            <w:webHidden/>
          </w:rPr>
          <w:tab/>
        </w:r>
        <w:r w:rsidR="00BA11E9">
          <w:rPr>
            <w:noProof/>
            <w:webHidden/>
          </w:rPr>
          <w:fldChar w:fldCharType="begin"/>
        </w:r>
        <w:r w:rsidR="00BA11E9">
          <w:rPr>
            <w:noProof/>
            <w:webHidden/>
          </w:rPr>
          <w:instrText xml:space="preserve"> PAGEREF _Toc428369433 \h </w:instrText>
        </w:r>
        <w:r w:rsidR="00BA11E9">
          <w:rPr>
            <w:noProof/>
            <w:webHidden/>
          </w:rPr>
        </w:r>
        <w:r w:rsidR="00BA11E9">
          <w:rPr>
            <w:noProof/>
            <w:webHidden/>
          </w:rPr>
          <w:fldChar w:fldCharType="separate"/>
        </w:r>
        <w:r w:rsidR="00BA11E9">
          <w:rPr>
            <w:noProof/>
            <w:webHidden/>
          </w:rPr>
          <w:t>8</w:t>
        </w:r>
        <w:r w:rsidR="00BA11E9">
          <w:rPr>
            <w:noProof/>
            <w:webHidden/>
          </w:rPr>
          <w:fldChar w:fldCharType="end"/>
        </w:r>
      </w:hyperlink>
    </w:p>
    <w:p w14:paraId="35C42B37" w14:textId="77777777" w:rsidR="00BA11E9" w:rsidRDefault="00486CE8">
      <w:pPr>
        <w:pStyle w:val="TableofFigures"/>
        <w:rPr>
          <w:rFonts w:asciiTheme="minorHAnsi" w:eastAsiaTheme="minorEastAsia" w:hAnsiTheme="minorHAnsi"/>
          <w:noProof/>
          <w:lang w:eastAsia="lv-LV"/>
        </w:rPr>
      </w:pPr>
      <w:hyperlink w:anchor="_Toc428369434" w:history="1">
        <w:r w:rsidR="00BA11E9" w:rsidRPr="003E0E71">
          <w:rPr>
            <w:rStyle w:val="Hyperlink"/>
            <w:noProof/>
          </w:rPr>
          <w:t>4. attēls. Iespēja izsaukt latvija.lv portāla e-pakalpojumu ar autentifikāciju</w:t>
        </w:r>
        <w:r w:rsidR="00BA11E9">
          <w:rPr>
            <w:noProof/>
            <w:webHidden/>
          </w:rPr>
          <w:tab/>
        </w:r>
        <w:r w:rsidR="00BA11E9">
          <w:rPr>
            <w:noProof/>
            <w:webHidden/>
          </w:rPr>
          <w:fldChar w:fldCharType="begin"/>
        </w:r>
        <w:r w:rsidR="00BA11E9">
          <w:rPr>
            <w:noProof/>
            <w:webHidden/>
          </w:rPr>
          <w:instrText xml:space="preserve"> PAGEREF _Toc428369434 \h </w:instrText>
        </w:r>
        <w:r w:rsidR="00BA11E9">
          <w:rPr>
            <w:noProof/>
            <w:webHidden/>
          </w:rPr>
        </w:r>
        <w:r w:rsidR="00BA11E9">
          <w:rPr>
            <w:noProof/>
            <w:webHidden/>
          </w:rPr>
          <w:fldChar w:fldCharType="separate"/>
        </w:r>
        <w:r w:rsidR="00BA11E9">
          <w:rPr>
            <w:noProof/>
            <w:webHidden/>
          </w:rPr>
          <w:t>23</w:t>
        </w:r>
        <w:r w:rsidR="00BA11E9">
          <w:rPr>
            <w:noProof/>
            <w:webHidden/>
          </w:rPr>
          <w:fldChar w:fldCharType="end"/>
        </w:r>
      </w:hyperlink>
    </w:p>
    <w:p w14:paraId="53E7EC6D" w14:textId="77777777" w:rsidR="0081466A" w:rsidRPr="00DF46B5" w:rsidRDefault="0081466A" w:rsidP="0081466A">
      <w:r w:rsidRPr="00425E4F">
        <w:rPr>
          <w:sz w:val="23"/>
          <w:szCs w:val="23"/>
        </w:rPr>
        <w:fldChar w:fldCharType="end"/>
      </w:r>
    </w:p>
    <w:p w14:paraId="53E7EC6E" w14:textId="77777777" w:rsidR="0081466A" w:rsidRPr="00687638" w:rsidRDefault="0081466A" w:rsidP="008C093F">
      <w:pPr>
        <w:pStyle w:val="Heading1"/>
      </w:pPr>
      <w:bookmarkStart w:id="2" w:name="_Toc198986146"/>
      <w:bookmarkStart w:id="3" w:name="_Toc428369406"/>
      <w:r w:rsidRPr="00687638">
        <w:lastRenderedPageBreak/>
        <w:t>Ievads</w:t>
      </w:r>
      <w:bookmarkEnd w:id="2"/>
      <w:bookmarkEnd w:id="3"/>
    </w:p>
    <w:p w14:paraId="53E7EC6F" w14:textId="77777777" w:rsidR="0081466A" w:rsidRPr="009124E8" w:rsidRDefault="001A12F9" w:rsidP="0081466A">
      <w:pPr>
        <w:pStyle w:val="Heading2"/>
        <w:keepLines w:val="0"/>
        <w:numPr>
          <w:ilvl w:val="1"/>
          <w:numId w:val="15"/>
        </w:numPr>
        <w:spacing w:line="288" w:lineRule="auto"/>
        <w:contextualSpacing/>
      </w:pPr>
      <w:bookmarkStart w:id="4" w:name="_Dokumenta_nolūks"/>
      <w:bookmarkStart w:id="5" w:name="_Toc198986147"/>
      <w:bookmarkStart w:id="6" w:name="_Toc428369407"/>
      <w:bookmarkStart w:id="7" w:name="_Toc21077435"/>
      <w:bookmarkStart w:id="8" w:name="_Toc28766185"/>
      <w:bookmarkStart w:id="9" w:name="_Toc29354286"/>
      <w:bookmarkStart w:id="10" w:name="_Toc65487055"/>
      <w:bookmarkStart w:id="11" w:name="_Toc109037443"/>
      <w:bookmarkEnd w:id="4"/>
      <w:r>
        <w:t>Dokumenta nolūks</w:t>
      </w:r>
      <w:bookmarkEnd w:id="5"/>
      <w:bookmarkEnd w:id="6"/>
    </w:p>
    <w:p w14:paraId="53E7EC70" w14:textId="667A962D" w:rsidR="001A12F9" w:rsidRDefault="001A12F9" w:rsidP="0081466A">
      <w:r w:rsidRPr="00D7094A">
        <w:t>Šis dokuments ir projekta „</w:t>
      </w:r>
      <w:r w:rsidR="007C266B">
        <w:fldChar w:fldCharType="begin"/>
      </w:r>
      <w:r w:rsidR="007C266B">
        <w:instrText xml:space="preserve"> DOCPROPERTY  Title  \* MERGEFORMAT </w:instrText>
      </w:r>
      <w:r w:rsidR="007C266B">
        <w:fldChar w:fldCharType="separate"/>
      </w:r>
      <w:r w:rsidR="00E74860">
        <w:t xml:space="preserve">Par Valsts informācijas sistēmu savietotāja, Latvijas valsts portāla </w:t>
      </w:r>
      <w:proofErr w:type="spellStart"/>
      <w:r w:rsidR="00E74860">
        <w:t>www.latvija.lv</w:t>
      </w:r>
      <w:proofErr w:type="spellEnd"/>
      <w:r w:rsidR="00E74860">
        <w:t xml:space="preserve"> un elektronisko pakalpojumu izstrāde un uzturēšana</w:t>
      </w:r>
      <w:r w:rsidR="007C266B">
        <w:fldChar w:fldCharType="end"/>
      </w:r>
      <w:r w:rsidRPr="00D7094A">
        <w:t>” 1.2.7</w:t>
      </w:r>
      <w:r w:rsidR="00D7094A" w:rsidRPr="00D7094A">
        <w:t>.V</w:t>
      </w:r>
      <w:r w:rsidRPr="00D7094A">
        <w:t>ienotā pieteikšanās moduļa papildinājum</w:t>
      </w:r>
      <w:r w:rsidR="00D7094A" w:rsidRPr="00D7094A">
        <w:t>u</w:t>
      </w:r>
      <w:r w:rsidRPr="00D7094A">
        <w:t xml:space="preserve"> nodevums.</w:t>
      </w:r>
      <w:r>
        <w:t xml:space="preserve"> </w:t>
      </w:r>
    </w:p>
    <w:p w14:paraId="53E7EC71" w14:textId="00EEE7EF" w:rsidR="00DB21DC" w:rsidRDefault="00DB21DC" w:rsidP="00DB21DC">
      <w:r>
        <w:t>Programmētāja rokasgrāmata ir domāta e-pakalpojumu un saistīto lietojumu izstrādātājiem, identifikācijas piegādātāju (</w:t>
      </w:r>
      <w:proofErr w:type="spellStart"/>
      <w:r w:rsidRPr="00505BC5">
        <w:rPr>
          <w:i/>
        </w:rPr>
        <w:t>provider</w:t>
      </w:r>
      <w:proofErr w:type="spellEnd"/>
      <w:r>
        <w:t>) veidotājiem. Pirms šī dokumenta lasīšanas būtu vēlams iepazīties ar</w:t>
      </w:r>
      <w:r w:rsidR="00D7094A">
        <w:t xml:space="preserve"> </w:t>
      </w:r>
      <w:r w:rsidR="009473E9">
        <w:fldChar w:fldCharType="begin"/>
      </w:r>
      <w:r w:rsidR="009473E9">
        <w:instrText xml:space="preserve"> REF _Ref357497910 \r \h </w:instrText>
      </w:r>
      <w:r w:rsidR="009473E9">
        <w:fldChar w:fldCharType="separate"/>
      </w:r>
      <w:r w:rsidR="0077118E">
        <w:t>[1]</w:t>
      </w:r>
      <w:r w:rsidR="009473E9">
        <w:fldChar w:fldCharType="end"/>
      </w:r>
      <w:r w:rsidR="009473E9">
        <w:t xml:space="preserve"> </w:t>
      </w:r>
      <w:r>
        <w:t>un</w:t>
      </w:r>
      <w:r w:rsidR="009473E9">
        <w:t xml:space="preserve"> </w:t>
      </w:r>
      <w:r w:rsidR="009473E9">
        <w:fldChar w:fldCharType="begin"/>
      </w:r>
      <w:r w:rsidR="009473E9">
        <w:instrText xml:space="preserve"> REF _Ref198980919 \r \h </w:instrText>
      </w:r>
      <w:r w:rsidR="009473E9">
        <w:fldChar w:fldCharType="separate"/>
      </w:r>
      <w:r w:rsidR="0077118E">
        <w:t>[2]</w:t>
      </w:r>
      <w:r w:rsidR="009473E9">
        <w:fldChar w:fldCharType="end"/>
      </w:r>
      <w:r w:rsidR="00D7094A" w:rsidRPr="00D7094A">
        <w:t xml:space="preserve"> </w:t>
      </w:r>
      <w:r w:rsidR="00D7094A">
        <w:t>dokumentiem.</w:t>
      </w:r>
    </w:p>
    <w:p w14:paraId="53E7EC72" w14:textId="77777777" w:rsidR="00DB21DC" w:rsidRPr="00687638" w:rsidRDefault="00DB21DC" w:rsidP="00DB21DC">
      <w:r>
        <w:t xml:space="preserve">Programmētāja rokasgrāmatas </w:t>
      </w:r>
      <w:r w:rsidRPr="00687638">
        <w:t>nolūks ir:</w:t>
      </w:r>
    </w:p>
    <w:p w14:paraId="53E7EC73" w14:textId="1A01CD74" w:rsidR="00DB21DC" w:rsidRPr="00687638" w:rsidRDefault="00DB21DC" w:rsidP="00DB21DC">
      <w:pPr>
        <w:pStyle w:val="ListBullet"/>
        <w:numPr>
          <w:ilvl w:val="0"/>
          <w:numId w:val="17"/>
        </w:numPr>
        <w:tabs>
          <w:tab w:val="clear" w:pos="720"/>
          <w:tab w:val="num" w:pos="900"/>
        </w:tabs>
        <w:ind w:left="900"/>
        <w:contextualSpacing/>
      </w:pPr>
      <w:r>
        <w:t xml:space="preserve">izklāstīt </w:t>
      </w:r>
      <w:r w:rsidR="000C0F60">
        <w:t>PFAS.STS un vienot</w:t>
      </w:r>
      <w:r w:rsidR="00845606">
        <w:t>ā</w:t>
      </w:r>
      <w:r w:rsidR="000C0F60">
        <w:t>s pieteikšan</w:t>
      </w:r>
      <w:r w:rsidR="00845606">
        <w:t>ā</w:t>
      </w:r>
      <w:r w:rsidR="000C0F60">
        <w:t xml:space="preserve">s moduļa </w:t>
      </w:r>
      <w:r>
        <w:t>lietojum</w:t>
      </w:r>
      <w:r w:rsidR="000C0F60">
        <w:t>u</w:t>
      </w:r>
      <w:r>
        <w:t xml:space="preserve"> kopējo aprakstu</w:t>
      </w:r>
      <w:r w:rsidRPr="00687638">
        <w:t>;</w:t>
      </w:r>
    </w:p>
    <w:p w14:paraId="53E7EC74" w14:textId="77777777" w:rsidR="00DB21DC" w:rsidRDefault="00DB21DC" w:rsidP="00DB21DC">
      <w:pPr>
        <w:pStyle w:val="ListBullet"/>
        <w:numPr>
          <w:ilvl w:val="0"/>
          <w:numId w:val="17"/>
        </w:numPr>
        <w:tabs>
          <w:tab w:val="clear" w:pos="720"/>
          <w:tab w:val="num" w:pos="900"/>
        </w:tabs>
        <w:ind w:left="900"/>
        <w:contextualSpacing/>
      </w:pPr>
      <w:r>
        <w:t>aprakstīt drošā Web Servisa un tā klienta izstrādes procesu;</w:t>
      </w:r>
    </w:p>
    <w:p w14:paraId="53E7EC75" w14:textId="77777777" w:rsidR="00DB21DC" w:rsidRPr="00687638" w:rsidRDefault="00DB21DC" w:rsidP="00DB21DC">
      <w:pPr>
        <w:pStyle w:val="ListBullet"/>
        <w:numPr>
          <w:ilvl w:val="0"/>
          <w:numId w:val="17"/>
        </w:numPr>
        <w:tabs>
          <w:tab w:val="clear" w:pos="720"/>
          <w:tab w:val="num" w:pos="900"/>
        </w:tabs>
        <w:ind w:left="900"/>
        <w:contextualSpacing/>
      </w:pPr>
      <w:r>
        <w:t>aprakstīt bankas identifikācijas piegādātāja izstrādes procesu.</w:t>
      </w:r>
    </w:p>
    <w:p w14:paraId="53E7EC76" w14:textId="77777777" w:rsidR="0081466A" w:rsidRPr="009124E8" w:rsidRDefault="00DB21DC" w:rsidP="0081466A">
      <w:pPr>
        <w:pStyle w:val="Heading2"/>
        <w:keepLines w:val="0"/>
        <w:numPr>
          <w:ilvl w:val="1"/>
          <w:numId w:val="15"/>
        </w:numPr>
        <w:spacing w:line="288" w:lineRule="auto"/>
        <w:contextualSpacing/>
      </w:pPr>
      <w:bookmarkStart w:id="12" w:name="_Toc428369408"/>
      <w:r>
        <w:t>Darbības sfēra</w:t>
      </w:r>
      <w:bookmarkEnd w:id="12"/>
    </w:p>
    <w:p w14:paraId="53E7EC77" w14:textId="6603B336" w:rsidR="00DB21DC" w:rsidRDefault="00DB21DC" w:rsidP="0081466A">
      <w:r>
        <w:t>Dokuments paredzēts lietošanai projekta izstrādes grupas ietvaros, kā arī visām tām personām, kuru darba pienākumi ir tieši saistīti ar projekta realizāciju.</w:t>
      </w:r>
    </w:p>
    <w:bookmarkStart w:id="13" w:name="_Darbības_sfēra"/>
    <w:bookmarkStart w:id="14" w:name="_Toc198986150"/>
    <w:bookmarkStart w:id="15" w:name="_Toc21077437"/>
    <w:bookmarkStart w:id="16" w:name="_Toc28766187"/>
    <w:bookmarkStart w:id="17" w:name="_Toc29354288"/>
    <w:bookmarkStart w:id="18" w:name="_Toc65487057"/>
    <w:bookmarkStart w:id="19" w:name="_Toc7415298"/>
    <w:bookmarkStart w:id="20" w:name="_Toc15712927"/>
    <w:bookmarkStart w:id="21" w:name="_Toc109037444"/>
    <w:bookmarkEnd w:id="7"/>
    <w:bookmarkEnd w:id="8"/>
    <w:bookmarkEnd w:id="9"/>
    <w:bookmarkEnd w:id="10"/>
    <w:bookmarkEnd w:id="11"/>
    <w:bookmarkEnd w:id="13"/>
    <w:p w14:paraId="53E7EC78" w14:textId="77777777" w:rsidR="007D4D69" w:rsidRDefault="007D4D69" w:rsidP="007D4D69">
      <w:pPr>
        <w:pStyle w:val="Heading2"/>
        <w:keepLines w:val="0"/>
        <w:numPr>
          <w:ilvl w:val="1"/>
          <w:numId w:val="15"/>
        </w:numPr>
        <w:spacing w:line="288" w:lineRule="auto"/>
        <w:contextualSpacing/>
        <w:rPr>
          <w:rStyle w:val="Hyperlink"/>
        </w:rPr>
      </w:pPr>
      <w:r w:rsidRPr="009124E8">
        <w:rPr>
          <w:rStyle w:val="Hyperlink"/>
        </w:rPr>
        <w:fldChar w:fldCharType="begin"/>
      </w:r>
      <w:r w:rsidRPr="009124E8">
        <w:rPr>
          <w:rStyle w:val="Hyperlink"/>
        </w:rPr>
        <w:instrText xml:space="preserve"> </w:instrText>
      </w:r>
      <w:r w:rsidRPr="009124E8">
        <w:instrText>HYPERLINK \l "_Toc65487056"</w:instrText>
      </w:r>
      <w:r w:rsidRPr="009124E8">
        <w:rPr>
          <w:rStyle w:val="Hyperlink"/>
        </w:rPr>
        <w:instrText xml:space="preserve"> </w:instrText>
      </w:r>
      <w:r w:rsidRPr="009124E8">
        <w:rPr>
          <w:rStyle w:val="Hyperlink"/>
        </w:rPr>
        <w:fldChar w:fldCharType="separate"/>
      </w:r>
      <w:bookmarkStart w:id="22" w:name="_Toc109037445"/>
      <w:bookmarkStart w:id="23" w:name="_Toc144897797"/>
      <w:bookmarkStart w:id="24" w:name="_Toc198986151"/>
      <w:bookmarkStart w:id="25" w:name="_Toc428369409"/>
      <w:r>
        <w:t>Termini</w:t>
      </w:r>
      <w:r w:rsidRPr="009124E8">
        <w:t xml:space="preserve"> un saīsinājumi</w:t>
      </w:r>
      <w:bookmarkEnd w:id="22"/>
      <w:bookmarkEnd w:id="23"/>
      <w:bookmarkEnd w:id="24"/>
      <w:bookmarkEnd w:id="25"/>
      <w:r w:rsidRPr="009124E8">
        <w:rPr>
          <w:rStyle w:val="Hyperlink"/>
        </w:rPr>
        <w:fldChar w:fldCharType="end"/>
      </w:r>
    </w:p>
    <w:p w14:paraId="53E7EC79" w14:textId="5233A0C0" w:rsidR="007D4D69" w:rsidRPr="00A36BB8" w:rsidRDefault="007D4D69" w:rsidP="007D4D69">
      <w:r w:rsidRPr="009F34FD">
        <w:t>Vis</w:t>
      </w:r>
      <w:r w:rsidR="00D7094A">
        <w:t>i</w:t>
      </w:r>
      <w:r w:rsidRPr="009F34FD">
        <w:t xml:space="preserve"> šajā </w:t>
      </w:r>
      <w:r>
        <w:t>dokumentā</w:t>
      </w:r>
      <w:r w:rsidRPr="009F34FD">
        <w:t xml:space="preserve"> izmantot</w:t>
      </w:r>
      <w:r>
        <w:t>ie</w:t>
      </w:r>
      <w:r w:rsidRPr="009F34FD">
        <w:t xml:space="preserve"> </w:t>
      </w:r>
      <w:r>
        <w:t>termini</w:t>
      </w:r>
      <w:r w:rsidRPr="009F34FD">
        <w:t xml:space="preserve"> un saīsinājumi ir apkopoti </w:t>
      </w:r>
      <w:r w:rsidR="000C0F60">
        <w:fldChar w:fldCharType="begin"/>
      </w:r>
      <w:r w:rsidR="000C0F60">
        <w:instrText xml:space="preserve"> REF _Ref424807719 \r \h </w:instrText>
      </w:r>
      <w:r w:rsidR="000C0F60">
        <w:fldChar w:fldCharType="separate"/>
      </w:r>
      <w:r w:rsidR="0077118E">
        <w:t>[3]</w:t>
      </w:r>
      <w:r w:rsidR="000C0F60">
        <w:fldChar w:fldCharType="end"/>
      </w:r>
      <w:r w:rsidR="00D7094A">
        <w:t xml:space="preserve"> dokumentā</w:t>
      </w:r>
      <w:r w:rsidRPr="009F34FD">
        <w:t>.</w:t>
      </w:r>
    </w:p>
    <w:p w14:paraId="53E7EC7A" w14:textId="77777777" w:rsidR="0081466A" w:rsidRPr="009124E8" w:rsidRDefault="0081466A" w:rsidP="0081466A">
      <w:pPr>
        <w:pStyle w:val="Heading2"/>
        <w:keepLines w:val="0"/>
        <w:numPr>
          <w:ilvl w:val="1"/>
          <w:numId w:val="15"/>
        </w:numPr>
        <w:spacing w:line="288" w:lineRule="auto"/>
        <w:contextualSpacing/>
      </w:pPr>
      <w:bookmarkStart w:id="26" w:name="_Toc428369410"/>
      <w:r w:rsidRPr="009124E8">
        <w:t>Saistītie dokumenti</w:t>
      </w:r>
      <w:bookmarkEnd w:id="14"/>
      <w:bookmarkEnd w:id="26"/>
    </w:p>
    <w:p w14:paraId="53E7EC7B" w14:textId="77777777" w:rsidR="0081466A" w:rsidRPr="00687638" w:rsidRDefault="0081466A" w:rsidP="0081466A">
      <w:smartTag w:uri="schemas-tilde-lv/tildestengine" w:element="veidnes">
        <w:smartTagPr>
          <w:attr w:name="id" w:val="-1"/>
          <w:attr w:name="baseform" w:val="instrukcija"/>
          <w:attr w:name="text" w:val="instrukcija"/>
        </w:smartTagPr>
        <w:r w:rsidRPr="00687638">
          <w:t>Instrukcija</w:t>
        </w:r>
      </w:smartTag>
      <w:r w:rsidRPr="00687638">
        <w:t xml:space="preserve"> ir lietojama kopā ar šādiem dokumentiem:</w:t>
      </w:r>
    </w:p>
    <w:p w14:paraId="53E7EC7C" w14:textId="31207A4A" w:rsidR="0081466A" w:rsidRPr="00D7094A" w:rsidRDefault="003B0516" w:rsidP="00D7094A">
      <w:pPr>
        <w:pStyle w:val="Atsauce"/>
      </w:pPr>
      <w:bookmarkStart w:id="27" w:name="_Ref357497910"/>
      <w:r w:rsidRPr="00D7094A">
        <w:t xml:space="preserve">A GUIDE TO CLAIMS-BASED IDENTITY AND ACCESS CONTROL. </w:t>
      </w:r>
      <w:proofErr w:type="spellStart"/>
      <w:r w:rsidRPr="00D7094A">
        <w:t>Authentication</w:t>
      </w:r>
      <w:proofErr w:type="spellEnd"/>
      <w:r w:rsidRPr="00D7094A">
        <w:t xml:space="preserve"> </w:t>
      </w:r>
      <w:proofErr w:type="spellStart"/>
      <w:r w:rsidRPr="00D7094A">
        <w:t>and</w:t>
      </w:r>
      <w:proofErr w:type="spellEnd"/>
      <w:r w:rsidRPr="00D7094A">
        <w:t xml:space="preserve"> </w:t>
      </w:r>
      <w:proofErr w:type="spellStart"/>
      <w:r w:rsidRPr="00D7094A">
        <w:t>Authorization</w:t>
      </w:r>
      <w:proofErr w:type="spellEnd"/>
      <w:r w:rsidRPr="00D7094A">
        <w:t xml:space="preserve"> </w:t>
      </w:r>
      <w:proofErr w:type="spellStart"/>
      <w:r w:rsidRPr="00D7094A">
        <w:t>for</w:t>
      </w:r>
      <w:proofErr w:type="spellEnd"/>
      <w:r w:rsidRPr="00D7094A">
        <w:t xml:space="preserve"> </w:t>
      </w:r>
      <w:proofErr w:type="spellStart"/>
      <w:r w:rsidRPr="00D7094A">
        <w:t>Services</w:t>
      </w:r>
      <w:proofErr w:type="spellEnd"/>
      <w:r w:rsidRPr="00D7094A">
        <w:t xml:space="preserve"> </w:t>
      </w:r>
      <w:proofErr w:type="spellStart"/>
      <w:r w:rsidRPr="00D7094A">
        <w:t>and</w:t>
      </w:r>
      <w:proofErr w:type="spellEnd"/>
      <w:r w:rsidRPr="00D7094A">
        <w:t xml:space="preserve"> </w:t>
      </w:r>
      <w:proofErr w:type="spellStart"/>
      <w:r w:rsidRPr="00D7094A">
        <w:t>the</w:t>
      </w:r>
      <w:proofErr w:type="spellEnd"/>
      <w:r w:rsidRPr="00D7094A">
        <w:t xml:space="preserve"> Web. </w:t>
      </w:r>
      <w:proofErr w:type="spellStart"/>
      <w:r w:rsidRPr="00D7094A">
        <w:t>Dominick</w:t>
      </w:r>
      <w:proofErr w:type="spellEnd"/>
      <w:r w:rsidRPr="00D7094A">
        <w:t xml:space="preserve"> </w:t>
      </w:r>
      <w:proofErr w:type="spellStart"/>
      <w:r w:rsidRPr="00D7094A">
        <w:t>Baier</w:t>
      </w:r>
      <w:proofErr w:type="spellEnd"/>
      <w:r w:rsidRPr="00D7094A">
        <w:t xml:space="preserve">. </w:t>
      </w:r>
      <w:proofErr w:type="spellStart"/>
      <w:r w:rsidRPr="00D7094A">
        <w:t>Vittorio</w:t>
      </w:r>
      <w:proofErr w:type="spellEnd"/>
      <w:r w:rsidRPr="00D7094A">
        <w:t xml:space="preserve"> </w:t>
      </w:r>
      <w:proofErr w:type="spellStart"/>
      <w:r w:rsidRPr="00D7094A">
        <w:t>Bertocci</w:t>
      </w:r>
      <w:proofErr w:type="spellEnd"/>
      <w:r w:rsidRPr="00D7094A">
        <w:t xml:space="preserve">. </w:t>
      </w:r>
      <w:proofErr w:type="spellStart"/>
      <w:r w:rsidRPr="00D7094A">
        <w:t>Keith</w:t>
      </w:r>
      <w:proofErr w:type="spellEnd"/>
      <w:r w:rsidRPr="00D7094A">
        <w:t xml:space="preserve"> </w:t>
      </w:r>
      <w:proofErr w:type="spellStart"/>
      <w:r w:rsidRPr="00D7094A">
        <w:t>Brown</w:t>
      </w:r>
      <w:proofErr w:type="spellEnd"/>
      <w:r w:rsidRPr="00D7094A">
        <w:t xml:space="preserve">. </w:t>
      </w:r>
      <w:proofErr w:type="spellStart"/>
      <w:r w:rsidRPr="00D7094A">
        <w:t>Eugenio</w:t>
      </w:r>
      <w:proofErr w:type="spellEnd"/>
      <w:r w:rsidRPr="00D7094A">
        <w:t xml:space="preserve"> </w:t>
      </w:r>
      <w:proofErr w:type="spellStart"/>
      <w:r w:rsidRPr="00D7094A">
        <w:t>Pace</w:t>
      </w:r>
      <w:proofErr w:type="spellEnd"/>
      <w:r w:rsidRPr="00D7094A">
        <w:t xml:space="preserve">. Matias </w:t>
      </w:r>
      <w:proofErr w:type="spellStart"/>
      <w:r w:rsidRPr="00D7094A">
        <w:t>Woloski</w:t>
      </w:r>
      <w:proofErr w:type="spellEnd"/>
      <w:r w:rsidRPr="00D7094A">
        <w:t>.</w:t>
      </w:r>
      <w:bookmarkEnd w:id="27"/>
    </w:p>
    <w:p w14:paraId="4F46C218" w14:textId="77777777" w:rsidR="000C0F60" w:rsidRDefault="003B0516" w:rsidP="00D7094A">
      <w:pPr>
        <w:pStyle w:val="Atsauce"/>
      </w:pPr>
      <w:bookmarkStart w:id="28" w:name="_Ref198980919"/>
      <w:r w:rsidRPr="00D7094A">
        <w:t xml:space="preserve">Microsoft Windows </w:t>
      </w:r>
      <w:proofErr w:type="spellStart"/>
      <w:r w:rsidRPr="00D7094A">
        <w:t>Identity</w:t>
      </w:r>
      <w:proofErr w:type="spellEnd"/>
      <w:r w:rsidRPr="00D7094A">
        <w:t xml:space="preserve"> </w:t>
      </w:r>
      <w:proofErr w:type="spellStart"/>
      <w:r w:rsidRPr="00D7094A">
        <w:t>Foundation</w:t>
      </w:r>
      <w:proofErr w:type="spellEnd"/>
      <w:r w:rsidRPr="00D7094A">
        <w:t xml:space="preserve"> (WIF) </w:t>
      </w:r>
      <w:proofErr w:type="spellStart"/>
      <w:r w:rsidRPr="00D7094A">
        <w:t>Whitepaper</w:t>
      </w:r>
      <w:proofErr w:type="spellEnd"/>
      <w:r w:rsidRPr="00D7094A">
        <w:t xml:space="preserve"> </w:t>
      </w:r>
      <w:proofErr w:type="spellStart"/>
      <w:r w:rsidRPr="00D7094A">
        <w:t>for</w:t>
      </w:r>
      <w:proofErr w:type="spellEnd"/>
      <w:r w:rsidRPr="00D7094A">
        <w:t xml:space="preserve"> </w:t>
      </w:r>
      <w:proofErr w:type="spellStart"/>
      <w:r w:rsidRPr="00D7094A">
        <w:t>Developers</w:t>
      </w:r>
      <w:proofErr w:type="spellEnd"/>
      <w:r w:rsidRPr="00D7094A">
        <w:t xml:space="preserve">. </w:t>
      </w:r>
      <w:proofErr w:type="spellStart"/>
      <w:r w:rsidRPr="00D7094A">
        <w:t>Keith</w:t>
      </w:r>
      <w:proofErr w:type="spellEnd"/>
      <w:r w:rsidRPr="00D7094A">
        <w:t xml:space="preserve"> </w:t>
      </w:r>
      <w:proofErr w:type="spellStart"/>
      <w:r w:rsidRPr="00D7094A">
        <w:t>Brown</w:t>
      </w:r>
      <w:proofErr w:type="spellEnd"/>
      <w:r w:rsidRPr="00D7094A">
        <w:t xml:space="preserve">. </w:t>
      </w:r>
      <w:proofErr w:type="spellStart"/>
      <w:r w:rsidRPr="00D7094A">
        <w:t>Sesha</w:t>
      </w:r>
      <w:proofErr w:type="spellEnd"/>
      <w:r w:rsidRPr="00D7094A">
        <w:t xml:space="preserve"> Mani.</w:t>
      </w:r>
    </w:p>
    <w:p w14:paraId="53E7EC7E" w14:textId="6890EFE4" w:rsidR="0081466A" w:rsidRDefault="0081466A" w:rsidP="00D7094A">
      <w:pPr>
        <w:pStyle w:val="Atsauce"/>
      </w:pPr>
      <w:bookmarkStart w:id="29" w:name="_Ref424807719"/>
      <w:r w:rsidRPr="00D7094A">
        <w:t>IVIS „Terminu un saīsinājumu indekss.” (EPS-31/2005-IVIS-OLIMPS-TSI-V0.02 07.03.2006.).</w:t>
      </w:r>
      <w:bookmarkEnd w:id="28"/>
      <w:bookmarkEnd w:id="29"/>
    </w:p>
    <w:p w14:paraId="491FBB8A" w14:textId="26DBF294" w:rsidR="000C0F60" w:rsidRPr="00D7094A" w:rsidRDefault="000C0F60" w:rsidP="000C0F60">
      <w:pPr>
        <w:pStyle w:val="Atsauce"/>
      </w:pPr>
      <w:bookmarkStart w:id="30" w:name="_Ref439841448"/>
      <w:r>
        <w:t>STS konfigurēšana. Administratora rokasgrāmata (</w:t>
      </w:r>
      <w:r w:rsidR="00486CE8">
        <w:fldChar w:fldCharType="begin"/>
      </w:r>
      <w:r w:rsidR="00486CE8">
        <w:instrText xml:space="preserve"> DOCPROPERTY  _CustomerID  \* MERGEFORMAT </w:instrText>
      </w:r>
      <w:r w:rsidR="00486CE8">
        <w:fldChar w:fldCharType="separate"/>
      </w:r>
      <w:r w:rsidR="00E74860">
        <w:t>VRAA</w:t>
      </w:r>
      <w:r w:rsidR="00486CE8">
        <w:fldChar w:fldCharType="end"/>
      </w:r>
      <w:r w:rsidRPr="004679E2">
        <w:t>-</w:t>
      </w:r>
      <w:r w:rsidR="00486CE8">
        <w:fldChar w:fldCharType="begin"/>
      </w:r>
      <w:r w:rsidR="00486CE8">
        <w:instrText xml:space="preserve"> DOCPROPERTY  _ContractNumber  \* MERGEFORMAT </w:instrText>
      </w:r>
      <w:r w:rsidR="00486CE8">
        <w:fldChar w:fldCharType="separate"/>
      </w:r>
      <w:r w:rsidR="00E74860">
        <w:t>6_15_11_58</w:t>
      </w:r>
      <w:r w:rsidR="00486CE8">
        <w:fldChar w:fldCharType="end"/>
      </w:r>
      <w:r w:rsidRPr="004679E2">
        <w:t>-</w:t>
      </w:r>
      <w:r w:rsidR="00486CE8">
        <w:fldChar w:fldCharType="begin"/>
      </w:r>
      <w:r w:rsidR="00486CE8">
        <w:instrText xml:space="preserve"> DOCPROPERTY  _ProjectID  \* MERGEFORMAT </w:instrText>
      </w:r>
      <w:r w:rsidR="00486CE8">
        <w:fldChar w:fldCharType="separate"/>
      </w:r>
      <w:r w:rsidR="00E74860">
        <w:t>VISS_2010</w:t>
      </w:r>
      <w:r w:rsidR="00486CE8">
        <w:fldChar w:fldCharType="end"/>
      </w:r>
      <w:r w:rsidRPr="004679E2">
        <w:t>-</w:t>
      </w:r>
      <w:r w:rsidR="0090201E">
        <w:t>STS-AR</w:t>
      </w:r>
      <w:r>
        <w:t>)</w:t>
      </w:r>
      <w:bookmarkEnd w:id="30"/>
    </w:p>
    <w:p w14:paraId="53E7EC83" w14:textId="77777777" w:rsidR="007D4D69" w:rsidRDefault="007D4D69" w:rsidP="0081466A">
      <w:pPr>
        <w:pStyle w:val="Heading2"/>
        <w:keepLines w:val="0"/>
        <w:numPr>
          <w:ilvl w:val="1"/>
          <w:numId w:val="15"/>
        </w:numPr>
        <w:spacing w:line="288" w:lineRule="auto"/>
        <w:contextualSpacing/>
      </w:pPr>
      <w:bookmarkStart w:id="31" w:name="_Saistītie_dokumenti"/>
      <w:bookmarkStart w:id="32" w:name="_Toc428369411"/>
      <w:bookmarkStart w:id="33" w:name="_Toc15712931"/>
      <w:bookmarkStart w:id="34" w:name="_Toc109037450"/>
      <w:bookmarkStart w:id="35" w:name="_Toc129433340"/>
      <w:bookmarkStart w:id="36" w:name="_Ref180482556"/>
      <w:bookmarkStart w:id="37" w:name="_Ref187225701"/>
      <w:bookmarkStart w:id="38" w:name="_Toc194306801"/>
      <w:bookmarkStart w:id="39" w:name="_Toc198986153"/>
      <w:bookmarkEnd w:id="15"/>
      <w:bookmarkEnd w:id="16"/>
      <w:bookmarkEnd w:id="17"/>
      <w:bookmarkEnd w:id="18"/>
      <w:bookmarkEnd w:id="19"/>
      <w:bookmarkEnd w:id="20"/>
      <w:bookmarkEnd w:id="21"/>
      <w:bookmarkEnd w:id="31"/>
      <w:r>
        <w:t>Dokumenta pārskats</w:t>
      </w:r>
      <w:bookmarkEnd w:id="32"/>
    </w:p>
    <w:p w14:paraId="53E7EC85" w14:textId="31BCDCEE" w:rsidR="007D4D69" w:rsidRDefault="00B96FB9" w:rsidP="007D4D69">
      <w:pPr>
        <w:rPr>
          <w:highlight w:val="yellow"/>
        </w:rPr>
      </w:pPr>
      <w:r>
        <w:t xml:space="preserve">Dokuments sastāv no </w:t>
      </w:r>
      <w:r w:rsidR="00D7094A">
        <w:t>4 (četriem)</w:t>
      </w:r>
      <w:r w:rsidR="007D4D69">
        <w:t xml:space="preserve"> nodalījumiem:</w:t>
      </w:r>
    </w:p>
    <w:p w14:paraId="53E7EC86" w14:textId="02E4FAA7" w:rsidR="007D4D69" w:rsidRDefault="007D4D69" w:rsidP="007D4D69">
      <w:pPr>
        <w:pStyle w:val="ListBullet"/>
      </w:pPr>
      <w:r>
        <w:t>Ievads – nodaļa satur dokumenta izmantošanas aprakstu, terminu un saīsinājumu definīcijas un saistīto dokumentu sarakstu</w:t>
      </w:r>
      <w:r w:rsidR="00D7094A">
        <w:t>, kā arī vispārējais apraksts;</w:t>
      </w:r>
    </w:p>
    <w:p w14:paraId="7730DDB4" w14:textId="12590545" w:rsidR="003B0516" w:rsidRDefault="003B0516" w:rsidP="007D4D69">
      <w:pPr>
        <w:pStyle w:val="ListBullet"/>
      </w:pPr>
      <w:r>
        <w:lastRenderedPageBreak/>
        <w:t>Drošības talonu servisa izmantošana – nodaļa satur PFAS AUTH STS izmantoto deklarāciju apraksts.</w:t>
      </w:r>
    </w:p>
    <w:p w14:paraId="53E7EC8C" w14:textId="56F0BA8D" w:rsidR="007D4D69" w:rsidRDefault="007D4D69" w:rsidP="007D4D69">
      <w:pPr>
        <w:pStyle w:val="ListBullet"/>
      </w:pPr>
      <w:r w:rsidRPr="007D4D69">
        <w:t xml:space="preserve">Drošā Web Servisa </w:t>
      </w:r>
      <w:r w:rsidR="003B0516">
        <w:t>izsaukšana</w:t>
      </w:r>
      <w:r w:rsidR="00B96FB9">
        <w:t xml:space="preserve"> – nodaļa satur vadlīnijas droša Web Servisa izstrādei</w:t>
      </w:r>
      <w:r w:rsidR="00B10A4A">
        <w:t xml:space="preserve"> un izsaukšanai</w:t>
      </w:r>
      <w:r>
        <w:t>;</w:t>
      </w:r>
    </w:p>
    <w:p w14:paraId="2F6973E1" w14:textId="587B822A" w:rsidR="00F65B12" w:rsidRDefault="00F65B12" w:rsidP="007D4D69">
      <w:pPr>
        <w:pStyle w:val="ListBullet"/>
      </w:pPr>
      <w:r>
        <w:t>Bankas identifikācijas piegādātāja izstrādes vadlīnijas</w:t>
      </w:r>
      <w:r w:rsidR="00556CD1">
        <w:t xml:space="preserve"> </w:t>
      </w:r>
      <w:r w:rsidR="00D7094A">
        <w:t>–</w:t>
      </w:r>
      <w:r>
        <w:t xml:space="preserve"> nodaļa satur vadlīnijas Bankas identifikācijas piegādātājam</w:t>
      </w:r>
      <w:r w:rsidR="00556CD1">
        <w:t>.</w:t>
      </w:r>
    </w:p>
    <w:p w14:paraId="53E7EC8E" w14:textId="77777777" w:rsidR="007D4D69" w:rsidRDefault="007D4D69" w:rsidP="007D4D69">
      <w:pPr>
        <w:pStyle w:val="Heading2"/>
        <w:keepLines w:val="0"/>
        <w:numPr>
          <w:ilvl w:val="1"/>
          <w:numId w:val="15"/>
        </w:numPr>
        <w:spacing w:line="288" w:lineRule="auto"/>
        <w:contextualSpacing/>
      </w:pPr>
      <w:bookmarkStart w:id="40" w:name="_Toc428369412"/>
      <w:r>
        <w:t>Problēmu ziņošana</w:t>
      </w:r>
      <w:bookmarkEnd w:id="40"/>
    </w:p>
    <w:p w14:paraId="53E7EC8F" w14:textId="77777777" w:rsidR="007D4D69" w:rsidRPr="00687638" w:rsidRDefault="007D4D69" w:rsidP="007D4D69">
      <w:r w:rsidRPr="00687638">
        <w:t>Gadījumos, kad lietotāja dokumentācijā vai programmatūrā ir pamanītas problēmas, par tām jāpaziņo uzturošajam personālam.</w:t>
      </w:r>
    </w:p>
    <w:p w14:paraId="53E7EC91" w14:textId="77777777" w:rsidR="0081466A" w:rsidRDefault="0081466A" w:rsidP="0081466A">
      <w:pPr>
        <w:pStyle w:val="Heading2"/>
        <w:keepLines w:val="0"/>
        <w:numPr>
          <w:ilvl w:val="1"/>
          <w:numId w:val="15"/>
        </w:numPr>
        <w:spacing w:line="288" w:lineRule="auto"/>
        <w:contextualSpacing/>
      </w:pPr>
      <w:bookmarkStart w:id="41" w:name="_Toc428369413"/>
      <w:r w:rsidRPr="00E32762">
        <w:t>Vispārējais apraksts</w:t>
      </w:r>
      <w:bookmarkEnd w:id="33"/>
      <w:bookmarkEnd w:id="34"/>
      <w:bookmarkEnd w:id="35"/>
      <w:bookmarkEnd w:id="36"/>
      <w:bookmarkEnd w:id="37"/>
      <w:bookmarkEnd w:id="38"/>
      <w:bookmarkEnd w:id="39"/>
      <w:bookmarkEnd w:id="41"/>
    </w:p>
    <w:p w14:paraId="53E7EC92" w14:textId="04D07D11" w:rsidR="0081466A" w:rsidRDefault="0081466A" w:rsidP="0081466A">
      <w:pPr>
        <w:rPr>
          <w:rFonts w:cs="Gautami"/>
          <w:color w:val="000000"/>
        </w:rPr>
      </w:pPr>
      <w:r>
        <w:t xml:space="preserve">Lai projektētu, realizētu un uzstrādātu drošos </w:t>
      </w:r>
      <w:r w:rsidR="00D7094A">
        <w:t>W</w:t>
      </w:r>
      <w:r>
        <w:t xml:space="preserve">eb servisus, nepieciešams izmantot jaunas tehnoloģijas, kas ļauj nodrošināt funkcionalitāti potenciāli nedrošos tīklos. </w:t>
      </w:r>
      <w:r>
        <w:rPr>
          <w:rFonts w:cs="Gautami"/>
          <w:color w:val="000000"/>
        </w:rPr>
        <w:fldChar w:fldCharType="begin"/>
      </w:r>
      <w:r>
        <w:rPr>
          <w:rFonts w:cs="Gautami"/>
          <w:color w:val="000000"/>
        </w:rPr>
        <w:instrText xml:space="preserve"> REF _Ref187647781 </w:instrText>
      </w:r>
      <w:r>
        <w:rPr>
          <w:rFonts w:cs="Gautami"/>
          <w:color w:val="000000"/>
        </w:rPr>
        <w:fldChar w:fldCharType="separate"/>
      </w:r>
      <w:r w:rsidR="0077118E">
        <w:rPr>
          <w:noProof/>
        </w:rPr>
        <w:t>1</w:t>
      </w:r>
      <w:r>
        <w:rPr>
          <w:rFonts w:cs="Gautami"/>
          <w:color w:val="000000"/>
        </w:rPr>
        <w:fldChar w:fldCharType="end"/>
      </w:r>
      <w:r>
        <w:rPr>
          <w:rFonts w:cs="Gautami"/>
          <w:color w:val="000000"/>
        </w:rPr>
        <w:t xml:space="preserve">.attēlā parādīts publisko </w:t>
      </w:r>
      <w:r w:rsidR="00D7094A">
        <w:rPr>
          <w:rFonts w:cs="Gautami"/>
          <w:color w:val="000000"/>
        </w:rPr>
        <w:t>W</w:t>
      </w:r>
      <w:r>
        <w:rPr>
          <w:rFonts w:cs="Gautami"/>
          <w:color w:val="000000"/>
        </w:rPr>
        <w:t xml:space="preserve">eb servisu droša izsaukuma risinājums, risinājuma </w:t>
      </w:r>
      <w:r w:rsidR="00605E19">
        <w:rPr>
          <w:rFonts w:cs="Gautami"/>
          <w:color w:val="000000"/>
        </w:rPr>
        <w:t xml:space="preserve">detalizēts </w:t>
      </w:r>
      <w:r>
        <w:rPr>
          <w:rFonts w:cs="Gautami"/>
          <w:color w:val="000000"/>
        </w:rPr>
        <w:t>aprakst</w:t>
      </w:r>
      <w:r w:rsidR="00605E19">
        <w:rPr>
          <w:rFonts w:cs="Gautami"/>
          <w:color w:val="000000"/>
        </w:rPr>
        <w:t xml:space="preserve">s ir pieejams </w:t>
      </w:r>
      <w:r w:rsidR="00085A9D">
        <w:rPr>
          <w:rFonts w:cs="Gautami"/>
          <w:color w:val="000000"/>
        </w:rPr>
        <w:fldChar w:fldCharType="begin"/>
      </w:r>
      <w:r w:rsidR="00085A9D">
        <w:rPr>
          <w:rFonts w:cs="Gautami"/>
          <w:color w:val="000000"/>
        </w:rPr>
        <w:instrText xml:space="preserve"> REF _Ref357497910 \r \h </w:instrText>
      </w:r>
      <w:r w:rsidR="00085A9D">
        <w:rPr>
          <w:rFonts w:cs="Gautami"/>
          <w:color w:val="000000"/>
        </w:rPr>
      </w:r>
      <w:r w:rsidR="00085A9D">
        <w:rPr>
          <w:rFonts w:cs="Gautami"/>
          <w:color w:val="000000"/>
        </w:rPr>
        <w:fldChar w:fldCharType="separate"/>
      </w:r>
      <w:r w:rsidR="0077118E">
        <w:rPr>
          <w:rFonts w:cs="Gautami"/>
          <w:color w:val="000000"/>
        </w:rPr>
        <w:t>[1]</w:t>
      </w:r>
      <w:r w:rsidR="00085A9D">
        <w:rPr>
          <w:rFonts w:cs="Gautami"/>
          <w:color w:val="000000"/>
        </w:rPr>
        <w:fldChar w:fldCharType="end"/>
      </w:r>
      <w:r w:rsidR="00085A9D">
        <w:rPr>
          <w:rFonts w:cs="Gautami"/>
          <w:color w:val="000000"/>
        </w:rPr>
        <w:t xml:space="preserve"> </w:t>
      </w:r>
      <w:r>
        <w:rPr>
          <w:rFonts w:cs="Gautami"/>
          <w:color w:val="000000"/>
        </w:rPr>
        <w:t xml:space="preserve">un </w:t>
      </w:r>
      <w:r w:rsidR="00085A9D">
        <w:rPr>
          <w:rFonts w:cs="Gautami"/>
          <w:color w:val="000000"/>
        </w:rPr>
        <w:fldChar w:fldCharType="begin"/>
      </w:r>
      <w:r w:rsidR="00085A9D">
        <w:rPr>
          <w:rFonts w:cs="Gautami"/>
          <w:color w:val="000000"/>
        </w:rPr>
        <w:instrText xml:space="preserve"> REF _Ref198980919 \r \h </w:instrText>
      </w:r>
      <w:r w:rsidR="00085A9D">
        <w:rPr>
          <w:rFonts w:cs="Gautami"/>
          <w:color w:val="000000"/>
        </w:rPr>
      </w:r>
      <w:r w:rsidR="00085A9D">
        <w:rPr>
          <w:rFonts w:cs="Gautami"/>
          <w:color w:val="000000"/>
        </w:rPr>
        <w:fldChar w:fldCharType="separate"/>
      </w:r>
      <w:r w:rsidR="0077118E">
        <w:rPr>
          <w:rFonts w:cs="Gautami"/>
          <w:color w:val="000000"/>
        </w:rPr>
        <w:t>[2]</w:t>
      </w:r>
      <w:r w:rsidR="00085A9D">
        <w:rPr>
          <w:rFonts w:cs="Gautami"/>
          <w:color w:val="000000"/>
        </w:rPr>
        <w:fldChar w:fldCharType="end"/>
      </w:r>
      <w:r w:rsidR="00D7094A">
        <w:rPr>
          <w:rFonts w:cs="Gautami"/>
          <w:color w:val="000000"/>
        </w:rPr>
        <w:t xml:space="preserve"> dokumentā</w:t>
      </w:r>
      <w:r w:rsidR="00085A9D">
        <w:rPr>
          <w:rFonts w:cs="Gautami"/>
          <w:color w:val="000000"/>
        </w:rPr>
        <w:t>.</w:t>
      </w:r>
    </w:p>
    <w:p w14:paraId="53E7EC93" w14:textId="295E27D8" w:rsidR="0081466A" w:rsidRDefault="00D7094A" w:rsidP="0081466A">
      <w:pPr>
        <w:pStyle w:val="Pictureposition"/>
      </w:pPr>
      <w:r w:rsidRPr="00831DD6">
        <w:object w:dxaOrig="10180" w:dyaOrig="5177" w14:anchorId="53E7F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9pt;height:157.25pt" o:ole="">
            <v:imagedata r:id="rId19" o:title=""/>
          </v:shape>
          <o:OLEObject Type="Embed" ProgID="Visio.Drawing.11" ShapeID="_x0000_i1025" DrawAspect="Content" ObjectID="_1538821997" r:id="rId20"/>
        </w:object>
      </w:r>
    </w:p>
    <w:p w14:paraId="53E7EC94" w14:textId="430FD31A" w:rsidR="0081466A" w:rsidRDefault="00486CE8" w:rsidP="0081466A">
      <w:pPr>
        <w:pStyle w:val="Picturecaption"/>
      </w:pPr>
      <w:r>
        <w:fldChar w:fldCharType="begin"/>
      </w:r>
      <w:r>
        <w:instrText xml:space="preserve"> SEQ Attēls \* ARABIC </w:instrText>
      </w:r>
      <w:r>
        <w:fldChar w:fldCharType="separate"/>
      </w:r>
      <w:bookmarkStart w:id="42" w:name="_Ref187647781"/>
      <w:bookmarkStart w:id="43" w:name="_Toc194293144"/>
      <w:bookmarkStart w:id="44" w:name="_Toc198986171"/>
      <w:bookmarkStart w:id="45" w:name="_Toc428369431"/>
      <w:r w:rsidR="0077118E">
        <w:rPr>
          <w:noProof/>
        </w:rPr>
        <w:t>1</w:t>
      </w:r>
      <w:bookmarkEnd w:id="42"/>
      <w:r>
        <w:rPr>
          <w:noProof/>
        </w:rPr>
        <w:fldChar w:fldCharType="end"/>
      </w:r>
      <w:r w:rsidR="00D7094A">
        <w:t>.</w:t>
      </w:r>
      <w:r w:rsidR="0081466A">
        <w:t>attēls. Publisko Web servisu drošā izsaukuma risinājums</w:t>
      </w:r>
      <w:bookmarkEnd w:id="43"/>
      <w:bookmarkEnd w:id="44"/>
      <w:bookmarkEnd w:id="45"/>
    </w:p>
    <w:p w14:paraId="53E7EC95" w14:textId="77777777" w:rsidR="0081466A" w:rsidRDefault="0081466A" w:rsidP="0081466A">
      <w:pPr>
        <w:rPr>
          <w:b/>
        </w:rPr>
      </w:pPr>
      <w:r w:rsidRPr="00D00F89">
        <w:t xml:space="preserve">Publisko </w:t>
      </w:r>
      <w:r>
        <w:t xml:space="preserve">Web </w:t>
      </w:r>
      <w:r w:rsidRPr="00D00F89">
        <w:t>servisu</w:t>
      </w:r>
      <w:r>
        <w:t xml:space="preserve"> drošā izsaukuma risinājums izveidots sekojoši:</w:t>
      </w:r>
    </w:p>
    <w:p w14:paraId="53E7EC96" w14:textId="2F7B930A" w:rsidR="0081466A" w:rsidRDefault="0081466A" w:rsidP="0081466A">
      <w:pPr>
        <w:pStyle w:val="ListBullet"/>
        <w:numPr>
          <w:ilvl w:val="0"/>
          <w:numId w:val="17"/>
        </w:numPr>
        <w:tabs>
          <w:tab w:val="clear" w:pos="720"/>
          <w:tab w:val="num" w:pos="900"/>
        </w:tabs>
        <w:ind w:left="900"/>
        <w:contextualSpacing/>
      </w:pPr>
      <w:r>
        <w:t xml:space="preserve">Publiskais </w:t>
      </w:r>
      <w:r w:rsidR="00D7094A">
        <w:t>W</w:t>
      </w:r>
      <w:r>
        <w:t>eb serviss izmanto servera sertifikātu drošo savienojumu (SSL) uzstādīšanai, izmantojot HTTPS.</w:t>
      </w:r>
    </w:p>
    <w:p w14:paraId="53E7EC97" w14:textId="3D5E5E91" w:rsidR="0081466A" w:rsidRDefault="0081466A" w:rsidP="0081466A">
      <w:pPr>
        <w:pStyle w:val="ListBullet"/>
        <w:numPr>
          <w:ilvl w:val="0"/>
          <w:numId w:val="17"/>
        </w:numPr>
        <w:tabs>
          <w:tab w:val="clear" w:pos="720"/>
          <w:tab w:val="num" w:pos="900"/>
        </w:tabs>
        <w:ind w:left="900"/>
        <w:contextualSpacing/>
      </w:pPr>
      <w:r>
        <w:t>Klienta aplikācija nosūta drošības talonu, ar</w:t>
      </w:r>
      <w:r w:rsidR="00D7094A">
        <w:t xml:space="preserve"> kuru</w:t>
      </w:r>
      <w:r>
        <w:t xml:space="preserve"> tā apstiprina savu identitāti.</w:t>
      </w:r>
    </w:p>
    <w:p w14:paraId="53E7EC98" w14:textId="29E67358" w:rsidR="0081466A" w:rsidRDefault="0081466A" w:rsidP="0081466A">
      <w:pPr>
        <w:pStyle w:val="ListBullet"/>
        <w:numPr>
          <w:ilvl w:val="0"/>
          <w:numId w:val="17"/>
        </w:numPr>
        <w:tabs>
          <w:tab w:val="clear" w:pos="720"/>
          <w:tab w:val="num" w:pos="900"/>
        </w:tabs>
        <w:ind w:left="900"/>
        <w:contextualSpacing/>
      </w:pPr>
      <w:r>
        <w:t>Drošības talona akreditācijas dati ti</w:t>
      </w:r>
      <w:r w:rsidR="00085A9D">
        <w:t>e</w:t>
      </w:r>
      <w:r>
        <w:t>k izmantoti klienta autorizācijai.</w:t>
      </w:r>
    </w:p>
    <w:p w14:paraId="53E7EC99" w14:textId="132682A6" w:rsidR="0081466A" w:rsidRDefault="0081466A" w:rsidP="0081466A">
      <w:pPr>
        <w:pStyle w:val="ListBullet"/>
        <w:numPr>
          <w:ilvl w:val="0"/>
          <w:numId w:val="17"/>
        </w:numPr>
        <w:tabs>
          <w:tab w:val="clear" w:pos="720"/>
          <w:tab w:val="num" w:pos="900"/>
        </w:tabs>
        <w:ind w:left="900"/>
        <w:contextualSpacing/>
      </w:pPr>
      <w:r>
        <w:t xml:space="preserve">Publiskais </w:t>
      </w:r>
      <w:r w:rsidR="00D7094A">
        <w:t>W</w:t>
      </w:r>
      <w:r>
        <w:t>eb serviss izmanto drošo sistēmu piekļuvei pie kataloga datiem.</w:t>
      </w:r>
    </w:p>
    <w:p w14:paraId="53E7EC9A" w14:textId="4D6B349C" w:rsidR="0081466A" w:rsidRDefault="00085A9D" w:rsidP="0081466A">
      <w:pPr>
        <w:rPr>
          <w:rFonts w:cs="Gautami"/>
          <w:color w:val="000000"/>
        </w:rPr>
      </w:pPr>
      <w:r>
        <w:t>VISS (bij</w:t>
      </w:r>
      <w:r w:rsidR="00D7094A">
        <w:t xml:space="preserve">a </w:t>
      </w:r>
      <w:r w:rsidR="0081466A" w:rsidRPr="00ED68FD">
        <w:t>IVIS</w:t>
      </w:r>
      <w:r>
        <w:t>)</w:t>
      </w:r>
      <w:r w:rsidR="0081466A" w:rsidRPr="00ED68FD">
        <w:t xml:space="preserve"> vidē lietojamiem </w:t>
      </w:r>
      <w:r w:rsidR="00D7094A">
        <w:t>W</w:t>
      </w:r>
      <w:r w:rsidR="0081466A" w:rsidRPr="00ED68FD">
        <w:t xml:space="preserve">eb servisiem nepieciešams noteikt klienta autentifikāciju heterogēnās vidēs, lai varētu veikt autorizāciju un auditāciju. Šim nolūkam </w:t>
      </w:r>
      <w:r w:rsidR="006A3C20">
        <w:t xml:space="preserve">tiek </w:t>
      </w:r>
      <w:r w:rsidR="0081466A" w:rsidRPr="00ED68FD">
        <w:t>izmanto</w:t>
      </w:r>
      <w:r w:rsidR="006A3C20">
        <w:t>ts</w:t>
      </w:r>
      <w:r w:rsidR="0081466A" w:rsidRPr="00ED68FD">
        <w:t xml:space="preserve"> autentifikācijas brokeri, lai nodrošināt</w:t>
      </w:r>
      <w:r w:rsidR="0081466A">
        <w:t>u</w:t>
      </w:r>
      <w:r w:rsidR="0081466A" w:rsidRPr="00ED68FD">
        <w:t xml:space="preserve"> kopējo piekļuvi aplikāciju grupai. Autenti</w:t>
      </w:r>
      <w:r w:rsidR="0081466A">
        <w:t>fikācijas brokeris veic saruna</w:t>
      </w:r>
      <w:r w:rsidR="0081466A" w:rsidRPr="00ED68FD">
        <w:t xml:space="preserve">s starp klientu aplikācijām un </w:t>
      </w:r>
      <w:r w:rsidR="00D7094A">
        <w:t>W</w:t>
      </w:r>
      <w:r w:rsidR="0081466A" w:rsidRPr="00ED68FD">
        <w:t>eb servisiem, tas noņem taisn</w:t>
      </w:r>
      <w:r w:rsidR="00D7094A">
        <w:t>ā</w:t>
      </w:r>
      <w:r w:rsidR="0081466A" w:rsidRPr="00ED68FD">
        <w:t>s saites.</w:t>
      </w:r>
      <w:r w:rsidR="0081466A">
        <w:t xml:space="preserve"> Autentifikācijas brokeris izdod</w:t>
      </w:r>
      <w:r w:rsidR="0081466A" w:rsidRPr="00ED68FD">
        <w:t xml:space="preserve"> drošības talonus, </w:t>
      </w:r>
      <w:r w:rsidR="006A3C20" w:rsidRPr="00ED68FD">
        <w:t>kur</w:t>
      </w:r>
      <w:r w:rsidR="006A3C20">
        <w:t>i tiek</w:t>
      </w:r>
      <w:r w:rsidR="006A3C20" w:rsidRPr="00ED68FD">
        <w:t xml:space="preserve"> izmanto</w:t>
      </w:r>
      <w:r w:rsidR="006A3C20">
        <w:t>ti</w:t>
      </w:r>
      <w:r w:rsidR="006A3C20" w:rsidRPr="00ED68FD">
        <w:t xml:space="preserve"> </w:t>
      </w:r>
      <w:r w:rsidR="0081466A" w:rsidRPr="00ED68FD">
        <w:t>identifikācijai.</w:t>
      </w:r>
    </w:p>
    <w:p w14:paraId="53E7EC9B" w14:textId="15ED914E" w:rsidR="0081466A" w:rsidRDefault="0081466A" w:rsidP="0081466A">
      <w:r>
        <w:t xml:space="preserve">Situācija, kad klients izsauc </w:t>
      </w:r>
      <w:r w:rsidR="00D7094A">
        <w:t>W</w:t>
      </w:r>
      <w:r>
        <w:t xml:space="preserve">eb servisu starp autentifikācijas brokeri </w:t>
      </w:r>
      <w:r w:rsidR="006A3C20">
        <w:t xml:space="preserve">parādīta </w:t>
      </w:r>
      <w:r w:rsidR="00486CE8">
        <w:fldChar w:fldCharType="begin"/>
      </w:r>
      <w:r w:rsidR="00486CE8">
        <w:instrText xml:space="preserve"> REF _Ref187648182  \* MERGEFORMAT </w:instrText>
      </w:r>
      <w:r w:rsidR="00486CE8">
        <w:fldChar w:fldCharType="separate"/>
      </w:r>
      <w:r w:rsidR="0077118E">
        <w:rPr>
          <w:noProof/>
        </w:rPr>
        <w:t>2</w:t>
      </w:r>
      <w:r w:rsidR="00486CE8">
        <w:rPr>
          <w:noProof/>
        </w:rPr>
        <w:fldChar w:fldCharType="end"/>
      </w:r>
      <w:r>
        <w:t>.attēlā.</w:t>
      </w:r>
    </w:p>
    <w:p w14:paraId="53E7EC9C" w14:textId="160CC3D7" w:rsidR="0081466A" w:rsidRDefault="00CA762F" w:rsidP="0081466A">
      <w:pPr>
        <w:pStyle w:val="Pictureposition"/>
      </w:pPr>
      <w:r>
        <w:object w:dxaOrig="11112" w:dyaOrig="8434" w14:anchorId="53E7F10F">
          <v:shape id="_x0000_i1026" type="#_x0000_t75" style="width:331.8pt;height:252.3pt" o:ole="">
            <v:imagedata r:id="rId21" o:title=""/>
          </v:shape>
          <o:OLEObject Type="Embed" ProgID="Visio.Drawing.11" ShapeID="_x0000_i1026" DrawAspect="Content" ObjectID="_1538821998" r:id="rId22"/>
        </w:object>
      </w:r>
    </w:p>
    <w:p w14:paraId="53E7EC9D" w14:textId="320F2A60" w:rsidR="0081466A" w:rsidRDefault="00486CE8" w:rsidP="0081466A">
      <w:pPr>
        <w:pStyle w:val="Picturecaption"/>
      </w:pPr>
      <w:r>
        <w:fldChar w:fldCharType="begin"/>
      </w:r>
      <w:r>
        <w:instrText xml:space="preserve"> SEQ Attēls \* ARABIC </w:instrText>
      </w:r>
      <w:r>
        <w:fldChar w:fldCharType="separate"/>
      </w:r>
      <w:bookmarkStart w:id="46" w:name="_Ref187648182"/>
      <w:bookmarkStart w:id="47" w:name="_Toc194293145"/>
      <w:bookmarkStart w:id="48" w:name="_Toc198986172"/>
      <w:bookmarkStart w:id="49" w:name="_Toc428369432"/>
      <w:r w:rsidR="0077118E">
        <w:rPr>
          <w:noProof/>
        </w:rPr>
        <w:t>2</w:t>
      </w:r>
      <w:bookmarkEnd w:id="46"/>
      <w:r>
        <w:rPr>
          <w:noProof/>
        </w:rPr>
        <w:fldChar w:fldCharType="end"/>
      </w:r>
      <w:r w:rsidR="00EB5B1F">
        <w:t>.</w:t>
      </w:r>
      <w:r w:rsidR="0081466A">
        <w:t xml:space="preserve">attēls. Autentifikācijas brokera izmantošana Web servisa </w:t>
      </w:r>
      <w:r w:rsidR="0081466A" w:rsidRPr="001A1238">
        <w:t>izsaukšanai</w:t>
      </w:r>
      <w:bookmarkEnd w:id="47"/>
      <w:bookmarkEnd w:id="48"/>
      <w:bookmarkEnd w:id="49"/>
    </w:p>
    <w:p w14:paraId="53E7EC9E" w14:textId="77777777" w:rsidR="0081466A" w:rsidRDefault="0081466A" w:rsidP="0081466A">
      <w:r>
        <w:t>Autorizācijas brokeris Web servisa izsaukšanai</w:t>
      </w:r>
      <w:r w:rsidRPr="00D90889">
        <w:t xml:space="preserve"> </w:t>
      </w:r>
      <w:r>
        <w:t>tiek izmantots sekojoši:</w:t>
      </w:r>
    </w:p>
    <w:p w14:paraId="53E7EC9F" w14:textId="77777777" w:rsidR="0081466A" w:rsidRDefault="0081466A" w:rsidP="00EB5B1F">
      <w:pPr>
        <w:pStyle w:val="ListBullet"/>
      </w:pPr>
      <w:r>
        <w:t>Autentifikācijas brokeris pārbauda klienta akreditācijas datus un izdod drošības talonu, kuru izmanto serviss klienta autentifikācijai. Drošības talons tipiski tiek pārbaudīts uz servisa, bet servisam nav obligāti jāgriežas pie autorizācijas brokera klienta akreditācijas datu pārbaudes gadījumā, jo serviss uzticas drošības talonam, kuru izdeva autorizācijas brokeris.</w:t>
      </w:r>
    </w:p>
    <w:p w14:paraId="53E7ECA0" w14:textId="315C21BF" w:rsidR="0081466A" w:rsidRDefault="006A3C20" w:rsidP="0081466A">
      <w:r>
        <w:t xml:space="preserve">VISS </w:t>
      </w:r>
      <w:r w:rsidR="0081466A">
        <w:t xml:space="preserve">vidē Web lietojumiem nepieciešama autentifikācija. Šim nolūkam izmantojam identifikācijas piegādātājus. Situācija, kad klientam nepieciešana autentificēta pieeja pie </w:t>
      </w:r>
      <w:r w:rsidR="00EB5B1F">
        <w:t>W</w:t>
      </w:r>
      <w:r w:rsidR="0081466A">
        <w:t xml:space="preserve">eb resursa izmantojot identifikācijas piegādātāju parādīta </w:t>
      </w:r>
      <w:r w:rsidR="0081466A">
        <w:fldChar w:fldCharType="begin"/>
      </w:r>
      <w:r w:rsidR="0081466A">
        <w:instrText xml:space="preserve"> REF _Ref251068064 \h </w:instrText>
      </w:r>
      <w:r w:rsidR="0081466A">
        <w:fldChar w:fldCharType="separate"/>
      </w:r>
      <w:r w:rsidR="0077118E">
        <w:rPr>
          <w:noProof/>
        </w:rPr>
        <w:t>3</w:t>
      </w:r>
      <w:r w:rsidR="0081466A">
        <w:fldChar w:fldCharType="end"/>
      </w:r>
      <w:r w:rsidR="0081466A">
        <w:t>.attēlā.</w:t>
      </w:r>
    </w:p>
    <w:p w14:paraId="53E7ECA2" w14:textId="5FBCCF81" w:rsidR="0081466A" w:rsidRDefault="00CA762F" w:rsidP="0081466A">
      <w:pPr>
        <w:pStyle w:val="Pictureposition"/>
      </w:pPr>
      <w:r>
        <w:object w:dxaOrig="11112" w:dyaOrig="9650" w14:anchorId="53E7F110">
          <v:shape id="_x0000_i1027" type="#_x0000_t75" style="width:316.8pt;height:273.6pt" o:ole="">
            <v:imagedata r:id="rId23" o:title=""/>
          </v:shape>
          <o:OLEObject Type="Embed" ProgID="Visio.Drawing.11" ShapeID="_x0000_i1027" DrawAspect="Content" ObjectID="_1538821999" r:id="rId24"/>
        </w:object>
      </w:r>
    </w:p>
    <w:p w14:paraId="53E7ECA3" w14:textId="048D6F3B" w:rsidR="0081466A" w:rsidRDefault="00486CE8" w:rsidP="0081466A">
      <w:pPr>
        <w:pStyle w:val="Picturecaption"/>
      </w:pPr>
      <w:r>
        <w:fldChar w:fldCharType="begin"/>
      </w:r>
      <w:r>
        <w:instrText xml:space="preserve"> SEQ Attēls \* ARABIC </w:instrText>
      </w:r>
      <w:r>
        <w:fldChar w:fldCharType="separate"/>
      </w:r>
      <w:bookmarkStart w:id="50" w:name="_Ref251068064"/>
      <w:bookmarkStart w:id="51" w:name="_Toc428369433"/>
      <w:r w:rsidR="0077118E">
        <w:rPr>
          <w:noProof/>
        </w:rPr>
        <w:t>3</w:t>
      </w:r>
      <w:bookmarkEnd w:id="50"/>
      <w:r>
        <w:rPr>
          <w:noProof/>
        </w:rPr>
        <w:fldChar w:fldCharType="end"/>
      </w:r>
      <w:r w:rsidR="00EB5B1F">
        <w:t>.</w:t>
      </w:r>
      <w:r w:rsidR="0081466A">
        <w:t>attēls. Identifikācijas piegādātāja izmantošana Web lietojuma resursa piekļuvei</w:t>
      </w:r>
      <w:bookmarkEnd w:id="51"/>
    </w:p>
    <w:p w14:paraId="08905508" w14:textId="77777777" w:rsidR="004A085C" w:rsidRDefault="004A085C" w:rsidP="0081466A"/>
    <w:p w14:paraId="53E7ECA4" w14:textId="77777777" w:rsidR="0081466A" w:rsidRDefault="0081466A" w:rsidP="0081466A">
      <w:r>
        <w:lastRenderedPageBreak/>
        <w:t>Piekļuve pie resursa realizēta sekojoši:</w:t>
      </w:r>
    </w:p>
    <w:p w14:paraId="53E7ECA5" w14:textId="5A0558CE" w:rsidR="0081466A" w:rsidRDefault="0081466A" w:rsidP="0081466A">
      <w:pPr>
        <w:numPr>
          <w:ilvl w:val="0"/>
          <w:numId w:val="39"/>
        </w:numPr>
        <w:contextualSpacing/>
      </w:pPr>
      <w:r>
        <w:t>Klients grie</w:t>
      </w:r>
      <w:r w:rsidR="006A3C20">
        <w:t>žas</w:t>
      </w:r>
      <w:r>
        <w:t xml:space="preserve"> pie resursa. Piekļuvei nepieciešama autentifikācija. Lietotājs tiek pāradresēts uz Identifikācijas piegādātāju.</w:t>
      </w:r>
    </w:p>
    <w:p w14:paraId="53E7ECA6" w14:textId="1EF388AB" w:rsidR="0081466A" w:rsidRDefault="0081466A" w:rsidP="0081466A">
      <w:pPr>
        <w:numPr>
          <w:ilvl w:val="0"/>
          <w:numId w:val="39"/>
        </w:numPr>
        <w:contextualSpacing/>
      </w:pPr>
      <w:r>
        <w:t>Identifikācijas piegādātāj</w:t>
      </w:r>
      <w:r w:rsidR="006A3C20">
        <w:t>ā</w:t>
      </w:r>
      <w:r>
        <w:t xml:space="preserve"> tiek pārbaudīti lietotāja akreditācijas dati. No identifikācijas piegādātāja tiek atgriezts drošības talons, ar to klients </w:t>
      </w:r>
      <w:r w:rsidR="00EB5B1F">
        <w:t>griežas</w:t>
      </w:r>
      <w:r>
        <w:t xml:space="preserve"> pie resursa atkārtoti.</w:t>
      </w:r>
    </w:p>
    <w:p w14:paraId="0FD12878" w14:textId="32A18BAF" w:rsidR="00D463AC" w:rsidRDefault="00D463AC" w:rsidP="00D463AC">
      <w:pPr>
        <w:pStyle w:val="Heading1"/>
      </w:pPr>
      <w:bookmarkStart w:id="52" w:name="_Toc428369414"/>
      <w:bookmarkStart w:id="53" w:name="_Toc198986154"/>
      <w:r>
        <w:lastRenderedPageBreak/>
        <w:t xml:space="preserve">Drošības talonu </w:t>
      </w:r>
      <w:r w:rsidRPr="00D463AC">
        <w:t>servisu</w:t>
      </w:r>
      <w:r>
        <w:t xml:space="preserve"> izmantošana</w:t>
      </w:r>
      <w:bookmarkEnd w:id="52"/>
    </w:p>
    <w:p w14:paraId="28FDD8FB" w14:textId="2D79EB21" w:rsidR="0085104E" w:rsidRPr="00EB5B1F" w:rsidRDefault="0085104E" w:rsidP="00EB5B1F">
      <w:pPr>
        <w:pStyle w:val="Heading2"/>
      </w:pPr>
      <w:bookmarkStart w:id="54" w:name="_Toc428369415"/>
      <w:r w:rsidRPr="00EB5B1F">
        <w:t>Lietotāju tipi</w:t>
      </w:r>
      <w:bookmarkEnd w:id="54"/>
    </w:p>
    <w:p w14:paraId="50403B80" w14:textId="08DBA3AB" w:rsidR="00D463AC" w:rsidRDefault="00EB5B1F" w:rsidP="00D463AC">
      <w:r>
        <w:t>Pavisam</w:t>
      </w:r>
      <w:r w:rsidR="00D463AC">
        <w:t xml:space="preserve"> tiek izšķirti dažāda veida drošības taloni, kur katrs satur atribūtu komplektu saskaņā ar </w:t>
      </w:r>
      <w:r w:rsidR="00A5127C">
        <w:fldChar w:fldCharType="begin"/>
      </w:r>
      <w:r w:rsidR="00A5127C">
        <w:instrText xml:space="preserve"> REF _Ref350963466 \h </w:instrText>
      </w:r>
      <w:r w:rsidR="00A5127C">
        <w:fldChar w:fldCharType="separate"/>
      </w:r>
      <w:r w:rsidR="0077118E">
        <w:t>1</w:t>
      </w:r>
      <w:r w:rsidR="00A5127C">
        <w:fldChar w:fldCharType="end"/>
      </w:r>
      <w:r w:rsidR="00D463AC">
        <w:t>.tabulu, kur ir aprakstīti šādi lietotāju tipi:</w:t>
      </w:r>
    </w:p>
    <w:p w14:paraId="4B37892C" w14:textId="77777777" w:rsidR="00D463AC" w:rsidRDefault="00D463AC" w:rsidP="00D463AC">
      <w:pPr>
        <w:pStyle w:val="ListBullet"/>
        <w:tabs>
          <w:tab w:val="num" w:pos="360"/>
        </w:tabs>
      </w:pPr>
      <w:r>
        <w:t>Izmantojot PFAS AUTH autentifikācijas nodrošinātāju:</w:t>
      </w:r>
    </w:p>
    <w:p w14:paraId="2C963780" w14:textId="2F254CE7" w:rsidR="00D463AC" w:rsidRDefault="00D463AC" w:rsidP="00D463AC">
      <w:pPr>
        <w:pStyle w:val="ListBullet2"/>
        <w:ind w:left="1080" w:hanging="360"/>
      </w:pPr>
      <w:r>
        <w:t xml:space="preserve">SU </w:t>
      </w:r>
      <w:r w:rsidR="00EB5B1F">
        <w:t>–</w:t>
      </w:r>
      <w:r>
        <w:t xml:space="preserve"> </w:t>
      </w:r>
      <w:r w:rsidR="0085104E">
        <w:t>s</w:t>
      </w:r>
      <w:r>
        <w:t>istēma (lietotāja vārds un parole)</w:t>
      </w:r>
      <w:r w:rsidR="00D07911">
        <w:t>;</w:t>
      </w:r>
    </w:p>
    <w:p w14:paraId="19DBED2A" w14:textId="69D7091D" w:rsidR="00D463AC" w:rsidRDefault="00D463AC" w:rsidP="00D463AC">
      <w:pPr>
        <w:pStyle w:val="ListBullet2"/>
        <w:ind w:left="1080" w:hanging="360"/>
      </w:pPr>
      <w:r>
        <w:t xml:space="preserve">SS </w:t>
      </w:r>
      <w:r w:rsidR="00EB5B1F">
        <w:t>–</w:t>
      </w:r>
      <w:r>
        <w:t xml:space="preserve"> </w:t>
      </w:r>
      <w:r w:rsidR="0085104E">
        <w:t>s</w:t>
      </w:r>
      <w:r>
        <w:t>istēma (sertifikāts)</w:t>
      </w:r>
      <w:r w:rsidR="00D07911">
        <w:t>;</w:t>
      </w:r>
    </w:p>
    <w:p w14:paraId="2526188F" w14:textId="69F2A9C4" w:rsidR="00D463AC" w:rsidRDefault="00D463AC" w:rsidP="00D463AC">
      <w:pPr>
        <w:pStyle w:val="ListBullet2"/>
        <w:ind w:left="1080" w:hanging="360"/>
      </w:pPr>
      <w:r>
        <w:t>DU – iestādes darbinieks (lietotāja vārds un parole)</w:t>
      </w:r>
      <w:r w:rsidR="00D07911">
        <w:t>;</w:t>
      </w:r>
    </w:p>
    <w:p w14:paraId="4188F78C" w14:textId="18C71A52" w:rsidR="00D463AC" w:rsidRDefault="00D463AC" w:rsidP="00D463AC">
      <w:pPr>
        <w:pStyle w:val="ListBullet2"/>
        <w:ind w:left="1080" w:hanging="360"/>
      </w:pPr>
      <w:r>
        <w:t xml:space="preserve">DS </w:t>
      </w:r>
      <w:r w:rsidR="00EB5B1F">
        <w:t>–</w:t>
      </w:r>
      <w:r>
        <w:t xml:space="preserve"> iestādes darbinieks (sertifikāts)</w:t>
      </w:r>
      <w:r w:rsidR="00D07911">
        <w:t>.</w:t>
      </w:r>
    </w:p>
    <w:p w14:paraId="3E8D8848" w14:textId="00D86DB4" w:rsidR="00D463AC" w:rsidRDefault="00D463AC" w:rsidP="00D463AC">
      <w:pPr>
        <w:pStyle w:val="ListBullet"/>
        <w:tabs>
          <w:tab w:val="num" w:pos="360"/>
        </w:tabs>
      </w:pPr>
      <w:r>
        <w:t>Izmantojot PFAS AUTH</w:t>
      </w:r>
      <w:r w:rsidR="00BB514B">
        <w:t xml:space="preserve"> STS</w:t>
      </w:r>
      <w:r>
        <w:t xml:space="preserve"> ar delegāciju no </w:t>
      </w:r>
      <w:proofErr w:type="spellStart"/>
      <w:r w:rsidRPr="00EB5B1F">
        <w:rPr>
          <w:i/>
        </w:rPr>
        <w:t>IdentitySelector</w:t>
      </w:r>
      <w:proofErr w:type="spellEnd"/>
      <w:r>
        <w:t>:</w:t>
      </w:r>
    </w:p>
    <w:p w14:paraId="56B20480" w14:textId="2FD2A7DF" w:rsidR="00D463AC" w:rsidRDefault="00D463AC" w:rsidP="00D463AC">
      <w:pPr>
        <w:pStyle w:val="ListBullet2"/>
        <w:ind w:left="1080" w:hanging="360"/>
      </w:pPr>
      <w:r>
        <w:t>I – iedzīvotājs</w:t>
      </w:r>
      <w:r w:rsidR="00D07911">
        <w:t>;</w:t>
      </w:r>
    </w:p>
    <w:p w14:paraId="0663943F" w14:textId="3F7ED507" w:rsidR="00D463AC" w:rsidRDefault="00D463AC" w:rsidP="00D463AC">
      <w:pPr>
        <w:pStyle w:val="ListBullet2"/>
        <w:ind w:left="1080" w:hanging="360"/>
      </w:pPr>
      <w:r>
        <w:t>LE – juridiskās personas pilnvarots pārstāvis</w:t>
      </w:r>
      <w:r w:rsidR="00D07911">
        <w:t>;</w:t>
      </w:r>
    </w:p>
    <w:p w14:paraId="353ADE06" w14:textId="0D31BEC3" w:rsidR="00D463AC" w:rsidRDefault="00D463AC" w:rsidP="00D463AC">
      <w:pPr>
        <w:pStyle w:val="ListBullet2"/>
        <w:ind w:left="1080" w:hanging="360"/>
      </w:pPr>
      <w:r>
        <w:t>UN – neapliecināta identitāte</w:t>
      </w:r>
      <w:r w:rsidR="00D07911">
        <w:t>.</w:t>
      </w:r>
    </w:p>
    <w:p w14:paraId="2E645B4E" w14:textId="0A79160C" w:rsidR="00D463AC" w:rsidRDefault="00D463AC" w:rsidP="00D463AC">
      <w:pPr>
        <w:pStyle w:val="ListBullet"/>
        <w:tabs>
          <w:tab w:val="num" w:pos="360"/>
        </w:tabs>
      </w:pPr>
      <w:proofErr w:type="spellStart"/>
      <w:r w:rsidRPr="00EB5B1F">
        <w:rPr>
          <w:i/>
        </w:rPr>
        <w:t>IdentitySelector</w:t>
      </w:r>
      <w:proofErr w:type="spellEnd"/>
      <w:r>
        <w:t xml:space="preserve"> (Vi</w:t>
      </w:r>
      <w:r w:rsidR="00D07911">
        <w:t>e</w:t>
      </w:r>
      <w:r>
        <w:t>not</w:t>
      </w:r>
      <w:r w:rsidR="00D07911">
        <w:t>ā</w:t>
      </w:r>
      <w:r>
        <w:t>s pieteikšanas modulis) ar delegāciju no banku identifikācijas nodrošinātājiem:</w:t>
      </w:r>
    </w:p>
    <w:p w14:paraId="5B0F91FB" w14:textId="6502A26C" w:rsidR="00D463AC" w:rsidRDefault="00D463AC" w:rsidP="00D463AC">
      <w:pPr>
        <w:pStyle w:val="ListBullet2"/>
        <w:ind w:left="1080" w:hanging="360"/>
      </w:pPr>
      <w:r>
        <w:t>I_LVP – iedzīvotāj</w:t>
      </w:r>
      <w:r w:rsidR="00882D9F">
        <w:t>a</w:t>
      </w:r>
      <w:r w:rsidR="003A5424">
        <w:t xml:space="preserve"> pilnvarotais </w:t>
      </w:r>
      <w:r w:rsidR="00882D9F">
        <w:t>pārstāvis</w:t>
      </w:r>
      <w:r w:rsidR="00D07911">
        <w:t>;</w:t>
      </w:r>
    </w:p>
    <w:p w14:paraId="5C37FD09" w14:textId="53DF2946" w:rsidR="00916112" w:rsidRDefault="00D463AC" w:rsidP="00D463AC">
      <w:pPr>
        <w:pStyle w:val="ListBullet2"/>
        <w:ind w:left="1080" w:hanging="360"/>
      </w:pPr>
      <w:r>
        <w:t>LE_LVP – juridiskās personas pilnvarots pārstāvis</w:t>
      </w:r>
      <w:r w:rsidR="00D07911">
        <w:t>;</w:t>
      </w:r>
    </w:p>
    <w:p w14:paraId="285554B4" w14:textId="3AA32D71" w:rsidR="00D463AC" w:rsidRDefault="00D463AC" w:rsidP="00D463AC">
      <w:pPr>
        <w:pStyle w:val="ListBullet2"/>
        <w:ind w:left="1080" w:hanging="360"/>
      </w:pPr>
      <w:r>
        <w:t>UN_LVP – neapliecināta identitāte</w:t>
      </w:r>
      <w:r w:rsidR="00D07911">
        <w:t>.</w:t>
      </w:r>
    </w:p>
    <w:p w14:paraId="6C9F4E16" w14:textId="77777777" w:rsidR="00D463AC" w:rsidRDefault="00D463AC" w:rsidP="00D463AC">
      <w:pPr>
        <w:pStyle w:val="ListBullet"/>
        <w:tabs>
          <w:tab w:val="num" w:pos="360"/>
        </w:tabs>
      </w:pPr>
      <w:r>
        <w:t>banku identifikācijas nodrošinātājs:</w:t>
      </w:r>
    </w:p>
    <w:p w14:paraId="368393E2" w14:textId="21132530" w:rsidR="00D463AC" w:rsidRDefault="00D463AC" w:rsidP="00D463AC">
      <w:pPr>
        <w:pStyle w:val="ListBullet2"/>
        <w:ind w:left="1080" w:hanging="360"/>
      </w:pPr>
      <w:r>
        <w:t>I_B – iedzīvotājs</w:t>
      </w:r>
      <w:r w:rsidR="00D07911">
        <w:t>.</w:t>
      </w:r>
    </w:p>
    <w:p w14:paraId="1D352446" w14:textId="77777777" w:rsidR="0085104E" w:rsidRDefault="0085104E" w:rsidP="0085104E">
      <w:pPr>
        <w:pStyle w:val="Heading2"/>
      </w:pPr>
      <w:bookmarkStart w:id="55" w:name="_Toc347317273"/>
      <w:bookmarkStart w:id="56" w:name="_Toc353374171"/>
      <w:bookmarkStart w:id="57" w:name="_Toc428369416"/>
      <w:r w:rsidRPr="00786A98">
        <w:t>Pieprasītāju atribūtu aprakst</w:t>
      </w:r>
      <w:bookmarkEnd w:id="55"/>
      <w:bookmarkEnd w:id="56"/>
      <w:r>
        <w:t>s</w:t>
      </w:r>
      <w:bookmarkEnd w:id="57"/>
    </w:p>
    <w:p w14:paraId="1ABD4C2D" w14:textId="3DEDF68B" w:rsidR="0085104E" w:rsidRPr="0085104E" w:rsidRDefault="004F363C" w:rsidP="0085104E">
      <w:r>
        <w:t xml:space="preserve">Pieprasītāju atribūtu saraksts dots </w:t>
      </w:r>
      <w:r>
        <w:fldChar w:fldCharType="begin"/>
      </w:r>
      <w:r>
        <w:instrText xml:space="preserve"> REF _Ref350963466 \h </w:instrText>
      </w:r>
      <w:r>
        <w:fldChar w:fldCharType="separate"/>
      </w:r>
      <w:r w:rsidR="0077118E">
        <w:t>1</w:t>
      </w:r>
      <w:r>
        <w:fldChar w:fldCharType="end"/>
      </w:r>
      <w:r>
        <w:t>.tabul</w:t>
      </w:r>
      <w:r w:rsidR="00747E0C">
        <w:t>ā, k</w:t>
      </w:r>
      <w:r>
        <w:t xml:space="preserve">ur ar M – atzīmētas </w:t>
      </w:r>
      <w:proofErr w:type="spellStart"/>
      <w:r w:rsidRPr="0071678F">
        <w:rPr>
          <w:i/>
        </w:rPr>
        <w:t>mandatory</w:t>
      </w:r>
      <w:proofErr w:type="spellEnd"/>
      <w:r>
        <w:t xml:space="preserve"> (</w:t>
      </w:r>
      <w:r w:rsidR="00FA463E">
        <w:t>obligātās</w:t>
      </w:r>
      <w:r>
        <w:t>)</w:t>
      </w:r>
      <w:r w:rsidR="00FA463E">
        <w:t xml:space="preserve"> tiesības</w:t>
      </w:r>
      <w:r>
        <w:t xml:space="preserve">, bet O-atzīmētas </w:t>
      </w:r>
      <w:r w:rsidR="00FA463E">
        <w:t>–</w:t>
      </w:r>
      <w:r>
        <w:t xml:space="preserve"> </w:t>
      </w:r>
      <w:proofErr w:type="spellStart"/>
      <w:r w:rsidRPr="0071678F">
        <w:rPr>
          <w:i/>
        </w:rPr>
        <w:t>opti</w:t>
      </w:r>
      <w:r w:rsidR="00FA463E" w:rsidRPr="0071678F">
        <w:rPr>
          <w:i/>
        </w:rPr>
        <w:t>o</w:t>
      </w:r>
      <w:r w:rsidRPr="0071678F">
        <w:rPr>
          <w:i/>
        </w:rPr>
        <w:t>nal</w:t>
      </w:r>
      <w:proofErr w:type="spellEnd"/>
      <w:r w:rsidR="00FA463E">
        <w:t xml:space="preserve"> (izvēles) tiesības.</w:t>
      </w:r>
    </w:p>
    <w:p w14:paraId="70CD2289" w14:textId="77777777" w:rsidR="00D463AC" w:rsidRPr="00786A98" w:rsidRDefault="00D463AC" w:rsidP="00D463AC">
      <w:pPr>
        <w:pStyle w:val="Tablenumber"/>
        <w:keepLines/>
        <w:rPr>
          <w:noProof w:val="0"/>
        </w:rPr>
      </w:pPr>
      <w:r>
        <w:fldChar w:fldCharType="begin"/>
      </w:r>
      <w:r>
        <w:instrText xml:space="preserve"> SEQ Tabula \* ARABIC </w:instrText>
      </w:r>
      <w:r>
        <w:fldChar w:fldCharType="separate"/>
      </w:r>
      <w:bookmarkStart w:id="58" w:name="_Ref350963466"/>
      <w:r w:rsidR="0077118E">
        <w:t>1</w:t>
      </w:r>
      <w:bookmarkEnd w:id="58"/>
      <w:r>
        <w:fldChar w:fldCharType="end"/>
      </w:r>
      <w:r w:rsidRPr="00786A98">
        <w:rPr>
          <w:noProof w:val="0"/>
        </w:rPr>
        <w:t>.tabula</w:t>
      </w:r>
    </w:p>
    <w:p w14:paraId="08B2CF05" w14:textId="77777777" w:rsidR="00D463AC" w:rsidRDefault="00D463AC" w:rsidP="00D463AC">
      <w:pPr>
        <w:pStyle w:val="Tabletitle"/>
        <w:keepLines/>
      </w:pPr>
      <w:r w:rsidRPr="00786A98">
        <w:t>Pieprasītāju atribūtu apraksts</w:t>
      </w:r>
    </w:p>
    <w:tbl>
      <w:tblPr>
        <w:tblStyle w:val="TableClassic1"/>
        <w:tblW w:w="5000" w:type="pct"/>
        <w:tblLayout w:type="fixed"/>
        <w:tblLook w:val="04A0" w:firstRow="1" w:lastRow="0" w:firstColumn="1" w:lastColumn="0" w:noHBand="0" w:noVBand="1"/>
      </w:tblPr>
      <w:tblGrid>
        <w:gridCol w:w="1101"/>
        <w:gridCol w:w="1325"/>
        <w:gridCol w:w="1686"/>
        <w:gridCol w:w="522"/>
        <w:gridCol w:w="522"/>
        <w:gridCol w:w="522"/>
        <w:gridCol w:w="522"/>
        <w:gridCol w:w="522"/>
        <w:gridCol w:w="522"/>
        <w:gridCol w:w="522"/>
        <w:gridCol w:w="522"/>
        <w:gridCol w:w="522"/>
        <w:gridCol w:w="522"/>
        <w:gridCol w:w="522"/>
      </w:tblGrid>
      <w:tr w:rsidR="00D463AC" w:rsidRPr="00786A98" w14:paraId="31F897B6" w14:textId="77777777" w:rsidTr="0071678F">
        <w:trPr>
          <w:tblHeader/>
        </w:trPr>
        <w:tc>
          <w:tcPr>
            <w:tcW w:w="1101" w:type="dxa"/>
            <w:tcBorders>
              <w:top w:val="single" w:sz="12" w:space="0" w:color="auto"/>
              <w:bottom w:val="single" w:sz="4" w:space="0" w:color="auto"/>
            </w:tcBorders>
          </w:tcPr>
          <w:p w14:paraId="4EBC9FD9" w14:textId="77777777" w:rsidR="00D463AC" w:rsidRPr="00786A98" w:rsidRDefault="00D463AC" w:rsidP="00D463AC">
            <w:pPr>
              <w:pStyle w:val="Bold"/>
              <w:rPr>
                <w:sz w:val="20"/>
                <w:szCs w:val="20"/>
              </w:rPr>
            </w:pPr>
            <w:r>
              <w:rPr>
                <w:sz w:val="20"/>
                <w:szCs w:val="20"/>
              </w:rPr>
              <w:t>Atribū</w:t>
            </w:r>
            <w:r w:rsidRPr="00786A98">
              <w:rPr>
                <w:sz w:val="20"/>
                <w:szCs w:val="20"/>
              </w:rPr>
              <w:t>ts</w:t>
            </w:r>
          </w:p>
        </w:tc>
        <w:tc>
          <w:tcPr>
            <w:tcW w:w="1325" w:type="dxa"/>
            <w:tcBorders>
              <w:top w:val="single" w:sz="12" w:space="0" w:color="auto"/>
              <w:bottom w:val="single" w:sz="4" w:space="0" w:color="auto"/>
            </w:tcBorders>
          </w:tcPr>
          <w:p w14:paraId="354D280A" w14:textId="77777777" w:rsidR="00D463AC" w:rsidRPr="00786A98" w:rsidRDefault="00D463AC" w:rsidP="00D463AC">
            <w:pPr>
              <w:pStyle w:val="Bold"/>
              <w:rPr>
                <w:sz w:val="20"/>
                <w:szCs w:val="20"/>
              </w:rPr>
            </w:pPr>
            <w:proofErr w:type="spellStart"/>
            <w:r w:rsidRPr="00786A98">
              <w:rPr>
                <w:sz w:val="20"/>
                <w:szCs w:val="20"/>
              </w:rPr>
              <w:t>Vārdtelpa</w:t>
            </w:r>
            <w:proofErr w:type="spellEnd"/>
          </w:p>
        </w:tc>
        <w:tc>
          <w:tcPr>
            <w:tcW w:w="1686" w:type="dxa"/>
            <w:tcBorders>
              <w:top w:val="single" w:sz="12" w:space="0" w:color="auto"/>
              <w:bottom w:val="single" w:sz="4" w:space="0" w:color="auto"/>
            </w:tcBorders>
          </w:tcPr>
          <w:p w14:paraId="6C05EA29" w14:textId="77777777" w:rsidR="00D463AC" w:rsidRPr="00786A98" w:rsidRDefault="00D463AC" w:rsidP="00D463AC">
            <w:pPr>
              <w:pStyle w:val="Bold"/>
              <w:rPr>
                <w:sz w:val="20"/>
                <w:szCs w:val="20"/>
              </w:rPr>
            </w:pPr>
            <w:r w:rsidRPr="00786A98">
              <w:rPr>
                <w:sz w:val="20"/>
                <w:szCs w:val="20"/>
              </w:rPr>
              <w:t>Apraksts</w:t>
            </w:r>
          </w:p>
        </w:tc>
        <w:tc>
          <w:tcPr>
            <w:tcW w:w="522" w:type="dxa"/>
            <w:tcBorders>
              <w:top w:val="single" w:sz="12" w:space="0" w:color="auto"/>
              <w:bottom w:val="single" w:sz="4" w:space="0" w:color="auto"/>
            </w:tcBorders>
          </w:tcPr>
          <w:p w14:paraId="39F521A1" w14:textId="77777777" w:rsidR="00D463AC" w:rsidRPr="00786A98" w:rsidRDefault="00D463AC" w:rsidP="00D463AC">
            <w:pPr>
              <w:pStyle w:val="Bold"/>
              <w:rPr>
                <w:sz w:val="20"/>
                <w:szCs w:val="20"/>
              </w:rPr>
            </w:pPr>
            <w:r>
              <w:rPr>
                <w:sz w:val="20"/>
                <w:szCs w:val="20"/>
              </w:rPr>
              <w:t>SU</w:t>
            </w:r>
          </w:p>
        </w:tc>
        <w:tc>
          <w:tcPr>
            <w:tcW w:w="522" w:type="dxa"/>
            <w:tcBorders>
              <w:top w:val="single" w:sz="12" w:space="0" w:color="auto"/>
              <w:bottom w:val="single" w:sz="4" w:space="0" w:color="auto"/>
            </w:tcBorders>
          </w:tcPr>
          <w:p w14:paraId="0C17E533" w14:textId="77777777" w:rsidR="00D463AC" w:rsidRPr="00786A98" w:rsidRDefault="00D463AC" w:rsidP="00D463AC">
            <w:pPr>
              <w:pStyle w:val="Bold"/>
              <w:rPr>
                <w:sz w:val="20"/>
                <w:szCs w:val="20"/>
              </w:rPr>
            </w:pPr>
            <w:r>
              <w:rPr>
                <w:sz w:val="20"/>
                <w:szCs w:val="20"/>
              </w:rPr>
              <w:t>SS</w:t>
            </w:r>
          </w:p>
        </w:tc>
        <w:tc>
          <w:tcPr>
            <w:tcW w:w="522" w:type="dxa"/>
            <w:tcBorders>
              <w:top w:val="single" w:sz="12" w:space="0" w:color="auto"/>
              <w:bottom w:val="single" w:sz="4" w:space="0" w:color="auto"/>
            </w:tcBorders>
          </w:tcPr>
          <w:p w14:paraId="0BC0827D" w14:textId="77777777" w:rsidR="00D463AC" w:rsidRPr="00786A98" w:rsidRDefault="00D463AC" w:rsidP="00D463AC">
            <w:pPr>
              <w:pStyle w:val="Bold"/>
              <w:rPr>
                <w:sz w:val="20"/>
                <w:szCs w:val="20"/>
              </w:rPr>
            </w:pPr>
            <w:r>
              <w:rPr>
                <w:sz w:val="20"/>
                <w:szCs w:val="20"/>
              </w:rPr>
              <w:t>DU</w:t>
            </w:r>
          </w:p>
        </w:tc>
        <w:tc>
          <w:tcPr>
            <w:tcW w:w="522" w:type="dxa"/>
            <w:tcBorders>
              <w:top w:val="single" w:sz="12" w:space="0" w:color="auto"/>
              <w:bottom w:val="single" w:sz="4" w:space="0" w:color="auto"/>
            </w:tcBorders>
          </w:tcPr>
          <w:p w14:paraId="735AA849" w14:textId="77777777" w:rsidR="00D463AC" w:rsidRPr="00786A98" w:rsidRDefault="00D463AC" w:rsidP="00D463AC">
            <w:pPr>
              <w:pStyle w:val="Bold"/>
              <w:rPr>
                <w:sz w:val="20"/>
                <w:szCs w:val="20"/>
              </w:rPr>
            </w:pPr>
            <w:r>
              <w:rPr>
                <w:sz w:val="20"/>
                <w:szCs w:val="20"/>
              </w:rPr>
              <w:t>DS</w:t>
            </w:r>
          </w:p>
        </w:tc>
        <w:tc>
          <w:tcPr>
            <w:tcW w:w="522" w:type="dxa"/>
            <w:tcBorders>
              <w:top w:val="single" w:sz="12" w:space="0" w:color="auto"/>
              <w:bottom w:val="single" w:sz="4" w:space="0" w:color="auto"/>
            </w:tcBorders>
          </w:tcPr>
          <w:p w14:paraId="77F6DF2B" w14:textId="77777777" w:rsidR="00D463AC" w:rsidRPr="00786A98" w:rsidRDefault="00D463AC" w:rsidP="00D463AC">
            <w:pPr>
              <w:pStyle w:val="Bold"/>
              <w:rPr>
                <w:sz w:val="20"/>
                <w:szCs w:val="20"/>
              </w:rPr>
            </w:pPr>
            <w:r>
              <w:rPr>
                <w:sz w:val="20"/>
                <w:szCs w:val="20"/>
              </w:rPr>
              <w:t>I</w:t>
            </w:r>
          </w:p>
        </w:tc>
        <w:tc>
          <w:tcPr>
            <w:tcW w:w="522" w:type="dxa"/>
            <w:tcBorders>
              <w:top w:val="single" w:sz="12" w:space="0" w:color="auto"/>
              <w:bottom w:val="single" w:sz="4" w:space="0" w:color="auto"/>
            </w:tcBorders>
          </w:tcPr>
          <w:p w14:paraId="54DC6EFA" w14:textId="77777777" w:rsidR="00D463AC" w:rsidRDefault="00D463AC" w:rsidP="00D463AC">
            <w:pPr>
              <w:pStyle w:val="Bold"/>
              <w:rPr>
                <w:sz w:val="20"/>
                <w:szCs w:val="20"/>
              </w:rPr>
            </w:pPr>
            <w:r>
              <w:rPr>
                <w:sz w:val="20"/>
                <w:szCs w:val="20"/>
              </w:rPr>
              <w:t>LE</w:t>
            </w:r>
          </w:p>
        </w:tc>
        <w:tc>
          <w:tcPr>
            <w:tcW w:w="522" w:type="dxa"/>
            <w:tcBorders>
              <w:top w:val="single" w:sz="12" w:space="0" w:color="auto"/>
              <w:bottom w:val="single" w:sz="4" w:space="0" w:color="auto"/>
            </w:tcBorders>
          </w:tcPr>
          <w:p w14:paraId="279A5E7D" w14:textId="77777777" w:rsidR="00D463AC" w:rsidRDefault="00D463AC" w:rsidP="00D463AC">
            <w:pPr>
              <w:pStyle w:val="Bold"/>
              <w:rPr>
                <w:sz w:val="20"/>
                <w:szCs w:val="20"/>
              </w:rPr>
            </w:pPr>
            <w:r>
              <w:rPr>
                <w:sz w:val="20"/>
                <w:szCs w:val="20"/>
              </w:rPr>
              <w:t>UN</w:t>
            </w:r>
          </w:p>
        </w:tc>
        <w:tc>
          <w:tcPr>
            <w:tcW w:w="522" w:type="dxa"/>
            <w:tcBorders>
              <w:top w:val="single" w:sz="12" w:space="0" w:color="auto"/>
              <w:bottom w:val="single" w:sz="4" w:space="0" w:color="auto"/>
            </w:tcBorders>
          </w:tcPr>
          <w:p w14:paraId="6827A9F0" w14:textId="77777777" w:rsidR="00D463AC" w:rsidRDefault="00D463AC" w:rsidP="00D463AC">
            <w:pPr>
              <w:pStyle w:val="Bold"/>
            </w:pPr>
            <w:r>
              <w:t>I_LVP</w:t>
            </w:r>
          </w:p>
        </w:tc>
        <w:tc>
          <w:tcPr>
            <w:tcW w:w="522" w:type="dxa"/>
            <w:tcBorders>
              <w:top w:val="single" w:sz="12" w:space="0" w:color="auto"/>
              <w:bottom w:val="single" w:sz="4" w:space="0" w:color="auto"/>
            </w:tcBorders>
          </w:tcPr>
          <w:p w14:paraId="54AF55CC" w14:textId="77777777" w:rsidR="00D463AC" w:rsidRDefault="00D463AC" w:rsidP="00D463AC">
            <w:pPr>
              <w:pStyle w:val="Bold"/>
              <w:rPr>
                <w:sz w:val="20"/>
                <w:szCs w:val="20"/>
              </w:rPr>
            </w:pPr>
            <w:r>
              <w:t>LE_LVP</w:t>
            </w:r>
          </w:p>
        </w:tc>
        <w:tc>
          <w:tcPr>
            <w:tcW w:w="522" w:type="dxa"/>
            <w:tcBorders>
              <w:top w:val="single" w:sz="12" w:space="0" w:color="auto"/>
              <w:bottom w:val="single" w:sz="4" w:space="0" w:color="auto"/>
            </w:tcBorders>
          </w:tcPr>
          <w:p w14:paraId="657B4561" w14:textId="77777777" w:rsidR="00D463AC" w:rsidRDefault="00D463AC" w:rsidP="00D463AC">
            <w:pPr>
              <w:pStyle w:val="Bold"/>
              <w:rPr>
                <w:sz w:val="20"/>
                <w:szCs w:val="20"/>
              </w:rPr>
            </w:pPr>
            <w:r>
              <w:t>UN_LVP</w:t>
            </w:r>
          </w:p>
        </w:tc>
        <w:tc>
          <w:tcPr>
            <w:tcW w:w="522" w:type="dxa"/>
            <w:tcBorders>
              <w:top w:val="single" w:sz="12" w:space="0" w:color="auto"/>
              <w:bottom w:val="single" w:sz="4" w:space="0" w:color="auto"/>
            </w:tcBorders>
          </w:tcPr>
          <w:p w14:paraId="45218503" w14:textId="77777777" w:rsidR="00D463AC" w:rsidRDefault="00D463AC" w:rsidP="00D463AC">
            <w:pPr>
              <w:pStyle w:val="Bold"/>
              <w:rPr>
                <w:sz w:val="20"/>
                <w:szCs w:val="20"/>
              </w:rPr>
            </w:pPr>
            <w:r>
              <w:rPr>
                <w:sz w:val="20"/>
                <w:szCs w:val="20"/>
              </w:rPr>
              <w:t>I_B</w:t>
            </w:r>
          </w:p>
        </w:tc>
      </w:tr>
      <w:tr w:rsidR="00D463AC" w:rsidRPr="00786A98" w14:paraId="526D8FE1" w14:textId="77777777" w:rsidTr="0071678F">
        <w:tc>
          <w:tcPr>
            <w:tcW w:w="1101" w:type="dxa"/>
            <w:tcBorders>
              <w:top w:val="single" w:sz="4" w:space="0" w:color="auto"/>
              <w:bottom w:val="single" w:sz="2" w:space="0" w:color="auto"/>
            </w:tcBorders>
          </w:tcPr>
          <w:p w14:paraId="28E0EFDE" w14:textId="77777777" w:rsidR="00D463AC" w:rsidRPr="00786A98" w:rsidRDefault="00D463AC" w:rsidP="00EB5B1F">
            <w:pPr>
              <w:pStyle w:val="Tablebody"/>
            </w:pPr>
            <w:proofErr w:type="spellStart"/>
            <w:r w:rsidRPr="00616406">
              <w:t>nameidentifier</w:t>
            </w:r>
            <w:proofErr w:type="spellEnd"/>
          </w:p>
        </w:tc>
        <w:tc>
          <w:tcPr>
            <w:tcW w:w="1325" w:type="dxa"/>
            <w:tcBorders>
              <w:top w:val="single" w:sz="4" w:space="0" w:color="auto"/>
              <w:bottom w:val="single" w:sz="2" w:space="0" w:color="auto"/>
            </w:tcBorders>
          </w:tcPr>
          <w:p w14:paraId="585EEDD1" w14:textId="21AAB5C7" w:rsidR="00D463AC" w:rsidRPr="00786A98" w:rsidRDefault="00C93A27" w:rsidP="00916112">
            <w:pPr>
              <w:pStyle w:val="Tablebody"/>
              <w:rPr>
                <w:rFonts w:eastAsia="Times New Roman" w:cs="Courier New"/>
                <w:lang w:eastAsia="ja-JP"/>
              </w:rPr>
            </w:pPr>
            <w:r w:rsidRPr="00C93A27">
              <w:t>http://schemas.xmlsoap.org/ws/2005/05/identity/claims/</w:t>
            </w:r>
            <w:r w:rsidRPr="00C93A27" w:rsidDel="00C93A27">
              <w:t xml:space="preserve"> </w:t>
            </w:r>
          </w:p>
        </w:tc>
        <w:tc>
          <w:tcPr>
            <w:tcW w:w="1686" w:type="dxa"/>
            <w:tcBorders>
              <w:top w:val="single" w:sz="4" w:space="0" w:color="auto"/>
              <w:bottom w:val="single" w:sz="2" w:space="0" w:color="auto"/>
            </w:tcBorders>
          </w:tcPr>
          <w:p w14:paraId="4CD6406B" w14:textId="7809813E" w:rsidR="00D463AC" w:rsidRPr="00786A98" w:rsidRDefault="00D463AC" w:rsidP="00EB5B1F">
            <w:pPr>
              <w:pStyle w:val="Tablebody"/>
              <w:rPr>
                <w:rFonts w:eastAsia="Times New Roman" w:cs="Courier New"/>
                <w:lang w:eastAsia="ja-JP"/>
              </w:rPr>
            </w:pPr>
            <w:r w:rsidRPr="00616406">
              <w:t>Iekšējais kods</w:t>
            </w:r>
            <w:r>
              <w:t>,</w:t>
            </w:r>
            <w:r w:rsidRPr="00616406">
              <w:t xml:space="preserve"> kas viennozīmīgi identificē autorizāciju drošības talonā</w:t>
            </w:r>
            <w:r>
              <w:t xml:space="preserve"> (sk</w:t>
            </w:r>
            <w:r w:rsidR="00EB5B1F">
              <w:t>at</w:t>
            </w:r>
            <w:r>
              <w:t xml:space="preserve">. </w:t>
            </w:r>
            <w:r>
              <w:fldChar w:fldCharType="begin"/>
            </w:r>
            <w:r>
              <w:instrText xml:space="preserve"> REF _Ref357180729 \h  \* MERGEFORMAT </w:instrText>
            </w:r>
            <w:r>
              <w:fldChar w:fldCharType="separate"/>
            </w:r>
            <w:r w:rsidR="0077118E">
              <w:t>2</w:t>
            </w:r>
            <w:r>
              <w:fldChar w:fldCharType="end"/>
            </w:r>
            <w:r w:rsidR="00EB5B1F">
              <w:t>.</w:t>
            </w:r>
            <w:r>
              <w:t xml:space="preserve">tabulā). </w:t>
            </w:r>
          </w:p>
        </w:tc>
        <w:tc>
          <w:tcPr>
            <w:tcW w:w="522" w:type="dxa"/>
            <w:tcBorders>
              <w:top w:val="single" w:sz="4" w:space="0" w:color="auto"/>
              <w:bottom w:val="single" w:sz="2" w:space="0" w:color="auto"/>
            </w:tcBorders>
          </w:tcPr>
          <w:p w14:paraId="52722C60" w14:textId="3686AE5D" w:rsidR="00D463AC" w:rsidRPr="00786A98" w:rsidRDefault="00737BE6" w:rsidP="00EB5B1F">
            <w:pPr>
              <w:pStyle w:val="Tablebody"/>
            </w:pPr>
            <w:r>
              <w:t>M</w:t>
            </w:r>
          </w:p>
        </w:tc>
        <w:tc>
          <w:tcPr>
            <w:tcW w:w="522" w:type="dxa"/>
            <w:tcBorders>
              <w:top w:val="single" w:sz="4" w:space="0" w:color="auto"/>
              <w:bottom w:val="single" w:sz="2" w:space="0" w:color="auto"/>
            </w:tcBorders>
          </w:tcPr>
          <w:p w14:paraId="011D411C" w14:textId="67DBF67B" w:rsidR="00D463AC" w:rsidRPr="00786A98" w:rsidRDefault="00737BE6" w:rsidP="00EB5B1F">
            <w:pPr>
              <w:pStyle w:val="Tablebody"/>
            </w:pPr>
            <w:r>
              <w:t>M</w:t>
            </w:r>
          </w:p>
        </w:tc>
        <w:tc>
          <w:tcPr>
            <w:tcW w:w="522" w:type="dxa"/>
            <w:tcBorders>
              <w:top w:val="single" w:sz="4" w:space="0" w:color="auto"/>
              <w:bottom w:val="single" w:sz="2" w:space="0" w:color="auto"/>
            </w:tcBorders>
          </w:tcPr>
          <w:p w14:paraId="5A5787AB" w14:textId="7C8BBE92" w:rsidR="00D463AC" w:rsidRPr="00786A98" w:rsidRDefault="00737BE6" w:rsidP="00EB5B1F">
            <w:pPr>
              <w:pStyle w:val="Tablebody"/>
            </w:pPr>
            <w:r>
              <w:t>M</w:t>
            </w:r>
          </w:p>
        </w:tc>
        <w:tc>
          <w:tcPr>
            <w:tcW w:w="522" w:type="dxa"/>
            <w:tcBorders>
              <w:top w:val="single" w:sz="4" w:space="0" w:color="auto"/>
              <w:bottom w:val="single" w:sz="2" w:space="0" w:color="auto"/>
            </w:tcBorders>
          </w:tcPr>
          <w:p w14:paraId="6AFC8350" w14:textId="181AEAD7" w:rsidR="00D463AC" w:rsidRPr="00786A98" w:rsidRDefault="00737BE6" w:rsidP="00EB5B1F">
            <w:pPr>
              <w:pStyle w:val="Tablebody"/>
            </w:pPr>
            <w:r>
              <w:t>M</w:t>
            </w:r>
          </w:p>
        </w:tc>
        <w:tc>
          <w:tcPr>
            <w:tcW w:w="522" w:type="dxa"/>
            <w:tcBorders>
              <w:top w:val="single" w:sz="4" w:space="0" w:color="auto"/>
              <w:bottom w:val="single" w:sz="2" w:space="0" w:color="auto"/>
            </w:tcBorders>
          </w:tcPr>
          <w:p w14:paraId="74467158" w14:textId="5BB00110" w:rsidR="00D463AC" w:rsidRDefault="00737BE6" w:rsidP="00EB5B1F">
            <w:pPr>
              <w:pStyle w:val="Tablebody"/>
            </w:pPr>
            <w:r>
              <w:t>M</w:t>
            </w:r>
          </w:p>
        </w:tc>
        <w:tc>
          <w:tcPr>
            <w:tcW w:w="522" w:type="dxa"/>
            <w:tcBorders>
              <w:top w:val="single" w:sz="4" w:space="0" w:color="auto"/>
              <w:bottom w:val="single" w:sz="2" w:space="0" w:color="auto"/>
            </w:tcBorders>
          </w:tcPr>
          <w:p w14:paraId="4D7742B7" w14:textId="0A259D2E" w:rsidR="00D463AC" w:rsidRDefault="00737BE6" w:rsidP="00EB5B1F">
            <w:pPr>
              <w:pStyle w:val="Tablebody"/>
            </w:pPr>
            <w:r>
              <w:t>M</w:t>
            </w:r>
          </w:p>
        </w:tc>
        <w:tc>
          <w:tcPr>
            <w:tcW w:w="522" w:type="dxa"/>
            <w:tcBorders>
              <w:top w:val="single" w:sz="4" w:space="0" w:color="auto"/>
              <w:bottom w:val="single" w:sz="2" w:space="0" w:color="auto"/>
            </w:tcBorders>
          </w:tcPr>
          <w:p w14:paraId="73474929" w14:textId="600BA36F" w:rsidR="00D463AC" w:rsidRDefault="00737BE6" w:rsidP="00EB5B1F">
            <w:pPr>
              <w:pStyle w:val="Tablebody"/>
            </w:pPr>
            <w:r>
              <w:t>M</w:t>
            </w:r>
          </w:p>
        </w:tc>
        <w:tc>
          <w:tcPr>
            <w:tcW w:w="522" w:type="dxa"/>
            <w:tcBorders>
              <w:top w:val="single" w:sz="4" w:space="0" w:color="auto"/>
              <w:bottom w:val="single" w:sz="2" w:space="0" w:color="auto"/>
            </w:tcBorders>
          </w:tcPr>
          <w:p w14:paraId="10CE8C34" w14:textId="3989BC3B" w:rsidR="00D463AC" w:rsidRDefault="00737BE6" w:rsidP="00EB5B1F">
            <w:pPr>
              <w:pStyle w:val="Tablebody"/>
            </w:pPr>
            <w:r>
              <w:t>M</w:t>
            </w:r>
          </w:p>
        </w:tc>
        <w:tc>
          <w:tcPr>
            <w:tcW w:w="522" w:type="dxa"/>
            <w:tcBorders>
              <w:top w:val="single" w:sz="4" w:space="0" w:color="auto"/>
              <w:bottom w:val="single" w:sz="2" w:space="0" w:color="auto"/>
            </w:tcBorders>
          </w:tcPr>
          <w:p w14:paraId="5EE5665A" w14:textId="7406F447" w:rsidR="00D463AC" w:rsidRDefault="00737BE6" w:rsidP="00EB5B1F">
            <w:pPr>
              <w:pStyle w:val="Tablebody"/>
            </w:pPr>
            <w:r>
              <w:t>M</w:t>
            </w:r>
          </w:p>
        </w:tc>
        <w:tc>
          <w:tcPr>
            <w:tcW w:w="522" w:type="dxa"/>
            <w:tcBorders>
              <w:top w:val="single" w:sz="4" w:space="0" w:color="auto"/>
              <w:bottom w:val="single" w:sz="2" w:space="0" w:color="auto"/>
            </w:tcBorders>
          </w:tcPr>
          <w:p w14:paraId="21948521" w14:textId="49D6479F" w:rsidR="00D463AC" w:rsidRDefault="00737BE6" w:rsidP="00EB5B1F">
            <w:pPr>
              <w:pStyle w:val="Tablebody"/>
            </w:pPr>
            <w:r>
              <w:t>M</w:t>
            </w:r>
          </w:p>
        </w:tc>
        <w:tc>
          <w:tcPr>
            <w:tcW w:w="522" w:type="dxa"/>
            <w:tcBorders>
              <w:top w:val="single" w:sz="4" w:space="0" w:color="auto"/>
              <w:bottom w:val="single" w:sz="2" w:space="0" w:color="auto"/>
            </w:tcBorders>
          </w:tcPr>
          <w:p w14:paraId="59C4152F" w14:textId="3C86741B" w:rsidR="00D463AC" w:rsidRDefault="00737BE6" w:rsidP="00EB5B1F">
            <w:pPr>
              <w:pStyle w:val="Tablebody"/>
            </w:pPr>
            <w:r>
              <w:t>M</w:t>
            </w:r>
          </w:p>
        </w:tc>
      </w:tr>
      <w:tr w:rsidR="00D463AC" w:rsidRPr="00786A98" w14:paraId="54FE4BB8" w14:textId="77777777" w:rsidTr="0071678F">
        <w:tc>
          <w:tcPr>
            <w:tcW w:w="1101" w:type="dxa"/>
            <w:tcBorders>
              <w:top w:val="single" w:sz="2" w:space="0" w:color="auto"/>
              <w:bottom w:val="single" w:sz="2" w:space="0" w:color="auto"/>
            </w:tcBorders>
          </w:tcPr>
          <w:p w14:paraId="5035827B" w14:textId="77777777" w:rsidR="00D463AC" w:rsidRPr="00786A98" w:rsidRDefault="00D463AC" w:rsidP="00EB5B1F">
            <w:pPr>
              <w:pStyle w:val="Tablebody"/>
            </w:pPr>
            <w:proofErr w:type="spellStart"/>
            <w:r w:rsidRPr="00786A98">
              <w:t>authenticationmethod</w:t>
            </w:r>
            <w:proofErr w:type="spellEnd"/>
          </w:p>
        </w:tc>
        <w:tc>
          <w:tcPr>
            <w:tcW w:w="1325" w:type="dxa"/>
            <w:tcBorders>
              <w:top w:val="single" w:sz="2" w:space="0" w:color="auto"/>
              <w:bottom w:val="single" w:sz="2" w:space="0" w:color="auto"/>
            </w:tcBorders>
          </w:tcPr>
          <w:p w14:paraId="2FDB770F" w14:textId="2D0C4678" w:rsidR="00D463AC" w:rsidRPr="00786A98" w:rsidRDefault="00E2313C" w:rsidP="00916112">
            <w:pPr>
              <w:pStyle w:val="Tablebody"/>
              <w:rPr>
                <w:rFonts w:eastAsia="Times New Roman" w:cs="Courier New"/>
                <w:lang w:eastAsia="ja-JP"/>
              </w:rPr>
            </w:pPr>
            <w:r w:rsidRPr="00E2313C">
              <w:t>http://schemas.microsoft.com/ws/2008/06/identity/claims/</w:t>
            </w:r>
          </w:p>
        </w:tc>
        <w:tc>
          <w:tcPr>
            <w:tcW w:w="1686" w:type="dxa"/>
            <w:tcBorders>
              <w:top w:val="single" w:sz="2" w:space="0" w:color="auto"/>
              <w:bottom w:val="single" w:sz="2" w:space="0" w:color="auto"/>
            </w:tcBorders>
          </w:tcPr>
          <w:p w14:paraId="11735424" w14:textId="77777777" w:rsidR="00D463AC" w:rsidRPr="00786A98" w:rsidRDefault="00D463AC" w:rsidP="00EB5B1F">
            <w:pPr>
              <w:pStyle w:val="Tablebody"/>
            </w:pPr>
            <w:proofErr w:type="spellStart"/>
            <w:r w:rsidRPr="00786A98">
              <w:t>IdP</w:t>
            </w:r>
            <w:proofErr w:type="spellEnd"/>
            <w:r w:rsidRPr="00786A98">
              <w:t xml:space="preserve"> URN identifikators</w:t>
            </w:r>
          </w:p>
        </w:tc>
        <w:tc>
          <w:tcPr>
            <w:tcW w:w="522" w:type="dxa"/>
            <w:tcBorders>
              <w:top w:val="single" w:sz="2" w:space="0" w:color="auto"/>
              <w:bottom w:val="single" w:sz="2" w:space="0" w:color="auto"/>
            </w:tcBorders>
          </w:tcPr>
          <w:p w14:paraId="106FACD1" w14:textId="0D210561" w:rsidR="00D463AC" w:rsidRPr="00786A98" w:rsidRDefault="00737BE6" w:rsidP="00EB5B1F">
            <w:pPr>
              <w:pStyle w:val="Tablebody"/>
            </w:pPr>
            <w:r>
              <w:t>M</w:t>
            </w:r>
          </w:p>
        </w:tc>
        <w:tc>
          <w:tcPr>
            <w:tcW w:w="522" w:type="dxa"/>
            <w:tcBorders>
              <w:top w:val="single" w:sz="2" w:space="0" w:color="auto"/>
              <w:bottom w:val="single" w:sz="2" w:space="0" w:color="auto"/>
            </w:tcBorders>
          </w:tcPr>
          <w:p w14:paraId="27458932" w14:textId="46D81E59" w:rsidR="00D463AC" w:rsidRPr="00786A98" w:rsidRDefault="00737BE6" w:rsidP="00EB5B1F">
            <w:pPr>
              <w:pStyle w:val="Tablebody"/>
            </w:pPr>
            <w:r>
              <w:t>M</w:t>
            </w:r>
          </w:p>
        </w:tc>
        <w:tc>
          <w:tcPr>
            <w:tcW w:w="522" w:type="dxa"/>
            <w:tcBorders>
              <w:top w:val="single" w:sz="2" w:space="0" w:color="auto"/>
              <w:bottom w:val="single" w:sz="2" w:space="0" w:color="auto"/>
            </w:tcBorders>
          </w:tcPr>
          <w:p w14:paraId="31AD10A4" w14:textId="6C111A71" w:rsidR="00D463AC" w:rsidRPr="00786A98" w:rsidRDefault="00737BE6" w:rsidP="00EB5B1F">
            <w:pPr>
              <w:pStyle w:val="Tablebody"/>
            </w:pPr>
            <w:r>
              <w:t>M</w:t>
            </w:r>
          </w:p>
        </w:tc>
        <w:tc>
          <w:tcPr>
            <w:tcW w:w="522" w:type="dxa"/>
            <w:tcBorders>
              <w:top w:val="single" w:sz="2" w:space="0" w:color="auto"/>
              <w:bottom w:val="single" w:sz="2" w:space="0" w:color="auto"/>
            </w:tcBorders>
          </w:tcPr>
          <w:p w14:paraId="5764365F" w14:textId="67304048" w:rsidR="00D463AC" w:rsidRPr="00786A98" w:rsidRDefault="00737BE6" w:rsidP="00EB5B1F">
            <w:pPr>
              <w:pStyle w:val="Tablebody"/>
            </w:pPr>
            <w:r>
              <w:t>M</w:t>
            </w:r>
          </w:p>
        </w:tc>
        <w:tc>
          <w:tcPr>
            <w:tcW w:w="522" w:type="dxa"/>
            <w:tcBorders>
              <w:top w:val="single" w:sz="2" w:space="0" w:color="auto"/>
              <w:bottom w:val="single" w:sz="2" w:space="0" w:color="auto"/>
            </w:tcBorders>
          </w:tcPr>
          <w:p w14:paraId="3A86CFB3" w14:textId="411F0544" w:rsidR="00D463AC" w:rsidRPr="00786A98" w:rsidRDefault="00737BE6" w:rsidP="00EB5B1F">
            <w:pPr>
              <w:pStyle w:val="Tablebody"/>
            </w:pPr>
            <w:r>
              <w:t>M</w:t>
            </w:r>
          </w:p>
        </w:tc>
        <w:tc>
          <w:tcPr>
            <w:tcW w:w="522" w:type="dxa"/>
            <w:tcBorders>
              <w:top w:val="single" w:sz="2" w:space="0" w:color="auto"/>
              <w:bottom w:val="single" w:sz="2" w:space="0" w:color="auto"/>
            </w:tcBorders>
          </w:tcPr>
          <w:p w14:paraId="60DAE329" w14:textId="5E19C5E3" w:rsidR="00D463AC" w:rsidRDefault="00737BE6" w:rsidP="00EB5B1F">
            <w:pPr>
              <w:pStyle w:val="Tablebody"/>
            </w:pPr>
            <w:r>
              <w:t>M</w:t>
            </w:r>
          </w:p>
        </w:tc>
        <w:tc>
          <w:tcPr>
            <w:tcW w:w="522" w:type="dxa"/>
            <w:tcBorders>
              <w:top w:val="single" w:sz="2" w:space="0" w:color="auto"/>
              <w:bottom w:val="single" w:sz="2" w:space="0" w:color="auto"/>
            </w:tcBorders>
          </w:tcPr>
          <w:p w14:paraId="484993A1" w14:textId="1DC97A8C" w:rsidR="00D463AC" w:rsidRDefault="00737BE6" w:rsidP="00EB5B1F">
            <w:pPr>
              <w:pStyle w:val="Tablebody"/>
            </w:pPr>
            <w:r>
              <w:t>M</w:t>
            </w:r>
          </w:p>
        </w:tc>
        <w:tc>
          <w:tcPr>
            <w:tcW w:w="522" w:type="dxa"/>
            <w:tcBorders>
              <w:top w:val="single" w:sz="2" w:space="0" w:color="auto"/>
              <w:bottom w:val="single" w:sz="2" w:space="0" w:color="auto"/>
            </w:tcBorders>
          </w:tcPr>
          <w:p w14:paraId="49B16B5E" w14:textId="556F019C" w:rsidR="00D463AC" w:rsidRDefault="00737BE6" w:rsidP="00EB5B1F">
            <w:pPr>
              <w:pStyle w:val="Tablebody"/>
            </w:pPr>
            <w:r>
              <w:t>M</w:t>
            </w:r>
          </w:p>
        </w:tc>
        <w:tc>
          <w:tcPr>
            <w:tcW w:w="522" w:type="dxa"/>
            <w:tcBorders>
              <w:top w:val="single" w:sz="2" w:space="0" w:color="auto"/>
              <w:bottom w:val="single" w:sz="2" w:space="0" w:color="auto"/>
            </w:tcBorders>
          </w:tcPr>
          <w:p w14:paraId="3670D3DC" w14:textId="1E9D92B8" w:rsidR="00D463AC" w:rsidRDefault="00737BE6" w:rsidP="00EB5B1F">
            <w:pPr>
              <w:pStyle w:val="Tablebody"/>
            </w:pPr>
            <w:r>
              <w:t>M</w:t>
            </w:r>
          </w:p>
        </w:tc>
        <w:tc>
          <w:tcPr>
            <w:tcW w:w="522" w:type="dxa"/>
            <w:tcBorders>
              <w:top w:val="single" w:sz="2" w:space="0" w:color="auto"/>
              <w:bottom w:val="single" w:sz="2" w:space="0" w:color="auto"/>
            </w:tcBorders>
          </w:tcPr>
          <w:p w14:paraId="217C692E" w14:textId="1E12568A" w:rsidR="00D463AC" w:rsidRDefault="00737BE6" w:rsidP="00EB5B1F">
            <w:pPr>
              <w:pStyle w:val="Tablebody"/>
            </w:pPr>
            <w:r>
              <w:t>M</w:t>
            </w:r>
          </w:p>
        </w:tc>
        <w:tc>
          <w:tcPr>
            <w:tcW w:w="522" w:type="dxa"/>
            <w:tcBorders>
              <w:top w:val="single" w:sz="2" w:space="0" w:color="auto"/>
              <w:bottom w:val="single" w:sz="2" w:space="0" w:color="auto"/>
            </w:tcBorders>
          </w:tcPr>
          <w:p w14:paraId="3CDBBD69" w14:textId="408EC0BA" w:rsidR="00D463AC" w:rsidRDefault="00737BE6" w:rsidP="00EB5B1F">
            <w:pPr>
              <w:pStyle w:val="Tablebody"/>
            </w:pPr>
            <w:r>
              <w:t>M</w:t>
            </w:r>
          </w:p>
        </w:tc>
      </w:tr>
      <w:tr w:rsidR="00D463AC" w:rsidRPr="00786A98" w14:paraId="6F28951A" w14:textId="77777777" w:rsidTr="0071678F">
        <w:tc>
          <w:tcPr>
            <w:tcW w:w="1101" w:type="dxa"/>
            <w:tcBorders>
              <w:top w:val="single" w:sz="2" w:space="0" w:color="auto"/>
              <w:bottom w:val="single" w:sz="2" w:space="0" w:color="auto"/>
            </w:tcBorders>
          </w:tcPr>
          <w:p w14:paraId="3AABC53C" w14:textId="77777777" w:rsidR="00D463AC" w:rsidRPr="00786A98" w:rsidRDefault="00D463AC" w:rsidP="00EB5B1F">
            <w:pPr>
              <w:pStyle w:val="Tablebody"/>
            </w:pPr>
            <w:proofErr w:type="spellStart"/>
            <w:r w:rsidRPr="00AD172A">
              <w:t>authenticationinsta</w:t>
            </w:r>
            <w:r w:rsidRPr="00AD172A">
              <w:lastRenderedPageBreak/>
              <w:t>nt</w:t>
            </w:r>
            <w:proofErr w:type="spellEnd"/>
          </w:p>
        </w:tc>
        <w:tc>
          <w:tcPr>
            <w:tcW w:w="1325" w:type="dxa"/>
            <w:tcBorders>
              <w:top w:val="single" w:sz="2" w:space="0" w:color="auto"/>
              <w:bottom w:val="single" w:sz="2" w:space="0" w:color="auto"/>
            </w:tcBorders>
          </w:tcPr>
          <w:p w14:paraId="6ABA5E25" w14:textId="4AF845C1" w:rsidR="00D463AC" w:rsidRPr="00786A98" w:rsidRDefault="00E2313C" w:rsidP="00916112">
            <w:pPr>
              <w:pStyle w:val="Tablebody"/>
            </w:pPr>
            <w:r w:rsidRPr="00E2313C">
              <w:lastRenderedPageBreak/>
              <w:t>http://schemas.microsoft</w:t>
            </w:r>
            <w:r w:rsidRPr="00E2313C">
              <w:lastRenderedPageBreak/>
              <w:t>.com/ws/2008/06/identity/claims/</w:t>
            </w:r>
          </w:p>
        </w:tc>
        <w:tc>
          <w:tcPr>
            <w:tcW w:w="1686" w:type="dxa"/>
            <w:tcBorders>
              <w:top w:val="single" w:sz="2" w:space="0" w:color="auto"/>
              <w:bottom w:val="single" w:sz="2" w:space="0" w:color="auto"/>
            </w:tcBorders>
          </w:tcPr>
          <w:p w14:paraId="0ABA98FF" w14:textId="7F4E6CE7" w:rsidR="00D463AC" w:rsidRPr="00786A98" w:rsidRDefault="00202CC3" w:rsidP="00EB5B1F">
            <w:pPr>
              <w:pStyle w:val="Tablebody"/>
            </w:pPr>
            <w:r>
              <w:lastRenderedPageBreak/>
              <w:t xml:space="preserve">Autentifikācijas apgalvojuma </w:t>
            </w:r>
            <w:r>
              <w:lastRenderedPageBreak/>
              <w:t>izsniegšanas laiks</w:t>
            </w:r>
          </w:p>
        </w:tc>
        <w:tc>
          <w:tcPr>
            <w:tcW w:w="522" w:type="dxa"/>
            <w:tcBorders>
              <w:top w:val="single" w:sz="2" w:space="0" w:color="auto"/>
              <w:bottom w:val="single" w:sz="2" w:space="0" w:color="auto"/>
            </w:tcBorders>
          </w:tcPr>
          <w:p w14:paraId="338C232A" w14:textId="3F847C2F" w:rsidR="00D463AC" w:rsidRPr="00786A98" w:rsidRDefault="00737BE6" w:rsidP="00EB5B1F">
            <w:pPr>
              <w:pStyle w:val="Tablebody"/>
            </w:pPr>
            <w:r>
              <w:lastRenderedPageBreak/>
              <w:t>M</w:t>
            </w:r>
          </w:p>
        </w:tc>
        <w:tc>
          <w:tcPr>
            <w:tcW w:w="522" w:type="dxa"/>
            <w:tcBorders>
              <w:top w:val="single" w:sz="2" w:space="0" w:color="auto"/>
              <w:bottom w:val="single" w:sz="2" w:space="0" w:color="auto"/>
            </w:tcBorders>
          </w:tcPr>
          <w:p w14:paraId="222DC266" w14:textId="589CDE08" w:rsidR="00D463AC" w:rsidRPr="00786A98" w:rsidRDefault="00737BE6" w:rsidP="00EB5B1F">
            <w:pPr>
              <w:pStyle w:val="Tablebody"/>
            </w:pPr>
            <w:r>
              <w:t>M</w:t>
            </w:r>
          </w:p>
        </w:tc>
        <w:tc>
          <w:tcPr>
            <w:tcW w:w="522" w:type="dxa"/>
            <w:tcBorders>
              <w:top w:val="single" w:sz="2" w:space="0" w:color="auto"/>
              <w:bottom w:val="single" w:sz="2" w:space="0" w:color="auto"/>
            </w:tcBorders>
          </w:tcPr>
          <w:p w14:paraId="5087891D" w14:textId="14FEB346" w:rsidR="00D463AC" w:rsidRPr="00786A98" w:rsidRDefault="00737BE6" w:rsidP="00EB5B1F">
            <w:pPr>
              <w:pStyle w:val="Tablebody"/>
            </w:pPr>
            <w:r>
              <w:t>M</w:t>
            </w:r>
          </w:p>
        </w:tc>
        <w:tc>
          <w:tcPr>
            <w:tcW w:w="522" w:type="dxa"/>
            <w:tcBorders>
              <w:top w:val="single" w:sz="2" w:space="0" w:color="auto"/>
              <w:bottom w:val="single" w:sz="2" w:space="0" w:color="auto"/>
            </w:tcBorders>
          </w:tcPr>
          <w:p w14:paraId="7AA3F101" w14:textId="0A303A28" w:rsidR="00D463AC" w:rsidRPr="00786A98" w:rsidRDefault="00737BE6" w:rsidP="00EB5B1F">
            <w:pPr>
              <w:pStyle w:val="Tablebody"/>
            </w:pPr>
            <w:r>
              <w:t>M</w:t>
            </w:r>
          </w:p>
        </w:tc>
        <w:tc>
          <w:tcPr>
            <w:tcW w:w="522" w:type="dxa"/>
            <w:tcBorders>
              <w:top w:val="single" w:sz="2" w:space="0" w:color="auto"/>
              <w:bottom w:val="single" w:sz="2" w:space="0" w:color="auto"/>
            </w:tcBorders>
          </w:tcPr>
          <w:p w14:paraId="7E619A89" w14:textId="7733CD12" w:rsidR="00D463AC" w:rsidRPr="00786A98" w:rsidRDefault="00737BE6" w:rsidP="00EB5B1F">
            <w:pPr>
              <w:pStyle w:val="Tablebody"/>
            </w:pPr>
            <w:r>
              <w:t>M</w:t>
            </w:r>
          </w:p>
        </w:tc>
        <w:tc>
          <w:tcPr>
            <w:tcW w:w="522" w:type="dxa"/>
            <w:tcBorders>
              <w:top w:val="single" w:sz="2" w:space="0" w:color="auto"/>
              <w:bottom w:val="single" w:sz="2" w:space="0" w:color="auto"/>
            </w:tcBorders>
          </w:tcPr>
          <w:p w14:paraId="01727E9F" w14:textId="194F22C1" w:rsidR="00D463AC" w:rsidRPr="00786A98" w:rsidRDefault="00737BE6" w:rsidP="00EB5B1F">
            <w:pPr>
              <w:pStyle w:val="Tablebody"/>
            </w:pPr>
            <w:r>
              <w:t>M</w:t>
            </w:r>
          </w:p>
        </w:tc>
        <w:tc>
          <w:tcPr>
            <w:tcW w:w="522" w:type="dxa"/>
            <w:tcBorders>
              <w:top w:val="single" w:sz="2" w:space="0" w:color="auto"/>
              <w:bottom w:val="single" w:sz="2" w:space="0" w:color="auto"/>
            </w:tcBorders>
          </w:tcPr>
          <w:p w14:paraId="20704F30" w14:textId="0BF4F94B" w:rsidR="00D463AC" w:rsidRPr="00786A98" w:rsidRDefault="00737BE6" w:rsidP="00EB5B1F">
            <w:pPr>
              <w:pStyle w:val="Tablebody"/>
            </w:pPr>
            <w:r>
              <w:t>M</w:t>
            </w:r>
          </w:p>
        </w:tc>
        <w:tc>
          <w:tcPr>
            <w:tcW w:w="522" w:type="dxa"/>
            <w:tcBorders>
              <w:top w:val="single" w:sz="2" w:space="0" w:color="auto"/>
              <w:bottom w:val="single" w:sz="2" w:space="0" w:color="auto"/>
            </w:tcBorders>
          </w:tcPr>
          <w:p w14:paraId="0F9AAB79" w14:textId="500C680B" w:rsidR="00D463AC" w:rsidRPr="00786A98" w:rsidRDefault="00737BE6" w:rsidP="00EB5B1F">
            <w:pPr>
              <w:pStyle w:val="Tablebody"/>
            </w:pPr>
            <w:r>
              <w:t>M</w:t>
            </w:r>
          </w:p>
        </w:tc>
        <w:tc>
          <w:tcPr>
            <w:tcW w:w="522" w:type="dxa"/>
            <w:tcBorders>
              <w:top w:val="single" w:sz="2" w:space="0" w:color="auto"/>
              <w:bottom w:val="single" w:sz="2" w:space="0" w:color="auto"/>
            </w:tcBorders>
          </w:tcPr>
          <w:p w14:paraId="3BB1076D" w14:textId="070057E0" w:rsidR="00D463AC" w:rsidRPr="00786A98" w:rsidRDefault="00737BE6" w:rsidP="00EB5B1F">
            <w:pPr>
              <w:pStyle w:val="Tablebody"/>
            </w:pPr>
            <w:r>
              <w:t>M</w:t>
            </w:r>
          </w:p>
        </w:tc>
        <w:tc>
          <w:tcPr>
            <w:tcW w:w="522" w:type="dxa"/>
            <w:tcBorders>
              <w:top w:val="single" w:sz="2" w:space="0" w:color="auto"/>
              <w:bottom w:val="single" w:sz="2" w:space="0" w:color="auto"/>
            </w:tcBorders>
          </w:tcPr>
          <w:p w14:paraId="1176C737" w14:textId="3337D2BD" w:rsidR="00D463AC" w:rsidRPr="00786A98" w:rsidRDefault="00737BE6" w:rsidP="00EB5B1F">
            <w:pPr>
              <w:pStyle w:val="Tablebody"/>
            </w:pPr>
            <w:r>
              <w:t>M</w:t>
            </w:r>
          </w:p>
        </w:tc>
        <w:tc>
          <w:tcPr>
            <w:tcW w:w="522" w:type="dxa"/>
            <w:tcBorders>
              <w:top w:val="single" w:sz="2" w:space="0" w:color="auto"/>
              <w:bottom w:val="single" w:sz="2" w:space="0" w:color="auto"/>
            </w:tcBorders>
          </w:tcPr>
          <w:p w14:paraId="14C5465A" w14:textId="7F9C767F" w:rsidR="00D463AC" w:rsidRPr="00786A98" w:rsidRDefault="00737BE6" w:rsidP="00EB5B1F">
            <w:pPr>
              <w:pStyle w:val="Tablebody"/>
            </w:pPr>
            <w:r>
              <w:t>M</w:t>
            </w:r>
          </w:p>
        </w:tc>
      </w:tr>
      <w:tr w:rsidR="00D463AC" w:rsidRPr="00786A98" w14:paraId="11021013" w14:textId="77777777" w:rsidTr="0071678F">
        <w:tc>
          <w:tcPr>
            <w:tcW w:w="1101" w:type="dxa"/>
            <w:tcBorders>
              <w:top w:val="single" w:sz="2" w:space="0" w:color="auto"/>
              <w:bottom w:val="single" w:sz="2" w:space="0" w:color="auto"/>
            </w:tcBorders>
          </w:tcPr>
          <w:p w14:paraId="02ECFF4F" w14:textId="77777777" w:rsidR="00D463AC" w:rsidRPr="00786A98" w:rsidRDefault="00D463AC" w:rsidP="00EB5B1F">
            <w:pPr>
              <w:pStyle w:val="Tablebody"/>
            </w:pPr>
            <w:proofErr w:type="spellStart"/>
            <w:r w:rsidRPr="00786A98">
              <w:lastRenderedPageBreak/>
              <w:t>privatepersonalidentifier</w:t>
            </w:r>
            <w:proofErr w:type="spellEnd"/>
          </w:p>
        </w:tc>
        <w:tc>
          <w:tcPr>
            <w:tcW w:w="1325" w:type="dxa"/>
            <w:tcBorders>
              <w:top w:val="single" w:sz="2" w:space="0" w:color="auto"/>
              <w:bottom w:val="single" w:sz="2" w:space="0" w:color="auto"/>
            </w:tcBorders>
          </w:tcPr>
          <w:p w14:paraId="590B2CB9" w14:textId="3198E6FD" w:rsidR="00D463AC" w:rsidRPr="00786A98" w:rsidRDefault="00E2313C" w:rsidP="00916112">
            <w:pPr>
              <w:pStyle w:val="Tablebody"/>
              <w:rPr>
                <w:rFonts w:eastAsia="Times New Roman" w:cs="Courier New"/>
                <w:lang w:eastAsia="ja-JP"/>
              </w:rPr>
            </w:pPr>
            <w:r w:rsidRPr="00E2313C">
              <w:t>http://schemas.xmlsoap.org/ws/2005/05/identity/claims/</w:t>
            </w:r>
          </w:p>
        </w:tc>
        <w:tc>
          <w:tcPr>
            <w:tcW w:w="1686" w:type="dxa"/>
            <w:tcBorders>
              <w:top w:val="single" w:sz="2" w:space="0" w:color="auto"/>
              <w:bottom w:val="single" w:sz="2" w:space="0" w:color="auto"/>
            </w:tcBorders>
          </w:tcPr>
          <w:p w14:paraId="1CBFA9CD" w14:textId="77777777" w:rsidR="00D463AC" w:rsidRPr="00786A98" w:rsidRDefault="00D463AC" w:rsidP="00EB5B1F">
            <w:pPr>
              <w:pStyle w:val="Tablebody"/>
            </w:pPr>
            <w:r w:rsidRPr="00786A98">
              <w:t>Personas kods</w:t>
            </w:r>
          </w:p>
        </w:tc>
        <w:tc>
          <w:tcPr>
            <w:tcW w:w="522" w:type="dxa"/>
            <w:tcBorders>
              <w:top w:val="single" w:sz="2" w:space="0" w:color="auto"/>
              <w:bottom w:val="single" w:sz="2" w:space="0" w:color="auto"/>
            </w:tcBorders>
          </w:tcPr>
          <w:p w14:paraId="7FE1D9DC"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166FDC90"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5C6D3BBB" w14:textId="796762EA" w:rsidR="00D463AC" w:rsidRPr="00786A98" w:rsidRDefault="00086C24" w:rsidP="00EB5B1F">
            <w:pPr>
              <w:pStyle w:val="Tablebody"/>
            </w:pPr>
            <w:r>
              <w:t>O</w:t>
            </w:r>
          </w:p>
        </w:tc>
        <w:tc>
          <w:tcPr>
            <w:tcW w:w="522" w:type="dxa"/>
            <w:tcBorders>
              <w:top w:val="single" w:sz="2" w:space="0" w:color="auto"/>
              <w:bottom w:val="single" w:sz="2" w:space="0" w:color="auto"/>
            </w:tcBorders>
          </w:tcPr>
          <w:p w14:paraId="65995058" w14:textId="0E4AABD0" w:rsidR="00D463AC" w:rsidRPr="00786A98" w:rsidRDefault="00086C24" w:rsidP="00EB5B1F">
            <w:pPr>
              <w:pStyle w:val="Tablebody"/>
            </w:pPr>
            <w:r>
              <w:t>O</w:t>
            </w:r>
          </w:p>
        </w:tc>
        <w:tc>
          <w:tcPr>
            <w:tcW w:w="522" w:type="dxa"/>
            <w:tcBorders>
              <w:top w:val="single" w:sz="2" w:space="0" w:color="auto"/>
              <w:bottom w:val="single" w:sz="2" w:space="0" w:color="auto"/>
            </w:tcBorders>
          </w:tcPr>
          <w:p w14:paraId="45AC30E3" w14:textId="61AE0754" w:rsidR="00D463AC" w:rsidRPr="00786A98" w:rsidRDefault="00086C24" w:rsidP="00EB5B1F">
            <w:pPr>
              <w:pStyle w:val="Tablebody"/>
            </w:pPr>
            <w:r>
              <w:t>O</w:t>
            </w:r>
          </w:p>
        </w:tc>
        <w:tc>
          <w:tcPr>
            <w:tcW w:w="522" w:type="dxa"/>
            <w:tcBorders>
              <w:top w:val="single" w:sz="2" w:space="0" w:color="auto"/>
              <w:bottom w:val="single" w:sz="2" w:space="0" w:color="auto"/>
            </w:tcBorders>
          </w:tcPr>
          <w:p w14:paraId="79DC4409" w14:textId="6C5C0744" w:rsidR="00D463AC" w:rsidRPr="00786A98" w:rsidRDefault="00086C24" w:rsidP="00EB5B1F">
            <w:pPr>
              <w:pStyle w:val="Tablebody"/>
            </w:pPr>
            <w:r>
              <w:t>O</w:t>
            </w:r>
          </w:p>
        </w:tc>
        <w:tc>
          <w:tcPr>
            <w:tcW w:w="522" w:type="dxa"/>
            <w:tcBorders>
              <w:top w:val="single" w:sz="2" w:space="0" w:color="auto"/>
              <w:bottom w:val="single" w:sz="2" w:space="0" w:color="auto"/>
            </w:tcBorders>
          </w:tcPr>
          <w:p w14:paraId="122B09BB"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1820F32C" w14:textId="218FAF2B" w:rsidR="00D463AC" w:rsidRPr="00786A98" w:rsidRDefault="00086C24" w:rsidP="00EB5B1F">
            <w:pPr>
              <w:pStyle w:val="Tablebody"/>
            </w:pPr>
            <w:r>
              <w:t>M</w:t>
            </w:r>
          </w:p>
        </w:tc>
        <w:tc>
          <w:tcPr>
            <w:tcW w:w="522" w:type="dxa"/>
            <w:tcBorders>
              <w:top w:val="single" w:sz="2" w:space="0" w:color="auto"/>
              <w:bottom w:val="single" w:sz="2" w:space="0" w:color="auto"/>
            </w:tcBorders>
          </w:tcPr>
          <w:p w14:paraId="431DA737" w14:textId="203FDB04" w:rsidR="00D463AC" w:rsidRPr="00786A98" w:rsidRDefault="00086C24" w:rsidP="00EB5B1F">
            <w:pPr>
              <w:pStyle w:val="Tablebody"/>
            </w:pPr>
            <w:r>
              <w:t>M</w:t>
            </w:r>
          </w:p>
        </w:tc>
        <w:tc>
          <w:tcPr>
            <w:tcW w:w="522" w:type="dxa"/>
            <w:tcBorders>
              <w:top w:val="single" w:sz="2" w:space="0" w:color="auto"/>
              <w:bottom w:val="single" w:sz="2" w:space="0" w:color="auto"/>
            </w:tcBorders>
          </w:tcPr>
          <w:p w14:paraId="63A4C6B7"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43683D3C" w14:textId="4CC1EC7D" w:rsidR="00D463AC" w:rsidRPr="00786A98" w:rsidRDefault="00086C24" w:rsidP="00EB5B1F">
            <w:pPr>
              <w:pStyle w:val="Tablebody"/>
            </w:pPr>
            <w:r>
              <w:t>M</w:t>
            </w:r>
          </w:p>
        </w:tc>
      </w:tr>
      <w:tr w:rsidR="00D463AC" w:rsidRPr="00786A98" w14:paraId="30F7740E" w14:textId="77777777" w:rsidTr="0071678F">
        <w:tc>
          <w:tcPr>
            <w:tcW w:w="1101" w:type="dxa"/>
            <w:tcBorders>
              <w:top w:val="single" w:sz="2" w:space="0" w:color="auto"/>
              <w:bottom w:val="single" w:sz="2" w:space="0" w:color="auto"/>
            </w:tcBorders>
          </w:tcPr>
          <w:p w14:paraId="172F6440" w14:textId="77777777" w:rsidR="00D463AC" w:rsidRPr="00786A98" w:rsidRDefault="00D463AC" w:rsidP="00EB5B1F">
            <w:pPr>
              <w:pStyle w:val="Tablebody"/>
            </w:pPr>
            <w:proofErr w:type="spellStart"/>
            <w:r w:rsidRPr="00786A98">
              <w:t>emailaddress</w:t>
            </w:r>
            <w:proofErr w:type="spellEnd"/>
          </w:p>
        </w:tc>
        <w:tc>
          <w:tcPr>
            <w:tcW w:w="1325" w:type="dxa"/>
            <w:tcBorders>
              <w:top w:val="single" w:sz="2" w:space="0" w:color="auto"/>
              <w:bottom w:val="single" w:sz="2" w:space="0" w:color="auto"/>
            </w:tcBorders>
          </w:tcPr>
          <w:p w14:paraId="10259956" w14:textId="51E244A3" w:rsidR="00D463AC" w:rsidRPr="00786A98" w:rsidRDefault="00E2313C" w:rsidP="00916112">
            <w:pPr>
              <w:pStyle w:val="Tablebody"/>
              <w:rPr>
                <w:rFonts w:eastAsia="Times New Roman" w:cs="Courier New"/>
                <w:lang w:eastAsia="ja-JP"/>
              </w:rPr>
            </w:pPr>
            <w:r w:rsidRPr="00E2313C">
              <w:t>http://schemas.xmlsoap.org/ws/2005/05/identity/claims/</w:t>
            </w:r>
          </w:p>
        </w:tc>
        <w:tc>
          <w:tcPr>
            <w:tcW w:w="1686" w:type="dxa"/>
            <w:tcBorders>
              <w:top w:val="single" w:sz="2" w:space="0" w:color="auto"/>
              <w:bottom w:val="single" w:sz="2" w:space="0" w:color="auto"/>
            </w:tcBorders>
          </w:tcPr>
          <w:p w14:paraId="0D78208F" w14:textId="77777777" w:rsidR="00D463AC" w:rsidRPr="00786A98" w:rsidRDefault="00D463AC" w:rsidP="00EB5B1F">
            <w:pPr>
              <w:pStyle w:val="Tablebody"/>
            </w:pPr>
            <w:r w:rsidRPr="00786A98">
              <w:t>E-pasta adrese</w:t>
            </w:r>
          </w:p>
        </w:tc>
        <w:tc>
          <w:tcPr>
            <w:tcW w:w="522" w:type="dxa"/>
            <w:tcBorders>
              <w:top w:val="single" w:sz="2" w:space="0" w:color="auto"/>
              <w:bottom w:val="single" w:sz="2" w:space="0" w:color="auto"/>
            </w:tcBorders>
          </w:tcPr>
          <w:p w14:paraId="5485B6C9"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28C216A3"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38EB27FC" w14:textId="469A4E8D" w:rsidR="00D463AC" w:rsidRPr="00786A98" w:rsidRDefault="00086C24" w:rsidP="00EB5B1F">
            <w:pPr>
              <w:pStyle w:val="Tablebody"/>
            </w:pPr>
            <w:r>
              <w:t>O</w:t>
            </w:r>
          </w:p>
        </w:tc>
        <w:tc>
          <w:tcPr>
            <w:tcW w:w="522" w:type="dxa"/>
            <w:tcBorders>
              <w:top w:val="single" w:sz="2" w:space="0" w:color="auto"/>
              <w:bottom w:val="single" w:sz="2" w:space="0" w:color="auto"/>
            </w:tcBorders>
          </w:tcPr>
          <w:p w14:paraId="3069ADF0" w14:textId="28C45A94" w:rsidR="00D463AC" w:rsidRPr="00786A98" w:rsidRDefault="00086C24" w:rsidP="00EB5B1F">
            <w:pPr>
              <w:pStyle w:val="Tablebody"/>
            </w:pPr>
            <w:r>
              <w:t>O</w:t>
            </w:r>
          </w:p>
        </w:tc>
        <w:tc>
          <w:tcPr>
            <w:tcW w:w="522" w:type="dxa"/>
            <w:tcBorders>
              <w:top w:val="single" w:sz="2" w:space="0" w:color="auto"/>
              <w:bottom w:val="single" w:sz="2" w:space="0" w:color="auto"/>
            </w:tcBorders>
          </w:tcPr>
          <w:p w14:paraId="61429D49"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5398F633"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2E29E5F5"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1867C345"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5FBAEAAF"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20CA1364" w14:textId="0FD3B410" w:rsidR="00D463AC" w:rsidRPr="00786A98" w:rsidRDefault="00086C24" w:rsidP="00EB5B1F">
            <w:pPr>
              <w:pStyle w:val="Tablebody"/>
            </w:pPr>
            <w:r>
              <w:t>O</w:t>
            </w:r>
          </w:p>
        </w:tc>
        <w:tc>
          <w:tcPr>
            <w:tcW w:w="522" w:type="dxa"/>
            <w:tcBorders>
              <w:top w:val="single" w:sz="2" w:space="0" w:color="auto"/>
              <w:bottom w:val="single" w:sz="2" w:space="0" w:color="auto"/>
            </w:tcBorders>
          </w:tcPr>
          <w:p w14:paraId="0356B8AD" w14:textId="77777777" w:rsidR="00D463AC" w:rsidRPr="00786A98" w:rsidRDefault="00D463AC" w:rsidP="00EB5B1F">
            <w:pPr>
              <w:pStyle w:val="Tablebody"/>
            </w:pPr>
          </w:p>
        </w:tc>
      </w:tr>
      <w:tr w:rsidR="00D463AC" w:rsidRPr="00786A98" w14:paraId="4C40A3D9" w14:textId="77777777" w:rsidTr="0071678F">
        <w:tc>
          <w:tcPr>
            <w:tcW w:w="1101" w:type="dxa"/>
            <w:tcBorders>
              <w:top w:val="single" w:sz="2" w:space="0" w:color="auto"/>
              <w:bottom w:val="single" w:sz="2" w:space="0" w:color="auto"/>
            </w:tcBorders>
          </w:tcPr>
          <w:p w14:paraId="202C0133" w14:textId="77777777" w:rsidR="00D463AC" w:rsidRPr="00786A98" w:rsidRDefault="00D463AC" w:rsidP="00EB5B1F">
            <w:pPr>
              <w:pStyle w:val="Tablebody"/>
            </w:pPr>
            <w:r w:rsidRPr="00AD172A">
              <w:t>USER_AUTHORITY</w:t>
            </w:r>
          </w:p>
        </w:tc>
        <w:tc>
          <w:tcPr>
            <w:tcW w:w="1325" w:type="dxa"/>
            <w:tcBorders>
              <w:top w:val="single" w:sz="2" w:space="0" w:color="auto"/>
              <w:bottom w:val="single" w:sz="2" w:space="0" w:color="auto"/>
            </w:tcBorders>
          </w:tcPr>
          <w:p w14:paraId="5336B946" w14:textId="706FFB0D" w:rsidR="00D463AC" w:rsidRPr="00786A98" w:rsidRDefault="00E2313C" w:rsidP="00916112">
            <w:pPr>
              <w:pStyle w:val="Tablebody"/>
            </w:pPr>
            <w:r w:rsidRPr="00E2313C">
              <w:t>http://www.oasis-open.org/RSA2004/attributes/</w:t>
            </w:r>
          </w:p>
        </w:tc>
        <w:tc>
          <w:tcPr>
            <w:tcW w:w="1686" w:type="dxa"/>
            <w:tcBorders>
              <w:top w:val="single" w:sz="2" w:space="0" w:color="auto"/>
              <w:bottom w:val="single" w:sz="2" w:space="0" w:color="auto"/>
            </w:tcBorders>
          </w:tcPr>
          <w:p w14:paraId="756E91A9" w14:textId="678AE1C2" w:rsidR="00D463AC" w:rsidRPr="00786A98" w:rsidRDefault="00202CC3" w:rsidP="00EB5B1F">
            <w:pPr>
              <w:pStyle w:val="Tablebody"/>
            </w:pPr>
            <w:r>
              <w:t>Lietotāja autentifikācijas iestāde kur darbojas lietotājs (šobrīd netiek izmantots)</w:t>
            </w:r>
          </w:p>
        </w:tc>
        <w:tc>
          <w:tcPr>
            <w:tcW w:w="522" w:type="dxa"/>
            <w:tcBorders>
              <w:top w:val="single" w:sz="2" w:space="0" w:color="auto"/>
              <w:bottom w:val="single" w:sz="2" w:space="0" w:color="auto"/>
            </w:tcBorders>
          </w:tcPr>
          <w:p w14:paraId="2DD6FB6E"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2B78682E"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45416F8C" w14:textId="47AF8A8D" w:rsidR="00D463AC" w:rsidRPr="00786A98" w:rsidRDefault="00086C24" w:rsidP="00EB5B1F">
            <w:pPr>
              <w:pStyle w:val="Tablebody"/>
            </w:pPr>
            <w:r>
              <w:t>O</w:t>
            </w:r>
          </w:p>
        </w:tc>
        <w:tc>
          <w:tcPr>
            <w:tcW w:w="522" w:type="dxa"/>
            <w:tcBorders>
              <w:top w:val="single" w:sz="2" w:space="0" w:color="auto"/>
              <w:bottom w:val="single" w:sz="2" w:space="0" w:color="auto"/>
            </w:tcBorders>
          </w:tcPr>
          <w:p w14:paraId="7A612898" w14:textId="34631AAA" w:rsidR="00D463AC" w:rsidRPr="00786A98" w:rsidRDefault="00086C24" w:rsidP="00EB5B1F">
            <w:pPr>
              <w:pStyle w:val="Tablebody"/>
            </w:pPr>
            <w:r>
              <w:t>O</w:t>
            </w:r>
          </w:p>
        </w:tc>
        <w:tc>
          <w:tcPr>
            <w:tcW w:w="522" w:type="dxa"/>
            <w:tcBorders>
              <w:top w:val="single" w:sz="2" w:space="0" w:color="auto"/>
              <w:bottom w:val="single" w:sz="2" w:space="0" w:color="auto"/>
            </w:tcBorders>
          </w:tcPr>
          <w:p w14:paraId="7C5F4E25"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6F45D61A"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65339C9A"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080BB536"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4433965C"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0A1C14AD"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7251EEBC" w14:textId="77777777" w:rsidR="00D463AC" w:rsidRPr="00786A98" w:rsidRDefault="00D463AC" w:rsidP="00EB5B1F">
            <w:pPr>
              <w:pStyle w:val="Tablebody"/>
            </w:pPr>
          </w:p>
        </w:tc>
      </w:tr>
      <w:tr w:rsidR="00D463AC" w:rsidRPr="00786A98" w14:paraId="6DFDD94D" w14:textId="77777777" w:rsidTr="0071678F">
        <w:tc>
          <w:tcPr>
            <w:tcW w:w="1101" w:type="dxa"/>
            <w:tcBorders>
              <w:top w:val="single" w:sz="2" w:space="0" w:color="auto"/>
              <w:bottom w:val="single" w:sz="2" w:space="0" w:color="auto"/>
            </w:tcBorders>
          </w:tcPr>
          <w:p w14:paraId="66DA97EB" w14:textId="77777777" w:rsidR="00D463AC" w:rsidRPr="00786A98" w:rsidRDefault="00D463AC" w:rsidP="00EB5B1F">
            <w:pPr>
              <w:pStyle w:val="Tablebody"/>
            </w:pPr>
            <w:proofErr w:type="spellStart"/>
            <w:r>
              <w:t>sid</w:t>
            </w:r>
            <w:proofErr w:type="spellEnd"/>
          </w:p>
        </w:tc>
        <w:tc>
          <w:tcPr>
            <w:tcW w:w="1325" w:type="dxa"/>
            <w:tcBorders>
              <w:top w:val="single" w:sz="2" w:space="0" w:color="auto"/>
              <w:bottom w:val="single" w:sz="2" w:space="0" w:color="auto"/>
            </w:tcBorders>
          </w:tcPr>
          <w:p w14:paraId="6B02F546" w14:textId="12FF19C3" w:rsidR="00D463AC" w:rsidRPr="00786A98" w:rsidRDefault="00E2313C" w:rsidP="00916112">
            <w:pPr>
              <w:pStyle w:val="Tablebody"/>
            </w:pPr>
            <w:r w:rsidRPr="00E2313C">
              <w:t>http://schemas.xmlsoap.org/ws/2005/05/identity/claims/</w:t>
            </w:r>
          </w:p>
        </w:tc>
        <w:tc>
          <w:tcPr>
            <w:tcW w:w="1686" w:type="dxa"/>
            <w:tcBorders>
              <w:top w:val="single" w:sz="2" w:space="0" w:color="auto"/>
              <w:bottom w:val="single" w:sz="2" w:space="0" w:color="auto"/>
            </w:tcBorders>
          </w:tcPr>
          <w:p w14:paraId="6B8875A3" w14:textId="4BD5A387" w:rsidR="00D463AC" w:rsidRPr="00786A98" w:rsidRDefault="00202CC3" w:rsidP="00EB5B1F">
            <w:pPr>
              <w:pStyle w:val="Tablebody"/>
            </w:pPr>
            <w:r>
              <w:t>Lietotāja autentifikācijas unikāls identifikators PFAS AUTH</w:t>
            </w:r>
          </w:p>
        </w:tc>
        <w:tc>
          <w:tcPr>
            <w:tcW w:w="522" w:type="dxa"/>
            <w:tcBorders>
              <w:top w:val="single" w:sz="2" w:space="0" w:color="auto"/>
              <w:bottom w:val="single" w:sz="2" w:space="0" w:color="auto"/>
            </w:tcBorders>
          </w:tcPr>
          <w:p w14:paraId="6D15EE1D" w14:textId="5902C49F" w:rsidR="00D463AC" w:rsidRPr="00786A98" w:rsidRDefault="00086C24" w:rsidP="00EB5B1F">
            <w:pPr>
              <w:pStyle w:val="Tablebody"/>
            </w:pPr>
            <w:r>
              <w:t>M</w:t>
            </w:r>
          </w:p>
        </w:tc>
        <w:tc>
          <w:tcPr>
            <w:tcW w:w="522" w:type="dxa"/>
            <w:tcBorders>
              <w:top w:val="single" w:sz="2" w:space="0" w:color="auto"/>
              <w:bottom w:val="single" w:sz="2" w:space="0" w:color="auto"/>
            </w:tcBorders>
          </w:tcPr>
          <w:p w14:paraId="7D5CD122" w14:textId="5A3DF1EF" w:rsidR="00D463AC" w:rsidRPr="00786A98" w:rsidRDefault="00086C24" w:rsidP="00EB5B1F">
            <w:pPr>
              <w:pStyle w:val="Tablebody"/>
            </w:pPr>
            <w:r>
              <w:t>M</w:t>
            </w:r>
          </w:p>
        </w:tc>
        <w:tc>
          <w:tcPr>
            <w:tcW w:w="522" w:type="dxa"/>
            <w:tcBorders>
              <w:top w:val="single" w:sz="2" w:space="0" w:color="auto"/>
              <w:bottom w:val="single" w:sz="2" w:space="0" w:color="auto"/>
            </w:tcBorders>
          </w:tcPr>
          <w:p w14:paraId="6CCFF644" w14:textId="1577466D" w:rsidR="00D463AC" w:rsidRPr="00786A98" w:rsidRDefault="00086C24" w:rsidP="00EB5B1F">
            <w:pPr>
              <w:pStyle w:val="Tablebody"/>
            </w:pPr>
            <w:r>
              <w:t>M</w:t>
            </w:r>
          </w:p>
        </w:tc>
        <w:tc>
          <w:tcPr>
            <w:tcW w:w="522" w:type="dxa"/>
            <w:tcBorders>
              <w:top w:val="single" w:sz="2" w:space="0" w:color="auto"/>
              <w:bottom w:val="single" w:sz="2" w:space="0" w:color="auto"/>
            </w:tcBorders>
          </w:tcPr>
          <w:p w14:paraId="012784B8" w14:textId="1BD58CF4" w:rsidR="00D463AC" w:rsidRPr="00786A98" w:rsidRDefault="00086C24" w:rsidP="00EB5B1F">
            <w:pPr>
              <w:pStyle w:val="Tablebody"/>
            </w:pPr>
            <w:r>
              <w:t>M</w:t>
            </w:r>
          </w:p>
        </w:tc>
        <w:tc>
          <w:tcPr>
            <w:tcW w:w="522" w:type="dxa"/>
            <w:tcBorders>
              <w:top w:val="single" w:sz="2" w:space="0" w:color="auto"/>
              <w:bottom w:val="single" w:sz="2" w:space="0" w:color="auto"/>
            </w:tcBorders>
          </w:tcPr>
          <w:p w14:paraId="641B3D9D"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0417A7C7"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1A8C1FEA"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0CB10457"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7E003726"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695099D3"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542A1894" w14:textId="77777777" w:rsidR="00D463AC" w:rsidRPr="00786A98" w:rsidRDefault="00D463AC" w:rsidP="00EB5B1F">
            <w:pPr>
              <w:pStyle w:val="Tablebody"/>
            </w:pPr>
          </w:p>
        </w:tc>
      </w:tr>
      <w:tr w:rsidR="00D463AC" w:rsidRPr="00786A98" w14:paraId="6468ACF5" w14:textId="77777777" w:rsidTr="0071678F">
        <w:tc>
          <w:tcPr>
            <w:tcW w:w="1101" w:type="dxa"/>
            <w:tcBorders>
              <w:top w:val="single" w:sz="2" w:space="0" w:color="auto"/>
              <w:bottom w:val="single" w:sz="2" w:space="0" w:color="auto"/>
            </w:tcBorders>
          </w:tcPr>
          <w:p w14:paraId="3E86629F" w14:textId="77777777" w:rsidR="00D463AC" w:rsidRPr="00786A98" w:rsidRDefault="00D463AC" w:rsidP="00EB5B1F">
            <w:pPr>
              <w:pStyle w:val="Tablebody"/>
            </w:pPr>
            <w:r w:rsidRPr="00AD172A">
              <w:t>AUTHORITY</w:t>
            </w:r>
          </w:p>
        </w:tc>
        <w:tc>
          <w:tcPr>
            <w:tcW w:w="1325" w:type="dxa"/>
            <w:tcBorders>
              <w:top w:val="single" w:sz="2" w:space="0" w:color="auto"/>
              <w:bottom w:val="single" w:sz="2" w:space="0" w:color="auto"/>
            </w:tcBorders>
          </w:tcPr>
          <w:p w14:paraId="44824D25" w14:textId="5F8C0104" w:rsidR="00D463AC" w:rsidRPr="00786A98" w:rsidRDefault="00E2313C" w:rsidP="00916112">
            <w:pPr>
              <w:pStyle w:val="Tablebody"/>
            </w:pPr>
            <w:r w:rsidRPr="00E2313C">
              <w:t>http://www.oasis-open.org/RSA2004/attributes/</w:t>
            </w:r>
          </w:p>
        </w:tc>
        <w:tc>
          <w:tcPr>
            <w:tcW w:w="1686" w:type="dxa"/>
            <w:tcBorders>
              <w:top w:val="single" w:sz="2" w:space="0" w:color="auto"/>
              <w:bottom w:val="single" w:sz="2" w:space="0" w:color="auto"/>
            </w:tcBorders>
          </w:tcPr>
          <w:p w14:paraId="55D6670C" w14:textId="76E181E2" w:rsidR="00D463AC" w:rsidRPr="00786A98" w:rsidRDefault="00556CD1" w:rsidP="00EB5B1F">
            <w:pPr>
              <w:pStyle w:val="Tablebody"/>
            </w:pPr>
            <w:r>
              <w:t>L</w:t>
            </w:r>
            <w:r w:rsidR="00202CC3">
              <w:t xml:space="preserve">ietotāja </w:t>
            </w:r>
            <w:r>
              <w:t xml:space="preserve">piešķirtās </w:t>
            </w:r>
            <w:r w:rsidR="00202CC3">
              <w:t xml:space="preserve">autentifikācijas iestāde - īpašnieks </w:t>
            </w:r>
          </w:p>
        </w:tc>
        <w:tc>
          <w:tcPr>
            <w:tcW w:w="522" w:type="dxa"/>
            <w:tcBorders>
              <w:top w:val="single" w:sz="2" w:space="0" w:color="auto"/>
              <w:bottom w:val="single" w:sz="2" w:space="0" w:color="auto"/>
            </w:tcBorders>
          </w:tcPr>
          <w:p w14:paraId="1D3C12B3" w14:textId="6A8D3FCF" w:rsidR="00D463AC" w:rsidRPr="00786A98" w:rsidRDefault="00086C24" w:rsidP="00EB5B1F">
            <w:pPr>
              <w:pStyle w:val="Tablebody"/>
            </w:pPr>
            <w:r>
              <w:t>O</w:t>
            </w:r>
          </w:p>
        </w:tc>
        <w:tc>
          <w:tcPr>
            <w:tcW w:w="522" w:type="dxa"/>
            <w:tcBorders>
              <w:top w:val="single" w:sz="2" w:space="0" w:color="auto"/>
              <w:bottom w:val="single" w:sz="2" w:space="0" w:color="auto"/>
            </w:tcBorders>
          </w:tcPr>
          <w:p w14:paraId="24A6209D" w14:textId="47D5D9DE" w:rsidR="00D463AC" w:rsidRPr="00786A98" w:rsidRDefault="00086C24" w:rsidP="00EB5B1F">
            <w:pPr>
              <w:pStyle w:val="Tablebody"/>
            </w:pPr>
            <w:r>
              <w:t>O</w:t>
            </w:r>
          </w:p>
        </w:tc>
        <w:tc>
          <w:tcPr>
            <w:tcW w:w="522" w:type="dxa"/>
            <w:tcBorders>
              <w:top w:val="single" w:sz="2" w:space="0" w:color="auto"/>
              <w:bottom w:val="single" w:sz="2" w:space="0" w:color="auto"/>
            </w:tcBorders>
          </w:tcPr>
          <w:p w14:paraId="143DFABC" w14:textId="7213E22D" w:rsidR="00D463AC" w:rsidRPr="00786A98" w:rsidRDefault="00086C24" w:rsidP="00EB5B1F">
            <w:pPr>
              <w:pStyle w:val="Tablebody"/>
            </w:pPr>
            <w:r>
              <w:t>O</w:t>
            </w:r>
          </w:p>
        </w:tc>
        <w:tc>
          <w:tcPr>
            <w:tcW w:w="522" w:type="dxa"/>
            <w:tcBorders>
              <w:top w:val="single" w:sz="2" w:space="0" w:color="auto"/>
              <w:bottom w:val="single" w:sz="2" w:space="0" w:color="auto"/>
            </w:tcBorders>
          </w:tcPr>
          <w:p w14:paraId="28C8ADA7" w14:textId="7FD8D1F4" w:rsidR="00D463AC" w:rsidRPr="00786A98" w:rsidRDefault="00086C24" w:rsidP="00EB5B1F">
            <w:pPr>
              <w:pStyle w:val="Tablebody"/>
            </w:pPr>
            <w:r>
              <w:t>O</w:t>
            </w:r>
          </w:p>
        </w:tc>
        <w:tc>
          <w:tcPr>
            <w:tcW w:w="522" w:type="dxa"/>
            <w:tcBorders>
              <w:top w:val="single" w:sz="2" w:space="0" w:color="auto"/>
              <w:bottom w:val="single" w:sz="2" w:space="0" w:color="auto"/>
            </w:tcBorders>
          </w:tcPr>
          <w:p w14:paraId="35BAB1B7"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56408F59"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05C82952"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6AE5D60D"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0E519175"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6A45FC29"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19E795C0" w14:textId="77777777" w:rsidR="00D463AC" w:rsidRPr="00786A98" w:rsidRDefault="00D463AC" w:rsidP="00EB5B1F">
            <w:pPr>
              <w:pStyle w:val="Tablebody"/>
            </w:pPr>
          </w:p>
        </w:tc>
      </w:tr>
      <w:tr w:rsidR="00D463AC" w:rsidRPr="00786A98" w14:paraId="3D8BC98F" w14:textId="77777777" w:rsidTr="0071678F">
        <w:tc>
          <w:tcPr>
            <w:tcW w:w="1101" w:type="dxa"/>
            <w:tcBorders>
              <w:top w:val="single" w:sz="2" w:space="0" w:color="auto"/>
              <w:bottom w:val="single" w:sz="2" w:space="0" w:color="auto"/>
            </w:tcBorders>
          </w:tcPr>
          <w:p w14:paraId="1EC0146A" w14:textId="77777777" w:rsidR="00D463AC" w:rsidRPr="00786A98" w:rsidRDefault="00D463AC" w:rsidP="00EB5B1F">
            <w:pPr>
              <w:pStyle w:val="Tablebody"/>
            </w:pPr>
            <w:proofErr w:type="spellStart"/>
            <w:r w:rsidRPr="00786A98">
              <w:t>name</w:t>
            </w:r>
            <w:proofErr w:type="spellEnd"/>
          </w:p>
        </w:tc>
        <w:tc>
          <w:tcPr>
            <w:tcW w:w="1325" w:type="dxa"/>
            <w:tcBorders>
              <w:top w:val="single" w:sz="2" w:space="0" w:color="auto"/>
              <w:bottom w:val="single" w:sz="2" w:space="0" w:color="auto"/>
            </w:tcBorders>
          </w:tcPr>
          <w:p w14:paraId="49DBDF14" w14:textId="190FD29E" w:rsidR="00D463AC" w:rsidRPr="00786A98" w:rsidRDefault="00E2313C" w:rsidP="00916112">
            <w:pPr>
              <w:pStyle w:val="Tablebody"/>
              <w:rPr>
                <w:rFonts w:eastAsia="Times New Roman" w:cs="Courier New"/>
                <w:lang w:eastAsia="ja-JP"/>
              </w:rPr>
            </w:pPr>
            <w:r w:rsidRPr="00E2313C">
              <w:t>http://schemas.xmlsoap.org/ws/2005/05/identity/claims/</w:t>
            </w:r>
          </w:p>
        </w:tc>
        <w:tc>
          <w:tcPr>
            <w:tcW w:w="1686" w:type="dxa"/>
            <w:tcBorders>
              <w:top w:val="single" w:sz="2" w:space="0" w:color="auto"/>
              <w:bottom w:val="single" w:sz="2" w:space="0" w:color="auto"/>
            </w:tcBorders>
          </w:tcPr>
          <w:p w14:paraId="1309E16D" w14:textId="77777777" w:rsidR="00D463AC" w:rsidRPr="00786A98" w:rsidRDefault="00D463AC" w:rsidP="00EB5B1F">
            <w:pPr>
              <w:pStyle w:val="Tablebody"/>
            </w:pPr>
            <w:r w:rsidRPr="00786A98">
              <w:t>Vārds</w:t>
            </w:r>
          </w:p>
        </w:tc>
        <w:tc>
          <w:tcPr>
            <w:tcW w:w="522" w:type="dxa"/>
            <w:tcBorders>
              <w:top w:val="single" w:sz="2" w:space="0" w:color="auto"/>
              <w:bottom w:val="single" w:sz="2" w:space="0" w:color="auto"/>
            </w:tcBorders>
          </w:tcPr>
          <w:p w14:paraId="7D19E04B" w14:textId="3BFB765A" w:rsidR="00D463AC" w:rsidRPr="00786A98" w:rsidRDefault="00086C24" w:rsidP="00EB5B1F">
            <w:pPr>
              <w:pStyle w:val="Tablebody"/>
            </w:pPr>
            <w:r>
              <w:t>O</w:t>
            </w:r>
          </w:p>
        </w:tc>
        <w:tc>
          <w:tcPr>
            <w:tcW w:w="522" w:type="dxa"/>
            <w:tcBorders>
              <w:top w:val="single" w:sz="2" w:space="0" w:color="auto"/>
              <w:bottom w:val="single" w:sz="2" w:space="0" w:color="auto"/>
            </w:tcBorders>
          </w:tcPr>
          <w:p w14:paraId="64BEAB4F" w14:textId="38F82626" w:rsidR="00D463AC" w:rsidRPr="00786A98" w:rsidRDefault="00086C24" w:rsidP="00EB5B1F">
            <w:pPr>
              <w:pStyle w:val="Tablebody"/>
            </w:pPr>
            <w:r>
              <w:t>O</w:t>
            </w:r>
          </w:p>
        </w:tc>
        <w:tc>
          <w:tcPr>
            <w:tcW w:w="522" w:type="dxa"/>
            <w:tcBorders>
              <w:top w:val="single" w:sz="2" w:space="0" w:color="auto"/>
              <w:bottom w:val="single" w:sz="2" w:space="0" w:color="auto"/>
            </w:tcBorders>
          </w:tcPr>
          <w:p w14:paraId="01BEDE87" w14:textId="22DC5646" w:rsidR="00D463AC" w:rsidRPr="00786A98" w:rsidRDefault="00086C24" w:rsidP="00EB5B1F">
            <w:pPr>
              <w:pStyle w:val="Tablebody"/>
            </w:pPr>
            <w:r>
              <w:t>O</w:t>
            </w:r>
          </w:p>
        </w:tc>
        <w:tc>
          <w:tcPr>
            <w:tcW w:w="522" w:type="dxa"/>
            <w:tcBorders>
              <w:top w:val="single" w:sz="2" w:space="0" w:color="auto"/>
              <w:bottom w:val="single" w:sz="2" w:space="0" w:color="auto"/>
            </w:tcBorders>
          </w:tcPr>
          <w:p w14:paraId="126B98F1" w14:textId="79E6866E" w:rsidR="00D463AC" w:rsidRPr="00786A98" w:rsidRDefault="00086C24" w:rsidP="00EB5B1F">
            <w:pPr>
              <w:pStyle w:val="Tablebody"/>
            </w:pPr>
            <w:r>
              <w:t>O</w:t>
            </w:r>
          </w:p>
        </w:tc>
        <w:tc>
          <w:tcPr>
            <w:tcW w:w="522" w:type="dxa"/>
            <w:tcBorders>
              <w:top w:val="single" w:sz="2" w:space="0" w:color="auto"/>
              <w:bottom w:val="single" w:sz="2" w:space="0" w:color="auto"/>
            </w:tcBorders>
          </w:tcPr>
          <w:p w14:paraId="44D71C5C"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0B67D8DB"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29F6FE76"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038CB17D"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4781B9DD"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56C428A1" w14:textId="5E282BEB" w:rsidR="00D463AC" w:rsidRPr="00786A98" w:rsidRDefault="00086C24" w:rsidP="00EB5B1F">
            <w:pPr>
              <w:pStyle w:val="Tablebody"/>
            </w:pPr>
            <w:r>
              <w:t>O</w:t>
            </w:r>
          </w:p>
        </w:tc>
        <w:tc>
          <w:tcPr>
            <w:tcW w:w="522" w:type="dxa"/>
            <w:tcBorders>
              <w:top w:val="single" w:sz="2" w:space="0" w:color="auto"/>
              <w:bottom w:val="single" w:sz="2" w:space="0" w:color="auto"/>
            </w:tcBorders>
          </w:tcPr>
          <w:p w14:paraId="3E577E0F" w14:textId="77777777" w:rsidR="00D463AC" w:rsidRPr="00786A98" w:rsidRDefault="00D463AC" w:rsidP="00EB5B1F">
            <w:pPr>
              <w:pStyle w:val="Tablebody"/>
            </w:pPr>
          </w:p>
        </w:tc>
      </w:tr>
      <w:tr w:rsidR="00D463AC" w:rsidRPr="00786A98" w14:paraId="52D63409" w14:textId="77777777" w:rsidTr="0071678F">
        <w:tc>
          <w:tcPr>
            <w:tcW w:w="1101" w:type="dxa"/>
            <w:tcBorders>
              <w:top w:val="single" w:sz="2" w:space="0" w:color="auto"/>
              <w:bottom w:val="single" w:sz="2" w:space="0" w:color="auto"/>
            </w:tcBorders>
          </w:tcPr>
          <w:p w14:paraId="36C0510F" w14:textId="77777777" w:rsidR="00D463AC" w:rsidRPr="00786A98" w:rsidRDefault="00D463AC" w:rsidP="00EB5B1F">
            <w:pPr>
              <w:pStyle w:val="Tablebody"/>
            </w:pPr>
            <w:proofErr w:type="spellStart"/>
            <w:r w:rsidRPr="00786A98">
              <w:t>surname</w:t>
            </w:r>
            <w:proofErr w:type="spellEnd"/>
          </w:p>
        </w:tc>
        <w:tc>
          <w:tcPr>
            <w:tcW w:w="1325" w:type="dxa"/>
            <w:tcBorders>
              <w:top w:val="single" w:sz="2" w:space="0" w:color="auto"/>
              <w:bottom w:val="single" w:sz="2" w:space="0" w:color="auto"/>
            </w:tcBorders>
          </w:tcPr>
          <w:p w14:paraId="0AF28BB0" w14:textId="0F0FBAEA" w:rsidR="00D463AC" w:rsidRPr="00786A98" w:rsidRDefault="00E2313C" w:rsidP="00916112">
            <w:pPr>
              <w:pStyle w:val="Tablebody"/>
              <w:rPr>
                <w:rFonts w:eastAsia="Times New Roman" w:cs="Courier New"/>
                <w:lang w:eastAsia="ja-JP"/>
              </w:rPr>
            </w:pPr>
            <w:r w:rsidRPr="00E2313C">
              <w:t>http://schemas.xmlsoap.org/ws/2005/05/identity/claims/</w:t>
            </w:r>
          </w:p>
        </w:tc>
        <w:tc>
          <w:tcPr>
            <w:tcW w:w="1686" w:type="dxa"/>
            <w:tcBorders>
              <w:top w:val="single" w:sz="2" w:space="0" w:color="auto"/>
              <w:bottom w:val="single" w:sz="2" w:space="0" w:color="auto"/>
            </w:tcBorders>
          </w:tcPr>
          <w:p w14:paraId="15E58D3F" w14:textId="77777777" w:rsidR="00D463AC" w:rsidRPr="00786A98" w:rsidRDefault="00D463AC" w:rsidP="00EB5B1F">
            <w:pPr>
              <w:pStyle w:val="Tablebody"/>
            </w:pPr>
            <w:r w:rsidRPr="00786A98">
              <w:t>Uzvārds</w:t>
            </w:r>
          </w:p>
        </w:tc>
        <w:tc>
          <w:tcPr>
            <w:tcW w:w="522" w:type="dxa"/>
            <w:tcBorders>
              <w:top w:val="single" w:sz="2" w:space="0" w:color="auto"/>
              <w:bottom w:val="single" w:sz="2" w:space="0" w:color="auto"/>
            </w:tcBorders>
          </w:tcPr>
          <w:p w14:paraId="2268671B"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1A4839A6"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5FD849AE" w14:textId="1BC02359" w:rsidR="00D463AC" w:rsidRPr="00786A98" w:rsidRDefault="00086C24" w:rsidP="00EB5B1F">
            <w:pPr>
              <w:pStyle w:val="Tablebody"/>
            </w:pPr>
            <w:r>
              <w:t>O</w:t>
            </w:r>
          </w:p>
        </w:tc>
        <w:tc>
          <w:tcPr>
            <w:tcW w:w="522" w:type="dxa"/>
            <w:tcBorders>
              <w:top w:val="single" w:sz="2" w:space="0" w:color="auto"/>
              <w:bottom w:val="single" w:sz="2" w:space="0" w:color="auto"/>
            </w:tcBorders>
          </w:tcPr>
          <w:p w14:paraId="078F70C8" w14:textId="3518CAB3" w:rsidR="00D463AC" w:rsidRPr="00786A98" w:rsidRDefault="00086C24" w:rsidP="00EB5B1F">
            <w:pPr>
              <w:pStyle w:val="Tablebody"/>
            </w:pPr>
            <w:r>
              <w:t>O</w:t>
            </w:r>
          </w:p>
        </w:tc>
        <w:tc>
          <w:tcPr>
            <w:tcW w:w="522" w:type="dxa"/>
            <w:tcBorders>
              <w:top w:val="single" w:sz="2" w:space="0" w:color="auto"/>
              <w:bottom w:val="single" w:sz="2" w:space="0" w:color="auto"/>
            </w:tcBorders>
          </w:tcPr>
          <w:p w14:paraId="24E65098" w14:textId="132505CE" w:rsidR="00D463AC" w:rsidRPr="00786A98" w:rsidRDefault="00086C24" w:rsidP="00EB5B1F">
            <w:pPr>
              <w:pStyle w:val="Tablebody"/>
            </w:pPr>
            <w:r>
              <w:t>O</w:t>
            </w:r>
          </w:p>
        </w:tc>
        <w:tc>
          <w:tcPr>
            <w:tcW w:w="522" w:type="dxa"/>
            <w:tcBorders>
              <w:top w:val="single" w:sz="2" w:space="0" w:color="auto"/>
              <w:bottom w:val="single" w:sz="2" w:space="0" w:color="auto"/>
            </w:tcBorders>
          </w:tcPr>
          <w:p w14:paraId="32AEA9F1" w14:textId="0E5C5BF9" w:rsidR="00D463AC" w:rsidRPr="00786A98" w:rsidRDefault="00086C24" w:rsidP="00EB5B1F">
            <w:pPr>
              <w:pStyle w:val="Tablebody"/>
            </w:pPr>
            <w:r>
              <w:t>O</w:t>
            </w:r>
          </w:p>
        </w:tc>
        <w:tc>
          <w:tcPr>
            <w:tcW w:w="522" w:type="dxa"/>
            <w:tcBorders>
              <w:top w:val="single" w:sz="2" w:space="0" w:color="auto"/>
              <w:bottom w:val="single" w:sz="2" w:space="0" w:color="auto"/>
            </w:tcBorders>
          </w:tcPr>
          <w:p w14:paraId="71BA4A68" w14:textId="08411269" w:rsidR="00D463AC" w:rsidRPr="00786A98" w:rsidRDefault="00086C24" w:rsidP="00EB5B1F">
            <w:pPr>
              <w:pStyle w:val="Tablebody"/>
            </w:pPr>
            <w:r>
              <w:t>O</w:t>
            </w:r>
          </w:p>
        </w:tc>
        <w:tc>
          <w:tcPr>
            <w:tcW w:w="522" w:type="dxa"/>
            <w:tcBorders>
              <w:top w:val="single" w:sz="2" w:space="0" w:color="auto"/>
              <w:bottom w:val="single" w:sz="2" w:space="0" w:color="auto"/>
            </w:tcBorders>
          </w:tcPr>
          <w:p w14:paraId="12C5590B" w14:textId="436C0D67" w:rsidR="00D463AC" w:rsidRPr="00786A98" w:rsidRDefault="00086C24" w:rsidP="00EB5B1F">
            <w:pPr>
              <w:pStyle w:val="Tablebody"/>
            </w:pPr>
            <w:r>
              <w:t>M</w:t>
            </w:r>
          </w:p>
        </w:tc>
        <w:tc>
          <w:tcPr>
            <w:tcW w:w="522" w:type="dxa"/>
            <w:tcBorders>
              <w:top w:val="single" w:sz="2" w:space="0" w:color="auto"/>
              <w:bottom w:val="single" w:sz="2" w:space="0" w:color="auto"/>
            </w:tcBorders>
          </w:tcPr>
          <w:p w14:paraId="37F5A5A2" w14:textId="234AF84B" w:rsidR="00D463AC" w:rsidRPr="00786A98" w:rsidRDefault="00086C24" w:rsidP="00EB5B1F">
            <w:pPr>
              <w:pStyle w:val="Tablebody"/>
            </w:pPr>
            <w:r>
              <w:t>M</w:t>
            </w:r>
          </w:p>
        </w:tc>
        <w:tc>
          <w:tcPr>
            <w:tcW w:w="522" w:type="dxa"/>
            <w:tcBorders>
              <w:top w:val="single" w:sz="2" w:space="0" w:color="auto"/>
              <w:bottom w:val="single" w:sz="2" w:space="0" w:color="auto"/>
            </w:tcBorders>
          </w:tcPr>
          <w:p w14:paraId="65DFF8E3" w14:textId="0E2420DA" w:rsidR="00D463AC" w:rsidRPr="00786A98" w:rsidRDefault="00086C24" w:rsidP="00EB5B1F">
            <w:pPr>
              <w:pStyle w:val="Tablebody"/>
            </w:pPr>
            <w:r>
              <w:t>O</w:t>
            </w:r>
          </w:p>
        </w:tc>
        <w:tc>
          <w:tcPr>
            <w:tcW w:w="522" w:type="dxa"/>
            <w:tcBorders>
              <w:top w:val="single" w:sz="2" w:space="0" w:color="auto"/>
              <w:bottom w:val="single" w:sz="2" w:space="0" w:color="auto"/>
            </w:tcBorders>
          </w:tcPr>
          <w:p w14:paraId="5C5C0FC7" w14:textId="1B0D093D" w:rsidR="00D463AC" w:rsidRPr="00786A98" w:rsidRDefault="00086C24" w:rsidP="00EB5B1F">
            <w:pPr>
              <w:pStyle w:val="Tablebody"/>
            </w:pPr>
            <w:r>
              <w:t>M</w:t>
            </w:r>
          </w:p>
        </w:tc>
      </w:tr>
      <w:tr w:rsidR="00D463AC" w:rsidRPr="00786A98" w14:paraId="63A33C60" w14:textId="77777777" w:rsidTr="0071678F">
        <w:tc>
          <w:tcPr>
            <w:tcW w:w="1101" w:type="dxa"/>
            <w:tcBorders>
              <w:top w:val="single" w:sz="2" w:space="0" w:color="auto"/>
              <w:bottom w:val="single" w:sz="2" w:space="0" w:color="auto"/>
            </w:tcBorders>
          </w:tcPr>
          <w:p w14:paraId="7E9728F0" w14:textId="020854A5" w:rsidR="00D463AC" w:rsidRPr="00786A98" w:rsidRDefault="00FE3332" w:rsidP="00EB5B1F">
            <w:pPr>
              <w:pStyle w:val="Tablebody"/>
            </w:pPr>
            <w:proofErr w:type="spellStart"/>
            <w:r w:rsidRPr="00FE3332">
              <w:t>givenname</w:t>
            </w:r>
            <w:proofErr w:type="spellEnd"/>
          </w:p>
        </w:tc>
        <w:tc>
          <w:tcPr>
            <w:tcW w:w="1325" w:type="dxa"/>
            <w:tcBorders>
              <w:top w:val="single" w:sz="2" w:space="0" w:color="auto"/>
              <w:bottom w:val="single" w:sz="2" w:space="0" w:color="auto"/>
            </w:tcBorders>
          </w:tcPr>
          <w:p w14:paraId="080A8011" w14:textId="6982495E" w:rsidR="00D463AC" w:rsidRPr="00786A98" w:rsidRDefault="00E2313C" w:rsidP="00916112">
            <w:pPr>
              <w:pStyle w:val="Tablebody"/>
              <w:rPr>
                <w:rFonts w:eastAsia="Times New Roman" w:cs="Courier New"/>
                <w:lang w:eastAsia="ja-JP"/>
              </w:rPr>
            </w:pPr>
            <w:r w:rsidRPr="00E2313C">
              <w:rPr>
                <w:rFonts w:eastAsia="Times New Roman" w:cs="Courier New"/>
                <w:lang w:eastAsia="ja-JP"/>
              </w:rPr>
              <w:t>http://schemas.xmlsoap.org/ws/2005/05/identity/claims/</w:t>
            </w:r>
          </w:p>
        </w:tc>
        <w:tc>
          <w:tcPr>
            <w:tcW w:w="1686" w:type="dxa"/>
            <w:tcBorders>
              <w:top w:val="single" w:sz="2" w:space="0" w:color="auto"/>
              <w:bottom w:val="single" w:sz="2" w:space="0" w:color="auto"/>
            </w:tcBorders>
          </w:tcPr>
          <w:p w14:paraId="15DFCFD7" w14:textId="27658D7C" w:rsidR="00D463AC" w:rsidRPr="00786A98" w:rsidRDefault="00202CC3" w:rsidP="00EB5B1F">
            <w:pPr>
              <w:pStyle w:val="Tablebody"/>
            </w:pPr>
            <w:r w:rsidRPr="00786A98">
              <w:t>Vārds</w:t>
            </w:r>
          </w:p>
        </w:tc>
        <w:tc>
          <w:tcPr>
            <w:tcW w:w="522" w:type="dxa"/>
            <w:tcBorders>
              <w:top w:val="single" w:sz="2" w:space="0" w:color="auto"/>
              <w:bottom w:val="single" w:sz="2" w:space="0" w:color="auto"/>
            </w:tcBorders>
          </w:tcPr>
          <w:p w14:paraId="46351F68"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7F02AA60"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244F1DA9" w14:textId="4852CB67" w:rsidR="00D463AC" w:rsidRPr="00786A98" w:rsidRDefault="00784564" w:rsidP="00EB5B1F">
            <w:pPr>
              <w:pStyle w:val="Tablebody"/>
            </w:pPr>
            <w:r>
              <w:t>O</w:t>
            </w:r>
          </w:p>
        </w:tc>
        <w:tc>
          <w:tcPr>
            <w:tcW w:w="522" w:type="dxa"/>
            <w:tcBorders>
              <w:top w:val="single" w:sz="2" w:space="0" w:color="auto"/>
              <w:bottom w:val="single" w:sz="2" w:space="0" w:color="auto"/>
            </w:tcBorders>
          </w:tcPr>
          <w:p w14:paraId="0A31AEBF" w14:textId="026A6FE1" w:rsidR="00D463AC" w:rsidRPr="00786A98" w:rsidRDefault="00784564" w:rsidP="00EB5B1F">
            <w:pPr>
              <w:pStyle w:val="Tablebody"/>
            </w:pPr>
            <w:r>
              <w:t>O</w:t>
            </w:r>
          </w:p>
        </w:tc>
        <w:tc>
          <w:tcPr>
            <w:tcW w:w="522" w:type="dxa"/>
            <w:tcBorders>
              <w:top w:val="single" w:sz="2" w:space="0" w:color="auto"/>
              <w:bottom w:val="single" w:sz="2" w:space="0" w:color="auto"/>
            </w:tcBorders>
          </w:tcPr>
          <w:p w14:paraId="2F097A67" w14:textId="25B095AA" w:rsidR="00D463AC" w:rsidRPr="00786A98" w:rsidRDefault="00784564" w:rsidP="00EB5B1F">
            <w:pPr>
              <w:pStyle w:val="Tablebody"/>
            </w:pPr>
            <w:r>
              <w:t>O</w:t>
            </w:r>
          </w:p>
        </w:tc>
        <w:tc>
          <w:tcPr>
            <w:tcW w:w="522" w:type="dxa"/>
            <w:tcBorders>
              <w:top w:val="single" w:sz="2" w:space="0" w:color="auto"/>
              <w:bottom w:val="single" w:sz="2" w:space="0" w:color="auto"/>
            </w:tcBorders>
          </w:tcPr>
          <w:p w14:paraId="19A990EB" w14:textId="56D432E0" w:rsidR="00D463AC" w:rsidRPr="00786A98" w:rsidRDefault="00784564" w:rsidP="00EB5B1F">
            <w:pPr>
              <w:pStyle w:val="Tablebody"/>
            </w:pPr>
            <w:r>
              <w:t>O</w:t>
            </w:r>
          </w:p>
        </w:tc>
        <w:tc>
          <w:tcPr>
            <w:tcW w:w="522" w:type="dxa"/>
            <w:tcBorders>
              <w:top w:val="single" w:sz="2" w:space="0" w:color="auto"/>
              <w:bottom w:val="single" w:sz="2" w:space="0" w:color="auto"/>
            </w:tcBorders>
          </w:tcPr>
          <w:p w14:paraId="19295680" w14:textId="08CD7CD3" w:rsidR="00D463AC" w:rsidRPr="00786A98" w:rsidRDefault="00086C24" w:rsidP="00EB5B1F">
            <w:pPr>
              <w:pStyle w:val="Tablebody"/>
            </w:pPr>
            <w:r>
              <w:t>O</w:t>
            </w:r>
          </w:p>
        </w:tc>
        <w:tc>
          <w:tcPr>
            <w:tcW w:w="522" w:type="dxa"/>
            <w:tcBorders>
              <w:top w:val="single" w:sz="2" w:space="0" w:color="auto"/>
              <w:bottom w:val="single" w:sz="2" w:space="0" w:color="auto"/>
            </w:tcBorders>
          </w:tcPr>
          <w:p w14:paraId="61E818C8" w14:textId="18A4E40D" w:rsidR="00D463AC" w:rsidRPr="00786A98" w:rsidRDefault="00086C24" w:rsidP="00EB5B1F">
            <w:pPr>
              <w:pStyle w:val="Tablebody"/>
            </w:pPr>
            <w:r>
              <w:t>M</w:t>
            </w:r>
          </w:p>
        </w:tc>
        <w:tc>
          <w:tcPr>
            <w:tcW w:w="522" w:type="dxa"/>
            <w:tcBorders>
              <w:top w:val="single" w:sz="2" w:space="0" w:color="auto"/>
              <w:bottom w:val="single" w:sz="2" w:space="0" w:color="auto"/>
            </w:tcBorders>
          </w:tcPr>
          <w:p w14:paraId="200B97E9" w14:textId="627E0C25" w:rsidR="00D463AC" w:rsidRPr="00786A98" w:rsidRDefault="00086C24" w:rsidP="00EB5B1F">
            <w:pPr>
              <w:pStyle w:val="Tablebody"/>
            </w:pPr>
            <w:r>
              <w:t>M</w:t>
            </w:r>
          </w:p>
        </w:tc>
        <w:tc>
          <w:tcPr>
            <w:tcW w:w="522" w:type="dxa"/>
            <w:tcBorders>
              <w:top w:val="single" w:sz="2" w:space="0" w:color="auto"/>
              <w:bottom w:val="single" w:sz="2" w:space="0" w:color="auto"/>
            </w:tcBorders>
          </w:tcPr>
          <w:p w14:paraId="77CF84A8" w14:textId="4629D081" w:rsidR="00D463AC" w:rsidRPr="00786A98" w:rsidRDefault="00086C24" w:rsidP="00EB5B1F">
            <w:pPr>
              <w:pStyle w:val="Tablebody"/>
            </w:pPr>
            <w:r>
              <w:t>O</w:t>
            </w:r>
          </w:p>
        </w:tc>
        <w:tc>
          <w:tcPr>
            <w:tcW w:w="522" w:type="dxa"/>
            <w:tcBorders>
              <w:top w:val="single" w:sz="2" w:space="0" w:color="auto"/>
              <w:bottom w:val="single" w:sz="2" w:space="0" w:color="auto"/>
            </w:tcBorders>
          </w:tcPr>
          <w:p w14:paraId="6F211804" w14:textId="4D30C18D" w:rsidR="00D463AC" w:rsidRPr="00786A98" w:rsidRDefault="00086C24" w:rsidP="00EB5B1F">
            <w:pPr>
              <w:pStyle w:val="Tablebody"/>
            </w:pPr>
            <w:r>
              <w:t>M</w:t>
            </w:r>
          </w:p>
        </w:tc>
      </w:tr>
      <w:tr w:rsidR="00D463AC" w:rsidRPr="00786A98" w14:paraId="4C59D8DC" w14:textId="77777777" w:rsidTr="0071678F">
        <w:tc>
          <w:tcPr>
            <w:tcW w:w="1101" w:type="dxa"/>
            <w:tcBorders>
              <w:top w:val="single" w:sz="2" w:space="0" w:color="auto"/>
              <w:bottom w:val="single" w:sz="2" w:space="0" w:color="auto"/>
            </w:tcBorders>
          </w:tcPr>
          <w:p w14:paraId="08501083" w14:textId="773B4AE3" w:rsidR="00D463AC" w:rsidRPr="00786A98" w:rsidRDefault="00FE3332" w:rsidP="00EB5B1F">
            <w:pPr>
              <w:pStyle w:val="Tablebody"/>
            </w:pPr>
            <w:proofErr w:type="spellStart"/>
            <w:r w:rsidRPr="00FE3332">
              <w:t>action</w:t>
            </w:r>
            <w:proofErr w:type="spellEnd"/>
          </w:p>
        </w:tc>
        <w:tc>
          <w:tcPr>
            <w:tcW w:w="1325" w:type="dxa"/>
            <w:tcBorders>
              <w:top w:val="single" w:sz="2" w:space="0" w:color="auto"/>
              <w:bottom w:val="single" w:sz="2" w:space="0" w:color="auto"/>
            </w:tcBorders>
          </w:tcPr>
          <w:p w14:paraId="029618B5" w14:textId="46459B5A" w:rsidR="00D463AC" w:rsidRPr="00786A98" w:rsidRDefault="00E2313C" w:rsidP="00916112">
            <w:pPr>
              <w:pStyle w:val="Tablebody"/>
            </w:pPr>
            <w:r w:rsidRPr="00E2313C">
              <w:t>http://docs.oasis-open.org/wsfed/authorization/200706/claims/</w:t>
            </w:r>
          </w:p>
        </w:tc>
        <w:tc>
          <w:tcPr>
            <w:tcW w:w="1686" w:type="dxa"/>
            <w:tcBorders>
              <w:top w:val="single" w:sz="2" w:space="0" w:color="auto"/>
              <w:bottom w:val="single" w:sz="2" w:space="0" w:color="auto"/>
            </w:tcBorders>
          </w:tcPr>
          <w:p w14:paraId="533E842F" w14:textId="57AE32AD" w:rsidR="00D463AC" w:rsidRPr="00786A98" w:rsidRDefault="00202CC3" w:rsidP="00EB5B1F">
            <w:pPr>
              <w:pStyle w:val="Tablebody"/>
            </w:pPr>
            <w:r>
              <w:t>Lietotājam piešķirtas operācijas PFAS AUTH (aktuālas)</w:t>
            </w:r>
          </w:p>
        </w:tc>
        <w:tc>
          <w:tcPr>
            <w:tcW w:w="522" w:type="dxa"/>
            <w:tcBorders>
              <w:top w:val="single" w:sz="2" w:space="0" w:color="auto"/>
              <w:bottom w:val="single" w:sz="2" w:space="0" w:color="auto"/>
            </w:tcBorders>
          </w:tcPr>
          <w:p w14:paraId="2061F444" w14:textId="2B51FEE5" w:rsidR="00D463AC" w:rsidRPr="00786A98" w:rsidRDefault="00784564" w:rsidP="00EB5B1F">
            <w:pPr>
              <w:pStyle w:val="Tablebody"/>
            </w:pPr>
            <w:r>
              <w:t>O</w:t>
            </w:r>
          </w:p>
        </w:tc>
        <w:tc>
          <w:tcPr>
            <w:tcW w:w="522" w:type="dxa"/>
            <w:tcBorders>
              <w:top w:val="single" w:sz="2" w:space="0" w:color="auto"/>
              <w:bottom w:val="single" w:sz="2" w:space="0" w:color="auto"/>
            </w:tcBorders>
          </w:tcPr>
          <w:p w14:paraId="68E4A27A" w14:textId="03AC64D2" w:rsidR="00D463AC" w:rsidRPr="00786A98" w:rsidRDefault="00784564" w:rsidP="00EB5B1F">
            <w:pPr>
              <w:pStyle w:val="Tablebody"/>
            </w:pPr>
            <w:r>
              <w:t>O</w:t>
            </w:r>
          </w:p>
        </w:tc>
        <w:tc>
          <w:tcPr>
            <w:tcW w:w="522" w:type="dxa"/>
            <w:tcBorders>
              <w:top w:val="single" w:sz="2" w:space="0" w:color="auto"/>
              <w:bottom w:val="single" w:sz="2" w:space="0" w:color="auto"/>
            </w:tcBorders>
          </w:tcPr>
          <w:p w14:paraId="263A10FE" w14:textId="07A486A9" w:rsidR="00D463AC" w:rsidRPr="00786A98" w:rsidRDefault="00784564" w:rsidP="00EB5B1F">
            <w:pPr>
              <w:pStyle w:val="Tablebody"/>
            </w:pPr>
            <w:r>
              <w:t>O</w:t>
            </w:r>
          </w:p>
        </w:tc>
        <w:tc>
          <w:tcPr>
            <w:tcW w:w="522" w:type="dxa"/>
            <w:tcBorders>
              <w:top w:val="single" w:sz="2" w:space="0" w:color="auto"/>
              <w:bottom w:val="single" w:sz="2" w:space="0" w:color="auto"/>
            </w:tcBorders>
          </w:tcPr>
          <w:p w14:paraId="1CAA9E9E" w14:textId="4DCEC7FA" w:rsidR="00D463AC" w:rsidRPr="00786A98" w:rsidRDefault="00784564" w:rsidP="00EB5B1F">
            <w:pPr>
              <w:pStyle w:val="Tablebody"/>
            </w:pPr>
            <w:r>
              <w:t>O</w:t>
            </w:r>
          </w:p>
        </w:tc>
        <w:tc>
          <w:tcPr>
            <w:tcW w:w="522" w:type="dxa"/>
            <w:tcBorders>
              <w:top w:val="single" w:sz="2" w:space="0" w:color="auto"/>
              <w:bottom w:val="single" w:sz="2" w:space="0" w:color="auto"/>
            </w:tcBorders>
          </w:tcPr>
          <w:p w14:paraId="5893CBAB"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38F948C5"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4E698BC0"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42232AF4"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5A33A330"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0A084C65" w14:textId="77777777" w:rsidR="00D463AC" w:rsidRPr="00786A98" w:rsidRDefault="00D463AC" w:rsidP="00EB5B1F">
            <w:pPr>
              <w:pStyle w:val="Tablebody"/>
            </w:pPr>
          </w:p>
        </w:tc>
        <w:tc>
          <w:tcPr>
            <w:tcW w:w="522" w:type="dxa"/>
            <w:tcBorders>
              <w:top w:val="single" w:sz="2" w:space="0" w:color="auto"/>
              <w:bottom w:val="single" w:sz="2" w:space="0" w:color="auto"/>
            </w:tcBorders>
          </w:tcPr>
          <w:p w14:paraId="7B677E01" w14:textId="77777777" w:rsidR="00D463AC" w:rsidRPr="00786A98" w:rsidRDefault="00D463AC" w:rsidP="00EB5B1F">
            <w:pPr>
              <w:pStyle w:val="Tablebody"/>
            </w:pPr>
          </w:p>
        </w:tc>
      </w:tr>
      <w:tr w:rsidR="00CA56D1" w:rsidRPr="00786A98" w14:paraId="03631C67" w14:textId="77777777" w:rsidTr="0071678F">
        <w:tc>
          <w:tcPr>
            <w:tcW w:w="1101" w:type="dxa"/>
            <w:tcBorders>
              <w:top w:val="single" w:sz="2" w:space="0" w:color="auto"/>
              <w:bottom w:val="single" w:sz="2" w:space="0" w:color="auto"/>
            </w:tcBorders>
          </w:tcPr>
          <w:p w14:paraId="3575E011" w14:textId="57F35109" w:rsidR="00CA56D1" w:rsidRPr="00786A98" w:rsidRDefault="00FE3332" w:rsidP="00EB5B1F">
            <w:pPr>
              <w:pStyle w:val="Tablebody"/>
            </w:pPr>
            <w:proofErr w:type="spellStart"/>
            <w:r w:rsidRPr="00FE3332">
              <w:t>role</w:t>
            </w:r>
            <w:proofErr w:type="spellEnd"/>
          </w:p>
        </w:tc>
        <w:tc>
          <w:tcPr>
            <w:tcW w:w="1325" w:type="dxa"/>
            <w:tcBorders>
              <w:top w:val="single" w:sz="2" w:space="0" w:color="auto"/>
              <w:bottom w:val="single" w:sz="2" w:space="0" w:color="auto"/>
            </w:tcBorders>
          </w:tcPr>
          <w:p w14:paraId="0621B2C3" w14:textId="77659D5D" w:rsidR="00CA56D1" w:rsidRPr="00786A98" w:rsidRDefault="00E2313C" w:rsidP="00916112">
            <w:pPr>
              <w:pStyle w:val="Tablebody"/>
            </w:pPr>
            <w:r w:rsidRPr="00E2313C">
              <w:t>http://schemas.microsoft.com/ws/2008/06/identit</w:t>
            </w:r>
            <w:r w:rsidRPr="00E2313C">
              <w:lastRenderedPageBreak/>
              <w:t>y/claims/</w:t>
            </w:r>
          </w:p>
        </w:tc>
        <w:tc>
          <w:tcPr>
            <w:tcW w:w="1686" w:type="dxa"/>
            <w:tcBorders>
              <w:top w:val="single" w:sz="2" w:space="0" w:color="auto"/>
              <w:bottom w:val="single" w:sz="2" w:space="0" w:color="auto"/>
            </w:tcBorders>
          </w:tcPr>
          <w:p w14:paraId="55D39A5C" w14:textId="4F19F8C5" w:rsidR="00CA56D1" w:rsidRPr="00786A98" w:rsidRDefault="00202CC3" w:rsidP="00EB5B1F">
            <w:pPr>
              <w:pStyle w:val="Tablebody"/>
            </w:pPr>
            <w:r>
              <w:lastRenderedPageBreak/>
              <w:t>Lietotājam piešķirtas lomas PFAS AUTH (aktuālas)</w:t>
            </w:r>
          </w:p>
        </w:tc>
        <w:tc>
          <w:tcPr>
            <w:tcW w:w="522" w:type="dxa"/>
            <w:tcBorders>
              <w:top w:val="single" w:sz="2" w:space="0" w:color="auto"/>
              <w:bottom w:val="single" w:sz="2" w:space="0" w:color="auto"/>
            </w:tcBorders>
          </w:tcPr>
          <w:p w14:paraId="31D5AC1D" w14:textId="10DA9FB5" w:rsidR="00CA56D1" w:rsidRPr="00786A98" w:rsidRDefault="00784564" w:rsidP="00EB5B1F">
            <w:pPr>
              <w:pStyle w:val="Tablebody"/>
            </w:pPr>
            <w:r>
              <w:t>O</w:t>
            </w:r>
          </w:p>
        </w:tc>
        <w:tc>
          <w:tcPr>
            <w:tcW w:w="522" w:type="dxa"/>
            <w:tcBorders>
              <w:top w:val="single" w:sz="2" w:space="0" w:color="auto"/>
              <w:bottom w:val="single" w:sz="2" w:space="0" w:color="auto"/>
            </w:tcBorders>
          </w:tcPr>
          <w:p w14:paraId="6D38B591" w14:textId="2E2DAD16" w:rsidR="00CA56D1" w:rsidRPr="00786A98" w:rsidRDefault="00784564" w:rsidP="00EB5B1F">
            <w:pPr>
              <w:pStyle w:val="Tablebody"/>
            </w:pPr>
            <w:r>
              <w:t>O</w:t>
            </w:r>
          </w:p>
        </w:tc>
        <w:tc>
          <w:tcPr>
            <w:tcW w:w="522" w:type="dxa"/>
            <w:tcBorders>
              <w:top w:val="single" w:sz="2" w:space="0" w:color="auto"/>
              <w:bottom w:val="single" w:sz="2" w:space="0" w:color="auto"/>
            </w:tcBorders>
          </w:tcPr>
          <w:p w14:paraId="339A5E22" w14:textId="2955DFAA" w:rsidR="00CA56D1" w:rsidRPr="00786A98" w:rsidRDefault="00784564" w:rsidP="00EB5B1F">
            <w:pPr>
              <w:pStyle w:val="Tablebody"/>
            </w:pPr>
            <w:r>
              <w:t>O</w:t>
            </w:r>
          </w:p>
        </w:tc>
        <w:tc>
          <w:tcPr>
            <w:tcW w:w="522" w:type="dxa"/>
            <w:tcBorders>
              <w:top w:val="single" w:sz="2" w:space="0" w:color="auto"/>
              <w:bottom w:val="single" w:sz="2" w:space="0" w:color="auto"/>
            </w:tcBorders>
          </w:tcPr>
          <w:p w14:paraId="441A0BE7" w14:textId="5E7238D9" w:rsidR="00CA56D1" w:rsidRPr="00786A98" w:rsidRDefault="00784564" w:rsidP="00EB5B1F">
            <w:pPr>
              <w:pStyle w:val="Tablebody"/>
            </w:pPr>
            <w:r>
              <w:t>O</w:t>
            </w:r>
          </w:p>
        </w:tc>
        <w:tc>
          <w:tcPr>
            <w:tcW w:w="522" w:type="dxa"/>
            <w:tcBorders>
              <w:top w:val="single" w:sz="2" w:space="0" w:color="auto"/>
              <w:bottom w:val="single" w:sz="2" w:space="0" w:color="auto"/>
            </w:tcBorders>
          </w:tcPr>
          <w:p w14:paraId="364776AF" w14:textId="77777777" w:rsidR="00CA56D1" w:rsidRPr="00786A98" w:rsidRDefault="00CA56D1" w:rsidP="00EB5B1F">
            <w:pPr>
              <w:pStyle w:val="Tablebody"/>
            </w:pPr>
          </w:p>
        </w:tc>
        <w:tc>
          <w:tcPr>
            <w:tcW w:w="522" w:type="dxa"/>
            <w:tcBorders>
              <w:top w:val="single" w:sz="2" w:space="0" w:color="auto"/>
              <w:bottom w:val="single" w:sz="2" w:space="0" w:color="auto"/>
            </w:tcBorders>
          </w:tcPr>
          <w:p w14:paraId="6EA0E246" w14:textId="77777777" w:rsidR="00CA56D1" w:rsidRPr="00786A98" w:rsidRDefault="00CA56D1" w:rsidP="00EB5B1F">
            <w:pPr>
              <w:pStyle w:val="Tablebody"/>
            </w:pPr>
          </w:p>
        </w:tc>
        <w:tc>
          <w:tcPr>
            <w:tcW w:w="522" w:type="dxa"/>
            <w:tcBorders>
              <w:top w:val="single" w:sz="2" w:space="0" w:color="auto"/>
              <w:bottom w:val="single" w:sz="2" w:space="0" w:color="auto"/>
            </w:tcBorders>
          </w:tcPr>
          <w:p w14:paraId="2D159B4E" w14:textId="77777777" w:rsidR="00CA56D1" w:rsidRPr="00786A98" w:rsidRDefault="00CA56D1" w:rsidP="00EB5B1F">
            <w:pPr>
              <w:pStyle w:val="Tablebody"/>
            </w:pPr>
          </w:p>
        </w:tc>
        <w:tc>
          <w:tcPr>
            <w:tcW w:w="522" w:type="dxa"/>
            <w:tcBorders>
              <w:top w:val="single" w:sz="2" w:space="0" w:color="auto"/>
              <w:bottom w:val="single" w:sz="2" w:space="0" w:color="auto"/>
            </w:tcBorders>
          </w:tcPr>
          <w:p w14:paraId="30F3CD30" w14:textId="77777777" w:rsidR="00CA56D1" w:rsidRPr="00786A98" w:rsidRDefault="00CA56D1" w:rsidP="00EB5B1F">
            <w:pPr>
              <w:pStyle w:val="Tablebody"/>
            </w:pPr>
          </w:p>
        </w:tc>
        <w:tc>
          <w:tcPr>
            <w:tcW w:w="522" w:type="dxa"/>
            <w:tcBorders>
              <w:top w:val="single" w:sz="2" w:space="0" w:color="auto"/>
              <w:bottom w:val="single" w:sz="2" w:space="0" w:color="auto"/>
            </w:tcBorders>
          </w:tcPr>
          <w:p w14:paraId="141379B7" w14:textId="77777777" w:rsidR="00CA56D1" w:rsidRPr="00786A98" w:rsidRDefault="00CA56D1" w:rsidP="00EB5B1F">
            <w:pPr>
              <w:pStyle w:val="Tablebody"/>
            </w:pPr>
          </w:p>
        </w:tc>
        <w:tc>
          <w:tcPr>
            <w:tcW w:w="522" w:type="dxa"/>
            <w:tcBorders>
              <w:top w:val="single" w:sz="2" w:space="0" w:color="auto"/>
              <w:bottom w:val="single" w:sz="2" w:space="0" w:color="auto"/>
            </w:tcBorders>
          </w:tcPr>
          <w:p w14:paraId="4A311BB3" w14:textId="77777777" w:rsidR="00CA56D1" w:rsidRPr="00786A98" w:rsidRDefault="00CA56D1" w:rsidP="00EB5B1F">
            <w:pPr>
              <w:pStyle w:val="Tablebody"/>
            </w:pPr>
          </w:p>
        </w:tc>
        <w:tc>
          <w:tcPr>
            <w:tcW w:w="522" w:type="dxa"/>
            <w:tcBorders>
              <w:top w:val="single" w:sz="2" w:space="0" w:color="auto"/>
              <w:bottom w:val="single" w:sz="2" w:space="0" w:color="auto"/>
            </w:tcBorders>
          </w:tcPr>
          <w:p w14:paraId="59008109" w14:textId="77777777" w:rsidR="00CA56D1" w:rsidRPr="00786A98" w:rsidRDefault="00CA56D1" w:rsidP="00EB5B1F">
            <w:pPr>
              <w:pStyle w:val="Tablebody"/>
            </w:pPr>
          </w:p>
        </w:tc>
      </w:tr>
      <w:tr w:rsidR="00916112" w:rsidRPr="00786A98" w14:paraId="4F3F695E" w14:textId="77777777" w:rsidTr="0071678F">
        <w:tc>
          <w:tcPr>
            <w:tcW w:w="1101" w:type="dxa"/>
            <w:tcBorders>
              <w:top w:val="single" w:sz="2" w:space="0" w:color="auto"/>
              <w:bottom w:val="single" w:sz="2" w:space="0" w:color="auto"/>
            </w:tcBorders>
          </w:tcPr>
          <w:p w14:paraId="0C453EA3" w14:textId="3051614D" w:rsidR="00916112" w:rsidRPr="00786A98" w:rsidRDefault="00916112" w:rsidP="00916112">
            <w:pPr>
              <w:pStyle w:val="Tablebody"/>
            </w:pPr>
            <w:proofErr w:type="spellStart"/>
            <w:r w:rsidRPr="00FE3332">
              <w:lastRenderedPageBreak/>
              <w:t>legalentity</w:t>
            </w:r>
            <w:proofErr w:type="spellEnd"/>
          </w:p>
        </w:tc>
        <w:tc>
          <w:tcPr>
            <w:tcW w:w="1325" w:type="dxa"/>
            <w:tcBorders>
              <w:top w:val="single" w:sz="2" w:space="0" w:color="auto"/>
              <w:bottom w:val="single" w:sz="2" w:space="0" w:color="auto"/>
            </w:tcBorders>
          </w:tcPr>
          <w:p w14:paraId="5780B4ED" w14:textId="1052F88B" w:rsidR="00916112" w:rsidRPr="00786A98" w:rsidRDefault="00916112" w:rsidP="00916112">
            <w:pPr>
              <w:pStyle w:val="Tablebody"/>
            </w:pPr>
            <w:r w:rsidRPr="00E2313C">
              <w:t>http://ivis.eps.gov.lv/schema/identity/claims/</w:t>
            </w:r>
          </w:p>
        </w:tc>
        <w:tc>
          <w:tcPr>
            <w:tcW w:w="1686" w:type="dxa"/>
            <w:tcBorders>
              <w:top w:val="single" w:sz="2" w:space="0" w:color="auto"/>
              <w:bottom w:val="single" w:sz="2" w:space="0" w:color="auto"/>
            </w:tcBorders>
          </w:tcPr>
          <w:p w14:paraId="7FA9CD66" w14:textId="0C1EE94E" w:rsidR="00916112" w:rsidRPr="00786A98" w:rsidRDefault="00916112" w:rsidP="00916112">
            <w:pPr>
              <w:pStyle w:val="Tablebody"/>
            </w:pPr>
            <w:r>
              <w:t xml:space="preserve">Juridiskās personas, kuru pārstāv lietotājs, UR 11-zimju kods </w:t>
            </w:r>
          </w:p>
        </w:tc>
        <w:tc>
          <w:tcPr>
            <w:tcW w:w="522" w:type="dxa"/>
            <w:tcBorders>
              <w:top w:val="single" w:sz="2" w:space="0" w:color="auto"/>
              <w:bottom w:val="single" w:sz="2" w:space="0" w:color="auto"/>
            </w:tcBorders>
          </w:tcPr>
          <w:p w14:paraId="3039B213"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30714BA9"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0570542F" w14:textId="1599215E" w:rsidR="00916112" w:rsidRPr="00786A98" w:rsidRDefault="00916112" w:rsidP="00916112">
            <w:pPr>
              <w:pStyle w:val="Tablebody"/>
            </w:pPr>
          </w:p>
        </w:tc>
        <w:tc>
          <w:tcPr>
            <w:tcW w:w="522" w:type="dxa"/>
            <w:tcBorders>
              <w:top w:val="single" w:sz="2" w:space="0" w:color="auto"/>
              <w:bottom w:val="single" w:sz="2" w:space="0" w:color="auto"/>
            </w:tcBorders>
          </w:tcPr>
          <w:p w14:paraId="415A54FC" w14:textId="3915D500" w:rsidR="00916112" w:rsidRPr="00786A98" w:rsidRDefault="00916112" w:rsidP="00916112">
            <w:pPr>
              <w:pStyle w:val="Tablebody"/>
            </w:pPr>
          </w:p>
        </w:tc>
        <w:tc>
          <w:tcPr>
            <w:tcW w:w="522" w:type="dxa"/>
            <w:tcBorders>
              <w:top w:val="single" w:sz="2" w:space="0" w:color="auto"/>
              <w:bottom w:val="single" w:sz="2" w:space="0" w:color="auto"/>
            </w:tcBorders>
          </w:tcPr>
          <w:p w14:paraId="417B0D15" w14:textId="3CC56599" w:rsidR="00916112" w:rsidRPr="00786A98" w:rsidRDefault="00916112" w:rsidP="00916112">
            <w:pPr>
              <w:pStyle w:val="Tablebody"/>
            </w:pPr>
            <w:r>
              <w:t>O</w:t>
            </w:r>
          </w:p>
        </w:tc>
        <w:tc>
          <w:tcPr>
            <w:tcW w:w="522" w:type="dxa"/>
            <w:tcBorders>
              <w:top w:val="single" w:sz="2" w:space="0" w:color="auto"/>
              <w:bottom w:val="single" w:sz="2" w:space="0" w:color="auto"/>
            </w:tcBorders>
          </w:tcPr>
          <w:p w14:paraId="28B1A7B0"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427AC23C"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7A7A5395" w14:textId="5A15946E" w:rsidR="00916112" w:rsidRPr="00786A98" w:rsidRDefault="00916112" w:rsidP="00916112">
            <w:pPr>
              <w:pStyle w:val="Tablebody"/>
            </w:pPr>
          </w:p>
        </w:tc>
        <w:tc>
          <w:tcPr>
            <w:tcW w:w="522" w:type="dxa"/>
            <w:tcBorders>
              <w:top w:val="single" w:sz="2" w:space="0" w:color="auto"/>
              <w:bottom w:val="single" w:sz="2" w:space="0" w:color="auto"/>
            </w:tcBorders>
          </w:tcPr>
          <w:p w14:paraId="41E56886" w14:textId="4D4E0E50" w:rsidR="00916112" w:rsidRPr="00786A98" w:rsidRDefault="00916112" w:rsidP="00916112">
            <w:pPr>
              <w:pStyle w:val="Tablebody"/>
            </w:pPr>
            <w:r>
              <w:t>M</w:t>
            </w:r>
          </w:p>
        </w:tc>
        <w:tc>
          <w:tcPr>
            <w:tcW w:w="522" w:type="dxa"/>
            <w:tcBorders>
              <w:top w:val="single" w:sz="2" w:space="0" w:color="auto"/>
              <w:bottom w:val="single" w:sz="2" w:space="0" w:color="auto"/>
            </w:tcBorders>
          </w:tcPr>
          <w:p w14:paraId="18E7BE04"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0D71510F" w14:textId="77777777" w:rsidR="00916112" w:rsidRPr="00786A98" w:rsidRDefault="00916112" w:rsidP="00916112">
            <w:pPr>
              <w:pStyle w:val="Tablebody"/>
            </w:pPr>
          </w:p>
        </w:tc>
      </w:tr>
      <w:tr w:rsidR="00916112" w:rsidRPr="00786A98" w14:paraId="5573628B" w14:textId="77777777" w:rsidTr="0071678F">
        <w:tc>
          <w:tcPr>
            <w:tcW w:w="1101" w:type="dxa"/>
            <w:tcBorders>
              <w:top w:val="single" w:sz="2" w:space="0" w:color="auto"/>
              <w:bottom w:val="single" w:sz="2" w:space="0" w:color="auto"/>
            </w:tcBorders>
          </w:tcPr>
          <w:p w14:paraId="53583A6C" w14:textId="538570A6" w:rsidR="00916112" w:rsidRPr="00786A98" w:rsidRDefault="00916112" w:rsidP="00916112">
            <w:pPr>
              <w:pStyle w:val="Tablebody"/>
            </w:pPr>
            <w:proofErr w:type="spellStart"/>
            <w:r w:rsidRPr="00FE3332">
              <w:t>legalentityname</w:t>
            </w:r>
            <w:proofErr w:type="spellEnd"/>
          </w:p>
        </w:tc>
        <w:tc>
          <w:tcPr>
            <w:tcW w:w="1325" w:type="dxa"/>
            <w:tcBorders>
              <w:top w:val="single" w:sz="2" w:space="0" w:color="auto"/>
              <w:bottom w:val="single" w:sz="2" w:space="0" w:color="auto"/>
            </w:tcBorders>
          </w:tcPr>
          <w:p w14:paraId="7AC6111B" w14:textId="08EC390C" w:rsidR="00916112" w:rsidRPr="00786A98" w:rsidRDefault="00916112" w:rsidP="00916112">
            <w:pPr>
              <w:pStyle w:val="Tablebody"/>
            </w:pPr>
            <w:r w:rsidRPr="00E2313C">
              <w:t>http://ivis.eps.gov.lv/schema/identity/claims/</w:t>
            </w:r>
          </w:p>
        </w:tc>
        <w:tc>
          <w:tcPr>
            <w:tcW w:w="1686" w:type="dxa"/>
            <w:tcBorders>
              <w:top w:val="single" w:sz="2" w:space="0" w:color="auto"/>
              <w:bottom w:val="single" w:sz="2" w:space="0" w:color="auto"/>
            </w:tcBorders>
          </w:tcPr>
          <w:p w14:paraId="1B8B2AC7" w14:textId="18E91135" w:rsidR="00916112" w:rsidRPr="00786A98" w:rsidRDefault="00916112" w:rsidP="00916112">
            <w:pPr>
              <w:pStyle w:val="Tablebody"/>
            </w:pPr>
            <w:r>
              <w:t>Juridiskās personas, kuru pārstāv lietotājs, nosaukums (no UR DB)</w:t>
            </w:r>
          </w:p>
        </w:tc>
        <w:tc>
          <w:tcPr>
            <w:tcW w:w="522" w:type="dxa"/>
            <w:tcBorders>
              <w:top w:val="single" w:sz="2" w:space="0" w:color="auto"/>
              <w:bottom w:val="single" w:sz="2" w:space="0" w:color="auto"/>
            </w:tcBorders>
          </w:tcPr>
          <w:p w14:paraId="44F4D269"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7F38CFDF"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418B9406"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22BA8751"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68E5FFCC" w14:textId="13EBBC24" w:rsidR="00916112" w:rsidRPr="00786A98" w:rsidRDefault="00916112" w:rsidP="00916112">
            <w:pPr>
              <w:pStyle w:val="Tablebody"/>
            </w:pPr>
            <w:r>
              <w:t>O</w:t>
            </w:r>
          </w:p>
        </w:tc>
        <w:tc>
          <w:tcPr>
            <w:tcW w:w="522" w:type="dxa"/>
            <w:tcBorders>
              <w:top w:val="single" w:sz="2" w:space="0" w:color="auto"/>
              <w:bottom w:val="single" w:sz="2" w:space="0" w:color="auto"/>
            </w:tcBorders>
          </w:tcPr>
          <w:p w14:paraId="5A9318FD"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5832809E"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247D1E05" w14:textId="69554937" w:rsidR="00916112" w:rsidRPr="00786A98" w:rsidRDefault="00916112" w:rsidP="00916112">
            <w:pPr>
              <w:pStyle w:val="Tablebody"/>
            </w:pPr>
          </w:p>
        </w:tc>
        <w:tc>
          <w:tcPr>
            <w:tcW w:w="522" w:type="dxa"/>
            <w:tcBorders>
              <w:top w:val="single" w:sz="2" w:space="0" w:color="auto"/>
              <w:bottom w:val="single" w:sz="2" w:space="0" w:color="auto"/>
            </w:tcBorders>
          </w:tcPr>
          <w:p w14:paraId="6EF55984" w14:textId="4687EB41" w:rsidR="00916112" w:rsidRPr="00786A98" w:rsidRDefault="00916112" w:rsidP="00916112">
            <w:pPr>
              <w:pStyle w:val="Tablebody"/>
            </w:pPr>
            <w:r>
              <w:t>M</w:t>
            </w:r>
          </w:p>
        </w:tc>
        <w:tc>
          <w:tcPr>
            <w:tcW w:w="522" w:type="dxa"/>
            <w:tcBorders>
              <w:top w:val="single" w:sz="2" w:space="0" w:color="auto"/>
              <w:bottom w:val="single" w:sz="2" w:space="0" w:color="auto"/>
            </w:tcBorders>
          </w:tcPr>
          <w:p w14:paraId="55780387"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782C4581" w14:textId="77777777" w:rsidR="00916112" w:rsidRPr="00786A98" w:rsidRDefault="00916112" w:rsidP="00916112">
            <w:pPr>
              <w:pStyle w:val="Tablebody"/>
            </w:pPr>
          </w:p>
        </w:tc>
      </w:tr>
      <w:tr w:rsidR="00916112" w:rsidRPr="00786A98" w14:paraId="00C990E7" w14:textId="77777777" w:rsidTr="0071678F">
        <w:tc>
          <w:tcPr>
            <w:tcW w:w="1101" w:type="dxa"/>
            <w:tcBorders>
              <w:top w:val="single" w:sz="2" w:space="0" w:color="auto"/>
              <w:bottom w:val="single" w:sz="2" w:space="0" w:color="auto"/>
            </w:tcBorders>
          </w:tcPr>
          <w:p w14:paraId="469851ED" w14:textId="33208DF5" w:rsidR="00916112" w:rsidRPr="00786A98" w:rsidRDefault="00916112" w:rsidP="00916112">
            <w:pPr>
              <w:pStyle w:val="Tablebody"/>
            </w:pPr>
            <w:proofErr w:type="spellStart"/>
            <w:r w:rsidRPr="00FE3332">
              <w:t>legalentityaddress</w:t>
            </w:r>
            <w:proofErr w:type="spellEnd"/>
          </w:p>
        </w:tc>
        <w:tc>
          <w:tcPr>
            <w:tcW w:w="1325" w:type="dxa"/>
            <w:tcBorders>
              <w:top w:val="single" w:sz="2" w:space="0" w:color="auto"/>
              <w:bottom w:val="single" w:sz="2" w:space="0" w:color="auto"/>
            </w:tcBorders>
          </w:tcPr>
          <w:p w14:paraId="5C8BCC5C" w14:textId="07E6A43E" w:rsidR="00916112" w:rsidRPr="00786A98" w:rsidRDefault="00916112" w:rsidP="00916112">
            <w:pPr>
              <w:pStyle w:val="Tablebody"/>
            </w:pPr>
            <w:r w:rsidRPr="00E2313C">
              <w:t>http://ivis.eps.gov.lv/schema/identity/claims/</w:t>
            </w:r>
          </w:p>
        </w:tc>
        <w:tc>
          <w:tcPr>
            <w:tcW w:w="1686" w:type="dxa"/>
            <w:tcBorders>
              <w:top w:val="single" w:sz="2" w:space="0" w:color="auto"/>
              <w:bottom w:val="single" w:sz="2" w:space="0" w:color="auto"/>
            </w:tcBorders>
          </w:tcPr>
          <w:p w14:paraId="7A2BC866" w14:textId="4045E240" w:rsidR="00916112" w:rsidRPr="00786A98" w:rsidRDefault="00916112" w:rsidP="00916112">
            <w:pPr>
              <w:pStyle w:val="Tablebody"/>
            </w:pPr>
            <w:r>
              <w:t>Juridiskās personas, kuru pārstāv lietotājs, juridiskā adrese (no UR DB)</w:t>
            </w:r>
          </w:p>
        </w:tc>
        <w:tc>
          <w:tcPr>
            <w:tcW w:w="522" w:type="dxa"/>
            <w:tcBorders>
              <w:top w:val="single" w:sz="2" w:space="0" w:color="auto"/>
              <w:bottom w:val="single" w:sz="2" w:space="0" w:color="auto"/>
            </w:tcBorders>
          </w:tcPr>
          <w:p w14:paraId="7CB3EF3B"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1DEDA625"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410B88B9"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7288EC48"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09DD8683" w14:textId="160A0084" w:rsidR="00916112" w:rsidRPr="00786A98" w:rsidRDefault="00916112" w:rsidP="00916112">
            <w:pPr>
              <w:pStyle w:val="Tablebody"/>
            </w:pPr>
            <w:r>
              <w:t>O</w:t>
            </w:r>
          </w:p>
        </w:tc>
        <w:tc>
          <w:tcPr>
            <w:tcW w:w="522" w:type="dxa"/>
            <w:tcBorders>
              <w:top w:val="single" w:sz="2" w:space="0" w:color="auto"/>
              <w:bottom w:val="single" w:sz="2" w:space="0" w:color="auto"/>
            </w:tcBorders>
          </w:tcPr>
          <w:p w14:paraId="127E08EA"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0828AAC4"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1B2BC5B2" w14:textId="36378929" w:rsidR="00916112" w:rsidRPr="00786A98" w:rsidRDefault="00916112" w:rsidP="00916112">
            <w:pPr>
              <w:pStyle w:val="Tablebody"/>
            </w:pPr>
          </w:p>
        </w:tc>
        <w:tc>
          <w:tcPr>
            <w:tcW w:w="522" w:type="dxa"/>
            <w:tcBorders>
              <w:top w:val="single" w:sz="2" w:space="0" w:color="auto"/>
              <w:bottom w:val="single" w:sz="2" w:space="0" w:color="auto"/>
            </w:tcBorders>
          </w:tcPr>
          <w:p w14:paraId="794C02BF" w14:textId="1C118BE0" w:rsidR="00916112" w:rsidRPr="00786A98" w:rsidRDefault="00916112" w:rsidP="00916112">
            <w:pPr>
              <w:pStyle w:val="Tablebody"/>
            </w:pPr>
            <w:r>
              <w:t>O</w:t>
            </w:r>
          </w:p>
        </w:tc>
        <w:tc>
          <w:tcPr>
            <w:tcW w:w="522" w:type="dxa"/>
            <w:tcBorders>
              <w:top w:val="single" w:sz="2" w:space="0" w:color="auto"/>
              <w:bottom w:val="single" w:sz="2" w:space="0" w:color="auto"/>
            </w:tcBorders>
          </w:tcPr>
          <w:p w14:paraId="7412455B"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7BFBAA84" w14:textId="77777777" w:rsidR="00916112" w:rsidRPr="00786A98" w:rsidRDefault="00916112" w:rsidP="00916112">
            <w:pPr>
              <w:pStyle w:val="Tablebody"/>
            </w:pPr>
          </w:p>
        </w:tc>
      </w:tr>
      <w:tr w:rsidR="00916112" w:rsidRPr="00786A98" w14:paraId="15C73091" w14:textId="77777777" w:rsidTr="0071678F">
        <w:tc>
          <w:tcPr>
            <w:tcW w:w="1101" w:type="dxa"/>
            <w:tcBorders>
              <w:top w:val="single" w:sz="2" w:space="0" w:color="auto"/>
              <w:bottom w:val="single" w:sz="2" w:space="0" w:color="auto"/>
            </w:tcBorders>
          </w:tcPr>
          <w:p w14:paraId="12F60A34" w14:textId="0B9D85C2" w:rsidR="00916112" w:rsidRPr="00FE3332" w:rsidRDefault="00916112" w:rsidP="00916112">
            <w:pPr>
              <w:pStyle w:val="Tablebody"/>
            </w:pPr>
            <w:proofErr w:type="spellStart"/>
            <w:r w:rsidRPr="00916112">
              <w:t>legalentityposition</w:t>
            </w:r>
            <w:proofErr w:type="spellEnd"/>
          </w:p>
        </w:tc>
        <w:tc>
          <w:tcPr>
            <w:tcW w:w="1325" w:type="dxa"/>
            <w:tcBorders>
              <w:top w:val="single" w:sz="2" w:space="0" w:color="auto"/>
              <w:bottom w:val="single" w:sz="2" w:space="0" w:color="auto"/>
            </w:tcBorders>
          </w:tcPr>
          <w:p w14:paraId="03F21CA0" w14:textId="37CAFC52" w:rsidR="00916112" w:rsidRPr="00E2313C" w:rsidRDefault="00916112" w:rsidP="00916112">
            <w:pPr>
              <w:pStyle w:val="Tablebody"/>
            </w:pPr>
            <w:r w:rsidRPr="00E2313C">
              <w:t>http://ivis.eps.gov.lv/schema/identity/claims/</w:t>
            </w:r>
          </w:p>
        </w:tc>
        <w:tc>
          <w:tcPr>
            <w:tcW w:w="1686" w:type="dxa"/>
            <w:tcBorders>
              <w:top w:val="single" w:sz="2" w:space="0" w:color="auto"/>
              <w:bottom w:val="single" w:sz="2" w:space="0" w:color="auto"/>
            </w:tcBorders>
          </w:tcPr>
          <w:p w14:paraId="7A40D9C9" w14:textId="5267EAAD" w:rsidR="00916112" w:rsidRDefault="00916112" w:rsidP="003A5424">
            <w:pPr>
              <w:pStyle w:val="Tablebody"/>
            </w:pPr>
            <w:r>
              <w:t xml:space="preserve">Juridiskās personas, kuru pārstāv lietotājs, </w:t>
            </w:r>
            <w:r w:rsidR="003A5424">
              <w:t>amats</w:t>
            </w:r>
            <w:r>
              <w:t xml:space="preserve"> (no UR DB)</w:t>
            </w:r>
          </w:p>
        </w:tc>
        <w:tc>
          <w:tcPr>
            <w:tcW w:w="522" w:type="dxa"/>
            <w:tcBorders>
              <w:top w:val="single" w:sz="2" w:space="0" w:color="auto"/>
              <w:bottom w:val="single" w:sz="2" w:space="0" w:color="auto"/>
            </w:tcBorders>
          </w:tcPr>
          <w:p w14:paraId="24EFEA4C"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22FC21A1"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3DA2E3EC"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2D0EA4AF"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25D0A026" w14:textId="77777777" w:rsidR="00916112" w:rsidRDefault="00916112" w:rsidP="00916112">
            <w:pPr>
              <w:pStyle w:val="Tablebody"/>
            </w:pPr>
          </w:p>
        </w:tc>
        <w:tc>
          <w:tcPr>
            <w:tcW w:w="522" w:type="dxa"/>
            <w:tcBorders>
              <w:top w:val="single" w:sz="2" w:space="0" w:color="auto"/>
              <w:bottom w:val="single" w:sz="2" w:space="0" w:color="auto"/>
            </w:tcBorders>
          </w:tcPr>
          <w:p w14:paraId="4F9C8BB9"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43A921B5"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4A7EED00" w14:textId="77777777" w:rsidR="00916112" w:rsidDel="00916112" w:rsidRDefault="00916112" w:rsidP="00916112">
            <w:pPr>
              <w:pStyle w:val="Tablebody"/>
            </w:pPr>
          </w:p>
        </w:tc>
        <w:tc>
          <w:tcPr>
            <w:tcW w:w="522" w:type="dxa"/>
            <w:tcBorders>
              <w:top w:val="single" w:sz="2" w:space="0" w:color="auto"/>
              <w:bottom w:val="single" w:sz="2" w:space="0" w:color="auto"/>
            </w:tcBorders>
          </w:tcPr>
          <w:p w14:paraId="02570773" w14:textId="3CD70424" w:rsidR="00916112" w:rsidRDefault="003A5424" w:rsidP="00916112">
            <w:pPr>
              <w:pStyle w:val="Tablebody"/>
            </w:pPr>
            <w:r>
              <w:t>O</w:t>
            </w:r>
          </w:p>
        </w:tc>
        <w:tc>
          <w:tcPr>
            <w:tcW w:w="522" w:type="dxa"/>
            <w:tcBorders>
              <w:top w:val="single" w:sz="2" w:space="0" w:color="auto"/>
              <w:bottom w:val="single" w:sz="2" w:space="0" w:color="auto"/>
            </w:tcBorders>
          </w:tcPr>
          <w:p w14:paraId="5FC57036"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346EB29E" w14:textId="77777777" w:rsidR="00916112" w:rsidRPr="00786A98" w:rsidRDefault="00916112" w:rsidP="00916112">
            <w:pPr>
              <w:pStyle w:val="Tablebody"/>
            </w:pPr>
          </w:p>
        </w:tc>
      </w:tr>
      <w:tr w:rsidR="00916112" w:rsidRPr="00786A98" w14:paraId="5913DE58" w14:textId="77777777" w:rsidTr="0071678F">
        <w:tc>
          <w:tcPr>
            <w:tcW w:w="1101" w:type="dxa"/>
            <w:tcBorders>
              <w:top w:val="single" w:sz="2" w:space="0" w:color="auto"/>
              <w:bottom w:val="single" w:sz="2" w:space="0" w:color="auto"/>
            </w:tcBorders>
          </w:tcPr>
          <w:p w14:paraId="1F7DE119" w14:textId="042F3CAD" w:rsidR="00916112" w:rsidRPr="00786A98" w:rsidRDefault="00916112" w:rsidP="00916112">
            <w:pPr>
              <w:pStyle w:val="Tablebody"/>
            </w:pPr>
            <w:r w:rsidRPr="00A32BCE">
              <w:t>109x34</w:t>
            </w:r>
          </w:p>
        </w:tc>
        <w:tc>
          <w:tcPr>
            <w:tcW w:w="1325" w:type="dxa"/>
            <w:tcBorders>
              <w:top w:val="single" w:sz="2" w:space="0" w:color="auto"/>
              <w:bottom w:val="single" w:sz="2" w:space="0" w:color="auto"/>
            </w:tcBorders>
          </w:tcPr>
          <w:p w14:paraId="3B313A7F" w14:textId="0B95AAF0" w:rsidR="00916112" w:rsidRPr="00786A98" w:rsidRDefault="00916112" w:rsidP="00916112">
            <w:pPr>
              <w:pStyle w:val="Tablebody"/>
            </w:pPr>
            <w:r w:rsidRPr="00E2313C">
              <w:t>http://ivis.eps.gov.lv/schema/media/image/</w:t>
            </w:r>
          </w:p>
        </w:tc>
        <w:tc>
          <w:tcPr>
            <w:tcW w:w="1686" w:type="dxa"/>
            <w:tcBorders>
              <w:top w:val="single" w:sz="2" w:space="0" w:color="auto"/>
              <w:bottom w:val="single" w:sz="2" w:space="0" w:color="auto"/>
            </w:tcBorders>
          </w:tcPr>
          <w:p w14:paraId="6A9DFFBD" w14:textId="14A15DFA" w:rsidR="00916112" w:rsidRPr="00786A98" w:rsidRDefault="00916112" w:rsidP="00916112">
            <w:pPr>
              <w:pStyle w:val="Tablebody"/>
            </w:pPr>
            <w:r>
              <w:t xml:space="preserve">Identifikācijas piegādātāja bildes interneta adrese </w:t>
            </w:r>
          </w:p>
        </w:tc>
        <w:tc>
          <w:tcPr>
            <w:tcW w:w="522" w:type="dxa"/>
            <w:tcBorders>
              <w:top w:val="single" w:sz="2" w:space="0" w:color="auto"/>
              <w:bottom w:val="single" w:sz="2" w:space="0" w:color="auto"/>
            </w:tcBorders>
          </w:tcPr>
          <w:p w14:paraId="4A68DB30"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33AD9F00"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26B97F52"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355628BC"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456573C3" w14:textId="338FF643" w:rsidR="00916112" w:rsidRPr="00786A98" w:rsidRDefault="00916112" w:rsidP="00916112">
            <w:pPr>
              <w:pStyle w:val="Tablebody"/>
            </w:pPr>
          </w:p>
        </w:tc>
        <w:tc>
          <w:tcPr>
            <w:tcW w:w="522" w:type="dxa"/>
            <w:tcBorders>
              <w:top w:val="single" w:sz="2" w:space="0" w:color="auto"/>
              <w:bottom w:val="single" w:sz="2" w:space="0" w:color="auto"/>
            </w:tcBorders>
          </w:tcPr>
          <w:p w14:paraId="6016D3E8"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66CC63D7"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4A1F12E9" w14:textId="130DD3CC" w:rsidR="00916112" w:rsidRPr="00786A98" w:rsidRDefault="00916112" w:rsidP="00916112">
            <w:pPr>
              <w:pStyle w:val="Tablebody"/>
            </w:pPr>
            <w:r>
              <w:t>O</w:t>
            </w:r>
          </w:p>
        </w:tc>
        <w:tc>
          <w:tcPr>
            <w:tcW w:w="522" w:type="dxa"/>
            <w:tcBorders>
              <w:top w:val="single" w:sz="2" w:space="0" w:color="auto"/>
              <w:bottom w:val="single" w:sz="2" w:space="0" w:color="auto"/>
            </w:tcBorders>
          </w:tcPr>
          <w:p w14:paraId="25254C63" w14:textId="1482EF36" w:rsidR="00916112" w:rsidRPr="00786A98" w:rsidRDefault="00916112" w:rsidP="00916112">
            <w:pPr>
              <w:pStyle w:val="Tablebody"/>
            </w:pPr>
            <w:r>
              <w:t>O</w:t>
            </w:r>
          </w:p>
        </w:tc>
        <w:tc>
          <w:tcPr>
            <w:tcW w:w="522" w:type="dxa"/>
            <w:tcBorders>
              <w:top w:val="single" w:sz="2" w:space="0" w:color="auto"/>
              <w:bottom w:val="single" w:sz="2" w:space="0" w:color="auto"/>
            </w:tcBorders>
          </w:tcPr>
          <w:p w14:paraId="22F04058" w14:textId="7E1FA3A2" w:rsidR="00916112" w:rsidRPr="00786A98" w:rsidRDefault="00916112" w:rsidP="00916112">
            <w:pPr>
              <w:pStyle w:val="Tablebody"/>
            </w:pPr>
            <w:r>
              <w:t>O</w:t>
            </w:r>
          </w:p>
        </w:tc>
        <w:tc>
          <w:tcPr>
            <w:tcW w:w="522" w:type="dxa"/>
            <w:tcBorders>
              <w:top w:val="single" w:sz="2" w:space="0" w:color="auto"/>
              <w:bottom w:val="single" w:sz="2" w:space="0" w:color="auto"/>
            </w:tcBorders>
          </w:tcPr>
          <w:p w14:paraId="75E1234B" w14:textId="77777777" w:rsidR="00916112" w:rsidRPr="00786A98" w:rsidRDefault="00916112" w:rsidP="00916112">
            <w:pPr>
              <w:pStyle w:val="Tablebody"/>
            </w:pPr>
          </w:p>
        </w:tc>
      </w:tr>
      <w:tr w:rsidR="00916112" w:rsidRPr="00786A98" w14:paraId="5B258F02" w14:textId="77777777" w:rsidTr="0071678F">
        <w:tc>
          <w:tcPr>
            <w:tcW w:w="1101" w:type="dxa"/>
            <w:tcBorders>
              <w:top w:val="single" w:sz="2" w:space="0" w:color="auto"/>
              <w:bottom w:val="single" w:sz="2" w:space="0" w:color="auto"/>
            </w:tcBorders>
          </w:tcPr>
          <w:p w14:paraId="4FC8A6A3" w14:textId="54059817" w:rsidR="00916112" w:rsidRPr="00786A98" w:rsidRDefault="00916112" w:rsidP="00916112">
            <w:pPr>
              <w:pStyle w:val="Tablebody"/>
            </w:pPr>
            <w:proofErr w:type="spellStart"/>
            <w:r w:rsidRPr="00202CC3">
              <w:t>employeegroup</w:t>
            </w:r>
            <w:proofErr w:type="spellEnd"/>
          </w:p>
        </w:tc>
        <w:tc>
          <w:tcPr>
            <w:tcW w:w="1325" w:type="dxa"/>
            <w:tcBorders>
              <w:top w:val="single" w:sz="2" w:space="0" w:color="auto"/>
              <w:bottom w:val="single" w:sz="2" w:space="0" w:color="auto"/>
            </w:tcBorders>
          </w:tcPr>
          <w:p w14:paraId="5FADA84F" w14:textId="07CB5FC8" w:rsidR="00916112" w:rsidRPr="00786A98" w:rsidRDefault="00916112" w:rsidP="00916112">
            <w:pPr>
              <w:pStyle w:val="Tablebody"/>
            </w:pPr>
            <w:r w:rsidRPr="00202CC3">
              <w:t>http://ivis.eps.gov.lv/schema/identity/claims/</w:t>
            </w:r>
          </w:p>
        </w:tc>
        <w:tc>
          <w:tcPr>
            <w:tcW w:w="1686" w:type="dxa"/>
            <w:tcBorders>
              <w:top w:val="single" w:sz="2" w:space="0" w:color="auto"/>
              <w:bottom w:val="single" w:sz="2" w:space="0" w:color="auto"/>
            </w:tcBorders>
          </w:tcPr>
          <w:p w14:paraId="241ED5FD" w14:textId="07EF8956" w:rsidR="00916112" w:rsidRPr="00786A98" w:rsidRDefault="00916112" w:rsidP="00916112">
            <w:pPr>
              <w:pStyle w:val="Tablebody"/>
            </w:pPr>
            <w:r>
              <w:t>Lietotāja grupu identifikatori no PFAS AUTH</w:t>
            </w:r>
          </w:p>
        </w:tc>
        <w:tc>
          <w:tcPr>
            <w:tcW w:w="522" w:type="dxa"/>
            <w:tcBorders>
              <w:top w:val="single" w:sz="2" w:space="0" w:color="auto"/>
              <w:bottom w:val="single" w:sz="2" w:space="0" w:color="auto"/>
            </w:tcBorders>
          </w:tcPr>
          <w:p w14:paraId="4E0404FB" w14:textId="232397AE" w:rsidR="00916112" w:rsidRPr="00786A98" w:rsidRDefault="00916112" w:rsidP="00916112">
            <w:pPr>
              <w:pStyle w:val="Tablebody"/>
            </w:pPr>
          </w:p>
        </w:tc>
        <w:tc>
          <w:tcPr>
            <w:tcW w:w="522" w:type="dxa"/>
            <w:tcBorders>
              <w:top w:val="single" w:sz="2" w:space="0" w:color="auto"/>
              <w:bottom w:val="single" w:sz="2" w:space="0" w:color="auto"/>
            </w:tcBorders>
          </w:tcPr>
          <w:p w14:paraId="0B3FE242" w14:textId="023AC1A5" w:rsidR="00916112" w:rsidRPr="00786A98" w:rsidRDefault="00916112" w:rsidP="00916112">
            <w:pPr>
              <w:pStyle w:val="Tablebody"/>
            </w:pPr>
          </w:p>
        </w:tc>
        <w:tc>
          <w:tcPr>
            <w:tcW w:w="522" w:type="dxa"/>
            <w:tcBorders>
              <w:top w:val="single" w:sz="2" w:space="0" w:color="auto"/>
              <w:bottom w:val="single" w:sz="2" w:space="0" w:color="auto"/>
            </w:tcBorders>
          </w:tcPr>
          <w:p w14:paraId="2CD7C5FC" w14:textId="5F049988" w:rsidR="00916112" w:rsidRPr="00786A98" w:rsidRDefault="00916112" w:rsidP="00916112">
            <w:pPr>
              <w:pStyle w:val="Tablebody"/>
            </w:pPr>
            <w:r>
              <w:t>O</w:t>
            </w:r>
          </w:p>
        </w:tc>
        <w:tc>
          <w:tcPr>
            <w:tcW w:w="522" w:type="dxa"/>
            <w:tcBorders>
              <w:top w:val="single" w:sz="2" w:space="0" w:color="auto"/>
              <w:bottom w:val="single" w:sz="2" w:space="0" w:color="auto"/>
            </w:tcBorders>
          </w:tcPr>
          <w:p w14:paraId="6CD31D60" w14:textId="4E82E0CE" w:rsidR="00916112" w:rsidRPr="00786A98" w:rsidRDefault="00916112" w:rsidP="00916112">
            <w:pPr>
              <w:pStyle w:val="Tablebody"/>
            </w:pPr>
            <w:r>
              <w:t>O</w:t>
            </w:r>
          </w:p>
        </w:tc>
        <w:tc>
          <w:tcPr>
            <w:tcW w:w="522" w:type="dxa"/>
            <w:tcBorders>
              <w:top w:val="single" w:sz="2" w:space="0" w:color="auto"/>
              <w:bottom w:val="single" w:sz="2" w:space="0" w:color="auto"/>
            </w:tcBorders>
          </w:tcPr>
          <w:p w14:paraId="7A1ADAFE"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73502A7F"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657B3D73"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43F15399"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1C20E0DD"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345F2E51" w14:textId="77777777" w:rsidR="00916112" w:rsidRPr="00786A98" w:rsidRDefault="00916112" w:rsidP="00916112">
            <w:pPr>
              <w:pStyle w:val="Tablebody"/>
            </w:pPr>
          </w:p>
        </w:tc>
        <w:tc>
          <w:tcPr>
            <w:tcW w:w="522" w:type="dxa"/>
            <w:tcBorders>
              <w:top w:val="single" w:sz="2" w:space="0" w:color="auto"/>
              <w:bottom w:val="single" w:sz="2" w:space="0" w:color="auto"/>
            </w:tcBorders>
          </w:tcPr>
          <w:p w14:paraId="42809D76" w14:textId="77777777" w:rsidR="00916112" w:rsidRPr="00786A98" w:rsidRDefault="00916112" w:rsidP="00916112">
            <w:pPr>
              <w:pStyle w:val="Tablebody"/>
            </w:pPr>
          </w:p>
        </w:tc>
      </w:tr>
      <w:tr w:rsidR="00104892" w:rsidRPr="00786A98" w14:paraId="6BE60478" w14:textId="77777777" w:rsidTr="0071678F">
        <w:tc>
          <w:tcPr>
            <w:tcW w:w="1101" w:type="dxa"/>
            <w:tcBorders>
              <w:top w:val="single" w:sz="2" w:space="0" w:color="auto"/>
              <w:bottom w:val="single" w:sz="2" w:space="0" w:color="auto"/>
            </w:tcBorders>
          </w:tcPr>
          <w:p w14:paraId="7F22D07A" w14:textId="51E50D16" w:rsidR="00104892" w:rsidRPr="00202CC3" w:rsidRDefault="00104892" w:rsidP="00916112">
            <w:pPr>
              <w:pStyle w:val="Tablebody"/>
            </w:pPr>
            <w:proofErr w:type="spellStart"/>
            <w:r w:rsidRPr="00104892">
              <w:t>systemcode</w:t>
            </w:r>
            <w:proofErr w:type="spellEnd"/>
          </w:p>
        </w:tc>
        <w:tc>
          <w:tcPr>
            <w:tcW w:w="1325" w:type="dxa"/>
            <w:tcBorders>
              <w:top w:val="single" w:sz="2" w:space="0" w:color="auto"/>
              <w:bottom w:val="single" w:sz="2" w:space="0" w:color="auto"/>
            </w:tcBorders>
          </w:tcPr>
          <w:p w14:paraId="75A4CC62" w14:textId="20D6220D" w:rsidR="00104892" w:rsidRPr="00202CC3" w:rsidRDefault="00104892" w:rsidP="00104892">
            <w:pPr>
              <w:pStyle w:val="Tablebody"/>
            </w:pPr>
            <w:r w:rsidRPr="00104892">
              <w:t>http://ivis.eps.gov.lv/schema/identity/claims/</w:t>
            </w:r>
          </w:p>
        </w:tc>
        <w:tc>
          <w:tcPr>
            <w:tcW w:w="1686" w:type="dxa"/>
            <w:tcBorders>
              <w:top w:val="single" w:sz="2" w:space="0" w:color="auto"/>
              <w:bottom w:val="single" w:sz="2" w:space="0" w:color="auto"/>
            </w:tcBorders>
          </w:tcPr>
          <w:p w14:paraId="4E41B360" w14:textId="4CC6B5E7" w:rsidR="00104892" w:rsidRDefault="00A417D8" w:rsidP="00A417D8">
            <w:pPr>
              <w:pStyle w:val="Tablebody"/>
            </w:pPr>
            <w:r>
              <w:t>VISS i</w:t>
            </w:r>
            <w:r w:rsidR="00104892">
              <w:t>nformācijas sistēmas id</w:t>
            </w:r>
            <w:r>
              <w:t>entifikators, kas veic pieprasījumu</w:t>
            </w:r>
          </w:p>
        </w:tc>
        <w:tc>
          <w:tcPr>
            <w:tcW w:w="522" w:type="dxa"/>
            <w:tcBorders>
              <w:top w:val="single" w:sz="2" w:space="0" w:color="auto"/>
              <w:bottom w:val="single" w:sz="2" w:space="0" w:color="auto"/>
            </w:tcBorders>
          </w:tcPr>
          <w:p w14:paraId="498B59BE" w14:textId="1404A7C9" w:rsidR="00104892" w:rsidRPr="00786A98" w:rsidRDefault="00686FBA" w:rsidP="00916112">
            <w:pPr>
              <w:pStyle w:val="Tablebody"/>
            </w:pPr>
            <w:r>
              <w:t>O</w:t>
            </w:r>
          </w:p>
        </w:tc>
        <w:tc>
          <w:tcPr>
            <w:tcW w:w="522" w:type="dxa"/>
            <w:tcBorders>
              <w:top w:val="single" w:sz="2" w:space="0" w:color="auto"/>
              <w:bottom w:val="single" w:sz="2" w:space="0" w:color="auto"/>
            </w:tcBorders>
          </w:tcPr>
          <w:p w14:paraId="01FEAF22" w14:textId="11A580A5" w:rsidR="00104892" w:rsidRPr="00786A98" w:rsidRDefault="00686FBA" w:rsidP="00916112">
            <w:pPr>
              <w:pStyle w:val="Tablebody"/>
            </w:pPr>
            <w:r>
              <w:t>O</w:t>
            </w:r>
          </w:p>
        </w:tc>
        <w:tc>
          <w:tcPr>
            <w:tcW w:w="522" w:type="dxa"/>
            <w:tcBorders>
              <w:top w:val="single" w:sz="2" w:space="0" w:color="auto"/>
              <w:bottom w:val="single" w:sz="2" w:space="0" w:color="auto"/>
            </w:tcBorders>
          </w:tcPr>
          <w:p w14:paraId="22916E6A" w14:textId="77777777" w:rsidR="00104892" w:rsidRDefault="00104892" w:rsidP="00916112">
            <w:pPr>
              <w:pStyle w:val="Tablebody"/>
            </w:pPr>
          </w:p>
        </w:tc>
        <w:tc>
          <w:tcPr>
            <w:tcW w:w="522" w:type="dxa"/>
            <w:tcBorders>
              <w:top w:val="single" w:sz="2" w:space="0" w:color="auto"/>
              <w:bottom w:val="single" w:sz="2" w:space="0" w:color="auto"/>
            </w:tcBorders>
          </w:tcPr>
          <w:p w14:paraId="4045A1CA" w14:textId="77777777" w:rsidR="00104892" w:rsidRDefault="00104892" w:rsidP="00916112">
            <w:pPr>
              <w:pStyle w:val="Tablebody"/>
            </w:pPr>
          </w:p>
        </w:tc>
        <w:tc>
          <w:tcPr>
            <w:tcW w:w="522" w:type="dxa"/>
            <w:tcBorders>
              <w:top w:val="single" w:sz="2" w:space="0" w:color="auto"/>
              <w:bottom w:val="single" w:sz="2" w:space="0" w:color="auto"/>
            </w:tcBorders>
          </w:tcPr>
          <w:p w14:paraId="4A5CA596" w14:textId="77777777" w:rsidR="00104892" w:rsidRPr="00786A98" w:rsidRDefault="00104892" w:rsidP="00916112">
            <w:pPr>
              <w:pStyle w:val="Tablebody"/>
            </w:pPr>
          </w:p>
        </w:tc>
        <w:tc>
          <w:tcPr>
            <w:tcW w:w="522" w:type="dxa"/>
            <w:tcBorders>
              <w:top w:val="single" w:sz="2" w:space="0" w:color="auto"/>
              <w:bottom w:val="single" w:sz="2" w:space="0" w:color="auto"/>
            </w:tcBorders>
          </w:tcPr>
          <w:p w14:paraId="5F495836" w14:textId="77777777" w:rsidR="00104892" w:rsidRPr="00786A98" w:rsidRDefault="00104892" w:rsidP="00916112">
            <w:pPr>
              <w:pStyle w:val="Tablebody"/>
            </w:pPr>
          </w:p>
        </w:tc>
        <w:tc>
          <w:tcPr>
            <w:tcW w:w="522" w:type="dxa"/>
            <w:tcBorders>
              <w:top w:val="single" w:sz="2" w:space="0" w:color="auto"/>
              <w:bottom w:val="single" w:sz="2" w:space="0" w:color="auto"/>
            </w:tcBorders>
          </w:tcPr>
          <w:p w14:paraId="1BC9FEF7" w14:textId="77777777" w:rsidR="00104892" w:rsidRPr="00786A98" w:rsidRDefault="00104892" w:rsidP="00916112">
            <w:pPr>
              <w:pStyle w:val="Tablebody"/>
            </w:pPr>
          </w:p>
        </w:tc>
        <w:tc>
          <w:tcPr>
            <w:tcW w:w="522" w:type="dxa"/>
            <w:tcBorders>
              <w:top w:val="single" w:sz="2" w:space="0" w:color="auto"/>
              <w:bottom w:val="single" w:sz="2" w:space="0" w:color="auto"/>
            </w:tcBorders>
          </w:tcPr>
          <w:p w14:paraId="2F46FA10" w14:textId="77777777" w:rsidR="00104892" w:rsidRPr="00786A98" w:rsidRDefault="00104892" w:rsidP="00916112">
            <w:pPr>
              <w:pStyle w:val="Tablebody"/>
            </w:pPr>
          </w:p>
        </w:tc>
        <w:tc>
          <w:tcPr>
            <w:tcW w:w="522" w:type="dxa"/>
            <w:tcBorders>
              <w:top w:val="single" w:sz="2" w:space="0" w:color="auto"/>
              <w:bottom w:val="single" w:sz="2" w:space="0" w:color="auto"/>
            </w:tcBorders>
          </w:tcPr>
          <w:p w14:paraId="50F3F15B" w14:textId="77777777" w:rsidR="00104892" w:rsidRPr="00786A98" w:rsidRDefault="00104892" w:rsidP="00916112">
            <w:pPr>
              <w:pStyle w:val="Tablebody"/>
            </w:pPr>
          </w:p>
        </w:tc>
        <w:tc>
          <w:tcPr>
            <w:tcW w:w="522" w:type="dxa"/>
            <w:tcBorders>
              <w:top w:val="single" w:sz="2" w:space="0" w:color="auto"/>
              <w:bottom w:val="single" w:sz="2" w:space="0" w:color="auto"/>
            </w:tcBorders>
          </w:tcPr>
          <w:p w14:paraId="397F1D14" w14:textId="77777777" w:rsidR="00104892" w:rsidRPr="00786A98" w:rsidRDefault="00104892" w:rsidP="00916112">
            <w:pPr>
              <w:pStyle w:val="Tablebody"/>
            </w:pPr>
          </w:p>
        </w:tc>
        <w:tc>
          <w:tcPr>
            <w:tcW w:w="522" w:type="dxa"/>
            <w:tcBorders>
              <w:top w:val="single" w:sz="2" w:space="0" w:color="auto"/>
              <w:bottom w:val="single" w:sz="2" w:space="0" w:color="auto"/>
            </w:tcBorders>
          </w:tcPr>
          <w:p w14:paraId="5C8B6D1E" w14:textId="77777777" w:rsidR="00104892" w:rsidRPr="00786A98" w:rsidRDefault="00104892" w:rsidP="00916112">
            <w:pPr>
              <w:pStyle w:val="Tablebody"/>
            </w:pPr>
          </w:p>
        </w:tc>
      </w:tr>
      <w:tr w:rsidR="006D5A55" w:rsidRPr="00786A98" w14:paraId="271B5289" w14:textId="77777777" w:rsidTr="0071678F">
        <w:tc>
          <w:tcPr>
            <w:tcW w:w="1101" w:type="dxa"/>
            <w:tcBorders>
              <w:top w:val="single" w:sz="2" w:space="0" w:color="auto"/>
              <w:bottom w:val="single" w:sz="2" w:space="0" w:color="auto"/>
            </w:tcBorders>
          </w:tcPr>
          <w:p w14:paraId="769DB79D" w14:textId="104B48E2" w:rsidR="006D5A55" w:rsidRPr="00104892" w:rsidRDefault="006D5A55" w:rsidP="006D5A55">
            <w:pPr>
              <w:pStyle w:val="Tablebody"/>
            </w:pPr>
            <w:proofErr w:type="spellStart"/>
            <w:r w:rsidRPr="00691AD2">
              <w:t>grantorname</w:t>
            </w:r>
            <w:proofErr w:type="spellEnd"/>
          </w:p>
        </w:tc>
        <w:tc>
          <w:tcPr>
            <w:tcW w:w="1325" w:type="dxa"/>
            <w:tcBorders>
              <w:top w:val="single" w:sz="2" w:space="0" w:color="auto"/>
              <w:bottom w:val="single" w:sz="2" w:space="0" w:color="auto"/>
            </w:tcBorders>
          </w:tcPr>
          <w:p w14:paraId="1B99FD12" w14:textId="2F27BC6F" w:rsidR="006D5A55" w:rsidRPr="00104892" w:rsidRDefault="006D5A55" w:rsidP="006D5A55">
            <w:pPr>
              <w:pStyle w:val="Tablebody"/>
            </w:pPr>
            <w:r w:rsidRPr="00691AD2">
              <w:t>http://ivis.eps.gov.lv/schema/identity/claims/</w:t>
            </w:r>
          </w:p>
        </w:tc>
        <w:tc>
          <w:tcPr>
            <w:tcW w:w="1686" w:type="dxa"/>
            <w:tcBorders>
              <w:top w:val="single" w:sz="2" w:space="0" w:color="auto"/>
              <w:bottom w:val="single" w:sz="2" w:space="0" w:color="auto"/>
            </w:tcBorders>
          </w:tcPr>
          <w:p w14:paraId="7D8E58E7" w14:textId="55E3B29C" w:rsidR="006D5A55" w:rsidRDefault="006D5A55" w:rsidP="006D5A55">
            <w:pPr>
              <w:pStyle w:val="Tablebody"/>
            </w:pPr>
            <w:r w:rsidRPr="00691AD2">
              <w:t>Pilnvaras izdevēja nosaukums</w:t>
            </w:r>
          </w:p>
        </w:tc>
        <w:tc>
          <w:tcPr>
            <w:tcW w:w="522" w:type="dxa"/>
            <w:tcBorders>
              <w:top w:val="single" w:sz="2" w:space="0" w:color="auto"/>
              <w:bottom w:val="single" w:sz="2" w:space="0" w:color="auto"/>
            </w:tcBorders>
          </w:tcPr>
          <w:p w14:paraId="58F58D0E" w14:textId="77777777" w:rsidR="006D5A55" w:rsidRDefault="006D5A55" w:rsidP="006D5A55">
            <w:pPr>
              <w:pStyle w:val="Tablebody"/>
            </w:pPr>
          </w:p>
        </w:tc>
        <w:tc>
          <w:tcPr>
            <w:tcW w:w="522" w:type="dxa"/>
            <w:tcBorders>
              <w:top w:val="single" w:sz="2" w:space="0" w:color="auto"/>
              <w:bottom w:val="single" w:sz="2" w:space="0" w:color="auto"/>
            </w:tcBorders>
          </w:tcPr>
          <w:p w14:paraId="5F3124BB" w14:textId="77777777" w:rsidR="006D5A55" w:rsidRDefault="006D5A55" w:rsidP="006D5A55">
            <w:pPr>
              <w:pStyle w:val="Tablebody"/>
            </w:pPr>
          </w:p>
        </w:tc>
        <w:tc>
          <w:tcPr>
            <w:tcW w:w="522" w:type="dxa"/>
            <w:tcBorders>
              <w:top w:val="single" w:sz="2" w:space="0" w:color="auto"/>
              <w:bottom w:val="single" w:sz="2" w:space="0" w:color="auto"/>
            </w:tcBorders>
          </w:tcPr>
          <w:p w14:paraId="7B5B012E" w14:textId="77777777" w:rsidR="006D5A55" w:rsidRDefault="006D5A55" w:rsidP="006D5A55">
            <w:pPr>
              <w:pStyle w:val="Tablebody"/>
            </w:pPr>
          </w:p>
        </w:tc>
        <w:tc>
          <w:tcPr>
            <w:tcW w:w="522" w:type="dxa"/>
            <w:tcBorders>
              <w:top w:val="single" w:sz="2" w:space="0" w:color="auto"/>
              <w:bottom w:val="single" w:sz="2" w:space="0" w:color="auto"/>
            </w:tcBorders>
          </w:tcPr>
          <w:p w14:paraId="6D494D73" w14:textId="77777777" w:rsidR="006D5A55" w:rsidRDefault="006D5A55" w:rsidP="006D5A55">
            <w:pPr>
              <w:pStyle w:val="Tablebody"/>
            </w:pPr>
          </w:p>
        </w:tc>
        <w:tc>
          <w:tcPr>
            <w:tcW w:w="522" w:type="dxa"/>
            <w:tcBorders>
              <w:top w:val="single" w:sz="2" w:space="0" w:color="auto"/>
              <w:bottom w:val="single" w:sz="2" w:space="0" w:color="auto"/>
            </w:tcBorders>
          </w:tcPr>
          <w:p w14:paraId="302D2BD7" w14:textId="77777777" w:rsidR="006D5A55" w:rsidRPr="00786A98" w:rsidRDefault="006D5A55" w:rsidP="006D5A55">
            <w:pPr>
              <w:pStyle w:val="Tablebody"/>
            </w:pPr>
          </w:p>
        </w:tc>
        <w:tc>
          <w:tcPr>
            <w:tcW w:w="522" w:type="dxa"/>
            <w:tcBorders>
              <w:top w:val="single" w:sz="2" w:space="0" w:color="auto"/>
              <w:bottom w:val="single" w:sz="2" w:space="0" w:color="auto"/>
            </w:tcBorders>
          </w:tcPr>
          <w:p w14:paraId="4FF7A2B5" w14:textId="60E11C70" w:rsidR="006D5A55" w:rsidRPr="00786A98" w:rsidRDefault="006D5A55" w:rsidP="006D5A55">
            <w:pPr>
              <w:pStyle w:val="Tablebody"/>
            </w:pPr>
          </w:p>
        </w:tc>
        <w:tc>
          <w:tcPr>
            <w:tcW w:w="522" w:type="dxa"/>
            <w:tcBorders>
              <w:top w:val="single" w:sz="2" w:space="0" w:color="auto"/>
              <w:bottom w:val="single" w:sz="2" w:space="0" w:color="auto"/>
            </w:tcBorders>
          </w:tcPr>
          <w:p w14:paraId="6A29DE28" w14:textId="77777777" w:rsidR="006D5A55" w:rsidRPr="00786A98" w:rsidRDefault="006D5A55" w:rsidP="006D5A55">
            <w:pPr>
              <w:pStyle w:val="Tablebody"/>
            </w:pPr>
          </w:p>
        </w:tc>
        <w:tc>
          <w:tcPr>
            <w:tcW w:w="522" w:type="dxa"/>
            <w:tcBorders>
              <w:top w:val="single" w:sz="2" w:space="0" w:color="auto"/>
              <w:bottom w:val="single" w:sz="2" w:space="0" w:color="auto"/>
            </w:tcBorders>
          </w:tcPr>
          <w:p w14:paraId="633C8DA7" w14:textId="08D10511" w:rsidR="006D5A55" w:rsidRPr="00786A98" w:rsidRDefault="006D5A55" w:rsidP="006D5A55">
            <w:pPr>
              <w:pStyle w:val="Tablebody"/>
            </w:pPr>
            <w:r>
              <w:t>M</w:t>
            </w:r>
          </w:p>
        </w:tc>
        <w:tc>
          <w:tcPr>
            <w:tcW w:w="522" w:type="dxa"/>
            <w:tcBorders>
              <w:top w:val="single" w:sz="2" w:space="0" w:color="auto"/>
              <w:bottom w:val="single" w:sz="2" w:space="0" w:color="auto"/>
            </w:tcBorders>
          </w:tcPr>
          <w:p w14:paraId="251339CE" w14:textId="3A9CB991" w:rsidR="006D5A55" w:rsidRPr="00786A98" w:rsidRDefault="006D5A55" w:rsidP="006D5A55">
            <w:pPr>
              <w:pStyle w:val="Tablebody"/>
            </w:pPr>
            <w:r>
              <w:t>M</w:t>
            </w:r>
          </w:p>
        </w:tc>
        <w:tc>
          <w:tcPr>
            <w:tcW w:w="522" w:type="dxa"/>
            <w:tcBorders>
              <w:top w:val="single" w:sz="2" w:space="0" w:color="auto"/>
              <w:bottom w:val="single" w:sz="2" w:space="0" w:color="auto"/>
            </w:tcBorders>
          </w:tcPr>
          <w:p w14:paraId="6D9D4A28" w14:textId="77777777" w:rsidR="006D5A55" w:rsidRPr="00786A98" w:rsidRDefault="006D5A55" w:rsidP="006D5A55">
            <w:pPr>
              <w:pStyle w:val="Tablebody"/>
            </w:pPr>
          </w:p>
        </w:tc>
        <w:tc>
          <w:tcPr>
            <w:tcW w:w="522" w:type="dxa"/>
            <w:tcBorders>
              <w:top w:val="single" w:sz="2" w:space="0" w:color="auto"/>
              <w:bottom w:val="single" w:sz="2" w:space="0" w:color="auto"/>
            </w:tcBorders>
          </w:tcPr>
          <w:p w14:paraId="4632D4D2" w14:textId="77777777" w:rsidR="006D5A55" w:rsidRPr="00786A98" w:rsidRDefault="006D5A55" w:rsidP="006D5A55">
            <w:pPr>
              <w:pStyle w:val="Tablebody"/>
            </w:pPr>
          </w:p>
        </w:tc>
      </w:tr>
      <w:tr w:rsidR="006D5A55" w:rsidRPr="00786A98" w14:paraId="24988532" w14:textId="77777777" w:rsidTr="0071678F">
        <w:tc>
          <w:tcPr>
            <w:tcW w:w="1101" w:type="dxa"/>
            <w:tcBorders>
              <w:top w:val="single" w:sz="2" w:space="0" w:color="auto"/>
              <w:bottom w:val="single" w:sz="2" w:space="0" w:color="auto"/>
            </w:tcBorders>
          </w:tcPr>
          <w:p w14:paraId="309BBFF4" w14:textId="2F1F5C26" w:rsidR="006D5A55" w:rsidRPr="00104892" w:rsidRDefault="006D5A55" w:rsidP="006D5A55">
            <w:pPr>
              <w:pStyle w:val="Tablebody"/>
            </w:pPr>
            <w:proofErr w:type="spellStart"/>
            <w:r w:rsidRPr="00691AD2">
              <w:t>grantor</w:t>
            </w:r>
            <w:proofErr w:type="spellEnd"/>
          </w:p>
        </w:tc>
        <w:tc>
          <w:tcPr>
            <w:tcW w:w="1325" w:type="dxa"/>
            <w:tcBorders>
              <w:top w:val="single" w:sz="2" w:space="0" w:color="auto"/>
              <w:bottom w:val="single" w:sz="2" w:space="0" w:color="auto"/>
            </w:tcBorders>
          </w:tcPr>
          <w:p w14:paraId="1B2933A6" w14:textId="77777777" w:rsidR="006D5A55" w:rsidRDefault="006D5A55" w:rsidP="006D5A55">
            <w:pPr>
              <w:pStyle w:val="Tablebody"/>
            </w:pPr>
          </w:p>
          <w:p w14:paraId="621FB3A1" w14:textId="16AF3528" w:rsidR="006D5A55" w:rsidRPr="00104892" w:rsidRDefault="006D5A55" w:rsidP="006D5A55">
            <w:pPr>
              <w:pStyle w:val="Tablebody"/>
            </w:pPr>
            <w:r>
              <w:t>http://ivis.eps.gov.lv/schema/identity/claims/</w:t>
            </w:r>
          </w:p>
        </w:tc>
        <w:tc>
          <w:tcPr>
            <w:tcW w:w="1686" w:type="dxa"/>
            <w:tcBorders>
              <w:top w:val="single" w:sz="2" w:space="0" w:color="auto"/>
              <w:bottom w:val="single" w:sz="2" w:space="0" w:color="auto"/>
            </w:tcBorders>
          </w:tcPr>
          <w:p w14:paraId="753B05F8" w14:textId="199274AD" w:rsidR="006D5A55" w:rsidRDefault="006D5A55" w:rsidP="006D5A55">
            <w:pPr>
              <w:pStyle w:val="Tablebody"/>
            </w:pPr>
            <w:r w:rsidRPr="00691AD2">
              <w:t>Pilnvaras izdevēja identifikators (reģistrācijas numurs – iestādes kods)</w:t>
            </w:r>
          </w:p>
        </w:tc>
        <w:tc>
          <w:tcPr>
            <w:tcW w:w="522" w:type="dxa"/>
            <w:tcBorders>
              <w:top w:val="single" w:sz="2" w:space="0" w:color="auto"/>
              <w:bottom w:val="single" w:sz="2" w:space="0" w:color="auto"/>
            </w:tcBorders>
          </w:tcPr>
          <w:p w14:paraId="7460FD2B" w14:textId="77777777" w:rsidR="006D5A55" w:rsidRDefault="006D5A55" w:rsidP="006D5A55">
            <w:pPr>
              <w:pStyle w:val="Tablebody"/>
            </w:pPr>
          </w:p>
        </w:tc>
        <w:tc>
          <w:tcPr>
            <w:tcW w:w="522" w:type="dxa"/>
            <w:tcBorders>
              <w:top w:val="single" w:sz="2" w:space="0" w:color="auto"/>
              <w:bottom w:val="single" w:sz="2" w:space="0" w:color="auto"/>
            </w:tcBorders>
          </w:tcPr>
          <w:p w14:paraId="47DD410C" w14:textId="77777777" w:rsidR="006D5A55" w:rsidRDefault="006D5A55" w:rsidP="006D5A55">
            <w:pPr>
              <w:pStyle w:val="Tablebody"/>
            </w:pPr>
          </w:p>
        </w:tc>
        <w:tc>
          <w:tcPr>
            <w:tcW w:w="522" w:type="dxa"/>
            <w:tcBorders>
              <w:top w:val="single" w:sz="2" w:space="0" w:color="auto"/>
              <w:bottom w:val="single" w:sz="2" w:space="0" w:color="auto"/>
            </w:tcBorders>
          </w:tcPr>
          <w:p w14:paraId="0E154EE4" w14:textId="77777777" w:rsidR="006D5A55" w:rsidRDefault="006D5A55" w:rsidP="006D5A55">
            <w:pPr>
              <w:pStyle w:val="Tablebody"/>
            </w:pPr>
          </w:p>
        </w:tc>
        <w:tc>
          <w:tcPr>
            <w:tcW w:w="522" w:type="dxa"/>
            <w:tcBorders>
              <w:top w:val="single" w:sz="2" w:space="0" w:color="auto"/>
              <w:bottom w:val="single" w:sz="2" w:space="0" w:color="auto"/>
            </w:tcBorders>
          </w:tcPr>
          <w:p w14:paraId="62803906" w14:textId="77777777" w:rsidR="006D5A55" w:rsidRDefault="006D5A55" w:rsidP="006D5A55">
            <w:pPr>
              <w:pStyle w:val="Tablebody"/>
            </w:pPr>
          </w:p>
        </w:tc>
        <w:tc>
          <w:tcPr>
            <w:tcW w:w="522" w:type="dxa"/>
            <w:tcBorders>
              <w:top w:val="single" w:sz="2" w:space="0" w:color="auto"/>
              <w:bottom w:val="single" w:sz="2" w:space="0" w:color="auto"/>
            </w:tcBorders>
          </w:tcPr>
          <w:p w14:paraId="6C187DDC" w14:textId="77777777" w:rsidR="006D5A55" w:rsidRPr="00786A98" w:rsidRDefault="006D5A55" w:rsidP="006D5A55">
            <w:pPr>
              <w:pStyle w:val="Tablebody"/>
            </w:pPr>
          </w:p>
        </w:tc>
        <w:tc>
          <w:tcPr>
            <w:tcW w:w="522" w:type="dxa"/>
            <w:tcBorders>
              <w:top w:val="single" w:sz="2" w:space="0" w:color="auto"/>
              <w:bottom w:val="single" w:sz="2" w:space="0" w:color="auto"/>
            </w:tcBorders>
          </w:tcPr>
          <w:p w14:paraId="02A1433B" w14:textId="370CEDB3" w:rsidR="006D5A55" w:rsidRPr="00786A98" w:rsidRDefault="006D5A55" w:rsidP="006D5A55">
            <w:pPr>
              <w:pStyle w:val="Tablebody"/>
            </w:pPr>
          </w:p>
        </w:tc>
        <w:tc>
          <w:tcPr>
            <w:tcW w:w="522" w:type="dxa"/>
            <w:tcBorders>
              <w:top w:val="single" w:sz="2" w:space="0" w:color="auto"/>
              <w:bottom w:val="single" w:sz="2" w:space="0" w:color="auto"/>
            </w:tcBorders>
          </w:tcPr>
          <w:p w14:paraId="7F9CEDE5" w14:textId="77777777" w:rsidR="006D5A55" w:rsidRPr="00786A98" w:rsidRDefault="006D5A55" w:rsidP="006D5A55">
            <w:pPr>
              <w:pStyle w:val="Tablebody"/>
            </w:pPr>
          </w:p>
        </w:tc>
        <w:tc>
          <w:tcPr>
            <w:tcW w:w="522" w:type="dxa"/>
            <w:tcBorders>
              <w:top w:val="single" w:sz="2" w:space="0" w:color="auto"/>
              <w:bottom w:val="single" w:sz="2" w:space="0" w:color="auto"/>
            </w:tcBorders>
          </w:tcPr>
          <w:p w14:paraId="425F64A0" w14:textId="55BC23AF" w:rsidR="006D5A55" w:rsidRPr="00786A98" w:rsidRDefault="006D5A55" w:rsidP="006D5A55">
            <w:pPr>
              <w:pStyle w:val="Tablebody"/>
            </w:pPr>
            <w:r>
              <w:t>M</w:t>
            </w:r>
          </w:p>
        </w:tc>
        <w:tc>
          <w:tcPr>
            <w:tcW w:w="522" w:type="dxa"/>
            <w:tcBorders>
              <w:top w:val="single" w:sz="2" w:space="0" w:color="auto"/>
              <w:bottom w:val="single" w:sz="2" w:space="0" w:color="auto"/>
            </w:tcBorders>
          </w:tcPr>
          <w:p w14:paraId="60A43766" w14:textId="2987D14F" w:rsidR="006D5A55" w:rsidRPr="00786A98" w:rsidRDefault="006D5A55" w:rsidP="006D5A55">
            <w:pPr>
              <w:pStyle w:val="Tablebody"/>
            </w:pPr>
            <w:r>
              <w:t>M</w:t>
            </w:r>
          </w:p>
        </w:tc>
        <w:tc>
          <w:tcPr>
            <w:tcW w:w="522" w:type="dxa"/>
            <w:tcBorders>
              <w:top w:val="single" w:sz="2" w:space="0" w:color="auto"/>
              <w:bottom w:val="single" w:sz="2" w:space="0" w:color="auto"/>
            </w:tcBorders>
          </w:tcPr>
          <w:p w14:paraId="16EE25C4" w14:textId="77777777" w:rsidR="006D5A55" w:rsidRPr="00786A98" w:rsidRDefault="006D5A55" w:rsidP="006D5A55">
            <w:pPr>
              <w:pStyle w:val="Tablebody"/>
            </w:pPr>
          </w:p>
        </w:tc>
        <w:tc>
          <w:tcPr>
            <w:tcW w:w="522" w:type="dxa"/>
            <w:tcBorders>
              <w:top w:val="single" w:sz="2" w:space="0" w:color="auto"/>
              <w:bottom w:val="single" w:sz="2" w:space="0" w:color="auto"/>
            </w:tcBorders>
          </w:tcPr>
          <w:p w14:paraId="492B7E49" w14:textId="77777777" w:rsidR="006D5A55" w:rsidRPr="00786A98" w:rsidRDefault="006D5A55" w:rsidP="006D5A55">
            <w:pPr>
              <w:pStyle w:val="Tablebody"/>
            </w:pPr>
          </w:p>
        </w:tc>
      </w:tr>
    </w:tbl>
    <w:p w14:paraId="2DE14A5D" w14:textId="77777777" w:rsidR="00D463AC" w:rsidRDefault="00D463AC" w:rsidP="00D463AC">
      <w:proofErr w:type="spellStart"/>
      <w:r w:rsidRPr="00EB5B1F">
        <w:rPr>
          <w:i/>
        </w:rPr>
        <w:t>nameidentifier</w:t>
      </w:r>
      <w:proofErr w:type="spellEnd"/>
      <w:r w:rsidRPr="00656E70">
        <w:t xml:space="preserve"> </w:t>
      </w:r>
      <w:r>
        <w:t>pielaides lietotāju kodu veido viens vai vairāki identifikatori, kopā ar atsauci uz identifikācijas sistēmu, piemēram:</w:t>
      </w:r>
    </w:p>
    <w:p w14:paraId="36EE8E7A" w14:textId="77777777" w:rsidR="00D463AC" w:rsidRPr="00786A98" w:rsidRDefault="00D463AC" w:rsidP="00D463AC">
      <w:pPr>
        <w:pStyle w:val="Tablenumber"/>
        <w:keepLines/>
        <w:rPr>
          <w:noProof w:val="0"/>
        </w:rPr>
      </w:pPr>
      <w:r>
        <w:fldChar w:fldCharType="begin"/>
      </w:r>
      <w:r>
        <w:instrText xml:space="preserve"> SEQ Tabula \* ARABIC </w:instrText>
      </w:r>
      <w:r>
        <w:fldChar w:fldCharType="separate"/>
      </w:r>
      <w:bookmarkStart w:id="59" w:name="_Ref357180729"/>
      <w:r w:rsidR="0077118E">
        <w:t>2</w:t>
      </w:r>
      <w:bookmarkEnd w:id="59"/>
      <w:r>
        <w:fldChar w:fldCharType="end"/>
      </w:r>
      <w:r w:rsidRPr="00786A98">
        <w:rPr>
          <w:noProof w:val="0"/>
        </w:rPr>
        <w:t>.tabula</w:t>
      </w:r>
    </w:p>
    <w:p w14:paraId="78DCBD1A" w14:textId="77777777" w:rsidR="00D463AC" w:rsidRDefault="00D463AC" w:rsidP="00D463AC">
      <w:pPr>
        <w:pStyle w:val="Tabletitle"/>
        <w:keepLines/>
      </w:pPr>
      <w:r>
        <w:t>Lietotāja</w:t>
      </w:r>
      <w:r w:rsidRPr="00786A98">
        <w:t xml:space="preserve"> </w:t>
      </w:r>
      <w:proofErr w:type="spellStart"/>
      <w:r w:rsidRPr="00656E70">
        <w:t>nameidentifier</w:t>
      </w:r>
      <w:proofErr w:type="spellEnd"/>
      <w:r w:rsidRPr="00656E70">
        <w:t xml:space="preserve"> </w:t>
      </w:r>
      <w:r w:rsidRPr="00786A98">
        <w:t>apraksts</w:t>
      </w:r>
    </w:p>
    <w:tbl>
      <w:tblPr>
        <w:tblW w:w="5000" w:type="pct"/>
        <w:tblBorders>
          <w:top w:val="single" w:sz="12" w:space="0" w:color="auto"/>
          <w:bottom w:val="single" w:sz="4" w:space="0" w:color="auto"/>
          <w:insideH w:val="single" w:sz="4" w:space="0" w:color="auto"/>
          <w:insideV w:val="single" w:sz="4" w:space="0" w:color="auto"/>
        </w:tblBorders>
        <w:tblLook w:val="04A0" w:firstRow="1" w:lastRow="0" w:firstColumn="1" w:lastColumn="0" w:noHBand="0" w:noVBand="1"/>
      </w:tblPr>
      <w:tblGrid>
        <w:gridCol w:w="2943"/>
        <w:gridCol w:w="2305"/>
        <w:gridCol w:w="4606"/>
      </w:tblGrid>
      <w:tr w:rsidR="00D463AC" w14:paraId="41B6AD86" w14:textId="77777777" w:rsidTr="009C6634">
        <w:trPr>
          <w:tblHeader/>
        </w:trPr>
        <w:tc>
          <w:tcPr>
            <w:tcW w:w="2943" w:type="dxa"/>
            <w:hideMark/>
          </w:tcPr>
          <w:p w14:paraId="474F8608" w14:textId="77777777" w:rsidR="00D463AC" w:rsidRDefault="00D463AC" w:rsidP="00D463AC">
            <w:pPr>
              <w:pStyle w:val="Tablebodybold"/>
              <w:rPr>
                <w:lang w:eastAsia="en-US"/>
              </w:rPr>
            </w:pPr>
            <w:r>
              <w:rPr>
                <w:lang w:eastAsia="en-US"/>
              </w:rPr>
              <w:t>Personas tips</w:t>
            </w:r>
          </w:p>
        </w:tc>
        <w:tc>
          <w:tcPr>
            <w:tcW w:w="2305" w:type="dxa"/>
            <w:hideMark/>
          </w:tcPr>
          <w:p w14:paraId="50D5B6D9" w14:textId="77777777" w:rsidR="00D463AC" w:rsidRDefault="00D463AC" w:rsidP="00D463AC">
            <w:pPr>
              <w:pStyle w:val="Tablebodybold"/>
              <w:rPr>
                <w:lang w:eastAsia="en-US"/>
              </w:rPr>
            </w:pPr>
            <w:r>
              <w:rPr>
                <w:lang w:eastAsia="en-US"/>
              </w:rPr>
              <w:t>Identifikatora piemērs</w:t>
            </w:r>
          </w:p>
        </w:tc>
        <w:tc>
          <w:tcPr>
            <w:tcW w:w="4606" w:type="dxa"/>
            <w:hideMark/>
          </w:tcPr>
          <w:p w14:paraId="31D489C9" w14:textId="77777777" w:rsidR="00D463AC" w:rsidRDefault="00D463AC" w:rsidP="00D463AC">
            <w:pPr>
              <w:pStyle w:val="Tablebodybold"/>
              <w:rPr>
                <w:lang w:eastAsia="en-US"/>
              </w:rPr>
            </w:pPr>
            <w:proofErr w:type="spellStart"/>
            <w:r>
              <w:rPr>
                <w:lang w:eastAsia="en-US"/>
              </w:rPr>
              <w:t>nameidentifier</w:t>
            </w:r>
            <w:proofErr w:type="spellEnd"/>
            <w:r>
              <w:rPr>
                <w:lang w:eastAsia="en-US"/>
              </w:rPr>
              <w:t xml:space="preserve"> atribūts – </w:t>
            </w:r>
            <w:proofErr w:type="spellStart"/>
            <w:r>
              <w:rPr>
                <w:lang w:eastAsia="en-US"/>
              </w:rPr>
              <w:t>format</w:t>
            </w:r>
            <w:proofErr w:type="spellEnd"/>
          </w:p>
        </w:tc>
      </w:tr>
      <w:tr w:rsidR="00D463AC" w14:paraId="71716CDD" w14:textId="77777777" w:rsidTr="009C6634">
        <w:tc>
          <w:tcPr>
            <w:tcW w:w="2943" w:type="dxa"/>
            <w:hideMark/>
          </w:tcPr>
          <w:p w14:paraId="182BCECA" w14:textId="5BC1F0E5" w:rsidR="00D463AC" w:rsidRPr="0071678F" w:rsidRDefault="00A74E9A" w:rsidP="00556CD1">
            <w:pPr>
              <w:pStyle w:val="Tablebody"/>
            </w:pPr>
            <w:r w:rsidRPr="0071678F">
              <w:lastRenderedPageBreak/>
              <w:t>Iedzīvotājs</w:t>
            </w:r>
          </w:p>
        </w:tc>
        <w:tc>
          <w:tcPr>
            <w:tcW w:w="2305" w:type="dxa"/>
            <w:hideMark/>
          </w:tcPr>
          <w:p w14:paraId="63A8DE71" w14:textId="77777777" w:rsidR="00D463AC" w:rsidRDefault="00D463AC" w:rsidP="00D463AC">
            <w:pPr>
              <w:pStyle w:val="Tablebody"/>
              <w:rPr>
                <w:lang w:eastAsia="lv-LV"/>
              </w:rPr>
            </w:pPr>
            <w:r>
              <w:rPr>
                <w:i/>
                <w:lang w:eastAsia="lv-LV"/>
              </w:rPr>
              <w:t>PK:10098610000</w:t>
            </w:r>
          </w:p>
        </w:tc>
        <w:tc>
          <w:tcPr>
            <w:tcW w:w="4606" w:type="dxa"/>
            <w:hideMark/>
          </w:tcPr>
          <w:p w14:paraId="606A84B1" w14:textId="77777777" w:rsidR="00D463AC" w:rsidRDefault="00D463AC" w:rsidP="00D463AC">
            <w:pPr>
              <w:pStyle w:val="Tablebody"/>
              <w:rPr>
                <w:lang w:eastAsia="lv-LV"/>
              </w:rPr>
            </w:pPr>
            <w:r>
              <w:rPr>
                <w:lang w:eastAsia="lv-LV"/>
              </w:rPr>
              <w:t>urn:ivis:100001:name.id-viss</w:t>
            </w:r>
          </w:p>
        </w:tc>
      </w:tr>
      <w:tr w:rsidR="00D463AC" w14:paraId="588A1BDB" w14:textId="77777777" w:rsidTr="009C6634">
        <w:tc>
          <w:tcPr>
            <w:tcW w:w="2943" w:type="dxa"/>
            <w:hideMark/>
          </w:tcPr>
          <w:p w14:paraId="276A5013" w14:textId="49DC1BF8" w:rsidR="00D463AC" w:rsidRPr="0071678F" w:rsidRDefault="00A74E9A" w:rsidP="00556CD1">
            <w:pPr>
              <w:pStyle w:val="Tablebody"/>
              <w:ind w:left="283" w:hanging="283"/>
              <w:contextualSpacing/>
            </w:pPr>
            <w:r w:rsidRPr="0071678F">
              <w:t>Iedzīvotājs ar neapstiprinātu identitāti</w:t>
            </w:r>
            <w:r w:rsidR="00D463AC" w:rsidRPr="0071678F">
              <w:t xml:space="preserve"> (</w:t>
            </w:r>
            <w:r w:rsidRPr="0071678F">
              <w:t>pašreiz tikai</w:t>
            </w:r>
            <w:r w:rsidR="00D463AC" w:rsidRPr="0071678F">
              <w:t xml:space="preserve"> e-</w:t>
            </w:r>
            <w:proofErr w:type="spellStart"/>
            <w:r w:rsidR="00D463AC" w:rsidRPr="0071678F">
              <w:t>mail</w:t>
            </w:r>
            <w:proofErr w:type="spellEnd"/>
            <w:r w:rsidR="00D463AC" w:rsidRPr="0071678F">
              <w:t>)</w:t>
            </w:r>
          </w:p>
        </w:tc>
        <w:tc>
          <w:tcPr>
            <w:tcW w:w="2305" w:type="dxa"/>
            <w:hideMark/>
          </w:tcPr>
          <w:p w14:paraId="348EB10F" w14:textId="77777777" w:rsidR="00D463AC" w:rsidRDefault="00D463AC" w:rsidP="00D463AC">
            <w:pPr>
              <w:pStyle w:val="Tablebody"/>
              <w:rPr>
                <w:i/>
                <w:lang w:eastAsia="lv-LV"/>
              </w:rPr>
            </w:pPr>
            <w:r>
              <w:rPr>
                <w:i/>
                <w:lang w:eastAsia="lv-LV"/>
              </w:rPr>
              <w:t>jurijs@abcsoftware.lv</w:t>
            </w:r>
          </w:p>
        </w:tc>
        <w:tc>
          <w:tcPr>
            <w:tcW w:w="4606" w:type="dxa"/>
            <w:hideMark/>
          </w:tcPr>
          <w:p w14:paraId="612B6337" w14:textId="77777777" w:rsidR="00D463AC" w:rsidRDefault="00D463AC" w:rsidP="00D463AC">
            <w:pPr>
              <w:pStyle w:val="Tablebody"/>
              <w:rPr>
                <w:lang w:eastAsia="lv-LV"/>
              </w:rPr>
            </w:pPr>
            <w:r>
              <w:rPr>
                <w:lang w:eastAsia="lv-LV"/>
              </w:rPr>
              <w:t>urn:oasis:names:tc:SAML:1.1:nameid-format:emailAddress</w:t>
            </w:r>
          </w:p>
        </w:tc>
      </w:tr>
      <w:tr w:rsidR="00D463AC" w14:paraId="69934859" w14:textId="77777777" w:rsidTr="009C6634">
        <w:tc>
          <w:tcPr>
            <w:tcW w:w="2943" w:type="dxa"/>
            <w:hideMark/>
          </w:tcPr>
          <w:p w14:paraId="455B8975" w14:textId="0A62F9F3" w:rsidR="00D463AC" w:rsidRPr="0071678F" w:rsidRDefault="00A74E9A" w:rsidP="0071678F">
            <w:pPr>
              <w:pStyle w:val="Tablebody"/>
            </w:pPr>
            <w:r w:rsidRPr="0071678F">
              <w:t>Iestādes darbinieks</w:t>
            </w:r>
            <w:r w:rsidR="00D463AC" w:rsidRPr="0071678F">
              <w:t xml:space="preserve"> (</w:t>
            </w:r>
            <w:r w:rsidRPr="0071678F">
              <w:t>no</w:t>
            </w:r>
            <w:r w:rsidR="00D463AC" w:rsidRPr="0071678F">
              <w:t xml:space="preserve"> IVIS</w:t>
            </w:r>
            <w:r w:rsidRPr="0071678F">
              <w:t xml:space="preserve"> klasifikatora</w:t>
            </w:r>
            <w:r w:rsidR="00D463AC" w:rsidRPr="0071678F">
              <w:t>)</w:t>
            </w:r>
          </w:p>
        </w:tc>
        <w:tc>
          <w:tcPr>
            <w:tcW w:w="2305" w:type="dxa"/>
            <w:hideMark/>
          </w:tcPr>
          <w:p w14:paraId="63B532BB" w14:textId="3BD11943" w:rsidR="00D463AC" w:rsidRDefault="0029523C" w:rsidP="0029523C">
            <w:pPr>
              <w:pStyle w:val="Tablebody"/>
              <w:rPr>
                <w:lang w:eastAsia="lv-LV"/>
              </w:rPr>
            </w:pPr>
            <w:r>
              <w:rPr>
                <w:i/>
                <w:lang w:eastAsia="lv-LV"/>
              </w:rPr>
              <w:t>AU:100001-PK:10098610000</w:t>
            </w:r>
          </w:p>
        </w:tc>
        <w:tc>
          <w:tcPr>
            <w:tcW w:w="4606" w:type="dxa"/>
            <w:hideMark/>
          </w:tcPr>
          <w:p w14:paraId="396818FC" w14:textId="77777777" w:rsidR="00D463AC" w:rsidRDefault="00D463AC" w:rsidP="00D463AC">
            <w:pPr>
              <w:pStyle w:val="Tablebody"/>
              <w:rPr>
                <w:lang w:eastAsia="lv-LV"/>
              </w:rPr>
            </w:pPr>
            <w:r>
              <w:rPr>
                <w:lang w:eastAsia="lv-LV"/>
              </w:rPr>
              <w:t>urn:ivis:100001:name.id-viss</w:t>
            </w:r>
          </w:p>
        </w:tc>
      </w:tr>
      <w:tr w:rsidR="00D463AC" w14:paraId="3D857751" w14:textId="77777777" w:rsidTr="009C6634">
        <w:tc>
          <w:tcPr>
            <w:tcW w:w="2943" w:type="dxa"/>
            <w:hideMark/>
          </w:tcPr>
          <w:p w14:paraId="524B5F23" w14:textId="6CBBDBEB" w:rsidR="00D463AC" w:rsidRPr="0071678F" w:rsidRDefault="009507FF" w:rsidP="00556CD1">
            <w:pPr>
              <w:pStyle w:val="Tablebody"/>
              <w:ind w:left="283" w:hanging="283"/>
              <w:contextualSpacing/>
            </w:pPr>
            <w:r>
              <w:t xml:space="preserve">Uzņēmuma </w:t>
            </w:r>
            <w:proofErr w:type="spellStart"/>
            <w:r>
              <w:t>paraksttiesīgā</w:t>
            </w:r>
            <w:proofErr w:type="spellEnd"/>
            <w:r>
              <w:t xml:space="preserve"> persona </w:t>
            </w:r>
            <w:r w:rsidR="00D463AC" w:rsidRPr="0071678F">
              <w:t>(</w:t>
            </w:r>
            <w:r w:rsidR="00E2313C" w:rsidRPr="0071678F">
              <w:t>Uzņēmumu reģistra DB</w:t>
            </w:r>
            <w:r w:rsidR="00D463AC" w:rsidRPr="0071678F">
              <w:t>)</w:t>
            </w:r>
          </w:p>
        </w:tc>
        <w:tc>
          <w:tcPr>
            <w:tcW w:w="2305" w:type="dxa"/>
            <w:hideMark/>
          </w:tcPr>
          <w:p w14:paraId="308DB5A1" w14:textId="05FD8BB7" w:rsidR="00D463AC" w:rsidRDefault="00D463AC" w:rsidP="00AF34DC">
            <w:pPr>
              <w:pStyle w:val="Tablebody"/>
              <w:rPr>
                <w:lang w:eastAsia="lv-LV"/>
              </w:rPr>
            </w:pPr>
            <w:r>
              <w:rPr>
                <w:i/>
                <w:lang w:eastAsia="lv-LV"/>
              </w:rPr>
              <w:t>PK:07017010000-U</w:t>
            </w:r>
            <w:r w:rsidR="00AF34DC">
              <w:rPr>
                <w:i/>
                <w:lang w:eastAsia="lv-LV"/>
              </w:rPr>
              <w:t>R</w:t>
            </w:r>
            <w:r>
              <w:rPr>
                <w:i/>
                <w:lang w:eastAsia="lv-LV"/>
              </w:rPr>
              <w:t>:40003627089</w:t>
            </w:r>
          </w:p>
        </w:tc>
        <w:tc>
          <w:tcPr>
            <w:tcW w:w="4606" w:type="dxa"/>
            <w:hideMark/>
          </w:tcPr>
          <w:p w14:paraId="477DBB41" w14:textId="77777777" w:rsidR="00D463AC" w:rsidRDefault="00D463AC" w:rsidP="00D463AC">
            <w:pPr>
              <w:pStyle w:val="Tablebody"/>
              <w:rPr>
                <w:lang w:eastAsia="lv-LV"/>
              </w:rPr>
            </w:pPr>
            <w:r>
              <w:rPr>
                <w:lang w:eastAsia="lv-LV"/>
              </w:rPr>
              <w:t>urn:ivis:100001:name.id-viss</w:t>
            </w:r>
          </w:p>
        </w:tc>
      </w:tr>
      <w:tr w:rsidR="00D463AC" w14:paraId="4105CEDD" w14:textId="77777777" w:rsidTr="009C6634">
        <w:tc>
          <w:tcPr>
            <w:tcW w:w="2943" w:type="dxa"/>
            <w:hideMark/>
          </w:tcPr>
          <w:p w14:paraId="443F3BF0" w14:textId="7E602E71" w:rsidR="00D463AC" w:rsidRPr="0071678F" w:rsidRDefault="00E2313C" w:rsidP="0071678F">
            <w:pPr>
              <w:pStyle w:val="Tablebody"/>
            </w:pPr>
            <w:r w:rsidRPr="0071678F">
              <w:t>Sistēma</w:t>
            </w:r>
          </w:p>
        </w:tc>
        <w:tc>
          <w:tcPr>
            <w:tcW w:w="2305" w:type="dxa"/>
            <w:hideMark/>
          </w:tcPr>
          <w:p w14:paraId="48EB340A" w14:textId="77777777" w:rsidR="00D463AC" w:rsidRDefault="00D463AC" w:rsidP="00D463AC">
            <w:pPr>
              <w:pStyle w:val="Tablebody"/>
              <w:rPr>
                <w:lang w:eastAsia="lv-LV"/>
              </w:rPr>
            </w:pPr>
            <w:r>
              <w:rPr>
                <w:i/>
                <w:lang w:eastAsia="lv-LV"/>
              </w:rPr>
              <w:t>AU:100001</w:t>
            </w:r>
          </w:p>
        </w:tc>
        <w:tc>
          <w:tcPr>
            <w:tcW w:w="4606" w:type="dxa"/>
            <w:hideMark/>
          </w:tcPr>
          <w:p w14:paraId="023832E9" w14:textId="1115A81E" w:rsidR="00D463AC" w:rsidRDefault="007442AE" w:rsidP="00D463AC">
            <w:pPr>
              <w:pStyle w:val="Tablebody"/>
              <w:rPr>
                <w:lang w:eastAsia="lv-LV"/>
              </w:rPr>
            </w:pPr>
            <w:r>
              <w:rPr>
                <w:lang w:eastAsia="lv-LV"/>
              </w:rPr>
              <w:t>urn:ivis:100001:name.id-viss</w:t>
            </w:r>
          </w:p>
        </w:tc>
      </w:tr>
      <w:tr w:rsidR="007442AE" w14:paraId="4CB8CDE4" w14:textId="77777777" w:rsidTr="009C6634">
        <w:tc>
          <w:tcPr>
            <w:tcW w:w="2943" w:type="dxa"/>
          </w:tcPr>
          <w:p w14:paraId="07344CC3" w14:textId="77777777" w:rsidR="009C6634" w:rsidRDefault="007442AE" w:rsidP="0029523C">
            <w:pPr>
              <w:pStyle w:val="Tablebody"/>
              <w:jc w:val="left"/>
            </w:pPr>
            <w:r>
              <w:t xml:space="preserve">Iedzīvotājs, </w:t>
            </w:r>
            <w:r w:rsidR="0029523C" w:rsidRPr="0029523C">
              <w:t>kuru</w:t>
            </w:r>
          </w:p>
          <w:p w14:paraId="29F33241" w14:textId="2BEEACEF" w:rsidR="007442AE" w:rsidRDefault="0029523C" w:rsidP="009C6634">
            <w:pPr>
              <w:pStyle w:val="TableListBullet"/>
            </w:pPr>
            <w:r w:rsidRPr="0029523C">
              <w:t>pilnvarojis cits iedzīvotājs</w:t>
            </w:r>
          </w:p>
          <w:p w14:paraId="3AB69626" w14:textId="77777777" w:rsidR="009C6634" w:rsidRDefault="009C6634" w:rsidP="009C6634">
            <w:pPr>
              <w:pStyle w:val="TableListBullet"/>
              <w:numPr>
                <w:ilvl w:val="0"/>
                <w:numId w:val="0"/>
              </w:numPr>
              <w:ind w:left="488"/>
            </w:pPr>
          </w:p>
          <w:p w14:paraId="0915A4EA" w14:textId="77777777" w:rsidR="0029523C" w:rsidRDefault="0029523C" w:rsidP="009C6634">
            <w:pPr>
              <w:pStyle w:val="TableListBullet"/>
            </w:pPr>
            <w:r>
              <w:t>pilnvarojis uzņēmums</w:t>
            </w:r>
          </w:p>
          <w:p w14:paraId="08A98C7A" w14:textId="77777777" w:rsidR="009C6634" w:rsidRDefault="009C6634" w:rsidP="009C6634">
            <w:pPr>
              <w:pStyle w:val="TableListBullet"/>
              <w:numPr>
                <w:ilvl w:val="0"/>
                <w:numId w:val="0"/>
              </w:numPr>
              <w:ind w:left="488"/>
            </w:pPr>
          </w:p>
          <w:p w14:paraId="6B7EE1CC" w14:textId="77777777" w:rsidR="009C6634" w:rsidRDefault="009C6634" w:rsidP="009C6634">
            <w:pPr>
              <w:pStyle w:val="TableListBullet"/>
              <w:numPr>
                <w:ilvl w:val="0"/>
                <w:numId w:val="0"/>
              </w:numPr>
              <w:ind w:left="488"/>
            </w:pPr>
          </w:p>
          <w:p w14:paraId="58098535" w14:textId="1E644B4D" w:rsidR="009C6634" w:rsidRPr="0071678F" w:rsidRDefault="009C6634" w:rsidP="009C6634">
            <w:pPr>
              <w:pStyle w:val="TableListBullet"/>
            </w:pPr>
            <w:r>
              <w:t>pilnvarojusi valsts iestāde</w:t>
            </w:r>
          </w:p>
        </w:tc>
        <w:tc>
          <w:tcPr>
            <w:tcW w:w="2305" w:type="dxa"/>
          </w:tcPr>
          <w:p w14:paraId="45F744A7" w14:textId="4D19AC51" w:rsidR="0029523C" w:rsidRDefault="0029523C" w:rsidP="0029523C">
            <w:pPr>
              <w:pStyle w:val="Tablebody"/>
              <w:rPr>
                <w:i/>
                <w:lang w:eastAsia="lv-LV"/>
              </w:rPr>
            </w:pPr>
            <w:r>
              <w:rPr>
                <w:i/>
                <w:lang w:eastAsia="lv-LV"/>
              </w:rPr>
              <w:t>DP:01127612344-</w:t>
            </w:r>
          </w:p>
          <w:p w14:paraId="3549F2EF" w14:textId="77777777" w:rsidR="007442AE" w:rsidRDefault="007442AE" w:rsidP="0029523C">
            <w:pPr>
              <w:pStyle w:val="Tablebody"/>
              <w:rPr>
                <w:i/>
                <w:lang w:eastAsia="lv-LV"/>
              </w:rPr>
            </w:pPr>
            <w:r>
              <w:rPr>
                <w:i/>
                <w:lang w:eastAsia="lv-LV"/>
              </w:rPr>
              <w:t>PK:07017010000</w:t>
            </w:r>
          </w:p>
          <w:p w14:paraId="70F99509" w14:textId="77777777" w:rsidR="009C6634" w:rsidRDefault="009C6634" w:rsidP="0029523C">
            <w:pPr>
              <w:pStyle w:val="Tablebody"/>
              <w:rPr>
                <w:i/>
                <w:lang w:eastAsia="lv-LV"/>
              </w:rPr>
            </w:pPr>
          </w:p>
          <w:p w14:paraId="606F0D1F" w14:textId="3CF55AE0" w:rsidR="009C6634" w:rsidRDefault="009C6634" w:rsidP="009C6634">
            <w:pPr>
              <w:pStyle w:val="Tablebody"/>
              <w:rPr>
                <w:i/>
                <w:lang w:eastAsia="lv-LV"/>
              </w:rPr>
            </w:pPr>
            <w:r>
              <w:rPr>
                <w:i/>
                <w:lang w:eastAsia="lv-LV"/>
              </w:rPr>
              <w:t>DP:40003627089-</w:t>
            </w:r>
          </w:p>
          <w:p w14:paraId="1D7C8B6B" w14:textId="77777777" w:rsidR="009C6634" w:rsidRDefault="009C6634" w:rsidP="009C6634">
            <w:pPr>
              <w:pStyle w:val="Tablebody"/>
              <w:rPr>
                <w:i/>
                <w:lang w:eastAsia="lv-LV"/>
              </w:rPr>
            </w:pPr>
            <w:r>
              <w:rPr>
                <w:i/>
                <w:lang w:eastAsia="lv-LV"/>
              </w:rPr>
              <w:t>PK:07017010000</w:t>
            </w:r>
          </w:p>
          <w:p w14:paraId="2F8AA1DF" w14:textId="77777777" w:rsidR="009C6634" w:rsidRDefault="009C6634" w:rsidP="009C6634">
            <w:pPr>
              <w:pStyle w:val="Tablebody"/>
              <w:rPr>
                <w:i/>
                <w:lang w:eastAsia="lv-LV"/>
              </w:rPr>
            </w:pPr>
          </w:p>
          <w:p w14:paraId="09D174DE" w14:textId="38694CDD" w:rsidR="009C6634" w:rsidRDefault="009C6634" w:rsidP="009C6634">
            <w:pPr>
              <w:pStyle w:val="Tablebody"/>
              <w:rPr>
                <w:i/>
                <w:lang w:eastAsia="lv-LV"/>
              </w:rPr>
            </w:pPr>
            <w:r>
              <w:rPr>
                <w:i/>
                <w:lang w:eastAsia="lv-LV"/>
              </w:rPr>
              <w:t>DP:100001-</w:t>
            </w:r>
          </w:p>
          <w:p w14:paraId="00481EB8" w14:textId="437D0DE3" w:rsidR="009C6634" w:rsidRDefault="009C6634" w:rsidP="009C6634">
            <w:pPr>
              <w:pStyle w:val="Tablebody"/>
              <w:rPr>
                <w:i/>
                <w:lang w:eastAsia="lv-LV"/>
              </w:rPr>
            </w:pPr>
            <w:r>
              <w:rPr>
                <w:i/>
                <w:lang w:eastAsia="lv-LV"/>
              </w:rPr>
              <w:t>PK:07017010000</w:t>
            </w:r>
          </w:p>
        </w:tc>
        <w:tc>
          <w:tcPr>
            <w:tcW w:w="4606" w:type="dxa"/>
          </w:tcPr>
          <w:p w14:paraId="69CF31DD" w14:textId="76940808" w:rsidR="007442AE" w:rsidRDefault="007442AE" w:rsidP="00D463AC">
            <w:pPr>
              <w:pStyle w:val="Tablebody"/>
              <w:rPr>
                <w:lang w:eastAsia="lv-LV"/>
              </w:rPr>
            </w:pPr>
            <w:r>
              <w:rPr>
                <w:lang w:eastAsia="lv-LV"/>
              </w:rPr>
              <w:t>urn:ivis:100001:name.id-viss</w:t>
            </w:r>
          </w:p>
        </w:tc>
      </w:tr>
    </w:tbl>
    <w:p w14:paraId="7FAA1604" w14:textId="20261DAD" w:rsidR="000547FE" w:rsidRDefault="00F95DD8" w:rsidP="00F95DD8">
      <w:proofErr w:type="spellStart"/>
      <w:r w:rsidRPr="00F95DD8">
        <w:rPr>
          <w:i/>
        </w:rPr>
        <w:t>nameidentifier</w:t>
      </w:r>
      <w:proofErr w:type="spellEnd"/>
      <w:r>
        <w:t xml:space="preserve"> pielaides saņemšanas </w:t>
      </w:r>
      <w:r w:rsidR="000C0F60">
        <w:t xml:space="preserve">WIF3.5 </w:t>
      </w:r>
      <w:r>
        <w:t>kod</w:t>
      </w:r>
      <w:r w:rsidR="000C0F60">
        <w:t>a piemērs</w:t>
      </w:r>
      <w:r>
        <w:t>:</w:t>
      </w:r>
    </w:p>
    <w:p w14:paraId="26A69425" w14:textId="77777777" w:rsidR="00F95DD8" w:rsidRDefault="00F95DD8" w:rsidP="00F95DD8">
      <w:pPr>
        <w:pStyle w:val="CodeBlock"/>
        <w:rPr>
          <w:highlight w:val="white"/>
        </w:rPr>
      </w:pPr>
      <w:proofErr w:type="spellStart"/>
      <w:r>
        <w:rPr>
          <w:color w:val="2B91AF"/>
          <w:highlight w:val="white"/>
        </w:rPr>
        <w:t>ClaimsIdentity</w:t>
      </w:r>
      <w:proofErr w:type="spellEnd"/>
      <w:r>
        <w:rPr>
          <w:highlight w:val="white"/>
        </w:rPr>
        <w:t xml:space="preserve"> </w:t>
      </w:r>
      <w:proofErr w:type="spellStart"/>
      <w:r>
        <w:rPr>
          <w:highlight w:val="white"/>
        </w:rPr>
        <w:t>cIdentity</w:t>
      </w:r>
      <w:proofErr w:type="spellEnd"/>
      <w:r>
        <w:rPr>
          <w:highlight w:val="white"/>
        </w:rPr>
        <w:t xml:space="preserve"> = </w:t>
      </w:r>
      <w:proofErr w:type="spellStart"/>
      <w:r>
        <w:rPr>
          <w:highlight w:val="white"/>
        </w:rPr>
        <w:t>claimsPrincipal.Identity</w:t>
      </w:r>
      <w:proofErr w:type="spellEnd"/>
      <w:r>
        <w:rPr>
          <w:highlight w:val="white"/>
        </w:rPr>
        <w:t xml:space="preserve"> </w:t>
      </w:r>
      <w:r>
        <w:rPr>
          <w:color w:val="0000FF"/>
          <w:highlight w:val="white"/>
        </w:rPr>
        <w:t>as</w:t>
      </w:r>
      <w:r>
        <w:rPr>
          <w:highlight w:val="white"/>
        </w:rPr>
        <w:t xml:space="preserve"> </w:t>
      </w:r>
      <w:proofErr w:type="spellStart"/>
      <w:r>
        <w:rPr>
          <w:color w:val="2B91AF"/>
          <w:highlight w:val="white"/>
        </w:rPr>
        <w:t>ClaimsIdentity</w:t>
      </w:r>
      <w:proofErr w:type="spellEnd"/>
      <w:r>
        <w:rPr>
          <w:highlight w:val="white"/>
        </w:rPr>
        <w:t>;</w:t>
      </w:r>
    </w:p>
    <w:p w14:paraId="5F8E0C22" w14:textId="77777777" w:rsidR="00F95DD8" w:rsidRDefault="00F95DD8" w:rsidP="00F95DD8">
      <w:pPr>
        <w:pStyle w:val="CodeBlock"/>
        <w:rPr>
          <w:highlight w:val="white"/>
        </w:rPr>
      </w:pPr>
      <w:r>
        <w:rPr>
          <w:highlight w:val="white"/>
        </w:rPr>
        <w:t xml:space="preserve">                    </w:t>
      </w:r>
      <w:proofErr w:type="gramStart"/>
      <w:r>
        <w:rPr>
          <w:color w:val="0000FF"/>
          <w:highlight w:val="white"/>
        </w:rPr>
        <w:t>if</w:t>
      </w:r>
      <w:proofErr w:type="gramEnd"/>
      <w:r>
        <w:rPr>
          <w:highlight w:val="white"/>
        </w:rPr>
        <w:t xml:space="preserve"> (</w:t>
      </w:r>
      <w:proofErr w:type="spellStart"/>
      <w:r>
        <w:rPr>
          <w:highlight w:val="white"/>
        </w:rPr>
        <w:t>cIdentity</w:t>
      </w:r>
      <w:proofErr w:type="spellEnd"/>
      <w:r>
        <w:rPr>
          <w:highlight w:val="white"/>
        </w:rPr>
        <w:t xml:space="preserve"> != </w:t>
      </w:r>
      <w:r>
        <w:rPr>
          <w:color w:val="0000FF"/>
          <w:highlight w:val="white"/>
        </w:rPr>
        <w:t>null</w:t>
      </w:r>
      <w:r>
        <w:rPr>
          <w:highlight w:val="white"/>
        </w:rPr>
        <w:t xml:space="preserve">) </w:t>
      </w:r>
    </w:p>
    <w:p w14:paraId="67745322" w14:textId="77777777" w:rsidR="00F95DD8" w:rsidRDefault="00F95DD8" w:rsidP="00F95DD8">
      <w:pPr>
        <w:pStyle w:val="CodeBlock"/>
      </w:pPr>
      <w:r>
        <w:rPr>
          <w:highlight w:val="white"/>
        </w:rPr>
        <w:t>                        </w:t>
      </w:r>
      <w:proofErr w:type="spellStart"/>
      <w:proofErr w:type="gramStart"/>
      <w:r>
        <w:rPr>
          <w:color w:val="0000FF"/>
          <w:highlight w:val="white"/>
        </w:rPr>
        <w:t>var</w:t>
      </w:r>
      <w:proofErr w:type="spellEnd"/>
      <w:proofErr w:type="gramEnd"/>
      <w:r>
        <w:rPr>
          <w:highlight w:val="white"/>
        </w:rPr>
        <w:t xml:space="preserve"> </w:t>
      </w:r>
      <w:proofErr w:type="spellStart"/>
      <w:r>
        <w:rPr>
          <w:highlight w:val="white"/>
        </w:rPr>
        <w:t>nameId</w:t>
      </w:r>
      <w:proofErr w:type="spellEnd"/>
      <w:r>
        <w:rPr>
          <w:highlight w:val="white"/>
        </w:rPr>
        <w:t xml:space="preserve"> = </w:t>
      </w:r>
      <w:proofErr w:type="spellStart"/>
      <w:r>
        <w:rPr>
          <w:highlight w:val="white"/>
        </w:rPr>
        <w:t>GetClaimValue</w:t>
      </w:r>
      <w:proofErr w:type="spellEnd"/>
      <w:r>
        <w:rPr>
          <w:highlight w:val="white"/>
        </w:rPr>
        <w:t>(</w:t>
      </w:r>
      <w:proofErr w:type="spellStart"/>
      <w:r>
        <w:rPr>
          <w:highlight w:val="white"/>
        </w:rPr>
        <w:t>cIdentity</w:t>
      </w:r>
      <w:proofErr w:type="spellEnd"/>
      <w:r>
        <w:rPr>
          <w:highlight w:val="white"/>
        </w:rPr>
        <w:t xml:space="preserve">, </w:t>
      </w:r>
      <w:proofErr w:type="spellStart"/>
      <w:r>
        <w:rPr>
          <w:color w:val="2B91AF"/>
          <w:highlight w:val="white"/>
        </w:rPr>
        <w:t>ClaimTypes</w:t>
      </w:r>
      <w:r>
        <w:rPr>
          <w:highlight w:val="white"/>
        </w:rPr>
        <w:t>.NameIdentifier</w:t>
      </w:r>
      <w:proofErr w:type="spellEnd"/>
      <w:r>
        <w:rPr>
          <w:highlight w:val="white"/>
        </w:rPr>
        <w:t>);</w:t>
      </w:r>
    </w:p>
    <w:p w14:paraId="74A636EF" w14:textId="77777777" w:rsidR="00F95DD8" w:rsidRDefault="00F95DD8" w:rsidP="00F95DD8">
      <w:pPr>
        <w:pStyle w:val="CodeBlock"/>
      </w:pPr>
    </w:p>
    <w:p w14:paraId="27966B22" w14:textId="77777777" w:rsidR="00F95DD8" w:rsidRDefault="00F95DD8" w:rsidP="00F95DD8">
      <w:pPr>
        <w:pStyle w:val="CodeBlock"/>
        <w:rPr>
          <w:color w:val="0000FF"/>
          <w:highlight w:val="white"/>
        </w:rPr>
      </w:pPr>
    </w:p>
    <w:p w14:paraId="5098B804" w14:textId="77777777" w:rsidR="00F95DD8" w:rsidRDefault="00F95DD8" w:rsidP="00F95DD8">
      <w:pPr>
        <w:pStyle w:val="CodeBlock"/>
        <w:rPr>
          <w:highlight w:val="white"/>
        </w:rPr>
      </w:pPr>
      <w:proofErr w:type="gramStart"/>
      <w:r>
        <w:rPr>
          <w:color w:val="0000FF"/>
          <w:highlight w:val="white"/>
        </w:rPr>
        <w:t>private</w:t>
      </w:r>
      <w:proofErr w:type="gramEnd"/>
      <w:r>
        <w:rPr>
          <w:highlight w:val="white"/>
        </w:rPr>
        <w:t xml:space="preserve"> </w:t>
      </w:r>
      <w:r>
        <w:rPr>
          <w:color w:val="0000FF"/>
          <w:highlight w:val="white"/>
        </w:rPr>
        <w:t>string</w:t>
      </w:r>
      <w:r>
        <w:rPr>
          <w:highlight w:val="white"/>
        </w:rPr>
        <w:t xml:space="preserve"> </w:t>
      </w:r>
      <w:proofErr w:type="spellStart"/>
      <w:r>
        <w:rPr>
          <w:highlight w:val="white"/>
        </w:rPr>
        <w:t>GetClaimValue</w:t>
      </w:r>
      <w:proofErr w:type="spellEnd"/>
      <w:r>
        <w:rPr>
          <w:highlight w:val="white"/>
        </w:rPr>
        <w:t>(</w:t>
      </w:r>
      <w:proofErr w:type="spellStart"/>
      <w:r>
        <w:rPr>
          <w:color w:val="2B91AF"/>
          <w:highlight w:val="white"/>
        </w:rPr>
        <w:t>IClaimsIdentity</w:t>
      </w:r>
      <w:proofErr w:type="spellEnd"/>
      <w:r>
        <w:rPr>
          <w:highlight w:val="white"/>
        </w:rPr>
        <w:t xml:space="preserve"> identity, </w:t>
      </w:r>
      <w:r>
        <w:rPr>
          <w:color w:val="0000FF"/>
          <w:highlight w:val="white"/>
        </w:rPr>
        <w:t>string</w:t>
      </w:r>
      <w:r>
        <w:rPr>
          <w:highlight w:val="white"/>
        </w:rPr>
        <w:t xml:space="preserve"> </w:t>
      </w:r>
      <w:proofErr w:type="spellStart"/>
      <w:r>
        <w:rPr>
          <w:highlight w:val="white"/>
        </w:rPr>
        <w:t>claimType</w:t>
      </w:r>
      <w:proofErr w:type="spellEnd"/>
      <w:r>
        <w:rPr>
          <w:highlight w:val="white"/>
        </w:rPr>
        <w:t>) {</w:t>
      </w:r>
    </w:p>
    <w:p w14:paraId="0DD841EE" w14:textId="77777777" w:rsidR="00F95DD8" w:rsidRDefault="00F95DD8" w:rsidP="00F95DD8">
      <w:pPr>
        <w:pStyle w:val="CodeBlock"/>
        <w:rPr>
          <w:highlight w:val="white"/>
        </w:rPr>
      </w:pPr>
      <w:r>
        <w:rPr>
          <w:highlight w:val="white"/>
        </w:rPr>
        <w:t xml:space="preserve">            </w:t>
      </w:r>
      <w:r>
        <w:rPr>
          <w:color w:val="2B91AF"/>
          <w:highlight w:val="white"/>
        </w:rPr>
        <w:t>Claim</w:t>
      </w:r>
      <w:r>
        <w:rPr>
          <w:highlight w:val="white"/>
        </w:rPr>
        <w:t xml:space="preserve"> </w:t>
      </w:r>
      <w:proofErr w:type="spellStart"/>
      <w:r>
        <w:rPr>
          <w:highlight w:val="white"/>
        </w:rPr>
        <w:t>claim</w:t>
      </w:r>
      <w:proofErr w:type="spellEnd"/>
      <w:r>
        <w:rPr>
          <w:highlight w:val="white"/>
        </w:rPr>
        <w:t xml:space="preserve"> = </w:t>
      </w:r>
      <w:proofErr w:type="spellStart"/>
      <w:r>
        <w:rPr>
          <w:highlight w:val="white"/>
        </w:rPr>
        <w:t>identity.Claims.FirstOrDefault</w:t>
      </w:r>
      <w:proofErr w:type="spellEnd"/>
      <w:r>
        <w:rPr>
          <w:highlight w:val="white"/>
        </w:rPr>
        <w:t>&lt;</w:t>
      </w:r>
      <w:r>
        <w:rPr>
          <w:color w:val="2B91AF"/>
          <w:highlight w:val="white"/>
        </w:rPr>
        <w:t>Claim</w:t>
      </w:r>
      <w:r>
        <w:rPr>
          <w:highlight w:val="white"/>
        </w:rPr>
        <w:t xml:space="preserve">&gt;(c =&gt; </w:t>
      </w:r>
      <w:proofErr w:type="spellStart"/>
      <w:r>
        <w:rPr>
          <w:highlight w:val="white"/>
        </w:rPr>
        <w:t>c.ClaimType</w:t>
      </w:r>
      <w:proofErr w:type="spellEnd"/>
      <w:r>
        <w:rPr>
          <w:highlight w:val="white"/>
        </w:rPr>
        <w:t xml:space="preserve"> == </w:t>
      </w:r>
      <w:proofErr w:type="spellStart"/>
      <w:r>
        <w:rPr>
          <w:highlight w:val="white"/>
        </w:rPr>
        <w:t>claimType</w:t>
      </w:r>
      <w:proofErr w:type="spellEnd"/>
      <w:r>
        <w:rPr>
          <w:highlight w:val="white"/>
        </w:rPr>
        <w:t>);</w:t>
      </w:r>
    </w:p>
    <w:p w14:paraId="3C65FE16" w14:textId="77777777" w:rsidR="00F95DD8" w:rsidRDefault="00F95DD8" w:rsidP="00F95DD8">
      <w:pPr>
        <w:pStyle w:val="CodeBlock"/>
        <w:rPr>
          <w:highlight w:val="white"/>
        </w:rPr>
      </w:pPr>
      <w:r>
        <w:rPr>
          <w:highlight w:val="white"/>
        </w:rPr>
        <w:t xml:space="preserve">            </w:t>
      </w:r>
      <w:proofErr w:type="gramStart"/>
      <w:r>
        <w:rPr>
          <w:color w:val="0000FF"/>
          <w:highlight w:val="white"/>
        </w:rPr>
        <w:t>if</w:t>
      </w:r>
      <w:proofErr w:type="gramEnd"/>
      <w:r>
        <w:rPr>
          <w:highlight w:val="white"/>
        </w:rPr>
        <w:t xml:space="preserve"> (claim != </w:t>
      </w:r>
      <w:r>
        <w:rPr>
          <w:color w:val="0000FF"/>
          <w:highlight w:val="white"/>
        </w:rPr>
        <w:t>null</w:t>
      </w:r>
      <w:r>
        <w:rPr>
          <w:highlight w:val="white"/>
        </w:rPr>
        <w:t xml:space="preserve"> &amp;&amp; !</w:t>
      </w:r>
      <w:proofErr w:type="spellStart"/>
      <w:r>
        <w:rPr>
          <w:color w:val="0000FF"/>
          <w:highlight w:val="white"/>
        </w:rPr>
        <w:t>string</w:t>
      </w:r>
      <w:r>
        <w:rPr>
          <w:highlight w:val="white"/>
        </w:rPr>
        <w:t>.IsNullOrEmpty</w:t>
      </w:r>
      <w:proofErr w:type="spellEnd"/>
      <w:r>
        <w:rPr>
          <w:highlight w:val="white"/>
        </w:rPr>
        <w:t>(</w:t>
      </w:r>
      <w:proofErr w:type="spellStart"/>
      <w:r>
        <w:rPr>
          <w:highlight w:val="white"/>
        </w:rPr>
        <w:t>claim.Value</w:t>
      </w:r>
      <w:proofErr w:type="spellEnd"/>
      <w:r>
        <w:rPr>
          <w:highlight w:val="white"/>
        </w:rPr>
        <w:t>)) {</w:t>
      </w:r>
    </w:p>
    <w:p w14:paraId="2FD1556E" w14:textId="77777777" w:rsidR="00F95DD8" w:rsidRDefault="00F95DD8" w:rsidP="00F95DD8">
      <w:pPr>
        <w:pStyle w:val="CodeBlock"/>
        <w:rPr>
          <w:highlight w:val="white"/>
        </w:rPr>
      </w:pPr>
      <w:r>
        <w:rPr>
          <w:highlight w:val="white"/>
        </w:rPr>
        <w:t xml:space="preserve">                </w:t>
      </w:r>
      <w:proofErr w:type="gramStart"/>
      <w:r>
        <w:rPr>
          <w:color w:val="0000FF"/>
          <w:highlight w:val="white"/>
        </w:rPr>
        <w:t>return</w:t>
      </w:r>
      <w:proofErr w:type="gramEnd"/>
      <w:r>
        <w:rPr>
          <w:highlight w:val="white"/>
        </w:rPr>
        <w:t xml:space="preserve"> </w:t>
      </w:r>
      <w:proofErr w:type="spellStart"/>
      <w:r>
        <w:rPr>
          <w:highlight w:val="white"/>
        </w:rPr>
        <w:t>claim.Value</w:t>
      </w:r>
      <w:proofErr w:type="spellEnd"/>
      <w:r>
        <w:rPr>
          <w:highlight w:val="white"/>
        </w:rPr>
        <w:t>;</w:t>
      </w:r>
    </w:p>
    <w:p w14:paraId="0CC722B9" w14:textId="77777777" w:rsidR="00F95DD8" w:rsidRDefault="00F95DD8" w:rsidP="00F95DD8">
      <w:pPr>
        <w:pStyle w:val="CodeBlock"/>
        <w:rPr>
          <w:highlight w:val="white"/>
        </w:rPr>
      </w:pPr>
      <w:r>
        <w:rPr>
          <w:highlight w:val="white"/>
        </w:rPr>
        <w:t>            }</w:t>
      </w:r>
    </w:p>
    <w:p w14:paraId="4E8BCACE" w14:textId="77777777" w:rsidR="00F95DD8" w:rsidRDefault="00F95DD8" w:rsidP="00F95DD8">
      <w:pPr>
        <w:pStyle w:val="CodeBlock"/>
        <w:rPr>
          <w:highlight w:val="white"/>
        </w:rPr>
      </w:pPr>
    </w:p>
    <w:p w14:paraId="63F01222" w14:textId="77777777" w:rsidR="00F95DD8" w:rsidRDefault="00F95DD8" w:rsidP="00F95DD8">
      <w:pPr>
        <w:pStyle w:val="CodeBlock"/>
        <w:rPr>
          <w:highlight w:val="white"/>
        </w:rPr>
      </w:pPr>
      <w:r>
        <w:rPr>
          <w:highlight w:val="white"/>
        </w:rPr>
        <w:t xml:space="preserve">            </w:t>
      </w:r>
      <w:proofErr w:type="gramStart"/>
      <w:r>
        <w:rPr>
          <w:color w:val="0000FF"/>
          <w:highlight w:val="white"/>
        </w:rPr>
        <w:t>return</w:t>
      </w:r>
      <w:proofErr w:type="gramEnd"/>
      <w:r>
        <w:rPr>
          <w:highlight w:val="white"/>
        </w:rPr>
        <w:t xml:space="preserve"> </w:t>
      </w:r>
      <w:r>
        <w:rPr>
          <w:color w:val="0000FF"/>
          <w:highlight w:val="white"/>
        </w:rPr>
        <w:t>null</w:t>
      </w:r>
      <w:r>
        <w:rPr>
          <w:highlight w:val="white"/>
        </w:rPr>
        <w:t>;</w:t>
      </w:r>
    </w:p>
    <w:p w14:paraId="0BF47F44" w14:textId="77777777" w:rsidR="00F95DD8" w:rsidRDefault="00F95DD8" w:rsidP="00F95DD8">
      <w:pPr>
        <w:pStyle w:val="CodeBlock"/>
        <w:rPr>
          <w:rFonts w:ascii="Calibri" w:hAnsi="Calibri" w:cs="Times New Roman"/>
          <w:color w:val="1F497D"/>
          <w:sz w:val="22"/>
          <w:szCs w:val="22"/>
        </w:rPr>
      </w:pPr>
      <w:r>
        <w:rPr>
          <w:highlight w:val="white"/>
        </w:rPr>
        <w:t>        }</w:t>
      </w:r>
    </w:p>
    <w:p w14:paraId="7B5F6A4E" w14:textId="154254AC" w:rsidR="00D463AC" w:rsidRDefault="00D463AC" w:rsidP="00D463AC">
      <w:pPr>
        <w:pStyle w:val="Heading2"/>
      </w:pPr>
      <w:bookmarkStart w:id="60" w:name="_Toc428369417"/>
      <w:r>
        <w:t>PFAS AUTH STS ieejas punkti</w:t>
      </w:r>
      <w:bookmarkEnd w:id="60"/>
    </w:p>
    <w:p w14:paraId="779DC99E" w14:textId="77777777" w:rsidR="00D463AC" w:rsidRDefault="00D463AC" w:rsidP="00D463AC">
      <w:r>
        <w:t xml:space="preserve">Drošības talonu servisa adrese sastāv no </w:t>
      </w:r>
    </w:p>
    <w:p w14:paraId="7B4CAE40" w14:textId="77777777" w:rsidR="00D463AC" w:rsidRDefault="00D463AC" w:rsidP="00D463AC">
      <w:pPr>
        <w:pStyle w:val="CodeBlock"/>
      </w:pPr>
      <w:r w:rsidRPr="00A11688">
        <w:t>.../</w:t>
      </w:r>
      <w:proofErr w:type="spellStart"/>
      <w:r w:rsidRPr="00A11688">
        <w:t>Issue.svc</w:t>
      </w:r>
      <w:proofErr w:type="spellEnd"/>
      <w:r w:rsidRPr="00A11688">
        <w:t>/trust/{version}/{</w:t>
      </w:r>
      <w:r>
        <w:t>name</w:t>
      </w:r>
      <w:r w:rsidRPr="00A11688">
        <w:t>}</w:t>
      </w:r>
      <w:r>
        <w:t xml:space="preserve"> </w:t>
      </w:r>
    </w:p>
    <w:p w14:paraId="688BEE82" w14:textId="7107C1AB" w:rsidR="00D07911" w:rsidRPr="00786A98" w:rsidRDefault="00D07911" w:rsidP="00D07911">
      <w:pPr>
        <w:pStyle w:val="Tablenumber"/>
        <w:keepLines/>
        <w:rPr>
          <w:noProof w:val="0"/>
        </w:rPr>
      </w:pPr>
      <w:r>
        <w:fldChar w:fldCharType="begin"/>
      </w:r>
      <w:r>
        <w:instrText xml:space="preserve"> SEQ Tabula \* ARABIC </w:instrText>
      </w:r>
      <w:r>
        <w:fldChar w:fldCharType="separate"/>
      </w:r>
      <w:r w:rsidR="0077118E">
        <w:t>3</w:t>
      </w:r>
      <w:r>
        <w:fldChar w:fldCharType="end"/>
      </w:r>
      <w:r w:rsidRPr="00786A98">
        <w:rPr>
          <w:noProof w:val="0"/>
        </w:rPr>
        <w:t>.tabula</w:t>
      </w:r>
    </w:p>
    <w:p w14:paraId="5B49E118" w14:textId="6A7F4E74" w:rsidR="00D07911" w:rsidRDefault="00D76B8E" w:rsidP="00D07911">
      <w:pPr>
        <w:pStyle w:val="Tabletitle"/>
        <w:keepLines/>
      </w:pPr>
      <w:r w:rsidRPr="00A11688">
        <w:t>{</w:t>
      </w:r>
      <w:proofErr w:type="spellStart"/>
      <w:r w:rsidRPr="00A11688">
        <w:t>version</w:t>
      </w:r>
      <w:proofErr w:type="spellEnd"/>
      <w:r w:rsidRPr="00A11688">
        <w:t>}</w:t>
      </w:r>
      <w:r>
        <w:t xml:space="preserve"> atribūta iespējam</w:t>
      </w:r>
      <w:r w:rsidR="00EB5B1F">
        <w:t>ā</w:t>
      </w:r>
      <w:r>
        <w:t>s vērtības un t</w:t>
      </w:r>
      <w:r w:rsidR="00EB5B1F">
        <w:t>ā</w:t>
      </w:r>
      <w:r>
        <w:t xml:space="preserve"> atbilstība SAML un WS-* standartiem</w:t>
      </w:r>
    </w:p>
    <w:tbl>
      <w:tblPr>
        <w:tblStyle w:val="TableClassic11"/>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2472"/>
        <w:gridCol w:w="2020"/>
        <w:gridCol w:w="1568"/>
      </w:tblGrid>
      <w:tr w:rsidR="00D463AC" w:rsidRPr="005B66F2" w14:paraId="5B462FA2" w14:textId="77777777" w:rsidTr="00EB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none" w:sz="0" w:space="0" w:color="auto"/>
              <w:right w:val="none" w:sz="0" w:space="0" w:color="auto"/>
            </w:tcBorders>
          </w:tcPr>
          <w:p w14:paraId="0BDD5C14" w14:textId="77777777" w:rsidR="00D463AC" w:rsidRPr="005B66F2" w:rsidRDefault="00D463AC" w:rsidP="00D463AC">
            <w:pPr>
              <w:rPr>
                <w:b w:val="0"/>
              </w:rPr>
            </w:pPr>
            <w:proofErr w:type="spellStart"/>
            <w:r>
              <w:t>Version</w:t>
            </w:r>
            <w:proofErr w:type="spellEnd"/>
          </w:p>
        </w:tc>
        <w:tc>
          <w:tcPr>
            <w:tcW w:w="2126" w:type="dxa"/>
            <w:tcBorders>
              <w:bottom w:val="none" w:sz="0" w:space="0" w:color="auto"/>
            </w:tcBorders>
          </w:tcPr>
          <w:p w14:paraId="4622269C" w14:textId="77777777" w:rsidR="00D463AC" w:rsidRPr="005B66F2" w:rsidRDefault="00D463AC" w:rsidP="00D463AC">
            <w:pPr>
              <w:cnfStyle w:val="100000000000" w:firstRow="1" w:lastRow="0" w:firstColumn="0" w:lastColumn="0" w:oddVBand="0" w:evenVBand="0" w:oddHBand="0" w:evenHBand="0" w:firstRowFirstColumn="0" w:firstRowLastColumn="0" w:lastRowFirstColumn="0" w:lastRowLastColumn="0"/>
              <w:rPr>
                <w:b w:val="0"/>
              </w:rPr>
            </w:pPr>
            <w:r w:rsidRPr="005B66F2">
              <w:t>SOAP</w:t>
            </w:r>
          </w:p>
        </w:tc>
        <w:tc>
          <w:tcPr>
            <w:tcW w:w="2472" w:type="dxa"/>
            <w:tcBorders>
              <w:bottom w:val="none" w:sz="0" w:space="0" w:color="auto"/>
            </w:tcBorders>
          </w:tcPr>
          <w:p w14:paraId="2730031E" w14:textId="77777777" w:rsidR="00D463AC" w:rsidRPr="005B66F2" w:rsidRDefault="00D463AC" w:rsidP="00D463AC">
            <w:pPr>
              <w:cnfStyle w:val="100000000000" w:firstRow="1" w:lastRow="0" w:firstColumn="0" w:lastColumn="0" w:oddVBand="0" w:evenVBand="0" w:oddHBand="0" w:evenHBand="0" w:firstRowFirstColumn="0" w:firstRowLastColumn="0" w:lastRowFirstColumn="0" w:lastRowLastColumn="0"/>
              <w:rPr>
                <w:b w:val="0"/>
              </w:rPr>
            </w:pPr>
            <w:r w:rsidRPr="005B66F2">
              <w:t>WS-</w:t>
            </w:r>
            <w:proofErr w:type="spellStart"/>
            <w:r w:rsidRPr="005B66F2">
              <w:t>Trust</w:t>
            </w:r>
            <w:proofErr w:type="spellEnd"/>
          </w:p>
        </w:tc>
        <w:tc>
          <w:tcPr>
            <w:tcW w:w="2020" w:type="dxa"/>
            <w:tcBorders>
              <w:bottom w:val="none" w:sz="0" w:space="0" w:color="auto"/>
            </w:tcBorders>
          </w:tcPr>
          <w:p w14:paraId="77F46492" w14:textId="77777777" w:rsidR="00D463AC" w:rsidRPr="005B66F2" w:rsidRDefault="00D463AC" w:rsidP="00D463AC">
            <w:pPr>
              <w:cnfStyle w:val="100000000000" w:firstRow="1" w:lastRow="0" w:firstColumn="0" w:lastColumn="0" w:oddVBand="0" w:evenVBand="0" w:oddHBand="0" w:evenHBand="0" w:firstRowFirstColumn="0" w:firstRowLastColumn="0" w:lastRowFirstColumn="0" w:lastRowLastColumn="0"/>
              <w:rPr>
                <w:b w:val="0"/>
              </w:rPr>
            </w:pPr>
            <w:r w:rsidRPr="005B66F2">
              <w:t>WS-</w:t>
            </w:r>
            <w:proofErr w:type="spellStart"/>
            <w:r w:rsidRPr="005B66F2">
              <w:t>Addressing</w:t>
            </w:r>
            <w:proofErr w:type="spellEnd"/>
          </w:p>
        </w:tc>
        <w:tc>
          <w:tcPr>
            <w:tcW w:w="1568" w:type="dxa"/>
            <w:tcBorders>
              <w:bottom w:val="none" w:sz="0" w:space="0" w:color="auto"/>
            </w:tcBorders>
          </w:tcPr>
          <w:p w14:paraId="75C32A99" w14:textId="77777777" w:rsidR="00D463AC" w:rsidRPr="005B66F2" w:rsidRDefault="00D463AC" w:rsidP="00D463AC">
            <w:pPr>
              <w:cnfStyle w:val="100000000000" w:firstRow="1" w:lastRow="0" w:firstColumn="0" w:lastColumn="0" w:oddVBand="0" w:evenVBand="0" w:oddHBand="0" w:evenHBand="0" w:firstRowFirstColumn="0" w:firstRowLastColumn="0" w:lastRowFirstColumn="0" w:lastRowLastColumn="0"/>
              <w:rPr>
                <w:b w:val="0"/>
              </w:rPr>
            </w:pPr>
            <w:r w:rsidRPr="005B66F2">
              <w:t>WS-</w:t>
            </w:r>
            <w:proofErr w:type="spellStart"/>
            <w:r w:rsidRPr="005B66F2">
              <w:t>Security</w:t>
            </w:r>
            <w:proofErr w:type="spellEnd"/>
          </w:p>
        </w:tc>
      </w:tr>
      <w:tr w:rsidR="00D463AC" w14:paraId="6E2AC578" w14:textId="77777777" w:rsidTr="00EB5B1F">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2E9E4407" w14:textId="77777777" w:rsidR="00D463AC" w:rsidRDefault="00D463AC" w:rsidP="00D463AC">
            <w:pPr>
              <w:pStyle w:val="Tablebody"/>
            </w:pPr>
            <w:r>
              <w:t>2005</w:t>
            </w:r>
          </w:p>
        </w:tc>
        <w:tc>
          <w:tcPr>
            <w:tcW w:w="2126" w:type="dxa"/>
          </w:tcPr>
          <w:p w14:paraId="08A482C9"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V1.2</w:t>
            </w:r>
          </w:p>
        </w:tc>
        <w:tc>
          <w:tcPr>
            <w:tcW w:w="2472" w:type="dxa"/>
          </w:tcPr>
          <w:p w14:paraId="2A39FC03"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V1.2 (2005)</w:t>
            </w:r>
          </w:p>
        </w:tc>
        <w:tc>
          <w:tcPr>
            <w:tcW w:w="2020" w:type="dxa"/>
          </w:tcPr>
          <w:p w14:paraId="0D85D243"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2005/08</w:t>
            </w:r>
          </w:p>
        </w:tc>
        <w:tc>
          <w:tcPr>
            <w:tcW w:w="1568" w:type="dxa"/>
          </w:tcPr>
          <w:p w14:paraId="61E01FA4"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 xml:space="preserve">V1.1 </w:t>
            </w:r>
          </w:p>
        </w:tc>
      </w:tr>
      <w:tr w:rsidR="00D463AC" w14:paraId="2CA045AC" w14:textId="77777777" w:rsidTr="00EB5B1F">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79E68633" w14:textId="77777777" w:rsidR="00D463AC" w:rsidRDefault="00D463AC" w:rsidP="00D463AC">
            <w:pPr>
              <w:pStyle w:val="Tablebody"/>
            </w:pPr>
            <w:r>
              <w:t>13</w:t>
            </w:r>
          </w:p>
        </w:tc>
        <w:tc>
          <w:tcPr>
            <w:tcW w:w="2126" w:type="dxa"/>
          </w:tcPr>
          <w:p w14:paraId="1BB74B3D"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V1.2</w:t>
            </w:r>
          </w:p>
        </w:tc>
        <w:tc>
          <w:tcPr>
            <w:tcW w:w="2472" w:type="dxa"/>
          </w:tcPr>
          <w:p w14:paraId="61CE2E9C"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V1.3</w:t>
            </w:r>
          </w:p>
        </w:tc>
        <w:tc>
          <w:tcPr>
            <w:tcW w:w="2020" w:type="dxa"/>
          </w:tcPr>
          <w:p w14:paraId="3DDF1381"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2005/08</w:t>
            </w:r>
          </w:p>
        </w:tc>
        <w:tc>
          <w:tcPr>
            <w:tcW w:w="1568" w:type="dxa"/>
          </w:tcPr>
          <w:p w14:paraId="31FC06DE"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V1.1</w:t>
            </w:r>
          </w:p>
        </w:tc>
      </w:tr>
      <w:tr w:rsidR="00D463AC" w14:paraId="5E30C265" w14:textId="77777777" w:rsidTr="00EB5B1F">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1B9D94DA" w14:textId="77777777" w:rsidR="00D463AC" w:rsidRDefault="00D463AC" w:rsidP="00D463AC">
            <w:pPr>
              <w:pStyle w:val="Tablebody"/>
            </w:pPr>
            <w:r>
              <w:t>wse3</w:t>
            </w:r>
          </w:p>
        </w:tc>
        <w:tc>
          <w:tcPr>
            <w:tcW w:w="2126" w:type="dxa"/>
          </w:tcPr>
          <w:p w14:paraId="07643FF9"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V1.2</w:t>
            </w:r>
          </w:p>
        </w:tc>
        <w:tc>
          <w:tcPr>
            <w:tcW w:w="2472" w:type="dxa"/>
          </w:tcPr>
          <w:p w14:paraId="2BF6DF97"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V1.2 (2005)</w:t>
            </w:r>
          </w:p>
        </w:tc>
        <w:tc>
          <w:tcPr>
            <w:tcW w:w="2020" w:type="dxa"/>
          </w:tcPr>
          <w:p w14:paraId="38EC7D2C"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2004/08</w:t>
            </w:r>
          </w:p>
        </w:tc>
        <w:tc>
          <w:tcPr>
            <w:tcW w:w="1568" w:type="dxa"/>
          </w:tcPr>
          <w:p w14:paraId="638AC83D" w14:textId="77777777" w:rsidR="00D463AC" w:rsidRDefault="00D463AC" w:rsidP="00D463AC">
            <w:pPr>
              <w:cnfStyle w:val="000000000000" w:firstRow="0" w:lastRow="0" w:firstColumn="0" w:lastColumn="0" w:oddVBand="0" w:evenVBand="0" w:oddHBand="0" w:evenHBand="0" w:firstRowFirstColumn="0" w:firstRowLastColumn="0" w:lastRowFirstColumn="0" w:lastRowLastColumn="0"/>
            </w:pPr>
            <w:r>
              <w:t>V1.1</w:t>
            </w:r>
          </w:p>
        </w:tc>
      </w:tr>
    </w:tbl>
    <w:p w14:paraId="4D80DEBD" w14:textId="508F3A1E" w:rsidR="00016B98" w:rsidRPr="00786A98" w:rsidRDefault="00016B98" w:rsidP="00016B98">
      <w:pPr>
        <w:pStyle w:val="Tablenumber"/>
        <w:keepLines/>
        <w:rPr>
          <w:noProof w:val="0"/>
        </w:rPr>
      </w:pPr>
      <w:r>
        <w:lastRenderedPageBreak/>
        <w:fldChar w:fldCharType="begin"/>
      </w:r>
      <w:r>
        <w:instrText xml:space="preserve"> SEQ Tabula \* ARABIC </w:instrText>
      </w:r>
      <w:r>
        <w:fldChar w:fldCharType="separate"/>
      </w:r>
      <w:r w:rsidR="0077118E">
        <w:t>4</w:t>
      </w:r>
      <w:r>
        <w:fldChar w:fldCharType="end"/>
      </w:r>
      <w:r w:rsidRPr="00786A98">
        <w:rPr>
          <w:noProof w:val="0"/>
        </w:rPr>
        <w:t>.tabula</w:t>
      </w:r>
    </w:p>
    <w:p w14:paraId="63EDD844" w14:textId="655325A2" w:rsidR="00016B98" w:rsidRDefault="00D76B8E" w:rsidP="00016B98">
      <w:pPr>
        <w:pStyle w:val="Tabletitle"/>
        <w:keepLines/>
      </w:pPr>
      <w:r w:rsidRPr="00D76B8E">
        <w:t>{</w:t>
      </w:r>
      <w:proofErr w:type="spellStart"/>
      <w:r w:rsidRPr="00D76B8E">
        <w:t>name</w:t>
      </w:r>
      <w:proofErr w:type="spellEnd"/>
      <w:r w:rsidRPr="00D76B8E">
        <w:t>} atribūta iespējam</w:t>
      </w:r>
      <w:r w:rsidR="007E6BC1">
        <w:t>ā</w:t>
      </w:r>
      <w:r w:rsidRPr="00D76B8E">
        <w:t xml:space="preserve">s vērtības un </w:t>
      </w:r>
      <w:r>
        <w:t>t</w:t>
      </w:r>
      <w:r w:rsidR="007E6BC1">
        <w:t>ā</w:t>
      </w:r>
      <w:r>
        <w:t xml:space="preserve"> atbilstība WS-* standartiem</w:t>
      </w:r>
    </w:p>
    <w:tbl>
      <w:tblPr>
        <w:tblStyle w:val="TableClassic1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664"/>
        <w:gridCol w:w="6190"/>
      </w:tblGrid>
      <w:tr w:rsidR="00D463AC" w14:paraId="28F4AD8D" w14:textId="77777777" w:rsidTr="00EB5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64" w:type="dxa"/>
            <w:tcBorders>
              <w:bottom w:val="none" w:sz="0" w:space="0" w:color="auto"/>
              <w:right w:val="none" w:sz="0" w:space="0" w:color="auto"/>
            </w:tcBorders>
          </w:tcPr>
          <w:p w14:paraId="50D3A76F" w14:textId="77777777" w:rsidR="00D463AC" w:rsidRPr="00507CCB" w:rsidRDefault="00D463AC" w:rsidP="00D463AC">
            <w:pPr>
              <w:rPr>
                <w:b w:val="0"/>
              </w:rPr>
            </w:pPr>
            <w:proofErr w:type="spellStart"/>
            <w:r w:rsidRPr="00507CCB">
              <w:t>Name</w:t>
            </w:r>
            <w:proofErr w:type="spellEnd"/>
          </w:p>
        </w:tc>
        <w:tc>
          <w:tcPr>
            <w:tcW w:w="6190" w:type="dxa"/>
            <w:tcBorders>
              <w:bottom w:val="none" w:sz="0" w:space="0" w:color="auto"/>
            </w:tcBorders>
          </w:tcPr>
          <w:p w14:paraId="62CB3672" w14:textId="77777777" w:rsidR="00D463AC" w:rsidRPr="00507CCB" w:rsidRDefault="00D463AC" w:rsidP="00D463AC">
            <w:pPr>
              <w:cnfStyle w:val="100000000000" w:firstRow="1" w:lastRow="0" w:firstColumn="0" w:lastColumn="0" w:oddVBand="0" w:evenVBand="0" w:oddHBand="0" w:evenHBand="0" w:firstRowFirstColumn="0" w:firstRowLastColumn="0" w:lastRowFirstColumn="0" w:lastRowLastColumn="0"/>
              <w:rPr>
                <w:b w:val="0"/>
              </w:rPr>
            </w:pPr>
            <w:r>
              <w:t>WS-</w:t>
            </w:r>
            <w:proofErr w:type="spellStart"/>
            <w:r>
              <w:t>Security</w:t>
            </w:r>
            <w:proofErr w:type="spellEnd"/>
          </w:p>
        </w:tc>
      </w:tr>
      <w:tr w:rsidR="00D463AC" w14:paraId="375CCD43" w14:textId="77777777" w:rsidTr="00EB5B1F">
        <w:tc>
          <w:tcPr>
            <w:cnfStyle w:val="001000000000" w:firstRow="0" w:lastRow="0" w:firstColumn="1" w:lastColumn="0" w:oddVBand="0" w:evenVBand="0" w:oddHBand="0" w:evenHBand="0" w:firstRowFirstColumn="0" w:firstRowLastColumn="0" w:lastRowFirstColumn="0" w:lastRowLastColumn="0"/>
            <w:tcW w:w="3664" w:type="dxa"/>
            <w:tcBorders>
              <w:right w:val="none" w:sz="0" w:space="0" w:color="auto"/>
            </w:tcBorders>
          </w:tcPr>
          <w:p w14:paraId="4DB2B08C" w14:textId="77777777" w:rsidR="00D463AC" w:rsidRPr="00507CCB" w:rsidRDefault="00D463AC" w:rsidP="00D463AC">
            <w:pPr>
              <w:pStyle w:val="Tablebody"/>
            </w:pPr>
            <w:proofErr w:type="spellStart"/>
            <w:r w:rsidRPr="00507CCB">
              <w:t>certificate</w:t>
            </w:r>
            <w:proofErr w:type="spellEnd"/>
          </w:p>
        </w:tc>
        <w:tc>
          <w:tcPr>
            <w:tcW w:w="6190" w:type="dxa"/>
          </w:tcPr>
          <w:p w14:paraId="5B2BB8C9" w14:textId="77777777" w:rsidR="00D463AC" w:rsidRDefault="00D463AC" w:rsidP="00CA762F">
            <w:pPr>
              <w:pStyle w:val="Tablebody"/>
              <w:cnfStyle w:val="000000000000" w:firstRow="0" w:lastRow="0" w:firstColumn="0" w:lastColumn="0" w:oddVBand="0" w:evenVBand="0" w:oddHBand="0" w:evenHBand="0" w:firstRowFirstColumn="0" w:firstRowLastColumn="0" w:lastRowFirstColumn="0" w:lastRowLastColumn="0"/>
            </w:pPr>
            <w:proofErr w:type="spellStart"/>
            <w:r>
              <w:t>Certificate</w:t>
            </w:r>
            <w:proofErr w:type="spellEnd"/>
            <w:r>
              <w:t xml:space="preserve"> </w:t>
            </w:r>
            <w:proofErr w:type="spellStart"/>
            <w:r>
              <w:t>profile</w:t>
            </w:r>
            <w:proofErr w:type="spellEnd"/>
          </w:p>
        </w:tc>
      </w:tr>
      <w:tr w:rsidR="00D463AC" w14:paraId="452E263D" w14:textId="77777777" w:rsidTr="00EB5B1F">
        <w:tc>
          <w:tcPr>
            <w:cnfStyle w:val="001000000000" w:firstRow="0" w:lastRow="0" w:firstColumn="1" w:lastColumn="0" w:oddVBand="0" w:evenVBand="0" w:oddHBand="0" w:evenHBand="0" w:firstRowFirstColumn="0" w:firstRowLastColumn="0" w:lastRowFirstColumn="0" w:lastRowLastColumn="0"/>
            <w:tcW w:w="3664" w:type="dxa"/>
            <w:tcBorders>
              <w:right w:val="none" w:sz="0" w:space="0" w:color="auto"/>
            </w:tcBorders>
          </w:tcPr>
          <w:p w14:paraId="7E3B5FCC" w14:textId="77777777" w:rsidR="00D463AC" w:rsidRPr="00507CCB" w:rsidRDefault="00D463AC" w:rsidP="00D463AC">
            <w:pPr>
              <w:pStyle w:val="Tablebody"/>
            </w:pPr>
            <w:proofErr w:type="spellStart"/>
            <w:r w:rsidRPr="00507CCB">
              <w:t>certificatemixed</w:t>
            </w:r>
            <w:proofErr w:type="spellEnd"/>
          </w:p>
        </w:tc>
        <w:tc>
          <w:tcPr>
            <w:tcW w:w="6190" w:type="dxa"/>
          </w:tcPr>
          <w:p w14:paraId="46D71ADB" w14:textId="77777777" w:rsidR="00D463AC" w:rsidRDefault="00D463AC" w:rsidP="00CA762F">
            <w:pPr>
              <w:pStyle w:val="Tablebody"/>
              <w:cnfStyle w:val="000000000000" w:firstRow="0" w:lastRow="0" w:firstColumn="0" w:lastColumn="0" w:oddVBand="0" w:evenVBand="0" w:oddHBand="0" w:evenHBand="0" w:firstRowFirstColumn="0" w:firstRowLastColumn="0" w:lastRowFirstColumn="0" w:lastRowLastColumn="0"/>
            </w:pPr>
            <w:proofErr w:type="spellStart"/>
            <w:r>
              <w:t>Certificate</w:t>
            </w:r>
            <w:proofErr w:type="spellEnd"/>
            <w:r>
              <w:t xml:space="preserve"> </w:t>
            </w:r>
            <w:proofErr w:type="spellStart"/>
            <w:r>
              <w:t>profile</w:t>
            </w:r>
            <w:proofErr w:type="spellEnd"/>
            <w:r>
              <w:t xml:space="preserve"> </w:t>
            </w:r>
            <w:proofErr w:type="spellStart"/>
            <w:r>
              <w:t>over</w:t>
            </w:r>
            <w:proofErr w:type="spellEnd"/>
            <w:r>
              <w:t xml:space="preserve"> </w:t>
            </w:r>
            <w:proofErr w:type="spellStart"/>
            <w:r>
              <w:t>transport</w:t>
            </w:r>
            <w:proofErr w:type="spellEnd"/>
          </w:p>
        </w:tc>
      </w:tr>
      <w:tr w:rsidR="00D463AC" w14:paraId="3F4A7685" w14:textId="77777777" w:rsidTr="00EB5B1F">
        <w:tc>
          <w:tcPr>
            <w:cnfStyle w:val="001000000000" w:firstRow="0" w:lastRow="0" w:firstColumn="1" w:lastColumn="0" w:oddVBand="0" w:evenVBand="0" w:oddHBand="0" w:evenHBand="0" w:firstRowFirstColumn="0" w:firstRowLastColumn="0" w:lastRowFirstColumn="0" w:lastRowLastColumn="0"/>
            <w:tcW w:w="3664" w:type="dxa"/>
            <w:tcBorders>
              <w:right w:val="none" w:sz="0" w:space="0" w:color="auto"/>
            </w:tcBorders>
          </w:tcPr>
          <w:p w14:paraId="167DD478" w14:textId="77777777" w:rsidR="00D463AC" w:rsidRPr="00507CCB" w:rsidRDefault="00D463AC" w:rsidP="00D463AC">
            <w:pPr>
              <w:pStyle w:val="Tablebody"/>
            </w:pPr>
            <w:proofErr w:type="spellStart"/>
            <w:r w:rsidRPr="00507CCB">
              <w:t>username</w:t>
            </w:r>
            <w:proofErr w:type="spellEnd"/>
          </w:p>
        </w:tc>
        <w:tc>
          <w:tcPr>
            <w:tcW w:w="6190" w:type="dxa"/>
          </w:tcPr>
          <w:p w14:paraId="744CBF0E" w14:textId="77777777" w:rsidR="00D463AC" w:rsidRDefault="00D463AC" w:rsidP="00CA762F">
            <w:pPr>
              <w:pStyle w:val="Tablebody"/>
              <w:cnfStyle w:val="000000000000" w:firstRow="0" w:lastRow="0" w:firstColumn="0" w:lastColumn="0" w:oddVBand="0" w:evenVBand="0" w:oddHBand="0" w:evenHBand="0" w:firstRowFirstColumn="0" w:firstRowLastColumn="0" w:lastRowFirstColumn="0" w:lastRowLastColumn="0"/>
            </w:pPr>
            <w:proofErr w:type="spellStart"/>
            <w:r>
              <w:t>UserName</w:t>
            </w:r>
            <w:proofErr w:type="spellEnd"/>
            <w:r>
              <w:t xml:space="preserve"> </w:t>
            </w:r>
            <w:proofErr w:type="spellStart"/>
            <w:r>
              <w:t>profile</w:t>
            </w:r>
            <w:proofErr w:type="spellEnd"/>
          </w:p>
        </w:tc>
      </w:tr>
      <w:tr w:rsidR="00D463AC" w14:paraId="2EC5596F" w14:textId="77777777" w:rsidTr="00EB5B1F">
        <w:tc>
          <w:tcPr>
            <w:cnfStyle w:val="001000000000" w:firstRow="0" w:lastRow="0" w:firstColumn="1" w:lastColumn="0" w:oddVBand="0" w:evenVBand="0" w:oddHBand="0" w:evenHBand="0" w:firstRowFirstColumn="0" w:firstRowLastColumn="0" w:lastRowFirstColumn="0" w:lastRowLastColumn="0"/>
            <w:tcW w:w="3664" w:type="dxa"/>
            <w:tcBorders>
              <w:right w:val="none" w:sz="0" w:space="0" w:color="auto"/>
            </w:tcBorders>
          </w:tcPr>
          <w:p w14:paraId="26B19E84" w14:textId="77777777" w:rsidR="00D463AC" w:rsidRPr="00507CCB" w:rsidRDefault="00D463AC" w:rsidP="00D463AC">
            <w:pPr>
              <w:pStyle w:val="Tablebody"/>
            </w:pPr>
            <w:proofErr w:type="spellStart"/>
            <w:r w:rsidRPr="00507CCB">
              <w:t>usernamemixed</w:t>
            </w:r>
            <w:proofErr w:type="spellEnd"/>
          </w:p>
        </w:tc>
        <w:tc>
          <w:tcPr>
            <w:tcW w:w="6190" w:type="dxa"/>
          </w:tcPr>
          <w:p w14:paraId="071AEB66" w14:textId="77777777" w:rsidR="00D463AC" w:rsidRDefault="00D463AC" w:rsidP="00CA762F">
            <w:pPr>
              <w:pStyle w:val="Tablebody"/>
              <w:cnfStyle w:val="000000000000" w:firstRow="0" w:lastRow="0" w:firstColumn="0" w:lastColumn="0" w:oddVBand="0" w:evenVBand="0" w:oddHBand="0" w:evenHBand="0" w:firstRowFirstColumn="0" w:firstRowLastColumn="0" w:lastRowFirstColumn="0" w:lastRowLastColumn="0"/>
            </w:pPr>
            <w:proofErr w:type="spellStart"/>
            <w:r>
              <w:t>UserName</w:t>
            </w:r>
            <w:proofErr w:type="spellEnd"/>
            <w:r>
              <w:t xml:space="preserve"> </w:t>
            </w:r>
            <w:proofErr w:type="spellStart"/>
            <w:r>
              <w:t>profile</w:t>
            </w:r>
            <w:proofErr w:type="spellEnd"/>
            <w:r>
              <w:t xml:space="preserve"> </w:t>
            </w:r>
            <w:proofErr w:type="spellStart"/>
            <w:r>
              <w:t>over</w:t>
            </w:r>
            <w:proofErr w:type="spellEnd"/>
            <w:r>
              <w:t xml:space="preserve"> </w:t>
            </w:r>
            <w:proofErr w:type="spellStart"/>
            <w:r>
              <w:t>transport</w:t>
            </w:r>
            <w:proofErr w:type="spellEnd"/>
          </w:p>
        </w:tc>
      </w:tr>
      <w:tr w:rsidR="00D463AC" w14:paraId="64497F94" w14:textId="77777777" w:rsidTr="00EB5B1F">
        <w:tc>
          <w:tcPr>
            <w:cnfStyle w:val="001000000000" w:firstRow="0" w:lastRow="0" w:firstColumn="1" w:lastColumn="0" w:oddVBand="0" w:evenVBand="0" w:oddHBand="0" w:evenHBand="0" w:firstRowFirstColumn="0" w:firstRowLastColumn="0" w:lastRowFirstColumn="0" w:lastRowLastColumn="0"/>
            <w:tcW w:w="3664" w:type="dxa"/>
            <w:tcBorders>
              <w:right w:val="none" w:sz="0" w:space="0" w:color="auto"/>
            </w:tcBorders>
          </w:tcPr>
          <w:p w14:paraId="6404C5B3" w14:textId="77777777" w:rsidR="00D463AC" w:rsidRPr="00507CCB" w:rsidRDefault="00D463AC" w:rsidP="00D463AC">
            <w:pPr>
              <w:pStyle w:val="Tablebody"/>
            </w:pPr>
            <w:r w:rsidRPr="00507CCB">
              <w:t>issuedtokensymmetricbasic256</w:t>
            </w:r>
          </w:p>
        </w:tc>
        <w:tc>
          <w:tcPr>
            <w:tcW w:w="6190" w:type="dxa"/>
          </w:tcPr>
          <w:p w14:paraId="26213DB8" w14:textId="77777777" w:rsidR="00D463AC" w:rsidRDefault="00D463AC" w:rsidP="00CA762F">
            <w:pPr>
              <w:pStyle w:val="Tablebody"/>
              <w:cnfStyle w:val="000000000000" w:firstRow="0" w:lastRow="0" w:firstColumn="0" w:lastColumn="0" w:oddVBand="0" w:evenVBand="0" w:oddHBand="0" w:evenHBand="0" w:firstRowFirstColumn="0" w:firstRowLastColumn="0" w:lastRowFirstColumn="0" w:lastRowLastColumn="0"/>
            </w:pPr>
            <w:proofErr w:type="spellStart"/>
            <w:r>
              <w:t>IssedToken(SAML</w:t>
            </w:r>
            <w:proofErr w:type="spellEnd"/>
            <w:r>
              <w:t xml:space="preserve">) </w:t>
            </w:r>
            <w:proofErr w:type="spellStart"/>
            <w:r>
              <w:t>profile</w:t>
            </w:r>
            <w:proofErr w:type="spellEnd"/>
          </w:p>
        </w:tc>
      </w:tr>
      <w:tr w:rsidR="00D463AC" w14:paraId="0EDA7435" w14:textId="77777777" w:rsidTr="00EB5B1F">
        <w:tc>
          <w:tcPr>
            <w:cnfStyle w:val="001000000000" w:firstRow="0" w:lastRow="0" w:firstColumn="1" w:lastColumn="0" w:oddVBand="0" w:evenVBand="0" w:oddHBand="0" w:evenHBand="0" w:firstRowFirstColumn="0" w:firstRowLastColumn="0" w:lastRowFirstColumn="0" w:lastRowLastColumn="0"/>
            <w:tcW w:w="3664" w:type="dxa"/>
            <w:tcBorders>
              <w:right w:val="none" w:sz="0" w:space="0" w:color="auto"/>
            </w:tcBorders>
          </w:tcPr>
          <w:p w14:paraId="72B03265" w14:textId="77777777" w:rsidR="00D463AC" w:rsidRPr="00507CCB" w:rsidRDefault="00D463AC" w:rsidP="00D463AC">
            <w:pPr>
              <w:pStyle w:val="Tablebody"/>
            </w:pPr>
            <w:r w:rsidRPr="00507CCB">
              <w:t>issuedtokenmixedsymmetricbasic256</w:t>
            </w:r>
          </w:p>
        </w:tc>
        <w:tc>
          <w:tcPr>
            <w:tcW w:w="6190" w:type="dxa"/>
          </w:tcPr>
          <w:p w14:paraId="6C8A4087" w14:textId="77777777" w:rsidR="00D463AC" w:rsidRDefault="00D463AC" w:rsidP="00CA762F">
            <w:pPr>
              <w:pStyle w:val="Tablebody"/>
              <w:cnfStyle w:val="000000000000" w:firstRow="0" w:lastRow="0" w:firstColumn="0" w:lastColumn="0" w:oddVBand="0" w:evenVBand="0" w:oddHBand="0" w:evenHBand="0" w:firstRowFirstColumn="0" w:firstRowLastColumn="0" w:lastRowFirstColumn="0" w:lastRowLastColumn="0"/>
            </w:pPr>
            <w:proofErr w:type="spellStart"/>
            <w:r>
              <w:t>IssedToken(SAML</w:t>
            </w:r>
            <w:proofErr w:type="spellEnd"/>
            <w:r>
              <w:t xml:space="preserve">) </w:t>
            </w:r>
            <w:proofErr w:type="spellStart"/>
            <w:r>
              <w:t>profile</w:t>
            </w:r>
            <w:proofErr w:type="spellEnd"/>
            <w:r>
              <w:t xml:space="preserve"> </w:t>
            </w:r>
            <w:proofErr w:type="spellStart"/>
            <w:r>
              <w:t>over</w:t>
            </w:r>
            <w:proofErr w:type="spellEnd"/>
            <w:r>
              <w:t xml:space="preserve"> </w:t>
            </w:r>
            <w:proofErr w:type="spellStart"/>
            <w:r>
              <w:t>transport</w:t>
            </w:r>
            <w:proofErr w:type="spellEnd"/>
          </w:p>
        </w:tc>
      </w:tr>
    </w:tbl>
    <w:p w14:paraId="11E8D2AA" w14:textId="7BADA323" w:rsidR="00D463AC" w:rsidRDefault="00D463AC" w:rsidP="00D463AC">
      <w:r>
        <w:t>VISS infrastruktūr</w:t>
      </w:r>
      <w:r w:rsidR="000E1077">
        <w:t>ā</w:t>
      </w:r>
      <w:r>
        <w:t xml:space="preserve"> drošie servisi tiek izmantoti tikai ar SSL („</w:t>
      </w:r>
      <w:proofErr w:type="spellStart"/>
      <w:r w:rsidRPr="0071678F">
        <w:rPr>
          <w:i/>
        </w:rPr>
        <w:t>over</w:t>
      </w:r>
      <w:proofErr w:type="spellEnd"/>
      <w:r w:rsidRPr="0071678F">
        <w:rPr>
          <w:i/>
        </w:rPr>
        <w:t xml:space="preserve"> </w:t>
      </w:r>
      <w:proofErr w:type="spellStart"/>
      <w:r w:rsidRPr="0071678F">
        <w:rPr>
          <w:i/>
        </w:rPr>
        <w:t>transport</w:t>
      </w:r>
      <w:proofErr w:type="spellEnd"/>
      <w:r>
        <w:t xml:space="preserve">”), PFAS AUTH STS tiek uzturēti šādas </w:t>
      </w:r>
      <w:r w:rsidR="003A77B0">
        <w:t xml:space="preserve">sasaistes </w:t>
      </w:r>
      <w:r>
        <w:t>(</w:t>
      </w:r>
      <w:proofErr w:type="spellStart"/>
      <w:r w:rsidRPr="0071678F">
        <w:rPr>
          <w:i/>
        </w:rPr>
        <w:t>bindings</w:t>
      </w:r>
      <w:proofErr w:type="spellEnd"/>
      <w:r>
        <w:t>) .NET 4.0 ietvaram:</w:t>
      </w:r>
    </w:p>
    <w:p w14:paraId="379AB0ED" w14:textId="77777777" w:rsidR="00016B98" w:rsidRPr="00786A98" w:rsidRDefault="00016B98" w:rsidP="00016B98">
      <w:pPr>
        <w:pStyle w:val="Tablenumber"/>
        <w:keepLines/>
        <w:rPr>
          <w:noProof w:val="0"/>
        </w:rPr>
      </w:pPr>
      <w:r>
        <w:fldChar w:fldCharType="begin"/>
      </w:r>
      <w:r>
        <w:instrText xml:space="preserve"> SEQ Tabula \* ARABIC </w:instrText>
      </w:r>
      <w:r>
        <w:fldChar w:fldCharType="separate"/>
      </w:r>
      <w:r w:rsidR="0077118E">
        <w:t>5</w:t>
      </w:r>
      <w:r>
        <w:fldChar w:fldCharType="end"/>
      </w:r>
      <w:r w:rsidRPr="00786A98">
        <w:rPr>
          <w:noProof w:val="0"/>
        </w:rPr>
        <w:t>.tabula</w:t>
      </w:r>
    </w:p>
    <w:p w14:paraId="4421D4DB" w14:textId="578C472A" w:rsidR="00016B98" w:rsidRDefault="003A77B0" w:rsidP="0071678F">
      <w:pPr>
        <w:pStyle w:val="Tabletitle"/>
        <w:keepLines/>
      </w:pPr>
      <w:r>
        <w:t>Sasaistes</w:t>
      </w:r>
    </w:p>
    <w:tbl>
      <w:tblPr>
        <w:tblStyle w:val="TableClassic11"/>
        <w:tblW w:w="5000" w:type="pct"/>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6942"/>
      </w:tblGrid>
      <w:tr w:rsidR="00D463AC" w:rsidRPr="005B66F2" w14:paraId="64155FAD" w14:textId="77777777" w:rsidTr="00EB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none" w:sz="0" w:space="0" w:color="auto"/>
              <w:right w:val="none" w:sz="0" w:space="0" w:color="auto"/>
            </w:tcBorders>
          </w:tcPr>
          <w:p w14:paraId="2BE681BA" w14:textId="77777777" w:rsidR="00D463AC" w:rsidRPr="005B66F2" w:rsidRDefault="00D463AC" w:rsidP="00D463AC">
            <w:pPr>
              <w:rPr>
                <w:b w:val="0"/>
              </w:rPr>
            </w:pPr>
            <w:proofErr w:type="spellStart"/>
            <w:r>
              <w:t>Name</w:t>
            </w:r>
            <w:proofErr w:type="spellEnd"/>
          </w:p>
        </w:tc>
        <w:tc>
          <w:tcPr>
            <w:tcW w:w="6004" w:type="dxa"/>
            <w:tcBorders>
              <w:bottom w:val="none" w:sz="0" w:space="0" w:color="auto"/>
            </w:tcBorders>
          </w:tcPr>
          <w:p w14:paraId="450B785D" w14:textId="77777777" w:rsidR="00D463AC" w:rsidRPr="005B66F2" w:rsidRDefault="00D463AC" w:rsidP="00D463AC">
            <w:pPr>
              <w:cnfStyle w:val="100000000000" w:firstRow="1" w:lastRow="0" w:firstColumn="0" w:lastColumn="0" w:oddVBand="0" w:evenVBand="0" w:oddHBand="0" w:evenHBand="0" w:firstRowFirstColumn="0" w:firstRowLastColumn="0" w:lastRowFirstColumn="0" w:lastRowLastColumn="0"/>
              <w:rPr>
                <w:b w:val="0"/>
              </w:rPr>
            </w:pPr>
            <w:proofErr w:type="spellStart"/>
            <w:r>
              <w:t>Binding</w:t>
            </w:r>
            <w:proofErr w:type="spellEnd"/>
            <w:r>
              <w:t xml:space="preserve"> </w:t>
            </w:r>
            <w:proofErr w:type="spellStart"/>
            <w:r>
              <w:t>configuration</w:t>
            </w:r>
            <w:proofErr w:type="spellEnd"/>
          </w:p>
        </w:tc>
      </w:tr>
      <w:tr w:rsidR="00D463AC" w14:paraId="24133B84" w14:textId="77777777" w:rsidTr="00EB5B1F">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23044C29" w14:textId="77777777" w:rsidR="00D463AC" w:rsidRDefault="00D463AC" w:rsidP="00D463AC">
            <w:r>
              <w:rPr>
                <w:rFonts w:ascii="Consolas" w:hAnsi="Consolas" w:cs="Consolas"/>
                <w:color w:val="0000FF"/>
                <w:sz w:val="19"/>
                <w:szCs w:val="19"/>
              </w:rPr>
              <w:t>13/</w:t>
            </w:r>
            <w:proofErr w:type="spellStart"/>
            <w:r w:rsidRPr="00507CCB">
              <w:rPr>
                <w:rFonts w:ascii="Consolas" w:hAnsi="Consolas" w:cs="Consolas"/>
                <w:color w:val="0000FF"/>
                <w:sz w:val="19"/>
                <w:szCs w:val="19"/>
              </w:rPr>
              <w:t>certificatemixed</w:t>
            </w:r>
            <w:proofErr w:type="spellEnd"/>
          </w:p>
        </w:tc>
        <w:tc>
          <w:tcPr>
            <w:tcW w:w="6004" w:type="dxa"/>
          </w:tcPr>
          <w:p w14:paraId="76EA9257"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ws2007HttpBinding</w:t>
            </w:r>
            <w:r>
              <w:rPr>
                <w:rFonts w:ascii="Consolas" w:hAnsi="Consolas" w:cs="Consolas"/>
                <w:color w:val="0000FF"/>
                <w:sz w:val="19"/>
                <w:szCs w:val="19"/>
              </w:rPr>
              <w:t>&gt;</w:t>
            </w:r>
          </w:p>
          <w:p w14:paraId="1FFCFE75"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certificateMixed</w:t>
            </w:r>
            <w:proofErr w:type="spellEnd"/>
            <w:r>
              <w:rPr>
                <w:rFonts w:ascii="Consolas" w:hAnsi="Consolas" w:cs="Consolas"/>
                <w:sz w:val="19"/>
                <w:szCs w:val="19"/>
              </w:rPr>
              <w:t>"</w:t>
            </w:r>
            <w:r>
              <w:rPr>
                <w:rFonts w:ascii="Consolas" w:hAnsi="Consolas" w:cs="Consolas"/>
                <w:color w:val="0000FF"/>
                <w:sz w:val="19"/>
                <w:szCs w:val="19"/>
              </w:rPr>
              <w:t>&gt;</w:t>
            </w:r>
          </w:p>
          <w:p w14:paraId="47BA82BB"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&gt;</w:t>
            </w:r>
          </w:p>
          <w:p w14:paraId="59360A90"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clientCredentialType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establishSecurityContext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proofErr w:type="spellEnd"/>
            <w:r>
              <w:rPr>
                <w:rFonts w:ascii="Consolas" w:hAnsi="Consolas" w:cs="Consolas"/>
                <w:sz w:val="19"/>
                <w:szCs w:val="19"/>
              </w:rPr>
              <w:t>"</w:t>
            </w:r>
            <w:r>
              <w:rPr>
                <w:rFonts w:ascii="Consolas" w:hAnsi="Consolas" w:cs="Consolas"/>
                <w:color w:val="0000FF"/>
                <w:sz w:val="19"/>
                <w:szCs w:val="19"/>
              </w:rPr>
              <w:t xml:space="preserve"> /&gt;</w:t>
            </w:r>
          </w:p>
          <w:p w14:paraId="09400CDC"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7939FF87"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410CD34E" w14:textId="77777777" w:rsidR="00D463AC" w:rsidRPr="00A30D4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A31515"/>
                <w:sz w:val="19"/>
                <w:szCs w:val="19"/>
              </w:rPr>
              <w:t>ws2007HttpBinding</w:t>
            </w:r>
            <w:r>
              <w:rPr>
                <w:rFonts w:ascii="Consolas" w:hAnsi="Consolas" w:cs="Consolas"/>
                <w:color w:val="0000FF"/>
                <w:sz w:val="19"/>
                <w:szCs w:val="19"/>
              </w:rPr>
              <w:t>&gt;</w:t>
            </w:r>
          </w:p>
        </w:tc>
      </w:tr>
      <w:tr w:rsidR="00D463AC" w14:paraId="27FC6B0D" w14:textId="77777777" w:rsidTr="00EB5B1F">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10DF0B2D" w14:textId="77777777" w:rsidR="00D463AC" w:rsidRDefault="00D463AC" w:rsidP="00D463AC">
            <w:r>
              <w:rPr>
                <w:rFonts w:ascii="Consolas" w:hAnsi="Consolas" w:cs="Consolas"/>
                <w:color w:val="0000FF"/>
                <w:sz w:val="19"/>
                <w:szCs w:val="19"/>
              </w:rPr>
              <w:t>13/</w:t>
            </w:r>
            <w:proofErr w:type="spellStart"/>
            <w:r>
              <w:rPr>
                <w:rFonts w:ascii="Consolas" w:hAnsi="Consolas" w:cs="Consolas"/>
                <w:color w:val="0000FF"/>
                <w:sz w:val="19"/>
                <w:szCs w:val="19"/>
              </w:rPr>
              <w:t>username</w:t>
            </w:r>
            <w:r w:rsidRPr="00507CCB">
              <w:rPr>
                <w:rFonts w:ascii="Consolas" w:hAnsi="Consolas" w:cs="Consolas"/>
                <w:color w:val="0000FF"/>
                <w:sz w:val="19"/>
                <w:szCs w:val="19"/>
              </w:rPr>
              <w:t>mixed</w:t>
            </w:r>
            <w:proofErr w:type="spellEnd"/>
          </w:p>
        </w:tc>
        <w:tc>
          <w:tcPr>
            <w:tcW w:w="6004" w:type="dxa"/>
          </w:tcPr>
          <w:p w14:paraId="57BC771E"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ws2007HttpBinding</w:t>
            </w:r>
            <w:r>
              <w:rPr>
                <w:rFonts w:ascii="Consolas" w:hAnsi="Consolas" w:cs="Consolas"/>
                <w:color w:val="0000FF"/>
                <w:sz w:val="19"/>
                <w:szCs w:val="19"/>
              </w:rPr>
              <w:t>&gt;</w:t>
            </w:r>
          </w:p>
          <w:p w14:paraId="74329575"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usernameMixed</w:t>
            </w:r>
            <w:proofErr w:type="spellEnd"/>
            <w:r>
              <w:rPr>
                <w:rFonts w:ascii="Consolas" w:hAnsi="Consolas" w:cs="Consolas"/>
                <w:sz w:val="19"/>
                <w:szCs w:val="19"/>
              </w:rPr>
              <w:t>"</w:t>
            </w:r>
            <w:r>
              <w:rPr>
                <w:rFonts w:ascii="Consolas" w:hAnsi="Consolas" w:cs="Consolas"/>
                <w:color w:val="0000FF"/>
                <w:sz w:val="19"/>
                <w:szCs w:val="19"/>
              </w:rPr>
              <w:t>&gt;</w:t>
            </w:r>
          </w:p>
          <w:p w14:paraId="539CA85B"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&gt;</w:t>
            </w:r>
          </w:p>
          <w:p w14:paraId="3BF398D4"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clientCredentialType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UserName</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establishSecurityContext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proofErr w:type="spellEnd"/>
            <w:r>
              <w:rPr>
                <w:rFonts w:ascii="Consolas" w:hAnsi="Consolas" w:cs="Consolas"/>
                <w:sz w:val="19"/>
                <w:szCs w:val="19"/>
              </w:rPr>
              <w:t>"</w:t>
            </w:r>
            <w:r>
              <w:rPr>
                <w:rFonts w:ascii="Consolas" w:hAnsi="Consolas" w:cs="Consolas"/>
                <w:color w:val="0000FF"/>
                <w:sz w:val="19"/>
                <w:szCs w:val="19"/>
              </w:rPr>
              <w:t xml:space="preserve"> /&gt;</w:t>
            </w:r>
          </w:p>
          <w:p w14:paraId="0B3ADAD4"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6BE9BA60"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0F7C20A1" w14:textId="714D3B27" w:rsidR="009E7D11" w:rsidRPr="00F36AC0"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ws2007HttpBinding</w:t>
            </w:r>
            <w:r>
              <w:rPr>
                <w:rFonts w:ascii="Consolas" w:hAnsi="Consolas" w:cs="Consolas"/>
                <w:color w:val="0000FF"/>
                <w:sz w:val="19"/>
                <w:szCs w:val="19"/>
              </w:rPr>
              <w:t>&gt;</w:t>
            </w:r>
          </w:p>
        </w:tc>
      </w:tr>
      <w:tr w:rsidR="00D463AC" w14:paraId="7DA0E9CF" w14:textId="77777777" w:rsidTr="00EB5B1F">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19A3974C" w14:textId="77777777" w:rsidR="00D463AC" w:rsidRDefault="00D463AC" w:rsidP="00D463AC">
            <w:r>
              <w:rPr>
                <w:rFonts w:ascii="Consolas" w:hAnsi="Consolas" w:cs="Consolas"/>
                <w:color w:val="0000FF"/>
                <w:sz w:val="19"/>
                <w:szCs w:val="19"/>
              </w:rPr>
              <w:t>2005/</w:t>
            </w:r>
            <w:proofErr w:type="spellStart"/>
            <w:r w:rsidRPr="00507CCB">
              <w:rPr>
                <w:rFonts w:ascii="Consolas" w:hAnsi="Consolas" w:cs="Consolas"/>
                <w:color w:val="0000FF"/>
                <w:sz w:val="19"/>
                <w:szCs w:val="19"/>
              </w:rPr>
              <w:t>certificatemixed</w:t>
            </w:r>
            <w:proofErr w:type="spellEnd"/>
          </w:p>
        </w:tc>
        <w:tc>
          <w:tcPr>
            <w:tcW w:w="6004" w:type="dxa"/>
          </w:tcPr>
          <w:p w14:paraId="33EFF7F8"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wsHttpBinding</w:t>
            </w:r>
            <w:proofErr w:type="spellEnd"/>
            <w:r>
              <w:rPr>
                <w:rFonts w:ascii="Consolas" w:hAnsi="Consolas" w:cs="Consolas"/>
                <w:color w:val="0000FF"/>
                <w:sz w:val="19"/>
                <w:szCs w:val="19"/>
              </w:rPr>
              <w:t>&gt;</w:t>
            </w:r>
          </w:p>
          <w:p w14:paraId="1808AD84"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certificateMixed</w:t>
            </w:r>
            <w:proofErr w:type="spellEnd"/>
            <w:r>
              <w:rPr>
                <w:rFonts w:ascii="Consolas" w:hAnsi="Consolas" w:cs="Consolas"/>
                <w:sz w:val="19"/>
                <w:szCs w:val="19"/>
              </w:rPr>
              <w:t>"</w:t>
            </w:r>
            <w:r>
              <w:rPr>
                <w:rFonts w:ascii="Consolas" w:hAnsi="Consolas" w:cs="Consolas"/>
                <w:color w:val="0000FF"/>
                <w:sz w:val="19"/>
                <w:szCs w:val="19"/>
              </w:rPr>
              <w:t>&gt;</w:t>
            </w:r>
          </w:p>
          <w:p w14:paraId="1FF55691"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&gt;</w:t>
            </w:r>
          </w:p>
          <w:p w14:paraId="2206BDF3"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clientCredentialType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establishSecurityContext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proofErr w:type="spellEnd"/>
            <w:r>
              <w:rPr>
                <w:rFonts w:ascii="Consolas" w:hAnsi="Consolas" w:cs="Consolas"/>
                <w:sz w:val="19"/>
                <w:szCs w:val="19"/>
              </w:rPr>
              <w:t>"</w:t>
            </w:r>
            <w:r>
              <w:rPr>
                <w:rFonts w:ascii="Consolas" w:hAnsi="Consolas" w:cs="Consolas"/>
                <w:color w:val="0000FF"/>
                <w:sz w:val="19"/>
                <w:szCs w:val="19"/>
              </w:rPr>
              <w:t xml:space="preserve"> /&gt;</w:t>
            </w:r>
          </w:p>
          <w:p w14:paraId="77B1D71F"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7C96BF86"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3E3E787B" w14:textId="77777777" w:rsidR="00D463AC" w:rsidRPr="00A30D4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wsHttpBinding</w:t>
            </w:r>
            <w:proofErr w:type="spellEnd"/>
            <w:r>
              <w:rPr>
                <w:rFonts w:ascii="Consolas" w:hAnsi="Consolas" w:cs="Consolas"/>
                <w:color w:val="0000FF"/>
                <w:sz w:val="19"/>
                <w:szCs w:val="19"/>
              </w:rPr>
              <w:t>&gt;</w:t>
            </w:r>
          </w:p>
        </w:tc>
      </w:tr>
      <w:tr w:rsidR="00D463AC" w14:paraId="6D9EACFD" w14:textId="77777777" w:rsidTr="00EB5B1F">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2136B651" w14:textId="77777777" w:rsidR="00D463AC" w:rsidRDefault="00D463AC" w:rsidP="00D463AC">
            <w:r>
              <w:rPr>
                <w:rFonts w:ascii="Consolas" w:hAnsi="Consolas" w:cs="Consolas"/>
                <w:color w:val="0000FF"/>
                <w:sz w:val="19"/>
                <w:szCs w:val="19"/>
              </w:rPr>
              <w:t>2005/</w:t>
            </w:r>
            <w:proofErr w:type="spellStart"/>
            <w:r>
              <w:rPr>
                <w:rFonts w:ascii="Consolas" w:hAnsi="Consolas" w:cs="Consolas"/>
                <w:color w:val="0000FF"/>
                <w:sz w:val="19"/>
                <w:szCs w:val="19"/>
              </w:rPr>
              <w:t>username</w:t>
            </w:r>
            <w:r w:rsidRPr="00507CCB">
              <w:rPr>
                <w:rFonts w:ascii="Consolas" w:hAnsi="Consolas" w:cs="Consolas"/>
                <w:color w:val="0000FF"/>
                <w:sz w:val="19"/>
                <w:szCs w:val="19"/>
              </w:rPr>
              <w:t>mixed</w:t>
            </w:r>
            <w:proofErr w:type="spellEnd"/>
          </w:p>
        </w:tc>
        <w:tc>
          <w:tcPr>
            <w:tcW w:w="6004" w:type="dxa"/>
          </w:tcPr>
          <w:p w14:paraId="4AFD0E87"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wsHttpBinding</w:t>
            </w:r>
            <w:proofErr w:type="spellEnd"/>
            <w:r>
              <w:rPr>
                <w:rFonts w:ascii="Consolas" w:hAnsi="Consolas" w:cs="Consolas"/>
                <w:color w:val="0000FF"/>
                <w:sz w:val="19"/>
                <w:szCs w:val="19"/>
              </w:rPr>
              <w:t>&gt;</w:t>
            </w:r>
          </w:p>
          <w:p w14:paraId="6923275C"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usernameMixed</w:t>
            </w:r>
            <w:proofErr w:type="spellEnd"/>
            <w:r>
              <w:rPr>
                <w:rFonts w:ascii="Consolas" w:hAnsi="Consolas" w:cs="Consolas"/>
                <w:sz w:val="19"/>
                <w:szCs w:val="19"/>
              </w:rPr>
              <w:t>"</w:t>
            </w:r>
            <w:r>
              <w:rPr>
                <w:rFonts w:ascii="Consolas" w:hAnsi="Consolas" w:cs="Consolas"/>
                <w:color w:val="0000FF"/>
                <w:sz w:val="19"/>
                <w:szCs w:val="19"/>
              </w:rPr>
              <w:t>&gt;</w:t>
            </w:r>
          </w:p>
          <w:p w14:paraId="04A9D7DB"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&gt;</w:t>
            </w:r>
          </w:p>
          <w:p w14:paraId="02CAA176"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clientCredentialType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UserName</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establishSecurityContext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proofErr w:type="spellEnd"/>
            <w:r>
              <w:rPr>
                <w:rFonts w:ascii="Consolas" w:hAnsi="Consolas" w:cs="Consolas"/>
                <w:sz w:val="19"/>
                <w:szCs w:val="19"/>
              </w:rPr>
              <w:t>"</w:t>
            </w:r>
            <w:r>
              <w:rPr>
                <w:rFonts w:ascii="Consolas" w:hAnsi="Consolas" w:cs="Consolas"/>
                <w:color w:val="0000FF"/>
                <w:sz w:val="19"/>
                <w:szCs w:val="19"/>
              </w:rPr>
              <w:t xml:space="preserve"> /&gt;</w:t>
            </w:r>
          </w:p>
          <w:p w14:paraId="32A0E87C"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6203B4DD" w14:textId="77777777" w:rsidR="00D463AC"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4D27095A" w14:textId="3AE3480C" w:rsidR="00D463AC" w:rsidRPr="00F36AC0" w:rsidRDefault="00D463AC" w:rsidP="00D463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wsHttpBinding</w:t>
            </w:r>
            <w:proofErr w:type="spellEnd"/>
            <w:r>
              <w:rPr>
                <w:rFonts w:ascii="Consolas" w:hAnsi="Consolas" w:cs="Consolas"/>
                <w:color w:val="0000FF"/>
                <w:sz w:val="19"/>
                <w:szCs w:val="19"/>
              </w:rPr>
              <w:t>&gt;</w:t>
            </w:r>
          </w:p>
        </w:tc>
      </w:tr>
    </w:tbl>
    <w:p w14:paraId="53E7ECA7" w14:textId="50FE6F65" w:rsidR="0081466A" w:rsidRDefault="0081466A" w:rsidP="00587E62">
      <w:pPr>
        <w:pStyle w:val="Heading1"/>
      </w:pPr>
      <w:bookmarkStart w:id="61" w:name="_Toc428369418"/>
      <w:r>
        <w:lastRenderedPageBreak/>
        <w:t xml:space="preserve">Drošā Web Servisa </w:t>
      </w:r>
      <w:bookmarkEnd w:id="53"/>
      <w:r w:rsidR="003B0516">
        <w:t>izsaukšana</w:t>
      </w:r>
      <w:bookmarkEnd w:id="61"/>
    </w:p>
    <w:p w14:paraId="53E7ECA8" w14:textId="3DC2DF65" w:rsidR="0081466A" w:rsidRDefault="0081466A" w:rsidP="0081466A">
      <w:r w:rsidRPr="00F26623">
        <w:t xml:space="preserve">Drošie Web servisi tiek izstrādāti balstoties uz </w:t>
      </w:r>
      <w:r>
        <w:t>konsorcija</w:t>
      </w:r>
      <w:r w:rsidRPr="00F26623">
        <w:t xml:space="preserve"> OASIS izstrādāt</w:t>
      </w:r>
      <w:r>
        <w:t>iem</w:t>
      </w:r>
      <w:r w:rsidRPr="00F26623">
        <w:t xml:space="preserve"> protokol</w:t>
      </w:r>
      <w:r>
        <w:t>iem</w:t>
      </w:r>
      <w:r w:rsidRPr="00F26623">
        <w:t xml:space="preserve"> </w:t>
      </w:r>
      <w:r w:rsidRPr="00EB5B1F">
        <w:rPr>
          <w:i/>
        </w:rPr>
        <w:t>WS-</w:t>
      </w:r>
      <w:proofErr w:type="spellStart"/>
      <w:r w:rsidRPr="00EB5B1F">
        <w:rPr>
          <w:i/>
        </w:rPr>
        <w:t>Security</w:t>
      </w:r>
      <w:proofErr w:type="spellEnd"/>
      <w:r w:rsidRPr="00EB5B1F">
        <w:rPr>
          <w:i/>
        </w:rPr>
        <w:t>, WS-</w:t>
      </w:r>
      <w:proofErr w:type="spellStart"/>
      <w:r w:rsidRPr="00EB5B1F">
        <w:rPr>
          <w:i/>
        </w:rPr>
        <w:t>Trust</w:t>
      </w:r>
      <w:proofErr w:type="spellEnd"/>
      <w:r w:rsidRPr="00EB5B1F">
        <w:rPr>
          <w:i/>
        </w:rPr>
        <w:t>, WS-</w:t>
      </w:r>
      <w:proofErr w:type="spellStart"/>
      <w:r w:rsidRPr="00EB5B1F">
        <w:rPr>
          <w:i/>
        </w:rPr>
        <w:t>Converation</w:t>
      </w:r>
      <w:proofErr w:type="spellEnd"/>
      <w:r w:rsidRPr="00F26623">
        <w:t>.</w:t>
      </w:r>
      <w:r>
        <w:t xml:space="preserve"> </w:t>
      </w:r>
      <w:r w:rsidRPr="00B41A61">
        <w:t>Protokol</w:t>
      </w:r>
      <w:r>
        <w:t>i</w:t>
      </w:r>
      <w:r w:rsidRPr="00B41A61">
        <w:t xml:space="preserve"> tik</w:t>
      </w:r>
      <w:r>
        <w:t>a</w:t>
      </w:r>
      <w:r w:rsidRPr="00B41A61">
        <w:t xml:space="preserve"> implementēt</w:t>
      </w:r>
      <w:r>
        <w:t>i</w:t>
      </w:r>
      <w:r w:rsidR="00D463AC">
        <w:t xml:space="preserve"> Windows </w:t>
      </w:r>
      <w:proofErr w:type="spellStart"/>
      <w:r w:rsidR="00D463AC" w:rsidRPr="00EB5B1F">
        <w:rPr>
          <w:i/>
        </w:rPr>
        <w:t>Identity</w:t>
      </w:r>
      <w:proofErr w:type="spellEnd"/>
      <w:r w:rsidR="00D463AC">
        <w:t xml:space="preserve"> </w:t>
      </w:r>
      <w:proofErr w:type="spellStart"/>
      <w:r w:rsidR="00D463AC" w:rsidRPr="00EB5B1F">
        <w:rPr>
          <w:i/>
        </w:rPr>
        <w:t>Foundation</w:t>
      </w:r>
      <w:proofErr w:type="spellEnd"/>
      <w:r w:rsidR="00D463AC">
        <w:t xml:space="preserve"> </w:t>
      </w:r>
      <w:r w:rsidRPr="00B41A61">
        <w:t>.NET klašu bibliotēkā</w:t>
      </w:r>
      <w:r>
        <w:t xml:space="preserve"> 3.</w:t>
      </w:r>
      <w:r w:rsidR="00D463AC">
        <w:t>5 vai vienkārši .NET 4.0 ietvara versiju</w:t>
      </w:r>
      <w:r w:rsidRPr="00B41A61">
        <w:t xml:space="preserve">. </w:t>
      </w:r>
    </w:p>
    <w:p w14:paraId="0586D9DD" w14:textId="6BCBC52B" w:rsidR="00BE206F" w:rsidRDefault="00BE206F" w:rsidP="0081466A">
      <w:r w:rsidRPr="0077118E">
        <w:t xml:space="preserve">Drošo </w:t>
      </w:r>
      <w:proofErr w:type="spellStart"/>
      <w:r w:rsidRPr="0077118E">
        <w:t>web</w:t>
      </w:r>
      <w:proofErr w:type="spellEnd"/>
      <w:r w:rsidRPr="0077118E">
        <w:t xml:space="preserve"> servisu izsaukšana ir detalizēti aprakstīta </w:t>
      </w:r>
      <w:r>
        <w:rPr>
          <w:lang w:val="en-US"/>
        </w:rPr>
        <w:fldChar w:fldCharType="begin"/>
      </w:r>
      <w:r w:rsidRPr="0077118E">
        <w:instrText xml:space="preserve"> REF _Ref439841448 \n \h </w:instrText>
      </w:r>
      <w:r>
        <w:rPr>
          <w:lang w:val="en-US"/>
        </w:rPr>
      </w:r>
      <w:r>
        <w:rPr>
          <w:lang w:val="en-US"/>
        </w:rPr>
        <w:fldChar w:fldCharType="separate"/>
      </w:r>
      <w:r w:rsidR="0077118E">
        <w:t>[4]</w:t>
      </w:r>
      <w:r>
        <w:rPr>
          <w:lang w:val="en-US"/>
        </w:rPr>
        <w:fldChar w:fldCharType="end"/>
      </w:r>
      <w:r w:rsidRPr="0077118E">
        <w:t xml:space="preserve"> sadaļā 8.4. </w:t>
      </w:r>
      <w:r w:rsidRPr="00BE206F">
        <w:rPr>
          <w:lang w:val="en-US"/>
        </w:rPr>
        <w:t>WS-</w:t>
      </w:r>
      <w:proofErr w:type="spellStart"/>
      <w:r w:rsidRPr="00BE206F">
        <w:rPr>
          <w:lang w:val="en-US"/>
        </w:rPr>
        <w:t>Federatoin</w:t>
      </w:r>
      <w:proofErr w:type="spellEnd"/>
      <w:r w:rsidRPr="00BE206F">
        <w:rPr>
          <w:lang w:val="en-US"/>
        </w:rPr>
        <w:t xml:space="preserve"> Active Profile</w:t>
      </w:r>
      <w:r>
        <w:rPr>
          <w:lang w:val="en-US"/>
        </w:rPr>
        <w:t>.</w:t>
      </w:r>
    </w:p>
    <w:p w14:paraId="328E40AA" w14:textId="77777777" w:rsidR="00587E62" w:rsidRDefault="00587E62" w:rsidP="00587E62">
      <w:pPr>
        <w:pStyle w:val="Heading2"/>
      </w:pPr>
      <w:bookmarkStart w:id="62" w:name="_Toc428369419"/>
      <w:r w:rsidRPr="00587E62">
        <w:t xml:space="preserve">ws2007Federation </w:t>
      </w:r>
      <w:proofErr w:type="spellStart"/>
      <w:r>
        <w:t>vs</w:t>
      </w:r>
      <w:proofErr w:type="spellEnd"/>
      <w:r>
        <w:t xml:space="preserve"> </w:t>
      </w:r>
      <w:r w:rsidRPr="00587E62">
        <w:t>ws2007FederationNoSct</w:t>
      </w:r>
      <w:bookmarkEnd w:id="62"/>
    </w:p>
    <w:p w14:paraId="16539014" w14:textId="0A6EEFB3" w:rsidR="00587E62" w:rsidRPr="00954CE8" w:rsidRDefault="00587E62" w:rsidP="00587E62">
      <w:r>
        <w:t>No biznesa procesa viedokļa var būt dažādi scenāriji. Piemēram, datu saņemšanas operācij</w:t>
      </w:r>
      <w:r w:rsidR="000E1077">
        <w:t>a</w:t>
      </w:r>
      <w:r>
        <w:t xml:space="preserve"> sastāv no vairākiem soļiem</w:t>
      </w:r>
      <w:r w:rsidR="000E1077">
        <w:t>: iegūt</w:t>
      </w:r>
      <w:r>
        <w:t xml:space="preserve"> datus no DIT servis</w:t>
      </w:r>
      <w:r w:rsidR="000E1077">
        <w:t>a</w:t>
      </w:r>
      <w:r>
        <w:t xml:space="preserve"> pa vienam ziņojumam, kopa vairāk nekā ~10 vaicājumi. Šajā gadījuma lietderīgi izmantot WS-</w:t>
      </w:r>
      <w:proofErr w:type="spellStart"/>
      <w:r>
        <w:t>SecureConversation</w:t>
      </w:r>
      <w:proofErr w:type="spellEnd"/>
      <w:r>
        <w:t xml:space="preserve">, kas nodrošina drošas sesijas uzturēšanu: </w:t>
      </w:r>
    </w:p>
    <w:p w14:paraId="1ECB17D6" w14:textId="77777777" w:rsidR="00587E62" w:rsidRDefault="00587E62" w:rsidP="00587E62">
      <w:pPr>
        <w:pStyle w:val="Note"/>
      </w:pPr>
      <w:proofErr w:type="spellStart"/>
      <w:r>
        <w:t>Izraksts</w:t>
      </w:r>
      <w:proofErr w:type="spellEnd"/>
      <w:r>
        <w:t xml:space="preserve"> no </w:t>
      </w:r>
      <w:proofErr w:type="spellStart"/>
      <w:r>
        <w:t>wikipedia</w:t>
      </w:r>
      <w:proofErr w:type="spellEnd"/>
      <w:r>
        <w:t xml:space="preserve">:  </w:t>
      </w:r>
      <w:r w:rsidRPr="00023A8F">
        <w:t>WS-</w:t>
      </w:r>
      <w:proofErr w:type="spellStart"/>
      <w:r w:rsidRPr="00023A8F">
        <w:t>SecureConversation</w:t>
      </w:r>
      <w:proofErr w:type="spellEnd"/>
      <w:r w:rsidRPr="00023A8F">
        <w:t xml:space="preserve"> is to establish security contexts for multiple SOAP message exchanges, reducing the overhead of key establishment</w:t>
      </w:r>
      <w:r>
        <w:t>.</w:t>
      </w:r>
    </w:p>
    <w:p w14:paraId="43545624" w14:textId="085972DE" w:rsidR="003A77B0" w:rsidRPr="00786A98" w:rsidRDefault="003A77B0" w:rsidP="003A77B0">
      <w:pPr>
        <w:pStyle w:val="Tablenumber"/>
        <w:keepLines/>
        <w:rPr>
          <w:noProof w:val="0"/>
        </w:rPr>
      </w:pPr>
      <w:r>
        <w:fldChar w:fldCharType="begin"/>
      </w:r>
      <w:r>
        <w:instrText xml:space="preserve"> SEQ Tabula \* ARABIC </w:instrText>
      </w:r>
      <w:r>
        <w:fldChar w:fldCharType="separate"/>
      </w:r>
      <w:r w:rsidR="0077118E">
        <w:t>6</w:t>
      </w:r>
      <w:r>
        <w:fldChar w:fldCharType="end"/>
      </w:r>
      <w:r w:rsidRPr="00786A98">
        <w:rPr>
          <w:noProof w:val="0"/>
        </w:rPr>
        <w:t>.tabula</w:t>
      </w:r>
    </w:p>
    <w:p w14:paraId="15797DD2" w14:textId="793601E6" w:rsidR="003A77B0" w:rsidRDefault="003A77B0" w:rsidP="003A77B0">
      <w:pPr>
        <w:pStyle w:val="Tabletitle"/>
        <w:keepLines/>
      </w:pPr>
      <w:r>
        <w:t xml:space="preserve">Ziņojumu plūsma atkarībā no </w:t>
      </w:r>
      <w:proofErr w:type="spellStart"/>
      <w:r w:rsidRPr="00851F15">
        <w:rPr>
          <w:i/>
        </w:rPr>
        <w:t>binding</w:t>
      </w:r>
      <w:proofErr w:type="spellEnd"/>
      <w:r>
        <w:t xml:space="preserve"> nosaukuma</w:t>
      </w:r>
    </w:p>
    <w:tbl>
      <w:tblPr>
        <w:tblStyle w:val="TableClassic11"/>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3896"/>
        <w:gridCol w:w="5958"/>
      </w:tblGrid>
      <w:tr w:rsidR="00587E62" w:rsidRPr="00954CE8" w14:paraId="42C76041" w14:textId="77777777" w:rsidTr="00EB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Borders>
              <w:bottom w:val="none" w:sz="0" w:space="0" w:color="auto"/>
              <w:right w:val="none" w:sz="0" w:space="0" w:color="auto"/>
            </w:tcBorders>
          </w:tcPr>
          <w:p w14:paraId="686F6A46" w14:textId="77777777" w:rsidR="00587E62" w:rsidRPr="00954CE8" w:rsidRDefault="00587E62" w:rsidP="00A5127C">
            <w:pPr>
              <w:rPr>
                <w:b w:val="0"/>
                <w:lang w:val="en"/>
              </w:rPr>
            </w:pPr>
            <w:r w:rsidRPr="00954CE8">
              <w:rPr>
                <w:lang w:val="en"/>
              </w:rPr>
              <w:t>Name</w:t>
            </w:r>
          </w:p>
        </w:tc>
        <w:tc>
          <w:tcPr>
            <w:tcW w:w="5958" w:type="dxa"/>
            <w:tcBorders>
              <w:bottom w:val="none" w:sz="0" w:space="0" w:color="auto"/>
            </w:tcBorders>
          </w:tcPr>
          <w:p w14:paraId="154CEA5B" w14:textId="77777777" w:rsidR="00587E62" w:rsidRPr="00954CE8" w:rsidRDefault="00587E62" w:rsidP="00A5127C">
            <w:pPr>
              <w:cnfStyle w:val="100000000000" w:firstRow="1" w:lastRow="0" w:firstColumn="0" w:lastColumn="0" w:oddVBand="0" w:evenVBand="0" w:oddHBand="0" w:evenHBand="0" w:firstRowFirstColumn="0" w:firstRowLastColumn="0" w:lastRowFirstColumn="0" w:lastRowLastColumn="0"/>
              <w:rPr>
                <w:b w:val="0"/>
                <w:lang w:val="en"/>
              </w:rPr>
            </w:pPr>
            <w:r w:rsidRPr="00954CE8">
              <w:rPr>
                <w:lang w:val="en"/>
              </w:rPr>
              <w:t>Message Flow</w:t>
            </w:r>
          </w:p>
        </w:tc>
      </w:tr>
      <w:tr w:rsidR="00587E62" w14:paraId="32095C8E" w14:textId="77777777" w:rsidTr="00EB5B1F">
        <w:tc>
          <w:tcPr>
            <w:cnfStyle w:val="001000000000" w:firstRow="0" w:lastRow="0" w:firstColumn="1" w:lastColumn="0" w:oddVBand="0" w:evenVBand="0" w:oddHBand="0" w:evenHBand="0" w:firstRowFirstColumn="0" w:firstRowLastColumn="0" w:lastRowFirstColumn="0" w:lastRowLastColumn="0"/>
            <w:tcW w:w="3896" w:type="dxa"/>
            <w:tcBorders>
              <w:right w:val="none" w:sz="0" w:space="0" w:color="auto"/>
            </w:tcBorders>
          </w:tcPr>
          <w:p w14:paraId="75C4641E" w14:textId="77777777" w:rsidR="00587E62" w:rsidRDefault="00587E62" w:rsidP="00A5127C">
            <w:pPr>
              <w:rPr>
                <w:lang w:val="en"/>
              </w:rPr>
            </w:pPr>
            <w:r>
              <w:rPr>
                <w:rFonts w:ascii="Consolas" w:hAnsi="Consolas" w:cs="Consolas"/>
                <w:color w:val="0000FF"/>
                <w:sz w:val="19"/>
                <w:szCs w:val="19"/>
              </w:rPr>
              <w:t>ws2007FederationNoSct</w:t>
            </w:r>
          </w:p>
        </w:tc>
        <w:tc>
          <w:tcPr>
            <w:tcW w:w="5958" w:type="dxa"/>
          </w:tcPr>
          <w:p w14:paraId="0A41D02F" w14:textId="77777777" w:rsidR="00587E62" w:rsidRPr="00CA762F" w:rsidRDefault="00587E62" w:rsidP="00A5127C">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CA762F">
              <w:rPr>
                <w:sz w:val="20"/>
                <w:szCs w:val="20"/>
              </w:rPr>
              <w:t>CallServiceRequest</w:t>
            </w:r>
            <w:proofErr w:type="spellEnd"/>
          </w:p>
          <w:p w14:paraId="19DC432A" w14:textId="77777777" w:rsidR="00587E62" w:rsidRPr="00CA762F" w:rsidRDefault="00587E62" w:rsidP="00A5127C">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CA762F">
              <w:rPr>
                <w:sz w:val="20"/>
                <w:szCs w:val="20"/>
              </w:rPr>
              <w:t>CallServiceResponse</w:t>
            </w:r>
            <w:proofErr w:type="spellEnd"/>
          </w:p>
        </w:tc>
      </w:tr>
      <w:tr w:rsidR="00587E62" w14:paraId="5ADD1CCA" w14:textId="77777777" w:rsidTr="00EB5B1F">
        <w:tc>
          <w:tcPr>
            <w:cnfStyle w:val="001000000000" w:firstRow="0" w:lastRow="0" w:firstColumn="1" w:lastColumn="0" w:oddVBand="0" w:evenVBand="0" w:oddHBand="0" w:evenHBand="0" w:firstRowFirstColumn="0" w:firstRowLastColumn="0" w:lastRowFirstColumn="0" w:lastRowLastColumn="0"/>
            <w:tcW w:w="3896" w:type="dxa"/>
            <w:tcBorders>
              <w:right w:val="none" w:sz="0" w:space="0" w:color="auto"/>
            </w:tcBorders>
          </w:tcPr>
          <w:p w14:paraId="2C307334" w14:textId="77777777" w:rsidR="00587E62" w:rsidRDefault="00587E62" w:rsidP="00A5127C">
            <w:pPr>
              <w:rPr>
                <w:rFonts w:ascii="Consolas" w:hAnsi="Consolas" w:cs="Consolas"/>
                <w:color w:val="0000FF"/>
                <w:sz w:val="19"/>
                <w:szCs w:val="19"/>
              </w:rPr>
            </w:pPr>
            <w:r>
              <w:rPr>
                <w:rFonts w:ascii="Consolas" w:hAnsi="Consolas" w:cs="Consolas"/>
                <w:color w:val="0000FF"/>
                <w:sz w:val="19"/>
                <w:szCs w:val="19"/>
              </w:rPr>
              <w:t>ws2007Federation</w:t>
            </w:r>
          </w:p>
        </w:tc>
        <w:tc>
          <w:tcPr>
            <w:tcW w:w="5958" w:type="dxa"/>
          </w:tcPr>
          <w:p w14:paraId="59C04D88" w14:textId="77777777" w:rsidR="00587E62" w:rsidRPr="00CA762F" w:rsidRDefault="00587E62" w:rsidP="00A5127C">
            <w:pPr>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IssueSCT</w:t>
            </w:r>
            <w:r w:rsidRPr="00CA762F">
              <w:rPr>
                <w:sz w:val="20"/>
                <w:szCs w:val="20"/>
              </w:rPr>
              <w:t>Request</w:t>
            </w:r>
            <w:proofErr w:type="spellEnd"/>
          </w:p>
          <w:p w14:paraId="416B4AB9" w14:textId="77777777" w:rsidR="00587E62" w:rsidRPr="00CA762F" w:rsidRDefault="00587E62" w:rsidP="00A5127C">
            <w:pPr>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IssueSCTResponse</w:t>
            </w:r>
            <w:proofErr w:type="spellEnd"/>
          </w:p>
          <w:p w14:paraId="4C1E7FC3" w14:textId="77777777" w:rsidR="00587E62" w:rsidRPr="00CA762F" w:rsidRDefault="00587E62" w:rsidP="00A5127C">
            <w:pPr>
              <w:ind w:left="720"/>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CallService</w:t>
            </w:r>
            <w:r w:rsidRPr="00CA762F">
              <w:rPr>
                <w:sz w:val="20"/>
                <w:szCs w:val="20"/>
              </w:rPr>
              <w:t>Request</w:t>
            </w:r>
            <w:proofErr w:type="spellEnd"/>
          </w:p>
          <w:p w14:paraId="49182C8A" w14:textId="77777777" w:rsidR="00587E62" w:rsidRPr="00CA762F" w:rsidRDefault="00587E62" w:rsidP="00A5127C">
            <w:pPr>
              <w:ind w:left="720"/>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CallServiceResponse</w:t>
            </w:r>
            <w:proofErr w:type="spellEnd"/>
          </w:p>
          <w:p w14:paraId="3F7175A9" w14:textId="77777777" w:rsidR="00587E62" w:rsidRPr="00CA762F" w:rsidRDefault="00587E62" w:rsidP="00A5127C">
            <w:pPr>
              <w:ind w:left="720"/>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CallService</w:t>
            </w:r>
            <w:r w:rsidRPr="00CA762F">
              <w:rPr>
                <w:sz w:val="20"/>
                <w:szCs w:val="20"/>
              </w:rPr>
              <w:t>Request</w:t>
            </w:r>
            <w:proofErr w:type="spellEnd"/>
          </w:p>
          <w:p w14:paraId="7EBBB1D4" w14:textId="77777777" w:rsidR="00587E62" w:rsidRPr="00CA762F" w:rsidRDefault="00587E62" w:rsidP="00A5127C">
            <w:pPr>
              <w:ind w:left="720"/>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CallServiceResponse</w:t>
            </w:r>
            <w:proofErr w:type="spellEnd"/>
          </w:p>
          <w:p w14:paraId="01A1FF44" w14:textId="77777777" w:rsidR="00587E62" w:rsidRPr="00CA762F" w:rsidRDefault="00587E62" w:rsidP="00A5127C">
            <w:pPr>
              <w:ind w:left="720"/>
              <w:cnfStyle w:val="000000000000" w:firstRow="0" w:lastRow="0" w:firstColumn="0" w:lastColumn="0" w:oddVBand="0" w:evenVBand="0" w:oddHBand="0" w:evenHBand="0" w:firstRowFirstColumn="0" w:firstRowLastColumn="0" w:lastRowFirstColumn="0" w:lastRowLastColumn="0"/>
              <w:rPr>
                <w:sz w:val="20"/>
                <w:szCs w:val="20"/>
                <w:lang w:val="en"/>
              </w:rPr>
            </w:pPr>
            <w:r w:rsidRPr="00CA762F">
              <w:rPr>
                <w:sz w:val="20"/>
                <w:szCs w:val="20"/>
                <w:lang w:val="en"/>
              </w:rPr>
              <w:t>…</w:t>
            </w:r>
          </w:p>
          <w:p w14:paraId="3ECA80BC" w14:textId="77777777" w:rsidR="00587E62" w:rsidRPr="00CA762F" w:rsidRDefault="00587E62" w:rsidP="00A5127C">
            <w:pPr>
              <w:ind w:left="720"/>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CallService</w:t>
            </w:r>
            <w:r w:rsidRPr="00CA762F">
              <w:rPr>
                <w:sz w:val="20"/>
                <w:szCs w:val="20"/>
              </w:rPr>
              <w:t>Request</w:t>
            </w:r>
            <w:proofErr w:type="spellEnd"/>
          </w:p>
          <w:p w14:paraId="79B98C81" w14:textId="77777777" w:rsidR="00587E62" w:rsidRPr="00CA762F" w:rsidRDefault="00587E62" w:rsidP="00A5127C">
            <w:pPr>
              <w:ind w:left="720"/>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CallServiceResponse</w:t>
            </w:r>
            <w:proofErr w:type="spellEnd"/>
          </w:p>
          <w:p w14:paraId="5E501EDB" w14:textId="77777777" w:rsidR="00587E62" w:rsidRPr="00CA762F" w:rsidRDefault="00587E62" w:rsidP="00A5127C">
            <w:pPr>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CancelSCT</w:t>
            </w:r>
            <w:r w:rsidRPr="00CA762F">
              <w:rPr>
                <w:sz w:val="20"/>
                <w:szCs w:val="20"/>
              </w:rPr>
              <w:t>Request</w:t>
            </w:r>
            <w:proofErr w:type="spellEnd"/>
          </w:p>
          <w:p w14:paraId="42BCAA46" w14:textId="77777777" w:rsidR="00587E62" w:rsidRPr="00CA762F" w:rsidRDefault="00587E62" w:rsidP="00A5127C">
            <w:pPr>
              <w:cnfStyle w:val="000000000000" w:firstRow="0" w:lastRow="0" w:firstColumn="0" w:lastColumn="0" w:oddVBand="0" w:evenVBand="0" w:oddHBand="0" w:evenHBand="0" w:firstRowFirstColumn="0" w:firstRowLastColumn="0" w:lastRowFirstColumn="0" w:lastRowLastColumn="0"/>
              <w:rPr>
                <w:sz w:val="20"/>
                <w:szCs w:val="20"/>
                <w:lang w:val="en"/>
              </w:rPr>
            </w:pPr>
            <w:proofErr w:type="spellStart"/>
            <w:r w:rsidRPr="00CA762F">
              <w:rPr>
                <w:sz w:val="20"/>
                <w:szCs w:val="20"/>
                <w:lang w:val="en"/>
              </w:rPr>
              <w:t>CancelSCTResponse</w:t>
            </w:r>
            <w:proofErr w:type="spellEnd"/>
          </w:p>
        </w:tc>
      </w:tr>
    </w:tbl>
    <w:p w14:paraId="6FA657A8" w14:textId="77777777" w:rsidR="00587E62" w:rsidRDefault="00587E62" w:rsidP="00587E62">
      <w:pPr>
        <w:rPr>
          <w:b/>
          <w:color w:val="FF0000"/>
        </w:rPr>
      </w:pPr>
      <w:r w:rsidRPr="00587E62">
        <w:t>ws2007Federation</w:t>
      </w:r>
      <w:r>
        <w:t xml:space="preserve"> izmantošanas rekomendācija:</w:t>
      </w:r>
    </w:p>
    <w:p w14:paraId="5B7DC5E9" w14:textId="62FA18A9" w:rsidR="00587E62" w:rsidRPr="00587E62" w:rsidRDefault="00587E62" w:rsidP="00587E62">
      <w:pPr>
        <w:pStyle w:val="Note"/>
        <w:rPr>
          <w:lang w:val="lv-LV"/>
        </w:rPr>
      </w:pPr>
      <w:r w:rsidRPr="00587E62">
        <w:rPr>
          <w:lang w:val="lv-LV"/>
        </w:rPr>
        <w:t>ws2007Federation gadījumā nedrīkst tur</w:t>
      </w:r>
      <w:r w:rsidR="000E1077">
        <w:rPr>
          <w:lang w:val="lv-LV"/>
        </w:rPr>
        <w:t>ē</w:t>
      </w:r>
      <w:r w:rsidRPr="00587E62">
        <w:rPr>
          <w:lang w:val="lv-LV"/>
        </w:rPr>
        <w:t xml:space="preserve">t sesiju atvērtu ilgu laiku, jo </w:t>
      </w:r>
      <w:r w:rsidR="00C0752D">
        <w:rPr>
          <w:lang w:val="lv-LV"/>
        </w:rPr>
        <w:t xml:space="preserve">sesiju </w:t>
      </w:r>
      <w:r w:rsidRPr="00587E62">
        <w:rPr>
          <w:lang w:val="lv-LV"/>
        </w:rPr>
        <w:t>skaits ir ierobežots</w:t>
      </w:r>
      <w:r w:rsidR="00C0752D">
        <w:rPr>
          <w:lang w:val="lv-LV"/>
        </w:rPr>
        <w:t>. T</w:t>
      </w:r>
      <w:r w:rsidRPr="00587E62">
        <w:rPr>
          <w:lang w:val="lv-LV"/>
        </w:rPr>
        <w:t>as nozīme</w:t>
      </w:r>
      <w:r w:rsidR="00C0752D">
        <w:rPr>
          <w:lang w:val="lv-LV"/>
        </w:rPr>
        <w:t>,</w:t>
      </w:r>
      <w:r w:rsidRPr="00587E62">
        <w:rPr>
          <w:lang w:val="lv-LV"/>
        </w:rPr>
        <w:t xml:space="preserve"> ka citiem klientiem varētu būt atteikums</w:t>
      </w:r>
      <w:r w:rsidR="00EB5B1F">
        <w:rPr>
          <w:lang w:val="lv-LV"/>
        </w:rPr>
        <w:t>,</w:t>
      </w:r>
      <w:r w:rsidRPr="00587E62">
        <w:rPr>
          <w:lang w:val="lv-LV"/>
        </w:rPr>
        <w:t xml:space="preserve"> pie</w:t>
      </w:r>
      <w:r w:rsidR="00C0752D">
        <w:rPr>
          <w:lang w:val="lv-LV"/>
        </w:rPr>
        <w:t>prasot</w:t>
      </w:r>
      <w:r w:rsidRPr="00587E62">
        <w:rPr>
          <w:lang w:val="lv-LV"/>
        </w:rPr>
        <w:t xml:space="preserve"> </w:t>
      </w:r>
      <w:r w:rsidR="00C0752D" w:rsidRPr="00587E62">
        <w:rPr>
          <w:lang w:val="lv-LV"/>
        </w:rPr>
        <w:t>sesij</w:t>
      </w:r>
      <w:r w:rsidR="00C0752D">
        <w:rPr>
          <w:lang w:val="lv-LV"/>
        </w:rPr>
        <w:t>u</w:t>
      </w:r>
      <w:r w:rsidRPr="00587E62">
        <w:rPr>
          <w:lang w:val="lv-LV"/>
        </w:rPr>
        <w:t xml:space="preserve">. </w:t>
      </w:r>
    </w:p>
    <w:p w14:paraId="53E7ECA9" w14:textId="6E368932" w:rsidR="0081466A" w:rsidRDefault="0081466A" w:rsidP="003B0516">
      <w:pPr>
        <w:pStyle w:val="Heading2"/>
      </w:pPr>
      <w:bookmarkStart w:id="63" w:name="_Toc198986155"/>
      <w:bookmarkStart w:id="64" w:name="_Ref199236099"/>
      <w:bookmarkStart w:id="65" w:name="_Ref199237610"/>
      <w:bookmarkStart w:id="66" w:name="_Ref199237612"/>
      <w:bookmarkStart w:id="67" w:name="_Toc428369420"/>
      <w:r>
        <w:t xml:space="preserve">Droša Web Servisa </w:t>
      </w:r>
      <w:bookmarkEnd w:id="63"/>
      <w:bookmarkEnd w:id="64"/>
      <w:bookmarkEnd w:id="65"/>
      <w:bookmarkEnd w:id="66"/>
      <w:r w:rsidR="00953512">
        <w:t>apraksts</w:t>
      </w:r>
      <w:bookmarkEnd w:id="67"/>
    </w:p>
    <w:p w14:paraId="4DC2A8C7" w14:textId="4CF3C1A6" w:rsidR="00953512" w:rsidRDefault="00953512" w:rsidP="00953512">
      <w:r>
        <w:t xml:space="preserve">VISS WCF droša servisa adrese sastāv no </w:t>
      </w:r>
    </w:p>
    <w:p w14:paraId="3FD1C810" w14:textId="77777777" w:rsidR="00953512" w:rsidRPr="00605E19" w:rsidRDefault="00953512" w:rsidP="00953512">
      <w:pPr>
        <w:pStyle w:val="CodeBlock"/>
        <w:rPr>
          <w:lang w:val="lv-LV"/>
        </w:rPr>
      </w:pPr>
      <w:r w:rsidRPr="00605E19">
        <w:rPr>
          <w:lang w:val="lv-LV"/>
        </w:rPr>
        <w:t>...</w:t>
      </w:r>
      <w:proofErr w:type="spellStart"/>
      <w:r w:rsidRPr="00605E19">
        <w:rPr>
          <w:lang w:val="lv-LV"/>
        </w:rPr>
        <w:t>Service.svc</w:t>
      </w:r>
      <w:proofErr w:type="spellEnd"/>
      <w:r w:rsidRPr="00605E19">
        <w:rPr>
          <w:lang w:val="lv-LV"/>
        </w:rPr>
        <w:t>/{</w:t>
      </w:r>
      <w:proofErr w:type="spellStart"/>
      <w:r w:rsidRPr="00605E19">
        <w:rPr>
          <w:lang w:val="lv-LV"/>
        </w:rPr>
        <w:t>name</w:t>
      </w:r>
      <w:proofErr w:type="spellEnd"/>
      <w:r w:rsidRPr="00605E19">
        <w:rPr>
          <w:lang w:val="lv-LV"/>
        </w:rPr>
        <w:t>}</w:t>
      </w:r>
    </w:p>
    <w:p w14:paraId="6143E4E6" w14:textId="63FC4AA6" w:rsidR="003A77B0" w:rsidRPr="00786A98" w:rsidRDefault="003A77B0" w:rsidP="003A77B0">
      <w:pPr>
        <w:pStyle w:val="Tablenumber"/>
        <w:keepLines/>
        <w:rPr>
          <w:noProof w:val="0"/>
        </w:rPr>
      </w:pPr>
      <w:r>
        <w:fldChar w:fldCharType="begin"/>
      </w:r>
      <w:r>
        <w:instrText xml:space="preserve"> SEQ Tabula \* ARABIC </w:instrText>
      </w:r>
      <w:r>
        <w:fldChar w:fldCharType="separate"/>
      </w:r>
      <w:r w:rsidR="0077118E">
        <w:t>7</w:t>
      </w:r>
      <w:r>
        <w:fldChar w:fldCharType="end"/>
      </w:r>
      <w:r w:rsidRPr="00786A98">
        <w:rPr>
          <w:noProof w:val="0"/>
        </w:rPr>
        <w:t>.tabula</w:t>
      </w:r>
    </w:p>
    <w:p w14:paraId="04B126AC" w14:textId="53BBE570" w:rsidR="003A77B0" w:rsidRDefault="003A77B0" w:rsidP="003A77B0">
      <w:pPr>
        <w:pStyle w:val="Tabletitle"/>
        <w:keepLines/>
      </w:pPr>
      <w:r>
        <w:t>{</w:t>
      </w:r>
      <w:proofErr w:type="spellStart"/>
      <w:r>
        <w:t>name</w:t>
      </w:r>
      <w:proofErr w:type="spellEnd"/>
      <w:r>
        <w:t>} atribūta iespējam</w:t>
      </w:r>
      <w:r w:rsidR="00C0752D">
        <w:t>ā</w:t>
      </w:r>
      <w:r>
        <w:t>s vērtības un t</w:t>
      </w:r>
      <w:r w:rsidR="00C0752D">
        <w:t>o</w:t>
      </w:r>
      <w:r>
        <w:t xml:space="preserve"> atbilstība WS-* standartiem</w:t>
      </w:r>
    </w:p>
    <w:tbl>
      <w:tblPr>
        <w:tblStyle w:val="TableClassic1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428"/>
        <w:gridCol w:w="840"/>
        <w:gridCol w:w="917"/>
        <w:gridCol w:w="1446"/>
        <w:gridCol w:w="1751"/>
        <w:gridCol w:w="2472"/>
      </w:tblGrid>
      <w:tr w:rsidR="00953512" w:rsidRPr="000F509B" w14:paraId="00E4AFE5" w14:textId="77777777" w:rsidTr="00EB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Borders>
              <w:bottom w:val="none" w:sz="0" w:space="0" w:color="auto"/>
              <w:right w:val="none" w:sz="0" w:space="0" w:color="auto"/>
            </w:tcBorders>
          </w:tcPr>
          <w:p w14:paraId="6751A646" w14:textId="77777777" w:rsidR="00953512" w:rsidRPr="000F509B" w:rsidRDefault="00953512" w:rsidP="00A5127C">
            <w:pPr>
              <w:rPr>
                <w:b w:val="0"/>
              </w:rPr>
            </w:pPr>
            <w:proofErr w:type="spellStart"/>
            <w:r w:rsidRPr="000F509B">
              <w:t>Name</w:t>
            </w:r>
            <w:proofErr w:type="spellEnd"/>
          </w:p>
        </w:tc>
        <w:tc>
          <w:tcPr>
            <w:tcW w:w="840" w:type="dxa"/>
            <w:tcBorders>
              <w:bottom w:val="none" w:sz="0" w:space="0" w:color="auto"/>
            </w:tcBorders>
          </w:tcPr>
          <w:p w14:paraId="4264B47B" w14:textId="77777777" w:rsidR="00953512" w:rsidRPr="000F509B" w:rsidRDefault="00953512" w:rsidP="00A5127C">
            <w:pPr>
              <w:cnfStyle w:val="100000000000" w:firstRow="1" w:lastRow="0" w:firstColumn="0" w:lastColumn="0" w:oddVBand="0" w:evenVBand="0" w:oddHBand="0" w:evenHBand="0" w:firstRowFirstColumn="0" w:firstRowLastColumn="0" w:lastRowFirstColumn="0" w:lastRowLastColumn="0"/>
              <w:rPr>
                <w:b w:val="0"/>
              </w:rPr>
            </w:pPr>
            <w:r w:rsidRPr="000F509B">
              <w:t>SOAP</w:t>
            </w:r>
          </w:p>
        </w:tc>
        <w:tc>
          <w:tcPr>
            <w:tcW w:w="917" w:type="dxa"/>
            <w:tcBorders>
              <w:bottom w:val="none" w:sz="0" w:space="0" w:color="auto"/>
            </w:tcBorders>
          </w:tcPr>
          <w:p w14:paraId="2C6C9F7D" w14:textId="77777777" w:rsidR="00953512" w:rsidRPr="000F509B" w:rsidRDefault="00953512" w:rsidP="00A5127C">
            <w:pPr>
              <w:cnfStyle w:val="100000000000" w:firstRow="1" w:lastRow="0" w:firstColumn="0" w:lastColumn="0" w:oddVBand="0" w:evenVBand="0" w:oddHBand="0" w:evenHBand="0" w:firstRowFirstColumn="0" w:firstRowLastColumn="0" w:lastRowFirstColumn="0" w:lastRowLastColumn="0"/>
              <w:rPr>
                <w:b w:val="0"/>
              </w:rPr>
            </w:pPr>
            <w:r w:rsidRPr="000F509B">
              <w:t>WS-</w:t>
            </w:r>
            <w:proofErr w:type="spellStart"/>
            <w:r w:rsidRPr="000F509B">
              <w:t>Trust</w:t>
            </w:r>
            <w:proofErr w:type="spellEnd"/>
          </w:p>
        </w:tc>
        <w:tc>
          <w:tcPr>
            <w:tcW w:w="1446" w:type="dxa"/>
            <w:tcBorders>
              <w:bottom w:val="none" w:sz="0" w:space="0" w:color="auto"/>
            </w:tcBorders>
          </w:tcPr>
          <w:p w14:paraId="5E2F38DA" w14:textId="77777777" w:rsidR="00953512" w:rsidRPr="000F509B" w:rsidRDefault="00953512" w:rsidP="00A5127C">
            <w:pPr>
              <w:cnfStyle w:val="100000000000" w:firstRow="1" w:lastRow="0" w:firstColumn="0" w:lastColumn="0" w:oddVBand="0" w:evenVBand="0" w:oddHBand="0" w:evenHBand="0" w:firstRowFirstColumn="0" w:firstRowLastColumn="0" w:lastRowFirstColumn="0" w:lastRowLastColumn="0"/>
              <w:rPr>
                <w:b w:val="0"/>
              </w:rPr>
            </w:pPr>
            <w:r w:rsidRPr="000F509B">
              <w:t>WS-</w:t>
            </w:r>
            <w:proofErr w:type="spellStart"/>
            <w:r w:rsidRPr="000F509B">
              <w:t>Addressing</w:t>
            </w:r>
            <w:proofErr w:type="spellEnd"/>
          </w:p>
        </w:tc>
        <w:tc>
          <w:tcPr>
            <w:tcW w:w="1751" w:type="dxa"/>
            <w:tcBorders>
              <w:bottom w:val="none" w:sz="0" w:space="0" w:color="auto"/>
            </w:tcBorders>
          </w:tcPr>
          <w:p w14:paraId="54A4F71C" w14:textId="77777777" w:rsidR="00953512" w:rsidRPr="000F509B" w:rsidRDefault="00953512" w:rsidP="00A5127C">
            <w:pPr>
              <w:cnfStyle w:val="100000000000" w:firstRow="1" w:lastRow="0" w:firstColumn="0" w:lastColumn="0" w:oddVBand="0" w:evenVBand="0" w:oddHBand="0" w:evenHBand="0" w:firstRowFirstColumn="0" w:firstRowLastColumn="0" w:lastRowFirstColumn="0" w:lastRowLastColumn="0"/>
              <w:rPr>
                <w:b w:val="0"/>
              </w:rPr>
            </w:pPr>
            <w:r w:rsidRPr="000F509B">
              <w:t>WS-</w:t>
            </w:r>
            <w:proofErr w:type="spellStart"/>
            <w:r w:rsidRPr="000F509B">
              <w:t>Security</w:t>
            </w:r>
            <w:proofErr w:type="spellEnd"/>
          </w:p>
        </w:tc>
        <w:tc>
          <w:tcPr>
            <w:tcW w:w="2472" w:type="dxa"/>
            <w:tcBorders>
              <w:bottom w:val="none" w:sz="0" w:space="0" w:color="auto"/>
            </w:tcBorders>
          </w:tcPr>
          <w:p w14:paraId="57A8C6EF" w14:textId="77777777" w:rsidR="00953512" w:rsidRPr="000F509B" w:rsidRDefault="00953512" w:rsidP="00A5127C">
            <w:pPr>
              <w:cnfStyle w:val="100000000000" w:firstRow="1" w:lastRow="0" w:firstColumn="0" w:lastColumn="0" w:oddVBand="0" w:evenVBand="0" w:oddHBand="0" w:evenHBand="0" w:firstRowFirstColumn="0" w:firstRowLastColumn="0" w:lastRowFirstColumn="0" w:lastRowLastColumn="0"/>
              <w:rPr>
                <w:b w:val="0"/>
              </w:rPr>
            </w:pPr>
            <w:r w:rsidRPr="000F509B">
              <w:rPr>
                <w:lang w:val="en"/>
              </w:rPr>
              <w:t>WS-</w:t>
            </w:r>
            <w:proofErr w:type="spellStart"/>
            <w:r w:rsidRPr="000F509B">
              <w:rPr>
                <w:lang w:val="en"/>
              </w:rPr>
              <w:t>SecureConversation</w:t>
            </w:r>
            <w:proofErr w:type="spellEnd"/>
          </w:p>
        </w:tc>
      </w:tr>
      <w:tr w:rsidR="00953512" w14:paraId="751A6F1D" w14:textId="77777777" w:rsidTr="00EB5B1F">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tcPr>
          <w:p w14:paraId="18A18BA9" w14:textId="77777777" w:rsidR="00953512" w:rsidRDefault="00953512" w:rsidP="00953512">
            <w:pPr>
              <w:pStyle w:val="Tablebody"/>
            </w:pPr>
            <w:r>
              <w:t>ws2007Federation</w:t>
            </w:r>
          </w:p>
        </w:tc>
        <w:tc>
          <w:tcPr>
            <w:tcW w:w="840" w:type="dxa"/>
          </w:tcPr>
          <w:p w14:paraId="08778EDE"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r>
              <w:t>V1.2</w:t>
            </w:r>
          </w:p>
        </w:tc>
        <w:tc>
          <w:tcPr>
            <w:tcW w:w="917" w:type="dxa"/>
          </w:tcPr>
          <w:p w14:paraId="6DB07E29"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r>
              <w:t>V1.3</w:t>
            </w:r>
          </w:p>
        </w:tc>
        <w:tc>
          <w:tcPr>
            <w:tcW w:w="1446" w:type="dxa"/>
          </w:tcPr>
          <w:p w14:paraId="26E4EED8"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r>
              <w:t>2005/08</w:t>
            </w:r>
          </w:p>
        </w:tc>
        <w:tc>
          <w:tcPr>
            <w:tcW w:w="1751" w:type="dxa"/>
          </w:tcPr>
          <w:p w14:paraId="37ABA95D"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r>
              <w:t>V1.1</w:t>
            </w:r>
          </w:p>
        </w:tc>
        <w:tc>
          <w:tcPr>
            <w:tcW w:w="2472" w:type="dxa"/>
          </w:tcPr>
          <w:p w14:paraId="4F8D26E8"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r>
              <w:t>V1.3</w:t>
            </w:r>
          </w:p>
        </w:tc>
      </w:tr>
      <w:tr w:rsidR="00953512" w14:paraId="5D6BA1DF" w14:textId="77777777" w:rsidTr="00EB5B1F">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tcPr>
          <w:p w14:paraId="1225ADC3" w14:textId="77777777" w:rsidR="00953512" w:rsidRDefault="00953512" w:rsidP="00953512">
            <w:pPr>
              <w:pStyle w:val="Tablebody"/>
            </w:pPr>
            <w:r>
              <w:t>ws2007FederationNoSct</w:t>
            </w:r>
          </w:p>
        </w:tc>
        <w:tc>
          <w:tcPr>
            <w:tcW w:w="840" w:type="dxa"/>
          </w:tcPr>
          <w:p w14:paraId="4A87DFD7"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r>
              <w:t>V1.2</w:t>
            </w:r>
          </w:p>
        </w:tc>
        <w:tc>
          <w:tcPr>
            <w:tcW w:w="917" w:type="dxa"/>
          </w:tcPr>
          <w:p w14:paraId="59A31851"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r>
              <w:t>V1.3</w:t>
            </w:r>
          </w:p>
        </w:tc>
        <w:tc>
          <w:tcPr>
            <w:tcW w:w="1446" w:type="dxa"/>
          </w:tcPr>
          <w:p w14:paraId="60E8B3C4"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r>
              <w:t>2005/08</w:t>
            </w:r>
          </w:p>
        </w:tc>
        <w:tc>
          <w:tcPr>
            <w:tcW w:w="1751" w:type="dxa"/>
          </w:tcPr>
          <w:p w14:paraId="5A4545F6"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r>
              <w:t>V1.1</w:t>
            </w:r>
          </w:p>
        </w:tc>
        <w:tc>
          <w:tcPr>
            <w:tcW w:w="2472" w:type="dxa"/>
          </w:tcPr>
          <w:p w14:paraId="2E99CD74" w14:textId="77777777" w:rsidR="00953512" w:rsidRDefault="00953512" w:rsidP="00CA762F">
            <w:pPr>
              <w:pStyle w:val="Tablebody"/>
              <w:cnfStyle w:val="000000000000" w:firstRow="0" w:lastRow="0" w:firstColumn="0" w:lastColumn="0" w:oddVBand="0" w:evenVBand="0" w:oddHBand="0" w:evenHBand="0" w:firstRowFirstColumn="0" w:firstRowLastColumn="0" w:lastRowFirstColumn="0" w:lastRowLastColumn="0"/>
            </w:pPr>
          </w:p>
        </w:tc>
      </w:tr>
    </w:tbl>
    <w:p w14:paraId="4A247AD4" w14:textId="0008E681" w:rsidR="00953512" w:rsidRDefault="00953512" w:rsidP="00953512">
      <w:r>
        <w:lastRenderedPageBreak/>
        <w:t xml:space="preserve">ws2007Federation vai </w:t>
      </w:r>
      <w:r w:rsidRPr="00953512">
        <w:t>ws2007FederationNoSct</w:t>
      </w:r>
      <w:r>
        <w:t xml:space="preserve"> izvēle ir atkarīga no biznesa procesa. Ja klientam jāpieslēdzas pie servisa un jāizsauc vairāk pār ~10 vaicājumiem, tad lietderīgāk izmantot SCT. Ja servis</w:t>
      </w:r>
      <w:r w:rsidR="00902BB8">
        <w:t>s</w:t>
      </w:r>
      <w:r>
        <w:t xml:space="preserve"> jāizsauc vienu reizi, tad bez SCT.</w:t>
      </w:r>
    </w:p>
    <w:p w14:paraId="7B543289" w14:textId="7201E57A" w:rsidR="00D76B8E" w:rsidRPr="00786A98" w:rsidRDefault="00D76B8E" w:rsidP="00D76B8E">
      <w:pPr>
        <w:pStyle w:val="Tablenumber"/>
        <w:keepLines/>
        <w:rPr>
          <w:noProof w:val="0"/>
        </w:rPr>
      </w:pPr>
      <w:r>
        <w:fldChar w:fldCharType="begin"/>
      </w:r>
      <w:r>
        <w:instrText xml:space="preserve"> SEQ Tabula \* ARABIC </w:instrText>
      </w:r>
      <w:r>
        <w:fldChar w:fldCharType="separate"/>
      </w:r>
      <w:r w:rsidR="0077118E">
        <w:t>8</w:t>
      </w:r>
      <w:r>
        <w:fldChar w:fldCharType="end"/>
      </w:r>
      <w:r w:rsidRPr="00786A98">
        <w:rPr>
          <w:noProof w:val="0"/>
        </w:rPr>
        <w:t>.tabula</w:t>
      </w:r>
    </w:p>
    <w:p w14:paraId="6823B80A" w14:textId="1CE9BD33" w:rsidR="00D76B8E" w:rsidRDefault="000E77B1" w:rsidP="00D76B8E">
      <w:pPr>
        <w:pStyle w:val="Tabletitle"/>
        <w:keepLines/>
      </w:pPr>
      <w:r>
        <w:t xml:space="preserve">Drošiem </w:t>
      </w:r>
      <w:proofErr w:type="spellStart"/>
      <w:r>
        <w:t>web</w:t>
      </w:r>
      <w:proofErr w:type="spellEnd"/>
      <w:r>
        <w:t xml:space="preserve"> servisiem jānodrošina </w:t>
      </w:r>
      <w:r w:rsidRPr="00953512">
        <w:t xml:space="preserve">šādas </w:t>
      </w:r>
      <w:r w:rsidR="00622A70">
        <w:t>sasaistes</w:t>
      </w:r>
      <w:r w:rsidRPr="00953512">
        <w:t xml:space="preserve"> (</w:t>
      </w:r>
      <w:proofErr w:type="spellStart"/>
      <w:r w:rsidRPr="0071678F">
        <w:rPr>
          <w:i/>
        </w:rPr>
        <w:t>bindings</w:t>
      </w:r>
      <w:proofErr w:type="spellEnd"/>
      <w:r w:rsidRPr="00953512">
        <w:t>) .NET 4.0 ietvaram</w:t>
      </w:r>
    </w:p>
    <w:tbl>
      <w:tblPr>
        <w:tblStyle w:val="TableClassic11"/>
        <w:tblW w:w="5000" w:type="pct"/>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6942"/>
      </w:tblGrid>
      <w:tr w:rsidR="00953512" w:rsidRPr="005B66F2" w14:paraId="6B857D27" w14:textId="77777777" w:rsidTr="00EB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Borders>
              <w:bottom w:val="none" w:sz="0" w:space="0" w:color="auto"/>
              <w:right w:val="none" w:sz="0" w:space="0" w:color="auto"/>
            </w:tcBorders>
          </w:tcPr>
          <w:p w14:paraId="7D2D0C89" w14:textId="77777777" w:rsidR="00953512" w:rsidRPr="005B66F2" w:rsidRDefault="00953512" w:rsidP="00A5127C">
            <w:pPr>
              <w:rPr>
                <w:b w:val="0"/>
              </w:rPr>
            </w:pPr>
            <w:proofErr w:type="spellStart"/>
            <w:r>
              <w:t>Name</w:t>
            </w:r>
            <w:proofErr w:type="spellEnd"/>
          </w:p>
        </w:tc>
        <w:tc>
          <w:tcPr>
            <w:tcW w:w="6942" w:type="dxa"/>
            <w:tcBorders>
              <w:bottom w:val="none" w:sz="0" w:space="0" w:color="auto"/>
            </w:tcBorders>
          </w:tcPr>
          <w:p w14:paraId="4446CF24" w14:textId="77777777" w:rsidR="00953512" w:rsidRPr="005B66F2" w:rsidRDefault="00953512" w:rsidP="00A5127C">
            <w:pPr>
              <w:cnfStyle w:val="100000000000" w:firstRow="1" w:lastRow="0" w:firstColumn="0" w:lastColumn="0" w:oddVBand="0" w:evenVBand="0" w:oddHBand="0" w:evenHBand="0" w:firstRowFirstColumn="0" w:firstRowLastColumn="0" w:lastRowFirstColumn="0" w:lastRowLastColumn="0"/>
              <w:rPr>
                <w:b w:val="0"/>
              </w:rPr>
            </w:pPr>
            <w:proofErr w:type="spellStart"/>
            <w:r>
              <w:t>Binding</w:t>
            </w:r>
            <w:proofErr w:type="spellEnd"/>
            <w:r>
              <w:t xml:space="preserve"> </w:t>
            </w:r>
            <w:proofErr w:type="spellStart"/>
            <w:r>
              <w:t>configuration</w:t>
            </w:r>
            <w:proofErr w:type="spellEnd"/>
          </w:p>
        </w:tc>
      </w:tr>
      <w:tr w:rsidR="00953512" w14:paraId="1AE999EB" w14:textId="77777777" w:rsidTr="00EB5B1F">
        <w:tc>
          <w:tcPr>
            <w:cnfStyle w:val="001000000000" w:firstRow="0" w:lastRow="0" w:firstColumn="1" w:lastColumn="0" w:oddVBand="0" w:evenVBand="0" w:oddHBand="0" w:evenHBand="0" w:firstRowFirstColumn="0" w:firstRowLastColumn="0" w:lastRowFirstColumn="0" w:lastRowLastColumn="0"/>
            <w:tcW w:w="2912" w:type="dxa"/>
            <w:tcBorders>
              <w:right w:val="none" w:sz="0" w:space="0" w:color="auto"/>
            </w:tcBorders>
          </w:tcPr>
          <w:p w14:paraId="506AF381" w14:textId="77777777" w:rsidR="00953512" w:rsidRDefault="00953512" w:rsidP="00A5127C">
            <w:r>
              <w:rPr>
                <w:rFonts w:ascii="Consolas" w:hAnsi="Consolas" w:cs="Consolas"/>
                <w:color w:val="0000FF"/>
                <w:sz w:val="19"/>
                <w:szCs w:val="19"/>
              </w:rPr>
              <w:t>ws2007Federation</w:t>
            </w:r>
          </w:p>
        </w:tc>
        <w:tc>
          <w:tcPr>
            <w:tcW w:w="6942" w:type="dxa"/>
          </w:tcPr>
          <w:p w14:paraId="320C70AF"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ws2007FederationHttpBinding</w:t>
            </w:r>
            <w:r>
              <w:rPr>
                <w:rFonts w:ascii="Consolas" w:hAnsi="Consolas" w:cs="Consolas"/>
                <w:color w:val="0000FF"/>
                <w:sz w:val="19"/>
                <w:szCs w:val="19"/>
              </w:rPr>
              <w:t>&gt;</w:t>
            </w:r>
          </w:p>
          <w:p w14:paraId="224BB4BB"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ws2007Federation</w:t>
            </w:r>
            <w:r>
              <w:rPr>
                <w:rFonts w:ascii="Consolas" w:hAnsi="Consolas" w:cs="Consolas"/>
                <w:sz w:val="19"/>
                <w:szCs w:val="19"/>
              </w:rPr>
              <w:t>"</w:t>
            </w:r>
            <w:r>
              <w:rPr>
                <w:rFonts w:ascii="Consolas" w:hAnsi="Consolas" w:cs="Consolas"/>
                <w:color w:val="0000FF"/>
                <w:sz w:val="19"/>
                <w:szCs w:val="19"/>
              </w:rPr>
              <w:t>&gt;</w:t>
            </w:r>
          </w:p>
          <w:p w14:paraId="4D612487"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 xml:space="preserve"> /&gt;</w:t>
            </w:r>
          </w:p>
          <w:p w14:paraId="22C32A88"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344374EE" w14:textId="77777777" w:rsidR="00953512" w:rsidRPr="00B84A9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ws2007FederationHttpBinding</w:t>
            </w:r>
            <w:r>
              <w:rPr>
                <w:rFonts w:ascii="Consolas" w:hAnsi="Consolas" w:cs="Consolas"/>
                <w:color w:val="0000FF"/>
                <w:sz w:val="19"/>
                <w:szCs w:val="19"/>
              </w:rPr>
              <w:t>&gt;</w:t>
            </w:r>
          </w:p>
        </w:tc>
      </w:tr>
      <w:tr w:rsidR="00953512" w14:paraId="436FA83D" w14:textId="77777777" w:rsidTr="00EB5B1F">
        <w:tc>
          <w:tcPr>
            <w:cnfStyle w:val="001000000000" w:firstRow="0" w:lastRow="0" w:firstColumn="1" w:lastColumn="0" w:oddVBand="0" w:evenVBand="0" w:oddHBand="0" w:evenHBand="0" w:firstRowFirstColumn="0" w:firstRowLastColumn="0" w:lastRowFirstColumn="0" w:lastRowLastColumn="0"/>
            <w:tcW w:w="2912" w:type="dxa"/>
            <w:tcBorders>
              <w:right w:val="none" w:sz="0" w:space="0" w:color="auto"/>
            </w:tcBorders>
          </w:tcPr>
          <w:p w14:paraId="0EC27C7A" w14:textId="77777777" w:rsidR="00953512" w:rsidRDefault="00953512" w:rsidP="00A5127C">
            <w:r>
              <w:rPr>
                <w:rFonts w:ascii="Consolas" w:hAnsi="Consolas" w:cs="Consolas"/>
                <w:color w:val="0000FF"/>
                <w:sz w:val="19"/>
                <w:szCs w:val="19"/>
              </w:rPr>
              <w:t>ws2007FederationNoSct</w:t>
            </w:r>
          </w:p>
        </w:tc>
        <w:tc>
          <w:tcPr>
            <w:tcW w:w="6942" w:type="dxa"/>
          </w:tcPr>
          <w:p w14:paraId="562E1F53"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ws2007FederationHttpBinding</w:t>
            </w:r>
            <w:r>
              <w:rPr>
                <w:rFonts w:ascii="Consolas" w:hAnsi="Consolas" w:cs="Consolas"/>
                <w:color w:val="0000FF"/>
                <w:sz w:val="19"/>
                <w:szCs w:val="19"/>
              </w:rPr>
              <w:t>&gt;</w:t>
            </w:r>
          </w:p>
          <w:p w14:paraId="4274862C"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ws2007FederationNoSct</w:t>
            </w:r>
            <w:r>
              <w:rPr>
                <w:rFonts w:ascii="Consolas" w:hAnsi="Consolas" w:cs="Consolas"/>
                <w:sz w:val="19"/>
                <w:szCs w:val="19"/>
              </w:rPr>
              <w:t>"</w:t>
            </w:r>
            <w:r>
              <w:rPr>
                <w:rFonts w:ascii="Consolas" w:hAnsi="Consolas" w:cs="Consolas"/>
                <w:color w:val="0000FF"/>
                <w:sz w:val="19"/>
                <w:szCs w:val="19"/>
              </w:rPr>
              <w:t>&gt;</w:t>
            </w:r>
          </w:p>
          <w:p w14:paraId="0B4C29B8"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&gt;</w:t>
            </w:r>
          </w:p>
          <w:p w14:paraId="03E92242"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establishSecurityContext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proofErr w:type="spellEnd"/>
            <w:r>
              <w:rPr>
                <w:rFonts w:ascii="Consolas" w:hAnsi="Consolas" w:cs="Consolas"/>
                <w:sz w:val="19"/>
                <w:szCs w:val="19"/>
              </w:rPr>
              <w:t>"</w:t>
            </w:r>
            <w:r>
              <w:rPr>
                <w:rFonts w:ascii="Consolas" w:hAnsi="Consolas" w:cs="Consolas"/>
                <w:color w:val="0000FF"/>
                <w:sz w:val="19"/>
                <w:szCs w:val="19"/>
              </w:rPr>
              <w:t xml:space="preserve"> &gt;</w:t>
            </w:r>
          </w:p>
          <w:p w14:paraId="21D3EA1D"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&gt;</w:t>
            </w:r>
          </w:p>
          <w:p w14:paraId="59C90D7C"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11173BAC"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4358DEFF" w14:textId="77777777" w:rsidR="00953512" w:rsidRPr="00B84A9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r>
              <w:rPr>
                <w:rFonts w:ascii="Consolas" w:hAnsi="Consolas" w:cs="Consolas"/>
                <w:color w:val="A31515"/>
                <w:sz w:val="19"/>
                <w:szCs w:val="19"/>
              </w:rPr>
              <w:t>ws2007FederationHttpBinding</w:t>
            </w:r>
            <w:r>
              <w:rPr>
                <w:rFonts w:ascii="Consolas" w:hAnsi="Consolas" w:cs="Consolas"/>
                <w:color w:val="0000FF"/>
                <w:sz w:val="19"/>
                <w:szCs w:val="19"/>
              </w:rPr>
              <w:t>&gt;</w:t>
            </w:r>
          </w:p>
        </w:tc>
      </w:tr>
    </w:tbl>
    <w:p w14:paraId="44102444" w14:textId="76D53B75" w:rsidR="000E77B1" w:rsidRPr="00786A98" w:rsidRDefault="000E77B1" w:rsidP="000E77B1">
      <w:pPr>
        <w:pStyle w:val="Tablenumber"/>
        <w:keepLines/>
        <w:rPr>
          <w:noProof w:val="0"/>
        </w:rPr>
      </w:pPr>
      <w:r>
        <w:fldChar w:fldCharType="begin"/>
      </w:r>
      <w:r>
        <w:instrText xml:space="preserve"> SEQ Tabula \* ARABIC </w:instrText>
      </w:r>
      <w:r>
        <w:fldChar w:fldCharType="separate"/>
      </w:r>
      <w:r w:rsidR="0077118E">
        <w:t>9</w:t>
      </w:r>
      <w:r>
        <w:fldChar w:fldCharType="end"/>
      </w:r>
      <w:r w:rsidRPr="00786A98">
        <w:rPr>
          <w:noProof w:val="0"/>
        </w:rPr>
        <w:t>.tabula</w:t>
      </w:r>
    </w:p>
    <w:p w14:paraId="4F6DD84F" w14:textId="1F5F26B0" w:rsidR="000E77B1" w:rsidRDefault="000E77B1" w:rsidP="0071678F">
      <w:pPr>
        <w:pStyle w:val="Tabletitle"/>
        <w:keepLines/>
      </w:pPr>
      <w:r w:rsidRPr="000E77B1">
        <w:t xml:space="preserve">Drošiem </w:t>
      </w:r>
      <w:r w:rsidR="00902BB8">
        <w:t>W</w:t>
      </w:r>
      <w:r w:rsidRPr="000E77B1">
        <w:t xml:space="preserve">eb servisiem jānodrošina šādas </w:t>
      </w:r>
      <w:r w:rsidR="00622A70">
        <w:t>sasaistes</w:t>
      </w:r>
      <w:r w:rsidRPr="000E77B1">
        <w:t xml:space="preserve"> (</w:t>
      </w:r>
      <w:proofErr w:type="spellStart"/>
      <w:r w:rsidRPr="000E77B1">
        <w:t>bindings</w:t>
      </w:r>
      <w:proofErr w:type="spellEnd"/>
      <w:r w:rsidRPr="000E77B1">
        <w:t>) .NET 3.5 ietvaram</w:t>
      </w:r>
    </w:p>
    <w:tbl>
      <w:tblPr>
        <w:tblStyle w:val="TableClassic11"/>
        <w:tblW w:w="5000" w:type="pct"/>
        <w:tblLayout w:type="fixed"/>
        <w:tblLook w:val="04A0" w:firstRow="1" w:lastRow="0" w:firstColumn="1" w:lastColumn="0" w:noHBand="0" w:noVBand="1"/>
      </w:tblPr>
      <w:tblGrid>
        <w:gridCol w:w="2912"/>
        <w:gridCol w:w="6942"/>
      </w:tblGrid>
      <w:tr w:rsidR="00953512" w:rsidRPr="005B66F2" w14:paraId="1ACFD3BB" w14:textId="77777777" w:rsidTr="00902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19D59576" w14:textId="77777777" w:rsidR="00953512" w:rsidRPr="005B66F2" w:rsidRDefault="00953512" w:rsidP="00A5127C">
            <w:pPr>
              <w:rPr>
                <w:b w:val="0"/>
              </w:rPr>
            </w:pPr>
            <w:proofErr w:type="spellStart"/>
            <w:r>
              <w:t>Name</w:t>
            </w:r>
            <w:proofErr w:type="spellEnd"/>
          </w:p>
        </w:tc>
        <w:tc>
          <w:tcPr>
            <w:tcW w:w="6942" w:type="dxa"/>
          </w:tcPr>
          <w:p w14:paraId="31D38631" w14:textId="77777777" w:rsidR="00953512" w:rsidRPr="005B66F2" w:rsidRDefault="00953512" w:rsidP="00A5127C">
            <w:pPr>
              <w:cnfStyle w:val="100000000000" w:firstRow="1" w:lastRow="0" w:firstColumn="0" w:lastColumn="0" w:oddVBand="0" w:evenVBand="0" w:oddHBand="0" w:evenHBand="0" w:firstRowFirstColumn="0" w:firstRowLastColumn="0" w:lastRowFirstColumn="0" w:lastRowLastColumn="0"/>
              <w:rPr>
                <w:b w:val="0"/>
              </w:rPr>
            </w:pPr>
            <w:proofErr w:type="spellStart"/>
            <w:r>
              <w:t>Binding</w:t>
            </w:r>
            <w:proofErr w:type="spellEnd"/>
            <w:r>
              <w:t xml:space="preserve"> </w:t>
            </w:r>
            <w:proofErr w:type="spellStart"/>
            <w:r>
              <w:t>configuration</w:t>
            </w:r>
            <w:proofErr w:type="spellEnd"/>
          </w:p>
        </w:tc>
      </w:tr>
      <w:tr w:rsidR="00953512" w14:paraId="64336C73" w14:textId="77777777" w:rsidTr="00902BB8">
        <w:tc>
          <w:tcPr>
            <w:cnfStyle w:val="001000000000" w:firstRow="0" w:lastRow="0" w:firstColumn="1" w:lastColumn="0" w:oddVBand="0" w:evenVBand="0" w:oddHBand="0" w:evenHBand="0" w:firstRowFirstColumn="0" w:firstRowLastColumn="0" w:lastRowFirstColumn="0" w:lastRowLastColumn="0"/>
            <w:tcW w:w="2912" w:type="dxa"/>
            <w:tcBorders>
              <w:top w:val="single" w:sz="6" w:space="0" w:color="000000"/>
              <w:bottom w:val="single" w:sz="4" w:space="0" w:color="auto"/>
            </w:tcBorders>
          </w:tcPr>
          <w:p w14:paraId="449F7D88" w14:textId="77777777" w:rsidR="00953512" w:rsidRDefault="00953512" w:rsidP="00A5127C">
            <w:r>
              <w:rPr>
                <w:rFonts w:ascii="Consolas" w:hAnsi="Consolas" w:cs="Consolas"/>
                <w:color w:val="0000FF"/>
                <w:sz w:val="19"/>
                <w:szCs w:val="19"/>
              </w:rPr>
              <w:t>ws2007FederationNoSct</w:t>
            </w:r>
          </w:p>
        </w:tc>
        <w:tc>
          <w:tcPr>
            <w:tcW w:w="6942" w:type="dxa"/>
            <w:tcBorders>
              <w:top w:val="single" w:sz="6" w:space="0" w:color="000000"/>
              <w:bottom w:val="single" w:sz="4" w:space="0" w:color="auto"/>
            </w:tcBorders>
          </w:tcPr>
          <w:p w14:paraId="359FA419"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customBinding</w:t>
            </w:r>
            <w:proofErr w:type="spellEnd"/>
            <w:r>
              <w:rPr>
                <w:rFonts w:ascii="Consolas" w:hAnsi="Consolas" w:cs="Consolas"/>
                <w:color w:val="0000FF"/>
                <w:sz w:val="19"/>
                <w:szCs w:val="19"/>
              </w:rPr>
              <w:t>&gt;</w:t>
            </w:r>
          </w:p>
          <w:p w14:paraId="486716D1"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ws2007FederationNoSct</w:t>
            </w:r>
            <w:r>
              <w:rPr>
                <w:rFonts w:ascii="Consolas" w:hAnsi="Consolas" w:cs="Consolas"/>
                <w:sz w:val="19"/>
                <w:szCs w:val="19"/>
              </w:rPr>
              <w:t>"</w:t>
            </w:r>
            <w:r>
              <w:rPr>
                <w:rFonts w:ascii="Consolas" w:hAnsi="Consolas" w:cs="Consolas"/>
                <w:color w:val="0000FF"/>
                <w:sz w:val="19"/>
                <w:szCs w:val="19"/>
              </w:rPr>
              <w:t>&gt;</w:t>
            </w:r>
          </w:p>
          <w:p w14:paraId="35E3318F"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authenticationMode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IssuedTokenOverTransport</w:t>
            </w:r>
            <w:proofErr w:type="spellEnd"/>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messageSecurityVersion</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WSSecurity11WSTrust13WSSecureConversation13WSSecurityPolicy12BasicSecurityProfile10</w:t>
            </w:r>
            <w:r>
              <w:rPr>
                <w:rFonts w:ascii="Consolas" w:hAnsi="Consolas" w:cs="Consolas"/>
                <w:sz w:val="19"/>
                <w:szCs w:val="19"/>
              </w:rPr>
              <w:t>"</w:t>
            </w:r>
            <w:r>
              <w:rPr>
                <w:rFonts w:ascii="Consolas" w:hAnsi="Consolas" w:cs="Consolas"/>
                <w:color w:val="0000FF"/>
                <w:sz w:val="19"/>
                <w:szCs w:val="19"/>
              </w:rPr>
              <w:t xml:space="preserve"> &gt;</w:t>
            </w:r>
          </w:p>
          <w:p w14:paraId="67F1086C"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24DD1065"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textMessageEncoding</w:t>
            </w:r>
            <w:proofErr w:type="spellEnd"/>
            <w:r>
              <w:rPr>
                <w:rFonts w:ascii="Consolas" w:hAnsi="Consolas" w:cs="Consolas"/>
                <w:color w:val="0000FF"/>
                <w:sz w:val="19"/>
                <w:szCs w:val="19"/>
              </w:rPr>
              <w:t xml:space="preserve"> /&gt;</w:t>
            </w:r>
          </w:p>
          <w:p w14:paraId="4FCAC184"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httpsTransport</w:t>
            </w:r>
            <w:proofErr w:type="spellEnd"/>
            <w:r>
              <w:rPr>
                <w:rFonts w:ascii="Consolas" w:hAnsi="Consolas" w:cs="Consolas"/>
                <w:color w:val="0000FF"/>
                <w:sz w:val="19"/>
                <w:szCs w:val="19"/>
              </w:rPr>
              <w:t xml:space="preserve"> /&gt;</w:t>
            </w:r>
          </w:p>
          <w:p w14:paraId="306EC217"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2418BDBB" w14:textId="77777777" w:rsidR="00953512" w:rsidRPr="00B84A9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customBinding</w:t>
            </w:r>
            <w:proofErr w:type="spellEnd"/>
            <w:r>
              <w:rPr>
                <w:rFonts w:ascii="Consolas" w:hAnsi="Consolas" w:cs="Consolas"/>
                <w:color w:val="0000FF"/>
                <w:sz w:val="19"/>
                <w:szCs w:val="19"/>
              </w:rPr>
              <w:t>&gt;</w:t>
            </w:r>
          </w:p>
        </w:tc>
      </w:tr>
    </w:tbl>
    <w:p w14:paraId="08960E2A" w14:textId="6E7E6B7F" w:rsidR="00953512" w:rsidRDefault="00953512" w:rsidP="0085104E">
      <w:pPr>
        <w:pStyle w:val="Heading2"/>
      </w:pPr>
      <w:bookmarkStart w:id="68" w:name="_Toc324765944"/>
      <w:bookmarkStart w:id="69" w:name="_Toc428369421"/>
      <w:r>
        <w:t xml:space="preserve">Drošā </w:t>
      </w:r>
      <w:r w:rsidR="00902BB8">
        <w:t>W</w:t>
      </w:r>
      <w:r w:rsidR="0085104E">
        <w:t xml:space="preserve">eb </w:t>
      </w:r>
      <w:r>
        <w:t>servisa klienta konfigurācija</w:t>
      </w:r>
      <w:bookmarkEnd w:id="68"/>
      <w:bookmarkEnd w:id="69"/>
    </w:p>
    <w:p w14:paraId="0CCE3976" w14:textId="1A705859" w:rsidR="0085104E" w:rsidRDefault="00953512" w:rsidP="00953512">
      <w:r>
        <w:t xml:space="preserve">Klienta konfigurācija atkarīga no biznesa procesa. </w:t>
      </w:r>
      <w:r w:rsidR="0085104E">
        <w:t>Ja klientam jāpieslēdzas pie servisa un jāizsauc vairāk pār ~10 vaicājumiem, tad lietderīgāk izmantot SCT. Ja servis</w:t>
      </w:r>
      <w:r w:rsidR="00EB5B1F">
        <w:t>s</w:t>
      </w:r>
      <w:r w:rsidR="0085104E">
        <w:t xml:space="preserve"> jāizsauc vienu reizi, tad bez SCT.</w:t>
      </w:r>
    </w:p>
    <w:p w14:paraId="3117A3E5" w14:textId="388D8C14" w:rsidR="000E77B1" w:rsidRPr="00786A98" w:rsidRDefault="000E77B1" w:rsidP="000E77B1">
      <w:pPr>
        <w:pStyle w:val="Tablenumber"/>
        <w:keepLines/>
        <w:rPr>
          <w:noProof w:val="0"/>
        </w:rPr>
      </w:pPr>
      <w:r>
        <w:fldChar w:fldCharType="begin"/>
      </w:r>
      <w:r>
        <w:instrText xml:space="preserve"> SEQ Tabula \* ARABIC </w:instrText>
      </w:r>
      <w:r>
        <w:fldChar w:fldCharType="separate"/>
      </w:r>
      <w:r w:rsidR="0077118E">
        <w:t>10</w:t>
      </w:r>
      <w:r>
        <w:fldChar w:fldCharType="end"/>
      </w:r>
      <w:r w:rsidRPr="00786A98">
        <w:rPr>
          <w:noProof w:val="0"/>
        </w:rPr>
        <w:t>.tabula</w:t>
      </w:r>
    </w:p>
    <w:p w14:paraId="72F752AB" w14:textId="676A394A" w:rsidR="000E77B1" w:rsidRDefault="000E77B1" w:rsidP="0071678F">
      <w:pPr>
        <w:pStyle w:val="Tabletitle"/>
        <w:keepLines/>
      </w:pPr>
      <w:r w:rsidRPr="000E77B1">
        <w:t xml:space="preserve">Drošā servisa tipiskie izsaucēji </w:t>
      </w:r>
    </w:p>
    <w:tbl>
      <w:tblPr>
        <w:tblStyle w:val="TableClassic11"/>
        <w:tblW w:w="5000" w:type="pct"/>
        <w:tblBorders>
          <w:bottom w:val="single" w:sz="4" w:space="0" w:color="auto"/>
          <w:insideH w:val="single" w:sz="6" w:space="0" w:color="000000"/>
          <w:insideV w:val="single" w:sz="6" w:space="0" w:color="000000"/>
        </w:tblBorders>
        <w:tblLook w:val="04A0" w:firstRow="1" w:lastRow="0" w:firstColumn="1" w:lastColumn="0" w:noHBand="0" w:noVBand="1"/>
      </w:tblPr>
      <w:tblGrid>
        <w:gridCol w:w="1510"/>
        <w:gridCol w:w="5969"/>
        <w:gridCol w:w="2375"/>
      </w:tblGrid>
      <w:tr w:rsidR="0085104E" w:rsidRPr="0085104E" w14:paraId="5CE80315" w14:textId="00ADD1DA" w:rsidTr="00EB5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0" w:type="dxa"/>
            <w:tcBorders>
              <w:bottom w:val="none" w:sz="0" w:space="0" w:color="auto"/>
              <w:right w:val="none" w:sz="0" w:space="0" w:color="auto"/>
            </w:tcBorders>
          </w:tcPr>
          <w:p w14:paraId="2CEF84DC" w14:textId="77777777" w:rsidR="0085104E" w:rsidRPr="0085104E" w:rsidRDefault="0085104E" w:rsidP="00A5127C">
            <w:proofErr w:type="spellStart"/>
            <w:r w:rsidRPr="0085104E">
              <w:t>Caller</w:t>
            </w:r>
            <w:proofErr w:type="spellEnd"/>
          </w:p>
        </w:tc>
        <w:tc>
          <w:tcPr>
            <w:tcW w:w="5969" w:type="dxa"/>
            <w:tcBorders>
              <w:bottom w:val="none" w:sz="0" w:space="0" w:color="auto"/>
            </w:tcBorders>
          </w:tcPr>
          <w:p w14:paraId="7BC8AED4" w14:textId="77777777" w:rsidR="0085104E" w:rsidRPr="0085104E" w:rsidRDefault="0085104E" w:rsidP="00A5127C">
            <w:pPr>
              <w:cnfStyle w:val="100000000000" w:firstRow="1" w:lastRow="0" w:firstColumn="0" w:lastColumn="0" w:oddVBand="0" w:evenVBand="0" w:oddHBand="0" w:evenHBand="0" w:firstRowFirstColumn="0" w:firstRowLastColumn="0" w:lastRowFirstColumn="0" w:lastRowLastColumn="0"/>
            </w:pPr>
            <w:proofErr w:type="spellStart"/>
            <w:r w:rsidRPr="0085104E">
              <w:t>Description</w:t>
            </w:r>
            <w:proofErr w:type="spellEnd"/>
          </w:p>
        </w:tc>
        <w:tc>
          <w:tcPr>
            <w:tcW w:w="2375" w:type="dxa"/>
            <w:tcBorders>
              <w:bottom w:val="none" w:sz="0" w:space="0" w:color="auto"/>
            </w:tcBorders>
          </w:tcPr>
          <w:p w14:paraId="2758569D" w14:textId="197196A0" w:rsidR="0085104E" w:rsidRPr="0085104E" w:rsidRDefault="0085104E" w:rsidP="00A5127C">
            <w:pPr>
              <w:cnfStyle w:val="100000000000" w:firstRow="1" w:lastRow="0" w:firstColumn="0" w:lastColumn="0" w:oddVBand="0" w:evenVBand="0" w:oddHBand="0" w:evenHBand="0" w:firstRowFirstColumn="0" w:firstRowLastColumn="0" w:lastRowFirstColumn="0" w:lastRowLastColumn="0"/>
            </w:pPr>
            <w:r w:rsidRPr="0085104E">
              <w:t>Lietotāju tips</w:t>
            </w:r>
          </w:p>
        </w:tc>
      </w:tr>
      <w:tr w:rsidR="0085104E" w14:paraId="6C6DC8FB" w14:textId="02FF8448" w:rsidTr="00EB5B1F">
        <w:tc>
          <w:tcPr>
            <w:cnfStyle w:val="001000000000" w:firstRow="0" w:lastRow="0" w:firstColumn="1" w:lastColumn="0" w:oddVBand="0" w:evenVBand="0" w:oddHBand="0" w:evenHBand="0" w:firstRowFirstColumn="0" w:firstRowLastColumn="0" w:lastRowFirstColumn="0" w:lastRowLastColumn="0"/>
            <w:tcW w:w="1510" w:type="dxa"/>
            <w:tcBorders>
              <w:right w:val="none" w:sz="0" w:space="0" w:color="auto"/>
            </w:tcBorders>
          </w:tcPr>
          <w:p w14:paraId="4BCB3770" w14:textId="77777777" w:rsidR="0085104E" w:rsidRDefault="0085104E" w:rsidP="0085104E">
            <w:pPr>
              <w:pStyle w:val="Tablebody"/>
            </w:pPr>
            <w:proofErr w:type="spellStart"/>
            <w:r>
              <w:t>System</w:t>
            </w:r>
            <w:proofErr w:type="spellEnd"/>
          </w:p>
        </w:tc>
        <w:tc>
          <w:tcPr>
            <w:tcW w:w="5969" w:type="dxa"/>
          </w:tcPr>
          <w:p w14:paraId="4E1A925D" w14:textId="74BC63A1" w:rsidR="0085104E" w:rsidRDefault="0085104E" w:rsidP="0071678F">
            <w:pPr>
              <w:pStyle w:val="Tablebody"/>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t>Drošo servisu izsauc sistēma. Par sistēmu uzskatam programmatūru</w:t>
            </w:r>
            <w:r w:rsidR="00622A70">
              <w:t>,</w:t>
            </w:r>
            <w:r>
              <w:t xml:space="preserve"> kur</w:t>
            </w:r>
            <w:r w:rsidR="00622A70">
              <w:t>a</w:t>
            </w:r>
            <w:r>
              <w:t xml:space="preserve"> darbojās pati pa sevi (Windows Serviss, Web Lietojums, Web Serviss un citi). Sistēma</w:t>
            </w:r>
            <w:r w:rsidR="00622A70">
              <w:t>i</w:t>
            </w:r>
            <w:r>
              <w:t xml:space="preserve"> drošības talonu servisā jāautentificējas ar sertifikāta palīdzību. Sertifikāta reģistrēšana notiek pēc sekojoša scenārija: sistēma pasūta vai noģenerē sertifikātu ar privāto atslēgu, tad publisko daļu nosūta drošības servisa talonam, drošības servisa konfigurācijā reģistrēj</w:t>
            </w:r>
            <w:r w:rsidR="00622A70">
              <w:t>a</w:t>
            </w:r>
            <w:r>
              <w:t xml:space="preserve">s nodotais sertifikāts un tam </w:t>
            </w:r>
            <w:r w:rsidR="00622A70">
              <w:t xml:space="preserve">izdod </w:t>
            </w:r>
            <w:r>
              <w:t>attiecīgas tiesības.</w:t>
            </w:r>
          </w:p>
        </w:tc>
        <w:tc>
          <w:tcPr>
            <w:tcW w:w="2375" w:type="dxa"/>
          </w:tcPr>
          <w:p w14:paraId="1F826276" w14:textId="67657462" w:rsidR="0085104E" w:rsidRDefault="008C093F" w:rsidP="0085104E">
            <w:pPr>
              <w:pStyle w:val="Tablebody"/>
              <w:cnfStyle w:val="000000000000" w:firstRow="0" w:lastRow="0" w:firstColumn="0" w:lastColumn="0" w:oddVBand="0" w:evenVBand="0" w:oddHBand="0" w:evenHBand="0" w:firstRowFirstColumn="0" w:firstRowLastColumn="0" w:lastRowFirstColumn="0" w:lastRowLastColumn="0"/>
            </w:pPr>
            <w:r>
              <w:t xml:space="preserve">SU, SS, </w:t>
            </w:r>
          </w:p>
        </w:tc>
      </w:tr>
      <w:tr w:rsidR="0085104E" w14:paraId="5A32E0EE" w14:textId="68080FB6" w:rsidTr="00EB5B1F">
        <w:tc>
          <w:tcPr>
            <w:cnfStyle w:val="001000000000" w:firstRow="0" w:lastRow="0" w:firstColumn="1" w:lastColumn="0" w:oddVBand="0" w:evenVBand="0" w:oddHBand="0" w:evenHBand="0" w:firstRowFirstColumn="0" w:firstRowLastColumn="0" w:lastRowFirstColumn="0" w:lastRowLastColumn="0"/>
            <w:tcW w:w="1510" w:type="dxa"/>
            <w:tcBorders>
              <w:right w:val="none" w:sz="0" w:space="0" w:color="auto"/>
            </w:tcBorders>
          </w:tcPr>
          <w:p w14:paraId="4AC44529" w14:textId="77777777" w:rsidR="0085104E" w:rsidRDefault="0085104E" w:rsidP="0085104E">
            <w:pPr>
              <w:pStyle w:val="Tablebody"/>
            </w:pPr>
            <w:proofErr w:type="spellStart"/>
            <w:r>
              <w:lastRenderedPageBreak/>
              <w:t>User</w:t>
            </w:r>
            <w:proofErr w:type="spellEnd"/>
          </w:p>
        </w:tc>
        <w:tc>
          <w:tcPr>
            <w:tcW w:w="5969" w:type="dxa"/>
          </w:tcPr>
          <w:p w14:paraId="6B201D68" w14:textId="2BDC0AAE" w:rsidR="0085104E" w:rsidRDefault="0085104E" w:rsidP="0085104E">
            <w:pPr>
              <w:pStyle w:val="Tablebody"/>
              <w:cnfStyle w:val="000000000000" w:firstRow="0" w:lastRow="0" w:firstColumn="0" w:lastColumn="0" w:oddVBand="0" w:evenVBand="0" w:oddHBand="0" w:evenHBand="0" w:firstRowFirstColumn="0" w:firstRowLastColumn="0" w:lastRowFirstColumn="0" w:lastRowLastColumn="0"/>
            </w:pPr>
            <w:r>
              <w:t xml:space="preserve">Drošo servisu izsaukumu iniciē pats lietotājs. </w:t>
            </w:r>
            <w:r w:rsidR="004E5CEA">
              <w:t>T</w:t>
            </w:r>
            <w:r>
              <w:t xml:space="preserve">o viņš paveic ar attiecīgu programmatūru (Windows </w:t>
            </w:r>
            <w:proofErr w:type="spellStart"/>
            <w:r>
              <w:t>Forms</w:t>
            </w:r>
            <w:proofErr w:type="spellEnd"/>
            <w:r>
              <w:t>). Lietotājam jāautentificējas ar sertifikātu vai lietotāju vardu</w:t>
            </w:r>
            <w:r w:rsidR="004E5CEA">
              <w:t xml:space="preserve">, </w:t>
            </w:r>
            <w:r>
              <w:t xml:space="preserve">paroli. </w:t>
            </w:r>
          </w:p>
          <w:p w14:paraId="669E1906" w14:textId="1490050D" w:rsidR="0085104E" w:rsidRPr="00605E19" w:rsidRDefault="0085104E" w:rsidP="0085104E">
            <w:pPr>
              <w:pStyle w:val="Note"/>
              <w:cnfStyle w:val="000000000000" w:firstRow="0" w:lastRow="0" w:firstColumn="0" w:lastColumn="0" w:oddVBand="0" w:evenVBand="0" w:oddHBand="0" w:evenHBand="0" w:firstRowFirstColumn="0" w:firstRowLastColumn="0" w:lastRowFirstColumn="0" w:lastRowLastColumn="0"/>
              <w:rPr>
                <w:lang w:val="lv-LV"/>
              </w:rPr>
            </w:pPr>
            <w:r w:rsidRPr="00605E19">
              <w:rPr>
                <w:lang w:val="lv-LV"/>
              </w:rPr>
              <w:t>Ja autentificēj</w:t>
            </w:r>
            <w:r w:rsidR="004E5CEA">
              <w:rPr>
                <w:lang w:val="lv-LV"/>
              </w:rPr>
              <w:t>a</w:t>
            </w:r>
            <w:r w:rsidRPr="00605E19">
              <w:rPr>
                <w:lang w:val="lv-LV"/>
              </w:rPr>
              <w:t>s ar lietotāj</w:t>
            </w:r>
            <w:r w:rsidR="004E5CEA">
              <w:rPr>
                <w:lang w:val="lv-LV"/>
              </w:rPr>
              <w:t>a</w:t>
            </w:r>
            <w:r w:rsidRPr="00605E19">
              <w:rPr>
                <w:lang w:val="lv-LV"/>
              </w:rPr>
              <w:t xml:space="preserve"> vārdu </w:t>
            </w:r>
            <w:r w:rsidR="004E5CEA">
              <w:rPr>
                <w:lang w:val="lv-LV"/>
              </w:rPr>
              <w:t xml:space="preserve">un </w:t>
            </w:r>
            <w:r w:rsidRPr="00605E19">
              <w:rPr>
                <w:lang w:val="lv-LV"/>
              </w:rPr>
              <w:t>paroli, paroli nedrīkst saglabāt.</w:t>
            </w:r>
          </w:p>
        </w:tc>
        <w:tc>
          <w:tcPr>
            <w:tcW w:w="2375" w:type="dxa"/>
          </w:tcPr>
          <w:p w14:paraId="184FB337" w14:textId="421D6753" w:rsidR="0085104E" w:rsidRDefault="008C093F" w:rsidP="008C093F">
            <w:pPr>
              <w:pStyle w:val="Tablebody"/>
              <w:cnfStyle w:val="000000000000" w:firstRow="0" w:lastRow="0" w:firstColumn="0" w:lastColumn="0" w:oddVBand="0" w:evenVBand="0" w:oddHBand="0" w:evenHBand="0" w:firstRowFirstColumn="0" w:firstRowLastColumn="0" w:lastRowFirstColumn="0" w:lastRowLastColumn="0"/>
            </w:pPr>
            <w:r>
              <w:t>DU, DS, I_LVP, LE_LVP, UN_LVP, I_B</w:t>
            </w:r>
          </w:p>
        </w:tc>
      </w:tr>
      <w:tr w:rsidR="0085104E" w14:paraId="2B1C1CF0" w14:textId="449B0B0A" w:rsidTr="00EB5B1F">
        <w:tc>
          <w:tcPr>
            <w:cnfStyle w:val="001000000000" w:firstRow="0" w:lastRow="0" w:firstColumn="1" w:lastColumn="0" w:oddVBand="0" w:evenVBand="0" w:oddHBand="0" w:evenHBand="0" w:firstRowFirstColumn="0" w:firstRowLastColumn="0" w:lastRowFirstColumn="0" w:lastRowLastColumn="0"/>
            <w:tcW w:w="1510" w:type="dxa"/>
            <w:tcBorders>
              <w:right w:val="none" w:sz="0" w:space="0" w:color="auto"/>
            </w:tcBorders>
          </w:tcPr>
          <w:p w14:paraId="6CEBFDEC" w14:textId="77777777" w:rsidR="0085104E" w:rsidRDefault="0085104E" w:rsidP="0085104E">
            <w:pPr>
              <w:pStyle w:val="Tablebody"/>
            </w:pPr>
            <w:proofErr w:type="spellStart"/>
            <w:r>
              <w:t>System</w:t>
            </w:r>
            <w:proofErr w:type="spellEnd"/>
            <w:r>
              <w:t xml:space="preserve"> + </w:t>
            </w:r>
            <w:proofErr w:type="spellStart"/>
            <w:r>
              <w:t>Delegation</w:t>
            </w:r>
            <w:proofErr w:type="spellEnd"/>
          </w:p>
        </w:tc>
        <w:tc>
          <w:tcPr>
            <w:tcW w:w="5969" w:type="dxa"/>
          </w:tcPr>
          <w:p w14:paraId="3479436B" w14:textId="4F489747" w:rsidR="0085104E" w:rsidRDefault="0085104E" w:rsidP="0085104E">
            <w:pPr>
              <w:pStyle w:val="Tablebody"/>
              <w:cnfStyle w:val="000000000000" w:firstRow="0" w:lastRow="0" w:firstColumn="0" w:lastColumn="0" w:oddVBand="0" w:evenVBand="0" w:oddHBand="0" w:evenHBand="0" w:firstRowFirstColumn="0" w:firstRowLastColumn="0" w:lastRowFirstColumn="0" w:lastRowLastColumn="0"/>
            </w:pPr>
            <w:r>
              <w:t>Drošo servisu izsauc sistēm</w:t>
            </w:r>
            <w:r w:rsidR="004E5CEA">
              <w:t>a</w:t>
            </w:r>
            <w:r>
              <w:t>, bet ar lietotāja deleģēt</w:t>
            </w:r>
            <w:r w:rsidR="004E5CEA">
              <w:t>ā</w:t>
            </w:r>
            <w:r>
              <w:t>m tiesībām.</w:t>
            </w:r>
          </w:p>
        </w:tc>
        <w:tc>
          <w:tcPr>
            <w:tcW w:w="2375" w:type="dxa"/>
          </w:tcPr>
          <w:p w14:paraId="0B03521B" w14:textId="0F76B881" w:rsidR="0085104E" w:rsidRDefault="008C093F" w:rsidP="0085104E">
            <w:pPr>
              <w:pStyle w:val="Tablebody"/>
              <w:cnfStyle w:val="000000000000" w:firstRow="0" w:lastRow="0" w:firstColumn="0" w:lastColumn="0" w:oddVBand="0" w:evenVBand="0" w:oddHBand="0" w:evenHBand="0" w:firstRowFirstColumn="0" w:firstRowLastColumn="0" w:lastRowFirstColumn="0" w:lastRowLastColumn="0"/>
            </w:pPr>
            <w:r>
              <w:t>I, LE, UN,</w:t>
            </w:r>
          </w:p>
        </w:tc>
      </w:tr>
    </w:tbl>
    <w:p w14:paraId="38C464C2" w14:textId="42F98C35" w:rsidR="00953512" w:rsidRDefault="004E5CEA" w:rsidP="00953512">
      <w:r>
        <w:t xml:space="preserve">Atkarībā </w:t>
      </w:r>
      <w:r w:rsidR="00953512">
        <w:t>no izsaucējā mainās klienta konfigurācija</w:t>
      </w:r>
      <w:r w:rsidR="008C093F">
        <w:t xml:space="preserve">s </w:t>
      </w:r>
      <w:proofErr w:type="spellStart"/>
      <w:r w:rsidR="00953512" w:rsidRPr="0071678F">
        <w:rPr>
          <w:i/>
        </w:rPr>
        <w:t>binding</w:t>
      </w:r>
      <w:r w:rsidR="008C093F" w:rsidRPr="0071678F">
        <w:rPr>
          <w:i/>
        </w:rPr>
        <w:t>s</w:t>
      </w:r>
      <w:proofErr w:type="spellEnd"/>
      <w:r w:rsidR="008C093F">
        <w:t xml:space="preserve">, </w:t>
      </w:r>
      <w:r w:rsidR="00953512">
        <w:t>.NET</w:t>
      </w:r>
      <w:r w:rsidR="008C093F">
        <w:t>4.0</w:t>
      </w:r>
      <w:r>
        <w:t>.</w:t>
      </w:r>
    </w:p>
    <w:p w14:paraId="621E2EF9" w14:textId="7A849EFF" w:rsidR="00F07E72" w:rsidRDefault="00F07E72" w:rsidP="00F07E72">
      <w:pPr>
        <w:pStyle w:val="Tablenumber"/>
        <w:keepLines/>
        <w:rPr>
          <w:noProof w:val="0"/>
        </w:rPr>
      </w:pPr>
      <w:r>
        <w:fldChar w:fldCharType="begin"/>
      </w:r>
      <w:r>
        <w:instrText xml:space="preserve"> SEQ Tabula \* ARABIC </w:instrText>
      </w:r>
      <w:r>
        <w:fldChar w:fldCharType="separate"/>
      </w:r>
      <w:r w:rsidR="0077118E">
        <w:t>11</w:t>
      </w:r>
      <w:r>
        <w:fldChar w:fldCharType="end"/>
      </w:r>
      <w:r w:rsidRPr="00786A98">
        <w:rPr>
          <w:noProof w:val="0"/>
        </w:rPr>
        <w:t>.tabula</w:t>
      </w:r>
    </w:p>
    <w:p w14:paraId="370F66D3" w14:textId="0DEC23DC" w:rsidR="00F07E72" w:rsidRPr="0071678F" w:rsidRDefault="00F07E72" w:rsidP="00F07E72">
      <w:pPr>
        <w:pStyle w:val="Tabletitle"/>
        <w:keepLines/>
        <w:rPr>
          <w:i/>
        </w:rPr>
      </w:pPr>
      <w:r>
        <w:t xml:space="preserve">Klienta konfigurācijas </w:t>
      </w:r>
      <w:proofErr w:type="spellStart"/>
      <w:r w:rsidRPr="0071678F">
        <w:rPr>
          <w:i/>
        </w:rPr>
        <w:t>bindings</w:t>
      </w:r>
      <w:proofErr w:type="spellEnd"/>
    </w:p>
    <w:tbl>
      <w:tblPr>
        <w:tblStyle w:val="TableClassic11"/>
        <w:tblW w:w="5000" w:type="pct"/>
        <w:tblBorders>
          <w:bottom w:val="single" w:sz="4" w:space="0" w:color="auto"/>
          <w:insideH w:val="single" w:sz="6" w:space="0" w:color="000000"/>
          <w:insideV w:val="single" w:sz="6" w:space="0" w:color="000000"/>
        </w:tblBorders>
        <w:tblLayout w:type="fixed"/>
        <w:tblLook w:val="04A0" w:firstRow="1" w:lastRow="0" w:firstColumn="1" w:lastColumn="0" w:noHBand="0" w:noVBand="1"/>
      </w:tblPr>
      <w:tblGrid>
        <w:gridCol w:w="1929"/>
        <w:gridCol w:w="7925"/>
      </w:tblGrid>
      <w:tr w:rsidR="00953512" w:rsidRPr="008C093F" w14:paraId="45751850" w14:textId="77777777" w:rsidTr="00EB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Borders>
              <w:bottom w:val="none" w:sz="0" w:space="0" w:color="auto"/>
              <w:right w:val="none" w:sz="0" w:space="0" w:color="auto"/>
            </w:tcBorders>
          </w:tcPr>
          <w:p w14:paraId="615A3E5E" w14:textId="7EC7B683" w:rsidR="00953512" w:rsidRPr="008C093F" w:rsidRDefault="00F07E72" w:rsidP="00A5127C">
            <w:r>
              <w:t>=</w:t>
            </w:r>
            <w:r w:rsidR="008C093F" w:rsidRPr="008C093F">
              <w:t>Izsaucējs</w:t>
            </w:r>
          </w:p>
        </w:tc>
        <w:tc>
          <w:tcPr>
            <w:tcW w:w="7925" w:type="dxa"/>
            <w:tcBorders>
              <w:bottom w:val="none" w:sz="0" w:space="0" w:color="auto"/>
            </w:tcBorders>
          </w:tcPr>
          <w:p w14:paraId="5E177875" w14:textId="77777777" w:rsidR="00953512" w:rsidRPr="008C093F" w:rsidRDefault="00953512" w:rsidP="00A5127C">
            <w:pPr>
              <w:cnfStyle w:val="100000000000" w:firstRow="1" w:lastRow="0" w:firstColumn="0" w:lastColumn="0" w:oddVBand="0" w:evenVBand="0" w:oddHBand="0" w:evenHBand="0" w:firstRowFirstColumn="0" w:firstRowLastColumn="0" w:lastRowFirstColumn="0" w:lastRowLastColumn="0"/>
            </w:pPr>
            <w:proofErr w:type="spellStart"/>
            <w:r w:rsidRPr="008C093F">
              <w:t>system.serviceModel</w:t>
            </w:r>
            <w:proofErr w:type="spellEnd"/>
            <w:r w:rsidRPr="008C093F">
              <w:t xml:space="preserve"> </w:t>
            </w:r>
            <w:proofErr w:type="spellStart"/>
            <w:r w:rsidRPr="008C093F">
              <w:t>configuration</w:t>
            </w:r>
            <w:proofErr w:type="spellEnd"/>
            <w:r w:rsidRPr="008C093F">
              <w:t xml:space="preserve"> (piemēri)</w:t>
            </w:r>
          </w:p>
        </w:tc>
      </w:tr>
      <w:tr w:rsidR="00953512" w14:paraId="4A3E1380" w14:textId="77777777" w:rsidTr="00EB5B1F">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14:paraId="38329FE9" w14:textId="77777777" w:rsidR="00953512" w:rsidRDefault="00953512" w:rsidP="00A5127C">
            <w:proofErr w:type="spellStart"/>
            <w:r>
              <w:rPr>
                <w:rFonts w:ascii="Consolas" w:hAnsi="Consolas" w:cs="Consolas"/>
                <w:color w:val="0000FF"/>
                <w:sz w:val="19"/>
                <w:szCs w:val="19"/>
              </w:rPr>
              <w:t>System</w:t>
            </w:r>
            <w:proofErr w:type="spellEnd"/>
          </w:p>
        </w:tc>
        <w:tc>
          <w:tcPr>
            <w:tcW w:w="7925" w:type="dxa"/>
          </w:tcPr>
          <w:p w14:paraId="092D883D"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system.serviceModel</w:t>
            </w:r>
            <w:proofErr w:type="spellEnd"/>
            <w:r>
              <w:rPr>
                <w:rFonts w:ascii="Consolas" w:hAnsi="Consolas" w:cs="Consolas"/>
                <w:color w:val="0000FF"/>
                <w:sz w:val="19"/>
                <w:szCs w:val="19"/>
              </w:rPr>
              <w:t>&gt;</w:t>
            </w:r>
          </w:p>
          <w:p w14:paraId="32D0306D"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behaviors</w:t>
            </w:r>
            <w:proofErr w:type="spellEnd"/>
            <w:r>
              <w:rPr>
                <w:rFonts w:ascii="Consolas" w:hAnsi="Consolas" w:cs="Consolas"/>
                <w:color w:val="0000FF"/>
                <w:sz w:val="19"/>
                <w:szCs w:val="19"/>
              </w:rPr>
              <w:t>&gt;</w:t>
            </w:r>
          </w:p>
          <w:p w14:paraId="77DE9C23"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endpointBehaviors</w:t>
            </w:r>
            <w:proofErr w:type="spellEnd"/>
            <w:r>
              <w:rPr>
                <w:rFonts w:ascii="Consolas" w:hAnsi="Consolas" w:cs="Consolas"/>
                <w:color w:val="0000FF"/>
                <w:sz w:val="19"/>
                <w:szCs w:val="19"/>
              </w:rPr>
              <w:t>&gt;</w:t>
            </w:r>
          </w:p>
          <w:p w14:paraId="3218E30D"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behavior</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certificatemixed</w:t>
            </w:r>
            <w:proofErr w:type="spellEnd"/>
            <w:r>
              <w:rPr>
                <w:rFonts w:ascii="Consolas" w:hAnsi="Consolas" w:cs="Consolas"/>
                <w:sz w:val="19"/>
                <w:szCs w:val="19"/>
              </w:rPr>
              <w:t>"</w:t>
            </w:r>
            <w:r>
              <w:rPr>
                <w:rFonts w:ascii="Consolas" w:hAnsi="Consolas" w:cs="Consolas"/>
                <w:color w:val="0000FF"/>
                <w:sz w:val="19"/>
                <w:szCs w:val="19"/>
              </w:rPr>
              <w:t>&gt;</w:t>
            </w:r>
          </w:p>
          <w:p w14:paraId="7FCB389E"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clientCredentials</w:t>
            </w:r>
            <w:proofErr w:type="spellEnd"/>
            <w:r>
              <w:rPr>
                <w:rFonts w:ascii="Consolas" w:hAnsi="Consolas" w:cs="Consolas"/>
                <w:color w:val="0000FF"/>
                <w:sz w:val="19"/>
                <w:szCs w:val="19"/>
              </w:rPr>
              <w:t>&gt;</w:t>
            </w:r>
          </w:p>
          <w:p w14:paraId="32480FDE"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clientCertificate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findValue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storeLocation</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LocalMachine</w:t>
            </w:r>
            <w:proofErr w:type="spellEnd"/>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x509FindType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FindByThumbprint</w:t>
            </w:r>
            <w:r>
              <w:rPr>
                <w:rFonts w:ascii="Consolas" w:hAnsi="Consolas" w:cs="Consolas"/>
                <w:sz w:val="19"/>
                <w:szCs w:val="19"/>
              </w:rPr>
              <w:t>"</w:t>
            </w:r>
            <w:r>
              <w:rPr>
                <w:rFonts w:ascii="Consolas" w:hAnsi="Consolas" w:cs="Consolas"/>
                <w:color w:val="0000FF"/>
                <w:sz w:val="19"/>
                <w:szCs w:val="19"/>
              </w:rPr>
              <w:t xml:space="preserve"> /&gt;</w:t>
            </w:r>
          </w:p>
          <w:p w14:paraId="119584E7"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clientCredentials</w:t>
            </w:r>
            <w:proofErr w:type="spellEnd"/>
            <w:r>
              <w:rPr>
                <w:rFonts w:ascii="Consolas" w:hAnsi="Consolas" w:cs="Consolas"/>
                <w:color w:val="0000FF"/>
                <w:sz w:val="19"/>
                <w:szCs w:val="19"/>
              </w:rPr>
              <w:t>&gt;</w:t>
            </w:r>
          </w:p>
          <w:p w14:paraId="30184FCF"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behavior</w:t>
            </w:r>
            <w:proofErr w:type="spellEnd"/>
            <w:r>
              <w:rPr>
                <w:rFonts w:ascii="Consolas" w:hAnsi="Consolas" w:cs="Consolas"/>
                <w:color w:val="0000FF"/>
                <w:sz w:val="19"/>
                <w:szCs w:val="19"/>
              </w:rPr>
              <w:t>&gt;</w:t>
            </w:r>
          </w:p>
          <w:p w14:paraId="2FBA9363"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endpointBehaviors</w:t>
            </w:r>
            <w:proofErr w:type="spellEnd"/>
            <w:r>
              <w:rPr>
                <w:rFonts w:ascii="Consolas" w:hAnsi="Consolas" w:cs="Consolas"/>
                <w:color w:val="0000FF"/>
                <w:sz w:val="19"/>
                <w:szCs w:val="19"/>
              </w:rPr>
              <w:t>&gt;</w:t>
            </w:r>
          </w:p>
          <w:p w14:paraId="23B518FB"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behaviors</w:t>
            </w:r>
            <w:proofErr w:type="spellEnd"/>
            <w:r>
              <w:rPr>
                <w:rFonts w:ascii="Consolas" w:hAnsi="Consolas" w:cs="Consolas"/>
                <w:color w:val="0000FF"/>
                <w:sz w:val="19"/>
                <w:szCs w:val="19"/>
              </w:rPr>
              <w:t>&gt;</w:t>
            </w:r>
          </w:p>
          <w:p w14:paraId="758C0AC1"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bindings</w:t>
            </w:r>
            <w:proofErr w:type="spellEnd"/>
            <w:r>
              <w:rPr>
                <w:rFonts w:ascii="Consolas" w:hAnsi="Consolas" w:cs="Consolas"/>
                <w:color w:val="0000FF"/>
                <w:sz w:val="19"/>
                <w:szCs w:val="19"/>
              </w:rPr>
              <w:t>&gt;</w:t>
            </w:r>
          </w:p>
          <w:p w14:paraId="18858973"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ws2007HttpBinding</w:t>
            </w:r>
            <w:r>
              <w:rPr>
                <w:rFonts w:ascii="Consolas" w:hAnsi="Consolas" w:cs="Consolas"/>
                <w:color w:val="0000FF"/>
                <w:sz w:val="19"/>
                <w:szCs w:val="19"/>
              </w:rPr>
              <w:t>&gt;</w:t>
            </w:r>
          </w:p>
          <w:p w14:paraId="55F6B381"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certificateMixed</w:t>
            </w:r>
            <w:proofErr w:type="spellEnd"/>
            <w:r>
              <w:rPr>
                <w:rFonts w:ascii="Consolas" w:hAnsi="Consolas" w:cs="Consolas"/>
                <w:sz w:val="19"/>
                <w:szCs w:val="19"/>
              </w:rPr>
              <w:t>"</w:t>
            </w:r>
            <w:r>
              <w:rPr>
                <w:rFonts w:ascii="Consolas" w:hAnsi="Consolas" w:cs="Consolas"/>
                <w:color w:val="0000FF"/>
                <w:sz w:val="19"/>
                <w:szCs w:val="19"/>
              </w:rPr>
              <w:t>&gt;</w:t>
            </w:r>
          </w:p>
          <w:p w14:paraId="74513493"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&gt;</w:t>
            </w:r>
          </w:p>
          <w:p w14:paraId="6A5AEE00"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clientCredentialType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establishSecurityContext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proofErr w:type="spellEnd"/>
            <w:r>
              <w:rPr>
                <w:rFonts w:ascii="Consolas" w:hAnsi="Consolas" w:cs="Consolas"/>
                <w:sz w:val="19"/>
                <w:szCs w:val="19"/>
              </w:rPr>
              <w:t>"</w:t>
            </w:r>
            <w:r>
              <w:rPr>
                <w:rFonts w:ascii="Consolas" w:hAnsi="Consolas" w:cs="Consolas"/>
                <w:color w:val="0000FF"/>
                <w:sz w:val="19"/>
                <w:szCs w:val="19"/>
              </w:rPr>
              <w:t xml:space="preserve"> /&gt;</w:t>
            </w:r>
          </w:p>
          <w:p w14:paraId="3D6966EB"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0F9E14F3"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3E965E02"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ws2007HttpBinding</w:t>
            </w:r>
            <w:r>
              <w:rPr>
                <w:rFonts w:ascii="Consolas" w:hAnsi="Consolas" w:cs="Consolas"/>
                <w:color w:val="0000FF"/>
                <w:sz w:val="19"/>
                <w:szCs w:val="19"/>
              </w:rPr>
              <w:t>&gt;</w:t>
            </w:r>
          </w:p>
          <w:p w14:paraId="29A14141"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ws2007FederationHttpBinding</w:t>
            </w:r>
            <w:r>
              <w:rPr>
                <w:rFonts w:ascii="Consolas" w:hAnsi="Consolas" w:cs="Consolas"/>
                <w:color w:val="0000FF"/>
                <w:sz w:val="19"/>
                <w:szCs w:val="19"/>
              </w:rPr>
              <w:t>&gt;</w:t>
            </w:r>
          </w:p>
          <w:p w14:paraId="2A511BE1"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ws2007FederationNoSct</w:t>
            </w:r>
            <w:r>
              <w:rPr>
                <w:rFonts w:ascii="Consolas" w:hAnsi="Consolas" w:cs="Consolas"/>
                <w:sz w:val="19"/>
                <w:szCs w:val="19"/>
              </w:rPr>
              <w:t>"</w:t>
            </w:r>
            <w:r>
              <w:rPr>
                <w:rFonts w:ascii="Consolas" w:hAnsi="Consolas" w:cs="Consolas"/>
                <w:color w:val="0000FF"/>
                <w:sz w:val="19"/>
                <w:szCs w:val="19"/>
              </w:rPr>
              <w:t>&gt;</w:t>
            </w:r>
          </w:p>
          <w:p w14:paraId="04A7423C"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 xml:space="preserve"> &gt;</w:t>
            </w:r>
          </w:p>
          <w:p w14:paraId="1FA4B3D1"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establishSecurityContext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proofErr w:type="spellEnd"/>
            <w:r>
              <w:rPr>
                <w:rFonts w:ascii="Consolas" w:hAnsi="Consolas" w:cs="Consolas"/>
                <w:sz w:val="19"/>
                <w:szCs w:val="19"/>
              </w:rPr>
              <w:t>"</w:t>
            </w:r>
            <w:r>
              <w:rPr>
                <w:rFonts w:ascii="Consolas" w:hAnsi="Consolas" w:cs="Consolas"/>
                <w:color w:val="0000FF"/>
                <w:sz w:val="19"/>
                <w:szCs w:val="19"/>
              </w:rPr>
              <w:t xml:space="preserve"> &gt;</w:t>
            </w:r>
          </w:p>
          <w:p w14:paraId="0C931F5D"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issuer</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address</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t>
            </w:r>
            <w:proofErr w:type="spellStart"/>
            <w:r>
              <w:rPr>
                <w:rFonts w:ascii="Consolas" w:hAnsi="Consolas" w:cs="Consolas"/>
                <w:color w:val="0000FF"/>
                <w:sz w:val="19"/>
                <w:szCs w:val="19"/>
              </w:rPr>
              <w:t>Issue.svc</w:t>
            </w:r>
            <w:proofErr w:type="spellEnd"/>
            <w:r>
              <w:rPr>
                <w:rFonts w:ascii="Consolas" w:hAnsi="Consolas" w:cs="Consolas"/>
                <w:color w:val="0000FF"/>
                <w:sz w:val="19"/>
                <w:szCs w:val="19"/>
              </w:rPr>
              <w:t>/</w:t>
            </w:r>
            <w:proofErr w:type="spellStart"/>
            <w:r>
              <w:rPr>
                <w:rFonts w:ascii="Consolas" w:hAnsi="Consolas" w:cs="Consolas"/>
                <w:color w:val="0000FF"/>
                <w:sz w:val="19"/>
                <w:szCs w:val="19"/>
              </w:rPr>
              <w:t>trust</w:t>
            </w:r>
            <w:proofErr w:type="spellEnd"/>
            <w:r>
              <w:rPr>
                <w:rFonts w:ascii="Consolas" w:hAnsi="Consolas" w:cs="Consolas"/>
                <w:color w:val="0000FF"/>
                <w:sz w:val="19"/>
                <w:szCs w:val="19"/>
              </w:rPr>
              <w:t>/13/</w:t>
            </w:r>
            <w:proofErr w:type="spellStart"/>
            <w:r>
              <w:rPr>
                <w:rFonts w:ascii="Consolas" w:hAnsi="Consolas" w:cs="Consolas"/>
                <w:color w:val="0000FF"/>
                <w:sz w:val="19"/>
                <w:szCs w:val="19"/>
              </w:rPr>
              <w:t>certificatemixed</w:t>
            </w:r>
            <w:proofErr w:type="spellEnd"/>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binding</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ws2007HttpBinding</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bindingConfiguration</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certificatemixed</w:t>
            </w:r>
            <w:proofErr w:type="spellEnd"/>
            <w:r>
              <w:rPr>
                <w:rFonts w:ascii="Consolas" w:hAnsi="Consolas" w:cs="Consolas"/>
                <w:sz w:val="19"/>
                <w:szCs w:val="19"/>
              </w:rPr>
              <w:t>"</w:t>
            </w:r>
            <w:r>
              <w:rPr>
                <w:rFonts w:ascii="Consolas" w:hAnsi="Consolas" w:cs="Consolas"/>
                <w:color w:val="0000FF"/>
                <w:sz w:val="19"/>
                <w:szCs w:val="19"/>
              </w:rPr>
              <w:t xml:space="preserve"> /&gt;</w:t>
            </w:r>
          </w:p>
          <w:p w14:paraId="0326DC60"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&gt;</w:t>
            </w:r>
          </w:p>
          <w:p w14:paraId="04E0FB16"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460D34EA"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03B3CF25"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ws2007FederationHttpBinding</w:t>
            </w:r>
            <w:r>
              <w:rPr>
                <w:rFonts w:ascii="Consolas" w:hAnsi="Consolas" w:cs="Consolas"/>
                <w:color w:val="0000FF"/>
                <w:sz w:val="19"/>
                <w:szCs w:val="19"/>
              </w:rPr>
              <w:t>&gt;</w:t>
            </w:r>
          </w:p>
          <w:p w14:paraId="241E7DFC"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bindings</w:t>
            </w:r>
            <w:proofErr w:type="spellEnd"/>
            <w:r>
              <w:rPr>
                <w:rFonts w:ascii="Consolas" w:hAnsi="Consolas" w:cs="Consolas"/>
                <w:color w:val="0000FF"/>
                <w:sz w:val="19"/>
                <w:szCs w:val="19"/>
              </w:rPr>
              <w:t>&gt;</w:t>
            </w:r>
          </w:p>
          <w:p w14:paraId="40D3E139"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client</w:t>
            </w:r>
            <w:proofErr w:type="spellEnd"/>
            <w:r>
              <w:rPr>
                <w:rFonts w:ascii="Consolas" w:hAnsi="Consolas" w:cs="Consolas"/>
                <w:color w:val="0000FF"/>
                <w:sz w:val="19"/>
                <w:szCs w:val="19"/>
              </w:rPr>
              <w:t>&gt;</w:t>
            </w:r>
          </w:p>
          <w:p w14:paraId="1B7415C9"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endpoint</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address</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...Service.svc</w:t>
            </w:r>
            <w:proofErr w:type="spellEnd"/>
            <w:r>
              <w:rPr>
                <w:rFonts w:ascii="Consolas" w:hAnsi="Consolas" w:cs="Consolas"/>
                <w:color w:val="0000FF"/>
                <w:sz w:val="19"/>
                <w:szCs w:val="19"/>
              </w:rPr>
              <w:t>/ws2007Federation</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behaviorConfiguration</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certificatemixed</w:t>
            </w:r>
            <w:proofErr w:type="spellEnd"/>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binding</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ws2007FederationHttpBinding</w:t>
            </w:r>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bindingConfiguration</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ws2007Federation</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contract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Contract</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Name</w:t>
            </w:r>
            <w:proofErr w:type="spellEnd"/>
            <w:r>
              <w:rPr>
                <w:rFonts w:ascii="Consolas" w:hAnsi="Consolas" w:cs="Consolas"/>
                <w:sz w:val="19"/>
                <w:szCs w:val="19"/>
              </w:rPr>
              <w:t>"</w:t>
            </w:r>
            <w:r>
              <w:rPr>
                <w:rFonts w:ascii="Consolas" w:hAnsi="Consolas" w:cs="Consolas"/>
                <w:color w:val="0000FF"/>
                <w:sz w:val="19"/>
                <w:szCs w:val="19"/>
              </w:rPr>
              <w:t>/&gt;</w:t>
            </w:r>
          </w:p>
          <w:p w14:paraId="4F747DD6"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client</w:t>
            </w:r>
            <w:proofErr w:type="spellEnd"/>
            <w:r>
              <w:rPr>
                <w:rFonts w:ascii="Consolas" w:hAnsi="Consolas" w:cs="Consolas"/>
                <w:color w:val="0000FF"/>
                <w:sz w:val="19"/>
                <w:szCs w:val="19"/>
              </w:rPr>
              <w:t>&gt;</w:t>
            </w:r>
          </w:p>
          <w:p w14:paraId="430C4EF6" w14:textId="77777777" w:rsidR="00953512" w:rsidRPr="00F36AC0"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system.serviceModel</w:t>
            </w:r>
            <w:proofErr w:type="spellEnd"/>
            <w:r>
              <w:rPr>
                <w:rFonts w:ascii="Consolas" w:hAnsi="Consolas" w:cs="Consolas"/>
                <w:color w:val="0000FF"/>
                <w:sz w:val="19"/>
                <w:szCs w:val="19"/>
              </w:rPr>
              <w:t>&gt;</w:t>
            </w:r>
          </w:p>
        </w:tc>
      </w:tr>
      <w:tr w:rsidR="00953512" w14:paraId="7381399C" w14:textId="77777777" w:rsidTr="00EB5B1F">
        <w:tc>
          <w:tcPr>
            <w:cnfStyle w:val="001000000000" w:firstRow="0" w:lastRow="0" w:firstColumn="1" w:lastColumn="0" w:oddVBand="0" w:evenVBand="0" w:oddHBand="0" w:evenHBand="0" w:firstRowFirstColumn="0" w:firstRowLastColumn="0" w:lastRowFirstColumn="0" w:lastRowLastColumn="0"/>
            <w:tcW w:w="1929" w:type="dxa"/>
            <w:tcBorders>
              <w:right w:val="none" w:sz="0" w:space="0" w:color="auto"/>
            </w:tcBorders>
          </w:tcPr>
          <w:p w14:paraId="4A7EF110" w14:textId="77777777" w:rsidR="00953512" w:rsidRDefault="00953512" w:rsidP="00A5127C">
            <w:pPr>
              <w:rPr>
                <w:rFonts w:ascii="Consolas" w:hAnsi="Consolas" w:cs="Consolas"/>
                <w:color w:val="0000FF"/>
                <w:sz w:val="19"/>
                <w:szCs w:val="19"/>
              </w:rPr>
            </w:pPr>
            <w:proofErr w:type="spellStart"/>
            <w:r>
              <w:t>User</w:t>
            </w:r>
            <w:proofErr w:type="spellEnd"/>
          </w:p>
        </w:tc>
        <w:tc>
          <w:tcPr>
            <w:tcW w:w="7925" w:type="dxa"/>
          </w:tcPr>
          <w:p w14:paraId="02F2CB4F"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system.serviceModel</w:t>
            </w:r>
            <w:proofErr w:type="spellEnd"/>
            <w:r>
              <w:rPr>
                <w:rFonts w:ascii="Consolas" w:hAnsi="Consolas" w:cs="Consolas"/>
                <w:color w:val="0000FF"/>
                <w:sz w:val="19"/>
                <w:szCs w:val="19"/>
              </w:rPr>
              <w:t>&gt;</w:t>
            </w:r>
          </w:p>
          <w:p w14:paraId="376E36AB"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bindings</w:t>
            </w:r>
            <w:proofErr w:type="spellEnd"/>
            <w:r>
              <w:rPr>
                <w:rFonts w:ascii="Consolas" w:hAnsi="Consolas" w:cs="Consolas"/>
                <w:color w:val="0000FF"/>
                <w:sz w:val="19"/>
                <w:szCs w:val="19"/>
              </w:rPr>
              <w:t>&gt;</w:t>
            </w:r>
          </w:p>
          <w:p w14:paraId="1A3414F8"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lastRenderedPageBreak/>
              <w:t xml:space="preserve">    &lt;</w:t>
            </w:r>
            <w:r>
              <w:rPr>
                <w:rFonts w:ascii="Consolas" w:hAnsi="Consolas" w:cs="Consolas"/>
                <w:color w:val="A31515"/>
                <w:sz w:val="19"/>
                <w:szCs w:val="19"/>
              </w:rPr>
              <w:t>ws2007HttpBinding</w:t>
            </w:r>
            <w:r>
              <w:rPr>
                <w:rFonts w:ascii="Consolas" w:hAnsi="Consolas" w:cs="Consolas"/>
                <w:color w:val="0000FF"/>
                <w:sz w:val="19"/>
                <w:szCs w:val="19"/>
              </w:rPr>
              <w:t>&gt;</w:t>
            </w:r>
          </w:p>
          <w:p w14:paraId="5B152637"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usernameMixed</w:t>
            </w:r>
            <w:proofErr w:type="spellEnd"/>
            <w:r>
              <w:rPr>
                <w:rFonts w:ascii="Consolas" w:hAnsi="Consolas" w:cs="Consolas"/>
                <w:sz w:val="19"/>
                <w:szCs w:val="19"/>
              </w:rPr>
              <w:t>"</w:t>
            </w:r>
            <w:r>
              <w:rPr>
                <w:rFonts w:ascii="Consolas" w:hAnsi="Consolas" w:cs="Consolas"/>
                <w:color w:val="0000FF"/>
                <w:sz w:val="19"/>
                <w:szCs w:val="19"/>
              </w:rPr>
              <w:t>&gt;</w:t>
            </w:r>
          </w:p>
          <w:p w14:paraId="5567E7B1"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&gt;</w:t>
            </w:r>
          </w:p>
          <w:p w14:paraId="0E3057BB"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clientCredentialType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Certificate</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establishSecurityContext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proofErr w:type="spellEnd"/>
            <w:r>
              <w:rPr>
                <w:rFonts w:ascii="Consolas" w:hAnsi="Consolas" w:cs="Consolas"/>
                <w:sz w:val="19"/>
                <w:szCs w:val="19"/>
              </w:rPr>
              <w:t>"</w:t>
            </w:r>
            <w:r>
              <w:rPr>
                <w:rFonts w:ascii="Consolas" w:hAnsi="Consolas" w:cs="Consolas"/>
                <w:color w:val="0000FF"/>
                <w:sz w:val="19"/>
                <w:szCs w:val="19"/>
              </w:rPr>
              <w:t xml:space="preserve"> /&gt;</w:t>
            </w:r>
          </w:p>
          <w:p w14:paraId="6FA26005"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434A9DC5"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20937572"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ws2007HttpBinding</w:t>
            </w:r>
            <w:r>
              <w:rPr>
                <w:rFonts w:ascii="Consolas" w:hAnsi="Consolas" w:cs="Consolas"/>
                <w:color w:val="0000FF"/>
                <w:sz w:val="19"/>
                <w:szCs w:val="19"/>
              </w:rPr>
              <w:t>&gt;</w:t>
            </w:r>
          </w:p>
          <w:p w14:paraId="540D58F3"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ws2007FederationHttpBinding</w:t>
            </w:r>
            <w:r>
              <w:rPr>
                <w:rFonts w:ascii="Consolas" w:hAnsi="Consolas" w:cs="Consolas"/>
                <w:color w:val="0000FF"/>
                <w:sz w:val="19"/>
                <w:szCs w:val="19"/>
              </w:rPr>
              <w:t>&gt;</w:t>
            </w:r>
          </w:p>
          <w:p w14:paraId="1F1A4782"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ws2007FederationNoSct</w:t>
            </w:r>
            <w:r>
              <w:rPr>
                <w:rFonts w:ascii="Consolas" w:hAnsi="Consolas" w:cs="Consolas"/>
                <w:sz w:val="19"/>
                <w:szCs w:val="19"/>
              </w:rPr>
              <w:t>"</w:t>
            </w:r>
            <w:r>
              <w:rPr>
                <w:rFonts w:ascii="Consolas" w:hAnsi="Consolas" w:cs="Consolas"/>
                <w:color w:val="0000FF"/>
                <w:sz w:val="19"/>
                <w:szCs w:val="19"/>
              </w:rPr>
              <w:t>&gt;</w:t>
            </w:r>
          </w:p>
          <w:p w14:paraId="4E3608EA"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TransportWithMessageCredential</w:t>
            </w:r>
            <w:proofErr w:type="spellEnd"/>
            <w:r>
              <w:rPr>
                <w:rFonts w:ascii="Consolas" w:hAnsi="Consolas" w:cs="Consolas"/>
                <w:sz w:val="19"/>
                <w:szCs w:val="19"/>
              </w:rPr>
              <w:t>"</w:t>
            </w:r>
            <w:r>
              <w:rPr>
                <w:rFonts w:ascii="Consolas" w:hAnsi="Consolas" w:cs="Consolas"/>
                <w:color w:val="0000FF"/>
                <w:sz w:val="19"/>
                <w:szCs w:val="19"/>
              </w:rPr>
              <w:t xml:space="preserve"> &gt;</w:t>
            </w:r>
          </w:p>
          <w:p w14:paraId="0A00C5D0"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establishSecurityContext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proofErr w:type="spellEnd"/>
            <w:r>
              <w:rPr>
                <w:rFonts w:ascii="Consolas" w:hAnsi="Consolas" w:cs="Consolas"/>
                <w:sz w:val="19"/>
                <w:szCs w:val="19"/>
              </w:rPr>
              <w:t>"</w:t>
            </w:r>
            <w:r>
              <w:rPr>
                <w:rFonts w:ascii="Consolas" w:hAnsi="Consolas" w:cs="Consolas"/>
                <w:color w:val="0000FF"/>
                <w:sz w:val="19"/>
                <w:szCs w:val="19"/>
              </w:rPr>
              <w:t xml:space="preserve"> &gt;</w:t>
            </w:r>
          </w:p>
          <w:p w14:paraId="5AB17701"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issuer</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address</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t>
            </w:r>
            <w:proofErr w:type="spellStart"/>
            <w:r>
              <w:rPr>
                <w:rFonts w:ascii="Consolas" w:hAnsi="Consolas" w:cs="Consolas"/>
                <w:color w:val="0000FF"/>
                <w:sz w:val="19"/>
                <w:szCs w:val="19"/>
              </w:rPr>
              <w:t>Issue.svc</w:t>
            </w:r>
            <w:proofErr w:type="spellEnd"/>
            <w:r>
              <w:rPr>
                <w:rFonts w:ascii="Consolas" w:hAnsi="Consolas" w:cs="Consolas"/>
                <w:color w:val="0000FF"/>
                <w:sz w:val="19"/>
                <w:szCs w:val="19"/>
              </w:rPr>
              <w:t>/</w:t>
            </w:r>
            <w:proofErr w:type="spellStart"/>
            <w:r>
              <w:rPr>
                <w:rFonts w:ascii="Consolas" w:hAnsi="Consolas" w:cs="Consolas"/>
                <w:color w:val="0000FF"/>
                <w:sz w:val="19"/>
                <w:szCs w:val="19"/>
              </w:rPr>
              <w:t>trust</w:t>
            </w:r>
            <w:proofErr w:type="spellEnd"/>
            <w:r>
              <w:rPr>
                <w:rFonts w:ascii="Consolas" w:hAnsi="Consolas" w:cs="Consolas"/>
                <w:color w:val="0000FF"/>
                <w:sz w:val="19"/>
                <w:szCs w:val="19"/>
              </w:rPr>
              <w:t>/13/</w:t>
            </w:r>
            <w:proofErr w:type="spellStart"/>
            <w:r>
              <w:rPr>
                <w:rFonts w:ascii="Consolas" w:hAnsi="Consolas" w:cs="Consolas"/>
                <w:color w:val="0000FF"/>
                <w:sz w:val="19"/>
                <w:szCs w:val="19"/>
              </w:rPr>
              <w:t>usernamemixed</w:t>
            </w:r>
            <w:proofErr w:type="spellEnd"/>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binding</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ws2007HttpBinding</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bindingConfiguration</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usernameMixed</w:t>
            </w:r>
            <w:proofErr w:type="spellEnd"/>
            <w:r>
              <w:rPr>
                <w:rFonts w:ascii="Consolas" w:hAnsi="Consolas" w:cs="Consolas"/>
                <w:sz w:val="19"/>
                <w:szCs w:val="19"/>
              </w:rPr>
              <w:t>"</w:t>
            </w:r>
            <w:r>
              <w:rPr>
                <w:rFonts w:ascii="Consolas" w:hAnsi="Consolas" w:cs="Consolas"/>
                <w:color w:val="0000FF"/>
                <w:sz w:val="19"/>
                <w:szCs w:val="19"/>
              </w:rPr>
              <w:t xml:space="preserve"> /&gt;</w:t>
            </w:r>
          </w:p>
          <w:p w14:paraId="652F5547"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message</w:t>
            </w:r>
            <w:proofErr w:type="spellEnd"/>
            <w:r>
              <w:rPr>
                <w:rFonts w:ascii="Consolas" w:hAnsi="Consolas" w:cs="Consolas"/>
                <w:color w:val="0000FF"/>
                <w:sz w:val="19"/>
                <w:szCs w:val="19"/>
              </w:rPr>
              <w:t>&gt;</w:t>
            </w:r>
          </w:p>
          <w:p w14:paraId="63E75E8E"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security</w:t>
            </w:r>
            <w:proofErr w:type="spellEnd"/>
            <w:r>
              <w:rPr>
                <w:rFonts w:ascii="Consolas" w:hAnsi="Consolas" w:cs="Consolas"/>
                <w:color w:val="0000FF"/>
                <w:sz w:val="19"/>
                <w:szCs w:val="19"/>
              </w:rPr>
              <w:t>&gt;</w:t>
            </w:r>
          </w:p>
          <w:p w14:paraId="3E235EA7"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w:t>
            </w:r>
            <w:proofErr w:type="spellEnd"/>
            <w:r>
              <w:rPr>
                <w:rFonts w:ascii="Consolas" w:hAnsi="Consolas" w:cs="Consolas"/>
                <w:color w:val="0000FF"/>
                <w:sz w:val="19"/>
                <w:szCs w:val="19"/>
              </w:rPr>
              <w:t>&gt;</w:t>
            </w:r>
          </w:p>
          <w:p w14:paraId="6DF30A2D"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ws2007FederationHttpBinding</w:t>
            </w:r>
            <w:r>
              <w:rPr>
                <w:rFonts w:ascii="Consolas" w:hAnsi="Consolas" w:cs="Consolas"/>
                <w:color w:val="0000FF"/>
                <w:sz w:val="19"/>
                <w:szCs w:val="19"/>
              </w:rPr>
              <w:t>&gt;</w:t>
            </w:r>
          </w:p>
          <w:p w14:paraId="1FDA5490"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bindings</w:t>
            </w:r>
            <w:proofErr w:type="spellEnd"/>
            <w:r>
              <w:rPr>
                <w:rFonts w:ascii="Consolas" w:hAnsi="Consolas" w:cs="Consolas"/>
                <w:color w:val="0000FF"/>
                <w:sz w:val="19"/>
                <w:szCs w:val="19"/>
              </w:rPr>
              <w:t>&gt;</w:t>
            </w:r>
          </w:p>
          <w:p w14:paraId="15EAE7AA"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client</w:t>
            </w:r>
            <w:proofErr w:type="spellEnd"/>
            <w:r>
              <w:rPr>
                <w:rFonts w:ascii="Consolas" w:hAnsi="Consolas" w:cs="Consolas"/>
                <w:color w:val="0000FF"/>
                <w:sz w:val="19"/>
                <w:szCs w:val="19"/>
              </w:rPr>
              <w:t>&gt;</w:t>
            </w:r>
          </w:p>
          <w:p w14:paraId="6FC625F1"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endpoint</w:t>
            </w:r>
            <w:proofErr w:type="spellEnd"/>
            <w:r>
              <w:rPr>
                <w:rFonts w:ascii="Consolas" w:hAnsi="Consolas" w:cs="Consolas"/>
                <w:color w:val="0000FF"/>
                <w:sz w:val="19"/>
                <w:szCs w:val="19"/>
              </w:rPr>
              <w:t xml:space="preserve"> </w:t>
            </w:r>
            <w:proofErr w:type="spellStart"/>
            <w:r>
              <w:rPr>
                <w:rFonts w:ascii="Consolas" w:hAnsi="Consolas" w:cs="Consolas"/>
                <w:color w:val="FF0000"/>
                <w:sz w:val="19"/>
                <w:szCs w:val="19"/>
              </w:rPr>
              <w:t>address</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...Service.svc</w:t>
            </w:r>
            <w:proofErr w:type="spellEnd"/>
            <w:r>
              <w:rPr>
                <w:rFonts w:ascii="Consolas" w:hAnsi="Consolas" w:cs="Consolas"/>
                <w:color w:val="0000FF"/>
                <w:sz w:val="19"/>
                <w:szCs w:val="19"/>
              </w:rPr>
              <w:t>/ws2007Federation</w:t>
            </w:r>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binding</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ws2007FederationHttpBinding</w:t>
            </w:r>
            <w:r>
              <w:rPr>
                <w:rFonts w:ascii="Consolas" w:hAnsi="Consolas" w:cs="Consolas"/>
                <w:sz w:val="19"/>
                <w:szCs w:val="19"/>
              </w:rPr>
              <w:t>"</w:t>
            </w:r>
            <w:r>
              <w:rPr>
                <w:rFonts w:ascii="Consolas" w:hAnsi="Consolas" w:cs="Consolas"/>
                <w:color w:val="0000FF"/>
                <w:sz w:val="19"/>
                <w:szCs w:val="19"/>
              </w:rPr>
              <w:t xml:space="preserve"> </w:t>
            </w:r>
            <w:r>
              <w:rPr>
                <w:rFonts w:ascii="Consolas" w:hAnsi="Consolas" w:cs="Consolas"/>
                <w:color w:val="FF0000"/>
                <w:sz w:val="19"/>
                <w:szCs w:val="19"/>
              </w:rPr>
              <w:t>bindingConfiguration</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ws2007Federation</w:t>
            </w:r>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contract</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Contract</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Name</w:t>
            </w:r>
            <w:proofErr w:type="spellEnd"/>
            <w:r>
              <w:rPr>
                <w:rFonts w:ascii="Consolas" w:hAnsi="Consolas" w:cs="Consolas"/>
                <w:sz w:val="19"/>
                <w:szCs w:val="19"/>
              </w:rPr>
              <w:t>"</w:t>
            </w:r>
            <w:r>
              <w:rPr>
                <w:rFonts w:ascii="Consolas" w:hAnsi="Consolas" w:cs="Consolas"/>
                <w:color w:val="0000FF"/>
                <w:sz w:val="19"/>
                <w:szCs w:val="19"/>
              </w:rPr>
              <w:t>/&gt;</w:t>
            </w:r>
          </w:p>
          <w:p w14:paraId="1FAA8FCE"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client</w:t>
            </w:r>
            <w:proofErr w:type="spellEnd"/>
            <w:r>
              <w:rPr>
                <w:rFonts w:ascii="Consolas" w:hAnsi="Consolas" w:cs="Consolas"/>
                <w:color w:val="0000FF"/>
                <w:sz w:val="19"/>
                <w:szCs w:val="19"/>
              </w:rPr>
              <w:t>&gt;</w:t>
            </w:r>
          </w:p>
          <w:p w14:paraId="6D5B920C"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color w:val="0000FF"/>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system.serviceModel</w:t>
            </w:r>
            <w:proofErr w:type="spellEnd"/>
            <w:r>
              <w:rPr>
                <w:rFonts w:ascii="Consolas" w:hAnsi="Consolas" w:cs="Consolas"/>
                <w:color w:val="0000FF"/>
                <w:sz w:val="19"/>
                <w:szCs w:val="19"/>
              </w:rPr>
              <w:t>&gt;</w:t>
            </w:r>
          </w:p>
          <w:p w14:paraId="6CFEC9BF" w14:textId="77777777" w:rsidR="00953512" w:rsidRDefault="00953512" w:rsidP="00A512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olas" w:hAnsi="Consolas" w:cs="Consolas"/>
                <w:color w:val="0000FF"/>
                <w:sz w:val="19"/>
                <w:szCs w:val="19"/>
              </w:rPr>
            </w:pPr>
          </w:p>
          <w:p w14:paraId="4660279B" w14:textId="2BF62961" w:rsidR="008C093F" w:rsidRDefault="008C093F" w:rsidP="008C093F">
            <w:pPr>
              <w:pStyle w:val="Tablebody"/>
              <w:cnfStyle w:val="000000000000" w:firstRow="0" w:lastRow="0" w:firstColumn="0" w:lastColumn="0" w:oddVBand="0" w:evenVBand="0" w:oddHBand="0" w:evenHBand="0" w:firstRowFirstColumn="0" w:firstRowLastColumn="0" w:lastRowFirstColumn="0" w:lastRowLastColumn="0"/>
            </w:pPr>
            <w:r>
              <w:t>Papildus koda izmaiņas:</w:t>
            </w:r>
          </w:p>
          <w:p w14:paraId="058E9A1A" w14:textId="77777777" w:rsidR="00953512" w:rsidRPr="000F509B" w:rsidRDefault="00953512" w:rsidP="008C093F">
            <w:pPr>
              <w:pStyle w:val="CodeBlock"/>
              <w:cnfStyle w:val="000000000000" w:firstRow="0" w:lastRow="0" w:firstColumn="0" w:lastColumn="0" w:oddVBand="0" w:evenVBand="0" w:oddHBand="0" w:evenHBand="0" w:firstRowFirstColumn="0" w:firstRowLastColumn="0" w:lastRowFirstColumn="0" w:lastRowLastColumn="0"/>
            </w:pPr>
            <w:proofErr w:type="spellStart"/>
            <w:r w:rsidRPr="000F509B">
              <w:t>client.Credentials.UserName.UserName</w:t>
            </w:r>
            <w:proofErr w:type="spellEnd"/>
            <w:r w:rsidRPr="000F509B">
              <w:t xml:space="preserve"> = "User"</w:t>
            </w:r>
          </w:p>
          <w:p w14:paraId="4ABA98B5" w14:textId="77777777" w:rsidR="00953512" w:rsidRPr="00EB0BB8" w:rsidRDefault="00953512" w:rsidP="008C093F">
            <w:pPr>
              <w:pStyle w:val="CodeBlock"/>
              <w:cnfStyle w:val="000000000000" w:firstRow="0" w:lastRow="0" w:firstColumn="0" w:lastColumn="0" w:oddVBand="0" w:evenVBand="0" w:oddHBand="0" w:evenHBand="0" w:firstRowFirstColumn="0" w:firstRowLastColumn="0" w:lastRowFirstColumn="0" w:lastRowLastColumn="0"/>
            </w:pPr>
            <w:proofErr w:type="spellStart"/>
            <w:r w:rsidRPr="000F509B">
              <w:t>client.Credentials.UserName.Password</w:t>
            </w:r>
            <w:proofErr w:type="spellEnd"/>
            <w:r w:rsidRPr="000F509B">
              <w:t xml:space="preserve"> = "password"</w:t>
            </w:r>
          </w:p>
        </w:tc>
      </w:tr>
    </w:tbl>
    <w:p w14:paraId="17C3C51F" w14:textId="4C6E0383" w:rsidR="00F65B12" w:rsidRDefault="00F65B12" w:rsidP="0071678F">
      <w:pPr>
        <w:pStyle w:val="Heading1"/>
      </w:pPr>
      <w:bookmarkStart w:id="70" w:name="_Toc428369422"/>
      <w:r>
        <w:lastRenderedPageBreak/>
        <w:t>Bankas identifikācijas piegādātāja izstrādes vadlīnijas</w:t>
      </w:r>
      <w:bookmarkEnd w:id="70"/>
    </w:p>
    <w:p w14:paraId="33899CD8" w14:textId="799D6414" w:rsidR="00F65B12" w:rsidRDefault="00F65B12" w:rsidP="0071678F">
      <w:r>
        <w:t xml:space="preserve">Bankas identifikācijas piegādātāja </w:t>
      </w:r>
      <w:r w:rsidR="00876B5A">
        <w:t xml:space="preserve">(adaptera) </w:t>
      </w:r>
      <w:r>
        <w:t xml:space="preserve">izstrādei jāizmanto MS </w:t>
      </w:r>
      <w:proofErr w:type="spellStart"/>
      <w:r w:rsidRPr="00EB5B1F">
        <w:rPr>
          <w:i/>
        </w:rPr>
        <w:t>VisualStudio</w:t>
      </w:r>
      <w:proofErr w:type="spellEnd"/>
      <w:r w:rsidRPr="00EB5B1F">
        <w:rPr>
          <w:i/>
        </w:rPr>
        <w:t xml:space="preserve"> </w:t>
      </w:r>
      <w:proofErr w:type="spellStart"/>
      <w:r w:rsidRPr="00EB5B1F">
        <w:rPr>
          <w:i/>
        </w:rPr>
        <w:t>template</w:t>
      </w:r>
      <w:proofErr w:type="spellEnd"/>
      <w:r>
        <w:t>, kas pieejams VISS piemēru bibliotēkā.</w:t>
      </w:r>
    </w:p>
    <w:p w14:paraId="7FCAD308" w14:textId="03709A5B" w:rsidR="00FB62A3" w:rsidRDefault="00E74860" w:rsidP="00FB62A3">
      <w:pPr>
        <w:pStyle w:val="Heading2"/>
      </w:pPr>
      <w:bookmarkStart w:id="71" w:name="_Toc428369423"/>
      <w:r>
        <w:t xml:space="preserve">Identifikācijas adaptera </w:t>
      </w:r>
      <w:r w:rsidR="00FB62A3">
        <w:t xml:space="preserve">MS </w:t>
      </w:r>
      <w:proofErr w:type="spellStart"/>
      <w:r w:rsidR="00FB62A3" w:rsidRPr="00FB62A3">
        <w:t>VisualStudio</w:t>
      </w:r>
      <w:proofErr w:type="spellEnd"/>
      <w:r w:rsidR="00FB62A3" w:rsidRPr="00FB62A3">
        <w:t xml:space="preserve"> </w:t>
      </w:r>
      <w:proofErr w:type="spellStart"/>
      <w:r w:rsidR="00FB62A3" w:rsidRPr="00FB62A3">
        <w:t>template</w:t>
      </w:r>
      <w:proofErr w:type="spellEnd"/>
      <w:r w:rsidR="00FB62A3" w:rsidRPr="00FB62A3">
        <w:t xml:space="preserve"> apraksts</w:t>
      </w:r>
      <w:bookmarkEnd w:id="71"/>
    </w:p>
    <w:p w14:paraId="0ABA9A7A" w14:textId="4D77A3B6" w:rsidR="00F20664" w:rsidRDefault="00E74860" w:rsidP="00F20664">
      <w:r>
        <w:t>Identifikācijas adapteriem (b</w:t>
      </w:r>
      <w:r w:rsidR="00F20664">
        <w:t>ankas</w:t>
      </w:r>
      <w:r>
        <w:t xml:space="preserve">, e-pasts </w:t>
      </w:r>
      <w:proofErr w:type="spellStart"/>
      <w:r>
        <w:t>utt</w:t>
      </w:r>
      <w:proofErr w:type="spellEnd"/>
      <w:r>
        <w:t>) var izmantot</w:t>
      </w:r>
      <w:r w:rsidR="00F20664">
        <w:t xml:space="preserve"> </w:t>
      </w:r>
      <w:r>
        <w:t xml:space="preserve">specializētu </w:t>
      </w:r>
      <w:proofErr w:type="spellStart"/>
      <w:r>
        <w:t>VisualStudio</w:t>
      </w:r>
      <w:proofErr w:type="spellEnd"/>
      <w:r>
        <w:t xml:space="preserve"> </w:t>
      </w:r>
      <w:r w:rsidR="00F20664">
        <w:t>šablon</w:t>
      </w:r>
      <w:r>
        <w:t>u, kas</w:t>
      </w:r>
      <w:r w:rsidR="00F20664">
        <w:t xml:space="preserve"> darbojas k</w:t>
      </w:r>
      <w:r w:rsidR="00845606">
        <w:t>ā</w:t>
      </w:r>
      <w:r w:rsidR="00F20664">
        <w:t xml:space="preserve"> </w:t>
      </w:r>
      <w:r w:rsidR="006D137C">
        <w:t>“</w:t>
      </w:r>
      <w:proofErr w:type="spellStart"/>
      <w:r w:rsidR="00F20664">
        <w:t>proxy</w:t>
      </w:r>
      <w:proofErr w:type="spellEnd"/>
      <w:r w:rsidR="006D137C">
        <w:t>”</w:t>
      </w:r>
      <w:r w:rsidR="00F20664">
        <w:t xml:space="preserve"> no </w:t>
      </w:r>
      <w:r>
        <w:t>identifik</w:t>
      </w:r>
      <w:r w:rsidR="00BA11E9">
        <w:t>āc</w:t>
      </w:r>
      <w:r>
        <w:t>ijas piegādātāja</w:t>
      </w:r>
      <w:r w:rsidR="00F20664">
        <w:t xml:space="preserve"> uz vienot</w:t>
      </w:r>
      <w:r w:rsidR="00845606">
        <w:t>ā</w:t>
      </w:r>
      <w:r w:rsidR="00F20664">
        <w:t>s pieteikšan</w:t>
      </w:r>
      <w:r w:rsidR="00845606">
        <w:t>ā</w:t>
      </w:r>
      <w:r w:rsidR="00F20664">
        <w:t>s moduli</w:t>
      </w:r>
      <w:r w:rsidR="00876B5A">
        <w:t>. A</w:t>
      </w:r>
      <w:r w:rsidR="000D19AB">
        <w:t>daptera</w:t>
      </w:r>
      <w:r w:rsidR="006D137C">
        <w:t xml:space="preserve"> kod</w:t>
      </w:r>
      <w:r w:rsidR="00845606">
        <w:t>a</w:t>
      </w:r>
      <w:r w:rsidR="00876B5A">
        <w:t xml:space="preserve"> aprakst</w:t>
      </w:r>
      <w:r>
        <w:t>s pieejams</w:t>
      </w:r>
      <w:proofErr w:type="gramStart"/>
      <w:r>
        <w:t xml:space="preserve"> </w:t>
      </w:r>
      <w:r w:rsidR="006D137C">
        <w:t xml:space="preserve">  </w:t>
      </w:r>
      <w:proofErr w:type="gramEnd"/>
      <w:r w:rsidR="00312E7B">
        <w:fldChar w:fldCharType="begin"/>
      </w:r>
      <w:r w:rsidR="00312E7B">
        <w:instrText xml:space="preserve"> REF _Ref425265727 \n \h </w:instrText>
      </w:r>
      <w:r w:rsidR="00312E7B">
        <w:fldChar w:fldCharType="separate"/>
      </w:r>
      <w:r w:rsidR="0077118E">
        <w:t>2</w:t>
      </w:r>
      <w:r w:rsidR="00312E7B">
        <w:fldChar w:fldCharType="end"/>
      </w:r>
      <w:r w:rsidR="00312E7B">
        <w:t xml:space="preserve">. </w:t>
      </w:r>
      <w:r w:rsidR="006D137C">
        <w:t>pielikumā.</w:t>
      </w:r>
    </w:p>
    <w:p w14:paraId="24C0FE56" w14:textId="3B98DAEC" w:rsidR="00F20664" w:rsidRDefault="00876B5A" w:rsidP="00E74860">
      <w:pPr>
        <w:pStyle w:val="Heading2"/>
      </w:pPr>
      <w:bookmarkStart w:id="72" w:name="_Toc428369424"/>
      <w:bookmarkStart w:id="73" w:name="_GoBack"/>
      <w:bookmarkEnd w:id="73"/>
      <w:r>
        <w:t>B</w:t>
      </w:r>
      <w:r w:rsidR="00F20664">
        <w:t>a</w:t>
      </w:r>
      <w:r w:rsidR="00F14319">
        <w:t>n</w:t>
      </w:r>
      <w:r w:rsidR="00F20664">
        <w:t>kas adaptera specifikācij</w:t>
      </w:r>
      <w:r w:rsidR="00845606">
        <w:t>a</w:t>
      </w:r>
      <w:bookmarkEnd w:id="72"/>
    </w:p>
    <w:p w14:paraId="77D1DB2D" w14:textId="50B59F72" w:rsidR="00304B06" w:rsidRDefault="00876B5A" w:rsidP="00F20664">
      <w:r>
        <w:t xml:space="preserve">VISS infrastruktūrā </w:t>
      </w:r>
      <w:proofErr w:type="spellStart"/>
      <w:r>
        <w:t>veidojamamajiem</w:t>
      </w:r>
      <w:proofErr w:type="spellEnd"/>
      <w:r>
        <w:t xml:space="preserve"> b</w:t>
      </w:r>
      <w:r w:rsidR="00304B06">
        <w:t>ankas adapteri</w:t>
      </w:r>
      <w:r>
        <w:t>em ir jā</w:t>
      </w:r>
      <w:r w:rsidR="00347D24">
        <w:t>nodrošina šādu operāciju izpildi</w:t>
      </w:r>
      <w:r w:rsidR="00304B06">
        <w:t xml:space="preserve"> izmantojot HTTP komandas: </w:t>
      </w:r>
    </w:p>
    <w:p w14:paraId="1A5D7E27" w14:textId="77777777" w:rsidR="00F20664" w:rsidRDefault="00F20664" w:rsidP="00304B06">
      <w:pPr>
        <w:pStyle w:val="ListNumber"/>
      </w:pPr>
      <w:r>
        <w:t>Autentifikācijas pieprasījums</w:t>
      </w:r>
    </w:p>
    <w:p w14:paraId="0FBD6DD2" w14:textId="77777777" w:rsidR="00F20664" w:rsidRPr="001D21B9" w:rsidRDefault="00F20664" w:rsidP="009E1976">
      <w:pPr>
        <w:pStyle w:val="CodeBlock"/>
      </w:pPr>
      <w:r w:rsidRPr="001D21B9">
        <w:t xml:space="preserve">GET </w:t>
      </w:r>
      <w:proofErr w:type="spellStart"/>
      <w:r w:rsidRPr="001D21B9">
        <w:t>url</w:t>
      </w:r>
      <w:proofErr w:type="gramStart"/>
      <w:r w:rsidRPr="001D21B9">
        <w:t>?parameters</w:t>
      </w:r>
      <w:proofErr w:type="spellEnd"/>
      <w:proofErr w:type="gramEnd"/>
      <w:r w:rsidRPr="001D21B9">
        <w:t xml:space="preserve"> HTTP/1.1</w:t>
      </w:r>
    </w:p>
    <w:p w14:paraId="712AC7FC" w14:textId="77777777" w:rsidR="00F20664" w:rsidRDefault="00F20664" w:rsidP="00F20664">
      <w:proofErr w:type="spellStart"/>
      <w:r>
        <w:t>CT=string</w:t>
      </w:r>
      <w:proofErr w:type="spellEnd"/>
      <w:r>
        <w:t xml:space="preserve"> - obligāts parametrs, norada uz autentifikācijas kontekstu, jāatgriež atpakaļ.</w:t>
      </w:r>
    </w:p>
    <w:p w14:paraId="1146FF51" w14:textId="77777777" w:rsidR="00F20664" w:rsidRDefault="00F20664" w:rsidP="00F20664"/>
    <w:p w14:paraId="6BBD8823" w14:textId="77777777" w:rsidR="00F20664" w:rsidRDefault="00F20664" w:rsidP="00304B06">
      <w:pPr>
        <w:pStyle w:val="ListNumber"/>
      </w:pPr>
      <w:r>
        <w:t>Autentifikācijas atgriešana</w:t>
      </w:r>
    </w:p>
    <w:p w14:paraId="611C8C04" w14:textId="77777777" w:rsidR="00F20664" w:rsidRPr="001D21B9" w:rsidRDefault="00F20664" w:rsidP="009E1976">
      <w:pPr>
        <w:pStyle w:val="CodeBlock"/>
      </w:pPr>
      <w:r w:rsidRPr="001D21B9">
        <w:t xml:space="preserve">POST </w:t>
      </w:r>
      <w:proofErr w:type="spellStart"/>
      <w:r w:rsidRPr="001D21B9">
        <w:t>url</w:t>
      </w:r>
      <w:proofErr w:type="gramStart"/>
      <w:r w:rsidRPr="001D21B9">
        <w:t>?parameters</w:t>
      </w:r>
      <w:proofErr w:type="spellEnd"/>
      <w:proofErr w:type="gramEnd"/>
      <w:r w:rsidRPr="001D21B9">
        <w:t xml:space="preserve"> HTTP/1.1</w:t>
      </w:r>
    </w:p>
    <w:p w14:paraId="1F346579" w14:textId="380008A8" w:rsidR="00F20664" w:rsidRDefault="00F20664" w:rsidP="00F20664">
      <w:proofErr w:type="spellStart"/>
      <w:r>
        <w:t>PK=string</w:t>
      </w:r>
      <w:proofErr w:type="spellEnd"/>
      <w:r>
        <w:t xml:space="preserve"> – ob</w:t>
      </w:r>
      <w:r w:rsidR="000E21D4">
        <w:t>ligāts parametrs, personas kods;</w:t>
      </w:r>
    </w:p>
    <w:p w14:paraId="38259BA3" w14:textId="3E8D399C" w:rsidR="00F20664" w:rsidRDefault="00F20664" w:rsidP="00F20664">
      <w:proofErr w:type="spellStart"/>
      <w:r>
        <w:t>FN=str</w:t>
      </w:r>
      <w:r w:rsidR="000E21D4">
        <w:t>ing</w:t>
      </w:r>
      <w:proofErr w:type="spellEnd"/>
      <w:r w:rsidR="000E21D4">
        <w:t xml:space="preserve"> – obligāts parametrs, vārds;</w:t>
      </w:r>
    </w:p>
    <w:p w14:paraId="15D09D66" w14:textId="27E9AB65" w:rsidR="00F20664" w:rsidRDefault="00F20664" w:rsidP="00F20664">
      <w:proofErr w:type="spellStart"/>
      <w:r>
        <w:t>LN=string</w:t>
      </w:r>
      <w:proofErr w:type="spellEnd"/>
      <w:r>
        <w:t xml:space="preserve"> – obligāts parametrs, uzvā</w:t>
      </w:r>
      <w:r w:rsidR="000E21D4">
        <w:t>rds;</w:t>
      </w:r>
    </w:p>
    <w:p w14:paraId="7F331C15" w14:textId="4A60FDDC" w:rsidR="00F20664" w:rsidRDefault="00F20664" w:rsidP="00F20664">
      <w:proofErr w:type="spellStart"/>
      <w:r>
        <w:t>CT=string</w:t>
      </w:r>
      <w:proofErr w:type="spellEnd"/>
      <w:r>
        <w:t xml:space="preserve"> – obligāts parametrs, konteksta informācijā, kas tika sūtīta pieprasījumā</w:t>
      </w:r>
      <w:r w:rsidR="000E21D4">
        <w:t>.</w:t>
      </w:r>
    </w:p>
    <w:p w14:paraId="66C93D26" w14:textId="77777777" w:rsidR="00F20664" w:rsidRDefault="00F20664" w:rsidP="00F20664"/>
    <w:p w14:paraId="513BCDD2" w14:textId="6C513FA7" w:rsidR="00F20664" w:rsidRDefault="00F20664" w:rsidP="00304B06">
      <w:pPr>
        <w:pStyle w:val="ListNumber"/>
      </w:pPr>
      <w:r>
        <w:t xml:space="preserve">Autentifikācijas </w:t>
      </w:r>
      <w:r w:rsidR="00876B5A">
        <w:t xml:space="preserve">pieprasījuma </w:t>
      </w:r>
      <w:r>
        <w:t>atcelšana</w:t>
      </w:r>
    </w:p>
    <w:p w14:paraId="7E53C428" w14:textId="77777777" w:rsidR="00F20664" w:rsidRPr="001D21B9" w:rsidRDefault="00F20664" w:rsidP="009E1976">
      <w:pPr>
        <w:pStyle w:val="CodeBlock"/>
      </w:pPr>
      <w:r w:rsidRPr="001D21B9">
        <w:t xml:space="preserve">POST </w:t>
      </w:r>
      <w:proofErr w:type="spellStart"/>
      <w:r w:rsidRPr="001D21B9">
        <w:t>url</w:t>
      </w:r>
      <w:proofErr w:type="gramStart"/>
      <w:r w:rsidRPr="001D21B9">
        <w:t>?parameters</w:t>
      </w:r>
      <w:proofErr w:type="spellEnd"/>
      <w:proofErr w:type="gramEnd"/>
      <w:r>
        <w:t xml:space="preserve"> </w:t>
      </w:r>
      <w:r w:rsidRPr="001D21B9">
        <w:t>HTTP/1.1</w:t>
      </w:r>
    </w:p>
    <w:p w14:paraId="6E992EAF" w14:textId="77777777" w:rsidR="00F20664" w:rsidRDefault="00F20664" w:rsidP="00F20664">
      <w:proofErr w:type="spellStart"/>
      <w:r>
        <w:t>Cancel=true</w:t>
      </w:r>
      <w:proofErr w:type="spellEnd"/>
    </w:p>
    <w:p w14:paraId="05A0EF08" w14:textId="77777777" w:rsidR="00F20664" w:rsidRDefault="00F20664" w:rsidP="00F20664"/>
    <w:p w14:paraId="09FEB856" w14:textId="77777777" w:rsidR="00F20664" w:rsidRDefault="00F20664" w:rsidP="00F20664">
      <w:r>
        <w:t xml:space="preserve">GET izmanto </w:t>
      </w:r>
      <w:proofErr w:type="spellStart"/>
      <w:r>
        <w:t>query</w:t>
      </w:r>
      <w:proofErr w:type="spellEnd"/>
      <w:r>
        <w:t xml:space="preserve"> </w:t>
      </w:r>
      <w:proofErr w:type="spellStart"/>
      <w:r>
        <w:t>string</w:t>
      </w:r>
      <w:proofErr w:type="spellEnd"/>
      <w:r>
        <w:t xml:space="preserve">, POST izmanto </w:t>
      </w:r>
      <w:proofErr w:type="spellStart"/>
      <w:r>
        <w:t>body</w:t>
      </w:r>
      <w:proofErr w:type="spellEnd"/>
    </w:p>
    <w:p w14:paraId="70295525" w14:textId="2D824A4B" w:rsidR="00F14319" w:rsidRDefault="00876B5A" w:rsidP="00E74860">
      <w:pPr>
        <w:pStyle w:val="Heading2"/>
      </w:pPr>
      <w:bookmarkStart w:id="74" w:name="_Ref425937366"/>
      <w:bookmarkStart w:id="75" w:name="_Toc428369425"/>
      <w:proofErr w:type="spellStart"/>
      <w:r>
        <w:t>Univerālā</w:t>
      </w:r>
      <w:proofErr w:type="spellEnd"/>
      <w:r>
        <w:t xml:space="preserve"> </w:t>
      </w:r>
      <w:r w:rsidR="00F14319">
        <w:t>bankas adaptera specifikācija</w:t>
      </w:r>
      <w:bookmarkEnd w:id="74"/>
      <w:bookmarkEnd w:id="75"/>
    </w:p>
    <w:p w14:paraId="331400C8" w14:textId="55A837AA" w:rsidR="00347D24" w:rsidRDefault="00876B5A" w:rsidP="000E21D4">
      <w:r>
        <w:t>A</w:t>
      </w:r>
      <w:r w:rsidR="00347D24">
        <w:t>dapteris nodrošina universālu saskarni lietotāju autentifikācijai.</w:t>
      </w:r>
    </w:p>
    <w:p w14:paraId="05F7B54C" w14:textId="78EBFF55" w:rsidR="000E21D4" w:rsidRPr="000E21D4" w:rsidRDefault="000E21D4" w:rsidP="000E21D4">
      <w:r>
        <w:t>Adaptera specifikācija:</w:t>
      </w:r>
    </w:p>
    <w:p w14:paraId="79CC5DC0" w14:textId="20E580D6" w:rsidR="009365DD" w:rsidRDefault="009365DD" w:rsidP="009365DD">
      <w:pPr>
        <w:pStyle w:val="ListParagraph"/>
        <w:numPr>
          <w:ilvl w:val="0"/>
          <w:numId w:val="45"/>
        </w:numPr>
      </w:pPr>
      <w:r w:rsidRPr="00985F76">
        <w:t xml:space="preserve">Informācijas apmaiņa starp </w:t>
      </w:r>
      <w:r w:rsidR="00876B5A">
        <w:t xml:space="preserve">identifikācijas </w:t>
      </w:r>
      <w:r>
        <w:t>nodrošinātāju</w:t>
      </w:r>
      <w:r w:rsidRPr="00985F76">
        <w:t xml:space="preserve"> un </w:t>
      </w:r>
      <w:r w:rsidR="00876B5A">
        <w:t xml:space="preserve">universālo adapteri </w:t>
      </w:r>
      <w:r w:rsidRPr="00985F76">
        <w:t>tiek veik</w:t>
      </w:r>
      <w:r>
        <w:t>ta, izmantojot HTTPS  protokolu.</w:t>
      </w:r>
    </w:p>
    <w:p w14:paraId="30358B5B" w14:textId="0A9AAB2D" w:rsidR="009365DD" w:rsidRDefault="00876B5A" w:rsidP="009365DD">
      <w:pPr>
        <w:pStyle w:val="ListParagraph"/>
        <w:numPr>
          <w:ilvl w:val="0"/>
          <w:numId w:val="45"/>
        </w:numPr>
      </w:pPr>
      <w:r>
        <w:t>Portāls Latvija.lv</w:t>
      </w:r>
      <w:r w:rsidR="009365DD" w:rsidRPr="00985F76">
        <w:t xml:space="preserve"> sagatavo pieprasījumu</w:t>
      </w:r>
      <w:r w:rsidR="009365DD">
        <w:t xml:space="preserve"> „4002”</w:t>
      </w:r>
      <w:r w:rsidR="009365DD" w:rsidRPr="00985F76">
        <w:t xml:space="preserve">, kas nodrošina lietotāja piekļuvi </w:t>
      </w:r>
      <w:r w:rsidR="009365DD">
        <w:t>autentifikācijas nodrošinātāja</w:t>
      </w:r>
      <w:r w:rsidR="009365DD" w:rsidRPr="00985F76">
        <w:t xml:space="preserve"> autentifikācijai. Pieprasījums ved uz interneta lapas adresi</w:t>
      </w:r>
      <w:r w:rsidR="009365DD">
        <w:t>, kura norādīta konfigurācijas failā.</w:t>
      </w:r>
    </w:p>
    <w:p w14:paraId="112FFE99" w14:textId="77777777" w:rsidR="009365DD" w:rsidRDefault="009365DD" w:rsidP="009365DD">
      <w:pPr>
        <w:pStyle w:val="ListParagraph"/>
        <w:numPr>
          <w:ilvl w:val="0"/>
          <w:numId w:val="45"/>
        </w:numPr>
      </w:pPr>
      <w:r>
        <w:t>Autentifikācijas nodrošinātājs</w:t>
      </w:r>
      <w:r w:rsidRPr="00985F76">
        <w:t xml:space="preserve"> veic</w:t>
      </w:r>
      <w:r>
        <w:t xml:space="preserve"> pilnu lietotāja autentifikāciju.</w:t>
      </w:r>
    </w:p>
    <w:p w14:paraId="7946F391" w14:textId="18946BF9" w:rsidR="009365DD" w:rsidRDefault="009365DD" w:rsidP="009365DD">
      <w:pPr>
        <w:pStyle w:val="ListParagraph"/>
        <w:numPr>
          <w:ilvl w:val="0"/>
          <w:numId w:val="45"/>
        </w:numPr>
      </w:pPr>
      <w:r>
        <w:lastRenderedPageBreak/>
        <w:t>Autentifikācijas nodrošinātājam</w:t>
      </w:r>
      <w:r w:rsidRPr="00985F76">
        <w:t xml:space="preserve"> jāsaņem lietotāja piekrišana personas datu nosūtīšanai </w:t>
      </w:r>
      <w:r w:rsidR="00876B5A">
        <w:t>uz portālu Latvija.lv</w:t>
      </w:r>
      <w:r>
        <w:t>:</w:t>
      </w:r>
    </w:p>
    <w:p w14:paraId="31FB0686" w14:textId="653BEBC4" w:rsidR="009365DD" w:rsidRDefault="009365DD" w:rsidP="009365DD">
      <w:pPr>
        <w:pStyle w:val="ListParagraph"/>
        <w:numPr>
          <w:ilvl w:val="1"/>
          <w:numId w:val="45"/>
        </w:numPr>
      </w:pPr>
      <w:r w:rsidRPr="00985F76">
        <w:t xml:space="preserve">Ja lietotājs piekrīt personas datu nosūtīšanai, </w:t>
      </w:r>
      <w:r>
        <w:t xml:space="preserve">autentifikācijas nodrošinātājs </w:t>
      </w:r>
      <w:r w:rsidRPr="00985F76">
        <w:t xml:space="preserve">sagatavo pieprasījumu </w:t>
      </w:r>
      <w:r>
        <w:t>„300</w:t>
      </w:r>
      <w:r w:rsidR="0078064B">
        <w:t>2</w:t>
      </w:r>
      <w:r>
        <w:t xml:space="preserve">”, </w:t>
      </w:r>
      <w:r w:rsidRPr="00985F76">
        <w:t xml:space="preserve">kas nodrošina lietotāja piekļuvi </w:t>
      </w:r>
      <w:r>
        <w:t>LVP</w:t>
      </w:r>
      <w:r w:rsidRPr="00985F76">
        <w:t xml:space="preserve">. Pieprasījums tiek nosūtīts uz interneta lapas adresi: </w:t>
      </w:r>
      <w:hyperlink r:id="rId25" w:history="1">
        <w:r w:rsidRPr="00F46963">
          <w:rPr>
            <w:rStyle w:val="Hyperlink"/>
          </w:rPr>
          <w:t>https://www.latvija.lv/Default.aspx</w:t>
        </w:r>
      </w:hyperlink>
      <w:r>
        <w:t xml:space="preserve"> </w:t>
      </w:r>
      <w:r w:rsidRPr="00985F76">
        <w:t xml:space="preserve">kuru uztur </w:t>
      </w:r>
      <w:r>
        <w:t>V</w:t>
      </w:r>
      <w:r w:rsidR="00E2126D">
        <w:t>alsts reģionālās attīstī</w:t>
      </w:r>
      <w:r w:rsidR="00876B5A">
        <w:t>bas aģentūra</w:t>
      </w:r>
      <w:r>
        <w:t>;</w:t>
      </w:r>
    </w:p>
    <w:p w14:paraId="06361E78" w14:textId="3250EA5E" w:rsidR="009365DD" w:rsidRDefault="009365DD" w:rsidP="009365DD">
      <w:pPr>
        <w:pStyle w:val="ListParagraph"/>
        <w:numPr>
          <w:ilvl w:val="1"/>
          <w:numId w:val="45"/>
        </w:numPr>
      </w:pPr>
      <w:r w:rsidRPr="00985F76">
        <w:t xml:space="preserve">Ja lietotājs nepiekrīt personas datu nosūtīšanai, </w:t>
      </w:r>
      <w:r>
        <w:t>Internetbanka</w:t>
      </w:r>
      <w:r w:rsidRPr="00985F76">
        <w:t xml:space="preserve"> pāradresē lietotāju uz interneta lapas adresi: </w:t>
      </w:r>
      <w:r w:rsidRPr="00103E40">
        <w:t>https://www.</w:t>
      </w:r>
      <w:r>
        <w:t>latvija</w:t>
      </w:r>
      <w:r w:rsidRPr="00103E40">
        <w:t>.lv/Default.aspx</w:t>
      </w:r>
      <w:r w:rsidRPr="00985F76">
        <w:t xml:space="preserve">, kuru uztur </w:t>
      </w:r>
      <w:r w:rsidR="00E2126D">
        <w:t>Valsts reģionālās attīstības aģentūra</w:t>
      </w:r>
      <w:r>
        <w:t>;</w:t>
      </w:r>
    </w:p>
    <w:p w14:paraId="653BA8A0" w14:textId="77777777" w:rsidR="009365DD" w:rsidRDefault="009365DD" w:rsidP="009365DD">
      <w:pPr>
        <w:pStyle w:val="ListParagraph"/>
        <w:numPr>
          <w:ilvl w:val="1"/>
          <w:numId w:val="45"/>
        </w:numPr>
      </w:pPr>
      <w:r>
        <w:t>Atbilde tiek nodota ar POST metodi.</w:t>
      </w:r>
    </w:p>
    <w:p w14:paraId="3CC0E375" w14:textId="77777777" w:rsidR="009365DD" w:rsidRDefault="009365DD" w:rsidP="009365DD">
      <w:pPr>
        <w:pStyle w:val="ListParagraph"/>
        <w:numPr>
          <w:ilvl w:val="0"/>
          <w:numId w:val="45"/>
        </w:numPr>
      </w:pPr>
      <w:r>
        <w:t>Sūtījumu parakstīšana un parakstu atšifrēšana:</w:t>
      </w:r>
    </w:p>
    <w:p w14:paraId="4EE2D778" w14:textId="10AF5C1D" w:rsidR="009365DD" w:rsidRDefault="009365DD" w:rsidP="009365DD">
      <w:pPr>
        <w:pStyle w:val="ListParagraph"/>
        <w:numPr>
          <w:ilvl w:val="1"/>
          <w:numId w:val="45"/>
        </w:numPr>
      </w:pPr>
      <w:r>
        <w:t xml:space="preserve">Digitālā paraksta iegūšanai tiek izmantoti sekojoši lauki: </w:t>
      </w:r>
      <w:proofErr w:type="spellStart"/>
      <w:r>
        <w:t>type</w:t>
      </w:r>
      <w:proofErr w:type="spellEnd"/>
      <w:r>
        <w:t xml:space="preserve">, </w:t>
      </w:r>
      <w:proofErr w:type="spellStart"/>
      <w:r>
        <w:t>version</w:t>
      </w:r>
      <w:proofErr w:type="spellEnd"/>
      <w:r>
        <w:t xml:space="preserve">, </w:t>
      </w:r>
      <w:proofErr w:type="spellStart"/>
      <w:r>
        <w:t>sender_id</w:t>
      </w:r>
      <w:proofErr w:type="spellEnd"/>
      <w:r>
        <w:t xml:space="preserve">, </w:t>
      </w:r>
      <w:proofErr w:type="spellStart"/>
      <w:r>
        <w:t>nonce</w:t>
      </w:r>
      <w:proofErr w:type="spellEnd"/>
      <w:r>
        <w:t xml:space="preserve">, </w:t>
      </w:r>
      <w:proofErr w:type="spellStart"/>
      <w:r>
        <w:t>info</w:t>
      </w:r>
      <w:proofErr w:type="spellEnd"/>
      <w:r>
        <w:t xml:space="preserve">, </w:t>
      </w:r>
      <w:proofErr w:type="spellStart"/>
      <w:r>
        <w:t>user</w:t>
      </w:r>
      <w:proofErr w:type="spellEnd"/>
      <w:r>
        <w:t xml:space="preserve">, </w:t>
      </w:r>
      <w:proofErr w:type="spellStart"/>
      <w:r>
        <w:t>date</w:t>
      </w:r>
      <w:proofErr w:type="spellEnd"/>
      <w:r>
        <w:t xml:space="preserve">, </w:t>
      </w:r>
      <w:proofErr w:type="spellStart"/>
      <w:r>
        <w:t>time</w:t>
      </w:r>
      <w:proofErr w:type="spellEnd"/>
      <w:r>
        <w:t xml:space="preserve">. Ja nosūtāmie vai saņemamie dati nesatur kādu no laukiem, tas netiek izmantots. Lauku kārtība </w:t>
      </w:r>
      <w:r w:rsidR="000E21D4">
        <w:t xml:space="preserve">ir </w:t>
      </w:r>
      <w:r>
        <w:t>atbilstoši norādītajai kārtībai;</w:t>
      </w:r>
    </w:p>
    <w:p w14:paraId="6F70F9DF" w14:textId="77777777" w:rsidR="009365DD" w:rsidRPr="008658FF" w:rsidRDefault="009365DD" w:rsidP="009365DD">
      <w:pPr>
        <w:pStyle w:val="ListParagraph"/>
        <w:numPr>
          <w:ilvl w:val="1"/>
          <w:numId w:val="45"/>
        </w:numPr>
      </w:pPr>
      <w:r>
        <w:t xml:space="preserve">Kodējumam izmanto </w:t>
      </w:r>
      <w:r w:rsidRPr="00B42C1F">
        <w:t>UTF-8 kodējumu;</w:t>
      </w:r>
    </w:p>
    <w:p w14:paraId="5C2ED3B3" w14:textId="77777777" w:rsidR="009365DD" w:rsidRDefault="009365DD" w:rsidP="009365DD">
      <w:pPr>
        <w:pStyle w:val="ListParagraph"/>
        <w:numPr>
          <w:ilvl w:val="1"/>
          <w:numId w:val="45"/>
        </w:numPr>
      </w:pPr>
      <w:r w:rsidRPr="007024EF">
        <w:t>Digitālā paraksta МАС008 vērtības aprēķins tiek veikts izmantojot publiskās atslēgas RSA algoritmu un SHA-1 "</w:t>
      </w:r>
      <w:proofErr w:type="spellStart"/>
      <w:r w:rsidRPr="007024EF">
        <w:t>hash</w:t>
      </w:r>
      <w:proofErr w:type="spellEnd"/>
      <w:r w:rsidRPr="007024EF">
        <w:t>" algoritmu. Aprēķinā tiek ņemta vērā pieprasījuma parametru garums, tā saucamie pieprasījuma tukšie lauki</w:t>
      </w:r>
      <w:r>
        <w:t>:</w:t>
      </w:r>
    </w:p>
    <w:p w14:paraId="0B7C6541" w14:textId="77777777" w:rsidR="009365DD" w:rsidRDefault="009365DD" w:rsidP="009365DD">
      <w:pPr>
        <w:pStyle w:val="ListParagraph"/>
        <w:ind w:left="1440"/>
      </w:pPr>
      <w:r w:rsidRPr="007024EF">
        <w:t>MAC008(x</w:t>
      </w:r>
      <w:r w:rsidRPr="00735BFF">
        <w:rPr>
          <w:color w:val="000000"/>
          <w:spacing w:val="3"/>
          <w:vertAlign w:val="subscript"/>
        </w:rPr>
        <w:t>1</w:t>
      </w:r>
      <w:r w:rsidRPr="007024EF">
        <w:t>,x</w:t>
      </w:r>
      <w:r w:rsidRPr="00735BFF">
        <w:rPr>
          <w:color w:val="000000"/>
          <w:spacing w:val="3"/>
          <w:vertAlign w:val="subscript"/>
        </w:rPr>
        <w:t>2</w:t>
      </w:r>
      <w:r w:rsidRPr="007024EF">
        <w:t>,...,x</w:t>
      </w:r>
      <w:r w:rsidRPr="00735BFF">
        <w:rPr>
          <w:color w:val="000000"/>
          <w:spacing w:val="3"/>
          <w:vertAlign w:val="subscript"/>
        </w:rPr>
        <w:t>n</w:t>
      </w:r>
      <w:r w:rsidRPr="007024EF">
        <w:t>) := RSA( SHA-1(x</w:t>
      </w:r>
      <w:r w:rsidRPr="00735BFF">
        <w:rPr>
          <w:color w:val="000000"/>
          <w:spacing w:val="3"/>
          <w:vertAlign w:val="subscript"/>
        </w:rPr>
        <w:t>1</w:t>
      </w:r>
      <w:r>
        <w:t>| | x</w:t>
      </w:r>
      <w:r w:rsidRPr="00735BFF">
        <w:rPr>
          <w:color w:val="000000"/>
          <w:spacing w:val="3"/>
          <w:vertAlign w:val="subscript"/>
        </w:rPr>
        <w:t>2</w:t>
      </w:r>
      <w:r w:rsidRPr="007024EF">
        <w:t xml:space="preserve"> | |... | |</w:t>
      </w:r>
      <w:proofErr w:type="spellStart"/>
      <w:r w:rsidRPr="007024EF">
        <w:t>x</w:t>
      </w:r>
      <w:r w:rsidRPr="00735BFF">
        <w:rPr>
          <w:color w:val="000000"/>
          <w:spacing w:val="3"/>
          <w:vertAlign w:val="subscript"/>
        </w:rPr>
        <w:t>n</w:t>
      </w:r>
      <w:r w:rsidRPr="007024EF">
        <w:t>),e,n</w:t>
      </w:r>
      <w:proofErr w:type="spellEnd"/>
      <w:r w:rsidRPr="007024EF">
        <w:t>)</w:t>
      </w:r>
    </w:p>
    <w:p w14:paraId="3E451F51" w14:textId="77777777" w:rsidR="009365DD" w:rsidRDefault="009365DD" w:rsidP="009365DD">
      <w:pPr>
        <w:pStyle w:val="ListParagraph"/>
        <w:ind w:left="1440"/>
      </w:pPr>
      <w:r>
        <w:t>kur:</w:t>
      </w:r>
    </w:p>
    <w:p w14:paraId="7CCF42CF" w14:textId="77777777" w:rsidR="009365DD" w:rsidRDefault="009365DD" w:rsidP="009365DD">
      <w:pPr>
        <w:pStyle w:val="ListParagraph"/>
        <w:ind w:left="1440"/>
        <w:rPr>
          <w:color w:val="000000"/>
          <w:spacing w:val="-2"/>
        </w:rPr>
      </w:pPr>
      <w:r w:rsidRPr="007024EF">
        <w:t>| |</w:t>
      </w:r>
      <w:r w:rsidRPr="00735BFF">
        <w:rPr>
          <w:b/>
          <w:bCs/>
          <w:color w:val="000000"/>
          <w:spacing w:val="-4"/>
          <w:w w:val="127"/>
        </w:rPr>
        <w:t xml:space="preserve"> </w:t>
      </w:r>
      <w:r>
        <w:rPr>
          <w:color w:val="000000"/>
          <w:spacing w:val="3"/>
        </w:rPr>
        <w:t>–</w:t>
      </w:r>
      <w:r w:rsidRPr="00735BFF">
        <w:rPr>
          <w:color w:val="000000"/>
          <w:spacing w:val="-2"/>
        </w:rPr>
        <w:t xml:space="preserve"> </w:t>
      </w:r>
      <w:r>
        <w:rPr>
          <w:color w:val="000000"/>
          <w:spacing w:val="-2"/>
        </w:rPr>
        <w:t>Simbolu rindas konkatenācija;</w:t>
      </w:r>
    </w:p>
    <w:p w14:paraId="3642FDFB" w14:textId="77777777" w:rsidR="009365DD" w:rsidRDefault="009365DD" w:rsidP="009365DD">
      <w:pPr>
        <w:pStyle w:val="ListParagraph"/>
        <w:ind w:left="1440"/>
        <w:rPr>
          <w:color w:val="000000"/>
          <w:spacing w:val="3"/>
        </w:rPr>
      </w:pPr>
      <w:r w:rsidRPr="00735BFF">
        <w:rPr>
          <w:color w:val="000000"/>
          <w:spacing w:val="3"/>
        </w:rPr>
        <w:t>x</w:t>
      </w:r>
      <w:r w:rsidRPr="00735BFF">
        <w:rPr>
          <w:color w:val="000000"/>
          <w:spacing w:val="3"/>
          <w:vertAlign w:val="subscript"/>
        </w:rPr>
        <w:t>1</w:t>
      </w:r>
      <w:r w:rsidRPr="00735BFF">
        <w:rPr>
          <w:color w:val="000000"/>
          <w:spacing w:val="3"/>
        </w:rPr>
        <w:t>, x</w:t>
      </w:r>
      <w:r w:rsidRPr="00735BFF">
        <w:rPr>
          <w:color w:val="000000"/>
          <w:spacing w:val="3"/>
          <w:vertAlign w:val="subscript"/>
        </w:rPr>
        <w:t>2</w:t>
      </w:r>
      <w:r w:rsidRPr="00735BFF">
        <w:rPr>
          <w:color w:val="000000"/>
          <w:spacing w:val="3"/>
        </w:rPr>
        <w:t xml:space="preserve">, ..., </w:t>
      </w:r>
      <w:proofErr w:type="spellStart"/>
      <w:r w:rsidRPr="00735BFF">
        <w:rPr>
          <w:color w:val="000000"/>
          <w:spacing w:val="3"/>
        </w:rPr>
        <w:t>x</w:t>
      </w:r>
      <w:r w:rsidRPr="00735BFF">
        <w:rPr>
          <w:color w:val="000000"/>
          <w:spacing w:val="3"/>
          <w:vertAlign w:val="subscript"/>
        </w:rPr>
        <w:t>n</w:t>
      </w:r>
      <w:proofErr w:type="spellEnd"/>
      <w:r w:rsidRPr="00735BFF">
        <w:rPr>
          <w:color w:val="000000"/>
          <w:spacing w:val="3"/>
        </w:rPr>
        <w:t xml:space="preserve"> </w:t>
      </w:r>
      <w:r>
        <w:rPr>
          <w:color w:val="000000"/>
          <w:spacing w:val="3"/>
        </w:rPr>
        <w:t>–</w:t>
      </w:r>
      <w:r w:rsidRPr="00735BFF">
        <w:rPr>
          <w:color w:val="000000"/>
          <w:spacing w:val="3"/>
        </w:rPr>
        <w:t xml:space="preserve"> </w:t>
      </w:r>
      <w:proofErr w:type="spellStart"/>
      <w:r w:rsidRPr="005B202E">
        <w:rPr>
          <w:color w:val="000000"/>
          <w:spacing w:val="3"/>
        </w:rPr>
        <w:t>Pieprasījumа</w:t>
      </w:r>
      <w:proofErr w:type="spellEnd"/>
      <w:r>
        <w:rPr>
          <w:color w:val="000000"/>
          <w:spacing w:val="3"/>
        </w:rPr>
        <w:t xml:space="preserve"> parametri;</w:t>
      </w:r>
    </w:p>
    <w:p w14:paraId="4316468C" w14:textId="77777777" w:rsidR="009365DD" w:rsidRDefault="009365DD" w:rsidP="009365DD">
      <w:pPr>
        <w:pStyle w:val="ListParagraph"/>
        <w:ind w:left="1440"/>
        <w:rPr>
          <w:color w:val="000000"/>
        </w:rPr>
      </w:pPr>
      <w:r w:rsidRPr="00735BFF">
        <w:rPr>
          <w:color w:val="000000"/>
        </w:rPr>
        <w:t xml:space="preserve">е, n </w:t>
      </w:r>
      <w:r>
        <w:rPr>
          <w:color w:val="000000"/>
        </w:rPr>
        <w:t>–</w:t>
      </w:r>
      <w:r w:rsidRPr="00735BFF">
        <w:rPr>
          <w:color w:val="000000"/>
        </w:rPr>
        <w:t xml:space="preserve"> RSA</w:t>
      </w:r>
      <w:r>
        <w:rPr>
          <w:color w:val="000000"/>
        </w:rPr>
        <w:t xml:space="preserve"> parametri;</w:t>
      </w:r>
    </w:p>
    <w:p w14:paraId="489D43D2" w14:textId="77777777" w:rsidR="009365DD" w:rsidRDefault="009365DD" w:rsidP="009365DD">
      <w:pPr>
        <w:pStyle w:val="ListParagraph"/>
        <w:numPr>
          <w:ilvl w:val="1"/>
          <w:numId w:val="45"/>
        </w:numPr>
      </w:pPr>
      <w:r w:rsidRPr="00985F76">
        <w:t xml:space="preserve">Iegūtā simbolu virkne tiek parakstīta ar </w:t>
      </w:r>
      <w:r>
        <w:t>p</w:t>
      </w:r>
      <w:r w:rsidRPr="00985F76">
        <w:t>rivāto atslēgu lietojot RSA un SHA-1 funkcijas</w:t>
      </w:r>
      <w:r>
        <w:t>;</w:t>
      </w:r>
    </w:p>
    <w:p w14:paraId="543FBCC2" w14:textId="77777777" w:rsidR="009365DD" w:rsidRDefault="009365DD" w:rsidP="009365DD">
      <w:pPr>
        <w:pStyle w:val="ListParagraph"/>
        <w:numPr>
          <w:ilvl w:val="1"/>
          <w:numId w:val="45"/>
        </w:numPr>
      </w:pPr>
      <w:r w:rsidRPr="00985F76">
        <w:t xml:space="preserve">Privātajai </w:t>
      </w:r>
      <w:r>
        <w:t>atslēgai jābūt 1024 bitus garai;</w:t>
      </w:r>
    </w:p>
    <w:p w14:paraId="2C3946C7" w14:textId="77777777" w:rsidR="009365DD" w:rsidRDefault="009365DD" w:rsidP="009365DD">
      <w:pPr>
        <w:pStyle w:val="ListParagraph"/>
        <w:numPr>
          <w:ilvl w:val="1"/>
          <w:numId w:val="45"/>
        </w:numPr>
      </w:pPr>
      <w:r>
        <w:t>Iegūtā</w:t>
      </w:r>
      <w:r w:rsidRPr="00985F76">
        <w:t xml:space="preserve"> vērtība ir piepr</w:t>
      </w:r>
      <w:r>
        <w:t>asījuma elektroniskais paraksts;</w:t>
      </w:r>
    </w:p>
    <w:p w14:paraId="2C5D1424" w14:textId="77777777" w:rsidR="009365DD" w:rsidRDefault="009365DD" w:rsidP="009365DD">
      <w:pPr>
        <w:pStyle w:val="ListParagraph"/>
        <w:numPr>
          <w:ilvl w:val="1"/>
          <w:numId w:val="45"/>
        </w:numPr>
      </w:pPr>
      <w:r w:rsidRPr="007024EF">
        <w:t>Aprēķinātā digitālā paraksta vērtība tiek pārveidota simbolu virknē, izmantojot BASE64 kodu, un nosūtīta darījuma pretējai pusei pie</w:t>
      </w:r>
      <w:r>
        <w:t>prasījuma parametrā “</w:t>
      </w:r>
      <w:proofErr w:type="spellStart"/>
      <w:r>
        <w:t>signature</w:t>
      </w:r>
      <w:proofErr w:type="spellEnd"/>
      <w:r>
        <w:t>”.</w:t>
      </w:r>
    </w:p>
    <w:p w14:paraId="09DA6660" w14:textId="77777777" w:rsidR="009365DD" w:rsidRDefault="009365DD" w:rsidP="009365DD">
      <w:pPr>
        <w:pStyle w:val="ListParagraph"/>
        <w:numPr>
          <w:ilvl w:val="0"/>
          <w:numId w:val="45"/>
        </w:numPr>
      </w:pPr>
      <w:r w:rsidRPr="00985F76">
        <w:t>Pieprasījuma saņēmējs pārbauda, vai pieprasījuma dati atbilst parakstam:</w:t>
      </w:r>
    </w:p>
    <w:p w14:paraId="1A961452" w14:textId="1BAF77B3" w:rsidR="009365DD" w:rsidRDefault="009365DD" w:rsidP="009365DD">
      <w:pPr>
        <w:pStyle w:val="ListParagraph"/>
        <w:numPr>
          <w:ilvl w:val="1"/>
          <w:numId w:val="45"/>
        </w:numPr>
      </w:pPr>
      <w:r w:rsidRPr="00985F76">
        <w:t xml:space="preserve">Ģenerē saņemtajam pieprasījumam atbilstošo simbolu virkni izmantojot algoritmu, kas aprakstīts </w:t>
      </w:r>
      <w:r w:rsidR="004B4747">
        <w:t>5.</w:t>
      </w:r>
      <w:r w:rsidRPr="00985F76">
        <w:t>punktā</w:t>
      </w:r>
      <w:r>
        <w:t>;</w:t>
      </w:r>
    </w:p>
    <w:p w14:paraId="0A963E0C" w14:textId="77777777" w:rsidR="009365DD" w:rsidRDefault="009365DD" w:rsidP="009365DD">
      <w:pPr>
        <w:pStyle w:val="ListParagraph"/>
        <w:numPr>
          <w:ilvl w:val="1"/>
          <w:numId w:val="45"/>
        </w:numPr>
      </w:pPr>
      <w:r w:rsidRPr="00985F76">
        <w:t>Lietojot Publisko atslēgu, salīdzina iegūto simbolu virkni ar saņemto elektronisko parakstu</w:t>
      </w:r>
      <w:r>
        <w:t>.</w:t>
      </w:r>
    </w:p>
    <w:p w14:paraId="40D704F0" w14:textId="77777777" w:rsidR="009365DD" w:rsidRDefault="009365DD" w:rsidP="009365DD">
      <w:pPr>
        <w:pStyle w:val="ListParagraph"/>
        <w:numPr>
          <w:ilvl w:val="0"/>
          <w:numId w:val="45"/>
        </w:numPr>
      </w:pPr>
      <w:r w:rsidRPr="00985F76">
        <w:t xml:space="preserve">Pieprasījumu parakstīšanas un paraksta verifikācijas funkcijas ir </w:t>
      </w:r>
      <w:proofErr w:type="spellStart"/>
      <w:r w:rsidRPr="00985F76">
        <w:t>OpenSSL</w:t>
      </w:r>
      <w:proofErr w:type="spellEnd"/>
      <w:r w:rsidRPr="00985F76">
        <w:t xml:space="preserve"> bibliotēkas vai analogas bibliotēkas funkcijas</w:t>
      </w:r>
      <w:r>
        <w:t>.</w:t>
      </w:r>
    </w:p>
    <w:p w14:paraId="13E535F8" w14:textId="77777777" w:rsidR="009365DD" w:rsidRDefault="009365DD" w:rsidP="009365DD">
      <w:pPr>
        <w:pStyle w:val="Tablenumber"/>
        <w:keepLines/>
        <w:rPr>
          <w:noProof w:val="0"/>
        </w:rPr>
      </w:pPr>
      <w:r>
        <w:fldChar w:fldCharType="begin"/>
      </w:r>
      <w:r>
        <w:instrText xml:space="preserve"> SEQ Tabula \* ARABIC </w:instrText>
      </w:r>
      <w:r>
        <w:fldChar w:fldCharType="separate"/>
      </w:r>
      <w:r w:rsidR="0077118E">
        <w:t>12</w:t>
      </w:r>
      <w:r>
        <w:fldChar w:fldCharType="end"/>
      </w:r>
      <w:r>
        <w:rPr>
          <w:noProof w:val="0"/>
        </w:rPr>
        <w:t>.tabula</w:t>
      </w:r>
    </w:p>
    <w:p w14:paraId="5B542935" w14:textId="77777777" w:rsidR="009365DD" w:rsidRDefault="009365DD" w:rsidP="009365DD">
      <w:pPr>
        <w:pStyle w:val="Tabletitle"/>
        <w:keepLines/>
      </w:pPr>
      <w:r>
        <w:t xml:space="preserve">Nododamie parametri </w:t>
      </w:r>
    </w:p>
    <w:tbl>
      <w:tblPr>
        <w:tblStyle w:val="TableClassic11"/>
        <w:tblW w:w="5000" w:type="pct"/>
        <w:tblBorders>
          <w:bottom w:val="single" w:sz="4" w:space="0" w:color="auto"/>
          <w:insideH w:val="single" w:sz="6" w:space="0" w:color="000000"/>
          <w:insideV w:val="single" w:sz="6" w:space="0" w:color="000000"/>
        </w:tblBorders>
        <w:tblLook w:val="04A0" w:firstRow="1" w:lastRow="0" w:firstColumn="1" w:lastColumn="0" w:noHBand="0" w:noVBand="1"/>
      </w:tblPr>
      <w:tblGrid>
        <w:gridCol w:w="1425"/>
        <w:gridCol w:w="1534"/>
        <w:gridCol w:w="1260"/>
        <w:gridCol w:w="5635"/>
      </w:tblGrid>
      <w:tr w:rsidR="009365DD" w14:paraId="32AA56A0" w14:textId="77777777" w:rsidTr="009365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5" w:type="dxa"/>
            <w:tcBorders>
              <w:top w:val="single" w:sz="12" w:space="0" w:color="000000"/>
              <w:left w:val="nil"/>
            </w:tcBorders>
            <w:hideMark/>
          </w:tcPr>
          <w:p w14:paraId="46BDC659" w14:textId="77777777" w:rsidR="009365DD" w:rsidRDefault="009365DD" w:rsidP="009365DD">
            <w:r>
              <w:t>Nosaukums</w:t>
            </w:r>
          </w:p>
        </w:tc>
        <w:tc>
          <w:tcPr>
            <w:tcW w:w="1534" w:type="dxa"/>
            <w:tcBorders>
              <w:top w:val="single" w:sz="12" w:space="0" w:color="000000"/>
              <w:left w:val="single" w:sz="6" w:space="0" w:color="000000"/>
            </w:tcBorders>
          </w:tcPr>
          <w:p w14:paraId="796F13FA" w14:textId="77777777" w:rsidR="009365DD" w:rsidRDefault="009365DD" w:rsidP="009365DD">
            <w:pPr>
              <w:cnfStyle w:val="100000000000" w:firstRow="1" w:lastRow="0" w:firstColumn="0" w:lastColumn="0" w:oddVBand="0" w:evenVBand="0" w:oddHBand="0" w:evenHBand="0" w:firstRowFirstColumn="0" w:firstRowLastColumn="0" w:lastRowFirstColumn="0" w:lastRowLastColumn="0"/>
            </w:pPr>
            <w:r>
              <w:t>Tips</w:t>
            </w:r>
          </w:p>
        </w:tc>
        <w:tc>
          <w:tcPr>
            <w:tcW w:w="1260" w:type="dxa"/>
            <w:tcBorders>
              <w:top w:val="single" w:sz="12" w:space="0" w:color="000000"/>
              <w:left w:val="single" w:sz="6" w:space="0" w:color="000000"/>
              <w:right w:val="single" w:sz="6" w:space="0" w:color="000000"/>
            </w:tcBorders>
            <w:hideMark/>
          </w:tcPr>
          <w:p w14:paraId="355E613F" w14:textId="77777777" w:rsidR="009365DD" w:rsidRDefault="009365DD" w:rsidP="009365DD">
            <w:pPr>
              <w:cnfStyle w:val="100000000000" w:firstRow="1" w:lastRow="0" w:firstColumn="0" w:lastColumn="0" w:oddVBand="0" w:evenVBand="0" w:oddHBand="0" w:evenHBand="0" w:firstRowFirstColumn="0" w:firstRowLastColumn="0" w:lastRowFirstColumn="0" w:lastRowLastColumn="0"/>
            </w:pPr>
            <w:r>
              <w:t>obligāts</w:t>
            </w:r>
          </w:p>
        </w:tc>
        <w:tc>
          <w:tcPr>
            <w:tcW w:w="5635" w:type="dxa"/>
            <w:tcBorders>
              <w:top w:val="single" w:sz="12" w:space="0" w:color="000000"/>
              <w:left w:val="single" w:sz="6" w:space="0" w:color="000000"/>
              <w:right w:val="nil"/>
            </w:tcBorders>
            <w:hideMark/>
          </w:tcPr>
          <w:p w14:paraId="00C57872" w14:textId="77777777" w:rsidR="009365DD" w:rsidRDefault="009365DD" w:rsidP="009365DD">
            <w:pPr>
              <w:cnfStyle w:val="100000000000" w:firstRow="1" w:lastRow="0" w:firstColumn="0" w:lastColumn="0" w:oddVBand="0" w:evenVBand="0" w:oddHBand="0" w:evenHBand="0" w:firstRowFirstColumn="0" w:firstRowLastColumn="0" w:lastRowFirstColumn="0" w:lastRowLastColumn="0"/>
            </w:pPr>
            <w:r>
              <w:t>Apraksts</w:t>
            </w:r>
          </w:p>
        </w:tc>
      </w:tr>
      <w:tr w:rsidR="009365DD" w14:paraId="679C2C14"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6" w:space="0" w:color="000000"/>
            </w:tcBorders>
            <w:hideMark/>
          </w:tcPr>
          <w:p w14:paraId="4BCA0E38" w14:textId="77777777" w:rsidR="009365DD" w:rsidRDefault="009365DD" w:rsidP="009365DD">
            <w:pPr>
              <w:pStyle w:val="Tablebody"/>
              <w:spacing w:line="288" w:lineRule="auto"/>
            </w:pPr>
            <w:proofErr w:type="spellStart"/>
            <w:r>
              <w:t>type</w:t>
            </w:r>
            <w:proofErr w:type="spellEnd"/>
          </w:p>
        </w:tc>
        <w:tc>
          <w:tcPr>
            <w:tcW w:w="1534" w:type="dxa"/>
            <w:tcBorders>
              <w:top w:val="single" w:sz="6" w:space="0" w:color="000000"/>
              <w:left w:val="single" w:sz="6" w:space="0" w:color="000000"/>
              <w:bottom w:val="single" w:sz="6" w:space="0" w:color="000000"/>
            </w:tcBorders>
          </w:tcPr>
          <w:p w14:paraId="2190545F"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string(4)</w:t>
            </w:r>
          </w:p>
        </w:tc>
        <w:tc>
          <w:tcPr>
            <w:tcW w:w="1260" w:type="dxa"/>
            <w:tcBorders>
              <w:top w:val="single" w:sz="6" w:space="0" w:color="000000"/>
              <w:left w:val="single" w:sz="6" w:space="0" w:color="000000"/>
              <w:bottom w:val="single" w:sz="6" w:space="0" w:color="000000"/>
              <w:right w:val="single" w:sz="6" w:space="0" w:color="000000"/>
            </w:tcBorders>
            <w:hideMark/>
          </w:tcPr>
          <w:p w14:paraId="39019063"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t>jā</w:t>
            </w:r>
          </w:p>
        </w:tc>
        <w:tc>
          <w:tcPr>
            <w:tcW w:w="5635" w:type="dxa"/>
            <w:tcBorders>
              <w:top w:val="single" w:sz="6" w:space="0" w:color="000000"/>
              <w:left w:val="single" w:sz="6" w:space="0" w:color="000000"/>
              <w:bottom w:val="single" w:sz="6" w:space="0" w:color="000000"/>
              <w:right w:val="nil"/>
            </w:tcBorders>
            <w:hideMark/>
          </w:tcPr>
          <w:p w14:paraId="0C0CF192"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proofErr w:type="spellStart"/>
            <w:r w:rsidRPr="000642E8">
              <w:t>Pieprasījumа</w:t>
            </w:r>
            <w:proofErr w:type="spellEnd"/>
            <w:r w:rsidRPr="007942DB">
              <w:t xml:space="preserve"> tips </w:t>
            </w:r>
            <w:r>
              <w:t>(40</w:t>
            </w:r>
            <w:r w:rsidRPr="007942DB">
              <w:t>0</w:t>
            </w:r>
            <w:r w:rsidRPr="000642E8">
              <w:t>2)</w:t>
            </w:r>
          </w:p>
        </w:tc>
      </w:tr>
      <w:tr w:rsidR="009365DD" w14:paraId="7A1B99F2"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6" w:space="0" w:color="000000"/>
            </w:tcBorders>
            <w:hideMark/>
          </w:tcPr>
          <w:p w14:paraId="6D53E463" w14:textId="77777777" w:rsidR="009365DD" w:rsidRDefault="009365DD" w:rsidP="009365DD">
            <w:pPr>
              <w:pStyle w:val="Tablebody"/>
              <w:spacing w:line="288" w:lineRule="auto"/>
            </w:pPr>
            <w:proofErr w:type="spellStart"/>
            <w:r>
              <w:t>version</w:t>
            </w:r>
            <w:proofErr w:type="spellEnd"/>
          </w:p>
        </w:tc>
        <w:tc>
          <w:tcPr>
            <w:tcW w:w="1534" w:type="dxa"/>
            <w:tcBorders>
              <w:top w:val="single" w:sz="6" w:space="0" w:color="000000"/>
              <w:left w:val="single" w:sz="6" w:space="0" w:color="000000"/>
              <w:bottom w:val="single" w:sz="6" w:space="0" w:color="000000"/>
            </w:tcBorders>
          </w:tcPr>
          <w:p w14:paraId="466DA419"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string(3)</w:t>
            </w:r>
          </w:p>
        </w:tc>
        <w:tc>
          <w:tcPr>
            <w:tcW w:w="1260" w:type="dxa"/>
            <w:tcBorders>
              <w:top w:val="single" w:sz="6" w:space="0" w:color="000000"/>
              <w:left w:val="single" w:sz="6" w:space="0" w:color="000000"/>
              <w:bottom w:val="single" w:sz="6" w:space="0" w:color="000000"/>
              <w:right w:val="single" w:sz="6" w:space="0" w:color="000000"/>
            </w:tcBorders>
            <w:hideMark/>
          </w:tcPr>
          <w:p w14:paraId="773D2FEA" w14:textId="77777777" w:rsidR="009365DD" w:rsidRPr="00B8139D" w:rsidRDefault="009365DD" w:rsidP="009365DD">
            <w:pPr>
              <w:pStyle w:val="Note"/>
              <w:ind w:left="0"/>
              <w:cnfStyle w:val="000000000000" w:firstRow="0" w:lastRow="0" w:firstColumn="0" w:lastColumn="0" w:oddVBand="0" w:evenVBand="0" w:oddHBand="0" w:evenHBand="0" w:firstRowFirstColumn="0" w:firstRowLastColumn="0" w:lastRowFirstColumn="0" w:lastRowLastColumn="0"/>
              <w:rPr>
                <w:rFonts w:cs="Times New Roman"/>
                <w:b w:val="0"/>
                <w:i w:val="0"/>
                <w:szCs w:val="22"/>
                <w:lang w:val="lv-LV" w:eastAsia="lv-LV"/>
              </w:rPr>
            </w:pPr>
            <w:r w:rsidRPr="00B8139D">
              <w:rPr>
                <w:b w:val="0"/>
                <w:i w:val="0"/>
                <w:lang w:val="lv-LV"/>
              </w:rPr>
              <w:t>jā</w:t>
            </w:r>
          </w:p>
        </w:tc>
        <w:tc>
          <w:tcPr>
            <w:tcW w:w="5635" w:type="dxa"/>
            <w:tcBorders>
              <w:top w:val="single" w:sz="6" w:space="0" w:color="000000"/>
              <w:left w:val="single" w:sz="6" w:space="0" w:color="000000"/>
              <w:bottom w:val="single" w:sz="6" w:space="0" w:color="000000"/>
              <w:right w:val="nil"/>
            </w:tcBorders>
            <w:hideMark/>
          </w:tcPr>
          <w:p w14:paraId="0164263D"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rsidRPr="007942DB">
              <w:t>Izmantotais paraksta algoritms</w:t>
            </w:r>
            <w:r>
              <w:t>. Konstante „008”</w:t>
            </w:r>
          </w:p>
        </w:tc>
      </w:tr>
      <w:tr w:rsidR="009365DD" w14:paraId="0BF97ACF"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hideMark/>
          </w:tcPr>
          <w:p w14:paraId="0FEDC411" w14:textId="77777777" w:rsidR="009365DD" w:rsidRDefault="009365DD" w:rsidP="009365DD">
            <w:pPr>
              <w:pStyle w:val="Tablebody"/>
              <w:spacing w:line="288" w:lineRule="auto"/>
            </w:pPr>
            <w:proofErr w:type="spellStart"/>
            <w:r>
              <w:t>sender_id</w:t>
            </w:r>
            <w:proofErr w:type="spellEnd"/>
          </w:p>
        </w:tc>
        <w:tc>
          <w:tcPr>
            <w:tcW w:w="1534" w:type="dxa"/>
            <w:tcBorders>
              <w:top w:val="single" w:sz="6" w:space="0" w:color="000000"/>
              <w:left w:val="single" w:sz="6" w:space="0" w:color="000000"/>
              <w:bottom w:val="single" w:sz="4" w:space="0" w:color="auto"/>
            </w:tcBorders>
          </w:tcPr>
          <w:p w14:paraId="2F877573"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string(15)</w:t>
            </w:r>
          </w:p>
        </w:tc>
        <w:tc>
          <w:tcPr>
            <w:tcW w:w="1260" w:type="dxa"/>
            <w:tcBorders>
              <w:top w:val="single" w:sz="6" w:space="0" w:color="000000"/>
              <w:left w:val="single" w:sz="6" w:space="0" w:color="000000"/>
              <w:bottom w:val="single" w:sz="4" w:space="0" w:color="auto"/>
              <w:right w:val="single" w:sz="6" w:space="0" w:color="000000"/>
            </w:tcBorders>
            <w:hideMark/>
          </w:tcPr>
          <w:p w14:paraId="7AB19C3C"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hideMark/>
          </w:tcPr>
          <w:p w14:paraId="0AC39360"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Uzņēmuma</w:t>
            </w:r>
            <w:r w:rsidRPr="007942DB">
              <w:t xml:space="preserve"> identifikators</w:t>
            </w:r>
          </w:p>
        </w:tc>
      </w:tr>
      <w:tr w:rsidR="009365DD" w14:paraId="0940A066"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7CE8FBC3" w14:textId="77777777" w:rsidR="009365DD" w:rsidRDefault="009365DD" w:rsidP="009365DD">
            <w:pPr>
              <w:pStyle w:val="Tablebody"/>
              <w:spacing w:line="288" w:lineRule="auto"/>
            </w:pPr>
            <w:proofErr w:type="spellStart"/>
            <w:r>
              <w:t>nonce</w:t>
            </w:r>
            <w:proofErr w:type="spellEnd"/>
          </w:p>
        </w:tc>
        <w:tc>
          <w:tcPr>
            <w:tcW w:w="1534" w:type="dxa"/>
            <w:tcBorders>
              <w:top w:val="single" w:sz="6" w:space="0" w:color="000000"/>
              <w:left w:val="single" w:sz="6" w:space="0" w:color="000000"/>
              <w:bottom w:val="single" w:sz="4" w:space="0" w:color="auto"/>
            </w:tcBorders>
          </w:tcPr>
          <w:p w14:paraId="110F5A42"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string(50)</w:t>
            </w:r>
          </w:p>
        </w:tc>
        <w:tc>
          <w:tcPr>
            <w:tcW w:w="1260" w:type="dxa"/>
            <w:tcBorders>
              <w:top w:val="single" w:sz="6" w:space="0" w:color="000000"/>
              <w:left w:val="single" w:sz="6" w:space="0" w:color="000000"/>
              <w:bottom w:val="single" w:sz="4" w:space="0" w:color="auto"/>
              <w:right w:val="single" w:sz="6" w:space="0" w:color="000000"/>
            </w:tcBorders>
          </w:tcPr>
          <w:p w14:paraId="1506578B"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tcPr>
          <w:p w14:paraId="2F592080"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rsidRPr="001535DA">
              <w:t>Unikāla atslēga</w:t>
            </w:r>
            <w:r w:rsidRPr="00F60784">
              <w:t>,</w:t>
            </w:r>
            <w:r>
              <w:t xml:space="preserve"> </w:t>
            </w:r>
            <w:r w:rsidRPr="001535DA">
              <w:t>kuru ģenerē pieprasījuma nosūtītājs</w:t>
            </w:r>
            <w:r w:rsidRPr="00F60784">
              <w:t xml:space="preserve">  (</w:t>
            </w:r>
            <w:r w:rsidRPr="001535DA">
              <w:t>izmanto, lai garantētu operācijas svaigumu</w:t>
            </w:r>
            <w:r w:rsidRPr="00F60784">
              <w:t>)</w:t>
            </w:r>
          </w:p>
        </w:tc>
      </w:tr>
      <w:tr w:rsidR="009365DD" w14:paraId="71A7BD47"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0F5630FD" w14:textId="77777777" w:rsidR="009365DD" w:rsidRDefault="009365DD" w:rsidP="009365DD">
            <w:pPr>
              <w:pStyle w:val="Tablebody"/>
              <w:spacing w:line="288" w:lineRule="auto"/>
            </w:pPr>
            <w:proofErr w:type="spellStart"/>
            <w:r>
              <w:t>returnURL</w:t>
            </w:r>
            <w:proofErr w:type="spellEnd"/>
          </w:p>
        </w:tc>
        <w:tc>
          <w:tcPr>
            <w:tcW w:w="1534" w:type="dxa"/>
            <w:tcBorders>
              <w:top w:val="single" w:sz="6" w:space="0" w:color="000000"/>
              <w:left w:val="single" w:sz="6" w:space="0" w:color="000000"/>
              <w:bottom w:val="single" w:sz="4" w:space="0" w:color="auto"/>
            </w:tcBorders>
          </w:tcPr>
          <w:p w14:paraId="78A21BC5"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string(60)</w:t>
            </w:r>
          </w:p>
        </w:tc>
        <w:tc>
          <w:tcPr>
            <w:tcW w:w="1260" w:type="dxa"/>
            <w:tcBorders>
              <w:top w:val="single" w:sz="6" w:space="0" w:color="000000"/>
              <w:left w:val="single" w:sz="6" w:space="0" w:color="000000"/>
              <w:bottom w:val="single" w:sz="4" w:space="0" w:color="auto"/>
              <w:right w:val="single" w:sz="6" w:space="0" w:color="000000"/>
            </w:tcBorders>
          </w:tcPr>
          <w:p w14:paraId="7E1047CD"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tcPr>
          <w:p w14:paraId="519F91C3" w14:textId="77777777" w:rsidR="009365DD" w:rsidRPr="001535DA"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rsidRPr="000E21D4">
              <w:t xml:space="preserve">URL, </w:t>
            </w:r>
            <w:r w:rsidRPr="007942DB">
              <w:t>uz kuru jāsūta atbilde</w:t>
            </w:r>
          </w:p>
        </w:tc>
      </w:tr>
      <w:tr w:rsidR="009365DD" w14:paraId="7901CA08"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4B154C05" w14:textId="77777777" w:rsidR="009365DD" w:rsidRDefault="009365DD" w:rsidP="009365DD">
            <w:pPr>
              <w:pStyle w:val="Tablebody"/>
              <w:spacing w:line="288" w:lineRule="auto"/>
            </w:pPr>
            <w:proofErr w:type="spellStart"/>
            <w:r>
              <w:lastRenderedPageBreak/>
              <w:t>charset</w:t>
            </w:r>
            <w:proofErr w:type="spellEnd"/>
          </w:p>
        </w:tc>
        <w:tc>
          <w:tcPr>
            <w:tcW w:w="1534" w:type="dxa"/>
            <w:tcBorders>
              <w:top w:val="single" w:sz="6" w:space="0" w:color="000000"/>
              <w:left w:val="single" w:sz="6" w:space="0" w:color="000000"/>
              <w:bottom w:val="single" w:sz="4" w:space="0" w:color="auto"/>
            </w:tcBorders>
          </w:tcPr>
          <w:p w14:paraId="0B124625"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string(10)</w:t>
            </w:r>
          </w:p>
        </w:tc>
        <w:tc>
          <w:tcPr>
            <w:tcW w:w="1260" w:type="dxa"/>
            <w:tcBorders>
              <w:top w:val="single" w:sz="6" w:space="0" w:color="000000"/>
              <w:left w:val="single" w:sz="6" w:space="0" w:color="000000"/>
              <w:bottom w:val="single" w:sz="4" w:space="0" w:color="auto"/>
              <w:right w:val="single" w:sz="6" w:space="0" w:color="000000"/>
            </w:tcBorders>
          </w:tcPr>
          <w:p w14:paraId="5719A340"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nē</w:t>
            </w:r>
          </w:p>
        </w:tc>
        <w:tc>
          <w:tcPr>
            <w:tcW w:w="5635" w:type="dxa"/>
            <w:tcBorders>
              <w:top w:val="single" w:sz="6" w:space="0" w:color="000000"/>
              <w:left w:val="single" w:sz="6" w:space="0" w:color="000000"/>
              <w:bottom w:val="single" w:sz="4" w:space="0" w:color="auto"/>
              <w:right w:val="nil"/>
            </w:tcBorders>
          </w:tcPr>
          <w:p w14:paraId="0D98B5BB" w14:textId="77777777" w:rsidR="009365DD" w:rsidRPr="000642E8"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rsidRPr="000642E8">
              <w:t xml:space="preserve">Ziņojuma kodējums. Neobligāts parametrs. </w:t>
            </w:r>
          </w:p>
          <w:p w14:paraId="3680747E" w14:textId="77777777" w:rsidR="009365DD" w:rsidRPr="000642E8"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rsidRPr="000642E8">
              <w:t>Pieļaujams ISO-8859-1 (noklusētā vērtība) vai UTF-8</w:t>
            </w:r>
          </w:p>
        </w:tc>
      </w:tr>
      <w:tr w:rsidR="009365DD" w14:paraId="3192A0B4"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54B080F4" w14:textId="77777777" w:rsidR="009365DD" w:rsidRDefault="009365DD" w:rsidP="009365DD">
            <w:pPr>
              <w:pStyle w:val="Tablebody"/>
              <w:spacing w:line="288" w:lineRule="auto"/>
            </w:pPr>
            <w:proofErr w:type="spellStart"/>
            <w:r>
              <w:t>signature</w:t>
            </w:r>
            <w:proofErr w:type="spellEnd"/>
          </w:p>
        </w:tc>
        <w:tc>
          <w:tcPr>
            <w:tcW w:w="1534" w:type="dxa"/>
            <w:tcBorders>
              <w:top w:val="single" w:sz="6" w:space="0" w:color="000000"/>
              <w:left w:val="single" w:sz="6" w:space="0" w:color="000000"/>
              <w:bottom w:val="single" w:sz="4" w:space="0" w:color="auto"/>
            </w:tcBorders>
          </w:tcPr>
          <w:p w14:paraId="124FE7C9"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string(300)</w:t>
            </w:r>
          </w:p>
        </w:tc>
        <w:tc>
          <w:tcPr>
            <w:tcW w:w="1260" w:type="dxa"/>
            <w:tcBorders>
              <w:top w:val="single" w:sz="6" w:space="0" w:color="000000"/>
              <w:left w:val="single" w:sz="6" w:space="0" w:color="000000"/>
              <w:bottom w:val="single" w:sz="4" w:space="0" w:color="auto"/>
              <w:right w:val="single" w:sz="6" w:space="0" w:color="000000"/>
            </w:tcBorders>
          </w:tcPr>
          <w:p w14:paraId="1E7BC703"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tcPr>
          <w:p w14:paraId="0D8E9263" w14:textId="77777777" w:rsidR="009365DD" w:rsidRPr="00A552C0" w:rsidRDefault="009365DD" w:rsidP="009365DD">
            <w:pPr>
              <w:pStyle w:val="Tablebody"/>
              <w:cnfStyle w:val="000000000000" w:firstRow="0" w:lastRow="0" w:firstColumn="0" w:lastColumn="0" w:oddVBand="0" w:evenVBand="0" w:oddHBand="0" w:evenHBand="0" w:firstRowFirstColumn="0" w:firstRowLastColumn="0" w:lastRowFirstColumn="0" w:lastRowLastColumn="0"/>
              <w:rPr>
                <w:lang w:val="en-US"/>
              </w:rPr>
            </w:pPr>
            <w:r w:rsidRPr="007942DB">
              <w:t>Digitālais paraksts</w:t>
            </w:r>
          </w:p>
        </w:tc>
      </w:tr>
    </w:tbl>
    <w:p w14:paraId="612BF0D5" w14:textId="77777777" w:rsidR="009365DD" w:rsidRDefault="009365DD" w:rsidP="009365DD">
      <w:pPr>
        <w:pStyle w:val="Tablenumber"/>
        <w:keepLines/>
        <w:rPr>
          <w:noProof w:val="0"/>
        </w:rPr>
      </w:pPr>
      <w:r>
        <w:fldChar w:fldCharType="begin"/>
      </w:r>
      <w:r>
        <w:instrText xml:space="preserve"> SEQ Tabula \* ARABIC </w:instrText>
      </w:r>
      <w:r>
        <w:fldChar w:fldCharType="separate"/>
      </w:r>
      <w:r w:rsidR="0077118E">
        <w:t>13</w:t>
      </w:r>
      <w:r>
        <w:fldChar w:fldCharType="end"/>
      </w:r>
      <w:r>
        <w:rPr>
          <w:noProof w:val="0"/>
        </w:rPr>
        <w:t>.tabula</w:t>
      </w:r>
    </w:p>
    <w:p w14:paraId="6DC2F43E" w14:textId="77777777" w:rsidR="009365DD" w:rsidRDefault="009365DD" w:rsidP="009365DD">
      <w:pPr>
        <w:pStyle w:val="Tabletitle"/>
        <w:keepLines/>
      </w:pPr>
      <w:r>
        <w:t xml:space="preserve">Saņemamie parametri </w:t>
      </w:r>
    </w:p>
    <w:tbl>
      <w:tblPr>
        <w:tblStyle w:val="TableClassic11"/>
        <w:tblW w:w="5000" w:type="pct"/>
        <w:tblBorders>
          <w:bottom w:val="single" w:sz="4" w:space="0" w:color="auto"/>
          <w:insideH w:val="single" w:sz="6" w:space="0" w:color="000000"/>
          <w:insideV w:val="single" w:sz="6" w:space="0" w:color="000000"/>
        </w:tblBorders>
        <w:tblLook w:val="04A0" w:firstRow="1" w:lastRow="0" w:firstColumn="1" w:lastColumn="0" w:noHBand="0" w:noVBand="1"/>
      </w:tblPr>
      <w:tblGrid>
        <w:gridCol w:w="1425"/>
        <w:gridCol w:w="1534"/>
        <w:gridCol w:w="1260"/>
        <w:gridCol w:w="5635"/>
      </w:tblGrid>
      <w:tr w:rsidR="009365DD" w14:paraId="4F5F6E28" w14:textId="77777777" w:rsidTr="009365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5" w:type="dxa"/>
            <w:tcBorders>
              <w:top w:val="single" w:sz="12" w:space="0" w:color="000000"/>
              <w:left w:val="nil"/>
            </w:tcBorders>
            <w:hideMark/>
          </w:tcPr>
          <w:p w14:paraId="6B20D8B2" w14:textId="77777777" w:rsidR="009365DD" w:rsidRDefault="009365DD" w:rsidP="009365DD">
            <w:r>
              <w:t>Nosaukums</w:t>
            </w:r>
          </w:p>
        </w:tc>
        <w:tc>
          <w:tcPr>
            <w:tcW w:w="1534" w:type="dxa"/>
            <w:tcBorders>
              <w:top w:val="single" w:sz="12" w:space="0" w:color="000000"/>
              <w:left w:val="single" w:sz="6" w:space="0" w:color="000000"/>
            </w:tcBorders>
          </w:tcPr>
          <w:p w14:paraId="66260D56" w14:textId="77777777" w:rsidR="009365DD" w:rsidRDefault="009365DD" w:rsidP="009365DD">
            <w:pPr>
              <w:cnfStyle w:val="100000000000" w:firstRow="1" w:lastRow="0" w:firstColumn="0" w:lastColumn="0" w:oddVBand="0" w:evenVBand="0" w:oddHBand="0" w:evenHBand="0" w:firstRowFirstColumn="0" w:firstRowLastColumn="0" w:lastRowFirstColumn="0" w:lastRowLastColumn="0"/>
            </w:pPr>
            <w:r>
              <w:t>Tips</w:t>
            </w:r>
          </w:p>
        </w:tc>
        <w:tc>
          <w:tcPr>
            <w:tcW w:w="1260" w:type="dxa"/>
            <w:tcBorders>
              <w:top w:val="single" w:sz="12" w:space="0" w:color="000000"/>
              <w:left w:val="single" w:sz="6" w:space="0" w:color="000000"/>
              <w:right w:val="single" w:sz="6" w:space="0" w:color="000000"/>
            </w:tcBorders>
            <w:hideMark/>
          </w:tcPr>
          <w:p w14:paraId="5CDA9301" w14:textId="77777777" w:rsidR="009365DD" w:rsidRDefault="009365DD" w:rsidP="009365DD">
            <w:pPr>
              <w:cnfStyle w:val="100000000000" w:firstRow="1" w:lastRow="0" w:firstColumn="0" w:lastColumn="0" w:oddVBand="0" w:evenVBand="0" w:oddHBand="0" w:evenHBand="0" w:firstRowFirstColumn="0" w:firstRowLastColumn="0" w:lastRowFirstColumn="0" w:lastRowLastColumn="0"/>
            </w:pPr>
            <w:r>
              <w:t>obligāts</w:t>
            </w:r>
          </w:p>
        </w:tc>
        <w:tc>
          <w:tcPr>
            <w:tcW w:w="5635" w:type="dxa"/>
            <w:tcBorders>
              <w:top w:val="single" w:sz="12" w:space="0" w:color="000000"/>
              <w:left w:val="single" w:sz="6" w:space="0" w:color="000000"/>
              <w:right w:val="nil"/>
            </w:tcBorders>
            <w:hideMark/>
          </w:tcPr>
          <w:p w14:paraId="48466361" w14:textId="77777777" w:rsidR="009365DD" w:rsidRDefault="009365DD" w:rsidP="009365DD">
            <w:pPr>
              <w:cnfStyle w:val="100000000000" w:firstRow="1" w:lastRow="0" w:firstColumn="0" w:lastColumn="0" w:oddVBand="0" w:evenVBand="0" w:oddHBand="0" w:evenHBand="0" w:firstRowFirstColumn="0" w:firstRowLastColumn="0" w:lastRowFirstColumn="0" w:lastRowLastColumn="0"/>
            </w:pPr>
            <w:r>
              <w:t>Apraksts</w:t>
            </w:r>
          </w:p>
        </w:tc>
      </w:tr>
      <w:tr w:rsidR="009365DD" w14:paraId="776F1471"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6" w:space="0" w:color="000000"/>
            </w:tcBorders>
            <w:hideMark/>
          </w:tcPr>
          <w:p w14:paraId="1B11E048" w14:textId="77777777" w:rsidR="009365DD" w:rsidRDefault="009365DD" w:rsidP="009365DD">
            <w:pPr>
              <w:pStyle w:val="Tablebody"/>
              <w:spacing w:line="288" w:lineRule="auto"/>
            </w:pPr>
            <w:proofErr w:type="spellStart"/>
            <w:r>
              <w:t>type</w:t>
            </w:r>
            <w:proofErr w:type="spellEnd"/>
          </w:p>
        </w:tc>
        <w:tc>
          <w:tcPr>
            <w:tcW w:w="1534" w:type="dxa"/>
            <w:tcBorders>
              <w:top w:val="single" w:sz="6" w:space="0" w:color="000000"/>
              <w:left w:val="single" w:sz="6" w:space="0" w:color="000000"/>
              <w:bottom w:val="single" w:sz="6" w:space="0" w:color="000000"/>
            </w:tcBorders>
          </w:tcPr>
          <w:p w14:paraId="17D5E547"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string(4)</w:t>
            </w:r>
          </w:p>
        </w:tc>
        <w:tc>
          <w:tcPr>
            <w:tcW w:w="1260" w:type="dxa"/>
            <w:tcBorders>
              <w:top w:val="single" w:sz="6" w:space="0" w:color="000000"/>
              <w:left w:val="single" w:sz="6" w:space="0" w:color="000000"/>
              <w:bottom w:val="single" w:sz="6" w:space="0" w:color="000000"/>
              <w:right w:val="single" w:sz="6" w:space="0" w:color="000000"/>
            </w:tcBorders>
            <w:hideMark/>
          </w:tcPr>
          <w:p w14:paraId="03C99456"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rPr>
                <w:rFonts w:eastAsiaTheme="minorHAnsi" w:cstheme="minorBidi"/>
                <w:lang w:eastAsia="en-US"/>
              </w:rPr>
            </w:pPr>
            <w:r>
              <w:t>jā</w:t>
            </w:r>
          </w:p>
        </w:tc>
        <w:tc>
          <w:tcPr>
            <w:tcW w:w="5635" w:type="dxa"/>
            <w:tcBorders>
              <w:top w:val="single" w:sz="6" w:space="0" w:color="000000"/>
              <w:left w:val="single" w:sz="6" w:space="0" w:color="000000"/>
              <w:bottom w:val="single" w:sz="6" w:space="0" w:color="000000"/>
              <w:right w:val="nil"/>
            </w:tcBorders>
            <w:hideMark/>
          </w:tcPr>
          <w:p w14:paraId="674C5BEA"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proofErr w:type="spellStart"/>
            <w:r w:rsidRPr="00E83F46">
              <w:t>Pieprasījumа</w:t>
            </w:r>
            <w:proofErr w:type="spellEnd"/>
            <w:r w:rsidRPr="00106EAD">
              <w:t xml:space="preserve"> tips</w:t>
            </w:r>
            <w:r>
              <w:t xml:space="preserve"> (3002)</w:t>
            </w:r>
          </w:p>
        </w:tc>
      </w:tr>
      <w:tr w:rsidR="009365DD" w14:paraId="307420C8"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hideMark/>
          </w:tcPr>
          <w:p w14:paraId="7B703D97" w14:textId="77777777" w:rsidR="009365DD" w:rsidRDefault="009365DD" w:rsidP="009365DD">
            <w:pPr>
              <w:pStyle w:val="Tablebody"/>
              <w:spacing w:line="288" w:lineRule="auto"/>
            </w:pPr>
            <w:proofErr w:type="spellStart"/>
            <w:r>
              <w:t>version</w:t>
            </w:r>
            <w:proofErr w:type="spellEnd"/>
          </w:p>
        </w:tc>
        <w:tc>
          <w:tcPr>
            <w:tcW w:w="1534" w:type="dxa"/>
            <w:tcBorders>
              <w:top w:val="single" w:sz="6" w:space="0" w:color="000000"/>
              <w:left w:val="single" w:sz="6" w:space="0" w:color="000000"/>
              <w:bottom w:val="single" w:sz="4" w:space="0" w:color="auto"/>
            </w:tcBorders>
          </w:tcPr>
          <w:p w14:paraId="1BF7C484"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string(3)</w:t>
            </w:r>
          </w:p>
        </w:tc>
        <w:tc>
          <w:tcPr>
            <w:tcW w:w="1260" w:type="dxa"/>
            <w:tcBorders>
              <w:top w:val="single" w:sz="6" w:space="0" w:color="000000"/>
              <w:left w:val="single" w:sz="6" w:space="0" w:color="000000"/>
              <w:bottom w:val="single" w:sz="4" w:space="0" w:color="auto"/>
              <w:right w:val="single" w:sz="6" w:space="0" w:color="000000"/>
            </w:tcBorders>
            <w:hideMark/>
          </w:tcPr>
          <w:p w14:paraId="0B3ABCC5"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hideMark/>
          </w:tcPr>
          <w:p w14:paraId="6768899C"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rsidRPr="007942DB">
              <w:t>Izmantotais paraksta algoritms</w:t>
            </w:r>
            <w:r>
              <w:t>. Konstante „008”</w:t>
            </w:r>
          </w:p>
        </w:tc>
      </w:tr>
      <w:tr w:rsidR="009365DD" w14:paraId="56130981"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721A5CD7" w14:textId="77777777" w:rsidR="009365DD" w:rsidRDefault="009365DD" w:rsidP="009365DD">
            <w:pPr>
              <w:pStyle w:val="Tablebody"/>
              <w:spacing w:line="288" w:lineRule="auto"/>
            </w:pPr>
            <w:proofErr w:type="spellStart"/>
            <w:r>
              <w:t>user</w:t>
            </w:r>
            <w:proofErr w:type="spellEnd"/>
          </w:p>
        </w:tc>
        <w:tc>
          <w:tcPr>
            <w:tcW w:w="1534" w:type="dxa"/>
            <w:tcBorders>
              <w:top w:val="single" w:sz="6" w:space="0" w:color="000000"/>
              <w:left w:val="single" w:sz="6" w:space="0" w:color="000000"/>
              <w:bottom w:val="single" w:sz="4" w:space="0" w:color="auto"/>
            </w:tcBorders>
          </w:tcPr>
          <w:p w14:paraId="7868892E"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string(16)</w:t>
            </w:r>
          </w:p>
        </w:tc>
        <w:tc>
          <w:tcPr>
            <w:tcW w:w="1260" w:type="dxa"/>
            <w:tcBorders>
              <w:top w:val="single" w:sz="6" w:space="0" w:color="000000"/>
              <w:left w:val="single" w:sz="6" w:space="0" w:color="000000"/>
              <w:bottom w:val="single" w:sz="4" w:space="0" w:color="auto"/>
              <w:right w:val="single" w:sz="6" w:space="0" w:color="000000"/>
            </w:tcBorders>
          </w:tcPr>
          <w:p w14:paraId="5D63AB43"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tcPr>
          <w:p w14:paraId="53AE056D"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Lietotāja identifikators</w:t>
            </w:r>
          </w:p>
        </w:tc>
      </w:tr>
      <w:tr w:rsidR="009365DD" w14:paraId="75BB3C5E"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33606AB6" w14:textId="77777777" w:rsidR="009365DD" w:rsidRDefault="009365DD" w:rsidP="009365DD">
            <w:pPr>
              <w:pStyle w:val="Tablebody"/>
              <w:spacing w:line="288" w:lineRule="auto"/>
            </w:pPr>
            <w:proofErr w:type="spellStart"/>
            <w:r>
              <w:t>date</w:t>
            </w:r>
            <w:proofErr w:type="spellEnd"/>
          </w:p>
        </w:tc>
        <w:tc>
          <w:tcPr>
            <w:tcW w:w="1534" w:type="dxa"/>
            <w:tcBorders>
              <w:top w:val="single" w:sz="6" w:space="0" w:color="000000"/>
              <w:left w:val="single" w:sz="6" w:space="0" w:color="000000"/>
              <w:bottom w:val="single" w:sz="4" w:space="0" w:color="auto"/>
            </w:tcBorders>
          </w:tcPr>
          <w:p w14:paraId="14EAA196"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string(10)</w:t>
            </w:r>
          </w:p>
        </w:tc>
        <w:tc>
          <w:tcPr>
            <w:tcW w:w="1260" w:type="dxa"/>
            <w:tcBorders>
              <w:top w:val="single" w:sz="6" w:space="0" w:color="000000"/>
              <w:left w:val="single" w:sz="6" w:space="0" w:color="000000"/>
              <w:bottom w:val="single" w:sz="4" w:space="0" w:color="auto"/>
              <w:right w:val="single" w:sz="6" w:space="0" w:color="000000"/>
            </w:tcBorders>
          </w:tcPr>
          <w:p w14:paraId="0845A653"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tcPr>
          <w:p w14:paraId="730A85C8" w14:textId="77777777" w:rsidR="009365DD" w:rsidRPr="001535DA"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Paketes ģenerācijas datums. Datuma formāts „</w:t>
            </w:r>
            <w:proofErr w:type="spellStart"/>
            <w:r>
              <w:t>dd.MM.yyyy</w:t>
            </w:r>
            <w:proofErr w:type="spellEnd"/>
            <w:r>
              <w:t>”</w:t>
            </w:r>
          </w:p>
        </w:tc>
      </w:tr>
      <w:tr w:rsidR="009365DD" w14:paraId="178B0217"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2B07E5F3" w14:textId="77777777" w:rsidR="009365DD" w:rsidRDefault="009365DD" w:rsidP="009365DD">
            <w:pPr>
              <w:pStyle w:val="Tablebody"/>
              <w:spacing w:line="288" w:lineRule="auto"/>
            </w:pPr>
            <w:proofErr w:type="spellStart"/>
            <w:r>
              <w:t>time</w:t>
            </w:r>
            <w:proofErr w:type="spellEnd"/>
          </w:p>
        </w:tc>
        <w:tc>
          <w:tcPr>
            <w:tcW w:w="1534" w:type="dxa"/>
            <w:tcBorders>
              <w:top w:val="single" w:sz="6" w:space="0" w:color="000000"/>
              <w:left w:val="single" w:sz="6" w:space="0" w:color="000000"/>
              <w:bottom w:val="single" w:sz="4" w:space="0" w:color="auto"/>
            </w:tcBorders>
          </w:tcPr>
          <w:p w14:paraId="690D623B"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string(8)</w:t>
            </w:r>
          </w:p>
        </w:tc>
        <w:tc>
          <w:tcPr>
            <w:tcW w:w="1260" w:type="dxa"/>
            <w:tcBorders>
              <w:top w:val="single" w:sz="6" w:space="0" w:color="000000"/>
              <w:left w:val="single" w:sz="6" w:space="0" w:color="000000"/>
              <w:bottom w:val="single" w:sz="4" w:space="0" w:color="auto"/>
              <w:right w:val="single" w:sz="6" w:space="0" w:color="000000"/>
            </w:tcBorders>
          </w:tcPr>
          <w:p w14:paraId="417E7229"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tcPr>
          <w:p w14:paraId="2AEE6AFC" w14:textId="77777777" w:rsidR="009365DD" w:rsidRPr="000642E8"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Paketes ģenerācijas laiks. Laika formāts „</w:t>
            </w:r>
            <w:proofErr w:type="spellStart"/>
            <w:r w:rsidRPr="000E21D4">
              <w:t>HH:mm:ss</w:t>
            </w:r>
            <w:proofErr w:type="spellEnd"/>
            <w:r>
              <w:t>”</w:t>
            </w:r>
          </w:p>
        </w:tc>
      </w:tr>
      <w:tr w:rsidR="009365DD" w14:paraId="3851672F"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4ADBFD34" w14:textId="77777777" w:rsidR="009365DD" w:rsidRDefault="009365DD" w:rsidP="009365DD">
            <w:pPr>
              <w:pStyle w:val="Tablebody"/>
              <w:spacing w:line="288" w:lineRule="auto"/>
            </w:pPr>
            <w:proofErr w:type="spellStart"/>
            <w:r>
              <w:t>sender_id</w:t>
            </w:r>
            <w:proofErr w:type="spellEnd"/>
          </w:p>
        </w:tc>
        <w:tc>
          <w:tcPr>
            <w:tcW w:w="1534" w:type="dxa"/>
            <w:tcBorders>
              <w:top w:val="single" w:sz="6" w:space="0" w:color="000000"/>
              <w:left w:val="single" w:sz="6" w:space="0" w:color="000000"/>
              <w:bottom w:val="single" w:sz="4" w:space="0" w:color="auto"/>
            </w:tcBorders>
          </w:tcPr>
          <w:p w14:paraId="748D8D5A"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string(15)</w:t>
            </w:r>
          </w:p>
        </w:tc>
        <w:tc>
          <w:tcPr>
            <w:tcW w:w="1260" w:type="dxa"/>
            <w:tcBorders>
              <w:top w:val="single" w:sz="6" w:space="0" w:color="000000"/>
              <w:left w:val="single" w:sz="6" w:space="0" w:color="000000"/>
              <w:bottom w:val="single" w:sz="4" w:space="0" w:color="auto"/>
              <w:right w:val="single" w:sz="6" w:space="0" w:color="000000"/>
            </w:tcBorders>
          </w:tcPr>
          <w:p w14:paraId="7574B140"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tcPr>
          <w:p w14:paraId="18C0D253" w14:textId="77777777" w:rsidR="009365DD" w:rsidRPr="00A552C0" w:rsidRDefault="009365DD" w:rsidP="009365DD">
            <w:pPr>
              <w:pStyle w:val="Tablebody"/>
              <w:cnfStyle w:val="000000000000" w:firstRow="0" w:lastRow="0" w:firstColumn="0" w:lastColumn="0" w:oddVBand="0" w:evenVBand="0" w:oddHBand="0" w:evenHBand="0" w:firstRowFirstColumn="0" w:firstRowLastColumn="0" w:lastRowFirstColumn="0" w:lastRowLastColumn="0"/>
              <w:rPr>
                <w:lang w:val="en-US"/>
              </w:rPr>
            </w:pPr>
            <w:r w:rsidRPr="00106EAD">
              <w:t>Bankas identifikators</w:t>
            </w:r>
          </w:p>
        </w:tc>
      </w:tr>
      <w:tr w:rsidR="009365DD" w14:paraId="3C85FFAF"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25F05649" w14:textId="77777777" w:rsidR="009365DD" w:rsidRDefault="009365DD" w:rsidP="009365DD">
            <w:pPr>
              <w:pStyle w:val="Tablebody"/>
              <w:spacing w:line="288" w:lineRule="auto"/>
            </w:pPr>
            <w:r>
              <w:t>info</w:t>
            </w:r>
          </w:p>
        </w:tc>
        <w:tc>
          <w:tcPr>
            <w:tcW w:w="1534" w:type="dxa"/>
            <w:tcBorders>
              <w:top w:val="single" w:sz="6" w:space="0" w:color="000000"/>
              <w:left w:val="single" w:sz="6" w:space="0" w:color="000000"/>
              <w:bottom w:val="single" w:sz="4" w:space="0" w:color="auto"/>
            </w:tcBorders>
          </w:tcPr>
          <w:p w14:paraId="102AEAB1"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string(300)</w:t>
            </w:r>
          </w:p>
        </w:tc>
        <w:tc>
          <w:tcPr>
            <w:tcW w:w="1260" w:type="dxa"/>
            <w:tcBorders>
              <w:top w:val="single" w:sz="6" w:space="0" w:color="000000"/>
              <w:left w:val="single" w:sz="6" w:space="0" w:color="000000"/>
              <w:bottom w:val="single" w:sz="4" w:space="0" w:color="auto"/>
              <w:right w:val="single" w:sz="6" w:space="0" w:color="000000"/>
            </w:tcBorders>
          </w:tcPr>
          <w:p w14:paraId="597A364E"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tcPr>
          <w:p w14:paraId="40823C68" w14:textId="613BB792" w:rsidR="009365DD" w:rsidRDefault="009365DD" w:rsidP="009365DD">
            <w:pPr>
              <w:pStyle w:val="Tablebody"/>
              <w:cnfStyle w:val="000000000000" w:firstRow="0" w:lastRow="0" w:firstColumn="0" w:lastColumn="0" w:oddVBand="0" w:evenVBand="0" w:oddHBand="0" w:evenHBand="0" w:firstRowFirstColumn="0" w:firstRowLastColumn="0" w:lastRowFirstColumn="0" w:lastRowLastColumn="0"/>
            </w:pPr>
            <w:r w:rsidRPr="001535DA">
              <w:t>Lauks, kas satur autentificējamās personas personīgos datus</w:t>
            </w:r>
            <w:r>
              <w:t xml:space="preserve"> – </w:t>
            </w:r>
            <w:r w:rsidR="001730EE">
              <w:t>uz</w:t>
            </w:r>
            <w:r>
              <w:t>vārd</w:t>
            </w:r>
            <w:r w:rsidR="003467B1">
              <w:t>u un vārdu, atdalītus ar tukšuma zīmi</w:t>
            </w:r>
            <w:r>
              <w:t>, un personas kodu, atdalītu ar „;”.</w:t>
            </w:r>
            <w:r w:rsidR="001730EE">
              <w:t xml:space="preserve"> Par personas uzvārdu tiek uzskatīts teksts līdz pēdējai tukšuma zīmei pirms </w:t>
            </w:r>
            <w:r w:rsidR="003467B1">
              <w:t>„;”. Personas vārds ir pēdējais vārds no pēdējās tukšuma zīmes pirms „;” līdz „;”.</w:t>
            </w:r>
          </w:p>
          <w:p w14:paraId="5F54351A" w14:textId="309D7CC6" w:rsidR="009365DD" w:rsidRPr="00106EAD" w:rsidRDefault="009365DD" w:rsidP="001730EE">
            <w:pPr>
              <w:pStyle w:val="Tablebody"/>
              <w:cnfStyle w:val="000000000000" w:firstRow="0" w:lastRow="0" w:firstColumn="0" w:lastColumn="0" w:oddVBand="0" w:evenVBand="0" w:oddHBand="0" w:evenHBand="0" w:firstRowFirstColumn="0" w:firstRowLastColumn="0" w:lastRowFirstColumn="0" w:lastRowLastColumn="0"/>
            </w:pPr>
            <w:r w:rsidRPr="00F60784">
              <w:rPr>
                <w:lang w:val="en-US"/>
              </w:rPr>
              <w:t>„</w:t>
            </w:r>
            <w:r w:rsidR="001730EE">
              <w:rPr>
                <w:lang w:val="en-US"/>
              </w:rPr>
              <w:t>UZ</w:t>
            </w:r>
            <w:r>
              <w:rPr>
                <w:lang w:val="en-US"/>
              </w:rPr>
              <w:t>VARDS VARDS;PERSONAS_KODS</w:t>
            </w:r>
            <w:r w:rsidRPr="00F60784">
              <w:rPr>
                <w:lang w:val="en-US"/>
              </w:rPr>
              <w:t>”</w:t>
            </w:r>
          </w:p>
        </w:tc>
      </w:tr>
      <w:tr w:rsidR="009365DD" w14:paraId="5FFE183B"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7BAEC339" w14:textId="77777777" w:rsidR="009365DD" w:rsidRDefault="009365DD" w:rsidP="009365DD">
            <w:pPr>
              <w:pStyle w:val="Tablebody"/>
              <w:spacing w:line="288" w:lineRule="auto"/>
            </w:pPr>
            <w:proofErr w:type="spellStart"/>
            <w:r>
              <w:t>charset</w:t>
            </w:r>
            <w:proofErr w:type="spellEnd"/>
          </w:p>
        </w:tc>
        <w:tc>
          <w:tcPr>
            <w:tcW w:w="1534" w:type="dxa"/>
            <w:tcBorders>
              <w:top w:val="single" w:sz="6" w:space="0" w:color="000000"/>
              <w:left w:val="single" w:sz="6" w:space="0" w:color="000000"/>
              <w:bottom w:val="single" w:sz="4" w:space="0" w:color="auto"/>
            </w:tcBorders>
          </w:tcPr>
          <w:p w14:paraId="7A845C10"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string(10)</w:t>
            </w:r>
          </w:p>
        </w:tc>
        <w:tc>
          <w:tcPr>
            <w:tcW w:w="1260" w:type="dxa"/>
            <w:tcBorders>
              <w:top w:val="single" w:sz="6" w:space="0" w:color="000000"/>
              <w:left w:val="single" w:sz="6" w:space="0" w:color="000000"/>
              <w:bottom w:val="single" w:sz="4" w:space="0" w:color="auto"/>
              <w:right w:val="single" w:sz="6" w:space="0" w:color="000000"/>
            </w:tcBorders>
          </w:tcPr>
          <w:p w14:paraId="42CCC37B"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nē</w:t>
            </w:r>
          </w:p>
        </w:tc>
        <w:tc>
          <w:tcPr>
            <w:tcW w:w="5635" w:type="dxa"/>
            <w:tcBorders>
              <w:top w:val="single" w:sz="6" w:space="0" w:color="000000"/>
              <w:left w:val="single" w:sz="6" w:space="0" w:color="000000"/>
              <w:bottom w:val="single" w:sz="4" w:space="0" w:color="auto"/>
              <w:right w:val="nil"/>
            </w:tcBorders>
          </w:tcPr>
          <w:p w14:paraId="44740E4A" w14:textId="77777777" w:rsidR="009365DD" w:rsidRPr="000E21D4" w:rsidRDefault="009365DD" w:rsidP="009365DD">
            <w:pPr>
              <w:pStyle w:val="Tablebody"/>
              <w:cnfStyle w:val="000000000000" w:firstRow="0" w:lastRow="0" w:firstColumn="0" w:lastColumn="0" w:oddVBand="0" w:evenVBand="0" w:oddHBand="0" w:evenHBand="0" w:firstRowFirstColumn="0" w:firstRowLastColumn="0" w:lastRowFirstColumn="0" w:lastRowLastColumn="0"/>
            </w:pPr>
            <w:r w:rsidRPr="00E83F46">
              <w:t>Ziņojuma</w:t>
            </w:r>
            <w:r w:rsidRPr="000E21D4">
              <w:t xml:space="preserve"> </w:t>
            </w:r>
            <w:r w:rsidRPr="00E83F46">
              <w:t>kodējums</w:t>
            </w:r>
            <w:r w:rsidRPr="000E21D4">
              <w:t xml:space="preserve">. </w:t>
            </w:r>
            <w:r w:rsidRPr="00E83F46">
              <w:t>Neobligāts</w:t>
            </w:r>
            <w:r w:rsidRPr="000E21D4">
              <w:t xml:space="preserve"> </w:t>
            </w:r>
            <w:r w:rsidRPr="00E83F46">
              <w:t>parametrs</w:t>
            </w:r>
            <w:r w:rsidRPr="000E21D4">
              <w:t xml:space="preserve">. </w:t>
            </w:r>
          </w:p>
          <w:p w14:paraId="33550719" w14:textId="77777777" w:rsidR="009365DD" w:rsidRPr="001535DA" w:rsidRDefault="009365DD" w:rsidP="009365DD">
            <w:pPr>
              <w:pStyle w:val="Tablebody"/>
              <w:cnfStyle w:val="000000000000" w:firstRow="0" w:lastRow="0" w:firstColumn="0" w:lastColumn="0" w:oddVBand="0" w:evenVBand="0" w:oddHBand="0" w:evenHBand="0" w:firstRowFirstColumn="0" w:firstRowLastColumn="0" w:lastRowFirstColumn="0" w:lastRowLastColumn="0"/>
            </w:pPr>
            <w:r w:rsidRPr="00E83F46">
              <w:t>Pieļaujams</w:t>
            </w:r>
            <w:r w:rsidRPr="000E21D4">
              <w:t xml:space="preserve"> ISO-8859-1 (</w:t>
            </w:r>
            <w:r w:rsidRPr="00E83F46">
              <w:t>noklusētā</w:t>
            </w:r>
            <w:r w:rsidRPr="000E21D4">
              <w:t xml:space="preserve"> </w:t>
            </w:r>
            <w:r w:rsidRPr="00E83F46">
              <w:t>vērtība</w:t>
            </w:r>
            <w:r w:rsidRPr="000E21D4">
              <w:t xml:space="preserve">) </w:t>
            </w:r>
            <w:r w:rsidRPr="00E83F46">
              <w:t>vai</w:t>
            </w:r>
            <w:r w:rsidRPr="000E21D4">
              <w:t xml:space="preserve"> UTF-8</w:t>
            </w:r>
          </w:p>
        </w:tc>
      </w:tr>
      <w:tr w:rsidR="009365DD" w14:paraId="161BC129" w14:textId="77777777" w:rsidTr="009365DD">
        <w:tc>
          <w:tcPr>
            <w:cnfStyle w:val="001000000000" w:firstRow="0" w:lastRow="0" w:firstColumn="1" w:lastColumn="0" w:oddVBand="0" w:evenVBand="0" w:oddHBand="0" w:evenHBand="0" w:firstRowFirstColumn="0" w:firstRowLastColumn="0" w:lastRowFirstColumn="0" w:lastRowLastColumn="0"/>
            <w:tcW w:w="1425" w:type="dxa"/>
            <w:tcBorders>
              <w:top w:val="single" w:sz="6" w:space="0" w:color="000000"/>
              <w:left w:val="nil"/>
              <w:bottom w:val="single" w:sz="4" w:space="0" w:color="auto"/>
            </w:tcBorders>
          </w:tcPr>
          <w:p w14:paraId="31F47A95" w14:textId="77777777" w:rsidR="009365DD" w:rsidRDefault="009365DD" w:rsidP="009365DD">
            <w:pPr>
              <w:pStyle w:val="Tablebody"/>
              <w:spacing w:line="288" w:lineRule="auto"/>
            </w:pPr>
            <w:proofErr w:type="spellStart"/>
            <w:r>
              <w:t>signature</w:t>
            </w:r>
            <w:proofErr w:type="spellEnd"/>
          </w:p>
        </w:tc>
        <w:tc>
          <w:tcPr>
            <w:tcW w:w="1534" w:type="dxa"/>
            <w:tcBorders>
              <w:top w:val="single" w:sz="6" w:space="0" w:color="000000"/>
              <w:left w:val="single" w:sz="6" w:space="0" w:color="000000"/>
              <w:bottom w:val="single" w:sz="4" w:space="0" w:color="auto"/>
            </w:tcBorders>
          </w:tcPr>
          <w:p w14:paraId="0B0F763B"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proofErr w:type="spellStart"/>
            <w:r>
              <w:t>string</w:t>
            </w:r>
            <w:proofErr w:type="spellEnd"/>
            <w:r>
              <w:t>()</w:t>
            </w:r>
          </w:p>
        </w:tc>
        <w:tc>
          <w:tcPr>
            <w:tcW w:w="1260" w:type="dxa"/>
            <w:tcBorders>
              <w:top w:val="single" w:sz="6" w:space="0" w:color="000000"/>
              <w:left w:val="single" w:sz="6" w:space="0" w:color="000000"/>
              <w:bottom w:val="single" w:sz="4" w:space="0" w:color="auto"/>
              <w:right w:val="single" w:sz="6" w:space="0" w:color="000000"/>
            </w:tcBorders>
          </w:tcPr>
          <w:p w14:paraId="6B376F93" w14:textId="77777777" w:rsidR="009365DD" w:rsidRDefault="009365DD" w:rsidP="009365DD">
            <w:pPr>
              <w:pStyle w:val="Tablebody"/>
              <w:spacing w:line="288" w:lineRule="auto"/>
              <w:cnfStyle w:val="000000000000" w:firstRow="0" w:lastRow="0" w:firstColumn="0" w:lastColumn="0" w:oddVBand="0" w:evenVBand="0" w:oddHBand="0" w:evenHBand="0" w:firstRowFirstColumn="0" w:firstRowLastColumn="0" w:lastRowFirstColumn="0" w:lastRowLastColumn="0"/>
            </w:pPr>
            <w:r>
              <w:t>jā</w:t>
            </w:r>
          </w:p>
        </w:tc>
        <w:tc>
          <w:tcPr>
            <w:tcW w:w="5635" w:type="dxa"/>
            <w:tcBorders>
              <w:top w:val="single" w:sz="6" w:space="0" w:color="000000"/>
              <w:left w:val="single" w:sz="6" w:space="0" w:color="000000"/>
              <w:bottom w:val="single" w:sz="4" w:space="0" w:color="auto"/>
              <w:right w:val="nil"/>
            </w:tcBorders>
          </w:tcPr>
          <w:p w14:paraId="48C058CE" w14:textId="77777777" w:rsidR="009365DD" w:rsidRPr="00A552C0" w:rsidRDefault="009365DD" w:rsidP="009365DD">
            <w:pPr>
              <w:pStyle w:val="Tablebody"/>
              <w:cnfStyle w:val="000000000000" w:firstRow="0" w:lastRow="0" w:firstColumn="0" w:lastColumn="0" w:oddVBand="0" w:evenVBand="0" w:oddHBand="0" w:evenHBand="0" w:firstRowFirstColumn="0" w:firstRowLastColumn="0" w:lastRowFirstColumn="0" w:lastRowLastColumn="0"/>
              <w:rPr>
                <w:lang w:val="en-US"/>
              </w:rPr>
            </w:pPr>
            <w:r w:rsidRPr="007942DB">
              <w:t>Digitālais paraksts</w:t>
            </w:r>
          </w:p>
        </w:tc>
      </w:tr>
    </w:tbl>
    <w:p w14:paraId="7CB4594F" w14:textId="77777777" w:rsidR="00F14319" w:rsidRPr="00F14319" w:rsidRDefault="00F14319" w:rsidP="00F14319"/>
    <w:p w14:paraId="383240AD" w14:textId="205504EA" w:rsidR="00F20664" w:rsidRDefault="00F20664" w:rsidP="00E74860">
      <w:pPr>
        <w:pStyle w:val="Heading2"/>
      </w:pPr>
      <w:bookmarkStart w:id="76" w:name="_Toc428369426"/>
      <w:r>
        <w:t xml:space="preserve">HTTP plūsmas </w:t>
      </w:r>
      <w:r w:rsidR="00790192">
        <w:t xml:space="preserve">piemērs </w:t>
      </w:r>
      <w:r>
        <w:t>autentificējoties ar banku</w:t>
      </w:r>
      <w:bookmarkEnd w:id="76"/>
    </w:p>
    <w:p w14:paraId="7AE7EE98" w14:textId="6783A317" w:rsidR="00F20664" w:rsidRDefault="00F20664" w:rsidP="00F20664">
      <w:r>
        <w:t>Piemēr</w:t>
      </w:r>
      <w:r w:rsidR="00845606">
        <w:t>s</w:t>
      </w:r>
      <w:r>
        <w:t xml:space="preserve"> izmantoj</w:t>
      </w:r>
      <w:r w:rsidR="00845606">
        <w:t>ot</w:t>
      </w:r>
      <w:r>
        <w:t xml:space="preserve"> </w:t>
      </w:r>
      <w:proofErr w:type="spellStart"/>
      <w:r>
        <w:t>Uri</w:t>
      </w:r>
      <w:proofErr w:type="spellEnd"/>
    </w:p>
    <w:tbl>
      <w:tblPr>
        <w:tblStyle w:val="TableClassic11"/>
        <w:tblW w:w="0" w:type="auto"/>
        <w:tblLook w:val="04A0" w:firstRow="1" w:lastRow="0" w:firstColumn="1" w:lastColumn="0" w:noHBand="0" w:noVBand="1"/>
      </w:tblPr>
      <w:tblGrid>
        <w:gridCol w:w="4148"/>
        <w:gridCol w:w="4148"/>
      </w:tblGrid>
      <w:tr w:rsidR="00F20664" w14:paraId="298AAEA5" w14:textId="77777777" w:rsidTr="009E1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EB93927" w14:textId="77777777" w:rsidR="00F20664" w:rsidRDefault="00F20664" w:rsidP="00F20664">
            <w:proofErr w:type="spellStart"/>
            <w:r>
              <w:t>Item</w:t>
            </w:r>
            <w:proofErr w:type="spellEnd"/>
          </w:p>
        </w:tc>
        <w:tc>
          <w:tcPr>
            <w:tcW w:w="4148" w:type="dxa"/>
          </w:tcPr>
          <w:p w14:paraId="12D2516E" w14:textId="77777777" w:rsidR="00F20664" w:rsidRDefault="00F20664" w:rsidP="00F20664">
            <w:pPr>
              <w:cnfStyle w:val="100000000000" w:firstRow="1" w:lastRow="0" w:firstColumn="0" w:lastColumn="0" w:oddVBand="0" w:evenVBand="0" w:oddHBand="0" w:evenHBand="0" w:firstRowFirstColumn="0" w:firstRowLastColumn="0" w:lastRowFirstColumn="0" w:lastRowLastColumn="0"/>
            </w:pPr>
            <w:r>
              <w:t>URI</w:t>
            </w:r>
          </w:p>
        </w:tc>
      </w:tr>
      <w:tr w:rsidR="00F20664" w14:paraId="41D9EB0F" w14:textId="77777777" w:rsidTr="009E1976">
        <w:tc>
          <w:tcPr>
            <w:cnfStyle w:val="001000000000" w:firstRow="0" w:lastRow="0" w:firstColumn="1" w:lastColumn="0" w:oddVBand="0" w:evenVBand="0" w:oddHBand="0" w:evenHBand="0" w:firstRowFirstColumn="0" w:firstRowLastColumn="0" w:lastRowFirstColumn="0" w:lastRowLastColumn="0"/>
            <w:tcW w:w="4148" w:type="dxa"/>
          </w:tcPr>
          <w:p w14:paraId="485AC6EF" w14:textId="77777777" w:rsidR="00F20664" w:rsidRDefault="00F20664" w:rsidP="00F20664">
            <w:r>
              <w:t>Bankas adapters</w:t>
            </w:r>
          </w:p>
        </w:tc>
        <w:tc>
          <w:tcPr>
            <w:tcW w:w="4148" w:type="dxa"/>
          </w:tcPr>
          <w:p w14:paraId="5D8E943E" w14:textId="77777777" w:rsidR="00F20664" w:rsidRDefault="00F20664" w:rsidP="00F20664">
            <w:pPr>
              <w:cnfStyle w:val="000000000000" w:firstRow="0" w:lastRow="0" w:firstColumn="0" w:lastColumn="0" w:oddVBand="0" w:evenVBand="0" w:oddHBand="0" w:evenHBand="0" w:firstRowFirstColumn="0" w:firstRowLastColumn="0" w:lastRowFirstColumn="0" w:lastRowLastColumn="0"/>
            </w:pPr>
            <w:r>
              <w:t>https://host/bankadapter/</w:t>
            </w:r>
          </w:p>
        </w:tc>
      </w:tr>
      <w:tr w:rsidR="00F20664" w14:paraId="3459B4B8" w14:textId="77777777" w:rsidTr="009E1976">
        <w:tc>
          <w:tcPr>
            <w:cnfStyle w:val="001000000000" w:firstRow="0" w:lastRow="0" w:firstColumn="1" w:lastColumn="0" w:oddVBand="0" w:evenVBand="0" w:oddHBand="0" w:evenHBand="0" w:firstRowFirstColumn="0" w:firstRowLastColumn="0" w:lastRowFirstColumn="0" w:lastRowLastColumn="0"/>
            <w:tcW w:w="4148" w:type="dxa"/>
          </w:tcPr>
          <w:p w14:paraId="601B84CD" w14:textId="77777777" w:rsidR="00F20664" w:rsidRDefault="00F20664" w:rsidP="00F20664">
            <w:r>
              <w:t>Banka</w:t>
            </w:r>
          </w:p>
        </w:tc>
        <w:tc>
          <w:tcPr>
            <w:tcW w:w="4148" w:type="dxa"/>
          </w:tcPr>
          <w:p w14:paraId="1AC28AF6" w14:textId="77777777" w:rsidR="00F20664" w:rsidRDefault="00F20664" w:rsidP="00F20664">
            <w:pPr>
              <w:cnfStyle w:val="000000000000" w:firstRow="0" w:lastRow="0" w:firstColumn="0" w:lastColumn="0" w:oddVBand="0" w:evenVBand="0" w:oddHBand="0" w:evenHBand="0" w:firstRowFirstColumn="0" w:firstRowLastColumn="0" w:lastRowFirstColumn="0" w:lastRowLastColumn="0"/>
            </w:pPr>
            <w:r>
              <w:t>https://bank/</w:t>
            </w:r>
          </w:p>
        </w:tc>
      </w:tr>
    </w:tbl>
    <w:p w14:paraId="1553C7BD" w14:textId="77777777" w:rsidR="00F20664" w:rsidRDefault="00F20664" w:rsidP="00F20664"/>
    <w:p w14:paraId="4A224F0A" w14:textId="71697F42" w:rsidR="00F20664" w:rsidRPr="001D21B9" w:rsidRDefault="00F20664" w:rsidP="00F20664">
      <w:pPr>
        <w:rPr>
          <w:b/>
        </w:rPr>
      </w:pPr>
      <w:r w:rsidRPr="001D21B9">
        <w:rPr>
          <w:b/>
        </w:rPr>
        <w:t>Solis 1. Pieprasījums uz bankas adapter</w:t>
      </w:r>
      <w:r w:rsidR="00845606">
        <w:rPr>
          <w:b/>
        </w:rPr>
        <w:t>i</w:t>
      </w:r>
    </w:p>
    <w:p w14:paraId="213F0103" w14:textId="62C013A4" w:rsidR="00F20664" w:rsidRPr="001D21B9" w:rsidRDefault="00F20664" w:rsidP="009E1976">
      <w:pPr>
        <w:pStyle w:val="CodeBlock"/>
      </w:pPr>
      <w:r w:rsidRPr="001D21B9">
        <w:t xml:space="preserve">GET </w:t>
      </w:r>
      <w:hyperlink r:id="rId26" w:history="1">
        <w:r w:rsidRPr="001D21B9">
          <w:t>https://host/bankadapter/</w:t>
        </w:r>
      </w:hyperlink>
      <w:proofErr w:type="gramStart"/>
      <w:r w:rsidRPr="001D21B9">
        <w:t>?wa</w:t>
      </w:r>
      <w:proofErr w:type="gramEnd"/>
      <w:r w:rsidRPr="001D21B9">
        <w:t>=wsignin1.0&amp;wtream=urn:realm HTTP/1.1</w:t>
      </w:r>
    </w:p>
    <w:p w14:paraId="0916836B" w14:textId="77440BAC" w:rsidR="00F20664" w:rsidRPr="001D21B9" w:rsidRDefault="00F20664" w:rsidP="00F20664">
      <w:pPr>
        <w:rPr>
          <w:b/>
        </w:rPr>
      </w:pPr>
      <w:r w:rsidRPr="001D21B9">
        <w:rPr>
          <w:b/>
        </w:rPr>
        <w:t>Solis 2. Pāradresācij</w:t>
      </w:r>
      <w:r w:rsidR="00845606">
        <w:rPr>
          <w:b/>
        </w:rPr>
        <w:t>a</w:t>
      </w:r>
      <w:r w:rsidRPr="001D21B9">
        <w:rPr>
          <w:b/>
        </w:rPr>
        <w:t xml:space="preserve"> uz banku</w:t>
      </w:r>
    </w:p>
    <w:p w14:paraId="3FBC639B" w14:textId="77777777" w:rsidR="00F20664" w:rsidRPr="000E21D4" w:rsidRDefault="00F20664" w:rsidP="009E1976">
      <w:pPr>
        <w:pStyle w:val="CodeBlock"/>
        <w:rPr>
          <w:lang w:val="de-DE"/>
        </w:rPr>
      </w:pPr>
      <w:r w:rsidRPr="000E21D4">
        <w:rPr>
          <w:lang w:val="de-DE"/>
        </w:rPr>
        <w:t xml:space="preserve">GET </w:t>
      </w:r>
      <w:hyperlink r:id="rId27" w:history="1">
        <w:r w:rsidRPr="000E21D4">
          <w:rPr>
            <w:lang w:val="de-DE"/>
          </w:rPr>
          <w:t>http://bank/?CT=0DFA559C-81DD-4D38-9D63-4BD358B128E0</w:t>
        </w:r>
      </w:hyperlink>
    </w:p>
    <w:p w14:paraId="394612F1" w14:textId="4D60D760" w:rsidR="00F20664" w:rsidRPr="001D21B9" w:rsidRDefault="00F20664" w:rsidP="00F20664">
      <w:pPr>
        <w:rPr>
          <w:b/>
        </w:rPr>
      </w:pPr>
      <w:r w:rsidRPr="001D21B9">
        <w:rPr>
          <w:b/>
        </w:rPr>
        <w:t>Solis 3. Bankas lietot</w:t>
      </w:r>
      <w:r w:rsidR="00C7050D">
        <w:rPr>
          <w:b/>
        </w:rPr>
        <w:t>ā</w:t>
      </w:r>
      <w:r w:rsidRPr="001D21B9">
        <w:rPr>
          <w:b/>
        </w:rPr>
        <w:t>j</w:t>
      </w:r>
      <w:r w:rsidR="00C7050D">
        <w:rPr>
          <w:b/>
        </w:rPr>
        <w:t>a</w:t>
      </w:r>
      <w:r w:rsidRPr="001D21B9">
        <w:rPr>
          <w:b/>
        </w:rPr>
        <w:t xml:space="preserve"> interfeiss</w:t>
      </w:r>
    </w:p>
    <w:p w14:paraId="50517507" w14:textId="77777777" w:rsidR="00F20664" w:rsidRDefault="00F20664" w:rsidP="00F20664">
      <w:pPr>
        <w:rPr>
          <w:lang w:val="en-US"/>
        </w:rPr>
      </w:pPr>
      <w:r>
        <w:rPr>
          <w:lang w:val="en-US"/>
        </w:rPr>
        <w:t>[Implementation Specific Traffic]</w:t>
      </w:r>
    </w:p>
    <w:p w14:paraId="60036056" w14:textId="77777777" w:rsidR="00F20664" w:rsidRPr="001D21B9" w:rsidRDefault="00F20664" w:rsidP="00F20664">
      <w:pPr>
        <w:rPr>
          <w:b/>
        </w:rPr>
      </w:pPr>
      <w:r w:rsidRPr="001D21B9">
        <w:rPr>
          <w:b/>
        </w:rPr>
        <w:t>Solis 4. Atgriešana no bankas</w:t>
      </w:r>
    </w:p>
    <w:p w14:paraId="7C93B86D" w14:textId="77777777" w:rsidR="00F20664" w:rsidRPr="001D21B9" w:rsidRDefault="00F20664" w:rsidP="009E1976">
      <w:pPr>
        <w:pStyle w:val="CodeBlock"/>
      </w:pPr>
      <w:r w:rsidRPr="001D21B9">
        <w:lastRenderedPageBreak/>
        <w:t>HTTP/1.1 200 OK</w:t>
      </w:r>
    </w:p>
    <w:p w14:paraId="4A173119" w14:textId="77777777" w:rsidR="00F20664" w:rsidRPr="001D21B9" w:rsidRDefault="00F20664" w:rsidP="009E1976">
      <w:pPr>
        <w:pStyle w:val="CodeBlock"/>
      </w:pPr>
      <w:r w:rsidRPr="001D21B9">
        <w:t>…</w:t>
      </w:r>
    </w:p>
    <w:p w14:paraId="76C35D87" w14:textId="77777777" w:rsidR="00F20664" w:rsidRDefault="00F20664" w:rsidP="009E1976">
      <w:pPr>
        <w:pStyle w:val="CodeBlock"/>
        <w:rPr>
          <w:lang w:val="en-US"/>
        </w:rPr>
      </w:pPr>
      <w:r>
        <w:t xml:space="preserve">&lt;html </w:t>
      </w:r>
      <w:proofErr w:type="spellStart"/>
      <w:r>
        <w:t>xmlns</w:t>
      </w:r>
      <w:proofErr w:type="spellEnd"/>
      <w:r>
        <w:t>="https://www.w3.org/1999/xhtml"&gt;</w:t>
      </w:r>
    </w:p>
    <w:p w14:paraId="3FE7EEE4" w14:textId="77777777" w:rsidR="00F20664" w:rsidRDefault="00F20664" w:rsidP="009E1976">
      <w:pPr>
        <w:pStyle w:val="CodeBlock"/>
        <w:rPr>
          <w:lang w:val="en-US"/>
        </w:rPr>
      </w:pPr>
      <w:r>
        <w:rPr>
          <w:lang w:val="en-US"/>
        </w:rPr>
        <w:t>&lt;</w:t>
      </w:r>
      <w:proofErr w:type="gramStart"/>
      <w:r>
        <w:rPr>
          <w:lang w:val="en-US"/>
        </w:rPr>
        <w:t>head</w:t>
      </w:r>
      <w:proofErr w:type="gramEnd"/>
      <w:r>
        <w:rPr>
          <w:lang w:val="en-US"/>
        </w:rPr>
        <w:t>&gt;</w:t>
      </w:r>
    </w:p>
    <w:p w14:paraId="3FC47B91" w14:textId="77777777" w:rsidR="00F20664" w:rsidRDefault="00F20664" w:rsidP="009E1976">
      <w:pPr>
        <w:pStyle w:val="CodeBlock"/>
        <w:rPr>
          <w:lang w:val="en-US"/>
        </w:rPr>
      </w:pPr>
      <w:r>
        <w:rPr>
          <w:lang w:val="en-US"/>
        </w:rPr>
        <w:t>&lt;</w:t>
      </w:r>
      <w:proofErr w:type="gramStart"/>
      <w:r>
        <w:rPr>
          <w:lang w:val="en-US"/>
        </w:rPr>
        <w:t>title&gt;</w:t>
      </w:r>
      <w:proofErr w:type="gramEnd"/>
      <w:r>
        <w:rPr>
          <w:lang w:val="en-US"/>
        </w:rPr>
        <w:t>Working...&lt;/title&gt;</w:t>
      </w:r>
    </w:p>
    <w:p w14:paraId="6FC5423D" w14:textId="77777777" w:rsidR="00F20664" w:rsidRDefault="00F20664" w:rsidP="009E1976">
      <w:pPr>
        <w:pStyle w:val="CodeBlock"/>
        <w:rPr>
          <w:lang w:val="en-US"/>
        </w:rPr>
      </w:pPr>
      <w:r>
        <w:rPr>
          <w:lang w:val="en-US"/>
        </w:rPr>
        <w:t>&lt;/head&gt;</w:t>
      </w:r>
    </w:p>
    <w:p w14:paraId="7D8B12D2" w14:textId="77777777" w:rsidR="00F20664" w:rsidRDefault="00F20664" w:rsidP="009E1976">
      <w:pPr>
        <w:pStyle w:val="CodeBlock"/>
        <w:rPr>
          <w:lang w:val="en-US"/>
        </w:rPr>
      </w:pPr>
      <w:r>
        <w:rPr>
          <w:lang w:val="en-US"/>
        </w:rPr>
        <w:t>&lt;</w:t>
      </w:r>
      <w:proofErr w:type="gramStart"/>
      <w:r>
        <w:rPr>
          <w:lang w:val="en-US"/>
        </w:rPr>
        <w:t>body</w:t>
      </w:r>
      <w:proofErr w:type="gramEnd"/>
      <w:r>
        <w:rPr>
          <w:lang w:val="en-US"/>
        </w:rPr>
        <w:t>&gt;</w:t>
      </w:r>
    </w:p>
    <w:p w14:paraId="5B5DFB72" w14:textId="77777777" w:rsidR="00F20664" w:rsidRDefault="00F20664" w:rsidP="009E1976">
      <w:pPr>
        <w:pStyle w:val="CodeBlock"/>
        <w:rPr>
          <w:lang w:val="en-US"/>
        </w:rPr>
      </w:pPr>
      <w:r>
        <w:rPr>
          <w:lang w:val="en-US"/>
        </w:rPr>
        <w:t>&lt;form method="post" action="</w:t>
      </w:r>
      <w:hyperlink r:id="rId28" w:history="1">
        <w:r w:rsidRPr="00907B43">
          <w:rPr>
            <w:rStyle w:val="Hyperlink"/>
            <w:rFonts w:eastAsiaTheme="majorEastAsia"/>
          </w:rPr>
          <w:t>https://host/bankadapter/SignIn.aspx</w:t>
        </w:r>
      </w:hyperlink>
      <w:r>
        <w:rPr>
          <w:lang w:val="en-US"/>
        </w:rPr>
        <w:t>"&gt;</w:t>
      </w:r>
    </w:p>
    <w:p w14:paraId="3F8439AD" w14:textId="77777777" w:rsidR="00F20664" w:rsidRDefault="00F20664" w:rsidP="009E1976">
      <w:pPr>
        <w:pStyle w:val="CodeBlock"/>
        <w:rPr>
          <w:lang w:val="en-US"/>
        </w:rPr>
      </w:pPr>
      <w:r>
        <w:rPr>
          <w:lang w:val="en-US"/>
        </w:rPr>
        <w:t>&lt;p&gt;</w:t>
      </w:r>
    </w:p>
    <w:p w14:paraId="4EA585F4" w14:textId="77777777" w:rsidR="00F20664" w:rsidRDefault="00F20664" w:rsidP="009E1976">
      <w:pPr>
        <w:pStyle w:val="CodeBlock"/>
        <w:rPr>
          <w:lang w:val="en-US"/>
        </w:rPr>
      </w:pPr>
      <w:r>
        <w:rPr>
          <w:lang w:val="en-US"/>
        </w:rPr>
        <w:t>&lt;input type="hidden" name="PK" value="1111111111" /&gt;</w:t>
      </w:r>
    </w:p>
    <w:p w14:paraId="3F10AEE4" w14:textId="77777777" w:rsidR="00F20664" w:rsidRDefault="00F20664" w:rsidP="009E1976">
      <w:pPr>
        <w:pStyle w:val="CodeBlock"/>
        <w:rPr>
          <w:lang w:val="en-US"/>
        </w:rPr>
      </w:pPr>
      <w:r>
        <w:rPr>
          <w:lang w:val="en-US"/>
        </w:rPr>
        <w:t>&lt;input type="hidden" name="CT" value="</w:t>
      </w:r>
      <w:r w:rsidRPr="001D21B9">
        <w:rPr>
          <w:lang w:val="en-US"/>
        </w:rPr>
        <w:t>0DFA559C-81DD-4D38-9D63-4BD358B128E0</w:t>
      </w:r>
      <w:r>
        <w:rPr>
          <w:lang w:val="en-US"/>
        </w:rPr>
        <w:t>" /&gt;</w:t>
      </w:r>
    </w:p>
    <w:p w14:paraId="7E124514" w14:textId="77777777" w:rsidR="00F20664" w:rsidRDefault="00F20664" w:rsidP="009E1976">
      <w:pPr>
        <w:pStyle w:val="CodeBlock"/>
        <w:rPr>
          <w:lang w:val="en-US"/>
        </w:rPr>
      </w:pPr>
      <w:r>
        <w:rPr>
          <w:lang w:val="en-US"/>
        </w:rPr>
        <w:t>&lt;input type="hidden" name="FN" value="Custom" /&gt;</w:t>
      </w:r>
    </w:p>
    <w:p w14:paraId="1DF111D2" w14:textId="77777777" w:rsidR="00F20664" w:rsidRDefault="00F20664" w:rsidP="009E1976">
      <w:pPr>
        <w:pStyle w:val="CodeBlock"/>
        <w:rPr>
          <w:lang w:val="en-US"/>
        </w:rPr>
      </w:pPr>
      <w:r>
        <w:rPr>
          <w:lang w:val="en-US"/>
        </w:rPr>
        <w:t>&lt;input type="hidden" name="LN" value="Tester" /&gt;</w:t>
      </w:r>
    </w:p>
    <w:p w14:paraId="44455B03" w14:textId="77777777" w:rsidR="00F20664" w:rsidRDefault="00F20664" w:rsidP="009E1976">
      <w:pPr>
        <w:pStyle w:val="CodeBlock"/>
        <w:rPr>
          <w:lang w:val="en-US"/>
        </w:rPr>
      </w:pPr>
      <w:r>
        <w:rPr>
          <w:lang w:val="en-US"/>
        </w:rPr>
        <w:t>&lt;button type="submit"&gt;POST&lt;/button&gt; &lt;</w:t>
      </w:r>
      <w:proofErr w:type="gramStart"/>
      <w:r>
        <w:rPr>
          <w:lang w:val="en-US"/>
        </w:rPr>
        <w:t>!--</w:t>
      </w:r>
      <w:proofErr w:type="gramEnd"/>
      <w:r>
        <w:rPr>
          <w:lang w:val="en-US"/>
        </w:rPr>
        <w:t xml:space="preserve"> included for requestors that do not support </w:t>
      </w:r>
      <w:proofErr w:type="spellStart"/>
      <w:r>
        <w:rPr>
          <w:lang w:val="en-US"/>
        </w:rPr>
        <w:t>javascript</w:t>
      </w:r>
      <w:proofErr w:type="spellEnd"/>
      <w:r>
        <w:rPr>
          <w:lang w:val="en-US"/>
        </w:rPr>
        <w:t xml:space="preserve"> --&gt;</w:t>
      </w:r>
    </w:p>
    <w:p w14:paraId="33C164FF" w14:textId="77777777" w:rsidR="00F20664" w:rsidRDefault="00F20664" w:rsidP="009E1976">
      <w:pPr>
        <w:pStyle w:val="CodeBlock"/>
        <w:rPr>
          <w:lang w:val="en-US"/>
        </w:rPr>
      </w:pPr>
      <w:r>
        <w:rPr>
          <w:lang w:val="en-US"/>
        </w:rPr>
        <w:t>&lt;/p&gt;</w:t>
      </w:r>
    </w:p>
    <w:p w14:paraId="1D4C5B7D" w14:textId="77777777" w:rsidR="00F20664" w:rsidRDefault="00F20664" w:rsidP="009E1976">
      <w:pPr>
        <w:pStyle w:val="CodeBlock"/>
        <w:rPr>
          <w:lang w:val="en-US"/>
        </w:rPr>
      </w:pPr>
      <w:r>
        <w:rPr>
          <w:lang w:val="en-US"/>
        </w:rPr>
        <w:t>&lt;/form&gt;</w:t>
      </w:r>
    </w:p>
    <w:p w14:paraId="155E7D84" w14:textId="77777777" w:rsidR="00F20664" w:rsidRDefault="00F20664" w:rsidP="009E1976">
      <w:pPr>
        <w:pStyle w:val="CodeBlock"/>
        <w:rPr>
          <w:lang w:val="en-US"/>
        </w:rPr>
      </w:pPr>
      <w:r>
        <w:rPr>
          <w:lang w:val="en-US"/>
        </w:rPr>
        <w:t>&lt;script type="text/</w:t>
      </w:r>
      <w:proofErr w:type="spellStart"/>
      <w:r>
        <w:rPr>
          <w:lang w:val="en-US"/>
        </w:rPr>
        <w:t>javascript</w:t>
      </w:r>
      <w:proofErr w:type="spellEnd"/>
      <w:r>
        <w:rPr>
          <w:lang w:val="en-US"/>
        </w:rPr>
        <w:t>"&gt;</w:t>
      </w:r>
    </w:p>
    <w:p w14:paraId="6501DFC8" w14:textId="77777777" w:rsidR="00F20664" w:rsidRDefault="00F20664" w:rsidP="009E1976">
      <w:pPr>
        <w:pStyle w:val="CodeBlock"/>
        <w:rPr>
          <w:lang w:val="en-US"/>
        </w:rPr>
      </w:pPr>
      <w:proofErr w:type="spellStart"/>
      <w:proofErr w:type="gramStart"/>
      <w:r>
        <w:rPr>
          <w:lang w:val="en-US"/>
        </w:rPr>
        <w:t>setTimeout</w:t>
      </w:r>
      <w:proofErr w:type="spellEnd"/>
      <w:r>
        <w:rPr>
          <w:lang w:val="en-US"/>
        </w:rPr>
        <w:t>(</w:t>
      </w:r>
      <w:proofErr w:type="gramEnd"/>
      <w:r>
        <w:rPr>
          <w:lang w:val="en-US"/>
        </w:rPr>
        <w:t>'</w:t>
      </w:r>
      <w:proofErr w:type="spellStart"/>
      <w:r>
        <w:rPr>
          <w:lang w:val="en-US"/>
        </w:rPr>
        <w:t>document.forms</w:t>
      </w:r>
      <w:proofErr w:type="spellEnd"/>
      <w:r>
        <w:rPr>
          <w:lang w:val="en-US"/>
        </w:rPr>
        <w:t>[0].submit()', 0);</w:t>
      </w:r>
    </w:p>
    <w:p w14:paraId="13F2E9A7" w14:textId="77777777" w:rsidR="00F20664" w:rsidRDefault="00F20664" w:rsidP="009E1976">
      <w:pPr>
        <w:pStyle w:val="CodeBlock"/>
        <w:rPr>
          <w:lang w:val="en-US"/>
        </w:rPr>
      </w:pPr>
      <w:r>
        <w:rPr>
          <w:lang w:val="en-US"/>
        </w:rPr>
        <w:t>&lt;/script&gt;</w:t>
      </w:r>
    </w:p>
    <w:p w14:paraId="68FA7805" w14:textId="77777777" w:rsidR="00F20664" w:rsidRDefault="00F20664" w:rsidP="009E1976">
      <w:pPr>
        <w:pStyle w:val="CodeBlock"/>
        <w:rPr>
          <w:lang w:val="en-US"/>
        </w:rPr>
      </w:pPr>
      <w:r>
        <w:rPr>
          <w:lang w:val="en-US"/>
        </w:rPr>
        <w:t>&lt;/body&gt;</w:t>
      </w:r>
    </w:p>
    <w:p w14:paraId="6BDB352D" w14:textId="77777777" w:rsidR="00F20664" w:rsidRDefault="00F20664" w:rsidP="009E1976">
      <w:pPr>
        <w:pStyle w:val="CodeBlock"/>
        <w:rPr>
          <w:lang w:val="en-US"/>
        </w:rPr>
      </w:pPr>
      <w:r>
        <w:rPr>
          <w:lang w:val="en-US"/>
        </w:rPr>
        <w:t>&lt;/html&gt;</w:t>
      </w:r>
    </w:p>
    <w:p w14:paraId="5393E5A0" w14:textId="77777777" w:rsidR="00F20664" w:rsidRPr="001D21B9" w:rsidRDefault="00F20664" w:rsidP="00F20664">
      <w:pPr>
        <w:rPr>
          <w:b/>
        </w:rPr>
      </w:pPr>
      <w:r w:rsidRPr="001D21B9">
        <w:rPr>
          <w:b/>
        </w:rPr>
        <w:t xml:space="preserve">Solis 5. POST </w:t>
      </w:r>
    </w:p>
    <w:p w14:paraId="6BDD02B7" w14:textId="77777777" w:rsidR="00F20664" w:rsidRPr="001D21B9" w:rsidRDefault="00F20664" w:rsidP="009E1976">
      <w:pPr>
        <w:pStyle w:val="CodeBlock"/>
      </w:pPr>
      <w:r w:rsidRPr="001D21B9">
        <w:t xml:space="preserve">POST </w:t>
      </w:r>
      <w:hyperlink r:id="rId29" w:history="1">
        <w:r w:rsidRPr="001D21B9">
          <w:t>https://host/bankadapter/</w:t>
        </w:r>
        <w:r w:rsidRPr="001D21B9">
          <w:rPr>
            <w:rFonts w:eastAsiaTheme="majorEastAsia"/>
          </w:rPr>
          <w:t>SignIn</w:t>
        </w:r>
        <w:r w:rsidRPr="001D21B9">
          <w:t>.aspx</w:t>
        </w:r>
      </w:hyperlink>
      <w:r w:rsidRPr="001D21B9">
        <w:t xml:space="preserve"> HTTP/1.1</w:t>
      </w:r>
    </w:p>
    <w:p w14:paraId="18BE0D49" w14:textId="77777777" w:rsidR="00F20664" w:rsidRPr="000E21D4" w:rsidRDefault="00F20664" w:rsidP="009E1976">
      <w:pPr>
        <w:pStyle w:val="CodeBlock"/>
        <w:rPr>
          <w:lang w:val="de-DE"/>
        </w:rPr>
      </w:pPr>
      <w:r w:rsidRPr="000E21D4">
        <w:rPr>
          <w:lang w:val="de-DE"/>
        </w:rPr>
        <w:t>…</w:t>
      </w:r>
    </w:p>
    <w:p w14:paraId="4E106516" w14:textId="77777777" w:rsidR="00F20664" w:rsidRPr="000E21D4" w:rsidRDefault="00F20664" w:rsidP="009E1976">
      <w:pPr>
        <w:pStyle w:val="CodeBlock"/>
        <w:rPr>
          <w:lang w:val="de-DE"/>
        </w:rPr>
      </w:pPr>
      <w:r w:rsidRPr="000E21D4">
        <w:rPr>
          <w:lang w:val="de-DE"/>
        </w:rPr>
        <w:t>PK=111111111</w:t>
      </w:r>
    </w:p>
    <w:p w14:paraId="6602E657" w14:textId="77777777" w:rsidR="00F20664" w:rsidRPr="000E21D4" w:rsidRDefault="00F20664" w:rsidP="009E1976">
      <w:pPr>
        <w:pStyle w:val="CodeBlock"/>
        <w:rPr>
          <w:lang w:val="de-DE"/>
        </w:rPr>
      </w:pPr>
      <w:r w:rsidRPr="000E21D4">
        <w:rPr>
          <w:lang w:val="de-DE"/>
        </w:rPr>
        <w:t>CT=0DFA559C-81DD-4D38-9D63-4BD358B128E0</w:t>
      </w:r>
    </w:p>
    <w:p w14:paraId="184B8048" w14:textId="77777777" w:rsidR="00F20664" w:rsidRDefault="00F20664" w:rsidP="009E1976">
      <w:pPr>
        <w:pStyle w:val="CodeBlock"/>
      </w:pPr>
      <w:r>
        <w:t>FN=Custom</w:t>
      </w:r>
    </w:p>
    <w:p w14:paraId="23851A7B" w14:textId="77777777" w:rsidR="00F20664" w:rsidRPr="001D21B9" w:rsidRDefault="00F20664" w:rsidP="009E1976">
      <w:pPr>
        <w:pStyle w:val="CodeBlock"/>
      </w:pPr>
      <w:r>
        <w:t>LN=Tester</w:t>
      </w:r>
    </w:p>
    <w:p w14:paraId="4455AFBC" w14:textId="0DE30C1D" w:rsidR="00F20664" w:rsidRPr="001D21B9" w:rsidRDefault="00F20664" w:rsidP="00F20664">
      <w:pPr>
        <w:rPr>
          <w:b/>
        </w:rPr>
      </w:pPr>
      <w:r w:rsidRPr="001D21B9">
        <w:rPr>
          <w:b/>
        </w:rPr>
        <w:t>Solis 6. Testa adapter</w:t>
      </w:r>
      <w:r w:rsidR="00845606">
        <w:rPr>
          <w:b/>
        </w:rPr>
        <w:t>i</w:t>
      </w:r>
      <w:r w:rsidR="00790192">
        <w:rPr>
          <w:b/>
        </w:rPr>
        <w:t>s</w:t>
      </w:r>
      <w:r w:rsidRPr="001D21B9">
        <w:rPr>
          <w:b/>
        </w:rPr>
        <w:t xml:space="preserve"> atgriež talonu </w:t>
      </w:r>
    </w:p>
    <w:p w14:paraId="26438AFA" w14:textId="77777777" w:rsidR="00F20664" w:rsidRPr="001D21B9" w:rsidRDefault="00F20664" w:rsidP="009E1976">
      <w:pPr>
        <w:pStyle w:val="CodeBlock"/>
        <w:rPr>
          <w:lang w:val="en-US"/>
        </w:rPr>
      </w:pPr>
      <w:r w:rsidRPr="001D21B9">
        <w:t>HTTP/1.1 200 OK</w:t>
      </w:r>
    </w:p>
    <w:p w14:paraId="08375DD5" w14:textId="77777777" w:rsidR="00F20664" w:rsidRPr="001D21B9" w:rsidRDefault="00F20664" w:rsidP="009E1976">
      <w:pPr>
        <w:pStyle w:val="CodeBlock"/>
        <w:rPr>
          <w:lang w:val="en-US"/>
        </w:rPr>
      </w:pPr>
      <w:r w:rsidRPr="001D21B9">
        <w:t>…</w:t>
      </w:r>
    </w:p>
    <w:p w14:paraId="4F177305" w14:textId="77777777" w:rsidR="00F20664" w:rsidRPr="001D21B9" w:rsidRDefault="00F20664" w:rsidP="009E1976">
      <w:pPr>
        <w:pStyle w:val="CodeBlock"/>
        <w:rPr>
          <w:lang w:val="en-US"/>
        </w:rPr>
      </w:pPr>
      <w:r w:rsidRPr="001D21B9">
        <w:t xml:space="preserve">&lt;html </w:t>
      </w:r>
      <w:proofErr w:type="spellStart"/>
      <w:r w:rsidRPr="001D21B9">
        <w:t>xmlns</w:t>
      </w:r>
      <w:proofErr w:type="spellEnd"/>
      <w:r w:rsidRPr="001D21B9">
        <w:t>="https://www.w3.org/1999/xhtml"&gt;</w:t>
      </w:r>
    </w:p>
    <w:p w14:paraId="51A45AF6" w14:textId="77777777" w:rsidR="00F20664" w:rsidRPr="001D21B9" w:rsidRDefault="00F20664" w:rsidP="009E1976">
      <w:pPr>
        <w:pStyle w:val="CodeBlock"/>
        <w:rPr>
          <w:lang w:val="en-US"/>
        </w:rPr>
      </w:pPr>
      <w:r w:rsidRPr="001D21B9">
        <w:rPr>
          <w:lang w:val="en-US"/>
        </w:rPr>
        <w:t>&lt;</w:t>
      </w:r>
      <w:proofErr w:type="gramStart"/>
      <w:r w:rsidRPr="001D21B9">
        <w:rPr>
          <w:lang w:val="en-US"/>
        </w:rPr>
        <w:t>head</w:t>
      </w:r>
      <w:proofErr w:type="gramEnd"/>
      <w:r w:rsidRPr="001D21B9">
        <w:rPr>
          <w:lang w:val="en-US"/>
        </w:rPr>
        <w:t>&gt;</w:t>
      </w:r>
    </w:p>
    <w:p w14:paraId="29426889" w14:textId="77777777" w:rsidR="00F20664" w:rsidRPr="001D21B9" w:rsidRDefault="00F20664" w:rsidP="009E1976">
      <w:pPr>
        <w:pStyle w:val="CodeBlock"/>
        <w:rPr>
          <w:lang w:val="en-US"/>
        </w:rPr>
      </w:pPr>
      <w:r w:rsidRPr="001D21B9">
        <w:rPr>
          <w:lang w:val="en-US"/>
        </w:rPr>
        <w:t>&lt;</w:t>
      </w:r>
      <w:proofErr w:type="gramStart"/>
      <w:r w:rsidRPr="001D21B9">
        <w:rPr>
          <w:lang w:val="en-US"/>
        </w:rPr>
        <w:t>title&gt;</w:t>
      </w:r>
      <w:proofErr w:type="gramEnd"/>
      <w:r w:rsidRPr="001D21B9">
        <w:rPr>
          <w:lang w:val="en-US"/>
        </w:rPr>
        <w:t>Working...&lt;/title&gt;</w:t>
      </w:r>
    </w:p>
    <w:p w14:paraId="73B10916" w14:textId="77777777" w:rsidR="00F20664" w:rsidRPr="001D21B9" w:rsidRDefault="00F20664" w:rsidP="009E1976">
      <w:pPr>
        <w:pStyle w:val="CodeBlock"/>
        <w:rPr>
          <w:lang w:val="en-US"/>
        </w:rPr>
      </w:pPr>
      <w:r w:rsidRPr="001D21B9">
        <w:rPr>
          <w:lang w:val="en-US"/>
        </w:rPr>
        <w:t>&lt;/head&gt;</w:t>
      </w:r>
    </w:p>
    <w:p w14:paraId="69B68F78" w14:textId="77777777" w:rsidR="00F20664" w:rsidRPr="001D21B9" w:rsidRDefault="00F20664" w:rsidP="009E1976">
      <w:pPr>
        <w:pStyle w:val="CodeBlock"/>
        <w:rPr>
          <w:lang w:val="en-US"/>
        </w:rPr>
      </w:pPr>
      <w:r w:rsidRPr="001D21B9">
        <w:rPr>
          <w:lang w:val="en-US"/>
        </w:rPr>
        <w:t>&lt;</w:t>
      </w:r>
      <w:proofErr w:type="gramStart"/>
      <w:r w:rsidRPr="001D21B9">
        <w:rPr>
          <w:lang w:val="en-US"/>
        </w:rPr>
        <w:t>body</w:t>
      </w:r>
      <w:proofErr w:type="gramEnd"/>
      <w:r w:rsidRPr="001D21B9">
        <w:rPr>
          <w:lang w:val="en-US"/>
        </w:rPr>
        <w:t>&gt;</w:t>
      </w:r>
    </w:p>
    <w:p w14:paraId="1BAADFD0" w14:textId="77777777" w:rsidR="00F20664" w:rsidRPr="001D21B9" w:rsidRDefault="00F20664" w:rsidP="009E1976">
      <w:pPr>
        <w:pStyle w:val="CodeBlock"/>
        <w:rPr>
          <w:lang w:val="en-US"/>
        </w:rPr>
      </w:pPr>
      <w:r w:rsidRPr="001D21B9">
        <w:rPr>
          <w:lang w:val="en-US"/>
        </w:rPr>
        <w:t>&lt;form method="post" action="https://</w:t>
      </w:r>
      <w:r>
        <w:rPr>
          <w:lang w:val="en-US"/>
        </w:rPr>
        <w:t>resource</w:t>
      </w:r>
      <w:r w:rsidRPr="001D21B9">
        <w:rPr>
          <w:lang w:val="en-US"/>
        </w:rPr>
        <w:t>"&gt;</w:t>
      </w:r>
    </w:p>
    <w:p w14:paraId="0558F3A6" w14:textId="77777777" w:rsidR="00F20664" w:rsidRPr="001D21B9" w:rsidRDefault="00F20664" w:rsidP="009E1976">
      <w:pPr>
        <w:pStyle w:val="CodeBlock"/>
        <w:rPr>
          <w:lang w:val="en-US"/>
        </w:rPr>
      </w:pPr>
      <w:r w:rsidRPr="001D21B9">
        <w:rPr>
          <w:lang w:val="en-US"/>
        </w:rPr>
        <w:t>&lt;p&gt;</w:t>
      </w:r>
    </w:p>
    <w:p w14:paraId="4087ECEA" w14:textId="77777777" w:rsidR="00F20664" w:rsidRPr="001D21B9" w:rsidRDefault="00F20664" w:rsidP="009E1976">
      <w:pPr>
        <w:pStyle w:val="CodeBlock"/>
        <w:rPr>
          <w:lang w:val="en-US"/>
        </w:rPr>
      </w:pPr>
      <w:r w:rsidRPr="001D21B9">
        <w:rPr>
          <w:lang w:val="en-US"/>
        </w:rPr>
        <w:t>&lt;input type="hidden" name="</w:t>
      </w:r>
      <w:proofErr w:type="spellStart"/>
      <w:r w:rsidRPr="001D21B9">
        <w:rPr>
          <w:lang w:val="en-US"/>
        </w:rPr>
        <w:t>wa</w:t>
      </w:r>
      <w:proofErr w:type="spellEnd"/>
      <w:r w:rsidRPr="001D21B9">
        <w:rPr>
          <w:lang w:val="en-US"/>
        </w:rPr>
        <w:t>" value="wsignin1.0" /&gt;</w:t>
      </w:r>
    </w:p>
    <w:p w14:paraId="39989D08" w14:textId="77777777" w:rsidR="00F20664" w:rsidRPr="001D21B9" w:rsidRDefault="00F20664" w:rsidP="009E1976">
      <w:pPr>
        <w:pStyle w:val="CodeBlock"/>
        <w:rPr>
          <w:lang w:val="en-US"/>
        </w:rPr>
      </w:pPr>
      <w:r w:rsidRPr="001D21B9">
        <w:rPr>
          <w:lang w:val="en-US"/>
        </w:rPr>
        <w:t>&lt;input type="hidden" name="</w:t>
      </w:r>
      <w:proofErr w:type="spellStart"/>
      <w:r w:rsidRPr="001D21B9">
        <w:rPr>
          <w:lang w:val="en-US"/>
        </w:rPr>
        <w:t>wresult</w:t>
      </w:r>
      <w:proofErr w:type="spellEnd"/>
      <w:r w:rsidRPr="001D21B9">
        <w:rPr>
          <w:lang w:val="en-US"/>
        </w:rPr>
        <w:t>" value="&amp;lt</w:t>
      </w:r>
      <w:proofErr w:type="gramStart"/>
      <w:r w:rsidRPr="001D21B9">
        <w:rPr>
          <w:lang w:val="en-US"/>
        </w:rPr>
        <w:t>;RequestSecurityTokenResponse</w:t>
      </w:r>
      <w:proofErr w:type="gramEnd"/>
      <w:r w:rsidRPr="001D21B9">
        <w:rPr>
          <w:lang w:val="en-US"/>
        </w:rPr>
        <w:t>&amp;gt;...&amp;lt;/RequestSecurityTokenResponse&amp;gt;" /&gt;</w:t>
      </w:r>
    </w:p>
    <w:p w14:paraId="2ECD1572" w14:textId="77777777" w:rsidR="00F20664" w:rsidRPr="001D21B9" w:rsidRDefault="00F20664" w:rsidP="009E1976">
      <w:pPr>
        <w:pStyle w:val="CodeBlock"/>
        <w:rPr>
          <w:lang w:val="en-US"/>
        </w:rPr>
      </w:pPr>
      <w:r w:rsidRPr="001D21B9">
        <w:rPr>
          <w:lang w:val="en-US"/>
        </w:rPr>
        <w:t>&lt;button type="submit"&gt;POST&lt;/button&gt; &lt;</w:t>
      </w:r>
      <w:proofErr w:type="gramStart"/>
      <w:r w:rsidRPr="001D21B9">
        <w:rPr>
          <w:lang w:val="en-US"/>
        </w:rPr>
        <w:t>!--</w:t>
      </w:r>
      <w:proofErr w:type="gramEnd"/>
      <w:r w:rsidRPr="001D21B9">
        <w:rPr>
          <w:lang w:val="en-US"/>
        </w:rPr>
        <w:t xml:space="preserve"> included for requestors that do not support </w:t>
      </w:r>
      <w:proofErr w:type="spellStart"/>
      <w:r w:rsidRPr="001D21B9">
        <w:rPr>
          <w:lang w:val="en-US"/>
        </w:rPr>
        <w:t>javascript</w:t>
      </w:r>
      <w:proofErr w:type="spellEnd"/>
      <w:r w:rsidRPr="001D21B9">
        <w:rPr>
          <w:lang w:val="en-US"/>
        </w:rPr>
        <w:t xml:space="preserve"> --&gt;</w:t>
      </w:r>
    </w:p>
    <w:p w14:paraId="0CBC9294" w14:textId="77777777" w:rsidR="00F20664" w:rsidRPr="001D21B9" w:rsidRDefault="00F20664" w:rsidP="009E1976">
      <w:pPr>
        <w:pStyle w:val="CodeBlock"/>
        <w:rPr>
          <w:lang w:val="en-US"/>
        </w:rPr>
      </w:pPr>
      <w:r w:rsidRPr="001D21B9">
        <w:rPr>
          <w:lang w:val="en-US"/>
        </w:rPr>
        <w:t>&lt;/p&gt;</w:t>
      </w:r>
    </w:p>
    <w:p w14:paraId="394FFB47" w14:textId="77777777" w:rsidR="00F20664" w:rsidRPr="001D21B9" w:rsidRDefault="00F20664" w:rsidP="009E1976">
      <w:pPr>
        <w:pStyle w:val="CodeBlock"/>
        <w:rPr>
          <w:lang w:val="en-US"/>
        </w:rPr>
      </w:pPr>
      <w:r w:rsidRPr="001D21B9">
        <w:rPr>
          <w:lang w:val="en-US"/>
        </w:rPr>
        <w:t>&lt;/form&gt;</w:t>
      </w:r>
    </w:p>
    <w:p w14:paraId="4C679F85" w14:textId="77777777" w:rsidR="00F20664" w:rsidRPr="001D21B9" w:rsidRDefault="00F20664" w:rsidP="009E1976">
      <w:pPr>
        <w:pStyle w:val="CodeBlock"/>
        <w:rPr>
          <w:lang w:val="en-US"/>
        </w:rPr>
      </w:pPr>
      <w:r w:rsidRPr="001D21B9">
        <w:rPr>
          <w:lang w:val="en-US"/>
        </w:rPr>
        <w:t>&lt;script type="text/</w:t>
      </w:r>
      <w:proofErr w:type="spellStart"/>
      <w:r w:rsidRPr="001D21B9">
        <w:rPr>
          <w:lang w:val="en-US"/>
        </w:rPr>
        <w:t>javascript</w:t>
      </w:r>
      <w:proofErr w:type="spellEnd"/>
      <w:r w:rsidRPr="001D21B9">
        <w:rPr>
          <w:lang w:val="en-US"/>
        </w:rPr>
        <w:t>"&gt;</w:t>
      </w:r>
    </w:p>
    <w:p w14:paraId="3E5F8B28" w14:textId="77777777" w:rsidR="00F20664" w:rsidRPr="001D21B9" w:rsidRDefault="00F20664" w:rsidP="009E1976">
      <w:pPr>
        <w:pStyle w:val="CodeBlock"/>
        <w:rPr>
          <w:lang w:val="en-US"/>
        </w:rPr>
      </w:pPr>
      <w:proofErr w:type="spellStart"/>
      <w:proofErr w:type="gramStart"/>
      <w:r w:rsidRPr="001D21B9">
        <w:rPr>
          <w:lang w:val="en-US"/>
        </w:rPr>
        <w:t>setTimeout</w:t>
      </w:r>
      <w:proofErr w:type="spellEnd"/>
      <w:r w:rsidRPr="001D21B9">
        <w:rPr>
          <w:lang w:val="en-US"/>
        </w:rPr>
        <w:t>(</w:t>
      </w:r>
      <w:proofErr w:type="gramEnd"/>
      <w:r w:rsidRPr="001D21B9">
        <w:rPr>
          <w:lang w:val="en-US"/>
        </w:rPr>
        <w:t>'</w:t>
      </w:r>
      <w:proofErr w:type="spellStart"/>
      <w:r w:rsidRPr="001D21B9">
        <w:rPr>
          <w:lang w:val="en-US"/>
        </w:rPr>
        <w:t>document.forms</w:t>
      </w:r>
      <w:proofErr w:type="spellEnd"/>
      <w:r w:rsidRPr="001D21B9">
        <w:rPr>
          <w:lang w:val="en-US"/>
        </w:rPr>
        <w:t>[0].submit()', 0);</w:t>
      </w:r>
    </w:p>
    <w:p w14:paraId="726A4F33" w14:textId="77777777" w:rsidR="00F20664" w:rsidRPr="001D21B9" w:rsidRDefault="00F20664" w:rsidP="009E1976">
      <w:pPr>
        <w:pStyle w:val="CodeBlock"/>
        <w:rPr>
          <w:lang w:val="en-US"/>
        </w:rPr>
      </w:pPr>
      <w:r w:rsidRPr="001D21B9">
        <w:rPr>
          <w:lang w:val="en-US"/>
        </w:rPr>
        <w:t>&lt;/script&gt;</w:t>
      </w:r>
    </w:p>
    <w:p w14:paraId="736D5747" w14:textId="77777777" w:rsidR="00F20664" w:rsidRPr="001D21B9" w:rsidRDefault="00F20664" w:rsidP="009E1976">
      <w:pPr>
        <w:pStyle w:val="CodeBlock"/>
        <w:rPr>
          <w:lang w:val="en-US"/>
        </w:rPr>
      </w:pPr>
      <w:r w:rsidRPr="001D21B9">
        <w:rPr>
          <w:lang w:val="en-US"/>
        </w:rPr>
        <w:t>&lt;/body&gt;</w:t>
      </w:r>
    </w:p>
    <w:p w14:paraId="44BA3375" w14:textId="77777777" w:rsidR="00F20664" w:rsidRPr="001D21B9" w:rsidRDefault="00F20664" w:rsidP="009E1976">
      <w:pPr>
        <w:pStyle w:val="CodeBlock"/>
        <w:rPr>
          <w:lang w:val="en-US"/>
        </w:rPr>
      </w:pPr>
      <w:r w:rsidRPr="001D21B9">
        <w:rPr>
          <w:lang w:val="en-US"/>
        </w:rPr>
        <w:t>&lt;/html&gt;</w:t>
      </w:r>
    </w:p>
    <w:p w14:paraId="3654E24D" w14:textId="77777777" w:rsidR="00F20664" w:rsidRPr="00EF2CDC" w:rsidRDefault="00F20664" w:rsidP="00F20664"/>
    <w:p w14:paraId="675348BA" w14:textId="5CF01DA6" w:rsidR="00497360" w:rsidRDefault="004A04BC" w:rsidP="004A04BC">
      <w:pPr>
        <w:pStyle w:val="Heading2"/>
      </w:pPr>
      <w:bookmarkStart w:id="77" w:name="_Toc428369427"/>
      <w:r>
        <w:lastRenderedPageBreak/>
        <w:t xml:space="preserve">Autentifikācijas datu saņemšana no bankas izmantojot tiešo </w:t>
      </w:r>
      <w:proofErr w:type="spellStart"/>
      <w:r>
        <w:t>linku</w:t>
      </w:r>
      <w:bookmarkEnd w:id="77"/>
      <w:proofErr w:type="spellEnd"/>
    </w:p>
    <w:p w14:paraId="02AE452C" w14:textId="007BD47E" w:rsidR="004A04BC" w:rsidRDefault="004A04BC" w:rsidP="004A04BC">
      <w:r>
        <w:t>Dažreiz nepieciešams pārsūtīt autentifikācijas infor</w:t>
      </w:r>
      <w:r w:rsidR="000E21D4">
        <w:t>māciju no bankas uz portālu (noteiktu</w:t>
      </w:r>
      <w:r>
        <w:t xml:space="preserve"> portāla sadaļu) izmantojot banka internetbankā pieejamo </w:t>
      </w:r>
      <w:proofErr w:type="spellStart"/>
      <w:r>
        <w:t>linku</w:t>
      </w:r>
      <w:proofErr w:type="spellEnd"/>
      <w:r>
        <w:t xml:space="preserve">, sk. </w:t>
      </w:r>
      <w:r>
        <w:fldChar w:fldCharType="begin"/>
      </w:r>
      <w:r>
        <w:instrText xml:space="preserve"> REF _Ref369023354 \h </w:instrText>
      </w:r>
      <w:r>
        <w:fldChar w:fldCharType="separate"/>
      </w:r>
      <w:r w:rsidR="0077118E">
        <w:rPr>
          <w:noProof/>
        </w:rPr>
        <w:t>4</w:t>
      </w:r>
      <w:r>
        <w:fldChar w:fldCharType="end"/>
      </w:r>
      <w:r>
        <w:t>. attēla.</w:t>
      </w:r>
    </w:p>
    <w:p w14:paraId="7752971B" w14:textId="39019AF0" w:rsidR="004A04BC" w:rsidRDefault="00BF1893" w:rsidP="004A04BC">
      <w:pPr>
        <w:pStyle w:val="Pictureposition"/>
      </w:pPr>
      <w:r>
        <w:rPr>
          <w:noProof/>
          <w:lang w:eastAsia="lv-LV"/>
        </w:rPr>
        <w:drawing>
          <wp:inline distT="0" distB="0" distL="0" distR="0" wp14:anchorId="0DA1AE5A" wp14:editId="0EAA58E9">
            <wp:extent cx="5486400" cy="4852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86400" cy="4852035"/>
                    </a:xfrm>
                    <a:prstGeom prst="rect">
                      <a:avLst/>
                    </a:prstGeom>
                  </pic:spPr>
                </pic:pic>
              </a:graphicData>
            </a:graphic>
          </wp:inline>
        </w:drawing>
      </w:r>
    </w:p>
    <w:p w14:paraId="35C6D571" w14:textId="77777777" w:rsidR="004A04BC" w:rsidRDefault="00486CE8" w:rsidP="004A04BC">
      <w:pPr>
        <w:pStyle w:val="Picturecaption"/>
      </w:pPr>
      <w:r>
        <w:fldChar w:fldCharType="begin"/>
      </w:r>
      <w:r>
        <w:instrText xml:space="preserve"> SEQ Attēls \* ARABIC </w:instrText>
      </w:r>
      <w:r>
        <w:fldChar w:fldCharType="separate"/>
      </w:r>
      <w:bookmarkStart w:id="78" w:name="_Ref369023354"/>
      <w:bookmarkStart w:id="79" w:name="_Toc428369434"/>
      <w:r w:rsidR="0077118E">
        <w:rPr>
          <w:noProof/>
        </w:rPr>
        <w:t>4</w:t>
      </w:r>
      <w:bookmarkEnd w:id="78"/>
      <w:r>
        <w:rPr>
          <w:noProof/>
        </w:rPr>
        <w:fldChar w:fldCharType="end"/>
      </w:r>
      <w:r w:rsidR="004A04BC">
        <w:t xml:space="preserve">. attēls. Iespēja izsaukt </w:t>
      </w:r>
      <w:proofErr w:type="spellStart"/>
      <w:r w:rsidR="004A04BC">
        <w:t>latvija.lv</w:t>
      </w:r>
      <w:proofErr w:type="spellEnd"/>
      <w:r w:rsidR="004A04BC">
        <w:t xml:space="preserve"> portāla e-pakalpojumu ar autentifikāciju</w:t>
      </w:r>
      <w:bookmarkEnd w:id="79"/>
    </w:p>
    <w:p w14:paraId="66CE4DE3" w14:textId="3A59EA46" w:rsidR="004A04BC" w:rsidRDefault="00F270D3" w:rsidP="00F270D3">
      <w:r>
        <w:t>Autentifikācijas datu nodošana autentifikācijas adapteram notiek izmantojot saskaņot</w:t>
      </w:r>
      <w:r w:rsidR="000E21D4">
        <w:t>o</w:t>
      </w:r>
      <w:r>
        <w:t xml:space="preserve"> protokol</w:t>
      </w:r>
      <w:r w:rsidR="000E21D4">
        <w:t>u</w:t>
      </w:r>
      <w:r>
        <w:t>. Izņēmums ir izsaukuma konteksta nodrošināšana (</w:t>
      </w:r>
      <w:proofErr w:type="spellStart"/>
      <w:r w:rsidRPr="00CA762F">
        <w:rPr>
          <w:rStyle w:val="CodeInText"/>
          <w:lang w:val="lv-LV"/>
        </w:rPr>
        <w:t>wctx</w:t>
      </w:r>
      <w:proofErr w:type="spellEnd"/>
      <w:r w:rsidR="000E21D4">
        <w:t xml:space="preserve">). Gadījumā, </w:t>
      </w:r>
      <w:r>
        <w:t>kad portāls iniciē autentifikācijas datu pieprasījums, adapteris pārsuta kontek</w:t>
      </w:r>
      <w:r w:rsidR="000E21D4">
        <w:t xml:space="preserve">stu uz banku un </w:t>
      </w:r>
      <w:proofErr w:type="spellStart"/>
      <w:r w:rsidR="000E21D4">
        <w:t>saņēm</w:t>
      </w:r>
      <w:proofErr w:type="spellEnd"/>
      <w:r w:rsidR="000E21D4">
        <w:t xml:space="preserve"> nemainītā</w:t>
      </w:r>
      <w:r>
        <w:t xml:space="preserve"> veida atpakaļ. Bet gadījumā</w:t>
      </w:r>
      <w:r w:rsidR="000E21D4">
        <w:t>,</w:t>
      </w:r>
      <w:r>
        <w:t xml:space="preserve"> kad bankas internetba</w:t>
      </w:r>
      <w:r w:rsidR="000E21D4">
        <w:t xml:space="preserve">nka iniciē portāla izsaukums, </w:t>
      </w:r>
      <w:r>
        <w:t>notiek konteksta datu formēšana atbilstoši šādam kodam:</w:t>
      </w:r>
    </w:p>
    <w:p w14:paraId="27C70666" w14:textId="4FB29EB2" w:rsidR="00790192" w:rsidRPr="00312E7B" w:rsidRDefault="00790192" w:rsidP="009E1976">
      <w:pPr>
        <w:pStyle w:val="CodeBlock"/>
        <w:rPr>
          <w:lang w:val="lv-LV"/>
        </w:rPr>
      </w:pPr>
      <w:proofErr w:type="spellStart"/>
      <w:r w:rsidRPr="009E1976">
        <w:rPr>
          <w:lang w:val="lv-LV"/>
        </w:rPr>
        <w:t>CT=</w:t>
      </w:r>
      <w:r w:rsidRPr="009E1976">
        <w:rPr>
          <w:b/>
          <w:lang w:val="lv-LV"/>
        </w:rPr>
        <w:t>URLencoded</w:t>
      </w:r>
      <w:proofErr w:type="spellEnd"/>
      <w:r w:rsidRPr="009E1976">
        <w:rPr>
          <w:lang w:val="lv-LV"/>
        </w:rPr>
        <w:t>(</w:t>
      </w:r>
    </w:p>
    <w:p w14:paraId="194D3FAA" w14:textId="77777777" w:rsidR="00790192" w:rsidRPr="00312E7B" w:rsidRDefault="00790192" w:rsidP="009E1976">
      <w:pPr>
        <w:pStyle w:val="CodeBlock"/>
        <w:ind w:firstLine="493"/>
        <w:rPr>
          <w:lang w:val="lv-LV"/>
        </w:rPr>
      </w:pPr>
      <w:proofErr w:type="spellStart"/>
      <w:r w:rsidRPr="009E1976">
        <w:rPr>
          <w:lang w:val="lv-LV"/>
        </w:rPr>
        <w:t>pr=wsfederation</w:t>
      </w:r>
      <w:proofErr w:type="spellEnd"/>
    </w:p>
    <w:p w14:paraId="4390109C" w14:textId="343E28DE" w:rsidR="00790192" w:rsidRPr="00312E7B" w:rsidRDefault="00790192" w:rsidP="009E1976">
      <w:pPr>
        <w:pStyle w:val="CodeBlock"/>
        <w:ind w:firstLine="493"/>
        <w:rPr>
          <w:lang w:val="lv-LV"/>
        </w:rPr>
      </w:pPr>
      <w:r w:rsidRPr="009E1976">
        <w:rPr>
          <w:lang w:val="lv-LV"/>
        </w:rPr>
        <w:t>&amp;</w:t>
      </w:r>
      <w:proofErr w:type="spellStart"/>
      <w:r w:rsidRPr="009E1976">
        <w:rPr>
          <w:lang w:val="lv-LV"/>
        </w:rPr>
        <w:t>rm=</w:t>
      </w:r>
      <w:r w:rsidRPr="009E1976">
        <w:rPr>
          <w:b/>
          <w:lang w:val="lv-LV"/>
        </w:rPr>
        <w:t>URLencoded</w:t>
      </w:r>
      <w:r w:rsidRPr="009E1976">
        <w:rPr>
          <w:lang w:val="lv-LV"/>
        </w:rPr>
        <w:t>(</w:t>
      </w:r>
      <w:hyperlink r:id="rId31" w:history="1">
        <w:r w:rsidR="006D78A8" w:rsidRPr="009E1976">
          <w:rPr>
            <w:rStyle w:val="Hyperlink"/>
            <w:lang w:val="lv-LV"/>
          </w:rPr>
          <w:t>http</w:t>
        </w:r>
        <w:proofErr w:type="spellEnd"/>
        <w:r w:rsidR="006D78A8" w:rsidRPr="009E1976">
          <w:rPr>
            <w:rStyle w:val="Hyperlink"/>
            <w:lang w:val="lv-LV"/>
          </w:rPr>
          <w:t>://www.latvija.lv/sts</w:t>
        </w:r>
      </w:hyperlink>
      <w:r w:rsidRPr="009E1976">
        <w:rPr>
          <w:lang w:val="lv-LV"/>
        </w:rPr>
        <w:t>)</w:t>
      </w:r>
    </w:p>
    <w:p w14:paraId="08D9FED3" w14:textId="29AB8964" w:rsidR="00790192" w:rsidRDefault="00790192" w:rsidP="009E1976">
      <w:pPr>
        <w:pStyle w:val="CodeBlock"/>
        <w:ind w:firstLine="493"/>
      </w:pPr>
      <w:r w:rsidRPr="004679E2">
        <w:t>[&amp;cx=</w:t>
      </w:r>
      <w:r w:rsidRPr="004679E2">
        <w:rPr>
          <w:b/>
        </w:rPr>
        <w:t>URLencoded</w:t>
      </w:r>
      <w:r w:rsidRPr="004679E2">
        <w:t>(appContext)]</w:t>
      </w:r>
      <w:r w:rsidR="006D78A8">
        <w:t>, kur</w:t>
      </w:r>
    </w:p>
    <w:p w14:paraId="127EE889" w14:textId="77777777" w:rsidR="006D78A8" w:rsidRDefault="006D78A8" w:rsidP="009E1976">
      <w:pPr>
        <w:pStyle w:val="CodeBlock"/>
        <w:ind w:firstLine="493"/>
      </w:pPr>
    </w:p>
    <w:p w14:paraId="466E4F0D" w14:textId="367C5662" w:rsidR="006D78A8" w:rsidRPr="004679E2" w:rsidRDefault="006D78A8" w:rsidP="006D78A8">
      <w:pPr>
        <w:pStyle w:val="CodeBlock"/>
      </w:pPr>
      <w:r w:rsidRPr="004679E2">
        <w:t>appContext</w:t>
      </w:r>
      <w:r>
        <w:t>=</w:t>
      </w:r>
      <w:r w:rsidRPr="004679E2">
        <w:rPr>
          <w:b/>
        </w:rPr>
        <w:t>URLencoded</w:t>
      </w:r>
      <w:r w:rsidRPr="004679E2">
        <w:t>(</w:t>
      </w:r>
    </w:p>
    <w:p w14:paraId="10DB7E5E" w14:textId="77777777" w:rsidR="006D78A8" w:rsidRPr="004679E2" w:rsidRDefault="006D78A8" w:rsidP="006D78A8">
      <w:pPr>
        <w:pStyle w:val="CodeBlock"/>
        <w:ind w:firstLine="493"/>
      </w:pPr>
      <w:r w:rsidRPr="004679E2">
        <w:t>pr=wsfederation</w:t>
      </w:r>
    </w:p>
    <w:p w14:paraId="4F8B8B0E" w14:textId="711CD226" w:rsidR="006D78A8" w:rsidRPr="004679E2" w:rsidRDefault="006D78A8" w:rsidP="006D78A8">
      <w:pPr>
        <w:pStyle w:val="CodeBlock"/>
        <w:ind w:firstLine="493"/>
      </w:pPr>
      <w:r w:rsidRPr="004679E2">
        <w:t>&amp;</w:t>
      </w:r>
      <w:proofErr w:type="spellStart"/>
      <w:r w:rsidRPr="004679E2">
        <w:t>rm</w:t>
      </w:r>
      <w:proofErr w:type="spellEnd"/>
      <w:r w:rsidRPr="004679E2">
        <w:t>=</w:t>
      </w:r>
      <w:proofErr w:type="spellStart"/>
      <w:proofErr w:type="gramStart"/>
      <w:r w:rsidRPr="004679E2">
        <w:rPr>
          <w:b/>
        </w:rPr>
        <w:t>URLencoded</w:t>
      </w:r>
      <w:proofErr w:type="spellEnd"/>
      <w:r w:rsidRPr="004679E2">
        <w:t>(</w:t>
      </w:r>
      <w:proofErr w:type="gramEnd"/>
      <w:r w:rsidR="001730EE">
        <w:fldChar w:fldCharType="begin"/>
      </w:r>
      <w:r w:rsidR="001730EE">
        <w:instrText xml:space="preserve"> HYPERLINK "http://www.latvija.lv/2.0" </w:instrText>
      </w:r>
      <w:r w:rsidR="001730EE">
        <w:fldChar w:fldCharType="separate"/>
      </w:r>
      <w:r w:rsidRPr="006D78A8">
        <w:rPr>
          <w:rStyle w:val="Hyperlink"/>
        </w:rPr>
        <w:t>http://www.latvija.lv/2.0</w:t>
      </w:r>
      <w:r w:rsidR="001730EE">
        <w:rPr>
          <w:rStyle w:val="Hyperlink"/>
        </w:rPr>
        <w:fldChar w:fldCharType="end"/>
      </w:r>
      <w:r w:rsidRPr="004679E2">
        <w:t>)</w:t>
      </w:r>
    </w:p>
    <w:p w14:paraId="34C28EF4" w14:textId="79AA0498" w:rsidR="006D78A8" w:rsidRPr="004679E2" w:rsidRDefault="006D78A8" w:rsidP="009E1976">
      <w:pPr>
        <w:pStyle w:val="CodeBlock"/>
      </w:pPr>
      <w:r w:rsidRPr="004679E2">
        <w:t>[&amp;cx=</w:t>
      </w:r>
      <w:r w:rsidRPr="004679E2">
        <w:rPr>
          <w:b/>
        </w:rPr>
        <w:t>URLencoded</w:t>
      </w:r>
      <w:r w:rsidRPr="004679E2">
        <w:t>(</w:t>
      </w:r>
      <w:r>
        <w:t>/lv/epakalpojumi/EP00</w:t>
      </w:r>
      <w:r w:rsidRPr="004679E2">
        <w:t>)]</w:t>
      </w:r>
    </w:p>
    <w:p w14:paraId="2E11A970" w14:textId="77777777" w:rsidR="00790192" w:rsidRDefault="00790192" w:rsidP="00953512"/>
    <w:p w14:paraId="4DC2279D" w14:textId="6B4A2ED5" w:rsidR="00953512" w:rsidRDefault="00F270D3" w:rsidP="00953512">
      <w:r>
        <w:t xml:space="preserve">Rezultātā jābūt šādam </w:t>
      </w:r>
      <w:r w:rsidR="00790192">
        <w:t>kontekstam</w:t>
      </w:r>
      <w:r w:rsidR="000E21D4">
        <w:t xml:space="preserve"> un </w:t>
      </w:r>
      <w:r>
        <w:t>notiek autentifikācijas datu nodošana uz 0.e-pakalpojumu:</w:t>
      </w:r>
    </w:p>
    <w:p w14:paraId="07659445" w14:textId="2D2BFFEE" w:rsidR="00790192" w:rsidRDefault="00790192" w:rsidP="00953512">
      <w:r>
        <w:lastRenderedPageBreak/>
        <w:t>CT=</w:t>
      </w:r>
      <w:r w:rsidRPr="00CC5940">
        <w:t>rm%3Dhttp%253A%252F%252Fwww.latvija.lv%252Fsts%26pr%3Dwsfederation%26cx%3Drm%253Dhttps%25253A%25252F%25252Fwww.latvija.lv%25252F2.0%2526pr%253Dwsfederation%2526cx%253D%25252Flv%25252FEpakalpojumi%25252FEP00</w:t>
      </w:r>
    </w:p>
    <w:p w14:paraId="1A1FB920" w14:textId="7E847B94" w:rsidR="00CC5940" w:rsidRDefault="00CC5940" w:rsidP="00F270D3">
      <w:r>
        <w:t xml:space="preserve">Pielikumā ir HTML lapas teksts kas nodrošina SignIn </w:t>
      </w:r>
      <w:r w:rsidR="006D78A8">
        <w:t xml:space="preserve">konteksta </w:t>
      </w:r>
      <w:r>
        <w:t>izveidošanu.</w:t>
      </w:r>
    </w:p>
    <w:p w14:paraId="774B4882" w14:textId="4D63E898" w:rsidR="00790192" w:rsidRDefault="00790192" w:rsidP="00BA11E9">
      <w:pPr>
        <w:pStyle w:val="Heading2"/>
      </w:pPr>
      <w:bookmarkStart w:id="80" w:name="_Toc428369428"/>
      <w:r>
        <w:t>HTTP plūsmas piemērs autentificējoties no bankas</w:t>
      </w:r>
      <w:bookmarkEnd w:id="80"/>
    </w:p>
    <w:p w14:paraId="28D5BED6" w14:textId="174D40EF" w:rsidR="00790192" w:rsidRDefault="00790192" w:rsidP="00790192">
      <w:r>
        <w:t>Piemēr</w:t>
      </w:r>
      <w:r w:rsidR="00C7050D">
        <w:t>s,</w:t>
      </w:r>
      <w:r>
        <w:t xml:space="preserve"> izmantoj</w:t>
      </w:r>
      <w:r w:rsidR="00C7050D">
        <w:t>ot</w:t>
      </w:r>
      <w:r>
        <w:t xml:space="preserve"> Uri</w:t>
      </w:r>
    </w:p>
    <w:tbl>
      <w:tblPr>
        <w:tblStyle w:val="TableClassic11"/>
        <w:tblW w:w="0" w:type="auto"/>
        <w:tblLook w:val="04A0" w:firstRow="1" w:lastRow="0" w:firstColumn="1" w:lastColumn="0" w:noHBand="0" w:noVBand="1"/>
      </w:tblPr>
      <w:tblGrid>
        <w:gridCol w:w="4148"/>
        <w:gridCol w:w="4148"/>
      </w:tblGrid>
      <w:tr w:rsidR="00790192" w14:paraId="1D5E56AF" w14:textId="77777777" w:rsidTr="0079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B06E093" w14:textId="77777777" w:rsidR="00790192" w:rsidRDefault="00790192" w:rsidP="00790192">
            <w:r>
              <w:t>Item</w:t>
            </w:r>
          </w:p>
        </w:tc>
        <w:tc>
          <w:tcPr>
            <w:tcW w:w="4148" w:type="dxa"/>
          </w:tcPr>
          <w:p w14:paraId="41E23028" w14:textId="77777777" w:rsidR="00790192" w:rsidRDefault="00790192" w:rsidP="00790192">
            <w:pPr>
              <w:cnfStyle w:val="100000000000" w:firstRow="1" w:lastRow="0" w:firstColumn="0" w:lastColumn="0" w:oddVBand="0" w:evenVBand="0" w:oddHBand="0" w:evenHBand="0" w:firstRowFirstColumn="0" w:firstRowLastColumn="0" w:lastRowFirstColumn="0" w:lastRowLastColumn="0"/>
            </w:pPr>
            <w:r>
              <w:t>URI</w:t>
            </w:r>
          </w:p>
        </w:tc>
      </w:tr>
      <w:tr w:rsidR="00790192" w14:paraId="21CBB430" w14:textId="77777777" w:rsidTr="00790192">
        <w:tc>
          <w:tcPr>
            <w:cnfStyle w:val="001000000000" w:firstRow="0" w:lastRow="0" w:firstColumn="1" w:lastColumn="0" w:oddVBand="0" w:evenVBand="0" w:oddHBand="0" w:evenHBand="0" w:firstRowFirstColumn="0" w:firstRowLastColumn="0" w:lastRowFirstColumn="0" w:lastRowLastColumn="0"/>
            <w:tcW w:w="4148" w:type="dxa"/>
          </w:tcPr>
          <w:p w14:paraId="47303D7B" w14:textId="77777777" w:rsidR="00790192" w:rsidRDefault="00790192" w:rsidP="00790192">
            <w:r>
              <w:t>Bankas adapters</w:t>
            </w:r>
          </w:p>
        </w:tc>
        <w:tc>
          <w:tcPr>
            <w:tcW w:w="4148" w:type="dxa"/>
          </w:tcPr>
          <w:p w14:paraId="20B38395" w14:textId="77777777" w:rsidR="00790192" w:rsidRDefault="00790192" w:rsidP="00790192">
            <w:pPr>
              <w:cnfStyle w:val="000000000000" w:firstRow="0" w:lastRow="0" w:firstColumn="0" w:lastColumn="0" w:oddVBand="0" w:evenVBand="0" w:oddHBand="0" w:evenHBand="0" w:firstRowFirstColumn="0" w:firstRowLastColumn="0" w:lastRowFirstColumn="0" w:lastRowLastColumn="0"/>
            </w:pPr>
            <w:r>
              <w:t>https://host/bankadapter/</w:t>
            </w:r>
          </w:p>
        </w:tc>
      </w:tr>
      <w:tr w:rsidR="00790192" w14:paraId="46ABA706" w14:textId="77777777" w:rsidTr="00790192">
        <w:tc>
          <w:tcPr>
            <w:cnfStyle w:val="001000000000" w:firstRow="0" w:lastRow="0" w:firstColumn="1" w:lastColumn="0" w:oddVBand="0" w:evenVBand="0" w:oddHBand="0" w:evenHBand="0" w:firstRowFirstColumn="0" w:firstRowLastColumn="0" w:lastRowFirstColumn="0" w:lastRowLastColumn="0"/>
            <w:tcW w:w="4148" w:type="dxa"/>
          </w:tcPr>
          <w:p w14:paraId="1ECC4CBD" w14:textId="77777777" w:rsidR="00790192" w:rsidRDefault="00790192" w:rsidP="00790192">
            <w:r>
              <w:t>Banka</w:t>
            </w:r>
          </w:p>
        </w:tc>
        <w:tc>
          <w:tcPr>
            <w:tcW w:w="4148" w:type="dxa"/>
          </w:tcPr>
          <w:p w14:paraId="1EA8A416" w14:textId="77777777" w:rsidR="00790192" w:rsidRDefault="00790192" w:rsidP="00790192">
            <w:pPr>
              <w:cnfStyle w:val="000000000000" w:firstRow="0" w:lastRow="0" w:firstColumn="0" w:lastColumn="0" w:oddVBand="0" w:evenVBand="0" w:oddHBand="0" w:evenHBand="0" w:firstRowFirstColumn="0" w:firstRowLastColumn="0" w:lastRowFirstColumn="0" w:lastRowLastColumn="0"/>
            </w:pPr>
            <w:r>
              <w:t>https://bank/</w:t>
            </w:r>
          </w:p>
        </w:tc>
      </w:tr>
    </w:tbl>
    <w:p w14:paraId="07B88EFA" w14:textId="77777777" w:rsidR="00790192" w:rsidRDefault="00790192" w:rsidP="00790192">
      <w:pPr>
        <w:rPr>
          <w:b/>
        </w:rPr>
      </w:pPr>
    </w:p>
    <w:p w14:paraId="43B70ABB" w14:textId="4345EEFF" w:rsidR="00790192" w:rsidRPr="001D21B9" w:rsidRDefault="00790192" w:rsidP="00790192">
      <w:pPr>
        <w:rPr>
          <w:b/>
        </w:rPr>
      </w:pPr>
      <w:r w:rsidRPr="001D21B9">
        <w:rPr>
          <w:b/>
        </w:rPr>
        <w:t xml:space="preserve">Solis </w:t>
      </w:r>
      <w:r>
        <w:rPr>
          <w:b/>
        </w:rPr>
        <w:t>1</w:t>
      </w:r>
      <w:r w:rsidRPr="001D21B9">
        <w:rPr>
          <w:b/>
        </w:rPr>
        <w:t>. Bankas lieto</w:t>
      </w:r>
      <w:r w:rsidR="00C7050D">
        <w:rPr>
          <w:b/>
        </w:rPr>
        <w:t>tā</w:t>
      </w:r>
      <w:r w:rsidRPr="001D21B9">
        <w:rPr>
          <w:b/>
        </w:rPr>
        <w:t>j</w:t>
      </w:r>
      <w:r w:rsidR="00C7050D">
        <w:rPr>
          <w:b/>
        </w:rPr>
        <w:t>a</w:t>
      </w:r>
      <w:r w:rsidRPr="001D21B9">
        <w:rPr>
          <w:b/>
        </w:rPr>
        <w:t xml:space="preserve"> interfeiss</w:t>
      </w:r>
    </w:p>
    <w:p w14:paraId="6023933B" w14:textId="77777777" w:rsidR="00790192" w:rsidRDefault="00790192" w:rsidP="00790192">
      <w:pPr>
        <w:rPr>
          <w:lang w:val="en-US"/>
        </w:rPr>
      </w:pPr>
      <w:r>
        <w:rPr>
          <w:lang w:val="en-US"/>
        </w:rPr>
        <w:t>[Implementation Specific Traffic]</w:t>
      </w:r>
    </w:p>
    <w:p w14:paraId="4FD41C78" w14:textId="088572EC" w:rsidR="00790192" w:rsidRPr="001D21B9" w:rsidRDefault="00790192" w:rsidP="00790192">
      <w:pPr>
        <w:rPr>
          <w:b/>
        </w:rPr>
      </w:pPr>
      <w:r w:rsidRPr="001D21B9">
        <w:rPr>
          <w:b/>
        </w:rPr>
        <w:t xml:space="preserve">Solis </w:t>
      </w:r>
      <w:r>
        <w:rPr>
          <w:b/>
        </w:rPr>
        <w:t>2</w:t>
      </w:r>
      <w:r w:rsidRPr="001D21B9">
        <w:rPr>
          <w:b/>
        </w:rPr>
        <w:t>. Atgriešana no bankas</w:t>
      </w:r>
    </w:p>
    <w:p w14:paraId="1754FFDD" w14:textId="77777777" w:rsidR="00790192" w:rsidRPr="001D21B9" w:rsidRDefault="00790192" w:rsidP="00790192">
      <w:pPr>
        <w:pStyle w:val="CodeBlock"/>
      </w:pPr>
      <w:r w:rsidRPr="001D21B9">
        <w:t>HTTP/1.1 200 OK</w:t>
      </w:r>
    </w:p>
    <w:p w14:paraId="32E873B7" w14:textId="77777777" w:rsidR="00790192" w:rsidRPr="001D21B9" w:rsidRDefault="00790192" w:rsidP="00790192">
      <w:pPr>
        <w:pStyle w:val="CodeBlock"/>
      </w:pPr>
      <w:r w:rsidRPr="001D21B9">
        <w:t>…</w:t>
      </w:r>
    </w:p>
    <w:p w14:paraId="1AABF053" w14:textId="77777777" w:rsidR="00790192" w:rsidRDefault="00790192" w:rsidP="00790192">
      <w:pPr>
        <w:pStyle w:val="CodeBlock"/>
        <w:rPr>
          <w:lang w:val="en-US"/>
        </w:rPr>
      </w:pPr>
      <w:r>
        <w:t>&lt;html xmlns="https://www.w3.org/1999/xhtml"&gt;</w:t>
      </w:r>
    </w:p>
    <w:p w14:paraId="512F6682" w14:textId="77777777" w:rsidR="00790192" w:rsidRDefault="00790192" w:rsidP="00790192">
      <w:pPr>
        <w:pStyle w:val="CodeBlock"/>
        <w:rPr>
          <w:lang w:val="en-US"/>
        </w:rPr>
      </w:pPr>
      <w:r>
        <w:rPr>
          <w:lang w:val="en-US"/>
        </w:rPr>
        <w:t>&lt;head&gt;</w:t>
      </w:r>
    </w:p>
    <w:p w14:paraId="227C7892" w14:textId="77777777" w:rsidR="00790192" w:rsidRDefault="00790192" w:rsidP="00790192">
      <w:pPr>
        <w:pStyle w:val="CodeBlock"/>
        <w:rPr>
          <w:lang w:val="en-US"/>
        </w:rPr>
      </w:pPr>
      <w:r>
        <w:rPr>
          <w:lang w:val="en-US"/>
        </w:rPr>
        <w:t>&lt;title&gt;Working...&lt;/title&gt;</w:t>
      </w:r>
    </w:p>
    <w:p w14:paraId="1C2A4FBC" w14:textId="77777777" w:rsidR="00790192" w:rsidRDefault="00790192" w:rsidP="00790192">
      <w:pPr>
        <w:pStyle w:val="CodeBlock"/>
        <w:rPr>
          <w:lang w:val="en-US"/>
        </w:rPr>
      </w:pPr>
      <w:r>
        <w:rPr>
          <w:lang w:val="en-US"/>
        </w:rPr>
        <w:t>&lt;/head&gt;</w:t>
      </w:r>
    </w:p>
    <w:p w14:paraId="1E4198D8" w14:textId="77777777" w:rsidR="00790192" w:rsidRDefault="00790192" w:rsidP="00790192">
      <w:pPr>
        <w:pStyle w:val="CodeBlock"/>
        <w:rPr>
          <w:lang w:val="en-US"/>
        </w:rPr>
      </w:pPr>
      <w:r>
        <w:rPr>
          <w:lang w:val="en-US"/>
        </w:rPr>
        <w:t>&lt;body&gt;</w:t>
      </w:r>
    </w:p>
    <w:p w14:paraId="55915D20" w14:textId="77777777" w:rsidR="00790192" w:rsidRDefault="00790192" w:rsidP="00790192">
      <w:pPr>
        <w:pStyle w:val="CodeBlock"/>
        <w:rPr>
          <w:lang w:val="en-US"/>
        </w:rPr>
      </w:pPr>
      <w:r>
        <w:rPr>
          <w:lang w:val="en-US"/>
        </w:rPr>
        <w:t>&lt;form method="post" action="</w:t>
      </w:r>
      <w:hyperlink r:id="rId32" w:history="1">
        <w:r w:rsidRPr="00907B43">
          <w:rPr>
            <w:rStyle w:val="Hyperlink"/>
            <w:rFonts w:eastAsiaTheme="majorEastAsia"/>
          </w:rPr>
          <w:t>https://host/bankadapter/SignIn.aspx</w:t>
        </w:r>
      </w:hyperlink>
      <w:r>
        <w:rPr>
          <w:lang w:val="en-US"/>
        </w:rPr>
        <w:t>"&gt;</w:t>
      </w:r>
    </w:p>
    <w:p w14:paraId="44AE797B" w14:textId="77777777" w:rsidR="00790192" w:rsidRDefault="00790192" w:rsidP="00790192">
      <w:pPr>
        <w:pStyle w:val="CodeBlock"/>
        <w:rPr>
          <w:lang w:val="en-US"/>
        </w:rPr>
      </w:pPr>
      <w:r>
        <w:rPr>
          <w:lang w:val="en-US"/>
        </w:rPr>
        <w:t>&lt;p&gt;</w:t>
      </w:r>
    </w:p>
    <w:p w14:paraId="747729E3" w14:textId="77777777" w:rsidR="00790192" w:rsidRDefault="00790192" w:rsidP="00790192">
      <w:pPr>
        <w:pStyle w:val="CodeBlock"/>
        <w:rPr>
          <w:lang w:val="en-US"/>
        </w:rPr>
      </w:pPr>
      <w:r>
        <w:rPr>
          <w:lang w:val="en-US"/>
        </w:rPr>
        <w:t>&lt;input type="hidden" name="PK" value="1111111111" /&gt;</w:t>
      </w:r>
    </w:p>
    <w:p w14:paraId="1A8EF13D" w14:textId="6B8CE9B4" w:rsidR="00790192" w:rsidRDefault="00790192" w:rsidP="00790192">
      <w:pPr>
        <w:pStyle w:val="CodeBlock"/>
        <w:rPr>
          <w:lang w:val="en-US"/>
        </w:rPr>
      </w:pPr>
      <w:r>
        <w:rPr>
          <w:lang w:val="en-US"/>
        </w:rPr>
        <w:t>&lt;input type="hidden" name="CT" value="</w:t>
      </w:r>
      <w:r w:rsidRPr="00790192">
        <w:t xml:space="preserve"> </w:t>
      </w:r>
      <w:r w:rsidRPr="00CC5940">
        <w:t>rm%3Dhttp%253A%252F%252Fwww.latvija.lv%252Fsts%26pr%3Dwsfederation%26cx%3Drm%253Dhttps%25253A%25252F%25252Fwww.latvija.lv%25252F2.0%2526pr%253Dwsfederation%2526cx%253D%25252Flv%25252FEpakalpojumi%25252FEP00</w:t>
      </w:r>
      <w:r>
        <w:rPr>
          <w:lang w:val="en-US"/>
        </w:rPr>
        <w:t>" /&gt;</w:t>
      </w:r>
    </w:p>
    <w:p w14:paraId="78C969BA" w14:textId="77777777" w:rsidR="00790192" w:rsidRDefault="00790192" w:rsidP="00790192">
      <w:pPr>
        <w:pStyle w:val="CodeBlock"/>
        <w:rPr>
          <w:lang w:val="en-US"/>
        </w:rPr>
      </w:pPr>
      <w:r>
        <w:rPr>
          <w:lang w:val="en-US"/>
        </w:rPr>
        <w:t>&lt;input type="hidden" name="FN" value="Custom" /&gt;</w:t>
      </w:r>
    </w:p>
    <w:p w14:paraId="61EA0A17" w14:textId="77777777" w:rsidR="00790192" w:rsidRDefault="00790192" w:rsidP="00790192">
      <w:pPr>
        <w:pStyle w:val="CodeBlock"/>
        <w:rPr>
          <w:lang w:val="en-US"/>
        </w:rPr>
      </w:pPr>
      <w:r>
        <w:rPr>
          <w:lang w:val="en-US"/>
        </w:rPr>
        <w:t>&lt;input type="hidden" name="LN" value="Tester" /&gt;</w:t>
      </w:r>
    </w:p>
    <w:p w14:paraId="6A920891" w14:textId="77777777" w:rsidR="00790192" w:rsidRDefault="00790192" w:rsidP="00790192">
      <w:pPr>
        <w:pStyle w:val="CodeBlock"/>
        <w:rPr>
          <w:lang w:val="en-US"/>
        </w:rPr>
      </w:pPr>
      <w:r>
        <w:rPr>
          <w:lang w:val="en-US"/>
        </w:rPr>
        <w:t>&lt;button type="submit"&gt;POST&lt;/button&gt; &lt;!-- included for requestors that do not support javascript --&gt;</w:t>
      </w:r>
    </w:p>
    <w:p w14:paraId="7F5F984F" w14:textId="77777777" w:rsidR="00790192" w:rsidRDefault="00790192" w:rsidP="00790192">
      <w:pPr>
        <w:pStyle w:val="CodeBlock"/>
        <w:rPr>
          <w:lang w:val="en-US"/>
        </w:rPr>
      </w:pPr>
      <w:r>
        <w:rPr>
          <w:lang w:val="en-US"/>
        </w:rPr>
        <w:t>&lt;/p&gt;</w:t>
      </w:r>
    </w:p>
    <w:p w14:paraId="116315A6" w14:textId="77777777" w:rsidR="00790192" w:rsidRDefault="00790192" w:rsidP="00790192">
      <w:pPr>
        <w:pStyle w:val="CodeBlock"/>
        <w:rPr>
          <w:lang w:val="en-US"/>
        </w:rPr>
      </w:pPr>
      <w:r>
        <w:rPr>
          <w:lang w:val="en-US"/>
        </w:rPr>
        <w:t>&lt;/form&gt;</w:t>
      </w:r>
    </w:p>
    <w:p w14:paraId="21423A07" w14:textId="77777777" w:rsidR="00790192" w:rsidRDefault="00790192" w:rsidP="00790192">
      <w:pPr>
        <w:pStyle w:val="CodeBlock"/>
        <w:rPr>
          <w:lang w:val="en-US"/>
        </w:rPr>
      </w:pPr>
      <w:r>
        <w:rPr>
          <w:lang w:val="en-US"/>
        </w:rPr>
        <w:t>&lt;script type="text/javascript"&gt;</w:t>
      </w:r>
    </w:p>
    <w:p w14:paraId="04B8E547" w14:textId="77777777" w:rsidR="00790192" w:rsidRDefault="00790192" w:rsidP="00790192">
      <w:pPr>
        <w:pStyle w:val="CodeBlock"/>
        <w:rPr>
          <w:lang w:val="en-US"/>
        </w:rPr>
      </w:pPr>
      <w:r>
        <w:rPr>
          <w:lang w:val="en-US"/>
        </w:rPr>
        <w:t>setTimeout('document.forms[0].submit()', 0);</w:t>
      </w:r>
    </w:p>
    <w:p w14:paraId="44409A40" w14:textId="77777777" w:rsidR="00790192" w:rsidRDefault="00790192" w:rsidP="00790192">
      <w:pPr>
        <w:pStyle w:val="CodeBlock"/>
        <w:rPr>
          <w:lang w:val="en-US"/>
        </w:rPr>
      </w:pPr>
      <w:r>
        <w:rPr>
          <w:lang w:val="en-US"/>
        </w:rPr>
        <w:t>&lt;/script&gt;</w:t>
      </w:r>
    </w:p>
    <w:p w14:paraId="7D6A71B2" w14:textId="77777777" w:rsidR="00790192" w:rsidRDefault="00790192" w:rsidP="00790192">
      <w:pPr>
        <w:pStyle w:val="CodeBlock"/>
        <w:rPr>
          <w:lang w:val="en-US"/>
        </w:rPr>
      </w:pPr>
      <w:r>
        <w:rPr>
          <w:lang w:val="en-US"/>
        </w:rPr>
        <w:t>&lt;/body&gt;</w:t>
      </w:r>
    </w:p>
    <w:p w14:paraId="7798C1CE" w14:textId="77777777" w:rsidR="00790192" w:rsidRDefault="00790192" w:rsidP="00790192">
      <w:pPr>
        <w:pStyle w:val="CodeBlock"/>
        <w:rPr>
          <w:lang w:val="en-US"/>
        </w:rPr>
      </w:pPr>
      <w:r>
        <w:rPr>
          <w:lang w:val="en-US"/>
        </w:rPr>
        <w:t>&lt;/html&gt;</w:t>
      </w:r>
    </w:p>
    <w:p w14:paraId="3A4FFDB0" w14:textId="617D5E3C" w:rsidR="00790192" w:rsidRPr="001D21B9" w:rsidRDefault="00790192" w:rsidP="00790192">
      <w:pPr>
        <w:rPr>
          <w:b/>
        </w:rPr>
      </w:pPr>
      <w:r w:rsidRPr="001D21B9">
        <w:rPr>
          <w:b/>
        </w:rPr>
        <w:t xml:space="preserve">Solis </w:t>
      </w:r>
      <w:r>
        <w:rPr>
          <w:b/>
        </w:rPr>
        <w:t>3</w:t>
      </w:r>
      <w:r w:rsidRPr="001D21B9">
        <w:rPr>
          <w:b/>
        </w:rPr>
        <w:t xml:space="preserve">. POST </w:t>
      </w:r>
    </w:p>
    <w:p w14:paraId="29C41A89" w14:textId="77777777" w:rsidR="00790192" w:rsidRPr="001D21B9" w:rsidRDefault="00790192" w:rsidP="00790192">
      <w:pPr>
        <w:pStyle w:val="CodeBlock"/>
      </w:pPr>
      <w:r w:rsidRPr="001D21B9">
        <w:t xml:space="preserve">POST </w:t>
      </w:r>
      <w:hyperlink r:id="rId33" w:history="1">
        <w:r w:rsidRPr="001D21B9">
          <w:t>https://host/bankadapter/</w:t>
        </w:r>
        <w:r w:rsidRPr="001D21B9">
          <w:rPr>
            <w:rFonts w:eastAsiaTheme="majorEastAsia"/>
          </w:rPr>
          <w:t>SignIn</w:t>
        </w:r>
        <w:r w:rsidRPr="001D21B9">
          <w:t>.aspx</w:t>
        </w:r>
      </w:hyperlink>
      <w:r w:rsidRPr="001D21B9">
        <w:t xml:space="preserve"> HTTP/1.1</w:t>
      </w:r>
    </w:p>
    <w:p w14:paraId="633ACC30" w14:textId="77777777" w:rsidR="00790192" w:rsidRPr="001D21B9" w:rsidRDefault="00790192" w:rsidP="00790192">
      <w:pPr>
        <w:pStyle w:val="CodeBlock"/>
      </w:pPr>
      <w:r w:rsidRPr="001D21B9">
        <w:t>…</w:t>
      </w:r>
    </w:p>
    <w:p w14:paraId="61B84625" w14:textId="77777777" w:rsidR="00790192" w:rsidRPr="001D21B9" w:rsidRDefault="00790192" w:rsidP="00790192">
      <w:pPr>
        <w:pStyle w:val="CodeBlock"/>
      </w:pPr>
      <w:r>
        <w:t>PK</w:t>
      </w:r>
      <w:r w:rsidRPr="001D21B9">
        <w:t>=</w:t>
      </w:r>
      <w:r>
        <w:t>111111111</w:t>
      </w:r>
    </w:p>
    <w:p w14:paraId="7567EB2E" w14:textId="08B54938" w:rsidR="00790192" w:rsidRDefault="00790192" w:rsidP="00790192">
      <w:pPr>
        <w:pStyle w:val="CodeBlock"/>
      </w:pPr>
      <w:r>
        <w:t>CT</w:t>
      </w:r>
      <w:r w:rsidRPr="001D21B9">
        <w:t>=</w:t>
      </w:r>
      <w:r w:rsidR="006D78A8" w:rsidRPr="006D78A8">
        <w:t xml:space="preserve"> </w:t>
      </w:r>
      <w:r w:rsidR="006D78A8" w:rsidRPr="00CC5940">
        <w:t>rm%3Dhttp%253A%252F%252Fwww.latvija.lv%252Fsts%26pr%3Dwsfederation%26cx%3Drm%253Dhttps%25253A%25252F%25252Fwww.latvija.lv%25252F2.0%2526pr%253Dwsfederation%2526cx%253D%25252Flv%25252FEpakalpojumi%25252FEP00</w:t>
      </w:r>
    </w:p>
    <w:p w14:paraId="2EB63993" w14:textId="77777777" w:rsidR="00790192" w:rsidRDefault="00790192" w:rsidP="00790192">
      <w:pPr>
        <w:pStyle w:val="CodeBlock"/>
      </w:pPr>
      <w:r>
        <w:t>FN=Custom</w:t>
      </w:r>
    </w:p>
    <w:p w14:paraId="1FCB8B9B" w14:textId="77777777" w:rsidR="00790192" w:rsidRPr="001D21B9" w:rsidRDefault="00790192" w:rsidP="00790192">
      <w:pPr>
        <w:pStyle w:val="CodeBlock"/>
      </w:pPr>
      <w:r>
        <w:t>LN=Tester</w:t>
      </w:r>
    </w:p>
    <w:p w14:paraId="4A039ED5" w14:textId="75B9F05E" w:rsidR="00790192" w:rsidRPr="001D21B9" w:rsidRDefault="00790192" w:rsidP="00790192">
      <w:pPr>
        <w:rPr>
          <w:b/>
        </w:rPr>
      </w:pPr>
      <w:r w:rsidRPr="001D21B9">
        <w:rPr>
          <w:b/>
        </w:rPr>
        <w:t xml:space="preserve">Solis </w:t>
      </w:r>
      <w:r>
        <w:rPr>
          <w:b/>
        </w:rPr>
        <w:t>4</w:t>
      </w:r>
      <w:r w:rsidRPr="001D21B9">
        <w:rPr>
          <w:b/>
        </w:rPr>
        <w:t>. Testa adapter</w:t>
      </w:r>
      <w:r>
        <w:rPr>
          <w:b/>
        </w:rPr>
        <w:t>s</w:t>
      </w:r>
      <w:r w:rsidRPr="001D21B9">
        <w:rPr>
          <w:b/>
        </w:rPr>
        <w:t xml:space="preserve"> atgriež talonu </w:t>
      </w:r>
    </w:p>
    <w:p w14:paraId="07F13124" w14:textId="77777777" w:rsidR="00790192" w:rsidRPr="001D21B9" w:rsidRDefault="00790192" w:rsidP="00790192">
      <w:pPr>
        <w:pStyle w:val="CodeBlock"/>
        <w:rPr>
          <w:lang w:val="en-US"/>
        </w:rPr>
      </w:pPr>
      <w:r w:rsidRPr="001D21B9">
        <w:lastRenderedPageBreak/>
        <w:t>HTTP/1.1 200 OK</w:t>
      </w:r>
    </w:p>
    <w:p w14:paraId="4AF6EACC" w14:textId="77777777" w:rsidR="00790192" w:rsidRPr="001D21B9" w:rsidRDefault="00790192" w:rsidP="00790192">
      <w:pPr>
        <w:pStyle w:val="CodeBlock"/>
        <w:rPr>
          <w:lang w:val="en-US"/>
        </w:rPr>
      </w:pPr>
      <w:r w:rsidRPr="001D21B9">
        <w:t>…</w:t>
      </w:r>
    </w:p>
    <w:p w14:paraId="7D9A8134" w14:textId="77777777" w:rsidR="00790192" w:rsidRPr="001D21B9" w:rsidRDefault="00790192" w:rsidP="00790192">
      <w:pPr>
        <w:pStyle w:val="CodeBlock"/>
        <w:rPr>
          <w:lang w:val="en-US"/>
        </w:rPr>
      </w:pPr>
      <w:r w:rsidRPr="001D21B9">
        <w:t>&lt;html xmlns="https://www.w3.org/1999/xhtml"&gt;</w:t>
      </w:r>
    </w:p>
    <w:p w14:paraId="2B5B93B7" w14:textId="77777777" w:rsidR="00790192" w:rsidRPr="001D21B9" w:rsidRDefault="00790192" w:rsidP="00790192">
      <w:pPr>
        <w:pStyle w:val="CodeBlock"/>
        <w:rPr>
          <w:lang w:val="en-US"/>
        </w:rPr>
      </w:pPr>
      <w:r w:rsidRPr="001D21B9">
        <w:rPr>
          <w:lang w:val="en-US"/>
        </w:rPr>
        <w:t>&lt;head&gt;</w:t>
      </w:r>
    </w:p>
    <w:p w14:paraId="733E95A4" w14:textId="77777777" w:rsidR="00790192" w:rsidRPr="001D21B9" w:rsidRDefault="00790192" w:rsidP="00790192">
      <w:pPr>
        <w:pStyle w:val="CodeBlock"/>
        <w:rPr>
          <w:lang w:val="en-US"/>
        </w:rPr>
      </w:pPr>
      <w:r w:rsidRPr="001D21B9">
        <w:rPr>
          <w:lang w:val="en-US"/>
        </w:rPr>
        <w:t>&lt;title&gt;Working...&lt;/title&gt;</w:t>
      </w:r>
    </w:p>
    <w:p w14:paraId="42FF9D54" w14:textId="77777777" w:rsidR="00790192" w:rsidRPr="001D21B9" w:rsidRDefault="00790192" w:rsidP="00790192">
      <w:pPr>
        <w:pStyle w:val="CodeBlock"/>
        <w:rPr>
          <w:lang w:val="en-US"/>
        </w:rPr>
      </w:pPr>
      <w:r w:rsidRPr="001D21B9">
        <w:rPr>
          <w:lang w:val="en-US"/>
        </w:rPr>
        <w:t>&lt;/head&gt;</w:t>
      </w:r>
    </w:p>
    <w:p w14:paraId="634376F5" w14:textId="77777777" w:rsidR="00790192" w:rsidRPr="001D21B9" w:rsidRDefault="00790192" w:rsidP="00790192">
      <w:pPr>
        <w:pStyle w:val="CodeBlock"/>
        <w:rPr>
          <w:lang w:val="en-US"/>
        </w:rPr>
      </w:pPr>
      <w:r w:rsidRPr="001D21B9">
        <w:rPr>
          <w:lang w:val="en-US"/>
        </w:rPr>
        <w:t>&lt;body&gt;</w:t>
      </w:r>
    </w:p>
    <w:p w14:paraId="2E376DDF" w14:textId="77777777" w:rsidR="00790192" w:rsidRPr="001D21B9" w:rsidRDefault="00790192" w:rsidP="00790192">
      <w:pPr>
        <w:pStyle w:val="CodeBlock"/>
        <w:rPr>
          <w:lang w:val="en-US"/>
        </w:rPr>
      </w:pPr>
      <w:r w:rsidRPr="001D21B9">
        <w:rPr>
          <w:lang w:val="en-US"/>
        </w:rPr>
        <w:t>&lt;form method="post" action="https://</w:t>
      </w:r>
      <w:r>
        <w:rPr>
          <w:lang w:val="en-US"/>
        </w:rPr>
        <w:t>resource</w:t>
      </w:r>
      <w:r w:rsidRPr="001D21B9">
        <w:rPr>
          <w:lang w:val="en-US"/>
        </w:rPr>
        <w:t>"&gt;</w:t>
      </w:r>
    </w:p>
    <w:p w14:paraId="1F7EC7D3" w14:textId="77777777" w:rsidR="00790192" w:rsidRPr="001D21B9" w:rsidRDefault="00790192" w:rsidP="00790192">
      <w:pPr>
        <w:pStyle w:val="CodeBlock"/>
        <w:rPr>
          <w:lang w:val="en-US"/>
        </w:rPr>
      </w:pPr>
      <w:r w:rsidRPr="001D21B9">
        <w:rPr>
          <w:lang w:val="en-US"/>
        </w:rPr>
        <w:t>&lt;p&gt;</w:t>
      </w:r>
    </w:p>
    <w:p w14:paraId="5DC4ABE3" w14:textId="77777777" w:rsidR="00790192" w:rsidRPr="001D21B9" w:rsidRDefault="00790192" w:rsidP="00790192">
      <w:pPr>
        <w:pStyle w:val="CodeBlock"/>
        <w:rPr>
          <w:lang w:val="en-US"/>
        </w:rPr>
      </w:pPr>
      <w:r w:rsidRPr="001D21B9">
        <w:rPr>
          <w:lang w:val="en-US"/>
        </w:rPr>
        <w:t>&lt;input type="hidden" name="wa" value="wsignin1.0" /&gt;</w:t>
      </w:r>
    </w:p>
    <w:p w14:paraId="3F41053E" w14:textId="0E246B05" w:rsidR="00790192" w:rsidRPr="001D21B9" w:rsidRDefault="00790192" w:rsidP="00790192">
      <w:pPr>
        <w:pStyle w:val="CodeBlock"/>
        <w:rPr>
          <w:lang w:val="en-US"/>
        </w:rPr>
      </w:pPr>
      <w:r w:rsidRPr="001D21B9">
        <w:rPr>
          <w:lang w:val="en-US"/>
        </w:rPr>
        <w:t>&lt;input type="hidden" name="</w:t>
      </w:r>
      <w:r>
        <w:rPr>
          <w:lang w:val="en-US"/>
        </w:rPr>
        <w:t>wctx</w:t>
      </w:r>
      <w:r w:rsidRPr="001D21B9">
        <w:rPr>
          <w:lang w:val="en-US"/>
        </w:rPr>
        <w:t>" value="</w:t>
      </w:r>
      <w:r w:rsidR="006D78A8" w:rsidRPr="006D78A8">
        <w:t xml:space="preserve"> </w:t>
      </w:r>
      <w:r w:rsidR="006D78A8" w:rsidRPr="006D78A8">
        <w:rPr>
          <w:lang w:val="en-US"/>
        </w:rPr>
        <w:t>rm%3Dhttps%253A%252F%252Fwww.latvija.lv%252F2.0%26pr%3Dwsfederation%26cx%3D%252Flv%252FEpakalpojumi%252FEP00</w:t>
      </w:r>
      <w:r w:rsidRPr="001D21B9">
        <w:rPr>
          <w:lang w:val="en-US"/>
        </w:rPr>
        <w:t>" /&gt;</w:t>
      </w:r>
    </w:p>
    <w:p w14:paraId="5D03132E" w14:textId="77777777" w:rsidR="00790192" w:rsidRPr="001D21B9" w:rsidRDefault="00790192" w:rsidP="00790192">
      <w:pPr>
        <w:pStyle w:val="CodeBlock"/>
        <w:rPr>
          <w:lang w:val="en-US"/>
        </w:rPr>
      </w:pPr>
      <w:r w:rsidRPr="001D21B9">
        <w:rPr>
          <w:lang w:val="en-US"/>
        </w:rPr>
        <w:t>&lt;input type="hidden" name="wresult" value="&amp;lt;RequestSecurityTokenResponse&amp;gt;...&amp;lt;/RequestSecurityTokenResponse&amp;gt;" /&gt;</w:t>
      </w:r>
    </w:p>
    <w:p w14:paraId="5A03C53E" w14:textId="77777777" w:rsidR="00790192" w:rsidRPr="001D21B9" w:rsidRDefault="00790192" w:rsidP="00790192">
      <w:pPr>
        <w:pStyle w:val="CodeBlock"/>
        <w:rPr>
          <w:lang w:val="en-US"/>
        </w:rPr>
      </w:pPr>
      <w:r w:rsidRPr="001D21B9">
        <w:rPr>
          <w:lang w:val="en-US"/>
        </w:rPr>
        <w:t>&lt;button type="submit"&gt;POST&lt;/button&gt; &lt;!-- included for requestors that do not support javascript --&gt;</w:t>
      </w:r>
    </w:p>
    <w:p w14:paraId="5DB2CD30" w14:textId="77777777" w:rsidR="00790192" w:rsidRPr="001D21B9" w:rsidRDefault="00790192" w:rsidP="00790192">
      <w:pPr>
        <w:pStyle w:val="CodeBlock"/>
        <w:rPr>
          <w:lang w:val="en-US"/>
        </w:rPr>
      </w:pPr>
      <w:r w:rsidRPr="001D21B9">
        <w:rPr>
          <w:lang w:val="en-US"/>
        </w:rPr>
        <w:t>&lt;/p&gt;</w:t>
      </w:r>
    </w:p>
    <w:p w14:paraId="2F769955" w14:textId="77777777" w:rsidR="00790192" w:rsidRPr="001D21B9" w:rsidRDefault="00790192" w:rsidP="00790192">
      <w:pPr>
        <w:pStyle w:val="CodeBlock"/>
        <w:rPr>
          <w:lang w:val="en-US"/>
        </w:rPr>
      </w:pPr>
      <w:r w:rsidRPr="001D21B9">
        <w:rPr>
          <w:lang w:val="en-US"/>
        </w:rPr>
        <w:t>&lt;/form&gt;</w:t>
      </w:r>
    </w:p>
    <w:p w14:paraId="73E5251F" w14:textId="77777777" w:rsidR="00790192" w:rsidRPr="001D21B9" w:rsidRDefault="00790192" w:rsidP="00790192">
      <w:pPr>
        <w:pStyle w:val="CodeBlock"/>
        <w:rPr>
          <w:lang w:val="en-US"/>
        </w:rPr>
      </w:pPr>
      <w:r w:rsidRPr="001D21B9">
        <w:rPr>
          <w:lang w:val="en-US"/>
        </w:rPr>
        <w:t>&lt;script type="text/javascript"&gt;</w:t>
      </w:r>
    </w:p>
    <w:p w14:paraId="38CE0EE6" w14:textId="77777777" w:rsidR="00790192" w:rsidRPr="001D21B9" w:rsidRDefault="00790192" w:rsidP="00790192">
      <w:pPr>
        <w:pStyle w:val="CodeBlock"/>
        <w:rPr>
          <w:lang w:val="en-US"/>
        </w:rPr>
      </w:pPr>
      <w:r w:rsidRPr="001D21B9">
        <w:rPr>
          <w:lang w:val="en-US"/>
        </w:rPr>
        <w:t>setTimeout('document.forms[0].submit()', 0);</w:t>
      </w:r>
    </w:p>
    <w:p w14:paraId="541E521D" w14:textId="77777777" w:rsidR="00790192" w:rsidRPr="001D21B9" w:rsidRDefault="00790192" w:rsidP="00790192">
      <w:pPr>
        <w:pStyle w:val="CodeBlock"/>
        <w:rPr>
          <w:lang w:val="en-US"/>
        </w:rPr>
      </w:pPr>
      <w:r w:rsidRPr="001D21B9">
        <w:rPr>
          <w:lang w:val="en-US"/>
        </w:rPr>
        <w:t>&lt;/script&gt;</w:t>
      </w:r>
    </w:p>
    <w:p w14:paraId="2A410418" w14:textId="77777777" w:rsidR="00790192" w:rsidRPr="001D21B9" w:rsidRDefault="00790192" w:rsidP="00790192">
      <w:pPr>
        <w:pStyle w:val="CodeBlock"/>
        <w:rPr>
          <w:lang w:val="en-US"/>
        </w:rPr>
      </w:pPr>
      <w:r w:rsidRPr="001D21B9">
        <w:rPr>
          <w:lang w:val="en-US"/>
        </w:rPr>
        <w:t>&lt;/body&gt;</w:t>
      </w:r>
    </w:p>
    <w:p w14:paraId="1B46D33B" w14:textId="77777777" w:rsidR="00790192" w:rsidRDefault="00790192" w:rsidP="00790192">
      <w:pPr>
        <w:pStyle w:val="CodeBlock"/>
        <w:rPr>
          <w:lang w:val="en-US"/>
        </w:rPr>
      </w:pPr>
      <w:r w:rsidRPr="001D21B9">
        <w:rPr>
          <w:lang w:val="en-US"/>
        </w:rPr>
        <w:t>&lt;/html&gt;</w:t>
      </w:r>
    </w:p>
    <w:p w14:paraId="7FE1BE8A" w14:textId="74B51262" w:rsidR="007B632E" w:rsidRDefault="007B632E" w:rsidP="007B632E">
      <w:pPr>
        <w:pStyle w:val="Heading1"/>
        <w:rPr>
          <w:lang w:val="en-US"/>
        </w:rPr>
      </w:pPr>
      <w:proofErr w:type="spellStart"/>
      <w:r>
        <w:rPr>
          <w:lang w:val="en-US"/>
        </w:rPr>
        <w:lastRenderedPageBreak/>
        <w:t>Vienota</w:t>
      </w:r>
      <w:proofErr w:type="spellEnd"/>
      <w:r>
        <w:rPr>
          <w:lang w:val="en-US"/>
        </w:rPr>
        <w:t xml:space="preserve"> </w:t>
      </w:r>
      <w:proofErr w:type="spellStart"/>
      <w:r>
        <w:rPr>
          <w:lang w:val="en-US"/>
        </w:rPr>
        <w:t>pieteikšanas</w:t>
      </w:r>
      <w:proofErr w:type="spellEnd"/>
      <w:r>
        <w:rPr>
          <w:lang w:val="en-US"/>
        </w:rPr>
        <w:t xml:space="preserve"> </w:t>
      </w:r>
      <w:proofErr w:type="spellStart"/>
      <w:r>
        <w:rPr>
          <w:lang w:val="en-US"/>
        </w:rPr>
        <w:t>moduļa</w:t>
      </w:r>
      <w:proofErr w:type="spellEnd"/>
      <w:r>
        <w:rPr>
          <w:lang w:val="en-US"/>
        </w:rPr>
        <w:t xml:space="preserve"> </w:t>
      </w:r>
      <w:proofErr w:type="spellStart"/>
      <w:r>
        <w:rPr>
          <w:lang w:val="en-US"/>
        </w:rPr>
        <w:t>izmantošana</w:t>
      </w:r>
      <w:proofErr w:type="spellEnd"/>
    </w:p>
    <w:p w14:paraId="70BF4488" w14:textId="6109DAA3" w:rsidR="007B632E" w:rsidRPr="007B632E" w:rsidRDefault="007B632E" w:rsidP="007B632E">
      <w:proofErr w:type="spellStart"/>
      <w:proofErr w:type="gramStart"/>
      <w:r>
        <w:rPr>
          <w:lang w:val="en-US"/>
        </w:rPr>
        <w:t>Vienoto</w:t>
      </w:r>
      <w:proofErr w:type="spellEnd"/>
      <w:r>
        <w:rPr>
          <w:lang w:val="en-US"/>
        </w:rPr>
        <w:t xml:space="preserve"> </w:t>
      </w:r>
      <w:proofErr w:type="spellStart"/>
      <w:r>
        <w:rPr>
          <w:lang w:val="en-US"/>
        </w:rPr>
        <w:t>pieteikšanas</w:t>
      </w:r>
      <w:proofErr w:type="spellEnd"/>
      <w:r>
        <w:rPr>
          <w:lang w:val="en-US"/>
        </w:rPr>
        <w:t xml:space="preserve"> </w:t>
      </w:r>
      <w:proofErr w:type="spellStart"/>
      <w:r>
        <w:rPr>
          <w:lang w:val="en-US"/>
        </w:rPr>
        <w:t>moduļa</w:t>
      </w:r>
      <w:proofErr w:type="spellEnd"/>
      <w:r>
        <w:rPr>
          <w:lang w:val="en-US"/>
        </w:rPr>
        <w:t xml:space="preserve"> </w:t>
      </w:r>
      <w:proofErr w:type="spellStart"/>
      <w:r>
        <w:rPr>
          <w:lang w:val="en-US"/>
        </w:rPr>
        <w:t>izmantošana</w:t>
      </w:r>
      <w:proofErr w:type="spellEnd"/>
      <w:r>
        <w:rPr>
          <w:lang w:val="en-US"/>
        </w:rPr>
        <w:t xml:space="preserve"> </w:t>
      </w:r>
      <w:proofErr w:type="spellStart"/>
      <w:r>
        <w:rPr>
          <w:lang w:val="en-US"/>
        </w:rPr>
        <w:t>detalizēti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aprakstīta</w:t>
      </w:r>
      <w:proofErr w:type="spellEnd"/>
      <w:r>
        <w:rPr>
          <w:lang w:val="en-US"/>
        </w:rPr>
        <w:t xml:space="preserve"> </w:t>
      </w:r>
      <w:r w:rsidR="00BE206F">
        <w:rPr>
          <w:lang w:val="en-US"/>
        </w:rPr>
        <w:fldChar w:fldCharType="begin"/>
      </w:r>
      <w:r w:rsidR="00BE206F">
        <w:rPr>
          <w:lang w:val="en-US"/>
        </w:rPr>
        <w:instrText xml:space="preserve"> REF _Ref439841448 \n \h </w:instrText>
      </w:r>
      <w:r w:rsidR="00BE206F">
        <w:rPr>
          <w:lang w:val="en-US"/>
        </w:rPr>
      </w:r>
      <w:r w:rsidR="00BE206F">
        <w:rPr>
          <w:lang w:val="en-US"/>
        </w:rPr>
        <w:fldChar w:fldCharType="separate"/>
      </w:r>
      <w:r w:rsidR="0077118E">
        <w:rPr>
          <w:lang w:val="en-US"/>
        </w:rPr>
        <w:t>[4]</w:t>
      </w:r>
      <w:r w:rsidR="00BE206F">
        <w:rPr>
          <w:lang w:val="en-US"/>
        </w:rPr>
        <w:fldChar w:fldCharType="end"/>
      </w:r>
      <w:r w:rsidR="00BE206F">
        <w:rPr>
          <w:lang w:val="en-US"/>
        </w:rPr>
        <w:t xml:space="preserve"> </w:t>
      </w:r>
      <w:proofErr w:type="spellStart"/>
      <w:r>
        <w:rPr>
          <w:lang w:val="en-US"/>
        </w:rPr>
        <w:t>sadaļā</w:t>
      </w:r>
      <w:proofErr w:type="spellEnd"/>
      <w:r>
        <w:rPr>
          <w:lang w:val="en-US"/>
        </w:rPr>
        <w:t xml:space="preserve"> 8.5.</w:t>
      </w:r>
      <w:proofErr w:type="gramEnd"/>
      <w:r>
        <w:rPr>
          <w:lang w:val="en-US"/>
        </w:rPr>
        <w:t xml:space="preserve"> </w:t>
      </w:r>
      <w:r w:rsidRPr="007B632E">
        <w:rPr>
          <w:lang w:val="en-US"/>
        </w:rPr>
        <w:t>WS-Federation Passive Profile</w:t>
      </w:r>
      <w:r>
        <w:rPr>
          <w:lang w:val="en-US"/>
        </w:rPr>
        <w:t>.</w:t>
      </w:r>
    </w:p>
    <w:p w14:paraId="3A4FD4F2" w14:textId="2AEA9DAB" w:rsidR="00CC5940" w:rsidRDefault="00CC5940" w:rsidP="00CC5940">
      <w:pPr>
        <w:pStyle w:val="Heading1"/>
        <w:numPr>
          <w:ilvl w:val="0"/>
          <w:numId w:val="44"/>
        </w:numPr>
      </w:pPr>
      <w:bookmarkStart w:id="81" w:name="_Toc428369429"/>
      <w:r>
        <w:lastRenderedPageBreak/>
        <w:t>Pielikums.  HTML lapa</w:t>
      </w:r>
      <w:r w:rsidR="000E21D4">
        <w:t>s</w:t>
      </w:r>
      <w:r>
        <w:t xml:space="preserve"> </w:t>
      </w:r>
      <w:r w:rsidR="000E21D4">
        <w:t xml:space="preserve">saites </w:t>
      </w:r>
      <w:r>
        <w:t>izveidošana autentifikācijas datu saņemšanai no bankas</w:t>
      </w:r>
      <w:bookmarkEnd w:id="81"/>
    </w:p>
    <w:p w14:paraId="155D9543" w14:textId="77777777" w:rsidR="00CC5940" w:rsidRDefault="00CC5940" w:rsidP="00CC5940">
      <w:r>
        <w:t>&lt;!DOCTYPE html PUBLIC "-//W3C//DTD XHTML 1.0 Transitional//EN" "http://www.w3.org/TR/xhtml1/DTD/xhtml1-transitional.dtd"&gt;</w:t>
      </w:r>
    </w:p>
    <w:p w14:paraId="4233ED0D" w14:textId="77777777" w:rsidR="00CC5940" w:rsidRDefault="00CC5940" w:rsidP="00CC5940">
      <w:r>
        <w:t>&lt;html xmlns="http://www.w3.org/1999/xhtml"&gt;</w:t>
      </w:r>
    </w:p>
    <w:p w14:paraId="5D19F106" w14:textId="77777777" w:rsidR="00CC5940" w:rsidRDefault="00CC5940" w:rsidP="00CC5940">
      <w:r>
        <w:t>&lt;head&gt;</w:t>
      </w:r>
    </w:p>
    <w:p w14:paraId="47406333" w14:textId="77777777" w:rsidR="00CC5940" w:rsidRDefault="00CC5940" w:rsidP="00CC5940">
      <w:r>
        <w:t xml:space="preserve">    &lt;title&gt;IdpInitiated SignOn Context Generator&lt;/title&gt;</w:t>
      </w:r>
    </w:p>
    <w:p w14:paraId="0C2A6436" w14:textId="77777777" w:rsidR="00CC5940" w:rsidRDefault="00CC5940" w:rsidP="00CC5940">
      <w:r>
        <w:t xml:space="preserve">    &lt;style type="text/css"&gt;</w:t>
      </w:r>
    </w:p>
    <w:p w14:paraId="5153266F" w14:textId="77777777" w:rsidR="00CC5940" w:rsidRDefault="00CC5940" w:rsidP="00CC5940">
      <w:r>
        <w:t xml:space="preserve">        .textbox {width: 500px;}</w:t>
      </w:r>
    </w:p>
    <w:p w14:paraId="7DF660B7" w14:textId="77777777" w:rsidR="00CC5940" w:rsidRDefault="00CC5940" w:rsidP="00CC5940">
      <w:r>
        <w:t xml:space="preserve">    &lt;/style&gt;</w:t>
      </w:r>
    </w:p>
    <w:p w14:paraId="6FE93800" w14:textId="77777777" w:rsidR="00CC5940" w:rsidRDefault="00CC5940" w:rsidP="00CC5940">
      <w:r>
        <w:t xml:space="preserve">    &lt;script type="text/javascript"&gt;</w:t>
      </w:r>
    </w:p>
    <w:p w14:paraId="61164B03" w14:textId="77777777" w:rsidR="00CC5940" w:rsidRPr="00CC5940" w:rsidRDefault="00CC5940" w:rsidP="00CC5940">
      <w:pPr>
        <w:rPr>
          <w:rStyle w:val="HTMLCode"/>
        </w:rPr>
      </w:pPr>
      <w:r w:rsidRPr="00CC5940">
        <w:rPr>
          <w:rStyle w:val="HTMLCode"/>
        </w:rPr>
        <w:t xml:space="preserve">        function SubmitMeADFS(stsId, stsProt, appId, appProt, appCtx) {</w:t>
      </w:r>
    </w:p>
    <w:p w14:paraId="2F48AB66" w14:textId="77777777" w:rsidR="00CC5940" w:rsidRPr="00CC5940" w:rsidRDefault="00CC5940" w:rsidP="00CC5940">
      <w:pPr>
        <w:rPr>
          <w:rStyle w:val="HTMLCode"/>
        </w:rPr>
      </w:pPr>
      <w:r w:rsidRPr="00CC5940">
        <w:rPr>
          <w:rStyle w:val="HTMLCode"/>
        </w:rPr>
        <w:t xml:space="preserve">            if (!stsId || !appId) {</w:t>
      </w:r>
    </w:p>
    <w:p w14:paraId="11E444D2" w14:textId="77777777" w:rsidR="00CC5940" w:rsidRPr="00CC5940" w:rsidRDefault="00CC5940" w:rsidP="00CC5940">
      <w:pPr>
        <w:rPr>
          <w:rStyle w:val="HTMLCode"/>
        </w:rPr>
      </w:pPr>
      <w:r w:rsidRPr="00CC5940">
        <w:rPr>
          <w:rStyle w:val="HTMLCode"/>
        </w:rPr>
        <w:t xml:space="preserve">                alert("The textbox should not be empty");</w:t>
      </w:r>
    </w:p>
    <w:p w14:paraId="7D30DAD1" w14:textId="77777777" w:rsidR="00CC5940" w:rsidRPr="00CC5940" w:rsidRDefault="00CC5940" w:rsidP="00CC5940">
      <w:pPr>
        <w:rPr>
          <w:rStyle w:val="HTMLCode"/>
        </w:rPr>
      </w:pPr>
      <w:r w:rsidRPr="00CC5940">
        <w:rPr>
          <w:rStyle w:val="HTMLCode"/>
        </w:rPr>
        <w:t xml:space="preserve">                return;</w:t>
      </w:r>
    </w:p>
    <w:p w14:paraId="56477C69" w14:textId="77777777" w:rsidR="00CC5940" w:rsidRPr="00CC5940" w:rsidRDefault="00CC5940" w:rsidP="00CC5940">
      <w:pPr>
        <w:rPr>
          <w:rStyle w:val="HTMLCode"/>
        </w:rPr>
      </w:pPr>
      <w:r w:rsidRPr="00CC5940">
        <w:rPr>
          <w:rStyle w:val="HTMLCode"/>
        </w:rPr>
        <w:t xml:space="preserve">            }</w:t>
      </w:r>
    </w:p>
    <w:p w14:paraId="0F7CA4FC" w14:textId="77777777" w:rsidR="00CC5940" w:rsidRPr="00CC5940" w:rsidRDefault="00CC5940" w:rsidP="00CC5940">
      <w:pPr>
        <w:rPr>
          <w:rStyle w:val="HTMLCode"/>
        </w:rPr>
      </w:pPr>
    </w:p>
    <w:p w14:paraId="3BD20D0C" w14:textId="77777777" w:rsidR="00CC5940" w:rsidRPr="00CC5940" w:rsidRDefault="00CC5940" w:rsidP="00CC5940">
      <w:pPr>
        <w:rPr>
          <w:rStyle w:val="HTMLCode"/>
        </w:rPr>
      </w:pPr>
      <w:r w:rsidRPr="00CC5940">
        <w:rPr>
          <w:rStyle w:val="HTMLCode"/>
        </w:rPr>
        <w:t xml:space="preserve">            var ApplicatoinId = encodeURIComponent(appId);</w:t>
      </w:r>
    </w:p>
    <w:p w14:paraId="044B535D" w14:textId="77777777" w:rsidR="00CC5940" w:rsidRPr="00CC5940" w:rsidRDefault="00CC5940" w:rsidP="00CC5940">
      <w:pPr>
        <w:rPr>
          <w:rStyle w:val="HTMLCode"/>
        </w:rPr>
      </w:pPr>
      <w:r w:rsidRPr="00CC5940">
        <w:rPr>
          <w:rStyle w:val="HTMLCode"/>
        </w:rPr>
        <w:t xml:space="preserve">            var ApplicatoinContext = encodeURIComponent(appCtx);</w:t>
      </w:r>
    </w:p>
    <w:p w14:paraId="58C9CDA2" w14:textId="77777777" w:rsidR="00CC5940" w:rsidRPr="00CC5940" w:rsidRDefault="00CC5940" w:rsidP="00CC5940">
      <w:pPr>
        <w:rPr>
          <w:rStyle w:val="HTMLCode"/>
        </w:rPr>
      </w:pPr>
      <w:r w:rsidRPr="00CC5940">
        <w:rPr>
          <w:rStyle w:val="HTMLCode"/>
        </w:rPr>
        <w:t xml:space="preserve">            var ApplicatoinProtocol = encodeURIComponent(appProt);</w:t>
      </w:r>
    </w:p>
    <w:p w14:paraId="50E29831" w14:textId="77777777" w:rsidR="00CC5940" w:rsidRPr="00CC5940" w:rsidRDefault="00CC5940" w:rsidP="00CC5940">
      <w:pPr>
        <w:rPr>
          <w:rStyle w:val="HTMLCode"/>
        </w:rPr>
      </w:pPr>
    </w:p>
    <w:p w14:paraId="1FF56F90" w14:textId="77777777" w:rsidR="00CC5940" w:rsidRPr="00CC5940" w:rsidRDefault="00CC5940" w:rsidP="00CC5940">
      <w:pPr>
        <w:rPr>
          <w:rStyle w:val="HTMLCode"/>
        </w:rPr>
      </w:pPr>
      <w:r w:rsidRPr="00CC5940">
        <w:rPr>
          <w:rStyle w:val="HTMLCode"/>
        </w:rPr>
        <w:t xml:space="preserve">            var LvpStsId = encodeURIComponent(stsId);</w:t>
      </w:r>
    </w:p>
    <w:p w14:paraId="25C5A009" w14:textId="77777777" w:rsidR="00CC5940" w:rsidRPr="00CC5940" w:rsidRDefault="00CC5940" w:rsidP="00CC5940">
      <w:pPr>
        <w:rPr>
          <w:rStyle w:val="HTMLCode"/>
        </w:rPr>
      </w:pPr>
      <w:r w:rsidRPr="00CC5940">
        <w:rPr>
          <w:rStyle w:val="HTMLCode"/>
        </w:rPr>
        <w:t xml:space="preserve">            var stsCtx = "RPID=" + ApplicatoinId;</w:t>
      </w:r>
    </w:p>
    <w:p w14:paraId="29994001" w14:textId="77777777" w:rsidR="00CC5940" w:rsidRPr="00CC5940" w:rsidRDefault="00CC5940" w:rsidP="00CC5940">
      <w:pPr>
        <w:rPr>
          <w:rStyle w:val="HTMLCode"/>
        </w:rPr>
      </w:pPr>
      <w:r w:rsidRPr="00CC5940">
        <w:rPr>
          <w:rStyle w:val="HTMLCode"/>
        </w:rPr>
        <w:t xml:space="preserve">            if (ApplicatoinProtocol = "wsfederation") {</w:t>
      </w:r>
    </w:p>
    <w:p w14:paraId="77392BD2" w14:textId="77777777" w:rsidR="00CC5940" w:rsidRPr="00CC5940" w:rsidRDefault="00CC5940" w:rsidP="00CC5940">
      <w:pPr>
        <w:rPr>
          <w:rStyle w:val="HTMLCode"/>
        </w:rPr>
      </w:pPr>
      <w:r w:rsidRPr="00CC5940">
        <w:rPr>
          <w:rStyle w:val="HTMLCode"/>
        </w:rPr>
        <w:t xml:space="preserve">                stsCtx = stsCtx + "&amp;wctx=" + ApplicatoinContext;</w:t>
      </w:r>
    </w:p>
    <w:p w14:paraId="6752FFBD" w14:textId="77777777" w:rsidR="00CC5940" w:rsidRPr="00CC5940" w:rsidRDefault="00CC5940" w:rsidP="00CC5940">
      <w:pPr>
        <w:rPr>
          <w:rStyle w:val="HTMLCode"/>
        </w:rPr>
      </w:pPr>
      <w:r w:rsidRPr="00CC5940">
        <w:rPr>
          <w:rStyle w:val="HTMLCode"/>
        </w:rPr>
        <w:t xml:space="preserve">            }</w:t>
      </w:r>
    </w:p>
    <w:p w14:paraId="7629D770" w14:textId="77777777" w:rsidR="00CC5940" w:rsidRPr="00CC5940" w:rsidRDefault="00CC5940" w:rsidP="00CC5940">
      <w:pPr>
        <w:rPr>
          <w:rStyle w:val="HTMLCode"/>
        </w:rPr>
      </w:pPr>
      <w:r w:rsidRPr="00CC5940">
        <w:rPr>
          <w:rStyle w:val="HTMLCode"/>
        </w:rPr>
        <w:t xml:space="preserve">            else {</w:t>
      </w:r>
    </w:p>
    <w:p w14:paraId="3E3AE577" w14:textId="77777777" w:rsidR="00CC5940" w:rsidRPr="00CC5940" w:rsidRDefault="00CC5940" w:rsidP="00CC5940">
      <w:pPr>
        <w:rPr>
          <w:rStyle w:val="HTMLCode"/>
        </w:rPr>
      </w:pPr>
      <w:r w:rsidRPr="00CC5940">
        <w:rPr>
          <w:rStyle w:val="HTMLCode"/>
        </w:rPr>
        <w:t xml:space="preserve">                alert("Not Supported protocol.");</w:t>
      </w:r>
    </w:p>
    <w:p w14:paraId="7481D0C8" w14:textId="77777777" w:rsidR="00CC5940" w:rsidRPr="00CC5940" w:rsidRDefault="00CC5940" w:rsidP="00CC5940">
      <w:pPr>
        <w:rPr>
          <w:rStyle w:val="HTMLCode"/>
        </w:rPr>
      </w:pPr>
      <w:r w:rsidRPr="00CC5940">
        <w:rPr>
          <w:rStyle w:val="HTMLCode"/>
        </w:rPr>
        <w:t xml:space="preserve">                return</w:t>
      </w:r>
    </w:p>
    <w:p w14:paraId="33337E98" w14:textId="77777777" w:rsidR="00CC5940" w:rsidRPr="00CC5940" w:rsidRDefault="00CC5940" w:rsidP="00CC5940">
      <w:pPr>
        <w:rPr>
          <w:rStyle w:val="HTMLCode"/>
        </w:rPr>
      </w:pPr>
      <w:r w:rsidRPr="00CC5940">
        <w:rPr>
          <w:rStyle w:val="HTMLCode"/>
        </w:rPr>
        <w:t xml:space="preserve">            }</w:t>
      </w:r>
    </w:p>
    <w:p w14:paraId="598C634F" w14:textId="77777777" w:rsidR="00CC5940" w:rsidRPr="00CC5940" w:rsidRDefault="00CC5940" w:rsidP="00CC5940">
      <w:pPr>
        <w:rPr>
          <w:rStyle w:val="HTMLCode"/>
        </w:rPr>
      </w:pPr>
    </w:p>
    <w:p w14:paraId="79CAC296" w14:textId="77777777" w:rsidR="00CC5940" w:rsidRPr="00CC5940" w:rsidRDefault="00CC5940" w:rsidP="00CC5940">
      <w:pPr>
        <w:rPr>
          <w:rStyle w:val="HTMLCode"/>
        </w:rPr>
      </w:pPr>
      <w:r w:rsidRPr="00CC5940">
        <w:rPr>
          <w:rStyle w:val="HTMLCode"/>
        </w:rPr>
        <w:t xml:space="preserve">            var LvpStsContext = encodeURIComponent(stsCtx);</w:t>
      </w:r>
    </w:p>
    <w:p w14:paraId="7297DC1E" w14:textId="77777777" w:rsidR="00CC5940" w:rsidRPr="00CC5940" w:rsidRDefault="00CC5940" w:rsidP="00CC5940">
      <w:pPr>
        <w:rPr>
          <w:rStyle w:val="HTMLCode"/>
        </w:rPr>
      </w:pPr>
    </w:p>
    <w:p w14:paraId="46E44CD4" w14:textId="77777777" w:rsidR="00CC5940" w:rsidRPr="00CC5940" w:rsidRDefault="00CC5940" w:rsidP="00CC5940">
      <w:pPr>
        <w:rPr>
          <w:rStyle w:val="HTMLCode"/>
        </w:rPr>
      </w:pPr>
      <w:r w:rsidRPr="00CC5940">
        <w:rPr>
          <w:rStyle w:val="HTMLCode"/>
        </w:rPr>
        <w:t xml:space="preserve">            var bankCtx = "RPID=" + LvpStsId;</w:t>
      </w:r>
    </w:p>
    <w:p w14:paraId="3F644A71" w14:textId="77777777" w:rsidR="00CC5940" w:rsidRPr="00CC5940" w:rsidRDefault="00CC5940" w:rsidP="00CC5940">
      <w:pPr>
        <w:rPr>
          <w:rStyle w:val="HTMLCode"/>
        </w:rPr>
      </w:pPr>
      <w:r w:rsidRPr="00CC5940">
        <w:rPr>
          <w:rStyle w:val="HTMLCode"/>
        </w:rPr>
        <w:t xml:space="preserve">            if (ApplicatoinProtocol = "wsfederation") {</w:t>
      </w:r>
    </w:p>
    <w:p w14:paraId="05889A56" w14:textId="77777777" w:rsidR="00CC5940" w:rsidRPr="00CC5940" w:rsidRDefault="00CC5940" w:rsidP="00CC5940">
      <w:pPr>
        <w:rPr>
          <w:rStyle w:val="HTMLCode"/>
        </w:rPr>
      </w:pPr>
      <w:r w:rsidRPr="00CC5940">
        <w:rPr>
          <w:rStyle w:val="HTMLCode"/>
        </w:rPr>
        <w:t xml:space="preserve">                bankCtx = bankCtx + "&amp;wctx=" + LvpStsContext;</w:t>
      </w:r>
    </w:p>
    <w:p w14:paraId="64957B14" w14:textId="77777777" w:rsidR="00CC5940" w:rsidRPr="00CC5940" w:rsidRDefault="00CC5940" w:rsidP="00CC5940">
      <w:pPr>
        <w:rPr>
          <w:rStyle w:val="HTMLCode"/>
        </w:rPr>
      </w:pPr>
      <w:r w:rsidRPr="00CC5940">
        <w:rPr>
          <w:rStyle w:val="HTMLCode"/>
        </w:rPr>
        <w:t xml:space="preserve">            }</w:t>
      </w:r>
    </w:p>
    <w:p w14:paraId="559FA40D" w14:textId="77777777" w:rsidR="00CC5940" w:rsidRPr="00CC5940" w:rsidRDefault="00CC5940" w:rsidP="00CC5940">
      <w:pPr>
        <w:rPr>
          <w:rStyle w:val="HTMLCode"/>
        </w:rPr>
      </w:pPr>
      <w:r w:rsidRPr="00CC5940">
        <w:rPr>
          <w:rStyle w:val="HTMLCode"/>
        </w:rPr>
        <w:t xml:space="preserve">            else {</w:t>
      </w:r>
    </w:p>
    <w:p w14:paraId="6865753D" w14:textId="77777777" w:rsidR="00CC5940" w:rsidRPr="00CC5940" w:rsidRDefault="00CC5940" w:rsidP="00CC5940">
      <w:pPr>
        <w:rPr>
          <w:rStyle w:val="HTMLCode"/>
        </w:rPr>
      </w:pPr>
      <w:r w:rsidRPr="00CC5940">
        <w:rPr>
          <w:rStyle w:val="HTMLCode"/>
        </w:rPr>
        <w:t xml:space="preserve">                alert("Not Supported protocol.");</w:t>
      </w:r>
    </w:p>
    <w:p w14:paraId="174FA24B" w14:textId="77777777" w:rsidR="00CC5940" w:rsidRPr="00CC5940" w:rsidRDefault="00CC5940" w:rsidP="00CC5940">
      <w:pPr>
        <w:rPr>
          <w:rStyle w:val="HTMLCode"/>
        </w:rPr>
      </w:pPr>
      <w:r w:rsidRPr="00CC5940">
        <w:rPr>
          <w:rStyle w:val="HTMLCode"/>
        </w:rPr>
        <w:t xml:space="preserve">                return</w:t>
      </w:r>
    </w:p>
    <w:p w14:paraId="6511D7C2" w14:textId="77777777" w:rsidR="00CC5940" w:rsidRPr="00CC5940" w:rsidRDefault="00CC5940" w:rsidP="00CC5940">
      <w:pPr>
        <w:rPr>
          <w:rStyle w:val="HTMLCode"/>
        </w:rPr>
      </w:pPr>
      <w:r w:rsidRPr="00CC5940">
        <w:rPr>
          <w:rStyle w:val="HTMLCode"/>
        </w:rPr>
        <w:t xml:space="preserve">            }</w:t>
      </w:r>
    </w:p>
    <w:p w14:paraId="788F165F" w14:textId="77777777" w:rsidR="00CC5940" w:rsidRPr="00CC5940" w:rsidRDefault="00CC5940" w:rsidP="00CC5940">
      <w:pPr>
        <w:rPr>
          <w:rStyle w:val="HTMLCode"/>
        </w:rPr>
      </w:pPr>
    </w:p>
    <w:p w14:paraId="245A461B" w14:textId="77777777" w:rsidR="00CC5940" w:rsidRPr="00CC5940" w:rsidRDefault="00CC5940" w:rsidP="00CC5940">
      <w:pPr>
        <w:rPr>
          <w:rStyle w:val="HTMLCode"/>
        </w:rPr>
      </w:pPr>
      <w:r w:rsidRPr="00CC5940">
        <w:rPr>
          <w:rStyle w:val="HTMLCode"/>
        </w:rPr>
        <w:t xml:space="preserve">            document.getElementById('lblDisplay').innerHTML = bankCtx;</w:t>
      </w:r>
    </w:p>
    <w:p w14:paraId="36403C92" w14:textId="77777777" w:rsidR="00CC5940" w:rsidRPr="00CC5940" w:rsidRDefault="00CC5940" w:rsidP="00CC5940">
      <w:pPr>
        <w:rPr>
          <w:rStyle w:val="HTMLCode"/>
        </w:rPr>
      </w:pPr>
      <w:r w:rsidRPr="00CC5940">
        <w:rPr>
          <w:rStyle w:val="HTMLCode"/>
        </w:rPr>
        <w:lastRenderedPageBreak/>
        <w:t xml:space="preserve">            document.getElementById('lblBank').innerHTML = "SignIn.aspx?ctx=" + encodeURIComponent(bankCtx)</w:t>
      </w:r>
    </w:p>
    <w:p w14:paraId="596080CF" w14:textId="77777777" w:rsidR="00CC5940" w:rsidRPr="00CC5940" w:rsidRDefault="00CC5940" w:rsidP="00CC5940">
      <w:pPr>
        <w:rPr>
          <w:rStyle w:val="HTMLCode"/>
        </w:rPr>
      </w:pPr>
      <w:r w:rsidRPr="00CC5940">
        <w:rPr>
          <w:rStyle w:val="HTMLCode"/>
        </w:rPr>
        <w:t xml:space="preserve">        }</w:t>
      </w:r>
    </w:p>
    <w:p w14:paraId="663A61E2" w14:textId="77777777" w:rsidR="00CC5940" w:rsidRPr="00CC5940" w:rsidRDefault="00CC5940" w:rsidP="00CC5940">
      <w:pPr>
        <w:rPr>
          <w:rStyle w:val="HTMLCode"/>
        </w:rPr>
      </w:pPr>
    </w:p>
    <w:p w14:paraId="68CA0F63" w14:textId="77777777" w:rsidR="00CC5940" w:rsidRPr="00CC5940" w:rsidRDefault="00CC5940" w:rsidP="00CC5940">
      <w:pPr>
        <w:rPr>
          <w:rStyle w:val="HTMLCode"/>
        </w:rPr>
      </w:pPr>
      <w:r w:rsidRPr="00CC5940">
        <w:rPr>
          <w:rStyle w:val="HTMLCode"/>
        </w:rPr>
        <w:t xml:space="preserve">        function SubmitMeACS(stsId, stsProt, appId, appProt, appCtx) {</w:t>
      </w:r>
    </w:p>
    <w:p w14:paraId="2ABD4592" w14:textId="77777777" w:rsidR="00CC5940" w:rsidRPr="00CC5940" w:rsidRDefault="00CC5940" w:rsidP="00CC5940">
      <w:pPr>
        <w:rPr>
          <w:rStyle w:val="HTMLCode"/>
        </w:rPr>
      </w:pPr>
      <w:r w:rsidRPr="00CC5940">
        <w:rPr>
          <w:rStyle w:val="HTMLCode"/>
        </w:rPr>
        <w:t xml:space="preserve">            if (!stsId || !appId) {</w:t>
      </w:r>
    </w:p>
    <w:p w14:paraId="3A22CE80" w14:textId="77777777" w:rsidR="00CC5940" w:rsidRPr="00CC5940" w:rsidRDefault="00CC5940" w:rsidP="00CC5940">
      <w:pPr>
        <w:rPr>
          <w:rStyle w:val="HTMLCode"/>
        </w:rPr>
      </w:pPr>
      <w:r w:rsidRPr="00CC5940">
        <w:rPr>
          <w:rStyle w:val="HTMLCode"/>
        </w:rPr>
        <w:t xml:space="preserve">                alert("The textbox should not be empty");</w:t>
      </w:r>
    </w:p>
    <w:p w14:paraId="6458E3E2" w14:textId="77777777" w:rsidR="00CC5940" w:rsidRPr="00CC5940" w:rsidRDefault="00CC5940" w:rsidP="00CC5940">
      <w:pPr>
        <w:rPr>
          <w:rStyle w:val="HTMLCode"/>
        </w:rPr>
      </w:pPr>
      <w:r w:rsidRPr="00CC5940">
        <w:rPr>
          <w:rStyle w:val="HTMLCode"/>
        </w:rPr>
        <w:t xml:space="preserve">                return;</w:t>
      </w:r>
    </w:p>
    <w:p w14:paraId="412B37B5" w14:textId="77777777" w:rsidR="00CC5940" w:rsidRPr="00CC5940" w:rsidRDefault="00CC5940" w:rsidP="00CC5940">
      <w:pPr>
        <w:rPr>
          <w:rStyle w:val="HTMLCode"/>
        </w:rPr>
      </w:pPr>
      <w:r w:rsidRPr="00CC5940">
        <w:rPr>
          <w:rStyle w:val="HTMLCode"/>
        </w:rPr>
        <w:t xml:space="preserve">            }</w:t>
      </w:r>
    </w:p>
    <w:p w14:paraId="3204F618" w14:textId="77777777" w:rsidR="00CC5940" w:rsidRPr="00CC5940" w:rsidRDefault="00CC5940" w:rsidP="00CC5940">
      <w:pPr>
        <w:rPr>
          <w:rStyle w:val="HTMLCode"/>
        </w:rPr>
      </w:pPr>
    </w:p>
    <w:p w14:paraId="0361BA4F" w14:textId="77777777" w:rsidR="00CC5940" w:rsidRPr="00CC5940" w:rsidRDefault="00CC5940" w:rsidP="00CC5940">
      <w:pPr>
        <w:rPr>
          <w:rStyle w:val="HTMLCode"/>
        </w:rPr>
      </w:pPr>
      <w:r w:rsidRPr="00CC5940">
        <w:rPr>
          <w:rStyle w:val="HTMLCode"/>
        </w:rPr>
        <w:t xml:space="preserve">            var ApplicatoinId = encodeURIComponent(appId);</w:t>
      </w:r>
    </w:p>
    <w:p w14:paraId="57351608" w14:textId="77777777" w:rsidR="00CC5940" w:rsidRPr="00CC5940" w:rsidRDefault="00CC5940" w:rsidP="00CC5940">
      <w:pPr>
        <w:rPr>
          <w:rStyle w:val="HTMLCode"/>
        </w:rPr>
      </w:pPr>
      <w:r w:rsidRPr="00CC5940">
        <w:rPr>
          <w:rStyle w:val="HTMLCode"/>
        </w:rPr>
        <w:t xml:space="preserve">            var ApplicatoinContext = encodeURIComponent(appCtx);</w:t>
      </w:r>
    </w:p>
    <w:p w14:paraId="2A9B06A0" w14:textId="77777777" w:rsidR="00CC5940" w:rsidRPr="00CC5940" w:rsidRDefault="00CC5940" w:rsidP="00CC5940">
      <w:pPr>
        <w:rPr>
          <w:rStyle w:val="HTMLCode"/>
        </w:rPr>
      </w:pPr>
      <w:r w:rsidRPr="00CC5940">
        <w:rPr>
          <w:rStyle w:val="HTMLCode"/>
        </w:rPr>
        <w:t xml:space="preserve">            var ApplicatoinProtocol = encodeURIComponent(appProt);</w:t>
      </w:r>
    </w:p>
    <w:p w14:paraId="1859FA2D" w14:textId="77777777" w:rsidR="00CC5940" w:rsidRPr="00CC5940" w:rsidRDefault="00CC5940" w:rsidP="00CC5940">
      <w:pPr>
        <w:rPr>
          <w:rStyle w:val="HTMLCode"/>
        </w:rPr>
      </w:pPr>
    </w:p>
    <w:p w14:paraId="4EDF3FDA" w14:textId="77777777" w:rsidR="00CC5940" w:rsidRPr="00CC5940" w:rsidRDefault="00CC5940" w:rsidP="00CC5940">
      <w:pPr>
        <w:rPr>
          <w:rStyle w:val="HTMLCode"/>
        </w:rPr>
      </w:pPr>
      <w:r w:rsidRPr="00CC5940">
        <w:rPr>
          <w:rStyle w:val="HTMLCode"/>
        </w:rPr>
        <w:t xml:space="preserve">            var LvpStsId = encodeURIComponent(stsId);</w:t>
      </w:r>
    </w:p>
    <w:p w14:paraId="65A16E2D" w14:textId="77777777" w:rsidR="00CC5940" w:rsidRPr="00CC5940" w:rsidRDefault="00CC5940" w:rsidP="00CC5940">
      <w:pPr>
        <w:rPr>
          <w:rStyle w:val="HTMLCode"/>
        </w:rPr>
      </w:pPr>
      <w:r w:rsidRPr="00CC5940">
        <w:rPr>
          <w:rStyle w:val="HTMLCode"/>
        </w:rPr>
        <w:t xml:space="preserve">            var stsCtx = "rm=" + ApplicatoinId + "&amp;pr=" + ApplicatoinProtocol;</w:t>
      </w:r>
    </w:p>
    <w:p w14:paraId="7D0CA855" w14:textId="77777777" w:rsidR="00CC5940" w:rsidRPr="00CC5940" w:rsidRDefault="00CC5940" w:rsidP="00CC5940">
      <w:pPr>
        <w:rPr>
          <w:rStyle w:val="HTMLCode"/>
        </w:rPr>
      </w:pPr>
      <w:r w:rsidRPr="00CC5940">
        <w:rPr>
          <w:rStyle w:val="HTMLCode"/>
        </w:rPr>
        <w:t xml:space="preserve">            if (ApplicatoinContext) {</w:t>
      </w:r>
    </w:p>
    <w:p w14:paraId="69A2CBF9" w14:textId="77777777" w:rsidR="00CC5940" w:rsidRPr="00CC5940" w:rsidRDefault="00CC5940" w:rsidP="00CC5940">
      <w:pPr>
        <w:rPr>
          <w:rStyle w:val="HTMLCode"/>
        </w:rPr>
      </w:pPr>
      <w:r w:rsidRPr="00CC5940">
        <w:rPr>
          <w:rStyle w:val="HTMLCode"/>
        </w:rPr>
        <w:t xml:space="preserve">                stsCtx = stsCtx + "&amp;cx=" + ApplicatoinContext;</w:t>
      </w:r>
    </w:p>
    <w:p w14:paraId="2577FC7B" w14:textId="77777777" w:rsidR="00CC5940" w:rsidRPr="00CC5940" w:rsidRDefault="00CC5940" w:rsidP="00CC5940">
      <w:pPr>
        <w:rPr>
          <w:rStyle w:val="HTMLCode"/>
        </w:rPr>
      </w:pPr>
      <w:r w:rsidRPr="00CC5940">
        <w:rPr>
          <w:rStyle w:val="HTMLCode"/>
        </w:rPr>
        <w:t xml:space="preserve">            }</w:t>
      </w:r>
    </w:p>
    <w:p w14:paraId="071DB92D" w14:textId="77777777" w:rsidR="00CC5940" w:rsidRPr="00CC5940" w:rsidRDefault="00CC5940" w:rsidP="00CC5940">
      <w:pPr>
        <w:rPr>
          <w:rStyle w:val="HTMLCode"/>
        </w:rPr>
      </w:pPr>
    </w:p>
    <w:p w14:paraId="1A55B98F" w14:textId="77777777" w:rsidR="00CC5940" w:rsidRPr="00CC5940" w:rsidRDefault="00CC5940" w:rsidP="00CC5940">
      <w:pPr>
        <w:rPr>
          <w:rStyle w:val="HTMLCode"/>
        </w:rPr>
      </w:pPr>
      <w:r w:rsidRPr="00CC5940">
        <w:rPr>
          <w:rStyle w:val="HTMLCode"/>
        </w:rPr>
        <w:t xml:space="preserve">            var LvpStsContext = encodeURIComponent(stsCtx);</w:t>
      </w:r>
    </w:p>
    <w:p w14:paraId="65BC5DFE" w14:textId="77777777" w:rsidR="00CC5940" w:rsidRPr="00CC5940" w:rsidRDefault="00CC5940" w:rsidP="00CC5940">
      <w:pPr>
        <w:rPr>
          <w:rStyle w:val="HTMLCode"/>
        </w:rPr>
      </w:pPr>
      <w:r w:rsidRPr="00CC5940">
        <w:rPr>
          <w:rStyle w:val="HTMLCode"/>
        </w:rPr>
        <w:t xml:space="preserve">            var LvpStsProt = encodeURIComponent(appProt);</w:t>
      </w:r>
    </w:p>
    <w:p w14:paraId="066EB836" w14:textId="77777777" w:rsidR="00CC5940" w:rsidRPr="00CC5940" w:rsidRDefault="00CC5940" w:rsidP="00CC5940">
      <w:pPr>
        <w:rPr>
          <w:rStyle w:val="HTMLCode"/>
        </w:rPr>
      </w:pPr>
    </w:p>
    <w:p w14:paraId="609DA869" w14:textId="77777777" w:rsidR="00CC5940" w:rsidRPr="00CC5940" w:rsidRDefault="00CC5940" w:rsidP="00CC5940">
      <w:pPr>
        <w:rPr>
          <w:rStyle w:val="HTMLCode"/>
        </w:rPr>
      </w:pPr>
      <w:r w:rsidRPr="00CC5940">
        <w:rPr>
          <w:rStyle w:val="HTMLCode"/>
        </w:rPr>
        <w:t xml:space="preserve">            var bankCtx = "rm=" + LvpStsId + "&amp;pr=" + LvpStsProt + "&amp;cx=" + LvpStsContext;</w:t>
      </w:r>
    </w:p>
    <w:p w14:paraId="1B52B836" w14:textId="77777777" w:rsidR="00CC5940" w:rsidRPr="00CC5940" w:rsidRDefault="00CC5940" w:rsidP="00CC5940">
      <w:pPr>
        <w:rPr>
          <w:rStyle w:val="HTMLCode"/>
        </w:rPr>
      </w:pPr>
      <w:r w:rsidRPr="00CC5940">
        <w:rPr>
          <w:rStyle w:val="HTMLCode"/>
        </w:rPr>
        <w:t xml:space="preserve">            document.getElementById('lblDisplay').innerHTML = bankCtx;</w:t>
      </w:r>
    </w:p>
    <w:p w14:paraId="4F71B0F4" w14:textId="77777777" w:rsidR="00CC5940" w:rsidRPr="00CC5940" w:rsidRDefault="00CC5940" w:rsidP="00CC5940">
      <w:pPr>
        <w:rPr>
          <w:rStyle w:val="HTMLCode"/>
        </w:rPr>
      </w:pPr>
      <w:r w:rsidRPr="00CC5940">
        <w:rPr>
          <w:rStyle w:val="HTMLCode"/>
        </w:rPr>
        <w:t xml:space="preserve">            document.getElementById('lblBank').innerHTML = "SignIn.aspx?ctx=" + encodeURIComponent(bankCtx)</w:t>
      </w:r>
    </w:p>
    <w:p w14:paraId="579E6977" w14:textId="77777777" w:rsidR="00CC5940" w:rsidRPr="00CC5940" w:rsidRDefault="00CC5940" w:rsidP="00CC5940">
      <w:pPr>
        <w:rPr>
          <w:rStyle w:val="HTMLCode"/>
        </w:rPr>
      </w:pPr>
      <w:r w:rsidRPr="00CC5940">
        <w:rPr>
          <w:rStyle w:val="HTMLCode"/>
        </w:rPr>
        <w:t xml:space="preserve">        }</w:t>
      </w:r>
    </w:p>
    <w:p w14:paraId="7340D87D" w14:textId="77777777" w:rsidR="00CC5940" w:rsidRDefault="00CC5940" w:rsidP="00CC5940">
      <w:r>
        <w:t xml:space="preserve">    &lt;/script&gt;</w:t>
      </w:r>
    </w:p>
    <w:p w14:paraId="19BE2095" w14:textId="77777777" w:rsidR="00CC5940" w:rsidRDefault="00CC5940" w:rsidP="00CC5940">
      <w:r>
        <w:t>&lt;/head&gt;</w:t>
      </w:r>
    </w:p>
    <w:p w14:paraId="2DF4C0A2" w14:textId="77777777" w:rsidR="00CC5940" w:rsidRDefault="00CC5940" w:rsidP="00CC5940">
      <w:r>
        <w:t>&lt;body style="background-color: blue; color: white"&gt;</w:t>
      </w:r>
    </w:p>
    <w:p w14:paraId="218ECBCA" w14:textId="77777777" w:rsidR="00CC5940" w:rsidRDefault="00CC5940" w:rsidP="00CC5940">
      <w:r>
        <w:t xml:space="preserve">    &lt;p&gt;&lt;br /&gt;</w:t>
      </w:r>
    </w:p>
    <w:p w14:paraId="7E2CBC0D" w14:textId="77777777" w:rsidR="00CC5940" w:rsidRDefault="00CC5940" w:rsidP="00CC5940">
      <w:r>
        <w:tab/>
        <w:t>&lt;strong&gt;Context Generator for IDP Initiated Signon &lt;/strong&gt;&lt;/p&gt;</w:t>
      </w:r>
    </w:p>
    <w:p w14:paraId="15373D5B" w14:textId="77777777" w:rsidR="00CC5940" w:rsidRDefault="00CC5940" w:rsidP="00CC5940">
      <w:r>
        <w:t xml:space="preserve">    &lt;table&gt;</w:t>
      </w:r>
    </w:p>
    <w:p w14:paraId="03397E7D" w14:textId="77777777" w:rsidR="00CC5940" w:rsidRDefault="00CC5940" w:rsidP="00CC5940">
      <w:r>
        <w:t xml:space="preserve">        &lt;tr&gt;</w:t>
      </w:r>
    </w:p>
    <w:p w14:paraId="4FB63E40" w14:textId="77777777" w:rsidR="00CC5940" w:rsidRDefault="00CC5940" w:rsidP="00CC5940">
      <w:r>
        <w:t xml:space="preserve">            &lt;td&gt;</w:t>
      </w:r>
    </w:p>
    <w:p w14:paraId="1D7F09FA" w14:textId="77777777" w:rsidR="00CC5940" w:rsidRDefault="00CC5940" w:rsidP="00CC5940">
      <w:r>
        <w:t xml:space="preserve">                LVP.STS Identifier</w:t>
      </w:r>
    </w:p>
    <w:p w14:paraId="2DAE7571" w14:textId="77777777" w:rsidR="00CC5940" w:rsidRDefault="00CC5940" w:rsidP="00CC5940">
      <w:r>
        <w:t xml:space="preserve">                &lt;label style="color:red"&gt;*&lt;/label&gt;</w:t>
      </w:r>
    </w:p>
    <w:p w14:paraId="18DC3DAE" w14:textId="77777777" w:rsidR="00CC5940" w:rsidRDefault="00CC5940" w:rsidP="00CC5940">
      <w:r>
        <w:t xml:space="preserve">            &lt;/td&gt;</w:t>
      </w:r>
    </w:p>
    <w:p w14:paraId="5436F694" w14:textId="77777777" w:rsidR="00CC5940" w:rsidRDefault="00CC5940" w:rsidP="00CC5940">
      <w:r>
        <w:t xml:space="preserve">            &lt;td&gt;</w:t>
      </w:r>
    </w:p>
    <w:p w14:paraId="5B9E78B6" w14:textId="77777777" w:rsidR="00CC5940" w:rsidRDefault="00CC5940" w:rsidP="00CC5940">
      <w:r>
        <w:t xml:space="preserve">                &lt;input type="text" value="http://www.latvija.lv/sts" class="textbox" id="txtLVPSTSRPID" /&gt;</w:t>
      </w:r>
    </w:p>
    <w:p w14:paraId="6989BC00" w14:textId="77777777" w:rsidR="00CC5940" w:rsidRDefault="00CC5940" w:rsidP="00CC5940">
      <w:r>
        <w:t xml:space="preserve">            &lt;/td&gt;</w:t>
      </w:r>
    </w:p>
    <w:p w14:paraId="63FE3CB1" w14:textId="77777777" w:rsidR="00CC5940" w:rsidRDefault="00CC5940" w:rsidP="00CC5940">
      <w:r>
        <w:lastRenderedPageBreak/>
        <w:t xml:space="preserve">            &lt;td&gt;</w:t>
      </w:r>
    </w:p>
    <w:p w14:paraId="2B6B3356" w14:textId="77777777" w:rsidR="00CC5940" w:rsidRDefault="00CC5940" w:rsidP="00CC5940">
      <w:r>
        <w:t xml:space="preserve">                &lt;select id="optLVPSTSPROT" &gt;</w:t>
      </w:r>
    </w:p>
    <w:p w14:paraId="4A9D2656" w14:textId="77777777" w:rsidR="00CC5940" w:rsidRDefault="00CC5940" w:rsidP="00CC5940">
      <w:r>
        <w:t xml:space="preserve">                    &lt;option value="wsfederation"&gt;Ws-Federation&lt;/option&gt;</w:t>
      </w:r>
    </w:p>
    <w:p w14:paraId="09D47EA6" w14:textId="77777777" w:rsidR="00CC5940" w:rsidRDefault="00CC5940" w:rsidP="00CC5940">
      <w:r>
        <w:t xml:space="preserve">                &lt;/select&gt;</w:t>
      </w:r>
    </w:p>
    <w:p w14:paraId="380B4BC5" w14:textId="77777777" w:rsidR="00CC5940" w:rsidRDefault="00CC5940" w:rsidP="00CC5940">
      <w:r>
        <w:t xml:space="preserve">            &lt;/td&gt;</w:t>
      </w:r>
    </w:p>
    <w:p w14:paraId="24669784" w14:textId="77777777" w:rsidR="00CC5940" w:rsidRDefault="00CC5940" w:rsidP="00CC5940">
      <w:r>
        <w:t xml:space="preserve">        &lt;/tr&gt;</w:t>
      </w:r>
    </w:p>
    <w:p w14:paraId="0ECF595B" w14:textId="77777777" w:rsidR="00CC5940" w:rsidRDefault="00CC5940" w:rsidP="00CC5940">
      <w:r>
        <w:t xml:space="preserve">        &lt;tr&gt;</w:t>
      </w:r>
    </w:p>
    <w:p w14:paraId="43A3A697" w14:textId="77777777" w:rsidR="00CC5940" w:rsidRDefault="00CC5940" w:rsidP="00CC5940">
      <w:r>
        <w:t xml:space="preserve">            &lt;td&gt;&amp;nbsp;&lt;/td&gt;</w:t>
      </w:r>
    </w:p>
    <w:p w14:paraId="783AC0F9" w14:textId="77777777" w:rsidR="00CC5940" w:rsidRDefault="00CC5940" w:rsidP="00CC5940">
      <w:r>
        <w:t xml:space="preserve">            &lt;td&gt;&amp;nbsp;&lt;/td&gt;</w:t>
      </w:r>
    </w:p>
    <w:p w14:paraId="010A13A9" w14:textId="77777777" w:rsidR="00CC5940" w:rsidRDefault="00CC5940" w:rsidP="00CC5940">
      <w:r>
        <w:t xml:space="preserve">            &lt;td&gt;&amp;nbsp;&lt;/td&gt;</w:t>
      </w:r>
    </w:p>
    <w:p w14:paraId="7AA0EFF7" w14:textId="77777777" w:rsidR="00CC5940" w:rsidRDefault="00CC5940" w:rsidP="00CC5940">
      <w:r>
        <w:t xml:space="preserve">        &lt;/tr&gt;</w:t>
      </w:r>
    </w:p>
    <w:p w14:paraId="0B22D211" w14:textId="77777777" w:rsidR="00CC5940" w:rsidRDefault="00CC5940" w:rsidP="00CC5940">
      <w:r>
        <w:t xml:space="preserve">        &lt;tr&gt;</w:t>
      </w:r>
    </w:p>
    <w:p w14:paraId="51E19471" w14:textId="77777777" w:rsidR="00CC5940" w:rsidRDefault="00CC5940" w:rsidP="00CC5940">
      <w:r>
        <w:t xml:space="preserve">            &lt;td&gt;</w:t>
      </w:r>
    </w:p>
    <w:p w14:paraId="56088AB7" w14:textId="77777777" w:rsidR="00CC5940" w:rsidRDefault="00CC5940" w:rsidP="00CC5940">
      <w:r>
        <w:t xml:space="preserve">                App Identifier</w:t>
      </w:r>
    </w:p>
    <w:p w14:paraId="20BE7C41" w14:textId="77777777" w:rsidR="00CC5940" w:rsidRDefault="00CC5940" w:rsidP="00CC5940">
      <w:r>
        <w:t xml:space="preserve">                &lt;label style="color:red"&gt;*&lt;/label&gt;</w:t>
      </w:r>
    </w:p>
    <w:p w14:paraId="46B1810F" w14:textId="77777777" w:rsidR="00CC5940" w:rsidRDefault="00CC5940" w:rsidP="00CC5940">
      <w:r>
        <w:t xml:space="preserve">            &lt;/td&gt;</w:t>
      </w:r>
    </w:p>
    <w:p w14:paraId="22B1062D" w14:textId="77777777" w:rsidR="00CC5940" w:rsidRDefault="00CC5940" w:rsidP="00CC5940">
      <w:r>
        <w:t xml:space="preserve">            &lt;td&gt;</w:t>
      </w:r>
    </w:p>
    <w:p w14:paraId="7C46AB22" w14:textId="77777777" w:rsidR="00CC5940" w:rsidRDefault="00CC5940" w:rsidP="00CC5940">
      <w:r>
        <w:t xml:space="preserve">                &lt;input type="text" value="https://www.latvija.lv/2.0" class="textbox" id="txtLVPRPID" /&gt;</w:t>
      </w:r>
    </w:p>
    <w:p w14:paraId="3E203FCC" w14:textId="77777777" w:rsidR="00CC5940" w:rsidRDefault="00CC5940" w:rsidP="00CC5940">
      <w:r>
        <w:t xml:space="preserve">            &lt;/td&gt;</w:t>
      </w:r>
    </w:p>
    <w:p w14:paraId="763C461B" w14:textId="77777777" w:rsidR="00CC5940" w:rsidRDefault="00CC5940" w:rsidP="00CC5940">
      <w:r>
        <w:t xml:space="preserve">            &lt;td&gt;</w:t>
      </w:r>
    </w:p>
    <w:p w14:paraId="015A6137" w14:textId="77777777" w:rsidR="00CC5940" w:rsidRDefault="00CC5940" w:rsidP="00CC5940">
      <w:r>
        <w:t xml:space="preserve">                &lt;select id="optLVPPROT" &gt;</w:t>
      </w:r>
    </w:p>
    <w:p w14:paraId="03502193" w14:textId="77777777" w:rsidR="00CC5940" w:rsidRDefault="00CC5940" w:rsidP="00CC5940">
      <w:r>
        <w:t xml:space="preserve">                    &lt;option value="wsfederation"&gt;Ws-Federation&lt;/option&gt;</w:t>
      </w:r>
    </w:p>
    <w:p w14:paraId="3424A66C" w14:textId="77777777" w:rsidR="00CC5940" w:rsidRDefault="00CC5940" w:rsidP="00CC5940">
      <w:r>
        <w:t xml:space="preserve">                &lt;/select&gt;</w:t>
      </w:r>
    </w:p>
    <w:p w14:paraId="7D114E0A" w14:textId="77777777" w:rsidR="00CC5940" w:rsidRDefault="00CC5940" w:rsidP="00CC5940">
      <w:r>
        <w:t xml:space="preserve">             &lt;/td&gt;</w:t>
      </w:r>
    </w:p>
    <w:p w14:paraId="1BEBCE28" w14:textId="77777777" w:rsidR="00CC5940" w:rsidRDefault="00CC5940" w:rsidP="00CC5940">
      <w:r>
        <w:t xml:space="preserve">        &lt;/tr&gt;</w:t>
      </w:r>
    </w:p>
    <w:p w14:paraId="4050A1A2" w14:textId="77777777" w:rsidR="00CC5940" w:rsidRDefault="00CC5940" w:rsidP="00CC5940">
      <w:r>
        <w:t xml:space="preserve">        &lt;tr&gt;</w:t>
      </w:r>
    </w:p>
    <w:p w14:paraId="70559A2B" w14:textId="77777777" w:rsidR="00CC5940" w:rsidRDefault="00CC5940" w:rsidP="00CC5940">
      <w:r>
        <w:t xml:space="preserve">            &lt;td&gt;&amp;nbsp;&lt;/td&gt;</w:t>
      </w:r>
    </w:p>
    <w:p w14:paraId="1F08470E" w14:textId="77777777" w:rsidR="00CC5940" w:rsidRDefault="00CC5940" w:rsidP="00CC5940">
      <w:r>
        <w:t xml:space="preserve">            &lt;td&gt;&amp;nbsp;&lt;/td&gt;</w:t>
      </w:r>
    </w:p>
    <w:p w14:paraId="1B9A9910" w14:textId="77777777" w:rsidR="00CC5940" w:rsidRDefault="00CC5940" w:rsidP="00CC5940">
      <w:r>
        <w:t xml:space="preserve">            &lt;td&gt;&amp;nbsp;&lt;/td&gt;</w:t>
      </w:r>
    </w:p>
    <w:p w14:paraId="14EEBE67" w14:textId="77777777" w:rsidR="00CC5940" w:rsidRDefault="00CC5940" w:rsidP="00CC5940">
      <w:r>
        <w:t xml:space="preserve">        &lt;/tr&gt;</w:t>
      </w:r>
    </w:p>
    <w:p w14:paraId="260B22C0" w14:textId="77777777" w:rsidR="00CC5940" w:rsidRDefault="00CC5940" w:rsidP="00CC5940">
      <w:r>
        <w:t xml:space="preserve">        &lt;tr&gt;</w:t>
      </w:r>
    </w:p>
    <w:p w14:paraId="1440F579" w14:textId="77777777" w:rsidR="00CC5940" w:rsidRDefault="00CC5940" w:rsidP="00CC5940">
      <w:r>
        <w:t xml:space="preserve">            &lt;td&gt;App Context&lt;/td&gt;</w:t>
      </w:r>
    </w:p>
    <w:p w14:paraId="1B15CEA5" w14:textId="77777777" w:rsidR="00CC5940" w:rsidRDefault="00CC5940" w:rsidP="00CC5940">
      <w:r>
        <w:t xml:space="preserve">            &lt;td&gt;</w:t>
      </w:r>
    </w:p>
    <w:p w14:paraId="2EA53F73" w14:textId="77777777" w:rsidR="00CC5940" w:rsidRDefault="00CC5940" w:rsidP="00CC5940">
      <w:r>
        <w:t xml:space="preserve">                &lt;input type="text" value="/lv/Epakalpojumi/EP00" class="textbox" id="txtContext" /&gt;</w:t>
      </w:r>
    </w:p>
    <w:p w14:paraId="147FD866" w14:textId="77777777" w:rsidR="00CC5940" w:rsidRDefault="00CC5940" w:rsidP="00CC5940">
      <w:r>
        <w:t xml:space="preserve">            &lt;/td&gt;</w:t>
      </w:r>
    </w:p>
    <w:p w14:paraId="079D8EAF" w14:textId="77777777" w:rsidR="00CC5940" w:rsidRDefault="00CC5940" w:rsidP="00CC5940">
      <w:r>
        <w:t xml:space="preserve">            &lt;td&gt;&lt;/td&gt;</w:t>
      </w:r>
    </w:p>
    <w:p w14:paraId="427789F2" w14:textId="77777777" w:rsidR="00CC5940" w:rsidRDefault="00CC5940" w:rsidP="00CC5940">
      <w:r>
        <w:t xml:space="preserve">        &lt;/tr&gt;</w:t>
      </w:r>
    </w:p>
    <w:p w14:paraId="7EF3CF7E" w14:textId="77777777" w:rsidR="00CC5940" w:rsidRDefault="00CC5940" w:rsidP="00CC5940">
      <w:r>
        <w:t xml:space="preserve">    &lt;/table&gt;</w:t>
      </w:r>
    </w:p>
    <w:p w14:paraId="6A6C1905" w14:textId="77777777" w:rsidR="00CC5940" w:rsidRDefault="00CC5940" w:rsidP="00CC5940">
      <w:r>
        <w:t xml:space="preserve">    &lt;br /&gt;</w:t>
      </w:r>
    </w:p>
    <w:p w14:paraId="5008C595" w14:textId="77777777" w:rsidR="00CC5940" w:rsidRDefault="00CC5940" w:rsidP="00CC5940">
      <w:r>
        <w:t xml:space="preserve">    &lt;strong&gt;</w:t>
      </w:r>
    </w:p>
    <w:p w14:paraId="7B90CD20" w14:textId="77777777" w:rsidR="00CC5940" w:rsidRDefault="00CC5940" w:rsidP="00CC5940">
      <w:r>
        <w:lastRenderedPageBreak/>
        <w:t xml:space="preserve">    &lt;input type="button" onclick="SubmitMeACS(document.getElementById('txtLVPSTSRPID').value, document.getElementById('optLVPSTSPROT').value, document.getElementById('txtLVPRPID').value, document.getElementById('optLVPPROT').value, document.getElementById('txtContext').value)" value="Generate URL" /&gt;&lt;/strong&gt;</w:t>
      </w:r>
    </w:p>
    <w:p w14:paraId="7D1A4952" w14:textId="77777777" w:rsidR="00CC5940" w:rsidRDefault="00CC5940" w:rsidP="00CC5940">
      <w:r>
        <w:t xml:space="preserve">    &lt;br /&gt;</w:t>
      </w:r>
    </w:p>
    <w:p w14:paraId="747BC300" w14:textId="77777777" w:rsidR="00CC5940" w:rsidRDefault="00CC5940" w:rsidP="00CC5940">
      <w:r>
        <w:t xml:space="preserve">    &lt;hr /&gt;&lt;strong&gt;Context:&lt;/strong&gt;&lt;br /&gt;&lt;br /&gt;</w:t>
      </w:r>
    </w:p>
    <w:p w14:paraId="4AF4CCB6" w14:textId="77777777" w:rsidR="00CC5940" w:rsidRDefault="00CC5940" w:rsidP="00CC5940">
      <w:r>
        <w:t xml:space="preserve">    &lt;label id="lblDisplay"&gt;&lt;/label&gt;&lt;br /&gt;&lt;br /&gt;</w:t>
      </w:r>
    </w:p>
    <w:p w14:paraId="2C5E49BF" w14:textId="77777777" w:rsidR="00CC5940" w:rsidRDefault="00CC5940" w:rsidP="00CC5940">
      <w:r>
        <w:t xml:space="preserve">    &lt;strong&gt;Bank Sample:&lt;/strong&gt;&lt;br /&gt;&lt;br /&gt;</w:t>
      </w:r>
    </w:p>
    <w:p w14:paraId="383FDFE1" w14:textId="77777777" w:rsidR="00CC5940" w:rsidRDefault="00CC5940" w:rsidP="00CC5940">
      <w:r>
        <w:t xml:space="preserve">    &lt;label id="lblBank"&gt;&lt;/label&gt;</w:t>
      </w:r>
    </w:p>
    <w:p w14:paraId="057C9D1F" w14:textId="77777777" w:rsidR="00CC5940" w:rsidRDefault="00CC5940" w:rsidP="00CC5940">
      <w:r>
        <w:t>&lt;/body&gt;</w:t>
      </w:r>
    </w:p>
    <w:p w14:paraId="13CDD171" w14:textId="18A474B2" w:rsidR="00CC5940" w:rsidRPr="00CC5940" w:rsidRDefault="00CC5940" w:rsidP="00CC5940">
      <w:r>
        <w:t>&lt;/html&gt;</w:t>
      </w:r>
    </w:p>
    <w:p w14:paraId="2DC6ACEE" w14:textId="05AF6D89" w:rsidR="006D78A8" w:rsidRDefault="006D78A8">
      <w:pPr>
        <w:pStyle w:val="Heading1"/>
      </w:pPr>
      <w:bookmarkStart w:id="82" w:name="_Ref425265727"/>
      <w:bookmarkStart w:id="83" w:name="_Toc428369430"/>
      <w:r>
        <w:lastRenderedPageBreak/>
        <w:t>Pielikums. Testa adaptera pamat</w:t>
      </w:r>
      <w:r w:rsidR="000E21D4">
        <w:t>a</w:t>
      </w:r>
      <w:r>
        <w:t xml:space="preserve"> kodi</w:t>
      </w:r>
      <w:bookmarkEnd w:id="82"/>
      <w:bookmarkEnd w:id="83"/>
    </w:p>
    <w:p w14:paraId="605DAEFE" w14:textId="77777777" w:rsidR="006D78A8" w:rsidRPr="00EF2CDC" w:rsidRDefault="006D78A8" w:rsidP="006D78A8">
      <w:pPr>
        <w:rPr>
          <w:rFonts w:ascii="Consolas" w:hAnsi="Consolas" w:cs="Consolas"/>
          <w:color w:val="92D050"/>
          <w:sz w:val="19"/>
          <w:szCs w:val="19"/>
          <w:highlight w:val="white"/>
        </w:rPr>
      </w:pPr>
      <w:r w:rsidRPr="00EF2CDC">
        <w:rPr>
          <w:rFonts w:ascii="Consolas" w:hAnsi="Consolas" w:cs="Consolas"/>
          <w:color w:val="92D050"/>
          <w:sz w:val="19"/>
          <w:szCs w:val="19"/>
          <w:highlight w:val="white"/>
        </w:rPr>
        <w:t xml:space="preserve">// Izveidojam klasi bāzētu uz klases BankAdapterBase </w:t>
      </w:r>
    </w:p>
    <w:p w14:paraId="050F303A"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MyBankAdapter</w:t>
      </w:r>
      <w:r>
        <w:rPr>
          <w:rFonts w:ascii="Consolas" w:hAnsi="Consolas" w:cs="Consolas"/>
          <w:color w:val="000000"/>
          <w:sz w:val="19"/>
          <w:szCs w:val="19"/>
          <w:highlight w:val="white"/>
        </w:rPr>
        <w:t xml:space="preserve"> : </w:t>
      </w:r>
      <w:r w:rsidRPr="009E1976">
        <w:rPr>
          <w:rFonts w:ascii="Consolas" w:hAnsi="Consolas" w:cs="Consolas"/>
          <w:color w:val="2B91AF"/>
          <w:sz w:val="19"/>
          <w:szCs w:val="19"/>
          <w:highlight w:val="white"/>
        </w:rPr>
        <w:t>BankAdapterBase</w:t>
      </w:r>
      <w:r>
        <w:rPr>
          <w:rFonts w:ascii="Consolas" w:hAnsi="Consolas" w:cs="Consolas"/>
          <w:color w:val="000000"/>
          <w:sz w:val="19"/>
          <w:szCs w:val="19"/>
          <w:highlight w:val="white"/>
        </w:rPr>
        <w:t xml:space="preserve"> {</w:t>
      </w:r>
    </w:p>
    <w:p w14:paraId="32B9CE67"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1D301B23" w14:textId="77777777" w:rsidR="006D78A8" w:rsidRPr="007E00AC"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7E00AC">
        <w:rPr>
          <w:rFonts w:ascii="Consolas" w:hAnsi="Consolas" w:cs="Consolas"/>
          <w:color w:val="92D050"/>
          <w:sz w:val="19"/>
          <w:szCs w:val="19"/>
          <w:highlight w:val="white"/>
        </w:rPr>
        <w:t>// Piešķiram autentifikācijas metodi formātā URN:IVIS:100001:AM.BANK-&lt;name&gt;</w:t>
      </w:r>
    </w:p>
    <w:p w14:paraId="598DDFC3"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protected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override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AuthenticationMethod {</w:t>
      </w:r>
    </w:p>
    <w:p w14:paraId="32CE11B5"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get</w:t>
      </w:r>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"URN:IVIS:100001:AM.BANK-MYBANKA"</w:t>
      </w:r>
      <w:r>
        <w:rPr>
          <w:rFonts w:ascii="Consolas" w:hAnsi="Consolas" w:cs="Consolas"/>
          <w:color w:val="000000"/>
          <w:sz w:val="19"/>
          <w:szCs w:val="19"/>
          <w:highlight w:val="white"/>
        </w:rPr>
        <w:t>; }</w:t>
      </w:r>
    </w:p>
    <w:p w14:paraId="268A2CBD"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1DE31C4A"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2CC0FD41" w14:textId="77777777" w:rsidR="006D78A8"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7E00AC">
        <w:rPr>
          <w:rFonts w:ascii="Consolas" w:hAnsi="Consolas" w:cs="Consolas"/>
          <w:color w:val="92D050"/>
          <w:sz w:val="19"/>
          <w:szCs w:val="19"/>
          <w:highlight w:val="white"/>
        </w:rPr>
        <w:t>// Funkcija kas pārbauda, ka tas ir atbilde no testa bankas</w:t>
      </w:r>
    </w:p>
    <w:p w14:paraId="77DCDFE9" w14:textId="41D23BD2" w:rsidR="00C70CD5" w:rsidRPr="007E00AC" w:rsidRDefault="00C70CD5" w:rsidP="006D78A8">
      <w:pPr>
        <w:autoSpaceDE w:val="0"/>
        <w:autoSpaceDN w:val="0"/>
        <w:adjustRightInd w:val="0"/>
        <w:spacing w:before="0" w:after="0" w:line="240" w:lineRule="auto"/>
        <w:jc w:val="left"/>
        <w:rPr>
          <w:rFonts w:ascii="Consolas" w:hAnsi="Consolas" w:cs="Consolas"/>
          <w:color w:val="92D050"/>
          <w:sz w:val="19"/>
          <w:szCs w:val="19"/>
          <w:highlight w:val="white"/>
        </w:rPr>
      </w:pPr>
      <w:r>
        <w:rPr>
          <w:rFonts w:ascii="Consolas" w:hAnsi="Consolas" w:cs="Consolas"/>
          <w:color w:val="92D050"/>
          <w:sz w:val="19"/>
          <w:szCs w:val="19"/>
          <w:highlight w:val="white"/>
        </w:rPr>
        <w:t>// Mūsu gadījumā atbilde atnāk kā POST</w:t>
      </w:r>
    </w:p>
    <w:p w14:paraId="02C06D33"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bool</w:t>
      </w:r>
      <w:r>
        <w:rPr>
          <w:rFonts w:ascii="Consolas" w:hAnsi="Consolas" w:cs="Consolas"/>
          <w:color w:val="000000"/>
          <w:sz w:val="19"/>
          <w:szCs w:val="19"/>
          <w:highlight w:val="white"/>
        </w:rPr>
        <w:t xml:space="preserve"> IsBankResponse(HttpRequestBase request) {</w:t>
      </w:r>
    </w:p>
    <w:p w14:paraId="2B29F50D"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request.HttpMethod == </w:t>
      </w:r>
      <w:r>
        <w:rPr>
          <w:rFonts w:ascii="Consolas" w:hAnsi="Consolas" w:cs="Consolas"/>
          <w:color w:val="A31515"/>
          <w:sz w:val="19"/>
          <w:szCs w:val="19"/>
          <w:highlight w:val="white"/>
        </w:rPr>
        <w:t>"POST"</w:t>
      </w:r>
      <w:r>
        <w:rPr>
          <w:rFonts w:ascii="Consolas" w:hAnsi="Consolas" w:cs="Consolas"/>
          <w:color w:val="000000"/>
          <w:sz w:val="19"/>
          <w:szCs w:val="19"/>
          <w:highlight w:val="white"/>
        </w:rPr>
        <w:t>;</w:t>
      </w:r>
    </w:p>
    <w:p w14:paraId="03AABE0F"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4849F0C2"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57A61BDD" w14:textId="77777777" w:rsidR="006D78A8" w:rsidRPr="007E00AC"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7E00AC">
        <w:rPr>
          <w:rFonts w:ascii="Consolas" w:hAnsi="Consolas" w:cs="Consolas"/>
          <w:color w:val="92D050"/>
          <w:sz w:val="19"/>
          <w:szCs w:val="19"/>
          <w:highlight w:val="white"/>
        </w:rPr>
        <w:t xml:space="preserve">// Izveidojam funkciju kas </w:t>
      </w:r>
      <w:r>
        <w:rPr>
          <w:rFonts w:ascii="Consolas" w:hAnsi="Consolas" w:cs="Consolas"/>
          <w:color w:val="92D050"/>
          <w:sz w:val="19"/>
          <w:szCs w:val="19"/>
          <w:highlight w:val="white"/>
        </w:rPr>
        <w:t xml:space="preserve">pārbauda atbildi no bankas un </w:t>
      </w:r>
      <w:r w:rsidRPr="007E00AC">
        <w:rPr>
          <w:rFonts w:ascii="Consolas" w:hAnsi="Consolas" w:cs="Consolas"/>
          <w:color w:val="92D050"/>
          <w:sz w:val="19"/>
          <w:szCs w:val="19"/>
          <w:highlight w:val="white"/>
        </w:rPr>
        <w:t>atgriež AuthorizationState, ja lietotājs bija autentificēts, vai CancelAuthorizationStatem ja tika autentifikācijā bija atcelta</w:t>
      </w:r>
    </w:p>
    <w:p w14:paraId="1A87E1E0"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override</w:t>
      </w:r>
      <w:r>
        <w:rPr>
          <w:rFonts w:ascii="Consolas" w:hAnsi="Consolas" w:cs="Consolas"/>
          <w:color w:val="000000"/>
          <w:sz w:val="19"/>
          <w:szCs w:val="19"/>
          <w:highlight w:val="white"/>
        </w:rPr>
        <w:t xml:space="preserve"> IAuthorizationState ProcessUserAuthorization(HttpRequestBase request = </w:t>
      </w:r>
      <w:r>
        <w:rPr>
          <w:rFonts w:ascii="Consolas" w:hAnsi="Consolas" w:cs="Consolas"/>
          <w:color w:val="0000FF"/>
          <w:sz w:val="19"/>
          <w:szCs w:val="19"/>
          <w:highlight w:val="white"/>
        </w:rPr>
        <w:t>null</w:t>
      </w:r>
      <w:r>
        <w:rPr>
          <w:rFonts w:ascii="Consolas" w:hAnsi="Consolas" w:cs="Consolas"/>
          <w:color w:val="000000"/>
          <w:sz w:val="19"/>
          <w:szCs w:val="19"/>
          <w:highlight w:val="white"/>
        </w:rPr>
        <w:t>) {</w:t>
      </w:r>
    </w:p>
    <w:p w14:paraId="69F11A20"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(request == </w:t>
      </w:r>
      <w:r>
        <w:rPr>
          <w:rFonts w:ascii="Consolas" w:hAnsi="Consolas" w:cs="Consolas"/>
          <w:color w:val="0000FF"/>
          <w:sz w:val="19"/>
          <w:szCs w:val="19"/>
          <w:highlight w:val="white"/>
        </w:rPr>
        <w:t>null</w:t>
      </w:r>
      <w:r>
        <w:rPr>
          <w:rFonts w:ascii="Consolas" w:hAnsi="Consolas" w:cs="Consolas"/>
          <w:color w:val="000000"/>
          <w:sz w:val="19"/>
          <w:szCs w:val="19"/>
          <w:highlight w:val="white"/>
        </w:rPr>
        <w:t>) {</w:t>
      </w:r>
    </w:p>
    <w:p w14:paraId="61842FF7"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request = </w:t>
      </w:r>
      <w:r>
        <w:rPr>
          <w:rFonts w:ascii="Consolas" w:hAnsi="Consolas" w:cs="Consolas"/>
          <w:color w:val="0000FF"/>
          <w:sz w:val="19"/>
          <w:szCs w:val="19"/>
          <w:highlight w:val="white"/>
        </w:rPr>
        <w:t>this</w:t>
      </w:r>
      <w:r>
        <w:rPr>
          <w:rFonts w:ascii="Consolas" w:hAnsi="Consolas" w:cs="Consolas"/>
          <w:color w:val="000000"/>
          <w:sz w:val="19"/>
          <w:szCs w:val="19"/>
          <w:highlight w:val="white"/>
        </w:rPr>
        <w:t>.GetRequestFromContext();</w:t>
      </w:r>
    </w:p>
    <w:p w14:paraId="2730F79D"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1C98168F"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11A61B3B"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(!IsBankResponse(request)) {</w:t>
      </w:r>
    </w:p>
    <w:p w14:paraId="2C6F7183"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null</w:t>
      </w:r>
      <w:r>
        <w:rPr>
          <w:rFonts w:ascii="Consolas" w:hAnsi="Consolas" w:cs="Consolas"/>
          <w:color w:val="000000"/>
          <w:sz w:val="19"/>
          <w:szCs w:val="19"/>
          <w:highlight w:val="white"/>
        </w:rPr>
        <w:t>;</w:t>
      </w:r>
    </w:p>
    <w:p w14:paraId="4A628894"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411E7560"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4889B506"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(request.Form[</w:t>
      </w:r>
      <w:r>
        <w:rPr>
          <w:rFonts w:ascii="Consolas" w:hAnsi="Consolas" w:cs="Consolas"/>
          <w:color w:val="A31515"/>
          <w:sz w:val="19"/>
          <w:szCs w:val="19"/>
          <w:highlight w:val="white"/>
        </w:rPr>
        <w:t>"Cancel"</w:t>
      </w:r>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null</w:t>
      </w:r>
      <w:r>
        <w:rPr>
          <w:rFonts w:ascii="Consolas" w:hAnsi="Consolas" w:cs="Consolas"/>
          <w:color w:val="000000"/>
          <w:sz w:val="19"/>
          <w:szCs w:val="19"/>
          <w:highlight w:val="white"/>
        </w:rPr>
        <w:t>) {</w:t>
      </w:r>
    </w:p>
    <w:p w14:paraId="65F27627"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sidRPr="009E1976">
        <w:rPr>
          <w:rFonts w:ascii="Consolas" w:hAnsi="Consolas" w:cs="Consolas"/>
          <w:color w:val="2B91AF"/>
          <w:sz w:val="19"/>
          <w:szCs w:val="19"/>
          <w:highlight w:val="white"/>
        </w:rPr>
        <w:t>AuthorizationState</w:t>
      </w:r>
      <w:r>
        <w:rPr>
          <w:rFonts w:ascii="Consolas" w:hAnsi="Consolas" w:cs="Consolas"/>
          <w:color w:val="000000"/>
          <w:sz w:val="19"/>
          <w:szCs w:val="19"/>
          <w:highlight w:val="white"/>
        </w:rPr>
        <w:t>(request.Form[</w:t>
      </w:r>
      <w:r>
        <w:rPr>
          <w:rFonts w:ascii="Consolas" w:hAnsi="Consolas" w:cs="Consolas"/>
          <w:color w:val="A31515"/>
          <w:sz w:val="19"/>
          <w:szCs w:val="19"/>
          <w:highlight w:val="white"/>
        </w:rPr>
        <w:t>"PK"</w:t>
      </w:r>
      <w:r>
        <w:rPr>
          <w:rFonts w:ascii="Consolas" w:hAnsi="Consolas" w:cs="Consolas"/>
          <w:color w:val="000000"/>
          <w:sz w:val="19"/>
          <w:szCs w:val="19"/>
          <w:highlight w:val="white"/>
        </w:rPr>
        <w:t>], request.Form[</w:t>
      </w:r>
      <w:r>
        <w:rPr>
          <w:rFonts w:ascii="Consolas" w:hAnsi="Consolas" w:cs="Consolas"/>
          <w:color w:val="A31515"/>
          <w:sz w:val="19"/>
          <w:szCs w:val="19"/>
          <w:highlight w:val="white"/>
        </w:rPr>
        <w:t>"FN"</w:t>
      </w:r>
      <w:r>
        <w:rPr>
          <w:rFonts w:ascii="Consolas" w:hAnsi="Consolas" w:cs="Consolas"/>
          <w:color w:val="000000"/>
          <w:sz w:val="19"/>
          <w:szCs w:val="19"/>
          <w:highlight w:val="white"/>
        </w:rPr>
        <w:t>], request.Form[</w:t>
      </w:r>
      <w:r>
        <w:rPr>
          <w:rFonts w:ascii="Consolas" w:hAnsi="Consolas" w:cs="Consolas"/>
          <w:color w:val="A31515"/>
          <w:sz w:val="19"/>
          <w:szCs w:val="19"/>
          <w:highlight w:val="white"/>
        </w:rPr>
        <w:t>"LN"</w:t>
      </w:r>
      <w:r>
        <w:rPr>
          <w:rFonts w:ascii="Consolas" w:hAnsi="Consolas" w:cs="Consolas"/>
          <w:color w:val="000000"/>
          <w:sz w:val="19"/>
          <w:szCs w:val="19"/>
          <w:highlight w:val="white"/>
        </w:rPr>
        <w:t>]) { Context = request[</w:t>
      </w:r>
      <w:r>
        <w:rPr>
          <w:rFonts w:ascii="Consolas" w:hAnsi="Consolas" w:cs="Consolas"/>
          <w:color w:val="A31515"/>
          <w:sz w:val="19"/>
          <w:szCs w:val="19"/>
          <w:highlight w:val="white"/>
        </w:rPr>
        <w:t>"CT"</w:t>
      </w:r>
      <w:r>
        <w:rPr>
          <w:rFonts w:ascii="Consolas" w:hAnsi="Consolas" w:cs="Consolas"/>
          <w:color w:val="000000"/>
          <w:sz w:val="19"/>
          <w:szCs w:val="19"/>
          <w:highlight w:val="white"/>
        </w:rPr>
        <w:t>] };</w:t>
      </w:r>
    </w:p>
    <w:p w14:paraId="21ABA13E"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05590A7"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else</w:t>
      </w:r>
      <w:r>
        <w:rPr>
          <w:rFonts w:ascii="Consolas" w:hAnsi="Consolas" w:cs="Consolas"/>
          <w:color w:val="000000"/>
          <w:sz w:val="19"/>
          <w:szCs w:val="19"/>
          <w:highlight w:val="white"/>
        </w:rPr>
        <w:t xml:space="preserve"> {</w:t>
      </w:r>
    </w:p>
    <w:p w14:paraId="7D9B3B4B"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sidRPr="009E1976">
        <w:rPr>
          <w:rFonts w:ascii="Consolas" w:hAnsi="Consolas" w:cs="Consolas"/>
          <w:color w:val="2B91AF"/>
          <w:sz w:val="19"/>
          <w:szCs w:val="19"/>
          <w:highlight w:val="white"/>
        </w:rPr>
        <w:t>CancelAuthorizationState</w:t>
      </w:r>
      <w:r>
        <w:rPr>
          <w:rFonts w:ascii="Consolas" w:hAnsi="Consolas" w:cs="Consolas"/>
          <w:color w:val="000000"/>
          <w:sz w:val="19"/>
          <w:szCs w:val="19"/>
          <w:highlight w:val="white"/>
        </w:rPr>
        <w:t>() { Context = request[</w:t>
      </w:r>
      <w:r>
        <w:rPr>
          <w:rFonts w:ascii="Consolas" w:hAnsi="Consolas" w:cs="Consolas"/>
          <w:color w:val="A31515"/>
          <w:sz w:val="19"/>
          <w:szCs w:val="19"/>
          <w:highlight w:val="white"/>
        </w:rPr>
        <w:t>"CT"</w:t>
      </w:r>
      <w:r>
        <w:rPr>
          <w:rFonts w:ascii="Consolas" w:hAnsi="Consolas" w:cs="Consolas"/>
          <w:color w:val="000000"/>
          <w:sz w:val="19"/>
          <w:szCs w:val="19"/>
          <w:highlight w:val="white"/>
        </w:rPr>
        <w:t xml:space="preserve">] }; </w:t>
      </w:r>
    </w:p>
    <w:p w14:paraId="473EAA46"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4A172D59"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76339B13"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34D12FC0"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8000"/>
          <w:sz w:val="19"/>
          <w:szCs w:val="19"/>
          <w:highlight w:val="white"/>
        </w:rPr>
        <w:t xml:space="preserve"> </w:t>
      </w:r>
      <w:r>
        <w:rPr>
          <w:rFonts w:ascii="Consolas" w:hAnsi="Consolas" w:cs="Consolas"/>
          <w:color w:val="808080"/>
          <w:sz w:val="19"/>
          <w:szCs w:val="19"/>
          <w:highlight w:val="white"/>
        </w:rPr>
        <w:t>&lt;inheritdoc/&gt;</w:t>
      </w:r>
    </w:p>
    <w:p w14:paraId="5821985D"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override</w:t>
      </w:r>
      <w:r>
        <w:rPr>
          <w:rFonts w:ascii="Consolas" w:hAnsi="Consolas" w:cs="Consolas"/>
          <w:color w:val="000000"/>
          <w:sz w:val="19"/>
          <w:szCs w:val="19"/>
          <w:highlight w:val="white"/>
        </w:rPr>
        <w:t xml:space="preserve"> BankRequestSpecification GetBankRequestSpecification(</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context, Uri returnTo) {</w:t>
      </w:r>
    </w:p>
    <w:p w14:paraId="1BDF09CB"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(returnTo == </w:t>
      </w:r>
      <w:r>
        <w:rPr>
          <w:rFonts w:ascii="Consolas" w:hAnsi="Consolas" w:cs="Consolas"/>
          <w:color w:val="0000FF"/>
          <w:sz w:val="19"/>
          <w:szCs w:val="19"/>
          <w:highlight w:val="white"/>
        </w:rPr>
        <w:t>null</w:t>
      </w:r>
      <w:r>
        <w:rPr>
          <w:rFonts w:ascii="Consolas" w:hAnsi="Consolas" w:cs="Consolas"/>
          <w:color w:val="000000"/>
          <w:sz w:val="19"/>
          <w:szCs w:val="19"/>
          <w:highlight w:val="white"/>
        </w:rPr>
        <w:t>) {</w:t>
      </w:r>
    </w:p>
    <w:p w14:paraId="56877AB3"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returnTo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Uri(</w:t>
      </w:r>
      <w:r>
        <w:rPr>
          <w:rFonts w:ascii="Consolas" w:hAnsi="Consolas" w:cs="Consolas"/>
          <w:color w:val="0000FF"/>
          <w:sz w:val="19"/>
          <w:szCs w:val="19"/>
          <w:highlight w:val="white"/>
        </w:rPr>
        <w:t>this</w:t>
      </w:r>
      <w:r>
        <w:rPr>
          <w:rFonts w:ascii="Consolas" w:hAnsi="Consolas" w:cs="Consolas"/>
          <w:color w:val="000000"/>
          <w:sz w:val="19"/>
          <w:szCs w:val="19"/>
          <w:highlight w:val="white"/>
        </w:rPr>
        <w:t xml:space="preserve">.GetRequestFromContext().Url.GetLeftPart(UriPartial.Path));            </w:t>
      </w:r>
    </w:p>
    <w:p w14:paraId="267B0995"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92B69D3"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7187B58A" w14:textId="77777777" w:rsidR="006D78A8"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7E00AC">
        <w:rPr>
          <w:rFonts w:ascii="Consolas" w:hAnsi="Consolas" w:cs="Consolas"/>
          <w:color w:val="92D050"/>
          <w:sz w:val="19"/>
          <w:szCs w:val="19"/>
          <w:highlight w:val="white"/>
        </w:rPr>
        <w:t xml:space="preserve">// Izveidojam funkciju kas </w:t>
      </w:r>
      <w:r>
        <w:rPr>
          <w:rFonts w:ascii="Consolas" w:hAnsi="Consolas" w:cs="Consolas"/>
          <w:color w:val="92D050"/>
          <w:sz w:val="19"/>
          <w:szCs w:val="19"/>
          <w:highlight w:val="white"/>
        </w:rPr>
        <w:t>veido pieprasījumu uz banku</w:t>
      </w:r>
    </w:p>
    <w:p w14:paraId="7E4C72EE" w14:textId="77777777" w:rsidR="006D78A8" w:rsidRPr="00EF2CDC"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7E00AC">
        <w:rPr>
          <w:rFonts w:ascii="Consolas" w:hAnsi="Consolas" w:cs="Consolas"/>
          <w:color w:val="92D050"/>
          <w:sz w:val="19"/>
          <w:szCs w:val="19"/>
          <w:highlight w:val="white"/>
        </w:rPr>
        <w:t xml:space="preserve">// </w:t>
      </w:r>
      <w:r w:rsidRPr="00EF2CDC">
        <w:rPr>
          <w:rFonts w:ascii="Consolas" w:hAnsi="Consolas" w:cs="Consolas"/>
          <w:color w:val="92D050"/>
          <w:sz w:val="19"/>
          <w:szCs w:val="19"/>
          <w:highlight w:val="white"/>
        </w:rPr>
        <w:t xml:space="preserve">Klase BankRequestSpecification izmantojas pieprasījuma izveidei un aizpildās no </w:t>
      </w:r>
      <w:r w:rsidRPr="007E00AC">
        <w:rPr>
          <w:rFonts w:ascii="Consolas" w:hAnsi="Consolas" w:cs="Consolas"/>
          <w:color w:val="92D050"/>
          <w:sz w:val="19"/>
          <w:szCs w:val="19"/>
          <w:highlight w:val="white"/>
        </w:rPr>
        <w:t xml:space="preserve">// </w:t>
      </w:r>
      <w:r w:rsidRPr="00EF2CDC">
        <w:rPr>
          <w:rFonts w:ascii="Consolas" w:hAnsi="Consolas" w:cs="Consolas"/>
          <w:color w:val="92D050"/>
          <w:sz w:val="19"/>
          <w:szCs w:val="19"/>
          <w:highlight w:val="white"/>
        </w:rPr>
        <w:t>bankas pieprasījumā specifikācijas. Mūsu gadījumā metode GET, ar parametru CT</w:t>
      </w:r>
    </w:p>
    <w:p w14:paraId="55E201C8" w14:textId="77777777" w:rsidR="006D78A8" w:rsidRPr="007E00AC"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p>
    <w:p w14:paraId="5A6B3018"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myBankUrl = </w:t>
      </w:r>
      <w:r>
        <w:rPr>
          <w:rFonts w:ascii="Consolas" w:hAnsi="Consolas" w:cs="Consolas"/>
          <w:color w:val="0000FF"/>
          <w:sz w:val="19"/>
          <w:szCs w:val="19"/>
          <w:highlight w:val="white"/>
        </w:rPr>
        <w:t>this</w:t>
      </w:r>
      <w:r>
        <w:rPr>
          <w:rFonts w:ascii="Consolas" w:hAnsi="Consolas" w:cs="Consolas"/>
          <w:color w:val="000000"/>
          <w:sz w:val="19"/>
          <w:szCs w:val="19"/>
          <w:highlight w:val="white"/>
        </w:rPr>
        <w:t>.GetRequestFromContext().Url.GetLeftPart(UriPartial.Path);</w:t>
      </w:r>
    </w:p>
    <w:p w14:paraId="5D20EBC6"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myBankUrl = myBankUrl.Substring(0, myBankUrl.LastIndexOf(</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"/STS/Abc.Bank.MyBankAdapter.html"</w:t>
      </w:r>
      <w:r>
        <w:rPr>
          <w:rFonts w:ascii="Consolas" w:hAnsi="Consolas" w:cs="Consolas"/>
          <w:color w:val="000000"/>
          <w:sz w:val="19"/>
          <w:szCs w:val="19"/>
          <w:highlight w:val="white"/>
        </w:rPr>
        <w:t>;</w:t>
      </w:r>
    </w:p>
    <w:p w14:paraId="5301E9B7"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BankRequestSpecification(</w:t>
      </w:r>
      <w:r>
        <w:rPr>
          <w:rFonts w:ascii="Consolas" w:hAnsi="Consolas" w:cs="Consolas"/>
          <w:color w:val="A31515"/>
          <w:sz w:val="19"/>
          <w:szCs w:val="19"/>
          <w:highlight w:val="white"/>
        </w:rPr>
        <w:t>"GET"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Uri(myBankUrl),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KeyValuePair</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&gt;[]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KeyValuePair</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&gt;(</w:t>
      </w:r>
      <w:r>
        <w:rPr>
          <w:rFonts w:ascii="Consolas" w:hAnsi="Consolas" w:cs="Consolas"/>
          <w:color w:val="A31515"/>
          <w:sz w:val="19"/>
          <w:szCs w:val="19"/>
          <w:highlight w:val="white"/>
        </w:rPr>
        <w:t>"CT"</w:t>
      </w:r>
      <w:r>
        <w:rPr>
          <w:rFonts w:ascii="Consolas" w:hAnsi="Consolas" w:cs="Consolas"/>
          <w:color w:val="000000"/>
          <w:sz w:val="19"/>
          <w:szCs w:val="19"/>
          <w:highlight w:val="white"/>
        </w:rPr>
        <w:t xml:space="preserve">, context),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KeyValuePair</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&gt;(</w:t>
      </w:r>
      <w:r>
        <w:rPr>
          <w:rFonts w:ascii="Consolas" w:hAnsi="Consolas" w:cs="Consolas"/>
          <w:color w:val="A31515"/>
          <w:sz w:val="19"/>
          <w:szCs w:val="19"/>
          <w:highlight w:val="white"/>
        </w:rPr>
        <w:t>"ret"</w:t>
      </w:r>
      <w:r>
        <w:rPr>
          <w:rFonts w:ascii="Consolas" w:hAnsi="Consolas" w:cs="Consolas"/>
          <w:color w:val="000000"/>
          <w:sz w:val="19"/>
          <w:szCs w:val="19"/>
          <w:highlight w:val="white"/>
        </w:rPr>
        <w:t>, returnTo.AbsoluteUri) });</w:t>
      </w:r>
    </w:p>
    <w:p w14:paraId="0B6FE2B5"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E58E955" w14:textId="77777777" w:rsidR="006D78A8" w:rsidRDefault="006D78A8" w:rsidP="006D78A8">
      <w:pPr>
        <w:rPr>
          <w:rFonts w:ascii="Consolas" w:hAnsi="Consolas" w:cs="Consolas"/>
          <w:color w:val="000000"/>
          <w:sz w:val="19"/>
          <w:szCs w:val="19"/>
        </w:rPr>
      </w:pPr>
      <w:r>
        <w:rPr>
          <w:rFonts w:ascii="Consolas" w:hAnsi="Consolas" w:cs="Consolas"/>
          <w:color w:val="000000"/>
          <w:sz w:val="19"/>
          <w:szCs w:val="19"/>
          <w:highlight w:val="white"/>
        </w:rPr>
        <w:t xml:space="preserve">    }</w:t>
      </w:r>
    </w:p>
    <w:p w14:paraId="13FC48D5" w14:textId="77777777" w:rsidR="006D78A8" w:rsidRDefault="006D78A8" w:rsidP="006D78A8"/>
    <w:p w14:paraId="5082DCE2" w14:textId="77777777" w:rsidR="006D78A8" w:rsidRDefault="006D78A8" w:rsidP="006D78A8">
      <w:r>
        <w:t>Datnē SignIn.apsx tiek pielietota testa adaptera klase</w:t>
      </w:r>
    </w:p>
    <w:p w14:paraId="4760AB35"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private static readonly </w:t>
      </w:r>
      <w:r w:rsidRPr="00EF2CDC">
        <w:rPr>
          <w:rFonts w:ascii="Consolas" w:hAnsi="Consolas" w:cs="Consolas"/>
          <w:color w:val="2B91AF"/>
          <w:sz w:val="19"/>
          <w:szCs w:val="19"/>
          <w:highlight w:val="white"/>
        </w:rPr>
        <w:t>MyBankAdapter</w:t>
      </w:r>
      <w:r>
        <w:rPr>
          <w:rFonts w:ascii="Consolas" w:hAnsi="Consolas" w:cs="Consolas"/>
          <w:color w:val="000000"/>
          <w:sz w:val="19"/>
          <w:szCs w:val="19"/>
          <w:highlight w:val="white"/>
        </w:rPr>
        <w:t xml:space="preserve"> client = new </w:t>
      </w:r>
      <w:r w:rsidRPr="00EF2CDC">
        <w:rPr>
          <w:rFonts w:ascii="Consolas" w:hAnsi="Consolas" w:cs="Consolas"/>
          <w:color w:val="2B91AF"/>
          <w:sz w:val="19"/>
          <w:szCs w:val="19"/>
          <w:highlight w:val="white"/>
        </w:rPr>
        <w:t>MyBankAdapter</w:t>
      </w:r>
      <w:r>
        <w:rPr>
          <w:rFonts w:ascii="Consolas" w:hAnsi="Consolas" w:cs="Consolas"/>
          <w:color w:val="000000"/>
          <w:sz w:val="19"/>
          <w:szCs w:val="19"/>
          <w:highlight w:val="white"/>
        </w:rPr>
        <w:t>();</w:t>
      </w:r>
    </w:p>
    <w:p w14:paraId="6294F9AD"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083B517F"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protected void Page_Load(object sender, EventArgs e) {</w:t>
      </w:r>
    </w:p>
    <w:p w14:paraId="66B21AF9" w14:textId="77777777" w:rsidR="006D78A8" w:rsidRPr="00EF2CDC"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EF2CDC">
        <w:rPr>
          <w:rFonts w:ascii="Consolas" w:hAnsi="Consolas" w:cs="Consolas"/>
          <w:color w:val="92D050"/>
          <w:sz w:val="19"/>
          <w:szCs w:val="19"/>
          <w:highlight w:val="white"/>
        </w:rPr>
        <w:t>// Pārbaudām vai izsaukums nāk no bankas</w:t>
      </w:r>
    </w:p>
    <w:p w14:paraId="59C1B83E"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IAuthorizationState authorization = client.ProcessUserAuthorization(null);</w:t>
      </w:r>
    </w:p>
    <w:p w14:paraId="77C6110A"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if (authorization == null) {</w:t>
      </w:r>
    </w:p>
    <w:p w14:paraId="0488A9C4"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 Save current passive context</w:t>
      </w:r>
    </w:p>
    <w:p w14:paraId="09E584DF"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if (!this.PassiveContext.IsRequest) {</w:t>
      </w:r>
    </w:p>
    <w:p w14:paraId="4527091F"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throw new Microsoft.IdentityModel.SecurityTokenService.RequestFailedException((string)this.GetGlobalResourceObject("SR", "ID002"));</w:t>
      </w:r>
    </w:p>
    <w:p w14:paraId="0595C740"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E09A5AF"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332616B2" w14:textId="77777777" w:rsidR="006D78A8" w:rsidRPr="00EF2CDC"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EF2CDC">
        <w:rPr>
          <w:rFonts w:ascii="Consolas" w:hAnsi="Consolas" w:cs="Consolas"/>
          <w:color w:val="92D050"/>
          <w:sz w:val="19"/>
          <w:szCs w:val="19"/>
          <w:highlight w:val="white"/>
        </w:rPr>
        <w:t>// Tiek saglabāts sakuma pieprasījums (kookies) un noģenerēta unikālā konteksta vērtība</w:t>
      </w:r>
    </w:p>
    <w:p w14:paraId="5741889F"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var ctx = Abc.IdentityModel.Web.PassiveAuthentication.SavePassiveContext();</w:t>
      </w:r>
    </w:p>
    <w:p w14:paraId="0823336D"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49789325"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31B1D546"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sidRPr="00EF2CDC">
        <w:rPr>
          <w:rFonts w:ascii="Consolas" w:hAnsi="Consolas" w:cs="Consolas"/>
          <w:color w:val="92D050"/>
          <w:sz w:val="19"/>
          <w:szCs w:val="19"/>
          <w:highlight w:val="white"/>
        </w:rPr>
        <w:t>// Ar medoti GetBankRequestSpecification jāizveido pieprasījumu pie bankas.</w:t>
      </w:r>
      <w:r>
        <w:rPr>
          <w:rFonts w:ascii="Consolas" w:hAnsi="Consolas" w:cs="Consolas"/>
          <w:color w:val="000000"/>
          <w:sz w:val="19"/>
          <w:szCs w:val="19"/>
          <w:highlight w:val="white"/>
        </w:rPr>
        <w:t xml:space="preserve"> </w:t>
      </w:r>
    </w:p>
    <w:p w14:paraId="0E4FA850" w14:textId="77777777" w:rsidR="006D78A8" w:rsidRPr="00EF2CDC"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EF2CDC">
        <w:rPr>
          <w:rFonts w:ascii="Consolas" w:hAnsi="Consolas" w:cs="Consolas"/>
          <w:color w:val="92D050"/>
          <w:sz w:val="19"/>
          <w:szCs w:val="19"/>
          <w:highlight w:val="white"/>
        </w:rPr>
        <w:t>// Piemēram parametrs ‘nonce’ Swedbankai.</w:t>
      </w:r>
    </w:p>
    <w:p w14:paraId="20F8BC49" w14:textId="77777777" w:rsidR="006D78A8" w:rsidRPr="0090267F"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EF2CDC">
        <w:rPr>
          <w:rFonts w:ascii="Consolas" w:hAnsi="Consolas" w:cs="Consolas"/>
          <w:color w:val="92D050"/>
          <w:sz w:val="19"/>
          <w:szCs w:val="19"/>
          <w:highlight w:val="white"/>
        </w:rPr>
        <w:t xml:space="preserve">// returnTo parametrs nav obligāts, domāts tam ka banka var atgriezt atbildi uz </w:t>
      </w:r>
      <w:r w:rsidRPr="0090267F">
        <w:rPr>
          <w:rFonts w:ascii="Consolas" w:hAnsi="Consolas" w:cs="Consolas"/>
          <w:color w:val="92D050"/>
          <w:sz w:val="19"/>
          <w:szCs w:val="19"/>
          <w:highlight w:val="white"/>
        </w:rPr>
        <w:t>citu URL.</w:t>
      </w:r>
    </w:p>
    <w:p w14:paraId="015C1158"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441201C2"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 Kick off authorization request</w:t>
      </w:r>
    </w:p>
    <w:p w14:paraId="01DA5070"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client.RequestUserAuthorization(ctx, null);</w:t>
      </w:r>
    </w:p>
    <w:p w14:paraId="2F4C9947"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28A1024D"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else {</w:t>
      </w:r>
    </w:p>
    <w:p w14:paraId="43E215B8" w14:textId="77777777" w:rsidR="006D78A8"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EF2CDC">
        <w:rPr>
          <w:rFonts w:ascii="Consolas" w:hAnsi="Consolas" w:cs="Consolas"/>
          <w:color w:val="92D050"/>
          <w:sz w:val="19"/>
          <w:szCs w:val="19"/>
          <w:highlight w:val="white"/>
        </w:rPr>
        <w:t>// No banka atbildes dabūjam to pašu contexta vērtību ko sūtījām uz banku.</w:t>
      </w:r>
    </w:p>
    <w:p w14:paraId="53681433" w14:textId="77777777" w:rsidR="006D78A8" w:rsidRPr="0090267F"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Pr>
          <w:rFonts w:ascii="Consolas" w:hAnsi="Consolas" w:cs="Consolas"/>
          <w:color w:val="92D050"/>
          <w:sz w:val="19"/>
          <w:szCs w:val="19"/>
          <w:highlight w:val="white"/>
        </w:rPr>
        <w:t xml:space="preserve">// </w:t>
      </w:r>
      <w:r w:rsidRPr="0090267F">
        <w:rPr>
          <w:rFonts w:ascii="Consolas" w:hAnsi="Consolas" w:cs="Consolas"/>
          <w:color w:val="92D050"/>
          <w:sz w:val="19"/>
          <w:szCs w:val="19"/>
          <w:highlight w:val="white"/>
        </w:rPr>
        <w:t>‘nonce’ Swedbankai</w:t>
      </w:r>
    </w:p>
    <w:p w14:paraId="5ADBD8FE"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 Restore passive context</w:t>
      </w:r>
    </w:p>
    <w:p w14:paraId="3F207AC4"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var ctx = authorization.Context;</w:t>
      </w:r>
    </w:p>
    <w:p w14:paraId="5C1279A8"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Abc.IdentityModel.Web.PassiveAuthentication.RestorePassiveContext(ctx, true);</w:t>
      </w:r>
    </w:p>
    <w:p w14:paraId="4BD214AC"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556FE0E0"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if (!this.PassiveContext.IsRequest) {</w:t>
      </w:r>
    </w:p>
    <w:p w14:paraId="4012DBC6"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throw new Microsoft.IdentityModel.SecurityTokenService.RequestFailedException((string)this.GetGlobalResourceObject("SR", "ID002"));</w:t>
      </w:r>
    </w:p>
    <w:p w14:paraId="2E861213"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68701FE4"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3084687D" w14:textId="77777777" w:rsidR="006D78A8" w:rsidRPr="00EF2CDC" w:rsidRDefault="006D78A8" w:rsidP="006D78A8">
      <w:pPr>
        <w:autoSpaceDE w:val="0"/>
        <w:autoSpaceDN w:val="0"/>
        <w:adjustRightInd w:val="0"/>
        <w:spacing w:before="0" w:after="0" w:line="240" w:lineRule="auto"/>
        <w:jc w:val="left"/>
        <w:rPr>
          <w:rFonts w:ascii="Consolas" w:hAnsi="Consolas" w:cs="Consolas"/>
          <w:color w:val="92D050"/>
          <w:sz w:val="19"/>
          <w:szCs w:val="19"/>
          <w:highlight w:val="white"/>
        </w:rPr>
      </w:pPr>
      <w:r w:rsidRPr="00EF2CDC">
        <w:rPr>
          <w:rFonts w:ascii="Consolas" w:hAnsi="Consolas" w:cs="Consolas"/>
          <w:color w:val="92D050"/>
          <w:sz w:val="19"/>
          <w:szCs w:val="19"/>
          <w:highlight w:val="white"/>
        </w:rPr>
        <w:t>// No banka atbildes (personas kods, vārds, uzvārds) dabūjam Principal un autentificējam pēc ta.</w:t>
      </w:r>
    </w:p>
    <w:p w14:paraId="231533E1" w14:textId="77777777" w:rsidR="00C70CD5" w:rsidRDefault="00C70CD5" w:rsidP="006D78A8">
      <w:pPr>
        <w:autoSpaceDE w:val="0"/>
        <w:autoSpaceDN w:val="0"/>
        <w:adjustRightInd w:val="0"/>
        <w:spacing w:before="0" w:after="0" w:line="240" w:lineRule="auto"/>
        <w:jc w:val="left"/>
        <w:rPr>
          <w:rFonts w:ascii="Consolas" w:hAnsi="Consolas" w:cs="Consolas"/>
          <w:color w:val="000000"/>
          <w:sz w:val="19"/>
          <w:szCs w:val="19"/>
          <w:highlight w:val="white"/>
        </w:rPr>
      </w:pPr>
    </w:p>
    <w:p w14:paraId="048ACDEE" w14:textId="19E7948B" w:rsidR="00C70CD5" w:rsidRDefault="00C70CD5"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if (authorization is AuthorizationState) {</w:t>
      </w:r>
    </w:p>
    <w:p w14:paraId="62A94425" w14:textId="46428978"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C70CD5">
        <w:rPr>
          <w:rFonts w:ascii="Consolas" w:hAnsi="Consolas" w:cs="Consolas"/>
          <w:color w:val="000000"/>
          <w:sz w:val="19"/>
          <w:szCs w:val="19"/>
          <w:highlight w:val="white"/>
        </w:rPr>
        <w:t xml:space="preserve">    </w:t>
      </w:r>
      <w:r>
        <w:rPr>
          <w:rFonts w:ascii="Consolas" w:hAnsi="Consolas" w:cs="Consolas"/>
          <w:color w:val="000000"/>
          <w:sz w:val="19"/>
          <w:szCs w:val="19"/>
          <w:highlight w:val="white"/>
        </w:rPr>
        <w:t>var principal = client.Authorize(authorization);</w:t>
      </w:r>
    </w:p>
    <w:p w14:paraId="12A83D40" w14:textId="01A08C80"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C70CD5">
        <w:rPr>
          <w:rFonts w:ascii="Consolas" w:hAnsi="Consolas" w:cs="Consolas"/>
          <w:color w:val="000000"/>
          <w:sz w:val="19"/>
          <w:szCs w:val="19"/>
          <w:highlight w:val="white"/>
        </w:rPr>
        <w:t xml:space="preserve">    </w:t>
      </w:r>
      <w:r>
        <w:rPr>
          <w:rFonts w:ascii="Consolas" w:hAnsi="Consolas" w:cs="Consolas"/>
          <w:color w:val="000000"/>
          <w:sz w:val="19"/>
          <w:szCs w:val="19"/>
          <w:highlight w:val="white"/>
        </w:rPr>
        <w:t>PassiveAuthentication.SignIn(new SessionSecurityToken(principal));</w:t>
      </w:r>
    </w:p>
    <w:p w14:paraId="4DED0405" w14:textId="30BA3B30" w:rsidR="00C70CD5" w:rsidRDefault="00C70CD5"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073ABE0E" w14:textId="518A26E7" w:rsidR="00C70CD5" w:rsidRDefault="00C70CD5"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else {</w:t>
      </w:r>
    </w:p>
    <w:p w14:paraId="3C033DF7" w14:textId="053CFCB7" w:rsidR="00C70CD5" w:rsidRDefault="00C70CD5"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PassiveAuthentication.ReturnError(</w:t>
      </w:r>
      <w:r>
        <w:rPr>
          <w:rFonts w:ascii="Consolas" w:hAnsi="Consolas" w:cs="Consolas"/>
          <w:color w:val="0000FF"/>
          <w:sz w:val="19"/>
          <w:szCs w:val="19"/>
          <w:highlight w:val="white"/>
        </w:rPr>
        <w:t>null</w:t>
      </w:r>
      <w:r>
        <w:rPr>
          <w:rFonts w:ascii="Consolas" w:hAnsi="Consolas" w:cs="Consolas"/>
          <w:color w:val="000000"/>
          <w:sz w:val="19"/>
          <w:szCs w:val="19"/>
          <w:highlight w:val="white"/>
        </w:rPr>
        <w:t>);</w:t>
      </w:r>
    </w:p>
    <w:p w14:paraId="15EED357" w14:textId="5EAD82F5" w:rsidR="00C70CD5" w:rsidRDefault="00C70CD5"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5B4272C0"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1F3919ED" w14:textId="77777777" w:rsidR="006D78A8" w:rsidRDefault="006D78A8" w:rsidP="006D78A8">
      <w:pP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6CA45B55" w14:textId="77777777" w:rsidR="006D78A8" w:rsidRDefault="006D78A8" w:rsidP="006D78A8"/>
    <w:p w14:paraId="1BBA97C9" w14:textId="77777777" w:rsidR="006D78A8" w:rsidRPr="00C70CD5" w:rsidRDefault="006D78A8" w:rsidP="009E1976"/>
    <w:sectPr w:rsidR="006D78A8" w:rsidRPr="00C70CD5" w:rsidSect="00CA762F">
      <w:pgSz w:w="11906" w:h="16838" w:code="9"/>
      <w:pgMar w:top="902" w:right="567" w:bottom="993"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489D2" w14:textId="77777777" w:rsidR="00486CE8" w:rsidRDefault="00486CE8" w:rsidP="007D3BB3">
      <w:pPr>
        <w:spacing w:before="0" w:after="0" w:line="240" w:lineRule="auto"/>
      </w:pPr>
      <w:r>
        <w:separator/>
      </w:r>
    </w:p>
  </w:endnote>
  <w:endnote w:type="continuationSeparator" w:id="0">
    <w:p w14:paraId="2B9BED13" w14:textId="77777777" w:rsidR="00486CE8" w:rsidRDefault="00486CE8" w:rsidP="007D3BB3">
      <w:pPr>
        <w:spacing w:before="0" w:after="0" w:line="240" w:lineRule="auto"/>
      </w:pPr>
      <w:r>
        <w:continuationSeparator/>
      </w:r>
    </w:p>
  </w:endnote>
  <w:endnote w:type="continuationNotice" w:id="1">
    <w:p w14:paraId="72392EFF" w14:textId="77777777" w:rsidR="00486CE8" w:rsidRDefault="00486C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Times New Roman"/>
    <w:panose1 w:val="00000000000000000000"/>
    <w:charset w:val="00"/>
    <w:family w:val="roman"/>
    <w:notTrueType/>
    <w:pitch w:val="default"/>
  </w:font>
  <w:font w:name="Arial Black">
    <w:panose1 w:val="020B0A04020102020204"/>
    <w:charset w:val="BA"/>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1730EE" w14:paraId="53E7F14E" w14:textId="77777777" w:rsidTr="00561FBB">
      <w:tc>
        <w:tcPr>
          <w:tcW w:w="6204" w:type="dxa"/>
        </w:tcPr>
        <w:p w14:paraId="53E7F14B" w14:textId="77777777" w:rsidR="001730EE" w:rsidRDefault="001730EE" w:rsidP="00F26364">
          <w:pPr>
            <w:pStyle w:val="Header"/>
          </w:pPr>
          <w:r>
            <w:t xml:space="preserve">Dokumenta kods: </w:t>
          </w:r>
          <w:r w:rsidR="00486CE8">
            <w:fldChar w:fldCharType="begin"/>
          </w:r>
          <w:r w:rsidR="00486CE8">
            <w:instrText xml:space="preserve"> DOCPROPERTY  _CustomerID  \* MERGEFORMAT </w:instrText>
          </w:r>
          <w:r w:rsidR="00486CE8">
            <w:fldChar w:fldCharType="separate"/>
          </w:r>
          <w:r>
            <w:t>VRAA</w:t>
          </w:r>
          <w:r w:rsidR="00486CE8">
            <w:fldChar w:fldCharType="end"/>
          </w:r>
          <w:r>
            <w:t>-</w:t>
          </w:r>
          <w:r w:rsidR="00486CE8">
            <w:fldChar w:fldCharType="begin"/>
          </w:r>
          <w:r w:rsidR="00486CE8">
            <w:instrText xml:space="preserve"> DOCPROPERTY  _ContractNumber  \* MERGEFORMAT </w:instrText>
          </w:r>
          <w:r w:rsidR="00486CE8">
            <w:fldChar w:fldCharType="separate"/>
          </w:r>
          <w:r>
            <w:t>6_15_11_58</w:t>
          </w:r>
          <w:r w:rsidR="00486CE8">
            <w:fldChar w:fldCharType="end"/>
          </w:r>
          <w:r>
            <w:t>-</w:t>
          </w:r>
          <w:r w:rsidR="00486CE8">
            <w:fldChar w:fldCharType="begin"/>
          </w:r>
          <w:r w:rsidR="00486CE8">
            <w:instrText xml:space="preserve"> DOCPROPERTY  _ProjectID  \* MERGEFORMAT </w:instrText>
          </w:r>
          <w:r w:rsidR="00486CE8">
            <w:fldChar w:fldCharType="separate"/>
          </w:r>
          <w:r>
            <w:t>VISS_2010</w:t>
          </w:r>
          <w:r w:rsidR="00486CE8">
            <w:fldChar w:fldCharType="end"/>
          </w:r>
          <w:r>
            <w:t>-</w:t>
          </w:r>
          <w:r w:rsidR="00486CE8">
            <w:fldChar w:fldCharType="begin"/>
          </w:r>
          <w:r w:rsidR="00486CE8">
            <w:instrText xml:space="preserve"> DOCPROPERTY  _SubjectID  \* MERGEFORMAT </w:instrText>
          </w:r>
          <w:r w:rsidR="00486CE8">
            <w:fldChar w:fldCharType="separate"/>
          </w:r>
          <w:r>
            <w:t>DTS</w:t>
          </w:r>
          <w:r w:rsidR="00486CE8">
            <w:fldChar w:fldCharType="end"/>
          </w:r>
          <w:r>
            <w:t>-</w:t>
          </w:r>
          <w:r w:rsidR="00486CE8">
            <w:fldChar w:fldCharType="begin"/>
          </w:r>
          <w:r w:rsidR="00486CE8">
            <w:instrText xml:space="preserve"> DOCPROPERTY  _CategoryID  \* MERGEFORMAT </w:instrText>
          </w:r>
          <w:r w:rsidR="00486CE8">
            <w:fldChar w:fldCharType="separate"/>
          </w:r>
          <w:r>
            <w:t>PR</w:t>
          </w:r>
          <w:r w:rsidR="00486CE8">
            <w:fldChar w:fldCharType="end"/>
          </w:r>
        </w:p>
      </w:tc>
      <w:tc>
        <w:tcPr>
          <w:tcW w:w="2268" w:type="dxa"/>
        </w:tcPr>
        <w:p w14:paraId="53E7F14C" w14:textId="0B633663" w:rsidR="001730EE" w:rsidRDefault="001730EE">
          <w:pPr>
            <w:pStyle w:val="Footer"/>
          </w:pPr>
          <w:r>
            <w:t xml:space="preserve">Datums: </w:t>
          </w:r>
          <w:r w:rsidR="00486CE8">
            <w:fldChar w:fldCharType="begin"/>
          </w:r>
          <w:r w:rsidR="00486CE8">
            <w:instrText xml:space="preserve"> DOCPROPERTY  _Date  \* MERGEFORMAT </w:instrText>
          </w:r>
          <w:r w:rsidR="00486CE8">
            <w:fldChar w:fldCharType="separate"/>
          </w:r>
          <w:r>
            <w:t>05.02.2016.</w:t>
          </w:r>
          <w:r w:rsidR="00486CE8">
            <w:fldChar w:fldCharType="end"/>
          </w:r>
        </w:p>
      </w:tc>
      <w:tc>
        <w:tcPr>
          <w:tcW w:w="1382" w:type="dxa"/>
        </w:tcPr>
        <w:p w14:paraId="53E7F14D" w14:textId="7399E1F5" w:rsidR="001730EE" w:rsidRDefault="001730EE">
          <w:pPr>
            <w:pStyle w:val="Footer"/>
          </w:pPr>
          <w:r>
            <w:t xml:space="preserve">Versija: </w:t>
          </w:r>
          <w:r w:rsidR="00486CE8">
            <w:fldChar w:fldCharType="begin"/>
          </w:r>
          <w:r w:rsidR="00486CE8">
            <w:instrText xml:space="preserve"> DOCPROPERTY  _Version  \* MERGEFORMAT </w:instrText>
          </w:r>
          <w:r w:rsidR="00486CE8">
            <w:fldChar w:fldCharType="separate"/>
          </w:r>
          <w:r>
            <w:t>2.06</w:t>
          </w:r>
          <w:r w:rsidR="00486CE8">
            <w:fldChar w:fldCharType="end"/>
          </w:r>
        </w:p>
      </w:tc>
    </w:tr>
    <w:tr w:rsidR="001730EE" w14:paraId="53E7F152" w14:textId="77777777" w:rsidTr="00561FBB">
      <w:tc>
        <w:tcPr>
          <w:tcW w:w="6204" w:type="dxa"/>
        </w:tcPr>
        <w:p w14:paraId="53E7F14F" w14:textId="6984AE64" w:rsidR="001730EE" w:rsidRDefault="001730EE">
          <w:pPr>
            <w:pStyle w:val="Footer"/>
          </w:pPr>
          <w:r>
            <w:t xml:space="preserve">Datne: </w:t>
          </w:r>
          <w:r w:rsidR="00486CE8">
            <w:fldChar w:fldCharType="begin"/>
          </w:r>
          <w:r w:rsidR="00486CE8">
            <w:instrText xml:space="preserve"> INFO  FileName  \* MERGEFORMAT </w:instrText>
          </w:r>
          <w:r w:rsidR="00486CE8">
            <w:fldChar w:fldCharType="separate"/>
          </w:r>
          <w:r>
            <w:t>VISS_2010.PR.DTS.docx</w:t>
          </w:r>
          <w:r w:rsidR="00486CE8">
            <w:fldChar w:fldCharType="end"/>
          </w:r>
        </w:p>
      </w:tc>
      <w:tc>
        <w:tcPr>
          <w:tcW w:w="2268" w:type="dxa"/>
        </w:tcPr>
        <w:p w14:paraId="53E7F150" w14:textId="77777777" w:rsidR="001730EE" w:rsidRDefault="001730EE" w:rsidP="00D04E85">
          <w:pPr>
            <w:pStyle w:val="Footer"/>
          </w:pPr>
          <w:r>
            <w:t xml:space="preserve">Izstrādāja: </w:t>
          </w:r>
          <w:r>
            <w:fldChar w:fldCharType="begin"/>
          </w:r>
          <w:r>
            <w:instrText xml:space="preserve"> DOCPROPERTY  Author  \* MERGEFORMAT </w:instrText>
          </w:r>
          <w:r>
            <w:fldChar w:fldCharType="separate"/>
          </w:r>
          <w:proofErr w:type="spellStart"/>
          <w:r>
            <w:t>J.Korņijenko</w:t>
          </w:r>
          <w:proofErr w:type="spellEnd"/>
          <w:r>
            <w:fldChar w:fldCharType="end"/>
          </w:r>
        </w:p>
      </w:tc>
      <w:tc>
        <w:tcPr>
          <w:tcW w:w="1382" w:type="dxa"/>
        </w:tcPr>
        <w:p w14:paraId="53E7F151" w14:textId="77777777" w:rsidR="001730EE" w:rsidRDefault="001730EE">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B05D48">
            <w:rPr>
              <w:rStyle w:val="PageNumber"/>
              <w:noProof/>
            </w:rPr>
            <w:t>2</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B05D48">
            <w:rPr>
              <w:rStyle w:val="PageNumber"/>
              <w:noProof/>
            </w:rPr>
            <w:t>32</w:t>
          </w:r>
          <w:r w:rsidRPr="00A23939">
            <w:rPr>
              <w:rStyle w:val="PageNumber"/>
            </w:rPr>
            <w:fldChar w:fldCharType="end"/>
          </w:r>
          <w:r w:rsidRPr="00A23939">
            <w:rPr>
              <w:rStyle w:val="PageNumber"/>
            </w:rPr>
            <w:t>)</w:t>
          </w:r>
        </w:p>
      </w:tc>
    </w:tr>
  </w:tbl>
  <w:p w14:paraId="53E7F155" w14:textId="77777777" w:rsidR="001730EE" w:rsidRDefault="00173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BFF19" w14:textId="77777777" w:rsidR="00486CE8" w:rsidRDefault="00486CE8" w:rsidP="007D3BB3">
      <w:pPr>
        <w:spacing w:before="0" w:after="0" w:line="240" w:lineRule="auto"/>
      </w:pPr>
      <w:r>
        <w:separator/>
      </w:r>
    </w:p>
  </w:footnote>
  <w:footnote w:type="continuationSeparator" w:id="0">
    <w:p w14:paraId="64AD4FA9" w14:textId="77777777" w:rsidR="00486CE8" w:rsidRDefault="00486CE8" w:rsidP="007D3BB3">
      <w:pPr>
        <w:spacing w:before="0" w:after="0" w:line="240" w:lineRule="auto"/>
      </w:pPr>
      <w:r>
        <w:continuationSeparator/>
      </w:r>
    </w:p>
  </w:footnote>
  <w:footnote w:type="continuationNotice" w:id="1">
    <w:p w14:paraId="174C7E54" w14:textId="77777777" w:rsidR="00486CE8" w:rsidRDefault="00486CE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1730EE" w14:paraId="53E7F149" w14:textId="77777777" w:rsidTr="00561FBB">
      <w:tc>
        <w:tcPr>
          <w:tcW w:w="6204" w:type="dxa"/>
        </w:tcPr>
        <w:p w14:paraId="53E7F147" w14:textId="77777777" w:rsidR="001730EE" w:rsidRDefault="001730EE" w:rsidP="00E4420E">
          <w:pPr>
            <w:pStyle w:val="Header"/>
            <w:tabs>
              <w:tab w:val="clear" w:pos="4513"/>
            </w:tabs>
          </w:pPr>
          <w:r>
            <w:t xml:space="preserve">© </w:t>
          </w:r>
          <w:r w:rsidR="00486CE8">
            <w:fldChar w:fldCharType="begin"/>
          </w:r>
          <w:r w:rsidR="00486CE8">
            <w:instrText xml:space="preserve"> DOCPROPERTY  _CustomerTitle  \* MERGEFORMAT </w:instrText>
          </w:r>
          <w:r w:rsidR="00486CE8">
            <w:fldChar w:fldCharType="separate"/>
          </w:r>
          <w:r>
            <w:t>Valsts reģionālās attīstības aģentūra</w:t>
          </w:r>
          <w:r w:rsidR="00486CE8">
            <w:fldChar w:fldCharType="end"/>
          </w:r>
        </w:p>
      </w:tc>
      <w:tc>
        <w:tcPr>
          <w:tcW w:w="3650" w:type="dxa"/>
        </w:tcPr>
        <w:p w14:paraId="53E7F148" w14:textId="77777777" w:rsidR="001730EE" w:rsidRDefault="00486CE8" w:rsidP="00DF1EA6">
          <w:pPr>
            <w:pStyle w:val="Header"/>
            <w:jc w:val="right"/>
          </w:pPr>
          <w:r>
            <w:fldChar w:fldCharType="begin"/>
          </w:r>
          <w:r>
            <w:instrText xml:space="preserve"> DOCPROPERTY  Category  \* MERGEFORMAT </w:instrText>
          </w:r>
          <w:r>
            <w:fldChar w:fldCharType="separate"/>
          </w:r>
          <w:r w:rsidR="001730EE">
            <w:t>Programmētāja rokasgrāmata</w:t>
          </w:r>
          <w:r>
            <w:fldChar w:fldCharType="end"/>
          </w:r>
        </w:p>
      </w:tc>
    </w:tr>
  </w:tbl>
  <w:p w14:paraId="53E7F14A" w14:textId="77777777" w:rsidR="001730EE" w:rsidRDefault="00173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98E156"/>
    <w:lvl w:ilvl="0">
      <w:start w:val="1"/>
      <w:numFmt w:val="decimal"/>
      <w:lvlText w:val="%1."/>
      <w:lvlJc w:val="left"/>
      <w:pPr>
        <w:tabs>
          <w:tab w:val="num" w:pos="1492"/>
        </w:tabs>
        <w:ind w:left="1492" w:hanging="360"/>
      </w:pPr>
    </w:lvl>
  </w:abstractNum>
  <w:abstractNum w:abstractNumId="1">
    <w:nsid w:val="FFFFFF80"/>
    <w:multiLevelType w:val="singleLevel"/>
    <w:tmpl w:val="C9D699D4"/>
    <w:lvl w:ilvl="0">
      <w:start w:val="1"/>
      <w:numFmt w:val="bullet"/>
      <w:lvlText w:val=""/>
      <w:lvlJc w:val="left"/>
      <w:pPr>
        <w:tabs>
          <w:tab w:val="num" w:pos="1492"/>
        </w:tabs>
        <w:ind w:left="1492" w:hanging="360"/>
      </w:pPr>
      <w:rPr>
        <w:rFonts w:ascii="Symbol" w:hAnsi="Symbol" w:hint="default"/>
      </w:rPr>
    </w:lvl>
  </w:abstractNum>
  <w:abstractNum w:abstractNumId="2">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3">
    <w:nsid w:val="FFFFFF83"/>
    <w:multiLevelType w:val="singleLevel"/>
    <w:tmpl w:val="27903828"/>
    <w:lvl w:ilvl="0">
      <w:start w:val="1"/>
      <w:numFmt w:val="bullet"/>
      <w:pStyle w:val="ListBullet2"/>
      <w:lvlText w:val="o"/>
      <w:lvlJc w:val="left"/>
      <w:pPr>
        <w:ind w:left="1080" w:hanging="360"/>
      </w:pPr>
      <w:rPr>
        <w:rFonts w:ascii="Courier New" w:hAnsi="Courier New" w:cs="Courier New" w:hint="default"/>
      </w:rPr>
    </w:lvl>
  </w:abstractNum>
  <w:abstractNum w:abstractNumId="4">
    <w:nsid w:val="FFFFFF89"/>
    <w:multiLevelType w:val="singleLevel"/>
    <w:tmpl w:val="E09EC6C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3E0516"/>
    <w:multiLevelType w:val="multilevel"/>
    <w:tmpl w:val="949A79C4"/>
    <w:lvl w:ilvl="0">
      <w:numFmt w:val="none"/>
      <w:pStyle w:val="NumHeading1"/>
      <w:lvlText w:val=""/>
      <w:lvlJc w:val="left"/>
      <w:pPr>
        <w:tabs>
          <w:tab w:val="num" w:pos="360"/>
        </w:tabs>
      </w:p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nsid w:val="03B603B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D4F16C0"/>
    <w:multiLevelType w:val="hybridMultilevel"/>
    <w:tmpl w:val="0E46D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ED16028"/>
    <w:multiLevelType w:val="hybridMultilevel"/>
    <w:tmpl w:val="6084050C"/>
    <w:lvl w:ilvl="0" w:tplc="171ABB7A">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EDD3956"/>
    <w:multiLevelType w:val="hybridMultilevel"/>
    <w:tmpl w:val="A9D4C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4">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5">
    <w:nsid w:val="2D8E52F6"/>
    <w:multiLevelType w:val="hybridMultilevel"/>
    <w:tmpl w:val="D794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7">
    <w:nsid w:val="2EC046F4"/>
    <w:multiLevelType w:val="hybridMultilevel"/>
    <w:tmpl w:val="8348E1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1681F1E"/>
    <w:multiLevelType w:val="multilevel"/>
    <w:tmpl w:val="98A4328E"/>
    <w:styleLink w:val="TableNumberingCustom"/>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outline w:val="0"/>
        <w:shadow w:val="0"/>
        <w:emboss w:val="0"/>
        <w:imprint w:val="0"/>
        <w:vanish w:val="0"/>
        <w:color w:val="auto"/>
        <w:spacing w:val="0"/>
        <w:w w:val="100"/>
        <w:kern w:val="0"/>
        <w:position w:val="0"/>
        <w:sz w:val="32"/>
        <w:szCs w:val="32"/>
        <w:u w:val="none" w:color="000000"/>
        <w:vertAlign w:val="base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20">
    <w:nsid w:val="343E5EB9"/>
    <w:multiLevelType w:val="hybridMultilevel"/>
    <w:tmpl w:val="75E43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4F4236E"/>
    <w:multiLevelType w:val="hybridMultilevel"/>
    <w:tmpl w:val="B83ECD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38B701D6"/>
    <w:multiLevelType w:val="multilevel"/>
    <w:tmpl w:val="414EB3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color w:val="auto"/>
      </w:rPr>
    </w:lvl>
    <w:lvl w:ilvl="2">
      <w:start w:val="1"/>
      <w:numFmt w:val="decimal"/>
      <w:lvlText w:val="%1.%2.%3."/>
      <w:lvlJc w:val="left"/>
      <w:pPr>
        <w:tabs>
          <w:tab w:val="num" w:pos="0"/>
        </w:tabs>
        <w:ind w:left="0" w:firstLine="0"/>
      </w:pPr>
      <w:rPr>
        <w:rFonts w:ascii="Tahoma" w:hAnsi="Tahoma" w:cs="Tahoma" w:hint="default"/>
        <w:b/>
        <w:i/>
        <w:sz w:val="28"/>
        <w:szCs w:val="2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b w:val="0"/>
      </w:rPr>
    </w:lvl>
    <w:lvl w:ilvl="5">
      <w:start w:val="1"/>
      <w:numFmt w:val="decimal"/>
      <w:lvlText w:val="%1.%2.%3.%4.%5.%6."/>
      <w:lvlJc w:val="left"/>
      <w:pPr>
        <w:tabs>
          <w:tab w:val="num" w:pos="-900"/>
        </w:tabs>
        <w:ind w:left="0" w:firstLine="0"/>
      </w:pPr>
      <w:rPr>
        <w:rFonts w:hint="default"/>
      </w:rPr>
    </w:lvl>
    <w:lvl w:ilvl="6">
      <w:start w:val="1"/>
      <w:numFmt w:val="decimal"/>
      <w:lvlText w:val="%1.%2.%3.%4.%5.%6.%7."/>
      <w:lvlJc w:val="left"/>
      <w:pPr>
        <w:tabs>
          <w:tab w:val="num" w:pos="-540"/>
        </w:tabs>
        <w:ind w:left="0" w:firstLine="0"/>
      </w:pPr>
      <w:rPr>
        <w:rFonts w:hint="default"/>
      </w:rPr>
    </w:lvl>
    <w:lvl w:ilvl="7">
      <w:start w:val="1"/>
      <w:numFmt w:val="decimal"/>
      <w:lvlText w:val="%1.%2.%3.%4.%5.%6.%7.%8."/>
      <w:lvlJc w:val="left"/>
      <w:pPr>
        <w:tabs>
          <w:tab w:val="num" w:pos="-540"/>
        </w:tabs>
        <w:ind w:left="0" w:firstLine="0"/>
      </w:pPr>
      <w:rPr>
        <w:rFonts w:hint="default"/>
      </w:rPr>
    </w:lvl>
    <w:lvl w:ilvl="8">
      <w:start w:val="1"/>
      <w:numFmt w:val="decimal"/>
      <w:lvlText w:val="%1.%2.%3.%4.%5.%6.%7.%8.%9."/>
      <w:lvlJc w:val="left"/>
      <w:pPr>
        <w:tabs>
          <w:tab w:val="num" w:pos="-180"/>
        </w:tabs>
        <w:ind w:left="0" w:firstLine="0"/>
      </w:pPr>
      <w:rPr>
        <w:rFonts w:hint="default"/>
      </w:rPr>
    </w:lvl>
  </w:abstractNum>
  <w:abstractNum w:abstractNumId="23">
    <w:nsid w:val="39081E7F"/>
    <w:multiLevelType w:val="hybridMultilevel"/>
    <w:tmpl w:val="41944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B1F4EB7"/>
    <w:multiLevelType w:val="hybridMultilevel"/>
    <w:tmpl w:val="0436ED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42CB260A"/>
    <w:multiLevelType w:val="hybridMultilevel"/>
    <w:tmpl w:val="4C68C1F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8A4CF8"/>
    <w:multiLevelType w:val="hybridMultilevel"/>
    <w:tmpl w:val="0ECE58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47E861EC"/>
    <w:multiLevelType w:val="hybridMultilevel"/>
    <w:tmpl w:val="C77A4876"/>
    <w:lvl w:ilvl="0" w:tplc="B7E668BC">
      <w:start w:val="1"/>
      <w:numFmt w:val="bullet"/>
      <w:pStyle w:val="ListLevel1"/>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4EA54385"/>
    <w:multiLevelType w:val="hybridMultilevel"/>
    <w:tmpl w:val="131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51A89"/>
    <w:multiLevelType w:val="hybridMultilevel"/>
    <w:tmpl w:val="C126431A"/>
    <w:lvl w:ilvl="0" w:tplc="B2865696">
      <w:start w:val="1"/>
      <w:numFmt w:val="decimal"/>
      <w:lvlText w:val="%1."/>
      <w:lvlJc w:val="left"/>
      <w:pPr>
        <w:tabs>
          <w:tab w:val="num" w:pos="720"/>
        </w:tabs>
        <w:ind w:left="720" w:hanging="360"/>
      </w:pPr>
      <w:rPr>
        <w:rFonts w:hint="default"/>
        <w:sz w:val="22"/>
        <w:szCs w:val="24"/>
        <w:lang w:val="en-U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66583F"/>
    <w:multiLevelType w:val="multilevel"/>
    <w:tmpl w:val="DAC2FE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upperLetter"/>
      <w:lvlText w:val="Pielikums %6 -"/>
      <w:lvlJc w:val="left"/>
      <w:pPr>
        <w:tabs>
          <w:tab w:val="num" w:pos="2232"/>
        </w:tabs>
        <w:ind w:left="2232" w:hanging="1152"/>
      </w:pPr>
      <w:rPr>
        <w:rFonts w:ascii="Georgia" w:hAnsi="Georgia" w:cs="Times New Roman" w:hint="default"/>
        <w:b/>
        <w:bCs w:val="0"/>
        <w:i w:val="0"/>
        <w:iCs w:val="0"/>
        <w:caps w:val="0"/>
        <w:smallCaps w:val="0"/>
        <w:strike w:val="0"/>
        <w:dstrike w:val="0"/>
        <w:outline w:val="0"/>
        <w:shadow w:val="0"/>
        <w:emboss w:val="0"/>
        <w:imprint w:val="0"/>
        <w:noProof w:val="0"/>
        <w:vanish w:val="0"/>
        <w:spacing w:val="0"/>
        <w:kern w:val="0"/>
        <w:position w:val="0"/>
        <w:sz w:val="32"/>
        <w:szCs w:val="32"/>
        <w:u w:val="none"/>
        <w:vertAlign w:val="baseline"/>
        <w:em w:val="none"/>
      </w:rPr>
    </w:lvl>
    <w:lvl w:ilvl="6">
      <w:start w:val="1"/>
      <w:numFmt w:val="decimal"/>
      <w:lvlText w:val="%6.%7"/>
      <w:lvlJc w:val="left"/>
      <w:pPr>
        <w:tabs>
          <w:tab w:val="num" w:pos="2376"/>
        </w:tabs>
        <w:ind w:left="2376" w:hanging="1296"/>
      </w:pPr>
      <w:rPr>
        <w:rFonts w:hint="default"/>
      </w:rPr>
    </w:lvl>
    <w:lvl w:ilvl="7">
      <w:start w:val="1"/>
      <w:numFmt w:val="decimal"/>
      <w:lvlText w:val="%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1">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32">
    <w:nsid w:val="6A4931AE"/>
    <w:multiLevelType w:val="hybridMultilevel"/>
    <w:tmpl w:val="11343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4"/>
  </w:num>
  <w:num w:numId="2">
    <w:abstractNumId w:val="3"/>
  </w:num>
  <w:num w:numId="3">
    <w:abstractNumId w:val="2"/>
  </w:num>
  <w:num w:numId="4">
    <w:abstractNumId w:val="3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12"/>
  </w:num>
  <w:num w:numId="8">
    <w:abstractNumId w:val="7"/>
  </w:num>
  <w:num w:numId="9">
    <w:abstractNumId w:val="11"/>
  </w:num>
  <w:num w:numId="10">
    <w:abstractNumId w:val="14"/>
  </w:num>
  <w:num w:numId="11">
    <w:abstractNumId w:val="1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9"/>
  </w:num>
  <w:num w:numId="15">
    <w:abstractNumId w:val="22"/>
  </w:num>
  <w:num w:numId="16">
    <w:abstractNumId w:val="30"/>
  </w:num>
  <w:num w:numId="17">
    <w:abstractNumId w:val="9"/>
  </w:num>
  <w:num w:numId="18">
    <w:abstractNumId w:val="16"/>
  </w:num>
  <w:num w:numId="19">
    <w:abstractNumId w:val="5"/>
  </w:num>
  <w:num w:numId="20">
    <w:abstractNumId w:val="18"/>
  </w:num>
  <w:num w:numId="21">
    <w:abstractNumId w:val="27"/>
  </w:num>
  <w:num w:numId="22">
    <w:abstractNumId w:val="28"/>
  </w:num>
  <w:num w:numId="23">
    <w:abstractNumId w:val="29"/>
    <w:lvlOverride w:ilvl="0">
      <w:startOverride w:val="1"/>
    </w:lvlOverride>
  </w:num>
  <w:num w:numId="24">
    <w:abstractNumId w:val="29"/>
    <w:lvlOverride w:ilvl="0">
      <w:startOverride w:val="1"/>
    </w:lvlOverride>
  </w:num>
  <w:num w:numId="25">
    <w:abstractNumId w:val="29"/>
    <w:lvlOverride w:ilvl="0">
      <w:startOverride w:val="1"/>
    </w:lvlOverride>
  </w:num>
  <w:num w:numId="26">
    <w:abstractNumId w:val="29"/>
    <w:lvlOverride w:ilvl="0">
      <w:startOverride w:val="1"/>
    </w:lvlOverride>
  </w:num>
  <w:num w:numId="27">
    <w:abstractNumId w:val="10"/>
  </w:num>
  <w:num w:numId="28">
    <w:abstractNumId w:val="29"/>
    <w:lvlOverride w:ilvl="0">
      <w:startOverride w:val="1"/>
    </w:lvlOverride>
  </w:num>
  <w:num w:numId="29">
    <w:abstractNumId w:val="29"/>
    <w:lvlOverride w:ilvl="0">
      <w:startOverride w:val="1"/>
    </w:lvlOverride>
  </w:num>
  <w:num w:numId="30">
    <w:abstractNumId w:val="29"/>
    <w:lvlOverride w:ilvl="0">
      <w:startOverride w:val="1"/>
    </w:lvlOverride>
  </w:num>
  <w:num w:numId="31">
    <w:abstractNumId w:val="23"/>
  </w:num>
  <w:num w:numId="32">
    <w:abstractNumId w:val="17"/>
  </w:num>
  <w:num w:numId="33">
    <w:abstractNumId w:val="21"/>
  </w:num>
  <w:num w:numId="34">
    <w:abstractNumId w:val="26"/>
  </w:num>
  <w:num w:numId="35">
    <w:abstractNumId w:val="24"/>
  </w:num>
  <w:num w:numId="36">
    <w:abstractNumId w:val="32"/>
  </w:num>
  <w:num w:numId="37">
    <w:abstractNumId w:val="8"/>
  </w:num>
  <w:num w:numId="38">
    <w:abstractNumId w:val="20"/>
  </w:num>
  <w:num w:numId="39">
    <w:abstractNumId w:val="15"/>
  </w:num>
  <w:num w:numId="40">
    <w:abstractNumId w:val="29"/>
    <w:lvlOverride w:ilvl="0">
      <w:startOverride w:val="1"/>
    </w:lvlOverride>
  </w:num>
  <w:num w:numId="41">
    <w:abstractNumId w:val="0"/>
  </w:num>
  <w:num w:numId="42">
    <w:abstractNumId w:val="1"/>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9"/>
    <w:rsid w:val="00016A0E"/>
    <w:rsid w:val="00016B98"/>
    <w:rsid w:val="00021632"/>
    <w:rsid w:val="00031337"/>
    <w:rsid w:val="0003245D"/>
    <w:rsid w:val="00033910"/>
    <w:rsid w:val="000547FE"/>
    <w:rsid w:val="00066E1C"/>
    <w:rsid w:val="00070D70"/>
    <w:rsid w:val="000740F5"/>
    <w:rsid w:val="00083472"/>
    <w:rsid w:val="00083961"/>
    <w:rsid w:val="00083D97"/>
    <w:rsid w:val="00085A9D"/>
    <w:rsid w:val="00086C24"/>
    <w:rsid w:val="00092627"/>
    <w:rsid w:val="000946F2"/>
    <w:rsid w:val="000C0F60"/>
    <w:rsid w:val="000D19AB"/>
    <w:rsid w:val="000D5176"/>
    <w:rsid w:val="000E1077"/>
    <w:rsid w:val="000E21D4"/>
    <w:rsid w:val="000E3167"/>
    <w:rsid w:val="000E77B1"/>
    <w:rsid w:val="00104892"/>
    <w:rsid w:val="001138B3"/>
    <w:rsid w:val="00115B65"/>
    <w:rsid w:val="00137CAB"/>
    <w:rsid w:val="0014704B"/>
    <w:rsid w:val="001472B6"/>
    <w:rsid w:val="00151C37"/>
    <w:rsid w:val="001572FF"/>
    <w:rsid w:val="001730EE"/>
    <w:rsid w:val="00184022"/>
    <w:rsid w:val="00185A82"/>
    <w:rsid w:val="001969ED"/>
    <w:rsid w:val="00196AFB"/>
    <w:rsid w:val="00196CD0"/>
    <w:rsid w:val="001A12F9"/>
    <w:rsid w:val="001F466F"/>
    <w:rsid w:val="00202CC3"/>
    <w:rsid w:val="00224C72"/>
    <w:rsid w:val="002268E8"/>
    <w:rsid w:val="002338A1"/>
    <w:rsid w:val="0025081F"/>
    <w:rsid w:val="00260C84"/>
    <w:rsid w:val="00285D03"/>
    <w:rsid w:val="002916C2"/>
    <w:rsid w:val="0029255E"/>
    <w:rsid w:val="00294D3E"/>
    <w:rsid w:val="0029523C"/>
    <w:rsid w:val="002B0D17"/>
    <w:rsid w:val="002C1576"/>
    <w:rsid w:val="002D25B8"/>
    <w:rsid w:val="00304B06"/>
    <w:rsid w:val="00312E7B"/>
    <w:rsid w:val="0032193B"/>
    <w:rsid w:val="00324BE3"/>
    <w:rsid w:val="003467B1"/>
    <w:rsid w:val="00347D24"/>
    <w:rsid w:val="00353F08"/>
    <w:rsid w:val="003724FC"/>
    <w:rsid w:val="00376164"/>
    <w:rsid w:val="00391A25"/>
    <w:rsid w:val="00395949"/>
    <w:rsid w:val="003A5424"/>
    <w:rsid w:val="003A77B0"/>
    <w:rsid w:val="003B0516"/>
    <w:rsid w:val="003B4B7A"/>
    <w:rsid w:val="003D73F1"/>
    <w:rsid w:val="003F5936"/>
    <w:rsid w:val="003F72C3"/>
    <w:rsid w:val="00407588"/>
    <w:rsid w:val="00417D2B"/>
    <w:rsid w:val="00421B3F"/>
    <w:rsid w:val="004321B9"/>
    <w:rsid w:val="00432AA5"/>
    <w:rsid w:val="0044444E"/>
    <w:rsid w:val="00461DFF"/>
    <w:rsid w:val="00486CE8"/>
    <w:rsid w:val="00497360"/>
    <w:rsid w:val="004A04BC"/>
    <w:rsid w:val="004A085C"/>
    <w:rsid w:val="004A0C1B"/>
    <w:rsid w:val="004B4747"/>
    <w:rsid w:val="004E2568"/>
    <w:rsid w:val="004E5CEA"/>
    <w:rsid w:val="004F363C"/>
    <w:rsid w:val="00537F2F"/>
    <w:rsid w:val="00556CD1"/>
    <w:rsid w:val="00561FBB"/>
    <w:rsid w:val="00572D1C"/>
    <w:rsid w:val="00587E62"/>
    <w:rsid w:val="005A45C4"/>
    <w:rsid w:val="005B2500"/>
    <w:rsid w:val="005B7087"/>
    <w:rsid w:val="005D6A0E"/>
    <w:rsid w:val="005F063A"/>
    <w:rsid w:val="00600392"/>
    <w:rsid w:val="00602250"/>
    <w:rsid w:val="00605E19"/>
    <w:rsid w:val="00606A47"/>
    <w:rsid w:val="0061584B"/>
    <w:rsid w:val="00622A70"/>
    <w:rsid w:val="006578E0"/>
    <w:rsid w:val="006702BB"/>
    <w:rsid w:val="006762B8"/>
    <w:rsid w:val="00681CFF"/>
    <w:rsid w:val="00683CC9"/>
    <w:rsid w:val="00686FBA"/>
    <w:rsid w:val="00691AD2"/>
    <w:rsid w:val="00695386"/>
    <w:rsid w:val="006A08D0"/>
    <w:rsid w:val="006A3C20"/>
    <w:rsid w:val="006B4899"/>
    <w:rsid w:val="006B6CAC"/>
    <w:rsid w:val="006C4173"/>
    <w:rsid w:val="006D137C"/>
    <w:rsid w:val="006D5A55"/>
    <w:rsid w:val="006D78A8"/>
    <w:rsid w:val="006E06DC"/>
    <w:rsid w:val="006E20DF"/>
    <w:rsid w:val="006F428E"/>
    <w:rsid w:val="0071678F"/>
    <w:rsid w:val="00721744"/>
    <w:rsid w:val="00727468"/>
    <w:rsid w:val="00731799"/>
    <w:rsid w:val="00737BE6"/>
    <w:rsid w:val="0074035A"/>
    <w:rsid w:val="007442AE"/>
    <w:rsid w:val="00746B4E"/>
    <w:rsid w:val="00747E0C"/>
    <w:rsid w:val="00754B24"/>
    <w:rsid w:val="00766B8B"/>
    <w:rsid w:val="0077118E"/>
    <w:rsid w:val="00774DB5"/>
    <w:rsid w:val="007758ED"/>
    <w:rsid w:val="0078064B"/>
    <w:rsid w:val="00784564"/>
    <w:rsid w:val="00790192"/>
    <w:rsid w:val="007B632E"/>
    <w:rsid w:val="007B6B83"/>
    <w:rsid w:val="007C266B"/>
    <w:rsid w:val="007C4617"/>
    <w:rsid w:val="007D2574"/>
    <w:rsid w:val="007D3BB3"/>
    <w:rsid w:val="007D4D69"/>
    <w:rsid w:val="007E6BC1"/>
    <w:rsid w:val="007F136B"/>
    <w:rsid w:val="008065B6"/>
    <w:rsid w:val="0080756A"/>
    <w:rsid w:val="00810525"/>
    <w:rsid w:val="00810906"/>
    <w:rsid w:val="0081466A"/>
    <w:rsid w:val="008211FF"/>
    <w:rsid w:val="00822622"/>
    <w:rsid w:val="00845606"/>
    <w:rsid w:val="00845DD3"/>
    <w:rsid w:val="0085104E"/>
    <w:rsid w:val="00876B5A"/>
    <w:rsid w:val="00882D9F"/>
    <w:rsid w:val="00883144"/>
    <w:rsid w:val="00892E84"/>
    <w:rsid w:val="008A4BB8"/>
    <w:rsid w:val="008B0186"/>
    <w:rsid w:val="008B28F5"/>
    <w:rsid w:val="008B3BC9"/>
    <w:rsid w:val="008C093F"/>
    <w:rsid w:val="008D1E8E"/>
    <w:rsid w:val="008F372B"/>
    <w:rsid w:val="00901EA5"/>
    <w:rsid w:val="0090201E"/>
    <w:rsid w:val="00902BB8"/>
    <w:rsid w:val="00915212"/>
    <w:rsid w:val="00915F6F"/>
    <w:rsid w:val="00916112"/>
    <w:rsid w:val="00920976"/>
    <w:rsid w:val="009266B0"/>
    <w:rsid w:val="00932E85"/>
    <w:rsid w:val="009365DD"/>
    <w:rsid w:val="00944068"/>
    <w:rsid w:val="009473E9"/>
    <w:rsid w:val="009507FF"/>
    <w:rsid w:val="00953512"/>
    <w:rsid w:val="00981F21"/>
    <w:rsid w:val="009A4696"/>
    <w:rsid w:val="009B066D"/>
    <w:rsid w:val="009B1124"/>
    <w:rsid w:val="009C1B81"/>
    <w:rsid w:val="009C6634"/>
    <w:rsid w:val="009E1976"/>
    <w:rsid w:val="009E2F90"/>
    <w:rsid w:val="009E7D11"/>
    <w:rsid w:val="009F5538"/>
    <w:rsid w:val="009F5703"/>
    <w:rsid w:val="00A02707"/>
    <w:rsid w:val="00A10E94"/>
    <w:rsid w:val="00A11C97"/>
    <w:rsid w:val="00A13115"/>
    <w:rsid w:val="00A24424"/>
    <w:rsid w:val="00A31501"/>
    <w:rsid w:val="00A32BCE"/>
    <w:rsid w:val="00A3519B"/>
    <w:rsid w:val="00A417D8"/>
    <w:rsid w:val="00A45060"/>
    <w:rsid w:val="00A453F4"/>
    <w:rsid w:val="00A5127C"/>
    <w:rsid w:val="00A73C73"/>
    <w:rsid w:val="00A74E9A"/>
    <w:rsid w:val="00A81E1F"/>
    <w:rsid w:val="00A94967"/>
    <w:rsid w:val="00AA4A72"/>
    <w:rsid w:val="00AA4FCB"/>
    <w:rsid w:val="00AB0778"/>
    <w:rsid w:val="00AB3A2D"/>
    <w:rsid w:val="00AC694C"/>
    <w:rsid w:val="00AD1212"/>
    <w:rsid w:val="00AE2873"/>
    <w:rsid w:val="00AE3716"/>
    <w:rsid w:val="00AF34DC"/>
    <w:rsid w:val="00AF7260"/>
    <w:rsid w:val="00B02A8E"/>
    <w:rsid w:val="00B05D48"/>
    <w:rsid w:val="00B07271"/>
    <w:rsid w:val="00B10A4A"/>
    <w:rsid w:val="00B26BAD"/>
    <w:rsid w:val="00B340AD"/>
    <w:rsid w:val="00B5227C"/>
    <w:rsid w:val="00B530B6"/>
    <w:rsid w:val="00B60A1E"/>
    <w:rsid w:val="00B73599"/>
    <w:rsid w:val="00B91FCD"/>
    <w:rsid w:val="00B96FB9"/>
    <w:rsid w:val="00BA0BAD"/>
    <w:rsid w:val="00BA11E9"/>
    <w:rsid w:val="00BB514B"/>
    <w:rsid w:val="00BB6C95"/>
    <w:rsid w:val="00BB7E4C"/>
    <w:rsid w:val="00BC548C"/>
    <w:rsid w:val="00BD03BC"/>
    <w:rsid w:val="00BE206F"/>
    <w:rsid w:val="00BE54EE"/>
    <w:rsid w:val="00BF1893"/>
    <w:rsid w:val="00C0752D"/>
    <w:rsid w:val="00C33343"/>
    <w:rsid w:val="00C33C2D"/>
    <w:rsid w:val="00C44492"/>
    <w:rsid w:val="00C5330B"/>
    <w:rsid w:val="00C65C85"/>
    <w:rsid w:val="00C7050D"/>
    <w:rsid w:val="00C70CD5"/>
    <w:rsid w:val="00C80892"/>
    <w:rsid w:val="00C85FA7"/>
    <w:rsid w:val="00C90854"/>
    <w:rsid w:val="00C9152B"/>
    <w:rsid w:val="00C93A27"/>
    <w:rsid w:val="00CA56D1"/>
    <w:rsid w:val="00CA762F"/>
    <w:rsid w:val="00CB1774"/>
    <w:rsid w:val="00CB28A7"/>
    <w:rsid w:val="00CC5940"/>
    <w:rsid w:val="00CC70AC"/>
    <w:rsid w:val="00CF10D0"/>
    <w:rsid w:val="00D03F71"/>
    <w:rsid w:val="00D04E85"/>
    <w:rsid w:val="00D07911"/>
    <w:rsid w:val="00D12A07"/>
    <w:rsid w:val="00D23A23"/>
    <w:rsid w:val="00D2659F"/>
    <w:rsid w:val="00D307BB"/>
    <w:rsid w:val="00D31744"/>
    <w:rsid w:val="00D444BB"/>
    <w:rsid w:val="00D463AC"/>
    <w:rsid w:val="00D6760E"/>
    <w:rsid w:val="00D7094A"/>
    <w:rsid w:val="00D73FC6"/>
    <w:rsid w:val="00D76B8E"/>
    <w:rsid w:val="00DA4096"/>
    <w:rsid w:val="00DA7E1A"/>
    <w:rsid w:val="00DB21DC"/>
    <w:rsid w:val="00DD5FE3"/>
    <w:rsid w:val="00DE6655"/>
    <w:rsid w:val="00DE775C"/>
    <w:rsid w:val="00DF1A1B"/>
    <w:rsid w:val="00DF1EA6"/>
    <w:rsid w:val="00E02276"/>
    <w:rsid w:val="00E041F0"/>
    <w:rsid w:val="00E2126D"/>
    <w:rsid w:val="00E2313C"/>
    <w:rsid w:val="00E323D5"/>
    <w:rsid w:val="00E406A2"/>
    <w:rsid w:val="00E41D5C"/>
    <w:rsid w:val="00E43464"/>
    <w:rsid w:val="00E4420E"/>
    <w:rsid w:val="00E5025A"/>
    <w:rsid w:val="00E605DE"/>
    <w:rsid w:val="00E74860"/>
    <w:rsid w:val="00E82D2D"/>
    <w:rsid w:val="00E85433"/>
    <w:rsid w:val="00E93831"/>
    <w:rsid w:val="00EB4564"/>
    <w:rsid w:val="00EB53C2"/>
    <w:rsid w:val="00EB5B1F"/>
    <w:rsid w:val="00EC0DAE"/>
    <w:rsid w:val="00EE1228"/>
    <w:rsid w:val="00EF7202"/>
    <w:rsid w:val="00F07E72"/>
    <w:rsid w:val="00F12C85"/>
    <w:rsid w:val="00F14319"/>
    <w:rsid w:val="00F20664"/>
    <w:rsid w:val="00F26364"/>
    <w:rsid w:val="00F270D3"/>
    <w:rsid w:val="00F30403"/>
    <w:rsid w:val="00F41CC5"/>
    <w:rsid w:val="00F43433"/>
    <w:rsid w:val="00F43BE3"/>
    <w:rsid w:val="00F56A4A"/>
    <w:rsid w:val="00F65144"/>
    <w:rsid w:val="00F65B12"/>
    <w:rsid w:val="00F73D44"/>
    <w:rsid w:val="00F95DD8"/>
    <w:rsid w:val="00FA21D6"/>
    <w:rsid w:val="00FA463E"/>
    <w:rsid w:val="00FB05CD"/>
    <w:rsid w:val="00FB62A3"/>
    <w:rsid w:val="00FD14F0"/>
    <w:rsid w:val="00FE3332"/>
    <w:rsid w:val="00FE42AE"/>
    <w:rsid w:val="00FE5080"/>
    <w:rsid w:val="00FE7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3E7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annotation subject" w:uiPriority="0"/>
    <w:lsdException w:name="Outline List 2" w:uiPriority="0"/>
    <w:lsdException w:name="Table Classic 1" w:uiPriority="0"/>
    <w:lsdException w:name="Table Classic 2" w:uiPriority="0"/>
    <w:lsdException w:name="Table 3D effects 1" w:uiPriority="0"/>
    <w:lsdException w:name="Table 3D effects 3"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27"/>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1466A"/>
    <w:pPr>
      <w:spacing w:before="240"/>
      <w:contextualSpacing/>
      <w:outlineLvl w:val="7"/>
    </w:pPr>
    <w:rPr>
      <w:rFonts w:ascii="Times New Roman" w:eastAsia="Batang" w:hAnsi="Times New Roman" w:cs="Times New Roman"/>
      <w:i/>
      <w:szCs w:val="20"/>
      <w:lang w:val="en-AU"/>
    </w:rPr>
  </w:style>
  <w:style w:type="paragraph" w:styleId="Heading9">
    <w:name w:val="heading 9"/>
    <w:basedOn w:val="Normal"/>
    <w:next w:val="Normal"/>
    <w:link w:val="Heading9Char"/>
    <w:qFormat/>
    <w:rsid w:val="0081466A"/>
    <w:pPr>
      <w:numPr>
        <w:ilvl w:val="8"/>
        <w:numId w:val="16"/>
      </w:numPr>
      <w:spacing w:before="240"/>
      <w:contextualSpacing/>
      <w:jc w:val="left"/>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rsid w:val="00092627"/>
    <w:rPr>
      <w:rFonts w:ascii="Tahoma" w:eastAsiaTheme="majorEastAsia" w:hAnsi="Tahoma" w:cstheme="majorBidi"/>
      <w:b/>
      <w:bCs/>
      <w:i/>
      <w:sz w:val="28"/>
    </w:rPr>
  </w:style>
  <w:style w:type="character" w:customStyle="1" w:styleId="Heading4Char">
    <w:name w:val="Heading 4 Char"/>
    <w:basedOn w:val="DefaultParagraphFont"/>
    <w:link w:val="Heading4"/>
    <w:rsid w:val="00092627"/>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rsid w:val="00092627"/>
    <w:rPr>
      <w:rFonts w:ascii="Tahoma" w:eastAsiaTheme="majorEastAsia" w:hAnsi="Tahoma" w:cstheme="majorBidi"/>
      <w:sz w:val="24"/>
      <w:u w:val="single"/>
    </w:rPr>
  </w:style>
  <w:style w:type="character" w:customStyle="1" w:styleId="Heading6Char">
    <w:name w:val="Heading 6 Char"/>
    <w:basedOn w:val="DefaultParagraphFont"/>
    <w:link w:val="Heading6"/>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39"/>
    <w:rsid w:val="000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7758ED"/>
    <w:pPr>
      <w:spacing w:before="60" w:after="348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rsid w:val="00092627"/>
    <w:rPr>
      <w:rFonts w:ascii="Arial" w:hAnsi="Arial"/>
      <w:sz w:val="16"/>
    </w:rPr>
  </w:style>
  <w:style w:type="paragraph" w:styleId="Footer">
    <w:name w:val="footer"/>
    <w:basedOn w:val="Normal"/>
    <w:link w:val="FooterChar"/>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uiPriority w:val="99"/>
    <w:qFormat/>
    <w:rsid w:val="00092627"/>
    <w:pPr>
      <w:spacing w:before="40" w:after="40" w:line="240" w:lineRule="auto"/>
    </w:pPr>
    <w:rPr>
      <w:sz w:val="20"/>
    </w:rPr>
  </w:style>
  <w:style w:type="character" w:customStyle="1" w:styleId="TablebodyChar">
    <w:name w:val="Table body Char"/>
    <w:link w:val="Tablebody"/>
    <w:uiPriority w:val="99"/>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semiHidden/>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iPriority w:val="99"/>
    <w:unhideWhenUsed/>
    <w:rsid w:val="00092627"/>
    <w:pPr>
      <w:numPr>
        <w:numId w:val="1"/>
      </w:numPr>
      <w:tabs>
        <w:tab w:val="clear" w:pos="360"/>
      </w:tabs>
      <w:ind w:left="714" w:hanging="357"/>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092627"/>
    <w:pPr>
      <w:numPr>
        <w:numId w:val="2"/>
      </w:numPr>
      <w:ind w:left="1071" w:hanging="357"/>
      <w:contextualSpacing/>
    </w:pPr>
  </w:style>
  <w:style w:type="paragraph" w:styleId="ListBullet3">
    <w:name w:val="List Bullet 3"/>
    <w:basedOn w:val="Normal"/>
    <w:unhideWhenUsed/>
    <w:rsid w:val="00092627"/>
    <w:pPr>
      <w:numPr>
        <w:numId w:val="3"/>
      </w:numPr>
      <w:ind w:left="1429" w:hanging="357"/>
      <w:contextualSpacing/>
    </w:pPr>
  </w:style>
  <w:style w:type="paragraph" w:styleId="ListBullet4">
    <w:name w:val="List Bullet 4"/>
    <w:basedOn w:val="Normal"/>
    <w:unhideWhenUsed/>
    <w:rsid w:val="00092627"/>
    <w:pPr>
      <w:numPr>
        <w:numId w:val="10"/>
      </w:numPr>
      <w:contextualSpacing/>
    </w:pPr>
  </w:style>
  <w:style w:type="paragraph" w:styleId="ListContinue">
    <w:name w:val="List Continue"/>
    <w:basedOn w:val="Normal"/>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ind w:left="732" w:hanging="244"/>
    </w:pPr>
    <w:rPr>
      <w:rFonts w:eastAsia="Times New Roman" w:cs="Times New Roman"/>
      <w:sz w:val="20"/>
    </w:rPr>
  </w:style>
  <w:style w:type="paragraph" w:styleId="List">
    <w:name w:val="List"/>
    <w:basedOn w:val="Normal"/>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ind w:left="811" w:hanging="454"/>
    </w:pPr>
    <w:rPr>
      <w:sz w:val="20"/>
      <w:lang w:eastAsia="lv-LV"/>
    </w:rPr>
  </w:style>
  <w:style w:type="paragraph" w:customStyle="1" w:styleId="Picturecaption">
    <w:name w:val="Picture caption"/>
    <w:basedOn w:val="Caption"/>
    <w:link w:val="PicturecaptionChar"/>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customStyle="1" w:styleId="Heading8Char">
    <w:name w:val="Heading 8 Char"/>
    <w:basedOn w:val="DefaultParagraphFont"/>
    <w:link w:val="Heading8"/>
    <w:rsid w:val="0081466A"/>
    <w:rPr>
      <w:rFonts w:ascii="Times New Roman" w:eastAsia="Batang" w:hAnsi="Times New Roman" w:cs="Times New Roman"/>
      <w:i/>
      <w:szCs w:val="20"/>
      <w:lang w:val="en-AU"/>
    </w:rPr>
  </w:style>
  <w:style w:type="character" w:customStyle="1" w:styleId="Heading9Char">
    <w:name w:val="Heading 9 Char"/>
    <w:basedOn w:val="DefaultParagraphFont"/>
    <w:link w:val="Heading9"/>
    <w:rsid w:val="0081466A"/>
    <w:rPr>
      <w:rFonts w:ascii="Arial" w:eastAsia="Times New Roman" w:hAnsi="Arial" w:cs="Arial"/>
      <w:lang w:val="en-US"/>
    </w:rPr>
  </w:style>
  <w:style w:type="paragraph" w:styleId="Subtitle">
    <w:name w:val="Subtitle"/>
    <w:basedOn w:val="Normal"/>
    <w:link w:val="SubtitleChar"/>
    <w:qFormat/>
    <w:rsid w:val="0081466A"/>
    <w:pPr>
      <w:tabs>
        <w:tab w:val="left" w:pos="1134"/>
        <w:tab w:val="left" w:pos="2268"/>
        <w:tab w:val="left" w:pos="3402"/>
        <w:tab w:val="left" w:pos="4536"/>
        <w:tab w:val="left" w:pos="5670"/>
        <w:tab w:val="left" w:pos="6804"/>
        <w:tab w:val="left" w:pos="7938"/>
        <w:tab w:val="right" w:pos="9639"/>
      </w:tabs>
      <w:spacing w:before="1680" w:after="840"/>
      <w:contextualSpacing/>
    </w:pPr>
    <w:rPr>
      <w:rFonts w:eastAsia="Times New Roman" w:cs="Times New Roman"/>
      <w:b/>
      <w:sz w:val="24"/>
      <w:lang w:val="en-GB"/>
    </w:rPr>
  </w:style>
  <w:style w:type="character" w:customStyle="1" w:styleId="SubtitleChar">
    <w:name w:val="Subtitle Char"/>
    <w:basedOn w:val="DefaultParagraphFont"/>
    <w:link w:val="Subtitle"/>
    <w:rsid w:val="0081466A"/>
    <w:rPr>
      <w:rFonts w:ascii="Arial" w:eastAsia="Times New Roman" w:hAnsi="Arial" w:cs="Times New Roman"/>
      <w:b/>
      <w:sz w:val="24"/>
      <w:lang w:val="en-GB"/>
    </w:rPr>
  </w:style>
  <w:style w:type="paragraph" w:styleId="BodyTextIndent2">
    <w:name w:val="Body Text Indent 2"/>
    <w:basedOn w:val="Normal"/>
    <w:link w:val="BodyTextIndent2Char"/>
    <w:rsid w:val="0081466A"/>
    <w:pPr>
      <w:contextualSpacing/>
    </w:pPr>
    <w:rPr>
      <w:rFonts w:ascii="Times New Roman" w:eastAsia="Batang" w:hAnsi="Times New Roman" w:cs="Times New Roman"/>
      <w:sz w:val="26"/>
      <w:szCs w:val="20"/>
      <w:lang w:val="ru-RU"/>
    </w:rPr>
  </w:style>
  <w:style w:type="character" w:customStyle="1" w:styleId="BodyTextIndent2Char">
    <w:name w:val="Body Text Indent 2 Char"/>
    <w:basedOn w:val="DefaultParagraphFont"/>
    <w:link w:val="BodyTextIndent2"/>
    <w:rsid w:val="0081466A"/>
    <w:rPr>
      <w:rFonts w:ascii="Times New Roman" w:eastAsia="Batang" w:hAnsi="Times New Roman" w:cs="Times New Roman"/>
      <w:sz w:val="26"/>
      <w:szCs w:val="20"/>
      <w:lang w:val="ru-RU"/>
    </w:rPr>
  </w:style>
  <w:style w:type="paragraph" w:customStyle="1" w:styleId="bodynumber">
    <w:name w:val="body number"/>
    <w:basedOn w:val="Normal"/>
    <w:rsid w:val="0081466A"/>
    <w:pPr>
      <w:tabs>
        <w:tab w:val="num" w:pos="720"/>
        <w:tab w:val="num" w:pos="936"/>
      </w:tabs>
      <w:spacing w:before="0" w:after="120"/>
      <w:ind w:left="936" w:hanging="360"/>
      <w:contextualSpacing/>
    </w:pPr>
    <w:rPr>
      <w:rFonts w:eastAsia="Times New Roman" w:cs="Times New Roman"/>
      <w:sz w:val="24"/>
      <w:szCs w:val="24"/>
    </w:rPr>
  </w:style>
  <w:style w:type="character" w:styleId="FollowedHyperlink">
    <w:name w:val="FollowedHyperlink"/>
    <w:rsid w:val="0081466A"/>
    <w:rPr>
      <w:color w:val="auto"/>
      <w:sz w:val="22"/>
      <w:u w:val="single"/>
    </w:rPr>
  </w:style>
  <w:style w:type="paragraph" w:styleId="BodyText2">
    <w:name w:val="Body Text 2"/>
    <w:basedOn w:val="Normal"/>
    <w:link w:val="BodyText2Char"/>
    <w:rsid w:val="0081466A"/>
    <w:pPr>
      <w:contextualSpacing/>
      <w:jc w:val="left"/>
    </w:pPr>
    <w:rPr>
      <w:rFonts w:ascii="Times New Roman" w:eastAsia="Batang" w:hAnsi="Times New Roman" w:cs="Times New Roman"/>
      <w:b/>
      <w:bCs/>
      <w:smallCaps/>
      <w:sz w:val="26"/>
    </w:rPr>
  </w:style>
  <w:style w:type="character" w:customStyle="1" w:styleId="BodyText2Char">
    <w:name w:val="Body Text 2 Char"/>
    <w:basedOn w:val="DefaultParagraphFont"/>
    <w:link w:val="BodyText2"/>
    <w:rsid w:val="0081466A"/>
    <w:rPr>
      <w:rFonts w:ascii="Times New Roman" w:eastAsia="Batang" w:hAnsi="Times New Roman" w:cs="Times New Roman"/>
      <w:b/>
      <w:bCs/>
      <w:smallCaps/>
      <w:sz w:val="26"/>
    </w:rPr>
  </w:style>
  <w:style w:type="paragraph" w:customStyle="1" w:styleId="ID">
    <w:name w:val="ID"/>
    <w:basedOn w:val="Normal"/>
    <w:link w:val="IDChar"/>
    <w:autoRedefine/>
    <w:rsid w:val="0081466A"/>
    <w:pPr>
      <w:spacing w:before="120" w:line="240" w:lineRule="auto"/>
      <w:contextualSpacing/>
    </w:pPr>
    <w:rPr>
      <w:rFonts w:eastAsia="Times New Roman" w:cs="Times New Roman"/>
      <w:b/>
    </w:rPr>
  </w:style>
  <w:style w:type="paragraph" w:styleId="BodyTextIndent">
    <w:name w:val="Body Text Indent"/>
    <w:basedOn w:val="Normal"/>
    <w:link w:val="BodyTextIndentChar"/>
    <w:rsid w:val="0081466A"/>
    <w:pPr>
      <w:ind w:firstLine="851"/>
      <w:contextualSpacing/>
    </w:pPr>
    <w:rPr>
      <w:rFonts w:ascii="Times New Roman" w:eastAsia="Batang" w:hAnsi="Times New Roman" w:cs="Times New Roman"/>
      <w:sz w:val="26"/>
      <w:szCs w:val="20"/>
      <w:lang w:val="ru-RU"/>
    </w:rPr>
  </w:style>
  <w:style w:type="character" w:customStyle="1" w:styleId="BodyTextIndentChar">
    <w:name w:val="Body Text Indent Char"/>
    <w:basedOn w:val="DefaultParagraphFont"/>
    <w:link w:val="BodyTextIndent"/>
    <w:rsid w:val="0081466A"/>
    <w:rPr>
      <w:rFonts w:ascii="Times New Roman" w:eastAsia="Batang" w:hAnsi="Times New Roman" w:cs="Times New Roman"/>
      <w:sz w:val="26"/>
      <w:szCs w:val="20"/>
      <w:lang w:val="ru-RU"/>
    </w:rPr>
  </w:style>
  <w:style w:type="paragraph" w:customStyle="1" w:styleId="Requirement">
    <w:name w:val="Requirement"/>
    <w:basedOn w:val="Normal"/>
    <w:rsid w:val="0081466A"/>
    <w:pPr>
      <w:spacing w:before="240"/>
      <w:contextualSpacing/>
      <w:jc w:val="left"/>
    </w:pPr>
    <w:rPr>
      <w:rFonts w:eastAsia="Times New Roman" w:cs="Times New Roman"/>
      <w:b/>
      <w:smallCaps/>
      <w:szCs w:val="20"/>
    </w:rPr>
  </w:style>
  <w:style w:type="paragraph" w:styleId="BodyText3">
    <w:name w:val="Body Text 3"/>
    <w:basedOn w:val="Normal"/>
    <w:link w:val="BodyText3Char"/>
    <w:rsid w:val="0081466A"/>
    <w:pPr>
      <w:keepNext/>
      <w:contextualSpacing/>
    </w:pPr>
    <w:rPr>
      <w:rFonts w:eastAsia="Times New Roman" w:cs="Times New Roman"/>
      <w:szCs w:val="20"/>
    </w:rPr>
  </w:style>
  <w:style w:type="character" w:customStyle="1" w:styleId="BodyText3Char">
    <w:name w:val="Body Text 3 Char"/>
    <w:basedOn w:val="DefaultParagraphFont"/>
    <w:link w:val="BodyText3"/>
    <w:rsid w:val="0081466A"/>
    <w:rPr>
      <w:rFonts w:ascii="Arial" w:eastAsia="Times New Roman" w:hAnsi="Arial" w:cs="Times New Roman"/>
      <w:szCs w:val="20"/>
    </w:rPr>
  </w:style>
  <w:style w:type="paragraph" w:styleId="TOC6">
    <w:name w:val="toc 6"/>
    <w:basedOn w:val="Normal"/>
    <w:next w:val="Normal"/>
    <w:autoRedefine/>
    <w:semiHidden/>
    <w:rsid w:val="0081466A"/>
    <w:pPr>
      <w:tabs>
        <w:tab w:val="left" w:pos="4820"/>
        <w:tab w:val="right" w:leader="dot" w:pos="9356"/>
      </w:tabs>
      <w:spacing w:before="0" w:after="0"/>
      <w:ind w:left="3119"/>
      <w:jc w:val="left"/>
    </w:pPr>
    <w:rPr>
      <w:rFonts w:ascii="Times New Roman" w:eastAsia="Times New Roman" w:hAnsi="Times New Roman" w:cs="Times New Roman"/>
      <w:i/>
      <w:noProof/>
      <w:sz w:val="18"/>
      <w:szCs w:val="20"/>
    </w:rPr>
  </w:style>
  <w:style w:type="paragraph" w:styleId="TOC7">
    <w:name w:val="toc 7"/>
    <w:basedOn w:val="Normal"/>
    <w:next w:val="Normal"/>
    <w:autoRedefine/>
    <w:semiHidden/>
    <w:rsid w:val="0081466A"/>
    <w:pPr>
      <w:spacing w:before="0" w:after="0"/>
      <w:ind w:left="1200"/>
      <w:contextualSpacing/>
      <w:jc w:val="left"/>
    </w:pPr>
    <w:rPr>
      <w:rFonts w:ascii="Times New Roman" w:eastAsia="Times New Roman" w:hAnsi="Times New Roman" w:cs="Times New Roman"/>
      <w:sz w:val="20"/>
      <w:szCs w:val="20"/>
    </w:rPr>
  </w:style>
  <w:style w:type="paragraph" w:styleId="TOC8">
    <w:name w:val="toc 8"/>
    <w:basedOn w:val="Normal"/>
    <w:next w:val="Normal"/>
    <w:autoRedefine/>
    <w:semiHidden/>
    <w:rsid w:val="0081466A"/>
    <w:pPr>
      <w:spacing w:before="0" w:after="0"/>
      <w:ind w:left="1440"/>
      <w:contextualSpacing/>
      <w:jc w:val="left"/>
    </w:pPr>
    <w:rPr>
      <w:rFonts w:ascii="Times New Roman" w:eastAsia="Times New Roman" w:hAnsi="Times New Roman" w:cs="Times New Roman"/>
      <w:sz w:val="20"/>
      <w:szCs w:val="20"/>
    </w:rPr>
  </w:style>
  <w:style w:type="paragraph" w:styleId="TOC9">
    <w:name w:val="toc 9"/>
    <w:basedOn w:val="Normal"/>
    <w:next w:val="Normal"/>
    <w:autoRedefine/>
    <w:semiHidden/>
    <w:rsid w:val="0081466A"/>
    <w:pPr>
      <w:spacing w:before="0" w:after="0"/>
      <w:ind w:left="1680"/>
      <w:contextualSpacing/>
      <w:jc w:val="left"/>
    </w:pPr>
    <w:rPr>
      <w:rFonts w:ascii="Times New Roman" w:eastAsia="Times New Roman" w:hAnsi="Times New Roman" w:cs="Times New Roman"/>
      <w:sz w:val="20"/>
      <w:szCs w:val="20"/>
    </w:rPr>
  </w:style>
  <w:style w:type="paragraph" w:customStyle="1" w:styleId="StyleBodyText2Auto1">
    <w:name w:val="Style Body Text 2 + Auto1"/>
    <w:basedOn w:val="BodyText2"/>
    <w:autoRedefine/>
    <w:rsid w:val="0081466A"/>
    <w:pPr>
      <w:tabs>
        <w:tab w:val="num" w:pos="1440"/>
      </w:tabs>
      <w:spacing w:after="0" w:line="240" w:lineRule="auto"/>
      <w:ind w:left="1440" w:hanging="360"/>
    </w:pPr>
    <w:rPr>
      <w:rFonts w:ascii="Arial" w:eastAsia="Times New Roman" w:hAnsi="Arial"/>
      <w:b w:val="0"/>
      <w:bCs w:val="0"/>
      <w:smallCaps w:val="0"/>
      <w:sz w:val="24"/>
      <w:szCs w:val="20"/>
    </w:rPr>
  </w:style>
  <w:style w:type="paragraph" w:styleId="PlainText">
    <w:name w:val="Plain Text"/>
    <w:basedOn w:val="Normal"/>
    <w:link w:val="PlainTextChar"/>
    <w:uiPriority w:val="99"/>
    <w:rsid w:val="0081466A"/>
    <w:pPr>
      <w:spacing w:line="240" w:lineRule="auto"/>
      <w:contextualSpacing/>
    </w:pPr>
    <w:rPr>
      <w:rFonts w:ascii="Courier New" w:eastAsia="Times New Roman" w:hAnsi="Courier New" w:cs="Courier New"/>
      <w:szCs w:val="20"/>
    </w:rPr>
  </w:style>
  <w:style w:type="character" w:customStyle="1" w:styleId="PlainTextChar">
    <w:name w:val="Plain Text Char"/>
    <w:basedOn w:val="DefaultParagraphFont"/>
    <w:link w:val="PlainText"/>
    <w:uiPriority w:val="99"/>
    <w:rsid w:val="0081466A"/>
    <w:rPr>
      <w:rFonts w:ascii="Courier New" w:eastAsia="Times New Roman" w:hAnsi="Courier New" w:cs="Courier New"/>
      <w:szCs w:val="20"/>
    </w:rPr>
  </w:style>
  <w:style w:type="character" w:styleId="HTMLCode">
    <w:name w:val="HTML Code"/>
    <w:semiHidden/>
    <w:rsid w:val="0081466A"/>
    <w:rPr>
      <w:rFonts w:ascii="Courier New" w:hAnsi="Courier New" w:cs="Courier New"/>
      <w:sz w:val="20"/>
      <w:szCs w:val="20"/>
    </w:rPr>
  </w:style>
  <w:style w:type="numbering" w:styleId="111111">
    <w:name w:val="Outline List 2"/>
    <w:basedOn w:val="NoList"/>
    <w:rsid w:val="0081466A"/>
    <w:pPr>
      <w:numPr>
        <w:numId w:val="13"/>
      </w:numPr>
    </w:pPr>
  </w:style>
  <w:style w:type="paragraph" w:styleId="EndnoteText">
    <w:name w:val="endnote text"/>
    <w:basedOn w:val="Normal"/>
    <w:link w:val="EndnoteTextChar"/>
    <w:semiHidden/>
    <w:rsid w:val="0081466A"/>
    <w:pPr>
      <w:contextualSpacing/>
    </w:pPr>
    <w:rPr>
      <w:rFonts w:eastAsia="Times New Roman" w:cs="Times New Roman"/>
      <w:sz w:val="20"/>
      <w:szCs w:val="20"/>
    </w:rPr>
  </w:style>
  <w:style w:type="character" w:customStyle="1" w:styleId="EndnoteTextChar">
    <w:name w:val="Endnote Text Char"/>
    <w:basedOn w:val="DefaultParagraphFont"/>
    <w:link w:val="EndnoteText"/>
    <w:semiHidden/>
    <w:rsid w:val="0081466A"/>
    <w:rPr>
      <w:rFonts w:ascii="Arial" w:eastAsia="Times New Roman" w:hAnsi="Arial" w:cs="Times New Roman"/>
      <w:sz w:val="20"/>
      <w:szCs w:val="20"/>
    </w:rPr>
  </w:style>
  <w:style w:type="character" w:styleId="EndnoteReference">
    <w:name w:val="endnote reference"/>
    <w:semiHidden/>
    <w:rsid w:val="0081466A"/>
    <w:rPr>
      <w:vertAlign w:val="superscript"/>
    </w:rPr>
  </w:style>
  <w:style w:type="table" w:styleId="TableClassic10">
    <w:name w:val="Table Classic 1"/>
    <w:basedOn w:val="TableNormal"/>
    <w:rsid w:val="0081466A"/>
    <w:pPr>
      <w:spacing w:before="60" w:after="60" w:line="240" w:lineRule="auto"/>
      <w:contextualSpacing/>
    </w:pPr>
    <w:rPr>
      <w:rFonts w:ascii="Arial" w:eastAsia="Times New Roman" w:hAnsi="Arial" w:cs="Times New Roman"/>
      <w:lang w:eastAsia="lv-LV"/>
    </w:rPr>
    <w:tblPr>
      <w:tblBorders>
        <w:top w:val="single" w:sz="12" w:space="0" w:color="000000"/>
        <w:bottom w:val="single" w:sz="12" w:space="0" w:color="000000"/>
      </w:tblBorders>
    </w:tblPr>
    <w:tcPr>
      <w:shd w:val="clear" w:color="auto" w:fill="auto"/>
    </w:tcPr>
    <w:tblStylePr w:type="firstRow">
      <w:pPr>
        <w:wordWrap/>
        <w:spacing w:beforeLines="0" w:beforeAutospacing="1" w:afterLines="0" w:afterAutospacing="1" w:line="240" w:lineRule="auto"/>
      </w:pPr>
      <w:rPr>
        <w:rFonts w:ascii="Arial" w:hAnsi="Arial"/>
        <w:b/>
        <w:i w:val="0"/>
        <w:iCs/>
        <w:caps w:val="0"/>
        <w:smallCaps/>
      </w:rPr>
      <w:tblPr>
        <w:jc w:val="center"/>
      </w:tblPr>
      <w:trPr>
        <w:jc w:val="center"/>
      </w:trPr>
      <w:tcPr>
        <w:tcBorders>
          <w:bottom w:val="single" w:sz="6" w:space="0" w:color="000000"/>
        </w:tcBorders>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4"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81466A"/>
    <w:pPr>
      <w:shd w:val="clear" w:color="auto" w:fill="000080"/>
      <w:contextualSpacing/>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1466A"/>
    <w:rPr>
      <w:rFonts w:ascii="Tahoma" w:eastAsia="Times New Roman" w:hAnsi="Tahoma" w:cs="Tahoma"/>
      <w:sz w:val="20"/>
      <w:szCs w:val="20"/>
      <w:shd w:val="clear" w:color="auto" w:fill="000080"/>
    </w:rPr>
  </w:style>
  <w:style w:type="paragraph" w:customStyle="1" w:styleId="Tiltebezatstarpes">
    <w:name w:val="Tilte bez atstarpes"/>
    <w:basedOn w:val="Normal"/>
    <w:autoRedefine/>
    <w:rsid w:val="0081466A"/>
    <w:pPr>
      <w:spacing w:before="120" w:after="120" w:line="240" w:lineRule="auto"/>
      <w:contextualSpacing/>
      <w:jc w:val="center"/>
    </w:pPr>
    <w:rPr>
      <w:rFonts w:eastAsia="Batang" w:cs="Times New Roman"/>
      <w:b/>
      <w:smallCaps/>
      <w:sz w:val="44"/>
      <w:szCs w:val="36"/>
    </w:rPr>
  </w:style>
  <w:style w:type="paragraph" w:customStyle="1" w:styleId="Graphic">
    <w:name w:val="Graphic"/>
    <w:basedOn w:val="Normal"/>
    <w:autoRedefine/>
    <w:rsid w:val="0081466A"/>
    <w:pPr>
      <w:contextualSpacing/>
    </w:pPr>
    <w:rPr>
      <w:rFonts w:eastAsia="Times New Roman" w:cs="Times New Roman"/>
      <w:color w:val="000000"/>
      <w:sz w:val="30"/>
    </w:rPr>
  </w:style>
  <w:style w:type="paragraph" w:customStyle="1" w:styleId="Title-klients0">
    <w:name w:val="Title - klients"/>
    <w:basedOn w:val="Normal"/>
    <w:autoRedefine/>
    <w:rsid w:val="0081466A"/>
    <w:pPr>
      <w:spacing w:before="240" w:after="0"/>
      <w:contextualSpacing/>
      <w:jc w:val="center"/>
    </w:pPr>
    <w:rPr>
      <w:rFonts w:eastAsia="Times New Roman" w:cs="Times New Roman"/>
      <w:caps/>
    </w:rPr>
  </w:style>
  <w:style w:type="paragraph" w:customStyle="1" w:styleId="Title-PPS">
    <w:name w:val="Title - PPS"/>
    <w:basedOn w:val="Normal"/>
    <w:autoRedefine/>
    <w:rsid w:val="0081466A"/>
    <w:pPr>
      <w:spacing w:before="1080"/>
      <w:contextualSpacing/>
      <w:jc w:val="center"/>
    </w:pPr>
    <w:rPr>
      <w:rFonts w:eastAsia="Times New Roman" w:cs="Times New Roman"/>
      <w:smallCaps/>
      <w:sz w:val="36"/>
      <w:szCs w:val="44"/>
    </w:rPr>
  </w:style>
  <w:style w:type="paragraph" w:customStyle="1" w:styleId="Title-documentcode">
    <w:name w:val="Title - document code"/>
    <w:basedOn w:val="Normal"/>
    <w:autoRedefine/>
    <w:rsid w:val="0081466A"/>
    <w:pPr>
      <w:spacing w:before="240"/>
      <w:contextualSpacing/>
      <w:jc w:val="center"/>
    </w:pPr>
    <w:rPr>
      <w:rFonts w:eastAsia="Times New Roman" w:cs="Times New Roman"/>
      <w:b/>
      <w:smallCaps/>
      <w:color w:val="000000"/>
      <w:sz w:val="28"/>
      <w:szCs w:val="28"/>
    </w:rPr>
  </w:style>
  <w:style w:type="paragraph" w:customStyle="1" w:styleId="Titleversion">
    <w:name w:val="Title version"/>
    <w:basedOn w:val="Normal"/>
    <w:autoRedefine/>
    <w:rsid w:val="0081466A"/>
    <w:pPr>
      <w:spacing w:after="5400"/>
      <w:contextualSpacing/>
      <w:jc w:val="center"/>
    </w:pPr>
    <w:rPr>
      <w:rFonts w:eastAsia="Times New Roman" w:cs="Times New Roman"/>
      <w:color w:val="000000"/>
      <w:sz w:val="26"/>
    </w:rPr>
  </w:style>
  <w:style w:type="character" w:customStyle="1" w:styleId="IDChar">
    <w:name w:val="ID Char"/>
    <w:link w:val="ID"/>
    <w:rsid w:val="0081466A"/>
    <w:rPr>
      <w:rFonts w:ascii="Arial" w:eastAsia="Times New Roman" w:hAnsi="Arial" w:cs="Times New Roman"/>
      <w:b/>
    </w:rPr>
  </w:style>
  <w:style w:type="paragraph" w:customStyle="1" w:styleId="Indeksi">
    <w:name w:val="Indeksi"/>
    <w:basedOn w:val="Saturs"/>
    <w:autoRedefine/>
    <w:rsid w:val="0081466A"/>
    <w:pPr>
      <w:pageBreakBefore/>
      <w:spacing w:after="360"/>
      <w:contextualSpacing/>
      <w:jc w:val="both"/>
      <w:outlineLvl w:val="0"/>
    </w:pPr>
    <w:rPr>
      <w:rFonts w:ascii="Arial" w:eastAsia="Times New Roman" w:hAnsi="Arial" w:cs="Times New Roman"/>
      <w:color w:val="000000"/>
    </w:rPr>
  </w:style>
  <w:style w:type="paragraph" w:styleId="Index1">
    <w:name w:val="index 1"/>
    <w:basedOn w:val="Normal"/>
    <w:next w:val="Normal"/>
    <w:autoRedefine/>
    <w:semiHidden/>
    <w:rsid w:val="0081466A"/>
    <w:pPr>
      <w:spacing w:before="0" w:after="0"/>
      <w:ind w:left="240" w:hanging="240"/>
      <w:contextualSpacing/>
      <w:jc w:val="left"/>
    </w:pPr>
    <w:rPr>
      <w:rFonts w:ascii="Times New Roman" w:eastAsia="Times New Roman" w:hAnsi="Times New Roman" w:cs="Times New Roman"/>
      <w:sz w:val="20"/>
      <w:szCs w:val="20"/>
    </w:rPr>
  </w:style>
  <w:style w:type="paragraph" w:styleId="Index2">
    <w:name w:val="index 2"/>
    <w:basedOn w:val="Normal"/>
    <w:next w:val="Normal"/>
    <w:autoRedefine/>
    <w:semiHidden/>
    <w:rsid w:val="0081466A"/>
    <w:pPr>
      <w:spacing w:before="0" w:after="0"/>
      <w:ind w:left="480" w:hanging="240"/>
      <w:contextualSpacing/>
      <w:jc w:val="left"/>
    </w:pPr>
    <w:rPr>
      <w:rFonts w:ascii="Times New Roman" w:eastAsia="Times New Roman" w:hAnsi="Times New Roman" w:cs="Times New Roman"/>
      <w:sz w:val="20"/>
      <w:szCs w:val="20"/>
    </w:rPr>
  </w:style>
  <w:style w:type="paragraph" w:styleId="Index3">
    <w:name w:val="index 3"/>
    <w:basedOn w:val="Normal"/>
    <w:next w:val="Normal"/>
    <w:autoRedefine/>
    <w:semiHidden/>
    <w:rsid w:val="0081466A"/>
    <w:pPr>
      <w:spacing w:before="0" w:after="0"/>
      <w:ind w:left="720" w:hanging="240"/>
      <w:contextualSpacing/>
      <w:jc w:val="left"/>
    </w:pPr>
    <w:rPr>
      <w:rFonts w:ascii="Times New Roman" w:eastAsia="Times New Roman" w:hAnsi="Times New Roman" w:cs="Times New Roman"/>
      <w:sz w:val="20"/>
      <w:szCs w:val="20"/>
    </w:rPr>
  </w:style>
  <w:style w:type="paragraph" w:styleId="Index4">
    <w:name w:val="index 4"/>
    <w:basedOn w:val="Normal"/>
    <w:next w:val="Normal"/>
    <w:autoRedefine/>
    <w:semiHidden/>
    <w:rsid w:val="0081466A"/>
    <w:pPr>
      <w:spacing w:before="0" w:after="0"/>
      <w:ind w:left="960" w:hanging="240"/>
      <w:contextualSpacing/>
      <w:jc w:val="left"/>
    </w:pPr>
    <w:rPr>
      <w:rFonts w:ascii="Times New Roman" w:eastAsia="Times New Roman" w:hAnsi="Times New Roman" w:cs="Times New Roman"/>
      <w:sz w:val="20"/>
      <w:szCs w:val="20"/>
    </w:rPr>
  </w:style>
  <w:style w:type="paragraph" w:styleId="Index5">
    <w:name w:val="index 5"/>
    <w:basedOn w:val="Normal"/>
    <w:next w:val="Normal"/>
    <w:autoRedefine/>
    <w:semiHidden/>
    <w:rsid w:val="0081466A"/>
    <w:pPr>
      <w:spacing w:before="0" w:after="0"/>
      <w:ind w:left="1200" w:hanging="240"/>
      <w:contextualSpacing/>
      <w:jc w:val="left"/>
    </w:pPr>
    <w:rPr>
      <w:rFonts w:ascii="Times New Roman" w:eastAsia="Times New Roman" w:hAnsi="Times New Roman" w:cs="Times New Roman"/>
      <w:sz w:val="20"/>
      <w:szCs w:val="20"/>
    </w:rPr>
  </w:style>
  <w:style w:type="paragraph" w:styleId="Index6">
    <w:name w:val="index 6"/>
    <w:basedOn w:val="Normal"/>
    <w:next w:val="Normal"/>
    <w:autoRedefine/>
    <w:semiHidden/>
    <w:rsid w:val="0081466A"/>
    <w:pPr>
      <w:spacing w:before="0" w:after="0"/>
      <w:ind w:left="1440" w:hanging="240"/>
      <w:contextualSpacing/>
      <w:jc w:val="left"/>
    </w:pPr>
    <w:rPr>
      <w:rFonts w:ascii="Times New Roman" w:eastAsia="Times New Roman" w:hAnsi="Times New Roman" w:cs="Times New Roman"/>
      <w:sz w:val="20"/>
      <w:szCs w:val="20"/>
    </w:rPr>
  </w:style>
  <w:style w:type="paragraph" w:styleId="Index7">
    <w:name w:val="index 7"/>
    <w:basedOn w:val="Normal"/>
    <w:next w:val="Normal"/>
    <w:autoRedefine/>
    <w:semiHidden/>
    <w:rsid w:val="0081466A"/>
    <w:pPr>
      <w:spacing w:before="0" w:after="0"/>
      <w:ind w:left="1680" w:hanging="240"/>
      <w:contextualSpacing/>
      <w:jc w:val="left"/>
    </w:pPr>
    <w:rPr>
      <w:rFonts w:ascii="Times New Roman" w:eastAsia="Times New Roman" w:hAnsi="Times New Roman" w:cs="Times New Roman"/>
      <w:sz w:val="20"/>
      <w:szCs w:val="20"/>
    </w:rPr>
  </w:style>
  <w:style w:type="paragraph" w:styleId="Index8">
    <w:name w:val="index 8"/>
    <w:basedOn w:val="Normal"/>
    <w:next w:val="Normal"/>
    <w:autoRedefine/>
    <w:semiHidden/>
    <w:rsid w:val="0081466A"/>
    <w:pPr>
      <w:spacing w:before="0" w:after="0"/>
      <w:ind w:left="1920" w:hanging="240"/>
      <w:contextualSpacing/>
      <w:jc w:val="left"/>
    </w:pPr>
    <w:rPr>
      <w:rFonts w:ascii="Times New Roman" w:eastAsia="Times New Roman" w:hAnsi="Times New Roman" w:cs="Times New Roman"/>
      <w:sz w:val="20"/>
      <w:szCs w:val="20"/>
    </w:rPr>
  </w:style>
  <w:style w:type="paragraph" w:styleId="Index9">
    <w:name w:val="index 9"/>
    <w:basedOn w:val="Normal"/>
    <w:next w:val="Normal"/>
    <w:autoRedefine/>
    <w:semiHidden/>
    <w:rsid w:val="0081466A"/>
    <w:pPr>
      <w:spacing w:before="0" w:after="0"/>
      <w:ind w:left="2160" w:hanging="240"/>
      <w:contextualSpacing/>
      <w:jc w:val="left"/>
    </w:pPr>
    <w:rPr>
      <w:rFonts w:ascii="Times New Roman" w:eastAsia="Times New Roman" w:hAnsi="Times New Roman" w:cs="Times New Roman"/>
      <w:sz w:val="20"/>
      <w:szCs w:val="20"/>
    </w:rPr>
  </w:style>
  <w:style w:type="paragraph" w:styleId="IndexHeading">
    <w:name w:val="index heading"/>
    <w:basedOn w:val="Normal"/>
    <w:next w:val="Index1"/>
    <w:semiHidden/>
    <w:rsid w:val="0081466A"/>
    <w:pPr>
      <w:spacing w:before="0" w:after="0"/>
      <w:contextualSpacing/>
      <w:jc w:val="left"/>
    </w:pPr>
    <w:rPr>
      <w:rFonts w:ascii="Times New Roman" w:eastAsia="Times New Roman" w:hAnsi="Times New Roman" w:cs="Times New Roman"/>
      <w:sz w:val="20"/>
      <w:szCs w:val="20"/>
    </w:rPr>
  </w:style>
  <w:style w:type="paragraph" w:customStyle="1" w:styleId="PPSRequirement">
    <w:name w:val="PPS Requirement"/>
    <w:basedOn w:val="Normal"/>
    <w:autoRedefine/>
    <w:rsid w:val="0081466A"/>
    <w:pPr>
      <w:keepNext/>
      <w:spacing w:before="0" w:after="0"/>
    </w:pPr>
    <w:rPr>
      <w:rFonts w:eastAsia="Times New Roman" w:cs="Times New Roman"/>
      <w:b/>
      <w:szCs w:val="20"/>
    </w:rPr>
  </w:style>
  <w:style w:type="paragraph" w:customStyle="1" w:styleId="Source">
    <w:name w:val="Source"/>
    <w:basedOn w:val="Normal"/>
    <w:rsid w:val="0081466A"/>
    <w:pPr>
      <w:spacing w:before="0" w:after="0"/>
      <w:jc w:val="left"/>
    </w:pPr>
    <w:rPr>
      <w:rFonts w:ascii="Courier New" w:eastAsia="Times New Roman" w:hAnsi="Courier New" w:cs="Times New Roman"/>
      <w:sz w:val="20"/>
      <w:szCs w:val="18"/>
    </w:rPr>
  </w:style>
  <w:style w:type="paragraph" w:customStyle="1" w:styleId="BasicText">
    <w:name w:val="BasicText"/>
    <w:basedOn w:val="Normal"/>
    <w:rsid w:val="0081466A"/>
    <w:pPr>
      <w:spacing w:before="0" w:after="0"/>
    </w:pPr>
    <w:rPr>
      <w:rFonts w:eastAsia="Times New Roman" w:cs="Times New Roman"/>
    </w:rPr>
  </w:style>
  <w:style w:type="paragraph" w:styleId="List2">
    <w:name w:val="List 2"/>
    <w:basedOn w:val="Normal"/>
    <w:rsid w:val="0081466A"/>
    <w:pPr>
      <w:spacing w:before="0" w:after="0" w:line="240" w:lineRule="auto"/>
      <w:ind w:left="566" w:hanging="283"/>
      <w:jc w:val="left"/>
    </w:pPr>
    <w:rPr>
      <w:rFonts w:ascii="Times New Roman" w:eastAsia="Times New Roman" w:hAnsi="Times New Roman" w:cs="Times New Roman"/>
      <w:lang w:val="en-US"/>
    </w:rPr>
  </w:style>
  <w:style w:type="paragraph" w:styleId="List3">
    <w:name w:val="List 3"/>
    <w:basedOn w:val="Normal"/>
    <w:rsid w:val="0081466A"/>
    <w:pPr>
      <w:spacing w:before="0" w:after="0" w:line="240" w:lineRule="auto"/>
      <w:ind w:left="849" w:hanging="283"/>
      <w:jc w:val="left"/>
    </w:pPr>
    <w:rPr>
      <w:rFonts w:ascii="Times New Roman" w:eastAsia="Times New Roman" w:hAnsi="Times New Roman" w:cs="Times New Roman"/>
      <w:lang w:val="en-US"/>
    </w:rPr>
  </w:style>
  <w:style w:type="paragraph" w:styleId="List4">
    <w:name w:val="List 4"/>
    <w:basedOn w:val="Normal"/>
    <w:rsid w:val="0081466A"/>
    <w:pPr>
      <w:spacing w:before="0" w:after="0" w:line="240" w:lineRule="auto"/>
      <w:ind w:left="1132" w:hanging="283"/>
      <w:jc w:val="left"/>
    </w:pPr>
    <w:rPr>
      <w:rFonts w:ascii="Times New Roman" w:eastAsia="Times New Roman" w:hAnsi="Times New Roman" w:cs="Times New Roman"/>
      <w:lang w:val="en-US"/>
    </w:rPr>
  </w:style>
  <w:style w:type="paragraph" w:styleId="List5">
    <w:name w:val="List 5"/>
    <w:basedOn w:val="Normal"/>
    <w:rsid w:val="0081466A"/>
    <w:pPr>
      <w:spacing w:before="0" w:after="0" w:line="240" w:lineRule="auto"/>
      <w:ind w:left="1415" w:hanging="283"/>
      <w:jc w:val="left"/>
    </w:pPr>
    <w:rPr>
      <w:rFonts w:ascii="Times New Roman" w:eastAsia="Times New Roman" w:hAnsi="Times New Roman" w:cs="Times New Roman"/>
      <w:lang w:val="en-US"/>
    </w:rPr>
  </w:style>
  <w:style w:type="paragraph" w:styleId="ListContinue4">
    <w:name w:val="List Continue 4"/>
    <w:basedOn w:val="Normal"/>
    <w:rsid w:val="0081466A"/>
    <w:pPr>
      <w:spacing w:before="0" w:after="120"/>
      <w:ind w:left="1491"/>
    </w:pPr>
    <w:rPr>
      <w:rFonts w:eastAsia="Times New Roman" w:cs="Times New Roman"/>
    </w:rPr>
  </w:style>
  <w:style w:type="paragraph" w:styleId="ListContinue5">
    <w:name w:val="List Continue 5"/>
    <w:basedOn w:val="Normal"/>
    <w:rsid w:val="0081466A"/>
    <w:pPr>
      <w:spacing w:before="0" w:after="120"/>
      <w:ind w:left="1775"/>
    </w:pPr>
    <w:rPr>
      <w:rFonts w:eastAsia="Times New Roman" w:cs="Times New Roman"/>
    </w:rPr>
  </w:style>
  <w:style w:type="character" w:styleId="CommentReference">
    <w:name w:val="annotation reference"/>
    <w:semiHidden/>
    <w:rsid w:val="0081466A"/>
    <w:rPr>
      <w:sz w:val="16"/>
      <w:szCs w:val="16"/>
    </w:rPr>
  </w:style>
  <w:style w:type="paragraph" w:styleId="CommentText">
    <w:name w:val="annotation text"/>
    <w:basedOn w:val="Normal"/>
    <w:link w:val="CommentTextChar"/>
    <w:semiHidden/>
    <w:rsid w:val="0081466A"/>
    <w:pPr>
      <w:contextualSpacing/>
    </w:pPr>
    <w:rPr>
      <w:rFonts w:eastAsia="Times New Roman" w:cs="Times New Roman"/>
      <w:sz w:val="20"/>
      <w:szCs w:val="20"/>
    </w:rPr>
  </w:style>
  <w:style w:type="character" w:customStyle="1" w:styleId="CommentTextChar">
    <w:name w:val="Comment Text Char"/>
    <w:basedOn w:val="DefaultParagraphFont"/>
    <w:link w:val="CommentText"/>
    <w:semiHidden/>
    <w:rsid w:val="0081466A"/>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1466A"/>
    <w:rPr>
      <w:b/>
      <w:bCs/>
    </w:rPr>
  </w:style>
  <w:style w:type="character" w:customStyle="1" w:styleId="CommentSubjectChar">
    <w:name w:val="Comment Subject Char"/>
    <w:basedOn w:val="CommentTextChar"/>
    <w:link w:val="CommentSubject"/>
    <w:semiHidden/>
    <w:rsid w:val="0081466A"/>
    <w:rPr>
      <w:rFonts w:ascii="Arial" w:eastAsia="Times New Roman" w:hAnsi="Arial" w:cs="Times New Roman"/>
      <w:b/>
      <w:bCs/>
      <w:sz w:val="20"/>
      <w:szCs w:val="20"/>
    </w:rPr>
  </w:style>
  <w:style w:type="character" w:customStyle="1" w:styleId="TablenumberChar">
    <w:name w:val="Table number Char"/>
    <w:rsid w:val="0081466A"/>
    <w:rPr>
      <w:b/>
      <w:bCs/>
      <w:iCs/>
      <w:lang w:val="lv-LV"/>
    </w:rPr>
  </w:style>
  <w:style w:type="table" w:customStyle="1" w:styleId="TableMetadata">
    <w:name w:val="Table Metadata"/>
    <w:basedOn w:val="TableNormal"/>
    <w:rsid w:val="0081466A"/>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rPr>
    </w:tblStylePr>
    <w:tblStylePr w:type="lastCol">
      <w:pPr>
        <w:wordWrap/>
        <w:jc w:val="left"/>
      </w:pPr>
    </w:tblStylePr>
  </w:style>
  <w:style w:type="character" w:customStyle="1" w:styleId="BodyTextChar1">
    <w:name w:val="Body Text Char1"/>
    <w:rsid w:val="0081466A"/>
    <w:rPr>
      <w:rFonts w:eastAsia="Batang"/>
      <w:sz w:val="22"/>
      <w:lang w:val="lv-LV"/>
    </w:rPr>
  </w:style>
  <w:style w:type="paragraph" w:customStyle="1" w:styleId="Tablebody2">
    <w:name w:val="Table body 2"/>
    <w:basedOn w:val="Normal"/>
    <w:rsid w:val="0081466A"/>
    <w:pPr>
      <w:spacing w:before="120" w:after="120" w:line="240" w:lineRule="auto"/>
      <w:contextualSpacing/>
      <w:jc w:val="left"/>
    </w:pPr>
    <w:rPr>
      <w:rFonts w:eastAsia="Times New Roman" w:cs="Times New Roman"/>
      <w:sz w:val="20"/>
    </w:rPr>
  </w:style>
  <w:style w:type="paragraph" w:customStyle="1" w:styleId="Companylogo">
    <w:name w:val="Company logo"/>
    <w:basedOn w:val="Normal"/>
    <w:rsid w:val="0081466A"/>
    <w:pPr>
      <w:spacing w:before="0" w:after="0"/>
      <w:jc w:val="center"/>
    </w:pPr>
    <w:rPr>
      <w:rFonts w:eastAsia="Times New Roman" w:cs="Times New Roman"/>
    </w:rPr>
  </w:style>
  <w:style w:type="paragraph" w:customStyle="1" w:styleId="Copyright">
    <w:name w:val="Copyright"/>
    <w:basedOn w:val="Normal"/>
    <w:rsid w:val="0081466A"/>
    <w:pPr>
      <w:spacing w:before="400"/>
      <w:contextualSpacing/>
      <w:jc w:val="center"/>
    </w:pPr>
    <w:rPr>
      <w:rFonts w:eastAsia="Times New Roman" w:cs="Arial"/>
      <w:color w:val="808080"/>
      <w:sz w:val="18"/>
      <w:szCs w:val="18"/>
    </w:rPr>
  </w:style>
  <w:style w:type="table" w:styleId="TableClassic2">
    <w:name w:val="Table Classic 2"/>
    <w:basedOn w:val="TableNormal"/>
    <w:rsid w:val="0081466A"/>
    <w:pPr>
      <w:spacing w:before="120" w:after="120" w:line="240" w:lineRule="auto"/>
      <w:contextualSpacing/>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pPr>
        <w:wordWrap/>
        <w:jc w:val="center"/>
      </w:pPr>
      <w:rPr>
        <w:rFonts w:ascii="Arial" w:hAnsi="Arial"/>
        <w:b/>
        <w:caps w:val="0"/>
        <w:smallCaps/>
        <w:color w:val="auto"/>
        <w:sz w:val="22"/>
        <w:szCs w:val="22"/>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auto"/>
      </w:tcPr>
    </w:tblStylePr>
    <w:tblStylePr w:type="lastRow">
      <w:tblPr/>
      <w:tcPr>
        <w:tcBorders>
          <w:top w:val="single" w:sz="6" w:space="0" w:color="000000"/>
          <w:bottom w:val="single" w:sz="12" w:space="0" w:color="auto"/>
        </w:tcBorders>
        <w:shd w:val="clear" w:color="auto" w:fill="auto"/>
      </w:tcPr>
    </w:tblStylePr>
    <w:tblStylePr w:type="firstCol">
      <w:pPr>
        <w:wordWrap/>
        <w:jc w:val="left"/>
      </w:pPr>
      <w:rPr>
        <w:b/>
        <w:bCs/>
      </w:rPr>
    </w:tblStylePr>
    <w:tblStylePr w:type="neCell">
      <w:pPr>
        <w:wordWrap/>
        <w:jc w:val="center"/>
      </w:pPr>
      <w:rPr>
        <w:b/>
        <w:bCs/>
      </w:rPr>
      <w:tblPr/>
      <w:tcPr>
        <w:tcBorders>
          <w:tl2br w:val="none" w:sz="0" w:space="0" w:color="auto"/>
          <w:tr2bl w:val="none" w:sz="0" w:space="0" w:color="auto"/>
        </w:tcBorders>
      </w:tcPr>
    </w:tblStylePr>
    <w:tblStylePr w:type="nwCell">
      <w:pPr>
        <w:wordWrap/>
        <w:jc w:val="center"/>
      </w:pPr>
      <w:rPr>
        <w:rFonts w:ascii="Arial" w:hAnsi="Arial"/>
        <w:sz w:val="22"/>
      </w:rPr>
    </w:tblStylePr>
    <w:tblStylePr w:type="swCell">
      <w:rPr>
        <w:color w:val="auto"/>
      </w:rPr>
      <w:tblPr/>
      <w:tcPr>
        <w:tcBorders>
          <w:bottom w:val="single" w:sz="12" w:space="0" w:color="auto"/>
        </w:tcBorders>
        <w:shd w:val="clear" w:color="auto" w:fill="auto"/>
      </w:tcPr>
    </w:tblStylePr>
  </w:style>
  <w:style w:type="character" w:customStyle="1" w:styleId="TablenumberRakstz">
    <w:name w:val="Table number Rakstz."/>
    <w:rsid w:val="0081466A"/>
    <w:rPr>
      <w:rFonts w:ascii="Arial" w:hAnsi="Arial"/>
      <w:b/>
      <w:bCs/>
      <w:iCs/>
      <w:lang w:eastAsia="en-US"/>
    </w:rPr>
  </w:style>
  <w:style w:type="paragraph" w:customStyle="1" w:styleId="Vietaunlaiksstandartiem">
    <w:name w:val="Vieta un laiks standartiem"/>
    <w:basedOn w:val="Normal"/>
    <w:rsid w:val="0081466A"/>
    <w:pPr>
      <w:spacing w:before="5200" w:after="0" w:line="240" w:lineRule="auto"/>
      <w:jc w:val="center"/>
    </w:pPr>
    <w:rPr>
      <w:rFonts w:eastAsia="Batang" w:cs="Times New Roman"/>
      <w:sz w:val="24"/>
      <w:szCs w:val="20"/>
    </w:rPr>
  </w:style>
  <w:style w:type="paragraph" w:customStyle="1" w:styleId="TableListNumber1">
    <w:name w:val="Table List Number 1"/>
    <w:basedOn w:val="TablebodyRakstzRakstzRakstzRakstzRakstz"/>
    <w:rsid w:val="0081466A"/>
    <w:pPr>
      <w:tabs>
        <w:tab w:val="left" w:pos="714"/>
        <w:tab w:val="left" w:pos="1072"/>
      </w:tabs>
    </w:pPr>
  </w:style>
  <w:style w:type="paragraph" w:customStyle="1" w:styleId="BasicHead">
    <w:name w:val="Basic Head"/>
    <w:basedOn w:val="Normal"/>
    <w:rsid w:val="0081466A"/>
    <w:pPr>
      <w:contextualSpacing/>
    </w:pPr>
    <w:rPr>
      <w:rFonts w:eastAsia="Times New Roman" w:cs="Times New Roman"/>
      <w:b/>
      <w:u w:val="single"/>
    </w:rPr>
  </w:style>
  <w:style w:type="paragraph" w:customStyle="1" w:styleId="RakstzRakstzCharCharRakstzRakstzCharCharCharCharCharRakstzRakstz">
    <w:name w:val="Rakstz. Rakstz. Char Char Rakstz. Rakstz. Char Char Char Char Char Rakstz. Rakstz."/>
    <w:basedOn w:val="Normal"/>
    <w:rsid w:val="0081466A"/>
    <w:pPr>
      <w:spacing w:before="120" w:after="160" w:line="240" w:lineRule="exact"/>
      <w:ind w:firstLine="720"/>
    </w:pPr>
    <w:rPr>
      <w:rFonts w:eastAsia="Times New Roman" w:cs="Times New Roman"/>
      <w:sz w:val="24"/>
      <w:szCs w:val="20"/>
      <w:lang w:val="en-US"/>
    </w:rPr>
  </w:style>
  <w:style w:type="paragraph" w:customStyle="1" w:styleId="HeadingPart">
    <w:name w:val="Heading Part"/>
    <w:basedOn w:val="Normal"/>
    <w:next w:val="Normal"/>
    <w:rsid w:val="0081466A"/>
    <w:pPr>
      <w:pageBreakBefore/>
      <w:numPr>
        <w:ilvl w:val="8"/>
        <w:numId w:val="19"/>
      </w:numPr>
      <w:spacing w:before="480" w:line="264" w:lineRule="auto"/>
      <w:jc w:val="left"/>
      <w:outlineLvl w:val="8"/>
    </w:pPr>
    <w:rPr>
      <w:rFonts w:ascii="Arial Black" w:eastAsia="Arial Black" w:hAnsi="Arial Black" w:cs="Arial Black"/>
      <w:b/>
      <w:smallCaps/>
      <w:color w:val="333333"/>
      <w:sz w:val="32"/>
      <w:szCs w:val="32"/>
      <w:lang w:eastAsia="ja-JP"/>
    </w:rPr>
  </w:style>
  <w:style w:type="paragraph" w:customStyle="1" w:styleId="NumHeading2">
    <w:name w:val="Num Heading 2"/>
    <w:basedOn w:val="Heading2"/>
    <w:next w:val="Normal"/>
    <w:rsid w:val="0081466A"/>
    <w:pPr>
      <w:keepLines w:val="0"/>
      <w:numPr>
        <w:numId w:val="19"/>
      </w:numPr>
      <w:tabs>
        <w:tab w:val="clear" w:pos="709"/>
      </w:tabs>
      <w:spacing w:before="240" w:line="264" w:lineRule="auto"/>
      <w:jc w:val="left"/>
    </w:pPr>
    <w:rPr>
      <w:rFonts w:ascii="Arial" w:eastAsia="Arial" w:hAnsi="Arial" w:cs="Arial"/>
      <w:color w:val="333333"/>
      <w:szCs w:val="28"/>
      <w:lang w:eastAsia="ja-JP"/>
    </w:rPr>
  </w:style>
  <w:style w:type="paragraph" w:customStyle="1" w:styleId="NumHeading1">
    <w:name w:val="Num Heading 1"/>
    <w:basedOn w:val="Heading1"/>
    <w:next w:val="Normal"/>
    <w:rsid w:val="0081466A"/>
    <w:pPr>
      <w:keepNext/>
      <w:pageBreakBefore w:val="0"/>
      <w:numPr>
        <w:numId w:val="19"/>
      </w:numPr>
      <w:spacing w:before="120" w:after="120" w:line="264" w:lineRule="auto"/>
      <w:ind w:left="1512" w:hanging="1172"/>
      <w:jc w:val="left"/>
    </w:pPr>
    <w:rPr>
      <w:rFonts w:ascii="Arial Black" w:eastAsia="Arial Black" w:hAnsi="Arial Black" w:cs="Arial Black"/>
      <w:b w:val="0"/>
      <w:smallCaps/>
      <w:color w:val="333333"/>
      <w:kern w:val="32"/>
      <w:szCs w:val="32"/>
      <w:lang w:eastAsia="ja-JP"/>
    </w:rPr>
  </w:style>
  <w:style w:type="paragraph" w:customStyle="1" w:styleId="NumHeading3">
    <w:name w:val="Num Heading 3"/>
    <w:basedOn w:val="Heading3"/>
    <w:next w:val="Normal"/>
    <w:rsid w:val="0081466A"/>
    <w:pPr>
      <w:keepLines w:val="0"/>
      <w:numPr>
        <w:numId w:val="19"/>
      </w:numPr>
      <w:tabs>
        <w:tab w:val="clear" w:pos="981"/>
      </w:tabs>
      <w:spacing w:before="180" w:line="264" w:lineRule="auto"/>
      <w:jc w:val="left"/>
    </w:pPr>
    <w:rPr>
      <w:rFonts w:ascii="Arial" w:eastAsia="Arial" w:hAnsi="Arial" w:cs="Arial"/>
      <w:bCs w:val="0"/>
      <w:i w:val="0"/>
      <w:color w:val="333333"/>
      <w:sz w:val="26"/>
      <w:szCs w:val="26"/>
      <w:lang w:eastAsia="ja-JP"/>
    </w:rPr>
  </w:style>
  <w:style w:type="paragraph" w:customStyle="1" w:styleId="NumHeading4">
    <w:name w:val="Num Heading 4"/>
    <w:basedOn w:val="Heading4"/>
    <w:next w:val="Normal"/>
    <w:rsid w:val="0081466A"/>
    <w:pPr>
      <w:keepLines w:val="0"/>
      <w:numPr>
        <w:numId w:val="19"/>
      </w:numPr>
      <w:spacing w:before="180" w:line="264" w:lineRule="auto"/>
      <w:jc w:val="left"/>
    </w:pPr>
    <w:rPr>
      <w:rFonts w:ascii="Arial" w:eastAsia="Arial" w:hAnsi="Arial" w:cs="Arial"/>
      <w:i/>
      <w:color w:val="333333"/>
      <w:szCs w:val="24"/>
      <w:lang w:eastAsia="ja-JP"/>
    </w:rPr>
  </w:style>
  <w:style w:type="paragraph" w:customStyle="1" w:styleId="NumHeading5">
    <w:name w:val="Num Heading 5"/>
    <w:basedOn w:val="Heading5"/>
    <w:next w:val="Normal"/>
    <w:rsid w:val="0081466A"/>
    <w:pPr>
      <w:keepLines w:val="0"/>
      <w:numPr>
        <w:numId w:val="19"/>
      </w:numPr>
      <w:spacing w:before="180" w:line="264" w:lineRule="auto"/>
      <w:jc w:val="left"/>
    </w:pPr>
    <w:rPr>
      <w:rFonts w:ascii="Arial" w:eastAsia="Arial" w:hAnsi="Arial" w:cs="Arial"/>
      <w:b/>
      <w:bCs/>
      <w:i/>
      <w:iCs/>
      <w:color w:val="333333"/>
      <w:sz w:val="22"/>
      <w:u w:val="none"/>
      <w:lang w:eastAsia="ja-JP"/>
    </w:rPr>
  </w:style>
  <w:style w:type="paragraph" w:customStyle="1" w:styleId="HeadingAppendixOld">
    <w:name w:val="Heading Appendix Old"/>
    <w:basedOn w:val="Normal"/>
    <w:next w:val="Normal"/>
    <w:rsid w:val="0081466A"/>
    <w:pPr>
      <w:keepNext/>
      <w:pageBreakBefore/>
      <w:numPr>
        <w:ilvl w:val="7"/>
        <w:numId w:val="19"/>
      </w:numPr>
      <w:spacing w:before="120" w:line="264" w:lineRule="auto"/>
      <w:jc w:val="left"/>
    </w:pPr>
    <w:rPr>
      <w:rFonts w:ascii="Arial Black" w:eastAsia="Arial Black" w:hAnsi="Arial Black" w:cs="Arial Black"/>
      <w:smallCaps/>
      <w:color w:val="333333"/>
      <w:sz w:val="32"/>
      <w:szCs w:val="32"/>
      <w:lang w:eastAsia="ja-JP"/>
    </w:rPr>
  </w:style>
  <w:style w:type="character" w:customStyle="1" w:styleId="CharChar5">
    <w:name w:val="Char Char5"/>
    <w:rsid w:val="0081466A"/>
    <w:rPr>
      <w:rFonts w:ascii="Arial" w:hAnsi="Arial"/>
      <w:i/>
      <w:sz w:val="22"/>
      <w:szCs w:val="22"/>
      <w:lang w:val="lv-LV"/>
    </w:rPr>
  </w:style>
  <w:style w:type="table" w:styleId="Table3Deffects3">
    <w:name w:val="Table 3D effects 3"/>
    <w:basedOn w:val="TableNormal"/>
    <w:rsid w:val="0081466A"/>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81466A"/>
    <w:pPr>
      <w:spacing w:before="60" w:after="60" w:line="288" w:lineRule="auto"/>
      <w:contextualSpacing/>
      <w:jc w:val="both"/>
    </w:pPr>
    <w:rPr>
      <w:rFonts w:ascii="Arial" w:eastAsia="Times New Roman" w:hAnsi="Arial" w:cs="Times New Roman"/>
      <w:sz w:val="20"/>
      <w:szCs w:val="20"/>
      <w:lang w:eastAsia="lv-LV"/>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RakstzChar">
    <w:name w:val="Rakstz. Char"/>
    <w:aliases w:val="Char Char Char"/>
    <w:uiPriority w:val="9"/>
    <w:rsid w:val="0081466A"/>
    <w:rPr>
      <w:rFonts w:ascii="Tahoma" w:hAnsi="Tahoma"/>
      <w:b/>
      <w:sz w:val="32"/>
      <w:szCs w:val="22"/>
      <w:lang w:val="lv-LV"/>
    </w:rPr>
  </w:style>
  <w:style w:type="table" w:styleId="TableProfessional">
    <w:name w:val="Table Professional"/>
    <w:basedOn w:val="TableNormal"/>
    <w:rsid w:val="0081466A"/>
    <w:pPr>
      <w:spacing w:before="60" w:after="60" w:line="288" w:lineRule="auto"/>
      <w:contextualSpacing/>
      <w:jc w:val="both"/>
    </w:pPr>
    <w:rPr>
      <w:rFonts w:ascii="Arial" w:eastAsia="Times New Roman" w:hAnsi="Arial"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Vertical">
    <w:name w:val="Table Vertical"/>
    <w:basedOn w:val="TableNormal"/>
    <w:uiPriority w:val="99"/>
    <w:qFormat/>
    <w:rsid w:val="0081466A"/>
    <w:pPr>
      <w:spacing w:before="40" w:after="40" w:line="240" w:lineRule="auto"/>
    </w:pPr>
    <w:rPr>
      <w:rFonts w:ascii="Arial" w:eastAsia="Times New Roman" w:hAnsi="Arial" w:cs="Times New Roman"/>
      <w:sz w:val="20"/>
      <w:szCs w:val="20"/>
      <w:lang w:eastAsia="lv-LV"/>
    </w:rPr>
    <w:tblPr>
      <w:tblBorders>
        <w:top w:val="single" w:sz="12" w:space="0" w:color="auto"/>
        <w:bottom w:val="single" w:sz="12" w:space="0" w:color="auto"/>
      </w:tblBorders>
    </w:tblPr>
    <w:tblStylePr w:type="firstCol">
      <w:rPr>
        <w:b/>
        <w:caps w:val="0"/>
        <w:smallCaps/>
      </w:rPr>
      <w:tblPr/>
      <w:tcPr>
        <w:tcBorders>
          <w:top w:val="single" w:sz="12" w:space="0" w:color="auto"/>
          <w:left w:val="nil"/>
          <w:bottom w:val="single" w:sz="12" w:space="0" w:color="auto"/>
          <w:right w:val="single" w:sz="4" w:space="0" w:color="auto"/>
        </w:tcBorders>
      </w:tcPr>
    </w:tblStylePr>
  </w:style>
  <w:style w:type="paragraph" w:customStyle="1" w:styleId="TablebodyRakstz">
    <w:name w:val="Table body Rakstz."/>
    <w:basedOn w:val="Normal"/>
    <w:rsid w:val="0081466A"/>
    <w:pPr>
      <w:spacing w:before="40" w:after="40" w:line="240" w:lineRule="auto"/>
      <w:jc w:val="left"/>
    </w:pPr>
    <w:rPr>
      <w:rFonts w:eastAsia="Times New Roman" w:cs="Times New Roman"/>
    </w:rPr>
  </w:style>
  <w:style w:type="numbering" w:customStyle="1" w:styleId="TableNumberingCustom">
    <w:name w:val="Table Numbering Custom"/>
    <w:basedOn w:val="NoList"/>
    <w:rsid w:val="0081466A"/>
    <w:pPr>
      <w:numPr>
        <w:numId w:val="20"/>
      </w:numPr>
    </w:pPr>
  </w:style>
  <w:style w:type="paragraph" w:customStyle="1" w:styleId="ListLevel1">
    <w:name w:val="ListLevel1"/>
    <w:basedOn w:val="Normal"/>
    <w:rsid w:val="0081466A"/>
    <w:pPr>
      <w:numPr>
        <w:numId w:val="21"/>
      </w:numPr>
      <w:contextualSpacing/>
    </w:pPr>
    <w:rPr>
      <w:rFonts w:eastAsia="Times New Roman" w:cs="Times New Roman"/>
    </w:rPr>
  </w:style>
  <w:style w:type="paragraph" w:customStyle="1" w:styleId="TablebodyRakstz0">
    <w:name w:val="Table body Rakstz"/>
    <w:basedOn w:val="TablebodyRakstz"/>
    <w:rsid w:val="0081466A"/>
    <w:pPr>
      <w:jc w:val="center"/>
    </w:pPr>
    <w:rPr>
      <w:sz w:val="20"/>
      <w:szCs w:val="20"/>
    </w:rPr>
  </w:style>
  <w:style w:type="paragraph" w:customStyle="1" w:styleId="TablebodyRakstz1">
    <w:name w:val="Table body. Rakstz."/>
    <w:basedOn w:val="TablebodyRakstz"/>
    <w:rsid w:val="0081466A"/>
  </w:style>
  <w:style w:type="paragraph" w:customStyle="1" w:styleId="numba">
    <w:name w:val="numba"/>
    <w:basedOn w:val="Normal"/>
    <w:rsid w:val="0081466A"/>
    <w:pPr>
      <w:tabs>
        <w:tab w:val="num" w:pos="540"/>
      </w:tabs>
      <w:ind w:left="540" w:hanging="360"/>
      <w:contextualSpacing/>
    </w:pPr>
    <w:rPr>
      <w:rFonts w:eastAsia="Times New Roman" w:cs="Times New Roman"/>
    </w:rPr>
  </w:style>
  <w:style w:type="paragraph" w:styleId="Revision">
    <w:name w:val="Revision"/>
    <w:hidden/>
    <w:uiPriority w:val="99"/>
    <w:semiHidden/>
    <w:rsid w:val="0081466A"/>
    <w:pPr>
      <w:spacing w:after="0" w:line="240" w:lineRule="auto"/>
    </w:pPr>
    <w:rPr>
      <w:rFonts w:ascii="Arial" w:eastAsia="Times New Roman" w:hAnsi="Arial" w:cs="Times New Roman"/>
    </w:rPr>
  </w:style>
  <w:style w:type="paragraph" w:styleId="TOCHeading">
    <w:name w:val="TOC Heading"/>
    <w:basedOn w:val="Heading1"/>
    <w:next w:val="Normal"/>
    <w:uiPriority w:val="39"/>
    <w:qFormat/>
    <w:rsid w:val="0081466A"/>
    <w:pPr>
      <w:keepNext/>
      <w:keepLines/>
      <w:pageBreakBefore w:val="0"/>
      <w:numPr>
        <w:numId w:val="0"/>
      </w:numPr>
      <w:spacing w:before="480" w:after="0" w:line="276" w:lineRule="auto"/>
      <w:jc w:val="left"/>
      <w:outlineLvl w:val="9"/>
    </w:pPr>
    <w:rPr>
      <w:rFonts w:ascii="Cambria" w:eastAsia="Times New Roman" w:hAnsi="Cambria" w:cs="Times New Roman"/>
      <w:color w:val="365F91"/>
      <w:sz w:val="28"/>
      <w:lang w:val="en-US"/>
    </w:rPr>
  </w:style>
  <w:style w:type="character" w:customStyle="1" w:styleId="PicturecaptionChar">
    <w:name w:val="Picture caption Char"/>
    <w:link w:val="Picturecaption"/>
    <w:rsid w:val="0081466A"/>
    <w:rPr>
      <w:rFonts w:ascii="Arial" w:eastAsia="Batang" w:hAnsi="Arial" w:cs="Times New Roman"/>
      <w:b/>
      <w:sz w:val="20"/>
      <w:szCs w:val="20"/>
    </w:rPr>
  </w:style>
  <w:style w:type="paragraph" w:customStyle="1" w:styleId="Tablebodyinternal">
    <w:name w:val="Table body internal"/>
    <w:basedOn w:val="Tablebody"/>
    <w:rsid w:val="0081466A"/>
    <w:pPr>
      <w:spacing w:before="0"/>
      <w:jc w:val="left"/>
    </w:pPr>
    <w:rPr>
      <w:rFonts w:eastAsia="Times New Roman" w:cs="Times New Roman"/>
      <w:sz w:val="18"/>
    </w:rPr>
  </w:style>
  <w:style w:type="table" w:customStyle="1" w:styleId="TableInternal">
    <w:name w:val="Table Internal"/>
    <w:basedOn w:val="TableClassic10"/>
    <w:rsid w:val="0081466A"/>
    <w:rPr>
      <w:sz w:val="18"/>
    </w:rPr>
    <w:tblPr/>
    <w:tcPr>
      <w:shd w:val="clear" w:color="auto" w:fill="auto"/>
    </w:tcPr>
    <w:tblStylePr w:type="firstRow">
      <w:pPr>
        <w:wordWrap/>
        <w:spacing w:beforeLines="0" w:beforeAutospacing="1" w:afterLines="0" w:afterAutospacing="1" w:line="240" w:lineRule="auto"/>
        <w:jc w:val="center"/>
      </w:pPr>
      <w:rPr>
        <w:rFonts w:ascii="Arial" w:hAnsi="Arial"/>
        <w:b/>
        <w:i w:val="0"/>
        <w:iCs/>
        <w:caps w:val="0"/>
        <w:smallCaps/>
        <w:sz w:val="18"/>
      </w:rPr>
      <w:tblPr>
        <w:jc w:val="center"/>
      </w:tblPr>
      <w:trPr>
        <w:jc w:val="center"/>
      </w:tr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6" w:space="0" w:color="000000"/>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nil"/>
          <w:insideV w:val="single" w:sz="4" w:space="0" w:color="auto"/>
        </w:tcBorders>
        <w:shd w:val="clear" w:color="auto" w:fill="auto"/>
      </w:tcPr>
    </w:tblStylePr>
  </w:style>
  <w:style w:type="paragraph" w:styleId="NormalWeb">
    <w:name w:val="Normal (Web)"/>
    <w:basedOn w:val="Normal"/>
    <w:uiPriority w:val="99"/>
    <w:unhideWhenUsed/>
    <w:rsid w:val="0081466A"/>
    <w:pPr>
      <w:spacing w:before="20" w:after="100" w:afterAutospacing="1" w:line="240" w:lineRule="auto"/>
      <w:jc w:val="left"/>
    </w:pPr>
    <w:rPr>
      <w:rFonts w:ascii="Times New Roman" w:eastAsia="Times New Roman" w:hAnsi="Times New Roman" w:cs="Times New Roman"/>
      <w:sz w:val="24"/>
      <w:szCs w:val="24"/>
      <w:lang w:val="en-US"/>
    </w:rPr>
  </w:style>
  <w:style w:type="paragraph" w:styleId="HTMLPreformatted">
    <w:name w:val="HTML Preformatted"/>
    <w:basedOn w:val="Normal"/>
    <w:uiPriority w:val="99"/>
    <w:unhideWhenUsed/>
    <w:rsid w:val="0081466A"/>
    <w:pPr>
      <w:pBdr>
        <w:top w:val="single" w:sz="4" w:space="6" w:color="000000"/>
        <w:left w:val="single" w:sz="4" w:space="6" w:color="000000"/>
        <w:bottom w:val="single" w:sz="4" w:space="6" w:color="000000"/>
        <w:right w:val="single" w:sz="4" w:space="6"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w:eastAsia="Times New Roman" w:hAnsi="Courier" w:cs="Courier New"/>
      <w:sz w:val="20"/>
      <w:szCs w:val="20"/>
      <w:lang w:val="en-US"/>
    </w:rPr>
  </w:style>
  <w:style w:type="character" w:customStyle="1" w:styleId="HTMLPreformattedChar">
    <w:name w:val="HTML Preformatted Char"/>
    <w:basedOn w:val="DefaultParagraphFont"/>
    <w:uiPriority w:val="99"/>
    <w:semiHidden/>
    <w:rsid w:val="0081466A"/>
    <w:rPr>
      <w:rFonts w:ascii="Consolas" w:hAnsi="Consolas"/>
      <w:sz w:val="20"/>
      <w:szCs w:val="20"/>
    </w:rPr>
  </w:style>
  <w:style w:type="character" w:styleId="Emphasis">
    <w:name w:val="Emphasis"/>
    <w:uiPriority w:val="20"/>
    <w:qFormat/>
    <w:rsid w:val="0081466A"/>
    <w:rPr>
      <w:i/>
      <w:iCs/>
    </w:rPr>
  </w:style>
  <w:style w:type="character" w:customStyle="1" w:styleId="nobr">
    <w:name w:val="nobr"/>
    <w:basedOn w:val="DefaultParagraphFont"/>
    <w:rsid w:val="0081466A"/>
  </w:style>
  <w:style w:type="paragraph" w:customStyle="1" w:styleId="StyleCaptionJustified">
    <w:name w:val="Style Caption + Justified"/>
    <w:basedOn w:val="Caption"/>
    <w:next w:val="Normal"/>
    <w:rsid w:val="0081466A"/>
    <w:pPr>
      <w:spacing w:before="240" w:after="60" w:line="288" w:lineRule="auto"/>
      <w:contextualSpacing/>
    </w:pPr>
    <w:rPr>
      <w:rFonts w:ascii="Times New Roman" w:eastAsia="Times New Roman" w:hAnsi="Times New Roman" w:cs="Times New Roman"/>
      <w:i/>
      <w:iCs/>
      <w:color w:val="auto"/>
      <w:sz w:val="22"/>
      <w:szCs w:val="20"/>
    </w:rPr>
  </w:style>
  <w:style w:type="paragraph" w:customStyle="1" w:styleId="cap">
    <w:name w:val="cap"/>
    <w:basedOn w:val="StyleCaptionJustified"/>
    <w:rsid w:val="0081466A"/>
  </w:style>
  <w:style w:type="table" w:customStyle="1" w:styleId="TableClassic11">
    <w:name w:val="Table Classic 11"/>
    <w:basedOn w:val="TableNormal"/>
    <w:next w:val="TableClassic10"/>
    <w:rsid w:val="0081466A"/>
    <w:pPr>
      <w:spacing w:before="60" w:after="60" w:line="288" w:lineRule="auto"/>
      <w:contextualSpacing/>
      <w:jc w:val="both"/>
    </w:pPr>
    <w:rPr>
      <w:rFonts w:ascii="Arial" w:eastAsia="Times New Roman" w:hAnsi="Arial" w:cs="Times New Roman"/>
      <w:lang w:eastAsia="lv-LV"/>
    </w:rPr>
    <w:tblPr>
      <w:tblBorders>
        <w:top w:val="single" w:sz="12" w:space="0" w:color="000000"/>
        <w:bottom w:val="single" w:sz="12" w:space="0" w:color="000000"/>
      </w:tblBorders>
    </w:tblPr>
    <w:tcPr>
      <w:shd w:val="clear" w:color="auto" w:fill="auto"/>
    </w:tcPr>
    <w:tblStylePr w:type="firstRow">
      <w:pPr>
        <w:wordWrap/>
        <w:jc w:val="center"/>
      </w:pPr>
      <w:rPr>
        <w:rFonts w:ascii="Arial" w:hAnsi="Arial"/>
        <w:b/>
        <w:i w:val="0"/>
        <w:iCs/>
        <w:caps w:val="0"/>
        <w:smallCaps/>
      </w:rPr>
      <w:tbl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right w:val="nil"/>
          <w:insideV w:val="single" w:sz="4" w:space="0" w:color="auto"/>
        </w:tcBorders>
        <w:shd w:val="clear" w:color="auto" w:fill="auto"/>
      </w:tcPr>
    </w:tblStylePr>
  </w:style>
  <w:style w:type="paragraph" w:customStyle="1" w:styleId="helpcontenttext1">
    <w:name w:val="help_content_text1"/>
    <w:basedOn w:val="Normal"/>
    <w:rsid w:val="0081466A"/>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requiredfields">
    <w:name w:val="requiredfields"/>
    <w:basedOn w:val="DefaultParagraphFont"/>
    <w:rsid w:val="0081466A"/>
  </w:style>
  <w:style w:type="table" w:customStyle="1" w:styleId="ABCTableHorizontal">
    <w:name w:val="ABC Table Horizontal"/>
    <w:basedOn w:val="TableNormal"/>
    <w:uiPriority w:val="99"/>
    <w:rsid w:val="00D463AC"/>
    <w:pPr>
      <w:spacing w:after="0" w:line="240" w:lineRule="auto"/>
    </w:pPr>
    <w:rPr>
      <w:rFonts w:ascii="Calibri" w:eastAsia="Times New Roman" w:hAnsi="Calibri" w:cs="Times New Roman"/>
      <w:sz w:val="20"/>
      <w:szCs w:val="20"/>
    </w:rPr>
    <w:tblPr>
      <w:tblBorders>
        <w:top w:val="single" w:sz="4" w:space="0" w:color="auto"/>
        <w:bottom w:val="single" w:sz="4" w:space="0" w:color="auto"/>
        <w:insideV w:val="single" w:sz="4" w:space="0" w:color="auto"/>
      </w:tblBorders>
    </w:tblPr>
    <w:tblStylePr w:type="firstRow">
      <w:tblPr/>
      <w:tcPr>
        <w:tcBorders>
          <w:bottom w:val="single" w:sz="4" w:space="0" w:color="auto"/>
        </w:tcBorders>
      </w:tcPr>
    </w:tblStylePr>
  </w:style>
  <w:style w:type="character" w:customStyle="1" w:styleId="CodeChar2">
    <w:name w:val="Code Char2"/>
    <w:aliases w:val="c Char2"/>
    <w:basedOn w:val="DefaultParagraphFont"/>
    <w:link w:val="Code"/>
    <w:rsid w:val="00F20664"/>
    <w:rPr>
      <w:rFonts w:ascii="Courier New" w:hAnsi="Courier New" w:cs="Courier New"/>
      <w:shd w:val="clear" w:color="auto" w:fill="D9D9D9"/>
    </w:rPr>
  </w:style>
  <w:style w:type="paragraph" w:customStyle="1" w:styleId="Code">
    <w:name w:val="Code"/>
    <w:aliases w:val="c,c Char Char Char Char Char Char Char Char Char Char Char Char Char Char Char Char Char Char Char"/>
    <w:basedOn w:val="Normal"/>
    <w:link w:val="CodeChar2"/>
    <w:rsid w:val="00F20664"/>
    <w:pPr>
      <w:shd w:val="clear" w:color="auto" w:fill="D9D9D9"/>
      <w:spacing w:before="0" w:after="0" w:line="240" w:lineRule="auto"/>
      <w:ind w:left="432" w:right="432"/>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annotation subject" w:uiPriority="0"/>
    <w:lsdException w:name="Outline List 2" w:uiPriority="0"/>
    <w:lsdException w:name="Table Classic 1" w:uiPriority="0"/>
    <w:lsdException w:name="Table Classic 2" w:uiPriority="0"/>
    <w:lsdException w:name="Table 3D effects 1" w:uiPriority="0"/>
    <w:lsdException w:name="Table 3D effects 3"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27"/>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1466A"/>
    <w:pPr>
      <w:spacing w:before="240"/>
      <w:contextualSpacing/>
      <w:outlineLvl w:val="7"/>
    </w:pPr>
    <w:rPr>
      <w:rFonts w:ascii="Times New Roman" w:eastAsia="Batang" w:hAnsi="Times New Roman" w:cs="Times New Roman"/>
      <w:i/>
      <w:szCs w:val="20"/>
      <w:lang w:val="en-AU"/>
    </w:rPr>
  </w:style>
  <w:style w:type="paragraph" w:styleId="Heading9">
    <w:name w:val="heading 9"/>
    <w:basedOn w:val="Normal"/>
    <w:next w:val="Normal"/>
    <w:link w:val="Heading9Char"/>
    <w:qFormat/>
    <w:rsid w:val="0081466A"/>
    <w:pPr>
      <w:numPr>
        <w:ilvl w:val="8"/>
        <w:numId w:val="16"/>
      </w:numPr>
      <w:spacing w:before="240"/>
      <w:contextualSpacing/>
      <w:jc w:val="left"/>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rsid w:val="00092627"/>
    <w:rPr>
      <w:rFonts w:ascii="Tahoma" w:eastAsiaTheme="majorEastAsia" w:hAnsi="Tahoma" w:cstheme="majorBidi"/>
      <w:b/>
      <w:bCs/>
      <w:i/>
      <w:sz w:val="28"/>
    </w:rPr>
  </w:style>
  <w:style w:type="character" w:customStyle="1" w:styleId="Heading4Char">
    <w:name w:val="Heading 4 Char"/>
    <w:basedOn w:val="DefaultParagraphFont"/>
    <w:link w:val="Heading4"/>
    <w:rsid w:val="00092627"/>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rsid w:val="00092627"/>
    <w:rPr>
      <w:rFonts w:ascii="Tahoma" w:eastAsiaTheme="majorEastAsia" w:hAnsi="Tahoma" w:cstheme="majorBidi"/>
      <w:sz w:val="24"/>
      <w:u w:val="single"/>
    </w:rPr>
  </w:style>
  <w:style w:type="character" w:customStyle="1" w:styleId="Heading6Char">
    <w:name w:val="Heading 6 Char"/>
    <w:basedOn w:val="DefaultParagraphFont"/>
    <w:link w:val="Heading6"/>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39"/>
    <w:rsid w:val="000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7758ED"/>
    <w:pPr>
      <w:spacing w:before="60" w:after="348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rsid w:val="00092627"/>
    <w:rPr>
      <w:rFonts w:ascii="Arial" w:hAnsi="Arial"/>
      <w:sz w:val="16"/>
    </w:rPr>
  </w:style>
  <w:style w:type="paragraph" w:styleId="Footer">
    <w:name w:val="footer"/>
    <w:basedOn w:val="Normal"/>
    <w:link w:val="FooterChar"/>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uiPriority w:val="99"/>
    <w:qFormat/>
    <w:rsid w:val="00092627"/>
    <w:pPr>
      <w:spacing w:before="40" w:after="40" w:line="240" w:lineRule="auto"/>
    </w:pPr>
    <w:rPr>
      <w:sz w:val="20"/>
    </w:rPr>
  </w:style>
  <w:style w:type="character" w:customStyle="1" w:styleId="TablebodyChar">
    <w:name w:val="Table body Char"/>
    <w:link w:val="Tablebody"/>
    <w:uiPriority w:val="99"/>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semiHidden/>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iPriority w:val="99"/>
    <w:unhideWhenUsed/>
    <w:rsid w:val="00092627"/>
    <w:pPr>
      <w:numPr>
        <w:numId w:val="1"/>
      </w:numPr>
      <w:tabs>
        <w:tab w:val="clear" w:pos="360"/>
      </w:tabs>
      <w:ind w:left="714" w:hanging="357"/>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092627"/>
    <w:pPr>
      <w:numPr>
        <w:numId w:val="2"/>
      </w:numPr>
      <w:ind w:left="1071" w:hanging="357"/>
      <w:contextualSpacing/>
    </w:pPr>
  </w:style>
  <w:style w:type="paragraph" w:styleId="ListBullet3">
    <w:name w:val="List Bullet 3"/>
    <w:basedOn w:val="Normal"/>
    <w:unhideWhenUsed/>
    <w:rsid w:val="00092627"/>
    <w:pPr>
      <w:numPr>
        <w:numId w:val="3"/>
      </w:numPr>
      <w:ind w:left="1429" w:hanging="357"/>
      <w:contextualSpacing/>
    </w:pPr>
  </w:style>
  <w:style w:type="paragraph" w:styleId="ListBullet4">
    <w:name w:val="List Bullet 4"/>
    <w:basedOn w:val="Normal"/>
    <w:unhideWhenUsed/>
    <w:rsid w:val="00092627"/>
    <w:pPr>
      <w:numPr>
        <w:numId w:val="10"/>
      </w:numPr>
      <w:contextualSpacing/>
    </w:pPr>
  </w:style>
  <w:style w:type="paragraph" w:styleId="ListContinue">
    <w:name w:val="List Continue"/>
    <w:basedOn w:val="Normal"/>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ind w:left="732" w:hanging="244"/>
    </w:pPr>
    <w:rPr>
      <w:rFonts w:eastAsia="Times New Roman" w:cs="Times New Roman"/>
      <w:sz w:val="20"/>
    </w:rPr>
  </w:style>
  <w:style w:type="paragraph" w:styleId="List">
    <w:name w:val="List"/>
    <w:basedOn w:val="Normal"/>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ind w:left="811" w:hanging="454"/>
    </w:pPr>
    <w:rPr>
      <w:sz w:val="20"/>
      <w:lang w:eastAsia="lv-LV"/>
    </w:rPr>
  </w:style>
  <w:style w:type="paragraph" w:customStyle="1" w:styleId="Picturecaption">
    <w:name w:val="Picture caption"/>
    <w:basedOn w:val="Caption"/>
    <w:link w:val="PicturecaptionChar"/>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customStyle="1" w:styleId="Heading8Char">
    <w:name w:val="Heading 8 Char"/>
    <w:basedOn w:val="DefaultParagraphFont"/>
    <w:link w:val="Heading8"/>
    <w:rsid w:val="0081466A"/>
    <w:rPr>
      <w:rFonts w:ascii="Times New Roman" w:eastAsia="Batang" w:hAnsi="Times New Roman" w:cs="Times New Roman"/>
      <w:i/>
      <w:szCs w:val="20"/>
      <w:lang w:val="en-AU"/>
    </w:rPr>
  </w:style>
  <w:style w:type="character" w:customStyle="1" w:styleId="Heading9Char">
    <w:name w:val="Heading 9 Char"/>
    <w:basedOn w:val="DefaultParagraphFont"/>
    <w:link w:val="Heading9"/>
    <w:rsid w:val="0081466A"/>
    <w:rPr>
      <w:rFonts w:ascii="Arial" w:eastAsia="Times New Roman" w:hAnsi="Arial" w:cs="Arial"/>
      <w:lang w:val="en-US"/>
    </w:rPr>
  </w:style>
  <w:style w:type="paragraph" w:styleId="Subtitle">
    <w:name w:val="Subtitle"/>
    <w:basedOn w:val="Normal"/>
    <w:link w:val="SubtitleChar"/>
    <w:qFormat/>
    <w:rsid w:val="0081466A"/>
    <w:pPr>
      <w:tabs>
        <w:tab w:val="left" w:pos="1134"/>
        <w:tab w:val="left" w:pos="2268"/>
        <w:tab w:val="left" w:pos="3402"/>
        <w:tab w:val="left" w:pos="4536"/>
        <w:tab w:val="left" w:pos="5670"/>
        <w:tab w:val="left" w:pos="6804"/>
        <w:tab w:val="left" w:pos="7938"/>
        <w:tab w:val="right" w:pos="9639"/>
      </w:tabs>
      <w:spacing w:before="1680" w:after="840"/>
      <w:contextualSpacing/>
    </w:pPr>
    <w:rPr>
      <w:rFonts w:eastAsia="Times New Roman" w:cs="Times New Roman"/>
      <w:b/>
      <w:sz w:val="24"/>
      <w:lang w:val="en-GB"/>
    </w:rPr>
  </w:style>
  <w:style w:type="character" w:customStyle="1" w:styleId="SubtitleChar">
    <w:name w:val="Subtitle Char"/>
    <w:basedOn w:val="DefaultParagraphFont"/>
    <w:link w:val="Subtitle"/>
    <w:rsid w:val="0081466A"/>
    <w:rPr>
      <w:rFonts w:ascii="Arial" w:eastAsia="Times New Roman" w:hAnsi="Arial" w:cs="Times New Roman"/>
      <w:b/>
      <w:sz w:val="24"/>
      <w:lang w:val="en-GB"/>
    </w:rPr>
  </w:style>
  <w:style w:type="paragraph" w:styleId="BodyTextIndent2">
    <w:name w:val="Body Text Indent 2"/>
    <w:basedOn w:val="Normal"/>
    <w:link w:val="BodyTextIndent2Char"/>
    <w:rsid w:val="0081466A"/>
    <w:pPr>
      <w:contextualSpacing/>
    </w:pPr>
    <w:rPr>
      <w:rFonts w:ascii="Times New Roman" w:eastAsia="Batang" w:hAnsi="Times New Roman" w:cs="Times New Roman"/>
      <w:sz w:val="26"/>
      <w:szCs w:val="20"/>
      <w:lang w:val="ru-RU"/>
    </w:rPr>
  </w:style>
  <w:style w:type="character" w:customStyle="1" w:styleId="BodyTextIndent2Char">
    <w:name w:val="Body Text Indent 2 Char"/>
    <w:basedOn w:val="DefaultParagraphFont"/>
    <w:link w:val="BodyTextIndent2"/>
    <w:rsid w:val="0081466A"/>
    <w:rPr>
      <w:rFonts w:ascii="Times New Roman" w:eastAsia="Batang" w:hAnsi="Times New Roman" w:cs="Times New Roman"/>
      <w:sz w:val="26"/>
      <w:szCs w:val="20"/>
      <w:lang w:val="ru-RU"/>
    </w:rPr>
  </w:style>
  <w:style w:type="paragraph" w:customStyle="1" w:styleId="bodynumber">
    <w:name w:val="body number"/>
    <w:basedOn w:val="Normal"/>
    <w:rsid w:val="0081466A"/>
    <w:pPr>
      <w:tabs>
        <w:tab w:val="num" w:pos="720"/>
        <w:tab w:val="num" w:pos="936"/>
      </w:tabs>
      <w:spacing w:before="0" w:after="120"/>
      <w:ind w:left="936" w:hanging="360"/>
      <w:contextualSpacing/>
    </w:pPr>
    <w:rPr>
      <w:rFonts w:eastAsia="Times New Roman" w:cs="Times New Roman"/>
      <w:sz w:val="24"/>
      <w:szCs w:val="24"/>
    </w:rPr>
  </w:style>
  <w:style w:type="character" w:styleId="FollowedHyperlink">
    <w:name w:val="FollowedHyperlink"/>
    <w:rsid w:val="0081466A"/>
    <w:rPr>
      <w:color w:val="auto"/>
      <w:sz w:val="22"/>
      <w:u w:val="single"/>
    </w:rPr>
  </w:style>
  <w:style w:type="paragraph" w:styleId="BodyText2">
    <w:name w:val="Body Text 2"/>
    <w:basedOn w:val="Normal"/>
    <w:link w:val="BodyText2Char"/>
    <w:rsid w:val="0081466A"/>
    <w:pPr>
      <w:contextualSpacing/>
      <w:jc w:val="left"/>
    </w:pPr>
    <w:rPr>
      <w:rFonts w:ascii="Times New Roman" w:eastAsia="Batang" w:hAnsi="Times New Roman" w:cs="Times New Roman"/>
      <w:b/>
      <w:bCs/>
      <w:smallCaps/>
      <w:sz w:val="26"/>
    </w:rPr>
  </w:style>
  <w:style w:type="character" w:customStyle="1" w:styleId="BodyText2Char">
    <w:name w:val="Body Text 2 Char"/>
    <w:basedOn w:val="DefaultParagraphFont"/>
    <w:link w:val="BodyText2"/>
    <w:rsid w:val="0081466A"/>
    <w:rPr>
      <w:rFonts w:ascii="Times New Roman" w:eastAsia="Batang" w:hAnsi="Times New Roman" w:cs="Times New Roman"/>
      <w:b/>
      <w:bCs/>
      <w:smallCaps/>
      <w:sz w:val="26"/>
    </w:rPr>
  </w:style>
  <w:style w:type="paragraph" w:customStyle="1" w:styleId="ID">
    <w:name w:val="ID"/>
    <w:basedOn w:val="Normal"/>
    <w:link w:val="IDChar"/>
    <w:autoRedefine/>
    <w:rsid w:val="0081466A"/>
    <w:pPr>
      <w:spacing w:before="120" w:line="240" w:lineRule="auto"/>
      <w:contextualSpacing/>
    </w:pPr>
    <w:rPr>
      <w:rFonts w:eastAsia="Times New Roman" w:cs="Times New Roman"/>
      <w:b/>
    </w:rPr>
  </w:style>
  <w:style w:type="paragraph" w:styleId="BodyTextIndent">
    <w:name w:val="Body Text Indent"/>
    <w:basedOn w:val="Normal"/>
    <w:link w:val="BodyTextIndentChar"/>
    <w:rsid w:val="0081466A"/>
    <w:pPr>
      <w:ind w:firstLine="851"/>
      <w:contextualSpacing/>
    </w:pPr>
    <w:rPr>
      <w:rFonts w:ascii="Times New Roman" w:eastAsia="Batang" w:hAnsi="Times New Roman" w:cs="Times New Roman"/>
      <w:sz w:val="26"/>
      <w:szCs w:val="20"/>
      <w:lang w:val="ru-RU"/>
    </w:rPr>
  </w:style>
  <w:style w:type="character" w:customStyle="1" w:styleId="BodyTextIndentChar">
    <w:name w:val="Body Text Indent Char"/>
    <w:basedOn w:val="DefaultParagraphFont"/>
    <w:link w:val="BodyTextIndent"/>
    <w:rsid w:val="0081466A"/>
    <w:rPr>
      <w:rFonts w:ascii="Times New Roman" w:eastAsia="Batang" w:hAnsi="Times New Roman" w:cs="Times New Roman"/>
      <w:sz w:val="26"/>
      <w:szCs w:val="20"/>
      <w:lang w:val="ru-RU"/>
    </w:rPr>
  </w:style>
  <w:style w:type="paragraph" w:customStyle="1" w:styleId="Requirement">
    <w:name w:val="Requirement"/>
    <w:basedOn w:val="Normal"/>
    <w:rsid w:val="0081466A"/>
    <w:pPr>
      <w:spacing w:before="240"/>
      <w:contextualSpacing/>
      <w:jc w:val="left"/>
    </w:pPr>
    <w:rPr>
      <w:rFonts w:eastAsia="Times New Roman" w:cs="Times New Roman"/>
      <w:b/>
      <w:smallCaps/>
      <w:szCs w:val="20"/>
    </w:rPr>
  </w:style>
  <w:style w:type="paragraph" w:styleId="BodyText3">
    <w:name w:val="Body Text 3"/>
    <w:basedOn w:val="Normal"/>
    <w:link w:val="BodyText3Char"/>
    <w:rsid w:val="0081466A"/>
    <w:pPr>
      <w:keepNext/>
      <w:contextualSpacing/>
    </w:pPr>
    <w:rPr>
      <w:rFonts w:eastAsia="Times New Roman" w:cs="Times New Roman"/>
      <w:szCs w:val="20"/>
    </w:rPr>
  </w:style>
  <w:style w:type="character" w:customStyle="1" w:styleId="BodyText3Char">
    <w:name w:val="Body Text 3 Char"/>
    <w:basedOn w:val="DefaultParagraphFont"/>
    <w:link w:val="BodyText3"/>
    <w:rsid w:val="0081466A"/>
    <w:rPr>
      <w:rFonts w:ascii="Arial" w:eastAsia="Times New Roman" w:hAnsi="Arial" w:cs="Times New Roman"/>
      <w:szCs w:val="20"/>
    </w:rPr>
  </w:style>
  <w:style w:type="paragraph" w:styleId="TOC6">
    <w:name w:val="toc 6"/>
    <w:basedOn w:val="Normal"/>
    <w:next w:val="Normal"/>
    <w:autoRedefine/>
    <w:semiHidden/>
    <w:rsid w:val="0081466A"/>
    <w:pPr>
      <w:tabs>
        <w:tab w:val="left" w:pos="4820"/>
        <w:tab w:val="right" w:leader="dot" w:pos="9356"/>
      </w:tabs>
      <w:spacing w:before="0" w:after="0"/>
      <w:ind w:left="3119"/>
      <w:jc w:val="left"/>
    </w:pPr>
    <w:rPr>
      <w:rFonts w:ascii="Times New Roman" w:eastAsia="Times New Roman" w:hAnsi="Times New Roman" w:cs="Times New Roman"/>
      <w:i/>
      <w:noProof/>
      <w:sz w:val="18"/>
      <w:szCs w:val="20"/>
    </w:rPr>
  </w:style>
  <w:style w:type="paragraph" w:styleId="TOC7">
    <w:name w:val="toc 7"/>
    <w:basedOn w:val="Normal"/>
    <w:next w:val="Normal"/>
    <w:autoRedefine/>
    <w:semiHidden/>
    <w:rsid w:val="0081466A"/>
    <w:pPr>
      <w:spacing w:before="0" w:after="0"/>
      <w:ind w:left="1200"/>
      <w:contextualSpacing/>
      <w:jc w:val="left"/>
    </w:pPr>
    <w:rPr>
      <w:rFonts w:ascii="Times New Roman" w:eastAsia="Times New Roman" w:hAnsi="Times New Roman" w:cs="Times New Roman"/>
      <w:sz w:val="20"/>
      <w:szCs w:val="20"/>
    </w:rPr>
  </w:style>
  <w:style w:type="paragraph" w:styleId="TOC8">
    <w:name w:val="toc 8"/>
    <w:basedOn w:val="Normal"/>
    <w:next w:val="Normal"/>
    <w:autoRedefine/>
    <w:semiHidden/>
    <w:rsid w:val="0081466A"/>
    <w:pPr>
      <w:spacing w:before="0" w:after="0"/>
      <w:ind w:left="1440"/>
      <w:contextualSpacing/>
      <w:jc w:val="left"/>
    </w:pPr>
    <w:rPr>
      <w:rFonts w:ascii="Times New Roman" w:eastAsia="Times New Roman" w:hAnsi="Times New Roman" w:cs="Times New Roman"/>
      <w:sz w:val="20"/>
      <w:szCs w:val="20"/>
    </w:rPr>
  </w:style>
  <w:style w:type="paragraph" w:styleId="TOC9">
    <w:name w:val="toc 9"/>
    <w:basedOn w:val="Normal"/>
    <w:next w:val="Normal"/>
    <w:autoRedefine/>
    <w:semiHidden/>
    <w:rsid w:val="0081466A"/>
    <w:pPr>
      <w:spacing w:before="0" w:after="0"/>
      <w:ind w:left="1680"/>
      <w:contextualSpacing/>
      <w:jc w:val="left"/>
    </w:pPr>
    <w:rPr>
      <w:rFonts w:ascii="Times New Roman" w:eastAsia="Times New Roman" w:hAnsi="Times New Roman" w:cs="Times New Roman"/>
      <w:sz w:val="20"/>
      <w:szCs w:val="20"/>
    </w:rPr>
  </w:style>
  <w:style w:type="paragraph" w:customStyle="1" w:styleId="StyleBodyText2Auto1">
    <w:name w:val="Style Body Text 2 + Auto1"/>
    <w:basedOn w:val="BodyText2"/>
    <w:autoRedefine/>
    <w:rsid w:val="0081466A"/>
    <w:pPr>
      <w:tabs>
        <w:tab w:val="num" w:pos="1440"/>
      </w:tabs>
      <w:spacing w:after="0" w:line="240" w:lineRule="auto"/>
      <w:ind w:left="1440" w:hanging="360"/>
    </w:pPr>
    <w:rPr>
      <w:rFonts w:ascii="Arial" w:eastAsia="Times New Roman" w:hAnsi="Arial"/>
      <w:b w:val="0"/>
      <w:bCs w:val="0"/>
      <w:smallCaps w:val="0"/>
      <w:sz w:val="24"/>
      <w:szCs w:val="20"/>
    </w:rPr>
  </w:style>
  <w:style w:type="paragraph" w:styleId="PlainText">
    <w:name w:val="Plain Text"/>
    <w:basedOn w:val="Normal"/>
    <w:link w:val="PlainTextChar"/>
    <w:uiPriority w:val="99"/>
    <w:rsid w:val="0081466A"/>
    <w:pPr>
      <w:spacing w:line="240" w:lineRule="auto"/>
      <w:contextualSpacing/>
    </w:pPr>
    <w:rPr>
      <w:rFonts w:ascii="Courier New" w:eastAsia="Times New Roman" w:hAnsi="Courier New" w:cs="Courier New"/>
      <w:szCs w:val="20"/>
    </w:rPr>
  </w:style>
  <w:style w:type="character" w:customStyle="1" w:styleId="PlainTextChar">
    <w:name w:val="Plain Text Char"/>
    <w:basedOn w:val="DefaultParagraphFont"/>
    <w:link w:val="PlainText"/>
    <w:uiPriority w:val="99"/>
    <w:rsid w:val="0081466A"/>
    <w:rPr>
      <w:rFonts w:ascii="Courier New" w:eastAsia="Times New Roman" w:hAnsi="Courier New" w:cs="Courier New"/>
      <w:szCs w:val="20"/>
    </w:rPr>
  </w:style>
  <w:style w:type="character" w:styleId="HTMLCode">
    <w:name w:val="HTML Code"/>
    <w:semiHidden/>
    <w:rsid w:val="0081466A"/>
    <w:rPr>
      <w:rFonts w:ascii="Courier New" w:hAnsi="Courier New" w:cs="Courier New"/>
      <w:sz w:val="20"/>
      <w:szCs w:val="20"/>
    </w:rPr>
  </w:style>
  <w:style w:type="numbering" w:styleId="111111">
    <w:name w:val="Outline List 2"/>
    <w:basedOn w:val="NoList"/>
    <w:rsid w:val="0081466A"/>
    <w:pPr>
      <w:numPr>
        <w:numId w:val="13"/>
      </w:numPr>
    </w:pPr>
  </w:style>
  <w:style w:type="paragraph" w:styleId="EndnoteText">
    <w:name w:val="endnote text"/>
    <w:basedOn w:val="Normal"/>
    <w:link w:val="EndnoteTextChar"/>
    <w:semiHidden/>
    <w:rsid w:val="0081466A"/>
    <w:pPr>
      <w:contextualSpacing/>
    </w:pPr>
    <w:rPr>
      <w:rFonts w:eastAsia="Times New Roman" w:cs="Times New Roman"/>
      <w:sz w:val="20"/>
      <w:szCs w:val="20"/>
    </w:rPr>
  </w:style>
  <w:style w:type="character" w:customStyle="1" w:styleId="EndnoteTextChar">
    <w:name w:val="Endnote Text Char"/>
    <w:basedOn w:val="DefaultParagraphFont"/>
    <w:link w:val="EndnoteText"/>
    <w:semiHidden/>
    <w:rsid w:val="0081466A"/>
    <w:rPr>
      <w:rFonts w:ascii="Arial" w:eastAsia="Times New Roman" w:hAnsi="Arial" w:cs="Times New Roman"/>
      <w:sz w:val="20"/>
      <w:szCs w:val="20"/>
    </w:rPr>
  </w:style>
  <w:style w:type="character" w:styleId="EndnoteReference">
    <w:name w:val="endnote reference"/>
    <w:semiHidden/>
    <w:rsid w:val="0081466A"/>
    <w:rPr>
      <w:vertAlign w:val="superscript"/>
    </w:rPr>
  </w:style>
  <w:style w:type="table" w:styleId="TableClassic10">
    <w:name w:val="Table Classic 1"/>
    <w:basedOn w:val="TableNormal"/>
    <w:rsid w:val="0081466A"/>
    <w:pPr>
      <w:spacing w:before="60" w:after="60" w:line="240" w:lineRule="auto"/>
      <w:contextualSpacing/>
    </w:pPr>
    <w:rPr>
      <w:rFonts w:ascii="Arial" w:eastAsia="Times New Roman" w:hAnsi="Arial" w:cs="Times New Roman"/>
      <w:lang w:eastAsia="lv-LV"/>
    </w:rPr>
    <w:tblPr>
      <w:tblBorders>
        <w:top w:val="single" w:sz="12" w:space="0" w:color="000000"/>
        <w:bottom w:val="single" w:sz="12" w:space="0" w:color="000000"/>
      </w:tblBorders>
    </w:tblPr>
    <w:tcPr>
      <w:shd w:val="clear" w:color="auto" w:fill="auto"/>
    </w:tcPr>
    <w:tblStylePr w:type="firstRow">
      <w:pPr>
        <w:wordWrap/>
        <w:spacing w:beforeLines="0" w:beforeAutospacing="1" w:afterLines="0" w:afterAutospacing="1" w:line="240" w:lineRule="auto"/>
      </w:pPr>
      <w:rPr>
        <w:rFonts w:ascii="Arial" w:hAnsi="Arial"/>
        <w:b/>
        <w:i w:val="0"/>
        <w:iCs/>
        <w:caps w:val="0"/>
        <w:smallCaps/>
      </w:rPr>
      <w:tblPr>
        <w:jc w:val="center"/>
      </w:tblPr>
      <w:trPr>
        <w:jc w:val="center"/>
      </w:trPr>
      <w:tcPr>
        <w:tcBorders>
          <w:bottom w:val="single" w:sz="6" w:space="0" w:color="000000"/>
        </w:tcBorders>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4"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81466A"/>
    <w:pPr>
      <w:shd w:val="clear" w:color="auto" w:fill="000080"/>
      <w:contextualSpacing/>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1466A"/>
    <w:rPr>
      <w:rFonts w:ascii="Tahoma" w:eastAsia="Times New Roman" w:hAnsi="Tahoma" w:cs="Tahoma"/>
      <w:sz w:val="20"/>
      <w:szCs w:val="20"/>
      <w:shd w:val="clear" w:color="auto" w:fill="000080"/>
    </w:rPr>
  </w:style>
  <w:style w:type="paragraph" w:customStyle="1" w:styleId="Tiltebezatstarpes">
    <w:name w:val="Tilte bez atstarpes"/>
    <w:basedOn w:val="Normal"/>
    <w:autoRedefine/>
    <w:rsid w:val="0081466A"/>
    <w:pPr>
      <w:spacing w:before="120" w:after="120" w:line="240" w:lineRule="auto"/>
      <w:contextualSpacing/>
      <w:jc w:val="center"/>
    </w:pPr>
    <w:rPr>
      <w:rFonts w:eastAsia="Batang" w:cs="Times New Roman"/>
      <w:b/>
      <w:smallCaps/>
      <w:sz w:val="44"/>
      <w:szCs w:val="36"/>
    </w:rPr>
  </w:style>
  <w:style w:type="paragraph" w:customStyle="1" w:styleId="Graphic">
    <w:name w:val="Graphic"/>
    <w:basedOn w:val="Normal"/>
    <w:autoRedefine/>
    <w:rsid w:val="0081466A"/>
    <w:pPr>
      <w:contextualSpacing/>
    </w:pPr>
    <w:rPr>
      <w:rFonts w:eastAsia="Times New Roman" w:cs="Times New Roman"/>
      <w:color w:val="000000"/>
      <w:sz w:val="30"/>
    </w:rPr>
  </w:style>
  <w:style w:type="paragraph" w:customStyle="1" w:styleId="Title-klients0">
    <w:name w:val="Title - klients"/>
    <w:basedOn w:val="Normal"/>
    <w:autoRedefine/>
    <w:rsid w:val="0081466A"/>
    <w:pPr>
      <w:spacing w:before="240" w:after="0"/>
      <w:contextualSpacing/>
      <w:jc w:val="center"/>
    </w:pPr>
    <w:rPr>
      <w:rFonts w:eastAsia="Times New Roman" w:cs="Times New Roman"/>
      <w:caps/>
    </w:rPr>
  </w:style>
  <w:style w:type="paragraph" w:customStyle="1" w:styleId="Title-PPS">
    <w:name w:val="Title - PPS"/>
    <w:basedOn w:val="Normal"/>
    <w:autoRedefine/>
    <w:rsid w:val="0081466A"/>
    <w:pPr>
      <w:spacing w:before="1080"/>
      <w:contextualSpacing/>
      <w:jc w:val="center"/>
    </w:pPr>
    <w:rPr>
      <w:rFonts w:eastAsia="Times New Roman" w:cs="Times New Roman"/>
      <w:smallCaps/>
      <w:sz w:val="36"/>
      <w:szCs w:val="44"/>
    </w:rPr>
  </w:style>
  <w:style w:type="paragraph" w:customStyle="1" w:styleId="Title-documentcode">
    <w:name w:val="Title - document code"/>
    <w:basedOn w:val="Normal"/>
    <w:autoRedefine/>
    <w:rsid w:val="0081466A"/>
    <w:pPr>
      <w:spacing w:before="240"/>
      <w:contextualSpacing/>
      <w:jc w:val="center"/>
    </w:pPr>
    <w:rPr>
      <w:rFonts w:eastAsia="Times New Roman" w:cs="Times New Roman"/>
      <w:b/>
      <w:smallCaps/>
      <w:color w:val="000000"/>
      <w:sz w:val="28"/>
      <w:szCs w:val="28"/>
    </w:rPr>
  </w:style>
  <w:style w:type="paragraph" w:customStyle="1" w:styleId="Titleversion">
    <w:name w:val="Title version"/>
    <w:basedOn w:val="Normal"/>
    <w:autoRedefine/>
    <w:rsid w:val="0081466A"/>
    <w:pPr>
      <w:spacing w:after="5400"/>
      <w:contextualSpacing/>
      <w:jc w:val="center"/>
    </w:pPr>
    <w:rPr>
      <w:rFonts w:eastAsia="Times New Roman" w:cs="Times New Roman"/>
      <w:color w:val="000000"/>
      <w:sz w:val="26"/>
    </w:rPr>
  </w:style>
  <w:style w:type="character" w:customStyle="1" w:styleId="IDChar">
    <w:name w:val="ID Char"/>
    <w:link w:val="ID"/>
    <w:rsid w:val="0081466A"/>
    <w:rPr>
      <w:rFonts w:ascii="Arial" w:eastAsia="Times New Roman" w:hAnsi="Arial" w:cs="Times New Roman"/>
      <w:b/>
    </w:rPr>
  </w:style>
  <w:style w:type="paragraph" w:customStyle="1" w:styleId="Indeksi">
    <w:name w:val="Indeksi"/>
    <w:basedOn w:val="Saturs"/>
    <w:autoRedefine/>
    <w:rsid w:val="0081466A"/>
    <w:pPr>
      <w:pageBreakBefore/>
      <w:spacing w:after="360"/>
      <w:contextualSpacing/>
      <w:jc w:val="both"/>
      <w:outlineLvl w:val="0"/>
    </w:pPr>
    <w:rPr>
      <w:rFonts w:ascii="Arial" w:eastAsia="Times New Roman" w:hAnsi="Arial" w:cs="Times New Roman"/>
      <w:color w:val="000000"/>
    </w:rPr>
  </w:style>
  <w:style w:type="paragraph" w:styleId="Index1">
    <w:name w:val="index 1"/>
    <w:basedOn w:val="Normal"/>
    <w:next w:val="Normal"/>
    <w:autoRedefine/>
    <w:semiHidden/>
    <w:rsid w:val="0081466A"/>
    <w:pPr>
      <w:spacing w:before="0" w:after="0"/>
      <w:ind w:left="240" w:hanging="240"/>
      <w:contextualSpacing/>
      <w:jc w:val="left"/>
    </w:pPr>
    <w:rPr>
      <w:rFonts w:ascii="Times New Roman" w:eastAsia="Times New Roman" w:hAnsi="Times New Roman" w:cs="Times New Roman"/>
      <w:sz w:val="20"/>
      <w:szCs w:val="20"/>
    </w:rPr>
  </w:style>
  <w:style w:type="paragraph" w:styleId="Index2">
    <w:name w:val="index 2"/>
    <w:basedOn w:val="Normal"/>
    <w:next w:val="Normal"/>
    <w:autoRedefine/>
    <w:semiHidden/>
    <w:rsid w:val="0081466A"/>
    <w:pPr>
      <w:spacing w:before="0" w:after="0"/>
      <w:ind w:left="480" w:hanging="240"/>
      <w:contextualSpacing/>
      <w:jc w:val="left"/>
    </w:pPr>
    <w:rPr>
      <w:rFonts w:ascii="Times New Roman" w:eastAsia="Times New Roman" w:hAnsi="Times New Roman" w:cs="Times New Roman"/>
      <w:sz w:val="20"/>
      <w:szCs w:val="20"/>
    </w:rPr>
  </w:style>
  <w:style w:type="paragraph" w:styleId="Index3">
    <w:name w:val="index 3"/>
    <w:basedOn w:val="Normal"/>
    <w:next w:val="Normal"/>
    <w:autoRedefine/>
    <w:semiHidden/>
    <w:rsid w:val="0081466A"/>
    <w:pPr>
      <w:spacing w:before="0" w:after="0"/>
      <w:ind w:left="720" w:hanging="240"/>
      <w:contextualSpacing/>
      <w:jc w:val="left"/>
    </w:pPr>
    <w:rPr>
      <w:rFonts w:ascii="Times New Roman" w:eastAsia="Times New Roman" w:hAnsi="Times New Roman" w:cs="Times New Roman"/>
      <w:sz w:val="20"/>
      <w:szCs w:val="20"/>
    </w:rPr>
  </w:style>
  <w:style w:type="paragraph" w:styleId="Index4">
    <w:name w:val="index 4"/>
    <w:basedOn w:val="Normal"/>
    <w:next w:val="Normal"/>
    <w:autoRedefine/>
    <w:semiHidden/>
    <w:rsid w:val="0081466A"/>
    <w:pPr>
      <w:spacing w:before="0" w:after="0"/>
      <w:ind w:left="960" w:hanging="240"/>
      <w:contextualSpacing/>
      <w:jc w:val="left"/>
    </w:pPr>
    <w:rPr>
      <w:rFonts w:ascii="Times New Roman" w:eastAsia="Times New Roman" w:hAnsi="Times New Roman" w:cs="Times New Roman"/>
      <w:sz w:val="20"/>
      <w:szCs w:val="20"/>
    </w:rPr>
  </w:style>
  <w:style w:type="paragraph" w:styleId="Index5">
    <w:name w:val="index 5"/>
    <w:basedOn w:val="Normal"/>
    <w:next w:val="Normal"/>
    <w:autoRedefine/>
    <w:semiHidden/>
    <w:rsid w:val="0081466A"/>
    <w:pPr>
      <w:spacing w:before="0" w:after="0"/>
      <w:ind w:left="1200" w:hanging="240"/>
      <w:contextualSpacing/>
      <w:jc w:val="left"/>
    </w:pPr>
    <w:rPr>
      <w:rFonts w:ascii="Times New Roman" w:eastAsia="Times New Roman" w:hAnsi="Times New Roman" w:cs="Times New Roman"/>
      <w:sz w:val="20"/>
      <w:szCs w:val="20"/>
    </w:rPr>
  </w:style>
  <w:style w:type="paragraph" w:styleId="Index6">
    <w:name w:val="index 6"/>
    <w:basedOn w:val="Normal"/>
    <w:next w:val="Normal"/>
    <w:autoRedefine/>
    <w:semiHidden/>
    <w:rsid w:val="0081466A"/>
    <w:pPr>
      <w:spacing w:before="0" w:after="0"/>
      <w:ind w:left="1440" w:hanging="240"/>
      <w:contextualSpacing/>
      <w:jc w:val="left"/>
    </w:pPr>
    <w:rPr>
      <w:rFonts w:ascii="Times New Roman" w:eastAsia="Times New Roman" w:hAnsi="Times New Roman" w:cs="Times New Roman"/>
      <w:sz w:val="20"/>
      <w:szCs w:val="20"/>
    </w:rPr>
  </w:style>
  <w:style w:type="paragraph" w:styleId="Index7">
    <w:name w:val="index 7"/>
    <w:basedOn w:val="Normal"/>
    <w:next w:val="Normal"/>
    <w:autoRedefine/>
    <w:semiHidden/>
    <w:rsid w:val="0081466A"/>
    <w:pPr>
      <w:spacing w:before="0" w:after="0"/>
      <w:ind w:left="1680" w:hanging="240"/>
      <w:contextualSpacing/>
      <w:jc w:val="left"/>
    </w:pPr>
    <w:rPr>
      <w:rFonts w:ascii="Times New Roman" w:eastAsia="Times New Roman" w:hAnsi="Times New Roman" w:cs="Times New Roman"/>
      <w:sz w:val="20"/>
      <w:szCs w:val="20"/>
    </w:rPr>
  </w:style>
  <w:style w:type="paragraph" w:styleId="Index8">
    <w:name w:val="index 8"/>
    <w:basedOn w:val="Normal"/>
    <w:next w:val="Normal"/>
    <w:autoRedefine/>
    <w:semiHidden/>
    <w:rsid w:val="0081466A"/>
    <w:pPr>
      <w:spacing w:before="0" w:after="0"/>
      <w:ind w:left="1920" w:hanging="240"/>
      <w:contextualSpacing/>
      <w:jc w:val="left"/>
    </w:pPr>
    <w:rPr>
      <w:rFonts w:ascii="Times New Roman" w:eastAsia="Times New Roman" w:hAnsi="Times New Roman" w:cs="Times New Roman"/>
      <w:sz w:val="20"/>
      <w:szCs w:val="20"/>
    </w:rPr>
  </w:style>
  <w:style w:type="paragraph" w:styleId="Index9">
    <w:name w:val="index 9"/>
    <w:basedOn w:val="Normal"/>
    <w:next w:val="Normal"/>
    <w:autoRedefine/>
    <w:semiHidden/>
    <w:rsid w:val="0081466A"/>
    <w:pPr>
      <w:spacing w:before="0" w:after="0"/>
      <w:ind w:left="2160" w:hanging="240"/>
      <w:contextualSpacing/>
      <w:jc w:val="left"/>
    </w:pPr>
    <w:rPr>
      <w:rFonts w:ascii="Times New Roman" w:eastAsia="Times New Roman" w:hAnsi="Times New Roman" w:cs="Times New Roman"/>
      <w:sz w:val="20"/>
      <w:szCs w:val="20"/>
    </w:rPr>
  </w:style>
  <w:style w:type="paragraph" w:styleId="IndexHeading">
    <w:name w:val="index heading"/>
    <w:basedOn w:val="Normal"/>
    <w:next w:val="Index1"/>
    <w:semiHidden/>
    <w:rsid w:val="0081466A"/>
    <w:pPr>
      <w:spacing w:before="0" w:after="0"/>
      <w:contextualSpacing/>
      <w:jc w:val="left"/>
    </w:pPr>
    <w:rPr>
      <w:rFonts w:ascii="Times New Roman" w:eastAsia="Times New Roman" w:hAnsi="Times New Roman" w:cs="Times New Roman"/>
      <w:sz w:val="20"/>
      <w:szCs w:val="20"/>
    </w:rPr>
  </w:style>
  <w:style w:type="paragraph" w:customStyle="1" w:styleId="PPSRequirement">
    <w:name w:val="PPS Requirement"/>
    <w:basedOn w:val="Normal"/>
    <w:autoRedefine/>
    <w:rsid w:val="0081466A"/>
    <w:pPr>
      <w:keepNext/>
      <w:spacing w:before="0" w:after="0"/>
    </w:pPr>
    <w:rPr>
      <w:rFonts w:eastAsia="Times New Roman" w:cs="Times New Roman"/>
      <w:b/>
      <w:szCs w:val="20"/>
    </w:rPr>
  </w:style>
  <w:style w:type="paragraph" w:customStyle="1" w:styleId="Source">
    <w:name w:val="Source"/>
    <w:basedOn w:val="Normal"/>
    <w:rsid w:val="0081466A"/>
    <w:pPr>
      <w:spacing w:before="0" w:after="0"/>
      <w:jc w:val="left"/>
    </w:pPr>
    <w:rPr>
      <w:rFonts w:ascii="Courier New" w:eastAsia="Times New Roman" w:hAnsi="Courier New" w:cs="Times New Roman"/>
      <w:sz w:val="20"/>
      <w:szCs w:val="18"/>
    </w:rPr>
  </w:style>
  <w:style w:type="paragraph" w:customStyle="1" w:styleId="BasicText">
    <w:name w:val="BasicText"/>
    <w:basedOn w:val="Normal"/>
    <w:rsid w:val="0081466A"/>
    <w:pPr>
      <w:spacing w:before="0" w:after="0"/>
    </w:pPr>
    <w:rPr>
      <w:rFonts w:eastAsia="Times New Roman" w:cs="Times New Roman"/>
    </w:rPr>
  </w:style>
  <w:style w:type="paragraph" w:styleId="List2">
    <w:name w:val="List 2"/>
    <w:basedOn w:val="Normal"/>
    <w:rsid w:val="0081466A"/>
    <w:pPr>
      <w:spacing w:before="0" w:after="0" w:line="240" w:lineRule="auto"/>
      <w:ind w:left="566" w:hanging="283"/>
      <w:jc w:val="left"/>
    </w:pPr>
    <w:rPr>
      <w:rFonts w:ascii="Times New Roman" w:eastAsia="Times New Roman" w:hAnsi="Times New Roman" w:cs="Times New Roman"/>
      <w:lang w:val="en-US"/>
    </w:rPr>
  </w:style>
  <w:style w:type="paragraph" w:styleId="List3">
    <w:name w:val="List 3"/>
    <w:basedOn w:val="Normal"/>
    <w:rsid w:val="0081466A"/>
    <w:pPr>
      <w:spacing w:before="0" w:after="0" w:line="240" w:lineRule="auto"/>
      <w:ind w:left="849" w:hanging="283"/>
      <w:jc w:val="left"/>
    </w:pPr>
    <w:rPr>
      <w:rFonts w:ascii="Times New Roman" w:eastAsia="Times New Roman" w:hAnsi="Times New Roman" w:cs="Times New Roman"/>
      <w:lang w:val="en-US"/>
    </w:rPr>
  </w:style>
  <w:style w:type="paragraph" w:styleId="List4">
    <w:name w:val="List 4"/>
    <w:basedOn w:val="Normal"/>
    <w:rsid w:val="0081466A"/>
    <w:pPr>
      <w:spacing w:before="0" w:after="0" w:line="240" w:lineRule="auto"/>
      <w:ind w:left="1132" w:hanging="283"/>
      <w:jc w:val="left"/>
    </w:pPr>
    <w:rPr>
      <w:rFonts w:ascii="Times New Roman" w:eastAsia="Times New Roman" w:hAnsi="Times New Roman" w:cs="Times New Roman"/>
      <w:lang w:val="en-US"/>
    </w:rPr>
  </w:style>
  <w:style w:type="paragraph" w:styleId="List5">
    <w:name w:val="List 5"/>
    <w:basedOn w:val="Normal"/>
    <w:rsid w:val="0081466A"/>
    <w:pPr>
      <w:spacing w:before="0" w:after="0" w:line="240" w:lineRule="auto"/>
      <w:ind w:left="1415" w:hanging="283"/>
      <w:jc w:val="left"/>
    </w:pPr>
    <w:rPr>
      <w:rFonts w:ascii="Times New Roman" w:eastAsia="Times New Roman" w:hAnsi="Times New Roman" w:cs="Times New Roman"/>
      <w:lang w:val="en-US"/>
    </w:rPr>
  </w:style>
  <w:style w:type="paragraph" w:styleId="ListContinue4">
    <w:name w:val="List Continue 4"/>
    <w:basedOn w:val="Normal"/>
    <w:rsid w:val="0081466A"/>
    <w:pPr>
      <w:spacing w:before="0" w:after="120"/>
      <w:ind w:left="1491"/>
    </w:pPr>
    <w:rPr>
      <w:rFonts w:eastAsia="Times New Roman" w:cs="Times New Roman"/>
    </w:rPr>
  </w:style>
  <w:style w:type="paragraph" w:styleId="ListContinue5">
    <w:name w:val="List Continue 5"/>
    <w:basedOn w:val="Normal"/>
    <w:rsid w:val="0081466A"/>
    <w:pPr>
      <w:spacing w:before="0" w:after="120"/>
      <w:ind w:left="1775"/>
    </w:pPr>
    <w:rPr>
      <w:rFonts w:eastAsia="Times New Roman" w:cs="Times New Roman"/>
    </w:rPr>
  </w:style>
  <w:style w:type="character" w:styleId="CommentReference">
    <w:name w:val="annotation reference"/>
    <w:semiHidden/>
    <w:rsid w:val="0081466A"/>
    <w:rPr>
      <w:sz w:val="16"/>
      <w:szCs w:val="16"/>
    </w:rPr>
  </w:style>
  <w:style w:type="paragraph" w:styleId="CommentText">
    <w:name w:val="annotation text"/>
    <w:basedOn w:val="Normal"/>
    <w:link w:val="CommentTextChar"/>
    <w:semiHidden/>
    <w:rsid w:val="0081466A"/>
    <w:pPr>
      <w:contextualSpacing/>
    </w:pPr>
    <w:rPr>
      <w:rFonts w:eastAsia="Times New Roman" w:cs="Times New Roman"/>
      <w:sz w:val="20"/>
      <w:szCs w:val="20"/>
    </w:rPr>
  </w:style>
  <w:style w:type="character" w:customStyle="1" w:styleId="CommentTextChar">
    <w:name w:val="Comment Text Char"/>
    <w:basedOn w:val="DefaultParagraphFont"/>
    <w:link w:val="CommentText"/>
    <w:semiHidden/>
    <w:rsid w:val="0081466A"/>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1466A"/>
    <w:rPr>
      <w:b/>
      <w:bCs/>
    </w:rPr>
  </w:style>
  <w:style w:type="character" w:customStyle="1" w:styleId="CommentSubjectChar">
    <w:name w:val="Comment Subject Char"/>
    <w:basedOn w:val="CommentTextChar"/>
    <w:link w:val="CommentSubject"/>
    <w:semiHidden/>
    <w:rsid w:val="0081466A"/>
    <w:rPr>
      <w:rFonts w:ascii="Arial" w:eastAsia="Times New Roman" w:hAnsi="Arial" w:cs="Times New Roman"/>
      <w:b/>
      <w:bCs/>
      <w:sz w:val="20"/>
      <w:szCs w:val="20"/>
    </w:rPr>
  </w:style>
  <w:style w:type="character" w:customStyle="1" w:styleId="TablenumberChar">
    <w:name w:val="Table number Char"/>
    <w:rsid w:val="0081466A"/>
    <w:rPr>
      <w:b/>
      <w:bCs/>
      <w:iCs/>
      <w:lang w:val="lv-LV"/>
    </w:rPr>
  </w:style>
  <w:style w:type="table" w:customStyle="1" w:styleId="TableMetadata">
    <w:name w:val="Table Metadata"/>
    <w:basedOn w:val="TableNormal"/>
    <w:rsid w:val="0081466A"/>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rPr>
    </w:tblStylePr>
    <w:tblStylePr w:type="lastCol">
      <w:pPr>
        <w:wordWrap/>
        <w:jc w:val="left"/>
      </w:pPr>
    </w:tblStylePr>
  </w:style>
  <w:style w:type="character" w:customStyle="1" w:styleId="BodyTextChar1">
    <w:name w:val="Body Text Char1"/>
    <w:rsid w:val="0081466A"/>
    <w:rPr>
      <w:rFonts w:eastAsia="Batang"/>
      <w:sz w:val="22"/>
      <w:lang w:val="lv-LV"/>
    </w:rPr>
  </w:style>
  <w:style w:type="paragraph" w:customStyle="1" w:styleId="Tablebody2">
    <w:name w:val="Table body 2"/>
    <w:basedOn w:val="Normal"/>
    <w:rsid w:val="0081466A"/>
    <w:pPr>
      <w:spacing w:before="120" w:after="120" w:line="240" w:lineRule="auto"/>
      <w:contextualSpacing/>
      <w:jc w:val="left"/>
    </w:pPr>
    <w:rPr>
      <w:rFonts w:eastAsia="Times New Roman" w:cs="Times New Roman"/>
      <w:sz w:val="20"/>
    </w:rPr>
  </w:style>
  <w:style w:type="paragraph" w:customStyle="1" w:styleId="Companylogo">
    <w:name w:val="Company logo"/>
    <w:basedOn w:val="Normal"/>
    <w:rsid w:val="0081466A"/>
    <w:pPr>
      <w:spacing w:before="0" w:after="0"/>
      <w:jc w:val="center"/>
    </w:pPr>
    <w:rPr>
      <w:rFonts w:eastAsia="Times New Roman" w:cs="Times New Roman"/>
    </w:rPr>
  </w:style>
  <w:style w:type="paragraph" w:customStyle="1" w:styleId="Copyright">
    <w:name w:val="Copyright"/>
    <w:basedOn w:val="Normal"/>
    <w:rsid w:val="0081466A"/>
    <w:pPr>
      <w:spacing w:before="400"/>
      <w:contextualSpacing/>
      <w:jc w:val="center"/>
    </w:pPr>
    <w:rPr>
      <w:rFonts w:eastAsia="Times New Roman" w:cs="Arial"/>
      <w:color w:val="808080"/>
      <w:sz w:val="18"/>
      <w:szCs w:val="18"/>
    </w:rPr>
  </w:style>
  <w:style w:type="table" w:styleId="TableClassic2">
    <w:name w:val="Table Classic 2"/>
    <w:basedOn w:val="TableNormal"/>
    <w:rsid w:val="0081466A"/>
    <w:pPr>
      <w:spacing w:before="120" w:after="120" w:line="240" w:lineRule="auto"/>
      <w:contextualSpacing/>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pPr>
        <w:wordWrap/>
        <w:jc w:val="center"/>
      </w:pPr>
      <w:rPr>
        <w:rFonts w:ascii="Arial" w:hAnsi="Arial"/>
        <w:b/>
        <w:caps w:val="0"/>
        <w:smallCaps/>
        <w:color w:val="auto"/>
        <w:sz w:val="22"/>
        <w:szCs w:val="22"/>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auto"/>
      </w:tcPr>
    </w:tblStylePr>
    <w:tblStylePr w:type="lastRow">
      <w:tblPr/>
      <w:tcPr>
        <w:tcBorders>
          <w:top w:val="single" w:sz="6" w:space="0" w:color="000000"/>
          <w:bottom w:val="single" w:sz="12" w:space="0" w:color="auto"/>
        </w:tcBorders>
        <w:shd w:val="clear" w:color="auto" w:fill="auto"/>
      </w:tcPr>
    </w:tblStylePr>
    <w:tblStylePr w:type="firstCol">
      <w:pPr>
        <w:wordWrap/>
        <w:jc w:val="left"/>
      </w:pPr>
      <w:rPr>
        <w:b/>
        <w:bCs/>
      </w:rPr>
    </w:tblStylePr>
    <w:tblStylePr w:type="neCell">
      <w:pPr>
        <w:wordWrap/>
        <w:jc w:val="center"/>
      </w:pPr>
      <w:rPr>
        <w:b/>
        <w:bCs/>
      </w:rPr>
      <w:tblPr/>
      <w:tcPr>
        <w:tcBorders>
          <w:tl2br w:val="none" w:sz="0" w:space="0" w:color="auto"/>
          <w:tr2bl w:val="none" w:sz="0" w:space="0" w:color="auto"/>
        </w:tcBorders>
      </w:tcPr>
    </w:tblStylePr>
    <w:tblStylePr w:type="nwCell">
      <w:pPr>
        <w:wordWrap/>
        <w:jc w:val="center"/>
      </w:pPr>
      <w:rPr>
        <w:rFonts w:ascii="Arial" w:hAnsi="Arial"/>
        <w:sz w:val="22"/>
      </w:rPr>
    </w:tblStylePr>
    <w:tblStylePr w:type="swCell">
      <w:rPr>
        <w:color w:val="auto"/>
      </w:rPr>
      <w:tblPr/>
      <w:tcPr>
        <w:tcBorders>
          <w:bottom w:val="single" w:sz="12" w:space="0" w:color="auto"/>
        </w:tcBorders>
        <w:shd w:val="clear" w:color="auto" w:fill="auto"/>
      </w:tcPr>
    </w:tblStylePr>
  </w:style>
  <w:style w:type="character" w:customStyle="1" w:styleId="TablenumberRakstz">
    <w:name w:val="Table number Rakstz."/>
    <w:rsid w:val="0081466A"/>
    <w:rPr>
      <w:rFonts w:ascii="Arial" w:hAnsi="Arial"/>
      <w:b/>
      <w:bCs/>
      <w:iCs/>
      <w:lang w:eastAsia="en-US"/>
    </w:rPr>
  </w:style>
  <w:style w:type="paragraph" w:customStyle="1" w:styleId="Vietaunlaiksstandartiem">
    <w:name w:val="Vieta un laiks standartiem"/>
    <w:basedOn w:val="Normal"/>
    <w:rsid w:val="0081466A"/>
    <w:pPr>
      <w:spacing w:before="5200" w:after="0" w:line="240" w:lineRule="auto"/>
      <w:jc w:val="center"/>
    </w:pPr>
    <w:rPr>
      <w:rFonts w:eastAsia="Batang" w:cs="Times New Roman"/>
      <w:sz w:val="24"/>
      <w:szCs w:val="20"/>
    </w:rPr>
  </w:style>
  <w:style w:type="paragraph" w:customStyle="1" w:styleId="TableListNumber1">
    <w:name w:val="Table List Number 1"/>
    <w:basedOn w:val="TablebodyRakstzRakstzRakstzRakstzRakstz"/>
    <w:rsid w:val="0081466A"/>
    <w:pPr>
      <w:tabs>
        <w:tab w:val="left" w:pos="714"/>
        <w:tab w:val="left" w:pos="1072"/>
      </w:tabs>
    </w:pPr>
  </w:style>
  <w:style w:type="paragraph" w:customStyle="1" w:styleId="BasicHead">
    <w:name w:val="Basic Head"/>
    <w:basedOn w:val="Normal"/>
    <w:rsid w:val="0081466A"/>
    <w:pPr>
      <w:contextualSpacing/>
    </w:pPr>
    <w:rPr>
      <w:rFonts w:eastAsia="Times New Roman" w:cs="Times New Roman"/>
      <w:b/>
      <w:u w:val="single"/>
    </w:rPr>
  </w:style>
  <w:style w:type="paragraph" w:customStyle="1" w:styleId="RakstzRakstzCharCharRakstzRakstzCharCharCharCharCharRakstzRakstz">
    <w:name w:val="Rakstz. Rakstz. Char Char Rakstz. Rakstz. Char Char Char Char Char Rakstz. Rakstz."/>
    <w:basedOn w:val="Normal"/>
    <w:rsid w:val="0081466A"/>
    <w:pPr>
      <w:spacing w:before="120" w:after="160" w:line="240" w:lineRule="exact"/>
      <w:ind w:firstLine="720"/>
    </w:pPr>
    <w:rPr>
      <w:rFonts w:eastAsia="Times New Roman" w:cs="Times New Roman"/>
      <w:sz w:val="24"/>
      <w:szCs w:val="20"/>
      <w:lang w:val="en-US"/>
    </w:rPr>
  </w:style>
  <w:style w:type="paragraph" w:customStyle="1" w:styleId="HeadingPart">
    <w:name w:val="Heading Part"/>
    <w:basedOn w:val="Normal"/>
    <w:next w:val="Normal"/>
    <w:rsid w:val="0081466A"/>
    <w:pPr>
      <w:pageBreakBefore/>
      <w:numPr>
        <w:ilvl w:val="8"/>
        <w:numId w:val="19"/>
      </w:numPr>
      <w:spacing w:before="480" w:line="264" w:lineRule="auto"/>
      <w:jc w:val="left"/>
      <w:outlineLvl w:val="8"/>
    </w:pPr>
    <w:rPr>
      <w:rFonts w:ascii="Arial Black" w:eastAsia="Arial Black" w:hAnsi="Arial Black" w:cs="Arial Black"/>
      <w:b/>
      <w:smallCaps/>
      <w:color w:val="333333"/>
      <w:sz w:val="32"/>
      <w:szCs w:val="32"/>
      <w:lang w:eastAsia="ja-JP"/>
    </w:rPr>
  </w:style>
  <w:style w:type="paragraph" w:customStyle="1" w:styleId="NumHeading2">
    <w:name w:val="Num Heading 2"/>
    <w:basedOn w:val="Heading2"/>
    <w:next w:val="Normal"/>
    <w:rsid w:val="0081466A"/>
    <w:pPr>
      <w:keepLines w:val="0"/>
      <w:numPr>
        <w:numId w:val="19"/>
      </w:numPr>
      <w:tabs>
        <w:tab w:val="clear" w:pos="709"/>
      </w:tabs>
      <w:spacing w:before="240" w:line="264" w:lineRule="auto"/>
      <w:jc w:val="left"/>
    </w:pPr>
    <w:rPr>
      <w:rFonts w:ascii="Arial" w:eastAsia="Arial" w:hAnsi="Arial" w:cs="Arial"/>
      <w:color w:val="333333"/>
      <w:szCs w:val="28"/>
      <w:lang w:eastAsia="ja-JP"/>
    </w:rPr>
  </w:style>
  <w:style w:type="paragraph" w:customStyle="1" w:styleId="NumHeading1">
    <w:name w:val="Num Heading 1"/>
    <w:basedOn w:val="Heading1"/>
    <w:next w:val="Normal"/>
    <w:rsid w:val="0081466A"/>
    <w:pPr>
      <w:keepNext/>
      <w:pageBreakBefore w:val="0"/>
      <w:numPr>
        <w:numId w:val="19"/>
      </w:numPr>
      <w:spacing w:before="120" w:after="120" w:line="264" w:lineRule="auto"/>
      <w:ind w:left="1512" w:hanging="1172"/>
      <w:jc w:val="left"/>
    </w:pPr>
    <w:rPr>
      <w:rFonts w:ascii="Arial Black" w:eastAsia="Arial Black" w:hAnsi="Arial Black" w:cs="Arial Black"/>
      <w:b w:val="0"/>
      <w:smallCaps/>
      <w:color w:val="333333"/>
      <w:kern w:val="32"/>
      <w:szCs w:val="32"/>
      <w:lang w:eastAsia="ja-JP"/>
    </w:rPr>
  </w:style>
  <w:style w:type="paragraph" w:customStyle="1" w:styleId="NumHeading3">
    <w:name w:val="Num Heading 3"/>
    <w:basedOn w:val="Heading3"/>
    <w:next w:val="Normal"/>
    <w:rsid w:val="0081466A"/>
    <w:pPr>
      <w:keepLines w:val="0"/>
      <w:numPr>
        <w:numId w:val="19"/>
      </w:numPr>
      <w:tabs>
        <w:tab w:val="clear" w:pos="981"/>
      </w:tabs>
      <w:spacing w:before="180" w:line="264" w:lineRule="auto"/>
      <w:jc w:val="left"/>
    </w:pPr>
    <w:rPr>
      <w:rFonts w:ascii="Arial" w:eastAsia="Arial" w:hAnsi="Arial" w:cs="Arial"/>
      <w:bCs w:val="0"/>
      <w:i w:val="0"/>
      <w:color w:val="333333"/>
      <w:sz w:val="26"/>
      <w:szCs w:val="26"/>
      <w:lang w:eastAsia="ja-JP"/>
    </w:rPr>
  </w:style>
  <w:style w:type="paragraph" w:customStyle="1" w:styleId="NumHeading4">
    <w:name w:val="Num Heading 4"/>
    <w:basedOn w:val="Heading4"/>
    <w:next w:val="Normal"/>
    <w:rsid w:val="0081466A"/>
    <w:pPr>
      <w:keepLines w:val="0"/>
      <w:numPr>
        <w:numId w:val="19"/>
      </w:numPr>
      <w:spacing w:before="180" w:line="264" w:lineRule="auto"/>
      <w:jc w:val="left"/>
    </w:pPr>
    <w:rPr>
      <w:rFonts w:ascii="Arial" w:eastAsia="Arial" w:hAnsi="Arial" w:cs="Arial"/>
      <w:i/>
      <w:color w:val="333333"/>
      <w:szCs w:val="24"/>
      <w:lang w:eastAsia="ja-JP"/>
    </w:rPr>
  </w:style>
  <w:style w:type="paragraph" w:customStyle="1" w:styleId="NumHeading5">
    <w:name w:val="Num Heading 5"/>
    <w:basedOn w:val="Heading5"/>
    <w:next w:val="Normal"/>
    <w:rsid w:val="0081466A"/>
    <w:pPr>
      <w:keepLines w:val="0"/>
      <w:numPr>
        <w:numId w:val="19"/>
      </w:numPr>
      <w:spacing w:before="180" w:line="264" w:lineRule="auto"/>
      <w:jc w:val="left"/>
    </w:pPr>
    <w:rPr>
      <w:rFonts w:ascii="Arial" w:eastAsia="Arial" w:hAnsi="Arial" w:cs="Arial"/>
      <w:b/>
      <w:bCs/>
      <w:i/>
      <w:iCs/>
      <w:color w:val="333333"/>
      <w:sz w:val="22"/>
      <w:u w:val="none"/>
      <w:lang w:eastAsia="ja-JP"/>
    </w:rPr>
  </w:style>
  <w:style w:type="paragraph" w:customStyle="1" w:styleId="HeadingAppendixOld">
    <w:name w:val="Heading Appendix Old"/>
    <w:basedOn w:val="Normal"/>
    <w:next w:val="Normal"/>
    <w:rsid w:val="0081466A"/>
    <w:pPr>
      <w:keepNext/>
      <w:pageBreakBefore/>
      <w:numPr>
        <w:ilvl w:val="7"/>
        <w:numId w:val="19"/>
      </w:numPr>
      <w:spacing w:before="120" w:line="264" w:lineRule="auto"/>
      <w:jc w:val="left"/>
    </w:pPr>
    <w:rPr>
      <w:rFonts w:ascii="Arial Black" w:eastAsia="Arial Black" w:hAnsi="Arial Black" w:cs="Arial Black"/>
      <w:smallCaps/>
      <w:color w:val="333333"/>
      <w:sz w:val="32"/>
      <w:szCs w:val="32"/>
      <w:lang w:eastAsia="ja-JP"/>
    </w:rPr>
  </w:style>
  <w:style w:type="character" w:customStyle="1" w:styleId="CharChar5">
    <w:name w:val="Char Char5"/>
    <w:rsid w:val="0081466A"/>
    <w:rPr>
      <w:rFonts w:ascii="Arial" w:hAnsi="Arial"/>
      <w:i/>
      <w:sz w:val="22"/>
      <w:szCs w:val="22"/>
      <w:lang w:val="lv-LV"/>
    </w:rPr>
  </w:style>
  <w:style w:type="table" w:styleId="Table3Deffects3">
    <w:name w:val="Table 3D effects 3"/>
    <w:basedOn w:val="TableNormal"/>
    <w:rsid w:val="0081466A"/>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81466A"/>
    <w:pPr>
      <w:spacing w:before="60" w:after="60" w:line="288" w:lineRule="auto"/>
      <w:contextualSpacing/>
      <w:jc w:val="both"/>
    </w:pPr>
    <w:rPr>
      <w:rFonts w:ascii="Arial" w:eastAsia="Times New Roman" w:hAnsi="Arial" w:cs="Times New Roman"/>
      <w:sz w:val="20"/>
      <w:szCs w:val="20"/>
      <w:lang w:eastAsia="lv-LV"/>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RakstzChar">
    <w:name w:val="Rakstz. Char"/>
    <w:aliases w:val="Char Char Char"/>
    <w:uiPriority w:val="9"/>
    <w:rsid w:val="0081466A"/>
    <w:rPr>
      <w:rFonts w:ascii="Tahoma" w:hAnsi="Tahoma"/>
      <w:b/>
      <w:sz w:val="32"/>
      <w:szCs w:val="22"/>
      <w:lang w:val="lv-LV"/>
    </w:rPr>
  </w:style>
  <w:style w:type="table" w:styleId="TableProfessional">
    <w:name w:val="Table Professional"/>
    <w:basedOn w:val="TableNormal"/>
    <w:rsid w:val="0081466A"/>
    <w:pPr>
      <w:spacing w:before="60" w:after="60" w:line="288" w:lineRule="auto"/>
      <w:contextualSpacing/>
      <w:jc w:val="both"/>
    </w:pPr>
    <w:rPr>
      <w:rFonts w:ascii="Arial" w:eastAsia="Times New Roman" w:hAnsi="Arial"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Vertical">
    <w:name w:val="Table Vertical"/>
    <w:basedOn w:val="TableNormal"/>
    <w:uiPriority w:val="99"/>
    <w:qFormat/>
    <w:rsid w:val="0081466A"/>
    <w:pPr>
      <w:spacing w:before="40" w:after="40" w:line="240" w:lineRule="auto"/>
    </w:pPr>
    <w:rPr>
      <w:rFonts w:ascii="Arial" w:eastAsia="Times New Roman" w:hAnsi="Arial" w:cs="Times New Roman"/>
      <w:sz w:val="20"/>
      <w:szCs w:val="20"/>
      <w:lang w:eastAsia="lv-LV"/>
    </w:rPr>
    <w:tblPr>
      <w:tblBorders>
        <w:top w:val="single" w:sz="12" w:space="0" w:color="auto"/>
        <w:bottom w:val="single" w:sz="12" w:space="0" w:color="auto"/>
      </w:tblBorders>
    </w:tblPr>
    <w:tblStylePr w:type="firstCol">
      <w:rPr>
        <w:b/>
        <w:caps w:val="0"/>
        <w:smallCaps/>
      </w:rPr>
      <w:tblPr/>
      <w:tcPr>
        <w:tcBorders>
          <w:top w:val="single" w:sz="12" w:space="0" w:color="auto"/>
          <w:left w:val="nil"/>
          <w:bottom w:val="single" w:sz="12" w:space="0" w:color="auto"/>
          <w:right w:val="single" w:sz="4" w:space="0" w:color="auto"/>
        </w:tcBorders>
      </w:tcPr>
    </w:tblStylePr>
  </w:style>
  <w:style w:type="paragraph" w:customStyle="1" w:styleId="TablebodyRakstz">
    <w:name w:val="Table body Rakstz."/>
    <w:basedOn w:val="Normal"/>
    <w:rsid w:val="0081466A"/>
    <w:pPr>
      <w:spacing w:before="40" w:after="40" w:line="240" w:lineRule="auto"/>
      <w:jc w:val="left"/>
    </w:pPr>
    <w:rPr>
      <w:rFonts w:eastAsia="Times New Roman" w:cs="Times New Roman"/>
    </w:rPr>
  </w:style>
  <w:style w:type="numbering" w:customStyle="1" w:styleId="TableNumberingCustom">
    <w:name w:val="Table Numbering Custom"/>
    <w:basedOn w:val="NoList"/>
    <w:rsid w:val="0081466A"/>
    <w:pPr>
      <w:numPr>
        <w:numId w:val="20"/>
      </w:numPr>
    </w:pPr>
  </w:style>
  <w:style w:type="paragraph" w:customStyle="1" w:styleId="ListLevel1">
    <w:name w:val="ListLevel1"/>
    <w:basedOn w:val="Normal"/>
    <w:rsid w:val="0081466A"/>
    <w:pPr>
      <w:numPr>
        <w:numId w:val="21"/>
      </w:numPr>
      <w:contextualSpacing/>
    </w:pPr>
    <w:rPr>
      <w:rFonts w:eastAsia="Times New Roman" w:cs="Times New Roman"/>
    </w:rPr>
  </w:style>
  <w:style w:type="paragraph" w:customStyle="1" w:styleId="TablebodyRakstz0">
    <w:name w:val="Table body Rakstz"/>
    <w:basedOn w:val="TablebodyRakstz"/>
    <w:rsid w:val="0081466A"/>
    <w:pPr>
      <w:jc w:val="center"/>
    </w:pPr>
    <w:rPr>
      <w:sz w:val="20"/>
      <w:szCs w:val="20"/>
    </w:rPr>
  </w:style>
  <w:style w:type="paragraph" w:customStyle="1" w:styleId="TablebodyRakstz1">
    <w:name w:val="Table body. Rakstz."/>
    <w:basedOn w:val="TablebodyRakstz"/>
    <w:rsid w:val="0081466A"/>
  </w:style>
  <w:style w:type="paragraph" w:customStyle="1" w:styleId="numba">
    <w:name w:val="numba"/>
    <w:basedOn w:val="Normal"/>
    <w:rsid w:val="0081466A"/>
    <w:pPr>
      <w:tabs>
        <w:tab w:val="num" w:pos="540"/>
      </w:tabs>
      <w:ind w:left="540" w:hanging="360"/>
      <w:contextualSpacing/>
    </w:pPr>
    <w:rPr>
      <w:rFonts w:eastAsia="Times New Roman" w:cs="Times New Roman"/>
    </w:rPr>
  </w:style>
  <w:style w:type="paragraph" w:styleId="Revision">
    <w:name w:val="Revision"/>
    <w:hidden/>
    <w:uiPriority w:val="99"/>
    <w:semiHidden/>
    <w:rsid w:val="0081466A"/>
    <w:pPr>
      <w:spacing w:after="0" w:line="240" w:lineRule="auto"/>
    </w:pPr>
    <w:rPr>
      <w:rFonts w:ascii="Arial" w:eastAsia="Times New Roman" w:hAnsi="Arial" w:cs="Times New Roman"/>
    </w:rPr>
  </w:style>
  <w:style w:type="paragraph" w:styleId="TOCHeading">
    <w:name w:val="TOC Heading"/>
    <w:basedOn w:val="Heading1"/>
    <w:next w:val="Normal"/>
    <w:uiPriority w:val="39"/>
    <w:qFormat/>
    <w:rsid w:val="0081466A"/>
    <w:pPr>
      <w:keepNext/>
      <w:keepLines/>
      <w:pageBreakBefore w:val="0"/>
      <w:numPr>
        <w:numId w:val="0"/>
      </w:numPr>
      <w:spacing w:before="480" w:after="0" w:line="276" w:lineRule="auto"/>
      <w:jc w:val="left"/>
      <w:outlineLvl w:val="9"/>
    </w:pPr>
    <w:rPr>
      <w:rFonts w:ascii="Cambria" w:eastAsia="Times New Roman" w:hAnsi="Cambria" w:cs="Times New Roman"/>
      <w:color w:val="365F91"/>
      <w:sz w:val="28"/>
      <w:lang w:val="en-US"/>
    </w:rPr>
  </w:style>
  <w:style w:type="character" w:customStyle="1" w:styleId="PicturecaptionChar">
    <w:name w:val="Picture caption Char"/>
    <w:link w:val="Picturecaption"/>
    <w:rsid w:val="0081466A"/>
    <w:rPr>
      <w:rFonts w:ascii="Arial" w:eastAsia="Batang" w:hAnsi="Arial" w:cs="Times New Roman"/>
      <w:b/>
      <w:sz w:val="20"/>
      <w:szCs w:val="20"/>
    </w:rPr>
  </w:style>
  <w:style w:type="paragraph" w:customStyle="1" w:styleId="Tablebodyinternal">
    <w:name w:val="Table body internal"/>
    <w:basedOn w:val="Tablebody"/>
    <w:rsid w:val="0081466A"/>
    <w:pPr>
      <w:spacing w:before="0"/>
      <w:jc w:val="left"/>
    </w:pPr>
    <w:rPr>
      <w:rFonts w:eastAsia="Times New Roman" w:cs="Times New Roman"/>
      <w:sz w:val="18"/>
    </w:rPr>
  </w:style>
  <w:style w:type="table" w:customStyle="1" w:styleId="TableInternal">
    <w:name w:val="Table Internal"/>
    <w:basedOn w:val="TableClassic10"/>
    <w:rsid w:val="0081466A"/>
    <w:rPr>
      <w:sz w:val="18"/>
    </w:rPr>
    <w:tblPr/>
    <w:tcPr>
      <w:shd w:val="clear" w:color="auto" w:fill="auto"/>
    </w:tcPr>
    <w:tblStylePr w:type="firstRow">
      <w:pPr>
        <w:wordWrap/>
        <w:spacing w:beforeLines="0" w:beforeAutospacing="1" w:afterLines="0" w:afterAutospacing="1" w:line="240" w:lineRule="auto"/>
        <w:jc w:val="center"/>
      </w:pPr>
      <w:rPr>
        <w:rFonts w:ascii="Arial" w:hAnsi="Arial"/>
        <w:b/>
        <w:i w:val="0"/>
        <w:iCs/>
        <w:caps w:val="0"/>
        <w:smallCaps/>
        <w:sz w:val="18"/>
      </w:rPr>
      <w:tblPr>
        <w:jc w:val="center"/>
      </w:tblPr>
      <w:trPr>
        <w:jc w:val="center"/>
      </w:tr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6" w:space="0" w:color="000000"/>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nil"/>
          <w:insideV w:val="single" w:sz="4" w:space="0" w:color="auto"/>
        </w:tcBorders>
        <w:shd w:val="clear" w:color="auto" w:fill="auto"/>
      </w:tcPr>
    </w:tblStylePr>
  </w:style>
  <w:style w:type="paragraph" w:styleId="NormalWeb">
    <w:name w:val="Normal (Web)"/>
    <w:basedOn w:val="Normal"/>
    <w:uiPriority w:val="99"/>
    <w:unhideWhenUsed/>
    <w:rsid w:val="0081466A"/>
    <w:pPr>
      <w:spacing w:before="20" w:after="100" w:afterAutospacing="1" w:line="240" w:lineRule="auto"/>
      <w:jc w:val="left"/>
    </w:pPr>
    <w:rPr>
      <w:rFonts w:ascii="Times New Roman" w:eastAsia="Times New Roman" w:hAnsi="Times New Roman" w:cs="Times New Roman"/>
      <w:sz w:val="24"/>
      <w:szCs w:val="24"/>
      <w:lang w:val="en-US"/>
    </w:rPr>
  </w:style>
  <w:style w:type="paragraph" w:styleId="HTMLPreformatted">
    <w:name w:val="HTML Preformatted"/>
    <w:basedOn w:val="Normal"/>
    <w:uiPriority w:val="99"/>
    <w:unhideWhenUsed/>
    <w:rsid w:val="0081466A"/>
    <w:pPr>
      <w:pBdr>
        <w:top w:val="single" w:sz="4" w:space="6" w:color="000000"/>
        <w:left w:val="single" w:sz="4" w:space="6" w:color="000000"/>
        <w:bottom w:val="single" w:sz="4" w:space="6" w:color="000000"/>
        <w:right w:val="single" w:sz="4" w:space="6"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w:eastAsia="Times New Roman" w:hAnsi="Courier" w:cs="Courier New"/>
      <w:sz w:val="20"/>
      <w:szCs w:val="20"/>
      <w:lang w:val="en-US"/>
    </w:rPr>
  </w:style>
  <w:style w:type="character" w:customStyle="1" w:styleId="HTMLPreformattedChar">
    <w:name w:val="HTML Preformatted Char"/>
    <w:basedOn w:val="DefaultParagraphFont"/>
    <w:uiPriority w:val="99"/>
    <w:semiHidden/>
    <w:rsid w:val="0081466A"/>
    <w:rPr>
      <w:rFonts w:ascii="Consolas" w:hAnsi="Consolas"/>
      <w:sz w:val="20"/>
      <w:szCs w:val="20"/>
    </w:rPr>
  </w:style>
  <w:style w:type="character" w:styleId="Emphasis">
    <w:name w:val="Emphasis"/>
    <w:uiPriority w:val="20"/>
    <w:qFormat/>
    <w:rsid w:val="0081466A"/>
    <w:rPr>
      <w:i/>
      <w:iCs/>
    </w:rPr>
  </w:style>
  <w:style w:type="character" w:customStyle="1" w:styleId="nobr">
    <w:name w:val="nobr"/>
    <w:basedOn w:val="DefaultParagraphFont"/>
    <w:rsid w:val="0081466A"/>
  </w:style>
  <w:style w:type="paragraph" w:customStyle="1" w:styleId="StyleCaptionJustified">
    <w:name w:val="Style Caption + Justified"/>
    <w:basedOn w:val="Caption"/>
    <w:next w:val="Normal"/>
    <w:rsid w:val="0081466A"/>
    <w:pPr>
      <w:spacing w:before="240" w:after="60" w:line="288" w:lineRule="auto"/>
      <w:contextualSpacing/>
    </w:pPr>
    <w:rPr>
      <w:rFonts w:ascii="Times New Roman" w:eastAsia="Times New Roman" w:hAnsi="Times New Roman" w:cs="Times New Roman"/>
      <w:i/>
      <w:iCs/>
      <w:color w:val="auto"/>
      <w:sz w:val="22"/>
      <w:szCs w:val="20"/>
    </w:rPr>
  </w:style>
  <w:style w:type="paragraph" w:customStyle="1" w:styleId="cap">
    <w:name w:val="cap"/>
    <w:basedOn w:val="StyleCaptionJustified"/>
    <w:rsid w:val="0081466A"/>
  </w:style>
  <w:style w:type="table" w:customStyle="1" w:styleId="TableClassic11">
    <w:name w:val="Table Classic 11"/>
    <w:basedOn w:val="TableNormal"/>
    <w:next w:val="TableClassic10"/>
    <w:rsid w:val="0081466A"/>
    <w:pPr>
      <w:spacing w:before="60" w:after="60" w:line="288" w:lineRule="auto"/>
      <w:contextualSpacing/>
      <w:jc w:val="both"/>
    </w:pPr>
    <w:rPr>
      <w:rFonts w:ascii="Arial" w:eastAsia="Times New Roman" w:hAnsi="Arial" w:cs="Times New Roman"/>
      <w:lang w:eastAsia="lv-LV"/>
    </w:rPr>
    <w:tblPr>
      <w:tblBorders>
        <w:top w:val="single" w:sz="12" w:space="0" w:color="000000"/>
        <w:bottom w:val="single" w:sz="12" w:space="0" w:color="000000"/>
      </w:tblBorders>
    </w:tblPr>
    <w:tcPr>
      <w:shd w:val="clear" w:color="auto" w:fill="auto"/>
    </w:tcPr>
    <w:tblStylePr w:type="firstRow">
      <w:pPr>
        <w:wordWrap/>
        <w:jc w:val="center"/>
      </w:pPr>
      <w:rPr>
        <w:rFonts w:ascii="Arial" w:hAnsi="Arial"/>
        <w:b/>
        <w:i w:val="0"/>
        <w:iCs/>
        <w:caps w:val="0"/>
        <w:smallCaps/>
      </w:rPr>
      <w:tbl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right w:val="nil"/>
          <w:insideV w:val="single" w:sz="4" w:space="0" w:color="auto"/>
        </w:tcBorders>
        <w:shd w:val="clear" w:color="auto" w:fill="auto"/>
      </w:tcPr>
    </w:tblStylePr>
  </w:style>
  <w:style w:type="paragraph" w:customStyle="1" w:styleId="helpcontenttext1">
    <w:name w:val="help_content_text1"/>
    <w:basedOn w:val="Normal"/>
    <w:rsid w:val="0081466A"/>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requiredfields">
    <w:name w:val="requiredfields"/>
    <w:basedOn w:val="DefaultParagraphFont"/>
    <w:rsid w:val="0081466A"/>
  </w:style>
  <w:style w:type="table" w:customStyle="1" w:styleId="ABCTableHorizontal">
    <w:name w:val="ABC Table Horizontal"/>
    <w:basedOn w:val="TableNormal"/>
    <w:uiPriority w:val="99"/>
    <w:rsid w:val="00D463AC"/>
    <w:pPr>
      <w:spacing w:after="0" w:line="240" w:lineRule="auto"/>
    </w:pPr>
    <w:rPr>
      <w:rFonts w:ascii="Calibri" w:eastAsia="Times New Roman" w:hAnsi="Calibri" w:cs="Times New Roman"/>
      <w:sz w:val="20"/>
      <w:szCs w:val="20"/>
    </w:rPr>
    <w:tblPr>
      <w:tblBorders>
        <w:top w:val="single" w:sz="4" w:space="0" w:color="auto"/>
        <w:bottom w:val="single" w:sz="4" w:space="0" w:color="auto"/>
        <w:insideV w:val="single" w:sz="4" w:space="0" w:color="auto"/>
      </w:tblBorders>
    </w:tblPr>
    <w:tblStylePr w:type="firstRow">
      <w:tblPr/>
      <w:tcPr>
        <w:tcBorders>
          <w:bottom w:val="single" w:sz="4" w:space="0" w:color="auto"/>
        </w:tcBorders>
      </w:tcPr>
    </w:tblStylePr>
  </w:style>
  <w:style w:type="character" w:customStyle="1" w:styleId="CodeChar2">
    <w:name w:val="Code Char2"/>
    <w:aliases w:val="c Char2"/>
    <w:basedOn w:val="DefaultParagraphFont"/>
    <w:link w:val="Code"/>
    <w:rsid w:val="00F20664"/>
    <w:rPr>
      <w:rFonts w:ascii="Courier New" w:hAnsi="Courier New" w:cs="Courier New"/>
      <w:shd w:val="clear" w:color="auto" w:fill="D9D9D9"/>
    </w:rPr>
  </w:style>
  <w:style w:type="paragraph" w:customStyle="1" w:styleId="Code">
    <w:name w:val="Code"/>
    <w:aliases w:val="c,c Char Char Char Char Char Char Char Char Char Char Char Char Char Char Char Char Char Char Char"/>
    <w:basedOn w:val="Normal"/>
    <w:link w:val="CodeChar2"/>
    <w:rsid w:val="00F20664"/>
    <w:pPr>
      <w:shd w:val="clear" w:color="auto" w:fill="D9D9D9"/>
      <w:spacing w:before="0" w:after="0" w:line="240" w:lineRule="auto"/>
      <w:ind w:left="432" w:right="432"/>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7494">
      <w:bodyDiv w:val="1"/>
      <w:marLeft w:val="0"/>
      <w:marRight w:val="0"/>
      <w:marTop w:val="0"/>
      <w:marBottom w:val="0"/>
      <w:divBdr>
        <w:top w:val="none" w:sz="0" w:space="0" w:color="auto"/>
        <w:left w:val="none" w:sz="0" w:space="0" w:color="auto"/>
        <w:bottom w:val="none" w:sz="0" w:space="0" w:color="auto"/>
        <w:right w:val="none" w:sz="0" w:space="0" w:color="auto"/>
      </w:divBdr>
    </w:div>
    <w:div w:id="634793061">
      <w:bodyDiv w:val="1"/>
      <w:marLeft w:val="0"/>
      <w:marRight w:val="0"/>
      <w:marTop w:val="0"/>
      <w:marBottom w:val="0"/>
      <w:divBdr>
        <w:top w:val="none" w:sz="0" w:space="0" w:color="auto"/>
        <w:left w:val="none" w:sz="0" w:space="0" w:color="auto"/>
        <w:bottom w:val="none" w:sz="0" w:space="0" w:color="auto"/>
        <w:right w:val="none" w:sz="0" w:space="0" w:color="auto"/>
      </w:divBdr>
    </w:div>
    <w:div w:id="903611530">
      <w:bodyDiv w:val="1"/>
      <w:marLeft w:val="0"/>
      <w:marRight w:val="0"/>
      <w:marTop w:val="0"/>
      <w:marBottom w:val="0"/>
      <w:divBdr>
        <w:top w:val="none" w:sz="0" w:space="0" w:color="auto"/>
        <w:left w:val="none" w:sz="0" w:space="0" w:color="auto"/>
        <w:bottom w:val="none" w:sz="0" w:space="0" w:color="auto"/>
        <w:right w:val="none" w:sz="0" w:space="0" w:color="auto"/>
      </w:divBdr>
    </w:div>
    <w:div w:id="11157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https://host/bankadapter/Default.aspx" TargetMode="Externa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hyperlink" Target="https://www.latvija.lv/Default.aspx" TargetMode="External"/><Relationship Id="rId33" Type="http://schemas.openxmlformats.org/officeDocument/2006/relationships/hyperlink" Target="https://host/bankadapter/SignIn.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oleObject" Target="embeddings/oleObject1.bin"/><Relationship Id="rId29" Type="http://schemas.openxmlformats.org/officeDocument/2006/relationships/hyperlink" Target="https://host/bankadapter/SignI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hyperlink" Target="https://host/bankadapter/SignIn.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emf"/><Relationship Id="rId28" Type="http://schemas.openxmlformats.org/officeDocument/2006/relationships/hyperlink" Target="https://host/bankadapter/SignIn.aspx" TargetMode="Externa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hyperlink" Target="http://www.latvija.lv/s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hyperlink" Target="http://bank/?CT=0DFA559C-81DD-4D38-9D63-4BD358B128E0" TargetMode="External"/><Relationship Id="rId30" Type="http://schemas.openxmlformats.org/officeDocument/2006/relationships/image" Target="media/image9.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template\A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3" ma:contentTypeDescription="Create a new document." ma:contentTypeScope="" ma:versionID="094b600deea6829c983e953c0a974842">
  <xsd:schema xmlns:xsd="http://www.w3.org/2001/XMLSchema" xmlns:p="http://schemas.microsoft.com/office/2006/metadata/properties" targetNamespace="http://schemas.microsoft.com/office/2006/metadata/properties" ma:root="true" ma:fieldsID="a110c08ebea0d117f217caab602e4b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F69E-AB56-40FB-8F32-2223758307F4}">
  <ds:schemaRefs>
    <ds:schemaRef ds:uri="http://schemas.microsoft.com/office/2006/metadata/properties"/>
  </ds:schemaRefs>
</ds:datastoreItem>
</file>

<file path=customXml/itemProps2.xml><?xml version="1.0" encoding="utf-8"?>
<ds:datastoreItem xmlns:ds="http://schemas.openxmlformats.org/officeDocument/2006/customXml" ds:itemID="{27214689-F232-4DED-BCE6-AB13EC8CB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832E13-801C-4D0D-A610-CC5AEEED7F47}">
  <ds:schemaRefs>
    <ds:schemaRef ds:uri="http://schemas.microsoft.com/sharepoint/v3/contenttype/forms"/>
  </ds:schemaRefs>
</ds:datastoreItem>
</file>

<file path=customXml/itemProps4.xml><?xml version="1.0" encoding="utf-8"?>
<ds:datastoreItem xmlns:ds="http://schemas.openxmlformats.org/officeDocument/2006/customXml" ds:itemID="{D09D540B-F827-4F7E-8A29-00359ACB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Template>
  <TotalTime>0</TotalTime>
  <Pages>32</Pages>
  <Words>31519</Words>
  <Characters>17966</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Par Valsts informācijas sistēmu savietotāja, Latvijas valsts portāla www.latvija.lv un elektronisko pakalpojumu izstrāde un uzturēšana</vt:lpstr>
    </vt:vector>
  </TitlesOfParts>
  <Manager>J.Korņijenko</Manager>
  <Company>SIA "ABC software"</Company>
  <LinksUpToDate>false</LinksUpToDate>
  <CharactersWithSpaces>49387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informācijas sistēmu savietotāja, Latvijas valsts portāla www.latvija.lv un elektronisko pakalpojumu izstrāde un uzturēšana</dc:title>
  <dc:subject>VISS Drošības talonu serviss</dc:subject>
  <dc:creator>J.Korņijenko</dc:creator>
  <dc:description>Drošības talonu serviss programmētāja rokasgrāmata</dc:description>
  <cp:lastModifiedBy>Oļegs Vasitovs</cp:lastModifiedBy>
  <cp:revision>2</cp:revision>
  <cp:lastPrinted>2013-10-21T11:47:00Z</cp:lastPrinted>
  <dcterms:created xsi:type="dcterms:W3CDTF">2016-10-24T10:46:00Z</dcterms:created>
  <dcterms:modified xsi:type="dcterms:W3CDTF">2016-10-24T10:46:00Z</dcterms:modified>
  <cp:category>Programmētāja rokasgrāmata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05.02.2016.</vt:lpwstr>
  </property>
  <property fmtid="{D5CDD505-2E9C-101B-9397-08002B2CF9AE}" pid="3" name="_Version">
    <vt:lpwstr>2.06</vt:lpwstr>
  </property>
  <property fmtid="{D5CDD505-2E9C-101B-9397-08002B2CF9AE}" pid="4" name="_SubjectID">
    <vt:lpwstr>DTS</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6_15_11_58</vt:lpwstr>
  </property>
  <property fmtid="{D5CDD505-2E9C-101B-9397-08002B2CF9AE}" pid="10" name="_CategoryID">
    <vt:lpwstr>PR</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