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4AAD5A3" w14:textId="77777777" w:rsidR="00883144" w:rsidRPr="003A6219" w:rsidRDefault="00D85735" w:rsidP="00883144">
      <w:pPr>
        <w:pStyle w:val="Title-klients"/>
      </w:pPr>
      <w:r>
        <w:fldChar w:fldCharType="begin"/>
      </w:r>
      <w:r>
        <w:instrText xml:space="preserve"> DOCPROPERTY  _CustomerTitle  \* MERGEFORMAT </w:instrText>
      </w:r>
      <w:r>
        <w:fldChar w:fldCharType="separate"/>
      </w:r>
      <w:r w:rsidR="0078523F">
        <w:t>Valsts reģionālās attīstības aģentūra</w:t>
      </w:r>
      <w:r>
        <w:fldChar w:fldCharType="end"/>
      </w:r>
    </w:p>
    <w:p w14:paraId="34AAD5A4" w14:textId="77777777" w:rsidR="00F26364" w:rsidRPr="003A6219" w:rsidRDefault="00F26364" w:rsidP="00883144">
      <w:pPr>
        <w:pStyle w:val="Title-klients"/>
      </w:pPr>
      <w:r w:rsidRPr="003A6219">
        <w:rPr>
          <w:noProof/>
          <w:lang w:eastAsia="lv-LV"/>
        </w:rPr>
        <w:drawing>
          <wp:inline distT="0" distB="0" distL="0" distR="0" wp14:anchorId="34AADA1F" wp14:editId="34AADA20">
            <wp:extent cx="960120" cy="960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aa.jpg"/>
                    <pic:cNvPicPr/>
                  </pic:nvPicPr>
                  <pic:blipFill>
                    <a:blip r:embed="rId12">
                      <a:extLst>
                        <a:ext uri="{28A0092B-C50C-407E-A947-70E740481C1C}">
                          <a14:useLocalDpi xmlns:a14="http://schemas.microsoft.com/office/drawing/2010/main" val="0"/>
                        </a:ext>
                      </a:extLst>
                    </a:blip>
                    <a:stretch>
                      <a:fillRect/>
                    </a:stretch>
                  </pic:blipFill>
                  <pic:spPr>
                    <a:xfrm>
                      <a:off x="0" y="0"/>
                      <a:ext cx="960120" cy="960120"/>
                    </a:xfrm>
                    <a:prstGeom prst="rect">
                      <a:avLst/>
                    </a:prstGeom>
                  </pic:spPr>
                </pic:pic>
              </a:graphicData>
            </a:graphic>
          </wp:inline>
        </w:drawing>
      </w:r>
    </w:p>
    <w:tbl>
      <w:tblPr>
        <w:tblStyle w:val="TableGrid"/>
        <w:tblW w:w="0" w:type="auto"/>
        <w:tblInd w:w="124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99"/>
        <w:gridCol w:w="4165"/>
      </w:tblGrid>
      <w:tr w:rsidR="009266B0" w:rsidRPr="003A6219" w14:paraId="34AAD5A7" w14:textId="77777777" w:rsidTr="005C1B82">
        <w:trPr>
          <w:trHeight w:val="1070"/>
        </w:trPr>
        <w:tc>
          <w:tcPr>
            <w:tcW w:w="4199" w:type="dxa"/>
          </w:tcPr>
          <w:p w14:paraId="34AAD5A5" w14:textId="77777777" w:rsidR="009266B0" w:rsidRPr="003A6219" w:rsidRDefault="009266B0" w:rsidP="009266B0">
            <w:pPr>
              <w:pStyle w:val="Tablebody"/>
              <w:jc w:val="left"/>
            </w:pPr>
            <w:r w:rsidRPr="003A6219">
              <w:rPr>
                <w:noProof/>
                <w:lang w:eastAsia="lv-LV"/>
              </w:rPr>
              <w:drawing>
                <wp:inline distT="0" distB="0" distL="0" distR="0" wp14:anchorId="34AADA21" wp14:editId="34AADA22">
                  <wp:extent cx="995380" cy="5954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r_fonu.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15806" cy="607641"/>
                          </a:xfrm>
                          <a:prstGeom prst="rect">
                            <a:avLst/>
                          </a:prstGeom>
                        </pic:spPr>
                      </pic:pic>
                    </a:graphicData>
                  </a:graphic>
                </wp:inline>
              </w:drawing>
            </w:r>
          </w:p>
        </w:tc>
        <w:tc>
          <w:tcPr>
            <w:tcW w:w="4165" w:type="dxa"/>
          </w:tcPr>
          <w:p w14:paraId="34AAD5A6" w14:textId="77777777" w:rsidR="009266B0" w:rsidRPr="003A6219" w:rsidRDefault="009266B0" w:rsidP="009266B0">
            <w:pPr>
              <w:pStyle w:val="Tablebody"/>
              <w:jc w:val="right"/>
            </w:pPr>
            <w:r w:rsidRPr="003A6219">
              <w:rPr>
                <w:noProof/>
                <w:lang w:eastAsia="lv-LV"/>
              </w:rPr>
              <w:drawing>
                <wp:inline distT="0" distB="0" distL="0" distR="0" wp14:anchorId="34AADA23" wp14:editId="34AADA24">
                  <wp:extent cx="990600" cy="590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xtehn.jpg"/>
                          <pic:cNvPicPr/>
                        </pic:nvPicPr>
                        <pic:blipFill>
                          <a:blip r:embed="rId14">
                            <a:extLst>
                              <a:ext uri="{28A0092B-C50C-407E-A947-70E740481C1C}">
                                <a14:useLocalDpi xmlns:a14="http://schemas.microsoft.com/office/drawing/2010/main" val="0"/>
                              </a:ext>
                            </a:extLst>
                          </a:blip>
                          <a:stretch>
                            <a:fillRect/>
                          </a:stretch>
                        </pic:blipFill>
                        <pic:spPr>
                          <a:xfrm>
                            <a:off x="0" y="0"/>
                            <a:ext cx="990600" cy="590550"/>
                          </a:xfrm>
                          <a:prstGeom prst="rect">
                            <a:avLst/>
                          </a:prstGeom>
                        </pic:spPr>
                      </pic:pic>
                    </a:graphicData>
                  </a:graphic>
                </wp:inline>
              </w:drawing>
            </w:r>
          </w:p>
        </w:tc>
      </w:tr>
    </w:tbl>
    <w:p w14:paraId="34AAD5A8" w14:textId="77777777" w:rsidR="00294D3E" w:rsidRPr="003A6219" w:rsidRDefault="00D85735" w:rsidP="002916C2">
      <w:pPr>
        <w:pStyle w:val="Titlearatstarpi"/>
      </w:pPr>
      <w:r>
        <w:fldChar w:fldCharType="begin"/>
      </w:r>
      <w:r>
        <w:instrText xml:space="preserve"> DOCPROPERTY  Title  \* MERGEFORMAT </w:instrText>
      </w:r>
      <w:r>
        <w:fldChar w:fldCharType="separate"/>
      </w:r>
      <w:r w:rsidR="0078523F">
        <w:t>Valsts informācijas sistēmu savietotāja, Latvijas valsts portāla www.latvija.lv un elektronisko pakalpojumu izstrāde un uzturēšana</w:t>
      </w:r>
      <w:r>
        <w:fldChar w:fldCharType="end"/>
      </w:r>
    </w:p>
    <w:p w14:paraId="34AAD5A9" w14:textId="77777777" w:rsidR="00E82D2D" w:rsidRPr="003A6219" w:rsidRDefault="00D85735" w:rsidP="00E82D2D">
      <w:pPr>
        <w:pStyle w:val="TitleDala"/>
      </w:pPr>
      <w:r>
        <w:fldChar w:fldCharType="begin"/>
      </w:r>
      <w:r>
        <w:instrText xml:space="preserve"> DOCPROPERTY  _TitleDala  \* MERGEFORMAT </w:instrText>
      </w:r>
      <w:r>
        <w:fldChar w:fldCharType="separate"/>
      </w:r>
      <w:r w:rsidR="0078523F">
        <w:t>3.da</w:t>
      </w:r>
      <w:r w:rsidR="0078523F">
        <w:rPr>
          <w:rFonts w:hint="eastAsia"/>
        </w:rPr>
        <w:t>ļ</w:t>
      </w:r>
      <w:r w:rsidR="0078523F">
        <w:t>a "VISS un Port</w:t>
      </w:r>
      <w:r w:rsidR="0078523F">
        <w:rPr>
          <w:rFonts w:hint="eastAsia"/>
        </w:rPr>
        <w:t>ā</w:t>
      </w:r>
      <w:r w:rsidR="0078523F">
        <w:t>la jaunu un eso</w:t>
      </w:r>
      <w:r w:rsidR="0078523F">
        <w:rPr>
          <w:rFonts w:hint="eastAsia"/>
        </w:rPr>
        <w:t>š</w:t>
      </w:r>
      <w:r w:rsidR="0078523F">
        <w:t>o modu</w:t>
      </w:r>
      <w:r w:rsidR="0078523F">
        <w:rPr>
          <w:rFonts w:hint="eastAsia"/>
        </w:rPr>
        <w:t>ļ</w:t>
      </w:r>
      <w:r w:rsidR="0078523F">
        <w:t>u papildin</w:t>
      </w:r>
      <w:r w:rsidR="0078523F">
        <w:rPr>
          <w:rFonts w:hint="eastAsia"/>
        </w:rPr>
        <w:t>ā</w:t>
      </w:r>
      <w:r w:rsidR="0078523F">
        <w:t>jumu izstr</w:t>
      </w:r>
      <w:r w:rsidR="0078523F">
        <w:rPr>
          <w:rFonts w:hint="eastAsia"/>
        </w:rPr>
        <w:t>ā</w:t>
      </w:r>
      <w:r w:rsidR="0078523F">
        <w:t>de, ievie</w:t>
      </w:r>
      <w:r w:rsidR="0078523F">
        <w:rPr>
          <w:rFonts w:hint="eastAsia"/>
        </w:rPr>
        <w:t>š</w:t>
      </w:r>
      <w:r w:rsidR="0078523F">
        <w:t>ana, garantijas apkalpo</w:t>
      </w:r>
      <w:r w:rsidR="0078523F">
        <w:rPr>
          <w:rFonts w:hint="eastAsia"/>
        </w:rPr>
        <w:t>š</w:t>
      </w:r>
      <w:r w:rsidR="0078523F">
        <w:t>ana un uztur</w:t>
      </w:r>
      <w:r w:rsidR="0078523F">
        <w:rPr>
          <w:rFonts w:hint="eastAsia"/>
        </w:rPr>
        <w:t>ēš</w:t>
      </w:r>
      <w:r w:rsidR="0078523F">
        <w:t>ana saska</w:t>
      </w:r>
      <w:r w:rsidR="0078523F">
        <w:rPr>
          <w:rFonts w:hint="eastAsia"/>
        </w:rPr>
        <w:t>ņā</w:t>
      </w:r>
      <w:r w:rsidR="0078523F">
        <w:t xml:space="preserve"> ar tehnisko specifik</w:t>
      </w:r>
      <w:r w:rsidR="0078523F">
        <w:rPr>
          <w:rFonts w:hint="eastAsia"/>
        </w:rPr>
        <w:t>ā</w:t>
      </w:r>
      <w:r w:rsidR="0078523F">
        <w:t>ciju"</w:t>
      </w:r>
      <w:r>
        <w:fldChar w:fldCharType="end"/>
      </w:r>
    </w:p>
    <w:p w14:paraId="34AAD5AA" w14:textId="77777777" w:rsidR="00883144" w:rsidRPr="003A6219" w:rsidRDefault="00D85735" w:rsidP="00021632">
      <w:pPr>
        <w:pStyle w:val="Titleapakprojekta"/>
      </w:pPr>
      <w:r>
        <w:fldChar w:fldCharType="begin"/>
      </w:r>
      <w:r>
        <w:instrText xml:space="preserve"> DOCPROPERTY  Subject  \* MERGEFORMAT </w:instrText>
      </w:r>
      <w:r>
        <w:fldChar w:fldCharType="separate"/>
      </w:r>
      <w:r w:rsidR="0078523F">
        <w:t>Latvija.lv portāla CMS apraksts</w:t>
      </w:r>
      <w:r>
        <w:fldChar w:fldCharType="end"/>
      </w:r>
    </w:p>
    <w:p w14:paraId="34AAD5AB" w14:textId="77777777" w:rsidR="00883144" w:rsidRPr="003A6219" w:rsidRDefault="00D85735" w:rsidP="00883144">
      <w:pPr>
        <w:pStyle w:val="Titledokumenta"/>
      </w:pPr>
      <w:r>
        <w:fldChar w:fldCharType="begin"/>
      </w:r>
      <w:r>
        <w:instrText xml:space="preserve"> DOCPROPERTY  Category  \* MERGEFORMAT </w:instrText>
      </w:r>
      <w:r>
        <w:fldChar w:fldCharType="separate"/>
      </w:r>
      <w:r w:rsidR="0078523F">
        <w:t>Koplietojuma bibliotēku apraksts</w:t>
      </w:r>
      <w:r>
        <w:fldChar w:fldCharType="end"/>
      </w:r>
    </w:p>
    <w:p w14:paraId="34AAD5AC" w14:textId="77777777" w:rsidR="00883144" w:rsidRPr="003A6219" w:rsidRDefault="00D85735" w:rsidP="00883144">
      <w:pPr>
        <w:pStyle w:val="Titledokumentakods"/>
      </w:pPr>
      <w:r>
        <w:fldChar w:fldCharType="begin"/>
      </w:r>
      <w:r>
        <w:instrText xml:space="preserve"> DOCPROPERTY  _CustomerID  \* MERGEFORMAT </w:instrText>
      </w:r>
      <w:r>
        <w:fldChar w:fldCharType="separate"/>
      </w:r>
      <w:r w:rsidR="0078523F">
        <w:t>VRAA</w:t>
      </w:r>
      <w:r>
        <w:fldChar w:fldCharType="end"/>
      </w:r>
      <w:r w:rsidR="00B91FCD" w:rsidRPr="003A6219">
        <w:t>-</w:t>
      </w:r>
      <w:r>
        <w:fldChar w:fldCharType="begin"/>
      </w:r>
      <w:r>
        <w:instrText xml:space="preserve"> DOCPROPERTY  _ContractNumber  \* MERGEFORMAT </w:instrText>
      </w:r>
      <w:r>
        <w:fldChar w:fldCharType="separate"/>
      </w:r>
      <w:r w:rsidR="0078523F">
        <w:t>6_15_11_58</w:t>
      </w:r>
      <w:r>
        <w:fldChar w:fldCharType="end"/>
      </w:r>
      <w:r w:rsidR="00B91FCD" w:rsidRPr="003A6219">
        <w:t>-</w:t>
      </w:r>
      <w:r>
        <w:fldChar w:fldCharType="begin"/>
      </w:r>
      <w:r>
        <w:instrText xml:space="preserve"> DOCPROPERTY  _ProjectID  \* MERGEFORMAT </w:instrText>
      </w:r>
      <w:r>
        <w:fldChar w:fldCharType="separate"/>
      </w:r>
      <w:r w:rsidR="0078523F">
        <w:t>VISS_2010</w:t>
      </w:r>
      <w:r>
        <w:fldChar w:fldCharType="end"/>
      </w:r>
      <w:r w:rsidR="00B91FCD" w:rsidRPr="003A6219">
        <w:t>-</w:t>
      </w:r>
      <w:r>
        <w:fldChar w:fldCharType="begin"/>
      </w:r>
      <w:r>
        <w:instrText xml:space="preserve"> DOCPROPERTY  _SubjectID  \* MERGEFORMAT </w:instrText>
      </w:r>
      <w:r>
        <w:fldChar w:fldCharType="separate"/>
      </w:r>
      <w:r w:rsidR="0078523F">
        <w:t>LVP_PREZ_IET</w:t>
      </w:r>
      <w:r>
        <w:fldChar w:fldCharType="end"/>
      </w:r>
      <w:r w:rsidR="00B91FCD" w:rsidRPr="003A6219">
        <w:t>-</w:t>
      </w:r>
      <w:r>
        <w:fldChar w:fldCharType="begin"/>
      </w:r>
      <w:r>
        <w:instrText xml:space="preserve"> DOCPROPERTY  _CategoryID  \* MERGEFORMAT </w:instrText>
      </w:r>
      <w:r>
        <w:fldChar w:fldCharType="separate"/>
      </w:r>
      <w:r w:rsidR="0078523F">
        <w:t>KBA</w:t>
      </w:r>
      <w:r>
        <w:fldChar w:fldCharType="end"/>
      </w:r>
    </w:p>
    <w:p w14:paraId="34AAD5AD" w14:textId="77777777" w:rsidR="00083961" w:rsidRPr="003A6219" w:rsidRDefault="00D85735" w:rsidP="00083961">
      <w:pPr>
        <w:pStyle w:val="Titleversija"/>
      </w:pPr>
      <w:r>
        <w:fldChar w:fldCharType="begin"/>
      </w:r>
      <w:r>
        <w:instrText xml:space="preserve"> DOCPROPERTY  _Date  \* MERGEFORMAT </w:instrText>
      </w:r>
      <w:r>
        <w:fldChar w:fldCharType="separate"/>
      </w:r>
      <w:r w:rsidR="0078523F">
        <w:t>07.04.2014.</w:t>
      </w:r>
      <w:r>
        <w:fldChar w:fldCharType="end"/>
      </w:r>
      <w:r w:rsidR="000E3167" w:rsidRPr="003A6219">
        <w:t xml:space="preserve"> versija</w:t>
      </w:r>
      <w:r w:rsidR="006C4173" w:rsidRPr="003A6219">
        <w:t xml:space="preserve"> </w:t>
      </w:r>
      <w:r>
        <w:fldChar w:fldCharType="begin"/>
      </w:r>
      <w:r>
        <w:instrText xml:space="preserve"> DOCPROPERTY  _Version  \* MERGEFORMAT </w:instrText>
      </w:r>
      <w:r>
        <w:fldChar w:fldCharType="separate"/>
      </w:r>
      <w:r w:rsidR="0078523F">
        <w:t>1.10</w:t>
      </w:r>
      <w:r>
        <w:fldChar w:fldCharType="end"/>
      </w:r>
      <w:r w:rsidR="00083961" w:rsidRPr="003A6219">
        <w:t xml:space="preserve"> </w:t>
      </w:r>
    </w:p>
    <w:p w14:paraId="34AAD5AE" w14:textId="77777777" w:rsidR="00FB6D52" w:rsidRPr="003A6219" w:rsidRDefault="00FB6D52" w:rsidP="00083961">
      <w:pPr>
        <w:pStyle w:val="Vieta"/>
      </w:pPr>
    </w:p>
    <w:p w14:paraId="34AAD5AF" w14:textId="2B6B93F4" w:rsidR="000E3167" w:rsidRPr="003A6219" w:rsidRDefault="00083961" w:rsidP="00083961">
      <w:pPr>
        <w:pStyle w:val="Vieta"/>
      </w:pPr>
      <w:r w:rsidRPr="003A6219">
        <w:t>Rīgā 201</w:t>
      </w:r>
      <w:r w:rsidR="0078523F">
        <w:t>4</w:t>
      </w:r>
    </w:p>
    <w:tbl>
      <w:tblPr>
        <w:tblW w:w="0" w:type="auto"/>
        <w:jc w:val="center"/>
        <w:tblInd w:w="-1646" w:type="dxa"/>
        <w:tblLayout w:type="fixed"/>
        <w:tblLook w:val="01E0" w:firstRow="1" w:lastRow="1" w:firstColumn="1" w:lastColumn="1" w:noHBand="0" w:noVBand="0"/>
      </w:tblPr>
      <w:tblGrid>
        <w:gridCol w:w="2057"/>
        <w:gridCol w:w="5060"/>
        <w:gridCol w:w="1292"/>
      </w:tblGrid>
      <w:tr w:rsidR="00F26364" w:rsidRPr="003A6219" w14:paraId="34AAD5B3" w14:textId="77777777" w:rsidTr="00F26364">
        <w:trPr>
          <w:trHeight w:val="1040"/>
          <w:jc w:val="center"/>
        </w:trPr>
        <w:tc>
          <w:tcPr>
            <w:tcW w:w="2057" w:type="dxa"/>
            <w:vAlign w:val="center"/>
          </w:tcPr>
          <w:p w14:paraId="34AAD5B0" w14:textId="77777777" w:rsidR="00F26364" w:rsidRPr="003A6219" w:rsidRDefault="00F26364" w:rsidP="00F26364">
            <w:pPr>
              <w:pStyle w:val="Centered"/>
            </w:pPr>
            <w:r w:rsidRPr="003A6219">
              <w:rPr>
                <w:noProof/>
                <w:lang w:eastAsia="lv-LV"/>
              </w:rPr>
              <w:drawing>
                <wp:inline distT="0" distB="0" distL="0" distR="0" wp14:anchorId="34AADA25" wp14:editId="34AADA26">
                  <wp:extent cx="1114425" cy="6191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4425" cy="619125"/>
                          </a:xfrm>
                          <a:prstGeom prst="rect">
                            <a:avLst/>
                          </a:prstGeom>
                          <a:noFill/>
                          <a:ln>
                            <a:noFill/>
                          </a:ln>
                        </pic:spPr>
                      </pic:pic>
                    </a:graphicData>
                  </a:graphic>
                </wp:inline>
              </w:drawing>
            </w:r>
          </w:p>
        </w:tc>
        <w:tc>
          <w:tcPr>
            <w:tcW w:w="5060" w:type="dxa"/>
            <w:vAlign w:val="center"/>
          </w:tcPr>
          <w:p w14:paraId="34AAD5B1" w14:textId="77777777" w:rsidR="00F26364" w:rsidRPr="003A6219" w:rsidRDefault="00F26364" w:rsidP="00F26364">
            <w:pPr>
              <w:pStyle w:val="Centered"/>
              <w:rPr>
                <w:color w:val="808080"/>
                <w:sz w:val="20"/>
                <w:szCs w:val="20"/>
              </w:rPr>
            </w:pPr>
            <w:r w:rsidRPr="003A6219">
              <w:rPr>
                <w:b/>
                <w:color w:val="17365D"/>
                <w:sz w:val="28"/>
                <w:szCs w:val="48"/>
              </w:rPr>
              <w:t>IEGULDĪJUMS TAVĀ NĀKOTNĒ</w:t>
            </w:r>
          </w:p>
        </w:tc>
        <w:tc>
          <w:tcPr>
            <w:tcW w:w="1292" w:type="dxa"/>
          </w:tcPr>
          <w:p w14:paraId="34AAD5B2" w14:textId="77777777" w:rsidR="00F26364" w:rsidRPr="003A6219" w:rsidRDefault="00F26364" w:rsidP="00F26364">
            <w:pPr>
              <w:pStyle w:val="Centered"/>
              <w:rPr>
                <w:rFonts w:ascii="Verdana" w:hAnsi="Verdana"/>
                <w:color w:val="333333"/>
              </w:rPr>
            </w:pPr>
            <w:r w:rsidRPr="003A6219">
              <w:rPr>
                <w:rFonts w:ascii="Verdana" w:hAnsi="Verdana"/>
                <w:noProof/>
                <w:color w:val="333333"/>
                <w:lang w:eastAsia="lv-LV"/>
              </w:rPr>
              <w:drawing>
                <wp:inline distT="0" distB="0" distL="0" distR="0" wp14:anchorId="34AADA27" wp14:editId="34AADA28">
                  <wp:extent cx="685800" cy="561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 cy="561975"/>
                          </a:xfrm>
                          <a:prstGeom prst="rect">
                            <a:avLst/>
                          </a:prstGeom>
                          <a:noFill/>
                          <a:ln>
                            <a:noFill/>
                          </a:ln>
                        </pic:spPr>
                      </pic:pic>
                    </a:graphicData>
                  </a:graphic>
                </wp:inline>
              </w:drawing>
            </w:r>
          </w:p>
        </w:tc>
      </w:tr>
      <w:tr w:rsidR="00083961" w:rsidRPr="003A6219" w14:paraId="34AAD5B5" w14:textId="77777777" w:rsidTr="00083961">
        <w:trPr>
          <w:trHeight w:val="326"/>
          <w:jc w:val="center"/>
        </w:trPr>
        <w:tc>
          <w:tcPr>
            <w:tcW w:w="8409" w:type="dxa"/>
            <w:gridSpan w:val="3"/>
            <w:vAlign w:val="center"/>
          </w:tcPr>
          <w:p w14:paraId="34AAD5B4" w14:textId="1D6D3779" w:rsidR="00083961" w:rsidRPr="003A6219" w:rsidRDefault="00083961" w:rsidP="00C404DC">
            <w:pPr>
              <w:pStyle w:val="Tablebody"/>
              <w:jc w:val="center"/>
            </w:pPr>
          </w:p>
        </w:tc>
      </w:tr>
    </w:tbl>
    <w:p w14:paraId="34AAD5B6" w14:textId="77777777" w:rsidR="002916C2" w:rsidRPr="003A6219" w:rsidRDefault="002916C2" w:rsidP="00577EEC">
      <w:pPr>
        <w:sectPr w:rsidR="002916C2" w:rsidRPr="003A6219" w:rsidSect="00066E1C">
          <w:headerReference w:type="default" r:id="rId17"/>
          <w:footerReference w:type="default" r:id="rId18"/>
          <w:type w:val="continuous"/>
          <w:pgSz w:w="11906" w:h="16838" w:code="9"/>
          <w:pgMar w:top="357" w:right="567" w:bottom="539" w:left="720" w:header="340" w:footer="170" w:gutter="0"/>
          <w:cols w:space="708"/>
          <w:titlePg/>
          <w:docGrid w:linePitch="360"/>
        </w:sectPr>
      </w:pPr>
    </w:p>
    <w:p w14:paraId="34AAD5B7" w14:textId="77777777" w:rsidR="007D2574" w:rsidRPr="003A6219" w:rsidRDefault="007D3BB3" w:rsidP="007D2574">
      <w:pPr>
        <w:pStyle w:val="Titleapakprojekta"/>
        <w:tabs>
          <w:tab w:val="left" w:pos="2160"/>
          <w:tab w:val="center" w:pos="4819"/>
        </w:tabs>
        <w:jc w:val="left"/>
      </w:pPr>
      <w:r w:rsidRPr="003A6219">
        <w:lastRenderedPageBreak/>
        <w:tab/>
      </w:r>
      <w:r w:rsidR="007D2574" w:rsidRPr="003A6219">
        <w:tab/>
        <w:t>Dokumenta identifikācija</w:t>
      </w:r>
    </w:p>
    <w:tbl>
      <w:tblPr>
        <w:tblW w:w="0" w:type="auto"/>
        <w:tblBorders>
          <w:top w:val="single" w:sz="12" w:space="0" w:color="auto"/>
          <w:bottom w:val="single" w:sz="2" w:space="0" w:color="auto"/>
          <w:insideV w:val="single" w:sz="2" w:space="0" w:color="auto"/>
        </w:tblBorders>
        <w:tblLook w:val="04A0" w:firstRow="1" w:lastRow="0" w:firstColumn="1" w:lastColumn="0" w:noHBand="0" w:noVBand="1"/>
      </w:tblPr>
      <w:tblGrid>
        <w:gridCol w:w="2376"/>
        <w:gridCol w:w="7478"/>
      </w:tblGrid>
      <w:tr w:rsidR="003F72C3" w:rsidRPr="003A6219" w14:paraId="34AAD5BA" w14:textId="77777777" w:rsidTr="006C4173">
        <w:trPr>
          <w:trHeight w:val="838"/>
        </w:trPr>
        <w:tc>
          <w:tcPr>
            <w:tcW w:w="2376" w:type="dxa"/>
          </w:tcPr>
          <w:p w14:paraId="34AAD5B8" w14:textId="77777777" w:rsidR="003F72C3" w:rsidRPr="003A6219" w:rsidRDefault="003F72C3" w:rsidP="00021632">
            <w:pPr>
              <w:pStyle w:val="Bold"/>
            </w:pPr>
            <w:r w:rsidRPr="003A6219">
              <w:t>Dokumenta ID:</w:t>
            </w:r>
          </w:p>
        </w:tc>
        <w:tc>
          <w:tcPr>
            <w:tcW w:w="7478" w:type="dxa"/>
          </w:tcPr>
          <w:p w14:paraId="34AAD5B9" w14:textId="77777777" w:rsidR="003F72C3" w:rsidRPr="003A6219" w:rsidRDefault="00D85735" w:rsidP="00FB6D52">
            <w:pPr>
              <w:pStyle w:val="Tablebody"/>
            </w:pPr>
            <w:r>
              <w:fldChar w:fldCharType="begin"/>
            </w:r>
            <w:r>
              <w:instrText xml:space="preserve"> DOCPROPERTY  _CustomerID  \* MERGEFORMAT </w:instrText>
            </w:r>
            <w:r>
              <w:fldChar w:fldCharType="separate"/>
            </w:r>
            <w:r w:rsidR="0078523F">
              <w:t>VRAA</w:t>
            </w:r>
            <w:r>
              <w:fldChar w:fldCharType="end"/>
            </w:r>
            <w:r w:rsidR="003F72C3" w:rsidRPr="003A6219">
              <w:t>-</w:t>
            </w:r>
            <w:r>
              <w:fldChar w:fldCharType="begin"/>
            </w:r>
            <w:r>
              <w:instrText xml:space="preserve"> DOCPROPERTY  _ContractNumber  \* MERGEFORMAT </w:instrText>
            </w:r>
            <w:r>
              <w:fldChar w:fldCharType="separate"/>
            </w:r>
            <w:r w:rsidR="0078523F">
              <w:t>6_15_11_58</w:t>
            </w:r>
            <w:r>
              <w:fldChar w:fldCharType="end"/>
            </w:r>
            <w:r w:rsidR="003F72C3" w:rsidRPr="003A6219">
              <w:t>-</w:t>
            </w:r>
            <w:r>
              <w:fldChar w:fldCharType="begin"/>
            </w:r>
            <w:r>
              <w:instrText xml:space="preserve"> DOCPROPERTY  _ProjectID  \* MERGEFORMAT </w:instrText>
            </w:r>
            <w:r>
              <w:fldChar w:fldCharType="separate"/>
            </w:r>
            <w:r w:rsidR="0078523F">
              <w:t>VISS_2010</w:t>
            </w:r>
            <w:r>
              <w:fldChar w:fldCharType="end"/>
            </w:r>
            <w:r w:rsidR="003F72C3" w:rsidRPr="003A6219">
              <w:t>-</w:t>
            </w:r>
            <w:r>
              <w:fldChar w:fldCharType="begin"/>
            </w:r>
            <w:r>
              <w:instrText xml:space="preserve"> DOCPROPERTY  _SubjectID  \* MERGEFORMAT </w:instrText>
            </w:r>
            <w:r>
              <w:fldChar w:fldCharType="separate"/>
            </w:r>
            <w:r w:rsidR="0078523F">
              <w:t>LVP_PREZ_IET</w:t>
            </w:r>
            <w:r>
              <w:fldChar w:fldCharType="end"/>
            </w:r>
            <w:r w:rsidR="003F72C3" w:rsidRPr="003A6219">
              <w:t>-</w:t>
            </w:r>
            <w:r>
              <w:fldChar w:fldCharType="begin"/>
            </w:r>
            <w:r>
              <w:instrText xml:space="preserve"> DOCPROPERTY  _CategoryID  \* MERGEFORMAT </w:instrText>
            </w:r>
            <w:r>
              <w:fldChar w:fldCharType="separate"/>
            </w:r>
            <w:r w:rsidR="0078523F">
              <w:t>KBA</w:t>
            </w:r>
            <w:r>
              <w:fldChar w:fldCharType="end"/>
            </w:r>
            <w:r w:rsidR="003F72C3" w:rsidRPr="003A6219">
              <w:t>-V</w:t>
            </w:r>
            <w:r>
              <w:fldChar w:fldCharType="begin"/>
            </w:r>
            <w:r>
              <w:instrText xml:space="preserve"> DOCPROPERTY  _Version  \* MERGEFORMAT </w:instrText>
            </w:r>
            <w:r>
              <w:fldChar w:fldCharType="separate"/>
            </w:r>
            <w:r w:rsidR="0078523F">
              <w:t>1.10</w:t>
            </w:r>
            <w:r>
              <w:fldChar w:fldCharType="end"/>
            </w:r>
            <w:r w:rsidR="00196AFB" w:rsidRPr="003A6219">
              <w:t>-</w:t>
            </w:r>
            <w:r>
              <w:fldChar w:fldCharType="begin"/>
            </w:r>
            <w:r>
              <w:instrText xml:space="preserve"> DOCPROPERTY  _Date  \* MERGEFORMAT </w:instrText>
            </w:r>
            <w:r>
              <w:fldChar w:fldCharType="separate"/>
            </w:r>
            <w:r w:rsidR="0078523F">
              <w:t>07.04.2014.</w:t>
            </w:r>
            <w:r>
              <w:fldChar w:fldCharType="end"/>
            </w:r>
          </w:p>
        </w:tc>
      </w:tr>
      <w:tr w:rsidR="003F72C3" w:rsidRPr="003A6219" w14:paraId="34AAD5C0" w14:textId="77777777" w:rsidTr="00561FBB">
        <w:trPr>
          <w:trHeight w:val="2145"/>
        </w:trPr>
        <w:tc>
          <w:tcPr>
            <w:tcW w:w="2376" w:type="dxa"/>
          </w:tcPr>
          <w:p w14:paraId="34AAD5BB" w14:textId="77777777" w:rsidR="003F72C3" w:rsidRPr="003A6219" w:rsidRDefault="003F72C3" w:rsidP="00021632">
            <w:pPr>
              <w:pStyle w:val="Bold"/>
            </w:pPr>
            <w:r w:rsidRPr="003A6219">
              <w:t>Dokumenta nosaukums:</w:t>
            </w:r>
          </w:p>
        </w:tc>
        <w:tc>
          <w:tcPr>
            <w:tcW w:w="7478" w:type="dxa"/>
          </w:tcPr>
          <w:p w14:paraId="34AAD5BC" w14:textId="77777777" w:rsidR="003F72C3" w:rsidRPr="003A6219" w:rsidRDefault="00D85735" w:rsidP="00FB6D52">
            <w:pPr>
              <w:pStyle w:val="Tablebody"/>
            </w:pPr>
            <w:r>
              <w:fldChar w:fldCharType="begin"/>
            </w:r>
            <w:r>
              <w:instrText xml:space="preserve"> DOCPROPERTY  Title  \* MERGEFORMAT </w:instrText>
            </w:r>
            <w:r>
              <w:fldChar w:fldCharType="separate"/>
            </w:r>
            <w:r w:rsidR="0078523F">
              <w:t>Valsts informācijas sistēmu savietotāja, Latvijas valsts portāla www.latvija.lv un elektronisko pakalpojumu izstrāde un uzturēšana</w:t>
            </w:r>
            <w:r>
              <w:fldChar w:fldCharType="end"/>
            </w:r>
            <w:r w:rsidR="003F72C3" w:rsidRPr="003A6219">
              <w:t>.</w:t>
            </w:r>
          </w:p>
          <w:p w14:paraId="34AAD5BD" w14:textId="77777777" w:rsidR="00561FBB" w:rsidRPr="003A6219" w:rsidRDefault="00D85735" w:rsidP="00FB6D52">
            <w:pPr>
              <w:pStyle w:val="Tablebody"/>
            </w:pPr>
            <w:r>
              <w:fldChar w:fldCharType="begin"/>
            </w:r>
            <w:r>
              <w:instrText xml:space="preserve"> DOCPROPERTY  _TitleDala  \* MERGEFORMAT </w:instrText>
            </w:r>
            <w:r>
              <w:fldChar w:fldCharType="separate"/>
            </w:r>
            <w:r w:rsidR="0078523F">
              <w:t>3.daļa "VISS un Portāla jaunu un esošo moduļu papildinājumu izstrāde, ieviešana, garantijas apkalpošana un uzturēšana saskaņā ar tehnisko specifikāciju"</w:t>
            </w:r>
            <w:r>
              <w:fldChar w:fldCharType="end"/>
            </w:r>
            <w:r w:rsidR="00561FBB" w:rsidRPr="003A6219">
              <w:t>.</w:t>
            </w:r>
          </w:p>
          <w:p w14:paraId="34AAD5BE" w14:textId="77777777" w:rsidR="003F72C3" w:rsidRPr="003A6219" w:rsidRDefault="00D85735" w:rsidP="00FB6D52">
            <w:pPr>
              <w:pStyle w:val="Tablebody"/>
            </w:pPr>
            <w:r>
              <w:fldChar w:fldCharType="begin"/>
            </w:r>
            <w:r>
              <w:instrText xml:space="preserve"> DOCPROPERTY  Subject  \* MERGEFORMAT </w:instrText>
            </w:r>
            <w:r>
              <w:fldChar w:fldCharType="separate"/>
            </w:r>
            <w:r w:rsidR="0078523F">
              <w:t>Latvija.lv portāla CMS apraksts</w:t>
            </w:r>
            <w:r>
              <w:fldChar w:fldCharType="end"/>
            </w:r>
            <w:r w:rsidR="003F72C3" w:rsidRPr="003A6219">
              <w:t>.</w:t>
            </w:r>
          </w:p>
          <w:p w14:paraId="34AAD5BF" w14:textId="77777777" w:rsidR="003F72C3" w:rsidRPr="003A6219" w:rsidRDefault="00D85735" w:rsidP="00FB6D52">
            <w:pPr>
              <w:pStyle w:val="Tablebody"/>
            </w:pPr>
            <w:r>
              <w:fldChar w:fldCharType="begin"/>
            </w:r>
            <w:r>
              <w:instrText xml:space="preserve"> DOCPROPERTY  Category  \* MERGEFORMAT </w:instrText>
            </w:r>
            <w:r>
              <w:fldChar w:fldCharType="separate"/>
            </w:r>
            <w:r w:rsidR="0078523F">
              <w:t>Koplietojuma bibliotēku apraksts</w:t>
            </w:r>
            <w:r>
              <w:fldChar w:fldCharType="end"/>
            </w:r>
            <w:r w:rsidR="003F72C3" w:rsidRPr="003A6219">
              <w:t>.</w:t>
            </w:r>
          </w:p>
        </w:tc>
      </w:tr>
      <w:tr w:rsidR="003F72C3" w:rsidRPr="003A6219" w14:paraId="34AAD5C3" w14:textId="77777777" w:rsidTr="006C4173">
        <w:trPr>
          <w:trHeight w:val="855"/>
        </w:trPr>
        <w:tc>
          <w:tcPr>
            <w:tcW w:w="2376" w:type="dxa"/>
          </w:tcPr>
          <w:p w14:paraId="34AAD5C1" w14:textId="77777777" w:rsidR="003F72C3" w:rsidRPr="003A6219" w:rsidRDefault="003F72C3" w:rsidP="00021632">
            <w:pPr>
              <w:pStyle w:val="Bold"/>
            </w:pPr>
            <w:r w:rsidRPr="003A6219">
              <w:t>Dokumenta kods:</w:t>
            </w:r>
          </w:p>
        </w:tc>
        <w:tc>
          <w:tcPr>
            <w:tcW w:w="7478" w:type="dxa"/>
          </w:tcPr>
          <w:p w14:paraId="34AAD5C2" w14:textId="77777777" w:rsidR="003F72C3" w:rsidRPr="003A6219" w:rsidRDefault="00D85735" w:rsidP="00FB6D52">
            <w:pPr>
              <w:pStyle w:val="Tablebody"/>
            </w:pPr>
            <w:r>
              <w:fldChar w:fldCharType="begin"/>
            </w:r>
            <w:r>
              <w:instrText xml:space="preserve"> DOCPROPERTY  _CustomerID  \* MERGEFORMAT </w:instrText>
            </w:r>
            <w:r>
              <w:fldChar w:fldCharType="separate"/>
            </w:r>
            <w:r w:rsidR="0078523F">
              <w:t>VRAA</w:t>
            </w:r>
            <w:r>
              <w:fldChar w:fldCharType="end"/>
            </w:r>
            <w:r w:rsidR="003F72C3" w:rsidRPr="003A6219">
              <w:t>-</w:t>
            </w:r>
            <w:r>
              <w:fldChar w:fldCharType="begin"/>
            </w:r>
            <w:r>
              <w:instrText xml:space="preserve"> DOCPROPERTY  _ContractNumber  \* MERGEFORMAT </w:instrText>
            </w:r>
            <w:r>
              <w:fldChar w:fldCharType="separate"/>
            </w:r>
            <w:r w:rsidR="0078523F">
              <w:t>6_15_11_58</w:t>
            </w:r>
            <w:r>
              <w:fldChar w:fldCharType="end"/>
            </w:r>
            <w:r w:rsidR="003F72C3" w:rsidRPr="003A6219">
              <w:t>-</w:t>
            </w:r>
            <w:r>
              <w:fldChar w:fldCharType="begin"/>
            </w:r>
            <w:r>
              <w:instrText xml:space="preserve"> DOCPROPERTY  _ProjectID  \* MERGEFORMAT </w:instrText>
            </w:r>
            <w:r>
              <w:fldChar w:fldCharType="separate"/>
            </w:r>
            <w:r w:rsidR="0078523F">
              <w:t>VISS_2010</w:t>
            </w:r>
            <w:r>
              <w:fldChar w:fldCharType="end"/>
            </w:r>
            <w:r w:rsidR="003F72C3" w:rsidRPr="003A6219">
              <w:t>-</w:t>
            </w:r>
            <w:r>
              <w:fldChar w:fldCharType="begin"/>
            </w:r>
            <w:r>
              <w:instrText xml:space="preserve"> DOCPROPERTY  _SubjectID  \* MERGEFORMAT </w:instrText>
            </w:r>
            <w:r>
              <w:fldChar w:fldCharType="separate"/>
            </w:r>
            <w:r w:rsidR="0078523F">
              <w:t>LVP_PREZ_IET</w:t>
            </w:r>
            <w:r>
              <w:fldChar w:fldCharType="end"/>
            </w:r>
            <w:r w:rsidR="003F72C3" w:rsidRPr="003A6219">
              <w:t>-</w:t>
            </w:r>
            <w:r>
              <w:fldChar w:fldCharType="begin"/>
            </w:r>
            <w:r>
              <w:instrText xml:space="preserve"> DOCPROPERTY  _CategoryID  \* MERGEFORMAT </w:instrText>
            </w:r>
            <w:r>
              <w:fldChar w:fldCharType="separate"/>
            </w:r>
            <w:r w:rsidR="0078523F">
              <w:t>KBA</w:t>
            </w:r>
            <w:r>
              <w:fldChar w:fldCharType="end"/>
            </w:r>
          </w:p>
        </w:tc>
      </w:tr>
      <w:tr w:rsidR="003F72C3" w:rsidRPr="003A6219" w14:paraId="34AAD5C6" w14:textId="77777777" w:rsidTr="006C4173">
        <w:trPr>
          <w:trHeight w:val="853"/>
        </w:trPr>
        <w:tc>
          <w:tcPr>
            <w:tcW w:w="2376" w:type="dxa"/>
          </w:tcPr>
          <w:p w14:paraId="34AAD5C4" w14:textId="77777777" w:rsidR="003F72C3" w:rsidRPr="003A6219" w:rsidRDefault="003F72C3" w:rsidP="00021632">
            <w:pPr>
              <w:pStyle w:val="Bold"/>
            </w:pPr>
            <w:r w:rsidRPr="003A6219">
              <w:t>Versija:</w:t>
            </w:r>
          </w:p>
        </w:tc>
        <w:tc>
          <w:tcPr>
            <w:tcW w:w="7478" w:type="dxa"/>
          </w:tcPr>
          <w:p w14:paraId="34AAD5C5" w14:textId="77777777" w:rsidR="003F72C3" w:rsidRPr="003A6219" w:rsidRDefault="003F72C3" w:rsidP="00FB6D52">
            <w:pPr>
              <w:pStyle w:val="Tablebody"/>
            </w:pPr>
            <w:r w:rsidRPr="003A6219">
              <w:t xml:space="preserve">Versija </w:t>
            </w:r>
            <w:r w:rsidR="00D85735">
              <w:fldChar w:fldCharType="begin"/>
            </w:r>
            <w:r w:rsidR="00D85735">
              <w:instrText xml:space="preserve"> DOCPROPERTY  _Ver</w:instrText>
            </w:r>
            <w:r w:rsidR="00D85735">
              <w:instrText xml:space="preserve">sion  \* MERGEFORMAT </w:instrText>
            </w:r>
            <w:r w:rsidR="00D85735">
              <w:fldChar w:fldCharType="separate"/>
            </w:r>
            <w:r w:rsidR="0078523F">
              <w:t>1.10</w:t>
            </w:r>
            <w:r w:rsidR="00D85735">
              <w:fldChar w:fldCharType="end"/>
            </w:r>
            <w:r w:rsidRPr="003A6219">
              <w:t xml:space="preserve">, Laidiens </w:t>
            </w:r>
            <w:r w:rsidR="00D85735">
              <w:fldChar w:fldCharType="begin"/>
            </w:r>
            <w:r w:rsidR="00D85735">
              <w:instrText xml:space="preserve"> DOCPROPERTY  _Date  \* MERGEFORMAT </w:instrText>
            </w:r>
            <w:r w:rsidR="00D85735">
              <w:fldChar w:fldCharType="separate"/>
            </w:r>
            <w:r w:rsidR="0078523F">
              <w:t>07.04.2014.</w:t>
            </w:r>
            <w:r w:rsidR="00D85735">
              <w:fldChar w:fldCharType="end"/>
            </w:r>
            <w:r w:rsidRPr="003A6219">
              <w:t xml:space="preserve"> (saīsināti V</w:t>
            </w:r>
            <w:r w:rsidR="00D85735">
              <w:fldChar w:fldCharType="begin"/>
            </w:r>
            <w:r w:rsidR="00D85735">
              <w:instrText xml:space="preserve"> DOCPROPERTY  _Version  \* MERGEFORMAT </w:instrText>
            </w:r>
            <w:r w:rsidR="00D85735">
              <w:fldChar w:fldCharType="separate"/>
            </w:r>
            <w:r w:rsidR="0078523F">
              <w:t>1.10</w:t>
            </w:r>
            <w:r w:rsidR="00D85735">
              <w:fldChar w:fldCharType="end"/>
            </w:r>
            <w:r w:rsidRPr="003A6219">
              <w:t xml:space="preserve"> </w:t>
            </w:r>
            <w:r w:rsidR="00D85735">
              <w:fldChar w:fldCharType="begin"/>
            </w:r>
            <w:r w:rsidR="00D85735">
              <w:instrText xml:space="preserve"> DOCPROPERTY  _Date  \* MERGEFORMAT </w:instrText>
            </w:r>
            <w:r w:rsidR="00D85735">
              <w:fldChar w:fldCharType="separate"/>
            </w:r>
            <w:r w:rsidR="0078523F">
              <w:t>07.04.2014.</w:t>
            </w:r>
            <w:r w:rsidR="00D85735">
              <w:fldChar w:fldCharType="end"/>
            </w:r>
            <w:r w:rsidRPr="003A6219">
              <w:t>)</w:t>
            </w:r>
          </w:p>
        </w:tc>
      </w:tr>
    </w:tbl>
    <w:p w14:paraId="34AAD5C7" w14:textId="77777777" w:rsidR="007D2574" w:rsidRPr="003A6219" w:rsidRDefault="007D2574" w:rsidP="003F72C3">
      <w:pPr>
        <w:pStyle w:val="TitleSaskanosana"/>
      </w:pPr>
      <w:r w:rsidRPr="003A6219">
        <w:t>Saskaņojumi</w:t>
      </w:r>
    </w:p>
    <w:tbl>
      <w:tblPr>
        <w:tblW w:w="9834" w:type="dxa"/>
        <w:tblBorders>
          <w:top w:val="single" w:sz="12" w:space="0" w:color="000000"/>
          <w:bottom w:val="single" w:sz="12" w:space="0" w:color="000000"/>
        </w:tblBorders>
        <w:tblLayout w:type="fixed"/>
        <w:tblLook w:val="01E0" w:firstRow="1" w:lastRow="1" w:firstColumn="1" w:lastColumn="1" w:noHBand="0" w:noVBand="0"/>
      </w:tblPr>
      <w:tblGrid>
        <w:gridCol w:w="2376"/>
        <w:gridCol w:w="3852"/>
        <w:gridCol w:w="1512"/>
        <w:gridCol w:w="2094"/>
      </w:tblGrid>
      <w:tr w:rsidR="003A193D" w:rsidRPr="00283ADE" w14:paraId="684534B3" w14:textId="77777777" w:rsidTr="003A193D">
        <w:tc>
          <w:tcPr>
            <w:tcW w:w="2376" w:type="dxa"/>
            <w:tcBorders>
              <w:bottom w:val="single" w:sz="6" w:space="0" w:color="000000"/>
              <w:right w:val="single" w:sz="6" w:space="0" w:color="000000"/>
            </w:tcBorders>
            <w:shd w:val="clear" w:color="auto" w:fill="auto"/>
            <w:vAlign w:val="center"/>
          </w:tcPr>
          <w:p w14:paraId="058E5D8A" w14:textId="77777777" w:rsidR="003A193D" w:rsidRPr="00283ADE" w:rsidRDefault="003A193D" w:rsidP="003A193D">
            <w:pPr>
              <w:pStyle w:val="Bold"/>
            </w:pPr>
            <w:r w:rsidRPr="00283ADE">
              <w:t>Organizācija</w:t>
            </w:r>
          </w:p>
        </w:tc>
        <w:tc>
          <w:tcPr>
            <w:tcW w:w="3852" w:type="dxa"/>
            <w:tcBorders>
              <w:bottom w:val="single" w:sz="6" w:space="0" w:color="000000"/>
              <w:right w:val="single" w:sz="4" w:space="0" w:color="auto"/>
            </w:tcBorders>
            <w:shd w:val="clear" w:color="auto" w:fill="auto"/>
            <w:vAlign w:val="center"/>
          </w:tcPr>
          <w:p w14:paraId="41A72C1B" w14:textId="77777777" w:rsidR="003A193D" w:rsidRPr="00283ADE" w:rsidRDefault="003A193D" w:rsidP="003A193D">
            <w:pPr>
              <w:pStyle w:val="Bold"/>
            </w:pPr>
            <w:r w:rsidRPr="00283ADE">
              <w:t xml:space="preserve">Vārds, uzvārds, amats </w:t>
            </w:r>
          </w:p>
        </w:tc>
        <w:tc>
          <w:tcPr>
            <w:tcW w:w="1512" w:type="dxa"/>
            <w:tcBorders>
              <w:top w:val="single" w:sz="12" w:space="0" w:color="000000"/>
              <w:left w:val="single" w:sz="4" w:space="0" w:color="auto"/>
              <w:bottom w:val="single" w:sz="6" w:space="0" w:color="000000"/>
              <w:right w:val="single" w:sz="4" w:space="0" w:color="auto"/>
            </w:tcBorders>
            <w:shd w:val="clear" w:color="auto" w:fill="auto"/>
            <w:vAlign w:val="center"/>
          </w:tcPr>
          <w:p w14:paraId="4553F1C2" w14:textId="77777777" w:rsidR="003A193D" w:rsidRPr="00283ADE" w:rsidRDefault="003A193D" w:rsidP="003A193D">
            <w:pPr>
              <w:pStyle w:val="Bold"/>
            </w:pPr>
            <w:r w:rsidRPr="00283ADE">
              <w:t>Datums</w:t>
            </w:r>
          </w:p>
        </w:tc>
        <w:tc>
          <w:tcPr>
            <w:tcW w:w="2094" w:type="dxa"/>
            <w:tcBorders>
              <w:top w:val="single" w:sz="12" w:space="0" w:color="000000"/>
              <w:left w:val="single" w:sz="4" w:space="0" w:color="auto"/>
              <w:bottom w:val="single" w:sz="6" w:space="0" w:color="000000"/>
              <w:right w:val="nil"/>
            </w:tcBorders>
            <w:shd w:val="clear" w:color="auto" w:fill="auto"/>
            <w:vAlign w:val="center"/>
          </w:tcPr>
          <w:p w14:paraId="406E732C" w14:textId="77777777" w:rsidR="003A193D" w:rsidRPr="00283ADE" w:rsidRDefault="003A193D" w:rsidP="003A193D">
            <w:pPr>
              <w:pStyle w:val="Bold"/>
            </w:pPr>
            <w:r w:rsidRPr="00283ADE">
              <w:t>Paraksts</w:t>
            </w:r>
          </w:p>
        </w:tc>
      </w:tr>
      <w:tr w:rsidR="003A193D" w:rsidRPr="00283ADE" w14:paraId="5F9E247D" w14:textId="77777777" w:rsidTr="003A193D">
        <w:trPr>
          <w:trHeight w:val="877"/>
        </w:trPr>
        <w:tc>
          <w:tcPr>
            <w:tcW w:w="2376" w:type="dxa"/>
            <w:tcBorders>
              <w:right w:val="single" w:sz="6" w:space="0" w:color="000000"/>
            </w:tcBorders>
            <w:shd w:val="clear" w:color="auto" w:fill="auto"/>
          </w:tcPr>
          <w:p w14:paraId="4203AF70" w14:textId="77777777" w:rsidR="003A193D" w:rsidRPr="00561FBB" w:rsidRDefault="00D85735" w:rsidP="003A193D">
            <w:pPr>
              <w:pStyle w:val="Tablebody"/>
              <w:jc w:val="left"/>
            </w:pPr>
            <w:r>
              <w:fldChar w:fldCharType="begin"/>
            </w:r>
            <w:r>
              <w:instrText xml:space="preserve"> DOCPROPERTY  _CustomerTitle  \* MERGEFORMAT </w:instrText>
            </w:r>
            <w:r>
              <w:fldChar w:fldCharType="separate"/>
            </w:r>
            <w:r w:rsidR="0078523F">
              <w:t>Valsts reģionālās attīstības aģentūra</w:t>
            </w:r>
            <w:r>
              <w:fldChar w:fldCharType="end"/>
            </w:r>
          </w:p>
        </w:tc>
        <w:tc>
          <w:tcPr>
            <w:tcW w:w="3852" w:type="dxa"/>
            <w:tcBorders>
              <w:right w:val="single" w:sz="4" w:space="0" w:color="auto"/>
            </w:tcBorders>
            <w:shd w:val="clear" w:color="auto" w:fill="auto"/>
          </w:tcPr>
          <w:p w14:paraId="226E318F" w14:textId="77777777" w:rsidR="003A193D" w:rsidRPr="00561FBB" w:rsidRDefault="003A193D" w:rsidP="003A193D">
            <w:pPr>
              <w:pStyle w:val="Tablebody"/>
            </w:pPr>
            <w:r w:rsidRPr="006A2B84">
              <w:t>Atbildīgā persona no Pasūtītāja puses</w:t>
            </w:r>
          </w:p>
        </w:tc>
        <w:tc>
          <w:tcPr>
            <w:tcW w:w="1512" w:type="dxa"/>
            <w:tcBorders>
              <w:left w:val="single" w:sz="4" w:space="0" w:color="auto"/>
              <w:right w:val="single" w:sz="4" w:space="0" w:color="auto"/>
            </w:tcBorders>
            <w:shd w:val="clear" w:color="auto" w:fill="auto"/>
          </w:tcPr>
          <w:p w14:paraId="786FF491" w14:textId="77777777" w:rsidR="003A193D" w:rsidRPr="00015A87" w:rsidRDefault="003A193D" w:rsidP="003A193D">
            <w:pPr>
              <w:pStyle w:val="Tablebody"/>
            </w:pPr>
          </w:p>
        </w:tc>
        <w:tc>
          <w:tcPr>
            <w:tcW w:w="2094" w:type="dxa"/>
            <w:tcBorders>
              <w:left w:val="single" w:sz="4" w:space="0" w:color="auto"/>
              <w:right w:val="nil"/>
            </w:tcBorders>
            <w:shd w:val="clear" w:color="auto" w:fill="auto"/>
          </w:tcPr>
          <w:p w14:paraId="7A0652A9" w14:textId="77777777" w:rsidR="003A193D" w:rsidRPr="00283ADE" w:rsidRDefault="003A193D" w:rsidP="003A193D">
            <w:pPr>
              <w:pStyle w:val="Tablebody"/>
            </w:pPr>
          </w:p>
        </w:tc>
      </w:tr>
      <w:tr w:rsidR="003A193D" w:rsidRPr="00283ADE" w14:paraId="02D89A6A" w14:textId="77777777" w:rsidTr="003A193D">
        <w:trPr>
          <w:trHeight w:val="1005"/>
        </w:trPr>
        <w:tc>
          <w:tcPr>
            <w:tcW w:w="2376" w:type="dxa"/>
            <w:tcBorders>
              <w:right w:val="single" w:sz="6" w:space="0" w:color="000000"/>
            </w:tcBorders>
            <w:shd w:val="clear" w:color="auto" w:fill="auto"/>
          </w:tcPr>
          <w:p w14:paraId="50EABC6E" w14:textId="77777777" w:rsidR="003A193D" w:rsidRPr="00561FBB" w:rsidRDefault="00347885" w:rsidP="003A193D">
            <w:pPr>
              <w:pStyle w:val="Tablebody"/>
            </w:pPr>
            <w:fldSimple w:instr=" DOCPROPERTY  Company  \* MERGEFORMAT ">
              <w:r w:rsidR="0078523F">
                <w:t>SIA "ABC software"</w:t>
              </w:r>
            </w:fldSimple>
          </w:p>
        </w:tc>
        <w:tc>
          <w:tcPr>
            <w:tcW w:w="3852" w:type="dxa"/>
            <w:tcBorders>
              <w:right w:val="single" w:sz="4" w:space="0" w:color="auto"/>
            </w:tcBorders>
            <w:shd w:val="clear" w:color="auto" w:fill="auto"/>
          </w:tcPr>
          <w:p w14:paraId="584BACD0" w14:textId="69A67E03" w:rsidR="003A193D" w:rsidRPr="00561FBB" w:rsidRDefault="00D85735" w:rsidP="003A193D">
            <w:pPr>
              <w:pStyle w:val="Tablebody"/>
            </w:pPr>
            <w:r>
              <w:fldChar w:fldCharType="begin"/>
            </w:r>
            <w:r>
              <w:instrText xml:space="preserve"> DOCPROPERTY  Manager  \* MERGEFORMAT </w:instrText>
            </w:r>
            <w:r>
              <w:fldChar w:fldCharType="separate"/>
            </w:r>
            <w:r w:rsidR="0078523F">
              <w:t>A.Jeršovs</w:t>
            </w:r>
            <w:r>
              <w:fldChar w:fldCharType="end"/>
            </w:r>
            <w:r w:rsidR="003A193D" w:rsidRPr="00561FBB">
              <w:t xml:space="preserve">, </w:t>
            </w:r>
            <w:r w:rsidR="003A193D" w:rsidRPr="00BB158D">
              <w:t>Portāla un CMS izveides darba grupas vadītājs no Izpildītāja puses</w:t>
            </w:r>
          </w:p>
        </w:tc>
        <w:tc>
          <w:tcPr>
            <w:tcW w:w="1512" w:type="dxa"/>
            <w:tcBorders>
              <w:left w:val="single" w:sz="4" w:space="0" w:color="auto"/>
              <w:right w:val="single" w:sz="4" w:space="0" w:color="auto"/>
            </w:tcBorders>
            <w:shd w:val="clear" w:color="auto" w:fill="auto"/>
          </w:tcPr>
          <w:p w14:paraId="6A319422" w14:textId="77777777" w:rsidR="003A193D" w:rsidRPr="00561FBB" w:rsidRDefault="00D85735" w:rsidP="003A193D">
            <w:pPr>
              <w:pStyle w:val="Tablebody"/>
            </w:pPr>
            <w:r>
              <w:fldChar w:fldCharType="begin"/>
            </w:r>
            <w:r>
              <w:instrText xml:space="preserve"> DOCPROPERTY  _Date  \* MERGEFORMAT </w:instrText>
            </w:r>
            <w:r>
              <w:fldChar w:fldCharType="separate"/>
            </w:r>
            <w:r w:rsidR="0078523F">
              <w:t>07.04.2014.</w:t>
            </w:r>
            <w:r>
              <w:fldChar w:fldCharType="end"/>
            </w:r>
          </w:p>
        </w:tc>
        <w:tc>
          <w:tcPr>
            <w:tcW w:w="2094" w:type="dxa"/>
            <w:tcBorders>
              <w:left w:val="single" w:sz="4" w:space="0" w:color="auto"/>
              <w:right w:val="nil"/>
            </w:tcBorders>
            <w:shd w:val="clear" w:color="auto" w:fill="auto"/>
          </w:tcPr>
          <w:p w14:paraId="0B0CBDC3" w14:textId="77777777" w:rsidR="003A193D" w:rsidRPr="00283ADE" w:rsidRDefault="003A193D" w:rsidP="003A193D">
            <w:pPr>
              <w:pStyle w:val="Tablebody"/>
            </w:pPr>
          </w:p>
        </w:tc>
      </w:tr>
      <w:tr w:rsidR="003A193D" w:rsidRPr="00283ADE" w14:paraId="152E6F11" w14:textId="77777777" w:rsidTr="003A193D">
        <w:trPr>
          <w:trHeight w:val="991"/>
        </w:trPr>
        <w:tc>
          <w:tcPr>
            <w:tcW w:w="2376" w:type="dxa"/>
            <w:tcBorders>
              <w:top w:val="nil"/>
              <w:left w:val="nil"/>
              <w:bottom w:val="nil"/>
              <w:right w:val="single" w:sz="4" w:space="0" w:color="auto"/>
              <w:tl2br w:val="nil"/>
              <w:tr2bl w:val="nil"/>
            </w:tcBorders>
            <w:shd w:val="clear" w:color="auto" w:fill="auto"/>
          </w:tcPr>
          <w:p w14:paraId="4AA88D4E" w14:textId="77777777" w:rsidR="003A193D" w:rsidRPr="00561FBB" w:rsidRDefault="00D85735" w:rsidP="003A193D">
            <w:pPr>
              <w:pStyle w:val="Tablebody"/>
            </w:pPr>
            <w:r>
              <w:fldChar w:fldCharType="begin"/>
            </w:r>
            <w:r>
              <w:instrText xml:space="preserve"> DOCPROPERTY  Company  \* MERGEFORMAT </w:instrText>
            </w:r>
            <w:r>
              <w:fldChar w:fldCharType="separate"/>
            </w:r>
            <w:r w:rsidR="0078523F">
              <w:t>SIA "ABC software"</w:t>
            </w:r>
            <w:r>
              <w:fldChar w:fldCharType="end"/>
            </w:r>
          </w:p>
        </w:tc>
        <w:tc>
          <w:tcPr>
            <w:tcW w:w="3852" w:type="dxa"/>
            <w:tcBorders>
              <w:top w:val="nil"/>
              <w:left w:val="single" w:sz="4" w:space="0" w:color="auto"/>
              <w:bottom w:val="nil"/>
              <w:right w:val="single" w:sz="4" w:space="0" w:color="auto"/>
              <w:tl2br w:val="nil"/>
              <w:tr2bl w:val="nil"/>
            </w:tcBorders>
            <w:shd w:val="clear" w:color="auto" w:fill="auto"/>
          </w:tcPr>
          <w:p w14:paraId="3F41B70A" w14:textId="77777777" w:rsidR="003A193D" w:rsidRPr="00561FBB" w:rsidRDefault="003A193D" w:rsidP="003A193D">
            <w:pPr>
              <w:pStyle w:val="Tablebody"/>
            </w:pPr>
            <w:r w:rsidRPr="00C57FF7">
              <w:t>M.Pētersons</w:t>
            </w:r>
            <w:r w:rsidRPr="00561FBB">
              <w:t>, projekta vadītājs par administratīviem jautājumiem no Izpildītāja puses</w:t>
            </w:r>
          </w:p>
        </w:tc>
        <w:tc>
          <w:tcPr>
            <w:tcW w:w="1512" w:type="dxa"/>
            <w:tcBorders>
              <w:top w:val="nil"/>
              <w:left w:val="single" w:sz="4" w:space="0" w:color="auto"/>
              <w:bottom w:val="nil"/>
              <w:right w:val="single" w:sz="4" w:space="0" w:color="auto"/>
              <w:tl2br w:val="nil"/>
              <w:tr2bl w:val="nil"/>
            </w:tcBorders>
            <w:shd w:val="clear" w:color="auto" w:fill="auto"/>
          </w:tcPr>
          <w:p w14:paraId="5717D2F9" w14:textId="77777777" w:rsidR="003A193D" w:rsidRPr="00561FBB" w:rsidRDefault="00D85735" w:rsidP="003A193D">
            <w:pPr>
              <w:pStyle w:val="Tablebody"/>
            </w:pPr>
            <w:r>
              <w:fldChar w:fldCharType="begin"/>
            </w:r>
            <w:r>
              <w:instrText xml:space="preserve"> DOCPROPERTY  _Date  \* MERGEFORMAT </w:instrText>
            </w:r>
            <w:r>
              <w:fldChar w:fldCharType="separate"/>
            </w:r>
            <w:r w:rsidR="0078523F">
              <w:t>07.04.2014.</w:t>
            </w:r>
            <w:r>
              <w:fldChar w:fldCharType="end"/>
            </w:r>
          </w:p>
        </w:tc>
        <w:tc>
          <w:tcPr>
            <w:tcW w:w="2094" w:type="dxa"/>
            <w:tcBorders>
              <w:top w:val="nil"/>
              <w:left w:val="single" w:sz="4" w:space="0" w:color="auto"/>
              <w:bottom w:val="nil"/>
              <w:right w:val="nil"/>
              <w:tl2br w:val="nil"/>
              <w:tr2bl w:val="nil"/>
            </w:tcBorders>
            <w:shd w:val="clear" w:color="auto" w:fill="auto"/>
          </w:tcPr>
          <w:p w14:paraId="48057A37" w14:textId="77777777" w:rsidR="003A193D" w:rsidRPr="00283ADE" w:rsidRDefault="003A193D" w:rsidP="003A193D">
            <w:pPr>
              <w:pStyle w:val="Tablebody"/>
            </w:pPr>
          </w:p>
        </w:tc>
      </w:tr>
      <w:tr w:rsidR="003A193D" w:rsidRPr="00283ADE" w14:paraId="19C22FB0" w14:textId="77777777" w:rsidTr="003A193D">
        <w:trPr>
          <w:trHeight w:val="991"/>
        </w:trPr>
        <w:tc>
          <w:tcPr>
            <w:tcW w:w="2376" w:type="dxa"/>
            <w:tcBorders>
              <w:top w:val="nil"/>
              <w:left w:val="nil"/>
              <w:bottom w:val="nil"/>
              <w:right w:val="single" w:sz="4" w:space="0" w:color="auto"/>
              <w:tl2br w:val="nil"/>
              <w:tr2bl w:val="nil"/>
            </w:tcBorders>
            <w:shd w:val="clear" w:color="auto" w:fill="auto"/>
          </w:tcPr>
          <w:p w14:paraId="3167A5E9" w14:textId="77777777" w:rsidR="003A193D" w:rsidRDefault="00D85735" w:rsidP="003A193D">
            <w:pPr>
              <w:pStyle w:val="Tablebody"/>
            </w:pPr>
            <w:r>
              <w:fldChar w:fldCharType="begin"/>
            </w:r>
            <w:r>
              <w:instrText xml:space="preserve"> DOCPROPERTY  Company  \* MERGEFORMAT </w:instrText>
            </w:r>
            <w:r>
              <w:fldChar w:fldCharType="separate"/>
            </w:r>
            <w:r w:rsidR="0078523F">
              <w:t>SIA "ABC software"</w:t>
            </w:r>
            <w:r>
              <w:fldChar w:fldCharType="end"/>
            </w:r>
          </w:p>
        </w:tc>
        <w:tc>
          <w:tcPr>
            <w:tcW w:w="3852" w:type="dxa"/>
            <w:tcBorders>
              <w:top w:val="nil"/>
              <w:left w:val="single" w:sz="4" w:space="0" w:color="auto"/>
              <w:bottom w:val="nil"/>
              <w:right w:val="single" w:sz="4" w:space="0" w:color="auto"/>
              <w:tl2br w:val="nil"/>
              <w:tr2bl w:val="nil"/>
            </w:tcBorders>
            <w:shd w:val="clear" w:color="auto" w:fill="auto"/>
          </w:tcPr>
          <w:p w14:paraId="7054A11A" w14:textId="7F9EF8A4" w:rsidR="003A193D" w:rsidRDefault="003A193D" w:rsidP="003A193D">
            <w:pPr>
              <w:pStyle w:val="Tablebody"/>
            </w:pPr>
            <w:r>
              <w:t>J.Korņijenko</w:t>
            </w:r>
            <w:r w:rsidRPr="00561FBB">
              <w:t>, projekta vadītājs par tehniskiem jautājumiem no Izpildītāja puses</w:t>
            </w:r>
          </w:p>
        </w:tc>
        <w:tc>
          <w:tcPr>
            <w:tcW w:w="1512" w:type="dxa"/>
            <w:tcBorders>
              <w:top w:val="nil"/>
              <w:left w:val="single" w:sz="4" w:space="0" w:color="auto"/>
              <w:bottom w:val="nil"/>
              <w:right w:val="single" w:sz="4" w:space="0" w:color="auto"/>
              <w:tl2br w:val="nil"/>
              <w:tr2bl w:val="nil"/>
            </w:tcBorders>
            <w:shd w:val="clear" w:color="auto" w:fill="auto"/>
          </w:tcPr>
          <w:p w14:paraId="79B54AE4" w14:textId="77777777" w:rsidR="003A193D" w:rsidRDefault="00D85735" w:rsidP="003A193D">
            <w:pPr>
              <w:pStyle w:val="Tablebody"/>
            </w:pPr>
            <w:r>
              <w:fldChar w:fldCharType="begin"/>
            </w:r>
            <w:r>
              <w:instrText xml:space="preserve"> DOCPROPERTY  _Date  \* MERGEFORMAT </w:instrText>
            </w:r>
            <w:r>
              <w:fldChar w:fldCharType="separate"/>
            </w:r>
            <w:r w:rsidR="0078523F">
              <w:t>07.04.2014.</w:t>
            </w:r>
            <w:r>
              <w:fldChar w:fldCharType="end"/>
            </w:r>
          </w:p>
        </w:tc>
        <w:tc>
          <w:tcPr>
            <w:tcW w:w="2094" w:type="dxa"/>
            <w:tcBorders>
              <w:top w:val="nil"/>
              <w:left w:val="single" w:sz="4" w:space="0" w:color="auto"/>
              <w:bottom w:val="nil"/>
              <w:right w:val="nil"/>
              <w:tl2br w:val="nil"/>
              <w:tr2bl w:val="nil"/>
            </w:tcBorders>
            <w:shd w:val="clear" w:color="auto" w:fill="auto"/>
          </w:tcPr>
          <w:p w14:paraId="3B071520" w14:textId="77777777" w:rsidR="003A193D" w:rsidRPr="00283ADE" w:rsidRDefault="003A193D" w:rsidP="003A193D">
            <w:pPr>
              <w:pStyle w:val="Tablebody"/>
            </w:pPr>
          </w:p>
        </w:tc>
      </w:tr>
      <w:tr w:rsidR="003A193D" w:rsidRPr="00283ADE" w14:paraId="30E374C8" w14:textId="77777777" w:rsidTr="003A193D">
        <w:trPr>
          <w:trHeight w:val="990"/>
        </w:trPr>
        <w:tc>
          <w:tcPr>
            <w:tcW w:w="2376" w:type="dxa"/>
            <w:tcBorders>
              <w:top w:val="nil"/>
              <w:left w:val="nil"/>
              <w:bottom w:val="single" w:sz="4" w:space="0" w:color="auto"/>
              <w:right w:val="single" w:sz="4" w:space="0" w:color="auto"/>
              <w:tl2br w:val="nil"/>
              <w:tr2bl w:val="nil"/>
            </w:tcBorders>
            <w:shd w:val="clear" w:color="auto" w:fill="auto"/>
          </w:tcPr>
          <w:p w14:paraId="503B6AE9" w14:textId="77777777" w:rsidR="003A193D" w:rsidRPr="00561FBB" w:rsidRDefault="00D85735" w:rsidP="003A193D">
            <w:pPr>
              <w:pStyle w:val="Tablebody"/>
            </w:pPr>
            <w:r>
              <w:fldChar w:fldCharType="begin"/>
            </w:r>
            <w:r>
              <w:instrText xml:space="preserve"> DOCPROPERTY  Company  \* MERGEFORMAT </w:instrText>
            </w:r>
            <w:r>
              <w:fldChar w:fldCharType="separate"/>
            </w:r>
            <w:r w:rsidR="0078523F">
              <w:t>SIA "ABC software"</w:t>
            </w:r>
            <w:r>
              <w:fldChar w:fldCharType="end"/>
            </w:r>
          </w:p>
        </w:tc>
        <w:tc>
          <w:tcPr>
            <w:tcW w:w="3852" w:type="dxa"/>
            <w:tcBorders>
              <w:top w:val="nil"/>
              <w:left w:val="single" w:sz="4" w:space="0" w:color="auto"/>
              <w:bottom w:val="single" w:sz="4" w:space="0" w:color="auto"/>
              <w:right w:val="single" w:sz="4" w:space="0" w:color="auto"/>
              <w:tl2br w:val="nil"/>
              <w:tr2bl w:val="nil"/>
            </w:tcBorders>
            <w:shd w:val="clear" w:color="auto" w:fill="auto"/>
          </w:tcPr>
          <w:p w14:paraId="1281558C" w14:textId="77777777" w:rsidR="003A193D" w:rsidRPr="00561FBB" w:rsidRDefault="003A193D" w:rsidP="003A193D">
            <w:pPr>
              <w:pStyle w:val="Tablebody"/>
            </w:pPr>
            <w:r w:rsidRPr="00561FBB">
              <w:t>E.Blumberga, projekta kvalitātes kontroles vadītāja</w:t>
            </w:r>
          </w:p>
        </w:tc>
        <w:tc>
          <w:tcPr>
            <w:tcW w:w="1512" w:type="dxa"/>
            <w:tcBorders>
              <w:top w:val="nil"/>
              <w:left w:val="single" w:sz="4" w:space="0" w:color="auto"/>
              <w:bottom w:val="single" w:sz="4" w:space="0" w:color="auto"/>
              <w:right w:val="single" w:sz="4" w:space="0" w:color="auto"/>
              <w:tl2br w:val="nil"/>
              <w:tr2bl w:val="nil"/>
            </w:tcBorders>
            <w:shd w:val="clear" w:color="auto" w:fill="auto"/>
          </w:tcPr>
          <w:p w14:paraId="06BB9ABA" w14:textId="77777777" w:rsidR="003A193D" w:rsidRPr="00561FBB" w:rsidRDefault="00D85735" w:rsidP="003A193D">
            <w:pPr>
              <w:pStyle w:val="Tablebody"/>
            </w:pPr>
            <w:r>
              <w:fldChar w:fldCharType="begin"/>
            </w:r>
            <w:r>
              <w:instrText xml:space="preserve"> DOCPROPERTY  _Date  \* MERGEFORMAT </w:instrText>
            </w:r>
            <w:r>
              <w:fldChar w:fldCharType="separate"/>
            </w:r>
            <w:r w:rsidR="0078523F">
              <w:t>07.04.2014.</w:t>
            </w:r>
            <w:r>
              <w:fldChar w:fldCharType="end"/>
            </w:r>
          </w:p>
        </w:tc>
        <w:tc>
          <w:tcPr>
            <w:tcW w:w="2094" w:type="dxa"/>
            <w:tcBorders>
              <w:top w:val="nil"/>
              <w:left w:val="single" w:sz="4" w:space="0" w:color="auto"/>
              <w:bottom w:val="single" w:sz="4" w:space="0" w:color="auto"/>
              <w:right w:val="nil"/>
              <w:tl2br w:val="nil"/>
              <w:tr2bl w:val="nil"/>
            </w:tcBorders>
            <w:shd w:val="clear" w:color="auto" w:fill="auto"/>
          </w:tcPr>
          <w:p w14:paraId="662B9441" w14:textId="77777777" w:rsidR="003A193D" w:rsidRPr="00283ADE" w:rsidRDefault="003A193D" w:rsidP="003A193D">
            <w:pPr>
              <w:pStyle w:val="Tablebody"/>
            </w:pPr>
          </w:p>
        </w:tc>
      </w:tr>
    </w:tbl>
    <w:p w14:paraId="2B5FCDFF" w14:textId="77777777" w:rsidR="003A193D" w:rsidRDefault="003A193D" w:rsidP="00196AFB">
      <w:pPr>
        <w:pStyle w:val="Titleapakprojekta"/>
      </w:pPr>
    </w:p>
    <w:p w14:paraId="34AAD5E2" w14:textId="2103D71A" w:rsidR="007D2574" w:rsidRDefault="007D2574" w:rsidP="00196AFB">
      <w:pPr>
        <w:pStyle w:val="Titleapakprojekta"/>
      </w:pPr>
      <w:r w:rsidRPr="003A6219">
        <w:t>Izmaiņu vēsture</w:t>
      </w:r>
    </w:p>
    <w:p w14:paraId="6F61D677" w14:textId="77777777" w:rsidR="003A193D" w:rsidRPr="003A6219" w:rsidRDefault="003A193D" w:rsidP="00196AFB">
      <w:pPr>
        <w:pStyle w:val="Titleapakprojekta"/>
      </w:pPr>
    </w:p>
    <w:tbl>
      <w:tblPr>
        <w:tblW w:w="9854" w:type="dxa"/>
        <w:jc w:val="center"/>
        <w:tblBorders>
          <w:top w:val="single" w:sz="12" w:space="0" w:color="000000"/>
          <w:bottom w:val="single" w:sz="12" w:space="0" w:color="000000"/>
        </w:tblBorders>
        <w:tblLook w:val="01E0" w:firstRow="1" w:lastRow="1" w:firstColumn="1" w:lastColumn="1" w:noHBand="0" w:noVBand="0"/>
      </w:tblPr>
      <w:tblGrid>
        <w:gridCol w:w="1043"/>
        <w:gridCol w:w="1312"/>
        <w:gridCol w:w="3990"/>
        <w:gridCol w:w="1985"/>
        <w:gridCol w:w="1524"/>
      </w:tblGrid>
      <w:tr w:rsidR="00E85433" w:rsidRPr="003A6219" w14:paraId="34AAD5E8" w14:textId="77777777" w:rsidTr="00294646">
        <w:trPr>
          <w:jc w:val="center"/>
        </w:trPr>
        <w:tc>
          <w:tcPr>
            <w:tcW w:w="1043" w:type="dxa"/>
            <w:tcBorders>
              <w:bottom w:val="single" w:sz="6" w:space="0" w:color="000000"/>
              <w:right w:val="single" w:sz="6" w:space="0" w:color="000000"/>
            </w:tcBorders>
            <w:shd w:val="clear" w:color="auto" w:fill="auto"/>
            <w:vAlign w:val="center"/>
          </w:tcPr>
          <w:p w14:paraId="34AAD5E3" w14:textId="77777777" w:rsidR="00E85433" w:rsidRPr="003A6219" w:rsidRDefault="00E85433" w:rsidP="00021632">
            <w:pPr>
              <w:pStyle w:val="Bold"/>
            </w:pPr>
            <w:r w:rsidRPr="003A6219">
              <w:t>Versija</w:t>
            </w:r>
          </w:p>
        </w:tc>
        <w:tc>
          <w:tcPr>
            <w:tcW w:w="1312" w:type="dxa"/>
            <w:tcBorders>
              <w:bottom w:val="single" w:sz="6" w:space="0" w:color="000000"/>
              <w:right w:val="single" w:sz="4" w:space="0" w:color="auto"/>
            </w:tcBorders>
            <w:shd w:val="clear" w:color="auto" w:fill="auto"/>
            <w:vAlign w:val="center"/>
          </w:tcPr>
          <w:p w14:paraId="34AAD5E4" w14:textId="77777777" w:rsidR="00E85433" w:rsidRPr="003A6219" w:rsidRDefault="00E85433" w:rsidP="00021632">
            <w:pPr>
              <w:pStyle w:val="Bold"/>
            </w:pPr>
            <w:r w:rsidRPr="003A6219">
              <w:t>Datums</w:t>
            </w:r>
          </w:p>
        </w:tc>
        <w:tc>
          <w:tcPr>
            <w:tcW w:w="3990" w:type="dxa"/>
            <w:tcBorders>
              <w:top w:val="single" w:sz="12" w:space="0" w:color="000000"/>
              <w:left w:val="single" w:sz="4" w:space="0" w:color="auto"/>
              <w:bottom w:val="single" w:sz="6" w:space="0" w:color="000000"/>
              <w:right w:val="single" w:sz="4" w:space="0" w:color="auto"/>
            </w:tcBorders>
            <w:shd w:val="clear" w:color="auto" w:fill="auto"/>
            <w:vAlign w:val="center"/>
          </w:tcPr>
          <w:p w14:paraId="34AAD5E5" w14:textId="77777777" w:rsidR="00E85433" w:rsidRPr="003A6219" w:rsidRDefault="00E85433" w:rsidP="00021632">
            <w:pPr>
              <w:pStyle w:val="Bold"/>
            </w:pPr>
            <w:r w:rsidRPr="003A6219">
              <w:t>Apraksts</w:t>
            </w:r>
          </w:p>
        </w:tc>
        <w:tc>
          <w:tcPr>
            <w:tcW w:w="1985" w:type="dxa"/>
            <w:tcBorders>
              <w:left w:val="single" w:sz="4" w:space="0" w:color="auto"/>
              <w:bottom w:val="single" w:sz="6" w:space="0" w:color="000000"/>
            </w:tcBorders>
            <w:shd w:val="clear" w:color="auto" w:fill="auto"/>
          </w:tcPr>
          <w:p w14:paraId="34AAD5E6" w14:textId="77777777" w:rsidR="00E85433" w:rsidRPr="003A6219" w:rsidRDefault="00E85433" w:rsidP="005C1B82">
            <w:pPr>
              <w:pStyle w:val="Bold"/>
            </w:pPr>
            <w:r w:rsidRPr="003A6219">
              <w:t>Organizācija</w:t>
            </w:r>
          </w:p>
        </w:tc>
        <w:tc>
          <w:tcPr>
            <w:tcW w:w="1524" w:type="dxa"/>
            <w:tcBorders>
              <w:left w:val="single" w:sz="4" w:space="0" w:color="auto"/>
              <w:bottom w:val="single" w:sz="6" w:space="0" w:color="000000"/>
            </w:tcBorders>
            <w:vAlign w:val="center"/>
          </w:tcPr>
          <w:p w14:paraId="34AAD5E7" w14:textId="77777777" w:rsidR="00E85433" w:rsidRPr="003A6219" w:rsidRDefault="00E85433" w:rsidP="005C1B82">
            <w:pPr>
              <w:pStyle w:val="Bold"/>
            </w:pPr>
            <w:r w:rsidRPr="003A6219">
              <w:t>Autors</w:t>
            </w:r>
          </w:p>
        </w:tc>
      </w:tr>
      <w:tr w:rsidR="007D4B5C" w:rsidRPr="003A6219" w14:paraId="34AAD5EE" w14:textId="77777777" w:rsidTr="00294646">
        <w:trPr>
          <w:jc w:val="center"/>
        </w:trPr>
        <w:tc>
          <w:tcPr>
            <w:tcW w:w="1043" w:type="dxa"/>
            <w:tcBorders>
              <w:top w:val="nil"/>
              <w:left w:val="nil"/>
              <w:bottom w:val="nil"/>
              <w:right w:val="single" w:sz="4" w:space="0" w:color="auto"/>
              <w:tl2br w:val="nil"/>
              <w:tr2bl w:val="nil"/>
            </w:tcBorders>
            <w:shd w:val="clear" w:color="auto" w:fill="auto"/>
          </w:tcPr>
          <w:p w14:paraId="34AAD5E9" w14:textId="77777777" w:rsidR="007D4B5C" w:rsidRPr="00817C0E" w:rsidRDefault="007D4B5C" w:rsidP="007D4B5C">
            <w:pPr>
              <w:pStyle w:val="Tablebody"/>
              <w:rPr>
                <w:szCs w:val="20"/>
              </w:rPr>
            </w:pPr>
            <w:r w:rsidRPr="00817C0E">
              <w:rPr>
                <w:szCs w:val="20"/>
              </w:rPr>
              <w:t>1.00</w:t>
            </w:r>
          </w:p>
        </w:tc>
        <w:tc>
          <w:tcPr>
            <w:tcW w:w="1312" w:type="dxa"/>
            <w:tcBorders>
              <w:top w:val="nil"/>
              <w:left w:val="single" w:sz="4" w:space="0" w:color="auto"/>
              <w:bottom w:val="nil"/>
              <w:right w:val="single" w:sz="4" w:space="0" w:color="auto"/>
              <w:tl2br w:val="nil"/>
              <w:tr2bl w:val="nil"/>
            </w:tcBorders>
            <w:shd w:val="clear" w:color="auto" w:fill="auto"/>
          </w:tcPr>
          <w:p w14:paraId="34AAD5EA" w14:textId="7DF1D7B9" w:rsidR="007D4B5C" w:rsidRPr="00817C0E" w:rsidRDefault="003A193D" w:rsidP="003A193D">
            <w:pPr>
              <w:pStyle w:val="Tablebody"/>
              <w:rPr>
                <w:szCs w:val="20"/>
              </w:rPr>
            </w:pPr>
            <w:r>
              <w:rPr>
                <w:szCs w:val="20"/>
              </w:rPr>
              <w:t>12</w:t>
            </w:r>
            <w:r w:rsidR="00D26D19">
              <w:rPr>
                <w:szCs w:val="20"/>
              </w:rPr>
              <w:t>.0</w:t>
            </w:r>
            <w:r>
              <w:rPr>
                <w:szCs w:val="20"/>
              </w:rPr>
              <w:t>9</w:t>
            </w:r>
            <w:r w:rsidR="00D26D19">
              <w:rPr>
                <w:szCs w:val="20"/>
              </w:rPr>
              <w:t>.2012</w:t>
            </w:r>
          </w:p>
        </w:tc>
        <w:tc>
          <w:tcPr>
            <w:tcW w:w="3990" w:type="dxa"/>
            <w:tcBorders>
              <w:top w:val="nil"/>
              <w:left w:val="single" w:sz="4" w:space="0" w:color="auto"/>
              <w:bottom w:val="nil"/>
              <w:right w:val="single" w:sz="4" w:space="0" w:color="auto"/>
              <w:tl2br w:val="nil"/>
              <w:tr2bl w:val="nil"/>
            </w:tcBorders>
            <w:shd w:val="clear" w:color="auto" w:fill="auto"/>
          </w:tcPr>
          <w:p w14:paraId="34AAD5EB" w14:textId="14024319" w:rsidR="007D4B5C" w:rsidRPr="00817C0E" w:rsidRDefault="007D4B5C" w:rsidP="007D4B5C">
            <w:pPr>
              <w:pStyle w:val="Tablebody"/>
              <w:rPr>
                <w:szCs w:val="20"/>
              </w:rPr>
            </w:pPr>
            <w:r w:rsidRPr="00817C0E">
              <w:rPr>
                <w:szCs w:val="20"/>
              </w:rPr>
              <w:t>Izveidota dokumenta sākotnējā versija</w:t>
            </w:r>
            <w:r w:rsidR="00530832">
              <w:rPr>
                <w:szCs w:val="20"/>
              </w:rPr>
              <w:t>.</w:t>
            </w:r>
            <w:r w:rsidRPr="00817C0E">
              <w:rPr>
                <w:szCs w:val="20"/>
              </w:rPr>
              <w:t xml:space="preserve"> </w:t>
            </w:r>
          </w:p>
        </w:tc>
        <w:tc>
          <w:tcPr>
            <w:tcW w:w="1985" w:type="dxa"/>
            <w:tcBorders>
              <w:top w:val="nil"/>
              <w:left w:val="single" w:sz="4" w:space="0" w:color="auto"/>
              <w:bottom w:val="nil"/>
              <w:right w:val="nil"/>
              <w:tl2br w:val="nil"/>
              <w:tr2bl w:val="nil"/>
            </w:tcBorders>
            <w:shd w:val="clear" w:color="auto" w:fill="auto"/>
          </w:tcPr>
          <w:p w14:paraId="34AAD5EC" w14:textId="77777777" w:rsidR="007D4B5C" w:rsidRPr="003A6219" w:rsidRDefault="007D4B5C" w:rsidP="007D4B5C">
            <w:pPr>
              <w:pStyle w:val="Tablebody"/>
            </w:pPr>
            <w:r w:rsidRPr="003A6219">
              <w:t>SIA „ABC software”</w:t>
            </w:r>
          </w:p>
        </w:tc>
        <w:tc>
          <w:tcPr>
            <w:tcW w:w="1524" w:type="dxa"/>
            <w:tcBorders>
              <w:top w:val="nil"/>
              <w:left w:val="single" w:sz="4" w:space="0" w:color="auto"/>
              <w:bottom w:val="nil"/>
              <w:right w:val="nil"/>
              <w:tl2br w:val="nil"/>
              <w:tr2bl w:val="nil"/>
            </w:tcBorders>
          </w:tcPr>
          <w:p w14:paraId="34AAD5ED" w14:textId="6937278D" w:rsidR="007D4B5C" w:rsidRPr="00817C0E" w:rsidRDefault="003A193D" w:rsidP="003A193D">
            <w:pPr>
              <w:pStyle w:val="Tablebody"/>
              <w:rPr>
                <w:szCs w:val="20"/>
              </w:rPr>
            </w:pPr>
            <w:r>
              <w:rPr>
                <w:szCs w:val="20"/>
              </w:rPr>
              <w:t>V</w:t>
            </w:r>
            <w:r w:rsidR="007D4B5C">
              <w:rPr>
                <w:szCs w:val="20"/>
              </w:rPr>
              <w:t>.</w:t>
            </w:r>
            <w:r>
              <w:rPr>
                <w:szCs w:val="20"/>
              </w:rPr>
              <w:t>Nazaruks</w:t>
            </w:r>
          </w:p>
        </w:tc>
      </w:tr>
      <w:tr w:rsidR="00CB61C2" w:rsidRPr="003A6219" w14:paraId="011C5242" w14:textId="77777777" w:rsidTr="00EC770A">
        <w:trPr>
          <w:jc w:val="center"/>
        </w:trPr>
        <w:tc>
          <w:tcPr>
            <w:tcW w:w="1043" w:type="dxa"/>
            <w:tcBorders>
              <w:top w:val="nil"/>
              <w:left w:val="nil"/>
              <w:bottom w:val="nil"/>
              <w:right w:val="single" w:sz="4" w:space="0" w:color="auto"/>
              <w:tl2br w:val="nil"/>
              <w:tr2bl w:val="nil"/>
            </w:tcBorders>
            <w:shd w:val="clear" w:color="auto" w:fill="auto"/>
          </w:tcPr>
          <w:p w14:paraId="65F5270E" w14:textId="5CA47A22" w:rsidR="00CB61C2" w:rsidRDefault="00CB61C2" w:rsidP="007D4B5C">
            <w:pPr>
              <w:pStyle w:val="Tablebody"/>
              <w:rPr>
                <w:szCs w:val="20"/>
              </w:rPr>
            </w:pPr>
            <w:r>
              <w:rPr>
                <w:szCs w:val="20"/>
              </w:rPr>
              <w:t>1.01</w:t>
            </w:r>
          </w:p>
        </w:tc>
        <w:tc>
          <w:tcPr>
            <w:tcW w:w="1312" w:type="dxa"/>
            <w:tcBorders>
              <w:top w:val="nil"/>
              <w:left w:val="single" w:sz="4" w:space="0" w:color="auto"/>
              <w:bottom w:val="nil"/>
              <w:right w:val="single" w:sz="4" w:space="0" w:color="auto"/>
              <w:tl2br w:val="nil"/>
              <w:tr2bl w:val="nil"/>
            </w:tcBorders>
            <w:shd w:val="clear" w:color="auto" w:fill="auto"/>
          </w:tcPr>
          <w:p w14:paraId="08E8347B" w14:textId="2CEE4491" w:rsidR="00CB61C2" w:rsidRDefault="00CB61C2" w:rsidP="007D4B5C">
            <w:pPr>
              <w:pStyle w:val="Tablebody"/>
              <w:rPr>
                <w:szCs w:val="20"/>
              </w:rPr>
            </w:pPr>
            <w:r>
              <w:rPr>
                <w:szCs w:val="20"/>
              </w:rPr>
              <w:t>26.10.2012</w:t>
            </w:r>
          </w:p>
        </w:tc>
        <w:tc>
          <w:tcPr>
            <w:tcW w:w="3990" w:type="dxa"/>
            <w:tcBorders>
              <w:top w:val="nil"/>
              <w:left w:val="single" w:sz="4" w:space="0" w:color="auto"/>
              <w:bottom w:val="nil"/>
              <w:right w:val="single" w:sz="4" w:space="0" w:color="auto"/>
              <w:tl2br w:val="nil"/>
              <w:tr2bl w:val="nil"/>
            </w:tcBorders>
            <w:shd w:val="clear" w:color="auto" w:fill="auto"/>
          </w:tcPr>
          <w:p w14:paraId="42A2D9A1" w14:textId="629D2CED" w:rsidR="004C68CF" w:rsidRDefault="004C68CF" w:rsidP="000A2393">
            <w:pPr>
              <w:pStyle w:val="Tablebody"/>
              <w:rPr>
                <w:noProof/>
                <w:lang w:eastAsia="lv-LV"/>
              </w:rPr>
            </w:pPr>
            <w:r>
              <w:rPr>
                <w:noProof/>
                <w:lang w:eastAsia="lv-LV"/>
              </w:rPr>
              <w:t>Dokumentā tika ieviestas šādas izmaiņas:</w:t>
            </w:r>
          </w:p>
          <w:p w14:paraId="7F73D52D" w14:textId="30A9D06C" w:rsidR="00E13C51" w:rsidRDefault="004C68CF" w:rsidP="004C68CF">
            <w:pPr>
              <w:pStyle w:val="TableListBullet"/>
              <w:rPr>
                <w:lang w:eastAsia="lv-LV"/>
              </w:rPr>
            </w:pPr>
            <w:r>
              <w:rPr>
                <w:lang w:eastAsia="lv-LV"/>
              </w:rPr>
              <w:t>atjaunotas 2.1.nodaļa,</w:t>
            </w:r>
            <w:r w:rsidR="0060347A">
              <w:rPr>
                <w:lang w:eastAsia="lv-LV"/>
              </w:rPr>
              <w:t xml:space="preserve"> 2.2.1.sadaļa</w:t>
            </w:r>
            <w:r w:rsidR="00C116DD">
              <w:rPr>
                <w:lang w:eastAsia="lv-LV"/>
              </w:rPr>
              <w:t>, 2.2.2.2.paragrāfs</w:t>
            </w:r>
            <w:r w:rsidR="00E13C51">
              <w:rPr>
                <w:lang w:eastAsia="lv-LV"/>
              </w:rPr>
              <w:t>;</w:t>
            </w:r>
          </w:p>
          <w:p w14:paraId="4F3217D8" w14:textId="7A91C330" w:rsidR="00CB61C2" w:rsidRDefault="00E13C51" w:rsidP="00E13C51">
            <w:pPr>
              <w:pStyle w:val="TableListBullet"/>
              <w:rPr>
                <w:lang w:eastAsia="lv-LV"/>
              </w:rPr>
            </w:pPr>
            <w:r>
              <w:rPr>
                <w:lang w:eastAsia="lv-LV"/>
              </w:rPr>
              <w:t xml:space="preserve">pievienota </w:t>
            </w:r>
            <w:r w:rsidR="0060347A">
              <w:rPr>
                <w:lang w:eastAsia="lv-LV"/>
              </w:rPr>
              <w:t>2.8</w:t>
            </w:r>
            <w:r>
              <w:rPr>
                <w:lang w:eastAsia="lv-LV"/>
              </w:rPr>
              <w:t>.4</w:t>
            </w:r>
            <w:r w:rsidR="0060347A">
              <w:rPr>
                <w:lang w:eastAsia="lv-LV"/>
              </w:rPr>
              <w:t>.</w:t>
            </w:r>
            <w:r>
              <w:rPr>
                <w:lang w:eastAsia="lv-LV"/>
              </w:rPr>
              <w:t>sa</w:t>
            </w:r>
            <w:r w:rsidR="0060347A">
              <w:rPr>
                <w:lang w:eastAsia="lv-LV"/>
              </w:rPr>
              <w:t>daļa.</w:t>
            </w:r>
          </w:p>
        </w:tc>
        <w:tc>
          <w:tcPr>
            <w:tcW w:w="1985" w:type="dxa"/>
            <w:tcBorders>
              <w:top w:val="nil"/>
              <w:left w:val="single" w:sz="4" w:space="0" w:color="auto"/>
              <w:bottom w:val="nil"/>
              <w:right w:val="nil"/>
              <w:tl2br w:val="nil"/>
              <w:tr2bl w:val="nil"/>
            </w:tcBorders>
            <w:shd w:val="clear" w:color="auto" w:fill="auto"/>
          </w:tcPr>
          <w:p w14:paraId="4FC9860B" w14:textId="1E144798" w:rsidR="00CB61C2" w:rsidRPr="003A6219" w:rsidRDefault="00CB61C2" w:rsidP="007D4B5C">
            <w:pPr>
              <w:pStyle w:val="Tablebody"/>
            </w:pPr>
            <w:r w:rsidRPr="003A6219">
              <w:t>SIA „ABC software”</w:t>
            </w:r>
          </w:p>
        </w:tc>
        <w:tc>
          <w:tcPr>
            <w:tcW w:w="1524" w:type="dxa"/>
            <w:tcBorders>
              <w:top w:val="nil"/>
              <w:left w:val="single" w:sz="4" w:space="0" w:color="auto"/>
              <w:bottom w:val="nil"/>
              <w:right w:val="nil"/>
              <w:tl2br w:val="nil"/>
              <w:tr2bl w:val="nil"/>
            </w:tcBorders>
          </w:tcPr>
          <w:p w14:paraId="01284644" w14:textId="0B0B5941" w:rsidR="00CB61C2" w:rsidRDefault="00CB61C2" w:rsidP="007D4B5C">
            <w:pPr>
              <w:pStyle w:val="Tablebody"/>
              <w:rPr>
                <w:szCs w:val="20"/>
              </w:rPr>
            </w:pPr>
            <w:r>
              <w:rPr>
                <w:szCs w:val="20"/>
              </w:rPr>
              <w:t>V.Nazaruks</w:t>
            </w:r>
          </w:p>
        </w:tc>
      </w:tr>
      <w:tr w:rsidR="00EC770A" w:rsidRPr="003A6219" w14:paraId="0FF3EF3D" w14:textId="77777777" w:rsidTr="00A62FE9">
        <w:trPr>
          <w:jc w:val="center"/>
        </w:trPr>
        <w:tc>
          <w:tcPr>
            <w:tcW w:w="1043" w:type="dxa"/>
            <w:tcBorders>
              <w:top w:val="nil"/>
              <w:left w:val="nil"/>
              <w:bottom w:val="nil"/>
              <w:right w:val="single" w:sz="4" w:space="0" w:color="auto"/>
              <w:tl2br w:val="nil"/>
              <w:tr2bl w:val="nil"/>
            </w:tcBorders>
            <w:shd w:val="clear" w:color="auto" w:fill="auto"/>
          </w:tcPr>
          <w:p w14:paraId="3485AE41" w14:textId="1C2DB0B5" w:rsidR="00EC770A" w:rsidRDefault="00EC770A" w:rsidP="007D4B5C">
            <w:pPr>
              <w:pStyle w:val="Tablebody"/>
              <w:rPr>
                <w:szCs w:val="20"/>
              </w:rPr>
            </w:pPr>
            <w:r>
              <w:rPr>
                <w:szCs w:val="20"/>
              </w:rPr>
              <w:t>1.02</w:t>
            </w:r>
          </w:p>
        </w:tc>
        <w:tc>
          <w:tcPr>
            <w:tcW w:w="1312" w:type="dxa"/>
            <w:tcBorders>
              <w:top w:val="nil"/>
              <w:left w:val="single" w:sz="4" w:space="0" w:color="auto"/>
              <w:bottom w:val="nil"/>
              <w:right w:val="single" w:sz="4" w:space="0" w:color="auto"/>
              <w:tl2br w:val="nil"/>
              <w:tr2bl w:val="nil"/>
            </w:tcBorders>
            <w:shd w:val="clear" w:color="auto" w:fill="auto"/>
          </w:tcPr>
          <w:p w14:paraId="077ACC68" w14:textId="242568C6" w:rsidR="00EC770A" w:rsidRDefault="00680522" w:rsidP="007D4B5C">
            <w:pPr>
              <w:pStyle w:val="Tablebody"/>
              <w:rPr>
                <w:szCs w:val="20"/>
              </w:rPr>
            </w:pPr>
            <w:r>
              <w:rPr>
                <w:szCs w:val="20"/>
              </w:rPr>
              <w:t>20.02.2013</w:t>
            </w:r>
          </w:p>
        </w:tc>
        <w:tc>
          <w:tcPr>
            <w:tcW w:w="3990" w:type="dxa"/>
            <w:tcBorders>
              <w:top w:val="nil"/>
              <w:left w:val="single" w:sz="4" w:space="0" w:color="auto"/>
              <w:bottom w:val="nil"/>
              <w:right w:val="single" w:sz="4" w:space="0" w:color="auto"/>
              <w:tl2br w:val="nil"/>
              <w:tr2bl w:val="nil"/>
            </w:tcBorders>
            <w:shd w:val="clear" w:color="auto" w:fill="auto"/>
          </w:tcPr>
          <w:p w14:paraId="0D006EA0" w14:textId="35D4C5AA" w:rsidR="00EC770A" w:rsidRDefault="00530832" w:rsidP="000A2393">
            <w:pPr>
              <w:pStyle w:val="Tablebody"/>
              <w:rPr>
                <w:noProof/>
                <w:lang w:eastAsia="lv-LV"/>
              </w:rPr>
            </w:pPr>
            <w:r>
              <w:rPr>
                <w:noProof/>
                <w:lang w:eastAsia="lv-LV"/>
              </w:rPr>
              <w:t>Dokumenta saturs atjaunots atbilstoši izmaiņām LVP portālā.</w:t>
            </w:r>
          </w:p>
        </w:tc>
        <w:tc>
          <w:tcPr>
            <w:tcW w:w="1985" w:type="dxa"/>
            <w:tcBorders>
              <w:top w:val="nil"/>
              <w:left w:val="single" w:sz="4" w:space="0" w:color="auto"/>
              <w:bottom w:val="nil"/>
              <w:right w:val="nil"/>
              <w:tl2br w:val="nil"/>
              <w:tr2bl w:val="nil"/>
            </w:tcBorders>
            <w:shd w:val="clear" w:color="auto" w:fill="auto"/>
          </w:tcPr>
          <w:p w14:paraId="64A0B67B" w14:textId="04D38270" w:rsidR="00EC770A" w:rsidRPr="003A6219" w:rsidRDefault="00EC770A" w:rsidP="007D4B5C">
            <w:pPr>
              <w:pStyle w:val="Tablebody"/>
            </w:pPr>
            <w:r w:rsidRPr="003A6219">
              <w:t>SIA „ABC software”</w:t>
            </w:r>
          </w:p>
        </w:tc>
        <w:tc>
          <w:tcPr>
            <w:tcW w:w="1524" w:type="dxa"/>
            <w:tcBorders>
              <w:top w:val="nil"/>
              <w:left w:val="single" w:sz="4" w:space="0" w:color="auto"/>
              <w:bottom w:val="nil"/>
              <w:right w:val="nil"/>
              <w:tl2br w:val="nil"/>
              <w:tr2bl w:val="nil"/>
            </w:tcBorders>
          </w:tcPr>
          <w:p w14:paraId="04857C08" w14:textId="413FA6CE" w:rsidR="00EC770A" w:rsidRDefault="00EC770A" w:rsidP="007D4B5C">
            <w:pPr>
              <w:pStyle w:val="Tablebody"/>
              <w:rPr>
                <w:szCs w:val="20"/>
              </w:rPr>
            </w:pPr>
            <w:r>
              <w:rPr>
                <w:szCs w:val="20"/>
              </w:rPr>
              <w:t>V.Nazaruks</w:t>
            </w:r>
          </w:p>
        </w:tc>
      </w:tr>
      <w:tr w:rsidR="00A62FE9" w:rsidRPr="003A6219" w14:paraId="77726CD9" w14:textId="77777777" w:rsidTr="00F97EC2">
        <w:trPr>
          <w:jc w:val="center"/>
        </w:trPr>
        <w:tc>
          <w:tcPr>
            <w:tcW w:w="1043" w:type="dxa"/>
            <w:tcBorders>
              <w:top w:val="nil"/>
              <w:left w:val="nil"/>
              <w:bottom w:val="nil"/>
              <w:right w:val="single" w:sz="4" w:space="0" w:color="auto"/>
              <w:tl2br w:val="nil"/>
              <w:tr2bl w:val="nil"/>
            </w:tcBorders>
            <w:shd w:val="clear" w:color="auto" w:fill="auto"/>
          </w:tcPr>
          <w:p w14:paraId="12408F1D" w14:textId="7BC6B292" w:rsidR="00A62FE9" w:rsidRDefault="00A62FE9" w:rsidP="007D4B5C">
            <w:pPr>
              <w:pStyle w:val="Tablebody"/>
              <w:rPr>
                <w:szCs w:val="20"/>
              </w:rPr>
            </w:pPr>
            <w:r>
              <w:rPr>
                <w:szCs w:val="20"/>
              </w:rPr>
              <w:t>1.03</w:t>
            </w:r>
          </w:p>
        </w:tc>
        <w:tc>
          <w:tcPr>
            <w:tcW w:w="1312" w:type="dxa"/>
            <w:tcBorders>
              <w:top w:val="nil"/>
              <w:left w:val="single" w:sz="4" w:space="0" w:color="auto"/>
              <w:bottom w:val="nil"/>
              <w:right w:val="single" w:sz="4" w:space="0" w:color="auto"/>
              <w:tl2br w:val="nil"/>
              <w:tr2bl w:val="nil"/>
            </w:tcBorders>
            <w:shd w:val="clear" w:color="auto" w:fill="auto"/>
          </w:tcPr>
          <w:p w14:paraId="51BF0F32" w14:textId="10BD810E" w:rsidR="00A62FE9" w:rsidRDefault="00A62FE9" w:rsidP="007D4B5C">
            <w:pPr>
              <w:pStyle w:val="Tablebody"/>
              <w:rPr>
                <w:szCs w:val="20"/>
              </w:rPr>
            </w:pPr>
            <w:r>
              <w:rPr>
                <w:szCs w:val="20"/>
              </w:rPr>
              <w:t>25.04.2013</w:t>
            </w:r>
          </w:p>
        </w:tc>
        <w:tc>
          <w:tcPr>
            <w:tcW w:w="3990" w:type="dxa"/>
            <w:tcBorders>
              <w:top w:val="nil"/>
              <w:left w:val="single" w:sz="4" w:space="0" w:color="auto"/>
              <w:bottom w:val="nil"/>
              <w:right w:val="single" w:sz="4" w:space="0" w:color="auto"/>
              <w:tl2br w:val="nil"/>
              <w:tr2bl w:val="nil"/>
            </w:tcBorders>
            <w:shd w:val="clear" w:color="auto" w:fill="auto"/>
          </w:tcPr>
          <w:p w14:paraId="29B6CBD4" w14:textId="4722E33C" w:rsidR="00A62FE9" w:rsidRDefault="00F97EC2" w:rsidP="00F97EC2">
            <w:pPr>
              <w:pStyle w:val="Tablebody"/>
              <w:rPr>
                <w:noProof/>
                <w:lang w:eastAsia="lv-LV"/>
              </w:rPr>
            </w:pPr>
            <w:r>
              <w:rPr>
                <w:noProof/>
                <w:lang w:eastAsia="lv-LV"/>
              </w:rPr>
              <w:t>Pievienota 2.9.7.sadaļa.</w:t>
            </w:r>
          </w:p>
        </w:tc>
        <w:tc>
          <w:tcPr>
            <w:tcW w:w="1985" w:type="dxa"/>
            <w:tcBorders>
              <w:top w:val="nil"/>
              <w:left w:val="single" w:sz="4" w:space="0" w:color="auto"/>
              <w:bottom w:val="nil"/>
              <w:right w:val="nil"/>
              <w:tl2br w:val="nil"/>
              <w:tr2bl w:val="nil"/>
            </w:tcBorders>
            <w:shd w:val="clear" w:color="auto" w:fill="auto"/>
          </w:tcPr>
          <w:p w14:paraId="64B6559C" w14:textId="62549917" w:rsidR="00A62FE9" w:rsidRPr="003A6219" w:rsidRDefault="000C6E4F" w:rsidP="007D4B5C">
            <w:pPr>
              <w:pStyle w:val="Tablebody"/>
            </w:pPr>
            <w:r w:rsidRPr="003A6219">
              <w:t>SIA „ABC software”</w:t>
            </w:r>
          </w:p>
        </w:tc>
        <w:tc>
          <w:tcPr>
            <w:tcW w:w="1524" w:type="dxa"/>
            <w:tcBorders>
              <w:top w:val="nil"/>
              <w:left w:val="single" w:sz="4" w:space="0" w:color="auto"/>
              <w:bottom w:val="nil"/>
              <w:right w:val="nil"/>
              <w:tl2br w:val="nil"/>
              <w:tr2bl w:val="nil"/>
            </w:tcBorders>
          </w:tcPr>
          <w:p w14:paraId="41FF3A75" w14:textId="6281EE4E" w:rsidR="00A62FE9" w:rsidRDefault="000C6E4F" w:rsidP="007D4B5C">
            <w:pPr>
              <w:pStyle w:val="Tablebody"/>
              <w:rPr>
                <w:szCs w:val="20"/>
              </w:rPr>
            </w:pPr>
            <w:r>
              <w:rPr>
                <w:szCs w:val="20"/>
              </w:rPr>
              <w:t>P.Semenčuks</w:t>
            </w:r>
          </w:p>
        </w:tc>
      </w:tr>
      <w:tr w:rsidR="00F97EC2" w:rsidRPr="003A6219" w14:paraId="7495A123" w14:textId="77777777" w:rsidTr="002507DC">
        <w:trPr>
          <w:jc w:val="center"/>
        </w:trPr>
        <w:tc>
          <w:tcPr>
            <w:tcW w:w="1043" w:type="dxa"/>
            <w:tcBorders>
              <w:top w:val="nil"/>
              <w:left w:val="nil"/>
              <w:bottom w:val="nil"/>
              <w:right w:val="single" w:sz="4" w:space="0" w:color="auto"/>
              <w:tl2br w:val="nil"/>
              <w:tr2bl w:val="nil"/>
            </w:tcBorders>
            <w:shd w:val="clear" w:color="auto" w:fill="auto"/>
          </w:tcPr>
          <w:p w14:paraId="628F2AC1" w14:textId="2B53C0CA" w:rsidR="00F97EC2" w:rsidRDefault="00F97EC2" w:rsidP="007D4B5C">
            <w:pPr>
              <w:pStyle w:val="Tablebody"/>
              <w:rPr>
                <w:szCs w:val="20"/>
              </w:rPr>
            </w:pPr>
            <w:r>
              <w:rPr>
                <w:szCs w:val="20"/>
              </w:rPr>
              <w:t>1.04</w:t>
            </w:r>
          </w:p>
        </w:tc>
        <w:tc>
          <w:tcPr>
            <w:tcW w:w="1312" w:type="dxa"/>
            <w:tcBorders>
              <w:top w:val="nil"/>
              <w:left w:val="single" w:sz="4" w:space="0" w:color="auto"/>
              <w:bottom w:val="nil"/>
              <w:right w:val="single" w:sz="4" w:space="0" w:color="auto"/>
              <w:tl2br w:val="nil"/>
              <w:tr2bl w:val="nil"/>
            </w:tcBorders>
            <w:shd w:val="clear" w:color="auto" w:fill="auto"/>
          </w:tcPr>
          <w:p w14:paraId="29682746" w14:textId="127D31AC" w:rsidR="00F97EC2" w:rsidRDefault="00F97EC2" w:rsidP="002507DC">
            <w:pPr>
              <w:pStyle w:val="Tablebody"/>
              <w:rPr>
                <w:szCs w:val="20"/>
              </w:rPr>
            </w:pPr>
            <w:r>
              <w:rPr>
                <w:szCs w:val="20"/>
              </w:rPr>
              <w:t>17.05.2013</w:t>
            </w:r>
          </w:p>
        </w:tc>
        <w:tc>
          <w:tcPr>
            <w:tcW w:w="3990" w:type="dxa"/>
            <w:tcBorders>
              <w:top w:val="nil"/>
              <w:left w:val="single" w:sz="4" w:space="0" w:color="auto"/>
              <w:bottom w:val="nil"/>
              <w:right w:val="single" w:sz="4" w:space="0" w:color="auto"/>
              <w:tl2br w:val="nil"/>
              <w:tr2bl w:val="nil"/>
            </w:tcBorders>
            <w:shd w:val="clear" w:color="auto" w:fill="auto"/>
          </w:tcPr>
          <w:p w14:paraId="1BB77742" w14:textId="4717CFA3" w:rsidR="00F97EC2" w:rsidRDefault="00F97EC2" w:rsidP="000A2393">
            <w:pPr>
              <w:pStyle w:val="Tablebody"/>
              <w:rPr>
                <w:noProof/>
                <w:lang w:eastAsia="lv-LV"/>
              </w:rPr>
            </w:pPr>
            <w:r>
              <w:rPr>
                <w:noProof/>
                <w:lang w:eastAsia="lv-LV"/>
              </w:rPr>
              <w:t>Pievienota 2.7.4.sadaļa.</w:t>
            </w:r>
          </w:p>
        </w:tc>
        <w:tc>
          <w:tcPr>
            <w:tcW w:w="1985" w:type="dxa"/>
            <w:tcBorders>
              <w:top w:val="nil"/>
              <w:left w:val="single" w:sz="4" w:space="0" w:color="auto"/>
              <w:bottom w:val="nil"/>
              <w:right w:val="nil"/>
              <w:tl2br w:val="nil"/>
              <w:tr2bl w:val="nil"/>
            </w:tcBorders>
            <w:shd w:val="clear" w:color="auto" w:fill="auto"/>
          </w:tcPr>
          <w:p w14:paraId="6866D5BF" w14:textId="28DB7CCD" w:rsidR="00F97EC2" w:rsidRPr="003A6219" w:rsidRDefault="00F97EC2" w:rsidP="007D4B5C">
            <w:pPr>
              <w:pStyle w:val="Tablebody"/>
            </w:pPr>
            <w:r w:rsidRPr="003A6219">
              <w:t>SIA „ABC software”</w:t>
            </w:r>
          </w:p>
        </w:tc>
        <w:tc>
          <w:tcPr>
            <w:tcW w:w="1524" w:type="dxa"/>
            <w:tcBorders>
              <w:top w:val="nil"/>
              <w:left w:val="single" w:sz="4" w:space="0" w:color="auto"/>
              <w:bottom w:val="nil"/>
              <w:right w:val="nil"/>
              <w:tl2br w:val="nil"/>
              <w:tr2bl w:val="nil"/>
            </w:tcBorders>
          </w:tcPr>
          <w:p w14:paraId="4C22F81F" w14:textId="074F8A89" w:rsidR="00F97EC2" w:rsidRDefault="00F97EC2" w:rsidP="007D4B5C">
            <w:pPr>
              <w:pStyle w:val="Tablebody"/>
              <w:rPr>
                <w:szCs w:val="20"/>
              </w:rPr>
            </w:pPr>
            <w:r>
              <w:rPr>
                <w:szCs w:val="20"/>
              </w:rPr>
              <w:t>V.Nazaruks</w:t>
            </w:r>
          </w:p>
        </w:tc>
      </w:tr>
      <w:tr w:rsidR="002507DC" w:rsidRPr="003A6219" w14:paraId="49B108EF" w14:textId="77777777" w:rsidTr="008D7BF8">
        <w:trPr>
          <w:jc w:val="center"/>
        </w:trPr>
        <w:tc>
          <w:tcPr>
            <w:tcW w:w="1043" w:type="dxa"/>
            <w:tcBorders>
              <w:top w:val="nil"/>
              <w:left w:val="nil"/>
              <w:bottom w:val="nil"/>
              <w:right w:val="single" w:sz="4" w:space="0" w:color="auto"/>
              <w:tl2br w:val="nil"/>
              <w:tr2bl w:val="nil"/>
            </w:tcBorders>
            <w:shd w:val="clear" w:color="auto" w:fill="auto"/>
          </w:tcPr>
          <w:p w14:paraId="3A007AF0" w14:textId="27B09B5B" w:rsidR="002507DC" w:rsidRDefault="002507DC" w:rsidP="007D4B5C">
            <w:pPr>
              <w:pStyle w:val="Tablebody"/>
              <w:rPr>
                <w:szCs w:val="20"/>
              </w:rPr>
            </w:pPr>
            <w:r>
              <w:rPr>
                <w:szCs w:val="20"/>
              </w:rPr>
              <w:t>1.05</w:t>
            </w:r>
          </w:p>
        </w:tc>
        <w:tc>
          <w:tcPr>
            <w:tcW w:w="1312" w:type="dxa"/>
            <w:tcBorders>
              <w:top w:val="nil"/>
              <w:left w:val="single" w:sz="4" w:space="0" w:color="auto"/>
              <w:bottom w:val="nil"/>
              <w:right w:val="single" w:sz="4" w:space="0" w:color="auto"/>
              <w:tl2br w:val="nil"/>
              <w:tr2bl w:val="nil"/>
            </w:tcBorders>
            <w:shd w:val="clear" w:color="auto" w:fill="auto"/>
          </w:tcPr>
          <w:p w14:paraId="3F7914B7" w14:textId="3D44C66E" w:rsidR="002507DC" w:rsidRDefault="002507DC" w:rsidP="007D4B5C">
            <w:pPr>
              <w:pStyle w:val="Tablebody"/>
              <w:rPr>
                <w:szCs w:val="20"/>
              </w:rPr>
            </w:pPr>
            <w:r>
              <w:rPr>
                <w:szCs w:val="20"/>
              </w:rPr>
              <w:t>24.05.2013</w:t>
            </w:r>
          </w:p>
        </w:tc>
        <w:tc>
          <w:tcPr>
            <w:tcW w:w="3990" w:type="dxa"/>
            <w:tcBorders>
              <w:top w:val="nil"/>
              <w:left w:val="single" w:sz="4" w:space="0" w:color="auto"/>
              <w:bottom w:val="nil"/>
              <w:right w:val="single" w:sz="4" w:space="0" w:color="auto"/>
              <w:tl2br w:val="nil"/>
              <w:tr2bl w:val="nil"/>
            </w:tcBorders>
            <w:shd w:val="clear" w:color="auto" w:fill="auto"/>
          </w:tcPr>
          <w:p w14:paraId="231C8DEB" w14:textId="2DA0084B" w:rsidR="002507DC" w:rsidRDefault="002507DC" w:rsidP="000A2393">
            <w:pPr>
              <w:pStyle w:val="Tablebody"/>
              <w:rPr>
                <w:noProof/>
                <w:lang w:eastAsia="lv-LV"/>
              </w:rPr>
            </w:pPr>
            <w:r>
              <w:rPr>
                <w:noProof/>
                <w:lang w:eastAsia="lv-LV"/>
              </w:rPr>
              <w:t>Pievienota 2.9.8.sadaļa.</w:t>
            </w:r>
          </w:p>
        </w:tc>
        <w:tc>
          <w:tcPr>
            <w:tcW w:w="1985" w:type="dxa"/>
            <w:tcBorders>
              <w:top w:val="nil"/>
              <w:left w:val="single" w:sz="4" w:space="0" w:color="auto"/>
              <w:bottom w:val="nil"/>
              <w:right w:val="nil"/>
              <w:tl2br w:val="nil"/>
              <w:tr2bl w:val="nil"/>
            </w:tcBorders>
            <w:shd w:val="clear" w:color="auto" w:fill="auto"/>
          </w:tcPr>
          <w:p w14:paraId="197D3742" w14:textId="6FF2AB42" w:rsidR="002507DC" w:rsidRPr="003A6219" w:rsidRDefault="002507DC" w:rsidP="007D4B5C">
            <w:pPr>
              <w:pStyle w:val="Tablebody"/>
            </w:pPr>
            <w:r w:rsidRPr="003A6219">
              <w:t>SIA „ABC software”</w:t>
            </w:r>
          </w:p>
        </w:tc>
        <w:tc>
          <w:tcPr>
            <w:tcW w:w="1524" w:type="dxa"/>
            <w:tcBorders>
              <w:top w:val="nil"/>
              <w:left w:val="single" w:sz="4" w:space="0" w:color="auto"/>
              <w:bottom w:val="nil"/>
              <w:right w:val="nil"/>
              <w:tl2br w:val="nil"/>
              <w:tr2bl w:val="nil"/>
            </w:tcBorders>
          </w:tcPr>
          <w:p w14:paraId="73BD8C01" w14:textId="4BA10161" w:rsidR="002507DC" w:rsidRDefault="002507DC" w:rsidP="007D4B5C">
            <w:pPr>
              <w:pStyle w:val="Tablebody"/>
              <w:rPr>
                <w:szCs w:val="20"/>
              </w:rPr>
            </w:pPr>
            <w:r>
              <w:rPr>
                <w:szCs w:val="20"/>
              </w:rPr>
              <w:t>V.Nazaruks</w:t>
            </w:r>
          </w:p>
        </w:tc>
      </w:tr>
      <w:tr w:rsidR="008D7BF8" w:rsidRPr="003A6219" w14:paraId="33FAA232" w14:textId="77777777" w:rsidTr="004C185B">
        <w:trPr>
          <w:jc w:val="center"/>
        </w:trPr>
        <w:tc>
          <w:tcPr>
            <w:tcW w:w="1043" w:type="dxa"/>
            <w:tcBorders>
              <w:top w:val="nil"/>
              <w:left w:val="nil"/>
              <w:bottom w:val="nil"/>
              <w:right w:val="single" w:sz="4" w:space="0" w:color="auto"/>
              <w:tl2br w:val="nil"/>
              <w:tr2bl w:val="nil"/>
            </w:tcBorders>
            <w:shd w:val="clear" w:color="auto" w:fill="auto"/>
          </w:tcPr>
          <w:p w14:paraId="75F89825" w14:textId="312D18D4" w:rsidR="008D7BF8" w:rsidRDefault="008D7BF8" w:rsidP="007D4B5C">
            <w:pPr>
              <w:pStyle w:val="Tablebody"/>
              <w:rPr>
                <w:szCs w:val="20"/>
              </w:rPr>
            </w:pPr>
            <w:r>
              <w:rPr>
                <w:szCs w:val="20"/>
              </w:rPr>
              <w:t>1.06</w:t>
            </w:r>
          </w:p>
        </w:tc>
        <w:tc>
          <w:tcPr>
            <w:tcW w:w="1312" w:type="dxa"/>
            <w:tcBorders>
              <w:top w:val="nil"/>
              <w:left w:val="single" w:sz="4" w:space="0" w:color="auto"/>
              <w:bottom w:val="nil"/>
              <w:right w:val="single" w:sz="4" w:space="0" w:color="auto"/>
              <w:tl2br w:val="nil"/>
              <w:tr2bl w:val="nil"/>
            </w:tcBorders>
            <w:shd w:val="clear" w:color="auto" w:fill="auto"/>
          </w:tcPr>
          <w:p w14:paraId="5CF1AFDC" w14:textId="2A1E4D7E" w:rsidR="008D7BF8" w:rsidRDefault="008D7BF8" w:rsidP="007D4B5C">
            <w:pPr>
              <w:pStyle w:val="Tablebody"/>
              <w:rPr>
                <w:szCs w:val="20"/>
              </w:rPr>
            </w:pPr>
            <w:r>
              <w:rPr>
                <w:szCs w:val="20"/>
              </w:rPr>
              <w:t>13.06.2013</w:t>
            </w:r>
          </w:p>
        </w:tc>
        <w:tc>
          <w:tcPr>
            <w:tcW w:w="3990" w:type="dxa"/>
            <w:tcBorders>
              <w:top w:val="nil"/>
              <w:left w:val="single" w:sz="4" w:space="0" w:color="auto"/>
              <w:bottom w:val="nil"/>
              <w:right w:val="single" w:sz="4" w:space="0" w:color="auto"/>
              <w:tl2br w:val="nil"/>
              <w:tr2bl w:val="nil"/>
            </w:tcBorders>
            <w:shd w:val="clear" w:color="auto" w:fill="auto"/>
          </w:tcPr>
          <w:p w14:paraId="324A7D6A" w14:textId="77777777" w:rsidR="008D7BF8" w:rsidRDefault="00C97560" w:rsidP="000A2393">
            <w:pPr>
              <w:pStyle w:val="Tablebody"/>
              <w:rPr>
                <w:noProof/>
                <w:lang w:eastAsia="lv-LV"/>
              </w:rPr>
            </w:pPr>
            <w:r>
              <w:rPr>
                <w:noProof/>
                <w:lang w:eastAsia="lv-LV"/>
              </w:rPr>
              <w:t>Dokumentā tika iestrādātas šādas izmaiņas:</w:t>
            </w:r>
          </w:p>
          <w:p w14:paraId="3909C833" w14:textId="4CF636DF" w:rsidR="00C97560" w:rsidRDefault="00C97560" w:rsidP="00C97560">
            <w:pPr>
              <w:pStyle w:val="TableListBullet"/>
              <w:rPr>
                <w:lang w:eastAsia="lv-LV"/>
              </w:rPr>
            </w:pPr>
            <w:r>
              <w:rPr>
                <w:lang w:eastAsia="lv-LV"/>
              </w:rPr>
              <w:t>izdzēsts 2.5.2.2.15.punkts;</w:t>
            </w:r>
          </w:p>
          <w:p w14:paraId="6E6C628B" w14:textId="1B6FDFAB" w:rsidR="00C97560" w:rsidRDefault="00C97560" w:rsidP="00C97560">
            <w:pPr>
              <w:pStyle w:val="TableListBullet"/>
              <w:rPr>
                <w:lang w:eastAsia="lv-LV"/>
              </w:rPr>
            </w:pPr>
            <w:r>
              <w:rPr>
                <w:lang w:eastAsia="lv-LV"/>
              </w:rPr>
              <w:t xml:space="preserve">pievienoti </w:t>
            </w:r>
            <w:r w:rsidR="00291461">
              <w:rPr>
                <w:lang w:eastAsia="lv-LV"/>
              </w:rPr>
              <w:t>2.2.2.2.5.–2.2.2.2.8., 2.2.2.2.28., 2.3.2.2.1., 2.5.1.2.5., 2.5.1.2.6., 2.5.2.2.13., 2.5.2.2.14.punkti;</w:t>
            </w:r>
          </w:p>
          <w:p w14:paraId="3EF484D5" w14:textId="253193EC" w:rsidR="00C97560" w:rsidRDefault="00C97560" w:rsidP="00C97560">
            <w:pPr>
              <w:pStyle w:val="TableListBullet"/>
              <w:rPr>
                <w:lang w:eastAsia="lv-LV"/>
              </w:rPr>
            </w:pPr>
            <w:r>
              <w:rPr>
                <w:lang w:eastAsia="lv-LV"/>
              </w:rPr>
              <w:t xml:space="preserve">atjaunoti 11.attēls, </w:t>
            </w:r>
            <w:r w:rsidR="00291461">
              <w:rPr>
                <w:lang w:eastAsia="lv-LV"/>
              </w:rPr>
              <w:t xml:space="preserve">2.tabula, </w:t>
            </w:r>
            <w:r>
              <w:rPr>
                <w:lang w:eastAsia="lv-LV"/>
              </w:rPr>
              <w:t>2.5.2.2.5., 2.5.2.2.10.punkti.</w:t>
            </w:r>
          </w:p>
        </w:tc>
        <w:tc>
          <w:tcPr>
            <w:tcW w:w="1985" w:type="dxa"/>
            <w:tcBorders>
              <w:top w:val="nil"/>
              <w:left w:val="single" w:sz="4" w:space="0" w:color="auto"/>
              <w:bottom w:val="nil"/>
              <w:right w:val="nil"/>
              <w:tl2br w:val="nil"/>
              <w:tr2bl w:val="nil"/>
            </w:tcBorders>
            <w:shd w:val="clear" w:color="auto" w:fill="auto"/>
          </w:tcPr>
          <w:p w14:paraId="4598A729" w14:textId="58C2BFC8" w:rsidR="008D7BF8" w:rsidRPr="003A6219" w:rsidRDefault="008D7BF8" w:rsidP="007D4B5C">
            <w:pPr>
              <w:pStyle w:val="Tablebody"/>
            </w:pPr>
            <w:r w:rsidRPr="003A6219">
              <w:t>SIA „ABC software”</w:t>
            </w:r>
          </w:p>
        </w:tc>
        <w:tc>
          <w:tcPr>
            <w:tcW w:w="1524" w:type="dxa"/>
            <w:tcBorders>
              <w:top w:val="nil"/>
              <w:left w:val="single" w:sz="4" w:space="0" w:color="auto"/>
              <w:bottom w:val="nil"/>
              <w:right w:val="nil"/>
              <w:tl2br w:val="nil"/>
              <w:tr2bl w:val="nil"/>
            </w:tcBorders>
          </w:tcPr>
          <w:p w14:paraId="0C51AA30" w14:textId="42444D8C" w:rsidR="008D7BF8" w:rsidRDefault="008D7BF8" w:rsidP="007D4B5C">
            <w:pPr>
              <w:pStyle w:val="Tablebody"/>
              <w:rPr>
                <w:szCs w:val="20"/>
              </w:rPr>
            </w:pPr>
            <w:r>
              <w:rPr>
                <w:szCs w:val="20"/>
              </w:rPr>
              <w:t>V.Nazaruks</w:t>
            </w:r>
          </w:p>
        </w:tc>
      </w:tr>
      <w:tr w:rsidR="004C185B" w:rsidRPr="003A6219" w14:paraId="781503A5" w14:textId="77777777" w:rsidTr="004A2117">
        <w:trPr>
          <w:jc w:val="center"/>
        </w:trPr>
        <w:tc>
          <w:tcPr>
            <w:tcW w:w="1043" w:type="dxa"/>
            <w:tcBorders>
              <w:top w:val="nil"/>
              <w:left w:val="nil"/>
              <w:bottom w:val="nil"/>
              <w:right w:val="single" w:sz="4" w:space="0" w:color="auto"/>
              <w:tl2br w:val="nil"/>
              <w:tr2bl w:val="nil"/>
            </w:tcBorders>
            <w:shd w:val="clear" w:color="auto" w:fill="auto"/>
          </w:tcPr>
          <w:p w14:paraId="6FE6A1AC" w14:textId="785DF109" w:rsidR="004C185B" w:rsidRDefault="004C185B" w:rsidP="00B37005">
            <w:pPr>
              <w:pStyle w:val="Tablebody"/>
              <w:rPr>
                <w:szCs w:val="20"/>
              </w:rPr>
            </w:pPr>
            <w:r>
              <w:rPr>
                <w:szCs w:val="20"/>
              </w:rPr>
              <w:t>1.07</w:t>
            </w:r>
          </w:p>
        </w:tc>
        <w:tc>
          <w:tcPr>
            <w:tcW w:w="1312" w:type="dxa"/>
            <w:tcBorders>
              <w:top w:val="nil"/>
              <w:left w:val="single" w:sz="4" w:space="0" w:color="auto"/>
              <w:bottom w:val="nil"/>
              <w:right w:val="single" w:sz="4" w:space="0" w:color="auto"/>
              <w:tl2br w:val="nil"/>
              <w:tr2bl w:val="nil"/>
            </w:tcBorders>
            <w:shd w:val="clear" w:color="auto" w:fill="auto"/>
          </w:tcPr>
          <w:p w14:paraId="7DD53286" w14:textId="51D3B606" w:rsidR="004C185B" w:rsidRDefault="004C185B" w:rsidP="004C185B">
            <w:pPr>
              <w:pStyle w:val="Tablebody"/>
              <w:rPr>
                <w:szCs w:val="20"/>
              </w:rPr>
            </w:pPr>
            <w:r>
              <w:rPr>
                <w:szCs w:val="20"/>
              </w:rPr>
              <w:t>09.08.2013</w:t>
            </w:r>
          </w:p>
        </w:tc>
        <w:tc>
          <w:tcPr>
            <w:tcW w:w="3990" w:type="dxa"/>
            <w:tcBorders>
              <w:top w:val="nil"/>
              <w:left w:val="single" w:sz="4" w:space="0" w:color="auto"/>
              <w:bottom w:val="nil"/>
              <w:right w:val="single" w:sz="4" w:space="0" w:color="auto"/>
              <w:tl2br w:val="nil"/>
              <w:tr2bl w:val="nil"/>
            </w:tcBorders>
            <w:shd w:val="clear" w:color="auto" w:fill="auto"/>
          </w:tcPr>
          <w:p w14:paraId="77004639" w14:textId="4B5A16BE" w:rsidR="004C185B" w:rsidRDefault="004C185B" w:rsidP="00B37005">
            <w:pPr>
              <w:pStyle w:val="Tablebody"/>
              <w:rPr>
                <w:noProof/>
                <w:lang w:eastAsia="lv-LV"/>
              </w:rPr>
            </w:pPr>
            <w:r>
              <w:rPr>
                <w:noProof/>
                <w:lang w:eastAsia="lv-LV"/>
              </w:rPr>
              <w:t>Precizēts LVP drošības modelis.</w:t>
            </w:r>
          </w:p>
        </w:tc>
        <w:tc>
          <w:tcPr>
            <w:tcW w:w="1985" w:type="dxa"/>
            <w:tcBorders>
              <w:top w:val="nil"/>
              <w:left w:val="single" w:sz="4" w:space="0" w:color="auto"/>
              <w:bottom w:val="nil"/>
              <w:right w:val="nil"/>
              <w:tl2br w:val="nil"/>
              <w:tr2bl w:val="nil"/>
            </w:tcBorders>
            <w:shd w:val="clear" w:color="auto" w:fill="auto"/>
          </w:tcPr>
          <w:p w14:paraId="6092E92C" w14:textId="77777777" w:rsidR="004C185B" w:rsidRPr="003A6219" w:rsidRDefault="004C185B" w:rsidP="00B37005">
            <w:pPr>
              <w:pStyle w:val="Tablebody"/>
            </w:pPr>
            <w:r w:rsidRPr="003A6219">
              <w:t>SIA „ABC software”</w:t>
            </w:r>
          </w:p>
        </w:tc>
        <w:tc>
          <w:tcPr>
            <w:tcW w:w="1524" w:type="dxa"/>
            <w:tcBorders>
              <w:top w:val="nil"/>
              <w:left w:val="single" w:sz="4" w:space="0" w:color="auto"/>
              <w:bottom w:val="nil"/>
              <w:right w:val="nil"/>
              <w:tl2br w:val="nil"/>
              <w:tr2bl w:val="nil"/>
            </w:tcBorders>
          </w:tcPr>
          <w:p w14:paraId="7F082F8C" w14:textId="77777777" w:rsidR="004C185B" w:rsidRDefault="004C185B" w:rsidP="00B37005">
            <w:pPr>
              <w:pStyle w:val="Tablebody"/>
              <w:rPr>
                <w:szCs w:val="20"/>
              </w:rPr>
            </w:pPr>
            <w:r>
              <w:rPr>
                <w:szCs w:val="20"/>
              </w:rPr>
              <w:t>P.Semenčuks</w:t>
            </w:r>
          </w:p>
        </w:tc>
      </w:tr>
      <w:tr w:rsidR="004A2117" w:rsidRPr="003A6219" w14:paraId="3D611470" w14:textId="77777777" w:rsidTr="005F0096">
        <w:trPr>
          <w:jc w:val="center"/>
        </w:trPr>
        <w:tc>
          <w:tcPr>
            <w:tcW w:w="1043" w:type="dxa"/>
            <w:tcBorders>
              <w:top w:val="nil"/>
              <w:left w:val="nil"/>
              <w:bottom w:val="nil"/>
              <w:right w:val="single" w:sz="4" w:space="0" w:color="auto"/>
              <w:tl2br w:val="nil"/>
              <w:tr2bl w:val="nil"/>
            </w:tcBorders>
            <w:shd w:val="clear" w:color="auto" w:fill="auto"/>
          </w:tcPr>
          <w:p w14:paraId="7700ACCE" w14:textId="5059D451" w:rsidR="004A2117" w:rsidRDefault="004A2117" w:rsidP="00B37005">
            <w:pPr>
              <w:pStyle w:val="Tablebody"/>
              <w:rPr>
                <w:szCs w:val="20"/>
              </w:rPr>
            </w:pPr>
            <w:r>
              <w:rPr>
                <w:szCs w:val="20"/>
              </w:rPr>
              <w:t>1.08</w:t>
            </w:r>
          </w:p>
        </w:tc>
        <w:tc>
          <w:tcPr>
            <w:tcW w:w="1312" w:type="dxa"/>
            <w:tcBorders>
              <w:top w:val="nil"/>
              <w:left w:val="single" w:sz="4" w:space="0" w:color="auto"/>
              <w:bottom w:val="nil"/>
              <w:right w:val="single" w:sz="4" w:space="0" w:color="auto"/>
              <w:tl2br w:val="nil"/>
              <w:tr2bl w:val="nil"/>
            </w:tcBorders>
            <w:shd w:val="clear" w:color="auto" w:fill="auto"/>
          </w:tcPr>
          <w:p w14:paraId="6FF2550B" w14:textId="21331A25" w:rsidR="004A2117" w:rsidRDefault="004A2117" w:rsidP="004C185B">
            <w:pPr>
              <w:pStyle w:val="Tablebody"/>
              <w:rPr>
                <w:szCs w:val="20"/>
              </w:rPr>
            </w:pPr>
            <w:r>
              <w:rPr>
                <w:szCs w:val="20"/>
              </w:rPr>
              <w:t>13.11.2013</w:t>
            </w:r>
          </w:p>
        </w:tc>
        <w:tc>
          <w:tcPr>
            <w:tcW w:w="3990" w:type="dxa"/>
            <w:tcBorders>
              <w:top w:val="nil"/>
              <w:left w:val="single" w:sz="4" w:space="0" w:color="auto"/>
              <w:bottom w:val="nil"/>
              <w:right w:val="single" w:sz="4" w:space="0" w:color="auto"/>
              <w:tl2br w:val="nil"/>
              <w:tr2bl w:val="nil"/>
            </w:tcBorders>
            <w:shd w:val="clear" w:color="auto" w:fill="auto"/>
          </w:tcPr>
          <w:p w14:paraId="3EB56ABA" w14:textId="4D7E4383" w:rsidR="004A2117" w:rsidRDefault="004A2117" w:rsidP="004A2117">
            <w:pPr>
              <w:pStyle w:val="Tablebody"/>
              <w:rPr>
                <w:noProof/>
                <w:lang w:eastAsia="lv-LV"/>
              </w:rPr>
            </w:pPr>
            <w:r>
              <w:t xml:space="preserve">Papildināta sadaļa 2.9.6. </w:t>
            </w:r>
          </w:p>
        </w:tc>
        <w:tc>
          <w:tcPr>
            <w:tcW w:w="1985" w:type="dxa"/>
            <w:tcBorders>
              <w:top w:val="nil"/>
              <w:left w:val="single" w:sz="4" w:space="0" w:color="auto"/>
              <w:bottom w:val="nil"/>
              <w:right w:val="nil"/>
              <w:tl2br w:val="nil"/>
              <w:tr2bl w:val="nil"/>
            </w:tcBorders>
            <w:shd w:val="clear" w:color="auto" w:fill="auto"/>
          </w:tcPr>
          <w:p w14:paraId="50CC326B" w14:textId="11F0E89F" w:rsidR="004A2117" w:rsidRPr="003A6219" w:rsidRDefault="004A2117" w:rsidP="00B37005">
            <w:pPr>
              <w:pStyle w:val="Tablebody"/>
            </w:pPr>
            <w:r w:rsidRPr="003A6219">
              <w:t>SIA „ABC software”</w:t>
            </w:r>
          </w:p>
        </w:tc>
        <w:tc>
          <w:tcPr>
            <w:tcW w:w="1524" w:type="dxa"/>
            <w:tcBorders>
              <w:top w:val="nil"/>
              <w:left w:val="single" w:sz="4" w:space="0" w:color="auto"/>
              <w:bottom w:val="nil"/>
              <w:right w:val="nil"/>
              <w:tl2br w:val="nil"/>
              <w:tr2bl w:val="nil"/>
            </w:tcBorders>
          </w:tcPr>
          <w:p w14:paraId="44B70C56" w14:textId="6218CC9D" w:rsidR="004A2117" w:rsidRDefault="004A2117" w:rsidP="00B37005">
            <w:pPr>
              <w:pStyle w:val="Tablebody"/>
              <w:rPr>
                <w:szCs w:val="20"/>
              </w:rPr>
            </w:pPr>
            <w:r>
              <w:rPr>
                <w:szCs w:val="20"/>
              </w:rPr>
              <w:t>J.Korņijenko</w:t>
            </w:r>
          </w:p>
        </w:tc>
      </w:tr>
      <w:tr w:rsidR="005F0096" w:rsidRPr="003A6219" w14:paraId="6A2474CE" w14:textId="77777777" w:rsidTr="0078523F">
        <w:trPr>
          <w:jc w:val="center"/>
        </w:trPr>
        <w:tc>
          <w:tcPr>
            <w:tcW w:w="1043" w:type="dxa"/>
            <w:tcBorders>
              <w:top w:val="nil"/>
              <w:left w:val="nil"/>
              <w:bottom w:val="nil"/>
              <w:right w:val="single" w:sz="4" w:space="0" w:color="auto"/>
              <w:tl2br w:val="nil"/>
              <w:tr2bl w:val="nil"/>
            </w:tcBorders>
            <w:shd w:val="clear" w:color="auto" w:fill="auto"/>
          </w:tcPr>
          <w:p w14:paraId="70C2409D" w14:textId="13A1F1E2" w:rsidR="005F0096" w:rsidRDefault="005F0096" w:rsidP="00B37005">
            <w:pPr>
              <w:pStyle w:val="Tablebody"/>
              <w:rPr>
                <w:szCs w:val="20"/>
              </w:rPr>
            </w:pPr>
            <w:r>
              <w:rPr>
                <w:szCs w:val="20"/>
              </w:rPr>
              <w:t>1.09</w:t>
            </w:r>
          </w:p>
        </w:tc>
        <w:tc>
          <w:tcPr>
            <w:tcW w:w="1312" w:type="dxa"/>
            <w:tcBorders>
              <w:top w:val="nil"/>
              <w:left w:val="single" w:sz="4" w:space="0" w:color="auto"/>
              <w:bottom w:val="nil"/>
              <w:right w:val="single" w:sz="4" w:space="0" w:color="auto"/>
              <w:tl2br w:val="nil"/>
              <w:tr2bl w:val="nil"/>
            </w:tcBorders>
            <w:shd w:val="clear" w:color="auto" w:fill="auto"/>
          </w:tcPr>
          <w:p w14:paraId="6735BD7F" w14:textId="2DC098C4" w:rsidR="005F0096" w:rsidRDefault="005F0096" w:rsidP="004C185B">
            <w:pPr>
              <w:pStyle w:val="Tablebody"/>
              <w:rPr>
                <w:szCs w:val="20"/>
              </w:rPr>
            </w:pPr>
            <w:r>
              <w:rPr>
                <w:szCs w:val="20"/>
              </w:rPr>
              <w:t>07.12.2013</w:t>
            </w:r>
          </w:p>
        </w:tc>
        <w:tc>
          <w:tcPr>
            <w:tcW w:w="3990" w:type="dxa"/>
            <w:tcBorders>
              <w:top w:val="nil"/>
              <w:left w:val="single" w:sz="4" w:space="0" w:color="auto"/>
              <w:bottom w:val="nil"/>
              <w:right w:val="single" w:sz="4" w:space="0" w:color="auto"/>
              <w:tl2br w:val="nil"/>
              <w:tr2bl w:val="nil"/>
            </w:tcBorders>
            <w:shd w:val="clear" w:color="auto" w:fill="auto"/>
          </w:tcPr>
          <w:p w14:paraId="13B391B9" w14:textId="2BBF90DA" w:rsidR="005F0096" w:rsidRDefault="005F0096" w:rsidP="005F0096">
            <w:pPr>
              <w:pStyle w:val="Tablebody"/>
            </w:pPr>
            <w:r>
              <w:t>Papildināta sadaļa 2.6.3. ar ActAs konfigurācijas iespēju.</w:t>
            </w:r>
          </w:p>
        </w:tc>
        <w:tc>
          <w:tcPr>
            <w:tcW w:w="1985" w:type="dxa"/>
            <w:tcBorders>
              <w:top w:val="nil"/>
              <w:left w:val="single" w:sz="4" w:space="0" w:color="auto"/>
              <w:bottom w:val="nil"/>
              <w:right w:val="nil"/>
              <w:tl2br w:val="nil"/>
              <w:tr2bl w:val="nil"/>
            </w:tcBorders>
            <w:shd w:val="clear" w:color="auto" w:fill="auto"/>
          </w:tcPr>
          <w:p w14:paraId="6AEA1EDA" w14:textId="326AC200" w:rsidR="005F0096" w:rsidRPr="003A6219" w:rsidRDefault="005F0096" w:rsidP="00B37005">
            <w:pPr>
              <w:pStyle w:val="Tablebody"/>
            </w:pPr>
            <w:r w:rsidRPr="003A6219">
              <w:t>SIA „ABC software”</w:t>
            </w:r>
          </w:p>
        </w:tc>
        <w:tc>
          <w:tcPr>
            <w:tcW w:w="1524" w:type="dxa"/>
            <w:tcBorders>
              <w:top w:val="nil"/>
              <w:left w:val="single" w:sz="4" w:space="0" w:color="auto"/>
              <w:bottom w:val="nil"/>
              <w:right w:val="nil"/>
              <w:tl2br w:val="nil"/>
              <w:tr2bl w:val="nil"/>
            </w:tcBorders>
          </w:tcPr>
          <w:p w14:paraId="32AE7753" w14:textId="44A14348" w:rsidR="005F0096" w:rsidRDefault="005F0096" w:rsidP="00B37005">
            <w:pPr>
              <w:pStyle w:val="Tablebody"/>
              <w:rPr>
                <w:szCs w:val="20"/>
              </w:rPr>
            </w:pPr>
            <w:r>
              <w:rPr>
                <w:szCs w:val="20"/>
              </w:rPr>
              <w:t>J.Korņijenko</w:t>
            </w:r>
          </w:p>
        </w:tc>
      </w:tr>
      <w:tr w:rsidR="0078523F" w:rsidRPr="003A6219" w14:paraId="5DD44D8A" w14:textId="77777777" w:rsidTr="004C185B">
        <w:trPr>
          <w:jc w:val="center"/>
        </w:trPr>
        <w:tc>
          <w:tcPr>
            <w:tcW w:w="1043" w:type="dxa"/>
            <w:tcBorders>
              <w:top w:val="nil"/>
              <w:left w:val="nil"/>
              <w:bottom w:val="single" w:sz="4" w:space="0" w:color="auto"/>
              <w:right w:val="single" w:sz="4" w:space="0" w:color="auto"/>
              <w:tl2br w:val="nil"/>
              <w:tr2bl w:val="nil"/>
            </w:tcBorders>
            <w:shd w:val="clear" w:color="auto" w:fill="auto"/>
          </w:tcPr>
          <w:p w14:paraId="464A14DD" w14:textId="34AF95A7" w:rsidR="0078523F" w:rsidRDefault="0078523F" w:rsidP="00B37005">
            <w:pPr>
              <w:pStyle w:val="Tablebody"/>
              <w:rPr>
                <w:szCs w:val="20"/>
              </w:rPr>
            </w:pPr>
            <w:r>
              <w:rPr>
                <w:szCs w:val="20"/>
              </w:rPr>
              <w:t>1.10</w:t>
            </w:r>
          </w:p>
        </w:tc>
        <w:tc>
          <w:tcPr>
            <w:tcW w:w="1312" w:type="dxa"/>
            <w:tcBorders>
              <w:top w:val="nil"/>
              <w:left w:val="single" w:sz="4" w:space="0" w:color="auto"/>
              <w:bottom w:val="single" w:sz="4" w:space="0" w:color="auto"/>
              <w:right w:val="single" w:sz="4" w:space="0" w:color="auto"/>
              <w:tl2br w:val="nil"/>
              <w:tr2bl w:val="nil"/>
            </w:tcBorders>
            <w:shd w:val="clear" w:color="auto" w:fill="auto"/>
          </w:tcPr>
          <w:p w14:paraId="230F4771" w14:textId="4F0CFE6F" w:rsidR="0078523F" w:rsidRDefault="0078523F" w:rsidP="004C185B">
            <w:pPr>
              <w:pStyle w:val="Tablebody"/>
              <w:rPr>
                <w:szCs w:val="20"/>
              </w:rPr>
            </w:pPr>
            <w:r>
              <w:rPr>
                <w:szCs w:val="20"/>
              </w:rPr>
              <w:t>07.04.2013</w:t>
            </w:r>
          </w:p>
        </w:tc>
        <w:tc>
          <w:tcPr>
            <w:tcW w:w="3990" w:type="dxa"/>
            <w:tcBorders>
              <w:top w:val="nil"/>
              <w:left w:val="single" w:sz="4" w:space="0" w:color="auto"/>
              <w:bottom w:val="single" w:sz="4" w:space="0" w:color="auto"/>
              <w:right w:val="single" w:sz="4" w:space="0" w:color="auto"/>
              <w:tl2br w:val="nil"/>
              <w:tr2bl w:val="nil"/>
            </w:tcBorders>
            <w:shd w:val="clear" w:color="auto" w:fill="auto"/>
          </w:tcPr>
          <w:p w14:paraId="1C3475C5" w14:textId="5396B88C" w:rsidR="0078523F" w:rsidRDefault="0078523F" w:rsidP="005F0096">
            <w:pPr>
              <w:pStyle w:val="Tablebody"/>
            </w:pPr>
            <w:r>
              <w:t>Papildināts ar 3. Nodalījumu.</w:t>
            </w:r>
          </w:p>
        </w:tc>
        <w:tc>
          <w:tcPr>
            <w:tcW w:w="1985" w:type="dxa"/>
            <w:tcBorders>
              <w:top w:val="nil"/>
              <w:left w:val="single" w:sz="4" w:space="0" w:color="auto"/>
              <w:bottom w:val="single" w:sz="4" w:space="0" w:color="auto"/>
              <w:right w:val="nil"/>
              <w:tl2br w:val="nil"/>
              <w:tr2bl w:val="nil"/>
            </w:tcBorders>
            <w:shd w:val="clear" w:color="auto" w:fill="auto"/>
          </w:tcPr>
          <w:p w14:paraId="2396D77E" w14:textId="463A5713" w:rsidR="0078523F" w:rsidRPr="003A6219" w:rsidRDefault="0078523F" w:rsidP="00B37005">
            <w:pPr>
              <w:pStyle w:val="Tablebody"/>
            </w:pPr>
            <w:r w:rsidRPr="003A6219">
              <w:t>SIA „ABC software”</w:t>
            </w:r>
          </w:p>
        </w:tc>
        <w:tc>
          <w:tcPr>
            <w:tcW w:w="1524" w:type="dxa"/>
            <w:tcBorders>
              <w:top w:val="nil"/>
              <w:left w:val="single" w:sz="4" w:space="0" w:color="auto"/>
              <w:bottom w:val="single" w:sz="4" w:space="0" w:color="auto"/>
              <w:right w:val="nil"/>
              <w:tl2br w:val="nil"/>
              <w:tr2bl w:val="nil"/>
            </w:tcBorders>
          </w:tcPr>
          <w:p w14:paraId="6CD5B6D7" w14:textId="78E4F057" w:rsidR="0078523F" w:rsidRDefault="0078523F" w:rsidP="00B37005">
            <w:pPr>
              <w:pStyle w:val="Tablebody"/>
              <w:rPr>
                <w:szCs w:val="20"/>
              </w:rPr>
            </w:pPr>
            <w:r>
              <w:rPr>
                <w:szCs w:val="20"/>
              </w:rPr>
              <w:t>A.Skeltons</w:t>
            </w:r>
          </w:p>
        </w:tc>
      </w:tr>
    </w:tbl>
    <w:p w14:paraId="34AAD5F5" w14:textId="6EBA07AC" w:rsidR="007D2574" w:rsidRPr="003A6219" w:rsidRDefault="007D2574" w:rsidP="007D2574">
      <w:pPr>
        <w:pStyle w:val="Titleversija"/>
        <w:jc w:val="left"/>
      </w:pPr>
      <w:r w:rsidRPr="003A6219">
        <w:br w:type="page"/>
      </w:r>
    </w:p>
    <w:p w14:paraId="34AAD5F6" w14:textId="77777777" w:rsidR="007D2574" w:rsidRDefault="007D2574" w:rsidP="00021632">
      <w:pPr>
        <w:pStyle w:val="Saturs"/>
        <w:rPr>
          <w:rStyle w:val="Strong"/>
          <w:bCs w:val="0"/>
        </w:rPr>
      </w:pPr>
      <w:r w:rsidRPr="003A6219">
        <w:rPr>
          <w:rStyle w:val="Strong"/>
          <w:bCs w:val="0"/>
        </w:rPr>
        <w:lastRenderedPageBreak/>
        <w:t>Satura rādītājs</w:t>
      </w:r>
    </w:p>
    <w:p w14:paraId="5FC98A6D" w14:textId="77777777" w:rsidR="0078523F" w:rsidRDefault="00767C79">
      <w:pPr>
        <w:pStyle w:val="TOC1"/>
        <w:rPr>
          <w:rFonts w:asciiTheme="minorHAnsi" w:eastAsiaTheme="minorEastAsia" w:hAnsiTheme="minorHAnsi"/>
          <w:b w:val="0"/>
          <w:caps w:val="0"/>
          <w:noProof/>
          <w:lang w:eastAsia="lv-LV"/>
        </w:rPr>
      </w:pPr>
      <w:r>
        <w:fldChar w:fldCharType="begin"/>
      </w:r>
      <w:r>
        <w:instrText xml:space="preserve"> TOC \o "1-4" \h \z \u </w:instrText>
      </w:r>
      <w:r>
        <w:fldChar w:fldCharType="separate"/>
      </w:r>
      <w:hyperlink w:anchor="_Toc385254058" w:history="1">
        <w:r w:rsidR="0078523F" w:rsidRPr="007C4EDA">
          <w:rPr>
            <w:rStyle w:val="Hyperlink"/>
            <w:noProof/>
          </w:rPr>
          <w:t>Attēlu saraksts</w:t>
        </w:r>
        <w:r w:rsidR="0078523F">
          <w:rPr>
            <w:noProof/>
            <w:webHidden/>
          </w:rPr>
          <w:tab/>
        </w:r>
        <w:r w:rsidR="0078523F">
          <w:rPr>
            <w:noProof/>
            <w:webHidden/>
          </w:rPr>
          <w:fldChar w:fldCharType="begin"/>
        </w:r>
        <w:r w:rsidR="0078523F">
          <w:rPr>
            <w:noProof/>
            <w:webHidden/>
          </w:rPr>
          <w:instrText xml:space="preserve"> PAGEREF _Toc385254058 \h </w:instrText>
        </w:r>
        <w:r w:rsidR="0078523F">
          <w:rPr>
            <w:noProof/>
            <w:webHidden/>
          </w:rPr>
        </w:r>
        <w:r w:rsidR="0078523F">
          <w:rPr>
            <w:noProof/>
            <w:webHidden/>
          </w:rPr>
          <w:fldChar w:fldCharType="separate"/>
        </w:r>
        <w:r w:rsidR="0078523F">
          <w:rPr>
            <w:noProof/>
            <w:webHidden/>
          </w:rPr>
          <w:t>7</w:t>
        </w:r>
        <w:r w:rsidR="0078523F">
          <w:rPr>
            <w:noProof/>
            <w:webHidden/>
          </w:rPr>
          <w:fldChar w:fldCharType="end"/>
        </w:r>
      </w:hyperlink>
    </w:p>
    <w:p w14:paraId="51D05435" w14:textId="77777777" w:rsidR="0078523F" w:rsidRDefault="00D85735">
      <w:pPr>
        <w:pStyle w:val="TOC1"/>
        <w:rPr>
          <w:rFonts w:asciiTheme="minorHAnsi" w:eastAsiaTheme="minorEastAsia" w:hAnsiTheme="minorHAnsi"/>
          <w:b w:val="0"/>
          <w:caps w:val="0"/>
          <w:noProof/>
          <w:lang w:eastAsia="lv-LV"/>
        </w:rPr>
      </w:pPr>
      <w:hyperlink w:anchor="_Toc385254059" w:history="1">
        <w:r w:rsidR="0078523F" w:rsidRPr="007C4EDA">
          <w:rPr>
            <w:rStyle w:val="Hyperlink"/>
            <w:rFonts w:cs="Tahoma"/>
            <w:noProof/>
            <w:u w:color="000000"/>
          </w:rPr>
          <w:t>1.</w:t>
        </w:r>
        <w:r w:rsidR="0078523F">
          <w:rPr>
            <w:rFonts w:asciiTheme="minorHAnsi" w:eastAsiaTheme="minorEastAsia" w:hAnsiTheme="minorHAnsi"/>
            <w:b w:val="0"/>
            <w:caps w:val="0"/>
            <w:noProof/>
            <w:lang w:eastAsia="lv-LV"/>
          </w:rPr>
          <w:tab/>
        </w:r>
        <w:r w:rsidR="0078523F" w:rsidRPr="007C4EDA">
          <w:rPr>
            <w:rStyle w:val="Hyperlink"/>
            <w:noProof/>
          </w:rPr>
          <w:t>Ievads</w:t>
        </w:r>
        <w:r w:rsidR="0078523F">
          <w:rPr>
            <w:noProof/>
            <w:webHidden/>
          </w:rPr>
          <w:tab/>
        </w:r>
        <w:r w:rsidR="0078523F">
          <w:rPr>
            <w:noProof/>
            <w:webHidden/>
          </w:rPr>
          <w:fldChar w:fldCharType="begin"/>
        </w:r>
        <w:r w:rsidR="0078523F">
          <w:rPr>
            <w:noProof/>
            <w:webHidden/>
          </w:rPr>
          <w:instrText xml:space="preserve"> PAGEREF _Toc385254059 \h </w:instrText>
        </w:r>
        <w:r w:rsidR="0078523F">
          <w:rPr>
            <w:noProof/>
            <w:webHidden/>
          </w:rPr>
        </w:r>
        <w:r w:rsidR="0078523F">
          <w:rPr>
            <w:noProof/>
            <w:webHidden/>
          </w:rPr>
          <w:fldChar w:fldCharType="separate"/>
        </w:r>
        <w:r w:rsidR="0078523F">
          <w:rPr>
            <w:noProof/>
            <w:webHidden/>
          </w:rPr>
          <w:t>10</w:t>
        </w:r>
        <w:r w:rsidR="0078523F">
          <w:rPr>
            <w:noProof/>
            <w:webHidden/>
          </w:rPr>
          <w:fldChar w:fldCharType="end"/>
        </w:r>
      </w:hyperlink>
    </w:p>
    <w:p w14:paraId="403B6293" w14:textId="77777777" w:rsidR="0078523F" w:rsidRDefault="00D85735">
      <w:pPr>
        <w:pStyle w:val="TOC2"/>
        <w:rPr>
          <w:rFonts w:asciiTheme="minorHAnsi" w:eastAsiaTheme="minorEastAsia" w:hAnsiTheme="minorHAnsi"/>
          <w:b w:val="0"/>
          <w:noProof/>
          <w:lang w:eastAsia="lv-LV"/>
        </w:rPr>
      </w:pPr>
      <w:hyperlink w:anchor="_Toc385254060" w:history="1">
        <w:r w:rsidR="0078523F" w:rsidRPr="007C4EDA">
          <w:rPr>
            <w:rStyle w:val="Hyperlink"/>
            <w:rFonts w:cs="Times New Roman"/>
            <w:noProof/>
          </w:rPr>
          <w:t>1.1.</w:t>
        </w:r>
        <w:r w:rsidR="0078523F">
          <w:rPr>
            <w:rFonts w:asciiTheme="minorHAnsi" w:eastAsiaTheme="minorEastAsia" w:hAnsiTheme="minorHAnsi"/>
            <w:b w:val="0"/>
            <w:noProof/>
            <w:lang w:eastAsia="lv-LV"/>
          </w:rPr>
          <w:tab/>
        </w:r>
        <w:r w:rsidR="0078523F" w:rsidRPr="007C4EDA">
          <w:rPr>
            <w:rStyle w:val="Hyperlink"/>
            <w:noProof/>
          </w:rPr>
          <w:t>Dokumenta nolūks</w:t>
        </w:r>
        <w:r w:rsidR="0078523F">
          <w:rPr>
            <w:noProof/>
            <w:webHidden/>
          </w:rPr>
          <w:tab/>
        </w:r>
        <w:r w:rsidR="0078523F">
          <w:rPr>
            <w:noProof/>
            <w:webHidden/>
          </w:rPr>
          <w:fldChar w:fldCharType="begin"/>
        </w:r>
        <w:r w:rsidR="0078523F">
          <w:rPr>
            <w:noProof/>
            <w:webHidden/>
          </w:rPr>
          <w:instrText xml:space="preserve"> PAGEREF _Toc385254060 \h </w:instrText>
        </w:r>
        <w:r w:rsidR="0078523F">
          <w:rPr>
            <w:noProof/>
            <w:webHidden/>
          </w:rPr>
        </w:r>
        <w:r w:rsidR="0078523F">
          <w:rPr>
            <w:noProof/>
            <w:webHidden/>
          </w:rPr>
          <w:fldChar w:fldCharType="separate"/>
        </w:r>
        <w:r w:rsidR="0078523F">
          <w:rPr>
            <w:noProof/>
            <w:webHidden/>
          </w:rPr>
          <w:t>10</w:t>
        </w:r>
        <w:r w:rsidR="0078523F">
          <w:rPr>
            <w:noProof/>
            <w:webHidden/>
          </w:rPr>
          <w:fldChar w:fldCharType="end"/>
        </w:r>
      </w:hyperlink>
    </w:p>
    <w:p w14:paraId="41417BC4" w14:textId="77777777" w:rsidR="0078523F" w:rsidRDefault="00D85735">
      <w:pPr>
        <w:pStyle w:val="TOC2"/>
        <w:rPr>
          <w:rFonts w:asciiTheme="minorHAnsi" w:eastAsiaTheme="minorEastAsia" w:hAnsiTheme="minorHAnsi"/>
          <w:b w:val="0"/>
          <w:noProof/>
          <w:lang w:eastAsia="lv-LV"/>
        </w:rPr>
      </w:pPr>
      <w:hyperlink w:anchor="_Toc385254061" w:history="1">
        <w:r w:rsidR="0078523F" w:rsidRPr="007C4EDA">
          <w:rPr>
            <w:rStyle w:val="Hyperlink"/>
            <w:rFonts w:cs="Times New Roman"/>
            <w:noProof/>
          </w:rPr>
          <w:t>1.2.</w:t>
        </w:r>
        <w:r w:rsidR="0078523F">
          <w:rPr>
            <w:rFonts w:asciiTheme="minorHAnsi" w:eastAsiaTheme="minorEastAsia" w:hAnsiTheme="minorHAnsi"/>
            <w:b w:val="0"/>
            <w:noProof/>
            <w:lang w:eastAsia="lv-LV"/>
          </w:rPr>
          <w:tab/>
        </w:r>
        <w:r w:rsidR="0078523F" w:rsidRPr="007C4EDA">
          <w:rPr>
            <w:rStyle w:val="Hyperlink"/>
            <w:noProof/>
          </w:rPr>
          <w:t>Termini un pieņemtie apzīmējumi</w:t>
        </w:r>
        <w:r w:rsidR="0078523F">
          <w:rPr>
            <w:noProof/>
            <w:webHidden/>
          </w:rPr>
          <w:tab/>
        </w:r>
        <w:r w:rsidR="0078523F">
          <w:rPr>
            <w:noProof/>
            <w:webHidden/>
          </w:rPr>
          <w:fldChar w:fldCharType="begin"/>
        </w:r>
        <w:r w:rsidR="0078523F">
          <w:rPr>
            <w:noProof/>
            <w:webHidden/>
          </w:rPr>
          <w:instrText xml:space="preserve"> PAGEREF _Toc385254061 \h </w:instrText>
        </w:r>
        <w:r w:rsidR="0078523F">
          <w:rPr>
            <w:noProof/>
            <w:webHidden/>
          </w:rPr>
        </w:r>
        <w:r w:rsidR="0078523F">
          <w:rPr>
            <w:noProof/>
            <w:webHidden/>
          </w:rPr>
          <w:fldChar w:fldCharType="separate"/>
        </w:r>
        <w:r w:rsidR="0078523F">
          <w:rPr>
            <w:noProof/>
            <w:webHidden/>
          </w:rPr>
          <w:t>10</w:t>
        </w:r>
        <w:r w:rsidR="0078523F">
          <w:rPr>
            <w:noProof/>
            <w:webHidden/>
          </w:rPr>
          <w:fldChar w:fldCharType="end"/>
        </w:r>
      </w:hyperlink>
    </w:p>
    <w:p w14:paraId="0835EA4B" w14:textId="77777777" w:rsidR="0078523F" w:rsidRDefault="00D85735">
      <w:pPr>
        <w:pStyle w:val="TOC2"/>
        <w:rPr>
          <w:rFonts w:asciiTheme="minorHAnsi" w:eastAsiaTheme="minorEastAsia" w:hAnsiTheme="minorHAnsi"/>
          <w:b w:val="0"/>
          <w:noProof/>
          <w:lang w:eastAsia="lv-LV"/>
        </w:rPr>
      </w:pPr>
      <w:hyperlink w:anchor="_Toc385254062" w:history="1">
        <w:r w:rsidR="0078523F" w:rsidRPr="007C4EDA">
          <w:rPr>
            <w:rStyle w:val="Hyperlink"/>
            <w:rFonts w:cs="Times New Roman"/>
            <w:noProof/>
          </w:rPr>
          <w:t>1.3.</w:t>
        </w:r>
        <w:r w:rsidR="0078523F">
          <w:rPr>
            <w:rFonts w:asciiTheme="minorHAnsi" w:eastAsiaTheme="minorEastAsia" w:hAnsiTheme="minorHAnsi"/>
            <w:b w:val="0"/>
            <w:noProof/>
            <w:lang w:eastAsia="lv-LV"/>
          </w:rPr>
          <w:tab/>
        </w:r>
        <w:r w:rsidR="0078523F" w:rsidRPr="007C4EDA">
          <w:rPr>
            <w:rStyle w:val="Hyperlink"/>
            <w:noProof/>
          </w:rPr>
          <w:t>Saistība ar citiem dokumentiem</w:t>
        </w:r>
        <w:r w:rsidR="0078523F">
          <w:rPr>
            <w:noProof/>
            <w:webHidden/>
          </w:rPr>
          <w:tab/>
        </w:r>
        <w:r w:rsidR="0078523F">
          <w:rPr>
            <w:noProof/>
            <w:webHidden/>
          </w:rPr>
          <w:fldChar w:fldCharType="begin"/>
        </w:r>
        <w:r w:rsidR="0078523F">
          <w:rPr>
            <w:noProof/>
            <w:webHidden/>
          </w:rPr>
          <w:instrText xml:space="preserve"> PAGEREF _Toc385254062 \h </w:instrText>
        </w:r>
        <w:r w:rsidR="0078523F">
          <w:rPr>
            <w:noProof/>
            <w:webHidden/>
          </w:rPr>
        </w:r>
        <w:r w:rsidR="0078523F">
          <w:rPr>
            <w:noProof/>
            <w:webHidden/>
          </w:rPr>
          <w:fldChar w:fldCharType="separate"/>
        </w:r>
        <w:r w:rsidR="0078523F">
          <w:rPr>
            <w:noProof/>
            <w:webHidden/>
          </w:rPr>
          <w:t>10</w:t>
        </w:r>
        <w:r w:rsidR="0078523F">
          <w:rPr>
            <w:noProof/>
            <w:webHidden/>
          </w:rPr>
          <w:fldChar w:fldCharType="end"/>
        </w:r>
      </w:hyperlink>
    </w:p>
    <w:p w14:paraId="1769FBCA" w14:textId="77777777" w:rsidR="0078523F" w:rsidRDefault="00D85735">
      <w:pPr>
        <w:pStyle w:val="TOC2"/>
        <w:rPr>
          <w:rFonts w:asciiTheme="minorHAnsi" w:eastAsiaTheme="minorEastAsia" w:hAnsiTheme="minorHAnsi"/>
          <w:b w:val="0"/>
          <w:noProof/>
          <w:lang w:eastAsia="lv-LV"/>
        </w:rPr>
      </w:pPr>
      <w:hyperlink w:anchor="_Toc385254063" w:history="1">
        <w:r w:rsidR="0078523F" w:rsidRPr="007C4EDA">
          <w:rPr>
            <w:rStyle w:val="Hyperlink"/>
            <w:rFonts w:cs="Times New Roman"/>
            <w:noProof/>
          </w:rPr>
          <w:t>1.4.</w:t>
        </w:r>
        <w:r w:rsidR="0078523F">
          <w:rPr>
            <w:rFonts w:asciiTheme="minorHAnsi" w:eastAsiaTheme="minorEastAsia" w:hAnsiTheme="minorHAnsi"/>
            <w:b w:val="0"/>
            <w:noProof/>
            <w:lang w:eastAsia="lv-LV"/>
          </w:rPr>
          <w:tab/>
        </w:r>
        <w:r w:rsidR="0078523F" w:rsidRPr="007C4EDA">
          <w:rPr>
            <w:rStyle w:val="Hyperlink"/>
            <w:noProof/>
          </w:rPr>
          <w:t>Citu nosaukumu piešķiršanas noteikumu lietošana</w:t>
        </w:r>
        <w:r w:rsidR="0078523F">
          <w:rPr>
            <w:noProof/>
            <w:webHidden/>
          </w:rPr>
          <w:tab/>
        </w:r>
        <w:r w:rsidR="0078523F">
          <w:rPr>
            <w:noProof/>
            <w:webHidden/>
          </w:rPr>
          <w:fldChar w:fldCharType="begin"/>
        </w:r>
        <w:r w:rsidR="0078523F">
          <w:rPr>
            <w:noProof/>
            <w:webHidden/>
          </w:rPr>
          <w:instrText xml:space="preserve"> PAGEREF _Toc385254063 \h </w:instrText>
        </w:r>
        <w:r w:rsidR="0078523F">
          <w:rPr>
            <w:noProof/>
            <w:webHidden/>
          </w:rPr>
        </w:r>
        <w:r w:rsidR="0078523F">
          <w:rPr>
            <w:noProof/>
            <w:webHidden/>
          </w:rPr>
          <w:fldChar w:fldCharType="separate"/>
        </w:r>
        <w:r w:rsidR="0078523F">
          <w:rPr>
            <w:noProof/>
            <w:webHidden/>
          </w:rPr>
          <w:t>11</w:t>
        </w:r>
        <w:r w:rsidR="0078523F">
          <w:rPr>
            <w:noProof/>
            <w:webHidden/>
          </w:rPr>
          <w:fldChar w:fldCharType="end"/>
        </w:r>
      </w:hyperlink>
    </w:p>
    <w:p w14:paraId="57ED453B" w14:textId="77777777" w:rsidR="0078523F" w:rsidRDefault="00D85735">
      <w:pPr>
        <w:pStyle w:val="TOC2"/>
        <w:rPr>
          <w:rFonts w:asciiTheme="minorHAnsi" w:eastAsiaTheme="minorEastAsia" w:hAnsiTheme="minorHAnsi"/>
          <w:b w:val="0"/>
          <w:noProof/>
          <w:lang w:eastAsia="lv-LV"/>
        </w:rPr>
      </w:pPr>
      <w:hyperlink w:anchor="_Toc385254064" w:history="1">
        <w:r w:rsidR="0078523F" w:rsidRPr="007C4EDA">
          <w:rPr>
            <w:rStyle w:val="Hyperlink"/>
            <w:rFonts w:cs="Times New Roman"/>
            <w:noProof/>
          </w:rPr>
          <w:t>1.5.</w:t>
        </w:r>
        <w:r w:rsidR="0078523F">
          <w:rPr>
            <w:rFonts w:asciiTheme="minorHAnsi" w:eastAsiaTheme="minorEastAsia" w:hAnsiTheme="minorHAnsi"/>
            <w:b w:val="0"/>
            <w:noProof/>
            <w:lang w:eastAsia="lv-LV"/>
          </w:rPr>
          <w:tab/>
        </w:r>
        <w:r w:rsidR="0078523F" w:rsidRPr="007C4EDA">
          <w:rPr>
            <w:rStyle w:val="Hyperlink"/>
            <w:noProof/>
          </w:rPr>
          <w:t>Aprakstu uzmetums</w:t>
        </w:r>
        <w:r w:rsidR="0078523F">
          <w:rPr>
            <w:noProof/>
            <w:webHidden/>
          </w:rPr>
          <w:tab/>
        </w:r>
        <w:r w:rsidR="0078523F">
          <w:rPr>
            <w:noProof/>
            <w:webHidden/>
          </w:rPr>
          <w:fldChar w:fldCharType="begin"/>
        </w:r>
        <w:r w:rsidR="0078523F">
          <w:rPr>
            <w:noProof/>
            <w:webHidden/>
          </w:rPr>
          <w:instrText xml:space="preserve"> PAGEREF _Toc385254064 \h </w:instrText>
        </w:r>
        <w:r w:rsidR="0078523F">
          <w:rPr>
            <w:noProof/>
            <w:webHidden/>
          </w:rPr>
        </w:r>
        <w:r w:rsidR="0078523F">
          <w:rPr>
            <w:noProof/>
            <w:webHidden/>
          </w:rPr>
          <w:fldChar w:fldCharType="separate"/>
        </w:r>
        <w:r w:rsidR="0078523F">
          <w:rPr>
            <w:noProof/>
            <w:webHidden/>
          </w:rPr>
          <w:t>11</w:t>
        </w:r>
        <w:r w:rsidR="0078523F">
          <w:rPr>
            <w:noProof/>
            <w:webHidden/>
          </w:rPr>
          <w:fldChar w:fldCharType="end"/>
        </w:r>
      </w:hyperlink>
    </w:p>
    <w:p w14:paraId="4485C1E6" w14:textId="77777777" w:rsidR="0078523F" w:rsidRDefault="00D85735">
      <w:pPr>
        <w:pStyle w:val="TOC1"/>
        <w:rPr>
          <w:rFonts w:asciiTheme="minorHAnsi" w:eastAsiaTheme="minorEastAsia" w:hAnsiTheme="minorHAnsi"/>
          <w:b w:val="0"/>
          <w:caps w:val="0"/>
          <w:noProof/>
          <w:lang w:eastAsia="lv-LV"/>
        </w:rPr>
      </w:pPr>
      <w:hyperlink w:anchor="_Toc385254065" w:history="1">
        <w:r w:rsidR="0078523F" w:rsidRPr="007C4EDA">
          <w:rPr>
            <w:rStyle w:val="Hyperlink"/>
            <w:rFonts w:cs="Tahoma"/>
            <w:noProof/>
            <w:u w:color="000000"/>
          </w:rPr>
          <w:t>2.</w:t>
        </w:r>
        <w:r w:rsidR="0078523F">
          <w:rPr>
            <w:rFonts w:asciiTheme="minorHAnsi" w:eastAsiaTheme="minorEastAsia" w:hAnsiTheme="minorHAnsi"/>
            <w:b w:val="0"/>
            <w:caps w:val="0"/>
            <w:noProof/>
            <w:lang w:eastAsia="lv-LV"/>
          </w:rPr>
          <w:tab/>
        </w:r>
        <w:r w:rsidR="0078523F" w:rsidRPr="007C4EDA">
          <w:rPr>
            <w:rStyle w:val="Hyperlink"/>
            <w:noProof/>
          </w:rPr>
          <w:t>LVP karkasa (Framework) apraksts</w:t>
        </w:r>
        <w:r w:rsidR="0078523F">
          <w:rPr>
            <w:noProof/>
            <w:webHidden/>
          </w:rPr>
          <w:tab/>
        </w:r>
        <w:r w:rsidR="0078523F">
          <w:rPr>
            <w:noProof/>
            <w:webHidden/>
          </w:rPr>
          <w:fldChar w:fldCharType="begin"/>
        </w:r>
        <w:r w:rsidR="0078523F">
          <w:rPr>
            <w:noProof/>
            <w:webHidden/>
          </w:rPr>
          <w:instrText xml:space="preserve"> PAGEREF _Toc385254065 \h </w:instrText>
        </w:r>
        <w:r w:rsidR="0078523F">
          <w:rPr>
            <w:noProof/>
            <w:webHidden/>
          </w:rPr>
        </w:r>
        <w:r w:rsidR="0078523F">
          <w:rPr>
            <w:noProof/>
            <w:webHidden/>
          </w:rPr>
          <w:fldChar w:fldCharType="separate"/>
        </w:r>
        <w:r w:rsidR="0078523F">
          <w:rPr>
            <w:noProof/>
            <w:webHidden/>
          </w:rPr>
          <w:t>12</w:t>
        </w:r>
        <w:r w:rsidR="0078523F">
          <w:rPr>
            <w:noProof/>
            <w:webHidden/>
          </w:rPr>
          <w:fldChar w:fldCharType="end"/>
        </w:r>
      </w:hyperlink>
    </w:p>
    <w:p w14:paraId="5A6C69BF" w14:textId="77777777" w:rsidR="0078523F" w:rsidRDefault="00D85735">
      <w:pPr>
        <w:pStyle w:val="TOC2"/>
        <w:rPr>
          <w:rFonts w:asciiTheme="minorHAnsi" w:eastAsiaTheme="minorEastAsia" w:hAnsiTheme="minorHAnsi"/>
          <w:b w:val="0"/>
          <w:noProof/>
          <w:lang w:eastAsia="lv-LV"/>
        </w:rPr>
      </w:pPr>
      <w:hyperlink w:anchor="_Toc385254066" w:history="1">
        <w:r w:rsidR="0078523F" w:rsidRPr="007C4EDA">
          <w:rPr>
            <w:rStyle w:val="Hyperlink"/>
            <w:rFonts w:cs="Times New Roman"/>
            <w:noProof/>
          </w:rPr>
          <w:t>2.1.</w:t>
        </w:r>
        <w:r w:rsidR="0078523F">
          <w:rPr>
            <w:rFonts w:asciiTheme="minorHAnsi" w:eastAsiaTheme="minorEastAsia" w:hAnsiTheme="minorHAnsi"/>
            <w:b w:val="0"/>
            <w:noProof/>
            <w:lang w:eastAsia="lv-LV"/>
          </w:rPr>
          <w:tab/>
        </w:r>
        <w:r w:rsidR="0078523F" w:rsidRPr="007C4EDA">
          <w:rPr>
            <w:rStyle w:val="Hyperlink"/>
            <w:noProof/>
          </w:rPr>
          <w:t>Vispārējais apraksts</w:t>
        </w:r>
        <w:r w:rsidR="0078523F">
          <w:rPr>
            <w:noProof/>
            <w:webHidden/>
          </w:rPr>
          <w:tab/>
        </w:r>
        <w:r w:rsidR="0078523F">
          <w:rPr>
            <w:noProof/>
            <w:webHidden/>
          </w:rPr>
          <w:fldChar w:fldCharType="begin"/>
        </w:r>
        <w:r w:rsidR="0078523F">
          <w:rPr>
            <w:noProof/>
            <w:webHidden/>
          </w:rPr>
          <w:instrText xml:space="preserve"> PAGEREF _Toc385254066 \h </w:instrText>
        </w:r>
        <w:r w:rsidR="0078523F">
          <w:rPr>
            <w:noProof/>
            <w:webHidden/>
          </w:rPr>
        </w:r>
        <w:r w:rsidR="0078523F">
          <w:rPr>
            <w:noProof/>
            <w:webHidden/>
          </w:rPr>
          <w:fldChar w:fldCharType="separate"/>
        </w:r>
        <w:r w:rsidR="0078523F">
          <w:rPr>
            <w:noProof/>
            <w:webHidden/>
          </w:rPr>
          <w:t>12</w:t>
        </w:r>
        <w:r w:rsidR="0078523F">
          <w:rPr>
            <w:noProof/>
            <w:webHidden/>
          </w:rPr>
          <w:fldChar w:fldCharType="end"/>
        </w:r>
      </w:hyperlink>
    </w:p>
    <w:p w14:paraId="0C21B263" w14:textId="77777777" w:rsidR="0078523F" w:rsidRDefault="00D85735">
      <w:pPr>
        <w:pStyle w:val="TOC2"/>
        <w:rPr>
          <w:rFonts w:asciiTheme="minorHAnsi" w:eastAsiaTheme="minorEastAsia" w:hAnsiTheme="minorHAnsi"/>
          <w:b w:val="0"/>
          <w:noProof/>
          <w:lang w:eastAsia="lv-LV"/>
        </w:rPr>
      </w:pPr>
      <w:hyperlink w:anchor="_Toc385254067" w:history="1">
        <w:r w:rsidR="0078523F" w:rsidRPr="007C4EDA">
          <w:rPr>
            <w:rStyle w:val="Hyperlink"/>
            <w:rFonts w:cs="Times New Roman"/>
            <w:noProof/>
          </w:rPr>
          <w:t>2.2.</w:t>
        </w:r>
        <w:r w:rsidR="0078523F">
          <w:rPr>
            <w:rFonts w:asciiTheme="minorHAnsi" w:eastAsiaTheme="minorEastAsia" w:hAnsiTheme="minorHAnsi"/>
            <w:b w:val="0"/>
            <w:noProof/>
            <w:lang w:eastAsia="lv-LV"/>
          </w:rPr>
          <w:tab/>
        </w:r>
        <w:r w:rsidR="0078523F" w:rsidRPr="007C4EDA">
          <w:rPr>
            <w:rStyle w:val="Hyperlink"/>
            <w:noProof/>
          </w:rPr>
          <w:t>LVP karkasa detalizēts apraksts</w:t>
        </w:r>
        <w:r w:rsidR="0078523F">
          <w:rPr>
            <w:noProof/>
            <w:webHidden/>
          </w:rPr>
          <w:tab/>
        </w:r>
        <w:r w:rsidR="0078523F">
          <w:rPr>
            <w:noProof/>
            <w:webHidden/>
          </w:rPr>
          <w:fldChar w:fldCharType="begin"/>
        </w:r>
        <w:r w:rsidR="0078523F">
          <w:rPr>
            <w:noProof/>
            <w:webHidden/>
          </w:rPr>
          <w:instrText xml:space="preserve"> PAGEREF _Toc385254067 \h </w:instrText>
        </w:r>
        <w:r w:rsidR="0078523F">
          <w:rPr>
            <w:noProof/>
            <w:webHidden/>
          </w:rPr>
        </w:r>
        <w:r w:rsidR="0078523F">
          <w:rPr>
            <w:noProof/>
            <w:webHidden/>
          </w:rPr>
          <w:fldChar w:fldCharType="separate"/>
        </w:r>
        <w:r w:rsidR="0078523F">
          <w:rPr>
            <w:noProof/>
            <w:webHidden/>
          </w:rPr>
          <w:t>19</w:t>
        </w:r>
        <w:r w:rsidR="0078523F">
          <w:rPr>
            <w:noProof/>
            <w:webHidden/>
          </w:rPr>
          <w:fldChar w:fldCharType="end"/>
        </w:r>
      </w:hyperlink>
    </w:p>
    <w:p w14:paraId="03C525F5" w14:textId="77777777" w:rsidR="0078523F" w:rsidRDefault="00D85735">
      <w:pPr>
        <w:pStyle w:val="TOC3"/>
        <w:rPr>
          <w:rFonts w:asciiTheme="minorHAnsi" w:eastAsiaTheme="minorEastAsia" w:hAnsiTheme="minorHAnsi"/>
          <w:noProof/>
          <w:lang w:eastAsia="lv-LV"/>
        </w:rPr>
      </w:pPr>
      <w:hyperlink w:anchor="_Toc385254068" w:history="1">
        <w:r w:rsidR="0078523F" w:rsidRPr="007C4EDA">
          <w:rPr>
            <w:rStyle w:val="Hyperlink"/>
            <w:rFonts w:cs="Times New Roman"/>
            <w:noProof/>
          </w:rPr>
          <w:t>2.2.1.</w:t>
        </w:r>
        <w:r w:rsidR="0078523F">
          <w:rPr>
            <w:rFonts w:asciiTheme="minorHAnsi" w:eastAsiaTheme="minorEastAsia" w:hAnsiTheme="minorHAnsi"/>
            <w:noProof/>
            <w:lang w:eastAsia="lv-LV"/>
          </w:rPr>
          <w:tab/>
        </w:r>
        <w:r w:rsidR="0078523F" w:rsidRPr="007C4EDA">
          <w:rPr>
            <w:rStyle w:val="Hyperlink"/>
            <w:noProof/>
          </w:rPr>
          <w:t>LVP karkasa šabloni</w:t>
        </w:r>
        <w:r w:rsidR="0078523F">
          <w:rPr>
            <w:noProof/>
            <w:webHidden/>
          </w:rPr>
          <w:tab/>
        </w:r>
        <w:r w:rsidR="0078523F">
          <w:rPr>
            <w:noProof/>
            <w:webHidden/>
          </w:rPr>
          <w:fldChar w:fldCharType="begin"/>
        </w:r>
        <w:r w:rsidR="0078523F">
          <w:rPr>
            <w:noProof/>
            <w:webHidden/>
          </w:rPr>
          <w:instrText xml:space="preserve"> PAGEREF _Toc385254068 \h </w:instrText>
        </w:r>
        <w:r w:rsidR="0078523F">
          <w:rPr>
            <w:noProof/>
            <w:webHidden/>
          </w:rPr>
        </w:r>
        <w:r w:rsidR="0078523F">
          <w:rPr>
            <w:noProof/>
            <w:webHidden/>
          </w:rPr>
          <w:fldChar w:fldCharType="separate"/>
        </w:r>
        <w:r w:rsidR="0078523F">
          <w:rPr>
            <w:noProof/>
            <w:webHidden/>
          </w:rPr>
          <w:t>19</w:t>
        </w:r>
        <w:r w:rsidR="0078523F">
          <w:rPr>
            <w:noProof/>
            <w:webHidden/>
          </w:rPr>
          <w:fldChar w:fldCharType="end"/>
        </w:r>
      </w:hyperlink>
    </w:p>
    <w:p w14:paraId="3D4DDF00" w14:textId="77777777" w:rsidR="0078523F" w:rsidRDefault="00D85735">
      <w:pPr>
        <w:pStyle w:val="TOC4"/>
        <w:rPr>
          <w:rFonts w:asciiTheme="minorHAnsi" w:eastAsiaTheme="minorEastAsia" w:hAnsiTheme="minorHAnsi"/>
          <w:i w:val="0"/>
          <w:noProof/>
          <w:sz w:val="22"/>
          <w:lang w:eastAsia="lv-LV"/>
        </w:rPr>
      </w:pPr>
      <w:hyperlink w:anchor="_Toc385254069" w:history="1">
        <w:r w:rsidR="0078523F" w:rsidRPr="007C4EDA">
          <w:rPr>
            <w:rStyle w:val="Hyperlink"/>
            <w:rFonts w:cs="Times New Roman"/>
            <w:noProof/>
          </w:rPr>
          <w:t>2.2.1.1.</w:t>
        </w:r>
        <w:r w:rsidR="0078523F">
          <w:rPr>
            <w:rFonts w:asciiTheme="minorHAnsi" w:eastAsiaTheme="minorEastAsia" w:hAnsiTheme="minorHAnsi"/>
            <w:i w:val="0"/>
            <w:noProof/>
            <w:sz w:val="22"/>
            <w:lang w:eastAsia="lv-LV"/>
          </w:rPr>
          <w:tab/>
        </w:r>
        <w:r w:rsidR="0078523F" w:rsidRPr="007C4EDA">
          <w:rPr>
            <w:rStyle w:val="Hyperlink"/>
            <w:noProof/>
          </w:rPr>
          <w:t>Šablons „AppSettingItem”</w:t>
        </w:r>
        <w:r w:rsidR="0078523F">
          <w:rPr>
            <w:noProof/>
            <w:webHidden/>
          </w:rPr>
          <w:tab/>
        </w:r>
        <w:r w:rsidR="0078523F">
          <w:rPr>
            <w:noProof/>
            <w:webHidden/>
          </w:rPr>
          <w:fldChar w:fldCharType="begin"/>
        </w:r>
        <w:r w:rsidR="0078523F">
          <w:rPr>
            <w:noProof/>
            <w:webHidden/>
          </w:rPr>
          <w:instrText xml:space="preserve"> PAGEREF _Toc385254069 \h </w:instrText>
        </w:r>
        <w:r w:rsidR="0078523F">
          <w:rPr>
            <w:noProof/>
            <w:webHidden/>
          </w:rPr>
        </w:r>
        <w:r w:rsidR="0078523F">
          <w:rPr>
            <w:noProof/>
            <w:webHidden/>
          </w:rPr>
          <w:fldChar w:fldCharType="separate"/>
        </w:r>
        <w:r w:rsidR="0078523F">
          <w:rPr>
            <w:noProof/>
            <w:webHidden/>
          </w:rPr>
          <w:t>20</w:t>
        </w:r>
        <w:r w:rsidR="0078523F">
          <w:rPr>
            <w:noProof/>
            <w:webHidden/>
          </w:rPr>
          <w:fldChar w:fldCharType="end"/>
        </w:r>
      </w:hyperlink>
    </w:p>
    <w:p w14:paraId="6F70E946" w14:textId="77777777" w:rsidR="0078523F" w:rsidRDefault="00D85735">
      <w:pPr>
        <w:pStyle w:val="TOC4"/>
        <w:rPr>
          <w:rFonts w:asciiTheme="minorHAnsi" w:eastAsiaTheme="minorEastAsia" w:hAnsiTheme="minorHAnsi"/>
          <w:i w:val="0"/>
          <w:noProof/>
          <w:sz w:val="22"/>
          <w:lang w:eastAsia="lv-LV"/>
        </w:rPr>
      </w:pPr>
      <w:hyperlink w:anchor="_Toc385254070" w:history="1">
        <w:r w:rsidR="0078523F" w:rsidRPr="007C4EDA">
          <w:rPr>
            <w:rStyle w:val="Hyperlink"/>
            <w:rFonts w:cs="Times New Roman"/>
            <w:noProof/>
          </w:rPr>
          <w:t>2.2.1.2.</w:t>
        </w:r>
        <w:r w:rsidR="0078523F">
          <w:rPr>
            <w:rFonts w:asciiTheme="minorHAnsi" w:eastAsiaTheme="minorEastAsia" w:hAnsiTheme="minorHAnsi"/>
            <w:i w:val="0"/>
            <w:noProof/>
            <w:sz w:val="22"/>
            <w:lang w:eastAsia="lv-LV"/>
          </w:rPr>
          <w:tab/>
        </w:r>
        <w:r w:rsidR="0078523F" w:rsidRPr="007C4EDA">
          <w:rPr>
            <w:rStyle w:val="Hyperlink"/>
            <w:noProof/>
          </w:rPr>
          <w:t>Šablons „CookieItem”</w:t>
        </w:r>
        <w:r w:rsidR="0078523F">
          <w:rPr>
            <w:noProof/>
            <w:webHidden/>
          </w:rPr>
          <w:tab/>
        </w:r>
        <w:r w:rsidR="0078523F">
          <w:rPr>
            <w:noProof/>
            <w:webHidden/>
          </w:rPr>
          <w:fldChar w:fldCharType="begin"/>
        </w:r>
        <w:r w:rsidR="0078523F">
          <w:rPr>
            <w:noProof/>
            <w:webHidden/>
          </w:rPr>
          <w:instrText xml:space="preserve"> PAGEREF _Toc385254070 \h </w:instrText>
        </w:r>
        <w:r w:rsidR="0078523F">
          <w:rPr>
            <w:noProof/>
            <w:webHidden/>
          </w:rPr>
        </w:r>
        <w:r w:rsidR="0078523F">
          <w:rPr>
            <w:noProof/>
            <w:webHidden/>
          </w:rPr>
          <w:fldChar w:fldCharType="separate"/>
        </w:r>
        <w:r w:rsidR="0078523F">
          <w:rPr>
            <w:noProof/>
            <w:webHidden/>
          </w:rPr>
          <w:t>21</w:t>
        </w:r>
        <w:r w:rsidR="0078523F">
          <w:rPr>
            <w:noProof/>
            <w:webHidden/>
          </w:rPr>
          <w:fldChar w:fldCharType="end"/>
        </w:r>
      </w:hyperlink>
    </w:p>
    <w:p w14:paraId="59B2204F" w14:textId="77777777" w:rsidR="0078523F" w:rsidRDefault="00D85735">
      <w:pPr>
        <w:pStyle w:val="TOC4"/>
        <w:rPr>
          <w:rFonts w:asciiTheme="minorHAnsi" w:eastAsiaTheme="minorEastAsia" w:hAnsiTheme="minorHAnsi"/>
          <w:i w:val="0"/>
          <w:noProof/>
          <w:sz w:val="22"/>
          <w:lang w:eastAsia="lv-LV"/>
        </w:rPr>
      </w:pPr>
      <w:hyperlink w:anchor="_Toc385254071" w:history="1">
        <w:r w:rsidR="0078523F" w:rsidRPr="007C4EDA">
          <w:rPr>
            <w:rStyle w:val="Hyperlink"/>
            <w:rFonts w:cs="Times New Roman"/>
            <w:noProof/>
          </w:rPr>
          <w:t>2.2.1.3.</w:t>
        </w:r>
        <w:r w:rsidR="0078523F">
          <w:rPr>
            <w:rFonts w:asciiTheme="minorHAnsi" w:eastAsiaTheme="minorEastAsia" w:hAnsiTheme="minorHAnsi"/>
            <w:i w:val="0"/>
            <w:noProof/>
            <w:sz w:val="22"/>
            <w:lang w:eastAsia="lv-LV"/>
          </w:rPr>
          <w:tab/>
        </w:r>
        <w:r w:rsidR="0078523F" w:rsidRPr="007C4EDA">
          <w:rPr>
            <w:rStyle w:val="Hyperlink"/>
            <w:noProof/>
          </w:rPr>
          <w:t>Šablonu grupa „DataBlocksGroup”</w:t>
        </w:r>
        <w:r w:rsidR="0078523F">
          <w:rPr>
            <w:noProof/>
            <w:webHidden/>
          </w:rPr>
          <w:tab/>
        </w:r>
        <w:r w:rsidR="0078523F">
          <w:rPr>
            <w:noProof/>
            <w:webHidden/>
          </w:rPr>
          <w:fldChar w:fldCharType="begin"/>
        </w:r>
        <w:r w:rsidR="0078523F">
          <w:rPr>
            <w:noProof/>
            <w:webHidden/>
          </w:rPr>
          <w:instrText xml:space="preserve"> PAGEREF _Toc385254071 \h </w:instrText>
        </w:r>
        <w:r w:rsidR="0078523F">
          <w:rPr>
            <w:noProof/>
            <w:webHidden/>
          </w:rPr>
        </w:r>
        <w:r w:rsidR="0078523F">
          <w:rPr>
            <w:noProof/>
            <w:webHidden/>
          </w:rPr>
          <w:fldChar w:fldCharType="separate"/>
        </w:r>
        <w:r w:rsidR="0078523F">
          <w:rPr>
            <w:noProof/>
            <w:webHidden/>
          </w:rPr>
          <w:t>21</w:t>
        </w:r>
        <w:r w:rsidR="0078523F">
          <w:rPr>
            <w:noProof/>
            <w:webHidden/>
          </w:rPr>
          <w:fldChar w:fldCharType="end"/>
        </w:r>
      </w:hyperlink>
    </w:p>
    <w:p w14:paraId="218E5689" w14:textId="77777777" w:rsidR="0078523F" w:rsidRDefault="00D85735">
      <w:pPr>
        <w:pStyle w:val="TOC4"/>
        <w:rPr>
          <w:rFonts w:asciiTheme="minorHAnsi" w:eastAsiaTheme="minorEastAsia" w:hAnsiTheme="minorHAnsi"/>
          <w:i w:val="0"/>
          <w:noProof/>
          <w:sz w:val="22"/>
          <w:lang w:eastAsia="lv-LV"/>
        </w:rPr>
      </w:pPr>
      <w:hyperlink w:anchor="_Toc385254072" w:history="1">
        <w:r w:rsidR="0078523F" w:rsidRPr="007C4EDA">
          <w:rPr>
            <w:rStyle w:val="Hyperlink"/>
            <w:rFonts w:cs="Times New Roman"/>
            <w:noProof/>
          </w:rPr>
          <w:t>2.2.1.4.</w:t>
        </w:r>
        <w:r w:rsidR="0078523F">
          <w:rPr>
            <w:rFonts w:asciiTheme="minorHAnsi" w:eastAsiaTheme="minorEastAsia" w:hAnsiTheme="minorHAnsi"/>
            <w:i w:val="0"/>
            <w:noProof/>
            <w:sz w:val="22"/>
            <w:lang w:eastAsia="lv-LV"/>
          </w:rPr>
          <w:tab/>
        </w:r>
        <w:r w:rsidR="0078523F" w:rsidRPr="007C4EDA">
          <w:rPr>
            <w:rStyle w:val="Hyperlink"/>
            <w:noProof/>
          </w:rPr>
          <w:t>Šablons „DataProviderRoot”</w:t>
        </w:r>
        <w:r w:rsidR="0078523F">
          <w:rPr>
            <w:noProof/>
            <w:webHidden/>
          </w:rPr>
          <w:tab/>
        </w:r>
        <w:r w:rsidR="0078523F">
          <w:rPr>
            <w:noProof/>
            <w:webHidden/>
          </w:rPr>
          <w:fldChar w:fldCharType="begin"/>
        </w:r>
        <w:r w:rsidR="0078523F">
          <w:rPr>
            <w:noProof/>
            <w:webHidden/>
          </w:rPr>
          <w:instrText xml:space="preserve"> PAGEREF _Toc385254072 \h </w:instrText>
        </w:r>
        <w:r w:rsidR="0078523F">
          <w:rPr>
            <w:noProof/>
            <w:webHidden/>
          </w:rPr>
        </w:r>
        <w:r w:rsidR="0078523F">
          <w:rPr>
            <w:noProof/>
            <w:webHidden/>
          </w:rPr>
          <w:fldChar w:fldCharType="separate"/>
        </w:r>
        <w:r w:rsidR="0078523F">
          <w:rPr>
            <w:noProof/>
            <w:webHidden/>
          </w:rPr>
          <w:t>23</w:t>
        </w:r>
        <w:r w:rsidR="0078523F">
          <w:rPr>
            <w:noProof/>
            <w:webHidden/>
          </w:rPr>
          <w:fldChar w:fldCharType="end"/>
        </w:r>
      </w:hyperlink>
    </w:p>
    <w:p w14:paraId="6C9A8575" w14:textId="77777777" w:rsidR="0078523F" w:rsidRDefault="00D85735">
      <w:pPr>
        <w:pStyle w:val="TOC4"/>
        <w:rPr>
          <w:rFonts w:asciiTheme="minorHAnsi" w:eastAsiaTheme="minorEastAsia" w:hAnsiTheme="minorHAnsi"/>
          <w:i w:val="0"/>
          <w:noProof/>
          <w:sz w:val="22"/>
          <w:lang w:eastAsia="lv-LV"/>
        </w:rPr>
      </w:pPr>
      <w:hyperlink w:anchor="_Toc385254073" w:history="1">
        <w:r w:rsidR="0078523F" w:rsidRPr="007C4EDA">
          <w:rPr>
            <w:rStyle w:val="Hyperlink"/>
            <w:rFonts w:cs="Times New Roman"/>
            <w:noProof/>
          </w:rPr>
          <w:t>2.2.1.5.</w:t>
        </w:r>
        <w:r w:rsidR="0078523F">
          <w:rPr>
            <w:rFonts w:asciiTheme="minorHAnsi" w:eastAsiaTheme="minorEastAsia" w:hAnsiTheme="minorHAnsi"/>
            <w:i w:val="0"/>
            <w:noProof/>
            <w:sz w:val="22"/>
            <w:lang w:eastAsia="lv-LV"/>
          </w:rPr>
          <w:tab/>
        </w:r>
        <w:r w:rsidR="0078523F" w:rsidRPr="007C4EDA">
          <w:rPr>
            <w:rStyle w:val="Hyperlink"/>
            <w:noProof/>
          </w:rPr>
          <w:t>Šablons „DictionaryItem”</w:t>
        </w:r>
        <w:r w:rsidR="0078523F">
          <w:rPr>
            <w:noProof/>
            <w:webHidden/>
          </w:rPr>
          <w:tab/>
        </w:r>
        <w:r w:rsidR="0078523F">
          <w:rPr>
            <w:noProof/>
            <w:webHidden/>
          </w:rPr>
          <w:fldChar w:fldCharType="begin"/>
        </w:r>
        <w:r w:rsidR="0078523F">
          <w:rPr>
            <w:noProof/>
            <w:webHidden/>
          </w:rPr>
          <w:instrText xml:space="preserve"> PAGEREF _Toc385254073 \h </w:instrText>
        </w:r>
        <w:r w:rsidR="0078523F">
          <w:rPr>
            <w:noProof/>
            <w:webHidden/>
          </w:rPr>
        </w:r>
        <w:r w:rsidR="0078523F">
          <w:rPr>
            <w:noProof/>
            <w:webHidden/>
          </w:rPr>
          <w:fldChar w:fldCharType="separate"/>
        </w:r>
        <w:r w:rsidR="0078523F">
          <w:rPr>
            <w:noProof/>
            <w:webHidden/>
          </w:rPr>
          <w:t>24</w:t>
        </w:r>
        <w:r w:rsidR="0078523F">
          <w:rPr>
            <w:noProof/>
            <w:webHidden/>
          </w:rPr>
          <w:fldChar w:fldCharType="end"/>
        </w:r>
      </w:hyperlink>
    </w:p>
    <w:p w14:paraId="7EFEC27A" w14:textId="77777777" w:rsidR="0078523F" w:rsidRDefault="00D85735">
      <w:pPr>
        <w:pStyle w:val="TOC4"/>
        <w:rPr>
          <w:rFonts w:asciiTheme="minorHAnsi" w:eastAsiaTheme="minorEastAsia" w:hAnsiTheme="minorHAnsi"/>
          <w:i w:val="0"/>
          <w:noProof/>
          <w:sz w:val="22"/>
          <w:lang w:eastAsia="lv-LV"/>
        </w:rPr>
      </w:pPr>
      <w:hyperlink w:anchor="_Toc385254074" w:history="1">
        <w:r w:rsidR="0078523F" w:rsidRPr="007C4EDA">
          <w:rPr>
            <w:rStyle w:val="Hyperlink"/>
            <w:rFonts w:cs="Times New Roman"/>
            <w:noProof/>
          </w:rPr>
          <w:t>2.2.1.6.</w:t>
        </w:r>
        <w:r w:rsidR="0078523F">
          <w:rPr>
            <w:rFonts w:asciiTheme="minorHAnsi" w:eastAsiaTheme="minorEastAsia" w:hAnsiTheme="minorHAnsi"/>
            <w:i w:val="0"/>
            <w:noProof/>
            <w:sz w:val="22"/>
            <w:lang w:eastAsia="lv-LV"/>
          </w:rPr>
          <w:tab/>
        </w:r>
        <w:r w:rsidR="0078523F" w:rsidRPr="007C4EDA">
          <w:rPr>
            <w:rStyle w:val="Hyperlink"/>
            <w:noProof/>
          </w:rPr>
          <w:t>Šablons „ErrorPage”</w:t>
        </w:r>
        <w:r w:rsidR="0078523F">
          <w:rPr>
            <w:noProof/>
            <w:webHidden/>
          </w:rPr>
          <w:tab/>
        </w:r>
        <w:r w:rsidR="0078523F">
          <w:rPr>
            <w:noProof/>
            <w:webHidden/>
          </w:rPr>
          <w:fldChar w:fldCharType="begin"/>
        </w:r>
        <w:r w:rsidR="0078523F">
          <w:rPr>
            <w:noProof/>
            <w:webHidden/>
          </w:rPr>
          <w:instrText xml:space="preserve"> PAGEREF _Toc385254074 \h </w:instrText>
        </w:r>
        <w:r w:rsidR="0078523F">
          <w:rPr>
            <w:noProof/>
            <w:webHidden/>
          </w:rPr>
        </w:r>
        <w:r w:rsidR="0078523F">
          <w:rPr>
            <w:noProof/>
            <w:webHidden/>
          </w:rPr>
          <w:fldChar w:fldCharType="separate"/>
        </w:r>
        <w:r w:rsidR="0078523F">
          <w:rPr>
            <w:noProof/>
            <w:webHidden/>
          </w:rPr>
          <w:t>24</w:t>
        </w:r>
        <w:r w:rsidR="0078523F">
          <w:rPr>
            <w:noProof/>
            <w:webHidden/>
          </w:rPr>
          <w:fldChar w:fldCharType="end"/>
        </w:r>
      </w:hyperlink>
    </w:p>
    <w:p w14:paraId="0E77AE98" w14:textId="77777777" w:rsidR="0078523F" w:rsidRDefault="00D85735">
      <w:pPr>
        <w:pStyle w:val="TOC4"/>
        <w:rPr>
          <w:rFonts w:asciiTheme="minorHAnsi" w:eastAsiaTheme="minorEastAsia" w:hAnsiTheme="minorHAnsi"/>
          <w:i w:val="0"/>
          <w:noProof/>
          <w:sz w:val="22"/>
          <w:lang w:eastAsia="lv-LV"/>
        </w:rPr>
      </w:pPr>
      <w:hyperlink w:anchor="_Toc385254075" w:history="1">
        <w:r w:rsidR="0078523F" w:rsidRPr="007C4EDA">
          <w:rPr>
            <w:rStyle w:val="Hyperlink"/>
            <w:rFonts w:cs="Times New Roman"/>
            <w:noProof/>
          </w:rPr>
          <w:t>2.2.1.7.</w:t>
        </w:r>
        <w:r w:rsidR="0078523F">
          <w:rPr>
            <w:rFonts w:asciiTheme="minorHAnsi" w:eastAsiaTheme="minorEastAsia" w:hAnsiTheme="minorHAnsi"/>
            <w:i w:val="0"/>
            <w:noProof/>
            <w:sz w:val="22"/>
            <w:lang w:eastAsia="lv-LV"/>
          </w:rPr>
          <w:tab/>
        </w:r>
        <w:r w:rsidR="0078523F" w:rsidRPr="007C4EDA">
          <w:rPr>
            <w:rStyle w:val="Hyperlink"/>
            <w:noProof/>
          </w:rPr>
          <w:t>Šablons „ExternalSitemap”</w:t>
        </w:r>
        <w:r w:rsidR="0078523F">
          <w:rPr>
            <w:noProof/>
            <w:webHidden/>
          </w:rPr>
          <w:tab/>
        </w:r>
        <w:r w:rsidR="0078523F">
          <w:rPr>
            <w:noProof/>
            <w:webHidden/>
          </w:rPr>
          <w:fldChar w:fldCharType="begin"/>
        </w:r>
        <w:r w:rsidR="0078523F">
          <w:rPr>
            <w:noProof/>
            <w:webHidden/>
          </w:rPr>
          <w:instrText xml:space="preserve"> PAGEREF _Toc385254075 \h </w:instrText>
        </w:r>
        <w:r w:rsidR="0078523F">
          <w:rPr>
            <w:noProof/>
            <w:webHidden/>
          </w:rPr>
        </w:r>
        <w:r w:rsidR="0078523F">
          <w:rPr>
            <w:noProof/>
            <w:webHidden/>
          </w:rPr>
          <w:fldChar w:fldCharType="separate"/>
        </w:r>
        <w:r w:rsidR="0078523F">
          <w:rPr>
            <w:noProof/>
            <w:webHidden/>
          </w:rPr>
          <w:t>24</w:t>
        </w:r>
        <w:r w:rsidR="0078523F">
          <w:rPr>
            <w:noProof/>
            <w:webHidden/>
          </w:rPr>
          <w:fldChar w:fldCharType="end"/>
        </w:r>
      </w:hyperlink>
    </w:p>
    <w:p w14:paraId="2071C2D4" w14:textId="77777777" w:rsidR="0078523F" w:rsidRDefault="00D85735">
      <w:pPr>
        <w:pStyle w:val="TOC4"/>
        <w:rPr>
          <w:rFonts w:asciiTheme="minorHAnsi" w:eastAsiaTheme="minorEastAsia" w:hAnsiTheme="minorHAnsi"/>
          <w:i w:val="0"/>
          <w:noProof/>
          <w:sz w:val="22"/>
          <w:lang w:eastAsia="lv-LV"/>
        </w:rPr>
      </w:pPr>
      <w:hyperlink w:anchor="_Toc385254076" w:history="1">
        <w:r w:rsidR="0078523F" w:rsidRPr="007C4EDA">
          <w:rPr>
            <w:rStyle w:val="Hyperlink"/>
            <w:rFonts w:cs="Times New Roman"/>
            <w:noProof/>
          </w:rPr>
          <w:t>2.2.1.8.</w:t>
        </w:r>
        <w:r w:rsidR="0078523F">
          <w:rPr>
            <w:rFonts w:asciiTheme="minorHAnsi" w:eastAsiaTheme="minorEastAsia" w:hAnsiTheme="minorHAnsi"/>
            <w:i w:val="0"/>
            <w:noProof/>
            <w:sz w:val="22"/>
            <w:lang w:eastAsia="lv-LV"/>
          </w:rPr>
          <w:tab/>
        </w:r>
        <w:r w:rsidR="0078523F" w:rsidRPr="007C4EDA">
          <w:rPr>
            <w:rStyle w:val="Hyperlink"/>
            <w:noProof/>
          </w:rPr>
          <w:t>Šablonu grupa „Folders”</w:t>
        </w:r>
        <w:r w:rsidR="0078523F">
          <w:rPr>
            <w:noProof/>
            <w:webHidden/>
          </w:rPr>
          <w:tab/>
        </w:r>
        <w:r w:rsidR="0078523F">
          <w:rPr>
            <w:noProof/>
            <w:webHidden/>
          </w:rPr>
          <w:fldChar w:fldCharType="begin"/>
        </w:r>
        <w:r w:rsidR="0078523F">
          <w:rPr>
            <w:noProof/>
            <w:webHidden/>
          </w:rPr>
          <w:instrText xml:space="preserve"> PAGEREF _Toc385254076 \h </w:instrText>
        </w:r>
        <w:r w:rsidR="0078523F">
          <w:rPr>
            <w:noProof/>
            <w:webHidden/>
          </w:rPr>
        </w:r>
        <w:r w:rsidR="0078523F">
          <w:rPr>
            <w:noProof/>
            <w:webHidden/>
          </w:rPr>
          <w:fldChar w:fldCharType="separate"/>
        </w:r>
        <w:r w:rsidR="0078523F">
          <w:rPr>
            <w:noProof/>
            <w:webHidden/>
          </w:rPr>
          <w:t>24</w:t>
        </w:r>
        <w:r w:rsidR="0078523F">
          <w:rPr>
            <w:noProof/>
            <w:webHidden/>
          </w:rPr>
          <w:fldChar w:fldCharType="end"/>
        </w:r>
      </w:hyperlink>
    </w:p>
    <w:p w14:paraId="474C0F0A" w14:textId="77777777" w:rsidR="0078523F" w:rsidRDefault="00D85735">
      <w:pPr>
        <w:pStyle w:val="TOC4"/>
        <w:rPr>
          <w:rFonts w:asciiTheme="minorHAnsi" w:eastAsiaTheme="minorEastAsia" w:hAnsiTheme="minorHAnsi"/>
          <w:i w:val="0"/>
          <w:noProof/>
          <w:sz w:val="22"/>
          <w:lang w:eastAsia="lv-LV"/>
        </w:rPr>
      </w:pPr>
      <w:hyperlink w:anchor="_Toc385254077" w:history="1">
        <w:r w:rsidR="0078523F" w:rsidRPr="007C4EDA">
          <w:rPr>
            <w:rStyle w:val="Hyperlink"/>
            <w:rFonts w:cs="Times New Roman"/>
            <w:noProof/>
          </w:rPr>
          <w:t>2.2.1.9.</w:t>
        </w:r>
        <w:r w:rsidR="0078523F">
          <w:rPr>
            <w:rFonts w:asciiTheme="minorHAnsi" w:eastAsiaTheme="minorEastAsia" w:hAnsiTheme="minorHAnsi"/>
            <w:i w:val="0"/>
            <w:noProof/>
            <w:sz w:val="22"/>
            <w:lang w:eastAsia="lv-LV"/>
          </w:rPr>
          <w:tab/>
        </w:r>
        <w:r w:rsidR="0078523F" w:rsidRPr="007C4EDA">
          <w:rPr>
            <w:rStyle w:val="Hyperlink"/>
            <w:noProof/>
          </w:rPr>
          <w:t>Šablonu grupa „FoldersGroup”</w:t>
        </w:r>
        <w:r w:rsidR="0078523F">
          <w:rPr>
            <w:noProof/>
            <w:webHidden/>
          </w:rPr>
          <w:tab/>
        </w:r>
        <w:r w:rsidR="0078523F">
          <w:rPr>
            <w:noProof/>
            <w:webHidden/>
          </w:rPr>
          <w:fldChar w:fldCharType="begin"/>
        </w:r>
        <w:r w:rsidR="0078523F">
          <w:rPr>
            <w:noProof/>
            <w:webHidden/>
          </w:rPr>
          <w:instrText xml:space="preserve"> PAGEREF _Toc385254077 \h </w:instrText>
        </w:r>
        <w:r w:rsidR="0078523F">
          <w:rPr>
            <w:noProof/>
            <w:webHidden/>
          </w:rPr>
        </w:r>
        <w:r w:rsidR="0078523F">
          <w:rPr>
            <w:noProof/>
            <w:webHidden/>
          </w:rPr>
          <w:fldChar w:fldCharType="separate"/>
        </w:r>
        <w:r w:rsidR="0078523F">
          <w:rPr>
            <w:noProof/>
            <w:webHidden/>
          </w:rPr>
          <w:t>25</w:t>
        </w:r>
        <w:r w:rsidR="0078523F">
          <w:rPr>
            <w:noProof/>
            <w:webHidden/>
          </w:rPr>
          <w:fldChar w:fldCharType="end"/>
        </w:r>
      </w:hyperlink>
    </w:p>
    <w:p w14:paraId="4BE9CC2C" w14:textId="77777777" w:rsidR="0078523F" w:rsidRDefault="00D85735">
      <w:pPr>
        <w:pStyle w:val="TOC4"/>
        <w:rPr>
          <w:rFonts w:asciiTheme="minorHAnsi" w:eastAsiaTheme="minorEastAsia" w:hAnsiTheme="minorHAnsi"/>
          <w:i w:val="0"/>
          <w:noProof/>
          <w:sz w:val="22"/>
          <w:lang w:eastAsia="lv-LV"/>
        </w:rPr>
      </w:pPr>
      <w:hyperlink w:anchor="_Toc385254078" w:history="1">
        <w:r w:rsidR="0078523F" w:rsidRPr="007C4EDA">
          <w:rPr>
            <w:rStyle w:val="Hyperlink"/>
            <w:rFonts w:cs="Times New Roman"/>
            <w:noProof/>
          </w:rPr>
          <w:t>2.2.1.10.</w:t>
        </w:r>
        <w:r w:rsidR="0078523F">
          <w:rPr>
            <w:rFonts w:asciiTheme="minorHAnsi" w:eastAsiaTheme="minorEastAsia" w:hAnsiTheme="minorHAnsi"/>
            <w:i w:val="0"/>
            <w:noProof/>
            <w:sz w:val="22"/>
            <w:lang w:eastAsia="lv-LV"/>
          </w:rPr>
          <w:tab/>
        </w:r>
        <w:r w:rsidR="0078523F" w:rsidRPr="007C4EDA">
          <w:rPr>
            <w:rStyle w:val="Hyperlink"/>
            <w:noProof/>
          </w:rPr>
          <w:t>Šablons „ItemWithResources”</w:t>
        </w:r>
        <w:r w:rsidR="0078523F">
          <w:rPr>
            <w:noProof/>
            <w:webHidden/>
          </w:rPr>
          <w:tab/>
        </w:r>
        <w:r w:rsidR="0078523F">
          <w:rPr>
            <w:noProof/>
            <w:webHidden/>
          </w:rPr>
          <w:fldChar w:fldCharType="begin"/>
        </w:r>
        <w:r w:rsidR="0078523F">
          <w:rPr>
            <w:noProof/>
            <w:webHidden/>
          </w:rPr>
          <w:instrText xml:space="preserve"> PAGEREF _Toc385254078 \h </w:instrText>
        </w:r>
        <w:r w:rsidR="0078523F">
          <w:rPr>
            <w:noProof/>
            <w:webHidden/>
          </w:rPr>
        </w:r>
        <w:r w:rsidR="0078523F">
          <w:rPr>
            <w:noProof/>
            <w:webHidden/>
          </w:rPr>
          <w:fldChar w:fldCharType="separate"/>
        </w:r>
        <w:r w:rsidR="0078523F">
          <w:rPr>
            <w:noProof/>
            <w:webHidden/>
          </w:rPr>
          <w:t>27</w:t>
        </w:r>
        <w:r w:rsidR="0078523F">
          <w:rPr>
            <w:noProof/>
            <w:webHidden/>
          </w:rPr>
          <w:fldChar w:fldCharType="end"/>
        </w:r>
      </w:hyperlink>
    </w:p>
    <w:p w14:paraId="634A9025" w14:textId="77777777" w:rsidR="0078523F" w:rsidRDefault="00D85735">
      <w:pPr>
        <w:pStyle w:val="TOC4"/>
        <w:rPr>
          <w:rFonts w:asciiTheme="minorHAnsi" w:eastAsiaTheme="minorEastAsia" w:hAnsiTheme="minorHAnsi"/>
          <w:i w:val="0"/>
          <w:noProof/>
          <w:sz w:val="22"/>
          <w:lang w:eastAsia="lv-LV"/>
        </w:rPr>
      </w:pPr>
      <w:hyperlink w:anchor="_Toc385254079" w:history="1">
        <w:r w:rsidR="0078523F" w:rsidRPr="007C4EDA">
          <w:rPr>
            <w:rStyle w:val="Hyperlink"/>
            <w:rFonts w:cs="Times New Roman"/>
            <w:noProof/>
          </w:rPr>
          <w:t>2.2.1.11.</w:t>
        </w:r>
        <w:r w:rsidR="0078523F">
          <w:rPr>
            <w:rFonts w:asciiTheme="minorHAnsi" w:eastAsiaTheme="minorEastAsia" w:hAnsiTheme="minorHAnsi"/>
            <w:i w:val="0"/>
            <w:noProof/>
            <w:sz w:val="22"/>
            <w:lang w:eastAsia="lv-LV"/>
          </w:rPr>
          <w:tab/>
        </w:r>
        <w:r w:rsidR="0078523F" w:rsidRPr="007C4EDA">
          <w:rPr>
            <w:rStyle w:val="Hyperlink"/>
            <w:noProof/>
          </w:rPr>
          <w:t>Šablonu grupa „LifeSituationsGroup”</w:t>
        </w:r>
        <w:r w:rsidR="0078523F">
          <w:rPr>
            <w:noProof/>
            <w:webHidden/>
          </w:rPr>
          <w:tab/>
        </w:r>
        <w:r w:rsidR="0078523F">
          <w:rPr>
            <w:noProof/>
            <w:webHidden/>
          </w:rPr>
          <w:fldChar w:fldCharType="begin"/>
        </w:r>
        <w:r w:rsidR="0078523F">
          <w:rPr>
            <w:noProof/>
            <w:webHidden/>
          </w:rPr>
          <w:instrText xml:space="preserve"> PAGEREF _Toc385254079 \h </w:instrText>
        </w:r>
        <w:r w:rsidR="0078523F">
          <w:rPr>
            <w:noProof/>
            <w:webHidden/>
          </w:rPr>
        </w:r>
        <w:r w:rsidR="0078523F">
          <w:rPr>
            <w:noProof/>
            <w:webHidden/>
          </w:rPr>
          <w:fldChar w:fldCharType="separate"/>
        </w:r>
        <w:r w:rsidR="0078523F">
          <w:rPr>
            <w:noProof/>
            <w:webHidden/>
          </w:rPr>
          <w:t>28</w:t>
        </w:r>
        <w:r w:rsidR="0078523F">
          <w:rPr>
            <w:noProof/>
            <w:webHidden/>
          </w:rPr>
          <w:fldChar w:fldCharType="end"/>
        </w:r>
      </w:hyperlink>
    </w:p>
    <w:p w14:paraId="3E88C551" w14:textId="77777777" w:rsidR="0078523F" w:rsidRDefault="00D85735">
      <w:pPr>
        <w:pStyle w:val="TOC4"/>
        <w:rPr>
          <w:rFonts w:asciiTheme="minorHAnsi" w:eastAsiaTheme="minorEastAsia" w:hAnsiTheme="minorHAnsi"/>
          <w:i w:val="0"/>
          <w:noProof/>
          <w:sz w:val="22"/>
          <w:lang w:eastAsia="lv-LV"/>
        </w:rPr>
      </w:pPr>
      <w:hyperlink w:anchor="_Toc385254080" w:history="1">
        <w:r w:rsidR="0078523F" w:rsidRPr="007C4EDA">
          <w:rPr>
            <w:rStyle w:val="Hyperlink"/>
            <w:rFonts w:cs="Times New Roman"/>
            <w:noProof/>
          </w:rPr>
          <w:t>2.2.1.12.</w:t>
        </w:r>
        <w:r w:rsidR="0078523F">
          <w:rPr>
            <w:rFonts w:asciiTheme="minorHAnsi" w:eastAsiaTheme="minorEastAsia" w:hAnsiTheme="minorHAnsi"/>
            <w:i w:val="0"/>
            <w:noProof/>
            <w:sz w:val="22"/>
            <w:lang w:eastAsia="lv-LV"/>
          </w:rPr>
          <w:tab/>
        </w:r>
        <w:r w:rsidR="0078523F" w:rsidRPr="007C4EDA">
          <w:rPr>
            <w:rStyle w:val="Hyperlink"/>
            <w:noProof/>
          </w:rPr>
          <w:t>Šablonu grupa „RatingGroup”</w:t>
        </w:r>
        <w:r w:rsidR="0078523F">
          <w:rPr>
            <w:noProof/>
            <w:webHidden/>
          </w:rPr>
          <w:tab/>
        </w:r>
        <w:r w:rsidR="0078523F">
          <w:rPr>
            <w:noProof/>
            <w:webHidden/>
          </w:rPr>
          <w:fldChar w:fldCharType="begin"/>
        </w:r>
        <w:r w:rsidR="0078523F">
          <w:rPr>
            <w:noProof/>
            <w:webHidden/>
          </w:rPr>
          <w:instrText xml:space="preserve"> PAGEREF _Toc385254080 \h </w:instrText>
        </w:r>
        <w:r w:rsidR="0078523F">
          <w:rPr>
            <w:noProof/>
            <w:webHidden/>
          </w:rPr>
        </w:r>
        <w:r w:rsidR="0078523F">
          <w:rPr>
            <w:noProof/>
            <w:webHidden/>
          </w:rPr>
          <w:fldChar w:fldCharType="separate"/>
        </w:r>
        <w:r w:rsidR="0078523F">
          <w:rPr>
            <w:noProof/>
            <w:webHidden/>
          </w:rPr>
          <w:t>28</w:t>
        </w:r>
        <w:r w:rsidR="0078523F">
          <w:rPr>
            <w:noProof/>
            <w:webHidden/>
          </w:rPr>
          <w:fldChar w:fldCharType="end"/>
        </w:r>
      </w:hyperlink>
    </w:p>
    <w:p w14:paraId="20068128" w14:textId="77777777" w:rsidR="0078523F" w:rsidRDefault="00D85735">
      <w:pPr>
        <w:pStyle w:val="TOC4"/>
        <w:rPr>
          <w:rFonts w:asciiTheme="minorHAnsi" w:eastAsiaTheme="minorEastAsia" w:hAnsiTheme="minorHAnsi"/>
          <w:i w:val="0"/>
          <w:noProof/>
          <w:sz w:val="22"/>
          <w:lang w:eastAsia="lv-LV"/>
        </w:rPr>
      </w:pPr>
      <w:hyperlink w:anchor="_Toc385254081" w:history="1">
        <w:r w:rsidR="0078523F" w:rsidRPr="007C4EDA">
          <w:rPr>
            <w:rStyle w:val="Hyperlink"/>
            <w:rFonts w:cs="Times New Roman"/>
            <w:noProof/>
          </w:rPr>
          <w:t>2.2.1.13.</w:t>
        </w:r>
        <w:r w:rsidR="0078523F">
          <w:rPr>
            <w:rFonts w:asciiTheme="minorHAnsi" w:eastAsiaTheme="minorEastAsia" w:hAnsiTheme="minorHAnsi"/>
            <w:i w:val="0"/>
            <w:noProof/>
            <w:sz w:val="22"/>
            <w:lang w:eastAsia="lv-LV"/>
          </w:rPr>
          <w:tab/>
        </w:r>
        <w:r w:rsidR="0078523F" w:rsidRPr="007C4EDA">
          <w:rPr>
            <w:rStyle w:val="Hyperlink"/>
            <w:noProof/>
          </w:rPr>
          <w:t>Šablonu grupa „ReferencesGroup”</w:t>
        </w:r>
        <w:r w:rsidR="0078523F">
          <w:rPr>
            <w:noProof/>
            <w:webHidden/>
          </w:rPr>
          <w:tab/>
        </w:r>
        <w:r w:rsidR="0078523F">
          <w:rPr>
            <w:noProof/>
            <w:webHidden/>
          </w:rPr>
          <w:fldChar w:fldCharType="begin"/>
        </w:r>
        <w:r w:rsidR="0078523F">
          <w:rPr>
            <w:noProof/>
            <w:webHidden/>
          </w:rPr>
          <w:instrText xml:space="preserve"> PAGEREF _Toc385254081 \h </w:instrText>
        </w:r>
        <w:r w:rsidR="0078523F">
          <w:rPr>
            <w:noProof/>
            <w:webHidden/>
          </w:rPr>
        </w:r>
        <w:r w:rsidR="0078523F">
          <w:rPr>
            <w:noProof/>
            <w:webHidden/>
          </w:rPr>
          <w:fldChar w:fldCharType="separate"/>
        </w:r>
        <w:r w:rsidR="0078523F">
          <w:rPr>
            <w:noProof/>
            <w:webHidden/>
          </w:rPr>
          <w:t>29</w:t>
        </w:r>
        <w:r w:rsidR="0078523F">
          <w:rPr>
            <w:noProof/>
            <w:webHidden/>
          </w:rPr>
          <w:fldChar w:fldCharType="end"/>
        </w:r>
      </w:hyperlink>
    </w:p>
    <w:p w14:paraId="34958F02" w14:textId="77777777" w:rsidR="0078523F" w:rsidRDefault="00D85735">
      <w:pPr>
        <w:pStyle w:val="TOC4"/>
        <w:rPr>
          <w:rFonts w:asciiTheme="minorHAnsi" w:eastAsiaTheme="minorEastAsia" w:hAnsiTheme="minorHAnsi"/>
          <w:i w:val="0"/>
          <w:noProof/>
          <w:sz w:val="22"/>
          <w:lang w:eastAsia="lv-LV"/>
        </w:rPr>
      </w:pPr>
      <w:hyperlink w:anchor="_Toc385254082" w:history="1">
        <w:r w:rsidR="0078523F" w:rsidRPr="007C4EDA">
          <w:rPr>
            <w:rStyle w:val="Hyperlink"/>
            <w:rFonts w:cs="Times New Roman"/>
            <w:noProof/>
          </w:rPr>
          <w:t>2.2.1.14.</w:t>
        </w:r>
        <w:r w:rsidR="0078523F">
          <w:rPr>
            <w:rFonts w:asciiTheme="minorHAnsi" w:eastAsiaTheme="minorEastAsia" w:hAnsiTheme="minorHAnsi"/>
            <w:i w:val="0"/>
            <w:noProof/>
            <w:sz w:val="22"/>
            <w:lang w:eastAsia="lv-LV"/>
          </w:rPr>
          <w:tab/>
        </w:r>
        <w:r w:rsidR="0078523F" w:rsidRPr="007C4EDA">
          <w:rPr>
            <w:rStyle w:val="Hyperlink"/>
            <w:noProof/>
          </w:rPr>
          <w:t>Šablonu grupa „SettingsGroup”</w:t>
        </w:r>
        <w:r w:rsidR="0078523F">
          <w:rPr>
            <w:noProof/>
            <w:webHidden/>
          </w:rPr>
          <w:tab/>
        </w:r>
        <w:r w:rsidR="0078523F">
          <w:rPr>
            <w:noProof/>
            <w:webHidden/>
          </w:rPr>
          <w:fldChar w:fldCharType="begin"/>
        </w:r>
        <w:r w:rsidR="0078523F">
          <w:rPr>
            <w:noProof/>
            <w:webHidden/>
          </w:rPr>
          <w:instrText xml:space="preserve"> PAGEREF _Toc385254082 \h </w:instrText>
        </w:r>
        <w:r w:rsidR="0078523F">
          <w:rPr>
            <w:noProof/>
            <w:webHidden/>
          </w:rPr>
        </w:r>
        <w:r w:rsidR="0078523F">
          <w:rPr>
            <w:noProof/>
            <w:webHidden/>
          </w:rPr>
          <w:fldChar w:fldCharType="separate"/>
        </w:r>
        <w:r w:rsidR="0078523F">
          <w:rPr>
            <w:noProof/>
            <w:webHidden/>
          </w:rPr>
          <w:t>30</w:t>
        </w:r>
        <w:r w:rsidR="0078523F">
          <w:rPr>
            <w:noProof/>
            <w:webHidden/>
          </w:rPr>
          <w:fldChar w:fldCharType="end"/>
        </w:r>
      </w:hyperlink>
    </w:p>
    <w:p w14:paraId="689C1165" w14:textId="77777777" w:rsidR="0078523F" w:rsidRDefault="00D85735">
      <w:pPr>
        <w:pStyle w:val="TOC4"/>
        <w:rPr>
          <w:rFonts w:asciiTheme="minorHAnsi" w:eastAsiaTheme="minorEastAsia" w:hAnsiTheme="minorHAnsi"/>
          <w:i w:val="0"/>
          <w:noProof/>
          <w:sz w:val="22"/>
          <w:lang w:eastAsia="lv-LV"/>
        </w:rPr>
      </w:pPr>
      <w:hyperlink w:anchor="_Toc385254083" w:history="1">
        <w:r w:rsidR="0078523F" w:rsidRPr="007C4EDA">
          <w:rPr>
            <w:rStyle w:val="Hyperlink"/>
            <w:rFonts w:cs="Times New Roman"/>
            <w:noProof/>
          </w:rPr>
          <w:t>2.2.1.15.</w:t>
        </w:r>
        <w:r w:rsidR="0078523F">
          <w:rPr>
            <w:rFonts w:asciiTheme="minorHAnsi" w:eastAsiaTheme="minorEastAsia" w:hAnsiTheme="minorHAnsi"/>
            <w:i w:val="0"/>
            <w:noProof/>
            <w:sz w:val="22"/>
            <w:lang w:eastAsia="lv-LV"/>
          </w:rPr>
          <w:tab/>
        </w:r>
        <w:r w:rsidR="0078523F" w:rsidRPr="007C4EDA">
          <w:rPr>
            <w:rStyle w:val="Hyperlink"/>
            <w:noProof/>
          </w:rPr>
          <w:t>Šablons „ShowOnDevice”</w:t>
        </w:r>
        <w:r w:rsidR="0078523F">
          <w:rPr>
            <w:noProof/>
            <w:webHidden/>
          </w:rPr>
          <w:tab/>
        </w:r>
        <w:r w:rsidR="0078523F">
          <w:rPr>
            <w:noProof/>
            <w:webHidden/>
          </w:rPr>
          <w:fldChar w:fldCharType="begin"/>
        </w:r>
        <w:r w:rsidR="0078523F">
          <w:rPr>
            <w:noProof/>
            <w:webHidden/>
          </w:rPr>
          <w:instrText xml:space="preserve"> PAGEREF _Toc385254083 \h </w:instrText>
        </w:r>
        <w:r w:rsidR="0078523F">
          <w:rPr>
            <w:noProof/>
            <w:webHidden/>
          </w:rPr>
        </w:r>
        <w:r w:rsidR="0078523F">
          <w:rPr>
            <w:noProof/>
            <w:webHidden/>
          </w:rPr>
          <w:fldChar w:fldCharType="separate"/>
        </w:r>
        <w:r w:rsidR="0078523F">
          <w:rPr>
            <w:noProof/>
            <w:webHidden/>
          </w:rPr>
          <w:t>32</w:t>
        </w:r>
        <w:r w:rsidR="0078523F">
          <w:rPr>
            <w:noProof/>
            <w:webHidden/>
          </w:rPr>
          <w:fldChar w:fldCharType="end"/>
        </w:r>
      </w:hyperlink>
    </w:p>
    <w:p w14:paraId="46544F72" w14:textId="77777777" w:rsidR="0078523F" w:rsidRDefault="00D85735">
      <w:pPr>
        <w:pStyle w:val="TOC4"/>
        <w:rPr>
          <w:rFonts w:asciiTheme="minorHAnsi" w:eastAsiaTheme="minorEastAsia" w:hAnsiTheme="minorHAnsi"/>
          <w:i w:val="0"/>
          <w:noProof/>
          <w:sz w:val="22"/>
          <w:lang w:eastAsia="lv-LV"/>
        </w:rPr>
      </w:pPr>
      <w:hyperlink w:anchor="_Toc385254084" w:history="1">
        <w:r w:rsidR="0078523F" w:rsidRPr="007C4EDA">
          <w:rPr>
            <w:rStyle w:val="Hyperlink"/>
            <w:rFonts w:cs="Times New Roman"/>
            <w:noProof/>
          </w:rPr>
          <w:t>2.2.1.16.</w:t>
        </w:r>
        <w:r w:rsidR="0078523F">
          <w:rPr>
            <w:rFonts w:asciiTheme="minorHAnsi" w:eastAsiaTheme="minorEastAsia" w:hAnsiTheme="minorHAnsi"/>
            <w:i w:val="0"/>
            <w:noProof/>
            <w:sz w:val="22"/>
            <w:lang w:eastAsia="lv-LV"/>
          </w:rPr>
          <w:tab/>
        </w:r>
        <w:r w:rsidR="0078523F" w:rsidRPr="007C4EDA">
          <w:rPr>
            <w:rStyle w:val="Hyperlink"/>
            <w:noProof/>
          </w:rPr>
          <w:t>Šablons „SimpleHeader”</w:t>
        </w:r>
        <w:r w:rsidR="0078523F">
          <w:rPr>
            <w:noProof/>
            <w:webHidden/>
          </w:rPr>
          <w:tab/>
        </w:r>
        <w:r w:rsidR="0078523F">
          <w:rPr>
            <w:noProof/>
            <w:webHidden/>
          </w:rPr>
          <w:fldChar w:fldCharType="begin"/>
        </w:r>
        <w:r w:rsidR="0078523F">
          <w:rPr>
            <w:noProof/>
            <w:webHidden/>
          </w:rPr>
          <w:instrText xml:space="preserve"> PAGEREF _Toc385254084 \h </w:instrText>
        </w:r>
        <w:r w:rsidR="0078523F">
          <w:rPr>
            <w:noProof/>
            <w:webHidden/>
          </w:rPr>
        </w:r>
        <w:r w:rsidR="0078523F">
          <w:rPr>
            <w:noProof/>
            <w:webHidden/>
          </w:rPr>
          <w:fldChar w:fldCharType="separate"/>
        </w:r>
        <w:r w:rsidR="0078523F">
          <w:rPr>
            <w:noProof/>
            <w:webHidden/>
          </w:rPr>
          <w:t>32</w:t>
        </w:r>
        <w:r w:rsidR="0078523F">
          <w:rPr>
            <w:noProof/>
            <w:webHidden/>
          </w:rPr>
          <w:fldChar w:fldCharType="end"/>
        </w:r>
      </w:hyperlink>
    </w:p>
    <w:p w14:paraId="2B7896A4" w14:textId="77777777" w:rsidR="0078523F" w:rsidRDefault="00D85735">
      <w:pPr>
        <w:pStyle w:val="TOC4"/>
        <w:rPr>
          <w:rFonts w:asciiTheme="minorHAnsi" w:eastAsiaTheme="minorEastAsia" w:hAnsiTheme="minorHAnsi"/>
          <w:i w:val="0"/>
          <w:noProof/>
          <w:sz w:val="22"/>
          <w:lang w:eastAsia="lv-LV"/>
        </w:rPr>
      </w:pPr>
      <w:hyperlink w:anchor="_Toc385254085" w:history="1">
        <w:r w:rsidR="0078523F" w:rsidRPr="007C4EDA">
          <w:rPr>
            <w:rStyle w:val="Hyperlink"/>
            <w:rFonts w:cs="Times New Roman"/>
            <w:noProof/>
          </w:rPr>
          <w:t>2.2.1.17.</w:t>
        </w:r>
        <w:r w:rsidR="0078523F">
          <w:rPr>
            <w:rFonts w:asciiTheme="minorHAnsi" w:eastAsiaTheme="minorEastAsia" w:hAnsiTheme="minorHAnsi"/>
            <w:i w:val="0"/>
            <w:noProof/>
            <w:sz w:val="22"/>
            <w:lang w:eastAsia="lv-LV"/>
          </w:rPr>
          <w:tab/>
        </w:r>
        <w:r w:rsidR="0078523F" w:rsidRPr="007C4EDA">
          <w:rPr>
            <w:rStyle w:val="Hyperlink"/>
            <w:noProof/>
          </w:rPr>
          <w:t>Šablons „SimpleHtml”</w:t>
        </w:r>
        <w:r w:rsidR="0078523F">
          <w:rPr>
            <w:noProof/>
            <w:webHidden/>
          </w:rPr>
          <w:tab/>
        </w:r>
        <w:r w:rsidR="0078523F">
          <w:rPr>
            <w:noProof/>
            <w:webHidden/>
          </w:rPr>
          <w:fldChar w:fldCharType="begin"/>
        </w:r>
        <w:r w:rsidR="0078523F">
          <w:rPr>
            <w:noProof/>
            <w:webHidden/>
          </w:rPr>
          <w:instrText xml:space="preserve"> PAGEREF _Toc385254085 \h </w:instrText>
        </w:r>
        <w:r w:rsidR="0078523F">
          <w:rPr>
            <w:noProof/>
            <w:webHidden/>
          </w:rPr>
        </w:r>
        <w:r w:rsidR="0078523F">
          <w:rPr>
            <w:noProof/>
            <w:webHidden/>
          </w:rPr>
          <w:fldChar w:fldCharType="separate"/>
        </w:r>
        <w:r w:rsidR="0078523F">
          <w:rPr>
            <w:noProof/>
            <w:webHidden/>
          </w:rPr>
          <w:t>33</w:t>
        </w:r>
        <w:r w:rsidR="0078523F">
          <w:rPr>
            <w:noProof/>
            <w:webHidden/>
          </w:rPr>
          <w:fldChar w:fldCharType="end"/>
        </w:r>
      </w:hyperlink>
    </w:p>
    <w:p w14:paraId="4C37DD55" w14:textId="77777777" w:rsidR="0078523F" w:rsidRDefault="00D85735">
      <w:pPr>
        <w:pStyle w:val="TOC4"/>
        <w:rPr>
          <w:rFonts w:asciiTheme="minorHAnsi" w:eastAsiaTheme="minorEastAsia" w:hAnsiTheme="minorHAnsi"/>
          <w:i w:val="0"/>
          <w:noProof/>
          <w:sz w:val="22"/>
          <w:lang w:eastAsia="lv-LV"/>
        </w:rPr>
      </w:pPr>
      <w:hyperlink w:anchor="_Toc385254086" w:history="1">
        <w:r w:rsidR="0078523F" w:rsidRPr="007C4EDA">
          <w:rPr>
            <w:rStyle w:val="Hyperlink"/>
            <w:rFonts w:cs="Times New Roman"/>
            <w:noProof/>
          </w:rPr>
          <w:t>2.2.1.18.</w:t>
        </w:r>
        <w:r w:rsidR="0078523F">
          <w:rPr>
            <w:rFonts w:asciiTheme="minorHAnsi" w:eastAsiaTheme="minorEastAsia" w:hAnsiTheme="minorHAnsi"/>
            <w:i w:val="0"/>
            <w:noProof/>
            <w:sz w:val="22"/>
            <w:lang w:eastAsia="lv-LV"/>
          </w:rPr>
          <w:tab/>
        </w:r>
        <w:r w:rsidR="0078523F" w:rsidRPr="007C4EDA">
          <w:rPr>
            <w:rStyle w:val="Hyperlink"/>
            <w:noProof/>
          </w:rPr>
          <w:t>Šablons „SocialLink”</w:t>
        </w:r>
        <w:r w:rsidR="0078523F">
          <w:rPr>
            <w:noProof/>
            <w:webHidden/>
          </w:rPr>
          <w:tab/>
        </w:r>
        <w:r w:rsidR="0078523F">
          <w:rPr>
            <w:noProof/>
            <w:webHidden/>
          </w:rPr>
          <w:fldChar w:fldCharType="begin"/>
        </w:r>
        <w:r w:rsidR="0078523F">
          <w:rPr>
            <w:noProof/>
            <w:webHidden/>
          </w:rPr>
          <w:instrText xml:space="preserve"> PAGEREF _Toc385254086 \h </w:instrText>
        </w:r>
        <w:r w:rsidR="0078523F">
          <w:rPr>
            <w:noProof/>
            <w:webHidden/>
          </w:rPr>
        </w:r>
        <w:r w:rsidR="0078523F">
          <w:rPr>
            <w:noProof/>
            <w:webHidden/>
          </w:rPr>
          <w:fldChar w:fldCharType="separate"/>
        </w:r>
        <w:r w:rsidR="0078523F">
          <w:rPr>
            <w:noProof/>
            <w:webHidden/>
          </w:rPr>
          <w:t>33</w:t>
        </w:r>
        <w:r w:rsidR="0078523F">
          <w:rPr>
            <w:noProof/>
            <w:webHidden/>
          </w:rPr>
          <w:fldChar w:fldCharType="end"/>
        </w:r>
      </w:hyperlink>
    </w:p>
    <w:p w14:paraId="1632D1DC" w14:textId="77777777" w:rsidR="0078523F" w:rsidRDefault="00D85735">
      <w:pPr>
        <w:pStyle w:val="TOC4"/>
        <w:rPr>
          <w:rFonts w:asciiTheme="minorHAnsi" w:eastAsiaTheme="minorEastAsia" w:hAnsiTheme="minorHAnsi"/>
          <w:i w:val="0"/>
          <w:noProof/>
          <w:sz w:val="22"/>
          <w:lang w:eastAsia="lv-LV"/>
        </w:rPr>
      </w:pPr>
      <w:hyperlink w:anchor="_Toc385254087" w:history="1">
        <w:r w:rsidR="0078523F" w:rsidRPr="007C4EDA">
          <w:rPr>
            <w:rStyle w:val="Hyperlink"/>
            <w:rFonts w:cs="Times New Roman"/>
            <w:noProof/>
          </w:rPr>
          <w:t>2.2.1.19.</w:t>
        </w:r>
        <w:r w:rsidR="0078523F">
          <w:rPr>
            <w:rFonts w:asciiTheme="minorHAnsi" w:eastAsiaTheme="minorEastAsia" w:hAnsiTheme="minorHAnsi"/>
            <w:i w:val="0"/>
            <w:noProof/>
            <w:sz w:val="22"/>
            <w:lang w:eastAsia="lv-LV"/>
          </w:rPr>
          <w:tab/>
        </w:r>
        <w:r w:rsidR="0078523F" w:rsidRPr="007C4EDA">
          <w:rPr>
            <w:rStyle w:val="Hyperlink"/>
            <w:noProof/>
          </w:rPr>
          <w:t>Šablons „TopicalIssue”</w:t>
        </w:r>
        <w:r w:rsidR="0078523F">
          <w:rPr>
            <w:noProof/>
            <w:webHidden/>
          </w:rPr>
          <w:tab/>
        </w:r>
        <w:r w:rsidR="0078523F">
          <w:rPr>
            <w:noProof/>
            <w:webHidden/>
          </w:rPr>
          <w:fldChar w:fldCharType="begin"/>
        </w:r>
        <w:r w:rsidR="0078523F">
          <w:rPr>
            <w:noProof/>
            <w:webHidden/>
          </w:rPr>
          <w:instrText xml:space="preserve"> PAGEREF _Toc385254087 \h </w:instrText>
        </w:r>
        <w:r w:rsidR="0078523F">
          <w:rPr>
            <w:noProof/>
            <w:webHidden/>
          </w:rPr>
        </w:r>
        <w:r w:rsidR="0078523F">
          <w:rPr>
            <w:noProof/>
            <w:webHidden/>
          </w:rPr>
          <w:fldChar w:fldCharType="separate"/>
        </w:r>
        <w:r w:rsidR="0078523F">
          <w:rPr>
            <w:noProof/>
            <w:webHidden/>
          </w:rPr>
          <w:t>33</w:t>
        </w:r>
        <w:r w:rsidR="0078523F">
          <w:rPr>
            <w:noProof/>
            <w:webHidden/>
          </w:rPr>
          <w:fldChar w:fldCharType="end"/>
        </w:r>
      </w:hyperlink>
    </w:p>
    <w:p w14:paraId="36A99F71" w14:textId="77777777" w:rsidR="0078523F" w:rsidRDefault="00D85735">
      <w:pPr>
        <w:pStyle w:val="TOC4"/>
        <w:rPr>
          <w:rFonts w:asciiTheme="minorHAnsi" w:eastAsiaTheme="minorEastAsia" w:hAnsiTheme="minorHAnsi"/>
          <w:i w:val="0"/>
          <w:noProof/>
          <w:sz w:val="22"/>
          <w:lang w:eastAsia="lv-LV"/>
        </w:rPr>
      </w:pPr>
      <w:hyperlink w:anchor="_Toc385254088" w:history="1">
        <w:r w:rsidR="0078523F" w:rsidRPr="007C4EDA">
          <w:rPr>
            <w:rStyle w:val="Hyperlink"/>
            <w:rFonts w:cs="Times New Roman"/>
            <w:noProof/>
          </w:rPr>
          <w:t>2.2.1.20.</w:t>
        </w:r>
        <w:r w:rsidR="0078523F">
          <w:rPr>
            <w:rFonts w:asciiTheme="minorHAnsi" w:eastAsiaTheme="minorEastAsia" w:hAnsiTheme="minorHAnsi"/>
            <w:i w:val="0"/>
            <w:noProof/>
            <w:sz w:val="22"/>
            <w:lang w:eastAsia="lv-LV"/>
          </w:rPr>
          <w:tab/>
        </w:r>
        <w:r w:rsidR="0078523F" w:rsidRPr="007C4EDA">
          <w:rPr>
            <w:rStyle w:val="Hyperlink"/>
            <w:noProof/>
          </w:rPr>
          <w:t>Šablons „Website”</w:t>
        </w:r>
        <w:r w:rsidR="0078523F">
          <w:rPr>
            <w:noProof/>
            <w:webHidden/>
          </w:rPr>
          <w:tab/>
        </w:r>
        <w:r w:rsidR="0078523F">
          <w:rPr>
            <w:noProof/>
            <w:webHidden/>
          </w:rPr>
          <w:fldChar w:fldCharType="begin"/>
        </w:r>
        <w:r w:rsidR="0078523F">
          <w:rPr>
            <w:noProof/>
            <w:webHidden/>
          </w:rPr>
          <w:instrText xml:space="preserve"> PAGEREF _Toc385254088 \h </w:instrText>
        </w:r>
        <w:r w:rsidR="0078523F">
          <w:rPr>
            <w:noProof/>
            <w:webHidden/>
          </w:rPr>
        </w:r>
        <w:r w:rsidR="0078523F">
          <w:rPr>
            <w:noProof/>
            <w:webHidden/>
          </w:rPr>
          <w:fldChar w:fldCharType="separate"/>
        </w:r>
        <w:r w:rsidR="0078523F">
          <w:rPr>
            <w:noProof/>
            <w:webHidden/>
          </w:rPr>
          <w:t>33</w:t>
        </w:r>
        <w:r w:rsidR="0078523F">
          <w:rPr>
            <w:noProof/>
            <w:webHidden/>
          </w:rPr>
          <w:fldChar w:fldCharType="end"/>
        </w:r>
      </w:hyperlink>
    </w:p>
    <w:p w14:paraId="24568692" w14:textId="77777777" w:rsidR="0078523F" w:rsidRDefault="00D85735">
      <w:pPr>
        <w:pStyle w:val="TOC4"/>
        <w:rPr>
          <w:rFonts w:asciiTheme="minorHAnsi" w:eastAsiaTheme="minorEastAsia" w:hAnsiTheme="minorHAnsi"/>
          <w:i w:val="0"/>
          <w:noProof/>
          <w:sz w:val="22"/>
          <w:lang w:eastAsia="lv-LV"/>
        </w:rPr>
      </w:pPr>
      <w:hyperlink w:anchor="_Toc385254089" w:history="1">
        <w:r w:rsidR="0078523F" w:rsidRPr="007C4EDA">
          <w:rPr>
            <w:rStyle w:val="Hyperlink"/>
            <w:rFonts w:cs="Times New Roman"/>
            <w:noProof/>
          </w:rPr>
          <w:t>2.2.1.21.</w:t>
        </w:r>
        <w:r w:rsidR="0078523F">
          <w:rPr>
            <w:rFonts w:asciiTheme="minorHAnsi" w:eastAsiaTheme="minorEastAsia" w:hAnsiTheme="minorHAnsi"/>
            <w:i w:val="0"/>
            <w:noProof/>
            <w:sz w:val="22"/>
            <w:lang w:eastAsia="lv-LV"/>
          </w:rPr>
          <w:tab/>
        </w:r>
        <w:r w:rsidR="0078523F" w:rsidRPr="007C4EDA">
          <w:rPr>
            <w:rStyle w:val="Hyperlink"/>
            <w:noProof/>
          </w:rPr>
          <w:t>Šablons „WebsiteItem”</w:t>
        </w:r>
        <w:r w:rsidR="0078523F">
          <w:rPr>
            <w:noProof/>
            <w:webHidden/>
          </w:rPr>
          <w:tab/>
        </w:r>
        <w:r w:rsidR="0078523F">
          <w:rPr>
            <w:noProof/>
            <w:webHidden/>
          </w:rPr>
          <w:fldChar w:fldCharType="begin"/>
        </w:r>
        <w:r w:rsidR="0078523F">
          <w:rPr>
            <w:noProof/>
            <w:webHidden/>
          </w:rPr>
          <w:instrText xml:space="preserve"> PAGEREF _Toc385254089 \h </w:instrText>
        </w:r>
        <w:r w:rsidR="0078523F">
          <w:rPr>
            <w:noProof/>
            <w:webHidden/>
          </w:rPr>
        </w:r>
        <w:r w:rsidR="0078523F">
          <w:rPr>
            <w:noProof/>
            <w:webHidden/>
          </w:rPr>
          <w:fldChar w:fldCharType="separate"/>
        </w:r>
        <w:r w:rsidR="0078523F">
          <w:rPr>
            <w:noProof/>
            <w:webHidden/>
          </w:rPr>
          <w:t>34</w:t>
        </w:r>
        <w:r w:rsidR="0078523F">
          <w:rPr>
            <w:noProof/>
            <w:webHidden/>
          </w:rPr>
          <w:fldChar w:fldCharType="end"/>
        </w:r>
      </w:hyperlink>
    </w:p>
    <w:p w14:paraId="267564AF" w14:textId="77777777" w:rsidR="0078523F" w:rsidRDefault="00D85735">
      <w:pPr>
        <w:pStyle w:val="TOC3"/>
        <w:rPr>
          <w:rFonts w:asciiTheme="minorHAnsi" w:eastAsiaTheme="minorEastAsia" w:hAnsiTheme="minorHAnsi"/>
          <w:noProof/>
          <w:lang w:eastAsia="lv-LV"/>
        </w:rPr>
      </w:pPr>
      <w:hyperlink w:anchor="_Toc385254090" w:history="1">
        <w:r w:rsidR="0078523F" w:rsidRPr="007C4EDA">
          <w:rPr>
            <w:rStyle w:val="Hyperlink"/>
            <w:rFonts w:cs="Times New Roman"/>
            <w:noProof/>
          </w:rPr>
          <w:t>2.2.2.</w:t>
        </w:r>
        <w:r w:rsidR="0078523F">
          <w:rPr>
            <w:rFonts w:asciiTheme="minorHAnsi" w:eastAsiaTheme="minorEastAsia" w:hAnsiTheme="minorHAnsi"/>
            <w:noProof/>
            <w:lang w:eastAsia="lv-LV"/>
          </w:rPr>
          <w:tab/>
        </w:r>
        <w:r w:rsidR="0078523F" w:rsidRPr="007C4EDA">
          <w:rPr>
            <w:rStyle w:val="Hyperlink"/>
            <w:noProof/>
          </w:rPr>
          <w:t>LVP karkasa izvades elementi</w:t>
        </w:r>
        <w:r w:rsidR="0078523F">
          <w:rPr>
            <w:noProof/>
            <w:webHidden/>
          </w:rPr>
          <w:tab/>
        </w:r>
        <w:r w:rsidR="0078523F">
          <w:rPr>
            <w:noProof/>
            <w:webHidden/>
          </w:rPr>
          <w:fldChar w:fldCharType="begin"/>
        </w:r>
        <w:r w:rsidR="0078523F">
          <w:rPr>
            <w:noProof/>
            <w:webHidden/>
          </w:rPr>
          <w:instrText xml:space="preserve"> PAGEREF _Toc385254090 \h </w:instrText>
        </w:r>
        <w:r w:rsidR="0078523F">
          <w:rPr>
            <w:noProof/>
            <w:webHidden/>
          </w:rPr>
        </w:r>
        <w:r w:rsidR="0078523F">
          <w:rPr>
            <w:noProof/>
            <w:webHidden/>
          </w:rPr>
          <w:fldChar w:fldCharType="separate"/>
        </w:r>
        <w:r w:rsidR="0078523F">
          <w:rPr>
            <w:noProof/>
            <w:webHidden/>
          </w:rPr>
          <w:t>34</w:t>
        </w:r>
        <w:r w:rsidR="0078523F">
          <w:rPr>
            <w:noProof/>
            <w:webHidden/>
          </w:rPr>
          <w:fldChar w:fldCharType="end"/>
        </w:r>
      </w:hyperlink>
    </w:p>
    <w:p w14:paraId="00A458A8" w14:textId="77777777" w:rsidR="0078523F" w:rsidRDefault="00D85735">
      <w:pPr>
        <w:pStyle w:val="TOC4"/>
        <w:rPr>
          <w:rFonts w:asciiTheme="minorHAnsi" w:eastAsiaTheme="minorEastAsia" w:hAnsiTheme="minorHAnsi"/>
          <w:i w:val="0"/>
          <w:noProof/>
          <w:sz w:val="22"/>
          <w:lang w:eastAsia="lv-LV"/>
        </w:rPr>
      </w:pPr>
      <w:hyperlink w:anchor="_Toc385254091" w:history="1">
        <w:r w:rsidR="0078523F" w:rsidRPr="007C4EDA">
          <w:rPr>
            <w:rStyle w:val="Hyperlink"/>
            <w:rFonts w:cs="Times New Roman"/>
            <w:noProof/>
          </w:rPr>
          <w:t>2.2.2.1.</w:t>
        </w:r>
        <w:r w:rsidR="0078523F">
          <w:rPr>
            <w:rFonts w:asciiTheme="minorHAnsi" w:eastAsiaTheme="minorEastAsia" w:hAnsiTheme="minorHAnsi"/>
            <w:i w:val="0"/>
            <w:noProof/>
            <w:sz w:val="22"/>
            <w:lang w:eastAsia="lv-LV"/>
          </w:rPr>
          <w:tab/>
        </w:r>
        <w:r w:rsidR="0078523F" w:rsidRPr="007C4EDA">
          <w:rPr>
            <w:rStyle w:val="Hyperlink"/>
            <w:noProof/>
          </w:rPr>
          <w:t>Sitecore izkārtojumi (layouts)</w:t>
        </w:r>
        <w:r w:rsidR="0078523F">
          <w:rPr>
            <w:noProof/>
            <w:webHidden/>
          </w:rPr>
          <w:tab/>
        </w:r>
        <w:r w:rsidR="0078523F">
          <w:rPr>
            <w:noProof/>
            <w:webHidden/>
          </w:rPr>
          <w:fldChar w:fldCharType="begin"/>
        </w:r>
        <w:r w:rsidR="0078523F">
          <w:rPr>
            <w:noProof/>
            <w:webHidden/>
          </w:rPr>
          <w:instrText xml:space="preserve"> PAGEREF _Toc385254091 \h </w:instrText>
        </w:r>
        <w:r w:rsidR="0078523F">
          <w:rPr>
            <w:noProof/>
            <w:webHidden/>
          </w:rPr>
        </w:r>
        <w:r w:rsidR="0078523F">
          <w:rPr>
            <w:noProof/>
            <w:webHidden/>
          </w:rPr>
          <w:fldChar w:fldCharType="separate"/>
        </w:r>
        <w:r w:rsidR="0078523F">
          <w:rPr>
            <w:noProof/>
            <w:webHidden/>
          </w:rPr>
          <w:t>35</w:t>
        </w:r>
        <w:r w:rsidR="0078523F">
          <w:rPr>
            <w:noProof/>
            <w:webHidden/>
          </w:rPr>
          <w:fldChar w:fldCharType="end"/>
        </w:r>
      </w:hyperlink>
    </w:p>
    <w:p w14:paraId="3BE9D8A8" w14:textId="77777777" w:rsidR="0078523F" w:rsidRDefault="00D85735">
      <w:pPr>
        <w:pStyle w:val="TOC4"/>
        <w:rPr>
          <w:rFonts w:asciiTheme="minorHAnsi" w:eastAsiaTheme="minorEastAsia" w:hAnsiTheme="minorHAnsi"/>
          <w:i w:val="0"/>
          <w:noProof/>
          <w:sz w:val="22"/>
          <w:lang w:eastAsia="lv-LV"/>
        </w:rPr>
      </w:pPr>
      <w:hyperlink w:anchor="_Toc385254092" w:history="1">
        <w:r w:rsidR="0078523F" w:rsidRPr="007C4EDA">
          <w:rPr>
            <w:rStyle w:val="Hyperlink"/>
            <w:rFonts w:cs="Times New Roman"/>
            <w:noProof/>
          </w:rPr>
          <w:t>2.2.2.2.</w:t>
        </w:r>
        <w:r w:rsidR="0078523F">
          <w:rPr>
            <w:rFonts w:asciiTheme="minorHAnsi" w:eastAsiaTheme="minorEastAsia" w:hAnsiTheme="minorHAnsi"/>
            <w:i w:val="0"/>
            <w:noProof/>
            <w:sz w:val="22"/>
            <w:lang w:eastAsia="lv-LV"/>
          </w:rPr>
          <w:tab/>
        </w:r>
        <w:r w:rsidR="0078523F" w:rsidRPr="007C4EDA">
          <w:rPr>
            <w:rStyle w:val="Hyperlink"/>
            <w:noProof/>
          </w:rPr>
          <w:t>Apakšizkārtojumi (sublayouts)</w:t>
        </w:r>
        <w:r w:rsidR="0078523F">
          <w:rPr>
            <w:noProof/>
            <w:webHidden/>
          </w:rPr>
          <w:tab/>
        </w:r>
        <w:r w:rsidR="0078523F">
          <w:rPr>
            <w:noProof/>
            <w:webHidden/>
          </w:rPr>
          <w:fldChar w:fldCharType="begin"/>
        </w:r>
        <w:r w:rsidR="0078523F">
          <w:rPr>
            <w:noProof/>
            <w:webHidden/>
          </w:rPr>
          <w:instrText xml:space="preserve"> PAGEREF _Toc385254092 \h </w:instrText>
        </w:r>
        <w:r w:rsidR="0078523F">
          <w:rPr>
            <w:noProof/>
            <w:webHidden/>
          </w:rPr>
        </w:r>
        <w:r w:rsidR="0078523F">
          <w:rPr>
            <w:noProof/>
            <w:webHidden/>
          </w:rPr>
          <w:fldChar w:fldCharType="separate"/>
        </w:r>
        <w:r w:rsidR="0078523F">
          <w:rPr>
            <w:noProof/>
            <w:webHidden/>
          </w:rPr>
          <w:t>35</w:t>
        </w:r>
        <w:r w:rsidR="0078523F">
          <w:rPr>
            <w:noProof/>
            <w:webHidden/>
          </w:rPr>
          <w:fldChar w:fldCharType="end"/>
        </w:r>
      </w:hyperlink>
    </w:p>
    <w:p w14:paraId="152984A5" w14:textId="77777777" w:rsidR="0078523F" w:rsidRDefault="00D85735">
      <w:pPr>
        <w:pStyle w:val="TOC4"/>
        <w:rPr>
          <w:rFonts w:asciiTheme="minorHAnsi" w:eastAsiaTheme="minorEastAsia" w:hAnsiTheme="minorHAnsi"/>
          <w:i w:val="0"/>
          <w:noProof/>
          <w:sz w:val="22"/>
          <w:lang w:eastAsia="lv-LV"/>
        </w:rPr>
      </w:pPr>
      <w:hyperlink w:anchor="_Toc385254093" w:history="1">
        <w:r w:rsidR="0078523F" w:rsidRPr="007C4EDA">
          <w:rPr>
            <w:rStyle w:val="Hyperlink"/>
            <w:rFonts w:cs="Times New Roman"/>
            <w:noProof/>
          </w:rPr>
          <w:t>2.2.2.3.</w:t>
        </w:r>
        <w:r w:rsidR="0078523F">
          <w:rPr>
            <w:rFonts w:asciiTheme="minorHAnsi" w:eastAsiaTheme="minorEastAsia" w:hAnsiTheme="minorHAnsi"/>
            <w:i w:val="0"/>
            <w:noProof/>
            <w:sz w:val="22"/>
            <w:lang w:eastAsia="lv-LV"/>
          </w:rPr>
          <w:tab/>
        </w:r>
        <w:r w:rsidR="0078523F" w:rsidRPr="007C4EDA">
          <w:rPr>
            <w:rStyle w:val="Hyperlink"/>
            <w:noProof/>
          </w:rPr>
          <w:t>XSL transformācijas (renderings)</w:t>
        </w:r>
        <w:r w:rsidR="0078523F">
          <w:rPr>
            <w:noProof/>
            <w:webHidden/>
          </w:rPr>
          <w:tab/>
        </w:r>
        <w:r w:rsidR="0078523F">
          <w:rPr>
            <w:noProof/>
            <w:webHidden/>
          </w:rPr>
          <w:fldChar w:fldCharType="begin"/>
        </w:r>
        <w:r w:rsidR="0078523F">
          <w:rPr>
            <w:noProof/>
            <w:webHidden/>
          </w:rPr>
          <w:instrText xml:space="preserve"> PAGEREF _Toc385254093 \h </w:instrText>
        </w:r>
        <w:r w:rsidR="0078523F">
          <w:rPr>
            <w:noProof/>
            <w:webHidden/>
          </w:rPr>
        </w:r>
        <w:r w:rsidR="0078523F">
          <w:rPr>
            <w:noProof/>
            <w:webHidden/>
          </w:rPr>
          <w:fldChar w:fldCharType="separate"/>
        </w:r>
        <w:r w:rsidR="0078523F">
          <w:rPr>
            <w:noProof/>
            <w:webHidden/>
          </w:rPr>
          <w:t>51</w:t>
        </w:r>
        <w:r w:rsidR="0078523F">
          <w:rPr>
            <w:noProof/>
            <w:webHidden/>
          </w:rPr>
          <w:fldChar w:fldCharType="end"/>
        </w:r>
      </w:hyperlink>
    </w:p>
    <w:p w14:paraId="74D26430" w14:textId="77777777" w:rsidR="0078523F" w:rsidRDefault="00D85735">
      <w:pPr>
        <w:pStyle w:val="TOC3"/>
        <w:rPr>
          <w:rFonts w:asciiTheme="minorHAnsi" w:eastAsiaTheme="minorEastAsia" w:hAnsiTheme="minorHAnsi"/>
          <w:noProof/>
          <w:lang w:eastAsia="lv-LV"/>
        </w:rPr>
      </w:pPr>
      <w:hyperlink w:anchor="_Toc385254094" w:history="1">
        <w:r w:rsidR="0078523F" w:rsidRPr="007C4EDA">
          <w:rPr>
            <w:rStyle w:val="Hyperlink"/>
            <w:rFonts w:cs="Times New Roman"/>
            <w:noProof/>
          </w:rPr>
          <w:t>2.2.3.</w:t>
        </w:r>
        <w:r w:rsidR="0078523F">
          <w:rPr>
            <w:rFonts w:asciiTheme="minorHAnsi" w:eastAsiaTheme="minorEastAsia" w:hAnsiTheme="minorHAnsi"/>
            <w:noProof/>
            <w:lang w:eastAsia="lv-LV"/>
          </w:rPr>
          <w:tab/>
        </w:r>
        <w:r w:rsidR="0078523F" w:rsidRPr="007C4EDA">
          <w:rPr>
            <w:rStyle w:val="Hyperlink"/>
            <w:noProof/>
          </w:rPr>
          <w:t>LVP karkasa saturs (content)</w:t>
        </w:r>
        <w:r w:rsidR="0078523F">
          <w:rPr>
            <w:noProof/>
            <w:webHidden/>
          </w:rPr>
          <w:tab/>
        </w:r>
        <w:r w:rsidR="0078523F">
          <w:rPr>
            <w:noProof/>
            <w:webHidden/>
          </w:rPr>
          <w:fldChar w:fldCharType="begin"/>
        </w:r>
        <w:r w:rsidR="0078523F">
          <w:rPr>
            <w:noProof/>
            <w:webHidden/>
          </w:rPr>
          <w:instrText xml:space="preserve"> PAGEREF _Toc385254094 \h </w:instrText>
        </w:r>
        <w:r w:rsidR="0078523F">
          <w:rPr>
            <w:noProof/>
            <w:webHidden/>
          </w:rPr>
        </w:r>
        <w:r w:rsidR="0078523F">
          <w:rPr>
            <w:noProof/>
            <w:webHidden/>
          </w:rPr>
          <w:fldChar w:fldCharType="separate"/>
        </w:r>
        <w:r w:rsidR="0078523F">
          <w:rPr>
            <w:noProof/>
            <w:webHidden/>
          </w:rPr>
          <w:t>52</w:t>
        </w:r>
        <w:r w:rsidR="0078523F">
          <w:rPr>
            <w:noProof/>
            <w:webHidden/>
          </w:rPr>
          <w:fldChar w:fldCharType="end"/>
        </w:r>
      </w:hyperlink>
    </w:p>
    <w:p w14:paraId="465A72C2" w14:textId="77777777" w:rsidR="0078523F" w:rsidRDefault="00D85735">
      <w:pPr>
        <w:pStyle w:val="TOC4"/>
        <w:rPr>
          <w:rFonts w:asciiTheme="minorHAnsi" w:eastAsiaTheme="minorEastAsia" w:hAnsiTheme="minorHAnsi"/>
          <w:i w:val="0"/>
          <w:noProof/>
          <w:sz w:val="22"/>
          <w:lang w:eastAsia="lv-LV"/>
        </w:rPr>
      </w:pPr>
      <w:hyperlink w:anchor="_Toc385254095" w:history="1">
        <w:r w:rsidR="0078523F" w:rsidRPr="007C4EDA">
          <w:rPr>
            <w:rStyle w:val="Hyperlink"/>
            <w:rFonts w:cs="Times New Roman"/>
            <w:noProof/>
          </w:rPr>
          <w:t>2.2.3.1.</w:t>
        </w:r>
        <w:r w:rsidR="0078523F">
          <w:rPr>
            <w:rFonts w:asciiTheme="minorHAnsi" w:eastAsiaTheme="minorEastAsia" w:hAnsiTheme="minorHAnsi"/>
            <w:i w:val="0"/>
            <w:noProof/>
            <w:sz w:val="22"/>
            <w:lang w:eastAsia="lv-LV"/>
          </w:rPr>
          <w:tab/>
        </w:r>
        <w:r w:rsidR="0078523F" w:rsidRPr="007C4EDA">
          <w:rPr>
            <w:rStyle w:val="Hyperlink"/>
            <w:noProof/>
          </w:rPr>
          <w:t>LVP sadaļu struktūra</w:t>
        </w:r>
        <w:r w:rsidR="0078523F">
          <w:rPr>
            <w:noProof/>
            <w:webHidden/>
          </w:rPr>
          <w:tab/>
        </w:r>
        <w:r w:rsidR="0078523F">
          <w:rPr>
            <w:noProof/>
            <w:webHidden/>
          </w:rPr>
          <w:fldChar w:fldCharType="begin"/>
        </w:r>
        <w:r w:rsidR="0078523F">
          <w:rPr>
            <w:noProof/>
            <w:webHidden/>
          </w:rPr>
          <w:instrText xml:space="preserve"> PAGEREF _Toc385254095 \h </w:instrText>
        </w:r>
        <w:r w:rsidR="0078523F">
          <w:rPr>
            <w:noProof/>
            <w:webHidden/>
          </w:rPr>
        </w:r>
        <w:r w:rsidR="0078523F">
          <w:rPr>
            <w:noProof/>
            <w:webHidden/>
          </w:rPr>
          <w:fldChar w:fldCharType="separate"/>
        </w:r>
        <w:r w:rsidR="0078523F">
          <w:rPr>
            <w:noProof/>
            <w:webHidden/>
          </w:rPr>
          <w:t>52</w:t>
        </w:r>
        <w:r w:rsidR="0078523F">
          <w:rPr>
            <w:noProof/>
            <w:webHidden/>
          </w:rPr>
          <w:fldChar w:fldCharType="end"/>
        </w:r>
      </w:hyperlink>
    </w:p>
    <w:p w14:paraId="16F156EB" w14:textId="77777777" w:rsidR="0078523F" w:rsidRDefault="00D85735">
      <w:pPr>
        <w:pStyle w:val="TOC4"/>
        <w:rPr>
          <w:rFonts w:asciiTheme="minorHAnsi" w:eastAsiaTheme="minorEastAsia" w:hAnsiTheme="minorHAnsi"/>
          <w:i w:val="0"/>
          <w:noProof/>
          <w:sz w:val="22"/>
          <w:lang w:eastAsia="lv-LV"/>
        </w:rPr>
      </w:pPr>
      <w:hyperlink w:anchor="_Toc385254096" w:history="1">
        <w:r w:rsidR="0078523F" w:rsidRPr="007C4EDA">
          <w:rPr>
            <w:rStyle w:val="Hyperlink"/>
            <w:rFonts w:cs="Times New Roman"/>
            <w:noProof/>
          </w:rPr>
          <w:t>2.2.3.2.</w:t>
        </w:r>
        <w:r w:rsidR="0078523F">
          <w:rPr>
            <w:rFonts w:asciiTheme="minorHAnsi" w:eastAsiaTheme="minorEastAsia" w:hAnsiTheme="minorHAnsi"/>
            <w:i w:val="0"/>
            <w:noProof/>
            <w:sz w:val="22"/>
            <w:lang w:eastAsia="lv-LV"/>
          </w:rPr>
          <w:tab/>
        </w:r>
        <w:r w:rsidR="0078523F" w:rsidRPr="007C4EDA">
          <w:rPr>
            <w:rStyle w:val="Hyperlink"/>
            <w:noProof/>
          </w:rPr>
          <w:t>LVP lapu konfigurācijas mape (Configuration)</w:t>
        </w:r>
        <w:r w:rsidR="0078523F">
          <w:rPr>
            <w:noProof/>
            <w:webHidden/>
          </w:rPr>
          <w:tab/>
        </w:r>
        <w:r w:rsidR="0078523F">
          <w:rPr>
            <w:noProof/>
            <w:webHidden/>
          </w:rPr>
          <w:fldChar w:fldCharType="begin"/>
        </w:r>
        <w:r w:rsidR="0078523F">
          <w:rPr>
            <w:noProof/>
            <w:webHidden/>
          </w:rPr>
          <w:instrText xml:space="preserve"> PAGEREF _Toc385254096 \h </w:instrText>
        </w:r>
        <w:r w:rsidR="0078523F">
          <w:rPr>
            <w:noProof/>
            <w:webHidden/>
          </w:rPr>
        </w:r>
        <w:r w:rsidR="0078523F">
          <w:rPr>
            <w:noProof/>
            <w:webHidden/>
          </w:rPr>
          <w:fldChar w:fldCharType="separate"/>
        </w:r>
        <w:r w:rsidR="0078523F">
          <w:rPr>
            <w:noProof/>
            <w:webHidden/>
          </w:rPr>
          <w:t>53</w:t>
        </w:r>
        <w:r w:rsidR="0078523F">
          <w:rPr>
            <w:noProof/>
            <w:webHidden/>
          </w:rPr>
          <w:fldChar w:fldCharType="end"/>
        </w:r>
      </w:hyperlink>
    </w:p>
    <w:p w14:paraId="43A03210" w14:textId="77777777" w:rsidR="0078523F" w:rsidRDefault="00D85735">
      <w:pPr>
        <w:pStyle w:val="TOC2"/>
        <w:rPr>
          <w:rFonts w:asciiTheme="minorHAnsi" w:eastAsiaTheme="minorEastAsia" w:hAnsiTheme="minorHAnsi"/>
          <w:b w:val="0"/>
          <w:noProof/>
          <w:lang w:eastAsia="lv-LV"/>
        </w:rPr>
      </w:pPr>
      <w:hyperlink w:anchor="_Toc385254097" w:history="1">
        <w:r w:rsidR="0078523F" w:rsidRPr="007C4EDA">
          <w:rPr>
            <w:rStyle w:val="Hyperlink"/>
            <w:rFonts w:cs="Times New Roman"/>
            <w:noProof/>
          </w:rPr>
          <w:t>2.3.</w:t>
        </w:r>
        <w:r w:rsidR="0078523F">
          <w:rPr>
            <w:rFonts w:asciiTheme="minorHAnsi" w:eastAsiaTheme="minorEastAsia" w:hAnsiTheme="minorHAnsi"/>
            <w:b w:val="0"/>
            <w:noProof/>
            <w:lang w:eastAsia="lv-LV"/>
          </w:rPr>
          <w:tab/>
        </w:r>
        <w:r w:rsidR="0078523F" w:rsidRPr="007C4EDA">
          <w:rPr>
            <w:rStyle w:val="Hyperlink"/>
            <w:noProof/>
          </w:rPr>
          <w:t>LVP karkasa speciālas bibliotēkas</w:t>
        </w:r>
        <w:r w:rsidR="0078523F">
          <w:rPr>
            <w:noProof/>
            <w:webHidden/>
          </w:rPr>
          <w:tab/>
        </w:r>
        <w:r w:rsidR="0078523F">
          <w:rPr>
            <w:noProof/>
            <w:webHidden/>
          </w:rPr>
          <w:fldChar w:fldCharType="begin"/>
        </w:r>
        <w:r w:rsidR="0078523F">
          <w:rPr>
            <w:noProof/>
            <w:webHidden/>
          </w:rPr>
          <w:instrText xml:space="preserve"> PAGEREF _Toc385254097 \h </w:instrText>
        </w:r>
        <w:r w:rsidR="0078523F">
          <w:rPr>
            <w:noProof/>
            <w:webHidden/>
          </w:rPr>
        </w:r>
        <w:r w:rsidR="0078523F">
          <w:rPr>
            <w:noProof/>
            <w:webHidden/>
          </w:rPr>
          <w:fldChar w:fldCharType="separate"/>
        </w:r>
        <w:r w:rsidR="0078523F">
          <w:rPr>
            <w:noProof/>
            <w:webHidden/>
          </w:rPr>
          <w:t>60</w:t>
        </w:r>
        <w:r w:rsidR="0078523F">
          <w:rPr>
            <w:noProof/>
            <w:webHidden/>
          </w:rPr>
          <w:fldChar w:fldCharType="end"/>
        </w:r>
      </w:hyperlink>
    </w:p>
    <w:p w14:paraId="73AD6E98" w14:textId="77777777" w:rsidR="0078523F" w:rsidRDefault="00D85735">
      <w:pPr>
        <w:pStyle w:val="TOC3"/>
        <w:rPr>
          <w:rFonts w:asciiTheme="minorHAnsi" w:eastAsiaTheme="minorEastAsia" w:hAnsiTheme="minorHAnsi"/>
          <w:noProof/>
          <w:lang w:eastAsia="lv-LV"/>
        </w:rPr>
      </w:pPr>
      <w:hyperlink w:anchor="_Toc385254098" w:history="1">
        <w:r w:rsidR="0078523F" w:rsidRPr="007C4EDA">
          <w:rPr>
            <w:rStyle w:val="Hyperlink"/>
            <w:rFonts w:cs="Times New Roman"/>
            <w:noProof/>
          </w:rPr>
          <w:t>2.3.1.</w:t>
        </w:r>
        <w:r w:rsidR="0078523F">
          <w:rPr>
            <w:rFonts w:asciiTheme="minorHAnsi" w:eastAsiaTheme="minorEastAsia" w:hAnsiTheme="minorHAnsi"/>
            <w:noProof/>
            <w:lang w:eastAsia="lv-LV"/>
          </w:rPr>
          <w:tab/>
        </w:r>
        <w:r w:rsidR="0078523F" w:rsidRPr="007C4EDA">
          <w:rPr>
            <w:rStyle w:val="Hyperlink"/>
            <w:noProof/>
          </w:rPr>
          <w:t>Interfeisi (Abc.Portal.Interfaces)</w:t>
        </w:r>
        <w:r w:rsidR="0078523F">
          <w:rPr>
            <w:noProof/>
            <w:webHidden/>
          </w:rPr>
          <w:tab/>
        </w:r>
        <w:r w:rsidR="0078523F">
          <w:rPr>
            <w:noProof/>
            <w:webHidden/>
          </w:rPr>
          <w:fldChar w:fldCharType="begin"/>
        </w:r>
        <w:r w:rsidR="0078523F">
          <w:rPr>
            <w:noProof/>
            <w:webHidden/>
          </w:rPr>
          <w:instrText xml:space="preserve"> PAGEREF _Toc385254098 \h </w:instrText>
        </w:r>
        <w:r w:rsidR="0078523F">
          <w:rPr>
            <w:noProof/>
            <w:webHidden/>
          </w:rPr>
        </w:r>
        <w:r w:rsidR="0078523F">
          <w:rPr>
            <w:noProof/>
            <w:webHidden/>
          </w:rPr>
          <w:fldChar w:fldCharType="separate"/>
        </w:r>
        <w:r w:rsidR="0078523F">
          <w:rPr>
            <w:noProof/>
            <w:webHidden/>
          </w:rPr>
          <w:t>60</w:t>
        </w:r>
        <w:r w:rsidR="0078523F">
          <w:rPr>
            <w:noProof/>
            <w:webHidden/>
          </w:rPr>
          <w:fldChar w:fldCharType="end"/>
        </w:r>
      </w:hyperlink>
    </w:p>
    <w:p w14:paraId="5F78B4CD" w14:textId="77777777" w:rsidR="0078523F" w:rsidRDefault="00D85735">
      <w:pPr>
        <w:pStyle w:val="TOC4"/>
        <w:rPr>
          <w:rFonts w:asciiTheme="minorHAnsi" w:eastAsiaTheme="minorEastAsia" w:hAnsiTheme="minorHAnsi"/>
          <w:i w:val="0"/>
          <w:noProof/>
          <w:sz w:val="22"/>
          <w:lang w:eastAsia="lv-LV"/>
        </w:rPr>
      </w:pPr>
      <w:hyperlink w:anchor="_Toc385254099" w:history="1">
        <w:r w:rsidR="0078523F" w:rsidRPr="007C4EDA">
          <w:rPr>
            <w:rStyle w:val="Hyperlink"/>
            <w:rFonts w:cs="Times New Roman"/>
            <w:noProof/>
          </w:rPr>
          <w:t>2.3.1.1.</w:t>
        </w:r>
        <w:r w:rsidR="0078523F">
          <w:rPr>
            <w:rFonts w:asciiTheme="minorHAnsi" w:eastAsiaTheme="minorEastAsia" w:hAnsiTheme="minorHAnsi"/>
            <w:i w:val="0"/>
            <w:noProof/>
            <w:sz w:val="22"/>
            <w:lang w:eastAsia="lv-LV"/>
          </w:rPr>
          <w:tab/>
        </w:r>
        <w:r w:rsidR="0078523F" w:rsidRPr="007C4EDA">
          <w:rPr>
            <w:rStyle w:val="Hyperlink"/>
            <w:noProof/>
          </w:rPr>
          <w:t>Interfeiss ISessionManager</w:t>
        </w:r>
        <w:r w:rsidR="0078523F">
          <w:rPr>
            <w:noProof/>
            <w:webHidden/>
          </w:rPr>
          <w:tab/>
        </w:r>
        <w:r w:rsidR="0078523F">
          <w:rPr>
            <w:noProof/>
            <w:webHidden/>
          </w:rPr>
          <w:fldChar w:fldCharType="begin"/>
        </w:r>
        <w:r w:rsidR="0078523F">
          <w:rPr>
            <w:noProof/>
            <w:webHidden/>
          </w:rPr>
          <w:instrText xml:space="preserve"> PAGEREF _Toc385254099 \h </w:instrText>
        </w:r>
        <w:r w:rsidR="0078523F">
          <w:rPr>
            <w:noProof/>
            <w:webHidden/>
          </w:rPr>
        </w:r>
        <w:r w:rsidR="0078523F">
          <w:rPr>
            <w:noProof/>
            <w:webHidden/>
          </w:rPr>
          <w:fldChar w:fldCharType="separate"/>
        </w:r>
        <w:r w:rsidR="0078523F">
          <w:rPr>
            <w:noProof/>
            <w:webHidden/>
          </w:rPr>
          <w:t>60</w:t>
        </w:r>
        <w:r w:rsidR="0078523F">
          <w:rPr>
            <w:noProof/>
            <w:webHidden/>
          </w:rPr>
          <w:fldChar w:fldCharType="end"/>
        </w:r>
      </w:hyperlink>
    </w:p>
    <w:p w14:paraId="34BD18C8" w14:textId="77777777" w:rsidR="0078523F" w:rsidRDefault="00D85735">
      <w:pPr>
        <w:pStyle w:val="TOC4"/>
        <w:rPr>
          <w:rFonts w:asciiTheme="minorHAnsi" w:eastAsiaTheme="minorEastAsia" w:hAnsiTheme="minorHAnsi"/>
          <w:i w:val="0"/>
          <w:noProof/>
          <w:sz w:val="22"/>
          <w:lang w:eastAsia="lv-LV"/>
        </w:rPr>
      </w:pPr>
      <w:hyperlink w:anchor="_Toc385254100" w:history="1">
        <w:r w:rsidR="0078523F" w:rsidRPr="007C4EDA">
          <w:rPr>
            <w:rStyle w:val="Hyperlink"/>
            <w:rFonts w:cs="Times New Roman"/>
            <w:noProof/>
          </w:rPr>
          <w:t>2.3.1.2.</w:t>
        </w:r>
        <w:r w:rsidR="0078523F">
          <w:rPr>
            <w:rFonts w:asciiTheme="minorHAnsi" w:eastAsiaTheme="minorEastAsia" w:hAnsiTheme="minorHAnsi"/>
            <w:i w:val="0"/>
            <w:noProof/>
            <w:sz w:val="22"/>
            <w:lang w:eastAsia="lv-LV"/>
          </w:rPr>
          <w:tab/>
        </w:r>
        <w:r w:rsidR="0078523F" w:rsidRPr="007C4EDA">
          <w:rPr>
            <w:rStyle w:val="Hyperlink"/>
            <w:noProof/>
          </w:rPr>
          <w:t>Interfeiss ISecurityModel</w:t>
        </w:r>
        <w:r w:rsidR="0078523F">
          <w:rPr>
            <w:noProof/>
            <w:webHidden/>
          </w:rPr>
          <w:tab/>
        </w:r>
        <w:r w:rsidR="0078523F">
          <w:rPr>
            <w:noProof/>
            <w:webHidden/>
          </w:rPr>
          <w:fldChar w:fldCharType="begin"/>
        </w:r>
        <w:r w:rsidR="0078523F">
          <w:rPr>
            <w:noProof/>
            <w:webHidden/>
          </w:rPr>
          <w:instrText xml:space="preserve"> PAGEREF _Toc385254100 \h </w:instrText>
        </w:r>
        <w:r w:rsidR="0078523F">
          <w:rPr>
            <w:noProof/>
            <w:webHidden/>
          </w:rPr>
        </w:r>
        <w:r w:rsidR="0078523F">
          <w:rPr>
            <w:noProof/>
            <w:webHidden/>
          </w:rPr>
          <w:fldChar w:fldCharType="separate"/>
        </w:r>
        <w:r w:rsidR="0078523F">
          <w:rPr>
            <w:noProof/>
            <w:webHidden/>
          </w:rPr>
          <w:t>60</w:t>
        </w:r>
        <w:r w:rsidR="0078523F">
          <w:rPr>
            <w:noProof/>
            <w:webHidden/>
          </w:rPr>
          <w:fldChar w:fldCharType="end"/>
        </w:r>
      </w:hyperlink>
    </w:p>
    <w:p w14:paraId="556C713E" w14:textId="77777777" w:rsidR="0078523F" w:rsidRDefault="00D85735">
      <w:pPr>
        <w:pStyle w:val="TOC4"/>
        <w:rPr>
          <w:rFonts w:asciiTheme="minorHAnsi" w:eastAsiaTheme="minorEastAsia" w:hAnsiTheme="minorHAnsi"/>
          <w:i w:val="0"/>
          <w:noProof/>
          <w:sz w:val="22"/>
          <w:lang w:eastAsia="lv-LV"/>
        </w:rPr>
      </w:pPr>
      <w:hyperlink w:anchor="_Toc385254101" w:history="1">
        <w:r w:rsidR="0078523F" w:rsidRPr="007C4EDA">
          <w:rPr>
            <w:rStyle w:val="Hyperlink"/>
            <w:rFonts w:cs="Times New Roman"/>
            <w:noProof/>
          </w:rPr>
          <w:t>2.3.1.3.</w:t>
        </w:r>
        <w:r w:rsidR="0078523F">
          <w:rPr>
            <w:rFonts w:asciiTheme="minorHAnsi" w:eastAsiaTheme="minorEastAsia" w:hAnsiTheme="minorHAnsi"/>
            <w:i w:val="0"/>
            <w:noProof/>
            <w:sz w:val="22"/>
            <w:lang w:eastAsia="lv-LV"/>
          </w:rPr>
          <w:tab/>
        </w:r>
        <w:r w:rsidR="0078523F" w:rsidRPr="007C4EDA">
          <w:rPr>
            <w:rStyle w:val="Hyperlink"/>
            <w:noProof/>
          </w:rPr>
          <w:t>Interfeiss ISimpleDictionary</w:t>
        </w:r>
        <w:r w:rsidR="0078523F">
          <w:rPr>
            <w:noProof/>
            <w:webHidden/>
          </w:rPr>
          <w:tab/>
        </w:r>
        <w:r w:rsidR="0078523F">
          <w:rPr>
            <w:noProof/>
            <w:webHidden/>
          </w:rPr>
          <w:fldChar w:fldCharType="begin"/>
        </w:r>
        <w:r w:rsidR="0078523F">
          <w:rPr>
            <w:noProof/>
            <w:webHidden/>
          </w:rPr>
          <w:instrText xml:space="preserve"> PAGEREF _Toc385254101 \h </w:instrText>
        </w:r>
        <w:r w:rsidR="0078523F">
          <w:rPr>
            <w:noProof/>
            <w:webHidden/>
          </w:rPr>
        </w:r>
        <w:r w:rsidR="0078523F">
          <w:rPr>
            <w:noProof/>
            <w:webHidden/>
          </w:rPr>
          <w:fldChar w:fldCharType="separate"/>
        </w:r>
        <w:r w:rsidR="0078523F">
          <w:rPr>
            <w:noProof/>
            <w:webHidden/>
          </w:rPr>
          <w:t>61</w:t>
        </w:r>
        <w:r w:rsidR="0078523F">
          <w:rPr>
            <w:noProof/>
            <w:webHidden/>
          </w:rPr>
          <w:fldChar w:fldCharType="end"/>
        </w:r>
      </w:hyperlink>
    </w:p>
    <w:p w14:paraId="3C414764" w14:textId="77777777" w:rsidR="0078523F" w:rsidRDefault="00D85735">
      <w:pPr>
        <w:pStyle w:val="TOC4"/>
        <w:rPr>
          <w:rFonts w:asciiTheme="minorHAnsi" w:eastAsiaTheme="minorEastAsia" w:hAnsiTheme="minorHAnsi"/>
          <w:i w:val="0"/>
          <w:noProof/>
          <w:sz w:val="22"/>
          <w:lang w:eastAsia="lv-LV"/>
        </w:rPr>
      </w:pPr>
      <w:hyperlink w:anchor="_Toc385254102" w:history="1">
        <w:r w:rsidR="0078523F" w:rsidRPr="007C4EDA">
          <w:rPr>
            <w:rStyle w:val="Hyperlink"/>
            <w:rFonts w:cs="Times New Roman"/>
            <w:noProof/>
          </w:rPr>
          <w:t>2.3.1.4.</w:t>
        </w:r>
        <w:r w:rsidR="0078523F">
          <w:rPr>
            <w:rFonts w:asciiTheme="minorHAnsi" w:eastAsiaTheme="minorEastAsia" w:hAnsiTheme="minorHAnsi"/>
            <w:i w:val="0"/>
            <w:noProof/>
            <w:sz w:val="22"/>
            <w:lang w:eastAsia="lv-LV"/>
          </w:rPr>
          <w:tab/>
        </w:r>
        <w:r w:rsidR="0078523F" w:rsidRPr="007C4EDA">
          <w:rPr>
            <w:rStyle w:val="Hyperlink"/>
            <w:noProof/>
          </w:rPr>
          <w:t>Interfeiss IPortalFacade</w:t>
        </w:r>
        <w:r w:rsidR="0078523F">
          <w:rPr>
            <w:noProof/>
            <w:webHidden/>
          </w:rPr>
          <w:tab/>
        </w:r>
        <w:r w:rsidR="0078523F">
          <w:rPr>
            <w:noProof/>
            <w:webHidden/>
          </w:rPr>
          <w:fldChar w:fldCharType="begin"/>
        </w:r>
        <w:r w:rsidR="0078523F">
          <w:rPr>
            <w:noProof/>
            <w:webHidden/>
          </w:rPr>
          <w:instrText xml:space="preserve"> PAGEREF _Toc385254102 \h </w:instrText>
        </w:r>
        <w:r w:rsidR="0078523F">
          <w:rPr>
            <w:noProof/>
            <w:webHidden/>
          </w:rPr>
        </w:r>
        <w:r w:rsidR="0078523F">
          <w:rPr>
            <w:noProof/>
            <w:webHidden/>
          </w:rPr>
          <w:fldChar w:fldCharType="separate"/>
        </w:r>
        <w:r w:rsidR="0078523F">
          <w:rPr>
            <w:noProof/>
            <w:webHidden/>
          </w:rPr>
          <w:t>61</w:t>
        </w:r>
        <w:r w:rsidR="0078523F">
          <w:rPr>
            <w:noProof/>
            <w:webHidden/>
          </w:rPr>
          <w:fldChar w:fldCharType="end"/>
        </w:r>
      </w:hyperlink>
    </w:p>
    <w:p w14:paraId="2F5CA870" w14:textId="77777777" w:rsidR="0078523F" w:rsidRDefault="00D85735">
      <w:pPr>
        <w:pStyle w:val="TOC3"/>
        <w:rPr>
          <w:rFonts w:asciiTheme="minorHAnsi" w:eastAsiaTheme="minorEastAsia" w:hAnsiTheme="minorHAnsi"/>
          <w:noProof/>
          <w:lang w:eastAsia="lv-LV"/>
        </w:rPr>
      </w:pPr>
      <w:hyperlink w:anchor="_Toc385254103" w:history="1">
        <w:r w:rsidR="0078523F" w:rsidRPr="007C4EDA">
          <w:rPr>
            <w:rStyle w:val="Hyperlink"/>
            <w:rFonts w:cs="Times New Roman"/>
            <w:noProof/>
          </w:rPr>
          <w:t>2.3.2.</w:t>
        </w:r>
        <w:r w:rsidR="0078523F">
          <w:rPr>
            <w:rFonts w:asciiTheme="minorHAnsi" w:eastAsiaTheme="minorEastAsia" w:hAnsiTheme="minorHAnsi"/>
            <w:noProof/>
            <w:lang w:eastAsia="lv-LV"/>
          </w:rPr>
          <w:tab/>
        </w:r>
        <w:r w:rsidR="0078523F" w:rsidRPr="007C4EDA">
          <w:rPr>
            <w:rStyle w:val="Hyperlink"/>
            <w:noProof/>
          </w:rPr>
          <w:t>Klases (Abc.Sitecore)</w:t>
        </w:r>
        <w:r w:rsidR="0078523F">
          <w:rPr>
            <w:noProof/>
            <w:webHidden/>
          </w:rPr>
          <w:tab/>
        </w:r>
        <w:r w:rsidR="0078523F">
          <w:rPr>
            <w:noProof/>
            <w:webHidden/>
          </w:rPr>
          <w:fldChar w:fldCharType="begin"/>
        </w:r>
        <w:r w:rsidR="0078523F">
          <w:rPr>
            <w:noProof/>
            <w:webHidden/>
          </w:rPr>
          <w:instrText xml:space="preserve"> PAGEREF _Toc385254103 \h </w:instrText>
        </w:r>
        <w:r w:rsidR="0078523F">
          <w:rPr>
            <w:noProof/>
            <w:webHidden/>
          </w:rPr>
        </w:r>
        <w:r w:rsidR="0078523F">
          <w:rPr>
            <w:noProof/>
            <w:webHidden/>
          </w:rPr>
          <w:fldChar w:fldCharType="separate"/>
        </w:r>
        <w:r w:rsidR="0078523F">
          <w:rPr>
            <w:noProof/>
            <w:webHidden/>
          </w:rPr>
          <w:t>62</w:t>
        </w:r>
        <w:r w:rsidR="0078523F">
          <w:rPr>
            <w:noProof/>
            <w:webHidden/>
          </w:rPr>
          <w:fldChar w:fldCharType="end"/>
        </w:r>
      </w:hyperlink>
    </w:p>
    <w:p w14:paraId="10B693C0" w14:textId="77777777" w:rsidR="0078523F" w:rsidRDefault="00D85735">
      <w:pPr>
        <w:pStyle w:val="TOC4"/>
        <w:rPr>
          <w:rFonts w:asciiTheme="minorHAnsi" w:eastAsiaTheme="minorEastAsia" w:hAnsiTheme="minorHAnsi"/>
          <w:i w:val="0"/>
          <w:noProof/>
          <w:sz w:val="22"/>
          <w:lang w:eastAsia="lv-LV"/>
        </w:rPr>
      </w:pPr>
      <w:hyperlink w:anchor="_Toc385254104" w:history="1">
        <w:r w:rsidR="0078523F" w:rsidRPr="007C4EDA">
          <w:rPr>
            <w:rStyle w:val="Hyperlink"/>
            <w:rFonts w:cs="Times New Roman"/>
            <w:noProof/>
          </w:rPr>
          <w:t>2.3.2.1.</w:t>
        </w:r>
        <w:r w:rsidR="0078523F">
          <w:rPr>
            <w:rFonts w:asciiTheme="minorHAnsi" w:eastAsiaTheme="minorEastAsia" w:hAnsiTheme="minorHAnsi"/>
            <w:i w:val="0"/>
            <w:noProof/>
            <w:sz w:val="22"/>
            <w:lang w:eastAsia="lv-LV"/>
          </w:rPr>
          <w:tab/>
        </w:r>
        <w:r w:rsidR="0078523F" w:rsidRPr="007C4EDA">
          <w:rPr>
            <w:rStyle w:val="Hyperlink"/>
            <w:noProof/>
          </w:rPr>
          <w:t>Klase SitecoreSessionManager</w:t>
        </w:r>
        <w:r w:rsidR="0078523F">
          <w:rPr>
            <w:noProof/>
            <w:webHidden/>
          </w:rPr>
          <w:tab/>
        </w:r>
        <w:r w:rsidR="0078523F">
          <w:rPr>
            <w:noProof/>
            <w:webHidden/>
          </w:rPr>
          <w:fldChar w:fldCharType="begin"/>
        </w:r>
        <w:r w:rsidR="0078523F">
          <w:rPr>
            <w:noProof/>
            <w:webHidden/>
          </w:rPr>
          <w:instrText xml:space="preserve"> PAGEREF _Toc385254104 \h </w:instrText>
        </w:r>
        <w:r w:rsidR="0078523F">
          <w:rPr>
            <w:noProof/>
            <w:webHidden/>
          </w:rPr>
        </w:r>
        <w:r w:rsidR="0078523F">
          <w:rPr>
            <w:noProof/>
            <w:webHidden/>
          </w:rPr>
          <w:fldChar w:fldCharType="separate"/>
        </w:r>
        <w:r w:rsidR="0078523F">
          <w:rPr>
            <w:noProof/>
            <w:webHidden/>
          </w:rPr>
          <w:t>62</w:t>
        </w:r>
        <w:r w:rsidR="0078523F">
          <w:rPr>
            <w:noProof/>
            <w:webHidden/>
          </w:rPr>
          <w:fldChar w:fldCharType="end"/>
        </w:r>
      </w:hyperlink>
    </w:p>
    <w:p w14:paraId="474EF608" w14:textId="77777777" w:rsidR="0078523F" w:rsidRDefault="00D85735">
      <w:pPr>
        <w:pStyle w:val="TOC4"/>
        <w:rPr>
          <w:rFonts w:asciiTheme="minorHAnsi" w:eastAsiaTheme="minorEastAsia" w:hAnsiTheme="minorHAnsi"/>
          <w:i w:val="0"/>
          <w:noProof/>
          <w:sz w:val="22"/>
          <w:lang w:eastAsia="lv-LV"/>
        </w:rPr>
      </w:pPr>
      <w:hyperlink w:anchor="_Toc385254105" w:history="1">
        <w:r w:rsidR="0078523F" w:rsidRPr="007C4EDA">
          <w:rPr>
            <w:rStyle w:val="Hyperlink"/>
            <w:rFonts w:cs="Times New Roman"/>
            <w:noProof/>
          </w:rPr>
          <w:t>2.3.2.2.</w:t>
        </w:r>
        <w:r w:rsidR="0078523F">
          <w:rPr>
            <w:rFonts w:asciiTheme="minorHAnsi" w:eastAsiaTheme="minorEastAsia" w:hAnsiTheme="minorHAnsi"/>
            <w:i w:val="0"/>
            <w:noProof/>
            <w:sz w:val="22"/>
            <w:lang w:eastAsia="lv-LV"/>
          </w:rPr>
          <w:tab/>
        </w:r>
        <w:r w:rsidR="0078523F" w:rsidRPr="007C4EDA">
          <w:rPr>
            <w:rStyle w:val="Hyperlink"/>
            <w:noProof/>
          </w:rPr>
          <w:t>Klase SitecoreDictionary</w:t>
        </w:r>
        <w:r w:rsidR="0078523F">
          <w:rPr>
            <w:noProof/>
            <w:webHidden/>
          </w:rPr>
          <w:tab/>
        </w:r>
        <w:r w:rsidR="0078523F">
          <w:rPr>
            <w:noProof/>
            <w:webHidden/>
          </w:rPr>
          <w:fldChar w:fldCharType="begin"/>
        </w:r>
        <w:r w:rsidR="0078523F">
          <w:rPr>
            <w:noProof/>
            <w:webHidden/>
          </w:rPr>
          <w:instrText xml:space="preserve"> PAGEREF _Toc385254105 \h </w:instrText>
        </w:r>
        <w:r w:rsidR="0078523F">
          <w:rPr>
            <w:noProof/>
            <w:webHidden/>
          </w:rPr>
        </w:r>
        <w:r w:rsidR="0078523F">
          <w:rPr>
            <w:noProof/>
            <w:webHidden/>
          </w:rPr>
          <w:fldChar w:fldCharType="separate"/>
        </w:r>
        <w:r w:rsidR="0078523F">
          <w:rPr>
            <w:noProof/>
            <w:webHidden/>
          </w:rPr>
          <w:t>62</w:t>
        </w:r>
        <w:r w:rsidR="0078523F">
          <w:rPr>
            <w:noProof/>
            <w:webHidden/>
          </w:rPr>
          <w:fldChar w:fldCharType="end"/>
        </w:r>
      </w:hyperlink>
    </w:p>
    <w:p w14:paraId="3B415D1C" w14:textId="77777777" w:rsidR="0078523F" w:rsidRDefault="00D85735">
      <w:pPr>
        <w:pStyle w:val="TOC4"/>
        <w:rPr>
          <w:rFonts w:asciiTheme="minorHAnsi" w:eastAsiaTheme="minorEastAsia" w:hAnsiTheme="minorHAnsi"/>
          <w:i w:val="0"/>
          <w:noProof/>
          <w:sz w:val="22"/>
          <w:lang w:eastAsia="lv-LV"/>
        </w:rPr>
      </w:pPr>
      <w:hyperlink w:anchor="_Toc385254106" w:history="1">
        <w:r w:rsidR="0078523F" w:rsidRPr="007C4EDA">
          <w:rPr>
            <w:rStyle w:val="Hyperlink"/>
            <w:rFonts w:cs="Times New Roman"/>
            <w:noProof/>
          </w:rPr>
          <w:t>2.3.2.3.</w:t>
        </w:r>
        <w:r w:rsidR="0078523F">
          <w:rPr>
            <w:rFonts w:asciiTheme="minorHAnsi" w:eastAsiaTheme="minorEastAsia" w:hAnsiTheme="minorHAnsi"/>
            <w:i w:val="0"/>
            <w:noProof/>
            <w:sz w:val="22"/>
            <w:lang w:eastAsia="lv-LV"/>
          </w:rPr>
          <w:tab/>
        </w:r>
        <w:r w:rsidR="0078523F" w:rsidRPr="007C4EDA">
          <w:rPr>
            <w:rStyle w:val="Hyperlink"/>
            <w:noProof/>
          </w:rPr>
          <w:t>Klase SitecoreSettings</w:t>
        </w:r>
        <w:r w:rsidR="0078523F">
          <w:rPr>
            <w:noProof/>
            <w:webHidden/>
          </w:rPr>
          <w:tab/>
        </w:r>
        <w:r w:rsidR="0078523F">
          <w:rPr>
            <w:noProof/>
            <w:webHidden/>
          </w:rPr>
          <w:fldChar w:fldCharType="begin"/>
        </w:r>
        <w:r w:rsidR="0078523F">
          <w:rPr>
            <w:noProof/>
            <w:webHidden/>
          </w:rPr>
          <w:instrText xml:space="preserve"> PAGEREF _Toc385254106 \h </w:instrText>
        </w:r>
        <w:r w:rsidR="0078523F">
          <w:rPr>
            <w:noProof/>
            <w:webHidden/>
          </w:rPr>
        </w:r>
        <w:r w:rsidR="0078523F">
          <w:rPr>
            <w:noProof/>
            <w:webHidden/>
          </w:rPr>
          <w:fldChar w:fldCharType="separate"/>
        </w:r>
        <w:r w:rsidR="0078523F">
          <w:rPr>
            <w:noProof/>
            <w:webHidden/>
          </w:rPr>
          <w:t>64</w:t>
        </w:r>
        <w:r w:rsidR="0078523F">
          <w:rPr>
            <w:noProof/>
            <w:webHidden/>
          </w:rPr>
          <w:fldChar w:fldCharType="end"/>
        </w:r>
      </w:hyperlink>
    </w:p>
    <w:p w14:paraId="559DCA98" w14:textId="77777777" w:rsidR="0078523F" w:rsidRDefault="00D85735">
      <w:pPr>
        <w:pStyle w:val="TOC4"/>
        <w:rPr>
          <w:rFonts w:asciiTheme="minorHAnsi" w:eastAsiaTheme="minorEastAsia" w:hAnsiTheme="minorHAnsi"/>
          <w:i w:val="0"/>
          <w:noProof/>
          <w:sz w:val="22"/>
          <w:lang w:eastAsia="lv-LV"/>
        </w:rPr>
      </w:pPr>
      <w:hyperlink w:anchor="_Toc385254107" w:history="1">
        <w:r w:rsidR="0078523F" w:rsidRPr="007C4EDA">
          <w:rPr>
            <w:rStyle w:val="Hyperlink"/>
            <w:rFonts w:cs="Times New Roman"/>
            <w:noProof/>
          </w:rPr>
          <w:t>2.3.2.4.</w:t>
        </w:r>
        <w:r w:rsidR="0078523F">
          <w:rPr>
            <w:rFonts w:asciiTheme="minorHAnsi" w:eastAsiaTheme="minorEastAsia" w:hAnsiTheme="minorHAnsi"/>
            <w:i w:val="0"/>
            <w:noProof/>
            <w:sz w:val="22"/>
            <w:lang w:eastAsia="lv-LV"/>
          </w:rPr>
          <w:tab/>
        </w:r>
        <w:r w:rsidR="0078523F" w:rsidRPr="007C4EDA">
          <w:rPr>
            <w:rStyle w:val="Hyperlink"/>
            <w:noProof/>
          </w:rPr>
          <w:t>Klase SitecoreFasade</w:t>
        </w:r>
        <w:r w:rsidR="0078523F">
          <w:rPr>
            <w:noProof/>
            <w:webHidden/>
          </w:rPr>
          <w:tab/>
        </w:r>
        <w:r w:rsidR="0078523F">
          <w:rPr>
            <w:noProof/>
            <w:webHidden/>
          </w:rPr>
          <w:fldChar w:fldCharType="begin"/>
        </w:r>
        <w:r w:rsidR="0078523F">
          <w:rPr>
            <w:noProof/>
            <w:webHidden/>
          </w:rPr>
          <w:instrText xml:space="preserve"> PAGEREF _Toc385254107 \h </w:instrText>
        </w:r>
        <w:r w:rsidR="0078523F">
          <w:rPr>
            <w:noProof/>
            <w:webHidden/>
          </w:rPr>
        </w:r>
        <w:r w:rsidR="0078523F">
          <w:rPr>
            <w:noProof/>
            <w:webHidden/>
          </w:rPr>
          <w:fldChar w:fldCharType="separate"/>
        </w:r>
        <w:r w:rsidR="0078523F">
          <w:rPr>
            <w:noProof/>
            <w:webHidden/>
          </w:rPr>
          <w:t>65</w:t>
        </w:r>
        <w:r w:rsidR="0078523F">
          <w:rPr>
            <w:noProof/>
            <w:webHidden/>
          </w:rPr>
          <w:fldChar w:fldCharType="end"/>
        </w:r>
      </w:hyperlink>
    </w:p>
    <w:p w14:paraId="217217BD" w14:textId="77777777" w:rsidR="0078523F" w:rsidRDefault="00D85735">
      <w:pPr>
        <w:pStyle w:val="TOC4"/>
        <w:rPr>
          <w:rFonts w:asciiTheme="minorHAnsi" w:eastAsiaTheme="minorEastAsia" w:hAnsiTheme="minorHAnsi"/>
          <w:i w:val="0"/>
          <w:noProof/>
          <w:sz w:val="22"/>
          <w:lang w:eastAsia="lv-LV"/>
        </w:rPr>
      </w:pPr>
      <w:hyperlink w:anchor="_Toc385254108" w:history="1">
        <w:r w:rsidR="0078523F" w:rsidRPr="007C4EDA">
          <w:rPr>
            <w:rStyle w:val="Hyperlink"/>
            <w:rFonts w:cs="Times New Roman"/>
            <w:noProof/>
          </w:rPr>
          <w:t>2.3.2.5.</w:t>
        </w:r>
        <w:r w:rsidR="0078523F">
          <w:rPr>
            <w:rFonts w:asciiTheme="minorHAnsi" w:eastAsiaTheme="minorEastAsia" w:hAnsiTheme="minorHAnsi"/>
            <w:i w:val="0"/>
            <w:noProof/>
            <w:sz w:val="22"/>
            <w:lang w:eastAsia="lv-LV"/>
          </w:rPr>
          <w:tab/>
        </w:r>
        <w:r w:rsidR="0078523F" w:rsidRPr="007C4EDA">
          <w:rPr>
            <w:rStyle w:val="Hyperlink"/>
            <w:noProof/>
          </w:rPr>
          <w:t>Klase IVIS.Diagnostics</w:t>
        </w:r>
        <w:r w:rsidR="0078523F">
          <w:rPr>
            <w:noProof/>
            <w:webHidden/>
          </w:rPr>
          <w:tab/>
        </w:r>
        <w:r w:rsidR="0078523F">
          <w:rPr>
            <w:noProof/>
            <w:webHidden/>
          </w:rPr>
          <w:fldChar w:fldCharType="begin"/>
        </w:r>
        <w:r w:rsidR="0078523F">
          <w:rPr>
            <w:noProof/>
            <w:webHidden/>
          </w:rPr>
          <w:instrText xml:space="preserve"> PAGEREF _Toc385254108 \h </w:instrText>
        </w:r>
        <w:r w:rsidR="0078523F">
          <w:rPr>
            <w:noProof/>
            <w:webHidden/>
          </w:rPr>
        </w:r>
        <w:r w:rsidR="0078523F">
          <w:rPr>
            <w:noProof/>
            <w:webHidden/>
          </w:rPr>
          <w:fldChar w:fldCharType="separate"/>
        </w:r>
        <w:r w:rsidR="0078523F">
          <w:rPr>
            <w:noProof/>
            <w:webHidden/>
          </w:rPr>
          <w:t>65</w:t>
        </w:r>
        <w:r w:rsidR="0078523F">
          <w:rPr>
            <w:noProof/>
            <w:webHidden/>
          </w:rPr>
          <w:fldChar w:fldCharType="end"/>
        </w:r>
      </w:hyperlink>
    </w:p>
    <w:p w14:paraId="3105846E" w14:textId="77777777" w:rsidR="0078523F" w:rsidRDefault="00D85735">
      <w:pPr>
        <w:pStyle w:val="TOC2"/>
        <w:rPr>
          <w:rFonts w:asciiTheme="minorHAnsi" w:eastAsiaTheme="minorEastAsia" w:hAnsiTheme="minorHAnsi"/>
          <w:b w:val="0"/>
          <w:noProof/>
          <w:lang w:eastAsia="lv-LV"/>
        </w:rPr>
      </w:pPr>
      <w:hyperlink w:anchor="_Toc385254109" w:history="1">
        <w:r w:rsidR="0078523F" w:rsidRPr="007C4EDA">
          <w:rPr>
            <w:rStyle w:val="Hyperlink"/>
            <w:rFonts w:cs="Times New Roman"/>
            <w:noProof/>
          </w:rPr>
          <w:t>2.4.</w:t>
        </w:r>
        <w:r w:rsidR="0078523F">
          <w:rPr>
            <w:rFonts w:asciiTheme="minorHAnsi" w:eastAsiaTheme="minorEastAsia" w:hAnsiTheme="minorHAnsi"/>
            <w:b w:val="0"/>
            <w:noProof/>
            <w:lang w:eastAsia="lv-LV"/>
          </w:rPr>
          <w:tab/>
        </w:r>
        <w:r w:rsidR="0078523F" w:rsidRPr="007C4EDA">
          <w:rPr>
            <w:rStyle w:val="Hyperlink"/>
            <w:noProof/>
          </w:rPr>
          <w:t>LVP satura publicēšana</w:t>
        </w:r>
        <w:r w:rsidR="0078523F">
          <w:rPr>
            <w:noProof/>
            <w:webHidden/>
          </w:rPr>
          <w:tab/>
        </w:r>
        <w:r w:rsidR="0078523F">
          <w:rPr>
            <w:noProof/>
            <w:webHidden/>
          </w:rPr>
          <w:fldChar w:fldCharType="begin"/>
        </w:r>
        <w:r w:rsidR="0078523F">
          <w:rPr>
            <w:noProof/>
            <w:webHidden/>
          </w:rPr>
          <w:instrText xml:space="preserve"> PAGEREF _Toc385254109 \h </w:instrText>
        </w:r>
        <w:r w:rsidR="0078523F">
          <w:rPr>
            <w:noProof/>
            <w:webHidden/>
          </w:rPr>
        </w:r>
        <w:r w:rsidR="0078523F">
          <w:rPr>
            <w:noProof/>
            <w:webHidden/>
          </w:rPr>
          <w:fldChar w:fldCharType="separate"/>
        </w:r>
        <w:r w:rsidR="0078523F">
          <w:rPr>
            <w:noProof/>
            <w:webHidden/>
          </w:rPr>
          <w:t>65</w:t>
        </w:r>
        <w:r w:rsidR="0078523F">
          <w:rPr>
            <w:noProof/>
            <w:webHidden/>
          </w:rPr>
          <w:fldChar w:fldCharType="end"/>
        </w:r>
      </w:hyperlink>
    </w:p>
    <w:p w14:paraId="3BB6307A" w14:textId="77777777" w:rsidR="0078523F" w:rsidRDefault="00D85735">
      <w:pPr>
        <w:pStyle w:val="TOC2"/>
        <w:rPr>
          <w:rFonts w:asciiTheme="minorHAnsi" w:eastAsiaTheme="minorEastAsia" w:hAnsiTheme="minorHAnsi"/>
          <w:b w:val="0"/>
          <w:noProof/>
          <w:lang w:eastAsia="lv-LV"/>
        </w:rPr>
      </w:pPr>
      <w:hyperlink w:anchor="_Toc385254110" w:history="1">
        <w:r w:rsidR="0078523F" w:rsidRPr="007C4EDA">
          <w:rPr>
            <w:rStyle w:val="Hyperlink"/>
            <w:rFonts w:cs="Times New Roman"/>
            <w:noProof/>
          </w:rPr>
          <w:t>2.5.</w:t>
        </w:r>
        <w:r w:rsidR="0078523F">
          <w:rPr>
            <w:rFonts w:asciiTheme="minorHAnsi" w:eastAsiaTheme="minorEastAsia" w:hAnsiTheme="minorHAnsi"/>
            <w:b w:val="0"/>
            <w:noProof/>
            <w:lang w:eastAsia="lv-LV"/>
          </w:rPr>
          <w:tab/>
        </w:r>
        <w:r w:rsidR="0078523F" w:rsidRPr="007C4EDA">
          <w:rPr>
            <w:rStyle w:val="Hyperlink"/>
            <w:noProof/>
          </w:rPr>
          <w:t>Sitecore CMS API</w:t>
        </w:r>
        <w:r w:rsidR="0078523F">
          <w:rPr>
            <w:noProof/>
            <w:webHidden/>
          </w:rPr>
          <w:tab/>
        </w:r>
        <w:r w:rsidR="0078523F">
          <w:rPr>
            <w:noProof/>
            <w:webHidden/>
          </w:rPr>
          <w:fldChar w:fldCharType="begin"/>
        </w:r>
        <w:r w:rsidR="0078523F">
          <w:rPr>
            <w:noProof/>
            <w:webHidden/>
          </w:rPr>
          <w:instrText xml:space="preserve"> PAGEREF _Toc385254110 \h </w:instrText>
        </w:r>
        <w:r w:rsidR="0078523F">
          <w:rPr>
            <w:noProof/>
            <w:webHidden/>
          </w:rPr>
        </w:r>
        <w:r w:rsidR="0078523F">
          <w:rPr>
            <w:noProof/>
            <w:webHidden/>
          </w:rPr>
          <w:fldChar w:fldCharType="separate"/>
        </w:r>
        <w:r w:rsidR="0078523F">
          <w:rPr>
            <w:noProof/>
            <w:webHidden/>
          </w:rPr>
          <w:t>68</w:t>
        </w:r>
        <w:r w:rsidR="0078523F">
          <w:rPr>
            <w:noProof/>
            <w:webHidden/>
          </w:rPr>
          <w:fldChar w:fldCharType="end"/>
        </w:r>
      </w:hyperlink>
    </w:p>
    <w:p w14:paraId="576E7ADB" w14:textId="77777777" w:rsidR="0078523F" w:rsidRDefault="00D85735">
      <w:pPr>
        <w:pStyle w:val="TOC3"/>
        <w:rPr>
          <w:rFonts w:asciiTheme="minorHAnsi" w:eastAsiaTheme="minorEastAsia" w:hAnsiTheme="minorHAnsi"/>
          <w:noProof/>
          <w:lang w:eastAsia="lv-LV"/>
        </w:rPr>
      </w:pPr>
      <w:hyperlink w:anchor="_Toc385254111" w:history="1">
        <w:r w:rsidR="0078523F" w:rsidRPr="007C4EDA">
          <w:rPr>
            <w:rStyle w:val="Hyperlink"/>
            <w:rFonts w:cs="Times New Roman"/>
            <w:noProof/>
          </w:rPr>
          <w:t>2.5.1.</w:t>
        </w:r>
        <w:r w:rsidR="0078523F">
          <w:rPr>
            <w:rFonts w:asciiTheme="minorHAnsi" w:eastAsiaTheme="minorEastAsia" w:hAnsiTheme="minorHAnsi"/>
            <w:noProof/>
            <w:lang w:eastAsia="lv-LV"/>
          </w:rPr>
          <w:tab/>
        </w:r>
        <w:r w:rsidR="0078523F" w:rsidRPr="007C4EDA">
          <w:rPr>
            <w:rStyle w:val="Hyperlink"/>
            <w:noProof/>
          </w:rPr>
          <w:t>Latvijas valsts portāla API</w:t>
        </w:r>
        <w:r w:rsidR="0078523F">
          <w:rPr>
            <w:noProof/>
            <w:webHidden/>
          </w:rPr>
          <w:tab/>
        </w:r>
        <w:r w:rsidR="0078523F">
          <w:rPr>
            <w:noProof/>
            <w:webHidden/>
          </w:rPr>
          <w:fldChar w:fldCharType="begin"/>
        </w:r>
        <w:r w:rsidR="0078523F">
          <w:rPr>
            <w:noProof/>
            <w:webHidden/>
          </w:rPr>
          <w:instrText xml:space="preserve"> PAGEREF _Toc385254111 \h </w:instrText>
        </w:r>
        <w:r w:rsidR="0078523F">
          <w:rPr>
            <w:noProof/>
            <w:webHidden/>
          </w:rPr>
        </w:r>
        <w:r w:rsidR="0078523F">
          <w:rPr>
            <w:noProof/>
            <w:webHidden/>
          </w:rPr>
          <w:fldChar w:fldCharType="separate"/>
        </w:r>
        <w:r w:rsidR="0078523F">
          <w:rPr>
            <w:noProof/>
            <w:webHidden/>
          </w:rPr>
          <w:t>68</w:t>
        </w:r>
        <w:r w:rsidR="0078523F">
          <w:rPr>
            <w:noProof/>
            <w:webHidden/>
          </w:rPr>
          <w:fldChar w:fldCharType="end"/>
        </w:r>
      </w:hyperlink>
    </w:p>
    <w:p w14:paraId="446C08C9" w14:textId="77777777" w:rsidR="0078523F" w:rsidRDefault="00D85735">
      <w:pPr>
        <w:pStyle w:val="TOC4"/>
        <w:rPr>
          <w:rFonts w:asciiTheme="minorHAnsi" w:eastAsiaTheme="minorEastAsia" w:hAnsiTheme="minorHAnsi"/>
          <w:i w:val="0"/>
          <w:noProof/>
          <w:sz w:val="22"/>
          <w:lang w:eastAsia="lv-LV"/>
        </w:rPr>
      </w:pPr>
      <w:hyperlink w:anchor="_Toc385254112" w:history="1">
        <w:r w:rsidR="0078523F" w:rsidRPr="007C4EDA">
          <w:rPr>
            <w:rStyle w:val="Hyperlink"/>
            <w:rFonts w:cs="Times New Roman"/>
            <w:noProof/>
          </w:rPr>
          <w:t>2.5.1.1.</w:t>
        </w:r>
        <w:r w:rsidR="0078523F">
          <w:rPr>
            <w:rFonts w:asciiTheme="minorHAnsi" w:eastAsiaTheme="minorEastAsia" w:hAnsiTheme="minorHAnsi"/>
            <w:i w:val="0"/>
            <w:noProof/>
            <w:sz w:val="22"/>
            <w:lang w:eastAsia="lv-LV"/>
          </w:rPr>
          <w:tab/>
        </w:r>
        <w:r w:rsidR="0078523F" w:rsidRPr="007C4EDA">
          <w:rPr>
            <w:rStyle w:val="Hyperlink"/>
            <w:noProof/>
          </w:rPr>
          <w:t>API īpašības</w:t>
        </w:r>
        <w:r w:rsidR="0078523F">
          <w:rPr>
            <w:noProof/>
            <w:webHidden/>
          </w:rPr>
          <w:tab/>
        </w:r>
        <w:r w:rsidR="0078523F">
          <w:rPr>
            <w:noProof/>
            <w:webHidden/>
          </w:rPr>
          <w:fldChar w:fldCharType="begin"/>
        </w:r>
        <w:r w:rsidR="0078523F">
          <w:rPr>
            <w:noProof/>
            <w:webHidden/>
          </w:rPr>
          <w:instrText xml:space="preserve"> PAGEREF _Toc385254112 \h </w:instrText>
        </w:r>
        <w:r w:rsidR="0078523F">
          <w:rPr>
            <w:noProof/>
            <w:webHidden/>
          </w:rPr>
        </w:r>
        <w:r w:rsidR="0078523F">
          <w:rPr>
            <w:noProof/>
            <w:webHidden/>
          </w:rPr>
          <w:fldChar w:fldCharType="separate"/>
        </w:r>
        <w:r w:rsidR="0078523F">
          <w:rPr>
            <w:noProof/>
            <w:webHidden/>
          </w:rPr>
          <w:t>68</w:t>
        </w:r>
        <w:r w:rsidR="0078523F">
          <w:rPr>
            <w:noProof/>
            <w:webHidden/>
          </w:rPr>
          <w:fldChar w:fldCharType="end"/>
        </w:r>
      </w:hyperlink>
    </w:p>
    <w:p w14:paraId="7F99F011" w14:textId="77777777" w:rsidR="0078523F" w:rsidRDefault="00D85735">
      <w:pPr>
        <w:pStyle w:val="TOC4"/>
        <w:rPr>
          <w:rFonts w:asciiTheme="minorHAnsi" w:eastAsiaTheme="minorEastAsia" w:hAnsiTheme="minorHAnsi"/>
          <w:i w:val="0"/>
          <w:noProof/>
          <w:sz w:val="22"/>
          <w:lang w:eastAsia="lv-LV"/>
        </w:rPr>
      </w:pPr>
      <w:hyperlink w:anchor="_Toc385254113" w:history="1">
        <w:r w:rsidR="0078523F" w:rsidRPr="007C4EDA">
          <w:rPr>
            <w:rStyle w:val="Hyperlink"/>
            <w:rFonts w:cs="Times New Roman"/>
            <w:noProof/>
          </w:rPr>
          <w:t>2.5.1.2.</w:t>
        </w:r>
        <w:r w:rsidR="0078523F">
          <w:rPr>
            <w:rFonts w:asciiTheme="minorHAnsi" w:eastAsiaTheme="minorEastAsia" w:hAnsiTheme="minorHAnsi"/>
            <w:i w:val="0"/>
            <w:noProof/>
            <w:sz w:val="22"/>
            <w:lang w:eastAsia="lv-LV"/>
          </w:rPr>
          <w:tab/>
        </w:r>
        <w:r w:rsidR="0078523F" w:rsidRPr="007C4EDA">
          <w:rPr>
            <w:rStyle w:val="Hyperlink"/>
            <w:noProof/>
          </w:rPr>
          <w:t>API metodes</w:t>
        </w:r>
        <w:r w:rsidR="0078523F">
          <w:rPr>
            <w:noProof/>
            <w:webHidden/>
          </w:rPr>
          <w:tab/>
        </w:r>
        <w:r w:rsidR="0078523F">
          <w:rPr>
            <w:noProof/>
            <w:webHidden/>
          </w:rPr>
          <w:fldChar w:fldCharType="begin"/>
        </w:r>
        <w:r w:rsidR="0078523F">
          <w:rPr>
            <w:noProof/>
            <w:webHidden/>
          </w:rPr>
          <w:instrText xml:space="preserve"> PAGEREF _Toc385254113 \h </w:instrText>
        </w:r>
        <w:r w:rsidR="0078523F">
          <w:rPr>
            <w:noProof/>
            <w:webHidden/>
          </w:rPr>
        </w:r>
        <w:r w:rsidR="0078523F">
          <w:rPr>
            <w:noProof/>
            <w:webHidden/>
          </w:rPr>
          <w:fldChar w:fldCharType="separate"/>
        </w:r>
        <w:r w:rsidR="0078523F">
          <w:rPr>
            <w:noProof/>
            <w:webHidden/>
          </w:rPr>
          <w:t>68</w:t>
        </w:r>
        <w:r w:rsidR="0078523F">
          <w:rPr>
            <w:noProof/>
            <w:webHidden/>
          </w:rPr>
          <w:fldChar w:fldCharType="end"/>
        </w:r>
      </w:hyperlink>
    </w:p>
    <w:p w14:paraId="4F9BAF57" w14:textId="77777777" w:rsidR="0078523F" w:rsidRDefault="00D85735">
      <w:pPr>
        <w:pStyle w:val="TOC3"/>
        <w:rPr>
          <w:rFonts w:asciiTheme="minorHAnsi" w:eastAsiaTheme="minorEastAsia" w:hAnsiTheme="minorHAnsi"/>
          <w:noProof/>
          <w:lang w:eastAsia="lv-LV"/>
        </w:rPr>
      </w:pPr>
      <w:hyperlink w:anchor="_Toc385254114" w:history="1">
        <w:r w:rsidR="0078523F" w:rsidRPr="007C4EDA">
          <w:rPr>
            <w:rStyle w:val="Hyperlink"/>
            <w:rFonts w:cs="Times New Roman"/>
            <w:noProof/>
          </w:rPr>
          <w:t>2.5.2.</w:t>
        </w:r>
        <w:r w:rsidR="0078523F">
          <w:rPr>
            <w:rFonts w:asciiTheme="minorHAnsi" w:eastAsiaTheme="minorEastAsia" w:hAnsiTheme="minorHAnsi"/>
            <w:noProof/>
            <w:lang w:eastAsia="lv-LV"/>
          </w:rPr>
          <w:tab/>
        </w:r>
        <w:r w:rsidR="0078523F" w:rsidRPr="007C4EDA">
          <w:rPr>
            <w:rStyle w:val="Hyperlink"/>
            <w:noProof/>
          </w:rPr>
          <w:t>Sitecore CMS vispārējā API</w:t>
        </w:r>
        <w:r w:rsidR="0078523F">
          <w:rPr>
            <w:noProof/>
            <w:webHidden/>
          </w:rPr>
          <w:tab/>
        </w:r>
        <w:r w:rsidR="0078523F">
          <w:rPr>
            <w:noProof/>
            <w:webHidden/>
          </w:rPr>
          <w:fldChar w:fldCharType="begin"/>
        </w:r>
        <w:r w:rsidR="0078523F">
          <w:rPr>
            <w:noProof/>
            <w:webHidden/>
          </w:rPr>
          <w:instrText xml:space="preserve"> PAGEREF _Toc385254114 \h </w:instrText>
        </w:r>
        <w:r w:rsidR="0078523F">
          <w:rPr>
            <w:noProof/>
            <w:webHidden/>
          </w:rPr>
        </w:r>
        <w:r w:rsidR="0078523F">
          <w:rPr>
            <w:noProof/>
            <w:webHidden/>
          </w:rPr>
          <w:fldChar w:fldCharType="separate"/>
        </w:r>
        <w:r w:rsidR="0078523F">
          <w:rPr>
            <w:noProof/>
            <w:webHidden/>
          </w:rPr>
          <w:t>73</w:t>
        </w:r>
        <w:r w:rsidR="0078523F">
          <w:rPr>
            <w:noProof/>
            <w:webHidden/>
          </w:rPr>
          <w:fldChar w:fldCharType="end"/>
        </w:r>
      </w:hyperlink>
    </w:p>
    <w:p w14:paraId="22A27D7D" w14:textId="77777777" w:rsidR="0078523F" w:rsidRDefault="00D85735">
      <w:pPr>
        <w:pStyle w:val="TOC4"/>
        <w:rPr>
          <w:rFonts w:asciiTheme="minorHAnsi" w:eastAsiaTheme="minorEastAsia" w:hAnsiTheme="minorHAnsi"/>
          <w:i w:val="0"/>
          <w:noProof/>
          <w:sz w:val="22"/>
          <w:lang w:eastAsia="lv-LV"/>
        </w:rPr>
      </w:pPr>
      <w:hyperlink w:anchor="_Toc385254115" w:history="1">
        <w:r w:rsidR="0078523F" w:rsidRPr="007C4EDA">
          <w:rPr>
            <w:rStyle w:val="Hyperlink"/>
            <w:rFonts w:cs="Times New Roman"/>
            <w:noProof/>
          </w:rPr>
          <w:t>2.5.2.1.</w:t>
        </w:r>
        <w:r w:rsidR="0078523F">
          <w:rPr>
            <w:rFonts w:asciiTheme="minorHAnsi" w:eastAsiaTheme="minorEastAsia" w:hAnsiTheme="minorHAnsi"/>
            <w:i w:val="0"/>
            <w:noProof/>
            <w:sz w:val="22"/>
            <w:lang w:eastAsia="lv-LV"/>
          </w:rPr>
          <w:tab/>
        </w:r>
        <w:r w:rsidR="0078523F" w:rsidRPr="007C4EDA">
          <w:rPr>
            <w:rStyle w:val="Hyperlink"/>
            <w:noProof/>
          </w:rPr>
          <w:t>API īpašības</w:t>
        </w:r>
        <w:r w:rsidR="0078523F">
          <w:rPr>
            <w:noProof/>
            <w:webHidden/>
          </w:rPr>
          <w:tab/>
        </w:r>
        <w:r w:rsidR="0078523F">
          <w:rPr>
            <w:noProof/>
            <w:webHidden/>
          </w:rPr>
          <w:fldChar w:fldCharType="begin"/>
        </w:r>
        <w:r w:rsidR="0078523F">
          <w:rPr>
            <w:noProof/>
            <w:webHidden/>
          </w:rPr>
          <w:instrText xml:space="preserve"> PAGEREF _Toc385254115 \h </w:instrText>
        </w:r>
        <w:r w:rsidR="0078523F">
          <w:rPr>
            <w:noProof/>
            <w:webHidden/>
          </w:rPr>
        </w:r>
        <w:r w:rsidR="0078523F">
          <w:rPr>
            <w:noProof/>
            <w:webHidden/>
          </w:rPr>
          <w:fldChar w:fldCharType="separate"/>
        </w:r>
        <w:r w:rsidR="0078523F">
          <w:rPr>
            <w:noProof/>
            <w:webHidden/>
          </w:rPr>
          <w:t>73</w:t>
        </w:r>
        <w:r w:rsidR="0078523F">
          <w:rPr>
            <w:noProof/>
            <w:webHidden/>
          </w:rPr>
          <w:fldChar w:fldCharType="end"/>
        </w:r>
      </w:hyperlink>
    </w:p>
    <w:p w14:paraId="4EB4F8EE" w14:textId="77777777" w:rsidR="0078523F" w:rsidRDefault="00D85735">
      <w:pPr>
        <w:pStyle w:val="TOC4"/>
        <w:rPr>
          <w:rFonts w:asciiTheme="minorHAnsi" w:eastAsiaTheme="minorEastAsia" w:hAnsiTheme="minorHAnsi"/>
          <w:i w:val="0"/>
          <w:noProof/>
          <w:sz w:val="22"/>
          <w:lang w:eastAsia="lv-LV"/>
        </w:rPr>
      </w:pPr>
      <w:hyperlink w:anchor="_Toc385254116" w:history="1">
        <w:r w:rsidR="0078523F" w:rsidRPr="007C4EDA">
          <w:rPr>
            <w:rStyle w:val="Hyperlink"/>
            <w:rFonts w:cs="Times New Roman"/>
            <w:noProof/>
          </w:rPr>
          <w:t>2.5.2.2.</w:t>
        </w:r>
        <w:r w:rsidR="0078523F">
          <w:rPr>
            <w:rFonts w:asciiTheme="minorHAnsi" w:eastAsiaTheme="minorEastAsia" w:hAnsiTheme="minorHAnsi"/>
            <w:i w:val="0"/>
            <w:noProof/>
            <w:sz w:val="22"/>
            <w:lang w:eastAsia="lv-LV"/>
          </w:rPr>
          <w:tab/>
        </w:r>
        <w:r w:rsidR="0078523F" w:rsidRPr="007C4EDA">
          <w:rPr>
            <w:rStyle w:val="Hyperlink"/>
            <w:noProof/>
          </w:rPr>
          <w:t>API metodes</w:t>
        </w:r>
        <w:r w:rsidR="0078523F">
          <w:rPr>
            <w:noProof/>
            <w:webHidden/>
          </w:rPr>
          <w:tab/>
        </w:r>
        <w:r w:rsidR="0078523F">
          <w:rPr>
            <w:noProof/>
            <w:webHidden/>
          </w:rPr>
          <w:fldChar w:fldCharType="begin"/>
        </w:r>
        <w:r w:rsidR="0078523F">
          <w:rPr>
            <w:noProof/>
            <w:webHidden/>
          </w:rPr>
          <w:instrText xml:space="preserve"> PAGEREF _Toc385254116 \h </w:instrText>
        </w:r>
        <w:r w:rsidR="0078523F">
          <w:rPr>
            <w:noProof/>
            <w:webHidden/>
          </w:rPr>
        </w:r>
        <w:r w:rsidR="0078523F">
          <w:rPr>
            <w:noProof/>
            <w:webHidden/>
          </w:rPr>
          <w:fldChar w:fldCharType="separate"/>
        </w:r>
        <w:r w:rsidR="0078523F">
          <w:rPr>
            <w:noProof/>
            <w:webHidden/>
          </w:rPr>
          <w:t>74</w:t>
        </w:r>
        <w:r w:rsidR="0078523F">
          <w:rPr>
            <w:noProof/>
            <w:webHidden/>
          </w:rPr>
          <w:fldChar w:fldCharType="end"/>
        </w:r>
      </w:hyperlink>
    </w:p>
    <w:p w14:paraId="0FBE981B" w14:textId="77777777" w:rsidR="0078523F" w:rsidRDefault="00D85735">
      <w:pPr>
        <w:pStyle w:val="TOC3"/>
        <w:rPr>
          <w:rFonts w:asciiTheme="minorHAnsi" w:eastAsiaTheme="minorEastAsia" w:hAnsiTheme="minorHAnsi"/>
          <w:noProof/>
          <w:lang w:eastAsia="lv-LV"/>
        </w:rPr>
      </w:pPr>
      <w:hyperlink w:anchor="_Toc385254117" w:history="1">
        <w:r w:rsidR="0078523F" w:rsidRPr="007C4EDA">
          <w:rPr>
            <w:rStyle w:val="Hyperlink"/>
            <w:rFonts w:cs="Times New Roman"/>
            <w:noProof/>
          </w:rPr>
          <w:t>2.5.3.</w:t>
        </w:r>
        <w:r w:rsidR="0078523F">
          <w:rPr>
            <w:rFonts w:asciiTheme="minorHAnsi" w:eastAsiaTheme="minorEastAsia" w:hAnsiTheme="minorHAnsi"/>
            <w:noProof/>
            <w:lang w:eastAsia="lv-LV"/>
          </w:rPr>
          <w:tab/>
        </w:r>
        <w:r w:rsidR="0078523F" w:rsidRPr="007C4EDA">
          <w:rPr>
            <w:rStyle w:val="Hyperlink"/>
            <w:noProof/>
          </w:rPr>
          <w:t>Sitecore drošības sistēma un API</w:t>
        </w:r>
        <w:r w:rsidR="0078523F">
          <w:rPr>
            <w:noProof/>
            <w:webHidden/>
          </w:rPr>
          <w:tab/>
        </w:r>
        <w:r w:rsidR="0078523F">
          <w:rPr>
            <w:noProof/>
            <w:webHidden/>
          </w:rPr>
          <w:fldChar w:fldCharType="begin"/>
        </w:r>
        <w:r w:rsidR="0078523F">
          <w:rPr>
            <w:noProof/>
            <w:webHidden/>
          </w:rPr>
          <w:instrText xml:space="preserve"> PAGEREF _Toc385254117 \h </w:instrText>
        </w:r>
        <w:r w:rsidR="0078523F">
          <w:rPr>
            <w:noProof/>
            <w:webHidden/>
          </w:rPr>
        </w:r>
        <w:r w:rsidR="0078523F">
          <w:rPr>
            <w:noProof/>
            <w:webHidden/>
          </w:rPr>
          <w:fldChar w:fldCharType="separate"/>
        </w:r>
        <w:r w:rsidR="0078523F">
          <w:rPr>
            <w:noProof/>
            <w:webHidden/>
          </w:rPr>
          <w:t>78</w:t>
        </w:r>
        <w:r w:rsidR="0078523F">
          <w:rPr>
            <w:noProof/>
            <w:webHidden/>
          </w:rPr>
          <w:fldChar w:fldCharType="end"/>
        </w:r>
      </w:hyperlink>
    </w:p>
    <w:p w14:paraId="1DDE0EE4" w14:textId="77777777" w:rsidR="0078523F" w:rsidRDefault="00D85735">
      <w:pPr>
        <w:pStyle w:val="TOC4"/>
        <w:rPr>
          <w:rFonts w:asciiTheme="minorHAnsi" w:eastAsiaTheme="minorEastAsia" w:hAnsiTheme="minorHAnsi"/>
          <w:i w:val="0"/>
          <w:noProof/>
          <w:sz w:val="22"/>
          <w:lang w:eastAsia="lv-LV"/>
        </w:rPr>
      </w:pPr>
      <w:hyperlink w:anchor="_Toc385254118" w:history="1">
        <w:r w:rsidR="0078523F" w:rsidRPr="007C4EDA">
          <w:rPr>
            <w:rStyle w:val="Hyperlink"/>
            <w:rFonts w:cs="Times New Roman"/>
            <w:noProof/>
          </w:rPr>
          <w:t>2.5.3.1.</w:t>
        </w:r>
        <w:r w:rsidR="0078523F">
          <w:rPr>
            <w:rFonts w:asciiTheme="minorHAnsi" w:eastAsiaTheme="minorEastAsia" w:hAnsiTheme="minorHAnsi"/>
            <w:i w:val="0"/>
            <w:noProof/>
            <w:sz w:val="22"/>
            <w:lang w:eastAsia="lv-LV"/>
          </w:rPr>
          <w:tab/>
        </w:r>
        <w:r w:rsidR="0078523F" w:rsidRPr="007C4EDA">
          <w:rPr>
            <w:rStyle w:val="Hyperlink"/>
            <w:noProof/>
          </w:rPr>
          <w:t>Ievads</w:t>
        </w:r>
        <w:r w:rsidR="0078523F">
          <w:rPr>
            <w:noProof/>
            <w:webHidden/>
          </w:rPr>
          <w:tab/>
        </w:r>
        <w:r w:rsidR="0078523F">
          <w:rPr>
            <w:noProof/>
            <w:webHidden/>
          </w:rPr>
          <w:fldChar w:fldCharType="begin"/>
        </w:r>
        <w:r w:rsidR="0078523F">
          <w:rPr>
            <w:noProof/>
            <w:webHidden/>
          </w:rPr>
          <w:instrText xml:space="preserve"> PAGEREF _Toc385254118 \h </w:instrText>
        </w:r>
        <w:r w:rsidR="0078523F">
          <w:rPr>
            <w:noProof/>
            <w:webHidden/>
          </w:rPr>
        </w:r>
        <w:r w:rsidR="0078523F">
          <w:rPr>
            <w:noProof/>
            <w:webHidden/>
          </w:rPr>
          <w:fldChar w:fldCharType="separate"/>
        </w:r>
        <w:r w:rsidR="0078523F">
          <w:rPr>
            <w:noProof/>
            <w:webHidden/>
          </w:rPr>
          <w:t>78</w:t>
        </w:r>
        <w:r w:rsidR="0078523F">
          <w:rPr>
            <w:noProof/>
            <w:webHidden/>
          </w:rPr>
          <w:fldChar w:fldCharType="end"/>
        </w:r>
      </w:hyperlink>
    </w:p>
    <w:p w14:paraId="6AEDF474" w14:textId="77777777" w:rsidR="0078523F" w:rsidRDefault="00D85735">
      <w:pPr>
        <w:pStyle w:val="TOC4"/>
        <w:rPr>
          <w:rFonts w:asciiTheme="minorHAnsi" w:eastAsiaTheme="minorEastAsia" w:hAnsiTheme="minorHAnsi"/>
          <w:i w:val="0"/>
          <w:noProof/>
          <w:sz w:val="22"/>
          <w:lang w:eastAsia="lv-LV"/>
        </w:rPr>
      </w:pPr>
      <w:hyperlink w:anchor="_Toc385254119" w:history="1">
        <w:r w:rsidR="0078523F" w:rsidRPr="007C4EDA">
          <w:rPr>
            <w:rStyle w:val="Hyperlink"/>
            <w:rFonts w:cs="Times New Roman"/>
            <w:noProof/>
          </w:rPr>
          <w:t>2.5.3.2.</w:t>
        </w:r>
        <w:r w:rsidR="0078523F">
          <w:rPr>
            <w:rFonts w:asciiTheme="minorHAnsi" w:eastAsiaTheme="minorEastAsia" w:hAnsiTheme="minorHAnsi"/>
            <w:i w:val="0"/>
            <w:noProof/>
            <w:sz w:val="22"/>
            <w:lang w:eastAsia="lv-LV"/>
          </w:rPr>
          <w:tab/>
        </w:r>
        <w:r w:rsidR="0078523F" w:rsidRPr="007C4EDA">
          <w:rPr>
            <w:rStyle w:val="Hyperlink"/>
            <w:noProof/>
          </w:rPr>
          <w:t>Piekļuves tiesības</w:t>
        </w:r>
        <w:r w:rsidR="0078523F">
          <w:rPr>
            <w:noProof/>
            <w:webHidden/>
          </w:rPr>
          <w:tab/>
        </w:r>
        <w:r w:rsidR="0078523F">
          <w:rPr>
            <w:noProof/>
            <w:webHidden/>
          </w:rPr>
          <w:fldChar w:fldCharType="begin"/>
        </w:r>
        <w:r w:rsidR="0078523F">
          <w:rPr>
            <w:noProof/>
            <w:webHidden/>
          </w:rPr>
          <w:instrText xml:space="preserve"> PAGEREF _Toc385254119 \h </w:instrText>
        </w:r>
        <w:r w:rsidR="0078523F">
          <w:rPr>
            <w:noProof/>
            <w:webHidden/>
          </w:rPr>
        </w:r>
        <w:r w:rsidR="0078523F">
          <w:rPr>
            <w:noProof/>
            <w:webHidden/>
          </w:rPr>
          <w:fldChar w:fldCharType="separate"/>
        </w:r>
        <w:r w:rsidR="0078523F">
          <w:rPr>
            <w:noProof/>
            <w:webHidden/>
          </w:rPr>
          <w:t>78</w:t>
        </w:r>
        <w:r w:rsidR="0078523F">
          <w:rPr>
            <w:noProof/>
            <w:webHidden/>
          </w:rPr>
          <w:fldChar w:fldCharType="end"/>
        </w:r>
      </w:hyperlink>
    </w:p>
    <w:p w14:paraId="45C7E5C0" w14:textId="77777777" w:rsidR="0078523F" w:rsidRDefault="00D85735">
      <w:pPr>
        <w:pStyle w:val="TOC4"/>
        <w:rPr>
          <w:rFonts w:asciiTheme="minorHAnsi" w:eastAsiaTheme="minorEastAsia" w:hAnsiTheme="minorHAnsi"/>
          <w:i w:val="0"/>
          <w:noProof/>
          <w:sz w:val="22"/>
          <w:lang w:eastAsia="lv-LV"/>
        </w:rPr>
      </w:pPr>
      <w:hyperlink w:anchor="_Toc385254120" w:history="1">
        <w:r w:rsidR="0078523F" w:rsidRPr="007C4EDA">
          <w:rPr>
            <w:rStyle w:val="Hyperlink"/>
            <w:rFonts w:cs="Times New Roman"/>
            <w:noProof/>
          </w:rPr>
          <w:t>2.5.3.3.</w:t>
        </w:r>
        <w:r w:rsidR="0078523F">
          <w:rPr>
            <w:rFonts w:asciiTheme="minorHAnsi" w:eastAsiaTheme="minorEastAsia" w:hAnsiTheme="minorHAnsi"/>
            <w:i w:val="0"/>
            <w:noProof/>
            <w:sz w:val="22"/>
            <w:lang w:eastAsia="lv-LV"/>
          </w:rPr>
          <w:tab/>
        </w:r>
        <w:r w:rsidR="0078523F" w:rsidRPr="007C4EDA">
          <w:rPr>
            <w:rStyle w:val="Hyperlink"/>
            <w:noProof/>
          </w:rPr>
          <w:t>Piekļuves tiesību veidi</w:t>
        </w:r>
        <w:r w:rsidR="0078523F">
          <w:rPr>
            <w:noProof/>
            <w:webHidden/>
          </w:rPr>
          <w:tab/>
        </w:r>
        <w:r w:rsidR="0078523F">
          <w:rPr>
            <w:noProof/>
            <w:webHidden/>
          </w:rPr>
          <w:fldChar w:fldCharType="begin"/>
        </w:r>
        <w:r w:rsidR="0078523F">
          <w:rPr>
            <w:noProof/>
            <w:webHidden/>
          </w:rPr>
          <w:instrText xml:space="preserve"> PAGEREF _Toc385254120 \h </w:instrText>
        </w:r>
        <w:r w:rsidR="0078523F">
          <w:rPr>
            <w:noProof/>
            <w:webHidden/>
          </w:rPr>
        </w:r>
        <w:r w:rsidR="0078523F">
          <w:rPr>
            <w:noProof/>
            <w:webHidden/>
          </w:rPr>
          <w:fldChar w:fldCharType="separate"/>
        </w:r>
        <w:r w:rsidR="0078523F">
          <w:rPr>
            <w:noProof/>
            <w:webHidden/>
          </w:rPr>
          <w:t>78</w:t>
        </w:r>
        <w:r w:rsidR="0078523F">
          <w:rPr>
            <w:noProof/>
            <w:webHidden/>
          </w:rPr>
          <w:fldChar w:fldCharType="end"/>
        </w:r>
      </w:hyperlink>
    </w:p>
    <w:p w14:paraId="20C5C7E6" w14:textId="77777777" w:rsidR="0078523F" w:rsidRDefault="00D85735">
      <w:pPr>
        <w:pStyle w:val="TOC2"/>
        <w:rPr>
          <w:rFonts w:asciiTheme="minorHAnsi" w:eastAsiaTheme="minorEastAsia" w:hAnsiTheme="minorHAnsi"/>
          <w:b w:val="0"/>
          <w:noProof/>
          <w:lang w:eastAsia="lv-LV"/>
        </w:rPr>
      </w:pPr>
      <w:hyperlink w:anchor="_Toc385254121" w:history="1">
        <w:r w:rsidR="0078523F" w:rsidRPr="007C4EDA">
          <w:rPr>
            <w:rStyle w:val="Hyperlink"/>
            <w:rFonts w:cs="Times New Roman"/>
            <w:noProof/>
          </w:rPr>
          <w:t>2.6.</w:t>
        </w:r>
        <w:r w:rsidR="0078523F">
          <w:rPr>
            <w:rFonts w:asciiTheme="minorHAnsi" w:eastAsiaTheme="minorEastAsia" w:hAnsiTheme="minorHAnsi"/>
            <w:b w:val="0"/>
            <w:noProof/>
            <w:lang w:eastAsia="lv-LV"/>
          </w:rPr>
          <w:tab/>
        </w:r>
        <w:r w:rsidR="0078523F" w:rsidRPr="007C4EDA">
          <w:rPr>
            <w:rStyle w:val="Hyperlink"/>
            <w:noProof/>
            <w:lang w:val="en-US"/>
          </w:rPr>
          <w:t>LVP</w:t>
        </w:r>
        <w:r w:rsidR="0078523F" w:rsidRPr="007C4EDA">
          <w:rPr>
            <w:rStyle w:val="Hyperlink"/>
            <w:noProof/>
          </w:rPr>
          <w:t xml:space="preserve"> Sitecore lietotnes arhitektūras apraksts</w:t>
        </w:r>
        <w:r w:rsidR="0078523F">
          <w:rPr>
            <w:noProof/>
            <w:webHidden/>
          </w:rPr>
          <w:tab/>
        </w:r>
        <w:r w:rsidR="0078523F">
          <w:rPr>
            <w:noProof/>
            <w:webHidden/>
          </w:rPr>
          <w:fldChar w:fldCharType="begin"/>
        </w:r>
        <w:r w:rsidR="0078523F">
          <w:rPr>
            <w:noProof/>
            <w:webHidden/>
          </w:rPr>
          <w:instrText xml:space="preserve"> PAGEREF _Toc385254121 \h </w:instrText>
        </w:r>
        <w:r w:rsidR="0078523F">
          <w:rPr>
            <w:noProof/>
            <w:webHidden/>
          </w:rPr>
        </w:r>
        <w:r w:rsidR="0078523F">
          <w:rPr>
            <w:noProof/>
            <w:webHidden/>
          </w:rPr>
          <w:fldChar w:fldCharType="separate"/>
        </w:r>
        <w:r w:rsidR="0078523F">
          <w:rPr>
            <w:noProof/>
            <w:webHidden/>
          </w:rPr>
          <w:t>79</w:t>
        </w:r>
        <w:r w:rsidR="0078523F">
          <w:rPr>
            <w:noProof/>
            <w:webHidden/>
          </w:rPr>
          <w:fldChar w:fldCharType="end"/>
        </w:r>
      </w:hyperlink>
    </w:p>
    <w:p w14:paraId="5E929187" w14:textId="77777777" w:rsidR="0078523F" w:rsidRDefault="00D85735">
      <w:pPr>
        <w:pStyle w:val="TOC3"/>
        <w:rPr>
          <w:rFonts w:asciiTheme="minorHAnsi" w:eastAsiaTheme="minorEastAsia" w:hAnsiTheme="minorHAnsi"/>
          <w:noProof/>
          <w:lang w:eastAsia="lv-LV"/>
        </w:rPr>
      </w:pPr>
      <w:hyperlink w:anchor="_Toc385254122" w:history="1">
        <w:r w:rsidR="0078523F" w:rsidRPr="007C4EDA">
          <w:rPr>
            <w:rStyle w:val="Hyperlink"/>
            <w:rFonts w:cs="Times New Roman"/>
            <w:noProof/>
          </w:rPr>
          <w:t>2.6.1.</w:t>
        </w:r>
        <w:r w:rsidR="0078523F">
          <w:rPr>
            <w:rFonts w:asciiTheme="minorHAnsi" w:eastAsiaTheme="minorEastAsia" w:hAnsiTheme="minorHAnsi"/>
            <w:noProof/>
            <w:lang w:eastAsia="lv-LV"/>
          </w:rPr>
          <w:tab/>
        </w:r>
        <w:r w:rsidR="0078523F" w:rsidRPr="007C4EDA">
          <w:rPr>
            <w:rStyle w:val="Hyperlink"/>
            <w:noProof/>
          </w:rPr>
          <w:t>Vienošanās par nosaukumu piešķiršanu</w:t>
        </w:r>
        <w:r w:rsidR="0078523F">
          <w:rPr>
            <w:noProof/>
            <w:webHidden/>
          </w:rPr>
          <w:tab/>
        </w:r>
        <w:r w:rsidR="0078523F">
          <w:rPr>
            <w:noProof/>
            <w:webHidden/>
          </w:rPr>
          <w:fldChar w:fldCharType="begin"/>
        </w:r>
        <w:r w:rsidR="0078523F">
          <w:rPr>
            <w:noProof/>
            <w:webHidden/>
          </w:rPr>
          <w:instrText xml:space="preserve"> PAGEREF _Toc385254122 \h </w:instrText>
        </w:r>
        <w:r w:rsidR="0078523F">
          <w:rPr>
            <w:noProof/>
            <w:webHidden/>
          </w:rPr>
        </w:r>
        <w:r w:rsidR="0078523F">
          <w:rPr>
            <w:noProof/>
            <w:webHidden/>
          </w:rPr>
          <w:fldChar w:fldCharType="separate"/>
        </w:r>
        <w:r w:rsidR="0078523F">
          <w:rPr>
            <w:noProof/>
            <w:webHidden/>
          </w:rPr>
          <w:t>80</w:t>
        </w:r>
        <w:r w:rsidR="0078523F">
          <w:rPr>
            <w:noProof/>
            <w:webHidden/>
          </w:rPr>
          <w:fldChar w:fldCharType="end"/>
        </w:r>
      </w:hyperlink>
    </w:p>
    <w:p w14:paraId="37E5D31E" w14:textId="77777777" w:rsidR="0078523F" w:rsidRDefault="00D85735">
      <w:pPr>
        <w:pStyle w:val="TOC4"/>
        <w:rPr>
          <w:rFonts w:asciiTheme="minorHAnsi" w:eastAsiaTheme="minorEastAsia" w:hAnsiTheme="minorHAnsi"/>
          <w:i w:val="0"/>
          <w:noProof/>
          <w:sz w:val="22"/>
          <w:lang w:eastAsia="lv-LV"/>
        </w:rPr>
      </w:pPr>
      <w:hyperlink w:anchor="_Toc385254123" w:history="1">
        <w:r w:rsidR="0078523F" w:rsidRPr="007C4EDA">
          <w:rPr>
            <w:rStyle w:val="Hyperlink"/>
            <w:rFonts w:cs="Times New Roman"/>
            <w:noProof/>
          </w:rPr>
          <w:t>2.6.1.1.</w:t>
        </w:r>
        <w:r w:rsidR="0078523F">
          <w:rPr>
            <w:rFonts w:asciiTheme="minorHAnsi" w:eastAsiaTheme="minorEastAsia" w:hAnsiTheme="minorHAnsi"/>
            <w:i w:val="0"/>
            <w:noProof/>
            <w:sz w:val="22"/>
            <w:lang w:eastAsia="lv-LV"/>
          </w:rPr>
          <w:tab/>
        </w:r>
        <w:r w:rsidR="0078523F" w:rsidRPr="007C4EDA">
          <w:rPr>
            <w:rStyle w:val="Hyperlink"/>
            <w:noProof/>
          </w:rPr>
          <w:t>Nosaukumvietas</w:t>
        </w:r>
        <w:r w:rsidR="0078523F">
          <w:rPr>
            <w:noProof/>
            <w:webHidden/>
          </w:rPr>
          <w:tab/>
        </w:r>
        <w:r w:rsidR="0078523F">
          <w:rPr>
            <w:noProof/>
            <w:webHidden/>
          </w:rPr>
          <w:fldChar w:fldCharType="begin"/>
        </w:r>
        <w:r w:rsidR="0078523F">
          <w:rPr>
            <w:noProof/>
            <w:webHidden/>
          </w:rPr>
          <w:instrText xml:space="preserve"> PAGEREF _Toc385254123 \h </w:instrText>
        </w:r>
        <w:r w:rsidR="0078523F">
          <w:rPr>
            <w:noProof/>
            <w:webHidden/>
          </w:rPr>
        </w:r>
        <w:r w:rsidR="0078523F">
          <w:rPr>
            <w:noProof/>
            <w:webHidden/>
          </w:rPr>
          <w:fldChar w:fldCharType="separate"/>
        </w:r>
        <w:r w:rsidR="0078523F">
          <w:rPr>
            <w:noProof/>
            <w:webHidden/>
          </w:rPr>
          <w:t>80</w:t>
        </w:r>
        <w:r w:rsidR="0078523F">
          <w:rPr>
            <w:noProof/>
            <w:webHidden/>
          </w:rPr>
          <w:fldChar w:fldCharType="end"/>
        </w:r>
      </w:hyperlink>
    </w:p>
    <w:p w14:paraId="06E0EF08" w14:textId="77777777" w:rsidR="0078523F" w:rsidRDefault="00D85735">
      <w:pPr>
        <w:pStyle w:val="TOC4"/>
        <w:rPr>
          <w:rFonts w:asciiTheme="minorHAnsi" w:eastAsiaTheme="minorEastAsia" w:hAnsiTheme="minorHAnsi"/>
          <w:i w:val="0"/>
          <w:noProof/>
          <w:sz w:val="22"/>
          <w:lang w:eastAsia="lv-LV"/>
        </w:rPr>
      </w:pPr>
      <w:hyperlink w:anchor="_Toc385254124" w:history="1">
        <w:r w:rsidR="0078523F" w:rsidRPr="007C4EDA">
          <w:rPr>
            <w:rStyle w:val="Hyperlink"/>
            <w:rFonts w:cs="Times New Roman"/>
            <w:noProof/>
          </w:rPr>
          <w:t>2.6.1.2.</w:t>
        </w:r>
        <w:r w:rsidR="0078523F">
          <w:rPr>
            <w:rFonts w:asciiTheme="minorHAnsi" w:eastAsiaTheme="minorEastAsia" w:hAnsiTheme="minorHAnsi"/>
            <w:i w:val="0"/>
            <w:noProof/>
            <w:sz w:val="22"/>
            <w:lang w:eastAsia="lv-LV"/>
          </w:rPr>
          <w:tab/>
        </w:r>
        <w:r w:rsidR="0078523F" w:rsidRPr="007C4EDA">
          <w:rPr>
            <w:rStyle w:val="Hyperlink"/>
            <w:noProof/>
          </w:rPr>
          <w:t>Servisa kontrakti</w:t>
        </w:r>
        <w:r w:rsidR="0078523F">
          <w:rPr>
            <w:noProof/>
            <w:webHidden/>
          </w:rPr>
          <w:tab/>
        </w:r>
        <w:r w:rsidR="0078523F">
          <w:rPr>
            <w:noProof/>
            <w:webHidden/>
          </w:rPr>
          <w:fldChar w:fldCharType="begin"/>
        </w:r>
        <w:r w:rsidR="0078523F">
          <w:rPr>
            <w:noProof/>
            <w:webHidden/>
          </w:rPr>
          <w:instrText xml:space="preserve"> PAGEREF _Toc385254124 \h </w:instrText>
        </w:r>
        <w:r w:rsidR="0078523F">
          <w:rPr>
            <w:noProof/>
            <w:webHidden/>
          </w:rPr>
        </w:r>
        <w:r w:rsidR="0078523F">
          <w:rPr>
            <w:noProof/>
            <w:webHidden/>
          </w:rPr>
          <w:fldChar w:fldCharType="separate"/>
        </w:r>
        <w:r w:rsidR="0078523F">
          <w:rPr>
            <w:noProof/>
            <w:webHidden/>
          </w:rPr>
          <w:t>80</w:t>
        </w:r>
        <w:r w:rsidR="0078523F">
          <w:rPr>
            <w:noProof/>
            <w:webHidden/>
          </w:rPr>
          <w:fldChar w:fldCharType="end"/>
        </w:r>
      </w:hyperlink>
    </w:p>
    <w:p w14:paraId="7E3EC42B" w14:textId="77777777" w:rsidR="0078523F" w:rsidRDefault="00D85735">
      <w:pPr>
        <w:pStyle w:val="TOC4"/>
        <w:rPr>
          <w:rFonts w:asciiTheme="minorHAnsi" w:eastAsiaTheme="minorEastAsia" w:hAnsiTheme="minorHAnsi"/>
          <w:i w:val="0"/>
          <w:noProof/>
          <w:sz w:val="22"/>
          <w:lang w:eastAsia="lv-LV"/>
        </w:rPr>
      </w:pPr>
      <w:hyperlink w:anchor="_Toc385254125" w:history="1">
        <w:r w:rsidR="0078523F" w:rsidRPr="007C4EDA">
          <w:rPr>
            <w:rStyle w:val="Hyperlink"/>
            <w:rFonts w:cs="Times New Roman"/>
            <w:noProof/>
          </w:rPr>
          <w:t>2.6.1.3.</w:t>
        </w:r>
        <w:r w:rsidR="0078523F">
          <w:rPr>
            <w:rFonts w:asciiTheme="minorHAnsi" w:eastAsiaTheme="minorEastAsia" w:hAnsiTheme="minorHAnsi"/>
            <w:i w:val="0"/>
            <w:noProof/>
            <w:sz w:val="22"/>
            <w:lang w:eastAsia="lv-LV"/>
          </w:rPr>
          <w:tab/>
        </w:r>
        <w:r w:rsidR="0078523F" w:rsidRPr="007C4EDA">
          <w:rPr>
            <w:rStyle w:val="Hyperlink"/>
            <w:noProof/>
          </w:rPr>
          <w:t>Operāciju kontrakti</w:t>
        </w:r>
        <w:r w:rsidR="0078523F">
          <w:rPr>
            <w:noProof/>
            <w:webHidden/>
          </w:rPr>
          <w:tab/>
        </w:r>
        <w:r w:rsidR="0078523F">
          <w:rPr>
            <w:noProof/>
            <w:webHidden/>
          </w:rPr>
          <w:fldChar w:fldCharType="begin"/>
        </w:r>
        <w:r w:rsidR="0078523F">
          <w:rPr>
            <w:noProof/>
            <w:webHidden/>
          </w:rPr>
          <w:instrText xml:space="preserve"> PAGEREF _Toc385254125 \h </w:instrText>
        </w:r>
        <w:r w:rsidR="0078523F">
          <w:rPr>
            <w:noProof/>
            <w:webHidden/>
          </w:rPr>
        </w:r>
        <w:r w:rsidR="0078523F">
          <w:rPr>
            <w:noProof/>
            <w:webHidden/>
          </w:rPr>
          <w:fldChar w:fldCharType="separate"/>
        </w:r>
        <w:r w:rsidR="0078523F">
          <w:rPr>
            <w:noProof/>
            <w:webHidden/>
          </w:rPr>
          <w:t>81</w:t>
        </w:r>
        <w:r w:rsidR="0078523F">
          <w:rPr>
            <w:noProof/>
            <w:webHidden/>
          </w:rPr>
          <w:fldChar w:fldCharType="end"/>
        </w:r>
      </w:hyperlink>
    </w:p>
    <w:p w14:paraId="48F8A3A6" w14:textId="77777777" w:rsidR="0078523F" w:rsidRDefault="00D85735">
      <w:pPr>
        <w:pStyle w:val="TOC4"/>
        <w:rPr>
          <w:rFonts w:asciiTheme="minorHAnsi" w:eastAsiaTheme="minorEastAsia" w:hAnsiTheme="minorHAnsi"/>
          <w:i w:val="0"/>
          <w:noProof/>
          <w:sz w:val="22"/>
          <w:lang w:eastAsia="lv-LV"/>
        </w:rPr>
      </w:pPr>
      <w:hyperlink w:anchor="_Toc385254126" w:history="1">
        <w:r w:rsidR="0078523F" w:rsidRPr="007C4EDA">
          <w:rPr>
            <w:rStyle w:val="Hyperlink"/>
            <w:rFonts w:cs="Times New Roman"/>
            <w:noProof/>
          </w:rPr>
          <w:t>2.6.1.4.</w:t>
        </w:r>
        <w:r w:rsidR="0078523F">
          <w:rPr>
            <w:rFonts w:asciiTheme="minorHAnsi" w:eastAsiaTheme="minorEastAsia" w:hAnsiTheme="minorHAnsi"/>
            <w:i w:val="0"/>
            <w:noProof/>
            <w:sz w:val="22"/>
            <w:lang w:eastAsia="lv-LV"/>
          </w:rPr>
          <w:tab/>
        </w:r>
        <w:r w:rsidR="0078523F" w:rsidRPr="007C4EDA">
          <w:rPr>
            <w:rStyle w:val="Hyperlink"/>
            <w:noProof/>
          </w:rPr>
          <w:t>Datu kontrakti</w:t>
        </w:r>
        <w:r w:rsidR="0078523F">
          <w:rPr>
            <w:noProof/>
            <w:webHidden/>
          </w:rPr>
          <w:tab/>
        </w:r>
        <w:r w:rsidR="0078523F">
          <w:rPr>
            <w:noProof/>
            <w:webHidden/>
          </w:rPr>
          <w:fldChar w:fldCharType="begin"/>
        </w:r>
        <w:r w:rsidR="0078523F">
          <w:rPr>
            <w:noProof/>
            <w:webHidden/>
          </w:rPr>
          <w:instrText xml:space="preserve"> PAGEREF _Toc385254126 \h </w:instrText>
        </w:r>
        <w:r w:rsidR="0078523F">
          <w:rPr>
            <w:noProof/>
            <w:webHidden/>
          </w:rPr>
        </w:r>
        <w:r w:rsidR="0078523F">
          <w:rPr>
            <w:noProof/>
            <w:webHidden/>
          </w:rPr>
          <w:fldChar w:fldCharType="separate"/>
        </w:r>
        <w:r w:rsidR="0078523F">
          <w:rPr>
            <w:noProof/>
            <w:webHidden/>
          </w:rPr>
          <w:t>81</w:t>
        </w:r>
        <w:r w:rsidR="0078523F">
          <w:rPr>
            <w:noProof/>
            <w:webHidden/>
          </w:rPr>
          <w:fldChar w:fldCharType="end"/>
        </w:r>
      </w:hyperlink>
    </w:p>
    <w:p w14:paraId="05AB053A" w14:textId="77777777" w:rsidR="0078523F" w:rsidRDefault="00D85735">
      <w:pPr>
        <w:pStyle w:val="TOC3"/>
        <w:rPr>
          <w:rFonts w:asciiTheme="minorHAnsi" w:eastAsiaTheme="minorEastAsia" w:hAnsiTheme="minorHAnsi"/>
          <w:noProof/>
          <w:lang w:eastAsia="lv-LV"/>
        </w:rPr>
      </w:pPr>
      <w:hyperlink w:anchor="_Toc385254127" w:history="1">
        <w:r w:rsidR="0078523F" w:rsidRPr="007C4EDA">
          <w:rPr>
            <w:rStyle w:val="Hyperlink"/>
            <w:rFonts w:cs="Times New Roman"/>
            <w:noProof/>
          </w:rPr>
          <w:t>2.6.2.</w:t>
        </w:r>
        <w:r w:rsidR="0078523F">
          <w:rPr>
            <w:rFonts w:asciiTheme="minorHAnsi" w:eastAsiaTheme="minorEastAsia" w:hAnsiTheme="minorHAnsi"/>
            <w:noProof/>
            <w:lang w:eastAsia="lv-LV"/>
          </w:rPr>
          <w:tab/>
        </w:r>
        <w:r w:rsidR="0078523F" w:rsidRPr="007C4EDA">
          <w:rPr>
            <w:rStyle w:val="Hyperlink"/>
            <w:noProof/>
          </w:rPr>
          <w:t>Autentifikācijas datu izmantošana</w:t>
        </w:r>
        <w:r w:rsidR="0078523F">
          <w:rPr>
            <w:noProof/>
            <w:webHidden/>
          </w:rPr>
          <w:tab/>
        </w:r>
        <w:r w:rsidR="0078523F">
          <w:rPr>
            <w:noProof/>
            <w:webHidden/>
          </w:rPr>
          <w:fldChar w:fldCharType="begin"/>
        </w:r>
        <w:r w:rsidR="0078523F">
          <w:rPr>
            <w:noProof/>
            <w:webHidden/>
          </w:rPr>
          <w:instrText xml:space="preserve"> PAGEREF _Toc385254127 \h </w:instrText>
        </w:r>
        <w:r w:rsidR="0078523F">
          <w:rPr>
            <w:noProof/>
            <w:webHidden/>
          </w:rPr>
        </w:r>
        <w:r w:rsidR="0078523F">
          <w:rPr>
            <w:noProof/>
            <w:webHidden/>
          </w:rPr>
          <w:fldChar w:fldCharType="separate"/>
        </w:r>
        <w:r w:rsidR="0078523F">
          <w:rPr>
            <w:noProof/>
            <w:webHidden/>
          </w:rPr>
          <w:t>81</w:t>
        </w:r>
        <w:r w:rsidR="0078523F">
          <w:rPr>
            <w:noProof/>
            <w:webHidden/>
          </w:rPr>
          <w:fldChar w:fldCharType="end"/>
        </w:r>
      </w:hyperlink>
    </w:p>
    <w:p w14:paraId="0CF44775" w14:textId="77777777" w:rsidR="0078523F" w:rsidRDefault="00D85735">
      <w:pPr>
        <w:pStyle w:val="TOC3"/>
        <w:rPr>
          <w:rFonts w:asciiTheme="minorHAnsi" w:eastAsiaTheme="minorEastAsia" w:hAnsiTheme="minorHAnsi"/>
          <w:noProof/>
          <w:lang w:eastAsia="lv-LV"/>
        </w:rPr>
      </w:pPr>
      <w:hyperlink w:anchor="_Toc385254128" w:history="1">
        <w:r w:rsidR="0078523F" w:rsidRPr="007C4EDA">
          <w:rPr>
            <w:rStyle w:val="Hyperlink"/>
            <w:rFonts w:cs="Times New Roman"/>
            <w:noProof/>
          </w:rPr>
          <w:t>2.6.3.</w:t>
        </w:r>
        <w:r w:rsidR="0078523F">
          <w:rPr>
            <w:rFonts w:asciiTheme="minorHAnsi" w:eastAsiaTheme="minorEastAsia" w:hAnsiTheme="minorHAnsi"/>
            <w:noProof/>
            <w:lang w:eastAsia="lv-LV"/>
          </w:rPr>
          <w:tab/>
        </w:r>
        <w:r w:rsidR="0078523F" w:rsidRPr="007C4EDA">
          <w:rPr>
            <w:rStyle w:val="Hyperlink"/>
            <w:noProof/>
          </w:rPr>
          <w:t>Servisa konfigurācija</w:t>
        </w:r>
        <w:r w:rsidR="0078523F">
          <w:rPr>
            <w:noProof/>
            <w:webHidden/>
          </w:rPr>
          <w:tab/>
        </w:r>
        <w:r w:rsidR="0078523F">
          <w:rPr>
            <w:noProof/>
            <w:webHidden/>
          </w:rPr>
          <w:fldChar w:fldCharType="begin"/>
        </w:r>
        <w:r w:rsidR="0078523F">
          <w:rPr>
            <w:noProof/>
            <w:webHidden/>
          </w:rPr>
          <w:instrText xml:space="preserve"> PAGEREF _Toc385254128 \h </w:instrText>
        </w:r>
        <w:r w:rsidR="0078523F">
          <w:rPr>
            <w:noProof/>
            <w:webHidden/>
          </w:rPr>
        </w:r>
        <w:r w:rsidR="0078523F">
          <w:rPr>
            <w:noProof/>
            <w:webHidden/>
          </w:rPr>
          <w:fldChar w:fldCharType="separate"/>
        </w:r>
        <w:r w:rsidR="0078523F">
          <w:rPr>
            <w:noProof/>
            <w:webHidden/>
          </w:rPr>
          <w:t>81</w:t>
        </w:r>
        <w:r w:rsidR="0078523F">
          <w:rPr>
            <w:noProof/>
            <w:webHidden/>
          </w:rPr>
          <w:fldChar w:fldCharType="end"/>
        </w:r>
      </w:hyperlink>
    </w:p>
    <w:p w14:paraId="12660EA0" w14:textId="77777777" w:rsidR="0078523F" w:rsidRDefault="00D85735">
      <w:pPr>
        <w:pStyle w:val="TOC4"/>
        <w:rPr>
          <w:rFonts w:asciiTheme="minorHAnsi" w:eastAsiaTheme="minorEastAsia" w:hAnsiTheme="minorHAnsi"/>
          <w:i w:val="0"/>
          <w:noProof/>
          <w:sz w:val="22"/>
          <w:lang w:eastAsia="lv-LV"/>
        </w:rPr>
      </w:pPr>
      <w:hyperlink w:anchor="_Toc385254129" w:history="1">
        <w:r w:rsidR="0078523F" w:rsidRPr="007C4EDA">
          <w:rPr>
            <w:rStyle w:val="Hyperlink"/>
            <w:rFonts w:cs="Times New Roman"/>
            <w:noProof/>
          </w:rPr>
          <w:t>2.6.3.1.</w:t>
        </w:r>
        <w:r w:rsidR="0078523F">
          <w:rPr>
            <w:rFonts w:asciiTheme="minorHAnsi" w:eastAsiaTheme="minorEastAsia" w:hAnsiTheme="minorHAnsi"/>
            <w:i w:val="0"/>
            <w:noProof/>
            <w:sz w:val="22"/>
            <w:lang w:eastAsia="lv-LV"/>
          </w:rPr>
          <w:tab/>
        </w:r>
        <w:r w:rsidR="0078523F" w:rsidRPr="007C4EDA">
          <w:rPr>
            <w:rStyle w:val="Hyperlink"/>
            <w:noProof/>
          </w:rPr>
          <w:t>Tiesību saņemšana BL servisā</w:t>
        </w:r>
        <w:r w:rsidR="0078523F">
          <w:rPr>
            <w:noProof/>
            <w:webHidden/>
          </w:rPr>
          <w:tab/>
        </w:r>
        <w:r w:rsidR="0078523F">
          <w:rPr>
            <w:noProof/>
            <w:webHidden/>
          </w:rPr>
          <w:fldChar w:fldCharType="begin"/>
        </w:r>
        <w:r w:rsidR="0078523F">
          <w:rPr>
            <w:noProof/>
            <w:webHidden/>
          </w:rPr>
          <w:instrText xml:space="preserve"> PAGEREF _Toc385254129 \h </w:instrText>
        </w:r>
        <w:r w:rsidR="0078523F">
          <w:rPr>
            <w:noProof/>
            <w:webHidden/>
          </w:rPr>
        </w:r>
        <w:r w:rsidR="0078523F">
          <w:rPr>
            <w:noProof/>
            <w:webHidden/>
          </w:rPr>
          <w:fldChar w:fldCharType="separate"/>
        </w:r>
        <w:r w:rsidR="0078523F">
          <w:rPr>
            <w:noProof/>
            <w:webHidden/>
          </w:rPr>
          <w:t>81</w:t>
        </w:r>
        <w:r w:rsidR="0078523F">
          <w:rPr>
            <w:noProof/>
            <w:webHidden/>
          </w:rPr>
          <w:fldChar w:fldCharType="end"/>
        </w:r>
      </w:hyperlink>
    </w:p>
    <w:p w14:paraId="704BCFA9" w14:textId="77777777" w:rsidR="0078523F" w:rsidRDefault="00D85735">
      <w:pPr>
        <w:pStyle w:val="TOC3"/>
        <w:rPr>
          <w:rFonts w:asciiTheme="minorHAnsi" w:eastAsiaTheme="minorEastAsia" w:hAnsiTheme="minorHAnsi"/>
          <w:noProof/>
          <w:lang w:eastAsia="lv-LV"/>
        </w:rPr>
      </w:pPr>
      <w:hyperlink w:anchor="_Toc385254130" w:history="1">
        <w:r w:rsidR="0078523F" w:rsidRPr="007C4EDA">
          <w:rPr>
            <w:rStyle w:val="Hyperlink"/>
            <w:rFonts w:cs="Times New Roman"/>
            <w:noProof/>
          </w:rPr>
          <w:t>2.6.4.</w:t>
        </w:r>
        <w:r w:rsidR="0078523F">
          <w:rPr>
            <w:rFonts w:asciiTheme="minorHAnsi" w:eastAsiaTheme="minorEastAsia" w:hAnsiTheme="minorHAnsi"/>
            <w:noProof/>
            <w:lang w:eastAsia="lv-LV"/>
          </w:rPr>
          <w:tab/>
        </w:r>
        <w:r w:rsidR="0078523F" w:rsidRPr="007C4EDA">
          <w:rPr>
            <w:rStyle w:val="Hyperlink"/>
            <w:noProof/>
          </w:rPr>
          <w:t>Maršrutēšanas servisa izveidošana</w:t>
        </w:r>
        <w:r w:rsidR="0078523F">
          <w:rPr>
            <w:noProof/>
            <w:webHidden/>
          </w:rPr>
          <w:tab/>
        </w:r>
        <w:r w:rsidR="0078523F">
          <w:rPr>
            <w:noProof/>
            <w:webHidden/>
          </w:rPr>
          <w:fldChar w:fldCharType="begin"/>
        </w:r>
        <w:r w:rsidR="0078523F">
          <w:rPr>
            <w:noProof/>
            <w:webHidden/>
          </w:rPr>
          <w:instrText xml:space="preserve"> PAGEREF _Toc385254130 \h </w:instrText>
        </w:r>
        <w:r w:rsidR="0078523F">
          <w:rPr>
            <w:noProof/>
            <w:webHidden/>
          </w:rPr>
        </w:r>
        <w:r w:rsidR="0078523F">
          <w:rPr>
            <w:noProof/>
            <w:webHidden/>
          </w:rPr>
          <w:fldChar w:fldCharType="separate"/>
        </w:r>
        <w:r w:rsidR="0078523F">
          <w:rPr>
            <w:noProof/>
            <w:webHidden/>
          </w:rPr>
          <w:t>82</w:t>
        </w:r>
        <w:r w:rsidR="0078523F">
          <w:rPr>
            <w:noProof/>
            <w:webHidden/>
          </w:rPr>
          <w:fldChar w:fldCharType="end"/>
        </w:r>
      </w:hyperlink>
    </w:p>
    <w:p w14:paraId="276A87CC" w14:textId="77777777" w:rsidR="0078523F" w:rsidRDefault="00D85735">
      <w:pPr>
        <w:pStyle w:val="TOC3"/>
        <w:rPr>
          <w:rFonts w:asciiTheme="minorHAnsi" w:eastAsiaTheme="minorEastAsia" w:hAnsiTheme="minorHAnsi"/>
          <w:noProof/>
          <w:lang w:eastAsia="lv-LV"/>
        </w:rPr>
      </w:pPr>
      <w:hyperlink w:anchor="_Toc385254131" w:history="1">
        <w:r w:rsidR="0078523F" w:rsidRPr="007C4EDA">
          <w:rPr>
            <w:rStyle w:val="Hyperlink"/>
            <w:rFonts w:cs="Times New Roman"/>
            <w:noProof/>
          </w:rPr>
          <w:t>2.6.5.</w:t>
        </w:r>
        <w:r w:rsidR="0078523F">
          <w:rPr>
            <w:rFonts w:asciiTheme="minorHAnsi" w:eastAsiaTheme="minorEastAsia" w:hAnsiTheme="minorHAnsi"/>
            <w:noProof/>
            <w:lang w:eastAsia="lv-LV"/>
          </w:rPr>
          <w:tab/>
        </w:r>
        <w:r w:rsidR="0078523F" w:rsidRPr="007C4EDA">
          <w:rPr>
            <w:rStyle w:val="Hyperlink"/>
            <w:noProof/>
          </w:rPr>
          <w:t>Proxy klases ģenerēšana</w:t>
        </w:r>
        <w:r w:rsidR="0078523F">
          <w:rPr>
            <w:noProof/>
            <w:webHidden/>
          </w:rPr>
          <w:tab/>
        </w:r>
        <w:r w:rsidR="0078523F">
          <w:rPr>
            <w:noProof/>
            <w:webHidden/>
          </w:rPr>
          <w:fldChar w:fldCharType="begin"/>
        </w:r>
        <w:r w:rsidR="0078523F">
          <w:rPr>
            <w:noProof/>
            <w:webHidden/>
          </w:rPr>
          <w:instrText xml:space="preserve"> PAGEREF _Toc385254131 \h </w:instrText>
        </w:r>
        <w:r w:rsidR="0078523F">
          <w:rPr>
            <w:noProof/>
            <w:webHidden/>
          </w:rPr>
        </w:r>
        <w:r w:rsidR="0078523F">
          <w:rPr>
            <w:noProof/>
            <w:webHidden/>
          </w:rPr>
          <w:fldChar w:fldCharType="separate"/>
        </w:r>
        <w:r w:rsidR="0078523F">
          <w:rPr>
            <w:noProof/>
            <w:webHidden/>
          </w:rPr>
          <w:t>82</w:t>
        </w:r>
        <w:r w:rsidR="0078523F">
          <w:rPr>
            <w:noProof/>
            <w:webHidden/>
          </w:rPr>
          <w:fldChar w:fldCharType="end"/>
        </w:r>
      </w:hyperlink>
    </w:p>
    <w:p w14:paraId="3CE86B43" w14:textId="77777777" w:rsidR="0078523F" w:rsidRDefault="00D85735">
      <w:pPr>
        <w:pStyle w:val="TOC3"/>
        <w:rPr>
          <w:rFonts w:asciiTheme="minorHAnsi" w:eastAsiaTheme="minorEastAsia" w:hAnsiTheme="minorHAnsi"/>
          <w:noProof/>
          <w:lang w:eastAsia="lv-LV"/>
        </w:rPr>
      </w:pPr>
      <w:hyperlink w:anchor="_Toc385254132" w:history="1">
        <w:r w:rsidR="0078523F" w:rsidRPr="007C4EDA">
          <w:rPr>
            <w:rStyle w:val="Hyperlink"/>
            <w:rFonts w:cs="Times New Roman"/>
            <w:noProof/>
          </w:rPr>
          <w:t>2.6.6.</w:t>
        </w:r>
        <w:r w:rsidR="0078523F">
          <w:rPr>
            <w:rFonts w:asciiTheme="minorHAnsi" w:eastAsiaTheme="minorEastAsia" w:hAnsiTheme="minorHAnsi"/>
            <w:noProof/>
            <w:lang w:eastAsia="lv-LV"/>
          </w:rPr>
          <w:tab/>
        </w:r>
        <w:r w:rsidR="0078523F" w:rsidRPr="007C4EDA">
          <w:rPr>
            <w:rStyle w:val="Hyperlink"/>
            <w:noProof/>
          </w:rPr>
          <w:t>Proxy klases izmantošana</w:t>
        </w:r>
        <w:r w:rsidR="0078523F">
          <w:rPr>
            <w:noProof/>
            <w:webHidden/>
          </w:rPr>
          <w:tab/>
        </w:r>
        <w:r w:rsidR="0078523F">
          <w:rPr>
            <w:noProof/>
            <w:webHidden/>
          </w:rPr>
          <w:fldChar w:fldCharType="begin"/>
        </w:r>
        <w:r w:rsidR="0078523F">
          <w:rPr>
            <w:noProof/>
            <w:webHidden/>
          </w:rPr>
          <w:instrText xml:space="preserve"> PAGEREF _Toc385254132 \h </w:instrText>
        </w:r>
        <w:r w:rsidR="0078523F">
          <w:rPr>
            <w:noProof/>
            <w:webHidden/>
          </w:rPr>
        </w:r>
        <w:r w:rsidR="0078523F">
          <w:rPr>
            <w:noProof/>
            <w:webHidden/>
          </w:rPr>
          <w:fldChar w:fldCharType="separate"/>
        </w:r>
        <w:r w:rsidR="0078523F">
          <w:rPr>
            <w:noProof/>
            <w:webHidden/>
          </w:rPr>
          <w:t>83</w:t>
        </w:r>
        <w:r w:rsidR="0078523F">
          <w:rPr>
            <w:noProof/>
            <w:webHidden/>
          </w:rPr>
          <w:fldChar w:fldCharType="end"/>
        </w:r>
      </w:hyperlink>
    </w:p>
    <w:p w14:paraId="3B67AE20" w14:textId="77777777" w:rsidR="0078523F" w:rsidRDefault="00D85735">
      <w:pPr>
        <w:pStyle w:val="TOC2"/>
        <w:rPr>
          <w:rFonts w:asciiTheme="minorHAnsi" w:eastAsiaTheme="minorEastAsia" w:hAnsiTheme="minorHAnsi"/>
          <w:b w:val="0"/>
          <w:noProof/>
          <w:lang w:eastAsia="lv-LV"/>
        </w:rPr>
      </w:pPr>
      <w:hyperlink w:anchor="_Toc385254133" w:history="1">
        <w:r w:rsidR="0078523F" w:rsidRPr="007C4EDA">
          <w:rPr>
            <w:rStyle w:val="Hyperlink"/>
            <w:rFonts w:cs="Times New Roman"/>
            <w:noProof/>
          </w:rPr>
          <w:t>2.7.</w:t>
        </w:r>
        <w:r w:rsidR="0078523F">
          <w:rPr>
            <w:rFonts w:asciiTheme="minorHAnsi" w:eastAsiaTheme="minorEastAsia" w:hAnsiTheme="minorHAnsi"/>
            <w:b w:val="0"/>
            <w:noProof/>
            <w:lang w:eastAsia="lv-LV"/>
          </w:rPr>
          <w:tab/>
        </w:r>
        <w:r w:rsidR="0078523F" w:rsidRPr="007C4EDA">
          <w:rPr>
            <w:rStyle w:val="Hyperlink"/>
            <w:noProof/>
          </w:rPr>
          <w:t>LVP izmantojamie kontroli</w:t>
        </w:r>
        <w:r w:rsidR="0078523F">
          <w:rPr>
            <w:noProof/>
            <w:webHidden/>
          </w:rPr>
          <w:tab/>
        </w:r>
        <w:r w:rsidR="0078523F">
          <w:rPr>
            <w:noProof/>
            <w:webHidden/>
          </w:rPr>
          <w:fldChar w:fldCharType="begin"/>
        </w:r>
        <w:r w:rsidR="0078523F">
          <w:rPr>
            <w:noProof/>
            <w:webHidden/>
          </w:rPr>
          <w:instrText xml:space="preserve"> PAGEREF _Toc385254133 \h </w:instrText>
        </w:r>
        <w:r w:rsidR="0078523F">
          <w:rPr>
            <w:noProof/>
            <w:webHidden/>
          </w:rPr>
        </w:r>
        <w:r w:rsidR="0078523F">
          <w:rPr>
            <w:noProof/>
            <w:webHidden/>
          </w:rPr>
          <w:fldChar w:fldCharType="separate"/>
        </w:r>
        <w:r w:rsidR="0078523F">
          <w:rPr>
            <w:noProof/>
            <w:webHidden/>
          </w:rPr>
          <w:t>84</w:t>
        </w:r>
        <w:r w:rsidR="0078523F">
          <w:rPr>
            <w:noProof/>
            <w:webHidden/>
          </w:rPr>
          <w:fldChar w:fldCharType="end"/>
        </w:r>
      </w:hyperlink>
    </w:p>
    <w:p w14:paraId="138FD1BA" w14:textId="77777777" w:rsidR="0078523F" w:rsidRDefault="00D85735">
      <w:pPr>
        <w:pStyle w:val="TOC3"/>
        <w:rPr>
          <w:rFonts w:asciiTheme="minorHAnsi" w:eastAsiaTheme="minorEastAsia" w:hAnsiTheme="minorHAnsi"/>
          <w:noProof/>
          <w:lang w:eastAsia="lv-LV"/>
        </w:rPr>
      </w:pPr>
      <w:hyperlink w:anchor="_Toc385254134" w:history="1">
        <w:r w:rsidR="0078523F" w:rsidRPr="007C4EDA">
          <w:rPr>
            <w:rStyle w:val="Hyperlink"/>
            <w:rFonts w:cs="Times New Roman"/>
            <w:noProof/>
            <w:lang w:val="ru-RU"/>
          </w:rPr>
          <w:t>2.7.1.</w:t>
        </w:r>
        <w:r w:rsidR="0078523F">
          <w:rPr>
            <w:rFonts w:asciiTheme="minorHAnsi" w:eastAsiaTheme="minorEastAsia" w:hAnsiTheme="minorHAnsi"/>
            <w:noProof/>
            <w:lang w:eastAsia="lv-LV"/>
          </w:rPr>
          <w:tab/>
        </w:r>
        <w:r w:rsidR="0078523F" w:rsidRPr="007C4EDA">
          <w:rPr>
            <w:rStyle w:val="Hyperlink"/>
            <w:noProof/>
          </w:rPr>
          <w:t>Kontrols „AuthenticationPopup”</w:t>
        </w:r>
        <w:r w:rsidR="0078523F">
          <w:rPr>
            <w:noProof/>
            <w:webHidden/>
          </w:rPr>
          <w:tab/>
        </w:r>
        <w:r w:rsidR="0078523F">
          <w:rPr>
            <w:noProof/>
            <w:webHidden/>
          </w:rPr>
          <w:fldChar w:fldCharType="begin"/>
        </w:r>
        <w:r w:rsidR="0078523F">
          <w:rPr>
            <w:noProof/>
            <w:webHidden/>
          </w:rPr>
          <w:instrText xml:space="preserve"> PAGEREF _Toc385254134 \h </w:instrText>
        </w:r>
        <w:r w:rsidR="0078523F">
          <w:rPr>
            <w:noProof/>
            <w:webHidden/>
          </w:rPr>
        </w:r>
        <w:r w:rsidR="0078523F">
          <w:rPr>
            <w:noProof/>
            <w:webHidden/>
          </w:rPr>
          <w:fldChar w:fldCharType="separate"/>
        </w:r>
        <w:r w:rsidR="0078523F">
          <w:rPr>
            <w:noProof/>
            <w:webHidden/>
          </w:rPr>
          <w:t>84</w:t>
        </w:r>
        <w:r w:rsidR="0078523F">
          <w:rPr>
            <w:noProof/>
            <w:webHidden/>
          </w:rPr>
          <w:fldChar w:fldCharType="end"/>
        </w:r>
      </w:hyperlink>
    </w:p>
    <w:p w14:paraId="0F6D86B8" w14:textId="77777777" w:rsidR="0078523F" w:rsidRDefault="00D85735">
      <w:pPr>
        <w:pStyle w:val="TOC3"/>
        <w:rPr>
          <w:rFonts w:asciiTheme="minorHAnsi" w:eastAsiaTheme="minorEastAsia" w:hAnsiTheme="minorHAnsi"/>
          <w:noProof/>
          <w:lang w:eastAsia="lv-LV"/>
        </w:rPr>
      </w:pPr>
      <w:hyperlink w:anchor="_Toc385254135" w:history="1">
        <w:r w:rsidR="0078523F" w:rsidRPr="007C4EDA">
          <w:rPr>
            <w:rStyle w:val="Hyperlink"/>
            <w:rFonts w:cs="Times New Roman"/>
            <w:noProof/>
          </w:rPr>
          <w:t>2.7.2.</w:t>
        </w:r>
        <w:r w:rsidR="0078523F">
          <w:rPr>
            <w:rFonts w:asciiTheme="minorHAnsi" w:eastAsiaTheme="minorEastAsia" w:hAnsiTheme="minorHAnsi"/>
            <w:noProof/>
            <w:lang w:eastAsia="lv-LV"/>
          </w:rPr>
          <w:tab/>
        </w:r>
        <w:r w:rsidR="0078523F" w:rsidRPr="007C4EDA">
          <w:rPr>
            <w:rStyle w:val="Hyperlink"/>
            <w:noProof/>
          </w:rPr>
          <w:t>Kontrols „SessionExpirationPopup”</w:t>
        </w:r>
        <w:r w:rsidR="0078523F">
          <w:rPr>
            <w:noProof/>
            <w:webHidden/>
          </w:rPr>
          <w:tab/>
        </w:r>
        <w:r w:rsidR="0078523F">
          <w:rPr>
            <w:noProof/>
            <w:webHidden/>
          </w:rPr>
          <w:fldChar w:fldCharType="begin"/>
        </w:r>
        <w:r w:rsidR="0078523F">
          <w:rPr>
            <w:noProof/>
            <w:webHidden/>
          </w:rPr>
          <w:instrText xml:space="preserve"> PAGEREF _Toc385254135 \h </w:instrText>
        </w:r>
        <w:r w:rsidR="0078523F">
          <w:rPr>
            <w:noProof/>
            <w:webHidden/>
          </w:rPr>
        </w:r>
        <w:r w:rsidR="0078523F">
          <w:rPr>
            <w:noProof/>
            <w:webHidden/>
          </w:rPr>
          <w:fldChar w:fldCharType="separate"/>
        </w:r>
        <w:r w:rsidR="0078523F">
          <w:rPr>
            <w:noProof/>
            <w:webHidden/>
          </w:rPr>
          <w:t>84</w:t>
        </w:r>
        <w:r w:rsidR="0078523F">
          <w:rPr>
            <w:noProof/>
            <w:webHidden/>
          </w:rPr>
          <w:fldChar w:fldCharType="end"/>
        </w:r>
      </w:hyperlink>
    </w:p>
    <w:p w14:paraId="77D5F285" w14:textId="77777777" w:rsidR="0078523F" w:rsidRDefault="00D85735">
      <w:pPr>
        <w:pStyle w:val="TOC2"/>
        <w:rPr>
          <w:rFonts w:asciiTheme="minorHAnsi" w:eastAsiaTheme="minorEastAsia" w:hAnsiTheme="minorHAnsi"/>
          <w:b w:val="0"/>
          <w:noProof/>
          <w:lang w:eastAsia="lv-LV"/>
        </w:rPr>
      </w:pPr>
      <w:hyperlink w:anchor="_Toc385254136" w:history="1">
        <w:r w:rsidR="0078523F" w:rsidRPr="007C4EDA">
          <w:rPr>
            <w:rStyle w:val="Hyperlink"/>
            <w:rFonts w:cs="Times New Roman"/>
            <w:noProof/>
          </w:rPr>
          <w:t>2.8.</w:t>
        </w:r>
        <w:r w:rsidR="0078523F">
          <w:rPr>
            <w:rFonts w:asciiTheme="minorHAnsi" w:eastAsiaTheme="minorEastAsia" w:hAnsiTheme="minorHAnsi"/>
            <w:b w:val="0"/>
            <w:noProof/>
            <w:lang w:eastAsia="lv-LV"/>
          </w:rPr>
          <w:tab/>
        </w:r>
        <w:r w:rsidR="0078523F" w:rsidRPr="007C4EDA">
          <w:rPr>
            <w:rStyle w:val="Hyperlink"/>
            <w:noProof/>
          </w:rPr>
          <w:t>LVP drošību pārvaldība</w:t>
        </w:r>
        <w:r w:rsidR="0078523F">
          <w:rPr>
            <w:noProof/>
            <w:webHidden/>
          </w:rPr>
          <w:tab/>
        </w:r>
        <w:r w:rsidR="0078523F">
          <w:rPr>
            <w:noProof/>
            <w:webHidden/>
          </w:rPr>
          <w:fldChar w:fldCharType="begin"/>
        </w:r>
        <w:r w:rsidR="0078523F">
          <w:rPr>
            <w:noProof/>
            <w:webHidden/>
          </w:rPr>
          <w:instrText xml:space="preserve"> PAGEREF _Toc385254136 \h </w:instrText>
        </w:r>
        <w:r w:rsidR="0078523F">
          <w:rPr>
            <w:noProof/>
            <w:webHidden/>
          </w:rPr>
        </w:r>
        <w:r w:rsidR="0078523F">
          <w:rPr>
            <w:noProof/>
            <w:webHidden/>
          </w:rPr>
          <w:fldChar w:fldCharType="separate"/>
        </w:r>
        <w:r w:rsidR="0078523F">
          <w:rPr>
            <w:noProof/>
            <w:webHidden/>
          </w:rPr>
          <w:t>85</w:t>
        </w:r>
        <w:r w:rsidR="0078523F">
          <w:rPr>
            <w:noProof/>
            <w:webHidden/>
          </w:rPr>
          <w:fldChar w:fldCharType="end"/>
        </w:r>
      </w:hyperlink>
    </w:p>
    <w:p w14:paraId="65C5C290" w14:textId="77777777" w:rsidR="0078523F" w:rsidRDefault="00D85735">
      <w:pPr>
        <w:pStyle w:val="TOC3"/>
        <w:rPr>
          <w:rFonts w:asciiTheme="minorHAnsi" w:eastAsiaTheme="minorEastAsia" w:hAnsiTheme="minorHAnsi"/>
          <w:noProof/>
          <w:lang w:eastAsia="lv-LV"/>
        </w:rPr>
      </w:pPr>
      <w:hyperlink w:anchor="_Toc385254137" w:history="1">
        <w:r w:rsidR="0078523F" w:rsidRPr="007C4EDA">
          <w:rPr>
            <w:rStyle w:val="Hyperlink"/>
            <w:rFonts w:cs="Times New Roman"/>
            <w:noProof/>
          </w:rPr>
          <w:t>2.8.1.</w:t>
        </w:r>
        <w:r w:rsidR="0078523F">
          <w:rPr>
            <w:rFonts w:asciiTheme="minorHAnsi" w:eastAsiaTheme="minorEastAsia" w:hAnsiTheme="minorHAnsi"/>
            <w:noProof/>
            <w:lang w:eastAsia="lv-LV"/>
          </w:rPr>
          <w:tab/>
        </w:r>
        <w:r w:rsidR="0078523F" w:rsidRPr="007C4EDA">
          <w:rPr>
            <w:rStyle w:val="Hyperlink"/>
            <w:noProof/>
          </w:rPr>
          <w:t>Tiesību pārvaldības funkcionalitātes pieslēgšana Sitecore administrēšanas sadaļā</w:t>
        </w:r>
        <w:r w:rsidR="0078523F">
          <w:rPr>
            <w:noProof/>
            <w:webHidden/>
          </w:rPr>
          <w:tab/>
        </w:r>
        <w:r w:rsidR="0078523F">
          <w:rPr>
            <w:noProof/>
            <w:webHidden/>
          </w:rPr>
          <w:fldChar w:fldCharType="begin"/>
        </w:r>
        <w:r w:rsidR="0078523F">
          <w:rPr>
            <w:noProof/>
            <w:webHidden/>
          </w:rPr>
          <w:instrText xml:space="preserve"> PAGEREF _Toc385254137 \h </w:instrText>
        </w:r>
        <w:r w:rsidR="0078523F">
          <w:rPr>
            <w:noProof/>
            <w:webHidden/>
          </w:rPr>
        </w:r>
        <w:r w:rsidR="0078523F">
          <w:rPr>
            <w:noProof/>
            <w:webHidden/>
          </w:rPr>
          <w:fldChar w:fldCharType="separate"/>
        </w:r>
        <w:r w:rsidR="0078523F">
          <w:rPr>
            <w:noProof/>
            <w:webHidden/>
          </w:rPr>
          <w:t>86</w:t>
        </w:r>
        <w:r w:rsidR="0078523F">
          <w:rPr>
            <w:noProof/>
            <w:webHidden/>
          </w:rPr>
          <w:fldChar w:fldCharType="end"/>
        </w:r>
      </w:hyperlink>
    </w:p>
    <w:p w14:paraId="6EC5FE07" w14:textId="77777777" w:rsidR="0078523F" w:rsidRDefault="00D85735">
      <w:pPr>
        <w:pStyle w:val="TOC3"/>
        <w:rPr>
          <w:rFonts w:asciiTheme="minorHAnsi" w:eastAsiaTheme="minorEastAsia" w:hAnsiTheme="minorHAnsi"/>
          <w:noProof/>
          <w:lang w:eastAsia="lv-LV"/>
        </w:rPr>
      </w:pPr>
      <w:hyperlink w:anchor="_Toc385254138" w:history="1">
        <w:r w:rsidR="0078523F" w:rsidRPr="007C4EDA">
          <w:rPr>
            <w:rStyle w:val="Hyperlink"/>
            <w:rFonts w:cs="Times New Roman"/>
            <w:noProof/>
          </w:rPr>
          <w:t>2.8.2.</w:t>
        </w:r>
        <w:r w:rsidR="0078523F">
          <w:rPr>
            <w:rFonts w:asciiTheme="minorHAnsi" w:eastAsiaTheme="minorEastAsia" w:hAnsiTheme="minorHAnsi"/>
            <w:noProof/>
            <w:lang w:eastAsia="lv-LV"/>
          </w:rPr>
          <w:tab/>
        </w:r>
        <w:r w:rsidR="0078523F" w:rsidRPr="007C4EDA">
          <w:rPr>
            <w:rStyle w:val="Hyperlink"/>
            <w:noProof/>
          </w:rPr>
          <w:t>Lietotāju tipa atpazīšana</w:t>
        </w:r>
        <w:r w:rsidR="0078523F">
          <w:rPr>
            <w:noProof/>
            <w:webHidden/>
          </w:rPr>
          <w:tab/>
        </w:r>
        <w:r w:rsidR="0078523F">
          <w:rPr>
            <w:noProof/>
            <w:webHidden/>
          </w:rPr>
          <w:fldChar w:fldCharType="begin"/>
        </w:r>
        <w:r w:rsidR="0078523F">
          <w:rPr>
            <w:noProof/>
            <w:webHidden/>
          </w:rPr>
          <w:instrText xml:space="preserve"> PAGEREF _Toc385254138 \h </w:instrText>
        </w:r>
        <w:r w:rsidR="0078523F">
          <w:rPr>
            <w:noProof/>
            <w:webHidden/>
          </w:rPr>
        </w:r>
        <w:r w:rsidR="0078523F">
          <w:rPr>
            <w:noProof/>
            <w:webHidden/>
          </w:rPr>
          <w:fldChar w:fldCharType="separate"/>
        </w:r>
        <w:r w:rsidR="0078523F">
          <w:rPr>
            <w:noProof/>
            <w:webHidden/>
          </w:rPr>
          <w:t>86</w:t>
        </w:r>
        <w:r w:rsidR="0078523F">
          <w:rPr>
            <w:noProof/>
            <w:webHidden/>
          </w:rPr>
          <w:fldChar w:fldCharType="end"/>
        </w:r>
      </w:hyperlink>
    </w:p>
    <w:p w14:paraId="3CAF4C14" w14:textId="77777777" w:rsidR="0078523F" w:rsidRDefault="00D85735">
      <w:pPr>
        <w:pStyle w:val="TOC2"/>
        <w:rPr>
          <w:rFonts w:asciiTheme="minorHAnsi" w:eastAsiaTheme="minorEastAsia" w:hAnsiTheme="minorHAnsi"/>
          <w:b w:val="0"/>
          <w:noProof/>
          <w:lang w:eastAsia="lv-LV"/>
        </w:rPr>
      </w:pPr>
      <w:hyperlink w:anchor="_Toc385254139" w:history="1">
        <w:r w:rsidR="0078523F" w:rsidRPr="007C4EDA">
          <w:rPr>
            <w:rStyle w:val="Hyperlink"/>
            <w:rFonts w:cs="Times New Roman"/>
            <w:noProof/>
          </w:rPr>
          <w:t>2.9.</w:t>
        </w:r>
        <w:r w:rsidR="0078523F">
          <w:rPr>
            <w:rFonts w:asciiTheme="minorHAnsi" w:eastAsiaTheme="minorEastAsia" w:hAnsiTheme="minorHAnsi"/>
            <w:b w:val="0"/>
            <w:noProof/>
            <w:lang w:eastAsia="lv-LV"/>
          </w:rPr>
          <w:tab/>
        </w:r>
        <w:r w:rsidR="0078523F" w:rsidRPr="007C4EDA">
          <w:rPr>
            <w:rStyle w:val="Hyperlink"/>
            <w:noProof/>
          </w:rPr>
          <w:t>Biežāk uzdotie jautājumi</w:t>
        </w:r>
        <w:r w:rsidR="0078523F">
          <w:rPr>
            <w:noProof/>
            <w:webHidden/>
          </w:rPr>
          <w:tab/>
        </w:r>
        <w:r w:rsidR="0078523F">
          <w:rPr>
            <w:noProof/>
            <w:webHidden/>
          </w:rPr>
          <w:fldChar w:fldCharType="begin"/>
        </w:r>
        <w:r w:rsidR="0078523F">
          <w:rPr>
            <w:noProof/>
            <w:webHidden/>
          </w:rPr>
          <w:instrText xml:space="preserve"> PAGEREF _Toc385254139 \h </w:instrText>
        </w:r>
        <w:r w:rsidR="0078523F">
          <w:rPr>
            <w:noProof/>
            <w:webHidden/>
          </w:rPr>
        </w:r>
        <w:r w:rsidR="0078523F">
          <w:rPr>
            <w:noProof/>
            <w:webHidden/>
          </w:rPr>
          <w:fldChar w:fldCharType="separate"/>
        </w:r>
        <w:r w:rsidR="0078523F">
          <w:rPr>
            <w:noProof/>
            <w:webHidden/>
          </w:rPr>
          <w:t>86</w:t>
        </w:r>
        <w:r w:rsidR="0078523F">
          <w:rPr>
            <w:noProof/>
            <w:webHidden/>
          </w:rPr>
          <w:fldChar w:fldCharType="end"/>
        </w:r>
      </w:hyperlink>
    </w:p>
    <w:p w14:paraId="2C0666B8" w14:textId="77777777" w:rsidR="0078523F" w:rsidRDefault="00D85735">
      <w:pPr>
        <w:pStyle w:val="TOC3"/>
        <w:rPr>
          <w:rFonts w:asciiTheme="minorHAnsi" w:eastAsiaTheme="minorEastAsia" w:hAnsiTheme="minorHAnsi"/>
          <w:noProof/>
          <w:lang w:eastAsia="lv-LV"/>
        </w:rPr>
      </w:pPr>
      <w:hyperlink w:anchor="_Toc385254140" w:history="1">
        <w:r w:rsidR="0078523F" w:rsidRPr="007C4EDA">
          <w:rPr>
            <w:rStyle w:val="Hyperlink"/>
            <w:rFonts w:cs="Times New Roman"/>
            <w:noProof/>
          </w:rPr>
          <w:t>2.9.1.</w:t>
        </w:r>
        <w:r w:rsidR="0078523F">
          <w:rPr>
            <w:rFonts w:asciiTheme="minorHAnsi" w:eastAsiaTheme="minorEastAsia" w:hAnsiTheme="minorHAnsi"/>
            <w:noProof/>
            <w:lang w:eastAsia="lv-LV"/>
          </w:rPr>
          <w:tab/>
        </w:r>
        <w:r w:rsidR="0078523F" w:rsidRPr="007C4EDA">
          <w:rPr>
            <w:rStyle w:val="Hyperlink"/>
            <w:noProof/>
          </w:rPr>
          <w:t>Apakšizkārtojuma īpašība Datasource</w:t>
        </w:r>
        <w:r w:rsidR="0078523F">
          <w:rPr>
            <w:noProof/>
            <w:webHidden/>
          </w:rPr>
          <w:tab/>
        </w:r>
        <w:r w:rsidR="0078523F">
          <w:rPr>
            <w:noProof/>
            <w:webHidden/>
          </w:rPr>
          <w:fldChar w:fldCharType="begin"/>
        </w:r>
        <w:r w:rsidR="0078523F">
          <w:rPr>
            <w:noProof/>
            <w:webHidden/>
          </w:rPr>
          <w:instrText xml:space="preserve"> PAGEREF _Toc385254140 \h </w:instrText>
        </w:r>
        <w:r w:rsidR="0078523F">
          <w:rPr>
            <w:noProof/>
            <w:webHidden/>
          </w:rPr>
        </w:r>
        <w:r w:rsidR="0078523F">
          <w:rPr>
            <w:noProof/>
            <w:webHidden/>
          </w:rPr>
          <w:fldChar w:fldCharType="separate"/>
        </w:r>
        <w:r w:rsidR="0078523F">
          <w:rPr>
            <w:noProof/>
            <w:webHidden/>
          </w:rPr>
          <w:t>86</w:t>
        </w:r>
        <w:r w:rsidR="0078523F">
          <w:rPr>
            <w:noProof/>
            <w:webHidden/>
          </w:rPr>
          <w:fldChar w:fldCharType="end"/>
        </w:r>
      </w:hyperlink>
    </w:p>
    <w:p w14:paraId="0C9F7751" w14:textId="77777777" w:rsidR="0078523F" w:rsidRDefault="00D85735">
      <w:pPr>
        <w:pStyle w:val="TOC3"/>
        <w:rPr>
          <w:rFonts w:asciiTheme="minorHAnsi" w:eastAsiaTheme="minorEastAsia" w:hAnsiTheme="minorHAnsi"/>
          <w:noProof/>
          <w:lang w:eastAsia="lv-LV"/>
        </w:rPr>
      </w:pPr>
      <w:hyperlink w:anchor="_Toc385254141" w:history="1">
        <w:r w:rsidR="0078523F" w:rsidRPr="007C4EDA">
          <w:rPr>
            <w:rStyle w:val="Hyperlink"/>
            <w:rFonts w:cs="Times New Roman"/>
            <w:noProof/>
          </w:rPr>
          <w:t>2.9.2.</w:t>
        </w:r>
        <w:r w:rsidR="0078523F">
          <w:rPr>
            <w:rFonts w:asciiTheme="minorHAnsi" w:eastAsiaTheme="minorEastAsia" w:hAnsiTheme="minorHAnsi"/>
            <w:noProof/>
            <w:lang w:eastAsia="lv-LV"/>
          </w:rPr>
          <w:tab/>
        </w:r>
        <w:r w:rsidR="0078523F" w:rsidRPr="007C4EDA">
          <w:rPr>
            <w:rStyle w:val="Hyperlink"/>
            <w:noProof/>
          </w:rPr>
          <w:t>Norādes</w:t>
        </w:r>
        <w:r w:rsidR="0078523F">
          <w:rPr>
            <w:noProof/>
            <w:webHidden/>
          </w:rPr>
          <w:tab/>
        </w:r>
        <w:r w:rsidR="0078523F">
          <w:rPr>
            <w:noProof/>
            <w:webHidden/>
          </w:rPr>
          <w:fldChar w:fldCharType="begin"/>
        </w:r>
        <w:r w:rsidR="0078523F">
          <w:rPr>
            <w:noProof/>
            <w:webHidden/>
          </w:rPr>
          <w:instrText xml:space="preserve"> PAGEREF _Toc385254141 \h </w:instrText>
        </w:r>
        <w:r w:rsidR="0078523F">
          <w:rPr>
            <w:noProof/>
            <w:webHidden/>
          </w:rPr>
        </w:r>
        <w:r w:rsidR="0078523F">
          <w:rPr>
            <w:noProof/>
            <w:webHidden/>
          </w:rPr>
          <w:fldChar w:fldCharType="separate"/>
        </w:r>
        <w:r w:rsidR="0078523F">
          <w:rPr>
            <w:noProof/>
            <w:webHidden/>
          </w:rPr>
          <w:t>87</w:t>
        </w:r>
        <w:r w:rsidR="0078523F">
          <w:rPr>
            <w:noProof/>
            <w:webHidden/>
          </w:rPr>
          <w:fldChar w:fldCharType="end"/>
        </w:r>
      </w:hyperlink>
    </w:p>
    <w:p w14:paraId="5CB10310" w14:textId="77777777" w:rsidR="0078523F" w:rsidRDefault="00D85735">
      <w:pPr>
        <w:pStyle w:val="TOC3"/>
        <w:rPr>
          <w:rFonts w:asciiTheme="minorHAnsi" w:eastAsiaTheme="minorEastAsia" w:hAnsiTheme="minorHAnsi"/>
          <w:noProof/>
          <w:lang w:eastAsia="lv-LV"/>
        </w:rPr>
      </w:pPr>
      <w:hyperlink w:anchor="_Toc385254142" w:history="1">
        <w:r w:rsidR="0078523F" w:rsidRPr="007C4EDA">
          <w:rPr>
            <w:rStyle w:val="Hyperlink"/>
            <w:rFonts w:cs="Times New Roman"/>
            <w:noProof/>
          </w:rPr>
          <w:t>2.9.3.</w:t>
        </w:r>
        <w:r w:rsidR="0078523F">
          <w:rPr>
            <w:rFonts w:asciiTheme="minorHAnsi" w:eastAsiaTheme="minorEastAsia" w:hAnsiTheme="minorHAnsi"/>
            <w:noProof/>
            <w:lang w:eastAsia="lv-LV"/>
          </w:rPr>
          <w:tab/>
        </w:r>
        <w:r w:rsidR="0078523F" w:rsidRPr="007C4EDA">
          <w:rPr>
            <w:rStyle w:val="Hyperlink"/>
            <w:noProof/>
          </w:rPr>
          <w:t>Izkārtojumu renderēšanas problēmjautājumi</w:t>
        </w:r>
        <w:r w:rsidR="0078523F">
          <w:rPr>
            <w:noProof/>
            <w:webHidden/>
          </w:rPr>
          <w:tab/>
        </w:r>
        <w:r w:rsidR="0078523F">
          <w:rPr>
            <w:noProof/>
            <w:webHidden/>
          </w:rPr>
          <w:fldChar w:fldCharType="begin"/>
        </w:r>
        <w:r w:rsidR="0078523F">
          <w:rPr>
            <w:noProof/>
            <w:webHidden/>
          </w:rPr>
          <w:instrText xml:space="preserve"> PAGEREF _Toc385254142 \h </w:instrText>
        </w:r>
        <w:r w:rsidR="0078523F">
          <w:rPr>
            <w:noProof/>
            <w:webHidden/>
          </w:rPr>
        </w:r>
        <w:r w:rsidR="0078523F">
          <w:rPr>
            <w:noProof/>
            <w:webHidden/>
          </w:rPr>
          <w:fldChar w:fldCharType="separate"/>
        </w:r>
        <w:r w:rsidR="0078523F">
          <w:rPr>
            <w:noProof/>
            <w:webHidden/>
          </w:rPr>
          <w:t>88</w:t>
        </w:r>
        <w:r w:rsidR="0078523F">
          <w:rPr>
            <w:noProof/>
            <w:webHidden/>
          </w:rPr>
          <w:fldChar w:fldCharType="end"/>
        </w:r>
      </w:hyperlink>
    </w:p>
    <w:p w14:paraId="0DCF7633" w14:textId="77777777" w:rsidR="0078523F" w:rsidRDefault="00D85735">
      <w:pPr>
        <w:pStyle w:val="TOC4"/>
        <w:rPr>
          <w:rFonts w:asciiTheme="minorHAnsi" w:eastAsiaTheme="minorEastAsia" w:hAnsiTheme="minorHAnsi"/>
          <w:i w:val="0"/>
          <w:noProof/>
          <w:sz w:val="22"/>
          <w:lang w:eastAsia="lv-LV"/>
        </w:rPr>
      </w:pPr>
      <w:hyperlink w:anchor="_Toc385254143" w:history="1">
        <w:r w:rsidR="0078523F" w:rsidRPr="007C4EDA">
          <w:rPr>
            <w:rStyle w:val="Hyperlink"/>
            <w:rFonts w:cs="Times New Roman"/>
            <w:noProof/>
          </w:rPr>
          <w:t>2.9.3.1.</w:t>
        </w:r>
        <w:r w:rsidR="0078523F">
          <w:rPr>
            <w:rFonts w:asciiTheme="minorHAnsi" w:eastAsiaTheme="minorEastAsia" w:hAnsiTheme="minorHAnsi"/>
            <w:i w:val="0"/>
            <w:noProof/>
            <w:sz w:val="22"/>
            <w:lang w:eastAsia="lv-LV"/>
          </w:rPr>
          <w:tab/>
        </w:r>
        <w:r w:rsidR="0078523F" w:rsidRPr="007C4EDA">
          <w:rPr>
            <w:rStyle w:val="Hyperlink"/>
            <w:noProof/>
          </w:rPr>
          <w:t>Vadīklu uzvedības bloķēšana</w:t>
        </w:r>
        <w:r w:rsidR="0078523F">
          <w:rPr>
            <w:noProof/>
            <w:webHidden/>
          </w:rPr>
          <w:tab/>
        </w:r>
        <w:r w:rsidR="0078523F">
          <w:rPr>
            <w:noProof/>
            <w:webHidden/>
          </w:rPr>
          <w:fldChar w:fldCharType="begin"/>
        </w:r>
        <w:r w:rsidR="0078523F">
          <w:rPr>
            <w:noProof/>
            <w:webHidden/>
          </w:rPr>
          <w:instrText xml:space="preserve"> PAGEREF _Toc385254143 \h </w:instrText>
        </w:r>
        <w:r w:rsidR="0078523F">
          <w:rPr>
            <w:noProof/>
            <w:webHidden/>
          </w:rPr>
        </w:r>
        <w:r w:rsidR="0078523F">
          <w:rPr>
            <w:noProof/>
            <w:webHidden/>
          </w:rPr>
          <w:fldChar w:fldCharType="separate"/>
        </w:r>
        <w:r w:rsidR="0078523F">
          <w:rPr>
            <w:noProof/>
            <w:webHidden/>
          </w:rPr>
          <w:t>88</w:t>
        </w:r>
        <w:r w:rsidR="0078523F">
          <w:rPr>
            <w:noProof/>
            <w:webHidden/>
          </w:rPr>
          <w:fldChar w:fldCharType="end"/>
        </w:r>
      </w:hyperlink>
    </w:p>
    <w:p w14:paraId="6AF63FE4" w14:textId="77777777" w:rsidR="0078523F" w:rsidRDefault="00D85735">
      <w:pPr>
        <w:pStyle w:val="TOC3"/>
        <w:rPr>
          <w:rFonts w:asciiTheme="minorHAnsi" w:eastAsiaTheme="minorEastAsia" w:hAnsiTheme="minorHAnsi"/>
          <w:noProof/>
          <w:lang w:eastAsia="lv-LV"/>
        </w:rPr>
      </w:pPr>
      <w:hyperlink w:anchor="_Toc385254144" w:history="1">
        <w:r w:rsidR="0078523F" w:rsidRPr="007C4EDA">
          <w:rPr>
            <w:rStyle w:val="Hyperlink"/>
            <w:rFonts w:cs="Times New Roman"/>
            <w:noProof/>
          </w:rPr>
          <w:t>2.9.4.</w:t>
        </w:r>
        <w:r w:rsidR="0078523F">
          <w:rPr>
            <w:rFonts w:asciiTheme="minorHAnsi" w:eastAsiaTheme="minorEastAsia" w:hAnsiTheme="minorHAnsi"/>
            <w:noProof/>
            <w:lang w:eastAsia="lv-LV"/>
          </w:rPr>
          <w:tab/>
        </w:r>
        <w:r w:rsidR="0078523F" w:rsidRPr="007C4EDA">
          <w:rPr>
            <w:rStyle w:val="Hyperlink"/>
            <w:noProof/>
          </w:rPr>
          <w:t>Sīkdatņu (cookie) nosaukumu izvēle</w:t>
        </w:r>
        <w:r w:rsidR="0078523F">
          <w:rPr>
            <w:noProof/>
            <w:webHidden/>
          </w:rPr>
          <w:tab/>
        </w:r>
        <w:r w:rsidR="0078523F">
          <w:rPr>
            <w:noProof/>
            <w:webHidden/>
          </w:rPr>
          <w:fldChar w:fldCharType="begin"/>
        </w:r>
        <w:r w:rsidR="0078523F">
          <w:rPr>
            <w:noProof/>
            <w:webHidden/>
          </w:rPr>
          <w:instrText xml:space="preserve"> PAGEREF _Toc385254144 \h </w:instrText>
        </w:r>
        <w:r w:rsidR="0078523F">
          <w:rPr>
            <w:noProof/>
            <w:webHidden/>
          </w:rPr>
        </w:r>
        <w:r w:rsidR="0078523F">
          <w:rPr>
            <w:noProof/>
            <w:webHidden/>
          </w:rPr>
          <w:fldChar w:fldCharType="separate"/>
        </w:r>
        <w:r w:rsidR="0078523F">
          <w:rPr>
            <w:noProof/>
            <w:webHidden/>
          </w:rPr>
          <w:t>89</w:t>
        </w:r>
        <w:r w:rsidR="0078523F">
          <w:rPr>
            <w:noProof/>
            <w:webHidden/>
          </w:rPr>
          <w:fldChar w:fldCharType="end"/>
        </w:r>
      </w:hyperlink>
    </w:p>
    <w:p w14:paraId="03FE04F8" w14:textId="77777777" w:rsidR="0078523F" w:rsidRDefault="00D85735">
      <w:pPr>
        <w:pStyle w:val="TOC3"/>
        <w:rPr>
          <w:rFonts w:asciiTheme="minorHAnsi" w:eastAsiaTheme="minorEastAsia" w:hAnsiTheme="minorHAnsi"/>
          <w:noProof/>
          <w:lang w:eastAsia="lv-LV"/>
        </w:rPr>
      </w:pPr>
      <w:hyperlink w:anchor="_Toc385254145" w:history="1">
        <w:r w:rsidR="0078523F" w:rsidRPr="007C4EDA">
          <w:rPr>
            <w:rStyle w:val="Hyperlink"/>
            <w:rFonts w:cs="Times New Roman"/>
            <w:noProof/>
          </w:rPr>
          <w:t>2.9.5.</w:t>
        </w:r>
        <w:r w:rsidR="0078523F">
          <w:rPr>
            <w:rFonts w:asciiTheme="minorHAnsi" w:eastAsiaTheme="minorEastAsia" w:hAnsiTheme="minorHAnsi"/>
            <w:noProof/>
            <w:lang w:eastAsia="lv-LV"/>
          </w:rPr>
          <w:tab/>
        </w:r>
        <w:r w:rsidR="0078523F" w:rsidRPr="007C4EDA">
          <w:rPr>
            <w:rStyle w:val="Hyperlink"/>
            <w:noProof/>
          </w:rPr>
          <w:t>Formu veidošanas pamatprincipi</w:t>
        </w:r>
        <w:r w:rsidR="0078523F">
          <w:rPr>
            <w:noProof/>
            <w:webHidden/>
          </w:rPr>
          <w:tab/>
        </w:r>
        <w:r w:rsidR="0078523F">
          <w:rPr>
            <w:noProof/>
            <w:webHidden/>
          </w:rPr>
          <w:fldChar w:fldCharType="begin"/>
        </w:r>
        <w:r w:rsidR="0078523F">
          <w:rPr>
            <w:noProof/>
            <w:webHidden/>
          </w:rPr>
          <w:instrText xml:space="preserve"> PAGEREF _Toc385254145 \h </w:instrText>
        </w:r>
        <w:r w:rsidR="0078523F">
          <w:rPr>
            <w:noProof/>
            <w:webHidden/>
          </w:rPr>
        </w:r>
        <w:r w:rsidR="0078523F">
          <w:rPr>
            <w:noProof/>
            <w:webHidden/>
          </w:rPr>
          <w:fldChar w:fldCharType="separate"/>
        </w:r>
        <w:r w:rsidR="0078523F">
          <w:rPr>
            <w:noProof/>
            <w:webHidden/>
          </w:rPr>
          <w:t>89</w:t>
        </w:r>
        <w:r w:rsidR="0078523F">
          <w:rPr>
            <w:noProof/>
            <w:webHidden/>
          </w:rPr>
          <w:fldChar w:fldCharType="end"/>
        </w:r>
      </w:hyperlink>
    </w:p>
    <w:p w14:paraId="43114A60" w14:textId="77777777" w:rsidR="0078523F" w:rsidRDefault="00D85735">
      <w:pPr>
        <w:pStyle w:val="TOC3"/>
        <w:rPr>
          <w:rFonts w:asciiTheme="minorHAnsi" w:eastAsiaTheme="minorEastAsia" w:hAnsiTheme="minorHAnsi"/>
          <w:noProof/>
          <w:lang w:eastAsia="lv-LV"/>
        </w:rPr>
      </w:pPr>
      <w:hyperlink w:anchor="_Toc385254146" w:history="1">
        <w:r w:rsidR="0078523F" w:rsidRPr="007C4EDA">
          <w:rPr>
            <w:rStyle w:val="Hyperlink"/>
            <w:rFonts w:cs="Times New Roman"/>
            <w:noProof/>
          </w:rPr>
          <w:t>2.9.6.</w:t>
        </w:r>
        <w:r w:rsidR="0078523F">
          <w:rPr>
            <w:rFonts w:asciiTheme="minorHAnsi" w:eastAsiaTheme="minorEastAsia" w:hAnsiTheme="minorHAnsi"/>
            <w:noProof/>
            <w:lang w:eastAsia="lv-LV"/>
          </w:rPr>
          <w:tab/>
        </w:r>
        <w:r w:rsidR="0078523F" w:rsidRPr="007C4EDA">
          <w:rPr>
            <w:rStyle w:val="Hyperlink"/>
            <w:noProof/>
          </w:rPr>
          <w:t>Darbs ar Sitecore pakotnēm</w:t>
        </w:r>
        <w:r w:rsidR="0078523F">
          <w:rPr>
            <w:noProof/>
            <w:webHidden/>
          </w:rPr>
          <w:tab/>
        </w:r>
        <w:r w:rsidR="0078523F">
          <w:rPr>
            <w:noProof/>
            <w:webHidden/>
          </w:rPr>
          <w:fldChar w:fldCharType="begin"/>
        </w:r>
        <w:r w:rsidR="0078523F">
          <w:rPr>
            <w:noProof/>
            <w:webHidden/>
          </w:rPr>
          <w:instrText xml:space="preserve"> PAGEREF _Toc385254146 \h </w:instrText>
        </w:r>
        <w:r w:rsidR="0078523F">
          <w:rPr>
            <w:noProof/>
            <w:webHidden/>
          </w:rPr>
        </w:r>
        <w:r w:rsidR="0078523F">
          <w:rPr>
            <w:noProof/>
            <w:webHidden/>
          </w:rPr>
          <w:fldChar w:fldCharType="separate"/>
        </w:r>
        <w:r w:rsidR="0078523F">
          <w:rPr>
            <w:noProof/>
            <w:webHidden/>
          </w:rPr>
          <w:t>89</w:t>
        </w:r>
        <w:r w:rsidR="0078523F">
          <w:rPr>
            <w:noProof/>
            <w:webHidden/>
          </w:rPr>
          <w:fldChar w:fldCharType="end"/>
        </w:r>
      </w:hyperlink>
    </w:p>
    <w:p w14:paraId="095F2C21" w14:textId="77777777" w:rsidR="0078523F" w:rsidRDefault="00D85735">
      <w:pPr>
        <w:pStyle w:val="TOC4"/>
        <w:rPr>
          <w:rFonts w:asciiTheme="minorHAnsi" w:eastAsiaTheme="minorEastAsia" w:hAnsiTheme="minorHAnsi"/>
          <w:i w:val="0"/>
          <w:noProof/>
          <w:sz w:val="22"/>
          <w:lang w:eastAsia="lv-LV"/>
        </w:rPr>
      </w:pPr>
      <w:hyperlink w:anchor="_Toc385254147" w:history="1">
        <w:r w:rsidR="0078523F" w:rsidRPr="007C4EDA">
          <w:rPr>
            <w:rStyle w:val="Hyperlink"/>
            <w:rFonts w:cs="Times New Roman"/>
            <w:noProof/>
          </w:rPr>
          <w:t>2.9.6.1.</w:t>
        </w:r>
        <w:r w:rsidR="0078523F">
          <w:rPr>
            <w:rFonts w:asciiTheme="minorHAnsi" w:eastAsiaTheme="minorEastAsia" w:hAnsiTheme="minorHAnsi"/>
            <w:i w:val="0"/>
            <w:noProof/>
            <w:sz w:val="22"/>
            <w:lang w:eastAsia="lv-LV"/>
          </w:rPr>
          <w:tab/>
        </w:r>
        <w:r w:rsidR="0078523F" w:rsidRPr="007C4EDA">
          <w:rPr>
            <w:rStyle w:val="Hyperlink"/>
            <w:noProof/>
          </w:rPr>
          <w:t>Sitecore pakotņu izveidošana</w:t>
        </w:r>
        <w:r w:rsidR="0078523F">
          <w:rPr>
            <w:noProof/>
            <w:webHidden/>
          </w:rPr>
          <w:tab/>
        </w:r>
        <w:r w:rsidR="0078523F">
          <w:rPr>
            <w:noProof/>
            <w:webHidden/>
          </w:rPr>
          <w:fldChar w:fldCharType="begin"/>
        </w:r>
        <w:r w:rsidR="0078523F">
          <w:rPr>
            <w:noProof/>
            <w:webHidden/>
          </w:rPr>
          <w:instrText xml:space="preserve"> PAGEREF _Toc385254147 \h </w:instrText>
        </w:r>
        <w:r w:rsidR="0078523F">
          <w:rPr>
            <w:noProof/>
            <w:webHidden/>
          </w:rPr>
        </w:r>
        <w:r w:rsidR="0078523F">
          <w:rPr>
            <w:noProof/>
            <w:webHidden/>
          </w:rPr>
          <w:fldChar w:fldCharType="separate"/>
        </w:r>
        <w:r w:rsidR="0078523F">
          <w:rPr>
            <w:noProof/>
            <w:webHidden/>
          </w:rPr>
          <w:t>89</w:t>
        </w:r>
        <w:r w:rsidR="0078523F">
          <w:rPr>
            <w:noProof/>
            <w:webHidden/>
          </w:rPr>
          <w:fldChar w:fldCharType="end"/>
        </w:r>
      </w:hyperlink>
    </w:p>
    <w:p w14:paraId="232CAD01" w14:textId="77777777" w:rsidR="0078523F" w:rsidRDefault="00D85735">
      <w:pPr>
        <w:pStyle w:val="TOC4"/>
        <w:rPr>
          <w:rFonts w:asciiTheme="minorHAnsi" w:eastAsiaTheme="minorEastAsia" w:hAnsiTheme="minorHAnsi"/>
          <w:i w:val="0"/>
          <w:noProof/>
          <w:sz w:val="22"/>
          <w:lang w:eastAsia="lv-LV"/>
        </w:rPr>
      </w:pPr>
      <w:hyperlink w:anchor="_Toc385254148" w:history="1">
        <w:r w:rsidR="0078523F" w:rsidRPr="007C4EDA">
          <w:rPr>
            <w:rStyle w:val="Hyperlink"/>
            <w:rFonts w:cs="Times New Roman"/>
            <w:noProof/>
          </w:rPr>
          <w:t>2.9.6.2.</w:t>
        </w:r>
        <w:r w:rsidR="0078523F">
          <w:rPr>
            <w:rFonts w:asciiTheme="minorHAnsi" w:eastAsiaTheme="minorEastAsia" w:hAnsiTheme="minorHAnsi"/>
            <w:i w:val="0"/>
            <w:noProof/>
            <w:sz w:val="22"/>
            <w:lang w:eastAsia="lv-LV"/>
          </w:rPr>
          <w:tab/>
        </w:r>
        <w:r w:rsidR="0078523F" w:rsidRPr="007C4EDA">
          <w:rPr>
            <w:rStyle w:val="Hyperlink"/>
            <w:noProof/>
          </w:rPr>
          <w:t>Sitecore pakotņu instalēšana</w:t>
        </w:r>
        <w:r w:rsidR="0078523F">
          <w:rPr>
            <w:noProof/>
            <w:webHidden/>
          </w:rPr>
          <w:tab/>
        </w:r>
        <w:r w:rsidR="0078523F">
          <w:rPr>
            <w:noProof/>
            <w:webHidden/>
          </w:rPr>
          <w:fldChar w:fldCharType="begin"/>
        </w:r>
        <w:r w:rsidR="0078523F">
          <w:rPr>
            <w:noProof/>
            <w:webHidden/>
          </w:rPr>
          <w:instrText xml:space="preserve"> PAGEREF _Toc385254148 \h </w:instrText>
        </w:r>
        <w:r w:rsidR="0078523F">
          <w:rPr>
            <w:noProof/>
            <w:webHidden/>
          </w:rPr>
        </w:r>
        <w:r w:rsidR="0078523F">
          <w:rPr>
            <w:noProof/>
            <w:webHidden/>
          </w:rPr>
          <w:fldChar w:fldCharType="separate"/>
        </w:r>
        <w:r w:rsidR="0078523F">
          <w:rPr>
            <w:noProof/>
            <w:webHidden/>
          </w:rPr>
          <w:t>91</w:t>
        </w:r>
        <w:r w:rsidR="0078523F">
          <w:rPr>
            <w:noProof/>
            <w:webHidden/>
          </w:rPr>
          <w:fldChar w:fldCharType="end"/>
        </w:r>
      </w:hyperlink>
    </w:p>
    <w:p w14:paraId="03F5CFFD" w14:textId="77777777" w:rsidR="0078523F" w:rsidRDefault="00D85735">
      <w:pPr>
        <w:pStyle w:val="TOC4"/>
        <w:rPr>
          <w:rFonts w:asciiTheme="minorHAnsi" w:eastAsiaTheme="minorEastAsia" w:hAnsiTheme="minorHAnsi"/>
          <w:i w:val="0"/>
          <w:noProof/>
          <w:sz w:val="22"/>
          <w:lang w:eastAsia="lv-LV"/>
        </w:rPr>
      </w:pPr>
      <w:hyperlink w:anchor="_Toc385254149" w:history="1">
        <w:r w:rsidR="0078523F" w:rsidRPr="007C4EDA">
          <w:rPr>
            <w:rStyle w:val="Hyperlink"/>
            <w:rFonts w:cs="Times New Roman"/>
            <w:noProof/>
          </w:rPr>
          <w:t>2.9.6.3.</w:t>
        </w:r>
        <w:r w:rsidR="0078523F">
          <w:rPr>
            <w:rFonts w:asciiTheme="minorHAnsi" w:eastAsiaTheme="minorEastAsia" w:hAnsiTheme="minorHAnsi"/>
            <w:i w:val="0"/>
            <w:noProof/>
            <w:sz w:val="22"/>
            <w:lang w:eastAsia="lv-LV"/>
          </w:rPr>
          <w:tab/>
        </w:r>
        <w:r w:rsidR="0078523F" w:rsidRPr="007C4EDA">
          <w:rPr>
            <w:rStyle w:val="Hyperlink"/>
            <w:noProof/>
          </w:rPr>
          <w:t>Sitecore pakotņu dzēšana</w:t>
        </w:r>
        <w:r w:rsidR="0078523F">
          <w:rPr>
            <w:noProof/>
            <w:webHidden/>
          </w:rPr>
          <w:tab/>
        </w:r>
        <w:r w:rsidR="0078523F">
          <w:rPr>
            <w:noProof/>
            <w:webHidden/>
          </w:rPr>
          <w:fldChar w:fldCharType="begin"/>
        </w:r>
        <w:r w:rsidR="0078523F">
          <w:rPr>
            <w:noProof/>
            <w:webHidden/>
          </w:rPr>
          <w:instrText xml:space="preserve"> PAGEREF _Toc385254149 \h </w:instrText>
        </w:r>
        <w:r w:rsidR="0078523F">
          <w:rPr>
            <w:noProof/>
            <w:webHidden/>
          </w:rPr>
        </w:r>
        <w:r w:rsidR="0078523F">
          <w:rPr>
            <w:noProof/>
            <w:webHidden/>
          </w:rPr>
          <w:fldChar w:fldCharType="separate"/>
        </w:r>
        <w:r w:rsidR="0078523F">
          <w:rPr>
            <w:noProof/>
            <w:webHidden/>
          </w:rPr>
          <w:t>95</w:t>
        </w:r>
        <w:r w:rsidR="0078523F">
          <w:rPr>
            <w:noProof/>
            <w:webHidden/>
          </w:rPr>
          <w:fldChar w:fldCharType="end"/>
        </w:r>
      </w:hyperlink>
    </w:p>
    <w:p w14:paraId="0838E179" w14:textId="77777777" w:rsidR="0078523F" w:rsidRDefault="00D85735">
      <w:pPr>
        <w:pStyle w:val="TOC1"/>
        <w:rPr>
          <w:rFonts w:asciiTheme="minorHAnsi" w:eastAsiaTheme="minorEastAsia" w:hAnsiTheme="minorHAnsi"/>
          <w:b w:val="0"/>
          <w:caps w:val="0"/>
          <w:noProof/>
          <w:lang w:eastAsia="lv-LV"/>
        </w:rPr>
      </w:pPr>
      <w:hyperlink w:anchor="_Toc385254150" w:history="1">
        <w:r w:rsidR="0078523F" w:rsidRPr="007C4EDA">
          <w:rPr>
            <w:rStyle w:val="Hyperlink"/>
            <w:rFonts w:cs="Tahoma"/>
            <w:noProof/>
            <w:u w:color="000000"/>
          </w:rPr>
          <w:t>3.</w:t>
        </w:r>
        <w:r w:rsidR="0078523F">
          <w:rPr>
            <w:rFonts w:asciiTheme="minorHAnsi" w:eastAsiaTheme="minorEastAsia" w:hAnsiTheme="minorHAnsi"/>
            <w:b w:val="0"/>
            <w:caps w:val="0"/>
            <w:noProof/>
            <w:lang w:eastAsia="lv-LV"/>
          </w:rPr>
          <w:tab/>
        </w:r>
        <w:r w:rsidR="0078523F" w:rsidRPr="007C4EDA">
          <w:rPr>
            <w:rStyle w:val="Hyperlink"/>
            <w:noProof/>
          </w:rPr>
          <w:t>Nefunkcionālās prasības</w:t>
        </w:r>
        <w:r w:rsidR="0078523F">
          <w:rPr>
            <w:noProof/>
            <w:webHidden/>
          </w:rPr>
          <w:tab/>
        </w:r>
        <w:r w:rsidR="0078523F">
          <w:rPr>
            <w:noProof/>
            <w:webHidden/>
          </w:rPr>
          <w:fldChar w:fldCharType="begin"/>
        </w:r>
        <w:r w:rsidR="0078523F">
          <w:rPr>
            <w:noProof/>
            <w:webHidden/>
          </w:rPr>
          <w:instrText xml:space="preserve"> PAGEREF _Toc385254150 \h </w:instrText>
        </w:r>
        <w:r w:rsidR="0078523F">
          <w:rPr>
            <w:noProof/>
            <w:webHidden/>
          </w:rPr>
        </w:r>
        <w:r w:rsidR="0078523F">
          <w:rPr>
            <w:noProof/>
            <w:webHidden/>
          </w:rPr>
          <w:fldChar w:fldCharType="separate"/>
        </w:r>
        <w:r w:rsidR="0078523F">
          <w:rPr>
            <w:noProof/>
            <w:webHidden/>
          </w:rPr>
          <w:t>97</w:t>
        </w:r>
        <w:r w:rsidR="0078523F">
          <w:rPr>
            <w:noProof/>
            <w:webHidden/>
          </w:rPr>
          <w:fldChar w:fldCharType="end"/>
        </w:r>
      </w:hyperlink>
    </w:p>
    <w:p w14:paraId="092E9A27" w14:textId="77777777" w:rsidR="0078523F" w:rsidRDefault="00D85735">
      <w:pPr>
        <w:pStyle w:val="TOC2"/>
        <w:rPr>
          <w:rFonts w:asciiTheme="minorHAnsi" w:eastAsiaTheme="minorEastAsia" w:hAnsiTheme="minorHAnsi"/>
          <w:b w:val="0"/>
          <w:noProof/>
          <w:lang w:eastAsia="lv-LV"/>
        </w:rPr>
      </w:pPr>
      <w:hyperlink w:anchor="_Toc385254151" w:history="1">
        <w:r w:rsidR="0078523F" w:rsidRPr="007C4EDA">
          <w:rPr>
            <w:rStyle w:val="Hyperlink"/>
            <w:rFonts w:cs="Times New Roman"/>
            <w:noProof/>
          </w:rPr>
          <w:t>3.1.</w:t>
        </w:r>
        <w:r w:rsidR="0078523F">
          <w:rPr>
            <w:rFonts w:asciiTheme="minorHAnsi" w:eastAsiaTheme="minorEastAsia" w:hAnsiTheme="minorHAnsi"/>
            <w:b w:val="0"/>
            <w:noProof/>
            <w:lang w:eastAsia="lv-LV"/>
          </w:rPr>
          <w:tab/>
        </w:r>
        <w:r w:rsidR="0078523F" w:rsidRPr="007C4EDA">
          <w:rPr>
            <w:rStyle w:val="Hyperlink"/>
            <w:noProof/>
          </w:rPr>
          <w:t>Lietotāja saskarne</w:t>
        </w:r>
        <w:r w:rsidR="0078523F">
          <w:rPr>
            <w:noProof/>
            <w:webHidden/>
          </w:rPr>
          <w:tab/>
        </w:r>
        <w:r w:rsidR="0078523F">
          <w:rPr>
            <w:noProof/>
            <w:webHidden/>
          </w:rPr>
          <w:fldChar w:fldCharType="begin"/>
        </w:r>
        <w:r w:rsidR="0078523F">
          <w:rPr>
            <w:noProof/>
            <w:webHidden/>
          </w:rPr>
          <w:instrText xml:space="preserve"> PAGEREF _Toc385254151 \h </w:instrText>
        </w:r>
        <w:r w:rsidR="0078523F">
          <w:rPr>
            <w:noProof/>
            <w:webHidden/>
          </w:rPr>
        </w:r>
        <w:r w:rsidR="0078523F">
          <w:rPr>
            <w:noProof/>
            <w:webHidden/>
          </w:rPr>
          <w:fldChar w:fldCharType="separate"/>
        </w:r>
        <w:r w:rsidR="0078523F">
          <w:rPr>
            <w:noProof/>
            <w:webHidden/>
          </w:rPr>
          <w:t>97</w:t>
        </w:r>
        <w:r w:rsidR="0078523F">
          <w:rPr>
            <w:noProof/>
            <w:webHidden/>
          </w:rPr>
          <w:fldChar w:fldCharType="end"/>
        </w:r>
      </w:hyperlink>
    </w:p>
    <w:p w14:paraId="5BDC90AD" w14:textId="77777777" w:rsidR="0078523F" w:rsidRDefault="00D85735">
      <w:pPr>
        <w:pStyle w:val="TOC3"/>
        <w:rPr>
          <w:rFonts w:asciiTheme="minorHAnsi" w:eastAsiaTheme="minorEastAsia" w:hAnsiTheme="minorHAnsi"/>
          <w:noProof/>
          <w:lang w:eastAsia="lv-LV"/>
        </w:rPr>
      </w:pPr>
      <w:hyperlink w:anchor="_Toc385254152" w:history="1">
        <w:r w:rsidR="0078523F" w:rsidRPr="007C4EDA">
          <w:rPr>
            <w:rStyle w:val="Hyperlink"/>
            <w:rFonts w:cs="Times New Roman"/>
            <w:noProof/>
          </w:rPr>
          <w:t>3.1.1.</w:t>
        </w:r>
        <w:r w:rsidR="0078523F">
          <w:rPr>
            <w:rFonts w:asciiTheme="minorHAnsi" w:eastAsiaTheme="minorEastAsia" w:hAnsiTheme="minorHAnsi"/>
            <w:noProof/>
            <w:lang w:eastAsia="lv-LV"/>
          </w:rPr>
          <w:tab/>
        </w:r>
        <w:r w:rsidR="0078523F" w:rsidRPr="007C4EDA">
          <w:rPr>
            <w:rStyle w:val="Hyperlink"/>
            <w:noProof/>
          </w:rPr>
          <w:t>Kļūdu paziņojumi</w:t>
        </w:r>
        <w:r w:rsidR="0078523F">
          <w:rPr>
            <w:noProof/>
            <w:webHidden/>
          </w:rPr>
          <w:tab/>
        </w:r>
        <w:r w:rsidR="0078523F">
          <w:rPr>
            <w:noProof/>
            <w:webHidden/>
          </w:rPr>
          <w:fldChar w:fldCharType="begin"/>
        </w:r>
        <w:r w:rsidR="0078523F">
          <w:rPr>
            <w:noProof/>
            <w:webHidden/>
          </w:rPr>
          <w:instrText xml:space="preserve"> PAGEREF _Toc385254152 \h </w:instrText>
        </w:r>
        <w:r w:rsidR="0078523F">
          <w:rPr>
            <w:noProof/>
            <w:webHidden/>
          </w:rPr>
        </w:r>
        <w:r w:rsidR="0078523F">
          <w:rPr>
            <w:noProof/>
            <w:webHidden/>
          </w:rPr>
          <w:fldChar w:fldCharType="separate"/>
        </w:r>
        <w:r w:rsidR="0078523F">
          <w:rPr>
            <w:noProof/>
            <w:webHidden/>
          </w:rPr>
          <w:t>97</w:t>
        </w:r>
        <w:r w:rsidR="0078523F">
          <w:rPr>
            <w:noProof/>
            <w:webHidden/>
          </w:rPr>
          <w:fldChar w:fldCharType="end"/>
        </w:r>
      </w:hyperlink>
    </w:p>
    <w:p w14:paraId="37A713C4" w14:textId="77777777" w:rsidR="0078523F" w:rsidRDefault="00D85735">
      <w:pPr>
        <w:pStyle w:val="TOC2"/>
        <w:rPr>
          <w:rFonts w:asciiTheme="minorHAnsi" w:eastAsiaTheme="minorEastAsia" w:hAnsiTheme="minorHAnsi"/>
          <w:b w:val="0"/>
          <w:noProof/>
          <w:lang w:eastAsia="lv-LV"/>
        </w:rPr>
      </w:pPr>
      <w:hyperlink w:anchor="_Toc385254153" w:history="1">
        <w:r w:rsidR="0078523F" w:rsidRPr="007C4EDA">
          <w:rPr>
            <w:rStyle w:val="Hyperlink"/>
            <w:rFonts w:cs="Times New Roman"/>
            <w:noProof/>
          </w:rPr>
          <w:t>3.2.</w:t>
        </w:r>
        <w:r w:rsidR="0078523F">
          <w:rPr>
            <w:rFonts w:asciiTheme="minorHAnsi" w:eastAsiaTheme="minorEastAsia" w:hAnsiTheme="minorHAnsi"/>
            <w:b w:val="0"/>
            <w:noProof/>
            <w:lang w:eastAsia="lv-LV"/>
          </w:rPr>
          <w:tab/>
        </w:r>
        <w:r w:rsidR="0078523F" w:rsidRPr="007C4EDA">
          <w:rPr>
            <w:rStyle w:val="Hyperlink"/>
            <w:noProof/>
          </w:rPr>
          <w:t>Ierobežojumi</w:t>
        </w:r>
        <w:r w:rsidR="0078523F">
          <w:rPr>
            <w:noProof/>
            <w:webHidden/>
          </w:rPr>
          <w:tab/>
        </w:r>
        <w:r w:rsidR="0078523F">
          <w:rPr>
            <w:noProof/>
            <w:webHidden/>
          </w:rPr>
          <w:fldChar w:fldCharType="begin"/>
        </w:r>
        <w:r w:rsidR="0078523F">
          <w:rPr>
            <w:noProof/>
            <w:webHidden/>
          </w:rPr>
          <w:instrText xml:space="preserve"> PAGEREF _Toc385254153 \h </w:instrText>
        </w:r>
        <w:r w:rsidR="0078523F">
          <w:rPr>
            <w:noProof/>
            <w:webHidden/>
          </w:rPr>
        </w:r>
        <w:r w:rsidR="0078523F">
          <w:rPr>
            <w:noProof/>
            <w:webHidden/>
          </w:rPr>
          <w:fldChar w:fldCharType="separate"/>
        </w:r>
        <w:r w:rsidR="0078523F">
          <w:rPr>
            <w:noProof/>
            <w:webHidden/>
          </w:rPr>
          <w:t>97</w:t>
        </w:r>
        <w:r w:rsidR="0078523F">
          <w:rPr>
            <w:noProof/>
            <w:webHidden/>
          </w:rPr>
          <w:fldChar w:fldCharType="end"/>
        </w:r>
      </w:hyperlink>
    </w:p>
    <w:p w14:paraId="1FAE14A8" w14:textId="77777777" w:rsidR="0078523F" w:rsidRDefault="00D85735">
      <w:pPr>
        <w:pStyle w:val="TOC3"/>
        <w:rPr>
          <w:rFonts w:asciiTheme="minorHAnsi" w:eastAsiaTheme="minorEastAsia" w:hAnsiTheme="minorHAnsi"/>
          <w:noProof/>
          <w:lang w:eastAsia="lv-LV"/>
        </w:rPr>
      </w:pPr>
      <w:hyperlink w:anchor="_Toc385254154" w:history="1">
        <w:r w:rsidR="0078523F" w:rsidRPr="007C4EDA">
          <w:rPr>
            <w:rStyle w:val="Hyperlink"/>
            <w:rFonts w:cs="Times New Roman"/>
            <w:noProof/>
          </w:rPr>
          <w:t>3.2.1.</w:t>
        </w:r>
        <w:r w:rsidR="0078523F">
          <w:rPr>
            <w:rFonts w:asciiTheme="minorHAnsi" w:eastAsiaTheme="minorEastAsia" w:hAnsiTheme="minorHAnsi"/>
            <w:noProof/>
            <w:lang w:eastAsia="lv-LV"/>
          </w:rPr>
          <w:tab/>
        </w:r>
        <w:r w:rsidR="0078523F" w:rsidRPr="007C4EDA">
          <w:rPr>
            <w:rStyle w:val="Hyperlink"/>
            <w:noProof/>
          </w:rPr>
          <w:t>Klasificēta informācija</w:t>
        </w:r>
        <w:r w:rsidR="0078523F">
          <w:rPr>
            <w:noProof/>
            <w:webHidden/>
          </w:rPr>
          <w:tab/>
        </w:r>
        <w:r w:rsidR="0078523F">
          <w:rPr>
            <w:noProof/>
            <w:webHidden/>
          </w:rPr>
          <w:fldChar w:fldCharType="begin"/>
        </w:r>
        <w:r w:rsidR="0078523F">
          <w:rPr>
            <w:noProof/>
            <w:webHidden/>
          </w:rPr>
          <w:instrText xml:space="preserve"> PAGEREF _Toc385254154 \h </w:instrText>
        </w:r>
        <w:r w:rsidR="0078523F">
          <w:rPr>
            <w:noProof/>
            <w:webHidden/>
          </w:rPr>
        </w:r>
        <w:r w:rsidR="0078523F">
          <w:rPr>
            <w:noProof/>
            <w:webHidden/>
          </w:rPr>
          <w:fldChar w:fldCharType="separate"/>
        </w:r>
        <w:r w:rsidR="0078523F">
          <w:rPr>
            <w:noProof/>
            <w:webHidden/>
          </w:rPr>
          <w:t>97</w:t>
        </w:r>
        <w:r w:rsidR="0078523F">
          <w:rPr>
            <w:noProof/>
            <w:webHidden/>
          </w:rPr>
          <w:fldChar w:fldCharType="end"/>
        </w:r>
      </w:hyperlink>
    </w:p>
    <w:p w14:paraId="745B2B53" w14:textId="77777777" w:rsidR="0078523F" w:rsidRDefault="00D85735">
      <w:pPr>
        <w:pStyle w:val="TOC3"/>
        <w:rPr>
          <w:rFonts w:asciiTheme="minorHAnsi" w:eastAsiaTheme="minorEastAsia" w:hAnsiTheme="minorHAnsi"/>
          <w:noProof/>
          <w:lang w:eastAsia="lv-LV"/>
        </w:rPr>
      </w:pPr>
      <w:hyperlink w:anchor="_Toc385254155" w:history="1">
        <w:r w:rsidR="0078523F" w:rsidRPr="007C4EDA">
          <w:rPr>
            <w:rStyle w:val="Hyperlink"/>
            <w:rFonts w:cs="Times New Roman"/>
            <w:noProof/>
          </w:rPr>
          <w:t>3.2.2.</w:t>
        </w:r>
        <w:r w:rsidR="0078523F">
          <w:rPr>
            <w:rFonts w:asciiTheme="minorHAnsi" w:eastAsiaTheme="minorEastAsia" w:hAnsiTheme="minorHAnsi"/>
            <w:noProof/>
            <w:lang w:eastAsia="lv-LV"/>
          </w:rPr>
          <w:tab/>
        </w:r>
        <w:r w:rsidR="0078523F" w:rsidRPr="007C4EDA">
          <w:rPr>
            <w:rStyle w:val="Hyperlink"/>
            <w:noProof/>
          </w:rPr>
          <w:t>Lietotāja informācija</w:t>
        </w:r>
        <w:r w:rsidR="0078523F">
          <w:rPr>
            <w:noProof/>
            <w:webHidden/>
          </w:rPr>
          <w:tab/>
        </w:r>
        <w:r w:rsidR="0078523F">
          <w:rPr>
            <w:noProof/>
            <w:webHidden/>
          </w:rPr>
          <w:fldChar w:fldCharType="begin"/>
        </w:r>
        <w:r w:rsidR="0078523F">
          <w:rPr>
            <w:noProof/>
            <w:webHidden/>
          </w:rPr>
          <w:instrText xml:space="preserve"> PAGEREF _Toc385254155 \h </w:instrText>
        </w:r>
        <w:r w:rsidR="0078523F">
          <w:rPr>
            <w:noProof/>
            <w:webHidden/>
          </w:rPr>
        </w:r>
        <w:r w:rsidR="0078523F">
          <w:rPr>
            <w:noProof/>
            <w:webHidden/>
          </w:rPr>
          <w:fldChar w:fldCharType="separate"/>
        </w:r>
        <w:r w:rsidR="0078523F">
          <w:rPr>
            <w:noProof/>
            <w:webHidden/>
          </w:rPr>
          <w:t>97</w:t>
        </w:r>
        <w:r w:rsidR="0078523F">
          <w:rPr>
            <w:noProof/>
            <w:webHidden/>
          </w:rPr>
          <w:fldChar w:fldCharType="end"/>
        </w:r>
      </w:hyperlink>
    </w:p>
    <w:p w14:paraId="6899F521" w14:textId="77777777" w:rsidR="0078523F" w:rsidRDefault="00D85735">
      <w:pPr>
        <w:pStyle w:val="TOC3"/>
        <w:rPr>
          <w:rFonts w:asciiTheme="minorHAnsi" w:eastAsiaTheme="minorEastAsia" w:hAnsiTheme="minorHAnsi"/>
          <w:noProof/>
          <w:lang w:eastAsia="lv-LV"/>
        </w:rPr>
      </w:pPr>
      <w:hyperlink w:anchor="_Toc385254156" w:history="1">
        <w:r w:rsidR="0078523F" w:rsidRPr="007C4EDA">
          <w:rPr>
            <w:rStyle w:val="Hyperlink"/>
            <w:rFonts w:cs="Times New Roman"/>
            <w:noProof/>
          </w:rPr>
          <w:t>3.2.3.</w:t>
        </w:r>
        <w:r w:rsidR="0078523F">
          <w:rPr>
            <w:rFonts w:asciiTheme="minorHAnsi" w:eastAsiaTheme="minorEastAsia" w:hAnsiTheme="minorHAnsi"/>
            <w:noProof/>
            <w:lang w:eastAsia="lv-LV"/>
          </w:rPr>
          <w:tab/>
        </w:r>
        <w:r w:rsidR="0078523F" w:rsidRPr="007C4EDA">
          <w:rPr>
            <w:rStyle w:val="Hyperlink"/>
            <w:noProof/>
          </w:rPr>
          <w:t>Sesijas aizsardzība</w:t>
        </w:r>
        <w:r w:rsidR="0078523F">
          <w:rPr>
            <w:noProof/>
            <w:webHidden/>
          </w:rPr>
          <w:tab/>
        </w:r>
        <w:r w:rsidR="0078523F">
          <w:rPr>
            <w:noProof/>
            <w:webHidden/>
          </w:rPr>
          <w:fldChar w:fldCharType="begin"/>
        </w:r>
        <w:r w:rsidR="0078523F">
          <w:rPr>
            <w:noProof/>
            <w:webHidden/>
          </w:rPr>
          <w:instrText xml:space="preserve"> PAGEREF _Toc385254156 \h </w:instrText>
        </w:r>
        <w:r w:rsidR="0078523F">
          <w:rPr>
            <w:noProof/>
            <w:webHidden/>
          </w:rPr>
        </w:r>
        <w:r w:rsidR="0078523F">
          <w:rPr>
            <w:noProof/>
            <w:webHidden/>
          </w:rPr>
          <w:fldChar w:fldCharType="separate"/>
        </w:r>
        <w:r w:rsidR="0078523F">
          <w:rPr>
            <w:noProof/>
            <w:webHidden/>
          </w:rPr>
          <w:t>97</w:t>
        </w:r>
        <w:r w:rsidR="0078523F">
          <w:rPr>
            <w:noProof/>
            <w:webHidden/>
          </w:rPr>
          <w:fldChar w:fldCharType="end"/>
        </w:r>
      </w:hyperlink>
    </w:p>
    <w:p w14:paraId="34AAD639" w14:textId="77777777" w:rsidR="00767C79" w:rsidRPr="003A6219" w:rsidRDefault="00767C79" w:rsidP="00767C79">
      <w:pPr>
        <w:pStyle w:val="Saturs"/>
        <w:rPr>
          <w:rStyle w:val="Strong"/>
          <w:bCs w:val="0"/>
        </w:rPr>
      </w:pPr>
      <w:r>
        <w:rPr>
          <w:rFonts w:ascii="Arial Bold" w:hAnsi="Arial Bold"/>
          <w:b w:val="0"/>
          <w:caps/>
          <w:sz w:val="22"/>
        </w:rPr>
        <w:fldChar w:fldCharType="end"/>
      </w:r>
    </w:p>
    <w:p w14:paraId="34AAD63A" w14:textId="77777777" w:rsidR="00CE4B39" w:rsidRPr="00767C79" w:rsidRDefault="00CE4B39" w:rsidP="00767C79">
      <w:pPr>
        <w:pStyle w:val="Heading1"/>
        <w:numPr>
          <w:ilvl w:val="0"/>
          <w:numId w:val="0"/>
        </w:numPr>
      </w:pPr>
      <w:bookmarkStart w:id="1" w:name="_Toc314046432"/>
      <w:bookmarkStart w:id="2" w:name="_Toc314232664"/>
      <w:bookmarkStart w:id="3" w:name="_Toc385254058"/>
      <w:r w:rsidRPr="00767C79">
        <w:lastRenderedPageBreak/>
        <w:t>Attēlu saraksts</w:t>
      </w:r>
      <w:bookmarkEnd w:id="1"/>
      <w:bookmarkEnd w:id="2"/>
      <w:bookmarkEnd w:id="3"/>
    </w:p>
    <w:p w14:paraId="763B6CAC" w14:textId="77777777" w:rsidR="0078523F" w:rsidRDefault="00CE4B39">
      <w:pPr>
        <w:pStyle w:val="TableofFigures"/>
        <w:rPr>
          <w:rFonts w:asciiTheme="minorHAnsi" w:eastAsiaTheme="minorEastAsia" w:hAnsiTheme="minorHAnsi"/>
          <w:noProof/>
          <w:lang w:eastAsia="lv-LV"/>
        </w:rPr>
      </w:pPr>
      <w:r>
        <w:rPr>
          <w:b/>
        </w:rPr>
        <w:fldChar w:fldCharType="begin"/>
      </w:r>
      <w:r>
        <w:rPr>
          <w:b/>
        </w:rPr>
        <w:instrText xml:space="preserve"> TOC \h \z \c "Attēls" </w:instrText>
      </w:r>
      <w:r>
        <w:rPr>
          <w:b/>
        </w:rPr>
        <w:fldChar w:fldCharType="separate"/>
      </w:r>
      <w:hyperlink w:anchor="_Toc385254157" w:history="1">
        <w:r w:rsidR="0078523F" w:rsidRPr="0020168E">
          <w:rPr>
            <w:rStyle w:val="Hyperlink"/>
            <w:noProof/>
          </w:rPr>
          <w:t>1.attēls. Izkārtojuma „LvpStartPage” loģiskā struktūra</w:t>
        </w:r>
        <w:r w:rsidR="0078523F">
          <w:rPr>
            <w:noProof/>
            <w:webHidden/>
          </w:rPr>
          <w:tab/>
        </w:r>
        <w:r w:rsidR="0078523F">
          <w:rPr>
            <w:noProof/>
            <w:webHidden/>
          </w:rPr>
          <w:fldChar w:fldCharType="begin"/>
        </w:r>
        <w:r w:rsidR="0078523F">
          <w:rPr>
            <w:noProof/>
            <w:webHidden/>
          </w:rPr>
          <w:instrText xml:space="preserve"> PAGEREF _Toc385254157 \h </w:instrText>
        </w:r>
        <w:r w:rsidR="0078523F">
          <w:rPr>
            <w:noProof/>
            <w:webHidden/>
          </w:rPr>
        </w:r>
        <w:r w:rsidR="0078523F">
          <w:rPr>
            <w:noProof/>
            <w:webHidden/>
          </w:rPr>
          <w:fldChar w:fldCharType="separate"/>
        </w:r>
        <w:r w:rsidR="0078523F">
          <w:rPr>
            <w:noProof/>
            <w:webHidden/>
          </w:rPr>
          <w:t>13</w:t>
        </w:r>
        <w:r w:rsidR="0078523F">
          <w:rPr>
            <w:noProof/>
            <w:webHidden/>
          </w:rPr>
          <w:fldChar w:fldCharType="end"/>
        </w:r>
      </w:hyperlink>
    </w:p>
    <w:p w14:paraId="60C4EC48" w14:textId="77777777" w:rsidR="0078523F" w:rsidRDefault="00D85735">
      <w:pPr>
        <w:pStyle w:val="TableofFigures"/>
        <w:rPr>
          <w:rFonts w:asciiTheme="minorHAnsi" w:eastAsiaTheme="minorEastAsia" w:hAnsiTheme="minorHAnsi"/>
          <w:noProof/>
          <w:lang w:eastAsia="lv-LV"/>
        </w:rPr>
      </w:pPr>
      <w:hyperlink w:anchor="_Toc385254158" w:history="1">
        <w:r w:rsidR="0078523F" w:rsidRPr="0020168E">
          <w:rPr>
            <w:rStyle w:val="Hyperlink"/>
            <w:noProof/>
          </w:rPr>
          <w:t>2.attēls. Izkārtojuma „LvpSimplePage” loģiskā struktūra</w:t>
        </w:r>
        <w:r w:rsidR="0078523F">
          <w:rPr>
            <w:noProof/>
            <w:webHidden/>
          </w:rPr>
          <w:tab/>
        </w:r>
        <w:r w:rsidR="0078523F">
          <w:rPr>
            <w:noProof/>
            <w:webHidden/>
          </w:rPr>
          <w:fldChar w:fldCharType="begin"/>
        </w:r>
        <w:r w:rsidR="0078523F">
          <w:rPr>
            <w:noProof/>
            <w:webHidden/>
          </w:rPr>
          <w:instrText xml:space="preserve"> PAGEREF _Toc385254158 \h </w:instrText>
        </w:r>
        <w:r w:rsidR="0078523F">
          <w:rPr>
            <w:noProof/>
            <w:webHidden/>
          </w:rPr>
        </w:r>
        <w:r w:rsidR="0078523F">
          <w:rPr>
            <w:noProof/>
            <w:webHidden/>
          </w:rPr>
          <w:fldChar w:fldCharType="separate"/>
        </w:r>
        <w:r w:rsidR="0078523F">
          <w:rPr>
            <w:noProof/>
            <w:webHidden/>
          </w:rPr>
          <w:t>14</w:t>
        </w:r>
        <w:r w:rsidR="0078523F">
          <w:rPr>
            <w:noProof/>
            <w:webHidden/>
          </w:rPr>
          <w:fldChar w:fldCharType="end"/>
        </w:r>
      </w:hyperlink>
    </w:p>
    <w:p w14:paraId="7DA97246" w14:textId="77777777" w:rsidR="0078523F" w:rsidRDefault="00D85735">
      <w:pPr>
        <w:pStyle w:val="TableofFigures"/>
        <w:rPr>
          <w:rFonts w:asciiTheme="minorHAnsi" w:eastAsiaTheme="minorEastAsia" w:hAnsiTheme="minorHAnsi"/>
          <w:noProof/>
          <w:lang w:eastAsia="lv-LV"/>
        </w:rPr>
      </w:pPr>
      <w:hyperlink w:anchor="_Toc385254159" w:history="1">
        <w:r w:rsidR="0078523F" w:rsidRPr="0020168E">
          <w:rPr>
            <w:rStyle w:val="Hyperlink"/>
            <w:noProof/>
          </w:rPr>
          <w:t>3.attēls. Izkārtojuma „LvpPrintPage” loģiskā struktūra</w:t>
        </w:r>
        <w:r w:rsidR="0078523F">
          <w:rPr>
            <w:noProof/>
            <w:webHidden/>
          </w:rPr>
          <w:tab/>
        </w:r>
        <w:r w:rsidR="0078523F">
          <w:rPr>
            <w:noProof/>
            <w:webHidden/>
          </w:rPr>
          <w:fldChar w:fldCharType="begin"/>
        </w:r>
        <w:r w:rsidR="0078523F">
          <w:rPr>
            <w:noProof/>
            <w:webHidden/>
          </w:rPr>
          <w:instrText xml:space="preserve"> PAGEREF _Toc385254159 \h </w:instrText>
        </w:r>
        <w:r w:rsidR="0078523F">
          <w:rPr>
            <w:noProof/>
            <w:webHidden/>
          </w:rPr>
        </w:r>
        <w:r w:rsidR="0078523F">
          <w:rPr>
            <w:noProof/>
            <w:webHidden/>
          </w:rPr>
          <w:fldChar w:fldCharType="separate"/>
        </w:r>
        <w:r w:rsidR="0078523F">
          <w:rPr>
            <w:noProof/>
            <w:webHidden/>
          </w:rPr>
          <w:t>14</w:t>
        </w:r>
        <w:r w:rsidR="0078523F">
          <w:rPr>
            <w:noProof/>
            <w:webHidden/>
          </w:rPr>
          <w:fldChar w:fldCharType="end"/>
        </w:r>
      </w:hyperlink>
    </w:p>
    <w:p w14:paraId="6891EBC0" w14:textId="77777777" w:rsidR="0078523F" w:rsidRDefault="00D85735">
      <w:pPr>
        <w:pStyle w:val="TableofFigures"/>
        <w:rPr>
          <w:rFonts w:asciiTheme="minorHAnsi" w:eastAsiaTheme="minorEastAsia" w:hAnsiTheme="minorHAnsi"/>
          <w:noProof/>
          <w:lang w:eastAsia="lv-LV"/>
        </w:rPr>
      </w:pPr>
      <w:hyperlink w:anchor="_Toc385254160" w:history="1">
        <w:r w:rsidR="0078523F" w:rsidRPr="0020168E">
          <w:rPr>
            <w:rStyle w:val="Hyperlink"/>
            <w:noProof/>
          </w:rPr>
          <w:t>4.attēls. Apakšizkārtojuma „SingleColumnContainer” loģiskā struktūra</w:t>
        </w:r>
        <w:r w:rsidR="0078523F">
          <w:rPr>
            <w:noProof/>
            <w:webHidden/>
          </w:rPr>
          <w:tab/>
        </w:r>
        <w:r w:rsidR="0078523F">
          <w:rPr>
            <w:noProof/>
            <w:webHidden/>
          </w:rPr>
          <w:fldChar w:fldCharType="begin"/>
        </w:r>
        <w:r w:rsidR="0078523F">
          <w:rPr>
            <w:noProof/>
            <w:webHidden/>
          </w:rPr>
          <w:instrText xml:space="preserve"> PAGEREF _Toc385254160 \h </w:instrText>
        </w:r>
        <w:r w:rsidR="0078523F">
          <w:rPr>
            <w:noProof/>
            <w:webHidden/>
          </w:rPr>
        </w:r>
        <w:r w:rsidR="0078523F">
          <w:rPr>
            <w:noProof/>
            <w:webHidden/>
          </w:rPr>
          <w:fldChar w:fldCharType="separate"/>
        </w:r>
        <w:r w:rsidR="0078523F">
          <w:rPr>
            <w:noProof/>
            <w:webHidden/>
          </w:rPr>
          <w:t>15</w:t>
        </w:r>
        <w:r w:rsidR="0078523F">
          <w:rPr>
            <w:noProof/>
            <w:webHidden/>
          </w:rPr>
          <w:fldChar w:fldCharType="end"/>
        </w:r>
      </w:hyperlink>
    </w:p>
    <w:p w14:paraId="410E1C90" w14:textId="77777777" w:rsidR="0078523F" w:rsidRDefault="00D85735">
      <w:pPr>
        <w:pStyle w:val="TableofFigures"/>
        <w:rPr>
          <w:rFonts w:asciiTheme="minorHAnsi" w:eastAsiaTheme="minorEastAsia" w:hAnsiTheme="minorHAnsi"/>
          <w:noProof/>
          <w:lang w:eastAsia="lv-LV"/>
        </w:rPr>
      </w:pPr>
      <w:hyperlink w:anchor="_Toc385254161" w:history="1">
        <w:r w:rsidR="0078523F" w:rsidRPr="0020168E">
          <w:rPr>
            <w:rStyle w:val="Hyperlink"/>
            <w:noProof/>
          </w:rPr>
          <w:t>5.attēls. Apakšizkārtojuma „TwoColumnContainer” loģiskā struktūra</w:t>
        </w:r>
        <w:r w:rsidR="0078523F">
          <w:rPr>
            <w:noProof/>
            <w:webHidden/>
          </w:rPr>
          <w:tab/>
        </w:r>
        <w:r w:rsidR="0078523F">
          <w:rPr>
            <w:noProof/>
            <w:webHidden/>
          </w:rPr>
          <w:fldChar w:fldCharType="begin"/>
        </w:r>
        <w:r w:rsidR="0078523F">
          <w:rPr>
            <w:noProof/>
            <w:webHidden/>
          </w:rPr>
          <w:instrText xml:space="preserve"> PAGEREF _Toc385254161 \h </w:instrText>
        </w:r>
        <w:r w:rsidR="0078523F">
          <w:rPr>
            <w:noProof/>
            <w:webHidden/>
          </w:rPr>
        </w:r>
        <w:r w:rsidR="0078523F">
          <w:rPr>
            <w:noProof/>
            <w:webHidden/>
          </w:rPr>
          <w:fldChar w:fldCharType="separate"/>
        </w:r>
        <w:r w:rsidR="0078523F">
          <w:rPr>
            <w:noProof/>
            <w:webHidden/>
          </w:rPr>
          <w:t>15</w:t>
        </w:r>
        <w:r w:rsidR="0078523F">
          <w:rPr>
            <w:noProof/>
            <w:webHidden/>
          </w:rPr>
          <w:fldChar w:fldCharType="end"/>
        </w:r>
      </w:hyperlink>
    </w:p>
    <w:p w14:paraId="556A84CC" w14:textId="77777777" w:rsidR="0078523F" w:rsidRDefault="00D85735">
      <w:pPr>
        <w:pStyle w:val="TableofFigures"/>
        <w:rPr>
          <w:rFonts w:asciiTheme="minorHAnsi" w:eastAsiaTheme="minorEastAsia" w:hAnsiTheme="minorHAnsi"/>
          <w:noProof/>
          <w:lang w:eastAsia="lv-LV"/>
        </w:rPr>
      </w:pPr>
      <w:hyperlink w:anchor="_Toc385254162" w:history="1">
        <w:r w:rsidR="0078523F" w:rsidRPr="0020168E">
          <w:rPr>
            <w:rStyle w:val="Hyperlink"/>
            <w:noProof/>
          </w:rPr>
          <w:t>6.attēls. Apakšizkārtojuma „TwoColumnAndRowContainer” loģiskā struktūra</w:t>
        </w:r>
        <w:r w:rsidR="0078523F">
          <w:rPr>
            <w:noProof/>
            <w:webHidden/>
          </w:rPr>
          <w:tab/>
        </w:r>
        <w:r w:rsidR="0078523F">
          <w:rPr>
            <w:noProof/>
            <w:webHidden/>
          </w:rPr>
          <w:fldChar w:fldCharType="begin"/>
        </w:r>
        <w:r w:rsidR="0078523F">
          <w:rPr>
            <w:noProof/>
            <w:webHidden/>
          </w:rPr>
          <w:instrText xml:space="preserve"> PAGEREF _Toc385254162 \h </w:instrText>
        </w:r>
        <w:r w:rsidR="0078523F">
          <w:rPr>
            <w:noProof/>
            <w:webHidden/>
          </w:rPr>
        </w:r>
        <w:r w:rsidR="0078523F">
          <w:rPr>
            <w:noProof/>
            <w:webHidden/>
          </w:rPr>
          <w:fldChar w:fldCharType="separate"/>
        </w:r>
        <w:r w:rsidR="0078523F">
          <w:rPr>
            <w:noProof/>
            <w:webHidden/>
          </w:rPr>
          <w:t>16</w:t>
        </w:r>
        <w:r w:rsidR="0078523F">
          <w:rPr>
            <w:noProof/>
            <w:webHidden/>
          </w:rPr>
          <w:fldChar w:fldCharType="end"/>
        </w:r>
      </w:hyperlink>
    </w:p>
    <w:p w14:paraId="727560B2" w14:textId="77777777" w:rsidR="0078523F" w:rsidRDefault="00D85735">
      <w:pPr>
        <w:pStyle w:val="TableofFigures"/>
        <w:rPr>
          <w:rFonts w:asciiTheme="minorHAnsi" w:eastAsiaTheme="minorEastAsia" w:hAnsiTheme="minorHAnsi"/>
          <w:noProof/>
          <w:lang w:eastAsia="lv-LV"/>
        </w:rPr>
      </w:pPr>
      <w:hyperlink w:anchor="_Toc385254163" w:history="1">
        <w:r w:rsidR="0078523F" w:rsidRPr="0020168E">
          <w:rPr>
            <w:rStyle w:val="Hyperlink"/>
            <w:noProof/>
          </w:rPr>
          <w:t>7.attēls. Apakšizkārtojuma „ThreeColumnContainer” loģiskā struktūra</w:t>
        </w:r>
        <w:r w:rsidR="0078523F">
          <w:rPr>
            <w:noProof/>
            <w:webHidden/>
          </w:rPr>
          <w:tab/>
        </w:r>
        <w:r w:rsidR="0078523F">
          <w:rPr>
            <w:noProof/>
            <w:webHidden/>
          </w:rPr>
          <w:fldChar w:fldCharType="begin"/>
        </w:r>
        <w:r w:rsidR="0078523F">
          <w:rPr>
            <w:noProof/>
            <w:webHidden/>
          </w:rPr>
          <w:instrText xml:space="preserve"> PAGEREF _Toc385254163 \h </w:instrText>
        </w:r>
        <w:r w:rsidR="0078523F">
          <w:rPr>
            <w:noProof/>
            <w:webHidden/>
          </w:rPr>
        </w:r>
        <w:r w:rsidR="0078523F">
          <w:rPr>
            <w:noProof/>
            <w:webHidden/>
          </w:rPr>
          <w:fldChar w:fldCharType="separate"/>
        </w:r>
        <w:r w:rsidR="0078523F">
          <w:rPr>
            <w:noProof/>
            <w:webHidden/>
          </w:rPr>
          <w:t>17</w:t>
        </w:r>
        <w:r w:rsidR="0078523F">
          <w:rPr>
            <w:noProof/>
            <w:webHidden/>
          </w:rPr>
          <w:fldChar w:fldCharType="end"/>
        </w:r>
      </w:hyperlink>
    </w:p>
    <w:p w14:paraId="1C0B7DA9" w14:textId="77777777" w:rsidR="0078523F" w:rsidRDefault="00D85735">
      <w:pPr>
        <w:pStyle w:val="TableofFigures"/>
        <w:rPr>
          <w:rFonts w:asciiTheme="minorHAnsi" w:eastAsiaTheme="minorEastAsia" w:hAnsiTheme="minorHAnsi"/>
          <w:noProof/>
          <w:lang w:eastAsia="lv-LV"/>
        </w:rPr>
      </w:pPr>
      <w:hyperlink w:anchor="_Toc385254164" w:history="1">
        <w:r w:rsidR="0078523F" w:rsidRPr="0020168E">
          <w:rPr>
            <w:rStyle w:val="Hyperlink"/>
            <w:noProof/>
          </w:rPr>
          <w:t>8.attēls. Apakšizkārtojuma „ThreeColumnAndRowContainer” loģiskā struktūra</w:t>
        </w:r>
        <w:r w:rsidR="0078523F">
          <w:rPr>
            <w:noProof/>
            <w:webHidden/>
          </w:rPr>
          <w:tab/>
        </w:r>
        <w:r w:rsidR="0078523F">
          <w:rPr>
            <w:noProof/>
            <w:webHidden/>
          </w:rPr>
          <w:fldChar w:fldCharType="begin"/>
        </w:r>
        <w:r w:rsidR="0078523F">
          <w:rPr>
            <w:noProof/>
            <w:webHidden/>
          </w:rPr>
          <w:instrText xml:space="preserve"> PAGEREF _Toc385254164 \h </w:instrText>
        </w:r>
        <w:r w:rsidR="0078523F">
          <w:rPr>
            <w:noProof/>
            <w:webHidden/>
          </w:rPr>
        </w:r>
        <w:r w:rsidR="0078523F">
          <w:rPr>
            <w:noProof/>
            <w:webHidden/>
          </w:rPr>
          <w:fldChar w:fldCharType="separate"/>
        </w:r>
        <w:r w:rsidR="0078523F">
          <w:rPr>
            <w:noProof/>
            <w:webHidden/>
          </w:rPr>
          <w:t>18</w:t>
        </w:r>
        <w:r w:rsidR="0078523F">
          <w:rPr>
            <w:noProof/>
            <w:webHidden/>
          </w:rPr>
          <w:fldChar w:fldCharType="end"/>
        </w:r>
      </w:hyperlink>
    </w:p>
    <w:p w14:paraId="7FE06C92" w14:textId="77777777" w:rsidR="0078523F" w:rsidRDefault="00D85735">
      <w:pPr>
        <w:pStyle w:val="TableofFigures"/>
        <w:rPr>
          <w:rFonts w:asciiTheme="minorHAnsi" w:eastAsiaTheme="minorEastAsia" w:hAnsiTheme="minorHAnsi"/>
          <w:noProof/>
          <w:lang w:eastAsia="lv-LV"/>
        </w:rPr>
      </w:pPr>
      <w:hyperlink w:anchor="_Toc385254165" w:history="1">
        <w:r w:rsidR="0078523F" w:rsidRPr="0020168E">
          <w:rPr>
            <w:rStyle w:val="Hyperlink"/>
            <w:noProof/>
          </w:rPr>
          <w:t>9.attēls. Apakšizkārtojuma „ThreeAndTwoColumnContainer” loģiskā struktūra</w:t>
        </w:r>
        <w:r w:rsidR="0078523F">
          <w:rPr>
            <w:noProof/>
            <w:webHidden/>
          </w:rPr>
          <w:tab/>
        </w:r>
        <w:r w:rsidR="0078523F">
          <w:rPr>
            <w:noProof/>
            <w:webHidden/>
          </w:rPr>
          <w:fldChar w:fldCharType="begin"/>
        </w:r>
        <w:r w:rsidR="0078523F">
          <w:rPr>
            <w:noProof/>
            <w:webHidden/>
          </w:rPr>
          <w:instrText xml:space="preserve"> PAGEREF _Toc385254165 \h </w:instrText>
        </w:r>
        <w:r w:rsidR="0078523F">
          <w:rPr>
            <w:noProof/>
            <w:webHidden/>
          </w:rPr>
        </w:r>
        <w:r w:rsidR="0078523F">
          <w:rPr>
            <w:noProof/>
            <w:webHidden/>
          </w:rPr>
          <w:fldChar w:fldCharType="separate"/>
        </w:r>
        <w:r w:rsidR="0078523F">
          <w:rPr>
            <w:noProof/>
            <w:webHidden/>
          </w:rPr>
          <w:t>19</w:t>
        </w:r>
        <w:r w:rsidR="0078523F">
          <w:rPr>
            <w:noProof/>
            <w:webHidden/>
          </w:rPr>
          <w:fldChar w:fldCharType="end"/>
        </w:r>
      </w:hyperlink>
    </w:p>
    <w:p w14:paraId="5FB2155F" w14:textId="77777777" w:rsidR="0078523F" w:rsidRDefault="00D85735">
      <w:pPr>
        <w:pStyle w:val="TableofFigures"/>
        <w:rPr>
          <w:rFonts w:asciiTheme="minorHAnsi" w:eastAsiaTheme="minorEastAsia" w:hAnsiTheme="minorHAnsi"/>
          <w:noProof/>
          <w:lang w:eastAsia="lv-LV"/>
        </w:rPr>
      </w:pPr>
      <w:hyperlink w:anchor="_Toc385254166" w:history="1">
        <w:r w:rsidR="0078523F" w:rsidRPr="0020168E">
          <w:rPr>
            <w:rStyle w:val="Hyperlink"/>
            <w:noProof/>
          </w:rPr>
          <w:t xml:space="preserve">10.attēls. LVP karkasa šabloni </w:t>
        </w:r>
        <w:r w:rsidR="0078523F" w:rsidRPr="0020168E">
          <w:rPr>
            <w:rStyle w:val="Hyperlink"/>
            <w:i/>
            <w:noProof/>
          </w:rPr>
          <w:t>Sitecore CMS</w:t>
        </w:r>
        <w:r w:rsidR="0078523F" w:rsidRPr="0020168E">
          <w:rPr>
            <w:rStyle w:val="Hyperlink"/>
            <w:noProof/>
          </w:rPr>
          <w:t xml:space="preserve"> vidē</w:t>
        </w:r>
        <w:r w:rsidR="0078523F">
          <w:rPr>
            <w:noProof/>
            <w:webHidden/>
          </w:rPr>
          <w:tab/>
        </w:r>
        <w:r w:rsidR="0078523F">
          <w:rPr>
            <w:noProof/>
            <w:webHidden/>
          </w:rPr>
          <w:fldChar w:fldCharType="begin"/>
        </w:r>
        <w:r w:rsidR="0078523F">
          <w:rPr>
            <w:noProof/>
            <w:webHidden/>
          </w:rPr>
          <w:instrText xml:space="preserve"> PAGEREF _Toc385254166 \h </w:instrText>
        </w:r>
        <w:r w:rsidR="0078523F">
          <w:rPr>
            <w:noProof/>
            <w:webHidden/>
          </w:rPr>
        </w:r>
        <w:r w:rsidR="0078523F">
          <w:rPr>
            <w:noProof/>
            <w:webHidden/>
          </w:rPr>
          <w:fldChar w:fldCharType="separate"/>
        </w:r>
        <w:r w:rsidR="0078523F">
          <w:rPr>
            <w:noProof/>
            <w:webHidden/>
          </w:rPr>
          <w:t>20</w:t>
        </w:r>
        <w:r w:rsidR="0078523F">
          <w:rPr>
            <w:noProof/>
            <w:webHidden/>
          </w:rPr>
          <w:fldChar w:fldCharType="end"/>
        </w:r>
      </w:hyperlink>
    </w:p>
    <w:p w14:paraId="4DEAD2EC" w14:textId="77777777" w:rsidR="0078523F" w:rsidRDefault="00D85735">
      <w:pPr>
        <w:pStyle w:val="TableofFigures"/>
        <w:rPr>
          <w:rFonts w:asciiTheme="minorHAnsi" w:eastAsiaTheme="minorEastAsia" w:hAnsiTheme="minorHAnsi"/>
          <w:noProof/>
          <w:lang w:eastAsia="lv-LV"/>
        </w:rPr>
      </w:pPr>
      <w:hyperlink w:anchor="_Toc385254167" w:history="1">
        <w:r w:rsidR="0078523F" w:rsidRPr="0020168E">
          <w:rPr>
            <w:rStyle w:val="Hyperlink"/>
            <w:noProof/>
          </w:rPr>
          <w:t xml:space="preserve">11.attēls. LVP karkasa izvades elementi </w:t>
        </w:r>
        <w:r w:rsidR="0078523F" w:rsidRPr="0020168E">
          <w:rPr>
            <w:rStyle w:val="Hyperlink"/>
            <w:i/>
            <w:noProof/>
          </w:rPr>
          <w:t>Sitecore CMS</w:t>
        </w:r>
        <w:r w:rsidR="0078523F" w:rsidRPr="0020168E">
          <w:rPr>
            <w:rStyle w:val="Hyperlink"/>
            <w:noProof/>
          </w:rPr>
          <w:t xml:space="preserve"> vidē</w:t>
        </w:r>
        <w:r w:rsidR="0078523F">
          <w:rPr>
            <w:noProof/>
            <w:webHidden/>
          </w:rPr>
          <w:tab/>
        </w:r>
        <w:r w:rsidR="0078523F">
          <w:rPr>
            <w:noProof/>
            <w:webHidden/>
          </w:rPr>
          <w:fldChar w:fldCharType="begin"/>
        </w:r>
        <w:r w:rsidR="0078523F">
          <w:rPr>
            <w:noProof/>
            <w:webHidden/>
          </w:rPr>
          <w:instrText xml:space="preserve"> PAGEREF _Toc385254167 \h </w:instrText>
        </w:r>
        <w:r w:rsidR="0078523F">
          <w:rPr>
            <w:noProof/>
            <w:webHidden/>
          </w:rPr>
        </w:r>
        <w:r w:rsidR="0078523F">
          <w:rPr>
            <w:noProof/>
            <w:webHidden/>
          </w:rPr>
          <w:fldChar w:fldCharType="separate"/>
        </w:r>
        <w:r w:rsidR="0078523F">
          <w:rPr>
            <w:noProof/>
            <w:webHidden/>
          </w:rPr>
          <w:t>35</w:t>
        </w:r>
        <w:r w:rsidR="0078523F">
          <w:rPr>
            <w:noProof/>
            <w:webHidden/>
          </w:rPr>
          <w:fldChar w:fldCharType="end"/>
        </w:r>
      </w:hyperlink>
    </w:p>
    <w:p w14:paraId="44AA99C6" w14:textId="77777777" w:rsidR="0078523F" w:rsidRDefault="00D85735">
      <w:pPr>
        <w:pStyle w:val="TableofFigures"/>
        <w:rPr>
          <w:rFonts w:asciiTheme="minorHAnsi" w:eastAsiaTheme="minorEastAsia" w:hAnsiTheme="minorHAnsi"/>
          <w:noProof/>
          <w:lang w:eastAsia="lv-LV"/>
        </w:rPr>
      </w:pPr>
      <w:hyperlink w:anchor="_Toc385254168" w:history="1">
        <w:r w:rsidR="0078523F" w:rsidRPr="0020168E">
          <w:rPr>
            <w:rStyle w:val="Hyperlink"/>
            <w:noProof/>
          </w:rPr>
          <w:t>12.attēls. Apakšizkārtojums „AboutHelpActual”</w:t>
        </w:r>
        <w:r w:rsidR="0078523F">
          <w:rPr>
            <w:noProof/>
            <w:webHidden/>
          </w:rPr>
          <w:tab/>
        </w:r>
        <w:r w:rsidR="0078523F">
          <w:rPr>
            <w:noProof/>
            <w:webHidden/>
          </w:rPr>
          <w:fldChar w:fldCharType="begin"/>
        </w:r>
        <w:r w:rsidR="0078523F">
          <w:rPr>
            <w:noProof/>
            <w:webHidden/>
          </w:rPr>
          <w:instrText xml:space="preserve"> PAGEREF _Toc385254168 \h </w:instrText>
        </w:r>
        <w:r w:rsidR="0078523F">
          <w:rPr>
            <w:noProof/>
            <w:webHidden/>
          </w:rPr>
        </w:r>
        <w:r w:rsidR="0078523F">
          <w:rPr>
            <w:noProof/>
            <w:webHidden/>
          </w:rPr>
          <w:fldChar w:fldCharType="separate"/>
        </w:r>
        <w:r w:rsidR="0078523F">
          <w:rPr>
            <w:noProof/>
            <w:webHidden/>
          </w:rPr>
          <w:t>35</w:t>
        </w:r>
        <w:r w:rsidR="0078523F">
          <w:rPr>
            <w:noProof/>
            <w:webHidden/>
          </w:rPr>
          <w:fldChar w:fldCharType="end"/>
        </w:r>
      </w:hyperlink>
    </w:p>
    <w:p w14:paraId="5FDA2C4D" w14:textId="77777777" w:rsidR="0078523F" w:rsidRDefault="00D85735">
      <w:pPr>
        <w:pStyle w:val="TableofFigures"/>
        <w:rPr>
          <w:rFonts w:asciiTheme="minorHAnsi" w:eastAsiaTheme="minorEastAsia" w:hAnsiTheme="minorHAnsi"/>
          <w:noProof/>
          <w:lang w:eastAsia="lv-LV"/>
        </w:rPr>
      </w:pPr>
      <w:hyperlink w:anchor="_Toc385254169" w:history="1">
        <w:r w:rsidR="0078523F" w:rsidRPr="0020168E">
          <w:rPr>
            <w:rStyle w:val="Hyperlink"/>
            <w:noProof/>
          </w:rPr>
          <w:t>13.attēls. Apakšizkārtojums „ActualityList”</w:t>
        </w:r>
        <w:r w:rsidR="0078523F">
          <w:rPr>
            <w:noProof/>
            <w:webHidden/>
          </w:rPr>
          <w:tab/>
        </w:r>
        <w:r w:rsidR="0078523F">
          <w:rPr>
            <w:noProof/>
            <w:webHidden/>
          </w:rPr>
          <w:fldChar w:fldCharType="begin"/>
        </w:r>
        <w:r w:rsidR="0078523F">
          <w:rPr>
            <w:noProof/>
            <w:webHidden/>
          </w:rPr>
          <w:instrText xml:space="preserve"> PAGEREF _Toc385254169 \h </w:instrText>
        </w:r>
        <w:r w:rsidR="0078523F">
          <w:rPr>
            <w:noProof/>
            <w:webHidden/>
          </w:rPr>
        </w:r>
        <w:r w:rsidR="0078523F">
          <w:rPr>
            <w:noProof/>
            <w:webHidden/>
          </w:rPr>
          <w:fldChar w:fldCharType="separate"/>
        </w:r>
        <w:r w:rsidR="0078523F">
          <w:rPr>
            <w:noProof/>
            <w:webHidden/>
          </w:rPr>
          <w:t>36</w:t>
        </w:r>
        <w:r w:rsidR="0078523F">
          <w:rPr>
            <w:noProof/>
            <w:webHidden/>
          </w:rPr>
          <w:fldChar w:fldCharType="end"/>
        </w:r>
      </w:hyperlink>
    </w:p>
    <w:p w14:paraId="4FE26AFA" w14:textId="77777777" w:rsidR="0078523F" w:rsidRDefault="00D85735">
      <w:pPr>
        <w:pStyle w:val="TableofFigures"/>
        <w:rPr>
          <w:rFonts w:asciiTheme="minorHAnsi" w:eastAsiaTheme="minorEastAsia" w:hAnsiTheme="minorHAnsi"/>
          <w:noProof/>
          <w:lang w:eastAsia="lv-LV"/>
        </w:rPr>
      </w:pPr>
      <w:hyperlink w:anchor="_Toc385254170" w:history="1">
        <w:r w:rsidR="0078523F" w:rsidRPr="0020168E">
          <w:rPr>
            <w:rStyle w:val="Hyperlink"/>
            <w:noProof/>
          </w:rPr>
          <w:t>14.attēls. Apakšizkārtojums „BreadCrumbs”</w:t>
        </w:r>
        <w:r w:rsidR="0078523F">
          <w:rPr>
            <w:noProof/>
            <w:webHidden/>
          </w:rPr>
          <w:tab/>
        </w:r>
        <w:r w:rsidR="0078523F">
          <w:rPr>
            <w:noProof/>
            <w:webHidden/>
          </w:rPr>
          <w:fldChar w:fldCharType="begin"/>
        </w:r>
        <w:r w:rsidR="0078523F">
          <w:rPr>
            <w:noProof/>
            <w:webHidden/>
          </w:rPr>
          <w:instrText xml:space="preserve"> PAGEREF _Toc385254170 \h </w:instrText>
        </w:r>
        <w:r w:rsidR="0078523F">
          <w:rPr>
            <w:noProof/>
            <w:webHidden/>
          </w:rPr>
        </w:r>
        <w:r w:rsidR="0078523F">
          <w:rPr>
            <w:noProof/>
            <w:webHidden/>
          </w:rPr>
          <w:fldChar w:fldCharType="separate"/>
        </w:r>
        <w:r w:rsidR="0078523F">
          <w:rPr>
            <w:noProof/>
            <w:webHidden/>
          </w:rPr>
          <w:t>36</w:t>
        </w:r>
        <w:r w:rsidR="0078523F">
          <w:rPr>
            <w:noProof/>
            <w:webHidden/>
          </w:rPr>
          <w:fldChar w:fldCharType="end"/>
        </w:r>
      </w:hyperlink>
    </w:p>
    <w:p w14:paraId="3C2ECCF7" w14:textId="77777777" w:rsidR="0078523F" w:rsidRDefault="00D85735">
      <w:pPr>
        <w:pStyle w:val="TableofFigures"/>
        <w:rPr>
          <w:rFonts w:asciiTheme="minorHAnsi" w:eastAsiaTheme="minorEastAsia" w:hAnsiTheme="minorHAnsi"/>
          <w:noProof/>
          <w:lang w:eastAsia="lv-LV"/>
        </w:rPr>
      </w:pPr>
      <w:hyperlink w:anchor="_Toc385254171" w:history="1">
        <w:r w:rsidR="0078523F" w:rsidRPr="0020168E">
          <w:rPr>
            <w:rStyle w:val="Hyperlink"/>
            <w:noProof/>
          </w:rPr>
          <w:t>15.attēls. Apakšizkārtojums „BreadCrumbsForPPK”</w:t>
        </w:r>
        <w:r w:rsidR="0078523F">
          <w:rPr>
            <w:noProof/>
            <w:webHidden/>
          </w:rPr>
          <w:tab/>
        </w:r>
        <w:r w:rsidR="0078523F">
          <w:rPr>
            <w:noProof/>
            <w:webHidden/>
          </w:rPr>
          <w:fldChar w:fldCharType="begin"/>
        </w:r>
        <w:r w:rsidR="0078523F">
          <w:rPr>
            <w:noProof/>
            <w:webHidden/>
          </w:rPr>
          <w:instrText xml:space="preserve"> PAGEREF _Toc385254171 \h </w:instrText>
        </w:r>
        <w:r w:rsidR="0078523F">
          <w:rPr>
            <w:noProof/>
            <w:webHidden/>
          </w:rPr>
        </w:r>
        <w:r w:rsidR="0078523F">
          <w:rPr>
            <w:noProof/>
            <w:webHidden/>
          </w:rPr>
          <w:fldChar w:fldCharType="separate"/>
        </w:r>
        <w:r w:rsidR="0078523F">
          <w:rPr>
            <w:noProof/>
            <w:webHidden/>
          </w:rPr>
          <w:t>36</w:t>
        </w:r>
        <w:r w:rsidR="0078523F">
          <w:rPr>
            <w:noProof/>
            <w:webHidden/>
          </w:rPr>
          <w:fldChar w:fldCharType="end"/>
        </w:r>
      </w:hyperlink>
    </w:p>
    <w:p w14:paraId="6A79F8E5" w14:textId="77777777" w:rsidR="0078523F" w:rsidRDefault="00D85735">
      <w:pPr>
        <w:pStyle w:val="TableofFigures"/>
        <w:rPr>
          <w:rFonts w:asciiTheme="minorHAnsi" w:eastAsiaTheme="minorEastAsia" w:hAnsiTheme="minorHAnsi"/>
          <w:noProof/>
          <w:lang w:eastAsia="lv-LV"/>
        </w:rPr>
      </w:pPr>
      <w:hyperlink w:anchor="_Toc385254172" w:history="1">
        <w:r w:rsidR="0078523F" w:rsidRPr="0020168E">
          <w:rPr>
            <w:rStyle w:val="Hyperlink"/>
            <w:noProof/>
          </w:rPr>
          <w:t>16.attēls. Apakšizkārtojums „BreadCrumbsForPPKWithFilter”</w:t>
        </w:r>
        <w:r w:rsidR="0078523F">
          <w:rPr>
            <w:noProof/>
            <w:webHidden/>
          </w:rPr>
          <w:tab/>
        </w:r>
        <w:r w:rsidR="0078523F">
          <w:rPr>
            <w:noProof/>
            <w:webHidden/>
          </w:rPr>
          <w:fldChar w:fldCharType="begin"/>
        </w:r>
        <w:r w:rsidR="0078523F">
          <w:rPr>
            <w:noProof/>
            <w:webHidden/>
          </w:rPr>
          <w:instrText xml:space="preserve"> PAGEREF _Toc385254172 \h </w:instrText>
        </w:r>
        <w:r w:rsidR="0078523F">
          <w:rPr>
            <w:noProof/>
            <w:webHidden/>
          </w:rPr>
        </w:r>
        <w:r w:rsidR="0078523F">
          <w:rPr>
            <w:noProof/>
            <w:webHidden/>
          </w:rPr>
          <w:fldChar w:fldCharType="separate"/>
        </w:r>
        <w:r w:rsidR="0078523F">
          <w:rPr>
            <w:noProof/>
            <w:webHidden/>
          </w:rPr>
          <w:t>37</w:t>
        </w:r>
        <w:r w:rsidR="0078523F">
          <w:rPr>
            <w:noProof/>
            <w:webHidden/>
          </w:rPr>
          <w:fldChar w:fldCharType="end"/>
        </w:r>
      </w:hyperlink>
    </w:p>
    <w:p w14:paraId="644E48DF" w14:textId="77777777" w:rsidR="0078523F" w:rsidRDefault="00D85735">
      <w:pPr>
        <w:pStyle w:val="TableofFigures"/>
        <w:rPr>
          <w:rFonts w:asciiTheme="minorHAnsi" w:eastAsiaTheme="minorEastAsia" w:hAnsiTheme="minorHAnsi"/>
          <w:noProof/>
          <w:lang w:eastAsia="lv-LV"/>
        </w:rPr>
      </w:pPr>
      <w:hyperlink w:anchor="_Toc385254173" w:history="1">
        <w:r w:rsidR="0078523F" w:rsidRPr="0020168E">
          <w:rPr>
            <w:rStyle w:val="Hyperlink"/>
            <w:noProof/>
          </w:rPr>
          <w:t>17.attēls. Apakšizkārtojums „BreadCrumbsWithAdviceButton”</w:t>
        </w:r>
        <w:r w:rsidR="0078523F">
          <w:rPr>
            <w:noProof/>
            <w:webHidden/>
          </w:rPr>
          <w:tab/>
        </w:r>
        <w:r w:rsidR="0078523F">
          <w:rPr>
            <w:noProof/>
            <w:webHidden/>
          </w:rPr>
          <w:fldChar w:fldCharType="begin"/>
        </w:r>
        <w:r w:rsidR="0078523F">
          <w:rPr>
            <w:noProof/>
            <w:webHidden/>
          </w:rPr>
          <w:instrText xml:space="preserve"> PAGEREF _Toc385254173 \h </w:instrText>
        </w:r>
        <w:r w:rsidR="0078523F">
          <w:rPr>
            <w:noProof/>
            <w:webHidden/>
          </w:rPr>
        </w:r>
        <w:r w:rsidR="0078523F">
          <w:rPr>
            <w:noProof/>
            <w:webHidden/>
          </w:rPr>
          <w:fldChar w:fldCharType="separate"/>
        </w:r>
        <w:r w:rsidR="0078523F">
          <w:rPr>
            <w:noProof/>
            <w:webHidden/>
          </w:rPr>
          <w:t>37</w:t>
        </w:r>
        <w:r w:rsidR="0078523F">
          <w:rPr>
            <w:noProof/>
            <w:webHidden/>
          </w:rPr>
          <w:fldChar w:fldCharType="end"/>
        </w:r>
      </w:hyperlink>
    </w:p>
    <w:p w14:paraId="2A4E917E" w14:textId="77777777" w:rsidR="0078523F" w:rsidRDefault="00D85735">
      <w:pPr>
        <w:pStyle w:val="TableofFigures"/>
        <w:rPr>
          <w:rFonts w:asciiTheme="minorHAnsi" w:eastAsiaTheme="minorEastAsia" w:hAnsiTheme="minorHAnsi"/>
          <w:noProof/>
          <w:lang w:eastAsia="lv-LV"/>
        </w:rPr>
      </w:pPr>
      <w:hyperlink w:anchor="_Toc385254174" w:history="1">
        <w:r w:rsidR="0078523F" w:rsidRPr="0020168E">
          <w:rPr>
            <w:rStyle w:val="Hyperlink"/>
            <w:noProof/>
          </w:rPr>
          <w:t>18.attēls. Apakšizkārtojums „BreadCrumbsWithFilter”</w:t>
        </w:r>
        <w:r w:rsidR="0078523F">
          <w:rPr>
            <w:noProof/>
            <w:webHidden/>
          </w:rPr>
          <w:tab/>
        </w:r>
        <w:r w:rsidR="0078523F">
          <w:rPr>
            <w:noProof/>
            <w:webHidden/>
          </w:rPr>
          <w:fldChar w:fldCharType="begin"/>
        </w:r>
        <w:r w:rsidR="0078523F">
          <w:rPr>
            <w:noProof/>
            <w:webHidden/>
          </w:rPr>
          <w:instrText xml:space="preserve"> PAGEREF _Toc385254174 \h </w:instrText>
        </w:r>
        <w:r w:rsidR="0078523F">
          <w:rPr>
            <w:noProof/>
            <w:webHidden/>
          </w:rPr>
        </w:r>
        <w:r w:rsidR="0078523F">
          <w:rPr>
            <w:noProof/>
            <w:webHidden/>
          </w:rPr>
          <w:fldChar w:fldCharType="separate"/>
        </w:r>
        <w:r w:rsidR="0078523F">
          <w:rPr>
            <w:noProof/>
            <w:webHidden/>
          </w:rPr>
          <w:t>37</w:t>
        </w:r>
        <w:r w:rsidR="0078523F">
          <w:rPr>
            <w:noProof/>
            <w:webHidden/>
          </w:rPr>
          <w:fldChar w:fldCharType="end"/>
        </w:r>
      </w:hyperlink>
    </w:p>
    <w:p w14:paraId="233059A1" w14:textId="77777777" w:rsidR="0078523F" w:rsidRDefault="00D85735">
      <w:pPr>
        <w:pStyle w:val="TableofFigures"/>
        <w:rPr>
          <w:rFonts w:asciiTheme="minorHAnsi" w:eastAsiaTheme="minorEastAsia" w:hAnsiTheme="minorHAnsi"/>
          <w:noProof/>
          <w:lang w:eastAsia="lv-LV"/>
        </w:rPr>
      </w:pPr>
      <w:hyperlink w:anchor="_Toc385254175" w:history="1">
        <w:r w:rsidR="0078523F" w:rsidRPr="0020168E">
          <w:rPr>
            <w:rStyle w:val="Hyperlink"/>
            <w:noProof/>
          </w:rPr>
          <w:t>19.attēls. Apakšizkārtojums „BreadCrumbsWithFilterAndAdvice”</w:t>
        </w:r>
        <w:r w:rsidR="0078523F">
          <w:rPr>
            <w:noProof/>
            <w:webHidden/>
          </w:rPr>
          <w:tab/>
        </w:r>
        <w:r w:rsidR="0078523F">
          <w:rPr>
            <w:noProof/>
            <w:webHidden/>
          </w:rPr>
          <w:fldChar w:fldCharType="begin"/>
        </w:r>
        <w:r w:rsidR="0078523F">
          <w:rPr>
            <w:noProof/>
            <w:webHidden/>
          </w:rPr>
          <w:instrText xml:space="preserve"> PAGEREF _Toc385254175 \h </w:instrText>
        </w:r>
        <w:r w:rsidR="0078523F">
          <w:rPr>
            <w:noProof/>
            <w:webHidden/>
          </w:rPr>
        </w:r>
        <w:r w:rsidR="0078523F">
          <w:rPr>
            <w:noProof/>
            <w:webHidden/>
          </w:rPr>
          <w:fldChar w:fldCharType="separate"/>
        </w:r>
        <w:r w:rsidR="0078523F">
          <w:rPr>
            <w:noProof/>
            <w:webHidden/>
          </w:rPr>
          <w:t>37</w:t>
        </w:r>
        <w:r w:rsidR="0078523F">
          <w:rPr>
            <w:noProof/>
            <w:webHidden/>
          </w:rPr>
          <w:fldChar w:fldCharType="end"/>
        </w:r>
      </w:hyperlink>
    </w:p>
    <w:p w14:paraId="10EB3A93" w14:textId="77777777" w:rsidR="0078523F" w:rsidRDefault="00D85735">
      <w:pPr>
        <w:pStyle w:val="TableofFigures"/>
        <w:rPr>
          <w:rFonts w:asciiTheme="minorHAnsi" w:eastAsiaTheme="minorEastAsia" w:hAnsiTheme="minorHAnsi"/>
          <w:noProof/>
          <w:lang w:eastAsia="lv-LV"/>
        </w:rPr>
      </w:pPr>
      <w:hyperlink w:anchor="_Toc385254176" w:history="1">
        <w:r w:rsidR="0078523F" w:rsidRPr="0020168E">
          <w:rPr>
            <w:rStyle w:val="Hyperlink"/>
            <w:noProof/>
          </w:rPr>
          <w:t>20.attēls. Apakšizkārtojums „CommonRating”</w:t>
        </w:r>
        <w:r w:rsidR="0078523F">
          <w:rPr>
            <w:noProof/>
            <w:webHidden/>
          </w:rPr>
          <w:tab/>
        </w:r>
        <w:r w:rsidR="0078523F">
          <w:rPr>
            <w:noProof/>
            <w:webHidden/>
          </w:rPr>
          <w:fldChar w:fldCharType="begin"/>
        </w:r>
        <w:r w:rsidR="0078523F">
          <w:rPr>
            <w:noProof/>
            <w:webHidden/>
          </w:rPr>
          <w:instrText xml:space="preserve"> PAGEREF _Toc385254176 \h </w:instrText>
        </w:r>
        <w:r w:rsidR="0078523F">
          <w:rPr>
            <w:noProof/>
            <w:webHidden/>
          </w:rPr>
        </w:r>
        <w:r w:rsidR="0078523F">
          <w:rPr>
            <w:noProof/>
            <w:webHidden/>
          </w:rPr>
          <w:fldChar w:fldCharType="separate"/>
        </w:r>
        <w:r w:rsidR="0078523F">
          <w:rPr>
            <w:noProof/>
            <w:webHidden/>
          </w:rPr>
          <w:t>37</w:t>
        </w:r>
        <w:r w:rsidR="0078523F">
          <w:rPr>
            <w:noProof/>
            <w:webHidden/>
          </w:rPr>
          <w:fldChar w:fldCharType="end"/>
        </w:r>
      </w:hyperlink>
    </w:p>
    <w:p w14:paraId="2B32DF03" w14:textId="77777777" w:rsidR="0078523F" w:rsidRDefault="00D85735">
      <w:pPr>
        <w:pStyle w:val="TableofFigures"/>
        <w:rPr>
          <w:rFonts w:asciiTheme="minorHAnsi" w:eastAsiaTheme="minorEastAsia" w:hAnsiTheme="minorHAnsi"/>
          <w:noProof/>
          <w:lang w:eastAsia="lv-LV"/>
        </w:rPr>
      </w:pPr>
      <w:hyperlink w:anchor="_Toc385254177" w:history="1">
        <w:r w:rsidR="0078523F" w:rsidRPr="0020168E">
          <w:rPr>
            <w:rStyle w:val="Hyperlink"/>
            <w:noProof/>
          </w:rPr>
          <w:t>21.attēls. Apakšizkārtojums „FilterableList”</w:t>
        </w:r>
        <w:r w:rsidR="0078523F">
          <w:rPr>
            <w:noProof/>
            <w:webHidden/>
          </w:rPr>
          <w:tab/>
        </w:r>
        <w:r w:rsidR="0078523F">
          <w:rPr>
            <w:noProof/>
            <w:webHidden/>
          </w:rPr>
          <w:fldChar w:fldCharType="begin"/>
        </w:r>
        <w:r w:rsidR="0078523F">
          <w:rPr>
            <w:noProof/>
            <w:webHidden/>
          </w:rPr>
          <w:instrText xml:space="preserve"> PAGEREF _Toc385254177 \h </w:instrText>
        </w:r>
        <w:r w:rsidR="0078523F">
          <w:rPr>
            <w:noProof/>
            <w:webHidden/>
          </w:rPr>
        </w:r>
        <w:r w:rsidR="0078523F">
          <w:rPr>
            <w:noProof/>
            <w:webHidden/>
          </w:rPr>
          <w:fldChar w:fldCharType="separate"/>
        </w:r>
        <w:r w:rsidR="0078523F">
          <w:rPr>
            <w:noProof/>
            <w:webHidden/>
          </w:rPr>
          <w:t>38</w:t>
        </w:r>
        <w:r w:rsidR="0078523F">
          <w:rPr>
            <w:noProof/>
            <w:webHidden/>
          </w:rPr>
          <w:fldChar w:fldCharType="end"/>
        </w:r>
      </w:hyperlink>
    </w:p>
    <w:p w14:paraId="59A2461D" w14:textId="77777777" w:rsidR="0078523F" w:rsidRDefault="00D85735">
      <w:pPr>
        <w:pStyle w:val="TableofFigures"/>
        <w:rPr>
          <w:rFonts w:asciiTheme="minorHAnsi" w:eastAsiaTheme="minorEastAsia" w:hAnsiTheme="minorHAnsi"/>
          <w:noProof/>
          <w:lang w:eastAsia="lv-LV"/>
        </w:rPr>
      </w:pPr>
      <w:hyperlink w:anchor="_Toc385254178" w:history="1">
        <w:r w:rsidR="0078523F" w:rsidRPr="0020168E">
          <w:rPr>
            <w:rStyle w:val="Hyperlink"/>
            <w:noProof/>
          </w:rPr>
          <w:t>22.attēls. Apakšizkārtojums „FilterableListItem”</w:t>
        </w:r>
        <w:r w:rsidR="0078523F">
          <w:rPr>
            <w:noProof/>
            <w:webHidden/>
          </w:rPr>
          <w:tab/>
        </w:r>
        <w:r w:rsidR="0078523F">
          <w:rPr>
            <w:noProof/>
            <w:webHidden/>
          </w:rPr>
          <w:fldChar w:fldCharType="begin"/>
        </w:r>
        <w:r w:rsidR="0078523F">
          <w:rPr>
            <w:noProof/>
            <w:webHidden/>
          </w:rPr>
          <w:instrText xml:space="preserve"> PAGEREF _Toc385254178 \h </w:instrText>
        </w:r>
        <w:r w:rsidR="0078523F">
          <w:rPr>
            <w:noProof/>
            <w:webHidden/>
          </w:rPr>
        </w:r>
        <w:r w:rsidR="0078523F">
          <w:rPr>
            <w:noProof/>
            <w:webHidden/>
          </w:rPr>
          <w:fldChar w:fldCharType="separate"/>
        </w:r>
        <w:r w:rsidR="0078523F">
          <w:rPr>
            <w:noProof/>
            <w:webHidden/>
          </w:rPr>
          <w:t>38</w:t>
        </w:r>
        <w:r w:rsidR="0078523F">
          <w:rPr>
            <w:noProof/>
            <w:webHidden/>
          </w:rPr>
          <w:fldChar w:fldCharType="end"/>
        </w:r>
      </w:hyperlink>
    </w:p>
    <w:p w14:paraId="4168A013" w14:textId="77777777" w:rsidR="0078523F" w:rsidRDefault="00D85735">
      <w:pPr>
        <w:pStyle w:val="TableofFigures"/>
        <w:rPr>
          <w:rFonts w:asciiTheme="minorHAnsi" w:eastAsiaTheme="minorEastAsia" w:hAnsiTheme="minorHAnsi"/>
          <w:noProof/>
          <w:lang w:eastAsia="lv-LV"/>
        </w:rPr>
      </w:pPr>
      <w:hyperlink w:anchor="_Toc385254179" w:history="1">
        <w:r w:rsidR="0078523F" w:rsidRPr="0020168E">
          <w:rPr>
            <w:rStyle w:val="Hyperlink"/>
            <w:noProof/>
          </w:rPr>
          <w:t>23.attēls. Apakšizkārtojums „FilterableListWithMultiFilters”</w:t>
        </w:r>
        <w:r w:rsidR="0078523F">
          <w:rPr>
            <w:noProof/>
            <w:webHidden/>
          </w:rPr>
          <w:tab/>
        </w:r>
        <w:r w:rsidR="0078523F">
          <w:rPr>
            <w:noProof/>
            <w:webHidden/>
          </w:rPr>
          <w:fldChar w:fldCharType="begin"/>
        </w:r>
        <w:r w:rsidR="0078523F">
          <w:rPr>
            <w:noProof/>
            <w:webHidden/>
          </w:rPr>
          <w:instrText xml:space="preserve"> PAGEREF _Toc385254179 \h </w:instrText>
        </w:r>
        <w:r w:rsidR="0078523F">
          <w:rPr>
            <w:noProof/>
            <w:webHidden/>
          </w:rPr>
        </w:r>
        <w:r w:rsidR="0078523F">
          <w:rPr>
            <w:noProof/>
            <w:webHidden/>
          </w:rPr>
          <w:fldChar w:fldCharType="separate"/>
        </w:r>
        <w:r w:rsidR="0078523F">
          <w:rPr>
            <w:noProof/>
            <w:webHidden/>
          </w:rPr>
          <w:t>39</w:t>
        </w:r>
        <w:r w:rsidR="0078523F">
          <w:rPr>
            <w:noProof/>
            <w:webHidden/>
          </w:rPr>
          <w:fldChar w:fldCharType="end"/>
        </w:r>
      </w:hyperlink>
    </w:p>
    <w:p w14:paraId="65D1D510" w14:textId="77777777" w:rsidR="0078523F" w:rsidRDefault="00D85735">
      <w:pPr>
        <w:pStyle w:val="TableofFigures"/>
        <w:rPr>
          <w:rFonts w:asciiTheme="minorHAnsi" w:eastAsiaTheme="minorEastAsia" w:hAnsiTheme="minorHAnsi"/>
          <w:noProof/>
          <w:lang w:eastAsia="lv-LV"/>
        </w:rPr>
      </w:pPr>
      <w:hyperlink w:anchor="_Toc385254180" w:history="1">
        <w:r w:rsidR="0078523F" w:rsidRPr="0020168E">
          <w:rPr>
            <w:rStyle w:val="Hyperlink"/>
            <w:noProof/>
          </w:rPr>
          <w:t>24.attēls. Apakšizkārtojums „FiltersContainer”</w:t>
        </w:r>
        <w:r w:rsidR="0078523F">
          <w:rPr>
            <w:noProof/>
            <w:webHidden/>
          </w:rPr>
          <w:tab/>
        </w:r>
        <w:r w:rsidR="0078523F">
          <w:rPr>
            <w:noProof/>
            <w:webHidden/>
          </w:rPr>
          <w:fldChar w:fldCharType="begin"/>
        </w:r>
        <w:r w:rsidR="0078523F">
          <w:rPr>
            <w:noProof/>
            <w:webHidden/>
          </w:rPr>
          <w:instrText xml:space="preserve"> PAGEREF _Toc385254180 \h </w:instrText>
        </w:r>
        <w:r w:rsidR="0078523F">
          <w:rPr>
            <w:noProof/>
            <w:webHidden/>
          </w:rPr>
        </w:r>
        <w:r w:rsidR="0078523F">
          <w:rPr>
            <w:noProof/>
            <w:webHidden/>
          </w:rPr>
          <w:fldChar w:fldCharType="separate"/>
        </w:r>
        <w:r w:rsidR="0078523F">
          <w:rPr>
            <w:noProof/>
            <w:webHidden/>
          </w:rPr>
          <w:t>39</w:t>
        </w:r>
        <w:r w:rsidR="0078523F">
          <w:rPr>
            <w:noProof/>
            <w:webHidden/>
          </w:rPr>
          <w:fldChar w:fldCharType="end"/>
        </w:r>
      </w:hyperlink>
    </w:p>
    <w:p w14:paraId="3DE7B0B0" w14:textId="77777777" w:rsidR="0078523F" w:rsidRDefault="00D85735">
      <w:pPr>
        <w:pStyle w:val="TableofFigures"/>
        <w:rPr>
          <w:rFonts w:asciiTheme="minorHAnsi" w:eastAsiaTheme="minorEastAsia" w:hAnsiTheme="minorHAnsi"/>
          <w:noProof/>
          <w:lang w:eastAsia="lv-LV"/>
        </w:rPr>
      </w:pPr>
      <w:hyperlink w:anchor="_Toc385254181" w:history="1">
        <w:r w:rsidR="0078523F" w:rsidRPr="0020168E">
          <w:rPr>
            <w:rStyle w:val="Hyperlink"/>
            <w:noProof/>
          </w:rPr>
          <w:t>25.attēls. Apakšizkārtojums „FooterImages”</w:t>
        </w:r>
        <w:r w:rsidR="0078523F">
          <w:rPr>
            <w:noProof/>
            <w:webHidden/>
          </w:rPr>
          <w:tab/>
        </w:r>
        <w:r w:rsidR="0078523F">
          <w:rPr>
            <w:noProof/>
            <w:webHidden/>
          </w:rPr>
          <w:fldChar w:fldCharType="begin"/>
        </w:r>
        <w:r w:rsidR="0078523F">
          <w:rPr>
            <w:noProof/>
            <w:webHidden/>
          </w:rPr>
          <w:instrText xml:space="preserve"> PAGEREF _Toc385254181 \h </w:instrText>
        </w:r>
        <w:r w:rsidR="0078523F">
          <w:rPr>
            <w:noProof/>
            <w:webHidden/>
          </w:rPr>
        </w:r>
        <w:r w:rsidR="0078523F">
          <w:rPr>
            <w:noProof/>
            <w:webHidden/>
          </w:rPr>
          <w:fldChar w:fldCharType="separate"/>
        </w:r>
        <w:r w:rsidR="0078523F">
          <w:rPr>
            <w:noProof/>
            <w:webHidden/>
          </w:rPr>
          <w:t>39</w:t>
        </w:r>
        <w:r w:rsidR="0078523F">
          <w:rPr>
            <w:noProof/>
            <w:webHidden/>
          </w:rPr>
          <w:fldChar w:fldCharType="end"/>
        </w:r>
      </w:hyperlink>
    </w:p>
    <w:p w14:paraId="7C721CA9" w14:textId="77777777" w:rsidR="0078523F" w:rsidRDefault="00D85735">
      <w:pPr>
        <w:pStyle w:val="TableofFigures"/>
        <w:rPr>
          <w:rFonts w:asciiTheme="minorHAnsi" w:eastAsiaTheme="minorEastAsia" w:hAnsiTheme="minorHAnsi"/>
          <w:noProof/>
          <w:lang w:eastAsia="lv-LV"/>
        </w:rPr>
      </w:pPr>
      <w:hyperlink w:anchor="_Toc385254182" w:history="1">
        <w:r w:rsidR="0078523F" w:rsidRPr="0020168E">
          <w:rPr>
            <w:rStyle w:val="Hyperlink"/>
            <w:noProof/>
          </w:rPr>
          <w:t>26.attēls. Apakšizkārtojums „FooterLinkMenu”</w:t>
        </w:r>
        <w:r w:rsidR="0078523F">
          <w:rPr>
            <w:noProof/>
            <w:webHidden/>
          </w:rPr>
          <w:tab/>
        </w:r>
        <w:r w:rsidR="0078523F">
          <w:rPr>
            <w:noProof/>
            <w:webHidden/>
          </w:rPr>
          <w:fldChar w:fldCharType="begin"/>
        </w:r>
        <w:r w:rsidR="0078523F">
          <w:rPr>
            <w:noProof/>
            <w:webHidden/>
          </w:rPr>
          <w:instrText xml:space="preserve"> PAGEREF _Toc385254182 \h </w:instrText>
        </w:r>
        <w:r w:rsidR="0078523F">
          <w:rPr>
            <w:noProof/>
            <w:webHidden/>
          </w:rPr>
        </w:r>
        <w:r w:rsidR="0078523F">
          <w:rPr>
            <w:noProof/>
            <w:webHidden/>
          </w:rPr>
          <w:fldChar w:fldCharType="separate"/>
        </w:r>
        <w:r w:rsidR="0078523F">
          <w:rPr>
            <w:noProof/>
            <w:webHidden/>
          </w:rPr>
          <w:t>40</w:t>
        </w:r>
        <w:r w:rsidR="0078523F">
          <w:rPr>
            <w:noProof/>
            <w:webHidden/>
          </w:rPr>
          <w:fldChar w:fldCharType="end"/>
        </w:r>
      </w:hyperlink>
    </w:p>
    <w:p w14:paraId="40C27F99" w14:textId="77777777" w:rsidR="0078523F" w:rsidRDefault="00D85735">
      <w:pPr>
        <w:pStyle w:val="TableofFigures"/>
        <w:rPr>
          <w:rFonts w:asciiTheme="minorHAnsi" w:eastAsiaTheme="minorEastAsia" w:hAnsiTheme="minorHAnsi"/>
          <w:noProof/>
          <w:lang w:eastAsia="lv-LV"/>
        </w:rPr>
      </w:pPr>
      <w:hyperlink w:anchor="_Toc385254183" w:history="1">
        <w:r w:rsidR="0078523F" w:rsidRPr="0020168E">
          <w:rPr>
            <w:rStyle w:val="Hyperlink"/>
            <w:noProof/>
          </w:rPr>
          <w:t>27.attēls. Apakšizkārtojums „LifeSituationsFirstLevelContent”</w:t>
        </w:r>
        <w:r w:rsidR="0078523F">
          <w:rPr>
            <w:noProof/>
            <w:webHidden/>
          </w:rPr>
          <w:tab/>
        </w:r>
        <w:r w:rsidR="0078523F">
          <w:rPr>
            <w:noProof/>
            <w:webHidden/>
          </w:rPr>
          <w:fldChar w:fldCharType="begin"/>
        </w:r>
        <w:r w:rsidR="0078523F">
          <w:rPr>
            <w:noProof/>
            <w:webHidden/>
          </w:rPr>
          <w:instrText xml:space="preserve"> PAGEREF _Toc385254183 \h </w:instrText>
        </w:r>
        <w:r w:rsidR="0078523F">
          <w:rPr>
            <w:noProof/>
            <w:webHidden/>
          </w:rPr>
        </w:r>
        <w:r w:rsidR="0078523F">
          <w:rPr>
            <w:noProof/>
            <w:webHidden/>
          </w:rPr>
          <w:fldChar w:fldCharType="separate"/>
        </w:r>
        <w:r w:rsidR="0078523F">
          <w:rPr>
            <w:noProof/>
            <w:webHidden/>
          </w:rPr>
          <w:t>40</w:t>
        </w:r>
        <w:r w:rsidR="0078523F">
          <w:rPr>
            <w:noProof/>
            <w:webHidden/>
          </w:rPr>
          <w:fldChar w:fldCharType="end"/>
        </w:r>
      </w:hyperlink>
    </w:p>
    <w:p w14:paraId="00A5E255" w14:textId="77777777" w:rsidR="0078523F" w:rsidRDefault="00D85735">
      <w:pPr>
        <w:pStyle w:val="TableofFigures"/>
        <w:rPr>
          <w:rFonts w:asciiTheme="minorHAnsi" w:eastAsiaTheme="minorEastAsia" w:hAnsiTheme="minorHAnsi"/>
          <w:noProof/>
          <w:lang w:eastAsia="lv-LV"/>
        </w:rPr>
      </w:pPr>
      <w:hyperlink w:anchor="_Toc385254184" w:history="1">
        <w:r w:rsidR="0078523F" w:rsidRPr="0020168E">
          <w:rPr>
            <w:rStyle w:val="Hyperlink"/>
            <w:noProof/>
          </w:rPr>
          <w:t>28.attēls. Apakšizkārtojums „LifeSituationsFirstLevelSideMenu”</w:t>
        </w:r>
        <w:r w:rsidR="0078523F">
          <w:rPr>
            <w:noProof/>
            <w:webHidden/>
          </w:rPr>
          <w:tab/>
        </w:r>
        <w:r w:rsidR="0078523F">
          <w:rPr>
            <w:noProof/>
            <w:webHidden/>
          </w:rPr>
          <w:fldChar w:fldCharType="begin"/>
        </w:r>
        <w:r w:rsidR="0078523F">
          <w:rPr>
            <w:noProof/>
            <w:webHidden/>
          </w:rPr>
          <w:instrText xml:space="preserve"> PAGEREF _Toc385254184 \h </w:instrText>
        </w:r>
        <w:r w:rsidR="0078523F">
          <w:rPr>
            <w:noProof/>
            <w:webHidden/>
          </w:rPr>
        </w:r>
        <w:r w:rsidR="0078523F">
          <w:rPr>
            <w:noProof/>
            <w:webHidden/>
          </w:rPr>
          <w:fldChar w:fldCharType="separate"/>
        </w:r>
        <w:r w:rsidR="0078523F">
          <w:rPr>
            <w:noProof/>
            <w:webHidden/>
          </w:rPr>
          <w:t>40</w:t>
        </w:r>
        <w:r w:rsidR="0078523F">
          <w:rPr>
            <w:noProof/>
            <w:webHidden/>
          </w:rPr>
          <w:fldChar w:fldCharType="end"/>
        </w:r>
      </w:hyperlink>
    </w:p>
    <w:p w14:paraId="76E890DF" w14:textId="77777777" w:rsidR="0078523F" w:rsidRDefault="00D85735">
      <w:pPr>
        <w:pStyle w:val="TableofFigures"/>
        <w:rPr>
          <w:rFonts w:asciiTheme="minorHAnsi" w:eastAsiaTheme="minorEastAsia" w:hAnsiTheme="minorHAnsi"/>
          <w:noProof/>
          <w:lang w:eastAsia="lv-LV"/>
        </w:rPr>
      </w:pPr>
      <w:hyperlink w:anchor="_Toc385254185" w:history="1">
        <w:r w:rsidR="0078523F" w:rsidRPr="0020168E">
          <w:rPr>
            <w:rStyle w:val="Hyperlink"/>
            <w:noProof/>
          </w:rPr>
          <w:t>29.attēls. Apakšizkārtojums „LifeSituationsForStartPage”</w:t>
        </w:r>
        <w:r w:rsidR="0078523F">
          <w:rPr>
            <w:noProof/>
            <w:webHidden/>
          </w:rPr>
          <w:tab/>
        </w:r>
        <w:r w:rsidR="0078523F">
          <w:rPr>
            <w:noProof/>
            <w:webHidden/>
          </w:rPr>
          <w:fldChar w:fldCharType="begin"/>
        </w:r>
        <w:r w:rsidR="0078523F">
          <w:rPr>
            <w:noProof/>
            <w:webHidden/>
          </w:rPr>
          <w:instrText xml:space="preserve"> PAGEREF _Toc385254185 \h </w:instrText>
        </w:r>
        <w:r w:rsidR="0078523F">
          <w:rPr>
            <w:noProof/>
            <w:webHidden/>
          </w:rPr>
        </w:r>
        <w:r w:rsidR="0078523F">
          <w:rPr>
            <w:noProof/>
            <w:webHidden/>
          </w:rPr>
          <w:fldChar w:fldCharType="separate"/>
        </w:r>
        <w:r w:rsidR="0078523F">
          <w:rPr>
            <w:noProof/>
            <w:webHidden/>
          </w:rPr>
          <w:t>41</w:t>
        </w:r>
        <w:r w:rsidR="0078523F">
          <w:rPr>
            <w:noProof/>
            <w:webHidden/>
          </w:rPr>
          <w:fldChar w:fldCharType="end"/>
        </w:r>
      </w:hyperlink>
    </w:p>
    <w:p w14:paraId="530AAB7B" w14:textId="77777777" w:rsidR="0078523F" w:rsidRDefault="00D85735">
      <w:pPr>
        <w:pStyle w:val="TableofFigures"/>
        <w:rPr>
          <w:rFonts w:asciiTheme="minorHAnsi" w:eastAsiaTheme="minorEastAsia" w:hAnsiTheme="minorHAnsi"/>
          <w:noProof/>
          <w:lang w:eastAsia="lv-LV"/>
        </w:rPr>
      </w:pPr>
      <w:hyperlink w:anchor="_Toc385254186" w:history="1">
        <w:r w:rsidR="0078523F" w:rsidRPr="0020168E">
          <w:rPr>
            <w:rStyle w:val="Hyperlink"/>
            <w:noProof/>
          </w:rPr>
          <w:t>30.attēls. Apakšizkārtojums „LifeSituationsFullFooterList”</w:t>
        </w:r>
        <w:r w:rsidR="0078523F">
          <w:rPr>
            <w:noProof/>
            <w:webHidden/>
          </w:rPr>
          <w:tab/>
        </w:r>
        <w:r w:rsidR="0078523F">
          <w:rPr>
            <w:noProof/>
            <w:webHidden/>
          </w:rPr>
          <w:fldChar w:fldCharType="begin"/>
        </w:r>
        <w:r w:rsidR="0078523F">
          <w:rPr>
            <w:noProof/>
            <w:webHidden/>
          </w:rPr>
          <w:instrText xml:space="preserve"> PAGEREF _Toc385254186 \h </w:instrText>
        </w:r>
        <w:r w:rsidR="0078523F">
          <w:rPr>
            <w:noProof/>
            <w:webHidden/>
          </w:rPr>
        </w:r>
        <w:r w:rsidR="0078523F">
          <w:rPr>
            <w:noProof/>
            <w:webHidden/>
          </w:rPr>
          <w:fldChar w:fldCharType="separate"/>
        </w:r>
        <w:r w:rsidR="0078523F">
          <w:rPr>
            <w:noProof/>
            <w:webHidden/>
          </w:rPr>
          <w:t>41</w:t>
        </w:r>
        <w:r w:rsidR="0078523F">
          <w:rPr>
            <w:noProof/>
            <w:webHidden/>
          </w:rPr>
          <w:fldChar w:fldCharType="end"/>
        </w:r>
      </w:hyperlink>
    </w:p>
    <w:p w14:paraId="5B61656C" w14:textId="77777777" w:rsidR="0078523F" w:rsidRDefault="00D85735">
      <w:pPr>
        <w:pStyle w:val="TableofFigures"/>
        <w:rPr>
          <w:rFonts w:asciiTheme="minorHAnsi" w:eastAsiaTheme="minorEastAsia" w:hAnsiTheme="minorHAnsi"/>
          <w:noProof/>
          <w:lang w:eastAsia="lv-LV"/>
        </w:rPr>
      </w:pPr>
      <w:hyperlink w:anchor="_Toc385254187" w:history="1">
        <w:r w:rsidR="0078523F" w:rsidRPr="0020168E">
          <w:rPr>
            <w:rStyle w:val="Hyperlink"/>
            <w:noProof/>
          </w:rPr>
          <w:t>31.attēls. Apakšizkārtojums „LifeSituationsHeader”</w:t>
        </w:r>
        <w:r w:rsidR="0078523F">
          <w:rPr>
            <w:noProof/>
            <w:webHidden/>
          </w:rPr>
          <w:tab/>
        </w:r>
        <w:r w:rsidR="0078523F">
          <w:rPr>
            <w:noProof/>
            <w:webHidden/>
          </w:rPr>
          <w:fldChar w:fldCharType="begin"/>
        </w:r>
        <w:r w:rsidR="0078523F">
          <w:rPr>
            <w:noProof/>
            <w:webHidden/>
          </w:rPr>
          <w:instrText xml:space="preserve"> PAGEREF _Toc385254187 \h </w:instrText>
        </w:r>
        <w:r w:rsidR="0078523F">
          <w:rPr>
            <w:noProof/>
            <w:webHidden/>
          </w:rPr>
        </w:r>
        <w:r w:rsidR="0078523F">
          <w:rPr>
            <w:noProof/>
            <w:webHidden/>
          </w:rPr>
          <w:fldChar w:fldCharType="separate"/>
        </w:r>
        <w:r w:rsidR="0078523F">
          <w:rPr>
            <w:noProof/>
            <w:webHidden/>
          </w:rPr>
          <w:t>41</w:t>
        </w:r>
        <w:r w:rsidR="0078523F">
          <w:rPr>
            <w:noProof/>
            <w:webHidden/>
          </w:rPr>
          <w:fldChar w:fldCharType="end"/>
        </w:r>
      </w:hyperlink>
    </w:p>
    <w:p w14:paraId="427CD4F9" w14:textId="77777777" w:rsidR="0078523F" w:rsidRDefault="00D85735">
      <w:pPr>
        <w:pStyle w:val="TableofFigures"/>
        <w:rPr>
          <w:rFonts w:asciiTheme="minorHAnsi" w:eastAsiaTheme="minorEastAsia" w:hAnsiTheme="minorHAnsi"/>
          <w:noProof/>
          <w:lang w:eastAsia="lv-LV"/>
        </w:rPr>
      </w:pPr>
      <w:hyperlink w:anchor="_Toc385254188" w:history="1">
        <w:r w:rsidR="0078523F" w:rsidRPr="0020168E">
          <w:rPr>
            <w:rStyle w:val="Hyperlink"/>
            <w:noProof/>
          </w:rPr>
          <w:t>32.attēls. Apakšizkārtojums „LifeSituationsMostPopular”</w:t>
        </w:r>
        <w:r w:rsidR="0078523F">
          <w:rPr>
            <w:noProof/>
            <w:webHidden/>
          </w:rPr>
          <w:tab/>
        </w:r>
        <w:r w:rsidR="0078523F">
          <w:rPr>
            <w:noProof/>
            <w:webHidden/>
          </w:rPr>
          <w:fldChar w:fldCharType="begin"/>
        </w:r>
        <w:r w:rsidR="0078523F">
          <w:rPr>
            <w:noProof/>
            <w:webHidden/>
          </w:rPr>
          <w:instrText xml:space="preserve"> PAGEREF _Toc385254188 \h </w:instrText>
        </w:r>
        <w:r w:rsidR="0078523F">
          <w:rPr>
            <w:noProof/>
            <w:webHidden/>
          </w:rPr>
        </w:r>
        <w:r w:rsidR="0078523F">
          <w:rPr>
            <w:noProof/>
            <w:webHidden/>
          </w:rPr>
          <w:fldChar w:fldCharType="separate"/>
        </w:r>
        <w:r w:rsidR="0078523F">
          <w:rPr>
            <w:noProof/>
            <w:webHidden/>
          </w:rPr>
          <w:t>41</w:t>
        </w:r>
        <w:r w:rsidR="0078523F">
          <w:rPr>
            <w:noProof/>
            <w:webHidden/>
          </w:rPr>
          <w:fldChar w:fldCharType="end"/>
        </w:r>
      </w:hyperlink>
    </w:p>
    <w:p w14:paraId="4A032E25" w14:textId="77777777" w:rsidR="0078523F" w:rsidRDefault="00D85735">
      <w:pPr>
        <w:pStyle w:val="TableofFigures"/>
        <w:rPr>
          <w:rFonts w:asciiTheme="minorHAnsi" w:eastAsiaTheme="minorEastAsia" w:hAnsiTheme="minorHAnsi"/>
          <w:noProof/>
          <w:lang w:eastAsia="lv-LV"/>
        </w:rPr>
      </w:pPr>
      <w:hyperlink w:anchor="_Toc385254189" w:history="1">
        <w:r w:rsidR="0078523F" w:rsidRPr="0020168E">
          <w:rPr>
            <w:rStyle w:val="Hyperlink"/>
            <w:noProof/>
          </w:rPr>
          <w:t>33.attēls. Apakšizkārtojums „LifeSituationsSecondLevelContent”</w:t>
        </w:r>
        <w:r w:rsidR="0078523F">
          <w:rPr>
            <w:noProof/>
            <w:webHidden/>
          </w:rPr>
          <w:tab/>
        </w:r>
        <w:r w:rsidR="0078523F">
          <w:rPr>
            <w:noProof/>
            <w:webHidden/>
          </w:rPr>
          <w:fldChar w:fldCharType="begin"/>
        </w:r>
        <w:r w:rsidR="0078523F">
          <w:rPr>
            <w:noProof/>
            <w:webHidden/>
          </w:rPr>
          <w:instrText xml:space="preserve"> PAGEREF _Toc385254189 \h </w:instrText>
        </w:r>
        <w:r w:rsidR="0078523F">
          <w:rPr>
            <w:noProof/>
            <w:webHidden/>
          </w:rPr>
        </w:r>
        <w:r w:rsidR="0078523F">
          <w:rPr>
            <w:noProof/>
            <w:webHidden/>
          </w:rPr>
          <w:fldChar w:fldCharType="separate"/>
        </w:r>
        <w:r w:rsidR="0078523F">
          <w:rPr>
            <w:noProof/>
            <w:webHidden/>
          </w:rPr>
          <w:t>42</w:t>
        </w:r>
        <w:r w:rsidR="0078523F">
          <w:rPr>
            <w:noProof/>
            <w:webHidden/>
          </w:rPr>
          <w:fldChar w:fldCharType="end"/>
        </w:r>
      </w:hyperlink>
    </w:p>
    <w:p w14:paraId="770E2B89" w14:textId="77777777" w:rsidR="0078523F" w:rsidRDefault="00D85735">
      <w:pPr>
        <w:pStyle w:val="TableofFigures"/>
        <w:rPr>
          <w:rFonts w:asciiTheme="minorHAnsi" w:eastAsiaTheme="minorEastAsia" w:hAnsiTheme="minorHAnsi"/>
          <w:noProof/>
          <w:lang w:eastAsia="lv-LV"/>
        </w:rPr>
      </w:pPr>
      <w:hyperlink w:anchor="_Toc385254190" w:history="1">
        <w:r w:rsidR="0078523F" w:rsidRPr="0020168E">
          <w:rPr>
            <w:rStyle w:val="Hyperlink"/>
            <w:noProof/>
          </w:rPr>
          <w:t>34.attēls. Apakšizkārtojums „LifeSituationsSecondLevelSideMenu”</w:t>
        </w:r>
        <w:r w:rsidR="0078523F">
          <w:rPr>
            <w:noProof/>
            <w:webHidden/>
          </w:rPr>
          <w:tab/>
        </w:r>
        <w:r w:rsidR="0078523F">
          <w:rPr>
            <w:noProof/>
            <w:webHidden/>
          </w:rPr>
          <w:fldChar w:fldCharType="begin"/>
        </w:r>
        <w:r w:rsidR="0078523F">
          <w:rPr>
            <w:noProof/>
            <w:webHidden/>
          </w:rPr>
          <w:instrText xml:space="preserve"> PAGEREF _Toc385254190 \h </w:instrText>
        </w:r>
        <w:r w:rsidR="0078523F">
          <w:rPr>
            <w:noProof/>
            <w:webHidden/>
          </w:rPr>
        </w:r>
        <w:r w:rsidR="0078523F">
          <w:rPr>
            <w:noProof/>
            <w:webHidden/>
          </w:rPr>
          <w:fldChar w:fldCharType="separate"/>
        </w:r>
        <w:r w:rsidR="0078523F">
          <w:rPr>
            <w:noProof/>
            <w:webHidden/>
          </w:rPr>
          <w:t>42</w:t>
        </w:r>
        <w:r w:rsidR="0078523F">
          <w:rPr>
            <w:noProof/>
            <w:webHidden/>
          </w:rPr>
          <w:fldChar w:fldCharType="end"/>
        </w:r>
      </w:hyperlink>
    </w:p>
    <w:p w14:paraId="75A92EC3" w14:textId="77777777" w:rsidR="0078523F" w:rsidRDefault="00D85735">
      <w:pPr>
        <w:pStyle w:val="TableofFigures"/>
        <w:rPr>
          <w:rFonts w:asciiTheme="minorHAnsi" w:eastAsiaTheme="minorEastAsia" w:hAnsiTheme="minorHAnsi"/>
          <w:noProof/>
          <w:lang w:eastAsia="lv-LV"/>
        </w:rPr>
      </w:pPr>
      <w:hyperlink w:anchor="_Toc385254191" w:history="1">
        <w:r w:rsidR="0078523F" w:rsidRPr="0020168E">
          <w:rPr>
            <w:rStyle w:val="Hyperlink"/>
            <w:noProof/>
          </w:rPr>
          <w:t>35.attēls. Apakšizkārtojums „LikeButtons”</w:t>
        </w:r>
        <w:r w:rsidR="0078523F">
          <w:rPr>
            <w:noProof/>
            <w:webHidden/>
          </w:rPr>
          <w:tab/>
        </w:r>
        <w:r w:rsidR="0078523F">
          <w:rPr>
            <w:noProof/>
            <w:webHidden/>
          </w:rPr>
          <w:fldChar w:fldCharType="begin"/>
        </w:r>
        <w:r w:rsidR="0078523F">
          <w:rPr>
            <w:noProof/>
            <w:webHidden/>
          </w:rPr>
          <w:instrText xml:space="preserve"> PAGEREF _Toc385254191 \h </w:instrText>
        </w:r>
        <w:r w:rsidR="0078523F">
          <w:rPr>
            <w:noProof/>
            <w:webHidden/>
          </w:rPr>
        </w:r>
        <w:r w:rsidR="0078523F">
          <w:rPr>
            <w:noProof/>
            <w:webHidden/>
          </w:rPr>
          <w:fldChar w:fldCharType="separate"/>
        </w:r>
        <w:r w:rsidR="0078523F">
          <w:rPr>
            <w:noProof/>
            <w:webHidden/>
          </w:rPr>
          <w:t>42</w:t>
        </w:r>
        <w:r w:rsidR="0078523F">
          <w:rPr>
            <w:noProof/>
            <w:webHidden/>
          </w:rPr>
          <w:fldChar w:fldCharType="end"/>
        </w:r>
      </w:hyperlink>
    </w:p>
    <w:p w14:paraId="7673E2C0" w14:textId="77777777" w:rsidR="0078523F" w:rsidRDefault="00D85735">
      <w:pPr>
        <w:pStyle w:val="TableofFigures"/>
        <w:rPr>
          <w:rFonts w:asciiTheme="minorHAnsi" w:eastAsiaTheme="minorEastAsia" w:hAnsiTheme="minorHAnsi"/>
          <w:noProof/>
          <w:lang w:eastAsia="lv-LV"/>
        </w:rPr>
      </w:pPr>
      <w:hyperlink w:anchor="_Toc385254192" w:history="1">
        <w:r w:rsidR="0078523F" w:rsidRPr="0020168E">
          <w:rPr>
            <w:rStyle w:val="Hyperlink"/>
            <w:noProof/>
          </w:rPr>
          <w:t>36.attēls. Apakšizkārtojums „Logo”</w:t>
        </w:r>
        <w:r w:rsidR="0078523F">
          <w:rPr>
            <w:noProof/>
            <w:webHidden/>
          </w:rPr>
          <w:tab/>
        </w:r>
        <w:r w:rsidR="0078523F">
          <w:rPr>
            <w:noProof/>
            <w:webHidden/>
          </w:rPr>
          <w:fldChar w:fldCharType="begin"/>
        </w:r>
        <w:r w:rsidR="0078523F">
          <w:rPr>
            <w:noProof/>
            <w:webHidden/>
          </w:rPr>
          <w:instrText xml:space="preserve"> PAGEREF _Toc385254192 \h </w:instrText>
        </w:r>
        <w:r w:rsidR="0078523F">
          <w:rPr>
            <w:noProof/>
            <w:webHidden/>
          </w:rPr>
        </w:r>
        <w:r w:rsidR="0078523F">
          <w:rPr>
            <w:noProof/>
            <w:webHidden/>
          </w:rPr>
          <w:fldChar w:fldCharType="separate"/>
        </w:r>
        <w:r w:rsidR="0078523F">
          <w:rPr>
            <w:noProof/>
            <w:webHidden/>
          </w:rPr>
          <w:t>43</w:t>
        </w:r>
        <w:r w:rsidR="0078523F">
          <w:rPr>
            <w:noProof/>
            <w:webHidden/>
          </w:rPr>
          <w:fldChar w:fldCharType="end"/>
        </w:r>
      </w:hyperlink>
    </w:p>
    <w:p w14:paraId="56CEDFF4" w14:textId="77777777" w:rsidR="0078523F" w:rsidRDefault="00D85735">
      <w:pPr>
        <w:pStyle w:val="TableofFigures"/>
        <w:rPr>
          <w:rFonts w:asciiTheme="minorHAnsi" w:eastAsiaTheme="minorEastAsia" w:hAnsiTheme="minorHAnsi"/>
          <w:noProof/>
          <w:lang w:eastAsia="lv-LV"/>
        </w:rPr>
      </w:pPr>
      <w:hyperlink w:anchor="_Toc385254193" w:history="1">
        <w:r w:rsidR="0078523F" w:rsidRPr="0020168E">
          <w:rPr>
            <w:rStyle w:val="Hyperlink"/>
            <w:noProof/>
          </w:rPr>
          <w:t>37.attēls. Apakšizkārtojums „ParticularActuality”</w:t>
        </w:r>
        <w:r w:rsidR="0078523F">
          <w:rPr>
            <w:noProof/>
            <w:webHidden/>
          </w:rPr>
          <w:tab/>
        </w:r>
        <w:r w:rsidR="0078523F">
          <w:rPr>
            <w:noProof/>
            <w:webHidden/>
          </w:rPr>
          <w:fldChar w:fldCharType="begin"/>
        </w:r>
        <w:r w:rsidR="0078523F">
          <w:rPr>
            <w:noProof/>
            <w:webHidden/>
          </w:rPr>
          <w:instrText xml:space="preserve"> PAGEREF _Toc385254193 \h </w:instrText>
        </w:r>
        <w:r w:rsidR="0078523F">
          <w:rPr>
            <w:noProof/>
            <w:webHidden/>
          </w:rPr>
        </w:r>
        <w:r w:rsidR="0078523F">
          <w:rPr>
            <w:noProof/>
            <w:webHidden/>
          </w:rPr>
          <w:fldChar w:fldCharType="separate"/>
        </w:r>
        <w:r w:rsidR="0078523F">
          <w:rPr>
            <w:noProof/>
            <w:webHidden/>
          </w:rPr>
          <w:t>43</w:t>
        </w:r>
        <w:r w:rsidR="0078523F">
          <w:rPr>
            <w:noProof/>
            <w:webHidden/>
          </w:rPr>
          <w:fldChar w:fldCharType="end"/>
        </w:r>
      </w:hyperlink>
    </w:p>
    <w:p w14:paraId="59726563" w14:textId="77777777" w:rsidR="0078523F" w:rsidRDefault="00D85735">
      <w:pPr>
        <w:pStyle w:val="TableofFigures"/>
        <w:rPr>
          <w:rFonts w:asciiTheme="minorHAnsi" w:eastAsiaTheme="minorEastAsia" w:hAnsiTheme="minorHAnsi"/>
          <w:noProof/>
          <w:lang w:eastAsia="lv-LV"/>
        </w:rPr>
      </w:pPr>
      <w:hyperlink w:anchor="_Toc385254194" w:history="1">
        <w:r w:rsidR="0078523F" w:rsidRPr="0020168E">
          <w:rPr>
            <w:rStyle w:val="Hyperlink"/>
            <w:noProof/>
          </w:rPr>
          <w:t>38.attēls. Apakšizkārtojums „PartnersList”</w:t>
        </w:r>
        <w:r w:rsidR="0078523F">
          <w:rPr>
            <w:noProof/>
            <w:webHidden/>
          </w:rPr>
          <w:tab/>
        </w:r>
        <w:r w:rsidR="0078523F">
          <w:rPr>
            <w:noProof/>
            <w:webHidden/>
          </w:rPr>
          <w:fldChar w:fldCharType="begin"/>
        </w:r>
        <w:r w:rsidR="0078523F">
          <w:rPr>
            <w:noProof/>
            <w:webHidden/>
          </w:rPr>
          <w:instrText xml:space="preserve"> PAGEREF _Toc385254194 \h </w:instrText>
        </w:r>
        <w:r w:rsidR="0078523F">
          <w:rPr>
            <w:noProof/>
            <w:webHidden/>
          </w:rPr>
        </w:r>
        <w:r w:rsidR="0078523F">
          <w:rPr>
            <w:noProof/>
            <w:webHidden/>
          </w:rPr>
          <w:fldChar w:fldCharType="separate"/>
        </w:r>
        <w:r w:rsidR="0078523F">
          <w:rPr>
            <w:noProof/>
            <w:webHidden/>
          </w:rPr>
          <w:t>44</w:t>
        </w:r>
        <w:r w:rsidR="0078523F">
          <w:rPr>
            <w:noProof/>
            <w:webHidden/>
          </w:rPr>
          <w:fldChar w:fldCharType="end"/>
        </w:r>
      </w:hyperlink>
    </w:p>
    <w:p w14:paraId="14A86753" w14:textId="77777777" w:rsidR="0078523F" w:rsidRDefault="00D85735">
      <w:pPr>
        <w:pStyle w:val="TableofFigures"/>
        <w:rPr>
          <w:rFonts w:asciiTheme="minorHAnsi" w:eastAsiaTheme="minorEastAsia" w:hAnsiTheme="minorHAnsi"/>
          <w:noProof/>
          <w:lang w:eastAsia="lv-LV"/>
        </w:rPr>
      </w:pPr>
      <w:hyperlink w:anchor="_Toc385254195" w:history="1">
        <w:r w:rsidR="0078523F" w:rsidRPr="0020168E">
          <w:rPr>
            <w:rStyle w:val="Hyperlink"/>
            <w:noProof/>
          </w:rPr>
          <w:t>39.attēls. Apakšizkārtojums „PPKOfLifeSituation”</w:t>
        </w:r>
        <w:r w:rsidR="0078523F">
          <w:rPr>
            <w:noProof/>
            <w:webHidden/>
          </w:rPr>
          <w:tab/>
        </w:r>
        <w:r w:rsidR="0078523F">
          <w:rPr>
            <w:noProof/>
            <w:webHidden/>
          </w:rPr>
          <w:fldChar w:fldCharType="begin"/>
        </w:r>
        <w:r w:rsidR="0078523F">
          <w:rPr>
            <w:noProof/>
            <w:webHidden/>
          </w:rPr>
          <w:instrText xml:space="preserve"> PAGEREF _Toc385254195 \h </w:instrText>
        </w:r>
        <w:r w:rsidR="0078523F">
          <w:rPr>
            <w:noProof/>
            <w:webHidden/>
          </w:rPr>
        </w:r>
        <w:r w:rsidR="0078523F">
          <w:rPr>
            <w:noProof/>
            <w:webHidden/>
          </w:rPr>
          <w:fldChar w:fldCharType="separate"/>
        </w:r>
        <w:r w:rsidR="0078523F">
          <w:rPr>
            <w:noProof/>
            <w:webHidden/>
          </w:rPr>
          <w:t>44</w:t>
        </w:r>
        <w:r w:rsidR="0078523F">
          <w:rPr>
            <w:noProof/>
            <w:webHidden/>
          </w:rPr>
          <w:fldChar w:fldCharType="end"/>
        </w:r>
      </w:hyperlink>
    </w:p>
    <w:p w14:paraId="1B90A542" w14:textId="77777777" w:rsidR="0078523F" w:rsidRDefault="00D85735">
      <w:pPr>
        <w:pStyle w:val="TableofFigures"/>
        <w:rPr>
          <w:rFonts w:asciiTheme="minorHAnsi" w:eastAsiaTheme="minorEastAsia" w:hAnsiTheme="minorHAnsi"/>
          <w:noProof/>
          <w:lang w:eastAsia="lv-LV"/>
        </w:rPr>
      </w:pPr>
      <w:hyperlink w:anchor="_Toc385254196" w:history="1">
        <w:r w:rsidR="0078523F" w:rsidRPr="0020168E">
          <w:rPr>
            <w:rStyle w:val="Hyperlink"/>
            <w:noProof/>
          </w:rPr>
          <w:t>40.attēls. Apakšizkārtojums „Profile”</w:t>
        </w:r>
        <w:r w:rsidR="0078523F">
          <w:rPr>
            <w:noProof/>
            <w:webHidden/>
          </w:rPr>
          <w:tab/>
        </w:r>
        <w:r w:rsidR="0078523F">
          <w:rPr>
            <w:noProof/>
            <w:webHidden/>
          </w:rPr>
          <w:fldChar w:fldCharType="begin"/>
        </w:r>
        <w:r w:rsidR="0078523F">
          <w:rPr>
            <w:noProof/>
            <w:webHidden/>
          </w:rPr>
          <w:instrText xml:space="preserve"> PAGEREF _Toc385254196 \h </w:instrText>
        </w:r>
        <w:r w:rsidR="0078523F">
          <w:rPr>
            <w:noProof/>
            <w:webHidden/>
          </w:rPr>
        </w:r>
        <w:r w:rsidR="0078523F">
          <w:rPr>
            <w:noProof/>
            <w:webHidden/>
          </w:rPr>
          <w:fldChar w:fldCharType="separate"/>
        </w:r>
        <w:r w:rsidR="0078523F">
          <w:rPr>
            <w:noProof/>
            <w:webHidden/>
          </w:rPr>
          <w:t>45</w:t>
        </w:r>
        <w:r w:rsidR="0078523F">
          <w:rPr>
            <w:noProof/>
            <w:webHidden/>
          </w:rPr>
          <w:fldChar w:fldCharType="end"/>
        </w:r>
      </w:hyperlink>
    </w:p>
    <w:p w14:paraId="1720A11B" w14:textId="77777777" w:rsidR="0078523F" w:rsidRDefault="00D85735">
      <w:pPr>
        <w:pStyle w:val="TableofFigures"/>
        <w:rPr>
          <w:rFonts w:asciiTheme="minorHAnsi" w:eastAsiaTheme="minorEastAsia" w:hAnsiTheme="minorHAnsi"/>
          <w:noProof/>
          <w:lang w:eastAsia="lv-LV"/>
        </w:rPr>
      </w:pPr>
      <w:hyperlink w:anchor="_Toc385254197" w:history="1">
        <w:r w:rsidR="0078523F" w:rsidRPr="0020168E">
          <w:rPr>
            <w:rStyle w:val="Hyperlink"/>
            <w:noProof/>
          </w:rPr>
          <w:t>41.attēls. Apakšizkārtojums „Questions”</w:t>
        </w:r>
        <w:r w:rsidR="0078523F">
          <w:rPr>
            <w:noProof/>
            <w:webHidden/>
          </w:rPr>
          <w:tab/>
        </w:r>
        <w:r w:rsidR="0078523F">
          <w:rPr>
            <w:noProof/>
            <w:webHidden/>
          </w:rPr>
          <w:fldChar w:fldCharType="begin"/>
        </w:r>
        <w:r w:rsidR="0078523F">
          <w:rPr>
            <w:noProof/>
            <w:webHidden/>
          </w:rPr>
          <w:instrText xml:space="preserve"> PAGEREF _Toc385254197 \h </w:instrText>
        </w:r>
        <w:r w:rsidR="0078523F">
          <w:rPr>
            <w:noProof/>
            <w:webHidden/>
          </w:rPr>
        </w:r>
        <w:r w:rsidR="0078523F">
          <w:rPr>
            <w:noProof/>
            <w:webHidden/>
          </w:rPr>
          <w:fldChar w:fldCharType="separate"/>
        </w:r>
        <w:r w:rsidR="0078523F">
          <w:rPr>
            <w:noProof/>
            <w:webHidden/>
          </w:rPr>
          <w:t>46</w:t>
        </w:r>
        <w:r w:rsidR="0078523F">
          <w:rPr>
            <w:noProof/>
            <w:webHidden/>
          </w:rPr>
          <w:fldChar w:fldCharType="end"/>
        </w:r>
      </w:hyperlink>
    </w:p>
    <w:p w14:paraId="59D15143" w14:textId="77777777" w:rsidR="0078523F" w:rsidRDefault="00D85735">
      <w:pPr>
        <w:pStyle w:val="TableofFigures"/>
        <w:rPr>
          <w:rFonts w:asciiTheme="minorHAnsi" w:eastAsiaTheme="minorEastAsia" w:hAnsiTheme="minorHAnsi"/>
          <w:noProof/>
          <w:lang w:eastAsia="lv-LV"/>
        </w:rPr>
      </w:pPr>
      <w:hyperlink w:anchor="_Toc385254198" w:history="1">
        <w:r w:rsidR="0078523F" w:rsidRPr="0020168E">
          <w:rPr>
            <w:rStyle w:val="Hyperlink"/>
            <w:noProof/>
          </w:rPr>
          <w:t>42.attēls. Apakšizkārtojums „QuickLinks”</w:t>
        </w:r>
        <w:r w:rsidR="0078523F">
          <w:rPr>
            <w:noProof/>
            <w:webHidden/>
          </w:rPr>
          <w:tab/>
        </w:r>
        <w:r w:rsidR="0078523F">
          <w:rPr>
            <w:noProof/>
            <w:webHidden/>
          </w:rPr>
          <w:fldChar w:fldCharType="begin"/>
        </w:r>
        <w:r w:rsidR="0078523F">
          <w:rPr>
            <w:noProof/>
            <w:webHidden/>
          </w:rPr>
          <w:instrText xml:space="preserve"> PAGEREF _Toc385254198 \h </w:instrText>
        </w:r>
        <w:r w:rsidR="0078523F">
          <w:rPr>
            <w:noProof/>
            <w:webHidden/>
          </w:rPr>
        </w:r>
        <w:r w:rsidR="0078523F">
          <w:rPr>
            <w:noProof/>
            <w:webHidden/>
          </w:rPr>
          <w:fldChar w:fldCharType="separate"/>
        </w:r>
        <w:r w:rsidR="0078523F">
          <w:rPr>
            <w:noProof/>
            <w:webHidden/>
          </w:rPr>
          <w:t>46</w:t>
        </w:r>
        <w:r w:rsidR="0078523F">
          <w:rPr>
            <w:noProof/>
            <w:webHidden/>
          </w:rPr>
          <w:fldChar w:fldCharType="end"/>
        </w:r>
      </w:hyperlink>
    </w:p>
    <w:p w14:paraId="4E2769FB" w14:textId="77777777" w:rsidR="0078523F" w:rsidRDefault="00D85735">
      <w:pPr>
        <w:pStyle w:val="TableofFigures"/>
        <w:rPr>
          <w:rFonts w:asciiTheme="minorHAnsi" w:eastAsiaTheme="minorEastAsia" w:hAnsiTheme="minorHAnsi"/>
          <w:noProof/>
          <w:lang w:eastAsia="lv-LV"/>
        </w:rPr>
      </w:pPr>
      <w:hyperlink w:anchor="_Toc385254199" w:history="1">
        <w:r w:rsidR="0078523F" w:rsidRPr="0020168E">
          <w:rPr>
            <w:rStyle w:val="Hyperlink"/>
            <w:noProof/>
          </w:rPr>
          <w:t>43.attēls. Apakšizkārtojums „RichTextContent”</w:t>
        </w:r>
        <w:r w:rsidR="0078523F">
          <w:rPr>
            <w:noProof/>
            <w:webHidden/>
          </w:rPr>
          <w:tab/>
        </w:r>
        <w:r w:rsidR="0078523F">
          <w:rPr>
            <w:noProof/>
            <w:webHidden/>
          </w:rPr>
          <w:fldChar w:fldCharType="begin"/>
        </w:r>
        <w:r w:rsidR="0078523F">
          <w:rPr>
            <w:noProof/>
            <w:webHidden/>
          </w:rPr>
          <w:instrText xml:space="preserve"> PAGEREF _Toc385254199 \h </w:instrText>
        </w:r>
        <w:r w:rsidR="0078523F">
          <w:rPr>
            <w:noProof/>
            <w:webHidden/>
          </w:rPr>
        </w:r>
        <w:r w:rsidR="0078523F">
          <w:rPr>
            <w:noProof/>
            <w:webHidden/>
          </w:rPr>
          <w:fldChar w:fldCharType="separate"/>
        </w:r>
        <w:r w:rsidR="0078523F">
          <w:rPr>
            <w:noProof/>
            <w:webHidden/>
          </w:rPr>
          <w:t>46</w:t>
        </w:r>
        <w:r w:rsidR="0078523F">
          <w:rPr>
            <w:noProof/>
            <w:webHidden/>
          </w:rPr>
          <w:fldChar w:fldCharType="end"/>
        </w:r>
      </w:hyperlink>
    </w:p>
    <w:p w14:paraId="59199893" w14:textId="77777777" w:rsidR="0078523F" w:rsidRDefault="00D85735">
      <w:pPr>
        <w:pStyle w:val="TableofFigures"/>
        <w:rPr>
          <w:rFonts w:asciiTheme="minorHAnsi" w:eastAsiaTheme="minorEastAsia" w:hAnsiTheme="minorHAnsi"/>
          <w:noProof/>
          <w:lang w:eastAsia="lv-LV"/>
        </w:rPr>
      </w:pPr>
      <w:hyperlink w:anchor="_Toc385254200" w:history="1">
        <w:r w:rsidR="0078523F" w:rsidRPr="0020168E">
          <w:rPr>
            <w:rStyle w:val="Hyperlink"/>
            <w:noProof/>
          </w:rPr>
          <w:t>44.attēls. Apakšizkārtojums „SearchBox”</w:t>
        </w:r>
        <w:r w:rsidR="0078523F">
          <w:rPr>
            <w:noProof/>
            <w:webHidden/>
          </w:rPr>
          <w:tab/>
        </w:r>
        <w:r w:rsidR="0078523F">
          <w:rPr>
            <w:noProof/>
            <w:webHidden/>
          </w:rPr>
          <w:fldChar w:fldCharType="begin"/>
        </w:r>
        <w:r w:rsidR="0078523F">
          <w:rPr>
            <w:noProof/>
            <w:webHidden/>
          </w:rPr>
          <w:instrText xml:space="preserve"> PAGEREF _Toc385254200 \h </w:instrText>
        </w:r>
        <w:r w:rsidR="0078523F">
          <w:rPr>
            <w:noProof/>
            <w:webHidden/>
          </w:rPr>
        </w:r>
        <w:r w:rsidR="0078523F">
          <w:rPr>
            <w:noProof/>
            <w:webHidden/>
          </w:rPr>
          <w:fldChar w:fldCharType="separate"/>
        </w:r>
        <w:r w:rsidR="0078523F">
          <w:rPr>
            <w:noProof/>
            <w:webHidden/>
          </w:rPr>
          <w:t>47</w:t>
        </w:r>
        <w:r w:rsidR="0078523F">
          <w:rPr>
            <w:noProof/>
            <w:webHidden/>
          </w:rPr>
          <w:fldChar w:fldCharType="end"/>
        </w:r>
      </w:hyperlink>
    </w:p>
    <w:p w14:paraId="45FF29CD" w14:textId="77777777" w:rsidR="0078523F" w:rsidRDefault="00D85735">
      <w:pPr>
        <w:pStyle w:val="TableofFigures"/>
        <w:rPr>
          <w:rFonts w:asciiTheme="minorHAnsi" w:eastAsiaTheme="minorEastAsia" w:hAnsiTheme="minorHAnsi"/>
          <w:noProof/>
          <w:lang w:eastAsia="lv-LV"/>
        </w:rPr>
      </w:pPr>
      <w:hyperlink w:anchor="_Toc385254201" w:history="1">
        <w:r w:rsidR="0078523F" w:rsidRPr="0020168E">
          <w:rPr>
            <w:rStyle w:val="Hyperlink"/>
            <w:noProof/>
          </w:rPr>
          <w:t>45.attēls. Apakšizkārtojums „SingleRating”</w:t>
        </w:r>
        <w:r w:rsidR="0078523F">
          <w:rPr>
            <w:noProof/>
            <w:webHidden/>
          </w:rPr>
          <w:tab/>
        </w:r>
        <w:r w:rsidR="0078523F">
          <w:rPr>
            <w:noProof/>
            <w:webHidden/>
          </w:rPr>
          <w:fldChar w:fldCharType="begin"/>
        </w:r>
        <w:r w:rsidR="0078523F">
          <w:rPr>
            <w:noProof/>
            <w:webHidden/>
          </w:rPr>
          <w:instrText xml:space="preserve"> PAGEREF _Toc385254201 \h </w:instrText>
        </w:r>
        <w:r w:rsidR="0078523F">
          <w:rPr>
            <w:noProof/>
            <w:webHidden/>
          </w:rPr>
        </w:r>
        <w:r w:rsidR="0078523F">
          <w:rPr>
            <w:noProof/>
            <w:webHidden/>
          </w:rPr>
          <w:fldChar w:fldCharType="separate"/>
        </w:r>
        <w:r w:rsidR="0078523F">
          <w:rPr>
            <w:noProof/>
            <w:webHidden/>
          </w:rPr>
          <w:t>47</w:t>
        </w:r>
        <w:r w:rsidR="0078523F">
          <w:rPr>
            <w:noProof/>
            <w:webHidden/>
          </w:rPr>
          <w:fldChar w:fldCharType="end"/>
        </w:r>
      </w:hyperlink>
    </w:p>
    <w:p w14:paraId="68F3749D" w14:textId="77777777" w:rsidR="0078523F" w:rsidRDefault="00D85735">
      <w:pPr>
        <w:pStyle w:val="TableofFigures"/>
        <w:rPr>
          <w:rFonts w:asciiTheme="minorHAnsi" w:eastAsiaTheme="minorEastAsia" w:hAnsiTheme="minorHAnsi"/>
          <w:noProof/>
          <w:lang w:eastAsia="lv-LV"/>
        </w:rPr>
      </w:pPr>
      <w:hyperlink w:anchor="_Toc385254202" w:history="1">
        <w:r w:rsidR="0078523F" w:rsidRPr="0020168E">
          <w:rPr>
            <w:rStyle w:val="Hyperlink"/>
            <w:noProof/>
          </w:rPr>
          <w:t>46.attēls. Apakšizkārtojums „SocialPortal”</w:t>
        </w:r>
        <w:r w:rsidR="0078523F">
          <w:rPr>
            <w:noProof/>
            <w:webHidden/>
          </w:rPr>
          <w:tab/>
        </w:r>
        <w:r w:rsidR="0078523F">
          <w:rPr>
            <w:noProof/>
            <w:webHidden/>
          </w:rPr>
          <w:fldChar w:fldCharType="begin"/>
        </w:r>
        <w:r w:rsidR="0078523F">
          <w:rPr>
            <w:noProof/>
            <w:webHidden/>
          </w:rPr>
          <w:instrText xml:space="preserve"> PAGEREF _Toc385254202 \h </w:instrText>
        </w:r>
        <w:r w:rsidR="0078523F">
          <w:rPr>
            <w:noProof/>
            <w:webHidden/>
          </w:rPr>
        </w:r>
        <w:r w:rsidR="0078523F">
          <w:rPr>
            <w:noProof/>
            <w:webHidden/>
          </w:rPr>
          <w:fldChar w:fldCharType="separate"/>
        </w:r>
        <w:r w:rsidR="0078523F">
          <w:rPr>
            <w:noProof/>
            <w:webHidden/>
          </w:rPr>
          <w:t>47</w:t>
        </w:r>
        <w:r w:rsidR="0078523F">
          <w:rPr>
            <w:noProof/>
            <w:webHidden/>
          </w:rPr>
          <w:fldChar w:fldCharType="end"/>
        </w:r>
      </w:hyperlink>
    </w:p>
    <w:p w14:paraId="5ECD8E63" w14:textId="77777777" w:rsidR="0078523F" w:rsidRDefault="00D85735">
      <w:pPr>
        <w:pStyle w:val="TableofFigures"/>
        <w:rPr>
          <w:rFonts w:asciiTheme="minorHAnsi" w:eastAsiaTheme="minorEastAsia" w:hAnsiTheme="minorHAnsi"/>
          <w:noProof/>
          <w:lang w:eastAsia="lv-LV"/>
        </w:rPr>
      </w:pPr>
      <w:hyperlink w:anchor="_Toc385254203" w:history="1">
        <w:r w:rsidR="0078523F" w:rsidRPr="0020168E">
          <w:rPr>
            <w:rStyle w:val="Hyperlink"/>
            <w:noProof/>
          </w:rPr>
          <w:t>47.attēls. Apakšizkārtojums „StatisticPicture”</w:t>
        </w:r>
        <w:r w:rsidR="0078523F">
          <w:rPr>
            <w:noProof/>
            <w:webHidden/>
          </w:rPr>
          <w:tab/>
        </w:r>
        <w:r w:rsidR="0078523F">
          <w:rPr>
            <w:noProof/>
            <w:webHidden/>
          </w:rPr>
          <w:fldChar w:fldCharType="begin"/>
        </w:r>
        <w:r w:rsidR="0078523F">
          <w:rPr>
            <w:noProof/>
            <w:webHidden/>
          </w:rPr>
          <w:instrText xml:space="preserve"> PAGEREF _Toc385254203 \h </w:instrText>
        </w:r>
        <w:r w:rsidR="0078523F">
          <w:rPr>
            <w:noProof/>
            <w:webHidden/>
          </w:rPr>
        </w:r>
        <w:r w:rsidR="0078523F">
          <w:rPr>
            <w:noProof/>
            <w:webHidden/>
          </w:rPr>
          <w:fldChar w:fldCharType="separate"/>
        </w:r>
        <w:r w:rsidR="0078523F">
          <w:rPr>
            <w:noProof/>
            <w:webHidden/>
          </w:rPr>
          <w:t>47</w:t>
        </w:r>
        <w:r w:rsidR="0078523F">
          <w:rPr>
            <w:noProof/>
            <w:webHidden/>
          </w:rPr>
          <w:fldChar w:fldCharType="end"/>
        </w:r>
      </w:hyperlink>
    </w:p>
    <w:p w14:paraId="0EDC66A0" w14:textId="77777777" w:rsidR="0078523F" w:rsidRDefault="00D85735">
      <w:pPr>
        <w:pStyle w:val="TableofFigures"/>
        <w:rPr>
          <w:rFonts w:asciiTheme="minorHAnsi" w:eastAsiaTheme="minorEastAsia" w:hAnsiTheme="minorHAnsi"/>
          <w:noProof/>
          <w:lang w:eastAsia="lv-LV"/>
        </w:rPr>
      </w:pPr>
      <w:hyperlink w:anchor="_Toc385254204" w:history="1">
        <w:r w:rsidR="0078523F" w:rsidRPr="0020168E">
          <w:rPr>
            <w:rStyle w:val="Hyperlink"/>
            <w:noProof/>
          </w:rPr>
          <w:t>48.attēls. Apakšizkārtojums „SupportInformation”</w:t>
        </w:r>
        <w:r w:rsidR="0078523F">
          <w:rPr>
            <w:noProof/>
            <w:webHidden/>
          </w:rPr>
          <w:tab/>
        </w:r>
        <w:r w:rsidR="0078523F">
          <w:rPr>
            <w:noProof/>
            <w:webHidden/>
          </w:rPr>
          <w:fldChar w:fldCharType="begin"/>
        </w:r>
        <w:r w:rsidR="0078523F">
          <w:rPr>
            <w:noProof/>
            <w:webHidden/>
          </w:rPr>
          <w:instrText xml:space="preserve"> PAGEREF _Toc385254204 \h </w:instrText>
        </w:r>
        <w:r w:rsidR="0078523F">
          <w:rPr>
            <w:noProof/>
            <w:webHidden/>
          </w:rPr>
        </w:r>
        <w:r w:rsidR="0078523F">
          <w:rPr>
            <w:noProof/>
            <w:webHidden/>
          </w:rPr>
          <w:fldChar w:fldCharType="separate"/>
        </w:r>
        <w:r w:rsidR="0078523F">
          <w:rPr>
            <w:noProof/>
            <w:webHidden/>
          </w:rPr>
          <w:t>48</w:t>
        </w:r>
        <w:r w:rsidR="0078523F">
          <w:rPr>
            <w:noProof/>
            <w:webHidden/>
          </w:rPr>
          <w:fldChar w:fldCharType="end"/>
        </w:r>
      </w:hyperlink>
    </w:p>
    <w:p w14:paraId="3859C8DD" w14:textId="77777777" w:rsidR="0078523F" w:rsidRDefault="00D85735">
      <w:pPr>
        <w:pStyle w:val="TableofFigures"/>
        <w:rPr>
          <w:rFonts w:asciiTheme="minorHAnsi" w:eastAsiaTheme="minorEastAsia" w:hAnsiTheme="minorHAnsi"/>
          <w:noProof/>
          <w:lang w:eastAsia="lv-LV"/>
        </w:rPr>
      </w:pPr>
      <w:hyperlink w:anchor="_Toc385254205" w:history="1">
        <w:r w:rsidR="0078523F" w:rsidRPr="0020168E">
          <w:rPr>
            <w:rStyle w:val="Hyperlink"/>
            <w:noProof/>
          </w:rPr>
          <w:t>49.attēls. Apakšizkārtojums „Title”</w:t>
        </w:r>
        <w:r w:rsidR="0078523F">
          <w:rPr>
            <w:noProof/>
            <w:webHidden/>
          </w:rPr>
          <w:tab/>
        </w:r>
        <w:r w:rsidR="0078523F">
          <w:rPr>
            <w:noProof/>
            <w:webHidden/>
          </w:rPr>
          <w:fldChar w:fldCharType="begin"/>
        </w:r>
        <w:r w:rsidR="0078523F">
          <w:rPr>
            <w:noProof/>
            <w:webHidden/>
          </w:rPr>
          <w:instrText xml:space="preserve"> PAGEREF _Toc385254205 \h </w:instrText>
        </w:r>
        <w:r w:rsidR="0078523F">
          <w:rPr>
            <w:noProof/>
            <w:webHidden/>
          </w:rPr>
        </w:r>
        <w:r w:rsidR="0078523F">
          <w:rPr>
            <w:noProof/>
            <w:webHidden/>
          </w:rPr>
          <w:fldChar w:fldCharType="separate"/>
        </w:r>
        <w:r w:rsidR="0078523F">
          <w:rPr>
            <w:noProof/>
            <w:webHidden/>
          </w:rPr>
          <w:t>48</w:t>
        </w:r>
        <w:r w:rsidR="0078523F">
          <w:rPr>
            <w:noProof/>
            <w:webHidden/>
          </w:rPr>
          <w:fldChar w:fldCharType="end"/>
        </w:r>
      </w:hyperlink>
    </w:p>
    <w:p w14:paraId="677B9DB9" w14:textId="77777777" w:rsidR="0078523F" w:rsidRDefault="00D85735">
      <w:pPr>
        <w:pStyle w:val="TableofFigures"/>
        <w:rPr>
          <w:rFonts w:asciiTheme="minorHAnsi" w:eastAsiaTheme="minorEastAsia" w:hAnsiTheme="minorHAnsi"/>
          <w:noProof/>
          <w:lang w:eastAsia="lv-LV"/>
        </w:rPr>
      </w:pPr>
      <w:hyperlink w:anchor="_Toc385254206" w:history="1">
        <w:r w:rsidR="0078523F" w:rsidRPr="0020168E">
          <w:rPr>
            <w:rStyle w:val="Hyperlink"/>
            <w:noProof/>
          </w:rPr>
          <w:t>50.attēls. Apakšizkārtojums „TopActuality”</w:t>
        </w:r>
        <w:r w:rsidR="0078523F">
          <w:rPr>
            <w:noProof/>
            <w:webHidden/>
          </w:rPr>
          <w:tab/>
        </w:r>
        <w:r w:rsidR="0078523F">
          <w:rPr>
            <w:noProof/>
            <w:webHidden/>
          </w:rPr>
          <w:fldChar w:fldCharType="begin"/>
        </w:r>
        <w:r w:rsidR="0078523F">
          <w:rPr>
            <w:noProof/>
            <w:webHidden/>
          </w:rPr>
          <w:instrText xml:space="preserve"> PAGEREF _Toc385254206 \h </w:instrText>
        </w:r>
        <w:r w:rsidR="0078523F">
          <w:rPr>
            <w:noProof/>
            <w:webHidden/>
          </w:rPr>
        </w:r>
        <w:r w:rsidR="0078523F">
          <w:rPr>
            <w:noProof/>
            <w:webHidden/>
          </w:rPr>
          <w:fldChar w:fldCharType="separate"/>
        </w:r>
        <w:r w:rsidR="0078523F">
          <w:rPr>
            <w:noProof/>
            <w:webHidden/>
          </w:rPr>
          <w:t>48</w:t>
        </w:r>
        <w:r w:rsidR="0078523F">
          <w:rPr>
            <w:noProof/>
            <w:webHidden/>
          </w:rPr>
          <w:fldChar w:fldCharType="end"/>
        </w:r>
      </w:hyperlink>
    </w:p>
    <w:p w14:paraId="0C5EC170" w14:textId="77777777" w:rsidR="0078523F" w:rsidRDefault="00D85735">
      <w:pPr>
        <w:pStyle w:val="TableofFigures"/>
        <w:rPr>
          <w:rFonts w:asciiTheme="minorHAnsi" w:eastAsiaTheme="minorEastAsia" w:hAnsiTheme="minorHAnsi"/>
          <w:noProof/>
          <w:lang w:eastAsia="lv-LV"/>
        </w:rPr>
      </w:pPr>
      <w:hyperlink w:anchor="_Toc385254207" w:history="1">
        <w:r w:rsidR="0078523F" w:rsidRPr="0020168E">
          <w:rPr>
            <w:rStyle w:val="Hyperlink"/>
            <w:noProof/>
          </w:rPr>
          <w:t>51.attēls. Apakšizkārtojums „UserFilter”</w:t>
        </w:r>
        <w:r w:rsidR="0078523F">
          <w:rPr>
            <w:noProof/>
            <w:webHidden/>
          </w:rPr>
          <w:tab/>
        </w:r>
        <w:r w:rsidR="0078523F">
          <w:rPr>
            <w:noProof/>
            <w:webHidden/>
          </w:rPr>
          <w:fldChar w:fldCharType="begin"/>
        </w:r>
        <w:r w:rsidR="0078523F">
          <w:rPr>
            <w:noProof/>
            <w:webHidden/>
          </w:rPr>
          <w:instrText xml:space="preserve"> PAGEREF _Toc385254207 \h </w:instrText>
        </w:r>
        <w:r w:rsidR="0078523F">
          <w:rPr>
            <w:noProof/>
            <w:webHidden/>
          </w:rPr>
        </w:r>
        <w:r w:rsidR="0078523F">
          <w:rPr>
            <w:noProof/>
            <w:webHidden/>
          </w:rPr>
          <w:fldChar w:fldCharType="separate"/>
        </w:r>
        <w:r w:rsidR="0078523F">
          <w:rPr>
            <w:noProof/>
            <w:webHidden/>
          </w:rPr>
          <w:t>49</w:t>
        </w:r>
        <w:r w:rsidR="0078523F">
          <w:rPr>
            <w:noProof/>
            <w:webHidden/>
          </w:rPr>
          <w:fldChar w:fldCharType="end"/>
        </w:r>
      </w:hyperlink>
    </w:p>
    <w:p w14:paraId="2A2FA980" w14:textId="77777777" w:rsidR="0078523F" w:rsidRDefault="00D85735">
      <w:pPr>
        <w:pStyle w:val="TableofFigures"/>
        <w:rPr>
          <w:rFonts w:asciiTheme="minorHAnsi" w:eastAsiaTheme="minorEastAsia" w:hAnsiTheme="minorHAnsi"/>
          <w:noProof/>
          <w:lang w:eastAsia="lv-LV"/>
        </w:rPr>
      </w:pPr>
      <w:hyperlink w:anchor="_Toc385254208" w:history="1">
        <w:r w:rsidR="0078523F" w:rsidRPr="0020168E">
          <w:rPr>
            <w:rStyle w:val="Hyperlink"/>
            <w:noProof/>
          </w:rPr>
          <w:t>52.attēls. Apakšizkārtojums „VisualChange”</w:t>
        </w:r>
        <w:r w:rsidR="0078523F">
          <w:rPr>
            <w:noProof/>
            <w:webHidden/>
          </w:rPr>
          <w:tab/>
        </w:r>
        <w:r w:rsidR="0078523F">
          <w:rPr>
            <w:noProof/>
            <w:webHidden/>
          </w:rPr>
          <w:fldChar w:fldCharType="begin"/>
        </w:r>
        <w:r w:rsidR="0078523F">
          <w:rPr>
            <w:noProof/>
            <w:webHidden/>
          </w:rPr>
          <w:instrText xml:space="preserve"> PAGEREF _Toc385254208 \h </w:instrText>
        </w:r>
        <w:r w:rsidR="0078523F">
          <w:rPr>
            <w:noProof/>
            <w:webHidden/>
          </w:rPr>
        </w:r>
        <w:r w:rsidR="0078523F">
          <w:rPr>
            <w:noProof/>
            <w:webHidden/>
          </w:rPr>
          <w:fldChar w:fldCharType="separate"/>
        </w:r>
        <w:r w:rsidR="0078523F">
          <w:rPr>
            <w:noProof/>
            <w:webHidden/>
          </w:rPr>
          <w:t>49</w:t>
        </w:r>
        <w:r w:rsidR="0078523F">
          <w:rPr>
            <w:noProof/>
            <w:webHidden/>
          </w:rPr>
          <w:fldChar w:fldCharType="end"/>
        </w:r>
      </w:hyperlink>
    </w:p>
    <w:p w14:paraId="018655BE" w14:textId="77777777" w:rsidR="0078523F" w:rsidRDefault="00D85735">
      <w:pPr>
        <w:pStyle w:val="TableofFigures"/>
        <w:rPr>
          <w:rFonts w:asciiTheme="minorHAnsi" w:eastAsiaTheme="minorEastAsia" w:hAnsiTheme="minorHAnsi"/>
          <w:noProof/>
          <w:lang w:eastAsia="lv-LV"/>
        </w:rPr>
      </w:pPr>
      <w:hyperlink w:anchor="_Toc385254209" w:history="1">
        <w:r w:rsidR="0078523F" w:rsidRPr="0020168E">
          <w:rPr>
            <w:rStyle w:val="Hyperlink"/>
            <w:noProof/>
          </w:rPr>
          <w:t>53.attēls. Apakšizkārtojums „Warnings”</w:t>
        </w:r>
        <w:r w:rsidR="0078523F">
          <w:rPr>
            <w:noProof/>
            <w:webHidden/>
          </w:rPr>
          <w:tab/>
        </w:r>
        <w:r w:rsidR="0078523F">
          <w:rPr>
            <w:noProof/>
            <w:webHidden/>
          </w:rPr>
          <w:fldChar w:fldCharType="begin"/>
        </w:r>
        <w:r w:rsidR="0078523F">
          <w:rPr>
            <w:noProof/>
            <w:webHidden/>
          </w:rPr>
          <w:instrText xml:space="preserve"> PAGEREF _Toc385254209 \h </w:instrText>
        </w:r>
        <w:r w:rsidR="0078523F">
          <w:rPr>
            <w:noProof/>
            <w:webHidden/>
          </w:rPr>
        </w:r>
        <w:r w:rsidR="0078523F">
          <w:rPr>
            <w:noProof/>
            <w:webHidden/>
          </w:rPr>
          <w:fldChar w:fldCharType="separate"/>
        </w:r>
        <w:r w:rsidR="0078523F">
          <w:rPr>
            <w:noProof/>
            <w:webHidden/>
          </w:rPr>
          <w:t>49</w:t>
        </w:r>
        <w:r w:rsidR="0078523F">
          <w:rPr>
            <w:noProof/>
            <w:webHidden/>
          </w:rPr>
          <w:fldChar w:fldCharType="end"/>
        </w:r>
      </w:hyperlink>
    </w:p>
    <w:p w14:paraId="1993FD05" w14:textId="77777777" w:rsidR="0078523F" w:rsidRDefault="00D85735">
      <w:pPr>
        <w:pStyle w:val="TableofFigures"/>
        <w:rPr>
          <w:rFonts w:asciiTheme="minorHAnsi" w:eastAsiaTheme="minorEastAsia" w:hAnsiTheme="minorHAnsi"/>
          <w:noProof/>
          <w:lang w:eastAsia="lv-LV"/>
        </w:rPr>
      </w:pPr>
      <w:hyperlink w:anchor="_Toc385254210" w:history="1">
        <w:r w:rsidR="0078523F" w:rsidRPr="0020168E">
          <w:rPr>
            <w:rStyle w:val="Hyperlink"/>
            <w:noProof/>
          </w:rPr>
          <w:t>54.attēls. Apakšizkārtojums „WebLinkCategory”</w:t>
        </w:r>
        <w:r w:rsidR="0078523F">
          <w:rPr>
            <w:noProof/>
            <w:webHidden/>
          </w:rPr>
          <w:tab/>
        </w:r>
        <w:r w:rsidR="0078523F">
          <w:rPr>
            <w:noProof/>
            <w:webHidden/>
          </w:rPr>
          <w:fldChar w:fldCharType="begin"/>
        </w:r>
        <w:r w:rsidR="0078523F">
          <w:rPr>
            <w:noProof/>
            <w:webHidden/>
          </w:rPr>
          <w:instrText xml:space="preserve"> PAGEREF _Toc385254210 \h </w:instrText>
        </w:r>
        <w:r w:rsidR="0078523F">
          <w:rPr>
            <w:noProof/>
            <w:webHidden/>
          </w:rPr>
        </w:r>
        <w:r w:rsidR="0078523F">
          <w:rPr>
            <w:noProof/>
            <w:webHidden/>
          </w:rPr>
          <w:fldChar w:fldCharType="separate"/>
        </w:r>
        <w:r w:rsidR="0078523F">
          <w:rPr>
            <w:noProof/>
            <w:webHidden/>
          </w:rPr>
          <w:t>50</w:t>
        </w:r>
        <w:r w:rsidR="0078523F">
          <w:rPr>
            <w:noProof/>
            <w:webHidden/>
          </w:rPr>
          <w:fldChar w:fldCharType="end"/>
        </w:r>
      </w:hyperlink>
    </w:p>
    <w:p w14:paraId="5D5E55A0" w14:textId="77777777" w:rsidR="0078523F" w:rsidRDefault="00D85735">
      <w:pPr>
        <w:pStyle w:val="TableofFigures"/>
        <w:rPr>
          <w:rFonts w:asciiTheme="minorHAnsi" w:eastAsiaTheme="minorEastAsia" w:hAnsiTheme="minorHAnsi"/>
          <w:noProof/>
          <w:lang w:eastAsia="lv-LV"/>
        </w:rPr>
      </w:pPr>
      <w:hyperlink w:anchor="_Toc385254211" w:history="1">
        <w:r w:rsidR="0078523F" w:rsidRPr="0020168E">
          <w:rPr>
            <w:rStyle w:val="Hyperlink"/>
            <w:noProof/>
          </w:rPr>
          <w:t>55.attēls. Apakšizkārtojums „WebLinks”</w:t>
        </w:r>
        <w:r w:rsidR="0078523F">
          <w:rPr>
            <w:noProof/>
            <w:webHidden/>
          </w:rPr>
          <w:tab/>
        </w:r>
        <w:r w:rsidR="0078523F">
          <w:rPr>
            <w:noProof/>
            <w:webHidden/>
          </w:rPr>
          <w:fldChar w:fldCharType="begin"/>
        </w:r>
        <w:r w:rsidR="0078523F">
          <w:rPr>
            <w:noProof/>
            <w:webHidden/>
          </w:rPr>
          <w:instrText xml:space="preserve"> PAGEREF _Toc385254211 \h </w:instrText>
        </w:r>
        <w:r w:rsidR="0078523F">
          <w:rPr>
            <w:noProof/>
            <w:webHidden/>
          </w:rPr>
        </w:r>
        <w:r w:rsidR="0078523F">
          <w:rPr>
            <w:noProof/>
            <w:webHidden/>
          </w:rPr>
          <w:fldChar w:fldCharType="separate"/>
        </w:r>
        <w:r w:rsidR="0078523F">
          <w:rPr>
            <w:noProof/>
            <w:webHidden/>
          </w:rPr>
          <w:t>50</w:t>
        </w:r>
        <w:r w:rsidR="0078523F">
          <w:rPr>
            <w:noProof/>
            <w:webHidden/>
          </w:rPr>
          <w:fldChar w:fldCharType="end"/>
        </w:r>
      </w:hyperlink>
    </w:p>
    <w:p w14:paraId="0707B1EF" w14:textId="77777777" w:rsidR="0078523F" w:rsidRDefault="00D85735">
      <w:pPr>
        <w:pStyle w:val="TableofFigures"/>
        <w:rPr>
          <w:rFonts w:asciiTheme="minorHAnsi" w:eastAsiaTheme="minorEastAsia" w:hAnsiTheme="minorHAnsi"/>
          <w:noProof/>
          <w:lang w:eastAsia="lv-LV"/>
        </w:rPr>
      </w:pPr>
      <w:hyperlink w:anchor="_Toc385254212" w:history="1">
        <w:r w:rsidR="0078523F" w:rsidRPr="0020168E">
          <w:rPr>
            <w:rStyle w:val="Hyperlink"/>
            <w:noProof/>
          </w:rPr>
          <w:t>56.attēls. Apakšizkārtojums „WorkPlace”</w:t>
        </w:r>
        <w:r w:rsidR="0078523F">
          <w:rPr>
            <w:noProof/>
            <w:webHidden/>
          </w:rPr>
          <w:tab/>
        </w:r>
        <w:r w:rsidR="0078523F">
          <w:rPr>
            <w:noProof/>
            <w:webHidden/>
          </w:rPr>
          <w:fldChar w:fldCharType="begin"/>
        </w:r>
        <w:r w:rsidR="0078523F">
          <w:rPr>
            <w:noProof/>
            <w:webHidden/>
          </w:rPr>
          <w:instrText xml:space="preserve"> PAGEREF _Toc385254212 \h </w:instrText>
        </w:r>
        <w:r w:rsidR="0078523F">
          <w:rPr>
            <w:noProof/>
            <w:webHidden/>
          </w:rPr>
        </w:r>
        <w:r w:rsidR="0078523F">
          <w:rPr>
            <w:noProof/>
            <w:webHidden/>
          </w:rPr>
          <w:fldChar w:fldCharType="separate"/>
        </w:r>
        <w:r w:rsidR="0078523F">
          <w:rPr>
            <w:noProof/>
            <w:webHidden/>
          </w:rPr>
          <w:t>51</w:t>
        </w:r>
        <w:r w:rsidR="0078523F">
          <w:rPr>
            <w:noProof/>
            <w:webHidden/>
          </w:rPr>
          <w:fldChar w:fldCharType="end"/>
        </w:r>
      </w:hyperlink>
    </w:p>
    <w:p w14:paraId="4D41CEAD" w14:textId="77777777" w:rsidR="0078523F" w:rsidRDefault="00D85735">
      <w:pPr>
        <w:pStyle w:val="TableofFigures"/>
        <w:rPr>
          <w:rFonts w:asciiTheme="minorHAnsi" w:eastAsiaTheme="minorEastAsia" w:hAnsiTheme="minorHAnsi"/>
          <w:noProof/>
          <w:lang w:eastAsia="lv-LV"/>
        </w:rPr>
      </w:pPr>
      <w:hyperlink w:anchor="_Toc385254213" w:history="1">
        <w:r w:rsidR="0078523F" w:rsidRPr="0020168E">
          <w:rPr>
            <w:rStyle w:val="Hyperlink"/>
            <w:noProof/>
          </w:rPr>
          <w:t>57.attēls. XSL transformācija „ExternalPageContent”</w:t>
        </w:r>
        <w:r w:rsidR="0078523F">
          <w:rPr>
            <w:noProof/>
            <w:webHidden/>
          </w:rPr>
          <w:tab/>
        </w:r>
        <w:r w:rsidR="0078523F">
          <w:rPr>
            <w:noProof/>
            <w:webHidden/>
          </w:rPr>
          <w:fldChar w:fldCharType="begin"/>
        </w:r>
        <w:r w:rsidR="0078523F">
          <w:rPr>
            <w:noProof/>
            <w:webHidden/>
          </w:rPr>
          <w:instrText xml:space="preserve"> PAGEREF _Toc385254213 \h </w:instrText>
        </w:r>
        <w:r w:rsidR="0078523F">
          <w:rPr>
            <w:noProof/>
            <w:webHidden/>
          </w:rPr>
        </w:r>
        <w:r w:rsidR="0078523F">
          <w:rPr>
            <w:noProof/>
            <w:webHidden/>
          </w:rPr>
          <w:fldChar w:fldCharType="separate"/>
        </w:r>
        <w:r w:rsidR="0078523F">
          <w:rPr>
            <w:noProof/>
            <w:webHidden/>
          </w:rPr>
          <w:t>51</w:t>
        </w:r>
        <w:r w:rsidR="0078523F">
          <w:rPr>
            <w:noProof/>
            <w:webHidden/>
          </w:rPr>
          <w:fldChar w:fldCharType="end"/>
        </w:r>
      </w:hyperlink>
    </w:p>
    <w:p w14:paraId="70A2AD2B" w14:textId="77777777" w:rsidR="0078523F" w:rsidRDefault="00D85735">
      <w:pPr>
        <w:pStyle w:val="TableofFigures"/>
        <w:rPr>
          <w:rFonts w:asciiTheme="minorHAnsi" w:eastAsiaTheme="minorEastAsia" w:hAnsiTheme="minorHAnsi"/>
          <w:noProof/>
          <w:lang w:eastAsia="lv-LV"/>
        </w:rPr>
      </w:pPr>
      <w:hyperlink w:anchor="_Toc385254214" w:history="1">
        <w:r w:rsidR="0078523F" w:rsidRPr="0020168E">
          <w:rPr>
            <w:rStyle w:val="Hyperlink"/>
            <w:noProof/>
          </w:rPr>
          <w:t>58.attēls. XSL transformācija „SimpleHeader”</w:t>
        </w:r>
        <w:r w:rsidR="0078523F">
          <w:rPr>
            <w:noProof/>
            <w:webHidden/>
          </w:rPr>
          <w:tab/>
        </w:r>
        <w:r w:rsidR="0078523F">
          <w:rPr>
            <w:noProof/>
            <w:webHidden/>
          </w:rPr>
          <w:fldChar w:fldCharType="begin"/>
        </w:r>
        <w:r w:rsidR="0078523F">
          <w:rPr>
            <w:noProof/>
            <w:webHidden/>
          </w:rPr>
          <w:instrText xml:space="preserve"> PAGEREF _Toc385254214 \h </w:instrText>
        </w:r>
        <w:r w:rsidR="0078523F">
          <w:rPr>
            <w:noProof/>
            <w:webHidden/>
          </w:rPr>
        </w:r>
        <w:r w:rsidR="0078523F">
          <w:rPr>
            <w:noProof/>
            <w:webHidden/>
          </w:rPr>
          <w:fldChar w:fldCharType="separate"/>
        </w:r>
        <w:r w:rsidR="0078523F">
          <w:rPr>
            <w:noProof/>
            <w:webHidden/>
          </w:rPr>
          <w:t>52</w:t>
        </w:r>
        <w:r w:rsidR="0078523F">
          <w:rPr>
            <w:noProof/>
            <w:webHidden/>
          </w:rPr>
          <w:fldChar w:fldCharType="end"/>
        </w:r>
      </w:hyperlink>
    </w:p>
    <w:p w14:paraId="2BDA4129" w14:textId="77777777" w:rsidR="0078523F" w:rsidRDefault="00D85735">
      <w:pPr>
        <w:pStyle w:val="TableofFigures"/>
        <w:rPr>
          <w:rFonts w:asciiTheme="minorHAnsi" w:eastAsiaTheme="minorEastAsia" w:hAnsiTheme="minorHAnsi"/>
          <w:noProof/>
          <w:lang w:eastAsia="lv-LV"/>
        </w:rPr>
      </w:pPr>
      <w:hyperlink w:anchor="_Toc385254215" w:history="1">
        <w:r w:rsidR="0078523F" w:rsidRPr="0020168E">
          <w:rPr>
            <w:rStyle w:val="Hyperlink"/>
            <w:noProof/>
          </w:rPr>
          <w:t>59.attēls. Elements „Lvp” Sitecore CMS vidē</w:t>
        </w:r>
        <w:r w:rsidR="0078523F">
          <w:rPr>
            <w:noProof/>
            <w:webHidden/>
          </w:rPr>
          <w:tab/>
        </w:r>
        <w:r w:rsidR="0078523F">
          <w:rPr>
            <w:noProof/>
            <w:webHidden/>
          </w:rPr>
          <w:fldChar w:fldCharType="begin"/>
        </w:r>
        <w:r w:rsidR="0078523F">
          <w:rPr>
            <w:noProof/>
            <w:webHidden/>
          </w:rPr>
          <w:instrText xml:space="preserve"> PAGEREF _Toc385254215 \h </w:instrText>
        </w:r>
        <w:r w:rsidR="0078523F">
          <w:rPr>
            <w:noProof/>
            <w:webHidden/>
          </w:rPr>
        </w:r>
        <w:r w:rsidR="0078523F">
          <w:rPr>
            <w:noProof/>
            <w:webHidden/>
          </w:rPr>
          <w:fldChar w:fldCharType="separate"/>
        </w:r>
        <w:r w:rsidR="0078523F">
          <w:rPr>
            <w:noProof/>
            <w:webHidden/>
          </w:rPr>
          <w:t>52</w:t>
        </w:r>
        <w:r w:rsidR="0078523F">
          <w:rPr>
            <w:noProof/>
            <w:webHidden/>
          </w:rPr>
          <w:fldChar w:fldCharType="end"/>
        </w:r>
      </w:hyperlink>
    </w:p>
    <w:p w14:paraId="6F028328" w14:textId="77777777" w:rsidR="0078523F" w:rsidRDefault="00D85735">
      <w:pPr>
        <w:pStyle w:val="TableofFigures"/>
        <w:rPr>
          <w:rFonts w:asciiTheme="minorHAnsi" w:eastAsiaTheme="minorEastAsia" w:hAnsiTheme="minorHAnsi"/>
          <w:noProof/>
          <w:lang w:eastAsia="lv-LV"/>
        </w:rPr>
      </w:pPr>
      <w:hyperlink w:anchor="_Toc385254216" w:history="1">
        <w:r w:rsidR="0078523F" w:rsidRPr="0020168E">
          <w:rPr>
            <w:rStyle w:val="Hyperlink"/>
            <w:noProof/>
          </w:rPr>
          <w:t>60.attēls. LVP sadaļu struktūra</w:t>
        </w:r>
        <w:r w:rsidR="0078523F">
          <w:rPr>
            <w:noProof/>
            <w:webHidden/>
          </w:rPr>
          <w:tab/>
        </w:r>
        <w:r w:rsidR="0078523F">
          <w:rPr>
            <w:noProof/>
            <w:webHidden/>
          </w:rPr>
          <w:fldChar w:fldCharType="begin"/>
        </w:r>
        <w:r w:rsidR="0078523F">
          <w:rPr>
            <w:noProof/>
            <w:webHidden/>
          </w:rPr>
          <w:instrText xml:space="preserve"> PAGEREF _Toc385254216 \h </w:instrText>
        </w:r>
        <w:r w:rsidR="0078523F">
          <w:rPr>
            <w:noProof/>
            <w:webHidden/>
          </w:rPr>
        </w:r>
        <w:r w:rsidR="0078523F">
          <w:rPr>
            <w:noProof/>
            <w:webHidden/>
          </w:rPr>
          <w:fldChar w:fldCharType="separate"/>
        </w:r>
        <w:r w:rsidR="0078523F">
          <w:rPr>
            <w:noProof/>
            <w:webHidden/>
          </w:rPr>
          <w:t>53</w:t>
        </w:r>
        <w:r w:rsidR="0078523F">
          <w:rPr>
            <w:noProof/>
            <w:webHidden/>
          </w:rPr>
          <w:fldChar w:fldCharType="end"/>
        </w:r>
      </w:hyperlink>
    </w:p>
    <w:p w14:paraId="4E6E7763" w14:textId="77777777" w:rsidR="0078523F" w:rsidRDefault="00D85735">
      <w:pPr>
        <w:pStyle w:val="TableofFigures"/>
        <w:rPr>
          <w:rFonts w:asciiTheme="minorHAnsi" w:eastAsiaTheme="minorEastAsia" w:hAnsiTheme="minorHAnsi"/>
          <w:noProof/>
          <w:lang w:eastAsia="lv-LV"/>
        </w:rPr>
      </w:pPr>
      <w:hyperlink w:anchor="_Toc385254217" w:history="1">
        <w:r w:rsidR="0078523F" w:rsidRPr="0020168E">
          <w:rPr>
            <w:rStyle w:val="Hyperlink"/>
            <w:noProof/>
          </w:rPr>
          <w:t xml:space="preserve">61.attēls. Mapes </w:t>
        </w:r>
        <w:r w:rsidR="0078523F" w:rsidRPr="0020168E">
          <w:rPr>
            <w:rStyle w:val="Hyperlink"/>
            <w:i/>
            <w:noProof/>
          </w:rPr>
          <w:t>Configuration</w:t>
        </w:r>
        <w:r w:rsidR="0078523F" w:rsidRPr="0020168E">
          <w:rPr>
            <w:rStyle w:val="Hyperlink"/>
            <w:noProof/>
          </w:rPr>
          <w:t xml:space="preserve"> struktūra pēc noklusēšanas</w:t>
        </w:r>
        <w:r w:rsidR="0078523F">
          <w:rPr>
            <w:noProof/>
            <w:webHidden/>
          </w:rPr>
          <w:tab/>
        </w:r>
        <w:r w:rsidR="0078523F">
          <w:rPr>
            <w:noProof/>
            <w:webHidden/>
          </w:rPr>
          <w:fldChar w:fldCharType="begin"/>
        </w:r>
        <w:r w:rsidR="0078523F">
          <w:rPr>
            <w:noProof/>
            <w:webHidden/>
          </w:rPr>
          <w:instrText xml:space="preserve"> PAGEREF _Toc385254217 \h </w:instrText>
        </w:r>
        <w:r w:rsidR="0078523F">
          <w:rPr>
            <w:noProof/>
            <w:webHidden/>
          </w:rPr>
        </w:r>
        <w:r w:rsidR="0078523F">
          <w:rPr>
            <w:noProof/>
            <w:webHidden/>
          </w:rPr>
          <w:fldChar w:fldCharType="separate"/>
        </w:r>
        <w:r w:rsidR="0078523F">
          <w:rPr>
            <w:noProof/>
            <w:webHidden/>
          </w:rPr>
          <w:t>54</w:t>
        </w:r>
        <w:r w:rsidR="0078523F">
          <w:rPr>
            <w:noProof/>
            <w:webHidden/>
          </w:rPr>
          <w:fldChar w:fldCharType="end"/>
        </w:r>
      </w:hyperlink>
    </w:p>
    <w:p w14:paraId="7EE6F37E" w14:textId="77777777" w:rsidR="0078523F" w:rsidRDefault="00D85735">
      <w:pPr>
        <w:pStyle w:val="TableofFigures"/>
        <w:rPr>
          <w:rFonts w:asciiTheme="minorHAnsi" w:eastAsiaTheme="minorEastAsia" w:hAnsiTheme="minorHAnsi"/>
          <w:noProof/>
          <w:lang w:eastAsia="lv-LV"/>
        </w:rPr>
      </w:pPr>
      <w:hyperlink w:anchor="_Toc385254218" w:history="1">
        <w:r w:rsidR="0078523F" w:rsidRPr="0020168E">
          <w:rPr>
            <w:rStyle w:val="Hyperlink"/>
            <w:noProof/>
          </w:rPr>
          <w:t xml:space="preserve">62.attēls. </w:t>
        </w:r>
        <w:r w:rsidR="0078523F" w:rsidRPr="0020168E">
          <w:rPr>
            <w:rStyle w:val="Hyperlink"/>
            <w:i/>
            <w:noProof/>
          </w:rPr>
          <w:t>Dictionary</w:t>
        </w:r>
        <w:r w:rsidR="0078523F" w:rsidRPr="0020168E">
          <w:rPr>
            <w:rStyle w:val="Hyperlink"/>
            <w:noProof/>
          </w:rPr>
          <w:t xml:space="preserve"> mapes iespējamā struktūra</w:t>
        </w:r>
        <w:r w:rsidR="0078523F">
          <w:rPr>
            <w:noProof/>
            <w:webHidden/>
          </w:rPr>
          <w:tab/>
        </w:r>
        <w:r w:rsidR="0078523F">
          <w:rPr>
            <w:noProof/>
            <w:webHidden/>
          </w:rPr>
          <w:fldChar w:fldCharType="begin"/>
        </w:r>
        <w:r w:rsidR="0078523F">
          <w:rPr>
            <w:noProof/>
            <w:webHidden/>
          </w:rPr>
          <w:instrText xml:space="preserve"> PAGEREF _Toc385254218 \h </w:instrText>
        </w:r>
        <w:r w:rsidR="0078523F">
          <w:rPr>
            <w:noProof/>
            <w:webHidden/>
          </w:rPr>
        </w:r>
        <w:r w:rsidR="0078523F">
          <w:rPr>
            <w:noProof/>
            <w:webHidden/>
          </w:rPr>
          <w:fldChar w:fldCharType="separate"/>
        </w:r>
        <w:r w:rsidR="0078523F">
          <w:rPr>
            <w:noProof/>
            <w:webHidden/>
          </w:rPr>
          <w:t>54</w:t>
        </w:r>
        <w:r w:rsidR="0078523F">
          <w:rPr>
            <w:noProof/>
            <w:webHidden/>
          </w:rPr>
          <w:fldChar w:fldCharType="end"/>
        </w:r>
      </w:hyperlink>
    </w:p>
    <w:p w14:paraId="7D182381" w14:textId="77777777" w:rsidR="0078523F" w:rsidRDefault="00D85735">
      <w:pPr>
        <w:pStyle w:val="TableofFigures"/>
        <w:rPr>
          <w:rFonts w:asciiTheme="minorHAnsi" w:eastAsiaTheme="minorEastAsia" w:hAnsiTheme="minorHAnsi"/>
          <w:noProof/>
          <w:lang w:eastAsia="lv-LV"/>
        </w:rPr>
      </w:pPr>
      <w:hyperlink w:anchor="_Toc385254219" w:history="1">
        <w:r w:rsidR="0078523F" w:rsidRPr="0020168E">
          <w:rPr>
            <w:rStyle w:val="Hyperlink"/>
            <w:noProof/>
          </w:rPr>
          <w:t xml:space="preserve">63.attēls. </w:t>
        </w:r>
        <w:r w:rsidR="0078523F" w:rsidRPr="0020168E">
          <w:rPr>
            <w:rStyle w:val="Hyperlink"/>
            <w:i/>
            <w:noProof/>
          </w:rPr>
          <w:t>Settings</w:t>
        </w:r>
        <w:r w:rsidR="0078523F" w:rsidRPr="0020168E">
          <w:rPr>
            <w:rStyle w:val="Hyperlink"/>
            <w:noProof/>
          </w:rPr>
          <w:t xml:space="preserve"> mapes iespējamā struktūra</w:t>
        </w:r>
        <w:r w:rsidR="0078523F">
          <w:rPr>
            <w:noProof/>
            <w:webHidden/>
          </w:rPr>
          <w:tab/>
        </w:r>
        <w:r w:rsidR="0078523F">
          <w:rPr>
            <w:noProof/>
            <w:webHidden/>
          </w:rPr>
          <w:fldChar w:fldCharType="begin"/>
        </w:r>
        <w:r w:rsidR="0078523F">
          <w:rPr>
            <w:noProof/>
            <w:webHidden/>
          </w:rPr>
          <w:instrText xml:space="preserve"> PAGEREF _Toc385254219 \h </w:instrText>
        </w:r>
        <w:r w:rsidR="0078523F">
          <w:rPr>
            <w:noProof/>
            <w:webHidden/>
          </w:rPr>
        </w:r>
        <w:r w:rsidR="0078523F">
          <w:rPr>
            <w:noProof/>
            <w:webHidden/>
          </w:rPr>
          <w:fldChar w:fldCharType="separate"/>
        </w:r>
        <w:r w:rsidR="0078523F">
          <w:rPr>
            <w:noProof/>
            <w:webHidden/>
          </w:rPr>
          <w:t>54</w:t>
        </w:r>
        <w:r w:rsidR="0078523F">
          <w:rPr>
            <w:noProof/>
            <w:webHidden/>
          </w:rPr>
          <w:fldChar w:fldCharType="end"/>
        </w:r>
      </w:hyperlink>
    </w:p>
    <w:p w14:paraId="2216FA16" w14:textId="77777777" w:rsidR="0078523F" w:rsidRDefault="00D85735">
      <w:pPr>
        <w:pStyle w:val="TableofFigures"/>
        <w:rPr>
          <w:rFonts w:asciiTheme="minorHAnsi" w:eastAsiaTheme="minorEastAsia" w:hAnsiTheme="minorHAnsi"/>
          <w:noProof/>
          <w:lang w:eastAsia="lv-LV"/>
        </w:rPr>
      </w:pPr>
      <w:hyperlink w:anchor="_Toc385254220" w:history="1">
        <w:r w:rsidR="0078523F" w:rsidRPr="0020168E">
          <w:rPr>
            <w:rStyle w:val="Hyperlink"/>
            <w:noProof/>
          </w:rPr>
          <w:t xml:space="preserve">64.attēls. </w:t>
        </w:r>
        <w:r w:rsidR="0078523F" w:rsidRPr="0020168E">
          <w:rPr>
            <w:rStyle w:val="Hyperlink"/>
            <w:i/>
            <w:noProof/>
          </w:rPr>
          <w:t>Filters</w:t>
        </w:r>
        <w:r w:rsidR="0078523F" w:rsidRPr="0020168E">
          <w:rPr>
            <w:rStyle w:val="Hyperlink"/>
            <w:noProof/>
          </w:rPr>
          <w:t xml:space="preserve"> mapes struktūra</w:t>
        </w:r>
        <w:r w:rsidR="0078523F">
          <w:rPr>
            <w:noProof/>
            <w:webHidden/>
          </w:rPr>
          <w:tab/>
        </w:r>
        <w:r w:rsidR="0078523F">
          <w:rPr>
            <w:noProof/>
            <w:webHidden/>
          </w:rPr>
          <w:fldChar w:fldCharType="begin"/>
        </w:r>
        <w:r w:rsidR="0078523F">
          <w:rPr>
            <w:noProof/>
            <w:webHidden/>
          </w:rPr>
          <w:instrText xml:space="preserve"> PAGEREF _Toc385254220 \h </w:instrText>
        </w:r>
        <w:r w:rsidR="0078523F">
          <w:rPr>
            <w:noProof/>
            <w:webHidden/>
          </w:rPr>
        </w:r>
        <w:r w:rsidR="0078523F">
          <w:rPr>
            <w:noProof/>
            <w:webHidden/>
          </w:rPr>
          <w:fldChar w:fldCharType="separate"/>
        </w:r>
        <w:r w:rsidR="0078523F">
          <w:rPr>
            <w:noProof/>
            <w:webHidden/>
          </w:rPr>
          <w:t>55</w:t>
        </w:r>
        <w:r w:rsidR="0078523F">
          <w:rPr>
            <w:noProof/>
            <w:webHidden/>
          </w:rPr>
          <w:fldChar w:fldCharType="end"/>
        </w:r>
      </w:hyperlink>
    </w:p>
    <w:p w14:paraId="6684D8F5" w14:textId="77777777" w:rsidR="0078523F" w:rsidRDefault="00D85735">
      <w:pPr>
        <w:pStyle w:val="TableofFigures"/>
        <w:rPr>
          <w:rFonts w:asciiTheme="minorHAnsi" w:eastAsiaTheme="minorEastAsia" w:hAnsiTheme="minorHAnsi"/>
          <w:noProof/>
          <w:lang w:eastAsia="lv-LV"/>
        </w:rPr>
      </w:pPr>
      <w:hyperlink w:anchor="_Toc385254221" w:history="1">
        <w:r w:rsidR="0078523F" w:rsidRPr="0020168E">
          <w:rPr>
            <w:rStyle w:val="Hyperlink"/>
            <w:noProof/>
          </w:rPr>
          <w:t>65.attēls. Bloka „Kājene” piemērs</w:t>
        </w:r>
        <w:r w:rsidR="0078523F">
          <w:rPr>
            <w:noProof/>
            <w:webHidden/>
          </w:rPr>
          <w:tab/>
        </w:r>
        <w:r w:rsidR="0078523F">
          <w:rPr>
            <w:noProof/>
            <w:webHidden/>
          </w:rPr>
          <w:fldChar w:fldCharType="begin"/>
        </w:r>
        <w:r w:rsidR="0078523F">
          <w:rPr>
            <w:noProof/>
            <w:webHidden/>
          </w:rPr>
          <w:instrText xml:space="preserve"> PAGEREF _Toc385254221 \h </w:instrText>
        </w:r>
        <w:r w:rsidR="0078523F">
          <w:rPr>
            <w:noProof/>
            <w:webHidden/>
          </w:rPr>
        </w:r>
        <w:r w:rsidR="0078523F">
          <w:rPr>
            <w:noProof/>
            <w:webHidden/>
          </w:rPr>
          <w:fldChar w:fldCharType="separate"/>
        </w:r>
        <w:r w:rsidR="0078523F">
          <w:rPr>
            <w:noProof/>
            <w:webHidden/>
          </w:rPr>
          <w:t>55</w:t>
        </w:r>
        <w:r w:rsidR="0078523F">
          <w:rPr>
            <w:noProof/>
            <w:webHidden/>
          </w:rPr>
          <w:fldChar w:fldCharType="end"/>
        </w:r>
      </w:hyperlink>
    </w:p>
    <w:p w14:paraId="11842D56" w14:textId="77777777" w:rsidR="0078523F" w:rsidRDefault="00D85735">
      <w:pPr>
        <w:pStyle w:val="TableofFigures"/>
        <w:rPr>
          <w:rFonts w:asciiTheme="minorHAnsi" w:eastAsiaTheme="minorEastAsia" w:hAnsiTheme="minorHAnsi"/>
          <w:noProof/>
          <w:lang w:eastAsia="lv-LV"/>
        </w:rPr>
      </w:pPr>
      <w:hyperlink w:anchor="_Toc385254222" w:history="1">
        <w:r w:rsidR="0078523F" w:rsidRPr="0020168E">
          <w:rPr>
            <w:rStyle w:val="Hyperlink"/>
            <w:noProof/>
          </w:rPr>
          <w:t>66.attēls. Bloka „Galvene” piemērs</w:t>
        </w:r>
        <w:r w:rsidR="0078523F">
          <w:rPr>
            <w:noProof/>
            <w:webHidden/>
          </w:rPr>
          <w:tab/>
        </w:r>
        <w:r w:rsidR="0078523F">
          <w:rPr>
            <w:noProof/>
            <w:webHidden/>
          </w:rPr>
          <w:fldChar w:fldCharType="begin"/>
        </w:r>
        <w:r w:rsidR="0078523F">
          <w:rPr>
            <w:noProof/>
            <w:webHidden/>
          </w:rPr>
          <w:instrText xml:space="preserve"> PAGEREF _Toc385254222 \h </w:instrText>
        </w:r>
        <w:r w:rsidR="0078523F">
          <w:rPr>
            <w:noProof/>
            <w:webHidden/>
          </w:rPr>
        </w:r>
        <w:r w:rsidR="0078523F">
          <w:rPr>
            <w:noProof/>
            <w:webHidden/>
          </w:rPr>
          <w:fldChar w:fldCharType="separate"/>
        </w:r>
        <w:r w:rsidR="0078523F">
          <w:rPr>
            <w:noProof/>
            <w:webHidden/>
          </w:rPr>
          <w:t>56</w:t>
        </w:r>
        <w:r w:rsidR="0078523F">
          <w:rPr>
            <w:noProof/>
            <w:webHidden/>
          </w:rPr>
          <w:fldChar w:fldCharType="end"/>
        </w:r>
      </w:hyperlink>
    </w:p>
    <w:p w14:paraId="16CBF929" w14:textId="77777777" w:rsidR="0078523F" w:rsidRDefault="00D85735">
      <w:pPr>
        <w:pStyle w:val="TableofFigures"/>
        <w:rPr>
          <w:rFonts w:asciiTheme="minorHAnsi" w:eastAsiaTheme="minorEastAsia" w:hAnsiTheme="minorHAnsi"/>
          <w:noProof/>
          <w:lang w:eastAsia="lv-LV"/>
        </w:rPr>
      </w:pPr>
      <w:hyperlink w:anchor="_Toc385254223" w:history="1">
        <w:r w:rsidR="0078523F" w:rsidRPr="0020168E">
          <w:rPr>
            <w:rStyle w:val="Hyperlink"/>
            <w:noProof/>
          </w:rPr>
          <w:t>67.attēls. Bloka „Galvenā izvēlne” piemērs</w:t>
        </w:r>
        <w:r w:rsidR="0078523F">
          <w:rPr>
            <w:noProof/>
            <w:webHidden/>
          </w:rPr>
          <w:tab/>
        </w:r>
        <w:r w:rsidR="0078523F">
          <w:rPr>
            <w:noProof/>
            <w:webHidden/>
          </w:rPr>
          <w:fldChar w:fldCharType="begin"/>
        </w:r>
        <w:r w:rsidR="0078523F">
          <w:rPr>
            <w:noProof/>
            <w:webHidden/>
          </w:rPr>
          <w:instrText xml:space="preserve"> PAGEREF _Toc385254223 \h </w:instrText>
        </w:r>
        <w:r w:rsidR="0078523F">
          <w:rPr>
            <w:noProof/>
            <w:webHidden/>
          </w:rPr>
        </w:r>
        <w:r w:rsidR="0078523F">
          <w:rPr>
            <w:noProof/>
            <w:webHidden/>
          </w:rPr>
          <w:fldChar w:fldCharType="separate"/>
        </w:r>
        <w:r w:rsidR="0078523F">
          <w:rPr>
            <w:noProof/>
            <w:webHidden/>
          </w:rPr>
          <w:t>56</w:t>
        </w:r>
        <w:r w:rsidR="0078523F">
          <w:rPr>
            <w:noProof/>
            <w:webHidden/>
          </w:rPr>
          <w:fldChar w:fldCharType="end"/>
        </w:r>
      </w:hyperlink>
    </w:p>
    <w:p w14:paraId="2A226739" w14:textId="77777777" w:rsidR="0078523F" w:rsidRDefault="00D85735">
      <w:pPr>
        <w:pStyle w:val="TableofFigures"/>
        <w:rPr>
          <w:rFonts w:asciiTheme="minorHAnsi" w:eastAsiaTheme="minorEastAsia" w:hAnsiTheme="minorHAnsi"/>
          <w:noProof/>
          <w:lang w:eastAsia="lv-LV"/>
        </w:rPr>
      </w:pPr>
      <w:hyperlink w:anchor="_Toc385254224" w:history="1">
        <w:r w:rsidR="0078523F" w:rsidRPr="0020168E">
          <w:rPr>
            <w:rStyle w:val="Hyperlink"/>
            <w:noProof/>
          </w:rPr>
          <w:t>68.attēls. Bloka „Izvēlne «Mana darba vieta»” piemērs</w:t>
        </w:r>
        <w:r w:rsidR="0078523F">
          <w:rPr>
            <w:noProof/>
            <w:webHidden/>
          </w:rPr>
          <w:tab/>
        </w:r>
        <w:r w:rsidR="0078523F">
          <w:rPr>
            <w:noProof/>
            <w:webHidden/>
          </w:rPr>
          <w:fldChar w:fldCharType="begin"/>
        </w:r>
        <w:r w:rsidR="0078523F">
          <w:rPr>
            <w:noProof/>
            <w:webHidden/>
          </w:rPr>
          <w:instrText xml:space="preserve"> PAGEREF _Toc385254224 \h </w:instrText>
        </w:r>
        <w:r w:rsidR="0078523F">
          <w:rPr>
            <w:noProof/>
            <w:webHidden/>
          </w:rPr>
        </w:r>
        <w:r w:rsidR="0078523F">
          <w:rPr>
            <w:noProof/>
            <w:webHidden/>
          </w:rPr>
          <w:fldChar w:fldCharType="separate"/>
        </w:r>
        <w:r w:rsidR="0078523F">
          <w:rPr>
            <w:noProof/>
            <w:webHidden/>
          </w:rPr>
          <w:t>56</w:t>
        </w:r>
        <w:r w:rsidR="0078523F">
          <w:rPr>
            <w:noProof/>
            <w:webHidden/>
          </w:rPr>
          <w:fldChar w:fldCharType="end"/>
        </w:r>
      </w:hyperlink>
    </w:p>
    <w:p w14:paraId="04DEBA92" w14:textId="77777777" w:rsidR="0078523F" w:rsidRDefault="00D85735">
      <w:pPr>
        <w:pStyle w:val="TableofFigures"/>
        <w:rPr>
          <w:rFonts w:asciiTheme="minorHAnsi" w:eastAsiaTheme="minorEastAsia" w:hAnsiTheme="minorHAnsi"/>
          <w:noProof/>
          <w:lang w:eastAsia="lv-LV"/>
        </w:rPr>
      </w:pPr>
      <w:hyperlink w:anchor="_Toc385254225" w:history="1">
        <w:r w:rsidR="0078523F" w:rsidRPr="0020168E">
          <w:rPr>
            <w:rStyle w:val="Hyperlink"/>
            <w:noProof/>
          </w:rPr>
          <w:t>69.attēls. Bloka „Saites” piemēri</w:t>
        </w:r>
        <w:r w:rsidR="0078523F">
          <w:rPr>
            <w:noProof/>
            <w:webHidden/>
          </w:rPr>
          <w:tab/>
        </w:r>
        <w:r w:rsidR="0078523F">
          <w:rPr>
            <w:noProof/>
            <w:webHidden/>
          </w:rPr>
          <w:fldChar w:fldCharType="begin"/>
        </w:r>
        <w:r w:rsidR="0078523F">
          <w:rPr>
            <w:noProof/>
            <w:webHidden/>
          </w:rPr>
          <w:instrText xml:space="preserve"> PAGEREF _Toc385254225 \h </w:instrText>
        </w:r>
        <w:r w:rsidR="0078523F">
          <w:rPr>
            <w:noProof/>
            <w:webHidden/>
          </w:rPr>
        </w:r>
        <w:r w:rsidR="0078523F">
          <w:rPr>
            <w:noProof/>
            <w:webHidden/>
          </w:rPr>
          <w:fldChar w:fldCharType="separate"/>
        </w:r>
        <w:r w:rsidR="0078523F">
          <w:rPr>
            <w:noProof/>
            <w:webHidden/>
          </w:rPr>
          <w:t>57</w:t>
        </w:r>
        <w:r w:rsidR="0078523F">
          <w:rPr>
            <w:noProof/>
            <w:webHidden/>
          </w:rPr>
          <w:fldChar w:fldCharType="end"/>
        </w:r>
      </w:hyperlink>
    </w:p>
    <w:p w14:paraId="6FA823BD" w14:textId="77777777" w:rsidR="0078523F" w:rsidRDefault="00D85735">
      <w:pPr>
        <w:pStyle w:val="TableofFigures"/>
        <w:rPr>
          <w:rFonts w:asciiTheme="minorHAnsi" w:eastAsiaTheme="minorEastAsia" w:hAnsiTheme="minorHAnsi"/>
          <w:noProof/>
          <w:lang w:eastAsia="lv-LV"/>
        </w:rPr>
      </w:pPr>
      <w:hyperlink w:anchor="_Toc385254226" w:history="1">
        <w:r w:rsidR="0078523F" w:rsidRPr="0020168E">
          <w:rPr>
            <w:rStyle w:val="Hyperlink"/>
            <w:noProof/>
          </w:rPr>
          <w:t>70.attēls. Bloka „Meklēšanas panelis” piemērs</w:t>
        </w:r>
        <w:r w:rsidR="0078523F">
          <w:rPr>
            <w:noProof/>
            <w:webHidden/>
          </w:rPr>
          <w:tab/>
        </w:r>
        <w:r w:rsidR="0078523F">
          <w:rPr>
            <w:noProof/>
            <w:webHidden/>
          </w:rPr>
          <w:fldChar w:fldCharType="begin"/>
        </w:r>
        <w:r w:rsidR="0078523F">
          <w:rPr>
            <w:noProof/>
            <w:webHidden/>
          </w:rPr>
          <w:instrText xml:space="preserve"> PAGEREF _Toc385254226 \h </w:instrText>
        </w:r>
        <w:r w:rsidR="0078523F">
          <w:rPr>
            <w:noProof/>
            <w:webHidden/>
          </w:rPr>
        </w:r>
        <w:r w:rsidR="0078523F">
          <w:rPr>
            <w:noProof/>
            <w:webHidden/>
          </w:rPr>
          <w:fldChar w:fldCharType="separate"/>
        </w:r>
        <w:r w:rsidR="0078523F">
          <w:rPr>
            <w:noProof/>
            <w:webHidden/>
          </w:rPr>
          <w:t>57</w:t>
        </w:r>
        <w:r w:rsidR="0078523F">
          <w:rPr>
            <w:noProof/>
            <w:webHidden/>
          </w:rPr>
          <w:fldChar w:fldCharType="end"/>
        </w:r>
      </w:hyperlink>
    </w:p>
    <w:p w14:paraId="20700C6A" w14:textId="77777777" w:rsidR="0078523F" w:rsidRDefault="00D85735">
      <w:pPr>
        <w:pStyle w:val="TableofFigures"/>
        <w:rPr>
          <w:rFonts w:asciiTheme="minorHAnsi" w:eastAsiaTheme="minorEastAsia" w:hAnsiTheme="minorHAnsi"/>
          <w:noProof/>
          <w:lang w:eastAsia="lv-LV"/>
        </w:rPr>
      </w:pPr>
      <w:hyperlink w:anchor="_Toc385254227" w:history="1">
        <w:r w:rsidR="0078523F" w:rsidRPr="0020168E">
          <w:rPr>
            <w:rStyle w:val="Hyperlink"/>
            <w:noProof/>
          </w:rPr>
          <w:t>71.attēls. Bloka „Slaidrāde” piemērs</w:t>
        </w:r>
        <w:r w:rsidR="0078523F">
          <w:rPr>
            <w:noProof/>
            <w:webHidden/>
          </w:rPr>
          <w:tab/>
        </w:r>
        <w:r w:rsidR="0078523F">
          <w:rPr>
            <w:noProof/>
            <w:webHidden/>
          </w:rPr>
          <w:fldChar w:fldCharType="begin"/>
        </w:r>
        <w:r w:rsidR="0078523F">
          <w:rPr>
            <w:noProof/>
            <w:webHidden/>
          </w:rPr>
          <w:instrText xml:space="preserve"> PAGEREF _Toc385254227 \h </w:instrText>
        </w:r>
        <w:r w:rsidR="0078523F">
          <w:rPr>
            <w:noProof/>
            <w:webHidden/>
          </w:rPr>
        </w:r>
        <w:r w:rsidR="0078523F">
          <w:rPr>
            <w:noProof/>
            <w:webHidden/>
          </w:rPr>
          <w:fldChar w:fldCharType="separate"/>
        </w:r>
        <w:r w:rsidR="0078523F">
          <w:rPr>
            <w:noProof/>
            <w:webHidden/>
          </w:rPr>
          <w:t>58</w:t>
        </w:r>
        <w:r w:rsidR="0078523F">
          <w:rPr>
            <w:noProof/>
            <w:webHidden/>
          </w:rPr>
          <w:fldChar w:fldCharType="end"/>
        </w:r>
      </w:hyperlink>
    </w:p>
    <w:p w14:paraId="0598F0A4" w14:textId="77777777" w:rsidR="0078523F" w:rsidRDefault="00D85735">
      <w:pPr>
        <w:pStyle w:val="TableofFigures"/>
        <w:rPr>
          <w:rFonts w:asciiTheme="minorHAnsi" w:eastAsiaTheme="minorEastAsia" w:hAnsiTheme="minorHAnsi"/>
          <w:noProof/>
          <w:lang w:eastAsia="lv-LV"/>
        </w:rPr>
      </w:pPr>
      <w:hyperlink w:anchor="_Toc385254228" w:history="1">
        <w:r w:rsidR="0078523F" w:rsidRPr="0020168E">
          <w:rPr>
            <w:rStyle w:val="Hyperlink"/>
            <w:noProof/>
          </w:rPr>
          <w:t>72.attēls. Bloka „Saites uz sociālajiem medijiem” piemērs</w:t>
        </w:r>
        <w:r w:rsidR="0078523F">
          <w:rPr>
            <w:noProof/>
            <w:webHidden/>
          </w:rPr>
          <w:tab/>
        </w:r>
        <w:r w:rsidR="0078523F">
          <w:rPr>
            <w:noProof/>
            <w:webHidden/>
          </w:rPr>
          <w:fldChar w:fldCharType="begin"/>
        </w:r>
        <w:r w:rsidR="0078523F">
          <w:rPr>
            <w:noProof/>
            <w:webHidden/>
          </w:rPr>
          <w:instrText xml:space="preserve"> PAGEREF _Toc385254228 \h </w:instrText>
        </w:r>
        <w:r w:rsidR="0078523F">
          <w:rPr>
            <w:noProof/>
            <w:webHidden/>
          </w:rPr>
        </w:r>
        <w:r w:rsidR="0078523F">
          <w:rPr>
            <w:noProof/>
            <w:webHidden/>
          </w:rPr>
          <w:fldChar w:fldCharType="separate"/>
        </w:r>
        <w:r w:rsidR="0078523F">
          <w:rPr>
            <w:noProof/>
            <w:webHidden/>
          </w:rPr>
          <w:t>58</w:t>
        </w:r>
        <w:r w:rsidR="0078523F">
          <w:rPr>
            <w:noProof/>
            <w:webHidden/>
          </w:rPr>
          <w:fldChar w:fldCharType="end"/>
        </w:r>
      </w:hyperlink>
    </w:p>
    <w:p w14:paraId="5754648C" w14:textId="77777777" w:rsidR="0078523F" w:rsidRDefault="00D85735">
      <w:pPr>
        <w:pStyle w:val="TableofFigures"/>
        <w:rPr>
          <w:rFonts w:asciiTheme="minorHAnsi" w:eastAsiaTheme="minorEastAsia" w:hAnsiTheme="minorHAnsi"/>
          <w:noProof/>
          <w:lang w:eastAsia="lv-LV"/>
        </w:rPr>
      </w:pPr>
      <w:hyperlink w:anchor="_Toc385254229" w:history="1">
        <w:r w:rsidR="0078523F" w:rsidRPr="0020168E">
          <w:rPr>
            <w:rStyle w:val="Hyperlink"/>
            <w:noProof/>
          </w:rPr>
          <w:t>73.attēls. Bloka „Atbalsta informācija” piemērs</w:t>
        </w:r>
        <w:r w:rsidR="0078523F">
          <w:rPr>
            <w:noProof/>
            <w:webHidden/>
          </w:rPr>
          <w:tab/>
        </w:r>
        <w:r w:rsidR="0078523F">
          <w:rPr>
            <w:noProof/>
            <w:webHidden/>
          </w:rPr>
          <w:fldChar w:fldCharType="begin"/>
        </w:r>
        <w:r w:rsidR="0078523F">
          <w:rPr>
            <w:noProof/>
            <w:webHidden/>
          </w:rPr>
          <w:instrText xml:space="preserve"> PAGEREF _Toc385254229 \h </w:instrText>
        </w:r>
        <w:r w:rsidR="0078523F">
          <w:rPr>
            <w:noProof/>
            <w:webHidden/>
          </w:rPr>
        </w:r>
        <w:r w:rsidR="0078523F">
          <w:rPr>
            <w:noProof/>
            <w:webHidden/>
          </w:rPr>
          <w:fldChar w:fldCharType="separate"/>
        </w:r>
        <w:r w:rsidR="0078523F">
          <w:rPr>
            <w:noProof/>
            <w:webHidden/>
          </w:rPr>
          <w:t>59</w:t>
        </w:r>
        <w:r w:rsidR="0078523F">
          <w:rPr>
            <w:noProof/>
            <w:webHidden/>
          </w:rPr>
          <w:fldChar w:fldCharType="end"/>
        </w:r>
      </w:hyperlink>
    </w:p>
    <w:p w14:paraId="5BA225B3" w14:textId="77777777" w:rsidR="0078523F" w:rsidRDefault="00D85735">
      <w:pPr>
        <w:pStyle w:val="TableofFigures"/>
        <w:rPr>
          <w:rFonts w:asciiTheme="minorHAnsi" w:eastAsiaTheme="minorEastAsia" w:hAnsiTheme="minorHAnsi"/>
          <w:noProof/>
          <w:lang w:eastAsia="lv-LV"/>
        </w:rPr>
      </w:pPr>
      <w:hyperlink w:anchor="_Toc385254230" w:history="1">
        <w:r w:rsidR="0078523F" w:rsidRPr="0020168E">
          <w:rPr>
            <w:rStyle w:val="Hyperlink"/>
            <w:noProof/>
          </w:rPr>
          <w:t>74.attēls. Bloka „Aktualitātes” piemērs</w:t>
        </w:r>
        <w:r w:rsidR="0078523F">
          <w:rPr>
            <w:noProof/>
            <w:webHidden/>
          </w:rPr>
          <w:tab/>
        </w:r>
        <w:r w:rsidR="0078523F">
          <w:rPr>
            <w:noProof/>
            <w:webHidden/>
          </w:rPr>
          <w:fldChar w:fldCharType="begin"/>
        </w:r>
        <w:r w:rsidR="0078523F">
          <w:rPr>
            <w:noProof/>
            <w:webHidden/>
          </w:rPr>
          <w:instrText xml:space="preserve"> PAGEREF _Toc385254230 \h </w:instrText>
        </w:r>
        <w:r w:rsidR="0078523F">
          <w:rPr>
            <w:noProof/>
            <w:webHidden/>
          </w:rPr>
        </w:r>
        <w:r w:rsidR="0078523F">
          <w:rPr>
            <w:noProof/>
            <w:webHidden/>
          </w:rPr>
          <w:fldChar w:fldCharType="separate"/>
        </w:r>
        <w:r w:rsidR="0078523F">
          <w:rPr>
            <w:noProof/>
            <w:webHidden/>
          </w:rPr>
          <w:t>60</w:t>
        </w:r>
        <w:r w:rsidR="0078523F">
          <w:rPr>
            <w:noProof/>
            <w:webHidden/>
          </w:rPr>
          <w:fldChar w:fldCharType="end"/>
        </w:r>
      </w:hyperlink>
    </w:p>
    <w:p w14:paraId="768D31DF" w14:textId="77777777" w:rsidR="0078523F" w:rsidRDefault="00D85735">
      <w:pPr>
        <w:pStyle w:val="TableofFigures"/>
        <w:rPr>
          <w:rFonts w:asciiTheme="minorHAnsi" w:eastAsiaTheme="minorEastAsia" w:hAnsiTheme="minorHAnsi"/>
          <w:noProof/>
          <w:lang w:eastAsia="lv-LV"/>
        </w:rPr>
      </w:pPr>
      <w:hyperlink w:anchor="_Toc385254231" w:history="1">
        <w:r w:rsidR="0078523F" w:rsidRPr="0020168E">
          <w:rPr>
            <w:rStyle w:val="Hyperlink"/>
            <w:noProof/>
          </w:rPr>
          <w:t>75.attēls. Interfeiss ISessionManager</w:t>
        </w:r>
        <w:r w:rsidR="0078523F">
          <w:rPr>
            <w:noProof/>
            <w:webHidden/>
          </w:rPr>
          <w:tab/>
        </w:r>
        <w:r w:rsidR="0078523F">
          <w:rPr>
            <w:noProof/>
            <w:webHidden/>
          </w:rPr>
          <w:fldChar w:fldCharType="begin"/>
        </w:r>
        <w:r w:rsidR="0078523F">
          <w:rPr>
            <w:noProof/>
            <w:webHidden/>
          </w:rPr>
          <w:instrText xml:space="preserve"> PAGEREF _Toc385254231 \h </w:instrText>
        </w:r>
        <w:r w:rsidR="0078523F">
          <w:rPr>
            <w:noProof/>
            <w:webHidden/>
          </w:rPr>
        </w:r>
        <w:r w:rsidR="0078523F">
          <w:rPr>
            <w:noProof/>
            <w:webHidden/>
          </w:rPr>
          <w:fldChar w:fldCharType="separate"/>
        </w:r>
        <w:r w:rsidR="0078523F">
          <w:rPr>
            <w:noProof/>
            <w:webHidden/>
          </w:rPr>
          <w:t>60</w:t>
        </w:r>
        <w:r w:rsidR="0078523F">
          <w:rPr>
            <w:noProof/>
            <w:webHidden/>
          </w:rPr>
          <w:fldChar w:fldCharType="end"/>
        </w:r>
      </w:hyperlink>
    </w:p>
    <w:p w14:paraId="21BF1CCB" w14:textId="77777777" w:rsidR="0078523F" w:rsidRDefault="00D85735">
      <w:pPr>
        <w:pStyle w:val="TableofFigures"/>
        <w:rPr>
          <w:rFonts w:asciiTheme="minorHAnsi" w:eastAsiaTheme="minorEastAsia" w:hAnsiTheme="minorHAnsi"/>
          <w:noProof/>
          <w:lang w:eastAsia="lv-LV"/>
        </w:rPr>
      </w:pPr>
      <w:hyperlink w:anchor="_Toc385254232" w:history="1">
        <w:r w:rsidR="0078523F" w:rsidRPr="0020168E">
          <w:rPr>
            <w:rStyle w:val="Hyperlink"/>
            <w:noProof/>
          </w:rPr>
          <w:t>76.attēls. Interfeiss ISecurityModel</w:t>
        </w:r>
        <w:r w:rsidR="0078523F">
          <w:rPr>
            <w:noProof/>
            <w:webHidden/>
          </w:rPr>
          <w:tab/>
        </w:r>
        <w:r w:rsidR="0078523F">
          <w:rPr>
            <w:noProof/>
            <w:webHidden/>
          </w:rPr>
          <w:fldChar w:fldCharType="begin"/>
        </w:r>
        <w:r w:rsidR="0078523F">
          <w:rPr>
            <w:noProof/>
            <w:webHidden/>
          </w:rPr>
          <w:instrText xml:space="preserve"> PAGEREF _Toc385254232 \h </w:instrText>
        </w:r>
        <w:r w:rsidR="0078523F">
          <w:rPr>
            <w:noProof/>
            <w:webHidden/>
          </w:rPr>
        </w:r>
        <w:r w:rsidR="0078523F">
          <w:rPr>
            <w:noProof/>
            <w:webHidden/>
          </w:rPr>
          <w:fldChar w:fldCharType="separate"/>
        </w:r>
        <w:r w:rsidR="0078523F">
          <w:rPr>
            <w:noProof/>
            <w:webHidden/>
          </w:rPr>
          <w:t>61</w:t>
        </w:r>
        <w:r w:rsidR="0078523F">
          <w:rPr>
            <w:noProof/>
            <w:webHidden/>
          </w:rPr>
          <w:fldChar w:fldCharType="end"/>
        </w:r>
      </w:hyperlink>
    </w:p>
    <w:p w14:paraId="3BC05710" w14:textId="77777777" w:rsidR="0078523F" w:rsidRDefault="00D85735">
      <w:pPr>
        <w:pStyle w:val="TableofFigures"/>
        <w:rPr>
          <w:rFonts w:asciiTheme="minorHAnsi" w:eastAsiaTheme="minorEastAsia" w:hAnsiTheme="minorHAnsi"/>
          <w:noProof/>
          <w:lang w:eastAsia="lv-LV"/>
        </w:rPr>
      </w:pPr>
      <w:hyperlink w:anchor="_Toc385254233" w:history="1">
        <w:r w:rsidR="0078523F" w:rsidRPr="0020168E">
          <w:rPr>
            <w:rStyle w:val="Hyperlink"/>
            <w:noProof/>
          </w:rPr>
          <w:t>77.attēls. Interfeiss ISimpleDictionary</w:t>
        </w:r>
        <w:r w:rsidR="0078523F">
          <w:rPr>
            <w:noProof/>
            <w:webHidden/>
          </w:rPr>
          <w:tab/>
        </w:r>
        <w:r w:rsidR="0078523F">
          <w:rPr>
            <w:noProof/>
            <w:webHidden/>
          </w:rPr>
          <w:fldChar w:fldCharType="begin"/>
        </w:r>
        <w:r w:rsidR="0078523F">
          <w:rPr>
            <w:noProof/>
            <w:webHidden/>
          </w:rPr>
          <w:instrText xml:space="preserve"> PAGEREF _Toc385254233 \h </w:instrText>
        </w:r>
        <w:r w:rsidR="0078523F">
          <w:rPr>
            <w:noProof/>
            <w:webHidden/>
          </w:rPr>
        </w:r>
        <w:r w:rsidR="0078523F">
          <w:rPr>
            <w:noProof/>
            <w:webHidden/>
          </w:rPr>
          <w:fldChar w:fldCharType="separate"/>
        </w:r>
        <w:r w:rsidR="0078523F">
          <w:rPr>
            <w:noProof/>
            <w:webHidden/>
          </w:rPr>
          <w:t>61</w:t>
        </w:r>
        <w:r w:rsidR="0078523F">
          <w:rPr>
            <w:noProof/>
            <w:webHidden/>
          </w:rPr>
          <w:fldChar w:fldCharType="end"/>
        </w:r>
      </w:hyperlink>
    </w:p>
    <w:p w14:paraId="5CD8C6F2" w14:textId="77777777" w:rsidR="0078523F" w:rsidRDefault="00D85735">
      <w:pPr>
        <w:pStyle w:val="TableofFigures"/>
        <w:rPr>
          <w:rFonts w:asciiTheme="minorHAnsi" w:eastAsiaTheme="minorEastAsia" w:hAnsiTheme="minorHAnsi"/>
          <w:noProof/>
          <w:lang w:eastAsia="lv-LV"/>
        </w:rPr>
      </w:pPr>
      <w:hyperlink w:anchor="_Toc385254234" w:history="1">
        <w:r w:rsidR="0078523F" w:rsidRPr="0020168E">
          <w:rPr>
            <w:rStyle w:val="Hyperlink"/>
            <w:noProof/>
          </w:rPr>
          <w:t>78.attēls. Interfeiss IPortalFasade</w:t>
        </w:r>
        <w:r w:rsidR="0078523F">
          <w:rPr>
            <w:noProof/>
            <w:webHidden/>
          </w:rPr>
          <w:tab/>
        </w:r>
        <w:r w:rsidR="0078523F">
          <w:rPr>
            <w:noProof/>
            <w:webHidden/>
          </w:rPr>
          <w:fldChar w:fldCharType="begin"/>
        </w:r>
        <w:r w:rsidR="0078523F">
          <w:rPr>
            <w:noProof/>
            <w:webHidden/>
          </w:rPr>
          <w:instrText xml:space="preserve"> PAGEREF _Toc385254234 \h </w:instrText>
        </w:r>
        <w:r w:rsidR="0078523F">
          <w:rPr>
            <w:noProof/>
            <w:webHidden/>
          </w:rPr>
        </w:r>
        <w:r w:rsidR="0078523F">
          <w:rPr>
            <w:noProof/>
            <w:webHidden/>
          </w:rPr>
          <w:fldChar w:fldCharType="separate"/>
        </w:r>
        <w:r w:rsidR="0078523F">
          <w:rPr>
            <w:noProof/>
            <w:webHidden/>
          </w:rPr>
          <w:t>62</w:t>
        </w:r>
        <w:r w:rsidR="0078523F">
          <w:rPr>
            <w:noProof/>
            <w:webHidden/>
          </w:rPr>
          <w:fldChar w:fldCharType="end"/>
        </w:r>
      </w:hyperlink>
    </w:p>
    <w:p w14:paraId="03550C5B" w14:textId="77777777" w:rsidR="0078523F" w:rsidRDefault="00D85735">
      <w:pPr>
        <w:pStyle w:val="TableofFigures"/>
        <w:rPr>
          <w:rFonts w:asciiTheme="minorHAnsi" w:eastAsiaTheme="minorEastAsia" w:hAnsiTheme="minorHAnsi"/>
          <w:noProof/>
          <w:lang w:eastAsia="lv-LV"/>
        </w:rPr>
      </w:pPr>
      <w:hyperlink w:anchor="_Toc385254235" w:history="1">
        <w:r w:rsidR="0078523F" w:rsidRPr="0020168E">
          <w:rPr>
            <w:rStyle w:val="Hyperlink"/>
            <w:noProof/>
          </w:rPr>
          <w:t>79.attēls. Sesijas izmantošana LVP karkasā</w:t>
        </w:r>
        <w:r w:rsidR="0078523F">
          <w:rPr>
            <w:noProof/>
            <w:webHidden/>
          </w:rPr>
          <w:tab/>
        </w:r>
        <w:r w:rsidR="0078523F">
          <w:rPr>
            <w:noProof/>
            <w:webHidden/>
          </w:rPr>
          <w:fldChar w:fldCharType="begin"/>
        </w:r>
        <w:r w:rsidR="0078523F">
          <w:rPr>
            <w:noProof/>
            <w:webHidden/>
          </w:rPr>
          <w:instrText xml:space="preserve"> PAGEREF _Toc385254235 \h </w:instrText>
        </w:r>
        <w:r w:rsidR="0078523F">
          <w:rPr>
            <w:noProof/>
            <w:webHidden/>
          </w:rPr>
        </w:r>
        <w:r w:rsidR="0078523F">
          <w:rPr>
            <w:noProof/>
            <w:webHidden/>
          </w:rPr>
          <w:fldChar w:fldCharType="separate"/>
        </w:r>
        <w:r w:rsidR="0078523F">
          <w:rPr>
            <w:noProof/>
            <w:webHidden/>
          </w:rPr>
          <w:t>62</w:t>
        </w:r>
        <w:r w:rsidR="0078523F">
          <w:rPr>
            <w:noProof/>
            <w:webHidden/>
          </w:rPr>
          <w:fldChar w:fldCharType="end"/>
        </w:r>
      </w:hyperlink>
    </w:p>
    <w:p w14:paraId="70C7BBBF" w14:textId="77777777" w:rsidR="0078523F" w:rsidRDefault="00D85735">
      <w:pPr>
        <w:pStyle w:val="TableofFigures"/>
        <w:rPr>
          <w:rFonts w:asciiTheme="minorHAnsi" w:eastAsiaTheme="minorEastAsia" w:hAnsiTheme="minorHAnsi"/>
          <w:noProof/>
          <w:lang w:eastAsia="lv-LV"/>
        </w:rPr>
      </w:pPr>
      <w:hyperlink w:anchor="_Toc385254236" w:history="1">
        <w:r w:rsidR="0078523F" w:rsidRPr="0020168E">
          <w:rPr>
            <w:rStyle w:val="Hyperlink"/>
            <w:noProof/>
          </w:rPr>
          <w:t>80.attēls. Sitecore vārdnīcas izmantošana karkasā</w:t>
        </w:r>
        <w:r w:rsidR="0078523F">
          <w:rPr>
            <w:noProof/>
            <w:webHidden/>
          </w:rPr>
          <w:tab/>
        </w:r>
        <w:r w:rsidR="0078523F">
          <w:rPr>
            <w:noProof/>
            <w:webHidden/>
          </w:rPr>
          <w:fldChar w:fldCharType="begin"/>
        </w:r>
        <w:r w:rsidR="0078523F">
          <w:rPr>
            <w:noProof/>
            <w:webHidden/>
          </w:rPr>
          <w:instrText xml:space="preserve"> PAGEREF _Toc385254236 \h </w:instrText>
        </w:r>
        <w:r w:rsidR="0078523F">
          <w:rPr>
            <w:noProof/>
            <w:webHidden/>
          </w:rPr>
        </w:r>
        <w:r w:rsidR="0078523F">
          <w:rPr>
            <w:noProof/>
            <w:webHidden/>
          </w:rPr>
          <w:fldChar w:fldCharType="separate"/>
        </w:r>
        <w:r w:rsidR="0078523F">
          <w:rPr>
            <w:noProof/>
            <w:webHidden/>
          </w:rPr>
          <w:t>63</w:t>
        </w:r>
        <w:r w:rsidR="0078523F">
          <w:rPr>
            <w:noProof/>
            <w:webHidden/>
          </w:rPr>
          <w:fldChar w:fldCharType="end"/>
        </w:r>
      </w:hyperlink>
    </w:p>
    <w:p w14:paraId="397A938A" w14:textId="77777777" w:rsidR="0078523F" w:rsidRDefault="00D85735">
      <w:pPr>
        <w:pStyle w:val="TableofFigures"/>
        <w:rPr>
          <w:rFonts w:asciiTheme="minorHAnsi" w:eastAsiaTheme="minorEastAsia" w:hAnsiTheme="minorHAnsi"/>
          <w:noProof/>
          <w:lang w:eastAsia="lv-LV"/>
        </w:rPr>
      </w:pPr>
      <w:hyperlink w:anchor="_Toc385254237" w:history="1">
        <w:r w:rsidR="0078523F" w:rsidRPr="0020168E">
          <w:rPr>
            <w:rStyle w:val="Hyperlink"/>
            <w:noProof/>
          </w:rPr>
          <w:t>81.attēls. Griešanās pie globālā resursa</w:t>
        </w:r>
        <w:r w:rsidR="0078523F">
          <w:rPr>
            <w:noProof/>
            <w:webHidden/>
          </w:rPr>
          <w:tab/>
        </w:r>
        <w:r w:rsidR="0078523F">
          <w:rPr>
            <w:noProof/>
            <w:webHidden/>
          </w:rPr>
          <w:fldChar w:fldCharType="begin"/>
        </w:r>
        <w:r w:rsidR="0078523F">
          <w:rPr>
            <w:noProof/>
            <w:webHidden/>
          </w:rPr>
          <w:instrText xml:space="preserve"> PAGEREF _Toc385254237 \h </w:instrText>
        </w:r>
        <w:r w:rsidR="0078523F">
          <w:rPr>
            <w:noProof/>
            <w:webHidden/>
          </w:rPr>
        </w:r>
        <w:r w:rsidR="0078523F">
          <w:rPr>
            <w:noProof/>
            <w:webHidden/>
          </w:rPr>
          <w:fldChar w:fldCharType="separate"/>
        </w:r>
        <w:r w:rsidR="0078523F">
          <w:rPr>
            <w:noProof/>
            <w:webHidden/>
          </w:rPr>
          <w:t>63</w:t>
        </w:r>
        <w:r w:rsidR="0078523F">
          <w:rPr>
            <w:noProof/>
            <w:webHidden/>
          </w:rPr>
          <w:fldChar w:fldCharType="end"/>
        </w:r>
      </w:hyperlink>
    </w:p>
    <w:p w14:paraId="2E7AD6FF" w14:textId="77777777" w:rsidR="0078523F" w:rsidRDefault="00D85735">
      <w:pPr>
        <w:pStyle w:val="TableofFigures"/>
        <w:rPr>
          <w:rFonts w:asciiTheme="minorHAnsi" w:eastAsiaTheme="minorEastAsia" w:hAnsiTheme="minorHAnsi"/>
          <w:noProof/>
          <w:lang w:eastAsia="lv-LV"/>
        </w:rPr>
      </w:pPr>
      <w:hyperlink w:anchor="_Toc385254238" w:history="1">
        <w:r w:rsidR="0078523F" w:rsidRPr="0020168E">
          <w:rPr>
            <w:rStyle w:val="Hyperlink"/>
            <w:noProof/>
          </w:rPr>
          <w:t>82.attēls. Griešanās pie lokālā resursa</w:t>
        </w:r>
        <w:r w:rsidR="0078523F">
          <w:rPr>
            <w:noProof/>
            <w:webHidden/>
          </w:rPr>
          <w:tab/>
        </w:r>
        <w:r w:rsidR="0078523F">
          <w:rPr>
            <w:noProof/>
            <w:webHidden/>
          </w:rPr>
          <w:fldChar w:fldCharType="begin"/>
        </w:r>
        <w:r w:rsidR="0078523F">
          <w:rPr>
            <w:noProof/>
            <w:webHidden/>
          </w:rPr>
          <w:instrText xml:space="preserve"> PAGEREF _Toc385254238 \h </w:instrText>
        </w:r>
        <w:r w:rsidR="0078523F">
          <w:rPr>
            <w:noProof/>
            <w:webHidden/>
          </w:rPr>
        </w:r>
        <w:r w:rsidR="0078523F">
          <w:rPr>
            <w:noProof/>
            <w:webHidden/>
          </w:rPr>
          <w:fldChar w:fldCharType="separate"/>
        </w:r>
        <w:r w:rsidR="0078523F">
          <w:rPr>
            <w:noProof/>
            <w:webHidden/>
          </w:rPr>
          <w:t>64</w:t>
        </w:r>
        <w:r w:rsidR="0078523F">
          <w:rPr>
            <w:noProof/>
            <w:webHidden/>
          </w:rPr>
          <w:fldChar w:fldCharType="end"/>
        </w:r>
      </w:hyperlink>
    </w:p>
    <w:p w14:paraId="3996C184" w14:textId="77777777" w:rsidR="0078523F" w:rsidRDefault="00D85735">
      <w:pPr>
        <w:pStyle w:val="TableofFigures"/>
        <w:rPr>
          <w:rFonts w:asciiTheme="minorHAnsi" w:eastAsiaTheme="minorEastAsia" w:hAnsiTheme="minorHAnsi"/>
          <w:noProof/>
          <w:lang w:eastAsia="lv-LV"/>
        </w:rPr>
      </w:pPr>
      <w:hyperlink w:anchor="_Toc385254239" w:history="1">
        <w:r w:rsidR="0078523F" w:rsidRPr="0020168E">
          <w:rPr>
            <w:rStyle w:val="Hyperlink"/>
            <w:noProof/>
          </w:rPr>
          <w:t>83.attēls. Griešanās pie lokālā resursa</w:t>
        </w:r>
        <w:r w:rsidR="0078523F">
          <w:rPr>
            <w:noProof/>
            <w:webHidden/>
          </w:rPr>
          <w:tab/>
        </w:r>
        <w:r w:rsidR="0078523F">
          <w:rPr>
            <w:noProof/>
            <w:webHidden/>
          </w:rPr>
          <w:fldChar w:fldCharType="begin"/>
        </w:r>
        <w:r w:rsidR="0078523F">
          <w:rPr>
            <w:noProof/>
            <w:webHidden/>
          </w:rPr>
          <w:instrText xml:space="preserve"> PAGEREF _Toc385254239 \h </w:instrText>
        </w:r>
        <w:r w:rsidR="0078523F">
          <w:rPr>
            <w:noProof/>
            <w:webHidden/>
          </w:rPr>
        </w:r>
        <w:r w:rsidR="0078523F">
          <w:rPr>
            <w:noProof/>
            <w:webHidden/>
          </w:rPr>
          <w:fldChar w:fldCharType="separate"/>
        </w:r>
        <w:r w:rsidR="0078523F">
          <w:rPr>
            <w:noProof/>
            <w:webHidden/>
          </w:rPr>
          <w:t>64</w:t>
        </w:r>
        <w:r w:rsidR="0078523F">
          <w:rPr>
            <w:noProof/>
            <w:webHidden/>
          </w:rPr>
          <w:fldChar w:fldCharType="end"/>
        </w:r>
      </w:hyperlink>
    </w:p>
    <w:p w14:paraId="678AA65D" w14:textId="77777777" w:rsidR="0078523F" w:rsidRDefault="00D85735">
      <w:pPr>
        <w:pStyle w:val="TableofFigures"/>
        <w:rPr>
          <w:rFonts w:asciiTheme="minorHAnsi" w:eastAsiaTheme="minorEastAsia" w:hAnsiTheme="minorHAnsi"/>
          <w:noProof/>
          <w:lang w:eastAsia="lv-LV"/>
        </w:rPr>
      </w:pPr>
      <w:hyperlink w:anchor="_Toc385254240" w:history="1">
        <w:r w:rsidR="0078523F" w:rsidRPr="0020168E">
          <w:rPr>
            <w:rStyle w:val="Hyperlink"/>
            <w:noProof/>
          </w:rPr>
          <w:t>84.attēls. Sitecore uzstādījumu izmantošana Lvp karkasā</w:t>
        </w:r>
        <w:r w:rsidR="0078523F">
          <w:rPr>
            <w:noProof/>
            <w:webHidden/>
          </w:rPr>
          <w:tab/>
        </w:r>
        <w:r w:rsidR="0078523F">
          <w:rPr>
            <w:noProof/>
            <w:webHidden/>
          </w:rPr>
          <w:fldChar w:fldCharType="begin"/>
        </w:r>
        <w:r w:rsidR="0078523F">
          <w:rPr>
            <w:noProof/>
            <w:webHidden/>
          </w:rPr>
          <w:instrText xml:space="preserve"> PAGEREF _Toc385254240 \h </w:instrText>
        </w:r>
        <w:r w:rsidR="0078523F">
          <w:rPr>
            <w:noProof/>
            <w:webHidden/>
          </w:rPr>
        </w:r>
        <w:r w:rsidR="0078523F">
          <w:rPr>
            <w:noProof/>
            <w:webHidden/>
          </w:rPr>
          <w:fldChar w:fldCharType="separate"/>
        </w:r>
        <w:r w:rsidR="0078523F">
          <w:rPr>
            <w:noProof/>
            <w:webHidden/>
          </w:rPr>
          <w:t>64</w:t>
        </w:r>
        <w:r w:rsidR="0078523F">
          <w:rPr>
            <w:noProof/>
            <w:webHidden/>
          </w:rPr>
          <w:fldChar w:fldCharType="end"/>
        </w:r>
      </w:hyperlink>
    </w:p>
    <w:p w14:paraId="4D1D2D94" w14:textId="77777777" w:rsidR="0078523F" w:rsidRDefault="00D85735">
      <w:pPr>
        <w:pStyle w:val="TableofFigures"/>
        <w:rPr>
          <w:rFonts w:asciiTheme="minorHAnsi" w:eastAsiaTheme="minorEastAsia" w:hAnsiTheme="minorHAnsi"/>
          <w:noProof/>
          <w:lang w:eastAsia="lv-LV"/>
        </w:rPr>
      </w:pPr>
      <w:hyperlink w:anchor="_Toc385254241" w:history="1">
        <w:r w:rsidR="0078523F" w:rsidRPr="0020168E">
          <w:rPr>
            <w:rStyle w:val="Hyperlink"/>
            <w:noProof/>
          </w:rPr>
          <w:t>85.attēls. SitecoreFasade klases izmantošana LVP karkasā</w:t>
        </w:r>
        <w:r w:rsidR="0078523F">
          <w:rPr>
            <w:noProof/>
            <w:webHidden/>
          </w:rPr>
          <w:tab/>
        </w:r>
        <w:r w:rsidR="0078523F">
          <w:rPr>
            <w:noProof/>
            <w:webHidden/>
          </w:rPr>
          <w:fldChar w:fldCharType="begin"/>
        </w:r>
        <w:r w:rsidR="0078523F">
          <w:rPr>
            <w:noProof/>
            <w:webHidden/>
          </w:rPr>
          <w:instrText xml:space="preserve"> PAGEREF _Toc385254241 \h </w:instrText>
        </w:r>
        <w:r w:rsidR="0078523F">
          <w:rPr>
            <w:noProof/>
            <w:webHidden/>
          </w:rPr>
        </w:r>
        <w:r w:rsidR="0078523F">
          <w:rPr>
            <w:noProof/>
            <w:webHidden/>
          </w:rPr>
          <w:fldChar w:fldCharType="separate"/>
        </w:r>
        <w:r w:rsidR="0078523F">
          <w:rPr>
            <w:noProof/>
            <w:webHidden/>
          </w:rPr>
          <w:t>65</w:t>
        </w:r>
        <w:r w:rsidR="0078523F">
          <w:rPr>
            <w:noProof/>
            <w:webHidden/>
          </w:rPr>
          <w:fldChar w:fldCharType="end"/>
        </w:r>
      </w:hyperlink>
    </w:p>
    <w:p w14:paraId="736A60E7" w14:textId="77777777" w:rsidR="0078523F" w:rsidRDefault="00D85735">
      <w:pPr>
        <w:pStyle w:val="TableofFigures"/>
        <w:rPr>
          <w:rFonts w:asciiTheme="minorHAnsi" w:eastAsiaTheme="minorEastAsia" w:hAnsiTheme="minorHAnsi"/>
          <w:noProof/>
          <w:lang w:eastAsia="lv-LV"/>
        </w:rPr>
      </w:pPr>
      <w:hyperlink w:anchor="_Toc385254242" w:history="1">
        <w:r w:rsidR="0078523F" w:rsidRPr="0020168E">
          <w:rPr>
            <w:rStyle w:val="Hyperlink"/>
            <w:noProof/>
          </w:rPr>
          <w:t>86.attēls. Auditācijas piemērs</w:t>
        </w:r>
        <w:r w:rsidR="0078523F">
          <w:rPr>
            <w:noProof/>
            <w:webHidden/>
          </w:rPr>
          <w:tab/>
        </w:r>
        <w:r w:rsidR="0078523F">
          <w:rPr>
            <w:noProof/>
            <w:webHidden/>
          </w:rPr>
          <w:fldChar w:fldCharType="begin"/>
        </w:r>
        <w:r w:rsidR="0078523F">
          <w:rPr>
            <w:noProof/>
            <w:webHidden/>
          </w:rPr>
          <w:instrText xml:space="preserve"> PAGEREF _Toc385254242 \h </w:instrText>
        </w:r>
        <w:r w:rsidR="0078523F">
          <w:rPr>
            <w:noProof/>
            <w:webHidden/>
          </w:rPr>
        </w:r>
        <w:r w:rsidR="0078523F">
          <w:rPr>
            <w:noProof/>
            <w:webHidden/>
          </w:rPr>
          <w:fldChar w:fldCharType="separate"/>
        </w:r>
        <w:r w:rsidR="0078523F">
          <w:rPr>
            <w:noProof/>
            <w:webHidden/>
          </w:rPr>
          <w:t>65</w:t>
        </w:r>
        <w:r w:rsidR="0078523F">
          <w:rPr>
            <w:noProof/>
            <w:webHidden/>
          </w:rPr>
          <w:fldChar w:fldCharType="end"/>
        </w:r>
      </w:hyperlink>
    </w:p>
    <w:p w14:paraId="53146B76" w14:textId="77777777" w:rsidR="0078523F" w:rsidRDefault="00D85735">
      <w:pPr>
        <w:pStyle w:val="TableofFigures"/>
        <w:rPr>
          <w:rFonts w:asciiTheme="minorHAnsi" w:eastAsiaTheme="minorEastAsia" w:hAnsiTheme="minorHAnsi"/>
          <w:noProof/>
          <w:lang w:eastAsia="lv-LV"/>
        </w:rPr>
      </w:pPr>
      <w:hyperlink w:anchor="_Toc385254243" w:history="1">
        <w:r w:rsidR="0078523F" w:rsidRPr="0020168E">
          <w:rPr>
            <w:rStyle w:val="Hyperlink"/>
            <w:noProof/>
          </w:rPr>
          <w:t>87.attēls. Žurnalēšanas piemērs</w:t>
        </w:r>
        <w:r w:rsidR="0078523F">
          <w:rPr>
            <w:noProof/>
            <w:webHidden/>
          </w:rPr>
          <w:tab/>
        </w:r>
        <w:r w:rsidR="0078523F">
          <w:rPr>
            <w:noProof/>
            <w:webHidden/>
          </w:rPr>
          <w:fldChar w:fldCharType="begin"/>
        </w:r>
        <w:r w:rsidR="0078523F">
          <w:rPr>
            <w:noProof/>
            <w:webHidden/>
          </w:rPr>
          <w:instrText xml:space="preserve"> PAGEREF _Toc385254243 \h </w:instrText>
        </w:r>
        <w:r w:rsidR="0078523F">
          <w:rPr>
            <w:noProof/>
            <w:webHidden/>
          </w:rPr>
        </w:r>
        <w:r w:rsidR="0078523F">
          <w:rPr>
            <w:noProof/>
            <w:webHidden/>
          </w:rPr>
          <w:fldChar w:fldCharType="separate"/>
        </w:r>
        <w:r w:rsidR="0078523F">
          <w:rPr>
            <w:noProof/>
            <w:webHidden/>
          </w:rPr>
          <w:t>65</w:t>
        </w:r>
        <w:r w:rsidR="0078523F">
          <w:rPr>
            <w:noProof/>
            <w:webHidden/>
          </w:rPr>
          <w:fldChar w:fldCharType="end"/>
        </w:r>
      </w:hyperlink>
    </w:p>
    <w:p w14:paraId="516B7D49" w14:textId="77777777" w:rsidR="0078523F" w:rsidRDefault="00D85735">
      <w:pPr>
        <w:pStyle w:val="TableofFigures"/>
        <w:rPr>
          <w:rFonts w:asciiTheme="minorHAnsi" w:eastAsiaTheme="minorEastAsia" w:hAnsiTheme="minorHAnsi"/>
          <w:noProof/>
          <w:lang w:eastAsia="lv-LV"/>
        </w:rPr>
      </w:pPr>
      <w:hyperlink w:anchor="_Toc385254244" w:history="1">
        <w:r w:rsidR="0078523F" w:rsidRPr="0020168E">
          <w:rPr>
            <w:rStyle w:val="Hyperlink"/>
            <w:noProof/>
          </w:rPr>
          <w:t>88.attēls. Notifikācijas sūtīšanas piemērs</w:t>
        </w:r>
        <w:r w:rsidR="0078523F">
          <w:rPr>
            <w:noProof/>
            <w:webHidden/>
          </w:rPr>
          <w:tab/>
        </w:r>
        <w:r w:rsidR="0078523F">
          <w:rPr>
            <w:noProof/>
            <w:webHidden/>
          </w:rPr>
          <w:fldChar w:fldCharType="begin"/>
        </w:r>
        <w:r w:rsidR="0078523F">
          <w:rPr>
            <w:noProof/>
            <w:webHidden/>
          </w:rPr>
          <w:instrText xml:space="preserve"> PAGEREF _Toc385254244 \h </w:instrText>
        </w:r>
        <w:r w:rsidR="0078523F">
          <w:rPr>
            <w:noProof/>
            <w:webHidden/>
          </w:rPr>
        </w:r>
        <w:r w:rsidR="0078523F">
          <w:rPr>
            <w:noProof/>
            <w:webHidden/>
          </w:rPr>
          <w:fldChar w:fldCharType="separate"/>
        </w:r>
        <w:r w:rsidR="0078523F">
          <w:rPr>
            <w:noProof/>
            <w:webHidden/>
          </w:rPr>
          <w:t>65</w:t>
        </w:r>
        <w:r w:rsidR="0078523F">
          <w:rPr>
            <w:noProof/>
            <w:webHidden/>
          </w:rPr>
          <w:fldChar w:fldCharType="end"/>
        </w:r>
      </w:hyperlink>
    </w:p>
    <w:p w14:paraId="23B2372F" w14:textId="77777777" w:rsidR="0078523F" w:rsidRDefault="00D85735">
      <w:pPr>
        <w:pStyle w:val="TableofFigures"/>
        <w:rPr>
          <w:rFonts w:asciiTheme="minorHAnsi" w:eastAsiaTheme="minorEastAsia" w:hAnsiTheme="minorHAnsi"/>
          <w:noProof/>
          <w:lang w:eastAsia="lv-LV"/>
        </w:rPr>
      </w:pPr>
      <w:hyperlink w:anchor="_Toc385254245" w:history="1">
        <w:r w:rsidR="0078523F" w:rsidRPr="0020168E">
          <w:rPr>
            <w:rStyle w:val="Hyperlink"/>
            <w:noProof/>
          </w:rPr>
          <w:t xml:space="preserve">89.attēls. Elementa tiesību definēšanas logs </w:t>
        </w:r>
        <w:r w:rsidR="0078523F" w:rsidRPr="0020168E">
          <w:rPr>
            <w:rStyle w:val="Hyperlink"/>
            <w:i/>
            <w:noProof/>
          </w:rPr>
          <w:t>Sitecore CMS</w:t>
        </w:r>
        <w:r w:rsidR="0078523F" w:rsidRPr="0020168E">
          <w:rPr>
            <w:rStyle w:val="Hyperlink"/>
            <w:noProof/>
          </w:rPr>
          <w:t xml:space="preserve"> vidē</w:t>
        </w:r>
        <w:r w:rsidR="0078523F">
          <w:rPr>
            <w:noProof/>
            <w:webHidden/>
          </w:rPr>
          <w:tab/>
        </w:r>
        <w:r w:rsidR="0078523F">
          <w:rPr>
            <w:noProof/>
            <w:webHidden/>
          </w:rPr>
          <w:fldChar w:fldCharType="begin"/>
        </w:r>
        <w:r w:rsidR="0078523F">
          <w:rPr>
            <w:noProof/>
            <w:webHidden/>
          </w:rPr>
          <w:instrText xml:space="preserve"> PAGEREF _Toc385254245 \h </w:instrText>
        </w:r>
        <w:r w:rsidR="0078523F">
          <w:rPr>
            <w:noProof/>
            <w:webHidden/>
          </w:rPr>
        </w:r>
        <w:r w:rsidR="0078523F">
          <w:rPr>
            <w:noProof/>
            <w:webHidden/>
          </w:rPr>
          <w:fldChar w:fldCharType="separate"/>
        </w:r>
        <w:r w:rsidR="0078523F">
          <w:rPr>
            <w:noProof/>
            <w:webHidden/>
          </w:rPr>
          <w:t>66</w:t>
        </w:r>
        <w:r w:rsidR="0078523F">
          <w:rPr>
            <w:noProof/>
            <w:webHidden/>
          </w:rPr>
          <w:fldChar w:fldCharType="end"/>
        </w:r>
      </w:hyperlink>
    </w:p>
    <w:p w14:paraId="06FBBB80" w14:textId="77777777" w:rsidR="0078523F" w:rsidRDefault="00D85735">
      <w:pPr>
        <w:pStyle w:val="TableofFigures"/>
        <w:rPr>
          <w:rFonts w:asciiTheme="minorHAnsi" w:eastAsiaTheme="minorEastAsia" w:hAnsiTheme="minorHAnsi"/>
          <w:noProof/>
          <w:lang w:eastAsia="lv-LV"/>
        </w:rPr>
      </w:pPr>
      <w:hyperlink w:anchor="_Toc385254246" w:history="1">
        <w:r w:rsidR="0078523F" w:rsidRPr="0020168E">
          <w:rPr>
            <w:rStyle w:val="Hyperlink"/>
            <w:noProof/>
          </w:rPr>
          <w:t xml:space="preserve">90.attēls. Elementa publicēšanas izvēlne </w:t>
        </w:r>
        <w:r w:rsidR="0078523F" w:rsidRPr="0020168E">
          <w:rPr>
            <w:rStyle w:val="Hyperlink"/>
            <w:i/>
            <w:noProof/>
          </w:rPr>
          <w:t>Sitecore CMS</w:t>
        </w:r>
        <w:r w:rsidR="0078523F" w:rsidRPr="0020168E">
          <w:rPr>
            <w:rStyle w:val="Hyperlink"/>
            <w:noProof/>
          </w:rPr>
          <w:t xml:space="preserve"> vidē</w:t>
        </w:r>
        <w:r w:rsidR="0078523F">
          <w:rPr>
            <w:noProof/>
            <w:webHidden/>
          </w:rPr>
          <w:tab/>
        </w:r>
        <w:r w:rsidR="0078523F">
          <w:rPr>
            <w:noProof/>
            <w:webHidden/>
          </w:rPr>
          <w:fldChar w:fldCharType="begin"/>
        </w:r>
        <w:r w:rsidR="0078523F">
          <w:rPr>
            <w:noProof/>
            <w:webHidden/>
          </w:rPr>
          <w:instrText xml:space="preserve"> PAGEREF _Toc385254246 \h </w:instrText>
        </w:r>
        <w:r w:rsidR="0078523F">
          <w:rPr>
            <w:noProof/>
            <w:webHidden/>
          </w:rPr>
        </w:r>
        <w:r w:rsidR="0078523F">
          <w:rPr>
            <w:noProof/>
            <w:webHidden/>
          </w:rPr>
          <w:fldChar w:fldCharType="separate"/>
        </w:r>
        <w:r w:rsidR="0078523F">
          <w:rPr>
            <w:noProof/>
            <w:webHidden/>
          </w:rPr>
          <w:t>66</w:t>
        </w:r>
        <w:r w:rsidR="0078523F">
          <w:rPr>
            <w:noProof/>
            <w:webHidden/>
          </w:rPr>
          <w:fldChar w:fldCharType="end"/>
        </w:r>
      </w:hyperlink>
    </w:p>
    <w:p w14:paraId="0254E489" w14:textId="77777777" w:rsidR="0078523F" w:rsidRDefault="00D85735">
      <w:pPr>
        <w:pStyle w:val="TableofFigures"/>
        <w:rPr>
          <w:rFonts w:asciiTheme="minorHAnsi" w:eastAsiaTheme="minorEastAsia" w:hAnsiTheme="minorHAnsi"/>
          <w:noProof/>
          <w:lang w:eastAsia="lv-LV"/>
        </w:rPr>
      </w:pPr>
      <w:hyperlink w:anchor="_Toc385254247" w:history="1">
        <w:r w:rsidR="0078523F" w:rsidRPr="0020168E">
          <w:rPr>
            <w:rStyle w:val="Hyperlink"/>
            <w:noProof/>
          </w:rPr>
          <w:t xml:space="preserve">91.attēls. Elementa publicēšanas dialoga logs </w:t>
        </w:r>
        <w:r w:rsidR="0078523F" w:rsidRPr="0020168E">
          <w:rPr>
            <w:rStyle w:val="Hyperlink"/>
            <w:i/>
            <w:noProof/>
          </w:rPr>
          <w:t>Sitecore CMS</w:t>
        </w:r>
        <w:r w:rsidR="0078523F" w:rsidRPr="0020168E">
          <w:rPr>
            <w:rStyle w:val="Hyperlink"/>
            <w:noProof/>
          </w:rPr>
          <w:t xml:space="preserve"> vidē</w:t>
        </w:r>
        <w:r w:rsidR="0078523F">
          <w:rPr>
            <w:noProof/>
            <w:webHidden/>
          </w:rPr>
          <w:tab/>
        </w:r>
        <w:r w:rsidR="0078523F">
          <w:rPr>
            <w:noProof/>
            <w:webHidden/>
          </w:rPr>
          <w:fldChar w:fldCharType="begin"/>
        </w:r>
        <w:r w:rsidR="0078523F">
          <w:rPr>
            <w:noProof/>
            <w:webHidden/>
          </w:rPr>
          <w:instrText xml:space="preserve"> PAGEREF _Toc385254247 \h </w:instrText>
        </w:r>
        <w:r w:rsidR="0078523F">
          <w:rPr>
            <w:noProof/>
            <w:webHidden/>
          </w:rPr>
        </w:r>
        <w:r w:rsidR="0078523F">
          <w:rPr>
            <w:noProof/>
            <w:webHidden/>
          </w:rPr>
          <w:fldChar w:fldCharType="separate"/>
        </w:r>
        <w:r w:rsidR="0078523F">
          <w:rPr>
            <w:noProof/>
            <w:webHidden/>
          </w:rPr>
          <w:t>67</w:t>
        </w:r>
        <w:r w:rsidR="0078523F">
          <w:rPr>
            <w:noProof/>
            <w:webHidden/>
          </w:rPr>
          <w:fldChar w:fldCharType="end"/>
        </w:r>
      </w:hyperlink>
    </w:p>
    <w:p w14:paraId="0DD016BE" w14:textId="77777777" w:rsidR="0078523F" w:rsidRDefault="00D85735">
      <w:pPr>
        <w:pStyle w:val="TableofFigures"/>
        <w:rPr>
          <w:rFonts w:asciiTheme="minorHAnsi" w:eastAsiaTheme="minorEastAsia" w:hAnsiTheme="minorHAnsi"/>
          <w:noProof/>
          <w:lang w:eastAsia="lv-LV"/>
        </w:rPr>
      </w:pPr>
      <w:hyperlink w:anchor="_Toc385254248" w:history="1">
        <w:r w:rsidR="0078523F" w:rsidRPr="0020168E">
          <w:rPr>
            <w:rStyle w:val="Hyperlink"/>
            <w:noProof/>
          </w:rPr>
          <w:t xml:space="preserve">92.attēls. Elementa publicēšanas process </w:t>
        </w:r>
        <w:r w:rsidR="0078523F" w:rsidRPr="0020168E">
          <w:rPr>
            <w:rStyle w:val="Hyperlink"/>
            <w:i/>
            <w:noProof/>
          </w:rPr>
          <w:t>Sitecore CMS</w:t>
        </w:r>
        <w:r w:rsidR="0078523F" w:rsidRPr="0020168E">
          <w:rPr>
            <w:rStyle w:val="Hyperlink"/>
            <w:noProof/>
          </w:rPr>
          <w:t xml:space="preserve"> vidē</w:t>
        </w:r>
        <w:r w:rsidR="0078523F">
          <w:rPr>
            <w:noProof/>
            <w:webHidden/>
          </w:rPr>
          <w:tab/>
        </w:r>
        <w:r w:rsidR="0078523F">
          <w:rPr>
            <w:noProof/>
            <w:webHidden/>
          </w:rPr>
          <w:fldChar w:fldCharType="begin"/>
        </w:r>
        <w:r w:rsidR="0078523F">
          <w:rPr>
            <w:noProof/>
            <w:webHidden/>
          </w:rPr>
          <w:instrText xml:space="preserve"> PAGEREF _Toc385254248 \h </w:instrText>
        </w:r>
        <w:r w:rsidR="0078523F">
          <w:rPr>
            <w:noProof/>
            <w:webHidden/>
          </w:rPr>
        </w:r>
        <w:r w:rsidR="0078523F">
          <w:rPr>
            <w:noProof/>
            <w:webHidden/>
          </w:rPr>
          <w:fldChar w:fldCharType="separate"/>
        </w:r>
        <w:r w:rsidR="0078523F">
          <w:rPr>
            <w:noProof/>
            <w:webHidden/>
          </w:rPr>
          <w:t>67</w:t>
        </w:r>
        <w:r w:rsidR="0078523F">
          <w:rPr>
            <w:noProof/>
            <w:webHidden/>
          </w:rPr>
          <w:fldChar w:fldCharType="end"/>
        </w:r>
      </w:hyperlink>
    </w:p>
    <w:p w14:paraId="030528A2" w14:textId="77777777" w:rsidR="0078523F" w:rsidRDefault="00D85735">
      <w:pPr>
        <w:pStyle w:val="TableofFigures"/>
        <w:rPr>
          <w:rFonts w:asciiTheme="minorHAnsi" w:eastAsiaTheme="minorEastAsia" w:hAnsiTheme="minorHAnsi"/>
          <w:noProof/>
          <w:lang w:eastAsia="lv-LV"/>
        </w:rPr>
      </w:pPr>
      <w:hyperlink w:anchor="_Toc385254249" w:history="1">
        <w:r w:rsidR="0078523F" w:rsidRPr="0020168E">
          <w:rPr>
            <w:rStyle w:val="Hyperlink"/>
            <w:noProof/>
          </w:rPr>
          <w:t>93.attēls. Lietotāju autentificēšanas logs</w:t>
        </w:r>
        <w:r w:rsidR="0078523F">
          <w:rPr>
            <w:noProof/>
            <w:webHidden/>
          </w:rPr>
          <w:tab/>
        </w:r>
        <w:r w:rsidR="0078523F">
          <w:rPr>
            <w:noProof/>
            <w:webHidden/>
          </w:rPr>
          <w:fldChar w:fldCharType="begin"/>
        </w:r>
        <w:r w:rsidR="0078523F">
          <w:rPr>
            <w:noProof/>
            <w:webHidden/>
          </w:rPr>
          <w:instrText xml:space="preserve"> PAGEREF _Toc385254249 \h </w:instrText>
        </w:r>
        <w:r w:rsidR="0078523F">
          <w:rPr>
            <w:noProof/>
            <w:webHidden/>
          </w:rPr>
        </w:r>
        <w:r w:rsidR="0078523F">
          <w:rPr>
            <w:noProof/>
            <w:webHidden/>
          </w:rPr>
          <w:fldChar w:fldCharType="separate"/>
        </w:r>
        <w:r w:rsidR="0078523F">
          <w:rPr>
            <w:noProof/>
            <w:webHidden/>
          </w:rPr>
          <w:t>69</w:t>
        </w:r>
        <w:r w:rsidR="0078523F">
          <w:rPr>
            <w:noProof/>
            <w:webHidden/>
          </w:rPr>
          <w:fldChar w:fldCharType="end"/>
        </w:r>
      </w:hyperlink>
    </w:p>
    <w:p w14:paraId="77F47C68" w14:textId="77777777" w:rsidR="0078523F" w:rsidRDefault="00D85735">
      <w:pPr>
        <w:pStyle w:val="TableofFigures"/>
        <w:rPr>
          <w:rFonts w:asciiTheme="minorHAnsi" w:eastAsiaTheme="minorEastAsia" w:hAnsiTheme="minorHAnsi"/>
          <w:noProof/>
          <w:lang w:eastAsia="lv-LV"/>
        </w:rPr>
      </w:pPr>
      <w:hyperlink w:anchor="_Toc385254250" w:history="1">
        <w:r w:rsidR="0078523F" w:rsidRPr="0020168E">
          <w:rPr>
            <w:rStyle w:val="Hyperlink"/>
            <w:noProof/>
          </w:rPr>
          <w:t>94.attēls. Autentifikācijas veida izvēles logs</w:t>
        </w:r>
        <w:r w:rsidR="0078523F">
          <w:rPr>
            <w:noProof/>
            <w:webHidden/>
          </w:rPr>
          <w:tab/>
        </w:r>
        <w:r w:rsidR="0078523F">
          <w:rPr>
            <w:noProof/>
            <w:webHidden/>
          </w:rPr>
          <w:fldChar w:fldCharType="begin"/>
        </w:r>
        <w:r w:rsidR="0078523F">
          <w:rPr>
            <w:noProof/>
            <w:webHidden/>
          </w:rPr>
          <w:instrText xml:space="preserve"> PAGEREF _Toc385254250 \h </w:instrText>
        </w:r>
        <w:r w:rsidR="0078523F">
          <w:rPr>
            <w:noProof/>
            <w:webHidden/>
          </w:rPr>
        </w:r>
        <w:r w:rsidR="0078523F">
          <w:rPr>
            <w:noProof/>
            <w:webHidden/>
          </w:rPr>
          <w:fldChar w:fldCharType="separate"/>
        </w:r>
        <w:r w:rsidR="0078523F">
          <w:rPr>
            <w:noProof/>
            <w:webHidden/>
          </w:rPr>
          <w:t>69</w:t>
        </w:r>
        <w:r w:rsidR="0078523F">
          <w:rPr>
            <w:noProof/>
            <w:webHidden/>
          </w:rPr>
          <w:fldChar w:fldCharType="end"/>
        </w:r>
      </w:hyperlink>
    </w:p>
    <w:p w14:paraId="79558C67" w14:textId="77777777" w:rsidR="0078523F" w:rsidRDefault="00D85735">
      <w:pPr>
        <w:pStyle w:val="TableofFigures"/>
        <w:rPr>
          <w:rFonts w:asciiTheme="minorHAnsi" w:eastAsiaTheme="minorEastAsia" w:hAnsiTheme="minorHAnsi"/>
          <w:noProof/>
          <w:lang w:eastAsia="lv-LV"/>
        </w:rPr>
      </w:pPr>
      <w:hyperlink w:anchor="_Toc385254251" w:history="1">
        <w:r w:rsidR="0078523F" w:rsidRPr="0020168E">
          <w:rPr>
            <w:rStyle w:val="Hyperlink"/>
            <w:noProof/>
          </w:rPr>
          <w:t>95.attēls. Juridiskās personas autentifikācijas logs</w:t>
        </w:r>
        <w:r w:rsidR="0078523F">
          <w:rPr>
            <w:noProof/>
            <w:webHidden/>
          </w:rPr>
          <w:tab/>
        </w:r>
        <w:r w:rsidR="0078523F">
          <w:rPr>
            <w:noProof/>
            <w:webHidden/>
          </w:rPr>
          <w:fldChar w:fldCharType="begin"/>
        </w:r>
        <w:r w:rsidR="0078523F">
          <w:rPr>
            <w:noProof/>
            <w:webHidden/>
          </w:rPr>
          <w:instrText xml:space="preserve"> PAGEREF _Toc385254251 \h </w:instrText>
        </w:r>
        <w:r w:rsidR="0078523F">
          <w:rPr>
            <w:noProof/>
            <w:webHidden/>
          </w:rPr>
        </w:r>
        <w:r w:rsidR="0078523F">
          <w:rPr>
            <w:noProof/>
            <w:webHidden/>
          </w:rPr>
          <w:fldChar w:fldCharType="separate"/>
        </w:r>
        <w:r w:rsidR="0078523F">
          <w:rPr>
            <w:noProof/>
            <w:webHidden/>
          </w:rPr>
          <w:t>70</w:t>
        </w:r>
        <w:r w:rsidR="0078523F">
          <w:rPr>
            <w:noProof/>
            <w:webHidden/>
          </w:rPr>
          <w:fldChar w:fldCharType="end"/>
        </w:r>
      </w:hyperlink>
    </w:p>
    <w:p w14:paraId="61F84E77" w14:textId="77777777" w:rsidR="0078523F" w:rsidRDefault="00D85735">
      <w:pPr>
        <w:pStyle w:val="TableofFigures"/>
        <w:rPr>
          <w:rFonts w:asciiTheme="minorHAnsi" w:eastAsiaTheme="minorEastAsia" w:hAnsiTheme="minorHAnsi"/>
          <w:noProof/>
          <w:lang w:eastAsia="lv-LV"/>
        </w:rPr>
      </w:pPr>
      <w:hyperlink w:anchor="_Toc385254252" w:history="1">
        <w:r w:rsidR="0078523F" w:rsidRPr="0020168E">
          <w:rPr>
            <w:rStyle w:val="Hyperlink"/>
            <w:noProof/>
          </w:rPr>
          <w:t>96.attēls. „Ieteikt sociālajos tīklos” logs</w:t>
        </w:r>
        <w:r w:rsidR="0078523F">
          <w:rPr>
            <w:noProof/>
            <w:webHidden/>
          </w:rPr>
          <w:tab/>
        </w:r>
        <w:r w:rsidR="0078523F">
          <w:rPr>
            <w:noProof/>
            <w:webHidden/>
          </w:rPr>
          <w:fldChar w:fldCharType="begin"/>
        </w:r>
        <w:r w:rsidR="0078523F">
          <w:rPr>
            <w:noProof/>
            <w:webHidden/>
          </w:rPr>
          <w:instrText xml:space="preserve"> PAGEREF _Toc385254252 \h </w:instrText>
        </w:r>
        <w:r w:rsidR="0078523F">
          <w:rPr>
            <w:noProof/>
            <w:webHidden/>
          </w:rPr>
        </w:r>
        <w:r w:rsidR="0078523F">
          <w:rPr>
            <w:noProof/>
            <w:webHidden/>
          </w:rPr>
          <w:fldChar w:fldCharType="separate"/>
        </w:r>
        <w:r w:rsidR="0078523F">
          <w:rPr>
            <w:noProof/>
            <w:webHidden/>
          </w:rPr>
          <w:t>70</w:t>
        </w:r>
        <w:r w:rsidR="0078523F">
          <w:rPr>
            <w:noProof/>
            <w:webHidden/>
          </w:rPr>
          <w:fldChar w:fldCharType="end"/>
        </w:r>
      </w:hyperlink>
    </w:p>
    <w:p w14:paraId="0DE71F99" w14:textId="77777777" w:rsidR="0078523F" w:rsidRDefault="00D85735">
      <w:pPr>
        <w:pStyle w:val="TableofFigures"/>
        <w:rPr>
          <w:rFonts w:asciiTheme="minorHAnsi" w:eastAsiaTheme="minorEastAsia" w:hAnsiTheme="minorHAnsi"/>
          <w:noProof/>
          <w:lang w:eastAsia="lv-LV"/>
        </w:rPr>
      </w:pPr>
      <w:hyperlink w:anchor="_Toc385254253" w:history="1">
        <w:r w:rsidR="0078523F" w:rsidRPr="0020168E">
          <w:rPr>
            <w:rStyle w:val="Hyperlink"/>
            <w:noProof/>
          </w:rPr>
          <w:t>97.attēls. „Nosūtīt draugam” logs</w:t>
        </w:r>
        <w:r w:rsidR="0078523F">
          <w:rPr>
            <w:noProof/>
            <w:webHidden/>
          </w:rPr>
          <w:tab/>
        </w:r>
        <w:r w:rsidR="0078523F">
          <w:rPr>
            <w:noProof/>
            <w:webHidden/>
          </w:rPr>
          <w:fldChar w:fldCharType="begin"/>
        </w:r>
        <w:r w:rsidR="0078523F">
          <w:rPr>
            <w:noProof/>
            <w:webHidden/>
          </w:rPr>
          <w:instrText xml:space="preserve"> PAGEREF _Toc385254253 \h </w:instrText>
        </w:r>
        <w:r w:rsidR="0078523F">
          <w:rPr>
            <w:noProof/>
            <w:webHidden/>
          </w:rPr>
        </w:r>
        <w:r w:rsidR="0078523F">
          <w:rPr>
            <w:noProof/>
            <w:webHidden/>
          </w:rPr>
          <w:fldChar w:fldCharType="separate"/>
        </w:r>
        <w:r w:rsidR="0078523F">
          <w:rPr>
            <w:noProof/>
            <w:webHidden/>
          </w:rPr>
          <w:t>71</w:t>
        </w:r>
        <w:r w:rsidR="0078523F">
          <w:rPr>
            <w:noProof/>
            <w:webHidden/>
          </w:rPr>
          <w:fldChar w:fldCharType="end"/>
        </w:r>
      </w:hyperlink>
    </w:p>
    <w:p w14:paraId="76B3E76D" w14:textId="77777777" w:rsidR="0078523F" w:rsidRDefault="00D85735">
      <w:pPr>
        <w:pStyle w:val="TableofFigures"/>
        <w:rPr>
          <w:rFonts w:asciiTheme="minorHAnsi" w:eastAsiaTheme="minorEastAsia" w:hAnsiTheme="minorHAnsi"/>
          <w:noProof/>
          <w:lang w:eastAsia="lv-LV"/>
        </w:rPr>
      </w:pPr>
      <w:hyperlink w:anchor="_Toc385254254" w:history="1">
        <w:r w:rsidR="0078523F" w:rsidRPr="0020168E">
          <w:rPr>
            <w:rStyle w:val="Hyperlink"/>
            <w:noProof/>
          </w:rPr>
          <w:t>98.attēls. Kļūdas paziņojums</w:t>
        </w:r>
        <w:r w:rsidR="0078523F">
          <w:rPr>
            <w:noProof/>
            <w:webHidden/>
          </w:rPr>
          <w:tab/>
        </w:r>
        <w:r w:rsidR="0078523F">
          <w:rPr>
            <w:noProof/>
            <w:webHidden/>
          </w:rPr>
          <w:fldChar w:fldCharType="begin"/>
        </w:r>
        <w:r w:rsidR="0078523F">
          <w:rPr>
            <w:noProof/>
            <w:webHidden/>
          </w:rPr>
          <w:instrText xml:space="preserve"> PAGEREF _Toc385254254 \h </w:instrText>
        </w:r>
        <w:r w:rsidR="0078523F">
          <w:rPr>
            <w:noProof/>
            <w:webHidden/>
          </w:rPr>
        </w:r>
        <w:r w:rsidR="0078523F">
          <w:rPr>
            <w:noProof/>
            <w:webHidden/>
          </w:rPr>
          <w:fldChar w:fldCharType="separate"/>
        </w:r>
        <w:r w:rsidR="0078523F">
          <w:rPr>
            <w:noProof/>
            <w:webHidden/>
          </w:rPr>
          <w:t>71</w:t>
        </w:r>
        <w:r w:rsidR="0078523F">
          <w:rPr>
            <w:noProof/>
            <w:webHidden/>
          </w:rPr>
          <w:fldChar w:fldCharType="end"/>
        </w:r>
      </w:hyperlink>
    </w:p>
    <w:p w14:paraId="6EC23F4D" w14:textId="77777777" w:rsidR="0078523F" w:rsidRDefault="00D85735">
      <w:pPr>
        <w:pStyle w:val="TableofFigures"/>
        <w:rPr>
          <w:rFonts w:asciiTheme="minorHAnsi" w:eastAsiaTheme="minorEastAsia" w:hAnsiTheme="minorHAnsi"/>
          <w:noProof/>
          <w:lang w:eastAsia="lv-LV"/>
        </w:rPr>
      </w:pPr>
      <w:hyperlink w:anchor="_Toc385254255" w:history="1">
        <w:r w:rsidR="0078523F" w:rsidRPr="0020168E">
          <w:rPr>
            <w:rStyle w:val="Hyperlink"/>
            <w:noProof/>
          </w:rPr>
          <w:t>99.attēls. Informatīvs paziņojums</w:t>
        </w:r>
        <w:r w:rsidR="0078523F">
          <w:rPr>
            <w:noProof/>
            <w:webHidden/>
          </w:rPr>
          <w:tab/>
        </w:r>
        <w:r w:rsidR="0078523F">
          <w:rPr>
            <w:noProof/>
            <w:webHidden/>
          </w:rPr>
          <w:fldChar w:fldCharType="begin"/>
        </w:r>
        <w:r w:rsidR="0078523F">
          <w:rPr>
            <w:noProof/>
            <w:webHidden/>
          </w:rPr>
          <w:instrText xml:space="preserve"> PAGEREF _Toc385254255 \h </w:instrText>
        </w:r>
        <w:r w:rsidR="0078523F">
          <w:rPr>
            <w:noProof/>
            <w:webHidden/>
          </w:rPr>
        </w:r>
        <w:r w:rsidR="0078523F">
          <w:rPr>
            <w:noProof/>
            <w:webHidden/>
          </w:rPr>
          <w:fldChar w:fldCharType="separate"/>
        </w:r>
        <w:r w:rsidR="0078523F">
          <w:rPr>
            <w:noProof/>
            <w:webHidden/>
          </w:rPr>
          <w:t>72</w:t>
        </w:r>
        <w:r w:rsidR="0078523F">
          <w:rPr>
            <w:noProof/>
            <w:webHidden/>
          </w:rPr>
          <w:fldChar w:fldCharType="end"/>
        </w:r>
      </w:hyperlink>
    </w:p>
    <w:p w14:paraId="2D034CCF" w14:textId="77777777" w:rsidR="0078523F" w:rsidRDefault="00D85735">
      <w:pPr>
        <w:pStyle w:val="TableofFigures"/>
        <w:rPr>
          <w:rFonts w:asciiTheme="minorHAnsi" w:eastAsiaTheme="minorEastAsia" w:hAnsiTheme="minorHAnsi"/>
          <w:noProof/>
          <w:lang w:eastAsia="lv-LV"/>
        </w:rPr>
      </w:pPr>
      <w:hyperlink w:anchor="_Toc385254256" w:history="1">
        <w:r w:rsidR="0078523F" w:rsidRPr="0020168E">
          <w:rPr>
            <w:rStyle w:val="Hyperlink"/>
            <w:noProof/>
          </w:rPr>
          <w:t>100.attēls. Paziņojums par veiksmīgu operācijas izpildi (bez virsraksta)</w:t>
        </w:r>
        <w:r w:rsidR="0078523F">
          <w:rPr>
            <w:noProof/>
            <w:webHidden/>
          </w:rPr>
          <w:tab/>
        </w:r>
        <w:r w:rsidR="0078523F">
          <w:rPr>
            <w:noProof/>
            <w:webHidden/>
          </w:rPr>
          <w:fldChar w:fldCharType="begin"/>
        </w:r>
        <w:r w:rsidR="0078523F">
          <w:rPr>
            <w:noProof/>
            <w:webHidden/>
          </w:rPr>
          <w:instrText xml:space="preserve"> PAGEREF _Toc385254256 \h </w:instrText>
        </w:r>
        <w:r w:rsidR="0078523F">
          <w:rPr>
            <w:noProof/>
            <w:webHidden/>
          </w:rPr>
        </w:r>
        <w:r w:rsidR="0078523F">
          <w:rPr>
            <w:noProof/>
            <w:webHidden/>
          </w:rPr>
          <w:fldChar w:fldCharType="separate"/>
        </w:r>
        <w:r w:rsidR="0078523F">
          <w:rPr>
            <w:noProof/>
            <w:webHidden/>
          </w:rPr>
          <w:t>72</w:t>
        </w:r>
        <w:r w:rsidR="0078523F">
          <w:rPr>
            <w:noProof/>
            <w:webHidden/>
          </w:rPr>
          <w:fldChar w:fldCharType="end"/>
        </w:r>
      </w:hyperlink>
    </w:p>
    <w:p w14:paraId="72A660F6" w14:textId="77777777" w:rsidR="0078523F" w:rsidRDefault="00D85735">
      <w:pPr>
        <w:pStyle w:val="TableofFigures"/>
        <w:rPr>
          <w:rFonts w:asciiTheme="minorHAnsi" w:eastAsiaTheme="minorEastAsia" w:hAnsiTheme="minorHAnsi"/>
          <w:noProof/>
          <w:lang w:eastAsia="lv-LV"/>
        </w:rPr>
      </w:pPr>
      <w:hyperlink w:anchor="_Toc385254257" w:history="1">
        <w:r w:rsidR="0078523F" w:rsidRPr="0020168E">
          <w:rPr>
            <w:rStyle w:val="Hyperlink"/>
            <w:noProof/>
          </w:rPr>
          <w:t>101. attēls. LVP Sitecore lietotnes konceptuāla arhitektūra</w:t>
        </w:r>
        <w:r w:rsidR="0078523F">
          <w:rPr>
            <w:noProof/>
            <w:webHidden/>
          </w:rPr>
          <w:tab/>
        </w:r>
        <w:r w:rsidR="0078523F">
          <w:rPr>
            <w:noProof/>
            <w:webHidden/>
          </w:rPr>
          <w:fldChar w:fldCharType="begin"/>
        </w:r>
        <w:r w:rsidR="0078523F">
          <w:rPr>
            <w:noProof/>
            <w:webHidden/>
          </w:rPr>
          <w:instrText xml:space="preserve"> PAGEREF _Toc385254257 \h </w:instrText>
        </w:r>
        <w:r w:rsidR="0078523F">
          <w:rPr>
            <w:noProof/>
            <w:webHidden/>
          </w:rPr>
        </w:r>
        <w:r w:rsidR="0078523F">
          <w:rPr>
            <w:noProof/>
            <w:webHidden/>
          </w:rPr>
          <w:fldChar w:fldCharType="separate"/>
        </w:r>
        <w:r w:rsidR="0078523F">
          <w:rPr>
            <w:noProof/>
            <w:webHidden/>
          </w:rPr>
          <w:t>80</w:t>
        </w:r>
        <w:r w:rsidR="0078523F">
          <w:rPr>
            <w:noProof/>
            <w:webHidden/>
          </w:rPr>
          <w:fldChar w:fldCharType="end"/>
        </w:r>
      </w:hyperlink>
    </w:p>
    <w:p w14:paraId="73E2AD4F" w14:textId="77777777" w:rsidR="0078523F" w:rsidRDefault="00D85735">
      <w:pPr>
        <w:pStyle w:val="TableofFigures"/>
        <w:rPr>
          <w:rFonts w:asciiTheme="minorHAnsi" w:eastAsiaTheme="minorEastAsia" w:hAnsiTheme="minorHAnsi"/>
          <w:noProof/>
          <w:lang w:eastAsia="lv-LV"/>
        </w:rPr>
      </w:pPr>
      <w:hyperlink w:anchor="_Toc385254258" w:history="1">
        <w:r w:rsidR="0078523F" w:rsidRPr="0020168E">
          <w:rPr>
            <w:rStyle w:val="Hyperlink"/>
            <w:noProof/>
          </w:rPr>
          <w:t>102. attēls. Proxy klases ģenerēšana</w:t>
        </w:r>
        <w:r w:rsidR="0078523F">
          <w:rPr>
            <w:noProof/>
            <w:webHidden/>
          </w:rPr>
          <w:tab/>
        </w:r>
        <w:r w:rsidR="0078523F">
          <w:rPr>
            <w:noProof/>
            <w:webHidden/>
          </w:rPr>
          <w:fldChar w:fldCharType="begin"/>
        </w:r>
        <w:r w:rsidR="0078523F">
          <w:rPr>
            <w:noProof/>
            <w:webHidden/>
          </w:rPr>
          <w:instrText xml:space="preserve"> PAGEREF _Toc385254258 \h </w:instrText>
        </w:r>
        <w:r w:rsidR="0078523F">
          <w:rPr>
            <w:noProof/>
            <w:webHidden/>
          </w:rPr>
        </w:r>
        <w:r w:rsidR="0078523F">
          <w:rPr>
            <w:noProof/>
            <w:webHidden/>
          </w:rPr>
          <w:fldChar w:fldCharType="separate"/>
        </w:r>
        <w:r w:rsidR="0078523F">
          <w:rPr>
            <w:noProof/>
            <w:webHidden/>
          </w:rPr>
          <w:t>83</w:t>
        </w:r>
        <w:r w:rsidR="0078523F">
          <w:rPr>
            <w:noProof/>
            <w:webHidden/>
          </w:rPr>
          <w:fldChar w:fldCharType="end"/>
        </w:r>
      </w:hyperlink>
    </w:p>
    <w:p w14:paraId="5A1F97EC" w14:textId="77777777" w:rsidR="0078523F" w:rsidRDefault="00D85735">
      <w:pPr>
        <w:pStyle w:val="TableofFigures"/>
        <w:rPr>
          <w:rFonts w:asciiTheme="minorHAnsi" w:eastAsiaTheme="minorEastAsia" w:hAnsiTheme="minorHAnsi"/>
          <w:noProof/>
          <w:lang w:eastAsia="lv-LV"/>
        </w:rPr>
      </w:pPr>
      <w:hyperlink w:anchor="_Toc385254259" w:history="1">
        <w:r w:rsidR="0078523F" w:rsidRPr="0020168E">
          <w:rPr>
            <w:rStyle w:val="Hyperlink"/>
            <w:noProof/>
          </w:rPr>
          <w:t>103. attēls. Metodes anonīmais izsaukums</w:t>
        </w:r>
        <w:r w:rsidR="0078523F">
          <w:rPr>
            <w:noProof/>
            <w:webHidden/>
          </w:rPr>
          <w:tab/>
        </w:r>
        <w:r w:rsidR="0078523F">
          <w:rPr>
            <w:noProof/>
            <w:webHidden/>
          </w:rPr>
          <w:fldChar w:fldCharType="begin"/>
        </w:r>
        <w:r w:rsidR="0078523F">
          <w:rPr>
            <w:noProof/>
            <w:webHidden/>
          </w:rPr>
          <w:instrText xml:space="preserve"> PAGEREF _Toc385254259 \h </w:instrText>
        </w:r>
        <w:r w:rsidR="0078523F">
          <w:rPr>
            <w:noProof/>
            <w:webHidden/>
          </w:rPr>
        </w:r>
        <w:r w:rsidR="0078523F">
          <w:rPr>
            <w:noProof/>
            <w:webHidden/>
          </w:rPr>
          <w:fldChar w:fldCharType="separate"/>
        </w:r>
        <w:r w:rsidR="0078523F">
          <w:rPr>
            <w:noProof/>
            <w:webHidden/>
          </w:rPr>
          <w:t>83</w:t>
        </w:r>
        <w:r w:rsidR="0078523F">
          <w:rPr>
            <w:noProof/>
            <w:webHidden/>
          </w:rPr>
          <w:fldChar w:fldCharType="end"/>
        </w:r>
      </w:hyperlink>
    </w:p>
    <w:p w14:paraId="09142C0D" w14:textId="77777777" w:rsidR="0078523F" w:rsidRDefault="00D85735">
      <w:pPr>
        <w:pStyle w:val="TableofFigures"/>
        <w:rPr>
          <w:rFonts w:asciiTheme="minorHAnsi" w:eastAsiaTheme="minorEastAsia" w:hAnsiTheme="minorHAnsi"/>
          <w:noProof/>
          <w:lang w:eastAsia="lv-LV"/>
        </w:rPr>
      </w:pPr>
      <w:hyperlink w:anchor="_Toc385254260" w:history="1">
        <w:r w:rsidR="0078523F" w:rsidRPr="0020168E">
          <w:rPr>
            <w:rStyle w:val="Hyperlink"/>
            <w:noProof/>
          </w:rPr>
          <w:t>104. attēls. Noteiktās metodes izsaukums ar autentifikāciju</w:t>
        </w:r>
        <w:r w:rsidR="0078523F">
          <w:rPr>
            <w:noProof/>
            <w:webHidden/>
          </w:rPr>
          <w:tab/>
        </w:r>
        <w:r w:rsidR="0078523F">
          <w:rPr>
            <w:noProof/>
            <w:webHidden/>
          </w:rPr>
          <w:fldChar w:fldCharType="begin"/>
        </w:r>
        <w:r w:rsidR="0078523F">
          <w:rPr>
            <w:noProof/>
            <w:webHidden/>
          </w:rPr>
          <w:instrText xml:space="preserve"> PAGEREF _Toc385254260 \h </w:instrText>
        </w:r>
        <w:r w:rsidR="0078523F">
          <w:rPr>
            <w:noProof/>
            <w:webHidden/>
          </w:rPr>
        </w:r>
        <w:r w:rsidR="0078523F">
          <w:rPr>
            <w:noProof/>
            <w:webHidden/>
          </w:rPr>
          <w:fldChar w:fldCharType="separate"/>
        </w:r>
        <w:r w:rsidR="0078523F">
          <w:rPr>
            <w:noProof/>
            <w:webHidden/>
          </w:rPr>
          <w:t>83</w:t>
        </w:r>
        <w:r w:rsidR="0078523F">
          <w:rPr>
            <w:noProof/>
            <w:webHidden/>
          </w:rPr>
          <w:fldChar w:fldCharType="end"/>
        </w:r>
      </w:hyperlink>
    </w:p>
    <w:p w14:paraId="65EAB71A" w14:textId="77777777" w:rsidR="0078523F" w:rsidRDefault="00D85735">
      <w:pPr>
        <w:pStyle w:val="TableofFigures"/>
        <w:rPr>
          <w:rFonts w:asciiTheme="minorHAnsi" w:eastAsiaTheme="minorEastAsia" w:hAnsiTheme="minorHAnsi"/>
          <w:noProof/>
          <w:lang w:eastAsia="lv-LV"/>
        </w:rPr>
      </w:pPr>
      <w:hyperlink w:anchor="_Toc385254261" w:history="1">
        <w:r w:rsidR="0078523F" w:rsidRPr="0020168E">
          <w:rPr>
            <w:rStyle w:val="Hyperlink"/>
            <w:noProof/>
          </w:rPr>
          <w:t>105. attēls. Metožu izsaukums ar autentifikāciju</w:t>
        </w:r>
        <w:r w:rsidR="0078523F">
          <w:rPr>
            <w:noProof/>
            <w:webHidden/>
          </w:rPr>
          <w:tab/>
        </w:r>
        <w:r w:rsidR="0078523F">
          <w:rPr>
            <w:noProof/>
            <w:webHidden/>
          </w:rPr>
          <w:fldChar w:fldCharType="begin"/>
        </w:r>
        <w:r w:rsidR="0078523F">
          <w:rPr>
            <w:noProof/>
            <w:webHidden/>
          </w:rPr>
          <w:instrText xml:space="preserve"> PAGEREF _Toc385254261 \h </w:instrText>
        </w:r>
        <w:r w:rsidR="0078523F">
          <w:rPr>
            <w:noProof/>
            <w:webHidden/>
          </w:rPr>
        </w:r>
        <w:r w:rsidR="0078523F">
          <w:rPr>
            <w:noProof/>
            <w:webHidden/>
          </w:rPr>
          <w:fldChar w:fldCharType="separate"/>
        </w:r>
        <w:r w:rsidR="0078523F">
          <w:rPr>
            <w:noProof/>
            <w:webHidden/>
          </w:rPr>
          <w:t>83</w:t>
        </w:r>
        <w:r w:rsidR="0078523F">
          <w:rPr>
            <w:noProof/>
            <w:webHidden/>
          </w:rPr>
          <w:fldChar w:fldCharType="end"/>
        </w:r>
      </w:hyperlink>
    </w:p>
    <w:p w14:paraId="787F4C1D" w14:textId="77777777" w:rsidR="0078523F" w:rsidRDefault="00D85735">
      <w:pPr>
        <w:pStyle w:val="TableofFigures"/>
        <w:rPr>
          <w:rFonts w:asciiTheme="minorHAnsi" w:eastAsiaTheme="minorEastAsia" w:hAnsiTheme="minorHAnsi"/>
          <w:noProof/>
          <w:lang w:eastAsia="lv-LV"/>
        </w:rPr>
      </w:pPr>
      <w:hyperlink w:anchor="_Toc385254262" w:history="1">
        <w:r w:rsidR="0078523F" w:rsidRPr="0020168E">
          <w:rPr>
            <w:rStyle w:val="Hyperlink"/>
            <w:noProof/>
          </w:rPr>
          <w:t>106.attēls. Autentificēšanas logs</w:t>
        </w:r>
        <w:r w:rsidR="0078523F">
          <w:rPr>
            <w:noProof/>
            <w:webHidden/>
          </w:rPr>
          <w:tab/>
        </w:r>
        <w:r w:rsidR="0078523F">
          <w:rPr>
            <w:noProof/>
            <w:webHidden/>
          </w:rPr>
          <w:fldChar w:fldCharType="begin"/>
        </w:r>
        <w:r w:rsidR="0078523F">
          <w:rPr>
            <w:noProof/>
            <w:webHidden/>
          </w:rPr>
          <w:instrText xml:space="preserve"> PAGEREF _Toc385254262 \h </w:instrText>
        </w:r>
        <w:r w:rsidR="0078523F">
          <w:rPr>
            <w:noProof/>
            <w:webHidden/>
          </w:rPr>
        </w:r>
        <w:r w:rsidR="0078523F">
          <w:rPr>
            <w:noProof/>
            <w:webHidden/>
          </w:rPr>
          <w:fldChar w:fldCharType="separate"/>
        </w:r>
        <w:r w:rsidR="0078523F">
          <w:rPr>
            <w:noProof/>
            <w:webHidden/>
          </w:rPr>
          <w:t>84</w:t>
        </w:r>
        <w:r w:rsidR="0078523F">
          <w:rPr>
            <w:noProof/>
            <w:webHidden/>
          </w:rPr>
          <w:fldChar w:fldCharType="end"/>
        </w:r>
      </w:hyperlink>
    </w:p>
    <w:p w14:paraId="4697F569" w14:textId="77777777" w:rsidR="0078523F" w:rsidRDefault="00D85735">
      <w:pPr>
        <w:pStyle w:val="TableofFigures"/>
        <w:rPr>
          <w:rFonts w:asciiTheme="minorHAnsi" w:eastAsiaTheme="minorEastAsia" w:hAnsiTheme="minorHAnsi"/>
          <w:noProof/>
          <w:lang w:eastAsia="lv-LV"/>
        </w:rPr>
      </w:pPr>
      <w:hyperlink w:anchor="_Toc385254263" w:history="1">
        <w:r w:rsidR="0078523F" w:rsidRPr="0020168E">
          <w:rPr>
            <w:rStyle w:val="Hyperlink"/>
            <w:noProof/>
          </w:rPr>
          <w:t xml:space="preserve">107.attēls. Sesijas laika definēšanas lauks </w:t>
        </w:r>
        <w:r w:rsidR="0078523F" w:rsidRPr="0020168E">
          <w:rPr>
            <w:rStyle w:val="Hyperlink"/>
            <w:i/>
            <w:noProof/>
          </w:rPr>
          <w:t>Sitecore</w:t>
        </w:r>
        <w:r w:rsidR="0078523F" w:rsidRPr="0020168E">
          <w:rPr>
            <w:rStyle w:val="Hyperlink"/>
            <w:noProof/>
          </w:rPr>
          <w:t xml:space="preserve"> vidē</w:t>
        </w:r>
        <w:r w:rsidR="0078523F">
          <w:rPr>
            <w:noProof/>
            <w:webHidden/>
          </w:rPr>
          <w:tab/>
        </w:r>
        <w:r w:rsidR="0078523F">
          <w:rPr>
            <w:noProof/>
            <w:webHidden/>
          </w:rPr>
          <w:fldChar w:fldCharType="begin"/>
        </w:r>
        <w:r w:rsidR="0078523F">
          <w:rPr>
            <w:noProof/>
            <w:webHidden/>
          </w:rPr>
          <w:instrText xml:space="preserve"> PAGEREF _Toc385254263 \h </w:instrText>
        </w:r>
        <w:r w:rsidR="0078523F">
          <w:rPr>
            <w:noProof/>
            <w:webHidden/>
          </w:rPr>
        </w:r>
        <w:r w:rsidR="0078523F">
          <w:rPr>
            <w:noProof/>
            <w:webHidden/>
          </w:rPr>
          <w:fldChar w:fldCharType="separate"/>
        </w:r>
        <w:r w:rsidR="0078523F">
          <w:rPr>
            <w:noProof/>
            <w:webHidden/>
          </w:rPr>
          <w:t>85</w:t>
        </w:r>
        <w:r w:rsidR="0078523F">
          <w:rPr>
            <w:noProof/>
            <w:webHidden/>
          </w:rPr>
          <w:fldChar w:fldCharType="end"/>
        </w:r>
      </w:hyperlink>
    </w:p>
    <w:p w14:paraId="4EAEA72B" w14:textId="77777777" w:rsidR="0078523F" w:rsidRDefault="00D85735">
      <w:pPr>
        <w:pStyle w:val="TableofFigures"/>
        <w:rPr>
          <w:rFonts w:asciiTheme="minorHAnsi" w:eastAsiaTheme="minorEastAsia" w:hAnsiTheme="minorHAnsi"/>
          <w:noProof/>
          <w:lang w:eastAsia="lv-LV"/>
        </w:rPr>
      </w:pPr>
      <w:hyperlink w:anchor="_Toc385254264" w:history="1">
        <w:r w:rsidR="0078523F" w:rsidRPr="0020168E">
          <w:rPr>
            <w:rStyle w:val="Hyperlink"/>
            <w:noProof/>
          </w:rPr>
          <w:t>108.attēls. Sesijas beigšanas brīdinājuma logs</w:t>
        </w:r>
        <w:r w:rsidR="0078523F">
          <w:rPr>
            <w:noProof/>
            <w:webHidden/>
          </w:rPr>
          <w:tab/>
        </w:r>
        <w:r w:rsidR="0078523F">
          <w:rPr>
            <w:noProof/>
            <w:webHidden/>
          </w:rPr>
          <w:fldChar w:fldCharType="begin"/>
        </w:r>
        <w:r w:rsidR="0078523F">
          <w:rPr>
            <w:noProof/>
            <w:webHidden/>
          </w:rPr>
          <w:instrText xml:space="preserve"> PAGEREF _Toc385254264 \h </w:instrText>
        </w:r>
        <w:r w:rsidR="0078523F">
          <w:rPr>
            <w:noProof/>
            <w:webHidden/>
          </w:rPr>
        </w:r>
        <w:r w:rsidR="0078523F">
          <w:rPr>
            <w:noProof/>
            <w:webHidden/>
          </w:rPr>
          <w:fldChar w:fldCharType="separate"/>
        </w:r>
        <w:r w:rsidR="0078523F">
          <w:rPr>
            <w:noProof/>
            <w:webHidden/>
          </w:rPr>
          <w:t>85</w:t>
        </w:r>
        <w:r w:rsidR="0078523F">
          <w:rPr>
            <w:noProof/>
            <w:webHidden/>
          </w:rPr>
          <w:fldChar w:fldCharType="end"/>
        </w:r>
      </w:hyperlink>
    </w:p>
    <w:p w14:paraId="1D4FF749" w14:textId="77777777" w:rsidR="0078523F" w:rsidRDefault="00D85735">
      <w:pPr>
        <w:pStyle w:val="TableofFigures"/>
        <w:rPr>
          <w:rFonts w:asciiTheme="minorHAnsi" w:eastAsiaTheme="minorEastAsia" w:hAnsiTheme="minorHAnsi"/>
          <w:noProof/>
          <w:lang w:eastAsia="lv-LV"/>
        </w:rPr>
      </w:pPr>
      <w:hyperlink w:anchor="_Toc385254265" w:history="1">
        <w:r w:rsidR="0078523F" w:rsidRPr="0020168E">
          <w:rPr>
            <w:rStyle w:val="Hyperlink"/>
            <w:noProof/>
          </w:rPr>
          <w:t>109.attēls. Sesijas izbeigšanas paziņojuma logs</w:t>
        </w:r>
        <w:r w:rsidR="0078523F">
          <w:rPr>
            <w:noProof/>
            <w:webHidden/>
          </w:rPr>
          <w:tab/>
        </w:r>
        <w:r w:rsidR="0078523F">
          <w:rPr>
            <w:noProof/>
            <w:webHidden/>
          </w:rPr>
          <w:fldChar w:fldCharType="begin"/>
        </w:r>
        <w:r w:rsidR="0078523F">
          <w:rPr>
            <w:noProof/>
            <w:webHidden/>
          </w:rPr>
          <w:instrText xml:space="preserve"> PAGEREF _Toc385254265 \h </w:instrText>
        </w:r>
        <w:r w:rsidR="0078523F">
          <w:rPr>
            <w:noProof/>
            <w:webHidden/>
          </w:rPr>
        </w:r>
        <w:r w:rsidR="0078523F">
          <w:rPr>
            <w:noProof/>
            <w:webHidden/>
          </w:rPr>
          <w:fldChar w:fldCharType="separate"/>
        </w:r>
        <w:r w:rsidR="0078523F">
          <w:rPr>
            <w:noProof/>
            <w:webHidden/>
          </w:rPr>
          <w:t>85</w:t>
        </w:r>
        <w:r w:rsidR="0078523F">
          <w:rPr>
            <w:noProof/>
            <w:webHidden/>
          </w:rPr>
          <w:fldChar w:fldCharType="end"/>
        </w:r>
      </w:hyperlink>
    </w:p>
    <w:p w14:paraId="1FCE7D1E" w14:textId="77777777" w:rsidR="0078523F" w:rsidRDefault="00D85735">
      <w:pPr>
        <w:pStyle w:val="TableofFigures"/>
        <w:rPr>
          <w:rFonts w:asciiTheme="minorHAnsi" w:eastAsiaTheme="minorEastAsia" w:hAnsiTheme="minorHAnsi"/>
          <w:noProof/>
          <w:lang w:eastAsia="lv-LV"/>
        </w:rPr>
      </w:pPr>
      <w:hyperlink w:anchor="_Toc385254266" w:history="1">
        <w:r w:rsidR="0078523F" w:rsidRPr="0020168E">
          <w:rPr>
            <w:rStyle w:val="Hyperlink"/>
            <w:noProof/>
          </w:rPr>
          <w:t>110.attēls. Apaksizkārtojuma Datasource (Data Source) īpašības uzstādīšana</w:t>
        </w:r>
        <w:r w:rsidR="0078523F">
          <w:rPr>
            <w:noProof/>
            <w:webHidden/>
          </w:rPr>
          <w:tab/>
        </w:r>
        <w:r w:rsidR="0078523F">
          <w:rPr>
            <w:noProof/>
            <w:webHidden/>
          </w:rPr>
          <w:fldChar w:fldCharType="begin"/>
        </w:r>
        <w:r w:rsidR="0078523F">
          <w:rPr>
            <w:noProof/>
            <w:webHidden/>
          </w:rPr>
          <w:instrText xml:space="preserve"> PAGEREF _Toc385254266 \h </w:instrText>
        </w:r>
        <w:r w:rsidR="0078523F">
          <w:rPr>
            <w:noProof/>
            <w:webHidden/>
          </w:rPr>
        </w:r>
        <w:r w:rsidR="0078523F">
          <w:rPr>
            <w:noProof/>
            <w:webHidden/>
          </w:rPr>
          <w:fldChar w:fldCharType="separate"/>
        </w:r>
        <w:r w:rsidR="0078523F">
          <w:rPr>
            <w:noProof/>
            <w:webHidden/>
          </w:rPr>
          <w:t>87</w:t>
        </w:r>
        <w:r w:rsidR="0078523F">
          <w:rPr>
            <w:noProof/>
            <w:webHidden/>
          </w:rPr>
          <w:fldChar w:fldCharType="end"/>
        </w:r>
      </w:hyperlink>
    </w:p>
    <w:p w14:paraId="4FA2BA52" w14:textId="77777777" w:rsidR="0078523F" w:rsidRDefault="00D85735">
      <w:pPr>
        <w:pStyle w:val="TableofFigures"/>
        <w:rPr>
          <w:rFonts w:asciiTheme="minorHAnsi" w:eastAsiaTheme="minorEastAsia" w:hAnsiTheme="minorHAnsi"/>
          <w:noProof/>
          <w:lang w:eastAsia="lv-LV"/>
        </w:rPr>
      </w:pPr>
      <w:hyperlink w:anchor="_Toc385254267" w:history="1">
        <w:r w:rsidR="0078523F" w:rsidRPr="0020168E">
          <w:rPr>
            <w:rStyle w:val="Hyperlink"/>
            <w:noProof/>
          </w:rPr>
          <w:t>111.attēls. Norādes uz bloka izmantošanas piemērs</w:t>
        </w:r>
        <w:r w:rsidR="0078523F">
          <w:rPr>
            <w:noProof/>
            <w:webHidden/>
          </w:rPr>
          <w:tab/>
        </w:r>
        <w:r w:rsidR="0078523F">
          <w:rPr>
            <w:noProof/>
            <w:webHidden/>
          </w:rPr>
          <w:fldChar w:fldCharType="begin"/>
        </w:r>
        <w:r w:rsidR="0078523F">
          <w:rPr>
            <w:noProof/>
            <w:webHidden/>
          </w:rPr>
          <w:instrText xml:space="preserve"> PAGEREF _Toc385254267 \h </w:instrText>
        </w:r>
        <w:r w:rsidR="0078523F">
          <w:rPr>
            <w:noProof/>
            <w:webHidden/>
          </w:rPr>
        </w:r>
        <w:r w:rsidR="0078523F">
          <w:rPr>
            <w:noProof/>
            <w:webHidden/>
          </w:rPr>
          <w:fldChar w:fldCharType="separate"/>
        </w:r>
        <w:r w:rsidR="0078523F">
          <w:rPr>
            <w:noProof/>
            <w:webHidden/>
          </w:rPr>
          <w:t>88</w:t>
        </w:r>
        <w:r w:rsidR="0078523F">
          <w:rPr>
            <w:noProof/>
            <w:webHidden/>
          </w:rPr>
          <w:fldChar w:fldCharType="end"/>
        </w:r>
      </w:hyperlink>
    </w:p>
    <w:p w14:paraId="30D2AE23" w14:textId="77777777" w:rsidR="0078523F" w:rsidRDefault="00D85735">
      <w:pPr>
        <w:pStyle w:val="TableofFigures"/>
        <w:rPr>
          <w:rFonts w:asciiTheme="minorHAnsi" w:eastAsiaTheme="minorEastAsia" w:hAnsiTheme="minorHAnsi"/>
          <w:noProof/>
          <w:lang w:eastAsia="lv-LV"/>
        </w:rPr>
      </w:pPr>
      <w:hyperlink w:anchor="_Toc385254268" w:history="1">
        <w:r w:rsidR="0078523F" w:rsidRPr="0020168E">
          <w:rPr>
            <w:rStyle w:val="Hyperlink"/>
            <w:noProof/>
          </w:rPr>
          <w:t>112.attēls. Pakotnes izveidošanas izvēlne</w:t>
        </w:r>
        <w:r w:rsidR="0078523F">
          <w:rPr>
            <w:noProof/>
            <w:webHidden/>
          </w:rPr>
          <w:tab/>
        </w:r>
        <w:r w:rsidR="0078523F">
          <w:rPr>
            <w:noProof/>
            <w:webHidden/>
          </w:rPr>
          <w:fldChar w:fldCharType="begin"/>
        </w:r>
        <w:r w:rsidR="0078523F">
          <w:rPr>
            <w:noProof/>
            <w:webHidden/>
          </w:rPr>
          <w:instrText xml:space="preserve"> PAGEREF _Toc385254268 \h </w:instrText>
        </w:r>
        <w:r w:rsidR="0078523F">
          <w:rPr>
            <w:noProof/>
            <w:webHidden/>
          </w:rPr>
        </w:r>
        <w:r w:rsidR="0078523F">
          <w:rPr>
            <w:noProof/>
            <w:webHidden/>
          </w:rPr>
          <w:fldChar w:fldCharType="separate"/>
        </w:r>
        <w:r w:rsidR="0078523F">
          <w:rPr>
            <w:noProof/>
            <w:webHidden/>
          </w:rPr>
          <w:t>90</w:t>
        </w:r>
        <w:r w:rsidR="0078523F">
          <w:rPr>
            <w:noProof/>
            <w:webHidden/>
          </w:rPr>
          <w:fldChar w:fldCharType="end"/>
        </w:r>
      </w:hyperlink>
    </w:p>
    <w:p w14:paraId="1D6F4018" w14:textId="77777777" w:rsidR="0078523F" w:rsidRDefault="00D85735">
      <w:pPr>
        <w:pStyle w:val="TableofFigures"/>
        <w:rPr>
          <w:rFonts w:asciiTheme="minorHAnsi" w:eastAsiaTheme="minorEastAsia" w:hAnsiTheme="minorHAnsi"/>
          <w:noProof/>
          <w:lang w:eastAsia="lv-LV"/>
        </w:rPr>
      </w:pPr>
      <w:hyperlink w:anchor="_Toc385254269" w:history="1">
        <w:r w:rsidR="0078523F" w:rsidRPr="0020168E">
          <w:rPr>
            <w:rStyle w:val="Hyperlink"/>
            <w:noProof/>
          </w:rPr>
          <w:t>113.attēls. Pakotnes projektētāja logs</w:t>
        </w:r>
        <w:r w:rsidR="0078523F">
          <w:rPr>
            <w:noProof/>
            <w:webHidden/>
          </w:rPr>
          <w:tab/>
        </w:r>
        <w:r w:rsidR="0078523F">
          <w:rPr>
            <w:noProof/>
            <w:webHidden/>
          </w:rPr>
          <w:fldChar w:fldCharType="begin"/>
        </w:r>
        <w:r w:rsidR="0078523F">
          <w:rPr>
            <w:noProof/>
            <w:webHidden/>
          </w:rPr>
          <w:instrText xml:space="preserve"> PAGEREF _Toc385254269 \h </w:instrText>
        </w:r>
        <w:r w:rsidR="0078523F">
          <w:rPr>
            <w:noProof/>
            <w:webHidden/>
          </w:rPr>
        </w:r>
        <w:r w:rsidR="0078523F">
          <w:rPr>
            <w:noProof/>
            <w:webHidden/>
          </w:rPr>
          <w:fldChar w:fldCharType="separate"/>
        </w:r>
        <w:r w:rsidR="0078523F">
          <w:rPr>
            <w:noProof/>
            <w:webHidden/>
          </w:rPr>
          <w:t>90</w:t>
        </w:r>
        <w:r w:rsidR="0078523F">
          <w:rPr>
            <w:noProof/>
            <w:webHidden/>
          </w:rPr>
          <w:fldChar w:fldCharType="end"/>
        </w:r>
      </w:hyperlink>
    </w:p>
    <w:p w14:paraId="4FFAA838" w14:textId="77777777" w:rsidR="0078523F" w:rsidRDefault="00D85735">
      <w:pPr>
        <w:pStyle w:val="TableofFigures"/>
        <w:rPr>
          <w:rFonts w:asciiTheme="minorHAnsi" w:eastAsiaTheme="minorEastAsia" w:hAnsiTheme="minorHAnsi"/>
          <w:noProof/>
          <w:lang w:eastAsia="lv-LV"/>
        </w:rPr>
      </w:pPr>
      <w:hyperlink w:anchor="_Toc385254270" w:history="1">
        <w:r w:rsidR="0078523F" w:rsidRPr="0020168E">
          <w:rPr>
            <w:rStyle w:val="Hyperlink"/>
            <w:noProof/>
          </w:rPr>
          <w:t>114.attēls. Vienuma pievienošana statiski</w:t>
        </w:r>
        <w:r w:rsidR="0078523F">
          <w:rPr>
            <w:noProof/>
            <w:webHidden/>
          </w:rPr>
          <w:tab/>
        </w:r>
        <w:r w:rsidR="0078523F">
          <w:rPr>
            <w:noProof/>
            <w:webHidden/>
          </w:rPr>
          <w:fldChar w:fldCharType="begin"/>
        </w:r>
        <w:r w:rsidR="0078523F">
          <w:rPr>
            <w:noProof/>
            <w:webHidden/>
          </w:rPr>
          <w:instrText xml:space="preserve"> PAGEREF _Toc385254270 \h </w:instrText>
        </w:r>
        <w:r w:rsidR="0078523F">
          <w:rPr>
            <w:noProof/>
            <w:webHidden/>
          </w:rPr>
        </w:r>
        <w:r w:rsidR="0078523F">
          <w:rPr>
            <w:noProof/>
            <w:webHidden/>
          </w:rPr>
          <w:fldChar w:fldCharType="separate"/>
        </w:r>
        <w:r w:rsidR="0078523F">
          <w:rPr>
            <w:noProof/>
            <w:webHidden/>
          </w:rPr>
          <w:t>90</w:t>
        </w:r>
        <w:r w:rsidR="0078523F">
          <w:rPr>
            <w:noProof/>
            <w:webHidden/>
          </w:rPr>
          <w:fldChar w:fldCharType="end"/>
        </w:r>
      </w:hyperlink>
    </w:p>
    <w:p w14:paraId="5E143B77" w14:textId="77777777" w:rsidR="0078523F" w:rsidRDefault="00D85735">
      <w:pPr>
        <w:pStyle w:val="TableofFigures"/>
        <w:rPr>
          <w:rFonts w:asciiTheme="minorHAnsi" w:eastAsiaTheme="minorEastAsia" w:hAnsiTheme="minorHAnsi"/>
          <w:noProof/>
          <w:lang w:eastAsia="lv-LV"/>
        </w:rPr>
      </w:pPr>
      <w:hyperlink w:anchor="_Toc385254271" w:history="1">
        <w:r w:rsidR="0078523F" w:rsidRPr="0020168E">
          <w:rPr>
            <w:rStyle w:val="Hyperlink"/>
            <w:noProof/>
          </w:rPr>
          <w:t>115.attēls. Datnes pievienošana statiski</w:t>
        </w:r>
        <w:r w:rsidR="0078523F">
          <w:rPr>
            <w:noProof/>
            <w:webHidden/>
          </w:rPr>
          <w:tab/>
        </w:r>
        <w:r w:rsidR="0078523F">
          <w:rPr>
            <w:noProof/>
            <w:webHidden/>
          </w:rPr>
          <w:fldChar w:fldCharType="begin"/>
        </w:r>
        <w:r w:rsidR="0078523F">
          <w:rPr>
            <w:noProof/>
            <w:webHidden/>
          </w:rPr>
          <w:instrText xml:space="preserve"> PAGEREF _Toc385254271 \h </w:instrText>
        </w:r>
        <w:r w:rsidR="0078523F">
          <w:rPr>
            <w:noProof/>
            <w:webHidden/>
          </w:rPr>
        </w:r>
        <w:r w:rsidR="0078523F">
          <w:rPr>
            <w:noProof/>
            <w:webHidden/>
          </w:rPr>
          <w:fldChar w:fldCharType="separate"/>
        </w:r>
        <w:r w:rsidR="0078523F">
          <w:rPr>
            <w:noProof/>
            <w:webHidden/>
          </w:rPr>
          <w:t>91</w:t>
        </w:r>
        <w:r w:rsidR="0078523F">
          <w:rPr>
            <w:noProof/>
            <w:webHidden/>
          </w:rPr>
          <w:fldChar w:fldCharType="end"/>
        </w:r>
      </w:hyperlink>
    </w:p>
    <w:p w14:paraId="493A3D3D" w14:textId="77777777" w:rsidR="0078523F" w:rsidRDefault="00D85735">
      <w:pPr>
        <w:pStyle w:val="TableofFigures"/>
        <w:rPr>
          <w:rFonts w:asciiTheme="minorHAnsi" w:eastAsiaTheme="minorEastAsia" w:hAnsiTheme="minorHAnsi"/>
          <w:noProof/>
          <w:lang w:eastAsia="lv-LV"/>
        </w:rPr>
      </w:pPr>
      <w:hyperlink w:anchor="_Toc385254272" w:history="1">
        <w:r w:rsidR="0078523F" w:rsidRPr="0020168E">
          <w:rPr>
            <w:rStyle w:val="Hyperlink"/>
            <w:noProof/>
          </w:rPr>
          <w:t>116.attēls. Pakotnes instalēšanas izvēlne</w:t>
        </w:r>
        <w:r w:rsidR="0078523F">
          <w:rPr>
            <w:noProof/>
            <w:webHidden/>
          </w:rPr>
          <w:tab/>
        </w:r>
        <w:r w:rsidR="0078523F">
          <w:rPr>
            <w:noProof/>
            <w:webHidden/>
          </w:rPr>
          <w:fldChar w:fldCharType="begin"/>
        </w:r>
        <w:r w:rsidR="0078523F">
          <w:rPr>
            <w:noProof/>
            <w:webHidden/>
          </w:rPr>
          <w:instrText xml:space="preserve"> PAGEREF _Toc385254272 \h </w:instrText>
        </w:r>
        <w:r w:rsidR="0078523F">
          <w:rPr>
            <w:noProof/>
            <w:webHidden/>
          </w:rPr>
        </w:r>
        <w:r w:rsidR="0078523F">
          <w:rPr>
            <w:noProof/>
            <w:webHidden/>
          </w:rPr>
          <w:fldChar w:fldCharType="separate"/>
        </w:r>
        <w:r w:rsidR="0078523F">
          <w:rPr>
            <w:noProof/>
            <w:webHidden/>
          </w:rPr>
          <w:t>91</w:t>
        </w:r>
        <w:r w:rsidR="0078523F">
          <w:rPr>
            <w:noProof/>
            <w:webHidden/>
          </w:rPr>
          <w:fldChar w:fldCharType="end"/>
        </w:r>
      </w:hyperlink>
    </w:p>
    <w:p w14:paraId="5A4C3469" w14:textId="77777777" w:rsidR="0078523F" w:rsidRDefault="00D85735">
      <w:pPr>
        <w:pStyle w:val="TableofFigures"/>
        <w:rPr>
          <w:rFonts w:asciiTheme="minorHAnsi" w:eastAsiaTheme="minorEastAsia" w:hAnsiTheme="minorHAnsi"/>
          <w:noProof/>
          <w:lang w:eastAsia="lv-LV"/>
        </w:rPr>
      </w:pPr>
      <w:hyperlink w:anchor="_Toc385254273" w:history="1">
        <w:r w:rsidR="0078523F" w:rsidRPr="0020168E">
          <w:rPr>
            <w:rStyle w:val="Hyperlink"/>
            <w:noProof/>
          </w:rPr>
          <w:t>117.attēls. Pakotnes instalēšanas vednis: 1.solis</w:t>
        </w:r>
        <w:r w:rsidR="0078523F">
          <w:rPr>
            <w:noProof/>
            <w:webHidden/>
          </w:rPr>
          <w:tab/>
        </w:r>
        <w:r w:rsidR="0078523F">
          <w:rPr>
            <w:noProof/>
            <w:webHidden/>
          </w:rPr>
          <w:fldChar w:fldCharType="begin"/>
        </w:r>
        <w:r w:rsidR="0078523F">
          <w:rPr>
            <w:noProof/>
            <w:webHidden/>
          </w:rPr>
          <w:instrText xml:space="preserve"> PAGEREF _Toc385254273 \h </w:instrText>
        </w:r>
        <w:r w:rsidR="0078523F">
          <w:rPr>
            <w:noProof/>
            <w:webHidden/>
          </w:rPr>
        </w:r>
        <w:r w:rsidR="0078523F">
          <w:rPr>
            <w:noProof/>
            <w:webHidden/>
          </w:rPr>
          <w:fldChar w:fldCharType="separate"/>
        </w:r>
        <w:r w:rsidR="0078523F">
          <w:rPr>
            <w:noProof/>
            <w:webHidden/>
          </w:rPr>
          <w:t>92</w:t>
        </w:r>
        <w:r w:rsidR="0078523F">
          <w:rPr>
            <w:noProof/>
            <w:webHidden/>
          </w:rPr>
          <w:fldChar w:fldCharType="end"/>
        </w:r>
      </w:hyperlink>
    </w:p>
    <w:p w14:paraId="38838586" w14:textId="77777777" w:rsidR="0078523F" w:rsidRDefault="00D85735">
      <w:pPr>
        <w:pStyle w:val="TableofFigures"/>
        <w:rPr>
          <w:rFonts w:asciiTheme="minorHAnsi" w:eastAsiaTheme="minorEastAsia" w:hAnsiTheme="minorHAnsi"/>
          <w:noProof/>
          <w:lang w:eastAsia="lv-LV"/>
        </w:rPr>
      </w:pPr>
      <w:hyperlink w:anchor="_Toc385254274" w:history="1">
        <w:r w:rsidR="0078523F" w:rsidRPr="0020168E">
          <w:rPr>
            <w:rStyle w:val="Hyperlink"/>
            <w:noProof/>
          </w:rPr>
          <w:t>118.attēls. Pakotnes instalēšanas vednis: 2.solis</w:t>
        </w:r>
        <w:r w:rsidR="0078523F">
          <w:rPr>
            <w:noProof/>
            <w:webHidden/>
          </w:rPr>
          <w:tab/>
        </w:r>
        <w:r w:rsidR="0078523F">
          <w:rPr>
            <w:noProof/>
            <w:webHidden/>
          </w:rPr>
          <w:fldChar w:fldCharType="begin"/>
        </w:r>
        <w:r w:rsidR="0078523F">
          <w:rPr>
            <w:noProof/>
            <w:webHidden/>
          </w:rPr>
          <w:instrText xml:space="preserve"> PAGEREF _Toc385254274 \h </w:instrText>
        </w:r>
        <w:r w:rsidR="0078523F">
          <w:rPr>
            <w:noProof/>
            <w:webHidden/>
          </w:rPr>
        </w:r>
        <w:r w:rsidR="0078523F">
          <w:rPr>
            <w:noProof/>
            <w:webHidden/>
          </w:rPr>
          <w:fldChar w:fldCharType="separate"/>
        </w:r>
        <w:r w:rsidR="0078523F">
          <w:rPr>
            <w:noProof/>
            <w:webHidden/>
          </w:rPr>
          <w:t>93</w:t>
        </w:r>
        <w:r w:rsidR="0078523F">
          <w:rPr>
            <w:noProof/>
            <w:webHidden/>
          </w:rPr>
          <w:fldChar w:fldCharType="end"/>
        </w:r>
      </w:hyperlink>
    </w:p>
    <w:p w14:paraId="28A6364E" w14:textId="77777777" w:rsidR="0078523F" w:rsidRDefault="00D85735">
      <w:pPr>
        <w:pStyle w:val="TableofFigures"/>
        <w:rPr>
          <w:rFonts w:asciiTheme="minorHAnsi" w:eastAsiaTheme="minorEastAsia" w:hAnsiTheme="minorHAnsi"/>
          <w:noProof/>
          <w:lang w:eastAsia="lv-LV"/>
        </w:rPr>
      </w:pPr>
      <w:hyperlink w:anchor="_Toc385254275" w:history="1">
        <w:r w:rsidR="0078523F" w:rsidRPr="0020168E">
          <w:rPr>
            <w:rStyle w:val="Hyperlink"/>
            <w:noProof/>
          </w:rPr>
          <w:t>119.attēls. Pakotnes izvēles logs</w:t>
        </w:r>
        <w:r w:rsidR="0078523F">
          <w:rPr>
            <w:noProof/>
            <w:webHidden/>
          </w:rPr>
          <w:tab/>
        </w:r>
        <w:r w:rsidR="0078523F">
          <w:rPr>
            <w:noProof/>
            <w:webHidden/>
          </w:rPr>
          <w:fldChar w:fldCharType="begin"/>
        </w:r>
        <w:r w:rsidR="0078523F">
          <w:rPr>
            <w:noProof/>
            <w:webHidden/>
          </w:rPr>
          <w:instrText xml:space="preserve"> PAGEREF _Toc385254275 \h </w:instrText>
        </w:r>
        <w:r w:rsidR="0078523F">
          <w:rPr>
            <w:noProof/>
            <w:webHidden/>
          </w:rPr>
        </w:r>
        <w:r w:rsidR="0078523F">
          <w:rPr>
            <w:noProof/>
            <w:webHidden/>
          </w:rPr>
          <w:fldChar w:fldCharType="separate"/>
        </w:r>
        <w:r w:rsidR="0078523F">
          <w:rPr>
            <w:noProof/>
            <w:webHidden/>
          </w:rPr>
          <w:t>93</w:t>
        </w:r>
        <w:r w:rsidR="0078523F">
          <w:rPr>
            <w:noProof/>
            <w:webHidden/>
          </w:rPr>
          <w:fldChar w:fldCharType="end"/>
        </w:r>
      </w:hyperlink>
    </w:p>
    <w:p w14:paraId="0B7E12E6" w14:textId="77777777" w:rsidR="0078523F" w:rsidRDefault="00D85735">
      <w:pPr>
        <w:pStyle w:val="TableofFigures"/>
        <w:rPr>
          <w:rFonts w:asciiTheme="minorHAnsi" w:eastAsiaTheme="minorEastAsia" w:hAnsiTheme="minorHAnsi"/>
          <w:noProof/>
          <w:lang w:eastAsia="lv-LV"/>
        </w:rPr>
      </w:pPr>
      <w:hyperlink w:anchor="_Toc385254276" w:history="1">
        <w:r w:rsidR="0078523F" w:rsidRPr="0020168E">
          <w:rPr>
            <w:rStyle w:val="Hyperlink"/>
            <w:noProof/>
          </w:rPr>
          <w:t>120.attēls. Pakotnes augšupielādes logs</w:t>
        </w:r>
        <w:r w:rsidR="0078523F">
          <w:rPr>
            <w:noProof/>
            <w:webHidden/>
          </w:rPr>
          <w:tab/>
        </w:r>
        <w:r w:rsidR="0078523F">
          <w:rPr>
            <w:noProof/>
            <w:webHidden/>
          </w:rPr>
          <w:fldChar w:fldCharType="begin"/>
        </w:r>
        <w:r w:rsidR="0078523F">
          <w:rPr>
            <w:noProof/>
            <w:webHidden/>
          </w:rPr>
          <w:instrText xml:space="preserve"> PAGEREF _Toc385254276 \h </w:instrText>
        </w:r>
        <w:r w:rsidR="0078523F">
          <w:rPr>
            <w:noProof/>
            <w:webHidden/>
          </w:rPr>
        </w:r>
        <w:r w:rsidR="0078523F">
          <w:rPr>
            <w:noProof/>
            <w:webHidden/>
          </w:rPr>
          <w:fldChar w:fldCharType="separate"/>
        </w:r>
        <w:r w:rsidR="0078523F">
          <w:rPr>
            <w:noProof/>
            <w:webHidden/>
          </w:rPr>
          <w:t>94</w:t>
        </w:r>
        <w:r w:rsidR="0078523F">
          <w:rPr>
            <w:noProof/>
            <w:webHidden/>
          </w:rPr>
          <w:fldChar w:fldCharType="end"/>
        </w:r>
      </w:hyperlink>
    </w:p>
    <w:p w14:paraId="7EA7BCBF" w14:textId="77777777" w:rsidR="0078523F" w:rsidRDefault="00D85735">
      <w:pPr>
        <w:pStyle w:val="TableofFigures"/>
        <w:rPr>
          <w:rFonts w:asciiTheme="minorHAnsi" w:eastAsiaTheme="minorEastAsia" w:hAnsiTheme="minorHAnsi"/>
          <w:noProof/>
          <w:lang w:eastAsia="lv-LV"/>
        </w:rPr>
      </w:pPr>
      <w:hyperlink w:anchor="_Toc385254277" w:history="1">
        <w:r w:rsidR="0078523F" w:rsidRPr="0020168E">
          <w:rPr>
            <w:rStyle w:val="Hyperlink"/>
            <w:noProof/>
          </w:rPr>
          <w:t>121.attēls. Pakotnes informācijas apskatīšana</w:t>
        </w:r>
        <w:r w:rsidR="0078523F">
          <w:rPr>
            <w:noProof/>
            <w:webHidden/>
          </w:rPr>
          <w:tab/>
        </w:r>
        <w:r w:rsidR="0078523F">
          <w:rPr>
            <w:noProof/>
            <w:webHidden/>
          </w:rPr>
          <w:fldChar w:fldCharType="begin"/>
        </w:r>
        <w:r w:rsidR="0078523F">
          <w:rPr>
            <w:noProof/>
            <w:webHidden/>
          </w:rPr>
          <w:instrText xml:space="preserve"> PAGEREF _Toc385254277 \h </w:instrText>
        </w:r>
        <w:r w:rsidR="0078523F">
          <w:rPr>
            <w:noProof/>
            <w:webHidden/>
          </w:rPr>
        </w:r>
        <w:r w:rsidR="0078523F">
          <w:rPr>
            <w:noProof/>
            <w:webHidden/>
          </w:rPr>
          <w:fldChar w:fldCharType="separate"/>
        </w:r>
        <w:r w:rsidR="0078523F">
          <w:rPr>
            <w:noProof/>
            <w:webHidden/>
          </w:rPr>
          <w:t>94</w:t>
        </w:r>
        <w:r w:rsidR="0078523F">
          <w:rPr>
            <w:noProof/>
            <w:webHidden/>
          </w:rPr>
          <w:fldChar w:fldCharType="end"/>
        </w:r>
      </w:hyperlink>
    </w:p>
    <w:p w14:paraId="0400D843" w14:textId="77777777" w:rsidR="0078523F" w:rsidRDefault="00D85735">
      <w:pPr>
        <w:pStyle w:val="TableofFigures"/>
        <w:rPr>
          <w:rFonts w:asciiTheme="minorHAnsi" w:eastAsiaTheme="minorEastAsia" w:hAnsiTheme="minorHAnsi"/>
          <w:noProof/>
          <w:lang w:eastAsia="lv-LV"/>
        </w:rPr>
      </w:pPr>
      <w:hyperlink w:anchor="_Toc385254278" w:history="1">
        <w:r w:rsidR="0078523F" w:rsidRPr="0020168E">
          <w:rPr>
            <w:rStyle w:val="Hyperlink"/>
            <w:noProof/>
          </w:rPr>
          <w:t>122.attēls. Pakotnes instalēšanas procesa attēlošana</w:t>
        </w:r>
        <w:r w:rsidR="0078523F">
          <w:rPr>
            <w:noProof/>
            <w:webHidden/>
          </w:rPr>
          <w:tab/>
        </w:r>
        <w:r w:rsidR="0078523F">
          <w:rPr>
            <w:noProof/>
            <w:webHidden/>
          </w:rPr>
          <w:fldChar w:fldCharType="begin"/>
        </w:r>
        <w:r w:rsidR="0078523F">
          <w:rPr>
            <w:noProof/>
            <w:webHidden/>
          </w:rPr>
          <w:instrText xml:space="preserve"> PAGEREF _Toc385254278 \h </w:instrText>
        </w:r>
        <w:r w:rsidR="0078523F">
          <w:rPr>
            <w:noProof/>
            <w:webHidden/>
          </w:rPr>
        </w:r>
        <w:r w:rsidR="0078523F">
          <w:rPr>
            <w:noProof/>
            <w:webHidden/>
          </w:rPr>
          <w:fldChar w:fldCharType="separate"/>
        </w:r>
        <w:r w:rsidR="0078523F">
          <w:rPr>
            <w:noProof/>
            <w:webHidden/>
          </w:rPr>
          <w:t>95</w:t>
        </w:r>
        <w:r w:rsidR="0078523F">
          <w:rPr>
            <w:noProof/>
            <w:webHidden/>
          </w:rPr>
          <w:fldChar w:fldCharType="end"/>
        </w:r>
      </w:hyperlink>
    </w:p>
    <w:p w14:paraId="34AAD66E" w14:textId="77777777" w:rsidR="00CE4B39" w:rsidRDefault="00CE4B39" w:rsidP="00577EEC">
      <w:pPr>
        <w:rPr>
          <w:rFonts w:ascii="Tahoma" w:eastAsiaTheme="majorEastAsia" w:hAnsi="Tahoma" w:cstheme="majorBidi"/>
          <w:b/>
          <w:bCs/>
          <w:sz w:val="32"/>
          <w:szCs w:val="28"/>
        </w:rPr>
      </w:pPr>
      <w:r>
        <w:rPr>
          <w:b/>
        </w:rPr>
        <w:fldChar w:fldCharType="end"/>
      </w:r>
      <w:r>
        <w:br w:type="page"/>
      </w:r>
    </w:p>
    <w:p w14:paraId="34AAD66F" w14:textId="77777777" w:rsidR="007D4B5C" w:rsidRPr="00767C79" w:rsidRDefault="007D4B5C" w:rsidP="00767C79">
      <w:pPr>
        <w:pStyle w:val="Heading1"/>
      </w:pPr>
      <w:bookmarkStart w:id="4" w:name="_Toc129433334"/>
      <w:bookmarkStart w:id="5" w:name="_Toc190771589"/>
      <w:bookmarkStart w:id="6" w:name="_Toc205267389"/>
      <w:bookmarkStart w:id="7" w:name="_Toc305756199"/>
      <w:bookmarkStart w:id="8" w:name="_Toc314232665"/>
      <w:bookmarkStart w:id="9" w:name="_Toc385254059"/>
      <w:bookmarkStart w:id="10" w:name="_Toc132711872"/>
      <w:bookmarkStart w:id="11" w:name="_Toc139343085"/>
      <w:bookmarkStart w:id="12" w:name="_Toc199902133"/>
      <w:r w:rsidRPr="00767C79">
        <w:lastRenderedPageBreak/>
        <w:t>Ievads</w:t>
      </w:r>
      <w:bookmarkEnd w:id="4"/>
      <w:bookmarkEnd w:id="5"/>
      <w:bookmarkEnd w:id="6"/>
      <w:bookmarkEnd w:id="7"/>
      <w:bookmarkEnd w:id="8"/>
      <w:bookmarkEnd w:id="9"/>
    </w:p>
    <w:p w14:paraId="34AAD670" w14:textId="77777777" w:rsidR="007D4B5C" w:rsidRPr="00767C79" w:rsidRDefault="007D4B5C" w:rsidP="00767C79">
      <w:pPr>
        <w:pStyle w:val="Heading2"/>
      </w:pPr>
      <w:bookmarkStart w:id="13" w:name="_Dokumenta_nolūks"/>
      <w:bookmarkStart w:id="14" w:name="_Toc21077435"/>
      <w:bookmarkStart w:id="15" w:name="_Toc28766185"/>
      <w:bookmarkStart w:id="16" w:name="_Toc29354286"/>
      <w:bookmarkStart w:id="17" w:name="_Toc65487055"/>
      <w:bookmarkStart w:id="18" w:name="_Toc109037443"/>
      <w:bookmarkStart w:id="19" w:name="_Toc129433335"/>
      <w:bookmarkStart w:id="20" w:name="_Toc190771590"/>
      <w:bookmarkStart w:id="21" w:name="_Toc205267390"/>
      <w:bookmarkStart w:id="22" w:name="_Toc305756200"/>
      <w:bookmarkStart w:id="23" w:name="_Toc314232666"/>
      <w:bookmarkStart w:id="24" w:name="_Toc385254060"/>
      <w:bookmarkEnd w:id="13"/>
      <w:r w:rsidRPr="00767C79">
        <w:t>Dokumenta nolūks</w:t>
      </w:r>
      <w:bookmarkEnd w:id="14"/>
      <w:bookmarkEnd w:id="15"/>
      <w:bookmarkEnd w:id="16"/>
      <w:bookmarkEnd w:id="17"/>
      <w:bookmarkEnd w:id="18"/>
      <w:bookmarkEnd w:id="19"/>
      <w:bookmarkEnd w:id="20"/>
      <w:bookmarkEnd w:id="21"/>
      <w:bookmarkEnd w:id="22"/>
      <w:bookmarkEnd w:id="23"/>
      <w:bookmarkEnd w:id="24"/>
    </w:p>
    <w:p w14:paraId="34AAD671" w14:textId="0A1B559B" w:rsidR="007D4B5C" w:rsidRPr="00817C0E" w:rsidRDefault="007D4B5C" w:rsidP="00DA6D6F">
      <w:r w:rsidRPr="00817C0E">
        <w:t xml:space="preserve">Dokuments „Koplietojuma bibliotēku apraksts” satur koplietojuma bibliotēku aprakstu, kas ir obligāti jāizmanto, izstrādājot Web lietojumus zem </w:t>
      </w:r>
      <w:r w:rsidR="001456F3">
        <w:t>Latvijas Valsts Portāls (LVP)</w:t>
      </w:r>
      <w:r w:rsidRPr="00817C0E">
        <w:t xml:space="preserve"> infrastruktūras. Šis dokuments ir paredzēts SIA „ABC software” izstrādātājiem, kā arī citiem iesaistītajiem izstrādātājiem, kas līdzdarbojas ar SIA „ABC software” programmnodrošinājumu izstrādē un pilnveidošanā.</w:t>
      </w:r>
    </w:p>
    <w:p w14:paraId="34AAD672" w14:textId="77777777" w:rsidR="007D4B5C" w:rsidRPr="00767C79" w:rsidRDefault="007D4B5C" w:rsidP="00767C79">
      <w:pPr>
        <w:pStyle w:val="Heading2"/>
      </w:pPr>
      <w:bookmarkStart w:id="25" w:name="_Darbības_sfēra"/>
      <w:bookmarkStart w:id="26" w:name="_Toc305756201"/>
      <w:bookmarkStart w:id="27" w:name="_Toc314232667"/>
      <w:bookmarkStart w:id="28" w:name="_Toc385254061"/>
      <w:bookmarkEnd w:id="25"/>
      <w:r w:rsidRPr="00767C79">
        <w:t>Termini un pieņemtie apzīmējumi</w:t>
      </w:r>
      <w:bookmarkEnd w:id="26"/>
      <w:bookmarkEnd w:id="27"/>
      <w:bookmarkEnd w:id="28"/>
    </w:p>
    <w:p w14:paraId="34AAD673" w14:textId="547D305A" w:rsidR="007D4B5C" w:rsidRPr="00817C0E" w:rsidRDefault="007D4B5C" w:rsidP="007D4B5C">
      <w:bookmarkStart w:id="29" w:name="_Saistītie_dokumenti"/>
      <w:bookmarkStart w:id="30" w:name="_Toc28766189"/>
      <w:bookmarkStart w:id="31" w:name="_Toc29354290"/>
      <w:bookmarkStart w:id="32" w:name="_Toc65487059"/>
      <w:bookmarkStart w:id="33" w:name="_Toc109037448"/>
      <w:bookmarkStart w:id="34" w:name="_Toc120962891"/>
      <w:bookmarkStart w:id="35" w:name="_Toc129433338"/>
      <w:bookmarkStart w:id="36" w:name="_Toc190771593"/>
      <w:bookmarkStart w:id="37" w:name="_Toc205267393"/>
      <w:bookmarkEnd w:id="29"/>
      <w:r w:rsidRPr="00817C0E">
        <w:t>Visi šajā dokumentā izmantotie termini un apzīmējumi ir apkopoti Terminu un saīsinājumu indeksā</w:t>
      </w:r>
      <w:r w:rsidR="003A193D">
        <w:t xml:space="preserve"> </w:t>
      </w:r>
      <w:r w:rsidR="003A193D">
        <w:fldChar w:fldCharType="begin"/>
      </w:r>
      <w:r w:rsidR="003A193D">
        <w:instrText xml:space="preserve"> REF _Ref335153970 \n \h </w:instrText>
      </w:r>
      <w:r w:rsidR="003A193D">
        <w:fldChar w:fldCharType="separate"/>
      </w:r>
      <w:r w:rsidR="0078523F">
        <w:t>[2]</w:t>
      </w:r>
      <w:r w:rsidR="003A193D">
        <w:fldChar w:fldCharType="end"/>
      </w:r>
      <w:r w:rsidRPr="00817C0E">
        <w:t>.</w:t>
      </w:r>
    </w:p>
    <w:p w14:paraId="34AAD674" w14:textId="77777777" w:rsidR="007D4B5C" w:rsidRPr="00767C79" w:rsidRDefault="007D4B5C" w:rsidP="00767C79">
      <w:pPr>
        <w:pStyle w:val="Heading2"/>
      </w:pPr>
      <w:bookmarkStart w:id="38" w:name="_Toc305756202"/>
      <w:bookmarkStart w:id="39" w:name="_Toc314232668"/>
      <w:bookmarkStart w:id="40" w:name="_Toc385254062"/>
      <w:r w:rsidRPr="00767C79">
        <w:t>Saistība ar citiem dokumenti</w:t>
      </w:r>
      <w:bookmarkEnd w:id="30"/>
      <w:bookmarkEnd w:id="31"/>
      <w:bookmarkEnd w:id="32"/>
      <w:bookmarkEnd w:id="33"/>
      <w:bookmarkEnd w:id="34"/>
      <w:bookmarkEnd w:id="35"/>
      <w:bookmarkEnd w:id="36"/>
      <w:bookmarkEnd w:id="37"/>
      <w:r w:rsidRPr="00767C79">
        <w:t>em</w:t>
      </w:r>
      <w:bookmarkEnd w:id="38"/>
      <w:bookmarkEnd w:id="39"/>
      <w:bookmarkEnd w:id="40"/>
    </w:p>
    <w:p w14:paraId="34AAD675" w14:textId="77777777" w:rsidR="007D4B5C" w:rsidRPr="00817C0E" w:rsidRDefault="007D4B5C" w:rsidP="007D4B5C">
      <w:r w:rsidRPr="00817C0E">
        <w:t>Dokuments ir izstrādāts, balstoties uz šādiem dokumentiem:</w:t>
      </w:r>
    </w:p>
    <w:p w14:paraId="1927EAB2" w14:textId="77777777" w:rsidR="00A52630" w:rsidRPr="00767C79" w:rsidRDefault="00A52630" w:rsidP="00A52630">
      <w:pPr>
        <w:pStyle w:val="Atsauce"/>
      </w:pPr>
      <w:bookmarkStart w:id="41" w:name="_Ref321745119"/>
      <w:r w:rsidRPr="00767C79">
        <w:t>IVIS izstrādes vadlīnijas (URN:100000:DOC-FR-VNP).</w:t>
      </w:r>
    </w:p>
    <w:p w14:paraId="6D380515" w14:textId="3703B151" w:rsidR="00A52630" w:rsidRDefault="001456F3" w:rsidP="001456F3">
      <w:pPr>
        <w:pStyle w:val="Atsauce"/>
      </w:pPr>
      <w:bookmarkStart w:id="42" w:name="_Ref335153970"/>
      <w:r w:rsidRPr="001456F3">
        <w:t>„Valsts informācijas sistēmu savietotāja, Latvijas Valsts portāla www.latvija.lv un elektronisko pakalpojumu izstrāde un uzturēšana”. Iepirkuma priekšmeta 3.daļa - VISS un Portāla jaunu un esošo moduļu papildinājumu izstrāde, ieviešana, garantijas apkalpošana un uzturēšana saskaņā ar tehnisko specifikāciju. Terminu un saīsinājumu indekss. (VRAA-6_15_11_58-VISS_2010-TSI).</w:t>
      </w:r>
      <w:bookmarkEnd w:id="42"/>
    </w:p>
    <w:p w14:paraId="7420DCC3" w14:textId="2BC226D8" w:rsidR="003A193D" w:rsidRDefault="003A193D" w:rsidP="001456F3">
      <w:pPr>
        <w:pStyle w:val="Atsauce"/>
      </w:pPr>
      <w:bookmarkStart w:id="43" w:name="_Ref329331982"/>
      <w:r w:rsidRPr="00BB158D">
        <w:t xml:space="preserve">„Valsts informācijas sistēmu savietotāja, Latvijas valsts portāla www.latvija.lv un elektronisko pakalpojumu izstrāde un uzturēšana”. Iepirkuma priekšmeta 3.daļa - VISS un portāla jaunu un esošo moduļu papildinājumu izstrāde, ieviešana, garantijas apkalpošana un uzturēšana saskaņā ar tehnisko specifikāciju. </w:t>
      </w:r>
      <w:r>
        <w:t>Latvija.lv portāls. Dizaina skices</w:t>
      </w:r>
      <w:r w:rsidRPr="00BB158D">
        <w:t xml:space="preserve"> (</w:t>
      </w:r>
      <w:r w:rsidRPr="00DA1267">
        <w:t>VRAA-6_15_11_58-VISS_2010-LVP-DS</w:t>
      </w:r>
      <w:r w:rsidRPr="00BB158D">
        <w:t>)</w:t>
      </w:r>
      <w:r>
        <w:t>.</w:t>
      </w:r>
      <w:bookmarkEnd w:id="43"/>
    </w:p>
    <w:p w14:paraId="3626381D" w14:textId="2E49AAA0" w:rsidR="003A193D" w:rsidRDefault="003A193D" w:rsidP="003A193D">
      <w:pPr>
        <w:pStyle w:val="Atsauce"/>
      </w:pPr>
      <w:r>
        <w:t>Valsts informācijas sistēmu savietotāja, Latvijas valsts portāla www.latvija.lv un elektronisko pakalpojumu izstrāde un uzturēšana. 3.daļa „VISS un Portāla jaunu un esošo moduļu papildinājumu izstrāde, ieviešana, garantijas apkalpošana un uzturēšana saskaņā ar tehnisko specifikāciju". Izmaiņas Latvija.lv portālā. Programmatūras prasību specifikācija (VRAA-6_15_11_58-VISS_2010-LVP-PPS).</w:t>
      </w:r>
    </w:p>
    <w:p w14:paraId="34AAD676" w14:textId="77777777" w:rsidR="00BA509E" w:rsidRDefault="00BA509E" w:rsidP="00767C79">
      <w:pPr>
        <w:pStyle w:val="Atsauce"/>
      </w:pPr>
      <w:r>
        <w:t xml:space="preserve">Sitecore CMS 6.4. Presentation Component Cookbook. </w:t>
      </w:r>
      <w:r w:rsidRPr="00BA509E">
        <w:t>Tips and Techniques for CMS Administrators, Architects, and Developers</w:t>
      </w:r>
      <w:r>
        <w:t>.</w:t>
      </w:r>
      <w:bookmarkEnd w:id="41"/>
    </w:p>
    <w:p w14:paraId="34AAD677" w14:textId="77777777" w:rsidR="00AF1359" w:rsidRDefault="00AF1359" w:rsidP="00AF1359">
      <w:pPr>
        <w:pStyle w:val="Atsauce"/>
      </w:pPr>
      <w:bookmarkStart w:id="44" w:name="_Ref321753783"/>
      <w:r w:rsidRPr="00AF1359">
        <w:t>Sitecore CMS 6</w:t>
      </w:r>
      <w:r>
        <w:t>.</w:t>
      </w:r>
      <w:r w:rsidRPr="00AF1359">
        <w:t xml:space="preserve"> Data Definition Cookbook</w:t>
      </w:r>
      <w:r>
        <w:t>.</w:t>
      </w:r>
      <w:r w:rsidRPr="00AF1359">
        <w:t xml:space="preserve"> Tips and Techniques for CMS Administrators, Architects, and Developers</w:t>
      </w:r>
      <w:r>
        <w:t>.</w:t>
      </w:r>
      <w:bookmarkEnd w:id="44"/>
    </w:p>
    <w:p w14:paraId="34AAD678" w14:textId="35656E42" w:rsidR="00D16140" w:rsidRDefault="00D16140" w:rsidP="00D16140">
      <w:pPr>
        <w:pStyle w:val="Atsauce"/>
      </w:pPr>
      <w:bookmarkStart w:id="45" w:name="_Ref321907504"/>
      <w:r>
        <w:t>Sitecore CMS 6.0-6.2. Content Cookbook. Tips and Techniques for CMS Editors and Authors</w:t>
      </w:r>
      <w:bookmarkEnd w:id="45"/>
      <w:r w:rsidR="00A52630">
        <w:t>.</w:t>
      </w:r>
    </w:p>
    <w:p w14:paraId="34AAD67A" w14:textId="706F101F" w:rsidR="007D4B5C" w:rsidRDefault="005467C9" w:rsidP="005467C9">
      <w:pPr>
        <w:pStyle w:val="Atsauce"/>
      </w:pPr>
      <w:r>
        <w:lastRenderedPageBreak/>
        <w:t>Valsts informācijas sistēmu savietotāja, Latvijas valsts portāla www.latvija.lv un elektronisko pakalpojumu izstrāde un uzturēšana. 3.daļa "VISS un Portāla jaunu un esošo moduļu papildinājumu izstrāde, ieviešana, garantijas apkalpošana un uzturēšana saskaņā ar tehnisko specifikāciju". Izmaiņas VISS portālā. Programmatūras prasību specifikācija.</w:t>
      </w:r>
    </w:p>
    <w:p w14:paraId="19B4A1B7" w14:textId="35234A8B" w:rsidR="005C781A" w:rsidRDefault="005C781A" w:rsidP="005C781A">
      <w:pPr>
        <w:pStyle w:val="Atsauce"/>
      </w:pPr>
      <w:bookmarkStart w:id="46" w:name="_Ref335647439"/>
      <w:r>
        <w:t xml:space="preserve">Sitecore CMS 6. Security Administrator’s Cookbook. </w:t>
      </w:r>
      <w:r w:rsidRPr="005C781A">
        <w:t>A Practical Guide to Administering Security in Sitecore</w:t>
      </w:r>
      <w:r>
        <w:t>.</w:t>
      </w:r>
      <w:bookmarkEnd w:id="46"/>
    </w:p>
    <w:p w14:paraId="79C71DA1" w14:textId="77777777" w:rsidR="002507DC" w:rsidRPr="00767C79" w:rsidRDefault="002507DC" w:rsidP="002507DC">
      <w:pPr>
        <w:pStyle w:val="Atsauce"/>
      </w:pPr>
      <w:bookmarkStart w:id="47" w:name="_Ref357069268"/>
      <w:r w:rsidRPr="00935B0A">
        <w:t>Sitecore CMS 6.5 Package Designer Guide Rev: 13 December 2011.</w:t>
      </w:r>
      <w:bookmarkEnd w:id="47"/>
    </w:p>
    <w:p w14:paraId="34AAD67C" w14:textId="77777777" w:rsidR="007D4B5C" w:rsidRPr="00767C79" w:rsidRDefault="007D4B5C" w:rsidP="00767C79">
      <w:pPr>
        <w:pStyle w:val="Heading2"/>
      </w:pPr>
      <w:bookmarkStart w:id="48" w:name="_Toc305756203"/>
      <w:bookmarkStart w:id="49" w:name="_Toc188673235"/>
      <w:bookmarkStart w:id="50" w:name="_Toc189286728"/>
      <w:bookmarkStart w:id="51" w:name="_Toc305756204"/>
      <w:bookmarkStart w:id="52" w:name="_Toc314232669"/>
      <w:bookmarkStart w:id="53" w:name="_Toc385254063"/>
      <w:bookmarkEnd w:id="48"/>
      <w:bookmarkEnd w:id="49"/>
      <w:bookmarkEnd w:id="50"/>
      <w:r w:rsidRPr="00767C79">
        <w:t>Citu nosaukumu piešķiršanas noteikumu lietošana</w:t>
      </w:r>
      <w:bookmarkEnd w:id="51"/>
      <w:bookmarkEnd w:id="52"/>
      <w:bookmarkEnd w:id="53"/>
    </w:p>
    <w:p w14:paraId="34AAD67D" w14:textId="77777777" w:rsidR="007D4B5C" w:rsidRPr="00817C0E" w:rsidRDefault="007D4B5C" w:rsidP="007D4B5C">
      <w:r w:rsidRPr="00817C0E">
        <w:t>Atsevišķos gadījumos, veicot programmatūras izstrādi, varētu tikt definētas citas izstrādes rekomendācijas vai citu izstrādes bibliotēku izmantošanas noteikumi. Ja tas netiek darīts, tad jāizmanto vadlīnijas, kas ir apkopotas šajā dokumentā.</w:t>
      </w:r>
    </w:p>
    <w:p w14:paraId="34AAD67E" w14:textId="77777777" w:rsidR="007D4B5C" w:rsidRPr="00767C79" w:rsidRDefault="007D4B5C" w:rsidP="00767C79">
      <w:pPr>
        <w:pStyle w:val="Heading2"/>
      </w:pPr>
      <w:bookmarkStart w:id="54" w:name="_Toc305756205"/>
      <w:bookmarkStart w:id="55" w:name="_Toc314232670"/>
      <w:bookmarkStart w:id="56" w:name="_Toc385254064"/>
      <w:r w:rsidRPr="00767C79">
        <w:t>Aprakstu uzmetums</w:t>
      </w:r>
      <w:bookmarkEnd w:id="54"/>
      <w:bookmarkEnd w:id="55"/>
      <w:bookmarkEnd w:id="56"/>
    </w:p>
    <w:p w14:paraId="34AAD67F" w14:textId="4982B1C0" w:rsidR="007D4B5C" w:rsidRPr="00755F6E" w:rsidRDefault="007D4B5C" w:rsidP="005235F4">
      <w:r w:rsidRPr="00755F6E">
        <w:t xml:space="preserve">Vadlīnijas, kas saistītas ar </w:t>
      </w:r>
      <w:r w:rsidR="00755F6E" w:rsidRPr="00755F6E">
        <w:t>Lvp</w:t>
      </w:r>
      <w:r w:rsidR="005467C9" w:rsidRPr="00755F6E">
        <w:t xml:space="preserve"> Web lapu izstrādi, satur informāciju par:</w:t>
      </w:r>
    </w:p>
    <w:p w14:paraId="34AAD680" w14:textId="724602E5" w:rsidR="007D4B5C" w:rsidRPr="00755F6E" w:rsidRDefault="00755F6E" w:rsidP="005235F4">
      <w:pPr>
        <w:pStyle w:val="ListBullet"/>
      </w:pPr>
      <w:r w:rsidRPr="00755F6E">
        <w:t>Lvp</w:t>
      </w:r>
      <w:r w:rsidR="005467C9" w:rsidRPr="00755F6E">
        <w:t xml:space="preserve"> karkasa izkārtojumiem, apkakšizkarrtojumiem un XSL transformācijām, kas veido uz </w:t>
      </w:r>
      <w:r w:rsidRPr="00755F6E">
        <w:t>Lvp</w:t>
      </w:r>
      <w:r w:rsidR="005467C9" w:rsidRPr="00755F6E">
        <w:t xml:space="preserve"> karkasa bāzētu Web lapas struktūru</w:t>
      </w:r>
      <w:r w:rsidR="007D4B5C" w:rsidRPr="00755F6E">
        <w:t>;</w:t>
      </w:r>
    </w:p>
    <w:p w14:paraId="34AAD681" w14:textId="05B32550" w:rsidR="007D4B5C" w:rsidRPr="00755F6E" w:rsidRDefault="00755F6E" w:rsidP="005235F4">
      <w:pPr>
        <w:pStyle w:val="ListBullet"/>
      </w:pPr>
      <w:r w:rsidRPr="00755F6E">
        <w:t>Lvp</w:t>
      </w:r>
      <w:r w:rsidR="005467C9" w:rsidRPr="00755F6E">
        <w:t xml:space="preserve"> karkasa speciālām bibliotēkām</w:t>
      </w:r>
      <w:r w:rsidRPr="00755F6E">
        <w:t xml:space="preserve"> un API funkcijām</w:t>
      </w:r>
      <w:r w:rsidR="005467C9" w:rsidRPr="00755F6E">
        <w:t>, kas nodrošina darbu ar Sitecore CMS saturu</w:t>
      </w:r>
      <w:r w:rsidR="007D4B5C" w:rsidRPr="00755F6E">
        <w:t>;</w:t>
      </w:r>
    </w:p>
    <w:p w14:paraId="34AAD682" w14:textId="40DA4922" w:rsidR="007D4B5C" w:rsidRPr="00755F6E" w:rsidRDefault="005467C9" w:rsidP="005235F4">
      <w:pPr>
        <w:pStyle w:val="ListBullet"/>
      </w:pPr>
      <w:r w:rsidRPr="00755F6E">
        <w:t>Sitecore CMS drošības konfigurēšanu;</w:t>
      </w:r>
    </w:p>
    <w:p w14:paraId="479680A1" w14:textId="77777777" w:rsidR="00755F6E" w:rsidRDefault="001E6F47" w:rsidP="00755F6E">
      <w:pPr>
        <w:pStyle w:val="ListBullet"/>
      </w:pPr>
      <w:r w:rsidRPr="00755F6E">
        <w:t>Sitecore drošības sistēmu un API;</w:t>
      </w:r>
    </w:p>
    <w:p w14:paraId="0E0715C1" w14:textId="73D17BE6" w:rsidR="005467C9" w:rsidRPr="00755F6E" w:rsidRDefault="00755F6E" w:rsidP="00755F6E">
      <w:pPr>
        <w:pStyle w:val="ListBullet"/>
      </w:pPr>
      <w:r w:rsidRPr="00755F6E">
        <w:t>Biznesa loģikas servisiem</w:t>
      </w:r>
      <w:r>
        <w:t>, ar kuru palīdzību tiek definēta biznesa klāšu loģika</w:t>
      </w:r>
      <w:r w:rsidR="007E2A04" w:rsidRPr="00755F6E">
        <w:t>;</w:t>
      </w:r>
    </w:p>
    <w:p w14:paraId="074E989B" w14:textId="1D61FC25" w:rsidR="007E2A04" w:rsidRPr="00755F6E" w:rsidRDefault="007E2A04" w:rsidP="005235F4">
      <w:pPr>
        <w:pStyle w:val="ListBullet"/>
      </w:pPr>
      <w:r w:rsidRPr="00755F6E">
        <w:t>Atbildēm uz biežāk uzdotiem jautājumiem.</w:t>
      </w:r>
    </w:p>
    <w:p w14:paraId="34AAD683" w14:textId="578B04F0" w:rsidR="0024456E" w:rsidRDefault="001456F3" w:rsidP="0024456E">
      <w:pPr>
        <w:pStyle w:val="Heading1"/>
      </w:pPr>
      <w:bookmarkStart w:id="57" w:name="_Toc232841616"/>
      <w:bookmarkStart w:id="58" w:name="_Toc305756206"/>
      <w:bookmarkStart w:id="59" w:name="_Toc314232671"/>
      <w:bookmarkStart w:id="60" w:name="_Toc385254065"/>
      <w:bookmarkEnd w:id="10"/>
      <w:bookmarkEnd w:id="11"/>
      <w:bookmarkEnd w:id="12"/>
      <w:r>
        <w:lastRenderedPageBreak/>
        <w:t>LVP</w:t>
      </w:r>
      <w:r w:rsidR="007D4B5C" w:rsidRPr="00767C79">
        <w:t xml:space="preserve"> karkasa (Framework) </w:t>
      </w:r>
      <w:bookmarkEnd w:id="57"/>
      <w:bookmarkEnd w:id="58"/>
      <w:bookmarkEnd w:id="59"/>
      <w:r w:rsidR="00CB26BF">
        <w:t>apraksts</w:t>
      </w:r>
      <w:bookmarkEnd w:id="60"/>
      <w:r w:rsidR="0024456E">
        <w:t xml:space="preserve"> </w:t>
      </w:r>
    </w:p>
    <w:p w14:paraId="34AAD684" w14:textId="14A21273" w:rsidR="0024456E" w:rsidRDefault="001456F3" w:rsidP="0024456E">
      <w:r>
        <w:t>LVP</w:t>
      </w:r>
      <w:r w:rsidR="0024456E">
        <w:t xml:space="preserve"> karkass ir bāzēts uz Sitecore CMS sistēmas. Sitecore ideja ir balstīta uz izkārtojumiem (Sitecore vide tas ir layout elements) un apakšizkārtojumiem (Sitecore vide tas ir sublayout elements). Izkārtojums pēc Sitecore ideoloģijas ir Web lapa – datne ar  paplašinājumu .aspx. Apakšizkārtojums – ir Web lapas daļa/bloks. Šis daļas datnes paplašinājums ir .ascx. Sitecore izkārtojumiem tiek definēti vietu turētāji (placeholders), kuros tiek ielādēti Sitecore apakšizkārtojumi.</w:t>
      </w:r>
      <w:r w:rsidR="00D06BBD">
        <w:t xml:space="preserve"> Ir iespējams arī ielādēt vienu Sitecore apakšizkārtojumu citā apakšizkārtojumā, definējot vietu turētājus uz apakšizkārtojumiem un ielādējot citus apakšizkārtojumus definētos vietu turētājos. </w:t>
      </w:r>
    </w:p>
    <w:p w14:paraId="34AAD685" w14:textId="0840FF78" w:rsidR="0024456E" w:rsidRDefault="0024456E" w:rsidP="0024456E">
      <w:r>
        <w:t>Lai izveidotu funkcionējošo Web lapu, izmantojot Sitecore CMS</w:t>
      </w:r>
      <w:r w:rsidR="00227927">
        <w:t>,</w:t>
      </w:r>
      <w:r>
        <w:t xml:space="preserve"> ir nepieciešams:</w:t>
      </w:r>
    </w:p>
    <w:p w14:paraId="34AAD686" w14:textId="49625540" w:rsidR="0024456E" w:rsidRDefault="00621B0E" w:rsidP="0024456E">
      <w:pPr>
        <w:pStyle w:val="ListNumber"/>
      </w:pPr>
      <w:r>
        <w:t>Izvēlēties</w:t>
      </w:r>
      <w:r w:rsidR="0024456E">
        <w:t xml:space="preserve"> izkārtojumu, uz kura Web lapa tiek bāzēta;</w:t>
      </w:r>
    </w:p>
    <w:p w14:paraId="34AAD687" w14:textId="32C59BF3" w:rsidR="0024456E" w:rsidRDefault="00621B0E" w:rsidP="0024456E">
      <w:pPr>
        <w:pStyle w:val="ListNumber"/>
      </w:pPr>
      <w:r>
        <w:t>Izvēlēties</w:t>
      </w:r>
      <w:r w:rsidR="0024456E">
        <w:t xml:space="preserve"> apakšizkārtojumus, kurus ir jāatspoguļo uz izkārtojuma (uz Web lapas);</w:t>
      </w:r>
    </w:p>
    <w:p w14:paraId="34AAD688" w14:textId="2AC3AF9A" w:rsidR="0024456E" w:rsidRDefault="00621B0E" w:rsidP="0024456E">
      <w:pPr>
        <w:pStyle w:val="ListNumber"/>
      </w:pPr>
      <w:r>
        <w:t>Norādīt katram apakšizkārtojuma</w:t>
      </w:r>
      <w:r w:rsidR="0024456E">
        <w:t>m vietu (placeholder) uz izkārtojuma</w:t>
      </w:r>
      <w:r w:rsidR="00D06BBD">
        <w:t xml:space="preserve"> vai apakšizkārtojuma</w:t>
      </w:r>
      <w:r w:rsidR="0024456E">
        <w:t>, kur būs jāielādē apakšizkārtojumu.</w:t>
      </w:r>
    </w:p>
    <w:p w14:paraId="34AAD689" w14:textId="78C38602" w:rsidR="005578AC" w:rsidRPr="0024456E" w:rsidRDefault="005578AC" w:rsidP="005578AC">
      <w:pPr>
        <w:pStyle w:val="ListNumber"/>
        <w:numPr>
          <w:ilvl w:val="0"/>
          <w:numId w:val="0"/>
        </w:numPr>
      </w:pPr>
      <w:r>
        <w:t xml:space="preserve">Pilnu informāciju par </w:t>
      </w:r>
      <w:r w:rsidR="00711575">
        <w:t>LVP</w:t>
      </w:r>
      <w:r>
        <w:t xml:space="preserve"> ka</w:t>
      </w:r>
      <w:r w:rsidR="00621B0E">
        <w:t>rkasa izkārtojumiem un apakšizkā</w:t>
      </w:r>
      <w:r>
        <w:t xml:space="preserve">rtojumiem var apskatīt </w:t>
      </w:r>
      <w:r w:rsidR="00DB3E9E">
        <w:t xml:space="preserve">paragrāfos </w:t>
      </w:r>
      <w:r w:rsidR="00DB3E9E">
        <w:fldChar w:fldCharType="begin"/>
      </w:r>
      <w:r w:rsidR="00DB3E9E">
        <w:instrText xml:space="preserve"> REF _Ref321739071 \n \h </w:instrText>
      </w:r>
      <w:r w:rsidR="00DB3E9E">
        <w:fldChar w:fldCharType="separate"/>
      </w:r>
      <w:r w:rsidR="0078523F">
        <w:t>2.2.2.1</w:t>
      </w:r>
      <w:r w:rsidR="00DB3E9E">
        <w:fldChar w:fldCharType="end"/>
      </w:r>
      <w:r w:rsidR="00DB3E9E">
        <w:t xml:space="preserve">. un </w:t>
      </w:r>
      <w:r w:rsidR="00DB3E9E">
        <w:fldChar w:fldCharType="begin"/>
      </w:r>
      <w:r w:rsidR="00DB3E9E">
        <w:instrText xml:space="preserve"> REF _Ref321739098 \n \h </w:instrText>
      </w:r>
      <w:r w:rsidR="00DB3E9E">
        <w:fldChar w:fldCharType="separate"/>
      </w:r>
      <w:r w:rsidR="0078523F">
        <w:t>2.2.2.2</w:t>
      </w:r>
      <w:r w:rsidR="00DB3E9E">
        <w:fldChar w:fldCharType="end"/>
      </w:r>
      <w:r w:rsidR="00DB3E9E">
        <w:t>. attiecīgi.</w:t>
      </w:r>
    </w:p>
    <w:p w14:paraId="34AAD68A" w14:textId="77777777" w:rsidR="007D4B5C" w:rsidRPr="00B35116" w:rsidRDefault="007D4B5C" w:rsidP="00767C79">
      <w:pPr>
        <w:pStyle w:val="Heading2"/>
      </w:pPr>
      <w:bookmarkStart w:id="61" w:name="_Toc15712931"/>
      <w:bookmarkStart w:id="62" w:name="_Toc109037450"/>
      <w:bookmarkStart w:id="63" w:name="_Toc209504565"/>
      <w:bookmarkStart w:id="64" w:name="_Toc232841617"/>
      <w:bookmarkStart w:id="65" w:name="_Toc305756207"/>
      <w:bookmarkStart w:id="66" w:name="_Toc314232672"/>
      <w:bookmarkStart w:id="67" w:name="_Ref321746323"/>
      <w:bookmarkStart w:id="68" w:name="_Toc385254066"/>
      <w:r w:rsidRPr="00B35116">
        <w:t>Vispārējais apraksts</w:t>
      </w:r>
      <w:bookmarkEnd w:id="61"/>
      <w:bookmarkEnd w:id="62"/>
      <w:bookmarkEnd w:id="63"/>
      <w:bookmarkEnd w:id="64"/>
      <w:bookmarkEnd w:id="65"/>
      <w:bookmarkEnd w:id="66"/>
      <w:bookmarkEnd w:id="67"/>
      <w:bookmarkEnd w:id="68"/>
    </w:p>
    <w:p w14:paraId="34AAD68B" w14:textId="6A8BBE8E" w:rsidR="0024456E" w:rsidRDefault="00227C39" w:rsidP="0024456E">
      <w:r>
        <w:t xml:space="preserve">Tekošajā </w:t>
      </w:r>
      <w:r w:rsidR="001456F3">
        <w:t>LVP</w:t>
      </w:r>
      <w:r>
        <w:t xml:space="preserve"> karkasā versijā ir realizēti</w:t>
      </w:r>
      <w:r w:rsidR="001456F3">
        <w:t xml:space="preserve"> </w:t>
      </w:r>
      <w:r w:rsidR="00677D0D">
        <w:t>trīs</w:t>
      </w:r>
      <w:r w:rsidR="00C44119">
        <w:t xml:space="preserve"> </w:t>
      </w:r>
      <w:r w:rsidR="00C44119" w:rsidRPr="00972ABF">
        <w:rPr>
          <w:i/>
        </w:rPr>
        <w:t>Sitecore</w:t>
      </w:r>
      <w:r w:rsidR="00C44119">
        <w:t xml:space="preserve"> izkārtojum</w:t>
      </w:r>
      <w:r w:rsidR="001456F3">
        <w:t>i</w:t>
      </w:r>
      <w:r w:rsidR="00C44119">
        <w:t xml:space="preserve"> un </w:t>
      </w:r>
      <w:r w:rsidR="00AA11C7">
        <w:t>vairāki</w:t>
      </w:r>
      <w:r w:rsidR="0024456E">
        <w:t xml:space="preserve"> </w:t>
      </w:r>
      <w:r w:rsidR="00C44119">
        <w:t xml:space="preserve">apakšizkārtojumi, kas veido </w:t>
      </w:r>
      <w:r w:rsidR="001456F3">
        <w:t>LVP</w:t>
      </w:r>
      <w:r w:rsidR="00F4672B">
        <w:t xml:space="preserve"> Web lapas struktūru.</w:t>
      </w:r>
    </w:p>
    <w:p w14:paraId="6353CC17" w14:textId="1529714F" w:rsidR="00F4672B" w:rsidRDefault="00F4672B" w:rsidP="0024456E">
      <w:r>
        <w:t>Veidojot LVP Web lapas struktūru, ir jāvadās pēc šāda algoritma:</w:t>
      </w:r>
    </w:p>
    <w:p w14:paraId="78EF735B" w14:textId="67746137" w:rsidR="00F4672B" w:rsidRDefault="00F4672B" w:rsidP="00F97F28">
      <w:pPr>
        <w:pStyle w:val="ListNumber"/>
        <w:numPr>
          <w:ilvl w:val="0"/>
          <w:numId w:val="44"/>
        </w:numPr>
      </w:pPr>
      <w:r>
        <w:t xml:space="preserve">pievienot izkārtojumu (.aspx): </w:t>
      </w:r>
      <w:r w:rsidRPr="00F4672B">
        <w:rPr>
          <w:i/>
        </w:rPr>
        <w:t>LvpStartPage</w:t>
      </w:r>
      <w:r w:rsidR="00583E6A">
        <w:t xml:space="preserve"> (pāriet pie 4.soļa)</w:t>
      </w:r>
      <w:r>
        <w:t xml:space="preserve"> vai </w:t>
      </w:r>
      <w:r w:rsidRPr="00F4672B">
        <w:rPr>
          <w:i/>
        </w:rPr>
        <w:t>LvpSimplePage</w:t>
      </w:r>
      <w:r>
        <w:t>;</w:t>
      </w:r>
    </w:p>
    <w:p w14:paraId="71EC91ED" w14:textId="5D657E5F" w:rsidR="00F4672B" w:rsidRDefault="00BF706C" w:rsidP="00F4672B">
      <w:pPr>
        <w:pStyle w:val="ListNumber"/>
      </w:pPr>
      <w:r>
        <w:t xml:space="preserve">izkārtojumam </w:t>
      </w:r>
      <w:r w:rsidR="00F4672B">
        <w:t xml:space="preserve">pievienot apakšizkārtojumu </w:t>
      </w:r>
      <w:r w:rsidR="00F4672B" w:rsidRPr="00F4672B">
        <w:rPr>
          <w:i/>
        </w:rPr>
        <w:t>LayoutContainerPageContent</w:t>
      </w:r>
      <w:r w:rsidR="00F4672B">
        <w:t>;</w:t>
      </w:r>
    </w:p>
    <w:p w14:paraId="0F8BF34E" w14:textId="2EFB83CD" w:rsidR="00F4672B" w:rsidRDefault="00BF706C" w:rsidP="00F4672B">
      <w:pPr>
        <w:pStyle w:val="ListNumber"/>
      </w:pPr>
      <w:r>
        <w:t xml:space="preserve">izkārtojumam </w:t>
      </w:r>
      <w:r w:rsidR="00F4672B">
        <w:t xml:space="preserve">pievienot </w:t>
      </w:r>
      <w:r w:rsidR="00CA639C">
        <w:t>vienu no</w:t>
      </w:r>
      <w:r w:rsidR="00F4672B">
        <w:t xml:space="preserve"> apakšizkārtojum</w:t>
      </w:r>
      <w:r w:rsidR="00CA639C">
        <w:t>iem</w:t>
      </w:r>
      <w:r w:rsidR="00F4672B">
        <w:t xml:space="preserve"> (.ascx): </w:t>
      </w:r>
      <w:r w:rsidR="00F4672B" w:rsidRPr="00F4672B">
        <w:rPr>
          <w:i/>
        </w:rPr>
        <w:t>SingleColumnContainer</w:t>
      </w:r>
      <w:r w:rsidR="00F4672B">
        <w:t xml:space="preserve">, </w:t>
      </w:r>
      <w:r w:rsidR="00F4672B" w:rsidRPr="00F4672B">
        <w:rPr>
          <w:i/>
        </w:rPr>
        <w:t>TwoColumnContainer</w:t>
      </w:r>
      <w:r w:rsidR="00F4672B">
        <w:t xml:space="preserve">, </w:t>
      </w:r>
      <w:r w:rsidR="00F4672B" w:rsidRPr="00F4672B">
        <w:rPr>
          <w:i/>
        </w:rPr>
        <w:t>TwoColumnAndRowContainer</w:t>
      </w:r>
      <w:r w:rsidR="00F4672B">
        <w:t xml:space="preserve">, </w:t>
      </w:r>
      <w:r w:rsidR="00F4672B" w:rsidRPr="00F4672B">
        <w:rPr>
          <w:i/>
        </w:rPr>
        <w:t>ThreeColumnContainer</w:t>
      </w:r>
      <w:r w:rsidR="00F4672B">
        <w:t xml:space="preserve">, </w:t>
      </w:r>
      <w:r w:rsidR="00F4672B" w:rsidRPr="00F4672B">
        <w:rPr>
          <w:i/>
        </w:rPr>
        <w:t>ThreeColumnAndRowContainer</w:t>
      </w:r>
      <w:r w:rsidR="00F4672B">
        <w:t xml:space="preserve"> vai </w:t>
      </w:r>
      <w:r w:rsidR="00F4672B" w:rsidRPr="00F4672B">
        <w:rPr>
          <w:i/>
        </w:rPr>
        <w:t>ThreeAndTwoColumnContainer</w:t>
      </w:r>
      <w:r w:rsidR="00F4672B">
        <w:t>.</w:t>
      </w:r>
    </w:p>
    <w:p w14:paraId="2516751E" w14:textId="2191DA9B" w:rsidR="00CA639C" w:rsidRDefault="00CA639C" w:rsidP="00F4672B">
      <w:pPr>
        <w:pStyle w:val="ListNumber"/>
      </w:pPr>
      <w:r>
        <w:t>pievienot trūk</w:t>
      </w:r>
      <w:r w:rsidR="00677D0D">
        <w:t>sto</w:t>
      </w:r>
      <w:r>
        <w:t>šos lapas satura elementus</w:t>
      </w:r>
      <w:r w:rsidR="00B110C7">
        <w:t>, kas ir definēti</w:t>
      </w:r>
      <w:r>
        <w:t xml:space="preserve"> </w:t>
      </w:r>
      <w:r>
        <w:fldChar w:fldCharType="begin"/>
      </w:r>
      <w:r>
        <w:instrText xml:space="preserve"> REF _Ref339363498 \n \h </w:instrText>
      </w:r>
      <w:r>
        <w:fldChar w:fldCharType="separate"/>
      </w:r>
      <w:r w:rsidR="0078523F">
        <w:t>2.2.2</w:t>
      </w:r>
      <w:r>
        <w:fldChar w:fldCharType="end"/>
      </w:r>
      <w:r>
        <w:t>.</w:t>
      </w:r>
      <w:r w:rsidR="00B110C7">
        <w:t>sadaļā, vai pašdefinētus elementus.</w:t>
      </w:r>
    </w:p>
    <w:p w14:paraId="241CBE7D" w14:textId="22A70C2A" w:rsidR="00BF706C" w:rsidRDefault="00BF706C" w:rsidP="0024456E">
      <w:r>
        <w:t>Ja LVP tīmekļa lapai ir nepieciešama drukāšanai paredzētā versija, tad ir jāizpilda šādas darbības:</w:t>
      </w:r>
    </w:p>
    <w:p w14:paraId="3C65A63B" w14:textId="01DC4471" w:rsidR="00BF706C" w:rsidRDefault="00BF706C" w:rsidP="00F97F28">
      <w:pPr>
        <w:pStyle w:val="ListNumber"/>
        <w:numPr>
          <w:ilvl w:val="0"/>
          <w:numId w:val="46"/>
        </w:numPr>
      </w:pPr>
      <w:r>
        <w:t xml:space="preserve">tīmekļa lapas </w:t>
      </w:r>
      <w:r>
        <w:rPr>
          <w:i/>
        </w:rPr>
        <w:t>Sitecore</w:t>
      </w:r>
      <w:r>
        <w:t xml:space="preserve"> elementā drukāšanas ierīcei (</w:t>
      </w:r>
      <w:r>
        <w:rPr>
          <w:i/>
        </w:rPr>
        <w:t>Print</w:t>
      </w:r>
      <w:r>
        <w:t xml:space="preserve">) piesaistīt izkārtojumu </w:t>
      </w:r>
      <w:r>
        <w:rPr>
          <w:i/>
        </w:rPr>
        <w:t>LvpPrintPage</w:t>
      </w:r>
      <w:r>
        <w:t>;</w:t>
      </w:r>
    </w:p>
    <w:p w14:paraId="3F7A4F80" w14:textId="77777777" w:rsidR="00BF706C" w:rsidRDefault="00BF706C" w:rsidP="00F97F28">
      <w:pPr>
        <w:pStyle w:val="ListNumber"/>
        <w:numPr>
          <w:ilvl w:val="0"/>
          <w:numId w:val="46"/>
        </w:numPr>
      </w:pPr>
      <w:r>
        <w:t xml:space="preserve">izkārtojumam pievienot vienu no apakšizkārtojumiem (.ascx): </w:t>
      </w:r>
      <w:r w:rsidRPr="00BF706C">
        <w:rPr>
          <w:i/>
        </w:rPr>
        <w:t>SingleColumnContainer</w:t>
      </w:r>
      <w:r>
        <w:t xml:space="preserve">, </w:t>
      </w:r>
      <w:r w:rsidRPr="00BF706C">
        <w:rPr>
          <w:i/>
        </w:rPr>
        <w:t>TwoColumnContainer</w:t>
      </w:r>
      <w:r>
        <w:t xml:space="preserve">, </w:t>
      </w:r>
      <w:r w:rsidRPr="00BF706C">
        <w:rPr>
          <w:i/>
        </w:rPr>
        <w:t>TwoColumnAndRowContainer</w:t>
      </w:r>
      <w:r>
        <w:t xml:space="preserve">, </w:t>
      </w:r>
      <w:r w:rsidRPr="00BF706C">
        <w:rPr>
          <w:i/>
        </w:rPr>
        <w:t>ThreeColumnContainer</w:t>
      </w:r>
      <w:r>
        <w:t xml:space="preserve">, </w:t>
      </w:r>
      <w:r w:rsidRPr="00BF706C">
        <w:rPr>
          <w:i/>
        </w:rPr>
        <w:t>ThreeColumnAndRowContainer</w:t>
      </w:r>
      <w:r>
        <w:t xml:space="preserve"> vai </w:t>
      </w:r>
      <w:r w:rsidRPr="00BF706C">
        <w:rPr>
          <w:i/>
        </w:rPr>
        <w:t>ThreeAndTwoColumnContainer</w:t>
      </w:r>
      <w:r>
        <w:t>.</w:t>
      </w:r>
    </w:p>
    <w:p w14:paraId="5248CAA0" w14:textId="77777777" w:rsidR="00BF706C" w:rsidRDefault="00BF706C" w:rsidP="00F97F28">
      <w:pPr>
        <w:pStyle w:val="ListNumber"/>
        <w:numPr>
          <w:ilvl w:val="0"/>
          <w:numId w:val="46"/>
        </w:numPr>
      </w:pPr>
      <w:r>
        <w:t xml:space="preserve">pievienot trūkstošos lapas satura elementus, kas ir definēti </w:t>
      </w:r>
      <w:r>
        <w:fldChar w:fldCharType="begin"/>
      </w:r>
      <w:r>
        <w:instrText xml:space="preserve"> REF _Ref339363498 \n \h </w:instrText>
      </w:r>
      <w:r>
        <w:fldChar w:fldCharType="separate"/>
      </w:r>
      <w:r w:rsidR="0078523F">
        <w:t>2.2.2</w:t>
      </w:r>
      <w:r>
        <w:fldChar w:fldCharType="end"/>
      </w:r>
      <w:r>
        <w:t>.sadaļā, vai pašdefinētus elementus.</w:t>
      </w:r>
    </w:p>
    <w:p w14:paraId="699DD89C" w14:textId="3E280678" w:rsidR="00F4672B" w:rsidRDefault="00F4672B" w:rsidP="0024456E">
      <w:r>
        <w:t>LVP karkasa izkārtojumi un</w:t>
      </w:r>
      <w:r w:rsidR="00CA639C">
        <w:t xml:space="preserve"> svarīgākie</w:t>
      </w:r>
      <w:r>
        <w:t xml:space="preserve"> apakšizkārtojumi ir šādi:</w:t>
      </w:r>
    </w:p>
    <w:p w14:paraId="34AAD68C" w14:textId="17C4C220" w:rsidR="00C44119" w:rsidRDefault="00C44119" w:rsidP="00F2614F">
      <w:pPr>
        <w:pStyle w:val="ListNumber"/>
        <w:numPr>
          <w:ilvl w:val="0"/>
          <w:numId w:val="33"/>
        </w:numPr>
      </w:pPr>
      <w:r>
        <w:t>Izkārtojums „</w:t>
      </w:r>
      <w:r w:rsidR="00227C39">
        <w:t>LvpStartPage</w:t>
      </w:r>
      <w:r>
        <w:t xml:space="preserve">” – ir bāze </w:t>
      </w:r>
      <w:r w:rsidR="00AF0943">
        <w:t>starta Lvp</w:t>
      </w:r>
      <w:r>
        <w:t xml:space="preserve"> Web lapai. Izkārtojums loģiski tiek sadalīts uz trim daļām: galvene (header), kājene (footer) un centrālā, jeb Web lapas pamata satura daļa. </w:t>
      </w:r>
      <w:r w:rsidR="00DB3E9E">
        <w:t xml:space="preserve"> Centrālā daļā ir izvietots viens </w:t>
      </w:r>
      <w:r w:rsidR="00FE2349">
        <w:t>vietturis</w:t>
      </w:r>
      <w:r w:rsidR="00DB3E9E">
        <w:t xml:space="preserve"> „content”</w:t>
      </w:r>
      <w:r w:rsidR="003A31D8">
        <w:t xml:space="preserve">. </w:t>
      </w:r>
      <w:r>
        <w:t xml:space="preserve">Izkārtojuma </w:t>
      </w:r>
      <w:r w:rsidR="00F4172B">
        <w:t>„</w:t>
      </w:r>
      <w:r w:rsidR="00D84247">
        <w:t>LvpStartPage</w:t>
      </w:r>
      <w:r w:rsidR="00F4172B">
        <w:t xml:space="preserve">” </w:t>
      </w:r>
      <w:r>
        <w:t>loģiska struktūra tiek par</w:t>
      </w:r>
      <w:r w:rsidR="00E918FB">
        <w:t>ā</w:t>
      </w:r>
      <w:r>
        <w:t xml:space="preserve">dīta </w:t>
      </w:r>
      <w:r w:rsidR="001A61CD">
        <w:fldChar w:fldCharType="begin"/>
      </w:r>
      <w:r w:rsidR="001A61CD">
        <w:instrText xml:space="preserve"> REF _Ref335157286 \h </w:instrText>
      </w:r>
      <w:r w:rsidR="001A61CD">
        <w:fldChar w:fldCharType="separate"/>
      </w:r>
      <w:r w:rsidR="0078523F">
        <w:rPr>
          <w:noProof/>
        </w:rPr>
        <w:t>1</w:t>
      </w:r>
      <w:r w:rsidR="001A61CD">
        <w:fldChar w:fldCharType="end"/>
      </w:r>
      <w:r w:rsidR="005578AC">
        <w:t>.</w:t>
      </w:r>
      <w:r>
        <w:t>attēl</w:t>
      </w:r>
      <w:r w:rsidR="009B7297">
        <w:t>ā</w:t>
      </w:r>
      <w:r>
        <w:t>.</w:t>
      </w:r>
    </w:p>
    <w:p w14:paraId="34AAD68D" w14:textId="3E545BB7" w:rsidR="00C44119" w:rsidRPr="00412C83" w:rsidRDefault="008A141D" w:rsidP="00C44119">
      <w:pPr>
        <w:pStyle w:val="Pictureposition"/>
      </w:pPr>
      <w:r>
        <w:rPr>
          <w:noProof/>
          <w:lang w:eastAsia="lv-LV"/>
        </w:rPr>
        <w:lastRenderedPageBreak/>
        <mc:AlternateContent>
          <mc:Choice Requires="wps">
            <w:drawing>
              <wp:anchor distT="0" distB="0" distL="114300" distR="114300" simplePos="0" relativeHeight="251666432" behindDoc="0" locked="0" layoutInCell="1" allowOverlap="1" wp14:anchorId="1EF69A94" wp14:editId="67B593F9">
                <wp:simplePos x="0" y="0"/>
                <wp:positionH relativeFrom="column">
                  <wp:posOffset>58552</wp:posOffset>
                </wp:positionH>
                <wp:positionV relativeFrom="paragraph">
                  <wp:posOffset>1954770</wp:posOffset>
                </wp:positionV>
                <wp:extent cx="4002656" cy="414067"/>
                <wp:effectExtent l="0" t="0" r="0" b="5080"/>
                <wp:wrapNone/>
                <wp:docPr id="30" name="Tekstlodziņš 30"/>
                <wp:cNvGraphicFramePr/>
                <a:graphic xmlns:a="http://schemas.openxmlformats.org/drawingml/2006/main">
                  <a:graphicData uri="http://schemas.microsoft.com/office/word/2010/wordprocessingShape">
                    <wps:wsp>
                      <wps:cNvSpPr txBox="1"/>
                      <wps:spPr>
                        <a:xfrm>
                          <a:off x="0" y="0"/>
                          <a:ext cx="4002656" cy="4140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4B7A73" w14:textId="16A195FD" w:rsidR="00E826BD" w:rsidRDefault="00E826BD" w:rsidP="00992126">
                            <w:pPr>
                              <w:spacing w:before="0" w:after="0" w:line="240" w:lineRule="auto"/>
                              <w:rPr>
                                <w:b/>
                                <w:color w:val="FF0000"/>
                                <w:sz w:val="20"/>
                              </w:rPr>
                            </w:pPr>
                            <w:r>
                              <w:rPr>
                                <w:b/>
                                <w:color w:val="FF0000"/>
                                <w:sz w:val="20"/>
                              </w:rPr>
                              <w:t>centrālā daļa (</w:t>
                            </w:r>
                            <w:r>
                              <w:rPr>
                                <w:b/>
                                <w:i/>
                                <w:color w:val="FF0000"/>
                                <w:sz w:val="20"/>
                              </w:rPr>
                              <w:t>content</w:t>
                            </w:r>
                            <w:r>
                              <w:rPr>
                                <w:b/>
                                <w:color w:val="FF0000"/>
                                <w:sz w:val="20"/>
                              </w:rPr>
                              <w:t>):</w:t>
                            </w:r>
                          </w:p>
                          <w:p w14:paraId="2E4CB5B2" w14:textId="1AE7D0B5" w:rsidR="00E826BD" w:rsidRPr="008A141D" w:rsidRDefault="00E826BD" w:rsidP="00992126">
                            <w:pPr>
                              <w:spacing w:before="0" w:after="0" w:line="240" w:lineRule="auto"/>
                              <w:rPr>
                                <w:b/>
                                <w:color w:val="FF0000"/>
                                <w:sz w:val="20"/>
                              </w:rPr>
                            </w:pPr>
                            <w:r>
                              <w:rPr>
                                <w:b/>
                                <w:color w:val="FF0000"/>
                                <w:sz w:val="20"/>
                              </w:rPr>
                              <w:t xml:space="preserve">vietturis </w:t>
                            </w:r>
                            <w:r>
                              <w:rPr>
                                <w:b/>
                                <w:i/>
                                <w:color w:val="FF0000"/>
                                <w:sz w:val="20"/>
                              </w:rPr>
                              <w:t>content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lodziņš 30" o:spid="_x0000_s1026" type="#_x0000_t202" style="position:absolute;left:0;text-align:left;margin-left:4.6pt;margin-top:153.9pt;width:315.15pt;height:3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" filled="f" stroked="f" strokeweight=".5pt">
                <v:textbox inset="0,0,0,0">
                  <w:txbxContent>
                    <w:p w14:paraId="554B7A73" w14:textId="16A195FD" w:rsidR="00F72A5F" w:rsidRDefault="00F72A5F" w:rsidP="00992126">
                      <w:pPr>
                        <w:spacing w:before="0" w:after="0" w:line="240" w:lineRule="auto"/>
                        <w:rPr>
                          <w:b/>
                          <w:color w:val="FF0000"/>
                          <w:sz w:val="20"/>
                        </w:rPr>
                      </w:pPr>
                      <w:r>
                        <w:rPr>
                          <w:b/>
                          <w:color w:val="FF0000"/>
                          <w:sz w:val="20"/>
                        </w:rPr>
                        <w:t>centrālā daļa (</w:t>
                      </w:r>
                      <w:r>
                        <w:rPr>
                          <w:b/>
                          <w:i/>
                          <w:color w:val="FF0000"/>
                          <w:sz w:val="20"/>
                        </w:rPr>
                        <w:t>content</w:t>
                      </w:r>
                      <w:r>
                        <w:rPr>
                          <w:b/>
                          <w:color w:val="FF0000"/>
                          <w:sz w:val="20"/>
                        </w:rPr>
                        <w:t>):</w:t>
                      </w:r>
                    </w:p>
                    <w:p w14:paraId="2E4CB5B2" w14:textId="1AE7D0B5" w:rsidR="00F72A5F" w:rsidRPr="008A141D" w:rsidRDefault="00F72A5F" w:rsidP="00992126">
                      <w:pPr>
                        <w:spacing w:before="0" w:after="0" w:line="240" w:lineRule="auto"/>
                        <w:rPr>
                          <w:b/>
                          <w:color w:val="FF0000"/>
                          <w:sz w:val="20"/>
                        </w:rPr>
                      </w:pPr>
                      <w:r>
                        <w:rPr>
                          <w:b/>
                          <w:color w:val="FF0000"/>
                          <w:sz w:val="20"/>
                        </w:rPr>
                        <w:t xml:space="preserve">vietturis </w:t>
                      </w:r>
                      <w:r>
                        <w:rPr>
                          <w:b/>
                          <w:i/>
                          <w:color w:val="FF0000"/>
                          <w:sz w:val="20"/>
                        </w:rPr>
                        <w:t>content</w:t>
                      </w:r>
                    </w:p>
                  </w:txbxContent>
                </v:textbox>
              </v:shape>
            </w:pict>
          </mc:Fallback>
        </mc:AlternateContent>
      </w:r>
      <w:r>
        <w:rPr>
          <w:noProof/>
          <w:lang w:eastAsia="lv-LV"/>
        </w:rPr>
        <mc:AlternateContent>
          <mc:Choice Requires="wps">
            <w:drawing>
              <wp:anchor distT="0" distB="0" distL="114300" distR="114300" simplePos="0" relativeHeight="251663360" behindDoc="0" locked="0" layoutInCell="1" allowOverlap="1" wp14:anchorId="6E0AA006" wp14:editId="4E4986B5">
                <wp:simplePos x="0" y="0"/>
                <wp:positionH relativeFrom="column">
                  <wp:posOffset>58420</wp:posOffset>
                </wp:positionH>
                <wp:positionV relativeFrom="paragraph">
                  <wp:posOffset>4507865</wp:posOffset>
                </wp:positionV>
                <wp:extent cx="1267460" cy="172085"/>
                <wp:effectExtent l="0" t="0" r="8890" b="0"/>
                <wp:wrapNone/>
                <wp:docPr id="17" name="Tekstlodziņš 17"/>
                <wp:cNvGraphicFramePr/>
                <a:graphic xmlns:a="http://schemas.openxmlformats.org/drawingml/2006/main">
                  <a:graphicData uri="http://schemas.microsoft.com/office/word/2010/wordprocessingShape">
                    <wps:wsp>
                      <wps:cNvSpPr txBox="1"/>
                      <wps:spPr>
                        <a:xfrm>
                          <a:off x="0" y="0"/>
                          <a:ext cx="1267460" cy="172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7BD7D9" w14:textId="22A5F41D" w:rsidR="00E826BD" w:rsidRPr="00992126" w:rsidRDefault="00E826BD" w:rsidP="00992126">
                            <w:pPr>
                              <w:spacing w:before="0" w:after="0" w:line="240" w:lineRule="auto"/>
                              <w:rPr>
                                <w:b/>
                                <w:color w:val="FF0000"/>
                                <w:sz w:val="20"/>
                              </w:rPr>
                            </w:pPr>
                            <w:r>
                              <w:rPr>
                                <w:b/>
                                <w:color w:val="FF0000"/>
                                <w:sz w:val="20"/>
                              </w:rPr>
                              <w:t>kājene (</w:t>
                            </w:r>
                            <w:r w:rsidRPr="008A141D">
                              <w:rPr>
                                <w:b/>
                                <w:i/>
                                <w:color w:val="FF0000"/>
                                <w:sz w:val="20"/>
                              </w:rPr>
                              <w:t>footer</w:t>
                            </w:r>
                            <w:r>
                              <w:rPr>
                                <w:b/>
                                <w:color w:val="FF0000"/>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7" o:spid="_x0000_s1027" type="#_x0000_t202" style="position:absolute;left:0;text-align:left;margin-left:4.6pt;margin-top:354.95pt;width:99.8pt;height:1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" filled="f" stroked="f" strokeweight=".5pt">
                <v:textbox inset="0,0,0,0">
                  <w:txbxContent>
                    <w:p w14:paraId="4D7BD7D9" w14:textId="22A5F41D" w:rsidR="00F72A5F" w:rsidRPr="00992126" w:rsidRDefault="00F72A5F" w:rsidP="00992126">
                      <w:pPr>
                        <w:spacing w:before="0" w:after="0" w:line="240" w:lineRule="auto"/>
                        <w:rPr>
                          <w:b/>
                          <w:color w:val="FF0000"/>
                          <w:sz w:val="20"/>
                        </w:rPr>
                      </w:pPr>
                      <w:r>
                        <w:rPr>
                          <w:b/>
                          <w:color w:val="FF0000"/>
                          <w:sz w:val="20"/>
                        </w:rPr>
                        <w:t>kājene (</w:t>
                      </w:r>
                      <w:r w:rsidRPr="008A141D">
                        <w:rPr>
                          <w:b/>
                          <w:i/>
                          <w:color w:val="FF0000"/>
                          <w:sz w:val="20"/>
                        </w:rPr>
                        <w:t>footer</w:t>
                      </w:r>
                      <w:r>
                        <w:rPr>
                          <w:b/>
                          <w:color w:val="FF0000"/>
                          <w:sz w:val="20"/>
                        </w:rPr>
                        <w:t>)</w:t>
                      </w:r>
                    </w:p>
                  </w:txbxContent>
                </v:textbox>
              </v:shape>
            </w:pict>
          </mc:Fallback>
        </mc:AlternateContent>
      </w:r>
      <w:r>
        <w:rPr>
          <w:noProof/>
          <w:lang w:eastAsia="lv-LV"/>
        </w:rPr>
        <mc:AlternateContent>
          <mc:Choice Requires="wps">
            <w:drawing>
              <wp:anchor distT="0" distB="0" distL="114300" distR="114300" simplePos="0" relativeHeight="251660288" behindDoc="0" locked="0" layoutInCell="1" allowOverlap="1" wp14:anchorId="63412FD2" wp14:editId="1176728C">
                <wp:simplePos x="0" y="0"/>
                <wp:positionH relativeFrom="column">
                  <wp:posOffset>58420</wp:posOffset>
                </wp:positionH>
                <wp:positionV relativeFrom="paragraph">
                  <wp:posOffset>-3810</wp:posOffset>
                </wp:positionV>
                <wp:extent cx="1379855" cy="172085"/>
                <wp:effectExtent l="0" t="0" r="10795" b="0"/>
                <wp:wrapNone/>
                <wp:docPr id="15" name="Tekstlodziņš 15"/>
                <wp:cNvGraphicFramePr/>
                <a:graphic xmlns:a="http://schemas.openxmlformats.org/drawingml/2006/main">
                  <a:graphicData uri="http://schemas.microsoft.com/office/word/2010/wordprocessingShape">
                    <wps:wsp>
                      <wps:cNvSpPr txBox="1"/>
                      <wps:spPr>
                        <a:xfrm>
                          <a:off x="0" y="0"/>
                          <a:ext cx="1379855" cy="172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9FEDED" w14:textId="26339A2E" w:rsidR="00E826BD" w:rsidRPr="00992126" w:rsidRDefault="00E826BD" w:rsidP="00992126">
                            <w:pPr>
                              <w:spacing w:before="0" w:after="0" w:line="240" w:lineRule="auto"/>
                              <w:rPr>
                                <w:b/>
                                <w:color w:val="FF0000"/>
                                <w:sz w:val="20"/>
                              </w:rPr>
                            </w:pPr>
                            <w:r>
                              <w:rPr>
                                <w:b/>
                                <w:color w:val="FF0000"/>
                                <w:sz w:val="20"/>
                              </w:rPr>
                              <w:t>galvene (</w:t>
                            </w:r>
                            <w:r w:rsidRPr="008A141D">
                              <w:rPr>
                                <w:b/>
                                <w:i/>
                                <w:color w:val="FF0000"/>
                                <w:sz w:val="20"/>
                              </w:rPr>
                              <w:t>header</w:t>
                            </w:r>
                            <w:r>
                              <w:rPr>
                                <w:b/>
                                <w:color w:val="FF0000"/>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kstlodziņš 15" o:spid="_x0000_s1028" type="#_x0000_t202" style="position:absolute;left:0;text-align:left;margin-left:4.6pt;margin-top:-.3pt;width:108.65pt;height:13.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" filled="f" stroked="f" strokeweight=".5pt">
                <v:textbox inset="0,0,0,0">
                  <w:txbxContent>
                    <w:p w14:paraId="799FEDED" w14:textId="26339A2E" w:rsidR="00F72A5F" w:rsidRPr="00992126" w:rsidRDefault="00F72A5F" w:rsidP="00992126">
                      <w:pPr>
                        <w:spacing w:before="0" w:after="0" w:line="240" w:lineRule="auto"/>
                        <w:rPr>
                          <w:b/>
                          <w:color w:val="FF0000"/>
                          <w:sz w:val="20"/>
                        </w:rPr>
                      </w:pPr>
                      <w:r>
                        <w:rPr>
                          <w:b/>
                          <w:color w:val="FF0000"/>
                          <w:sz w:val="20"/>
                        </w:rPr>
                        <w:t>galvene (</w:t>
                      </w:r>
                      <w:r w:rsidRPr="008A141D">
                        <w:rPr>
                          <w:b/>
                          <w:i/>
                          <w:color w:val="FF0000"/>
                          <w:sz w:val="20"/>
                        </w:rPr>
                        <w:t>header</w:t>
                      </w:r>
                      <w:r>
                        <w:rPr>
                          <w:b/>
                          <w:color w:val="FF0000"/>
                          <w:sz w:val="20"/>
                        </w:rPr>
                        <w:t>)</w:t>
                      </w:r>
                    </w:p>
                  </w:txbxContent>
                </v:textbox>
              </v:shape>
            </w:pict>
          </mc:Fallback>
        </mc:AlternateContent>
      </w:r>
      <w:r>
        <w:rPr>
          <w:noProof/>
          <w:lang w:eastAsia="lv-LV"/>
        </w:rPr>
        <mc:AlternateContent>
          <mc:Choice Requires="wps">
            <w:drawing>
              <wp:anchor distT="0" distB="0" distL="114300" distR="114300" simplePos="0" relativeHeight="251665408" behindDoc="0" locked="0" layoutInCell="1" allowOverlap="1" wp14:anchorId="5DE62771" wp14:editId="5A4D30D1">
                <wp:simplePos x="0" y="0"/>
                <wp:positionH relativeFrom="column">
                  <wp:posOffset>-1833</wp:posOffset>
                </wp:positionH>
                <wp:positionV relativeFrom="paragraph">
                  <wp:posOffset>229487</wp:posOffset>
                </wp:positionV>
                <wp:extent cx="6116128" cy="3890513"/>
                <wp:effectExtent l="0" t="0" r="18415" b="15240"/>
                <wp:wrapNone/>
                <wp:docPr id="18" name="Taisnstūris 18"/>
                <wp:cNvGraphicFramePr/>
                <a:graphic xmlns:a="http://schemas.openxmlformats.org/drawingml/2006/main">
                  <a:graphicData uri="http://schemas.microsoft.com/office/word/2010/wordprocessingShape">
                    <wps:wsp>
                      <wps:cNvSpPr/>
                      <wps:spPr>
                        <a:xfrm>
                          <a:off x="0" y="0"/>
                          <a:ext cx="6116128" cy="3890513"/>
                        </a:xfrm>
                        <a:prstGeom prst="rect">
                          <a:avLst/>
                        </a:prstGeom>
                        <a:solidFill>
                          <a:schemeClr val="lt1">
                            <a:alpha val="6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aisnstūris 18" o:spid="_x0000_s1026" style="position:absolute;margin-left:-.15pt;margin-top:18.05pt;width:481.6pt;height:306.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" fillcolor="white [3201]" strokecolor="red" strokeweight="2pt">
                <v:fill opacity="42662f"/>
              </v:rect>
            </w:pict>
          </mc:Fallback>
        </mc:AlternateContent>
      </w:r>
      <w:r w:rsidR="00992126">
        <w:rPr>
          <w:noProof/>
          <w:lang w:eastAsia="lv-LV"/>
        </w:rPr>
        <mc:AlternateContent>
          <mc:Choice Requires="wps">
            <w:drawing>
              <wp:anchor distT="0" distB="0" distL="114300" distR="114300" simplePos="0" relativeHeight="251662336" behindDoc="0" locked="0" layoutInCell="1" allowOverlap="1" wp14:anchorId="13E608BA" wp14:editId="7452B2DB">
                <wp:simplePos x="0" y="0"/>
                <wp:positionH relativeFrom="column">
                  <wp:posOffset>-1833</wp:posOffset>
                </wp:positionH>
                <wp:positionV relativeFrom="paragraph">
                  <wp:posOffset>4120000</wp:posOffset>
                </wp:positionV>
                <wp:extent cx="6116128" cy="931653"/>
                <wp:effectExtent l="0" t="0" r="18415" b="20955"/>
                <wp:wrapNone/>
                <wp:docPr id="16" name="Taisnstūris 16"/>
                <wp:cNvGraphicFramePr/>
                <a:graphic xmlns:a="http://schemas.openxmlformats.org/drawingml/2006/main">
                  <a:graphicData uri="http://schemas.microsoft.com/office/word/2010/wordprocessingShape">
                    <wps:wsp>
                      <wps:cNvSpPr/>
                      <wps:spPr>
                        <a:xfrm>
                          <a:off x="0" y="0"/>
                          <a:ext cx="6116128" cy="931653"/>
                        </a:xfrm>
                        <a:prstGeom prst="rect">
                          <a:avLst/>
                        </a:prstGeom>
                        <a:solidFill>
                          <a:schemeClr val="lt1">
                            <a:alpha val="6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aisnstūris 16" o:spid="_x0000_s1026" style="position:absolute;margin-left:-.15pt;margin-top:324.4pt;width:481.6pt;height:73.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" fillcolor="white [3201]" strokecolor="red" strokeweight="2pt">
                <v:fill opacity="42662f"/>
              </v:rect>
            </w:pict>
          </mc:Fallback>
        </mc:AlternateContent>
      </w:r>
      <w:r w:rsidR="00992126">
        <w:rPr>
          <w:noProof/>
          <w:lang w:eastAsia="lv-LV"/>
        </w:rPr>
        <mc:AlternateContent>
          <mc:Choice Requires="wps">
            <w:drawing>
              <wp:anchor distT="0" distB="0" distL="114300" distR="114300" simplePos="0" relativeHeight="251659264" behindDoc="0" locked="0" layoutInCell="1" allowOverlap="1" wp14:anchorId="5C1B371F" wp14:editId="23A466DC">
                <wp:simplePos x="0" y="0"/>
                <wp:positionH relativeFrom="column">
                  <wp:posOffset>-1833</wp:posOffset>
                </wp:positionH>
                <wp:positionV relativeFrom="paragraph">
                  <wp:posOffset>-63812</wp:posOffset>
                </wp:positionV>
                <wp:extent cx="6116128" cy="293299"/>
                <wp:effectExtent l="0" t="0" r="18415" b="12065"/>
                <wp:wrapNone/>
                <wp:docPr id="13" name="Taisnstūris 13"/>
                <wp:cNvGraphicFramePr/>
                <a:graphic xmlns:a="http://schemas.openxmlformats.org/drawingml/2006/main">
                  <a:graphicData uri="http://schemas.microsoft.com/office/word/2010/wordprocessingShape">
                    <wps:wsp>
                      <wps:cNvSpPr/>
                      <wps:spPr>
                        <a:xfrm>
                          <a:off x="0" y="0"/>
                          <a:ext cx="6116128" cy="293299"/>
                        </a:xfrm>
                        <a:prstGeom prst="rect">
                          <a:avLst/>
                        </a:prstGeom>
                        <a:solidFill>
                          <a:schemeClr val="lt1">
                            <a:alpha val="6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Taisnstūris 13" o:spid="_x0000_s1026" style="position:absolute;margin-left:-.15pt;margin-top:-5pt;width:481.6pt;height:23.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" fillcolor="white [3201]" strokecolor="red" strokeweight="2pt">
                <v:fill opacity="42662f"/>
              </v:rect>
            </w:pict>
          </mc:Fallback>
        </mc:AlternateContent>
      </w:r>
      <w:r w:rsidR="009B7297">
        <w:rPr>
          <w:noProof/>
          <w:lang w:eastAsia="lv-LV"/>
        </w:rPr>
        <w:drawing>
          <wp:inline distT="0" distB="0" distL="0" distR="0" wp14:anchorId="22BFDA84" wp14:editId="74D153FD">
            <wp:extent cx="6116320" cy="5098415"/>
            <wp:effectExtent l="0" t="0" r="0" b="6985"/>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6320" cy="5098415"/>
                    </a:xfrm>
                    <a:prstGeom prst="rect">
                      <a:avLst/>
                    </a:prstGeom>
                    <a:noFill/>
                    <a:ln>
                      <a:noFill/>
                    </a:ln>
                  </pic:spPr>
                </pic:pic>
              </a:graphicData>
            </a:graphic>
          </wp:inline>
        </w:drawing>
      </w:r>
    </w:p>
    <w:bookmarkStart w:id="69" w:name="_Ref335156639"/>
    <w:bookmarkStart w:id="70" w:name="_Toc273610479"/>
    <w:bookmarkStart w:id="71" w:name="_Toc275504988"/>
    <w:bookmarkStart w:id="72" w:name="_Toc319488628"/>
    <w:p w14:paraId="34AAD68E" w14:textId="3D375421" w:rsidR="00C44119" w:rsidRPr="00412C83" w:rsidRDefault="001A61CD" w:rsidP="00C44119">
      <w:pPr>
        <w:pStyle w:val="Picturecaption"/>
        <w:rPr>
          <w:noProof/>
        </w:rPr>
      </w:pPr>
      <w:r w:rsidRPr="00182DF7">
        <w:rPr>
          <w:noProof/>
        </w:rPr>
        <w:fldChar w:fldCharType="begin"/>
      </w:r>
      <w:r w:rsidRPr="00182DF7">
        <w:rPr>
          <w:noProof/>
        </w:rPr>
        <w:instrText xml:space="preserve"> SEQ Attēls \* ARABIC </w:instrText>
      </w:r>
      <w:r w:rsidRPr="00182DF7">
        <w:rPr>
          <w:noProof/>
        </w:rPr>
        <w:fldChar w:fldCharType="separate"/>
      </w:r>
      <w:bookmarkStart w:id="73" w:name="_Ref335157286"/>
      <w:bookmarkStart w:id="74" w:name="_Toc385254157"/>
      <w:r w:rsidR="0078523F">
        <w:rPr>
          <w:noProof/>
        </w:rPr>
        <w:t>1</w:t>
      </w:r>
      <w:bookmarkEnd w:id="73"/>
      <w:r w:rsidRPr="00182DF7">
        <w:rPr>
          <w:noProof/>
        </w:rPr>
        <w:fldChar w:fldCharType="end"/>
      </w:r>
      <w:r w:rsidR="00C44119" w:rsidRPr="00182DF7">
        <w:rPr>
          <w:noProof/>
        </w:rPr>
        <w:t>.attēls</w:t>
      </w:r>
      <w:bookmarkEnd w:id="69"/>
      <w:r w:rsidR="00C44119" w:rsidRPr="00182DF7">
        <w:rPr>
          <w:noProof/>
        </w:rPr>
        <w:t xml:space="preserve">. </w:t>
      </w:r>
      <w:bookmarkEnd w:id="70"/>
      <w:bookmarkEnd w:id="71"/>
      <w:bookmarkEnd w:id="72"/>
      <w:r w:rsidR="00C44119" w:rsidRPr="00182DF7">
        <w:rPr>
          <w:noProof/>
        </w:rPr>
        <w:t>Izkārtojum</w:t>
      </w:r>
      <w:r w:rsidR="009B7297" w:rsidRPr="00182DF7">
        <w:rPr>
          <w:noProof/>
        </w:rPr>
        <w:t>a</w:t>
      </w:r>
      <w:r w:rsidR="00C44119" w:rsidRPr="00182DF7">
        <w:rPr>
          <w:noProof/>
        </w:rPr>
        <w:t xml:space="preserve"> „</w:t>
      </w:r>
      <w:r w:rsidR="00D84247" w:rsidRPr="00182DF7">
        <w:rPr>
          <w:noProof/>
        </w:rPr>
        <w:t>LvpStartPage</w:t>
      </w:r>
      <w:r w:rsidR="00C44119" w:rsidRPr="00182DF7">
        <w:rPr>
          <w:noProof/>
        </w:rPr>
        <w:t>” loģiskā struktūra</w:t>
      </w:r>
      <w:bookmarkEnd w:id="74"/>
    </w:p>
    <w:p w14:paraId="79939B84" w14:textId="7BD6FDB1" w:rsidR="00D84247" w:rsidRDefault="00D84247" w:rsidP="00D84247">
      <w:pPr>
        <w:pStyle w:val="ListNumber"/>
        <w:numPr>
          <w:ilvl w:val="0"/>
          <w:numId w:val="33"/>
        </w:numPr>
      </w:pPr>
      <w:r>
        <w:t xml:space="preserve">Izkārtojums „LvpSimplePage” – ir bāze visām Lvp Web lapām izņemot starta Web lapu. Izkārtojums loģiski tiek sadalīts uz trim daļām: galvene (header), kājene (footer) un centrālā, jeb Web lapas pamata satura daļa. Centrālā daļā ir izvietots viens </w:t>
      </w:r>
      <w:r w:rsidR="00FE2349">
        <w:t xml:space="preserve">vietturis </w:t>
      </w:r>
      <w:r>
        <w:t>„content”, kurā nepieciešams ielādēt apakšizkārtojumu: SimplePageContent. Šis apakšizkārtojums tiek apskatīts zemāk šajā nodaļā. Izkārtojuma „LvpStartPage” loģiska struktūra tiek par</w:t>
      </w:r>
      <w:r w:rsidR="00E918FB">
        <w:t>ā</w:t>
      </w:r>
      <w:r>
        <w:t xml:space="preserve">dīta </w:t>
      </w:r>
      <w:r w:rsidR="001A61CD">
        <w:fldChar w:fldCharType="begin"/>
      </w:r>
      <w:r w:rsidR="001A61CD">
        <w:instrText xml:space="preserve"> REF _Ref335157324 \h </w:instrText>
      </w:r>
      <w:r w:rsidR="001A61CD">
        <w:fldChar w:fldCharType="separate"/>
      </w:r>
      <w:r w:rsidR="0078523F">
        <w:rPr>
          <w:noProof/>
        </w:rPr>
        <w:t>2</w:t>
      </w:r>
      <w:r w:rsidR="001A61CD">
        <w:fldChar w:fldCharType="end"/>
      </w:r>
      <w:r w:rsidR="00157F82">
        <w:t>.attēlā</w:t>
      </w:r>
      <w:r>
        <w:t>.</w:t>
      </w:r>
    </w:p>
    <w:p w14:paraId="2EC22132" w14:textId="21405F76" w:rsidR="00D84247" w:rsidRPr="00412C83" w:rsidRDefault="00F37452" w:rsidP="00D84247">
      <w:pPr>
        <w:pStyle w:val="Pictureposition"/>
      </w:pPr>
      <w:r w:rsidRPr="00972ABF">
        <w:rPr>
          <w:noProof/>
          <w:lang w:eastAsia="lv-LV"/>
        </w:rPr>
        <w:lastRenderedPageBreak/>
        <mc:AlternateContent>
          <mc:Choice Requires="wps">
            <w:drawing>
              <wp:anchor distT="0" distB="0" distL="114300" distR="114300" simplePos="0" relativeHeight="251671552" behindDoc="0" locked="0" layoutInCell="1" allowOverlap="1" wp14:anchorId="30581039" wp14:editId="27652463">
                <wp:simplePos x="0" y="0"/>
                <wp:positionH relativeFrom="column">
                  <wp:posOffset>-1905</wp:posOffset>
                </wp:positionH>
                <wp:positionV relativeFrom="paragraph">
                  <wp:posOffset>2847340</wp:posOffset>
                </wp:positionV>
                <wp:extent cx="6115685" cy="931545"/>
                <wp:effectExtent l="0" t="0" r="18415" b="20955"/>
                <wp:wrapNone/>
                <wp:docPr id="40" name="Taisnstūris 40"/>
                <wp:cNvGraphicFramePr/>
                <a:graphic xmlns:a="http://schemas.openxmlformats.org/drawingml/2006/main">
                  <a:graphicData uri="http://schemas.microsoft.com/office/word/2010/wordprocessingShape">
                    <wps:wsp>
                      <wps:cNvSpPr/>
                      <wps:spPr>
                        <a:xfrm>
                          <a:off x="0" y="0"/>
                          <a:ext cx="6115685" cy="931545"/>
                        </a:xfrm>
                        <a:prstGeom prst="rect">
                          <a:avLst/>
                        </a:prstGeom>
                        <a:solidFill>
                          <a:schemeClr val="lt1">
                            <a:alpha val="6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aisnstūris 40" o:spid="_x0000_s1026" style="position:absolute;margin-left:-.15pt;margin-top:224.2pt;width:481.55pt;height:73.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" fillcolor="white [3201]" strokecolor="red" strokeweight="2pt">
                <v:fill opacity="42662f"/>
              </v:rect>
            </w:pict>
          </mc:Fallback>
        </mc:AlternateContent>
      </w:r>
      <w:r w:rsidR="00972ABF" w:rsidRPr="00972ABF">
        <w:rPr>
          <w:noProof/>
          <w:lang w:eastAsia="lv-LV"/>
        </w:rPr>
        <mc:AlternateContent>
          <mc:Choice Requires="wps">
            <w:drawing>
              <wp:anchor distT="0" distB="0" distL="114300" distR="114300" simplePos="0" relativeHeight="251675648" behindDoc="0" locked="0" layoutInCell="1" allowOverlap="1" wp14:anchorId="76EA93C3" wp14:editId="74CE5755">
                <wp:simplePos x="0" y="0"/>
                <wp:positionH relativeFrom="column">
                  <wp:posOffset>55245</wp:posOffset>
                </wp:positionH>
                <wp:positionV relativeFrom="paragraph">
                  <wp:posOffset>1441450</wp:posOffset>
                </wp:positionV>
                <wp:extent cx="4002405" cy="414020"/>
                <wp:effectExtent l="0" t="0" r="0" b="5080"/>
                <wp:wrapNone/>
                <wp:docPr id="45" name="Tekstlodziņš 45"/>
                <wp:cNvGraphicFramePr/>
                <a:graphic xmlns:a="http://schemas.openxmlformats.org/drawingml/2006/main">
                  <a:graphicData uri="http://schemas.microsoft.com/office/word/2010/wordprocessingShape">
                    <wps:wsp>
                      <wps:cNvSpPr txBox="1"/>
                      <wps:spPr>
                        <a:xfrm>
                          <a:off x="0" y="0"/>
                          <a:ext cx="4002405" cy="414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3BB568" w14:textId="77777777" w:rsidR="00E826BD" w:rsidRDefault="00E826BD" w:rsidP="00972ABF">
                            <w:pPr>
                              <w:spacing w:before="0" w:after="0" w:line="240" w:lineRule="auto"/>
                              <w:rPr>
                                <w:b/>
                                <w:color w:val="FF0000"/>
                                <w:sz w:val="20"/>
                              </w:rPr>
                            </w:pPr>
                            <w:r>
                              <w:rPr>
                                <w:b/>
                                <w:color w:val="FF0000"/>
                                <w:sz w:val="20"/>
                              </w:rPr>
                              <w:t>centrālā daļa (</w:t>
                            </w:r>
                            <w:r>
                              <w:rPr>
                                <w:b/>
                                <w:i/>
                                <w:color w:val="FF0000"/>
                                <w:sz w:val="20"/>
                              </w:rPr>
                              <w:t>content</w:t>
                            </w:r>
                            <w:r>
                              <w:rPr>
                                <w:b/>
                                <w:color w:val="FF0000"/>
                                <w:sz w:val="20"/>
                              </w:rPr>
                              <w:t>):</w:t>
                            </w:r>
                          </w:p>
                          <w:p w14:paraId="5BAB24DB" w14:textId="206296FC" w:rsidR="00E826BD" w:rsidRPr="008A141D" w:rsidRDefault="00E826BD" w:rsidP="00972ABF">
                            <w:pPr>
                              <w:spacing w:before="0" w:after="0" w:line="240" w:lineRule="auto"/>
                              <w:rPr>
                                <w:b/>
                                <w:color w:val="FF0000"/>
                                <w:sz w:val="20"/>
                              </w:rPr>
                            </w:pPr>
                            <w:r>
                              <w:rPr>
                                <w:b/>
                                <w:color w:val="FF0000"/>
                                <w:sz w:val="20"/>
                              </w:rPr>
                              <w:t xml:space="preserve">vietturis </w:t>
                            </w:r>
                            <w:r>
                              <w:rPr>
                                <w:b/>
                                <w:i/>
                                <w:color w:val="FF0000"/>
                                <w:sz w:val="20"/>
                              </w:rPr>
                              <w:t>content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45" o:spid="_x0000_s1029" type="#_x0000_t202" style="position:absolute;left:0;text-align:left;margin-left:4.35pt;margin-top:113.5pt;width:315.15pt;height:3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" filled="f" stroked="f" strokeweight=".5pt">
                <v:textbox inset="0,0,0,0">
                  <w:txbxContent>
                    <w:p w14:paraId="263BB568" w14:textId="77777777" w:rsidR="00F72A5F" w:rsidRDefault="00F72A5F" w:rsidP="00972ABF">
                      <w:pPr>
                        <w:spacing w:before="0" w:after="0" w:line="240" w:lineRule="auto"/>
                        <w:rPr>
                          <w:b/>
                          <w:color w:val="FF0000"/>
                          <w:sz w:val="20"/>
                        </w:rPr>
                      </w:pPr>
                      <w:r>
                        <w:rPr>
                          <w:b/>
                          <w:color w:val="FF0000"/>
                          <w:sz w:val="20"/>
                        </w:rPr>
                        <w:t>centrālā daļa (</w:t>
                      </w:r>
                      <w:r>
                        <w:rPr>
                          <w:b/>
                          <w:i/>
                          <w:color w:val="FF0000"/>
                          <w:sz w:val="20"/>
                        </w:rPr>
                        <w:t>content</w:t>
                      </w:r>
                      <w:r>
                        <w:rPr>
                          <w:b/>
                          <w:color w:val="FF0000"/>
                          <w:sz w:val="20"/>
                        </w:rPr>
                        <w:t>):</w:t>
                      </w:r>
                    </w:p>
                    <w:p w14:paraId="5BAB24DB" w14:textId="206296FC" w:rsidR="00F72A5F" w:rsidRPr="008A141D" w:rsidRDefault="00F72A5F" w:rsidP="00972ABF">
                      <w:pPr>
                        <w:spacing w:before="0" w:after="0" w:line="240" w:lineRule="auto"/>
                        <w:rPr>
                          <w:b/>
                          <w:color w:val="FF0000"/>
                          <w:sz w:val="20"/>
                        </w:rPr>
                      </w:pPr>
                      <w:r>
                        <w:rPr>
                          <w:b/>
                          <w:color w:val="FF0000"/>
                          <w:sz w:val="20"/>
                        </w:rPr>
                        <w:t xml:space="preserve">vietturis </w:t>
                      </w:r>
                      <w:r>
                        <w:rPr>
                          <w:b/>
                          <w:i/>
                          <w:color w:val="FF0000"/>
                          <w:sz w:val="20"/>
                        </w:rPr>
                        <w:t>content</w:t>
                      </w:r>
                    </w:p>
                  </w:txbxContent>
                </v:textbox>
              </v:shape>
            </w:pict>
          </mc:Fallback>
        </mc:AlternateContent>
      </w:r>
      <w:r w:rsidR="00972ABF" w:rsidRPr="00972ABF">
        <w:rPr>
          <w:noProof/>
          <w:lang w:eastAsia="lv-LV"/>
        </w:rPr>
        <mc:AlternateContent>
          <mc:Choice Requires="wps">
            <w:drawing>
              <wp:anchor distT="0" distB="0" distL="114300" distR="114300" simplePos="0" relativeHeight="251674624" behindDoc="0" locked="0" layoutInCell="1" allowOverlap="1" wp14:anchorId="5FC136DF" wp14:editId="70588F42">
                <wp:simplePos x="0" y="0"/>
                <wp:positionH relativeFrom="column">
                  <wp:posOffset>-1905</wp:posOffset>
                </wp:positionH>
                <wp:positionV relativeFrom="paragraph">
                  <wp:posOffset>255270</wp:posOffset>
                </wp:positionV>
                <wp:extent cx="6115685" cy="2596515"/>
                <wp:effectExtent l="0" t="0" r="18415" b="13335"/>
                <wp:wrapNone/>
                <wp:docPr id="42" name="Taisnstūris 42"/>
                <wp:cNvGraphicFramePr/>
                <a:graphic xmlns:a="http://schemas.openxmlformats.org/drawingml/2006/main">
                  <a:graphicData uri="http://schemas.microsoft.com/office/word/2010/wordprocessingShape">
                    <wps:wsp>
                      <wps:cNvSpPr/>
                      <wps:spPr>
                        <a:xfrm>
                          <a:off x="0" y="0"/>
                          <a:ext cx="6115685" cy="2596515"/>
                        </a:xfrm>
                        <a:prstGeom prst="rect">
                          <a:avLst/>
                        </a:prstGeom>
                        <a:solidFill>
                          <a:schemeClr val="lt1">
                            <a:alpha val="6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aisnstūris 42" o:spid="_x0000_s1026" style="position:absolute;margin-left:-.15pt;margin-top:20.1pt;width:481.55pt;height:204.4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" fillcolor="white [3201]" strokecolor="red" strokeweight="2pt">
                <v:fill opacity="42662f"/>
              </v:rect>
            </w:pict>
          </mc:Fallback>
        </mc:AlternateContent>
      </w:r>
      <w:r w:rsidR="00972ABF" w:rsidRPr="00972ABF">
        <w:rPr>
          <w:noProof/>
          <w:lang w:eastAsia="lv-LV"/>
        </w:rPr>
        <mc:AlternateContent>
          <mc:Choice Requires="wps">
            <w:drawing>
              <wp:anchor distT="0" distB="0" distL="114300" distR="114300" simplePos="0" relativeHeight="251672576" behindDoc="0" locked="0" layoutInCell="1" allowOverlap="1" wp14:anchorId="070CF809" wp14:editId="65A7FA2D">
                <wp:simplePos x="0" y="0"/>
                <wp:positionH relativeFrom="column">
                  <wp:posOffset>64135</wp:posOffset>
                </wp:positionH>
                <wp:positionV relativeFrom="paragraph">
                  <wp:posOffset>3235960</wp:posOffset>
                </wp:positionV>
                <wp:extent cx="1267460" cy="172085"/>
                <wp:effectExtent l="0" t="0" r="8890" b="0"/>
                <wp:wrapNone/>
                <wp:docPr id="41" name="Tekstlodziņš 41"/>
                <wp:cNvGraphicFramePr/>
                <a:graphic xmlns:a="http://schemas.openxmlformats.org/drawingml/2006/main">
                  <a:graphicData uri="http://schemas.microsoft.com/office/word/2010/wordprocessingShape">
                    <wps:wsp>
                      <wps:cNvSpPr txBox="1"/>
                      <wps:spPr>
                        <a:xfrm>
                          <a:off x="0" y="0"/>
                          <a:ext cx="1267460" cy="172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89F445" w14:textId="77777777" w:rsidR="00E826BD" w:rsidRPr="00992126" w:rsidRDefault="00E826BD" w:rsidP="00972ABF">
                            <w:pPr>
                              <w:spacing w:before="0" w:after="0" w:line="240" w:lineRule="auto"/>
                              <w:rPr>
                                <w:b/>
                                <w:color w:val="FF0000"/>
                                <w:sz w:val="20"/>
                              </w:rPr>
                            </w:pPr>
                            <w:r>
                              <w:rPr>
                                <w:b/>
                                <w:color w:val="FF0000"/>
                                <w:sz w:val="20"/>
                              </w:rPr>
                              <w:t>kājene (</w:t>
                            </w:r>
                            <w:r w:rsidRPr="008A141D">
                              <w:rPr>
                                <w:b/>
                                <w:i/>
                                <w:color w:val="FF0000"/>
                                <w:sz w:val="20"/>
                              </w:rPr>
                              <w:t>footer</w:t>
                            </w:r>
                            <w:r>
                              <w:rPr>
                                <w:b/>
                                <w:color w:val="FF0000"/>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41" o:spid="_x0000_s1030" type="#_x0000_t202" style="position:absolute;left:0;text-align:left;margin-left:5.05pt;margin-top:254.8pt;width:99.8pt;height:1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" filled="f" stroked="f" strokeweight=".5pt">
                <v:textbox inset="0,0,0,0">
                  <w:txbxContent>
                    <w:p w14:paraId="3089F445" w14:textId="77777777" w:rsidR="00F72A5F" w:rsidRPr="00992126" w:rsidRDefault="00F72A5F" w:rsidP="00972ABF">
                      <w:pPr>
                        <w:spacing w:before="0" w:after="0" w:line="240" w:lineRule="auto"/>
                        <w:rPr>
                          <w:b/>
                          <w:color w:val="FF0000"/>
                          <w:sz w:val="20"/>
                        </w:rPr>
                      </w:pPr>
                      <w:r>
                        <w:rPr>
                          <w:b/>
                          <w:color w:val="FF0000"/>
                          <w:sz w:val="20"/>
                        </w:rPr>
                        <w:t>kājene (</w:t>
                      </w:r>
                      <w:r w:rsidRPr="008A141D">
                        <w:rPr>
                          <w:b/>
                          <w:i/>
                          <w:color w:val="FF0000"/>
                          <w:sz w:val="20"/>
                        </w:rPr>
                        <w:t>footer</w:t>
                      </w:r>
                      <w:r>
                        <w:rPr>
                          <w:b/>
                          <w:color w:val="FF0000"/>
                          <w:sz w:val="20"/>
                        </w:rPr>
                        <w:t>)</w:t>
                      </w:r>
                    </w:p>
                  </w:txbxContent>
                </v:textbox>
              </v:shape>
            </w:pict>
          </mc:Fallback>
        </mc:AlternateContent>
      </w:r>
      <w:r w:rsidR="00972ABF" w:rsidRPr="00972ABF">
        <w:rPr>
          <w:noProof/>
          <w:lang w:eastAsia="lv-LV"/>
        </w:rPr>
        <mc:AlternateContent>
          <mc:Choice Requires="wps">
            <w:drawing>
              <wp:anchor distT="0" distB="0" distL="114300" distR="114300" simplePos="0" relativeHeight="251668480" behindDoc="0" locked="0" layoutInCell="1" allowOverlap="1" wp14:anchorId="6B84E3D1" wp14:editId="6BABDC4F">
                <wp:simplePos x="0" y="0"/>
                <wp:positionH relativeFrom="column">
                  <wp:posOffset>-3175</wp:posOffset>
                </wp:positionH>
                <wp:positionV relativeFrom="paragraph">
                  <wp:posOffset>-41275</wp:posOffset>
                </wp:positionV>
                <wp:extent cx="6115685" cy="292735"/>
                <wp:effectExtent l="0" t="0" r="18415" b="12065"/>
                <wp:wrapNone/>
                <wp:docPr id="38" name="Taisnstūris 38"/>
                <wp:cNvGraphicFramePr/>
                <a:graphic xmlns:a="http://schemas.openxmlformats.org/drawingml/2006/main">
                  <a:graphicData uri="http://schemas.microsoft.com/office/word/2010/wordprocessingShape">
                    <wps:wsp>
                      <wps:cNvSpPr/>
                      <wps:spPr>
                        <a:xfrm>
                          <a:off x="0" y="0"/>
                          <a:ext cx="6115685" cy="292735"/>
                        </a:xfrm>
                        <a:prstGeom prst="rect">
                          <a:avLst/>
                        </a:prstGeom>
                        <a:solidFill>
                          <a:schemeClr val="lt1">
                            <a:alpha val="6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Taisnstūris 38" o:spid="_x0000_s1026" style="position:absolute;margin-left:-.25pt;margin-top:-3.25pt;width:481.55pt;height:23.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" fillcolor="white [3201]" strokecolor="red" strokeweight="2pt">
                <v:fill opacity="42662f"/>
              </v:rect>
            </w:pict>
          </mc:Fallback>
        </mc:AlternateContent>
      </w:r>
      <w:r w:rsidR="00972ABF" w:rsidRPr="00972ABF">
        <w:rPr>
          <w:noProof/>
          <w:lang w:eastAsia="lv-LV"/>
        </w:rPr>
        <mc:AlternateContent>
          <mc:Choice Requires="wps">
            <w:drawing>
              <wp:anchor distT="0" distB="0" distL="114300" distR="114300" simplePos="0" relativeHeight="251669504" behindDoc="0" locked="0" layoutInCell="1" allowOverlap="1" wp14:anchorId="6F454B30" wp14:editId="3B2FAC33">
                <wp:simplePos x="0" y="0"/>
                <wp:positionH relativeFrom="column">
                  <wp:posOffset>55880</wp:posOffset>
                </wp:positionH>
                <wp:positionV relativeFrom="paragraph">
                  <wp:posOffset>18044</wp:posOffset>
                </wp:positionV>
                <wp:extent cx="1379855" cy="172085"/>
                <wp:effectExtent l="0" t="0" r="10795" b="0"/>
                <wp:wrapNone/>
                <wp:docPr id="39" name="Tekstlodziņš 39"/>
                <wp:cNvGraphicFramePr/>
                <a:graphic xmlns:a="http://schemas.openxmlformats.org/drawingml/2006/main">
                  <a:graphicData uri="http://schemas.microsoft.com/office/word/2010/wordprocessingShape">
                    <wps:wsp>
                      <wps:cNvSpPr txBox="1"/>
                      <wps:spPr>
                        <a:xfrm>
                          <a:off x="0" y="0"/>
                          <a:ext cx="1379855" cy="172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B86EFB" w14:textId="77777777" w:rsidR="00E826BD" w:rsidRPr="00992126" w:rsidRDefault="00E826BD" w:rsidP="00972ABF">
                            <w:pPr>
                              <w:spacing w:before="0" w:after="0" w:line="240" w:lineRule="auto"/>
                              <w:rPr>
                                <w:b/>
                                <w:color w:val="FF0000"/>
                                <w:sz w:val="20"/>
                              </w:rPr>
                            </w:pPr>
                            <w:r>
                              <w:rPr>
                                <w:b/>
                                <w:color w:val="FF0000"/>
                                <w:sz w:val="20"/>
                              </w:rPr>
                              <w:t>galvene (</w:t>
                            </w:r>
                            <w:r w:rsidRPr="008A141D">
                              <w:rPr>
                                <w:b/>
                                <w:i/>
                                <w:color w:val="FF0000"/>
                                <w:sz w:val="20"/>
                              </w:rPr>
                              <w:t>header</w:t>
                            </w:r>
                            <w:r>
                              <w:rPr>
                                <w:b/>
                                <w:color w:val="FF0000"/>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kstlodziņš 39" o:spid="_x0000_s1031" type="#_x0000_t202" style="position:absolute;left:0;text-align:left;margin-left:4.4pt;margin-top:1.4pt;width:108.65pt;height:13.5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" filled="f" stroked="f" strokeweight=".5pt">
                <v:textbox inset="0,0,0,0">
                  <w:txbxContent>
                    <w:p w14:paraId="2DB86EFB" w14:textId="77777777" w:rsidR="00F72A5F" w:rsidRPr="00992126" w:rsidRDefault="00F72A5F" w:rsidP="00972ABF">
                      <w:pPr>
                        <w:spacing w:before="0" w:after="0" w:line="240" w:lineRule="auto"/>
                        <w:rPr>
                          <w:b/>
                          <w:color w:val="FF0000"/>
                          <w:sz w:val="20"/>
                        </w:rPr>
                      </w:pPr>
                      <w:r>
                        <w:rPr>
                          <w:b/>
                          <w:color w:val="FF0000"/>
                          <w:sz w:val="20"/>
                        </w:rPr>
                        <w:t>galvene (</w:t>
                      </w:r>
                      <w:r w:rsidRPr="008A141D">
                        <w:rPr>
                          <w:b/>
                          <w:i/>
                          <w:color w:val="FF0000"/>
                          <w:sz w:val="20"/>
                        </w:rPr>
                        <w:t>header</w:t>
                      </w:r>
                      <w:r>
                        <w:rPr>
                          <w:b/>
                          <w:color w:val="FF0000"/>
                          <w:sz w:val="20"/>
                        </w:rPr>
                        <w:t>)</w:t>
                      </w:r>
                    </w:p>
                  </w:txbxContent>
                </v:textbox>
              </v:shape>
            </w:pict>
          </mc:Fallback>
        </mc:AlternateContent>
      </w:r>
      <w:r w:rsidR="00972ABF">
        <w:rPr>
          <w:noProof/>
          <w:lang w:eastAsia="lv-LV"/>
        </w:rPr>
        <w:drawing>
          <wp:inline distT="0" distB="0" distL="0" distR="0" wp14:anchorId="05191FBD" wp14:editId="76603248">
            <wp:extent cx="6107430" cy="3821430"/>
            <wp:effectExtent l="0" t="0" r="7620" b="7620"/>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7430" cy="3821430"/>
                    </a:xfrm>
                    <a:prstGeom prst="rect">
                      <a:avLst/>
                    </a:prstGeom>
                    <a:noFill/>
                    <a:ln>
                      <a:noFill/>
                    </a:ln>
                  </pic:spPr>
                </pic:pic>
              </a:graphicData>
            </a:graphic>
          </wp:inline>
        </w:drawing>
      </w:r>
    </w:p>
    <w:bookmarkStart w:id="75" w:name="_Ref335156605"/>
    <w:bookmarkStart w:id="76" w:name="_Ref335156965"/>
    <w:p w14:paraId="688059F2" w14:textId="2A96458D" w:rsidR="00D84247" w:rsidRPr="00412C83" w:rsidRDefault="001A61CD" w:rsidP="00D84247">
      <w:pPr>
        <w:pStyle w:val="Picturecaption"/>
        <w:rPr>
          <w:noProof/>
        </w:rPr>
      </w:pPr>
      <w:r w:rsidRPr="00182DF7">
        <w:rPr>
          <w:noProof/>
        </w:rPr>
        <w:fldChar w:fldCharType="begin"/>
      </w:r>
      <w:r w:rsidRPr="00182DF7">
        <w:rPr>
          <w:noProof/>
        </w:rPr>
        <w:instrText xml:space="preserve"> SEQ Attēls \* ARABIC </w:instrText>
      </w:r>
      <w:r w:rsidRPr="00182DF7">
        <w:rPr>
          <w:noProof/>
        </w:rPr>
        <w:fldChar w:fldCharType="separate"/>
      </w:r>
      <w:bookmarkStart w:id="77" w:name="_Ref335157324"/>
      <w:bookmarkStart w:id="78" w:name="_Toc385254158"/>
      <w:r w:rsidR="0078523F">
        <w:rPr>
          <w:noProof/>
        </w:rPr>
        <w:t>2</w:t>
      </w:r>
      <w:bookmarkEnd w:id="77"/>
      <w:r w:rsidRPr="00182DF7">
        <w:rPr>
          <w:noProof/>
        </w:rPr>
        <w:fldChar w:fldCharType="end"/>
      </w:r>
      <w:r w:rsidR="00D84247" w:rsidRPr="00182DF7">
        <w:rPr>
          <w:noProof/>
        </w:rPr>
        <w:t>.attēls</w:t>
      </w:r>
      <w:bookmarkEnd w:id="75"/>
      <w:r w:rsidR="00D84247" w:rsidRPr="00182DF7">
        <w:rPr>
          <w:noProof/>
        </w:rPr>
        <w:t xml:space="preserve">. </w:t>
      </w:r>
      <w:bookmarkStart w:id="79" w:name="_Ref335156974"/>
      <w:r w:rsidR="00D84247" w:rsidRPr="00182DF7">
        <w:rPr>
          <w:noProof/>
        </w:rPr>
        <w:t>Izkārtojum</w:t>
      </w:r>
      <w:r w:rsidR="009B7297" w:rsidRPr="00182DF7">
        <w:rPr>
          <w:noProof/>
        </w:rPr>
        <w:t>a</w:t>
      </w:r>
      <w:r w:rsidR="00D84247" w:rsidRPr="00182DF7">
        <w:rPr>
          <w:noProof/>
        </w:rPr>
        <w:t xml:space="preserve"> „LvpSimplePage” loģiskā struktūra</w:t>
      </w:r>
      <w:bookmarkEnd w:id="76"/>
      <w:bookmarkEnd w:id="79"/>
      <w:bookmarkEnd w:id="78"/>
    </w:p>
    <w:p w14:paraId="1984228A" w14:textId="0CF20D83" w:rsidR="00BF706C" w:rsidRDefault="00BF706C" w:rsidP="00D615EF">
      <w:pPr>
        <w:pStyle w:val="ListNumber"/>
        <w:numPr>
          <w:ilvl w:val="0"/>
          <w:numId w:val="33"/>
        </w:numPr>
      </w:pPr>
      <w:r>
        <w:t>Izkārtojums</w:t>
      </w:r>
      <w:r w:rsidR="00DF6C1B">
        <w:t xml:space="preserve"> „LvpPrintPage” ir bāze visu LVP tīmekļa lapu drukāšanai paredzētajām versijām.</w:t>
      </w:r>
      <w:r w:rsidR="00D615EF">
        <w:t xml:space="preserve"> Izkārtojums loģiski sastāv no vienas daļas (</w:t>
      </w:r>
      <w:r w:rsidR="00D615EF" w:rsidRPr="00D615EF">
        <w:rPr>
          <w:i/>
        </w:rPr>
        <w:t>print-content</w:t>
      </w:r>
      <w:r w:rsidR="00D615EF">
        <w:t xml:space="preserve">), kas satur LVP logotipu un vietturi </w:t>
      </w:r>
      <w:r w:rsidR="00D615EF" w:rsidRPr="00D615EF">
        <w:rPr>
          <w:i/>
        </w:rPr>
        <w:t>content-layoutcontainer-ph</w:t>
      </w:r>
      <w:r w:rsidR="00D615EF">
        <w:t>, kurā ir jāielādē lapas drukājamais saturs.</w:t>
      </w:r>
    </w:p>
    <w:p w14:paraId="7D2DDA8D" w14:textId="762FD056" w:rsidR="00BF706C" w:rsidRDefault="00B16047" w:rsidP="00BF706C">
      <w:pPr>
        <w:pStyle w:val="Pictureposition"/>
      </w:pPr>
      <w:r w:rsidRPr="00972ABF">
        <w:rPr>
          <w:noProof/>
          <w:lang w:eastAsia="lv-LV"/>
        </w:rPr>
        <mc:AlternateContent>
          <mc:Choice Requires="wps">
            <w:drawing>
              <wp:anchor distT="0" distB="0" distL="114300" distR="114300" simplePos="0" relativeHeight="251802624" behindDoc="0" locked="0" layoutInCell="1" allowOverlap="1" wp14:anchorId="235858C6" wp14:editId="7AD84530">
                <wp:simplePos x="0" y="0"/>
                <wp:positionH relativeFrom="column">
                  <wp:posOffset>127562</wp:posOffset>
                </wp:positionH>
                <wp:positionV relativeFrom="paragraph">
                  <wp:posOffset>1351160</wp:posOffset>
                </wp:positionV>
                <wp:extent cx="2475781" cy="370936"/>
                <wp:effectExtent l="0" t="0" r="1270" b="10160"/>
                <wp:wrapNone/>
                <wp:docPr id="181" name="Tekstlodziņš 181"/>
                <wp:cNvGraphicFramePr/>
                <a:graphic xmlns:a="http://schemas.openxmlformats.org/drawingml/2006/main">
                  <a:graphicData uri="http://schemas.microsoft.com/office/word/2010/wordprocessingShape">
                    <wps:wsp>
                      <wps:cNvSpPr txBox="1"/>
                      <wps:spPr>
                        <a:xfrm>
                          <a:off x="0" y="0"/>
                          <a:ext cx="2475781" cy="3709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40856A" w14:textId="201A1B4A" w:rsidR="00E826BD" w:rsidRPr="00B16047" w:rsidRDefault="00E826BD" w:rsidP="00972ABF">
                            <w:pPr>
                              <w:spacing w:before="0" w:after="0" w:line="240" w:lineRule="auto"/>
                              <w:rPr>
                                <w:b/>
                                <w:color w:val="00B0F0"/>
                                <w:sz w:val="20"/>
                              </w:rPr>
                            </w:pPr>
                            <w:r w:rsidRPr="00B16047">
                              <w:rPr>
                                <w:b/>
                                <w:color w:val="00B0F0"/>
                                <w:sz w:val="20"/>
                              </w:rPr>
                              <w:t xml:space="preserve">vietturis </w:t>
                            </w:r>
                            <w:r w:rsidRPr="00B16047">
                              <w:rPr>
                                <w:b/>
                                <w:i/>
                                <w:color w:val="00B0F0"/>
                                <w:sz w:val="20"/>
                              </w:rPr>
                              <w:t>content-layoutcontainer-ph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81" o:spid="_x0000_s1032" type="#_x0000_t202" style="position:absolute;left:0;text-align:left;margin-left:10.05pt;margin-top:106.4pt;width:194.95pt;height:29.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" filled="f" stroked="f" strokeweight=".5pt">
                <v:textbox inset="0,0,0,0">
                  <w:txbxContent>
                    <w:p w14:paraId="2240856A" w14:textId="201A1B4A" w:rsidR="00F72A5F" w:rsidRPr="00B16047" w:rsidRDefault="00F72A5F" w:rsidP="00972ABF">
                      <w:pPr>
                        <w:spacing w:before="0" w:after="0" w:line="240" w:lineRule="auto"/>
                        <w:rPr>
                          <w:b/>
                          <w:color w:val="00B0F0"/>
                          <w:sz w:val="20"/>
                        </w:rPr>
                      </w:pPr>
                      <w:r w:rsidRPr="00B16047">
                        <w:rPr>
                          <w:b/>
                          <w:color w:val="00B0F0"/>
                          <w:sz w:val="20"/>
                        </w:rPr>
                        <w:t xml:space="preserve">vietturis </w:t>
                      </w:r>
                      <w:r w:rsidRPr="00B16047">
                        <w:rPr>
                          <w:b/>
                          <w:i/>
                          <w:color w:val="00B0F0"/>
                          <w:sz w:val="20"/>
                        </w:rPr>
                        <w:t>content-layoutcontainer-ph</w:t>
                      </w:r>
                    </w:p>
                  </w:txbxContent>
                </v:textbox>
              </v:shape>
            </w:pict>
          </mc:Fallback>
        </mc:AlternateContent>
      </w:r>
      <w:r w:rsidRPr="00972ABF">
        <w:rPr>
          <w:noProof/>
          <w:lang w:eastAsia="lv-LV"/>
        </w:rPr>
        <mc:AlternateContent>
          <mc:Choice Requires="wps">
            <w:drawing>
              <wp:anchor distT="0" distB="0" distL="114300" distR="114300" simplePos="0" relativeHeight="251800576" behindDoc="0" locked="0" layoutInCell="1" allowOverlap="1" wp14:anchorId="28B55369" wp14:editId="4A06D6CD">
                <wp:simplePos x="0" y="0"/>
                <wp:positionH relativeFrom="column">
                  <wp:posOffset>58552</wp:posOffset>
                </wp:positionH>
                <wp:positionV relativeFrom="paragraph">
                  <wp:posOffset>307364</wp:posOffset>
                </wp:positionV>
                <wp:extent cx="6003985" cy="2406770"/>
                <wp:effectExtent l="0" t="0" r="15875" b="12700"/>
                <wp:wrapNone/>
                <wp:docPr id="180" name="Taisnstūris 180"/>
                <wp:cNvGraphicFramePr/>
                <a:graphic xmlns:a="http://schemas.openxmlformats.org/drawingml/2006/main">
                  <a:graphicData uri="http://schemas.microsoft.com/office/word/2010/wordprocessingShape">
                    <wps:wsp>
                      <wps:cNvSpPr/>
                      <wps:spPr>
                        <a:xfrm>
                          <a:off x="0" y="0"/>
                          <a:ext cx="6003985" cy="2406770"/>
                        </a:xfrm>
                        <a:prstGeom prst="rect">
                          <a:avLst/>
                        </a:prstGeom>
                        <a:solidFill>
                          <a:schemeClr val="lt1">
                            <a:alpha val="50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aisnstūris 180" o:spid="_x0000_s1026" style="position:absolute;margin-left:4.6pt;margin-top:24.2pt;width:472.75pt;height:18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" fillcolor="white [3201]" strokecolor="#00b0f0" strokeweight="2pt">
                <v:fill opacity="32896f"/>
              </v:rect>
            </w:pict>
          </mc:Fallback>
        </mc:AlternateContent>
      </w:r>
      <w:r w:rsidRPr="00972ABF">
        <w:rPr>
          <w:noProof/>
          <w:lang w:eastAsia="lv-LV"/>
        </w:rPr>
        <mc:AlternateContent>
          <mc:Choice Requires="wps">
            <w:drawing>
              <wp:anchor distT="0" distB="0" distL="114300" distR="114300" simplePos="0" relativeHeight="251798528" behindDoc="0" locked="0" layoutInCell="1" allowOverlap="1" wp14:anchorId="41AC0538" wp14:editId="11EC4F91">
                <wp:simplePos x="0" y="0"/>
                <wp:positionH relativeFrom="column">
                  <wp:posOffset>963882</wp:posOffset>
                </wp:positionH>
                <wp:positionV relativeFrom="paragraph">
                  <wp:posOffset>91392</wp:posOffset>
                </wp:positionV>
                <wp:extent cx="4002405" cy="189781"/>
                <wp:effectExtent l="0" t="0" r="0" b="1270"/>
                <wp:wrapNone/>
                <wp:docPr id="179" name="Tekstlodziņš 179"/>
                <wp:cNvGraphicFramePr/>
                <a:graphic xmlns:a="http://schemas.openxmlformats.org/drawingml/2006/main">
                  <a:graphicData uri="http://schemas.microsoft.com/office/word/2010/wordprocessingShape">
                    <wps:wsp>
                      <wps:cNvSpPr txBox="1"/>
                      <wps:spPr>
                        <a:xfrm>
                          <a:off x="0" y="0"/>
                          <a:ext cx="4002405" cy="1897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05D60B" w14:textId="3F2186D9" w:rsidR="00E826BD" w:rsidRPr="008A141D" w:rsidRDefault="00E826BD" w:rsidP="00B16047">
                            <w:pPr>
                              <w:spacing w:before="0" w:after="0" w:line="240" w:lineRule="auto"/>
                              <w:jc w:val="center"/>
                              <w:rPr>
                                <w:b/>
                                <w:color w:val="FF0000"/>
                                <w:sz w:val="20"/>
                              </w:rPr>
                            </w:pPr>
                            <w:r w:rsidRPr="00B16047">
                              <w:rPr>
                                <w:b/>
                                <w:i/>
                                <w:color w:val="FF0000"/>
                                <w:sz w:val="20"/>
                              </w:rPr>
                              <w:t>print-content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79" o:spid="_x0000_s1033" type="#_x0000_t202" style="position:absolute;left:0;text-align:left;margin-left:75.9pt;margin-top:7.2pt;width:315.15pt;height:14.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" filled="f" stroked="f" strokeweight=".5pt">
                <v:textbox inset="0,0,0,0">
                  <w:txbxContent>
                    <w:p w14:paraId="4605D60B" w14:textId="3F2186D9" w:rsidR="00F72A5F" w:rsidRPr="008A141D" w:rsidRDefault="00F72A5F" w:rsidP="00B16047">
                      <w:pPr>
                        <w:spacing w:before="0" w:after="0" w:line="240" w:lineRule="auto"/>
                        <w:jc w:val="center"/>
                        <w:rPr>
                          <w:b/>
                          <w:color w:val="FF0000"/>
                          <w:sz w:val="20"/>
                        </w:rPr>
                      </w:pPr>
                      <w:r w:rsidRPr="00B16047">
                        <w:rPr>
                          <w:b/>
                          <w:i/>
                          <w:color w:val="FF0000"/>
                          <w:sz w:val="20"/>
                        </w:rPr>
                        <w:t>print-content</w:t>
                      </w:r>
                    </w:p>
                  </w:txbxContent>
                </v:textbox>
              </v:shape>
            </w:pict>
          </mc:Fallback>
        </mc:AlternateContent>
      </w:r>
      <w:r w:rsidRPr="00972ABF">
        <w:rPr>
          <w:noProof/>
          <w:lang w:eastAsia="lv-LV"/>
        </w:rPr>
        <mc:AlternateContent>
          <mc:Choice Requires="wps">
            <w:drawing>
              <wp:anchor distT="0" distB="0" distL="114300" distR="114300" simplePos="0" relativeHeight="251796480" behindDoc="0" locked="0" layoutInCell="1" allowOverlap="1" wp14:anchorId="5FBE420A" wp14:editId="0F530767">
                <wp:simplePos x="0" y="0"/>
                <wp:positionH relativeFrom="column">
                  <wp:posOffset>6793</wp:posOffset>
                </wp:positionH>
                <wp:positionV relativeFrom="paragraph">
                  <wp:posOffset>39944</wp:posOffset>
                </wp:positionV>
                <wp:extent cx="6115685" cy="2794959"/>
                <wp:effectExtent l="0" t="0" r="18415" b="24765"/>
                <wp:wrapNone/>
                <wp:docPr id="178" name="Taisnstūris 178"/>
                <wp:cNvGraphicFramePr/>
                <a:graphic xmlns:a="http://schemas.openxmlformats.org/drawingml/2006/main">
                  <a:graphicData uri="http://schemas.microsoft.com/office/word/2010/wordprocessingShape">
                    <wps:wsp>
                      <wps:cNvSpPr/>
                      <wps:spPr>
                        <a:xfrm>
                          <a:off x="0" y="0"/>
                          <a:ext cx="6115685" cy="2794959"/>
                        </a:xfrm>
                        <a:prstGeom prst="rect">
                          <a:avLst/>
                        </a:prstGeom>
                        <a:solidFill>
                          <a:schemeClr val="lt1">
                            <a:alpha val="6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aisnstūris 178" o:spid="_x0000_s1026" style="position:absolute;margin-left:.55pt;margin-top:3.15pt;width:481.55pt;height:220.1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" fillcolor="white [3201]" strokecolor="red" strokeweight="2pt">
                <v:fill opacity="42662f"/>
              </v:rect>
            </w:pict>
          </mc:Fallback>
        </mc:AlternateContent>
      </w:r>
      <w:r w:rsidR="00BF706C">
        <w:rPr>
          <w:noProof/>
          <w:lang w:eastAsia="lv-LV"/>
        </w:rPr>
        <w:drawing>
          <wp:inline distT="0" distB="0" distL="0" distR="0" wp14:anchorId="36A9A1D0" wp14:editId="290518EF">
            <wp:extent cx="6116320" cy="2795270"/>
            <wp:effectExtent l="0" t="0" r="0" b="5080"/>
            <wp:docPr id="177" name="Attēls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6320" cy="2795270"/>
                    </a:xfrm>
                    <a:prstGeom prst="rect">
                      <a:avLst/>
                    </a:prstGeom>
                    <a:noFill/>
                    <a:ln>
                      <a:noFill/>
                    </a:ln>
                  </pic:spPr>
                </pic:pic>
              </a:graphicData>
            </a:graphic>
          </wp:inline>
        </w:drawing>
      </w:r>
    </w:p>
    <w:p w14:paraId="0D0E51F5" w14:textId="255C5049" w:rsidR="00BF706C" w:rsidRPr="00412C83" w:rsidRDefault="00BF706C" w:rsidP="00BF706C">
      <w:pPr>
        <w:pStyle w:val="Picturecaption"/>
        <w:rPr>
          <w:noProof/>
        </w:rPr>
      </w:pPr>
      <w:r w:rsidRPr="00182DF7">
        <w:rPr>
          <w:noProof/>
        </w:rPr>
        <w:fldChar w:fldCharType="begin"/>
      </w:r>
      <w:r w:rsidRPr="00182DF7">
        <w:rPr>
          <w:noProof/>
        </w:rPr>
        <w:instrText xml:space="preserve"> SEQ Attēls \* ARABIC </w:instrText>
      </w:r>
      <w:r w:rsidRPr="00182DF7">
        <w:rPr>
          <w:noProof/>
        </w:rPr>
        <w:fldChar w:fldCharType="separate"/>
      </w:r>
      <w:bookmarkStart w:id="80" w:name="_Toc385254159"/>
      <w:r w:rsidR="0078523F">
        <w:rPr>
          <w:noProof/>
        </w:rPr>
        <w:t>3</w:t>
      </w:r>
      <w:r w:rsidRPr="00182DF7">
        <w:rPr>
          <w:noProof/>
        </w:rPr>
        <w:fldChar w:fldCharType="end"/>
      </w:r>
      <w:r w:rsidRPr="00182DF7">
        <w:rPr>
          <w:noProof/>
        </w:rPr>
        <w:t>.attēls. Izkārtojuma „Lvp</w:t>
      </w:r>
      <w:r>
        <w:rPr>
          <w:noProof/>
        </w:rPr>
        <w:t>Print</w:t>
      </w:r>
      <w:r w:rsidRPr="00182DF7">
        <w:rPr>
          <w:noProof/>
        </w:rPr>
        <w:t>Page” loģiskā struktūra</w:t>
      </w:r>
      <w:bookmarkEnd w:id="80"/>
    </w:p>
    <w:p w14:paraId="441E24E3" w14:textId="4867AE0D" w:rsidR="00AA11C7" w:rsidRDefault="00AA11C7" w:rsidP="00AA11C7">
      <w:pPr>
        <w:pStyle w:val="ListNumber"/>
        <w:numPr>
          <w:ilvl w:val="0"/>
          <w:numId w:val="33"/>
        </w:numPr>
      </w:pPr>
      <w:r>
        <w:t>Apakšizkārtojums „LayoutContainerPageContent”</w:t>
      </w:r>
      <w:r w:rsidR="00A145E7">
        <w:t xml:space="preserve"> </w:t>
      </w:r>
      <w:r>
        <w:t xml:space="preserve">ir apakšizkārtojums, kurā </w:t>
      </w:r>
      <w:r w:rsidR="00380A7E">
        <w:t>ir jāielādē</w:t>
      </w:r>
      <w:r>
        <w:t xml:space="preserve"> visi pārējie apakšizkārtojumi.</w:t>
      </w:r>
    </w:p>
    <w:p w14:paraId="24D4C26F" w14:textId="21E910A3" w:rsidR="00593B8A" w:rsidRDefault="005578AC" w:rsidP="00B424BE">
      <w:pPr>
        <w:pStyle w:val="ListNumber"/>
        <w:numPr>
          <w:ilvl w:val="0"/>
          <w:numId w:val="33"/>
        </w:numPr>
      </w:pPr>
      <w:r>
        <w:t>Apakšizkārtojums „</w:t>
      </w:r>
      <w:r w:rsidR="00B424BE" w:rsidRPr="00B424BE">
        <w:t>SingleColumnContainer</w:t>
      </w:r>
      <w:r>
        <w:t>” –</w:t>
      </w:r>
      <w:r w:rsidR="00DB3E9E">
        <w:t xml:space="preserve"> </w:t>
      </w:r>
      <w:r>
        <w:t>ir</w:t>
      </w:r>
      <w:r w:rsidR="00DB3E9E">
        <w:t xml:space="preserve"> </w:t>
      </w:r>
      <w:r w:rsidR="00B424BE">
        <w:t xml:space="preserve">pilnas </w:t>
      </w:r>
      <w:r w:rsidR="001A61CD">
        <w:t xml:space="preserve">lapas </w:t>
      </w:r>
      <w:r w:rsidR="00DB3E9E">
        <w:t>apakšizkārtojums.</w:t>
      </w:r>
      <w:r w:rsidR="00133171">
        <w:t xml:space="preserve"> </w:t>
      </w:r>
      <w:r w:rsidR="00593B8A">
        <w:t>Šajā apakšizkārtojumā tiek izvietoti šādi vietturi:</w:t>
      </w:r>
    </w:p>
    <w:p w14:paraId="0E3E800D" w14:textId="25CAC499" w:rsidR="00593B8A" w:rsidRDefault="000D0CB6" w:rsidP="000D0CB6">
      <w:pPr>
        <w:pStyle w:val="ListBullet"/>
        <w:tabs>
          <w:tab w:val="clear" w:pos="360"/>
          <w:tab w:val="num" w:pos="720"/>
        </w:tabs>
        <w:ind w:left="720"/>
      </w:pPr>
      <w:r w:rsidRPr="00F94FD7">
        <w:rPr>
          <w:i/>
        </w:rPr>
        <w:t>content-breadcrumbs-ph</w:t>
      </w:r>
      <w:r w:rsidR="00593B8A">
        <w:t xml:space="preserve"> – satur </w:t>
      </w:r>
      <w:r>
        <w:t>adreses joslu (</w:t>
      </w:r>
      <w:r>
        <w:rPr>
          <w:i/>
        </w:rPr>
        <w:t>breadcrumb</w:t>
      </w:r>
      <w:r>
        <w:t>)</w:t>
      </w:r>
      <w:r w:rsidR="00593B8A">
        <w:t>;</w:t>
      </w:r>
    </w:p>
    <w:p w14:paraId="5E3A1BE6" w14:textId="0C93B125" w:rsidR="00593B8A" w:rsidRDefault="000D0CB6" w:rsidP="000D0CB6">
      <w:pPr>
        <w:pStyle w:val="ListBullet"/>
        <w:tabs>
          <w:tab w:val="clear" w:pos="360"/>
          <w:tab w:val="num" w:pos="720"/>
        </w:tabs>
        <w:ind w:left="720"/>
      </w:pPr>
      <w:r w:rsidRPr="00F94FD7">
        <w:rPr>
          <w:i/>
        </w:rPr>
        <w:t>content-simplecontent-title-ph</w:t>
      </w:r>
      <w:r w:rsidR="00593B8A">
        <w:t xml:space="preserve"> – satur </w:t>
      </w:r>
      <w:r>
        <w:t>apakšizkārtojuma satura virsrakstu</w:t>
      </w:r>
      <w:r w:rsidR="00593B8A">
        <w:t>;</w:t>
      </w:r>
    </w:p>
    <w:p w14:paraId="4A752E76" w14:textId="2081D2B5" w:rsidR="00593B8A" w:rsidRDefault="000D0CB6" w:rsidP="000D0CB6">
      <w:pPr>
        <w:pStyle w:val="ListBullet"/>
        <w:tabs>
          <w:tab w:val="clear" w:pos="360"/>
          <w:tab w:val="num" w:pos="720"/>
        </w:tabs>
        <w:ind w:left="720"/>
      </w:pPr>
      <w:r w:rsidRPr="00F94FD7">
        <w:rPr>
          <w:i/>
        </w:rPr>
        <w:lastRenderedPageBreak/>
        <w:t>content-simplecontent-ph</w:t>
      </w:r>
      <w:r w:rsidR="00593B8A">
        <w:t xml:space="preserve"> – </w:t>
      </w:r>
      <w:r>
        <w:t>satur apakšizkārtojuma saturu.</w:t>
      </w:r>
    </w:p>
    <w:p w14:paraId="34AAD690" w14:textId="0E7D2202" w:rsidR="005578AC" w:rsidRDefault="00D06BBD" w:rsidP="00FE57DD">
      <w:pPr>
        <w:pStyle w:val="ListNumber"/>
        <w:numPr>
          <w:ilvl w:val="0"/>
          <w:numId w:val="0"/>
        </w:numPr>
        <w:ind w:left="720"/>
      </w:pPr>
      <w:r>
        <w:t>Apakši</w:t>
      </w:r>
      <w:r w:rsidR="005578AC">
        <w:t>zkārto</w:t>
      </w:r>
      <w:r w:rsidR="00E918FB">
        <w:t>juma loģiska struktūra tiek parā</w:t>
      </w:r>
      <w:r w:rsidR="005578AC">
        <w:t xml:space="preserve">dīta </w:t>
      </w:r>
      <w:r w:rsidR="00133171">
        <w:fldChar w:fldCharType="begin"/>
      </w:r>
      <w:r w:rsidR="00133171">
        <w:instrText xml:space="preserve"> REF _Ref335157516 \h </w:instrText>
      </w:r>
      <w:r w:rsidR="00133171">
        <w:fldChar w:fldCharType="separate"/>
      </w:r>
      <w:r w:rsidR="0078523F">
        <w:rPr>
          <w:noProof/>
        </w:rPr>
        <w:t>4</w:t>
      </w:r>
      <w:r w:rsidR="00133171">
        <w:fldChar w:fldCharType="end"/>
      </w:r>
      <w:r w:rsidR="004D3031">
        <w:t>.</w:t>
      </w:r>
      <w:r w:rsidR="00157F82">
        <w:t>attēlā</w:t>
      </w:r>
      <w:r w:rsidR="005578AC">
        <w:t>.</w:t>
      </w:r>
    </w:p>
    <w:p w14:paraId="6F084BB2" w14:textId="07A8F2D0" w:rsidR="004B631C" w:rsidRDefault="004B631C" w:rsidP="004B631C">
      <w:pPr>
        <w:pStyle w:val="Pictureposition"/>
      </w:pPr>
      <w:r w:rsidRPr="00972ABF">
        <w:rPr>
          <w:noProof/>
          <w:lang w:eastAsia="lv-LV"/>
        </w:rPr>
        <mc:AlternateContent>
          <mc:Choice Requires="wps">
            <w:drawing>
              <wp:anchor distT="0" distB="0" distL="114300" distR="114300" simplePos="0" relativeHeight="251731968" behindDoc="0" locked="0" layoutInCell="1" allowOverlap="1" wp14:anchorId="7777BFF8" wp14:editId="3D83141B">
                <wp:simplePos x="0" y="0"/>
                <wp:positionH relativeFrom="column">
                  <wp:posOffset>2364740</wp:posOffset>
                </wp:positionH>
                <wp:positionV relativeFrom="paragraph">
                  <wp:posOffset>670509</wp:posOffset>
                </wp:positionV>
                <wp:extent cx="2816352" cy="172085"/>
                <wp:effectExtent l="0" t="0" r="3175" b="0"/>
                <wp:wrapNone/>
                <wp:docPr id="74" name="Tekstlodziņš 74"/>
                <wp:cNvGraphicFramePr/>
                <a:graphic xmlns:a="http://schemas.openxmlformats.org/drawingml/2006/main">
                  <a:graphicData uri="http://schemas.microsoft.com/office/word/2010/wordprocessingShape">
                    <wps:wsp>
                      <wps:cNvSpPr txBox="1"/>
                      <wps:spPr>
                        <a:xfrm>
                          <a:off x="0" y="0"/>
                          <a:ext cx="2816352" cy="172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2B224" w14:textId="0C3708DE" w:rsidR="00E826BD" w:rsidRPr="004B631C" w:rsidRDefault="00E826BD" w:rsidP="00972ABF">
                            <w:pPr>
                              <w:spacing w:before="0" w:after="0" w:line="240" w:lineRule="auto"/>
                              <w:rPr>
                                <w:b/>
                                <w:i/>
                                <w:color w:val="FF0000"/>
                                <w:sz w:val="20"/>
                              </w:rPr>
                            </w:pPr>
                            <w:r>
                              <w:rPr>
                                <w:b/>
                                <w:color w:val="FF0000"/>
                                <w:sz w:val="20"/>
                              </w:rPr>
                              <w:t xml:space="preserve">vietturis </w:t>
                            </w:r>
                            <w:r w:rsidRPr="004B631C">
                              <w:rPr>
                                <w:b/>
                                <w:i/>
                                <w:color w:val="FF0000"/>
                                <w:sz w:val="20"/>
                              </w:rPr>
                              <w:t>content-simplecontent-ph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74" o:spid="_x0000_s1034" type="#_x0000_t202" style="position:absolute;left:0;text-align:left;margin-left:186.2pt;margin-top:52.8pt;width:221.75pt;height:13.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" filled="f" stroked="f" strokeweight=".5pt">
                <v:textbox inset="0,0,0,0">
                  <w:txbxContent>
                    <w:p w14:paraId="66F2B224" w14:textId="0C3708DE" w:rsidR="00F72A5F" w:rsidRPr="004B631C" w:rsidRDefault="00F72A5F" w:rsidP="00972ABF">
                      <w:pPr>
                        <w:spacing w:before="0" w:after="0" w:line="240" w:lineRule="auto"/>
                        <w:rPr>
                          <w:b/>
                          <w:i/>
                          <w:color w:val="FF0000"/>
                          <w:sz w:val="20"/>
                        </w:rPr>
                      </w:pPr>
                      <w:r>
                        <w:rPr>
                          <w:b/>
                          <w:color w:val="FF0000"/>
                          <w:sz w:val="20"/>
                        </w:rPr>
                        <w:t xml:space="preserve">vietturis </w:t>
                      </w:r>
                      <w:r w:rsidRPr="004B631C">
                        <w:rPr>
                          <w:b/>
                          <w:i/>
                          <w:color w:val="FF0000"/>
                          <w:sz w:val="20"/>
                        </w:rPr>
                        <w:t>content-simplecontent-ph</w:t>
                      </w:r>
                    </w:p>
                  </w:txbxContent>
                </v:textbox>
              </v:shape>
            </w:pict>
          </mc:Fallback>
        </mc:AlternateContent>
      </w:r>
      <w:r w:rsidRPr="00972ABF">
        <w:rPr>
          <w:noProof/>
          <w:lang w:eastAsia="lv-LV"/>
        </w:rPr>
        <mc:AlternateContent>
          <mc:Choice Requires="wps">
            <w:drawing>
              <wp:anchor distT="0" distB="0" distL="114300" distR="114300" simplePos="0" relativeHeight="251729920" behindDoc="0" locked="0" layoutInCell="1" allowOverlap="1" wp14:anchorId="256B8CA2" wp14:editId="237BBB08">
                <wp:simplePos x="0" y="0"/>
                <wp:positionH relativeFrom="column">
                  <wp:posOffset>8169</wp:posOffset>
                </wp:positionH>
                <wp:positionV relativeFrom="paragraph">
                  <wp:posOffset>480847</wp:posOffset>
                </wp:positionV>
                <wp:extent cx="6115685" cy="1621237"/>
                <wp:effectExtent l="0" t="0" r="18415" b="17145"/>
                <wp:wrapNone/>
                <wp:docPr id="73" name="Taisnstūris 73"/>
                <wp:cNvGraphicFramePr/>
                <a:graphic xmlns:a="http://schemas.openxmlformats.org/drawingml/2006/main">
                  <a:graphicData uri="http://schemas.microsoft.com/office/word/2010/wordprocessingShape">
                    <wps:wsp>
                      <wps:cNvSpPr/>
                      <wps:spPr>
                        <a:xfrm>
                          <a:off x="0" y="0"/>
                          <a:ext cx="6115685" cy="1621237"/>
                        </a:xfrm>
                        <a:prstGeom prst="rect">
                          <a:avLst/>
                        </a:prstGeom>
                        <a:solidFill>
                          <a:schemeClr val="lt1">
                            <a:alpha val="3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aisnstūris 73" o:spid="_x0000_s1026" style="position:absolute;margin-left:.65pt;margin-top:37.85pt;width:481.55pt;height:127.6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" fillcolor="white [3201]" strokecolor="red" strokeweight="2pt">
                <v:fill opacity="22873f"/>
              </v:rect>
            </w:pict>
          </mc:Fallback>
        </mc:AlternateContent>
      </w:r>
      <w:r w:rsidRPr="00972ABF">
        <w:rPr>
          <w:noProof/>
          <w:lang w:eastAsia="lv-LV"/>
        </w:rPr>
        <mc:AlternateContent>
          <mc:Choice Requires="wps">
            <w:drawing>
              <wp:anchor distT="0" distB="0" distL="114300" distR="114300" simplePos="0" relativeHeight="251727872" behindDoc="0" locked="0" layoutInCell="1" allowOverlap="1" wp14:anchorId="74A4B0FC" wp14:editId="32A76CB6">
                <wp:simplePos x="0" y="0"/>
                <wp:positionH relativeFrom="column">
                  <wp:posOffset>2364740</wp:posOffset>
                </wp:positionH>
                <wp:positionV relativeFrom="paragraph">
                  <wp:posOffset>283950</wp:posOffset>
                </wp:positionV>
                <wp:extent cx="2816352" cy="172085"/>
                <wp:effectExtent l="0" t="0" r="3175" b="0"/>
                <wp:wrapNone/>
                <wp:docPr id="72" name="Tekstlodziņš 72"/>
                <wp:cNvGraphicFramePr/>
                <a:graphic xmlns:a="http://schemas.openxmlformats.org/drawingml/2006/main">
                  <a:graphicData uri="http://schemas.microsoft.com/office/word/2010/wordprocessingShape">
                    <wps:wsp>
                      <wps:cNvSpPr txBox="1"/>
                      <wps:spPr>
                        <a:xfrm>
                          <a:off x="0" y="0"/>
                          <a:ext cx="2816352" cy="172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E4F500" w14:textId="52218A58" w:rsidR="00E826BD" w:rsidRPr="004B631C" w:rsidRDefault="00E826BD" w:rsidP="00972ABF">
                            <w:pPr>
                              <w:spacing w:before="0" w:after="0" w:line="240" w:lineRule="auto"/>
                              <w:rPr>
                                <w:b/>
                                <w:i/>
                                <w:color w:val="FF0000"/>
                                <w:sz w:val="20"/>
                              </w:rPr>
                            </w:pPr>
                            <w:r>
                              <w:rPr>
                                <w:b/>
                                <w:color w:val="FF0000"/>
                                <w:sz w:val="20"/>
                              </w:rPr>
                              <w:t xml:space="preserve">vietturis </w:t>
                            </w:r>
                            <w:r w:rsidRPr="004B631C">
                              <w:rPr>
                                <w:b/>
                                <w:i/>
                                <w:color w:val="FF0000"/>
                                <w:sz w:val="20"/>
                              </w:rPr>
                              <w:t>content-simplecontent-title-ph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72" o:spid="_x0000_s1035" type="#_x0000_t202" style="position:absolute;left:0;text-align:left;margin-left:186.2pt;margin-top:22.35pt;width:221.75pt;height:13.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" filled="f" stroked="f" strokeweight=".5pt">
                <v:textbox inset="0,0,0,0">
                  <w:txbxContent>
                    <w:p w14:paraId="6DE4F500" w14:textId="52218A58" w:rsidR="00F72A5F" w:rsidRPr="004B631C" w:rsidRDefault="00F72A5F" w:rsidP="00972ABF">
                      <w:pPr>
                        <w:spacing w:before="0" w:after="0" w:line="240" w:lineRule="auto"/>
                        <w:rPr>
                          <w:b/>
                          <w:i/>
                          <w:color w:val="FF0000"/>
                          <w:sz w:val="20"/>
                        </w:rPr>
                      </w:pPr>
                      <w:r>
                        <w:rPr>
                          <w:b/>
                          <w:color w:val="FF0000"/>
                          <w:sz w:val="20"/>
                        </w:rPr>
                        <w:t xml:space="preserve">vietturis </w:t>
                      </w:r>
                      <w:r w:rsidRPr="004B631C">
                        <w:rPr>
                          <w:b/>
                          <w:i/>
                          <w:color w:val="FF0000"/>
                          <w:sz w:val="20"/>
                        </w:rPr>
                        <w:t>content-simplecontent-title-ph</w:t>
                      </w:r>
                    </w:p>
                  </w:txbxContent>
                </v:textbox>
              </v:shape>
            </w:pict>
          </mc:Fallback>
        </mc:AlternateContent>
      </w:r>
      <w:r w:rsidRPr="00972ABF">
        <w:rPr>
          <w:noProof/>
          <w:lang w:eastAsia="lv-LV"/>
        </w:rPr>
        <mc:AlternateContent>
          <mc:Choice Requires="wps">
            <w:drawing>
              <wp:anchor distT="0" distB="0" distL="114300" distR="114300" simplePos="0" relativeHeight="251725824" behindDoc="0" locked="0" layoutInCell="1" allowOverlap="1" wp14:anchorId="323D3CC5" wp14:editId="01A234E0">
                <wp:simplePos x="0" y="0"/>
                <wp:positionH relativeFrom="column">
                  <wp:posOffset>9525</wp:posOffset>
                </wp:positionH>
                <wp:positionV relativeFrom="paragraph">
                  <wp:posOffset>254105</wp:posOffset>
                </wp:positionV>
                <wp:extent cx="6115685" cy="226771"/>
                <wp:effectExtent l="0" t="0" r="18415" b="20955"/>
                <wp:wrapNone/>
                <wp:docPr id="70" name="Taisnstūris 70"/>
                <wp:cNvGraphicFramePr/>
                <a:graphic xmlns:a="http://schemas.openxmlformats.org/drawingml/2006/main">
                  <a:graphicData uri="http://schemas.microsoft.com/office/word/2010/wordprocessingShape">
                    <wps:wsp>
                      <wps:cNvSpPr/>
                      <wps:spPr>
                        <a:xfrm>
                          <a:off x="0" y="0"/>
                          <a:ext cx="6115685" cy="226771"/>
                        </a:xfrm>
                        <a:prstGeom prst="rect">
                          <a:avLst/>
                        </a:prstGeom>
                        <a:solidFill>
                          <a:schemeClr val="lt1">
                            <a:alpha val="3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aisnstūris 70" o:spid="_x0000_s1026" style="position:absolute;margin-left:.75pt;margin-top:20pt;width:481.55pt;height:17.8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" fillcolor="white [3201]" strokecolor="red" strokeweight="2pt">
                <v:fill opacity="22873f"/>
              </v:rect>
            </w:pict>
          </mc:Fallback>
        </mc:AlternateContent>
      </w:r>
      <w:r w:rsidRPr="00972ABF">
        <w:rPr>
          <w:noProof/>
          <w:lang w:eastAsia="lv-LV"/>
        </w:rPr>
        <mc:AlternateContent>
          <mc:Choice Requires="wps">
            <w:drawing>
              <wp:anchor distT="0" distB="0" distL="114300" distR="114300" simplePos="0" relativeHeight="251723776" behindDoc="0" locked="0" layoutInCell="1" allowOverlap="1" wp14:anchorId="34FF7022" wp14:editId="2B2F722B">
                <wp:simplePos x="0" y="0"/>
                <wp:positionH relativeFrom="column">
                  <wp:posOffset>2365324</wp:posOffset>
                </wp:positionH>
                <wp:positionV relativeFrom="paragraph">
                  <wp:posOffset>67920</wp:posOffset>
                </wp:positionV>
                <wp:extent cx="2816352" cy="172085"/>
                <wp:effectExtent l="0" t="0" r="3175" b="0"/>
                <wp:wrapNone/>
                <wp:docPr id="68" name="Tekstlodziņš 68"/>
                <wp:cNvGraphicFramePr/>
                <a:graphic xmlns:a="http://schemas.openxmlformats.org/drawingml/2006/main">
                  <a:graphicData uri="http://schemas.microsoft.com/office/word/2010/wordprocessingShape">
                    <wps:wsp>
                      <wps:cNvSpPr txBox="1"/>
                      <wps:spPr>
                        <a:xfrm>
                          <a:off x="0" y="0"/>
                          <a:ext cx="2816352" cy="172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96E4A3" w14:textId="7DB9C289" w:rsidR="00E826BD" w:rsidRPr="004B631C" w:rsidRDefault="00E826BD" w:rsidP="00972ABF">
                            <w:pPr>
                              <w:spacing w:before="0" w:after="0" w:line="240" w:lineRule="auto"/>
                              <w:rPr>
                                <w:b/>
                                <w:i/>
                                <w:color w:val="FF0000"/>
                                <w:sz w:val="20"/>
                              </w:rPr>
                            </w:pPr>
                            <w:r>
                              <w:rPr>
                                <w:b/>
                                <w:color w:val="FF0000"/>
                                <w:sz w:val="20"/>
                              </w:rPr>
                              <w:t xml:space="preserve">vietturis </w:t>
                            </w:r>
                            <w:r w:rsidRPr="004B631C">
                              <w:rPr>
                                <w:b/>
                                <w:i/>
                                <w:color w:val="FF0000"/>
                                <w:sz w:val="20"/>
                              </w:rPr>
                              <w:t>content-breadcrumbs-ph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68" o:spid="_x0000_s1036" type="#_x0000_t202" style="position:absolute;left:0;text-align:left;margin-left:186.25pt;margin-top:5.35pt;width:221.75pt;height:13.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" filled="f" stroked="f" strokeweight=".5pt">
                <v:textbox inset="0,0,0,0">
                  <w:txbxContent>
                    <w:p w14:paraId="4E96E4A3" w14:textId="7DB9C289" w:rsidR="00F72A5F" w:rsidRPr="004B631C" w:rsidRDefault="00F72A5F" w:rsidP="00972ABF">
                      <w:pPr>
                        <w:spacing w:before="0" w:after="0" w:line="240" w:lineRule="auto"/>
                        <w:rPr>
                          <w:b/>
                          <w:i/>
                          <w:color w:val="FF0000"/>
                          <w:sz w:val="20"/>
                        </w:rPr>
                      </w:pPr>
                      <w:r>
                        <w:rPr>
                          <w:b/>
                          <w:color w:val="FF0000"/>
                          <w:sz w:val="20"/>
                        </w:rPr>
                        <w:t xml:space="preserve">vietturis </w:t>
                      </w:r>
                      <w:r w:rsidRPr="004B631C">
                        <w:rPr>
                          <w:b/>
                          <w:i/>
                          <w:color w:val="FF0000"/>
                          <w:sz w:val="20"/>
                        </w:rPr>
                        <w:t>content-breadcrumbs-ph</w:t>
                      </w:r>
                    </w:p>
                  </w:txbxContent>
                </v:textbox>
              </v:shape>
            </w:pict>
          </mc:Fallback>
        </mc:AlternateContent>
      </w:r>
      <w:r w:rsidRPr="00972ABF">
        <w:rPr>
          <w:noProof/>
          <w:lang w:eastAsia="lv-LV"/>
        </w:rPr>
        <mc:AlternateContent>
          <mc:Choice Requires="wps">
            <w:drawing>
              <wp:anchor distT="0" distB="0" distL="114300" distR="114300" simplePos="0" relativeHeight="251721728" behindDoc="0" locked="0" layoutInCell="1" allowOverlap="1" wp14:anchorId="091B390E" wp14:editId="521D2B6E">
                <wp:simplePos x="0" y="0"/>
                <wp:positionH relativeFrom="column">
                  <wp:posOffset>9830</wp:posOffset>
                </wp:positionH>
                <wp:positionV relativeFrom="paragraph">
                  <wp:posOffset>31344</wp:posOffset>
                </wp:positionV>
                <wp:extent cx="6115685" cy="226771"/>
                <wp:effectExtent l="0" t="0" r="18415" b="20955"/>
                <wp:wrapNone/>
                <wp:docPr id="47" name="Taisnstūris 47"/>
                <wp:cNvGraphicFramePr/>
                <a:graphic xmlns:a="http://schemas.openxmlformats.org/drawingml/2006/main">
                  <a:graphicData uri="http://schemas.microsoft.com/office/word/2010/wordprocessingShape">
                    <wps:wsp>
                      <wps:cNvSpPr/>
                      <wps:spPr>
                        <a:xfrm>
                          <a:off x="0" y="0"/>
                          <a:ext cx="6115685" cy="226771"/>
                        </a:xfrm>
                        <a:prstGeom prst="rect">
                          <a:avLst/>
                        </a:prstGeom>
                        <a:solidFill>
                          <a:schemeClr val="lt1">
                            <a:alpha val="3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aisnstūris 47" o:spid="_x0000_s1026" style="position:absolute;margin-left:.75pt;margin-top:2.45pt;width:481.55pt;height:17.8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" fillcolor="white [3201]" strokecolor="red" strokeweight="2pt">
                <v:fill opacity="22873f"/>
              </v:rect>
            </w:pict>
          </mc:Fallback>
        </mc:AlternateContent>
      </w:r>
      <w:r>
        <w:rPr>
          <w:noProof/>
          <w:lang w:eastAsia="lv-LV"/>
        </w:rPr>
        <w:drawing>
          <wp:inline distT="0" distB="0" distL="0" distR="0" wp14:anchorId="510C8020" wp14:editId="149A9B06">
            <wp:extent cx="6115685" cy="2063115"/>
            <wp:effectExtent l="0" t="0" r="0"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685" cy="2063115"/>
                    </a:xfrm>
                    <a:prstGeom prst="rect">
                      <a:avLst/>
                    </a:prstGeom>
                    <a:noFill/>
                    <a:ln>
                      <a:noFill/>
                    </a:ln>
                  </pic:spPr>
                </pic:pic>
              </a:graphicData>
            </a:graphic>
          </wp:inline>
        </w:drawing>
      </w:r>
    </w:p>
    <w:p w14:paraId="34AAD691" w14:textId="5761A16A" w:rsidR="005578AC" w:rsidRPr="00182DF7" w:rsidRDefault="00D85735" w:rsidP="001A61CD">
      <w:pPr>
        <w:pStyle w:val="Picturecaption"/>
      </w:pPr>
      <w:r>
        <w:fldChar w:fldCharType="begin"/>
      </w:r>
      <w:r>
        <w:instrText xml:space="preserve"> SEQ Attēls \* ARABIC </w:instrText>
      </w:r>
      <w:r>
        <w:fldChar w:fldCharType="separate"/>
      </w:r>
      <w:bookmarkStart w:id="81" w:name="_Ref335157516"/>
      <w:bookmarkStart w:id="82" w:name="_Toc385254160"/>
      <w:r w:rsidR="0078523F">
        <w:rPr>
          <w:noProof/>
        </w:rPr>
        <w:t>4</w:t>
      </w:r>
      <w:bookmarkEnd w:id="81"/>
      <w:r>
        <w:rPr>
          <w:noProof/>
        </w:rPr>
        <w:fldChar w:fldCharType="end"/>
      </w:r>
      <w:r w:rsidR="005578AC" w:rsidRPr="00182DF7">
        <w:t xml:space="preserve">.attēls. </w:t>
      </w:r>
      <w:r w:rsidR="00D06BBD" w:rsidRPr="00182DF7">
        <w:t>Apakši</w:t>
      </w:r>
      <w:r w:rsidR="005578AC" w:rsidRPr="00182DF7">
        <w:t>zkārtojum</w:t>
      </w:r>
      <w:r w:rsidR="009B7297" w:rsidRPr="00182DF7">
        <w:t>a</w:t>
      </w:r>
      <w:r w:rsidR="005578AC" w:rsidRPr="00182DF7">
        <w:t xml:space="preserve"> „</w:t>
      </w:r>
      <w:r w:rsidR="00F94FD7" w:rsidRPr="00B424BE">
        <w:t>SingleColumnContainer</w:t>
      </w:r>
      <w:r w:rsidR="005578AC" w:rsidRPr="00182DF7">
        <w:t>” loģiskā struktūra</w:t>
      </w:r>
      <w:bookmarkEnd w:id="82"/>
    </w:p>
    <w:p w14:paraId="31A8CEA4" w14:textId="6B2BE32F" w:rsidR="00E32E54" w:rsidRDefault="00E32E54" w:rsidP="00E32E54">
      <w:pPr>
        <w:pStyle w:val="ListNumber"/>
        <w:numPr>
          <w:ilvl w:val="0"/>
          <w:numId w:val="33"/>
        </w:numPr>
      </w:pPr>
      <w:bookmarkStart w:id="83" w:name="_Produkta_perspektīva"/>
      <w:bookmarkStart w:id="84" w:name="_Toc209504566"/>
      <w:bookmarkStart w:id="85" w:name="_Toc232841618"/>
      <w:bookmarkStart w:id="86" w:name="_Toc305756208"/>
      <w:bookmarkStart w:id="87" w:name="_Toc314232673"/>
      <w:bookmarkEnd w:id="83"/>
      <w:r>
        <w:t>Apakšizkārtojums „</w:t>
      </w:r>
      <w:r w:rsidRPr="00E32E54">
        <w:t>TwoColumnContainer</w:t>
      </w:r>
      <w:r>
        <w:t>” – ir pilnas lapas apakšizkārtojums. Šajā apakšizkārtojumā tiek izvietoti šādi vietturi:</w:t>
      </w:r>
    </w:p>
    <w:p w14:paraId="340C2E4A" w14:textId="77777777" w:rsidR="00E32E54" w:rsidRDefault="00E32E54" w:rsidP="00E32E54">
      <w:pPr>
        <w:pStyle w:val="ListBullet"/>
        <w:tabs>
          <w:tab w:val="clear" w:pos="360"/>
          <w:tab w:val="num" w:pos="720"/>
        </w:tabs>
        <w:ind w:left="720"/>
      </w:pPr>
      <w:r w:rsidRPr="00F94FD7">
        <w:rPr>
          <w:i/>
        </w:rPr>
        <w:t>content-breadcrumbs-ph</w:t>
      </w:r>
      <w:r>
        <w:t> – satur adreses joslu (</w:t>
      </w:r>
      <w:r>
        <w:rPr>
          <w:i/>
        </w:rPr>
        <w:t>breadcrumb</w:t>
      </w:r>
      <w:r>
        <w:t>);</w:t>
      </w:r>
    </w:p>
    <w:p w14:paraId="52589603" w14:textId="77777777" w:rsidR="00E32E54" w:rsidRDefault="00E32E54" w:rsidP="00E32E54">
      <w:pPr>
        <w:pStyle w:val="ListBullet"/>
        <w:tabs>
          <w:tab w:val="clear" w:pos="360"/>
          <w:tab w:val="num" w:pos="720"/>
        </w:tabs>
        <w:ind w:left="720"/>
      </w:pPr>
      <w:r w:rsidRPr="00F94FD7">
        <w:rPr>
          <w:i/>
        </w:rPr>
        <w:t>content-simplecontent-title-ph</w:t>
      </w:r>
      <w:r>
        <w:t> – satur apakšizkārtojuma satura virsrakstu;</w:t>
      </w:r>
    </w:p>
    <w:p w14:paraId="2B7FD5B8" w14:textId="0B73BCB7" w:rsidR="00E32E54" w:rsidRPr="00720E5B" w:rsidRDefault="00E32E54" w:rsidP="00E32E54">
      <w:pPr>
        <w:pStyle w:val="ListBullet"/>
        <w:tabs>
          <w:tab w:val="clear" w:pos="360"/>
          <w:tab w:val="num" w:pos="720"/>
        </w:tabs>
        <w:ind w:left="720"/>
      </w:pPr>
      <w:r w:rsidRPr="00F94FD7">
        <w:rPr>
          <w:i/>
        </w:rPr>
        <w:t>content-simplecontent-ph</w:t>
      </w:r>
      <w:r>
        <w:t> – satur apakšizkārtojuma saturu</w:t>
      </w:r>
      <w:r w:rsidR="00720E5B">
        <w:t>;</w:t>
      </w:r>
    </w:p>
    <w:p w14:paraId="16E80907" w14:textId="0E504EE0" w:rsidR="00720E5B" w:rsidRPr="00720E5B" w:rsidRDefault="00720E5B" w:rsidP="00B02A7D">
      <w:pPr>
        <w:pStyle w:val="ListBullet"/>
        <w:tabs>
          <w:tab w:val="clear" w:pos="360"/>
          <w:tab w:val="num" w:pos="720"/>
        </w:tabs>
        <w:ind w:left="720"/>
        <w:rPr>
          <w:i/>
        </w:rPr>
      </w:pPr>
      <w:r w:rsidRPr="00720E5B">
        <w:rPr>
          <w:i/>
        </w:rPr>
        <w:t>content-infoblocklist-ph</w:t>
      </w:r>
      <w:r w:rsidR="00E918FB">
        <w:t>.</w:t>
      </w:r>
    </w:p>
    <w:p w14:paraId="6236CB82" w14:textId="35947B45" w:rsidR="00E32E54" w:rsidRDefault="00E32E54" w:rsidP="00E32E54">
      <w:pPr>
        <w:pStyle w:val="ListNumber"/>
        <w:numPr>
          <w:ilvl w:val="0"/>
          <w:numId w:val="0"/>
        </w:numPr>
        <w:ind w:left="720"/>
      </w:pPr>
      <w:r>
        <w:t>Apakšizkārtojuma l</w:t>
      </w:r>
      <w:r w:rsidR="00E918FB">
        <w:t>oģiska struktūra tiek parā</w:t>
      </w:r>
      <w:r>
        <w:t xml:space="preserve">dīta </w:t>
      </w:r>
      <w:r w:rsidR="00720E5B">
        <w:rPr>
          <w:highlight w:val="yellow"/>
        </w:rPr>
        <w:fldChar w:fldCharType="begin"/>
      </w:r>
      <w:r w:rsidR="00720E5B">
        <w:instrText xml:space="preserve"> REF _Ref339014454 \h </w:instrText>
      </w:r>
      <w:r w:rsidR="00720E5B">
        <w:rPr>
          <w:highlight w:val="yellow"/>
        </w:rPr>
      </w:r>
      <w:r w:rsidR="00720E5B">
        <w:rPr>
          <w:highlight w:val="yellow"/>
        </w:rPr>
        <w:fldChar w:fldCharType="separate"/>
      </w:r>
      <w:r w:rsidR="0078523F">
        <w:rPr>
          <w:noProof/>
        </w:rPr>
        <w:t>5</w:t>
      </w:r>
      <w:r w:rsidR="00720E5B">
        <w:rPr>
          <w:highlight w:val="yellow"/>
        </w:rPr>
        <w:fldChar w:fldCharType="end"/>
      </w:r>
      <w:r w:rsidRPr="00720E5B">
        <w:t>.attēlā.</w:t>
      </w:r>
    </w:p>
    <w:p w14:paraId="6BC315DF" w14:textId="41BAD2BF" w:rsidR="00E32E54" w:rsidRDefault="00295DE3" w:rsidP="00E32E54">
      <w:pPr>
        <w:pStyle w:val="Pictureposition"/>
        <w:rPr>
          <w:lang w:val="ru-RU"/>
        </w:rPr>
      </w:pPr>
      <w:r w:rsidRPr="00972ABF">
        <w:rPr>
          <w:noProof/>
          <w:lang w:eastAsia="lv-LV"/>
        </w:rPr>
        <mc:AlternateContent>
          <mc:Choice Requires="wps">
            <w:drawing>
              <wp:anchor distT="0" distB="0" distL="114300" distR="114300" simplePos="0" relativeHeight="251740160" behindDoc="0" locked="0" layoutInCell="1" allowOverlap="1" wp14:anchorId="3733C447" wp14:editId="2B5B5D87">
                <wp:simplePos x="0" y="0"/>
                <wp:positionH relativeFrom="column">
                  <wp:posOffset>4496022</wp:posOffset>
                </wp:positionH>
                <wp:positionV relativeFrom="paragraph">
                  <wp:posOffset>27536</wp:posOffset>
                </wp:positionV>
                <wp:extent cx="1615627" cy="2325210"/>
                <wp:effectExtent l="0" t="0" r="22860" b="18415"/>
                <wp:wrapNone/>
                <wp:docPr id="123" name="Taisnstūris 123"/>
                <wp:cNvGraphicFramePr/>
                <a:graphic xmlns:a="http://schemas.openxmlformats.org/drawingml/2006/main">
                  <a:graphicData uri="http://schemas.microsoft.com/office/word/2010/wordprocessingShape">
                    <wps:wsp>
                      <wps:cNvSpPr/>
                      <wps:spPr>
                        <a:xfrm>
                          <a:off x="0" y="0"/>
                          <a:ext cx="1615627" cy="2325210"/>
                        </a:xfrm>
                        <a:prstGeom prst="rect">
                          <a:avLst/>
                        </a:prstGeom>
                        <a:solidFill>
                          <a:schemeClr val="lt1">
                            <a:alpha val="5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9EFD75" w14:textId="02CCC8E6" w:rsidR="00E826BD" w:rsidRPr="00295DE3" w:rsidRDefault="00E826BD" w:rsidP="00295DE3">
                            <w:pPr>
                              <w:jc w:val="center"/>
                              <w:rPr>
                                <w:b/>
                                <w:color w:val="FF0000"/>
                                <w:sz w:val="20"/>
                              </w:rPr>
                            </w:pPr>
                            <w:r w:rsidRPr="00295DE3">
                              <w:rPr>
                                <w:b/>
                                <w:color w:val="FF0000"/>
                                <w:sz w:val="20"/>
                              </w:rPr>
                              <w:t>vietturis</w:t>
                            </w:r>
                            <w:r>
                              <w:rPr>
                                <w:b/>
                                <w:color w:val="FF0000"/>
                                <w:sz w:val="20"/>
                              </w:rPr>
                              <w:t xml:space="preserve"> </w:t>
                            </w:r>
                            <w:r w:rsidRPr="00295DE3">
                              <w:rPr>
                                <w:b/>
                                <w:i/>
                                <w:color w:val="FF0000"/>
                                <w:sz w:val="20"/>
                              </w:rPr>
                              <w:t>content-infoblocklist-ph</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aisnstūris 123" o:spid="_x0000_s1037" style="position:absolute;left:0;text-align:left;margin-left:354pt;margin-top:2.15pt;width:127.2pt;height:183.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" fillcolor="white [3201]" strokecolor="red" strokeweight="2pt">
                <v:fill opacity="35980f"/>
                <v:textbox inset=",0,,0">
                  <w:txbxContent>
                    <w:p w14:paraId="539EFD75" w14:textId="02CCC8E6" w:rsidR="00F72A5F" w:rsidRPr="00295DE3" w:rsidRDefault="00F72A5F" w:rsidP="00295DE3">
                      <w:pPr>
                        <w:jc w:val="center"/>
                        <w:rPr>
                          <w:b/>
                          <w:color w:val="FF0000"/>
                          <w:sz w:val="20"/>
                        </w:rPr>
                      </w:pPr>
                      <w:r w:rsidRPr="00295DE3">
                        <w:rPr>
                          <w:b/>
                          <w:color w:val="FF0000"/>
                          <w:sz w:val="20"/>
                        </w:rPr>
                        <w:t>vietturis</w:t>
                      </w:r>
                      <w:r>
                        <w:rPr>
                          <w:b/>
                          <w:color w:val="FF0000"/>
                          <w:sz w:val="20"/>
                        </w:rPr>
                        <w:t xml:space="preserve"> </w:t>
                      </w:r>
                      <w:r w:rsidRPr="00295DE3">
                        <w:rPr>
                          <w:b/>
                          <w:i/>
                          <w:color w:val="FF0000"/>
                          <w:sz w:val="20"/>
                        </w:rPr>
                        <w:t>content-infoblocklist-ph</w:t>
                      </w:r>
                    </w:p>
                  </w:txbxContent>
                </v:textbox>
              </v:rect>
            </w:pict>
          </mc:Fallback>
        </mc:AlternateContent>
      </w:r>
      <w:r w:rsidRPr="00972ABF">
        <w:rPr>
          <w:noProof/>
          <w:lang w:eastAsia="lv-LV"/>
        </w:rPr>
        <mc:AlternateContent>
          <mc:Choice Requires="wps">
            <w:drawing>
              <wp:anchor distT="0" distB="0" distL="114300" distR="114300" simplePos="0" relativeHeight="251738112" behindDoc="0" locked="0" layoutInCell="1" allowOverlap="1" wp14:anchorId="66118091" wp14:editId="2433A1A0">
                <wp:simplePos x="0" y="0"/>
                <wp:positionH relativeFrom="column">
                  <wp:posOffset>2559</wp:posOffset>
                </wp:positionH>
                <wp:positionV relativeFrom="paragraph">
                  <wp:posOffset>478622</wp:posOffset>
                </wp:positionV>
                <wp:extent cx="4493463" cy="1876558"/>
                <wp:effectExtent l="0" t="0" r="21590" b="28575"/>
                <wp:wrapNone/>
                <wp:docPr id="122" name="Taisnstūris 122"/>
                <wp:cNvGraphicFramePr/>
                <a:graphic xmlns:a="http://schemas.openxmlformats.org/drawingml/2006/main">
                  <a:graphicData uri="http://schemas.microsoft.com/office/word/2010/wordprocessingShape">
                    <wps:wsp>
                      <wps:cNvSpPr/>
                      <wps:spPr>
                        <a:xfrm>
                          <a:off x="0" y="0"/>
                          <a:ext cx="4493463" cy="1876558"/>
                        </a:xfrm>
                        <a:prstGeom prst="rect">
                          <a:avLst/>
                        </a:prstGeom>
                        <a:solidFill>
                          <a:schemeClr val="lt1">
                            <a:alpha val="5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EE671A" w14:textId="2F2E7971" w:rsidR="00E826BD" w:rsidRPr="00295DE3" w:rsidRDefault="00E826BD" w:rsidP="00295DE3">
                            <w:pPr>
                              <w:jc w:val="center"/>
                              <w:rPr>
                                <w:b/>
                                <w:color w:val="FF0000"/>
                                <w:sz w:val="20"/>
                              </w:rPr>
                            </w:pPr>
                            <w:r w:rsidRPr="00295DE3">
                              <w:rPr>
                                <w:b/>
                                <w:color w:val="FF0000"/>
                                <w:sz w:val="20"/>
                              </w:rPr>
                              <w:t>vietturis</w:t>
                            </w:r>
                            <w:r>
                              <w:rPr>
                                <w:b/>
                                <w:color w:val="FF0000"/>
                                <w:sz w:val="20"/>
                              </w:rPr>
                              <w:t xml:space="preserve"> </w:t>
                            </w:r>
                            <w:r w:rsidRPr="00295DE3">
                              <w:rPr>
                                <w:b/>
                                <w:i/>
                                <w:color w:val="FF0000"/>
                                <w:sz w:val="20"/>
                              </w:rPr>
                              <w:t>content-simplecontent-ph</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aisnstūris 122" o:spid="_x0000_s1038" style="position:absolute;left:0;text-align:left;margin-left:.2pt;margin-top:37.7pt;width:353.8pt;height:147.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" fillcolor="white [3201]" strokecolor="red" strokeweight="2pt">
                <v:fill opacity="35980f"/>
                <v:textbox inset=",0,,0">
                  <w:txbxContent>
                    <w:p w14:paraId="4BEE671A" w14:textId="2F2E7971" w:rsidR="00F72A5F" w:rsidRPr="00295DE3" w:rsidRDefault="00F72A5F" w:rsidP="00295DE3">
                      <w:pPr>
                        <w:jc w:val="center"/>
                        <w:rPr>
                          <w:b/>
                          <w:color w:val="FF0000"/>
                          <w:sz w:val="20"/>
                        </w:rPr>
                      </w:pPr>
                      <w:r w:rsidRPr="00295DE3">
                        <w:rPr>
                          <w:b/>
                          <w:color w:val="FF0000"/>
                          <w:sz w:val="20"/>
                        </w:rPr>
                        <w:t>vietturis</w:t>
                      </w:r>
                      <w:r>
                        <w:rPr>
                          <w:b/>
                          <w:color w:val="FF0000"/>
                          <w:sz w:val="20"/>
                        </w:rPr>
                        <w:t xml:space="preserve"> </w:t>
                      </w:r>
                      <w:r w:rsidRPr="00295DE3">
                        <w:rPr>
                          <w:b/>
                          <w:i/>
                          <w:color w:val="FF0000"/>
                          <w:sz w:val="20"/>
                        </w:rPr>
                        <w:t>content-simplecontent-ph</w:t>
                      </w:r>
                    </w:p>
                  </w:txbxContent>
                </v:textbox>
              </v:rect>
            </w:pict>
          </mc:Fallback>
        </mc:AlternateContent>
      </w:r>
      <w:r w:rsidRPr="00972ABF">
        <w:rPr>
          <w:noProof/>
          <w:lang w:eastAsia="lv-LV"/>
        </w:rPr>
        <mc:AlternateContent>
          <mc:Choice Requires="wps">
            <w:drawing>
              <wp:anchor distT="0" distB="0" distL="114300" distR="114300" simplePos="0" relativeHeight="251736064" behindDoc="0" locked="0" layoutInCell="1" allowOverlap="1" wp14:anchorId="12C9E2A6" wp14:editId="2A22EF7B">
                <wp:simplePos x="0" y="0"/>
                <wp:positionH relativeFrom="column">
                  <wp:posOffset>2540</wp:posOffset>
                </wp:positionH>
                <wp:positionV relativeFrom="paragraph">
                  <wp:posOffset>254000</wp:posOffset>
                </wp:positionV>
                <wp:extent cx="4493463" cy="226771"/>
                <wp:effectExtent l="0" t="0" r="21590" b="20955"/>
                <wp:wrapNone/>
                <wp:docPr id="121" name="Taisnstūris 121"/>
                <wp:cNvGraphicFramePr/>
                <a:graphic xmlns:a="http://schemas.openxmlformats.org/drawingml/2006/main">
                  <a:graphicData uri="http://schemas.microsoft.com/office/word/2010/wordprocessingShape">
                    <wps:wsp>
                      <wps:cNvSpPr/>
                      <wps:spPr>
                        <a:xfrm>
                          <a:off x="0" y="0"/>
                          <a:ext cx="4493463" cy="226771"/>
                        </a:xfrm>
                        <a:prstGeom prst="rect">
                          <a:avLst/>
                        </a:prstGeom>
                        <a:solidFill>
                          <a:schemeClr val="lt1">
                            <a:alpha val="5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341874" w14:textId="235EDC81" w:rsidR="00E826BD" w:rsidRPr="00295DE3" w:rsidRDefault="00E826BD" w:rsidP="00295DE3">
                            <w:pPr>
                              <w:jc w:val="right"/>
                              <w:rPr>
                                <w:b/>
                                <w:i/>
                                <w:color w:val="FF0000"/>
                                <w:sz w:val="20"/>
                              </w:rPr>
                            </w:pPr>
                            <w:r w:rsidRPr="00295DE3">
                              <w:rPr>
                                <w:b/>
                                <w:color w:val="FF0000"/>
                                <w:sz w:val="20"/>
                              </w:rPr>
                              <w:t>vietturis</w:t>
                            </w:r>
                            <w:r>
                              <w:rPr>
                                <w:b/>
                                <w:color w:val="FF0000"/>
                                <w:sz w:val="20"/>
                              </w:rPr>
                              <w:t xml:space="preserve"> </w:t>
                            </w:r>
                            <w:r w:rsidRPr="00295DE3">
                              <w:rPr>
                                <w:b/>
                                <w:i/>
                                <w:color w:val="FF0000"/>
                                <w:sz w:val="20"/>
                              </w:rPr>
                              <w:t>content-simplecontent-title-ph</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aisnstūris 121" o:spid="_x0000_s1039" style="position:absolute;left:0;text-align:left;margin-left:.2pt;margin-top:20pt;width:353.8pt;height:17.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" fillcolor="white [3201]" strokecolor="red" strokeweight="2pt">
                <v:fill opacity="35980f"/>
                <v:textbox inset=",0,,0">
                  <w:txbxContent>
                    <w:p w14:paraId="7B341874" w14:textId="235EDC81" w:rsidR="00F72A5F" w:rsidRPr="00295DE3" w:rsidRDefault="00F72A5F" w:rsidP="00295DE3">
                      <w:pPr>
                        <w:jc w:val="right"/>
                        <w:rPr>
                          <w:b/>
                          <w:i/>
                          <w:color w:val="FF0000"/>
                          <w:sz w:val="20"/>
                        </w:rPr>
                      </w:pPr>
                      <w:r w:rsidRPr="00295DE3">
                        <w:rPr>
                          <w:b/>
                          <w:color w:val="FF0000"/>
                          <w:sz w:val="20"/>
                        </w:rPr>
                        <w:t>vietturis</w:t>
                      </w:r>
                      <w:r>
                        <w:rPr>
                          <w:b/>
                          <w:color w:val="FF0000"/>
                          <w:sz w:val="20"/>
                        </w:rPr>
                        <w:t xml:space="preserve"> </w:t>
                      </w:r>
                      <w:r w:rsidRPr="00295DE3">
                        <w:rPr>
                          <w:b/>
                          <w:i/>
                          <w:color w:val="FF0000"/>
                          <w:sz w:val="20"/>
                        </w:rPr>
                        <w:t>content-simplecontent-title-ph</w:t>
                      </w:r>
                    </w:p>
                  </w:txbxContent>
                </v:textbox>
              </v:rect>
            </w:pict>
          </mc:Fallback>
        </mc:AlternateContent>
      </w:r>
      <w:r w:rsidRPr="00972ABF">
        <w:rPr>
          <w:noProof/>
          <w:lang w:eastAsia="lv-LV"/>
        </w:rPr>
        <mc:AlternateContent>
          <mc:Choice Requires="wps">
            <w:drawing>
              <wp:anchor distT="0" distB="0" distL="114300" distR="114300" simplePos="0" relativeHeight="251734016" behindDoc="0" locked="0" layoutInCell="1" allowOverlap="1" wp14:anchorId="2A0DAEAF" wp14:editId="194A0BCA">
                <wp:simplePos x="0" y="0"/>
                <wp:positionH relativeFrom="column">
                  <wp:posOffset>2559</wp:posOffset>
                </wp:positionH>
                <wp:positionV relativeFrom="paragraph">
                  <wp:posOffset>27535</wp:posOffset>
                </wp:positionV>
                <wp:extent cx="4493463" cy="226771"/>
                <wp:effectExtent l="0" t="0" r="21590" b="20955"/>
                <wp:wrapNone/>
                <wp:docPr id="120" name="Taisnstūris 120"/>
                <wp:cNvGraphicFramePr/>
                <a:graphic xmlns:a="http://schemas.openxmlformats.org/drawingml/2006/main">
                  <a:graphicData uri="http://schemas.microsoft.com/office/word/2010/wordprocessingShape">
                    <wps:wsp>
                      <wps:cNvSpPr/>
                      <wps:spPr>
                        <a:xfrm>
                          <a:off x="0" y="0"/>
                          <a:ext cx="4493463" cy="226771"/>
                        </a:xfrm>
                        <a:prstGeom prst="rect">
                          <a:avLst/>
                        </a:prstGeom>
                        <a:solidFill>
                          <a:schemeClr val="lt1">
                            <a:alpha val="5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E211C5" w14:textId="43A87FD2" w:rsidR="00E826BD" w:rsidRPr="00295DE3" w:rsidRDefault="00E826BD" w:rsidP="00295DE3">
                            <w:pPr>
                              <w:jc w:val="right"/>
                              <w:rPr>
                                <w:b/>
                                <w:i/>
                                <w:color w:val="FF0000"/>
                                <w:sz w:val="20"/>
                              </w:rPr>
                            </w:pPr>
                            <w:r w:rsidRPr="00295DE3">
                              <w:rPr>
                                <w:b/>
                                <w:color w:val="FF0000"/>
                                <w:sz w:val="20"/>
                              </w:rPr>
                              <w:t>vietturis</w:t>
                            </w:r>
                            <w:r>
                              <w:rPr>
                                <w:b/>
                                <w:color w:val="FF0000"/>
                                <w:sz w:val="20"/>
                              </w:rPr>
                              <w:t xml:space="preserve"> </w:t>
                            </w:r>
                            <w:r w:rsidRPr="00295DE3">
                              <w:rPr>
                                <w:b/>
                                <w:i/>
                                <w:color w:val="FF0000"/>
                                <w:sz w:val="20"/>
                              </w:rPr>
                              <w:t>content-breadcrumbs-ph</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aisnstūris 120" o:spid="_x0000_s1040" style="position:absolute;left:0;text-align:left;margin-left:.2pt;margin-top:2.15pt;width:353.8pt;height:17.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" fillcolor="white [3201]" strokecolor="red" strokeweight="2pt">
                <v:fill opacity="35980f"/>
                <v:textbox inset=",0,,0">
                  <w:txbxContent>
                    <w:p w14:paraId="73E211C5" w14:textId="43A87FD2" w:rsidR="00F72A5F" w:rsidRPr="00295DE3" w:rsidRDefault="00F72A5F" w:rsidP="00295DE3">
                      <w:pPr>
                        <w:jc w:val="right"/>
                        <w:rPr>
                          <w:b/>
                          <w:i/>
                          <w:color w:val="FF0000"/>
                          <w:sz w:val="20"/>
                        </w:rPr>
                      </w:pPr>
                      <w:r w:rsidRPr="00295DE3">
                        <w:rPr>
                          <w:b/>
                          <w:color w:val="FF0000"/>
                          <w:sz w:val="20"/>
                        </w:rPr>
                        <w:t>vietturis</w:t>
                      </w:r>
                      <w:r>
                        <w:rPr>
                          <w:b/>
                          <w:color w:val="FF0000"/>
                          <w:sz w:val="20"/>
                        </w:rPr>
                        <w:t xml:space="preserve"> </w:t>
                      </w:r>
                      <w:r w:rsidRPr="00295DE3">
                        <w:rPr>
                          <w:b/>
                          <w:i/>
                          <w:color w:val="FF0000"/>
                          <w:sz w:val="20"/>
                        </w:rPr>
                        <w:t>content-breadcrumbs-ph</w:t>
                      </w:r>
                    </w:p>
                  </w:txbxContent>
                </v:textbox>
              </v:rect>
            </w:pict>
          </mc:Fallback>
        </mc:AlternateContent>
      </w:r>
      <w:r>
        <w:rPr>
          <w:noProof/>
          <w:lang w:eastAsia="lv-LV"/>
        </w:rPr>
        <w:drawing>
          <wp:inline distT="0" distB="0" distL="0" distR="0" wp14:anchorId="7C0DB88F" wp14:editId="1A7BCB1D">
            <wp:extent cx="6108700" cy="2317750"/>
            <wp:effectExtent l="0" t="0" r="6350" b="6350"/>
            <wp:docPr id="119" name="Attēls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8700" cy="2317750"/>
                    </a:xfrm>
                    <a:prstGeom prst="rect">
                      <a:avLst/>
                    </a:prstGeom>
                    <a:noFill/>
                    <a:ln>
                      <a:noFill/>
                    </a:ln>
                  </pic:spPr>
                </pic:pic>
              </a:graphicData>
            </a:graphic>
          </wp:inline>
        </w:drawing>
      </w:r>
    </w:p>
    <w:p w14:paraId="4B4D3F72" w14:textId="6F0D4954" w:rsidR="00E32E54" w:rsidRPr="00182DF7" w:rsidRDefault="00D85735" w:rsidP="00E32E54">
      <w:pPr>
        <w:pStyle w:val="Picturecaption"/>
      </w:pPr>
      <w:r>
        <w:fldChar w:fldCharType="begin"/>
      </w:r>
      <w:r>
        <w:instrText xml:space="preserve"> SEQ Attēls \* ARABIC </w:instrText>
      </w:r>
      <w:r>
        <w:fldChar w:fldCharType="separate"/>
      </w:r>
      <w:bookmarkStart w:id="88" w:name="_Ref339014454"/>
      <w:bookmarkStart w:id="89" w:name="_Toc385254161"/>
      <w:r w:rsidR="0078523F">
        <w:rPr>
          <w:noProof/>
        </w:rPr>
        <w:t>5</w:t>
      </w:r>
      <w:bookmarkEnd w:id="88"/>
      <w:r>
        <w:rPr>
          <w:noProof/>
        </w:rPr>
        <w:fldChar w:fldCharType="end"/>
      </w:r>
      <w:r w:rsidR="00E32E54" w:rsidRPr="00182DF7">
        <w:t>.attēls. Apakšizkārtojuma „</w:t>
      </w:r>
      <w:r w:rsidR="00E32E54" w:rsidRPr="00E32E54">
        <w:t>TwoColumnContainer</w:t>
      </w:r>
      <w:r w:rsidR="00E32E54" w:rsidRPr="00182DF7">
        <w:t>” loģiskā struktūra</w:t>
      </w:r>
      <w:bookmarkEnd w:id="89"/>
    </w:p>
    <w:p w14:paraId="4CCD7867" w14:textId="0FD3936F" w:rsidR="00E32E54" w:rsidRDefault="00E32E54" w:rsidP="00E32E54">
      <w:pPr>
        <w:pStyle w:val="ListNumber"/>
        <w:numPr>
          <w:ilvl w:val="0"/>
          <w:numId w:val="33"/>
        </w:numPr>
      </w:pPr>
      <w:r>
        <w:t>Apakšizkārtojums „</w:t>
      </w:r>
      <w:r w:rsidRPr="00E32E54">
        <w:t>TwoColumnAndRowContainer</w:t>
      </w:r>
      <w:r>
        <w:t>” – ir pilnas lapas apakšizkārtojums. Šajā apakšizkārtojumā tiek izvietoti šādi vietturi:</w:t>
      </w:r>
    </w:p>
    <w:p w14:paraId="0190EF59" w14:textId="77777777" w:rsidR="00E32E54" w:rsidRDefault="00E32E54" w:rsidP="00E32E54">
      <w:pPr>
        <w:pStyle w:val="ListBullet"/>
        <w:tabs>
          <w:tab w:val="clear" w:pos="360"/>
          <w:tab w:val="num" w:pos="720"/>
        </w:tabs>
        <w:ind w:left="720"/>
      </w:pPr>
      <w:r w:rsidRPr="00F94FD7">
        <w:rPr>
          <w:i/>
        </w:rPr>
        <w:t>content-breadcrumbs-ph</w:t>
      </w:r>
      <w:r>
        <w:t> – satur adreses joslu (</w:t>
      </w:r>
      <w:r>
        <w:rPr>
          <w:i/>
        </w:rPr>
        <w:t>breadcrumb</w:t>
      </w:r>
      <w:r>
        <w:t>);</w:t>
      </w:r>
    </w:p>
    <w:p w14:paraId="303ADA56" w14:textId="77777777" w:rsidR="00E32E54" w:rsidRDefault="00E32E54" w:rsidP="00E32E54">
      <w:pPr>
        <w:pStyle w:val="ListBullet"/>
        <w:tabs>
          <w:tab w:val="clear" w:pos="360"/>
          <w:tab w:val="num" w:pos="720"/>
        </w:tabs>
        <w:ind w:left="720"/>
      </w:pPr>
      <w:r w:rsidRPr="00F94FD7">
        <w:rPr>
          <w:i/>
        </w:rPr>
        <w:t>content-simplecontent-title-ph</w:t>
      </w:r>
      <w:r>
        <w:t> – satur apakšizkārtojuma satura virsrakstu;</w:t>
      </w:r>
    </w:p>
    <w:p w14:paraId="5CD6E723" w14:textId="1CAB78B7" w:rsidR="00E32E54" w:rsidRDefault="00E32E54" w:rsidP="00E32E54">
      <w:pPr>
        <w:pStyle w:val="ListBullet"/>
        <w:tabs>
          <w:tab w:val="clear" w:pos="360"/>
          <w:tab w:val="num" w:pos="720"/>
        </w:tabs>
        <w:ind w:left="720"/>
      </w:pPr>
      <w:r w:rsidRPr="00F94FD7">
        <w:rPr>
          <w:i/>
        </w:rPr>
        <w:t>content-simplecontent-ph</w:t>
      </w:r>
      <w:r>
        <w:t> – satur apakšizkārtojuma saturu</w:t>
      </w:r>
      <w:r w:rsidR="00720E5B">
        <w:t>;</w:t>
      </w:r>
    </w:p>
    <w:p w14:paraId="56F8AA56" w14:textId="1DDC6BE6" w:rsidR="00720E5B" w:rsidRDefault="00720E5B" w:rsidP="00720E5B">
      <w:pPr>
        <w:pStyle w:val="ListBullet"/>
        <w:tabs>
          <w:tab w:val="clear" w:pos="360"/>
          <w:tab w:val="num" w:pos="720"/>
        </w:tabs>
        <w:ind w:left="720"/>
      </w:pPr>
      <w:r w:rsidRPr="00720E5B">
        <w:rPr>
          <w:i/>
        </w:rPr>
        <w:t>content-infoblocklist-ph</w:t>
      </w:r>
      <w:r w:rsidR="00E918FB">
        <w:t>;</w:t>
      </w:r>
    </w:p>
    <w:p w14:paraId="008023C6" w14:textId="2BB0D091" w:rsidR="00720E5B" w:rsidRDefault="00720E5B" w:rsidP="00720E5B">
      <w:pPr>
        <w:pStyle w:val="ListBullet"/>
        <w:tabs>
          <w:tab w:val="clear" w:pos="360"/>
          <w:tab w:val="num" w:pos="720"/>
        </w:tabs>
        <w:ind w:left="720"/>
      </w:pPr>
      <w:r w:rsidRPr="00720E5B">
        <w:rPr>
          <w:i/>
        </w:rPr>
        <w:t>content-bottomcontent-ph</w:t>
      </w:r>
      <w:r w:rsidR="00E918FB">
        <w:t>.</w:t>
      </w:r>
    </w:p>
    <w:p w14:paraId="3B6E2383" w14:textId="2A1C0E98" w:rsidR="00E32E54" w:rsidRDefault="00E32E54" w:rsidP="00E32E54">
      <w:pPr>
        <w:pStyle w:val="ListNumber"/>
        <w:numPr>
          <w:ilvl w:val="0"/>
          <w:numId w:val="0"/>
        </w:numPr>
        <w:ind w:left="720"/>
      </w:pPr>
      <w:r>
        <w:t>Apakšizkārtojuma loģiska struktūra tiek par</w:t>
      </w:r>
      <w:r w:rsidR="00E918FB">
        <w:t>ā</w:t>
      </w:r>
      <w:r>
        <w:t xml:space="preserve">dīta </w:t>
      </w:r>
      <w:r w:rsidR="00720E5B">
        <w:rPr>
          <w:highlight w:val="yellow"/>
        </w:rPr>
        <w:fldChar w:fldCharType="begin"/>
      </w:r>
      <w:r w:rsidR="00720E5B">
        <w:instrText xml:space="preserve"> REF _Ref339014455 \h </w:instrText>
      </w:r>
      <w:r w:rsidR="00720E5B">
        <w:rPr>
          <w:highlight w:val="yellow"/>
        </w:rPr>
      </w:r>
      <w:r w:rsidR="00720E5B">
        <w:rPr>
          <w:highlight w:val="yellow"/>
        </w:rPr>
        <w:fldChar w:fldCharType="separate"/>
      </w:r>
      <w:r w:rsidR="0078523F">
        <w:rPr>
          <w:noProof/>
        </w:rPr>
        <w:t>6</w:t>
      </w:r>
      <w:r w:rsidR="00720E5B">
        <w:rPr>
          <w:highlight w:val="yellow"/>
        </w:rPr>
        <w:fldChar w:fldCharType="end"/>
      </w:r>
      <w:r w:rsidRPr="00720E5B">
        <w:t>.attēlā.</w:t>
      </w:r>
    </w:p>
    <w:p w14:paraId="0B552911" w14:textId="4F41693D" w:rsidR="00E32E54" w:rsidRDefault="002C160B" w:rsidP="00E32E54">
      <w:pPr>
        <w:pStyle w:val="Pictureposition"/>
        <w:rPr>
          <w:lang w:val="ru-RU"/>
        </w:rPr>
      </w:pPr>
      <w:r w:rsidRPr="002C160B">
        <w:rPr>
          <w:noProof/>
          <w:lang w:eastAsia="lv-LV"/>
        </w:rPr>
        <w:lastRenderedPageBreak/>
        <mc:AlternateContent>
          <mc:Choice Requires="wps">
            <w:drawing>
              <wp:anchor distT="0" distB="0" distL="114300" distR="114300" simplePos="0" relativeHeight="251747328" behindDoc="0" locked="0" layoutInCell="1" allowOverlap="1" wp14:anchorId="1B6F350F" wp14:editId="5BEEDB8C">
                <wp:simplePos x="0" y="0"/>
                <wp:positionH relativeFrom="column">
                  <wp:posOffset>11686</wp:posOffset>
                </wp:positionH>
                <wp:positionV relativeFrom="paragraph">
                  <wp:posOffset>2068071</wp:posOffset>
                </wp:positionV>
                <wp:extent cx="6112377" cy="1985749"/>
                <wp:effectExtent l="0" t="0" r="22225" b="14605"/>
                <wp:wrapNone/>
                <wp:docPr id="129" name="Taisnstūris 129"/>
                <wp:cNvGraphicFramePr/>
                <a:graphic xmlns:a="http://schemas.openxmlformats.org/drawingml/2006/main">
                  <a:graphicData uri="http://schemas.microsoft.com/office/word/2010/wordprocessingShape">
                    <wps:wsp>
                      <wps:cNvSpPr/>
                      <wps:spPr>
                        <a:xfrm>
                          <a:off x="0" y="0"/>
                          <a:ext cx="6112377" cy="1985749"/>
                        </a:xfrm>
                        <a:prstGeom prst="rect">
                          <a:avLst/>
                        </a:prstGeom>
                        <a:solidFill>
                          <a:schemeClr val="lt1">
                            <a:alpha val="5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0AB6DB" w14:textId="06132BE4" w:rsidR="00E826BD" w:rsidRPr="00295DE3" w:rsidRDefault="00E826BD" w:rsidP="002C160B">
                            <w:pPr>
                              <w:jc w:val="center"/>
                              <w:rPr>
                                <w:b/>
                                <w:color w:val="FF0000"/>
                                <w:sz w:val="20"/>
                              </w:rPr>
                            </w:pPr>
                            <w:r w:rsidRPr="00295DE3">
                              <w:rPr>
                                <w:b/>
                                <w:color w:val="FF0000"/>
                                <w:sz w:val="20"/>
                              </w:rPr>
                              <w:t>vietturis</w:t>
                            </w:r>
                            <w:r>
                              <w:rPr>
                                <w:b/>
                                <w:color w:val="FF0000"/>
                                <w:sz w:val="20"/>
                              </w:rPr>
                              <w:t xml:space="preserve"> </w:t>
                            </w:r>
                            <w:r w:rsidRPr="002C160B">
                              <w:rPr>
                                <w:b/>
                                <w:i/>
                                <w:color w:val="FF0000"/>
                                <w:sz w:val="20"/>
                              </w:rPr>
                              <w:t>content-bottomcontent-ph</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aisnstūris 129" o:spid="_x0000_s1041" style="position:absolute;left:0;text-align:left;margin-left:.9pt;margin-top:162.85pt;width:481.3pt;height:156.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" fillcolor="white [3201]" strokecolor="red" strokeweight="2pt">
                <v:fill opacity="35980f"/>
                <v:textbox inset=",0,,0">
                  <w:txbxContent>
                    <w:p w14:paraId="260AB6DB" w14:textId="06132BE4" w:rsidR="00F72A5F" w:rsidRPr="00295DE3" w:rsidRDefault="00F72A5F" w:rsidP="002C160B">
                      <w:pPr>
                        <w:jc w:val="center"/>
                        <w:rPr>
                          <w:b/>
                          <w:color w:val="FF0000"/>
                          <w:sz w:val="20"/>
                        </w:rPr>
                      </w:pPr>
                      <w:r w:rsidRPr="00295DE3">
                        <w:rPr>
                          <w:b/>
                          <w:color w:val="FF0000"/>
                          <w:sz w:val="20"/>
                        </w:rPr>
                        <w:t>vietturis</w:t>
                      </w:r>
                      <w:r>
                        <w:rPr>
                          <w:b/>
                          <w:color w:val="FF0000"/>
                          <w:sz w:val="20"/>
                        </w:rPr>
                        <w:t xml:space="preserve"> </w:t>
                      </w:r>
                      <w:r w:rsidRPr="002C160B">
                        <w:rPr>
                          <w:b/>
                          <w:i/>
                          <w:color w:val="FF0000"/>
                          <w:sz w:val="20"/>
                        </w:rPr>
                        <w:t>content-bottomcontent-ph</w:t>
                      </w:r>
                    </w:p>
                  </w:txbxContent>
                </v:textbox>
              </v:rect>
            </w:pict>
          </mc:Fallback>
        </mc:AlternateContent>
      </w:r>
      <w:r w:rsidRPr="002C160B">
        <w:rPr>
          <w:noProof/>
          <w:lang w:eastAsia="lv-LV"/>
        </w:rPr>
        <mc:AlternateContent>
          <mc:Choice Requires="wps">
            <w:drawing>
              <wp:anchor distT="0" distB="0" distL="114300" distR="114300" simplePos="0" relativeHeight="251744256" behindDoc="0" locked="0" layoutInCell="1" allowOverlap="1" wp14:anchorId="1D50FF3E" wp14:editId="5AFD6A31">
                <wp:simplePos x="0" y="0"/>
                <wp:positionH relativeFrom="column">
                  <wp:posOffset>11430</wp:posOffset>
                </wp:positionH>
                <wp:positionV relativeFrom="paragraph">
                  <wp:posOffset>450215</wp:posOffset>
                </wp:positionV>
                <wp:extent cx="4493260" cy="1616710"/>
                <wp:effectExtent l="0" t="0" r="21590" b="21590"/>
                <wp:wrapNone/>
                <wp:docPr id="127" name="Taisnstūris 127"/>
                <wp:cNvGraphicFramePr/>
                <a:graphic xmlns:a="http://schemas.openxmlformats.org/drawingml/2006/main">
                  <a:graphicData uri="http://schemas.microsoft.com/office/word/2010/wordprocessingShape">
                    <wps:wsp>
                      <wps:cNvSpPr/>
                      <wps:spPr>
                        <a:xfrm>
                          <a:off x="0" y="0"/>
                          <a:ext cx="4493260" cy="1616710"/>
                        </a:xfrm>
                        <a:prstGeom prst="rect">
                          <a:avLst/>
                        </a:prstGeom>
                        <a:solidFill>
                          <a:schemeClr val="lt1">
                            <a:alpha val="5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1A3CEA" w14:textId="77777777" w:rsidR="00E826BD" w:rsidRPr="00295DE3" w:rsidRDefault="00E826BD" w:rsidP="002C160B">
                            <w:pPr>
                              <w:jc w:val="center"/>
                              <w:rPr>
                                <w:b/>
                                <w:color w:val="FF0000"/>
                                <w:sz w:val="20"/>
                              </w:rPr>
                            </w:pPr>
                            <w:r w:rsidRPr="00295DE3">
                              <w:rPr>
                                <w:b/>
                                <w:color w:val="FF0000"/>
                                <w:sz w:val="20"/>
                              </w:rPr>
                              <w:t>vietturis</w:t>
                            </w:r>
                            <w:r>
                              <w:rPr>
                                <w:b/>
                                <w:color w:val="FF0000"/>
                                <w:sz w:val="20"/>
                              </w:rPr>
                              <w:t xml:space="preserve"> </w:t>
                            </w:r>
                            <w:r w:rsidRPr="00295DE3">
                              <w:rPr>
                                <w:b/>
                                <w:i/>
                                <w:color w:val="FF0000"/>
                                <w:sz w:val="20"/>
                              </w:rPr>
                              <w:t>content-simplecontent-ph</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aisnstūris 127" o:spid="_x0000_s1042" style="position:absolute;left:0;text-align:left;margin-left:.9pt;margin-top:35.45pt;width:353.8pt;height:127.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" fillcolor="white [3201]" strokecolor="red" strokeweight="2pt">
                <v:fill opacity="35980f"/>
                <v:textbox inset=",0,,0">
                  <w:txbxContent>
                    <w:p w14:paraId="7D1A3CEA" w14:textId="77777777" w:rsidR="00F72A5F" w:rsidRPr="00295DE3" w:rsidRDefault="00F72A5F" w:rsidP="002C160B">
                      <w:pPr>
                        <w:jc w:val="center"/>
                        <w:rPr>
                          <w:b/>
                          <w:color w:val="FF0000"/>
                          <w:sz w:val="20"/>
                        </w:rPr>
                      </w:pPr>
                      <w:r w:rsidRPr="00295DE3">
                        <w:rPr>
                          <w:b/>
                          <w:color w:val="FF0000"/>
                          <w:sz w:val="20"/>
                        </w:rPr>
                        <w:t>vietturis</w:t>
                      </w:r>
                      <w:r>
                        <w:rPr>
                          <w:b/>
                          <w:color w:val="FF0000"/>
                          <w:sz w:val="20"/>
                        </w:rPr>
                        <w:t xml:space="preserve"> </w:t>
                      </w:r>
                      <w:r w:rsidRPr="00295DE3">
                        <w:rPr>
                          <w:b/>
                          <w:i/>
                          <w:color w:val="FF0000"/>
                          <w:sz w:val="20"/>
                        </w:rPr>
                        <w:t>content-simplecontent-ph</w:t>
                      </w:r>
                    </w:p>
                  </w:txbxContent>
                </v:textbox>
              </v:rect>
            </w:pict>
          </mc:Fallback>
        </mc:AlternateContent>
      </w:r>
      <w:r w:rsidRPr="002C160B">
        <w:rPr>
          <w:noProof/>
          <w:lang w:eastAsia="lv-LV"/>
        </w:rPr>
        <mc:AlternateContent>
          <mc:Choice Requires="wps">
            <w:drawing>
              <wp:anchor distT="0" distB="0" distL="114300" distR="114300" simplePos="0" relativeHeight="251745280" behindDoc="0" locked="0" layoutInCell="1" allowOverlap="1" wp14:anchorId="4890838D" wp14:editId="343F4BF3">
                <wp:simplePos x="0" y="0"/>
                <wp:positionH relativeFrom="column">
                  <wp:posOffset>4508623</wp:posOffset>
                </wp:positionH>
                <wp:positionV relativeFrom="paragraph">
                  <wp:posOffset>437</wp:posOffset>
                </wp:positionV>
                <wp:extent cx="1615440" cy="2067636"/>
                <wp:effectExtent l="0" t="0" r="22860" b="27940"/>
                <wp:wrapNone/>
                <wp:docPr id="128" name="Taisnstūris 128"/>
                <wp:cNvGraphicFramePr/>
                <a:graphic xmlns:a="http://schemas.openxmlformats.org/drawingml/2006/main">
                  <a:graphicData uri="http://schemas.microsoft.com/office/word/2010/wordprocessingShape">
                    <wps:wsp>
                      <wps:cNvSpPr/>
                      <wps:spPr>
                        <a:xfrm>
                          <a:off x="0" y="0"/>
                          <a:ext cx="1615440" cy="2067636"/>
                        </a:xfrm>
                        <a:prstGeom prst="rect">
                          <a:avLst/>
                        </a:prstGeom>
                        <a:solidFill>
                          <a:schemeClr val="lt1">
                            <a:alpha val="5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A2AA9A" w14:textId="77777777" w:rsidR="00E826BD" w:rsidRPr="00295DE3" w:rsidRDefault="00E826BD" w:rsidP="002C160B">
                            <w:pPr>
                              <w:jc w:val="center"/>
                              <w:rPr>
                                <w:b/>
                                <w:color w:val="FF0000"/>
                                <w:sz w:val="20"/>
                              </w:rPr>
                            </w:pPr>
                            <w:r w:rsidRPr="00295DE3">
                              <w:rPr>
                                <w:b/>
                                <w:color w:val="FF0000"/>
                                <w:sz w:val="20"/>
                              </w:rPr>
                              <w:t>vietturis</w:t>
                            </w:r>
                            <w:r>
                              <w:rPr>
                                <w:b/>
                                <w:color w:val="FF0000"/>
                                <w:sz w:val="20"/>
                              </w:rPr>
                              <w:t xml:space="preserve"> </w:t>
                            </w:r>
                            <w:r w:rsidRPr="00295DE3">
                              <w:rPr>
                                <w:b/>
                                <w:i/>
                                <w:color w:val="FF0000"/>
                                <w:sz w:val="20"/>
                              </w:rPr>
                              <w:t>content-infoblocklist-ph</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aisnstūris 128" o:spid="_x0000_s1043" style="position:absolute;left:0;text-align:left;margin-left:355pt;margin-top:.05pt;width:127.2pt;height:162.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" fillcolor="white [3201]" strokecolor="red" strokeweight="2pt">
                <v:fill opacity="35980f"/>
                <v:textbox inset=",0,,0">
                  <w:txbxContent>
                    <w:p w14:paraId="7AA2AA9A" w14:textId="77777777" w:rsidR="00F72A5F" w:rsidRPr="00295DE3" w:rsidRDefault="00F72A5F" w:rsidP="002C160B">
                      <w:pPr>
                        <w:jc w:val="center"/>
                        <w:rPr>
                          <w:b/>
                          <w:color w:val="FF0000"/>
                          <w:sz w:val="20"/>
                        </w:rPr>
                      </w:pPr>
                      <w:r w:rsidRPr="00295DE3">
                        <w:rPr>
                          <w:b/>
                          <w:color w:val="FF0000"/>
                          <w:sz w:val="20"/>
                        </w:rPr>
                        <w:t>vietturis</w:t>
                      </w:r>
                      <w:r>
                        <w:rPr>
                          <w:b/>
                          <w:color w:val="FF0000"/>
                          <w:sz w:val="20"/>
                        </w:rPr>
                        <w:t xml:space="preserve"> </w:t>
                      </w:r>
                      <w:r w:rsidRPr="00295DE3">
                        <w:rPr>
                          <w:b/>
                          <w:i/>
                          <w:color w:val="FF0000"/>
                          <w:sz w:val="20"/>
                        </w:rPr>
                        <w:t>content-infoblocklist-ph</w:t>
                      </w:r>
                    </w:p>
                  </w:txbxContent>
                </v:textbox>
              </v:rect>
            </w:pict>
          </mc:Fallback>
        </mc:AlternateContent>
      </w:r>
      <w:r w:rsidRPr="002C160B">
        <w:rPr>
          <w:noProof/>
          <w:lang w:eastAsia="lv-LV"/>
        </w:rPr>
        <mc:AlternateContent>
          <mc:Choice Requires="wps">
            <w:drawing>
              <wp:anchor distT="0" distB="0" distL="114300" distR="114300" simplePos="0" relativeHeight="251743232" behindDoc="0" locked="0" layoutInCell="1" allowOverlap="1" wp14:anchorId="6169F643" wp14:editId="065D45B8">
                <wp:simplePos x="0" y="0"/>
                <wp:positionH relativeFrom="column">
                  <wp:posOffset>13335</wp:posOffset>
                </wp:positionH>
                <wp:positionV relativeFrom="paragraph">
                  <wp:posOffset>229235</wp:posOffset>
                </wp:positionV>
                <wp:extent cx="4493260" cy="226695"/>
                <wp:effectExtent l="0" t="0" r="21590" b="20955"/>
                <wp:wrapNone/>
                <wp:docPr id="126" name="Taisnstūris 126"/>
                <wp:cNvGraphicFramePr/>
                <a:graphic xmlns:a="http://schemas.openxmlformats.org/drawingml/2006/main">
                  <a:graphicData uri="http://schemas.microsoft.com/office/word/2010/wordprocessingShape">
                    <wps:wsp>
                      <wps:cNvSpPr/>
                      <wps:spPr>
                        <a:xfrm>
                          <a:off x="0" y="0"/>
                          <a:ext cx="4493260" cy="226695"/>
                        </a:xfrm>
                        <a:prstGeom prst="rect">
                          <a:avLst/>
                        </a:prstGeom>
                        <a:solidFill>
                          <a:schemeClr val="lt1">
                            <a:alpha val="5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F42780" w14:textId="77777777" w:rsidR="00E826BD" w:rsidRPr="00295DE3" w:rsidRDefault="00E826BD" w:rsidP="002C160B">
                            <w:pPr>
                              <w:jc w:val="right"/>
                              <w:rPr>
                                <w:b/>
                                <w:i/>
                                <w:color w:val="FF0000"/>
                                <w:sz w:val="20"/>
                              </w:rPr>
                            </w:pPr>
                            <w:r w:rsidRPr="00295DE3">
                              <w:rPr>
                                <w:b/>
                                <w:color w:val="FF0000"/>
                                <w:sz w:val="20"/>
                              </w:rPr>
                              <w:t>vietturis</w:t>
                            </w:r>
                            <w:r>
                              <w:rPr>
                                <w:b/>
                                <w:color w:val="FF0000"/>
                                <w:sz w:val="20"/>
                              </w:rPr>
                              <w:t xml:space="preserve"> </w:t>
                            </w:r>
                            <w:r w:rsidRPr="00295DE3">
                              <w:rPr>
                                <w:b/>
                                <w:i/>
                                <w:color w:val="FF0000"/>
                                <w:sz w:val="20"/>
                              </w:rPr>
                              <w:t>content-simplecontent-title-ph</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aisnstūris 126" o:spid="_x0000_s1044" style="position:absolute;left:0;text-align:left;margin-left:1.05pt;margin-top:18.05pt;width:353.8pt;height:17.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" fillcolor="white [3201]" strokecolor="red" strokeweight="2pt">
                <v:fill opacity="35980f"/>
                <v:textbox inset=",0,,0">
                  <w:txbxContent>
                    <w:p w14:paraId="37F42780" w14:textId="77777777" w:rsidR="00F72A5F" w:rsidRPr="00295DE3" w:rsidRDefault="00F72A5F" w:rsidP="002C160B">
                      <w:pPr>
                        <w:jc w:val="right"/>
                        <w:rPr>
                          <w:b/>
                          <w:i/>
                          <w:color w:val="FF0000"/>
                          <w:sz w:val="20"/>
                        </w:rPr>
                      </w:pPr>
                      <w:r w:rsidRPr="00295DE3">
                        <w:rPr>
                          <w:b/>
                          <w:color w:val="FF0000"/>
                          <w:sz w:val="20"/>
                        </w:rPr>
                        <w:t>vietturis</w:t>
                      </w:r>
                      <w:r>
                        <w:rPr>
                          <w:b/>
                          <w:color w:val="FF0000"/>
                          <w:sz w:val="20"/>
                        </w:rPr>
                        <w:t xml:space="preserve"> </w:t>
                      </w:r>
                      <w:r w:rsidRPr="00295DE3">
                        <w:rPr>
                          <w:b/>
                          <w:i/>
                          <w:color w:val="FF0000"/>
                          <w:sz w:val="20"/>
                        </w:rPr>
                        <w:t>content-simplecontent-title-ph</w:t>
                      </w:r>
                    </w:p>
                  </w:txbxContent>
                </v:textbox>
              </v:rect>
            </w:pict>
          </mc:Fallback>
        </mc:AlternateContent>
      </w:r>
      <w:r w:rsidRPr="002C160B">
        <w:rPr>
          <w:noProof/>
          <w:lang w:eastAsia="lv-LV"/>
        </w:rPr>
        <mc:AlternateContent>
          <mc:Choice Requires="wps">
            <w:drawing>
              <wp:anchor distT="0" distB="0" distL="114300" distR="114300" simplePos="0" relativeHeight="251742208" behindDoc="0" locked="0" layoutInCell="1" allowOverlap="1" wp14:anchorId="57E0B5E3" wp14:editId="706C509B">
                <wp:simplePos x="0" y="0"/>
                <wp:positionH relativeFrom="column">
                  <wp:posOffset>13458</wp:posOffset>
                </wp:positionH>
                <wp:positionV relativeFrom="paragraph">
                  <wp:posOffset>2606</wp:posOffset>
                </wp:positionV>
                <wp:extent cx="4493463" cy="226771"/>
                <wp:effectExtent l="0" t="0" r="21590" b="20955"/>
                <wp:wrapNone/>
                <wp:docPr id="125" name="Taisnstūris 125"/>
                <wp:cNvGraphicFramePr/>
                <a:graphic xmlns:a="http://schemas.openxmlformats.org/drawingml/2006/main">
                  <a:graphicData uri="http://schemas.microsoft.com/office/word/2010/wordprocessingShape">
                    <wps:wsp>
                      <wps:cNvSpPr/>
                      <wps:spPr>
                        <a:xfrm>
                          <a:off x="0" y="0"/>
                          <a:ext cx="4493463" cy="226771"/>
                        </a:xfrm>
                        <a:prstGeom prst="rect">
                          <a:avLst/>
                        </a:prstGeom>
                        <a:solidFill>
                          <a:schemeClr val="lt1">
                            <a:alpha val="5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82D99C" w14:textId="77777777" w:rsidR="00E826BD" w:rsidRPr="00295DE3" w:rsidRDefault="00E826BD" w:rsidP="002C160B">
                            <w:pPr>
                              <w:jc w:val="right"/>
                              <w:rPr>
                                <w:b/>
                                <w:i/>
                                <w:color w:val="FF0000"/>
                                <w:sz w:val="20"/>
                              </w:rPr>
                            </w:pPr>
                            <w:r w:rsidRPr="00295DE3">
                              <w:rPr>
                                <w:b/>
                                <w:color w:val="FF0000"/>
                                <w:sz w:val="20"/>
                              </w:rPr>
                              <w:t>vietturis</w:t>
                            </w:r>
                            <w:r>
                              <w:rPr>
                                <w:b/>
                                <w:color w:val="FF0000"/>
                                <w:sz w:val="20"/>
                              </w:rPr>
                              <w:t xml:space="preserve"> </w:t>
                            </w:r>
                            <w:r w:rsidRPr="00295DE3">
                              <w:rPr>
                                <w:b/>
                                <w:i/>
                                <w:color w:val="FF0000"/>
                                <w:sz w:val="20"/>
                              </w:rPr>
                              <w:t>content-breadcrumbs-ph</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aisnstūris 125" o:spid="_x0000_s1045" style="position:absolute;left:0;text-align:left;margin-left:1.05pt;margin-top:.2pt;width:353.8pt;height:17.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" fillcolor="white [3201]" strokecolor="red" strokeweight="2pt">
                <v:fill opacity="35980f"/>
                <v:textbox inset=",0,,0">
                  <w:txbxContent>
                    <w:p w14:paraId="2382D99C" w14:textId="77777777" w:rsidR="00F72A5F" w:rsidRPr="00295DE3" w:rsidRDefault="00F72A5F" w:rsidP="002C160B">
                      <w:pPr>
                        <w:jc w:val="right"/>
                        <w:rPr>
                          <w:b/>
                          <w:i/>
                          <w:color w:val="FF0000"/>
                          <w:sz w:val="20"/>
                        </w:rPr>
                      </w:pPr>
                      <w:r w:rsidRPr="00295DE3">
                        <w:rPr>
                          <w:b/>
                          <w:color w:val="FF0000"/>
                          <w:sz w:val="20"/>
                        </w:rPr>
                        <w:t>vietturis</w:t>
                      </w:r>
                      <w:r>
                        <w:rPr>
                          <w:b/>
                          <w:color w:val="FF0000"/>
                          <w:sz w:val="20"/>
                        </w:rPr>
                        <w:t xml:space="preserve"> </w:t>
                      </w:r>
                      <w:r w:rsidRPr="00295DE3">
                        <w:rPr>
                          <w:b/>
                          <w:i/>
                          <w:color w:val="FF0000"/>
                          <w:sz w:val="20"/>
                        </w:rPr>
                        <w:t>content-breadcrumbs-ph</w:t>
                      </w:r>
                    </w:p>
                  </w:txbxContent>
                </v:textbox>
              </v:rect>
            </w:pict>
          </mc:Fallback>
        </mc:AlternateContent>
      </w:r>
      <w:r w:rsidR="0083526B">
        <w:rPr>
          <w:noProof/>
          <w:lang w:eastAsia="lv-LV"/>
        </w:rPr>
        <w:drawing>
          <wp:inline distT="0" distB="0" distL="0" distR="0" wp14:anchorId="22382683" wp14:editId="59D0C23E">
            <wp:extent cx="6120130" cy="4050030"/>
            <wp:effectExtent l="0" t="0" r="0" b="7620"/>
            <wp:docPr id="124" name="Attēls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4050030"/>
                    </a:xfrm>
                    <a:prstGeom prst="rect">
                      <a:avLst/>
                    </a:prstGeom>
                    <a:noFill/>
                    <a:ln>
                      <a:noFill/>
                    </a:ln>
                  </pic:spPr>
                </pic:pic>
              </a:graphicData>
            </a:graphic>
          </wp:inline>
        </w:drawing>
      </w:r>
    </w:p>
    <w:p w14:paraId="5D1527CC" w14:textId="560C8963" w:rsidR="00E32E54" w:rsidRPr="00182DF7" w:rsidRDefault="00D85735" w:rsidP="00E32E54">
      <w:pPr>
        <w:pStyle w:val="Picturecaption"/>
      </w:pPr>
      <w:r>
        <w:fldChar w:fldCharType="begin"/>
      </w:r>
      <w:r>
        <w:instrText xml:space="preserve"> SEQ Attēls \* ARABIC </w:instrText>
      </w:r>
      <w:r>
        <w:fldChar w:fldCharType="separate"/>
      </w:r>
      <w:bookmarkStart w:id="90" w:name="_Ref339014455"/>
      <w:bookmarkStart w:id="91" w:name="_Toc385254162"/>
      <w:r w:rsidR="0078523F">
        <w:rPr>
          <w:noProof/>
        </w:rPr>
        <w:t>6</w:t>
      </w:r>
      <w:bookmarkEnd w:id="90"/>
      <w:r>
        <w:rPr>
          <w:noProof/>
        </w:rPr>
        <w:fldChar w:fldCharType="end"/>
      </w:r>
      <w:r w:rsidR="00E32E54" w:rsidRPr="00182DF7">
        <w:t>.attēls. Apakšizkārtojuma „</w:t>
      </w:r>
      <w:r w:rsidR="00E32E54" w:rsidRPr="00E32E54">
        <w:t>TwoColumnAndRowContainer</w:t>
      </w:r>
      <w:r w:rsidR="00E32E54" w:rsidRPr="00182DF7">
        <w:t>” loģiskā struktūra</w:t>
      </w:r>
      <w:bookmarkEnd w:id="91"/>
    </w:p>
    <w:p w14:paraId="0FA4A6E9" w14:textId="5BFBA10B" w:rsidR="00E32E54" w:rsidRDefault="00E32E54" w:rsidP="00E32E54">
      <w:pPr>
        <w:pStyle w:val="ListNumber"/>
        <w:numPr>
          <w:ilvl w:val="0"/>
          <w:numId w:val="33"/>
        </w:numPr>
      </w:pPr>
      <w:r>
        <w:t>Apakšizkārtojums „</w:t>
      </w:r>
      <w:r w:rsidRPr="00E32E54">
        <w:t>ThreeColumnContainer</w:t>
      </w:r>
      <w:r>
        <w:t>” – ir pilnas lapas apakšizkārtojums. Šajā apakšizkārtojumā tiek izvietoti šādi vietturi:</w:t>
      </w:r>
    </w:p>
    <w:p w14:paraId="3AA3FE67" w14:textId="77777777" w:rsidR="00E32E54" w:rsidRDefault="00E32E54" w:rsidP="00E32E54">
      <w:pPr>
        <w:pStyle w:val="ListBullet"/>
        <w:tabs>
          <w:tab w:val="clear" w:pos="360"/>
          <w:tab w:val="num" w:pos="720"/>
        </w:tabs>
        <w:ind w:left="720"/>
      </w:pPr>
      <w:r w:rsidRPr="00F94FD7">
        <w:rPr>
          <w:i/>
        </w:rPr>
        <w:t>content-breadcrumbs-ph</w:t>
      </w:r>
      <w:r>
        <w:t> – satur adreses joslu (</w:t>
      </w:r>
      <w:r>
        <w:rPr>
          <w:i/>
        </w:rPr>
        <w:t>breadcrumb</w:t>
      </w:r>
      <w:r>
        <w:t>);</w:t>
      </w:r>
    </w:p>
    <w:p w14:paraId="40639361" w14:textId="77777777" w:rsidR="00E32E54" w:rsidRDefault="00E32E54" w:rsidP="00E32E54">
      <w:pPr>
        <w:pStyle w:val="ListBullet"/>
        <w:tabs>
          <w:tab w:val="clear" w:pos="360"/>
          <w:tab w:val="num" w:pos="720"/>
        </w:tabs>
        <w:ind w:left="720"/>
      </w:pPr>
      <w:r w:rsidRPr="00F94FD7">
        <w:rPr>
          <w:i/>
        </w:rPr>
        <w:t>content-simplecontent-title-ph</w:t>
      </w:r>
      <w:r>
        <w:t> – satur apakšizkārtojuma satura virsrakstu;</w:t>
      </w:r>
    </w:p>
    <w:p w14:paraId="4719C189" w14:textId="55DC1B16" w:rsidR="00E32E54" w:rsidRDefault="00E32E54" w:rsidP="00E32E54">
      <w:pPr>
        <w:pStyle w:val="ListBullet"/>
        <w:tabs>
          <w:tab w:val="clear" w:pos="360"/>
          <w:tab w:val="num" w:pos="720"/>
        </w:tabs>
        <w:ind w:left="720"/>
      </w:pPr>
      <w:r w:rsidRPr="00F94FD7">
        <w:rPr>
          <w:i/>
        </w:rPr>
        <w:t>content-simplecontent-ph</w:t>
      </w:r>
      <w:r>
        <w:t> – satur apakšizkārtojuma saturu</w:t>
      </w:r>
      <w:r w:rsidR="00F8720E">
        <w:t>;</w:t>
      </w:r>
    </w:p>
    <w:p w14:paraId="2E783D80" w14:textId="393E220B" w:rsidR="00F8720E" w:rsidRPr="00F8720E" w:rsidRDefault="00F8720E" w:rsidP="00F8720E">
      <w:pPr>
        <w:pStyle w:val="ListBullet"/>
        <w:tabs>
          <w:tab w:val="clear" w:pos="360"/>
          <w:tab w:val="num" w:pos="720"/>
        </w:tabs>
        <w:ind w:left="720"/>
        <w:rPr>
          <w:i/>
        </w:rPr>
      </w:pPr>
      <w:r w:rsidRPr="00F8720E">
        <w:rPr>
          <w:i/>
        </w:rPr>
        <w:t>content-infoblocklist-ph</w:t>
      </w:r>
      <w:r w:rsidR="00E918FB">
        <w:t>;</w:t>
      </w:r>
    </w:p>
    <w:p w14:paraId="4A2C89B2" w14:textId="0CBF66D8" w:rsidR="00F8720E" w:rsidRPr="00F8720E" w:rsidRDefault="00F8720E" w:rsidP="00F8720E">
      <w:pPr>
        <w:pStyle w:val="ListBullet"/>
        <w:tabs>
          <w:tab w:val="clear" w:pos="360"/>
          <w:tab w:val="num" w:pos="720"/>
        </w:tabs>
        <w:ind w:left="720"/>
        <w:rPr>
          <w:i/>
        </w:rPr>
      </w:pPr>
      <w:r w:rsidRPr="00F8720E">
        <w:rPr>
          <w:i/>
        </w:rPr>
        <w:t>content-innerinfoblocklist-ph</w:t>
      </w:r>
      <w:r w:rsidR="00E918FB">
        <w:t>.</w:t>
      </w:r>
    </w:p>
    <w:p w14:paraId="422281AE" w14:textId="3F3C985B" w:rsidR="00E32E54" w:rsidRDefault="00E32E54" w:rsidP="00E32E54">
      <w:pPr>
        <w:pStyle w:val="ListNumber"/>
        <w:numPr>
          <w:ilvl w:val="0"/>
          <w:numId w:val="0"/>
        </w:numPr>
        <w:ind w:left="720"/>
      </w:pPr>
      <w:r>
        <w:t>Apakšizkārto</w:t>
      </w:r>
      <w:r w:rsidR="00E918FB">
        <w:t>juma loģiska struktūra tiek parā</w:t>
      </w:r>
      <w:r>
        <w:t xml:space="preserve">dīta </w:t>
      </w:r>
      <w:r w:rsidR="00720E5B">
        <w:rPr>
          <w:highlight w:val="yellow"/>
        </w:rPr>
        <w:fldChar w:fldCharType="begin"/>
      </w:r>
      <w:r w:rsidR="00720E5B">
        <w:instrText xml:space="preserve"> REF _Ref339014456 \h </w:instrText>
      </w:r>
      <w:r w:rsidR="00720E5B">
        <w:rPr>
          <w:highlight w:val="yellow"/>
        </w:rPr>
      </w:r>
      <w:r w:rsidR="00720E5B">
        <w:rPr>
          <w:highlight w:val="yellow"/>
        </w:rPr>
        <w:fldChar w:fldCharType="separate"/>
      </w:r>
      <w:r w:rsidR="0078523F">
        <w:rPr>
          <w:noProof/>
        </w:rPr>
        <w:t>7</w:t>
      </w:r>
      <w:r w:rsidR="00720E5B">
        <w:rPr>
          <w:highlight w:val="yellow"/>
        </w:rPr>
        <w:fldChar w:fldCharType="end"/>
      </w:r>
      <w:r w:rsidRPr="00720E5B">
        <w:t>.attēlā.</w:t>
      </w:r>
    </w:p>
    <w:p w14:paraId="40D5D30B" w14:textId="7B47102E" w:rsidR="00E32E54" w:rsidRDefault="003A4215" w:rsidP="00E32E54">
      <w:pPr>
        <w:pStyle w:val="Pictureposition"/>
        <w:rPr>
          <w:lang w:val="ru-RU"/>
        </w:rPr>
      </w:pPr>
      <w:r w:rsidRPr="003A4215">
        <w:rPr>
          <w:noProof/>
          <w:lang w:eastAsia="lv-LV"/>
        </w:rPr>
        <w:lastRenderedPageBreak/>
        <mc:AlternateContent>
          <mc:Choice Requires="wps">
            <w:drawing>
              <wp:anchor distT="0" distB="0" distL="114300" distR="114300" simplePos="0" relativeHeight="251754496" behindDoc="0" locked="0" layoutInCell="1" allowOverlap="1" wp14:anchorId="7044BB21" wp14:editId="2916C522">
                <wp:simplePos x="0" y="0"/>
                <wp:positionH relativeFrom="column">
                  <wp:posOffset>3055137</wp:posOffset>
                </wp:positionH>
                <wp:positionV relativeFrom="paragraph">
                  <wp:posOffset>436</wp:posOffset>
                </wp:positionV>
                <wp:extent cx="1501253" cy="2818263"/>
                <wp:effectExtent l="0" t="0" r="22860" b="20320"/>
                <wp:wrapNone/>
                <wp:docPr id="135" name="Taisnstūris 135"/>
                <wp:cNvGraphicFramePr/>
                <a:graphic xmlns:a="http://schemas.openxmlformats.org/drawingml/2006/main">
                  <a:graphicData uri="http://schemas.microsoft.com/office/word/2010/wordprocessingShape">
                    <wps:wsp>
                      <wps:cNvSpPr/>
                      <wps:spPr>
                        <a:xfrm>
                          <a:off x="0" y="0"/>
                          <a:ext cx="1501253" cy="2818263"/>
                        </a:xfrm>
                        <a:prstGeom prst="rect">
                          <a:avLst/>
                        </a:prstGeom>
                        <a:solidFill>
                          <a:schemeClr val="lt1">
                            <a:alpha val="5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C06843" w14:textId="23FA35AC" w:rsidR="00E826BD" w:rsidRPr="00295DE3" w:rsidRDefault="00E826BD" w:rsidP="003A4215">
                            <w:pPr>
                              <w:jc w:val="center"/>
                              <w:rPr>
                                <w:b/>
                                <w:color w:val="FF0000"/>
                                <w:sz w:val="20"/>
                              </w:rPr>
                            </w:pPr>
                            <w:r w:rsidRPr="00295DE3">
                              <w:rPr>
                                <w:b/>
                                <w:color w:val="FF0000"/>
                                <w:sz w:val="20"/>
                              </w:rPr>
                              <w:t>vietturis</w:t>
                            </w:r>
                            <w:r>
                              <w:rPr>
                                <w:b/>
                                <w:color w:val="FF0000"/>
                                <w:sz w:val="20"/>
                              </w:rPr>
                              <w:t xml:space="preserve"> </w:t>
                            </w:r>
                            <w:r w:rsidRPr="00295DE3">
                              <w:rPr>
                                <w:b/>
                                <w:i/>
                                <w:color w:val="FF0000"/>
                                <w:sz w:val="20"/>
                              </w:rPr>
                              <w:t>content</w:t>
                            </w:r>
                            <w:r>
                              <w:rPr>
                                <w:b/>
                                <w:i/>
                                <w:color w:val="FF0000"/>
                                <w:sz w:val="20"/>
                                <w:lang w:val="ru-RU"/>
                              </w:rPr>
                              <w:t>-</w:t>
                            </w:r>
                            <w:r w:rsidRPr="003A4215">
                              <w:rPr>
                                <w:b/>
                                <w:i/>
                                <w:color w:val="FF0000"/>
                                <w:sz w:val="20"/>
                              </w:rPr>
                              <w:t>innerinfoblocklist-ph</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aisnstūris 135" o:spid="_x0000_s1046" style="position:absolute;left:0;text-align:left;margin-left:240.55pt;margin-top:.05pt;width:118.2pt;height:221.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" fillcolor="white [3201]" strokecolor="red" strokeweight="2pt">
                <v:fill opacity="35980f"/>
                <v:textbox inset=",0,,0">
                  <w:txbxContent>
                    <w:p w14:paraId="2FC06843" w14:textId="23FA35AC" w:rsidR="00F72A5F" w:rsidRPr="00295DE3" w:rsidRDefault="00F72A5F" w:rsidP="003A4215">
                      <w:pPr>
                        <w:jc w:val="center"/>
                        <w:rPr>
                          <w:b/>
                          <w:color w:val="FF0000"/>
                          <w:sz w:val="20"/>
                        </w:rPr>
                      </w:pPr>
                      <w:r w:rsidRPr="00295DE3">
                        <w:rPr>
                          <w:b/>
                          <w:color w:val="FF0000"/>
                          <w:sz w:val="20"/>
                        </w:rPr>
                        <w:t>vietturis</w:t>
                      </w:r>
                      <w:r>
                        <w:rPr>
                          <w:b/>
                          <w:color w:val="FF0000"/>
                          <w:sz w:val="20"/>
                        </w:rPr>
                        <w:t xml:space="preserve"> </w:t>
                      </w:r>
                      <w:r w:rsidRPr="00295DE3">
                        <w:rPr>
                          <w:b/>
                          <w:i/>
                          <w:color w:val="FF0000"/>
                          <w:sz w:val="20"/>
                        </w:rPr>
                        <w:t>content</w:t>
                      </w:r>
                      <w:r>
                        <w:rPr>
                          <w:b/>
                          <w:i/>
                          <w:color w:val="FF0000"/>
                          <w:sz w:val="20"/>
                          <w:lang w:val="ru-RU"/>
                        </w:rPr>
                        <w:t>-</w:t>
                      </w:r>
                      <w:r w:rsidRPr="003A4215">
                        <w:rPr>
                          <w:b/>
                          <w:i/>
                          <w:color w:val="FF0000"/>
                          <w:sz w:val="20"/>
                        </w:rPr>
                        <w:t>innerinfoblocklist-ph</w:t>
                      </w:r>
                    </w:p>
                  </w:txbxContent>
                </v:textbox>
              </v:rect>
            </w:pict>
          </mc:Fallback>
        </mc:AlternateContent>
      </w:r>
      <w:r w:rsidRPr="003A4215">
        <w:rPr>
          <w:noProof/>
          <w:lang w:eastAsia="lv-LV"/>
        </w:rPr>
        <mc:AlternateContent>
          <mc:Choice Requires="wps">
            <w:drawing>
              <wp:anchor distT="0" distB="0" distL="114300" distR="114300" simplePos="0" relativeHeight="251752448" behindDoc="0" locked="0" layoutInCell="1" allowOverlap="1" wp14:anchorId="34CAA078" wp14:editId="64FB8A8C">
                <wp:simplePos x="0" y="0"/>
                <wp:positionH relativeFrom="column">
                  <wp:posOffset>4556390</wp:posOffset>
                </wp:positionH>
                <wp:positionV relativeFrom="paragraph">
                  <wp:posOffset>436</wp:posOffset>
                </wp:positionV>
                <wp:extent cx="1567180" cy="2818263"/>
                <wp:effectExtent l="0" t="0" r="13970" b="20320"/>
                <wp:wrapNone/>
                <wp:docPr id="134" name="Taisnstūris 134"/>
                <wp:cNvGraphicFramePr/>
                <a:graphic xmlns:a="http://schemas.openxmlformats.org/drawingml/2006/main">
                  <a:graphicData uri="http://schemas.microsoft.com/office/word/2010/wordprocessingShape">
                    <wps:wsp>
                      <wps:cNvSpPr/>
                      <wps:spPr>
                        <a:xfrm>
                          <a:off x="0" y="0"/>
                          <a:ext cx="1567180" cy="2818263"/>
                        </a:xfrm>
                        <a:prstGeom prst="rect">
                          <a:avLst/>
                        </a:prstGeom>
                        <a:solidFill>
                          <a:schemeClr val="lt1">
                            <a:alpha val="5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30171F" w14:textId="77777777" w:rsidR="00E826BD" w:rsidRPr="00295DE3" w:rsidRDefault="00E826BD" w:rsidP="003A4215">
                            <w:pPr>
                              <w:jc w:val="center"/>
                              <w:rPr>
                                <w:b/>
                                <w:color w:val="FF0000"/>
                                <w:sz w:val="20"/>
                              </w:rPr>
                            </w:pPr>
                            <w:r w:rsidRPr="00295DE3">
                              <w:rPr>
                                <w:b/>
                                <w:color w:val="FF0000"/>
                                <w:sz w:val="20"/>
                              </w:rPr>
                              <w:t>vietturis</w:t>
                            </w:r>
                            <w:r>
                              <w:rPr>
                                <w:b/>
                                <w:color w:val="FF0000"/>
                                <w:sz w:val="20"/>
                              </w:rPr>
                              <w:t xml:space="preserve"> </w:t>
                            </w:r>
                            <w:r w:rsidRPr="00295DE3">
                              <w:rPr>
                                <w:b/>
                                <w:i/>
                                <w:color w:val="FF0000"/>
                                <w:sz w:val="20"/>
                              </w:rPr>
                              <w:t>content-infoblocklist-ph</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aisnstūris 134" o:spid="_x0000_s1047" style="position:absolute;left:0;text-align:left;margin-left:358.75pt;margin-top:.05pt;width:123.4pt;height:221.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" fillcolor="white [3201]" strokecolor="red" strokeweight="2pt">
                <v:fill opacity="35980f"/>
                <v:textbox inset=",0,,0">
                  <w:txbxContent>
                    <w:p w14:paraId="0230171F" w14:textId="77777777" w:rsidR="00F72A5F" w:rsidRPr="00295DE3" w:rsidRDefault="00F72A5F" w:rsidP="003A4215">
                      <w:pPr>
                        <w:jc w:val="center"/>
                        <w:rPr>
                          <w:b/>
                          <w:color w:val="FF0000"/>
                          <w:sz w:val="20"/>
                        </w:rPr>
                      </w:pPr>
                      <w:r w:rsidRPr="00295DE3">
                        <w:rPr>
                          <w:b/>
                          <w:color w:val="FF0000"/>
                          <w:sz w:val="20"/>
                        </w:rPr>
                        <w:t>vietturis</w:t>
                      </w:r>
                      <w:r>
                        <w:rPr>
                          <w:b/>
                          <w:color w:val="FF0000"/>
                          <w:sz w:val="20"/>
                        </w:rPr>
                        <w:t xml:space="preserve"> </w:t>
                      </w:r>
                      <w:r w:rsidRPr="00295DE3">
                        <w:rPr>
                          <w:b/>
                          <w:i/>
                          <w:color w:val="FF0000"/>
                          <w:sz w:val="20"/>
                        </w:rPr>
                        <w:t>content-infoblocklist-ph</w:t>
                      </w:r>
                    </w:p>
                  </w:txbxContent>
                </v:textbox>
              </v:rect>
            </w:pict>
          </mc:Fallback>
        </mc:AlternateContent>
      </w:r>
      <w:r w:rsidRPr="003A4215">
        <w:rPr>
          <w:noProof/>
          <w:lang w:eastAsia="lv-LV"/>
        </w:rPr>
        <mc:AlternateContent>
          <mc:Choice Requires="wps">
            <w:drawing>
              <wp:anchor distT="0" distB="0" distL="114300" distR="114300" simplePos="0" relativeHeight="251749376" behindDoc="0" locked="0" layoutInCell="1" allowOverlap="1" wp14:anchorId="35631DB4" wp14:editId="172ECF60">
                <wp:simplePos x="0" y="0"/>
                <wp:positionH relativeFrom="column">
                  <wp:posOffset>11430</wp:posOffset>
                </wp:positionH>
                <wp:positionV relativeFrom="paragraph">
                  <wp:posOffset>0</wp:posOffset>
                </wp:positionV>
                <wp:extent cx="3042920" cy="226695"/>
                <wp:effectExtent l="0" t="0" r="24130" b="20955"/>
                <wp:wrapNone/>
                <wp:docPr id="131" name="Taisnstūris 131"/>
                <wp:cNvGraphicFramePr/>
                <a:graphic xmlns:a="http://schemas.openxmlformats.org/drawingml/2006/main">
                  <a:graphicData uri="http://schemas.microsoft.com/office/word/2010/wordprocessingShape">
                    <wps:wsp>
                      <wps:cNvSpPr/>
                      <wps:spPr>
                        <a:xfrm>
                          <a:off x="0" y="0"/>
                          <a:ext cx="3042920" cy="226695"/>
                        </a:xfrm>
                        <a:prstGeom prst="rect">
                          <a:avLst/>
                        </a:prstGeom>
                        <a:solidFill>
                          <a:schemeClr val="lt1">
                            <a:alpha val="5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EE2B07" w14:textId="77777777" w:rsidR="00E826BD" w:rsidRPr="00295DE3" w:rsidRDefault="00E826BD" w:rsidP="003A4215">
                            <w:pPr>
                              <w:jc w:val="right"/>
                              <w:rPr>
                                <w:b/>
                                <w:i/>
                                <w:color w:val="FF0000"/>
                                <w:sz w:val="20"/>
                              </w:rPr>
                            </w:pPr>
                            <w:r w:rsidRPr="00295DE3">
                              <w:rPr>
                                <w:b/>
                                <w:color w:val="FF0000"/>
                                <w:sz w:val="20"/>
                              </w:rPr>
                              <w:t>vietturis</w:t>
                            </w:r>
                            <w:r>
                              <w:rPr>
                                <w:b/>
                                <w:color w:val="FF0000"/>
                                <w:sz w:val="20"/>
                              </w:rPr>
                              <w:t xml:space="preserve"> </w:t>
                            </w:r>
                            <w:r w:rsidRPr="00295DE3">
                              <w:rPr>
                                <w:b/>
                                <w:i/>
                                <w:color w:val="FF0000"/>
                                <w:sz w:val="20"/>
                              </w:rPr>
                              <w:t>content-breadcrumbs-ph</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aisnstūris 131" o:spid="_x0000_s1048" style="position:absolute;left:0;text-align:left;margin-left:.9pt;margin-top:0;width:239.6pt;height:17.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" fillcolor="white [3201]" strokecolor="red" strokeweight="2pt">
                <v:fill opacity="35980f"/>
                <v:textbox inset=",0,,0">
                  <w:txbxContent>
                    <w:p w14:paraId="52EE2B07" w14:textId="77777777" w:rsidR="00F72A5F" w:rsidRPr="00295DE3" w:rsidRDefault="00F72A5F" w:rsidP="003A4215">
                      <w:pPr>
                        <w:jc w:val="right"/>
                        <w:rPr>
                          <w:b/>
                          <w:i/>
                          <w:color w:val="FF0000"/>
                          <w:sz w:val="20"/>
                        </w:rPr>
                      </w:pPr>
                      <w:r w:rsidRPr="00295DE3">
                        <w:rPr>
                          <w:b/>
                          <w:color w:val="FF0000"/>
                          <w:sz w:val="20"/>
                        </w:rPr>
                        <w:t>vietturis</w:t>
                      </w:r>
                      <w:r>
                        <w:rPr>
                          <w:b/>
                          <w:color w:val="FF0000"/>
                          <w:sz w:val="20"/>
                        </w:rPr>
                        <w:t xml:space="preserve"> </w:t>
                      </w:r>
                      <w:r w:rsidRPr="00295DE3">
                        <w:rPr>
                          <w:b/>
                          <w:i/>
                          <w:color w:val="FF0000"/>
                          <w:sz w:val="20"/>
                        </w:rPr>
                        <w:t>content-breadcrumbs-ph</w:t>
                      </w:r>
                    </w:p>
                  </w:txbxContent>
                </v:textbox>
              </v:rect>
            </w:pict>
          </mc:Fallback>
        </mc:AlternateContent>
      </w:r>
      <w:r w:rsidRPr="003A4215">
        <w:rPr>
          <w:noProof/>
          <w:lang w:eastAsia="lv-LV"/>
        </w:rPr>
        <mc:AlternateContent>
          <mc:Choice Requires="wps">
            <w:drawing>
              <wp:anchor distT="0" distB="0" distL="114300" distR="114300" simplePos="0" relativeHeight="251750400" behindDoc="0" locked="0" layoutInCell="1" allowOverlap="1" wp14:anchorId="1A14AC63" wp14:editId="175A6F22">
                <wp:simplePos x="0" y="0"/>
                <wp:positionH relativeFrom="column">
                  <wp:posOffset>11430</wp:posOffset>
                </wp:positionH>
                <wp:positionV relativeFrom="paragraph">
                  <wp:posOffset>232410</wp:posOffset>
                </wp:positionV>
                <wp:extent cx="3042920" cy="226695"/>
                <wp:effectExtent l="0" t="0" r="24130" b="20955"/>
                <wp:wrapNone/>
                <wp:docPr id="132" name="Taisnstūris 132"/>
                <wp:cNvGraphicFramePr/>
                <a:graphic xmlns:a="http://schemas.openxmlformats.org/drawingml/2006/main">
                  <a:graphicData uri="http://schemas.microsoft.com/office/word/2010/wordprocessingShape">
                    <wps:wsp>
                      <wps:cNvSpPr/>
                      <wps:spPr>
                        <a:xfrm>
                          <a:off x="0" y="0"/>
                          <a:ext cx="3042920" cy="226695"/>
                        </a:xfrm>
                        <a:prstGeom prst="rect">
                          <a:avLst/>
                        </a:prstGeom>
                        <a:solidFill>
                          <a:schemeClr val="lt1">
                            <a:alpha val="5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B74A85" w14:textId="77777777" w:rsidR="00E826BD" w:rsidRPr="00295DE3" w:rsidRDefault="00E826BD" w:rsidP="003A4215">
                            <w:pPr>
                              <w:jc w:val="right"/>
                              <w:rPr>
                                <w:b/>
                                <w:i/>
                                <w:color w:val="FF0000"/>
                                <w:sz w:val="20"/>
                              </w:rPr>
                            </w:pPr>
                            <w:r w:rsidRPr="00295DE3">
                              <w:rPr>
                                <w:b/>
                                <w:color w:val="FF0000"/>
                                <w:sz w:val="20"/>
                              </w:rPr>
                              <w:t>vietturis</w:t>
                            </w:r>
                            <w:r>
                              <w:rPr>
                                <w:b/>
                                <w:color w:val="FF0000"/>
                                <w:sz w:val="20"/>
                              </w:rPr>
                              <w:t xml:space="preserve"> </w:t>
                            </w:r>
                            <w:r w:rsidRPr="00295DE3">
                              <w:rPr>
                                <w:b/>
                                <w:i/>
                                <w:color w:val="FF0000"/>
                                <w:sz w:val="20"/>
                              </w:rPr>
                              <w:t>content-simplecontent-title-ph</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aisnstūris 132" o:spid="_x0000_s1049" style="position:absolute;left:0;text-align:left;margin-left:.9pt;margin-top:18.3pt;width:239.6pt;height:17.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" fillcolor="white [3201]" strokecolor="red" strokeweight="2pt">
                <v:fill opacity="35980f"/>
                <v:textbox inset=",0,,0">
                  <w:txbxContent>
                    <w:p w14:paraId="07B74A85" w14:textId="77777777" w:rsidR="00F72A5F" w:rsidRPr="00295DE3" w:rsidRDefault="00F72A5F" w:rsidP="003A4215">
                      <w:pPr>
                        <w:jc w:val="right"/>
                        <w:rPr>
                          <w:b/>
                          <w:i/>
                          <w:color w:val="FF0000"/>
                          <w:sz w:val="20"/>
                        </w:rPr>
                      </w:pPr>
                      <w:r w:rsidRPr="00295DE3">
                        <w:rPr>
                          <w:b/>
                          <w:color w:val="FF0000"/>
                          <w:sz w:val="20"/>
                        </w:rPr>
                        <w:t>vietturis</w:t>
                      </w:r>
                      <w:r>
                        <w:rPr>
                          <w:b/>
                          <w:color w:val="FF0000"/>
                          <w:sz w:val="20"/>
                        </w:rPr>
                        <w:t xml:space="preserve"> </w:t>
                      </w:r>
                      <w:r w:rsidRPr="00295DE3">
                        <w:rPr>
                          <w:b/>
                          <w:i/>
                          <w:color w:val="FF0000"/>
                          <w:sz w:val="20"/>
                        </w:rPr>
                        <w:t>content-simplecontent-title-ph</w:t>
                      </w:r>
                    </w:p>
                  </w:txbxContent>
                </v:textbox>
              </v:rect>
            </w:pict>
          </mc:Fallback>
        </mc:AlternateContent>
      </w:r>
      <w:r w:rsidRPr="003A4215">
        <w:rPr>
          <w:noProof/>
          <w:lang w:eastAsia="lv-LV"/>
        </w:rPr>
        <mc:AlternateContent>
          <mc:Choice Requires="wps">
            <w:drawing>
              <wp:anchor distT="0" distB="0" distL="114300" distR="114300" simplePos="0" relativeHeight="251751424" behindDoc="0" locked="0" layoutInCell="1" allowOverlap="1" wp14:anchorId="1D88BC42" wp14:editId="2713C1D7">
                <wp:simplePos x="0" y="0"/>
                <wp:positionH relativeFrom="column">
                  <wp:posOffset>11686</wp:posOffset>
                </wp:positionH>
                <wp:positionV relativeFrom="paragraph">
                  <wp:posOffset>450812</wp:posOffset>
                </wp:positionV>
                <wp:extent cx="3043451" cy="2367280"/>
                <wp:effectExtent l="0" t="0" r="24130" b="13970"/>
                <wp:wrapNone/>
                <wp:docPr id="133" name="Taisnstūris 133"/>
                <wp:cNvGraphicFramePr/>
                <a:graphic xmlns:a="http://schemas.openxmlformats.org/drawingml/2006/main">
                  <a:graphicData uri="http://schemas.microsoft.com/office/word/2010/wordprocessingShape">
                    <wps:wsp>
                      <wps:cNvSpPr/>
                      <wps:spPr>
                        <a:xfrm>
                          <a:off x="0" y="0"/>
                          <a:ext cx="3043451" cy="2367280"/>
                        </a:xfrm>
                        <a:prstGeom prst="rect">
                          <a:avLst/>
                        </a:prstGeom>
                        <a:solidFill>
                          <a:schemeClr val="lt1">
                            <a:alpha val="5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D632AE" w14:textId="77777777" w:rsidR="00E826BD" w:rsidRPr="00295DE3" w:rsidRDefault="00E826BD" w:rsidP="003A4215">
                            <w:pPr>
                              <w:jc w:val="center"/>
                              <w:rPr>
                                <w:b/>
                                <w:color w:val="FF0000"/>
                                <w:sz w:val="20"/>
                              </w:rPr>
                            </w:pPr>
                            <w:r w:rsidRPr="00295DE3">
                              <w:rPr>
                                <w:b/>
                                <w:color w:val="FF0000"/>
                                <w:sz w:val="20"/>
                              </w:rPr>
                              <w:t>vietturis</w:t>
                            </w:r>
                            <w:r>
                              <w:rPr>
                                <w:b/>
                                <w:color w:val="FF0000"/>
                                <w:sz w:val="20"/>
                              </w:rPr>
                              <w:t xml:space="preserve"> </w:t>
                            </w:r>
                            <w:r w:rsidRPr="00295DE3">
                              <w:rPr>
                                <w:b/>
                                <w:i/>
                                <w:color w:val="FF0000"/>
                                <w:sz w:val="20"/>
                              </w:rPr>
                              <w:t>content-simplecontent-ph</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aisnstūris 133" o:spid="_x0000_s1050" style="position:absolute;left:0;text-align:left;margin-left:.9pt;margin-top:35.5pt;width:239.65pt;height:186.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" fillcolor="white [3201]" strokecolor="red" strokeweight="2pt">
                <v:fill opacity="35980f"/>
                <v:textbox inset=",0,,0">
                  <w:txbxContent>
                    <w:p w14:paraId="61D632AE" w14:textId="77777777" w:rsidR="00F72A5F" w:rsidRPr="00295DE3" w:rsidRDefault="00F72A5F" w:rsidP="003A4215">
                      <w:pPr>
                        <w:jc w:val="center"/>
                        <w:rPr>
                          <w:b/>
                          <w:color w:val="FF0000"/>
                          <w:sz w:val="20"/>
                        </w:rPr>
                      </w:pPr>
                      <w:r w:rsidRPr="00295DE3">
                        <w:rPr>
                          <w:b/>
                          <w:color w:val="FF0000"/>
                          <w:sz w:val="20"/>
                        </w:rPr>
                        <w:t>vietturis</w:t>
                      </w:r>
                      <w:r>
                        <w:rPr>
                          <w:b/>
                          <w:color w:val="FF0000"/>
                          <w:sz w:val="20"/>
                        </w:rPr>
                        <w:t xml:space="preserve"> </w:t>
                      </w:r>
                      <w:r w:rsidRPr="00295DE3">
                        <w:rPr>
                          <w:b/>
                          <w:i/>
                          <w:color w:val="FF0000"/>
                          <w:sz w:val="20"/>
                        </w:rPr>
                        <w:t>content-simplecontent-ph</w:t>
                      </w:r>
                    </w:p>
                  </w:txbxContent>
                </v:textbox>
              </v:rect>
            </w:pict>
          </mc:Fallback>
        </mc:AlternateContent>
      </w:r>
      <w:r>
        <w:rPr>
          <w:noProof/>
          <w:lang w:eastAsia="lv-LV"/>
        </w:rPr>
        <w:drawing>
          <wp:inline distT="0" distB="0" distL="0" distR="0" wp14:anchorId="3494202E" wp14:editId="5AB006B1">
            <wp:extent cx="6114415" cy="2818130"/>
            <wp:effectExtent l="0" t="0" r="635" b="1270"/>
            <wp:docPr id="130" name="Attēls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4415" cy="2818130"/>
                    </a:xfrm>
                    <a:prstGeom prst="rect">
                      <a:avLst/>
                    </a:prstGeom>
                    <a:noFill/>
                    <a:ln>
                      <a:noFill/>
                    </a:ln>
                  </pic:spPr>
                </pic:pic>
              </a:graphicData>
            </a:graphic>
          </wp:inline>
        </w:drawing>
      </w:r>
    </w:p>
    <w:p w14:paraId="660E16E0" w14:textId="72F1A7BB" w:rsidR="00E32E54" w:rsidRPr="00182DF7" w:rsidRDefault="00D85735" w:rsidP="00E32E54">
      <w:pPr>
        <w:pStyle w:val="Picturecaption"/>
      </w:pPr>
      <w:r>
        <w:fldChar w:fldCharType="begin"/>
      </w:r>
      <w:r>
        <w:instrText xml:space="preserve"> SEQ Attēls \* ARABIC </w:instrText>
      </w:r>
      <w:r>
        <w:fldChar w:fldCharType="separate"/>
      </w:r>
      <w:bookmarkStart w:id="92" w:name="_Ref339014456"/>
      <w:bookmarkStart w:id="93" w:name="_Toc385254163"/>
      <w:r w:rsidR="0078523F">
        <w:rPr>
          <w:noProof/>
        </w:rPr>
        <w:t>7</w:t>
      </w:r>
      <w:bookmarkEnd w:id="92"/>
      <w:r>
        <w:rPr>
          <w:noProof/>
        </w:rPr>
        <w:fldChar w:fldCharType="end"/>
      </w:r>
      <w:r w:rsidR="00E32E54" w:rsidRPr="00182DF7">
        <w:t>.attēls. Apakšizkārtojuma „</w:t>
      </w:r>
      <w:r w:rsidR="00E32E54" w:rsidRPr="00E32E54">
        <w:t>ThreeColumnContainer</w:t>
      </w:r>
      <w:r w:rsidR="00E32E54" w:rsidRPr="00182DF7">
        <w:t>” loģiskā struktūra</w:t>
      </w:r>
      <w:bookmarkEnd w:id="93"/>
    </w:p>
    <w:p w14:paraId="45906CF6" w14:textId="12C03589" w:rsidR="00E32E54" w:rsidRDefault="00E32E54" w:rsidP="00E32E54">
      <w:pPr>
        <w:pStyle w:val="ListNumber"/>
        <w:numPr>
          <w:ilvl w:val="0"/>
          <w:numId w:val="33"/>
        </w:numPr>
      </w:pPr>
      <w:r>
        <w:t>Apakšizkārtojums „</w:t>
      </w:r>
      <w:r w:rsidRPr="00E32E54">
        <w:t>ThreeColumnAndRowContainer</w:t>
      </w:r>
      <w:r>
        <w:t>” – ir pilnas lapas apakšizkārtojums. Šajā apakšizkārtojumā tiek izvietoti šādi vietturi:</w:t>
      </w:r>
    </w:p>
    <w:p w14:paraId="50B0EE2F" w14:textId="77777777" w:rsidR="00E32E54" w:rsidRDefault="00E32E54" w:rsidP="00E32E54">
      <w:pPr>
        <w:pStyle w:val="ListBullet"/>
        <w:tabs>
          <w:tab w:val="clear" w:pos="360"/>
          <w:tab w:val="num" w:pos="720"/>
        </w:tabs>
        <w:ind w:left="720"/>
      </w:pPr>
      <w:r w:rsidRPr="00F94FD7">
        <w:rPr>
          <w:i/>
        </w:rPr>
        <w:t>content-breadcrumbs-ph</w:t>
      </w:r>
      <w:r>
        <w:t> – satur adreses joslu (</w:t>
      </w:r>
      <w:r>
        <w:rPr>
          <w:i/>
        </w:rPr>
        <w:t>breadcrumb</w:t>
      </w:r>
      <w:r>
        <w:t>);</w:t>
      </w:r>
    </w:p>
    <w:p w14:paraId="2EAE7298" w14:textId="77777777" w:rsidR="00E32E54" w:rsidRDefault="00E32E54" w:rsidP="00E32E54">
      <w:pPr>
        <w:pStyle w:val="ListBullet"/>
        <w:tabs>
          <w:tab w:val="clear" w:pos="360"/>
          <w:tab w:val="num" w:pos="720"/>
        </w:tabs>
        <w:ind w:left="720"/>
      </w:pPr>
      <w:r w:rsidRPr="00F94FD7">
        <w:rPr>
          <w:i/>
        </w:rPr>
        <w:t>content-simplecontent-title-ph</w:t>
      </w:r>
      <w:r>
        <w:t> – satur apakšizkārtojuma satura virsrakstu;</w:t>
      </w:r>
    </w:p>
    <w:p w14:paraId="756EEBCF" w14:textId="18AF5651" w:rsidR="00E32E54" w:rsidRDefault="00E32E54" w:rsidP="00E32E54">
      <w:pPr>
        <w:pStyle w:val="ListBullet"/>
        <w:tabs>
          <w:tab w:val="clear" w:pos="360"/>
          <w:tab w:val="num" w:pos="720"/>
        </w:tabs>
        <w:ind w:left="720"/>
      </w:pPr>
      <w:r w:rsidRPr="00F94FD7">
        <w:rPr>
          <w:i/>
        </w:rPr>
        <w:t>content-simplecontent-ph</w:t>
      </w:r>
      <w:r>
        <w:t> – satur apakšizkārtojuma saturu</w:t>
      </w:r>
      <w:r w:rsidR="00B547EA">
        <w:t>;</w:t>
      </w:r>
    </w:p>
    <w:p w14:paraId="730818E1" w14:textId="430D0746" w:rsidR="00B547EA" w:rsidRPr="00B547EA" w:rsidRDefault="00B547EA" w:rsidP="00B547EA">
      <w:pPr>
        <w:pStyle w:val="ListBullet"/>
        <w:tabs>
          <w:tab w:val="clear" w:pos="360"/>
          <w:tab w:val="num" w:pos="720"/>
        </w:tabs>
        <w:ind w:left="720"/>
        <w:rPr>
          <w:i/>
        </w:rPr>
      </w:pPr>
      <w:r w:rsidRPr="00B547EA">
        <w:rPr>
          <w:i/>
        </w:rPr>
        <w:t>content-infoblocklist-ph</w:t>
      </w:r>
      <w:r w:rsidR="00E918FB">
        <w:t>;</w:t>
      </w:r>
    </w:p>
    <w:p w14:paraId="11557F4D" w14:textId="1926D876" w:rsidR="00B547EA" w:rsidRPr="00B547EA" w:rsidRDefault="00B547EA" w:rsidP="00B547EA">
      <w:pPr>
        <w:pStyle w:val="ListBullet"/>
        <w:tabs>
          <w:tab w:val="clear" w:pos="360"/>
          <w:tab w:val="num" w:pos="720"/>
        </w:tabs>
        <w:ind w:left="720"/>
        <w:rPr>
          <w:i/>
        </w:rPr>
      </w:pPr>
      <w:r w:rsidRPr="00B547EA">
        <w:rPr>
          <w:i/>
        </w:rPr>
        <w:t>content-innerinfoblocklist-ph</w:t>
      </w:r>
      <w:r w:rsidR="00E918FB">
        <w:t>;</w:t>
      </w:r>
    </w:p>
    <w:p w14:paraId="329A7F58" w14:textId="75C46CAC" w:rsidR="00B547EA" w:rsidRPr="00B547EA" w:rsidRDefault="00E918FB" w:rsidP="00B547EA">
      <w:pPr>
        <w:pStyle w:val="ListBullet"/>
        <w:tabs>
          <w:tab w:val="clear" w:pos="360"/>
          <w:tab w:val="num" w:pos="720"/>
        </w:tabs>
        <w:ind w:left="720"/>
        <w:rPr>
          <w:i/>
        </w:rPr>
      </w:pPr>
      <w:r>
        <w:rPr>
          <w:i/>
        </w:rPr>
        <w:t>content-bottomcontent-ph.</w:t>
      </w:r>
    </w:p>
    <w:p w14:paraId="3B59660D" w14:textId="47E35E4C" w:rsidR="00E32E54" w:rsidRDefault="00E32E54" w:rsidP="00E32E54">
      <w:pPr>
        <w:pStyle w:val="ListNumber"/>
        <w:numPr>
          <w:ilvl w:val="0"/>
          <w:numId w:val="0"/>
        </w:numPr>
        <w:ind w:left="720"/>
      </w:pPr>
      <w:r>
        <w:t>Apakšizkārtojuma loģiska struktūra t</w:t>
      </w:r>
      <w:r w:rsidR="00E918FB">
        <w:t>iek parā</w:t>
      </w:r>
      <w:r>
        <w:t xml:space="preserve">dīta </w:t>
      </w:r>
      <w:r w:rsidR="00720E5B">
        <w:rPr>
          <w:highlight w:val="yellow"/>
        </w:rPr>
        <w:fldChar w:fldCharType="begin"/>
      </w:r>
      <w:r w:rsidR="00720E5B">
        <w:instrText xml:space="preserve"> REF _Ref339014457 \h </w:instrText>
      </w:r>
      <w:r w:rsidR="00720E5B">
        <w:rPr>
          <w:highlight w:val="yellow"/>
        </w:rPr>
      </w:r>
      <w:r w:rsidR="00720E5B">
        <w:rPr>
          <w:highlight w:val="yellow"/>
        </w:rPr>
        <w:fldChar w:fldCharType="separate"/>
      </w:r>
      <w:r w:rsidR="0078523F">
        <w:rPr>
          <w:noProof/>
        </w:rPr>
        <w:t>8</w:t>
      </w:r>
      <w:r w:rsidR="00720E5B">
        <w:rPr>
          <w:highlight w:val="yellow"/>
        </w:rPr>
        <w:fldChar w:fldCharType="end"/>
      </w:r>
      <w:r w:rsidRPr="00720E5B">
        <w:t>.attēlā.</w:t>
      </w:r>
    </w:p>
    <w:p w14:paraId="6FACD251" w14:textId="10E6A212" w:rsidR="00E32E54" w:rsidRDefault="00E918FB" w:rsidP="00E32E54">
      <w:pPr>
        <w:pStyle w:val="Pictureposition"/>
        <w:rPr>
          <w:lang w:val="ru-RU"/>
        </w:rPr>
      </w:pPr>
      <w:r w:rsidRPr="002C160B">
        <w:rPr>
          <w:noProof/>
          <w:lang w:eastAsia="lv-LV"/>
        </w:rPr>
        <w:lastRenderedPageBreak/>
        <mc:AlternateContent>
          <mc:Choice Requires="wps">
            <w:drawing>
              <wp:anchor distT="0" distB="0" distL="114300" distR="114300" simplePos="0" relativeHeight="251762688" behindDoc="0" locked="0" layoutInCell="1" allowOverlap="1" wp14:anchorId="31135DDA" wp14:editId="244D0A89">
                <wp:simplePos x="0" y="0"/>
                <wp:positionH relativeFrom="column">
                  <wp:posOffset>0</wp:posOffset>
                </wp:positionH>
                <wp:positionV relativeFrom="paragraph">
                  <wp:posOffset>2587625</wp:posOffset>
                </wp:positionV>
                <wp:extent cx="6111875" cy="1985645"/>
                <wp:effectExtent l="0" t="0" r="22225" b="14605"/>
                <wp:wrapNone/>
                <wp:docPr id="142" name="Taisnstūris 142"/>
                <wp:cNvGraphicFramePr/>
                <a:graphic xmlns:a="http://schemas.openxmlformats.org/drawingml/2006/main">
                  <a:graphicData uri="http://schemas.microsoft.com/office/word/2010/wordprocessingShape">
                    <wps:wsp>
                      <wps:cNvSpPr/>
                      <wps:spPr>
                        <a:xfrm>
                          <a:off x="0" y="0"/>
                          <a:ext cx="6111875" cy="1985645"/>
                        </a:xfrm>
                        <a:prstGeom prst="rect">
                          <a:avLst/>
                        </a:prstGeom>
                        <a:solidFill>
                          <a:schemeClr val="lt1">
                            <a:alpha val="5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6A7F96" w14:textId="77777777" w:rsidR="00E826BD" w:rsidRPr="00295DE3" w:rsidRDefault="00E826BD" w:rsidP="00E918FB">
                            <w:pPr>
                              <w:jc w:val="center"/>
                              <w:rPr>
                                <w:b/>
                                <w:color w:val="FF0000"/>
                                <w:sz w:val="20"/>
                              </w:rPr>
                            </w:pPr>
                            <w:r w:rsidRPr="00295DE3">
                              <w:rPr>
                                <w:b/>
                                <w:color w:val="FF0000"/>
                                <w:sz w:val="20"/>
                              </w:rPr>
                              <w:t>vietturis</w:t>
                            </w:r>
                            <w:r>
                              <w:rPr>
                                <w:b/>
                                <w:color w:val="FF0000"/>
                                <w:sz w:val="20"/>
                              </w:rPr>
                              <w:t xml:space="preserve"> </w:t>
                            </w:r>
                            <w:r w:rsidRPr="002C160B">
                              <w:rPr>
                                <w:b/>
                                <w:i/>
                                <w:color w:val="FF0000"/>
                                <w:sz w:val="20"/>
                              </w:rPr>
                              <w:t>content-bottomcontent-ph</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aisnstūris 142" o:spid="_x0000_s1051" style="position:absolute;left:0;text-align:left;margin-left:0;margin-top:203.75pt;width:481.25pt;height:156.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" fillcolor="white [3201]" strokecolor="red" strokeweight="2pt">
                <v:fill opacity="35980f"/>
                <v:textbox inset=",0,,0">
                  <w:txbxContent>
                    <w:p w14:paraId="2F6A7F96" w14:textId="77777777" w:rsidR="00F72A5F" w:rsidRPr="00295DE3" w:rsidRDefault="00F72A5F" w:rsidP="00E918FB">
                      <w:pPr>
                        <w:jc w:val="center"/>
                        <w:rPr>
                          <w:b/>
                          <w:color w:val="FF0000"/>
                          <w:sz w:val="20"/>
                        </w:rPr>
                      </w:pPr>
                      <w:r w:rsidRPr="00295DE3">
                        <w:rPr>
                          <w:b/>
                          <w:color w:val="FF0000"/>
                          <w:sz w:val="20"/>
                        </w:rPr>
                        <w:t>vietturis</w:t>
                      </w:r>
                      <w:r>
                        <w:rPr>
                          <w:b/>
                          <w:color w:val="FF0000"/>
                          <w:sz w:val="20"/>
                        </w:rPr>
                        <w:t xml:space="preserve"> </w:t>
                      </w:r>
                      <w:r w:rsidRPr="002C160B">
                        <w:rPr>
                          <w:b/>
                          <w:i/>
                          <w:color w:val="FF0000"/>
                          <w:sz w:val="20"/>
                        </w:rPr>
                        <w:t>content-bottomcontent-ph</w:t>
                      </w:r>
                    </w:p>
                  </w:txbxContent>
                </v:textbox>
              </v:rect>
            </w:pict>
          </mc:Fallback>
        </mc:AlternateContent>
      </w:r>
      <w:r w:rsidR="003A4215" w:rsidRPr="003A4215">
        <w:rPr>
          <w:noProof/>
          <w:lang w:eastAsia="lv-LV"/>
        </w:rPr>
        <mc:AlternateContent>
          <mc:Choice Requires="wps">
            <w:drawing>
              <wp:anchor distT="0" distB="0" distL="114300" distR="114300" simplePos="0" relativeHeight="251759616" behindDoc="0" locked="0" layoutInCell="1" allowOverlap="1" wp14:anchorId="4E304106" wp14:editId="31F60C25">
                <wp:simplePos x="0" y="0"/>
                <wp:positionH relativeFrom="column">
                  <wp:posOffset>4542155</wp:posOffset>
                </wp:positionH>
                <wp:positionV relativeFrom="paragraph">
                  <wp:posOffset>0</wp:posOffset>
                </wp:positionV>
                <wp:extent cx="1567180" cy="2585720"/>
                <wp:effectExtent l="0" t="0" r="13970" b="24130"/>
                <wp:wrapNone/>
                <wp:docPr id="140" name="Taisnstūris 140"/>
                <wp:cNvGraphicFramePr/>
                <a:graphic xmlns:a="http://schemas.openxmlformats.org/drawingml/2006/main">
                  <a:graphicData uri="http://schemas.microsoft.com/office/word/2010/wordprocessingShape">
                    <wps:wsp>
                      <wps:cNvSpPr/>
                      <wps:spPr>
                        <a:xfrm>
                          <a:off x="0" y="0"/>
                          <a:ext cx="1567180" cy="2585720"/>
                        </a:xfrm>
                        <a:prstGeom prst="rect">
                          <a:avLst/>
                        </a:prstGeom>
                        <a:solidFill>
                          <a:schemeClr val="lt1">
                            <a:alpha val="5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53446" w14:textId="77777777" w:rsidR="00E826BD" w:rsidRPr="00295DE3" w:rsidRDefault="00E826BD" w:rsidP="003A4215">
                            <w:pPr>
                              <w:jc w:val="center"/>
                              <w:rPr>
                                <w:b/>
                                <w:color w:val="FF0000"/>
                                <w:sz w:val="20"/>
                              </w:rPr>
                            </w:pPr>
                            <w:r w:rsidRPr="00295DE3">
                              <w:rPr>
                                <w:b/>
                                <w:color w:val="FF0000"/>
                                <w:sz w:val="20"/>
                              </w:rPr>
                              <w:t>vietturis</w:t>
                            </w:r>
                            <w:r>
                              <w:rPr>
                                <w:b/>
                                <w:color w:val="FF0000"/>
                                <w:sz w:val="20"/>
                              </w:rPr>
                              <w:t xml:space="preserve"> </w:t>
                            </w:r>
                            <w:r w:rsidRPr="00295DE3">
                              <w:rPr>
                                <w:b/>
                                <w:i/>
                                <w:color w:val="FF0000"/>
                                <w:sz w:val="20"/>
                              </w:rPr>
                              <w:t>content-infoblocklist-ph</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aisnstūris 140" o:spid="_x0000_s1052" style="position:absolute;left:0;text-align:left;margin-left:357.65pt;margin-top:0;width:123.4pt;height:203.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" fillcolor="white [3201]" strokecolor="red" strokeweight="2pt">
                <v:fill opacity="35980f"/>
                <v:textbox inset=",0,,0">
                  <w:txbxContent>
                    <w:p w14:paraId="55353446" w14:textId="77777777" w:rsidR="00F72A5F" w:rsidRPr="00295DE3" w:rsidRDefault="00F72A5F" w:rsidP="003A4215">
                      <w:pPr>
                        <w:jc w:val="center"/>
                        <w:rPr>
                          <w:b/>
                          <w:color w:val="FF0000"/>
                          <w:sz w:val="20"/>
                        </w:rPr>
                      </w:pPr>
                      <w:r w:rsidRPr="00295DE3">
                        <w:rPr>
                          <w:b/>
                          <w:color w:val="FF0000"/>
                          <w:sz w:val="20"/>
                        </w:rPr>
                        <w:t>vietturis</w:t>
                      </w:r>
                      <w:r>
                        <w:rPr>
                          <w:b/>
                          <w:color w:val="FF0000"/>
                          <w:sz w:val="20"/>
                        </w:rPr>
                        <w:t xml:space="preserve"> </w:t>
                      </w:r>
                      <w:r w:rsidRPr="00295DE3">
                        <w:rPr>
                          <w:b/>
                          <w:i/>
                          <w:color w:val="FF0000"/>
                          <w:sz w:val="20"/>
                        </w:rPr>
                        <w:t>content-infoblocklist-ph</w:t>
                      </w:r>
                    </w:p>
                  </w:txbxContent>
                </v:textbox>
              </v:rect>
            </w:pict>
          </mc:Fallback>
        </mc:AlternateContent>
      </w:r>
      <w:r w:rsidR="003A4215" w:rsidRPr="003A4215">
        <w:rPr>
          <w:noProof/>
          <w:lang w:eastAsia="lv-LV"/>
        </w:rPr>
        <mc:AlternateContent>
          <mc:Choice Requires="wps">
            <w:drawing>
              <wp:anchor distT="0" distB="0" distL="114300" distR="114300" simplePos="0" relativeHeight="251760640" behindDoc="0" locked="0" layoutInCell="1" allowOverlap="1" wp14:anchorId="7AA90ECA" wp14:editId="1DFFB622">
                <wp:simplePos x="0" y="0"/>
                <wp:positionH relativeFrom="column">
                  <wp:posOffset>3041015</wp:posOffset>
                </wp:positionH>
                <wp:positionV relativeFrom="paragraph">
                  <wp:posOffset>0</wp:posOffset>
                </wp:positionV>
                <wp:extent cx="1501140" cy="2585720"/>
                <wp:effectExtent l="0" t="0" r="22860" b="24130"/>
                <wp:wrapNone/>
                <wp:docPr id="141" name="Taisnstūris 141"/>
                <wp:cNvGraphicFramePr/>
                <a:graphic xmlns:a="http://schemas.openxmlformats.org/drawingml/2006/main">
                  <a:graphicData uri="http://schemas.microsoft.com/office/word/2010/wordprocessingShape">
                    <wps:wsp>
                      <wps:cNvSpPr/>
                      <wps:spPr>
                        <a:xfrm>
                          <a:off x="0" y="0"/>
                          <a:ext cx="1501140" cy="2585720"/>
                        </a:xfrm>
                        <a:prstGeom prst="rect">
                          <a:avLst/>
                        </a:prstGeom>
                        <a:solidFill>
                          <a:schemeClr val="lt1">
                            <a:alpha val="5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24120C" w14:textId="77777777" w:rsidR="00E826BD" w:rsidRPr="00295DE3" w:rsidRDefault="00E826BD" w:rsidP="003A4215">
                            <w:pPr>
                              <w:jc w:val="center"/>
                              <w:rPr>
                                <w:b/>
                                <w:color w:val="FF0000"/>
                                <w:sz w:val="20"/>
                              </w:rPr>
                            </w:pPr>
                            <w:r w:rsidRPr="00295DE3">
                              <w:rPr>
                                <w:b/>
                                <w:color w:val="FF0000"/>
                                <w:sz w:val="20"/>
                              </w:rPr>
                              <w:t>vietturis</w:t>
                            </w:r>
                            <w:r>
                              <w:rPr>
                                <w:b/>
                                <w:color w:val="FF0000"/>
                                <w:sz w:val="20"/>
                              </w:rPr>
                              <w:t xml:space="preserve"> </w:t>
                            </w:r>
                            <w:r w:rsidRPr="00295DE3">
                              <w:rPr>
                                <w:b/>
                                <w:i/>
                                <w:color w:val="FF0000"/>
                                <w:sz w:val="20"/>
                              </w:rPr>
                              <w:t>content</w:t>
                            </w:r>
                            <w:r>
                              <w:rPr>
                                <w:b/>
                                <w:i/>
                                <w:color w:val="FF0000"/>
                                <w:sz w:val="20"/>
                                <w:lang w:val="ru-RU"/>
                              </w:rPr>
                              <w:t>-</w:t>
                            </w:r>
                            <w:r w:rsidRPr="003A4215">
                              <w:rPr>
                                <w:b/>
                                <w:i/>
                                <w:color w:val="FF0000"/>
                                <w:sz w:val="20"/>
                              </w:rPr>
                              <w:t>innerinfoblocklist-ph</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aisnstūris 141" o:spid="_x0000_s1053" style="position:absolute;left:0;text-align:left;margin-left:239.45pt;margin-top:0;width:118.2pt;height:203.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" fillcolor="white [3201]" strokecolor="red" strokeweight="2pt">
                <v:fill opacity="35980f"/>
                <v:textbox inset=",0,,0">
                  <w:txbxContent>
                    <w:p w14:paraId="6424120C" w14:textId="77777777" w:rsidR="00F72A5F" w:rsidRPr="00295DE3" w:rsidRDefault="00F72A5F" w:rsidP="003A4215">
                      <w:pPr>
                        <w:jc w:val="center"/>
                        <w:rPr>
                          <w:b/>
                          <w:color w:val="FF0000"/>
                          <w:sz w:val="20"/>
                        </w:rPr>
                      </w:pPr>
                      <w:r w:rsidRPr="00295DE3">
                        <w:rPr>
                          <w:b/>
                          <w:color w:val="FF0000"/>
                          <w:sz w:val="20"/>
                        </w:rPr>
                        <w:t>vietturis</w:t>
                      </w:r>
                      <w:r>
                        <w:rPr>
                          <w:b/>
                          <w:color w:val="FF0000"/>
                          <w:sz w:val="20"/>
                        </w:rPr>
                        <w:t xml:space="preserve"> </w:t>
                      </w:r>
                      <w:r w:rsidRPr="00295DE3">
                        <w:rPr>
                          <w:b/>
                          <w:i/>
                          <w:color w:val="FF0000"/>
                          <w:sz w:val="20"/>
                        </w:rPr>
                        <w:t>content</w:t>
                      </w:r>
                      <w:r>
                        <w:rPr>
                          <w:b/>
                          <w:i/>
                          <w:color w:val="FF0000"/>
                          <w:sz w:val="20"/>
                          <w:lang w:val="ru-RU"/>
                        </w:rPr>
                        <w:t>-</w:t>
                      </w:r>
                      <w:r w:rsidRPr="003A4215">
                        <w:rPr>
                          <w:b/>
                          <w:i/>
                          <w:color w:val="FF0000"/>
                          <w:sz w:val="20"/>
                        </w:rPr>
                        <w:t>innerinfoblocklist-ph</w:t>
                      </w:r>
                    </w:p>
                  </w:txbxContent>
                </v:textbox>
              </v:rect>
            </w:pict>
          </mc:Fallback>
        </mc:AlternateContent>
      </w:r>
      <w:r w:rsidR="003A4215" w:rsidRPr="003A4215">
        <w:rPr>
          <w:noProof/>
          <w:lang w:eastAsia="lv-LV"/>
        </w:rPr>
        <mc:AlternateContent>
          <mc:Choice Requires="wps">
            <w:drawing>
              <wp:anchor distT="0" distB="0" distL="114300" distR="114300" simplePos="0" relativeHeight="251758592" behindDoc="0" locked="0" layoutInCell="1" allowOverlap="1" wp14:anchorId="6F56221A" wp14:editId="15D040D3">
                <wp:simplePos x="0" y="0"/>
                <wp:positionH relativeFrom="column">
                  <wp:posOffset>-2540</wp:posOffset>
                </wp:positionH>
                <wp:positionV relativeFrom="paragraph">
                  <wp:posOffset>450215</wp:posOffset>
                </wp:positionV>
                <wp:extent cx="3042920" cy="2135505"/>
                <wp:effectExtent l="0" t="0" r="24130" b="17145"/>
                <wp:wrapNone/>
                <wp:docPr id="139" name="Taisnstūris 139"/>
                <wp:cNvGraphicFramePr/>
                <a:graphic xmlns:a="http://schemas.openxmlformats.org/drawingml/2006/main">
                  <a:graphicData uri="http://schemas.microsoft.com/office/word/2010/wordprocessingShape">
                    <wps:wsp>
                      <wps:cNvSpPr/>
                      <wps:spPr>
                        <a:xfrm>
                          <a:off x="0" y="0"/>
                          <a:ext cx="3042920" cy="2135505"/>
                        </a:xfrm>
                        <a:prstGeom prst="rect">
                          <a:avLst/>
                        </a:prstGeom>
                        <a:solidFill>
                          <a:schemeClr val="lt1">
                            <a:alpha val="5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C01E20" w14:textId="77777777" w:rsidR="00E826BD" w:rsidRPr="00295DE3" w:rsidRDefault="00E826BD" w:rsidP="003A4215">
                            <w:pPr>
                              <w:jc w:val="center"/>
                              <w:rPr>
                                <w:b/>
                                <w:color w:val="FF0000"/>
                                <w:sz w:val="20"/>
                              </w:rPr>
                            </w:pPr>
                            <w:r w:rsidRPr="00295DE3">
                              <w:rPr>
                                <w:b/>
                                <w:color w:val="FF0000"/>
                                <w:sz w:val="20"/>
                              </w:rPr>
                              <w:t>vietturis</w:t>
                            </w:r>
                            <w:r>
                              <w:rPr>
                                <w:b/>
                                <w:color w:val="FF0000"/>
                                <w:sz w:val="20"/>
                              </w:rPr>
                              <w:t xml:space="preserve"> </w:t>
                            </w:r>
                            <w:r w:rsidRPr="00295DE3">
                              <w:rPr>
                                <w:b/>
                                <w:i/>
                                <w:color w:val="FF0000"/>
                                <w:sz w:val="20"/>
                              </w:rPr>
                              <w:t>content-simplecontent-ph</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aisnstūris 139" o:spid="_x0000_s1054" style="position:absolute;left:0;text-align:left;margin-left:-.2pt;margin-top:35.45pt;width:239.6pt;height:168.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" fillcolor="white [3201]" strokecolor="red" strokeweight="2pt">
                <v:fill opacity="35980f"/>
                <v:textbox inset=",0,,0">
                  <w:txbxContent>
                    <w:p w14:paraId="0EC01E20" w14:textId="77777777" w:rsidR="00F72A5F" w:rsidRPr="00295DE3" w:rsidRDefault="00F72A5F" w:rsidP="003A4215">
                      <w:pPr>
                        <w:jc w:val="center"/>
                        <w:rPr>
                          <w:b/>
                          <w:color w:val="FF0000"/>
                          <w:sz w:val="20"/>
                        </w:rPr>
                      </w:pPr>
                      <w:r w:rsidRPr="00295DE3">
                        <w:rPr>
                          <w:b/>
                          <w:color w:val="FF0000"/>
                          <w:sz w:val="20"/>
                        </w:rPr>
                        <w:t>vietturis</w:t>
                      </w:r>
                      <w:r>
                        <w:rPr>
                          <w:b/>
                          <w:color w:val="FF0000"/>
                          <w:sz w:val="20"/>
                        </w:rPr>
                        <w:t xml:space="preserve"> </w:t>
                      </w:r>
                      <w:r w:rsidRPr="00295DE3">
                        <w:rPr>
                          <w:b/>
                          <w:i/>
                          <w:color w:val="FF0000"/>
                          <w:sz w:val="20"/>
                        </w:rPr>
                        <w:t>content-simplecontent-ph</w:t>
                      </w:r>
                    </w:p>
                  </w:txbxContent>
                </v:textbox>
              </v:rect>
            </w:pict>
          </mc:Fallback>
        </mc:AlternateContent>
      </w:r>
      <w:r w:rsidR="003A4215" w:rsidRPr="003A4215">
        <w:rPr>
          <w:noProof/>
          <w:lang w:eastAsia="lv-LV"/>
        </w:rPr>
        <mc:AlternateContent>
          <mc:Choice Requires="wps">
            <w:drawing>
              <wp:anchor distT="0" distB="0" distL="114300" distR="114300" simplePos="0" relativeHeight="251757568" behindDoc="0" locked="0" layoutInCell="1" allowOverlap="1" wp14:anchorId="38179785" wp14:editId="5D067CC7">
                <wp:simplePos x="0" y="0"/>
                <wp:positionH relativeFrom="column">
                  <wp:posOffset>0</wp:posOffset>
                </wp:positionH>
                <wp:positionV relativeFrom="paragraph">
                  <wp:posOffset>234315</wp:posOffset>
                </wp:positionV>
                <wp:extent cx="3042920" cy="226695"/>
                <wp:effectExtent l="0" t="0" r="24130" b="20955"/>
                <wp:wrapNone/>
                <wp:docPr id="138" name="Taisnstūris 138"/>
                <wp:cNvGraphicFramePr/>
                <a:graphic xmlns:a="http://schemas.openxmlformats.org/drawingml/2006/main">
                  <a:graphicData uri="http://schemas.microsoft.com/office/word/2010/wordprocessingShape">
                    <wps:wsp>
                      <wps:cNvSpPr/>
                      <wps:spPr>
                        <a:xfrm>
                          <a:off x="0" y="0"/>
                          <a:ext cx="3042920" cy="226695"/>
                        </a:xfrm>
                        <a:prstGeom prst="rect">
                          <a:avLst/>
                        </a:prstGeom>
                        <a:solidFill>
                          <a:schemeClr val="lt1">
                            <a:alpha val="5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5C6FF4" w14:textId="77777777" w:rsidR="00E826BD" w:rsidRPr="00295DE3" w:rsidRDefault="00E826BD" w:rsidP="003A4215">
                            <w:pPr>
                              <w:jc w:val="right"/>
                              <w:rPr>
                                <w:b/>
                                <w:i/>
                                <w:color w:val="FF0000"/>
                                <w:sz w:val="20"/>
                              </w:rPr>
                            </w:pPr>
                            <w:r w:rsidRPr="00295DE3">
                              <w:rPr>
                                <w:b/>
                                <w:color w:val="FF0000"/>
                                <w:sz w:val="20"/>
                              </w:rPr>
                              <w:t>vietturis</w:t>
                            </w:r>
                            <w:r>
                              <w:rPr>
                                <w:b/>
                                <w:color w:val="FF0000"/>
                                <w:sz w:val="20"/>
                              </w:rPr>
                              <w:t xml:space="preserve"> </w:t>
                            </w:r>
                            <w:r w:rsidRPr="00295DE3">
                              <w:rPr>
                                <w:b/>
                                <w:i/>
                                <w:color w:val="FF0000"/>
                                <w:sz w:val="20"/>
                              </w:rPr>
                              <w:t>content-simplecontent-title-ph</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aisnstūris 138" o:spid="_x0000_s1055" style="position:absolute;left:0;text-align:left;margin-left:0;margin-top:18.45pt;width:239.6pt;height:17.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" fillcolor="white [3201]" strokecolor="red" strokeweight="2pt">
                <v:fill opacity="35980f"/>
                <v:textbox inset=",0,,0">
                  <w:txbxContent>
                    <w:p w14:paraId="1A5C6FF4" w14:textId="77777777" w:rsidR="00F72A5F" w:rsidRPr="00295DE3" w:rsidRDefault="00F72A5F" w:rsidP="003A4215">
                      <w:pPr>
                        <w:jc w:val="right"/>
                        <w:rPr>
                          <w:b/>
                          <w:i/>
                          <w:color w:val="FF0000"/>
                          <w:sz w:val="20"/>
                        </w:rPr>
                      </w:pPr>
                      <w:r w:rsidRPr="00295DE3">
                        <w:rPr>
                          <w:b/>
                          <w:color w:val="FF0000"/>
                          <w:sz w:val="20"/>
                        </w:rPr>
                        <w:t>vietturis</w:t>
                      </w:r>
                      <w:r>
                        <w:rPr>
                          <w:b/>
                          <w:color w:val="FF0000"/>
                          <w:sz w:val="20"/>
                        </w:rPr>
                        <w:t xml:space="preserve"> </w:t>
                      </w:r>
                      <w:r w:rsidRPr="00295DE3">
                        <w:rPr>
                          <w:b/>
                          <w:i/>
                          <w:color w:val="FF0000"/>
                          <w:sz w:val="20"/>
                        </w:rPr>
                        <w:t>content-simplecontent-title-ph</w:t>
                      </w:r>
                    </w:p>
                  </w:txbxContent>
                </v:textbox>
              </v:rect>
            </w:pict>
          </mc:Fallback>
        </mc:AlternateContent>
      </w:r>
      <w:r w:rsidR="003A4215" w:rsidRPr="003A4215">
        <w:rPr>
          <w:noProof/>
          <w:lang w:eastAsia="lv-LV"/>
        </w:rPr>
        <mc:AlternateContent>
          <mc:Choice Requires="wps">
            <w:drawing>
              <wp:anchor distT="0" distB="0" distL="114300" distR="114300" simplePos="0" relativeHeight="251756544" behindDoc="0" locked="0" layoutInCell="1" allowOverlap="1" wp14:anchorId="72424D0B" wp14:editId="7AE452E5">
                <wp:simplePos x="0" y="0"/>
                <wp:positionH relativeFrom="column">
                  <wp:posOffset>57</wp:posOffset>
                </wp:positionH>
                <wp:positionV relativeFrom="paragraph">
                  <wp:posOffset>2275</wp:posOffset>
                </wp:positionV>
                <wp:extent cx="3042920" cy="226695"/>
                <wp:effectExtent l="0" t="0" r="24130" b="20955"/>
                <wp:wrapNone/>
                <wp:docPr id="137" name="Taisnstūris 137"/>
                <wp:cNvGraphicFramePr/>
                <a:graphic xmlns:a="http://schemas.openxmlformats.org/drawingml/2006/main">
                  <a:graphicData uri="http://schemas.microsoft.com/office/word/2010/wordprocessingShape">
                    <wps:wsp>
                      <wps:cNvSpPr/>
                      <wps:spPr>
                        <a:xfrm>
                          <a:off x="0" y="0"/>
                          <a:ext cx="3042920" cy="226695"/>
                        </a:xfrm>
                        <a:prstGeom prst="rect">
                          <a:avLst/>
                        </a:prstGeom>
                        <a:solidFill>
                          <a:schemeClr val="lt1">
                            <a:alpha val="5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35F69A" w14:textId="77777777" w:rsidR="00E826BD" w:rsidRPr="00295DE3" w:rsidRDefault="00E826BD" w:rsidP="003A4215">
                            <w:pPr>
                              <w:jc w:val="right"/>
                              <w:rPr>
                                <w:b/>
                                <w:i/>
                                <w:color w:val="FF0000"/>
                                <w:sz w:val="20"/>
                              </w:rPr>
                            </w:pPr>
                            <w:r w:rsidRPr="00295DE3">
                              <w:rPr>
                                <w:b/>
                                <w:color w:val="FF0000"/>
                                <w:sz w:val="20"/>
                              </w:rPr>
                              <w:t>vietturis</w:t>
                            </w:r>
                            <w:r>
                              <w:rPr>
                                <w:b/>
                                <w:color w:val="FF0000"/>
                                <w:sz w:val="20"/>
                              </w:rPr>
                              <w:t xml:space="preserve"> </w:t>
                            </w:r>
                            <w:r w:rsidRPr="00295DE3">
                              <w:rPr>
                                <w:b/>
                                <w:i/>
                                <w:color w:val="FF0000"/>
                                <w:sz w:val="20"/>
                              </w:rPr>
                              <w:t>content-breadcrumbs-ph</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aisnstūris 137" o:spid="_x0000_s1056" style="position:absolute;left:0;text-align:left;margin-left:0;margin-top:.2pt;width:239.6pt;height:17.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" fillcolor="white [3201]" strokecolor="red" strokeweight="2pt">
                <v:fill opacity="35980f"/>
                <v:textbox inset=",0,,0">
                  <w:txbxContent>
                    <w:p w14:paraId="2B35F69A" w14:textId="77777777" w:rsidR="00F72A5F" w:rsidRPr="00295DE3" w:rsidRDefault="00F72A5F" w:rsidP="003A4215">
                      <w:pPr>
                        <w:jc w:val="right"/>
                        <w:rPr>
                          <w:b/>
                          <w:i/>
                          <w:color w:val="FF0000"/>
                          <w:sz w:val="20"/>
                        </w:rPr>
                      </w:pPr>
                      <w:r w:rsidRPr="00295DE3">
                        <w:rPr>
                          <w:b/>
                          <w:color w:val="FF0000"/>
                          <w:sz w:val="20"/>
                        </w:rPr>
                        <w:t>vietturis</w:t>
                      </w:r>
                      <w:r>
                        <w:rPr>
                          <w:b/>
                          <w:color w:val="FF0000"/>
                          <w:sz w:val="20"/>
                        </w:rPr>
                        <w:t xml:space="preserve"> </w:t>
                      </w:r>
                      <w:r w:rsidRPr="00295DE3">
                        <w:rPr>
                          <w:b/>
                          <w:i/>
                          <w:color w:val="FF0000"/>
                          <w:sz w:val="20"/>
                        </w:rPr>
                        <w:t>content-breadcrumbs-ph</w:t>
                      </w:r>
                    </w:p>
                  </w:txbxContent>
                </v:textbox>
              </v:rect>
            </w:pict>
          </mc:Fallback>
        </mc:AlternateContent>
      </w:r>
      <w:r w:rsidR="003A4215">
        <w:rPr>
          <w:noProof/>
          <w:lang w:eastAsia="lv-LV"/>
        </w:rPr>
        <w:drawing>
          <wp:inline distT="0" distB="0" distL="0" distR="0" wp14:anchorId="2A1E9273" wp14:editId="44E6AF01">
            <wp:extent cx="6120765" cy="4544695"/>
            <wp:effectExtent l="0" t="0" r="0" b="8255"/>
            <wp:docPr id="136" name="Attēls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4544695"/>
                    </a:xfrm>
                    <a:prstGeom prst="rect">
                      <a:avLst/>
                    </a:prstGeom>
                    <a:noFill/>
                    <a:ln>
                      <a:noFill/>
                    </a:ln>
                  </pic:spPr>
                </pic:pic>
              </a:graphicData>
            </a:graphic>
          </wp:inline>
        </w:drawing>
      </w:r>
    </w:p>
    <w:p w14:paraId="540D6636" w14:textId="667F12E7" w:rsidR="00E32E54" w:rsidRPr="00182DF7" w:rsidRDefault="00D85735" w:rsidP="00E32E54">
      <w:pPr>
        <w:pStyle w:val="Picturecaption"/>
      </w:pPr>
      <w:r>
        <w:fldChar w:fldCharType="begin"/>
      </w:r>
      <w:r>
        <w:instrText xml:space="preserve"> SEQ Attēls \* ARABIC </w:instrText>
      </w:r>
      <w:r>
        <w:fldChar w:fldCharType="separate"/>
      </w:r>
      <w:bookmarkStart w:id="94" w:name="_Ref339014457"/>
      <w:bookmarkStart w:id="95" w:name="_Toc385254164"/>
      <w:r w:rsidR="0078523F">
        <w:rPr>
          <w:noProof/>
        </w:rPr>
        <w:t>8</w:t>
      </w:r>
      <w:bookmarkEnd w:id="94"/>
      <w:r>
        <w:rPr>
          <w:noProof/>
        </w:rPr>
        <w:fldChar w:fldCharType="end"/>
      </w:r>
      <w:r w:rsidR="00E32E54" w:rsidRPr="00182DF7">
        <w:t>.attēls. Apakšizkārtojuma „</w:t>
      </w:r>
      <w:r w:rsidR="00E32E54" w:rsidRPr="00E32E54">
        <w:t>ThreeColumnAndRowContainer</w:t>
      </w:r>
      <w:r w:rsidR="00E32E54" w:rsidRPr="00182DF7">
        <w:t>” loģiskā struktūra</w:t>
      </w:r>
      <w:bookmarkEnd w:id="95"/>
    </w:p>
    <w:p w14:paraId="2116F7F7" w14:textId="26CCD94B" w:rsidR="00E32E54" w:rsidRDefault="00E32E54" w:rsidP="00E32E54">
      <w:pPr>
        <w:pStyle w:val="ListNumber"/>
        <w:numPr>
          <w:ilvl w:val="0"/>
          <w:numId w:val="33"/>
        </w:numPr>
      </w:pPr>
      <w:r>
        <w:t>Apakšizkārtojums „</w:t>
      </w:r>
      <w:r w:rsidRPr="00E32E54">
        <w:t>ThreeAndTwoColumnContainer</w:t>
      </w:r>
      <w:r>
        <w:t>” – ir pilnas lapas apakšizkārtojums. Šajā apakšizkārtojumā tiek izvietoti šādi vietturi:</w:t>
      </w:r>
    </w:p>
    <w:p w14:paraId="09338A1D" w14:textId="77777777" w:rsidR="00E32E54" w:rsidRDefault="00E32E54" w:rsidP="00E32E54">
      <w:pPr>
        <w:pStyle w:val="ListBullet"/>
        <w:tabs>
          <w:tab w:val="clear" w:pos="360"/>
          <w:tab w:val="num" w:pos="720"/>
        </w:tabs>
        <w:ind w:left="720"/>
      </w:pPr>
      <w:r w:rsidRPr="00F94FD7">
        <w:rPr>
          <w:i/>
        </w:rPr>
        <w:t>content-breadcrumbs-ph</w:t>
      </w:r>
      <w:r>
        <w:t> – satur adreses joslu (</w:t>
      </w:r>
      <w:r>
        <w:rPr>
          <w:i/>
        </w:rPr>
        <w:t>breadcrumb</w:t>
      </w:r>
      <w:r>
        <w:t>);</w:t>
      </w:r>
    </w:p>
    <w:p w14:paraId="194623AC" w14:textId="77777777" w:rsidR="00E32E54" w:rsidRDefault="00E32E54" w:rsidP="00E32E54">
      <w:pPr>
        <w:pStyle w:val="ListBullet"/>
        <w:tabs>
          <w:tab w:val="clear" w:pos="360"/>
          <w:tab w:val="num" w:pos="720"/>
        </w:tabs>
        <w:ind w:left="720"/>
      </w:pPr>
      <w:r w:rsidRPr="00F94FD7">
        <w:rPr>
          <w:i/>
        </w:rPr>
        <w:t>content-simplecontent-title-ph</w:t>
      </w:r>
      <w:r>
        <w:t> – satur apakšizkārtojuma satura virsrakstu;</w:t>
      </w:r>
    </w:p>
    <w:p w14:paraId="32D34C9C" w14:textId="30592A33" w:rsidR="00E32E54" w:rsidRDefault="00E32E54" w:rsidP="00E32E54">
      <w:pPr>
        <w:pStyle w:val="ListBullet"/>
        <w:tabs>
          <w:tab w:val="clear" w:pos="360"/>
          <w:tab w:val="num" w:pos="720"/>
        </w:tabs>
        <w:ind w:left="720"/>
      </w:pPr>
      <w:r w:rsidRPr="00F94FD7">
        <w:rPr>
          <w:i/>
        </w:rPr>
        <w:t>content-simplecontent-ph</w:t>
      </w:r>
      <w:r>
        <w:t> </w:t>
      </w:r>
      <w:r w:rsidR="00B547EA">
        <w:t>– satur apakšizkārtojuma saturu;</w:t>
      </w:r>
    </w:p>
    <w:p w14:paraId="070044B9" w14:textId="42492349" w:rsidR="00B547EA" w:rsidRPr="00B547EA" w:rsidRDefault="00B547EA" w:rsidP="00B547EA">
      <w:pPr>
        <w:pStyle w:val="ListBullet"/>
        <w:tabs>
          <w:tab w:val="clear" w:pos="360"/>
          <w:tab w:val="num" w:pos="720"/>
        </w:tabs>
        <w:ind w:left="720"/>
        <w:rPr>
          <w:i/>
        </w:rPr>
      </w:pPr>
      <w:r w:rsidRPr="00B547EA">
        <w:rPr>
          <w:i/>
        </w:rPr>
        <w:t>content-infoblocklist-ph</w:t>
      </w:r>
      <w:r w:rsidR="00E918FB">
        <w:t>;</w:t>
      </w:r>
    </w:p>
    <w:p w14:paraId="60DAA2A6" w14:textId="58E327C2" w:rsidR="00B547EA" w:rsidRPr="00B547EA" w:rsidRDefault="00B547EA" w:rsidP="00B547EA">
      <w:pPr>
        <w:pStyle w:val="ListBullet"/>
        <w:tabs>
          <w:tab w:val="clear" w:pos="360"/>
          <w:tab w:val="num" w:pos="720"/>
        </w:tabs>
        <w:ind w:left="720"/>
        <w:rPr>
          <w:i/>
        </w:rPr>
      </w:pPr>
      <w:r w:rsidRPr="00B547EA">
        <w:rPr>
          <w:i/>
        </w:rPr>
        <w:t>content-innerinfoblocklist-ph</w:t>
      </w:r>
      <w:r w:rsidR="00E918FB">
        <w:t>;</w:t>
      </w:r>
    </w:p>
    <w:p w14:paraId="10BD1286" w14:textId="58EA558B" w:rsidR="00B547EA" w:rsidRPr="00B547EA" w:rsidRDefault="00B547EA" w:rsidP="00B547EA">
      <w:pPr>
        <w:pStyle w:val="ListBullet"/>
        <w:tabs>
          <w:tab w:val="clear" w:pos="360"/>
          <w:tab w:val="num" w:pos="720"/>
        </w:tabs>
        <w:ind w:left="720"/>
        <w:rPr>
          <w:i/>
        </w:rPr>
      </w:pPr>
      <w:r w:rsidRPr="00B547EA">
        <w:rPr>
          <w:i/>
        </w:rPr>
        <w:t>content-bottomcontent-ph</w:t>
      </w:r>
      <w:r w:rsidR="00E918FB">
        <w:t>;</w:t>
      </w:r>
    </w:p>
    <w:p w14:paraId="4EF3441B" w14:textId="5E6DC87E" w:rsidR="00B547EA" w:rsidRPr="00B547EA" w:rsidRDefault="00E918FB" w:rsidP="00B547EA">
      <w:pPr>
        <w:pStyle w:val="ListBullet"/>
        <w:tabs>
          <w:tab w:val="clear" w:pos="360"/>
          <w:tab w:val="num" w:pos="720"/>
        </w:tabs>
        <w:ind w:left="720"/>
        <w:rPr>
          <w:i/>
        </w:rPr>
      </w:pPr>
      <w:r>
        <w:rPr>
          <w:i/>
        </w:rPr>
        <w:t>content-bottominfoblocklist-ph.</w:t>
      </w:r>
    </w:p>
    <w:p w14:paraId="6F2ECF51" w14:textId="41164E84" w:rsidR="00E32E54" w:rsidRDefault="00E32E54" w:rsidP="00E32E54">
      <w:pPr>
        <w:pStyle w:val="ListNumber"/>
        <w:numPr>
          <w:ilvl w:val="0"/>
          <w:numId w:val="0"/>
        </w:numPr>
        <w:ind w:left="720"/>
      </w:pPr>
      <w:r>
        <w:t>Apakšizkārtojuma loģiska struktūra tiek par</w:t>
      </w:r>
      <w:r w:rsidR="00E918FB">
        <w:t>ā</w:t>
      </w:r>
      <w:r>
        <w:t xml:space="preserve">dīta </w:t>
      </w:r>
      <w:r w:rsidR="00720E5B">
        <w:rPr>
          <w:highlight w:val="yellow"/>
        </w:rPr>
        <w:fldChar w:fldCharType="begin"/>
      </w:r>
      <w:r w:rsidR="00720E5B">
        <w:instrText xml:space="preserve"> REF _Ref339014458 \h </w:instrText>
      </w:r>
      <w:r w:rsidR="00720E5B">
        <w:rPr>
          <w:highlight w:val="yellow"/>
        </w:rPr>
      </w:r>
      <w:r w:rsidR="00720E5B">
        <w:rPr>
          <w:highlight w:val="yellow"/>
        </w:rPr>
        <w:fldChar w:fldCharType="separate"/>
      </w:r>
      <w:r w:rsidR="0078523F">
        <w:rPr>
          <w:noProof/>
        </w:rPr>
        <w:t>9</w:t>
      </w:r>
      <w:r w:rsidR="00720E5B">
        <w:rPr>
          <w:highlight w:val="yellow"/>
        </w:rPr>
        <w:fldChar w:fldCharType="end"/>
      </w:r>
      <w:r w:rsidRPr="00720E5B">
        <w:t>.attēlā.</w:t>
      </w:r>
    </w:p>
    <w:p w14:paraId="71D43DAD" w14:textId="79596369" w:rsidR="00E32E54" w:rsidRDefault="00E918FB" w:rsidP="00E32E54">
      <w:pPr>
        <w:pStyle w:val="Pictureposition"/>
        <w:rPr>
          <w:lang w:val="ru-RU"/>
        </w:rPr>
      </w:pPr>
      <w:r w:rsidRPr="00E918FB">
        <w:rPr>
          <w:noProof/>
          <w:lang w:eastAsia="lv-LV"/>
        </w:rPr>
        <w:lastRenderedPageBreak/>
        <mc:AlternateContent>
          <mc:Choice Requires="wps">
            <w:drawing>
              <wp:anchor distT="0" distB="0" distL="114300" distR="114300" simplePos="0" relativeHeight="251771904" behindDoc="0" locked="0" layoutInCell="1" allowOverlap="1" wp14:anchorId="7547A0FD" wp14:editId="10B2D4EF">
                <wp:simplePos x="0" y="0"/>
                <wp:positionH relativeFrom="column">
                  <wp:posOffset>4549566</wp:posOffset>
                </wp:positionH>
                <wp:positionV relativeFrom="paragraph">
                  <wp:posOffset>2586155</wp:posOffset>
                </wp:positionV>
                <wp:extent cx="1567180" cy="1985749"/>
                <wp:effectExtent l="0" t="0" r="13970" b="14605"/>
                <wp:wrapNone/>
                <wp:docPr id="150" name="Taisnstūris 150"/>
                <wp:cNvGraphicFramePr/>
                <a:graphic xmlns:a="http://schemas.openxmlformats.org/drawingml/2006/main">
                  <a:graphicData uri="http://schemas.microsoft.com/office/word/2010/wordprocessingShape">
                    <wps:wsp>
                      <wps:cNvSpPr/>
                      <wps:spPr>
                        <a:xfrm>
                          <a:off x="0" y="0"/>
                          <a:ext cx="1567180" cy="1985749"/>
                        </a:xfrm>
                        <a:prstGeom prst="rect">
                          <a:avLst/>
                        </a:prstGeom>
                        <a:solidFill>
                          <a:schemeClr val="lt1">
                            <a:alpha val="5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4101CA" w14:textId="7E76560F" w:rsidR="00E826BD" w:rsidRPr="00295DE3" w:rsidRDefault="00E826BD" w:rsidP="00E918FB">
                            <w:pPr>
                              <w:jc w:val="center"/>
                              <w:rPr>
                                <w:b/>
                                <w:color w:val="FF0000"/>
                                <w:sz w:val="20"/>
                              </w:rPr>
                            </w:pPr>
                            <w:r w:rsidRPr="00295DE3">
                              <w:rPr>
                                <w:b/>
                                <w:color w:val="FF0000"/>
                                <w:sz w:val="20"/>
                              </w:rPr>
                              <w:t>vietturis</w:t>
                            </w:r>
                            <w:r>
                              <w:rPr>
                                <w:b/>
                                <w:color w:val="FF0000"/>
                                <w:sz w:val="20"/>
                              </w:rPr>
                              <w:t xml:space="preserve"> </w:t>
                            </w:r>
                            <w:r w:rsidRPr="00295DE3">
                              <w:rPr>
                                <w:b/>
                                <w:i/>
                                <w:color w:val="FF0000"/>
                                <w:sz w:val="20"/>
                              </w:rPr>
                              <w:t>content-</w:t>
                            </w:r>
                            <w:r w:rsidRPr="00E918FB">
                              <w:t xml:space="preserve"> </w:t>
                            </w:r>
                            <w:r w:rsidRPr="00E918FB">
                              <w:rPr>
                                <w:b/>
                                <w:i/>
                                <w:color w:val="FF0000"/>
                                <w:sz w:val="20"/>
                              </w:rPr>
                              <w:t>bottominfoblocklist</w:t>
                            </w:r>
                            <w:r w:rsidRPr="00295DE3">
                              <w:rPr>
                                <w:b/>
                                <w:i/>
                                <w:color w:val="FF0000"/>
                                <w:sz w:val="20"/>
                              </w:rPr>
                              <w:t>-ph</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aisnstūris 150" o:spid="_x0000_s1057" style="position:absolute;left:0;text-align:left;margin-left:358.25pt;margin-top:203.65pt;width:123.4pt;height:156.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" fillcolor="white [3201]" strokecolor="red" strokeweight="2pt">
                <v:fill opacity="35980f"/>
                <v:textbox inset=",0,,0">
                  <w:txbxContent>
                    <w:p w14:paraId="764101CA" w14:textId="7E76560F" w:rsidR="00F72A5F" w:rsidRPr="00295DE3" w:rsidRDefault="00F72A5F" w:rsidP="00E918FB">
                      <w:pPr>
                        <w:jc w:val="center"/>
                        <w:rPr>
                          <w:b/>
                          <w:color w:val="FF0000"/>
                          <w:sz w:val="20"/>
                        </w:rPr>
                      </w:pPr>
                      <w:r w:rsidRPr="00295DE3">
                        <w:rPr>
                          <w:b/>
                          <w:color w:val="FF0000"/>
                          <w:sz w:val="20"/>
                        </w:rPr>
                        <w:t>vietturis</w:t>
                      </w:r>
                      <w:r>
                        <w:rPr>
                          <w:b/>
                          <w:color w:val="FF0000"/>
                          <w:sz w:val="20"/>
                        </w:rPr>
                        <w:t xml:space="preserve"> </w:t>
                      </w:r>
                      <w:r w:rsidRPr="00295DE3">
                        <w:rPr>
                          <w:b/>
                          <w:i/>
                          <w:color w:val="FF0000"/>
                          <w:sz w:val="20"/>
                        </w:rPr>
                        <w:t>content-</w:t>
                      </w:r>
                      <w:r w:rsidRPr="00E918FB">
                        <w:t xml:space="preserve"> </w:t>
                      </w:r>
                      <w:r w:rsidRPr="00E918FB">
                        <w:rPr>
                          <w:b/>
                          <w:i/>
                          <w:color w:val="FF0000"/>
                          <w:sz w:val="20"/>
                        </w:rPr>
                        <w:t>bottominfoblocklist</w:t>
                      </w:r>
                      <w:r w:rsidRPr="00295DE3">
                        <w:rPr>
                          <w:b/>
                          <w:i/>
                          <w:color w:val="FF0000"/>
                          <w:sz w:val="20"/>
                        </w:rPr>
                        <w:t>-ph</w:t>
                      </w:r>
                    </w:p>
                  </w:txbxContent>
                </v:textbox>
              </v:rect>
            </w:pict>
          </mc:Fallback>
        </mc:AlternateContent>
      </w:r>
      <w:r w:rsidRPr="00E918FB">
        <w:rPr>
          <w:noProof/>
          <w:lang w:eastAsia="lv-LV"/>
        </w:rPr>
        <mc:AlternateContent>
          <mc:Choice Requires="wps">
            <w:drawing>
              <wp:anchor distT="0" distB="0" distL="114300" distR="114300" simplePos="0" relativeHeight="251769856" behindDoc="0" locked="0" layoutInCell="1" allowOverlap="1" wp14:anchorId="7C37F986" wp14:editId="1396DCD6">
                <wp:simplePos x="0" y="0"/>
                <wp:positionH relativeFrom="column">
                  <wp:posOffset>4862</wp:posOffset>
                </wp:positionH>
                <wp:positionV relativeFrom="paragraph">
                  <wp:posOffset>2586687</wp:posOffset>
                </wp:positionV>
                <wp:extent cx="4544591" cy="1985645"/>
                <wp:effectExtent l="0" t="0" r="27940" b="14605"/>
                <wp:wrapNone/>
                <wp:docPr id="149" name="Taisnstūris 149"/>
                <wp:cNvGraphicFramePr/>
                <a:graphic xmlns:a="http://schemas.openxmlformats.org/drawingml/2006/main">
                  <a:graphicData uri="http://schemas.microsoft.com/office/word/2010/wordprocessingShape">
                    <wps:wsp>
                      <wps:cNvSpPr/>
                      <wps:spPr>
                        <a:xfrm>
                          <a:off x="0" y="0"/>
                          <a:ext cx="4544591" cy="1985645"/>
                        </a:xfrm>
                        <a:prstGeom prst="rect">
                          <a:avLst/>
                        </a:prstGeom>
                        <a:solidFill>
                          <a:schemeClr val="lt1">
                            <a:alpha val="5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DEBC97" w14:textId="77777777" w:rsidR="00E826BD" w:rsidRPr="00295DE3" w:rsidRDefault="00E826BD" w:rsidP="00E918FB">
                            <w:pPr>
                              <w:jc w:val="center"/>
                              <w:rPr>
                                <w:b/>
                                <w:color w:val="FF0000"/>
                                <w:sz w:val="20"/>
                              </w:rPr>
                            </w:pPr>
                            <w:r w:rsidRPr="00295DE3">
                              <w:rPr>
                                <w:b/>
                                <w:color w:val="FF0000"/>
                                <w:sz w:val="20"/>
                              </w:rPr>
                              <w:t>vietturis</w:t>
                            </w:r>
                            <w:r>
                              <w:rPr>
                                <w:b/>
                                <w:color w:val="FF0000"/>
                                <w:sz w:val="20"/>
                              </w:rPr>
                              <w:t xml:space="preserve"> </w:t>
                            </w:r>
                            <w:r w:rsidRPr="002C160B">
                              <w:rPr>
                                <w:b/>
                                <w:i/>
                                <w:color w:val="FF0000"/>
                                <w:sz w:val="20"/>
                              </w:rPr>
                              <w:t>content-bottomcontent-ph</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aisnstūris 149" o:spid="_x0000_s1058" style="position:absolute;left:0;text-align:left;margin-left:.4pt;margin-top:203.7pt;width:357.85pt;height:156.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" fillcolor="white [3201]" strokecolor="red" strokeweight="2pt">
                <v:fill opacity="35980f"/>
                <v:textbox inset=",0,,0">
                  <w:txbxContent>
                    <w:p w14:paraId="22DEBC97" w14:textId="77777777" w:rsidR="00F72A5F" w:rsidRPr="00295DE3" w:rsidRDefault="00F72A5F" w:rsidP="00E918FB">
                      <w:pPr>
                        <w:jc w:val="center"/>
                        <w:rPr>
                          <w:b/>
                          <w:color w:val="FF0000"/>
                          <w:sz w:val="20"/>
                        </w:rPr>
                      </w:pPr>
                      <w:r w:rsidRPr="00295DE3">
                        <w:rPr>
                          <w:b/>
                          <w:color w:val="FF0000"/>
                          <w:sz w:val="20"/>
                        </w:rPr>
                        <w:t>vietturis</w:t>
                      </w:r>
                      <w:r>
                        <w:rPr>
                          <w:b/>
                          <w:color w:val="FF0000"/>
                          <w:sz w:val="20"/>
                        </w:rPr>
                        <w:t xml:space="preserve"> </w:t>
                      </w:r>
                      <w:r w:rsidRPr="002C160B">
                        <w:rPr>
                          <w:b/>
                          <w:i/>
                          <w:color w:val="FF0000"/>
                          <w:sz w:val="20"/>
                        </w:rPr>
                        <w:t>content-bottomcontent-ph</w:t>
                      </w:r>
                    </w:p>
                  </w:txbxContent>
                </v:textbox>
              </v:rect>
            </w:pict>
          </mc:Fallback>
        </mc:AlternateContent>
      </w:r>
      <w:r w:rsidRPr="00E918FB">
        <w:rPr>
          <w:noProof/>
          <w:lang w:eastAsia="lv-LV"/>
        </w:rPr>
        <mc:AlternateContent>
          <mc:Choice Requires="wps">
            <w:drawing>
              <wp:anchor distT="0" distB="0" distL="114300" distR="114300" simplePos="0" relativeHeight="251768832" behindDoc="0" locked="0" layoutInCell="1" allowOverlap="1" wp14:anchorId="6B110070" wp14:editId="57933650">
                <wp:simplePos x="0" y="0"/>
                <wp:positionH relativeFrom="column">
                  <wp:posOffset>3045460</wp:posOffset>
                </wp:positionH>
                <wp:positionV relativeFrom="paragraph">
                  <wp:posOffset>1905</wp:posOffset>
                </wp:positionV>
                <wp:extent cx="1501140" cy="2585720"/>
                <wp:effectExtent l="0" t="0" r="22860" b="24130"/>
                <wp:wrapNone/>
                <wp:docPr id="148" name="Taisnstūris 148"/>
                <wp:cNvGraphicFramePr/>
                <a:graphic xmlns:a="http://schemas.openxmlformats.org/drawingml/2006/main">
                  <a:graphicData uri="http://schemas.microsoft.com/office/word/2010/wordprocessingShape">
                    <wps:wsp>
                      <wps:cNvSpPr/>
                      <wps:spPr>
                        <a:xfrm>
                          <a:off x="0" y="0"/>
                          <a:ext cx="1501140" cy="2585720"/>
                        </a:xfrm>
                        <a:prstGeom prst="rect">
                          <a:avLst/>
                        </a:prstGeom>
                        <a:solidFill>
                          <a:schemeClr val="lt1">
                            <a:alpha val="5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4750FB" w14:textId="77777777" w:rsidR="00E826BD" w:rsidRPr="00295DE3" w:rsidRDefault="00E826BD" w:rsidP="00E918FB">
                            <w:pPr>
                              <w:jc w:val="center"/>
                              <w:rPr>
                                <w:b/>
                                <w:color w:val="FF0000"/>
                                <w:sz w:val="20"/>
                              </w:rPr>
                            </w:pPr>
                            <w:r w:rsidRPr="00295DE3">
                              <w:rPr>
                                <w:b/>
                                <w:color w:val="FF0000"/>
                                <w:sz w:val="20"/>
                              </w:rPr>
                              <w:t>vietturis</w:t>
                            </w:r>
                            <w:r>
                              <w:rPr>
                                <w:b/>
                                <w:color w:val="FF0000"/>
                                <w:sz w:val="20"/>
                              </w:rPr>
                              <w:t xml:space="preserve"> </w:t>
                            </w:r>
                            <w:r w:rsidRPr="00295DE3">
                              <w:rPr>
                                <w:b/>
                                <w:i/>
                                <w:color w:val="FF0000"/>
                                <w:sz w:val="20"/>
                              </w:rPr>
                              <w:t>content</w:t>
                            </w:r>
                            <w:r>
                              <w:rPr>
                                <w:b/>
                                <w:i/>
                                <w:color w:val="FF0000"/>
                                <w:sz w:val="20"/>
                                <w:lang w:val="ru-RU"/>
                              </w:rPr>
                              <w:t>-</w:t>
                            </w:r>
                            <w:r w:rsidRPr="003A4215">
                              <w:rPr>
                                <w:b/>
                                <w:i/>
                                <w:color w:val="FF0000"/>
                                <w:sz w:val="20"/>
                              </w:rPr>
                              <w:t>innerinfoblocklist-ph</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aisnstūris 148" o:spid="_x0000_s1059" style="position:absolute;left:0;text-align:left;margin-left:239.8pt;margin-top:.15pt;width:118.2pt;height:203.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" fillcolor="white [3201]" strokecolor="red" strokeweight="2pt">
                <v:fill opacity="35980f"/>
                <v:textbox inset=",0,,0">
                  <w:txbxContent>
                    <w:p w14:paraId="354750FB" w14:textId="77777777" w:rsidR="00F72A5F" w:rsidRPr="00295DE3" w:rsidRDefault="00F72A5F" w:rsidP="00E918FB">
                      <w:pPr>
                        <w:jc w:val="center"/>
                        <w:rPr>
                          <w:b/>
                          <w:color w:val="FF0000"/>
                          <w:sz w:val="20"/>
                        </w:rPr>
                      </w:pPr>
                      <w:r w:rsidRPr="00295DE3">
                        <w:rPr>
                          <w:b/>
                          <w:color w:val="FF0000"/>
                          <w:sz w:val="20"/>
                        </w:rPr>
                        <w:t>vietturis</w:t>
                      </w:r>
                      <w:r>
                        <w:rPr>
                          <w:b/>
                          <w:color w:val="FF0000"/>
                          <w:sz w:val="20"/>
                        </w:rPr>
                        <w:t xml:space="preserve"> </w:t>
                      </w:r>
                      <w:r w:rsidRPr="00295DE3">
                        <w:rPr>
                          <w:b/>
                          <w:i/>
                          <w:color w:val="FF0000"/>
                          <w:sz w:val="20"/>
                        </w:rPr>
                        <w:t>content</w:t>
                      </w:r>
                      <w:r>
                        <w:rPr>
                          <w:b/>
                          <w:i/>
                          <w:color w:val="FF0000"/>
                          <w:sz w:val="20"/>
                          <w:lang w:val="ru-RU"/>
                        </w:rPr>
                        <w:t>-</w:t>
                      </w:r>
                      <w:r w:rsidRPr="003A4215">
                        <w:rPr>
                          <w:b/>
                          <w:i/>
                          <w:color w:val="FF0000"/>
                          <w:sz w:val="20"/>
                        </w:rPr>
                        <w:t>innerinfoblocklist-ph</w:t>
                      </w:r>
                    </w:p>
                  </w:txbxContent>
                </v:textbox>
              </v:rect>
            </w:pict>
          </mc:Fallback>
        </mc:AlternateContent>
      </w:r>
      <w:r w:rsidRPr="00E918FB">
        <w:rPr>
          <w:noProof/>
          <w:lang w:eastAsia="lv-LV"/>
        </w:rPr>
        <mc:AlternateContent>
          <mc:Choice Requires="wps">
            <w:drawing>
              <wp:anchor distT="0" distB="0" distL="114300" distR="114300" simplePos="0" relativeHeight="251767808" behindDoc="0" locked="0" layoutInCell="1" allowOverlap="1" wp14:anchorId="0D1D6D4E" wp14:editId="2D548FE7">
                <wp:simplePos x="0" y="0"/>
                <wp:positionH relativeFrom="column">
                  <wp:posOffset>4546600</wp:posOffset>
                </wp:positionH>
                <wp:positionV relativeFrom="paragraph">
                  <wp:posOffset>1905</wp:posOffset>
                </wp:positionV>
                <wp:extent cx="1567180" cy="2585720"/>
                <wp:effectExtent l="0" t="0" r="13970" b="24130"/>
                <wp:wrapNone/>
                <wp:docPr id="147" name="Taisnstūris 147"/>
                <wp:cNvGraphicFramePr/>
                <a:graphic xmlns:a="http://schemas.openxmlformats.org/drawingml/2006/main">
                  <a:graphicData uri="http://schemas.microsoft.com/office/word/2010/wordprocessingShape">
                    <wps:wsp>
                      <wps:cNvSpPr/>
                      <wps:spPr>
                        <a:xfrm>
                          <a:off x="0" y="0"/>
                          <a:ext cx="1567180" cy="2585720"/>
                        </a:xfrm>
                        <a:prstGeom prst="rect">
                          <a:avLst/>
                        </a:prstGeom>
                        <a:solidFill>
                          <a:schemeClr val="lt1">
                            <a:alpha val="5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7F5381" w14:textId="77777777" w:rsidR="00E826BD" w:rsidRPr="00295DE3" w:rsidRDefault="00E826BD" w:rsidP="00E918FB">
                            <w:pPr>
                              <w:jc w:val="center"/>
                              <w:rPr>
                                <w:b/>
                                <w:color w:val="FF0000"/>
                                <w:sz w:val="20"/>
                              </w:rPr>
                            </w:pPr>
                            <w:r w:rsidRPr="00295DE3">
                              <w:rPr>
                                <w:b/>
                                <w:color w:val="FF0000"/>
                                <w:sz w:val="20"/>
                              </w:rPr>
                              <w:t>vietturis</w:t>
                            </w:r>
                            <w:r>
                              <w:rPr>
                                <w:b/>
                                <w:color w:val="FF0000"/>
                                <w:sz w:val="20"/>
                              </w:rPr>
                              <w:t xml:space="preserve"> </w:t>
                            </w:r>
                            <w:r w:rsidRPr="00295DE3">
                              <w:rPr>
                                <w:b/>
                                <w:i/>
                                <w:color w:val="FF0000"/>
                                <w:sz w:val="20"/>
                              </w:rPr>
                              <w:t>content-infoblocklist-ph</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aisnstūris 147" o:spid="_x0000_s1060" style="position:absolute;left:0;text-align:left;margin-left:358pt;margin-top:.15pt;width:123.4pt;height:203.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" fillcolor="white [3201]" strokecolor="red" strokeweight="2pt">
                <v:fill opacity="35980f"/>
                <v:textbox inset=",0,,0">
                  <w:txbxContent>
                    <w:p w14:paraId="7D7F5381" w14:textId="77777777" w:rsidR="00F72A5F" w:rsidRPr="00295DE3" w:rsidRDefault="00F72A5F" w:rsidP="00E918FB">
                      <w:pPr>
                        <w:jc w:val="center"/>
                        <w:rPr>
                          <w:b/>
                          <w:color w:val="FF0000"/>
                          <w:sz w:val="20"/>
                        </w:rPr>
                      </w:pPr>
                      <w:r w:rsidRPr="00295DE3">
                        <w:rPr>
                          <w:b/>
                          <w:color w:val="FF0000"/>
                          <w:sz w:val="20"/>
                        </w:rPr>
                        <w:t>vietturis</w:t>
                      </w:r>
                      <w:r>
                        <w:rPr>
                          <w:b/>
                          <w:color w:val="FF0000"/>
                          <w:sz w:val="20"/>
                        </w:rPr>
                        <w:t xml:space="preserve"> </w:t>
                      </w:r>
                      <w:r w:rsidRPr="00295DE3">
                        <w:rPr>
                          <w:b/>
                          <w:i/>
                          <w:color w:val="FF0000"/>
                          <w:sz w:val="20"/>
                        </w:rPr>
                        <w:t>content-infoblocklist-ph</w:t>
                      </w:r>
                    </w:p>
                  </w:txbxContent>
                </v:textbox>
              </v:rect>
            </w:pict>
          </mc:Fallback>
        </mc:AlternateContent>
      </w:r>
      <w:r w:rsidRPr="00E918FB">
        <w:rPr>
          <w:noProof/>
          <w:lang w:eastAsia="lv-LV"/>
        </w:rPr>
        <mc:AlternateContent>
          <mc:Choice Requires="wps">
            <w:drawing>
              <wp:anchor distT="0" distB="0" distL="114300" distR="114300" simplePos="0" relativeHeight="251766784" behindDoc="0" locked="0" layoutInCell="1" allowOverlap="1" wp14:anchorId="1520C984" wp14:editId="4EBFC0CE">
                <wp:simplePos x="0" y="0"/>
                <wp:positionH relativeFrom="column">
                  <wp:posOffset>1905</wp:posOffset>
                </wp:positionH>
                <wp:positionV relativeFrom="paragraph">
                  <wp:posOffset>452120</wp:posOffset>
                </wp:positionV>
                <wp:extent cx="3042920" cy="2135505"/>
                <wp:effectExtent l="0" t="0" r="24130" b="17145"/>
                <wp:wrapNone/>
                <wp:docPr id="146" name="Taisnstūris 146"/>
                <wp:cNvGraphicFramePr/>
                <a:graphic xmlns:a="http://schemas.openxmlformats.org/drawingml/2006/main">
                  <a:graphicData uri="http://schemas.microsoft.com/office/word/2010/wordprocessingShape">
                    <wps:wsp>
                      <wps:cNvSpPr/>
                      <wps:spPr>
                        <a:xfrm>
                          <a:off x="0" y="0"/>
                          <a:ext cx="3042920" cy="2135505"/>
                        </a:xfrm>
                        <a:prstGeom prst="rect">
                          <a:avLst/>
                        </a:prstGeom>
                        <a:solidFill>
                          <a:schemeClr val="lt1">
                            <a:alpha val="5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1EFFAD" w14:textId="77777777" w:rsidR="00E826BD" w:rsidRPr="00295DE3" w:rsidRDefault="00E826BD" w:rsidP="00E918FB">
                            <w:pPr>
                              <w:jc w:val="center"/>
                              <w:rPr>
                                <w:b/>
                                <w:color w:val="FF0000"/>
                                <w:sz w:val="20"/>
                              </w:rPr>
                            </w:pPr>
                            <w:r w:rsidRPr="00295DE3">
                              <w:rPr>
                                <w:b/>
                                <w:color w:val="FF0000"/>
                                <w:sz w:val="20"/>
                              </w:rPr>
                              <w:t>vietturis</w:t>
                            </w:r>
                            <w:r>
                              <w:rPr>
                                <w:b/>
                                <w:color w:val="FF0000"/>
                                <w:sz w:val="20"/>
                              </w:rPr>
                              <w:t xml:space="preserve"> </w:t>
                            </w:r>
                            <w:r w:rsidRPr="00295DE3">
                              <w:rPr>
                                <w:b/>
                                <w:i/>
                                <w:color w:val="FF0000"/>
                                <w:sz w:val="20"/>
                              </w:rPr>
                              <w:t>content-simplecontent-ph</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aisnstūris 146" o:spid="_x0000_s1061" style="position:absolute;left:0;text-align:left;margin-left:.15pt;margin-top:35.6pt;width:239.6pt;height:168.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" fillcolor="white [3201]" strokecolor="red" strokeweight="2pt">
                <v:fill opacity="35980f"/>
                <v:textbox inset=",0,,0">
                  <w:txbxContent>
                    <w:p w14:paraId="481EFFAD" w14:textId="77777777" w:rsidR="00F72A5F" w:rsidRPr="00295DE3" w:rsidRDefault="00F72A5F" w:rsidP="00E918FB">
                      <w:pPr>
                        <w:jc w:val="center"/>
                        <w:rPr>
                          <w:b/>
                          <w:color w:val="FF0000"/>
                          <w:sz w:val="20"/>
                        </w:rPr>
                      </w:pPr>
                      <w:r w:rsidRPr="00295DE3">
                        <w:rPr>
                          <w:b/>
                          <w:color w:val="FF0000"/>
                          <w:sz w:val="20"/>
                        </w:rPr>
                        <w:t>vietturis</w:t>
                      </w:r>
                      <w:r>
                        <w:rPr>
                          <w:b/>
                          <w:color w:val="FF0000"/>
                          <w:sz w:val="20"/>
                        </w:rPr>
                        <w:t xml:space="preserve"> </w:t>
                      </w:r>
                      <w:r w:rsidRPr="00295DE3">
                        <w:rPr>
                          <w:b/>
                          <w:i/>
                          <w:color w:val="FF0000"/>
                          <w:sz w:val="20"/>
                        </w:rPr>
                        <w:t>content-simplecontent-ph</w:t>
                      </w:r>
                    </w:p>
                  </w:txbxContent>
                </v:textbox>
              </v:rect>
            </w:pict>
          </mc:Fallback>
        </mc:AlternateContent>
      </w:r>
      <w:r w:rsidRPr="00E918FB">
        <w:rPr>
          <w:noProof/>
          <w:lang w:eastAsia="lv-LV"/>
        </w:rPr>
        <mc:AlternateContent>
          <mc:Choice Requires="wps">
            <w:drawing>
              <wp:anchor distT="0" distB="0" distL="114300" distR="114300" simplePos="0" relativeHeight="251765760" behindDoc="0" locked="0" layoutInCell="1" allowOverlap="1" wp14:anchorId="25FBB919" wp14:editId="0D569C88">
                <wp:simplePos x="0" y="0"/>
                <wp:positionH relativeFrom="column">
                  <wp:posOffset>4445</wp:posOffset>
                </wp:positionH>
                <wp:positionV relativeFrom="paragraph">
                  <wp:posOffset>236220</wp:posOffset>
                </wp:positionV>
                <wp:extent cx="3042920" cy="226695"/>
                <wp:effectExtent l="0" t="0" r="24130" b="20955"/>
                <wp:wrapNone/>
                <wp:docPr id="145" name="Taisnstūris 145"/>
                <wp:cNvGraphicFramePr/>
                <a:graphic xmlns:a="http://schemas.openxmlformats.org/drawingml/2006/main">
                  <a:graphicData uri="http://schemas.microsoft.com/office/word/2010/wordprocessingShape">
                    <wps:wsp>
                      <wps:cNvSpPr/>
                      <wps:spPr>
                        <a:xfrm>
                          <a:off x="0" y="0"/>
                          <a:ext cx="3042920" cy="226695"/>
                        </a:xfrm>
                        <a:prstGeom prst="rect">
                          <a:avLst/>
                        </a:prstGeom>
                        <a:solidFill>
                          <a:schemeClr val="lt1">
                            <a:alpha val="5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732891" w14:textId="77777777" w:rsidR="00E826BD" w:rsidRPr="00295DE3" w:rsidRDefault="00E826BD" w:rsidP="00E918FB">
                            <w:pPr>
                              <w:jc w:val="right"/>
                              <w:rPr>
                                <w:b/>
                                <w:i/>
                                <w:color w:val="FF0000"/>
                                <w:sz w:val="20"/>
                              </w:rPr>
                            </w:pPr>
                            <w:r w:rsidRPr="00295DE3">
                              <w:rPr>
                                <w:b/>
                                <w:color w:val="FF0000"/>
                                <w:sz w:val="20"/>
                              </w:rPr>
                              <w:t>vietturis</w:t>
                            </w:r>
                            <w:r>
                              <w:rPr>
                                <w:b/>
                                <w:color w:val="FF0000"/>
                                <w:sz w:val="20"/>
                              </w:rPr>
                              <w:t xml:space="preserve"> </w:t>
                            </w:r>
                            <w:r w:rsidRPr="00295DE3">
                              <w:rPr>
                                <w:b/>
                                <w:i/>
                                <w:color w:val="FF0000"/>
                                <w:sz w:val="20"/>
                              </w:rPr>
                              <w:t>content-simplecontent-title-ph</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aisnstūris 145" o:spid="_x0000_s1062" style="position:absolute;left:0;text-align:left;margin-left:.35pt;margin-top:18.6pt;width:239.6pt;height:17.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" fillcolor="white [3201]" strokecolor="red" strokeweight="2pt">
                <v:fill opacity="35980f"/>
                <v:textbox inset=",0,,0">
                  <w:txbxContent>
                    <w:p w14:paraId="38732891" w14:textId="77777777" w:rsidR="00F72A5F" w:rsidRPr="00295DE3" w:rsidRDefault="00F72A5F" w:rsidP="00E918FB">
                      <w:pPr>
                        <w:jc w:val="right"/>
                        <w:rPr>
                          <w:b/>
                          <w:i/>
                          <w:color w:val="FF0000"/>
                          <w:sz w:val="20"/>
                        </w:rPr>
                      </w:pPr>
                      <w:r w:rsidRPr="00295DE3">
                        <w:rPr>
                          <w:b/>
                          <w:color w:val="FF0000"/>
                          <w:sz w:val="20"/>
                        </w:rPr>
                        <w:t>vietturis</w:t>
                      </w:r>
                      <w:r>
                        <w:rPr>
                          <w:b/>
                          <w:color w:val="FF0000"/>
                          <w:sz w:val="20"/>
                        </w:rPr>
                        <w:t xml:space="preserve"> </w:t>
                      </w:r>
                      <w:r w:rsidRPr="00295DE3">
                        <w:rPr>
                          <w:b/>
                          <w:i/>
                          <w:color w:val="FF0000"/>
                          <w:sz w:val="20"/>
                        </w:rPr>
                        <w:t>content-simplecontent-title-ph</w:t>
                      </w:r>
                    </w:p>
                  </w:txbxContent>
                </v:textbox>
              </v:rect>
            </w:pict>
          </mc:Fallback>
        </mc:AlternateContent>
      </w:r>
      <w:r w:rsidRPr="00E918FB">
        <w:rPr>
          <w:noProof/>
          <w:lang w:eastAsia="lv-LV"/>
        </w:rPr>
        <mc:AlternateContent>
          <mc:Choice Requires="wps">
            <w:drawing>
              <wp:anchor distT="0" distB="0" distL="114300" distR="114300" simplePos="0" relativeHeight="251764736" behindDoc="0" locked="0" layoutInCell="1" allowOverlap="1" wp14:anchorId="00E88A2C" wp14:editId="100AE743">
                <wp:simplePos x="0" y="0"/>
                <wp:positionH relativeFrom="column">
                  <wp:posOffset>4597</wp:posOffset>
                </wp:positionH>
                <wp:positionV relativeFrom="paragraph">
                  <wp:posOffset>4180</wp:posOffset>
                </wp:positionV>
                <wp:extent cx="3042920" cy="226695"/>
                <wp:effectExtent l="0" t="0" r="24130" b="20955"/>
                <wp:wrapNone/>
                <wp:docPr id="144" name="Taisnstūris 144"/>
                <wp:cNvGraphicFramePr/>
                <a:graphic xmlns:a="http://schemas.openxmlformats.org/drawingml/2006/main">
                  <a:graphicData uri="http://schemas.microsoft.com/office/word/2010/wordprocessingShape">
                    <wps:wsp>
                      <wps:cNvSpPr/>
                      <wps:spPr>
                        <a:xfrm>
                          <a:off x="0" y="0"/>
                          <a:ext cx="3042920" cy="226695"/>
                        </a:xfrm>
                        <a:prstGeom prst="rect">
                          <a:avLst/>
                        </a:prstGeom>
                        <a:solidFill>
                          <a:schemeClr val="lt1">
                            <a:alpha val="5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A2D47E" w14:textId="77777777" w:rsidR="00E826BD" w:rsidRPr="00295DE3" w:rsidRDefault="00E826BD" w:rsidP="00E918FB">
                            <w:pPr>
                              <w:jc w:val="right"/>
                              <w:rPr>
                                <w:b/>
                                <w:i/>
                                <w:color w:val="FF0000"/>
                                <w:sz w:val="20"/>
                              </w:rPr>
                            </w:pPr>
                            <w:r w:rsidRPr="00295DE3">
                              <w:rPr>
                                <w:b/>
                                <w:color w:val="FF0000"/>
                                <w:sz w:val="20"/>
                              </w:rPr>
                              <w:t>vietturis</w:t>
                            </w:r>
                            <w:r>
                              <w:rPr>
                                <w:b/>
                                <w:color w:val="FF0000"/>
                                <w:sz w:val="20"/>
                              </w:rPr>
                              <w:t xml:space="preserve"> </w:t>
                            </w:r>
                            <w:r w:rsidRPr="00295DE3">
                              <w:rPr>
                                <w:b/>
                                <w:i/>
                                <w:color w:val="FF0000"/>
                                <w:sz w:val="20"/>
                              </w:rPr>
                              <w:t>content-breadcrumbs-ph</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aisnstūris 144" o:spid="_x0000_s1063" style="position:absolute;left:0;text-align:left;margin-left:.35pt;margin-top:.35pt;width:239.6pt;height:17.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" fillcolor="white [3201]" strokecolor="red" strokeweight="2pt">
                <v:fill opacity="35980f"/>
                <v:textbox inset=",0,,0">
                  <w:txbxContent>
                    <w:p w14:paraId="61A2D47E" w14:textId="77777777" w:rsidR="00F72A5F" w:rsidRPr="00295DE3" w:rsidRDefault="00F72A5F" w:rsidP="00E918FB">
                      <w:pPr>
                        <w:jc w:val="right"/>
                        <w:rPr>
                          <w:b/>
                          <w:i/>
                          <w:color w:val="FF0000"/>
                          <w:sz w:val="20"/>
                        </w:rPr>
                      </w:pPr>
                      <w:r w:rsidRPr="00295DE3">
                        <w:rPr>
                          <w:b/>
                          <w:color w:val="FF0000"/>
                          <w:sz w:val="20"/>
                        </w:rPr>
                        <w:t>vietturis</w:t>
                      </w:r>
                      <w:r>
                        <w:rPr>
                          <w:b/>
                          <w:color w:val="FF0000"/>
                          <w:sz w:val="20"/>
                        </w:rPr>
                        <w:t xml:space="preserve"> </w:t>
                      </w:r>
                      <w:r w:rsidRPr="00295DE3">
                        <w:rPr>
                          <w:b/>
                          <w:i/>
                          <w:color w:val="FF0000"/>
                          <w:sz w:val="20"/>
                        </w:rPr>
                        <w:t>content-breadcrumbs-ph</w:t>
                      </w:r>
                    </w:p>
                  </w:txbxContent>
                </v:textbox>
              </v:rect>
            </w:pict>
          </mc:Fallback>
        </mc:AlternateContent>
      </w:r>
      <w:r>
        <w:rPr>
          <w:noProof/>
          <w:lang w:eastAsia="lv-LV"/>
        </w:rPr>
        <w:drawing>
          <wp:inline distT="0" distB="0" distL="0" distR="0" wp14:anchorId="11F1548E" wp14:editId="7543D8B2">
            <wp:extent cx="6120765" cy="4544695"/>
            <wp:effectExtent l="0" t="0" r="0" b="8255"/>
            <wp:docPr id="143" name="Attēls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4544695"/>
                    </a:xfrm>
                    <a:prstGeom prst="rect">
                      <a:avLst/>
                    </a:prstGeom>
                    <a:noFill/>
                    <a:ln>
                      <a:noFill/>
                    </a:ln>
                  </pic:spPr>
                </pic:pic>
              </a:graphicData>
            </a:graphic>
          </wp:inline>
        </w:drawing>
      </w:r>
    </w:p>
    <w:p w14:paraId="764EFB5F" w14:textId="07B20226" w:rsidR="00E32E54" w:rsidRPr="00182DF7" w:rsidRDefault="00D85735" w:rsidP="00E32E54">
      <w:pPr>
        <w:pStyle w:val="Picturecaption"/>
      </w:pPr>
      <w:r>
        <w:fldChar w:fldCharType="begin"/>
      </w:r>
      <w:r>
        <w:instrText xml:space="preserve"> SEQ Attēls \* ARABIC </w:instrText>
      </w:r>
      <w:r>
        <w:fldChar w:fldCharType="separate"/>
      </w:r>
      <w:bookmarkStart w:id="96" w:name="_Ref339014458"/>
      <w:bookmarkStart w:id="97" w:name="_Toc385254165"/>
      <w:r w:rsidR="0078523F">
        <w:rPr>
          <w:noProof/>
        </w:rPr>
        <w:t>9</w:t>
      </w:r>
      <w:bookmarkEnd w:id="96"/>
      <w:r>
        <w:rPr>
          <w:noProof/>
        </w:rPr>
        <w:fldChar w:fldCharType="end"/>
      </w:r>
      <w:r w:rsidR="00E32E54" w:rsidRPr="00182DF7">
        <w:t>.attēls. Apakšizkārtojuma „</w:t>
      </w:r>
      <w:r w:rsidR="00E32E54" w:rsidRPr="00E32E54">
        <w:t>ThreeAndTwoColumnContainer</w:t>
      </w:r>
      <w:r w:rsidR="00E32E54" w:rsidRPr="00182DF7">
        <w:t>” loģiskā struktūra</w:t>
      </w:r>
      <w:bookmarkEnd w:id="97"/>
    </w:p>
    <w:p w14:paraId="34AAD69B" w14:textId="45D9FCF1" w:rsidR="007D4B5C" w:rsidRDefault="00133171" w:rsidP="00767C79">
      <w:pPr>
        <w:pStyle w:val="Heading2"/>
      </w:pPr>
      <w:bookmarkStart w:id="98" w:name="_Toc385254067"/>
      <w:r>
        <w:t>LVP</w:t>
      </w:r>
      <w:r w:rsidR="00177CD0">
        <w:t xml:space="preserve"> karkasa</w:t>
      </w:r>
      <w:r w:rsidR="007D4B5C" w:rsidRPr="00767C79">
        <w:t xml:space="preserve"> detalizēts apraksts</w:t>
      </w:r>
      <w:bookmarkEnd w:id="84"/>
      <w:bookmarkEnd w:id="85"/>
      <w:bookmarkEnd w:id="86"/>
      <w:bookmarkEnd w:id="87"/>
      <w:bookmarkEnd w:id="98"/>
    </w:p>
    <w:p w14:paraId="34AAD69C" w14:textId="0D073664" w:rsidR="00AF1359" w:rsidRDefault="00133171" w:rsidP="00AF1359">
      <w:pPr>
        <w:pStyle w:val="Heading3"/>
      </w:pPr>
      <w:bookmarkStart w:id="99" w:name="_Toc385254068"/>
      <w:r>
        <w:t>LVP</w:t>
      </w:r>
      <w:r w:rsidR="00AF1359">
        <w:t xml:space="preserve"> karkasa šabloni</w:t>
      </w:r>
      <w:bookmarkEnd w:id="99"/>
    </w:p>
    <w:p w14:paraId="34AAD69D" w14:textId="5938A27F" w:rsidR="00AF1359" w:rsidRDefault="00133171" w:rsidP="00AF1359">
      <w:r>
        <w:t>LVP</w:t>
      </w:r>
      <w:r w:rsidR="00AF1359">
        <w:t xml:space="preserve"> karkasu veido speciālie šabloni, kas dod iespēju veidot kopējus elementus priekš visām </w:t>
      </w:r>
      <w:r>
        <w:t>LVP</w:t>
      </w:r>
      <w:r w:rsidR="00AF1359">
        <w:t xml:space="preserve"> </w:t>
      </w:r>
      <w:r w:rsidR="00616BEC">
        <w:t>tīmekļa</w:t>
      </w:r>
      <w:r w:rsidR="00AF1359">
        <w:t xml:space="preserve"> lapām. </w:t>
      </w:r>
      <w:r>
        <w:t>LVP</w:t>
      </w:r>
      <w:r w:rsidR="00AF1359">
        <w:t xml:space="preserve"> šabloni ir </w:t>
      </w:r>
      <w:r w:rsidR="00AF1359" w:rsidRPr="00616BEC">
        <w:rPr>
          <w:i/>
        </w:rPr>
        <w:t>Sitecore</w:t>
      </w:r>
      <w:r w:rsidR="00AF1359">
        <w:t xml:space="preserve"> šabloni. Vairāk par Sitecore šabloniem var apskatīt Sitecore dokumentācijā </w:t>
      </w:r>
      <w:r w:rsidR="00AF1359">
        <w:fldChar w:fldCharType="begin"/>
      </w:r>
      <w:r w:rsidR="00AF1359">
        <w:instrText xml:space="preserve"> REF _Ref321753783 \n \h </w:instrText>
      </w:r>
      <w:r w:rsidR="00AF1359">
        <w:fldChar w:fldCharType="separate"/>
      </w:r>
      <w:r w:rsidR="0078523F">
        <w:t>[6]</w:t>
      </w:r>
      <w:r w:rsidR="00AF1359">
        <w:fldChar w:fldCharType="end"/>
      </w:r>
      <w:r w:rsidR="00AF1359">
        <w:t>.</w:t>
      </w:r>
      <w:r w:rsidR="00BF59ED">
        <w:t xml:space="preserve"> </w:t>
      </w:r>
      <w:r>
        <w:fldChar w:fldCharType="begin"/>
      </w:r>
      <w:r>
        <w:instrText xml:space="preserve"> REF _Ref335157762 \h </w:instrText>
      </w:r>
      <w:r>
        <w:fldChar w:fldCharType="separate"/>
      </w:r>
      <w:r w:rsidR="0078523F">
        <w:rPr>
          <w:noProof/>
        </w:rPr>
        <w:t>10</w:t>
      </w:r>
      <w:r>
        <w:fldChar w:fldCharType="end"/>
      </w:r>
      <w:r w:rsidR="00616BEC">
        <w:t>.</w:t>
      </w:r>
      <w:r w:rsidR="006E08B7">
        <w:t>attēlā</w:t>
      </w:r>
      <w:r w:rsidR="00BF59ED">
        <w:t xml:space="preserve"> tiek paradīti </w:t>
      </w:r>
      <w:r>
        <w:t>LVP</w:t>
      </w:r>
      <w:r w:rsidR="00BF59ED">
        <w:t xml:space="preserve"> karkasa šabloni Sitecore CMS vidē</w:t>
      </w:r>
      <w:r w:rsidR="00616BEC">
        <w:t xml:space="preserve">; tie atrodas divās </w:t>
      </w:r>
      <w:r w:rsidR="00616BEC">
        <w:rPr>
          <w:i/>
        </w:rPr>
        <w:t>Sitecore</w:t>
      </w:r>
      <w:r w:rsidR="00616BEC">
        <w:t xml:space="preserve"> koka mapēs: </w:t>
      </w:r>
      <w:r w:rsidR="00616BEC">
        <w:rPr>
          <w:i/>
        </w:rPr>
        <w:t>Templates / User Defined / Lvp</w:t>
      </w:r>
      <w:r w:rsidR="00616BEC">
        <w:t xml:space="preserve"> un </w:t>
      </w:r>
      <w:r w:rsidR="00616BEC">
        <w:rPr>
          <w:i/>
        </w:rPr>
        <w:t>Templates / User Defined / Common</w:t>
      </w:r>
      <w:r w:rsidR="00BF59ED">
        <w:t>.</w:t>
      </w:r>
    </w:p>
    <w:p w14:paraId="511854FE" w14:textId="4458CFC0" w:rsidR="008338BE" w:rsidRPr="008338BE" w:rsidRDefault="008338BE" w:rsidP="008338BE">
      <w:pPr>
        <w:pStyle w:val="Note"/>
        <w:rPr>
          <w:lang w:val="lv-LV"/>
        </w:rPr>
      </w:pPr>
      <w:r>
        <w:rPr>
          <w:lang w:val="lv-LV"/>
        </w:rPr>
        <w:t xml:space="preserve">Šabloni, kas ir definēti Sitecore CMS vidē, bet nav aprakstīti šajā dokumentā, ir izveidoti perspektīvai, un </w:t>
      </w:r>
      <w:r w:rsidR="0015483D">
        <w:rPr>
          <w:lang w:val="lv-LV"/>
        </w:rPr>
        <w:t xml:space="preserve">pašlaik </w:t>
      </w:r>
      <w:r>
        <w:rPr>
          <w:lang w:val="lv-LV"/>
        </w:rPr>
        <w:t xml:space="preserve">tie nav </w:t>
      </w:r>
      <w:r w:rsidR="0015483D">
        <w:rPr>
          <w:lang w:val="lv-LV"/>
        </w:rPr>
        <w:t>paredzēti izmantošanai</w:t>
      </w:r>
      <w:r>
        <w:rPr>
          <w:lang w:val="lv-LV"/>
        </w:rPr>
        <w:t xml:space="preserve">, </w:t>
      </w:r>
      <w:r w:rsidR="0015483D">
        <w:rPr>
          <w:lang w:val="lv-LV"/>
        </w:rPr>
        <w:t>jo tajos ir iespējamas globālās izmaiņas.</w:t>
      </w:r>
    </w:p>
    <w:p w14:paraId="34AAD69E" w14:textId="1A5A4F2F" w:rsidR="00BF59ED" w:rsidRDefault="00AA3BFF" w:rsidP="00A439F8">
      <w:pPr>
        <w:pStyle w:val="Pictureposition"/>
        <w:jc w:val="left"/>
      </w:pPr>
      <w:r>
        <w:rPr>
          <w:noProof/>
          <w:lang w:eastAsia="lv-LV"/>
        </w:rPr>
        <w:lastRenderedPageBreak/>
        <w:drawing>
          <wp:inline distT="0" distB="0" distL="0" distR="0" wp14:anchorId="0255868D" wp14:editId="0AB6873C">
            <wp:extent cx="2012400" cy="5925600"/>
            <wp:effectExtent l="0" t="0" r="6985" b="0"/>
            <wp:docPr id="48" name="Attēl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2400" cy="5925600"/>
                    </a:xfrm>
                    <a:prstGeom prst="rect">
                      <a:avLst/>
                    </a:prstGeom>
                    <a:noFill/>
                    <a:ln>
                      <a:noFill/>
                    </a:ln>
                  </pic:spPr>
                </pic:pic>
              </a:graphicData>
            </a:graphic>
          </wp:inline>
        </w:drawing>
      </w:r>
      <w:r w:rsidR="0082491C">
        <w:rPr>
          <w:noProof/>
          <w:lang w:eastAsia="lv-LV"/>
        </w:rPr>
        <w:drawing>
          <wp:inline distT="0" distB="0" distL="0" distR="0" wp14:anchorId="5E978D9A" wp14:editId="3F39756B">
            <wp:extent cx="1828800" cy="7539355"/>
            <wp:effectExtent l="0" t="0" r="0" b="444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7539355"/>
                    </a:xfrm>
                    <a:prstGeom prst="rect">
                      <a:avLst/>
                    </a:prstGeom>
                    <a:noFill/>
                    <a:ln>
                      <a:noFill/>
                    </a:ln>
                  </pic:spPr>
                </pic:pic>
              </a:graphicData>
            </a:graphic>
          </wp:inline>
        </w:drawing>
      </w:r>
      <w:r w:rsidR="00616BEC">
        <w:t xml:space="preserve">     </w:t>
      </w:r>
      <w:r w:rsidR="00F840F8">
        <w:rPr>
          <w:noProof/>
          <w:lang w:eastAsia="lv-LV"/>
        </w:rPr>
        <w:drawing>
          <wp:inline distT="0" distB="0" distL="0" distR="0" wp14:anchorId="0DB0ADA3" wp14:editId="22681105">
            <wp:extent cx="1530000" cy="2458800"/>
            <wp:effectExtent l="0" t="0" r="0" b="0"/>
            <wp:docPr id="71" name="Attēl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30000" cy="2458800"/>
                    </a:xfrm>
                    <a:prstGeom prst="rect">
                      <a:avLst/>
                    </a:prstGeom>
                    <a:noFill/>
                    <a:ln>
                      <a:noFill/>
                    </a:ln>
                  </pic:spPr>
                </pic:pic>
              </a:graphicData>
            </a:graphic>
          </wp:inline>
        </w:drawing>
      </w:r>
    </w:p>
    <w:p w14:paraId="34AAD69F" w14:textId="48A338B2" w:rsidR="00BF59ED" w:rsidRPr="00412C83" w:rsidRDefault="00D85735" w:rsidP="00BF59ED">
      <w:pPr>
        <w:pStyle w:val="Picturecaption"/>
      </w:pPr>
      <w:r>
        <w:fldChar w:fldCharType="begin"/>
      </w:r>
      <w:r>
        <w:instrText xml:space="preserve"> SEQ Attēls \* ARABIC </w:instrText>
      </w:r>
      <w:r>
        <w:fldChar w:fldCharType="separate"/>
      </w:r>
      <w:bookmarkStart w:id="100" w:name="_Ref335157762"/>
      <w:bookmarkStart w:id="101" w:name="_Toc385254166"/>
      <w:r w:rsidR="0078523F">
        <w:rPr>
          <w:noProof/>
        </w:rPr>
        <w:t>10</w:t>
      </w:r>
      <w:bookmarkEnd w:id="100"/>
      <w:r>
        <w:rPr>
          <w:noProof/>
        </w:rPr>
        <w:fldChar w:fldCharType="end"/>
      </w:r>
      <w:r w:rsidR="00BF59ED" w:rsidRPr="00076ED9">
        <w:t xml:space="preserve">.attēls. </w:t>
      </w:r>
      <w:r w:rsidR="00A439F8" w:rsidRPr="00076ED9">
        <w:t>LVP</w:t>
      </w:r>
      <w:r w:rsidR="00BF59ED" w:rsidRPr="00076ED9">
        <w:t xml:space="preserve"> karkasa šabloni </w:t>
      </w:r>
      <w:r w:rsidR="00BF59ED" w:rsidRPr="00076ED9">
        <w:rPr>
          <w:i/>
        </w:rPr>
        <w:t>Sitecore CMS</w:t>
      </w:r>
      <w:r w:rsidR="00BF59ED" w:rsidRPr="00076ED9">
        <w:t xml:space="preserve"> vidē</w:t>
      </w:r>
      <w:bookmarkEnd w:id="101"/>
    </w:p>
    <w:p w14:paraId="2A787F02" w14:textId="3CEEF793" w:rsidR="002A2F8F" w:rsidRDefault="002A2F8F" w:rsidP="00481EC3">
      <w:pPr>
        <w:pStyle w:val="Heading4"/>
      </w:pPr>
      <w:bookmarkStart w:id="102" w:name="_Toc385254069"/>
      <w:r>
        <w:t>Šablons „</w:t>
      </w:r>
      <w:r w:rsidR="00F840F8">
        <w:t>AppSettingItem</w:t>
      </w:r>
      <w:r>
        <w:t>”</w:t>
      </w:r>
      <w:bookmarkEnd w:id="102"/>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666"/>
        <w:gridCol w:w="6015"/>
      </w:tblGrid>
      <w:tr w:rsidR="00F840F8" w:rsidRPr="00412C83" w14:paraId="7CCB31A5" w14:textId="77777777" w:rsidTr="00F840F8">
        <w:tc>
          <w:tcPr>
            <w:tcW w:w="1561" w:type="dxa"/>
            <w:tcBorders>
              <w:bottom w:val="single" w:sz="4" w:space="0" w:color="auto"/>
            </w:tcBorders>
          </w:tcPr>
          <w:p w14:paraId="59DCE71D" w14:textId="77777777" w:rsidR="00F840F8" w:rsidRPr="00412C83" w:rsidRDefault="00F840F8" w:rsidP="002B1CC5">
            <w:pPr>
              <w:pStyle w:val="Bold"/>
              <w:rPr>
                <w:lang w:eastAsia="lv-LV"/>
              </w:rPr>
            </w:pPr>
            <w:r>
              <w:rPr>
                <w:lang w:eastAsia="lv-LV"/>
              </w:rPr>
              <w:t>Apraksts</w:t>
            </w:r>
          </w:p>
        </w:tc>
        <w:tc>
          <w:tcPr>
            <w:tcW w:w="7681" w:type="dxa"/>
            <w:gridSpan w:val="2"/>
            <w:tcBorders>
              <w:bottom w:val="single" w:sz="4" w:space="0" w:color="auto"/>
            </w:tcBorders>
            <w:shd w:val="clear" w:color="auto" w:fill="auto"/>
          </w:tcPr>
          <w:p w14:paraId="0A9B2445" w14:textId="4BEA430B" w:rsidR="00F840F8" w:rsidRPr="00EA28CF" w:rsidRDefault="00F840F8" w:rsidP="00F840F8">
            <w:pPr>
              <w:pStyle w:val="Tablebody"/>
            </w:pPr>
            <w:r>
              <w:t>Šablons vietnes uzstādījumu glabāšanai formātā atslēga — vērtība (par atslēgu kalpo attiecīgā uz šī šablona bāzes izveidotā elementa nosaukums).</w:t>
            </w:r>
          </w:p>
        </w:tc>
      </w:tr>
      <w:tr w:rsidR="00F840F8" w:rsidRPr="00412C83" w14:paraId="62CF1C29" w14:textId="77777777" w:rsidTr="002B1CC5">
        <w:tc>
          <w:tcPr>
            <w:tcW w:w="1561" w:type="dxa"/>
            <w:vMerge w:val="restart"/>
            <w:tcBorders>
              <w:top w:val="nil"/>
            </w:tcBorders>
          </w:tcPr>
          <w:p w14:paraId="1A3C8B31" w14:textId="77777777" w:rsidR="00F840F8" w:rsidRPr="00412C83" w:rsidRDefault="00F840F8" w:rsidP="002B1CC5">
            <w:pPr>
              <w:pStyle w:val="Bold"/>
              <w:rPr>
                <w:lang w:eastAsia="lv-LV"/>
              </w:rPr>
            </w:pPr>
            <w:r>
              <w:t>Šablona lauki</w:t>
            </w:r>
          </w:p>
        </w:tc>
        <w:tc>
          <w:tcPr>
            <w:tcW w:w="1666" w:type="dxa"/>
            <w:tcBorders>
              <w:top w:val="single" w:sz="4" w:space="0" w:color="auto"/>
              <w:bottom w:val="single" w:sz="4" w:space="0" w:color="auto"/>
            </w:tcBorders>
          </w:tcPr>
          <w:p w14:paraId="1FB4A135" w14:textId="77777777" w:rsidR="00F840F8" w:rsidRPr="00F50FF0" w:rsidRDefault="00F840F8" w:rsidP="002B1CC5">
            <w:pPr>
              <w:pStyle w:val="TableBoldSmall"/>
            </w:pPr>
            <w:r>
              <w:t>Īpašība</w:t>
            </w:r>
          </w:p>
        </w:tc>
        <w:tc>
          <w:tcPr>
            <w:tcW w:w="6015" w:type="dxa"/>
            <w:tcBorders>
              <w:top w:val="single" w:sz="4" w:space="0" w:color="auto"/>
              <w:bottom w:val="single" w:sz="4" w:space="0" w:color="auto"/>
            </w:tcBorders>
          </w:tcPr>
          <w:p w14:paraId="6F992FE3" w14:textId="77777777" w:rsidR="00F840F8" w:rsidRPr="00F50FF0" w:rsidRDefault="00F840F8" w:rsidP="002B1CC5">
            <w:pPr>
              <w:pStyle w:val="TableBoldSmall"/>
            </w:pPr>
            <w:r>
              <w:t>Īpašības apraksts</w:t>
            </w:r>
          </w:p>
        </w:tc>
      </w:tr>
      <w:tr w:rsidR="00F840F8" w:rsidRPr="00412C83" w14:paraId="01CB38A6" w14:textId="77777777" w:rsidTr="002B1CC5">
        <w:tc>
          <w:tcPr>
            <w:tcW w:w="1561" w:type="dxa"/>
            <w:vMerge/>
          </w:tcPr>
          <w:p w14:paraId="3E78451C" w14:textId="77777777" w:rsidR="00F840F8" w:rsidRDefault="00F840F8" w:rsidP="002B1CC5">
            <w:pPr>
              <w:pStyle w:val="TableBoldSmall"/>
              <w:rPr>
                <w:lang w:eastAsia="lv-LV"/>
              </w:rPr>
            </w:pPr>
          </w:p>
        </w:tc>
        <w:tc>
          <w:tcPr>
            <w:tcW w:w="1666" w:type="dxa"/>
            <w:tcBorders>
              <w:top w:val="single" w:sz="4" w:space="0" w:color="auto"/>
              <w:bottom w:val="nil"/>
            </w:tcBorders>
          </w:tcPr>
          <w:p w14:paraId="27001273" w14:textId="77777777" w:rsidR="00F840F8" w:rsidRPr="008A05AB" w:rsidRDefault="00F840F8" w:rsidP="002B1CC5">
            <w:pPr>
              <w:pStyle w:val="Tablebody"/>
              <w:rPr>
                <w:b/>
                <w:szCs w:val="20"/>
                <w:lang w:eastAsia="lv-LV"/>
              </w:rPr>
            </w:pPr>
            <w:r w:rsidRPr="008A05AB">
              <w:rPr>
                <w:b/>
                <w:szCs w:val="20"/>
                <w:lang w:eastAsia="lv-LV"/>
              </w:rPr>
              <w:t>Data</w:t>
            </w:r>
          </w:p>
        </w:tc>
        <w:tc>
          <w:tcPr>
            <w:tcW w:w="6015" w:type="dxa"/>
            <w:tcBorders>
              <w:top w:val="single" w:sz="4" w:space="0" w:color="auto"/>
              <w:bottom w:val="nil"/>
            </w:tcBorders>
          </w:tcPr>
          <w:p w14:paraId="48D07FFF" w14:textId="77777777" w:rsidR="00F840F8" w:rsidRPr="00412C83" w:rsidRDefault="00F840F8" w:rsidP="002B1CC5">
            <w:pPr>
              <w:pStyle w:val="Tablebody"/>
              <w:rPr>
                <w:szCs w:val="20"/>
                <w:lang w:eastAsia="lv-LV"/>
              </w:rPr>
            </w:pPr>
          </w:p>
        </w:tc>
      </w:tr>
      <w:tr w:rsidR="00F840F8" w:rsidRPr="00412C83" w14:paraId="41FECFEE" w14:textId="77777777" w:rsidTr="002B1CC5">
        <w:tc>
          <w:tcPr>
            <w:tcW w:w="1561" w:type="dxa"/>
            <w:vMerge/>
          </w:tcPr>
          <w:p w14:paraId="6C48F811" w14:textId="77777777" w:rsidR="00F840F8" w:rsidRDefault="00F840F8" w:rsidP="002B1CC5">
            <w:pPr>
              <w:pStyle w:val="TableBoldSmall"/>
              <w:rPr>
                <w:lang w:eastAsia="lv-LV"/>
              </w:rPr>
            </w:pPr>
          </w:p>
        </w:tc>
        <w:tc>
          <w:tcPr>
            <w:tcW w:w="1666" w:type="dxa"/>
            <w:tcBorders>
              <w:top w:val="nil"/>
              <w:bottom w:val="single" w:sz="4" w:space="0" w:color="auto"/>
            </w:tcBorders>
          </w:tcPr>
          <w:p w14:paraId="4661941F" w14:textId="0D487846" w:rsidR="00F840F8" w:rsidRPr="00412C83" w:rsidRDefault="00F840F8" w:rsidP="00F840F8">
            <w:pPr>
              <w:pStyle w:val="Tablebody"/>
              <w:rPr>
                <w:szCs w:val="20"/>
                <w:lang w:eastAsia="lv-LV"/>
              </w:rPr>
            </w:pPr>
            <w:r>
              <w:rPr>
                <w:rFonts w:cs="Arial"/>
                <w:szCs w:val="20"/>
                <w:lang w:eastAsia="lv-LV"/>
              </w:rPr>
              <w:t>–</w:t>
            </w:r>
            <w:r>
              <w:rPr>
                <w:szCs w:val="20"/>
                <w:lang w:eastAsia="lv-LV"/>
              </w:rPr>
              <w:t> Value</w:t>
            </w:r>
          </w:p>
        </w:tc>
        <w:tc>
          <w:tcPr>
            <w:tcW w:w="6015" w:type="dxa"/>
            <w:tcBorders>
              <w:top w:val="nil"/>
              <w:bottom w:val="single" w:sz="4" w:space="0" w:color="auto"/>
            </w:tcBorders>
          </w:tcPr>
          <w:p w14:paraId="287C420E" w14:textId="751AE452" w:rsidR="00F840F8" w:rsidRPr="00412C83" w:rsidRDefault="00F840F8" w:rsidP="002B1CC5">
            <w:pPr>
              <w:pStyle w:val="Tablebody"/>
              <w:rPr>
                <w:szCs w:val="20"/>
                <w:lang w:eastAsia="lv-LV"/>
              </w:rPr>
            </w:pPr>
            <w:r>
              <w:rPr>
                <w:szCs w:val="20"/>
                <w:lang w:eastAsia="lv-LV"/>
              </w:rPr>
              <w:t>Atslēgas vērtība.</w:t>
            </w:r>
          </w:p>
        </w:tc>
      </w:tr>
    </w:tbl>
    <w:p w14:paraId="64F73F7A" w14:textId="39A7C7BB" w:rsidR="00AA063D" w:rsidRDefault="00AA063D" w:rsidP="00CE21A6">
      <w:pPr>
        <w:pStyle w:val="Heading4"/>
      </w:pPr>
      <w:bookmarkStart w:id="103" w:name="_Toc385254070"/>
      <w:r>
        <w:lastRenderedPageBreak/>
        <w:t>Šablons „CookieItem”</w:t>
      </w:r>
      <w:bookmarkEnd w:id="103"/>
    </w:p>
    <w:tbl>
      <w:tblPr>
        <w:tblW w:w="5000" w:type="pct"/>
        <w:tblBorders>
          <w:top w:val="single" w:sz="12" w:space="0" w:color="auto"/>
          <w:bottom w:val="single" w:sz="4" w:space="0" w:color="auto"/>
          <w:insideV w:val="single" w:sz="4" w:space="0" w:color="auto"/>
        </w:tblBorders>
        <w:tblLook w:val="04E0" w:firstRow="1" w:lastRow="1" w:firstColumn="1" w:lastColumn="0" w:noHBand="0" w:noVBand="1"/>
      </w:tblPr>
      <w:tblGrid>
        <w:gridCol w:w="1665"/>
        <w:gridCol w:w="1776"/>
        <w:gridCol w:w="6413"/>
      </w:tblGrid>
      <w:tr w:rsidR="00886C75" w:rsidRPr="00412C83" w14:paraId="1FEC276C" w14:textId="77777777" w:rsidTr="00205A56">
        <w:tc>
          <w:tcPr>
            <w:tcW w:w="845" w:type="pct"/>
            <w:tcBorders>
              <w:bottom w:val="single" w:sz="4" w:space="0" w:color="auto"/>
            </w:tcBorders>
          </w:tcPr>
          <w:p w14:paraId="6F84DD21" w14:textId="77777777" w:rsidR="00886C75" w:rsidRPr="00412C83" w:rsidRDefault="00886C75" w:rsidP="00886C75">
            <w:pPr>
              <w:pStyle w:val="Bold"/>
              <w:rPr>
                <w:lang w:eastAsia="lv-LV"/>
              </w:rPr>
            </w:pPr>
            <w:r>
              <w:rPr>
                <w:lang w:eastAsia="lv-LV"/>
              </w:rPr>
              <w:t>Apraksts</w:t>
            </w:r>
          </w:p>
        </w:tc>
        <w:tc>
          <w:tcPr>
            <w:tcW w:w="4155" w:type="pct"/>
            <w:gridSpan w:val="2"/>
            <w:tcBorders>
              <w:bottom w:val="single" w:sz="4" w:space="0" w:color="auto"/>
            </w:tcBorders>
            <w:shd w:val="clear" w:color="auto" w:fill="auto"/>
          </w:tcPr>
          <w:p w14:paraId="57241FFE" w14:textId="6D203FE9" w:rsidR="00886C75" w:rsidRPr="00412C83" w:rsidRDefault="00205A56" w:rsidP="00886C75">
            <w:pPr>
              <w:pStyle w:val="Tablebody"/>
            </w:pPr>
            <w:r>
              <w:t>Mērķauditorijas satura filtrēšanas joslas elementa (filtra) šablons.</w:t>
            </w:r>
          </w:p>
        </w:tc>
      </w:tr>
      <w:tr w:rsidR="00886C75" w:rsidRPr="00412C83" w14:paraId="28ABDE55" w14:textId="77777777" w:rsidTr="001D6B18">
        <w:tc>
          <w:tcPr>
            <w:tcW w:w="845" w:type="pct"/>
            <w:vMerge w:val="restart"/>
            <w:tcBorders>
              <w:top w:val="nil"/>
            </w:tcBorders>
          </w:tcPr>
          <w:p w14:paraId="41B10D09" w14:textId="77777777" w:rsidR="00886C75" w:rsidRPr="00412C83" w:rsidRDefault="00886C75" w:rsidP="00886C75">
            <w:pPr>
              <w:pStyle w:val="Bold"/>
              <w:rPr>
                <w:lang w:eastAsia="lv-LV"/>
              </w:rPr>
            </w:pPr>
            <w:r>
              <w:t>Šablona lauki</w:t>
            </w:r>
          </w:p>
        </w:tc>
        <w:tc>
          <w:tcPr>
            <w:tcW w:w="901" w:type="pct"/>
            <w:tcBorders>
              <w:top w:val="single" w:sz="4" w:space="0" w:color="auto"/>
              <w:bottom w:val="single" w:sz="4" w:space="0" w:color="auto"/>
            </w:tcBorders>
          </w:tcPr>
          <w:p w14:paraId="404DF1F4" w14:textId="77777777" w:rsidR="00886C75" w:rsidRPr="00F50FF0" w:rsidRDefault="00886C75" w:rsidP="00886C75">
            <w:pPr>
              <w:pStyle w:val="TableBoldSmall"/>
            </w:pPr>
            <w:r>
              <w:t>Īpašība</w:t>
            </w:r>
          </w:p>
        </w:tc>
        <w:tc>
          <w:tcPr>
            <w:tcW w:w="3254" w:type="pct"/>
            <w:tcBorders>
              <w:top w:val="single" w:sz="4" w:space="0" w:color="auto"/>
              <w:bottom w:val="single" w:sz="4" w:space="0" w:color="auto"/>
            </w:tcBorders>
          </w:tcPr>
          <w:p w14:paraId="0947F5C3" w14:textId="77777777" w:rsidR="00886C75" w:rsidRPr="00F50FF0" w:rsidRDefault="00886C75" w:rsidP="00886C75">
            <w:pPr>
              <w:pStyle w:val="TableBoldSmall"/>
            </w:pPr>
            <w:r>
              <w:t>Īpašības apraksts</w:t>
            </w:r>
          </w:p>
        </w:tc>
      </w:tr>
      <w:tr w:rsidR="00886C75" w:rsidRPr="00412C83" w14:paraId="3E246307" w14:textId="77777777" w:rsidTr="001D6B18">
        <w:tc>
          <w:tcPr>
            <w:tcW w:w="845" w:type="pct"/>
            <w:vMerge/>
          </w:tcPr>
          <w:p w14:paraId="647D27F6" w14:textId="77777777" w:rsidR="00886C75" w:rsidRDefault="00886C75" w:rsidP="00886C75">
            <w:pPr>
              <w:pStyle w:val="TableBoldSmall"/>
              <w:rPr>
                <w:lang w:eastAsia="lv-LV"/>
              </w:rPr>
            </w:pPr>
          </w:p>
        </w:tc>
        <w:tc>
          <w:tcPr>
            <w:tcW w:w="901" w:type="pct"/>
            <w:tcBorders>
              <w:top w:val="single" w:sz="4" w:space="0" w:color="auto"/>
              <w:bottom w:val="nil"/>
            </w:tcBorders>
          </w:tcPr>
          <w:p w14:paraId="3072F457" w14:textId="543554DE" w:rsidR="00886C75" w:rsidRPr="005C1883" w:rsidRDefault="005C1883" w:rsidP="00886C75">
            <w:pPr>
              <w:pStyle w:val="Tablebody"/>
              <w:rPr>
                <w:b/>
                <w:i/>
                <w:szCs w:val="20"/>
                <w:lang w:eastAsia="lv-LV"/>
              </w:rPr>
            </w:pPr>
            <w:r w:rsidRPr="002D09A5">
              <w:rPr>
                <w:b/>
                <w:szCs w:val="20"/>
                <w:lang w:eastAsia="lv-LV"/>
              </w:rPr>
              <w:t>Data</w:t>
            </w:r>
          </w:p>
        </w:tc>
        <w:tc>
          <w:tcPr>
            <w:tcW w:w="3254" w:type="pct"/>
            <w:tcBorders>
              <w:top w:val="single" w:sz="4" w:space="0" w:color="auto"/>
              <w:bottom w:val="nil"/>
            </w:tcBorders>
          </w:tcPr>
          <w:p w14:paraId="45147DA1" w14:textId="77777777" w:rsidR="00886C75" w:rsidRPr="00412C83" w:rsidRDefault="00886C75" w:rsidP="00886C75">
            <w:pPr>
              <w:pStyle w:val="Tablebody"/>
              <w:rPr>
                <w:szCs w:val="20"/>
                <w:lang w:eastAsia="lv-LV"/>
              </w:rPr>
            </w:pPr>
          </w:p>
        </w:tc>
      </w:tr>
      <w:tr w:rsidR="00886C75" w:rsidRPr="00412C83" w14:paraId="59FCD4CC" w14:textId="77777777" w:rsidTr="00D47E91">
        <w:tc>
          <w:tcPr>
            <w:tcW w:w="845" w:type="pct"/>
            <w:vMerge/>
          </w:tcPr>
          <w:p w14:paraId="14F7DFB5" w14:textId="77777777" w:rsidR="00886C75" w:rsidRDefault="00886C75" w:rsidP="00886C75">
            <w:pPr>
              <w:pStyle w:val="TableBoldSmall"/>
              <w:rPr>
                <w:lang w:eastAsia="lv-LV"/>
              </w:rPr>
            </w:pPr>
          </w:p>
        </w:tc>
        <w:tc>
          <w:tcPr>
            <w:tcW w:w="901" w:type="pct"/>
            <w:tcBorders>
              <w:top w:val="nil"/>
              <w:bottom w:val="nil"/>
            </w:tcBorders>
          </w:tcPr>
          <w:p w14:paraId="044DE645" w14:textId="4881C249" w:rsidR="00886C75" w:rsidRPr="00412C83" w:rsidRDefault="002D09A5" w:rsidP="00886C75">
            <w:pPr>
              <w:pStyle w:val="Tablebody"/>
              <w:rPr>
                <w:szCs w:val="20"/>
                <w:lang w:eastAsia="lv-LV"/>
              </w:rPr>
            </w:pPr>
            <w:r>
              <w:rPr>
                <w:rFonts w:cs="Arial"/>
                <w:szCs w:val="20"/>
                <w:lang w:eastAsia="lv-LV"/>
              </w:rPr>
              <w:t>–</w:t>
            </w:r>
            <w:r>
              <w:rPr>
                <w:szCs w:val="20"/>
                <w:lang w:eastAsia="lv-LV"/>
              </w:rPr>
              <w:t> </w:t>
            </w:r>
            <w:r w:rsidR="005C1883" w:rsidRPr="005C1883">
              <w:rPr>
                <w:szCs w:val="20"/>
                <w:lang w:eastAsia="lv-LV"/>
              </w:rPr>
              <w:t>Pictogram</w:t>
            </w:r>
          </w:p>
        </w:tc>
        <w:tc>
          <w:tcPr>
            <w:tcW w:w="3254" w:type="pct"/>
            <w:tcBorders>
              <w:top w:val="nil"/>
              <w:bottom w:val="nil"/>
            </w:tcBorders>
            <w:shd w:val="clear" w:color="auto" w:fill="auto"/>
          </w:tcPr>
          <w:p w14:paraId="3B878B6E" w14:textId="2CA49362" w:rsidR="00886C75" w:rsidRPr="00412C83" w:rsidRDefault="00205A56" w:rsidP="00205A56">
            <w:pPr>
              <w:pStyle w:val="Tablebody"/>
              <w:rPr>
                <w:szCs w:val="20"/>
                <w:lang w:eastAsia="lv-LV"/>
              </w:rPr>
            </w:pPr>
            <w:r>
              <w:rPr>
                <w:szCs w:val="20"/>
                <w:lang w:eastAsia="lv-LV"/>
              </w:rPr>
              <w:t>Piktogramma, kas tiek lietota, lai apzīmētu attiecīgo filtru.</w:t>
            </w:r>
          </w:p>
        </w:tc>
      </w:tr>
      <w:tr w:rsidR="005C1883" w:rsidRPr="00412C83" w14:paraId="4200AA22" w14:textId="77777777" w:rsidTr="00D47E91">
        <w:tc>
          <w:tcPr>
            <w:tcW w:w="845" w:type="pct"/>
            <w:vMerge/>
          </w:tcPr>
          <w:p w14:paraId="2E46CFED" w14:textId="77777777" w:rsidR="005C1883" w:rsidRDefault="005C1883" w:rsidP="00886C75">
            <w:pPr>
              <w:pStyle w:val="TableBoldSmall"/>
              <w:rPr>
                <w:lang w:eastAsia="lv-LV"/>
              </w:rPr>
            </w:pPr>
          </w:p>
        </w:tc>
        <w:tc>
          <w:tcPr>
            <w:tcW w:w="901" w:type="pct"/>
            <w:tcBorders>
              <w:top w:val="nil"/>
              <w:bottom w:val="nil"/>
            </w:tcBorders>
          </w:tcPr>
          <w:p w14:paraId="6DA37510" w14:textId="35073FCA" w:rsidR="005C1883" w:rsidRPr="00412C83" w:rsidRDefault="002D09A5" w:rsidP="00886C75">
            <w:pPr>
              <w:pStyle w:val="Tablebody"/>
              <w:rPr>
                <w:szCs w:val="20"/>
                <w:lang w:eastAsia="lv-LV"/>
              </w:rPr>
            </w:pPr>
            <w:r>
              <w:rPr>
                <w:rFonts w:cs="Arial"/>
                <w:szCs w:val="20"/>
                <w:lang w:eastAsia="lv-LV"/>
              </w:rPr>
              <w:t>–</w:t>
            </w:r>
            <w:r>
              <w:rPr>
                <w:szCs w:val="20"/>
                <w:lang w:eastAsia="lv-LV"/>
              </w:rPr>
              <w:t> </w:t>
            </w:r>
            <w:r w:rsidR="005C1883" w:rsidRPr="005C1883">
              <w:rPr>
                <w:szCs w:val="20"/>
                <w:lang w:eastAsia="lv-LV"/>
              </w:rPr>
              <w:t>Title</w:t>
            </w:r>
          </w:p>
        </w:tc>
        <w:tc>
          <w:tcPr>
            <w:tcW w:w="3254" w:type="pct"/>
            <w:tcBorders>
              <w:top w:val="nil"/>
              <w:bottom w:val="nil"/>
            </w:tcBorders>
            <w:shd w:val="clear" w:color="auto" w:fill="auto"/>
          </w:tcPr>
          <w:p w14:paraId="32CEC8F8" w14:textId="025F30A6" w:rsidR="005C1883" w:rsidRPr="00205A56" w:rsidRDefault="00205A56" w:rsidP="00205A56">
            <w:pPr>
              <w:pStyle w:val="Tablebody"/>
              <w:rPr>
                <w:szCs w:val="20"/>
                <w:lang w:eastAsia="lv-LV"/>
              </w:rPr>
            </w:pPr>
            <w:r>
              <w:rPr>
                <w:szCs w:val="20"/>
                <w:lang w:eastAsia="lv-LV"/>
              </w:rPr>
              <w:t xml:space="preserve">Filtra nosaukums, kas tiek rādīts, ja nav aizpildīts lauks </w:t>
            </w:r>
            <w:r>
              <w:rPr>
                <w:i/>
                <w:szCs w:val="20"/>
                <w:lang w:eastAsia="lv-LV"/>
              </w:rPr>
              <w:t>Pictogram</w:t>
            </w:r>
            <w:r>
              <w:rPr>
                <w:szCs w:val="20"/>
                <w:lang w:eastAsia="lv-LV"/>
              </w:rPr>
              <w:t>.</w:t>
            </w:r>
          </w:p>
        </w:tc>
      </w:tr>
      <w:tr w:rsidR="005C1883" w:rsidRPr="00412C83" w14:paraId="2E14D2DC" w14:textId="77777777" w:rsidTr="00D47E91">
        <w:tc>
          <w:tcPr>
            <w:tcW w:w="845" w:type="pct"/>
            <w:vMerge/>
          </w:tcPr>
          <w:p w14:paraId="0659A4F8" w14:textId="77777777" w:rsidR="005C1883" w:rsidRDefault="005C1883" w:rsidP="00886C75">
            <w:pPr>
              <w:pStyle w:val="TableBoldSmall"/>
              <w:rPr>
                <w:lang w:eastAsia="lv-LV"/>
              </w:rPr>
            </w:pPr>
          </w:p>
        </w:tc>
        <w:tc>
          <w:tcPr>
            <w:tcW w:w="901" w:type="pct"/>
            <w:tcBorders>
              <w:top w:val="nil"/>
              <w:bottom w:val="nil"/>
            </w:tcBorders>
          </w:tcPr>
          <w:p w14:paraId="381A5F83" w14:textId="7226F6FB" w:rsidR="005C1883" w:rsidRPr="00412C83" w:rsidRDefault="002D09A5" w:rsidP="00886C75">
            <w:pPr>
              <w:pStyle w:val="Tablebody"/>
              <w:rPr>
                <w:szCs w:val="20"/>
                <w:lang w:eastAsia="lv-LV"/>
              </w:rPr>
            </w:pPr>
            <w:r>
              <w:rPr>
                <w:rFonts w:cs="Arial"/>
                <w:szCs w:val="20"/>
                <w:lang w:eastAsia="lv-LV"/>
              </w:rPr>
              <w:t>–</w:t>
            </w:r>
            <w:r>
              <w:rPr>
                <w:szCs w:val="20"/>
                <w:lang w:eastAsia="lv-LV"/>
              </w:rPr>
              <w:t> </w:t>
            </w:r>
            <w:r w:rsidR="005C1883" w:rsidRPr="005C1883">
              <w:rPr>
                <w:szCs w:val="20"/>
                <w:lang w:eastAsia="lv-LV"/>
              </w:rPr>
              <w:t>Description</w:t>
            </w:r>
          </w:p>
        </w:tc>
        <w:tc>
          <w:tcPr>
            <w:tcW w:w="3254" w:type="pct"/>
            <w:tcBorders>
              <w:top w:val="nil"/>
              <w:bottom w:val="nil"/>
            </w:tcBorders>
            <w:shd w:val="clear" w:color="auto" w:fill="auto"/>
          </w:tcPr>
          <w:p w14:paraId="66CEFEE0" w14:textId="57B1BAC0" w:rsidR="005C1883" w:rsidRPr="00205A56" w:rsidRDefault="00205A56" w:rsidP="00886C75">
            <w:pPr>
              <w:pStyle w:val="Tablebody"/>
              <w:rPr>
                <w:szCs w:val="20"/>
                <w:lang w:eastAsia="lv-LV"/>
              </w:rPr>
            </w:pPr>
            <w:r>
              <w:rPr>
                <w:szCs w:val="20"/>
                <w:lang w:eastAsia="lv-LV"/>
              </w:rPr>
              <w:t>Filtra apraksts, kas tiek parādīts paskaidres (</w:t>
            </w:r>
            <w:r>
              <w:rPr>
                <w:i/>
                <w:szCs w:val="20"/>
                <w:lang w:eastAsia="lv-LV"/>
              </w:rPr>
              <w:t>tooltip</w:t>
            </w:r>
            <w:r>
              <w:rPr>
                <w:szCs w:val="20"/>
                <w:lang w:eastAsia="lv-LV"/>
              </w:rPr>
              <w:t>) veidā, kad peles kursors ir virs attiecīga elementa.</w:t>
            </w:r>
          </w:p>
        </w:tc>
      </w:tr>
      <w:tr w:rsidR="00886C75" w:rsidRPr="00412C83" w14:paraId="097C8511" w14:textId="77777777" w:rsidTr="00D47E91">
        <w:tc>
          <w:tcPr>
            <w:tcW w:w="845" w:type="pct"/>
            <w:vMerge/>
          </w:tcPr>
          <w:p w14:paraId="537C8E25" w14:textId="77777777" w:rsidR="00886C75" w:rsidRDefault="00886C75" w:rsidP="00886C75">
            <w:pPr>
              <w:pStyle w:val="TableBoldSmall"/>
              <w:rPr>
                <w:lang w:eastAsia="lv-LV"/>
              </w:rPr>
            </w:pPr>
          </w:p>
        </w:tc>
        <w:tc>
          <w:tcPr>
            <w:tcW w:w="901" w:type="pct"/>
            <w:tcBorders>
              <w:top w:val="nil"/>
              <w:bottom w:val="single" w:sz="4" w:space="0" w:color="auto"/>
            </w:tcBorders>
          </w:tcPr>
          <w:p w14:paraId="6C65FAD4" w14:textId="5BDDE9C7" w:rsidR="00886C75" w:rsidRPr="00412C83" w:rsidRDefault="002D09A5" w:rsidP="00886C75">
            <w:pPr>
              <w:pStyle w:val="Tablebody"/>
              <w:rPr>
                <w:szCs w:val="20"/>
                <w:lang w:eastAsia="lv-LV"/>
              </w:rPr>
            </w:pPr>
            <w:r>
              <w:rPr>
                <w:rFonts w:cs="Arial"/>
                <w:szCs w:val="20"/>
                <w:lang w:eastAsia="lv-LV"/>
              </w:rPr>
              <w:t>–</w:t>
            </w:r>
            <w:r>
              <w:rPr>
                <w:szCs w:val="20"/>
                <w:lang w:eastAsia="lv-LV"/>
              </w:rPr>
              <w:t> </w:t>
            </w:r>
            <w:r w:rsidR="005C1883" w:rsidRPr="005C1883">
              <w:rPr>
                <w:szCs w:val="20"/>
                <w:lang w:eastAsia="lv-LV"/>
              </w:rPr>
              <w:t>Id</w:t>
            </w:r>
          </w:p>
        </w:tc>
        <w:tc>
          <w:tcPr>
            <w:tcW w:w="3254" w:type="pct"/>
            <w:tcBorders>
              <w:top w:val="nil"/>
              <w:bottom w:val="single" w:sz="4" w:space="0" w:color="auto"/>
            </w:tcBorders>
            <w:shd w:val="clear" w:color="auto" w:fill="auto"/>
          </w:tcPr>
          <w:p w14:paraId="1F548B9B" w14:textId="4222C833" w:rsidR="00886C75" w:rsidRPr="00205A56" w:rsidRDefault="00205A56" w:rsidP="00205A56">
            <w:pPr>
              <w:pStyle w:val="Tablebody"/>
              <w:rPr>
                <w:szCs w:val="20"/>
                <w:lang w:eastAsia="lv-LV"/>
              </w:rPr>
            </w:pPr>
            <w:r>
              <w:rPr>
                <w:szCs w:val="20"/>
                <w:lang w:eastAsia="lv-LV"/>
              </w:rPr>
              <w:t>Filtra tips (</w:t>
            </w:r>
            <w:r>
              <w:rPr>
                <w:i/>
                <w:szCs w:val="20"/>
                <w:lang w:eastAsia="lv-LV"/>
              </w:rPr>
              <w:t>Sākotnējais</w:t>
            </w:r>
            <w:r>
              <w:rPr>
                <w:szCs w:val="20"/>
                <w:lang w:eastAsia="lv-LV"/>
              </w:rPr>
              <w:t xml:space="preserve">, </w:t>
            </w:r>
            <w:r w:rsidRPr="00205A56">
              <w:rPr>
                <w:i/>
                <w:szCs w:val="20"/>
                <w:lang w:eastAsia="lv-LV"/>
              </w:rPr>
              <w:t>Uzņēmējiem</w:t>
            </w:r>
            <w:r>
              <w:rPr>
                <w:szCs w:val="20"/>
                <w:lang w:eastAsia="lv-LV"/>
              </w:rPr>
              <w:t xml:space="preserve">, </w:t>
            </w:r>
            <w:r w:rsidRPr="00205A56">
              <w:rPr>
                <w:i/>
                <w:szCs w:val="20"/>
                <w:lang w:eastAsia="lv-LV"/>
              </w:rPr>
              <w:t>Privātpersonām</w:t>
            </w:r>
            <w:r>
              <w:rPr>
                <w:szCs w:val="20"/>
                <w:lang w:eastAsia="lv-LV"/>
              </w:rPr>
              <w:t xml:space="preserve">): saite uz vienu no uzskaitījuma vērtībām </w:t>
            </w:r>
            <w:r>
              <w:rPr>
                <w:i/>
                <w:szCs w:val="20"/>
                <w:lang w:eastAsia="lv-LV"/>
              </w:rPr>
              <w:t>Sitecore</w:t>
            </w:r>
            <w:r>
              <w:rPr>
                <w:szCs w:val="20"/>
                <w:lang w:eastAsia="lv-LV"/>
              </w:rPr>
              <w:t xml:space="preserve"> zarā </w:t>
            </w:r>
            <w:r>
              <w:rPr>
                <w:i/>
                <w:szCs w:val="20"/>
                <w:lang w:eastAsia="lv-LV"/>
              </w:rPr>
              <w:t>Content/DataLists/LvpUserFilter</w:t>
            </w:r>
            <w:r>
              <w:rPr>
                <w:szCs w:val="20"/>
                <w:lang w:eastAsia="lv-LV"/>
              </w:rPr>
              <w:t>.</w:t>
            </w:r>
          </w:p>
        </w:tc>
      </w:tr>
    </w:tbl>
    <w:p w14:paraId="6DC1E40D" w14:textId="4CA98A8F" w:rsidR="00AA063D" w:rsidRDefault="00AA063D" w:rsidP="00CE21A6">
      <w:pPr>
        <w:pStyle w:val="Heading4"/>
      </w:pPr>
      <w:bookmarkStart w:id="104" w:name="_Toc385254071"/>
      <w:r>
        <w:t>Šablon</w:t>
      </w:r>
      <w:r w:rsidR="002A2F8F">
        <w:t>u grupa</w:t>
      </w:r>
      <w:r>
        <w:t xml:space="preserve"> „DataBlocks</w:t>
      </w:r>
      <w:r w:rsidR="00A67CC4">
        <w:t>Group</w:t>
      </w:r>
      <w:r>
        <w:t>”</w:t>
      </w:r>
      <w:bookmarkEnd w:id="104"/>
    </w:p>
    <w:tbl>
      <w:tblPr>
        <w:tblW w:w="5000" w:type="pct"/>
        <w:tblBorders>
          <w:top w:val="single" w:sz="12" w:space="0" w:color="auto"/>
          <w:bottom w:val="single" w:sz="4" w:space="0" w:color="auto"/>
          <w:insideV w:val="single" w:sz="4" w:space="0" w:color="auto"/>
        </w:tblBorders>
        <w:tblLook w:val="04E0" w:firstRow="1" w:lastRow="1" w:firstColumn="1" w:lastColumn="0" w:noHBand="0" w:noVBand="1"/>
      </w:tblPr>
      <w:tblGrid>
        <w:gridCol w:w="1809"/>
        <w:gridCol w:w="8045"/>
      </w:tblGrid>
      <w:tr w:rsidR="00886C75" w:rsidRPr="00412C83" w14:paraId="7CD8E538" w14:textId="77777777" w:rsidTr="005C1883">
        <w:tc>
          <w:tcPr>
            <w:tcW w:w="918" w:type="pct"/>
            <w:tcBorders>
              <w:bottom w:val="single" w:sz="4" w:space="0" w:color="auto"/>
            </w:tcBorders>
          </w:tcPr>
          <w:p w14:paraId="090982CB" w14:textId="77777777" w:rsidR="00886C75" w:rsidRPr="00412C83" w:rsidRDefault="00886C75" w:rsidP="00886C75">
            <w:pPr>
              <w:pStyle w:val="Bold"/>
              <w:rPr>
                <w:lang w:eastAsia="lv-LV"/>
              </w:rPr>
            </w:pPr>
            <w:r>
              <w:rPr>
                <w:lang w:eastAsia="lv-LV"/>
              </w:rPr>
              <w:t>Apraksts</w:t>
            </w:r>
          </w:p>
        </w:tc>
        <w:tc>
          <w:tcPr>
            <w:tcW w:w="4082" w:type="pct"/>
            <w:tcBorders>
              <w:bottom w:val="single" w:sz="4" w:space="0" w:color="auto"/>
            </w:tcBorders>
          </w:tcPr>
          <w:p w14:paraId="4CEB6044" w14:textId="7805ECC6" w:rsidR="00886C75" w:rsidRPr="00346779" w:rsidRDefault="00346779" w:rsidP="00481EC3">
            <w:pPr>
              <w:pStyle w:val="Tablebody"/>
            </w:pPr>
            <w:r>
              <w:t xml:space="preserve">Mape, kas satur datu bloku šablonus. </w:t>
            </w:r>
            <w:r w:rsidR="00481EC3" w:rsidRPr="00481EC3">
              <w:t>Vairākums šajā mapē esošo šablonu</w:t>
            </w:r>
            <w:r w:rsidRPr="00481EC3">
              <w:t xml:space="preserve"> ir atvasināti no šablona </w:t>
            </w:r>
            <w:r w:rsidR="00A67CC4">
              <w:rPr>
                <w:i/>
              </w:rPr>
              <w:t>_BaseDataBlock</w:t>
            </w:r>
            <w:r w:rsidRPr="00481EC3">
              <w:t>.</w:t>
            </w:r>
          </w:p>
        </w:tc>
      </w:tr>
      <w:tr w:rsidR="005C1883" w:rsidRPr="00412C83" w14:paraId="507806B3" w14:textId="77777777" w:rsidTr="005C1883">
        <w:tc>
          <w:tcPr>
            <w:tcW w:w="918" w:type="pct"/>
            <w:tcBorders>
              <w:bottom w:val="single" w:sz="4" w:space="0" w:color="auto"/>
            </w:tcBorders>
          </w:tcPr>
          <w:p w14:paraId="02652F10" w14:textId="5FDF4D30" w:rsidR="005C1883" w:rsidRDefault="005C1883" w:rsidP="00886C75">
            <w:pPr>
              <w:pStyle w:val="Bold"/>
              <w:rPr>
                <w:lang w:eastAsia="lv-LV"/>
              </w:rPr>
            </w:pPr>
            <w:r>
              <w:t>Šablona lauki</w:t>
            </w:r>
          </w:p>
        </w:tc>
        <w:tc>
          <w:tcPr>
            <w:tcW w:w="4082" w:type="pct"/>
            <w:tcBorders>
              <w:bottom w:val="single" w:sz="4" w:space="0" w:color="auto"/>
            </w:tcBorders>
          </w:tcPr>
          <w:p w14:paraId="7ECB1881" w14:textId="14A105A1" w:rsidR="005C1883" w:rsidRPr="00412C83" w:rsidRDefault="005C1883" w:rsidP="00886C75">
            <w:pPr>
              <w:pStyle w:val="Tablebody"/>
            </w:pPr>
            <w:r>
              <w:t>Nav.</w:t>
            </w:r>
          </w:p>
        </w:tc>
      </w:tr>
    </w:tbl>
    <w:p w14:paraId="41076E42" w14:textId="64CB5F98" w:rsidR="00481EC3" w:rsidRDefault="00481EC3" w:rsidP="00481EC3">
      <w:pPr>
        <w:pStyle w:val="Heading5"/>
      </w:pPr>
      <w:bookmarkStart w:id="105" w:name="_Ref322014331"/>
      <w:r>
        <w:t>Šablons „_Base</w:t>
      </w:r>
      <w:r w:rsidR="00A67CC4">
        <w:t>Data</w:t>
      </w:r>
      <w:r>
        <w:t>Block”</w:t>
      </w:r>
      <w:bookmarkEnd w:id="105"/>
    </w:p>
    <w:tbl>
      <w:tblPr>
        <w:tblW w:w="5000" w:type="pct"/>
        <w:tblBorders>
          <w:top w:val="single" w:sz="12" w:space="0" w:color="auto"/>
          <w:bottom w:val="single" w:sz="4" w:space="0" w:color="auto"/>
          <w:insideV w:val="single" w:sz="4" w:space="0" w:color="auto"/>
        </w:tblBorders>
        <w:tblLook w:val="04E0" w:firstRow="1" w:lastRow="1" w:firstColumn="1" w:lastColumn="0" w:noHBand="0" w:noVBand="1"/>
      </w:tblPr>
      <w:tblGrid>
        <w:gridCol w:w="1653"/>
        <w:gridCol w:w="1831"/>
        <w:gridCol w:w="6370"/>
      </w:tblGrid>
      <w:tr w:rsidR="00481EC3" w:rsidRPr="00412C83" w14:paraId="38D33796" w14:textId="77777777" w:rsidTr="000A7DBD">
        <w:tc>
          <w:tcPr>
            <w:tcW w:w="839" w:type="pct"/>
            <w:tcBorders>
              <w:bottom w:val="single" w:sz="4" w:space="0" w:color="auto"/>
            </w:tcBorders>
          </w:tcPr>
          <w:p w14:paraId="551D9ED6" w14:textId="77777777" w:rsidR="00481EC3" w:rsidRPr="00412C83" w:rsidRDefault="00481EC3" w:rsidP="000A7DBD">
            <w:pPr>
              <w:pStyle w:val="Bold"/>
              <w:rPr>
                <w:lang w:eastAsia="lv-LV"/>
              </w:rPr>
            </w:pPr>
            <w:r>
              <w:rPr>
                <w:lang w:eastAsia="lv-LV"/>
              </w:rPr>
              <w:t>Apraksts</w:t>
            </w:r>
          </w:p>
        </w:tc>
        <w:tc>
          <w:tcPr>
            <w:tcW w:w="4161" w:type="pct"/>
            <w:gridSpan w:val="2"/>
            <w:tcBorders>
              <w:bottom w:val="single" w:sz="4" w:space="0" w:color="auto"/>
            </w:tcBorders>
          </w:tcPr>
          <w:p w14:paraId="6C634ECE" w14:textId="3FB66D3C" w:rsidR="00481EC3" w:rsidRPr="00412C83" w:rsidRDefault="00481EC3" w:rsidP="00481EC3">
            <w:pPr>
              <w:pStyle w:val="Tablebody"/>
            </w:pPr>
            <w:r w:rsidRPr="002A46EA">
              <w:t xml:space="preserve">Bāze </w:t>
            </w:r>
            <w:r>
              <w:t>vairākumam</w:t>
            </w:r>
            <w:r w:rsidRPr="002A46EA">
              <w:t xml:space="preserve"> latvija.lv </w:t>
            </w:r>
            <w:r>
              <w:t>karkasa bloku</w:t>
            </w:r>
            <w:r w:rsidRPr="002A46EA">
              <w:t>. Bloka elements ir elements, kam ir galvene (virsraksts).</w:t>
            </w:r>
          </w:p>
        </w:tc>
      </w:tr>
      <w:tr w:rsidR="00481EC3" w:rsidRPr="00412C83" w14:paraId="7A028C9B" w14:textId="77777777" w:rsidTr="000A7DBD">
        <w:tc>
          <w:tcPr>
            <w:tcW w:w="839" w:type="pct"/>
            <w:vMerge w:val="restart"/>
            <w:tcBorders>
              <w:top w:val="nil"/>
            </w:tcBorders>
          </w:tcPr>
          <w:p w14:paraId="1A084DFC" w14:textId="77777777" w:rsidR="00481EC3" w:rsidRPr="00412C83" w:rsidRDefault="00481EC3" w:rsidP="000A7DBD">
            <w:pPr>
              <w:pStyle w:val="Bold"/>
              <w:rPr>
                <w:lang w:eastAsia="lv-LV"/>
              </w:rPr>
            </w:pPr>
            <w:r>
              <w:t>Šablona lauki</w:t>
            </w:r>
          </w:p>
        </w:tc>
        <w:tc>
          <w:tcPr>
            <w:tcW w:w="929" w:type="pct"/>
            <w:tcBorders>
              <w:top w:val="single" w:sz="4" w:space="0" w:color="auto"/>
              <w:bottom w:val="single" w:sz="4" w:space="0" w:color="auto"/>
            </w:tcBorders>
          </w:tcPr>
          <w:p w14:paraId="4BA483E1" w14:textId="77777777" w:rsidR="00481EC3" w:rsidRPr="00F50FF0" w:rsidRDefault="00481EC3" w:rsidP="000A7DBD">
            <w:pPr>
              <w:pStyle w:val="TableBoldSmall"/>
            </w:pPr>
            <w:r>
              <w:t>Īpašība</w:t>
            </w:r>
          </w:p>
        </w:tc>
        <w:tc>
          <w:tcPr>
            <w:tcW w:w="3232" w:type="pct"/>
            <w:tcBorders>
              <w:top w:val="single" w:sz="4" w:space="0" w:color="auto"/>
              <w:bottom w:val="single" w:sz="4" w:space="0" w:color="auto"/>
            </w:tcBorders>
          </w:tcPr>
          <w:p w14:paraId="01642596" w14:textId="77777777" w:rsidR="00481EC3" w:rsidRPr="00F50FF0" w:rsidRDefault="00481EC3" w:rsidP="000A7DBD">
            <w:pPr>
              <w:pStyle w:val="TableBoldSmall"/>
            </w:pPr>
            <w:r>
              <w:t>Īpašības apraksts</w:t>
            </w:r>
          </w:p>
        </w:tc>
      </w:tr>
      <w:tr w:rsidR="00481EC3" w:rsidRPr="00412C83" w14:paraId="5221DEF7" w14:textId="77777777" w:rsidTr="000A7DBD">
        <w:tc>
          <w:tcPr>
            <w:tcW w:w="839" w:type="pct"/>
            <w:vMerge/>
          </w:tcPr>
          <w:p w14:paraId="4ED92173" w14:textId="77777777" w:rsidR="00481EC3" w:rsidRDefault="00481EC3" w:rsidP="000A7DBD">
            <w:pPr>
              <w:pStyle w:val="TableBoldSmall"/>
              <w:rPr>
                <w:lang w:eastAsia="lv-LV"/>
              </w:rPr>
            </w:pPr>
          </w:p>
        </w:tc>
        <w:tc>
          <w:tcPr>
            <w:tcW w:w="929" w:type="pct"/>
            <w:tcBorders>
              <w:top w:val="single" w:sz="4" w:space="0" w:color="auto"/>
              <w:bottom w:val="nil"/>
            </w:tcBorders>
          </w:tcPr>
          <w:p w14:paraId="7AE529FE" w14:textId="77777777" w:rsidR="00481EC3" w:rsidRPr="002D09A5" w:rsidRDefault="00481EC3" w:rsidP="000A7DBD">
            <w:pPr>
              <w:pStyle w:val="Tablebody"/>
              <w:rPr>
                <w:b/>
                <w:szCs w:val="20"/>
                <w:lang w:eastAsia="lv-LV"/>
              </w:rPr>
            </w:pPr>
            <w:r>
              <w:rPr>
                <w:b/>
                <w:szCs w:val="20"/>
                <w:lang w:eastAsia="lv-LV"/>
              </w:rPr>
              <w:t>Data</w:t>
            </w:r>
          </w:p>
        </w:tc>
        <w:tc>
          <w:tcPr>
            <w:tcW w:w="3232" w:type="pct"/>
            <w:tcBorders>
              <w:top w:val="single" w:sz="4" w:space="0" w:color="auto"/>
              <w:bottom w:val="nil"/>
            </w:tcBorders>
          </w:tcPr>
          <w:p w14:paraId="4488E0B8" w14:textId="77777777" w:rsidR="00481EC3" w:rsidRDefault="00481EC3" w:rsidP="000A7DBD">
            <w:pPr>
              <w:pStyle w:val="Tablebody"/>
              <w:rPr>
                <w:szCs w:val="20"/>
                <w:lang w:eastAsia="lv-LV"/>
              </w:rPr>
            </w:pPr>
          </w:p>
        </w:tc>
      </w:tr>
      <w:tr w:rsidR="00481EC3" w:rsidRPr="00412C83" w14:paraId="6DF6F879" w14:textId="77777777" w:rsidTr="000A7DBD">
        <w:tc>
          <w:tcPr>
            <w:tcW w:w="839" w:type="pct"/>
            <w:vMerge/>
          </w:tcPr>
          <w:p w14:paraId="787387B0" w14:textId="77777777" w:rsidR="00481EC3" w:rsidRDefault="00481EC3" w:rsidP="000A7DBD">
            <w:pPr>
              <w:pStyle w:val="TableBoldSmall"/>
              <w:rPr>
                <w:lang w:eastAsia="lv-LV"/>
              </w:rPr>
            </w:pPr>
          </w:p>
        </w:tc>
        <w:tc>
          <w:tcPr>
            <w:tcW w:w="929" w:type="pct"/>
            <w:tcBorders>
              <w:top w:val="nil"/>
              <w:bottom w:val="nil"/>
            </w:tcBorders>
          </w:tcPr>
          <w:p w14:paraId="0329629A" w14:textId="77777777" w:rsidR="00481EC3" w:rsidRPr="00412C83" w:rsidRDefault="00481EC3" w:rsidP="000A7DBD">
            <w:pPr>
              <w:pStyle w:val="Tablebody"/>
              <w:rPr>
                <w:szCs w:val="20"/>
                <w:lang w:eastAsia="lv-LV"/>
              </w:rPr>
            </w:pPr>
            <w:r>
              <w:rPr>
                <w:rFonts w:cs="Arial"/>
                <w:szCs w:val="20"/>
                <w:lang w:eastAsia="lv-LV"/>
              </w:rPr>
              <w:t>–</w:t>
            </w:r>
            <w:r>
              <w:rPr>
                <w:szCs w:val="20"/>
                <w:lang w:eastAsia="lv-LV"/>
              </w:rPr>
              <w:t xml:space="preserve"> </w:t>
            </w:r>
            <w:r w:rsidRPr="004239E7">
              <w:rPr>
                <w:szCs w:val="20"/>
                <w:lang w:eastAsia="lv-LV"/>
              </w:rPr>
              <w:t>Title</w:t>
            </w:r>
          </w:p>
        </w:tc>
        <w:tc>
          <w:tcPr>
            <w:tcW w:w="3232" w:type="pct"/>
            <w:tcBorders>
              <w:top w:val="nil"/>
              <w:bottom w:val="nil"/>
            </w:tcBorders>
          </w:tcPr>
          <w:p w14:paraId="65B86491" w14:textId="77777777" w:rsidR="00481EC3" w:rsidRPr="00412C83" w:rsidRDefault="00481EC3" w:rsidP="000A7DBD">
            <w:pPr>
              <w:pStyle w:val="Tablebody"/>
              <w:rPr>
                <w:szCs w:val="20"/>
                <w:lang w:eastAsia="lv-LV"/>
              </w:rPr>
            </w:pPr>
            <w:r>
              <w:rPr>
                <w:szCs w:val="20"/>
                <w:lang w:eastAsia="lv-LV"/>
              </w:rPr>
              <w:t>Bloka virsraksts.</w:t>
            </w:r>
          </w:p>
        </w:tc>
      </w:tr>
      <w:tr w:rsidR="00481EC3" w:rsidRPr="00412C83" w14:paraId="45D97217" w14:textId="77777777" w:rsidTr="000A7DBD">
        <w:tc>
          <w:tcPr>
            <w:tcW w:w="839" w:type="pct"/>
            <w:vMerge/>
          </w:tcPr>
          <w:p w14:paraId="36A73D15" w14:textId="77777777" w:rsidR="00481EC3" w:rsidRDefault="00481EC3" w:rsidP="000A7DBD">
            <w:pPr>
              <w:pStyle w:val="TableBoldSmall"/>
              <w:rPr>
                <w:lang w:eastAsia="lv-LV"/>
              </w:rPr>
            </w:pPr>
          </w:p>
        </w:tc>
        <w:tc>
          <w:tcPr>
            <w:tcW w:w="929" w:type="pct"/>
            <w:tcBorders>
              <w:top w:val="nil"/>
              <w:bottom w:val="single" w:sz="4" w:space="0" w:color="auto"/>
            </w:tcBorders>
          </w:tcPr>
          <w:p w14:paraId="48DF23AC" w14:textId="77777777" w:rsidR="00481EC3" w:rsidRPr="00412C83" w:rsidRDefault="00481EC3" w:rsidP="000A7DBD">
            <w:pPr>
              <w:pStyle w:val="Tablebody"/>
              <w:rPr>
                <w:szCs w:val="20"/>
                <w:lang w:eastAsia="lv-LV"/>
              </w:rPr>
            </w:pPr>
            <w:r>
              <w:rPr>
                <w:rFonts w:cs="Arial"/>
                <w:szCs w:val="20"/>
                <w:lang w:eastAsia="lv-LV"/>
              </w:rPr>
              <w:t>–</w:t>
            </w:r>
            <w:r>
              <w:rPr>
                <w:szCs w:val="20"/>
                <w:lang w:eastAsia="lv-LV"/>
              </w:rPr>
              <w:t xml:space="preserve"> ShowTitle</w:t>
            </w:r>
          </w:p>
        </w:tc>
        <w:tc>
          <w:tcPr>
            <w:tcW w:w="3232" w:type="pct"/>
            <w:tcBorders>
              <w:top w:val="nil"/>
              <w:bottom w:val="single" w:sz="4" w:space="0" w:color="auto"/>
            </w:tcBorders>
          </w:tcPr>
          <w:p w14:paraId="33685D8B" w14:textId="77777777" w:rsidR="00481EC3" w:rsidRPr="00412C83" w:rsidRDefault="00481EC3" w:rsidP="000A7DBD">
            <w:pPr>
              <w:pStyle w:val="Tablebody"/>
              <w:rPr>
                <w:szCs w:val="20"/>
                <w:lang w:eastAsia="lv-LV"/>
              </w:rPr>
            </w:pPr>
            <w:r>
              <w:rPr>
                <w:szCs w:val="20"/>
                <w:lang w:eastAsia="lv-LV"/>
              </w:rPr>
              <w:t>Pazīme, kas definē, vai ir jārāda bloka virsraksts.</w:t>
            </w:r>
          </w:p>
        </w:tc>
      </w:tr>
    </w:tbl>
    <w:p w14:paraId="3993688F" w14:textId="2C89AC96" w:rsidR="00AD3034" w:rsidRDefault="00AD3034" w:rsidP="00AD3034">
      <w:pPr>
        <w:pStyle w:val="Heading5"/>
      </w:pPr>
      <w:r>
        <w:t>Šablons „Footer”</w:t>
      </w:r>
    </w:p>
    <w:tbl>
      <w:tblPr>
        <w:tblW w:w="5000" w:type="pct"/>
        <w:tblBorders>
          <w:top w:val="single" w:sz="12" w:space="0" w:color="auto"/>
          <w:bottom w:val="single" w:sz="4" w:space="0" w:color="auto"/>
          <w:insideV w:val="single" w:sz="4" w:space="0" w:color="auto"/>
        </w:tblBorders>
        <w:tblLook w:val="04E0" w:firstRow="1" w:lastRow="1" w:firstColumn="1" w:lastColumn="0" w:noHBand="0" w:noVBand="1"/>
      </w:tblPr>
      <w:tblGrid>
        <w:gridCol w:w="1665"/>
        <w:gridCol w:w="1776"/>
        <w:gridCol w:w="6413"/>
      </w:tblGrid>
      <w:tr w:rsidR="00886C75" w:rsidRPr="00412C83" w14:paraId="7A91C28F" w14:textId="77777777" w:rsidTr="001D6B18">
        <w:tc>
          <w:tcPr>
            <w:tcW w:w="845" w:type="pct"/>
            <w:tcBorders>
              <w:bottom w:val="single" w:sz="4" w:space="0" w:color="auto"/>
            </w:tcBorders>
          </w:tcPr>
          <w:p w14:paraId="766A530A" w14:textId="77777777" w:rsidR="00886C75" w:rsidRPr="00412C83" w:rsidRDefault="00886C75" w:rsidP="00886C75">
            <w:pPr>
              <w:pStyle w:val="Bold"/>
              <w:rPr>
                <w:lang w:eastAsia="lv-LV"/>
              </w:rPr>
            </w:pPr>
            <w:r>
              <w:rPr>
                <w:lang w:eastAsia="lv-LV"/>
              </w:rPr>
              <w:t>Apraksts</w:t>
            </w:r>
          </w:p>
        </w:tc>
        <w:tc>
          <w:tcPr>
            <w:tcW w:w="4155" w:type="pct"/>
            <w:gridSpan w:val="2"/>
            <w:tcBorders>
              <w:bottom w:val="single" w:sz="4" w:space="0" w:color="auto"/>
            </w:tcBorders>
          </w:tcPr>
          <w:p w14:paraId="68009CF1" w14:textId="38DDDFFA" w:rsidR="00886C75" w:rsidRPr="00412C83" w:rsidRDefault="00A6358B" w:rsidP="00A6358B">
            <w:pPr>
              <w:pStyle w:val="Tablebody"/>
            </w:pPr>
            <w:r>
              <w:t>Lapas kājenes šablons.</w:t>
            </w:r>
          </w:p>
        </w:tc>
      </w:tr>
      <w:tr w:rsidR="00886C75" w:rsidRPr="00412C83" w14:paraId="6A62BC9F" w14:textId="77777777" w:rsidTr="001D6B18">
        <w:tc>
          <w:tcPr>
            <w:tcW w:w="845" w:type="pct"/>
            <w:vMerge w:val="restart"/>
            <w:tcBorders>
              <w:top w:val="nil"/>
            </w:tcBorders>
          </w:tcPr>
          <w:p w14:paraId="44E1CF33" w14:textId="77777777" w:rsidR="00886C75" w:rsidRPr="00412C83" w:rsidRDefault="00886C75" w:rsidP="00886C75">
            <w:pPr>
              <w:pStyle w:val="Bold"/>
              <w:rPr>
                <w:lang w:eastAsia="lv-LV"/>
              </w:rPr>
            </w:pPr>
            <w:r>
              <w:t>Šablona lauki</w:t>
            </w:r>
          </w:p>
        </w:tc>
        <w:tc>
          <w:tcPr>
            <w:tcW w:w="901" w:type="pct"/>
            <w:tcBorders>
              <w:top w:val="single" w:sz="4" w:space="0" w:color="auto"/>
              <w:bottom w:val="single" w:sz="4" w:space="0" w:color="auto"/>
            </w:tcBorders>
          </w:tcPr>
          <w:p w14:paraId="25D6BD0F" w14:textId="77777777" w:rsidR="00886C75" w:rsidRPr="00F50FF0" w:rsidRDefault="00886C75" w:rsidP="00886C75">
            <w:pPr>
              <w:pStyle w:val="TableBoldSmall"/>
            </w:pPr>
            <w:r>
              <w:t>Īpašība</w:t>
            </w:r>
          </w:p>
        </w:tc>
        <w:tc>
          <w:tcPr>
            <w:tcW w:w="3254" w:type="pct"/>
            <w:tcBorders>
              <w:top w:val="single" w:sz="4" w:space="0" w:color="auto"/>
              <w:bottom w:val="single" w:sz="4" w:space="0" w:color="auto"/>
            </w:tcBorders>
          </w:tcPr>
          <w:p w14:paraId="3A1FA0A5" w14:textId="77777777" w:rsidR="00886C75" w:rsidRPr="00F50FF0" w:rsidRDefault="00886C75" w:rsidP="00886C75">
            <w:pPr>
              <w:pStyle w:val="TableBoldSmall"/>
            </w:pPr>
            <w:r>
              <w:t>Īpašības apraksts</w:t>
            </w:r>
          </w:p>
        </w:tc>
      </w:tr>
      <w:tr w:rsidR="00886C75" w:rsidRPr="00412C83" w14:paraId="5C61D285" w14:textId="77777777" w:rsidTr="001D6B18">
        <w:tc>
          <w:tcPr>
            <w:tcW w:w="845" w:type="pct"/>
            <w:vMerge/>
          </w:tcPr>
          <w:p w14:paraId="68EB0211" w14:textId="77777777" w:rsidR="00886C75" w:rsidRDefault="00886C75" w:rsidP="00886C75">
            <w:pPr>
              <w:pStyle w:val="TableBoldSmall"/>
              <w:rPr>
                <w:lang w:eastAsia="lv-LV"/>
              </w:rPr>
            </w:pPr>
          </w:p>
        </w:tc>
        <w:tc>
          <w:tcPr>
            <w:tcW w:w="901" w:type="pct"/>
            <w:tcBorders>
              <w:top w:val="single" w:sz="4" w:space="0" w:color="auto"/>
              <w:bottom w:val="nil"/>
            </w:tcBorders>
          </w:tcPr>
          <w:p w14:paraId="1ABB2C02" w14:textId="1279024D" w:rsidR="00886C75" w:rsidRPr="005C1883" w:rsidRDefault="005C1883" w:rsidP="00886C75">
            <w:pPr>
              <w:pStyle w:val="Tablebody"/>
              <w:rPr>
                <w:b/>
                <w:i/>
                <w:szCs w:val="20"/>
                <w:lang w:eastAsia="lv-LV"/>
              </w:rPr>
            </w:pPr>
            <w:r w:rsidRPr="002D09A5">
              <w:rPr>
                <w:b/>
                <w:szCs w:val="20"/>
                <w:lang w:eastAsia="lv-LV"/>
              </w:rPr>
              <w:t>Data</w:t>
            </w:r>
          </w:p>
        </w:tc>
        <w:tc>
          <w:tcPr>
            <w:tcW w:w="3254" w:type="pct"/>
            <w:tcBorders>
              <w:top w:val="single" w:sz="4" w:space="0" w:color="auto"/>
              <w:bottom w:val="nil"/>
            </w:tcBorders>
          </w:tcPr>
          <w:p w14:paraId="1993F66F" w14:textId="77777777" w:rsidR="00886C75" w:rsidRPr="00412C83" w:rsidRDefault="00886C75" w:rsidP="00886C75">
            <w:pPr>
              <w:pStyle w:val="Tablebody"/>
              <w:rPr>
                <w:szCs w:val="20"/>
                <w:lang w:eastAsia="lv-LV"/>
              </w:rPr>
            </w:pPr>
          </w:p>
        </w:tc>
      </w:tr>
      <w:tr w:rsidR="00886C75" w:rsidRPr="00412C83" w14:paraId="1128815A" w14:textId="77777777" w:rsidTr="001D6B18">
        <w:tc>
          <w:tcPr>
            <w:tcW w:w="845" w:type="pct"/>
            <w:vMerge/>
          </w:tcPr>
          <w:p w14:paraId="2FD61C1F" w14:textId="77777777" w:rsidR="00886C75" w:rsidRDefault="00886C75" w:rsidP="00886C75">
            <w:pPr>
              <w:pStyle w:val="TableBoldSmall"/>
              <w:rPr>
                <w:lang w:eastAsia="lv-LV"/>
              </w:rPr>
            </w:pPr>
          </w:p>
        </w:tc>
        <w:tc>
          <w:tcPr>
            <w:tcW w:w="901" w:type="pct"/>
            <w:tcBorders>
              <w:top w:val="nil"/>
              <w:bottom w:val="nil"/>
            </w:tcBorders>
          </w:tcPr>
          <w:p w14:paraId="4401A901" w14:textId="621304D8" w:rsidR="00886C75" w:rsidRPr="00412C83" w:rsidRDefault="002D09A5" w:rsidP="00886C75">
            <w:pPr>
              <w:pStyle w:val="Tablebody"/>
              <w:rPr>
                <w:szCs w:val="20"/>
                <w:lang w:eastAsia="lv-LV"/>
              </w:rPr>
            </w:pPr>
            <w:r>
              <w:rPr>
                <w:rFonts w:cs="Arial"/>
                <w:szCs w:val="20"/>
                <w:lang w:eastAsia="lv-LV"/>
              </w:rPr>
              <w:t>–</w:t>
            </w:r>
            <w:r>
              <w:rPr>
                <w:szCs w:val="20"/>
                <w:lang w:eastAsia="lv-LV"/>
              </w:rPr>
              <w:t> </w:t>
            </w:r>
            <w:r w:rsidR="005C1883" w:rsidRPr="005C1883">
              <w:rPr>
                <w:szCs w:val="20"/>
                <w:lang w:eastAsia="lv-LV"/>
              </w:rPr>
              <w:t>AuthorsInfo</w:t>
            </w:r>
          </w:p>
        </w:tc>
        <w:tc>
          <w:tcPr>
            <w:tcW w:w="3254" w:type="pct"/>
            <w:tcBorders>
              <w:top w:val="nil"/>
              <w:bottom w:val="nil"/>
            </w:tcBorders>
          </w:tcPr>
          <w:p w14:paraId="0EBD59BE" w14:textId="496C28D5" w:rsidR="00886C75" w:rsidRPr="00412C83" w:rsidRDefault="00A6358B" w:rsidP="00886C75">
            <w:pPr>
              <w:pStyle w:val="Tablebody"/>
              <w:rPr>
                <w:szCs w:val="20"/>
                <w:lang w:eastAsia="lv-LV"/>
              </w:rPr>
            </w:pPr>
            <w:r>
              <w:rPr>
                <w:szCs w:val="20"/>
                <w:lang w:eastAsia="lv-LV"/>
              </w:rPr>
              <w:t>Informācija par tīmekļa vietnes autoriem, kas tiek attēlota lapas kājenē.</w:t>
            </w:r>
          </w:p>
        </w:tc>
      </w:tr>
      <w:tr w:rsidR="00886C75" w:rsidRPr="00412C83" w14:paraId="513ED99C" w14:textId="77777777" w:rsidTr="003A27F8">
        <w:trPr>
          <w:trHeight w:val="383"/>
        </w:trPr>
        <w:tc>
          <w:tcPr>
            <w:tcW w:w="845" w:type="pct"/>
            <w:vMerge/>
          </w:tcPr>
          <w:p w14:paraId="59F71D6E" w14:textId="77777777" w:rsidR="00886C75" w:rsidRDefault="00886C75" w:rsidP="00886C75">
            <w:pPr>
              <w:pStyle w:val="TableBoldSmall"/>
              <w:rPr>
                <w:lang w:eastAsia="lv-LV"/>
              </w:rPr>
            </w:pPr>
          </w:p>
        </w:tc>
        <w:tc>
          <w:tcPr>
            <w:tcW w:w="901" w:type="pct"/>
            <w:tcBorders>
              <w:top w:val="nil"/>
              <w:bottom w:val="single" w:sz="4" w:space="0" w:color="auto"/>
            </w:tcBorders>
          </w:tcPr>
          <w:p w14:paraId="7830E697" w14:textId="0EADB7B3" w:rsidR="00886C75" w:rsidRPr="00412C83" w:rsidRDefault="002D09A5" w:rsidP="00886C75">
            <w:pPr>
              <w:pStyle w:val="Tablebody"/>
              <w:rPr>
                <w:szCs w:val="20"/>
                <w:lang w:eastAsia="lv-LV"/>
              </w:rPr>
            </w:pPr>
            <w:r>
              <w:rPr>
                <w:rFonts w:cs="Arial"/>
                <w:szCs w:val="20"/>
                <w:lang w:eastAsia="lv-LV"/>
              </w:rPr>
              <w:t>–</w:t>
            </w:r>
            <w:r>
              <w:rPr>
                <w:szCs w:val="20"/>
                <w:lang w:eastAsia="lv-LV"/>
              </w:rPr>
              <w:t> </w:t>
            </w:r>
            <w:r w:rsidR="005C1883" w:rsidRPr="005C1883">
              <w:rPr>
                <w:szCs w:val="20"/>
                <w:lang w:eastAsia="lv-LV"/>
              </w:rPr>
              <w:t>Separator</w:t>
            </w:r>
          </w:p>
        </w:tc>
        <w:tc>
          <w:tcPr>
            <w:tcW w:w="3254" w:type="pct"/>
            <w:tcBorders>
              <w:top w:val="nil"/>
              <w:bottom w:val="single" w:sz="4" w:space="0" w:color="auto"/>
            </w:tcBorders>
          </w:tcPr>
          <w:p w14:paraId="070B22B3" w14:textId="1F4B31BC" w:rsidR="00886C75" w:rsidRPr="00412C83" w:rsidRDefault="00A6358B" w:rsidP="00A6358B">
            <w:pPr>
              <w:pStyle w:val="Tablebody"/>
              <w:rPr>
                <w:szCs w:val="20"/>
                <w:lang w:eastAsia="lv-LV"/>
              </w:rPr>
            </w:pPr>
            <w:r>
              <w:rPr>
                <w:szCs w:val="20"/>
                <w:lang w:eastAsia="lv-LV"/>
              </w:rPr>
              <w:t>Atdalītājs, kas tiek lietots, lai atdalītu kājenes izvēlnes elementus savā starpā.</w:t>
            </w:r>
          </w:p>
        </w:tc>
      </w:tr>
    </w:tbl>
    <w:p w14:paraId="671F11BD" w14:textId="38AEAE77" w:rsidR="00AD3034" w:rsidRDefault="00AD3034" w:rsidP="00AD3034">
      <w:pPr>
        <w:pStyle w:val="Heading5"/>
      </w:pPr>
      <w:r>
        <w:t>Šablons „Header”</w:t>
      </w:r>
    </w:p>
    <w:tbl>
      <w:tblPr>
        <w:tblW w:w="5000" w:type="pct"/>
        <w:tblBorders>
          <w:top w:val="single" w:sz="12" w:space="0" w:color="auto"/>
          <w:bottom w:val="single" w:sz="4" w:space="0" w:color="auto"/>
          <w:insideV w:val="single" w:sz="4" w:space="0" w:color="auto"/>
        </w:tblBorders>
        <w:tblLook w:val="04E0" w:firstRow="1" w:lastRow="1" w:firstColumn="1" w:lastColumn="0" w:noHBand="0" w:noVBand="1"/>
      </w:tblPr>
      <w:tblGrid>
        <w:gridCol w:w="1665"/>
        <w:gridCol w:w="1776"/>
        <w:gridCol w:w="6413"/>
      </w:tblGrid>
      <w:tr w:rsidR="00886C75" w:rsidRPr="00412C83" w14:paraId="72B2938A" w14:textId="77777777" w:rsidTr="001D6B18">
        <w:tc>
          <w:tcPr>
            <w:tcW w:w="845" w:type="pct"/>
            <w:tcBorders>
              <w:bottom w:val="single" w:sz="4" w:space="0" w:color="auto"/>
            </w:tcBorders>
          </w:tcPr>
          <w:p w14:paraId="732F126E" w14:textId="77777777" w:rsidR="00886C75" w:rsidRPr="00412C83" w:rsidRDefault="00886C75" w:rsidP="00886C75">
            <w:pPr>
              <w:pStyle w:val="Bold"/>
              <w:rPr>
                <w:lang w:eastAsia="lv-LV"/>
              </w:rPr>
            </w:pPr>
            <w:r>
              <w:rPr>
                <w:lang w:eastAsia="lv-LV"/>
              </w:rPr>
              <w:t>Apraksts</w:t>
            </w:r>
          </w:p>
        </w:tc>
        <w:tc>
          <w:tcPr>
            <w:tcW w:w="4155" w:type="pct"/>
            <w:gridSpan w:val="2"/>
            <w:tcBorders>
              <w:bottom w:val="single" w:sz="4" w:space="0" w:color="auto"/>
            </w:tcBorders>
          </w:tcPr>
          <w:p w14:paraId="6FE30137" w14:textId="22BFC19B" w:rsidR="00886C75" w:rsidRPr="00412C83" w:rsidRDefault="00A6358B" w:rsidP="00886C75">
            <w:pPr>
              <w:pStyle w:val="Tablebody"/>
            </w:pPr>
            <w:r>
              <w:t>Lapas galvenes šablons.</w:t>
            </w:r>
          </w:p>
        </w:tc>
      </w:tr>
      <w:tr w:rsidR="00886C75" w:rsidRPr="00412C83" w14:paraId="5371D386" w14:textId="77777777" w:rsidTr="001D6B18">
        <w:tc>
          <w:tcPr>
            <w:tcW w:w="845" w:type="pct"/>
            <w:vMerge w:val="restart"/>
            <w:tcBorders>
              <w:top w:val="nil"/>
            </w:tcBorders>
          </w:tcPr>
          <w:p w14:paraId="47D2F903" w14:textId="77777777" w:rsidR="00886C75" w:rsidRPr="00412C83" w:rsidRDefault="00886C75" w:rsidP="00886C75">
            <w:pPr>
              <w:pStyle w:val="Bold"/>
              <w:rPr>
                <w:lang w:eastAsia="lv-LV"/>
              </w:rPr>
            </w:pPr>
            <w:r>
              <w:t>Šablona lauki</w:t>
            </w:r>
          </w:p>
        </w:tc>
        <w:tc>
          <w:tcPr>
            <w:tcW w:w="901" w:type="pct"/>
            <w:tcBorders>
              <w:top w:val="single" w:sz="4" w:space="0" w:color="auto"/>
              <w:bottom w:val="single" w:sz="4" w:space="0" w:color="auto"/>
            </w:tcBorders>
          </w:tcPr>
          <w:p w14:paraId="03A7C6E1" w14:textId="77777777" w:rsidR="00886C75" w:rsidRPr="00F50FF0" w:rsidRDefault="00886C75" w:rsidP="00886C75">
            <w:pPr>
              <w:pStyle w:val="TableBoldSmall"/>
            </w:pPr>
            <w:r>
              <w:t>Īpašība</w:t>
            </w:r>
          </w:p>
        </w:tc>
        <w:tc>
          <w:tcPr>
            <w:tcW w:w="3254" w:type="pct"/>
            <w:tcBorders>
              <w:top w:val="single" w:sz="4" w:space="0" w:color="auto"/>
              <w:bottom w:val="single" w:sz="4" w:space="0" w:color="auto"/>
            </w:tcBorders>
          </w:tcPr>
          <w:p w14:paraId="56855099" w14:textId="77777777" w:rsidR="00886C75" w:rsidRPr="00F50FF0" w:rsidRDefault="00886C75" w:rsidP="00886C75">
            <w:pPr>
              <w:pStyle w:val="TableBoldSmall"/>
            </w:pPr>
            <w:r>
              <w:t>Īpašības apraksts</w:t>
            </w:r>
          </w:p>
        </w:tc>
      </w:tr>
      <w:tr w:rsidR="00886C75" w:rsidRPr="00412C83" w14:paraId="78C5E2AE" w14:textId="77777777" w:rsidTr="001D6B18">
        <w:tc>
          <w:tcPr>
            <w:tcW w:w="845" w:type="pct"/>
            <w:vMerge/>
          </w:tcPr>
          <w:p w14:paraId="50CCA2A1" w14:textId="77777777" w:rsidR="00886C75" w:rsidRDefault="00886C75" w:rsidP="00886C75">
            <w:pPr>
              <w:pStyle w:val="TableBoldSmall"/>
              <w:rPr>
                <w:lang w:eastAsia="lv-LV"/>
              </w:rPr>
            </w:pPr>
          </w:p>
        </w:tc>
        <w:tc>
          <w:tcPr>
            <w:tcW w:w="901" w:type="pct"/>
            <w:tcBorders>
              <w:top w:val="single" w:sz="4" w:space="0" w:color="auto"/>
              <w:bottom w:val="nil"/>
            </w:tcBorders>
          </w:tcPr>
          <w:p w14:paraId="5587EA5B" w14:textId="59F9C49B" w:rsidR="00886C75" w:rsidRPr="005C1883" w:rsidRDefault="005C1883" w:rsidP="00886C75">
            <w:pPr>
              <w:pStyle w:val="Tablebody"/>
              <w:rPr>
                <w:b/>
                <w:i/>
                <w:szCs w:val="20"/>
                <w:lang w:eastAsia="lv-LV"/>
              </w:rPr>
            </w:pPr>
            <w:r w:rsidRPr="002D09A5">
              <w:rPr>
                <w:b/>
                <w:szCs w:val="20"/>
                <w:lang w:eastAsia="lv-LV"/>
              </w:rPr>
              <w:t>Data</w:t>
            </w:r>
          </w:p>
        </w:tc>
        <w:tc>
          <w:tcPr>
            <w:tcW w:w="3254" w:type="pct"/>
            <w:tcBorders>
              <w:top w:val="single" w:sz="4" w:space="0" w:color="auto"/>
              <w:bottom w:val="nil"/>
            </w:tcBorders>
          </w:tcPr>
          <w:p w14:paraId="5A36862A" w14:textId="77777777" w:rsidR="00886C75" w:rsidRPr="00412C83" w:rsidRDefault="00886C75" w:rsidP="00886C75">
            <w:pPr>
              <w:pStyle w:val="Tablebody"/>
              <w:rPr>
                <w:szCs w:val="20"/>
                <w:lang w:eastAsia="lv-LV"/>
              </w:rPr>
            </w:pPr>
          </w:p>
        </w:tc>
      </w:tr>
      <w:tr w:rsidR="00886C75" w:rsidRPr="00412C83" w14:paraId="58A085A4" w14:textId="77777777" w:rsidTr="001D6B18">
        <w:tc>
          <w:tcPr>
            <w:tcW w:w="845" w:type="pct"/>
            <w:vMerge/>
          </w:tcPr>
          <w:p w14:paraId="5A961CDA" w14:textId="77777777" w:rsidR="00886C75" w:rsidRDefault="00886C75" w:rsidP="00886C75">
            <w:pPr>
              <w:pStyle w:val="TableBoldSmall"/>
              <w:rPr>
                <w:lang w:eastAsia="lv-LV"/>
              </w:rPr>
            </w:pPr>
          </w:p>
        </w:tc>
        <w:tc>
          <w:tcPr>
            <w:tcW w:w="901" w:type="pct"/>
            <w:tcBorders>
              <w:top w:val="nil"/>
              <w:bottom w:val="nil"/>
            </w:tcBorders>
          </w:tcPr>
          <w:p w14:paraId="4BDDC9E9" w14:textId="396D10B7" w:rsidR="00886C75" w:rsidRPr="00412C83" w:rsidRDefault="002D09A5" w:rsidP="00886C75">
            <w:pPr>
              <w:pStyle w:val="Tablebody"/>
              <w:rPr>
                <w:szCs w:val="20"/>
                <w:lang w:eastAsia="lv-LV"/>
              </w:rPr>
            </w:pPr>
            <w:r>
              <w:rPr>
                <w:rFonts w:cs="Arial"/>
                <w:szCs w:val="20"/>
                <w:lang w:eastAsia="lv-LV"/>
              </w:rPr>
              <w:t>–</w:t>
            </w:r>
            <w:r>
              <w:rPr>
                <w:szCs w:val="20"/>
                <w:lang w:eastAsia="lv-LV"/>
              </w:rPr>
              <w:t> </w:t>
            </w:r>
            <w:r w:rsidR="005C1883" w:rsidRPr="005C1883">
              <w:rPr>
                <w:szCs w:val="20"/>
                <w:lang w:eastAsia="lv-LV"/>
              </w:rPr>
              <w:t>Logo</w:t>
            </w:r>
          </w:p>
        </w:tc>
        <w:tc>
          <w:tcPr>
            <w:tcW w:w="3254" w:type="pct"/>
            <w:tcBorders>
              <w:top w:val="nil"/>
              <w:bottom w:val="nil"/>
            </w:tcBorders>
          </w:tcPr>
          <w:p w14:paraId="1697CD02" w14:textId="317315A6" w:rsidR="00886C75" w:rsidRPr="00412C83" w:rsidRDefault="00A6358B" w:rsidP="00886C75">
            <w:pPr>
              <w:pStyle w:val="Tablebody"/>
              <w:rPr>
                <w:szCs w:val="20"/>
                <w:lang w:eastAsia="lv-LV"/>
              </w:rPr>
            </w:pPr>
            <w:r>
              <w:rPr>
                <w:szCs w:val="20"/>
                <w:lang w:eastAsia="lv-LV"/>
              </w:rPr>
              <w:t>Logotips, kas tiek attēlots lapas galvenē.</w:t>
            </w:r>
          </w:p>
        </w:tc>
      </w:tr>
      <w:tr w:rsidR="00886C75" w:rsidRPr="00412C83" w14:paraId="78E6D567" w14:textId="77777777" w:rsidTr="001D6B18">
        <w:tc>
          <w:tcPr>
            <w:tcW w:w="845" w:type="pct"/>
            <w:vMerge/>
          </w:tcPr>
          <w:p w14:paraId="2133BC19" w14:textId="77777777" w:rsidR="00886C75" w:rsidRDefault="00886C75" w:rsidP="00886C75">
            <w:pPr>
              <w:pStyle w:val="TableBoldSmall"/>
              <w:rPr>
                <w:lang w:eastAsia="lv-LV"/>
              </w:rPr>
            </w:pPr>
          </w:p>
        </w:tc>
        <w:tc>
          <w:tcPr>
            <w:tcW w:w="901" w:type="pct"/>
            <w:tcBorders>
              <w:top w:val="nil"/>
              <w:bottom w:val="single" w:sz="4" w:space="0" w:color="auto"/>
            </w:tcBorders>
          </w:tcPr>
          <w:p w14:paraId="58C3C48D" w14:textId="28270949" w:rsidR="00886C75" w:rsidRPr="00412C83" w:rsidRDefault="002D09A5" w:rsidP="00886C75">
            <w:pPr>
              <w:pStyle w:val="Tablebody"/>
              <w:rPr>
                <w:szCs w:val="20"/>
                <w:lang w:eastAsia="lv-LV"/>
              </w:rPr>
            </w:pPr>
            <w:r>
              <w:rPr>
                <w:rFonts w:cs="Arial"/>
                <w:szCs w:val="20"/>
                <w:lang w:eastAsia="lv-LV"/>
              </w:rPr>
              <w:t>–</w:t>
            </w:r>
            <w:r>
              <w:rPr>
                <w:szCs w:val="20"/>
                <w:lang w:eastAsia="lv-LV"/>
              </w:rPr>
              <w:t> </w:t>
            </w:r>
            <w:r w:rsidR="005C1883" w:rsidRPr="005C1883">
              <w:rPr>
                <w:szCs w:val="20"/>
                <w:lang w:eastAsia="lv-LV"/>
              </w:rPr>
              <w:t>LogoText</w:t>
            </w:r>
          </w:p>
        </w:tc>
        <w:tc>
          <w:tcPr>
            <w:tcW w:w="3254" w:type="pct"/>
            <w:tcBorders>
              <w:top w:val="nil"/>
              <w:bottom w:val="single" w:sz="4" w:space="0" w:color="auto"/>
            </w:tcBorders>
          </w:tcPr>
          <w:p w14:paraId="69583B46" w14:textId="06F763D7" w:rsidR="00886C75" w:rsidRPr="00412C83" w:rsidRDefault="00A6358B" w:rsidP="00886C75">
            <w:pPr>
              <w:pStyle w:val="Tablebody"/>
              <w:rPr>
                <w:szCs w:val="20"/>
                <w:lang w:eastAsia="lv-LV"/>
              </w:rPr>
            </w:pPr>
            <w:r>
              <w:rPr>
                <w:szCs w:val="20"/>
                <w:lang w:eastAsia="lv-LV"/>
              </w:rPr>
              <w:t>Teksts blakus logotipam, kas tiek attēlots lapas galvenē.</w:t>
            </w:r>
          </w:p>
        </w:tc>
      </w:tr>
    </w:tbl>
    <w:p w14:paraId="2DF85DB2" w14:textId="2067D902" w:rsidR="00AD3034" w:rsidRDefault="00AD3034" w:rsidP="00AD3034">
      <w:pPr>
        <w:pStyle w:val="Heading5"/>
      </w:pPr>
      <w:r>
        <w:t>Šablons „LifeSituations”</w:t>
      </w:r>
    </w:p>
    <w:tbl>
      <w:tblPr>
        <w:tblW w:w="5000" w:type="pct"/>
        <w:tblBorders>
          <w:top w:val="single" w:sz="12" w:space="0" w:color="auto"/>
          <w:bottom w:val="single" w:sz="4" w:space="0" w:color="auto"/>
          <w:insideV w:val="single" w:sz="4" w:space="0" w:color="auto"/>
        </w:tblBorders>
        <w:tblLook w:val="04E0" w:firstRow="1" w:lastRow="1" w:firstColumn="1" w:lastColumn="0" w:noHBand="0" w:noVBand="1"/>
      </w:tblPr>
      <w:tblGrid>
        <w:gridCol w:w="1608"/>
        <w:gridCol w:w="2302"/>
        <w:gridCol w:w="5944"/>
      </w:tblGrid>
      <w:tr w:rsidR="00886C75" w:rsidRPr="00412C83" w14:paraId="3EAB4BE8" w14:textId="77777777" w:rsidTr="001D6B18">
        <w:tc>
          <w:tcPr>
            <w:tcW w:w="816" w:type="pct"/>
            <w:tcBorders>
              <w:bottom w:val="single" w:sz="4" w:space="0" w:color="auto"/>
            </w:tcBorders>
          </w:tcPr>
          <w:p w14:paraId="4A95BC9D" w14:textId="77777777" w:rsidR="00886C75" w:rsidRPr="00412C83" w:rsidRDefault="00886C75" w:rsidP="00886C75">
            <w:pPr>
              <w:pStyle w:val="Bold"/>
              <w:rPr>
                <w:lang w:eastAsia="lv-LV"/>
              </w:rPr>
            </w:pPr>
            <w:r>
              <w:rPr>
                <w:lang w:eastAsia="lv-LV"/>
              </w:rPr>
              <w:t>Apraksts</w:t>
            </w:r>
          </w:p>
        </w:tc>
        <w:tc>
          <w:tcPr>
            <w:tcW w:w="4184" w:type="pct"/>
            <w:gridSpan w:val="2"/>
            <w:tcBorders>
              <w:bottom w:val="single" w:sz="4" w:space="0" w:color="auto"/>
            </w:tcBorders>
          </w:tcPr>
          <w:p w14:paraId="6D71B7F6" w14:textId="204527CB" w:rsidR="00886C75" w:rsidRPr="00412C83" w:rsidRDefault="001D6B18" w:rsidP="001D6B18">
            <w:pPr>
              <w:pStyle w:val="Tablebody"/>
            </w:pPr>
            <w:r>
              <w:t>Saišu uz dzīves situācijām bloka šablons.</w:t>
            </w:r>
            <w:r w:rsidR="00481EC3" w:rsidRPr="00481EC3">
              <w:t xml:space="preserve"> Šis šablons ir atvasināts no šablona </w:t>
            </w:r>
            <w:r w:rsidR="00A67CC4">
              <w:rPr>
                <w:i/>
              </w:rPr>
              <w:t>_BaseDataBlock</w:t>
            </w:r>
            <w:r w:rsidR="00481EC3" w:rsidRPr="00481EC3">
              <w:t>.</w:t>
            </w:r>
          </w:p>
        </w:tc>
      </w:tr>
      <w:tr w:rsidR="00886C75" w:rsidRPr="00412C83" w14:paraId="6C84CEF0" w14:textId="77777777" w:rsidTr="001D6B18">
        <w:tc>
          <w:tcPr>
            <w:tcW w:w="816" w:type="pct"/>
            <w:vMerge w:val="restart"/>
            <w:tcBorders>
              <w:top w:val="nil"/>
            </w:tcBorders>
          </w:tcPr>
          <w:p w14:paraId="4C8BE0B7" w14:textId="77777777" w:rsidR="00886C75" w:rsidRPr="00412C83" w:rsidRDefault="00886C75" w:rsidP="00886C75">
            <w:pPr>
              <w:pStyle w:val="Bold"/>
              <w:rPr>
                <w:lang w:eastAsia="lv-LV"/>
              </w:rPr>
            </w:pPr>
            <w:r>
              <w:t xml:space="preserve">Šablona </w:t>
            </w:r>
            <w:r>
              <w:lastRenderedPageBreak/>
              <w:t>lauki</w:t>
            </w:r>
          </w:p>
        </w:tc>
        <w:tc>
          <w:tcPr>
            <w:tcW w:w="1168" w:type="pct"/>
            <w:tcBorders>
              <w:top w:val="single" w:sz="4" w:space="0" w:color="auto"/>
              <w:bottom w:val="single" w:sz="4" w:space="0" w:color="auto"/>
            </w:tcBorders>
          </w:tcPr>
          <w:p w14:paraId="2D38B9BA" w14:textId="77777777" w:rsidR="00886C75" w:rsidRPr="00F50FF0" w:rsidRDefault="00886C75" w:rsidP="00886C75">
            <w:pPr>
              <w:pStyle w:val="TableBoldSmall"/>
            </w:pPr>
            <w:r>
              <w:lastRenderedPageBreak/>
              <w:t>Īpašība</w:t>
            </w:r>
          </w:p>
        </w:tc>
        <w:tc>
          <w:tcPr>
            <w:tcW w:w="3016" w:type="pct"/>
            <w:tcBorders>
              <w:top w:val="single" w:sz="4" w:space="0" w:color="auto"/>
              <w:bottom w:val="single" w:sz="4" w:space="0" w:color="auto"/>
            </w:tcBorders>
          </w:tcPr>
          <w:p w14:paraId="7439E7F6" w14:textId="77777777" w:rsidR="00886C75" w:rsidRPr="00F50FF0" w:rsidRDefault="00886C75" w:rsidP="00886C75">
            <w:pPr>
              <w:pStyle w:val="TableBoldSmall"/>
            </w:pPr>
            <w:r>
              <w:t>Īpašības apraksts</w:t>
            </w:r>
          </w:p>
        </w:tc>
      </w:tr>
      <w:tr w:rsidR="00886C75" w:rsidRPr="00412C83" w14:paraId="525CB826" w14:textId="77777777" w:rsidTr="001D6B18">
        <w:tc>
          <w:tcPr>
            <w:tcW w:w="816" w:type="pct"/>
            <w:vMerge/>
          </w:tcPr>
          <w:p w14:paraId="3E03AFB8" w14:textId="77777777" w:rsidR="00886C75" w:rsidRDefault="00886C75" w:rsidP="00886C75">
            <w:pPr>
              <w:pStyle w:val="TableBoldSmall"/>
              <w:rPr>
                <w:lang w:eastAsia="lv-LV"/>
              </w:rPr>
            </w:pPr>
          </w:p>
        </w:tc>
        <w:tc>
          <w:tcPr>
            <w:tcW w:w="1168" w:type="pct"/>
            <w:tcBorders>
              <w:top w:val="single" w:sz="4" w:space="0" w:color="auto"/>
              <w:bottom w:val="nil"/>
            </w:tcBorders>
          </w:tcPr>
          <w:p w14:paraId="2E78FA4A" w14:textId="4D44D22F" w:rsidR="00886C75" w:rsidRPr="005C1883" w:rsidRDefault="005C1883" w:rsidP="00886C75">
            <w:pPr>
              <w:pStyle w:val="Tablebody"/>
              <w:rPr>
                <w:b/>
                <w:i/>
                <w:szCs w:val="20"/>
                <w:lang w:eastAsia="lv-LV"/>
              </w:rPr>
            </w:pPr>
            <w:r w:rsidRPr="002D09A5">
              <w:rPr>
                <w:b/>
                <w:szCs w:val="20"/>
                <w:lang w:eastAsia="lv-LV"/>
              </w:rPr>
              <w:t>Appearance</w:t>
            </w:r>
          </w:p>
        </w:tc>
        <w:tc>
          <w:tcPr>
            <w:tcW w:w="3016" w:type="pct"/>
            <w:tcBorders>
              <w:top w:val="single" w:sz="4" w:space="0" w:color="auto"/>
              <w:bottom w:val="nil"/>
            </w:tcBorders>
          </w:tcPr>
          <w:p w14:paraId="7226B78E" w14:textId="77777777" w:rsidR="00886C75" w:rsidRPr="00412C83" w:rsidRDefault="00886C75" w:rsidP="00886C75">
            <w:pPr>
              <w:pStyle w:val="Tablebody"/>
              <w:rPr>
                <w:szCs w:val="20"/>
                <w:lang w:eastAsia="lv-LV"/>
              </w:rPr>
            </w:pPr>
          </w:p>
        </w:tc>
      </w:tr>
      <w:tr w:rsidR="00886C75" w:rsidRPr="00412C83" w14:paraId="34C3756B" w14:textId="77777777" w:rsidTr="001D6B18">
        <w:tc>
          <w:tcPr>
            <w:tcW w:w="816" w:type="pct"/>
            <w:vMerge/>
          </w:tcPr>
          <w:p w14:paraId="4A11637E" w14:textId="77777777" w:rsidR="00886C75" w:rsidRDefault="00886C75" w:rsidP="00886C75">
            <w:pPr>
              <w:pStyle w:val="TableBoldSmall"/>
              <w:rPr>
                <w:lang w:eastAsia="lv-LV"/>
              </w:rPr>
            </w:pPr>
          </w:p>
        </w:tc>
        <w:tc>
          <w:tcPr>
            <w:tcW w:w="1168" w:type="pct"/>
            <w:tcBorders>
              <w:top w:val="nil"/>
              <w:bottom w:val="nil"/>
            </w:tcBorders>
          </w:tcPr>
          <w:p w14:paraId="1822C2E0" w14:textId="7C9BEFF6" w:rsidR="00886C75" w:rsidRPr="00412C83" w:rsidRDefault="002D09A5" w:rsidP="00886C75">
            <w:pPr>
              <w:pStyle w:val="Tablebody"/>
              <w:rPr>
                <w:szCs w:val="20"/>
                <w:lang w:eastAsia="lv-LV"/>
              </w:rPr>
            </w:pPr>
            <w:r>
              <w:rPr>
                <w:rFonts w:cs="Arial"/>
                <w:szCs w:val="20"/>
                <w:lang w:eastAsia="lv-LV"/>
              </w:rPr>
              <w:t>–</w:t>
            </w:r>
            <w:r>
              <w:rPr>
                <w:szCs w:val="20"/>
                <w:lang w:eastAsia="lv-LV"/>
              </w:rPr>
              <w:t> </w:t>
            </w:r>
            <w:r w:rsidR="005C1883" w:rsidRPr="005C1883">
              <w:rPr>
                <w:szCs w:val="20"/>
                <w:lang w:eastAsia="lv-LV"/>
              </w:rPr>
              <w:t>NumberOfColumns</w:t>
            </w:r>
          </w:p>
        </w:tc>
        <w:tc>
          <w:tcPr>
            <w:tcW w:w="3016" w:type="pct"/>
            <w:tcBorders>
              <w:top w:val="nil"/>
              <w:bottom w:val="nil"/>
            </w:tcBorders>
          </w:tcPr>
          <w:p w14:paraId="089AC6A6" w14:textId="555963C5" w:rsidR="00886C75" w:rsidRPr="00412C83" w:rsidRDefault="001D6B18" w:rsidP="001D6B18">
            <w:pPr>
              <w:pStyle w:val="Tablebody"/>
              <w:rPr>
                <w:szCs w:val="20"/>
                <w:lang w:eastAsia="lv-LV"/>
              </w:rPr>
            </w:pPr>
            <w:r>
              <w:rPr>
                <w:szCs w:val="20"/>
                <w:lang w:eastAsia="lv-LV"/>
              </w:rPr>
              <w:t>Kolonnu, kurās attēlot saišu bloku, skaits.</w:t>
            </w:r>
          </w:p>
        </w:tc>
      </w:tr>
      <w:tr w:rsidR="00886C75" w:rsidRPr="00412C83" w14:paraId="747DEB18" w14:textId="77777777" w:rsidTr="001D6B18">
        <w:tc>
          <w:tcPr>
            <w:tcW w:w="816" w:type="pct"/>
            <w:vMerge/>
          </w:tcPr>
          <w:p w14:paraId="497C5CAB" w14:textId="77777777" w:rsidR="00886C75" w:rsidRDefault="00886C75" w:rsidP="00886C75">
            <w:pPr>
              <w:pStyle w:val="TableBoldSmall"/>
              <w:rPr>
                <w:lang w:eastAsia="lv-LV"/>
              </w:rPr>
            </w:pPr>
          </w:p>
        </w:tc>
        <w:tc>
          <w:tcPr>
            <w:tcW w:w="1168" w:type="pct"/>
            <w:tcBorders>
              <w:top w:val="nil"/>
              <w:bottom w:val="single" w:sz="4" w:space="0" w:color="auto"/>
            </w:tcBorders>
          </w:tcPr>
          <w:p w14:paraId="42FBDAF2" w14:textId="0551A449" w:rsidR="00886C75" w:rsidRPr="00412C83" w:rsidRDefault="002D09A5" w:rsidP="00886C75">
            <w:pPr>
              <w:pStyle w:val="Tablebody"/>
              <w:rPr>
                <w:szCs w:val="20"/>
                <w:lang w:eastAsia="lv-LV"/>
              </w:rPr>
            </w:pPr>
            <w:r>
              <w:rPr>
                <w:rFonts w:cs="Arial"/>
                <w:szCs w:val="20"/>
                <w:lang w:eastAsia="lv-LV"/>
              </w:rPr>
              <w:t>–</w:t>
            </w:r>
            <w:r>
              <w:rPr>
                <w:szCs w:val="20"/>
                <w:lang w:eastAsia="lv-LV"/>
              </w:rPr>
              <w:t> </w:t>
            </w:r>
            <w:r w:rsidR="005C1883" w:rsidRPr="005C1883">
              <w:rPr>
                <w:szCs w:val="20"/>
                <w:lang w:eastAsia="lv-LV"/>
              </w:rPr>
              <w:t>LevelsToShow</w:t>
            </w:r>
          </w:p>
        </w:tc>
        <w:tc>
          <w:tcPr>
            <w:tcW w:w="3016" w:type="pct"/>
            <w:tcBorders>
              <w:top w:val="nil"/>
              <w:bottom w:val="single" w:sz="4" w:space="0" w:color="auto"/>
            </w:tcBorders>
          </w:tcPr>
          <w:p w14:paraId="530B530D" w14:textId="5301FDFE" w:rsidR="00886C75" w:rsidRPr="00412C83" w:rsidRDefault="001D6B18" w:rsidP="001D6B18">
            <w:pPr>
              <w:pStyle w:val="Tablebody"/>
              <w:rPr>
                <w:szCs w:val="20"/>
                <w:lang w:eastAsia="lv-LV"/>
              </w:rPr>
            </w:pPr>
            <w:r>
              <w:rPr>
                <w:szCs w:val="20"/>
                <w:lang w:eastAsia="lv-LV"/>
              </w:rPr>
              <w:t>Dzīves situāciju līmeņu, saites uz kurām ir jāattēlo, skaits.</w:t>
            </w:r>
          </w:p>
        </w:tc>
      </w:tr>
    </w:tbl>
    <w:p w14:paraId="4CB8242F" w14:textId="5DA4EDD5" w:rsidR="006A72E2" w:rsidRPr="00AC0BE1" w:rsidRDefault="006A72E2" w:rsidP="006A72E2">
      <w:pPr>
        <w:pStyle w:val="Heading5"/>
      </w:pPr>
      <w:r w:rsidRPr="00AC0BE1">
        <w:t>Šablons „LikeButtonsParameters”</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666"/>
        <w:gridCol w:w="6015"/>
      </w:tblGrid>
      <w:tr w:rsidR="006A72E2" w:rsidRPr="00412C83" w14:paraId="4024FE8F" w14:textId="77777777" w:rsidTr="00E91821">
        <w:tc>
          <w:tcPr>
            <w:tcW w:w="1561" w:type="dxa"/>
            <w:tcBorders>
              <w:bottom w:val="single" w:sz="4" w:space="0" w:color="auto"/>
            </w:tcBorders>
          </w:tcPr>
          <w:p w14:paraId="4F510547" w14:textId="77777777" w:rsidR="006A72E2" w:rsidRPr="00412C83" w:rsidRDefault="006A72E2" w:rsidP="00E91821">
            <w:pPr>
              <w:pStyle w:val="Bold"/>
              <w:rPr>
                <w:lang w:eastAsia="lv-LV"/>
              </w:rPr>
            </w:pPr>
            <w:r>
              <w:rPr>
                <w:lang w:eastAsia="lv-LV"/>
              </w:rPr>
              <w:t>Apraksts</w:t>
            </w:r>
          </w:p>
        </w:tc>
        <w:tc>
          <w:tcPr>
            <w:tcW w:w="7681" w:type="dxa"/>
            <w:gridSpan w:val="2"/>
            <w:tcBorders>
              <w:bottom w:val="single" w:sz="4" w:space="0" w:color="auto"/>
            </w:tcBorders>
            <w:shd w:val="clear" w:color="auto" w:fill="auto"/>
          </w:tcPr>
          <w:p w14:paraId="72444557" w14:textId="4F12F9E6" w:rsidR="006A72E2" w:rsidRPr="00676762" w:rsidRDefault="006A72E2" w:rsidP="0033046B">
            <w:pPr>
              <w:pStyle w:val="Tablebody"/>
            </w:pPr>
            <w:r>
              <w:t xml:space="preserve">Šablons </w:t>
            </w:r>
            <w:r w:rsidR="0033046B">
              <w:t>„ieteikt draugam”</w:t>
            </w:r>
            <w:r w:rsidR="00676762">
              <w:t xml:space="preserve"> (</w:t>
            </w:r>
            <w:r w:rsidR="00676762">
              <w:rPr>
                <w:i/>
              </w:rPr>
              <w:t>like</w:t>
            </w:r>
            <w:r w:rsidR="00676762">
              <w:t>) pogas uzstādījumiem.</w:t>
            </w:r>
          </w:p>
        </w:tc>
      </w:tr>
      <w:tr w:rsidR="006A72E2" w:rsidRPr="00412C83" w14:paraId="5983F0FD" w14:textId="77777777" w:rsidTr="00E91821">
        <w:tc>
          <w:tcPr>
            <w:tcW w:w="1561" w:type="dxa"/>
            <w:vMerge w:val="restart"/>
            <w:tcBorders>
              <w:top w:val="nil"/>
            </w:tcBorders>
          </w:tcPr>
          <w:p w14:paraId="664699C6" w14:textId="77777777" w:rsidR="006A72E2" w:rsidRPr="00412C83" w:rsidRDefault="006A72E2" w:rsidP="00E91821">
            <w:pPr>
              <w:pStyle w:val="Bold"/>
              <w:rPr>
                <w:lang w:eastAsia="lv-LV"/>
              </w:rPr>
            </w:pPr>
            <w:r>
              <w:t>Šablona lauki</w:t>
            </w:r>
          </w:p>
        </w:tc>
        <w:tc>
          <w:tcPr>
            <w:tcW w:w="1666" w:type="dxa"/>
            <w:tcBorders>
              <w:top w:val="single" w:sz="4" w:space="0" w:color="auto"/>
              <w:bottom w:val="single" w:sz="4" w:space="0" w:color="auto"/>
            </w:tcBorders>
          </w:tcPr>
          <w:p w14:paraId="3D863B5D" w14:textId="77777777" w:rsidR="006A72E2" w:rsidRPr="00F50FF0" w:rsidRDefault="006A72E2" w:rsidP="00E91821">
            <w:pPr>
              <w:pStyle w:val="TableBoldSmall"/>
            </w:pPr>
            <w:r>
              <w:t>Īpašība</w:t>
            </w:r>
          </w:p>
        </w:tc>
        <w:tc>
          <w:tcPr>
            <w:tcW w:w="6015" w:type="dxa"/>
            <w:tcBorders>
              <w:top w:val="single" w:sz="4" w:space="0" w:color="auto"/>
              <w:bottom w:val="single" w:sz="4" w:space="0" w:color="auto"/>
            </w:tcBorders>
          </w:tcPr>
          <w:p w14:paraId="61A030FB" w14:textId="77777777" w:rsidR="006A72E2" w:rsidRPr="00F50FF0" w:rsidRDefault="006A72E2" w:rsidP="00E91821">
            <w:pPr>
              <w:pStyle w:val="TableBoldSmall"/>
            </w:pPr>
            <w:r>
              <w:t>Īpašības apraksts</w:t>
            </w:r>
          </w:p>
        </w:tc>
      </w:tr>
      <w:tr w:rsidR="006A72E2" w:rsidRPr="00412C83" w14:paraId="2C4738AD" w14:textId="77777777" w:rsidTr="00CC24EB">
        <w:tc>
          <w:tcPr>
            <w:tcW w:w="1561" w:type="dxa"/>
            <w:vMerge/>
          </w:tcPr>
          <w:p w14:paraId="35C0F1A7" w14:textId="77777777" w:rsidR="006A72E2" w:rsidRDefault="006A72E2" w:rsidP="00E91821">
            <w:pPr>
              <w:pStyle w:val="TableBoldSmall"/>
              <w:rPr>
                <w:lang w:eastAsia="lv-LV"/>
              </w:rPr>
            </w:pPr>
          </w:p>
        </w:tc>
        <w:tc>
          <w:tcPr>
            <w:tcW w:w="1666" w:type="dxa"/>
            <w:tcBorders>
              <w:top w:val="single" w:sz="4" w:space="0" w:color="auto"/>
              <w:bottom w:val="nil"/>
            </w:tcBorders>
          </w:tcPr>
          <w:p w14:paraId="4603620B" w14:textId="77777777" w:rsidR="006A72E2" w:rsidRPr="008A05AB" w:rsidRDefault="006A72E2" w:rsidP="00E91821">
            <w:pPr>
              <w:pStyle w:val="Tablebody"/>
              <w:rPr>
                <w:b/>
                <w:szCs w:val="20"/>
                <w:lang w:eastAsia="lv-LV"/>
              </w:rPr>
            </w:pPr>
            <w:r w:rsidRPr="008A05AB">
              <w:rPr>
                <w:b/>
                <w:szCs w:val="20"/>
                <w:lang w:eastAsia="lv-LV"/>
              </w:rPr>
              <w:t>Data</w:t>
            </w:r>
          </w:p>
        </w:tc>
        <w:tc>
          <w:tcPr>
            <w:tcW w:w="6015" w:type="dxa"/>
            <w:tcBorders>
              <w:top w:val="single" w:sz="4" w:space="0" w:color="auto"/>
              <w:bottom w:val="nil"/>
            </w:tcBorders>
          </w:tcPr>
          <w:p w14:paraId="0AD519B0" w14:textId="77777777" w:rsidR="006A72E2" w:rsidRPr="00412C83" w:rsidRDefault="006A72E2" w:rsidP="00E91821">
            <w:pPr>
              <w:pStyle w:val="Tablebody"/>
              <w:rPr>
                <w:szCs w:val="20"/>
                <w:lang w:eastAsia="lv-LV"/>
              </w:rPr>
            </w:pPr>
          </w:p>
        </w:tc>
      </w:tr>
      <w:tr w:rsidR="00E91821" w:rsidRPr="00412C83" w14:paraId="5CE0EEC2" w14:textId="77777777" w:rsidTr="00CC24EB">
        <w:tc>
          <w:tcPr>
            <w:tcW w:w="1561" w:type="dxa"/>
            <w:vMerge/>
          </w:tcPr>
          <w:p w14:paraId="39E23208" w14:textId="77777777" w:rsidR="00E91821" w:rsidRDefault="00E91821" w:rsidP="00E91821">
            <w:pPr>
              <w:pStyle w:val="TableBoldSmall"/>
              <w:rPr>
                <w:lang w:eastAsia="lv-LV"/>
              </w:rPr>
            </w:pPr>
          </w:p>
        </w:tc>
        <w:tc>
          <w:tcPr>
            <w:tcW w:w="1666" w:type="dxa"/>
            <w:tcBorders>
              <w:top w:val="nil"/>
              <w:bottom w:val="nil"/>
            </w:tcBorders>
          </w:tcPr>
          <w:p w14:paraId="35A63360" w14:textId="60CB0C98" w:rsidR="00E91821" w:rsidRDefault="00E91821" w:rsidP="00E91821">
            <w:pPr>
              <w:pStyle w:val="Tablebody"/>
              <w:rPr>
                <w:rFonts w:cs="Arial"/>
                <w:szCs w:val="20"/>
                <w:lang w:eastAsia="lv-LV"/>
              </w:rPr>
            </w:pPr>
            <w:r>
              <w:rPr>
                <w:rFonts w:cs="Arial"/>
                <w:szCs w:val="20"/>
                <w:lang w:eastAsia="lv-LV"/>
              </w:rPr>
              <w:t>–</w:t>
            </w:r>
            <w:r>
              <w:rPr>
                <w:szCs w:val="20"/>
                <w:lang w:eastAsia="lv-LV"/>
              </w:rPr>
              <w:t> </w:t>
            </w:r>
            <w:r w:rsidRPr="00E91821">
              <w:rPr>
                <w:szCs w:val="20"/>
                <w:lang w:eastAsia="lv-LV"/>
              </w:rPr>
              <w:t>LikedUrlTitle</w:t>
            </w:r>
          </w:p>
        </w:tc>
        <w:tc>
          <w:tcPr>
            <w:tcW w:w="6015" w:type="dxa"/>
            <w:tcBorders>
              <w:top w:val="nil"/>
              <w:bottom w:val="nil"/>
            </w:tcBorders>
          </w:tcPr>
          <w:p w14:paraId="440DB4E1" w14:textId="05F1A390" w:rsidR="00E91821" w:rsidRPr="00412C83" w:rsidRDefault="0033046B" w:rsidP="0033046B">
            <w:pPr>
              <w:pStyle w:val="Tablebody"/>
              <w:rPr>
                <w:szCs w:val="20"/>
                <w:lang w:eastAsia="lv-LV"/>
              </w:rPr>
            </w:pPr>
            <w:r>
              <w:rPr>
                <w:szCs w:val="20"/>
                <w:lang w:eastAsia="lv-LV"/>
              </w:rPr>
              <w:t>Draugiem ieteicamās lapas virsraksts.</w:t>
            </w:r>
          </w:p>
        </w:tc>
      </w:tr>
      <w:tr w:rsidR="006A72E2" w:rsidRPr="00412C83" w14:paraId="3845824F" w14:textId="77777777" w:rsidTr="00CC24EB">
        <w:tc>
          <w:tcPr>
            <w:tcW w:w="1561" w:type="dxa"/>
            <w:vMerge/>
          </w:tcPr>
          <w:p w14:paraId="4356001E" w14:textId="77777777" w:rsidR="006A72E2" w:rsidRDefault="006A72E2" w:rsidP="00E91821">
            <w:pPr>
              <w:pStyle w:val="TableBoldSmall"/>
              <w:rPr>
                <w:lang w:eastAsia="lv-LV"/>
              </w:rPr>
            </w:pPr>
          </w:p>
        </w:tc>
        <w:tc>
          <w:tcPr>
            <w:tcW w:w="1666" w:type="dxa"/>
            <w:tcBorders>
              <w:top w:val="nil"/>
              <w:bottom w:val="single" w:sz="4" w:space="0" w:color="auto"/>
            </w:tcBorders>
          </w:tcPr>
          <w:p w14:paraId="554F4C60" w14:textId="662B83C9" w:rsidR="006A72E2" w:rsidRPr="00412C83" w:rsidRDefault="006A72E2" w:rsidP="00E91821">
            <w:pPr>
              <w:pStyle w:val="Tablebody"/>
              <w:rPr>
                <w:szCs w:val="20"/>
                <w:lang w:eastAsia="lv-LV"/>
              </w:rPr>
            </w:pPr>
            <w:r>
              <w:rPr>
                <w:rFonts w:cs="Arial"/>
                <w:szCs w:val="20"/>
                <w:lang w:eastAsia="lv-LV"/>
              </w:rPr>
              <w:t>–</w:t>
            </w:r>
            <w:r>
              <w:rPr>
                <w:szCs w:val="20"/>
                <w:lang w:eastAsia="lv-LV"/>
              </w:rPr>
              <w:t> </w:t>
            </w:r>
            <w:r w:rsidR="00E91821" w:rsidRPr="00E91821">
              <w:rPr>
                <w:szCs w:val="20"/>
                <w:lang w:eastAsia="lv-LV"/>
              </w:rPr>
              <w:t>LikedUrl</w:t>
            </w:r>
          </w:p>
        </w:tc>
        <w:tc>
          <w:tcPr>
            <w:tcW w:w="6015" w:type="dxa"/>
            <w:tcBorders>
              <w:top w:val="nil"/>
              <w:bottom w:val="single" w:sz="4" w:space="0" w:color="auto"/>
            </w:tcBorders>
          </w:tcPr>
          <w:p w14:paraId="5E31D1AB" w14:textId="0BB2F65C" w:rsidR="006A72E2" w:rsidRPr="00412C83" w:rsidRDefault="0033046B" w:rsidP="0033046B">
            <w:pPr>
              <w:pStyle w:val="Tablebody"/>
              <w:rPr>
                <w:szCs w:val="20"/>
                <w:lang w:eastAsia="lv-LV"/>
              </w:rPr>
            </w:pPr>
            <w:r w:rsidRPr="0033046B">
              <w:rPr>
                <w:szCs w:val="20"/>
                <w:lang w:eastAsia="lv-LV"/>
              </w:rPr>
              <w:t xml:space="preserve">Lapas </w:t>
            </w:r>
            <w:r w:rsidR="00676762" w:rsidRPr="0033046B">
              <w:rPr>
                <w:szCs w:val="20"/>
                <w:lang w:eastAsia="lv-LV"/>
              </w:rPr>
              <w:t>URL, k</w:t>
            </w:r>
            <w:r w:rsidRPr="0033046B">
              <w:rPr>
                <w:szCs w:val="20"/>
                <w:lang w:eastAsia="lv-LV"/>
              </w:rPr>
              <w:t>as</w:t>
            </w:r>
            <w:r w:rsidR="00676762" w:rsidRPr="0033046B">
              <w:rPr>
                <w:szCs w:val="20"/>
                <w:lang w:eastAsia="lv-LV"/>
              </w:rPr>
              <w:t xml:space="preserve"> </w:t>
            </w:r>
            <w:r w:rsidRPr="0033046B">
              <w:rPr>
                <w:szCs w:val="20"/>
                <w:lang w:eastAsia="lv-LV"/>
              </w:rPr>
              <w:t>tiks ieteikts draugam.</w:t>
            </w:r>
          </w:p>
        </w:tc>
      </w:tr>
    </w:tbl>
    <w:p w14:paraId="2DCD7C41" w14:textId="63AB199C" w:rsidR="00AD3034" w:rsidRDefault="00AD3034" w:rsidP="00AD3034">
      <w:pPr>
        <w:pStyle w:val="Heading5"/>
      </w:pPr>
      <w:r>
        <w:t>Šablons „MyWorkplaceMenu”</w:t>
      </w:r>
    </w:p>
    <w:tbl>
      <w:tblPr>
        <w:tblW w:w="5000" w:type="pct"/>
        <w:tblBorders>
          <w:top w:val="single" w:sz="12" w:space="0" w:color="auto"/>
          <w:bottom w:val="single" w:sz="4" w:space="0" w:color="auto"/>
          <w:insideV w:val="single" w:sz="4" w:space="0" w:color="auto"/>
        </w:tblBorders>
        <w:tblLook w:val="04E0" w:firstRow="1" w:lastRow="1" w:firstColumn="1" w:lastColumn="0" w:noHBand="0" w:noVBand="1"/>
      </w:tblPr>
      <w:tblGrid>
        <w:gridCol w:w="1665"/>
        <w:gridCol w:w="1776"/>
        <w:gridCol w:w="6413"/>
      </w:tblGrid>
      <w:tr w:rsidR="00886C75" w:rsidRPr="00412C83" w14:paraId="7DFD105F" w14:textId="77777777" w:rsidTr="001D6B18">
        <w:tc>
          <w:tcPr>
            <w:tcW w:w="845" w:type="pct"/>
            <w:tcBorders>
              <w:bottom w:val="single" w:sz="4" w:space="0" w:color="auto"/>
            </w:tcBorders>
          </w:tcPr>
          <w:p w14:paraId="70EF2803" w14:textId="77777777" w:rsidR="00886C75" w:rsidRPr="00412C83" w:rsidRDefault="00886C75" w:rsidP="00886C75">
            <w:pPr>
              <w:pStyle w:val="Bold"/>
              <w:rPr>
                <w:lang w:eastAsia="lv-LV"/>
              </w:rPr>
            </w:pPr>
            <w:r>
              <w:rPr>
                <w:lang w:eastAsia="lv-LV"/>
              </w:rPr>
              <w:t>Apraksts</w:t>
            </w:r>
          </w:p>
        </w:tc>
        <w:tc>
          <w:tcPr>
            <w:tcW w:w="4155" w:type="pct"/>
            <w:gridSpan w:val="2"/>
            <w:tcBorders>
              <w:bottom w:val="single" w:sz="4" w:space="0" w:color="auto"/>
            </w:tcBorders>
          </w:tcPr>
          <w:p w14:paraId="21DEDE26" w14:textId="50B2563D" w:rsidR="00886C75" w:rsidRPr="00412C83" w:rsidRDefault="001D6B18" w:rsidP="00886C75">
            <w:pPr>
              <w:pStyle w:val="Tablebody"/>
            </w:pPr>
            <w:r>
              <w:t>Izvēlnes „Mana darba vieta” bloks.</w:t>
            </w:r>
          </w:p>
        </w:tc>
      </w:tr>
      <w:tr w:rsidR="00886C75" w:rsidRPr="00412C83" w14:paraId="37BD6539" w14:textId="77777777" w:rsidTr="001D6B18">
        <w:tc>
          <w:tcPr>
            <w:tcW w:w="845" w:type="pct"/>
            <w:vMerge w:val="restart"/>
            <w:tcBorders>
              <w:top w:val="nil"/>
            </w:tcBorders>
          </w:tcPr>
          <w:p w14:paraId="706A1208" w14:textId="77777777" w:rsidR="00886C75" w:rsidRPr="00412C83" w:rsidRDefault="00886C75" w:rsidP="00886C75">
            <w:pPr>
              <w:pStyle w:val="Bold"/>
              <w:rPr>
                <w:lang w:eastAsia="lv-LV"/>
              </w:rPr>
            </w:pPr>
            <w:r>
              <w:t>Šablona lauki</w:t>
            </w:r>
          </w:p>
        </w:tc>
        <w:tc>
          <w:tcPr>
            <w:tcW w:w="901" w:type="pct"/>
            <w:tcBorders>
              <w:top w:val="single" w:sz="4" w:space="0" w:color="auto"/>
              <w:bottom w:val="single" w:sz="4" w:space="0" w:color="auto"/>
            </w:tcBorders>
          </w:tcPr>
          <w:p w14:paraId="3042B11F" w14:textId="77777777" w:rsidR="00886C75" w:rsidRPr="00F50FF0" w:rsidRDefault="00886C75" w:rsidP="00886C75">
            <w:pPr>
              <w:pStyle w:val="TableBoldSmall"/>
            </w:pPr>
            <w:r>
              <w:t>Īpašība</w:t>
            </w:r>
          </w:p>
        </w:tc>
        <w:tc>
          <w:tcPr>
            <w:tcW w:w="3254" w:type="pct"/>
            <w:tcBorders>
              <w:top w:val="single" w:sz="4" w:space="0" w:color="auto"/>
              <w:bottom w:val="single" w:sz="4" w:space="0" w:color="auto"/>
            </w:tcBorders>
          </w:tcPr>
          <w:p w14:paraId="0991C19D" w14:textId="77777777" w:rsidR="00886C75" w:rsidRPr="00F50FF0" w:rsidRDefault="00886C75" w:rsidP="00886C75">
            <w:pPr>
              <w:pStyle w:val="TableBoldSmall"/>
            </w:pPr>
            <w:r>
              <w:t>Īpašības apraksts</w:t>
            </w:r>
          </w:p>
        </w:tc>
      </w:tr>
      <w:tr w:rsidR="00886C75" w:rsidRPr="00412C83" w14:paraId="06F86A2D" w14:textId="77777777" w:rsidTr="0015119F">
        <w:tc>
          <w:tcPr>
            <w:tcW w:w="845" w:type="pct"/>
            <w:vMerge/>
          </w:tcPr>
          <w:p w14:paraId="77E11698" w14:textId="77777777" w:rsidR="00886C75" w:rsidRDefault="00886C75" w:rsidP="00886C75">
            <w:pPr>
              <w:pStyle w:val="TableBoldSmall"/>
              <w:rPr>
                <w:lang w:eastAsia="lv-LV"/>
              </w:rPr>
            </w:pPr>
          </w:p>
        </w:tc>
        <w:tc>
          <w:tcPr>
            <w:tcW w:w="901" w:type="pct"/>
            <w:tcBorders>
              <w:top w:val="single" w:sz="4" w:space="0" w:color="auto"/>
              <w:bottom w:val="nil"/>
            </w:tcBorders>
          </w:tcPr>
          <w:p w14:paraId="112CABB9" w14:textId="40070FDF" w:rsidR="00886C75" w:rsidRPr="005C1883" w:rsidRDefault="005C1883" w:rsidP="00886C75">
            <w:pPr>
              <w:pStyle w:val="Tablebody"/>
              <w:rPr>
                <w:b/>
                <w:i/>
                <w:szCs w:val="20"/>
                <w:lang w:eastAsia="lv-LV"/>
              </w:rPr>
            </w:pPr>
            <w:r w:rsidRPr="002D09A5">
              <w:rPr>
                <w:b/>
                <w:szCs w:val="20"/>
                <w:lang w:eastAsia="lv-LV"/>
              </w:rPr>
              <w:t>Appearance</w:t>
            </w:r>
          </w:p>
        </w:tc>
        <w:tc>
          <w:tcPr>
            <w:tcW w:w="3254" w:type="pct"/>
            <w:tcBorders>
              <w:top w:val="single" w:sz="4" w:space="0" w:color="auto"/>
              <w:bottom w:val="nil"/>
            </w:tcBorders>
          </w:tcPr>
          <w:p w14:paraId="79C49E43" w14:textId="77777777" w:rsidR="00886C75" w:rsidRPr="00412C83" w:rsidRDefault="00886C75" w:rsidP="00886C75">
            <w:pPr>
              <w:pStyle w:val="Tablebody"/>
              <w:rPr>
                <w:szCs w:val="20"/>
                <w:lang w:eastAsia="lv-LV"/>
              </w:rPr>
            </w:pPr>
          </w:p>
        </w:tc>
      </w:tr>
      <w:tr w:rsidR="0015119F" w:rsidRPr="00412C83" w14:paraId="2859B389" w14:textId="77777777" w:rsidTr="0015119F">
        <w:tc>
          <w:tcPr>
            <w:tcW w:w="845" w:type="pct"/>
            <w:vMerge/>
          </w:tcPr>
          <w:p w14:paraId="6D7E35F0" w14:textId="77777777" w:rsidR="0015119F" w:rsidRDefault="0015119F" w:rsidP="00886C75">
            <w:pPr>
              <w:pStyle w:val="TableBoldSmall"/>
              <w:rPr>
                <w:lang w:eastAsia="lv-LV"/>
              </w:rPr>
            </w:pPr>
          </w:p>
        </w:tc>
        <w:tc>
          <w:tcPr>
            <w:tcW w:w="901" w:type="pct"/>
            <w:tcBorders>
              <w:top w:val="nil"/>
              <w:bottom w:val="nil"/>
            </w:tcBorders>
          </w:tcPr>
          <w:p w14:paraId="1DE827C2" w14:textId="645F0E04" w:rsidR="0015119F" w:rsidRDefault="0015119F" w:rsidP="00886C75">
            <w:pPr>
              <w:pStyle w:val="Tablebody"/>
              <w:rPr>
                <w:rFonts w:cs="Arial"/>
                <w:szCs w:val="20"/>
                <w:lang w:eastAsia="lv-LV"/>
              </w:rPr>
            </w:pPr>
            <w:r>
              <w:rPr>
                <w:rFonts w:cs="Arial"/>
                <w:szCs w:val="20"/>
                <w:lang w:eastAsia="lv-LV"/>
              </w:rPr>
              <w:t>–</w:t>
            </w:r>
            <w:r>
              <w:rPr>
                <w:szCs w:val="20"/>
                <w:lang w:eastAsia="lv-LV"/>
              </w:rPr>
              <w:t> </w:t>
            </w:r>
            <w:r w:rsidRPr="005C1883">
              <w:rPr>
                <w:szCs w:val="20"/>
                <w:lang w:eastAsia="lv-LV"/>
              </w:rPr>
              <w:t>Pictogram</w:t>
            </w:r>
          </w:p>
        </w:tc>
        <w:tc>
          <w:tcPr>
            <w:tcW w:w="3254" w:type="pct"/>
            <w:tcBorders>
              <w:top w:val="nil"/>
              <w:bottom w:val="nil"/>
            </w:tcBorders>
          </w:tcPr>
          <w:p w14:paraId="6E4A02C8" w14:textId="2DA9A10C" w:rsidR="0015119F" w:rsidRDefault="0015119F" w:rsidP="00962E5B">
            <w:pPr>
              <w:pStyle w:val="Tablebody"/>
              <w:rPr>
                <w:szCs w:val="20"/>
                <w:lang w:eastAsia="lv-LV"/>
              </w:rPr>
            </w:pPr>
            <w:r>
              <w:rPr>
                <w:szCs w:val="20"/>
                <w:lang w:eastAsia="lv-LV"/>
              </w:rPr>
              <w:t>Piktogramma, kas ir attēlojama pie izvēlnes sāknes elementa.</w:t>
            </w:r>
          </w:p>
        </w:tc>
      </w:tr>
      <w:tr w:rsidR="0015119F" w:rsidRPr="00412C83" w14:paraId="1B900894" w14:textId="77777777" w:rsidTr="0015119F">
        <w:tc>
          <w:tcPr>
            <w:tcW w:w="845" w:type="pct"/>
            <w:vMerge/>
          </w:tcPr>
          <w:p w14:paraId="155FE979" w14:textId="77777777" w:rsidR="0015119F" w:rsidRDefault="0015119F" w:rsidP="00886C75">
            <w:pPr>
              <w:pStyle w:val="TableBoldSmall"/>
              <w:rPr>
                <w:lang w:eastAsia="lv-LV"/>
              </w:rPr>
            </w:pPr>
          </w:p>
        </w:tc>
        <w:tc>
          <w:tcPr>
            <w:tcW w:w="901" w:type="pct"/>
            <w:tcBorders>
              <w:top w:val="nil"/>
              <w:bottom w:val="nil"/>
            </w:tcBorders>
          </w:tcPr>
          <w:p w14:paraId="1B8C7EDB" w14:textId="4D73D71A" w:rsidR="0015119F" w:rsidRPr="0015119F" w:rsidRDefault="0015119F" w:rsidP="00886C75">
            <w:pPr>
              <w:pStyle w:val="Tablebody"/>
              <w:rPr>
                <w:rFonts w:cs="Arial"/>
                <w:b/>
                <w:szCs w:val="20"/>
                <w:lang w:eastAsia="lv-LV"/>
              </w:rPr>
            </w:pPr>
            <w:r w:rsidRPr="0015119F">
              <w:rPr>
                <w:rFonts w:cs="Arial"/>
                <w:b/>
                <w:szCs w:val="20"/>
                <w:lang w:eastAsia="lv-LV"/>
              </w:rPr>
              <w:t>Data</w:t>
            </w:r>
          </w:p>
        </w:tc>
        <w:tc>
          <w:tcPr>
            <w:tcW w:w="3254" w:type="pct"/>
            <w:tcBorders>
              <w:top w:val="nil"/>
              <w:bottom w:val="nil"/>
            </w:tcBorders>
          </w:tcPr>
          <w:p w14:paraId="77EB5E5D" w14:textId="77777777" w:rsidR="0015119F" w:rsidRDefault="0015119F" w:rsidP="00962E5B">
            <w:pPr>
              <w:pStyle w:val="Tablebody"/>
              <w:rPr>
                <w:szCs w:val="20"/>
                <w:lang w:eastAsia="lv-LV"/>
              </w:rPr>
            </w:pPr>
          </w:p>
        </w:tc>
      </w:tr>
      <w:tr w:rsidR="0015119F" w:rsidRPr="00412C83" w14:paraId="3347FAF0" w14:textId="77777777" w:rsidTr="001D6B18">
        <w:tc>
          <w:tcPr>
            <w:tcW w:w="845" w:type="pct"/>
            <w:vMerge/>
          </w:tcPr>
          <w:p w14:paraId="143C29AE" w14:textId="77777777" w:rsidR="0015119F" w:rsidRDefault="0015119F" w:rsidP="00886C75">
            <w:pPr>
              <w:pStyle w:val="TableBoldSmall"/>
              <w:rPr>
                <w:lang w:eastAsia="lv-LV"/>
              </w:rPr>
            </w:pPr>
          </w:p>
        </w:tc>
        <w:tc>
          <w:tcPr>
            <w:tcW w:w="901" w:type="pct"/>
            <w:tcBorders>
              <w:top w:val="nil"/>
              <w:bottom w:val="single" w:sz="4" w:space="0" w:color="auto"/>
            </w:tcBorders>
          </w:tcPr>
          <w:p w14:paraId="6317AB16" w14:textId="61975188" w:rsidR="0015119F" w:rsidRPr="0015119F" w:rsidRDefault="0015119F" w:rsidP="00886C75">
            <w:pPr>
              <w:pStyle w:val="Tablebody"/>
              <w:rPr>
                <w:szCs w:val="20"/>
                <w:highlight w:val="cyan"/>
                <w:lang w:eastAsia="lv-LV"/>
              </w:rPr>
            </w:pPr>
            <w:r w:rsidRPr="00076ED9">
              <w:rPr>
                <w:szCs w:val="20"/>
                <w:lang w:eastAsia="lv-LV"/>
              </w:rPr>
              <w:t>– MenuLinks</w:t>
            </w:r>
          </w:p>
        </w:tc>
        <w:tc>
          <w:tcPr>
            <w:tcW w:w="3254" w:type="pct"/>
            <w:tcBorders>
              <w:top w:val="nil"/>
              <w:bottom w:val="single" w:sz="4" w:space="0" w:color="auto"/>
            </w:tcBorders>
          </w:tcPr>
          <w:p w14:paraId="1E0B51A5" w14:textId="6211A780" w:rsidR="0015119F" w:rsidRPr="00027E81" w:rsidRDefault="00027E81" w:rsidP="00027E81">
            <w:pPr>
              <w:pStyle w:val="Tablebody"/>
              <w:rPr>
                <w:szCs w:val="20"/>
                <w:lang w:eastAsia="lv-LV"/>
              </w:rPr>
            </w:pPr>
            <w:r>
              <w:rPr>
                <w:szCs w:val="20"/>
                <w:lang w:eastAsia="lv-LV"/>
              </w:rPr>
              <w:t xml:space="preserve">Norāde uz šablonu </w:t>
            </w:r>
            <w:r>
              <w:rPr>
                <w:i/>
                <w:szCs w:val="20"/>
                <w:lang w:eastAsia="lv-LV"/>
              </w:rPr>
              <w:t>UserMenuLinksFolder</w:t>
            </w:r>
            <w:r>
              <w:rPr>
                <w:szCs w:val="20"/>
                <w:lang w:eastAsia="lv-LV"/>
              </w:rPr>
              <w:t xml:space="preserve"> – </w:t>
            </w:r>
            <w:r>
              <w:t>izvēlnes elementu mapi.</w:t>
            </w:r>
          </w:p>
        </w:tc>
      </w:tr>
    </w:tbl>
    <w:p w14:paraId="1B44FC1E" w14:textId="7551EC8F" w:rsidR="006A72E2" w:rsidRPr="00076ED9" w:rsidRDefault="006A72E2" w:rsidP="006A72E2">
      <w:pPr>
        <w:pStyle w:val="Heading5"/>
      </w:pPr>
      <w:r w:rsidRPr="00076ED9">
        <w:t>Šablons „Question”</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666"/>
        <w:gridCol w:w="6015"/>
      </w:tblGrid>
      <w:tr w:rsidR="006A72E2" w:rsidRPr="00412C83" w14:paraId="183A539A" w14:textId="77777777" w:rsidTr="00E91821">
        <w:tc>
          <w:tcPr>
            <w:tcW w:w="1561" w:type="dxa"/>
            <w:tcBorders>
              <w:bottom w:val="single" w:sz="4" w:space="0" w:color="auto"/>
            </w:tcBorders>
          </w:tcPr>
          <w:p w14:paraId="4088C86A" w14:textId="77777777" w:rsidR="006A72E2" w:rsidRPr="00412C83" w:rsidRDefault="006A72E2" w:rsidP="00E91821">
            <w:pPr>
              <w:pStyle w:val="Bold"/>
              <w:rPr>
                <w:lang w:eastAsia="lv-LV"/>
              </w:rPr>
            </w:pPr>
            <w:r>
              <w:rPr>
                <w:lang w:eastAsia="lv-LV"/>
              </w:rPr>
              <w:t>Apraksts</w:t>
            </w:r>
          </w:p>
        </w:tc>
        <w:tc>
          <w:tcPr>
            <w:tcW w:w="7681" w:type="dxa"/>
            <w:gridSpan w:val="2"/>
            <w:tcBorders>
              <w:bottom w:val="single" w:sz="4" w:space="0" w:color="auto"/>
            </w:tcBorders>
            <w:shd w:val="clear" w:color="auto" w:fill="auto"/>
          </w:tcPr>
          <w:p w14:paraId="5A7D6937" w14:textId="192FC6F3" w:rsidR="006A72E2" w:rsidRPr="00EA28CF" w:rsidRDefault="006A72E2" w:rsidP="00E91821">
            <w:pPr>
              <w:pStyle w:val="Tablebody"/>
            </w:pPr>
            <w:r>
              <w:t xml:space="preserve">Šablons </w:t>
            </w:r>
            <w:r w:rsidR="00787AFA">
              <w:t>jautājumam un atbilstošajai atbildei.</w:t>
            </w:r>
          </w:p>
        </w:tc>
      </w:tr>
      <w:tr w:rsidR="006A72E2" w:rsidRPr="00412C83" w14:paraId="68983451" w14:textId="77777777" w:rsidTr="00E91821">
        <w:tc>
          <w:tcPr>
            <w:tcW w:w="1561" w:type="dxa"/>
            <w:vMerge w:val="restart"/>
            <w:tcBorders>
              <w:top w:val="nil"/>
            </w:tcBorders>
          </w:tcPr>
          <w:p w14:paraId="10A5EEA6" w14:textId="77777777" w:rsidR="006A72E2" w:rsidRPr="00412C83" w:rsidRDefault="006A72E2" w:rsidP="00E91821">
            <w:pPr>
              <w:pStyle w:val="Bold"/>
              <w:rPr>
                <w:lang w:eastAsia="lv-LV"/>
              </w:rPr>
            </w:pPr>
            <w:r>
              <w:t>Šablona lauki</w:t>
            </w:r>
          </w:p>
        </w:tc>
        <w:tc>
          <w:tcPr>
            <w:tcW w:w="1666" w:type="dxa"/>
            <w:tcBorders>
              <w:top w:val="single" w:sz="4" w:space="0" w:color="auto"/>
              <w:bottom w:val="single" w:sz="4" w:space="0" w:color="auto"/>
            </w:tcBorders>
          </w:tcPr>
          <w:p w14:paraId="48C11685" w14:textId="77777777" w:rsidR="006A72E2" w:rsidRPr="00F50FF0" w:rsidRDefault="006A72E2" w:rsidP="00E91821">
            <w:pPr>
              <w:pStyle w:val="TableBoldSmall"/>
            </w:pPr>
            <w:r>
              <w:t>Īpašība</w:t>
            </w:r>
          </w:p>
        </w:tc>
        <w:tc>
          <w:tcPr>
            <w:tcW w:w="6015" w:type="dxa"/>
            <w:tcBorders>
              <w:top w:val="single" w:sz="4" w:space="0" w:color="auto"/>
              <w:bottom w:val="single" w:sz="4" w:space="0" w:color="auto"/>
            </w:tcBorders>
          </w:tcPr>
          <w:p w14:paraId="3289B958" w14:textId="77777777" w:rsidR="006A72E2" w:rsidRPr="00F50FF0" w:rsidRDefault="006A72E2" w:rsidP="00E91821">
            <w:pPr>
              <w:pStyle w:val="TableBoldSmall"/>
            </w:pPr>
            <w:r>
              <w:t>Īpašības apraksts</w:t>
            </w:r>
          </w:p>
        </w:tc>
      </w:tr>
      <w:tr w:rsidR="006A72E2" w:rsidRPr="00412C83" w14:paraId="4F4F1709" w14:textId="77777777" w:rsidTr="00CC24EB">
        <w:tc>
          <w:tcPr>
            <w:tcW w:w="1561" w:type="dxa"/>
            <w:vMerge/>
          </w:tcPr>
          <w:p w14:paraId="321BEEFA" w14:textId="77777777" w:rsidR="006A72E2" w:rsidRDefault="006A72E2" w:rsidP="00E91821">
            <w:pPr>
              <w:pStyle w:val="TableBoldSmall"/>
              <w:rPr>
                <w:lang w:eastAsia="lv-LV"/>
              </w:rPr>
            </w:pPr>
          </w:p>
        </w:tc>
        <w:tc>
          <w:tcPr>
            <w:tcW w:w="1666" w:type="dxa"/>
            <w:tcBorders>
              <w:top w:val="single" w:sz="4" w:space="0" w:color="auto"/>
              <w:bottom w:val="nil"/>
            </w:tcBorders>
          </w:tcPr>
          <w:p w14:paraId="74ABC7B5" w14:textId="77777777" w:rsidR="006A72E2" w:rsidRPr="008A05AB" w:rsidRDefault="006A72E2" w:rsidP="00E91821">
            <w:pPr>
              <w:pStyle w:val="Tablebody"/>
              <w:rPr>
                <w:b/>
                <w:szCs w:val="20"/>
                <w:lang w:eastAsia="lv-LV"/>
              </w:rPr>
            </w:pPr>
            <w:r w:rsidRPr="008A05AB">
              <w:rPr>
                <w:b/>
                <w:szCs w:val="20"/>
                <w:lang w:eastAsia="lv-LV"/>
              </w:rPr>
              <w:t>Data</w:t>
            </w:r>
          </w:p>
        </w:tc>
        <w:tc>
          <w:tcPr>
            <w:tcW w:w="6015" w:type="dxa"/>
            <w:tcBorders>
              <w:top w:val="single" w:sz="4" w:space="0" w:color="auto"/>
              <w:bottom w:val="nil"/>
            </w:tcBorders>
          </w:tcPr>
          <w:p w14:paraId="7D195141" w14:textId="77777777" w:rsidR="006A72E2" w:rsidRPr="00412C83" w:rsidRDefault="006A72E2" w:rsidP="00E91821">
            <w:pPr>
              <w:pStyle w:val="Tablebody"/>
              <w:rPr>
                <w:szCs w:val="20"/>
                <w:lang w:eastAsia="lv-LV"/>
              </w:rPr>
            </w:pPr>
          </w:p>
        </w:tc>
      </w:tr>
      <w:tr w:rsidR="00E91821" w:rsidRPr="00412C83" w14:paraId="459C3E72" w14:textId="77777777" w:rsidTr="00CC24EB">
        <w:tc>
          <w:tcPr>
            <w:tcW w:w="1561" w:type="dxa"/>
            <w:vMerge/>
          </w:tcPr>
          <w:p w14:paraId="16BA5C09" w14:textId="77777777" w:rsidR="00E91821" w:rsidRDefault="00E91821" w:rsidP="00E91821">
            <w:pPr>
              <w:pStyle w:val="TableBoldSmall"/>
              <w:rPr>
                <w:lang w:eastAsia="lv-LV"/>
              </w:rPr>
            </w:pPr>
          </w:p>
        </w:tc>
        <w:tc>
          <w:tcPr>
            <w:tcW w:w="1666" w:type="dxa"/>
            <w:tcBorders>
              <w:top w:val="nil"/>
              <w:bottom w:val="nil"/>
            </w:tcBorders>
          </w:tcPr>
          <w:p w14:paraId="0669717B" w14:textId="504F822D" w:rsidR="00E91821" w:rsidRDefault="00E91821" w:rsidP="00E91821">
            <w:pPr>
              <w:pStyle w:val="Tablebody"/>
              <w:rPr>
                <w:rFonts w:cs="Arial"/>
                <w:szCs w:val="20"/>
                <w:lang w:eastAsia="lv-LV"/>
              </w:rPr>
            </w:pPr>
            <w:r>
              <w:rPr>
                <w:rFonts w:cs="Arial"/>
                <w:szCs w:val="20"/>
                <w:lang w:eastAsia="lv-LV"/>
              </w:rPr>
              <w:t>–</w:t>
            </w:r>
            <w:r>
              <w:rPr>
                <w:szCs w:val="20"/>
                <w:lang w:eastAsia="lv-LV"/>
              </w:rPr>
              <w:t> </w:t>
            </w:r>
            <w:r w:rsidRPr="00E91821">
              <w:rPr>
                <w:szCs w:val="20"/>
                <w:lang w:eastAsia="lv-LV"/>
              </w:rPr>
              <w:t>Question</w:t>
            </w:r>
          </w:p>
        </w:tc>
        <w:tc>
          <w:tcPr>
            <w:tcW w:w="6015" w:type="dxa"/>
            <w:tcBorders>
              <w:top w:val="nil"/>
              <w:bottom w:val="nil"/>
            </w:tcBorders>
          </w:tcPr>
          <w:p w14:paraId="1633359B" w14:textId="58F02348" w:rsidR="00E91821" w:rsidRPr="00412C83" w:rsidRDefault="00787AFA" w:rsidP="00E91821">
            <w:pPr>
              <w:pStyle w:val="Tablebody"/>
              <w:rPr>
                <w:szCs w:val="20"/>
                <w:lang w:eastAsia="lv-LV"/>
              </w:rPr>
            </w:pPr>
            <w:r>
              <w:rPr>
                <w:szCs w:val="20"/>
                <w:lang w:eastAsia="lv-LV"/>
              </w:rPr>
              <w:t>Jautājuma teksts.</w:t>
            </w:r>
          </w:p>
        </w:tc>
      </w:tr>
      <w:tr w:rsidR="006A72E2" w:rsidRPr="00412C83" w14:paraId="423E911D" w14:textId="77777777" w:rsidTr="00CC24EB">
        <w:tc>
          <w:tcPr>
            <w:tcW w:w="1561" w:type="dxa"/>
            <w:vMerge/>
          </w:tcPr>
          <w:p w14:paraId="283387D1" w14:textId="77777777" w:rsidR="006A72E2" w:rsidRDefault="006A72E2" w:rsidP="00E91821">
            <w:pPr>
              <w:pStyle w:val="TableBoldSmall"/>
              <w:rPr>
                <w:lang w:eastAsia="lv-LV"/>
              </w:rPr>
            </w:pPr>
          </w:p>
        </w:tc>
        <w:tc>
          <w:tcPr>
            <w:tcW w:w="1666" w:type="dxa"/>
            <w:tcBorders>
              <w:top w:val="nil"/>
              <w:bottom w:val="single" w:sz="4" w:space="0" w:color="auto"/>
            </w:tcBorders>
          </w:tcPr>
          <w:p w14:paraId="5BEE24B5" w14:textId="2EA495EF" w:rsidR="006A72E2" w:rsidRPr="00412C83" w:rsidRDefault="006A72E2" w:rsidP="00E91821">
            <w:pPr>
              <w:pStyle w:val="Tablebody"/>
              <w:rPr>
                <w:szCs w:val="20"/>
                <w:lang w:eastAsia="lv-LV"/>
              </w:rPr>
            </w:pPr>
            <w:r>
              <w:rPr>
                <w:rFonts w:cs="Arial"/>
                <w:szCs w:val="20"/>
                <w:lang w:eastAsia="lv-LV"/>
              </w:rPr>
              <w:t>–</w:t>
            </w:r>
            <w:r>
              <w:rPr>
                <w:szCs w:val="20"/>
                <w:lang w:eastAsia="lv-LV"/>
              </w:rPr>
              <w:t> </w:t>
            </w:r>
            <w:r w:rsidR="00E91821" w:rsidRPr="00E91821">
              <w:rPr>
                <w:szCs w:val="20"/>
                <w:lang w:eastAsia="lv-LV"/>
              </w:rPr>
              <w:t>Answer</w:t>
            </w:r>
          </w:p>
        </w:tc>
        <w:tc>
          <w:tcPr>
            <w:tcW w:w="6015" w:type="dxa"/>
            <w:tcBorders>
              <w:top w:val="nil"/>
              <w:bottom w:val="single" w:sz="4" w:space="0" w:color="auto"/>
            </w:tcBorders>
          </w:tcPr>
          <w:p w14:paraId="5A030E0B" w14:textId="0F86542E" w:rsidR="006A72E2" w:rsidRPr="00412C83" w:rsidRDefault="00787AFA" w:rsidP="00E91821">
            <w:pPr>
              <w:pStyle w:val="Tablebody"/>
              <w:rPr>
                <w:szCs w:val="20"/>
                <w:lang w:eastAsia="lv-LV"/>
              </w:rPr>
            </w:pPr>
            <w:r>
              <w:rPr>
                <w:szCs w:val="20"/>
                <w:lang w:eastAsia="lv-LV"/>
              </w:rPr>
              <w:t>Atbildes uz jautājumu teksts.</w:t>
            </w:r>
          </w:p>
        </w:tc>
      </w:tr>
    </w:tbl>
    <w:p w14:paraId="62ED20C9" w14:textId="7DCFBC2B" w:rsidR="006A72E2" w:rsidRPr="00076ED9" w:rsidRDefault="006A72E2" w:rsidP="006A72E2">
      <w:pPr>
        <w:pStyle w:val="Heading5"/>
      </w:pPr>
      <w:r w:rsidRPr="00076ED9">
        <w:t>Šablons „QuestionCategories”</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855"/>
        <w:gridCol w:w="7681"/>
      </w:tblGrid>
      <w:tr w:rsidR="006A72E2" w:rsidRPr="00412C83" w14:paraId="602C30CC" w14:textId="77777777" w:rsidTr="00E91821">
        <w:tc>
          <w:tcPr>
            <w:tcW w:w="1855" w:type="dxa"/>
            <w:tcBorders>
              <w:bottom w:val="single" w:sz="4" w:space="0" w:color="auto"/>
            </w:tcBorders>
          </w:tcPr>
          <w:p w14:paraId="3E0F9C28" w14:textId="77777777" w:rsidR="006A72E2" w:rsidRPr="00412C83" w:rsidRDefault="006A72E2" w:rsidP="00E91821">
            <w:pPr>
              <w:pStyle w:val="Bold"/>
              <w:rPr>
                <w:lang w:eastAsia="lv-LV"/>
              </w:rPr>
            </w:pPr>
            <w:r>
              <w:rPr>
                <w:lang w:eastAsia="lv-LV"/>
              </w:rPr>
              <w:t>Apraksts</w:t>
            </w:r>
          </w:p>
        </w:tc>
        <w:tc>
          <w:tcPr>
            <w:tcW w:w="7681" w:type="dxa"/>
            <w:tcBorders>
              <w:bottom w:val="single" w:sz="4" w:space="0" w:color="auto"/>
            </w:tcBorders>
            <w:shd w:val="clear" w:color="auto" w:fill="auto"/>
          </w:tcPr>
          <w:p w14:paraId="77E67BE6" w14:textId="4334AFD8" w:rsidR="006A72E2" w:rsidRPr="00EA28CF" w:rsidRDefault="008C5968" w:rsidP="008C5968">
            <w:pPr>
              <w:pStyle w:val="Tablebody"/>
            </w:pPr>
            <w:r>
              <w:t xml:space="preserve">Elementu </w:t>
            </w:r>
            <w:r>
              <w:rPr>
                <w:i/>
              </w:rPr>
              <w:t>QuestionCategory</w:t>
            </w:r>
            <w:r>
              <w:t xml:space="preserve"> mapes š</w:t>
            </w:r>
            <w:r w:rsidR="006A72E2">
              <w:t>ablo</w:t>
            </w:r>
            <w:r>
              <w:t>ns.</w:t>
            </w:r>
          </w:p>
        </w:tc>
      </w:tr>
      <w:tr w:rsidR="00E91821" w:rsidRPr="00412C83" w14:paraId="4CB50CBA" w14:textId="77777777" w:rsidTr="00E91821">
        <w:trPr>
          <w:trHeight w:val="64"/>
        </w:trPr>
        <w:tc>
          <w:tcPr>
            <w:tcW w:w="1855" w:type="dxa"/>
            <w:tcBorders>
              <w:top w:val="nil"/>
            </w:tcBorders>
          </w:tcPr>
          <w:p w14:paraId="1A58E0E5" w14:textId="77777777" w:rsidR="00E91821" w:rsidRPr="00412C83" w:rsidRDefault="00E91821" w:rsidP="00E91821">
            <w:pPr>
              <w:pStyle w:val="Bold"/>
              <w:rPr>
                <w:lang w:eastAsia="lv-LV"/>
              </w:rPr>
            </w:pPr>
            <w:r>
              <w:t>Šablona lauki</w:t>
            </w:r>
          </w:p>
        </w:tc>
        <w:tc>
          <w:tcPr>
            <w:tcW w:w="7681" w:type="dxa"/>
            <w:tcBorders>
              <w:top w:val="single" w:sz="4" w:space="0" w:color="auto"/>
            </w:tcBorders>
          </w:tcPr>
          <w:p w14:paraId="676FF273" w14:textId="2106893A" w:rsidR="00E91821" w:rsidRPr="00F50FF0" w:rsidRDefault="00E91821" w:rsidP="00E91821">
            <w:pPr>
              <w:pStyle w:val="Tablebody"/>
            </w:pPr>
            <w:r>
              <w:t>Nav.</w:t>
            </w:r>
          </w:p>
        </w:tc>
      </w:tr>
    </w:tbl>
    <w:p w14:paraId="2572B476" w14:textId="651F7DCC" w:rsidR="006A72E2" w:rsidRPr="00076ED9" w:rsidRDefault="006A72E2" w:rsidP="006A72E2">
      <w:pPr>
        <w:pStyle w:val="Heading5"/>
      </w:pPr>
      <w:r w:rsidRPr="00076ED9">
        <w:t>Šablons „QuestionCategory”</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855"/>
        <w:gridCol w:w="7681"/>
      </w:tblGrid>
      <w:tr w:rsidR="006A72E2" w:rsidRPr="00412C83" w14:paraId="4EEA7328" w14:textId="77777777" w:rsidTr="00E91821">
        <w:tc>
          <w:tcPr>
            <w:tcW w:w="1855" w:type="dxa"/>
            <w:tcBorders>
              <w:bottom w:val="single" w:sz="4" w:space="0" w:color="auto"/>
            </w:tcBorders>
          </w:tcPr>
          <w:p w14:paraId="3C81C9A4" w14:textId="77777777" w:rsidR="006A72E2" w:rsidRPr="00412C83" w:rsidRDefault="006A72E2" w:rsidP="00E91821">
            <w:pPr>
              <w:pStyle w:val="Bold"/>
              <w:rPr>
                <w:lang w:eastAsia="lv-LV"/>
              </w:rPr>
            </w:pPr>
            <w:r>
              <w:rPr>
                <w:lang w:eastAsia="lv-LV"/>
              </w:rPr>
              <w:t>Apraksts</w:t>
            </w:r>
          </w:p>
        </w:tc>
        <w:tc>
          <w:tcPr>
            <w:tcW w:w="7681" w:type="dxa"/>
            <w:tcBorders>
              <w:bottom w:val="single" w:sz="4" w:space="0" w:color="auto"/>
            </w:tcBorders>
            <w:shd w:val="clear" w:color="auto" w:fill="auto"/>
          </w:tcPr>
          <w:p w14:paraId="5A2169F3" w14:textId="1017508B" w:rsidR="006A72E2" w:rsidRPr="008C5968" w:rsidRDefault="006A72E2" w:rsidP="008C5968">
            <w:pPr>
              <w:pStyle w:val="Tablebody"/>
            </w:pPr>
            <w:r>
              <w:t xml:space="preserve">Šablons </w:t>
            </w:r>
            <w:r w:rsidR="008C5968">
              <w:t xml:space="preserve">jautājumu kategorijām. Šis šablons ir elementu </w:t>
            </w:r>
            <w:r w:rsidR="008C5968">
              <w:rPr>
                <w:i/>
              </w:rPr>
              <w:t>Question</w:t>
            </w:r>
            <w:r w:rsidR="008C5968">
              <w:t xml:space="preserve"> mapes šablons.</w:t>
            </w:r>
          </w:p>
        </w:tc>
      </w:tr>
      <w:tr w:rsidR="00E91821" w:rsidRPr="00412C83" w14:paraId="58EFEDA2" w14:textId="77777777" w:rsidTr="00E91821">
        <w:trPr>
          <w:trHeight w:val="64"/>
        </w:trPr>
        <w:tc>
          <w:tcPr>
            <w:tcW w:w="1855" w:type="dxa"/>
            <w:tcBorders>
              <w:top w:val="nil"/>
            </w:tcBorders>
          </w:tcPr>
          <w:p w14:paraId="1350A43E" w14:textId="77777777" w:rsidR="00E91821" w:rsidRPr="00412C83" w:rsidRDefault="00E91821" w:rsidP="00E91821">
            <w:pPr>
              <w:pStyle w:val="Bold"/>
              <w:rPr>
                <w:lang w:eastAsia="lv-LV"/>
              </w:rPr>
            </w:pPr>
            <w:r>
              <w:t>Šablona lauki</w:t>
            </w:r>
          </w:p>
        </w:tc>
        <w:tc>
          <w:tcPr>
            <w:tcW w:w="7681" w:type="dxa"/>
            <w:tcBorders>
              <w:top w:val="single" w:sz="4" w:space="0" w:color="auto"/>
            </w:tcBorders>
          </w:tcPr>
          <w:p w14:paraId="488CB45B" w14:textId="5CBDFFC2" w:rsidR="00E91821" w:rsidRPr="00F50FF0" w:rsidRDefault="00E91821" w:rsidP="00E91821">
            <w:pPr>
              <w:pStyle w:val="Tablebody"/>
            </w:pPr>
            <w:r>
              <w:t>Nav.</w:t>
            </w:r>
          </w:p>
        </w:tc>
      </w:tr>
    </w:tbl>
    <w:p w14:paraId="795F7343" w14:textId="65B02ABB" w:rsidR="00AD3034" w:rsidRDefault="00AD3034" w:rsidP="00AD3034">
      <w:pPr>
        <w:pStyle w:val="Heading5"/>
      </w:pPr>
      <w:r>
        <w:t>Šablons „SlideShow”</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552"/>
        <w:gridCol w:w="2667"/>
        <w:gridCol w:w="5635"/>
      </w:tblGrid>
      <w:tr w:rsidR="00886C75" w:rsidRPr="00412C83" w14:paraId="23B450DD" w14:textId="77777777" w:rsidTr="009C4413">
        <w:tc>
          <w:tcPr>
            <w:tcW w:w="1552" w:type="dxa"/>
            <w:tcBorders>
              <w:bottom w:val="single" w:sz="4" w:space="0" w:color="auto"/>
            </w:tcBorders>
          </w:tcPr>
          <w:p w14:paraId="29A30E7C" w14:textId="77777777" w:rsidR="00886C75" w:rsidRPr="00412C83" w:rsidRDefault="00886C75" w:rsidP="00886C75">
            <w:pPr>
              <w:pStyle w:val="Bold"/>
              <w:rPr>
                <w:lang w:eastAsia="lv-LV"/>
              </w:rPr>
            </w:pPr>
            <w:r>
              <w:rPr>
                <w:lang w:eastAsia="lv-LV"/>
              </w:rPr>
              <w:t>Apraksts</w:t>
            </w:r>
          </w:p>
        </w:tc>
        <w:tc>
          <w:tcPr>
            <w:tcW w:w="8302" w:type="dxa"/>
            <w:gridSpan w:val="2"/>
            <w:tcBorders>
              <w:bottom w:val="single" w:sz="4" w:space="0" w:color="auto"/>
            </w:tcBorders>
          </w:tcPr>
          <w:p w14:paraId="6F6F80FD" w14:textId="1F8D9BF2" w:rsidR="00886C75" w:rsidRPr="00412C83" w:rsidRDefault="009C4413" w:rsidP="00886C75">
            <w:pPr>
              <w:pStyle w:val="Tablebody"/>
            </w:pPr>
            <w:r>
              <w:t>Slaidrādes bloka šablons.</w:t>
            </w:r>
            <w:r w:rsidR="00481EC3" w:rsidRPr="00481EC3">
              <w:t xml:space="preserve"> Šis šablons ir atvasināts no šablona </w:t>
            </w:r>
            <w:r w:rsidR="00A67CC4">
              <w:rPr>
                <w:i/>
              </w:rPr>
              <w:t>_BaseDataBlock</w:t>
            </w:r>
            <w:r w:rsidR="00481EC3" w:rsidRPr="00481EC3">
              <w:t>.</w:t>
            </w:r>
          </w:p>
        </w:tc>
      </w:tr>
      <w:tr w:rsidR="00886C75" w:rsidRPr="00412C83" w14:paraId="344DB86E" w14:textId="77777777" w:rsidTr="009C4413">
        <w:tc>
          <w:tcPr>
            <w:tcW w:w="1552" w:type="dxa"/>
            <w:vMerge w:val="restart"/>
            <w:tcBorders>
              <w:top w:val="nil"/>
            </w:tcBorders>
          </w:tcPr>
          <w:p w14:paraId="578EF7F0" w14:textId="77777777" w:rsidR="00886C75" w:rsidRPr="00412C83" w:rsidRDefault="00886C75" w:rsidP="00886C75">
            <w:pPr>
              <w:pStyle w:val="Bold"/>
              <w:rPr>
                <w:lang w:eastAsia="lv-LV"/>
              </w:rPr>
            </w:pPr>
            <w:r>
              <w:t>Šablona lauki</w:t>
            </w:r>
          </w:p>
        </w:tc>
        <w:tc>
          <w:tcPr>
            <w:tcW w:w="2667" w:type="dxa"/>
            <w:tcBorders>
              <w:top w:val="single" w:sz="4" w:space="0" w:color="auto"/>
              <w:bottom w:val="single" w:sz="4" w:space="0" w:color="auto"/>
            </w:tcBorders>
          </w:tcPr>
          <w:p w14:paraId="22CAA13C" w14:textId="77777777" w:rsidR="00886C75" w:rsidRPr="00F50FF0" w:rsidRDefault="00886C75" w:rsidP="00886C75">
            <w:pPr>
              <w:pStyle w:val="TableBoldSmall"/>
            </w:pPr>
            <w:r>
              <w:t>Īpašība</w:t>
            </w:r>
          </w:p>
        </w:tc>
        <w:tc>
          <w:tcPr>
            <w:tcW w:w="5635" w:type="dxa"/>
            <w:tcBorders>
              <w:top w:val="single" w:sz="4" w:space="0" w:color="auto"/>
              <w:bottom w:val="single" w:sz="4" w:space="0" w:color="auto"/>
            </w:tcBorders>
          </w:tcPr>
          <w:p w14:paraId="5298359D" w14:textId="77777777" w:rsidR="00886C75" w:rsidRPr="00F50FF0" w:rsidRDefault="00886C75" w:rsidP="00886C75">
            <w:pPr>
              <w:pStyle w:val="TableBoldSmall"/>
            </w:pPr>
            <w:r>
              <w:t>Īpašības apraksts</w:t>
            </w:r>
          </w:p>
        </w:tc>
      </w:tr>
      <w:tr w:rsidR="00886C75" w:rsidRPr="00412C83" w14:paraId="06F3D0A5" w14:textId="77777777" w:rsidTr="009C4413">
        <w:tc>
          <w:tcPr>
            <w:tcW w:w="1552" w:type="dxa"/>
            <w:vMerge/>
          </w:tcPr>
          <w:p w14:paraId="24A9191F" w14:textId="77777777" w:rsidR="00886C75" w:rsidRDefault="00886C75" w:rsidP="00886C75">
            <w:pPr>
              <w:pStyle w:val="TableBoldSmall"/>
              <w:rPr>
                <w:lang w:eastAsia="lv-LV"/>
              </w:rPr>
            </w:pPr>
          </w:p>
        </w:tc>
        <w:tc>
          <w:tcPr>
            <w:tcW w:w="2667" w:type="dxa"/>
            <w:tcBorders>
              <w:top w:val="single" w:sz="4" w:space="0" w:color="auto"/>
              <w:bottom w:val="nil"/>
            </w:tcBorders>
          </w:tcPr>
          <w:p w14:paraId="063586D8" w14:textId="7309E04D" w:rsidR="00886C75" w:rsidRPr="005C1883" w:rsidRDefault="005C1883" w:rsidP="00886C75">
            <w:pPr>
              <w:pStyle w:val="Tablebody"/>
              <w:rPr>
                <w:b/>
                <w:i/>
                <w:szCs w:val="20"/>
                <w:lang w:eastAsia="lv-LV"/>
              </w:rPr>
            </w:pPr>
            <w:r w:rsidRPr="002D09A5">
              <w:rPr>
                <w:b/>
                <w:szCs w:val="20"/>
                <w:lang w:eastAsia="lv-LV"/>
              </w:rPr>
              <w:t>Appearance</w:t>
            </w:r>
          </w:p>
        </w:tc>
        <w:tc>
          <w:tcPr>
            <w:tcW w:w="5635" w:type="dxa"/>
            <w:tcBorders>
              <w:top w:val="single" w:sz="4" w:space="0" w:color="auto"/>
              <w:bottom w:val="nil"/>
            </w:tcBorders>
          </w:tcPr>
          <w:p w14:paraId="4E82B202" w14:textId="77777777" w:rsidR="00886C75" w:rsidRPr="00412C83" w:rsidRDefault="00886C75" w:rsidP="00886C75">
            <w:pPr>
              <w:pStyle w:val="Tablebody"/>
              <w:rPr>
                <w:szCs w:val="20"/>
                <w:lang w:eastAsia="lv-LV"/>
              </w:rPr>
            </w:pPr>
          </w:p>
        </w:tc>
      </w:tr>
      <w:tr w:rsidR="00886C75" w:rsidRPr="00412C83" w14:paraId="5F8CC372" w14:textId="77777777" w:rsidTr="009C4413">
        <w:tc>
          <w:tcPr>
            <w:tcW w:w="1552" w:type="dxa"/>
            <w:vMerge/>
          </w:tcPr>
          <w:p w14:paraId="5297FC38" w14:textId="77777777" w:rsidR="00886C75" w:rsidRDefault="00886C75" w:rsidP="00886C75">
            <w:pPr>
              <w:pStyle w:val="TableBoldSmall"/>
              <w:rPr>
                <w:lang w:eastAsia="lv-LV"/>
              </w:rPr>
            </w:pPr>
          </w:p>
        </w:tc>
        <w:tc>
          <w:tcPr>
            <w:tcW w:w="2667" w:type="dxa"/>
            <w:tcBorders>
              <w:top w:val="nil"/>
              <w:bottom w:val="nil"/>
            </w:tcBorders>
          </w:tcPr>
          <w:p w14:paraId="2BB3C59D" w14:textId="02019EE3" w:rsidR="00886C75" w:rsidRPr="00412C83" w:rsidRDefault="002D09A5" w:rsidP="00886C75">
            <w:pPr>
              <w:pStyle w:val="Tablebody"/>
              <w:rPr>
                <w:szCs w:val="20"/>
                <w:lang w:eastAsia="lv-LV"/>
              </w:rPr>
            </w:pPr>
            <w:r>
              <w:rPr>
                <w:rFonts w:cs="Arial"/>
                <w:szCs w:val="20"/>
                <w:lang w:eastAsia="lv-LV"/>
              </w:rPr>
              <w:t>–</w:t>
            </w:r>
            <w:r>
              <w:rPr>
                <w:szCs w:val="20"/>
                <w:lang w:eastAsia="lv-LV"/>
              </w:rPr>
              <w:t> </w:t>
            </w:r>
            <w:r w:rsidR="005C1883" w:rsidRPr="005C1883">
              <w:rPr>
                <w:szCs w:val="20"/>
                <w:lang w:eastAsia="lv-LV"/>
              </w:rPr>
              <w:t>NumberOfItemsToShow</w:t>
            </w:r>
          </w:p>
        </w:tc>
        <w:tc>
          <w:tcPr>
            <w:tcW w:w="5635" w:type="dxa"/>
            <w:tcBorders>
              <w:top w:val="nil"/>
              <w:bottom w:val="nil"/>
            </w:tcBorders>
          </w:tcPr>
          <w:p w14:paraId="2AB0E6A3" w14:textId="4706AA46" w:rsidR="00886C75" w:rsidRPr="00412C83" w:rsidRDefault="009C4413" w:rsidP="00195C7C">
            <w:pPr>
              <w:pStyle w:val="Tablebody"/>
              <w:rPr>
                <w:szCs w:val="20"/>
                <w:lang w:eastAsia="lv-LV"/>
              </w:rPr>
            </w:pPr>
            <w:r>
              <w:rPr>
                <w:szCs w:val="20"/>
                <w:lang w:eastAsia="lv-LV"/>
              </w:rPr>
              <w:t xml:space="preserve">Slaidrādē radāmo attēlu skaits. Ja šī lauka vērtība nav lielāka par definēto attēlu skaitu, tad tiek </w:t>
            </w:r>
            <w:r w:rsidR="00195C7C">
              <w:rPr>
                <w:szCs w:val="20"/>
                <w:lang w:eastAsia="lv-LV"/>
              </w:rPr>
              <w:t>rādīti visi definētie attēli. Pretējā gadījumā no definētajiem attēliem tiek nejaušā veidā izvelēts norādītais attēlu skaits, kuri tiek rādīti.</w:t>
            </w:r>
          </w:p>
        </w:tc>
      </w:tr>
      <w:tr w:rsidR="00886C75" w:rsidRPr="00412C83" w14:paraId="2F212D6A" w14:textId="77777777" w:rsidTr="009C4413">
        <w:tc>
          <w:tcPr>
            <w:tcW w:w="1552" w:type="dxa"/>
            <w:vMerge/>
          </w:tcPr>
          <w:p w14:paraId="3632CA26" w14:textId="77777777" w:rsidR="00886C75" w:rsidRDefault="00886C75" w:rsidP="00886C75">
            <w:pPr>
              <w:pStyle w:val="TableBoldSmall"/>
              <w:rPr>
                <w:lang w:eastAsia="lv-LV"/>
              </w:rPr>
            </w:pPr>
          </w:p>
        </w:tc>
        <w:tc>
          <w:tcPr>
            <w:tcW w:w="2667" w:type="dxa"/>
            <w:tcBorders>
              <w:top w:val="nil"/>
              <w:bottom w:val="single" w:sz="4" w:space="0" w:color="auto"/>
            </w:tcBorders>
          </w:tcPr>
          <w:p w14:paraId="5581F68F" w14:textId="13391015" w:rsidR="00886C75" w:rsidRPr="00412C83" w:rsidRDefault="002D09A5" w:rsidP="00886C75">
            <w:pPr>
              <w:pStyle w:val="Tablebody"/>
              <w:rPr>
                <w:szCs w:val="20"/>
                <w:lang w:eastAsia="lv-LV"/>
              </w:rPr>
            </w:pPr>
            <w:r>
              <w:rPr>
                <w:rFonts w:cs="Arial"/>
                <w:szCs w:val="20"/>
                <w:lang w:eastAsia="lv-LV"/>
              </w:rPr>
              <w:t>–</w:t>
            </w:r>
            <w:r>
              <w:rPr>
                <w:szCs w:val="20"/>
                <w:lang w:eastAsia="lv-LV"/>
              </w:rPr>
              <w:t> </w:t>
            </w:r>
            <w:r w:rsidR="005C1883" w:rsidRPr="005C1883">
              <w:rPr>
                <w:szCs w:val="20"/>
                <w:lang w:eastAsia="lv-LV"/>
              </w:rPr>
              <w:t>ItemsChangingInterval</w:t>
            </w:r>
          </w:p>
        </w:tc>
        <w:tc>
          <w:tcPr>
            <w:tcW w:w="5635" w:type="dxa"/>
            <w:tcBorders>
              <w:top w:val="nil"/>
              <w:bottom w:val="single" w:sz="4" w:space="0" w:color="auto"/>
            </w:tcBorders>
          </w:tcPr>
          <w:p w14:paraId="75DCB538" w14:textId="390ACA8A" w:rsidR="00886C75" w:rsidRPr="00412C83" w:rsidRDefault="00195C7C" w:rsidP="00886C75">
            <w:pPr>
              <w:pStyle w:val="Tablebody"/>
              <w:rPr>
                <w:szCs w:val="20"/>
                <w:lang w:eastAsia="lv-LV"/>
              </w:rPr>
            </w:pPr>
            <w:r>
              <w:rPr>
                <w:szCs w:val="20"/>
                <w:lang w:eastAsia="lv-LV"/>
              </w:rPr>
              <w:t>Attēlu maiņas laika intervāls sekundēs.</w:t>
            </w:r>
          </w:p>
        </w:tc>
      </w:tr>
    </w:tbl>
    <w:p w14:paraId="5DD5CE8B" w14:textId="32642E23" w:rsidR="00AD3034" w:rsidRDefault="00AD3034" w:rsidP="00AD3034">
      <w:pPr>
        <w:pStyle w:val="Heading5"/>
      </w:pPr>
      <w:r>
        <w:lastRenderedPageBreak/>
        <w:t>Šablons „SocialLinks”</w:t>
      </w:r>
    </w:p>
    <w:tbl>
      <w:tblPr>
        <w:tblW w:w="5000" w:type="pct"/>
        <w:tblBorders>
          <w:top w:val="single" w:sz="12" w:space="0" w:color="auto"/>
          <w:bottom w:val="single" w:sz="4" w:space="0" w:color="auto"/>
          <w:insideV w:val="single" w:sz="4" w:space="0" w:color="auto"/>
        </w:tblBorders>
        <w:tblLook w:val="04E0" w:firstRow="1" w:lastRow="1" w:firstColumn="1" w:lastColumn="0" w:noHBand="0" w:noVBand="1"/>
      </w:tblPr>
      <w:tblGrid>
        <w:gridCol w:w="1809"/>
        <w:gridCol w:w="8045"/>
      </w:tblGrid>
      <w:tr w:rsidR="00886C75" w:rsidRPr="00412C83" w14:paraId="03D93CA1" w14:textId="77777777" w:rsidTr="00736957">
        <w:tc>
          <w:tcPr>
            <w:tcW w:w="918" w:type="pct"/>
            <w:tcBorders>
              <w:bottom w:val="single" w:sz="4" w:space="0" w:color="auto"/>
            </w:tcBorders>
          </w:tcPr>
          <w:p w14:paraId="26D80FF4" w14:textId="77777777" w:rsidR="00886C75" w:rsidRPr="00412C83" w:rsidRDefault="00886C75" w:rsidP="00886C75">
            <w:pPr>
              <w:pStyle w:val="Bold"/>
              <w:rPr>
                <w:lang w:eastAsia="lv-LV"/>
              </w:rPr>
            </w:pPr>
            <w:r>
              <w:rPr>
                <w:lang w:eastAsia="lv-LV"/>
              </w:rPr>
              <w:t>Apraksts</w:t>
            </w:r>
          </w:p>
        </w:tc>
        <w:tc>
          <w:tcPr>
            <w:tcW w:w="4082" w:type="pct"/>
            <w:tcBorders>
              <w:bottom w:val="single" w:sz="4" w:space="0" w:color="auto"/>
            </w:tcBorders>
          </w:tcPr>
          <w:p w14:paraId="49E8D251" w14:textId="3B7A2A78" w:rsidR="00886C75" w:rsidRPr="00412C83" w:rsidRDefault="00736957" w:rsidP="00886C75">
            <w:pPr>
              <w:pStyle w:val="Tablebody"/>
            </w:pPr>
            <w:r>
              <w:t>Joslas ar saitēm uz sociālajiem medijiem bloka šablons.</w:t>
            </w:r>
            <w:r w:rsidR="00481EC3" w:rsidRPr="00481EC3">
              <w:t xml:space="preserve"> Šis šablons ir atvasināts no šablona </w:t>
            </w:r>
            <w:r w:rsidR="00A67CC4">
              <w:rPr>
                <w:i/>
              </w:rPr>
              <w:t>_BaseDataBlock</w:t>
            </w:r>
            <w:r w:rsidR="00481EC3" w:rsidRPr="00481EC3">
              <w:t>.</w:t>
            </w:r>
          </w:p>
        </w:tc>
      </w:tr>
      <w:tr w:rsidR="005C1883" w:rsidRPr="00412C83" w14:paraId="403D455D" w14:textId="77777777" w:rsidTr="00736957">
        <w:tc>
          <w:tcPr>
            <w:tcW w:w="918" w:type="pct"/>
            <w:tcBorders>
              <w:bottom w:val="single" w:sz="4" w:space="0" w:color="auto"/>
            </w:tcBorders>
          </w:tcPr>
          <w:p w14:paraId="27355769" w14:textId="4997A552" w:rsidR="005C1883" w:rsidRDefault="005C1883" w:rsidP="00886C75">
            <w:pPr>
              <w:pStyle w:val="Bold"/>
              <w:rPr>
                <w:lang w:eastAsia="lv-LV"/>
              </w:rPr>
            </w:pPr>
            <w:r>
              <w:t>Šablona lauki</w:t>
            </w:r>
          </w:p>
        </w:tc>
        <w:tc>
          <w:tcPr>
            <w:tcW w:w="4082" w:type="pct"/>
            <w:tcBorders>
              <w:bottom w:val="single" w:sz="4" w:space="0" w:color="auto"/>
            </w:tcBorders>
          </w:tcPr>
          <w:p w14:paraId="44670BD2" w14:textId="59AE0DBC" w:rsidR="005C1883" w:rsidRPr="00412C83" w:rsidRDefault="005C1883" w:rsidP="00886C75">
            <w:pPr>
              <w:pStyle w:val="Tablebody"/>
            </w:pPr>
            <w:r>
              <w:t>Nav.</w:t>
            </w:r>
          </w:p>
        </w:tc>
      </w:tr>
    </w:tbl>
    <w:p w14:paraId="6E61986A" w14:textId="484AC543" w:rsidR="00AD3034" w:rsidRDefault="00AD3034" w:rsidP="00AD3034">
      <w:pPr>
        <w:pStyle w:val="Heading5"/>
      </w:pPr>
      <w:r>
        <w:t>Šablons „SupportInformation”</w:t>
      </w:r>
    </w:p>
    <w:tbl>
      <w:tblPr>
        <w:tblW w:w="5000" w:type="pct"/>
        <w:tblBorders>
          <w:top w:val="single" w:sz="12" w:space="0" w:color="auto"/>
          <w:bottom w:val="single" w:sz="4" w:space="0" w:color="auto"/>
          <w:insideV w:val="single" w:sz="4" w:space="0" w:color="auto"/>
        </w:tblBorders>
        <w:tblLook w:val="04E0" w:firstRow="1" w:lastRow="1" w:firstColumn="1" w:lastColumn="0" w:noHBand="0" w:noVBand="1"/>
      </w:tblPr>
      <w:tblGrid>
        <w:gridCol w:w="1665"/>
        <w:gridCol w:w="1776"/>
        <w:gridCol w:w="6413"/>
      </w:tblGrid>
      <w:tr w:rsidR="00886C75" w:rsidRPr="00412C83" w14:paraId="37CE5F19" w14:textId="77777777" w:rsidTr="00736957">
        <w:tc>
          <w:tcPr>
            <w:tcW w:w="845" w:type="pct"/>
            <w:tcBorders>
              <w:bottom w:val="single" w:sz="4" w:space="0" w:color="auto"/>
            </w:tcBorders>
          </w:tcPr>
          <w:p w14:paraId="5E0E7667" w14:textId="77777777" w:rsidR="00886C75" w:rsidRPr="00412C83" w:rsidRDefault="00886C75" w:rsidP="00886C75">
            <w:pPr>
              <w:pStyle w:val="Bold"/>
              <w:rPr>
                <w:lang w:eastAsia="lv-LV"/>
              </w:rPr>
            </w:pPr>
            <w:r>
              <w:rPr>
                <w:lang w:eastAsia="lv-LV"/>
              </w:rPr>
              <w:t>Apraksts</w:t>
            </w:r>
          </w:p>
        </w:tc>
        <w:tc>
          <w:tcPr>
            <w:tcW w:w="4155" w:type="pct"/>
            <w:gridSpan w:val="2"/>
            <w:tcBorders>
              <w:bottom w:val="single" w:sz="4" w:space="0" w:color="auto"/>
            </w:tcBorders>
          </w:tcPr>
          <w:p w14:paraId="6BE12827" w14:textId="41F8B937" w:rsidR="00886C75" w:rsidRPr="00412C83" w:rsidRDefault="00736957" w:rsidP="00886C75">
            <w:pPr>
              <w:pStyle w:val="Tablebody"/>
            </w:pPr>
            <w:r>
              <w:t>Bloka ar atbalsta informāciju šablons.</w:t>
            </w:r>
            <w:r w:rsidR="00481EC3" w:rsidRPr="00481EC3">
              <w:t xml:space="preserve"> Šis šablons ir atvasināts no šablona </w:t>
            </w:r>
            <w:r w:rsidR="00A67CC4">
              <w:rPr>
                <w:i/>
              </w:rPr>
              <w:t>_BaseDataBlock</w:t>
            </w:r>
            <w:r w:rsidR="00481EC3" w:rsidRPr="00481EC3">
              <w:t>.</w:t>
            </w:r>
          </w:p>
        </w:tc>
      </w:tr>
      <w:tr w:rsidR="00886C75" w:rsidRPr="00412C83" w14:paraId="71E19F64" w14:textId="77777777" w:rsidTr="00736957">
        <w:tc>
          <w:tcPr>
            <w:tcW w:w="845" w:type="pct"/>
            <w:vMerge w:val="restart"/>
            <w:tcBorders>
              <w:top w:val="nil"/>
            </w:tcBorders>
          </w:tcPr>
          <w:p w14:paraId="03231089" w14:textId="77777777" w:rsidR="00886C75" w:rsidRPr="00412C83" w:rsidRDefault="00886C75" w:rsidP="00886C75">
            <w:pPr>
              <w:pStyle w:val="Bold"/>
              <w:rPr>
                <w:lang w:eastAsia="lv-LV"/>
              </w:rPr>
            </w:pPr>
            <w:r>
              <w:t>Šablona lauki</w:t>
            </w:r>
          </w:p>
        </w:tc>
        <w:tc>
          <w:tcPr>
            <w:tcW w:w="901" w:type="pct"/>
            <w:tcBorders>
              <w:top w:val="single" w:sz="4" w:space="0" w:color="auto"/>
              <w:bottom w:val="single" w:sz="4" w:space="0" w:color="auto"/>
            </w:tcBorders>
          </w:tcPr>
          <w:p w14:paraId="733E1210" w14:textId="77777777" w:rsidR="00886C75" w:rsidRPr="00F50FF0" w:rsidRDefault="00886C75" w:rsidP="00886C75">
            <w:pPr>
              <w:pStyle w:val="TableBoldSmall"/>
            </w:pPr>
            <w:r>
              <w:t>Īpašība</w:t>
            </w:r>
          </w:p>
        </w:tc>
        <w:tc>
          <w:tcPr>
            <w:tcW w:w="3254" w:type="pct"/>
            <w:tcBorders>
              <w:top w:val="single" w:sz="4" w:space="0" w:color="auto"/>
              <w:bottom w:val="single" w:sz="4" w:space="0" w:color="auto"/>
            </w:tcBorders>
          </w:tcPr>
          <w:p w14:paraId="2F47D5CB" w14:textId="77777777" w:rsidR="00886C75" w:rsidRPr="00F50FF0" w:rsidRDefault="00886C75" w:rsidP="00886C75">
            <w:pPr>
              <w:pStyle w:val="TableBoldSmall"/>
            </w:pPr>
            <w:r>
              <w:t>Īpašības apraksts</w:t>
            </w:r>
          </w:p>
        </w:tc>
      </w:tr>
      <w:tr w:rsidR="00886C75" w:rsidRPr="00412C83" w14:paraId="71929962" w14:textId="77777777" w:rsidTr="00736957">
        <w:tc>
          <w:tcPr>
            <w:tcW w:w="845" w:type="pct"/>
            <w:vMerge/>
          </w:tcPr>
          <w:p w14:paraId="77ACA694" w14:textId="77777777" w:rsidR="00886C75" w:rsidRDefault="00886C75" w:rsidP="00886C75">
            <w:pPr>
              <w:pStyle w:val="TableBoldSmall"/>
              <w:rPr>
                <w:lang w:eastAsia="lv-LV"/>
              </w:rPr>
            </w:pPr>
          </w:p>
        </w:tc>
        <w:tc>
          <w:tcPr>
            <w:tcW w:w="901" w:type="pct"/>
            <w:tcBorders>
              <w:top w:val="single" w:sz="4" w:space="0" w:color="auto"/>
              <w:bottom w:val="nil"/>
            </w:tcBorders>
          </w:tcPr>
          <w:p w14:paraId="357F614B" w14:textId="73F79816" w:rsidR="00886C75" w:rsidRPr="005C1883" w:rsidRDefault="005C1883" w:rsidP="00886C75">
            <w:pPr>
              <w:pStyle w:val="Tablebody"/>
              <w:rPr>
                <w:b/>
                <w:i/>
                <w:szCs w:val="20"/>
                <w:lang w:eastAsia="lv-LV"/>
              </w:rPr>
            </w:pPr>
            <w:r w:rsidRPr="002D09A5">
              <w:rPr>
                <w:b/>
                <w:szCs w:val="20"/>
                <w:lang w:eastAsia="lv-LV"/>
              </w:rPr>
              <w:t>Data</w:t>
            </w:r>
          </w:p>
        </w:tc>
        <w:tc>
          <w:tcPr>
            <w:tcW w:w="3254" w:type="pct"/>
            <w:tcBorders>
              <w:top w:val="single" w:sz="4" w:space="0" w:color="auto"/>
              <w:bottom w:val="nil"/>
            </w:tcBorders>
          </w:tcPr>
          <w:p w14:paraId="72C458E1" w14:textId="77777777" w:rsidR="00886C75" w:rsidRPr="00412C83" w:rsidRDefault="00886C75" w:rsidP="00886C75">
            <w:pPr>
              <w:pStyle w:val="Tablebody"/>
              <w:rPr>
                <w:szCs w:val="20"/>
                <w:lang w:eastAsia="lv-LV"/>
              </w:rPr>
            </w:pPr>
          </w:p>
        </w:tc>
      </w:tr>
      <w:tr w:rsidR="00886C75" w:rsidRPr="00412C83" w14:paraId="68CDFC0C" w14:textId="77777777" w:rsidTr="00736957">
        <w:tc>
          <w:tcPr>
            <w:tcW w:w="845" w:type="pct"/>
            <w:vMerge/>
          </w:tcPr>
          <w:p w14:paraId="727D274B" w14:textId="77777777" w:rsidR="00886C75" w:rsidRDefault="00886C75" w:rsidP="00886C75">
            <w:pPr>
              <w:pStyle w:val="TableBoldSmall"/>
              <w:rPr>
                <w:lang w:eastAsia="lv-LV"/>
              </w:rPr>
            </w:pPr>
          </w:p>
        </w:tc>
        <w:tc>
          <w:tcPr>
            <w:tcW w:w="901" w:type="pct"/>
            <w:tcBorders>
              <w:top w:val="nil"/>
              <w:bottom w:val="single" w:sz="4" w:space="0" w:color="auto"/>
            </w:tcBorders>
          </w:tcPr>
          <w:p w14:paraId="46595557" w14:textId="0F2AB027" w:rsidR="00886C75" w:rsidRPr="00412C83" w:rsidRDefault="002D09A5" w:rsidP="00886C75">
            <w:pPr>
              <w:pStyle w:val="Tablebody"/>
              <w:rPr>
                <w:szCs w:val="20"/>
                <w:lang w:eastAsia="lv-LV"/>
              </w:rPr>
            </w:pPr>
            <w:r>
              <w:rPr>
                <w:rFonts w:cs="Arial"/>
                <w:szCs w:val="20"/>
                <w:lang w:eastAsia="lv-LV"/>
              </w:rPr>
              <w:t>–</w:t>
            </w:r>
            <w:r>
              <w:rPr>
                <w:szCs w:val="20"/>
                <w:lang w:eastAsia="lv-LV"/>
              </w:rPr>
              <w:t> </w:t>
            </w:r>
            <w:r w:rsidR="005C1883" w:rsidRPr="005C1883">
              <w:rPr>
                <w:szCs w:val="20"/>
                <w:lang w:eastAsia="lv-LV"/>
              </w:rPr>
              <w:t>Information</w:t>
            </w:r>
          </w:p>
        </w:tc>
        <w:tc>
          <w:tcPr>
            <w:tcW w:w="3254" w:type="pct"/>
            <w:tcBorders>
              <w:top w:val="nil"/>
              <w:bottom w:val="single" w:sz="4" w:space="0" w:color="auto"/>
            </w:tcBorders>
          </w:tcPr>
          <w:p w14:paraId="6C2BD66D" w14:textId="2ED097C4" w:rsidR="00886C75" w:rsidRPr="00412C83" w:rsidRDefault="00736957" w:rsidP="00886C75">
            <w:pPr>
              <w:pStyle w:val="Tablebody"/>
              <w:rPr>
                <w:szCs w:val="20"/>
                <w:lang w:eastAsia="lv-LV"/>
              </w:rPr>
            </w:pPr>
            <w:r>
              <w:rPr>
                <w:szCs w:val="20"/>
                <w:lang w:eastAsia="lv-LV"/>
              </w:rPr>
              <w:t xml:space="preserve">Informācija, kas tiek attēlota </w:t>
            </w:r>
            <w:r w:rsidR="006F715C">
              <w:rPr>
                <w:szCs w:val="20"/>
                <w:lang w:eastAsia="lv-LV"/>
              </w:rPr>
              <w:t>bloka saturā.</w:t>
            </w:r>
          </w:p>
        </w:tc>
      </w:tr>
    </w:tbl>
    <w:p w14:paraId="31210642" w14:textId="777E7F4B" w:rsidR="00AD3034" w:rsidRDefault="00AD3034" w:rsidP="00AD3034">
      <w:pPr>
        <w:pStyle w:val="Heading5"/>
      </w:pPr>
      <w:r>
        <w:t>Šablons „TopicalIssues”</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2516"/>
        <w:gridCol w:w="5772"/>
      </w:tblGrid>
      <w:tr w:rsidR="00886C75" w:rsidRPr="00412C83" w14:paraId="16B04A1C" w14:textId="77777777" w:rsidTr="006F715C">
        <w:tc>
          <w:tcPr>
            <w:tcW w:w="1561" w:type="dxa"/>
            <w:tcBorders>
              <w:bottom w:val="single" w:sz="4" w:space="0" w:color="auto"/>
            </w:tcBorders>
          </w:tcPr>
          <w:p w14:paraId="414B3A4A" w14:textId="77777777" w:rsidR="00886C75" w:rsidRPr="00412C83" w:rsidRDefault="00886C75" w:rsidP="00886C75">
            <w:pPr>
              <w:pStyle w:val="Bold"/>
              <w:rPr>
                <w:lang w:eastAsia="lv-LV"/>
              </w:rPr>
            </w:pPr>
            <w:r>
              <w:rPr>
                <w:lang w:eastAsia="lv-LV"/>
              </w:rPr>
              <w:t>Apraksts</w:t>
            </w:r>
          </w:p>
        </w:tc>
        <w:tc>
          <w:tcPr>
            <w:tcW w:w="8288" w:type="dxa"/>
            <w:gridSpan w:val="2"/>
            <w:tcBorders>
              <w:bottom w:val="single" w:sz="4" w:space="0" w:color="auto"/>
            </w:tcBorders>
          </w:tcPr>
          <w:p w14:paraId="7E08123B" w14:textId="0418A8C1" w:rsidR="00886C75" w:rsidRPr="00412C83" w:rsidRDefault="006F715C" w:rsidP="00886C75">
            <w:pPr>
              <w:pStyle w:val="Tablebody"/>
            </w:pPr>
            <w:r>
              <w:t>Jaunumu bloka šablons.</w:t>
            </w:r>
            <w:r w:rsidR="00481EC3" w:rsidRPr="00481EC3">
              <w:t xml:space="preserve"> Šis šablons ir atvasināts no šablona </w:t>
            </w:r>
            <w:r w:rsidR="00A67CC4">
              <w:rPr>
                <w:i/>
              </w:rPr>
              <w:t>_BaseDataBlock</w:t>
            </w:r>
            <w:r w:rsidR="00481EC3" w:rsidRPr="00481EC3">
              <w:t>.</w:t>
            </w:r>
          </w:p>
        </w:tc>
      </w:tr>
      <w:tr w:rsidR="00886C75" w:rsidRPr="00412C83" w14:paraId="4D80C01C" w14:textId="77777777" w:rsidTr="006F715C">
        <w:tc>
          <w:tcPr>
            <w:tcW w:w="1561" w:type="dxa"/>
            <w:vMerge w:val="restart"/>
            <w:tcBorders>
              <w:top w:val="nil"/>
            </w:tcBorders>
          </w:tcPr>
          <w:p w14:paraId="0417E493" w14:textId="77777777" w:rsidR="00886C75" w:rsidRPr="00412C83" w:rsidRDefault="00886C75" w:rsidP="00886C75">
            <w:pPr>
              <w:pStyle w:val="Bold"/>
              <w:rPr>
                <w:lang w:eastAsia="lv-LV"/>
              </w:rPr>
            </w:pPr>
            <w:r>
              <w:t>Šablona lauki</w:t>
            </w:r>
          </w:p>
        </w:tc>
        <w:tc>
          <w:tcPr>
            <w:tcW w:w="2516" w:type="dxa"/>
            <w:tcBorders>
              <w:top w:val="single" w:sz="4" w:space="0" w:color="auto"/>
              <w:bottom w:val="single" w:sz="4" w:space="0" w:color="auto"/>
            </w:tcBorders>
          </w:tcPr>
          <w:p w14:paraId="23A88B0F" w14:textId="77777777" w:rsidR="00886C75" w:rsidRPr="00F50FF0" w:rsidRDefault="00886C75" w:rsidP="00886C75">
            <w:pPr>
              <w:pStyle w:val="TableBoldSmall"/>
            </w:pPr>
            <w:r>
              <w:t>Īpašība</w:t>
            </w:r>
          </w:p>
        </w:tc>
        <w:tc>
          <w:tcPr>
            <w:tcW w:w="5772" w:type="dxa"/>
            <w:tcBorders>
              <w:top w:val="single" w:sz="4" w:space="0" w:color="auto"/>
              <w:bottom w:val="single" w:sz="4" w:space="0" w:color="auto"/>
            </w:tcBorders>
          </w:tcPr>
          <w:p w14:paraId="13EB8602" w14:textId="77777777" w:rsidR="00886C75" w:rsidRPr="00F50FF0" w:rsidRDefault="00886C75" w:rsidP="00886C75">
            <w:pPr>
              <w:pStyle w:val="TableBoldSmall"/>
            </w:pPr>
            <w:r>
              <w:t>Īpašības apraksts</w:t>
            </w:r>
          </w:p>
        </w:tc>
      </w:tr>
      <w:tr w:rsidR="00886C75" w:rsidRPr="00412C83" w14:paraId="1D228458" w14:textId="77777777" w:rsidTr="006F715C">
        <w:tc>
          <w:tcPr>
            <w:tcW w:w="1561" w:type="dxa"/>
            <w:vMerge/>
          </w:tcPr>
          <w:p w14:paraId="5F56D3A7" w14:textId="77777777" w:rsidR="00886C75" w:rsidRDefault="00886C75" w:rsidP="00886C75">
            <w:pPr>
              <w:pStyle w:val="TableBoldSmall"/>
              <w:rPr>
                <w:lang w:eastAsia="lv-LV"/>
              </w:rPr>
            </w:pPr>
          </w:p>
        </w:tc>
        <w:tc>
          <w:tcPr>
            <w:tcW w:w="2516" w:type="dxa"/>
            <w:tcBorders>
              <w:top w:val="single" w:sz="4" w:space="0" w:color="auto"/>
              <w:bottom w:val="nil"/>
            </w:tcBorders>
          </w:tcPr>
          <w:p w14:paraId="21029393" w14:textId="6D913B2D" w:rsidR="00886C75" w:rsidRPr="005C1883" w:rsidRDefault="005C1883" w:rsidP="00886C75">
            <w:pPr>
              <w:pStyle w:val="Tablebody"/>
              <w:rPr>
                <w:b/>
                <w:i/>
                <w:szCs w:val="20"/>
                <w:lang w:eastAsia="lv-LV"/>
              </w:rPr>
            </w:pPr>
            <w:r w:rsidRPr="002D09A5">
              <w:rPr>
                <w:b/>
                <w:szCs w:val="20"/>
                <w:lang w:eastAsia="lv-LV"/>
              </w:rPr>
              <w:t>Appearance</w:t>
            </w:r>
          </w:p>
        </w:tc>
        <w:tc>
          <w:tcPr>
            <w:tcW w:w="5772" w:type="dxa"/>
            <w:tcBorders>
              <w:top w:val="single" w:sz="4" w:space="0" w:color="auto"/>
              <w:bottom w:val="nil"/>
            </w:tcBorders>
          </w:tcPr>
          <w:p w14:paraId="7AE42313" w14:textId="77777777" w:rsidR="00886C75" w:rsidRPr="00412C83" w:rsidRDefault="00886C75" w:rsidP="00886C75">
            <w:pPr>
              <w:pStyle w:val="Tablebody"/>
              <w:rPr>
                <w:szCs w:val="20"/>
                <w:lang w:eastAsia="lv-LV"/>
              </w:rPr>
            </w:pPr>
          </w:p>
        </w:tc>
      </w:tr>
      <w:tr w:rsidR="00886C75" w:rsidRPr="00412C83" w14:paraId="605B5D36" w14:textId="77777777" w:rsidTr="006F715C">
        <w:tc>
          <w:tcPr>
            <w:tcW w:w="1561" w:type="dxa"/>
            <w:vMerge/>
          </w:tcPr>
          <w:p w14:paraId="503BE1EF" w14:textId="77777777" w:rsidR="00886C75" w:rsidRDefault="00886C75" w:rsidP="00886C75">
            <w:pPr>
              <w:pStyle w:val="TableBoldSmall"/>
              <w:rPr>
                <w:lang w:eastAsia="lv-LV"/>
              </w:rPr>
            </w:pPr>
          </w:p>
        </w:tc>
        <w:tc>
          <w:tcPr>
            <w:tcW w:w="2516" w:type="dxa"/>
            <w:tcBorders>
              <w:top w:val="nil"/>
              <w:bottom w:val="nil"/>
            </w:tcBorders>
          </w:tcPr>
          <w:p w14:paraId="24576FFB" w14:textId="73B48D53" w:rsidR="00886C75" w:rsidRPr="00412C83" w:rsidRDefault="002D09A5" w:rsidP="00886C75">
            <w:pPr>
              <w:pStyle w:val="Tablebody"/>
              <w:rPr>
                <w:szCs w:val="20"/>
                <w:lang w:eastAsia="lv-LV"/>
              </w:rPr>
            </w:pPr>
            <w:r>
              <w:rPr>
                <w:rFonts w:cs="Arial"/>
                <w:szCs w:val="20"/>
                <w:lang w:eastAsia="lv-LV"/>
              </w:rPr>
              <w:t>–</w:t>
            </w:r>
            <w:r>
              <w:rPr>
                <w:szCs w:val="20"/>
                <w:lang w:eastAsia="lv-LV"/>
              </w:rPr>
              <w:t> </w:t>
            </w:r>
            <w:r w:rsidR="005C1883" w:rsidRPr="005C1883">
              <w:rPr>
                <w:szCs w:val="20"/>
                <w:lang w:eastAsia="lv-LV"/>
              </w:rPr>
              <w:t>ItemsChangingInterval</w:t>
            </w:r>
          </w:p>
        </w:tc>
        <w:tc>
          <w:tcPr>
            <w:tcW w:w="5772" w:type="dxa"/>
            <w:tcBorders>
              <w:top w:val="nil"/>
              <w:bottom w:val="nil"/>
            </w:tcBorders>
          </w:tcPr>
          <w:p w14:paraId="496FC813" w14:textId="5028F5DB" w:rsidR="00886C75" w:rsidRPr="00412C83" w:rsidRDefault="006B78B4" w:rsidP="00886C75">
            <w:pPr>
              <w:pStyle w:val="Tablebody"/>
              <w:rPr>
                <w:szCs w:val="20"/>
                <w:lang w:eastAsia="lv-LV"/>
              </w:rPr>
            </w:pPr>
            <w:r>
              <w:rPr>
                <w:szCs w:val="20"/>
                <w:lang w:eastAsia="lv-LV"/>
              </w:rPr>
              <w:t>Jaunumu priekšskatījumu</w:t>
            </w:r>
            <w:r w:rsidR="006F715C">
              <w:rPr>
                <w:szCs w:val="20"/>
                <w:lang w:eastAsia="lv-LV"/>
              </w:rPr>
              <w:t xml:space="preserve"> maiņas laika intervāls sekundēs.</w:t>
            </w:r>
          </w:p>
        </w:tc>
      </w:tr>
      <w:tr w:rsidR="005C1883" w:rsidRPr="00412C83" w14:paraId="7A34CE10" w14:textId="77777777" w:rsidTr="006F715C">
        <w:tc>
          <w:tcPr>
            <w:tcW w:w="1561" w:type="dxa"/>
            <w:vMerge/>
          </w:tcPr>
          <w:p w14:paraId="71CC9173" w14:textId="77777777" w:rsidR="005C1883" w:rsidRDefault="005C1883" w:rsidP="00886C75">
            <w:pPr>
              <w:pStyle w:val="TableBoldSmall"/>
              <w:rPr>
                <w:lang w:eastAsia="lv-LV"/>
              </w:rPr>
            </w:pPr>
          </w:p>
        </w:tc>
        <w:tc>
          <w:tcPr>
            <w:tcW w:w="2516" w:type="dxa"/>
            <w:tcBorders>
              <w:top w:val="nil"/>
              <w:bottom w:val="nil"/>
            </w:tcBorders>
          </w:tcPr>
          <w:p w14:paraId="4FF4E562" w14:textId="1D481D15" w:rsidR="005C1883" w:rsidRPr="005C1883" w:rsidRDefault="005C1883" w:rsidP="00886C75">
            <w:pPr>
              <w:pStyle w:val="Tablebody"/>
              <w:rPr>
                <w:b/>
                <w:i/>
                <w:szCs w:val="20"/>
                <w:lang w:eastAsia="lv-LV"/>
              </w:rPr>
            </w:pPr>
            <w:r w:rsidRPr="002D09A5">
              <w:rPr>
                <w:b/>
                <w:szCs w:val="20"/>
                <w:lang w:eastAsia="lv-LV"/>
              </w:rPr>
              <w:t>Data</w:t>
            </w:r>
          </w:p>
        </w:tc>
        <w:tc>
          <w:tcPr>
            <w:tcW w:w="5772" w:type="dxa"/>
            <w:tcBorders>
              <w:top w:val="nil"/>
              <w:bottom w:val="nil"/>
            </w:tcBorders>
          </w:tcPr>
          <w:p w14:paraId="0110BD24" w14:textId="77777777" w:rsidR="005C1883" w:rsidRPr="00412C83" w:rsidRDefault="005C1883" w:rsidP="00886C75">
            <w:pPr>
              <w:pStyle w:val="Tablebody"/>
              <w:rPr>
                <w:szCs w:val="20"/>
                <w:lang w:eastAsia="lv-LV"/>
              </w:rPr>
            </w:pPr>
          </w:p>
        </w:tc>
      </w:tr>
      <w:tr w:rsidR="005C1883" w:rsidRPr="00412C83" w14:paraId="7A2330B5" w14:textId="77777777" w:rsidTr="006F715C">
        <w:tc>
          <w:tcPr>
            <w:tcW w:w="1561" w:type="dxa"/>
            <w:vMerge/>
          </w:tcPr>
          <w:p w14:paraId="7F95114D" w14:textId="77777777" w:rsidR="005C1883" w:rsidRDefault="005C1883" w:rsidP="00886C75">
            <w:pPr>
              <w:pStyle w:val="TableBoldSmall"/>
              <w:rPr>
                <w:lang w:eastAsia="lv-LV"/>
              </w:rPr>
            </w:pPr>
          </w:p>
        </w:tc>
        <w:tc>
          <w:tcPr>
            <w:tcW w:w="2516" w:type="dxa"/>
            <w:tcBorders>
              <w:top w:val="nil"/>
              <w:bottom w:val="nil"/>
            </w:tcBorders>
          </w:tcPr>
          <w:p w14:paraId="14C5A246" w14:textId="709E9C17" w:rsidR="005C1883" w:rsidRPr="00412C83" w:rsidRDefault="002D09A5" w:rsidP="00886C75">
            <w:pPr>
              <w:pStyle w:val="Tablebody"/>
              <w:rPr>
                <w:szCs w:val="20"/>
                <w:lang w:eastAsia="lv-LV"/>
              </w:rPr>
            </w:pPr>
            <w:r>
              <w:rPr>
                <w:rFonts w:cs="Arial"/>
                <w:szCs w:val="20"/>
                <w:lang w:eastAsia="lv-LV"/>
              </w:rPr>
              <w:t>–</w:t>
            </w:r>
            <w:r>
              <w:rPr>
                <w:szCs w:val="20"/>
                <w:lang w:eastAsia="lv-LV"/>
              </w:rPr>
              <w:t> </w:t>
            </w:r>
            <w:r w:rsidR="005C1883" w:rsidRPr="005C1883">
              <w:rPr>
                <w:szCs w:val="20"/>
                <w:lang w:eastAsia="lv-LV"/>
              </w:rPr>
              <w:t>Item1</w:t>
            </w:r>
          </w:p>
        </w:tc>
        <w:tc>
          <w:tcPr>
            <w:tcW w:w="5772" w:type="dxa"/>
            <w:tcBorders>
              <w:top w:val="nil"/>
              <w:bottom w:val="nil"/>
            </w:tcBorders>
          </w:tcPr>
          <w:p w14:paraId="7CEF0F19" w14:textId="4763F405" w:rsidR="005C1883" w:rsidRPr="00412C83" w:rsidRDefault="006F715C" w:rsidP="006F715C">
            <w:pPr>
              <w:pStyle w:val="Tablebody"/>
              <w:rPr>
                <w:szCs w:val="20"/>
                <w:lang w:eastAsia="lv-LV"/>
              </w:rPr>
            </w:pPr>
            <w:r>
              <w:rPr>
                <w:szCs w:val="20"/>
                <w:lang w:eastAsia="lv-LV"/>
              </w:rPr>
              <w:t xml:space="preserve">Norāde uz </w:t>
            </w:r>
            <w:r>
              <w:rPr>
                <w:i/>
                <w:szCs w:val="20"/>
                <w:lang w:eastAsia="lv-LV"/>
              </w:rPr>
              <w:t>TopicalIssue</w:t>
            </w:r>
            <w:r>
              <w:rPr>
                <w:szCs w:val="20"/>
                <w:lang w:eastAsia="lv-LV"/>
              </w:rPr>
              <w:t xml:space="preserve"> elementu (skat. </w:t>
            </w:r>
            <w:r>
              <w:rPr>
                <w:szCs w:val="20"/>
                <w:lang w:eastAsia="lv-LV"/>
              </w:rPr>
              <w:fldChar w:fldCharType="begin"/>
            </w:r>
            <w:r>
              <w:rPr>
                <w:szCs w:val="20"/>
                <w:lang w:eastAsia="lv-LV"/>
              </w:rPr>
              <w:instrText xml:space="preserve"> REF _Ref334614338 \r \h </w:instrText>
            </w:r>
            <w:r>
              <w:rPr>
                <w:szCs w:val="20"/>
                <w:lang w:eastAsia="lv-LV"/>
              </w:rPr>
            </w:r>
            <w:r>
              <w:rPr>
                <w:szCs w:val="20"/>
                <w:lang w:eastAsia="lv-LV"/>
              </w:rPr>
              <w:fldChar w:fldCharType="separate"/>
            </w:r>
            <w:r w:rsidR="0078523F">
              <w:rPr>
                <w:szCs w:val="20"/>
                <w:lang w:eastAsia="lv-LV"/>
              </w:rPr>
              <w:t>2.2.1.19</w:t>
            </w:r>
            <w:r>
              <w:rPr>
                <w:szCs w:val="20"/>
                <w:lang w:eastAsia="lv-LV"/>
              </w:rPr>
              <w:fldChar w:fldCharType="end"/>
            </w:r>
            <w:r>
              <w:rPr>
                <w:szCs w:val="20"/>
                <w:lang w:eastAsia="lv-LV"/>
              </w:rPr>
              <w:t>.paragrāfu), kas apraksta 1.attēlojamo jaunumu.</w:t>
            </w:r>
          </w:p>
        </w:tc>
      </w:tr>
      <w:tr w:rsidR="005C1883" w:rsidRPr="00412C83" w14:paraId="271E683A" w14:textId="77777777" w:rsidTr="006F715C">
        <w:tc>
          <w:tcPr>
            <w:tcW w:w="1561" w:type="dxa"/>
            <w:vMerge/>
          </w:tcPr>
          <w:p w14:paraId="2F991AD8" w14:textId="77777777" w:rsidR="005C1883" w:rsidRDefault="005C1883" w:rsidP="00886C75">
            <w:pPr>
              <w:pStyle w:val="TableBoldSmall"/>
              <w:rPr>
                <w:lang w:eastAsia="lv-LV"/>
              </w:rPr>
            </w:pPr>
          </w:p>
        </w:tc>
        <w:tc>
          <w:tcPr>
            <w:tcW w:w="2516" w:type="dxa"/>
            <w:tcBorders>
              <w:top w:val="nil"/>
              <w:bottom w:val="nil"/>
            </w:tcBorders>
          </w:tcPr>
          <w:p w14:paraId="1FA7A07F" w14:textId="0FD710C6" w:rsidR="005C1883" w:rsidRPr="00412C83" w:rsidRDefault="002D09A5" w:rsidP="00886C75">
            <w:pPr>
              <w:pStyle w:val="Tablebody"/>
              <w:rPr>
                <w:szCs w:val="20"/>
                <w:lang w:eastAsia="lv-LV"/>
              </w:rPr>
            </w:pPr>
            <w:r>
              <w:rPr>
                <w:rFonts w:cs="Arial"/>
                <w:szCs w:val="20"/>
                <w:lang w:eastAsia="lv-LV"/>
              </w:rPr>
              <w:t>–</w:t>
            </w:r>
            <w:r>
              <w:rPr>
                <w:szCs w:val="20"/>
                <w:lang w:eastAsia="lv-LV"/>
              </w:rPr>
              <w:t> </w:t>
            </w:r>
            <w:r w:rsidR="005C1883" w:rsidRPr="005C1883">
              <w:rPr>
                <w:szCs w:val="20"/>
                <w:lang w:eastAsia="lv-LV"/>
              </w:rPr>
              <w:t>Item2</w:t>
            </w:r>
          </w:p>
        </w:tc>
        <w:tc>
          <w:tcPr>
            <w:tcW w:w="5772" w:type="dxa"/>
            <w:tcBorders>
              <w:top w:val="nil"/>
              <w:bottom w:val="nil"/>
            </w:tcBorders>
          </w:tcPr>
          <w:p w14:paraId="7CC4DB4F" w14:textId="2CC2C5C6" w:rsidR="005C1883" w:rsidRPr="00412C83" w:rsidRDefault="006F715C" w:rsidP="006F715C">
            <w:pPr>
              <w:pStyle w:val="Tablebody"/>
              <w:rPr>
                <w:szCs w:val="20"/>
                <w:lang w:eastAsia="lv-LV"/>
              </w:rPr>
            </w:pPr>
            <w:r>
              <w:rPr>
                <w:szCs w:val="20"/>
                <w:lang w:eastAsia="lv-LV"/>
              </w:rPr>
              <w:t xml:space="preserve">Norāde uz </w:t>
            </w:r>
            <w:r w:rsidR="006B78B4">
              <w:rPr>
                <w:i/>
                <w:szCs w:val="20"/>
                <w:lang w:eastAsia="lv-LV"/>
              </w:rPr>
              <w:t>TopicalIssue</w:t>
            </w:r>
            <w:r w:rsidR="006B78B4">
              <w:rPr>
                <w:szCs w:val="20"/>
                <w:lang w:eastAsia="lv-LV"/>
              </w:rPr>
              <w:t xml:space="preserve"> </w:t>
            </w:r>
            <w:r>
              <w:rPr>
                <w:szCs w:val="20"/>
                <w:lang w:eastAsia="lv-LV"/>
              </w:rPr>
              <w:t xml:space="preserve">elementu (skat. </w:t>
            </w:r>
            <w:r>
              <w:rPr>
                <w:szCs w:val="20"/>
                <w:lang w:eastAsia="lv-LV"/>
              </w:rPr>
              <w:fldChar w:fldCharType="begin"/>
            </w:r>
            <w:r>
              <w:rPr>
                <w:szCs w:val="20"/>
                <w:lang w:eastAsia="lv-LV"/>
              </w:rPr>
              <w:instrText xml:space="preserve"> REF _Ref334614338 \r \h </w:instrText>
            </w:r>
            <w:r>
              <w:rPr>
                <w:szCs w:val="20"/>
                <w:lang w:eastAsia="lv-LV"/>
              </w:rPr>
            </w:r>
            <w:r>
              <w:rPr>
                <w:szCs w:val="20"/>
                <w:lang w:eastAsia="lv-LV"/>
              </w:rPr>
              <w:fldChar w:fldCharType="separate"/>
            </w:r>
            <w:r w:rsidR="0078523F">
              <w:rPr>
                <w:szCs w:val="20"/>
                <w:lang w:eastAsia="lv-LV"/>
              </w:rPr>
              <w:t>2.2.1.19</w:t>
            </w:r>
            <w:r>
              <w:rPr>
                <w:szCs w:val="20"/>
                <w:lang w:eastAsia="lv-LV"/>
              </w:rPr>
              <w:fldChar w:fldCharType="end"/>
            </w:r>
            <w:r>
              <w:rPr>
                <w:szCs w:val="20"/>
                <w:lang w:eastAsia="lv-LV"/>
              </w:rPr>
              <w:t>.paragrāfu), kas apraksta 2.attēlojamo jaunumu.</w:t>
            </w:r>
          </w:p>
        </w:tc>
      </w:tr>
      <w:tr w:rsidR="00886C75" w:rsidRPr="00412C83" w14:paraId="6DE798FD" w14:textId="77777777" w:rsidTr="006F715C">
        <w:tc>
          <w:tcPr>
            <w:tcW w:w="1561" w:type="dxa"/>
            <w:vMerge/>
          </w:tcPr>
          <w:p w14:paraId="2C13D86E" w14:textId="77777777" w:rsidR="00886C75" w:rsidRDefault="00886C75" w:rsidP="00886C75">
            <w:pPr>
              <w:pStyle w:val="TableBoldSmall"/>
              <w:rPr>
                <w:lang w:eastAsia="lv-LV"/>
              </w:rPr>
            </w:pPr>
          </w:p>
        </w:tc>
        <w:tc>
          <w:tcPr>
            <w:tcW w:w="2516" w:type="dxa"/>
            <w:tcBorders>
              <w:top w:val="nil"/>
              <w:bottom w:val="single" w:sz="4" w:space="0" w:color="auto"/>
            </w:tcBorders>
          </w:tcPr>
          <w:p w14:paraId="1062B873" w14:textId="48AB3D7E" w:rsidR="00886C75" w:rsidRPr="00412C83" w:rsidRDefault="002D09A5" w:rsidP="00886C75">
            <w:pPr>
              <w:pStyle w:val="Tablebody"/>
              <w:rPr>
                <w:szCs w:val="20"/>
                <w:lang w:eastAsia="lv-LV"/>
              </w:rPr>
            </w:pPr>
            <w:r>
              <w:rPr>
                <w:rFonts w:cs="Arial"/>
                <w:szCs w:val="20"/>
                <w:lang w:eastAsia="lv-LV"/>
              </w:rPr>
              <w:t>–</w:t>
            </w:r>
            <w:r>
              <w:rPr>
                <w:szCs w:val="20"/>
                <w:lang w:eastAsia="lv-LV"/>
              </w:rPr>
              <w:t> </w:t>
            </w:r>
            <w:r w:rsidR="005C1883" w:rsidRPr="005C1883">
              <w:rPr>
                <w:szCs w:val="20"/>
                <w:lang w:eastAsia="lv-LV"/>
              </w:rPr>
              <w:t>Item3</w:t>
            </w:r>
          </w:p>
        </w:tc>
        <w:tc>
          <w:tcPr>
            <w:tcW w:w="5772" w:type="dxa"/>
            <w:tcBorders>
              <w:top w:val="nil"/>
              <w:bottom w:val="single" w:sz="4" w:space="0" w:color="auto"/>
            </w:tcBorders>
          </w:tcPr>
          <w:p w14:paraId="364AC801" w14:textId="472A0C47" w:rsidR="00886C75" w:rsidRPr="00412C83" w:rsidRDefault="006F715C" w:rsidP="006F715C">
            <w:pPr>
              <w:pStyle w:val="Tablebody"/>
              <w:rPr>
                <w:szCs w:val="20"/>
                <w:lang w:eastAsia="lv-LV"/>
              </w:rPr>
            </w:pPr>
            <w:r>
              <w:rPr>
                <w:szCs w:val="20"/>
                <w:lang w:eastAsia="lv-LV"/>
              </w:rPr>
              <w:t xml:space="preserve">Norāde uz </w:t>
            </w:r>
            <w:r w:rsidR="006B78B4">
              <w:rPr>
                <w:i/>
                <w:szCs w:val="20"/>
                <w:lang w:eastAsia="lv-LV"/>
              </w:rPr>
              <w:t>TopicalIssue</w:t>
            </w:r>
            <w:r w:rsidR="006B78B4">
              <w:rPr>
                <w:szCs w:val="20"/>
                <w:lang w:eastAsia="lv-LV"/>
              </w:rPr>
              <w:t xml:space="preserve"> </w:t>
            </w:r>
            <w:r>
              <w:rPr>
                <w:szCs w:val="20"/>
                <w:lang w:eastAsia="lv-LV"/>
              </w:rPr>
              <w:t xml:space="preserve">elementu (skat. </w:t>
            </w:r>
            <w:r>
              <w:rPr>
                <w:szCs w:val="20"/>
                <w:lang w:eastAsia="lv-LV"/>
              </w:rPr>
              <w:fldChar w:fldCharType="begin"/>
            </w:r>
            <w:r>
              <w:rPr>
                <w:szCs w:val="20"/>
                <w:lang w:eastAsia="lv-LV"/>
              </w:rPr>
              <w:instrText xml:space="preserve"> REF _Ref334614338 \r \h </w:instrText>
            </w:r>
            <w:r>
              <w:rPr>
                <w:szCs w:val="20"/>
                <w:lang w:eastAsia="lv-LV"/>
              </w:rPr>
            </w:r>
            <w:r>
              <w:rPr>
                <w:szCs w:val="20"/>
                <w:lang w:eastAsia="lv-LV"/>
              </w:rPr>
              <w:fldChar w:fldCharType="separate"/>
            </w:r>
            <w:r w:rsidR="0078523F">
              <w:rPr>
                <w:szCs w:val="20"/>
                <w:lang w:eastAsia="lv-LV"/>
              </w:rPr>
              <w:t>2.2.1.19</w:t>
            </w:r>
            <w:r>
              <w:rPr>
                <w:szCs w:val="20"/>
                <w:lang w:eastAsia="lv-LV"/>
              </w:rPr>
              <w:fldChar w:fldCharType="end"/>
            </w:r>
            <w:r>
              <w:rPr>
                <w:szCs w:val="20"/>
                <w:lang w:eastAsia="lv-LV"/>
              </w:rPr>
              <w:t>.paragrāfu), kas apraksta 3.attēlojamo jaunumu.</w:t>
            </w:r>
          </w:p>
        </w:tc>
      </w:tr>
    </w:tbl>
    <w:p w14:paraId="799DE545" w14:textId="280306F8" w:rsidR="00EC770A" w:rsidRPr="00076ED9" w:rsidRDefault="00EC770A" w:rsidP="00EC770A">
      <w:pPr>
        <w:pStyle w:val="Heading5"/>
      </w:pPr>
      <w:r w:rsidRPr="00076ED9">
        <w:t>Šablons „WarningMessage”</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2516"/>
        <w:gridCol w:w="5772"/>
      </w:tblGrid>
      <w:tr w:rsidR="00EC770A" w:rsidRPr="00412C83" w14:paraId="43EC3DA5" w14:textId="77777777" w:rsidTr="00AC0BE1">
        <w:tc>
          <w:tcPr>
            <w:tcW w:w="1561" w:type="dxa"/>
            <w:tcBorders>
              <w:bottom w:val="single" w:sz="4" w:space="0" w:color="auto"/>
            </w:tcBorders>
          </w:tcPr>
          <w:p w14:paraId="39718F50" w14:textId="77777777" w:rsidR="00EC770A" w:rsidRPr="00412C83" w:rsidRDefault="00EC770A" w:rsidP="00AC0BE1">
            <w:pPr>
              <w:pStyle w:val="Bold"/>
              <w:rPr>
                <w:lang w:eastAsia="lv-LV"/>
              </w:rPr>
            </w:pPr>
            <w:r>
              <w:rPr>
                <w:lang w:eastAsia="lv-LV"/>
              </w:rPr>
              <w:t>Apraksts</w:t>
            </w:r>
          </w:p>
        </w:tc>
        <w:tc>
          <w:tcPr>
            <w:tcW w:w="8288" w:type="dxa"/>
            <w:gridSpan w:val="2"/>
            <w:tcBorders>
              <w:bottom w:val="single" w:sz="4" w:space="0" w:color="auto"/>
            </w:tcBorders>
          </w:tcPr>
          <w:p w14:paraId="5493C4A8" w14:textId="44F90C19" w:rsidR="00EC770A" w:rsidRPr="00412C83" w:rsidRDefault="00BA6E81" w:rsidP="00BA6E81">
            <w:pPr>
              <w:pStyle w:val="Tablebody"/>
            </w:pPr>
            <w:r>
              <w:t>Brīdinājuma paziņojuma šablons</w:t>
            </w:r>
            <w:r w:rsidR="00EC770A">
              <w:t>.</w:t>
            </w:r>
            <w:r w:rsidR="00EC770A" w:rsidRPr="00481EC3">
              <w:t xml:space="preserve"> Šis šablons ir atvasināts no šablona </w:t>
            </w:r>
            <w:r>
              <w:rPr>
                <w:i/>
              </w:rPr>
              <w:t>SimpleHtml</w:t>
            </w:r>
            <w:r w:rsidR="00EC770A" w:rsidRPr="00481EC3">
              <w:t>.</w:t>
            </w:r>
          </w:p>
        </w:tc>
      </w:tr>
      <w:tr w:rsidR="00EC770A" w:rsidRPr="00412C83" w14:paraId="487F3869" w14:textId="77777777" w:rsidTr="00AC0BE1">
        <w:tc>
          <w:tcPr>
            <w:tcW w:w="1561" w:type="dxa"/>
            <w:vMerge w:val="restart"/>
            <w:tcBorders>
              <w:top w:val="nil"/>
            </w:tcBorders>
          </w:tcPr>
          <w:p w14:paraId="5905A9E6" w14:textId="77777777" w:rsidR="00EC770A" w:rsidRPr="00412C83" w:rsidRDefault="00EC770A" w:rsidP="00AC0BE1">
            <w:pPr>
              <w:pStyle w:val="Bold"/>
              <w:rPr>
                <w:lang w:eastAsia="lv-LV"/>
              </w:rPr>
            </w:pPr>
            <w:r>
              <w:t>Šablona lauki</w:t>
            </w:r>
          </w:p>
        </w:tc>
        <w:tc>
          <w:tcPr>
            <w:tcW w:w="2516" w:type="dxa"/>
            <w:tcBorders>
              <w:top w:val="single" w:sz="4" w:space="0" w:color="auto"/>
              <w:bottom w:val="single" w:sz="4" w:space="0" w:color="auto"/>
            </w:tcBorders>
          </w:tcPr>
          <w:p w14:paraId="4953B6EB" w14:textId="77777777" w:rsidR="00EC770A" w:rsidRPr="00F50FF0" w:rsidRDefault="00EC770A" w:rsidP="00AC0BE1">
            <w:pPr>
              <w:pStyle w:val="TableBoldSmall"/>
            </w:pPr>
            <w:r>
              <w:t>Īpašība</w:t>
            </w:r>
          </w:p>
        </w:tc>
        <w:tc>
          <w:tcPr>
            <w:tcW w:w="5772" w:type="dxa"/>
            <w:tcBorders>
              <w:top w:val="single" w:sz="4" w:space="0" w:color="auto"/>
              <w:bottom w:val="single" w:sz="4" w:space="0" w:color="auto"/>
            </w:tcBorders>
          </w:tcPr>
          <w:p w14:paraId="2B9D3176" w14:textId="77777777" w:rsidR="00EC770A" w:rsidRPr="00F50FF0" w:rsidRDefault="00EC770A" w:rsidP="00AC0BE1">
            <w:pPr>
              <w:pStyle w:val="TableBoldSmall"/>
            </w:pPr>
            <w:r>
              <w:t>Īpašības apraksts</w:t>
            </w:r>
          </w:p>
        </w:tc>
      </w:tr>
      <w:tr w:rsidR="00EC770A" w:rsidRPr="00412C83" w14:paraId="63A87D97" w14:textId="77777777" w:rsidTr="00AC0BE1">
        <w:tc>
          <w:tcPr>
            <w:tcW w:w="1561" w:type="dxa"/>
            <w:vMerge/>
          </w:tcPr>
          <w:p w14:paraId="3152681D" w14:textId="77777777" w:rsidR="00EC770A" w:rsidRDefault="00EC770A" w:rsidP="00AC0BE1">
            <w:pPr>
              <w:pStyle w:val="TableBoldSmall"/>
              <w:rPr>
                <w:lang w:eastAsia="lv-LV"/>
              </w:rPr>
            </w:pPr>
          </w:p>
        </w:tc>
        <w:tc>
          <w:tcPr>
            <w:tcW w:w="2516" w:type="dxa"/>
            <w:tcBorders>
              <w:top w:val="nil"/>
              <w:bottom w:val="nil"/>
            </w:tcBorders>
          </w:tcPr>
          <w:p w14:paraId="4170FAD3" w14:textId="77777777" w:rsidR="00EC770A" w:rsidRPr="005C1883" w:rsidRDefault="00EC770A" w:rsidP="00AC0BE1">
            <w:pPr>
              <w:pStyle w:val="Tablebody"/>
              <w:rPr>
                <w:b/>
                <w:i/>
                <w:szCs w:val="20"/>
                <w:lang w:eastAsia="lv-LV"/>
              </w:rPr>
            </w:pPr>
            <w:r w:rsidRPr="002D09A5">
              <w:rPr>
                <w:b/>
                <w:szCs w:val="20"/>
                <w:lang w:eastAsia="lv-LV"/>
              </w:rPr>
              <w:t>Data</w:t>
            </w:r>
          </w:p>
        </w:tc>
        <w:tc>
          <w:tcPr>
            <w:tcW w:w="5772" w:type="dxa"/>
            <w:tcBorders>
              <w:top w:val="nil"/>
              <w:bottom w:val="nil"/>
            </w:tcBorders>
          </w:tcPr>
          <w:p w14:paraId="265345C6" w14:textId="77777777" w:rsidR="00EC770A" w:rsidRPr="00412C83" w:rsidRDefault="00EC770A" w:rsidP="00AC0BE1">
            <w:pPr>
              <w:pStyle w:val="Tablebody"/>
              <w:rPr>
                <w:szCs w:val="20"/>
                <w:lang w:eastAsia="lv-LV"/>
              </w:rPr>
            </w:pPr>
          </w:p>
        </w:tc>
      </w:tr>
      <w:tr w:rsidR="00EC770A" w:rsidRPr="00412C83" w14:paraId="51A5FC8C" w14:textId="77777777" w:rsidTr="00AC0BE1">
        <w:tc>
          <w:tcPr>
            <w:tcW w:w="1561" w:type="dxa"/>
            <w:vMerge/>
          </w:tcPr>
          <w:p w14:paraId="51E700B1" w14:textId="77777777" w:rsidR="00EC770A" w:rsidRDefault="00EC770A" w:rsidP="00AC0BE1">
            <w:pPr>
              <w:pStyle w:val="TableBoldSmall"/>
              <w:rPr>
                <w:lang w:eastAsia="lv-LV"/>
              </w:rPr>
            </w:pPr>
          </w:p>
        </w:tc>
        <w:tc>
          <w:tcPr>
            <w:tcW w:w="2516" w:type="dxa"/>
            <w:tcBorders>
              <w:top w:val="nil"/>
              <w:bottom w:val="nil"/>
            </w:tcBorders>
          </w:tcPr>
          <w:p w14:paraId="2612634A" w14:textId="68C26BEA" w:rsidR="00EC770A" w:rsidRPr="00412C83" w:rsidRDefault="00EC770A" w:rsidP="00AC0BE1">
            <w:pPr>
              <w:pStyle w:val="Tablebody"/>
              <w:rPr>
                <w:szCs w:val="20"/>
                <w:lang w:eastAsia="lv-LV"/>
              </w:rPr>
            </w:pPr>
            <w:r>
              <w:rPr>
                <w:rFonts w:cs="Arial"/>
                <w:szCs w:val="20"/>
                <w:lang w:eastAsia="lv-LV"/>
              </w:rPr>
              <w:t>–</w:t>
            </w:r>
            <w:r>
              <w:rPr>
                <w:szCs w:val="20"/>
                <w:lang w:eastAsia="lv-LV"/>
              </w:rPr>
              <w:t> </w:t>
            </w:r>
            <w:r w:rsidRPr="00EC770A">
              <w:rPr>
                <w:szCs w:val="20"/>
                <w:lang w:eastAsia="lv-LV"/>
              </w:rPr>
              <w:t>ShownFrom</w:t>
            </w:r>
          </w:p>
        </w:tc>
        <w:tc>
          <w:tcPr>
            <w:tcW w:w="5772" w:type="dxa"/>
            <w:tcBorders>
              <w:top w:val="nil"/>
              <w:bottom w:val="nil"/>
            </w:tcBorders>
          </w:tcPr>
          <w:p w14:paraId="2A77D152" w14:textId="6B5BFA61" w:rsidR="00EC770A" w:rsidRPr="00412C83" w:rsidRDefault="00DD562D" w:rsidP="00DD562D">
            <w:pPr>
              <w:pStyle w:val="Tablebody"/>
              <w:rPr>
                <w:szCs w:val="20"/>
                <w:lang w:eastAsia="lv-LV"/>
              </w:rPr>
            </w:pPr>
            <w:r>
              <w:rPr>
                <w:szCs w:val="20"/>
                <w:lang w:eastAsia="lv-LV"/>
              </w:rPr>
              <w:t>Datums un laiks, no kuriem ir jārāda paziņojums. Ja datums un laiks nav norādīti, tad paziņojuma rādīšanas laiks no apakšas nav ierobežots.</w:t>
            </w:r>
          </w:p>
        </w:tc>
      </w:tr>
      <w:tr w:rsidR="00EC770A" w:rsidRPr="00412C83" w14:paraId="25D73240" w14:textId="77777777" w:rsidTr="00AC0BE1">
        <w:tc>
          <w:tcPr>
            <w:tcW w:w="1561" w:type="dxa"/>
            <w:vMerge/>
          </w:tcPr>
          <w:p w14:paraId="67D664D1" w14:textId="77777777" w:rsidR="00EC770A" w:rsidRDefault="00EC770A" w:rsidP="00AC0BE1">
            <w:pPr>
              <w:pStyle w:val="TableBoldSmall"/>
              <w:rPr>
                <w:lang w:eastAsia="lv-LV"/>
              </w:rPr>
            </w:pPr>
          </w:p>
        </w:tc>
        <w:tc>
          <w:tcPr>
            <w:tcW w:w="2516" w:type="dxa"/>
            <w:tcBorders>
              <w:top w:val="nil"/>
              <w:bottom w:val="nil"/>
            </w:tcBorders>
          </w:tcPr>
          <w:p w14:paraId="26E69D97" w14:textId="3FB7051E" w:rsidR="00EC770A" w:rsidRPr="00412C83" w:rsidRDefault="00EC770A" w:rsidP="00AC0BE1">
            <w:pPr>
              <w:pStyle w:val="Tablebody"/>
              <w:rPr>
                <w:szCs w:val="20"/>
                <w:lang w:eastAsia="lv-LV"/>
              </w:rPr>
            </w:pPr>
            <w:r>
              <w:rPr>
                <w:rFonts w:cs="Arial"/>
                <w:szCs w:val="20"/>
                <w:lang w:eastAsia="lv-LV"/>
              </w:rPr>
              <w:t>–</w:t>
            </w:r>
            <w:r>
              <w:rPr>
                <w:szCs w:val="20"/>
                <w:lang w:eastAsia="lv-LV"/>
              </w:rPr>
              <w:t> </w:t>
            </w:r>
            <w:r w:rsidRPr="00EC770A">
              <w:rPr>
                <w:szCs w:val="20"/>
                <w:lang w:eastAsia="lv-LV"/>
              </w:rPr>
              <w:t>ShownTill</w:t>
            </w:r>
          </w:p>
        </w:tc>
        <w:tc>
          <w:tcPr>
            <w:tcW w:w="5772" w:type="dxa"/>
            <w:tcBorders>
              <w:top w:val="nil"/>
              <w:bottom w:val="nil"/>
            </w:tcBorders>
          </w:tcPr>
          <w:p w14:paraId="78386066" w14:textId="69C3EB56" w:rsidR="00EC770A" w:rsidRPr="00412C83" w:rsidRDefault="00DD562D" w:rsidP="00DD562D">
            <w:pPr>
              <w:pStyle w:val="Tablebody"/>
              <w:rPr>
                <w:szCs w:val="20"/>
                <w:lang w:eastAsia="lv-LV"/>
              </w:rPr>
            </w:pPr>
            <w:r>
              <w:rPr>
                <w:szCs w:val="20"/>
                <w:lang w:eastAsia="lv-LV"/>
              </w:rPr>
              <w:t>Datums un laiks, līdz kuriem ir jārāda paziņojums. Ja datums un laiks nav norādīti, tad paziņojuma rādīšanas laiks no augšas nav ierobežots.</w:t>
            </w:r>
          </w:p>
        </w:tc>
      </w:tr>
      <w:tr w:rsidR="00EC770A" w:rsidRPr="00412C83" w14:paraId="2E87D010" w14:textId="77777777" w:rsidTr="00AC0BE1">
        <w:tc>
          <w:tcPr>
            <w:tcW w:w="1561" w:type="dxa"/>
            <w:vMerge/>
          </w:tcPr>
          <w:p w14:paraId="4BAF8B34" w14:textId="77777777" w:rsidR="00EC770A" w:rsidRDefault="00EC770A" w:rsidP="00AC0BE1">
            <w:pPr>
              <w:pStyle w:val="TableBoldSmall"/>
              <w:rPr>
                <w:lang w:eastAsia="lv-LV"/>
              </w:rPr>
            </w:pPr>
          </w:p>
        </w:tc>
        <w:tc>
          <w:tcPr>
            <w:tcW w:w="2516" w:type="dxa"/>
            <w:tcBorders>
              <w:top w:val="nil"/>
              <w:bottom w:val="single" w:sz="4" w:space="0" w:color="auto"/>
            </w:tcBorders>
          </w:tcPr>
          <w:p w14:paraId="287C2E72" w14:textId="1DD0B3B4" w:rsidR="00EC770A" w:rsidRPr="00412C83" w:rsidRDefault="00EC770A" w:rsidP="00AC0BE1">
            <w:pPr>
              <w:pStyle w:val="Tablebody"/>
              <w:rPr>
                <w:szCs w:val="20"/>
                <w:lang w:eastAsia="lv-LV"/>
              </w:rPr>
            </w:pPr>
            <w:r>
              <w:rPr>
                <w:rFonts w:cs="Arial"/>
                <w:szCs w:val="20"/>
                <w:lang w:eastAsia="lv-LV"/>
              </w:rPr>
              <w:t>–</w:t>
            </w:r>
            <w:r>
              <w:rPr>
                <w:szCs w:val="20"/>
                <w:lang w:eastAsia="lv-LV"/>
              </w:rPr>
              <w:t> </w:t>
            </w:r>
            <w:r w:rsidRPr="00EC770A">
              <w:rPr>
                <w:szCs w:val="20"/>
                <w:lang w:eastAsia="lv-LV"/>
              </w:rPr>
              <w:t>InvertColor</w:t>
            </w:r>
          </w:p>
        </w:tc>
        <w:tc>
          <w:tcPr>
            <w:tcW w:w="5772" w:type="dxa"/>
            <w:tcBorders>
              <w:top w:val="nil"/>
              <w:bottom w:val="single" w:sz="4" w:space="0" w:color="auto"/>
            </w:tcBorders>
          </w:tcPr>
          <w:p w14:paraId="3F0E9C1D" w14:textId="60BEFBBB" w:rsidR="00EC770A" w:rsidRPr="00412C83" w:rsidRDefault="00DD562D" w:rsidP="00AC0BE1">
            <w:pPr>
              <w:pStyle w:val="Tablebody"/>
              <w:rPr>
                <w:szCs w:val="20"/>
                <w:lang w:eastAsia="lv-LV"/>
              </w:rPr>
            </w:pPr>
            <w:r>
              <w:rPr>
                <w:szCs w:val="20"/>
                <w:lang w:eastAsia="lv-LV"/>
              </w:rPr>
              <w:t>Pazīme, vai apmainīt vietām paziņojuma teksta un fona krāsas.</w:t>
            </w:r>
          </w:p>
        </w:tc>
      </w:tr>
    </w:tbl>
    <w:p w14:paraId="365F0612" w14:textId="51ED5CB3" w:rsidR="00DE0AEC" w:rsidRPr="00AC0BE1" w:rsidRDefault="00DE0AEC" w:rsidP="00DE0AEC">
      <w:pPr>
        <w:pStyle w:val="Heading4"/>
      </w:pPr>
      <w:bookmarkStart w:id="106" w:name="_Toc385254072"/>
      <w:r w:rsidRPr="00AC0BE1">
        <w:t>Šablons „</w:t>
      </w:r>
      <w:r w:rsidR="0068667F" w:rsidRPr="00AC0BE1">
        <w:t>DataProviderRoot</w:t>
      </w:r>
      <w:r w:rsidRPr="00AC0BE1">
        <w:t>”</w:t>
      </w:r>
      <w:bookmarkEnd w:id="106"/>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543"/>
        <w:gridCol w:w="2562"/>
        <w:gridCol w:w="5749"/>
      </w:tblGrid>
      <w:tr w:rsidR="00DE0AEC" w:rsidRPr="00412C83" w14:paraId="46EC1C0D" w14:textId="77777777" w:rsidTr="0015119F">
        <w:tc>
          <w:tcPr>
            <w:tcW w:w="1543" w:type="dxa"/>
            <w:tcBorders>
              <w:bottom w:val="single" w:sz="4" w:space="0" w:color="auto"/>
            </w:tcBorders>
          </w:tcPr>
          <w:p w14:paraId="76789EF4" w14:textId="77777777" w:rsidR="00DE0AEC" w:rsidRPr="00412C83" w:rsidRDefault="00DE0AEC" w:rsidP="00E91821">
            <w:pPr>
              <w:pStyle w:val="Bold"/>
              <w:rPr>
                <w:lang w:eastAsia="lv-LV"/>
              </w:rPr>
            </w:pPr>
            <w:r>
              <w:rPr>
                <w:lang w:eastAsia="lv-LV"/>
              </w:rPr>
              <w:t>Apraksts</w:t>
            </w:r>
          </w:p>
        </w:tc>
        <w:tc>
          <w:tcPr>
            <w:tcW w:w="8311" w:type="dxa"/>
            <w:gridSpan w:val="2"/>
            <w:tcBorders>
              <w:bottom w:val="single" w:sz="4" w:space="0" w:color="auto"/>
            </w:tcBorders>
            <w:shd w:val="clear" w:color="auto" w:fill="auto"/>
          </w:tcPr>
          <w:p w14:paraId="0C76DC3F" w14:textId="681B814B" w:rsidR="00B04BB6" w:rsidRPr="00EA28CF" w:rsidRDefault="00B04BB6" w:rsidP="002B1E97">
            <w:pPr>
              <w:pStyle w:val="Tablebody"/>
            </w:pPr>
            <w:r w:rsidRPr="00076ED9">
              <w:t>Elementa, zem kura tiek attēloti izgūtie ārējie elementi, šablons.</w:t>
            </w:r>
          </w:p>
        </w:tc>
      </w:tr>
      <w:tr w:rsidR="00DE0AEC" w:rsidRPr="00412C83" w14:paraId="7DC9330E" w14:textId="77777777" w:rsidTr="0015119F">
        <w:tc>
          <w:tcPr>
            <w:tcW w:w="1543" w:type="dxa"/>
            <w:vMerge w:val="restart"/>
            <w:tcBorders>
              <w:top w:val="nil"/>
            </w:tcBorders>
          </w:tcPr>
          <w:p w14:paraId="6AFCFD48" w14:textId="77777777" w:rsidR="00DE0AEC" w:rsidRPr="00412C83" w:rsidRDefault="00DE0AEC" w:rsidP="00E91821">
            <w:pPr>
              <w:pStyle w:val="Bold"/>
              <w:rPr>
                <w:lang w:eastAsia="lv-LV"/>
              </w:rPr>
            </w:pPr>
            <w:r>
              <w:t>Šablona lauki</w:t>
            </w:r>
          </w:p>
        </w:tc>
        <w:tc>
          <w:tcPr>
            <w:tcW w:w="2562" w:type="dxa"/>
            <w:tcBorders>
              <w:top w:val="single" w:sz="4" w:space="0" w:color="auto"/>
              <w:bottom w:val="single" w:sz="4" w:space="0" w:color="auto"/>
            </w:tcBorders>
          </w:tcPr>
          <w:p w14:paraId="068D95D7" w14:textId="77777777" w:rsidR="00DE0AEC" w:rsidRPr="00F50FF0" w:rsidRDefault="00DE0AEC" w:rsidP="00E91821">
            <w:pPr>
              <w:pStyle w:val="TableBoldSmall"/>
            </w:pPr>
            <w:r>
              <w:t>Īpašība</w:t>
            </w:r>
          </w:p>
        </w:tc>
        <w:tc>
          <w:tcPr>
            <w:tcW w:w="5749" w:type="dxa"/>
            <w:tcBorders>
              <w:top w:val="single" w:sz="4" w:space="0" w:color="auto"/>
              <w:bottom w:val="single" w:sz="4" w:space="0" w:color="auto"/>
            </w:tcBorders>
          </w:tcPr>
          <w:p w14:paraId="00BA1521" w14:textId="77777777" w:rsidR="00DE0AEC" w:rsidRPr="00F50FF0" w:rsidRDefault="00DE0AEC" w:rsidP="00E91821">
            <w:pPr>
              <w:pStyle w:val="TableBoldSmall"/>
            </w:pPr>
            <w:r>
              <w:t>Īpašības apraksts</w:t>
            </w:r>
          </w:p>
        </w:tc>
      </w:tr>
      <w:tr w:rsidR="00DE0AEC" w:rsidRPr="00412C83" w14:paraId="0F48EF56" w14:textId="77777777" w:rsidTr="0015119F">
        <w:tc>
          <w:tcPr>
            <w:tcW w:w="1543" w:type="dxa"/>
            <w:vMerge/>
          </w:tcPr>
          <w:p w14:paraId="2AB89667" w14:textId="77777777" w:rsidR="00DE0AEC" w:rsidRDefault="00DE0AEC" w:rsidP="00E91821">
            <w:pPr>
              <w:pStyle w:val="TableBoldSmall"/>
              <w:rPr>
                <w:lang w:eastAsia="lv-LV"/>
              </w:rPr>
            </w:pPr>
          </w:p>
        </w:tc>
        <w:tc>
          <w:tcPr>
            <w:tcW w:w="2562" w:type="dxa"/>
            <w:tcBorders>
              <w:top w:val="single" w:sz="4" w:space="0" w:color="auto"/>
              <w:bottom w:val="nil"/>
            </w:tcBorders>
          </w:tcPr>
          <w:p w14:paraId="066EA53E" w14:textId="77777777" w:rsidR="00DE0AEC" w:rsidRPr="008A05AB" w:rsidRDefault="00DE0AEC" w:rsidP="00E91821">
            <w:pPr>
              <w:pStyle w:val="Tablebody"/>
              <w:rPr>
                <w:b/>
                <w:szCs w:val="20"/>
                <w:lang w:eastAsia="lv-LV"/>
              </w:rPr>
            </w:pPr>
            <w:r w:rsidRPr="008A05AB">
              <w:rPr>
                <w:b/>
                <w:szCs w:val="20"/>
                <w:lang w:eastAsia="lv-LV"/>
              </w:rPr>
              <w:t>Data</w:t>
            </w:r>
          </w:p>
        </w:tc>
        <w:tc>
          <w:tcPr>
            <w:tcW w:w="5749" w:type="dxa"/>
            <w:tcBorders>
              <w:top w:val="single" w:sz="4" w:space="0" w:color="auto"/>
              <w:bottom w:val="nil"/>
            </w:tcBorders>
          </w:tcPr>
          <w:p w14:paraId="5DC5FB5C" w14:textId="77777777" w:rsidR="00DE0AEC" w:rsidRPr="00412C83" w:rsidRDefault="00DE0AEC" w:rsidP="00E91821">
            <w:pPr>
              <w:pStyle w:val="Tablebody"/>
              <w:rPr>
                <w:szCs w:val="20"/>
                <w:lang w:eastAsia="lv-LV"/>
              </w:rPr>
            </w:pPr>
          </w:p>
        </w:tc>
      </w:tr>
      <w:tr w:rsidR="00E91821" w:rsidRPr="00412C83" w14:paraId="535D93E4" w14:textId="77777777" w:rsidTr="0015119F">
        <w:tc>
          <w:tcPr>
            <w:tcW w:w="1543" w:type="dxa"/>
            <w:vMerge/>
          </w:tcPr>
          <w:p w14:paraId="47832809" w14:textId="77777777" w:rsidR="00E91821" w:rsidRDefault="00E91821" w:rsidP="00E91821">
            <w:pPr>
              <w:pStyle w:val="TableBoldSmall"/>
              <w:rPr>
                <w:lang w:eastAsia="lv-LV"/>
              </w:rPr>
            </w:pPr>
          </w:p>
        </w:tc>
        <w:tc>
          <w:tcPr>
            <w:tcW w:w="2562" w:type="dxa"/>
            <w:tcBorders>
              <w:top w:val="nil"/>
              <w:bottom w:val="nil"/>
            </w:tcBorders>
          </w:tcPr>
          <w:p w14:paraId="0DA3BC76" w14:textId="44519366" w:rsidR="00E91821" w:rsidRDefault="00E91821" w:rsidP="00DE0AEC">
            <w:pPr>
              <w:pStyle w:val="Tablebody"/>
              <w:rPr>
                <w:rFonts w:cs="Arial"/>
                <w:szCs w:val="20"/>
                <w:lang w:eastAsia="lv-LV"/>
              </w:rPr>
            </w:pPr>
            <w:r>
              <w:rPr>
                <w:rFonts w:cs="Arial"/>
                <w:szCs w:val="20"/>
                <w:lang w:eastAsia="lv-LV"/>
              </w:rPr>
              <w:t>–</w:t>
            </w:r>
            <w:r>
              <w:rPr>
                <w:szCs w:val="20"/>
                <w:lang w:eastAsia="lv-LV"/>
              </w:rPr>
              <w:t> </w:t>
            </w:r>
            <w:r w:rsidRPr="00E91821">
              <w:rPr>
                <w:szCs w:val="20"/>
                <w:lang w:eastAsia="lv-LV"/>
              </w:rPr>
              <w:t>AdapterType</w:t>
            </w:r>
          </w:p>
        </w:tc>
        <w:tc>
          <w:tcPr>
            <w:tcW w:w="5749" w:type="dxa"/>
            <w:tcBorders>
              <w:top w:val="nil"/>
              <w:bottom w:val="nil"/>
            </w:tcBorders>
          </w:tcPr>
          <w:p w14:paraId="5D81B084" w14:textId="41FD00AE" w:rsidR="00E91821" w:rsidRPr="00412C83" w:rsidRDefault="0033046B" w:rsidP="00E91821">
            <w:pPr>
              <w:pStyle w:val="Tablebody"/>
              <w:rPr>
                <w:szCs w:val="20"/>
                <w:lang w:eastAsia="lv-LV"/>
              </w:rPr>
            </w:pPr>
            <w:r>
              <w:rPr>
                <w:szCs w:val="20"/>
                <w:lang w:eastAsia="lv-LV"/>
              </w:rPr>
              <w:t>Klases – adaptera tips.</w:t>
            </w:r>
          </w:p>
        </w:tc>
      </w:tr>
      <w:tr w:rsidR="00E91821" w:rsidRPr="00412C83" w14:paraId="52241E7E" w14:textId="77777777" w:rsidTr="0015119F">
        <w:tc>
          <w:tcPr>
            <w:tcW w:w="1543" w:type="dxa"/>
            <w:vMerge/>
          </w:tcPr>
          <w:p w14:paraId="52EC3CC9" w14:textId="77777777" w:rsidR="00E91821" w:rsidRDefault="00E91821" w:rsidP="00E91821">
            <w:pPr>
              <w:pStyle w:val="TableBoldSmall"/>
              <w:rPr>
                <w:lang w:eastAsia="lv-LV"/>
              </w:rPr>
            </w:pPr>
          </w:p>
        </w:tc>
        <w:tc>
          <w:tcPr>
            <w:tcW w:w="2562" w:type="dxa"/>
            <w:tcBorders>
              <w:top w:val="nil"/>
              <w:bottom w:val="nil"/>
            </w:tcBorders>
          </w:tcPr>
          <w:p w14:paraId="4BE4D771" w14:textId="5D006F78" w:rsidR="00E91821" w:rsidRDefault="00E91821" w:rsidP="00DE0AEC">
            <w:pPr>
              <w:pStyle w:val="Tablebody"/>
              <w:rPr>
                <w:rFonts w:cs="Arial"/>
                <w:szCs w:val="20"/>
                <w:lang w:eastAsia="lv-LV"/>
              </w:rPr>
            </w:pPr>
            <w:r>
              <w:rPr>
                <w:rFonts w:cs="Arial"/>
                <w:szCs w:val="20"/>
                <w:lang w:eastAsia="lv-LV"/>
              </w:rPr>
              <w:t>–</w:t>
            </w:r>
            <w:r>
              <w:rPr>
                <w:szCs w:val="20"/>
                <w:lang w:eastAsia="lv-LV"/>
              </w:rPr>
              <w:t> </w:t>
            </w:r>
            <w:r w:rsidRPr="00E91821">
              <w:rPr>
                <w:szCs w:val="20"/>
                <w:lang w:eastAsia="lv-LV"/>
              </w:rPr>
              <w:t>AdapterParameters</w:t>
            </w:r>
          </w:p>
        </w:tc>
        <w:tc>
          <w:tcPr>
            <w:tcW w:w="5749" w:type="dxa"/>
            <w:tcBorders>
              <w:top w:val="nil"/>
              <w:bottom w:val="nil"/>
            </w:tcBorders>
          </w:tcPr>
          <w:p w14:paraId="2529DD86" w14:textId="67B91239" w:rsidR="00E91821" w:rsidRPr="00412C83" w:rsidRDefault="0033046B" w:rsidP="00E91821">
            <w:pPr>
              <w:pStyle w:val="Tablebody"/>
              <w:rPr>
                <w:szCs w:val="20"/>
                <w:lang w:eastAsia="lv-LV"/>
              </w:rPr>
            </w:pPr>
            <w:r>
              <w:rPr>
                <w:szCs w:val="20"/>
                <w:lang w:eastAsia="lv-LV"/>
              </w:rPr>
              <w:t>Klases – adaptera parametri.</w:t>
            </w:r>
          </w:p>
        </w:tc>
      </w:tr>
      <w:tr w:rsidR="00E91821" w:rsidRPr="00412C83" w14:paraId="2706D660" w14:textId="77777777" w:rsidTr="0015119F">
        <w:tc>
          <w:tcPr>
            <w:tcW w:w="1543" w:type="dxa"/>
            <w:vMerge/>
          </w:tcPr>
          <w:p w14:paraId="69ACB300" w14:textId="77777777" w:rsidR="00E91821" w:rsidRDefault="00E91821" w:rsidP="00E91821">
            <w:pPr>
              <w:pStyle w:val="TableBoldSmall"/>
              <w:rPr>
                <w:lang w:eastAsia="lv-LV"/>
              </w:rPr>
            </w:pPr>
          </w:p>
        </w:tc>
        <w:tc>
          <w:tcPr>
            <w:tcW w:w="2562" w:type="dxa"/>
            <w:tcBorders>
              <w:top w:val="nil"/>
              <w:bottom w:val="nil"/>
            </w:tcBorders>
          </w:tcPr>
          <w:p w14:paraId="215C076E" w14:textId="6B7AAA20" w:rsidR="00E91821" w:rsidRDefault="00E91821" w:rsidP="00DE0AEC">
            <w:pPr>
              <w:pStyle w:val="Tablebody"/>
              <w:rPr>
                <w:rFonts w:cs="Arial"/>
                <w:szCs w:val="20"/>
                <w:lang w:eastAsia="lv-LV"/>
              </w:rPr>
            </w:pPr>
            <w:r>
              <w:rPr>
                <w:rFonts w:cs="Arial"/>
                <w:szCs w:val="20"/>
                <w:lang w:eastAsia="lv-LV"/>
              </w:rPr>
              <w:t>–</w:t>
            </w:r>
            <w:r>
              <w:rPr>
                <w:szCs w:val="20"/>
                <w:lang w:eastAsia="lv-LV"/>
              </w:rPr>
              <w:t> </w:t>
            </w:r>
            <w:r w:rsidRPr="00E91821">
              <w:rPr>
                <w:szCs w:val="20"/>
                <w:lang w:eastAsia="lv-LV"/>
              </w:rPr>
              <w:t>CacheLifeTimeInSeconds</w:t>
            </w:r>
          </w:p>
        </w:tc>
        <w:tc>
          <w:tcPr>
            <w:tcW w:w="5749" w:type="dxa"/>
            <w:tcBorders>
              <w:top w:val="nil"/>
              <w:bottom w:val="nil"/>
            </w:tcBorders>
          </w:tcPr>
          <w:p w14:paraId="6295C72C" w14:textId="74DE0258" w:rsidR="00E91821" w:rsidRPr="00412C83" w:rsidRDefault="0033046B" w:rsidP="00E91821">
            <w:pPr>
              <w:pStyle w:val="Tablebody"/>
              <w:rPr>
                <w:szCs w:val="20"/>
                <w:lang w:eastAsia="lv-LV"/>
              </w:rPr>
            </w:pPr>
            <w:r>
              <w:rPr>
                <w:szCs w:val="20"/>
                <w:lang w:eastAsia="lv-LV"/>
              </w:rPr>
              <w:t>Keša dzīves laiks sekundēs.</w:t>
            </w:r>
          </w:p>
        </w:tc>
      </w:tr>
      <w:tr w:rsidR="00E91821" w:rsidRPr="00412C83" w14:paraId="2F14D6F9" w14:textId="77777777" w:rsidTr="0015119F">
        <w:tc>
          <w:tcPr>
            <w:tcW w:w="1543" w:type="dxa"/>
            <w:vMerge/>
          </w:tcPr>
          <w:p w14:paraId="2D2FE39C" w14:textId="77777777" w:rsidR="00E91821" w:rsidRDefault="00E91821" w:rsidP="00E91821">
            <w:pPr>
              <w:pStyle w:val="TableBoldSmall"/>
              <w:rPr>
                <w:lang w:eastAsia="lv-LV"/>
              </w:rPr>
            </w:pPr>
          </w:p>
        </w:tc>
        <w:tc>
          <w:tcPr>
            <w:tcW w:w="2562" w:type="dxa"/>
            <w:tcBorders>
              <w:top w:val="nil"/>
              <w:bottom w:val="nil"/>
            </w:tcBorders>
          </w:tcPr>
          <w:p w14:paraId="213BA453" w14:textId="0383F55F" w:rsidR="00E91821" w:rsidRDefault="00E91821" w:rsidP="00DE0AEC">
            <w:pPr>
              <w:pStyle w:val="Tablebody"/>
              <w:rPr>
                <w:rFonts w:cs="Arial"/>
                <w:szCs w:val="20"/>
                <w:lang w:eastAsia="lv-LV"/>
              </w:rPr>
            </w:pPr>
            <w:r>
              <w:rPr>
                <w:rFonts w:cs="Arial"/>
                <w:szCs w:val="20"/>
                <w:lang w:eastAsia="lv-LV"/>
              </w:rPr>
              <w:t>–</w:t>
            </w:r>
            <w:r>
              <w:rPr>
                <w:szCs w:val="20"/>
                <w:lang w:eastAsia="lv-LV"/>
              </w:rPr>
              <w:t> </w:t>
            </w:r>
            <w:r w:rsidRPr="00E91821">
              <w:rPr>
                <w:szCs w:val="20"/>
                <w:lang w:eastAsia="lv-LV"/>
              </w:rPr>
              <w:t>ItemAverageSize</w:t>
            </w:r>
          </w:p>
        </w:tc>
        <w:tc>
          <w:tcPr>
            <w:tcW w:w="5749" w:type="dxa"/>
            <w:tcBorders>
              <w:top w:val="nil"/>
              <w:bottom w:val="nil"/>
            </w:tcBorders>
          </w:tcPr>
          <w:p w14:paraId="081BD707" w14:textId="040CEFA5" w:rsidR="00E91821" w:rsidRPr="00412C83" w:rsidRDefault="0033046B" w:rsidP="00E91821">
            <w:pPr>
              <w:pStyle w:val="Tablebody"/>
              <w:rPr>
                <w:szCs w:val="20"/>
                <w:lang w:eastAsia="lv-LV"/>
              </w:rPr>
            </w:pPr>
            <w:r>
              <w:rPr>
                <w:szCs w:val="20"/>
                <w:lang w:eastAsia="lv-LV"/>
              </w:rPr>
              <w:t>Vienuma vidējais izmērs.</w:t>
            </w:r>
          </w:p>
        </w:tc>
      </w:tr>
      <w:tr w:rsidR="0015119F" w:rsidRPr="00412C83" w14:paraId="5E60B411" w14:textId="77777777" w:rsidTr="0015119F">
        <w:tc>
          <w:tcPr>
            <w:tcW w:w="1543" w:type="dxa"/>
            <w:vMerge/>
          </w:tcPr>
          <w:p w14:paraId="0BF9CCB1" w14:textId="77777777" w:rsidR="0015119F" w:rsidRDefault="0015119F" w:rsidP="00E91821">
            <w:pPr>
              <w:pStyle w:val="TableBoldSmall"/>
              <w:rPr>
                <w:lang w:eastAsia="lv-LV"/>
              </w:rPr>
            </w:pPr>
          </w:p>
        </w:tc>
        <w:tc>
          <w:tcPr>
            <w:tcW w:w="2562" w:type="dxa"/>
            <w:tcBorders>
              <w:top w:val="nil"/>
              <w:bottom w:val="nil"/>
            </w:tcBorders>
          </w:tcPr>
          <w:p w14:paraId="092E4A2B" w14:textId="49B0C5F9" w:rsidR="0015119F" w:rsidRPr="00076ED9" w:rsidRDefault="0015119F" w:rsidP="00DE0AEC">
            <w:pPr>
              <w:pStyle w:val="Tablebody"/>
              <w:rPr>
                <w:rFonts w:cs="Arial"/>
                <w:szCs w:val="20"/>
                <w:lang w:eastAsia="lv-LV"/>
              </w:rPr>
            </w:pPr>
            <w:r w:rsidRPr="00076ED9">
              <w:rPr>
                <w:rFonts w:cs="Arial"/>
                <w:szCs w:val="20"/>
                <w:lang w:eastAsia="lv-LV"/>
              </w:rPr>
              <w:t>–</w:t>
            </w:r>
            <w:r w:rsidRPr="00076ED9">
              <w:rPr>
                <w:szCs w:val="20"/>
                <w:lang w:eastAsia="lv-LV"/>
              </w:rPr>
              <w:t> ItemTemplates</w:t>
            </w:r>
          </w:p>
        </w:tc>
        <w:tc>
          <w:tcPr>
            <w:tcW w:w="5749" w:type="dxa"/>
            <w:tcBorders>
              <w:top w:val="nil"/>
              <w:bottom w:val="nil"/>
            </w:tcBorders>
          </w:tcPr>
          <w:p w14:paraId="4FDFF902" w14:textId="1DA7B7C7" w:rsidR="0015119F" w:rsidRPr="00076ED9" w:rsidRDefault="0015119F" w:rsidP="00E91821">
            <w:pPr>
              <w:pStyle w:val="Tablebody"/>
              <w:rPr>
                <w:szCs w:val="20"/>
                <w:lang w:eastAsia="lv-LV"/>
              </w:rPr>
            </w:pPr>
            <w:r w:rsidRPr="00076ED9">
              <w:rPr>
                <w:szCs w:val="20"/>
                <w:lang w:eastAsia="lv-LV"/>
              </w:rPr>
              <w:t>Norāda, kurā šablonā tiek ielādēti elementi.</w:t>
            </w:r>
          </w:p>
        </w:tc>
      </w:tr>
      <w:tr w:rsidR="0015119F" w:rsidRPr="00412C83" w14:paraId="250A3784" w14:textId="77777777" w:rsidTr="0015119F">
        <w:tc>
          <w:tcPr>
            <w:tcW w:w="1543" w:type="dxa"/>
            <w:vMerge/>
          </w:tcPr>
          <w:p w14:paraId="7C1273D4" w14:textId="77777777" w:rsidR="0015119F" w:rsidRDefault="0015119F" w:rsidP="00E91821">
            <w:pPr>
              <w:pStyle w:val="TableBoldSmall"/>
              <w:rPr>
                <w:lang w:eastAsia="lv-LV"/>
              </w:rPr>
            </w:pPr>
          </w:p>
        </w:tc>
        <w:tc>
          <w:tcPr>
            <w:tcW w:w="2562" w:type="dxa"/>
            <w:tcBorders>
              <w:top w:val="nil"/>
              <w:bottom w:val="single" w:sz="4" w:space="0" w:color="auto"/>
            </w:tcBorders>
          </w:tcPr>
          <w:p w14:paraId="6AF2980E" w14:textId="4A98417A" w:rsidR="0015119F" w:rsidRPr="00076ED9" w:rsidRDefault="0015119F" w:rsidP="00DE0AEC">
            <w:pPr>
              <w:pStyle w:val="Tablebody"/>
              <w:rPr>
                <w:szCs w:val="20"/>
                <w:lang w:eastAsia="lv-LV"/>
              </w:rPr>
            </w:pPr>
            <w:r w:rsidRPr="00076ED9">
              <w:rPr>
                <w:szCs w:val="20"/>
                <w:lang w:eastAsia="lv-LV"/>
              </w:rPr>
              <w:t>– NeverPublishItems</w:t>
            </w:r>
          </w:p>
        </w:tc>
        <w:tc>
          <w:tcPr>
            <w:tcW w:w="5749" w:type="dxa"/>
            <w:tcBorders>
              <w:top w:val="nil"/>
              <w:bottom w:val="single" w:sz="4" w:space="0" w:color="auto"/>
            </w:tcBorders>
          </w:tcPr>
          <w:p w14:paraId="77C03DA7" w14:textId="322F27A3" w:rsidR="0015119F" w:rsidRPr="00076ED9" w:rsidRDefault="007B35E1" w:rsidP="007B35E1">
            <w:pPr>
              <w:pStyle w:val="Tablebody"/>
              <w:rPr>
                <w:szCs w:val="20"/>
                <w:lang w:eastAsia="lv-LV"/>
              </w:rPr>
            </w:pPr>
            <w:r w:rsidRPr="00076ED9">
              <w:rPr>
                <w:szCs w:val="20"/>
                <w:lang w:eastAsia="lv-LV"/>
              </w:rPr>
              <w:t>Pazīme, vai, veicot publicēšanu, elementi ir jāpublicē (vērtība = ‘false’) vai nav jāpublicē (vērtība = ‘true’).</w:t>
            </w:r>
          </w:p>
        </w:tc>
      </w:tr>
    </w:tbl>
    <w:p w14:paraId="599B585C" w14:textId="0FB0D0F4" w:rsidR="00A257A3" w:rsidRDefault="00A257A3" w:rsidP="00CE21A6">
      <w:pPr>
        <w:pStyle w:val="Heading4"/>
      </w:pPr>
      <w:bookmarkStart w:id="107" w:name="_Toc385254073"/>
      <w:r>
        <w:t>Šablons „DictionaryItem”</w:t>
      </w:r>
      <w:bookmarkEnd w:id="107"/>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666"/>
        <w:gridCol w:w="6015"/>
      </w:tblGrid>
      <w:tr w:rsidR="00A257A3" w:rsidRPr="00412C83" w14:paraId="5366AFCC" w14:textId="77777777" w:rsidTr="002B1CC5">
        <w:tc>
          <w:tcPr>
            <w:tcW w:w="1561" w:type="dxa"/>
            <w:tcBorders>
              <w:bottom w:val="single" w:sz="4" w:space="0" w:color="auto"/>
            </w:tcBorders>
          </w:tcPr>
          <w:p w14:paraId="4BE5AF0B" w14:textId="77777777" w:rsidR="00A257A3" w:rsidRPr="00412C83" w:rsidRDefault="00A257A3" w:rsidP="002B1CC5">
            <w:pPr>
              <w:pStyle w:val="Bold"/>
              <w:rPr>
                <w:lang w:eastAsia="lv-LV"/>
              </w:rPr>
            </w:pPr>
            <w:r>
              <w:rPr>
                <w:lang w:eastAsia="lv-LV"/>
              </w:rPr>
              <w:t>Apraksts</w:t>
            </w:r>
          </w:p>
        </w:tc>
        <w:tc>
          <w:tcPr>
            <w:tcW w:w="7681" w:type="dxa"/>
            <w:gridSpan w:val="2"/>
            <w:tcBorders>
              <w:bottom w:val="single" w:sz="4" w:space="0" w:color="auto"/>
            </w:tcBorders>
            <w:shd w:val="clear" w:color="auto" w:fill="auto"/>
          </w:tcPr>
          <w:p w14:paraId="457923FE" w14:textId="019D1E72" w:rsidR="00A257A3" w:rsidRPr="00EA28CF" w:rsidRDefault="00A257A3" w:rsidP="00A257A3">
            <w:pPr>
              <w:pStyle w:val="Tablebody"/>
            </w:pPr>
            <w:r>
              <w:t>Šablons vietnes vārdnīcas glabāšanai formātā atslēga — vērtība (par atslēgu kalpo attiecīgā uz šī šablona bāzes izveidotā elementa nosaukums).</w:t>
            </w:r>
          </w:p>
        </w:tc>
      </w:tr>
      <w:tr w:rsidR="00A257A3" w:rsidRPr="00412C83" w14:paraId="7F3566B1" w14:textId="77777777" w:rsidTr="002B1CC5">
        <w:tc>
          <w:tcPr>
            <w:tcW w:w="1561" w:type="dxa"/>
            <w:vMerge w:val="restart"/>
            <w:tcBorders>
              <w:top w:val="nil"/>
            </w:tcBorders>
          </w:tcPr>
          <w:p w14:paraId="25730DDC" w14:textId="77777777" w:rsidR="00A257A3" w:rsidRPr="00412C83" w:rsidRDefault="00A257A3" w:rsidP="002B1CC5">
            <w:pPr>
              <w:pStyle w:val="Bold"/>
              <w:rPr>
                <w:lang w:eastAsia="lv-LV"/>
              </w:rPr>
            </w:pPr>
            <w:r>
              <w:t>Šablona lauki</w:t>
            </w:r>
          </w:p>
        </w:tc>
        <w:tc>
          <w:tcPr>
            <w:tcW w:w="1666" w:type="dxa"/>
            <w:tcBorders>
              <w:top w:val="single" w:sz="4" w:space="0" w:color="auto"/>
              <w:bottom w:val="single" w:sz="4" w:space="0" w:color="auto"/>
            </w:tcBorders>
          </w:tcPr>
          <w:p w14:paraId="49E78837" w14:textId="77777777" w:rsidR="00A257A3" w:rsidRPr="00F50FF0" w:rsidRDefault="00A257A3" w:rsidP="002B1CC5">
            <w:pPr>
              <w:pStyle w:val="TableBoldSmall"/>
            </w:pPr>
            <w:r>
              <w:t>Īpašība</w:t>
            </w:r>
          </w:p>
        </w:tc>
        <w:tc>
          <w:tcPr>
            <w:tcW w:w="6015" w:type="dxa"/>
            <w:tcBorders>
              <w:top w:val="single" w:sz="4" w:space="0" w:color="auto"/>
              <w:bottom w:val="single" w:sz="4" w:space="0" w:color="auto"/>
            </w:tcBorders>
          </w:tcPr>
          <w:p w14:paraId="526170E8" w14:textId="77777777" w:rsidR="00A257A3" w:rsidRPr="00F50FF0" w:rsidRDefault="00A257A3" w:rsidP="002B1CC5">
            <w:pPr>
              <w:pStyle w:val="TableBoldSmall"/>
            </w:pPr>
            <w:r>
              <w:t>Īpašības apraksts</w:t>
            </w:r>
          </w:p>
        </w:tc>
      </w:tr>
      <w:tr w:rsidR="00A257A3" w:rsidRPr="00412C83" w14:paraId="034853D3" w14:textId="77777777" w:rsidTr="002B1CC5">
        <w:tc>
          <w:tcPr>
            <w:tcW w:w="1561" w:type="dxa"/>
            <w:vMerge/>
          </w:tcPr>
          <w:p w14:paraId="3EB1A284" w14:textId="77777777" w:rsidR="00A257A3" w:rsidRDefault="00A257A3" w:rsidP="002B1CC5">
            <w:pPr>
              <w:pStyle w:val="TableBoldSmall"/>
              <w:rPr>
                <w:lang w:eastAsia="lv-LV"/>
              </w:rPr>
            </w:pPr>
          </w:p>
        </w:tc>
        <w:tc>
          <w:tcPr>
            <w:tcW w:w="1666" w:type="dxa"/>
            <w:tcBorders>
              <w:top w:val="single" w:sz="4" w:space="0" w:color="auto"/>
              <w:bottom w:val="nil"/>
            </w:tcBorders>
          </w:tcPr>
          <w:p w14:paraId="3FB47280" w14:textId="77777777" w:rsidR="00A257A3" w:rsidRPr="008A05AB" w:rsidRDefault="00A257A3" w:rsidP="002B1CC5">
            <w:pPr>
              <w:pStyle w:val="Tablebody"/>
              <w:rPr>
                <w:b/>
                <w:szCs w:val="20"/>
                <w:lang w:eastAsia="lv-LV"/>
              </w:rPr>
            </w:pPr>
            <w:r w:rsidRPr="008A05AB">
              <w:rPr>
                <w:b/>
                <w:szCs w:val="20"/>
                <w:lang w:eastAsia="lv-LV"/>
              </w:rPr>
              <w:t>Data</w:t>
            </w:r>
          </w:p>
        </w:tc>
        <w:tc>
          <w:tcPr>
            <w:tcW w:w="6015" w:type="dxa"/>
            <w:tcBorders>
              <w:top w:val="single" w:sz="4" w:space="0" w:color="auto"/>
              <w:bottom w:val="nil"/>
            </w:tcBorders>
          </w:tcPr>
          <w:p w14:paraId="08997C75" w14:textId="77777777" w:rsidR="00A257A3" w:rsidRPr="00412C83" w:rsidRDefault="00A257A3" w:rsidP="002B1CC5">
            <w:pPr>
              <w:pStyle w:val="Tablebody"/>
              <w:rPr>
                <w:szCs w:val="20"/>
                <w:lang w:eastAsia="lv-LV"/>
              </w:rPr>
            </w:pPr>
          </w:p>
        </w:tc>
      </w:tr>
      <w:tr w:rsidR="00A257A3" w:rsidRPr="00412C83" w14:paraId="02E41848" w14:textId="77777777" w:rsidTr="002B1CC5">
        <w:tc>
          <w:tcPr>
            <w:tcW w:w="1561" w:type="dxa"/>
            <w:vMerge/>
          </w:tcPr>
          <w:p w14:paraId="08C4656D" w14:textId="77777777" w:rsidR="00A257A3" w:rsidRDefault="00A257A3" w:rsidP="002B1CC5">
            <w:pPr>
              <w:pStyle w:val="TableBoldSmall"/>
              <w:rPr>
                <w:lang w:eastAsia="lv-LV"/>
              </w:rPr>
            </w:pPr>
          </w:p>
        </w:tc>
        <w:tc>
          <w:tcPr>
            <w:tcW w:w="1666" w:type="dxa"/>
            <w:tcBorders>
              <w:top w:val="nil"/>
              <w:bottom w:val="single" w:sz="4" w:space="0" w:color="auto"/>
            </w:tcBorders>
          </w:tcPr>
          <w:p w14:paraId="7173BAAC" w14:textId="77777777" w:rsidR="00A257A3" w:rsidRPr="00412C83" w:rsidRDefault="00A257A3" w:rsidP="002B1CC5">
            <w:pPr>
              <w:pStyle w:val="Tablebody"/>
              <w:rPr>
                <w:szCs w:val="20"/>
                <w:lang w:eastAsia="lv-LV"/>
              </w:rPr>
            </w:pPr>
            <w:r>
              <w:rPr>
                <w:rFonts w:cs="Arial"/>
                <w:szCs w:val="20"/>
                <w:lang w:eastAsia="lv-LV"/>
              </w:rPr>
              <w:t>–</w:t>
            </w:r>
            <w:r>
              <w:rPr>
                <w:szCs w:val="20"/>
                <w:lang w:eastAsia="lv-LV"/>
              </w:rPr>
              <w:t> Value</w:t>
            </w:r>
          </w:p>
        </w:tc>
        <w:tc>
          <w:tcPr>
            <w:tcW w:w="6015" w:type="dxa"/>
            <w:tcBorders>
              <w:top w:val="nil"/>
              <w:bottom w:val="single" w:sz="4" w:space="0" w:color="auto"/>
            </w:tcBorders>
          </w:tcPr>
          <w:p w14:paraId="7FCD5288" w14:textId="77777777" w:rsidR="00A257A3" w:rsidRPr="00412C83" w:rsidRDefault="00A257A3" w:rsidP="002B1CC5">
            <w:pPr>
              <w:pStyle w:val="Tablebody"/>
              <w:rPr>
                <w:szCs w:val="20"/>
                <w:lang w:eastAsia="lv-LV"/>
              </w:rPr>
            </w:pPr>
            <w:r>
              <w:rPr>
                <w:szCs w:val="20"/>
                <w:lang w:eastAsia="lv-LV"/>
              </w:rPr>
              <w:t>Atslēgas vērtība.</w:t>
            </w:r>
          </w:p>
        </w:tc>
      </w:tr>
    </w:tbl>
    <w:p w14:paraId="560CA7FC" w14:textId="431662EC" w:rsidR="00930159" w:rsidRDefault="00930159" w:rsidP="00CE21A6">
      <w:pPr>
        <w:pStyle w:val="Heading4"/>
      </w:pPr>
      <w:bookmarkStart w:id="108" w:name="_Toc385254074"/>
      <w:r>
        <w:t>Šablons „ErrorPage”</w:t>
      </w:r>
      <w:bookmarkEnd w:id="108"/>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809"/>
        <w:gridCol w:w="7433"/>
      </w:tblGrid>
      <w:tr w:rsidR="00930159" w:rsidRPr="00412C83" w14:paraId="0DF7753F" w14:textId="77777777" w:rsidTr="002B1CC5">
        <w:tc>
          <w:tcPr>
            <w:tcW w:w="1809" w:type="dxa"/>
            <w:tcBorders>
              <w:bottom w:val="single" w:sz="4" w:space="0" w:color="auto"/>
            </w:tcBorders>
          </w:tcPr>
          <w:p w14:paraId="4CDDCF8D" w14:textId="77777777" w:rsidR="00930159" w:rsidRPr="00412C83" w:rsidRDefault="00930159" w:rsidP="002B1CC5">
            <w:pPr>
              <w:pStyle w:val="Bold"/>
              <w:rPr>
                <w:lang w:eastAsia="lv-LV"/>
              </w:rPr>
            </w:pPr>
            <w:r>
              <w:rPr>
                <w:lang w:eastAsia="lv-LV"/>
              </w:rPr>
              <w:t>Apraksts</w:t>
            </w:r>
          </w:p>
        </w:tc>
        <w:tc>
          <w:tcPr>
            <w:tcW w:w="7433" w:type="dxa"/>
            <w:tcBorders>
              <w:bottom w:val="single" w:sz="4" w:space="0" w:color="auto"/>
            </w:tcBorders>
          </w:tcPr>
          <w:p w14:paraId="74702990" w14:textId="2A4A2E7C" w:rsidR="00930159" w:rsidRPr="00412C83" w:rsidRDefault="00930159" w:rsidP="00930159">
            <w:pPr>
              <w:pStyle w:val="Tablebody"/>
            </w:pPr>
            <w:r>
              <w:t>Šablons lapām, kas satur paziņojumus par globālām kļūdām (piemēram, „lapa nav atrasta”, „izkārtojums nav atrasts”, „neparedzēta kļūda”).</w:t>
            </w:r>
          </w:p>
        </w:tc>
      </w:tr>
      <w:tr w:rsidR="00930159" w:rsidRPr="00412C83" w14:paraId="6B4CB366" w14:textId="77777777" w:rsidTr="002B1CC5">
        <w:tc>
          <w:tcPr>
            <w:tcW w:w="1809" w:type="dxa"/>
            <w:tcBorders>
              <w:bottom w:val="single" w:sz="4" w:space="0" w:color="auto"/>
            </w:tcBorders>
          </w:tcPr>
          <w:p w14:paraId="6959B625" w14:textId="77777777" w:rsidR="00930159" w:rsidRDefault="00930159" w:rsidP="002B1CC5">
            <w:pPr>
              <w:pStyle w:val="Bold"/>
              <w:rPr>
                <w:lang w:eastAsia="lv-LV"/>
              </w:rPr>
            </w:pPr>
            <w:r>
              <w:t>Šablona lauki</w:t>
            </w:r>
          </w:p>
        </w:tc>
        <w:tc>
          <w:tcPr>
            <w:tcW w:w="7433" w:type="dxa"/>
            <w:tcBorders>
              <w:bottom w:val="single" w:sz="4" w:space="0" w:color="auto"/>
            </w:tcBorders>
          </w:tcPr>
          <w:p w14:paraId="31AD957D" w14:textId="77777777" w:rsidR="00930159" w:rsidRPr="00412C83" w:rsidRDefault="00930159" w:rsidP="002B1CC5">
            <w:pPr>
              <w:pStyle w:val="Tablebody"/>
            </w:pPr>
            <w:r>
              <w:t>Nav.</w:t>
            </w:r>
          </w:p>
        </w:tc>
      </w:tr>
    </w:tbl>
    <w:p w14:paraId="16106022" w14:textId="61694674" w:rsidR="0068667F" w:rsidRPr="00AC0BE1" w:rsidRDefault="0068667F" w:rsidP="0068667F">
      <w:pPr>
        <w:pStyle w:val="Heading4"/>
      </w:pPr>
      <w:bookmarkStart w:id="109" w:name="_Toc385254075"/>
      <w:r w:rsidRPr="00AC0BE1">
        <w:t>Šablons „ExternalSitemap”</w:t>
      </w:r>
      <w:bookmarkEnd w:id="109"/>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2229"/>
        <w:gridCol w:w="6015"/>
      </w:tblGrid>
      <w:tr w:rsidR="0068667F" w:rsidRPr="00412C83" w14:paraId="7D906429" w14:textId="77777777" w:rsidTr="00E91821">
        <w:tc>
          <w:tcPr>
            <w:tcW w:w="1561" w:type="dxa"/>
            <w:tcBorders>
              <w:bottom w:val="single" w:sz="4" w:space="0" w:color="auto"/>
            </w:tcBorders>
          </w:tcPr>
          <w:p w14:paraId="0D44BC64" w14:textId="77777777" w:rsidR="0068667F" w:rsidRPr="00412C83" w:rsidRDefault="0068667F" w:rsidP="00E91821">
            <w:pPr>
              <w:pStyle w:val="Bold"/>
              <w:rPr>
                <w:lang w:eastAsia="lv-LV"/>
              </w:rPr>
            </w:pPr>
            <w:r>
              <w:rPr>
                <w:lang w:eastAsia="lv-LV"/>
              </w:rPr>
              <w:t>Apraksts</w:t>
            </w:r>
          </w:p>
        </w:tc>
        <w:tc>
          <w:tcPr>
            <w:tcW w:w="7681" w:type="dxa"/>
            <w:gridSpan w:val="2"/>
            <w:tcBorders>
              <w:bottom w:val="single" w:sz="4" w:space="0" w:color="auto"/>
            </w:tcBorders>
            <w:shd w:val="clear" w:color="auto" w:fill="auto"/>
          </w:tcPr>
          <w:p w14:paraId="20FBF91C" w14:textId="748475E5" w:rsidR="0068667F" w:rsidRPr="00EA28CF" w:rsidRDefault="0068667F" w:rsidP="00E91821">
            <w:pPr>
              <w:pStyle w:val="Tablebody"/>
            </w:pPr>
            <w:r>
              <w:t xml:space="preserve">Šablons </w:t>
            </w:r>
            <w:r w:rsidR="00F5798A">
              <w:t>ārējai vietnes kartei.</w:t>
            </w:r>
          </w:p>
        </w:tc>
      </w:tr>
      <w:tr w:rsidR="0068667F" w:rsidRPr="00412C83" w14:paraId="27785BFA" w14:textId="77777777" w:rsidTr="00CC24EB">
        <w:tc>
          <w:tcPr>
            <w:tcW w:w="1561" w:type="dxa"/>
            <w:vMerge w:val="restart"/>
            <w:tcBorders>
              <w:top w:val="nil"/>
            </w:tcBorders>
          </w:tcPr>
          <w:p w14:paraId="275F738E" w14:textId="77777777" w:rsidR="0068667F" w:rsidRPr="00412C83" w:rsidRDefault="0068667F" w:rsidP="00E91821">
            <w:pPr>
              <w:pStyle w:val="Bold"/>
              <w:rPr>
                <w:lang w:eastAsia="lv-LV"/>
              </w:rPr>
            </w:pPr>
            <w:r>
              <w:t>Šablona lauki</w:t>
            </w:r>
          </w:p>
        </w:tc>
        <w:tc>
          <w:tcPr>
            <w:tcW w:w="1666" w:type="dxa"/>
            <w:tcBorders>
              <w:top w:val="single" w:sz="4" w:space="0" w:color="auto"/>
              <w:bottom w:val="single" w:sz="4" w:space="0" w:color="auto"/>
            </w:tcBorders>
          </w:tcPr>
          <w:p w14:paraId="13E0CF67" w14:textId="77777777" w:rsidR="0068667F" w:rsidRPr="00F50FF0" w:rsidRDefault="0068667F" w:rsidP="00E91821">
            <w:pPr>
              <w:pStyle w:val="TableBoldSmall"/>
            </w:pPr>
            <w:r>
              <w:t>Īpašība</w:t>
            </w:r>
          </w:p>
        </w:tc>
        <w:tc>
          <w:tcPr>
            <w:tcW w:w="6015" w:type="dxa"/>
            <w:tcBorders>
              <w:top w:val="single" w:sz="4" w:space="0" w:color="auto"/>
              <w:bottom w:val="single" w:sz="4" w:space="0" w:color="auto"/>
            </w:tcBorders>
          </w:tcPr>
          <w:p w14:paraId="32815A77" w14:textId="77777777" w:rsidR="0068667F" w:rsidRPr="00F50FF0" w:rsidRDefault="0068667F" w:rsidP="00E91821">
            <w:pPr>
              <w:pStyle w:val="TableBoldSmall"/>
            </w:pPr>
            <w:r>
              <w:t>Īpašības apraksts</w:t>
            </w:r>
          </w:p>
        </w:tc>
      </w:tr>
      <w:tr w:rsidR="0068667F" w:rsidRPr="00412C83" w14:paraId="6130974D" w14:textId="77777777" w:rsidTr="00CC24EB">
        <w:tc>
          <w:tcPr>
            <w:tcW w:w="1561" w:type="dxa"/>
            <w:vMerge/>
          </w:tcPr>
          <w:p w14:paraId="4F6D4A01" w14:textId="77777777" w:rsidR="0068667F" w:rsidRDefault="0068667F" w:rsidP="00E91821">
            <w:pPr>
              <w:pStyle w:val="TableBoldSmall"/>
              <w:rPr>
                <w:lang w:eastAsia="lv-LV"/>
              </w:rPr>
            </w:pPr>
          </w:p>
        </w:tc>
        <w:tc>
          <w:tcPr>
            <w:tcW w:w="1666" w:type="dxa"/>
            <w:tcBorders>
              <w:top w:val="single" w:sz="4" w:space="0" w:color="auto"/>
              <w:bottom w:val="nil"/>
            </w:tcBorders>
          </w:tcPr>
          <w:p w14:paraId="2EBCED71" w14:textId="77777777" w:rsidR="0068667F" w:rsidRPr="008A05AB" w:rsidRDefault="0068667F" w:rsidP="00E91821">
            <w:pPr>
              <w:pStyle w:val="Tablebody"/>
              <w:rPr>
                <w:b/>
                <w:szCs w:val="20"/>
                <w:lang w:eastAsia="lv-LV"/>
              </w:rPr>
            </w:pPr>
            <w:r w:rsidRPr="008A05AB">
              <w:rPr>
                <w:b/>
                <w:szCs w:val="20"/>
                <w:lang w:eastAsia="lv-LV"/>
              </w:rPr>
              <w:t>Data</w:t>
            </w:r>
          </w:p>
        </w:tc>
        <w:tc>
          <w:tcPr>
            <w:tcW w:w="6015" w:type="dxa"/>
            <w:tcBorders>
              <w:top w:val="single" w:sz="4" w:space="0" w:color="auto"/>
              <w:bottom w:val="nil"/>
            </w:tcBorders>
          </w:tcPr>
          <w:p w14:paraId="20EDE32A" w14:textId="77777777" w:rsidR="0068667F" w:rsidRPr="00412C83" w:rsidRDefault="0068667F" w:rsidP="00E91821">
            <w:pPr>
              <w:pStyle w:val="Tablebody"/>
              <w:rPr>
                <w:szCs w:val="20"/>
                <w:lang w:eastAsia="lv-LV"/>
              </w:rPr>
            </w:pPr>
          </w:p>
        </w:tc>
      </w:tr>
      <w:tr w:rsidR="00E91821" w:rsidRPr="00412C83" w14:paraId="303AE88B" w14:textId="77777777" w:rsidTr="00CC24EB">
        <w:tc>
          <w:tcPr>
            <w:tcW w:w="1561" w:type="dxa"/>
            <w:vMerge/>
          </w:tcPr>
          <w:p w14:paraId="7A8FE96E" w14:textId="77777777" w:rsidR="00E91821" w:rsidRDefault="00E91821" w:rsidP="00E91821">
            <w:pPr>
              <w:pStyle w:val="TableBoldSmall"/>
              <w:rPr>
                <w:lang w:eastAsia="lv-LV"/>
              </w:rPr>
            </w:pPr>
          </w:p>
        </w:tc>
        <w:tc>
          <w:tcPr>
            <w:tcW w:w="1666" w:type="dxa"/>
            <w:tcBorders>
              <w:top w:val="nil"/>
              <w:bottom w:val="nil"/>
            </w:tcBorders>
          </w:tcPr>
          <w:p w14:paraId="7DFB165F" w14:textId="7F4B5889" w:rsidR="00E91821" w:rsidRDefault="00E91821" w:rsidP="00E91821">
            <w:pPr>
              <w:pStyle w:val="Tablebody"/>
              <w:rPr>
                <w:rFonts w:cs="Arial"/>
                <w:szCs w:val="20"/>
                <w:lang w:eastAsia="lv-LV"/>
              </w:rPr>
            </w:pPr>
            <w:r>
              <w:rPr>
                <w:rFonts w:cs="Arial"/>
                <w:szCs w:val="20"/>
                <w:lang w:eastAsia="lv-LV"/>
              </w:rPr>
              <w:t>–</w:t>
            </w:r>
            <w:r>
              <w:rPr>
                <w:szCs w:val="20"/>
                <w:lang w:eastAsia="lv-LV"/>
              </w:rPr>
              <w:t> </w:t>
            </w:r>
            <w:r w:rsidRPr="00E91821">
              <w:rPr>
                <w:szCs w:val="20"/>
                <w:lang w:eastAsia="lv-LV"/>
              </w:rPr>
              <w:t>SitemapNodeProvider</w:t>
            </w:r>
          </w:p>
        </w:tc>
        <w:tc>
          <w:tcPr>
            <w:tcW w:w="6015" w:type="dxa"/>
            <w:tcBorders>
              <w:top w:val="nil"/>
              <w:bottom w:val="nil"/>
            </w:tcBorders>
          </w:tcPr>
          <w:p w14:paraId="24962CA1" w14:textId="0BA812E5" w:rsidR="00E91821" w:rsidRPr="00412C83" w:rsidRDefault="0035090F" w:rsidP="00E91821">
            <w:pPr>
              <w:pStyle w:val="Tablebody"/>
              <w:rPr>
                <w:szCs w:val="20"/>
                <w:lang w:eastAsia="lv-LV"/>
              </w:rPr>
            </w:pPr>
            <w:r>
              <w:rPr>
                <w:szCs w:val="20"/>
                <w:lang w:eastAsia="lv-LV"/>
              </w:rPr>
              <w:t xml:space="preserve">Klases, kas ir datu sniedzējs, nosaukums. Šai klasei ir jāimplementē interfeiss </w:t>
            </w:r>
            <w:r w:rsidRPr="0035090F">
              <w:rPr>
                <w:i/>
                <w:szCs w:val="20"/>
                <w:lang w:eastAsia="lv-LV"/>
              </w:rPr>
              <w:t>ISitemapNodeProvider</w:t>
            </w:r>
            <w:r>
              <w:rPr>
                <w:szCs w:val="20"/>
                <w:lang w:eastAsia="lv-LV"/>
              </w:rPr>
              <w:t>.</w:t>
            </w:r>
          </w:p>
        </w:tc>
      </w:tr>
      <w:tr w:rsidR="0068667F" w:rsidRPr="00412C83" w14:paraId="473BF67E" w14:textId="77777777" w:rsidTr="00CC24EB">
        <w:tc>
          <w:tcPr>
            <w:tcW w:w="1561" w:type="dxa"/>
            <w:vMerge/>
          </w:tcPr>
          <w:p w14:paraId="20294508" w14:textId="77777777" w:rsidR="0068667F" w:rsidRDefault="0068667F" w:rsidP="00E91821">
            <w:pPr>
              <w:pStyle w:val="TableBoldSmall"/>
              <w:rPr>
                <w:lang w:eastAsia="lv-LV"/>
              </w:rPr>
            </w:pPr>
          </w:p>
        </w:tc>
        <w:tc>
          <w:tcPr>
            <w:tcW w:w="1666" w:type="dxa"/>
            <w:tcBorders>
              <w:top w:val="nil"/>
              <w:bottom w:val="single" w:sz="4" w:space="0" w:color="auto"/>
            </w:tcBorders>
          </w:tcPr>
          <w:p w14:paraId="6A4A187F" w14:textId="30E8E3C9" w:rsidR="0068667F" w:rsidRPr="00412C83" w:rsidRDefault="0068667F" w:rsidP="00E91821">
            <w:pPr>
              <w:pStyle w:val="Tablebody"/>
              <w:rPr>
                <w:szCs w:val="20"/>
                <w:lang w:eastAsia="lv-LV"/>
              </w:rPr>
            </w:pPr>
            <w:r>
              <w:rPr>
                <w:rFonts w:cs="Arial"/>
                <w:szCs w:val="20"/>
                <w:lang w:eastAsia="lv-LV"/>
              </w:rPr>
              <w:t>–</w:t>
            </w:r>
            <w:r>
              <w:rPr>
                <w:szCs w:val="20"/>
                <w:lang w:eastAsia="lv-LV"/>
              </w:rPr>
              <w:t> </w:t>
            </w:r>
            <w:r w:rsidR="00E91821" w:rsidRPr="00E91821">
              <w:rPr>
                <w:szCs w:val="20"/>
                <w:lang w:eastAsia="lv-LV"/>
              </w:rPr>
              <w:t>DataSource</w:t>
            </w:r>
          </w:p>
        </w:tc>
        <w:tc>
          <w:tcPr>
            <w:tcW w:w="6015" w:type="dxa"/>
            <w:tcBorders>
              <w:top w:val="nil"/>
              <w:bottom w:val="single" w:sz="4" w:space="0" w:color="auto"/>
            </w:tcBorders>
          </w:tcPr>
          <w:p w14:paraId="379AC31D" w14:textId="3CE5DA99" w:rsidR="0068667F" w:rsidRPr="00412C83" w:rsidRDefault="0035090F" w:rsidP="0035090F">
            <w:pPr>
              <w:pStyle w:val="Tablebody"/>
              <w:rPr>
                <w:szCs w:val="20"/>
                <w:lang w:eastAsia="lv-LV"/>
              </w:rPr>
            </w:pPr>
            <w:r>
              <w:rPr>
                <w:szCs w:val="20"/>
                <w:lang w:eastAsia="lv-LV"/>
              </w:rPr>
              <w:t>Datu avots ārējai vietnes kartei, kas tiek nodots kā parametrs datu sniedzējam.</w:t>
            </w:r>
          </w:p>
        </w:tc>
      </w:tr>
    </w:tbl>
    <w:p w14:paraId="6D811934" w14:textId="59D9394C" w:rsidR="002B1CC5" w:rsidRDefault="002B1CC5" w:rsidP="00CE21A6">
      <w:pPr>
        <w:pStyle w:val="Heading4"/>
      </w:pPr>
      <w:bookmarkStart w:id="110" w:name="_Toc385254076"/>
      <w:r>
        <w:t>Šablonu grupa „Folders”</w:t>
      </w:r>
      <w:bookmarkEnd w:id="110"/>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809"/>
        <w:gridCol w:w="7433"/>
      </w:tblGrid>
      <w:tr w:rsidR="002B1CC5" w:rsidRPr="00412C83" w14:paraId="4D14E6C5" w14:textId="77777777" w:rsidTr="002B1CC5">
        <w:tc>
          <w:tcPr>
            <w:tcW w:w="1809" w:type="dxa"/>
            <w:tcBorders>
              <w:bottom w:val="single" w:sz="4" w:space="0" w:color="auto"/>
            </w:tcBorders>
          </w:tcPr>
          <w:p w14:paraId="300B9265" w14:textId="77777777" w:rsidR="002B1CC5" w:rsidRPr="00412C83" w:rsidRDefault="002B1CC5" w:rsidP="002B1CC5">
            <w:pPr>
              <w:pStyle w:val="Bold"/>
              <w:rPr>
                <w:lang w:eastAsia="lv-LV"/>
              </w:rPr>
            </w:pPr>
            <w:r>
              <w:rPr>
                <w:lang w:eastAsia="lv-LV"/>
              </w:rPr>
              <w:t>Apraksts</w:t>
            </w:r>
          </w:p>
        </w:tc>
        <w:tc>
          <w:tcPr>
            <w:tcW w:w="7433" w:type="dxa"/>
            <w:tcBorders>
              <w:bottom w:val="single" w:sz="4" w:space="0" w:color="auto"/>
            </w:tcBorders>
          </w:tcPr>
          <w:p w14:paraId="46FC033C" w14:textId="77777777" w:rsidR="002B1CC5" w:rsidRPr="00412C83" w:rsidRDefault="002B1CC5" w:rsidP="002B1CC5">
            <w:pPr>
              <w:pStyle w:val="Tablebody"/>
            </w:pPr>
            <w:r>
              <w:t>Mape, kas satur šablonus elementu mapēm – elementiem, kas tiek lietoti citu elementu grupēšanai.</w:t>
            </w:r>
          </w:p>
        </w:tc>
      </w:tr>
      <w:tr w:rsidR="002B1CC5" w:rsidRPr="00412C83" w14:paraId="2C11577F" w14:textId="77777777" w:rsidTr="002B1CC5">
        <w:tc>
          <w:tcPr>
            <w:tcW w:w="1809" w:type="dxa"/>
            <w:tcBorders>
              <w:bottom w:val="single" w:sz="4" w:space="0" w:color="auto"/>
            </w:tcBorders>
          </w:tcPr>
          <w:p w14:paraId="35E5E278" w14:textId="77777777" w:rsidR="002B1CC5" w:rsidRDefault="002B1CC5" w:rsidP="002B1CC5">
            <w:pPr>
              <w:pStyle w:val="Bold"/>
              <w:rPr>
                <w:lang w:eastAsia="lv-LV"/>
              </w:rPr>
            </w:pPr>
            <w:r>
              <w:t>Šablona lauki</w:t>
            </w:r>
          </w:p>
        </w:tc>
        <w:tc>
          <w:tcPr>
            <w:tcW w:w="7433" w:type="dxa"/>
            <w:tcBorders>
              <w:bottom w:val="single" w:sz="4" w:space="0" w:color="auto"/>
            </w:tcBorders>
          </w:tcPr>
          <w:p w14:paraId="4F2DD356" w14:textId="77777777" w:rsidR="002B1CC5" w:rsidRPr="00412C83" w:rsidRDefault="002B1CC5" w:rsidP="002B1CC5">
            <w:pPr>
              <w:pStyle w:val="Tablebody"/>
            </w:pPr>
            <w:r>
              <w:t>Nav.</w:t>
            </w:r>
          </w:p>
        </w:tc>
      </w:tr>
    </w:tbl>
    <w:p w14:paraId="7CD524BA" w14:textId="6B43E4C1" w:rsidR="002B1CC5" w:rsidRDefault="002B1CC5" w:rsidP="002B1CC5">
      <w:pPr>
        <w:pStyle w:val="Heading5"/>
      </w:pPr>
      <w:r>
        <w:t>Šablons „</w:t>
      </w:r>
      <w:r w:rsidRPr="002B1CC5">
        <w:t>AppSettingsCategory</w:t>
      </w:r>
      <w:r>
        <w:t>”</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809"/>
        <w:gridCol w:w="7433"/>
      </w:tblGrid>
      <w:tr w:rsidR="002B1CC5" w:rsidRPr="00412C83" w14:paraId="03A395FB" w14:textId="77777777" w:rsidTr="002B1CC5">
        <w:tc>
          <w:tcPr>
            <w:tcW w:w="1809" w:type="dxa"/>
            <w:tcBorders>
              <w:bottom w:val="single" w:sz="4" w:space="0" w:color="auto"/>
            </w:tcBorders>
          </w:tcPr>
          <w:p w14:paraId="07717B24" w14:textId="77777777" w:rsidR="002B1CC5" w:rsidRPr="00412C83" w:rsidRDefault="002B1CC5" w:rsidP="002B1CC5">
            <w:pPr>
              <w:pStyle w:val="Bold"/>
              <w:rPr>
                <w:lang w:eastAsia="lv-LV"/>
              </w:rPr>
            </w:pPr>
            <w:r>
              <w:rPr>
                <w:lang w:eastAsia="lv-LV"/>
              </w:rPr>
              <w:t>Apraksts</w:t>
            </w:r>
          </w:p>
        </w:tc>
        <w:tc>
          <w:tcPr>
            <w:tcW w:w="7433" w:type="dxa"/>
            <w:tcBorders>
              <w:bottom w:val="single" w:sz="4" w:space="0" w:color="auto"/>
            </w:tcBorders>
          </w:tcPr>
          <w:p w14:paraId="278DBD4A" w14:textId="4F650AF5" w:rsidR="002B1CC5" w:rsidRPr="00412C83" w:rsidRDefault="00436A44" w:rsidP="002B1CC5">
            <w:pPr>
              <w:pStyle w:val="Tablebody"/>
            </w:pPr>
            <w:r w:rsidRPr="00436A44">
              <w:rPr>
                <w:i/>
              </w:rPr>
              <w:t>AppSettingItem</w:t>
            </w:r>
            <w:r w:rsidR="002B1CC5">
              <w:t xml:space="preserve"> šablona elementu mapes šablons. Atbilstošās mapes var būt rekursīvi ieliktas viena otrā.</w:t>
            </w:r>
          </w:p>
        </w:tc>
      </w:tr>
      <w:tr w:rsidR="002B1CC5" w:rsidRPr="00412C83" w14:paraId="730B1A13" w14:textId="77777777" w:rsidTr="002B1CC5">
        <w:tc>
          <w:tcPr>
            <w:tcW w:w="1809" w:type="dxa"/>
            <w:tcBorders>
              <w:bottom w:val="single" w:sz="4" w:space="0" w:color="auto"/>
            </w:tcBorders>
          </w:tcPr>
          <w:p w14:paraId="35BD6659" w14:textId="77777777" w:rsidR="002B1CC5" w:rsidRDefault="002B1CC5" w:rsidP="002B1CC5">
            <w:pPr>
              <w:pStyle w:val="Bold"/>
              <w:rPr>
                <w:lang w:eastAsia="lv-LV"/>
              </w:rPr>
            </w:pPr>
            <w:r>
              <w:t>Šablona lauki</w:t>
            </w:r>
          </w:p>
        </w:tc>
        <w:tc>
          <w:tcPr>
            <w:tcW w:w="7433" w:type="dxa"/>
            <w:tcBorders>
              <w:bottom w:val="single" w:sz="4" w:space="0" w:color="auto"/>
            </w:tcBorders>
          </w:tcPr>
          <w:p w14:paraId="3E0C2598" w14:textId="77777777" w:rsidR="002B1CC5" w:rsidRPr="00412C83" w:rsidRDefault="002B1CC5" w:rsidP="002B1CC5">
            <w:pPr>
              <w:pStyle w:val="Tablebody"/>
            </w:pPr>
            <w:r>
              <w:t>Nav.</w:t>
            </w:r>
          </w:p>
        </w:tc>
      </w:tr>
    </w:tbl>
    <w:p w14:paraId="615D9461" w14:textId="4CFBC41A" w:rsidR="002B1CC5" w:rsidRDefault="002B1CC5" w:rsidP="002B1CC5">
      <w:pPr>
        <w:pStyle w:val="Heading5"/>
      </w:pPr>
      <w:r>
        <w:t>Šablons „</w:t>
      </w:r>
      <w:r w:rsidRPr="002B1CC5">
        <w:t>DictionaryCategory</w:t>
      </w:r>
      <w:r>
        <w:t>”</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809"/>
        <w:gridCol w:w="7433"/>
      </w:tblGrid>
      <w:tr w:rsidR="002B1CC5" w:rsidRPr="00412C83" w14:paraId="3E3025F1" w14:textId="77777777" w:rsidTr="002B1CC5">
        <w:tc>
          <w:tcPr>
            <w:tcW w:w="1809" w:type="dxa"/>
            <w:tcBorders>
              <w:bottom w:val="single" w:sz="4" w:space="0" w:color="auto"/>
            </w:tcBorders>
          </w:tcPr>
          <w:p w14:paraId="5E1231CA" w14:textId="77777777" w:rsidR="002B1CC5" w:rsidRPr="00412C83" w:rsidRDefault="002B1CC5" w:rsidP="002B1CC5">
            <w:pPr>
              <w:pStyle w:val="Bold"/>
              <w:rPr>
                <w:lang w:eastAsia="lv-LV"/>
              </w:rPr>
            </w:pPr>
            <w:r>
              <w:rPr>
                <w:lang w:eastAsia="lv-LV"/>
              </w:rPr>
              <w:t>Apraksts</w:t>
            </w:r>
          </w:p>
        </w:tc>
        <w:tc>
          <w:tcPr>
            <w:tcW w:w="7433" w:type="dxa"/>
            <w:tcBorders>
              <w:bottom w:val="single" w:sz="4" w:space="0" w:color="auto"/>
            </w:tcBorders>
          </w:tcPr>
          <w:p w14:paraId="7B0D0971" w14:textId="6C9B2836" w:rsidR="002B1CC5" w:rsidRPr="00412C83" w:rsidRDefault="002B1CC5" w:rsidP="002B1CC5">
            <w:pPr>
              <w:pStyle w:val="Tablebody"/>
            </w:pPr>
            <w:r w:rsidRPr="002B1CC5">
              <w:rPr>
                <w:i/>
              </w:rPr>
              <w:t>DictionaryItem</w:t>
            </w:r>
            <w:r>
              <w:t xml:space="preserve"> šablona elementu mapes šablons. Atbilstošās mapes var būt rekursīvi ieliktas viena otrā.</w:t>
            </w:r>
          </w:p>
        </w:tc>
      </w:tr>
      <w:tr w:rsidR="002B1CC5" w:rsidRPr="00412C83" w14:paraId="5D943224" w14:textId="77777777" w:rsidTr="002B1CC5">
        <w:tc>
          <w:tcPr>
            <w:tcW w:w="1809" w:type="dxa"/>
            <w:tcBorders>
              <w:bottom w:val="single" w:sz="4" w:space="0" w:color="auto"/>
            </w:tcBorders>
          </w:tcPr>
          <w:p w14:paraId="582C6BFC" w14:textId="77777777" w:rsidR="002B1CC5" w:rsidRDefault="002B1CC5" w:rsidP="002B1CC5">
            <w:pPr>
              <w:pStyle w:val="Bold"/>
              <w:rPr>
                <w:lang w:eastAsia="lv-LV"/>
              </w:rPr>
            </w:pPr>
            <w:r>
              <w:t>Šablona lauki</w:t>
            </w:r>
          </w:p>
        </w:tc>
        <w:tc>
          <w:tcPr>
            <w:tcW w:w="7433" w:type="dxa"/>
            <w:tcBorders>
              <w:bottom w:val="single" w:sz="4" w:space="0" w:color="auto"/>
            </w:tcBorders>
          </w:tcPr>
          <w:p w14:paraId="3B378FCB" w14:textId="77777777" w:rsidR="002B1CC5" w:rsidRPr="00412C83" w:rsidRDefault="002B1CC5" w:rsidP="002B1CC5">
            <w:pPr>
              <w:pStyle w:val="Tablebody"/>
            </w:pPr>
            <w:r>
              <w:t>Nav.</w:t>
            </w:r>
          </w:p>
        </w:tc>
      </w:tr>
    </w:tbl>
    <w:p w14:paraId="10DFFE49" w14:textId="64C86BE9" w:rsidR="002B1CC5" w:rsidRDefault="002B1CC5" w:rsidP="002B1CC5">
      <w:pPr>
        <w:pStyle w:val="Heading5"/>
      </w:pPr>
      <w:r>
        <w:t>Šablons „</w:t>
      </w:r>
      <w:r w:rsidRPr="002B1CC5">
        <w:t>ErrorPageFolder</w:t>
      </w:r>
      <w:r>
        <w:t>”</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809"/>
        <w:gridCol w:w="7433"/>
      </w:tblGrid>
      <w:tr w:rsidR="002B1CC5" w:rsidRPr="00412C83" w14:paraId="2B9F7551" w14:textId="77777777" w:rsidTr="002B1CC5">
        <w:tc>
          <w:tcPr>
            <w:tcW w:w="1809" w:type="dxa"/>
            <w:tcBorders>
              <w:bottom w:val="single" w:sz="4" w:space="0" w:color="auto"/>
            </w:tcBorders>
          </w:tcPr>
          <w:p w14:paraId="7C2AFE73" w14:textId="77777777" w:rsidR="002B1CC5" w:rsidRPr="00412C83" w:rsidRDefault="002B1CC5" w:rsidP="002B1CC5">
            <w:pPr>
              <w:pStyle w:val="Bold"/>
              <w:rPr>
                <w:lang w:eastAsia="lv-LV"/>
              </w:rPr>
            </w:pPr>
            <w:r>
              <w:rPr>
                <w:lang w:eastAsia="lv-LV"/>
              </w:rPr>
              <w:t>Apraksts</w:t>
            </w:r>
          </w:p>
        </w:tc>
        <w:tc>
          <w:tcPr>
            <w:tcW w:w="7433" w:type="dxa"/>
            <w:tcBorders>
              <w:bottom w:val="single" w:sz="4" w:space="0" w:color="auto"/>
            </w:tcBorders>
          </w:tcPr>
          <w:p w14:paraId="18706A01" w14:textId="20F7AD50" w:rsidR="002B1CC5" w:rsidRPr="00412C83" w:rsidRDefault="002B1CC5" w:rsidP="002B1CC5">
            <w:pPr>
              <w:pStyle w:val="Tablebody"/>
            </w:pPr>
            <w:r w:rsidRPr="002B1CC5">
              <w:rPr>
                <w:i/>
              </w:rPr>
              <w:t>ErrorPage</w:t>
            </w:r>
            <w:r>
              <w:t xml:space="preserve"> šablona elementu mapes šablons.</w:t>
            </w:r>
          </w:p>
        </w:tc>
      </w:tr>
      <w:tr w:rsidR="002B1CC5" w:rsidRPr="00412C83" w14:paraId="579983BD" w14:textId="77777777" w:rsidTr="002B1CC5">
        <w:tc>
          <w:tcPr>
            <w:tcW w:w="1809" w:type="dxa"/>
            <w:tcBorders>
              <w:bottom w:val="single" w:sz="4" w:space="0" w:color="auto"/>
            </w:tcBorders>
          </w:tcPr>
          <w:p w14:paraId="1F646CCF" w14:textId="77777777" w:rsidR="002B1CC5" w:rsidRDefault="002B1CC5" w:rsidP="002B1CC5">
            <w:pPr>
              <w:pStyle w:val="Bold"/>
              <w:rPr>
                <w:lang w:eastAsia="lv-LV"/>
              </w:rPr>
            </w:pPr>
            <w:r>
              <w:t>Šablona lauki</w:t>
            </w:r>
          </w:p>
        </w:tc>
        <w:tc>
          <w:tcPr>
            <w:tcW w:w="7433" w:type="dxa"/>
            <w:tcBorders>
              <w:bottom w:val="single" w:sz="4" w:space="0" w:color="auto"/>
            </w:tcBorders>
          </w:tcPr>
          <w:p w14:paraId="6AAF0681" w14:textId="77777777" w:rsidR="002B1CC5" w:rsidRPr="00412C83" w:rsidRDefault="002B1CC5" w:rsidP="002B1CC5">
            <w:pPr>
              <w:pStyle w:val="Tablebody"/>
            </w:pPr>
            <w:r>
              <w:t>Nav.</w:t>
            </w:r>
          </w:p>
        </w:tc>
      </w:tr>
    </w:tbl>
    <w:p w14:paraId="4256AC07" w14:textId="5FE5F384" w:rsidR="00AA063D" w:rsidRDefault="00AA063D" w:rsidP="00CE21A6">
      <w:pPr>
        <w:pStyle w:val="Heading4"/>
      </w:pPr>
      <w:bookmarkStart w:id="111" w:name="_Toc385254077"/>
      <w:r>
        <w:lastRenderedPageBreak/>
        <w:t>Šablon</w:t>
      </w:r>
      <w:r w:rsidR="002A2F8F">
        <w:t>u grupa</w:t>
      </w:r>
      <w:r>
        <w:t xml:space="preserve"> „Folders</w:t>
      </w:r>
      <w:r w:rsidR="00A67CC4">
        <w:t>Group</w:t>
      </w:r>
      <w:r>
        <w:t>”</w:t>
      </w:r>
      <w:bookmarkEnd w:id="111"/>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809"/>
        <w:gridCol w:w="7433"/>
      </w:tblGrid>
      <w:tr w:rsidR="00886C75" w:rsidRPr="00412C83" w14:paraId="6C776B53" w14:textId="77777777" w:rsidTr="005F64A6">
        <w:tc>
          <w:tcPr>
            <w:tcW w:w="1809" w:type="dxa"/>
            <w:tcBorders>
              <w:bottom w:val="single" w:sz="4" w:space="0" w:color="auto"/>
            </w:tcBorders>
          </w:tcPr>
          <w:p w14:paraId="68E51ED0" w14:textId="77777777" w:rsidR="00886C75" w:rsidRPr="00412C83" w:rsidRDefault="00886C75" w:rsidP="00886C75">
            <w:pPr>
              <w:pStyle w:val="Bold"/>
              <w:rPr>
                <w:lang w:eastAsia="lv-LV"/>
              </w:rPr>
            </w:pPr>
            <w:r>
              <w:rPr>
                <w:lang w:eastAsia="lv-LV"/>
              </w:rPr>
              <w:t>Apraksts</w:t>
            </w:r>
          </w:p>
        </w:tc>
        <w:tc>
          <w:tcPr>
            <w:tcW w:w="7433" w:type="dxa"/>
            <w:tcBorders>
              <w:bottom w:val="single" w:sz="4" w:space="0" w:color="auto"/>
            </w:tcBorders>
          </w:tcPr>
          <w:p w14:paraId="38DC09F9" w14:textId="40A10C92" w:rsidR="00886C75" w:rsidRPr="00412C83" w:rsidRDefault="005F64A6" w:rsidP="005F64A6">
            <w:pPr>
              <w:pStyle w:val="Tablebody"/>
            </w:pPr>
            <w:r>
              <w:t>Mape, kas satur šablonus elementu mapēm – elementiem, kas tiek lietoti citu elementu grupēšanai.</w:t>
            </w:r>
          </w:p>
        </w:tc>
      </w:tr>
      <w:tr w:rsidR="00FF21AE" w:rsidRPr="00412C83" w14:paraId="2CCD445E" w14:textId="77777777" w:rsidTr="005F64A6">
        <w:tc>
          <w:tcPr>
            <w:tcW w:w="1809" w:type="dxa"/>
            <w:tcBorders>
              <w:bottom w:val="single" w:sz="4" w:space="0" w:color="auto"/>
            </w:tcBorders>
          </w:tcPr>
          <w:p w14:paraId="239155FE" w14:textId="77777777" w:rsidR="00FF21AE" w:rsidRDefault="00FF21AE" w:rsidP="00757281">
            <w:pPr>
              <w:pStyle w:val="Bold"/>
              <w:rPr>
                <w:lang w:eastAsia="lv-LV"/>
              </w:rPr>
            </w:pPr>
            <w:r>
              <w:t>Šablona lauki</w:t>
            </w:r>
          </w:p>
        </w:tc>
        <w:tc>
          <w:tcPr>
            <w:tcW w:w="7433" w:type="dxa"/>
            <w:tcBorders>
              <w:bottom w:val="single" w:sz="4" w:space="0" w:color="auto"/>
            </w:tcBorders>
          </w:tcPr>
          <w:p w14:paraId="199CBB61" w14:textId="77777777" w:rsidR="00FF21AE" w:rsidRPr="00412C83" w:rsidRDefault="00FF21AE" w:rsidP="00757281">
            <w:pPr>
              <w:pStyle w:val="Tablebody"/>
            </w:pPr>
            <w:r>
              <w:t>Nav.</w:t>
            </w:r>
          </w:p>
        </w:tc>
      </w:tr>
    </w:tbl>
    <w:p w14:paraId="06551891" w14:textId="2E01E869" w:rsidR="00523C4B" w:rsidRDefault="00523C4B" w:rsidP="00523C4B">
      <w:pPr>
        <w:pStyle w:val="Heading5"/>
      </w:pPr>
      <w:r>
        <w:t>Šablons „Configuration”</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809"/>
        <w:gridCol w:w="7433"/>
      </w:tblGrid>
      <w:tr w:rsidR="00886C75" w:rsidRPr="00412C83" w14:paraId="785E3FD4" w14:textId="77777777" w:rsidTr="005F64A6">
        <w:tc>
          <w:tcPr>
            <w:tcW w:w="1809" w:type="dxa"/>
            <w:tcBorders>
              <w:bottom w:val="single" w:sz="4" w:space="0" w:color="auto"/>
            </w:tcBorders>
          </w:tcPr>
          <w:p w14:paraId="4B38AEF1" w14:textId="77777777" w:rsidR="00886C75" w:rsidRPr="00412C83" w:rsidRDefault="00886C75" w:rsidP="00886C75">
            <w:pPr>
              <w:pStyle w:val="Bold"/>
              <w:rPr>
                <w:lang w:eastAsia="lv-LV"/>
              </w:rPr>
            </w:pPr>
            <w:r>
              <w:rPr>
                <w:lang w:eastAsia="lv-LV"/>
              </w:rPr>
              <w:t>Apraksts</w:t>
            </w:r>
          </w:p>
        </w:tc>
        <w:tc>
          <w:tcPr>
            <w:tcW w:w="7433" w:type="dxa"/>
            <w:tcBorders>
              <w:bottom w:val="single" w:sz="4" w:space="0" w:color="auto"/>
            </w:tcBorders>
          </w:tcPr>
          <w:p w14:paraId="589C1F01" w14:textId="50B3069A" w:rsidR="00886C75" w:rsidRPr="00412C83" w:rsidRDefault="005F64A6" w:rsidP="005F64A6">
            <w:pPr>
              <w:pStyle w:val="Tablebody"/>
            </w:pPr>
            <w:r>
              <w:t>Konfigurācijas elementu mapes šablons.</w:t>
            </w:r>
          </w:p>
        </w:tc>
      </w:tr>
      <w:tr w:rsidR="00FF21AE" w:rsidRPr="00412C83" w14:paraId="593E20E2" w14:textId="77777777" w:rsidTr="005F64A6">
        <w:tc>
          <w:tcPr>
            <w:tcW w:w="1809" w:type="dxa"/>
            <w:tcBorders>
              <w:bottom w:val="single" w:sz="4" w:space="0" w:color="auto"/>
            </w:tcBorders>
          </w:tcPr>
          <w:p w14:paraId="59C4929A" w14:textId="77777777" w:rsidR="00FF21AE" w:rsidRDefault="00FF21AE" w:rsidP="00757281">
            <w:pPr>
              <w:pStyle w:val="Bold"/>
              <w:rPr>
                <w:lang w:eastAsia="lv-LV"/>
              </w:rPr>
            </w:pPr>
            <w:r>
              <w:t>Šablona lauki</w:t>
            </w:r>
          </w:p>
        </w:tc>
        <w:tc>
          <w:tcPr>
            <w:tcW w:w="7433" w:type="dxa"/>
            <w:tcBorders>
              <w:bottom w:val="single" w:sz="4" w:space="0" w:color="auto"/>
            </w:tcBorders>
          </w:tcPr>
          <w:p w14:paraId="65391095" w14:textId="77777777" w:rsidR="00FF21AE" w:rsidRPr="00412C83" w:rsidRDefault="00FF21AE" w:rsidP="00757281">
            <w:pPr>
              <w:pStyle w:val="Tablebody"/>
            </w:pPr>
            <w:r>
              <w:t>Nav.</w:t>
            </w:r>
          </w:p>
        </w:tc>
      </w:tr>
    </w:tbl>
    <w:p w14:paraId="099C173F" w14:textId="1A3DCD0D" w:rsidR="00523C4B" w:rsidRDefault="00523C4B" w:rsidP="00523C4B">
      <w:pPr>
        <w:pStyle w:val="Heading5"/>
      </w:pPr>
      <w:r>
        <w:t>Šablons „CookieItemFolder”</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809"/>
        <w:gridCol w:w="7433"/>
      </w:tblGrid>
      <w:tr w:rsidR="00886C75" w:rsidRPr="00412C83" w14:paraId="6C9F468A" w14:textId="77777777" w:rsidTr="005F64A6">
        <w:tc>
          <w:tcPr>
            <w:tcW w:w="1809" w:type="dxa"/>
            <w:tcBorders>
              <w:bottom w:val="single" w:sz="4" w:space="0" w:color="auto"/>
            </w:tcBorders>
          </w:tcPr>
          <w:p w14:paraId="21F5E60D" w14:textId="77777777" w:rsidR="00886C75" w:rsidRPr="00412C83" w:rsidRDefault="00886C75" w:rsidP="00886C75">
            <w:pPr>
              <w:pStyle w:val="Bold"/>
              <w:rPr>
                <w:lang w:eastAsia="lv-LV"/>
              </w:rPr>
            </w:pPr>
            <w:r>
              <w:rPr>
                <w:lang w:eastAsia="lv-LV"/>
              </w:rPr>
              <w:t>Apraksts</w:t>
            </w:r>
          </w:p>
        </w:tc>
        <w:tc>
          <w:tcPr>
            <w:tcW w:w="7433" w:type="dxa"/>
            <w:tcBorders>
              <w:bottom w:val="single" w:sz="4" w:space="0" w:color="auto"/>
            </w:tcBorders>
          </w:tcPr>
          <w:p w14:paraId="71873F96" w14:textId="019FF26D" w:rsidR="00886C75" w:rsidRPr="00412C83" w:rsidRDefault="005F64A6" w:rsidP="005F64A6">
            <w:pPr>
              <w:pStyle w:val="Tablebody"/>
            </w:pPr>
            <w:r>
              <w:t>Sīkdatņu elementu mapes šablons.</w:t>
            </w:r>
          </w:p>
        </w:tc>
      </w:tr>
      <w:tr w:rsidR="00FF21AE" w:rsidRPr="00412C83" w14:paraId="771EEFEE" w14:textId="77777777" w:rsidTr="005F64A6">
        <w:tc>
          <w:tcPr>
            <w:tcW w:w="1809" w:type="dxa"/>
            <w:tcBorders>
              <w:bottom w:val="single" w:sz="4" w:space="0" w:color="auto"/>
            </w:tcBorders>
          </w:tcPr>
          <w:p w14:paraId="3F806880" w14:textId="77777777" w:rsidR="00FF21AE" w:rsidRDefault="00FF21AE" w:rsidP="00757281">
            <w:pPr>
              <w:pStyle w:val="Bold"/>
              <w:rPr>
                <w:lang w:eastAsia="lv-LV"/>
              </w:rPr>
            </w:pPr>
            <w:r>
              <w:t>Šablona lauki</w:t>
            </w:r>
          </w:p>
        </w:tc>
        <w:tc>
          <w:tcPr>
            <w:tcW w:w="7433" w:type="dxa"/>
            <w:tcBorders>
              <w:bottom w:val="single" w:sz="4" w:space="0" w:color="auto"/>
            </w:tcBorders>
          </w:tcPr>
          <w:p w14:paraId="3C35CDA4" w14:textId="77777777" w:rsidR="00FF21AE" w:rsidRPr="00412C83" w:rsidRDefault="00FF21AE" w:rsidP="00757281">
            <w:pPr>
              <w:pStyle w:val="Tablebody"/>
            </w:pPr>
            <w:r>
              <w:t>Nav.</w:t>
            </w:r>
          </w:p>
        </w:tc>
      </w:tr>
    </w:tbl>
    <w:p w14:paraId="44347193" w14:textId="4FF03B72" w:rsidR="00523C4B" w:rsidRDefault="00523C4B" w:rsidP="00523C4B">
      <w:pPr>
        <w:pStyle w:val="Heading5"/>
      </w:pPr>
      <w:r>
        <w:t>Šablons „DataBlocks”</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809"/>
        <w:gridCol w:w="7433"/>
      </w:tblGrid>
      <w:tr w:rsidR="00886C75" w:rsidRPr="00412C83" w14:paraId="6FEF5975" w14:textId="77777777" w:rsidTr="005F64A6">
        <w:tc>
          <w:tcPr>
            <w:tcW w:w="1809" w:type="dxa"/>
            <w:tcBorders>
              <w:bottom w:val="single" w:sz="4" w:space="0" w:color="auto"/>
            </w:tcBorders>
          </w:tcPr>
          <w:p w14:paraId="616421B5" w14:textId="77777777" w:rsidR="00886C75" w:rsidRPr="00412C83" w:rsidRDefault="00886C75" w:rsidP="00886C75">
            <w:pPr>
              <w:pStyle w:val="Bold"/>
              <w:rPr>
                <w:lang w:eastAsia="lv-LV"/>
              </w:rPr>
            </w:pPr>
            <w:r>
              <w:rPr>
                <w:lang w:eastAsia="lv-LV"/>
              </w:rPr>
              <w:t>Apraksts</w:t>
            </w:r>
          </w:p>
        </w:tc>
        <w:tc>
          <w:tcPr>
            <w:tcW w:w="7433" w:type="dxa"/>
            <w:tcBorders>
              <w:bottom w:val="single" w:sz="4" w:space="0" w:color="auto"/>
            </w:tcBorders>
          </w:tcPr>
          <w:p w14:paraId="596E1A2F" w14:textId="15543A8C" w:rsidR="00886C75" w:rsidRPr="00412C83" w:rsidRDefault="005F64A6" w:rsidP="005F64A6">
            <w:pPr>
              <w:pStyle w:val="Tablebody"/>
            </w:pPr>
            <w:r>
              <w:t>Datu bloku mapes šablons.</w:t>
            </w:r>
          </w:p>
        </w:tc>
      </w:tr>
      <w:tr w:rsidR="00FF21AE" w:rsidRPr="00412C83" w14:paraId="5EDAFD63" w14:textId="77777777" w:rsidTr="005F64A6">
        <w:tc>
          <w:tcPr>
            <w:tcW w:w="1809" w:type="dxa"/>
            <w:tcBorders>
              <w:bottom w:val="single" w:sz="4" w:space="0" w:color="auto"/>
            </w:tcBorders>
          </w:tcPr>
          <w:p w14:paraId="78E7781E" w14:textId="77777777" w:rsidR="00FF21AE" w:rsidRDefault="00FF21AE" w:rsidP="00757281">
            <w:pPr>
              <w:pStyle w:val="Bold"/>
              <w:rPr>
                <w:lang w:eastAsia="lv-LV"/>
              </w:rPr>
            </w:pPr>
            <w:r>
              <w:t>Šablona lauki</w:t>
            </w:r>
          </w:p>
        </w:tc>
        <w:tc>
          <w:tcPr>
            <w:tcW w:w="7433" w:type="dxa"/>
            <w:tcBorders>
              <w:bottom w:val="single" w:sz="4" w:space="0" w:color="auto"/>
            </w:tcBorders>
          </w:tcPr>
          <w:p w14:paraId="62F7FE13" w14:textId="77777777" w:rsidR="00FF21AE" w:rsidRPr="00412C83" w:rsidRDefault="00FF21AE" w:rsidP="00757281">
            <w:pPr>
              <w:pStyle w:val="Tablebody"/>
            </w:pPr>
            <w:r>
              <w:t>Nav.</w:t>
            </w:r>
          </w:p>
        </w:tc>
      </w:tr>
    </w:tbl>
    <w:p w14:paraId="2AF5FC41" w14:textId="4E256871" w:rsidR="00523C4B" w:rsidRDefault="00523C4B" w:rsidP="00523C4B">
      <w:pPr>
        <w:pStyle w:val="Heading5"/>
      </w:pPr>
      <w:r>
        <w:t>Šablons „DefaultSettingsFolder”</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809"/>
        <w:gridCol w:w="7433"/>
      </w:tblGrid>
      <w:tr w:rsidR="00886C75" w:rsidRPr="00412C83" w14:paraId="38B7B6A0" w14:textId="77777777" w:rsidTr="005F64A6">
        <w:tc>
          <w:tcPr>
            <w:tcW w:w="1809" w:type="dxa"/>
            <w:tcBorders>
              <w:bottom w:val="single" w:sz="4" w:space="0" w:color="auto"/>
            </w:tcBorders>
          </w:tcPr>
          <w:p w14:paraId="0E22692F" w14:textId="77777777" w:rsidR="00886C75" w:rsidRPr="00412C83" w:rsidRDefault="00886C75" w:rsidP="00886C75">
            <w:pPr>
              <w:pStyle w:val="Bold"/>
              <w:rPr>
                <w:lang w:eastAsia="lv-LV"/>
              </w:rPr>
            </w:pPr>
            <w:r>
              <w:rPr>
                <w:lang w:eastAsia="lv-LV"/>
              </w:rPr>
              <w:t>Apraksts</w:t>
            </w:r>
          </w:p>
        </w:tc>
        <w:tc>
          <w:tcPr>
            <w:tcW w:w="7433" w:type="dxa"/>
            <w:tcBorders>
              <w:bottom w:val="single" w:sz="4" w:space="0" w:color="auto"/>
            </w:tcBorders>
          </w:tcPr>
          <w:p w14:paraId="5929EEB7" w14:textId="78BC25F5" w:rsidR="00886C75" w:rsidRPr="00412C83" w:rsidRDefault="005F64A6" w:rsidP="005F64A6">
            <w:pPr>
              <w:pStyle w:val="Tablebody"/>
            </w:pPr>
            <w:r>
              <w:t>Iestatījuma pēc noklusēšanas elementu mapes šablons.</w:t>
            </w:r>
          </w:p>
        </w:tc>
      </w:tr>
      <w:tr w:rsidR="00FF21AE" w:rsidRPr="00412C83" w14:paraId="7BDDF3E1" w14:textId="77777777" w:rsidTr="005F64A6">
        <w:tc>
          <w:tcPr>
            <w:tcW w:w="1809" w:type="dxa"/>
            <w:tcBorders>
              <w:bottom w:val="single" w:sz="4" w:space="0" w:color="auto"/>
            </w:tcBorders>
          </w:tcPr>
          <w:p w14:paraId="12379AAE" w14:textId="77777777" w:rsidR="00FF21AE" w:rsidRDefault="00FF21AE" w:rsidP="00757281">
            <w:pPr>
              <w:pStyle w:val="Bold"/>
              <w:rPr>
                <w:lang w:eastAsia="lv-LV"/>
              </w:rPr>
            </w:pPr>
            <w:r>
              <w:t>Šablona lauki</w:t>
            </w:r>
          </w:p>
        </w:tc>
        <w:tc>
          <w:tcPr>
            <w:tcW w:w="7433" w:type="dxa"/>
            <w:tcBorders>
              <w:bottom w:val="single" w:sz="4" w:space="0" w:color="auto"/>
            </w:tcBorders>
          </w:tcPr>
          <w:p w14:paraId="7A35C545" w14:textId="77777777" w:rsidR="00FF21AE" w:rsidRPr="00412C83" w:rsidRDefault="00FF21AE" w:rsidP="00757281">
            <w:pPr>
              <w:pStyle w:val="Tablebody"/>
            </w:pPr>
            <w:r>
              <w:t>Nav.</w:t>
            </w:r>
          </w:p>
        </w:tc>
      </w:tr>
    </w:tbl>
    <w:p w14:paraId="39DB1A03" w14:textId="0C24A3B3" w:rsidR="00523C4B" w:rsidRDefault="00523C4B" w:rsidP="00523C4B">
      <w:pPr>
        <w:pStyle w:val="Heading5"/>
      </w:pPr>
      <w:r>
        <w:t>Šablons „Dictionary”</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809"/>
        <w:gridCol w:w="7433"/>
      </w:tblGrid>
      <w:tr w:rsidR="00886C75" w:rsidRPr="00412C83" w14:paraId="0401BB33" w14:textId="77777777" w:rsidTr="005F64A6">
        <w:tc>
          <w:tcPr>
            <w:tcW w:w="1809" w:type="dxa"/>
            <w:tcBorders>
              <w:bottom w:val="single" w:sz="4" w:space="0" w:color="auto"/>
            </w:tcBorders>
          </w:tcPr>
          <w:p w14:paraId="6E3862C3" w14:textId="77777777" w:rsidR="00886C75" w:rsidRPr="00412C83" w:rsidRDefault="00886C75" w:rsidP="00886C75">
            <w:pPr>
              <w:pStyle w:val="Bold"/>
              <w:rPr>
                <w:lang w:eastAsia="lv-LV"/>
              </w:rPr>
            </w:pPr>
            <w:r>
              <w:rPr>
                <w:lang w:eastAsia="lv-LV"/>
              </w:rPr>
              <w:t>Apraksts</w:t>
            </w:r>
          </w:p>
        </w:tc>
        <w:tc>
          <w:tcPr>
            <w:tcW w:w="7433" w:type="dxa"/>
            <w:tcBorders>
              <w:bottom w:val="single" w:sz="4" w:space="0" w:color="auto"/>
            </w:tcBorders>
          </w:tcPr>
          <w:p w14:paraId="0431C290" w14:textId="3DED5EE2" w:rsidR="00886C75" w:rsidRPr="00412C83" w:rsidRDefault="005F64A6" w:rsidP="00886C75">
            <w:pPr>
              <w:pStyle w:val="Tablebody"/>
            </w:pPr>
            <w:r>
              <w:t>Vārdnīcas elementu mapes šablons.</w:t>
            </w:r>
          </w:p>
        </w:tc>
      </w:tr>
      <w:tr w:rsidR="00FF21AE" w:rsidRPr="00412C83" w14:paraId="279BF008" w14:textId="77777777" w:rsidTr="005F64A6">
        <w:tc>
          <w:tcPr>
            <w:tcW w:w="1809" w:type="dxa"/>
            <w:tcBorders>
              <w:bottom w:val="single" w:sz="4" w:space="0" w:color="auto"/>
            </w:tcBorders>
          </w:tcPr>
          <w:p w14:paraId="0CE1FCD9" w14:textId="77777777" w:rsidR="00FF21AE" w:rsidRDefault="00FF21AE" w:rsidP="00757281">
            <w:pPr>
              <w:pStyle w:val="Bold"/>
              <w:rPr>
                <w:lang w:eastAsia="lv-LV"/>
              </w:rPr>
            </w:pPr>
            <w:r>
              <w:t>Šablona lauki</w:t>
            </w:r>
          </w:p>
        </w:tc>
        <w:tc>
          <w:tcPr>
            <w:tcW w:w="7433" w:type="dxa"/>
            <w:tcBorders>
              <w:bottom w:val="single" w:sz="4" w:space="0" w:color="auto"/>
            </w:tcBorders>
          </w:tcPr>
          <w:p w14:paraId="54ADB8EB" w14:textId="77777777" w:rsidR="00FF21AE" w:rsidRPr="00412C83" w:rsidRDefault="00FF21AE" w:rsidP="00757281">
            <w:pPr>
              <w:pStyle w:val="Tablebody"/>
            </w:pPr>
            <w:r>
              <w:t>Nav.</w:t>
            </w:r>
          </w:p>
        </w:tc>
      </w:tr>
    </w:tbl>
    <w:p w14:paraId="2581BB1C" w14:textId="74A8CC09" w:rsidR="00523C4B" w:rsidRDefault="00523C4B" w:rsidP="00523C4B">
      <w:pPr>
        <w:pStyle w:val="Heading5"/>
      </w:pPr>
      <w:r>
        <w:t>Šablons „FilterFolder”</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809"/>
        <w:gridCol w:w="7433"/>
      </w:tblGrid>
      <w:tr w:rsidR="00886C75" w:rsidRPr="00412C83" w14:paraId="7193D25C" w14:textId="77777777" w:rsidTr="005F64A6">
        <w:tc>
          <w:tcPr>
            <w:tcW w:w="1809" w:type="dxa"/>
            <w:tcBorders>
              <w:bottom w:val="single" w:sz="4" w:space="0" w:color="auto"/>
            </w:tcBorders>
          </w:tcPr>
          <w:p w14:paraId="369B22AB" w14:textId="77777777" w:rsidR="00886C75" w:rsidRPr="00412C83" w:rsidRDefault="00886C75" w:rsidP="00886C75">
            <w:pPr>
              <w:pStyle w:val="Bold"/>
              <w:rPr>
                <w:lang w:eastAsia="lv-LV"/>
              </w:rPr>
            </w:pPr>
            <w:r>
              <w:rPr>
                <w:lang w:eastAsia="lv-LV"/>
              </w:rPr>
              <w:t>Apraksts</w:t>
            </w:r>
          </w:p>
        </w:tc>
        <w:tc>
          <w:tcPr>
            <w:tcW w:w="7433" w:type="dxa"/>
            <w:tcBorders>
              <w:bottom w:val="single" w:sz="4" w:space="0" w:color="auto"/>
            </w:tcBorders>
          </w:tcPr>
          <w:p w14:paraId="788DC38C" w14:textId="3CC8D467" w:rsidR="00886C75" w:rsidRPr="00412C83" w:rsidRDefault="005F64A6" w:rsidP="005F64A6">
            <w:pPr>
              <w:pStyle w:val="Tablebody"/>
            </w:pPr>
            <w:r>
              <w:t>Filtra elementu mapes šablons.</w:t>
            </w:r>
          </w:p>
        </w:tc>
      </w:tr>
      <w:tr w:rsidR="00FF21AE" w:rsidRPr="00412C83" w14:paraId="560D7C1B" w14:textId="77777777" w:rsidTr="005F64A6">
        <w:tc>
          <w:tcPr>
            <w:tcW w:w="1809" w:type="dxa"/>
            <w:tcBorders>
              <w:bottom w:val="single" w:sz="4" w:space="0" w:color="auto"/>
            </w:tcBorders>
          </w:tcPr>
          <w:p w14:paraId="24542286" w14:textId="77777777" w:rsidR="00FF21AE" w:rsidRDefault="00FF21AE" w:rsidP="00757281">
            <w:pPr>
              <w:pStyle w:val="Bold"/>
              <w:rPr>
                <w:lang w:eastAsia="lv-LV"/>
              </w:rPr>
            </w:pPr>
            <w:r>
              <w:t>Šablona lauki</w:t>
            </w:r>
          </w:p>
        </w:tc>
        <w:tc>
          <w:tcPr>
            <w:tcW w:w="7433" w:type="dxa"/>
            <w:tcBorders>
              <w:bottom w:val="single" w:sz="4" w:space="0" w:color="auto"/>
            </w:tcBorders>
          </w:tcPr>
          <w:p w14:paraId="4ABD2A53" w14:textId="77777777" w:rsidR="00FF21AE" w:rsidRPr="00412C83" w:rsidRDefault="00FF21AE" w:rsidP="00757281">
            <w:pPr>
              <w:pStyle w:val="Tablebody"/>
            </w:pPr>
            <w:r>
              <w:t>Nav.</w:t>
            </w:r>
          </w:p>
        </w:tc>
      </w:tr>
    </w:tbl>
    <w:p w14:paraId="1A0AF074" w14:textId="4C84DDE0" w:rsidR="00B86EDE" w:rsidRPr="00BF4DEF" w:rsidRDefault="00B86EDE" w:rsidP="00B86EDE">
      <w:pPr>
        <w:pStyle w:val="Heading5"/>
      </w:pPr>
      <w:r w:rsidRPr="00BF4DEF">
        <w:t>Šablons „FontSizeChangeFolder”</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809"/>
        <w:gridCol w:w="7433"/>
      </w:tblGrid>
      <w:tr w:rsidR="00B86EDE" w:rsidRPr="00412C83" w14:paraId="13EB7A21" w14:textId="77777777" w:rsidTr="00D93955">
        <w:tc>
          <w:tcPr>
            <w:tcW w:w="1809" w:type="dxa"/>
            <w:tcBorders>
              <w:bottom w:val="single" w:sz="4" w:space="0" w:color="auto"/>
            </w:tcBorders>
          </w:tcPr>
          <w:p w14:paraId="30B7574D" w14:textId="77777777" w:rsidR="00B86EDE" w:rsidRPr="00412C83" w:rsidRDefault="00B86EDE" w:rsidP="00D93955">
            <w:pPr>
              <w:pStyle w:val="Bold"/>
              <w:rPr>
                <w:lang w:eastAsia="lv-LV"/>
              </w:rPr>
            </w:pPr>
            <w:r>
              <w:rPr>
                <w:lang w:eastAsia="lv-LV"/>
              </w:rPr>
              <w:t>Apraksts</w:t>
            </w:r>
          </w:p>
        </w:tc>
        <w:tc>
          <w:tcPr>
            <w:tcW w:w="7433" w:type="dxa"/>
            <w:tcBorders>
              <w:bottom w:val="single" w:sz="4" w:space="0" w:color="auto"/>
            </w:tcBorders>
          </w:tcPr>
          <w:p w14:paraId="049CF18E" w14:textId="672A2212" w:rsidR="00B86EDE" w:rsidRPr="00412C83" w:rsidRDefault="00865267" w:rsidP="00D93955">
            <w:pPr>
              <w:pStyle w:val="Tablebody"/>
            </w:pPr>
            <w:r>
              <w:t>E</w:t>
            </w:r>
            <w:r w:rsidR="00B86EDE">
              <w:t>lementu</w:t>
            </w:r>
            <w:r>
              <w:t xml:space="preserve"> </w:t>
            </w:r>
            <w:r>
              <w:rPr>
                <w:i/>
              </w:rPr>
              <w:t>FontSizeChangeItemsFolder</w:t>
            </w:r>
            <w:r>
              <w:t xml:space="preserve"> un </w:t>
            </w:r>
            <w:r>
              <w:rPr>
                <w:i/>
              </w:rPr>
              <w:t>FontSizeDefaultSettings</w:t>
            </w:r>
            <w:r w:rsidR="00B86EDE">
              <w:t xml:space="preserve"> mapes šablons.</w:t>
            </w:r>
          </w:p>
        </w:tc>
      </w:tr>
      <w:tr w:rsidR="00B86EDE" w:rsidRPr="00412C83" w14:paraId="3BD11E33" w14:textId="77777777" w:rsidTr="00D93955">
        <w:tc>
          <w:tcPr>
            <w:tcW w:w="1809" w:type="dxa"/>
            <w:tcBorders>
              <w:bottom w:val="single" w:sz="4" w:space="0" w:color="auto"/>
            </w:tcBorders>
          </w:tcPr>
          <w:p w14:paraId="4BB8F78A" w14:textId="77777777" w:rsidR="00B86EDE" w:rsidRDefault="00B86EDE" w:rsidP="00D93955">
            <w:pPr>
              <w:pStyle w:val="Bold"/>
              <w:rPr>
                <w:lang w:eastAsia="lv-LV"/>
              </w:rPr>
            </w:pPr>
            <w:r>
              <w:t>Šablona lauki</w:t>
            </w:r>
          </w:p>
        </w:tc>
        <w:tc>
          <w:tcPr>
            <w:tcW w:w="7433" w:type="dxa"/>
            <w:tcBorders>
              <w:bottom w:val="single" w:sz="4" w:space="0" w:color="auto"/>
            </w:tcBorders>
          </w:tcPr>
          <w:p w14:paraId="11FD41C7" w14:textId="77777777" w:rsidR="00B86EDE" w:rsidRPr="00412C83" w:rsidRDefault="00B86EDE" w:rsidP="00D93955">
            <w:pPr>
              <w:pStyle w:val="Tablebody"/>
            </w:pPr>
            <w:r>
              <w:t>Nav.</w:t>
            </w:r>
          </w:p>
        </w:tc>
      </w:tr>
    </w:tbl>
    <w:p w14:paraId="1AF3DD14" w14:textId="2040C779" w:rsidR="00B86EDE" w:rsidRPr="00BF4DEF" w:rsidRDefault="00B86EDE" w:rsidP="00B86EDE">
      <w:pPr>
        <w:pStyle w:val="Heading5"/>
      </w:pPr>
      <w:r w:rsidRPr="00BF4DEF">
        <w:t>Šablons „FontSizeChangeItemsFolder”</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809"/>
        <w:gridCol w:w="7433"/>
      </w:tblGrid>
      <w:tr w:rsidR="00B86EDE" w:rsidRPr="00412C83" w14:paraId="65E0B02D" w14:textId="77777777" w:rsidTr="00D93955">
        <w:tc>
          <w:tcPr>
            <w:tcW w:w="1809" w:type="dxa"/>
            <w:tcBorders>
              <w:bottom w:val="single" w:sz="4" w:space="0" w:color="auto"/>
            </w:tcBorders>
          </w:tcPr>
          <w:p w14:paraId="187508C8" w14:textId="77777777" w:rsidR="00B86EDE" w:rsidRPr="00412C83" w:rsidRDefault="00B86EDE" w:rsidP="00D93955">
            <w:pPr>
              <w:pStyle w:val="Bold"/>
              <w:rPr>
                <w:lang w:eastAsia="lv-LV"/>
              </w:rPr>
            </w:pPr>
            <w:r>
              <w:rPr>
                <w:lang w:eastAsia="lv-LV"/>
              </w:rPr>
              <w:t>Apraksts</w:t>
            </w:r>
          </w:p>
        </w:tc>
        <w:tc>
          <w:tcPr>
            <w:tcW w:w="7433" w:type="dxa"/>
            <w:tcBorders>
              <w:bottom w:val="single" w:sz="4" w:space="0" w:color="auto"/>
            </w:tcBorders>
          </w:tcPr>
          <w:p w14:paraId="5CDEAEB1" w14:textId="52598B8B" w:rsidR="00B86EDE" w:rsidRPr="00412C83" w:rsidRDefault="00865267" w:rsidP="00D93955">
            <w:pPr>
              <w:pStyle w:val="Tablebody"/>
            </w:pPr>
            <w:r>
              <w:t>E</w:t>
            </w:r>
            <w:r w:rsidR="00B86EDE">
              <w:t xml:space="preserve">lementu </w:t>
            </w:r>
            <w:r>
              <w:rPr>
                <w:i/>
              </w:rPr>
              <w:t>FontResizeItemSettings</w:t>
            </w:r>
            <w:r>
              <w:t xml:space="preserve"> </w:t>
            </w:r>
            <w:r w:rsidR="00B86EDE">
              <w:t>mapes šablons.</w:t>
            </w:r>
          </w:p>
        </w:tc>
      </w:tr>
      <w:tr w:rsidR="00B86EDE" w:rsidRPr="00412C83" w14:paraId="29C25DC9" w14:textId="77777777" w:rsidTr="00D93955">
        <w:tc>
          <w:tcPr>
            <w:tcW w:w="1809" w:type="dxa"/>
            <w:tcBorders>
              <w:bottom w:val="single" w:sz="4" w:space="0" w:color="auto"/>
            </w:tcBorders>
          </w:tcPr>
          <w:p w14:paraId="77D397D8" w14:textId="77777777" w:rsidR="00B86EDE" w:rsidRDefault="00B86EDE" w:rsidP="00D93955">
            <w:pPr>
              <w:pStyle w:val="Bold"/>
              <w:rPr>
                <w:lang w:eastAsia="lv-LV"/>
              </w:rPr>
            </w:pPr>
            <w:r>
              <w:t>Šablona lauki</w:t>
            </w:r>
          </w:p>
        </w:tc>
        <w:tc>
          <w:tcPr>
            <w:tcW w:w="7433" w:type="dxa"/>
            <w:tcBorders>
              <w:bottom w:val="single" w:sz="4" w:space="0" w:color="auto"/>
            </w:tcBorders>
          </w:tcPr>
          <w:p w14:paraId="0B753015" w14:textId="77777777" w:rsidR="00B86EDE" w:rsidRPr="00412C83" w:rsidRDefault="00B86EDE" w:rsidP="00D93955">
            <w:pPr>
              <w:pStyle w:val="Tablebody"/>
            </w:pPr>
            <w:r>
              <w:t>Nav.</w:t>
            </w:r>
          </w:p>
        </w:tc>
      </w:tr>
    </w:tbl>
    <w:p w14:paraId="7CF3E8BA" w14:textId="0AA87673" w:rsidR="00523C4B" w:rsidRDefault="00523C4B" w:rsidP="00523C4B">
      <w:pPr>
        <w:pStyle w:val="Heading5"/>
      </w:pPr>
      <w:r>
        <w:t>Šablons „HeaderFolder”</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809"/>
        <w:gridCol w:w="7433"/>
      </w:tblGrid>
      <w:tr w:rsidR="00886C75" w:rsidRPr="00412C83" w14:paraId="5DB892DC" w14:textId="77777777" w:rsidTr="005F64A6">
        <w:tc>
          <w:tcPr>
            <w:tcW w:w="1809" w:type="dxa"/>
            <w:tcBorders>
              <w:bottom w:val="single" w:sz="4" w:space="0" w:color="auto"/>
            </w:tcBorders>
          </w:tcPr>
          <w:p w14:paraId="77383B80" w14:textId="77777777" w:rsidR="00886C75" w:rsidRPr="00412C83" w:rsidRDefault="00886C75" w:rsidP="00886C75">
            <w:pPr>
              <w:pStyle w:val="Bold"/>
              <w:rPr>
                <w:lang w:eastAsia="lv-LV"/>
              </w:rPr>
            </w:pPr>
            <w:r>
              <w:rPr>
                <w:lang w:eastAsia="lv-LV"/>
              </w:rPr>
              <w:t>Apraksts</w:t>
            </w:r>
          </w:p>
        </w:tc>
        <w:tc>
          <w:tcPr>
            <w:tcW w:w="7433" w:type="dxa"/>
            <w:tcBorders>
              <w:bottom w:val="single" w:sz="4" w:space="0" w:color="auto"/>
            </w:tcBorders>
          </w:tcPr>
          <w:p w14:paraId="434F8BF2" w14:textId="38C5E8AC" w:rsidR="00886C75" w:rsidRPr="00412C83" w:rsidRDefault="005F64A6" w:rsidP="00886C75">
            <w:pPr>
              <w:pStyle w:val="Tablebody"/>
            </w:pPr>
            <w:r>
              <w:t>Galvenes elementu mapes šablons.</w:t>
            </w:r>
          </w:p>
        </w:tc>
      </w:tr>
      <w:tr w:rsidR="00FF21AE" w:rsidRPr="00412C83" w14:paraId="28F6FC94" w14:textId="77777777" w:rsidTr="005F64A6">
        <w:tc>
          <w:tcPr>
            <w:tcW w:w="1809" w:type="dxa"/>
            <w:tcBorders>
              <w:bottom w:val="single" w:sz="4" w:space="0" w:color="auto"/>
            </w:tcBorders>
          </w:tcPr>
          <w:p w14:paraId="5E5EFC5C" w14:textId="77777777" w:rsidR="00FF21AE" w:rsidRDefault="00FF21AE" w:rsidP="00757281">
            <w:pPr>
              <w:pStyle w:val="Bold"/>
              <w:rPr>
                <w:lang w:eastAsia="lv-LV"/>
              </w:rPr>
            </w:pPr>
            <w:r>
              <w:lastRenderedPageBreak/>
              <w:t>Šablona lauki</w:t>
            </w:r>
          </w:p>
        </w:tc>
        <w:tc>
          <w:tcPr>
            <w:tcW w:w="7433" w:type="dxa"/>
            <w:tcBorders>
              <w:bottom w:val="single" w:sz="4" w:space="0" w:color="auto"/>
            </w:tcBorders>
          </w:tcPr>
          <w:p w14:paraId="7D044C7B" w14:textId="77777777" w:rsidR="00FF21AE" w:rsidRPr="00412C83" w:rsidRDefault="00FF21AE" w:rsidP="00757281">
            <w:pPr>
              <w:pStyle w:val="Tablebody"/>
            </w:pPr>
            <w:r>
              <w:t>Nav.</w:t>
            </w:r>
          </w:p>
        </w:tc>
      </w:tr>
    </w:tbl>
    <w:p w14:paraId="49A5F0AB" w14:textId="5929A44F" w:rsidR="00EC770A" w:rsidRPr="00076ED9" w:rsidRDefault="00EC770A" w:rsidP="00EC770A">
      <w:pPr>
        <w:pStyle w:val="Heading5"/>
      </w:pPr>
      <w:r w:rsidRPr="00076ED9">
        <w:t>Šablons „HeaderNavigationLinks”</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809"/>
        <w:gridCol w:w="7433"/>
      </w:tblGrid>
      <w:tr w:rsidR="00EC770A" w:rsidRPr="00412C83" w14:paraId="42CD0DE8" w14:textId="77777777" w:rsidTr="00AC0BE1">
        <w:tc>
          <w:tcPr>
            <w:tcW w:w="1809" w:type="dxa"/>
            <w:tcBorders>
              <w:bottom w:val="single" w:sz="4" w:space="0" w:color="auto"/>
            </w:tcBorders>
          </w:tcPr>
          <w:p w14:paraId="7E0EBDF6" w14:textId="77777777" w:rsidR="00EC770A" w:rsidRPr="00412C83" w:rsidRDefault="00EC770A" w:rsidP="00AC0BE1">
            <w:pPr>
              <w:pStyle w:val="Bold"/>
              <w:rPr>
                <w:lang w:eastAsia="lv-LV"/>
              </w:rPr>
            </w:pPr>
            <w:r>
              <w:rPr>
                <w:lang w:eastAsia="lv-LV"/>
              </w:rPr>
              <w:t>Apraksts</w:t>
            </w:r>
          </w:p>
        </w:tc>
        <w:tc>
          <w:tcPr>
            <w:tcW w:w="7433" w:type="dxa"/>
            <w:tcBorders>
              <w:bottom w:val="single" w:sz="4" w:space="0" w:color="auto"/>
            </w:tcBorders>
          </w:tcPr>
          <w:p w14:paraId="169A9183" w14:textId="1AB988A5" w:rsidR="00EC770A" w:rsidRPr="00412C83" w:rsidRDefault="002847E5" w:rsidP="002847E5">
            <w:pPr>
              <w:pStyle w:val="Tablebody"/>
            </w:pPr>
            <w:r>
              <w:t xml:space="preserve">Navigācijas norāžu portāla galvenē </w:t>
            </w:r>
            <w:r w:rsidR="00EC770A">
              <w:t>mapes šablons.</w:t>
            </w:r>
          </w:p>
        </w:tc>
      </w:tr>
      <w:tr w:rsidR="00EC770A" w:rsidRPr="00412C83" w14:paraId="56E80DF8" w14:textId="77777777" w:rsidTr="00AC0BE1">
        <w:tc>
          <w:tcPr>
            <w:tcW w:w="1809" w:type="dxa"/>
            <w:tcBorders>
              <w:bottom w:val="single" w:sz="4" w:space="0" w:color="auto"/>
            </w:tcBorders>
          </w:tcPr>
          <w:p w14:paraId="4F9B436A" w14:textId="77777777" w:rsidR="00EC770A" w:rsidRDefault="00EC770A" w:rsidP="00AC0BE1">
            <w:pPr>
              <w:pStyle w:val="Bold"/>
              <w:rPr>
                <w:lang w:eastAsia="lv-LV"/>
              </w:rPr>
            </w:pPr>
            <w:r>
              <w:t>Šablona lauki</w:t>
            </w:r>
          </w:p>
        </w:tc>
        <w:tc>
          <w:tcPr>
            <w:tcW w:w="7433" w:type="dxa"/>
            <w:tcBorders>
              <w:bottom w:val="single" w:sz="4" w:space="0" w:color="auto"/>
            </w:tcBorders>
          </w:tcPr>
          <w:p w14:paraId="127613F3" w14:textId="77777777" w:rsidR="00EC770A" w:rsidRPr="00412C83" w:rsidRDefault="00EC770A" w:rsidP="00AC0BE1">
            <w:pPr>
              <w:pStyle w:val="Tablebody"/>
            </w:pPr>
            <w:r>
              <w:t>Nav.</w:t>
            </w:r>
          </w:p>
        </w:tc>
      </w:tr>
    </w:tbl>
    <w:p w14:paraId="610C1DC6" w14:textId="524E37A5" w:rsidR="00CE60F8" w:rsidRPr="00AC0BE1" w:rsidRDefault="00CE60F8" w:rsidP="00CE60F8">
      <w:pPr>
        <w:pStyle w:val="Heading5"/>
      </w:pPr>
      <w:r w:rsidRPr="00AC0BE1">
        <w:t>Šablons „LikeButtonsFolder”</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855"/>
        <w:gridCol w:w="7681"/>
      </w:tblGrid>
      <w:tr w:rsidR="00CE60F8" w:rsidRPr="00AC0BE1" w14:paraId="5EAAA46F" w14:textId="77777777" w:rsidTr="00E91821">
        <w:tc>
          <w:tcPr>
            <w:tcW w:w="1855" w:type="dxa"/>
            <w:tcBorders>
              <w:bottom w:val="single" w:sz="4" w:space="0" w:color="auto"/>
            </w:tcBorders>
          </w:tcPr>
          <w:p w14:paraId="28DF2626" w14:textId="77777777" w:rsidR="00CE60F8" w:rsidRPr="00AC0BE1" w:rsidRDefault="00CE60F8" w:rsidP="00E91821">
            <w:pPr>
              <w:pStyle w:val="Bold"/>
              <w:rPr>
                <w:lang w:eastAsia="lv-LV"/>
              </w:rPr>
            </w:pPr>
            <w:r w:rsidRPr="00AC0BE1">
              <w:rPr>
                <w:lang w:eastAsia="lv-LV"/>
              </w:rPr>
              <w:t>Apraksts</w:t>
            </w:r>
          </w:p>
        </w:tc>
        <w:tc>
          <w:tcPr>
            <w:tcW w:w="7681" w:type="dxa"/>
            <w:tcBorders>
              <w:bottom w:val="single" w:sz="4" w:space="0" w:color="auto"/>
            </w:tcBorders>
            <w:shd w:val="clear" w:color="auto" w:fill="auto"/>
          </w:tcPr>
          <w:p w14:paraId="13C744E4" w14:textId="715EF3B9" w:rsidR="00CE60F8" w:rsidRPr="00AC0BE1" w:rsidRDefault="0033046B" w:rsidP="0033046B">
            <w:pPr>
              <w:pStyle w:val="Tablebody"/>
            </w:pPr>
            <w:r w:rsidRPr="00AC0BE1">
              <w:t>Pogu „ieteikt draugam” mapes šablons.</w:t>
            </w:r>
          </w:p>
        </w:tc>
      </w:tr>
      <w:tr w:rsidR="00E91821" w:rsidRPr="00AC0BE1" w14:paraId="0F3EB9AE" w14:textId="77777777" w:rsidTr="00E91821">
        <w:trPr>
          <w:trHeight w:val="64"/>
        </w:trPr>
        <w:tc>
          <w:tcPr>
            <w:tcW w:w="1855" w:type="dxa"/>
            <w:tcBorders>
              <w:top w:val="nil"/>
            </w:tcBorders>
          </w:tcPr>
          <w:p w14:paraId="53732CB6" w14:textId="77777777" w:rsidR="00E91821" w:rsidRPr="00AC0BE1" w:rsidRDefault="00E91821" w:rsidP="00E91821">
            <w:pPr>
              <w:pStyle w:val="Bold"/>
              <w:rPr>
                <w:lang w:eastAsia="lv-LV"/>
              </w:rPr>
            </w:pPr>
            <w:r w:rsidRPr="00AC0BE1">
              <w:t>Šablona lauki</w:t>
            </w:r>
          </w:p>
        </w:tc>
        <w:tc>
          <w:tcPr>
            <w:tcW w:w="7681" w:type="dxa"/>
            <w:tcBorders>
              <w:top w:val="single" w:sz="4" w:space="0" w:color="auto"/>
            </w:tcBorders>
          </w:tcPr>
          <w:p w14:paraId="4E3CD831" w14:textId="1B4FD11D" w:rsidR="00E91821" w:rsidRPr="00AC0BE1" w:rsidRDefault="00E91821" w:rsidP="00E91821">
            <w:pPr>
              <w:pStyle w:val="Tablebody"/>
            </w:pPr>
            <w:r w:rsidRPr="00AC0BE1">
              <w:t>Nav.</w:t>
            </w:r>
          </w:p>
        </w:tc>
      </w:tr>
    </w:tbl>
    <w:p w14:paraId="1DB99F58" w14:textId="133EC5D5" w:rsidR="00CE60F8" w:rsidRPr="00AC0BE1" w:rsidRDefault="00CE60F8" w:rsidP="00CE60F8">
      <w:pPr>
        <w:pStyle w:val="Heading5"/>
      </w:pPr>
      <w:r w:rsidRPr="00AC0BE1">
        <w:t>Šablons „MyWorkPlaceLinksFolder”</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855"/>
        <w:gridCol w:w="7681"/>
      </w:tblGrid>
      <w:tr w:rsidR="00CE60F8" w:rsidRPr="00412C83" w14:paraId="4A128278" w14:textId="77777777" w:rsidTr="00E91821">
        <w:tc>
          <w:tcPr>
            <w:tcW w:w="1855" w:type="dxa"/>
            <w:tcBorders>
              <w:bottom w:val="single" w:sz="4" w:space="0" w:color="auto"/>
            </w:tcBorders>
          </w:tcPr>
          <w:p w14:paraId="7522A3BF" w14:textId="77777777" w:rsidR="00CE60F8" w:rsidRPr="00412C83" w:rsidRDefault="00CE60F8" w:rsidP="00E91821">
            <w:pPr>
              <w:pStyle w:val="Bold"/>
              <w:rPr>
                <w:lang w:eastAsia="lv-LV"/>
              </w:rPr>
            </w:pPr>
            <w:r>
              <w:rPr>
                <w:lang w:eastAsia="lv-LV"/>
              </w:rPr>
              <w:t>Apraksts</w:t>
            </w:r>
          </w:p>
        </w:tc>
        <w:tc>
          <w:tcPr>
            <w:tcW w:w="7681" w:type="dxa"/>
            <w:tcBorders>
              <w:bottom w:val="single" w:sz="4" w:space="0" w:color="auto"/>
            </w:tcBorders>
            <w:shd w:val="clear" w:color="auto" w:fill="auto"/>
          </w:tcPr>
          <w:p w14:paraId="4CF0B9BE" w14:textId="2E0FEF6C" w:rsidR="00CE60F8" w:rsidRPr="00EA28CF" w:rsidRDefault="002B1E97" w:rsidP="002B1E97">
            <w:pPr>
              <w:pStyle w:val="Tablebody"/>
            </w:pPr>
            <w:r>
              <w:t>„Manas darbavietas” saišu mapes šablons.</w:t>
            </w:r>
          </w:p>
        </w:tc>
      </w:tr>
      <w:tr w:rsidR="00E91821" w:rsidRPr="00412C83" w14:paraId="5302928E" w14:textId="77777777" w:rsidTr="00E91821">
        <w:trPr>
          <w:trHeight w:val="64"/>
        </w:trPr>
        <w:tc>
          <w:tcPr>
            <w:tcW w:w="1855" w:type="dxa"/>
            <w:tcBorders>
              <w:top w:val="nil"/>
            </w:tcBorders>
          </w:tcPr>
          <w:p w14:paraId="43240445" w14:textId="77777777" w:rsidR="00E91821" w:rsidRPr="00412C83" w:rsidRDefault="00E91821" w:rsidP="00E91821">
            <w:pPr>
              <w:pStyle w:val="Bold"/>
              <w:rPr>
                <w:lang w:eastAsia="lv-LV"/>
              </w:rPr>
            </w:pPr>
            <w:r>
              <w:t>Šablona lauki</w:t>
            </w:r>
          </w:p>
        </w:tc>
        <w:tc>
          <w:tcPr>
            <w:tcW w:w="7681" w:type="dxa"/>
            <w:tcBorders>
              <w:top w:val="single" w:sz="4" w:space="0" w:color="auto"/>
            </w:tcBorders>
          </w:tcPr>
          <w:p w14:paraId="2C5EFC52" w14:textId="1C436046" w:rsidR="00E91821" w:rsidRPr="00F50FF0" w:rsidRDefault="00E91821" w:rsidP="00E91821">
            <w:pPr>
              <w:pStyle w:val="Tablebody"/>
            </w:pPr>
            <w:r>
              <w:t>Nav.</w:t>
            </w:r>
          </w:p>
        </w:tc>
      </w:tr>
    </w:tbl>
    <w:p w14:paraId="6C604018" w14:textId="77777777" w:rsidR="007E30CF" w:rsidRPr="00076ED9" w:rsidRDefault="007E30CF" w:rsidP="007E30CF">
      <w:pPr>
        <w:pStyle w:val="Heading5"/>
      </w:pPr>
      <w:r w:rsidRPr="00076ED9">
        <w:t>Šablons „OldWarnings”</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809"/>
        <w:gridCol w:w="7433"/>
      </w:tblGrid>
      <w:tr w:rsidR="007E30CF" w:rsidRPr="00412C83" w14:paraId="65EB8F08" w14:textId="77777777" w:rsidTr="007E30CF">
        <w:tc>
          <w:tcPr>
            <w:tcW w:w="1809" w:type="dxa"/>
            <w:tcBorders>
              <w:bottom w:val="single" w:sz="4" w:space="0" w:color="auto"/>
            </w:tcBorders>
          </w:tcPr>
          <w:p w14:paraId="4387CA89" w14:textId="77777777" w:rsidR="007E30CF" w:rsidRPr="00412C83" w:rsidRDefault="007E30CF" w:rsidP="007E30CF">
            <w:pPr>
              <w:pStyle w:val="Bold"/>
              <w:rPr>
                <w:lang w:eastAsia="lv-LV"/>
              </w:rPr>
            </w:pPr>
            <w:r>
              <w:rPr>
                <w:lang w:eastAsia="lv-LV"/>
              </w:rPr>
              <w:t>Apraksts</w:t>
            </w:r>
          </w:p>
        </w:tc>
        <w:tc>
          <w:tcPr>
            <w:tcW w:w="7433" w:type="dxa"/>
            <w:tcBorders>
              <w:bottom w:val="single" w:sz="4" w:space="0" w:color="auto"/>
            </w:tcBorders>
          </w:tcPr>
          <w:p w14:paraId="4B71C050" w14:textId="1DE272DD" w:rsidR="007E30CF" w:rsidRPr="00412C83" w:rsidRDefault="00C84158" w:rsidP="00C84158">
            <w:pPr>
              <w:pStyle w:val="Tablebody"/>
            </w:pPr>
            <w:r>
              <w:t>Novecojušo brīdinājuma paziņojumu</w:t>
            </w:r>
            <w:r w:rsidR="007E30CF">
              <w:t xml:space="preserve"> mapes šablons.</w:t>
            </w:r>
          </w:p>
        </w:tc>
      </w:tr>
      <w:tr w:rsidR="007E30CF" w:rsidRPr="00412C83" w14:paraId="3BC3C0D2" w14:textId="77777777" w:rsidTr="007E30CF">
        <w:tc>
          <w:tcPr>
            <w:tcW w:w="1809" w:type="dxa"/>
            <w:tcBorders>
              <w:bottom w:val="single" w:sz="4" w:space="0" w:color="auto"/>
            </w:tcBorders>
          </w:tcPr>
          <w:p w14:paraId="18DB1B2C" w14:textId="77777777" w:rsidR="007E30CF" w:rsidRDefault="007E30CF" w:rsidP="007E30CF">
            <w:pPr>
              <w:pStyle w:val="Bold"/>
              <w:rPr>
                <w:lang w:eastAsia="lv-LV"/>
              </w:rPr>
            </w:pPr>
            <w:r>
              <w:t>Šablona lauki</w:t>
            </w:r>
          </w:p>
        </w:tc>
        <w:tc>
          <w:tcPr>
            <w:tcW w:w="7433" w:type="dxa"/>
            <w:tcBorders>
              <w:bottom w:val="single" w:sz="4" w:space="0" w:color="auto"/>
            </w:tcBorders>
          </w:tcPr>
          <w:p w14:paraId="28AE24BA" w14:textId="77777777" w:rsidR="007E30CF" w:rsidRPr="00412C83" w:rsidRDefault="007E30CF" w:rsidP="007E30CF">
            <w:pPr>
              <w:pStyle w:val="Tablebody"/>
            </w:pPr>
            <w:r>
              <w:t>Nav.</w:t>
            </w:r>
          </w:p>
        </w:tc>
      </w:tr>
    </w:tbl>
    <w:p w14:paraId="34341351" w14:textId="7BD4D2F2" w:rsidR="00523C4B" w:rsidRDefault="00523C4B" w:rsidP="00523C4B">
      <w:pPr>
        <w:pStyle w:val="Heading5"/>
      </w:pPr>
      <w:r>
        <w:t>Šablons „QuickLinksFolder”</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809"/>
        <w:gridCol w:w="7433"/>
      </w:tblGrid>
      <w:tr w:rsidR="00886C75" w:rsidRPr="00412C83" w14:paraId="3E53D0DF" w14:textId="77777777" w:rsidTr="005F64A6">
        <w:tc>
          <w:tcPr>
            <w:tcW w:w="1809" w:type="dxa"/>
            <w:tcBorders>
              <w:bottom w:val="single" w:sz="4" w:space="0" w:color="auto"/>
            </w:tcBorders>
          </w:tcPr>
          <w:p w14:paraId="7F3C5F44" w14:textId="77777777" w:rsidR="00886C75" w:rsidRPr="00412C83" w:rsidRDefault="00886C75" w:rsidP="00886C75">
            <w:pPr>
              <w:pStyle w:val="Bold"/>
              <w:rPr>
                <w:lang w:eastAsia="lv-LV"/>
              </w:rPr>
            </w:pPr>
            <w:r>
              <w:rPr>
                <w:lang w:eastAsia="lv-LV"/>
              </w:rPr>
              <w:t>Apraksts</w:t>
            </w:r>
          </w:p>
        </w:tc>
        <w:tc>
          <w:tcPr>
            <w:tcW w:w="7433" w:type="dxa"/>
            <w:tcBorders>
              <w:bottom w:val="single" w:sz="4" w:space="0" w:color="auto"/>
            </w:tcBorders>
          </w:tcPr>
          <w:p w14:paraId="4A1FBAF3" w14:textId="2E210762" w:rsidR="00886C75" w:rsidRPr="00412C83" w:rsidRDefault="005F64A6" w:rsidP="00674ED5">
            <w:pPr>
              <w:pStyle w:val="Tablebody"/>
            </w:pPr>
            <w:r>
              <w:t>Ātro saišu mapes šablons.</w:t>
            </w:r>
          </w:p>
        </w:tc>
      </w:tr>
      <w:tr w:rsidR="00FF21AE" w:rsidRPr="00412C83" w14:paraId="4AAAF34E" w14:textId="77777777" w:rsidTr="005F64A6">
        <w:tc>
          <w:tcPr>
            <w:tcW w:w="1809" w:type="dxa"/>
            <w:tcBorders>
              <w:bottom w:val="single" w:sz="4" w:space="0" w:color="auto"/>
            </w:tcBorders>
          </w:tcPr>
          <w:p w14:paraId="264470D7" w14:textId="77777777" w:rsidR="00FF21AE" w:rsidRDefault="00FF21AE" w:rsidP="00757281">
            <w:pPr>
              <w:pStyle w:val="Bold"/>
              <w:rPr>
                <w:lang w:eastAsia="lv-LV"/>
              </w:rPr>
            </w:pPr>
            <w:r>
              <w:t>Šablona lauki</w:t>
            </w:r>
          </w:p>
        </w:tc>
        <w:tc>
          <w:tcPr>
            <w:tcW w:w="7433" w:type="dxa"/>
            <w:tcBorders>
              <w:bottom w:val="single" w:sz="4" w:space="0" w:color="auto"/>
            </w:tcBorders>
          </w:tcPr>
          <w:p w14:paraId="2AA9AEFD" w14:textId="77777777" w:rsidR="00FF21AE" w:rsidRPr="00412C83" w:rsidRDefault="00FF21AE" w:rsidP="00757281">
            <w:pPr>
              <w:pStyle w:val="Tablebody"/>
            </w:pPr>
            <w:r>
              <w:t>Nav.</w:t>
            </w:r>
          </w:p>
        </w:tc>
      </w:tr>
    </w:tbl>
    <w:p w14:paraId="2094BECA" w14:textId="7031326A" w:rsidR="00B86EDE" w:rsidRPr="00E21401" w:rsidRDefault="00B86EDE" w:rsidP="00B86EDE">
      <w:pPr>
        <w:pStyle w:val="Heading5"/>
      </w:pPr>
      <w:r w:rsidRPr="00E21401">
        <w:t>Šablons „RaitingFolder”</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809"/>
        <w:gridCol w:w="7433"/>
      </w:tblGrid>
      <w:tr w:rsidR="00B86EDE" w:rsidRPr="00412C83" w14:paraId="41A40C95" w14:textId="77777777" w:rsidTr="00D93955">
        <w:tc>
          <w:tcPr>
            <w:tcW w:w="1809" w:type="dxa"/>
            <w:tcBorders>
              <w:bottom w:val="single" w:sz="4" w:space="0" w:color="auto"/>
            </w:tcBorders>
          </w:tcPr>
          <w:p w14:paraId="05680BE6" w14:textId="77777777" w:rsidR="00B86EDE" w:rsidRPr="00412C83" w:rsidRDefault="00B86EDE" w:rsidP="00D93955">
            <w:pPr>
              <w:pStyle w:val="Bold"/>
              <w:rPr>
                <w:lang w:eastAsia="lv-LV"/>
              </w:rPr>
            </w:pPr>
            <w:r>
              <w:rPr>
                <w:lang w:eastAsia="lv-LV"/>
              </w:rPr>
              <w:t>Apraksts</w:t>
            </w:r>
          </w:p>
        </w:tc>
        <w:tc>
          <w:tcPr>
            <w:tcW w:w="7433" w:type="dxa"/>
            <w:tcBorders>
              <w:bottom w:val="single" w:sz="4" w:space="0" w:color="auto"/>
            </w:tcBorders>
          </w:tcPr>
          <w:p w14:paraId="039D3918" w14:textId="41F1B910" w:rsidR="00B86EDE" w:rsidRPr="00412C83" w:rsidRDefault="00D31B1E" w:rsidP="00D93955">
            <w:pPr>
              <w:pStyle w:val="Tablebody"/>
            </w:pPr>
            <w:r>
              <w:t>E</w:t>
            </w:r>
            <w:r w:rsidR="00B86EDE">
              <w:t xml:space="preserve">lementu </w:t>
            </w:r>
            <w:r>
              <w:rPr>
                <w:i/>
              </w:rPr>
              <w:t>CommonRating</w:t>
            </w:r>
            <w:r>
              <w:t xml:space="preserve"> un </w:t>
            </w:r>
            <w:r>
              <w:rPr>
                <w:i/>
              </w:rPr>
              <w:t>SingleRating</w:t>
            </w:r>
            <w:r>
              <w:t xml:space="preserve"> </w:t>
            </w:r>
            <w:r w:rsidR="00B86EDE">
              <w:t>mapes šablons.</w:t>
            </w:r>
          </w:p>
        </w:tc>
      </w:tr>
      <w:tr w:rsidR="00B86EDE" w:rsidRPr="00412C83" w14:paraId="08D5F067" w14:textId="77777777" w:rsidTr="00D93955">
        <w:tc>
          <w:tcPr>
            <w:tcW w:w="1809" w:type="dxa"/>
            <w:tcBorders>
              <w:bottom w:val="single" w:sz="4" w:space="0" w:color="auto"/>
            </w:tcBorders>
          </w:tcPr>
          <w:p w14:paraId="4D83992E" w14:textId="77777777" w:rsidR="00B86EDE" w:rsidRDefault="00B86EDE" w:rsidP="00D93955">
            <w:pPr>
              <w:pStyle w:val="Bold"/>
              <w:rPr>
                <w:lang w:eastAsia="lv-LV"/>
              </w:rPr>
            </w:pPr>
            <w:r>
              <w:t>Šablona lauki</w:t>
            </w:r>
          </w:p>
        </w:tc>
        <w:tc>
          <w:tcPr>
            <w:tcW w:w="7433" w:type="dxa"/>
            <w:tcBorders>
              <w:bottom w:val="single" w:sz="4" w:space="0" w:color="auto"/>
            </w:tcBorders>
          </w:tcPr>
          <w:p w14:paraId="4C984683" w14:textId="77777777" w:rsidR="00B86EDE" w:rsidRPr="00412C83" w:rsidRDefault="00B86EDE" w:rsidP="00D93955">
            <w:pPr>
              <w:pStyle w:val="Tablebody"/>
            </w:pPr>
            <w:r>
              <w:t>Nav.</w:t>
            </w:r>
          </w:p>
        </w:tc>
      </w:tr>
    </w:tbl>
    <w:p w14:paraId="4CD5EC0F" w14:textId="2EAD7E75" w:rsidR="00523C4B" w:rsidRDefault="00523C4B" w:rsidP="00523C4B">
      <w:pPr>
        <w:pStyle w:val="Heading5"/>
      </w:pPr>
      <w:r>
        <w:t>Šablons „ReferenceToContentFolder”</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809"/>
        <w:gridCol w:w="7433"/>
      </w:tblGrid>
      <w:tr w:rsidR="00886C75" w:rsidRPr="00412C83" w14:paraId="77B35F34" w14:textId="77777777" w:rsidTr="005F64A6">
        <w:tc>
          <w:tcPr>
            <w:tcW w:w="1809" w:type="dxa"/>
            <w:tcBorders>
              <w:bottom w:val="single" w:sz="4" w:space="0" w:color="auto"/>
            </w:tcBorders>
          </w:tcPr>
          <w:p w14:paraId="5BD9C62C" w14:textId="77777777" w:rsidR="00886C75" w:rsidRPr="00412C83" w:rsidRDefault="00886C75" w:rsidP="00886C75">
            <w:pPr>
              <w:pStyle w:val="Bold"/>
              <w:rPr>
                <w:lang w:eastAsia="lv-LV"/>
              </w:rPr>
            </w:pPr>
            <w:r>
              <w:rPr>
                <w:lang w:eastAsia="lv-LV"/>
              </w:rPr>
              <w:t>Apraksts</w:t>
            </w:r>
          </w:p>
        </w:tc>
        <w:tc>
          <w:tcPr>
            <w:tcW w:w="7433" w:type="dxa"/>
            <w:tcBorders>
              <w:bottom w:val="single" w:sz="4" w:space="0" w:color="auto"/>
            </w:tcBorders>
          </w:tcPr>
          <w:p w14:paraId="4C947E05" w14:textId="5830D90F" w:rsidR="00886C75" w:rsidRPr="00674ED5" w:rsidRDefault="00674ED5" w:rsidP="00674ED5">
            <w:pPr>
              <w:pStyle w:val="Tablebody"/>
            </w:pPr>
            <w:r>
              <w:t xml:space="preserve">Elementu </w:t>
            </w:r>
            <w:r>
              <w:rPr>
                <w:i/>
              </w:rPr>
              <w:t>ReferenceToContent</w:t>
            </w:r>
            <w:r>
              <w:t xml:space="preserve"> mapes šablons.</w:t>
            </w:r>
          </w:p>
        </w:tc>
      </w:tr>
      <w:tr w:rsidR="00FF21AE" w:rsidRPr="00412C83" w14:paraId="1C3F2AEA" w14:textId="77777777" w:rsidTr="005F64A6">
        <w:tc>
          <w:tcPr>
            <w:tcW w:w="1809" w:type="dxa"/>
            <w:tcBorders>
              <w:bottom w:val="single" w:sz="4" w:space="0" w:color="auto"/>
            </w:tcBorders>
          </w:tcPr>
          <w:p w14:paraId="1B44D78C" w14:textId="77777777" w:rsidR="00FF21AE" w:rsidRDefault="00FF21AE" w:rsidP="00757281">
            <w:pPr>
              <w:pStyle w:val="Bold"/>
              <w:rPr>
                <w:lang w:eastAsia="lv-LV"/>
              </w:rPr>
            </w:pPr>
            <w:r>
              <w:t>Šablona lauki</w:t>
            </w:r>
          </w:p>
        </w:tc>
        <w:tc>
          <w:tcPr>
            <w:tcW w:w="7433" w:type="dxa"/>
            <w:tcBorders>
              <w:bottom w:val="single" w:sz="4" w:space="0" w:color="auto"/>
            </w:tcBorders>
          </w:tcPr>
          <w:p w14:paraId="3B0DD207" w14:textId="77777777" w:rsidR="00FF21AE" w:rsidRPr="00412C83" w:rsidRDefault="00FF21AE" w:rsidP="00757281">
            <w:pPr>
              <w:pStyle w:val="Tablebody"/>
            </w:pPr>
            <w:r>
              <w:t>Nav.</w:t>
            </w:r>
          </w:p>
        </w:tc>
      </w:tr>
    </w:tbl>
    <w:p w14:paraId="45CDC8ED" w14:textId="50D921C0" w:rsidR="00523C4B" w:rsidRDefault="00523C4B" w:rsidP="00523C4B">
      <w:pPr>
        <w:pStyle w:val="Heading5"/>
      </w:pPr>
      <w:r>
        <w:t>Šablons „ReferenceToImageFolder”</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809"/>
        <w:gridCol w:w="7433"/>
      </w:tblGrid>
      <w:tr w:rsidR="00886C75" w:rsidRPr="00412C83" w14:paraId="4C34577F" w14:textId="77777777" w:rsidTr="00674ED5">
        <w:tc>
          <w:tcPr>
            <w:tcW w:w="1809" w:type="dxa"/>
            <w:tcBorders>
              <w:bottom w:val="single" w:sz="4" w:space="0" w:color="auto"/>
            </w:tcBorders>
          </w:tcPr>
          <w:p w14:paraId="57290116" w14:textId="77777777" w:rsidR="00886C75" w:rsidRPr="00412C83" w:rsidRDefault="00886C75" w:rsidP="00886C75">
            <w:pPr>
              <w:pStyle w:val="Bold"/>
              <w:rPr>
                <w:lang w:eastAsia="lv-LV"/>
              </w:rPr>
            </w:pPr>
            <w:r>
              <w:rPr>
                <w:lang w:eastAsia="lv-LV"/>
              </w:rPr>
              <w:t>Apraksts</w:t>
            </w:r>
          </w:p>
        </w:tc>
        <w:tc>
          <w:tcPr>
            <w:tcW w:w="7433" w:type="dxa"/>
            <w:tcBorders>
              <w:bottom w:val="single" w:sz="4" w:space="0" w:color="auto"/>
            </w:tcBorders>
          </w:tcPr>
          <w:p w14:paraId="5B1B951D" w14:textId="77564D9A" w:rsidR="00886C75" w:rsidRPr="00674ED5" w:rsidRDefault="00674ED5" w:rsidP="00674ED5">
            <w:pPr>
              <w:pStyle w:val="Tablebody"/>
              <w:rPr>
                <w:i/>
              </w:rPr>
            </w:pPr>
            <w:r>
              <w:t xml:space="preserve">Elementu </w:t>
            </w:r>
            <w:r>
              <w:rPr>
                <w:i/>
              </w:rPr>
              <w:t>ReferenceToImage</w:t>
            </w:r>
            <w:r>
              <w:t xml:space="preserve"> mapes šablons.</w:t>
            </w:r>
          </w:p>
        </w:tc>
      </w:tr>
      <w:tr w:rsidR="00FF21AE" w:rsidRPr="00412C83" w14:paraId="4938DEB6" w14:textId="77777777" w:rsidTr="00674ED5">
        <w:tc>
          <w:tcPr>
            <w:tcW w:w="1809" w:type="dxa"/>
            <w:tcBorders>
              <w:bottom w:val="single" w:sz="4" w:space="0" w:color="auto"/>
            </w:tcBorders>
          </w:tcPr>
          <w:p w14:paraId="3E5E1AB7" w14:textId="77777777" w:rsidR="00FF21AE" w:rsidRDefault="00FF21AE" w:rsidP="00757281">
            <w:pPr>
              <w:pStyle w:val="Bold"/>
              <w:rPr>
                <w:lang w:eastAsia="lv-LV"/>
              </w:rPr>
            </w:pPr>
            <w:r>
              <w:t>Šablona lauki</w:t>
            </w:r>
          </w:p>
        </w:tc>
        <w:tc>
          <w:tcPr>
            <w:tcW w:w="7433" w:type="dxa"/>
            <w:tcBorders>
              <w:bottom w:val="single" w:sz="4" w:space="0" w:color="auto"/>
            </w:tcBorders>
          </w:tcPr>
          <w:p w14:paraId="3B33B1CD" w14:textId="77777777" w:rsidR="00FF21AE" w:rsidRPr="00412C83" w:rsidRDefault="00FF21AE" w:rsidP="00757281">
            <w:pPr>
              <w:pStyle w:val="Tablebody"/>
            </w:pPr>
            <w:r>
              <w:t>Nav.</w:t>
            </w:r>
          </w:p>
        </w:tc>
      </w:tr>
    </w:tbl>
    <w:p w14:paraId="6A38407D" w14:textId="10DBCCA2" w:rsidR="00CE60F8" w:rsidRPr="00AC0BE1" w:rsidRDefault="00CE60F8" w:rsidP="00CE60F8">
      <w:pPr>
        <w:pStyle w:val="Heading5"/>
      </w:pPr>
      <w:r w:rsidRPr="00AC0BE1">
        <w:t>Šablons „ReferenceToSitecoreItemFolder”</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855"/>
        <w:gridCol w:w="7681"/>
      </w:tblGrid>
      <w:tr w:rsidR="00CE60F8" w:rsidRPr="00412C83" w14:paraId="6057CFE4" w14:textId="77777777" w:rsidTr="00E91821">
        <w:tc>
          <w:tcPr>
            <w:tcW w:w="1855" w:type="dxa"/>
            <w:tcBorders>
              <w:bottom w:val="single" w:sz="4" w:space="0" w:color="auto"/>
            </w:tcBorders>
          </w:tcPr>
          <w:p w14:paraId="0B0ED986" w14:textId="77777777" w:rsidR="00CE60F8" w:rsidRPr="00412C83" w:rsidRDefault="00CE60F8" w:rsidP="00E91821">
            <w:pPr>
              <w:pStyle w:val="Bold"/>
              <w:rPr>
                <w:lang w:eastAsia="lv-LV"/>
              </w:rPr>
            </w:pPr>
            <w:r>
              <w:rPr>
                <w:lang w:eastAsia="lv-LV"/>
              </w:rPr>
              <w:t>Apraksts</w:t>
            </w:r>
          </w:p>
        </w:tc>
        <w:tc>
          <w:tcPr>
            <w:tcW w:w="7681" w:type="dxa"/>
            <w:tcBorders>
              <w:bottom w:val="single" w:sz="4" w:space="0" w:color="auto"/>
            </w:tcBorders>
            <w:shd w:val="clear" w:color="auto" w:fill="auto"/>
          </w:tcPr>
          <w:p w14:paraId="53BBA28D" w14:textId="2B6CFC9F" w:rsidR="00CE60F8" w:rsidRPr="00EA28CF" w:rsidRDefault="00F5798A" w:rsidP="0022559B">
            <w:pPr>
              <w:pStyle w:val="Tablebody"/>
            </w:pPr>
            <w:r>
              <w:t xml:space="preserve">Elementu </w:t>
            </w:r>
            <w:r w:rsidR="0022559B">
              <w:rPr>
                <w:i/>
              </w:rPr>
              <w:t>ReferenceToSitecoreItem</w:t>
            </w:r>
            <w:r w:rsidR="0022559B">
              <w:t xml:space="preserve"> mapes šablons.</w:t>
            </w:r>
          </w:p>
        </w:tc>
      </w:tr>
      <w:tr w:rsidR="00E91821" w:rsidRPr="00412C83" w14:paraId="7F68A44C" w14:textId="77777777" w:rsidTr="00E91821">
        <w:trPr>
          <w:trHeight w:val="64"/>
        </w:trPr>
        <w:tc>
          <w:tcPr>
            <w:tcW w:w="1855" w:type="dxa"/>
            <w:tcBorders>
              <w:top w:val="nil"/>
            </w:tcBorders>
          </w:tcPr>
          <w:p w14:paraId="23CF4169" w14:textId="77777777" w:rsidR="00E91821" w:rsidRPr="00412C83" w:rsidRDefault="00E91821" w:rsidP="00E91821">
            <w:pPr>
              <w:pStyle w:val="Bold"/>
              <w:rPr>
                <w:lang w:eastAsia="lv-LV"/>
              </w:rPr>
            </w:pPr>
            <w:r>
              <w:t>Šablona lauki</w:t>
            </w:r>
          </w:p>
        </w:tc>
        <w:tc>
          <w:tcPr>
            <w:tcW w:w="7681" w:type="dxa"/>
            <w:tcBorders>
              <w:top w:val="single" w:sz="4" w:space="0" w:color="auto"/>
            </w:tcBorders>
          </w:tcPr>
          <w:p w14:paraId="4EF746EC" w14:textId="273D8D67" w:rsidR="00E91821" w:rsidRPr="00F50FF0" w:rsidRDefault="00E91821" w:rsidP="00E91821">
            <w:pPr>
              <w:pStyle w:val="Tablebody"/>
            </w:pPr>
            <w:r>
              <w:t>Nav.</w:t>
            </w:r>
          </w:p>
        </w:tc>
      </w:tr>
    </w:tbl>
    <w:p w14:paraId="02A1FEE6" w14:textId="4C6DEE33" w:rsidR="00523C4B" w:rsidRDefault="00523C4B" w:rsidP="00523C4B">
      <w:pPr>
        <w:pStyle w:val="Heading5"/>
      </w:pPr>
      <w:r>
        <w:lastRenderedPageBreak/>
        <w:t>Šablons „ReferenceWithPi</w:t>
      </w:r>
      <w:r w:rsidR="00674ED5">
        <w:t>c</w:t>
      </w:r>
      <w:r>
        <w:t>togramFolder”</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809"/>
        <w:gridCol w:w="7433"/>
      </w:tblGrid>
      <w:tr w:rsidR="00886C75" w:rsidRPr="00412C83" w14:paraId="4A65E646" w14:textId="77777777" w:rsidTr="00674ED5">
        <w:tc>
          <w:tcPr>
            <w:tcW w:w="1809" w:type="dxa"/>
            <w:tcBorders>
              <w:bottom w:val="single" w:sz="4" w:space="0" w:color="auto"/>
            </w:tcBorders>
          </w:tcPr>
          <w:p w14:paraId="6AB1A56B" w14:textId="77777777" w:rsidR="00886C75" w:rsidRPr="00412C83" w:rsidRDefault="00886C75" w:rsidP="00886C75">
            <w:pPr>
              <w:pStyle w:val="Bold"/>
              <w:rPr>
                <w:lang w:eastAsia="lv-LV"/>
              </w:rPr>
            </w:pPr>
            <w:r>
              <w:rPr>
                <w:lang w:eastAsia="lv-LV"/>
              </w:rPr>
              <w:t>Apraksts</w:t>
            </w:r>
          </w:p>
        </w:tc>
        <w:tc>
          <w:tcPr>
            <w:tcW w:w="7433" w:type="dxa"/>
            <w:tcBorders>
              <w:bottom w:val="single" w:sz="4" w:space="0" w:color="auto"/>
            </w:tcBorders>
          </w:tcPr>
          <w:p w14:paraId="3C23F474" w14:textId="02615C64" w:rsidR="00886C75" w:rsidRPr="00674ED5" w:rsidRDefault="00674ED5" w:rsidP="00674ED5">
            <w:pPr>
              <w:pStyle w:val="Tablebody"/>
              <w:rPr>
                <w:i/>
              </w:rPr>
            </w:pPr>
            <w:r>
              <w:t xml:space="preserve">Elementu </w:t>
            </w:r>
            <w:r>
              <w:rPr>
                <w:i/>
              </w:rPr>
              <w:t>ReferenceWithPictogram</w:t>
            </w:r>
            <w:r>
              <w:t xml:space="preserve"> mapes šablons.</w:t>
            </w:r>
          </w:p>
        </w:tc>
      </w:tr>
      <w:tr w:rsidR="00FF21AE" w:rsidRPr="00412C83" w14:paraId="674D968A" w14:textId="77777777" w:rsidTr="00674ED5">
        <w:tc>
          <w:tcPr>
            <w:tcW w:w="1809" w:type="dxa"/>
            <w:tcBorders>
              <w:bottom w:val="single" w:sz="4" w:space="0" w:color="auto"/>
            </w:tcBorders>
          </w:tcPr>
          <w:p w14:paraId="25C4D2C5" w14:textId="77777777" w:rsidR="00FF21AE" w:rsidRDefault="00FF21AE" w:rsidP="00757281">
            <w:pPr>
              <w:pStyle w:val="Bold"/>
              <w:rPr>
                <w:lang w:eastAsia="lv-LV"/>
              </w:rPr>
            </w:pPr>
            <w:r>
              <w:t>Šablona lauki</w:t>
            </w:r>
          </w:p>
        </w:tc>
        <w:tc>
          <w:tcPr>
            <w:tcW w:w="7433" w:type="dxa"/>
            <w:tcBorders>
              <w:bottom w:val="single" w:sz="4" w:space="0" w:color="auto"/>
            </w:tcBorders>
          </w:tcPr>
          <w:p w14:paraId="0AD6A391" w14:textId="77777777" w:rsidR="00FF21AE" w:rsidRPr="00412C83" w:rsidRDefault="00FF21AE" w:rsidP="00757281">
            <w:pPr>
              <w:pStyle w:val="Tablebody"/>
            </w:pPr>
            <w:r>
              <w:t>Nav.</w:t>
            </w:r>
          </w:p>
        </w:tc>
      </w:tr>
    </w:tbl>
    <w:p w14:paraId="6ACFC38F" w14:textId="5FB49BFD" w:rsidR="001C5C80" w:rsidRDefault="001C5C80" w:rsidP="001C5C80">
      <w:pPr>
        <w:pStyle w:val="Heading5"/>
      </w:pPr>
      <w:r>
        <w:t>Šablons „SettingsFolder”</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809"/>
        <w:gridCol w:w="7433"/>
      </w:tblGrid>
      <w:tr w:rsidR="001C5C80" w:rsidRPr="00412C83" w14:paraId="6815503A" w14:textId="77777777" w:rsidTr="000A7DBD">
        <w:tc>
          <w:tcPr>
            <w:tcW w:w="1809" w:type="dxa"/>
            <w:tcBorders>
              <w:bottom w:val="single" w:sz="4" w:space="0" w:color="auto"/>
            </w:tcBorders>
          </w:tcPr>
          <w:p w14:paraId="3F8E315F" w14:textId="77777777" w:rsidR="001C5C80" w:rsidRPr="00412C83" w:rsidRDefault="001C5C80" w:rsidP="000A7DBD">
            <w:pPr>
              <w:pStyle w:val="Bold"/>
              <w:rPr>
                <w:lang w:eastAsia="lv-LV"/>
              </w:rPr>
            </w:pPr>
            <w:r>
              <w:rPr>
                <w:lang w:eastAsia="lv-LV"/>
              </w:rPr>
              <w:t>Apraksts</w:t>
            </w:r>
          </w:p>
        </w:tc>
        <w:tc>
          <w:tcPr>
            <w:tcW w:w="7433" w:type="dxa"/>
            <w:tcBorders>
              <w:bottom w:val="single" w:sz="4" w:space="0" w:color="auto"/>
            </w:tcBorders>
          </w:tcPr>
          <w:p w14:paraId="4D08DD0E" w14:textId="68EF72F8" w:rsidR="001C5C80" w:rsidRPr="00412C83" w:rsidRDefault="001C5C80" w:rsidP="001C5C80">
            <w:pPr>
              <w:pStyle w:val="Tablebody"/>
            </w:pPr>
            <w:r>
              <w:t>Iestatījuma elementu mapes šablons.</w:t>
            </w:r>
          </w:p>
        </w:tc>
      </w:tr>
      <w:tr w:rsidR="001C5C80" w:rsidRPr="00412C83" w14:paraId="7388762D" w14:textId="77777777" w:rsidTr="000A7DBD">
        <w:tc>
          <w:tcPr>
            <w:tcW w:w="1809" w:type="dxa"/>
            <w:tcBorders>
              <w:bottom w:val="single" w:sz="4" w:space="0" w:color="auto"/>
            </w:tcBorders>
          </w:tcPr>
          <w:p w14:paraId="14B3C1BA" w14:textId="77777777" w:rsidR="001C5C80" w:rsidRDefault="001C5C80" w:rsidP="000A7DBD">
            <w:pPr>
              <w:pStyle w:val="Bold"/>
              <w:rPr>
                <w:lang w:eastAsia="lv-LV"/>
              </w:rPr>
            </w:pPr>
            <w:r>
              <w:t>Šablona lauki</w:t>
            </w:r>
          </w:p>
        </w:tc>
        <w:tc>
          <w:tcPr>
            <w:tcW w:w="7433" w:type="dxa"/>
            <w:tcBorders>
              <w:bottom w:val="single" w:sz="4" w:space="0" w:color="auto"/>
            </w:tcBorders>
          </w:tcPr>
          <w:p w14:paraId="4F1BAB53" w14:textId="77777777" w:rsidR="001C5C80" w:rsidRPr="00412C83" w:rsidRDefault="001C5C80" w:rsidP="000A7DBD">
            <w:pPr>
              <w:pStyle w:val="Tablebody"/>
            </w:pPr>
            <w:r>
              <w:t>Nav.</w:t>
            </w:r>
          </w:p>
        </w:tc>
      </w:tr>
    </w:tbl>
    <w:p w14:paraId="1BBC6605" w14:textId="0C91CB98" w:rsidR="00523C4B" w:rsidRDefault="00523C4B" w:rsidP="00523C4B">
      <w:pPr>
        <w:pStyle w:val="Heading5"/>
      </w:pPr>
      <w:r>
        <w:t>Šablons „SocialLinkFolder”</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809"/>
        <w:gridCol w:w="7433"/>
      </w:tblGrid>
      <w:tr w:rsidR="00886C75" w:rsidRPr="00412C83" w14:paraId="2C1C819E" w14:textId="77777777" w:rsidTr="00674ED5">
        <w:tc>
          <w:tcPr>
            <w:tcW w:w="1809" w:type="dxa"/>
            <w:tcBorders>
              <w:bottom w:val="single" w:sz="4" w:space="0" w:color="auto"/>
            </w:tcBorders>
          </w:tcPr>
          <w:p w14:paraId="657CF452" w14:textId="77777777" w:rsidR="00886C75" w:rsidRPr="00412C83" w:rsidRDefault="00886C75" w:rsidP="00886C75">
            <w:pPr>
              <w:pStyle w:val="Bold"/>
              <w:rPr>
                <w:lang w:eastAsia="lv-LV"/>
              </w:rPr>
            </w:pPr>
            <w:r>
              <w:rPr>
                <w:lang w:eastAsia="lv-LV"/>
              </w:rPr>
              <w:t>Apraksts</w:t>
            </w:r>
          </w:p>
        </w:tc>
        <w:tc>
          <w:tcPr>
            <w:tcW w:w="7433" w:type="dxa"/>
            <w:tcBorders>
              <w:bottom w:val="single" w:sz="4" w:space="0" w:color="auto"/>
            </w:tcBorders>
          </w:tcPr>
          <w:p w14:paraId="05B5D797" w14:textId="2E2CE4D8" w:rsidR="00886C75" w:rsidRPr="00412C83" w:rsidRDefault="00674ED5" w:rsidP="00674ED5">
            <w:pPr>
              <w:pStyle w:val="Tablebody"/>
            </w:pPr>
            <w:r>
              <w:t>Saišu uz sociālajiem medijiem mapes šablons.</w:t>
            </w:r>
          </w:p>
        </w:tc>
      </w:tr>
      <w:tr w:rsidR="00FF21AE" w:rsidRPr="00412C83" w14:paraId="73BBD5D2" w14:textId="77777777" w:rsidTr="00674ED5">
        <w:tc>
          <w:tcPr>
            <w:tcW w:w="1809" w:type="dxa"/>
            <w:tcBorders>
              <w:bottom w:val="single" w:sz="4" w:space="0" w:color="auto"/>
            </w:tcBorders>
          </w:tcPr>
          <w:p w14:paraId="2695140F" w14:textId="77777777" w:rsidR="00FF21AE" w:rsidRDefault="00FF21AE" w:rsidP="00757281">
            <w:pPr>
              <w:pStyle w:val="Bold"/>
              <w:rPr>
                <w:lang w:eastAsia="lv-LV"/>
              </w:rPr>
            </w:pPr>
            <w:r>
              <w:t>Šablona lauki</w:t>
            </w:r>
          </w:p>
        </w:tc>
        <w:tc>
          <w:tcPr>
            <w:tcW w:w="7433" w:type="dxa"/>
            <w:tcBorders>
              <w:bottom w:val="single" w:sz="4" w:space="0" w:color="auto"/>
            </w:tcBorders>
          </w:tcPr>
          <w:p w14:paraId="402F5AD1" w14:textId="77777777" w:rsidR="00FF21AE" w:rsidRPr="00412C83" w:rsidRDefault="00FF21AE" w:rsidP="00757281">
            <w:pPr>
              <w:pStyle w:val="Tablebody"/>
            </w:pPr>
            <w:r>
              <w:t>Nav.</w:t>
            </w:r>
          </w:p>
        </w:tc>
      </w:tr>
    </w:tbl>
    <w:p w14:paraId="25A28498" w14:textId="503C337A" w:rsidR="00523C4B" w:rsidRDefault="00523C4B" w:rsidP="00523C4B">
      <w:pPr>
        <w:pStyle w:val="Heading5"/>
      </w:pPr>
      <w:r>
        <w:t>Šablons „TopActualitiesFolder”</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809"/>
        <w:gridCol w:w="7433"/>
      </w:tblGrid>
      <w:tr w:rsidR="00886C75" w:rsidRPr="00412C83" w14:paraId="70A1671A" w14:textId="77777777" w:rsidTr="00674ED5">
        <w:tc>
          <w:tcPr>
            <w:tcW w:w="1809" w:type="dxa"/>
            <w:tcBorders>
              <w:bottom w:val="single" w:sz="4" w:space="0" w:color="auto"/>
            </w:tcBorders>
          </w:tcPr>
          <w:p w14:paraId="6E8F80C1" w14:textId="77777777" w:rsidR="00886C75" w:rsidRPr="00412C83" w:rsidRDefault="00886C75" w:rsidP="00886C75">
            <w:pPr>
              <w:pStyle w:val="Bold"/>
              <w:rPr>
                <w:lang w:eastAsia="lv-LV"/>
              </w:rPr>
            </w:pPr>
            <w:r>
              <w:rPr>
                <w:lang w:eastAsia="lv-LV"/>
              </w:rPr>
              <w:t>Apraksts</w:t>
            </w:r>
          </w:p>
        </w:tc>
        <w:tc>
          <w:tcPr>
            <w:tcW w:w="7433" w:type="dxa"/>
            <w:tcBorders>
              <w:bottom w:val="single" w:sz="4" w:space="0" w:color="auto"/>
            </w:tcBorders>
          </w:tcPr>
          <w:p w14:paraId="124B5FA8" w14:textId="6A977165" w:rsidR="00886C75" w:rsidRPr="00412C83" w:rsidRDefault="00674ED5" w:rsidP="008829C6">
            <w:pPr>
              <w:pStyle w:val="Tablebody"/>
            </w:pPr>
            <w:r>
              <w:t>Aktualitāšu bloku</w:t>
            </w:r>
            <w:r w:rsidR="008829C6">
              <w:t xml:space="preserve"> </w:t>
            </w:r>
            <w:r>
              <w:t>(</w:t>
            </w:r>
            <w:r w:rsidR="008829C6">
              <w:t xml:space="preserve">t. i., elementu </w:t>
            </w:r>
            <w:r>
              <w:rPr>
                <w:i/>
              </w:rPr>
              <w:t>TopicalIssues</w:t>
            </w:r>
            <w:r>
              <w:t>) mapes šablons. Šablona definētajās mapēs aktualitāšu bloki tiek grupēti pēc vietnes satura filtriem.</w:t>
            </w:r>
          </w:p>
        </w:tc>
      </w:tr>
      <w:tr w:rsidR="00FF21AE" w:rsidRPr="00412C83" w14:paraId="790C7AEF" w14:textId="77777777" w:rsidTr="00674ED5">
        <w:tc>
          <w:tcPr>
            <w:tcW w:w="1809" w:type="dxa"/>
            <w:tcBorders>
              <w:bottom w:val="single" w:sz="4" w:space="0" w:color="auto"/>
            </w:tcBorders>
          </w:tcPr>
          <w:p w14:paraId="0806C796" w14:textId="77777777" w:rsidR="00FF21AE" w:rsidRDefault="00FF21AE" w:rsidP="00757281">
            <w:pPr>
              <w:pStyle w:val="Bold"/>
              <w:rPr>
                <w:lang w:eastAsia="lv-LV"/>
              </w:rPr>
            </w:pPr>
            <w:r>
              <w:t>Šablona lauki</w:t>
            </w:r>
          </w:p>
        </w:tc>
        <w:tc>
          <w:tcPr>
            <w:tcW w:w="7433" w:type="dxa"/>
            <w:tcBorders>
              <w:bottom w:val="single" w:sz="4" w:space="0" w:color="auto"/>
            </w:tcBorders>
          </w:tcPr>
          <w:p w14:paraId="0723875C" w14:textId="77777777" w:rsidR="00FF21AE" w:rsidRPr="00412C83" w:rsidRDefault="00FF21AE" w:rsidP="00757281">
            <w:pPr>
              <w:pStyle w:val="Tablebody"/>
            </w:pPr>
            <w:r>
              <w:t>Nav.</w:t>
            </w:r>
          </w:p>
        </w:tc>
      </w:tr>
    </w:tbl>
    <w:p w14:paraId="66C57D3B" w14:textId="308F9E12" w:rsidR="00523C4B" w:rsidRDefault="00523C4B" w:rsidP="00523C4B">
      <w:pPr>
        <w:pStyle w:val="Heading5"/>
      </w:pPr>
      <w:r>
        <w:t>Šablons „TopicalIssuesFolder”</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809"/>
        <w:gridCol w:w="7433"/>
      </w:tblGrid>
      <w:tr w:rsidR="00886C75" w:rsidRPr="00412C83" w14:paraId="6FBF061F" w14:textId="77777777" w:rsidTr="008829C6">
        <w:tc>
          <w:tcPr>
            <w:tcW w:w="1809" w:type="dxa"/>
            <w:tcBorders>
              <w:bottom w:val="single" w:sz="4" w:space="0" w:color="auto"/>
            </w:tcBorders>
          </w:tcPr>
          <w:p w14:paraId="78462A43" w14:textId="77777777" w:rsidR="00886C75" w:rsidRPr="00412C83" w:rsidRDefault="00886C75" w:rsidP="00886C75">
            <w:pPr>
              <w:pStyle w:val="Bold"/>
              <w:rPr>
                <w:lang w:eastAsia="lv-LV"/>
              </w:rPr>
            </w:pPr>
            <w:r>
              <w:rPr>
                <w:lang w:eastAsia="lv-LV"/>
              </w:rPr>
              <w:t>Apraksts</w:t>
            </w:r>
          </w:p>
        </w:tc>
        <w:tc>
          <w:tcPr>
            <w:tcW w:w="7433" w:type="dxa"/>
            <w:tcBorders>
              <w:bottom w:val="single" w:sz="4" w:space="0" w:color="auto"/>
            </w:tcBorders>
          </w:tcPr>
          <w:p w14:paraId="36D04A4C" w14:textId="26CA5F16" w:rsidR="00886C75" w:rsidRPr="00412C83" w:rsidRDefault="008829C6" w:rsidP="008829C6">
            <w:pPr>
              <w:pStyle w:val="Tablebody"/>
            </w:pPr>
            <w:r>
              <w:t xml:space="preserve">Aktualitāšu grupu pēc gadiem (t. i., elementu </w:t>
            </w:r>
            <w:r>
              <w:rPr>
                <w:i/>
              </w:rPr>
              <w:t>TopicalIssuesYearFolder</w:t>
            </w:r>
            <w:r>
              <w:t>) mapes šablons.</w:t>
            </w:r>
          </w:p>
        </w:tc>
      </w:tr>
      <w:tr w:rsidR="00FF21AE" w:rsidRPr="00412C83" w14:paraId="0D9A3FF6" w14:textId="77777777" w:rsidTr="008829C6">
        <w:tc>
          <w:tcPr>
            <w:tcW w:w="1809" w:type="dxa"/>
            <w:tcBorders>
              <w:bottom w:val="single" w:sz="4" w:space="0" w:color="auto"/>
            </w:tcBorders>
          </w:tcPr>
          <w:p w14:paraId="6ED50A99" w14:textId="77777777" w:rsidR="00FF21AE" w:rsidRDefault="00FF21AE" w:rsidP="00757281">
            <w:pPr>
              <w:pStyle w:val="Bold"/>
              <w:rPr>
                <w:lang w:eastAsia="lv-LV"/>
              </w:rPr>
            </w:pPr>
            <w:r>
              <w:t>Šablona lauki</w:t>
            </w:r>
          </w:p>
        </w:tc>
        <w:tc>
          <w:tcPr>
            <w:tcW w:w="7433" w:type="dxa"/>
            <w:tcBorders>
              <w:bottom w:val="single" w:sz="4" w:space="0" w:color="auto"/>
            </w:tcBorders>
          </w:tcPr>
          <w:p w14:paraId="7E047F72" w14:textId="77777777" w:rsidR="00FF21AE" w:rsidRPr="00412C83" w:rsidRDefault="00FF21AE" w:rsidP="00757281">
            <w:pPr>
              <w:pStyle w:val="Tablebody"/>
            </w:pPr>
            <w:r>
              <w:t>Nav.</w:t>
            </w:r>
          </w:p>
        </w:tc>
      </w:tr>
    </w:tbl>
    <w:p w14:paraId="41621B3F" w14:textId="10AFEEB6" w:rsidR="00523C4B" w:rsidRDefault="00523C4B" w:rsidP="00523C4B">
      <w:pPr>
        <w:pStyle w:val="Heading5"/>
      </w:pPr>
      <w:r>
        <w:t>Šablons „TopicalIssuesYearFolder”</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809"/>
        <w:gridCol w:w="7433"/>
      </w:tblGrid>
      <w:tr w:rsidR="00886C75" w:rsidRPr="00412C83" w14:paraId="10DA7534" w14:textId="77777777" w:rsidTr="008829C6">
        <w:tc>
          <w:tcPr>
            <w:tcW w:w="1809" w:type="dxa"/>
            <w:tcBorders>
              <w:bottom w:val="single" w:sz="4" w:space="0" w:color="auto"/>
            </w:tcBorders>
          </w:tcPr>
          <w:p w14:paraId="59F269A9" w14:textId="77777777" w:rsidR="00886C75" w:rsidRPr="00412C83" w:rsidRDefault="00886C75" w:rsidP="00886C75">
            <w:pPr>
              <w:pStyle w:val="Bold"/>
              <w:rPr>
                <w:lang w:eastAsia="lv-LV"/>
              </w:rPr>
            </w:pPr>
            <w:r>
              <w:rPr>
                <w:lang w:eastAsia="lv-LV"/>
              </w:rPr>
              <w:t>Apraksts</w:t>
            </w:r>
          </w:p>
        </w:tc>
        <w:tc>
          <w:tcPr>
            <w:tcW w:w="7433" w:type="dxa"/>
            <w:tcBorders>
              <w:bottom w:val="single" w:sz="4" w:space="0" w:color="auto"/>
            </w:tcBorders>
          </w:tcPr>
          <w:p w14:paraId="43CC54B5" w14:textId="164CC9DE" w:rsidR="00886C75" w:rsidRPr="008829C6" w:rsidRDefault="008829C6" w:rsidP="008829C6">
            <w:pPr>
              <w:pStyle w:val="Tablebody"/>
            </w:pPr>
            <w:r>
              <w:t xml:space="preserve">Aktualitāšu (t. i., elementu </w:t>
            </w:r>
            <w:r>
              <w:rPr>
                <w:i/>
              </w:rPr>
              <w:t>TopicalIssue</w:t>
            </w:r>
            <w:r>
              <w:t>) mapes šablons. Vienā šablonā definētajā mapē ir jāglabā viena gada aktualitātes.</w:t>
            </w:r>
          </w:p>
        </w:tc>
      </w:tr>
      <w:tr w:rsidR="00FF21AE" w:rsidRPr="00412C83" w14:paraId="5A22E472" w14:textId="77777777" w:rsidTr="008829C6">
        <w:tc>
          <w:tcPr>
            <w:tcW w:w="1809" w:type="dxa"/>
            <w:tcBorders>
              <w:bottom w:val="single" w:sz="4" w:space="0" w:color="auto"/>
            </w:tcBorders>
          </w:tcPr>
          <w:p w14:paraId="71948A78" w14:textId="77777777" w:rsidR="00FF21AE" w:rsidRDefault="00FF21AE" w:rsidP="00757281">
            <w:pPr>
              <w:pStyle w:val="Bold"/>
              <w:rPr>
                <w:lang w:eastAsia="lv-LV"/>
              </w:rPr>
            </w:pPr>
            <w:r>
              <w:t>Šablona lauki</w:t>
            </w:r>
          </w:p>
        </w:tc>
        <w:tc>
          <w:tcPr>
            <w:tcW w:w="7433" w:type="dxa"/>
            <w:tcBorders>
              <w:bottom w:val="single" w:sz="4" w:space="0" w:color="auto"/>
            </w:tcBorders>
          </w:tcPr>
          <w:p w14:paraId="6A911015" w14:textId="77777777" w:rsidR="00FF21AE" w:rsidRPr="00412C83" w:rsidRDefault="00FF21AE" w:rsidP="00757281">
            <w:pPr>
              <w:pStyle w:val="Tablebody"/>
            </w:pPr>
            <w:r>
              <w:t>Nav.</w:t>
            </w:r>
          </w:p>
        </w:tc>
      </w:tr>
    </w:tbl>
    <w:p w14:paraId="2E4E8838" w14:textId="0C47B57D" w:rsidR="00EC770A" w:rsidRPr="00076ED9" w:rsidRDefault="00EC770A" w:rsidP="00EC770A">
      <w:pPr>
        <w:pStyle w:val="Heading5"/>
      </w:pPr>
      <w:r w:rsidRPr="00076ED9">
        <w:t>Šablons „UserMenuLinksFolder”</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809"/>
        <w:gridCol w:w="7433"/>
      </w:tblGrid>
      <w:tr w:rsidR="00EC770A" w:rsidRPr="00412C83" w14:paraId="25C8D342" w14:textId="77777777" w:rsidTr="00AC0BE1">
        <w:tc>
          <w:tcPr>
            <w:tcW w:w="1809" w:type="dxa"/>
            <w:tcBorders>
              <w:bottom w:val="single" w:sz="4" w:space="0" w:color="auto"/>
            </w:tcBorders>
          </w:tcPr>
          <w:p w14:paraId="15CC9986" w14:textId="77777777" w:rsidR="00EC770A" w:rsidRPr="00412C83" w:rsidRDefault="00EC770A" w:rsidP="00AC0BE1">
            <w:pPr>
              <w:pStyle w:val="Bold"/>
              <w:rPr>
                <w:lang w:eastAsia="lv-LV"/>
              </w:rPr>
            </w:pPr>
            <w:r>
              <w:rPr>
                <w:lang w:eastAsia="lv-LV"/>
              </w:rPr>
              <w:t>Apraksts</w:t>
            </w:r>
          </w:p>
        </w:tc>
        <w:tc>
          <w:tcPr>
            <w:tcW w:w="7433" w:type="dxa"/>
            <w:tcBorders>
              <w:bottom w:val="single" w:sz="4" w:space="0" w:color="auto"/>
            </w:tcBorders>
          </w:tcPr>
          <w:p w14:paraId="652A609A" w14:textId="1B450923" w:rsidR="00EC770A" w:rsidRPr="00412C83" w:rsidRDefault="00F9076A" w:rsidP="00AC0BE1">
            <w:pPr>
              <w:pStyle w:val="Tablebody"/>
            </w:pPr>
            <w:r>
              <w:t xml:space="preserve">Lietotāja izvēlnes </w:t>
            </w:r>
            <w:r w:rsidR="00EC770A">
              <w:t>elementu mapes šablons.</w:t>
            </w:r>
          </w:p>
        </w:tc>
      </w:tr>
      <w:tr w:rsidR="00EC770A" w:rsidRPr="00412C83" w14:paraId="6D4C2753" w14:textId="77777777" w:rsidTr="00AC0BE1">
        <w:tc>
          <w:tcPr>
            <w:tcW w:w="1809" w:type="dxa"/>
            <w:tcBorders>
              <w:bottom w:val="single" w:sz="4" w:space="0" w:color="auto"/>
            </w:tcBorders>
          </w:tcPr>
          <w:p w14:paraId="245D4041" w14:textId="77777777" w:rsidR="00EC770A" w:rsidRDefault="00EC770A" w:rsidP="00AC0BE1">
            <w:pPr>
              <w:pStyle w:val="Bold"/>
              <w:rPr>
                <w:lang w:eastAsia="lv-LV"/>
              </w:rPr>
            </w:pPr>
            <w:r>
              <w:t>Šablona lauki</w:t>
            </w:r>
          </w:p>
        </w:tc>
        <w:tc>
          <w:tcPr>
            <w:tcW w:w="7433" w:type="dxa"/>
            <w:tcBorders>
              <w:bottom w:val="single" w:sz="4" w:space="0" w:color="auto"/>
            </w:tcBorders>
          </w:tcPr>
          <w:p w14:paraId="2876B6B6" w14:textId="77777777" w:rsidR="00EC770A" w:rsidRPr="00412C83" w:rsidRDefault="00EC770A" w:rsidP="00AC0BE1">
            <w:pPr>
              <w:pStyle w:val="Tablebody"/>
            </w:pPr>
            <w:r>
              <w:t>Nav.</w:t>
            </w:r>
          </w:p>
        </w:tc>
      </w:tr>
    </w:tbl>
    <w:p w14:paraId="73544F13" w14:textId="5C1A62BC" w:rsidR="00EC770A" w:rsidRPr="00076ED9" w:rsidRDefault="00EC770A" w:rsidP="00EC770A">
      <w:pPr>
        <w:pStyle w:val="Heading5"/>
      </w:pPr>
      <w:r w:rsidRPr="00076ED9">
        <w:t>Šablons „Warnings”</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809"/>
        <w:gridCol w:w="7433"/>
      </w:tblGrid>
      <w:tr w:rsidR="00EC770A" w:rsidRPr="00412C83" w14:paraId="76DD3C6E" w14:textId="77777777" w:rsidTr="00AC0BE1">
        <w:tc>
          <w:tcPr>
            <w:tcW w:w="1809" w:type="dxa"/>
            <w:tcBorders>
              <w:bottom w:val="single" w:sz="4" w:space="0" w:color="auto"/>
            </w:tcBorders>
          </w:tcPr>
          <w:p w14:paraId="046A7687" w14:textId="77777777" w:rsidR="00EC770A" w:rsidRPr="00412C83" w:rsidRDefault="00EC770A" w:rsidP="00AC0BE1">
            <w:pPr>
              <w:pStyle w:val="Bold"/>
              <w:rPr>
                <w:lang w:eastAsia="lv-LV"/>
              </w:rPr>
            </w:pPr>
            <w:r>
              <w:rPr>
                <w:lang w:eastAsia="lv-LV"/>
              </w:rPr>
              <w:t>Apraksts</w:t>
            </w:r>
          </w:p>
        </w:tc>
        <w:tc>
          <w:tcPr>
            <w:tcW w:w="7433" w:type="dxa"/>
            <w:tcBorders>
              <w:bottom w:val="single" w:sz="4" w:space="0" w:color="auto"/>
            </w:tcBorders>
          </w:tcPr>
          <w:p w14:paraId="0351DECE" w14:textId="634D0C6C" w:rsidR="00EC770A" w:rsidRPr="00412C83" w:rsidRDefault="00C84158" w:rsidP="00C84158">
            <w:pPr>
              <w:pStyle w:val="Tablebody"/>
            </w:pPr>
            <w:r>
              <w:t>Brīdinājuma paziņojumu</w:t>
            </w:r>
            <w:r w:rsidR="00EC770A">
              <w:t xml:space="preserve"> mapes šablons.</w:t>
            </w:r>
          </w:p>
        </w:tc>
      </w:tr>
      <w:tr w:rsidR="00EC770A" w:rsidRPr="00412C83" w14:paraId="5F45889C" w14:textId="77777777" w:rsidTr="00AC0BE1">
        <w:tc>
          <w:tcPr>
            <w:tcW w:w="1809" w:type="dxa"/>
            <w:tcBorders>
              <w:bottom w:val="single" w:sz="4" w:space="0" w:color="auto"/>
            </w:tcBorders>
          </w:tcPr>
          <w:p w14:paraId="20643FA0" w14:textId="77777777" w:rsidR="00EC770A" w:rsidRDefault="00EC770A" w:rsidP="00AC0BE1">
            <w:pPr>
              <w:pStyle w:val="Bold"/>
              <w:rPr>
                <w:lang w:eastAsia="lv-LV"/>
              </w:rPr>
            </w:pPr>
            <w:r>
              <w:t>Šablona lauki</w:t>
            </w:r>
          </w:p>
        </w:tc>
        <w:tc>
          <w:tcPr>
            <w:tcW w:w="7433" w:type="dxa"/>
            <w:tcBorders>
              <w:bottom w:val="single" w:sz="4" w:space="0" w:color="auto"/>
            </w:tcBorders>
          </w:tcPr>
          <w:p w14:paraId="40E9AAAD" w14:textId="77777777" w:rsidR="00EC770A" w:rsidRPr="00412C83" w:rsidRDefault="00EC770A" w:rsidP="00AC0BE1">
            <w:pPr>
              <w:pStyle w:val="Tablebody"/>
            </w:pPr>
            <w:r>
              <w:t>Nav.</w:t>
            </w:r>
          </w:p>
        </w:tc>
      </w:tr>
    </w:tbl>
    <w:p w14:paraId="5F4E8471" w14:textId="296C3A34" w:rsidR="00B571D6" w:rsidRDefault="00B571D6" w:rsidP="00CE21A6">
      <w:pPr>
        <w:pStyle w:val="Heading4"/>
      </w:pPr>
      <w:bookmarkStart w:id="112" w:name="_Toc385254078"/>
      <w:r>
        <w:t>Šablons „ItemWithResources”</w:t>
      </w:r>
      <w:bookmarkEnd w:id="112"/>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949"/>
        <w:gridCol w:w="5739"/>
      </w:tblGrid>
      <w:tr w:rsidR="00496C72" w:rsidRPr="00412C83" w14:paraId="6EC3BB5E" w14:textId="77777777" w:rsidTr="00496C72">
        <w:tc>
          <w:tcPr>
            <w:tcW w:w="1561" w:type="dxa"/>
            <w:tcBorders>
              <w:bottom w:val="single" w:sz="4" w:space="0" w:color="auto"/>
            </w:tcBorders>
          </w:tcPr>
          <w:p w14:paraId="6C17D98F" w14:textId="77777777" w:rsidR="00496C72" w:rsidRPr="00412C83" w:rsidRDefault="00496C72" w:rsidP="002B1CC5">
            <w:pPr>
              <w:pStyle w:val="Bold"/>
              <w:rPr>
                <w:lang w:eastAsia="lv-LV"/>
              </w:rPr>
            </w:pPr>
            <w:r>
              <w:rPr>
                <w:lang w:eastAsia="lv-LV"/>
              </w:rPr>
              <w:t>Apraksts</w:t>
            </w:r>
          </w:p>
        </w:tc>
        <w:tc>
          <w:tcPr>
            <w:tcW w:w="7688" w:type="dxa"/>
            <w:gridSpan w:val="2"/>
            <w:tcBorders>
              <w:bottom w:val="single" w:sz="4" w:space="0" w:color="auto"/>
            </w:tcBorders>
          </w:tcPr>
          <w:p w14:paraId="6A022148" w14:textId="6C22FF29" w:rsidR="00496C72" w:rsidRPr="00412C83" w:rsidRDefault="00496C72" w:rsidP="00496C72">
            <w:pPr>
              <w:pStyle w:val="Tablebody"/>
            </w:pPr>
            <w:r>
              <w:t xml:space="preserve">Bāze šabloniem, kuriem nepieciešams definēt </w:t>
            </w:r>
            <w:r w:rsidRPr="00DB7BAC">
              <w:rPr>
                <w:i/>
              </w:rPr>
              <w:t>CSS</w:t>
            </w:r>
            <w:r>
              <w:t xml:space="preserve">, skriptus vai citas datnes tīmekļa lapā. Datnes tiek ielādētas kā metatagi tīmekļa lapas </w:t>
            </w:r>
            <w:r w:rsidRPr="00496C72">
              <w:rPr>
                <w:i/>
              </w:rPr>
              <w:t>head</w:t>
            </w:r>
            <w:r>
              <w:t xml:space="preserve"> elementā.</w:t>
            </w:r>
          </w:p>
        </w:tc>
      </w:tr>
      <w:tr w:rsidR="00496C72" w:rsidRPr="00412C83" w14:paraId="44E64DB3" w14:textId="77777777" w:rsidTr="00496C72">
        <w:tc>
          <w:tcPr>
            <w:tcW w:w="1561" w:type="dxa"/>
            <w:vMerge w:val="restart"/>
            <w:tcBorders>
              <w:top w:val="nil"/>
            </w:tcBorders>
          </w:tcPr>
          <w:p w14:paraId="65F7FAC9" w14:textId="77777777" w:rsidR="00496C72" w:rsidRPr="00412C83" w:rsidRDefault="00496C72" w:rsidP="002B1CC5">
            <w:pPr>
              <w:pStyle w:val="Bold"/>
              <w:rPr>
                <w:lang w:eastAsia="lv-LV"/>
              </w:rPr>
            </w:pPr>
            <w:r>
              <w:t>Šablona lauki</w:t>
            </w:r>
          </w:p>
        </w:tc>
        <w:tc>
          <w:tcPr>
            <w:tcW w:w="1949" w:type="dxa"/>
            <w:tcBorders>
              <w:top w:val="single" w:sz="4" w:space="0" w:color="auto"/>
              <w:bottom w:val="single" w:sz="4" w:space="0" w:color="auto"/>
            </w:tcBorders>
          </w:tcPr>
          <w:p w14:paraId="755CD1C0" w14:textId="77777777" w:rsidR="00496C72" w:rsidRPr="00F50FF0" w:rsidRDefault="00496C72" w:rsidP="002B1CC5">
            <w:pPr>
              <w:pStyle w:val="TableBoldSmall"/>
            </w:pPr>
            <w:r>
              <w:t>Īpašība</w:t>
            </w:r>
          </w:p>
        </w:tc>
        <w:tc>
          <w:tcPr>
            <w:tcW w:w="5739" w:type="dxa"/>
            <w:tcBorders>
              <w:top w:val="single" w:sz="4" w:space="0" w:color="auto"/>
              <w:bottom w:val="single" w:sz="4" w:space="0" w:color="auto"/>
            </w:tcBorders>
          </w:tcPr>
          <w:p w14:paraId="04E79FB3" w14:textId="77777777" w:rsidR="00496C72" w:rsidRPr="00F50FF0" w:rsidRDefault="00496C72" w:rsidP="002B1CC5">
            <w:pPr>
              <w:pStyle w:val="TableBoldSmall"/>
            </w:pPr>
            <w:r>
              <w:t>Īpašības apraksts</w:t>
            </w:r>
          </w:p>
        </w:tc>
      </w:tr>
      <w:tr w:rsidR="00496C72" w:rsidRPr="00412C83" w14:paraId="03B854AF" w14:textId="77777777" w:rsidTr="00496C72">
        <w:tc>
          <w:tcPr>
            <w:tcW w:w="1561" w:type="dxa"/>
            <w:vMerge/>
          </w:tcPr>
          <w:p w14:paraId="523FA44B" w14:textId="77777777" w:rsidR="00496C72" w:rsidRDefault="00496C72" w:rsidP="002B1CC5">
            <w:pPr>
              <w:pStyle w:val="TableBoldSmall"/>
              <w:rPr>
                <w:lang w:eastAsia="lv-LV"/>
              </w:rPr>
            </w:pPr>
          </w:p>
        </w:tc>
        <w:tc>
          <w:tcPr>
            <w:tcW w:w="1949" w:type="dxa"/>
            <w:tcBorders>
              <w:top w:val="single" w:sz="4" w:space="0" w:color="auto"/>
              <w:bottom w:val="nil"/>
            </w:tcBorders>
          </w:tcPr>
          <w:p w14:paraId="6E8EAA09" w14:textId="66963094" w:rsidR="00496C72" w:rsidRPr="002D09A5" w:rsidRDefault="00496C72" w:rsidP="002B1CC5">
            <w:pPr>
              <w:pStyle w:val="Tablebody"/>
              <w:rPr>
                <w:b/>
                <w:szCs w:val="20"/>
                <w:lang w:eastAsia="lv-LV"/>
              </w:rPr>
            </w:pPr>
            <w:r>
              <w:rPr>
                <w:b/>
                <w:szCs w:val="20"/>
                <w:lang w:eastAsia="lv-LV"/>
              </w:rPr>
              <w:t>Settings</w:t>
            </w:r>
          </w:p>
        </w:tc>
        <w:tc>
          <w:tcPr>
            <w:tcW w:w="5739" w:type="dxa"/>
            <w:tcBorders>
              <w:top w:val="single" w:sz="4" w:space="0" w:color="auto"/>
              <w:bottom w:val="nil"/>
            </w:tcBorders>
          </w:tcPr>
          <w:p w14:paraId="721DFE79" w14:textId="77777777" w:rsidR="00496C72" w:rsidRPr="00412C83" w:rsidRDefault="00496C72" w:rsidP="002B1CC5">
            <w:pPr>
              <w:pStyle w:val="Tablebody"/>
              <w:rPr>
                <w:szCs w:val="20"/>
                <w:lang w:eastAsia="lv-LV"/>
              </w:rPr>
            </w:pPr>
          </w:p>
        </w:tc>
      </w:tr>
      <w:tr w:rsidR="00496C72" w:rsidRPr="00412C83" w14:paraId="155B6B70" w14:textId="77777777" w:rsidTr="00496C72">
        <w:tc>
          <w:tcPr>
            <w:tcW w:w="1561" w:type="dxa"/>
            <w:vMerge/>
          </w:tcPr>
          <w:p w14:paraId="51956044" w14:textId="77777777" w:rsidR="00496C72" w:rsidRDefault="00496C72" w:rsidP="002B1CC5">
            <w:pPr>
              <w:pStyle w:val="TableBoldSmall"/>
              <w:rPr>
                <w:lang w:eastAsia="lv-LV"/>
              </w:rPr>
            </w:pPr>
          </w:p>
        </w:tc>
        <w:tc>
          <w:tcPr>
            <w:tcW w:w="1949" w:type="dxa"/>
            <w:tcBorders>
              <w:top w:val="nil"/>
              <w:bottom w:val="nil"/>
            </w:tcBorders>
          </w:tcPr>
          <w:p w14:paraId="6A9AEE5C" w14:textId="35FF3027" w:rsidR="00496C72" w:rsidRPr="00412C83" w:rsidRDefault="00496C72" w:rsidP="002B1CC5">
            <w:pPr>
              <w:pStyle w:val="Tablebody"/>
              <w:rPr>
                <w:szCs w:val="20"/>
                <w:lang w:eastAsia="lv-LV"/>
              </w:rPr>
            </w:pPr>
            <w:r>
              <w:rPr>
                <w:szCs w:val="20"/>
                <w:lang w:eastAsia="lv-LV"/>
              </w:rPr>
              <w:t xml:space="preserve">– </w:t>
            </w:r>
            <w:r w:rsidRPr="00496C72">
              <w:rPr>
                <w:szCs w:val="20"/>
                <w:lang w:eastAsia="lv-LV"/>
              </w:rPr>
              <w:t>CSS</w:t>
            </w:r>
          </w:p>
        </w:tc>
        <w:tc>
          <w:tcPr>
            <w:tcW w:w="5739" w:type="dxa"/>
            <w:tcBorders>
              <w:top w:val="nil"/>
              <w:bottom w:val="nil"/>
            </w:tcBorders>
          </w:tcPr>
          <w:p w14:paraId="54B74192" w14:textId="7607746B" w:rsidR="00496C72" w:rsidRPr="00B110C7" w:rsidRDefault="00496C72" w:rsidP="00B110C7">
            <w:pPr>
              <w:pStyle w:val="Tablebody"/>
              <w:rPr>
                <w:i/>
                <w:szCs w:val="20"/>
                <w:lang w:eastAsia="lv-LV"/>
              </w:rPr>
            </w:pPr>
            <w:r w:rsidRPr="00DB7BAC">
              <w:rPr>
                <w:i/>
                <w:szCs w:val="20"/>
                <w:lang w:eastAsia="lv-LV"/>
              </w:rPr>
              <w:t>CSS</w:t>
            </w:r>
            <w:r w:rsidR="00B110C7">
              <w:rPr>
                <w:szCs w:val="20"/>
                <w:lang w:eastAsia="lv-LV"/>
              </w:rPr>
              <w:t xml:space="preserve"> datņu saraksts. Ceļš līdz datnei ir jāievada sākot ar ‘/’ zīmei, kas definē atrašanās vietu mapē </w:t>
            </w:r>
            <w:r w:rsidR="00B110C7">
              <w:rPr>
                <w:i/>
                <w:szCs w:val="20"/>
                <w:lang w:eastAsia="lv-LV"/>
              </w:rPr>
              <w:t>WebSite</w:t>
            </w:r>
            <w:r w:rsidR="00B110C7">
              <w:rPr>
                <w:szCs w:val="20"/>
                <w:lang w:eastAsia="lv-LV"/>
              </w:rPr>
              <w:t xml:space="preserve"> (kas ir noklusētā </w:t>
            </w:r>
            <w:r w:rsidR="00B110C7">
              <w:rPr>
                <w:i/>
                <w:szCs w:val="20"/>
                <w:lang w:eastAsia="lv-LV"/>
              </w:rPr>
              <w:t>Sitecore</w:t>
            </w:r>
            <w:r w:rsidR="00B110C7">
              <w:rPr>
                <w:szCs w:val="20"/>
                <w:lang w:eastAsia="lv-LV"/>
              </w:rPr>
              <w:t xml:space="preserve"> mape)</w:t>
            </w:r>
            <w:r w:rsidR="00B110C7" w:rsidRPr="00B110C7">
              <w:rPr>
                <w:szCs w:val="20"/>
                <w:lang w:eastAsia="lv-LV"/>
              </w:rPr>
              <w:t>.</w:t>
            </w:r>
            <w:r w:rsidR="00B110C7">
              <w:rPr>
                <w:szCs w:val="20"/>
                <w:lang w:eastAsia="lv-LV"/>
              </w:rPr>
              <w:t xml:space="preserve"> Piemēram, ‘/css/style.css’.</w:t>
            </w:r>
          </w:p>
        </w:tc>
      </w:tr>
      <w:tr w:rsidR="00496C72" w:rsidRPr="00412C83" w14:paraId="5FA10D97" w14:textId="77777777" w:rsidTr="00496C72">
        <w:tc>
          <w:tcPr>
            <w:tcW w:w="1561" w:type="dxa"/>
            <w:vMerge/>
          </w:tcPr>
          <w:p w14:paraId="3739B7B8" w14:textId="77777777" w:rsidR="00496C72" w:rsidRDefault="00496C72" w:rsidP="002B1CC5">
            <w:pPr>
              <w:pStyle w:val="TableBoldSmall"/>
              <w:rPr>
                <w:lang w:eastAsia="lv-LV"/>
              </w:rPr>
            </w:pPr>
          </w:p>
        </w:tc>
        <w:tc>
          <w:tcPr>
            <w:tcW w:w="1949" w:type="dxa"/>
            <w:tcBorders>
              <w:top w:val="nil"/>
              <w:bottom w:val="nil"/>
            </w:tcBorders>
          </w:tcPr>
          <w:p w14:paraId="3C49CF7B" w14:textId="19E72874" w:rsidR="00496C72" w:rsidRPr="00412C83" w:rsidRDefault="00496C72" w:rsidP="002B1CC5">
            <w:pPr>
              <w:pStyle w:val="Tablebody"/>
              <w:rPr>
                <w:szCs w:val="20"/>
                <w:lang w:eastAsia="lv-LV"/>
              </w:rPr>
            </w:pPr>
            <w:r>
              <w:rPr>
                <w:szCs w:val="20"/>
                <w:lang w:eastAsia="lv-LV"/>
              </w:rPr>
              <w:t xml:space="preserve">– </w:t>
            </w:r>
            <w:r w:rsidRPr="00496C72">
              <w:rPr>
                <w:szCs w:val="20"/>
                <w:lang w:eastAsia="lv-LV"/>
              </w:rPr>
              <w:t>Scripts</w:t>
            </w:r>
          </w:p>
        </w:tc>
        <w:tc>
          <w:tcPr>
            <w:tcW w:w="5739" w:type="dxa"/>
            <w:tcBorders>
              <w:top w:val="nil"/>
              <w:bottom w:val="nil"/>
            </w:tcBorders>
          </w:tcPr>
          <w:p w14:paraId="76A98004" w14:textId="7F0ABE28" w:rsidR="00496C72" w:rsidRPr="00412C83" w:rsidRDefault="00496C72" w:rsidP="00B110C7">
            <w:pPr>
              <w:pStyle w:val="Tablebody"/>
              <w:rPr>
                <w:szCs w:val="20"/>
                <w:lang w:eastAsia="lv-LV"/>
              </w:rPr>
            </w:pPr>
            <w:r>
              <w:rPr>
                <w:szCs w:val="20"/>
                <w:lang w:eastAsia="lv-LV"/>
              </w:rPr>
              <w:t>Skripta datņu saraksts.</w:t>
            </w:r>
            <w:r w:rsidR="00B110C7">
              <w:rPr>
                <w:szCs w:val="20"/>
                <w:lang w:eastAsia="lv-LV"/>
              </w:rPr>
              <w:t xml:space="preserve"> Ceļš līdz datnei ir jāievada sākot ar ‘/’ zīmei, kas definē atrašanās vietu mapē </w:t>
            </w:r>
            <w:r w:rsidR="00B110C7">
              <w:rPr>
                <w:i/>
                <w:szCs w:val="20"/>
                <w:lang w:eastAsia="lv-LV"/>
              </w:rPr>
              <w:t>WebSite</w:t>
            </w:r>
            <w:r w:rsidR="00B110C7">
              <w:rPr>
                <w:szCs w:val="20"/>
                <w:lang w:eastAsia="lv-LV"/>
              </w:rPr>
              <w:t xml:space="preserve"> (kas ir noklusētā </w:t>
            </w:r>
            <w:r w:rsidR="00B110C7">
              <w:rPr>
                <w:i/>
                <w:szCs w:val="20"/>
                <w:lang w:eastAsia="lv-LV"/>
              </w:rPr>
              <w:t>Sitecore</w:t>
            </w:r>
            <w:r w:rsidR="00B110C7">
              <w:rPr>
                <w:szCs w:val="20"/>
                <w:lang w:eastAsia="lv-LV"/>
              </w:rPr>
              <w:t xml:space="preserve"> mape)</w:t>
            </w:r>
            <w:r w:rsidR="00B110C7" w:rsidRPr="00B110C7">
              <w:rPr>
                <w:szCs w:val="20"/>
                <w:lang w:eastAsia="lv-LV"/>
              </w:rPr>
              <w:t>.</w:t>
            </w:r>
            <w:r w:rsidR="00B110C7">
              <w:rPr>
                <w:szCs w:val="20"/>
                <w:lang w:eastAsia="lv-LV"/>
              </w:rPr>
              <w:t xml:space="preserve"> Piemēram, ‘/scripts/script.js’.</w:t>
            </w:r>
          </w:p>
        </w:tc>
      </w:tr>
      <w:tr w:rsidR="00496C72" w:rsidRPr="00412C83" w14:paraId="289E06EE" w14:textId="77777777" w:rsidTr="00496C72">
        <w:tc>
          <w:tcPr>
            <w:tcW w:w="1561" w:type="dxa"/>
            <w:vMerge/>
          </w:tcPr>
          <w:p w14:paraId="409348AD" w14:textId="77777777" w:rsidR="00496C72" w:rsidRDefault="00496C72" w:rsidP="002B1CC5">
            <w:pPr>
              <w:pStyle w:val="TableBoldSmall"/>
              <w:rPr>
                <w:lang w:eastAsia="lv-LV"/>
              </w:rPr>
            </w:pPr>
          </w:p>
        </w:tc>
        <w:tc>
          <w:tcPr>
            <w:tcW w:w="1949" w:type="dxa"/>
            <w:tcBorders>
              <w:top w:val="nil"/>
              <w:bottom w:val="single" w:sz="4" w:space="0" w:color="auto"/>
            </w:tcBorders>
          </w:tcPr>
          <w:p w14:paraId="6D57E11F" w14:textId="5407AD47" w:rsidR="00496C72" w:rsidRPr="00412C83" w:rsidRDefault="00496C72" w:rsidP="002B1CC5">
            <w:pPr>
              <w:pStyle w:val="Tablebody"/>
              <w:rPr>
                <w:szCs w:val="20"/>
                <w:lang w:eastAsia="lv-LV"/>
              </w:rPr>
            </w:pPr>
            <w:r>
              <w:rPr>
                <w:szCs w:val="20"/>
                <w:lang w:eastAsia="lv-LV"/>
              </w:rPr>
              <w:t xml:space="preserve">– </w:t>
            </w:r>
            <w:r w:rsidRPr="00496C72">
              <w:rPr>
                <w:szCs w:val="20"/>
                <w:lang w:eastAsia="lv-LV"/>
              </w:rPr>
              <w:t>OtherResources</w:t>
            </w:r>
          </w:p>
        </w:tc>
        <w:tc>
          <w:tcPr>
            <w:tcW w:w="5739" w:type="dxa"/>
            <w:tcBorders>
              <w:top w:val="nil"/>
              <w:bottom w:val="single" w:sz="4" w:space="0" w:color="auto"/>
            </w:tcBorders>
          </w:tcPr>
          <w:p w14:paraId="5F645F04" w14:textId="43D91772" w:rsidR="00496C72" w:rsidRPr="00412C83" w:rsidRDefault="00496C72" w:rsidP="00B110C7">
            <w:pPr>
              <w:pStyle w:val="Tablebody"/>
              <w:rPr>
                <w:szCs w:val="20"/>
                <w:lang w:eastAsia="lv-LV"/>
              </w:rPr>
            </w:pPr>
            <w:r>
              <w:rPr>
                <w:szCs w:val="20"/>
                <w:lang w:eastAsia="lv-LV"/>
              </w:rPr>
              <w:t>Citu datņu saraksts.</w:t>
            </w:r>
            <w:r w:rsidR="00B110C7">
              <w:rPr>
                <w:szCs w:val="20"/>
                <w:lang w:eastAsia="lv-LV"/>
              </w:rPr>
              <w:t xml:space="preserve"> Ceļš līdz datnei ir jāievada sākot ar ‘/’ zīmei, kas definē atrašanās vietu mapē </w:t>
            </w:r>
            <w:r w:rsidR="00B110C7">
              <w:rPr>
                <w:i/>
                <w:szCs w:val="20"/>
                <w:lang w:eastAsia="lv-LV"/>
              </w:rPr>
              <w:t>WebSite</w:t>
            </w:r>
            <w:r w:rsidR="00B110C7">
              <w:rPr>
                <w:szCs w:val="20"/>
                <w:lang w:eastAsia="lv-LV"/>
              </w:rPr>
              <w:t xml:space="preserve"> (kas ir noklusētā </w:t>
            </w:r>
            <w:r w:rsidR="00B110C7">
              <w:rPr>
                <w:i/>
                <w:szCs w:val="20"/>
                <w:lang w:eastAsia="lv-LV"/>
              </w:rPr>
              <w:t>Sitecore</w:t>
            </w:r>
            <w:r w:rsidR="00B110C7">
              <w:rPr>
                <w:szCs w:val="20"/>
                <w:lang w:eastAsia="lv-LV"/>
              </w:rPr>
              <w:t xml:space="preserve"> mape)</w:t>
            </w:r>
            <w:r w:rsidR="00B110C7" w:rsidRPr="00B110C7">
              <w:rPr>
                <w:szCs w:val="20"/>
                <w:lang w:eastAsia="lv-LV"/>
              </w:rPr>
              <w:t>.</w:t>
            </w:r>
            <w:r w:rsidR="00B110C7">
              <w:rPr>
                <w:szCs w:val="20"/>
                <w:lang w:eastAsia="lv-LV"/>
              </w:rPr>
              <w:t xml:space="preserve"> Piemēram, ‘/otherfolder/otherresource.xxx’.</w:t>
            </w:r>
          </w:p>
        </w:tc>
      </w:tr>
    </w:tbl>
    <w:p w14:paraId="76408B64" w14:textId="6F115374" w:rsidR="0068667F" w:rsidRPr="00AC0BE1" w:rsidRDefault="0068667F" w:rsidP="0068667F">
      <w:pPr>
        <w:pStyle w:val="Heading4"/>
      </w:pPr>
      <w:bookmarkStart w:id="113" w:name="_Toc385254079"/>
      <w:r w:rsidRPr="00AC0BE1">
        <w:t>Šablonu grupa „LifeSituationsGroup”</w:t>
      </w:r>
      <w:bookmarkEnd w:id="113"/>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809"/>
        <w:gridCol w:w="7433"/>
      </w:tblGrid>
      <w:tr w:rsidR="0068667F" w:rsidRPr="00AC0BE1" w14:paraId="1D4F986C" w14:textId="77777777" w:rsidTr="00E91821">
        <w:tc>
          <w:tcPr>
            <w:tcW w:w="1809" w:type="dxa"/>
            <w:tcBorders>
              <w:bottom w:val="single" w:sz="4" w:space="0" w:color="auto"/>
            </w:tcBorders>
          </w:tcPr>
          <w:p w14:paraId="2530644E" w14:textId="77777777" w:rsidR="0068667F" w:rsidRPr="00AC0BE1" w:rsidRDefault="0068667F" w:rsidP="00E91821">
            <w:pPr>
              <w:pStyle w:val="Bold"/>
              <w:rPr>
                <w:lang w:eastAsia="lv-LV"/>
              </w:rPr>
            </w:pPr>
            <w:r w:rsidRPr="00AC0BE1">
              <w:rPr>
                <w:lang w:eastAsia="lv-LV"/>
              </w:rPr>
              <w:t>Apraksts</w:t>
            </w:r>
          </w:p>
        </w:tc>
        <w:tc>
          <w:tcPr>
            <w:tcW w:w="7433" w:type="dxa"/>
            <w:tcBorders>
              <w:bottom w:val="single" w:sz="4" w:space="0" w:color="auto"/>
            </w:tcBorders>
          </w:tcPr>
          <w:p w14:paraId="4C84CA3E" w14:textId="7019373B" w:rsidR="0068667F" w:rsidRPr="00AC0BE1" w:rsidRDefault="00AD5A1E" w:rsidP="00E91821">
            <w:pPr>
              <w:pStyle w:val="Tablebody"/>
            </w:pPr>
            <w:r w:rsidRPr="00AC0BE1">
              <w:t>Mape, kas satur šablonus dzīves situācijām.</w:t>
            </w:r>
          </w:p>
        </w:tc>
      </w:tr>
      <w:tr w:rsidR="0068667F" w:rsidRPr="00AC0BE1" w14:paraId="3F320449" w14:textId="77777777" w:rsidTr="00E91821">
        <w:tc>
          <w:tcPr>
            <w:tcW w:w="1809" w:type="dxa"/>
            <w:tcBorders>
              <w:bottom w:val="single" w:sz="4" w:space="0" w:color="auto"/>
            </w:tcBorders>
          </w:tcPr>
          <w:p w14:paraId="1197304B" w14:textId="77777777" w:rsidR="0068667F" w:rsidRPr="00AC0BE1" w:rsidRDefault="0068667F" w:rsidP="00E91821">
            <w:pPr>
              <w:pStyle w:val="Bold"/>
              <w:rPr>
                <w:lang w:eastAsia="lv-LV"/>
              </w:rPr>
            </w:pPr>
            <w:r w:rsidRPr="00AC0BE1">
              <w:t>Šablona lauki</w:t>
            </w:r>
          </w:p>
        </w:tc>
        <w:tc>
          <w:tcPr>
            <w:tcW w:w="7433" w:type="dxa"/>
            <w:tcBorders>
              <w:bottom w:val="single" w:sz="4" w:space="0" w:color="auto"/>
            </w:tcBorders>
          </w:tcPr>
          <w:p w14:paraId="7024648A" w14:textId="77777777" w:rsidR="0068667F" w:rsidRPr="00AC0BE1" w:rsidRDefault="0068667F" w:rsidP="00E91821">
            <w:pPr>
              <w:pStyle w:val="Tablebody"/>
            </w:pPr>
            <w:r w:rsidRPr="00AC0BE1">
              <w:t>Nav.</w:t>
            </w:r>
          </w:p>
        </w:tc>
      </w:tr>
    </w:tbl>
    <w:p w14:paraId="4E055D0A" w14:textId="44862C22" w:rsidR="006A72E2" w:rsidRPr="00AC0BE1" w:rsidRDefault="006A72E2" w:rsidP="006A72E2">
      <w:pPr>
        <w:pStyle w:val="Heading5"/>
      </w:pPr>
      <w:r w:rsidRPr="00AC0BE1">
        <w:t>Šablons „LifeSituationFirstLevel”</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895"/>
        <w:gridCol w:w="6015"/>
      </w:tblGrid>
      <w:tr w:rsidR="006A72E2" w:rsidRPr="00AC0BE1" w14:paraId="00EFFE89" w14:textId="77777777" w:rsidTr="00E91821">
        <w:tc>
          <w:tcPr>
            <w:tcW w:w="1561" w:type="dxa"/>
            <w:tcBorders>
              <w:bottom w:val="single" w:sz="4" w:space="0" w:color="auto"/>
            </w:tcBorders>
          </w:tcPr>
          <w:p w14:paraId="3ECF1D3A" w14:textId="77777777" w:rsidR="006A72E2" w:rsidRPr="00AC0BE1" w:rsidRDefault="006A72E2" w:rsidP="00E91821">
            <w:pPr>
              <w:pStyle w:val="Bold"/>
              <w:rPr>
                <w:lang w:eastAsia="lv-LV"/>
              </w:rPr>
            </w:pPr>
            <w:r w:rsidRPr="00AC0BE1">
              <w:rPr>
                <w:lang w:eastAsia="lv-LV"/>
              </w:rPr>
              <w:t>Apraksts</w:t>
            </w:r>
          </w:p>
        </w:tc>
        <w:tc>
          <w:tcPr>
            <w:tcW w:w="7681" w:type="dxa"/>
            <w:gridSpan w:val="2"/>
            <w:tcBorders>
              <w:bottom w:val="single" w:sz="4" w:space="0" w:color="auto"/>
            </w:tcBorders>
            <w:shd w:val="clear" w:color="auto" w:fill="auto"/>
          </w:tcPr>
          <w:p w14:paraId="2AA116AF" w14:textId="54A6F8E5" w:rsidR="006A72E2" w:rsidRPr="00AC0BE1" w:rsidRDefault="006A72E2" w:rsidP="0043664D">
            <w:pPr>
              <w:pStyle w:val="Tablebody"/>
            </w:pPr>
            <w:r w:rsidRPr="00AC0BE1">
              <w:t xml:space="preserve">Šablons </w:t>
            </w:r>
            <w:r w:rsidR="00AD5A1E" w:rsidRPr="00AC0BE1">
              <w:t>pirmā līmeņa dzīves situācij</w:t>
            </w:r>
            <w:r w:rsidR="0043664D" w:rsidRPr="00AC0BE1">
              <w:t>u kategorijām.</w:t>
            </w:r>
          </w:p>
        </w:tc>
      </w:tr>
      <w:tr w:rsidR="006A72E2" w:rsidRPr="00AC0BE1" w14:paraId="48F9675C" w14:textId="77777777" w:rsidTr="00CC24EB">
        <w:tc>
          <w:tcPr>
            <w:tcW w:w="1561" w:type="dxa"/>
            <w:vMerge w:val="restart"/>
            <w:tcBorders>
              <w:top w:val="nil"/>
            </w:tcBorders>
          </w:tcPr>
          <w:p w14:paraId="120481C6" w14:textId="77777777" w:rsidR="006A72E2" w:rsidRPr="00AC0BE1" w:rsidRDefault="006A72E2" w:rsidP="00E91821">
            <w:pPr>
              <w:pStyle w:val="Bold"/>
              <w:rPr>
                <w:lang w:eastAsia="lv-LV"/>
              </w:rPr>
            </w:pPr>
            <w:r w:rsidRPr="00AC0BE1">
              <w:t>Šablona lauki</w:t>
            </w:r>
          </w:p>
        </w:tc>
        <w:tc>
          <w:tcPr>
            <w:tcW w:w="1666" w:type="dxa"/>
            <w:tcBorders>
              <w:top w:val="single" w:sz="4" w:space="0" w:color="auto"/>
              <w:bottom w:val="single" w:sz="4" w:space="0" w:color="auto"/>
            </w:tcBorders>
          </w:tcPr>
          <w:p w14:paraId="51F33EA7" w14:textId="77777777" w:rsidR="006A72E2" w:rsidRPr="00AC0BE1" w:rsidRDefault="006A72E2" w:rsidP="00E91821">
            <w:pPr>
              <w:pStyle w:val="TableBoldSmall"/>
            </w:pPr>
            <w:r w:rsidRPr="00AC0BE1">
              <w:t>Īpašība</w:t>
            </w:r>
          </w:p>
        </w:tc>
        <w:tc>
          <w:tcPr>
            <w:tcW w:w="6015" w:type="dxa"/>
            <w:tcBorders>
              <w:top w:val="single" w:sz="4" w:space="0" w:color="auto"/>
              <w:bottom w:val="single" w:sz="4" w:space="0" w:color="auto"/>
            </w:tcBorders>
          </w:tcPr>
          <w:p w14:paraId="7BB77B12" w14:textId="77777777" w:rsidR="006A72E2" w:rsidRPr="00AC0BE1" w:rsidRDefault="006A72E2" w:rsidP="00E91821">
            <w:pPr>
              <w:pStyle w:val="TableBoldSmall"/>
            </w:pPr>
            <w:r w:rsidRPr="00AC0BE1">
              <w:t>Īpašības apraksts</w:t>
            </w:r>
          </w:p>
        </w:tc>
      </w:tr>
      <w:tr w:rsidR="006A72E2" w:rsidRPr="00AC0BE1" w14:paraId="68B845E5" w14:textId="77777777" w:rsidTr="00CC24EB">
        <w:tc>
          <w:tcPr>
            <w:tcW w:w="1561" w:type="dxa"/>
            <w:vMerge/>
          </w:tcPr>
          <w:p w14:paraId="22FF1E26" w14:textId="77777777" w:rsidR="006A72E2" w:rsidRPr="00AC0BE1" w:rsidRDefault="006A72E2" w:rsidP="00E91821">
            <w:pPr>
              <w:pStyle w:val="TableBoldSmall"/>
              <w:rPr>
                <w:lang w:eastAsia="lv-LV"/>
              </w:rPr>
            </w:pPr>
          </w:p>
        </w:tc>
        <w:tc>
          <w:tcPr>
            <w:tcW w:w="1666" w:type="dxa"/>
            <w:tcBorders>
              <w:top w:val="single" w:sz="4" w:space="0" w:color="auto"/>
              <w:bottom w:val="nil"/>
            </w:tcBorders>
          </w:tcPr>
          <w:p w14:paraId="30345699" w14:textId="77777777" w:rsidR="006A72E2" w:rsidRPr="00AC0BE1" w:rsidRDefault="006A72E2" w:rsidP="00E91821">
            <w:pPr>
              <w:pStyle w:val="Tablebody"/>
              <w:rPr>
                <w:b/>
                <w:szCs w:val="20"/>
                <w:lang w:eastAsia="lv-LV"/>
              </w:rPr>
            </w:pPr>
            <w:r w:rsidRPr="00AC0BE1">
              <w:rPr>
                <w:b/>
                <w:szCs w:val="20"/>
                <w:lang w:eastAsia="lv-LV"/>
              </w:rPr>
              <w:t>Data</w:t>
            </w:r>
          </w:p>
        </w:tc>
        <w:tc>
          <w:tcPr>
            <w:tcW w:w="6015" w:type="dxa"/>
            <w:tcBorders>
              <w:top w:val="single" w:sz="4" w:space="0" w:color="auto"/>
              <w:bottom w:val="nil"/>
            </w:tcBorders>
          </w:tcPr>
          <w:p w14:paraId="62EAE74C" w14:textId="77777777" w:rsidR="006A72E2" w:rsidRPr="00AC0BE1" w:rsidRDefault="006A72E2" w:rsidP="00E91821">
            <w:pPr>
              <w:pStyle w:val="Tablebody"/>
              <w:rPr>
                <w:szCs w:val="20"/>
                <w:lang w:eastAsia="lv-LV"/>
              </w:rPr>
            </w:pPr>
          </w:p>
        </w:tc>
      </w:tr>
      <w:tr w:rsidR="00E91821" w:rsidRPr="00AC0BE1" w14:paraId="79C3A2DB" w14:textId="77777777" w:rsidTr="00CC24EB">
        <w:tc>
          <w:tcPr>
            <w:tcW w:w="1561" w:type="dxa"/>
            <w:vMerge/>
          </w:tcPr>
          <w:p w14:paraId="0C8FEE9D" w14:textId="77777777" w:rsidR="00E91821" w:rsidRPr="00AC0BE1" w:rsidRDefault="00E91821" w:rsidP="00E91821">
            <w:pPr>
              <w:pStyle w:val="TableBoldSmall"/>
              <w:rPr>
                <w:lang w:eastAsia="lv-LV"/>
              </w:rPr>
            </w:pPr>
          </w:p>
        </w:tc>
        <w:tc>
          <w:tcPr>
            <w:tcW w:w="1666" w:type="dxa"/>
            <w:tcBorders>
              <w:top w:val="nil"/>
              <w:bottom w:val="nil"/>
            </w:tcBorders>
          </w:tcPr>
          <w:p w14:paraId="08C1B5E9" w14:textId="33C2BBEB" w:rsidR="00E91821" w:rsidRPr="00AC0BE1" w:rsidRDefault="00E91821" w:rsidP="00E91821">
            <w:pPr>
              <w:pStyle w:val="Tablebody"/>
              <w:rPr>
                <w:rFonts w:cs="Arial"/>
                <w:szCs w:val="20"/>
                <w:lang w:eastAsia="lv-LV"/>
              </w:rPr>
            </w:pPr>
            <w:r w:rsidRPr="00AC0BE1">
              <w:rPr>
                <w:rFonts w:cs="Arial"/>
                <w:szCs w:val="20"/>
                <w:lang w:eastAsia="lv-LV"/>
              </w:rPr>
              <w:t>–</w:t>
            </w:r>
            <w:r w:rsidRPr="00AC0BE1">
              <w:rPr>
                <w:szCs w:val="20"/>
                <w:lang w:eastAsia="lv-LV"/>
              </w:rPr>
              <w:t> ShortName</w:t>
            </w:r>
          </w:p>
        </w:tc>
        <w:tc>
          <w:tcPr>
            <w:tcW w:w="6015" w:type="dxa"/>
            <w:tcBorders>
              <w:top w:val="nil"/>
              <w:bottom w:val="nil"/>
            </w:tcBorders>
          </w:tcPr>
          <w:p w14:paraId="0A6C59F4" w14:textId="10681F7C" w:rsidR="00E91821" w:rsidRPr="00AC0BE1" w:rsidRDefault="0043664D" w:rsidP="00E91821">
            <w:pPr>
              <w:pStyle w:val="Tablebody"/>
              <w:rPr>
                <w:szCs w:val="20"/>
                <w:lang w:eastAsia="lv-LV"/>
              </w:rPr>
            </w:pPr>
            <w:r w:rsidRPr="00AC0BE1">
              <w:rPr>
                <w:szCs w:val="20"/>
                <w:lang w:eastAsia="lv-LV"/>
              </w:rPr>
              <w:t>Dzīves situācijas kategorijas īss nosaukums, kas tika attēlots lapas URL adresē. Var saturēt tikai latīņu alfabēta burtus un pasvītrošanas zīmi (‘_’).</w:t>
            </w:r>
          </w:p>
        </w:tc>
      </w:tr>
      <w:tr w:rsidR="00E91821" w:rsidRPr="00AC0BE1" w14:paraId="4ABF7EDA" w14:textId="77777777" w:rsidTr="00CC24EB">
        <w:tc>
          <w:tcPr>
            <w:tcW w:w="1561" w:type="dxa"/>
            <w:vMerge/>
          </w:tcPr>
          <w:p w14:paraId="5EED4B73" w14:textId="77777777" w:rsidR="00E91821" w:rsidRPr="00AC0BE1" w:rsidRDefault="00E91821" w:rsidP="00E91821">
            <w:pPr>
              <w:pStyle w:val="TableBoldSmall"/>
              <w:rPr>
                <w:lang w:eastAsia="lv-LV"/>
              </w:rPr>
            </w:pPr>
          </w:p>
        </w:tc>
        <w:tc>
          <w:tcPr>
            <w:tcW w:w="1666" w:type="dxa"/>
            <w:tcBorders>
              <w:top w:val="nil"/>
              <w:bottom w:val="nil"/>
            </w:tcBorders>
          </w:tcPr>
          <w:p w14:paraId="5074560A" w14:textId="2536B82E" w:rsidR="00E91821" w:rsidRPr="00AC0BE1" w:rsidRDefault="00E91821" w:rsidP="00E91821">
            <w:pPr>
              <w:pStyle w:val="Tablebody"/>
              <w:rPr>
                <w:rFonts w:cs="Arial"/>
                <w:szCs w:val="20"/>
                <w:lang w:eastAsia="lv-LV"/>
              </w:rPr>
            </w:pPr>
            <w:r w:rsidRPr="00AC0BE1">
              <w:rPr>
                <w:rFonts w:cs="Arial"/>
                <w:szCs w:val="20"/>
                <w:lang w:eastAsia="lv-LV"/>
              </w:rPr>
              <w:t>–</w:t>
            </w:r>
            <w:r w:rsidRPr="00AC0BE1">
              <w:rPr>
                <w:szCs w:val="20"/>
                <w:lang w:eastAsia="lv-LV"/>
              </w:rPr>
              <w:t> Name</w:t>
            </w:r>
          </w:p>
        </w:tc>
        <w:tc>
          <w:tcPr>
            <w:tcW w:w="6015" w:type="dxa"/>
            <w:tcBorders>
              <w:top w:val="nil"/>
              <w:bottom w:val="nil"/>
            </w:tcBorders>
          </w:tcPr>
          <w:p w14:paraId="1A15A09E" w14:textId="058C94D1" w:rsidR="00E91821" w:rsidRPr="00AC0BE1" w:rsidRDefault="0043664D" w:rsidP="00E91821">
            <w:pPr>
              <w:pStyle w:val="Tablebody"/>
              <w:rPr>
                <w:szCs w:val="20"/>
                <w:lang w:eastAsia="lv-LV"/>
              </w:rPr>
            </w:pPr>
            <w:r w:rsidRPr="00AC0BE1">
              <w:rPr>
                <w:szCs w:val="20"/>
                <w:lang w:eastAsia="lv-LV"/>
              </w:rPr>
              <w:t>Dzīves situācijas kategorijas nosaukums.</w:t>
            </w:r>
          </w:p>
        </w:tc>
      </w:tr>
      <w:tr w:rsidR="00E91821" w:rsidRPr="00AC0BE1" w14:paraId="6CBE822A" w14:textId="77777777" w:rsidTr="00CC24EB">
        <w:tc>
          <w:tcPr>
            <w:tcW w:w="1561" w:type="dxa"/>
            <w:vMerge/>
          </w:tcPr>
          <w:p w14:paraId="66A1CF54" w14:textId="77777777" w:rsidR="00E91821" w:rsidRPr="00AC0BE1" w:rsidRDefault="00E91821" w:rsidP="00E91821">
            <w:pPr>
              <w:pStyle w:val="TableBoldSmall"/>
              <w:rPr>
                <w:lang w:eastAsia="lv-LV"/>
              </w:rPr>
            </w:pPr>
          </w:p>
        </w:tc>
        <w:tc>
          <w:tcPr>
            <w:tcW w:w="1666" w:type="dxa"/>
            <w:tcBorders>
              <w:top w:val="nil"/>
              <w:bottom w:val="nil"/>
            </w:tcBorders>
          </w:tcPr>
          <w:p w14:paraId="689BBF14" w14:textId="7F266C0F" w:rsidR="00E91821" w:rsidRPr="00AC0BE1" w:rsidRDefault="00E91821" w:rsidP="00E91821">
            <w:pPr>
              <w:pStyle w:val="Tablebody"/>
              <w:rPr>
                <w:rFonts w:cs="Arial"/>
                <w:szCs w:val="20"/>
                <w:lang w:eastAsia="lv-LV"/>
              </w:rPr>
            </w:pPr>
            <w:r w:rsidRPr="00AC0BE1">
              <w:rPr>
                <w:rFonts w:cs="Arial"/>
                <w:szCs w:val="20"/>
                <w:lang w:eastAsia="lv-LV"/>
              </w:rPr>
              <w:t>–</w:t>
            </w:r>
            <w:r w:rsidRPr="00AC0BE1">
              <w:rPr>
                <w:szCs w:val="20"/>
                <w:lang w:eastAsia="lv-LV"/>
              </w:rPr>
              <w:t> Image</w:t>
            </w:r>
          </w:p>
        </w:tc>
        <w:tc>
          <w:tcPr>
            <w:tcW w:w="6015" w:type="dxa"/>
            <w:tcBorders>
              <w:top w:val="nil"/>
              <w:bottom w:val="nil"/>
            </w:tcBorders>
          </w:tcPr>
          <w:p w14:paraId="39FE52E2" w14:textId="52232589" w:rsidR="00E91821" w:rsidRPr="00AC0BE1" w:rsidRDefault="0043664D" w:rsidP="0043664D">
            <w:pPr>
              <w:pStyle w:val="Tablebody"/>
              <w:rPr>
                <w:szCs w:val="20"/>
                <w:lang w:eastAsia="lv-LV"/>
              </w:rPr>
            </w:pPr>
            <w:r w:rsidRPr="00AC0BE1">
              <w:rPr>
                <w:szCs w:val="20"/>
                <w:lang w:eastAsia="lv-LV"/>
              </w:rPr>
              <w:t>Dzīves situācijas kategorijas attēls, kas tiek parādīts portāla galvenajā lapā.</w:t>
            </w:r>
          </w:p>
        </w:tc>
      </w:tr>
      <w:tr w:rsidR="006A72E2" w:rsidRPr="00AC0BE1" w14:paraId="73BE47FC" w14:textId="77777777" w:rsidTr="00CC24EB">
        <w:tc>
          <w:tcPr>
            <w:tcW w:w="1561" w:type="dxa"/>
            <w:vMerge/>
          </w:tcPr>
          <w:p w14:paraId="005E42A1" w14:textId="77777777" w:rsidR="006A72E2" w:rsidRPr="00AC0BE1" w:rsidRDefault="006A72E2" w:rsidP="00E91821">
            <w:pPr>
              <w:pStyle w:val="TableBoldSmall"/>
              <w:rPr>
                <w:lang w:eastAsia="lv-LV"/>
              </w:rPr>
            </w:pPr>
          </w:p>
        </w:tc>
        <w:tc>
          <w:tcPr>
            <w:tcW w:w="1666" w:type="dxa"/>
            <w:tcBorders>
              <w:top w:val="nil"/>
              <w:bottom w:val="single" w:sz="4" w:space="0" w:color="auto"/>
            </w:tcBorders>
          </w:tcPr>
          <w:p w14:paraId="3B2EC533" w14:textId="3D52503C" w:rsidR="006A72E2" w:rsidRPr="00AC0BE1" w:rsidRDefault="006A72E2" w:rsidP="00E91821">
            <w:pPr>
              <w:pStyle w:val="Tablebody"/>
              <w:rPr>
                <w:szCs w:val="20"/>
                <w:lang w:eastAsia="lv-LV"/>
              </w:rPr>
            </w:pPr>
            <w:r w:rsidRPr="00AC0BE1">
              <w:rPr>
                <w:rFonts w:cs="Arial"/>
                <w:szCs w:val="20"/>
                <w:lang w:eastAsia="lv-LV"/>
              </w:rPr>
              <w:t>–</w:t>
            </w:r>
            <w:r w:rsidRPr="00AC0BE1">
              <w:rPr>
                <w:szCs w:val="20"/>
                <w:lang w:eastAsia="lv-LV"/>
              </w:rPr>
              <w:t> </w:t>
            </w:r>
            <w:r w:rsidR="00E91821" w:rsidRPr="00AC0BE1">
              <w:rPr>
                <w:szCs w:val="20"/>
                <w:lang w:eastAsia="lv-LV"/>
              </w:rPr>
              <w:t>BackgroundImage</w:t>
            </w:r>
          </w:p>
        </w:tc>
        <w:tc>
          <w:tcPr>
            <w:tcW w:w="6015" w:type="dxa"/>
            <w:tcBorders>
              <w:top w:val="nil"/>
              <w:bottom w:val="single" w:sz="4" w:space="0" w:color="auto"/>
            </w:tcBorders>
          </w:tcPr>
          <w:p w14:paraId="0C4FFD8A" w14:textId="20F96C2F" w:rsidR="006A72E2" w:rsidRPr="00AC0BE1" w:rsidRDefault="0043664D" w:rsidP="0043664D">
            <w:pPr>
              <w:pStyle w:val="Tablebody"/>
              <w:rPr>
                <w:szCs w:val="20"/>
                <w:lang w:eastAsia="lv-LV"/>
              </w:rPr>
            </w:pPr>
            <w:r w:rsidRPr="00AC0BE1">
              <w:rPr>
                <w:szCs w:val="20"/>
                <w:lang w:eastAsia="lv-LV"/>
              </w:rPr>
              <w:t>Fona attēls, kas tiek parādīts, attēlojot dzīves situācijas lapu.</w:t>
            </w:r>
          </w:p>
        </w:tc>
      </w:tr>
    </w:tbl>
    <w:p w14:paraId="3A254964" w14:textId="6A57FE00" w:rsidR="006A72E2" w:rsidRPr="00AC0BE1" w:rsidRDefault="006A72E2" w:rsidP="006A72E2">
      <w:pPr>
        <w:pStyle w:val="Heading5"/>
      </w:pPr>
      <w:r w:rsidRPr="00AC0BE1">
        <w:t>Šablons „LifeSituationSecondLevel”</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873"/>
        <w:gridCol w:w="6015"/>
      </w:tblGrid>
      <w:tr w:rsidR="006A72E2" w:rsidRPr="00AC0BE1" w14:paraId="399EDF77" w14:textId="77777777" w:rsidTr="00E91821">
        <w:tc>
          <w:tcPr>
            <w:tcW w:w="1561" w:type="dxa"/>
            <w:tcBorders>
              <w:bottom w:val="single" w:sz="4" w:space="0" w:color="auto"/>
            </w:tcBorders>
          </w:tcPr>
          <w:p w14:paraId="437D5D57" w14:textId="77777777" w:rsidR="006A72E2" w:rsidRPr="00AC0BE1" w:rsidRDefault="006A72E2" w:rsidP="00E91821">
            <w:pPr>
              <w:pStyle w:val="Bold"/>
              <w:rPr>
                <w:lang w:eastAsia="lv-LV"/>
              </w:rPr>
            </w:pPr>
            <w:r w:rsidRPr="00AC0BE1">
              <w:rPr>
                <w:lang w:eastAsia="lv-LV"/>
              </w:rPr>
              <w:t>Apraksts</w:t>
            </w:r>
          </w:p>
        </w:tc>
        <w:tc>
          <w:tcPr>
            <w:tcW w:w="7681" w:type="dxa"/>
            <w:gridSpan w:val="2"/>
            <w:tcBorders>
              <w:bottom w:val="single" w:sz="4" w:space="0" w:color="auto"/>
            </w:tcBorders>
            <w:shd w:val="clear" w:color="auto" w:fill="auto"/>
          </w:tcPr>
          <w:p w14:paraId="3B72AE8B" w14:textId="5B16D2CC" w:rsidR="006A72E2" w:rsidRPr="00AC0BE1" w:rsidRDefault="006A72E2" w:rsidP="00AD5A1E">
            <w:pPr>
              <w:pStyle w:val="Tablebody"/>
            </w:pPr>
            <w:r w:rsidRPr="00AC0BE1">
              <w:t xml:space="preserve">Šablons </w:t>
            </w:r>
            <w:r w:rsidR="0043664D" w:rsidRPr="00AC0BE1">
              <w:t>otrā līmeņa dzīves situāciju kategorijām</w:t>
            </w:r>
            <w:r w:rsidR="00AD5A1E" w:rsidRPr="00AC0BE1">
              <w:t xml:space="preserve">. Šis šablons ir atvasināts no šablona </w:t>
            </w:r>
            <w:r w:rsidR="00AD5A1E" w:rsidRPr="00AC0BE1">
              <w:rPr>
                <w:i/>
              </w:rPr>
              <w:t>LifeSituationFirstLevel</w:t>
            </w:r>
            <w:r w:rsidR="00AD5A1E" w:rsidRPr="00AC0BE1">
              <w:t>.</w:t>
            </w:r>
          </w:p>
        </w:tc>
      </w:tr>
      <w:tr w:rsidR="006A72E2" w:rsidRPr="00AC0BE1" w14:paraId="2FD4A400" w14:textId="77777777" w:rsidTr="00E91821">
        <w:tc>
          <w:tcPr>
            <w:tcW w:w="1561" w:type="dxa"/>
            <w:vMerge w:val="restart"/>
            <w:tcBorders>
              <w:top w:val="nil"/>
            </w:tcBorders>
          </w:tcPr>
          <w:p w14:paraId="1EEFB153" w14:textId="77777777" w:rsidR="006A72E2" w:rsidRPr="00AC0BE1" w:rsidRDefault="006A72E2" w:rsidP="00E91821">
            <w:pPr>
              <w:pStyle w:val="Bold"/>
              <w:rPr>
                <w:lang w:eastAsia="lv-LV"/>
              </w:rPr>
            </w:pPr>
            <w:r w:rsidRPr="00AC0BE1">
              <w:t>Šablona lauki</w:t>
            </w:r>
          </w:p>
        </w:tc>
        <w:tc>
          <w:tcPr>
            <w:tcW w:w="1666" w:type="dxa"/>
            <w:tcBorders>
              <w:top w:val="single" w:sz="4" w:space="0" w:color="auto"/>
              <w:bottom w:val="single" w:sz="4" w:space="0" w:color="auto"/>
            </w:tcBorders>
          </w:tcPr>
          <w:p w14:paraId="6C726F80" w14:textId="77777777" w:rsidR="006A72E2" w:rsidRPr="00AC0BE1" w:rsidRDefault="006A72E2" w:rsidP="00E91821">
            <w:pPr>
              <w:pStyle w:val="TableBoldSmall"/>
            </w:pPr>
            <w:r w:rsidRPr="00AC0BE1">
              <w:t>Īpašība</w:t>
            </w:r>
          </w:p>
        </w:tc>
        <w:tc>
          <w:tcPr>
            <w:tcW w:w="6015" w:type="dxa"/>
            <w:tcBorders>
              <w:top w:val="single" w:sz="4" w:space="0" w:color="auto"/>
              <w:bottom w:val="single" w:sz="4" w:space="0" w:color="auto"/>
            </w:tcBorders>
          </w:tcPr>
          <w:p w14:paraId="7D2C8419" w14:textId="77777777" w:rsidR="006A72E2" w:rsidRPr="00AC0BE1" w:rsidRDefault="006A72E2" w:rsidP="00E91821">
            <w:pPr>
              <w:pStyle w:val="TableBoldSmall"/>
            </w:pPr>
            <w:r w:rsidRPr="00AC0BE1">
              <w:t>Īpašības apraksts</w:t>
            </w:r>
          </w:p>
        </w:tc>
      </w:tr>
      <w:tr w:rsidR="006A72E2" w:rsidRPr="00AC0BE1" w14:paraId="61DDBD39" w14:textId="77777777" w:rsidTr="00E91821">
        <w:tc>
          <w:tcPr>
            <w:tcW w:w="1561" w:type="dxa"/>
            <w:vMerge/>
          </w:tcPr>
          <w:p w14:paraId="0BA463A7" w14:textId="77777777" w:rsidR="006A72E2" w:rsidRPr="00AC0BE1" w:rsidRDefault="006A72E2" w:rsidP="00E91821">
            <w:pPr>
              <w:pStyle w:val="TableBoldSmall"/>
              <w:rPr>
                <w:lang w:eastAsia="lv-LV"/>
              </w:rPr>
            </w:pPr>
          </w:p>
        </w:tc>
        <w:tc>
          <w:tcPr>
            <w:tcW w:w="1666" w:type="dxa"/>
            <w:tcBorders>
              <w:top w:val="single" w:sz="4" w:space="0" w:color="auto"/>
              <w:bottom w:val="nil"/>
            </w:tcBorders>
          </w:tcPr>
          <w:p w14:paraId="3C8FB45E" w14:textId="77777777" w:rsidR="006A72E2" w:rsidRPr="00AC0BE1" w:rsidRDefault="006A72E2" w:rsidP="00E91821">
            <w:pPr>
              <w:pStyle w:val="Tablebody"/>
              <w:rPr>
                <w:b/>
                <w:szCs w:val="20"/>
                <w:lang w:eastAsia="lv-LV"/>
              </w:rPr>
            </w:pPr>
            <w:r w:rsidRPr="00AC0BE1">
              <w:rPr>
                <w:b/>
                <w:szCs w:val="20"/>
                <w:lang w:eastAsia="lv-LV"/>
              </w:rPr>
              <w:t>Data</w:t>
            </w:r>
          </w:p>
        </w:tc>
        <w:tc>
          <w:tcPr>
            <w:tcW w:w="6015" w:type="dxa"/>
            <w:tcBorders>
              <w:top w:val="single" w:sz="4" w:space="0" w:color="auto"/>
              <w:bottom w:val="nil"/>
            </w:tcBorders>
          </w:tcPr>
          <w:p w14:paraId="7007448D" w14:textId="77777777" w:rsidR="006A72E2" w:rsidRPr="00AC0BE1" w:rsidRDefault="006A72E2" w:rsidP="00E91821">
            <w:pPr>
              <w:pStyle w:val="Tablebody"/>
              <w:rPr>
                <w:szCs w:val="20"/>
                <w:lang w:eastAsia="lv-LV"/>
              </w:rPr>
            </w:pPr>
          </w:p>
        </w:tc>
      </w:tr>
      <w:tr w:rsidR="006A72E2" w:rsidRPr="00AC0BE1" w14:paraId="067EAB81" w14:textId="77777777" w:rsidTr="00E91821">
        <w:tc>
          <w:tcPr>
            <w:tcW w:w="1561" w:type="dxa"/>
            <w:vMerge/>
          </w:tcPr>
          <w:p w14:paraId="12B1120B" w14:textId="77777777" w:rsidR="006A72E2" w:rsidRPr="00AC0BE1" w:rsidRDefault="006A72E2" w:rsidP="00E91821">
            <w:pPr>
              <w:pStyle w:val="TableBoldSmall"/>
              <w:rPr>
                <w:lang w:eastAsia="lv-LV"/>
              </w:rPr>
            </w:pPr>
          </w:p>
        </w:tc>
        <w:tc>
          <w:tcPr>
            <w:tcW w:w="1666" w:type="dxa"/>
            <w:tcBorders>
              <w:top w:val="nil"/>
              <w:bottom w:val="single" w:sz="4" w:space="0" w:color="auto"/>
            </w:tcBorders>
          </w:tcPr>
          <w:p w14:paraId="2E0DFDC6" w14:textId="4C5C1D94" w:rsidR="006A72E2" w:rsidRPr="00AC0BE1" w:rsidRDefault="006A72E2" w:rsidP="00E91821">
            <w:pPr>
              <w:pStyle w:val="Tablebody"/>
              <w:rPr>
                <w:szCs w:val="20"/>
                <w:lang w:eastAsia="lv-LV"/>
              </w:rPr>
            </w:pPr>
            <w:r w:rsidRPr="00AC0BE1">
              <w:rPr>
                <w:rFonts w:cs="Arial"/>
                <w:szCs w:val="20"/>
                <w:lang w:eastAsia="lv-LV"/>
              </w:rPr>
              <w:t>–</w:t>
            </w:r>
            <w:r w:rsidRPr="00AC0BE1">
              <w:rPr>
                <w:szCs w:val="20"/>
                <w:lang w:eastAsia="lv-LV"/>
              </w:rPr>
              <w:t> </w:t>
            </w:r>
            <w:r w:rsidR="00E91821" w:rsidRPr="00AC0BE1">
              <w:rPr>
                <w:szCs w:val="20"/>
                <w:lang w:eastAsia="lv-LV"/>
              </w:rPr>
              <w:t>IncludeInShortList</w:t>
            </w:r>
          </w:p>
        </w:tc>
        <w:tc>
          <w:tcPr>
            <w:tcW w:w="6015" w:type="dxa"/>
            <w:tcBorders>
              <w:top w:val="nil"/>
              <w:bottom w:val="single" w:sz="4" w:space="0" w:color="auto"/>
            </w:tcBorders>
          </w:tcPr>
          <w:p w14:paraId="69CD5D3C" w14:textId="5E916B24" w:rsidR="006A72E2" w:rsidRPr="00AC0BE1" w:rsidRDefault="00AD5A1E" w:rsidP="0043664D">
            <w:pPr>
              <w:pStyle w:val="Tablebody"/>
              <w:rPr>
                <w:szCs w:val="20"/>
                <w:lang w:eastAsia="lv-LV"/>
              </w:rPr>
            </w:pPr>
            <w:r w:rsidRPr="00AC0BE1">
              <w:rPr>
                <w:szCs w:val="20"/>
                <w:lang w:eastAsia="lv-LV"/>
              </w:rPr>
              <w:t xml:space="preserve">Pazīme, vai </w:t>
            </w:r>
            <w:r w:rsidR="0043664D" w:rsidRPr="00AC0BE1">
              <w:rPr>
                <w:szCs w:val="20"/>
                <w:lang w:eastAsia="lv-LV"/>
              </w:rPr>
              <w:t>iekļaut attiecīgo otrā līmeņa dzīves situāciju kategoriju īsajā sarakstā, kas tiek parādīts portāla galvenajā lapā, izvēršot pirmā līmeņa dzīves situāciju kategoriju.</w:t>
            </w:r>
          </w:p>
        </w:tc>
      </w:tr>
    </w:tbl>
    <w:p w14:paraId="497BECF3" w14:textId="71C6293F" w:rsidR="00B86EDE" w:rsidRPr="00E21401" w:rsidRDefault="00B86EDE" w:rsidP="00B86EDE">
      <w:pPr>
        <w:pStyle w:val="Heading4"/>
      </w:pPr>
      <w:bookmarkStart w:id="114" w:name="_Toc385254080"/>
      <w:r w:rsidRPr="00E21401">
        <w:t>Šablonu grupa „RatingGroup”</w:t>
      </w:r>
      <w:bookmarkEnd w:id="114"/>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809"/>
        <w:gridCol w:w="7433"/>
      </w:tblGrid>
      <w:tr w:rsidR="00B86EDE" w:rsidRPr="00412C83" w14:paraId="13B9D616" w14:textId="77777777" w:rsidTr="00D93955">
        <w:tc>
          <w:tcPr>
            <w:tcW w:w="1809" w:type="dxa"/>
            <w:tcBorders>
              <w:bottom w:val="single" w:sz="4" w:space="0" w:color="auto"/>
            </w:tcBorders>
          </w:tcPr>
          <w:p w14:paraId="323DFADF" w14:textId="77777777" w:rsidR="00B86EDE" w:rsidRPr="00412C83" w:rsidRDefault="00B86EDE" w:rsidP="00D93955">
            <w:pPr>
              <w:pStyle w:val="Bold"/>
              <w:rPr>
                <w:lang w:eastAsia="lv-LV"/>
              </w:rPr>
            </w:pPr>
            <w:r>
              <w:rPr>
                <w:lang w:eastAsia="lv-LV"/>
              </w:rPr>
              <w:t>Apraksts</w:t>
            </w:r>
          </w:p>
        </w:tc>
        <w:tc>
          <w:tcPr>
            <w:tcW w:w="7433" w:type="dxa"/>
            <w:tcBorders>
              <w:bottom w:val="single" w:sz="4" w:space="0" w:color="auto"/>
            </w:tcBorders>
          </w:tcPr>
          <w:p w14:paraId="0ECE19A0" w14:textId="53935DD3" w:rsidR="00B86EDE" w:rsidRPr="00412C83" w:rsidRDefault="00B86EDE" w:rsidP="00B86EDE">
            <w:pPr>
              <w:pStyle w:val="Tablebody"/>
            </w:pPr>
            <w:r>
              <w:t xml:space="preserve">Mape, kas satur </w:t>
            </w:r>
            <w:r w:rsidR="005475FD">
              <w:t>šablonus reitinga elementiem</w:t>
            </w:r>
            <w:r>
              <w:t>.</w:t>
            </w:r>
          </w:p>
        </w:tc>
      </w:tr>
      <w:tr w:rsidR="00B86EDE" w:rsidRPr="00412C83" w14:paraId="4F45CD54" w14:textId="77777777" w:rsidTr="00D93955">
        <w:tc>
          <w:tcPr>
            <w:tcW w:w="1809" w:type="dxa"/>
            <w:tcBorders>
              <w:bottom w:val="single" w:sz="4" w:space="0" w:color="auto"/>
            </w:tcBorders>
          </w:tcPr>
          <w:p w14:paraId="5B56BDFE" w14:textId="77777777" w:rsidR="00B86EDE" w:rsidRDefault="00B86EDE" w:rsidP="00D93955">
            <w:pPr>
              <w:pStyle w:val="Bold"/>
              <w:rPr>
                <w:lang w:eastAsia="lv-LV"/>
              </w:rPr>
            </w:pPr>
            <w:r>
              <w:t>Šablona lauki</w:t>
            </w:r>
          </w:p>
        </w:tc>
        <w:tc>
          <w:tcPr>
            <w:tcW w:w="7433" w:type="dxa"/>
            <w:tcBorders>
              <w:bottom w:val="single" w:sz="4" w:space="0" w:color="auto"/>
            </w:tcBorders>
          </w:tcPr>
          <w:p w14:paraId="29C3955D" w14:textId="77777777" w:rsidR="00B86EDE" w:rsidRPr="00412C83" w:rsidRDefault="00B86EDE" w:rsidP="00D93955">
            <w:pPr>
              <w:pStyle w:val="Tablebody"/>
            </w:pPr>
            <w:r>
              <w:t>Nav.</w:t>
            </w:r>
          </w:p>
        </w:tc>
      </w:tr>
    </w:tbl>
    <w:p w14:paraId="5026833B" w14:textId="21D4FE47" w:rsidR="00B86EDE" w:rsidRPr="00E21401" w:rsidRDefault="00B86EDE" w:rsidP="00B86EDE">
      <w:pPr>
        <w:pStyle w:val="Heading5"/>
      </w:pPr>
      <w:r w:rsidRPr="00E21401">
        <w:t>Šablons „CommonRating”</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666"/>
        <w:gridCol w:w="6015"/>
      </w:tblGrid>
      <w:tr w:rsidR="00B86EDE" w:rsidRPr="00412C83" w14:paraId="1A10859D" w14:textId="77777777" w:rsidTr="00D93955">
        <w:tc>
          <w:tcPr>
            <w:tcW w:w="1561" w:type="dxa"/>
            <w:tcBorders>
              <w:bottom w:val="single" w:sz="4" w:space="0" w:color="auto"/>
            </w:tcBorders>
          </w:tcPr>
          <w:p w14:paraId="70854B44" w14:textId="77777777" w:rsidR="00B86EDE" w:rsidRPr="00412C83" w:rsidRDefault="00B86EDE" w:rsidP="00D93955">
            <w:pPr>
              <w:pStyle w:val="Bold"/>
              <w:rPr>
                <w:lang w:eastAsia="lv-LV"/>
              </w:rPr>
            </w:pPr>
            <w:r>
              <w:rPr>
                <w:lang w:eastAsia="lv-LV"/>
              </w:rPr>
              <w:t>Apraksts</w:t>
            </w:r>
          </w:p>
        </w:tc>
        <w:tc>
          <w:tcPr>
            <w:tcW w:w="7681" w:type="dxa"/>
            <w:gridSpan w:val="2"/>
            <w:tcBorders>
              <w:bottom w:val="single" w:sz="4" w:space="0" w:color="auto"/>
            </w:tcBorders>
          </w:tcPr>
          <w:p w14:paraId="44A571EE" w14:textId="24A9EDEB" w:rsidR="00B86EDE" w:rsidRPr="00412C83" w:rsidRDefault="005475FD" w:rsidP="00BC450F">
            <w:pPr>
              <w:pStyle w:val="Tablebody"/>
            </w:pPr>
            <w:r>
              <w:t xml:space="preserve">Lietotāju reitinga grafiskā attēlojuma elementa šablons. Šis reitinga elements sastāv no divām zvaigznīšu rindiņām: pirmajā rindiņā tiek atspoguļota vidējā reitinga vērtība; otrajā rindiņā </w:t>
            </w:r>
            <w:r w:rsidR="00BC450F">
              <w:t>lietotājs var ievadīt reitingu, izvēloties atbilstošu zvaigznīšu skaitu.</w:t>
            </w:r>
          </w:p>
        </w:tc>
      </w:tr>
      <w:tr w:rsidR="00B86EDE" w:rsidRPr="00412C83" w14:paraId="106DAC00" w14:textId="77777777" w:rsidTr="00D93955">
        <w:tc>
          <w:tcPr>
            <w:tcW w:w="1561" w:type="dxa"/>
            <w:vMerge w:val="restart"/>
            <w:tcBorders>
              <w:top w:val="nil"/>
            </w:tcBorders>
          </w:tcPr>
          <w:p w14:paraId="06E29CD3" w14:textId="77777777" w:rsidR="00B86EDE" w:rsidRPr="00412C83" w:rsidRDefault="00B86EDE" w:rsidP="00D93955">
            <w:pPr>
              <w:pStyle w:val="Bold"/>
              <w:rPr>
                <w:lang w:eastAsia="lv-LV"/>
              </w:rPr>
            </w:pPr>
            <w:r>
              <w:t>Šablona lauki</w:t>
            </w:r>
          </w:p>
        </w:tc>
        <w:tc>
          <w:tcPr>
            <w:tcW w:w="1666" w:type="dxa"/>
            <w:tcBorders>
              <w:top w:val="single" w:sz="4" w:space="0" w:color="auto"/>
              <w:bottom w:val="single" w:sz="4" w:space="0" w:color="auto"/>
            </w:tcBorders>
          </w:tcPr>
          <w:p w14:paraId="3EA6F463" w14:textId="77777777" w:rsidR="00B86EDE" w:rsidRPr="00F50FF0" w:rsidRDefault="00B86EDE" w:rsidP="00D93955">
            <w:pPr>
              <w:pStyle w:val="TableBoldSmall"/>
            </w:pPr>
            <w:r>
              <w:t>Īpašība</w:t>
            </w:r>
          </w:p>
        </w:tc>
        <w:tc>
          <w:tcPr>
            <w:tcW w:w="6015" w:type="dxa"/>
            <w:tcBorders>
              <w:top w:val="single" w:sz="4" w:space="0" w:color="auto"/>
              <w:bottom w:val="single" w:sz="4" w:space="0" w:color="auto"/>
            </w:tcBorders>
          </w:tcPr>
          <w:p w14:paraId="25FA5A79" w14:textId="77777777" w:rsidR="00B86EDE" w:rsidRPr="00F50FF0" w:rsidRDefault="00B86EDE" w:rsidP="00D93955">
            <w:pPr>
              <w:pStyle w:val="TableBoldSmall"/>
            </w:pPr>
            <w:r>
              <w:t>Īpašības apraksts</w:t>
            </w:r>
          </w:p>
        </w:tc>
      </w:tr>
      <w:tr w:rsidR="00B86EDE" w:rsidRPr="00412C83" w14:paraId="4B381563" w14:textId="77777777" w:rsidTr="00B86EDE">
        <w:tc>
          <w:tcPr>
            <w:tcW w:w="1561" w:type="dxa"/>
            <w:vMerge/>
          </w:tcPr>
          <w:p w14:paraId="5A6C3FE2" w14:textId="77777777" w:rsidR="00B86EDE" w:rsidRDefault="00B86EDE" w:rsidP="00D93955">
            <w:pPr>
              <w:pStyle w:val="TableBoldSmall"/>
              <w:rPr>
                <w:lang w:eastAsia="lv-LV"/>
              </w:rPr>
            </w:pPr>
          </w:p>
        </w:tc>
        <w:tc>
          <w:tcPr>
            <w:tcW w:w="1666" w:type="dxa"/>
            <w:tcBorders>
              <w:top w:val="single" w:sz="4" w:space="0" w:color="auto"/>
              <w:bottom w:val="nil"/>
            </w:tcBorders>
          </w:tcPr>
          <w:p w14:paraId="05DBB0AC" w14:textId="77777777" w:rsidR="00B86EDE" w:rsidRPr="008A05AB" w:rsidRDefault="00B86EDE" w:rsidP="00D93955">
            <w:pPr>
              <w:pStyle w:val="Tablebody"/>
              <w:rPr>
                <w:b/>
                <w:szCs w:val="20"/>
                <w:lang w:eastAsia="lv-LV"/>
              </w:rPr>
            </w:pPr>
            <w:r w:rsidRPr="00935945">
              <w:rPr>
                <w:b/>
                <w:szCs w:val="20"/>
                <w:lang w:eastAsia="lv-LV"/>
              </w:rPr>
              <w:t>Data</w:t>
            </w:r>
          </w:p>
        </w:tc>
        <w:tc>
          <w:tcPr>
            <w:tcW w:w="6015" w:type="dxa"/>
            <w:tcBorders>
              <w:top w:val="single" w:sz="4" w:space="0" w:color="auto"/>
              <w:bottom w:val="nil"/>
            </w:tcBorders>
          </w:tcPr>
          <w:p w14:paraId="58157BB8" w14:textId="77777777" w:rsidR="00B86EDE" w:rsidRPr="00412C83" w:rsidRDefault="00B86EDE" w:rsidP="00D93955">
            <w:pPr>
              <w:pStyle w:val="Tablebody"/>
              <w:rPr>
                <w:szCs w:val="20"/>
                <w:lang w:eastAsia="lv-LV"/>
              </w:rPr>
            </w:pPr>
          </w:p>
        </w:tc>
      </w:tr>
      <w:tr w:rsidR="00B86EDE" w:rsidRPr="00412C83" w14:paraId="689B7C10" w14:textId="77777777" w:rsidTr="00B86EDE">
        <w:tc>
          <w:tcPr>
            <w:tcW w:w="1561" w:type="dxa"/>
            <w:vMerge/>
          </w:tcPr>
          <w:p w14:paraId="21DB3A49" w14:textId="77777777" w:rsidR="00B86EDE" w:rsidRDefault="00B86EDE" w:rsidP="00D93955">
            <w:pPr>
              <w:pStyle w:val="TableBoldSmall"/>
              <w:rPr>
                <w:lang w:eastAsia="lv-LV"/>
              </w:rPr>
            </w:pPr>
          </w:p>
        </w:tc>
        <w:tc>
          <w:tcPr>
            <w:tcW w:w="1666" w:type="dxa"/>
            <w:tcBorders>
              <w:top w:val="nil"/>
              <w:bottom w:val="nil"/>
            </w:tcBorders>
          </w:tcPr>
          <w:p w14:paraId="7257CE0B" w14:textId="789F0BEF" w:rsidR="00B86EDE" w:rsidRPr="00412C83" w:rsidRDefault="00B86EDE" w:rsidP="00D93955">
            <w:pPr>
              <w:pStyle w:val="Tablebody"/>
              <w:rPr>
                <w:szCs w:val="20"/>
                <w:lang w:eastAsia="lv-LV"/>
              </w:rPr>
            </w:pPr>
            <w:r>
              <w:rPr>
                <w:szCs w:val="20"/>
                <w:lang w:eastAsia="lv-LV"/>
              </w:rPr>
              <w:t>– </w:t>
            </w:r>
            <w:r w:rsidRPr="00B86EDE">
              <w:rPr>
                <w:szCs w:val="20"/>
                <w:lang w:eastAsia="lv-LV"/>
              </w:rPr>
              <w:t>DefaultText</w:t>
            </w:r>
          </w:p>
        </w:tc>
        <w:tc>
          <w:tcPr>
            <w:tcW w:w="6015" w:type="dxa"/>
            <w:tcBorders>
              <w:top w:val="nil"/>
              <w:bottom w:val="nil"/>
            </w:tcBorders>
          </w:tcPr>
          <w:p w14:paraId="2D887FCC" w14:textId="79BD0CF4" w:rsidR="00B86EDE" w:rsidRPr="00412C83" w:rsidRDefault="00BC450F" w:rsidP="00BC450F">
            <w:pPr>
              <w:pStyle w:val="Tablebody"/>
              <w:rPr>
                <w:szCs w:val="20"/>
                <w:lang w:eastAsia="lv-LV"/>
              </w:rPr>
            </w:pPr>
            <w:r>
              <w:rPr>
                <w:szCs w:val="20"/>
                <w:lang w:eastAsia="lv-LV"/>
              </w:rPr>
              <w:t>Teksts, kas tiks attēlots reitinga elementa lejā, kamēr lietotājs nav nobalsojis.</w:t>
            </w:r>
          </w:p>
        </w:tc>
      </w:tr>
      <w:tr w:rsidR="00B86EDE" w:rsidRPr="00412C83" w14:paraId="70E1ABB7" w14:textId="77777777" w:rsidTr="00B86EDE">
        <w:tc>
          <w:tcPr>
            <w:tcW w:w="1561" w:type="dxa"/>
            <w:vMerge/>
          </w:tcPr>
          <w:p w14:paraId="3763C719" w14:textId="77777777" w:rsidR="00B86EDE" w:rsidRDefault="00B86EDE" w:rsidP="00D93955">
            <w:pPr>
              <w:pStyle w:val="TableBoldSmall"/>
              <w:rPr>
                <w:lang w:eastAsia="lv-LV"/>
              </w:rPr>
            </w:pPr>
          </w:p>
        </w:tc>
        <w:tc>
          <w:tcPr>
            <w:tcW w:w="1666" w:type="dxa"/>
            <w:tcBorders>
              <w:top w:val="nil"/>
              <w:bottom w:val="nil"/>
            </w:tcBorders>
          </w:tcPr>
          <w:p w14:paraId="09D9E38D" w14:textId="6E54C9B4" w:rsidR="00B86EDE" w:rsidRPr="00412C83" w:rsidRDefault="00B86EDE" w:rsidP="00D93955">
            <w:pPr>
              <w:pStyle w:val="Tablebody"/>
              <w:rPr>
                <w:szCs w:val="20"/>
                <w:lang w:eastAsia="lv-LV"/>
              </w:rPr>
            </w:pPr>
            <w:r>
              <w:rPr>
                <w:szCs w:val="20"/>
                <w:lang w:eastAsia="lv-LV"/>
              </w:rPr>
              <w:t>– </w:t>
            </w:r>
            <w:r w:rsidRPr="00B86EDE">
              <w:rPr>
                <w:szCs w:val="20"/>
                <w:lang w:eastAsia="lv-LV"/>
              </w:rPr>
              <w:t>EventName</w:t>
            </w:r>
          </w:p>
        </w:tc>
        <w:tc>
          <w:tcPr>
            <w:tcW w:w="6015" w:type="dxa"/>
            <w:tcBorders>
              <w:top w:val="nil"/>
              <w:bottom w:val="nil"/>
            </w:tcBorders>
          </w:tcPr>
          <w:p w14:paraId="06FB470F" w14:textId="24F27F79" w:rsidR="00B86EDE" w:rsidRPr="00412C83" w:rsidRDefault="00BC450F" w:rsidP="00BC450F">
            <w:pPr>
              <w:pStyle w:val="Tablebody"/>
              <w:rPr>
                <w:szCs w:val="20"/>
                <w:lang w:eastAsia="lv-LV"/>
              </w:rPr>
            </w:pPr>
            <w:r>
              <w:rPr>
                <w:szCs w:val="20"/>
                <w:lang w:eastAsia="lv-LV"/>
              </w:rPr>
              <w:t>Reitinga elementam piesaistīta lapas notikuma (</w:t>
            </w:r>
            <w:r>
              <w:rPr>
                <w:i/>
                <w:szCs w:val="20"/>
                <w:lang w:eastAsia="lv-LV"/>
              </w:rPr>
              <w:t>Paga Event</w:t>
            </w:r>
            <w:r>
              <w:rPr>
                <w:szCs w:val="20"/>
                <w:lang w:eastAsia="lv-LV"/>
              </w:rPr>
              <w:t xml:space="preserve">) </w:t>
            </w:r>
            <w:r>
              <w:rPr>
                <w:szCs w:val="20"/>
                <w:lang w:eastAsia="lv-LV"/>
              </w:rPr>
              <w:lastRenderedPageBreak/>
              <w:t xml:space="preserve">elementa, kas atrodas zarā </w:t>
            </w:r>
            <w:r>
              <w:rPr>
                <w:i/>
                <w:szCs w:val="20"/>
                <w:lang w:eastAsia="lv-LV"/>
              </w:rPr>
              <w:t>Sitecore</w:t>
            </w:r>
            <w:r>
              <w:rPr>
                <w:i/>
                <w:szCs w:val="20"/>
                <w:lang w:val="en-GB" w:eastAsia="lv-LV"/>
              </w:rPr>
              <w:t>\</w:t>
            </w:r>
            <w:r>
              <w:rPr>
                <w:i/>
                <w:szCs w:val="20"/>
                <w:lang w:eastAsia="lv-LV"/>
              </w:rPr>
              <w:t>System\Settings\ Analytics\Page Events</w:t>
            </w:r>
            <w:r>
              <w:rPr>
                <w:szCs w:val="20"/>
                <w:lang w:eastAsia="lv-LV"/>
              </w:rPr>
              <w:t>, nosaukums.</w:t>
            </w:r>
          </w:p>
        </w:tc>
      </w:tr>
      <w:tr w:rsidR="00B86EDE" w:rsidRPr="00412C83" w14:paraId="491C83C2" w14:textId="77777777" w:rsidTr="00B86EDE">
        <w:tc>
          <w:tcPr>
            <w:tcW w:w="1561" w:type="dxa"/>
            <w:vMerge/>
          </w:tcPr>
          <w:p w14:paraId="08478EB2" w14:textId="77777777" w:rsidR="00B86EDE" w:rsidRDefault="00B86EDE" w:rsidP="00D93955">
            <w:pPr>
              <w:pStyle w:val="TableBoldSmall"/>
              <w:rPr>
                <w:lang w:eastAsia="lv-LV"/>
              </w:rPr>
            </w:pPr>
          </w:p>
        </w:tc>
        <w:tc>
          <w:tcPr>
            <w:tcW w:w="1666" w:type="dxa"/>
            <w:tcBorders>
              <w:top w:val="nil"/>
              <w:bottom w:val="nil"/>
            </w:tcBorders>
          </w:tcPr>
          <w:p w14:paraId="3C39EAC0" w14:textId="45CAFFF1" w:rsidR="00B86EDE" w:rsidRPr="00412C83" w:rsidRDefault="00B86EDE" w:rsidP="00D93955">
            <w:pPr>
              <w:pStyle w:val="Tablebody"/>
              <w:rPr>
                <w:szCs w:val="20"/>
                <w:lang w:eastAsia="lv-LV"/>
              </w:rPr>
            </w:pPr>
            <w:r>
              <w:rPr>
                <w:szCs w:val="20"/>
                <w:lang w:eastAsia="lv-LV"/>
              </w:rPr>
              <w:t>– </w:t>
            </w:r>
            <w:r w:rsidRPr="00B86EDE">
              <w:rPr>
                <w:szCs w:val="20"/>
                <w:lang w:eastAsia="lv-LV"/>
              </w:rPr>
              <w:t>Categories</w:t>
            </w:r>
          </w:p>
        </w:tc>
        <w:tc>
          <w:tcPr>
            <w:tcW w:w="6015" w:type="dxa"/>
            <w:tcBorders>
              <w:top w:val="nil"/>
              <w:bottom w:val="nil"/>
            </w:tcBorders>
          </w:tcPr>
          <w:p w14:paraId="14EFA869" w14:textId="216959AA" w:rsidR="00B86EDE" w:rsidRPr="00412C83" w:rsidRDefault="001055FF" w:rsidP="001055FF">
            <w:pPr>
              <w:pStyle w:val="Tablebody"/>
              <w:rPr>
                <w:szCs w:val="20"/>
                <w:lang w:eastAsia="lv-LV"/>
              </w:rPr>
            </w:pPr>
            <w:r>
              <w:rPr>
                <w:szCs w:val="20"/>
                <w:lang w:eastAsia="lv-LV"/>
              </w:rPr>
              <w:t>Reitinga vienumu (zvaigznīšu) nosaukumi – teksta virkne, kas satur nosaukumu sarakstu, kur nosaukumi ir atdalīti viens no otra ar simbolu ‘|’. Nosaukumu skaits atbilst zvaigznīšu skaitam reitinga elementa grafiskajā attēlojumā.</w:t>
            </w:r>
          </w:p>
        </w:tc>
      </w:tr>
      <w:tr w:rsidR="00B86EDE" w:rsidRPr="00412C83" w14:paraId="1759545A" w14:textId="77777777" w:rsidTr="00B86EDE">
        <w:tc>
          <w:tcPr>
            <w:tcW w:w="1561" w:type="dxa"/>
            <w:vMerge/>
          </w:tcPr>
          <w:p w14:paraId="04C85BF8" w14:textId="77777777" w:rsidR="00B86EDE" w:rsidRDefault="00B86EDE" w:rsidP="00D93955">
            <w:pPr>
              <w:pStyle w:val="TableBoldSmall"/>
              <w:rPr>
                <w:lang w:eastAsia="lv-LV"/>
              </w:rPr>
            </w:pPr>
          </w:p>
        </w:tc>
        <w:tc>
          <w:tcPr>
            <w:tcW w:w="1666" w:type="dxa"/>
            <w:tcBorders>
              <w:top w:val="nil"/>
              <w:bottom w:val="nil"/>
            </w:tcBorders>
          </w:tcPr>
          <w:p w14:paraId="157CEAA0" w14:textId="17C99CA4" w:rsidR="00B86EDE" w:rsidRPr="00412C83" w:rsidRDefault="00B86EDE" w:rsidP="00D93955">
            <w:pPr>
              <w:pStyle w:val="Tablebody"/>
              <w:rPr>
                <w:szCs w:val="20"/>
                <w:lang w:eastAsia="lv-LV"/>
              </w:rPr>
            </w:pPr>
            <w:r>
              <w:rPr>
                <w:szCs w:val="20"/>
                <w:lang w:eastAsia="lv-LV"/>
              </w:rPr>
              <w:t>– </w:t>
            </w:r>
            <w:r w:rsidRPr="00B86EDE">
              <w:rPr>
                <w:szCs w:val="20"/>
                <w:lang w:eastAsia="lv-LV"/>
              </w:rPr>
              <w:t>HitCount</w:t>
            </w:r>
          </w:p>
        </w:tc>
        <w:tc>
          <w:tcPr>
            <w:tcW w:w="6015" w:type="dxa"/>
            <w:tcBorders>
              <w:top w:val="nil"/>
              <w:bottom w:val="nil"/>
            </w:tcBorders>
          </w:tcPr>
          <w:p w14:paraId="7441B212" w14:textId="6A4F7F37" w:rsidR="00B86EDE" w:rsidRPr="00412C83" w:rsidRDefault="001055FF" w:rsidP="001055FF">
            <w:pPr>
              <w:pStyle w:val="Tablebody"/>
              <w:rPr>
                <w:szCs w:val="20"/>
                <w:lang w:eastAsia="lv-LV"/>
              </w:rPr>
            </w:pPr>
            <w:r>
              <w:rPr>
                <w:szCs w:val="20"/>
                <w:lang w:eastAsia="lv-LV"/>
              </w:rPr>
              <w:t>Reitinga ievadīšanas reižu skaits. Šī īpašība nav paredzēta manuālai rediģēšanai.</w:t>
            </w:r>
          </w:p>
        </w:tc>
      </w:tr>
      <w:tr w:rsidR="00B86EDE" w:rsidRPr="00412C83" w14:paraId="24DFA693" w14:textId="77777777" w:rsidTr="00D93955">
        <w:tc>
          <w:tcPr>
            <w:tcW w:w="1561" w:type="dxa"/>
            <w:vMerge/>
          </w:tcPr>
          <w:p w14:paraId="4199651C" w14:textId="77777777" w:rsidR="00B86EDE" w:rsidRDefault="00B86EDE" w:rsidP="00D93955">
            <w:pPr>
              <w:pStyle w:val="TableBoldSmall"/>
              <w:rPr>
                <w:lang w:eastAsia="lv-LV"/>
              </w:rPr>
            </w:pPr>
          </w:p>
        </w:tc>
        <w:tc>
          <w:tcPr>
            <w:tcW w:w="1666" w:type="dxa"/>
            <w:tcBorders>
              <w:top w:val="nil"/>
              <w:bottom w:val="single" w:sz="4" w:space="0" w:color="auto"/>
            </w:tcBorders>
          </w:tcPr>
          <w:p w14:paraId="34C8BD76" w14:textId="2C8AFC1F" w:rsidR="00B86EDE" w:rsidRPr="00412C83" w:rsidRDefault="00B86EDE" w:rsidP="00D93955">
            <w:pPr>
              <w:pStyle w:val="Tablebody"/>
              <w:rPr>
                <w:szCs w:val="20"/>
                <w:lang w:eastAsia="lv-LV"/>
              </w:rPr>
            </w:pPr>
            <w:r>
              <w:rPr>
                <w:szCs w:val="20"/>
                <w:lang w:eastAsia="lv-LV"/>
              </w:rPr>
              <w:t>– </w:t>
            </w:r>
            <w:r w:rsidRPr="00B86EDE">
              <w:rPr>
                <w:szCs w:val="20"/>
                <w:lang w:eastAsia="lv-LV"/>
              </w:rPr>
              <w:t>TotalCount</w:t>
            </w:r>
          </w:p>
        </w:tc>
        <w:tc>
          <w:tcPr>
            <w:tcW w:w="6015" w:type="dxa"/>
            <w:tcBorders>
              <w:top w:val="nil"/>
              <w:bottom w:val="single" w:sz="4" w:space="0" w:color="auto"/>
            </w:tcBorders>
          </w:tcPr>
          <w:p w14:paraId="14192CFD" w14:textId="540A563D" w:rsidR="00B86EDE" w:rsidRPr="00412C83" w:rsidRDefault="001055FF" w:rsidP="00D93955">
            <w:pPr>
              <w:pStyle w:val="Tablebody"/>
              <w:rPr>
                <w:szCs w:val="20"/>
                <w:lang w:eastAsia="lv-LV"/>
              </w:rPr>
            </w:pPr>
            <w:r>
              <w:rPr>
                <w:szCs w:val="20"/>
                <w:lang w:eastAsia="lv-LV"/>
              </w:rPr>
              <w:t>Reitinga summa. Šī īpašība nav paredzēta manuālai rediģēšanai.</w:t>
            </w:r>
          </w:p>
        </w:tc>
      </w:tr>
    </w:tbl>
    <w:p w14:paraId="330625E0" w14:textId="032BB7A6" w:rsidR="00B86EDE" w:rsidRPr="00E21401" w:rsidRDefault="00B86EDE" w:rsidP="00B86EDE">
      <w:pPr>
        <w:pStyle w:val="Heading5"/>
      </w:pPr>
      <w:r w:rsidRPr="00E21401">
        <w:t>Šablons „SingleRating”</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666"/>
        <w:gridCol w:w="6015"/>
      </w:tblGrid>
      <w:tr w:rsidR="00B86EDE" w:rsidRPr="00412C83" w14:paraId="660B6E77" w14:textId="77777777" w:rsidTr="00D93955">
        <w:tc>
          <w:tcPr>
            <w:tcW w:w="1561" w:type="dxa"/>
            <w:tcBorders>
              <w:bottom w:val="single" w:sz="4" w:space="0" w:color="auto"/>
            </w:tcBorders>
          </w:tcPr>
          <w:p w14:paraId="0DE7DF5D" w14:textId="77777777" w:rsidR="00B86EDE" w:rsidRPr="00412C83" w:rsidRDefault="00B86EDE" w:rsidP="00D93955">
            <w:pPr>
              <w:pStyle w:val="Bold"/>
              <w:rPr>
                <w:lang w:eastAsia="lv-LV"/>
              </w:rPr>
            </w:pPr>
            <w:r>
              <w:rPr>
                <w:lang w:eastAsia="lv-LV"/>
              </w:rPr>
              <w:t>Apraksts</w:t>
            </w:r>
          </w:p>
        </w:tc>
        <w:tc>
          <w:tcPr>
            <w:tcW w:w="7681" w:type="dxa"/>
            <w:gridSpan w:val="2"/>
            <w:tcBorders>
              <w:bottom w:val="single" w:sz="4" w:space="0" w:color="auto"/>
            </w:tcBorders>
          </w:tcPr>
          <w:p w14:paraId="1370B639" w14:textId="62462645" w:rsidR="00B86EDE" w:rsidRPr="00412C83" w:rsidRDefault="001055FF" w:rsidP="00D93955">
            <w:pPr>
              <w:pStyle w:val="Tablebody"/>
            </w:pPr>
            <w:r>
              <w:t>Lietotāju reitinga grafiskā attēlojuma elementa šablons. Šis reitinga elements sastāv no vienas zvaigznīšu rindiņas, kurā tiek atspoguļots tekošā lietotāja izvēlētais reitings.</w:t>
            </w:r>
          </w:p>
        </w:tc>
      </w:tr>
      <w:tr w:rsidR="00B86EDE" w:rsidRPr="00412C83" w14:paraId="585EC01A" w14:textId="77777777" w:rsidTr="00D93955">
        <w:tc>
          <w:tcPr>
            <w:tcW w:w="1561" w:type="dxa"/>
            <w:vMerge w:val="restart"/>
            <w:tcBorders>
              <w:top w:val="nil"/>
            </w:tcBorders>
          </w:tcPr>
          <w:p w14:paraId="5F99A930" w14:textId="77777777" w:rsidR="00B86EDE" w:rsidRPr="00412C83" w:rsidRDefault="00B86EDE" w:rsidP="00D93955">
            <w:pPr>
              <w:pStyle w:val="Bold"/>
              <w:rPr>
                <w:lang w:eastAsia="lv-LV"/>
              </w:rPr>
            </w:pPr>
            <w:r>
              <w:t>Šablona lauki</w:t>
            </w:r>
          </w:p>
        </w:tc>
        <w:tc>
          <w:tcPr>
            <w:tcW w:w="1666" w:type="dxa"/>
            <w:tcBorders>
              <w:top w:val="single" w:sz="4" w:space="0" w:color="auto"/>
              <w:bottom w:val="single" w:sz="4" w:space="0" w:color="auto"/>
            </w:tcBorders>
          </w:tcPr>
          <w:p w14:paraId="24FC8E1A" w14:textId="77777777" w:rsidR="00B86EDE" w:rsidRPr="00F50FF0" w:rsidRDefault="00B86EDE" w:rsidP="00D93955">
            <w:pPr>
              <w:pStyle w:val="TableBoldSmall"/>
            </w:pPr>
            <w:r>
              <w:t>Īpašība</w:t>
            </w:r>
          </w:p>
        </w:tc>
        <w:tc>
          <w:tcPr>
            <w:tcW w:w="6015" w:type="dxa"/>
            <w:tcBorders>
              <w:top w:val="single" w:sz="4" w:space="0" w:color="auto"/>
              <w:bottom w:val="single" w:sz="4" w:space="0" w:color="auto"/>
            </w:tcBorders>
          </w:tcPr>
          <w:p w14:paraId="07E431FF" w14:textId="77777777" w:rsidR="00B86EDE" w:rsidRPr="00F50FF0" w:rsidRDefault="00B86EDE" w:rsidP="00D93955">
            <w:pPr>
              <w:pStyle w:val="TableBoldSmall"/>
            </w:pPr>
            <w:r>
              <w:t>Īpašības apraksts</w:t>
            </w:r>
          </w:p>
        </w:tc>
      </w:tr>
      <w:tr w:rsidR="00B86EDE" w:rsidRPr="00412C83" w14:paraId="26D96CA8" w14:textId="77777777" w:rsidTr="00935945">
        <w:tc>
          <w:tcPr>
            <w:tcW w:w="1561" w:type="dxa"/>
            <w:vMerge/>
          </w:tcPr>
          <w:p w14:paraId="45FC95B0" w14:textId="77777777" w:rsidR="00B86EDE" w:rsidRDefault="00B86EDE" w:rsidP="00D93955">
            <w:pPr>
              <w:pStyle w:val="TableBoldSmall"/>
              <w:rPr>
                <w:lang w:eastAsia="lv-LV"/>
              </w:rPr>
            </w:pPr>
          </w:p>
        </w:tc>
        <w:tc>
          <w:tcPr>
            <w:tcW w:w="1666" w:type="dxa"/>
            <w:tcBorders>
              <w:top w:val="single" w:sz="4" w:space="0" w:color="auto"/>
              <w:bottom w:val="nil"/>
            </w:tcBorders>
          </w:tcPr>
          <w:p w14:paraId="06075E87" w14:textId="77777777" w:rsidR="00B86EDE" w:rsidRPr="008A05AB" w:rsidRDefault="00B86EDE" w:rsidP="00D93955">
            <w:pPr>
              <w:pStyle w:val="Tablebody"/>
              <w:rPr>
                <w:b/>
                <w:szCs w:val="20"/>
                <w:lang w:eastAsia="lv-LV"/>
              </w:rPr>
            </w:pPr>
            <w:r w:rsidRPr="00935945">
              <w:rPr>
                <w:b/>
                <w:szCs w:val="20"/>
                <w:lang w:eastAsia="lv-LV"/>
              </w:rPr>
              <w:t>Data</w:t>
            </w:r>
          </w:p>
        </w:tc>
        <w:tc>
          <w:tcPr>
            <w:tcW w:w="6015" w:type="dxa"/>
            <w:tcBorders>
              <w:top w:val="single" w:sz="4" w:space="0" w:color="auto"/>
              <w:bottom w:val="nil"/>
            </w:tcBorders>
          </w:tcPr>
          <w:p w14:paraId="63C20F7F" w14:textId="77777777" w:rsidR="00B86EDE" w:rsidRPr="00412C83" w:rsidRDefault="00B86EDE" w:rsidP="00D93955">
            <w:pPr>
              <w:pStyle w:val="Tablebody"/>
              <w:rPr>
                <w:szCs w:val="20"/>
                <w:lang w:eastAsia="lv-LV"/>
              </w:rPr>
            </w:pPr>
          </w:p>
        </w:tc>
      </w:tr>
      <w:tr w:rsidR="00935945" w:rsidRPr="00412C83" w14:paraId="0E12AD01" w14:textId="77777777" w:rsidTr="00935945">
        <w:tc>
          <w:tcPr>
            <w:tcW w:w="1561" w:type="dxa"/>
            <w:vMerge/>
          </w:tcPr>
          <w:p w14:paraId="7DA6A128" w14:textId="77777777" w:rsidR="00935945" w:rsidRDefault="00935945" w:rsidP="00D93955">
            <w:pPr>
              <w:pStyle w:val="TableBoldSmall"/>
              <w:rPr>
                <w:lang w:eastAsia="lv-LV"/>
              </w:rPr>
            </w:pPr>
          </w:p>
        </w:tc>
        <w:tc>
          <w:tcPr>
            <w:tcW w:w="1666" w:type="dxa"/>
            <w:tcBorders>
              <w:top w:val="nil"/>
              <w:bottom w:val="nil"/>
            </w:tcBorders>
          </w:tcPr>
          <w:p w14:paraId="7C8168EC" w14:textId="18595C8B" w:rsidR="00935945" w:rsidRPr="00412C83" w:rsidRDefault="00935945" w:rsidP="00D93955">
            <w:pPr>
              <w:pStyle w:val="Tablebody"/>
              <w:rPr>
                <w:szCs w:val="20"/>
                <w:lang w:eastAsia="lv-LV"/>
              </w:rPr>
            </w:pPr>
            <w:r>
              <w:rPr>
                <w:szCs w:val="20"/>
                <w:lang w:eastAsia="lv-LV"/>
              </w:rPr>
              <w:t xml:space="preserve">– </w:t>
            </w:r>
            <w:r w:rsidRPr="00935945">
              <w:rPr>
                <w:szCs w:val="20"/>
                <w:lang w:eastAsia="lv-LV"/>
              </w:rPr>
              <w:t>DefaultText</w:t>
            </w:r>
          </w:p>
        </w:tc>
        <w:tc>
          <w:tcPr>
            <w:tcW w:w="6015" w:type="dxa"/>
            <w:tcBorders>
              <w:top w:val="nil"/>
              <w:bottom w:val="nil"/>
            </w:tcBorders>
          </w:tcPr>
          <w:p w14:paraId="0BA32D6F" w14:textId="00A4F0C9" w:rsidR="00935945" w:rsidRPr="00412C83" w:rsidRDefault="001055FF" w:rsidP="00D93955">
            <w:pPr>
              <w:pStyle w:val="Tablebody"/>
              <w:rPr>
                <w:szCs w:val="20"/>
                <w:lang w:eastAsia="lv-LV"/>
              </w:rPr>
            </w:pPr>
            <w:r>
              <w:rPr>
                <w:szCs w:val="20"/>
                <w:lang w:eastAsia="lv-LV"/>
              </w:rPr>
              <w:t>Teksts, kas tiks attēlots reitinga elementa lejā, kamēr lietotājs nav nobalsojis.</w:t>
            </w:r>
          </w:p>
        </w:tc>
      </w:tr>
      <w:tr w:rsidR="00935945" w:rsidRPr="00412C83" w14:paraId="5D19B11E" w14:textId="77777777" w:rsidTr="00935945">
        <w:tc>
          <w:tcPr>
            <w:tcW w:w="1561" w:type="dxa"/>
            <w:vMerge/>
          </w:tcPr>
          <w:p w14:paraId="63E44619" w14:textId="77777777" w:rsidR="00935945" w:rsidRDefault="00935945" w:rsidP="00D93955">
            <w:pPr>
              <w:pStyle w:val="TableBoldSmall"/>
              <w:rPr>
                <w:lang w:eastAsia="lv-LV"/>
              </w:rPr>
            </w:pPr>
          </w:p>
        </w:tc>
        <w:tc>
          <w:tcPr>
            <w:tcW w:w="1666" w:type="dxa"/>
            <w:tcBorders>
              <w:top w:val="nil"/>
              <w:bottom w:val="nil"/>
            </w:tcBorders>
          </w:tcPr>
          <w:p w14:paraId="47621C33" w14:textId="373FF8D8" w:rsidR="00935945" w:rsidRPr="00412C83" w:rsidRDefault="00935945" w:rsidP="00D93955">
            <w:pPr>
              <w:pStyle w:val="Tablebody"/>
              <w:rPr>
                <w:szCs w:val="20"/>
                <w:lang w:eastAsia="lv-LV"/>
              </w:rPr>
            </w:pPr>
            <w:r>
              <w:rPr>
                <w:szCs w:val="20"/>
                <w:lang w:eastAsia="lv-LV"/>
              </w:rPr>
              <w:t xml:space="preserve">– </w:t>
            </w:r>
            <w:r w:rsidRPr="00935945">
              <w:rPr>
                <w:szCs w:val="20"/>
                <w:lang w:eastAsia="lv-LV"/>
              </w:rPr>
              <w:t>EventName</w:t>
            </w:r>
          </w:p>
        </w:tc>
        <w:tc>
          <w:tcPr>
            <w:tcW w:w="6015" w:type="dxa"/>
            <w:tcBorders>
              <w:top w:val="nil"/>
              <w:bottom w:val="nil"/>
            </w:tcBorders>
          </w:tcPr>
          <w:p w14:paraId="19E0B8AE" w14:textId="1620EAAD" w:rsidR="00935945" w:rsidRPr="00412C83" w:rsidRDefault="001055FF" w:rsidP="00D93955">
            <w:pPr>
              <w:pStyle w:val="Tablebody"/>
              <w:rPr>
                <w:szCs w:val="20"/>
                <w:lang w:eastAsia="lv-LV"/>
              </w:rPr>
            </w:pPr>
            <w:r>
              <w:rPr>
                <w:szCs w:val="20"/>
                <w:lang w:eastAsia="lv-LV"/>
              </w:rPr>
              <w:t>Reitinga elementam piesaistīta lapas notikuma (</w:t>
            </w:r>
            <w:r>
              <w:rPr>
                <w:i/>
                <w:szCs w:val="20"/>
                <w:lang w:eastAsia="lv-LV"/>
              </w:rPr>
              <w:t>Paga Event</w:t>
            </w:r>
            <w:r>
              <w:rPr>
                <w:szCs w:val="20"/>
                <w:lang w:eastAsia="lv-LV"/>
              </w:rPr>
              <w:t xml:space="preserve">) elementa, kas atrodas zarā </w:t>
            </w:r>
            <w:r>
              <w:rPr>
                <w:i/>
                <w:szCs w:val="20"/>
                <w:lang w:eastAsia="lv-LV"/>
              </w:rPr>
              <w:t>Sitecore</w:t>
            </w:r>
            <w:r>
              <w:rPr>
                <w:i/>
                <w:szCs w:val="20"/>
                <w:lang w:val="en-GB" w:eastAsia="lv-LV"/>
              </w:rPr>
              <w:t>\</w:t>
            </w:r>
            <w:r>
              <w:rPr>
                <w:i/>
                <w:szCs w:val="20"/>
                <w:lang w:eastAsia="lv-LV"/>
              </w:rPr>
              <w:t>System\Settings\ Analytics\Page Events</w:t>
            </w:r>
            <w:r>
              <w:rPr>
                <w:szCs w:val="20"/>
                <w:lang w:eastAsia="lv-LV"/>
              </w:rPr>
              <w:t>, nosaukums.</w:t>
            </w:r>
          </w:p>
        </w:tc>
      </w:tr>
      <w:tr w:rsidR="00935945" w:rsidRPr="00412C83" w14:paraId="7AE6A8AE" w14:textId="77777777" w:rsidTr="00935945">
        <w:tc>
          <w:tcPr>
            <w:tcW w:w="1561" w:type="dxa"/>
            <w:vMerge/>
          </w:tcPr>
          <w:p w14:paraId="6E6C3904" w14:textId="77777777" w:rsidR="00935945" w:rsidRDefault="00935945" w:rsidP="00D93955">
            <w:pPr>
              <w:pStyle w:val="TableBoldSmall"/>
              <w:rPr>
                <w:lang w:eastAsia="lv-LV"/>
              </w:rPr>
            </w:pPr>
          </w:p>
        </w:tc>
        <w:tc>
          <w:tcPr>
            <w:tcW w:w="1666" w:type="dxa"/>
            <w:tcBorders>
              <w:top w:val="nil"/>
              <w:bottom w:val="nil"/>
            </w:tcBorders>
          </w:tcPr>
          <w:p w14:paraId="48D45001" w14:textId="2C3A40B9" w:rsidR="00935945" w:rsidRPr="00412C83" w:rsidRDefault="00935945" w:rsidP="00D93955">
            <w:pPr>
              <w:pStyle w:val="Tablebody"/>
              <w:rPr>
                <w:szCs w:val="20"/>
                <w:lang w:eastAsia="lv-LV"/>
              </w:rPr>
            </w:pPr>
            <w:r>
              <w:rPr>
                <w:szCs w:val="20"/>
                <w:lang w:eastAsia="lv-LV"/>
              </w:rPr>
              <w:t xml:space="preserve">– </w:t>
            </w:r>
            <w:r w:rsidRPr="00935945">
              <w:rPr>
                <w:szCs w:val="20"/>
                <w:lang w:eastAsia="lv-LV"/>
              </w:rPr>
              <w:t>CookieName</w:t>
            </w:r>
          </w:p>
        </w:tc>
        <w:tc>
          <w:tcPr>
            <w:tcW w:w="6015" w:type="dxa"/>
            <w:tcBorders>
              <w:top w:val="nil"/>
              <w:bottom w:val="nil"/>
            </w:tcBorders>
          </w:tcPr>
          <w:p w14:paraId="140E1274" w14:textId="1009B9E5" w:rsidR="00935945" w:rsidRPr="00412C83" w:rsidRDefault="001055FF" w:rsidP="001055FF">
            <w:pPr>
              <w:pStyle w:val="Tablebody"/>
              <w:rPr>
                <w:szCs w:val="20"/>
                <w:lang w:eastAsia="lv-LV"/>
              </w:rPr>
            </w:pPr>
            <w:r>
              <w:rPr>
                <w:szCs w:val="20"/>
                <w:lang w:eastAsia="lv-LV"/>
              </w:rPr>
              <w:t>Sīkdatņu, kur tiks glabāta informācija par tekošā lietotāja piešķirto reitingu, nosaukums.</w:t>
            </w:r>
            <w:r w:rsidR="00130E68">
              <w:rPr>
                <w:szCs w:val="20"/>
                <w:lang w:eastAsia="lv-LV"/>
              </w:rPr>
              <w:t xml:space="preserve"> Par sīkdatņu nosaukumu izvēli skat. </w:t>
            </w:r>
            <w:r w:rsidR="00130E68">
              <w:rPr>
                <w:szCs w:val="20"/>
                <w:lang w:eastAsia="lv-LV"/>
              </w:rPr>
              <w:fldChar w:fldCharType="begin"/>
            </w:r>
            <w:r w:rsidR="00130E68">
              <w:rPr>
                <w:szCs w:val="20"/>
                <w:lang w:eastAsia="lv-LV"/>
              </w:rPr>
              <w:instrText xml:space="preserve"> REF _Ref339018504 \r \h </w:instrText>
            </w:r>
            <w:r w:rsidR="00130E68">
              <w:rPr>
                <w:szCs w:val="20"/>
                <w:lang w:eastAsia="lv-LV"/>
              </w:rPr>
            </w:r>
            <w:r w:rsidR="00130E68">
              <w:rPr>
                <w:szCs w:val="20"/>
                <w:lang w:eastAsia="lv-LV"/>
              </w:rPr>
              <w:fldChar w:fldCharType="separate"/>
            </w:r>
            <w:r w:rsidR="0078523F">
              <w:rPr>
                <w:szCs w:val="20"/>
                <w:lang w:eastAsia="lv-LV"/>
              </w:rPr>
              <w:t>2.9.4</w:t>
            </w:r>
            <w:r w:rsidR="00130E68">
              <w:rPr>
                <w:szCs w:val="20"/>
                <w:lang w:eastAsia="lv-LV"/>
              </w:rPr>
              <w:fldChar w:fldCharType="end"/>
            </w:r>
            <w:r w:rsidR="00130E68">
              <w:rPr>
                <w:szCs w:val="20"/>
                <w:lang w:eastAsia="lv-LV"/>
              </w:rPr>
              <w:t>.sadaļu.</w:t>
            </w:r>
          </w:p>
        </w:tc>
      </w:tr>
      <w:tr w:rsidR="00B86EDE" w:rsidRPr="00412C83" w14:paraId="03BFFD47" w14:textId="77777777" w:rsidTr="00D93955">
        <w:tc>
          <w:tcPr>
            <w:tcW w:w="1561" w:type="dxa"/>
            <w:vMerge/>
          </w:tcPr>
          <w:p w14:paraId="7E2A239F" w14:textId="77777777" w:rsidR="00B86EDE" w:rsidRDefault="00B86EDE" w:rsidP="00D93955">
            <w:pPr>
              <w:pStyle w:val="TableBoldSmall"/>
              <w:rPr>
                <w:lang w:eastAsia="lv-LV"/>
              </w:rPr>
            </w:pPr>
          </w:p>
        </w:tc>
        <w:tc>
          <w:tcPr>
            <w:tcW w:w="1666" w:type="dxa"/>
            <w:tcBorders>
              <w:top w:val="nil"/>
              <w:bottom w:val="single" w:sz="4" w:space="0" w:color="auto"/>
            </w:tcBorders>
          </w:tcPr>
          <w:p w14:paraId="31A58C9D" w14:textId="51D1D345" w:rsidR="00B86EDE" w:rsidRPr="00412C83" w:rsidRDefault="00935945" w:rsidP="00D93955">
            <w:pPr>
              <w:pStyle w:val="Tablebody"/>
              <w:rPr>
                <w:szCs w:val="20"/>
                <w:lang w:eastAsia="lv-LV"/>
              </w:rPr>
            </w:pPr>
            <w:r>
              <w:rPr>
                <w:szCs w:val="20"/>
                <w:lang w:eastAsia="lv-LV"/>
              </w:rPr>
              <w:t xml:space="preserve">– </w:t>
            </w:r>
            <w:r w:rsidRPr="00935945">
              <w:rPr>
                <w:szCs w:val="20"/>
                <w:lang w:eastAsia="lv-LV"/>
              </w:rPr>
              <w:t>Categories</w:t>
            </w:r>
          </w:p>
        </w:tc>
        <w:tc>
          <w:tcPr>
            <w:tcW w:w="6015" w:type="dxa"/>
            <w:tcBorders>
              <w:top w:val="nil"/>
              <w:bottom w:val="single" w:sz="4" w:space="0" w:color="auto"/>
            </w:tcBorders>
          </w:tcPr>
          <w:p w14:paraId="371034A2" w14:textId="42709FC2" w:rsidR="00B86EDE" w:rsidRPr="00412C83" w:rsidRDefault="001055FF" w:rsidP="00D93955">
            <w:pPr>
              <w:pStyle w:val="Tablebody"/>
              <w:rPr>
                <w:szCs w:val="20"/>
                <w:lang w:eastAsia="lv-LV"/>
              </w:rPr>
            </w:pPr>
            <w:r>
              <w:rPr>
                <w:szCs w:val="20"/>
                <w:lang w:eastAsia="lv-LV"/>
              </w:rPr>
              <w:t>Reitinga vienumu (zvaigznīšu) nosaukumi – teksta virkne, kas satur nosaukumu sarakstu, kur nosaukumi ir atdalīti viens no otra ar simbolu ‘|’. Nosaukumu skaits atbilst zvaigznīšu skaitam reitinga elementa grafiskajā attēlojumā.</w:t>
            </w:r>
          </w:p>
        </w:tc>
      </w:tr>
    </w:tbl>
    <w:p w14:paraId="63E83735" w14:textId="3008C9EE" w:rsidR="00AA063D" w:rsidRDefault="00AA063D" w:rsidP="00CE21A6">
      <w:pPr>
        <w:pStyle w:val="Heading4"/>
      </w:pPr>
      <w:bookmarkStart w:id="115" w:name="_Toc385254081"/>
      <w:r>
        <w:t>Šablon</w:t>
      </w:r>
      <w:r w:rsidR="002A2F8F">
        <w:t>u grupa</w:t>
      </w:r>
      <w:r>
        <w:t xml:space="preserve"> „References</w:t>
      </w:r>
      <w:r w:rsidR="0049085B">
        <w:t>Group</w:t>
      </w:r>
      <w:r>
        <w:t>”</w:t>
      </w:r>
      <w:bookmarkEnd w:id="115"/>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809"/>
        <w:gridCol w:w="7433"/>
      </w:tblGrid>
      <w:tr w:rsidR="00886C75" w:rsidRPr="00412C83" w14:paraId="7B5C2F3A" w14:textId="77777777" w:rsidTr="00EA28CF">
        <w:tc>
          <w:tcPr>
            <w:tcW w:w="1809" w:type="dxa"/>
            <w:tcBorders>
              <w:bottom w:val="single" w:sz="4" w:space="0" w:color="auto"/>
            </w:tcBorders>
          </w:tcPr>
          <w:p w14:paraId="1EF79B12" w14:textId="77777777" w:rsidR="00886C75" w:rsidRPr="00412C83" w:rsidRDefault="00886C75" w:rsidP="00886C75">
            <w:pPr>
              <w:pStyle w:val="Bold"/>
              <w:rPr>
                <w:lang w:eastAsia="lv-LV"/>
              </w:rPr>
            </w:pPr>
            <w:r>
              <w:rPr>
                <w:lang w:eastAsia="lv-LV"/>
              </w:rPr>
              <w:t>Apraksts</w:t>
            </w:r>
          </w:p>
        </w:tc>
        <w:tc>
          <w:tcPr>
            <w:tcW w:w="7433" w:type="dxa"/>
            <w:tcBorders>
              <w:bottom w:val="single" w:sz="4" w:space="0" w:color="auto"/>
            </w:tcBorders>
          </w:tcPr>
          <w:p w14:paraId="1C04B338" w14:textId="48039ECA" w:rsidR="00886C75" w:rsidRPr="00412C83" w:rsidRDefault="00EA28CF" w:rsidP="00EA28CF">
            <w:pPr>
              <w:pStyle w:val="Tablebody"/>
            </w:pPr>
            <w:r>
              <w:t>Mape, kas satur norāžu šablonus.</w:t>
            </w:r>
          </w:p>
        </w:tc>
      </w:tr>
      <w:tr w:rsidR="008A05AB" w:rsidRPr="00412C83" w14:paraId="5D19D0F9" w14:textId="77777777" w:rsidTr="00EA28CF">
        <w:tc>
          <w:tcPr>
            <w:tcW w:w="1809" w:type="dxa"/>
            <w:tcBorders>
              <w:bottom w:val="single" w:sz="4" w:space="0" w:color="auto"/>
            </w:tcBorders>
          </w:tcPr>
          <w:p w14:paraId="3A3772AB" w14:textId="25EB1EC1" w:rsidR="008A05AB" w:rsidRDefault="008A05AB" w:rsidP="00886C75">
            <w:pPr>
              <w:pStyle w:val="Bold"/>
              <w:rPr>
                <w:lang w:eastAsia="lv-LV"/>
              </w:rPr>
            </w:pPr>
            <w:r>
              <w:t>Šablona lauki</w:t>
            </w:r>
          </w:p>
        </w:tc>
        <w:tc>
          <w:tcPr>
            <w:tcW w:w="7433" w:type="dxa"/>
            <w:tcBorders>
              <w:bottom w:val="single" w:sz="4" w:space="0" w:color="auto"/>
            </w:tcBorders>
          </w:tcPr>
          <w:p w14:paraId="7C36CB15" w14:textId="4807A7FB" w:rsidR="008A05AB" w:rsidRPr="00412C83" w:rsidRDefault="008A05AB" w:rsidP="00886C75">
            <w:pPr>
              <w:pStyle w:val="Tablebody"/>
            </w:pPr>
            <w:r>
              <w:t>Nav.</w:t>
            </w:r>
          </w:p>
        </w:tc>
      </w:tr>
    </w:tbl>
    <w:p w14:paraId="1215B738" w14:textId="6F170480" w:rsidR="00AA063D" w:rsidRDefault="00AA063D" w:rsidP="00AA063D">
      <w:pPr>
        <w:pStyle w:val="Heading5"/>
      </w:pPr>
      <w:r>
        <w:t>Šablons „Reference”</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666"/>
        <w:gridCol w:w="6015"/>
      </w:tblGrid>
      <w:tr w:rsidR="00886C75" w:rsidRPr="00412C83" w14:paraId="33291FF8" w14:textId="77777777" w:rsidTr="00886C75">
        <w:tc>
          <w:tcPr>
            <w:tcW w:w="1561" w:type="dxa"/>
            <w:tcBorders>
              <w:bottom w:val="single" w:sz="4" w:space="0" w:color="auto"/>
            </w:tcBorders>
          </w:tcPr>
          <w:p w14:paraId="704BED0D" w14:textId="77777777" w:rsidR="00886C75" w:rsidRPr="00412C83" w:rsidRDefault="00886C75" w:rsidP="00886C75">
            <w:pPr>
              <w:pStyle w:val="Bold"/>
              <w:rPr>
                <w:lang w:eastAsia="lv-LV"/>
              </w:rPr>
            </w:pPr>
            <w:r>
              <w:rPr>
                <w:lang w:eastAsia="lv-LV"/>
              </w:rPr>
              <w:t>Apraksts</w:t>
            </w:r>
          </w:p>
        </w:tc>
        <w:tc>
          <w:tcPr>
            <w:tcW w:w="7681" w:type="dxa"/>
            <w:gridSpan w:val="2"/>
            <w:tcBorders>
              <w:bottom w:val="single" w:sz="4" w:space="0" w:color="auto"/>
            </w:tcBorders>
          </w:tcPr>
          <w:p w14:paraId="2BD2057C" w14:textId="77751D48" w:rsidR="00886C75" w:rsidRPr="00412C83" w:rsidRDefault="00EA28CF" w:rsidP="00886C75">
            <w:pPr>
              <w:pStyle w:val="Tablebody"/>
            </w:pPr>
            <w:r>
              <w:t>Vienkāršās norādes šablons.</w:t>
            </w:r>
          </w:p>
        </w:tc>
      </w:tr>
      <w:tr w:rsidR="00886C75" w:rsidRPr="00412C83" w14:paraId="2BEF68D5" w14:textId="77777777" w:rsidTr="00886C75">
        <w:tc>
          <w:tcPr>
            <w:tcW w:w="1561" w:type="dxa"/>
            <w:vMerge w:val="restart"/>
            <w:tcBorders>
              <w:top w:val="nil"/>
            </w:tcBorders>
          </w:tcPr>
          <w:p w14:paraId="4BBC303B" w14:textId="77777777" w:rsidR="00886C75" w:rsidRPr="00412C83" w:rsidRDefault="00886C75" w:rsidP="00886C75">
            <w:pPr>
              <w:pStyle w:val="Bold"/>
              <w:rPr>
                <w:lang w:eastAsia="lv-LV"/>
              </w:rPr>
            </w:pPr>
            <w:r>
              <w:t>Šablona lauki</w:t>
            </w:r>
          </w:p>
        </w:tc>
        <w:tc>
          <w:tcPr>
            <w:tcW w:w="1666" w:type="dxa"/>
            <w:tcBorders>
              <w:top w:val="single" w:sz="4" w:space="0" w:color="auto"/>
              <w:bottom w:val="single" w:sz="4" w:space="0" w:color="auto"/>
            </w:tcBorders>
          </w:tcPr>
          <w:p w14:paraId="0D9317AF" w14:textId="77777777" w:rsidR="00886C75" w:rsidRPr="00F50FF0" w:rsidRDefault="00886C75" w:rsidP="00886C75">
            <w:pPr>
              <w:pStyle w:val="TableBoldSmall"/>
            </w:pPr>
            <w:r>
              <w:t>Īpašība</w:t>
            </w:r>
          </w:p>
        </w:tc>
        <w:tc>
          <w:tcPr>
            <w:tcW w:w="6015" w:type="dxa"/>
            <w:tcBorders>
              <w:top w:val="single" w:sz="4" w:space="0" w:color="auto"/>
              <w:bottom w:val="single" w:sz="4" w:space="0" w:color="auto"/>
            </w:tcBorders>
          </w:tcPr>
          <w:p w14:paraId="5F005CA7" w14:textId="77777777" w:rsidR="00886C75" w:rsidRPr="00F50FF0" w:rsidRDefault="00886C75" w:rsidP="00886C75">
            <w:pPr>
              <w:pStyle w:val="TableBoldSmall"/>
            </w:pPr>
            <w:r>
              <w:t>Īpašības apraksts</w:t>
            </w:r>
          </w:p>
        </w:tc>
      </w:tr>
      <w:tr w:rsidR="00886C75" w:rsidRPr="00412C83" w14:paraId="11381477" w14:textId="77777777" w:rsidTr="00886C75">
        <w:tc>
          <w:tcPr>
            <w:tcW w:w="1561" w:type="dxa"/>
            <w:vMerge/>
          </w:tcPr>
          <w:p w14:paraId="1A957804" w14:textId="77777777" w:rsidR="00886C75" w:rsidRDefault="00886C75" w:rsidP="00886C75">
            <w:pPr>
              <w:pStyle w:val="TableBoldSmall"/>
              <w:rPr>
                <w:lang w:eastAsia="lv-LV"/>
              </w:rPr>
            </w:pPr>
          </w:p>
        </w:tc>
        <w:tc>
          <w:tcPr>
            <w:tcW w:w="1666" w:type="dxa"/>
            <w:tcBorders>
              <w:top w:val="single" w:sz="4" w:space="0" w:color="auto"/>
              <w:bottom w:val="nil"/>
            </w:tcBorders>
          </w:tcPr>
          <w:p w14:paraId="7329F39D" w14:textId="37F99C9F" w:rsidR="00886C75" w:rsidRPr="008A05AB" w:rsidRDefault="008A05AB" w:rsidP="00886C75">
            <w:pPr>
              <w:pStyle w:val="Tablebody"/>
              <w:rPr>
                <w:b/>
                <w:szCs w:val="20"/>
                <w:lang w:eastAsia="lv-LV"/>
              </w:rPr>
            </w:pPr>
            <w:r w:rsidRPr="008A05AB">
              <w:rPr>
                <w:b/>
                <w:szCs w:val="20"/>
                <w:lang w:eastAsia="lv-LV"/>
              </w:rPr>
              <w:t>Data</w:t>
            </w:r>
          </w:p>
        </w:tc>
        <w:tc>
          <w:tcPr>
            <w:tcW w:w="6015" w:type="dxa"/>
            <w:tcBorders>
              <w:top w:val="single" w:sz="4" w:space="0" w:color="auto"/>
              <w:bottom w:val="nil"/>
            </w:tcBorders>
          </w:tcPr>
          <w:p w14:paraId="2B73B6C9" w14:textId="77777777" w:rsidR="00886C75" w:rsidRPr="00412C83" w:rsidRDefault="00886C75" w:rsidP="00886C75">
            <w:pPr>
              <w:pStyle w:val="Tablebody"/>
              <w:rPr>
                <w:szCs w:val="20"/>
                <w:lang w:eastAsia="lv-LV"/>
              </w:rPr>
            </w:pPr>
          </w:p>
        </w:tc>
      </w:tr>
      <w:tr w:rsidR="00886C75" w:rsidRPr="00412C83" w14:paraId="207A0B41" w14:textId="77777777" w:rsidTr="00886C75">
        <w:tc>
          <w:tcPr>
            <w:tcW w:w="1561" w:type="dxa"/>
            <w:vMerge/>
          </w:tcPr>
          <w:p w14:paraId="57D251AB" w14:textId="77777777" w:rsidR="00886C75" w:rsidRDefault="00886C75" w:rsidP="00886C75">
            <w:pPr>
              <w:pStyle w:val="TableBoldSmall"/>
              <w:rPr>
                <w:lang w:eastAsia="lv-LV"/>
              </w:rPr>
            </w:pPr>
          </w:p>
        </w:tc>
        <w:tc>
          <w:tcPr>
            <w:tcW w:w="1666" w:type="dxa"/>
            <w:tcBorders>
              <w:top w:val="nil"/>
              <w:bottom w:val="single" w:sz="4" w:space="0" w:color="auto"/>
            </w:tcBorders>
          </w:tcPr>
          <w:p w14:paraId="3A93FECA" w14:textId="288A50FA" w:rsidR="00886C75" w:rsidRPr="00412C83" w:rsidRDefault="002D09A5" w:rsidP="00886C75">
            <w:pPr>
              <w:pStyle w:val="Tablebody"/>
              <w:rPr>
                <w:szCs w:val="20"/>
                <w:lang w:eastAsia="lv-LV"/>
              </w:rPr>
            </w:pPr>
            <w:r>
              <w:rPr>
                <w:rFonts w:cs="Arial"/>
                <w:szCs w:val="20"/>
                <w:lang w:eastAsia="lv-LV"/>
              </w:rPr>
              <w:t>–</w:t>
            </w:r>
            <w:r>
              <w:rPr>
                <w:szCs w:val="20"/>
                <w:lang w:eastAsia="lv-LV"/>
              </w:rPr>
              <w:t> </w:t>
            </w:r>
            <w:r w:rsidR="008A05AB" w:rsidRPr="008A05AB">
              <w:rPr>
                <w:szCs w:val="20"/>
                <w:lang w:eastAsia="lv-LV"/>
              </w:rPr>
              <w:t>Source</w:t>
            </w:r>
          </w:p>
        </w:tc>
        <w:tc>
          <w:tcPr>
            <w:tcW w:w="6015" w:type="dxa"/>
            <w:tcBorders>
              <w:top w:val="nil"/>
              <w:bottom w:val="single" w:sz="4" w:space="0" w:color="auto"/>
            </w:tcBorders>
          </w:tcPr>
          <w:p w14:paraId="5AA253E9" w14:textId="62F15B13" w:rsidR="00886C75" w:rsidRPr="00412C83" w:rsidRDefault="00EA28CF" w:rsidP="00886C75">
            <w:pPr>
              <w:pStyle w:val="Tablebody"/>
              <w:rPr>
                <w:szCs w:val="20"/>
                <w:lang w:eastAsia="lv-LV"/>
              </w:rPr>
            </w:pPr>
            <w:r>
              <w:rPr>
                <w:szCs w:val="20"/>
                <w:lang w:eastAsia="lv-LV"/>
              </w:rPr>
              <w:t>URI adrese, uz kuru norāda norāde.</w:t>
            </w:r>
          </w:p>
        </w:tc>
      </w:tr>
    </w:tbl>
    <w:p w14:paraId="6622A88C" w14:textId="6114A326" w:rsidR="00AA063D" w:rsidRDefault="00AA063D" w:rsidP="00AA063D">
      <w:pPr>
        <w:pStyle w:val="Heading5"/>
      </w:pPr>
      <w:r>
        <w:t>Šablons „ReferenceToContent”</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666"/>
        <w:gridCol w:w="6015"/>
      </w:tblGrid>
      <w:tr w:rsidR="00886C75" w:rsidRPr="00412C83" w14:paraId="16208AFF" w14:textId="77777777" w:rsidTr="00886C75">
        <w:tc>
          <w:tcPr>
            <w:tcW w:w="1561" w:type="dxa"/>
            <w:tcBorders>
              <w:bottom w:val="single" w:sz="4" w:space="0" w:color="auto"/>
            </w:tcBorders>
          </w:tcPr>
          <w:p w14:paraId="050E8EE3" w14:textId="77777777" w:rsidR="00886C75" w:rsidRPr="00412C83" w:rsidRDefault="00886C75" w:rsidP="00886C75">
            <w:pPr>
              <w:pStyle w:val="Bold"/>
              <w:rPr>
                <w:lang w:eastAsia="lv-LV"/>
              </w:rPr>
            </w:pPr>
            <w:r>
              <w:rPr>
                <w:lang w:eastAsia="lv-LV"/>
              </w:rPr>
              <w:t>Apraksts</w:t>
            </w:r>
          </w:p>
        </w:tc>
        <w:tc>
          <w:tcPr>
            <w:tcW w:w="7681" w:type="dxa"/>
            <w:gridSpan w:val="2"/>
            <w:tcBorders>
              <w:bottom w:val="single" w:sz="4" w:space="0" w:color="auto"/>
            </w:tcBorders>
          </w:tcPr>
          <w:p w14:paraId="1A8C5EE1" w14:textId="3C85479A" w:rsidR="00886C75" w:rsidRPr="00412C83" w:rsidRDefault="00EA28CF" w:rsidP="00242168">
            <w:pPr>
              <w:pStyle w:val="Tablebody"/>
            </w:pPr>
            <w:r>
              <w:t>Norādes uz saturu (ar aprakstu) šablons.</w:t>
            </w:r>
            <w:r w:rsidR="00242168" w:rsidRPr="00481EC3">
              <w:t xml:space="preserve"> Šis šablons ir atvasināts no šablona </w:t>
            </w:r>
            <w:r w:rsidR="00242168">
              <w:rPr>
                <w:i/>
              </w:rPr>
              <w:t>Reference</w:t>
            </w:r>
            <w:r w:rsidR="00242168" w:rsidRPr="00481EC3">
              <w:t>.</w:t>
            </w:r>
          </w:p>
        </w:tc>
      </w:tr>
      <w:tr w:rsidR="00886C75" w:rsidRPr="00412C83" w14:paraId="0F97E9CB" w14:textId="77777777" w:rsidTr="00886C75">
        <w:tc>
          <w:tcPr>
            <w:tcW w:w="1561" w:type="dxa"/>
            <w:vMerge w:val="restart"/>
            <w:tcBorders>
              <w:top w:val="nil"/>
            </w:tcBorders>
          </w:tcPr>
          <w:p w14:paraId="79812762" w14:textId="77777777" w:rsidR="00886C75" w:rsidRPr="00412C83" w:rsidRDefault="00886C75" w:rsidP="00886C75">
            <w:pPr>
              <w:pStyle w:val="Bold"/>
              <w:rPr>
                <w:lang w:eastAsia="lv-LV"/>
              </w:rPr>
            </w:pPr>
            <w:r>
              <w:t>Šablona lauki</w:t>
            </w:r>
          </w:p>
        </w:tc>
        <w:tc>
          <w:tcPr>
            <w:tcW w:w="1666" w:type="dxa"/>
            <w:tcBorders>
              <w:top w:val="single" w:sz="4" w:space="0" w:color="auto"/>
              <w:bottom w:val="single" w:sz="4" w:space="0" w:color="auto"/>
            </w:tcBorders>
          </w:tcPr>
          <w:p w14:paraId="6AD0D721" w14:textId="77777777" w:rsidR="00886C75" w:rsidRPr="00F50FF0" w:rsidRDefault="00886C75" w:rsidP="00886C75">
            <w:pPr>
              <w:pStyle w:val="TableBoldSmall"/>
            </w:pPr>
            <w:r>
              <w:t>Īpašība</w:t>
            </w:r>
          </w:p>
        </w:tc>
        <w:tc>
          <w:tcPr>
            <w:tcW w:w="6015" w:type="dxa"/>
            <w:tcBorders>
              <w:top w:val="single" w:sz="4" w:space="0" w:color="auto"/>
              <w:bottom w:val="single" w:sz="4" w:space="0" w:color="auto"/>
            </w:tcBorders>
          </w:tcPr>
          <w:p w14:paraId="68DA08FE" w14:textId="77777777" w:rsidR="00886C75" w:rsidRPr="00F50FF0" w:rsidRDefault="00886C75" w:rsidP="00886C75">
            <w:pPr>
              <w:pStyle w:val="TableBoldSmall"/>
            </w:pPr>
            <w:r>
              <w:t>Īpašības apraksts</w:t>
            </w:r>
          </w:p>
        </w:tc>
      </w:tr>
      <w:tr w:rsidR="00886C75" w:rsidRPr="00412C83" w14:paraId="297A5BFA" w14:textId="77777777" w:rsidTr="00886C75">
        <w:tc>
          <w:tcPr>
            <w:tcW w:w="1561" w:type="dxa"/>
            <w:vMerge/>
          </w:tcPr>
          <w:p w14:paraId="51F0CB57" w14:textId="77777777" w:rsidR="00886C75" w:rsidRDefault="00886C75" w:rsidP="00886C75">
            <w:pPr>
              <w:pStyle w:val="TableBoldSmall"/>
              <w:rPr>
                <w:lang w:eastAsia="lv-LV"/>
              </w:rPr>
            </w:pPr>
          </w:p>
        </w:tc>
        <w:tc>
          <w:tcPr>
            <w:tcW w:w="1666" w:type="dxa"/>
            <w:tcBorders>
              <w:top w:val="single" w:sz="4" w:space="0" w:color="auto"/>
              <w:bottom w:val="nil"/>
            </w:tcBorders>
          </w:tcPr>
          <w:p w14:paraId="1DB5A418" w14:textId="2D3D25D3" w:rsidR="00886C75" w:rsidRPr="008A05AB" w:rsidRDefault="008A05AB" w:rsidP="00886C75">
            <w:pPr>
              <w:pStyle w:val="Tablebody"/>
              <w:rPr>
                <w:b/>
                <w:szCs w:val="20"/>
                <w:lang w:eastAsia="lv-LV"/>
              </w:rPr>
            </w:pPr>
            <w:r w:rsidRPr="008A05AB">
              <w:rPr>
                <w:b/>
                <w:szCs w:val="20"/>
                <w:lang w:eastAsia="lv-LV"/>
              </w:rPr>
              <w:t>Data</w:t>
            </w:r>
          </w:p>
        </w:tc>
        <w:tc>
          <w:tcPr>
            <w:tcW w:w="6015" w:type="dxa"/>
            <w:tcBorders>
              <w:top w:val="single" w:sz="4" w:space="0" w:color="auto"/>
              <w:bottom w:val="nil"/>
            </w:tcBorders>
          </w:tcPr>
          <w:p w14:paraId="5C64FE3D" w14:textId="77777777" w:rsidR="00886C75" w:rsidRPr="00412C83" w:rsidRDefault="00886C75" w:rsidP="00886C75">
            <w:pPr>
              <w:pStyle w:val="Tablebody"/>
              <w:rPr>
                <w:szCs w:val="20"/>
                <w:lang w:eastAsia="lv-LV"/>
              </w:rPr>
            </w:pPr>
          </w:p>
        </w:tc>
      </w:tr>
      <w:tr w:rsidR="00886C75" w:rsidRPr="00412C83" w14:paraId="778F08C6" w14:textId="77777777" w:rsidTr="00886C75">
        <w:tc>
          <w:tcPr>
            <w:tcW w:w="1561" w:type="dxa"/>
            <w:vMerge/>
          </w:tcPr>
          <w:p w14:paraId="56275C49" w14:textId="77777777" w:rsidR="00886C75" w:rsidRDefault="00886C75" w:rsidP="00886C75">
            <w:pPr>
              <w:pStyle w:val="TableBoldSmall"/>
              <w:rPr>
                <w:lang w:eastAsia="lv-LV"/>
              </w:rPr>
            </w:pPr>
          </w:p>
        </w:tc>
        <w:tc>
          <w:tcPr>
            <w:tcW w:w="1666" w:type="dxa"/>
            <w:tcBorders>
              <w:top w:val="nil"/>
              <w:bottom w:val="nil"/>
            </w:tcBorders>
          </w:tcPr>
          <w:p w14:paraId="3F0C4DE3" w14:textId="5D514ED3" w:rsidR="00886C75" w:rsidRPr="00412C83" w:rsidRDefault="002D09A5" w:rsidP="00886C75">
            <w:pPr>
              <w:pStyle w:val="Tablebody"/>
              <w:rPr>
                <w:szCs w:val="20"/>
                <w:lang w:eastAsia="lv-LV"/>
              </w:rPr>
            </w:pPr>
            <w:r>
              <w:rPr>
                <w:rFonts w:cs="Arial"/>
                <w:szCs w:val="20"/>
                <w:lang w:eastAsia="lv-LV"/>
              </w:rPr>
              <w:t>–</w:t>
            </w:r>
            <w:r>
              <w:rPr>
                <w:szCs w:val="20"/>
                <w:lang w:eastAsia="lv-LV"/>
              </w:rPr>
              <w:t> </w:t>
            </w:r>
            <w:r w:rsidR="008A05AB" w:rsidRPr="008A05AB">
              <w:rPr>
                <w:szCs w:val="20"/>
                <w:lang w:eastAsia="lv-LV"/>
              </w:rPr>
              <w:t>Caption</w:t>
            </w:r>
          </w:p>
        </w:tc>
        <w:tc>
          <w:tcPr>
            <w:tcW w:w="6015" w:type="dxa"/>
            <w:tcBorders>
              <w:top w:val="nil"/>
              <w:bottom w:val="nil"/>
            </w:tcBorders>
          </w:tcPr>
          <w:p w14:paraId="5614D07C" w14:textId="7657703E" w:rsidR="00886C75" w:rsidRPr="00412C83" w:rsidRDefault="000349AF" w:rsidP="00886C75">
            <w:pPr>
              <w:pStyle w:val="Tablebody"/>
              <w:rPr>
                <w:szCs w:val="20"/>
                <w:lang w:eastAsia="lv-LV"/>
              </w:rPr>
            </w:pPr>
            <w:r>
              <w:rPr>
                <w:szCs w:val="20"/>
                <w:lang w:eastAsia="lv-LV"/>
              </w:rPr>
              <w:t>Norādes virsraksts, kas tiek attēlots adreses vietā.</w:t>
            </w:r>
          </w:p>
        </w:tc>
      </w:tr>
      <w:tr w:rsidR="00886C75" w:rsidRPr="00412C83" w14:paraId="21FB9B83" w14:textId="77777777" w:rsidTr="00886C75">
        <w:tc>
          <w:tcPr>
            <w:tcW w:w="1561" w:type="dxa"/>
            <w:vMerge/>
          </w:tcPr>
          <w:p w14:paraId="45508B11" w14:textId="77777777" w:rsidR="00886C75" w:rsidRDefault="00886C75" w:rsidP="00886C75">
            <w:pPr>
              <w:pStyle w:val="TableBoldSmall"/>
              <w:rPr>
                <w:lang w:eastAsia="lv-LV"/>
              </w:rPr>
            </w:pPr>
          </w:p>
        </w:tc>
        <w:tc>
          <w:tcPr>
            <w:tcW w:w="1666" w:type="dxa"/>
            <w:tcBorders>
              <w:top w:val="nil"/>
              <w:bottom w:val="single" w:sz="4" w:space="0" w:color="auto"/>
            </w:tcBorders>
          </w:tcPr>
          <w:p w14:paraId="3DF3DDD2" w14:textId="1349E3D9" w:rsidR="00886C75" w:rsidRPr="00412C83" w:rsidRDefault="002D09A5" w:rsidP="00886C75">
            <w:pPr>
              <w:pStyle w:val="Tablebody"/>
              <w:rPr>
                <w:szCs w:val="20"/>
                <w:lang w:eastAsia="lv-LV"/>
              </w:rPr>
            </w:pPr>
            <w:r>
              <w:rPr>
                <w:rFonts w:cs="Arial"/>
                <w:szCs w:val="20"/>
                <w:lang w:eastAsia="lv-LV"/>
              </w:rPr>
              <w:t>–</w:t>
            </w:r>
            <w:r>
              <w:rPr>
                <w:szCs w:val="20"/>
                <w:lang w:eastAsia="lv-LV"/>
              </w:rPr>
              <w:t> </w:t>
            </w:r>
            <w:r w:rsidR="008A05AB" w:rsidRPr="008A05AB">
              <w:rPr>
                <w:szCs w:val="20"/>
                <w:lang w:eastAsia="lv-LV"/>
              </w:rPr>
              <w:t>Description</w:t>
            </w:r>
          </w:p>
        </w:tc>
        <w:tc>
          <w:tcPr>
            <w:tcW w:w="6015" w:type="dxa"/>
            <w:tcBorders>
              <w:top w:val="nil"/>
              <w:bottom w:val="single" w:sz="4" w:space="0" w:color="auto"/>
            </w:tcBorders>
          </w:tcPr>
          <w:p w14:paraId="4F91A88A" w14:textId="47B478D7" w:rsidR="00886C75" w:rsidRPr="00412C83" w:rsidRDefault="000349AF" w:rsidP="00886C75">
            <w:pPr>
              <w:pStyle w:val="Tablebody"/>
              <w:rPr>
                <w:szCs w:val="20"/>
                <w:lang w:eastAsia="lv-LV"/>
              </w:rPr>
            </w:pPr>
            <w:r>
              <w:rPr>
                <w:szCs w:val="20"/>
                <w:lang w:eastAsia="lv-LV"/>
              </w:rPr>
              <w:t>Norādes īss apraksts.</w:t>
            </w:r>
          </w:p>
        </w:tc>
      </w:tr>
    </w:tbl>
    <w:p w14:paraId="4B6C7ABD" w14:textId="5CF6A030" w:rsidR="00EC770A" w:rsidRPr="00076ED9" w:rsidRDefault="00EC770A" w:rsidP="00EC770A">
      <w:pPr>
        <w:pStyle w:val="Heading5"/>
      </w:pPr>
      <w:r w:rsidRPr="00076ED9">
        <w:lastRenderedPageBreak/>
        <w:t>Šablons „HeaderNavigationLink”</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795"/>
        <w:gridCol w:w="6015"/>
      </w:tblGrid>
      <w:tr w:rsidR="00EC770A" w:rsidRPr="00412C83" w14:paraId="35C9EA4C" w14:textId="77777777" w:rsidTr="00AC0BE1">
        <w:tc>
          <w:tcPr>
            <w:tcW w:w="1561" w:type="dxa"/>
            <w:tcBorders>
              <w:bottom w:val="single" w:sz="4" w:space="0" w:color="auto"/>
            </w:tcBorders>
          </w:tcPr>
          <w:p w14:paraId="1BAD7CB5" w14:textId="77777777" w:rsidR="00EC770A" w:rsidRPr="00412C83" w:rsidRDefault="00EC770A" w:rsidP="00AC0BE1">
            <w:pPr>
              <w:pStyle w:val="Bold"/>
              <w:rPr>
                <w:lang w:eastAsia="lv-LV"/>
              </w:rPr>
            </w:pPr>
            <w:r>
              <w:rPr>
                <w:lang w:eastAsia="lv-LV"/>
              </w:rPr>
              <w:t>Apraksts</w:t>
            </w:r>
          </w:p>
        </w:tc>
        <w:tc>
          <w:tcPr>
            <w:tcW w:w="7681" w:type="dxa"/>
            <w:gridSpan w:val="2"/>
            <w:tcBorders>
              <w:bottom w:val="single" w:sz="4" w:space="0" w:color="auto"/>
            </w:tcBorders>
          </w:tcPr>
          <w:p w14:paraId="6995E047" w14:textId="70F202E7" w:rsidR="00EC770A" w:rsidRPr="00412C83" w:rsidRDefault="00906482" w:rsidP="00906482">
            <w:pPr>
              <w:pStyle w:val="Tablebody"/>
            </w:pPr>
            <w:r>
              <w:t>Navigācijas norādes portāla galvenē</w:t>
            </w:r>
            <w:r w:rsidR="00EC770A">
              <w:t xml:space="preserve"> šablons.</w:t>
            </w:r>
            <w:r w:rsidRPr="00481EC3">
              <w:t xml:space="preserve"> Šis šablons ir atvasināts no šablona </w:t>
            </w:r>
            <w:r>
              <w:rPr>
                <w:i/>
              </w:rPr>
              <w:t>ReferenceToContent</w:t>
            </w:r>
            <w:r w:rsidRPr="00481EC3">
              <w:t>.</w:t>
            </w:r>
          </w:p>
        </w:tc>
      </w:tr>
      <w:tr w:rsidR="00EC770A" w:rsidRPr="00412C83" w14:paraId="57BC9B64" w14:textId="77777777" w:rsidTr="00AC0BE1">
        <w:tc>
          <w:tcPr>
            <w:tcW w:w="1561" w:type="dxa"/>
            <w:vMerge w:val="restart"/>
            <w:tcBorders>
              <w:top w:val="nil"/>
            </w:tcBorders>
          </w:tcPr>
          <w:p w14:paraId="1E2E2BAB" w14:textId="77777777" w:rsidR="00EC770A" w:rsidRPr="00412C83" w:rsidRDefault="00EC770A" w:rsidP="00AC0BE1">
            <w:pPr>
              <w:pStyle w:val="Bold"/>
              <w:rPr>
                <w:lang w:eastAsia="lv-LV"/>
              </w:rPr>
            </w:pPr>
            <w:r>
              <w:t>Šablona lauki</w:t>
            </w:r>
          </w:p>
        </w:tc>
        <w:tc>
          <w:tcPr>
            <w:tcW w:w="1666" w:type="dxa"/>
            <w:tcBorders>
              <w:top w:val="single" w:sz="4" w:space="0" w:color="auto"/>
              <w:bottom w:val="single" w:sz="4" w:space="0" w:color="auto"/>
            </w:tcBorders>
          </w:tcPr>
          <w:p w14:paraId="6C4E1297" w14:textId="77777777" w:rsidR="00EC770A" w:rsidRPr="00F50FF0" w:rsidRDefault="00EC770A" w:rsidP="00AC0BE1">
            <w:pPr>
              <w:pStyle w:val="TableBoldSmall"/>
            </w:pPr>
            <w:r>
              <w:t>Īpašība</w:t>
            </w:r>
          </w:p>
        </w:tc>
        <w:tc>
          <w:tcPr>
            <w:tcW w:w="6015" w:type="dxa"/>
            <w:tcBorders>
              <w:top w:val="single" w:sz="4" w:space="0" w:color="auto"/>
              <w:bottom w:val="single" w:sz="4" w:space="0" w:color="auto"/>
            </w:tcBorders>
          </w:tcPr>
          <w:p w14:paraId="0A2C1209" w14:textId="77777777" w:rsidR="00EC770A" w:rsidRPr="00F50FF0" w:rsidRDefault="00EC770A" w:rsidP="00AC0BE1">
            <w:pPr>
              <w:pStyle w:val="TableBoldSmall"/>
            </w:pPr>
            <w:r>
              <w:t>Īpašības apraksts</w:t>
            </w:r>
          </w:p>
        </w:tc>
      </w:tr>
      <w:tr w:rsidR="00EC770A" w:rsidRPr="00412C83" w14:paraId="5C494261" w14:textId="77777777" w:rsidTr="00AC0BE1">
        <w:tc>
          <w:tcPr>
            <w:tcW w:w="1561" w:type="dxa"/>
            <w:vMerge/>
          </w:tcPr>
          <w:p w14:paraId="79A2270A" w14:textId="77777777" w:rsidR="00EC770A" w:rsidRDefault="00EC770A" w:rsidP="00AC0BE1">
            <w:pPr>
              <w:pStyle w:val="TableBoldSmall"/>
              <w:rPr>
                <w:lang w:eastAsia="lv-LV"/>
              </w:rPr>
            </w:pPr>
          </w:p>
        </w:tc>
        <w:tc>
          <w:tcPr>
            <w:tcW w:w="1666" w:type="dxa"/>
            <w:tcBorders>
              <w:top w:val="single" w:sz="4" w:space="0" w:color="auto"/>
              <w:bottom w:val="nil"/>
            </w:tcBorders>
          </w:tcPr>
          <w:p w14:paraId="5CC0910F" w14:textId="77777777" w:rsidR="00EC770A" w:rsidRPr="008A05AB" w:rsidRDefault="00EC770A" w:rsidP="00AC0BE1">
            <w:pPr>
              <w:pStyle w:val="Tablebody"/>
              <w:rPr>
                <w:b/>
                <w:szCs w:val="20"/>
                <w:lang w:eastAsia="lv-LV"/>
              </w:rPr>
            </w:pPr>
            <w:r w:rsidRPr="008A05AB">
              <w:rPr>
                <w:b/>
                <w:szCs w:val="20"/>
                <w:lang w:eastAsia="lv-LV"/>
              </w:rPr>
              <w:t>Data</w:t>
            </w:r>
          </w:p>
        </w:tc>
        <w:tc>
          <w:tcPr>
            <w:tcW w:w="6015" w:type="dxa"/>
            <w:tcBorders>
              <w:top w:val="single" w:sz="4" w:space="0" w:color="auto"/>
              <w:bottom w:val="nil"/>
            </w:tcBorders>
          </w:tcPr>
          <w:p w14:paraId="6289D1FA" w14:textId="77777777" w:rsidR="00EC770A" w:rsidRPr="00412C83" w:rsidRDefault="00EC770A" w:rsidP="00AC0BE1">
            <w:pPr>
              <w:pStyle w:val="Tablebody"/>
              <w:rPr>
                <w:szCs w:val="20"/>
                <w:lang w:eastAsia="lv-LV"/>
              </w:rPr>
            </w:pPr>
          </w:p>
        </w:tc>
      </w:tr>
      <w:tr w:rsidR="00EC770A" w:rsidRPr="00412C83" w14:paraId="7323B061" w14:textId="77777777" w:rsidTr="00AC0BE1">
        <w:tc>
          <w:tcPr>
            <w:tcW w:w="1561" w:type="dxa"/>
            <w:vMerge/>
          </w:tcPr>
          <w:p w14:paraId="018465EC" w14:textId="77777777" w:rsidR="00EC770A" w:rsidRDefault="00EC770A" w:rsidP="00AC0BE1">
            <w:pPr>
              <w:pStyle w:val="TableBoldSmall"/>
              <w:rPr>
                <w:lang w:eastAsia="lv-LV"/>
              </w:rPr>
            </w:pPr>
          </w:p>
        </w:tc>
        <w:tc>
          <w:tcPr>
            <w:tcW w:w="1666" w:type="dxa"/>
            <w:tcBorders>
              <w:top w:val="nil"/>
              <w:bottom w:val="single" w:sz="4" w:space="0" w:color="auto"/>
            </w:tcBorders>
          </w:tcPr>
          <w:p w14:paraId="4F46CAAD" w14:textId="1947C28A" w:rsidR="00EC770A" w:rsidRPr="00412C83" w:rsidRDefault="00EC770A" w:rsidP="00AC0BE1">
            <w:pPr>
              <w:pStyle w:val="Tablebody"/>
              <w:rPr>
                <w:szCs w:val="20"/>
                <w:lang w:eastAsia="lv-LV"/>
              </w:rPr>
            </w:pPr>
            <w:r>
              <w:rPr>
                <w:rFonts w:cs="Arial"/>
                <w:szCs w:val="20"/>
                <w:lang w:eastAsia="lv-LV"/>
              </w:rPr>
              <w:t>–</w:t>
            </w:r>
            <w:r>
              <w:rPr>
                <w:szCs w:val="20"/>
                <w:lang w:eastAsia="lv-LV"/>
              </w:rPr>
              <w:t> </w:t>
            </w:r>
            <w:r w:rsidRPr="00EC770A">
              <w:rPr>
                <w:szCs w:val="20"/>
                <w:lang w:eastAsia="lv-LV"/>
              </w:rPr>
              <w:t>ShowInSubMenu</w:t>
            </w:r>
          </w:p>
        </w:tc>
        <w:tc>
          <w:tcPr>
            <w:tcW w:w="6015" w:type="dxa"/>
            <w:tcBorders>
              <w:top w:val="nil"/>
              <w:bottom w:val="single" w:sz="4" w:space="0" w:color="auto"/>
            </w:tcBorders>
          </w:tcPr>
          <w:p w14:paraId="69DA34AD" w14:textId="77051D4A" w:rsidR="00EC770A" w:rsidRPr="00412C83" w:rsidRDefault="00906482" w:rsidP="00906482">
            <w:pPr>
              <w:pStyle w:val="Tablebody"/>
              <w:rPr>
                <w:szCs w:val="20"/>
                <w:lang w:eastAsia="lv-LV"/>
              </w:rPr>
            </w:pPr>
            <w:r>
              <w:rPr>
                <w:szCs w:val="20"/>
                <w:lang w:eastAsia="lv-LV"/>
              </w:rPr>
              <w:t xml:space="preserve">Pazīme, vai norāde ir redzama uzreiz (vērtība = ‘false’), vai tikai pēc tam, kad tiek nospiesta </w:t>
            </w:r>
            <w:r w:rsidR="002847E5">
              <w:rPr>
                <w:szCs w:val="20"/>
                <w:lang w:eastAsia="lv-LV"/>
              </w:rPr>
              <w:t xml:space="preserve">galvenes navigācijas norāžu </w:t>
            </w:r>
            <w:r>
              <w:rPr>
                <w:szCs w:val="20"/>
                <w:lang w:eastAsia="lv-LV"/>
              </w:rPr>
              <w:t>izvēršanas poga ‘+’ (vērtība = ‘true’).</w:t>
            </w:r>
          </w:p>
        </w:tc>
      </w:tr>
    </w:tbl>
    <w:p w14:paraId="3827B1CC" w14:textId="1632A12B" w:rsidR="00B86EDE" w:rsidRPr="00BF4DEF" w:rsidRDefault="00B86EDE" w:rsidP="00B86EDE">
      <w:pPr>
        <w:pStyle w:val="Heading5"/>
      </w:pPr>
      <w:r w:rsidRPr="00BF4DEF">
        <w:t>Šablons „ReferenceToExternalObject”</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666"/>
        <w:gridCol w:w="6015"/>
      </w:tblGrid>
      <w:tr w:rsidR="00B86EDE" w:rsidRPr="00412C83" w14:paraId="55CC5116" w14:textId="77777777" w:rsidTr="00D93955">
        <w:tc>
          <w:tcPr>
            <w:tcW w:w="1561" w:type="dxa"/>
            <w:tcBorders>
              <w:bottom w:val="single" w:sz="4" w:space="0" w:color="auto"/>
            </w:tcBorders>
          </w:tcPr>
          <w:p w14:paraId="65DCB32D" w14:textId="77777777" w:rsidR="00B86EDE" w:rsidRPr="00412C83" w:rsidRDefault="00B86EDE" w:rsidP="00D93955">
            <w:pPr>
              <w:pStyle w:val="Bold"/>
              <w:rPr>
                <w:lang w:eastAsia="lv-LV"/>
              </w:rPr>
            </w:pPr>
            <w:r>
              <w:rPr>
                <w:lang w:eastAsia="lv-LV"/>
              </w:rPr>
              <w:t>Apraksts</w:t>
            </w:r>
          </w:p>
        </w:tc>
        <w:tc>
          <w:tcPr>
            <w:tcW w:w="7681" w:type="dxa"/>
            <w:gridSpan w:val="2"/>
            <w:tcBorders>
              <w:bottom w:val="single" w:sz="4" w:space="0" w:color="auto"/>
            </w:tcBorders>
          </w:tcPr>
          <w:p w14:paraId="5ED2BDE8" w14:textId="2F3A8332" w:rsidR="00B86EDE" w:rsidRPr="00412C83" w:rsidRDefault="00AC2051" w:rsidP="00D93955">
            <w:pPr>
              <w:pStyle w:val="Tablebody"/>
            </w:pPr>
            <w:r>
              <w:t>Norādes uz ārējo objektu šablons.</w:t>
            </w:r>
          </w:p>
        </w:tc>
      </w:tr>
      <w:tr w:rsidR="00B86EDE" w:rsidRPr="00412C83" w14:paraId="29A7BC29" w14:textId="77777777" w:rsidTr="00D93955">
        <w:tc>
          <w:tcPr>
            <w:tcW w:w="1561" w:type="dxa"/>
            <w:vMerge w:val="restart"/>
            <w:tcBorders>
              <w:top w:val="nil"/>
            </w:tcBorders>
          </w:tcPr>
          <w:p w14:paraId="1A4F90BC" w14:textId="77777777" w:rsidR="00B86EDE" w:rsidRPr="00412C83" w:rsidRDefault="00B86EDE" w:rsidP="00D93955">
            <w:pPr>
              <w:pStyle w:val="Bold"/>
              <w:rPr>
                <w:lang w:eastAsia="lv-LV"/>
              </w:rPr>
            </w:pPr>
            <w:r>
              <w:t>Šablona lauki</w:t>
            </w:r>
          </w:p>
        </w:tc>
        <w:tc>
          <w:tcPr>
            <w:tcW w:w="1666" w:type="dxa"/>
            <w:tcBorders>
              <w:top w:val="single" w:sz="4" w:space="0" w:color="auto"/>
              <w:bottom w:val="single" w:sz="4" w:space="0" w:color="auto"/>
            </w:tcBorders>
          </w:tcPr>
          <w:p w14:paraId="79704AAB" w14:textId="77777777" w:rsidR="00B86EDE" w:rsidRPr="00F50FF0" w:rsidRDefault="00B86EDE" w:rsidP="00D93955">
            <w:pPr>
              <w:pStyle w:val="TableBoldSmall"/>
            </w:pPr>
            <w:r>
              <w:t>Īpašība</w:t>
            </w:r>
          </w:p>
        </w:tc>
        <w:tc>
          <w:tcPr>
            <w:tcW w:w="6015" w:type="dxa"/>
            <w:tcBorders>
              <w:top w:val="single" w:sz="4" w:space="0" w:color="auto"/>
              <w:bottom w:val="single" w:sz="4" w:space="0" w:color="auto"/>
            </w:tcBorders>
          </w:tcPr>
          <w:p w14:paraId="63ED822C" w14:textId="77777777" w:rsidR="00B86EDE" w:rsidRPr="00F50FF0" w:rsidRDefault="00B86EDE" w:rsidP="00D93955">
            <w:pPr>
              <w:pStyle w:val="TableBoldSmall"/>
            </w:pPr>
            <w:r>
              <w:t>Īpašības apraksts</w:t>
            </w:r>
          </w:p>
        </w:tc>
      </w:tr>
      <w:tr w:rsidR="00B86EDE" w:rsidRPr="00412C83" w14:paraId="6930E166" w14:textId="77777777" w:rsidTr="00D93955">
        <w:tc>
          <w:tcPr>
            <w:tcW w:w="1561" w:type="dxa"/>
            <w:vMerge/>
          </w:tcPr>
          <w:p w14:paraId="22EA3322" w14:textId="77777777" w:rsidR="00B86EDE" w:rsidRDefault="00B86EDE" w:rsidP="00D93955">
            <w:pPr>
              <w:pStyle w:val="TableBoldSmall"/>
              <w:rPr>
                <w:lang w:eastAsia="lv-LV"/>
              </w:rPr>
            </w:pPr>
          </w:p>
        </w:tc>
        <w:tc>
          <w:tcPr>
            <w:tcW w:w="1666" w:type="dxa"/>
            <w:tcBorders>
              <w:top w:val="single" w:sz="4" w:space="0" w:color="auto"/>
              <w:bottom w:val="nil"/>
            </w:tcBorders>
          </w:tcPr>
          <w:p w14:paraId="0DB868B6" w14:textId="77777777" w:rsidR="00B86EDE" w:rsidRPr="008A05AB" w:rsidRDefault="00B86EDE" w:rsidP="00D93955">
            <w:pPr>
              <w:pStyle w:val="Tablebody"/>
              <w:rPr>
                <w:b/>
                <w:szCs w:val="20"/>
                <w:lang w:eastAsia="lv-LV"/>
              </w:rPr>
            </w:pPr>
            <w:r w:rsidRPr="00D93955">
              <w:rPr>
                <w:b/>
                <w:szCs w:val="20"/>
                <w:lang w:eastAsia="lv-LV"/>
              </w:rPr>
              <w:t>Data</w:t>
            </w:r>
          </w:p>
        </w:tc>
        <w:tc>
          <w:tcPr>
            <w:tcW w:w="6015" w:type="dxa"/>
            <w:tcBorders>
              <w:top w:val="single" w:sz="4" w:space="0" w:color="auto"/>
              <w:bottom w:val="nil"/>
            </w:tcBorders>
          </w:tcPr>
          <w:p w14:paraId="7695BAEC" w14:textId="77777777" w:rsidR="00B86EDE" w:rsidRPr="00412C83" w:rsidRDefault="00B86EDE" w:rsidP="00D93955">
            <w:pPr>
              <w:pStyle w:val="Tablebody"/>
              <w:rPr>
                <w:szCs w:val="20"/>
                <w:lang w:eastAsia="lv-LV"/>
              </w:rPr>
            </w:pPr>
          </w:p>
        </w:tc>
      </w:tr>
      <w:tr w:rsidR="00AC2051" w:rsidRPr="00412C83" w14:paraId="1D7620F0" w14:textId="77777777" w:rsidTr="00D93955">
        <w:tc>
          <w:tcPr>
            <w:tcW w:w="1561" w:type="dxa"/>
            <w:vMerge/>
          </w:tcPr>
          <w:p w14:paraId="6331E01F" w14:textId="77777777" w:rsidR="00AC2051" w:rsidRDefault="00AC2051" w:rsidP="00D93955">
            <w:pPr>
              <w:pStyle w:val="TableBoldSmall"/>
              <w:rPr>
                <w:lang w:eastAsia="lv-LV"/>
              </w:rPr>
            </w:pPr>
          </w:p>
        </w:tc>
        <w:tc>
          <w:tcPr>
            <w:tcW w:w="1666" w:type="dxa"/>
            <w:tcBorders>
              <w:top w:val="nil"/>
              <w:bottom w:val="nil"/>
            </w:tcBorders>
          </w:tcPr>
          <w:p w14:paraId="0B6FEC5E" w14:textId="4CEDB1F9" w:rsidR="00AC2051" w:rsidRPr="00412C83" w:rsidRDefault="00AC2051" w:rsidP="00D93955">
            <w:pPr>
              <w:pStyle w:val="Tablebody"/>
              <w:rPr>
                <w:szCs w:val="20"/>
                <w:lang w:eastAsia="lv-LV"/>
              </w:rPr>
            </w:pPr>
            <w:r>
              <w:rPr>
                <w:szCs w:val="20"/>
                <w:lang w:eastAsia="lv-LV"/>
              </w:rPr>
              <w:t xml:space="preserve">– </w:t>
            </w:r>
            <w:r w:rsidRPr="00D93955">
              <w:rPr>
                <w:szCs w:val="20"/>
                <w:lang w:eastAsia="lv-LV"/>
              </w:rPr>
              <w:t>Caption</w:t>
            </w:r>
          </w:p>
        </w:tc>
        <w:tc>
          <w:tcPr>
            <w:tcW w:w="6015" w:type="dxa"/>
            <w:tcBorders>
              <w:top w:val="nil"/>
              <w:bottom w:val="nil"/>
            </w:tcBorders>
          </w:tcPr>
          <w:p w14:paraId="5FCB833A" w14:textId="01C3C604" w:rsidR="00AC2051" w:rsidRPr="00412C83" w:rsidRDefault="00AC2051" w:rsidP="00D93955">
            <w:pPr>
              <w:pStyle w:val="Tablebody"/>
              <w:rPr>
                <w:szCs w:val="20"/>
                <w:lang w:eastAsia="lv-LV"/>
              </w:rPr>
            </w:pPr>
            <w:r>
              <w:rPr>
                <w:szCs w:val="20"/>
                <w:lang w:eastAsia="lv-LV"/>
              </w:rPr>
              <w:t>Norādes virsraksts, kas tiek attēlots adreses vietā.</w:t>
            </w:r>
          </w:p>
        </w:tc>
      </w:tr>
      <w:tr w:rsidR="00AC2051" w:rsidRPr="00412C83" w14:paraId="75675A13" w14:textId="77777777" w:rsidTr="00D93955">
        <w:tc>
          <w:tcPr>
            <w:tcW w:w="1561" w:type="dxa"/>
            <w:vMerge/>
          </w:tcPr>
          <w:p w14:paraId="52A70724" w14:textId="77777777" w:rsidR="00AC2051" w:rsidRDefault="00AC2051" w:rsidP="00D93955">
            <w:pPr>
              <w:pStyle w:val="TableBoldSmall"/>
              <w:rPr>
                <w:lang w:eastAsia="lv-LV"/>
              </w:rPr>
            </w:pPr>
          </w:p>
        </w:tc>
        <w:tc>
          <w:tcPr>
            <w:tcW w:w="1666" w:type="dxa"/>
            <w:tcBorders>
              <w:top w:val="nil"/>
              <w:bottom w:val="nil"/>
            </w:tcBorders>
          </w:tcPr>
          <w:p w14:paraId="6CC9D5D4" w14:textId="55D18CB9" w:rsidR="00AC2051" w:rsidRPr="00412C83" w:rsidRDefault="00AC2051" w:rsidP="00D93955">
            <w:pPr>
              <w:pStyle w:val="Tablebody"/>
              <w:rPr>
                <w:szCs w:val="20"/>
                <w:lang w:eastAsia="lv-LV"/>
              </w:rPr>
            </w:pPr>
            <w:r>
              <w:rPr>
                <w:szCs w:val="20"/>
                <w:lang w:eastAsia="lv-LV"/>
              </w:rPr>
              <w:t xml:space="preserve">– </w:t>
            </w:r>
            <w:r w:rsidRPr="00D93955">
              <w:rPr>
                <w:szCs w:val="20"/>
                <w:lang w:eastAsia="lv-LV"/>
              </w:rPr>
              <w:t>Description</w:t>
            </w:r>
          </w:p>
        </w:tc>
        <w:tc>
          <w:tcPr>
            <w:tcW w:w="6015" w:type="dxa"/>
            <w:tcBorders>
              <w:top w:val="nil"/>
              <w:bottom w:val="nil"/>
            </w:tcBorders>
          </w:tcPr>
          <w:p w14:paraId="161D197C" w14:textId="4E902E1E" w:rsidR="00AC2051" w:rsidRPr="00412C83" w:rsidRDefault="00AC2051" w:rsidP="00D93955">
            <w:pPr>
              <w:pStyle w:val="Tablebody"/>
              <w:rPr>
                <w:szCs w:val="20"/>
                <w:lang w:eastAsia="lv-LV"/>
              </w:rPr>
            </w:pPr>
            <w:r>
              <w:rPr>
                <w:szCs w:val="20"/>
                <w:lang w:eastAsia="lv-LV"/>
              </w:rPr>
              <w:t>Norādes īss apraksts.</w:t>
            </w:r>
          </w:p>
        </w:tc>
      </w:tr>
      <w:tr w:rsidR="00AC2051" w:rsidRPr="00412C83" w14:paraId="253ADC41" w14:textId="77777777" w:rsidTr="00D93955">
        <w:tc>
          <w:tcPr>
            <w:tcW w:w="1561" w:type="dxa"/>
            <w:vMerge/>
          </w:tcPr>
          <w:p w14:paraId="1343F507" w14:textId="77777777" w:rsidR="00AC2051" w:rsidRDefault="00AC2051" w:rsidP="00D93955">
            <w:pPr>
              <w:pStyle w:val="TableBoldSmall"/>
              <w:rPr>
                <w:lang w:eastAsia="lv-LV"/>
              </w:rPr>
            </w:pPr>
          </w:p>
        </w:tc>
        <w:tc>
          <w:tcPr>
            <w:tcW w:w="1666" w:type="dxa"/>
            <w:tcBorders>
              <w:top w:val="nil"/>
              <w:bottom w:val="single" w:sz="4" w:space="0" w:color="auto"/>
            </w:tcBorders>
          </w:tcPr>
          <w:p w14:paraId="311BC165" w14:textId="63108B4B" w:rsidR="00AC2051" w:rsidRPr="00412C83" w:rsidRDefault="00AC2051" w:rsidP="00D93955">
            <w:pPr>
              <w:pStyle w:val="Tablebody"/>
              <w:rPr>
                <w:szCs w:val="20"/>
                <w:lang w:eastAsia="lv-LV"/>
              </w:rPr>
            </w:pPr>
            <w:r>
              <w:rPr>
                <w:szCs w:val="20"/>
                <w:lang w:eastAsia="lv-LV"/>
              </w:rPr>
              <w:t xml:space="preserve">– </w:t>
            </w:r>
            <w:r w:rsidRPr="00D93955">
              <w:rPr>
                <w:szCs w:val="20"/>
                <w:lang w:eastAsia="lv-LV"/>
              </w:rPr>
              <w:t>Source</w:t>
            </w:r>
          </w:p>
        </w:tc>
        <w:tc>
          <w:tcPr>
            <w:tcW w:w="6015" w:type="dxa"/>
            <w:tcBorders>
              <w:top w:val="nil"/>
              <w:bottom w:val="single" w:sz="4" w:space="0" w:color="auto"/>
            </w:tcBorders>
          </w:tcPr>
          <w:p w14:paraId="10D70DD8" w14:textId="751DE370" w:rsidR="00AC2051" w:rsidRPr="00412C83" w:rsidRDefault="00AC2051" w:rsidP="00D93955">
            <w:pPr>
              <w:pStyle w:val="Tablebody"/>
              <w:rPr>
                <w:szCs w:val="20"/>
                <w:lang w:eastAsia="lv-LV"/>
              </w:rPr>
            </w:pPr>
            <w:r>
              <w:rPr>
                <w:szCs w:val="20"/>
                <w:lang w:eastAsia="lv-LV"/>
              </w:rPr>
              <w:t>URI adrese, uz kuru norāda norāde.</w:t>
            </w:r>
          </w:p>
        </w:tc>
      </w:tr>
    </w:tbl>
    <w:p w14:paraId="5AA8EE75" w14:textId="6FC3E45C" w:rsidR="00AA063D" w:rsidRDefault="00AA063D" w:rsidP="00AA063D">
      <w:pPr>
        <w:pStyle w:val="Heading5"/>
      </w:pPr>
      <w:r>
        <w:t>Šablons „ReferenceToImage”</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666"/>
        <w:gridCol w:w="6015"/>
      </w:tblGrid>
      <w:tr w:rsidR="00886C75" w:rsidRPr="00412C83" w14:paraId="5AB4D2B0" w14:textId="77777777" w:rsidTr="00886C75">
        <w:tc>
          <w:tcPr>
            <w:tcW w:w="1561" w:type="dxa"/>
            <w:tcBorders>
              <w:bottom w:val="single" w:sz="4" w:space="0" w:color="auto"/>
            </w:tcBorders>
          </w:tcPr>
          <w:p w14:paraId="4C89C136" w14:textId="77777777" w:rsidR="00886C75" w:rsidRPr="00412C83" w:rsidRDefault="00886C75" w:rsidP="00886C75">
            <w:pPr>
              <w:pStyle w:val="Bold"/>
              <w:rPr>
                <w:lang w:eastAsia="lv-LV"/>
              </w:rPr>
            </w:pPr>
            <w:r>
              <w:rPr>
                <w:lang w:eastAsia="lv-LV"/>
              </w:rPr>
              <w:t>Apraksts</w:t>
            </w:r>
          </w:p>
        </w:tc>
        <w:tc>
          <w:tcPr>
            <w:tcW w:w="7681" w:type="dxa"/>
            <w:gridSpan w:val="2"/>
            <w:tcBorders>
              <w:bottom w:val="single" w:sz="4" w:space="0" w:color="auto"/>
            </w:tcBorders>
          </w:tcPr>
          <w:p w14:paraId="5BC61F8A" w14:textId="2DD24BB8" w:rsidR="00886C75" w:rsidRPr="00412C83" w:rsidRDefault="00D47E91" w:rsidP="00D47E91">
            <w:pPr>
              <w:pStyle w:val="Tablebody"/>
            </w:pPr>
            <w:r>
              <w:t>Grafiskās n</w:t>
            </w:r>
            <w:r w:rsidR="000349AF">
              <w:t>orādes šablons.</w:t>
            </w:r>
            <w:r w:rsidR="00906482" w:rsidRPr="00481EC3">
              <w:t xml:space="preserve"> Šis šablons ir atvasināts no šablona </w:t>
            </w:r>
            <w:r w:rsidR="00906482">
              <w:rPr>
                <w:i/>
              </w:rPr>
              <w:t>Reference</w:t>
            </w:r>
            <w:r w:rsidR="00906482" w:rsidRPr="00481EC3">
              <w:t>.</w:t>
            </w:r>
          </w:p>
        </w:tc>
      </w:tr>
      <w:tr w:rsidR="00886C75" w:rsidRPr="00412C83" w14:paraId="49EED9FD" w14:textId="77777777" w:rsidTr="00886C75">
        <w:tc>
          <w:tcPr>
            <w:tcW w:w="1561" w:type="dxa"/>
            <w:vMerge w:val="restart"/>
            <w:tcBorders>
              <w:top w:val="nil"/>
            </w:tcBorders>
          </w:tcPr>
          <w:p w14:paraId="660396CE" w14:textId="77777777" w:rsidR="00886C75" w:rsidRPr="00412C83" w:rsidRDefault="00886C75" w:rsidP="00886C75">
            <w:pPr>
              <w:pStyle w:val="Bold"/>
              <w:rPr>
                <w:lang w:eastAsia="lv-LV"/>
              </w:rPr>
            </w:pPr>
            <w:r>
              <w:t>Šablona lauki</w:t>
            </w:r>
          </w:p>
        </w:tc>
        <w:tc>
          <w:tcPr>
            <w:tcW w:w="1666" w:type="dxa"/>
            <w:tcBorders>
              <w:top w:val="single" w:sz="4" w:space="0" w:color="auto"/>
              <w:bottom w:val="single" w:sz="4" w:space="0" w:color="auto"/>
            </w:tcBorders>
          </w:tcPr>
          <w:p w14:paraId="32BD5A1E" w14:textId="77777777" w:rsidR="00886C75" w:rsidRPr="00F50FF0" w:rsidRDefault="00886C75" w:rsidP="00886C75">
            <w:pPr>
              <w:pStyle w:val="TableBoldSmall"/>
            </w:pPr>
            <w:r>
              <w:t>Īpašība</w:t>
            </w:r>
          </w:p>
        </w:tc>
        <w:tc>
          <w:tcPr>
            <w:tcW w:w="6015" w:type="dxa"/>
            <w:tcBorders>
              <w:top w:val="single" w:sz="4" w:space="0" w:color="auto"/>
              <w:bottom w:val="single" w:sz="4" w:space="0" w:color="auto"/>
            </w:tcBorders>
          </w:tcPr>
          <w:p w14:paraId="2536FF5A" w14:textId="77777777" w:rsidR="00886C75" w:rsidRPr="00F50FF0" w:rsidRDefault="00886C75" w:rsidP="00886C75">
            <w:pPr>
              <w:pStyle w:val="TableBoldSmall"/>
            </w:pPr>
            <w:r>
              <w:t>Īpašības apraksts</w:t>
            </w:r>
          </w:p>
        </w:tc>
      </w:tr>
      <w:tr w:rsidR="008A05AB" w:rsidRPr="00412C83" w14:paraId="09F1F834" w14:textId="77777777" w:rsidTr="00886C75">
        <w:tc>
          <w:tcPr>
            <w:tcW w:w="1561" w:type="dxa"/>
            <w:vMerge/>
          </w:tcPr>
          <w:p w14:paraId="6B2DA4E3" w14:textId="77777777" w:rsidR="008A05AB" w:rsidRDefault="008A05AB" w:rsidP="00886C75">
            <w:pPr>
              <w:pStyle w:val="TableBoldSmall"/>
              <w:rPr>
                <w:lang w:eastAsia="lv-LV"/>
              </w:rPr>
            </w:pPr>
          </w:p>
        </w:tc>
        <w:tc>
          <w:tcPr>
            <w:tcW w:w="1666" w:type="dxa"/>
            <w:tcBorders>
              <w:top w:val="single" w:sz="4" w:space="0" w:color="auto"/>
              <w:bottom w:val="nil"/>
            </w:tcBorders>
          </w:tcPr>
          <w:p w14:paraId="511B7A78" w14:textId="4C32589A" w:rsidR="008A05AB" w:rsidRPr="00412C83" w:rsidRDefault="008A05AB" w:rsidP="00886C75">
            <w:pPr>
              <w:pStyle w:val="Tablebody"/>
              <w:rPr>
                <w:szCs w:val="20"/>
                <w:lang w:eastAsia="lv-LV"/>
              </w:rPr>
            </w:pPr>
            <w:r w:rsidRPr="008A05AB">
              <w:rPr>
                <w:b/>
                <w:szCs w:val="20"/>
                <w:lang w:eastAsia="lv-LV"/>
              </w:rPr>
              <w:t>Data</w:t>
            </w:r>
          </w:p>
        </w:tc>
        <w:tc>
          <w:tcPr>
            <w:tcW w:w="6015" w:type="dxa"/>
            <w:tcBorders>
              <w:top w:val="single" w:sz="4" w:space="0" w:color="auto"/>
              <w:bottom w:val="nil"/>
            </w:tcBorders>
          </w:tcPr>
          <w:p w14:paraId="26363DEA" w14:textId="77777777" w:rsidR="008A05AB" w:rsidRPr="00412C83" w:rsidRDefault="008A05AB" w:rsidP="00886C75">
            <w:pPr>
              <w:pStyle w:val="Tablebody"/>
              <w:rPr>
                <w:szCs w:val="20"/>
                <w:lang w:eastAsia="lv-LV"/>
              </w:rPr>
            </w:pPr>
          </w:p>
        </w:tc>
      </w:tr>
      <w:tr w:rsidR="008A05AB" w:rsidRPr="00412C83" w14:paraId="56BC62C6" w14:textId="77777777" w:rsidTr="00886C75">
        <w:tc>
          <w:tcPr>
            <w:tcW w:w="1561" w:type="dxa"/>
            <w:vMerge/>
          </w:tcPr>
          <w:p w14:paraId="22CB8D3A" w14:textId="77777777" w:rsidR="008A05AB" w:rsidRDefault="008A05AB" w:rsidP="00886C75">
            <w:pPr>
              <w:pStyle w:val="TableBoldSmall"/>
              <w:rPr>
                <w:lang w:eastAsia="lv-LV"/>
              </w:rPr>
            </w:pPr>
          </w:p>
        </w:tc>
        <w:tc>
          <w:tcPr>
            <w:tcW w:w="1666" w:type="dxa"/>
            <w:tcBorders>
              <w:top w:val="nil"/>
              <w:bottom w:val="nil"/>
            </w:tcBorders>
          </w:tcPr>
          <w:p w14:paraId="75F5B598" w14:textId="14B6C497" w:rsidR="008A05AB" w:rsidRPr="00412C83" w:rsidRDefault="002D09A5" w:rsidP="00886C75">
            <w:pPr>
              <w:pStyle w:val="Tablebody"/>
              <w:rPr>
                <w:szCs w:val="20"/>
                <w:lang w:eastAsia="lv-LV"/>
              </w:rPr>
            </w:pPr>
            <w:r>
              <w:rPr>
                <w:rFonts w:cs="Arial"/>
                <w:szCs w:val="20"/>
                <w:lang w:eastAsia="lv-LV"/>
              </w:rPr>
              <w:t>–</w:t>
            </w:r>
            <w:r>
              <w:rPr>
                <w:szCs w:val="20"/>
                <w:lang w:eastAsia="lv-LV"/>
              </w:rPr>
              <w:t> </w:t>
            </w:r>
            <w:r w:rsidR="008A05AB" w:rsidRPr="008A05AB">
              <w:rPr>
                <w:szCs w:val="20"/>
                <w:lang w:eastAsia="lv-LV"/>
              </w:rPr>
              <w:t>Alt</w:t>
            </w:r>
          </w:p>
        </w:tc>
        <w:tc>
          <w:tcPr>
            <w:tcW w:w="6015" w:type="dxa"/>
            <w:tcBorders>
              <w:top w:val="nil"/>
              <w:bottom w:val="nil"/>
            </w:tcBorders>
          </w:tcPr>
          <w:p w14:paraId="6E448C04" w14:textId="4CD2B481" w:rsidR="008A05AB" w:rsidRPr="00412C83" w:rsidRDefault="000349AF" w:rsidP="000349AF">
            <w:pPr>
              <w:pStyle w:val="Tablebody"/>
              <w:rPr>
                <w:szCs w:val="20"/>
                <w:lang w:eastAsia="lv-LV"/>
              </w:rPr>
            </w:pPr>
            <w:r>
              <w:rPr>
                <w:szCs w:val="20"/>
                <w:lang w:eastAsia="lv-LV"/>
              </w:rPr>
              <w:t>Attēla alternatīvais teksts (tiek parādīts, ja nav iespējams attēlot attēlu).</w:t>
            </w:r>
          </w:p>
        </w:tc>
      </w:tr>
      <w:tr w:rsidR="008A05AB" w:rsidRPr="00412C83" w14:paraId="097F4413" w14:textId="77777777" w:rsidTr="00D47E91">
        <w:tc>
          <w:tcPr>
            <w:tcW w:w="1561" w:type="dxa"/>
            <w:vMerge/>
          </w:tcPr>
          <w:p w14:paraId="1426205F" w14:textId="77777777" w:rsidR="008A05AB" w:rsidRDefault="008A05AB" w:rsidP="00886C75">
            <w:pPr>
              <w:pStyle w:val="TableBoldSmall"/>
              <w:rPr>
                <w:lang w:eastAsia="lv-LV"/>
              </w:rPr>
            </w:pPr>
          </w:p>
        </w:tc>
        <w:tc>
          <w:tcPr>
            <w:tcW w:w="1666" w:type="dxa"/>
            <w:tcBorders>
              <w:top w:val="nil"/>
              <w:bottom w:val="single" w:sz="4" w:space="0" w:color="auto"/>
            </w:tcBorders>
          </w:tcPr>
          <w:p w14:paraId="15B49935" w14:textId="42A096A5" w:rsidR="008A05AB" w:rsidRPr="00412C83" w:rsidRDefault="002D09A5" w:rsidP="00886C75">
            <w:pPr>
              <w:pStyle w:val="Tablebody"/>
              <w:rPr>
                <w:szCs w:val="20"/>
                <w:lang w:eastAsia="lv-LV"/>
              </w:rPr>
            </w:pPr>
            <w:r>
              <w:rPr>
                <w:rFonts w:cs="Arial"/>
                <w:szCs w:val="20"/>
                <w:lang w:eastAsia="lv-LV"/>
              </w:rPr>
              <w:t>–</w:t>
            </w:r>
            <w:r>
              <w:rPr>
                <w:szCs w:val="20"/>
                <w:lang w:eastAsia="lv-LV"/>
              </w:rPr>
              <w:t> </w:t>
            </w:r>
            <w:r w:rsidR="008A05AB" w:rsidRPr="008A05AB">
              <w:rPr>
                <w:szCs w:val="20"/>
                <w:lang w:eastAsia="lv-LV"/>
              </w:rPr>
              <w:t>Src</w:t>
            </w:r>
          </w:p>
        </w:tc>
        <w:tc>
          <w:tcPr>
            <w:tcW w:w="6015" w:type="dxa"/>
            <w:tcBorders>
              <w:top w:val="nil"/>
              <w:bottom w:val="single" w:sz="4" w:space="0" w:color="auto"/>
            </w:tcBorders>
            <w:shd w:val="clear" w:color="auto" w:fill="auto"/>
          </w:tcPr>
          <w:p w14:paraId="4C663EAD" w14:textId="53EB184A" w:rsidR="008A05AB" w:rsidRPr="00412C83" w:rsidRDefault="00D47E91" w:rsidP="00D47E91">
            <w:pPr>
              <w:pStyle w:val="Tablebody"/>
              <w:rPr>
                <w:szCs w:val="20"/>
                <w:lang w:eastAsia="lv-LV"/>
              </w:rPr>
            </w:pPr>
            <w:r>
              <w:rPr>
                <w:szCs w:val="20"/>
                <w:lang w:eastAsia="lv-LV"/>
              </w:rPr>
              <w:t>Norāde uz attēlu, kas ir jāattēlo.</w:t>
            </w:r>
          </w:p>
        </w:tc>
      </w:tr>
    </w:tbl>
    <w:p w14:paraId="5B460DEF" w14:textId="368D5660" w:rsidR="00CE60F8" w:rsidRPr="00AC0BE1" w:rsidRDefault="00CE60F8" w:rsidP="00CE60F8">
      <w:pPr>
        <w:pStyle w:val="Heading5"/>
      </w:pPr>
      <w:r w:rsidRPr="00AC0BE1">
        <w:t>Šablons „ReferenceToSitecoreElement”</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666"/>
        <w:gridCol w:w="6015"/>
      </w:tblGrid>
      <w:tr w:rsidR="00CE60F8" w:rsidRPr="00412C83" w14:paraId="45D63488" w14:textId="77777777" w:rsidTr="00E91821">
        <w:tc>
          <w:tcPr>
            <w:tcW w:w="1561" w:type="dxa"/>
            <w:tcBorders>
              <w:bottom w:val="single" w:sz="4" w:space="0" w:color="auto"/>
            </w:tcBorders>
          </w:tcPr>
          <w:p w14:paraId="299174AC" w14:textId="77777777" w:rsidR="00CE60F8" w:rsidRPr="00412C83" w:rsidRDefault="00CE60F8" w:rsidP="00E91821">
            <w:pPr>
              <w:pStyle w:val="Bold"/>
              <w:rPr>
                <w:lang w:eastAsia="lv-LV"/>
              </w:rPr>
            </w:pPr>
            <w:r>
              <w:rPr>
                <w:lang w:eastAsia="lv-LV"/>
              </w:rPr>
              <w:t>Apraksts</w:t>
            </w:r>
          </w:p>
        </w:tc>
        <w:tc>
          <w:tcPr>
            <w:tcW w:w="7681" w:type="dxa"/>
            <w:gridSpan w:val="2"/>
            <w:tcBorders>
              <w:bottom w:val="single" w:sz="4" w:space="0" w:color="auto"/>
            </w:tcBorders>
            <w:shd w:val="clear" w:color="auto" w:fill="auto"/>
          </w:tcPr>
          <w:p w14:paraId="4C35C512" w14:textId="2CB61551" w:rsidR="00CE60F8" w:rsidRPr="00EA28CF" w:rsidRDefault="003945F1" w:rsidP="003945F1">
            <w:pPr>
              <w:pStyle w:val="Tablebody"/>
            </w:pPr>
            <w:r>
              <w:t xml:space="preserve">Norādes uz </w:t>
            </w:r>
            <w:r>
              <w:rPr>
                <w:i/>
              </w:rPr>
              <w:t>Sitecore</w:t>
            </w:r>
            <w:r>
              <w:t xml:space="preserve"> elementu šablons.</w:t>
            </w:r>
          </w:p>
        </w:tc>
      </w:tr>
      <w:tr w:rsidR="00CE60F8" w:rsidRPr="00412C83" w14:paraId="3EB846E9" w14:textId="77777777" w:rsidTr="00E91821">
        <w:tc>
          <w:tcPr>
            <w:tcW w:w="1561" w:type="dxa"/>
            <w:vMerge w:val="restart"/>
            <w:tcBorders>
              <w:top w:val="nil"/>
            </w:tcBorders>
          </w:tcPr>
          <w:p w14:paraId="45AA1BF3" w14:textId="77777777" w:rsidR="00CE60F8" w:rsidRPr="00412C83" w:rsidRDefault="00CE60F8" w:rsidP="00E91821">
            <w:pPr>
              <w:pStyle w:val="Bold"/>
              <w:rPr>
                <w:lang w:eastAsia="lv-LV"/>
              </w:rPr>
            </w:pPr>
            <w:r>
              <w:t>Šablona lauki</w:t>
            </w:r>
          </w:p>
        </w:tc>
        <w:tc>
          <w:tcPr>
            <w:tcW w:w="1666" w:type="dxa"/>
            <w:tcBorders>
              <w:top w:val="single" w:sz="4" w:space="0" w:color="auto"/>
              <w:bottom w:val="single" w:sz="4" w:space="0" w:color="auto"/>
            </w:tcBorders>
          </w:tcPr>
          <w:p w14:paraId="29FF0B40" w14:textId="77777777" w:rsidR="00CE60F8" w:rsidRPr="00F50FF0" w:rsidRDefault="00CE60F8" w:rsidP="00E91821">
            <w:pPr>
              <w:pStyle w:val="TableBoldSmall"/>
            </w:pPr>
            <w:r>
              <w:t>Īpašība</w:t>
            </w:r>
          </w:p>
        </w:tc>
        <w:tc>
          <w:tcPr>
            <w:tcW w:w="6015" w:type="dxa"/>
            <w:tcBorders>
              <w:top w:val="single" w:sz="4" w:space="0" w:color="auto"/>
              <w:bottom w:val="single" w:sz="4" w:space="0" w:color="auto"/>
            </w:tcBorders>
          </w:tcPr>
          <w:p w14:paraId="385F6526" w14:textId="77777777" w:rsidR="00CE60F8" w:rsidRPr="00F50FF0" w:rsidRDefault="00CE60F8" w:rsidP="00E91821">
            <w:pPr>
              <w:pStyle w:val="TableBoldSmall"/>
            </w:pPr>
            <w:r>
              <w:t>Īpašības apraksts</w:t>
            </w:r>
          </w:p>
        </w:tc>
      </w:tr>
      <w:tr w:rsidR="00CE60F8" w:rsidRPr="00412C83" w14:paraId="605775F5" w14:textId="77777777" w:rsidTr="00E91821">
        <w:tc>
          <w:tcPr>
            <w:tcW w:w="1561" w:type="dxa"/>
            <w:vMerge/>
          </w:tcPr>
          <w:p w14:paraId="3E8525E5" w14:textId="77777777" w:rsidR="00CE60F8" w:rsidRDefault="00CE60F8" w:rsidP="00E91821">
            <w:pPr>
              <w:pStyle w:val="TableBoldSmall"/>
              <w:rPr>
                <w:lang w:eastAsia="lv-LV"/>
              </w:rPr>
            </w:pPr>
          </w:p>
        </w:tc>
        <w:tc>
          <w:tcPr>
            <w:tcW w:w="1666" w:type="dxa"/>
            <w:tcBorders>
              <w:top w:val="single" w:sz="4" w:space="0" w:color="auto"/>
              <w:bottom w:val="nil"/>
            </w:tcBorders>
          </w:tcPr>
          <w:p w14:paraId="150BA673" w14:textId="77777777" w:rsidR="00CE60F8" w:rsidRPr="008A05AB" w:rsidRDefault="00CE60F8" w:rsidP="00E91821">
            <w:pPr>
              <w:pStyle w:val="Tablebody"/>
              <w:rPr>
                <w:b/>
                <w:szCs w:val="20"/>
                <w:lang w:eastAsia="lv-LV"/>
              </w:rPr>
            </w:pPr>
            <w:r w:rsidRPr="008A05AB">
              <w:rPr>
                <w:b/>
                <w:szCs w:val="20"/>
                <w:lang w:eastAsia="lv-LV"/>
              </w:rPr>
              <w:t>Data</w:t>
            </w:r>
          </w:p>
        </w:tc>
        <w:tc>
          <w:tcPr>
            <w:tcW w:w="6015" w:type="dxa"/>
            <w:tcBorders>
              <w:top w:val="single" w:sz="4" w:space="0" w:color="auto"/>
              <w:bottom w:val="nil"/>
            </w:tcBorders>
          </w:tcPr>
          <w:p w14:paraId="7AFD3E99" w14:textId="77777777" w:rsidR="00CE60F8" w:rsidRPr="00412C83" w:rsidRDefault="00CE60F8" w:rsidP="00E91821">
            <w:pPr>
              <w:pStyle w:val="Tablebody"/>
              <w:rPr>
                <w:szCs w:val="20"/>
                <w:lang w:eastAsia="lv-LV"/>
              </w:rPr>
            </w:pPr>
          </w:p>
        </w:tc>
      </w:tr>
      <w:tr w:rsidR="00CE60F8" w:rsidRPr="00412C83" w14:paraId="6D281A7E" w14:textId="77777777" w:rsidTr="00E91821">
        <w:tc>
          <w:tcPr>
            <w:tcW w:w="1561" w:type="dxa"/>
            <w:vMerge/>
          </w:tcPr>
          <w:p w14:paraId="165513F2" w14:textId="77777777" w:rsidR="00CE60F8" w:rsidRDefault="00CE60F8" w:rsidP="00E91821">
            <w:pPr>
              <w:pStyle w:val="TableBoldSmall"/>
              <w:rPr>
                <w:lang w:eastAsia="lv-LV"/>
              </w:rPr>
            </w:pPr>
          </w:p>
        </w:tc>
        <w:tc>
          <w:tcPr>
            <w:tcW w:w="1666" w:type="dxa"/>
            <w:tcBorders>
              <w:top w:val="nil"/>
              <w:bottom w:val="single" w:sz="4" w:space="0" w:color="auto"/>
            </w:tcBorders>
          </w:tcPr>
          <w:p w14:paraId="58EAD985" w14:textId="0BE16621" w:rsidR="00CE60F8" w:rsidRPr="00412C83" w:rsidRDefault="00CE60F8" w:rsidP="00E91821">
            <w:pPr>
              <w:pStyle w:val="Tablebody"/>
              <w:rPr>
                <w:szCs w:val="20"/>
                <w:lang w:eastAsia="lv-LV"/>
              </w:rPr>
            </w:pPr>
            <w:r>
              <w:rPr>
                <w:rFonts w:cs="Arial"/>
                <w:szCs w:val="20"/>
                <w:lang w:eastAsia="lv-LV"/>
              </w:rPr>
              <w:t>–</w:t>
            </w:r>
            <w:r>
              <w:rPr>
                <w:szCs w:val="20"/>
                <w:lang w:eastAsia="lv-LV"/>
              </w:rPr>
              <w:t> </w:t>
            </w:r>
            <w:r w:rsidR="00E91821" w:rsidRPr="00E91821">
              <w:rPr>
                <w:szCs w:val="20"/>
                <w:lang w:eastAsia="lv-LV"/>
              </w:rPr>
              <w:t>Reference</w:t>
            </w:r>
          </w:p>
        </w:tc>
        <w:tc>
          <w:tcPr>
            <w:tcW w:w="6015" w:type="dxa"/>
            <w:tcBorders>
              <w:top w:val="nil"/>
              <w:bottom w:val="single" w:sz="4" w:space="0" w:color="auto"/>
            </w:tcBorders>
          </w:tcPr>
          <w:p w14:paraId="44A79C68" w14:textId="7E9D4278" w:rsidR="00CE60F8" w:rsidRPr="003945F1" w:rsidRDefault="003945F1" w:rsidP="00E91821">
            <w:pPr>
              <w:pStyle w:val="Tablebody"/>
              <w:rPr>
                <w:szCs w:val="20"/>
                <w:lang w:eastAsia="lv-LV"/>
              </w:rPr>
            </w:pPr>
            <w:r>
              <w:rPr>
                <w:szCs w:val="20"/>
                <w:lang w:eastAsia="lv-LV"/>
              </w:rPr>
              <w:t xml:space="preserve">Norāde uz </w:t>
            </w:r>
            <w:r>
              <w:rPr>
                <w:i/>
                <w:szCs w:val="20"/>
                <w:lang w:eastAsia="lv-LV"/>
              </w:rPr>
              <w:t>Sitecore</w:t>
            </w:r>
            <w:r>
              <w:rPr>
                <w:szCs w:val="20"/>
                <w:lang w:eastAsia="lv-LV"/>
              </w:rPr>
              <w:t xml:space="preserve"> elementu.</w:t>
            </w:r>
          </w:p>
        </w:tc>
      </w:tr>
    </w:tbl>
    <w:p w14:paraId="1DD0D20D" w14:textId="491C8B6B" w:rsidR="00AA063D" w:rsidRDefault="00AA063D" w:rsidP="00AA063D">
      <w:pPr>
        <w:pStyle w:val="Heading5"/>
      </w:pPr>
      <w:r>
        <w:t>Šablons „ReferenceWithPictogram”</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666"/>
        <w:gridCol w:w="6015"/>
      </w:tblGrid>
      <w:tr w:rsidR="00886C75" w:rsidRPr="00412C83" w14:paraId="735B33DE" w14:textId="77777777" w:rsidTr="00886C75">
        <w:tc>
          <w:tcPr>
            <w:tcW w:w="1561" w:type="dxa"/>
            <w:tcBorders>
              <w:bottom w:val="single" w:sz="4" w:space="0" w:color="auto"/>
            </w:tcBorders>
          </w:tcPr>
          <w:p w14:paraId="72633C7B" w14:textId="77777777" w:rsidR="00886C75" w:rsidRPr="00412C83" w:rsidRDefault="00886C75" w:rsidP="00886C75">
            <w:pPr>
              <w:pStyle w:val="Bold"/>
              <w:rPr>
                <w:lang w:eastAsia="lv-LV"/>
              </w:rPr>
            </w:pPr>
            <w:r>
              <w:rPr>
                <w:lang w:eastAsia="lv-LV"/>
              </w:rPr>
              <w:t>Apraksts</w:t>
            </w:r>
          </w:p>
        </w:tc>
        <w:tc>
          <w:tcPr>
            <w:tcW w:w="7681" w:type="dxa"/>
            <w:gridSpan w:val="2"/>
            <w:tcBorders>
              <w:bottom w:val="single" w:sz="4" w:space="0" w:color="auto"/>
            </w:tcBorders>
          </w:tcPr>
          <w:p w14:paraId="641421A2" w14:textId="45DA8143" w:rsidR="00886C75" w:rsidRPr="00412C83" w:rsidRDefault="000349AF" w:rsidP="00886C75">
            <w:pPr>
              <w:pStyle w:val="Tablebody"/>
            </w:pPr>
            <w:r>
              <w:t>Norādes ar piktogrammu šablons.</w:t>
            </w:r>
            <w:r w:rsidR="00906482" w:rsidRPr="00481EC3">
              <w:t xml:space="preserve"> Šis šablons ir atvasināts no šablona </w:t>
            </w:r>
            <w:r w:rsidR="00906482">
              <w:rPr>
                <w:i/>
              </w:rPr>
              <w:t>ReferenceToContent</w:t>
            </w:r>
            <w:r w:rsidR="00906482" w:rsidRPr="00481EC3">
              <w:t>.</w:t>
            </w:r>
          </w:p>
        </w:tc>
      </w:tr>
      <w:tr w:rsidR="00886C75" w:rsidRPr="00412C83" w14:paraId="23CF9C35" w14:textId="77777777" w:rsidTr="00886C75">
        <w:tc>
          <w:tcPr>
            <w:tcW w:w="1561" w:type="dxa"/>
            <w:vMerge w:val="restart"/>
            <w:tcBorders>
              <w:top w:val="nil"/>
            </w:tcBorders>
          </w:tcPr>
          <w:p w14:paraId="0CE1BAB2" w14:textId="77777777" w:rsidR="00886C75" w:rsidRPr="00412C83" w:rsidRDefault="00886C75" w:rsidP="00886C75">
            <w:pPr>
              <w:pStyle w:val="Bold"/>
              <w:rPr>
                <w:lang w:eastAsia="lv-LV"/>
              </w:rPr>
            </w:pPr>
            <w:r>
              <w:t>Šablona lauki</w:t>
            </w:r>
          </w:p>
        </w:tc>
        <w:tc>
          <w:tcPr>
            <w:tcW w:w="1666" w:type="dxa"/>
            <w:tcBorders>
              <w:top w:val="single" w:sz="4" w:space="0" w:color="auto"/>
              <w:bottom w:val="single" w:sz="4" w:space="0" w:color="auto"/>
            </w:tcBorders>
          </w:tcPr>
          <w:p w14:paraId="4AC3F9A2" w14:textId="77777777" w:rsidR="00886C75" w:rsidRPr="00F50FF0" w:rsidRDefault="00886C75" w:rsidP="00886C75">
            <w:pPr>
              <w:pStyle w:val="TableBoldSmall"/>
            </w:pPr>
            <w:r>
              <w:t>Īpašība</w:t>
            </w:r>
          </w:p>
        </w:tc>
        <w:tc>
          <w:tcPr>
            <w:tcW w:w="6015" w:type="dxa"/>
            <w:tcBorders>
              <w:top w:val="single" w:sz="4" w:space="0" w:color="auto"/>
              <w:bottom w:val="single" w:sz="4" w:space="0" w:color="auto"/>
            </w:tcBorders>
          </w:tcPr>
          <w:p w14:paraId="5B4C93D1" w14:textId="77777777" w:rsidR="00886C75" w:rsidRPr="00F50FF0" w:rsidRDefault="00886C75" w:rsidP="00886C75">
            <w:pPr>
              <w:pStyle w:val="TableBoldSmall"/>
            </w:pPr>
            <w:r>
              <w:t>Īpašības apraksts</w:t>
            </w:r>
          </w:p>
        </w:tc>
      </w:tr>
      <w:tr w:rsidR="00886C75" w:rsidRPr="00412C83" w14:paraId="3E84DD14" w14:textId="77777777" w:rsidTr="00886C75">
        <w:tc>
          <w:tcPr>
            <w:tcW w:w="1561" w:type="dxa"/>
            <w:vMerge/>
          </w:tcPr>
          <w:p w14:paraId="6EA86A94" w14:textId="77777777" w:rsidR="00886C75" w:rsidRDefault="00886C75" w:rsidP="00886C75">
            <w:pPr>
              <w:pStyle w:val="TableBoldSmall"/>
              <w:rPr>
                <w:lang w:eastAsia="lv-LV"/>
              </w:rPr>
            </w:pPr>
          </w:p>
        </w:tc>
        <w:tc>
          <w:tcPr>
            <w:tcW w:w="1666" w:type="dxa"/>
            <w:tcBorders>
              <w:top w:val="single" w:sz="4" w:space="0" w:color="auto"/>
              <w:bottom w:val="nil"/>
            </w:tcBorders>
          </w:tcPr>
          <w:p w14:paraId="4E0D9AFD" w14:textId="6D4CA1FB" w:rsidR="00886C75" w:rsidRPr="008A05AB" w:rsidRDefault="008A05AB" w:rsidP="00886C75">
            <w:pPr>
              <w:pStyle w:val="Tablebody"/>
              <w:rPr>
                <w:b/>
                <w:szCs w:val="20"/>
                <w:lang w:eastAsia="lv-LV"/>
              </w:rPr>
            </w:pPr>
            <w:r w:rsidRPr="008A05AB">
              <w:rPr>
                <w:b/>
                <w:szCs w:val="20"/>
                <w:lang w:eastAsia="lv-LV"/>
              </w:rPr>
              <w:t>Data</w:t>
            </w:r>
          </w:p>
        </w:tc>
        <w:tc>
          <w:tcPr>
            <w:tcW w:w="6015" w:type="dxa"/>
            <w:tcBorders>
              <w:top w:val="single" w:sz="4" w:space="0" w:color="auto"/>
              <w:bottom w:val="nil"/>
            </w:tcBorders>
          </w:tcPr>
          <w:p w14:paraId="7AFFB30C" w14:textId="77777777" w:rsidR="00886C75" w:rsidRPr="00412C83" w:rsidRDefault="00886C75" w:rsidP="00886C75">
            <w:pPr>
              <w:pStyle w:val="Tablebody"/>
              <w:rPr>
                <w:szCs w:val="20"/>
                <w:lang w:eastAsia="lv-LV"/>
              </w:rPr>
            </w:pPr>
          </w:p>
        </w:tc>
      </w:tr>
      <w:tr w:rsidR="00886C75" w:rsidRPr="00412C83" w14:paraId="7B5AAC3B" w14:textId="77777777" w:rsidTr="00886C75">
        <w:tc>
          <w:tcPr>
            <w:tcW w:w="1561" w:type="dxa"/>
            <w:vMerge/>
          </w:tcPr>
          <w:p w14:paraId="1D8E712D" w14:textId="77777777" w:rsidR="00886C75" w:rsidRDefault="00886C75" w:rsidP="00886C75">
            <w:pPr>
              <w:pStyle w:val="TableBoldSmall"/>
              <w:rPr>
                <w:lang w:eastAsia="lv-LV"/>
              </w:rPr>
            </w:pPr>
          </w:p>
        </w:tc>
        <w:tc>
          <w:tcPr>
            <w:tcW w:w="1666" w:type="dxa"/>
            <w:tcBorders>
              <w:top w:val="nil"/>
              <w:bottom w:val="single" w:sz="4" w:space="0" w:color="auto"/>
            </w:tcBorders>
          </w:tcPr>
          <w:p w14:paraId="7C988ABC" w14:textId="25BFFDDA" w:rsidR="00886C75" w:rsidRPr="00412C83" w:rsidRDefault="002D09A5" w:rsidP="00886C75">
            <w:pPr>
              <w:pStyle w:val="Tablebody"/>
              <w:rPr>
                <w:szCs w:val="20"/>
                <w:lang w:eastAsia="lv-LV"/>
              </w:rPr>
            </w:pPr>
            <w:r>
              <w:rPr>
                <w:rFonts w:cs="Arial"/>
                <w:szCs w:val="20"/>
                <w:lang w:eastAsia="lv-LV"/>
              </w:rPr>
              <w:t>–</w:t>
            </w:r>
            <w:r>
              <w:rPr>
                <w:szCs w:val="20"/>
                <w:lang w:eastAsia="lv-LV"/>
              </w:rPr>
              <w:t> </w:t>
            </w:r>
            <w:r w:rsidR="008A05AB" w:rsidRPr="008A05AB">
              <w:rPr>
                <w:szCs w:val="20"/>
                <w:lang w:eastAsia="lv-LV"/>
              </w:rPr>
              <w:t>Pictogram</w:t>
            </w:r>
          </w:p>
        </w:tc>
        <w:tc>
          <w:tcPr>
            <w:tcW w:w="6015" w:type="dxa"/>
            <w:tcBorders>
              <w:top w:val="nil"/>
              <w:bottom w:val="single" w:sz="4" w:space="0" w:color="auto"/>
            </w:tcBorders>
          </w:tcPr>
          <w:p w14:paraId="030F41C4" w14:textId="5FAF5F41" w:rsidR="00886C75" w:rsidRPr="00412C83" w:rsidRDefault="000349AF" w:rsidP="00886C75">
            <w:pPr>
              <w:pStyle w:val="Tablebody"/>
              <w:rPr>
                <w:szCs w:val="20"/>
                <w:lang w:eastAsia="lv-LV"/>
              </w:rPr>
            </w:pPr>
            <w:r>
              <w:rPr>
                <w:szCs w:val="20"/>
                <w:lang w:eastAsia="lv-LV"/>
              </w:rPr>
              <w:t>Piktogramma, kas tiek attēlota blakus norādei.</w:t>
            </w:r>
          </w:p>
        </w:tc>
      </w:tr>
    </w:tbl>
    <w:p w14:paraId="5E9ACD6F" w14:textId="57287CD6" w:rsidR="00AA063D" w:rsidRDefault="00AA063D" w:rsidP="00CE21A6">
      <w:pPr>
        <w:pStyle w:val="Heading4"/>
      </w:pPr>
      <w:bookmarkStart w:id="116" w:name="_Toc385254082"/>
      <w:r>
        <w:t>Šablon</w:t>
      </w:r>
      <w:r w:rsidR="002A2F8F">
        <w:t>u grupa</w:t>
      </w:r>
      <w:r>
        <w:t xml:space="preserve"> „Settings</w:t>
      </w:r>
      <w:r w:rsidR="00F30527">
        <w:t>Group</w:t>
      </w:r>
      <w:r>
        <w:t>”</w:t>
      </w:r>
      <w:bookmarkEnd w:id="116"/>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809"/>
        <w:gridCol w:w="7433"/>
      </w:tblGrid>
      <w:tr w:rsidR="00886C75" w:rsidRPr="00412C83" w14:paraId="785B88D6" w14:textId="77777777" w:rsidTr="000349AF">
        <w:tc>
          <w:tcPr>
            <w:tcW w:w="1809" w:type="dxa"/>
            <w:tcBorders>
              <w:bottom w:val="single" w:sz="4" w:space="0" w:color="auto"/>
            </w:tcBorders>
          </w:tcPr>
          <w:p w14:paraId="608E3DD5" w14:textId="77777777" w:rsidR="00886C75" w:rsidRPr="00412C83" w:rsidRDefault="00886C75" w:rsidP="00886C75">
            <w:pPr>
              <w:pStyle w:val="Bold"/>
              <w:rPr>
                <w:lang w:eastAsia="lv-LV"/>
              </w:rPr>
            </w:pPr>
            <w:r>
              <w:rPr>
                <w:lang w:eastAsia="lv-LV"/>
              </w:rPr>
              <w:t>Apraksts</w:t>
            </w:r>
          </w:p>
        </w:tc>
        <w:tc>
          <w:tcPr>
            <w:tcW w:w="7433" w:type="dxa"/>
            <w:tcBorders>
              <w:bottom w:val="single" w:sz="4" w:space="0" w:color="auto"/>
            </w:tcBorders>
          </w:tcPr>
          <w:p w14:paraId="4BE70299" w14:textId="5CE70510" w:rsidR="00886C75" w:rsidRPr="00412C83" w:rsidRDefault="000349AF" w:rsidP="000349AF">
            <w:pPr>
              <w:pStyle w:val="Tablebody"/>
            </w:pPr>
            <w:r>
              <w:t>Mape, kas satur iestatījumu šablonus.</w:t>
            </w:r>
          </w:p>
        </w:tc>
      </w:tr>
      <w:tr w:rsidR="008A05AB" w:rsidRPr="00412C83" w14:paraId="6192525F" w14:textId="77777777" w:rsidTr="000349AF">
        <w:tc>
          <w:tcPr>
            <w:tcW w:w="1809" w:type="dxa"/>
            <w:tcBorders>
              <w:bottom w:val="single" w:sz="4" w:space="0" w:color="auto"/>
            </w:tcBorders>
          </w:tcPr>
          <w:p w14:paraId="3F6079EB" w14:textId="7C6271B9" w:rsidR="008A05AB" w:rsidRDefault="008A05AB" w:rsidP="00886C75">
            <w:pPr>
              <w:pStyle w:val="Bold"/>
              <w:rPr>
                <w:lang w:eastAsia="lv-LV"/>
              </w:rPr>
            </w:pPr>
            <w:r>
              <w:t>Šablona lauki</w:t>
            </w:r>
          </w:p>
        </w:tc>
        <w:tc>
          <w:tcPr>
            <w:tcW w:w="7433" w:type="dxa"/>
            <w:tcBorders>
              <w:bottom w:val="single" w:sz="4" w:space="0" w:color="auto"/>
            </w:tcBorders>
          </w:tcPr>
          <w:p w14:paraId="7332090E" w14:textId="67B1BBC4" w:rsidR="008A05AB" w:rsidRPr="00412C83" w:rsidRDefault="008A05AB" w:rsidP="00886C75">
            <w:pPr>
              <w:pStyle w:val="Tablebody"/>
            </w:pPr>
            <w:r>
              <w:t>Nav.</w:t>
            </w:r>
          </w:p>
        </w:tc>
      </w:tr>
    </w:tbl>
    <w:p w14:paraId="694D0CBE" w14:textId="6D5E69F0" w:rsidR="00AA063D" w:rsidRDefault="00AA063D" w:rsidP="00AA063D">
      <w:pPr>
        <w:pStyle w:val="Heading5"/>
      </w:pPr>
      <w:r>
        <w:t>Šablons „DefaultSettings”</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2091"/>
        <w:gridCol w:w="5819"/>
      </w:tblGrid>
      <w:tr w:rsidR="00886C75" w:rsidRPr="00412C83" w14:paraId="7979B1F7" w14:textId="77777777" w:rsidTr="000349AF">
        <w:tc>
          <w:tcPr>
            <w:tcW w:w="1561" w:type="dxa"/>
            <w:tcBorders>
              <w:bottom w:val="single" w:sz="4" w:space="0" w:color="auto"/>
            </w:tcBorders>
          </w:tcPr>
          <w:p w14:paraId="0FF7BC6D" w14:textId="77777777" w:rsidR="00886C75" w:rsidRPr="00412C83" w:rsidRDefault="00886C75" w:rsidP="00886C75">
            <w:pPr>
              <w:pStyle w:val="Bold"/>
              <w:rPr>
                <w:lang w:eastAsia="lv-LV"/>
              </w:rPr>
            </w:pPr>
            <w:r>
              <w:rPr>
                <w:lang w:eastAsia="lv-LV"/>
              </w:rPr>
              <w:t>Apraksts</w:t>
            </w:r>
          </w:p>
        </w:tc>
        <w:tc>
          <w:tcPr>
            <w:tcW w:w="7910" w:type="dxa"/>
            <w:gridSpan w:val="2"/>
            <w:tcBorders>
              <w:bottom w:val="single" w:sz="4" w:space="0" w:color="auto"/>
            </w:tcBorders>
          </w:tcPr>
          <w:p w14:paraId="2E0463E9" w14:textId="0D292762" w:rsidR="00886C75" w:rsidRPr="00412C83" w:rsidRDefault="000349AF" w:rsidP="00886C75">
            <w:pPr>
              <w:pStyle w:val="Tablebody"/>
            </w:pPr>
            <w:r>
              <w:t>Iestatījumu pēc noklusēšanas šablons.</w:t>
            </w:r>
          </w:p>
        </w:tc>
      </w:tr>
      <w:tr w:rsidR="00886C75" w:rsidRPr="00412C83" w14:paraId="3920D4F6" w14:textId="77777777" w:rsidTr="000349AF">
        <w:tc>
          <w:tcPr>
            <w:tcW w:w="1561" w:type="dxa"/>
            <w:vMerge w:val="restart"/>
            <w:tcBorders>
              <w:top w:val="nil"/>
            </w:tcBorders>
          </w:tcPr>
          <w:p w14:paraId="4CAD4625" w14:textId="77777777" w:rsidR="00886C75" w:rsidRPr="00412C83" w:rsidRDefault="00886C75" w:rsidP="00886C75">
            <w:pPr>
              <w:pStyle w:val="Bold"/>
              <w:rPr>
                <w:lang w:eastAsia="lv-LV"/>
              </w:rPr>
            </w:pPr>
            <w:r>
              <w:lastRenderedPageBreak/>
              <w:t>Šablona lauki</w:t>
            </w:r>
          </w:p>
        </w:tc>
        <w:tc>
          <w:tcPr>
            <w:tcW w:w="2091" w:type="dxa"/>
            <w:tcBorders>
              <w:top w:val="single" w:sz="4" w:space="0" w:color="auto"/>
              <w:bottom w:val="single" w:sz="4" w:space="0" w:color="auto"/>
            </w:tcBorders>
          </w:tcPr>
          <w:p w14:paraId="2E68C532" w14:textId="77777777" w:rsidR="00886C75" w:rsidRPr="00F50FF0" w:rsidRDefault="00886C75" w:rsidP="00886C75">
            <w:pPr>
              <w:pStyle w:val="TableBoldSmall"/>
            </w:pPr>
            <w:r>
              <w:t>Īpašība</w:t>
            </w:r>
          </w:p>
        </w:tc>
        <w:tc>
          <w:tcPr>
            <w:tcW w:w="5819" w:type="dxa"/>
            <w:tcBorders>
              <w:top w:val="single" w:sz="4" w:space="0" w:color="auto"/>
              <w:bottom w:val="single" w:sz="4" w:space="0" w:color="auto"/>
            </w:tcBorders>
          </w:tcPr>
          <w:p w14:paraId="0461DB25" w14:textId="77777777" w:rsidR="00886C75" w:rsidRPr="00F50FF0" w:rsidRDefault="00886C75" w:rsidP="00886C75">
            <w:pPr>
              <w:pStyle w:val="TableBoldSmall"/>
            </w:pPr>
            <w:r>
              <w:t>Īpašības apraksts</w:t>
            </w:r>
          </w:p>
        </w:tc>
      </w:tr>
      <w:tr w:rsidR="00886C75" w:rsidRPr="00412C83" w14:paraId="20E50D3E" w14:textId="77777777" w:rsidTr="000349AF">
        <w:tc>
          <w:tcPr>
            <w:tcW w:w="1561" w:type="dxa"/>
            <w:vMerge/>
          </w:tcPr>
          <w:p w14:paraId="3B96B5E3" w14:textId="77777777" w:rsidR="00886C75" w:rsidRDefault="00886C75" w:rsidP="00886C75">
            <w:pPr>
              <w:pStyle w:val="TableBoldSmall"/>
              <w:rPr>
                <w:lang w:eastAsia="lv-LV"/>
              </w:rPr>
            </w:pPr>
          </w:p>
        </w:tc>
        <w:tc>
          <w:tcPr>
            <w:tcW w:w="2091" w:type="dxa"/>
            <w:tcBorders>
              <w:top w:val="single" w:sz="4" w:space="0" w:color="auto"/>
              <w:bottom w:val="nil"/>
            </w:tcBorders>
          </w:tcPr>
          <w:p w14:paraId="1FCC9B1C" w14:textId="4E2510C0" w:rsidR="00886C75" w:rsidRPr="008A05AB" w:rsidRDefault="008A05AB" w:rsidP="00886C75">
            <w:pPr>
              <w:pStyle w:val="Tablebody"/>
              <w:rPr>
                <w:b/>
                <w:szCs w:val="20"/>
                <w:lang w:eastAsia="lv-LV"/>
              </w:rPr>
            </w:pPr>
            <w:r w:rsidRPr="008A05AB">
              <w:rPr>
                <w:b/>
                <w:szCs w:val="20"/>
                <w:lang w:eastAsia="lv-LV"/>
              </w:rPr>
              <w:t>Appearance</w:t>
            </w:r>
          </w:p>
        </w:tc>
        <w:tc>
          <w:tcPr>
            <w:tcW w:w="5819" w:type="dxa"/>
            <w:tcBorders>
              <w:top w:val="single" w:sz="4" w:space="0" w:color="auto"/>
              <w:bottom w:val="nil"/>
            </w:tcBorders>
          </w:tcPr>
          <w:p w14:paraId="07674C41" w14:textId="77777777" w:rsidR="00886C75" w:rsidRPr="00412C83" w:rsidRDefault="00886C75" w:rsidP="00886C75">
            <w:pPr>
              <w:pStyle w:val="Tablebody"/>
              <w:rPr>
                <w:szCs w:val="20"/>
                <w:lang w:eastAsia="lv-LV"/>
              </w:rPr>
            </w:pPr>
          </w:p>
        </w:tc>
      </w:tr>
      <w:tr w:rsidR="00886C75" w:rsidRPr="00412C83" w14:paraId="67DC337C" w14:textId="77777777" w:rsidTr="000349AF">
        <w:tc>
          <w:tcPr>
            <w:tcW w:w="1561" w:type="dxa"/>
            <w:vMerge/>
          </w:tcPr>
          <w:p w14:paraId="54747D1C" w14:textId="77777777" w:rsidR="00886C75" w:rsidRDefault="00886C75" w:rsidP="00886C75">
            <w:pPr>
              <w:pStyle w:val="TableBoldSmall"/>
              <w:rPr>
                <w:lang w:eastAsia="lv-LV"/>
              </w:rPr>
            </w:pPr>
          </w:p>
        </w:tc>
        <w:tc>
          <w:tcPr>
            <w:tcW w:w="2091" w:type="dxa"/>
            <w:tcBorders>
              <w:top w:val="nil"/>
              <w:bottom w:val="single" w:sz="4" w:space="0" w:color="auto"/>
            </w:tcBorders>
          </w:tcPr>
          <w:p w14:paraId="13F07FCE" w14:textId="517A59BA" w:rsidR="00886C75" w:rsidRPr="00412C83" w:rsidRDefault="002D09A5" w:rsidP="00886C75">
            <w:pPr>
              <w:pStyle w:val="Tablebody"/>
              <w:rPr>
                <w:szCs w:val="20"/>
                <w:lang w:eastAsia="lv-LV"/>
              </w:rPr>
            </w:pPr>
            <w:r>
              <w:rPr>
                <w:rFonts w:cs="Arial"/>
                <w:szCs w:val="20"/>
                <w:lang w:eastAsia="lv-LV"/>
              </w:rPr>
              <w:t>–</w:t>
            </w:r>
            <w:r>
              <w:rPr>
                <w:szCs w:val="20"/>
                <w:lang w:eastAsia="lv-LV"/>
              </w:rPr>
              <w:t> </w:t>
            </w:r>
            <w:r w:rsidR="008A05AB" w:rsidRPr="008A05AB">
              <w:rPr>
                <w:szCs w:val="20"/>
                <w:lang w:eastAsia="lv-LV"/>
              </w:rPr>
              <w:t>BackgroundImage</w:t>
            </w:r>
          </w:p>
        </w:tc>
        <w:tc>
          <w:tcPr>
            <w:tcW w:w="5819" w:type="dxa"/>
            <w:tcBorders>
              <w:top w:val="nil"/>
              <w:bottom w:val="single" w:sz="4" w:space="0" w:color="auto"/>
            </w:tcBorders>
          </w:tcPr>
          <w:p w14:paraId="0C63B324" w14:textId="7ED89305" w:rsidR="00886C75" w:rsidRPr="00412C83" w:rsidRDefault="000349AF" w:rsidP="00886C75">
            <w:pPr>
              <w:pStyle w:val="Tablebody"/>
              <w:rPr>
                <w:szCs w:val="20"/>
                <w:lang w:eastAsia="lv-LV"/>
              </w:rPr>
            </w:pPr>
            <w:r>
              <w:rPr>
                <w:szCs w:val="20"/>
                <w:lang w:eastAsia="lv-LV"/>
              </w:rPr>
              <w:t>Lapas fona attēls.</w:t>
            </w:r>
          </w:p>
        </w:tc>
      </w:tr>
    </w:tbl>
    <w:p w14:paraId="284F8BF3" w14:textId="18C203B0" w:rsidR="00CE60F8" w:rsidRPr="00AC0BE1" w:rsidRDefault="00CE60F8" w:rsidP="00CE60F8">
      <w:pPr>
        <w:pStyle w:val="Heading5"/>
      </w:pPr>
      <w:r w:rsidRPr="00AC0BE1">
        <w:t>Šablons „ExternalPageContentSettings”</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773"/>
        <w:gridCol w:w="6015"/>
      </w:tblGrid>
      <w:tr w:rsidR="00CE60F8" w:rsidRPr="00412C83" w14:paraId="5506D77D" w14:textId="77777777" w:rsidTr="00E91821">
        <w:tc>
          <w:tcPr>
            <w:tcW w:w="1561" w:type="dxa"/>
            <w:tcBorders>
              <w:bottom w:val="single" w:sz="4" w:space="0" w:color="auto"/>
            </w:tcBorders>
          </w:tcPr>
          <w:p w14:paraId="0EB8BC3A" w14:textId="77777777" w:rsidR="00CE60F8" w:rsidRPr="00412C83" w:rsidRDefault="00CE60F8" w:rsidP="00E91821">
            <w:pPr>
              <w:pStyle w:val="Bold"/>
              <w:rPr>
                <w:lang w:eastAsia="lv-LV"/>
              </w:rPr>
            </w:pPr>
            <w:r>
              <w:rPr>
                <w:lang w:eastAsia="lv-LV"/>
              </w:rPr>
              <w:t>Apraksts</w:t>
            </w:r>
          </w:p>
        </w:tc>
        <w:tc>
          <w:tcPr>
            <w:tcW w:w="7681" w:type="dxa"/>
            <w:gridSpan w:val="2"/>
            <w:tcBorders>
              <w:bottom w:val="single" w:sz="4" w:space="0" w:color="auto"/>
            </w:tcBorders>
            <w:shd w:val="clear" w:color="auto" w:fill="auto"/>
          </w:tcPr>
          <w:p w14:paraId="6019B377" w14:textId="383284F6" w:rsidR="00CE60F8" w:rsidRPr="00EA28CF" w:rsidRDefault="00CE60F8" w:rsidP="0033046B">
            <w:pPr>
              <w:pStyle w:val="Tablebody"/>
            </w:pPr>
            <w:r>
              <w:t>Šablons</w:t>
            </w:r>
            <w:r w:rsidR="0033046B">
              <w:t xml:space="preserve"> ārējās lapas satura atspoguļošanai (</w:t>
            </w:r>
            <w:r w:rsidR="003945F1" w:rsidRPr="0033046B">
              <w:rPr>
                <w:i/>
              </w:rPr>
              <w:t>iframe</w:t>
            </w:r>
            <w:r w:rsidR="0033046B">
              <w:t xml:space="preserve"> kadrā).</w:t>
            </w:r>
          </w:p>
        </w:tc>
      </w:tr>
      <w:tr w:rsidR="00CE60F8" w:rsidRPr="00412C83" w14:paraId="45877EF8" w14:textId="77777777" w:rsidTr="00E91821">
        <w:tc>
          <w:tcPr>
            <w:tcW w:w="1561" w:type="dxa"/>
            <w:vMerge w:val="restart"/>
            <w:tcBorders>
              <w:top w:val="nil"/>
            </w:tcBorders>
          </w:tcPr>
          <w:p w14:paraId="0285A889" w14:textId="77777777" w:rsidR="00CE60F8" w:rsidRPr="00412C83" w:rsidRDefault="00CE60F8" w:rsidP="00E91821">
            <w:pPr>
              <w:pStyle w:val="Bold"/>
              <w:rPr>
                <w:lang w:eastAsia="lv-LV"/>
              </w:rPr>
            </w:pPr>
            <w:r>
              <w:t>Šablona lauki</w:t>
            </w:r>
          </w:p>
        </w:tc>
        <w:tc>
          <w:tcPr>
            <w:tcW w:w="1666" w:type="dxa"/>
            <w:tcBorders>
              <w:top w:val="single" w:sz="4" w:space="0" w:color="auto"/>
              <w:bottom w:val="single" w:sz="4" w:space="0" w:color="auto"/>
            </w:tcBorders>
          </w:tcPr>
          <w:p w14:paraId="5C9F463E" w14:textId="77777777" w:rsidR="00CE60F8" w:rsidRPr="00F50FF0" w:rsidRDefault="00CE60F8" w:rsidP="00E91821">
            <w:pPr>
              <w:pStyle w:val="TableBoldSmall"/>
            </w:pPr>
            <w:r>
              <w:t>Īpašība</w:t>
            </w:r>
          </w:p>
        </w:tc>
        <w:tc>
          <w:tcPr>
            <w:tcW w:w="6015" w:type="dxa"/>
            <w:tcBorders>
              <w:top w:val="single" w:sz="4" w:space="0" w:color="auto"/>
              <w:bottom w:val="single" w:sz="4" w:space="0" w:color="auto"/>
            </w:tcBorders>
          </w:tcPr>
          <w:p w14:paraId="65569463" w14:textId="77777777" w:rsidR="00CE60F8" w:rsidRPr="00F50FF0" w:rsidRDefault="00CE60F8" w:rsidP="00E91821">
            <w:pPr>
              <w:pStyle w:val="TableBoldSmall"/>
            </w:pPr>
            <w:r>
              <w:t>Īpašības apraksts</w:t>
            </w:r>
          </w:p>
        </w:tc>
      </w:tr>
      <w:tr w:rsidR="00CE60F8" w:rsidRPr="00412C83" w14:paraId="6FE4D599" w14:textId="77777777" w:rsidTr="00CC24EB">
        <w:tc>
          <w:tcPr>
            <w:tcW w:w="1561" w:type="dxa"/>
            <w:vMerge/>
          </w:tcPr>
          <w:p w14:paraId="7A1EC43C" w14:textId="77777777" w:rsidR="00CE60F8" w:rsidRDefault="00CE60F8" w:rsidP="00E91821">
            <w:pPr>
              <w:pStyle w:val="TableBoldSmall"/>
              <w:rPr>
                <w:lang w:eastAsia="lv-LV"/>
              </w:rPr>
            </w:pPr>
          </w:p>
        </w:tc>
        <w:tc>
          <w:tcPr>
            <w:tcW w:w="1666" w:type="dxa"/>
            <w:tcBorders>
              <w:top w:val="single" w:sz="4" w:space="0" w:color="auto"/>
              <w:bottom w:val="nil"/>
            </w:tcBorders>
          </w:tcPr>
          <w:p w14:paraId="095B3154" w14:textId="77777777" w:rsidR="00CE60F8" w:rsidRPr="008A05AB" w:rsidRDefault="00CE60F8" w:rsidP="00E91821">
            <w:pPr>
              <w:pStyle w:val="Tablebody"/>
              <w:rPr>
                <w:b/>
                <w:szCs w:val="20"/>
                <w:lang w:eastAsia="lv-LV"/>
              </w:rPr>
            </w:pPr>
            <w:r w:rsidRPr="008A05AB">
              <w:rPr>
                <w:b/>
                <w:szCs w:val="20"/>
                <w:lang w:eastAsia="lv-LV"/>
              </w:rPr>
              <w:t>Data</w:t>
            </w:r>
          </w:p>
        </w:tc>
        <w:tc>
          <w:tcPr>
            <w:tcW w:w="6015" w:type="dxa"/>
            <w:tcBorders>
              <w:top w:val="single" w:sz="4" w:space="0" w:color="auto"/>
              <w:bottom w:val="nil"/>
            </w:tcBorders>
          </w:tcPr>
          <w:p w14:paraId="0A801CFD" w14:textId="77777777" w:rsidR="00CE60F8" w:rsidRPr="00412C83" w:rsidRDefault="00CE60F8" w:rsidP="00E91821">
            <w:pPr>
              <w:pStyle w:val="Tablebody"/>
              <w:rPr>
                <w:szCs w:val="20"/>
                <w:lang w:eastAsia="lv-LV"/>
              </w:rPr>
            </w:pPr>
          </w:p>
        </w:tc>
      </w:tr>
      <w:tr w:rsidR="00E91821" w:rsidRPr="00412C83" w14:paraId="799036D5" w14:textId="77777777" w:rsidTr="00CC24EB">
        <w:tc>
          <w:tcPr>
            <w:tcW w:w="1561" w:type="dxa"/>
            <w:vMerge/>
          </w:tcPr>
          <w:p w14:paraId="136D6A62" w14:textId="77777777" w:rsidR="00E91821" w:rsidRDefault="00E91821" w:rsidP="00E91821">
            <w:pPr>
              <w:pStyle w:val="TableBoldSmall"/>
              <w:rPr>
                <w:lang w:eastAsia="lv-LV"/>
              </w:rPr>
            </w:pPr>
          </w:p>
        </w:tc>
        <w:tc>
          <w:tcPr>
            <w:tcW w:w="1666" w:type="dxa"/>
            <w:tcBorders>
              <w:top w:val="nil"/>
              <w:bottom w:val="nil"/>
            </w:tcBorders>
          </w:tcPr>
          <w:p w14:paraId="6796F4A9" w14:textId="14342A5A" w:rsidR="00E91821" w:rsidRDefault="00E91821" w:rsidP="00E91821">
            <w:pPr>
              <w:pStyle w:val="Tablebody"/>
              <w:rPr>
                <w:rFonts w:cs="Arial"/>
                <w:szCs w:val="20"/>
                <w:lang w:eastAsia="lv-LV"/>
              </w:rPr>
            </w:pPr>
            <w:r>
              <w:rPr>
                <w:rFonts w:cs="Arial"/>
                <w:szCs w:val="20"/>
                <w:lang w:eastAsia="lv-LV"/>
              </w:rPr>
              <w:t>–</w:t>
            </w:r>
            <w:r>
              <w:rPr>
                <w:szCs w:val="20"/>
                <w:lang w:eastAsia="lv-LV"/>
              </w:rPr>
              <w:t> </w:t>
            </w:r>
            <w:r w:rsidRPr="00E91821">
              <w:rPr>
                <w:szCs w:val="20"/>
                <w:lang w:eastAsia="lv-LV"/>
              </w:rPr>
              <w:t>ExternalPageSrc</w:t>
            </w:r>
          </w:p>
        </w:tc>
        <w:tc>
          <w:tcPr>
            <w:tcW w:w="6015" w:type="dxa"/>
            <w:tcBorders>
              <w:top w:val="nil"/>
              <w:bottom w:val="nil"/>
            </w:tcBorders>
          </w:tcPr>
          <w:p w14:paraId="2534E70A" w14:textId="6645BD6B" w:rsidR="00E91821" w:rsidRPr="00412C83" w:rsidRDefault="0033046B" w:rsidP="00E91821">
            <w:pPr>
              <w:pStyle w:val="Tablebody"/>
              <w:rPr>
                <w:szCs w:val="20"/>
                <w:lang w:eastAsia="lv-LV"/>
              </w:rPr>
            </w:pPr>
            <w:r>
              <w:rPr>
                <w:szCs w:val="20"/>
                <w:lang w:eastAsia="lv-LV"/>
              </w:rPr>
              <w:t>Ārējās lapas URI adrese.</w:t>
            </w:r>
          </w:p>
        </w:tc>
      </w:tr>
      <w:tr w:rsidR="00CE60F8" w:rsidRPr="00412C83" w14:paraId="53B3188F" w14:textId="77777777" w:rsidTr="00E91821">
        <w:tc>
          <w:tcPr>
            <w:tcW w:w="1561" w:type="dxa"/>
            <w:vMerge/>
          </w:tcPr>
          <w:p w14:paraId="38E3378F" w14:textId="77777777" w:rsidR="00CE60F8" w:rsidRDefault="00CE60F8" w:rsidP="00E91821">
            <w:pPr>
              <w:pStyle w:val="TableBoldSmall"/>
              <w:rPr>
                <w:lang w:eastAsia="lv-LV"/>
              </w:rPr>
            </w:pPr>
          </w:p>
        </w:tc>
        <w:tc>
          <w:tcPr>
            <w:tcW w:w="1666" w:type="dxa"/>
            <w:tcBorders>
              <w:top w:val="nil"/>
              <w:bottom w:val="single" w:sz="4" w:space="0" w:color="auto"/>
            </w:tcBorders>
          </w:tcPr>
          <w:p w14:paraId="7FD72EDB" w14:textId="2A622D57" w:rsidR="00CE60F8" w:rsidRPr="00412C83" w:rsidRDefault="00CE60F8" w:rsidP="00E91821">
            <w:pPr>
              <w:pStyle w:val="Tablebody"/>
              <w:rPr>
                <w:szCs w:val="20"/>
                <w:lang w:eastAsia="lv-LV"/>
              </w:rPr>
            </w:pPr>
            <w:r>
              <w:rPr>
                <w:rFonts w:cs="Arial"/>
                <w:szCs w:val="20"/>
                <w:lang w:eastAsia="lv-LV"/>
              </w:rPr>
              <w:t>–</w:t>
            </w:r>
            <w:r>
              <w:rPr>
                <w:szCs w:val="20"/>
                <w:lang w:eastAsia="lv-LV"/>
              </w:rPr>
              <w:t> </w:t>
            </w:r>
            <w:r w:rsidR="00E91821" w:rsidRPr="00E91821">
              <w:rPr>
                <w:szCs w:val="20"/>
                <w:lang w:eastAsia="lv-LV"/>
              </w:rPr>
              <w:t>CssStyle</w:t>
            </w:r>
          </w:p>
        </w:tc>
        <w:tc>
          <w:tcPr>
            <w:tcW w:w="6015" w:type="dxa"/>
            <w:tcBorders>
              <w:top w:val="nil"/>
              <w:bottom w:val="single" w:sz="4" w:space="0" w:color="auto"/>
            </w:tcBorders>
          </w:tcPr>
          <w:p w14:paraId="7D2D7374" w14:textId="26E8ED02" w:rsidR="00CE60F8" w:rsidRPr="0033046B" w:rsidRDefault="0033046B" w:rsidP="0033046B">
            <w:pPr>
              <w:pStyle w:val="Tablebody"/>
              <w:rPr>
                <w:szCs w:val="20"/>
                <w:lang w:eastAsia="lv-LV"/>
              </w:rPr>
            </w:pPr>
            <w:r w:rsidRPr="0033046B">
              <w:rPr>
                <w:i/>
                <w:szCs w:val="20"/>
                <w:lang w:eastAsia="lv-LV"/>
              </w:rPr>
              <w:t>Iframe</w:t>
            </w:r>
            <w:r>
              <w:rPr>
                <w:szCs w:val="20"/>
                <w:lang w:eastAsia="lv-LV"/>
              </w:rPr>
              <w:t xml:space="preserve"> kadra CSS stili.</w:t>
            </w:r>
          </w:p>
        </w:tc>
      </w:tr>
    </w:tbl>
    <w:p w14:paraId="67376B6D" w14:textId="38FBA0AB" w:rsidR="00CE60F8" w:rsidRPr="00AC0BE1" w:rsidRDefault="00CE60F8" w:rsidP="00CE60F8">
      <w:pPr>
        <w:pStyle w:val="Heading5"/>
      </w:pPr>
      <w:r w:rsidRPr="00AC0BE1">
        <w:t>Šablons „FilterServiceSettings”</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666"/>
        <w:gridCol w:w="6015"/>
      </w:tblGrid>
      <w:tr w:rsidR="00CE60F8" w:rsidRPr="00412C83" w14:paraId="4A26AFCF" w14:textId="77777777" w:rsidTr="00E91821">
        <w:tc>
          <w:tcPr>
            <w:tcW w:w="1561" w:type="dxa"/>
            <w:tcBorders>
              <w:bottom w:val="single" w:sz="4" w:space="0" w:color="auto"/>
            </w:tcBorders>
          </w:tcPr>
          <w:p w14:paraId="54212A89" w14:textId="77777777" w:rsidR="00CE60F8" w:rsidRPr="00412C83" w:rsidRDefault="00CE60F8" w:rsidP="00E91821">
            <w:pPr>
              <w:pStyle w:val="Bold"/>
              <w:rPr>
                <w:lang w:eastAsia="lv-LV"/>
              </w:rPr>
            </w:pPr>
            <w:r>
              <w:rPr>
                <w:lang w:eastAsia="lv-LV"/>
              </w:rPr>
              <w:t>Apraksts</w:t>
            </w:r>
          </w:p>
        </w:tc>
        <w:tc>
          <w:tcPr>
            <w:tcW w:w="7681" w:type="dxa"/>
            <w:gridSpan w:val="2"/>
            <w:tcBorders>
              <w:bottom w:val="single" w:sz="4" w:space="0" w:color="auto"/>
            </w:tcBorders>
            <w:shd w:val="clear" w:color="auto" w:fill="auto"/>
          </w:tcPr>
          <w:p w14:paraId="17699FDD" w14:textId="20303F45" w:rsidR="00CE60F8" w:rsidRPr="00EA28CF" w:rsidRDefault="002B1E97" w:rsidP="002B1E97">
            <w:pPr>
              <w:pStyle w:val="Tablebody"/>
            </w:pPr>
            <w:r>
              <w:t>Filtrēšanas servisa iestatījumu šablons.</w:t>
            </w:r>
          </w:p>
        </w:tc>
      </w:tr>
      <w:tr w:rsidR="00CE60F8" w:rsidRPr="00412C83" w14:paraId="4A5DEB1B" w14:textId="77777777" w:rsidTr="00E91821">
        <w:tc>
          <w:tcPr>
            <w:tcW w:w="1561" w:type="dxa"/>
            <w:vMerge w:val="restart"/>
            <w:tcBorders>
              <w:top w:val="nil"/>
            </w:tcBorders>
          </w:tcPr>
          <w:p w14:paraId="49337FD3" w14:textId="77777777" w:rsidR="00CE60F8" w:rsidRPr="00412C83" w:rsidRDefault="00CE60F8" w:rsidP="00E91821">
            <w:pPr>
              <w:pStyle w:val="Bold"/>
              <w:rPr>
                <w:lang w:eastAsia="lv-LV"/>
              </w:rPr>
            </w:pPr>
            <w:r>
              <w:t>Šablona lauki</w:t>
            </w:r>
          </w:p>
        </w:tc>
        <w:tc>
          <w:tcPr>
            <w:tcW w:w="1666" w:type="dxa"/>
            <w:tcBorders>
              <w:top w:val="single" w:sz="4" w:space="0" w:color="auto"/>
              <w:bottom w:val="single" w:sz="4" w:space="0" w:color="auto"/>
            </w:tcBorders>
          </w:tcPr>
          <w:p w14:paraId="57BBA382" w14:textId="77777777" w:rsidR="00CE60F8" w:rsidRPr="00F50FF0" w:rsidRDefault="00CE60F8" w:rsidP="00E91821">
            <w:pPr>
              <w:pStyle w:val="TableBoldSmall"/>
            </w:pPr>
            <w:r>
              <w:t>Īpašība</w:t>
            </w:r>
          </w:p>
        </w:tc>
        <w:tc>
          <w:tcPr>
            <w:tcW w:w="6015" w:type="dxa"/>
            <w:tcBorders>
              <w:top w:val="single" w:sz="4" w:space="0" w:color="auto"/>
              <w:bottom w:val="single" w:sz="4" w:space="0" w:color="auto"/>
            </w:tcBorders>
          </w:tcPr>
          <w:p w14:paraId="547C949B" w14:textId="77777777" w:rsidR="00CE60F8" w:rsidRPr="00F50FF0" w:rsidRDefault="00CE60F8" w:rsidP="00E91821">
            <w:pPr>
              <w:pStyle w:val="TableBoldSmall"/>
            </w:pPr>
            <w:r>
              <w:t>Īpašības apraksts</w:t>
            </w:r>
          </w:p>
        </w:tc>
      </w:tr>
      <w:tr w:rsidR="00CE60F8" w:rsidRPr="00412C83" w14:paraId="4D9DE814" w14:textId="77777777" w:rsidTr="00CC24EB">
        <w:tc>
          <w:tcPr>
            <w:tcW w:w="1561" w:type="dxa"/>
            <w:vMerge/>
          </w:tcPr>
          <w:p w14:paraId="10113AC3" w14:textId="77777777" w:rsidR="00CE60F8" w:rsidRDefault="00CE60F8" w:rsidP="00E91821">
            <w:pPr>
              <w:pStyle w:val="TableBoldSmall"/>
              <w:rPr>
                <w:lang w:eastAsia="lv-LV"/>
              </w:rPr>
            </w:pPr>
          </w:p>
        </w:tc>
        <w:tc>
          <w:tcPr>
            <w:tcW w:w="1666" w:type="dxa"/>
            <w:tcBorders>
              <w:top w:val="single" w:sz="4" w:space="0" w:color="auto"/>
              <w:bottom w:val="nil"/>
            </w:tcBorders>
          </w:tcPr>
          <w:p w14:paraId="0007F70D" w14:textId="77777777" w:rsidR="00CE60F8" w:rsidRPr="008A05AB" w:rsidRDefault="00CE60F8" w:rsidP="00E91821">
            <w:pPr>
              <w:pStyle w:val="Tablebody"/>
              <w:rPr>
                <w:b/>
                <w:szCs w:val="20"/>
                <w:lang w:eastAsia="lv-LV"/>
              </w:rPr>
            </w:pPr>
            <w:r w:rsidRPr="008A05AB">
              <w:rPr>
                <w:b/>
                <w:szCs w:val="20"/>
                <w:lang w:eastAsia="lv-LV"/>
              </w:rPr>
              <w:t>Data</w:t>
            </w:r>
          </w:p>
        </w:tc>
        <w:tc>
          <w:tcPr>
            <w:tcW w:w="6015" w:type="dxa"/>
            <w:tcBorders>
              <w:top w:val="single" w:sz="4" w:space="0" w:color="auto"/>
              <w:bottom w:val="nil"/>
            </w:tcBorders>
          </w:tcPr>
          <w:p w14:paraId="4C9D67A4" w14:textId="77777777" w:rsidR="00CE60F8" w:rsidRPr="00412C83" w:rsidRDefault="00CE60F8" w:rsidP="00E91821">
            <w:pPr>
              <w:pStyle w:val="Tablebody"/>
              <w:rPr>
                <w:szCs w:val="20"/>
                <w:lang w:eastAsia="lv-LV"/>
              </w:rPr>
            </w:pPr>
          </w:p>
        </w:tc>
      </w:tr>
      <w:tr w:rsidR="00E91821" w:rsidRPr="00412C83" w14:paraId="170A3642" w14:textId="77777777" w:rsidTr="00CC24EB">
        <w:tc>
          <w:tcPr>
            <w:tcW w:w="1561" w:type="dxa"/>
            <w:vMerge/>
          </w:tcPr>
          <w:p w14:paraId="27432E7B" w14:textId="77777777" w:rsidR="00E91821" w:rsidRDefault="00E91821" w:rsidP="00E91821">
            <w:pPr>
              <w:pStyle w:val="TableBoldSmall"/>
              <w:rPr>
                <w:lang w:eastAsia="lv-LV"/>
              </w:rPr>
            </w:pPr>
          </w:p>
        </w:tc>
        <w:tc>
          <w:tcPr>
            <w:tcW w:w="1666" w:type="dxa"/>
            <w:tcBorders>
              <w:top w:val="nil"/>
              <w:bottom w:val="nil"/>
            </w:tcBorders>
          </w:tcPr>
          <w:p w14:paraId="575AE040" w14:textId="3E7B9A83" w:rsidR="00E91821" w:rsidRDefault="00E91821" w:rsidP="00E91821">
            <w:pPr>
              <w:pStyle w:val="Tablebody"/>
              <w:rPr>
                <w:rFonts w:cs="Arial"/>
                <w:szCs w:val="20"/>
                <w:lang w:eastAsia="lv-LV"/>
              </w:rPr>
            </w:pPr>
            <w:r>
              <w:rPr>
                <w:rFonts w:cs="Arial"/>
                <w:szCs w:val="20"/>
                <w:lang w:eastAsia="lv-LV"/>
              </w:rPr>
              <w:t>–</w:t>
            </w:r>
            <w:r>
              <w:rPr>
                <w:szCs w:val="20"/>
                <w:lang w:eastAsia="lv-LV"/>
              </w:rPr>
              <w:t> </w:t>
            </w:r>
            <w:r w:rsidRPr="00E91821">
              <w:rPr>
                <w:szCs w:val="20"/>
                <w:lang w:eastAsia="lv-LV"/>
              </w:rPr>
              <w:t>ItemsListPage</w:t>
            </w:r>
          </w:p>
        </w:tc>
        <w:tc>
          <w:tcPr>
            <w:tcW w:w="6015" w:type="dxa"/>
            <w:tcBorders>
              <w:top w:val="nil"/>
              <w:bottom w:val="nil"/>
            </w:tcBorders>
          </w:tcPr>
          <w:p w14:paraId="5459E099" w14:textId="2E52D7C2" w:rsidR="00E91821" w:rsidRPr="00412C83" w:rsidRDefault="0033046B" w:rsidP="00E91821">
            <w:pPr>
              <w:pStyle w:val="Tablebody"/>
              <w:rPr>
                <w:szCs w:val="20"/>
                <w:lang w:eastAsia="lv-LV"/>
              </w:rPr>
            </w:pPr>
            <w:r>
              <w:rPr>
                <w:szCs w:val="20"/>
                <w:lang w:eastAsia="lv-LV"/>
              </w:rPr>
              <w:t>Norāde uz filtrējamā saraksta lapu.</w:t>
            </w:r>
          </w:p>
        </w:tc>
      </w:tr>
      <w:tr w:rsidR="00E91821" w:rsidRPr="00412C83" w14:paraId="6E45BF75" w14:textId="77777777" w:rsidTr="00CC24EB">
        <w:tc>
          <w:tcPr>
            <w:tcW w:w="1561" w:type="dxa"/>
            <w:vMerge/>
          </w:tcPr>
          <w:p w14:paraId="77F40D11" w14:textId="77777777" w:rsidR="00E91821" w:rsidRDefault="00E91821" w:rsidP="00E91821">
            <w:pPr>
              <w:pStyle w:val="TableBoldSmall"/>
              <w:rPr>
                <w:lang w:eastAsia="lv-LV"/>
              </w:rPr>
            </w:pPr>
          </w:p>
        </w:tc>
        <w:tc>
          <w:tcPr>
            <w:tcW w:w="1666" w:type="dxa"/>
            <w:tcBorders>
              <w:top w:val="nil"/>
              <w:bottom w:val="nil"/>
            </w:tcBorders>
          </w:tcPr>
          <w:p w14:paraId="68A6374A" w14:textId="6E0CBC3C" w:rsidR="00E91821" w:rsidRDefault="00E91821" w:rsidP="00E91821">
            <w:pPr>
              <w:pStyle w:val="Tablebody"/>
              <w:rPr>
                <w:rFonts w:cs="Arial"/>
                <w:szCs w:val="20"/>
                <w:lang w:eastAsia="lv-LV"/>
              </w:rPr>
            </w:pPr>
            <w:r>
              <w:rPr>
                <w:rFonts w:cs="Arial"/>
                <w:szCs w:val="20"/>
                <w:lang w:eastAsia="lv-LV"/>
              </w:rPr>
              <w:t>–</w:t>
            </w:r>
            <w:r>
              <w:rPr>
                <w:szCs w:val="20"/>
                <w:lang w:eastAsia="lv-LV"/>
              </w:rPr>
              <w:t> </w:t>
            </w:r>
            <w:r w:rsidRPr="00E91821">
              <w:rPr>
                <w:szCs w:val="20"/>
                <w:lang w:eastAsia="lv-LV"/>
              </w:rPr>
              <w:t>ItemPage</w:t>
            </w:r>
          </w:p>
        </w:tc>
        <w:tc>
          <w:tcPr>
            <w:tcW w:w="6015" w:type="dxa"/>
            <w:tcBorders>
              <w:top w:val="nil"/>
              <w:bottom w:val="nil"/>
            </w:tcBorders>
          </w:tcPr>
          <w:p w14:paraId="4BA4044C" w14:textId="5B03FDC0" w:rsidR="00E91821" w:rsidRPr="00412C83" w:rsidRDefault="002B1E97" w:rsidP="002B1E97">
            <w:pPr>
              <w:pStyle w:val="Tablebody"/>
              <w:rPr>
                <w:szCs w:val="20"/>
                <w:lang w:eastAsia="lv-LV"/>
              </w:rPr>
            </w:pPr>
            <w:r>
              <w:rPr>
                <w:szCs w:val="20"/>
                <w:lang w:eastAsia="lv-LV"/>
              </w:rPr>
              <w:t>Norāde uz filtrējamā vienuma lapu.</w:t>
            </w:r>
          </w:p>
        </w:tc>
      </w:tr>
      <w:tr w:rsidR="00E91821" w:rsidRPr="00412C83" w14:paraId="256AFA36" w14:textId="77777777" w:rsidTr="00CC24EB">
        <w:tc>
          <w:tcPr>
            <w:tcW w:w="1561" w:type="dxa"/>
            <w:vMerge/>
          </w:tcPr>
          <w:p w14:paraId="4E9B7462" w14:textId="77777777" w:rsidR="00E91821" w:rsidRDefault="00E91821" w:rsidP="00E91821">
            <w:pPr>
              <w:pStyle w:val="TableBoldSmall"/>
              <w:rPr>
                <w:lang w:eastAsia="lv-LV"/>
              </w:rPr>
            </w:pPr>
          </w:p>
        </w:tc>
        <w:tc>
          <w:tcPr>
            <w:tcW w:w="1666" w:type="dxa"/>
            <w:tcBorders>
              <w:top w:val="nil"/>
              <w:bottom w:val="nil"/>
            </w:tcBorders>
          </w:tcPr>
          <w:p w14:paraId="3CCCAFC4" w14:textId="6C30E1A6" w:rsidR="00E91821" w:rsidRDefault="00E91821" w:rsidP="00E91821">
            <w:pPr>
              <w:pStyle w:val="Tablebody"/>
              <w:rPr>
                <w:rFonts w:cs="Arial"/>
                <w:szCs w:val="20"/>
                <w:lang w:eastAsia="lv-LV"/>
              </w:rPr>
            </w:pPr>
            <w:r>
              <w:rPr>
                <w:rFonts w:cs="Arial"/>
                <w:szCs w:val="20"/>
                <w:lang w:eastAsia="lv-LV"/>
              </w:rPr>
              <w:t>–</w:t>
            </w:r>
            <w:r>
              <w:rPr>
                <w:szCs w:val="20"/>
                <w:lang w:eastAsia="lv-LV"/>
              </w:rPr>
              <w:t> </w:t>
            </w:r>
            <w:r w:rsidRPr="00E91821">
              <w:rPr>
                <w:szCs w:val="20"/>
                <w:lang w:eastAsia="lv-LV"/>
              </w:rPr>
              <w:t>ServiceType</w:t>
            </w:r>
          </w:p>
        </w:tc>
        <w:tc>
          <w:tcPr>
            <w:tcW w:w="6015" w:type="dxa"/>
            <w:tcBorders>
              <w:top w:val="nil"/>
              <w:bottom w:val="nil"/>
            </w:tcBorders>
          </w:tcPr>
          <w:p w14:paraId="137FB5B7" w14:textId="6AD67D8F" w:rsidR="00E91821" w:rsidRPr="00412C83" w:rsidRDefault="002B1E97" w:rsidP="00E91821">
            <w:pPr>
              <w:pStyle w:val="Tablebody"/>
              <w:rPr>
                <w:szCs w:val="20"/>
                <w:lang w:eastAsia="lv-LV"/>
              </w:rPr>
            </w:pPr>
            <w:r>
              <w:rPr>
                <w:szCs w:val="20"/>
                <w:lang w:eastAsia="lv-LV"/>
              </w:rPr>
              <w:t xml:space="preserve">Filtrēšanas servisa tips, piemēram, </w:t>
            </w:r>
            <w:r w:rsidRPr="002B1E97">
              <w:rPr>
                <w:i/>
                <w:szCs w:val="20"/>
                <w:lang w:eastAsia="lv-LV"/>
              </w:rPr>
              <w:t>SitecoreFilterService</w:t>
            </w:r>
            <w:r>
              <w:rPr>
                <w:szCs w:val="20"/>
                <w:lang w:eastAsia="lv-LV"/>
              </w:rPr>
              <w:t>.</w:t>
            </w:r>
          </w:p>
        </w:tc>
      </w:tr>
      <w:tr w:rsidR="00E91821" w:rsidRPr="00412C83" w14:paraId="6BFEC90B" w14:textId="77777777" w:rsidTr="00CC24EB">
        <w:tc>
          <w:tcPr>
            <w:tcW w:w="1561" w:type="dxa"/>
            <w:vMerge/>
          </w:tcPr>
          <w:p w14:paraId="195EA184" w14:textId="77777777" w:rsidR="00E91821" w:rsidRDefault="00E91821" w:rsidP="00E91821">
            <w:pPr>
              <w:pStyle w:val="TableBoldSmall"/>
              <w:rPr>
                <w:lang w:eastAsia="lv-LV"/>
              </w:rPr>
            </w:pPr>
          </w:p>
        </w:tc>
        <w:tc>
          <w:tcPr>
            <w:tcW w:w="1666" w:type="dxa"/>
            <w:tcBorders>
              <w:top w:val="nil"/>
              <w:bottom w:val="nil"/>
            </w:tcBorders>
          </w:tcPr>
          <w:p w14:paraId="5E6707A3" w14:textId="0CEDD58D" w:rsidR="00E91821" w:rsidRDefault="00E91821" w:rsidP="00E91821">
            <w:pPr>
              <w:pStyle w:val="Tablebody"/>
              <w:rPr>
                <w:rFonts w:cs="Arial"/>
                <w:szCs w:val="20"/>
                <w:lang w:eastAsia="lv-LV"/>
              </w:rPr>
            </w:pPr>
            <w:r>
              <w:rPr>
                <w:rFonts w:cs="Arial"/>
                <w:szCs w:val="20"/>
                <w:lang w:eastAsia="lv-LV"/>
              </w:rPr>
              <w:t>–</w:t>
            </w:r>
            <w:r>
              <w:rPr>
                <w:szCs w:val="20"/>
                <w:lang w:eastAsia="lv-LV"/>
              </w:rPr>
              <w:t> </w:t>
            </w:r>
            <w:r w:rsidRPr="00E91821">
              <w:rPr>
                <w:szCs w:val="20"/>
                <w:lang w:eastAsia="lv-LV"/>
              </w:rPr>
              <w:t>Service</w:t>
            </w:r>
            <w:r w:rsidR="002B1E97">
              <w:rPr>
                <w:szCs w:val="20"/>
                <w:lang w:eastAsia="lv-LV"/>
              </w:rPr>
              <w:softHyphen/>
            </w:r>
            <w:r w:rsidRPr="00E91821">
              <w:rPr>
                <w:szCs w:val="20"/>
                <w:lang w:eastAsia="lv-LV"/>
              </w:rPr>
              <w:t>Params</w:t>
            </w:r>
          </w:p>
        </w:tc>
        <w:tc>
          <w:tcPr>
            <w:tcW w:w="6015" w:type="dxa"/>
            <w:tcBorders>
              <w:top w:val="nil"/>
              <w:bottom w:val="nil"/>
            </w:tcBorders>
          </w:tcPr>
          <w:p w14:paraId="319CEB61" w14:textId="145FCC51" w:rsidR="00E91821" w:rsidRPr="00412C83" w:rsidRDefault="002B1E97" w:rsidP="002B1E97">
            <w:pPr>
              <w:pStyle w:val="Tablebody"/>
              <w:rPr>
                <w:szCs w:val="20"/>
                <w:lang w:eastAsia="lv-LV"/>
              </w:rPr>
            </w:pPr>
            <w:r>
              <w:rPr>
                <w:szCs w:val="20"/>
                <w:lang w:eastAsia="lv-LV"/>
              </w:rPr>
              <w:t>No valodas neatkarīgi parametri filtrēšanas servisam.</w:t>
            </w:r>
          </w:p>
        </w:tc>
      </w:tr>
      <w:tr w:rsidR="00CE60F8" w:rsidRPr="00412C83" w14:paraId="0CB5E415" w14:textId="77777777" w:rsidTr="00E91821">
        <w:tc>
          <w:tcPr>
            <w:tcW w:w="1561" w:type="dxa"/>
            <w:vMerge/>
          </w:tcPr>
          <w:p w14:paraId="3DDD2527" w14:textId="77777777" w:rsidR="00CE60F8" w:rsidRDefault="00CE60F8" w:rsidP="00E91821">
            <w:pPr>
              <w:pStyle w:val="TableBoldSmall"/>
              <w:rPr>
                <w:lang w:eastAsia="lv-LV"/>
              </w:rPr>
            </w:pPr>
          </w:p>
        </w:tc>
        <w:tc>
          <w:tcPr>
            <w:tcW w:w="1666" w:type="dxa"/>
            <w:tcBorders>
              <w:top w:val="nil"/>
              <w:bottom w:val="single" w:sz="4" w:space="0" w:color="auto"/>
            </w:tcBorders>
          </w:tcPr>
          <w:p w14:paraId="67E7137F" w14:textId="44A8706D" w:rsidR="00CE60F8" w:rsidRPr="00412C83" w:rsidRDefault="00CE60F8" w:rsidP="00E91821">
            <w:pPr>
              <w:pStyle w:val="Tablebody"/>
              <w:rPr>
                <w:szCs w:val="20"/>
                <w:lang w:eastAsia="lv-LV"/>
              </w:rPr>
            </w:pPr>
            <w:r>
              <w:rPr>
                <w:rFonts w:cs="Arial"/>
                <w:szCs w:val="20"/>
                <w:lang w:eastAsia="lv-LV"/>
              </w:rPr>
              <w:t>–</w:t>
            </w:r>
            <w:r>
              <w:rPr>
                <w:szCs w:val="20"/>
                <w:lang w:eastAsia="lv-LV"/>
              </w:rPr>
              <w:t> </w:t>
            </w:r>
            <w:r w:rsidR="00E91821" w:rsidRPr="00E91821">
              <w:rPr>
                <w:szCs w:val="20"/>
                <w:lang w:eastAsia="lv-LV"/>
              </w:rPr>
              <w:t>Service</w:t>
            </w:r>
            <w:r w:rsidR="002B1E97">
              <w:rPr>
                <w:szCs w:val="20"/>
                <w:lang w:eastAsia="lv-LV"/>
              </w:rPr>
              <w:softHyphen/>
            </w:r>
            <w:r w:rsidR="00E91821" w:rsidRPr="00E91821">
              <w:rPr>
                <w:szCs w:val="20"/>
                <w:lang w:eastAsia="lv-LV"/>
              </w:rPr>
              <w:t>Language</w:t>
            </w:r>
            <w:r w:rsidR="00E91821">
              <w:rPr>
                <w:szCs w:val="20"/>
                <w:lang w:eastAsia="lv-LV"/>
              </w:rPr>
              <w:softHyphen/>
            </w:r>
            <w:r w:rsidR="00E91821" w:rsidRPr="00E91821">
              <w:rPr>
                <w:szCs w:val="20"/>
                <w:lang w:eastAsia="lv-LV"/>
              </w:rPr>
              <w:t>Specific</w:t>
            </w:r>
            <w:r w:rsidR="002B1E97">
              <w:rPr>
                <w:szCs w:val="20"/>
                <w:lang w:eastAsia="lv-LV"/>
              </w:rPr>
              <w:softHyphen/>
            </w:r>
            <w:r w:rsidR="00E91821" w:rsidRPr="00E91821">
              <w:rPr>
                <w:szCs w:val="20"/>
                <w:lang w:eastAsia="lv-LV"/>
              </w:rPr>
              <w:t>Params</w:t>
            </w:r>
          </w:p>
        </w:tc>
        <w:tc>
          <w:tcPr>
            <w:tcW w:w="6015" w:type="dxa"/>
            <w:tcBorders>
              <w:top w:val="nil"/>
              <w:bottom w:val="single" w:sz="4" w:space="0" w:color="auto"/>
            </w:tcBorders>
          </w:tcPr>
          <w:p w14:paraId="26E3D02C" w14:textId="23D3759D" w:rsidR="00CE60F8" w:rsidRPr="00412C83" w:rsidRDefault="002B1E97" w:rsidP="002B1E97">
            <w:pPr>
              <w:pStyle w:val="Tablebody"/>
              <w:rPr>
                <w:szCs w:val="20"/>
                <w:lang w:eastAsia="lv-LV"/>
              </w:rPr>
            </w:pPr>
            <w:r>
              <w:rPr>
                <w:szCs w:val="20"/>
                <w:lang w:eastAsia="lv-LV"/>
              </w:rPr>
              <w:t>No valodas atkarīgi parametri filtrēšanas servisam.</w:t>
            </w:r>
          </w:p>
        </w:tc>
      </w:tr>
    </w:tbl>
    <w:p w14:paraId="2F5DB282" w14:textId="1EF3DD74" w:rsidR="00B86EDE" w:rsidRPr="00BF4DEF" w:rsidRDefault="00B86EDE" w:rsidP="00B86EDE">
      <w:pPr>
        <w:pStyle w:val="Heading5"/>
      </w:pPr>
      <w:r w:rsidRPr="00BF4DEF">
        <w:t>Šablons „FontResizeDefaultSettings”</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666"/>
        <w:gridCol w:w="6015"/>
      </w:tblGrid>
      <w:tr w:rsidR="00B86EDE" w:rsidRPr="00412C83" w14:paraId="02888A80" w14:textId="77777777" w:rsidTr="00D93955">
        <w:tc>
          <w:tcPr>
            <w:tcW w:w="1561" w:type="dxa"/>
            <w:tcBorders>
              <w:bottom w:val="single" w:sz="4" w:space="0" w:color="auto"/>
            </w:tcBorders>
          </w:tcPr>
          <w:p w14:paraId="3895EE6F" w14:textId="77777777" w:rsidR="00B86EDE" w:rsidRPr="00412C83" w:rsidRDefault="00B86EDE" w:rsidP="00D93955">
            <w:pPr>
              <w:pStyle w:val="Bold"/>
              <w:rPr>
                <w:lang w:eastAsia="lv-LV"/>
              </w:rPr>
            </w:pPr>
            <w:r>
              <w:rPr>
                <w:lang w:eastAsia="lv-LV"/>
              </w:rPr>
              <w:t>Apraksts</w:t>
            </w:r>
          </w:p>
        </w:tc>
        <w:tc>
          <w:tcPr>
            <w:tcW w:w="7681" w:type="dxa"/>
            <w:gridSpan w:val="2"/>
            <w:tcBorders>
              <w:bottom w:val="single" w:sz="4" w:space="0" w:color="auto"/>
            </w:tcBorders>
          </w:tcPr>
          <w:p w14:paraId="6AE8DD8E" w14:textId="2B0B9418" w:rsidR="00B86EDE" w:rsidRPr="00412C83" w:rsidRDefault="00AC2051" w:rsidP="00AC2051">
            <w:pPr>
              <w:pStyle w:val="Tablebody"/>
            </w:pPr>
            <w:r>
              <w:t>Fonta lieluma mainīšanas iestatījumu pēc noklusēšanas šablons.</w:t>
            </w:r>
          </w:p>
        </w:tc>
      </w:tr>
      <w:tr w:rsidR="00B86EDE" w:rsidRPr="00412C83" w14:paraId="6C4BE71D" w14:textId="77777777" w:rsidTr="00D93955">
        <w:tc>
          <w:tcPr>
            <w:tcW w:w="1561" w:type="dxa"/>
            <w:vMerge w:val="restart"/>
            <w:tcBorders>
              <w:top w:val="nil"/>
            </w:tcBorders>
          </w:tcPr>
          <w:p w14:paraId="4B35F1FE" w14:textId="77777777" w:rsidR="00B86EDE" w:rsidRPr="00412C83" w:rsidRDefault="00B86EDE" w:rsidP="00D93955">
            <w:pPr>
              <w:pStyle w:val="Bold"/>
              <w:rPr>
                <w:lang w:eastAsia="lv-LV"/>
              </w:rPr>
            </w:pPr>
            <w:r>
              <w:t>Šablona lauki</w:t>
            </w:r>
          </w:p>
        </w:tc>
        <w:tc>
          <w:tcPr>
            <w:tcW w:w="1666" w:type="dxa"/>
            <w:tcBorders>
              <w:top w:val="single" w:sz="4" w:space="0" w:color="auto"/>
              <w:bottom w:val="single" w:sz="4" w:space="0" w:color="auto"/>
            </w:tcBorders>
          </w:tcPr>
          <w:p w14:paraId="6F917E88" w14:textId="77777777" w:rsidR="00B86EDE" w:rsidRPr="00F50FF0" w:rsidRDefault="00B86EDE" w:rsidP="00D93955">
            <w:pPr>
              <w:pStyle w:val="TableBoldSmall"/>
            </w:pPr>
            <w:r>
              <w:t>Īpašība</w:t>
            </w:r>
          </w:p>
        </w:tc>
        <w:tc>
          <w:tcPr>
            <w:tcW w:w="6015" w:type="dxa"/>
            <w:tcBorders>
              <w:top w:val="single" w:sz="4" w:space="0" w:color="auto"/>
              <w:bottom w:val="single" w:sz="4" w:space="0" w:color="auto"/>
            </w:tcBorders>
          </w:tcPr>
          <w:p w14:paraId="3BB00F68" w14:textId="77777777" w:rsidR="00B86EDE" w:rsidRPr="00F50FF0" w:rsidRDefault="00B86EDE" w:rsidP="00D93955">
            <w:pPr>
              <w:pStyle w:val="TableBoldSmall"/>
            </w:pPr>
            <w:r>
              <w:t>Īpašības apraksts</w:t>
            </w:r>
          </w:p>
        </w:tc>
      </w:tr>
      <w:tr w:rsidR="00B86EDE" w:rsidRPr="00412C83" w14:paraId="08159995" w14:textId="77777777" w:rsidTr="00D93955">
        <w:tc>
          <w:tcPr>
            <w:tcW w:w="1561" w:type="dxa"/>
            <w:vMerge/>
          </w:tcPr>
          <w:p w14:paraId="36EE37AD" w14:textId="77777777" w:rsidR="00B86EDE" w:rsidRDefault="00B86EDE" w:rsidP="00D93955">
            <w:pPr>
              <w:pStyle w:val="TableBoldSmall"/>
              <w:rPr>
                <w:lang w:eastAsia="lv-LV"/>
              </w:rPr>
            </w:pPr>
          </w:p>
        </w:tc>
        <w:tc>
          <w:tcPr>
            <w:tcW w:w="1666" w:type="dxa"/>
            <w:tcBorders>
              <w:top w:val="single" w:sz="4" w:space="0" w:color="auto"/>
              <w:bottom w:val="nil"/>
            </w:tcBorders>
          </w:tcPr>
          <w:p w14:paraId="6BDAB04D" w14:textId="77777777" w:rsidR="00B86EDE" w:rsidRPr="008A05AB" w:rsidRDefault="00B86EDE" w:rsidP="00D93955">
            <w:pPr>
              <w:pStyle w:val="Tablebody"/>
              <w:rPr>
                <w:b/>
                <w:szCs w:val="20"/>
                <w:lang w:eastAsia="lv-LV"/>
              </w:rPr>
            </w:pPr>
            <w:r w:rsidRPr="00D93955">
              <w:rPr>
                <w:b/>
                <w:szCs w:val="20"/>
                <w:lang w:eastAsia="lv-LV"/>
              </w:rPr>
              <w:t>Data</w:t>
            </w:r>
          </w:p>
        </w:tc>
        <w:tc>
          <w:tcPr>
            <w:tcW w:w="6015" w:type="dxa"/>
            <w:tcBorders>
              <w:top w:val="single" w:sz="4" w:space="0" w:color="auto"/>
              <w:bottom w:val="nil"/>
            </w:tcBorders>
          </w:tcPr>
          <w:p w14:paraId="3FAA6C9D" w14:textId="77777777" w:rsidR="00B86EDE" w:rsidRPr="00412C83" w:rsidRDefault="00B86EDE" w:rsidP="00D93955">
            <w:pPr>
              <w:pStyle w:val="Tablebody"/>
              <w:rPr>
                <w:szCs w:val="20"/>
                <w:lang w:eastAsia="lv-LV"/>
              </w:rPr>
            </w:pPr>
          </w:p>
        </w:tc>
      </w:tr>
      <w:tr w:rsidR="00D93955" w:rsidRPr="00412C83" w14:paraId="40A3D5AE" w14:textId="77777777" w:rsidTr="00D93955">
        <w:tc>
          <w:tcPr>
            <w:tcW w:w="1561" w:type="dxa"/>
            <w:vMerge/>
          </w:tcPr>
          <w:p w14:paraId="67D4DA03" w14:textId="77777777" w:rsidR="00D93955" w:rsidRDefault="00D93955" w:rsidP="00D93955">
            <w:pPr>
              <w:pStyle w:val="TableBoldSmall"/>
              <w:rPr>
                <w:lang w:eastAsia="lv-LV"/>
              </w:rPr>
            </w:pPr>
          </w:p>
        </w:tc>
        <w:tc>
          <w:tcPr>
            <w:tcW w:w="1666" w:type="dxa"/>
            <w:tcBorders>
              <w:top w:val="nil"/>
              <w:bottom w:val="nil"/>
            </w:tcBorders>
          </w:tcPr>
          <w:p w14:paraId="6BBC873E" w14:textId="2E99B2C1" w:rsidR="00D93955" w:rsidRPr="00412C83" w:rsidRDefault="00D93955" w:rsidP="00D93955">
            <w:pPr>
              <w:pStyle w:val="Tablebody"/>
              <w:rPr>
                <w:szCs w:val="20"/>
                <w:lang w:eastAsia="lv-LV"/>
              </w:rPr>
            </w:pPr>
            <w:r>
              <w:rPr>
                <w:szCs w:val="20"/>
                <w:lang w:eastAsia="lv-LV"/>
              </w:rPr>
              <w:t xml:space="preserve">– </w:t>
            </w:r>
            <w:r w:rsidRPr="00D93955">
              <w:rPr>
                <w:szCs w:val="20"/>
                <w:lang w:eastAsia="lv-LV"/>
              </w:rPr>
              <w:t>DefaultSize</w:t>
            </w:r>
          </w:p>
        </w:tc>
        <w:tc>
          <w:tcPr>
            <w:tcW w:w="6015" w:type="dxa"/>
            <w:tcBorders>
              <w:top w:val="nil"/>
              <w:bottom w:val="nil"/>
            </w:tcBorders>
          </w:tcPr>
          <w:p w14:paraId="3A9D53C7" w14:textId="34BFA2C2" w:rsidR="00D93955" w:rsidRPr="00412C83" w:rsidRDefault="00593F68" w:rsidP="00D93955">
            <w:pPr>
              <w:pStyle w:val="Tablebody"/>
              <w:rPr>
                <w:szCs w:val="20"/>
                <w:lang w:eastAsia="lv-LV"/>
              </w:rPr>
            </w:pPr>
            <w:r>
              <w:rPr>
                <w:szCs w:val="20"/>
                <w:lang w:eastAsia="lv-LV"/>
              </w:rPr>
              <w:t>Noklusētais fonta lielums.</w:t>
            </w:r>
          </w:p>
        </w:tc>
      </w:tr>
      <w:tr w:rsidR="00D93955" w:rsidRPr="00412C83" w14:paraId="02D24077" w14:textId="77777777" w:rsidTr="00D93955">
        <w:tc>
          <w:tcPr>
            <w:tcW w:w="1561" w:type="dxa"/>
            <w:vMerge/>
          </w:tcPr>
          <w:p w14:paraId="2E3CB456" w14:textId="77777777" w:rsidR="00D93955" w:rsidRDefault="00D93955" w:rsidP="00D93955">
            <w:pPr>
              <w:pStyle w:val="TableBoldSmall"/>
              <w:rPr>
                <w:lang w:eastAsia="lv-LV"/>
              </w:rPr>
            </w:pPr>
          </w:p>
        </w:tc>
        <w:tc>
          <w:tcPr>
            <w:tcW w:w="1666" w:type="dxa"/>
            <w:tcBorders>
              <w:top w:val="nil"/>
              <w:bottom w:val="nil"/>
            </w:tcBorders>
          </w:tcPr>
          <w:p w14:paraId="69DF0907" w14:textId="596B549A" w:rsidR="00D93955" w:rsidRPr="00412C83" w:rsidRDefault="00D93955" w:rsidP="00D93955">
            <w:pPr>
              <w:pStyle w:val="Tablebody"/>
              <w:rPr>
                <w:szCs w:val="20"/>
                <w:lang w:eastAsia="lv-LV"/>
              </w:rPr>
            </w:pPr>
            <w:r>
              <w:rPr>
                <w:szCs w:val="20"/>
                <w:lang w:eastAsia="lv-LV"/>
              </w:rPr>
              <w:t xml:space="preserve">– </w:t>
            </w:r>
            <w:r w:rsidRPr="00D93955">
              <w:rPr>
                <w:szCs w:val="20"/>
                <w:lang w:eastAsia="lv-LV"/>
              </w:rPr>
              <w:t>MaximalSize</w:t>
            </w:r>
          </w:p>
        </w:tc>
        <w:tc>
          <w:tcPr>
            <w:tcW w:w="6015" w:type="dxa"/>
            <w:tcBorders>
              <w:top w:val="nil"/>
              <w:bottom w:val="nil"/>
            </w:tcBorders>
          </w:tcPr>
          <w:p w14:paraId="2C6A3DD1" w14:textId="36D3C771" w:rsidR="00D93955" w:rsidRPr="00412C83" w:rsidRDefault="00593F68" w:rsidP="00D93955">
            <w:pPr>
              <w:pStyle w:val="Tablebody"/>
              <w:rPr>
                <w:szCs w:val="20"/>
                <w:lang w:eastAsia="lv-LV"/>
              </w:rPr>
            </w:pPr>
            <w:r>
              <w:rPr>
                <w:szCs w:val="20"/>
                <w:lang w:eastAsia="lv-LV"/>
              </w:rPr>
              <w:t>Maksimālais fonta lielums.</w:t>
            </w:r>
          </w:p>
        </w:tc>
      </w:tr>
      <w:tr w:rsidR="00D93955" w:rsidRPr="00412C83" w14:paraId="2D79EC5D" w14:textId="77777777" w:rsidTr="00D93955">
        <w:tc>
          <w:tcPr>
            <w:tcW w:w="1561" w:type="dxa"/>
            <w:vMerge/>
          </w:tcPr>
          <w:p w14:paraId="42CB04B2" w14:textId="77777777" w:rsidR="00D93955" w:rsidRDefault="00D93955" w:rsidP="00D93955">
            <w:pPr>
              <w:pStyle w:val="TableBoldSmall"/>
              <w:rPr>
                <w:lang w:eastAsia="lv-LV"/>
              </w:rPr>
            </w:pPr>
          </w:p>
        </w:tc>
        <w:tc>
          <w:tcPr>
            <w:tcW w:w="1666" w:type="dxa"/>
            <w:tcBorders>
              <w:top w:val="nil"/>
              <w:bottom w:val="nil"/>
            </w:tcBorders>
          </w:tcPr>
          <w:p w14:paraId="017FF9AF" w14:textId="05998485" w:rsidR="00D93955" w:rsidRPr="00412C83" w:rsidRDefault="00D93955" w:rsidP="00D93955">
            <w:pPr>
              <w:pStyle w:val="Tablebody"/>
              <w:rPr>
                <w:szCs w:val="20"/>
                <w:lang w:eastAsia="lv-LV"/>
              </w:rPr>
            </w:pPr>
            <w:r>
              <w:rPr>
                <w:szCs w:val="20"/>
                <w:lang w:eastAsia="lv-LV"/>
              </w:rPr>
              <w:t xml:space="preserve">– </w:t>
            </w:r>
            <w:r w:rsidRPr="00D93955">
              <w:rPr>
                <w:szCs w:val="20"/>
                <w:lang w:eastAsia="lv-LV"/>
              </w:rPr>
              <w:t>MinimalSize</w:t>
            </w:r>
          </w:p>
        </w:tc>
        <w:tc>
          <w:tcPr>
            <w:tcW w:w="6015" w:type="dxa"/>
            <w:tcBorders>
              <w:top w:val="nil"/>
              <w:bottom w:val="nil"/>
            </w:tcBorders>
          </w:tcPr>
          <w:p w14:paraId="259A59F6" w14:textId="75970128" w:rsidR="00D93955" w:rsidRPr="00412C83" w:rsidRDefault="00593F68" w:rsidP="00D93955">
            <w:pPr>
              <w:pStyle w:val="Tablebody"/>
              <w:rPr>
                <w:szCs w:val="20"/>
                <w:lang w:eastAsia="lv-LV"/>
              </w:rPr>
            </w:pPr>
            <w:r>
              <w:rPr>
                <w:szCs w:val="20"/>
                <w:lang w:eastAsia="lv-LV"/>
              </w:rPr>
              <w:t>Minimālais fonta lielums.</w:t>
            </w:r>
          </w:p>
        </w:tc>
      </w:tr>
      <w:tr w:rsidR="00D93955" w:rsidRPr="00412C83" w14:paraId="08A3A567" w14:textId="77777777" w:rsidTr="00D93955">
        <w:tc>
          <w:tcPr>
            <w:tcW w:w="1561" w:type="dxa"/>
            <w:vMerge/>
          </w:tcPr>
          <w:p w14:paraId="67C9F59B" w14:textId="77777777" w:rsidR="00D93955" w:rsidRDefault="00D93955" w:rsidP="00D93955">
            <w:pPr>
              <w:pStyle w:val="TableBoldSmall"/>
              <w:rPr>
                <w:lang w:eastAsia="lv-LV"/>
              </w:rPr>
            </w:pPr>
          </w:p>
        </w:tc>
        <w:tc>
          <w:tcPr>
            <w:tcW w:w="1666" w:type="dxa"/>
            <w:tcBorders>
              <w:top w:val="nil"/>
              <w:bottom w:val="nil"/>
            </w:tcBorders>
          </w:tcPr>
          <w:p w14:paraId="49E01AD8" w14:textId="6D7D9D5C" w:rsidR="00D93955" w:rsidRPr="00412C83" w:rsidRDefault="00D93955" w:rsidP="00D93955">
            <w:pPr>
              <w:pStyle w:val="Tablebody"/>
              <w:rPr>
                <w:szCs w:val="20"/>
                <w:lang w:eastAsia="lv-LV"/>
              </w:rPr>
            </w:pPr>
            <w:r>
              <w:rPr>
                <w:szCs w:val="20"/>
                <w:lang w:eastAsia="lv-LV"/>
              </w:rPr>
              <w:t xml:space="preserve">– </w:t>
            </w:r>
            <w:r w:rsidRPr="00D93955">
              <w:rPr>
                <w:szCs w:val="20"/>
                <w:lang w:eastAsia="lv-LV"/>
              </w:rPr>
              <w:t>UnitType</w:t>
            </w:r>
          </w:p>
        </w:tc>
        <w:tc>
          <w:tcPr>
            <w:tcW w:w="6015" w:type="dxa"/>
            <w:tcBorders>
              <w:top w:val="nil"/>
              <w:bottom w:val="nil"/>
            </w:tcBorders>
          </w:tcPr>
          <w:p w14:paraId="35729AA6" w14:textId="47294C55" w:rsidR="00D93955" w:rsidRPr="00412C83" w:rsidRDefault="00593F68" w:rsidP="00D93955">
            <w:pPr>
              <w:pStyle w:val="Tablebody"/>
              <w:rPr>
                <w:szCs w:val="20"/>
                <w:lang w:eastAsia="lv-LV"/>
              </w:rPr>
            </w:pPr>
            <w:r>
              <w:rPr>
                <w:szCs w:val="20"/>
                <w:lang w:eastAsia="lv-LV"/>
              </w:rPr>
              <w:t>Fonta lieluma mērvienība (piemēram, ‘px’).</w:t>
            </w:r>
          </w:p>
        </w:tc>
      </w:tr>
      <w:tr w:rsidR="00B86EDE" w:rsidRPr="00412C83" w14:paraId="54727D56" w14:textId="77777777" w:rsidTr="00D93955">
        <w:tc>
          <w:tcPr>
            <w:tcW w:w="1561" w:type="dxa"/>
            <w:vMerge/>
          </w:tcPr>
          <w:p w14:paraId="3FB194BD" w14:textId="77777777" w:rsidR="00B86EDE" w:rsidRDefault="00B86EDE" w:rsidP="00D93955">
            <w:pPr>
              <w:pStyle w:val="TableBoldSmall"/>
              <w:rPr>
                <w:lang w:eastAsia="lv-LV"/>
              </w:rPr>
            </w:pPr>
          </w:p>
        </w:tc>
        <w:tc>
          <w:tcPr>
            <w:tcW w:w="1666" w:type="dxa"/>
            <w:tcBorders>
              <w:top w:val="nil"/>
              <w:bottom w:val="single" w:sz="4" w:space="0" w:color="auto"/>
            </w:tcBorders>
          </w:tcPr>
          <w:p w14:paraId="1AA3E590" w14:textId="070AB15C" w:rsidR="00B86EDE" w:rsidRPr="00412C83" w:rsidRDefault="00D93955" w:rsidP="00D93955">
            <w:pPr>
              <w:pStyle w:val="Tablebody"/>
              <w:rPr>
                <w:szCs w:val="20"/>
                <w:lang w:eastAsia="lv-LV"/>
              </w:rPr>
            </w:pPr>
            <w:r>
              <w:rPr>
                <w:szCs w:val="20"/>
                <w:lang w:eastAsia="lv-LV"/>
              </w:rPr>
              <w:t xml:space="preserve">– </w:t>
            </w:r>
            <w:r w:rsidRPr="00D93955">
              <w:rPr>
                <w:szCs w:val="20"/>
                <w:lang w:eastAsia="lv-LV"/>
              </w:rPr>
              <w:t>Delta</w:t>
            </w:r>
          </w:p>
        </w:tc>
        <w:tc>
          <w:tcPr>
            <w:tcW w:w="6015" w:type="dxa"/>
            <w:tcBorders>
              <w:top w:val="nil"/>
              <w:bottom w:val="single" w:sz="4" w:space="0" w:color="auto"/>
            </w:tcBorders>
          </w:tcPr>
          <w:p w14:paraId="1CAA830E" w14:textId="16623D5C" w:rsidR="00B86EDE" w:rsidRPr="00412C83" w:rsidRDefault="00593F68" w:rsidP="00D93955">
            <w:pPr>
              <w:pStyle w:val="Tablebody"/>
              <w:rPr>
                <w:szCs w:val="20"/>
                <w:lang w:eastAsia="lv-LV"/>
              </w:rPr>
            </w:pPr>
            <w:r>
              <w:rPr>
                <w:szCs w:val="20"/>
                <w:lang w:eastAsia="lv-LV"/>
              </w:rPr>
              <w:t>Fonta lieluma samazināšanas/palielināšanas intervāls.</w:t>
            </w:r>
          </w:p>
        </w:tc>
      </w:tr>
    </w:tbl>
    <w:p w14:paraId="473F307F" w14:textId="29C2C330" w:rsidR="00B86EDE" w:rsidRPr="00BF4DEF" w:rsidRDefault="00B86EDE" w:rsidP="00B86EDE">
      <w:pPr>
        <w:pStyle w:val="Heading5"/>
      </w:pPr>
      <w:r w:rsidRPr="00BF4DEF">
        <w:t>Šablons „FontResizeItemSettings”</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666"/>
        <w:gridCol w:w="6015"/>
      </w:tblGrid>
      <w:tr w:rsidR="00B86EDE" w:rsidRPr="00412C83" w14:paraId="39E7EE32" w14:textId="77777777" w:rsidTr="00D93955">
        <w:tc>
          <w:tcPr>
            <w:tcW w:w="1561" w:type="dxa"/>
            <w:tcBorders>
              <w:bottom w:val="single" w:sz="4" w:space="0" w:color="auto"/>
            </w:tcBorders>
          </w:tcPr>
          <w:p w14:paraId="5E345353" w14:textId="77777777" w:rsidR="00B86EDE" w:rsidRPr="00412C83" w:rsidRDefault="00B86EDE" w:rsidP="00D93955">
            <w:pPr>
              <w:pStyle w:val="Bold"/>
              <w:rPr>
                <w:lang w:eastAsia="lv-LV"/>
              </w:rPr>
            </w:pPr>
            <w:r>
              <w:rPr>
                <w:lang w:eastAsia="lv-LV"/>
              </w:rPr>
              <w:t>Apraksts</w:t>
            </w:r>
          </w:p>
        </w:tc>
        <w:tc>
          <w:tcPr>
            <w:tcW w:w="7681" w:type="dxa"/>
            <w:gridSpan w:val="2"/>
            <w:tcBorders>
              <w:bottom w:val="single" w:sz="4" w:space="0" w:color="auto"/>
            </w:tcBorders>
          </w:tcPr>
          <w:p w14:paraId="186D732B" w14:textId="3F334E8F" w:rsidR="00B86EDE" w:rsidRPr="00412C83" w:rsidRDefault="00AC2051" w:rsidP="00AC2051">
            <w:pPr>
              <w:pStyle w:val="Tablebody"/>
            </w:pPr>
            <w:r>
              <w:t xml:space="preserve">Fonta lieluma mainīšanas elementa </w:t>
            </w:r>
            <w:r w:rsidR="009B2DB5">
              <w:t>iestatījumu šablons.</w:t>
            </w:r>
          </w:p>
        </w:tc>
      </w:tr>
      <w:tr w:rsidR="00B86EDE" w:rsidRPr="00412C83" w14:paraId="57E1AC70" w14:textId="77777777" w:rsidTr="00D93955">
        <w:tc>
          <w:tcPr>
            <w:tcW w:w="1561" w:type="dxa"/>
            <w:vMerge w:val="restart"/>
            <w:tcBorders>
              <w:top w:val="nil"/>
            </w:tcBorders>
          </w:tcPr>
          <w:p w14:paraId="11A9C923" w14:textId="77777777" w:rsidR="00B86EDE" w:rsidRPr="00412C83" w:rsidRDefault="00B86EDE" w:rsidP="00D93955">
            <w:pPr>
              <w:pStyle w:val="Bold"/>
              <w:rPr>
                <w:lang w:eastAsia="lv-LV"/>
              </w:rPr>
            </w:pPr>
            <w:r>
              <w:t>Šablona lauki</w:t>
            </w:r>
          </w:p>
        </w:tc>
        <w:tc>
          <w:tcPr>
            <w:tcW w:w="1666" w:type="dxa"/>
            <w:tcBorders>
              <w:top w:val="single" w:sz="4" w:space="0" w:color="auto"/>
              <w:bottom w:val="single" w:sz="4" w:space="0" w:color="auto"/>
            </w:tcBorders>
          </w:tcPr>
          <w:p w14:paraId="3995F671" w14:textId="77777777" w:rsidR="00B86EDE" w:rsidRPr="00F50FF0" w:rsidRDefault="00B86EDE" w:rsidP="00D93955">
            <w:pPr>
              <w:pStyle w:val="TableBoldSmall"/>
            </w:pPr>
            <w:r>
              <w:t>Īpašība</w:t>
            </w:r>
          </w:p>
        </w:tc>
        <w:tc>
          <w:tcPr>
            <w:tcW w:w="6015" w:type="dxa"/>
            <w:tcBorders>
              <w:top w:val="single" w:sz="4" w:space="0" w:color="auto"/>
              <w:bottom w:val="single" w:sz="4" w:space="0" w:color="auto"/>
            </w:tcBorders>
          </w:tcPr>
          <w:p w14:paraId="491C25C4" w14:textId="77777777" w:rsidR="00B86EDE" w:rsidRPr="00F50FF0" w:rsidRDefault="00B86EDE" w:rsidP="00D93955">
            <w:pPr>
              <w:pStyle w:val="TableBoldSmall"/>
            </w:pPr>
            <w:r>
              <w:t>Īpašības apraksts</w:t>
            </w:r>
          </w:p>
        </w:tc>
      </w:tr>
      <w:tr w:rsidR="00B86EDE" w:rsidRPr="00412C83" w14:paraId="4DF57A7C" w14:textId="77777777" w:rsidTr="00D93955">
        <w:tc>
          <w:tcPr>
            <w:tcW w:w="1561" w:type="dxa"/>
            <w:vMerge/>
          </w:tcPr>
          <w:p w14:paraId="07A13589" w14:textId="77777777" w:rsidR="00B86EDE" w:rsidRDefault="00B86EDE" w:rsidP="00D93955">
            <w:pPr>
              <w:pStyle w:val="TableBoldSmall"/>
              <w:rPr>
                <w:lang w:eastAsia="lv-LV"/>
              </w:rPr>
            </w:pPr>
          </w:p>
        </w:tc>
        <w:tc>
          <w:tcPr>
            <w:tcW w:w="1666" w:type="dxa"/>
            <w:tcBorders>
              <w:top w:val="single" w:sz="4" w:space="0" w:color="auto"/>
              <w:bottom w:val="nil"/>
            </w:tcBorders>
          </w:tcPr>
          <w:p w14:paraId="4E8F6B03" w14:textId="77777777" w:rsidR="00B86EDE" w:rsidRPr="008A05AB" w:rsidRDefault="00B86EDE" w:rsidP="00D93955">
            <w:pPr>
              <w:pStyle w:val="Tablebody"/>
              <w:rPr>
                <w:b/>
                <w:szCs w:val="20"/>
                <w:lang w:eastAsia="lv-LV"/>
              </w:rPr>
            </w:pPr>
            <w:r w:rsidRPr="00D93955">
              <w:rPr>
                <w:b/>
                <w:szCs w:val="20"/>
                <w:lang w:eastAsia="lv-LV"/>
              </w:rPr>
              <w:t>Data</w:t>
            </w:r>
          </w:p>
        </w:tc>
        <w:tc>
          <w:tcPr>
            <w:tcW w:w="6015" w:type="dxa"/>
            <w:tcBorders>
              <w:top w:val="single" w:sz="4" w:space="0" w:color="auto"/>
              <w:bottom w:val="nil"/>
            </w:tcBorders>
          </w:tcPr>
          <w:p w14:paraId="6F092C4D" w14:textId="77777777" w:rsidR="00B86EDE" w:rsidRPr="00412C83" w:rsidRDefault="00B86EDE" w:rsidP="00D93955">
            <w:pPr>
              <w:pStyle w:val="Tablebody"/>
              <w:rPr>
                <w:szCs w:val="20"/>
                <w:lang w:eastAsia="lv-LV"/>
              </w:rPr>
            </w:pPr>
          </w:p>
        </w:tc>
      </w:tr>
      <w:tr w:rsidR="00516EED" w:rsidRPr="00412C83" w14:paraId="6D20DD33" w14:textId="77777777" w:rsidTr="00D93955">
        <w:tc>
          <w:tcPr>
            <w:tcW w:w="1561" w:type="dxa"/>
            <w:vMerge/>
          </w:tcPr>
          <w:p w14:paraId="6524C97F" w14:textId="77777777" w:rsidR="00516EED" w:rsidRDefault="00516EED" w:rsidP="00D93955">
            <w:pPr>
              <w:pStyle w:val="TableBoldSmall"/>
              <w:rPr>
                <w:lang w:eastAsia="lv-LV"/>
              </w:rPr>
            </w:pPr>
          </w:p>
        </w:tc>
        <w:tc>
          <w:tcPr>
            <w:tcW w:w="1666" w:type="dxa"/>
            <w:tcBorders>
              <w:top w:val="nil"/>
              <w:bottom w:val="nil"/>
            </w:tcBorders>
          </w:tcPr>
          <w:p w14:paraId="4F52F1EA" w14:textId="5FB8DA01" w:rsidR="00516EED" w:rsidRPr="00412C83" w:rsidRDefault="00516EED" w:rsidP="00D93955">
            <w:pPr>
              <w:pStyle w:val="Tablebody"/>
              <w:rPr>
                <w:szCs w:val="20"/>
                <w:lang w:eastAsia="lv-LV"/>
              </w:rPr>
            </w:pPr>
            <w:r>
              <w:rPr>
                <w:szCs w:val="20"/>
                <w:lang w:eastAsia="lv-LV"/>
              </w:rPr>
              <w:t xml:space="preserve">– </w:t>
            </w:r>
            <w:r w:rsidRPr="00D93955">
              <w:rPr>
                <w:szCs w:val="20"/>
                <w:lang w:eastAsia="lv-LV"/>
              </w:rPr>
              <w:t>DefaultSize</w:t>
            </w:r>
          </w:p>
        </w:tc>
        <w:tc>
          <w:tcPr>
            <w:tcW w:w="6015" w:type="dxa"/>
            <w:tcBorders>
              <w:top w:val="nil"/>
              <w:bottom w:val="nil"/>
            </w:tcBorders>
          </w:tcPr>
          <w:p w14:paraId="3C17839C" w14:textId="35E6AEC0" w:rsidR="00516EED" w:rsidRPr="00412C83" w:rsidRDefault="00516EED" w:rsidP="00D93955">
            <w:pPr>
              <w:pStyle w:val="Tablebody"/>
              <w:rPr>
                <w:szCs w:val="20"/>
                <w:lang w:eastAsia="lv-LV"/>
              </w:rPr>
            </w:pPr>
            <w:r>
              <w:rPr>
                <w:szCs w:val="20"/>
                <w:lang w:eastAsia="lv-LV"/>
              </w:rPr>
              <w:t>Noklusētais fonta lielums.</w:t>
            </w:r>
          </w:p>
        </w:tc>
      </w:tr>
      <w:tr w:rsidR="00516EED" w:rsidRPr="00412C83" w14:paraId="294DB209" w14:textId="77777777" w:rsidTr="00D93955">
        <w:tc>
          <w:tcPr>
            <w:tcW w:w="1561" w:type="dxa"/>
            <w:vMerge/>
          </w:tcPr>
          <w:p w14:paraId="7067B0C3" w14:textId="77777777" w:rsidR="00516EED" w:rsidRDefault="00516EED" w:rsidP="00D93955">
            <w:pPr>
              <w:pStyle w:val="TableBoldSmall"/>
              <w:rPr>
                <w:lang w:eastAsia="lv-LV"/>
              </w:rPr>
            </w:pPr>
          </w:p>
        </w:tc>
        <w:tc>
          <w:tcPr>
            <w:tcW w:w="1666" w:type="dxa"/>
            <w:tcBorders>
              <w:top w:val="nil"/>
              <w:bottom w:val="nil"/>
            </w:tcBorders>
          </w:tcPr>
          <w:p w14:paraId="54F510A7" w14:textId="51904575" w:rsidR="00516EED" w:rsidRPr="00412C83" w:rsidRDefault="00516EED" w:rsidP="00D93955">
            <w:pPr>
              <w:pStyle w:val="Tablebody"/>
              <w:rPr>
                <w:szCs w:val="20"/>
                <w:lang w:eastAsia="lv-LV"/>
              </w:rPr>
            </w:pPr>
            <w:r>
              <w:rPr>
                <w:szCs w:val="20"/>
                <w:lang w:eastAsia="lv-LV"/>
              </w:rPr>
              <w:t xml:space="preserve">– </w:t>
            </w:r>
            <w:r w:rsidRPr="00D93955">
              <w:rPr>
                <w:szCs w:val="20"/>
                <w:lang w:eastAsia="lv-LV"/>
              </w:rPr>
              <w:t>MaximalSize</w:t>
            </w:r>
          </w:p>
        </w:tc>
        <w:tc>
          <w:tcPr>
            <w:tcW w:w="6015" w:type="dxa"/>
            <w:tcBorders>
              <w:top w:val="nil"/>
              <w:bottom w:val="nil"/>
            </w:tcBorders>
          </w:tcPr>
          <w:p w14:paraId="588CB6CD" w14:textId="6DCAC746" w:rsidR="00516EED" w:rsidRPr="00412C83" w:rsidRDefault="00516EED" w:rsidP="00D93955">
            <w:pPr>
              <w:pStyle w:val="Tablebody"/>
              <w:rPr>
                <w:szCs w:val="20"/>
                <w:lang w:eastAsia="lv-LV"/>
              </w:rPr>
            </w:pPr>
            <w:r>
              <w:rPr>
                <w:szCs w:val="20"/>
                <w:lang w:eastAsia="lv-LV"/>
              </w:rPr>
              <w:t>Maksimālais fonta lielums.</w:t>
            </w:r>
          </w:p>
        </w:tc>
      </w:tr>
      <w:tr w:rsidR="00516EED" w:rsidRPr="00412C83" w14:paraId="00B7AAD5" w14:textId="77777777" w:rsidTr="00D93955">
        <w:tc>
          <w:tcPr>
            <w:tcW w:w="1561" w:type="dxa"/>
            <w:vMerge/>
          </w:tcPr>
          <w:p w14:paraId="633F6BB1" w14:textId="77777777" w:rsidR="00516EED" w:rsidRDefault="00516EED" w:rsidP="00D93955">
            <w:pPr>
              <w:pStyle w:val="TableBoldSmall"/>
              <w:rPr>
                <w:lang w:eastAsia="lv-LV"/>
              </w:rPr>
            </w:pPr>
          </w:p>
        </w:tc>
        <w:tc>
          <w:tcPr>
            <w:tcW w:w="1666" w:type="dxa"/>
            <w:tcBorders>
              <w:top w:val="nil"/>
              <w:bottom w:val="nil"/>
            </w:tcBorders>
          </w:tcPr>
          <w:p w14:paraId="1313400B" w14:textId="26C58554" w:rsidR="00516EED" w:rsidRPr="00412C83" w:rsidRDefault="00516EED" w:rsidP="00D93955">
            <w:pPr>
              <w:pStyle w:val="Tablebody"/>
              <w:rPr>
                <w:szCs w:val="20"/>
                <w:lang w:eastAsia="lv-LV"/>
              </w:rPr>
            </w:pPr>
            <w:r>
              <w:rPr>
                <w:szCs w:val="20"/>
                <w:lang w:eastAsia="lv-LV"/>
              </w:rPr>
              <w:t xml:space="preserve">– </w:t>
            </w:r>
            <w:r w:rsidRPr="00D93955">
              <w:rPr>
                <w:szCs w:val="20"/>
                <w:lang w:eastAsia="lv-LV"/>
              </w:rPr>
              <w:t>MinimalSize</w:t>
            </w:r>
          </w:p>
        </w:tc>
        <w:tc>
          <w:tcPr>
            <w:tcW w:w="6015" w:type="dxa"/>
            <w:tcBorders>
              <w:top w:val="nil"/>
              <w:bottom w:val="nil"/>
            </w:tcBorders>
          </w:tcPr>
          <w:p w14:paraId="648C9832" w14:textId="174BCC3B" w:rsidR="00516EED" w:rsidRPr="00412C83" w:rsidRDefault="00516EED" w:rsidP="00D93955">
            <w:pPr>
              <w:pStyle w:val="Tablebody"/>
              <w:rPr>
                <w:szCs w:val="20"/>
                <w:lang w:eastAsia="lv-LV"/>
              </w:rPr>
            </w:pPr>
            <w:r>
              <w:rPr>
                <w:szCs w:val="20"/>
                <w:lang w:eastAsia="lv-LV"/>
              </w:rPr>
              <w:t>Minimālais fonta lielums.</w:t>
            </w:r>
          </w:p>
        </w:tc>
      </w:tr>
      <w:tr w:rsidR="00516EED" w:rsidRPr="00412C83" w14:paraId="1C2C0714" w14:textId="77777777" w:rsidTr="00D93955">
        <w:tc>
          <w:tcPr>
            <w:tcW w:w="1561" w:type="dxa"/>
            <w:vMerge/>
          </w:tcPr>
          <w:p w14:paraId="5D68D245" w14:textId="77777777" w:rsidR="00516EED" w:rsidRDefault="00516EED" w:rsidP="00D93955">
            <w:pPr>
              <w:pStyle w:val="TableBoldSmall"/>
              <w:rPr>
                <w:lang w:eastAsia="lv-LV"/>
              </w:rPr>
            </w:pPr>
          </w:p>
        </w:tc>
        <w:tc>
          <w:tcPr>
            <w:tcW w:w="1666" w:type="dxa"/>
            <w:tcBorders>
              <w:top w:val="nil"/>
              <w:bottom w:val="single" w:sz="4" w:space="0" w:color="auto"/>
            </w:tcBorders>
          </w:tcPr>
          <w:p w14:paraId="19577823" w14:textId="0298A99B" w:rsidR="00516EED" w:rsidRPr="00412C83" w:rsidRDefault="00516EED" w:rsidP="00D93955">
            <w:pPr>
              <w:pStyle w:val="Tablebody"/>
              <w:rPr>
                <w:szCs w:val="20"/>
                <w:lang w:eastAsia="lv-LV"/>
              </w:rPr>
            </w:pPr>
            <w:r>
              <w:rPr>
                <w:szCs w:val="20"/>
                <w:lang w:eastAsia="lv-LV"/>
              </w:rPr>
              <w:t xml:space="preserve">– </w:t>
            </w:r>
            <w:r w:rsidRPr="00D93955">
              <w:rPr>
                <w:szCs w:val="20"/>
                <w:lang w:eastAsia="lv-LV"/>
              </w:rPr>
              <w:t>Selector</w:t>
            </w:r>
          </w:p>
        </w:tc>
        <w:tc>
          <w:tcPr>
            <w:tcW w:w="6015" w:type="dxa"/>
            <w:tcBorders>
              <w:top w:val="nil"/>
              <w:bottom w:val="single" w:sz="4" w:space="0" w:color="auto"/>
            </w:tcBorders>
          </w:tcPr>
          <w:p w14:paraId="4BA88CBD" w14:textId="78D4591C" w:rsidR="00516EED" w:rsidRPr="00412C83" w:rsidRDefault="00516EED" w:rsidP="00516EED">
            <w:pPr>
              <w:pStyle w:val="Tablebody"/>
              <w:rPr>
                <w:szCs w:val="20"/>
                <w:lang w:eastAsia="lv-LV"/>
              </w:rPr>
            </w:pPr>
            <w:r w:rsidRPr="00516EED">
              <w:rPr>
                <w:i/>
                <w:szCs w:val="20"/>
                <w:lang w:eastAsia="lv-LV"/>
              </w:rPr>
              <w:t>CSS</w:t>
            </w:r>
            <w:r>
              <w:rPr>
                <w:szCs w:val="20"/>
                <w:lang w:eastAsia="lv-LV"/>
              </w:rPr>
              <w:t xml:space="preserve"> selektori, kas nosaka vietas, kuros ir jāmaina fonta lielums.</w:t>
            </w:r>
          </w:p>
        </w:tc>
      </w:tr>
    </w:tbl>
    <w:p w14:paraId="66143354" w14:textId="72475209" w:rsidR="00CE60F8" w:rsidRPr="00AC0BE1" w:rsidRDefault="00CE60F8" w:rsidP="00CE60F8">
      <w:pPr>
        <w:pStyle w:val="Heading5"/>
      </w:pPr>
      <w:r w:rsidRPr="00AC0BE1">
        <w:lastRenderedPageBreak/>
        <w:t>Šablons „LikeButtonSettings”</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817"/>
        <w:gridCol w:w="6015"/>
      </w:tblGrid>
      <w:tr w:rsidR="00CE60F8" w:rsidRPr="00412C83" w14:paraId="0B8C27CE" w14:textId="77777777" w:rsidTr="00E91821">
        <w:tc>
          <w:tcPr>
            <w:tcW w:w="1561" w:type="dxa"/>
            <w:tcBorders>
              <w:bottom w:val="single" w:sz="4" w:space="0" w:color="auto"/>
            </w:tcBorders>
          </w:tcPr>
          <w:p w14:paraId="300206CB" w14:textId="77777777" w:rsidR="00CE60F8" w:rsidRPr="00412C83" w:rsidRDefault="00CE60F8" w:rsidP="00E91821">
            <w:pPr>
              <w:pStyle w:val="Bold"/>
              <w:rPr>
                <w:lang w:eastAsia="lv-LV"/>
              </w:rPr>
            </w:pPr>
            <w:r>
              <w:rPr>
                <w:lang w:eastAsia="lv-LV"/>
              </w:rPr>
              <w:t>Apraksts</w:t>
            </w:r>
          </w:p>
        </w:tc>
        <w:tc>
          <w:tcPr>
            <w:tcW w:w="7681" w:type="dxa"/>
            <w:gridSpan w:val="2"/>
            <w:tcBorders>
              <w:bottom w:val="single" w:sz="4" w:space="0" w:color="auto"/>
            </w:tcBorders>
            <w:shd w:val="clear" w:color="auto" w:fill="auto"/>
          </w:tcPr>
          <w:p w14:paraId="58CB5517" w14:textId="0B0F905E" w:rsidR="00CE60F8" w:rsidRPr="002B1E97" w:rsidRDefault="002B1E97" w:rsidP="00E91821">
            <w:pPr>
              <w:pStyle w:val="Tablebody"/>
            </w:pPr>
            <w:r>
              <w:t>Pogu „ieteikt draugam” (</w:t>
            </w:r>
            <w:r>
              <w:rPr>
                <w:i/>
              </w:rPr>
              <w:t>like</w:t>
            </w:r>
            <w:r>
              <w:t>) iestatījumu šablons.</w:t>
            </w:r>
          </w:p>
        </w:tc>
      </w:tr>
      <w:tr w:rsidR="00CE60F8" w:rsidRPr="00412C83" w14:paraId="05F7BFF4" w14:textId="77777777" w:rsidTr="00E91821">
        <w:tc>
          <w:tcPr>
            <w:tcW w:w="1561" w:type="dxa"/>
            <w:vMerge w:val="restart"/>
            <w:tcBorders>
              <w:top w:val="nil"/>
            </w:tcBorders>
          </w:tcPr>
          <w:p w14:paraId="1ADFB226" w14:textId="77777777" w:rsidR="00CE60F8" w:rsidRPr="00412C83" w:rsidRDefault="00CE60F8" w:rsidP="00E91821">
            <w:pPr>
              <w:pStyle w:val="Bold"/>
              <w:rPr>
                <w:lang w:eastAsia="lv-LV"/>
              </w:rPr>
            </w:pPr>
            <w:r>
              <w:t>Šablona lauki</w:t>
            </w:r>
          </w:p>
        </w:tc>
        <w:tc>
          <w:tcPr>
            <w:tcW w:w="1666" w:type="dxa"/>
            <w:tcBorders>
              <w:top w:val="single" w:sz="4" w:space="0" w:color="auto"/>
              <w:bottom w:val="single" w:sz="4" w:space="0" w:color="auto"/>
            </w:tcBorders>
          </w:tcPr>
          <w:p w14:paraId="12C22B02" w14:textId="77777777" w:rsidR="00CE60F8" w:rsidRPr="00F50FF0" w:rsidRDefault="00CE60F8" w:rsidP="00E91821">
            <w:pPr>
              <w:pStyle w:val="TableBoldSmall"/>
            </w:pPr>
            <w:r>
              <w:t>Īpašība</w:t>
            </w:r>
          </w:p>
        </w:tc>
        <w:tc>
          <w:tcPr>
            <w:tcW w:w="6015" w:type="dxa"/>
            <w:tcBorders>
              <w:top w:val="single" w:sz="4" w:space="0" w:color="auto"/>
              <w:bottom w:val="single" w:sz="4" w:space="0" w:color="auto"/>
            </w:tcBorders>
          </w:tcPr>
          <w:p w14:paraId="3DF89EFA" w14:textId="77777777" w:rsidR="00CE60F8" w:rsidRPr="00F50FF0" w:rsidRDefault="00CE60F8" w:rsidP="00E91821">
            <w:pPr>
              <w:pStyle w:val="TableBoldSmall"/>
            </w:pPr>
            <w:r>
              <w:t>Īpašības apraksts</w:t>
            </w:r>
          </w:p>
        </w:tc>
      </w:tr>
      <w:tr w:rsidR="00CE60F8" w:rsidRPr="00412C83" w14:paraId="6196BF6D" w14:textId="77777777" w:rsidTr="00CC24EB">
        <w:tc>
          <w:tcPr>
            <w:tcW w:w="1561" w:type="dxa"/>
            <w:vMerge/>
          </w:tcPr>
          <w:p w14:paraId="0C8BB309" w14:textId="77777777" w:rsidR="00CE60F8" w:rsidRDefault="00CE60F8" w:rsidP="00E91821">
            <w:pPr>
              <w:pStyle w:val="TableBoldSmall"/>
              <w:rPr>
                <w:lang w:eastAsia="lv-LV"/>
              </w:rPr>
            </w:pPr>
          </w:p>
        </w:tc>
        <w:tc>
          <w:tcPr>
            <w:tcW w:w="1666" w:type="dxa"/>
            <w:tcBorders>
              <w:top w:val="single" w:sz="4" w:space="0" w:color="auto"/>
              <w:bottom w:val="nil"/>
            </w:tcBorders>
          </w:tcPr>
          <w:p w14:paraId="66600701" w14:textId="77777777" w:rsidR="00CE60F8" w:rsidRPr="008A05AB" w:rsidRDefault="00CE60F8" w:rsidP="00E91821">
            <w:pPr>
              <w:pStyle w:val="Tablebody"/>
              <w:rPr>
                <w:b/>
                <w:szCs w:val="20"/>
                <w:lang w:eastAsia="lv-LV"/>
              </w:rPr>
            </w:pPr>
            <w:r w:rsidRPr="008A05AB">
              <w:rPr>
                <w:b/>
                <w:szCs w:val="20"/>
                <w:lang w:eastAsia="lv-LV"/>
              </w:rPr>
              <w:t>Data</w:t>
            </w:r>
          </w:p>
        </w:tc>
        <w:tc>
          <w:tcPr>
            <w:tcW w:w="6015" w:type="dxa"/>
            <w:tcBorders>
              <w:top w:val="single" w:sz="4" w:space="0" w:color="auto"/>
              <w:bottom w:val="nil"/>
            </w:tcBorders>
          </w:tcPr>
          <w:p w14:paraId="0CF9AE0C" w14:textId="77777777" w:rsidR="00CE60F8" w:rsidRPr="00412C83" w:rsidRDefault="00CE60F8" w:rsidP="00E91821">
            <w:pPr>
              <w:pStyle w:val="Tablebody"/>
              <w:rPr>
                <w:szCs w:val="20"/>
                <w:lang w:eastAsia="lv-LV"/>
              </w:rPr>
            </w:pPr>
          </w:p>
        </w:tc>
      </w:tr>
      <w:tr w:rsidR="00E91821" w:rsidRPr="00412C83" w14:paraId="14AE74E7" w14:textId="77777777" w:rsidTr="00CC24EB">
        <w:tc>
          <w:tcPr>
            <w:tcW w:w="1561" w:type="dxa"/>
            <w:vMerge/>
          </w:tcPr>
          <w:p w14:paraId="507B21FE" w14:textId="77777777" w:rsidR="00E91821" w:rsidRDefault="00E91821" w:rsidP="00E91821">
            <w:pPr>
              <w:pStyle w:val="TableBoldSmall"/>
              <w:rPr>
                <w:lang w:eastAsia="lv-LV"/>
              </w:rPr>
            </w:pPr>
          </w:p>
        </w:tc>
        <w:tc>
          <w:tcPr>
            <w:tcW w:w="1666" w:type="dxa"/>
            <w:tcBorders>
              <w:top w:val="nil"/>
              <w:bottom w:val="nil"/>
            </w:tcBorders>
          </w:tcPr>
          <w:p w14:paraId="1ED3F6B3" w14:textId="500491E2" w:rsidR="00E91821" w:rsidRDefault="00E91821" w:rsidP="00E91821">
            <w:pPr>
              <w:pStyle w:val="Tablebody"/>
              <w:rPr>
                <w:rFonts w:cs="Arial"/>
                <w:szCs w:val="20"/>
                <w:lang w:eastAsia="lv-LV"/>
              </w:rPr>
            </w:pPr>
            <w:r>
              <w:rPr>
                <w:rFonts w:cs="Arial"/>
                <w:szCs w:val="20"/>
                <w:lang w:eastAsia="lv-LV"/>
              </w:rPr>
              <w:t>–</w:t>
            </w:r>
            <w:r>
              <w:rPr>
                <w:szCs w:val="20"/>
                <w:lang w:eastAsia="lv-LV"/>
              </w:rPr>
              <w:t> </w:t>
            </w:r>
            <w:r w:rsidRPr="00E91821">
              <w:rPr>
                <w:szCs w:val="20"/>
                <w:lang w:eastAsia="lv-LV"/>
              </w:rPr>
              <w:t>Title</w:t>
            </w:r>
          </w:p>
        </w:tc>
        <w:tc>
          <w:tcPr>
            <w:tcW w:w="6015" w:type="dxa"/>
            <w:tcBorders>
              <w:top w:val="nil"/>
              <w:bottom w:val="nil"/>
            </w:tcBorders>
          </w:tcPr>
          <w:p w14:paraId="44ABFA4F" w14:textId="6F22192C" w:rsidR="00E91821" w:rsidRPr="00412C83" w:rsidRDefault="002B1E97" w:rsidP="00E91821">
            <w:pPr>
              <w:pStyle w:val="Tablebody"/>
              <w:rPr>
                <w:szCs w:val="20"/>
                <w:lang w:eastAsia="lv-LV"/>
              </w:rPr>
            </w:pPr>
            <w:r>
              <w:rPr>
                <w:szCs w:val="20"/>
                <w:lang w:eastAsia="lv-LV"/>
              </w:rPr>
              <w:t>Pogas virsraksts.</w:t>
            </w:r>
          </w:p>
        </w:tc>
      </w:tr>
      <w:tr w:rsidR="00E91821" w:rsidRPr="00412C83" w14:paraId="5671382D" w14:textId="77777777" w:rsidTr="00CC24EB">
        <w:tc>
          <w:tcPr>
            <w:tcW w:w="1561" w:type="dxa"/>
            <w:vMerge/>
          </w:tcPr>
          <w:p w14:paraId="1FA645FE" w14:textId="77777777" w:rsidR="00E91821" w:rsidRDefault="00E91821" w:rsidP="00E91821">
            <w:pPr>
              <w:pStyle w:val="TableBoldSmall"/>
              <w:rPr>
                <w:lang w:eastAsia="lv-LV"/>
              </w:rPr>
            </w:pPr>
          </w:p>
        </w:tc>
        <w:tc>
          <w:tcPr>
            <w:tcW w:w="1666" w:type="dxa"/>
            <w:tcBorders>
              <w:top w:val="nil"/>
              <w:bottom w:val="nil"/>
            </w:tcBorders>
          </w:tcPr>
          <w:p w14:paraId="48D7DDF7" w14:textId="7A3A0B56" w:rsidR="00E91821" w:rsidRDefault="00E91821" w:rsidP="00E91821">
            <w:pPr>
              <w:pStyle w:val="Tablebody"/>
              <w:rPr>
                <w:rFonts w:cs="Arial"/>
                <w:szCs w:val="20"/>
                <w:lang w:eastAsia="lv-LV"/>
              </w:rPr>
            </w:pPr>
            <w:r>
              <w:rPr>
                <w:rFonts w:cs="Arial"/>
                <w:szCs w:val="20"/>
                <w:lang w:eastAsia="lv-LV"/>
              </w:rPr>
              <w:t>–</w:t>
            </w:r>
            <w:r>
              <w:rPr>
                <w:szCs w:val="20"/>
                <w:lang w:eastAsia="lv-LV"/>
              </w:rPr>
              <w:t> </w:t>
            </w:r>
            <w:r w:rsidRPr="00E91821">
              <w:rPr>
                <w:szCs w:val="20"/>
                <w:lang w:eastAsia="lv-LV"/>
              </w:rPr>
              <w:t>Script</w:t>
            </w:r>
          </w:p>
        </w:tc>
        <w:tc>
          <w:tcPr>
            <w:tcW w:w="6015" w:type="dxa"/>
            <w:tcBorders>
              <w:top w:val="nil"/>
              <w:bottom w:val="nil"/>
            </w:tcBorders>
          </w:tcPr>
          <w:p w14:paraId="1C6B2B84" w14:textId="231F5C6F" w:rsidR="00E91821" w:rsidRPr="00412C83" w:rsidRDefault="002B1E97" w:rsidP="002B1E97">
            <w:pPr>
              <w:pStyle w:val="Tablebody"/>
              <w:rPr>
                <w:szCs w:val="20"/>
                <w:lang w:eastAsia="lv-LV"/>
              </w:rPr>
            </w:pPr>
            <w:r>
              <w:rPr>
                <w:szCs w:val="20"/>
                <w:lang w:eastAsia="lv-LV"/>
              </w:rPr>
              <w:t>Pogai piesaistīts skripts.</w:t>
            </w:r>
          </w:p>
        </w:tc>
      </w:tr>
      <w:tr w:rsidR="00E91821" w:rsidRPr="00412C83" w14:paraId="0868BE02" w14:textId="77777777" w:rsidTr="00CC24EB">
        <w:tc>
          <w:tcPr>
            <w:tcW w:w="1561" w:type="dxa"/>
            <w:vMerge/>
          </w:tcPr>
          <w:p w14:paraId="4D18C622" w14:textId="77777777" w:rsidR="00E91821" w:rsidRDefault="00E91821" w:rsidP="00E91821">
            <w:pPr>
              <w:pStyle w:val="TableBoldSmall"/>
              <w:rPr>
                <w:lang w:eastAsia="lv-LV"/>
              </w:rPr>
            </w:pPr>
          </w:p>
        </w:tc>
        <w:tc>
          <w:tcPr>
            <w:tcW w:w="1666" w:type="dxa"/>
            <w:tcBorders>
              <w:top w:val="nil"/>
              <w:bottom w:val="nil"/>
            </w:tcBorders>
          </w:tcPr>
          <w:p w14:paraId="4A75E489" w14:textId="3042465F" w:rsidR="00E91821" w:rsidRDefault="00E91821" w:rsidP="00E91821">
            <w:pPr>
              <w:pStyle w:val="Tablebody"/>
              <w:rPr>
                <w:rFonts w:cs="Arial"/>
                <w:szCs w:val="20"/>
                <w:lang w:eastAsia="lv-LV"/>
              </w:rPr>
            </w:pPr>
            <w:r>
              <w:rPr>
                <w:rFonts w:cs="Arial"/>
                <w:szCs w:val="20"/>
                <w:lang w:eastAsia="lv-LV"/>
              </w:rPr>
              <w:t>–</w:t>
            </w:r>
            <w:r>
              <w:rPr>
                <w:szCs w:val="20"/>
                <w:lang w:eastAsia="lv-LV"/>
              </w:rPr>
              <w:t> </w:t>
            </w:r>
            <w:r w:rsidRPr="00E91821">
              <w:rPr>
                <w:szCs w:val="20"/>
                <w:lang w:eastAsia="lv-LV"/>
              </w:rPr>
              <w:t>ClickFunction</w:t>
            </w:r>
          </w:p>
        </w:tc>
        <w:tc>
          <w:tcPr>
            <w:tcW w:w="6015" w:type="dxa"/>
            <w:tcBorders>
              <w:top w:val="nil"/>
              <w:bottom w:val="nil"/>
            </w:tcBorders>
          </w:tcPr>
          <w:p w14:paraId="27CD41F9" w14:textId="7F29C678" w:rsidR="00E91821" w:rsidRPr="00412C83" w:rsidRDefault="002B1E97" w:rsidP="002B1E97">
            <w:pPr>
              <w:pStyle w:val="Tablebody"/>
              <w:rPr>
                <w:szCs w:val="20"/>
                <w:lang w:eastAsia="lv-LV"/>
              </w:rPr>
            </w:pPr>
            <w:r>
              <w:rPr>
                <w:szCs w:val="20"/>
                <w:lang w:eastAsia="lv-LV"/>
              </w:rPr>
              <w:t>Skripta funkcija, kas tiek izsaukta, nospiežot pogu.</w:t>
            </w:r>
          </w:p>
        </w:tc>
      </w:tr>
      <w:tr w:rsidR="00CE60F8" w:rsidRPr="00412C83" w14:paraId="75B66B82" w14:textId="77777777" w:rsidTr="00E91821">
        <w:tc>
          <w:tcPr>
            <w:tcW w:w="1561" w:type="dxa"/>
            <w:vMerge/>
          </w:tcPr>
          <w:p w14:paraId="6F3A93DC" w14:textId="77777777" w:rsidR="00CE60F8" w:rsidRDefault="00CE60F8" w:rsidP="00E91821">
            <w:pPr>
              <w:pStyle w:val="TableBoldSmall"/>
              <w:rPr>
                <w:lang w:eastAsia="lv-LV"/>
              </w:rPr>
            </w:pPr>
          </w:p>
        </w:tc>
        <w:tc>
          <w:tcPr>
            <w:tcW w:w="1666" w:type="dxa"/>
            <w:tcBorders>
              <w:top w:val="nil"/>
              <w:bottom w:val="single" w:sz="4" w:space="0" w:color="auto"/>
            </w:tcBorders>
          </w:tcPr>
          <w:p w14:paraId="354741E7" w14:textId="4D931121" w:rsidR="00CE60F8" w:rsidRPr="00412C83" w:rsidRDefault="00CE60F8" w:rsidP="00E91821">
            <w:pPr>
              <w:pStyle w:val="Tablebody"/>
              <w:rPr>
                <w:szCs w:val="20"/>
                <w:lang w:eastAsia="lv-LV"/>
              </w:rPr>
            </w:pPr>
            <w:r>
              <w:rPr>
                <w:rFonts w:cs="Arial"/>
                <w:szCs w:val="20"/>
                <w:lang w:eastAsia="lv-LV"/>
              </w:rPr>
              <w:t>–</w:t>
            </w:r>
            <w:r>
              <w:rPr>
                <w:szCs w:val="20"/>
                <w:lang w:eastAsia="lv-LV"/>
              </w:rPr>
              <w:t> </w:t>
            </w:r>
            <w:r w:rsidR="00E91821" w:rsidRPr="00E91821">
              <w:rPr>
                <w:szCs w:val="20"/>
                <w:lang w:eastAsia="lv-LV"/>
              </w:rPr>
              <w:t>BackgroundColor</w:t>
            </w:r>
          </w:p>
        </w:tc>
        <w:tc>
          <w:tcPr>
            <w:tcW w:w="6015" w:type="dxa"/>
            <w:tcBorders>
              <w:top w:val="nil"/>
              <w:bottom w:val="single" w:sz="4" w:space="0" w:color="auto"/>
            </w:tcBorders>
          </w:tcPr>
          <w:p w14:paraId="09B812D0" w14:textId="00AFDF3C" w:rsidR="00CE60F8" w:rsidRPr="00412C83" w:rsidRDefault="002B1E97" w:rsidP="00E91821">
            <w:pPr>
              <w:pStyle w:val="Tablebody"/>
              <w:rPr>
                <w:szCs w:val="20"/>
                <w:lang w:eastAsia="lv-LV"/>
              </w:rPr>
            </w:pPr>
            <w:r>
              <w:rPr>
                <w:szCs w:val="20"/>
                <w:lang w:eastAsia="lv-LV"/>
              </w:rPr>
              <w:t>Pogas fona krāsa.</w:t>
            </w:r>
          </w:p>
        </w:tc>
      </w:tr>
    </w:tbl>
    <w:p w14:paraId="21F8C074" w14:textId="262748D7" w:rsidR="00AA063D" w:rsidRDefault="00AA063D" w:rsidP="00AA063D">
      <w:pPr>
        <w:pStyle w:val="Heading5"/>
      </w:pPr>
      <w:r>
        <w:t>Šablons „SiteSettings”</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666"/>
        <w:gridCol w:w="6015"/>
      </w:tblGrid>
      <w:tr w:rsidR="00886C75" w:rsidRPr="00412C83" w14:paraId="5A795292" w14:textId="77777777" w:rsidTr="00886C75">
        <w:tc>
          <w:tcPr>
            <w:tcW w:w="1561" w:type="dxa"/>
            <w:tcBorders>
              <w:bottom w:val="single" w:sz="4" w:space="0" w:color="auto"/>
            </w:tcBorders>
          </w:tcPr>
          <w:p w14:paraId="7B60295B" w14:textId="77777777" w:rsidR="00886C75" w:rsidRPr="00412C83" w:rsidRDefault="00886C75" w:rsidP="00886C75">
            <w:pPr>
              <w:pStyle w:val="Bold"/>
              <w:rPr>
                <w:lang w:eastAsia="lv-LV"/>
              </w:rPr>
            </w:pPr>
            <w:r>
              <w:rPr>
                <w:lang w:eastAsia="lv-LV"/>
              </w:rPr>
              <w:t>Apraksts</w:t>
            </w:r>
          </w:p>
        </w:tc>
        <w:tc>
          <w:tcPr>
            <w:tcW w:w="7681" w:type="dxa"/>
            <w:gridSpan w:val="2"/>
            <w:tcBorders>
              <w:bottom w:val="single" w:sz="4" w:space="0" w:color="auto"/>
            </w:tcBorders>
          </w:tcPr>
          <w:p w14:paraId="331F7FDF" w14:textId="497F09B7" w:rsidR="00886C75" w:rsidRPr="00412C83" w:rsidRDefault="008651EC" w:rsidP="00886C75">
            <w:pPr>
              <w:pStyle w:val="Tablebody"/>
            </w:pPr>
            <w:r>
              <w:t>Vietnes iestatījumu šablons.</w:t>
            </w:r>
          </w:p>
        </w:tc>
      </w:tr>
      <w:tr w:rsidR="00886C75" w:rsidRPr="00412C83" w14:paraId="540EC0C0" w14:textId="77777777" w:rsidTr="00886C75">
        <w:tc>
          <w:tcPr>
            <w:tcW w:w="1561" w:type="dxa"/>
            <w:vMerge w:val="restart"/>
            <w:tcBorders>
              <w:top w:val="nil"/>
            </w:tcBorders>
          </w:tcPr>
          <w:p w14:paraId="7B618C98" w14:textId="77777777" w:rsidR="00886C75" w:rsidRPr="00412C83" w:rsidRDefault="00886C75" w:rsidP="00886C75">
            <w:pPr>
              <w:pStyle w:val="Bold"/>
              <w:rPr>
                <w:lang w:eastAsia="lv-LV"/>
              </w:rPr>
            </w:pPr>
            <w:r>
              <w:t>Šablona lauki</w:t>
            </w:r>
          </w:p>
        </w:tc>
        <w:tc>
          <w:tcPr>
            <w:tcW w:w="1666" w:type="dxa"/>
            <w:tcBorders>
              <w:top w:val="single" w:sz="4" w:space="0" w:color="auto"/>
              <w:bottom w:val="single" w:sz="4" w:space="0" w:color="auto"/>
            </w:tcBorders>
          </w:tcPr>
          <w:p w14:paraId="685B9016" w14:textId="77777777" w:rsidR="00886C75" w:rsidRPr="00F50FF0" w:rsidRDefault="00886C75" w:rsidP="00886C75">
            <w:pPr>
              <w:pStyle w:val="TableBoldSmall"/>
            </w:pPr>
            <w:r>
              <w:t>Īpašība</w:t>
            </w:r>
          </w:p>
        </w:tc>
        <w:tc>
          <w:tcPr>
            <w:tcW w:w="6015" w:type="dxa"/>
            <w:tcBorders>
              <w:top w:val="single" w:sz="4" w:space="0" w:color="auto"/>
              <w:bottom w:val="single" w:sz="4" w:space="0" w:color="auto"/>
            </w:tcBorders>
          </w:tcPr>
          <w:p w14:paraId="1BB3995A" w14:textId="77777777" w:rsidR="00886C75" w:rsidRPr="00F50FF0" w:rsidRDefault="00886C75" w:rsidP="00886C75">
            <w:pPr>
              <w:pStyle w:val="TableBoldSmall"/>
            </w:pPr>
            <w:r>
              <w:t>Īpašības apraksts</w:t>
            </w:r>
          </w:p>
        </w:tc>
      </w:tr>
      <w:tr w:rsidR="00886C75" w:rsidRPr="00412C83" w14:paraId="062658DA" w14:textId="77777777" w:rsidTr="00886C75">
        <w:tc>
          <w:tcPr>
            <w:tcW w:w="1561" w:type="dxa"/>
            <w:vMerge/>
          </w:tcPr>
          <w:p w14:paraId="55056249" w14:textId="77777777" w:rsidR="00886C75" w:rsidRDefault="00886C75" w:rsidP="00886C75">
            <w:pPr>
              <w:pStyle w:val="TableBoldSmall"/>
              <w:rPr>
                <w:lang w:eastAsia="lv-LV"/>
              </w:rPr>
            </w:pPr>
          </w:p>
        </w:tc>
        <w:tc>
          <w:tcPr>
            <w:tcW w:w="1666" w:type="dxa"/>
            <w:tcBorders>
              <w:top w:val="single" w:sz="4" w:space="0" w:color="auto"/>
              <w:bottom w:val="nil"/>
            </w:tcBorders>
          </w:tcPr>
          <w:p w14:paraId="4A9870DF" w14:textId="5A5FE4B4" w:rsidR="00886C75" w:rsidRPr="008A05AB" w:rsidRDefault="008A05AB" w:rsidP="00886C75">
            <w:pPr>
              <w:pStyle w:val="Tablebody"/>
              <w:rPr>
                <w:b/>
                <w:szCs w:val="20"/>
                <w:lang w:eastAsia="lv-LV"/>
              </w:rPr>
            </w:pPr>
            <w:r w:rsidRPr="008A05AB">
              <w:rPr>
                <w:b/>
                <w:szCs w:val="20"/>
                <w:lang w:eastAsia="lv-LV"/>
              </w:rPr>
              <w:t>Data</w:t>
            </w:r>
          </w:p>
        </w:tc>
        <w:tc>
          <w:tcPr>
            <w:tcW w:w="6015" w:type="dxa"/>
            <w:tcBorders>
              <w:top w:val="single" w:sz="4" w:space="0" w:color="auto"/>
              <w:bottom w:val="nil"/>
            </w:tcBorders>
          </w:tcPr>
          <w:p w14:paraId="552EF97F" w14:textId="77777777" w:rsidR="00886C75" w:rsidRPr="00412C83" w:rsidRDefault="00886C75" w:rsidP="00886C75">
            <w:pPr>
              <w:pStyle w:val="Tablebody"/>
              <w:rPr>
                <w:szCs w:val="20"/>
                <w:lang w:eastAsia="lv-LV"/>
              </w:rPr>
            </w:pPr>
          </w:p>
        </w:tc>
      </w:tr>
      <w:tr w:rsidR="00886C75" w:rsidRPr="00412C83" w14:paraId="0494EF07" w14:textId="77777777" w:rsidTr="00886C75">
        <w:tc>
          <w:tcPr>
            <w:tcW w:w="1561" w:type="dxa"/>
            <w:vMerge/>
          </w:tcPr>
          <w:p w14:paraId="082B6343" w14:textId="77777777" w:rsidR="00886C75" w:rsidRDefault="00886C75" w:rsidP="00886C75">
            <w:pPr>
              <w:pStyle w:val="TableBoldSmall"/>
              <w:rPr>
                <w:lang w:eastAsia="lv-LV"/>
              </w:rPr>
            </w:pPr>
          </w:p>
        </w:tc>
        <w:tc>
          <w:tcPr>
            <w:tcW w:w="1666" w:type="dxa"/>
            <w:tcBorders>
              <w:top w:val="nil"/>
              <w:bottom w:val="nil"/>
            </w:tcBorders>
          </w:tcPr>
          <w:p w14:paraId="038BC06F" w14:textId="3B5E7E92" w:rsidR="00886C75" w:rsidRPr="00412C83" w:rsidRDefault="002D09A5" w:rsidP="00886C75">
            <w:pPr>
              <w:pStyle w:val="Tablebody"/>
              <w:rPr>
                <w:szCs w:val="20"/>
                <w:lang w:eastAsia="lv-LV"/>
              </w:rPr>
            </w:pPr>
            <w:r>
              <w:rPr>
                <w:rFonts w:cs="Arial"/>
                <w:szCs w:val="20"/>
                <w:lang w:eastAsia="lv-LV"/>
              </w:rPr>
              <w:t>–</w:t>
            </w:r>
            <w:r>
              <w:rPr>
                <w:szCs w:val="20"/>
                <w:lang w:eastAsia="lv-LV"/>
              </w:rPr>
              <w:t> </w:t>
            </w:r>
            <w:r w:rsidR="008A05AB" w:rsidRPr="008A05AB">
              <w:rPr>
                <w:szCs w:val="20"/>
                <w:lang w:eastAsia="lv-LV"/>
              </w:rPr>
              <w:t>Title</w:t>
            </w:r>
          </w:p>
        </w:tc>
        <w:tc>
          <w:tcPr>
            <w:tcW w:w="6015" w:type="dxa"/>
            <w:tcBorders>
              <w:top w:val="nil"/>
              <w:bottom w:val="nil"/>
            </w:tcBorders>
          </w:tcPr>
          <w:p w14:paraId="2362138E" w14:textId="42A7C46B" w:rsidR="00886C75" w:rsidRPr="00412C83" w:rsidRDefault="008651EC" w:rsidP="00886C75">
            <w:pPr>
              <w:pStyle w:val="Tablebody"/>
              <w:rPr>
                <w:szCs w:val="20"/>
                <w:lang w:eastAsia="lv-LV"/>
              </w:rPr>
            </w:pPr>
            <w:r>
              <w:rPr>
                <w:szCs w:val="20"/>
                <w:lang w:eastAsia="lv-LV"/>
              </w:rPr>
              <w:t>Vietnes virsraksts.</w:t>
            </w:r>
          </w:p>
        </w:tc>
      </w:tr>
      <w:tr w:rsidR="008A05AB" w:rsidRPr="00412C83" w14:paraId="743243F7" w14:textId="77777777" w:rsidTr="00886C75">
        <w:tc>
          <w:tcPr>
            <w:tcW w:w="1561" w:type="dxa"/>
            <w:vMerge/>
          </w:tcPr>
          <w:p w14:paraId="72B035A5" w14:textId="77777777" w:rsidR="008A05AB" w:rsidRDefault="008A05AB" w:rsidP="00886C75">
            <w:pPr>
              <w:pStyle w:val="TableBoldSmall"/>
              <w:rPr>
                <w:lang w:eastAsia="lv-LV"/>
              </w:rPr>
            </w:pPr>
          </w:p>
        </w:tc>
        <w:tc>
          <w:tcPr>
            <w:tcW w:w="1666" w:type="dxa"/>
            <w:tcBorders>
              <w:top w:val="nil"/>
              <w:bottom w:val="nil"/>
            </w:tcBorders>
          </w:tcPr>
          <w:p w14:paraId="6D06FF30" w14:textId="332A82D4" w:rsidR="008A05AB" w:rsidRPr="00412C83" w:rsidRDefault="002D09A5" w:rsidP="00886C75">
            <w:pPr>
              <w:pStyle w:val="Tablebody"/>
              <w:rPr>
                <w:szCs w:val="20"/>
                <w:lang w:eastAsia="lv-LV"/>
              </w:rPr>
            </w:pPr>
            <w:r>
              <w:rPr>
                <w:rFonts w:cs="Arial"/>
                <w:szCs w:val="20"/>
                <w:lang w:eastAsia="lv-LV"/>
              </w:rPr>
              <w:t>–</w:t>
            </w:r>
            <w:r>
              <w:rPr>
                <w:szCs w:val="20"/>
                <w:lang w:eastAsia="lv-LV"/>
              </w:rPr>
              <w:t> </w:t>
            </w:r>
            <w:r w:rsidR="008A05AB" w:rsidRPr="008A05AB">
              <w:rPr>
                <w:szCs w:val="20"/>
                <w:lang w:eastAsia="lv-LV"/>
              </w:rPr>
              <w:t>ShortTitle</w:t>
            </w:r>
          </w:p>
        </w:tc>
        <w:tc>
          <w:tcPr>
            <w:tcW w:w="6015" w:type="dxa"/>
            <w:tcBorders>
              <w:top w:val="nil"/>
              <w:bottom w:val="nil"/>
            </w:tcBorders>
          </w:tcPr>
          <w:p w14:paraId="4078C534" w14:textId="7FB780FB" w:rsidR="008A05AB" w:rsidRPr="00412C83" w:rsidRDefault="008651EC" w:rsidP="00886C75">
            <w:pPr>
              <w:pStyle w:val="Tablebody"/>
              <w:rPr>
                <w:szCs w:val="20"/>
                <w:lang w:eastAsia="lv-LV"/>
              </w:rPr>
            </w:pPr>
            <w:r>
              <w:rPr>
                <w:szCs w:val="20"/>
                <w:lang w:eastAsia="lv-LV"/>
              </w:rPr>
              <w:t>Vietnes īss virsraksts.</w:t>
            </w:r>
          </w:p>
        </w:tc>
      </w:tr>
      <w:tr w:rsidR="008A05AB" w:rsidRPr="00412C83" w14:paraId="66C5A222" w14:textId="77777777" w:rsidTr="00886C75">
        <w:tc>
          <w:tcPr>
            <w:tcW w:w="1561" w:type="dxa"/>
            <w:vMerge/>
          </w:tcPr>
          <w:p w14:paraId="3930417A" w14:textId="77777777" w:rsidR="008A05AB" w:rsidRDefault="008A05AB" w:rsidP="00886C75">
            <w:pPr>
              <w:pStyle w:val="TableBoldSmall"/>
              <w:rPr>
                <w:lang w:eastAsia="lv-LV"/>
              </w:rPr>
            </w:pPr>
          </w:p>
        </w:tc>
        <w:tc>
          <w:tcPr>
            <w:tcW w:w="1666" w:type="dxa"/>
            <w:tcBorders>
              <w:top w:val="nil"/>
              <w:bottom w:val="nil"/>
            </w:tcBorders>
          </w:tcPr>
          <w:p w14:paraId="0B4CAF5A" w14:textId="457B9745" w:rsidR="008A05AB" w:rsidRPr="008A05AB" w:rsidRDefault="008A05AB" w:rsidP="00886C75">
            <w:pPr>
              <w:pStyle w:val="Tablebody"/>
              <w:rPr>
                <w:b/>
                <w:szCs w:val="20"/>
                <w:lang w:eastAsia="lv-LV"/>
              </w:rPr>
            </w:pPr>
            <w:r w:rsidRPr="008A05AB">
              <w:rPr>
                <w:b/>
                <w:szCs w:val="20"/>
                <w:lang w:eastAsia="lv-LV"/>
              </w:rPr>
              <w:t>Appearance</w:t>
            </w:r>
          </w:p>
        </w:tc>
        <w:tc>
          <w:tcPr>
            <w:tcW w:w="6015" w:type="dxa"/>
            <w:tcBorders>
              <w:top w:val="nil"/>
              <w:bottom w:val="nil"/>
            </w:tcBorders>
          </w:tcPr>
          <w:p w14:paraId="17EFD4DB" w14:textId="77777777" w:rsidR="008A05AB" w:rsidRPr="00412C83" w:rsidRDefault="008A05AB" w:rsidP="00886C75">
            <w:pPr>
              <w:pStyle w:val="Tablebody"/>
              <w:rPr>
                <w:szCs w:val="20"/>
                <w:lang w:eastAsia="lv-LV"/>
              </w:rPr>
            </w:pPr>
          </w:p>
        </w:tc>
      </w:tr>
      <w:tr w:rsidR="00886C75" w:rsidRPr="00412C83" w14:paraId="0986D89A" w14:textId="77777777" w:rsidTr="00886C75">
        <w:tc>
          <w:tcPr>
            <w:tcW w:w="1561" w:type="dxa"/>
            <w:vMerge/>
          </w:tcPr>
          <w:p w14:paraId="60A29B1C" w14:textId="77777777" w:rsidR="00886C75" w:rsidRDefault="00886C75" w:rsidP="00886C75">
            <w:pPr>
              <w:pStyle w:val="TableBoldSmall"/>
              <w:rPr>
                <w:lang w:eastAsia="lv-LV"/>
              </w:rPr>
            </w:pPr>
          </w:p>
        </w:tc>
        <w:tc>
          <w:tcPr>
            <w:tcW w:w="1666" w:type="dxa"/>
            <w:tcBorders>
              <w:top w:val="nil"/>
              <w:bottom w:val="single" w:sz="4" w:space="0" w:color="auto"/>
            </w:tcBorders>
          </w:tcPr>
          <w:p w14:paraId="59256A85" w14:textId="00E9C60D" w:rsidR="00886C75" w:rsidRPr="00412C83" w:rsidRDefault="002D09A5" w:rsidP="00886C75">
            <w:pPr>
              <w:pStyle w:val="Tablebody"/>
              <w:rPr>
                <w:szCs w:val="20"/>
                <w:lang w:eastAsia="lv-LV"/>
              </w:rPr>
            </w:pPr>
            <w:r>
              <w:rPr>
                <w:rFonts w:cs="Arial"/>
                <w:szCs w:val="20"/>
                <w:lang w:eastAsia="lv-LV"/>
              </w:rPr>
              <w:t>–</w:t>
            </w:r>
            <w:r>
              <w:rPr>
                <w:szCs w:val="20"/>
                <w:lang w:eastAsia="lv-LV"/>
              </w:rPr>
              <w:t> </w:t>
            </w:r>
            <w:r w:rsidR="008A05AB" w:rsidRPr="008A05AB">
              <w:rPr>
                <w:szCs w:val="20"/>
                <w:lang w:eastAsia="lv-LV"/>
              </w:rPr>
              <w:t>Pictogram</w:t>
            </w:r>
          </w:p>
        </w:tc>
        <w:tc>
          <w:tcPr>
            <w:tcW w:w="6015" w:type="dxa"/>
            <w:tcBorders>
              <w:top w:val="nil"/>
              <w:bottom w:val="single" w:sz="4" w:space="0" w:color="auto"/>
            </w:tcBorders>
          </w:tcPr>
          <w:p w14:paraId="0B7458FF" w14:textId="4374AF64" w:rsidR="00886C75" w:rsidRPr="00412C83" w:rsidRDefault="008651EC" w:rsidP="008651EC">
            <w:pPr>
              <w:pStyle w:val="Tablebody"/>
              <w:rPr>
                <w:szCs w:val="20"/>
                <w:lang w:eastAsia="lv-LV"/>
              </w:rPr>
            </w:pPr>
            <w:r>
              <w:rPr>
                <w:szCs w:val="20"/>
                <w:lang w:eastAsia="lv-LV"/>
              </w:rPr>
              <w:t>Vietnes piktogramma (</w:t>
            </w:r>
            <w:r w:rsidRPr="008651EC">
              <w:rPr>
                <w:i/>
                <w:szCs w:val="20"/>
                <w:lang w:eastAsia="lv-LV"/>
              </w:rPr>
              <w:t>favicon</w:t>
            </w:r>
            <w:r>
              <w:rPr>
                <w:szCs w:val="20"/>
                <w:lang w:eastAsia="lv-LV"/>
              </w:rPr>
              <w:t>).</w:t>
            </w:r>
          </w:p>
        </w:tc>
      </w:tr>
    </w:tbl>
    <w:p w14:paraId="35230E31" w14:textId="2850D53B" w:rsidR="00CE60F8" w:rsidRPr="00AC0BE1" w:rsidRDefault="00CE60F8" w:rsidP="00CE60F8">
      <w:pPr>
        <w:pStyle w:val="Heading5"/>
      </w:pPr>
      <w:r w:rsidRPr="00AC0BE1">
        <w:t>Šablons „XmlContentSettings”</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558"/>
        <w:gridCol w:w="2317"/>
        <w:gridCol w:w="5979"/>
      </w:tblGrid>
      <w:tr w:rsidR="00CE60F8" w:rsidRPr="00412C83" w14:paraId="01EBE546" w14:textId="77777777" w:rsidTr="00E91821">
        <w:tc>
          <w:tcPr>
            <w:tcW w:w="1561" w:type="dxa"/>
            <w:tcBorders>
              <w:bottom w:val="single" w:sz="4" w:space="0" w:color="auto"/>
            </w:tcBorders>
          </w:tcPr>
          <w:p w14:paraId="1CE44F6F" w14:textId="77777777" w:rsidR="00CE60F8" w:rsidRPr="00412C83" w:rsidRDefault="00CE60F8" w:rsidP="00E91821">
            <w:pPr>
              <w:pStyle w:val="Bold"/>
              <w:rPr>
                <w:lang w:eastAsia="lv-LV"/>
              </w:rPr>
            </w:pPr>
            <w:r>
              <w:rPr>
                <w:lang w:eastAsia="lv-LV"/>
              </w:rPr>
              <w:t>Apraksts</w:t>
            </w:r>
          </w:p>
        </w:tc>
        <w:tc>
          <w:tcPr>
            <w:tcW w:w="7681" w:type="dxa"/>
            <w:gridSpan w:val="2"/>
            <w:tcBorders>
              <w:bottom w:val="single" w:sz="4" w:space="0" w:color="auto"/>
            </w:tcBorders>
            <w:shd w:val="clear" w:color="auto" w:fill="auto"/>
          </w:tcPr>
          <w:p w14:paraId="7DC822CC" w14:textId="3B8B4FAF" w:rsidR="00CE60F8" w:rsidRPr="00EA28CF" w:rsidRDefault="00CE60F8" w:rsidP="002B1E97">
            <w:pPr>
              <w:pStyle w:val="Tablebody"/>
            </w:pPr>
            <w:r>
              <w:t xml:space="preserve">Šablons </w:t>
            </w:r>
            <w:r w:rsidR="002B1E97">
              <w:t xml:space="preserve">XML </w:t>
            </w:r>
            <w:r w:rsidR="004826B1">
              <w:t xml:space="preserve">dokumenta </w:t>
            </w:r>
            <w:r w:rsidR="002B1E97">
              <w:t>attēlošanai.</w:t>
            </w:r>
          </w:p>
        </w:tc>
      </w:tr>
      <w:tr w:rsidR="00CE60F8" w:rsidRPr="00412C83" w14:paraId="67B41FD3" w14:textId="77777777" w:rsidTr="00E91821">
        <w:tc>
          <w:tcPr>
            <w:tcW w:w="1561" w:type="dxa"/>
            <w:vMerge w:val="restart"/>
            <w:tcBorders>
              <w:top w:val="nil"/>
            </w:tcBorders>
          </w:tcPr>
          <w:p w14:paraId="51C756F7" w14:textId="77777777" w:rsidR="00CE60F8" w:rsidRPr="00412C83" w:rsidRDefault="00CE60F8" w:rsidP="00E91821">
            <w:pPr>
              <w:pStyle w:val="Bold"/>
              <w:rPr>
                <w:lang w:eastAsia="lv-LV"/>
              </w:rPr>
            </w:pPr>
            <w:r>
              <w:t>Šablona lauki</w:t>
            </w:r>
          </w:p>
        </w:tc>
        <w:tc>
          <w:tcPr>
            <w:tcW w:w="1666" w:type="dxa"/>
            <w:tcBorders>
              <w:top w:val="single" w:sz="4" w:space="0" w:color="auto"/>
              <w:bottom w:val="single" w:sz="4" w:space="0" w:color="auto"/>
            </w:tcBorders>
          </w:tcPr>
          <w:p w14:paraId="676025D6" w14:textId="77777777" w:rsidR="00CE60F8" w:rsidRPr="00F50FF0" w:rsidRDefault="00CE60F8" w:rsidP="00E91821">
            <w:pPr>
              <w:pStyle w:val="TableBoldSmall"/>
            </w:pPr>
            <w:r>
              <w:t>Īpašība</w:t>
            </w:r>
          </w:p>
        </w:tc>
        <w:tc>
          <w:tcPr>
            <w:tcW w:w="6015" w:type="dxa"/>
            <w:tcBorders>
              <w:top w:val="single" w:sz="4" w:space="0" w:color="auto"/>
              <w:bottom w:val="single" w:sz="4" w:space="0" w:color="auto"/>
            </w:tcBorders>
          </w:tcPr>
          <w:p w14:paraId="6E9866FE" w14:textId="77777777" w:rsidR="00CE60F8" w:rsidRPr="00F50FF0" w:rsidRDefault="00CE60F8" w:rsidP="00E91821">
            <w:pPr>
              <w:pStyle w:val="TableBoldSmall"/>
            </w:pPr>
            <w:r>
              <w:t>Īpašības apraksts</w:t>
            </w:r>
          </w:p>
        </w:tc>
      </w:tr>
      <w:tr w:rsidR="00CE60F8" w:rsidRPr="00412C83" w14:paraId="397FBB25" w14:textId="77777777" w:rsidTr="00CC24EB">
        <w:tc>
          <w:tcPr>
            <w:tcW w:w="1561" w:type="dxa"/>
            <w:vMerge/>
          </w:tcPr>
          <w:p w14:paraId="0435BDBE" w14:textId="77777777" w:rsidR="00CE60F8" w:rsidRDefault="00CE60F8" w:rsidP="00E91821">
            <w:pPr>
              <w:pStyle w:val="TableBoldSmall"/>
              <w:rPr>
                <w:lang w:eastAsia="lv-LV"/>
              </w:rPr>
            </w:pPr>
          </w:p>
        </w:tc>
        <w:tc>
          <w:tcPr>
            <w:tcW w:w="1666" w:type="dxa"/>
            <w:tcBorders>
              <w:top w:val="single" w:sz="4" w:space="0" w:color="auto"/>
              <w:bottom w:val="nil"/>
            </w:tcBorders>
          </w:tcPr>
          <w:p w14:paraId="1CBCDE91" w14:textId="77777777" w:rsidR="00CE60F8" w:rsidRPr="008A05AB" w:rsidRDefault="00CE60F8" w:rsidP="00E91821">
            <w:pPr>
              <w:pStyle w:val="Tablebody"/>
              <w:rPr>
                <w:b/>
                <w:szCs w:val="20"/>
                <w:lang w:eastAsia="lv-LV"/>
              </w:rPr>
            </w:pPr>
            <w:r w:rsidRPr="008A05AB">
              <w:rPr>
                <w:b/>
                <w:szCs w:val="20"/>
                <w:lang w:eastAsia="lv-LV"/>
              </w:rPr>
              <w:t>Data</w:t>
            </w:r>
          </w:p>
        </w:tc>
        <w:tc>
          <w:tcPr>
            <w:tcW w:w="6015" w:type="dxa"/>
            <w:tcBorders>
              <w:top w:val="single" w:sz="4" w:space="0" w:color="auto"/>
              <w:bottom w:val="nil"/>
            </w:tcBorders>
          </w:tcPr>
          <w:p w14:paraId="14B33187" w14:textId="77777777" w:rsidR="00CE60F8" w:rsidRPr="00412C83" w:rsidRDefault="00CE60F8" w:rsidP="00E91821">
            <w:pPr>
              <w:pStyle w:val="Tablebody"/>
              <w:rPr>
                <w:szCs w:val="20"/>
                <w:lang w:eastAsia="lv-LV"/>
              </w:rPr>
            </w:pPr>
          </w:p>
        </w:tc>
      </w:tr>
      <w:tr w:rsidR="00E91821" w:rsidRPr="00412C83" w14:paraId="42E9C659" w14:textId="77777777" w:rsidTr="00CC24EB">
        <w:tc>
          <w:tcPr>
            <w:tcW w:w="1561" w:type="dxa"/>
            <w:vMerge/>
          </w:tcPr>
          <w:p w14:paraId="3E626E01" w14:textId="77777777" w:rsidR="00E91821" w:rsidRDefault="00E91821" w:rsidP="00E91821">
            <w:pPr>
              <w:pStyle w:val="TableBoldSmall"/>
              <w:rPr>
                <w:lang w:eastAsia="lv-LV"/>
              </w:rPr>
            </w:pPr>
          </w:p>
        </w:tc>
        <w:tc>
          <w:tcPr>
            <w:tcW w:w="1666" w:type="dxa"/>
            <w:tcBorders>
              <w:top w:val="nil"/>
              <w:bottom w:val="nil"/>
            </w:tcBorders>
          </w:tcPr>
          <w:p w14:paraId="6122E4BE" w14:textId="3B05BB50" w:rsidR="00E91821" w:rsidRDefault="00E91821" w:rsidP="00E91821">
            <w:pPr>
              <w:pStyle w:val="Tablebody"/>
              <w:rPr>
                <w:rFonts w:cs="Arial"/>
                <w:szCs w:val="20"/>
                <w:lang w:eastAsia="lv-LV"/>
              </w:rPr>
            </w:pPr>
            <w:r>
              <w:rPr>
                <w:rFonts w:cs="Arial"/>
                <w:szCs w:val="20"/>
                <w:lang w:eastAsia="lv-LV"/>
              </w:rPr>
              <w:t>–</w:t>
            </w:r>
            <w:r>
              <w:rPr>
                <w:szCs w:val="20"/>
                <w:lang w:eastAsia="lv-LV"/>
              </w:rPr>
              <w:t> </w:t>
            </w:r>
            <w:r w:rsidRPr="00E91821">
              <w:rPr>
                <w:szCs w:val="20"/>
                <w:lang w:eastAsia="lv-LV"/>
              </w:rPr>
              <w:t>XmlLocation</w:t>
            </w:r>
          </w:p>
        </w:tc>
        <w:tc>
          <w:tcPr>
            <w:tcW w:w="6015" w:type="dxa"/>
            <w:tcBorders>
              <w:top w:val="nil"/>
              <w:bottom w:val="nil"/>
            </w:tcBorders>
          </w:tcPr>
          <w:p w14:paraId="12AE4716" w14:textId="01C090F7" w:rsidR="00E91821" w:rsidRPr="00412C83" w:rsidRDefault="004826B1" w:rsidP="00E91821">
            <w:pPr>
              <w:pStyle w:val="Tablebody"/>
              <w:rPr>
                <w:szCs w:val="20"/>
                <w:lang w:eastAsia="lv-LV"/>
              </w:rPr>
            </w:pPr>
            <w:r>
              <w:rPr>
                <w:szCs w:val="20"/>
                <w:lang w:eastAsia="lv-LV"/>
              </w:rPr>
              <w:t>Norāde uz XML dokumentu.</w:t>
            </w:r>
          </w:p>
        </w:tc>
      </w:tr>
      <w:tr w:rsidR="00E91821" w:rsidRPr="00412C83" w14:paraId="09EDCBEF" w14:textId="77777777" w:rsidTr="00CC24EB">
        <w:tc>
          <w:tcPr>
            <w:tcW w:w="1561" w:type="dxa"/>
            <w:vMerge/>
          </w:tcPr>
          <w:p w14:paraId="31E0408A" w14:textId="77777777" w:rsidR="00E91821" w:rsidRDefault="00E91821" w:rsidP="00E91821">
            <w:pPr>
              <w:pStyle w:val="TableBoldSmall"/>
              <w:rPr>
                <w:lang w:eastAsia="lv-LV"/>
              </w:rPr>
            </w:pPr>
          </w:p>
        </w:tc>
        <w:tc>
          <w:tcPr>
            <w:tcW w:w="1666" w:type="dxa"/>
            <w:tcBorders>
              <w:top w:val="nil"/>
              <w:bottom w:val="nil"/>
            </w:tcBorders>
          </w:tcPr>
          <w:p w14:paraId="0318CC66" w14:textId="696FA42D" w:rsidR="00E91821" w:rsidRDefault="00E91821" w:rsidP="00E91821">
            <w:pPr>
              <w:pStyle w:val="Tablebody"/>
              <w:rPr>
                <w:rFonts w:cs="Arial"/>
                <w:szCs w:val="20"/>
                <w:lang w:eastAsia="lv-LV"/>
              </w:rPr>
            </w:pPr>
            <w:r>
              <w:rPr>
                <w:rFonts w:cs="Arial"/>
                <w:szCs w:val="20"/>
                <w:lang w:eastAsia="lv-LV"/>
              </w:rPr>
              <w:t>–</w:t>
            </w:r>
            <w:r>
              <w:rPr>
                <w:szCs w:val="20"/>
                <w:lang w:eastAsia="lv-LV"/>
              </w:rPr>
              <w:t> </w:t>
            </w:r>
            <w:r w:rsidRPr="00E91821">
              <w:rPr>
                <w:szCs w:val="20"/>
                <w:lang w:eastAsia="lv-LV"/>
              </w:rPr>
              <w:t>XPath</w:t>
            </w:r>
          </w:p>
        </w:tc>
        <w:tc>
          <w:tcPr>
            <w:tcW w:w="6015" w:type="dxa"/>
            <w:tcBorders>
              <w:top w:val="nil"/>
              <w:bottom w:val="nil"/>
            </w:tcBorders>
          </w:tcPr>
          <w:p w14:paraId="6966057F" w14:textId="3DB77F75" w:rsidR="00E91821" w:rsidRPr="00412C83" w:rsidRDefault="004826B1" w:rsidP="004826B1">
            <w:pPr>
              <w:pStyle w:val="Tablebody"/>
              <w:rPr>
                <w:szCs w:val="20"/>
                <w:lang w:eastAsia="lv-LV"/>
              </w:rPr>
            </w:pPr>
            <w:r>
              <w:rPr>
                <w:szCs w:val="20"/>
                <w:lang w:eastAsia="lv-LV"/>
              </w:rPr>
              <w:t>XML dokumentam pielietojamais XPath vaicājums.</w:t>
            </w:r>
          </w:p>
        </w:tc>
      </w:tr>
      <w:tr w:rsidR="00E91821" w:rsidRPr="00412C83" w14:paraId="3C60C4F6" w14:textId="77777777" w:rsidTr="00CC24EB">
        <w:tc>
          <w:tcPr>
            <w:tcW w:w="1561" w:type="dxa"/>
            <w:vMerge/>
          </w:tcPr>
          <w:p w14:paraId="4D065E6D" w14:textId="77777777" w:rsidR="00E91821" w:rsidRDefault="00E91821" w:rsidP="00E91821">
            <w:pPr>
              <w:pStyle w:val="TableBoldSmall"/>
              <w:rPr>
                <w:lang w:eastAsia="lv-LV"/>
              </w:rPr>
            </w:pPr>
          </w:p>
        </w:tc>
        <w:tc>
          <w:tcPr>
            <w:tcW w:w="1666" w:type="dxa"/>
            <w:tcBorders>
              <w:top w:val="nil"/>
              <w:bottom w:val="nil"/>
            </w:tcBorders>
          </w:tcPr>
          <w:p w14:paraId="0861651A" w14:textId="1A2AF348" w:rsidR="00E91821" w:rsidRDefault="00E91821" w:rsidP="00E91821">
            <w:pPr>
              <w:pStyle w:val="Tablebody"/>
              <w:rPr>
                <w:rFonts w:cs="Arial"/>
                <w:szCs w:val="20"/>
                <w:lang w:eastAsia="lv-LV"/>
              </w:rPr>
            </w:pPr>
            <w:r>
              <w:rPr>
                <w:rFonts w:cs="Arial"/>
                <w:szCs w:val="20"/>
                <w:lang w:eastAsia="lv-LV"/>
              </w:rPr>
              <w:t>–</w:t>
            </w:r>
            <w:r>
              <w:rPr>
                <w:szCs w:val="20"/>
                <w:lang w:eastAsia="lv-LV"/>
              </w:rPr>
              <w:t> </w:t>
            </w:r>
            <w:r w:rsidRPr="00E91821">
              <w:rPr>
                <w:szCs w:val="20"/>
                <w:lang w:eastAsia="lv-LV"/>
              </w:rPr>
              <w:t>XPathNamespaces</w:t>
            </w:r>
          </w:p>
        </w:tc>
        <w:tc>
          <w:tcPr>
            <w:tcW w:w="6015" w:type="dxa"/>
            <w:tcBorders>
              <w:top w:val="nil"/>
              <w:bottom w:val="nil"/>
            </w:tcBorders>
          </w:tcPr>
          <w:p w14:paraId="1B704055" w14:textId="53038E2C" w:rsidR="00E91821" w:rsidRPr="004826B1" w:rsidRDefault="004826B1" w:rsidP="00E91821">
            <w:pPr>
              <w:pStyle w:val="Tablebody"/>
              <w:rPr>
                <w:szCs w:val="20"/>
                <w:lang w:eastAsia="lv-LV"/>
              </w:rPr>
            </w:pPr>
            <w:r>
              <w:rPr>
                <w:szCs w:val="20"/>
                <w:lang w:eastAsia="lv-LV"/>
              </w:rPr>
              <w:t>XPath vaicājumu nosaukumvietas (</w:t>
            </w:r>
            <w:r>
              <w:rPr>
                <w:i/>
                <w:szCs w:val="20"/>
                <w:lang w:eastAsia="lv-LV"/>
              </w:rPr>
              <w:t>namespaces</w:t>
            </w:r>
            <w:r>
              <w:rPr>
                <w:szCs w:val="20"/>
                <w:lang w:eastAsia="lv-LV"/>
              </w:rPr>
              <w:t>).</w:t>
            </w:r>
          </w:p>
        </w:tc>
      </w:tr>
      <w:tr w:rsidR="00E91821" w:rsidRPr="00412C83" w14:paraId="4C046A14" w14:textId="77777777" w:rsidTr="00CC24EB">
        <w:tc>
          <w:tcPr>
            <w:tcW w:w="1561" w:type="dxa"/>
            <w:vMerge/>
          </w:tcPr>
          <w:p w14:paraId="311645B5" w14:textId="77777777" w:rsidR="00E91821" w:rsidRDefault="00E91821" w:rsidP="00E91821">
            <w:pPr>
              <w:pStyle w:val="TableBoldSmall"/>
              <w:rPr>
                <w:lang w:eastAsia="lv-LV"/>
              </w:rPr>
            </w:pPr>
          </w:p>
        </w:tc>
        <w:tc>
          <w:tcPr>
            <w:tcW w:w="1666" w:type="dxa"/>
            <w:tcBorders>
              <w:top w:val="nil"/>
              <w:bottom w:val="nil"/>
            </w:tcBorders>
          </w:tcPr>
          <w:p w14:paraId="3E7CF204" w14:textId="752FA619" w:rsidR="00E91821" w:rsidRDefault="00E91821" w:rsidP="00E91821">
            <w:pPr>
              <w:pStyle w:val="Tablebody"/>
              <w:rPr>
                <w:rFonts w:cs="Arial"/>
                <w:szCs w:val="20"/>
                <w:lang w:eastAsia="lv-LV"/>
              </w:rPr>
            </w:pPr>
            <w:r>
              <w:rPr>
                <w:rFonts w:cs="Arial"/>
                <w:szCs w:val="20"/>
                <w:lang w:eastAsia="lv-LV"/>
              </w:rPr>
              <w:t>–</w:t>
            </w:r>
            <w:r>
              <w:rPr>
                <w:szCs w:val="20"/>
                <w:lang w:eastAsia="lv-LV"/>
              </w:rPr>
              <w:t> </w:t>
            </w:r>
            <w:r w:rsidRPr="00E91821">
              <w:rPr>
                <w:szCs w:val="20"/>
                <w:lang w:eastAsia="lv-LV"/>
              </w:rPr>
              <w:t>XsltLocations</w:t>
            </w:r>
          </w:p>
        </w:tc>
        <w:tc>
          <w:tcPr>
            <w:tcW w:w="6015" w:type="dxa"/>
            <w:tcBorders>
              <w:top w:val="nil"/>
              <w:bottom w:val="nil"/>
            </w:tcBorders>
          </w:tcPr>
          <w:p w14:paraId="5A5D654F" w14:textId="0C7E0604" w:rsidR="00E91821" w:rsidRPr="00412C83" w:rsidRDefault="004826B1" w:rsidP="00E91821">
            <w:pPr>
              <w:pStyle w:val="Tablebody"/>
              <w:rPr>
                <w:szCs w:val="20"/>
                <w:lang w:eastAsia="lv-LV"/>
              </w:rPr>
            </w:pPr>
            <w:r>
              <w:rPr>
                <w:szCs w:val="20"/>
                <w:lang w:eastAsia="lv-LV"/>
              </w:rPr>
              <w:t>Norādes uz XML dokumentam pielietojamām XSLT transformācijām.</w:t>
            </w:r>
          </w:p>
        </w:tc>
      </w:tr>
      <w:tr w:rsidR="00E91821" w:rsidRPr="00412C83" w14:paraId="4721EEBE" w14:textId="77777777" w:rsidTr="00CC24EB">
        <w:tc>
          <w:tcPr>
            <w:tcW w:w="1561" w:type="dxa"/>
            <w:vMerge/>
          </w:tcPr>
          <w:p w14:paraId="31112F78" w14:textId="77777777" w:rsidR="00E91821" w:rsidRDefault="00E91821" w:rsidP="00E91821">
            <w:pPr>
              <w:pStyle w:val="TableBoldSmall"/>
              <w:rPr>
                <w:lang w:eastAsia="lv-LV"/>
              </w:rPr>
            </w:pPr>
          </w:p>
        </w:tc>
        <w:tc>
          <w:tcPr>
            <w:tcW w:w="1666" w:type="dxa"/>
            <w:tcBorders>
              <w:top w:val="nil"/>
              <w:bottom w:val="nil"/>
            </w:tcBorders>
          </w:tcPr>
          <w:p w14:paraId="7B56E5E2" w14:textId="697DF7EE" w:rsidR="00E91821" w:rsidRDefault="00E91821" w:rsidP="00E91821">
            <w:pPr>
              <w:pStyle w:val="Tablebody"/>
              <w:rPr>
                <w:rFonts w:cs="Arial"/>
                <w:szCs w:val="20"/>
                <w:lang w:eastAsia="lv-LV"/>
              </w:rPr>
            </w:pPr>
            <w:r>
              <w:rPr>
                <w:rFonts w:cs="Arial"/>
                <w:szCs w:val="20"/>
                <w:lang w:eastAsia="lv-LV"/>
              </w:rPr>
              <w:t>–</w:t>
            </w:r>
            <w:r>
              <w:rPr>
                <w:szCs w:val="20"/>
                <w:lang w:eastAsia="lv-LV"/>
              </w:rPr>
              <w:t> </w:t>
            </w:r>
            <w:r w:rsidRPr="00E91821">
              <w:rPr>
                <w:szCs w:val="20"/>
                <w:lang w:eastAsia="lv-LV"/>
              </w:rPr>
              <w:t>UseBrowserFormatting</w:t>
            </w:r>
          </w:p>
        </w:tc>
        <w:tc>
          <w:tcPr>
            <w:tcW w:w="6015" w:type="dxa"/>
            <w:tcBorders>
              <w:top w:val="nil"/>
              <w:bottom w:val="nil"/>
            </w:tcBorders>
          </w:tcPr>
          <w:p w14:paraId="4FBE0064" w14:textId="6BFFC7CC" w:rsidR="00E91821" w:rsidRPr="00412C83" w:rsidRDefault="004826B1" w:rsidP="004826B1">
            <w:pPr>
              <w:pStyle w:val="Tablebody"/>
              <w:rPr>
                <w:szCs w:val="20"/>
                <w:lang w:eastAsia="lv-LV"/>
              </w:rPr>
            </w:pPr>
            <w:r>
              <w:rPr>
                <w:szCs w:val="20"/>
                <w:lang w:eastAsia="lv-LV"/>
              </w:rPr>
              <w:t xml:space="preserve">Pazīme, vai ir jālieto pārlūka formatēšanu XML attēlošanai. </w:t>
            </w:r>
            <w:r w:rsidR="002B1E97">
              <w:rPr>
                <w:szCs w:val="20"/>
                <w:lang w:eastAsia="lv-LV"/>
              </w:rPr>
              <w:t xml:space="preserve">Ja </w:t>
            </w:r>
            <w:r>
              <w:rPr>
                <w:szCs w:val="20"/>
                <w:lang w:eastAsia="lv-LV"/>
              </w:rPr>
              <w:t xml:space="preserve">pazīme </w:t>
            </w:r>
            <w:r w:rsidR="002B1E97">
              <w:rPr>
                <w:szCs w:val="20"/>
                <w:lang w:eastAsia="lv-LV"/>
              </w:rPr>
              <w:t xml:space="preserve">ir </w:t>
            </w:r>
            <w:r>
              <w:rPr>
                <w:szCs w:val="20"/>
                <w:lang w:eastAsia="lv-LV"/>
              </w:rPr>
              <w:t>iespējota</w:t>
            </w:r>
            <w:r w:rsidR="002B1E97">
              <w:rPr>
                <w:szCs w:val="20"/>
                <w:lang w:eastAsia="lv-LV"/>
              </w:rPr>
              <w:t>, tad XPath, XPathNamespaces un XsltLocations parametri tiek ignorēti.</w:t>
            </w:r>
          </w:p>
        </w:tc>
      </w:tr>
      <w:tr w:rsidR="00E91821" w:rsidRPr="00412C83" w14:paraId="2D99BA3B" w14:textId="77777777" w:rsidTr="00CC24EB">
        <w:tc>
          <w:tcPr>
            <w:tcW w:w="1561" w:type="dxa"/>
            <w:vMerge/>
          </w:tcPr>
          <w:p w14:paraId="1AD584AA" w14:textId="77777777" w:rsidR="00E91821" w:rsidRDefault="00E91821" w:rsidP="00E91821">
            <w:pPr>
              <w:pStyle w:val="TableBoldSmall"/>
              <w:rPr>
                <w:lang w:eastAsia="lv-LV"/>
              </w:rPr>
            </w:pPr>
          </w:p>
        </w:tc>
        <w:tc>
          <w:tcPr>
            <w:tcW w:w="1666" w:type="dxa"/>
            <w:tcBorders>
              <w:top w:val="nil"/>
              <w:bottom w:val="nil"/>
            </w:tcBorders>
          </w:tcPr>
          <w:p w14:paraId="0C4F34F1" w14:textId="31E6B779" w:rsidR="00E91821" w:rsidRDefault="00E91821" w:rsidP="00E91821">
            <w:pPr>
              <w:pStyle w:val="Tablebody"/>
              <w:rPr>
                <w:rFonts w:cs="Arial"/>
                <w:szCs w:val="20"/>
                <w:lang w:eastAsia="lv-LV"/>
              </w:rPr>
            </w:pPr>
            <w:r>
              <w:rPr>
                <w:rFonts w:cs="Arial"/>
                <w:szCs w:val="20"/>
                <w:lang w:eastAsia="lv-LV"/>
              </w:rPr>
              <w:t>–</w:t>
            </w:r>
            <w:r>
              <w:rPr>
                <w:szCs w:val="20"/>
                <w:lang w:eastAsia="lv-LV"/>
              </w:rPr>
              <w:t> </w:t>
            </w:r>
            <w:r w:rsidRPr="00E91821">
              <w:rPr>
                <w:szCs w:val="20"/>
                <w:lang w:eastAsia="lv-LV"/>
              </w:rPr>
              <w:t>CssStyle</w:t>
            </w:r>
          </w:p>
        </w:tc>
        <w:tc>
          <w:tcPr>
            <w:tcW w:w="6015" w:type="dxa"/>
            <w:tcBorders>
              <w:top w:val="nil"/>
              <w:bottom w:val="nil"/>
            </w:tcBorders>
          </w:tcPr>
          <w:p w14:paraId="55AECA74" w14:textId="4EA0C15D" w:rsidR="00E91821" w:rsidRPr="00412C83" w:rsidRDefault="004826B1" w:rsidP="00E91821">
            <w:pPr>
              <w:pStyle w:val="Tablebody"/>
              <w:rPr>
                <w:szCs w:val="20"/>
                <w:lang w:eastAsia="lv-LV"/>
              </w:rPr>
            </w:pPr>
            <w:r>
              <w:rPr>
                <w:szCs w:val="20"/>
                <w:lang w:eastAsia="lv-LV"/>
              </w:rPr>
              <w:t>CSS stils XML dokumenta attēlošanai.</w:t>
            </w:r>
          </w:p>
        </w:tc>
      </w:tr>
      <w:tr w:rsidR="00CE60F8" w:rsidRPr="00412C83" w14:paraId="000AB470" w14:textId="77777777" w:rsidTr="00E91821">
        <w:tc>
          <w:tcPr>
            <w:tcW w:w="1561" w:type="dxa"/>
            <w:vMerge/>
          </w:tcPr>
          <w:p w14:paraId="743B4FA2" w14:textId="77777777" w:rsidR="00CE60F8" w:rsidRDefault="00CE60F8" w:rsidP="00E91821">
            <w:pPr>
              <w:pStyle w:val="TableBoldSmall"/>
              <w:rPr>
                <w:lang w:eastAsia="lv-LV"/>
              </w:rPr>
            </w:pPr>
          </w:p>
        </w:tc>
        <w:tc>
          <w:tcPr>
            <w:tcW w:w="1666" w:type="dxa"/>
            <w:tcBorders>
              <w:top w:val="nil"/>
              <w:bottom w:val="single" w:sz="4" w:space="0" w:color="auto"/>
            </w:tcBorders>
          </w:tcPr>
          <w:p w14:paraId="226AE7D9" w14:textId="12E948B4" w:rsidR="00CE60F8" w:rsidRPr="00412C83" w:rsidRDefault="00CE60F8" w:rsidP="00E91821">
            <w:pPr>
              <w:pStyle w:val="Tablebody"/>
              <w:rPr>
                <w:szCs w:val="20"/>
                <w:lang w:eastAsia="lv-LV"/>
              </w:rPr>
            </w:pPr>
            <w:r>
              <w:rPr>
                <w:rFonts w:cs="Arial"/>
                <w:szCs w:val="20"/>
                <w:lang w:eastAsia="lv-LV"/>
              </w:rPr>
              <w:t>–</w:t>
            </w:r>
            <w:r>
              <w:rPr>
                <w:szCs w:val="20"/>
                <w:lang w:eastAsia="lv-LV"/>
              </w:rPr>
              <w:t> </w:t>
            </w:r>
            <w:r w:rsidR="00E91821" w:rsidRPr="00E91821">
              <w:rPr>
                <w:szCs w:val="20"/>
                <w:lang w:eastAsia="lv-LV"/>
              </w:rPr>
              <w:t>CssClass</w:t>
            </w:r>
          </w:p>
        </w:tc>
        <w:tc>
          <w:tcPr>
            <w:tcW w:w="6015" w:type="dxa"/>
            <w:tcBorders>
              <w:top w:val="nil"/>
              <w:bottom w:val="single" w:sz="4" w:space="0" w:color="auto"/>
            </w:tcBorders>
          </w:tcPr>
          <w:p w14:paraId="7A4D3C2E" w14:textId="59B97A07" w:rsidR="00CE60F8" w:rsidRPr="00412C83" w:rsidRDefault="004826B1" w:rsidP="00E91821">
            <w:pPr>
              <w:pStyle w:val="Tablebody"/>
              <w:rPr>
                <w:szCs w:val="20"/>
                <w:lang w:eastAsia="lv-LV"/>
              </w:rPr>
            </w:pPr>
            <w:r>
              <w:rPr>
                <w:szCs w:val="20"/>
                <w:lang w:eastAsia="lv-LV"/>
              </w:rPr>
              <w:t>CSS klase XML dokumenta attēlošanai.</w:t>
            </w:r>
          </w:p>
        </w:tc>
      </w:tr>
    </w:tbl>
    <w:p w14:paraId="4FDE33A5" w14:textId="2CF770BA" w:rsidR="00DB7BAC" w:rsidRDefault="00DB7BAC" w:rsidP="00CE21A6">
      <w:pPr>
        <w:pStyle w:val="Heading4"/>
      </w:pPr>
      <w:bookmarkStart w:id="117" w:name="_Toc385254083"/>
      <w:r>
        <w:t>Šablons „ShowOnDevice”</w:t>
      </w:r>
      <w:bookmarkEnd w:id="117"/>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808"/>
        <w:gridCol w:w="5873"/>
      </w:tblGrid>
      <w:tr w:rsidR="00DB7BAC" w:rsidRPr="00412C83" w14:paraId="507FDB96" w14:textId="77777777" w:rsidTr="00DB7BAC">
        <w:tc>
          <w:tcPr>
            <w:tcW w:w="1561" w:type="dxa"/>
            <w:tcBorders>
              <w:bottom w:val="single" w:sz="4" w:space="0" w:color="auto"/>
            </w:tcBorders>
          </w:tcPr>
          <w:p w14:paraId="6382ACB4" w14:textId="77777777" w:rsidR="00DB7BAC" w:rsidRPr="00412C83" w:rsidRDefault="00DB7BAC" w:rsidP="002B1CC5">
            <w:pPr>
              <w:pStyle w:val="Bold"/>
              <w:rPr>
                <w:lang w:eastAsia="lv-LV"/>
              </w:rPr>
            </w:pPr>
            <w:r>
              <w:rPr>
                <w:lang w:eastAsia="lv-LV"/>
              </w:rPr>
              <w:t>Apraksts</w:t>
            </w:r>
          </w:p>
        </w:tc>
        <w:tc>
          <w:tcPr>
            <w:tcW w:w="7681" w:type="dxa"/>
            <w:gridSpan w:val="2"/>
            <w:tcBorders>
              <w:bottom w:val="single" w:sz="4" w:space="0" w:color="auto"/>
            </w:tcBorders>
            <w:shd w:val="clear" w:color="auto" w:fill="auto"/>
          </w:tcPr>
          <w:p w14:paraId="27284F88" w14:textId="21D59FF3" w:rsidR="00DB7BAC" w:rsidRPr="00412C83" w:rsidRDefault="00DB7BAC" w:rsidP="00DB7BAC">
            <w:pPr>
              <w:pStyle w:val="Tablebody"/>
            </w:pPr>
            <w:r>
              <w:t>Bāze šabloniem, kas ļauj definēt, kurās ierīcēs (piemēram, mobilajās vai visās, izņemot mobilās) rādīt attiecīgo šablona elementu.</w:t>
            </w:r>
          </w:p>
        </w:tc>
      </w:tr>
      <w:tr w:rsidR="00DB7BAC" w:rsidRPr="00412C83" w14:paraId="2E8FAE41" w14:textId="77777777" w:rsidTr="00DB7BAC">
        <w:tc>
          <w:tcPr>
            <w:tcW w:w="1561" w:type="dxa"/>
            <w:vMerge w:val="restart"/>
            <w:tcBorders>
              <w:top w:val="nil"/>
            </w:tcBorders>
          </w:tcPr>
          <w:p w14:paraId="5417F8C3" w14:textId="77777777" w:rsidR="00DB7BAC" w:rsidRPr="00412C83" w:rsidRDefault="00DB7BAC" w:rsidP="002B1CC5">
            <w:pPr>
              <w:pStyle w:val="Bold"/>
              <w:rPr>
                <w:lang w:eastAsia="lv-LV"/>
              </w:rPr>
            </w:pPr>
            <w:r>
              <w:t>Šablona lauki</w:t>
            </w:r>
          </w:p>
        </w:tc>
        <w:tc>
          <w:tcPr>
            <w:tcW w:w="1808" w:type="dxa"/>
            <w:tcBorders>
              <w:top w:val="single" w:sz="4" w:space="0" w:color="auto"/>
              <w:bottom w:val="single" w:sz="4" w:space="0" w:color="auto"/>
            </w:tcBorders>
          </w:tcPr>
          <w:p w14:paraId="36AF2090" w14:textId="77777777" w:rsidR="00DB7BAC" w:rsidRPr="00F50FF0" w:rsidRDefault="00DB7BAC" w:rsidP="002B1CC5">
            <w:pPr>
              <w:pStyle w:val="TableBoldSmall"/>
            </w:pPr>
            <w:r>
              <w:t>Īpašība</w:t>
            </w:r>
          </w:p>
        </w:tc>
        <w:tc>
          <w:tcPr>
            <w:tcW w:w="5873" w:type="dxa"/>
            <w:tcBorders>
              <w:top w:val="single" w:sz="4" w:space="0" w:color="auto"/>
              <w:bottom w:val="single" w:sz="4" w:space="0" w:color="auto"/>
            </w:tcBorders>
          </w:tcPr>
          <w:p w14:paraId="77811857" w14:textId="77777777" w:rsidR="00DB7BAC" w:rsidRPr="00F50FF0" w:rsidRDefault="00DB7BAC" w:rsidP="002B1CC5">
            <w:pPr>
              <w:pStyle w:val="TableBoldSmall"/>
            </w:pPr>
            <w:r>
              <w:t>Īpašības apraksts</w:t>
            </w:r>
          </w:p>
        </w:tc>
      </w:tr>
      <w:tr w:rsidR="00DB7BAC" w:rsidRPr="00412C83" w14:paraId="48A8DECB" w14:textId="77777777" w:rsidTr="00DB7BAC">
        <w:tc>
          <w:tcPr>
            <w:tcW w:w="1561" w:type="dxa"/>
            <w:vMerge/>
          </w:tcPr>
          <w:p w14:paraId="591CB5C6" w14:textId="77777777" w:rsidR="00DB7BAC" w:rsidRDefault="00DB7BAC" w:rsidP="002B1CC5">
            <w:pPr>
              <w:pStyle w:val="TableBoldSmall"/>
              <w:rPr>
                <w:lang w:eastAsia="lv-LV"/>
              </w:rPr>
            </w:pPr>
          </w:p>
        </w:tc>
        <w:tc>
          <w:tcPr>
            <w:tcW w:w="1808" w:type="dxa"/>
            <w:tcBorders>
              <w:top w:val="single" w:sz="4" w:space="0" w:color="auto"/>
              <w:bottom w:val="nil"/>
            </w:tcBorders>
          </w:tcPr>
          <w:p w14:paraId="3D7655AE" w14:textId="45F6CD79" w:rsidR="00DB7BAC" w:rsidRPr="008A05AB" w:rsidRDefault="00DB7BAC" w:rsidP="002B1CC5">
            <w:pPr>
              <w:pStyle w:val="Tablebody"/>
              <w:rPr>
                <w:b/>
                <w:szCs w:val="20"/>
                <w:lang w:eastAsia="lv-LV"/>
              </w:rPr>
            </w:pPr>
            <w:r w:rsidRPr="00DB7BAC">
              <w:rPr>
                <w:b/>
                <w:szCs w:val="20"/>
                <w:lang w:eastAsia="lv-LV"/>
              </w:rPr>
              <w:t>Appearance</w:t>
            </w:r>
          </w:p>
        </w:tc>
        <w:tc>
          <w:tcPr>
            <w:tcW w:w="5873" w:type="dxa"/>
            <w:tcBorders>
              <w:top w:val="single" w:sz="4" w:space="0" w:color="auto"/>
              <w:bottom w:val="nil"/>
            </w:tcBorders>
          </w:tcPr>
          <w:p w14:paraId="7FC1CB80" w14:textId="77777777" w:rsidR="00DB7BAC" w:rsidRPr="00412C83" w:rsidRDefault="00DB7BAC" w:rsidP="002B1CC5">
            <w:pPr>
              <w:pStyle w:val="Tablebody"/>
              <w:rPr>
                <w:szCs w:val="20"/>
                <w:lang w:eastAsia="lv-LV"/>
              </w:rPr>
            </w:pPr>
          </w:p>
        </w:tc>
      </w:tr>
      <w:tr w:rsidR="00DB7BAC" w:rsidRPr="00412C83" w14:paraId="335A6039" w14:textId="77777777" w:rsidTr="00DB7BAC">
        <w:tc>
          <w:tcPr>
            <w:tcW w:w="1561" w:type="dxa"/>
            <w:vMerge/>
          </w:tcPr>
          <w:p w14:paraId="1177DDCD" w14:textId="77777777" w:rsidR="00DB7BAC" w:rsidRDefault="00DB7BAC" w:rsidP="002B1CC5">
            <w:pPr>
              <w:pStyle w:val="TableBoldSmall"/>
              <w:rPr>
                <w:lang w:eastAsia="lv-LV"/>
              </w:rPr>
            </w:pPr>
          </w:p>
        </w:tc>
        <w:tc>
          <w:tcPr>
            <w:tcW w:w="1808" w:type="dxa"/>
            <w:tcBorders>
              <w:top w:val="nil"/>
              <w:bottom w:val="single" w:sz="4" w:space="0" w:color="auto"/>
            </w:tcBorders>
          </w:tcPr>
          <w:p w14:paraId="3E84C2F6" w14:textId="499A543B" w:rsidR="00DB7BAC" w:rsidRPr="00412C83" w:rsidRDefault="00DB7BAC" w:rsidP="002B1CC5">
            <w:pPr>
              <w:pStyle w:val="Tablebody"/>
              <w:rPr>
                <w:szCs w:val="20"/>
                <w:lang w:eastAsia="lv-LV"/>
              </w:rPr>
            </w:pPr>
            <w:r>
              <w:rPr>
                <w:rFonts w:cs="Arial"/>
                <w:szCs w:val="20"/>
                <w:lang w:eastAsia="lv-LV"/>
              </w:rPr>
              <w:t>–</w:t>
            </w:r>
            <w:r>
              <w:rPr>
                <w:szCs w:val="20"/>
                <w:lang w:eastAsia="lv-LV"/>
              </w:rPr>
              <w:t> </w:t>
            </w:r>
            <w:r w:rsidRPr="00DB7BAC">
              <w:rPr>
                <w:szCs w:val="20"/>
                <w:lang w:eastAsia="lv-LV"/>
              </w:rPr>
              <w:t>ShowOnDevice</w:t>
            </w:r>
          </w:p>
        </w:tc>
        <w:tc>
          <w:tcPr>
            <w:tcW w:w="5873" w:type="dxa"/>
            <w:tcBorders>
              <w:top w:val="nil"/>
              <w:bottom w:val="single" w:sz="4" w:space="0" w:color="auto"/>
            </w:tcBorders>
            <w:shd w:val="clear" w:color="auto" w:fill="auto"/>
          </w:tcPr>
          <w:p w14:paraId="063827C5" w14:textId="516078A1" w:rsidR="00DB7BAC" w:rsidRPr="00412C83" w:rsidRDefault="00DB7BAC" w:rsidP="00DB7BAC">
            <w:pPr>
              <w:pStyle w:val="Tablebody"/>
              <w:rPr>
                <w:szCs w:val="20"/>
                <w:lang w:eastAsia="lv-LV"/>
              </w:rPr>
            </w:pPr>
            <w:r>
              <w:rPr>
                <w:szCs w:val="20"/>
                <w:lang w:eastAsia="lv-LV"/>
              </w:rPr>
              <w:t>Ierīces, kurās rādīt attiecīgo elementu.</w:t>
            </w:r>
          </w:p>
        </w:tc>
      </w:tr>
    </w:tbl>
    <w:p w14:paraId="73C80BB7" w14:textId="04400A8C" w:rsidR="00AA063D" w:rsidRDefault="00AA063D" w:rsidP="00CE21A6">
      <w:pPr>
        <w:pStyle w:val="Heading4"/>
      </w:pPr>
      <w:bookmarkStart w:id="118" w:name="_Toc385254084"/>
      <w:r>
        <w:t>Šablons „SimpleHeader”</w:t>
      </w:r>
      <w:bookmarkEnd w:id="118"/>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666"/>
        <w:gridCol w:w="6015"/>
      </w:tblGrid>
      <w:tr w:rsidR="00886C75" w:rsidRPr="00412C83" w14:paraId="7D818469" w14:textId="77777777" w:rsidTr="00D47E91">
        <w:tc>
          <w:tcPr>
            <w:tcW w:w="1561" w:type="dxa"/>
            <w:tcBorders>
              <w:bottom w:val="single" w:sz="4" w:space="0" w:color="auto"/>
            </w:tcBorders>
          </w:tcPr>
          <w:p w14:paraId="153034A2" w14:textId="77777777" w:rsidR="00886C75" w:rsidRPr="00412C83" w:rsidRDefault="00886C75" w:rsidP="00886C75">
            <w:pPr>
              <w:pStyle w:val="Bold"/>
              <w:rPr>
                <w:lang w:eastAsia="lv-LV"/>
              </w:rPr>
            </w:pPr>
            <w:r>
              <w:rPr>
                <w:lang w:eastAsia="lv-LV"/>
              </w:rPr>
              <w:t>Apraksts</w:t>
            </w:r>
          </w:p>
        </w:tc>
        <w:tc>
          <w:tcPr>
            <w:tcW w:w="7681" w:type="dxa"/>
            <w:gridSpan w:val="2"/>
            <w:tcBorders>
              <w:bottom w:val="single" w:sz="4" w:space="0" w:color="auto"/>
            </w:tcBorders>
            <w:shd w:val="clear" w:color="auto" w:fill="auto"/>
          </w:tcPr>
          <w:p w14:paraId="755FF687" w14:textId="5E24633B" w:rsidR="00886C75" w:rsidRPr="00412C83" w:rsidRDefault="00D47E91" w:rsidP="00886C75">
            <w:pPr>
              <w:pStyle w:val="Tablebody"/>
            </w:pPr>
            <w:r w:rsidRPr="00D25261">
              <w:t>Virsraksta šablons.</w:t>
            </w:r>
          </w:p>
        </w:tc>
      </w:tr>
      <w:tr w:rsidR="00886C75" w:rsidRPr="00412C83" w14:paraId="2A167D84" w14:textId="77777777" w:rsidTr="00886C75">
        <w:tc>
          <w:tcPr>
            <w:tcW w:w="1561" w:type="dxa"/>
            <w:vMerge w:val="restart"/>
            <w:tcBorders>
              <w:top w:val="nil"/>
            </w:tcBorders>
          </w:tcPr>
          <w:p w14:paraId="6CC1BB95" w14:textId="77777777" w:rsidR="00886C75" w:rsidRPr="00412C83" w:rsidRDefault="00886C75" w:rsidP="00886C75">
            <w:pPr>
              <w:pStyle w:val="Bold"/>
              <w:rPr>
                <w:lang w:eastAsia="lv-LV"/>
              </w:rPr>
            </w:pPr>
            <w:r>
              <w:t xml:space="preserve">Šablona </w:t>
            </w:r>
            <w:r>
              <w:lastRenderedPageBreak/>
              <w:t>lauki</w:t>
            </w:r>
          </w:p>
        </w:tc>
        <w:tc>
          <w:tcPr>
            <w:tcW w:w="1666" w:type="dxa"/>
            <w:tcBorders>
              <w:top w:val="single" w:sz="4" w:space="0" w:color="auto"/>
              <w:bottom w:val="single" w:sz="4" w:space="0" w:color="auto"/>
            </w:tcBorders>
          </w:tcPr>
          <w:p w14:paraId="5F4644AE" w14:textId="77777777" w:rsidR="00886C75" w:rsidRPr="00F50FF0" w:rsidRDefault="00886C75" w:rsidP="00886C75">
            <w:pPr>
              <w:pStyle w:val="TableBoldSmall"/>
            </w:pPr>
            <w:r>
              <w:lastRenderedPageBreak/>
              <w:t>Īpašība</w:t>
            </w:r>
          </w:p>
        </w:tc>
        <w:tc>
          <w:tcPr>
            <w:tcW w:w="6015" w:type="dxa"/>
            <w:tcBorders>
              <w:top w:val="single" w:sz="4" w:space="0" w:color="auto"/>
              <w:bottom w:val="single" w:sz="4" w:space="0" w:color="auto"/>
            </w:tcBorders>
          </w:tcPr>
          <w:p w14:paraId="25C5A34D" w14:textId="77777777" w:rsidR="00886C75" w:rsidRPr="00F50FF0" w:rsidRDefault="00886C75" w:rsidP="00886C75">
            <w:pPr>
              <w:pStyle w:val="TableBoldSmall"/>
            </w:pPr>
            <w:r>
              <w:t>Īpašības apraksts</w:t>
            </w:r>
          </w:p>
        </w:tc>
      </w:tr>
      <w:tr w:rsidR="00886C75" w:rsidRPr="00412C83" w14:paraId="3769713C" w14:textId="77777777" w:rsidTr="00886C75">
        <w:tc>
          <w:tcPr>
            <w:tcW w:w="1561" w:type="dxa"/>
            <w:vMerge/>
          </w:tcPr>
          <w:p w14:paraId="3BDA01CD" w14:textId="77777777" w:rsidR="00886C75" w:rsidRDefault="00886C75" w:rsidP="00886C75">
            <w:pPr>
              <w:pStyle w:val="TableBoldSmall"/>
              <w:rPr>
                <w:lang w:eastAsia="lv-LV"/>
              </w:rPr>
            </w:pPr>
          </w:p>
        </w:tc>
        <w:tc>
          <w:tcPr>
            <w:tcW w:w="1666" w:type="dxa"/>
            <w:tcBorders>
              <w:top w:val="single" w:sz="4" w:space="0" w:color="auto"/>
              <w:bottom w:val="nil"/>
            </w:tcBorders>
          </w:tcPr>
          <w:p w14:paraId="3583EEF0" w14:textId="07EAACF2" w:rsidR="00886C75" w:rsidRPr="008A05AB" w:rsidRDefault="008A05AB" w:rsidP="00886C75">
            <w:pPr>
              <w:pStyle w:val="Tablebody"/>
              <w:rPr>
                <w:b/>
                <w:szCs w:val="20"/>
                <w:lang w:eastAsia="lv-LV"/>
              </w:rPr>
            </w:pPr>
            <w:r w:rsidRPr="008A05AB">
              <w:rPr>
                <w:b/>
                <w:szCs w:val="20"/>
                <w:lang w:eastAsia="lv-LV"/>
              </w:rPr>
              <w:t>Data</w:t>
            </w:r>
          </w:p>
        </w:tc>
        <w:tc>
          <w:tcPr>
            <w:tcW w:w="6015" w:type="dxa"/>
            <w:tcBorders>
              <w:top w:val="single" w:sz="4" w:space="0" w:color="auto"/>
              <w:bottom w:val="nil"/>
            </w:tcBorders>
          </w:tcPr>
          <w:p w14:paraId="21724262" w14:textId="77777777" w:rsidR="00886C75" w:rsidRPr="00412C83" w:rsidRDefault="00886C75" w:rsidP="00886C75">
            <w:pPr>
              <w:pStyle w:val="Tablebody"/>
              <w:rPr>
                <w:szCs w:val="20"/>
                <w:lang w:eastAsia="lv-LV"/>
              </w:rPr>
            </w:pPr>
          </w:p>
        </w:tc>
      </w:tr>
      <w:tr w:rsidR="00886C75" w:rsidRPr="00412C83" w14:paraId="0F6E655D" w14:textId="77777777" w:rsidTr="00D47E91">
        <w:tc>
          <w:tcPr>
            <w:tcW w:w="1561" w:type="dxa"/>
            <w:vMerge/>
          </w:tcPr>
          <w:p w14:paraId="754E1E5A" w14:textId="77777777" w:rsidR="00886C75" w:rsidRDefault="00886C75" w:rsidP="00886C75">
            <w:pPr>
              <w:pStyle w:val="TableBoldSmall"/>
              <w:rPr>
                <w:lang w:eastAsia="lv-LV"/>
              </w:rPr>
            </w:pPr>
          </w:p>
        </w:tc>
        <w:tc>
          <w:tcPr>
            <w:tcW w:w="1666" w:type="dxa"/>
            <w:tcBorders>
              <w:top w:val="nil"/>
              <w:bottom w:val="single" w:sz="4" w:space="0" w:color="auto"/>
            </w:tcBorders>
          </w:tcPr>
          <w:p w14:paraId="50EF48BF" w14:textId="235F9BB1" w:rsidR="00886C75" w:rsidRPr="00412C83" w:rsidRDefault="002D09A5" w:rsidP="00886C75">
            <w:pPr>
              <w:pStyle w:val="Tablebody"/>
              <w:rPr>
                <w:szCs w:val="20"/>
                <w:lang w:eastAsia="lv-LV"/>
              </w:rPr>
            </w:pPr>
            <w:r>
              <w:rPr>
                <w:rFonts w:cs="Arial"/>
                <w:szCs w:val="20"/>
                <w:lang w:eastAsia="lv-LV"/>
              </w:rPr>
              <w:t>–</w:t>
            </w:r>
            <w:r>
              <w:rPr>
                <w:szCs w:val="20"/>
                <w:lang w:eastAsia="lv-LV"/>
              </w:rPr>
              <w:t> </w:t>
            </w:r>
            <w:r w:rsidR="008A05AB" w:rsidRPr="008A05AB">
              <w:rPr>
                <w:szCs w:val="20"/>
                <w:lang w:eastAsia="lv-LV"/>
              </w:rPr>
              <w:t>Title</w:t>
            </w:r>
          </w:p>
        </w:tc>
        <w:tc>
          <w:tcPr>
            <w:tcW w:w="6015" w:type="dxa"/>
            <w:tcBorders>
              <w:top w:val="nil"/>
              <w:bottom w:val="single" w:sz="4" w:space="0" w:color="auto"/>
            </w:tcBorders>
            <w:shd w:val="clear" w:color="auto" w:fill="auto"/>
          </w:tcPr>
          <w:p w14:paraId="06C6B084" w14:textId="62EBB245" w:rsidR="00886C75" w:rsidRPr="00412C83" w:rsidRDefault="00D47E91" w:rsidP="00886C75">
            <w:pPr>
              <w:pStyle w:val="Tablebody"/>
              <w:rPr>
                <w:szCs w:val="20"/>
                <w:lang w:eastAsia="lv-LV"/>
              </w:rPr>
            </w:pPr>
            <w:r>
              <w:rPr>
                <w:szCs w:val="20"/>
                <w:lang w:eastAsia="lv-LV"/>
              </w:rPr>
              <w:t>Virsraksta teksts.</w:t>
            </w:r>
          </w:p>
        </w:tc>
      </w:tr>
    </w:tbl>
    <w:p w14:paraId="1A0A2BD3" w14:textId="1E67FAE2" w:rsidR="0068667F" w:rsidRPr="00AC0BE1" w:rsidRDefault="0068667F" w:rsidP="0068667F">
      <w:pPr>
        <w:pStyle w:val="Heading4"/>
      </w:pPr>
      <w:bookmarkStart w:id="119" w:name="_Toc385254085"/>
      <w:r w:rsidRPr="00AC0BE1">
        <w:lastRenderedPageBreak/>
        <w:t>Šablons „SimpleHtml”</w:t>
      </w:r>
      <w:bookmarkEnd w:id="119"/>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666"/>
        <w:gridCol w:w="6015"/>
      </w:tblGrid>
      <w:tr w:rsidR="0068667F" w:rsidRPr="00412C83" w14:paraId="65326B3C" w14:textId="77777777" w:rsidTr="00E91821">
        <w:tc>
          <w:tcPr>
            <w:tcW w:w="1561" w:type="dxa"/>
            <w:tcBorders>
              <w:bottom w:val="single" w:sz="4" w:space="0" w:color="auto"/>
            </w:tcBorders>
          </w:tcPr>
          <w:p w14:paraId="13400D9B" w14:textId="77777777" w:rsidR="0068667F" w:rsidRPr="00412C83" w:rsidRDefault="0068667F" w:rsidP="00E91821">
            <w:pPr>
              <w:pStyle w:val="Bold"/>
              <w:rPr>
                <w:lang w:eastAsia="lv-LV"/>
              </w:rPr>
            </w:pPr>
            <w:r>
              <w:rPr>
                <w:lang w:eastAsia="lv-LV"/>
              </w:rPr>
              <w:t>Apraksts</w:t>
            </w:r>
          </w:p>
        </w:tc>
        <w:tc>
          <w:tcPr>
            <w:tcW w:w="7681" w:type="dxa"/>
            <w:gridSpan w:val="2"/>
            <w:tcBorders>
              <w:bottom w:val="single" w:sz="4" w:space="0" w:color="auto"/>
            </w:tcBorders>
            <w:shd w:val="clear" w:color="auto" w:fill="auto"/>
          </w:tcPr>
          <w:p w14:paraId="1B569F85" w14:textId="582BAA95" w:rsidR="0068667F" w:rsidRPr="00EA28CF" w:rsidRDefault="0069289A" w:rsidP="0069289A">
            <w:pPr>
              <w:pStyle w:val="Tablebody"/>
            </w:pPr>
            <w:r>
              <w:t>Vienkārša HTML koda šablons.</w:t>
            </w:r>
          </w:p>
        </w:tc>
      </w:tr>
      <w:tr w:rsidR="0068667F" w:rsidRPr="00412C83" w14:paraId="45EE9F29" w14:textId="77777777" w:rsidTr="00E91821">
        <w:tc>
          <w:tcPr>
            <w:tcW w:w="1561" w:type="dxa"/>
            <w:vMerge w:val="restart"/>
            <w:tcBorders>
              <w:top w:val="nil"/>
            </w:tcBorders>
          </w:tcPr>
          <w:p w14:paraId="5A48C64B" w14:textId="77777777" w:rsidR="0068667F" w:rsidRPr="00412C83" w:rsidRDefault="0068667F" w:rsidP="00E91821">
            <w:pPr>
              <w:pStyle w:val="Bold"/>
              <w:rPr>
                <w:lang w:eastAsia="lv-LV"/>
              </w:rPr>
            </w:pPr>
            <w:r>
              <w:t>Šablona lauki</w:t>
            </w:r>
          </w:p>
        </w:tc>
        <w:tc>
          <w:tcPr>
            <w:tcW w:w="1666" w:type="dxa"/>
            <w:tcBorders>
              <w:top w:val="single" w:sz="4" w:space="0" w:color="auto"/>
              <w:bottom w:val="single" w:sz="4" w:space="0" w:color="auto"/>
            </w:tcBorders>
          </w:tcPr>
          <w:p w14:paraId="34EC21DC" w14:textId="77777777" w:rsidR="0068667F" w:rsidRPr="00F50FF0" w:rsidRDefault="0068667F" w:rsidP="00E91821">
            <w:pPr>
              <w:pStyle w:val="TableBoldSmall"/>
            </w:pPr>
            <w:r>
              <w:t>Īpašība</w:t>
            </w:r>
          </w:p>
        </w:tc>
        <w:tc>
          <w:tcPr>
            <w:tcW w:w="6015" w:type="dxa"/>
            <w:tcBorders>
              <w:top w:val="single" w:sz="4" w:space="0" w:color="auto"/>
              <w:bottom w:val="single" w:sz="4" w:space="0" w:color="auto"/>
            </w:tcBorders>
          </w:tcPr>
          <w:p w14:paraId="61DBBD00" w14:textId="77777777" w:rsidR="0068667F" w:rsidRPr="00F50FF0" w:rsidRDefault="0068667F" w:rsidP="00E91821">
            <w:pPr>
              <w:pStyle w:val="TableBoldSmall"/>
            </w:pPr>
            <w:r>
              <w:t>Īpašības apraksts</w:t>
            </w:r>
          </w:p>
        </w:tc>
      </w:tr>
      <w:tr w:rsidR="0068667F" w:rsidRPr="00412C83" w14:paraId="669282A6" w14:textId="77777777" w:rsidTr="00E91821">
        <w:tc>
          <w:tcPr>
            <w:tcW w:w="1561" w:type="dxa"/>
            <w:vMerge/>
          </w:tcPr>
          <w:p w14:paraId="6E5CD2E4" w14:textId="77777777" w:rsidR="0068667F" w:rsidRDefault="0068667F" w:rsidP="00E91821">
            <w:pPr>
              <w:pStyle w:val="TableBoldSmall"/>
              <w:rPr>
                <w:lang w:eastAsia="lv-LV"/>
              </w:rPr>
            </w:pPr>
          </w:p>
        </w:tc>
        <w:tc>
          <w:tcPr>
            <w:tcW w:w="1666" w:type="dxa"/>
            <w:tcBorders>
              <w:top w:val="single" w:sz="4" w:space="0" w:color="auto"/>
              <w:bottom w:val="nil"/>
            </w:tcBorders>
          </w:tcPr>
          <w:p w14:paraId="7A135D5A" w14:textId="77777777" w:rsidR="0068667F" w:rsidRPr="008A05AB" w:rsidRDefault="0068667F" w:rsidP="00E91821">
            <w:pPr>
              <w:pStyle w:val="Tablebody"/>
              <w:rPr>
                <w:b/>
                <w:szCs w:val="20"/>
                <w:lang w:eastAsia="lv-LV"/>
              </w:rPr>
            </w:pPr>
            <w:r w:rsidRPr="008A05AB">
              <w:rPr>
                <w:b/>
                <w:szCs w:val="20"/>
                <w:lang w:eastAsia="lv-LV"/>
              </w:rPr>
              <w:t>Data</w:t>
            </w:r>
          </w:p>
        </w:tc>
        <w:tc>
          <w:tcPr>
            <w:tcW w:w="6015" w:type="dxa"/>
            <w:tcBorders>
              <w:top w:val="single" w:sz="4" w:space="0" w:color="auto"/>
              <w:bottom w:val="nil"/>
            </w:tcBorders>
          </w:tcPr>
          <w:p w14:paraId="53F12E85" w14:textId="77777777" w:rsidR="0068667F" w:rsidRPr="00412C83" w:rsidRDefault="0068667F" w:rsidP="00E91821">
            <w:pPr>
              <w:pStyle w:val="Tablebody"/>
              <w:rPr>
                <w:szCs w:val="20"/>
                <w:lang w:eastAsia="lv-LV"/>
              </w:rPr>
            </w:pPr>
          </w:p>
        </w:tc>
      </w:tr>
      <w:tr w:rsidR="0068667F" w:rsidRPr="00412C83" w14:paraId="7561DF7E" w14:textId="77777777" w:rsidTr="00E91821">
        <w:tc>
          <w:tcPr>
            <w:tcW w:w="1561" w:type="dxa"/>
            <w:vMerge/>
          </w:tcPr>
          <w:p w14:paraId="1DAB0E72" w14:textId="77777777" w:rsidR="0068667F" w:rsidRDefault="0068667F" w:rsidP="00E91821">
            <w:pPr>
              <w:pStyle w:val="TableBoldSmall"/>
              <w:rPr>
                <w:lang w:eastAsia="lv-LV"/>
              </w:rPr>
            </w:pPr>
          </w:p>
        </w:tc>
        <w:tc>
          <w:tcPr>
            <w:tcW w:w="1666" w:type="dxa"/>
            <w:tcBorders>
              <w:top w:val="nil"/>
              <w:bottom w:val="single" w:sz="4" w:space="0" w:color="auto"/>
            </w:tcBorders>
          </w:tcPr>
          <w:p w14:paraId="4655F3B8" w14:textId="5BE32FDD" w:rsidR="0068667F" w:rsidRPr="00412C83" w:rsidRDefault="0068667F" w:rsidP="00E91821">
            <w:pPr>
              <w:pStyle w:val="Tablebody"/>
              <w:rPr>
                <w:szCs w:val="20"/>
                <w:lang w:eastAsia="lv-LV"/>
              </w:rPr>
            </w:pPr>
            <w:r>
              <w:rPr>
                <w:rFonts w:cs="Arial"/>
                <w:szCs w:val="20"/>
                <w:lang w:eastAsia="lv-LV"/>
              </w:rPr>
              <w:t>–</w:t>
            </w:r>
            <w:r>
              <w:rPr>
                <w:szCs w:val="20"/>
                <w:lang w:eastAsia="lv-LV"/>
              </w:rPr>
              <w:t> </w:t>
            </w:r>
            <w:r w:rsidR="00E91821" w:rsidRPr="00E91821">
              <w:rPr>
                <w:szCs w:val="20"/>
                <w:lang w:eastAsia="lv-LV"/>
              </w:rPr>
              <w:t>Text</w:t>
            </w:r>
          </w:p>
        </w:tc>
        <w:tc>
          <w:tcPr>
            <w:tcW w:w="6015" w:type="dxa"/>
            <w:tcBorders>
              <w:top w:val="nil"/>
              <w:bottom w:val="single" w:sz="4" w:space="0" w:color="auto"/>
            </w:tcBorders>
          </w:tcPr>
          <w:p w14:paraId="6A73BE8C" w14:textId="1E3BF404" w:rsidR="0068667F" w:rsidRPr="00412C83" w:rsidRDefault="0069289A" w:rsidP="00E91821">
            <w:pPr>
              <w:pStyle w:val="Tablebody"/>
              <w:rPr>
                <w:szCs w:val="20"/>
                <w:lang w:eastAsia="lv-LV"/>
              </w:rPr>
            </w:pPr>
            <w:r>
              <w:rPr>
                <w:szCs w:val="20"/>
                <w:lang w:eastAsia="lv-LV"/>
              </w:rPr>
              <w:t>HTML kods.</w:t>
            </w:r>
          </w:p>
        </w:tc>
      </w:tr>
    </w:tbl>
    <w:p w14:paraId="5C765700" w14:textId="27E144A6" w:rsidR="00AA063D" w:rsidRDefault="00AA063D" w:rsidP="00CE21A6">
      <w:pPr>
        <w:pStyle w:val="Heading4"/>
      </w:pPr>
      <w:bookmarkStart w:id="120" w:name="_Toc385254086"/>
      <w:r>
        <w:t>Šablons „SocialLink”</w:t>
      </w:r>
      <w:bookmarkEnd w:id="120"/>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808"/>
        <w:gridCol w:w="5879"/>
      </w:tblGrid>
      <w:tr w:rsidR="00886C75" w:rsidRPr="00412C83" w14:paraId="0FC7E454" w14:textId="77777777" w:rsidTr="008651EC">
        <w:tc>
          <w:tcPr>
            <w:tcW w:w="1561" w:type="dxa"/>
            <w:tcBorders>
              <w:bottom w:val="single" w:sz="4" w:space="0" w:color="auto"/>
            </w:tcBorders>
          </w:tcPr>
          <w:p w14:paraId="1933571C" w14:textId="77777777" w:rsidR="00886C75" w:rsidRPr="00412C83" w:rsidRDefault="00886C75" w:rsidP="00886C75">
            <w:pPr>
              <w:pStyle w:val="Bold"/>
              <w:rPr>
                <w:lang w:eastAsia="lv-LV"/>
              </w:rPr>
            </w:pPr>
            <w:r>
              <w:rPr>
                <w:lang w:eastAsia="lv-LV"/>
              </w:rPr>
              <w:t>Apraksts</w:t>
            </w:r>
          </w:p>
        </w:tc>
        <w:tc>
          <w:tcPr>
            <w:tcW w:w="7687" w:type="dxa"/>
            <w:gridSpan w:val="2"/>
            <w:tcBorders>
              <w:bottom w:val="single" w:sz="4" w:space="0" w:color="auto"/>
            </w:tcBorders>
          </w:tcPr>
          <w:p w14:paraId="61A19B18" w14:textId="7CCA9386" w:rsidR="00886C75" w:rsidRPr="00412C83" w:rsidRDefault="008651EC" w:rsidP="000E16C5">
            <w:pPr>
              <w:pStyle w:val="Tablebody"/>
            </w:pPr>
            <w:r>
              <w:t>Saišu uz sociālajiem medijiem šablons.</w:t>
            </w:r>
            <w:r w:rsidR="000E16C5">
              <w:t xml:space="preserve"> Šis šablons tiek mantots no šablona </w:t>
            </w:r>
            <w:r w:rsidR="000E16C5">
              <w:rPr>
                <w:i/>
              </w:rPr>
              <w:t>ReferenceWithPictogram</w:t>
            </w:r>
            <w:r w:rsidR="000E16C5">
              <w:t>.</w:t>
            </w:r>
          </w:p>
        </w:tc>
      </w:tr>
      <w:tr w:rsidR="00886C75" w:rsidRPr="00412C83" w14:paraId="46304FA9" w14:textId="77777777" w:rsidTr="008651EC">
        <w:tc>
          <w:tcPr>
            <w:tcW w:w="1561" w:type="dxa"/>
            <w:vMerge w:val="restart"/>
            <w:tcBorders>
              <w:top w:val="nil"/>
            </w:tcBorders>
          </w:tcPr>
          <w:p w14:paraId="028F209E" w14:textId="77777777" w:rsidR="00886C75" w:rsidRPr="00412C83" w:rsidRDefault="00886C75" w:rsidP="00886C75">
            <w:pPr>
              <w:pStyle w:val="Bold"/>
              <w:rPr>
                <w:lang w:eastAsia="lv-LV"/>
              </w:rPr>
            </w:pPr>
            <w:r>
              <w:t>Šablona lauki</w:t>
            </w:r>
          </w:p>
        </w:tc>
        <w:tc>
          <w:tcPr>
            <w:tcW w:w="1808" w:type="dxa"/>
            <w:tcBorders>
              <w:top w:val="single" w:sz="4" w:space="0" w:color="auto"/>
              <w:bottom w:val="single" w:sz="4" w:space="0" w:color="auto"/>
            </w:tcBorders>
          </w:tcPr>
          <w:p w14:paraId="47E3066B" w14:textId="77777777" w:rsidR="00886C75" w:rsidRPr="00F50FF0" w:rsidRDefault="00886C75" w:rsidP="00886C75">
            <w:pPr>
              <w:pStyle w:val="TableBoldSmall"/>
            </w:pPr>
            <w:r>
              <w:t>Īpašība</w:t>
            </w:r>
          </w:p>
        </w:tc>
        <w:tc>
          <w:tcPr>
            <w:tcW w:w="5879" w:type="dxa"/>
            <w:tcBorders>
              <w:top w:val="single" w:sz="4" w:space="0" w:color="auto"/>
              <w:bottom w:val="single" w:sz="4" w:space="0" w:color="auto"/>
            </w:tcBorders>
          </w:tcPr>
          <w:p w14:paraId="6B7A197A" w14:textId="77777777" w:rsidR="00886C75" w:rsidRPr="00F50FF0" w:rsidRDefault="00886C75" w:rsidP="00886C75">
            <w:pPr>
              <w:pStyle w:val="TableBoldSmall"/>
            </w:pPr>
            <w:r>
              <w:t>Īpašības apraksts</w:t>
            </w:r>
          </w:p>
        </w:tc>
      </w:tr>
      <w:tr w:rsidR="00886C75" w:rsidRPr="00412C83" w14:paraId="238E903D" w14:textId="77777777" w:rsidTr="008651EC">
        <w:tc>
          <w:tcPr>
            <w:tcW w:w="1561" w:type="dxa"/>
            <w:vMerge/>
          </w:tcPr>
          <w:p w14:paraId="466CE76D" w14:textId="77777777" w:rsidR="00886C75" w:rsidRDefault="00886C75" w:rsidP="00886C75">
            <w:pPr>
              <w:pStyle w:val="TableBoldSmall"/>
              <w:rPr>
                <w:lang w:eastAsia="lv-LV"/>
              </w:rPr>
            </w:pPr>
          </w:p>
        </w:tc>
        <w:tc>
          <w:tcPr>
            <w:tcW w:w="1808" w:type="dxa"/>
            <w:tcBorders>
              <w:top w:val="single" w:sz="4" w:space="0" w:color="auto"/>
              <w:bottom w:val="nil"/>
            </w:tcBorders>
          </w:tcPr>
          <w:p w14:paraId="5AF7230D" w14:textId="374B730E" w:rsidR="00886C75" w:rsidRPr="002D09A5" w:rsidRDefault="002D09A5" w:rsidP="00886C75">
            <w:pPr>
              <w:pStyle w:val="Tablebody"/>
              <w:rPr>
                <w:b/>
                <w:szCs w:val="20"/>
                <w:lang w:eastAsia="lv-LV"/>
              </w:rPr>
            </w:pPr>
            <w:r w:rsidRPr="002D09A5">
              <w:rPr>
                <w:b/>
                <w:szCs w:val="20"/>
                <w:lang w:eastAsia="lv-LV"/>
              </w:rPr>
              <w:t>Data</w:t>
            </w:r>
          </w:p>
        </w:tc>
        <w:tc>
          <w:tcPr>
            <w:tcW w:w="5879" w:type="dxa"/>
            <w:tcBorders>
              <w:top w:val="single" w:sz="4" w:space="0" w:color="auto"/>
              <w:bottom w:val="nil"/>
            </w:tcBorders>
          </w:tcPr>
          <w:p w14:paraId="56089D7C" w14:textId="77777777" w:rsidR="00886C75" w:rsidRPr="00412C83" w:rsidRDefault="00886C75" w:rsidP="00886C75">
            <w:pPr>
              <w:pStyle w:val="Tablebody"/>
              <w:rPr>
                <w:szCs w:val="20"/>
                <w:lang w:eastAsia="lv-LV"/>
              </w:rPr>
            </w:pPr>
          </w:p>
        </w:tc>
      </w:tr>
      <w:tr w:rsidR="00886C75" w:rsidRPr="00412C83" w14:paraId="19F1EEF3" w14:textId="77777777" w:rsidTr="008651EC">
        <w:tc>
          <w:tcPr>
            <w:tcW w:w="1561" w:type="dxa"/>
            <w:vMerge/>
          </w:tcPr>
          <w:p w14:paraId="2F40471B" w14:textId="77777777" w:rsidR="00886C75" w:rsidRDefault="00886C75" w:rsidP="00886C75">
            <w:pPr>
              <w:pStyle w:val="TableBoldSmall"/>
              <w:rPr>
                <w:lang w:eastAsia="lv-LV"/>
              </w:rPr>
            </w:pPr>
          </w:p>
        </w:tc>
        <w:tc>
          <w:tcPr>
            <w:tcW w:w="1808" w:type="dxa"/>
            <w:tcBorders>
              <w:top w:val="nil"/>
              <w:bottom w:val="nil"/>
            </w:tcBorders>
          </w:tcPr>
          <w:p w14:paraId="4FF4B392" w14:textId="25E4AD45" w:rsidR="00886C75" w:rsidRPr="00412C83" w:rsidRDefault="002D09A5" w:rsidP="00886C75">
            <w:pPr>
              <w:pStyle w:val="Tablebody"/>
              <w:rPr>
                <w:szCs w:val="20"/>
                <w:lang w:eastAsia="lv-LV"/>
              </w:rPr>
            </w:pPr>
            <w:r>
              <w:rPr>
                <w:rFonts w:cs="Arial"/>
                <w:szCs w:val="20"/>
                <w:lang w:eastAsia="lv-LV"/>
              </w:rPr>
              <w:t>–</w:t>
            </w:r>
            <w:r>
              <w:rPr>
                <w:szCs w:val="20"/>
                <w:lang w:eastAsia="lv-LV"/>
              </w:rPr>
              <w:t> </w:t>
            </w:r>
            <w:r w:rsidRPr="002D09A5">
              <w:rPr>
                <w:szCs w:val="20"/>
                <w:lang w:eastAsia="lv-LV"/>
              </w:rPr>
              <w:t>TextColor</w:t>
            </w:r>
          </w:p>
        </w:tc>
        <w:tc>
          <w:tcPr>
            <w:tcW w:w="5879" w:type="dxa"/>
            <w:tcBorders>
              <w:top w:val="nil"/>
              <w:bottom w:val="nil"/>
            </w:tcBorders>
          </w:tcPr>
          <w:p w14:paraId="7999BCEE" w14:textId="0A72E3C3" w:rsidR="00886C75" w:rsidRPr="00412C83" w:rsidRDefault="008651EC" w:rsidP="00886C75">
            <w:pPr>
              <w:pStyle w:val="Tablebody"/>
              <w:rPr>
                <w:szCs w:val="20"/>
                <w:lang w:eastAsia="lv-LV"/>
              </w:rPr>
            </w:pPr>
            <w:r>
              <w:rPr>
                <w:szCs w:val="20"/>
                <w:lang w:eastAsia="lv-LV"/>
              </w:rPr>
              <w:t>Saites teksta krāsa.</w:t>
            </w:r>
          </w:p>
        </w:tc>
      </w:tr>
      <w:tr w:rsidR="00886C75" w:rsidRPr="00412C83" w14:paraId="18AC2E39" w14:textId="77777777" w:rsidTr="008651EC">
        <w:tc>
          <w:tcPr>
            <w:tcW w:w="1561" w:type="dxa"/>
            <w:vMerge/>
          </w:tcPr>
          <w:p w14:paraId="716896BF" w14:textId="77777777" w:rsidR="00886C75" w:rsidRDefault="00886C75" w:rsidP="00886C75">
            <w:pPr>
              <w:pStyle w:val="TableBoldSmall"/>
              <w:rPr>
                <w:lang w:eastAsia="lv-LV"/>
              </w:rPr>
            </w:pPr>
          </w:p>
        </w:tc>
        <w:tc>
          <w:tcPr>
            <w:tcW w:w="1808" w:type="dxa"/>
            <w:tcBorders>
              <w:top w:val="nil"/>
              <w:bottom w:val="single" w:sz="4" w:space="0" w:color="auto"/>
            </w:tcBorders>
          </w:tcPr>
          <w:p w14:paraId="546C1F9C" w14:textId="50D7F87C" w:rsidR="00886C75" w:rsidRPr="00412C83" w:rsidRDefault="002D09A5" w:rsidP="00886C75">
            <w:pPr>
              <w:pStyle w:val="Tablebody"/>
              <w:rPr>
                <w:szCs w:val="20"/>
                <w:lang w:eastAsia="lv-LV"/>
              </w:rPr>
            </w:pPr>
            <w:r>
              <w:rPr>
                <w:rFonts w:cs="Arial"/>
                <w:szCs w:val="20"/>
                <w:lang w:eastAsia="lv-LV"/>
              </w:rPr>
              <w:t>–</w:t>
            </w:r>
            <w:r>
              <w:rPr>
                <w:szCs w:val="20"/>
                <w:lang w:eastAsia="lv-LV"/>
              </w:rPr>
              <w:t> </w:t>
            </w:r>
            <w:r w:rsidRPr="002D09A5">
              <w:rPr>
                <w:szCs w:val="20"/>
                <w:lang w:eastAsia="lv-LV"/>
              </w:rPr>
              <w:t>TextHoverColor</w:t>
            </w:r>
          </w:p>
        </w:tc>
        <w:tc>
          <w:tcPr>
            <w:tcW w:w="5879" w:type="dxa"/>
            <w:tcBorders>
              <w:top w:val="nil"/>
              <w:bottom w:val="single" w:sz="4" w:space="0" w:color="auto"/>
            </w:tcBorders>
          </w:tcPr>
          <w:p w14:paraId="5305982F" w14:textId="0606079D" w:rsidR="00886C75" w:rsidRPr="00412C83" w:rsidRDefault="008651EC" w:rsidP="008651EC">
            <w:pPr>
              <w:pStyle w:val="Tablebody"/>
              <w:rPr>
                <w:szCs w:val="20"/>
                <w:lang w:eastAsia="lv-LV"/>
              </w:rPr>
            </w:pPr>
            <w:r>
              <w:rPr>
                <w:szCs w:val="20"/>
                <w:lang w:eastAsia="lv-LV"/>
              </w:rPr>
              <w:t>Saites teksta krāsa, kad uz saiti norāda peles kursors.</w:t>
            </w:r>
          </w:p>
        </w:tc>
      </w:tr>
    </w:tbl>
    <w:p w14:paraId="3AF90253" w14:textId="694D9774" w:rsidR="00AA063D" w:rsidRDefault="00AA063D" w:rsidP="00CE21A6">
      <w:pPr>
        <w:pStyle w:val="Heading4"/>
      </w:pPr>
      <w:bookmarkStart w:id="121" w:name="_Ref334614338"/>
      <w:bookmarkStart w:id="122" w:name="_Toc385254087"/>
      <w:r>
        <w:t>Šablons „TopicalIssue”</w:t>
      </w:r>
      <w:bookmarkEnd w:id="121"/>
      <w:bookmarkEnd w:id="122"/>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666"/>
        <w:gridCol w:w="6015"/>
      </w:tblGrid>
      <w:tr w:rsidR="00886C75" w:rsidRPr="00412C83" w14:paraId="696837A1" w14:textId="77777777" w:rsidTr="00886C75">
        <w:tc>
          <w:tcPr>
            <w:tcW w:w="1561" w:type="dxa"/>
            <w:tcBorders>
              <w:bottom w:val="single" w:sz="4" w:space="0" w:color="auto"/>
            </w:tcBorders>
          </w:tcPr>
          <w:p w14:paraId="6B4EA98C" w14:textId="77777777" w:rsidR="00886C75" w:rsidRPr="00412C83" w:rsidRDefault="00886C75" w:rsidP="00886C75">
            <w:pPr>
              <w:pStyle w:val="Bold"/>
              <w:rPr>
                <w:lang w:eastAsia="lv-LV"/>
              </w:rPr>
            </w:pPr>
            <w:r>
              <w:rPr>
                <w:lang w:eastAsia="lv-LV"/>
              </w:rPr>
              <w:t>Apraksts</w:t>
            </w:r>
          </w:p>
        </w:tc>
        <w:tc>
          <w:tcPr>
            <w:tcW w:w="7681" w:type="dxa"/>
            <w:gridSpan w:val="2"/>
            <w:tcBorders>
              <w:bottom w:val="single" w:sz="4" w:space="0" w:color="auto"/>
            </w:tcBorders>
          </w:tcPr>
          <w:p w14:paraId="43CB4D7B" w14:textId="0A14623B" w:rsidR="00886C75" w:rsidRPr="00412C83" w:rsidRDefault="004C7581" w:rsidP="00886C75">
            <w:pPr>
              <w:pStyle w:val="Tablebody"/>
            </w:pPr>
            <w:r>
              <w:t>Aktualitātes šablons.</w:t>
            </w:r>
          </w:p>
        </w:tc>
      </w:tr>
      <w:tr w:rsidR="00886C75" w:rsidRPr="00412C83" w14:paraId="399FAA64" w14:textId="77777777" w:rsidTr="00886C75">
        <w:tc>
          <w:tcPr>
            <w:tcW w:w="1561" w:type="dxa"/>
            <w:vMerge w:val="restart"/>
            <w:tcBorders>
              <w:top w:val="nil"/>
            </w:tcBorders>
          </w:tcPr>
          <w:p w14:paraId="5E2B146C" w14:textId="77777777" w:rsidR="00886C75" w:rsidRPr="00412C83" w:rsidRDefault="00886C75" w:rsidP="00886C75">
            <w:pPr>
              <w:pStyle w:val="Bold"/>
              <w:rPr>
                <w:lang w:eastAsia="lv-LV"/>
              </w:rPr>
            </w:pPr>
            <w:r>
              <w:t>Šablona lauki</w:t>
            </w:r>
          </w:p>
        </w:tc>
        <w:tc>
          <w:tcPr>
            <w:tcW w:w="1666" w:type="dxa"/>
            <w:tcBorders>
              <w:top w:val="single" w:sz="4" w:space="0" w:color="auto"/>
              <w:bottom w:val="single" w:sz="4" w:space="0" w:color="auto"/>
            </w:tcBorders>
          </w:tcPr>
          <w:p w14:paraId="35BB5385" w14:textId="77777777" w:rsidR="00886C75" w:rsidRPr="00F50FF0" w:rsidRDefault="00886C75" w:rsidP="00886C75">
            <w:pPr>
              <w:pStyle w:val="TableBoldSmall"/>
            </w:pPr>
            <w:r>
              <w:t>Īpašība</w:t>
            </w:r>
          </w:p>
        </w:tc>
        <w:tc>
          <w:tcPr>
            <w:tcW w:w="6015" w:type="dxa"/>
            <w:tcBorders>
              <w:top w:val="single" w:sz="4" w:space="0" w:color="auto"/>
              <w:bottom w:val="single" w:sz="4" w:space="0" w:color="auto"/>
            </w:tcBorders>
          </w:tcPr>
          <w:p w14:paraId="6E7FD873" w14:textId="77777777" w:rsidR="00886C75" w:rsidRPr="00F50FF0" w:rsidRDefault="00886C75" w:rsidP="00886C75">
            <w:pPr>
              <w:pStyle w:val="TableBoldSmall"/>
            </w:pPr>
            <w:r>
              <w:t>Īpašības apraksts</w:t>
            </w:r>
          </w:p>
        </w:tc>
      </w:tr>
      <w:tr w:rsidR="00886C75" w:rsidRPr="00412C83" w14:paraId="24E0DC97" w14:textId="77777777" w:rsidTr="00886C75">
        <w:tc>
          <w:tcPr>
            <w:tcW w:w="1561" w:type="dxa"/>
            <w:vMerge/>
          </w:tcPr>
          <w:p w14:paraId="3D58867C" w14:textId="77777777" w:rsidR="00886C75" w:rsidRDefault="00886C75" w:rsidP="00886C75">
            <w:pPr>
              <w:pStyle w:val="TableBoldSmall"/>
              <w:rPr>
                <w:lang w:eastAsia="lv-LV"/>
              </w:rPr>
            </w:pPr>
          </w:p>
        </w:tc>
        <w:tc>
          <w:tcPr>
            <w:tcW w:w="1666" w:type="dxa"/>
            <w:tcBorders>
              <w:top w:val="single" w:sz="4" w:space="0" w:color="auto"/>
              <w:bottom w:val="nil"/>
            </w:tcBorders>
          </w:tcPr>
          <w:p w14:paraId="082C19D1" w14:textId="4E16128A" w:rsidR="00886C75" w:rsidRPr="002D09A5" w:rsidRDefault="002D09A5" w:rsidP="00886C75">
            <w:pPr>
              <w:pStyle w:val="Tablebody"/>
              <w:rPr>
                <w:b/>
                <w:szCs w:val="20"/>
                <w:lang w:eastAsia="lv-LV"/>
              </w:rPr>
            </w:pPr>
            <w:r w:rsidRPr="002D09A5">
              <w:rPr>
                <w:b/>
                <w:szCs w:val="20"/>
                <w:lang w:eastAsia="lv-LV"/>
              </w:rPr>
              <w:t>Data</w:t>
            </w:r>
          </w:p>
        </w:tc>
        <w:tc>
          <w:tcPr>
            <w:tcW w:w="6015" w:type="dxa"/>
            <w:tcBorders>
              <w:top w:val="single" w:sz="4" w:space="0" w:color="auto"/>
              <w:bottom w:val="nil"/>
            </w:tcBorders>
          </w:tcPr>
          <w:p w14:paraId="1EE72771" w14:textId="77777777" w:rsidR="00886C75" w:rsidRPr="00412C83" w:rsidRDefault="00886C75" w:rsidP="00886C75">
            <w:pPr>
              <w:pStyle w:val="Tablebody"/>
              <w:rPr>
                <w:szCs w:val="20"/>
                <w:lang w:eastAsia="lv-LV"/>
              </w:rPr>
            </w:pPr>
          </w:p>
        </w:tc>
      </w:tr>
      <w:tr w:rsidR="00886C75" w:rsidRPr="00412C83" w14:paraId="7F368414" w14:textId="77777777" w:rsidTr="00886C75">
        <w:tc>
          <w:tcPr>
            <w:tcW w:w="1561" w:type="dxa"/>
            <w:vMerge/>
          </w:tcPr>
          <w:p w14:paraId="617B4BB8" w14:textId="77777777" w:rsidR="00886C75" w:rsidRDefault="00886C75" w:rsidP="00886C75">
            <w:pPr>
              <w:pStyle w:val="TableBoldSmall"/>
              <w:rPr>
                <w:lang w:eastAsia="lv-LV"/>
              </w:rPr>
            </w:pPr>
          </w:p>
        </w:tc>
        <w:tc>
          <w:tcPr>
            <w:tcW w:w="1666" w:type="dxa"/>
            <w:tcBorders>
              <w:top w:val="nil"/>
              <w:bottom w:val="nil"/>
            </w:tcBorders>
          </w:tcPr>
          <w:p w14:paraId="5214BAE4" w14:textId="52DD500C" w:rsidR="00886C75" w:rsidRPr="00412C83" w:rsidRDefault="002D09A5" w:rsidP="00886C75">
            <w:pPr>
              <w:pStyle w:val="Tablebody"/>
              <w:rPr>
                <w:szCs w:val="20"/>
                <w:lang w:eastAsia="lv-LV"/>
              </w:rPr>
            </w:pPr>
            <w:r>
              <w:rPr>
                <w:rFonts w:cs="Arial"/>
                <w:szCs w:val="20"/>
                <w:lang w:eastAsia="lv-LV"/>
              </w:rPr>
              <w:t>–</w:t>
            </w:r>
            <w:r>
              <w:rPr>
                <w:szCs w:val="20"/>
                <w:lang w:eastAsia="lv-LV"/>
              </w:rPr>
              <w:t> </w:t>
            </w:r>
            <w:r w:rsidRPr="002D09A5">
              <w:rPr>
                <w:szCs w:val="20"/>
                <w:lang w:eastAsia="lv-LV"/>
              </w:rPr>
              <w:t>Title</w:t>
            </w:r>
          </w:p>
        </w:tc>
        <w:tc>
          <w:tcPr>
            <w:tcW w:w="6015" w:type="dxa"/>
            <w:tcBorders>
              <w:top w:val="nil"/>
              <w:bottom w:val="nil"/>
            </w:tcBorders>
          </w:tcPr>
          <w:p w14:paraId="0052AFFF" w14:textId="4B092489" w:rsidR="00886C75" w:rsidRPr="00412C83" w:rsidRDefault="004C7581" w:rsidP="00886C75">
            <w:pPr>
              <w:pStyle w:val="Tablebody"/>
              <w:rPr>
                <w:szCs w:val="20"/>
                <w:lang w:eastAsia="lv-LV"/>
              </w:rPr>
            </w:pPr>
            <w:r>
              <w:rPr>
                <w:szCs w:val="20"/>
                <w:lang w:eastAsia="lv-LV"/>
              </w:rPr>
              <w:t>Aktualitātes virsraksts.</w:t>
            </w:r>
          </w:p>
        </w:tc>
      </w:tr>
      <w:tr w:rsidR="002D09A5" w:rsidRPr="00412C83" w14:paraId="1E56C1CA" w14:textId="77777777" w:rsidTr="00886C75">
        <w:tc>
          <w:tcPr>
            <w:tcW w:w="1561" w:type="dxa"/>
            <w:vMerge/>
          </w:tcPr>
          <w:p w14:paraId="69CCF5BD" w14:textId="77777777" w:rsidR="002D09A5" w:rsidRDefault="002D09A5" w:rsidP="00886C75">
            <w:pPr>
              <w:pStyle w:val="TableBoldSmall"/>
              <w:rPr>
                <w:lang w:eastAsia="lv-LV"/>
              </w:rPr>
            </w:pPr>
          </w:p>
        </w:tc>
        <w:tc>
          <w:tcPr>
            <w:tcW w:w="1666" w:type="dxa"/>
            <w:tcBorders>
              <w:top w:val="nil"/>
              <w:bottom w:val="nil"/>
            </w:tcBorders>
          </w:tcPr>
          <w:p w14:paraId="76FC46AC" w14:textId="0F54BB4C" w:rsidR="002D09A5" w:rsidRPr="00412C83" w:rsidRDefault="002D09A5" w:rsidP="00886C75">
            <w:pPr>
              <w:pStyle w:val="Tablebody"/>
              <w:rPr>
                <w:szCs w:val="20"/>
                <w:lang w:eastAsia="lv-LV"/>
              </w:rPr>
            </w:pPr>
            <w:r>
              <w:rPr>
                <w:rFonts w:cs="Arial"/>
                <w:szCs w:val="20"/>
                <w:lang w:eastAsia="lv-LV"/>
              </w:rPr>
              <w:t>–</w:t>
            </w:r>
            <w:r>
              <w:rPr>
                <w:szCs w:val="20"/>
                <w:lang w:eastAsia="lv-LV"/>
              </w:rPr>
              <w:t> </w:t>
            </w:r>
            <w:r w:rsidRPr="002D09A5">
              <w:rPr>
                <w:szCs w:val="20"/>
                <w:lang w:eastAsia="lv-LV"/>
              </w:rPr>
              <w:t>PreviewText</w:t>
            </w:r>
          </w:p>
        </w:tc>
        <w:tc>
          <w:tcPr>
            <w:tcW w:w="6015" w:type="dxa"/>
            <w:tcBorders>
              <w:top w:val="nil"/>
              <w:bottom w:val="nil"/>
            </w:tcBorders>
          </w:tcPr>
          <w:p w14:paraId="47302DB8" w14:textId="38CB70F7" w:rsidR="002D09A5" w:rsidRPr="00412C83" w:rsidRDefault="004C7581" w:rsidP="00886C75">
            <w:pPr>
              <w:pStyle w:val="Tablebody"/>
              <w:rPr>
                <w:szCs w:val="20"/>
                <w:lang w:eastAsia="lv-LV"/>
              </w:rPr>
            </w:pPr>
            <w:r>
              <w:rPr>
                <w:szCs w:val="20"/>
                <w:lang w:eastAsia="lv-LV"/>
              </w:rPr>
              <w:t>Aktualitātes priekšskatījuma teksts.</w:t>
            </w:r>
          </w:p>
        </w:tc>
      </w:tr>
      <w:tr w:rsidR="002D09A5" w:rsidRPr="00412C83" w14:paraId="35FF14A8" w14:textId="77777777" w:rsidTr="00886C75">
        <w:tc>
          <w:tcPr>
            <w:tcW w:w="1561" w:type="dxa"/>
            <w:vMerge/>
          </w:tcPr>
          <w:p w14:paraId="6B6967D8" w14:textId="77777777" w:rsidR="002D09A5" w:rsidRDefault="002D09A5" w:rsidP="00886C75">
            <w:pPr>
              <w:pStyle w:val="TableBoldSmall"/>
              <w:rPr>
                <w:lang w:eastAsia="lv-LV"/>
              </w:rPr>
            </w:pPr>
          </w:p>
        </w:tc>
        <w:tc>
          <w:tcPr>
            <w:tcW w:w="1666" w:type="dxa"/>
            <w:tcBorders>
              <w:top w:val="nil"/>
              <w:bottom w:val="nil"/>
            </w:tcBorders>
          </w:tcPr>
          <w:p w14:paraId="45C1B118" w14:textId="40A20B68" w:rsidR="002D09A5" w:rsidRPr="00412C83" w:rsidRDefault="002D09A5" w:rsidP="00886C75">
            <w:pPr>
              <w:pStyle w:val="Tablebody"/>
              <w:rPr>
                <w:szCs w:val="20"/>
                <w:lang w:eastAsia="lv-LV"/>
              </w:rPr>
            </w:pPr>
            <w:r>
              <w:rPr>
                <w:rFonts w:cs="Arial"/>
                <w:szCs w:val="20"/>
                <w:lang w:eastAsia="lv-LV"/>
              </w:rPr>
              <w:t>–</w:t>
            </w:r>
            <w:r>
              <w:rPr>
                <w:szCs w:val="20"/>
                <w:lang w:eastAsia="lv-LV"/>
              </w:rPr>
              <w:t> </w:t>
            </w:r>
            <w:r w:rsidRPr="002D09A5">
              <w:rPr>
                <w:szCs w:val="20"/>
                <w:lang w:eastAsia="lv-LV"/>
              </w:rPr>
              <w:t>Date</w:t>
            </w:r>
          </w:p>
        </w:tc>
        <w:tc>
          <w:tcPr>
            <w:tcW w:w="6015" w:type="dxa"/>
            <w:tcBorders>
              <w:top w:val="nil"/>
              <w:bottom w:val="nil"/>
            </w:tcBorders>
          </w:tcPr>
          <w:p w14:paraId="32B3C7A7" w14:textId="5920FB26" w:rsidR="002D09A5" w:rsidRPr="00412C83" w:rsidRDefault="004C7581" w:rsidP="004C7581">
            <w:pPr>
              <w:pStyle w:val="Tablebody"/>
              <w:rPr>
                <w:szCs w:val="20"/>
                <w:lang w:eastAsia="lv-LV"/>
              </w:rPr>
            </w:pPr>
            <w:r>
              <w:rPr>
                <w:szCs w:val="20"/>
                <w:lang w:eastAsia="lv-LV"/>
              </w:rPr>
              <w:t>Aktualitātes publicēšanas datums un laiks.</w:t>
            </w:r>
          </w:p>
        </w:tc>
      </w:tr>
      <w:tr w:rsidR="002D09A5" w:rsidRPr="00412C83" w14:paraId="2B9ED786" w14:textId="77777777" w:rsidTr="00886C75">
        <w:tc>
          <w:tcPr>
            <w:tcW w:w="1561" w:type="dxa"/>
            <w:vMerge/>
          </w:tcPr>
          <w:p w14:paraId="5BC78A49" w14:textId="77777777" w:rsidR="002D09A5" w:rsidRDefault="002D09A5" w:rsidP="00886C75">
            <w:pPr>
              <w:pStyle w:val="TableBoldSmall"/>
              <w:rPr>
                <w:lang w:eastAsia="lv-LV"/>
              </w:rPr>
            </w:pPr>
          </w:p>
        </w:tc>
        <w:tc>
          <w:tcPr>
            <w:tcW w:w="1666" w:type="dxa"/>
            <w:tcBorders>
              <w:top w:val="nil"/>
              <w:bottom w:val="nil"/>
            </w:tcBorders>
          </w:tcPr>
          <w:p w14:paraId="1110FDE5" w14:textId="239C627C" w:rsidR="002D09A5" w:rsidRPr="00412C83" w:rsidRDefault="002D09A5" w:rsidP="00886C75">
            <w:pPr>
              <w:pStyle w:val="Tablebody"/>
              <w:rPr>
                <w:szCs w:val="20"/>
                <w:lang w:eastAsia="lv-LV"/>
              </w:rPr>
            </w:pPr>
            <w:r>
              <w:rPr>
                <w:rFonts w:cs="Arial"/>
                <w:szCs w:val="20"/>
                <w:lang w:eastAsia="lv-LV"/>
              </w:rPr>
              <w:t>–</w:t>
            </w:r>
            <w:r>
              <w:rPr>
                <w:szCs w:val="20"/>
                <w:lang w:eastAsia="lv-LV"/>
              </w:rPr>
              <w:t> </w:t>
            </w:r>
            <w:r w:rsidRPr="002D09A5">
              <w:rPr>
                <w:szCs w:val="20"/>
                <w:lang w:eastAsia="lv-LV"/>
              </w:rPr>
              <w:t>Image</w:t>
            </w:r>
          </w:p>
        </w:tc>
        <w:tc>
          <w:tcPr>
            <w:tcW w:w="6015" w:type="dxa"/>
            <w:tcBorders>
              <w:top w:val="nil"/>
              <w:bottom w:val="nil"/>
            </w:tcBorders>
          </w:tcPr>
          <w:p w14:paraId="53E8F8D5" w14:textId="6EC0ED56" w:rsidR="002D09A5" w:rsidRPr="00412C83" w:rsidRDefault="004C7581" w:rsidP="00886C75">
            <w:pPr>
              <w:pStyle w:val="Tablebody"/>
              <w:rPr>
                <w:szCs w:val="20"/>
                <w:lang w:eastAsia="lv-LV"/>
              </w:rPr>
            </w:pPr>
            <w:r>
              <w:rPr>
                <w:szCs w:val="20"/>
                <w:lang w:eastAsia="lv-LV"/>
              </w:rPr>
              <w:t>Aktualitātei piesaistīts attēls.</w:t>
            </w:r>
          </w:p>
        </w:tc>
      </w:tr>
      <w:tr w:rsidR="002D09A5" w:rsidRPr="00412C83" w14:paraId="3F9544EB" w14:textId="77777777" w:rsidTr="00886C75">
        <w:tc>
          <w:tcPr>
            <w:tcW w:w="1561" w:type="dxa"/>
            <w:vMerge/>
          </w:tcPr>
          <w:p w14:paraId="33488160" w14:textId="77777777" w:rsidR="002D09A5" w:rsidRDefault="002D09A5" w:rsidP="00886C75">
            <w:pPr>
              <w:pStyle w:val="TableBoldSmall"/>
              <w:rPr>
                <w:lang w:eastAsia="lv-LV"/>
              </w:rPr>
            </w:pPr>
          </w:p>
        </w:tc>
        <w:tc>
          <w:tcPr>
            <w:tcW w:w="1666" w:type="dxa"/>
            <w:tcBorders>
              <w:top w:val="nil"/>
              <w:bottom w:val="nil"/>
            </w:tcBorders>
          </w:tcPr>
          <w:p w14:paraId="7F9804F5" w14:textId="417AF062" w:rsidR="002D09A5" w:rsidRPr="00412C83" w:rsidRDefault="002D09A5" w:rsidP="00886C75">
            <w:pPr>
              <w:pStyle w:val="Tablebody"/>
              <w:rPr>
                <w:szCs w:val="20"/>
                <w:lang w:eastAsia="lv-LV"/>
              </w:rPr>
            </w:pPr>
            <w:r>
              <w:rPr>
                <w:rFonts w:cs="Arial"/>
                <w:szCs w:val="20"/>
                <w:lang w:eastAsia="lv-LV"/>
              </w:rPr>
              <w:t>–</w:t>
            </w:r>
            <w:r>
              <w:rPr>
                <w:szCs w:val="20"/>
                <w:lang w:eastAsia="lv-LV"/>
              </w:rPr>
              <w:t> </w:t>
            </w:r>
            <w:r w:rsidRPr="002D09A5">
              <w:rPr>
                <w:szCs w:val="20"/>
                <w:lang w:eastAsia="lv-LV"/>
              </w:rPr>
              <w:t>FullText</w:t>
            </w:r>
          </w:p>
        </w:tc>
        <w:tc>
          <w:tcPr>
            <w:tcW w:w="6015" w:type="dxa"/>
            <w:tcBorders>
              <w:top w:val="nil"/>
              <w:bottom w:val="nil"/>
            </w:tcBorders>
          </w:tcPr>
          <w:p w14:paraId="060316FB" w14:textId="7A5DF6F9" w:rsidR="002D09A5" w:rsidRPr="00412C83" w:rsidRDefault="004C7581" w:rsidP="00886C75">
            <w:pPr>
              <w:pStyle w:val="Tablebody"/>
              <w:rPr>
                <w:szCs w:val="20"/>
                <w:lang w:eastAsia="lv-LV"/>
              </w:rPr>
            </w:pPr>
            <w:r>
              <w:rPr>
                <w:szCs w:val="20"/>
                <w:lang w:eastAsia="lv-LV"/>
              </w:rPr>
              <w:t>Aktualitātes pilns teksts.</w:t>
            </w:r>
          </w:p>
        </w:tc>
      </w:tr>
      <w:tr w:rsidR="00886C75" w:rsidRPr="00412C83" w14:paraId="5DCB30BD" w14:textId="77777777" w:rsidTr="00886C75">
        <w:tc>
          <w:tcPr>
            <w:tcW w:w="1561" w:type="dxa"/>
            <w:vMerge/>
          </w:tcPr>
          <w:p w14:paraId="6975E72E" w14:textId="77777777" w:rsidR="00886C75" w:rsidRDefault="00886C75" w:rsidP="00886C75">
            <w:pPr>
              <w:pStyle w:val="TableBoldSmall"/>
              <w:rPr>
                <w:lang w:eastAsia="lv-LV"/>
              </w:rPr>
            </w:pPr>
          </w:p>
        </w:tc>
        <w:tc>
          <w:tcPr>
            <w:tcW w:w="1666" w:type="dxa"/>
            <w:tcBorders>
              <w:top w:val="nil"/>
              <w:bottom w:val="single" w:sz="4" w:space="0" w:color="auto"/>
            </w:tcBorders>
          </w:tcPr>
          <w:p w14:paraId="6B32B7EF" w14:textId="2464C86E" w:rsidR="00886C75" w:rsidRPr="00412C83" w:rsidRDefault="002D09A5" w:rsidP="00886C75">
            <w:pPr>
              <w:pStyle w:val="Tablebody"/>
              <w:rPr>
                <w:szCs w:val="20"/>
                <w:lang w:eastAsia="lv-LV"/>
              </w:rPr>
            </w:pPr>
            <w:r>
              <w:rPr>
                <w:rFonts w:cs="Arial"/>
                <w:szCs w:val="20"/>
                <w:lang w:eastAsia="lv-LV"/>
              </w:rPr>
              <w:t>–</w:t>
            </w:r>
            <w:r>
              <w:rPr>
                <w:szCs w:val="20"/>
                <w:lang w:eastAsia="lv-LV"/>
              </w:rPr>
              <w:t> </w:t>
            </w:r>
            <w:r w:rsidRPr="002D09A5">
              <w:rPr>
                <w:szCs w:val="20"/>
                <w:lang w:eastAsia="lv-LV"/>
              </w:rPr>
              <w:t>BGColor</w:t>
            </w:r>
          </w:p>
        </w:tc>
        <w:tc>
          <w:tcPr>
            <w:tcW w:w="6015" w:type="dxa"/>
            <w:tcBorders>
              <w:top w:val="nil"/>
              <w:bottom w:val="single" w:sz="4" w:space="0" w:color="auto"/>
            </w:tcBorders>
          </w:tcPr>
          <w:p w14:paraId="13C73F11" w14:textId="01D89CAE" w:rsidR="00886C75" w:rsidRPr="00412C83" w:rsidRDefault="004C7581" w:rsidP="00886C75">
            <w:pPr>
              <w:pStyle w:val="Tablebody"/>
              <w:rPr>
                <w:szCs w:val="20"/>
                <w:lang w:eastAsia="lv-LV"/>
              </w:rPr>
            </w:pPr>
            <w:r>
              <w:rPr>
                <w:szCs w:val="20"/>
                <w:lang w:eastAsia="lv-LV"/>
              </w:rPr>
              <w:t>Aktualitātes fona krāsa.</w:t>
            </w:r>
          </w:p>
        </w:tc>
      </w:tr>
    </w:tbl>
    <w:p w14:paraId="7DDAFFF1" w14:textId="60B81DA6" w:rsidR="00AA063D" w:rsidRDefault="00AA063D" w:rsidP="00CE21A6">
      <w:pPr>
        <w:pStyle w:val="Heading4"/>
      </w:pPr>
      <w:bookmarkStart w:id="123" w:name="_Toc385254088"/>
      <w:r>
        <w:t>Šablons „Website”</w:t>
      </w:r>
      <w:bookmarkEnd w:id="123"/>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949"/>
        <w:gridCol w:w="5872"/>
      </w:tblGrid>
      <w:tr w:rsidR="00886C75" w:rsidRPr="00412C83" w14:paraId="2DE746FC" w14:textId="77777777" w:rsidTr="004C7581">
        <w:tc>
          <w:tcPr>
            <w:tcW w:w="1561" w:type="dxa"/>
            <w:tcBorders>
              <w:bottom w:val="single" w:sz="4" w:space="0" w:color="auto"/>
            </w:tcBorders>
          </w:tcPr>
          <w:p w14:paraId="57199A07" w14:textId="77777777" w:rsidR="00886C75" w:rsidRPr="00412C83" w:rsidRDefault="00886C75" w:rsidP="00886C75">
            <w:pPr>
              <w:pStyle w:val="Bold"/>
              <w:rPr>
                <w:lang w:eastAsia="lv-LV"/>
              </w:rPr>
            </w:pPr>
            <w:r>
              <w:rPr>
                <w:lang w:eastAsia="lv-LV"/>
              </w:rPr>
              <w:t>Apraksts</w:t>
            </w:r>
          </w:p>
        </w:tc>
        <w:tc>
          <w:tcPr>
            <w:tcW w:w="7821" w:type="dxa"/>
            <w:gridSpan w:val="2"/>
            <w:tcBorders>
              <w:bottom w:val="single" w:sz="4" w:space="0" w:color="auto"/>
            </w:tcBorders>
          </w:tcPr>
          <w:p w14:paraId="0C36D071" w14:textId="6575C2E0" w:rsidR="00886C75" w:rsidRPr="00412C83" w:rsidRDefault="004C7581" w:rsidP="00886C75">
            <w:pPr>
              <w:pStyle w:val="Tablebody"/>
            </w:pPr>
            <w:r>
              <w:t>Tīmekļa vietnes (latvija.lv portāla) šablons.</w:t>
            </w:r>
            <w:r w:rsidR="00B110C7">
              <w:t xml:space="preserve"> Šis šablons tiek mantots no šablona </w:t>
            </w:r>
            <w:r w:rsidR="00B110C7">
              <w:rPr>
                <w:i/>
              </w:rPr>
              <w:t>ItemWithResources</w:t>
            </w:r>
            <w:r w:rsidR="00B110C7">
              <w:t>.</w:t>
            </w:r>
          </w:p>
        </w:tc>
      </w:tr>
      <w:tr w:rsidR="00886C75" w:rsidRPr="00412C83" w14:paraId="6D4E8BB9" w14:textId="77777777" w:rsidTr="004C7581">
        <w:tc>
          <w:tcPr>
            <w:tcW w:w="1561" w:type="dxa"/>
            <w:vMerge w:val="restart"/>
            <w:tcBorders>
              <w:top w:val="nil"/>
            </w:tcBorders>
          </w:tcPr>
          <w:p w14:paraId="1C9AF369" w14:textId="77777777" w:rsidR="00886C75" w:rsidRPr="00412C83" w:rsidRDefault="00886C75" w:rsidP="00886C75">
            <w:pPr>
              <w:pStyle w:val="Bold"/>
              <w:rPr>
                <w:lang w:eastAsia="lv-LV"/>
              </w:rPr>
            </w:pPr>
            <w:r>
              <w:t>Šablona lauki</w:t>
            </w:r>
          </w:p>
        </w:tc>
        <w:tc>
          <w:tcPr>
            <w:tcW w:w="1949" w:type="dxa"/>
            <w:tcBorders>
              <w:top w:val="single" w:sz="4" w:space="0" w:color="auto"/>
              <w:bottom w:val="single" w:sz="4" w:space="0" w:color="auto"/>
            </w:tcBorders>
          </w:tcPr>
          <w:p w14:paraId="7F78D004" w14:textId="77777777" w:rsidR="00886C75" w:rsidRPr="00F50FF0" w:rsidRDefault="00886C75" w:rsidP="00886C75">
            <w:pPr>
              <w:pStyle w:val="TableBoldSmall"/>
            </w:pPr>
            <w:r>
              <w:t>Īpašība</w:t>
            </w:r>
          </w:p>
        </w:tc>
        <w:tc>
          <w:tcPr>
            <w:tcW w:w="5872" w:type="dxa"/>
            <w:tcBorders>
              <w:top w:val="single" w:sz="4" w:space="0" w:color="auto"/>
              <w:bottom w:val="single" w:sz="4" w:space="0" w:color="auto"/>
            </w:tcBorders>
          </w:tcPr>
          <w:p w14:paraId="58D13797" w14:textId="77777777" w:rsidR="00886C75" w:rsidRPr="00F50FF0" w:rsidRDefault="00886C75" w:rsidP="00886C75">
            <w:pPr>
              <w:pStyle w:val="TableBoldSmall"/>
            </w:pPr>
            <w:r>
              <w:t>Īpašības apraksts</w:t>
            </w:r>
          </w:p>
        </w:tc>
      </w:tr>
      <w:tr w:rsidR="00886C75" w:rsidRPr="00412C83" w14:paraId="4AB73960" w14:textId="77777777" w:rsidTr="004C7581">
        <w:tc>
          <w:tcPr>
            <w:tcW w:w="1561" w:type="dxa"/>
            <w:vMerge/>
          </w:tcPr>
          <w:p w14:paraId="79531950" w14:textId="77777777" w:rsidR="00886C75" w:rsidRDefault="00886C75" w:rsidP="00886C75">
            <w:pPr>
              <w:pStyle w:val="TableBoldSmall"/>
              <w:rPr>
                <w:lang w:eastAsia="lv-LV"/>
              </w:rPr>
            </w:pPr>
          </w:p>
        </w:tc>
        <w:tc>
          <w:tcPr>
            <w:tcW w:w="1949" w:type="dxa"/>
            <w:tcBorders>
              <w:top w:val="single" w:sz="4" w:space="0" w:color="auto"/>
              <w:bottom w:val="nil"/>
            </w:tcBorders>
          </w:tcPr>
          <w:p w14:paraId="03FEFB7E" w14:textId="748F36DA" w:rsidR="00886C75" w:rsidRPr="002D09A5" w:rsidRDefault="002D09A5" w:rsidP="00886C75">
            <w:pPr>
              <w:pStyle w:val="Tablebody"/>
              <w:rPr>
                <w:b/>
                <w:szCs w:val="20"/>
                <w:lang w:eastAsia="lv-LV"/>
              </w:rPr>
            </w:pPr>
            <w:r w:rsidRPr="002D09A5">
              <w:rPr>
                <w:b/>
                <w:szCs w:val="20"/>
                <w:lang w:eastAsia="lv-LV"/>
              </w:rPr>
              <w:t>Data</w:t>
            </w:r>
          </w:p>
        </w:tc>
        <w:tc>
          <w:tcPr>
            <w:tcW w:w="5872" w:type="dxa"/>
            <w:tcBorders>
              <w:top w:val="single" w:sz="4" w:space="0" w:color="auto"/>
              <w:bottom w:val="nil"/>
            </w:tcBorders>
          </w:tcPr>
          <w:p w14:paraId="6802B3C3" w14:textId="77777777" w:rsidR="00886C75" w:rsidRPr="00412C83" w:rsidRDefault="00886C75" w:rsidP="00886C75">
            <w:pPr>
              <w:pStyle w:val="Tablebody"/>
              <w:rPr>
                <w:szCs w:val="20"/>
                <w:lang w:eastAsia="lv-LV"/>
              </w:rPr>
            </w:pPr>
          </w:p>
        </w:tc>
      </w:tr>
      <w:tr w:rsidR="00886C75" w:rsidRPr="00412C83" w14:paraId="1BA924EA" w14:textId="77777777" w:rsidTr="00D47E91">
        <w:tc>
          <w:tcPr>
            <w:tcW w:w="1561" w:type="dxa"/>
            <w:vMerge/>
          </w:tcPr>
          <w:p w14:paraId="7220E32D" w14:textId="77777777" w:rsidR="00886C75" w:rsidRDefault="00886C75" w:rsidP="00886C75">
            <w:pPr>
              <w:pStyle w:val="TableBoldSmall"/>
              <w:rPr>
                <w:lang w:eastAsia="lv-LV"/>
              </w:rPr>
            </w:pPr>
          </w:p>
        </w:tc>
        <w:tc>
          <w:tcPr>
            <w:tcW w:w="1949" w:type="dxa"/>
            <w:tcBorders>
              <w:top w:val="nil"/>
              <w:bottom w:val="nil"/>
            </w:tcBorders>
          </w:tcPr>
          <w:p w14:paraId="72B8243D" w14:textId="4969DBDB" w:rsidR="00886C75" w:rsidRPr="00412C83" w:rsidRDefault="002D09A5" w:rsidP="00886C75">
            <w:pPr>
              <w:pStyle w:val="Tablebody"/>
              <w:rPr>
                <w:szCs w:val="20"/>
                <w:lang w:eastAsia="lv-LV"/>
              </w:rPr>
            </w:pPr>
            <w:r>
              <w:rPr>
                <w:rFonts w:cs="Arial"/>
                <w:szCs w:val="20"/>
                <w:lang w:eastAsia="lv-LV"/>
              </w:rPr>
              <w:t>–</w:t>
            </w:r>
            <w:r>
              <w:rPr>
                <w:szCs w:val="20"/>
                <w:lang w:eastAsia="lv-LV"/>
              </w:rPr>
              <w:t> </w:t>
            </w:r>
            <w:r w:rsidRPr="002D09A5">
              <w:rPr>
                <w:szCs w:val="20"/>
                <w:lang w:eastAsia="lv-LV"/>
              </w:rPr>
              <w:t>HomeLink</w:t>
            </w:r>
          </w:p>
        </w:tc>
        <w:tc>
          <w:tcPr>
            <w:tcW w:w="5872" w:type="dxa"/>
            <w:tcBorders>
              <w:top w:val="nil"/>
              <w:bottom w:val="nil"/>
            </w:tcBorders>
            <w:shd w:val="clear" w:color="auto" w:fill="auto"/>
          </w:tcPr>
          <w:p w14:paraId="1D5331C5" w14:textId="4497E175" w:rsidR="00886C75" w:rsidRPr="00412C83" w:rsidRDefault="00D47E91" w:rsidP="00886C75">
            <w:pPr>
              <w:pStyle w:val="Tablebody"/>
              <w:rPr>
                <w:szCs w:val="20"/>
                <w:lang w:eastAsia="lv-LV"/>
              </w:rPr>
            </w:pPr>
            <w:r>
              <w:rPr>
                <w:szCs w:val="20"/>
                <w:lang w:eastAsia="lv-LV"/>
              </w:rPr>
              <w:t>Saite uz vietnes (portāla) sākotnējo sadaļu.</w:t>
            </w:r>
          </w:p>
        </w:tc>
      </w:tr>
      <w:tr w:rsidR="002D09A5" w:rsidRPr="00412C83" w14:paraId="3F31186A" w14:textId="77777777" w:rsidTr="004C7581">
        <w:tc>
          <w:tcPr>
            <w:tcW w:w="1561" w:type="dxa"/>
            <w:vMerge/>
          </w:tcPr>
          <w:p w14:paraId="6076A2F3" w14:textId="77777777" w:rsidR="002D09A5" w:rsidRDefault="002D09A5" w:rsidP="00886C75">
            <w:pPr>
              <w:pStyle w:val="TableBoldSmall"/>
              <w:rPr>
                <w:lang w:eastAsia="lv-LV"/>
              </w:rPr>
            </w:pPr>
          </w:p>
        </w:tc>
        <w:tc>
          <w:tcPr>
            <w:tcW w:w="1949" w:type="dxa"/>
            <w:tcBorders>
              <w:top w:val="nil"/>
              <w:bottom w:val="nil"/>
            </w:tcBorders>
          </w:tcPr>
          <w:p w14:paraId="4256223D" w14:textId="7D244DBA" w:rsidR="002D09A5" w:rsidRPr="00412C83" w:rsidRDefault="002D09A5" w:rsidP="00886C75">
            <w:pPr>
              <w:pStyle w:val="Tablebody"/>
              <w:rPr>
                <w:szCs w:val="20"/>
                <w:lang w:eastAsia="lv-LV"/>
              </w:rPr>
            </w:pPr>
            <w:r>
              <w:rPr>
                <w:rFonts w:cs="Arial"/>
                <w:szCs w:val="20"/>
                <w:lang w:eastAsia="lv-LV"/>
              </w:rPr>
              <w:t>–</w:t>
            </w:r>
            <w:r>
              <w:rPr>
                <w:szCs w:val="20"/>
                <w:lang w:eastAsia="lv-LV"/>
              </w:rPr>
              <w:t> </w:t>
            </w:r>
            <w:r w:rsidRPr="002D09A5">
              <w:rPr>
                <w:szCs w:val="20"/>
                <w:lang w:eastAsia="lv-LV"/>
              </w:rPr>
              <w:t>PathToDictionary</w:t>
            </w:r>
          </w:p>
        </w:tc>
        <w:tc>
          <w:tcPr>
            <w:tcW w:w="5872" w:type="dxa"/>
            <w:tcBorders>
              <w:top w:val="nil"/>
              <w:bottom w:val="nil"/>
            </w:tcBorders>
          </w:tcPr>
          <w:p w14:paraId="7D6C4F74" w14:textId="296A7FF3" w:rsidR="002D09A5" w:rsidRPr="0089095B" w:rsidRDefault="0089095B" w:rsidP="00886C75">
            <w:pPr>
              <w:pStyle w:val="Tablebody"/>
              <w:rPr>
                <w:szCs w:val="20"/>
                <w:lang w:eastAsia="lv-LV"/>
              </w:rPr>
            </w:pPr>
            <w:r>
              <w:rPr>
                <w:szCs w:val="20"/>
                <w:lang w:eastAsia="lv-LV"/>
              </w:rPr>
              <w:t xml:space="preserve">Ceļš līdz vietnes </w:t>
            </w:r>
            <w:r>
              <w:rPr>
                <w:i/>
                <w:szCs w:val="20"/>
                <w:lang w:eastAsia="lv-LV"/>
              </w:rPr>
              <w:t>Dictionary</w:t>
            </w:r>
            <w:r>
              <w:rPr>
                <w:szCs w:val="20"/>
                <w:lang w:eastAsia="lv-LV"/>
              </w:rPr>
              <w:t xml:space="preserve"> elementam.</w:t>
            </w:r>
          </w:p>
        </w:tc>
      </w:tr>
      <w:tr w:rsidR="002D09A5" w:rsidRPr="00412C83" w14:paraId="7B5C17AC" w14:textId="77777777" w:rsidTr="004C7581">
        <w:tc>
          <w:tcPr>
            <w:tcW w:w="1561" w:type="dxa"/>
            <w:vMerge/>
          </w:tcPr>
          <w:p w14:paraId="1DBFA1BF" w14:textId="77777777" w:rsidR="002D09A5" w:rsidRDefault="002D09A5" w:rsidP="00886C75">
            <w:pPr>
              <w:pStyle w:val="TableBoldSmall"/>
              <w:rPr>
                <w:lang w:eastAsia="lv-LV"/>
              </w:rPr>
            </w:pPr>
          </w:p>
        </w:tc>
        <w:tc>
          <w:tcPr>
            <w:tcW w:w="1949" w:type="dxa"/>
            <w:tcBorders>
              <w:top w:val="nil"/>
              <w:bottom w:val="nil"/>
            </w:tcBorders>
          </w:tcPr>
          <w:p w14:paraId="5BACEE82" w14:textId="74C6CB5C" w:rsidR="002D09A5" w:rsidRPr="00412C83" w:rsidRDefault="002D09A5" w:rsidP="00886C75">
            <w:pPr>
              <w:pStyle w:val="Tablebody"/>
              <w:rPr>
                <w:szCs w:val="20"/>
                <w:lang w:eastAsia="lv-LV"/>
              </w:rPr>
            </w:pPr>
            <w:r>
              <w:rPr>
                <w:rFonts w:cs="Arial"/>
                <w:szCs w:val="20"/>
                <w:lang w:eastAsia="lv-LV"/>
              </w:rPr>
              <w:t>–</w:t>
            </w:r>
            <w:r>
              <w:rPr>
                <w:szCs w:val="20"/>
                <w:lang w:eastAsia="lv-LV"/>
              </w:rPr>
              <w:t> </w:t>
            </w:r>
            <w:r w:rsidRPr="002D09A5">
              <w:rPr>
                <w:szCs w:val="20"/>
                <w:lang w:eastAsia="lv-LV"/>
              </w:rPr>
              <w:t>PathToSettings</w:t>
            </w:r>
          </w:p>
        </w:tc>
        <w:tc>
          <w:tcPr>
            <w:tcW w:w="5872" w:type="dxa"/>
            <w:tcBorders>
              <w:top w:val="nil"/>
              <w:bottom w:val="nil"/>
            </w:tcBorders>
          </w:tcPr>
          <w:p w14:paraId="1446CE11" w14:textId="23510E86" w:rsidR="002D09A5" w:rsidRPr="00412C83" w:rsidRDefault="0089095B" w:rsidP="0089095B">
            <w:pPr>
              <w:pStyle w:val="Tablebody"/>
              <w:rPr>
                <w:szCs w:val="20"/>
                <w:lang w:eastAsia="lv-LV"/>
              </w:rPr>
            </w:pPr>
            <w:r>
              <w:rPr>
                <w:szCs w:val="20"/>
                <w:lang w:eastAsia="lv-LV"/>
              </w:rPr>
              <w:t xml:space="preserve">Ceļš līdz vietnes </w:t>
            </w:r>
            <w:r>
              <w:rPr>
                <w:i/>
                <w:szCs w:val="20"/>
                <w:lang w:eastAsia="lv-LV"/>
              </w:rPr>
              <w:t xml:space="preserve">Settings </w:t>
            </w:r>
            <w:r>
              <w:rPr>
                <w:szCs w:val="20"/>
                <w:lang w:eastAsia="lv-LV"/>
              </w:rPr>
              <w:t>elementam.</w:t>
            </w:r>
          </w:p>
        </w:tc>
      </w:tr>
      <w:tr w:rsidR="002D09A5" w:rsidRPr="00412C83" w14:paraId="28B9FD03" w14:textId="77777777" w:rsidTr="004C7581">
        <w:tc>
          <w:tcPr>
            <w:tcW w:w="1561" w:type="dxa"/>
            <w:vMerge/>
          </w:tcPr>
          <w:p w14:paraId="34D54DE4" w14:textId="77777777" w:rsidR="002D09A5" w:rsidRDefault="002D09A5" w:rsidP="00886C75">
            <w:pPr>
              <w:pStyle w:val="TableBoldSmall"/>
              <w:rPr>
                <w:lang w:eastAsia="lv-LV"/>
              </w:rPr>
            </w:pPr>
          </w:p>
        </w:tc>
        <w:tc>
          <w:tcPr>
            <w:tcW w:w="1949" w:type="dxa"/>
            <w:tcBorders>
              <w:top w:val="nil"/>
              <w:bottom w:val="nil"/>
            </w:tcBorders>
          </w:tcPr>
          <w:p w14:paraId="761A0349" w14:textId="09746CC1" w:rsidR="002D09A5" w:rsidRPr="00412C83" w:rsidRDefault="002D09A5" w:rsidP="00886C75">
            <w:pPr>
              <w:pStyle w:val="Tablebody"/>
              <w:rPr>
                <w:szCs w:val="20"/>
                <w:lang w:eastAsia="lv-LV"/>
              </w:rPr>
            </w:pPr>
            <w:r>
              <w:rPr>
                <w:rFonts w:cs="Arial"/>
                <w:szCs w:val="20"/>
                <w:lang w:eastAsia="lv-LV"/>
              </w:rPr>
              <w:t>–</w:t>
            </w:r>
            <w:r>
              <w:rPr>
                <w:szCs w:val="20"/>
                <w:lang w:eastAsia="lv-LV"/>
              </w:rPr>
              <w:t> </w:t>
            </w:r>
            <w:r w:rsidRPr="002D09A5">
              <w:rPr>
                <w:szCs w:val="20"/>
                <w:lang w:eastAsia="lv-LV"/>
              </w:rPr>
              <w:t>Title</w:t>
            </w:r>
          </w:p>
        </w:tc>
        <w:tc>
          <w:tcPr>
            <w:tcW w:w="5872" w:type="dxa"/>
            <w:tcBorders>
              <w:top w:val="nil"/>
              <w:bottom w:val="nil"/>
            </w:tcBorders>
          </w:tcPr>
          <w:p w14:paraId="5EFCF118" w14:textId="77A6E98B" w:rsidR="002D09A5" w:rsidRPr="00412C83" w:rsidRDefault="0089095B" w:rsidP="00886C75">
            <w:pPr>
              <w:pStyle w:val="Tablebody"/>
              <w:rPr>
                <w:szCs w:val="20"/>
                <w:lang w:eastAsia="lv-LV"/>
              </w:rPr>
            </w:pPr>
            <w:r>
              <w:rPr>
                <w:szCs w:val="20"/>
                <w:lang w:eastAsia="lv-LV"/>
              </w:rPr>
              <w:t>Vietnes nosaukums.</w:t>
            </w:r>
          </w:p>
        </w:tc>
      </w:tr>
      <w:tr w:rsidR="002D09A5" w:rsidRPr="00412C83" w14:paraId="454ACC34" w14:textId="77777777" w:rsidTr="004C7581">
        <w:tc>
          <w:tcPr>
            <w:tcW w:w="1561" w:type="dxa"/>
            <w:vMerge/>
          </w:tcPr>
          <w:p w14:paraId="7603F7F9" w14:textId="77777777" w:rsidR="002D09A5" w:rsidRDefault="002D09A5" w:rsidP="00886C75">
            <w:pPr>
              <w:pStyle w:val="TableBoldSmall"/>
              <w:rPr>
                <w:lang w:eastAsia="lv-LV"/>
              </w:rPr>
            </w:pPr>
          </w:p>
        </w:tc>
        <w:tc>
          <w:tcPr>
            <w:tcW w:w="1949" w:type="dxa"/>
            <w:tcBorders>
              <w:top w:val="nil"/>
              <w:bottom w:val="nil"/>
            </w:tcBorders>
          </w:tcPr>
          <w:p w14:paraId="114D05BE" w14:textId="527CE3FB" w:rsidR="002D09A5" w:rsidRPr="00BF4DEF" w:rsidRDefault="002D09A5" w:rsidP="00886C75">
            <w:pPr>
              <w:pStyle w:val="Tablebody"/>
              <w:rPr>
                <w:szCs w:val="20"/>
                <w:lang w:eastAsia="lv-LV"/>
              </w:rPr>
            </w:pPr>
            <w:r w:rsidRPr="00BF4DEF">
              <w:rPr>
                <w:rFonts w:cs="Arial"/>
                <w:szCs w:val="20"/>
                <w:lang w:eastAsia="lv-LV"/>
              </w:rPr>
              <w:t>–</w:t>
            </w:r>
            <w:r w:rsidRPr="00BF4DEF">
              <w:rPr>
                <w:szCs w:val="20"/>
                <w:lang w:eastAsia="lv-LV"/>
              </w:rPr>
              <w:t> FiltersPath</w:t>
            </w:r>
          </w:p>
        </w:tc>
        <w:tc>
          <w:tcPr>
            <w:tcW w:w="5872" w:type="dxa"/>
            <w:tcBorders>
              <w:top w:val="nil"/>
              <w:bottom w:val="nil"/>
            </w:tcBorders>
          </w:tcPr>
          <w:p w14:paraId="52E20E48" w14:textId="0B362C1B" w:rsidR="002D09A5" w:rsidRPr="00BF4DEF" w:rsidRDefault="0089095B" w:rsidP="0089095B">
            <w:pPr>
              <w:pStyle w:val="Tablebody"/>
              <w:rPr>
                <w:szCs w:val="20"/>
                <w:lang w:eastAsia="lv-LV"/>
              </w:rPr>
            </w:pPr>
            <w:r w:rsidRPr="00BF4DEF">
              <w:rPr>
                <w:szCs w:val="20"/>
                <w:lang w:eastAsia="lv-LV"/>
              </w:rPr>
              <w:t>Ceļš līdz vietnes satura filtru uzskaitījuma mapei.</w:t>
            </w:r>
          </w:p>
        </w:tc>
      </w:tr>
      <w:tr w:rsidR="00981882" w:rsidRPr="00412C83" w14:paraId="47C3A852" w14:textId="77777777" w:rsidTr="004C7581">
        <w:tc>
          <w:tcPr>
            <w:tcW w:w="1561" w:type="dxa"/>
            <w:vMerge/>
          </w:tcPr>
          <w:p w14:paraId="4AA0955A" w14:textId="77777777" w:rsidR="00981882" w:rsidRDefault="00981882" w:rsidP="00886C75">
            <w:pPr>
              <w:pStyle w:val="TableBoldSmall"/>
              <w:rPr>
                <w:lang w:eastAsia="lv-LV"/>
              </w:rPr>
            </w:pPr>
          </w:p>
        </w:tc>
        <w:tc>
          <w:tcPr>
            <w:tcW w:w="1949" w:type="dxa"/>
            <w:tcBorders>
              <w:top w:val="nil"/>
              <w:bottom w:val="nil"/>
            </w:tcBorders>
          </w:tcPr>
          <w:p w14:paraId="0D8E8553" w14:textId="2689B238" w:rsidR="00981882" w:rsidRPr="00BF4DEF" w:rsidRDefault="00981882" w:rsidP="00886C75">
            <w:pPr>
              <w:pStyle w:val="Tablebody"/>
              <w:rPr>
                <w:rFonts w:cs="Arial"/>
                <w:szCs w:val="20"/>
                <w:lang w:eastAsia="lv-LV"/>
              </w:rPr>
            </w:pPr>
            <w:r w:rsidRPr="00BF4DEF">
              <w:rPr>
                <w:rFonts w:cs="Arial"/>
                <w:szCs w:val="20"/>
                <w:lang w:eastAsia="lv-LV"/>
              </w:rPr>
              <w:t>–</w:t>
            </w:r>
            <w:r w:rsidRPr="00BF4DEF">
              <w:rPr>
                <w:szCs w:val="20"/>
                <w:lang w:eastAsia="lv-LV"/>
              </w:rPr>
              <w:t> SessionTime</w:t>
            </w:r>
          </w:p>
        </w:tc>
        <w:tc>
          <w:tcPr>
            <w:tcW w:w="5872" w:type="dxa"/>
            <w:tcBorders>
              <w:top w:val="nil"/>
              <w:bottom w:val="nil"/>
            </w:tcBorders>
          </w:tcPr>
          <w:p w14:paraId="2F9D7CA6" w14:textId="7F437D5E" w:rsidR="00981882" w:rsidRPr="00BF4DEF" w:rsidRDefault="00981882" w:rsidP="00516EED">
            <w:pPr>
              <w:pStyle w:val="Tablebody"/>
              <w:rPr>
                <w:szCs w:val="20"/>
                <w:lang w:eastAsia="lv-LV"/>
              </w:rPr>
            </w:pPr>
            <w:r w:rsidRPr="00BF4DEF">
              <w:rPr>
                <w:szCs w:val="20"/>
                <w:lang w:eastAsia="lv-LV"/>
              </w:rPr>
              <w:t>Laiks (</w:t>
            </w:r>
            <w:r w:rsidR="00516EED" w:rsidRPr="00BF4DEF">
              <w:rPr>
                <w:szCs w:val="20"/>
                <w:lang w:eastAsia="lv-LV"/>
              </w:rPr>
              <w:t>minūtēs</w:t>
            </w:r>
            <w:r w:rsidRPr="00BF4DEF">
              <w:rPr>
                <w:szCs w:val="20"/>
                <w:lang w:eastAsia="lv-LV"/>
              </w:rPr>
              <w:t>), cik lietotāja pārlūkošanas sesija maksimāli var būt aktīva.</w:t>
            </w:r>
          </w:p>
        </w:tc>
      </w:tr>
      <w:tr w:rsidR="00981882" w:rsidRPr="00412C83" w14:paraId="7446020B" w14:textId="77777777" w:rsidTr="004C7581">
        <w:tc>
          <w:tcPr>
            <w:tcW w:w="1561" w:type="dxa"/>
            <w:vMerge/>
          </w:tcPr>
          <w:p w14:paraId="7CF3210B" w14:textId="77777777" w:rsidR="00981882" w:rsidRDefault="00981882" w:rsidP="00886C75">
            <w:pPr>
              <w:pStyle w:val="TableBoldSmall"/>
              <w:rPr>
                <w:lang w:eastAsia="lv-LV"/>
              </w:rPr>
            </w:pPr>
          </w:p>
        </w:tc>
        <w:tc>
          <w:tcPr>
            <w:tcW w:w="1949" w:type="dxa"/>
            <w:tcBorders>
              <w:top w:val="nil"/>
              <w:bottom w:val="nil"/>
            </w:tcBorders>
          </w:tcPr>
          <w:p w14:paraId="16478C7F" w14:textId="29DBC562" w:rsidR="00981882" w:rsidRPr="00BF4DEF" w:rsidRDefault="00981882" w:rsidP="00886C75">
            <w:pPr>
              <w:pStyle w:val="Tablebody"/>
              <w:rPr>
                <w:rFonts w:cs="Arial"/>
                <w:szCs w:val="20"/>
                <w:lang w:eastAsia="lv-LV"/>
              </w:rPr>
            </w:pPr>
            <w:r w:rsidRPr="00BF4DEF">
              <w:rPr>
                <w:rFonts w:cs="Arial"/>
                <w:szCs w:val="20"/>
                <w:lang w:eastAsia="lv-LV"/>
              </w:rPr>
              <w:t>– LogoutUrl</w:t>
            </w:r>
          </w:p>
        </w:tc>
        <w:tc>
          <w:tcPr>
            <w:tcW w:w="5872" w:type="dxa"/>
            <w:tcBorders>
              <w:top w:val="nil"/>
              <w:bottom w:val="nil"/>
            </w:tcBorders>
          </w:tcPr>
          <w:p w14:paraId="51E5B462" w14:textId="2A04ACA5" w:rsidR="00981882" w:rsidRPr="00BF4DEF" w:rsidRDefault="000B1B1F" w:rsidP="0089095B">
            <w:pPr>
              <w:pStyle w:val="Tablebody"/>
              <w:rPr>
                <w:szCs w:val="20"/>
                <w:lang w:eastAsia="lv-LV"/>
              </w:rPr>
            </w:pPr>
            <w:r w:rsidRPr="00BF4DEF">
              <w:rPr>
                <w:szCs w:val="20"/>
                <w:lang w:eastAsia="lv-LV"/>
              </w:rPr>
              <w:t>URL, uz kuru tiks novirzīts tīmekļa pārlūks, kad lietotāja sesija tiek pabeigta.</w:t>
            </w:r>
          </w:p>
        </w:tc>
      </w:tr>
      <w:tr w:rsidR="00981882" w:rsidRPr="00412C83" w14:paraId="307B46B5" w14:textId="77777777" w:rsidTr="00D47E91">
        <w:tc>
          <w:tcPr>
            <w:tcW w:w="1561" w:type="dxa"/>
            <w:vMerge/>
          </w:tcPr>
          <w:p w14:paraId="42F9F063" w14:textId="77777777" w:rsidR="00981882" w:rsidRDefault="00981882" w:rsidP="00886C75">
            <w:pPr>
              <w:pStyle w:val="TableBoldSmall"/>
              <w:rPr>
                <w:lang w:eastAsia="lv-LV"/>
              </w:rPr>
            </w:pPr>
          </w:p>
        </w:tc>
        <w:tc>
          <w:tcPr>
            <w:tcW w:w="1949" w:type="dxa"/>
            <w:tcBorders>
              <w:top w:val="nil"/>
              <w:bottom w:val="single" w:sz="4" w:space="0" w:color="auto"/>
            </w:tcBorders>
          </w:tcPr>
          <w:p w14:paraId="0987D578" w14:textId="056B8295" w:rsidR="00981882" w:rsidRPr="00BF4DEF" w:rsidRDefault="00981882" w:rsidP="00886C75">
            <w:pPr>
              <w:pStyle w:val="Tablebody"/>
              <w:rPr>
                <w:szCs w:val="20"/>
                <w:lang w:eastAsia="lv-LV"/>
              </w:rPr>
            </w:pPr>
            <w:r w:rsidRPr="00BF4DEF">
              <w:rPr>
                <w:szCs w:val="20"/>
                <w:lang w:eastAsia="lv-LV"/>
              </w:rPr>
              <w:t>– WarnBefore</w:t>
            </w:r>
            <w:r w:rsidR="00516EED" w:rsidRPr="00BF4DEF">
              <w:rPr>
                <w:szCs w:val="20"/>
                <w:lang w:eastAsia="lv-LV"/>
              </w:rPr>
              <w:softHyphen/>
            </w:r>
            <w:r w:rsidRPr="00BF4DEF">
              <w:rPr>
                <w:szCs w:val="20"/>
                <w:lang w:eastAsia="lv-LV"/>
              </w:rPr>
              <w:t>SessionEnds</w:t>
            </w:r>
          </w:p>
        </w:tc>
        <w:tc>
          <w:tcPr>
            <w:tcW w:w="5872" w:type="dxa"/>
            <w:tcBorders>
              <w:top w:val="nil"/>
              <w:bottom w:val="single" w:sz="4" w:space="0" w:color="auto"/>
            </w:tcBorders>
            <w:shd w:val="clear" w:color="auto" w:fill="auto"/>
          </w:tcPr>
          <w:p w14:paraId="3B15055B" w14:textId="57177A8A" w:rsidR="00981882" w:rsidRPr="00BF4DEF" w:rsidRDefault="00516EED" w:rsidP="00886C75">
            <w:pPr>
              <w:pStyle w:val="Tablebody"/>
              <w:rPr>
                <w:szCs w:val="20"/>
                <w:lang w:eastAsia="lv-LV"/>
              </w:rPr>
            </w:pPr>
            <w:r w:rsidRPr="00BF4DEF">
              <w:rPr>
                <w:szCs w:val="20"/>
                <w:lang w:eastAsia="lv-LV"/>
              </w:rPr>
              <w:t>Laiks (minūtēs), pirms kura līdz sesijas beigu laikam ir jārāda ziņojums par to, ka sesija drīz beigsies.</w:t>
            </w:r>
          </w:p>
        </w:tc>
      </w:tr>
    </w:tbl>
    <w:p w14:paraId="325BA8E3" w14:textId="12564159" w:rsidR="00AA063D" w:rsidRPr="00AC0BE1" w:rsidRDefault="00AA063D" w:rsidP="00AA063D">
      <w:pPr>
        <w:pStyle w:val="Heading4"/>
      </w:pPr>
      <w:bookmarkStart w:id="124" w:name="_Toc385254089"/>
      <w:r w:rsidRPr="00AC0BE1">
        <w:lastRenderedPageBreak/>
        <w:t>Šablons „WebsiteItem”</w:t>
      </w:r>
      <w:bookmarkEnd w:id="124"/>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1561"/>
        <w:gridCol w:w="1949"/>
        <w:gridCol w:w="5872"/>
      </w:tblGrid>
      <w:tr w:rsidR="00886C75" w:rsidRPr="00412C83" w14:paraId="5D655DA0" w14:textId="77777777" w:rsidTr="0089095B">
        <w:tc>
          <w:tcPr>
            <w:tcW w:w="1561" w:type="dxa"/>
            <w:tcBorders>
              <w:bottom w:val="single" w:sz="4" w:space="0" w:color="auto"/>
            </w:tcBorders>
          </w:tcPr>
          <w:p w14:paraId="04544EA5" w14:textId="77777777" w:rsidR="00886C75" w:rsidRPr="00412C83" w:rsidRDefault="00886C75" w:rsidP="00886C75">
            <w:pPr>
              <w:pStyle w:val="Bold"/>
              <w:rPr>
                <w:lang w:eastAsia="lv-LV"/>
              </w:rPr>
            </w:pPr>
            <w:r>
              <w:rPr>
                <w:lang w:eastAsia="lv-LV"/>
              </w:rPr>
              <w:t>Apraksts</w:t>
            </w:r>
          </w:p>
        </w:tc>
        <w:tc>
          <w:tcPr>
            <w:tcW w:w="7821" w:type="dxa"/>
            <w:gridSpan w:val="2"/>
            <w:tcBorders>
              <w:bottom w:val="single" w:sz="4" w:space="0" w:color="auto"/>
            </w:tcBorders>
          </w:tcPr>
          <w:p w14:paraId="3159CEF5" w14:textId="0DDD6C1B" w:rsidR="00886C75" w:rsidRPr="00B110C7" w:rsidRDefault="0089095B" w:rsidP="0089095B">
            <w:pPr>
              <w:pStyle w:val="Tablebody"/>
            </w:pPr>
            <w:r>
              <w:t>Vietnes lapas šablons.</w:t>
            </w:r>
            <w:r w:rsidR="00B110C7">
              <w:t xml:space="preserve"> Šis šablons tiek mantots no šablona </w:t>
            </w:r>
            <w:r w:rsidR="00B110C7">
              <w:rPr>
                <w:i/>
              </w:rPr>
              <w:t>ItemWithResources</w:t>
            </w:r>
            <w:r w:rsidR="00B110C7">
              <w:t>.</w:t>
            </w:r>
          </w:p>
        </w:tc>
      </w:tr>
      <w:tr w:rsidR="00886C75" w:rsidRPr="00412C83" w14:paraId="0436B2BC" w14:textId="77777777" w:rsidTr="0089095B">
        <w:tc>
          <w:tcPr>
            <w:tcW w:w="1561" w:type="dxa"/>
            <w:vMerge w:val="restart"/>
            <w:tcBorders>
              <w:top w:val="nil"/>
            </w:tcBorders>
          </w:tcPr>
          <w:p w14:paraId="14C5AE0D" w14:textId="77777777" w:rsidR="00886C75" w:rsidRPr="00412C83" w:rsidRDefault="00886C75" w:rsidP="00886C75">
            <w:pPr>
              <w:pStyle w:val="Bold"/>
              <w:rPr>
                <w:lang w:eastAsia="lv-LV"/>
              </w:rPr>
            </w:pPr>
            <w:r>
              <w:t>Šablona lauki</w:t>
            </w:r>
          </w:p>
        </w:tc>
        <w:tc>
          <w:tcPr>
            <w:tcW w:w="1949" w:type="dxa"/>
            <w:tcBorders>
              <w:top w:val="single" w:sz="4" w:space="0" w:color="auto"/>
              <w:bottom w:val="single" w:sz="4" w:space="0" w:color="auto"/>
            </w:tcBorders>
          </w:tcPr>
          <w:p w14:paraId="7EB2E3EA" w14:textId="77777777" w:rsidR="00886C75" w:rsidRPr="00F50FF0" w:rsidRDefault="00886C75" w:rsidP="00886C75">
            <w:pPr>
              <w:pStyle w:val="TableBoldSmall"/>
            </w:pPr>
            <w:r>
              <w:t>Īpašība</w:t>
            </w:r>
          </w:p>
        </w:tc>
        <w:tc>
          <w:tcPr>
            <w:tcW w:w="5872" w:type="dxa"/>
            <w:tcBorders>
              <w:top w:val="single" w:sz="4" w:space="0" w:color="auto"/>
              <w:bottom w:val="single" w:sz="4" w:space="0" w:color="auto"/>
            </w:tcBorders>
          </w:tcPr>
          <w:p w14:paraId="2FDE74E1" w14:textId="77777777" w:rsidR="00886C75" w:rsidRPr="00F50FF0" w:rsidRDefault="00886C75" w:rsidP="00886C75">
            <w:pPr>
              <w:pStyle w:val="TableBoldSmall"/>
            </w:pPr>
            <w:r>
              <w:t>Īpašības apraksts</w:t>
            </w:r>
          </w:p>
        </w:tc>
      </w:tr>
      <w:tr w:rsidR="00886C75" w:rsidRPr="00412C83" w14:paraId="74AD2080" w14:textId="77777777" w:rsidTr="0089095B">
        <w:tc>
          <w:tcPr>
            <w:tcW w:w="1561" w:type="dxa"/>
            <w:vMerge/>
          </w:tcPr>
          <w:p w14:paraId="4173855A" w14:textId="77777777" w:rsidR="00886C75" w:rsidRDefault="00886C75" w:rsidP="00886C75">
            <w:pPr>
              <w:pStyle w:val="TableBoldSmall"/>
              <w:rPr>
                <w:lang w:eastAsia="lv-LV"/>
              </w:rPr>
            </w:pPr>
          </w:p>
        </w:tc>
        <w:tc>
          <w:tcPr>
            <w:tcW w:w="1949" w:type="dxa"/>
            <w:tcBorders>
              <w:top w:val="single" w:sz="4" w:space="0" w:color="auto"/>
              <w:bottom w:val="nil"/>
            </w:tcBorders>
          </w:tcPr>
          <w:p w14:paraId="07CFAA3C" w14:textId="1B2651A5" w:rsidR="00886C75" w:rsidRPr="002D09A5" w:rsidRDefault="002D09A5" w:rsidP="00886C75">
            <w:pPr>
              <w:pStyle w:val="Tablebody"/>
              <w:rPr>
                <w:b/>
                <w:szCs w:val="20"/>
                <w:lang w:eastAsia="lv-LV"/>
              </w:rPr>
            </w:pPr>
            <w:r w:rsidRPr="002D09A5">
              <w:rPr>
                <w:b/>
                <w:szCs w:val="20"/>
                <w:lang w:eastAsia="lv-LV"/>
              </w:rPr>
              <w:t>Data</w:t>
            </w:r>
          </w:p>
        </w:tc>
        <w:tc>
          <w:tcPr>
            <w:tcW w:w="5872" w:type="dxa"/>
            <w:tcBorders>
              <w:top w:val="single" w:sz="4" w:space="0" w:color="auto"/>
              <w:bottom w:val="nil"/>
            </w:tcBorders>
          </w:tcPr>
          <w:p w14:paraId="44C27FC9" w14:textId="77777777" w:rsidR="00886C75" w:rsidRPr="00412C83" w:rsidRDefault="00886C75" w:rsidP="00886C75">
            <w:pPr>
              <w:pStyle w:val="Tablebody"/>
              <w:rPr>
                <w:szCs w:val="20"/>
                <w:lang w:eastAsia="lv-LV"/>
              </w:rPr>
            </w:pPr>
          </w:p>
        </w:tc>
      </w:tr>
      <w:tr w:rsidR="00886C75" w:rsidRPr="00412C83" w14:paraId="2C51BA30" w14:textId="77777777" w:rsidTr="0089095B">
        <w:tc>
          <w:tcPr>
            <w:tcW w:w="1561" w:type="dxa"/>
            <w:vMerge/>
          </w:tcPr>
          <w:p w14:paraId="30C4D094" w14:textId="77777777" w:rsidR="00886C75" w:rsidRDefault="00886C75" w:rsidP="00886C75">
            <w:pPr>
              <w:pStyle w:val="TableBoldSmall"/>
              <w:rPr>
                <w:lang w:eastAsia="lv-LV"/>
              </w:rPr>
            </w:pPr>
          </w:p>
        </w:tc>
        <w:tc>
          <w:tcPr>
            <w:tcW w:w="1949" w:type="dxa"/>
            <w:tcBorders>
              <w:top w:val="nil"/>
              <w:bottom w:val="nil"/>
            </w:tcBorders>
          </w:tcPr>
          <w:p w14:paraId="09827DD5" w14:textId="4F72C530" w:rsidR="00886C75" w:rsidRPr="00412C83" w:rsidRDefault="002D09A5" w:rsidP="00886C75">
            <w:pPr>
              <w:pStyle w:val="Tablebody"/>
              <w:rPr>
                <w:szCs w:val="20"/>
                <w:lang w:eastAsia="lv-LV"/>
              </w:rPr>
            </w:pPr>
            <w:r>
              <w:rPr>
                <w:rFonts w:cs="Arial"/>
                <w:szCs w:val="20"/>
                <w:lang w:eastAsia="lv-LV"/>
              </w:rPr>
              <w:t>–</w:t>
            </w:r>
            <w:r>
              <w:rPr>
                <w:szCs w:val="20"/>
                <w:lang w:eastAsia="lv-LV"/>
              </w:rPr>
              <w:t> </w:t>
            </w:r>
            <w:r w:rsidRPr="002D09A5">
              <w:rPr>
                <w:szCs w:val="20"/>
                <w:lang w:eastAsia="lv-LV"/>
              </w:rPr>
              <w:t>Title</w:t>
            </w:r>
          </w:p>
        </w:tc>
        <w:tc>
          <w:tcPr>
            <w:tcW w:w="5872" w:type="dxa"/>
            <w:tcBorders>
              <w:top w:val="nil"/>
              <w:bottom w:val="nil"/>
            </w:tcBorders>
          </w:tcPr>
          <w:p w14:paraId="6E221377" w14:textId="2972C867" w:rsidR="00886C75" w:rsidRPr="00412C83" w:rsidRDefault="0089095B" w:rsidP="00886C75">
            <w:pPr>
              <w:pStyle w:val="Tablebody"/>
              <w:rPr>
                <w:szCs w:val="20"/>
                <w:lang w:eastAsia="lv-LV"/>
              </w:rPr>
            </w:pPr>
            <w:r>
              <w:rPr>
                <w:szCs w:val="20"/>
                <w:lang w:eastAsia="lv-LV"/>
              </w:rPr>
              <w:t>Lapas virsraksts.</w:t>
            </w:r>
          </w:p>
        </w:tc>
      </w:tr>
      <w:tr w:rsidR="0089095B" w:rsidRPr="00412C83" w14:paraId="5B426684" w14:textId="77777777" w:rsidTr="0089095B">
        <w:tc>
          <w:tcPr>
            <w:tcW w:w="1561" w:type="dxa"/>
            <w:vMerge/>
          </w:tcPr>
          <w:p w14:paraId="047C3213" w14:textId="77777777" w:rsidR="0089095B" w:rsidRDefault="0089095B" w:rsidP="00886C75">
            <w:pPr>
              <w:pStyle w:val="TableBoldSmall"/>
              <w:rPr>
                <w:lang w:eastAsia="lv-LV"/>
              </w:rPr>
            </w:pPr>
          </w:p>
        </w:tc>
        <w:tc>
          <w:tcPr>
            <w:tcW w:w="1949" w:type="dxa"/>
            <w:tcBorders>
              <w:top w:val="nil"/>
              <w:bottom w:val="nil"/>
            </w:tcBorders>
          </w:tcPr>
          <w:p w14:paraId="2B99B34F" w14:textId="01039443" w:rsidR="0089095B" w:rsidRPr="00412C83" w:rsidRDefault="0089095B" w:rsidP="00886C75">
            <w:pPr>
              <w:pStyle w:val="Tablebody"/>
              <w:rPr>
                <w:szCs w:val="20"/>
                <w:lang w:eastAsia="lv-LV"/>
              </w:rPr>
            </w:pPr>
            <w:r>
              <w:rPr>
                <w:rFonts w:cs="Arial"/>
                <w:szCs w:val="20"/>
                <w:lang w:eastAsia="lv-LV"/>
              </w:rPr>
              <w:t>–</w:t>
            </w:r>
            <w:r>
              <w:rPr>
                <w:szCs w:val="20"/>
                <w:lang w:eastAsia="lv-LV"/>
              </w:rPr>
              <w:t> </w:t>
            </w:r>
            <w:r w:rsidRPr="002D09A5">
              <w:rPr>
                <w:szCs w:val="20"/>
                <w:lang w:eastAsia="lv-LV"/>
              </w:rPr>
              <w:t>PathToDictionary</w:t>
            </w:r>
          </w:p>
        </w:tc>
        <w:tc>
          <w:tcPr>
            <w:tcW w:w="5872" w:type="dxa"/>
            <w:tcBorders>
              <w:top w:val="nil"/>
              <w:bottom w:val="nil"/>
            </w:tcBorders>
          </w:tcPr>
          <w:p w14:paraId="42809E36" w14:textId="098A8CD0" w:rsidR="0089095B" w:rsidRPr="00412C83" w:rsidRDefault="0089095B" w:rsidP="0089095B">
            <w:pPr>
              <w:pStyle w:val="Tablebody"/>
              <w:rPr>
                <w:szCs w:val="20"/>
                <w:lang w:eastAsia="lv-LV"/>
              </w:rPr>
            </w:pPr>
            <w:r>
              <w:rPr>
                <w:szCs w:val="20"/>
                <w:lang w:eastAsia="lv-LV"/>
              </w:rPr>
              <w:t xml:space="preserve">Ceļš līdz lapas </w:t>
            </w:r>
            <w:r>
              <w:rPr>
                <w:i/>
                <w:szCs w:val="20"/>
                <w:lang w:eastAsia="lv-LV"/>
              </w:rPr>
              <w:t>Dictionary</w:t>
            </w:r>
            <w:r>
              <w:rPr>
                <w:szCs w:val="20"/>
                <w:lang w:eastAsia="lv-LV"/>
              </w:rPr>
              <w:t xml:space="preserve"> elementam.</w:t>
            </w:r>
          </w:p>
        </w:tc>
      </w:tr>
      <w:tr w:rsidR="00C61533" w:rsidRPr="00412C83" w14:paraId="07F6E1B5" w14:textId="77777777" w:rsidTr="0089095B">
        <w:tc>
          <w:tcPr>
            <w:tcW w:w="1561" w:type="dxa"/>
            <w:vMerge/>
          </w:tcPr>
          <w:p w14:paraId="238301C8" w14:textId="77777777" w:rsidR="00C61533" w:rsidRDefault="00C61533" w:rsidP="00886C75">
            <w:pPr>
              <w:pStyle w:val="TableBoldSmall"/>
              <w:rPr>
                <w:lang w:eastAsia="lv-LV"/>
              </w:rPr>
            </w:pPr>
          </w:p>
        </w:tc>
        <w:tc>
          <w:tcPr>
            <w:tcW w:w="1949" w:type="dxa"/>
            <w:tcBorders>
              <w:top w:val="nil"/>
              <w:bottom w:val="nil"/>
            </w:tcBorders>
          </w:tcPr>
          <w:p w14:paraId="73E81E55" w14:textId="339B1EA3" w:rsidR="00C61533" w:rsidRDefault="00C61533" w:rsidP="00886C75">
            <w:pPr>
              <w:pStyle w:val="Tablebody"/>
              <w:rPr>
                <w:rFonts w:cs="Arial"/>
                <w:szCs w:val="20"/>
                <w:lang w:eastAsia="lv-LV"/>
              </w:rPr>
            </w:pPr>
            <w:r>
              <w:rPr>
                <w:rFonts w:cs="Arial"/>
                <w:szCs w:val="20"/>
                <w:lang w:eastAsia="lv-LV"/>
              </w:rPr>
              <w:t>–</w:t>
            </w:r>
            <w:r>
              <w:rPr>
                <w:szCs w:val="20"/>
                <w:lang w:eastAsia="lv-LV"/>
              </w:rPr>
              <w:t> </w:t>
            </w:r>
            <w:r w:rsidRPr="002D09A5">
              <w:rPr>
                <w:szCs w:val="20"/>
                <w:lang w:eastAsia="lv-LV"/>
              </w:rPr>
              <w:t>PathToSettings</w:t>
            </w:r>
          </w:p>
        </w:tc>
        <w:tc>
          <w:tcPr>
            <w:tcW w:w="5872" w:type="dxa"/>
            <w:tcBorders>
              <w:top w:val="nil"/>
              <w:bottom w:val="nil"/>
            </w:tcBorders>
          </w:tcPr>
          <w:p w14:paraId="2AE0AA6D" w14:textId="60F3179F" w:rsidR="00C61533" w:rsidRDefault="00C61533" w:rsidP="0089095B">
            <w:pPr>
              <w:pStyle w:val="Tablebody"/>
              <w:rPr>
                <w:szCs w:val="20"/>
                <w:lang w:eastAsia="lv-LV"/>
              </w:rPr>
            </w:pPr>
            <w:r>
              <w:rPr>
                <w:szCs w:val="20"/>
                <w:lang w:eastAsia="lv-LV"/>
              </w:rPr>
              <w:t xml:space="preserve">Ceļš līdz lapas </w:t>
            </w:r>
            <w:r>
              <w:rPr>
                <w:i/>
                <w:szCs w:val="20"/>
                <w:lang w:eastAsia="lv-LV"/>
              </w:rPr>
              <w:t xml:space="preserve">Settings </w:t>
            </w:r>
            <w:r>
              <w:rPr>
                <w:szCs w:val="20"/>
                <w:lang w:eastAsia="lv-LV"/>
              </w:rPr>
              <w:t>elementam.</w:t>
            </w:r>
          </w:p>
        </w:tc>
      </w:tr>
      <w:tr w:rsidR="00C61533" w:rsidRPr="00412C83" w14:paraId="1BB2E174" w14:textId="77777777" w:rsidTr="0089095B">
        <w:tc>
          <w:tcPr>
            <w:tcW w:w="1561" w:type="dxa"/>
            <w:vMerge/>
          </w:tcPr>
          <w:p w14:paraId="566083F3" w14:textId="77777777" w:rsidR="00C61533" w:rsidRDefault="00C61533" w:rsidP="00886C75">
            <w:pPr>
              <w:pStyle w:val="TableBoldSmall"/>
              <w:rPr>
                <w:lang w:eastAsia="lv-LV"/>
              </w:rPr>
            </w:pPr>
          </w:p>
        </w:tc>
        <w:tc>
          <w:tcPr>
            <w:tcW w:w="1949" w:type="dxa"/>
            <w:tcBorders>
              <w:top w:val="nil"/>
              <w:bottom w:val="single" w:sz="4" w:space="0" w:color="auto"/>
            </w:tcBorders>
          </w:tcPr>
          <w:p w14:paraId="4FB2EA2D" w14:textId="72A0E624" w:rsidR="00C61533" w:rsidRPr="00412C83" w:rsidRDefault="00C61533" w:rsidP="00886C75">
            <w:pPr>
              <w:pStyle w:val="Tablebody"/>
              <w:rPr>
                <w:szCs w:val="20"/>
                <w:lang w:eastAsia="lv-LV"/>
              </w:rPr>
            </w:pPr>
            <w:r>
              <w:rPr>
                <w:rFonts w:cs="Arial"/>
                <w:szCs w:val="20"/>
                <w:lang w:eastAsia="lv-LV"/>
              </w:rPr>
              <w:t>–</w:t>
            </w:r>
            <w:r>
              <w:rPr>
                <w:szCs w:val="20"/>
                <w:lang w:eastAsia="lv-LV"/>
              </w:rPr>
              <w:t> </w:t>
            </w:r>
            <w:r w:rsidRPr="00C61533">
              <w:rPr>
                <w:szCs w:val="20"/>
                <w:lang w:eastAsia="lv-LV"/>
              </w:rPr>
              <w:t>HideFromSitemap</w:t>
            </w:r>
          </w:p>
        </w:tc>
        <w:tc>
          <w:tcPr>
            <w:tcW w:w="5872" w:type="dxa"/>
            <w:tcBorders>
              <w:top w:val="nil"/>
              <w:bottom w:val="single" w:sz="4" w:space="0" w:color="auto"/>
            </w:tcBorders>
          </w:tcPr>
          <w:p w14:paraId="1DCEA594" w14:textId="55FD5A71" w:rsidR="00C61533" w:rsidRPr="00412C83" w:rsidRDefault="0069289A" w:rsidP="0089095B">
            <w:pPr>
              <w:pStyle w:val="Tablebody"/>
              <w:rPr>
                <w:szCs w:val="20"/>
                <w:lang w:eastAsia="lv-LV"/>
              </w:rPr>
            </w:pPr>
            <w:r>
              <w:rPr>
                <w:szCs w:val="20"/>
                <w:lang w:eastAsia="lv-LV"/>
              </w:rPr>
              <w:t>Pazīme, kas norāda, vai slēpt atbilstošo lapu</w:t>
            </w:r>
            <w:r w:rsidR="00676762">
              <w:rPr>
                <w:szCs w:val="20"/>
                <w:lang w:eastAsia="lv-LV"/>
              </w:rPr>
              <w:t xml:space="preserve"> no lapas kartes.</w:t>
            </w:r>
          </w:p>
        </w:tc>
      </w:tr>
    </w:tbl>
    <w:p w14:paraId="34AAD8BF" w14:textId="3B7013EC" w:rsidR="00B97F75" w:rsidRDefault="000D1103" w:rsidP="00B97F75">
      <w:pPr>
        <w:pStyle w:val="Heading3"/>
      </w:pPr>
      <w:bookmarkStart w:id="125" w:name="_Ref339363498"/>
      <w:bookmarkStart w:id="126" w:name="_Toc385254090"/>
      <w:r>
        <w:t>LVP</w:t>
      </w:r>
      <w:r w:rsidR="00B97F75">
        <w:t xml:space="preserve"> karkasa izvades elementi</w:t>
      </w:r>
      <w:bookmarkEnd w:id="125"/>
      <w:bookmarkEnd w:id="126"/>
    </w:p>
    <w:p w14:paraId="34AAD8C0" w14:textId="3D27000C" w:rsidR="00BA509E" w:rsidRDefault="00BA509E" w:rsidP="00BA509E">
      <w:r>
        <w:t xml:space="preserve">Šajā sadaļā tiek apskatīti </w:t>
      </w:r>
      <w:r w:rsidRPr="000D1103">
        <w:rPr>
          <w:i/>
        </w:rPr>
        <w:t>Sitecore</w:t>
      </w:r>
      <w:r>
        <w:t xml:space="preserve"> elementi, kas bija izstrādāti priekš </w:t>
      </w:r>
      <w:r w:rsidR="000D1103">
        <w:t>LVP</w:t>
      </w:r>
      <w:r>
        <w:t xml:space="preserve"> karkasa informācijas izvadei </w:t>
      </w:r>
      <w:r w:rsidR="000D1103">
        <w:t>ekrānā</w:t>
      </w:r>
      <w:r>
        <w:t>:</w:t>
      </w:r>
    </w:p>
    <w:p w14:paraId="34AAD8C1" w14:textId="77777777" w:rsidR="00BA509E" w:rsidRDefault="00BA509E" w:rsidP="00BA509E">
      <w:pPr>
        <w:pStyle w:val="ListBullet"/>
      </w:pPr>
      <w:r>
        <w:t>Izkārtojumi – Sitecore Web lapas elementi ar paplašinājumu .aspx.</w:t>
      </w:r>
    </w:p>
    <w:p w14:paraId="34AAD8C2" w14:textId="77777777" w:rsidR="00BA509E" w:rsidRDefault="00BA509E" w:rsidP="00BA509E">
      <w:pPr>
        <w:pStyle w:val="ListBullet"/>
      </w:pPr>
      <w:r>
        <w:t>Apakšizkārtojumi – Sitecore Web lapas daļas elementi ar paplašinājumu .ascx.</w:t>
      </w:r>
    </w:p>
    <w:p w14:paraId="34AAD8C3" w14:textId="77777777" w:rsidR="00BA509E" w:rsidRDefault="00BA509E" w:rsidP="00BA509E">
      <w:pPr>
        <w:pStyle w:val="ListBullet"/>
      </w:pPr>
      <w:r>
        <w:t>XSL transformācijas – transformācijas Sitecore satura datu izvadei un formatēšanai.</w:t>
      </w:r>
    </w:p>
    <w:p w14:paraId="34AAD8C4" w14:textId="00F4AEFA" w:rsidR="00BA509E" w:rsidRDefault="00896C4C" w:rsidP="00BA509E">
      <w:pPr>
        <w:pStyle w:val="ListBullet"/>
        <w:numPr>
          <w:ilvl w:val="0"/>
          <w:numId w:val="0"/>
        </w:numPr>
      </w:pPr>
      <w:r>
        <w:t xml:space="preserve">Izvades elementu izmantošana Sitecore vidē tiek aprakstītā Sitecore dokumentācijā </w:t>
      </w:r>
      <w:r>
        <w:fldChar w:fldCharType="begin"/>
      </w:r>
      <w:r>
        <w:instrText xml:space="preserve"> REF _Ref321745119 \n \h </w:instrText>
      </w:r>
      <w:r>
        <w:fldChar w:fldCharType="separate"/>
      </w:r>
      <w:r w:rsidR="0078523F">
        <w:t>[1]</w:t>
      </w:r>
      <w:r>
        <w:fldChar w:fldCharType="end"/>
      </w:r>
      <w:r w:rsidR="000D1103">
        <w:t xml:space="preserve"> 3.</w:t>
      </w:r>
      <w:r>
        <w:t>nodalījumā</w:t>
      </w:r>
      <w:r w:rsidRPr="005A07AC">
        <w:t>.</w:t>
      </w:r>
      <w:r w:rsidR="0024774D" w:rsidRPr="005A07AC">
        <w:t xml:space="preserve"> </w:t>
      </w:r>
      <w:r w:rsidR="0024774D" w:rsidRPr="005A07AC">
        <w:fldChar w:fldCharType="begin"/>
      </w:r>
      <w:r w:rsidR="0024774D" w:rsidRPr="005A07AC">
        <w:instrText xml:space="preserve"> REF _Ref335237555 \h </w:instrText>
      </w:r>
      <w:r w:rsidR="005A07AC">
        <w:instrText xml:space="preserve"> \* MERGEFORMAT </w:instrText>
      </w:r>
      <w:r w:rsidR="0024774D" w:rsidRPr="005A07AC">
        <w:fldChar w:fldCharType="separate"/>
      </w:r>
      <w:r w:rsidR="0078523F">
        <w:rPr>
          <w:noProof/>
        </w:rPr>
        <w:t>11</w:t>
      </w:r>
      <w:r w:rsidR="0024774D" w:rsidRPr="005A07AC">
        <w:fldChar w:fldCharType="end"/>
      </w:r>
      <w:r w:rsidR="000D1103" w:rsidRPr="005A07AC">
        <w:t>.attēlā</w:t>
      </w:r>
      <w:r w:rsidR="00BF59ED">
        <w:t xml:space="preserve"> tiek paradīti </w:t>
      </w:r>
      <w:r w:rsidR="000D1103">
        <w:t>LVP</w:t>
      </w:r>
      <w:r w:rsidR="00BF59ED">
        <w:t xml:space="preserve"> karkasa izvades elementi Sitecore CMS vidē.</w:t>
      </w:r>
    </w:p>
    <w:p w14:paraId="34AAD8C5" w14:textId="6D0F48CD" w:rsidR="00BF59ED" w:rsidRPr="00412C83" w:rsidRDefault="000800DF" w:rsidP="00BF59ED">
      <w:pPr>
        <w:pStyle w:val="Pictureposition"/>
      </w:pPr>
      <w:r>
        <w:rPr>
          <w:noProof/>
          <w:lang w:eastAsia="lv-LV"/>
        </w:rPr>
        <w:lastRenderedPageBreak/>
        <w:drawing>
          <wp:inline distT="0" distB="0" distL="0" distR="0" wp14:anchorId="00182887" wp14:editId="6081888E">
            <wp:extent cx="1771200" cy="2944800"/>
            <wp:effectExtent l="0" t="0" r="635" b="8255"/>
            <wp:docPr id="216" name="Attēls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71200" cy="2944800"/>
                    </a:xfrm>
                    <a:prstGeom prst="rect">
                      <a:avLst/>
                    </a:prstGeom>
                    <a:noFill/>
                    <a:ln>
                      <a:noFill/>
                    </a:ln>
                  </pic:spPr>
                </pic:pic>
              </a:graphicData>
            </a:graphic>
          </wp:inline>
        </w:drawing>
      </w:r>
      <w:r>
        <w:rPr>
          <w:noProof/>
          <w:lang w:eastAsia="lv-LV"/>
        </w:rPr>
        <w:drawing>
          <wp:inline distT="0" distB="0" distL="0" distR="0" wp14:anchorId="2BE08682" wp14:editId="2C374C94">
            <wp:extent cx="2134800" cy="5148000"/>
            <wp:effectExtent l="0" t="0" r="0" b="0"/>
            <wp:docPr id="217" name="Attēls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a:extLst>
                        <a:ext uri="{28A0092B-C50C-407E-A947-70E740481C1C}">
                          <a14:useLocalDpi xmlns:a14="http://schemas.microsoft.com/office/drawing/2010/main" val="0"/>
                        </a:ext>
                      </a:extLst>
                    </a:blip>
                    <a:srcRect l="1250"/>
                    <a:stretch/>
                  </pic:blipFill>
                  <pic:spPr bwMode="auto">
                    <a:xfrm>
                      <a:off x="0" y="0"/>
                      <a:ext cx="2134800" cy="5148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lv-LV"/>
        </w:rPr>
        <w:drawing>
          <wp:inline distT="0" distB="0" distL="0" distR="0" wp14:anchorId="3F9C4098" wp14:editId="1480CCA3">
            <wp:extent cx="2196000" cy="5050800"/>
            <wp:effectExtent l="0" t="0" r="0" b="0"/>
            <wp:docPr id="218" name="Attēls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6000" cy="5050800"/>
                    </a:xfrm>
                    <a:prstGeom prst="rect">
                      <a:avLst/>
                    </a:prstGeom>
                    <a:noFill/>
                    <a:ln>
                      <a:noFill/>
                    </a:ln>
                  </pic:spPr>
                </pic:pic>
              </a:graphicData>
            </a:graphic>
          </wp:inline>
        </w:drawing>
      </w:r>
    </w:p>
    <w:p w14:paraId="34AAD8C6" w14:textId="34570509" w:rsidR="00BF59ED" w:rsidRPr="00412C83" w:rsidRDefault="00D85735" w:rsidP="00BF59ED">
      <w:pPr>
        <w:pStyle w:val="Picturecaption"/>
      </w:pPr>
      <w:r>
        <w:fldChar w:fldCharType="begin"/>
      </w:r>
      <w:r>
        <w:instrText xml:space="preserve"> SEQ Attēls \* ARABIC </w:instrText>
      </w:r>
      <w:r>
        <w:fldChar w:fldCharType="separate"/>
      </w:r>
      <w:bookmarkStart w:id="127" w:name="_Ref335237555"/>
      <w:bookmarkStart w:id="128" w:name="_Toc385254167"/>
      <w:r w:rsidR="0078523F">
        <w:rPr>
          <w:noProof/>
        </w:rPr>
        <w:t>11</w:t>
      </w:r>
      <w:bookmarkEnd w:id="127"/>
      <w:r>
        <w:rPr>
          <w:noProof/>
        </w:rPr>
        <w:fldChar w:fldCharType="end"/>
      </w:r>
      <w:r w:rsidR="00BF59ED" w:rsidRPr="005A07AC">
        <w:t xml:space="preserve">.attēls. </w:t>
      </w:r>
      <w:r w:rsidR="000D1103" w:rsidRPr="005A07AC">
        <w:t>LVP</w:t>
      </w:r>
      <w:r w:rsidR="00BF59ED" w:rsidRPr="005A07AC">
        <w:t xml:space="preserve"> karkasa izvades elementi </w:t>
      </w:r>
      <w:r w:rsidR="00BF59ED" w:rsidRPr="005A07AC">
        <w:rPr>
          <w:i/>
        </w:rPr>
        <w:t>Sitecore CMS</w:t>
      </w:r>
      <w:r w:rsidR="00BF59ED" w:rsidRPr="005A07AC">
        <w:t xml:space="preserve"> vidē</w:t>
      </w:r>
      <w:bookmarkEnd w:id="128"/>
    </w:p>
    <w:p w14:paraId="34AAD8C7" w14:textId="77777777" w:rsidR="00B97F75" w:rsidRDefault="00936B8A" w:rsidP="00B97F75">
      <w:pPr>
        <w:pStyle w:val="Heading4"/>
      </w:pPr>
      <w:bookmarkStart w:id="129" w:name="_Ref321739071"/>
      <w:bookmarkStart w:id="130" w:name="_Toc385254091"/>
      <w:r>
        <w:t>Sitecore i</w:t>
      </w:r>
      <w:r w:rsidR="00B97F75">
        <w:t>zkārtojumi (layouts)</w:t>
      </w:r>
      <w:bookmarkEnd w:id="129"/>
      <w:bookmarkEnd w:id="130"/>
    </w:p>
    <w:p w14:paraId="34AAD8C8" w14:textId="1232D305" w:rsidR="00936B8A" w:rsidRDefault="00554FE1" w:rsidP="00896C4C">
      <w:r>
        <w:t>LVP</w:t>
      </w:r>
      <w:r w:rsidR="00936B8A">
        <w:t xml:space="preserve"> karkasu veido </w:t>
      </w:r>
      <w:r w:rsidR="00225B36">
        <w:t>trīs</w:t>
      </w:r>
      <w:r>
        <w:t xml:space="preserve"> izkārtojumi:</w:t>
      </w:r>
      <w:r w:rsidR="00936B8A">
        <w:t xml:space="preserve"> </w:t>
      </w:r>
      <w:r w:rsidRPr="00554FE1">
        <w:rPr>
          <w:i/>
        </w:rPr>
        <w:t>LvpStartPage</w:t>
      </w:r>
      <w:r w:rsidR="00225B36">
        <w:t>,</w:t>
      </w:r>
      <w:r>
        <w:t xml:space="preserve"> </w:t>
      </w:r>
      <w:r>
        <w:rPr>
          <w:i/>
        </w:rPr>
        <w:t>LvpSimplePage</w:t>
      </w:r>
      <w:r>
        <w:t xml:space="preserve"> </w:t>
      </w:r>
      <w:r w:rsidR="00225B36">
        <w:t xml:space="preserve">un </w:t>
      </w:r>
      <w:r w:rsidR="00225B36">
        <w:rPr>
          <w:i/>
        </w:rPr>
        <w:t>LvpPrintPage</w:t>
      </w:r>
      <w:r w:rsidR="00225B36">
        <w:t xml:space="preserve">; </w:t>
      </w:r>
      <w:r>
        <w:t xml:space="preserve">tie ir </w:t>
      </w:r>
      <w:r w:rsidR="00936B8A">
        <w:t>aprakstīt</w:t>
      </w:r>
      <w:r>
        <w:t>i</w:t>
      </w:r>
      <w:r w:rsidR="00936B8A">
        <w:t xml:space="preserve"> </w:t>
      </w:r>
      <w:r w:rsidR="00936B8A">
        <w:fldChar w:fldCharType="begin"/>
      </w:r>
      <w:r w:rsidR="00936B8A">
        <w:instrText xml:space="preserve"> REF _Ref321746323 \n \h </w:instrText>
      </w:r>
      <w:r w:rsidR="00936B8A">
        <w:fldChar w:fldCharType="separate"/>
      </w:r>
      <w:r w:rsidR="0078523F">
        <w:t>2.1</w:t>
      </w:r>
      <w:r w:rsidR="00936B8A">
        <w:fldChar w:fldCharType="end"/>
      </w:r>
      <w:r w:rsidR="00936B8A">
        <w:t>.nodaļā.</w:t>
      </w:r>
    </w:p>
    <w:p w14:paraId="34AAD8C9" w14:textId="77777777" w:rsidR="00B97F75" w:rsidRDefault="00B97F75" w:rsidP="00B97F75">
      <w:pPr>
        <w:pStyle w:val="Heading4"/>
      </w:pPr>
      <w:bookmarkStart w:id="131" w:name="_Ref321739098"/>
      <w:bookmarkStart w:id="132" w:name="_Toc385254092"/>
      <w:r>
        <w:t>Apakšizkārtojumi (sublayouts)</w:t>
      </w:r>
      <w:bookmarkEnd w:id="131"/>
      <w:bookmarkEnd w:id="132"/>
    </w:p>
    <w:p w14:paraId="34AAD8CA" w14:textId="3727CAD6" w:rsidR="00936B8A" w:rsidRDefault="00711575" w:rsidP="003D5D82">
      <w:r>
        <w:t>LVP</w:t>
      </w:r>
      <w:r w:rsidR="00936B8A">
        <w:t xml:space="preserve"> karkasu veido apakšizkārtojumi, kas definē </w:t>
      </w:r>
      <w:r w:rsidR="00C43654">
        <w:t>tīmekļa</w:t>
      </w:r>
      <w:r w:rsidR="00936B8A">
        <w:t xml:space="preserve"> lapas struktūru</w:t>
      </w:r>
      <w:r w:rsidR="003D5D82">
        <w:t xml:space="preserve"> (aprakstīts </w:t>
      </w:r>
      <w:r w:rsidR="003D5D82">
        <w:fldChar w:fldCharType="begin"/>
      </w:r>
      <w:r w:rsidR="003D5D82">
        <w:instrText xml:space="preserve"> REF _Ref321746323 \n \h </w:instrText>
      </w:r>
      <w:r w:rsidR="003D5D82">
        <w:fldChar w:fldCharType="separate"/>
      </w:r>
      <w:r w:rsidR="0078523F">
        <w:t>2.1</w:t>
      </w:r>
      <w:r w:rsidR="003D5D82">
        <w:fldChar w:fldCharType="end"/>
      </w:r>
      <w:r w:rsidR="003D5D82">
        <w:t xml:space="preserve">. nodaļā), kā arī </w:t>
      </w:r>
      <w:r w:rsidR="005F4DEA">
        <w:t>citi</w:t>
      </w:r>
      <w:r w:rsidR="003D5D82">
        <w:t xml:space="preserve"> sīkākie</w:t>
      </w:r>
      <w:r w:rsidR="005F4DEA">
        <w:t xml:space="preserve"> apakšizkārtojumi, kas tiek aprakstīt</w:t>
      </w:r>
      <w:r w:rsidR="00D16CEB">
        <w:t>i</w:t>
      </w:r>
      <w:r w:rsidR="005F4DEA">
        <w:t xml:space="preserve"> zemāk.</w:t>
      </w:r>
    </w:p>
    <w:p w14:paraId="749DAA6E" w14:textId="7A3CCC63" w:rsidR="002A30BD" w:rsidRPr="00182DF7" w:rsidRDefault="002A30BD" w:rsidP="002A30BD">
      <w:pPr>
        <w:pStyle w:val="Heading5"/>
      </w:pPr>
      <w:r w:rsidRPr="00182DF7">
        <w:t>Apakšizkārtojums „AboutHelpActual”</w:t>
      </w:r>
    </w:p>
    <w:p w14:paraId="750FCD6C" w14:textId="54221AA5" w:rsidR="000D1103" w:rsidRDefault="00C43654" w:rsidP="00554FE1">
      <w:r>
        <w:t>Šis apakšizkārtojums atbild par LVP pamatizvēlnes bloka</w:t>
      </w:r>
      <w:r w:rsidR="000D1103">
        <w:t xml:space="preserve"> izvadi.</w:t>
      </w:r>
      <w:r w:rsidR="00C9766B">
        <w:t xml:space="preserve"> </w:t>
      </w:r>
      <w:r w:rsidR="000D1103">
        <w:t xml:space="preserve">Pievienojot </w:t>
      </w:r>
      <w:r w:rsidR="00C9766B">
        <w:t xml:space="preserve">šo </w:t>
      </w:r>
      <w:r w:rsidR="000D1103">
        <w:t xml:space="preserve">apakšizkārtojumu </w:t>
      </w:r>
      <w:r w:rsidR="000D1103" w:rsidRPr="00C9766B">
        <w:rPr>
          <w:i/>
        </w:rPr>
        <w:t>Sitecore</w:t>
      </w:r>
      <w:r w:rsidR="000D1103">
        <w:t xml:space="preserve"> satura elementam, </w:t>
      </w:r>
      <w:r w:rsidR="00C9766B">
        <w:t xml:space="preserve">šim apakšizkārtojumam ir </w:t>
      </w:r>
      <w:r w:rsidR="000D1103">
        <w:t xml:space="preserve">nepieciešams </w:t>
      </w:r>
      <w:r w:rsidR="00C9766B">
        <w:t xml:space="preserve">noradīt īpašību </w:t>
      </w:r>
      <w:r w:rsidR="00C9766B" w:rsidRPr="00C9766B">
        <w:rPr>
          <w:i/>
        </w:rPr>
        <w:t>Data S</w:t>
      </w:r>
      <w:r w:rsidR="000D1103" w:rsidRPr="00C9766B">
        <w:rPr>
          <w:i/>
        </w:rPr>
        <w:t>ource</w:t>
      </w:r>
      <w:r w:rsidR="000D1103">
        <w:t xml:space="preserve"> uz elementu (elements bāzēts uz </w:t>
      </w:r>
      <w:r w:rsidR="00D55811">
        <w:rPr>
          <w:i/>
        </w:rPr>
        <w:t>ReferenceToContentFolder</w:t>
      </w:r>
      <w:r w:rsidR="00D55811">
        <w:t xml:space="preserve"> </w:t>
      </w:r>
      <w:r w:rsidR="00C9766B">
        <w:t>šablona</w:t>
      </w:r>
      <w:r w:rsidR="000D1103">
        <w:t xml:space="preserve">), kas satur izvēlnes elementus (elementi tiek bāzēti uz </w:t>
      </w:r>
      <w:r w:rsidR="00D55811">
        <w:rPr>
          <w:i/>
        </w:rPr>
        <w:t>ReferenceToContent</w:t>
      </w:r>
      <w:r w:rsidR="00D55811">
        <w:t xml:space="preserve"> </w:t>
      </w:r>
      <w:r w:rsidR="00C9766B">
        <w:t>šablona</w:t>
      </w:r>
      <w:r w:rsidR="000D1103">
        <w:t>).</w:t>
      </w:r>
    </w:p>
    <w:p w14:paraId="26DABE0C" w14:textId="4193F92E" w:rsidR="00554FE1" w:rsidRDefault="004865DD" w:rsidP="00554FE1">
      <w:r>
        <w:t xml:space="preserve">Atbilstošā satura, kas tiek izvadīts ar šo apakšizkārtojumu, </w:t>
      </w:r>
      <w:r w:rsidR="009D4362">
        <w:t xml:space="preserve">piemērs </w:t>
      </w:r>
      <w:r>
        <w:t xml:space="preserve">ir parādīts </w:t>
      </w:r>
      <w:r w:rsidR="0024774D">
        <w:fldChar w:fldCharType="begin"/>
      </w:r>
      <w:r w:rsidR="0024774D">
        <w:instrText xml:space="preserve"> REF _Ref335237556 \h </w:instrText>
      </w:r>
      <w:r w:rsidR="0024774D">
        <w:fldChar w:fldCharType="separate"/>
      </w:r>
      <w:r w:rsidR="0078523F">
        <w:rPr>
          <w:noProof/>
        </w:rPr>
        <w:t>12</w:t>
      </w:r>
      <w:r w:rsidR="0024774D">
        <w:fldChar w:fldCharType="end"/>
      </w:r>
      <w:r>
        <w:t>.attēlā.</w:t>
      </w:r>
    </w:p>
    <w:p w14:paraId="410FBCCC" w14:textId="5841AE18" w:rsidR="004865DD" w:rsidRDefault="004865DD" w:rsidP="004865DD">
      <w:pPr>
        <w:pStyle w:val="Pictureposition"/>
      </w:pPr>
      <w:r>
        <w:rPr>
          <w:noProof/>
          <w:lang w:eastAsia="lv-LV"/>
        </w:rPr>
        <w:drawing>
          <wp:inline distT="0" distB="0" distL="0" distR="0" wp14:anchorId="7C763CCA" wp14:editId="47991EDC">
            <wp:extent cx="2743200" cy="294005"/>
            <wp:effectExtent l="0" t="0" r="0" b="0"/>
            <wp:docPr id="44"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294005"/>
                    </a:xfrm>
                    <a:prstGeom prst="rect">
                      <a:avLst/>
                    </a:prstGeom>
                    <a:noFill/>
                    <a:ln>
                      <a:noFill/>
                    </a:ln>
                  </pic:spPr>
                </pic:pic>
              </a:graphicData>
            </a:graphic>
          </wp:inline>
        </w:drawing>
      </w:r>
    </w:p>
    <w:p w14:paraId="69BE435F" w14:textId="0BCCA5E4" w:rsidR="004865DD" w:rsidRPr="00412C83" w:rsidRDefault="00292B9F" w:rsidP="004865DD">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133" w:name="_Ref335237556"/>
      <w:bookmarkStart w:id="134" w:name="_Toc385254168"/>
      <w:r w:rsidR="0078523F">
        <w:rPr>
          <w:noProof/>
        </w:rPr>
        <w:t>12</w:t>
      </w:r>
      <w:bookmarkEnd w:id="133"/>
      <w:r w:rsidRPr="00182DF7">
        <w:rPr>
          <w:noProof/>
        </w:rPr>
        <w:fldChar w:fldCharType="end"/>
      </w:r>
      <w:r w:rsidR="004865DD">
        <w:t>.</w:t>
      </w:r>
      <w:r w:rsidR="004865DD" w:rsidRPr="00412C83">
        <w:t xml:space="preserve">attēls. </w:t>
      </w:r>
      <w:r w:rsidR="004865DD">
        <w:t>Apakšizkārtojums „AboutHelpActual”</w:t>
      </w:r>
      <w:bookmarkEnd w:id="134"/>
    </w:p>
    <w:p w14:paraId="573F259C" w14:textId="3EF31C01" w:rsidR="00B965CD" w:rsidRPr="002A333F" w:rsidRDefault="00B965CD" w:rsidP="002A30BD">
      <w:pPr>
        <w:pStyle w:val="Heading5"/>
      </w:pPr>
      <w:r w:rsidRPr="002A333F">
        <w:lastRenderedPageBreak/>
        <w:t>Apakšizkārtojums „ActualityList”</w:t>
      </w:r>
    </w:p>
    <w:p w14:paraId="0F862D68" w14:textId="77AD9FDC" w:rsidR="00B965CD" w:rsidRDefault="00002AC9" w:rsidP="00B965CD">
      <w:r>
        <w:t xml:space="preserve">Šis apakšizkārtojums atbild par aktualitāšu </w:t>
      </w:r>
      <w:r w:rsidR="00DA03B1">
        <w:t>bloka izvadi.</w:t>
      </w:r>
    </w:p>
    <w:p w14:paraId="0571BF94" w14:textId="3D1C19ED" w:rsidR="00340065" w:rsidRDefault="00340065" w:rsidP="00B965CD">
      <w:r>
        <w:t xml:space="preserve">Atbilstošā satura, kas tiek izvadīts ar šo apakšizkārtojumu, piemērs ir parādīts </w:t>
      </w:r>
      <w:r>
        <w:fldChar w:fldCharType="begin"/>
      </w:r>
      <w:r>
        <w:instrText xml:space="preserve"> REF _Ref339029513 \h </w:instrText>
      </w:r>
      <w:r>
        <w:fldChar w:fldCharType="separate"/>
      </w:r>
      <w:r w:rsidR="0078523F">
        <w:rPr>
          <w:noProof/>
        </w:rPr>
        <w:t>13</w:t>
      </w:r>
      <w:r>
        <w:fldChar w:fldCharType="end"/>
      </w:r>
      <w:r>
        <w:t>.attēlā.</w:t>
      </w:r>
    </w:p>
    <w:p w14:paraId="2988967F" w14:textId="7231C0FC" w:rsidR="00B965CD" w:rsidRDefault="00B965CD" w:rsidP="00340065">
      <w:pPr>
        <w:pStyle w:val="Pictureposition"/>
      </w:pPr>
      <w:r>
        <w:rPr>
          <w:noProof/>
          <w:lang w:eastAsia="lv-LV"/>
        </w:rPr>
        <w:drawing>
          <wp:inline distT="0" distB="0" distL="0" distR="0" wp14:anchorId="74B65843" wp14:editId="32689BE7">
            <wp:extent cx="6114415" cy="3840480"/>
            <wp:effectExtent l="0" t="0" r="635" b="7620"/>
            <wp:docPr id="152" name="Attēls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4415" cy="3840480"/>
                    </a:xfrm>
                    <a:prstGeom prst="rect">
                      <a:avLst/>
                    </a:prstGeom>
                    <a:noFill/>
                    <a:ln>
                      <a:noFill/>
                    </a:ln>
                  </pic:spPr>
                </pic:pic>
              </a:graphicData>
            </a:graphic>
          </wp:inline>
        </w:drawing>
      </w:r>
    </w:p>
    <w:p w14:paraId="62890F5A" w14:textId="2B8B7B2F" w:rsidR="00340065" w:rsidRPr="00412C83" w:rsidRDefault="00340065" w:rsidP="00340065">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135" w:name="_Ref339029513"/>
      <w:bookmarkStart w:id="136" w:name="_Toc385254169"/>
      <w:r w:rsidR="0078523F">
        <w:rPr>
          <w:noProof/>
        </w:rPr>
        <w:t>13</w:t>
      </w:r>
      <w:bookmarkEnd w:id="135"/>
      <w:r w:rsidRPr="00182DF7">
        <w:rPr>
          <w:noProof/>
        </w:rPr>
        <w:fldChar w:fldCharType="end"/>
      </w:r>
      <w:r>
        <w:t>.</w:t>
      </w:r>
      <w:r w:rsidRPr="00412C83">
        <w:t xml:space="preserve">attēls. </w:t>
      </w:r>
      <w:r w:rsidRPr="00340065">
        <w:t>Apakšizkārtojums</w:t>
      </w:r>
      <w:r>
        <w:t xml:space="preserve"> „</w:t>
      </w:r>
      <w:r w:rsidRPr="00340065">
        <w:t>ActualityList</w:t>
      </w:r>
      <w:r>
        <w:t>”</w:t>
      </w:r>
      <w:bookmarkEnd w:id="136"/>
    </w:p>
    <w:p w14:paraId="47F276E9" w14:textId="60C7C26A" w:rsidR="009E21F9" w:rsidRPr="00AC0BE1" w:rsidRDefault="009E21F9" w:rsidP="009E21F9">
      <w:pPr>
        <w:pStyle w:val="Heading5"/>
      </w:pPr>
      <w:r w:rsidRPr="00AC0BE1">
        <w:t>Apakšizkārtojums „BreadCrumbs”</w:t>
      </w:r>
    </w:p>
    <w:p w14:paraId="210B6B0A" w14:textId="0F8092D0" w:rsidR="009E21F9" w:rsidRDefault="00601878" w:rsidP="009E21F9">
      <w:r>
        <w:t>Šis apakšizkārtojums atbild par adreses joslas (</w:t>
      </w:r>
      <w:r>
        <w:rPr>
          <w:i/>
        </w:rPr>
        <w:t>breadcrumb</w:t>
      </w:r>
      <w:r>
        <w:t>) izvadi.</w:t>
      </w:r>
    </w:p>
    <w:p w14:paraId="5BB45AA9" w14:textId="6A1A4C77" w:rsidR="00601878" w:rsidRPr="00DA5EA5" w:rsidRDefault="00601878" w:rsidP="00601878">
      <w:r>
        <w:t xml:space="preserve">Atbilstošā satura, kas tiek izvadīts ar šo apakšizkārtojumu, piemērs ir parādīts </w:t>
      </w:r>
      <w:r>
        <w:fldChar w:fldCharType="begin"/>
      </w:r>
      <w:r>
        <w:instrText xml:space="preserve"> REF _Ref343684591 \h </w:instrText>
      </w:r>
      <w:r>
        <w:fldChar w:fldCharType="separate"/>
      </w:r>
      <w:r w:rsidR="0078523F">
        <w:rPr>
          <w:noProof/>
        </w:rPr>
        <w:t>14</w:t>
      </w:r>
      <w:r>
        <w:fldChar w:fldCharType="end"/>
      </w:r>
      <w:r w:rsidRPr="009D4362">
        <w:t>.attēlā.</w:t>
      </w:r>
    </w:p>
    <w:p w14:paraId="25244231" w14:textId="05E601BE" w:rsidR="00601878" w:rsidRPr="009E21F9" w:rsidRDefault="00601878" w:rsidP="00601878">
      <w:pPr>
        <w:pStyle w:val="Pictureposition"/>
      </w:pPr>
      <w:r>
        <w:rPr>
          <w:noProof/>
          <w:lang w:eastAsia="lv-LV"/>
        </w:rPr>
        <w:drawing>
          <wp:inline distT="0" distB="0" distL="0" distR="0" wp14:anchorId="5B0E5B44" wp14:editId="29859D08">
            <wp:extent cx="2372360" cy="267335"/>
            <wp:effectExtent l="0" t="0" r="8890" b="0"/>
            <wp:docPr id="82" name="Attēl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2360" cy="267335"/>
                    </a:xfrm>
                    <a:prstGeom prst="rect">
                      <a:avLst/>
                    </a:prstGeom>
                    <a:noFill/>
                    <a:ln>
                      <a:noFill/>
                    </a:ln>
                  </pic:spPr>
                </pic:pic>
              </a:graphicData>
            </a:graphic>
          </wp:inline>
        </w:drawing>
      </w:r>
    </w:p>
    <w:p w14:paraId="0D9AED87" w14:textId="5D603017" w:rsidR="00601878" w:rsidRPr="00412C83" w:rsidRDefault="00601878" w:rsidP="00601878">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137" w:name="_Ref343684591"/>
      <w:bookmarkStart w:id="138" w:name="_Toc385254170"/>
      <w:r w:rsidR="0078523F">
        <w:rPr>
          <w:noProof/>
        </w:rPr>
        <w:t>14</w:t>
      </w:r>
      <w:bookmarkEnd w:id="137"/>
      <w:r w:rsidRPr="00182DF7">
        <w:rPr>
          <w:noProof/>
        </w:rPr>
        <w:fldChar w:fldCharType="end"/>
      </w:r>
      <w:r>
        <w:t>.</w:t>
      </w:r>
      <w:r w:rsidRPr="00412C83">
        <w:t xml:space="preserve">attēls. </w:t>
      </w:r>
      <w:r>
        <w:t>Apakšizkārtojums „</w:t>
      </w:r>
      <w:r w:rsidRPr="00601878">
        <w:t>BreadCrumbs</w:t>
      </w:r>
      <w:r>
        <w:t>”</w:t>
      </w:r>
      <w:bookmarkEnd w:id="138"/>
    </w:p>
    <w:p w14:paraId="6A7A3572" w14:textId="4802F711" w:rsidR="009E21F9" w:rsidRPr="00AC0BE1" w:rsidRDefault="009E21F9" w:rsidP="009E21F9">
      <w:pPr>
        <w:pStyle w:val="Heading5"/>
      </w:pPr>
      <w:r w:rsidRPr="00AC0BE1">
        <w:t>Apakšizkārtojums „BreadCrumbsForPPK”</w:t>
      </w:r>
    </w:p>
    <w:p w14:paraId="4A1756E4" w14:textId="3996A324" w:rsidR="009C5876" w:rsidRDefault="009C5876" w:rsidP="009C5876">
      <w:r>
        <w:t xml:space="preserve">Šis apakšizkārtojums atbild par </w:t>
      </w:r>
      <w:r w:rsidR="008038C8">
        <w:t>adreses joslas (</w:t>
      </w:r>
      <w:r w:rsidR="008038C8">
        <w:rPr>
          <w:i/>
        </w:rPr>
        <w:t>breadcrumb</w:t>
      </w:r>
      <w:r w:rsidR="008038C8">
        <w:t>) priekš PPK izvadi.</w:t>
      </w:r>
    </w:p>
    <w:p w14:paraId="7C6D553F" w14:textId="66D3339A" w:rsidR="009C5876" w:rsidRDefault="009C5876" w:rsidP="009C5876">
      <w:r>
        <w:t xml:space="preserve">Atbilstošā satura, kas tiek izvadīts ar šo apakšizkārtojumu, piemērs ir parādīts </w:t>
      </w:r>
      <w:r w:rsidR="008038C8">
        <w:rPr>
          <w:highlight w:val="yellow"/>
        </w:rPr>
        <w:fldChar w:fldCharType="begin"/>
      </w:r>
      <w:r w:rsidR="008038C8">
        <w:instrText xml:space="preserve"> REF _Ref343707632 \h </w:instrText>
      </w:r>
      <w:r w:rsidR="008038C8">
        <w:rPr>
          <w:highlight w:val="yellow"/>
        </w:rPr>
      </w:r>
      <w:r w:rsidR="008038C8">
        <w:rPr>
          <w:highlight w:val="yellow"/>
        </w:rPr>
        <w:fldChar w:fldCharType="separate"/>
      </w:r>
      <w:r w:rsidR="0078523F">
        <w:rPr>
          <w:noProof/>
        </w:rPr>
        <w:t>15</w:t>
      </w:r>
      <w:r w:rsidR="008038C8">
        <w:rPr>
          <w:highlight w:val="yellow"/>
        </w:rPr>
        <w:fldChar w:fldCharType="end"/>
      </w:r>
      <w:r w:rsidRPr="009D4362">
        <w:t>.attēlā.</w:t>
      </w:r>
    </w:p>
    <w:p w14:paraId="096C4BB9" w14:textId="4A876DCB" w:rsidR="009C5876" w:rsidRDefault="008038C8" w:rsidP="009C5876">
      <w:pPr>
        <w:pStyle w:val="Pictureposition"/>
      </w:pPr>
      <w:r>
        <w:rPr>
          <w:noProof/>
          <w:lang w:eastAsia="lv-LV"/>
        </w:rPr>
        <w:drawing>
          <wp:inline distT="0" distB="0" distL="0" distR="0" wp14:anchorId="0BB8F8E8" wp14:editId="45683A0A">
            <wp:extent cx="1242060" cy="241300"/>
            <wp:effectExtent l="0" t="0" r="0" b="6350"/>
            <wp:docPr id="174" name="Attēls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42060" cy="241300"/>
                    </a:xfrm>
                    <a:prstGeom prst="rect">
                      <a:avLst/>
                    </a:prstGeom>
                    <a:noFill/>
                    <a:ln>
                      <a:noFill/>
                    </a:ln>
                  </pic:spPr>
                </pic:pic>
              </a:graphicData>
            </a:graphic>
          </wp:inline>
        </w:drawing>
      </w:r>
    </w:p>
    <w:p w14:paraId="1AA1B92C" w14:textId="3DC19340" w:rsidR="009C5876" w:rsidRPr="00412C83" w:rsidRDefault="009C5876" w:rsidP="009C5876">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139" w:name="_Ref343707632"/>
      <w:bookmarkStart w:id="140" w:name="_Toc385254171"/>
      <w:r w:rsidR="0078523F">
        <w:rPr>
          <w:noProof/>
        </w:rPr>
        <w:t>15</w:t>
      </w:r>
      <w:bookmarkEnd w:id="139"/>
      <w:r w:rsidRPr="00182DF7">
        <w:rPr>
          <w:noProof/>
        </w:rPr>
        <w:fldChar w:fldCharType="end"/>
      </w:r>
      <w:r>
        <w:t>.</w:t>
      </w:r>
      <w:r w:rsidRPr="00412C83">
        <w:t xml:space="preserve">attēls. </w:t>
      </w:r>
      <w:r>
        <w:t xml:space="preserve">Apakšizkārtojums </w:t>
      </w:r>
      <w:r w:rsidRPr="008038C8">
        <w:t>„</w:t>
      </w:r>
      <w:r w:rsidR="008038C8" w:rsidRPr="008038C8">
        <w:t>BreadCrumbsForPPK</w:t>
      </w:r>
      <w:r w:rsidRPr="008038C8">
        <w:t>”</w:t>
      </w:r>
      <w:bookmarkEnd w:id="140"/>
    </w:p>
    <w:p w14:paraId="084A0E14" w14:textId="38258174" w:rsidR="00D028B3" w:rsidRPr="005A07AC" w:rsidRDefault="00D028B3" w:rsidP="002A30BD">
      <w:pPr>
        <w:pStyle w:val="Heading5"/>
      </w:pPr>
      <w:r w:rsidRPr="005A07AC">
        <w:t>Apakšizkārtojums „BreadCrumbsForPPKWithFilter”</w:t>
      </w:r>
    </w:p>
    <w:p w14:paraId="11E414F0" w14:textId="7D3DC27E" w:rsidR="00D028B3" w:rsidRPr="003D1F15" w:rsidRDefault="00782D40" w:rsidP="00D028B3">
      <w:r>
        <w:t>Šis apakšizkārtojums atbild par adreses joslas (</w:t>
      </w:r>
      <w:r>
        <w:rPr>
          <w:i/>
        </w:rPr>
        <w:t>breadcrumb</w:t>
      </w:r>
      <w:r>
        <w:t xml:space="preserve">) </w:t>
      </w:r>
      <w:r w:rsidR="003D1F15">
        <w:t xml:space="preserve">priekš PPK </w:t>
      </w:r>
      <w:r>
        <w:t>izvadi. Adreses joslas ceļā tiek iekļaut</w:t>
      </w:r>
      <w:r w:rsidR="003D1F15">
        <w:t>a</w:t>
      </w:r>
      <w:r>
        <w:t xml:space="preserve"> aktuālā filtra (piemēram, </w:t>
      </w:r>
      <w:r>
        <w:rPr>
          <w:i/>
        </w:rPr>
        <w:t>Mājas filtrs</w:t>
      </w:r>
      <w:r>
        <w:t xml:space="preserve">, filtrs </w:t>
      </w:r>
      <w:r>
        <w:rPr>
          <w:i/>
        </w:rPr>
        <w:t>Privātpersonām</w:t>
      </w:r>
      <w:r w:rsidR="003D1F15">
        <w:t>) abreviatūra.</w:t>
      </w:r>
    </w:p>
    <w:p w14:paraId="6B7BC24C" w14:textId="3C17AE7E" w:rsidR="00782D40" w:rsidRDefault="00782D40" w:rsidP="00782D40">
      <w:r>
        <w:t xml:space="preserve">Atbilstošā satura, kas tiek izvadīts ar šo apakšizkārtojumu, piemērs ir parādīts </w:t>
      </w:r>
      <w:r>
        <w:fldChar w:fldCharType="begin"/>
      </w:r>
      <w:r>
        <w:instrText xml:space="preserve"> REF _Ref358381852 \h </w:instrText>
      </w:r>
      <w:r>
        <w:fldChar w:fldCharType="separate"/>
      </w:r>
      <w:r w:rsidR="0078523F">
        <w:rPr>
          <w:noProof/>
        </w:rPr>
        <w:t>16</w:t>
      </w:r>
      <w:r>
        <w:fldChar w:fldCharType="end"/>
      </w:r>
      <w:r w:rsidRPr="009D4362">
        <w:t>.attēlā.</w:t>
      </w:r>
    </w:p>
    <w:p w14:paraId="562885E0" w14:textId="1A6795E9" w:rsidR="00BB4E91" w:rsidRDefault="00BB4E91" w:rsidP="00BB4E91">
      <w:pPr>
        <w:pStyle w:val="Pictureposition"/>
      </w:pPr>
      <w:r>
        <w:rPr>
          <w:noProof/>
          <w:lang w:eastAsia="lv-LV"/>
        </w:rPr>
        <w:lastRenderedPageBreak/>
        <w:drawing>
          <wp:inline distT="0" distB="0" distL="0" distR="0" wp14:anchorId="294E9C9A" wp14:editId="271CE41B">
            <wp:extent cx="1495425" cy="276225"/>
            <wp:effectExtent l="0" t="0" r="9525" b="9525"/>
            <wp:docPr id="211" name="Attēls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95425" cy="276225"/>
                    </a:xfrm>
                    <a:prstGeom prst="rect">
                      <a:avLst/>
                    </a:prstGeom>
                    <a:noFill/>
                    <a:ln>
                      <a:noFill/>
                    </a:ln>
                  </pic:spPr>
                </pic:pic>
              </a:graphicData>
            </a:graphic>
          </wp:inline>
        </w:drawing>
      </w:r>
    </w:p>
    <w:p w14:paraId="5AA569AB" w14:textId="0EB09CB4" w:rsidR="00BB4E91" w:rsidRDefault="00BB4E91" w:rsidP="00BB4E91">
      <w:pPr>
        <w:pStyle w:val="Pictureposition"/>
      </w:pPr>
      <w:r>
        <w:rPr>
          <w:noProof/>
          <w:lang w:eastAsia="lv-LV"/>
        </w:rPr>
        <w:drawing>
          <wp:inline distT="0" distB="0" distL="0" distR="0" wp14:anchorId="36187FF0" wp14:editId="670039A7">
            <wp:extent cx="1487805" cy="293370"/>
            <wp:effectExtent l="0" t="0" r="0" b="0"/>
            <wp:docPr id="212" name="Attēls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87805" cy="293370"/>
                    </a:xfrm>
                    <a:prstGeom prst="rect">
                      <a:avLst/>
                    </a:prstGeom>
                    <a:noFill/>
                    <a:ln>
                      <a:noFill/>
                    </a:ln>
                  </pic:spPr>
                </pic:pic>
              </a:graphicData>
            </a:graphic>
          </wp:inline>
        </w:drawing>
      </w:r>
    </w:p>
    <w:p w14:paraId="67846847" w14:textId="654B0243" w:rsidR="00782D40" w:rsidRPr="00412C83" w:rsidRDefault="00782D40" w:rsidP="00782D40">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141" w:name="_Ref358381852"/>
      <w:bookmarkStart w:id="142" w:name="_Toc385254172"/>
      <w:r w:rsidR="0078523F">
        <w:rPr>
          <w:noProof/>
        </w:rPr>
        <w:t>16</w:t>
      </w:r>
      <w:bookmarkEnd w:id="141"/>
      <w:r w:rsidRPr="00182DF7">
        <w:rPr>
          <w:noProof/>
        </w:rPr>
        <w:fldChar w:fldCharType="end"/>
      </w:r>
      <w:r>
        <w:t>.</w:t>
      </w:r>
      <w:r w:rsidRPr="00412C83">
        <w:t xml:space="preserve">attēls. </w:t>
      </w:r>
      <w:r>
        <w:t xml:space="preserve">Apakšizkārtojums </w:t>
      </w:r>
      <w:r w:rsidRPr="008038C8">
        <w:t>„</w:t>
      </w:r>
      <w:r w:rsidRPr="00782D40">
        <w:t>BreadCrumbsForPPKWithFilter</w:t>
      </w:r>
      <w:r w:rsidRPr="008038C8">
        <w:t>”</w:t>
      </w:r>
      <w:bookmarkEnd w:id="142"/>
    </w:p>
    <w:p w14:paraId="172E0C85" w14:textId="7F2AB160" w:rsidR="00D028B3" w:rsidRPr="005A07AC" w:rsidRDefault="00D028B3" w:rsidP="002A30BD">
      <w:pPr>
        <w:pStyle w:val="Heading5"/>
      </w:pPr>
      <w:r w:rsidRPr="005A07AC">
        <w:t>Apakšizkārtojums „BreadCrumbsWithAdviceButton”</w:t>
      </w:r>
    </w:p>
    <w:p w14:paraId="23E39F4C" w14:textId="1D507EFE" w:rsidR="00D028B3" w:rsidRDefault="00782D40" w:rsidP="00D028B3">
      <w:r>
        <w:t>Šis apakšizkārtojums atbild par adreses joslas (</w:t>
      </w:r>
      <w:r>
        <w:rPr>
          <w:i/>
        </w:rPr>
        <w:t>breadcrumb</w:t>
      </w:r>
      <w:r>
        <w:t>) izvadi.</w:t>
      </w:r>
      <w:r w:rsidR="003D1F15">
        <w:t xml:space="preserve"> Adresēs joslas beigās, pēc atstarpes – pie labās lapas malas, tiek attēlota hipersaite „Ieteikt / īsā saite”.</w:t>
      </w:r>
    </w:p>
    <w:p w14:paraId="2412DF3F" w14:textId="0A4D581C" w:rsidR="00782D40" w:rsidRDefault="00782D40" w:rsidP="00782D40">
      <w:r>
        <w:t xml:space="preserve">Atbilstošā satura, kas tiek izvadīts ar šo apakšizkārtojumu, piemērs ir parādīts </w:t>
      </w:r>
      <w:r>
        <w:fldChar w:fldCharType="begin"/>
      </w:r>
      <w:r>
        <w:instrText xml:space="preserve"> REF _Ref358381861 \h </w:instrText>
      </w:r>
      <w:r>
        <w:fldChar w:fldCharType="separate"/>
      </w:r>
      <w:r w:rsidR="0078523F">
        <w:rPr>
          <w:noProof/>
        </w:rPr>
        <w:t>17</w:t>
      </w:r>
      <w:r>
        <w:fldChar w:fldCharType="end"/>
      </w:r>
      <w:r w:rsidRPr="009D4362">
        <w:t>.attēlā.</w:t>
      </w:r>
    </w:p>
    <w:p w14:paraId="3BD1E6EB" w14:textId="3185CA98" w:rsidR="00894EEE" w:rsidRPr="00D028B3" w:rsidRDefault="00894EEE" w:rsidP="00782D40">
      <w:pPr>
        <w:pStyle w:val="Pictureposition"/>
      </w:pPr>
      <w:r>
        <w:rPr>
          <w:noProof/>
          <w:lang w:eastAsia="lv-LV"/>
        </w:rPr>
        <w:drawing>
          <wp:inline distT="0" distB="0" distL="0" distR="0" wp14:anchorId="7C46B016" wp14:editId="461F156D">
            <wp:extent cx="6114415" cy="191135"/>
            <wp:effectExtent l="0" t="0" r="635" b="0"/>
            <wp:docPr id="208" name="Attēls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4415" cy="191135"/>
                    </a:xfrm>
                    <a:prstGeom prst="rect">
                      <a:avLst/>
                    </a:prstGeom>
                    <a:noFill/>
                    <a:ln>
                      <a:noFill/>
                    </a:ln>
                  </pic:spPr>
                </pic:pic>
              </a:graphicData>
            </a:graphic>
          </wp:inline>
        </w:drawing>
      </w:r>
    </w:p>
    <w:p w14:paraId="4342DDEF" w14:textId="52A72009" w:rsidR="00782D40" w:rsidRPr="00412C83" w:rsidRDefault="00782D40" w:rsidP="00782D40">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143" w:name="_Ref358381861"/>
      <w:bookmarkStart w:id="144" w:name="_Toc385254173"/>
      <w:r w:rsidR="0078523F">
        <w:rPr>
          <w:noProof/>
        </w:rPr>
        <w:t>17</w:t>
      </w:r>
      <w:bookmarkEnd w:id="143"/>
      <w:r w:rsidRPr="00182DF7">
        <w:rPr>
          <w:noProof/>
        </w:rPr>
        <w:fldChar w:fldCharType="end"/>
      </w:r>
      <w:r>
        <w:t>.</w:t>
      </w:r>
      <w:r w:rsidRPr="00412C83">
        <w:t xml:space="preserve">attēls. </w:t>
      </w:r>
      <w:r>
        <w:t xml:space="preserve">Apakšizkārtojums </w:t>
      </w:r>
      <w:r w:rsidRPr="008038C8">
        <w:t>„</w:t>
      </w:r>
      <w:r w:rsidRPr="00782D40">
        <w:t>BreadCrumbsWithAdviceButton</w:t>
      </w:r>
      <w:r w:rsidRPr="008038C8">
        <w:t>”</w:t>
      </w:r>
      <w:bookmarkEnd w:id="144"/>
    </w:p>
    <w:p w14:paraId="6E62DDFB" w14:textId="2C24B851" w:rsidR="00D028B3" w:rsidRPr="005A07AC" w:rsidRDefault="00D028B3" w:rsidP="002A30BD">
      <w:pPr>
        <w:pStyle w:val="Heading5"/>
      </w:pPr>
      <w:r w:rsidRPr="005A07AC">
        <w:t>Apakšizkārtojums „BreadCrumbsWithFilter”</w:t>
      </w:r>
    </w:p>
    <w:p w14:paraId="17BFC7A1" w14:textId="0084AF17" w:rsidR="00D028B3" w:rsidRDefault="00782D40" w:rsidP="00D028B3">
      <w:r>
        <w:t>Šis apakšizkārtojums atbild par adreses joslas (</w:t>
      </w:r>
      <w:r>
        <w:rPr>
          <w:i/>
        </w:rPr>
        <w:t>breadcrumb</w:t>
      </w:r>
      <w:r>
        <w:t>) izvadi.</w:t>
      </w:r>
      <w:r w:rsidR="003D1F15" w:rsidRPr="003D1F15">
        <w:t xml:space="preserve"> </w:t>
      </w:r>
      <w:r w:rsidR="003D1F15">
        <w:t xml:space="preserve">Adreses joslas ceļā tiek iekļauta aktuālā filtra (piemēram, </w:t>
      </w:r>
      <w:r w:rsidR="003D1F15">
        <w:rPr>
          <w:i/>
        </w:rPr>
        <w:t>Mājas filtrs</w:t>
      </w:r>
      <w:r w:rsidR="003D1F15">
        <w:t xml:space="preserve">, filtrs </w:t>
      </w:r>
      <w:r w:rsidR="003D1F15">
        <w:rPr>
          <w:i/>
        </w:rPr>
        <w:t>Privātpersonām</w:t>
      </w:r>
      <w:r w:rsidR="003D1F15">
        <w:t>) abreviatūra.</w:t>
      </w:r>
    </w:p>
    <w:p w14:paraId="3A09BD32" w14:textId="086BE22E" w:rsidR="003F610E" w:rsidRDefault="003F610E" w:rsidP="003F610E">
      <w:r>
        <w:t xml:space="preserve">Atbilstošā satura, kas tiek izvadīts ar šo apakšizkārtojumu, piemērs ir parādīts </w:t>
      </w:r>
      <w:r w:rsidR="0066585C">
        <w:fldChar w:fldCharType="begin"/>
      </w:r>
      <w:r w:rsidR="0066585C">
        <w:instrText xml:space="preserve"> REF _Ref358879023 \h </w:instrText>
      </w:r>
      <w:r w:rsidR="0066585C">
        <w:fldChar w:fldCharType="separate"/>
      </w:r>
      <w:r w:rsidR="0078523F">
        <w:rPr>
          <w:noProof/>
        </w:rPr>
        <w:t>18</w:t>
      </w:r>
      <w:r w:rsidR="0066585C">
        <w:fldChar w:fldCharType="end"/>
      </w:r>
      <w:r w:rsidRPr="009D4362">
        <w:t>.attēlā.</w:t>
      </w:r>
    </w:p>
    <w:p w14:paraId="61D1707A" w14:textId="721CA19F" w:rsidR="00782D40" w:rsidRDefault="003F610E" w:rsidP="003F610E">
      <w:pPr>
        <w:pStyle w:val="Pictureposition"/>
      </w:pPr>
      <w:r>
        <w:rPr>
          <w:noProof/>
          <w:lang w:eastAsia="lv-LV"/>
        </w:rPr>
        <w:drawing>
          <wp:inline distT="0" distB="0" distL="0" distR="0" wp14:anchorId="26AECFC1" wp14:editId="357F5CEC">
            <wp:extent cx="6114415" cy="191135"/>
            <wp:effectExtent l="0" t="0" r="635" b="0"/>
            <wp:docPr id="52" name="Attēl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4415" cy="191135"/>
                    </a:xfrm>
                    <a:prstGeom prst="rect">
                      <a:avLst/>
                    </a:prstGeom>
                    <a:noFill/>
                    <a:ln>
                      <a:noFill/>
                    </a:ln>
                  </pic:spPr>
                </pic:pic>
              </a:graphicData>
            </a:graphic>
          </wp:inline>
        </w:drawing>
      </w:r>
    </w:p>
    <w:p w14:paraId="4F715370" w14:textId="11920FCD" w:rsidR="003F610E" w:rsidRPr="00D028B3" w:rsidRDefault="003F610E" w:rsidP="003F610E">
      <w:pPr>
        <w:pStyle w:val="Pictureposition"/>
      </w:pPr>
      <w:r>
        <w:rPr>
          <w:noProof/>
          <w:lang w:eastAsia="lv-LV"/>
        </w:rPr>
        <w:drawing>
          <wp:inline distT="0" distB="0" distL="0" distR="0" wp14:anchorId="12B7E0F9" wp14:editId="0A7A516A">
            <wp:extent cx="6120765" cy="191135"/>
            <wp:effectExtent l="0" t="0" r="0" b="0"/>
            <wp:docPr id="151" name="Attēls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765" cy="191135"/>
                    </a:xfrm>
                    <a:prstGeom prst="rect">
                      <a:avLst/>
                    </a:prstGeom>
                    <a:noFill/>
                    <a:ln>
                      <a:noFill/>
                    </a:ln>
                  </pic:spPr>
                </pic:pic>
              </a:graphicData>
            </a:graphic>
          </wp:inline>
        </w:drawing>
      </w:r>
    </w:p>
    <w:p w14:paraId="77490259" w14:textId="492E6CFA" w:rsidR="00782D40" w:rsidRPr="00412C83" w:rsidRDefault="00782D40" w:rsidP="00782D40">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145" w:name="_Ref358879023"/>
      <w:bookmarkStart w:id="146" w:name="_Toc385254174"/>
      <w:r w:rsidR="0078523F">
        <w:rPr>
          <w:noProof/>
        </w:rPr>
        <w:t>18</w:t>
      </w:r>
      <w:bookmarkEnd w:id="145"/>
      <w:r w:rsidRPr="00182DF7">
        <w:rPr>
          <w:noProof/>
        </w:rPr>
        <w:fldChar w:fldCharType="end"/>
      </w:r>
      <w:r>
        <w:t>.</w:t>
      </w:r>
      <w:r w:rsidRPr="00412C83">
        <w:t xml:space="preserve">attēls. </w:t>
      </w:r>
      <w:r>
        <w:t xml:space="preserve">Apakšizkārtojums </w:t>
      </w:r>
      <w:r w:rsidRPr="008038C8">
        <w:t>„</w:t>
      </w:r>
      <w:r w:rsidRPr="00782D40">
        <w:t>BreadCrumbsWithFilter</w:t>
      </w:r>
      <w:r w:rsidRPr="008038C8">
        <w:t>”</w:t>
      </w:r>
      <w:bookmarkEnd w:id="146"/>
    </w:p>
    <w:p w14:paraId="335A3AEA" w14:textId="56697FC6" w:rsidR="00D028B3" w:rsidRPr="005A07AC" w:rsidRDefault="00D028B3" w:rsidP="002A30BD">
      <w:pPr>
        <w:pStyle w:val="Heading5"/>
      </w:pPr>
      <w:r w:rsidRPr="005A07AC">
        <w:t>Apakšizkārtojums „BreadCrumbsWithFilterAndAdvice”</w:t>
      </w:r>
    </w:p>
    <w:p w14:paraId="2792EB2A" w14:textId="29DF2043" w:rsidR="00D028B3" w:rsidRDefault="00782D40" w:rsidP="00D028B3">
      <w:r>
        <w:t>Šis apakšizkārtojums atbild par adreses joslas (</w:t>
      </w:r>
      <w:r>
        <w:rPr>
          <w:i/>
        </w:rPr>
        <w:t>breadcrumb</w:t>
      </w:r>
      <w:r>
        <w:t>) izvadi.</w:t>
      </w:r>
      <w:r w:rsidR="003D1F15" w:rsidRPr="003D1F15">
        <w:t xml:space="preserve"> </w:t>
      </w:r>
      <w:r w:rsidR="003D1F15">
        <w:t xml:space="preserve">Adreses joslas ceļā tiek iekļauta aktuālā filtra (piemēram, </w:t>
      </w:r>
      <w:r w:rsidR="003D1F15">
        <w:rPr>
          <w:i/>
        </w:rPr>
        <w:t>Mājas filtrs</w:t>
      </w:r>
      <w:r w:rsidR="003D1F15">
        <w:t xml:space="preserve">, filtrs </w:t>
      </w:r>
      <w:r w:rsidR="003D1F15">
        <w:rPr>
          <w:i/>
        </w:rPr>
        <w:t>Privātpersonām</w:t>
      </w:r>
      <w:r w:rsidR="003D1F15">
        <w:t>) abreviatūra.</w:t>
      </w:r>
      <w:r w:rsidR="003D1F15" w:rsidRPr="003D1F15">
        <w:t xml:space="preserve"> </w:t>
      </w:r>
      <w:r w:rsidR="003D1F15">
        <w:t>Adresēs joslas beigās, pēc atstarpes – pie labās lapas malas, tiek attēlota hipersaite „Ieteikt / īsā saite”.</w:t>
      </w:r>
    </w:p>
    <w:p w14:paraId="3AD4EC03" w14:textId="56CB2D96" w:rsidR="00782D40" w:rsidRDefault="00782D40" w:rsidP="00782D40">
      <w:r>
        <w:t xml:space="preserve">Atbilstošā satura, kas tiek izvadīts ar šo apakšizkārtojumu, piemērs ir parādīts </w:t>
      </w:r>
      <w:r>
        <w:fldChar w:fldCharType="begin"/>
      </w:r>
      <w:r>
        <w:instrText xml:space="preserve"> REF _Ref358381868 \h </w:instrText>
      </w:r>
      <w:r>
        <w:fldChar w:fldCharType="separate"/>
      </w:r>
      <w:r w:rsidR="0078523F">
        <w:rPr>
          <w:noProof/>
        </w:rPr>
        <w:t>19</w:t>
      </w:r>
      <w:r>
        <w:fldChar w:fldCharType="end"/>
      </w:r>
      <w:r w:rsidRPr="009D4362">
        <w:t>.attēlā.</w:t>
      </w:r>
    </w:p>
    <w:p w14:paraId="74B9F472" w14:textId="375DF065" w:rsidR="00894EEE" w:rsidRDefault="00894EEE" w:rsidP="00782D40">
      <w:pPr>
        <w:pStyle w:val="Pictureposition"/>
      </w:pPr>
      <w:r>
        <w:rPr>
          <w:noProof/>
          <w:lang w:eastAsia="lv-LV"/>
        </w:rPr>
        <w:drawing>
          <wp:inline distT="0" distB="0" distL="0" distR="0" wp14:anchorId="5D4AA737" wp14:editId="607659BF">
            <wp:extent cx="6120765" cy="163830"/>
            <wp:effectExtent l="0" t="0" r="0" b="7620"/>
            <wp:docPr id="209" name="Attēls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765" cy="163830"/>
                    </a:xfrm>
                    <a:prstGeom prst="rect">
                      <a:avLst/>
                    </a:prstGeom>
                    <a:noFill/>
                    <a:ln>
                      <a:noFill/>
                    </a:ln>
                  </pic:spPr>
                </pic:pic>
              </a:graphicData>
            </a:graphic>
          </wp:inline>
        </w:drawing>
      </w:r>
    </w:p>
    <w:p w14:paraId="29DC1DC5" w14:textId="6A85452A" w:rsidR="00894EEE" w:rsidRPr="00D028B3" w:rsidRDefault="00894EEE" w:rsidP="00782D40">
      <w:pPr>
        <w:pStyle w:val="Pictureposition"/>
      </w:pPr>
      <w:r>
        <w:rPr>
          <w:noProof/>
          <w:lang w:eastAsia="lv-LV"/>
        </w:rPr>
        <w:drawing>
          <wp:inline distT="0" distB="0" distL="0" distR="0" wp14:anchorId="58C7594C" wp14:editId="071277A9">
            <wp:extent cx="6120765" cy="163830"/>
            <wp:effectExtent l="0" t="0" r="0" b="7620"/>
            <wp:docPr id="210" name="Attēls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765" cy="163830"/>
                    </a:xfrm>
                    <a:prstGeom prst="rect">
                      <a:avLst/>
                    </a:prstGeom>
                    <a:noFill/>
                    <a:ln>
                      <a:noFill/>
                    </a:ln>
                  </pic:spPr>
                </pic:pic>
              </a:graphicData>
            </a:graphic>
          </wp:inline>
        </w:drawing>
      </w:r>
    </w:p>
    <w:p w14:paraId="46EBF915" w14:textId="1FD6B428" w:rsidR="00782D40" w:rsidRPr="00412C83" w:rsidRDefault="00782D40" w:rsidP="00782D40">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147" w:name="_Ref358381868"/>
      <w:bookmarkStart w:id="148" w:name="_Toc385254175"/>
      <w:r w:rsidR="0078523F">
        <w:rPr>
          <w:noProof/>
        </w:rPr>
        <w:t>19</w:t>
      </w:r>
      <w:bookmarkEnd w:id="147"/>
      <w:r w:rsidRPr="00182DF7">
        <w:rPr>
          <w:noProof/>
        </w:rPr>
        <w:fldChar w:fldCharType="end"/>
      </w:r>
      <w:r>
        <w:t>.</w:t>
      </w:r>
      <w:r w:rsidRPr="00412C83">
        <w:t xml:space="preserve">attēls. </w:t>
      </w:r>
      <w:r>
        <w:t xml:space="preserve">Apakšizkārtojums </w:t>
      </w:r>
      <w:r w:rsidRPr="008038C8">
        <w:t>„</w:t>
      </w:r>
      <w:r w:rsidRPr="00782D40">
        <w:t>BreadCrumbsWithFilterAndAdvice</w:t>
      </w:r>
      <w:r w:rsidRPr="008038C8">
        <w:t>”</w:t>
      </w:r>
      <w:bookmarkEnd w:id="148"/>
    </w:p>
    <w:p w14:paraId="65450CFB" w14:textId="7DD913F5" w:rsidR="00490CEC" w:rsidRPr="002A333F" w:rsidRDefault="00490CEC" w:rsidP="002A30BD">
      <w:pPr>
        <w:pStyle w:val="Heading5"/>
      </w:pPr>
      <w:r w:rsidRPr="002A333F">
        <w:t>Apakšizkārtojums „CommonRating”</w:t>
      </w:r>
    </w:p>
    <w:p w14:paraId="07414028" w14:textId="6797F5E3" w:rsidR="00E335CC" w:rsidRDefault="00DA5EA5" w:rsidP="00E335CC">
      <w:r w:rsidRPr="00DA5EA5">
        <w:t>Šis apakšizkārtojums atbild par reitinga elementa izvadi.</w:t>
      </w:r>
      <w:r w:rsidR="00BE75B4">
        <w:t xml:space="preserve"> </w:t>
      </w:r>
      <w:r w:rsidR="00BE75B4" w:rsidRPr="00182DF7">
        <w:t>Pievienojot šo</w:t>
      </w:r>
      <w:r w:rsidR="00BE75B4">
        <w:t xml:space="preserve"> apakšizkārtojumu </w:t>
      </w:r>
      <w:r w:rsidR="00BE75B4" w:rsidRPr="00C9766B">
        <w:rPr>
          <w:i/>
        </w:rPr>
        <w:t>Sitecore</w:t>
      </w:r>
      <w:r w:rsidR="00BE75B4">
        <w:t xml:space="preserve"> satura elementam, šim apakšizkārtojumam ir nepieciešams noradīt īpašību </w:t>
      </w:r>
      <w:r w:rsidR="00BE75B4" w:rsidRPr="00C9766B">
        <w:rPr>
          <w:i/>
        </w:rPr>
        <w:t>Data Source</w:t>
      </w:r>
      <w:r w:rsidR="00BE75B4">
        <w:t xml:space="preserve"> uz elementu</w:t>
      </w:r>
      <w:r w:rsidR="00FD03A6">
        <w:t xml:space="preserve">, kas ir </w:t>
      </w:r>
      <w:r w:rsidR="00BE75B4">
        <w:t xml:space="preserve">bāzēts uz </w:t>
      </w:r>
      <w:r w:rsidR="006D476B">
        <w:rPr>
          <w:i/>
        </w:rPr>
        <w:t>CommonRating</w:t>
      </w:r>
      <w:r w:rsidR="00BE75B4">
        <w:t xml:space="preserve"> šablona.</w:t>
      </w:r>
    </w:p>
    <w:p w14:paraId="3E20649D" w14:textId="453FBC6C" w:rsidR="00DA5EA5" w:rsidRPr="00DA5EA5" w:rsidRDefault="00DA5EA5" w:rsidP="00E335CC">
      <w:r>
        <w:t xml:space="preserve">Atbilstošā satura, kas tiek izvadīts ar šo apakšizkārtojumu, piemērs ir parādīts </w:t>
      </w:r>
      <w:r>
        <w:fldChar w:fldCharType="begin"/>
      </w:r>
      <w:r>
        <w:instrText xml:space="preserve"> REF _Ref339031291 \h </w:instrText>
      </w:r>
      <w:r>
        <w:fldChar w:fldCharType="separate"/>
      </w:r>
      <w:r w:rsidR="0078523F">
        <w:rPr>
          <w:noProof/>
        </w:rPr>
        <w:t>20</w:t>
      </w:r>
      <w:r>
        <w:fldChar w:fldCharType="end"/>
      </w:r>
      <w:r w:rsidRPr="009D4362">
        <w:t>.attēlā.</w:t>
      </w:r>
    </w:p>
    <w:p w14:paraId="250FD340" w14:textId="61BF034A" w:rsidR="00490CEC" w:rsidRDefault="00DA5EA5" w:rsidP="00DA5EA5">
      <w:pPr>
        <w:pStyle w:val="Pictureposition"/>
      </w:pPr>
      <w:r>
        <w:rPr>
          <w:noProof/>
          <w:lang w:eastAsia="lv-LV"/>
        </w:rPr>
        <w:drawing>
          <wp:inline distT="0" distB="0" distL="0" distR="0" wp14:anchorId="3252FAE2" wp14:editId="3C226294">
            <wp:extent cx="954405" cy="731520"/>
            <wp:effectExtent l="0" t="0" r="0" b="0"/>
            <wp:docPr id="155" name="Attēls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4405" cy="731520"/>
                    </a:xfrm>
                    <a:prstGeom prst="rect">
                      <a:avLst/>
                    </a:prstGeom>
                    <a:noFill/>
                    <a:ln>
                      <a:noFill/>
                    </a:ln>
                  </pic:spPr>
                </pic:pic>
              </a:graphicData>
            </a:graphic>
          </wp:inline>
        </w:drawing>
      </w:r>
      <w:r>
        <w:t xml:space="preserve">          </w:t>
      </w:r>
      <w:r w:rsidR="00E335CC">
        <w:rPr>
          <w:noProof/>
          <w:lang w:eastAsia="lv-LV"/>
        </w:rPr>
        <w:drawing>
          <wp:inline distT="0" distB="0" distL="0" distR="0" wp14:anchorId="3E8104EB" wp14:editId="4405B987">
            <wp:extent cx="954405" cy="731520"/>
            <wp:effectExtent l="0" t="0" r="0" b="0"/>
            <wp:docPr id="154" name="Attēls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4405" cy="731520"/>
                    </a:xfrm>
                    <a:prstGeom prst="rect">
                      <a:avLst/>
                    </a:prstGeom>
                    <a:noFill/>
                    <a:ln>
                      <a:noFill/>
                    </a:ln>
                  </pic:spPr>
                </pic:pic>
              </a:graphicData>
            </a:graphic>
          </wp:inline>
        </w:drawing>
      </w:r>
    </w:p>
    <w:p w14:paraId="52DFEE99" w14:textId="37228781" w:rsidR="00DA5EA5" w:rsidRPr="00412C83" w:rsidRDefault="00DA5EA5" w:rsidP="00DA5EA5">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149" w:name="_Ref339031291"/>
      <w:bookmarkStart w:id="150" w:name="_Toc385254176"/>
      <w:r w:rsidR="0078523F">
        <w:rPr>
          <w:noProof/>
        </w:rPr>
        <w:t>20</w:t>
      </w:r>
      <w:bookmarkEnd w:id="149"/>
      <w:r w:rsidRPr="00182DF7">
        <w:rPr>
          <w:noProof/>
        </w:rPr>
        <w:fldChar w:fldCharType="end"/>
      </w:r>
      <w:r>
        <w:t>.</w:t>
      </w:r>
      <w:r w:rsidRPr="00412C83">
        <w:t xml:space="preserve">attēls. </w:t>
      </w:r>
      <w:r>
        <w:t>Apakšizkārtojums „</w:t>
      </w:r>
      <w:r w:rsidRPr="00DA5EA5">
        <w:t>CommonRating</w:t>
      </w:r>
      <w:r>
        <w:t>”</w:t>
      </w:r>
      <w:bookmarkEnd w:id="150"/>
    </w:p>
    <w:p w14:paraId="07AE0455" w14:textId="388FD195" w:rsidR="00491EC4" w:rsidRPr="00AC0BE1" w:rsidRDefault="00491EC4" w:rsidP="00491EC4">
      <w:pPr>
        <w:pStyle w:val="Heading5"/>
      </w:pPr>
      <w:r w:rsidRPr="00AC0BE1">
        <w:t>Apakšizkārtojums „FilterableList”</w:t>
      </w:r>
    </w:p>
    <w:p w14:paraId="7E4FD6B2" w14:textId="28910136" w:rsidR="009C5876" w:rsidRDefault="009C5876" w:rsidP="009C5876">
      <w:r>
        <w:t xml:space="preserve">Šis apakšizkārtojums atbild par </w:t>
      </w:r>
      <w:r w:rsidR="00B1431F">
        <w:t>filtrējamā saraksta</w:t>
      </w:r>
      <w:r>
        <w:t xml:space="preserve"> izvadi. Pievienojot šo apakšizkārtojumu </w:t>
      </w:r>
      <w:r w:rsidRPr="00C9766B">
        <w:rPr>
          <w:i/>
        </w:rPr>
        <w:t>Sitecore</w:t>
      </w:r>
      <w:r>
        <w:t xml:space="preserve"> satura elementam, šim apakšizkārtojumam ir nepieciešams norādīt īpašību </w:t>
      </w:r>
      <w:r w:rsidRPr="00C9766B">
        <w:rPr>
          <w:i/>
        </w:rPr>
        <w:t>Data Source</w:t>
      </w:r>
      <w:r>
        <w:t xml:space="preserve"> uz elementu (elements bāzēts uz </w:t>
      </w:r>
      <w:r w:rsidR="00B1431F" w:rsidRPr="00B1431F">
        <w:rPr>
          <w:i/>
        </w:rPr>
        <w:t xml:space="preserve">FilterServiceSettings </w:t>
      </w:r>
      <w:r>
        <w:t>šablona), kas</w:t>
      </w:r>
      <w:r w:rsidR="0020486A">
        <w:t xml:space="preserve"> definē</w:t>
      </w:r>
      <w:r>
        <w:t xml:space="preserve"> </w:t>
      </w:r>
      <w:r w:rsidR="00B1431F" w:rsidRPr="00B1431F">
        <w:t>filtrējamā saraksta</w:t>
      </w:r>
      <w:r w:rsidRPr="00B1431F">
        <w:t xml:space="preserve"> parametrus</w:t>
      </w:r>
      <w:r>
        <w:t>.</w:t>
      </w:r>
    </w:p>
    <w:p w14:paraId="57EC67B8" w14:textId="25FBA875" w:rsidR="009C5876" w:rsidRDefault="009C5876" w:rsidP="009C5876">
      <w:r>
        <w:lastRenderedPageBreak/>
        <w:t xml:space="preserve">Atbilstošā satura, kas tiek izvadīts ar šo apakšizkārtojumu, piemērs ir parādīts </w:t>
      </w:r>
      <w:r w:rsidR="00B1431F">
        <w:rPr>
          <w:highlight w:val="yellow"/>
        </w:rPr>
        <w:fldChar w:fldCharType="begin"/>
      </w:r>
      <w:r w:rsidR="00B1431F">
        <w:instrText xml:space="preserve"> REF _Ref343703495 \h </w:instrText>
      </w:r>
      <w:r w:rsidR="00B1431F">
        <w:rPr>
          <w:highlight w:val="yellow"/>
        </w:rPr>
      </w:r>
      <w:r w:rsidR="00B1431F">
        <w:rPr>
          <w:highlight w:val="yellow"/>
        </w:rPr>
        <w:fldChar w:fldCharType="separate"/>
      </w:r>
      <w:r w:rsidR="0078523F">
        <w:rPr>
          <w:noProof/>
        </w:rPr>
        <w:t>21</w:t>
      </w:r>
      <w:r w:rsidR="00B1431F">
        <w:rPr>
          <w:highlight w:val="yellow"/>
        </w:rPr>
        <w:fldChar w:fldCharType="end"/>
      </w:r>
      <w:r w:rsidRPr="009D4362">
        <w:t>.attēlā.</w:t>
      </w:r>
    </w:p>
    <w:p w14:paraId="2353DDD4" w14:textId="1401FBE7" w:rsidR="009C5876" w:rsidRDefault="00B1431F" w:rsidP="009C5876">
      <w:pPr>
        <w:pStyle w:val="Pictureposition"/>
      </w:pPr>
      <w:r>
        <w:rPr>
          <w:noProof/>
          <w:lang w:eastAsia="lv-LV"/>
        </w:rPr>
        <w:drawing>
          <wp:inline distT="0" distB="0" distL="0" distR="0" wp14:anchorId="008D268F" wp14:editId="748100A0">
            <wp:extent cx="5796915" cy="1527175"/>
            <wp:effectExtent l="0" t="0" r="0" b="0"/>
            <wp:docPr id="163" name="Attēls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96915" cy="1527175"/>
                    </a:xfrm>
                    <a:prstGeom prst="rect">
                      <a:avLst/>
                    </a:prstGeom>
                    <a:noFill/>
                    <a:ln>
                      <a:noFill/>
                    </a:ln>
                  </pic:spPr>
                </pic:pic>
              </a:graphicData>
            </a:graphic>
          </wp:inline>
        </w:drawing>
      </w:r>
    </w:p>
    <w:p w14:paraId="6371DBA4" w14:textId="59579613" w:rsidR="009C5876" w:rsidRPr="00412C83" w:rsidRDefault="009C5876" w:rsidP="009C5876">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151" w:name="_Ref343703495"/>
      <w:bookmarkStart w:id="152" w:name="_Toc385254177"/>
      <w:r w:rsidR="0078523F">
        <w:rPr>
          <w:noProof/>
        </w:rPr>
        <w:t>21</w:t>
      </w:r>
      <w:bookmarkEnd w:id="151"/>
      <w:r w:rsidRPr="00182DF7">
        <w:rPr>
          <w:noProof/>
        </w:rPr>
        <w:fldChar w:fldCharType="end"/>
      </w:r>
      <w:r>
        <w:t>.</w:t>
      </w:r>
      <w:r w:rsidRPr="00412C83">
        <w:t xml:space="preserve">attēls. </w:t>
      </w:r>
      <w:r>
        <w:t xml:space="preserve">Apakšizkārtojums </w:t>
      </w:r>
      <w:r w:rsidRPr="00B1431F">
        <w:t>„</w:t>
      </w:r>
      <w:r w:rsidR="00B1431F" w:rsidRPr="00B1431F">
        <w:t>FilterableList</w:t>
      </w:r>
      <w:r w:rsidRPr="00B1431F">
        <w:t>”</w:t>
      </w:r>
      <w:bookmarkEnd w:id="152"/>
    </w:p>
    <w:p w14:paraId="460C8806" w14:textId="334C4829" w:rsidR="00491EC4" w:rsidRPr="00AC0BE1" w:rsidRDefault="00491EC4" w:rsidP="00491EC4">
      <w:pPr>
        <w:pStyle w:val="Heading5"/>
      </w:pPr>
      <w:r w:rsidRPr="00AC0BE1">
        <w:t>Apakšizkārtojums „FilterableListItem”</w:t>
      </w:r>
    </w:p>
    <w:p w14:paraId="22040350" w14:textId="47D9BA77" w:rsidR="009C5876" w:rsidRDefault="009C5876" w:rsidP="009C5876">
      <w:r>
        <w:t xml:space="preserve">Šis apakšizkārtojums atbild par </w:t>
      </w:r>
      <w:r w:rsidR="00A27B6F">
        <w:t>viena filtrējamā vienuma pilnā satura</w:t>
      </w:r>
      <w:r>
        <w:t xml:space="preserve"> izvadi. Pievienojot šo apakšizkārtojumu </w:t>
      </w:r>
      <w:r w:rsidRPr="00C9766B">
        <w:rPr>
          <w:i/>
        </w:rPr>
        <w:t>Sitecore</w:t>
      </w:r>
      <w:r>
        <w:t xml:space="preserve"> satura elementam, šim apakšizkārtojumam ir nepieciešams norādīt īpašību </w:t>
      </w:r>
      <w:r w:rsidRPr="00C9766B">
        <w:rPr>
          <w:i/>
        </w:rPr>
        <w:t>Data Source</w:t>
      </w:r>
      <w:r>
        <w:t xml:space="preserve"> uz elementu (elements bāzēts uz </w:t>
      </w:r>
      <w:r w:rsidR="00A27B6F" w:rsidRPr="0020486A">
        <w:rPr>
          <w:i/>
        </w:rPr>
        <w:t xml:space="preserve">FilterServiceSettings </w:t>
      </w:r>
      <w:r>
        <w:t xml:space="preserve">šablona), kas </w:t>
      </w:r>
      <w:r w:rsidR="00A27B6F" w:rsidRPr="00F061DB">
        <w:t>filtrējamā saraksta parametrus</w:t>
      </w:r>
      <w:r>
        <w:t>.</w:t>
      </w:r>
    </w:p>
    <w:p w14:paraId="0EFFDAA6" w14:textId="13BDC69E" w:rsidR="009C5876" w:rsidRDefault="009C5876" w:rsidP="009C5876">
      <w:r>
        <w:t xml:space="preserve">Atbilstošā satura, kas tiek izvadīts ar šo apakšizkārtojumu, piemērs ir parādīts </w:t>
      </w:r>
      <w:r w:rsidR="00A27B6F">
        <w:rPr>
          <w:highlight w:val="yellow"/>
        </w:rPr>
        <w:fldChar w:fldCharType="begin"/>
      </w:r>
      <w:r w:rsidR="00A27B6F">
        <w:instrText xml:space="preserve"> REF _Ref343704532 \h </w:instrText>
      </w:r>
      <w:r w:rsidR="00A27B6F">
        <w:rPr>
          <w:highlight w:val="yellow"/>
        </w:rPr>
      </w:r>
      <w:r w:rsidR="00A27B6F">
        <w:rPr>
          <w:highlight w:val="yellow"/>
        </w:rPr>
        <w:fldChar w:fldCharType="separate"/>
      </w:r>
      <w:r w:rsidR="0078523F">
        <w:rPr>
          <w:noProof/>
        </w:rPr>
        <w:t>22</w:t>
      </w:r>
      <w:r w:rsidR="00A27B6F">
        <w:rPr>
          <w:highlight w:val="yellow"/>
        </w:rPr>
        <w:fldChar w:fldCharType="end"/>
      </w:r>
      <w:r w:rsidRPr="009D4362">
        <w:t>.attēlā.</w:t>
      </w:r>
    </w:p>
    <w:p w14:paraId="0873C9D5" w14:textId="73BD2FB1" w:rsidR="009C5876" w:rsidRDefault="00A27B6F" w:rsidP="009C5876">
      <w:pPr>
        <w:pStyle w:val="Pictureposition"/>
      </w:pPr>
      <w:r>
        <w:rPr>
          <w:noProof/>
          <w:lang w:eastAsia="lv-LV"/>
        </w:rPr>
        <w:drawing>
          <wp:inline distT="0" distB="0" distL="0" distR="0" wp14:anchorId="19BD39D9" wp14:editId="729FB3AF">
            <wp:extent cx="6116320" cy="2863850"/>
            <wp:effectExtent l="0" t="0" r="0" b="0"/>
            <wp:docPr id="169" name="Attēls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6320" cy="2863850"/>
                    </a:xfrm>
                    <a:prstGeom prst="rect">
                      <a:avLst/>
                    </a:prstGeom>
                    <a:noFill/>
                    <a:ln>
                      <a:noFill/>
                    </a:ln>
                  </pic:spPr>
                </pic:pic>
              </a:graphicData>
            </a:graphic>
          </wp:inline>
        </w:drawing>
      </w:r>
    </w:p>
    <w:p w14:paraId="5D129458" w14:textId="29D1D305" w:rsidR="009C5876" w:rsidRPr="00412C83" w:rsidRDefault="009C5876" w:rsidP="009C5876">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153" w:name="_Ref343704532"/>
      <w:bookmarkStart w:id="154" w:name="_Toc385254178"/>
      <w:r w:rsidR="0078523F">
        <w:rPr>
          <w:noProof/>
        </w:rPr>
        <w:t>22</w:t>
      </w:r>
      <w:bookmarkEnd w:id="153"/>
      <w:r w:rsidRPr="00182DF7">
        <w:rPr>
          <w:noProof/>
        </w:rPr>
        <w:fldChar w:fldCharType="end"/>
      </w:r>
      <w:r>
        <w:t>.</w:t>
      </w:r>
      <w:r w:rsidRPr="00412C83">
        <w:t xml:space="preserve">attēls. </w:t>
      </w:r>
      <w:r>
        <w:t xml:space="preserve">Apakšizkārtojums </w:t>
      </w:r>
      <w:r w:rsidRPr="00A27B6F">
        <w:t>„</w:t>
      </w:r>
      <w:r w:rsidR="00A27B6F" w:rsidRPr="00A27B6F">
        <w:t>FilterableListItem</w:t>
      </w:r>
      <w:r w:rsidRPr="00A27B6F">
        <w:t>”</w:t>
      </w:r>
      <w:bookmarkEnd w:id="154"/>
    </w:p>
    <w:p w14:paraId="006811C2" w14:textId="720507E3" w:rsidR="00491EC4" w:rsidRPr="00AC0BE1" w:rsidRDefault="00491EC4" w:rsidP="00491EC4">
      <w:pPr>
        <w:pStyle w:val="Heading5"/>
      </w:pPr>
      <w:r w:rsidRPr="00AC0BE1">
        <w:t>Apakšizkārtojums „FilterableListWithMultiFilters”</w:t>
      </w:r>
    </w:p>
    <w:p w14:paraId="5E59ACE7" w14:textId="1CE7148B" w:rsidR="009C5876" w:rsidRDefault="009C5876" w:rsidP="009C5876">
      <w:r>
        <w:t xml:space="preserve">Šis apakšizkārtojums atbild par </w:t>
      </w:r>
      <w:r w:rsidR="00F061DB">
        <w:t xml:space="preserve">ar vairākiem filtriem </w:t>
      </w:r>
      <w:r w:rsidR="0020486A" w:rsidRPr="00F061DB">
        <w:t>filtrējamā saraksta</w:t>
      </w:r>
      <w:r>
        <w:t xml:space="preserve"> izvadi. Pievienojot šo apakšizkārtojumu </w:t>
      </w:r>
      <w:r w:rsidRPr="00C9766B">
        <w:rPr>
          <w:i/>
        </w:rPr>
        <w:t>Sitecore</w:t>
      </w:r>
      <w:r>
        <w:t xml:space="preserve"> satura elementam, šim apakšizkārtojumam ir nepieciešams norādīt īpašību </w:t>
      </w:r>
      <w:r w:rsidRPr="00C9766B">
        <w:rPr>
          <w:i/>
        </w:rPr>
        <w:t>Data Source</w:t>
      </w:r>
      <w:r>
        <w:t xml:space="preserve"> uz elementu (elements bāzēts uz </w:t>
      </w:r>
      <w:r w:rsidR="0020486A" w:rsidRPr="0020486A">
        <w:rPr>
          <w:i/>
        </w:rPr>
        <w:t xml:space="preserve">FilterServiceSettings </w:t>
      </w:r>
      <w:r>
        <w:t xml:space="preserve">šablona), kas </w:t>
      </w:r>
      <w:r w:rsidRPr="00F061DB">
        <w:t xml:space="preserve">definē </w:t>
      </w:r>
      <w:r w:rsidR="0020486A" w:rsidRPr="00F061DB">
        <w:t>filtrējamā saraksta</w:t>
      </w:r>
      <w:r w:rsidRPr="00F061DB">
        <w:t xml:space="preserve"> parametrus</w:t>
      </w:r>
      <w:r>
        <w:t>.</w:t>
      </w:r>
    </w:p>
    <w:p w14:paraId="314B0C1C" w14:textId="18B773E5" w:rsidR="009C5876" w:rsidRDefault="009C5876" w:rsidP="009C5876">
      <w:r>
        <w:t xml:space="preserve">Atbilstošā satura, kas tiek izvadīts ar šo apakšizkārtojumu, piemērs ir parādīts </w:t>
      </w:r>
      <w:r w:rsidR="0020486A">
        <w:rPr>
          <w:highlight w:val="yellow"/>
        </w:rPr>
        <w:fldChar w:fldCharType="begin"/>
      </w:r>
      <w:r w:rsidR="0020486A">
        <w:instrText xml:space="preserve"> REF _Ref343704101 \h </w:instrText>
      </w:r>
      <w:r w:rsidR="0020486A">
        <w:rPr>
          <w:highlight w:val="yellow"/>
        </w:rPr>
      </w:r>
      <w:r w:rsidR="0020486A">
        <w:rPr>
          <w:highlight w:val="yellow"/>
        </w:rPr>
        <w:fldChar w:fldCharType="separate"/>
      </w:r>
      <w:r w:rsidR="0078523F">
        <w:rPr>
          <w:noProof/>
        </w:rPr>
        <w:t>23</w:t>
      </w:r>
      <w:r w:rsidR="0020486A">
        <w:rPr>
          <w:highlight w:val="yellow"/>
        </w:rPr>
        <w:fldChar w:fldCharType="end"/>
      </w:r>
      <w:r w:rsidRPr="009D4362">
        <w:t>.attēlā.</w:t>
      </w:r>
    </w:p>
    <w:p w14:paraId="271C611F" w14:textId="507EB73C" w:rsidR="009C5876" w:rsidRDefault="00F061DB" w:rsidP="009C5876">
      <w:pPr>
        <w:pStyle w:val="Pictureposition"/>
      </w:pPr>
      <w:r>
        <w:rPr>
          <w:noProof/>
          <w:lang w:eastAsia="lv-LV"/>
        </w:rPr>
        <w:lastRenderedPageBreak/>
        <w:drawing>
          <wp:inline distT="0" distB="0" distL="0" distR="0" wp14:anchorId="325AA312" wp14:editId="3CA63CFE">
            <wp:extent cx="5753735" cy="2191385"/>
            <wp:effectExtent l="0" t="0" r="0" b="0"/>
            <wp:docPr id="168" name="Attēls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735" cy="2191385"/>
                    </a:xfrm>
                    <a:prstGeom prst="rect">
                      <a:avLst/>
                    </a:prstGeom>
                    <a:noFill/>
                    <a:ln>
                      <a:noFill/>
                    </a:ln>
                  </pic:spPr>
                </pic:pic>
              </a:graphicData>
            </a:graphic>
          </wp:inline>
        </w:drawing>
      </w:r>
    </w:p>
    <w:p w14:paraId="06C698AA" w14:textId="5C6AD5A5" w:rsidR="009C5876" w:rsidRPr="00412C83" w:rsidRDefault="009C5876" w:rsidP="009C5876">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155" w:name="_Ref343704101"/>
      <w:bookmarkStart w:id="156" w:name="_Toc385254179"/>
      <w:r w:rsidR="0078523F">
        <w:rPr>
          <w:noProof/>
        </w:rPr>
        <w:t>23</w:t>
      </w:r>
      <w:bookmarkEnd w:id="155"/>
      <w:r w:rsidRPr="00182DF7">
        <w:rPr>
          <w:noProof/>
        </w:rPr>
        <w:fldChar w:fldCharType="end"/>
      </w:r>
      <w:r>
        <w:t>.</w:t>
      </w:r>
      <w:r w:rsidRPr="00412C83">
        <w:t xml:space="preserve">attēls. </w:t>
      </w:r>
      <w:r>
        <w:t xml:space="preserve">Apakšizkārtojums </w:t>
      </w:r>
      <w:r w:rsidRPr="0020486A">
        <w:t>„</w:t>
      </w:r>
      <w:r w:rsidR="0020486A" w:rsidRPr="0020486A">
        <w:t>FilterableListWithMultiFilters</w:t>
      </w:r>
      <w:r w:rsidRPr="0020486A">
        <w:t>”</w:t>
      </w:r>
      <w:bookmarkEnd w:id="156"/>
    </w:p>
    <w:p w14:paraId="10791727" w14:textId="2F9AB93A" w:rsidR="00491EC4" w:rsidRPr="00AC0BE1" w:rsidRDefault="00491EC4" w:rsidP="00491EC4">
      <w:pPr>
        <w:pStyle w:val="Heading5"/>
      </w:pPr>
      <w:r w:rsidRPr="00AC0BE1">
        <w:t>Apakšizkārtojums „FiltersContainer”</w:t>
      </w:r>
    </w:p>
    <w:p w14:paraId="0BDB604B" w14:textId="7577C42C" w:rsidR="009C5876" w:rsidRDefault="009C5876" w:rsidP="009C5876">
      <w:r>
        <w:t xml:space="preserve">Šis apakšizkārtojums atbild par </w:t>
      </w:r>
      <w:r w:rsidR="00B1431F">
        <w:t>filtru izvēles bloka</w:t>
      </w:r>
      <w:r>
        <w:t xml:space="preserve"> izvadi. Pievienojot šo apakšizkārtojumu </w:t>
      </w:r>
      <w:r w:rsidRPr="00C9766B">
        <w:rPr>
          <w:i/>
        </w:rPr>
        <w:t>Sitecore</w:t>
      </w:r>
      <w:r>
        <w:t xml:space="preserve"> satura elementam, šim apakšizkārtojumam ir </w:t>
      </w:r>
      <w:r w:rsidR="00B1431F" w:rsidRPr="00076ED9">
        <w:t>ieteicams</w:t>
      </w:r>
      <w:r w:rsidR="00B1431F">
        <w:t xml:space="preserve"> </w:t>
      </w:r>
      <w:r>
        <w:t xml:space="preserve">norādīt īpašību </w:t>
      </w:r>
      <w:r w:rsidR="00B1431F">
        <w:rPr>
          <w:i/>
        </w:rPr>
        <w:t>Placeholder</w:t>
      </w:r>
      <w:r>
        <w:t xml:space="preserve"> </w:t>
      </w:r>
      <w:r w:rsidR="00F061DB">
        <w:t xml:space="preserve">(piemēram, </w:t>
      </w:r>
      <w:r w:rsidR="00B1431F">
        <w:t>vienādu ar ‘</w:t>
      </w:r>
      <w:r w:rsidR="00B1431F" w:rsidRPr="00B1431F">
        <w:t>content-innerinfoblocklist-ph</w:t>
      </w:r>
      <w:r w:rsidR="00B1431F">
        <w:t>’</w:t>
      </w:r>
      <w:r w:rsidR="00F061DB">
        <w:t>)</w:t>
      </w:r>
      <w:r w:rsidR="00B1431F">
        <w:t>.</w:t>
      </w:r>
    </w:p>
    <w:p w14:paraId="7A09C900" w14:textId="688A363D" w:rsidR="009C5876" w:rsidRDefault="009C5876" w:rsidP="009C5876">
      <w:r>
        <w:t xml:space="preserve">Atbilstošā satura, kas tiek izvadīts ar šo apakšizkārtojumu, piemērs ir parādīts </w:t>
      </w:r>
      <w:r w:rsidR="00B1431F">
        <w:rPr>
          <w:highlight w:val="yellow"/>
        </w:rPr>
        <w:fldChar w:fldCharType="begin"/>
      </w:r>
      <w:r w:rsidR="00B1431F">
        <w:instrText xml:space="preserve"> REF _Ref343703906 \h </w:instrText>
      </w:r>
      <w:r w:rsidR="00B1431F">
        <w:rPr>
          <w:highlight w:val="yellow"/>
        </w:rPr>
      </w:r>
      <w:r w:rsidR="00B1431F">
        <w:rPr>
          <w:highlight w:val="yellow"/>
        </w:rPr>
        <w:fldChar w:fldCharType="separate"/>
      </w:r>
      <w:r w:rsidR="0078523F">
        <w:rPr>
          <w:noProof/>
        </w:rPr>
        <w:t>24</w:t>
      </w:r>
      <w:r w:rsidR="00B1431F">
        <w:rPr>
          <w:highlight w:val="yellow"/>
        </w:rPr>
        <w:fldChar w:fldCharType="end"/>
      </w:r>
      <w:r w:rsidRPr="009D4362">
        <w:t>.attēlā.</w:t>
      </w:r>
    </w:p>
    <w:p w14:paraId="64710833" w14:textId="78BDD290" w:rsidR="009C5876" w:rsidRDefault="00B1431F" w:rsidP="009C5876">
      <w:pPr>
        <w:pStyle w:val="Pictureposition"/>
      </w:pPr>
      <w:r>
        <w:rPr>
          <w:noProof/>
          <w:lang w:eastAsia="lv-LV"/>
        </w:rPr>
        <w:drawing>
          <wp:inline distT="0" distB="0" distL="0" distR="0" wp14:anchorId="3D3D12D6" wp14:editId="7916E218">
            <wp:extent cx="2907030" cy="2769235"/>
            <wp:effectExtent l="0" t="0" r="7620" b="0"/>
            <wp:docPr id="167" name="Attēls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07030" cy="2769235"/>
                    </a:xfrm>
                    <a:prstGeom prst="rect">
                      <a:avLst/>
                    </a:prstGeom>
                    <a:noFill/>
                    <a:ln>
                      <a:noFill/>
                    </a:ln>
                  </pic:spPr>
                </pic:pic>
              </a:graphicData>
            </a:graphic>
          </wp:inline>
        </w:drawing>
      </w:r>
    </w:p>
    <w:p w14:paraId="5F546876" w14:textId="593E101C" w:rsidR="009C5876" w:rsidRPr="00412C83" w:rsidRDefault="009C5876" w:rsidP="009C5876">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157" w:name="_Ref343703906"/>
      <w:bookmarkStart w:id="158" w:name="_Toc385254180"/>
      <w:r w:rsidR="0078523F">
        <w:rPr>
          <w:noProof/>
        </w:rPr>
        <w:t>24</w:t>
      </w:r>
      <w:bookmarkEnd w:id="157"/>
      <w:r w:rsidRPr="00182DF7">
        <w:rPr>
          <w:noProof/>
        </w:rPr>
        <w:fldChar w:fldCharType="end"/>
      </w:r>
      <w:r>
        <w:t>.</w:t>
      </w:r>
      <w:r w:rsidRPr="00412C83">
        <w:t xml:space="preserve">attēls. </w:t>
      </w:r>
      <w:r>
        <w:t xml:space="preserve">Apakšizkārtojums </w:t>
      </w:r>
      <w:r w:rsidRPr="00B1431F">
        <w:t>„</w:t>
      </w:r>
      <w:r w:rsidR="00B1431F" w:rsidRPr="00B1431F">
        <w:t>FiltersContainer</w:t>
      </w:r>
      <w:r w:rsidRPr="00B1431F">
        <w:t>”</w:t>
      </w:r>
      <w:bookmarkEnd w:id="158"/>
    </w:p>
    <w:p w14:paraId="5FA02AD5" w14:textId="0979D89F" w:rsidR="002A30BD" w:rsidRPr="00182DF7" w:rsidRDefault="002A30BD" w:rsidP="002A30BD">
      <w:pPr>
        <w:pStyle w:val="Heading5"/>
      </w:pPr>
      <w:r w:rsidRPr="00182DF7">
        <w:t>Apakšizkārtojums „FooterImages”</w:t>
      </w:r>
    </w:p>
    <w:p w14:paraId="1A64770B" w14:textId="20BAA1D5" w:rsidR="009D4362" w:rsidRDefault="009D4362" w:rsidP="009D4362">
      <w:r w:rsidRPr="00182DF7">
        <w:t xml:space="preserve">Šis apakšizkārtojums atbild par lapas kājenes attēlu </w:t>
      </w:r>
      <w:r w:rsidR="00D55811" w:rsidRPr="00182DF7">
        <w:t xml:space="preserve">(logotipu) </w:t>
      </w:r>
      <w:r w:rsidRPr="00182DF7">
        <w:t>izvadi. Pievienojot šo</w:t>
      </w:r>
      <w:r>
        <w:t xml:space="preserve"> apakšizkārtojumu </w:t>
      </w:r>
      <w:r w:rsidRPr="00C9766B">
        <w:rPr>
          <w:i/>
        </w:rPr>
        <w:t>Sitecore</w:t>
      </w:r>
      <w:r>
        <w:t xml:space="preserve"> satura elementam, šim apakšizkārtojumam ir nepieciešams noradīt īpašību </w:t>
      </w:r>
      <w:r w:rsidRPr="00C9766B">
        <w:rPr>
          <w:i/>
        </w:rPr>
        <w:t>Data Source</w:t>
      </w:r>
      <w:r>
        <w:t xml:space="preserve"> uz elementu (elements bāzēts uz </w:t>
      </w:r>
      <w:r w:rsidR="00D55811">
        <w:rPr>
          <w:i/>
        </w:rPr>
        <w:t>ReferenceToImageFolder</w:t>
      </w:r>
      <w:r>
        <w:t xml:space="preserve"> šablona)</w:t>
      </w:r>
      <w:r w:rsidR="00D55811">
        <w:t xml:space="preserve">, kas satur kājenes attēlus (logotipus) </w:t>
      </w:r>
      <w:r>
        <w:t xml:space="preserve">(elementi tiek bāzēti uz </w:t>
      </w:r>
      <w:r w:rsidR="00D55811">
        <w:rPr>
          <w:i/>
        </w:rPr>
        <w:t>ReferenceToImage</w:t>
      </w:r>
      <w:r>
        <w:t xml:space="preserve"> šablona).</w:t>
      </w:r>
    </w:p>
    <w:p w14:paraId="1B3797D9" w14:textId="2F03D7D7" w:rsidR="009D4362" w:rsidRDefault="009D4362" w:rsidP="009D4362">
      <w:r>
        <w:t xml:space="preserve">Atbilstošā satura, kas tiek izvadīts ar šo apakšizkārtojumu, piemērs ir parādīts </w:t>
      </w:r>
      <w:r w:rsidR="0024774D">
        <w:fldChar w:fldCharType="begin"/>
      </w:r>
      <w:r w:rsidR="0024774D">
        <w:instrText xml:space="preserve"> REF _Ref335237557 \h </w:instrText>
      </w:r>
      <w:r w:rsidR="0024774D">
        <w:fldChar w:fldCharType="separate"/>
      </w:r>
      <w:r w:rsidR="0078523F">
        <w:rPr>
          <w:noProof/>
        </w:rPr>
        <w:t>25</w:t>
      </w:r>
      <w:r w:rsidR="0024774D">
        <w:fldChar w:fldCharType="end"/>
      </w:r>
      <w:r w:rsidRPr="009D4362">
        <w:t>.attēlā.</w:t>
      </w:r>
    </w:p>
    <w:p w14:paraId="225B84FD" w14:textId="5E0C0E80" w:rsidR="004865DD" w:rsidRDefault="00C657ED" w:rsidP="004865DD">
      <w:pPr>
        <w:pStyle w:val="Pictureposition"/>
      </w:pPr>
      <w:r>
        <w:rPr>
          <w:noProof/>
          <w:lang w:eastAsia="lv-LV"/>
        </w:rPr>
        <w:drawing>
          <wp:inline distT="0" distB="0" distL="0" distR="0" wp14:anchorId="6072F31F" wp14:editId="0CFCEC90">
            <wp:extent cx="4333240" cy="620395"/>
            <wp:effectExtent l="0" t="0" r="0" b="8255"/>
            <wp:docPr id="57" name="Attēl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33240" cy="620395"/>
                    </a:xfrm>
                    <a:prstGeom prst="rect">
                      <a:avLst/>
                    </a:prstGeom>
                    <a:noFill/>
                    <a:ln>
                      <a:noFill/>
                    </a:ln>
                  </pic:spPr>
                </pic:pic>
              </a:graphicData>
            </a:graphic>
          </wp:inline>
        </w:drawing>
      </w:r>
    </w:p>
    <w:p w14:paraId="2C09AF6F" w14:textId="63D6DD69" w:rsidR="004865DD" w:rsidRPr="00412C83" w:rsidRDefault="00292B9F" w:rsidP="004865DD">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159" w:name="_Ref335237557"/>
      <w:bookmarkStart w:id="160" w:name="_Toc385254181"/>
      <w:r w:rsidR="0078523F">
        <w:rPr>
          <w:noProof/>
        </w:rPr>
        <w:t>25</w:t>
      </w:r>
      <w:bookmarkEnd w:id="159"/>
      <w:r w:rsidRPr="00182DF7">
        <w:rPr>
          <w:noProof/>
        </w:rPr>
        <w:fldChar w:fldCharType="end"/>
      </w:r>
      <w:r w:rsidR="004865DD">
        <w:t>.</w:t>
      </w:r>
      <w:r w:rsidR="004865DD" w:rsidRPr="00412C83">
        <w:t xml:space="preserve">attēls. </w:t>
      </w:r>
      <w:r w:rsidR="004865DD">
        <w:t>Apakšizkārtojums „</w:t>
      </w:r>
      <w:r w:rsidR="004221AD">
        <w:t>FooterImages</w:t>
      </w:r>
      <w:r w:rsidR="004865DD">
        <w:t>”</w:t>
      </w:r>
      <w:bookmarkEnd w:id="160"/>
    </w:p>
    <w:p w14:paraId="1E98045F" w14:textId="2277F98C" w:rsidR="002A30BD" w:rsidRPr="00182DF7" w:rsidRDefault="002A30BD" w:rsidP="002A30BD">
      <w:pPr>
        <w:pStyle w:val="Heading5"/>
      </w:pPr>
      <w:r w:rsidRPr="00182DF7">
        <w:lastRenderedPageBreak/>
        <w:t>Apakšizkārtojums „FooterLinkMenu”</w:t>
      </w:r>
    </w:p>
    <w:p w14:paraId="72FF9D26" w14:textId="0BC12173" w:rsidR="009D4362" w:rsidRDefault="009D4362" w:rsidP="009D4362">
      <w:r>
        <w:t xml:space="preserve">Šis apakšizkārtojums atbild par lapas kājenes izvēlnes izvadi. Pievienojot šo apakšizkārtojumu </w:t>
      </w:r>
      <w:r w:rsidRPr="00C9766B">
        <w:rPr>
          <w:i/>
        </w:rPr>
        <w:t>Sitecore</w:t>
      </w:r>
      <w:r>
        <w:t xml:space="preserve"> satura elementam, šim apakšizkārtojumam ir nepieciešams noradīt īpašību </w:t>
      </w:r>
      <w:r w:rsidRPr="00C9766B">
        <w:rPr>
          <w:i/>
        </w:rPr>
        <w:t>Data Source</w:t>
      </w:r>
      <w:r>
        <w:t xml:space="preserve"> uz elementu (elements bāzēts uz </w:t>
      </w:r>
      <w:r w:rsidR="00C73F91">
        <w:rPr>
          <w:i/>
        </w:rPr>
        <w:t>ReferenceToContentFolder</w:t>
      </w:r>
      <w:r w:rsidR="00C73F91">
        <w:t xml:space="preserve"> </w:t>
      </w:r>
      <w:r>
        <w:t xml:space="preserve">šablona), kas satur kājenes izvēlnes elementus (elementi tiek bāzēti uz </w:t>
      </w:r>
      <w:r w:rsidR="00C73F91">
        <w:rPr>
          <w:i/>
        </w:rPr>
        <w:t>ReferenceToContent</w:t>
      </w:r>
      <w:r w:rsidR="00C73F91">
        <w:t xml:space="preserve"> </w:t>
      </w:r>
      <w:r>
        <w:t>šablona).</w:t>
      </w:r>
    </w:p>
    <w:p w14:paraId="533CB0D1" w14:textId="2CFBA6FC" w:rsidR="009D4362" w:rsidRDefault="009D4362" w:rsidP="009D4362">
      <w:r>
        <w:t xml:space="preserve">Atbilstošā satura, kas tiek izvadīts ar šo apakšizkārtojumu, piemērs ir </w:t>
      </w:r>
      <w:r w:rsidRPr="009D4362">
        <w:t xml:space="preserve">parādīts </w:t>
      </w:r>
      <w:r w:rsidR="0024774D">
        <w:fldChar w:fldCharType="begin"/>
      </w:r>
      <w:r w:rsidR="0024774D">
        <w:instrText xml:space="preserve"> REF _Ref335237558 \h </w:instrText>
      </w:r>
      <w:r w:rsidR="0024774D">
        <w:fldChar w:fldCharType="separate"/>
      </w:r>
      <w:r w:rsidR="0078523F">
        <w:rPr>
          <w:noProof/>
        </w:rPr>
        <w:t>26</w:t>
      </w:r>
      <w:r w:rsidR="0024774D">
        <w:fldChar w:fldCharType="end"/>
      </w:r>
      <w:r w:rsidRPr="009D4362">
        <w:t>.attēlā.</w:t>
      </w:r>
    </w:p>
    <w:p w14:paraId="52F01AA8" w14:textId="7BD3542A" w:rsidR="004865DD" w:rsidRDefault="00C657ED" w:rsidP="004865DD">
      <w:pPr>
        <w:pStyle w:val="Pictureposition"/>
      </w:pPr>
      <w:r>
        <w:rPr>
          <w:noProof/>
          <w:lang w:eastAsia="lv-LV"/>
        </w:rPr>
        <w:drawing>
          <wp:inline distT="0" distB="0" distL="0" distR="0" wp14:anchorId="0E387092" wp14:editId="43930FD6">
            <wp:extent cx="6114415" cy="230505"/>
            <wp:effectExtent l="0" t="0" r="635" b="0"/>
            <wp:docPr id="58" name="Attēl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4415" cy="230505"/>
                    </a:xfrm>
                    <a:prstGeom prst="rect">
                      <a:avLst/>
                    </a:prstGeom>
                    <a:noFill/>
                    <a:ln>
                      <a:noFill/>
                    </a:ln>
                  </pic:spPr>
                </pic:pic>
              </a:graphicData>
            </a:graphic>
          </wp:inline>
        </w:drawing>
      </w:r>
    </w:p>
    <w:p w14:paraId="603B7499" w14:textId="2023DAF2" w:rsidR="004865DD" w:rsidRPr="00412C83" w:rsidRDefault="00292B9F" w:rsidP="004865DD">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161" w:name="_Ref335237558"/>
      <w:bookmarkStart w:id="162" w:name="_Toc385254182"/>
      <w:r w:rsidR="0078523F">
        <w:rPr>
          <w:noProof/>
        </w:rPr>
        <w:t>26</w:t>
      </w:r>
      <w:bookmarkEnd w:id="161"/>
      <w:r w:rsidRPr="00182DF7">
        <w:rPr>
          <w:noProof/>
        </w:rPr>
        <w:fldChar w:fldCharType="end"/>
      </w:r>
      <w:r w:rsidR="004865DD">
        <w:t>.</w:t>
      </w:r>
      <w:r w:rsidR="004865DD" w:rsidRPr="00412C83">
        <w:t xml:space="preserve">attēls. </w:t>
      </w:r>
      <w:r w:rsidR="004865DD">
        <w:t>Apakšizkārtojums „</w:t>
      </w:r>
      <w:r w:rsidR="004221AD">
        <w:t>FooterLinkMenu</w:t>
      </w:r>
      <w:r w:rsidR="004865DD">
        <w:t>”</w:t>
      </w:r>
      <w:bookmarkEnd w:id="162"/>
    </w:p>
    <w:p w14:paraId="57704AC8" w14:textId="1FB1B918" w:rsidR="003259EF" w:rsidRPr="00AC0BE1" w:rsidRDefault="003259EF" w:rsidP="003259EF">
      <w:pPr>
        <w:pStyle w:val="Heading5"/>
      </w:pPr>
      <w:r w:rsidRPr="00AC0BE1">
        <w:t>Apakšizkārtojums „LifeSituationsFirstLevelContent”</w:t>
      </w:r>
    </w:p>
    <w:p w14:paraId="5535AEB4" w14:textId="3B8EE509" w:rsidR="00C64BE9" w:rsidRDefault="00C64BE9" w:rsidP="00C64BE9">
      <w:r>
        <w:t xml:space="preserve">Šis apakšizkārtojums atbild par </w:t>
      </w:r>
      <w:r w:rsidR="009C5876">
        <w:t>pirmā līmeņa dzīves situācijas satura rādītāja izvadi.</w:t>
      </w:r>
    </w:p>
    <w:p w14:paraId="077C10F3" w14:textId="535BB786" w:rsidR="00C64BE9" w:rsidRDefault="00C64BE9" w:rsidP="00C64BE9">
      <w:r>
        <w:t xml:space="preserve">Atbilstošā satura, kas tiek izvadīts ar šo apakšizkārtojumu, piemērs ir parādīts </w:t>
      </w:r>
      <w:r w:rsidR="009C5876">
        <w:rPr>
          <w:highlight w:val="yellow"/>
        </w:rPr>
        <w:fldChar w:fldCharType="begin"/>
      </w:r>
      <w:r w:rsidR="009C5876">
        <w:instrText xml:space="preserve"> REF _Ref343702186 \h </w:instrText>
      </w:r>
      <w:r w:rsidR="009C5876">
        <w:rPr>
          <w:highlight w:val="yellow"/>
        </w:rPr>
      </w:r>
      <w:r w:rsidR="009C5876">
        <w:rPr>
          <w:highlight w:val="yellow"/>
        </w:rPr>
        <w:fldChar w:fldCharType="separate"/>
      </w:r>
      <w:r w:rsidR="0078523F">
        <w:rPr>
          <w:noProof/>
        </w:rPr>
        <w:t>27</w:t>
      </w:r>
      <w:r w:rsidR="009C5876">
        <w:rPr>
          <w:highlight w:val="yellow"/>
        </w:rPr>
        <w:fldChar w:fldCharType="end"/>
      </w:r>
      <w:r w:rsidRPr="009D4362">
        <w:t>.attēlā.</w:t>
      </w:r>
    </w:p>
    <w:p w14:paraId="09F1BC71" w14:textId="47EA550C" w:rsidR="003259EF" w:rsidRDefault="009C5876" w:rsidP="00177A61">
      <w:pPr>
        <w:pStyle w:val="Pictureposition"/>
      </w:pPr>
      <w:r>
        <w:rPr>
          <w:noProof/>
          <w:lang w:eastAsia="lv-LV"/>
        </w:rPr>
        <w:drawing>
          <wp:inline distT="0" distB="0" distL="0" distR="0" wp14:anchorId="22FA1E2E" wp14:editId="35383231">
            <wp:extent cx="6116320" cy="966470"/>
            <wp:effectExtent l="0" t="0" r="0" b="5080"/>
            <wp:docPr id="106" name="Attēls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6320" cy="966470"/>
                    </a:xfrm>
                    <a:prstGeom prst="rect">
                      <a:avLst/>
                    </a:prstGeom>
                    <a:noFill/>
                    <a:ln>
                      <a:noFill/>
                    </a:ln>
                  </pic:spPr>
                </pic:pic>
              </a:graphicData>
            </a:graphic>
          </wp:inline>
        </w:drawing>
      </w:r>
    </w:p>
    <w:p w14:paraId="6B7C8AA7" w14:textId="6B4993F5" w:rsidR="00F6014B" w:rsidRPr="00412C83" w:rsidRDefault="00F6014B" w:rsidP="00F6014B">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163" w:name="_Ref343702186"/>
      <w:bookmarkStart w:id="164" w:name="_Toc385254183"/>
      <w:r w:rsidR="0078523F">
        <w:rPr>
          <w:noProof/>
        </w:rPr>
        <w:t>27</w:t>
      </w:r>
      <w:bookmarkEnd w:id="163"/>
      <w:r w:rsidRPr="00182DF7">
        <w:rPr>
          <w:noProof/>
        </w:rPr>
        <w:fldChar w:fldCharType="end"/>
      </w:r>
      <w:r>
        <w:t>.</w:t>
      </w:r>
      <w:r w:rsidRPr="00412C83">
        <w:t xml:space="preserve">attēls. </w:t>
      </w:r>
      <w:r>
        <w:t xml:space="preserve">Apakšizkārtojums </w:t>
      </w:r>
      <w:r w:rsidRPr="009C5876">
        <w:t>„</w:t>
      </w:r>
      <w:r w:rsidR="009C5876" w:rsidRPr="009C5876">
        <w:t>LifeSituationsFirstLevelContent</w:t>
      </w:r>
      <w:r w:rsidRPr="009C5876">
        <w:t>”</w:t>
      </w:r>
      <w:bookmarkEnd w:id="164"/>
    </w:p>
    <w:p w14:paraId="19D6F01A" w14:textId="7CBD11EF" w:rsidR="003259EF" w:rsidRPr="00AC0BE1" w:rsidRDefault="003259EF" w:rsidP="003259EF">
      <w:pPr>
        <w:pStyle w:val="Heading5"/>
      </w:pPr>
      <w:r w:rsidRPr="00AC0BE1">
        <w:t>Apakšizkārtojums „LifeSituationsFirstLevelSideMenu”</w:t>
      </w:r>
    </w:p>
    <w:p w14:paraId="48DC6855" w14:textId="1BBBA0DD" w:rsidR="00835505" w:rsidRDefault="00835505" w:rsidP="00835505">
      <w:r>
        <w:t xml:space="preserve">Šis apakšizkārtojums atbild par </w:t>
      </w:r>
      <w:r w:rsidR="009C5876">
        <w:t xml:space="preserve">pirmā līmeņa dzīves situācijas sānu izvēlnes bloka </w:t>
      </w:r>
      <w:r>
        <w:t>iz</w:t>
      </w:r>
      <w:r w:rsidR="009C5876">
        <w:t>vadi.</w:t>
      </w:r>
    </w:p>
    <w:p w14:paraId="4A9B5C05" w14:textId="6E8BE23F" w:rsidR="00835505" w:rsidRDefault="00835505" w:rsidP="00835505">
      <w:r>
        <w:t xml:space="preserve">Atbilstošā satura, kas tiek izvadīts ar šo apakšizkārtojumu, piemērs ir parādīts </w:t>
      </w:r>
      <w:r w:rsidR="009C5876">
        <w:rPr>
          <w:highlight w:val="yellow"/>
        </w:rPr>
        <w:fldChar w:fldCharType="begin"/>
      </w:r>
      <w:r w:rsidR="009C5876">
        <w:instrText xml:space="preserve"> REF _Ref343702433 \h </w:instrText>
      </w:r>
      <w:r w:rsidR="009C5876">
        <w:rPr>
          <w:highlight w:val="yellow"/>
        </w:rPr>
      </w:r>
      <w:r w:rsidR="009C5876">
        <w:rPr>
          <w:highlight w:val="yellow"/>
        </w:rPr>
        <w:fldChar w:fldCharType="separate"/>
      </w:r>
      <w:r w:rsidR="0078523F">
        <w:rPr>
          <w:noProof/>
        </w:rPr>
        <w:t>28</w:t>
      </w:r>
      <w:r w:rsidR="009C5876">
        <w:rPr>
          <w:highlight w:val="yellow"/>
        </w:rPr>
        <w:fldChar w:fldCharType="end"/>
      </w:r>
      <w:r w:rsidRPr="009D4362">
        <w:t>.attēlā.</w:t>
      </w:r>
    </w:p>
    <w:p w14:paraId="45260F2C" w14:textId="78DC083E" w:rsidR="00835505" w:rsidRDefault="009C5876" w:rsidP="00835505">
      <w:pPr>
        <w:pStyle w:val="Pictureposition"/>
      </w:pPr>
      <w:r>
        <w:rPr>
          <w:noProof/>
          <w:lang w:eastAsia="lv-LV"/>
        </w:rPr>
        <w:drawing>
          <wp:inline distT="0" distB="0" distL="0" distR="0" wp14:anchorId="2F1D0EFA" wp14:editId="56759B84">
            <wp:extent cx="2907030" cy="3036570"/>
            <wp:effectExtent l="0" t="0" r="7620" b="0"/>
            <wp:docPr id="107" name="Attēls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07030" cy="3036570"/>
                    </a:xfrm>
                    <a:prstGeom prst="rect">
                      <a:avLst/>
                    </a:prstGeom>
                    <a:noFill/>
                    <a:ln>
                      <a:noFill/>
                    </a:ln>
                  </pic:spPr>
                </pic:pic>
              </a:graphicData>
            </a:graphic>
          </wp:inline>
        </w:drawing>
      </w:r>
    </w:p>
    <w:p w14:paraId="6020DF47" w14:textId="0A3976E8" w:rsidR="00835505" w:rsidRPr="00412C83" w:rsidRDefault="00835505" w:rsidP="00835505">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165" w:name="_Ref343702433"/>
      <w:bookmarkStart w:id="166" w:name="_Toc385254184"/>
      <w:r w:rsidR="0078523F">
        <w:rPr>
          <w:noProof/>
        </w:rPr>
        <w:t>28</w:t>
      </w:r>
      <w:bookmarkEnd w:id="165"/>
      <w:r w:rsidRPr="00182DF7">
        <w:rPr>
          <w:noProof/>
        </w:rPr>
        <w:fldChar w:fldCharType="end"/>
      </w:r>
      <w:r>
        <w:t>.</w:t>
      </w:r>
      <w:r w:rsidRPr="00412C83">
        <w:t xml:space="preserve">attēls. </w:t>
      </w:r>
      <w:r>
        <w:t xml:space="preserve">Apakšizkārtojums </w:t>
      </w:r>
      <w:r w:rsidRPr="009C5876">
        <w:t>„</w:t>
      </w:r>
      <w:r w:rsidR="009C5876" w:rsidRPr="009C5876">
        <w:t>LifeSituationsFirstLevelSideMenu</w:t>
      </w:r>
      <w:r w:rsidRPr="009C5876">
        <w:t>”</w:t>
      </w:r>
      <w:bookmarkEnd w:id="166"/>
    </w:p>
    <w:p w14:paraId="732F2F92" w14:textId="75397F30" w:rsidR="003259EF" w:rsidRPr="00AC0BE1" w:rsidRDefault="003259EF" w:rsidP="003259EF">
      <w:pPr>
        <w:pStyle w:val="Heading5"/>
      </w:pPr>
      <w:r w:rsidRPr="00AC0BE1">
        <w:t>Apakšizkārtojums „</w:t>
      </w:r>
      <w:r w:rsidR="00601878" w:rsidRPr="00AC0BE1">
        <w:t>LifeSituations</w:t>
      </w:r>
      <w:r w:rsidRPr="00AC0BE1">
        <w:t>ForStartPage”</w:t>
      </w:r>
    </w:p>
    <w:p w14:paraId="68228DE4" w14:textId="22FF36B6" w:rsidR="00835505" w:rsidRDefault="00835505" w:rsidP="00835505">
      <w:r>
        <w:t xml:space="preserve">Šis apakšizkārtojums atbild par </w:t>
      </w:r>
      <w:r w:rsidR="00B06A25">
        <w:t>dzīves situāciju bloka</w:t>
      </w:r>
      <w:r>
        <w:t xml:space="preserve"> </w:t>
      </w:r>
      <w:r w:rsidR="00B06A25">
        <w:t xml:space="preserve">portāla pirmajā lapā </w:t>
      </w:r>
      <w:r>
        <w:t>izvadi.</w:t>
      </w:r>
    </w:p>
    <w:p w14:paraId="10AA61A3" w14:textId="17922A7D" w:rsidR="00835505" w:rsidRDefault="00835505" w:rsidP="00835505">
      <w:r>
        <w:t xml:space="preserve">Atbilstošā satura, kas tiek izvadīts ar šo apakšizkārtojumu, piemērs ir parādīts </w:t>
      </w:r>
      <w:r w:rsidR="00B06A25">
        <w:fldChar w:fldCharType="begin"/>
      </w:r>
      <w:r w:rsidR="00B06A25">
        <w:instrText xml:space="preserve"> REF _Ref343701430 \h </w:instrText>
      </w:r>
      <w:r w:rsidR="00B06A25">
        <w:fldChar w:fldCharType="separate"/>
      </w:r>
      <w:r w:rsidR="0078523F">
        <w:rPr>
          <w:noProof/>
        </w:rPr>
        <w:t>29</w:t>
      </w:r>
      <w:r w:rsidR="00B06A25">
        <w:fldChar w:fldCharType="end"/>
      </w:r>
      <w:r w:rsidRPr="009D4362">
        <w:t>.attēlā.</w:t>
      </w:r>
    </w:p>
    <w:p w14:paraId="73705CB7" w14:textId="0FFED393" w:rsidR="00835505" w:rsidRDefault="00B06A25" w:rsidP="00835505">
      <w:pPr>
        <w:pStyle w:val="Pictureposition"/>
      </w:pPr>
      <w:r>
        <w:rPr>
          <w:noProof/>
          <w:lang w:eastAsia="lv-LV"/>
        </w:rPr>
        <w:lastRenderedPageBreak/>
        <w:drawing>
          <wp:inline distT="0" distB="0" distL="0" distR="0" wp14:anchorId="3608A7A9" wp14:editId="254CD7C8">
            <wp:extent cx="6116320" cy="1811655"/>
            <wp:effectExtent l="0" t="0" r="0" b="0"/>
            <wp:docPr id="104" name="Attēl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16320" cy="1811655"/>
                    </a:xfrm>
                    <a:prstGeom prst="rect">
                      <a:avLst/>
                    </a:prstGeom>
                    <a:noFill/>
                    <a:ln>
                      <a:noFill/>
                    </a:ln>
                  </pic:spPr>
                </pic:pic>
              </a:graphicData>
            </a:graphic>
          </wp:inline>
        </w:drawing>
      </w:r>
    </w:p>
    <w:p w14:paraId="38A1C2A8" w14:textId="7874226D" w:rsidR="00835505" w:rsidRPr="00412C83" w:rsidRDefault="00835505" w:rsidP="00835505">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167" w:name="_Ref343701430"/>
      <w:bookmarkStart w:id="168" w:name="_Toc385254185"/>
      <w:r w:rsidR="0078523F">
        <w:rPr>
          <w:noProof/>
        </w:rPr>
        <w:t>29</w:t>
      </w:r>
      <w:bookmarkEnd w:id="167"/>
      <w:r w:rsidRPr="00182DF7">
        <w:rPr>
          <w:noProof/>
        </w:rPr>
        <w:fldChar w:fldCharType="end"/>
      </w:r>
      <w:r>
        <w:t>.</w:t>
      </w:r>
      <w:r w:rsidRPr="00412C83">
        <w:t xml:space="preserve">attēls. </w:t>
      </w:r>
      <w:r>
        <w:t xml:space="preserve">Apakšizkārtojums </w:t>
      </w:r>
      <w:r w:rsidRPr="00B06A25">
        <w:t>„</w:t>
      </w:r>
      <w:r w:rsidR="00B06A25" w:rsidRPr="00B06A25">
        <w:t>LifeSituationsForStartPage</w:t>
      </w:r>
      <w:r w:rsidRPr="00B06A25">
        <w:t>”</w:t>
      </w:r>
      <w:bookmarkEnd w:id="168"/>
    </w:p>
    <w:p w14:paraId="7A5706BC" w14:textId="38AB0520" w:rsidR="003259EF" w:rsidRPr="00AC0BE1" w:rsidRDefault="003259EF" w:rsidP="003259EF">
      <w:pPr>
        <w:pStyle w:val="Heading5"/>
      </w:pPr>
      <w:r w:rsidRPr="00AC0BE1">
        <w:t>Apakšizkārtojums „LifeSituationsFullFooterList”</w:t>
      </w:r>
    </w:p>
    <w:p w14:paraId="537E7D4B" w14:textId="268A4F8F" w:rsidR="00835505" w:rsidRDefault="00835505" w:rsidP="00835505">
      <w:r>
        <w:t xml:space="preserve">Šis apakšizkārtojums atbild par </w:t>
      </w:r>
      <w:r w:rsidR="00B06A25">
        <w:t>dzīves situāciju kājenes bloka izvadi.</w:t>
      </w:r>
    </w:p>
    <w:p w14:paraId="3699984A" w14:textId="34990894" w:rsidR="00835505" w:rsidRDefault="00835505" w:rsidP="00835505">
      <w:r>
        <w:t xml:space="preserve">Atbilstošā satura, kas tiek izvadīts ar šo apakšizkārtojumu, piemērs ir parādīts </w:t>
      </w:r>
      <w:r w:rsidR="00B06A25">
        <w:rPr>
          <w:highlight w:val="yellow"/>
        </w:rPr>
        <w:fldChar w:fldCharType="begin"/>
      </w:r>
      <w:r w:rsidR="00B06A25">
        <w:instrText xml:space="preserve"> REF _Ref343701702 \h </w:instrText>
      </w:r>
      <w:r w:rsidR="00B06A25">
        <w:rPr>
          <w:highlight w:val="yellow"/>
        </w:rPr>
      </w:r>
      <w:r w:rsidR="00B06A25">
        <w:rPr>
          <w:highlight w:val="yellow"/>
        </w:rPr>
        <w:fldChar w:fldCharType="separate"/>
      </w:r>
      <w:r w:rsidR="0078523F">
        <w:rPr>
          <w:noProof/>
        </w:rPr>
        <w:t>30</w:t>
      </w:r>
      <w:r w:rsidR="00B06A25">
        <w:rPr>
          <w:highlight w:val="yellow"/>
        </w:rPr>
        <w:fldChar w:fldCharType="end"/>
      </w:r>
      <w:r w:rsidRPr="009D4362">
        <w:t>.attēlā.</w:t>
      </w:r>
    </w:p>
    <w:p w14:paraId="3D7413E4" w14:textId="63005DFD" w:rsidR="00835505" w:rsidRDefault="00B06A25" w:rsidP="00835505">
      <w:pPr>
        <w:pStyle w:val="Pictureposition"/>
      </w:pPr>
      <w:r>
        <w:rPr>
          <w:noProof/>
          <w:lang w:eastAsia="lv-LV"/>
        </w:rPr>
        <w:drawing>
          <wp:inline distT="0" distB="0" distL="0" distR="0" wp14:anchorId="5855B2F6" wp14:editId="1E84AD7D">
            <wp:extent cx="6116320" cy="707390"/>
            <wp:effectExtent l="0" t="0" r="0" b="0"/>
            <wp:docPr id="105" name="Attēls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16320" cy="707390"/>
                    </a:xfrm>
                    <a:prstGeom prst="rect">
                      <a:avLst/>
                    </a:prstGeom>
                    <a:noFill/>
                    <a:ln>
                      <a:noFill/>
                    </a:ln>
                  </pic:spPr>
                </pic:pic>
              </a:graphicData>
            </a:graphic>
          </wp:inline>
        </w:drawing>
      </w:r>
    </w:p>
    <w:p w14:paraId="292BF6D5" w14:textId="6327EB0A" w:rsidR="00835505" w:rsidRPr="00412C83" w:rsidRDefault="00835505" w:rsidP="00835505">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169" w:name="_Ref343701702"/>
      <w:bookmarkStart w:id="170" w:name="_Toc385254186"/>
      <w:r w:rsidR="0078523F">
        <w:rPr>
          <w:noProof/>
        </w:rPr>
        <w:t>30</w:t>
      </w:r>
      <w:bookmarkEnd w:id="169"/>
      <w:r w:rsidRPr="00182DF7">
        <w:rPr>
          <w:noProof/>
        </w:rPr>
        <w:fldChar w:fldCharType="end"/>
      </w:r>
      <w:r>
        <w:t>.</w:t>
      </w:r>
      <w:r w:rsidRPr="00412C83">
        <w:t xml:space="preserve">attēls. </w:t>
      </w:r>
      <w:r>
        <w:t xml:space="preserve">Apakšizkārtojums </w:t>
      </w:r>
      <w:r w:rsidRPr="00B06A25">
        <w:t>„</w:t>
      </w:r>
      <w:r w:rsidR="00B06A25" w:rsidRPr="00B06A25">
        <w:t>LifeSituationsFullFooterList</w:t>
      </w:r>
      <w:r w:rsidRPr="00B06A25">
        <w:t>”</w:t>
      </w:r>
      <w:bookmarkEnd w:id="170"/>
    </w:p>
    <w:p w14:paraId="5ABE1082" w14:textId="0817E646" w:rsidR="003259EF" w:rsidRPr="00AC0BE1" w:rsidRDefault="003259EF" w:rsidP="003259EF">
      <w:pPr>
        <w:pStyle w:val="Heading5"/>
      </w:pPr>
      <w:r w:rsidRPr="00AC0BE1">
        <w:t>Apakšizkārtojums „LifeSituationsHeader”</w:t>
      </w:r>
    </w:p>
    <w:p w14:paraId="6F1FEE80" w14:textId="7F569C58" w:rsidR="00C64BE9" w:rsidRDefault="00C64BE9" w:rsidP="00C64BE9">
      <w:r>
        <w:t xml:space="preserve">Šis apakšizkārtojums atbild par </w:t>
      </w:r>
      <w:r w:rsidR="00F6014B">
        <w:t>dzīves situāciju bloka galvenes</w:t>
      </w:r>
      <w:r>
        <w:t xml:space="preserve"> izvadi. Pievienojot šo apakšizkārtojumu </w:t>
      </w:r>
      <w:r w:rsidRPr="00C9766B">
        <w:rPr>
          <w:i/>
        </w:rPr>
        <w:t>Sitecore</w:t>
      </w:r>
      <w:r>
        <w:t xml:space="preserve"> satura elementam, šim apakši</w:t>
      </w:r>
      <w:r w:rsidR="00F6014B">
        <w:t>zkārtojumam ir nepieciešams norā</w:t>
      </w:r>
      <w:r>
        <w:t xml:space="preserve">dīt īpašību </w:t>
      </w:r>
      <w:r w:rsidRPr="00C9766B">
        <w:rPr>
          <w:i/>
        </w:rPr>
        <w:t>Data Source</w:t>
      </w:r>
      <w:r>
        <w:t xml:space="preserve"> uz elementu (elements bāzēts uz </w:t>
      </w:r>
      <w:r w:rsidR="00F6014B">
        <w:rPr>
          <w:i/>
        </w:rPr>
        <w:t>SimpleHtml</w:t>
      </w:r>
      <w:r>
        <w:t xml:space="preserve"> šablona), kas </w:t>
      </w:r>
      <w:r w:rsidRPr="00F6014B">
        <w:t xml:space="preserve">definē </w:t>
      </w:r>
      <w:r w:rsidR="00F6014B" w:rsidRPr="00F6014B">
        <w:t>galvenes tekstu</w:t>
      </w:r>
      <w:r>
        <w:t>.</w:t>
      </w:r>
    </w:p>
    <w:p w14:paraId="370D9BA3" w14:textId="5DEDC77E" w:rsidR="00C64BE9" w:rsidRDefault="00C64BE9" w:rsidP="00C64BE9">
      <w:r>
        <w:t xml:space="preserve">Atbilstošā satura, kas tiek izvadīts ar šo apakšizkārtojumu, piemērs ir parādīts </w:t>
      </w:r>
      <w:r w:rsidR="00F6014B">
        <w:fldChar w:fldCharType="begin"/>
      </w:r>
      <w:r w:rsidR="00F6014B">
        <w:instrText xml:space="preserve"> REF _Ref343700182 \h </w:instrText>
      </w:r>
      <w:r w:rsidR="00F6014B">
        <w:fldChar w:fldCharType="separate"/>
      </w:r>
      <w:r w:rsidR="0078523F">
        <w:rPr>
          <w:noProof/>
        </w:rPr>
        <w:t>31</w:t>
      </w:r>
      <w:r w:rsidR="00F6014B">
        <w:fldChar w:fldCharType="end"/>
      </w:r>
      <w:r w:rsidRPr="009D4362">
        <w:t>.attēlā.</w:t>
      </w:r>
    </w:p>
    <w:p w14:paraId="488C30E7" w14:textId="11CE62F7" w:rsidR="003259EF" w:rsidRDefault="00F6014B" w:rsidP="00F6014B">
      <w:pPr>
        <w:pStyle w:val="Pictureposition"/>
      </w:pPr>
      <w:r>
        <w:rPr>
          <w:noProof/>
          <w:lang w:eastAsia="lv-LV"/>
        </w:rPr>
        <w:drawing>
          <wp:inline distT="0" distB="0" distL="0" distR="0" wp14:anchorId="30F6836A" wp14:editId="4E8CFCE3">
            <wp:extent cx="6116320" cy="784860"/>
            <wp:effectExtent l="0" t="0" r="0" b="0"/>
            <wp:docPr id="102" name="Attēls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16320" cy="784860"/>
                    </a:xfrm>
                    <a:prstGeom prst="rect">
                      <a:avLst/>
                    </a:prstGeom>
                    <a:noFill/>
                    <a:ln>
                      <a:noFill/>
                    </a:ln>
                  </pic:spPr>
                </pic:pic>
              </a:graphicData>
            </a:graphic>
          </wp:inline>
        </w:drawing>
      </w:r>
    </w:p>
    <w:p w14:paraId="6DCC0837" w14:textId="59F60F1A" w:rsidR="00F6014B" w:rsidRPr="00412C83" w:rsidRDefault="00F6014B" w:rsidP="00F6014B">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171" w:name="_Ref343700182"/>
      <w:bookmarkStart w:id="172" w:name="_Toc385254187"/>
      <w:r w:rsidR="0078523F">
        <w:rPr>
          <w:noProof/>
        </w:rPr>
        <w:t>31</w:t>
      </w:r>
      <w:bookmarkEnd w:id="171"/>
      <w:r w:rsidRPr="00182DF7">
        <w:rPr>
          <w:noProof/>
        </w:rPr>
        <w:fldChar w:fldCharType="end"/>
      </w:r>
      <w:r>
        <w:t>.</w:t>
      </w:r>
      <w:r w:rsidRPr="00412C83">
        <w:t xml:space="preserve">attēls. </w:t>
      </w:r>
      <w:r>
        <w:t>Apakšizkārtojums „</w:t>
      </w:r>
      <w:r w:rsidRPr="00F6014B">
        <w:t>LifeSituationsHeader</w:t>
      </w:r>
      <w:r>
        <w:t>”</w:t>
      </w:r>
      <w:bookmarkEnd w:id="172"/>
    </w:p>
    <w:p w14:paraId="453CFA6A" w14:textId="7B98AF9B" w:rsidR="003259EF" w:rsidRPr="00AC0BE1" w:rsidRDefault="003259EF" w:rsidP="003259EF">
      <w:pPr>
        <w:pStyle w:val="Heading5"/>
      </w:pPr>
      <w:r w:rsidRPr="00AC0BE1">
        <w:t>Apakšizkārtojums „LifeSituationsMostPopular”</w:t>
      </w:r>
    </w:p>
    <w:p w14:paraId="0F1A4693" w14:textId="4F72E60F" w:rsidR="00177A61" w:rsidRDefault="00177A61" w:rsidP="00177A61">
      <w:r>
        <w:t xml:space="preserve">Šis apakšizkārtojums atbild par biežāk izmantoto dzīves situāciju bloka izvadi. Pievienojot šo apakšizkārtojumu </w:t>
      </w:r>
      <w:r w:rsidRPr="00C9766B">
        <w:rPr>
          <w:i/>
        </w:rPr>
        <w:t>Sitecore</w:t>
      </w:r>
      <w:r>
        <w:t xml:space="preserve"> satura elementam, šim apakšizkārtojumam ir nepieciešams norādīt īpašību </w:t>
      </w:r>
      <w:r w:rsidRPr="00C9766B">
        <w:rPr>
          <w:i/>
        </w:rPr>
        <w:t>Data Source</w:t>
      </w:r>
      <w:r>
        <w:t xml:space="preserve"> uz elementu (elements bāzēts uz </w:t>
      </w:r>
      <w:r w:rsidRPr="00177A61">
        <w:rPr>
          <w:i/>
        </w:rPr>
        <w:t>ReferenceToSitecoreItemFolder</w:t>
      </w:r>
      <w:r>
        <w:rPr>
          <w:i/>
        </w:rPr>
        <w:t xml:space="preserve"> </w:t>
      </w:r>
      <w:r>
        <w:t xml:space="preserve">šablona), kas </w:t>
      </w:r>
      <w:r w:rsidRPr="00177A61">
        <w:t xml:space="preserve">definē </w:t>
      </w:r>
      <w:r>
        <w:t>norādes uz biežāk izmantotajām dzīves situācijām.</w:t>
      </w:r>
    </w:p>
    <w:p w14:paraId="7E1239F5" w14:textId="60D68434" w:rsidR="00177A61" w:rsidRDefault="00177A61" w:rsidP="00177A61">
      <w:r>
        <w:t xml:space="preserve">Atbilstošā satura, kas tiek izvadīts ar šo apakšizkārtojumu, piemērs ir parādīts </w:t>
      </w:r>
      <w:r>
        <w:rPr>
          <w:highlight w:val="yellow"/>
        </w:rPr>
        <w:fldChar w:fldCharType="begin"/>
      </w:r>
      <w:r>
        <w:instrText xml:space="preserve"> REF _Ref343700840 \h </w:instrText>
      </w:r>
      <w:r>
        <w:rPr>
          <w:highlight w:val="yellow"/>
        </w:rPr>
      </w:r>
      <w:r>
        <w:rPr>
          <w:highlight w:val="yellow"/>
        </w:rPr>
        <w:fldChar w:fldCharType="separate"/>
      </w:r>
      <w:r w:rsidR="0078523F">
        <w:rPr>
          <w:noProof/>
        </w:rPr>
        <w:t>32</w:t>
      </w:r>
      <w:r>
        <w:rPr>
          <w:highlight w:val="yellow"/>
        </w:rPr>
        <w:fldChar w:fldCharType="end"/>
      </w:r>
      <w:r w:rsidRPr="009D4362">
        <w:t>.attēlā.</w:t>
      </w:r>
    </w:p>
    <w:p w14:paraId="1C4673ED" w14:textId="6B00BFAD" w:rsidR="00177A61" w:rsidRDefault="00177A61" w:rsidP="00177A61">
      <w:pPr>
        <w:pStyle w:val="Pictureposition"/>
      </w:pPr>
      <w:r>
        <w:rPr>
          <w:noProof/>
          <w:lang w:eastAsia="lv-LV"/>
        </w:rPr>
        <w:drawing>
          <wp:inline distT="0" distB="0" distL="0" distR="0" wp14:anchorId="062CEF89" wp14:editId="7036379F">
            <wp:extent cx="2449830" cy="862330"/>
            <wp:effectExtent l="0" t="0" r="7620" b="0"/>
            <wp:docPr id="103" name="Attēls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49830" cy="862330"/>
                    </a:xfrm>
                    <a:prstGeom prst="rect">
                      <a:avLst/>
                    </a:prstGeom>
                    <a:noFill/>
                    <a:ln>
                      <a:noFill/>
                    </a:ln>
                  </pic:spPr>
                </pic:pic>
              </a:graphicData>
            </a:graphic>
          </wp:inline>
        </w:drawing>
      </w:r>
    </w:p>
    <w:p w14:paraId="4F5F8EF2" w14:textId="05F09ED3" w:rsidR="003259EF" w:rsidRPr="009E21F9" w:rsidRDefault="00177A61" w:rsidP="00177A61">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173" w:name="_Ref343700840"/>
      <w:bookmarkStart w:id="174" w:name="_Toc385254188"/>
      <w:r w:rsidR="0078523F">
        <w:rPr>
          <w:noProof/>
        </w:rPr>
        <w:t>32</w:t>
      </w:r>
      <w:bookmarkEnd w:id="173"/>
      <w:r w:rsidRPr="00182DF7">
        <w:rPr>
          <w:noProof/>
        </w:rPr>
        <w:fldChar w:fldCharType="end"/>
      </w:r>
      <w:r>
        <w:t>.</w:t>
      </w:r>
      <w:r w:rsidRPr="00412C83">
        <w:t xml:space="preserve">attēls. </w:t>
      </w:r>
      <w:r>
        <w:t xml:space="preserve">Apakšizkārtojums </w:t>
      </w:r>
      <w:r w:rsidRPr="00177A61">
        <w:t>„LifeSituationsMostPopular”</w:t>
      </w:r>
      <w:bookmarkEnd w:id="174"/>
    </w:p>
    <w:p w14:paraId="1FFBBCF9" w14:textId="2ECB9763" w:rsidR="003259EF" w:rsidRPr="00AC0BE1" w:rsidRDefault="003259EF" w:rsidP="003259EF">
      <w:pPr>
        <w:pStyle w:val="Heading5"/>
      </w:pPr>
      <w:r w:rsidRPr="00AC0BE1">
        <w:lastRenderedPageBreak/>
        <w:t>Apakšizkārtojums „LifeSituationsSecondLevelContent”</w:t>
      </w:r>
    </w:p>
    <w:p w14:paraId="16A91D87" w14:textId="787A0EBA" w:rsidR="00835505" w:rsidRDefault="00835505" w:rsidP="00835505">
      <w:r>
        <w:t xml:space="preserve">Šis apakšizkārtojums atbild par </w:t>
      </w:r>
      <w:r w:rsidR="00513DD1">
        <w:t>otrā līmeņa dzīves situācijas satura izvadi.</w:t>
      </w:r>
    </w:p>
    <w:p w14:paraId="70DE76D7" w14:textId="6B0B68B3" w:rsidR="00835505" w:rsidRDefault="00835505" w:rsidP="00835505">
      <w:r>
        <w:t xml:space="preserve">Atbilstošā satura, kas tiek izvadīts ar šo apakšizkārtojumu, piemērs ir parādīts </w:t>
      </w:r>
      <w:r w:rsidR="00513DD1">
        <w:rPr>
          <w:highlight w:val="yellow"/>
        </w:rPr>
        <w:fldChar w:fldCharType="begin"/>
      </w:r>
      <w:r w:rsidR="00513DD1">
        <w:instrText xml:space="preserve"> REF _Ref343702755 \h </w:instrText>
      </w:r>
      <w:r w:rsidR="00513DD1">
        <w:rPr>
          <w:highlight w:val="yellow"/>
        </w:rPr>
      </w:r>
      <w:r w:rsidR="00513DD1">
        <w:rPr>
          <w:highlight w:val="yellow"/>
        </w:rPr>
        <w:fldChar w:fldCharType="separate"/>
      </w:r>
      <w:r w:rsidR="0078523F">
        <w:rPr>
          <w:noProof/>
        </w:rPr>
        <w:t>33</w:t>
      </w:r>
      <w:r w:rsidR="00513DD1">
        <w:rPr>
          <w:highlight w:val="yellow"/>
        </w:rPr>
        <w:fldChar w:fldCharType="end"/>
      </w:r>
      <w:r w:rsidRPr="009D4362">
        <w:t>.attēlā.</w:t>
      </w:r>
    </w:p>
    <w:p w14:paraId="21821C28" w14:textId="72F7C520" w:rsidR="00835505" w:rsidRDefault="009C5876" w:rsidP="00835505">
      <w:pPr>
        <w:pStyle w:val="Pictureposition"/>
      </w:pPr>
      <w:r>
        <w:rPr>
          <w:noProof/>
          <w:lang w:eastAsia="lv-LV"/>
        </w:rPr>
        <w:drawing>
          <wp:inline distT="0" distB="0" distL="0" distR="0" wp14:anchorId="17E54B89" wp14:editId="5A1501ED">
            <wp:extent cx="6116320" cy="698500"/>
            <wp:effectExtent l="0" t="0" r="0" b="6350"/>
            <wp:docPr id="116" name="Attēls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16320" cy="698500"/>
                    </a:xfrm>
                    <a:prstGeom prst="rect">
                      <a:avLst/>
                    </a:prstGeom>
                    <a:noFill/>
                    <a:ln>
                      <a:noFill/>
                    </a:ln>
                  </pic:spPr>
                </pic:pic>
              </a:graphicData>
            </a:graphic>
          </wp:inline>
        </w:drawing>
      </w:r>
    </w:p>
    <w:p w14:paraId="177EDC5D" w14:textId="5449D75D" w:rsidR="00835505" w:rsidRPr="00412C83" w:rsidRDefault="00835505" w:rsidP="00835505">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175" w:name="_Ref343702755"/>
      <w:bookmarkStart w:id="176" w:name="_Toc385254189"/>
      <w:r w:rsidR="0078523F">
        <w:rPr>
          <w:noProof/>
        </w:rPr>
        <w:t>33</w:t>
      </w:r>
      <w:bookmarkEnd w:id="175"/>
      <w:r w:rsidRPr="00182DF7">
        <w:rPr>
          <w:noProof/>
        </w:rPr>
        <w:fldChar w:fldCharType="end"/>
      </w:r>
      <w:r>
        <w:t>.</w:t>
      </w:r>
      <w:r w:rsidRPr="00412C83">
        <w:t xml:space="preserve">attēls. </w:t>
      </w:r>
      <w:r>
        <w:t xml:space="preserve">Apakšizkārtojums </w:t>
      </w:r>
      <w:r w:rsidRPr="00513DD1">
        <w:t>„</w:t>
      </w:r>
      <w:r w:rsidR="00513DD1" w:rsidRPr="00513DD1">
        <w:t>LifeSituationsSecondLevelContent</w:t>
      </w:r>
      <w:r w:rsidRPr="00513DD1">
        <w:t>”</w:t>
      </w:r>
      <w:bookmarkEnd w:id="176"/>
    </w:p>
    <w:p w14:paraId="23FE0CF6" w14:textId="4432C1E6" w:rsidR="003259EF" w:rsidRPr="00AC0BE1" w:rsidRDefault="003259EF" w:rsidP="003259EF">
      <w:pPr>
        <w:pStyle w:val="Heading5"/>
      </w:pPr>
      <w:r w:rsidRPr="00AC0BE1">
        <w:t>Apakšizkārtojums „LifeSituationsSecondLevelSideMenu”</w:t>
      </w:r>
    </w:p>
    <w:p w14:paraId="78D8873E" w14:textId="2E0C5F51" w:rsidR="00835505" w:rsidRDefault="00835505" w:rsidP="00835505">
      <w:r>
        <w:t xml:space="preserve">Šis apakšizkārtojums atbild par </w:t>
      </w:r>
      <w:r w:rsidR="00513DD1">
        <w:t>otrā līmeņa dzīves situācijas sānu izvēlnes bloka izvadi.</w:t>
      </w:r>
    </w:p>
    <w:p w14:paraId="25C93CDA" w14:textId="072D9668" w:rsidR="00835505" w:rsidRDefault="00835505" w:rsidP="00835505">
      <w:r>
        <w:t xml:space="preserve">Atbilstošā satura, kas tiek izvadīts ar šo apakšizkārtojumu, piemērs ir parādīts </w:t>
      </w:r>
      <w:r w:rsidR="00513DD1">
        <w:rPr>
          <w:highlight w:val="yellow"/>
        </w:rPr>
        <w:fldChar w:fldCharType="begin"/>
      </w:r>
      <w:r w:rsidR="00513DD1">
        <w:instrText xml:space="preserve"> REF _Ref343702764 \h </w:instrText>
      </w:r>
      <w:r w:rsidR="00513DD1">
        <w:rPr>
          <w:highlight w:val="yellow"/>
        </w:rPr>
      </w:r>
      <w:r w:rsidR="00513DD1">
        <w:rPr>
          <w:highlight w:val="yellow"/>
        </w:rPr>
        <w:fldChar w:fldCharType="separate"/>
      </w:r>
      <w:r w:rsidR="0078523F">
        <w:rPr>
          <w:noProof/>
        </w:rPr>
        <w:t>34</w:t>
      </w:r>
      <w:r w:rsidR="00513DD1">
        <w:rPr>
          <w:highlight w:val="yellow"/>
        </w:rPr>
        <w:fldChar w:fldCharType="end"/>
      </w:r>
      <w:r w:rsidRPr="009D4362">
        <w:t>.attēlā.</w:t>
      </w:r>
    </w:p>
    <w:p w14:paraId="34303D41" w14:textId="58775BBB" w:rsidR="00835505" w:rsidRDefault="00513DD1" w:rsidP="00835505">
      <w:pPr>
        <w:pStyle w:val="Pictureposition"/>
      </w:pPr>
      <w:r>
        <w:rPr>
          <w:noProof/>
          <w:lang w:eastAsia="lv-LV"/>
        </w:rPr>
        <w:drawing>
          <wp:inline distT="0" distB="0" distL="0" distR="0" wp14:anchorId="435F148B" wp14:editId="42F8A8FA">
            <wp:extent cx="2889885" cy="1224915"/>
            <wp:effectExtent l="0" t="0" r="5715" b="0"/>
            <wp:docPr id="118" name="Attēls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89885" cy="1224915"/>
                    </a:xfrm>
                    <a:prstGeom prst="rect">
                      <a:avLst/>
                    </a:prstGeom>
                    <a:noFill/>
                    <a:ln>
                      <a:noFill/>
                    </a:ln>
                  </pic:spPr>
                </pic:pic>
              </a:graphicData>
            </a:graphic>
          </wp:inline>
        </w:drawing>
      </w:r>
    </w:p>
    <w:p w14:paraId="39AABA16" w14:textId="07A1F1B3" w:rsidR="00835505" w:rsidRPr="00412C83" w:rsidRDefault="00835505" w:rsidP="00835505">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177" w:name="_Ref343702764"/>
      <w:bookmarkStart w:id="178" w:name="_Toc385254190"/>
      <w:r w:rsidR="0078523F">
        <w:rPr>
          <w:noProof/>
        </w:rPr>
        <w:t>34</w:t>
      </w:r>
      <w:bookmarkEnd w:id="177"/>
      <w:r w:rsidRPr="00182DF7">
        <w:rPr>
          <w:noProof/>
        </w:rPr>
        <w:fldChar w:fldCharType="end"/>
      </w:r>
      <w:r>
        <w:t>.</w:t>
      </w:r>
      <w:r w:rsidRPr="00412C83">
        <w:t xml:space="preserve">attēls. </w:t>
      </w:r>
      <w:r>
        <w:t xml:space="preserve">Apakšizkārtojums </w:t>
      </w:r>
      <w:r w:rsidRPr="00513DD1">
        <w:t>„</w:t>
      </w:r>
      <w:r w:rsidR="00513DD1" w:rsidRPr="00513DD1">
        <w:t>LifeSituationsSecondLevelSideMenu</w:t>
      </w:r>
      <w:r w:rsidRPr="00513DD1">
        <w:t>”</w:t>
      </w:r>
      <w:bookmarkEnd w:id="178"/>
    </w:p>
    <w:p w14:paraId="3EEC836E" w14:textId="0DD32911" w:rsidR="009E21F9" w:rsidRPr="00AC0BE1" w:rsidRDefault="009E21F9" w:rsidP="009E21F9">
      <w:pPr>
        <w:pStyle w:val="Heading5"/>
      </w:pPr>
      <w:r w:rsidRPr="00AC0BE1">
        <w:t>Apakšizkārtojums „LikeButtons”</w:t>
      </w:r>
    </w:p>
    <w:p w14:paraId="616BEFB5" w14:textId="750F257F" w:rsidR="009543DD" w:rsidRDefault="009543DD" w:rsidP="009543DD">
      <w:r>
        <w:t xml:space="preserve">Šis apakšizkārtojums atbild par bloka „Ieteikt sociālajos tīklos” izvadi. Pievienojot šo apakšizkārtojumu </w:t>
      </w:r>
      <w:r w:rsidRPr="00C9766B">
        <w:rPr>
          <w:i/>
        </w:rPr>
        <w:t>Sitecore</w:t>
      </w:r>
      <w:r>
        <w:t xml:space="preserve"> satura elementam, šim apakšizkārtojumam ir nepieciešams noradīt īpašību </w:t>
      </w:r>
      <w:r w:rsidRPr="00C9766B">
        <w:rPr>
          <w:i/>
        </w:rPr>
        <w:t>Data Source</w:t>
      </w:r>
      <w:r>
        <w:t xml:space="preserve"> uz elementu (elements bāzēts uz </w:t>
      </w:r>
      <w:r>
        <w:rPr>
          <w:i/>
        </w:rPr>
        <w:t>LikeButtonsParameters</w:t>
      </w:r>
      <w:r>
        <w:t xml:space="preserve"> šablona), kas definē bloka parametrus.</w:t>
      </w:r>
    </w:p>
    <w:p w14:paraId="68B77536" w14:textId="1EEAC178" w:rsidR="009543DD" w:rsidRDefault="009543DD" w:rsidP="009543DD">
      <w:r>
        <w:t xml:space="preserve">Atbilstošā satura, kas tiek izvadīts ar šo apakšizkārtojumu, piemērs ir parādīts </w:t>
      </w:r>
      <w:r>
        <w:fldChar w:fldCharType="begin"/>
      </w:r>
      <w:r>
        <w:instrText xml:space="preserve"> REF _Ref343685199 \h </w:instrText>
      </w:r>
      <w:r>
        <w:fldChar w:fldCharType="separate"/>
      </w:r>
      <w:r w:rsidR="0078523F">
        <w:rPr>
          <w:noProof/>
        </w:rPr>
        <w:t>35</w:t>
      </w:r>
      <w:r>
        <w:fldChar w:fldCharType="end"/>
      </w:r>
      <w:r w:rsidRPr="009D4362">
        <w:t>.attēlā.</w:t>
      </w:r>
    </w:p>
    <w:p w14:paraId="5F634F48" w14:textId="33119555" w:rsidR="009543DD" w:rsidRPr="009E21F9" w:rsidRDefault="009543DD" w:rsidP="009E21F9">
      <w:r>
        <w:rPr>
          <w:noProof/>
          <w:lang w:eastAsia="lv-LV"/>
        </w:rPr>
        <w:drawing>
          <wp:inline distT="0" distB="0" distL="0" distR="0" wp14:anchorId="7CA4272E" wp14:editId="2C181605">
            <wp:extent cx="2905125" cy="3200400"/>
            <wp:effectExtent l="0" t="0" r="9525" b="0"/>
            <wp:docPr id="83" name="Attēl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05125" cy="3200400"/>
                    </a:xfrm>
                    <a:prstGeom prst="rect">
                      <a:avLst/>
                    </a:prstGeom>
                    <a:noFill/>
                    <a:ln>
                      <a:noFill/>
                    </a:ln>
                  </pic:spPr>
                </pic:pic>
              </a:graphicData>
            </a:graphic>
          </wp:inline>
        </w:drawing>
      </w:r>
    </w:p>
    <w:p w14:paraId="03CBCE95" w14:textId="4E4A31BF" w:rsidR="009543DD" w:rsidRPr="00412C83" w:rsidRDefault="009543DD" w:rsidP="009543DD">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179" w:name="_Ref343685199"/>
      <w:bookmarkStart w:id="180" w:name="_Toc385254191"/>
      <w:r w:rsidR="0078523F">
        <w:rPr>
          <w:noProof/>
        </w:rPr>
        <w:t>35</w:t>
      </w:r>
      <w:bookmarkEnd w:id="179"/>
      <w:r w:rsidRPr="00182DF7">
        <w:rPr>
          <w:noProof/>
        </w:rPr>
        <w:fldChar w:fldCharType="end"/>
      </w:r>
      <w:r>
        <w:t>.</w:t>
      </w:r>
      <w:r w:rsidRPr="00412C83">
        <w:t xml:space="preserve">attēls. </w:t>
      </w:r>
      <w:r>
        <w:t>Apakšizkārtojums „LikeButtons”</w:t>
      </w:r>
      <w:bookmarkEnd w:id="180"/>
    </w:p>
    <w:p w14:paraId="34DAD800" w14:textId="60178D14" w:rsidR="002A30BD" w:rsidRPr="00182DF7" w:rsidRDefault="002A30BD" w:rsidP="002A30BD">
      <w:pPr>
        <w:pStyle w:val="Heading5"/>
      </w:pPr>
      <w:r w:rsidRPr="00182DF7">
        <w:lastRenderedPageBreak/>
        <w:t>Apakšizkārtojums „Logo”</w:t>
      </w:r>
    </w:p>
    <w:p w14:paraId="17D3019E" w14:textId="758797FE" w:rsidR="009D4362" w:rsidRDefault="009D4362" w:rsidP="009D4362">
      <w:r>
        <w:t xml:space="preserve">Šis apakšizkārtojums atbild par LVP logotipa un teksta izvadi lapas galvenē. Pievienojot šo apakšizkārtojumu </w:t>
      </w:r>
      <w:r w:rsidRPr="00C9766B">
        <w:rPr>
          <w:i/>
        </w:rPr>
        <w:t>Sitecore</w:t>
      </w:r>
      <w:r>
        <w:t xml:space="preserve"> satura elementam, šim apakšizkārtojumam ir nepieciešams noradīt īpašību </w:t>
      </w:r>
      <w:r w:rsidRPr="00C9766B">
        <w:rPr>
          <w:i/>
        </w:rPr>
        <w:t>Data Source</w:t>
      </w:r>
      <w:r>
        <w:t xml:space="preserve"> uz elementu (elements bāzēts uz </w:t>
      </w:r>
      <w:r w:rsidR="00FD6529" w:rsidRPr="000D1692">
        <w:rPr>
          <w:i/>
        </w:rPr>
        <w:t>Header</w:t>
      </w:r>
      <w:r w:rsidR="00FD6529">
        <w:t xml:space="preserve"> </w:t>
      </w:r>
      <w:r>
        <w:t xml:space="preserve">šablona), kas </w:t>
      </w:r>
      <w:r w:rsidR="00FD6529">
        <w:t>definē logotipa attēlu un tekstu blakus logotipam</w:t>
      </w:r>
      <w:r>
        <w:t>.</w:t>
      </w:r>
    </w:p>
    <w:p w14:paraId="14F1D75A" w14:textId="295C9DC2" w:rsidR="009D4362" w:rsidRDefault="009D4362" w:rsidP="009D4362">
      <w:r>
        <w:t xml:space="preserve">Atbilstošā satura, kas tiek izvadīts ar šo apakšizkārtojumu, piemērs ir parādīts </w:t>
      </w:r>
      <w:r w:rsidR="0024774D">
        <w:fldChar w:fldCharType="begin"/>
      </w:r>
      <w:r w:rsidR="0024774D">
        <w:instrText xml:space="preserve"> REF _Ref335237560 \h </w:instrText>
      </w:r>
      <w:r w:rsidR="0024774D">
        <w:fldChar w:fldCharType="separate"/>
      </w:r>
      <w:r w:rsidR="0078523F">
        <w:rPr>
          <w:noProof/>
        </w:rPr>
        <w:t>36</w:t>
      </w:r>
      <w:r w:rsidR="0024774D">
        <w:fldChar w:fldCharType="end"/>
      </w:r>
      <w:r w:rsidRPr="009D4362">
        <w:t>.attēlā.</w:t>
      </w:r>
    </w:p>
    <w:p w14:paraId="0593F467" w14:textId="2E50A01A" w:rsidR="004865DD" w:rsidRDefault="00C657ED" w:rsidP="004865DD">
      <w:pPr>
        <w:pStyle w:val="Pictureposition"/>
      </w:pPr>
      <w:r w:rsidRPr="000D1692">
        <w:rPr>
          <w:noProof/>
          <w:lang w:eastAsia="lv-LV"/>
        </w:rPr>
        <w:drawing>
          <wp:inline distT="0" distB="0" distL="0" distR="0" wp14:anchorId="661ACC7A" wp14:editId="2D2345A7">
            <wp:extent cx="3418840" cy="612140"/>
            <wp:effectExtent l="0" t="0" r="0" b="0"/>
            <wp:docPr id="59" name="Attēl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18840" cy="612140"/>
                    </a:xfrm>
                    <a:prstGeom prst="rect">
                      <a:avLst/>
                    </a:prstGeom>
                    <a:noFill/>
                    <a:ln>
                      <a:noFill/>
                    </a:ln>
                  </pic:spPr>
                </pic:pic>
              </a:graphicData>
            </a:graphic>
          </wp:inline>
        </w:drawing>
      </w:r>
    </w:p>
    <w:p w14:paraId="1813C1BA" w14:textId="155358CE" w:rsidR="004865DD" w:rsidRPr="00412C83" w:rsidRDefault="00292B9F" w:rsidP="004865DD">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181" w:name="_Ref335237560"/>
      <w:bookmarkStart w:id="182" w:name="_Toc385254192"/>
      <w:r w:rsidR="0078523F">
        <w:rPr>
          <w:noProof/>
        </w:rPr>
        <w:t>36</w:t>
      </w:r>
      <w:bookmarkEnd w:id="181"/>
      <w:r w:rsidRPr="00182DF7">
        <w:rPr>
          <w:noProof/>
        </w:rPr>
        <w:fldChar w:fldCharType="end"/>
      </w:r>
      <w:r w:rsidR="004865DD">
        <w:t>.</w:t>
      </w:r>
      <w:r w:rsidR="004865DD" w:rsidRPr="00412C83">
        <w:t xml:space="preserve">attēls. </w:t>
      </w:r>
      <w:r w:rsidR="004865DD">
        <w:t>Apakšizkārtojums „</w:t>
      </w:r>
      <w:r w:rsidR="004221AD">
        <w:t>Logo</w:t>
      </w:r>
      <w:r w:rsidR="004865DD">
        <w:t>”</w:t>
      </w:r>
      <w:bookmarkEnd w:id="182"/>
    </w:p>
    <w:p w14:paraId="494D7DE0" w14:textId="034D0D9A" w:rsidR="00B965CD" w:rsidRPr="002A333F" w:rsidRDefault="00B965CD" w:rsidP="002A30BD">
      <w:pPr>
        <w:pStyle w:val="Heading5"/>
      </w:pPr>
      <w:r w:rsidRPr="002A333F">
        <w:t>Apakšizkārtojums „ParticularActuality”</w:t>
      </w:r>
    </w:p>
    <w:p w14:paraId="554932D3" w14:textId="24369F2B" w:rsidR="00B965CD" w:rsidRDefault="00A25B44" w:rsidP="00B965CD">
      <w:r>
        <w:t xml:space="preserve">Šis apakšizkārtojums atbild par </w:t>
      </w:r>
      <w:r w:rsidR="00105622">
        <w:t xml:space="preserve">konkrētās </w:t>
      </w:r>
      <w:r>
        <w:t>aktualitātes satura izvadi lapā.</w:t>
      </w:r>
      <w:r w:rsidR="004802D9">
        <w:t xml:space="preserve"> Šim apakšizkārtojumam ir jābūt piesaistītam elementam, kas ir bāzēts uz </w:t>
      </w:r>
      <w:r w:rsidR="004802D9">
        <w:rPr>
          <w:i/>
        </w:rPr>
        <w:t>TopicalIssue</w:t>
      </w:r>
      <w:r w:rsidR="004802D9">
        <w:t xml:space="preserve"> šablona, kas apraksta atbilstošo aktualitāti.</w:t>
      </w:r>
    </w:p>
    <w:p w14:paraId="598224EF" w14:textId="729BE6A8" w:rsidR="00105622" w:rsidRPr="00B965CD" w:rsidRDefault="00105622" w:rsidP="00B965CD">
      <w:r>
        <w:t xml:space="preserve">Atbilstošā satura, kas tiek izvadīts ar šo apakšizkārtojumu, piemērs ir parādīts </w:t>
      </w:r>
      <w:r>
        <w:fldChar w:fldCharType="begin"/>
      </w:r>
      <w:r>
        <w:instrText xml:space="preserve"> REF _Ref335237563 \h </w:instrText>
      </w:r>
      <w:r>
        <w:fldChar w:fldCharType="separate"/>
      </w:r>
      <w:r w:rsidR="0078523F">
        <w:rPr>
          <w:noProof/>
        </w:rPr>
        <w:t>47</w:t>
      </w:r>
      <w:r>
        <w:fldChar w:fldCharType="end"/>
      </w:r>
      <w:r w:rsidRPr="009D4362">
        <w:t>.attēlā.</w:t>
      </w:r>
    </w:p>
    <w:p w14:paraId="3E0F8F7B" w14:textId="6AE45978" w:rsidR="00B965CD" w:rsidRPr="00B965CD" w:rsidRDefault="00B965CD" w:rsidP="00525660">
      <w:pPr>
        <w:pStyle w:val="Pictureposition"/>
      </w:pPr>
      <w:r>
        <w:rPr>
          <w:noProof/>
          <w:lang w:eastAsia="lv-LV"/>
        </w:rPr>
        <w:drawing>
          <wp:inline distT="0" distB="0" distL="0" distR="0" wp14:anchorId="3808D484" wp14:editId="2D212064">
            <wp:extent cx="6114415" cy="3339465"/>
            <wp:effectExtent l="0" t="0" r="635" b="0"/>
            <wp:docPr id="153" name="Attēls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14415" cy="3339465"/>
                    </a:xfrm>
                    <a:prstGeom prst="rect">
                      <a:avLst/>
                    </a:prstGeom>
                    <a:noFill/>
                    <a:ln>
                      <a:noFill/>
                    </a:ln>
                  </pic:spPr>
                </pic:pic>
              </a:graphicData>
            </a:graphic>
          </wp:inline>
        </w:drawing>
      </w:r>
    </w:p>
    <w:p w14:paraId="1535C3BA" w14:textId="6F801BFC" w:rsidR="00525660" w:rsidRPr="00412C83" w:rsidRDefault="00525660" w:rsidP="00525660">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183" w:name="_Toc385254193"/>
      <w:r w:rsidR="0078523F">
        <w:rPr>
          <w:noProof/>
        </w:rPr>
        <w:t>37</w:t>
      </w:r>
      <w:r w:rsidRPr="00182DF7">
        <w:rPr>
          <w:noProof/>
        </w:rPr>
        <w:fldChar w:fldCharType="end"/>
      </w:r>
      <w:r>
        <w:t>.</w:t>
      </w:r>
      <w:r w:rsidRPr="00412C83">
        <w:t xml:space="preserve">attēls. </w:t>
      </w:r>
      <w:r>
        <w:t>Apakšizkārtojums „</w:t>
      </w:r>
      <w:r w:rsidRPr="00525660">
        <w:t>ParticularActuality</w:t>
      </w:r>
      <w:r>
        <w:t>”</w:t>
      </w:r>
      <w:bookmarkEnd w:id="183"/>
    </w:p>
    <w:p w14:paraId="6390E9CA" w14:textId="64A91C63" w:rsidR="009E21F9" w:rsidRPr="00AC0BE1" w:rsidRDefault="009E21F9" w:rsidP="009E21F9">
      <w:pPr>
        <w:pStyle w:val="Heading5"/>
      </w:pPr>
      <w:r w:rsidRPr="00AC0BE1">
        <w:t>Apakšizkārtojums „PartnersList”</w:t>
      </w:r>
    </w:p>
    <w:p w14:paraId="32CA2FFC" w14:textId="6BE2B7E3" w:rsidR="009C5876" w:rsidRDefault="009C5876" w:rsidP="009C5876">
      <w:r>
        <w:t xml:space="preserve">Šis apakšizkārtojums atbild par </w:t>
      </w:r>
      <w:r w:rsidR="00FA17C3">
        <w:t>partneriestāžu saraksta</w:t>
      </w:r>
      <w:r>
        <w:t xml:space="preserve"> izvadi. Pievienojot šo apakšizkārtojumu </w:t>
      </w:r>
      <w:r w:rsidRPr="00C9766B">
        <w:rPr>
          <w:i/>
        </w:rPr>
        <w:t>Sitecore</w:t>
      </w:r>
      <w:r>
        <w:t xml:space="preserve"> satura elementam, šim apakšizkārtojumam ir nepieciešams norādīt īpašību </w:t>
      </w:r>
      <w:r w:rsidRPr="00C9766B">
        <w:rPr>
          <w:i/>
        </w:rPr>
        <w:t>Data Source</w:t>
      </w:r>
      <w:r>
        <w:t xml:space="preserve"> uz elementu (elements bāzēts uz </w:t>
      </w:r>
      <w:r w:rsidR="00FA17C3" w:rsidRPr="00FA17C3">
        <w:rPr>
          <w:i/>
        </w:rPr>
        <w:t xml:space="preserve">ReferenceWithPictogramFolder </w:t>
      </w:r>
      <w:r>
        <w:t xml:space="preserve">šablona), kas </w:t>
      </w:r>
      <w:r w:rsidRPr="00FA17C3">
        <w:t xml:space="preserve">definē </w:t>
      </w:r>
      <w:r w:rsidR="00FA17C3">
        <w:t>norādes uz partneriestāžu mājaslapām un šo iestāžu logotipus</w:t>
      </w:r>
      <w:r>
        <w:t>.</w:t>
      </w:r>
    </w:p>
    <w:p w14:paraId="119FA5F9" w14:textId="18D26467" w:rsidR="009C5876" w:rsidRDefault="009C5876" w:rsidP="009C5876">
      <w:r>
        <w:t xml:space="preserve">Atbilstošā satura, kas tiek izvadīts ar šo apakšizkārtojumu, piemērs ir parādīts </w:t>
      </w:r>
      <w:r w:rsidR="00FA17C3">
        <w:rPr>
          <w:highlight w:val="yellow"/>
        </w:rPr>
        <w:fldChar w:fldCharType="begin"/>
      </w:r>
      <w:r w:rsidR="00FA17C3">
        <w:instrText xml:space="preserve"> REF _Ref343705484 \h </w:instrText>
      </w:r>
      <w:r w:rsidR="00FA17C3">
        <w:rPr>
          <w:highlight w:val="yellow"/>
        </w:rPr>
      </w:r>
      <w:r w:rsidR="00FA17C3">
        <w:rPr>
          <w:highlight w:val="yellow"/>
        </w:rPr>
        <w:fldChar w:fldCharType="separate"/>
      </w:r>
      <w:r w:rsidR="0078523F">
        <w:rPr>
          <w:noProof/>
        </w:rPr>
        <w:t>38</w:t>
      </w:r>
      <w:r w:rsidR="00FA17C3">
        <w:rPr>
          <w:highlight w:val="yellow"/>
        </w:rPr>
        <w:fldChar w:fldCharType="end"/>
      </w:r>
      <w:r w:rsidRPr="009D4362">
        <w:t>.attēlā.</w:t>
      </w:r>
    </w:p>
    <w:p w14:paraId="34AF099D" w14:textId="23146270" w:rsidR="009C5876" w:rsidRDefault="00FA17C3" w:rsidP="009C5876">
      <w:pPr>
        <w:pStyle w:val="Pictureposition"/>
      </w:pPr>
      <w:r>
        <w:rPr>
          <w:noProof/>
          <w:lang w:eastAsia="lv-LV"/>
        </w:rPr>
        <w:lastRenderedPageBreak/>
        <w:drawing>
          <wp:inline distT="0" distB="0" distL="0" distR="0" wp14:anchorId="1DC10AEF" wp14:editId="60111EA1">
            <wp:extent cx="3376800" cy="3708000"/>
            <wp:effectExtent l="0" t="0" r="0" b="6985"/>
            <wp:docPr id="170" name="Attēls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76800" cy="3708000"/>
                    </a:xfrm>
                    <a:prstGeom prst="rect">
                      <a:avLst/>
                    </a:prstGeom>
                    <a:noFill/>
                    <a:ln>
                      <a:noFill/>
                    </a:ln>
                  </pic:spPr>
                </pic:pic>
              </a:graphicData>
            </a:graphic>
          </wp:inline>
        </w:drawing>
      </w:r>
    </w:p>
    <w:p w14:paraId="3A10A2CE" w14:textId="4120E155" w:rsidR="009C5876" w:rsidRPr="00412C83" w:rsidRDefault="009C5876" w:rsidP="009C5876">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184" w:name="_Ref343705484"/>
      <w:bookmarkStart w:id="185" w:name="_Toc385254194"/>
      <w:r w:rsidR="0078523F">
        <w:rPr>
          <w:noProof/>
        </w:rPr>
        <w:t>38</w:t>
      </w:r>
      <w:bookmarkEnd w:id="184"/>
      <w:r w:rsidRPr="00182DF7">
        <w:rPr>
          <w:noProof/>
        </w:rPr>
        <w:fldChar w:fldCharType="end"/>
      </w:r>
      <w:r>
        <w:t>.</w:t>
      </w:r>
      <w:r w:rsidRPr="00412C83">
        <w:t xml:space="preserve">attēls. </w:t>
      </w:r>
      <w:r>
        <w:t xml:space="preserve">Apakšizkārtojums </w:t>
      </w:r>
      <w:r w:rsidRPr="00FA17C3">
        <w:t>„</w:t>
      </w:r>
      <w:r w:rsidR="00FA17C3" w:rsidRPr="00FA17C3">
        <w:t>PartnersList</w:t>
      </w:r>
      <w:r w:rsidRPr="00FA17C3">
        <w:t>”</w:t>
      </w:r>
      <w:bookmarkEnd w:id="185"/>
    </w:p>
    <w:p w14:paraId="4192ADB4" w14:textId="7BB1EFC7" w:rsidR="00A20499" w:rsidRPr="005A07AC" w:rsidRDefault="00A20499" w:rsidP="00A42617">
      <w:pPr>
        <w:pStyle w:val="Heading5"/>
      </w:pPr>
      <w:r w:rsidRPr="005A07AC">
        <w:t>Apakšizkārtojums „PPKOfLifeSituation”</w:t>
      </w:r>
    </w:p>
    <w:p w14:paraId="1F48898F" w14:textId="1F1F2137" w:rsidR="00A20499" w:rsidRDefault="00D028B3" w:rsidP="00A20499">
      <w:r w:rsidRPr="00D028B3">
        <w:t xml:space="preserve">Šis apakšizkārtojums atbild par </w:t>
      </w:r>
      <w:r>
        <w:t>pakalpojumu saraksta attēlošanu PPK kataloga 2.līmenī.</w:t>
      </w:r>
    </w:p>
    <w:p w14:paraId="42D1A516" w14:textId="30AA2CD5" w:rsidR="00D028B3" w:rsidRDefault="00D028B3" w:rsidP="00D028B3">
      <w:r>
        <w:t xml:space="preserve">Atbilstošā satura, kas tiek izvadīts ar šo apakšizkārtojumu, piemērs ir parādīts </w:t>
      </w:r>
      <w:r>
        <w:fldChar w:fldCharType="begin"/>
      </w:r>
      <w:r>
        <w:instrText xml:space="preserve"> REF _Ref358368281 \h </w:instrText>
      </w:r>
      <w:r>
        <w:fldChar w:fldCharType="separate"/>
      </w:r>
      <w:r w:rsidR="0078523F">
        <w:rPr>
          <w:noProof/>
        </w:rPr>
        <w:t>39</w:t>
      </w:r>
      <w:r>
        <w:fldChar w:fldCharType="end"/>
      </w:r>
      <w:r w:rsidRPr="009D4362">
        <w:t>.attēlā.</w:t>
      </w:r>
    </w:p>
    <w:p w14:paraId="7448942F" w14:textId="3F1072AE" w:rsidR="00A20499" w:rsidRDefault="00A20499" w:rsidP="00A20499">
      <w:r>
        <w:rPr>
          <w:noProof/>
          <w:lang w:eastAsia="lv-LV"/>
        </w:rPr>
        <mc:AlternateContent>
          <mc:Choice Requires="wps">
            <w:drawing>
              <wp:anchor distT="0" distB="0" distL="114300" distR="114300" simplePos="0" relativeHeight="251803648" behindDoc="0" locked="0" layoutInCell="1" allowOverlap="1" wp14:anchorId="750C558C" wp14:editId="17B87E43">
                <wp:simplePos x="0" y="0"/>
                <wp:positionH relativeFrom="column">
                  <wp:posOffset>-1962</wp:posOffset>
                </wp:positionH>
                <wp:positionV relativeFrom="paragraph">
                  <wp:posOffset>298308</wp:posOffset>
                </wp:positionV>
                <wp:extent cx="6080078" cy="580030"/>
                <wp:effectExtent l="0" t="0" r="16510" b="10795"/>
                <wp:wrapNone/>
                <wp:docPr id="207" name="Taisnstūris 207"/>
                <wp:cNvGraphicFramePr/>
                <a:graphic xmlns:a="http://schemas.openxmlformats.org/drawingml/2006/main">
                  <a:graphicData uri="http://schemas.microsoft.com/office/word/2010/wordprocessingShape">
                    <wps:wsp>
                      <wps:cNvSpPr/>
                      <wps:spPr>
                        <a:xfrm>
                          <a:off x="0" y="0"/>
                          <a:ext cx="6080078" cy="5800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Taisnstūris 207" o:spid="_x0000_s1026" style="position:absolute;margin-left:-.15pt;margin-top:23.5pt;width:478.75pt;height:45.6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" filled="f" strokecolor="red" strokeweight="2pt"/>
            </w:pict>
          </mc:Fallback>
        </mc:AlternateContent>
      </w:r>
      <w:r>
        <w:rPr>
          <w:noProof/>
          <w:lang w:eastAsia="lv-LV"/>
        </w:rPr>
        <w:drawing>
          <wp:inline distT="0" distB="0" distL="0" distR="0" wp14:anchorId="1A6D51C9" wp14:editId="0627028E">
            <wp:extent cx="6114415" cy="948690"/>
            <wp:effectExtent l="0" t="0" r="635" b="3810"/>
            <wp:docPr id="206" name="Attēls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14415" cy="948690"/>
                    </a:xfrm>
                    <a:prstGeom prst="rect">
                      <a:avLst/>
                    </a:prstGeom>
                    <a:noFill/>
                    <a:ln>
                      <a:noFill/>
                    </a:ln>
                  </pic:spPr>
                </pic:pic>
              </a:graphicData>
            </a:graphic>
          </wp:inline>
        </w:drawing>
      </w:r>
    </w:p>
    <w:p w14:paraId="25BB840E" w14:textId="4477FF97" w:rsidR="00A20499" w:rsidRPr="00412C83" w:rsidRDefault="00A20499" w:rsidP="00A20499">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186" w:name="_Ref358368281"/>
      <w:bookmarkStart w:id="187" w:name="_Toc385254195"/>
      <w:r w:rsidR="0078523F">
        <w:rPr>
          <w:noProof/>
        </w:rPr>
        <w:t>39</w:t>
      </w:r>
      <w:bookmarkEnd w:id="186"/>
      <w:r w:rsidRPr="00182DF7">
        <w:rPr>
          <w:noProof/>
        </w:rPr>
        <w:fldChar w:fldCharType="end"/>
      </w:r>
      <w:r>
        <w:t>.</w:t>
      </w:r>
      <w:r w:rsidRPr="00412C83">
        <w:t xml:space="preserve">attēls. </w:t>
      </w:r>
      <w:r>
        <w:t xml:space="preserve">Apakšizkārtojums </w:t>
      </w:r>
      <w:r w:rsidRPr="00DB3647">
        <w:t>„</w:t>
      </w:r>
      <w:r w:rsidRPr="00A20499">
        <w:t>PPKOfLifeSituation</w:t>
      </w:r>
      <w:r w:rsidRPr="00DB3647">
        <w:t>”</w:t>
      </w:r>
      <w:bookmarkEnd w:id="187"/>
    </w:p>
    <w:p w14:paraId="76063378" w14:textId="5833F4E0" w:rsidR="00A42617" w:rsidRPr="00AC0BE1" w:rsidRDefault="00A42617" w:rsidP="00A42617">
      <w:pPr>
        <w:pStyle w:val="Heading5"/>
      </w:pPr>
      <w:r w:rsidRPr="00AC0BE1">
        <w:t>Apakšizkārtojums „Profile”</w:t>
      </w:r>
    </w:p>
    <w:p w14:paraId="15289390" w14:textId="3961694F" w:rsidR="009C5876" w:rsidRDefault="009C5876" w:rsidP="009C5876">
      <w:r>
        <w:t xml:space="preserve">Šis apakšizkārtojums atbild par </w:t>
      </w:r>
      <w:r w:rsidR="00DB3647">
        <w:t>profila informācija apskatīšanas un rediģēšanas bloka</w:t>
      </w:r>
      <w:r>
        <w:t xml:space="preserve"> izvadi. Pievienojot šo apakšizkārtojumu </w:t>
      </w:r>
      <w:r w:rsidRPr="00C9766B">
        <w:rPr>
          <w:i/>
        </w:rPr>
        <w:t>Sitecore</w:t>
      </w:r>
      <w:r>
        <w:t xml:space="preserve"> satura elementam, šim apakšizkārtojumam ir nepieciešams norādīt īpašību </w:t>
      </w:r>
      <w:r w:rsidRPr="00C9766B">
        <w:rPr>
          <w:i/>
        </w:rPr>
        <w:t>Data Source</w:t>
      </w:r>
      <w:r>
        <w:t xml:space="preserve"> uz elementu (elements bāzēts uz </w:t>
      </w:r>
      <w:r w:rsidR="00DB3647" w:rsidRPr="00DB3647">
        <w:rPr>
          <w:i/>
        </w:rPr>
        <w:t>Folder</w:t>
      </w:r>
      <w:r>
        <w:t xml:space="preserve"> šablona</w:t>
      </w:r>
      <w:r w:rsidR="00DB3647">
        <w:t xml:space="preserve">, kas satur sevī </w:t>
      </w:r>
      <w:r w:rsidR="00DB3647" w:rsidRPr="00DB3647">
        <w:rPr>
          <w:i/>
        </w:rPr>
        <w:t>ProfileProperty</w:t>
      </w:r>
      <w:r w:rsidR="00DB3647">
        <w:t xml:space="preserve"> šablona elementus</w:t>
      </w:r>
      <w:r>
        <w:t xml:space="preserve">), kas </w:t>
      </w:r>
      <w:r w:rsidRPr="00DB3647">
        <w:t xml:space="preserve">definē </w:t>
      </w:r>
      <w:r w:rsidR="00DB3647" w:rsidRPr="00DB3647">
        <w:t>profila īpašības</w:t>
      </w:r>
      <w:r>
        <w:t>.</w:t>
      </w:r>
    </w:p>
    <w:p w14:paraId="50B1B276" w14:textId="6A0270D5" w:rsidR="009C5876" w:rsidRDefault="009C5876" w:rsidP="009C5876">
      <w:r>
        <w:t xml:space="preserve">Atbilstošā satura, kas tiek izvadīts ar šo apakšizkārtojumu, piemērs ir parādīts </w:t>
      </w:r>
      <w:r w:rsidR="00DB3647">
        <w:rPr>
          <w:highlight w:val="yellow"/>
        </w:rPr>
        <w:fldChar w:fldCharType="begin"/>
      </w:r>
      <w:r w:rsidR="00DB3647">
        <w:instrText xml:space="preserve"> REF _Ref343706879 \h </w:instrText>
      </w:r>
      <w:r w:rsidR="00DB3647">
        <w:rPr>
          <w:highlight w:val="yellow"/>
        </w:rPr>
      </w:r>
      <w:r w:rsidR="00DB3647">
        <w:rPr>
          <w:highlight w:val="yellow"/>
        </w:rPr>
        <w:fldChar w:fldCharType="separate"/>
      </w:r>
      <w:r w:rsidR="0078523F">
        <w:rPr>
          <w:noProof/>
        </w:rPr>
        <w:t>40</w:t>
      </w:r>
      <w:r w:rsidR="00DB3647">
        <w:rPr>
          <w:highlight w:val="yellow"/>
        </w:rPr>
        <w:fldChar w:fldCharType="end"/>
      </w:r>
      <w:r w:rsidRPr="009D4362">
        <w:t>.attēlā.</w:t>
      </w:r>
    </w:p>
    <w:p w14:paraId="4C1826B8" w14:textId="0BC4BDF4" w:rsidR="009C5876" w:rsidRDefault="00DB3647" w:rsidP="009C5876">
      <w:pPr>
        <w:pStyle w:val="Pictureposition"/>
      </w:pPr>
      <w:r>
        <w:rPr>
          <w:noProof/>
          <w:lang w:eastAsia="lv-LV"/>
        </w:rPr>
        <w:lastRenderedPageBreak/>
        <w:drawing>
          <wp:inline distT="0" distB="0" distL="0" distR="0" wp14:anchorId="37ECA0DC" wp14:editId="5ECD79C1">
            <wp:extent cx="5313680" cy="5003165"/>
            <wp:effectExtent l="0" t="0" r="1270" b="6985"/>
            <wp:docPr id="173" name="Attēls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13680" cy="5003165"/>
                    </a:xfrm>
                    <a:prstGeom prst="rect">
                      <a:avLst/>
                    </a:prstGeom>
                    <a:noFill/>
                    <a:ln>
                      <a:noFill/>
                    </a:ln>
                  </pic:spPr>
                </pic:pic>
              </a:graphicData>
            </a:graphic>
          </wp:inline>
        </w:drawing>
      </w:r>
    </w:p>
    <w:p w14:paraId="5592301E" w14:textId="4E1C0A7A" w:rsidR="009C5876" w:rsidRPr="00412C83" w:rsidRDefault="009C5876" w:rsidP="009C5876">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188" w:name="_Ref343706879"/>
      <w:bookmarkStart w:id="189" w:name="_Toc385254196"/>
      <w:r w:rsidR="0078523F">
        <w:rPr>
          <w:noProof/>
        </w:rPr>
        <w:t>40</w:t>
      </w:r>
      <w:bookmarkEnd w:id="188"/>
      <w:r w:rsidRPr="00182DF7">
        <w:rPr>
          <w:noProof/>
        </w:rPr>
        <w:fldChar w:fldCharType="end"/>
      </w:r>
      <w:r>
        <w:t>.</w:t>
      </w:r>
      <w:r w:rsidRPr="00412C83">
        <w:t xml:space="preserve">attēls. </w:t>
      </w:r>
      <w:r>
        <w:t xml:space="preserve">Apakšizkārtojums </w:t>
      </w:r>
      <w:r w:rsidRPr="00DB3647">
        <w:t>„</w:t>
      </w:r>
      <w:r w:rsidR="00DB3647" w:rsidRPr="00DB3647">
        <w:t>Profile</w:t>
      </w:r>
      <w:r w:rsidRPr="00DB3647">
        <w:t>”</w:t>
      </w:r>
      <w:bookmarkEnd w:id="189"/>
    </w:p>
    <w:p w14:paraId="09989FC5" w14:textId="13D6D1E6" w:rsidR="00491EC4" w:rsidRPr="00AC0BE1" w:rsidRDefault="00491EC4" w:rsidP="00491EC4">
      <w:pPr>
        <w:pStyle w:val="Heading5"/>
      </w:pPr>
      <w:r w:rsidRPr="00AC0BE1">
        <w:t>Apakšizkārtojums „Questions”</w:t>
      </w:r>
    </w:p>
    <w:p w14:paraId="644CCF7B" w14:textId="07066817" w:rsidR="009C5876" w:rsidRDefault="009C5876" w:rsidP="009C5876">
      <w:r>
        <w:t xml:space="preserve">Šis apakšizkārtojums atbild par </w:t>
      </w:r>
      <w:r w:rsidR="007A14D7">
        <w:t>biežāk uzdoto jautājumu</w:t>
      </w:r>
      <w:r>
        <w:t xml:space="preserve"> izvadi. Pievienojot šo apakšizkārtojumu </w:t>
      </w:r>
      <w:r w:rsidRPr="00C9766B">
        <w:rPr>
          <w:i/>
        </w:rPr>
        <w:t>Sitecore</w:t>
      </w:r>
      <w:r>
        <w:t xml:space="preserve"> satura elementam, šim apakšizkārtojumam ir nepieciešams norādīt īpašību </w:t>
      </w:r>
      <w:r w:rsidRPr="00C9766B">
        <w:rPr>
          <w:i/>
        </w:rPr>
        <w:t>Data Source</w:t>
      </w:r>
      <w:r>
        <w:t xml:space="preserve"> uz elementu (elements bāzēts uz </w:t>
      </w:r>
      <w:r w:rsidR="0023468C" w:rsidRPr="0023468C">
        <w:rPr>
          <w:i/>
        </w:rPr>
        <w:t xml:space="preserve">QuestionCategories </w:t>
      </w:r>
      <w:r>
        <w:t xml:space="preserve">šablona), kas </w:t>
      </w:r>
      <w:r w:rsidRPr="007A14D7">
        <w:t xml:space="preserve">definē </w:t>
      </w:r>
      <w:r w:rsidR="007A14D7" w:rsidRPr="007A14D7">
        <w:t>biežāk uzdotus jautājumus</w:t>
      </w:r>
      <w:r>
        <w:t>.</w:t>
      </w:r>
    </w:p>
    <w:p w14:paraId="71C080B1" w14:textId="06DB83BA" w:rsidR="009C5876" w:rsidRDefault="009C5876" w:rsidP="009C5876">
      <w:r>
        <w:t xml:space="preserve">Atbilstošā satura, kas tiek izvadīts ar šo apakšizkārtojumu, piemērs ir parādīts </w:t>
      </w:r>
      <w:r w:rsidR="0023468C">
        <w:rPr>
          <w:highlight w:val="yellow"/>
        </w:rPr>
        <w:fldChar w:fldCharType="begin"/>
      </w:r>
      <w:r w:rsidR="0023468C">
        <w:instrText xml:space="preserve"> REF _Ref343705870 \h </w:instrText>
      </w:r>
      <w:r w:rsidR="0023468C">
        <w:rPr>
          <w:highlight w:val="yellow"/>
        </w:rPr>
      </w:r>
      <w:r w:rsidR="0023468C">
        <w:rPr>
          <w:highlight w:val="yellow"/>
        </w:rPr>
        <w:fldChar w:fldCharType="separate"/>
      </w:r>
      <w:r w:rsidR="0078523F">
        <w:rPr>
          <w:noProof/>
        </w:rPr>
        <w:t>41</w:t>
      </w:r>
      <w:r w:rsidR="0023468C">
        <w:rPr>
          <w:highlight w:val="yellow"/>
        </w:rPr>
        <w:fldChar w:fldCharType="end"/>
      </w:r>
      <w:r w:rsidRPr="009D4362">
        <w:t>.attēlā.</w:t>
      </w:r>
    </w:p>
    <w:p w14:paraId="0115EC6F" w14:textId="17D29425" w:rsidR="009C5876" w:rsidRDefault="0023468C" w:rsidP="009C5876">
      <w:pPr>
        <w:pStyle w:val="Pictureposition"/>
      </w:pPr>
      <w:r>
        <w:rPr>
          <w:noProof/>
          <w:lang w:eastAsia="lv-LV"/>
        </w:rPr>
        <w:lastRenderedPageBreak/>
        <w:drawing>
          <wp:inline distT="0" distB="0" distL="0" distR="0" wp14:anchorId="1EC3BEB2" wp14:editId="50E90E33">
            <wp:extent cx="6116320" cy="3079750"/>
            <wp:effectExtent l="0" t="0" r="0" b="6350"/>
            <wp:docPr id="171" name="Attēls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16320" cy="3079750"/>
                    </a:xfrm>
                    <a:prstGeom prst="rect">
                      <a:avLst/>
                    </a:prstGeom>
                    <a:noFill/>
                    <a:ln>
                      <a:noFill/>
                    </a:ln>
                  </pic:spPr>
                </pic:pic>
              </a:graphicData>
            </a:graphic>
          </wp:inline>
        </w:drawing>
      </w:r>
    </w:p>
    <w:p w14:paraId="411C019E" w14:textId="78C8A0D3" w:rsidR="009C5876" w:rsidRPr="00412C83" w:rsidRDefault="009C5876" w:rsidP="009C5876">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190" w:name="_Ref343705870"/>
      <w:bookmarkStart w:id="191" w:name="_Toc385254197"/>
      <w:r w:rsidR="0078523F">
        <w:rPr>
          <w:noProof/>
        </w:rPr>
        <w:t>41</w:t>
      </w:r>
      <w:bookmarkEnd w:id="190"/>
      <w:r w:rsidRPr="00182DF7">
        <w:rPr>
          <w:noProof/>
        </w:rPr>
        <w:fldChar w:fldCharType="end"/>
      </w:r>
      <w:r>
        <w:t>.</w:t>
      </w:r>
      <w:r w:rsidRPr="00412C83">
        <w:t xml:space="preserve">attēls. </w:t>
      </w:r>
      <w:r>
        <w:t xml:space="preserve">Apakšizkārtojums </w:t>
      </w:r>
      <w:r w:rsidRPr="0023468C">
        <w:t>„</w:t>
      </w:r>
      <w:r w:rsidR="0023468C" w:rsidRPr="0023468C">
        <w:t>Questions</w:t>
      </w:r>
      <w:r w:rsidRPr="0023468C">
        <w:t>”</w:t>
      </w:r>
      <w:bookmarkEnd w:id="191"/>
    </w:p>
    <w:p w14:paraId="4A9D37FD" w14:textId="028C1076" w:rsidR="002A30BD" w:rsidRPr="00182DF7" w:rsidRDefault="002A30BD" w:rsidP="002A30BD">
      <w:pPr>
        <w:pStyle w:val="Heading5"/>
      </w:pPr>
      <w:r w:rsidRPr="00182DF7">
        <w:t>Apakšizkārtojums „QuickLinks”</w:t>
      </w:r>
    </w:p>
    <w:p w14:paraId="1CDF6014" w14:textId="3F58A22C" w:rsidR="009D4362" w:rsidRDefault="009D4362" w:rsidP="009D4362">
      <w:r>
        <w:t xml:space="preserve">Šis apakšizkārtojums atbild par saišu bloka izvadi. Pievienojot šo apakšizkārtojumu </w:t>
      </w:r>
      <w:r w:rsidRPr="00C9766B">
        <w:rPr>
          <w:i/>
        </w:rPr>
        <w:t>Sitecore</w:t>
      </w:r>
      <w:r>
        <w:t xml:space="preserve"> satura elementam, šim apakšizkārtojumam ir nepieciešams noradīt īpašību </w:t>
      </w:r>
      <w:r w:rsidRPr="00C9766B">
        <w:rPr>
          <w:i/>
        </w:rPr>
        <w:t>Data Source</w:t>
      </w:r>
      <w:r>
        <w:t xml:space="preserve"> uz elementu (elements bāzēts uz </w:t>
      </w:r>
      <w:r w:rsidR="00FD6529">
        <w:rPr>
          <w:i/>
        </w:rPr>
        <w:t>QuickLinksFolder</w:t>
      </w:r>
      <w:r w:rsidR="00FD6529">
        <w:t xml:space="preserve"> </w:t>
      </w:r>
      <w:r>
        <w:t xml:space="preserve">šablona), kas satur </w:t>
      </w:r>
      <w:r w:rsidR="00FD6529">
        <w:t xml:space="preserve">blokā esošās saites </w:t>
      </w:r>
      <w:r>
        <w:t xml:space="preserve">(elementi tiek bāzēti uz </w:t>
      </w:r>
      <w:r w:rsidR="00FD6529">
        <w:rPr>
          <w:i/>
        </w:rPr>
        <w:t>ReferenceToContent</w:t>
      </w:r>
      <w:r w:rsidR="00FD6529">
        <w:t xml:space="preserve"> </w:t>
      </w:r>
      <w:r>
        <w:t>šablona).</w:t>
      </w:r>
    </w:p>
    <w:p w14:paraId="4075A493" w14:textId="1F374B41" w:rsidR="009D4362" w:rsidRDefault="009D4362" w:rsidP="009D4362">
      <w:r>
        <w:t xml:space="preserve">Atbilstošā satura, kas tiek izvadīts ar šo apakšizkārtojumu, piemērs ir parādīts </w:t>
      </w:r>
      <w:r w:rsidR="0024774D">
        <w:fldChar w:fldCharType="begin"/>
      </w:r>
      <w:r w:rsidR="0024774D">
        <w:instrText xml:space="preserve"> REF _Ref335237561 \h </w:instrText>
      </w:r>
      <w:r w:rsidR="0024774D">
        <w:fldChar w:fldCharType="separate"/>
      </w:r>
      <w:r w:rsidR="0078523F">
        <w:rPr>
          <w:noProof/>
        </w:rPr>
        <w:t>42</w:t>
      </w:r>
      <w:r w:rsidR="0024774D">
        <w:fldChar w:fldCharType="end"/>
      </w:r>
      <w:r w:rsidRPr="009D4362">
        <w:t>.attēlā.</w:t>
      </w:r>
    </w:p>
    <w:p w14:paraId="48FBB9C9" w14:textId="08A8DC6E" w:rsidR="004865DD" w:rsidRDefault="00C657ED" w:rsidP="004865DD">
      <w:pPr>
        <w:pStyle w:val="Pictureposition"/>
      </w:pPr>
      <w:r w:rsidRPr="000D1692">
        <w:rPr>
          <w:noProof/>
          <w:lang w:eastAsia="lv-LV"/>
        </w:rPr>
        <w:drawing>
          <wp:inline distT="0" distB="0" distL="0" distR="0" wp14:anchorId="511D1E95" wp14:editId="652B23ED">
            <wp:extent cx="2878455" cy="1113155"/>
            <wp:effectExtent l="0" t="0" r="0" b="0"/>
            <wp:docPr id="60" name="Attēl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78455" cy="1113155"/>
                    </a:xfrm>
                    <a:prstGeom prst="rect">
                      <a:avLst/>
                    </a:prstGeom>
                    <a:noFill/>
                    <a:ln>
                      <a:noFill/>
                    </a:ln>
                  </pic:spPr>
                </pic:pic>
              </a:graphicData>
            </a:graphic>
          </wp:inline>
        </w:drawing>
      </w:r>
    </w:p>
    <w:p w14:paraId="7C133D37" w14:textId="629BD2BB" w:rsidR="004865DD" w:rsidRPr="00412C83" w:rsidRDefault="00292B9F" w:rsidP="004865DD">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192" w:name="_Ref335237561"/>
      <w:bookmarkStart w:id="193" w:name="_Toc385254198"/>
      <w:r w:rsidR="0078523F">
        <w:rPr>
          <w:noProof/>
        </w:rPr>
        <w:t>42</w:t>
      </w:r>
      <w:bookmarkEnd w:id="192"/>
      <w:r w:rsidRPr="00182DF7">
        <w:rPr>
          <w:noProof/>
        </w:rPr>
        <w:fldChar w:fldCharType="end"/>
      </w:r>
      <w:r w:rsidR="004865DD">
        <w:t>.</w:t>
      </w:r>
      <w:r w:rsidR="004865DD" w:rsidRPr="00412C83">
        <w:t xml:space="preserve">attēls. </w:t>
      </w:r>
      <w:r w:rsidR="004865DD">
        <w:t>Apakšizkārtojums „</w:t>
      </w:r>
      <w:r w:rsidR="004221AD">
        <w:t>QuickLinks</w:t>
      </w:r>
      <w:r w:rsidR="004865DD">
        <w:t>”</w:t>
      </w:r>
      <w:bookmarkEnd w:id="193"/>
    </w:p>
    <w:p w14:paraId="333F108A" w14:textId="05F79F7C" w:rsidR="00491EC4" w:rsidRPr="00AC0BE1" w:rsidRDefault="00491EC4" w:rsidP="00491EC4">
      <w:pPr>
        <w:pStyle w:val="Heading5"/>
      </w:pPr>
      <w:r w:rsidRPr="00AC0BE1">
        <w:t>Apakšizkārtojums „RichTextContent”</w:t>
      </w:r>
    </w:p>
    <w:p w14:paraId="6A76D314" w14:textId="79306BE9" w:rsidR="009C5876" w:rsidRDefault="009C5876" w:rsidP="009C5876">
      <w:r>
        <w:t xml:space="preserve">Šis apakšizkārtojums atbild par </w:t>
      </w:r>
      <w:r w:rsidR="003D5F35">
        <w:t>bagātinātā teksta bloka</w:t>
      </w:r>
      <w:r>
        <w:t xml:space="preserve"> izvadi. Pievienojot šo apakšizkārtojumu </w:t>
      </w:r>
      <w:r w:rsidRPr="00C9766B">
        <w:rPr>
          <w:i/>
        </w:rPr>
        <w:t>Sitecore</w:t>
      </w:r>
      <w:r>
        <w:t xml:space="preserve"> satura elementam, šim apakšizkārtojumam ir nepieciešams norādīt īpašību </w:t>
      </w:r>
      <w:r w:rsidRPr="00C9766B">
        <w:rPr>
          <w:i/>
        </w:rPr>
        <w:t>Data Source</w:t>
      </w:r>
      <w:r>
        <w:t xml:space="preserve"> uz elementu (elements bāzēts uz </w:t>
      </w:r>
      <w:r w:rsidR="003D5F35" w:rsidRPr="003D5F35">
        <w:rPr>
          <w:i/>
        </w:rPr>
        <w:t xml:space="preserve">SupportInformation </w:t>
      </w:r>
      <w:r>
        <w:t xml:space="preserve">šablona), kas </w:t>
      </w:r>
      <w:r w:rsidRPr="003D5F35">
        <w:t xml:space="preserve">definē </w:t>
      </w:r>
      <w:r w:rsidR="003D5F35">
        <w:t>bagātināto tekstu (</w:t>
      </w:r>
      <w:r w:rsidR="003D5F35" w:rsidRPr="003D5F35">
        <w:rPr>
          <w:i/>
        </w:rPr>
        <w:t>rich text</w:t>
      </w:r>
      <w:r w:rsidR="003D5F35">
        <w:t>)</w:t>
      </w:r>
      <w:r>
        <w:t>.</w:t>
      </w:r>
    </w:p>
    <w:p w14:paraId="6B8C92E9" w14:textId="70E98C6C" w:rsidR="009C5876" w:rsidRDefault="009C5876" w:rsidP="009C5876">
      <w:r>
        <w:t xml:space="preserve">Atbilstošā satura, kas tiek izvadīts ar šo apakšizkārtojumu, piemērs ir parādīts </w:t>
      </w:r>
      <w:r w:rsidR="003D5F35">
        <w:rPr>
          <w:highlight w:val="yellow"/>
        </w:rPr>
        <w:fldChar w:fldCharType="begin"/>
      </w:r>
      <w:r w:rsidR="003D5F35">
        <w:instrText xml:space="preserve"> REF _Ref343706304 \h </w:instrText>
      </w:r>
      <w:r w:rsidR="003D5F35">
        <w:rPr>
          <w:highlight w:val="yellow"/>
        </w:rPr>
      </w:r>
      <w:r w:rsidR="003D5F35">
        <w:rPr>
          <w:highlight w:val="yellow"/>
        </w:rPr>
        <w:fldChar w:fldCharType="separate"/>
      </w:r>
      <w:r w:rsidR="0078523F">
        <w:rPr>
          <w:noProof/>
        </w:rPr>
        <w:t>43</w:t>
      </w:r>
      <w:r w:rsidR="003D5F35">
        <w:rPr>
          <w:highlight w:val="yellow"/>
        </w:rPr>
        <w:fldChar w:fldCharType="end"/>
      </w:r>
      <w:r w:rsidRPr="009D4362">
        <w:t>.attēlā.</w:t>
      </w:r>
    </w:p>
    <w:p w14:paraId="0AECDD06" w14:textId="2C1F8873" w:rsidR="009C5876" w:rsidRDefault="003D5F35" w:rsidP="009C5876">
      <w:pPr>
        <w:pStyle w:val="Pictureposition"/>
      </w:pPr>
      <w:r>
        <w:rPr>
          <w:noProof/>
          <w:lang w:eastAsia="lv-LV"/>
        </w:rPr>
        <w:drawing>
          <wp:inline distT="0" distB="0" distL="0" distR="0" wp14:anchorId="012BC99D" wp14:editId="7BF2C940">
            <wp:extent cx="4718685" cy="370840"/>
            <wp:effectExtent l="0" t="0" r="5715" b="0"/>
            <wp:docPr id="172" name="Attēls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18685" cy="370840"/>
                    </a:xfrm>
                    <a:prstGeom prst="rect">
                      <a:avLst/>
                    </a:prstGeom>
                    <a:noFill/>
                    <a:ln>
                      <a:noFill/>
                    </a:ln>
                  </pic:spPr>
                </pic:pic>
              </a:graphicData>
            </a:graphic>
          </wp:inline>
        </w:drawing>
      </w:r>
    </w:p>
    <w:p w14:paraId="3BE7E3B4" w14:textId="580A43BA" w:rsidR="009C5876" w:rsidRPr="00412C83" w:rsidRDefault="009C5876" w:rsidP="009C5876">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194" w:name="_Ref343706304"/>
      <w:bookmarkStart w:id="195" w:name="_Toc385254199"/>
      <w:r w:rsidR="0078523F">
        <w:rPr>
          <w:noProof/>
        </w:rPr>
        <w:t>43</w:t>
      </w:r>
      <w:bookmarkEnd w:id="194"/>
      <w:r w:rsidRPr="00182DF7">
        <w:rPr>
          <w:noProof/>
        </w:rPr>
        <w:fldChar w:fldCharType="end"/>
      </w:r>
      <w:r>
        <w:t>.</w:t>
      </w:r>
      <w:r w:rsidRPr="00412C83">
        <w:t xml:space="preserve">attēls. </w:t>
      </w:r>
      <w:r>
        <w:t xml:space="preserve">Apakšizkārtojums </w:t>
      </w:r>
      <w:r w:rsidRPr="003D5F35">
        <w:t>„</w:t>
      </w:r>
      <w:r w:rsidR="003D5F35" w:rsidRPr="003D5F35">
        <w:t>RichTextContent</w:t>
      </w:r>
      <w:r w:rsidRPr="003D5F35">
        <w:t>”</w:t>
      </w:r>
      <w:bookmarkEnd w:id="195"/>
    </w:p>
    <w:p w14:paraId="5E8C02F5" w14:textId="6F8B8B6A" w:rsidR="003259EF" w:rsidRPr="00AC0BE1" w:rsidRDefault="003259EF" w:rsidP="003259EF">
      <w:pPr>
        <w:pStyle w:val="Heading5"/>
      </w:pPr>
      <w:r w:rsidRPr="00AC0BE1">
        <w:t>Apakšizkārtojums „SearchBox”</w:t>
      </w:r>
    </w:p>
    <w:p w14:paraId="3C5A4EBD" w14:textId="3D983245" w:rsidR="003259EF" w:rsidRDefault="00341D41" w:rsidP="003259EF">
      <w:r w:rsidRPr="00DA5EA5">
        <w:t xml:space="preserve">Šis apakšizkārtojums atbild par </w:t>
      </w:r>
      <w:r>
        <w:t>meklēšanas lodziņa</w:t>
      </w:r>
      <w:r w:rsidRPr="00DA5EA5">
        <w:t xml:space="preserve"> izvadi.</w:t>
      </w:r>
    </w:p>
    <w:p w14:paraId="59AF0311" w14:textId="66CCD263" w:rsidR="00341D41" w:rsidRPr="00DA5EA5" w:rsidRDefault="00341D41" w:rsidP="00341D41">
      <w:r>
        <w:t xml:space="preserve">Atbilstošā satura, kas tiek izvadīts ar šo apakšizkārtojumu, piemērs ir parādīts </w:t>
      </w:r>
      <w:r>
        <w:fldChar w:fldCharType="begin"/>
      </w:r>
      <w:r>
        <w:instrText xml:space="preserve"> REF _Ref343685416 \h </w:instrText>
      </w:r>
      <w:r>
        <w:fldChar w:fldCharType="separate"/>
      </w:r>
      <w:r w:rsidR="0078523F">
        <w:rPr>
          <w:noProof/>
        </w:rPr>
        <w:t>44</w:t>
      </w:r>
      <w:r>
        <w:fldChar w:fldCharType="end"/>
      </w:r>
      <w:r w:rsidRPr="009D4362">
        <w:t>.attēlā.</w:t>
      </w:r>
    </w:p>
    <w:p w14:paraId="2F0CCD92" w14:textId="5F7FAD1E" w:rsidR="009543DD" w:rsidRPr="009E21F9" w:rsidRDefault="009543DD" w:rsidP="003259EF">
      <w:r>
        <w:rPr>
          <w:noProof/>
          <w:lang w:eastAsia="lv-LV"/>
        </w:rPr>
        <w:lastRenderedPageBreak/>
        <w:drawing>
          <wp:inline distT="0" distB="0" distL="0" distR="0" wp14:anchorId="3557137C" wp14:editId="3EEB2F3A">
            <wp:extent cx="2898775" cy="526415"/>
            <wp:effectExtent l="0" t="0" r="0" b="6985"/>
            <wp:docPr id="101" name="Attēls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98775" cy="526415"/>
                    </a:xfrm>
                    <a:prstGeom prst="rect">
                      <a:avLst/>
                    </a:prstGeom>
                    <a:noFill/>
                    <a:ln>
                      <a:noFill/>
                    </a:ln>
                  </pic:spPr>
                </pic:pic>
              </a:graphicData>
            </a:graphic>
          </wp:inline>
        </w:drawing>
      </w:r>
    </w:p>
    <w:p w14:paraId="1797F251" w14:textId="64ED4FB8" w:rsidR="009543DD" w:rsidRPr="00412C83" w:rsidRDefault="009543DD" w:rsidP="009543DD">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196" w:name="_Ref343685416"/>
      <w:bookmarkStart w:id="197" w:name="_Toc385254200"/>
      <w:r w:rsidR="0078523F">
        <w:rPr>
          <w:noProof/>
        </w:rPr>
        <w:t>44</w:t>
      </w:r>
      <w:bookmarkEnd w:id="196"/>
      <w:r w:rsidRPr="00182DF7">
        <w:rPr>
          <w:noProof/>
        </w:rPr>
        <w:fldChar w:fldCharType="end"/>
      </w:r>
      <w:r>
        <w:t>.</w:t>
      </w:r>
      <w:r w:rsidRPr="00412C83">
        <w:t xml:space="preserve">attēls. </w:t>
      </w:r>
      <w:r>
        <w:t>Apakšizkārtojums „SearchBox”</w:t>
      </w:r>
      <w:bookmarkEnd w:id="197"/>
    </w:p>
    <w:p w14:paraId="5E041953" w14:textId="4C702CB6" w:rsidR="001F2DEB" w:rsidRPr="002A333F" w:rsidRDefault="001F2DEB" w:rsidP="002A30BD">
      <w:pPr>
        <w:pStyle w:val="Heading5"/>
      </w:pPr>
      <w:r w:rsidRPr="002A333F">
        <w:t>Apakšizkārtojums „SingleRating”</w:t>
      </w:r>
    </w:p>
    <w:p w14:paraId="5EFD8298" w14:textId="42892EDA" w:rsidR="00230AE6" w:rsidRDefault="00230AE6" w:rsidP="00230AE6">
      <w:r w:rsidRPr="00DA5EA5">
        <w:t>Šis apakšizkārtojums atbild par reitinga elementa izvadi.</w:t>
      </w:r>
      <w:r>
        <w:t xml:space="preserve"> </w:t>
      </w:r>
      <w:r w:rsidRPr="00182DF7">
        <w:t>Pievienojot šo</w:t>
      </w:r>
      <w:r>
        <w:t xml:space="preserve"> apakšizkārtojumu </w:t>
      </w:r>
      <w:r w:rsidRPr="00C9766B">
        <w:rPr>
          <w:i/>
        </w:rPr>
        <w:t>Sitecore</w:t>
      </w:r>
      <w:r>
        <w:t xml:space="preserve"> satura elementam, šim apakšizkārtojumam ir nepieciešams noradīt īpašību </w:t>
      </w:r>
      <w:r w:rsidRPr="00C9766B">
        <w:rPr>
          <w:i/>
        </w:rPr>
        <w:t>Data Source</w:t>
      </w:r>
      <w:r>
        <w:t xml:space="preserve"> uz elementu, kas ir bāzēts uz </w:t>
      </w:r>
      <w:r>
        <w:rPr>
          <w:i/>
        </w:rPr>
        <w:t>SingleRating</w:t>
      </w:r>
      <w:r>
        <w:t xml:space="preserve"> šablona.</w:t>
      </w:r>
    </w:p>
    <w:p w14:paraId="3E87F655" w14:textId="59F44A5B" w:rsidR="00230AE6" w:rsidRPr="00DA5EA5" w:rsidRDefault="00230AE6" w:rsidP="00230AE6">
      <w:r>
        <w:t xml:space="preserve">Atbilstošā satura, kas tiek izvadīts ar šo apakšizkārtojumu, piemērs ir parādīts </w:t>
      </w:r>
      <w:r>
        <w:fldChar w:fldCharType="begin"/>
      </w:r>
      <w:r>
        <w:instrText xml:space="preserve"> REF _Ref335237564 \h </w:instrText>
      </w:r>
      <w:r>
        <w:fldChar w:fldCharType="separate"/>
      </w:r>
      <w:r w:rsidR="0078523F">
        <w:rPr>
          <w:noProof/>
        </w:rPr>
        <w:t>48</w:t>
      </w:r>
      <w:r>
        <w:fldChar w:fldCharType="end"/>
      </w:r>
      <w:r w:rsidRPr="009D4362">
        <w:t>.attēlā.</w:t>
      </w:r>
    </w:p>
    <w:p w14:paraId="1FC0F707" w14:textId="38137264" w:rsidR="00230AE6" w:rsidRPr="001F2DEB" w:rsidRDefault="00230AE6" w:rsidP="00230AE6">
      <w:pPr>
        <w:pStyle w:val="Pictureposition"/>
      </w:pPr>
      <w:r>
        <w:rPr>
          <w:noProof/>
          <w:lang w:eastAsia="lv-LV"/>
        </w:rPr>
        <w:drawing>
          <wp:inline distT="0" distB="0" distL="0" distR="0" wp14:anchorId="61AAADF8" wp14:editId="10B40630">
            <wp:extent cx="977900" cy="421640"/>
            <wp:effectExtent l="0" t="0" r="0" b="0"/>
            <wp:docPr id="156" name="Attēls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77900" cy="421640"/>
                    </a:xfrm>
                    <a:prstGeom prst="rect">
                      <a:avLst/>
                    </a:prstGeom>
                    <a:noFill/>
                    <a:ln>
                      <a:noFill/>
                    </a:ln>
                  </pic:spPr>
                </pic:pic>
              </a:graphicData>
            </a:graphic>
          </wp:inline>
        </w:drawing>
      </w:r>
      <w:r>
        <w:t xml:space="preserve">          </w:t>
      </w:r>
      <w:r>
        <w:rPr>
          <w:noProof/>
          <w:lang w:eastAsia="lv-LV"/>
        </w:rPr>
        <w:drawing>
          <wp:inline distT="0" distB="0" distL="0" distR="0" wp14:anchorId="30E66546" wp14:editId="38C63156">
            <wp:extent cx="1002030" cy="413385"/>
            <wp:effectExtent l="0" t="0" r="7620" b="5715"/>
            <wp:docPr id="157" name="Attēls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02030" cy="413385"/>
                    </a:xfrm>
                    <a:prstGeom prst="rect">
                      <a:avLst/>
                    </a:prstGeom>
                    <a:noFill/>
                    <a:ln>
                      <a:noFill/>
                    </a:ln>
                  </pic:spPr>
                </pic:pic>
              </a:graphicData>
            </a:graphic>
          </wp:inline>
        </w:drawing>
      </w:r>
    </w:p>
    <w:p w14:paraId="147374BA" w14:textId="55751E34" w:rsidR="00230AE6" w:rsidRPr="00412C83" w:rsidRDefault="00230AE6" w:rsidP="00230AE6">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198" w:name="_Toc385254201"/>
      <w:r w:rsidR="0078523F">
        <w:rPr>
          <w:noProof/>
        </w:rPr>
        <w:t>45</w:t>
      </w:r>
      <w:r w:rsidRPr="00182DF7">
        <w:rPr>
          <w:noProof/>
        </w:rPr>
        <w:fldChar w:fldCharType="end"/>
      </w:r>
      <w:r>
        <w:t>.</w:t>
      </w:r>
      <w:r w:rsidRPr="00412C83">
        <w:t xml:space="preserve">attēls. </w:t>
      </w:r>
      <w:r>
        <w:t>Apakšizkārtojums „SingleRating”</w:t>
      </w:r>
      <w:bookmarkEnd w:id="198"/>
    </w:p>
    <w:p w14:paraId="0C79C366" w14:textId="52602A53" w:rsidR="002A30BD" w:rsidRPr="00182DF7" w:rsidRDefault="002A30BD" w:rsidP="002A30BD">
      <w:pPr>
        <w:pStyle w:val="Heading5"/>
      </w:pPr>
      <w:r w:rsidRPr="00182DF7">
        <w:t>Apakšizkārtojums „SocialPortal”</w:t>
      </w:r>
    </w:p>
    <w:p w14:paraId="7C3775EA" w14:textId="323B4EFE" w:rsidR="009D4362" w:rsidRPr="000F7250" w:rsidRDefault="009D4362" w:rsidP="009D4362">
      <w:r>
        <w:t xml:space="preserve">Šis apakšizkārtojums atbild par saišu uz sociālajiem medijiem bloka izvadi. Pievienojot šo apakšizkārtojumu </w:t>
      </w:r>
      <w:r w:rsidRPr="00C9766B">
        <w:rPr>
          <w:i/>
        </w:rPr>
        <w:t>Sitecore</w:t>
      </w:r>
      <w:r>
        <w:t xml:space="preserve"> satura elementam, šim apakšizkārtojumam ir nepieciešams noradīt īpašību </w:t>
      </w:r>
      <w:r w:rsidRPr="00C9766B">
        <w:rPr>
          <w:i/>
        </w:rPr>
        <w:t>Data Source</w:t>
      </w:r>
      <w:r>
        <w:t xml:space="preserve"> uz elementu (elements bāzēts uz </w:t>
      </w:r>
      <w:r w:rsidR="000F7250" w:rsidRPr="000D1692">
        <w:rPr>
          <w:i/>
        </w:rPr>
        <w:t>SocialLink</w:t>
      </w:r>
      <w:r w:rsidR="000F7250">
        <w:rPr>
          <w:i/>
        </w:rPr>
        <w:t>Folder</w:t>
      </w:r>
      <w:r>
        <w:t xml:space="preserve"> šablona), kas satur </w:t>
      </w:r>
      <w:r w:rsidR="00A3363C">
        <w:t xml:space="preserve">blokā esošās saites uz sociālajiem medijiem </w:t>
      </w:r>
      <w:r>
        <w:t xml:space="preserve">(elementi tiek bāzēti uz </w:t>
      </w:r>
      <w:r w:rsidR="000F7250">
        <w:rPr>
          <w:i/>
        </w:rPr>
        <w:t>SocialLink</w:t>
      </w:r>
      <w:r w:rsidR="000F7250">
        <w:t xml:space="preserve"> </w:t>
      </w:r>
      <w:r>
        <w:t>šablona).</w:t>
      </w:r>
    </w:p>
    <w:p w14:paraId="76B37C07" w14:textId="3E2CE625" w:rsidR="009D4362" w:rsidRDefault="009D4362" w:rsidP="009D4362">
      <w:r>
        <w:t xml:space="preserve">Atbilstošā satura, kas tiek izvadīts ar šo apakšizkārtojumu, piemērs ir parādīts </w:t>
      </w:r>
      <w:r w:rsidR="0024774D">
        <w:fldChar w:fldCharType="begin"/>
      </w:r>
      <w:r w:rsidR="0024774D">
        <w:instrText xml:space="preserve"> REF _Ref335237562 \h </w:instrText>
      </w:r>
      <w:r w:rsidR="0024774D">
        <w:fldChar w:fldCharType="separate"/>
      </w:r>
      <w:r w:rsidR="0078523F">
        <w:rPr>
          <w:noProof/>
        </w:rPr>
        <w:t>46</w:t>
      </w:r>
      <w:r w:rsidR="0024774D">
        <w:fldChar w:fldCharType="end"/>
      </w:r>
      <w:r w:rsidRPr="009D4362">
        <w:t>.attēlā.</w:t>
      </w:r>
    </w:p>
    <w:p w14:paraId="09206816" w14:textId="07817E42" w:rsidR="004865DD" w:rsidRDefault="000D1103" w:rsidP="004865DD">
      <w:pPr>
        <w:pStyle w:val="Pictureposition"/>
      </w:pPr>
      <w:r w:rsidRPr="000D1692">
        <w:rPr>
          <w:noProof/>
          <w:lang w:eastAsia="lv-LV"/>
        </w:rPr>
        <w:drawing>
          <wp:inline distT="0" distB="0" distL="0" distR="0" wp14:anchorId="0DD55F41" wp14:editId="4DB3F9B5">
            <wp:extent cx="6106795" cy="294005"/>
            <wp:effectExtent l="0" t="0" r="8255" b="0"/>
            <wp:docPr id="62" name="Attēl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06795" cy="294005"/>
                    </a:xfrm>
                    <a:prstGeom prst="rect">
                      <a:avLst/>
                    </a:prstGeom>
                    <a:noFill/>
                    <a:ln>
                      <a:noFill/>
                    </a:ln>
                  </pic:spPr>
                </pic:pic>
              </a:graphicData>
            </a:graphic>
          </wp:inline>
        </w:drawing>
      </w:r>
    </w:p>
    <w:p w14:paraId="3B45C645" w14:textId="2EE11E35" w:rsidR="004865DD" w:rsidRPr="00412C83" w:rsidRDefault="00292B9F" w:rsidP="004865DD">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199" w:name="_Ref335237562"/>
      <w:bookmarkStart w:id="200" w:name="_Toc385254202"/>
      <w:r w:rsidR="0078523F">
        <w:rPr>
          <w:noProof/>
        </w:rPr>
        <w:t>46</w:t>
      </w:r>
      <w:bookmarkEnd w:id="199"/>
      <w:r w:rsidRPr="00182DF7">
        <w:rPr>
          <w:noProof/>
        </w:rPr>
        <w:fldChar w:fldCharType="end"/>
      </w:r>
      <w:r w:rsidR="004865DD">
        <w:t>.</w:t>
      </w:r>
      <w:r w:rsidR="004865DD" w:rsidRPr="00412C83">
        <w:t xml:space="preserve">attēls. </w:t>
      </w:r>
      <w:r w:rsidR="004865DD">
        <w:t>Apakšizkārtojums „</w:t>
      </w:r>
      <w:r w:rsidR="004221AD">
        <w:t>SocialPortal</w:t>
      </w:r>
      <w:r w:rsidR="004865DD">
        <w:t>”</w:t>
      </w:r>
      <w:bookmarkEnd w:id="200"/>
    </w:p>
    <w:p w14:paraId="498CB6D8" w14:textId="38C0E0AC" w:rsidR="002A30BD" w:rsidRPr="00182DF7" w:rsidRDefault="002A30BD" w:rsidP="002A30BD">
      <w:pPr>
        <w:pStyle w:val="Heading5"/>
      </w:pPr>
      <w:r w:rsidRPr="00182DF7">
        <w:t>Apakšizkārtojums „StatisticPicture”</w:t>
      </w:r>
    </w:p>
    <w:p w14:paraId="3B24FEA7" w14:textId="27BF68B2" w:rsidR="009D4362" w:rsidRDefault="009D4362" w:rsidP="009D4362">
      <w:r>
        <w:t xml:space="preserve">Šis apakšizkārtojums atbild par slaidrādes bloka izvadi. Pievienojot šo apakšizkārtojumu </w:t>
      </w:r>
      <w:r w:rsidRPr="00C9766B">
        <w:rPr>
          <w:i/>
        </w:rPr>
        <w:t>Sitecore</w:t>
      </w:r>
      <w:r>
        <w:t xml:space="preserve"> satura elementam, šim apakšizkārtojumam ir nepieciešams noradīt īpašību </w:t>
      </w:r>
      <w:r w:rsidRPr="00C9766B">
        <w:rPr>
          <w:i/>
        </w:rPr>
        <w:t>Data Source</w:t>
      </w:r>
      <w:r>
        <w:t xml:space="preserve"> uz elementu (elements bāzēts uz </w:t>
      </w:r>
      <w:r w:rsidR="00A3363C" w:rsidRPr="00A3363C">
        <w:rPr>
          <w:i/>
        </w:rPr>
        <w:t>SlideShow</w:t>
      </w:r>
      <w:r>
        <w:t xml:space="preserve"> šablona), kas satur </w:t>
      </w:r>
      <w:r w:rsidR="00A3363C">
        <w:t>slaidrādes</w:t>
      </w:r>
      <w:r>
        <w:t xml:space="preserve"> </w:t>
      </w:r>
      <w:r w:rsidR="00A3363C">
        <w:t xml:space="preserve">attēlus </w:t>
      </w:r>
      <w:r>
        <w:t xml:space="preserve">(elementi tiek bāzēti uz </w:t>
      </w:r>
      <w:r w:rsidR="00A3363C">
        <w:rPr>
          <w:i/>
        </w:rPr>
        <w:t>ReferenceWithPictogram</w:t>
      </w:r>
      <w:r w:rsidR="00A3363C">
        <w:t xml:space="preserve"> </w:t>
      </w:r>
      <w:r>
        <w:t>šablona).</w:t>
      </w:r>
    </w:p>
    <w:p w14:paraId="154A1DA2" w14:textId="001E927B" w:rsidR="009D4362" w:rsidRDefault="009D4362" w:rsidP="009D4362">
      <w:r>
        <w:t xml:space="preserve">Atbilstošā satura, kas tiek izvadīts ar šo apakšizkārtojumu, piemērs ir parādīts </w:t>
      </w:r>
      <w:r w:rsidR="0024774D">
        <w:fldChar w:fldCharType="begin"/>
      </w:r>
      <w:r w:rsidR="0024774D">
        <w:instrText xml:space="preserve"> REF _Ref335237563 \h </w:instrText>
      </w:r>
      <w:r w:rsidR="0024774D">
        <w:fldChar w:fldCharType="separate"/>
      </w:r>
      <w:r w:rsidR="0078523F">
        <w:rPr>
          <w:noProof/>
        </w:rPr>
        <w:t>47</w:t>
      </w:r>
      <w:r w:rsidR="0024774D">
        <w:fldChar w:fldCharType="end"/>
      </w:r>
      <w:r w:rsidRPr="009D4362">
        <w:t>.attēlā.</w:t>
      </w:r>
    </w:p>
    <w:p w14:paraId="5582DDC6" w14:textId="70107B6C" w:rsidR="004865DD" w:rsidRDefault="000D1103" w:rsidP="004865DD">
      <w:pPr>
        <w:pStyle w:val="Pictureposition"/>
      </w:pPr>
      <w:r w:rsidRPr="000D1692">
        <w:rPr>
          <w:noProof/>
          <w:lang w:eastAsia="lv-LV"/>
        </w:rPr>
        <w:drawing>
          <wp:inline distT="0" distB="0" distL="0" distR="0" wp14:anchorId="435BD419" wp14:editId="34E49248">
            <wp:extent cx="2830830" cy="1065530"/>
            <wp:effectExtent l="0" t="0" r="7620" b="1270"/>
            <wp:docPr id="63" name="Attēl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30830" cy="1065530"/>
                    </a:xfrm>
                    <a:prstGeom prst="rect">
                      <a:avLst/>
                    </a:prstGeom>
                    <a:noFill/>
                    <a:ln>
                      <a:noFill/>
                    </a:ln>
                  </pic:spPr>
                </pic:pic>
              </a:graphicData>
            </a:graphic>
          </wp:inline>
        </w:drawing>
      </w:r>
    </w:p>
    <w:p w14:paraId="1882D9A3" w14:textId="67D5635C" w:rsidR="004865DD" w:rsidRPr="00412C83" w:rsidRDefault="00292B9F" w:rsidP="004865DD">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201" w:name="_Ref335237563"/>
      <w:bookmarkStart w:id="202" w:name="_Toc385254203"/>
      <w:r w:rsidR="0078523F">
        <w:rPr>
          <w:noProof/>
        </w:rPr>
        <w:t>47</w:t>
      </w:r>
      <w:bookmarkEnd w:id="201"/>
      <w:r w:rsidRPr="00182DF7">
        <w:rPr>
          <w:noProof/>
        </w:rPr>
        <w:fldChar w:fldCharType="end"/>
      </w:r>
      <w:r w:rsidR="004865DD">
        <w:t>.</w:t>
      </w:r>
      <w:r w:rsidR="004865DD" w:rsidRPr="00412C83">
        <w:t xml:space="preserve">attēls. </w:t>
      </w:r>
      <w:r w:rsidR="004865DD">
        <w:t>Apakšizkārtojums „</w:t>
      </w:r>
      <w:r w:rsidR="004221AD">
        <w:t>StatisticPicture</w:t>
      </w:r>
      <w:r w:rsidR="004865DD">
        <w:t>”</w:t>
      </w:r>
      <w:bookmarkEnd w:id="202"/>
    </w:p>
    <w:p w14:paraId="364F61EC" w14:textId="5A77E9EB" w:rsidR="002A30BD" w:rsidRPr="00182DF7" w:rsidRDefault="002A30BD" w:rsidP="002A30BD">
      <w:pPr>
        <w:pStyle w:val="Heading5"/>
      </w:pPr>
      <w:r w:rsidRPr="00182DF7">
        <w:t>Apakšizkārtojums „SupportInformation”</w:t>
      </w:r>
    </w:p>
    <w:p w14:paraId="575F7A43" w14:textId="48AF2F36" w:rsidR="009D4362" w:rsidRDefault="009D4362" w:rsidP="009D4362">
      <w:r>
        <w:t xml:space="preserve">Šis apakšizkārtojums atbild par bloka ar noteikto informāciju (piemēram, atbalsta informāciju) izvadi. Pievienojot šo apakšizkārtojumu </w:t>
      </w:r>
      <w:r w:rsidRPr="00C9766B">
        <w:rPr>
          <w:i/>
        </w:rPr>
        <w:t>Sitecore</w:t>
      </w:r>
      <w:r>
        <w:t xml:space="preserve"> satura elementam, šim apakšizkārtojumam ir nepieciešams noradīt īpašību </w:t>
      </w:r>
      <w:r w:rsidRPr="00C9766B">
        <w:rPr>
          <w:i/>
        </w:rPr>
        <w:t>Data Source</w:t>
      </w:r>
      <w:r>
        <w:t xml:space="preserve"> uz elementu (elements bāzēts uz </w:t>
      </w:r>
      <w:r w:rsidR="00A3363C" w:rsidRPr="000D1692">
        <w:rPr>
          <w:i/>
        </w:rPr>
        <w:t>SupportInformation</w:t>
      </w:r>
      <w:r w:rsidR="00A3363C">
        <w:t xml:space="preserve"> </w:t>
      </w:r>
      <w:r>
        <w:t xml:space="preserve">šablona), kas </w:t>
      </w:r>
      <w:r w:rsidR="00A3363C">
        <w:t>definē blokā rādāmo informāciju</w:t>
      </w:r>
      <w:r>
        <w:t>.</w:t>
      </w:r>
    </w:p>
    <w:p w14:paraId="04E22ED7" w14:textId="307BB4BA" w:rsidR="009D4362" w:rsidRDefault="009D4362" w:rsidP="009D4362">
      <w:r>
        <w:t xml:space="preserve">Atbilstošā satura, kas tiek izvadīts ar šo apakšizkārtojumu, piemērs ir parādīts </w:t>
      </w:r>
      <w:r w:rsidR="0024774D">
        <w:fldChar w:fldCharType="begin"/>
      </w:r>
      <w:r w:rsidR="0024774D">
        <w:instrText xml:space="preserve"> REF _Ref335237564 \h </w:instrText>
      </w:r>
      <w:r w:rsidR="0024774D">
        <w:fldChar w:fldCharType="separate"/>
      </w:r>
      <w:r w:rsidR="0078523F">
        <w:rPr>
          <w:noProof/>
        </w:rPr>
        <w:t>48</w:t>
      </w:r>
      <w:r w:rsidR="0024774D">
        <w:fldChar w:fldCharType="end"/>
      </w:r>
      <w:r w:rsidRPr="009D4362">
        <w:t>.attēlā.</w:t>
      </w:r>
    </w:p>
    <w:p w14:paraId="6EE3FA7C" w14:textId="26E8ABC1" w:rsidR="004865DD" w:rsidRDefault="000D1103" w:rsidP="004865DD">
      <w:pPr>
        <w:pStyle w:val="Pictureposition"/>
      </w:pPr>
      <w:r w:rsidRPr="000D1692">
        <w:rPr>
          <w:noProof/>
          <w:lang w:eastAsia="lv-LV"/>
        </w:rPr>
        <w:lastRenderedPageBreak/>
        <w:drawing>
          <wp:inline distT="0" distB="0" distL="0" distR="0" wp14:anchorId="4711DB83" wp14:editId="131F069C">
            <wp:extent cx="2806700" cy="1049655"/>
            <wp:effectExtent l="0" t="0" r="0" b="0"/>
            <wp:docPr id="64" name="Attēl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06700" cy="1049655"/>
                    </a:xfrm>
                    <a:prstGeom prst="rect">
                      <a:avLst/>
                    </a:prstGeom>
                    <a:noFill/>
                    <a:ln>
                      <a:noFill/>
                    </a:ln>
                  </pic:spPr>
                </pic:pic>
              </a:graphicData>
            </a:graphic>
          </wp:inline>
        </w:drawing>
      </w:r>
    </w:p>
    <w:p w14:paraId="3B0D50B2" w14:textId="5888EC21" w:rsidR="004865DD" w:rsidRPr="00412C83" w:rsidRDefault="00292B9F" w:rsidP="004865DD">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203" w:name="_Ref335237564"/>
      <w:bookmarkStart w:id="204" w:name="_Toc385254204"/>
      <w:r w:rsidR="0078523F">
        <w:rPr>
          <w:noProof/>
        </w:rPr>
        <w:t>48</w:t>
      </w:r>
      <w:bookmarkEnd w:id="203"/>
      <w:r w:rsidRPr="00182DF7">
        <w:rPr>
          <w:noProof/>
        </w:rPr>
        <w:fldChar w:fldCharType="end"/>
      </w:r>
      <w:r w:rsidR="004865DD">
        <w:t>.</w:t>
      </w:r>
      <w:r w:rsidR="004865DD" w:rsidRPr="00412C83">
        <w:t xml:space="preserve">attēls. </w:t>
      </w:r>
      <w:r w:rsidR="004865DD">
        <w:t>Apakšizkārtojums „</w:t>
      </w:r>
      <w:r w:rsidR="004221AD">
        <w:t>SupportInformation</w:t>
      </w:r>
      <w:r w:rsidR="004865DD">
        <w:t>”</w:t>
      </w:r>
      <w:bookmarkEnd w:id="204"/>
    </w:p>
    <w:p w14:paraId="00CD3982" w14:textId="1A032392" w:rsidR="00666235" w:rsidRPr="002A333F" w:rsidRDefault="00666235" w:rsidP="002A30BD">
      <w:pPr>
        <w:pStyle w:val="Heading5"/>
      </w:pPr>
      <w:r w:rsidRPr="002A333F">
        <w:t>Apakšizkārtojums „Title”</w:t>
      </w:r>
    </w:p>
    <w:p w14:paraId="0578502A" w14:textId="0CB3C129" w:rsidR="00666235" w:rsidRDefault="002579F3" w:rsidP="00666235">
      <w:r>
        <w:t>Šis apakšizkārtojums atbild par tekošās lapas virsraksta izvadi (</w:t>
      </w:r>
      <w:r>
        <w:rPr>
          <w:i/>
        </w:rPr>
        <w:t>WebSiteItem</w:t>
      </w:r>
      <w:r>
        <w:t xml:space="preserve"> šablona elementa, kuram ir piesaistīts šis apakšizkārtojums, īpašība </w:t>
      </w:r>
      <w:r w:rsidRPr="002579F3">
        <w:rPr>
          <w:i/>
        </w:rPr>
        <w:t>Data.Title</w:t>
      </w:r>
      <w:r>
        <w:t>).</w:t>
      </w:r>
    </w:p>
    <w:p w14:paraId="6ACCA5F1" w14:textId="58220F1B" w:rsidR="002579F3" w:rsidRDefault="002579F3" w:rsidP="002579F3">
      <w:r>
        <w:t xml:space="preserve">Atbilstošā satura, kas tiek izvadīts ar šo apakšizkārtojumu, piemērs ir parādīts </w:t>
      </w:r>
      <w:r>
        <w:fldChar w:fldCharType="begin"/>
      </w:r>
      <w:r>
        <w:instrText xml:space="preserve"> REF _Ref339033432 \h </w:instrText>
      </w:r>
      <w:r>
        <w:fldChar w:fldCharType="separate"/>
      </w:r>
      <w:r w:rsidR="0078523F">
        <w:rPr>
          <w:noProof/>
        </w:rPr>
        <w:t>49</w:t>
      </w:r>
      <w:r>
        <w:fldChar w:fldCharType="end"/>
      </w:r>
      <w:r w:rsidRPr="009D4362">
        <w:t>.attēlā.</w:t>
      </w:r>
    </w:p>
    <w:p w14:paraId="258EED05" w14:textId="77303E78" w:rsidR="002579F3" w:rsidRPr="00666235" w:rsidRDefault="002579F3" w:rsidP="002579F3">
      <w:pPr>
        <w:pStyle w:val="Pictureposition"/>
      </w:pPr>
      <w:r w:rsidRPr="00E918FB">
        <w:rPr>
          <w:noProof/>
          <w:lang w:eastAsia="lv-LV"/>
        </w:rPr>
        <mc:AlternateContent>
          <mc:Choice Requires="wps">
            <w:drawing>
              <wp:anchor distT="0" distB="0" distL="114300" distR="114300" simplePos="0" relativeHeight="251773952" behindDoc="0" locked="0" layoutInCell="1" allowOverlap="1" wp14:anchorId="10D967F3" wp14:editId="2EE1E4F1">
                <wp:simplePos x="0" y="0"/>
                <wp:positionH relativeFrom="column">
                  <wp:posOffset>931545</wp:posOffset>
                </wp:positionH>
                <wp:positionV relativeFrom="paragraph">
                  <wp:posOffset>494401</wp:posOffset>
                </wp:positionV>
                <wp:extent cx="1995777" cy="286247"/>
                <wp:effectExtent l="0" t="0" r="24130" b="19050"/>
                <wp:wrapNone/>
                <wp:docPr id="159" name="Taisnstūris 159"/>
                <wp:cNvGraphicFramePr/>
                <a:graphic xmlns:a="http://schemas.openxmlformats.org/drawingml/2006/main">
                  <a:graphicData uri="http://schemas.microsoft.com/office/word/2010/wordprocessingShape">
                    <wps:wsp>
                      <wps:cNvSpPr/>
                      <wps:spPr>
                        <a:xfrm>
                          <a:off x="0" y="0"/>
                          <a:ext cx="1995777" cy="28624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B6FF90" w14:textId="3C7C7C17" w:rsidR="00E826BD" w:rsidRPr="00295DE3" w:rsidRDefault="00E826BD" w:rsidP="002579F3">
                            <w:pPr>
                              <w:jc w:val="right"/>
                              <w:rPr>
                                <w:b/>
                                <w:i/>
                                <w:color w:val="FF0000"/>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aisnstūris 159" o:spid="_x0000_s1064" style="position:absolute;left:0;text-align:left;margin-left:73.35pt;margin-top:38.95pt;width:157.15pt;height:22.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" filled="f" strokecolor="red" strokeweight="2pt">
                <v:textbox inset=",0,,0">
                  <w:txbxContent>
                    <w:p w14:paraId="2AB6FF90" w14:textId="3C7C7C17" w:rsidR="00F72A5F" w:rsidRPr="00295DE3" w:rsidRDefault="00F72A5F" w:rsidP="002579F3">
                      <w:pPr>
                        <w:jc w:val="right"/>
                        <w:rPr>
                          <w:b/>
                          <w:i/>
                          <w:color w:val="FF0000"/>
                          <w:sz w:val="20"/>
                        </w:rPr>
                      </w:pPr>
                    </w:p>
                  </w:txbxContent>
                </v:textbox>
              </v:rect>
            </w:pict>
          </mc:Fallback>
        </mc:AlternateContent>
      </w:r>
      <w:r>
        <w:rPr>
          <w:noProof/>
          <w:lang w:eastAsia="lv-LV"/>
        </w:rPr>
        <w:drawing>
          <wp:inline distT="0" distB="0" distL="0" distR="0" wp14:anchorId="43542ACE" wp14:editId="4D275EDC">
            <wp:extent cx="4400550" cy="1428750"/>
            <wp:effectExtent l="0" t="0" r="0" b="0"/>
            <wp:docPr id="158" name="Attēls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00550" cy="1428750"/>
                    </a:xfrm>
                    <a:prstGeom prst="rect">
                      <a:avLst/>
                    </a:prstGeom>
                    <a:noFill/>
                    <a:ln>
                      <a:noFill/>
                    </a:ln>
                  </pic:spPr>
                </pic:pic>
              </a:graphicData>
            </a:graphic>
          </wp:inline>
        </w:drawing>
      </w:r>
    </w:p>
    <w:p w14:paraId="3B85F92C" w14:textId="40EDF3FA" w:rsidR="002579F3" w:rsidRPr="00412C83" w:rsidRDefault="002579F3" w:rsidP="002579F3">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205" w:name="_Ref339033432"/>
      <w:bookmarkStart w:id="206" w:name="_Toc385254205"/>
      <w:r w:rsidR="0078523F">
        <w:rPr>
          <w:noProof/>
        </w:rPr>
        <w:t>49</w:t>
      </w:r>
      <w:bookmarkEnd w:id="205"/>
      <w:r w:rsidRPr="00182DF7">
        <w:rPr>
          <w:noProof/>
        </w:rPr>
        <w:fldChar w:fldCharType="end"/>
      </w:r>
      <w:r>
        <w:t>.</w:t>
      </w:r>
      <w:r w:rsidRPr="00412C83">
        <w:t xml:space="preserve">attēls. </w:t>
      </w:r>
      <w:r>
        <w:t>Apakšizkārtojums „Title”</w:t>
      </w:r>
      <w:bookmarkEnd w:id="206"/>
    </w:p>
    <w:p w14:paraId="1E6C7254" w14:textId="4555C87E" w:rsidR="002A30BD" w:rsidRPr="00182DF7" w:rsidRDefault="002A30BD" w:rsidP="002A30BD">
      <w:pPr>
        <w:pStyle w:val="Heading5"/>
      </w:pPr>
      <w:r w:rsidRPr="00182DF7">
        <w:t>Apakšizkārtojums „TopActuality”</w:t>
      </w:r>
    </w:p>
    <w:p w14:paraId="742BA10E" w14:textId="610DFE67" w:rsidR="009D4362" w:rsidRDefault="009D4362" w:rsidP="009D4362">
      <w:r>
        <w:t xml:space="preserve">Šis apakšizkārtojums atbild par LVP pirmās lapas aktualitāšu bloka izvadi. Pievienojot šo apakšizkārtojumu </w:t>
      </w:r>
      <w:r w:rsidRPr="00C9766B">
        <w:rPr>
          <w:i/>
        </w:rPr>
        <w:t>Sitecore</w:t>
      </w:r>
      <w:r>
        <w:t xml:space="preserve"> satura elementam, šim apakšizkārtojumam ir nepieciešams noradīt īpašību </w:t>
      </w:r>
      <w:r w:rsidRPr="00C9766B">
        <w:rPr>
          <w:i/>
        </w:rPr>
        <w:t>Data Source</w:t>
      </w:r>
      <w:r>
        <w:t xml:space="preserve"> uz elementu (elements bāzēts uz </w:t>
      </w:r>
      <w:r w:rsidR="00A3363C">
        <w:rPr>
          <w:i/>
        </w:rPr>
        <w:t>TopActualitiesFolder</w:t>
      </w:r>
      <w:r w:rsidR="00A3363C">
        <w:t xml:space="preserve"> </w:t>
      </w:r>
      <w:r>
        <w:t xml:space="preserve">šablona), kas satur </w:t>
      </w:r>
      <w:r w:rsidR="00A3363C">
        <w:t xml:space="preserve">saišu uz aktualitātēm elementus </w:t>
      </w:r>
      <w:r>
        <w:t xml:space="preserve">(elementi tiek bāzēti uz </w:t>
      </w:r>
      <w:r w:rsidR="00A3363C" w:rsidRPr="00A3363C">
        <w:rPr>
          <w:i/>
        </w:rPr>
        <w:t>TopicalIssues</w:t>
      </w:r>
      <w:r>
        <w:t xml:space="preserve"> šablona).</w:t>
      </w:r>
    </w:p>
    <w:p w14:paraId="48CE83B5" w14:textId="743722C5" w:rsidR="009D4362" w:rsidRDefault="009D4362" w:rsidP="009D4362">
      <w:r>
        <w:t xml:space="preserve">Atbilstošā satura, kas tiek izvadīts ar šo apakšizkārtojumu, piemērs ir parādīts </w:t>
      </w:r>
      <w:r w:rsidR="0024774D">
        <w:fldChar w:fldCharType="begin"/>
      </w:r>
      <w:r w:rsidR="0024774D">
        <w:instrText xml:space="preserve"> REF _Ref335237570 \h </w:instrText>
      </w:r>
      <w:r w:rsidR="0024774D">
        <w:fldChar w:fldCharType="separate"/>
      </w:r>
      <w:r w:rsidR="0078523F">
        <w:rPr>
          <w:noProof/>
        </w:rPr>
        <w:t>50</w:t>
      </w:r>
      <w:r w:rsidR="0024774D">
        <w:fldChar w:fldCharType="end"/>
      </w:r>
      <w:r w:rsidRPr="009D4362">
        <w:t>.attēlā.</w:t>
      </w:r>
    </w:p>
    <w:p w14:paraId="08DD9B01" w14:textId="6E195CDA" w:rsidR="004865DD" w:rsidRDefault="000D1103" w:rsidP="004865DD">
      <w:pPr>
        <w:pStyle w:val="Pictureposition"/>
      </w:pPr>
      <w:r>
        <w:rPr>
          <w:noProof/>
          <w:lang w:eastAsia="lv-LV"/>
        </w:rPr>
        <w:drawing>
          <wp:inline distT="0" distB="0" distL="0" distR="0" wp14:anchorId="5E0C014B" wp14:editId="2F3C4CE8">
            <wp:extent cx="6120130" cy="2257123"/>
            <wp:effectExtent l="0" t="0" r="0" b="0"/>
            <wp:docPr id="65" name="Attēl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130" cy="2257123"/>
                    </a:xfrm>
                    <a:prstGeom prst="rect">
                      <a:avLst/>
                    </a:prstGeom>
                    <a:noFill/>
                    <a:ln>
                      <a:noFill/>
                    </a:ln>
                  </pic:spPr>
                </pic:pic>
              </a:graphicData>
            </a:graphic>
          </wp:inline>
        </w:drawing>
      </w:r>
    </w:p>
    <w:p w14:paraId="38901CC7" w14:textId="419CBA6C" w:rsidR="004865DD" w:rsidRPr="00412C83" w:rsidRDefault="00292B9F" w:rsidP="004865DD">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207" w:name="_Ref335237570"/>
      <w:bookmarkStart w:id="208" w:name="_Toc385254206"/>
      <w:r w:rsidR="0078523F">
        <w:rPr>
          <w:noProof/>
        </w:rPr>
        <w:t>50</w:t>
      </w:r>
      <w:bookmarkEnd w:id="207"/>
      <w:r w:rsidRPr="00182DF7">
        <w:rPr>
          <w:noProof/>
        </w:rPr>
        <w:fldChar w:fldCharType="end"/>
      </w:r>
      <w:r w:rsidR="004865DD">
        <w:t>.</w:t>
      </w:r>
      <w:r w:rsidR="004865DD" w:rsidRPr="00412C83">
        <w:t xml:space="preserve">attēls. </w:t>
      </w:r>
      <w:r w:rsidR="004865DD">
        <w:t>Apakšizkārtojums „</w:t>
      </w:r>
      <w:r w:rsidR="004221AD">
        <w:t>TopActuality</w:t>
      </w:r>
      <w:r w:rsidR="004865DD">
        <w:t>”</w:t>
      </w:r>
      <w:bookmarkEnd w:id="208"/>
    </w:p>
    <w:p w14:paraId="416AC0F4" w14:textId="06F967BD" w:rsidR="002A30BD" w:rsidRPr="00182DF7" w:rsidRDefault="002A30BD" w:rsidP="002A30BD">
      <w:pPr>
        <w:pStyle w:val="Heading5"/>
      </w:pPr>
      <w:r w:rsidRPr="00182DF7">
        <w:t>Apakšizkārtojums „UserFilter”</w:t>
      </w:r>
    </w:p>
    <w:p w14:paraId="359F86B4" w14:textId="7DD54CF1" w:rsidR="009D4362" w:rsidRDefault="009D4362" w:rsidP="009D4362">
      <w:r>
        <w:t xml:space="preserve">Šis apakšizkārtojums atbild par LVP satura filtru izvēlnes bloka izvadi. Pievienojot šo apakšizkārtojumu </w:t>
      </w:r>
      <w:r w:rsidRPr="00C9766B">
        <w:rPr>
          <w:i/>
        </w:rPr>
        <w:t>Sitecore</w:t>
      </w:r>
      <w:r>
        <w:t xml:space="preserve"> satura elementam, šim apakšizkārtojumam ir nepieciešams noradīt īpašību </w:t>
      </w:r>
      <w:r w:rsidRPr="00C9766B">
        <w:rPr>
          <w:i/>
        </w:rPr>
        <w:t>Data Source</w:t>
      </w:r>
      <w:r>
        <w:t xml:space="preserve"> uz elementu (elements bāzēts uz </w:t>
      </w:r>
      <w:r w:rsidR="004B0152">
        <w:rPr>
          <w:i/>
        </w:rPr>
        <w:t>CookieItemFolder</w:t>
      </w:r>
      <w:r w:rsidR="004B0152">
        <w:t xml:space="preserve"> </w:t>
      </w:r>
      <w:r>
        <w:t xml:space="preserve">šablona), kas satur </w:t>
      </w:r>
      <w:r w:rsidR="004B0152">
        <w:t>iespējamās filtru vērtības</w:t>
      </w:r>
      <w:r>
        <w:t xml:space="preserve"> (elementi tiek bāzēti uz </w:t>
      </w:r>
      <w:r w:rsidR="004B0152">
        <w:rPr>
          <w:i/>
        </w:rPr>
        <w:t>CookieItem</w:t>
      </w:r>
      <w:r w:rsidR="004B0152">
        <w:t xml:space="preserve"> </w:t>
      </w:r>
      <w:r>
        <w:t>šablona).</w:t>
      </w:r>
    </w:p>
    <w:p w14:paraId="43FF79F6" w14:textId="6B1A3654" w:rsidR="009D4362" w:rsidRDefault="009D4362" w:rsidP="009D4362">
      <w:r>
        <w:lastRenderedPageBreak/>
        <w:t xml:space="preserve">Atbilstošā satura, kas tiek izvadīts ar šo apakšizkārtojumu, piemērs ir parādīts </w:t>
      </w:r>
      <w:r w:rsidR="0024774D">
        <w:fldChar w:fldCharType="begin"/>
      </w:r>
      <w:r w:rsidR="0024774D">
        <w:instrText xml:space="preserve"> REF _Ref335237579 \h </w:instrText>
      </w:r>
      <w:r w:rsidR="0024774D">
        <w:fldChar w:fldCharType="separate"/>
      </w:r>
      <w:r w:rsidR="0078523F">
        <w:rPr>
          <w:noProof/>
        </w:rPr>
        <w:t>51</w:t>
      </w:r>
      <w:r w:rsidR="0024774D">
        <w:fldChar w:fldCharType="end"/>
      </w:r>
      <w:r w:rsidRPr="009D4362">
        <w:t>.attēlā.</w:t>
      </w:r>
    </w:p>
    <w:p w14:paraId="0BACC69A" w14:textId="49DAF703" w:rsidR="004865DD" w:rsidRDefault="000D1103" w:rsidP="004865DD">
      <w:pPr>
        <w:pStyle w:val="Pictureposition"/>
      </w:pPr>
      <w:r>
        <w:rPr>
          <w:noProof/>
          <w:lang w:eastAsia="lv-LV"/>
        </w:rPr>
        <w:drawing>
          <wp:inline distT="0" distB="0" distL="0" distR="0" wp14:anchorId="0FFD5336" wp14:editId="55FF9A9A">
            <wp:extent cx="2759075" cy="485140"/>
            <wp:effectExtent l="0" t="0" r="3175" b="0"/>
            <wp:docPr id="66" name="Attēl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59075" cy="485140"/>
                    </a:xfrm>
                    <a:prstGeom prst="rect">
                      <a:avLst/>
                    </a:prstGeom>
                    <a:noFill/>
                    <a:ln>
                      <a:noFill/>
                    </a:ln>
                  </pic:spPr>
                </pic:pic>
              </a:graphicData>
            </a:graphic>
          </wp:inline>
        </w:drawing>
      </w:r>
    </w:p>
    <w:p w14:paraId="7E4BC048" w14:textId="4032DD87" w:rsidR="004865DD" w:rsidRPr="00412C83" w:rsidRDefault="00292B9F" w:rsidP="004865DD">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209" w:name="_Ref335237579"/>
      <w:bookmarkStart w:id="210" w:name="_Toc385254207"/>
      <w:r w:rsidR="0078523F">
        <w:rPr>
          <w:noProof/>
        </w:rPr>
        <w:t>51</w:t>
      </w:r>
      <w:bookmarkEnd w:id="209"/>
      <w:r w:rsidRPr="00182DF7">
        <w:rPr>
          <w:noProof/>
        </w:rPr>
        <w:fldChar w:fldCharType="end"/>
      </w:r>
      <w:r w:rsidR="004865DD">
        <w:t>.</w:t>
      </w:r>
      <w:r w:rsidR="004865DD" w:rsidRPr="00412C83">
        <w:t xml:space="preserve">attēls. </w:t>
      </w:r>
      <w:r w:rsidR="004865DD">
        <w:t>Apakšizkārtojums „</w:t>
      </w:r>
      <w:r w:rsidR="004221AD">
        <w:t>UserFilter</w:t>
      </w:r>
      <w:r w:rsidR="004865DD">
        <w:t>”</w:t>
      </w:r>
      <w:bookmarkEnd w:id="210"/>
    </w:p>
    <w:p w14:paraId="37793293" w14:textId="290D6899" w:rsidR="002A30BD" w:rsidRPr="00150165" w:rsidRDefault="002A30BD" w:rsidP="002A30BD">
      <w:pPr>
        <w:pStyle w:val="Heading5"/>
      </w:pPr>
      <w:r w:rsidRPr="00150165">
        <w:t>Apakšizkārtojums „VisualChange”</w:t>
      </w:r>
    </w:p>
    <w:p w14:paraId="3AF6B2A7" w14:textId="5E77826A" w:rsidR="009D4362" w:rsidRDefault="009D4362" w:rsidP="009D4362">
      <w:r>
        <w:t xml:space="preserve">Šis apakšizkārtojums atbild par </w:t>
      </w:r>
      <w:r w:rsidR="003526E2">
        <w:t>portāla satura valodas izvēli un vizuālām izmaiņām (pārslēgšana vājredzīgo režīmā un atpakaļ, kā arī fonta lieluma palielināšana vai samazināšana)</w:t>
      </w:r>
      <w:r>
        <w:t>.</w:t>
      </w:r>
      <w:r w:rsidR="00150165">
        <w:t xml:space="preserve"> (Pašlaik ir realizēta tikai valodas izvēle.)</w:t>
      </w:r>
    </w:p>
    <w:p w14:paraId="253073CE" w14:textId="52A2C9F1" w:rsidR="009D4362" w:rsidRDefault="009D4362" w:rsidP="009D4362">
      <w:r>
        <w:t xml:space="preserve">Atbilstošā satura, kas tiek izvadīts ar šo apakšizkārtojumu, piemērs ir parādīts </w:t>
      </w:r>
      <w:r w:rsidR="0024774D">
        <w:fldChar w:fldCharType="begin"/>
      </w:r>
      <w:r w:rsidR="0024774D">
        <w:instrText xml:space="preserve"> REF _Ref335237587 \h </w:instrText>
      </w:r>
      <w:r w:rsidR="0024774D">
        <w:fldChar w:fldCharType="separate"/>
      </w:r>
      <w:r w:rsidR="0078523F">
        <w:rPr>
          <w:noProof/>
        </w:rPr>
        <w:t>52</w:t>
      </w:r>
      <w:r w:rsidR="0024774D">
        <w:fldChar w:fldCharType="end"/>
      </w:r>
      <w:r w:rsidRPr="009D4362">
        <w:t>.attēlā.</w:t>
      </w:r>
    </w:p>
    <w:p w14:paraId="3B1C8F28" w14:textId="2C8848D5" w:rsidR="004865DD" w:rsidRDefault="003526E2" w:rsidP="004865DD">
      <w:pPr>
        <w:pStyle w:val="Pictureposition"/>
      </w:pPr>
      <w:r>
        <w:rPr>
          <w:noProof/>
          <w:lang w:eastAsia="lv-LV"/>
        </w:rPr>
        <w:drawing>
          <wp:inline distT="0" distB="0" distL="0" distR="0" wp14:anchorId="321CAEEB" wp14:editId="13E753D8">
            <wp:extent cx="1657350" cy="247650"/>
            <wp:effectExtent l="0" t="0" r="0" b="0"/>
            <wp:docPr id="115" name="Attēls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57350" cy="247650"/>
                    </a:xfrm>
                    <a:prstGeom prst="rect">
                      <a:avLst/>
                    </a:prstGeom>
                    <a:noFill/>
                    <a:ln>
                      <a:noFill/>
                    </a:ln>
                  </pic:spPr>
                </pic:pic>
              </a:graphicData>
            </a:graphic>
          </wp:inline>
        </w:drawing>
      </w:r>
    </w:p>
    <w:p w14:paraId="51ACB4E4" w14:textId="3669029A" w:rsidR="004865DD" w:rsidRPr="00412C83" w:rsidRDefault="00292B9F" w:rsidP="004865DD">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211" w:name="_Ref335237587"/>
      <w:bookmarkStart w:id="212" w:name="_Toc385254208"/>
      <w:r w:rsidR="0078523F">
        <w:rPr>
          <w:noProof/>
        </w:rPr>
        <w:t>52</w:t>
      </w:r>
      <w:bookmarkEnd w:id="211"/>
      <w:r w:rsidRPr="00182DF7">
        <w:rPr>
          <w:noProof/>
        </w:rPr>
        <w:fldChar w:fldCharType="end"/>
      </w:r>
      <w:r w:rsidR="004865DD">
        <w:t>.</w:t>
      </w:r>
      <w:r w:rsidR="004865DD" w:rsidRPr="00412C83">
        <w:t xml:space="preserve">attēls. </w:t>
      </w:r>
      <w:r w:rsidR="004865DD">
        <w:t>Apakšizkārtojums „</w:t>
      </w:r>
      <w:r w:rsidR="004221AD">
        <w:t>VisualChange</w:t>
      </w:r>
      <w:r w:rsidR="004865DD">
        <w:t>”</w:t>
      </w:r>
      <w:bookmarkEnd w:id="212"/>
    </w:p>
    <w:p w14:paraId="6DB9F889" w14:textId="368EE1D0" w:rsidR="00D52E5E" w:rsidRPr="00076ED9" w:rsidRDefault="00D52E5E" w:rsidP="00D52E5E">
      <w:pPr>
        <w:pStyle w:val="Heading5"/>
      </w:pPr>
      <w:r w:rsidRPr="00076ED9">
        <w:t>Apakšizkārtojums „Warnings”</w:t>
      </w:r>
    </w:p>
    <w:p w14:paraId="12808F1E" w14:textId="01518942" w:rsidR="00D52E5E" w:rsidRDefault="00D52E5E" w:rsidP="00D52E5E">
      <w:r>
        <w:t xml:space="preserve">Šis apakšizkārtojums atbild par brīdinājuma paziņojumu izvadi. Pievienojot šo apakšizkārtojumu </w:t>
      </w:r>
      <w:r w:rsidRPr="00C9766B">
        <w:rPr>
          <w:i/>
        </w:rPr>
        <w:t>Sitecore</w:t>
      </w:r>
      <w:r>
        <w:t xml:space="preserve"> satura elementam, šim apakšizkārtojumam ir nepieciešams noradīt īpašību </w:t>
      </w:r>
      <w:r w:rsidRPr="00C9766B">
        <w:rPr>
          <w:i/>
        </w:rPr>
        <w:t>Data Source</w:t>
      </w:r>
      <w:r>
        <w:t xml:space="preserve"> uz elementu (elements bāzēts uz </w:t>
      </w:r>
      <w:r>
        <w:rPr>
          <w:i/>
        </w:rPr>
        <w:t>Warnings</w:t>
      </w:r>
      <w:r>
        <w:t xml:space="preserve"> šablona), kas satur brīdinājuma paziņojumu elementus (elementi tiek bāzēti uz </w:t>
      </w:r>
      <w:r>
        <w:rPr>
          <w:i/>
        </w:rPr>
        <w:t>WarningMessage</w:t>
      </w:r>
      <w:r>
        <w:t xml:space="preserve"> šablona).</w:t>
      </w:r>
    </w:p>
    <w:p w14:paraId="68FF2260" w14:textId="1AAB4733" w:rsidR="00D52E5E" w:rsidRDefault="00D52E5E" w:rsidP="00D52E5E">
      <w:r>
        <w:t xml:space="preserve">Atbilstošā satura, kas tiek izvadīts ar šo apakšizkārtojumu, piemērs ir </w:t>
      </w:r>
      <w:r w:rsidRPr="009D4362">
        <w:t>parādīts</w:t>
      </w:r>
      <w:r>
        <w:t xml:space="preserve"> </w:t>
      </w:r>
      <w:r>
        <w:fldChar w:fldCharType="begin"/>
      </w:r>
      <w:r>
        <w:instrText xml:space="preserve"> REF _Ref348624009 \h </w:instrText>
      </w:r>
      <w:r>
        <w:fldChar w:fldCharType="separate"/>
      </w:r>
      <w:r w:rsidR="0078523F">
        <w:rPr>
          <w:noProof/>
        </w:rPr>
        <w:t>53</w:t>
      </w:r>
      <w:r>
        <w:fldChar w:fldCharType="end"/>
      </w:r>
      <w:r w:rsidRPr="009D4362">
        <w:t>.attēlā.</w:t>
      </w:r>
    </w:p>
    <w:p w14:paraId="1ED6AAB9" w14:textId="0A9A96AA" w:rsidR="00D52E5E" w:rsidRDefault="00D52E5E" w:rsidP="00D52E5E">
      <w:pPr>
        <w:pStyle w:val="Pictureposition"/>
      </w:pPr>
      <w:r>
        <w:rPr>
          <w:noProof/>
          <w:lang w:eastAsia="lv-LV"/>
        </w:rPr>
        <w:drawing>
          <wp:inline distT="0" distB="0" distL="0" distR="0" wp14:anchorId="293E0ED4" wp14:editId="39DA667D">
            <wp:extent cx="6116320" cy="198120"/>
            <wp:effectExtent l="0" t="0" r="0" b="0"/>
            <wp:docPr id="69" name="Attēl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16320" cy="198120"/>
                    </a:xfrm>
                    <a:prstGeom prst="rect">
                      <a:avLst/>
                    </a:prstGeom>
                    <a:noFill/>
                    <a:ln>
                      <a:noFill/>
                    </a:ln>
                  </pic:spPr>
                </pic:pic>
              </a:graphicData>
            </a:graphic>
          </wp:inline>
        </w:drawing>
      </w:r>
    </w:p>
    <w:p w14:paraId="2C6039A0" w14:textId="2D80EF35" w:rsidR="00D52E5E" w:rsidRPr="00412C83" w:rsidRDefault="00D52E5E" w:rsidP="00D52E5E">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213" w:name="_Ref348624009"/>
      <w:bookmarkStart w:id="214" w:name="_Toc385254209"/>
      <w:r w:rsidR="0078523F">
        <w:rPr>
          <w:noProof/>
        </w:rPr>
        <w:t>53</w:t>
      </w:r>
      <w:bookmarkEnd w:id="213"/>
      <w:r w:rsidRPr="00182DF7">
        <w:rPr>
          <w:noProof/>
        </w:rPr>
        <w:fldChar w:fldCharType="end"/>
      </w:r>
      <w:r>
        <w:t>.</w:t>
      </w:r>
      <w:r w:rsidRPr="00412C83">
        <w:t xml:space="preserve">attēls. </w:t>
      </w:r>
      <w:r>
        <w:t>Apakšizkārtojums „Warnings”</w:t>
      </w:r>
      <w:bookmarkEnd w:id="214"/>
    </w:p>
    <w:p w14:paraId="545B57BE" w14:textId="39A8E630" w:rsidR="001F2DEB" w:rsidRPr="002A333F" w:rsidRDefault="001F2DEB" w:rsidP="001F2DEB">
      <w:pPr>
        <w:pStyle w:val="Heading5"/>
      </w:pPr>
      <w:bookmarkStart w:id="215" w:name="_Ref339046796"/>
      <w:r w:rsidRPr="002A333F">
        <w:t>Apakšizkārtojums „WebLinkCategory”</w:t>
      </w:r>
      <w:bookmarkEnd w:id="215"/>
    </w:p>
    <w:p w14:paraId="6421B92B" w14:textId="58740560" w:rsidR="00654CB5" w:rsidRPr="00654CB5" w:rsidRDefault="00654CB5" w:rsidP="00654CB5">
      <w:pPr>
        <w:rPr>
          <w:i/>
        </w:rPr>
      </w:pPr>
      <w:r>
        <w:t xml:space="preserve">Šis apakšizkārtojums atbild par konkrētās dzīves situāciju kategorijas satura izvadi. Pievienojot šo apakšizkārtojumu </w:t>
      </w:r>
      <w:r w:rsidRPr="00C9766B">
        <w:rPr>
          <w:i/>
        </w:rPr>
        <w:t>Sitecore</w:t>
      </w:r>
      <w:r>
        <w:t xml:space="preserve"> satura elementam, šim apakšizkārtojumam ir nepieciešams norādīt īpašību </w:t>
      </w:r>
      <w:r w:rsidRPr="00C9766B">
        <w:rPr>
          <w:i/>
        </w:rPr>
        <w:t>Data Source</w:t>
      </w:r>
      <w:r>
        <w:t xml:space="preserve">, lai tā norādītu uz atbilstošu </w:t>
      </w:r>
      <w:r>
        <w:rPr>
          <w:i/>
        </w:rPr>
        <w:t>DataBlocks</w:t>
      </w:r>
      <w:r>
        <w:t xml:space="preserve"> šablona elementu, kas satur elementu </w:t>
      </w:r>
      <w:r>
        <w:rPr>
          <w:i/>
        </w:rPr>
        <w:t>Description</w:t>
      </w:r>
      <w:r>
        <w:t xml:space="preserve"> (bāzēts uz </w:t>
      </w:r>
      <w:r>
        <w:rPr>
          <w:i/>
        </w:rPr>
        <w:t>SupportInformation</w:t>
      </w:r>
      <w:r>
        <w:t xml:space="preserve"> šablona) un norāžu mapi </w:t>
      </w:r>
      <w:r w:rsidRPr="00654CB5">
        <w:rPr>
          <w:i/>
        </w:rPr>
        <w:t>ReferenceToExternalObjectFolder</w:t>
      </w:r>
      <w:r>
        <w:t xml:space="preserve"> (bāzēta uz </w:t>
      </w:r>
      <w:r w:rsidRPr="00654CB5">
        <w:rPr>
          <w:i/>
        </w:rPr>
        <w:t>ReferenceToExternalObjectFolder</w:t>
      </w:r>
      <w:r>
        <w:t xml:space="preserve"> šablona).</w:t>
      </w:r>
    </w:p>
    <w:p w14:paraId="07A6246D" w14:textId="0F91B6E2" w:rsidR="00654CB5" w:rsidRDefault="00654CB5" w:rsidP="00654CB5">
      <w:r>
        <w:t xml:space="preserve">Atbilstošā satura, kas tiek izvadīts ar šo apakšizkārtojumu, piemērs ir </w:t>
      </w:r>
      <w:r w:rsidRPr="009D4362">
        <w:t xml:space="preserve">parādīts </w:t>
      </w:r>
      <w:r>
        <w:fldChar w:fldCharType="begin"/>
      </w:r>
      <w:r>
        <w:instrText xml:space="preserve"> REF _Ref339045833 \h </w:instrText>
      </w:r>
      <w:r>
        <w:fldChar w:fldCharType="separate"/>
      </w:r>
      <w:r w:rsidR="0078523F">
        <w:rPr>
          <w:noProof/>
        </w:rPr>
        <w:t>54</w:t>
      </w:r>
      <w:r>
        <w:fldChar w:fldCharType="end"/>
      </w:r>
      <w:r w:rsidRPr="009D4362">
        <w:t>.attēlā.</w:t>
      </w:r>
    </w:p>
    <w:p w14:paraId="68D7F8BE" w14:textId="71E35027" w:rsidR="00654CB5" w:rsidRDefault="002F74C4" w:rsidP="00654CB5">
      <w:pPr>
        <w:pStyle w:val="Pictureposition"/>
      </w:pPr>
      <w:r w:rsidRPr="002C160B">
        <w:rPr>
          <w:noProof/>
          <w:lang w:eastAsia="lv-LV"/>
        </w:rPr>
        <w:lastRenderedPageBreak/>
        <mc:AlternateContent>
          <mc:Choice Requires="wps">
            <w:drawing>
              <wp:anchor distT="0" distB="0" distL="114300" distR="114300" simplePos="0" relativeHeight="251782144" behindDoc="0" locked="0" layoutInCell="1" allowOverlap="1" wp14:anchorId="3886D6D6" wp14:editId="3D272375">
                <wp:simplePos x="0" y="0"/>
                <wp:positionH relativeFrom="column">
                  <wp:posOffset>96658</wp:posOffset>
                </wp:positionH>
                <wp:positionV relativeFrom="paragraph">
                  <wp:posOffset>847394</wp:posOffset>
                </wp:positionV>
                <wp:extent cx="5947410" cy="413468"/>
                <wp:effectExtent l="0" t="0" r="15240" b="24765"/>
                <wp:wrapNone/>
                <wp:docPr id="166" name="Taisnstūris 166"/>
                <wp:cNvGraphicFramePr/>
                <a:graphic xmlns:a="http://schemas.openxmlformats.org/drawingml/2006/main">
                  <a:graphicData uri="http://schemas.microsoft.com/office/word/2010/wordprocessingShape">
                    <wps:wsp>
                      <wps:cNvSpPr/>
                      <wps:spPr>
                        <a:xfrm>
                          <a:off x="0" y="0"/>
                          <a:ext cx="5947410" cy="413468"/>
                        </a:xfrm>
                        <a:prstGeom prst="rect">
                          <a:avLst/>
                        </a:prstGeom>
                        <a:solidFill>
                          <a:schemeClr val="lt1">
                            <a:alpha val="25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98058C" w14:textId="1BD8B735" w:rsidR="00E826BD" w:rsidRPr="002F74C4" w:rsidRDefault="00E826BD" w:rsidP="00F715DA">
                            <w:pPr>
                              <w:jc w:val="right"/>
                              <w:rPr>
                                <w:b/>
                                <w:color w:val="00B050"/>
                                <w:sz w:val="20"/>
                              </w:rPr>
                            </w:pPr>
                            <w:r>
                              <w:rPr>
                                <w:b/>
                                <w:color w:val="00B050"/>
                                <w:sz w:val="20"/>
                              </w:rPr>
                              <w:t>elementa, kuram ir piesaistīts apakšizkārtojums, apakšsadaļas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aisnstūris 166" o:spid="_x0000_s1065" style="position:absolute;left:0;text-align:left;margin-left:7.6pt;margin-top:66.7pt;width:468.3pt;height:32.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" fillcolor="white [3201]" strokecolor="#00b050" strokeweight="2pt">
                <v:fill opacity="16448f"/>
                <v:textbox inset=",0,,0">
                  <w:txbxContent>
                    <w:p w14:paraId="2598058C" w14:textId="1BD8B735" w:rsidR="00F72A5F" w:rsidRPr="002F74C4" w:rsidRDefault="00F72A5F" w:rsidP="00F715DA">
                      <w:pPr>
                        <w:jc w:val="right"/>
                        <w:rPr>
                          <w:b/>
                          <w:color w:val="00B050"/>
                          <w:sz w:val="20"/>
                        </w:rPr>
                      </w:pPr>
                      <w:r>
                        <w:rPr>
                          <w:b/>
                          <w:color w:val="00B050"/>
                          <w:sz w:val="20"/>
                        </w:rPr>
                        <w:t>elementa, kuram ir piesaistīts apakšizkārtojums, apakšsadaļas</w:t>
                      </w:r>
                    </w:p>
                  </w:txbxContent>
                </v:textbox>
              </v:rect>
            </w:pict>
          </mc:Fallback>
        </mc:AlternateContent>
      </w:r>
      <w:r w:rsidR="00F715DA" w:rsidRPr="00E918FB">
        <w:rPr>
          <w:noProof/>
          <w:lang w:eastAsia="lv-LV"/>
        </w:rPr>
        <mc:AlternateContent>
          <mc:Choice Requires="wps">
            <w:drawing>
              <wp:anchor distT="0" distB="0" distL="114300" distR="114300" simplePos="0" relativeHeight="251658239" behindDoc="0" locked="0" layoutInCell="1" allowOverlap="1" wp14:anchorId="7CEE8C75" wp14:editId="0886CCB4">
                <wp:simplePos x="0" y="0"/>
                <wp:positionH relativeFrom="column">
                  <wp:posOffset>40999</wp:posOffset>
                </wp:positionH>
                <wp:positionV relativeFrom="paragraph">
                  <wp:posOffset>497536</wp:posOffset>
                </wp:positionV>
                <wp:extent cx="6074796" cy="2782957"/>
                <wp:effectExtent l="0" t="0" r="21590" b="17780"/>
                <wp:wrapNone/>
                <wp:docPr id="162" name="Taisnstūris 162"/>
                <wp:cNvGraphicFramePr/>
                <a:graphic xmlns:a="http://schemas.openxmlformats.org/drawingml/2006/main">
                  <a:graphicData uri="http://schemas.microsoft.com/office/word/2010/wordprocessingShape">
                    <wps:wsp>
                      <wps:cNvSpPr/>
                      <wps:spPr>
                        <a:xfrm>
                          <a:off x="0" y="0"/>
                          <a:ext cx="6074796" cy="278295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15165D" w14:textId="77777777" w:rsidR="00E826BD" w:rsidRPr="00295DE3" w:rsidRDefault="00E826BD" w:rsidP="00654CB5">
                            <w:pPr>
                              <w:jc w:val="right"/>
                              <w:rPr>
                                <w:b/>
                                <w:i/>
                                <w:color w:val="FF0000"/>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aisnstūris 162" o:spid="_x0000_s1066" style="position:absolute;left:0;text-align:left;margin-left:3.25pt;margin-top:39.2pt;width:478.35pt;height:219.1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" filled="f" strokecolor="red" strokeweight="2pt">
                <v:textbox inset=",0,,0">
                  <w:txbxContent>
                    <w:p w14:paraId="1415165D" w14:textId="77777777" w:rsidR="00F72A5F" w:rsidRPr="00295DE3" w:rsidRDefault="00F72A5F" w:rsidP="00654CB5">
                      <w:pPr>
                        <w:jc w:val="right"/>
                        <w:rPr>
                          <w:b/>
                          <w:i/>
                          <w:color w:val="FF0000"/>
                          <w:sz w:val="20"/>
                        </w:rPr>
                      </w:pPr>
                    </w:p>
                  </w:txbxContent>
                </v:textbox>
              </v:rect>
            </w:pict>
          </mc:Fallback>
        </mc:AlternateContent>
      </w:r>
      <w:r w:rsidR="00F715DA" w:rsidRPr="002C160B">
        <w:rPr>
          <w:noProof/>
          <w:lang w:eastAsia="lv-LV"/>
        </w:rPr>
        <mc:AlternateContent>
          <mc:Choice Requires="wps">
            <w:drawing>
              <wp:anchor distT="0" distB="0" distL="114300" distR="114300" simplePos="0" relativeHeight="251780096" behindDoc="0" locked="0" layoutInCell="1" allowOverlap="1" wp14:anchorId="3E59DCA1" wp14:editId="3ED637EB">
                <wp:simplePos x="0" y="0"/>
                <wp:positionH relativeFrom="column">
                  <wp:posOffset>96658</wp:posOffset>
                </wp:positionH>
                <wp:positionV relativeFrom="paragraph">
                  <wp:posOffset>1324472</wp:posOffset>
                </wp:positionV>
                <wp:extent cx="5947410" cy="1900168"/>
                <wp:effectExtent l="0" t="0" r="15240" b="24130"/>
                <wp:wrapNone/>
                <wp:docPr id="165" name="Taisnstūris 165"/>
                <wp:cNvGraphicFramePr/>
                <a:graphic xmlns:a="http://schemas.openxmlformats.org/drawingml/2006/main">
                  <a:graphicData uri="http://schemas.microsoft.com/office/word/2010/wordprocessingShape">
                    <wps:wsp>
                      <wps:cNvSpPr/>
                      <wps:spPr>
                        <a:xfrm>
                          <a:off x="0" y="0"/>
                          <a:ext cx="5947410" cy="1900168"/>
                        </a:xfrm>
                        <a:prstGeom prst="rect">
                          <a:avLst/>
                        </a:prstGeom>
                        <a:solidFill>
                          <a:schemeClr val="lt1">
                            <a:alpha val="25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04E890" w14:textId="5C178925" w:rsidR="00E826BD" w:rsidRPr="00F715DA" w:rsidRDefault="00E826BD" w:rsidP="00F715DA">
                            <w:pPr>
                              <w:jc w:val="right"/>
                              <w:rPr>
                                <w:b/>
                                <w:i/>
                                <w:color w:val="0070C0"/>
                                <w:sz w:val="20"/>
                              </w:rPr>
                            </w:pPr>
                            <w:r w:rsidRPr="00F715DA">
                              <w:rPr>
                                <w:b/>
                                <w:i/>
                                <w:color w:val="0070C0"/>
                                <w:sz w:val="20"/>
                              </w:rPr>
                              <w:t>ReferenceToExternalObjectFolder</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aisnstūris 165" o:spid="_x0000_s1067" style="position:absolute;left:0;text-align:left;margin-left:7.6pt;margin-top:104.3pt;width:468.3pt;height:149.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" fillcolor="white [3201]" strokecolor="#0070c0" strokeweight="2pt">
                <v:fill opacity="16448f"/>
                <v:textbox inset=",0,,0">
                  <w:txbxContent>
                    <w:p w14:paraId="1F04E890" w14:textId="5C178925" w:rsidR="00F72A5F" w:rsidRPr="00F715DA" w:rsidRDefault="00F72A5F" w:rsidP="00F715DA">
                      <w:pPr>
                        <w:jc w:val="right"/>
                        <w:rPr>
                          <w:b/>
                          <w:i/>
                          <w:color w:val="0070C0"/>
                          <w:sz w:val="20"/>
                        </w:rPr>
                      </w:pPr>
                      <w:r w:rsidRPr="00F715DA">
                        <w:rPr>
                          <w:b/>
                          <w:i/>
                          <w:color w:val="0070C0"/>
                          <w:sz w:val="20"/>
                        </w:rPr>
                        <w:t>ReferenceToExternalObjectFolder</w:t>
                      </w:r>
                    </w:p>
                  </w:txbxContent>
                </v:textbox>
              </v:rect>
            </w:pict>
          </mc:Fallback>
        </mc:AlternateContent>
      </w:r>
      <w:r w:rsidR="00F715DA" w:rsidRPr="002C160B">
        <w:rPr>
          <w:noProof/>
          <w:lang w:eastAsia="lv-LV"/>
        </w:rPr>
        <mc:AlternateContent>
          <mc:Choice Requires="wps">
            <w:drawing>
              <wp:anchor distT="0" distB="0" distL="114300" distR="114300" simplePos="0" relativeHeight="251778048" behindDoc="0" locked="0" layoutInCell="1" allowOverlap="1" wp14:anchorId="1638542C" wp14:editId="30305E98">
                <wp:simplePos x="0" y="0"/>
                <wp:positionH relativeFrom="column">
                  <wp:posOffset>96658</wp:posOffset>
                </wp:positionH>
                <wp:positionV relativeFrom="paragraph">
                  <wp:posOffset>553195</wp:posOffset>
                </wp:positionV>
                <wp:extent cx="5947410" cy="226695"/>
                <wp:effectExtent l="0" t="0" r="15240" b="20955"/>
                <wp:wrapNone/>
                <wp:docPr id="164" name="Taisnstūris 164"/>
                <wp:cNvGraphicFramePr/>
                <a:graphic xmlns:a="http://schemas.openxmlformats.org/drawingml/2006/main">
                  <a:graphicData uri="http://schemas.microsoft.com/office/word/2010/wordprocessingShape">
                    <wps:wsp>
                      <wps:cNvSpPr/>
                      <wps:spPr>
                        <a:xfrm>
                          <a:off x="0" y="0"/>
                          <a:ext cx="5947410" cy="226695"/>
                        </a:xfrm>
                        <a:prstGeom prst="rect">
                          <a:avLst/>
                        </a:prstGeom>
                        <a:solidFill>
                          <a:schemeClr val="lt1">
                            <a:alpha val="25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80402E" w14:textId="61E2FCC6" w:rsidR="00E826BD" w:rsidRPr="00F715DA" w:rsidRDefault="00E826BD" w:rsidP="00F715DA">
                            <w:pPr>
                              <w:jc w:val="right"/>
                              <w:rPr>
                                <w:b/>
                                <w:i/>
                                <w:color w:val="0070C0"/>
                                <w:sz w:val="20"/>
                              </w:rPr>
                            </w:pPr>
                            <w:r w:rsidRPr="00F715DA">
                              <w:rPr>
                                <w:b/>
                                <w:i/>
                                <w:color w:val="0070C0"/>
                                <w:sz w:val="20"/>
                              </w:rPr>
                              <w:t>Description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aisnstūris 164" o:spid="_x0000_s1068" style="position:absolute;left:0;text-align:left;margin-left:7.6pt;margin-top:43.55pt;width:468.3pt;height:17.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" fillcolor="white [3201]" strokecolor="#0070c0" strokeweight="2pt">
                <v:fill opacity="16448f"/>
                <v:textbox inset=",0,,0">
                  <w:txbxContent>
                    <w:p w14:paraId="3D80402E" w14:textId="61E2FCC6" w:rsidR="00F72A5F" w:rsidRPr="00F715DA" w:rsidRDefault="00F72A5F" w:rsidP="00F715DA">
                      <w:pPr>
                        <w:jc w:val="right"/>
                        <w:rPr>
                          <w:b/>
                          <w:i/>
                          <w:color w:val="0070C0"/>
                          <w:sz w:val="20"/>
                        </w:rPr>
                      </w:pPr>
                      <w:r w:rsidRPr="00F715DA">
                        <w:rPr>
                          <w:b/>
                          <w:i/>
                          <w:color w:val="0070C0"/>
                          <w:sz w:val="20"/>
                        </w:rPr>
                        <w:t>Description</w:t>
                      </w:r>
                    </w:p>
                  </w:txbxContent>
                </v:textbox>
              </v:rect>
            </w:pict>
          </mc:Fallback>
        </mc:AlternateContent>
      </w:r>
      <w:r w:rsidR="00654CB5">
        <w:rPr>
          <w:noProof/>
          <w:lang w:eastAsia="lv-LV"/>
        </w:rPr>
        <w:drawing>
          <wp:inline distT="0" distB="0" distL="0" distR="0" wp14:anchorId="2C167D29" wp14:editId="22B1AF29">
            <wp:extent cx="6114415" cy="3450590"/>
            <wp:effectExtent l="0" t="0" r="635" b="0"/>
            <wp:docPr id="161" name="Attēls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14415" cy="3450590"/>
                    </a:xfrm>
                    <a:prstGeom prst="rect">
                      <a:avLst/>
                    </a:prstGeom>
                    <a:noFill/>
                    <a:ln>
                      <a:noFill/>
                    </a:ln>
                  </pic:spPr>
                </pic:pic>
              </a:graphicData>
            </a:graphic>
          </wp:inline>
        </w:drawing>
      </w:r>
    </w:p>
    <w:p w14:paraId="4401D312" w14:textId="518A29D2" w:rsidR="00654CB5" w:rsidRDefault="00654CB5" w:rsidP="00654CB5">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216" w:name="_Ref339045833"/>
      <w:bookmarkStart w:id="217" w:name="_Toc385254210"/>
      <w:r w:rsidR="0078523F">
        <w:rPr>
          <w:noProof/>
        </w:rPr>
        <w:t>54</w:t>
      </w:r>
      <w:bookmarkEnd w:id="216"/>
      <w:r w:rsidRPr="00182DF7">
        <w:rPr>
          <w:noProof/>
        </w:rPr>
        <w:fldChar w:fldCharType="end"/>
      </w:r>
      <w:r>
        <w:t>.</w:t>
      </w:r>
      <w:r w:rsidRPr="00412C83">
        <w:t xml:space="preserve">attēls. </w:t>
      </w:r>
      <w:r>
        <w:t>Apakšizkārtojums „</w:t>
      </w:r>
      <w:r w:rsidRPr="00654CB5">
        <w:t>WebLinkCategory</w:t>
      </w:r>
      <w:r>
        <w:t>”</w:t>
      </w:r>
      <w:bookmarkEnd w:id="217"/>
    </w:p>
    <w:p w14:paraId="1AF05F2D" w14:textId="4D472A80" w:rsidR="001F2DEB" w:rsidRPr="002A333F" w:rsidRDefault="001F2DEB" w:rsidP="001F2DEB">
      <w:pPr>
        <w:pStyle w:val="Heading5"/>
      </w:pPr>
      <w:r w:rsidRPr="002A333F">
        <w:t>Apakšizkārtojums „WebLinks”</w:t>
      </w:r>
    </w:p>
    <w:p w14:paraId="29EB5474" w14:textId="0D682D24" w:rsidR="003B4666" w:rsidRDefault="003B4666" w:rsidP="001F2DEB">
      <w:r>
        <w:t xml:space="preserve">Šis apakšizkārtojums atbild par grafisko saišu bloka izvadi. </w:t>
      </w:r>
      <w:r w:rsidR="00C61671">
        <w:t>Katra saite atbilst elementa, kuram ir piesaistīts šis apakšizkārtojums, apakšsadaļām (</w:t>
      </w:r>
      <w:r w:rsidR="00C61671">
        <w:rPr>
          <w:i/>
        </w:rPr>
        <w:t>WebsiteItem</w:t>
      </w:r>
      <w:r w:rsidR="00C61671">
        <w:t xml:space="preserve"> šablona elementiem).</w:t>
      </w:r>
    </w:p>
    <w:p w14:paraId="13FE01FC" w14:textId="2E53C9FF" w:rsidR="00E84560" w:rsidRDefault="00E84560" w:rsidP="00E84560">
      <w:r>
        <w:t xml:space="preserve">Atbilstošā satura, kas tiek izvadīts ar šo apakšizkārtojumu, piemērs ir </w:t>
      </w:r>
      <w:r w:rsidRPr="009D4362">
        <w:t xml:space="preserve">parādīts </w:t>
      </w:r>
      <w:r>
        <w:fldChar w:fldCharType="begin"/>
      </w:r>
      <w:r>
        <w:instrText xml:space="preserve"> REF _Ref339033624 \h </w:instrText>
      </w:r>
      <w:r>
        <w:fldChar w:fldCharType="separate"/>
      </w:r>
      <w:r w:rsidR="0078523F">
        <w:rPr>
          <w:noProof/>
        </w:rPr>
        <w:t>55</w:t>
      </w:r>
      <w:r>
        <w:fldChar w:fldCharType="end"/>
      </w:r>
      <w:r w:rsidRPr="009D4362">
        <w:t>.attēlā.</w:t>
      </w:r>
    </w:p>
    <w:p w14:paraId="3A025B39" w14:textId="24F34FD0" w:rsidR="00E84560" w:rsidRPr="001F2DEB" w:rsidRDefault="00E84560" w:rsidP="00E84560">
      <w:pPr>
        <w:pStyle w:val="Pictureposition"/>
      </w:pPr>
      <w:r>
        <w:rPr>
          <w:noProof/>
          <w:lang w:eastAsia="lv-LV"/>
        </w:rPr>
        <w:drawing>
          <wp:inline distT="0" distB="0" distL="0" distR="0" wp14:anchorId="403AE6C8" wp14:editId="65165622">
            <wp:extent cx="6114415" cy="2313940"/>
            <wp:effectExtent l="0" t="0" r="635" b="0"/>
            <wp:docPr id="160" name="Attēls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14415" cy="2313940"/>
                    </a:xfrm>
                    <a:prstGeom prst="rect">
                      <a:avLst/>
                    </a:prstGeom>
                    <a:noFill/>
                    <a:ln>
                      <a:noFill/>
                    </a:ln>
                  </pic:spPr>
                </pic:pic>
              </a:graphicData>
            </a:graphic>
          </wp:inline>
        </w:drawing>
      </w:r>
    </w:p>
    <w:p w14:paraId="34C3D8E3" w14:textId="1CD11A31" w:rsidR="00E84560" w:rsidRDefault="00E84560" w:rsidP="00E84560">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218" w:name="_Ref339033624"/>
      <w:bookmarkStart w:id="219" w:name="_Toc385254211"/>
      <w:r w:rsidR="0078523F">
        <w:rPr>
          <w:noProof/>
        </w:rPr>
        <w:t>55</w:t>
      </w:r>
      <w:bookmarkEnd w:id="218"/>
      <w:r w:rsidRPr="00182DF7">
        <w:rPr>
          <w:noProof/>
        </w:rPr>
        <w:fldChar w:fldCharType="end"/>
      </w:r>
      <w:r>
        <w:t>.</w:t>
      </w:r>
      <w:r w:rsidRPr="00412C83">
        <w:t xml:space="preserve">attēls. </w:t>
      </w:r>
      <w:r>
        <w:t>Apakšizkārtojums „WebLinks”</w:t>
      </w:r>
      <w:bookmarkEnd w:id="219"/>
    </w:p>
    <w:p w14:paraId="06702DCB" w14:textId="0AB962B7" w:rsidR="001F2DEB" w:rsidRPr="002A333F" w:rsidRDefault="001F2DEB" w:rsidP="001F2DEB">
      <w:pPr>
        <w:pStyle w:val="Heading5"/>
      </w:pPr>
      <w:r w:rsidRPr="002A333F">
        <w:t>Apakšizkārtojums „WebLinkSubCategory”</w:t>
      </w:r>
    </w:p>
    <w:p w14:paraId="3C02D486" w14:textId="204955B6" w:rsidR="00172F47" w:rsidRPr="00172F47" w:rsidRDefault="00172F47" w:rsidP="00172F47">
      <w:r>
        <w:t xml:space="preserve">Šis apakšizkārtojums atbild par konkrētās dzīves situāciju kategorijas satura izvadi. Šis apakšizkārtojums ir līdzīgs apakšizkārtojumam </w:t>
      </w:r>
      <w:r>
        <w:rPr>
          <w:i/>
        </w:rPr>
        <w:t>WebLinkCategory</w:t>
      </w:r>
      <w:r>
        <w:t xml:space="preserve"> (skat. </w:t>
      </w:r>
      <w:r>
        <w:fldChar w:fldCharType="begin"/>
      </w:r>
      <w:r>
        <w:instrText xml:space="preserve"> REF _Ref339046796 \r \h </w:instrText>
      </w:r>
      <w:r>
        <w:fldChar w:fldCharType="separate"/>
      </w:r>
      <w:r w:rsidR="0078523F">
        <w:t>2.2.2.2.43</w:t>
      </w:r>
      <w:r>
        <w:fldChar w:fldCharType="end"/>
      </w:r>
      <w:r>
        <w:t>.punktu).</w:t>
      </w:r>
    </w:p>
    <w:p w14:paraId="4D2B3A17" w14:textId="77777777" w:rsidR="00D52E5E" w:rsidRPr="00150165" w:rsidRDefault="00D52E5E" w:rsidP="00D52E5E">
      <w:pPr>
        <w:pStyle w:val="Heading5"/>
      </w:pPr>
      <w:r w:rsidRPr="00150165">
        <w:t>Apakšizkārtojums „WorkPlace”</w:t>
      </w:r>
    </w:p>
    <w:p w14:paraId="0E605103" w14:textId="77777777" w:rsidR="00D52E5E" w:rsidRDefault="00D52E5E" w:rsidP="00D52E5E">
      <w:r>
        <w:t xml:space="preserve">Šis apakšizkārtojums atbild par izvēlnes „Mana darba vieta” attēlošanu. Pievienojot šo apakšizkārtojumu </w:t>
      </w:r>
      <w:r w:rsidRPr="00C9766B">
        <w:rPr>
          <w:i/>
        </w:rPr>
        <w:t>Sitecore</w:t>
      </w:r>
      <w:r>
        <w:t xml:space="preserve"> satura elementam, šim apakšizkārtojumam ir nepieciešams norādīt īpašību </w:t>
      </w:r>
      <w:r w:rsidRPr="00C9766B">
        <w:rPr>
          <w:i/>
        </w:rPr>
        <w:t>Data Source</w:t>
      </w:r>
      <w:r>
        <w:t xml:space="preserve"> uz elementu (elements bāzēts uz </w:t>
      </w:r>
      <w:r w:rsidRPr="003526E2">
        <w:rPr>
          <w:i/>
        </w:rPr>
        <w:t>Workplace</w:t>
      </w:r>
      <w:r>
        <w:t xml:space="preserve"> šablona), kas satur izvēlnes „Mana darba vieta” uzstādījumus.</w:t>
      </w:r>
    </w:p>
    <w:p w14:paraId="20108C99" w14:textId="77777777" w:rsidR="00D52E5E" w:rsidRDefault="00D52E5E" w:rsidP="00D52E5E">
      <w:r>
        <w:lastRenderedPageBreak/>
        <w:t xml:space="preserve">Atbilstošā satura, kas tiek izvadīts ar šo apakšizkārtojumu, piemērs ir </w:t>
      </w:r>
      <w:r w:rsidRPr="009D4362">
        <w:t xml:space="preserve">parādīts </w:t>
      </w:r>
      <w:r>
        <w:fldChar w:fldCharType="begin"/>
      </w:r>
      <w:r>
        <w:instrText xml:space="preserve"> REF _Ref335237594 \h </w:instrText>
      </w:r>
      <w:r>
        <w:fldChar w:fldCharType="separate"/>
      </w:r>
      <w:r w:rsidR="0078523F">
        <w:rPr>
          <w:noProof/>
        </w:rPr>
        <w:t>56</w:t>
      </w:r>
      <w:r>
        <w:fldChar w:fldCharType="end"/>
      </w:r>
      <w:r w:rsidRPr="009D4362">
        <w:t>.attēlā.</w:t>
      </w:r>
    </w:p>
    <w:p w14:paraId="35EE9F60" w14:textId="77777777" w:rsidR="00D52E5E" w:rsidRDefault="00D52E5E" w:rsidP="00D52E5E">
      <w:pPr>
        <w:pStyle w:val="Pictureposition"/>
      </w:pPr>
      <w:r>
        <w:rPr>
          <w:noProof/>
          <w:lang w:eastAsia="lv-LV"/>
        </w:rPr>
        <w:drawing>
          <wp:inline distT="0" distB="0" distL="0" distR="0" wp14:anchorId="23934294" wp14:editId="636DE1C2">
            <wp:extent cx="1384300" cy="241300"/>
            <wp:effectExtent l="0" t="0" r="6350" b="6350"/>
            <wp:docPr id="117" name="Attēls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84300" cy="241300"/>
                    </a:xfrm>
                    <a:prstGeom prst="rect">
                      <a:avLst/>
                    </a:prstGeom>
                    <a:noFill/>
                    <a:ln>
                      <a:noFill/>
                    </a:ln>
                  </pic:spPr>
                </pic:pic>
              </a:graphicData>
            </a:graphic>
          </wp:inline>
        </w:drawing>
      </w:r>
    </w:p>
    <w:p w14:paraId="1E64FEE4" w14:textId="77777777" w:rsidR="00D52E5E" w:rsidRDefault="00D52E5E" w:rsidP="00D52E5E">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220" w:name="_Ref335237594"/>
      <w:bookmarkStart w:id="221" w:name="_Toc385254212"/>
      <w:r w:rsidR="0078523F">
        <w:rPr>
          <w:noProof/>
        </w:rPr>
        <w:t>56</w:t>
      </w:r>
      <w:bookmarkEnd w:id="220"/>
      <w:r w:rsidRPr="00182DF7">
        <w:rPr>
          <w:noProof/>
        </w:rPr>
        <w:fldChar w:fldCharType="end"/>
      </w:r>
      <w:r>
        <w:t>.</w:t>
      </w:r>
      <w:r w:rsidRPr="00412C83">
        <w:t xml:space="preserve">attēls. </w:t>
      </w:r>
      <w:r>
        <w:t>Apakšizkārtojums „WorkPlace”</w:t>
      </w:r>
      <w:bookmarkEnd w:id="221"/>
    </w:p>
    <w:p w14:paraId="34AAD8FB" w14:textId="77777777" w:rsidR="00F4172B" w:rsidRDefault="00B97F75" w:rsidP="00F4172B">
      <w:pPr>
        <w:pStyle w:val="Heading4"/>
      </w:pPr>
      <w:bookmarkStart w:id="222" w:name="_Toc385254093"/>
      <w:r>
        <w:t>XSL transformācijas (renderings)</w:t>
      </w:r>
      <w:bookmarkEnd w:id="222"/>
    </w:p>
    <w:p w14:paraId="34AAD8FC" w14:textId="18439963" w:rsidR="00A64ECF" w:rsidRDefault="008409B7" w:rsidP="00A64ECF">
      <w:r>
        <w:t>LVP</w:t>
      </w:r>
      <w:r w:rsidR="00A64ECF">
        <w:t xml:space="preserve"> karkasu veido XSL transformācijas</w:t>
      </w:r>
      <w:r w:rsidR="005F4DEA">
        <w:t>, kas tiek aprakstītas zemāk.</w:t>
      </w:r>
    </w:p>
    <w:p w14:paraId="1759BB11" w14:textId="7069A5FE" w:rsidR="0079784B" w:rsidRPr="00AC0BE1" w:rsidRDefault="0079784B" w:rsidP="0079784B">
      <w:pPr>
        <w:pStyle w:val="Heading5"/>
      </w:pPr>
      <w:r w:rsidRPr="00AC0BE1">
        <w:t>XSL transformācija „ExternalPageContent”</w:t>
      </w:r>
    </w:p>
    <w:p w14:paraId="500D62AA" w14:textId="1F4DE0CC" w:rsidR="00547398" w:rsidRDefault="00547398" w:rsidP="00547398">
      <w:r>
        <w:t>Šī transformācija atbild par ārējās tīmekļa lapas izvadi</w:t>
      </w:r>
      <w:r w:rsidR="00CA0243">
        <w:t xml:space="preserve"> </w:t>
      </w:r>
      <w:r w:rsidR="00CA0243">
        <w:rPr>
          <w:i/>
        </w:rPr>
        <w:t>IFrame</w:t>
      </w:r>
      <w:r w:rsidR="00CA0243">
        <w:t xml:space="preserve"> kadrā</w:t>
      </w:r>
      <w:r>
        <w:t xml:space="preserve">. Pievienojot šo transformāciju </w:t>
      </w:r>
      <w:r w:rsidRPr="00C9766B">
        <w:rPr>
          <w:i/>
        </w:rPr>
        <w:t>Sitecore</w:t>
      </w:r>
      <w:r>
        <w:t xml:space="preserve"> satura elementam, šim apakšizkārtojumam ir nepieciešams norādīt īpašību </w:t>
      </w:r>
      <w:r w:rsidRPr="00C9766B">
        <w:rPr>
          <w:i/>
        </w:rPr>
        <w:t>Data Source</w:t>
      </w:r>
      <w:r>
        <w:t xml:space="preserve"> uz elementu (elements bāzēts uz </w:t>
      </w:r>
      <w:r w:rsidRPr="00547398">
        <w:rPr>
          <w:i/>
        </w:rPr>
        <w:t xml:space="preserve">ExternalPageContentSettings </w:t>
      </w:r>
      <w:r>
        <w:t xml:space="preserve">šablona), kas </w:t>
      </w:r>
      <w:r w:rsidRPr="00547398">
        <w:t>definē ārējo tīmekļa lapu un tās izvades parametru</w:t>
      </w:r>
      <w:r>
        <w:t>.</w:t>
      </w:r>
    </w:p>
    <w:p w14:paraId="2C8EEDC0" w14:textId="48CE51D9" w:rsidR="00547398" w:rsidRDefault="00547398" w:rsidP="00547398">
      <w:r>
        <w:t xml:space="preserve">Atbilstošā satura, kas tiek izvadīts ar šo transformāciju, piemērs ir parādīts </w:t>
      </w:r>
      <w:r>
        <w:fldChar w:fldCharType="begin"/>
      </w:r>
      <w:r>
        <w:instrText xml:space="preserve"> REF _Ref343765136 \h </w:instrText>
      </w:r>
      <w:r>
        <w:fldChar w:fldCharType="separate"/>
      </w:r>
      <w:r w:rsidR="0078523F">
        <w:rPr>
          <w:noProof/>
        </w:rPr>
        <w:t>57</w:t>
      </w:r>
      <w:r>
        <w:fldChar w:fldCharType="end"/>
      </w:r>
      <w:r w:rsidRPr="009D4362">
        <w:t>.attēlā.</w:t>
      </w:r>
    </w:p>
    <w:p w14:paraId="02439800" w14:textId="2928E0A6" w:rsidR="00547398" w:rsidRDefault="00547398" w:rsidP="00547398">
      <w:pPr>
        <w:pStyle w:val="Pictureposition"/>
      </w:pPr>
      <w:r>
        <w:rPr>
          <w:noProof/>
          <w:lang w:eastAsia="lv-LV"/>
        </w:rPr>
        <w:drawing>
          <wp:inline distT="0" distB="0" distL="0" distR="0" wp14:anchorId="7E18313B" wp14:editId="6C44DEEB">
            <wp:extent cx="2941320" cy="3968115"/>
            <wp:effectExtent l="0" t="0" r="0" b="0"/>
            <wp:docPr id="175" name="Attēls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41320" cy="3968115"/>
                    </a:xfrm>
                    <a:prstGeom prst="rect">
                      <a:avLst/>
                    </a:prstGeom>
                    <a:noFill/>
                    <a:ln>
                      <a:noFill/>
                    </a:ln>
                  </pic:spPr>
                </pic:pic>
              </a:graphicData>
            </a:graphic>
          </wp:inline>
        </w:drawing>
      </w:r>
    </w:p>
    <w:p w14:paraId="762AE2C8" w14:textId="7F79D6D6" w:rsidR="00547398" w:rsidRPr="00412C83" w:rsidRDefault="00547398" w:rsidP="00547398">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223" w:name="_Ref343765136"/>
      <w:bookmarkStart w:id="224" w:name="_Toc385254213"/>
      <w:r w:rsidR="0078523F">
        <w:rPr>
          <w:noProof/>
        </w:rPr>
        <w:t>57</w:t>
      </w:r>
      <w:bookmarkEnd w:id="223"/>
      <w:r w:rsidRPr="00182DF7">
        <w:rPr>
          <w:noProof/>
        </w:rPr>
        <w:fldChar w:fldCharType="end"/>
      </w:r>
      <w:r>
        <w:t>.</w:t>
      </w:r>
      <w:r w:rsidRPr="00412C83">
        <w:t xml:space="preserve">attēls. </w:t>
      </w:r>
      <w:r>
        <w:t xml:space="preserve">XSL transformācija </w:t>
      </w:r>
      <w:r w:rsidRPr="00831C3F">
        <w:t>„</w:t>
      </w:r>
      <w:r w:rsidRPr="00547398">
        <w:t>ExternalPageContent</w:t>
      </w:r>
      <w:r w:rsidRPr="00831C3F">
        <w:t>”</w:t>
      </w:r>
      <w:bookmarkEnd w:id="224"/>
    </w:p>
    <w:p w14:paraId="34AAD8FD" w14:textId="28B00D60" w:rsidR="00662681" w:rsidRDefault="005F4DEA" w:rsidP="005F4DEA">
      <w:pPr>
        <w:pStyle w:val="Heading5"/>
      </w:pPr>
      <w:r>
        <w:t>XSL transformācija</w:t>
      </w:r>
      <w:r w:rsidR="00662681">
        <w:t xml:space="preserve"> „</w:t>
      </w:r>
      <w:r w:rsidR="008409B7">
        <w:t>SimpleHeader</w:t>
      </w:r>
      <w:r w:rsidR="00662681">
        <w:t>”</w:t>
      </w:r>
    </w:p>
    <w:p w14:paraId="34AAD8FE" w14:textId="10CB23ED" w:rsidR="00A64ECF" w:rsidRDefault="008409B7" w:rsidP="005F4DEA">
      <w:r w:rsidRPr="003526E2">
        <w:rPr>
          <w:i/>
        </w:rPr>
        <w:t>SimpleHeader</w:t>
      </w:r>
      <w:r w:rsidR="00A64ECF" w:rsidRPr="003526E2">
        <w:t xml:space="preserve"> – </w:t>
      </w:r>
      <w:r w:rsidR="0045154F" w:rsidRPr="003526E2">
        <w:t>transformācija</w:t>
      </w:r>
      <w:r w:rsidR="00A64ECF" w:rsidRPr="003526E2">
        <w:t xml:space="preserve">, kas atbild par </w:t>
      </w:r>
      <w:r w:rsidR="003526E2" w:rsidRPr="003526E2">
        <w:t>nodaļas virsrakstu izvadīšanu</w:t>
      </w:r>
      <w:r w:rsidR="00A64ECF" w:rsidRPr="003526E2">
        <w:t>. Š</w:t>
      </w:r>
      <w:r w:rsidR="0045154F" w:rsidRPr="003526E2">
        <w:t>ī</w:t>
      </w:r>
      <w:r w:rsidR="00A64ECF" w:rsidRPr="003526E2">
        <w:t xml:space="preserve"> </w:t>
      </w:r>
      <w:r w:rsidR="0045154F" w:rsidRPr="003526E2">
        <w:t xml:space="preserve">transformācija </w:t>
      </w:r>
      <w:r w:rsidR="00A64ECF" w:rsidRPr="003526E2">
        <w:t>nav paredzēts manuālai pievienošanai. Informācija, par kuru atbild izkārtojums ir paradīta</w:t>
      </w:r>
      <w:r w:rsidR="003526E2" w:rsidRPr="003526E2">
        <w:t xml:space="preserve"> </w:t>
      </w:r>
      <w:r w:rsidR="003526E2" w:rsidRPr="003526E2">
        <w:fldChar w:fldCharType="begin"/>
      </w:r>
      <w:r w:rsidR="003526E2" w:rsidRPr="003526E2">
        <w:instrText xml:space="preserve"> REF _Ref335321069 \h  \* MERGEFORMAT </w:instrText>
      </w:r>
      <w:r w:rsidR="003526E2" w:rsidRPr="003526E2">
        <w:fldChar w:fldCharType="separate"/>
      </w:r>
      <w:r w:rsidR="0078523F">
        <w:rPr>
          <w:noProof/>
        </w:rPr>
        <w:t>58</w:t>
      </w:r>
      <w:r w:rsidR="003526E2" w:rsidRPr="003526E2">
        <w:fldChar w:fldCharType="end"/>
      </w:r>
      <w:r w:rsidR="006E08B7" w:rsidRPr="003526E2">
        <w:t>. attēlā</w:t>
      </w:r>
      <w:r w:rsidR="00A64ECF" w:rsidRPr="003526E2">
        <w:t>.</w:t>
      </w:r>
    </w:p>
    <w:p w14:paraId="3A054B6E" w14:textId="23CD2C2D" w:rsidR="003526E2" w:rsidRDefault="003526E2" w:rsidP="003526E2">
      <w:pPr>
        <w:pStyle w:val="Pictureposition"/>
      </w:pPr>
      <w:r>
        <w:rPr>
          <w:noProof/>
          <w:lang w:eastAsia="lv-LV"/>
        </w:rPr>
        <w:lastRenderedPageBreak/>
        <mc:AlternateContent>
          <mc:Choice Requires="wps">
            <w:drawing>
              <wp:anchor distT="0" distB="0" distL="114300" distR="114300" simplePos="0" relativeHeight="251718656" behindDoc="0" locked="0" layoutInCell="1" allowOverlap="1" wp14:anchorId="112479E4" wp14:editId="14FB1E36">
                <wp:simplePos x="0" y="0"/>
                <wp:positionH relativeFrom="column">
                  <wp:posOffset>1885315</wp:posOffset>
                </wp:positionH>
                <wp:positionV relativeFrom="paragraph">
                  <wp:posOffset>452368</wp:posOffset>
                </wp:positionV>
                <wp:extent cx="1492250" cy="279400"/>
                <wp:effectExtent l="0" t="0" r="12700" b="25400"/>
                <wp:wrapNone/>
                <wp:docPr id="114" name="Taisnstūris 114"/>
                <wp:cNvGraphicFramePr/>
                <a:graphic xmlns:a="http://schemas.openxmlformats.org/drawingml/2006/main">
                  <a:graphicData uri="http://schemas.microsoft.com/office/word/2010/wordprocessingShape">
                    <wps:wsp>
                      <wps:cNvSpPr/>
                      <wps:spPr>
                        <a:xfrm>
                          <a:off x="0" y="0"/>
                          <a:ext cx="1492250" cy="279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Taisnstūris 114" o:spid="_x0000_s1026" style="position:absolute;margin-left:148.45pt;margin-top:35.6pt;width:117.5pt;height:22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" filled="f" strokecolor="red" strokeweight="2pt"/>
            </w:pict>
          </mc:Fallback>
        </mc:AlternateContent>
      </w:r>
      <w:r>
        <w:rPr>
          <w:noProof/>
          <w:lang w:eastAsia="lv-LV"/>
        </w:rPr>
        <w:drawing>
          <wp:inline distT="0" distB="0" distL="0" distR="0" wp14:anchorId="465533D3" wp14:editId="69F7F8DE">
            <wp:extent cx="2908800" cy="1670400"/>
            <wp:effectExtent l="0" t="0" r="6350" b="6350"/>
            <wp:docPr id="113" name="Attēls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08800" cy="1670400"/>
                    </a:xfrm>
                    <a:prstGeom prst="rect">
                      <a:avLst/>
                    </a:prstGeom>
                    <a:noFill/>
                    <a:ln>
                      <a:noFill/>
                    </a:ln>
                  </pic:spPr>
                </pic:pic>
              </a:graphicData>
            </a:graphic>
          </wp:inline>
        </w:drawing>
      </w:r>
    </w:p>
    <w:p w14:paraId="4CA9D53E" w14:textId="25B506F9" w:rsidR="003526E2" w:rsidRDefault="003526E2" w:rsidP="003526E2">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225" w:name="_Ref335321069"/>
      <w:bookmarkStart w:id="226" w:name="_Toc385254214"/>
      <w:r w:rsidR="0078523F">
        <w:rPr>
          <w:noProof/>
        </w:rPr>
        <w:t>58</w:t>
      </w:r>
      <w:bookmarkEnd w:id="225"/>
      <w:r w:rsidRPr="00182DF7">
        <w:rPr>
          <w:noProof/>
        </w:rPr>
        <w:fldChar w:fldCharType="end"/>
      </w:r>
      <w:r>
        <w:t>.</w:t>
      </w:r>
      <w:r w:rsidRPr="00412C83">
        <w:t xml:space="preserve">attēls. </w:t>
      </w:r>
      <w:r>
        <w:t>XSL transformācija „SimpleHeader”</w:t>
      </w:r>
      <w:bookmarkEnd w:id="226"/>
    </w:p>
    <w:p w14:paraId="1D0EB5EB" w14:textId="7466C4B6" w:rsidR="007301B1" w:rsidRPr="00AC0BE1" w:rsidRDefault="007301B1" w:rsidP="007301B1">
      <w:pPr>
        <w:pStyle w:val="Heading5"/>
      </w:pPr>
      <w:r w:rsidRPr="00AC0BE1">
        <w:t>XSL transformācija „XmlContent”</w:t>
      </w:r>
    </w:p>
    <w:p w14:paraId="62629179" w14:textId="08985005" w:rsidR="00547398" w:rsidRDefault="00547398" w:rsidP="00547398">
      <w:r>
        <w:t xml:space="preserve">Šī transformācija atbild par </w:t>
      </w:r>
      <w:r w:rsidR="00BC21F3">
        <w:t>XML dokumenta satura</w:t>
      </w:r>
      <w:r>
        <w:t xml:space="preserve"> izvadi. Pievienojot šo transformāciju </w:t>
      </w:r>
      <w:r w:rsidRPr="00C9766B">
        <w:rPr>
          <w:i/>
        </w:rPr>
        <w:t>Sitecore</w:t>
      </w:r>
      <w:r>
        <w:t xml:space="preserve"> satura elementam, šim apakšizkārtojumam ir nepieciešams norādīt īpašību </w:t>
      </w:r>
      <w:r w:rsidRPr="00C9766B">
        <w:rPr>
          <w:i/>
        </w:rPr>
        <w:t>Data Source</w:t>
      </w:r>
      <w:r>
        <w:t xml:space="preserve"> uz elementu (elements bāzēts uz </w:t>
      </w:r>
      <w:r w:rsidR="00BC21F3" w:rsidRPr="00BC21F3">
        <w:rPr>
          <w:i/>
        </w:rPr>
        <w:t xml:space="preserve">XmlContentSettings </w:t>
      </w:r>
      <w:r>
        <w:t xml:space="preserve">šablona), kas </w:t>
      </w:r>
      <w:r w:rsidRPr="00BC21F3">
        <w:t>definē</w:t>
      </w:r>
      <w:r w:rsidR="00BC21F3">
        <w:t xml:space="preserve"> XML dokumenta adresi un tā</w:t>
      </w:r>
      <w:r w:rsidRPr="00BC21F3">
        <w:t xml:space="preserve"> </w:t>
      </w:r>
      <w:r w:rsidR="00BC21F3" w:rsidRPr="00BC21F3">
        <w:t xml:space="preserve">izvades </w:t>
      </w:r>
      <w:r w:rsidRPr="00BC21F3">
        <w:t>parametrus</w:t>
      </w:r>
      <w:r>
        <w:t>.</w:t>
      </w:r>
    </w:p>
    <w:p w14:paraId="34AAD919" w14:textId="5404BF5A" w:rsidR="00B97F75" w:rsidRDefault="00344804" w:rsidP="00B97F75">
      <w:pPr>
        <w:pStyle w:val="Heading3"/>
      </w:pPr>
      <w:bookmarkStart w:id="227" w:name="_Toc385254094"/>
      <w:r>
        <w:t>LVP</w:t>
      </w:r>
      <w:r w:rsidR="00B97F75">
        <w:t xml:space="preserve"> karkasa saturs (content)</w:t>
      </w:r>
      <w:bookmarkEnd w:id="227"/>
    </w:p>
    <w:p w14:paraId="34AAD91A" w14:textId="56D6C12E" w:rsidR="0075778E" w:rsidRDefault="00344804" w:rsidP="0075778E">
      <w:r>
        <w:t xml:space="preserve">LVP </w:t>
      </w:r>
      <w:r w:rsidR="003A0253">
        <w:t>satura galvenais elements ir elements „</w:t>
      </w:r>
      <w:r>
        <w:t>Lvp</w:t>
      </w:r>
      <w:r w:rsidR="003A0253">
        <w:t>”, kas ir bāzēts uz</w:t>
      </w:r>
      <w:r>
        <w:t xml:space="preserve"> šablona </w:t>
      </w:r>
      <w:r>
        <w:rPr>
          <w:i/>
        </w:rPr>
        <w:t>Website</w:t>
      </w:r>
      <w:r w:rsidR="003A0253">
        <w:t xml:space="preserve">. Zem </w:t>
      </w:r>
      <w:r>
        <w:t xml:space="preserve">šī </w:t>
      </w:r>
      <w:r w:rsidR="003A0253">
        <w:t xml:space="preserve">elementa ir iespējams veidot </w:t>
      </w:r>
      <w:r>
        <w:t xml:space="preserve">portāla sadaļu </w:t>
      </w:r>
      <w:r w:rsidR="006954E1">
        <w:t xml:space="preserve">un apakšsadaļu </w:t>
      </w:r>
      <w:r>
        <w:t>elementus</w:t>
      </w:r>
      <w:r w:rsidR="003A0253">
        <w:t xml:space="preserve">, kas ir bāzēti uz </w:t>
      </w:r>
      <w:r>
        <w:t xml:space="preserve">šablona </w:t>
      </w:r>
      <w:r>
        <w:rPr>
          <w:i/>
        </w:rPr>
        <w:t>WebsiteItem</w:t>
      </w:r>
      <w:r>
        <w:t xml:space="preserve"> </w:t>
      </w:r>
      <w:r w:rsidR="003A0253">
        <w:t>(</w:t>
      </w:r>
      <w:r>
        <w:t xml:space="preserve">portāla sadaļu </w:t>
      </w:r>
      <w:r w:rsidR="00B1568E">
        <w:t>elementi tiek aprakstīti</w:t>
      </w:r>
      <w:r w:rsidR="003A0253">
        <w:t xml:space="preserve"> </w:t>
      </w:r>
      <w:r w:rsidR="003A0253">
        <w:fldChar w:fldCharType="begin"/>
      </w:r>
      <w:r w:rsidR="003A0253">
        <w:instrText xml:space="preserve"> REF _Ref321824674 \r \h </w:instrText>
      </w:r>
      <w:r w:rsidR="003A0253">
        <w:fldChar w:fldCharType="separate"/>
      </w:r>
      <w:r w:rsidR="0078523F">
        <w:t>2.2.3.1</w:t>
      </w:r>
      <w:r w:rsidR="003A0253">
        <w:fldChar w:fldCharType="end"/>
      </w:r>
      <w:r w:rsidR="00B1568E">
        <w:t>.paragrāfā</w:t>
      </w:r>
      <w:r w:rsidR="003A0253">
        <w:t>). Zem</w:t>
      </w:r>
      <w:r w:rsidR="00AF19A5">
        <w:t xml:space="preserve"> </w:t>
      </w:r>
      <w:r w:rsidR="00AC6605">
        <w:t>elementa</w:t>
      </w:r>
      <w:r w:rsidR="00BE62A5">
        <w:t xml:space="preserve"> „Lvp”</w:t>
      </w:r>
      <w:r w:rsidR="00B1568E">
        <w:t xml:space="preserve"> un </w:t>
      </w:r>
      <w:r w:rsidR="00B1568E">
        <w:rPr>
          <w:i/>
        </w:rPr>
        <w:t>WebsiteItem</w:t>
      </w:r>
      <w:r w:rsidR="00B1568E">
        <w:t xml:space="preserve"> </w:t>
      </w:r>
      <w:r w:rsidR="00BE62A5">
        <w:t xml:space="preserve">šablona </w:t>
      </w:r>
      <w:r w:rsidR="00B1568E">
        <w:t xml:space="preserve">elementiem atrodas konfigurācijas mape – </w:t>
      </w:r>
      <w:r w:rsidR="00AC6605" w:rsidRPr="00BE62A5">
        <w:rPr>
          <w:i/>
        </w:rPr>
        <w:t>Configuration</w:t>
      </w:r>
      <w:r w:rsidR="00AC6605">
        <w:t xml:space="preserve"> (</w:t>
      </w:r>
      <w:r w:rsidR="00B1568E">
        <w:t>tā tiek aprakstīta</w:t>
      </w:r>
      <w:r w:rsidR="00AC6605">
        <w:t xml:space="preserve"> </w:t>
      </w:r>
      <w:r w:rsidR="00AC6605">
        <w:fldChar w:fldCharType="begin"/>
      </w:r>
      <w:r w:rsidR="00AC6605">
        <w:instrText xml:space="preserve"> REF _Ref321824892 \r \h </w:instrText>
      </w:r>
      <w:r w:rsidR="00AC6605">
        <w:fldChar w:fldCharType="separate"/>
      </w:r>
      <w:r w:rsidR="0078523F">
        <w:t>2.2.3.2</w:t>
      </w:r>
      <w:r w:rsidR="00AC6605">
        <w:fldChar w:fldCharType="end"/>
      </w:r>
      <w:r w:rsidR="00B1568E">
        <w:t>.paragrāfā</w:t>
      </w:r>
      <w:r w:rsidR="00AC6605">
        <w:t>).</w:t>
      </w:r>
      <w:r w:rsidR="00BE2823">
        <w:t xml:space="preserve"> </w:t>
      </w:r>
      <w:r w:rsidR="005811C1" w:rsidRPr="00AF19A5">
        <w:rPr>
          <w:i/>
        </w:rPr>
        <w:t>Sitecore</w:t>
      </w:r>
      <w:r w:rsidR="005811C1">
        <w:t xml:space="preserve"> vidē elements „</w:t>
      </w:r>
      <w:r w:rsidR="00C25965">
        <w:t>Lvp</w:t>
      </w:r>
      <w:r w:rsidR="005811C1">
        <w:t xml:space="preserve">” izskatās kā paradīts </w:t>
      </w:r>
      <w:r w:rsidR="0024774D">
        <w:fldChar w:fldCharType="begin"/>
      </w:r>
      <w:r w:rsidR="0024774D">
        <w:instrText xml:space="preserve"> REF _Ref335237698 \h </w:instrText>
      </w:r>
      <w:r w:rsidR="0024774D">
        <w:fldChar w:fldCharType="separate"/>
      </w:r>
      <w:r w:rsidR="0078523F">
        <w:rPr>
          <w:noProof/>
        </w:rPr>
        <w:t>59</w:t>
      </w:r>
      <w:r w:rsidR="0024774D">
        <w:fldChar w:fldCharType="end"/>
      </w:r>
      <w:r w:rsidR="005811C1">
        <w:t>.</w:t>
      </w:r>
      <w:r w:rsidR="00BE62A5">
        <w:t>attēlā</w:t>
      </w:r>
      <w:r w:rsidR="005811C1">
        <w:t>.</w:t>
      </w:r>
    </w:p>
    <w:p w14:paraId="34AAD91B" w14:textId="0996D1AD" w:rsidR="005811C1" w:rsidRPr="00412C83" w:rsidRDefault="006954E1" w:rsidP="005811C1">
      <w:pPr>
        <w:pStyle w:val="Pictureposition"/>
      </w:pPr>
      <w:r>
        <w:rPr>
          <w:noProof/>
          <w:lang w:eastAsia="lv-LV"/>
        </w:rPr>
        <w:drawing>
          <wp:inline distT="0" distB="0" distL="0" distR="0" wp14:anchorId="1A032494" wp14:editId="2A8ECD55">
            <wp:extent cx="1820545" cy="2926080"/>
            <wp:effectExtent l="0" t="0" r="8255" b="762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20545" cy="2926080"/>
                    </a:xfrm>
                    <a:prstGeom prst="rect">
                      <a:avLst/>
                    </a:prstGeom>
                    <a:noFill/>
                    <a:ln>
                      <a:noFill/>
                    </a:ln>
                  </pic:spPr>
                </pic:pic>
              </a:graphicData>
            </a:graphic>
          </wp:inline>
        </w:drawing>
      </w:r>
      <w:r>
        <w:rPr>
          <w:noProof/>
          <w:lang w:eastAsia="lv-LV"/>
        </w:rPr>
        <w:drawing>
          <wp:inline distT="0" distB="0" distL="0" distR="0" wp14:anchorId="3548E02A" wp14:editId="64ED95C0">
            <wp:extent cx="2703195" cy="1002030"/>
            <wp:effectExtent l="0" t="0" r="1905" b="762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03195" cy="1002030"/>
                    </a:xfrm>
                    <a:prstGeom prst="rect">
                      <a:avLst/>
                    </a:prstGeom>
                    <a:noFill/>
                    <a:ln>
                      <a:noFill/>
                    </a:ln>
                  </pic:spPr>
                </pic:pic>
              </a:graphicData>
            </a:graphic>
          </wp:inline>
        </w:drawing>
      </w:r>
    </w:p>
    <w:p w14:paraId="34AAD91C" w14:textId="12A5D915" w:rsidR="005811C1" w:rsidRDefault="00292B9F" w:rsidP="005811C1">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228" w:name="_Ref335237698"/>
      <w:bookmarkStart w:id="229" w:name="_Toc385254215"/>
      <w:r w:rsidR="0078523F">
        <w:rPr>
          <w:noProof/>
        </w:rPr>
        <w:t>59</w:t>
      </w:r>
      <w:bookmarkEnd w:id="228"/>
      <w:r w:rsidRPr="00182DF7">
        <w:rPr>
          <w:noProof/>
        </w:rPr>
        <w:fldChar w:fldCharType="end"/>
      </w:r>
      <w:r w:rsidR="005811C1">
        <w:t>.</w:t>
      </w:r>
      <w:r w:rsidR="005811C1" w:rsidRPr="00412C83">
        <w:t xml:space="preserve">attēls. </w:t>
      </w:r>
      <w:r w:rsidR="005811C1">
        <w:t>Elements „</w:t>
      </w:r>
      <w:r w:rsidR="006954E1">
        <w:t>Lvp</w:t>
      </w:r>
      <w:r w:rsidR="005811C1">
        <w:t>” Sitecore CMS vidē</w:t>
      </w:r>
      <w:bookmarkEnd w:id="229"/>
    </w:p>
    <w:p w14:paraId="34AAD91D" w14:textId="63BA9017" w:rsidR="00B97F75" w:rsidRDefault="006954E1" w:rsidP="00963A3A">
      <w:pPr>
        <w:pStyle w:val="Heading4"/>
      </w:pPr>
      <w:bookmarkStart w:id="230" w:name="_Ref321824674"/>
      <w:bookmarkStart w:id="231" w:name="_Toc385254095"/>
      <w:r>
        <w:t>LVP</w:t>
      </w:r>
      <w:r w:rsidR="00B97F75">
        <w:t xml:space="preserve"> </w:t>
      </w:r>
      <w:bookmarkEnd w:id="230"/>
      <w:r>
        <w:t>sadaļu struktūra</w:t>
      </w:r>
      <w:bookmarkEnd w:id="231"/>
    </w:p>
    <w:p w14:paraId="34AAD91E" w14:textId="2AB91D14" w:rsidR="0075778E" w:rsidRDefault="006954E1" w:rsidP="0075778E">
      <w:r>
        <w:t xml:space="preserve">Portāla sadaļas elements </w:t>
      </w:r>
      <w:r w:rsidR="003C08AD">
        <w:t xml:space="preserve">ir elements, kas ir bāzēts uz </w:t>
      </w:r>
      <w:r>
        <w:t xml:space="preserve">šablona </w:t>
      </w:r>
      <w:r>
        <w:rPr>
          <w:i/>
        </w:rPr>
        <w:t>WebsiteItem</w:t>
      </w:r>
      <w:r w:rsidR="003C08AD">
        <w:t xml:space="preserve">. </w:t>
      </w:r>
      <w:r>
        <w:t xml:space="preserve">Sadaļu </w:t>
      </w:r>
      <w:r w:rsidR="003C08AD">
        <w:t xml:space="preserve">elementi tiek definēti zem elementa </w:t>
      </w:r>
      <w:r>
        <w:t xml:space="preserve">„Lvp” </w:t>
      </w:r>
      <w:r w:rsidR="003C08AD">
        <w:t xml:space="preserve">vai zem citiem </w:t>
      </w:r>
      <w:r>
        <w:t xml:space="preserve">sadaļu </w:t>
      </w:r>
      <w:r w:rsidR="003C08AD">
        <w:t xml:space="preserve">elementiem. </w:t>
      </w:r>
      <w:r w:rsidR="004F48C4">
        <w:t xml:space="preserve">LVP sadaļu struktūra ir parādīta </w:t>
      </w:r>
      <w:r w:rsidR="0024774D">
        <w:fldChar w:fldCharType="begin"/>
      </w:r>
      <w:r w:rsidR="0024774D">
        <w:instrText xml:space="preserve"> REF _Ref335237708 \h </w:instrText>
      </w:r>
      <w:r w:rsidR="0024774D">
        <w:fldChar w:fldCharType="separate"/>
      </w:r>
      <w:r w:rsidR="0078523F">
        <w:rPr>
          <w:noProof/>
        </w:rPr>
        <w:t>60</w:t>
      </w:r>
      <w:r w:rsidR="0024774D">
        <w:fldChar w:fldCharType="end"/>
      </w:r>
      <w:r w:rsidR="003C08AD">
        <w:t>.attēl</w:t>
      </w:r>
      <w:r w:rsidR="004F48C4">
        <w:t>ā.</w:t>
      </w:r>
    </w:p>
    <w:p w14:paraId="34AAD91F" w14:textId="44D0229C" w:rsidR="00B810E0" w:rsidRPr="00412C83" w:rsidRDefault="006954E1" w:rsidP="00B810E0">
      <w:pPr>
        <w:pStyle w:val="Pictureposition"/>
      </w:pPr>
      <w:r>
        <w:rPr>
          <w:noProof/>
          <w:lang w:eastAsia="lv-LV"/>
        </w:rPr>
        <w:lastRenderedPageBreak/>
        <w:drawing>
          <wp:inline distT="0" distB="0" distL="0" distR="0" wp14:anchorId="159833A4" wp14:editId="3D8A8627">
            <wp:extent cx="1860550" cy="5629275"/>
            <wp:effectExtent l="0" t="0" r="6350" b="9525"/>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60550" cy="5629275"/>
                    </a:xfrm>
                    <a:prstGeom prst="rect">
                      <a:avLst/>
                    </a:prstGeom>
                    <a:noFill/>
                    <a:ln>
                      <a:noFill/>
                    </a:ln>
                  </pic:spPr>
                </pic:pic>
              </a:graphicData>
            </a:graphic>
          </wp:inline>
        </w:drawing>
      </w:r>
    </w:p>
    <w:p w14:paraId="34AAD920" w14:textId="477D8795" w:rsidR="00B810E0" w:rsidRDefault="00292B9F" w:rsidP="00B810E0">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232" w:name="_Ref335237708"/>
      <w:bookmarkStart w:id="233" w:name="_Toc385254216"/>
      <w:r w:rsidR="0078523F">
        <w:rPr>
          <w:noProof/>
        </w:rPr>
        <w:t>60</w:t>
      </w:r>
      <w:bookmarkEnd w:id="232"/>
      <w:r w:rsidRPr="00182DF7">
        <w:rPr>
          <w:noProof/>
        </w:rPr>
        <w:fldChar w:fldCharType="end"/>
      </w:r>
      <w:r w:rsidR="00B810E0">
        <w:t>.</w:t>
      </w:r>
      <w:r w:rsidR="00B810E0" w:rsidRPr="00412C83">
        <w:t xml:space="preserve">attēls. </w:t>
      </w:r>
      <w:r w:rsidR="004F48C4">
        <w:t>LVP sadaļu struktūra</w:t>
      </w:r>
      <w:bookmarkEnd w:id="233"/>
    </w:p>
    <w:p w14:paraId="34AAD923" w14:textId="5825D2B6" w:rsidR="00B97F75" w:rsidRDefault="004F48C4" w:rsidP="00963A3A">
      <w:pPr>
        <w:pStyle w:val="Heading4"/>
      </w:pPr>
      <w:bookmarkStart w:id="234" w:name="_Ref321824892"/>
      <w:bookmarkStart w:id="235" w:name="_Toc385254096"/>
      <w:r>
        <w:t xml:space="preserve">LVP </w:t>
      </w:r>
      <w:r w:rsidR="00B97F75">
        <w:t>lapu konfigurācijas mape (</w:t>
      </w:r>
      <w:r w:rsidRPr="004F48C4">
        <w:rPr>
          <w:i/>
        </w:rPr>
        <w:t>C</w:t>
      </w:r>
      <w:r w:rsidR="00B97F75" w:rsidRPr="004F48C4">
        <w:rPr>
          <w:i/>
        </w:rPr>
        <w:t>onfiguration</w:t>
      </w:r>
      <w:r w:rsidR="00B97F75">
        <w:t>)</w:t>
      </w:r>
      <w:bookmarkEnd w:id="234"/>
      <w:bookmarkEnd w:id="235"/>
    </w:p>
    <w:p w14:paraId="34AAD924" w14:textId="2B3DF902" w:rsidR="0028606F" w:rsidRPr="003A4588" w:rsidRDefault="00BF3E9E" w:rsidP="0028606F">
      <w:r>
        <w:t>Zem centrālā „</w:t>
      </w:r>
      <w:r w:rsidR="00364F2A">
        <w:t>Lvp</w:t>
      </w:r>
      <w:r>
        <w:t xml:space="preserve">” elementa un zem katra </w:t>
      </w:r>
      <w:r w:rsidR="0095647B">
        <w:t xml:space="preserve">sadaļas </w:t>
      </w:r>
      <w:r>
        <w:t xml:space="preserve">elementa, kas ir bāzēts uz </w:t>
      </w:r>
      <w:r w:rsidR="00AF19A5">
        <w:t xml:space="preserve">šablona </w:t>
      </w:r>
      <w:r w:rsidR="00AF19A5">
        <w:rPr>
          <w:i/>
        </w:rPr>
        <w:t>WebsiteItem</w:t>
      </w:r>
      <w:r>
        <w:t xml:space="preserve"> tiek veidota mape </w:t>
      </w:r>
      <w:r w:rsidRPr="00AF19A5">
        <w:rPr>
          <w:i/>
        </w:rPr>
        <w:t>Configuration</w:t>
      </w:r>
      <w:r>
        <w:t xml:space="preserve">. Šī mape </w:t>
      </w:r>
      <w:r w:rsidR="00AF19A5">
        <w:t xml:space="preserve">ir </w:t>
      </w:r>
      <w:r>
        <w:t xml:space="preserve">paredzēta elementa, zem kura tā atrodas, konfigurācijas parametru glabāšanai. </w:t>
      </w:r>
      <w:r w:rsidR="00B63E89">
        <w:t xml:space="preserve">Pēc noklusējama zem šīs mapes atrodas </w:t>
      </w:r>
      <w:r w:rsidR="00AF19A5">
        <w:t xml:space="preserve">šādas mapes: </w:t>
      </w:r>
      <w:r w:rsidR="00AF19A5" w:rsidRPr="00AF19A5">
        <w:rPr>
          <w:i/>
        </w:rPr>
        <w:t>DataBlocks</w:t>
      </w:r>
      <w:r w:rsidR="00AF19A5">
        <w:t xml:space="preserve">, </w:t>
      </w:r>
      <w:r w:rsidR="00AF19A5">
        <w:rPr>
          <w:i/>
        </w:rPr>
        <w:t>DefaultSettings</w:t>
      </w:r>
      <w:r w:rsidR="00AF19A5">
        <w:t xml:space="preserve">, </w:t>
      </w:r>
      <w:r w:rsidR="00B63E89" w:rsidRPr="00AF19A5">
        <w:rPr>
          <w:i/>
        </w:rPr>
        <w:t>Dictionary</w:t>
      </w:r>
      <w:r w:rsidR="00B63E89">
        <w:t xml:space="preserve"> (vārdnīca)</w:t>
      </w:r>
      <w:r w:rsidR="00AF19A5">
        <w:t xml:space="preserve"> un </w:t>
      </w:r>
      <w:r w:rsidR="00AF19A5">
        <w:rPr>
          <w:i/>
        </w:rPr>
        <w:t>Settings</w:t>
      </w:r>
      <w:r w:rsidR="00B63E89">
        <w:t xml:space="preserve">. </w:t>
      </w:r>
      <w:r w:rsidR="00B63E89" w:rsidRPr="00AF19A5">
        <w:rPr>
          <w:i/>
        </w:rPr>
        <w:t>Configuration</w:t>
      </w:r>
      <w:r w:rsidR="00B63E89">
        <w:t xml:space="preserve"> mapes struktūra </w:t>
      </w:r>
      <w:r w:rsidR="00AF19A5">
        <w:t xml:space="preserve">pēc noklusēšanas </w:t>
      </w:r>
      <w:r w:rsidR="00B63E89">
        <w:t xml:space="preserve">tiek paradīta </w:t>
      </w:r>
      <w:r w:rsidR="0024774D">
        <w:fldChar w:fldCharType="begin"/>
      </w:r>
      <w:r w:rsidR="0024774D">
        <w:instrText xml:space="preserve"> REF _Ref335237723 \h </w:instrText>
      </w:r>
      <w:r w:rsidR="0024774D">
        <w:fldChar w:fldCharType="separate"/>
      </w:r>
      <w:r w:rsidR="0078523F">
        <w:rPr>
          <w:noProof/>
        </w:rPr>
        <w:t>61</w:t>
      </w:r>
      <w:r w:rsidR="0024774D">
        <w:fldChar w:fldCharType="end"/>
      </w:r>
      <w:r w:rsidR="00AF19A5">
        <w:t>.attēlā</w:t>
      </w:r>
      <w:r w:rsidR="00B63E89">
        <w:t>.</w:t>
      </w:r>
      <w:r w:rsidR="003A4588">
        <w:t xml:space="preserve"> Zem </w:t>
      </w:r>
      <w:r w:rsidR="003A4588">
        <w:rPr>
          <w:i/>
        </w:rPr>
        <w:t>Configuration</w:t>
      </w:r>
      <w:r w:rsidR="003A4588">
        <w:t xml:space="preserve"> mapes var atrasties arī elementi </w:t>
      </w:r>
      <w:r w:rsidR="003A4588">
        <w:rPr>
          <w:i/>
        </w:rPr>
        <w:t>SiteSettings</w:t>
      </w:r>
      <w:r w:rsidR="003A4588">
        <w:t xml:space="preserve">, </w:t>
      </w:r>
      <w:r w:rsidR="003A4588">
        <w:rPr>
          <w:i/>
        </w:rPr>
        <w:t>SiteMapSettings</w:t>
      </w:r>
      <w:r w:rsidR="003A4588">
        <w:t xml:space="preserve">, </w:t>
      </w:r>
      <w:r w:rsidR="003A4588">
        <w:rPr>
          <w:i/>
        </w:rPr>
        <w:t>Footer</w:t>
      </w:r>
      <w:r w:rsidR="003A4588">
        <w:t xml:space="preserve"> un daži citi.</w:t>
      </w:r>
    </w:p>
    <w:p w14:paraId="34AAD925" w14:textId="35A4F247" w:rsidR="00B63E89" w:rsidRPr="00412C83" w:rsidRDefault="00AF19A5" w:rsidP="00B63E89">
      <w:pPr>
        <w:pStyle w:val="Pictureposition"/>
      </w:pPr>
      <w:r>
        <w:rPr>
          <w:noProof/>
          <w:lang w:eastAsia="lv-LV"/>
        </w:rPr>
        <w:lastRenderedPageBreak/>
        <w:drawing>
          <wp:inline distT="0" distB="0" distL="0" distR="0" wp14:anchorId="65DD8153" wp14:editId="04225F0C">
            <wp:extent cx="1772920" cy="2385695"/>
            <wp:effectExtent l="0" t="0" r="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72920" cy="2385695"/>
                    </a:xfrm>
                    <a:prstGeom prst="rect">
                      <a:avLst/>
                    </a:prstGeom>
                    <a:noFill/>
                    <a:ln>
                      <a:noFill/>
                    </a:ln>
                  </pic:spPr>
                </pic:pic>
              </a:graphicData>
            </a:graphic>
          </wp:inline>
        </w:drawing>
      </w:r>
    </w:p>
    <w:p w14:paraId="34AAD926" w14:textId="37824C86" w:rsidR="00B63E89" w:rsidRDefault="00292B9F" w:rsidP="00B63E89">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236" w:name="_Ref335237723"/>
      <w:bookmarkStart w:id="237" w:name="_Toc385254217"/>
      <w:r w:rsidR="0078523F">
        <w:rPr>
          <w:noProof/>
        </w:rPr>
        <w:t>61</w:t>
      </w:r>
      <w:bookmarkEnd w:id="236"/>
      <w:r w:rsidRPr="00182DF7">
        <w:rPr>
          <w:noProof/>
        </w:rPr>
        <w:fldChar w:fldCharType="end"/>
      </w:r>
      <w:r w:rsidR="00B63E89">
        <w:t>.</w:t>
      </w:r>
      <w:r w:rsidR="00B63E89" w:rsidRPr="00412C83">
        <w:t xml:space="preserve">attēls. </w:t>
      </w:r>
      <w:r w:rsidR="00B63E89">
        <w:t xml:space="preserve">Mapes </w:t>
      </w:r>
      <w:r w:rsidR="00B63E89" w:rsidRPr="00AF19A5">
        <w:rPr>
          <w:i/>
        </w:rPr>
        <w:t>Configuration</w:t>
      </w:r>
      <w:r w:rsidR="00B63E89">
        <w:t xml:space="preserve"> struktūra</w:t>
      </w:r>
      <w:r w:rsidR="00AF19A5">
        <w:t xml:space="preserve"> pēc noklusēšanas</w:t>
      </w:r>
      <w:bookmarkEnd w:id="237"/>
    </w:p>
    <w:p w14:paraId="4F73EFB6" w14:textId="31B30574" w:rsidR="008D330D" w:rsidRDefault="008D330D" w:rsidP="008D330D">
      <w:r>
        <w:t xml:space="preserve">Visi satura bloki tiek glabāti mapē </w:t>
      </w:r>
      <w:r w:rsidR="00AF19A5" w:rsidRPr="00AF19A5">
        <w:rPr>
          <w:i/>
        </w:rPr>
        <w:t>DataB</w:t>
      </w:r>
      <w:r w:rsidRPr="00AF19A5">
        <w:rPr>
          <w:i/>
        </w:rPr>
        <w:t>locks</w:t>
      </w:r>
      <w:r>
        <w:t xml:space="preserve">. Detalizētu informāciju par </w:t>
      </w:r>
      <w:r w:rsidRPr="003A4588">
        <w:rPr>
          <w:i/>
        </w:rPr>
        <w:t>Sitecore</w:t>
      </w:r>
      <w:r>
        <w:t xml:space="preserve"> satura ievadīšanu, rediģēšanu, dzēšanu un citām operācijām var atrast </w:t>
      </w:r>
      <w:r w:rsidRPr="003A4588">
        <w:rPr>
          <w:i/>
        </w:rPr>
        <w:t>Sitecore</w:t>
      </w:r>
      <w:r>
        <w:t xml:space="preserve"> dokumentācijā </w:t>
      </w:r>
      <w:r>
        <w:fldChar w:fldCharType="begin"/>
      </w:r>
      <w:r>
        <w:instrText xml:space="preserve"> REF _Ref321907504 \r \h </w:instrText>
      </w:r>
      <w:r>
        <w:fldChar w:fldCharType="separate"/>
      </w:r>
      <w:r w:rsidR="0078523F">
        <w:t>[7]</w:t>
      </w:r>
      <w:r>
        <w:fldChar w:fldCharType="end"/>
      </w:r>
      <w:r>
        <w:t>.</w:t>
      </w:r>
    </w:p>
    <w:p w14:paraId="34AAD927" w14:textId="07E56716" w:rsidR="00B97F75" w:rsidRDefault="00E45AAB" w:rsidP="00963A3A">
      <w:pPr>
        <w:pStyle w:val="Heading5"/>
      </w:pPr>
      <w:r>
        <w:t>LVP</w:t>
      </w:r>
      <w:r w:rsidR="00B97F75">
        <w:t xml:space="preserve"> vārdnīca (</w:t>
      </w:r>
      <w:r w:rsidR="00B97F75" w:rsidRPr="003A4588">
        <w:rPr>
          <w:i/>
        </w:rPr>
        <w:t>dictionary</w:t>
      </w:r>
      <w:r w:rsidR="00B97F75">
        <w:t>)</w:t>
      </w:r>
    </w:p>
    <w:p w14:paraId="34AAD928" w14:textId="44D87C68" w:rsidR="00B63E89" w:rsidRDefault="00E45AAB" w:rsidP="00B63E89">
      <w:r>
        <w:t xml:space="preserve">LVP </w:t>
      </w:r>
      <w:r w:rsidR="00B63E89">
        <w:t xml:space="preserve">vārdnīca ir elementu kopa, kas atrodas zem elementa </w:t>
      </w:r>
      <w:r w:rsidR="00B63E89" w:rsidRPr="00C05DA3">
        <w:rPr>
          <w:i/>
        </w:rPr>
        <w:t>…/</w:t>
      </w:r>
      <w:r w:rsidRPr="00C05DA3">
        <w:rPr>
          <w:i/>
        </w:rPr>
        <w:t>C</w:t>
      </w:r>
      <w:r w:rsidR="00B63E89" w:rsidRPr="00C05DA3">
        <w:rPr>
          <w:i/>
        </w:rPr>
        <w:t>onfiguration/</w:t>
      </w:r>
      <w:r w:rsidR="00F763C3" w:rsidRPr="00C05DA3">
        <w:rPr>
          <w:i/>
        </w:rPr>
        <w:t>D</w:t>
      </w:r>
      <w:r w:rsidR="00B63E89" w:rsidRPr="00C05DA3">
        <w:rPr>
          <w:i/>
        </w:rPr>
        <w:t>ictionary</w:t>
      </w:r>
      <w:r w:rsidR="00ED6CA0">
        <w:t xml:space="preserve">. Šo elementu kopu veido elementi, kas bāzēti uz </w:t>
      </w:r>
      <w:r>
        <w:t xml:space="preserve">šabloniem </w:t>
      </w:r>
      <w:r w:rsidRPr="00E45AAB">
        <w:rPr>
          <w:i/>
        </w:rPr>
        <w:t>DictionaryCategory</w:t>
      </w:r>
      <w:r>
        <w:t xml:space="preserve"> </w:t>
      </w:r>
      <w:r w:rsidR="00ED6CA0">
        <w:t>un</w:t>
      </w:r>
      <w:r>
        <w:t xml:space="preserve"> </w:t>
      </w:r>
      <w:r w:rsidRPr="00E45AAB">
        <w:rPr>
          <w:i/>
        </w:rPr>
        <w:t>DictionaryItem</w:t>
      </w:r>
      <w:r w:rsidR="00ED6CA0">
        <w:t xml:space="preserve">. </w:t>
      </w:r>
      <w:r w:rsidR="00ED6CA0" w:rsidRPr="00E45AAB">
        <w:rPr>
          <w:i/>
        </w:rPr>
        <w:t>DictionaryCategory</w:t>
      </w:r>
      <w:r w:rsidR="00ED6CA0">
        <w:t xml:space="preserve"> elementi tiek domāti elementu </w:t>
      </w:r>
      <w:r w:rsidR="00ED6CA0" w:rsidRPr="00E45AAB">
        <w:rPr>
          <w:i/>
        </w:rPr>
        <w:t>DictionaryItem</w:t>
      </w:r>
      <w:r w:rsidR="00ED6CA0">
        <w:t xml:space="preserve"> grupēšanai pa mapēm. </w:t>
      </w:r>
      <w:r w:rsidR="006B4D93">
        <w:t xml:space="preserve">Vārdnīcas elementi definē teksta virknes, kas atrodas </w:t>
      </w:r>
      <w:r>
        <w:t>tīmekļa lapā</w:t>
      </w:r>
      <w:r w:rsidR="006B4D93">
        <w:t>s. Vārdnīcas elementa nosaukums ir atslēga (</w:t>
      </w:r>
      <w:r w:rsidR="006B4D93" w:rsidRPr="00E45AAB">
        <w:rPr>
          <w:i/>
        </w:rPr>
        <w:t>key</w:t>
      </w:r>
      <w:r>
        <w:t xml:space="preserve">), </w:t>
      </w:r>
      <w:r w:rsidR="006B4D93">
        <w:t>pēc kura</w:t>
      </w:r>
      <w:r w:rsidR="0075765D">
        <w:t>s</w:t>
      </w:r>
      <w:r w:rsidR="006B4D93">
        <w:t xml:space="preserve"> tiek meklēts teksts. </w:t>
      </w:r>
      <w:r w:rsidR="00F763C3" w:rsidRPr="00E45AAB">
        <w:rPr>
          <w:i/>
        </w:rPr>
        <w:t>Dictionary</w:t>
      </w:r>
      <w:r w:rsidR="00F763C3">
        <w:t xml:space="preserve"> mapes </w:t>
      </w:r>
      <w:r>
        <w:t xml:space="preserve">iespējamā </w:t>
      </w:r>
      <w:r w:rsidR="00F763C3">
        <w:t xml:space="preserve">struktūra tiek paradīta </w:t>
      </w:r>
      <w:r w:rsidR="0024774D">
        <w:fldChar w:fldCharType="begin"/>
      </w:r>
      <w:r w:rsidR="0024774D">
        <w:instrText xml:space="preserve"> REF _Ref335237733 \h </w:instrText>
      </w:r>
      <w:r w:rsidR="0024774D">
        <w:fldChar w:fldCharType="separate"/>
      </w:r>
      <w:r w:rsidR="0078523F">
        <w:rPr>
          <w:noProof/>
        </w:rPr>
        <w:t>62</w:t>
      </w:r>
      <w:r w:rsidR="0024774D">
        <w:fldChar w:fldCharType="end"/>
      </w:r>
      <w:r w:rsidR="00994E98">
        <w:t>. attēlā</w:t>
      </w:r>
      <w:r w:rsidR="00F763C3">
        <w:t xml:space="preserve">. Vārdnīcas izmantošana </w:t>
      </w:r>
      <w:r>
        <w:t>LVP</w:t>
      </w:r>
      <w:r w:rsidR="00F763C3">
        <w:t xml:space="preserve"> </w:t>
      </w:r>
      <w:r>
        <w:t xml:space="preserve">tīmekļa </w:t>
      </w:r>
      <w:r w:rsidR="00F763C3">
        <w:t>lapās ir paradīta</w:t>
      </w:r>
      <w:r w:rsidR="009D5CA7">
        <w:t xml:space="preserve"> </w:t>
      </w:r>
      <w:r w:rsidR="009D5CA7">
        <w:fldChar w:fldCharType="begin"/>
      </w:r>
      <w:r w:rsidR="009D5CA7">
        <w:instrText xml:space="preserve"> REF _Ref321935093 \n \h </w:instrText>
      </w:r>
      <w:r w:rsidR="009D5CA7">
        <w:fldChar w:fldCharType="separate"/>
      </w:r>
      <w:r w:rsidR="0078523F">
        <w:t>2.3.2.2</w:t>
      </w:r>
      <w:r w:rsidR="009D5CA7">
        <w:fldChar w:fldCharType="end"/>
      </w:r>
      <w:r w:rsidR="00F763C3" w:rsidRPr="009D5CA7">
        <w:t>. paragrāfā</w:t>
      </w:r>
      <w:r w:rsidR="00F763C3">
        <w:t>.</w:t>
      </w:r>
    </w:p>
    <w:p w14:paraId="34AAD929" w14:textId="38505009" w:rsidR="00F763C3" w:rsidRPr="00412C83" w:rsidRDefault="003A4588" w:rsidP="00F763C3">
      <w:pPr>
        <w:pStyle w:val="Pictureposition"/>
      </w:pPr>
      <w:r>
        <w:rPr>
          <w:noProof/>
          <w:lang w:eastAsia="lv-LV"/>
        </w:rPr>
        <w:drawing>
          <wp:inline distT="0" distB="0" distL="0" distR="0" wp14:anchorId="7A77BC60" wp14:editId="3D6A767C">
            <wp:extent cx="1311910" cy="1097280"/>
            <wp:effectExtent l="0" t="0" r="2540" b="762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11910" cy="1097280"/>
                    </a:xfrm>
                    <a:prstGeom prst="rect">
                      <a:avLst/>
                    </a:prstGeom>
                    <a:noFill/>
                    <a:ln>
                      <a:noFill/>
                    </a:ln>
                  </pic:spPr>
                </pic:pic>
              </a:graphicData>
            </a:graphic>
          </wp:inline>
        </w:drawing>
      </w:r>
    </w:p>
    <w:p w14:paraId="34AAD92A" w14:textId="54ACA3CC" w:rsidR="00F763C3" w:rsidRDefault="00292B9F" w:rsidP="00F763C3">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238" w:name="_Ref335237733"/>
      <w:bookmarkStart w:id="239" w:name="_Toc385254218"/>
      <w:r w:rsidR="0078523F">
        <w:rPr>
          <w:noProof/>
        </w:rPr>
        <w:t>62</w:t>
      </w:r>
      <w:bookmarkEnd w:id="238"/>
      <w:r w:rsidRPr="00182DF7">
        <w:rPr>
          <w:noProof/>
        </w:rPr>
        <w:fldChar w:fldCharType="end"/>
      </w:r>
      <w:r w:rsidR="00F763C3">
        <w:t>.</w:t>
      </w:r>
      <w:r w:rsidR="00F763C3" w:rsidRPr="00412C83">
        <w:t xml:space="preserve">attēls. </w:t>
      </w:r>
      <w:r w:rsidR="00F763C3" w:rsidRPr="00E45AAB">
        <w:rPr>
          <w:i/>
        </w:rPr>
        <w:t>Dictionary</w:t>
      </w:r>
      <w:r w:rsidR="00F763C3">
        <w:t xml:space="preserve"> mapes </w:t>
      </w:r>
      <w:r w:rsidR="00E45AAB">
        <w:t xml:space="preserve">iespējamā </w:t>
      </w:r>
      <w:r w:rsidR="00F763C3">
        <w:t>struktūra</w:t>
      </w:r>
      <w:bookmarkEnd w:id="239"/>
    </w:p>
    <w:p w14:paraId="34AAD92B" w14:textId="18CF0515" w:rsidR="00B97F75" w:rsidRDefault="003A4588" w:rsidP="00963A3A">
      <w:pPr>
        <w:pStyle w:val="Heading5"/>
      </w:pPr>
      <w:r>
        <w:t>LVP</w:t>
      </w:r>
      <w:r w:rsidR="00B97F75">
        <w:t xml:space="preserve"> </w:t>
      </w:r>
      <w:r>
        <w:t>uzstādījumi</w:t>
      </w:r>
      <w:r w:rsidR="00F763C3">
        <w:t xml:space="preserve"> (</w:t>
      </w:r>
      <w:r w:rsidR="00F763C3" w:rsidRPr="003A4588">
        <w:rPr>
          <w:i/>
        </w:rPr>
        <w:t>settings</w:t>
      </w:r>
      <w:r w:rsidR="00F763C3">
        <w:t>)</w:t>
      </w:r>
    </w:p>
    <w:p w14:paraId="34AAD92C" w14:textId="5E103710" w:rsidR="00F763C3" w:rsidRDefault="0075765D" w:rsidP="00F763C3">
      <w:r>
        <w:t>LVP</w:t>
      </w:r>
      <w:r w:rsidR="00F763C3">
        <w:t xml:space="preserve"> </w:t>
      </w:r>
      <w:r w:rsidR="006B4D93">
        <w:t>uzstādījumi ir</w:t>
      </w:r>
      <w:r w:rsidR="00F763C3">
        <w:t xml:space="preserve"> elementu kopa, kas atrodas zem elementa </w:t>
      </w:r>
      <w:r w:rsidR="00F763C3" w:rsidRPr="00C05DA3">
        <w:rPr>
          <w:i/>
        </w:rPr>
        <w:t>…/</w:t>
      </w:r>
      <w:r w:rsidR="003A4588" w:rsidRPr="00C05DA3">
        <w:rPr>
          <w:i/>
        </w:rPr>
        <w:t>C</w:t>
      </w:r>
      <w:r w:rsidR="00F763C3" w:rsidRPr="00C05DA3">
        <w:rPr>
          <w:i/>
        </w:rPr>
        <w:t>onfiguration/Settings</w:t>
      </w:r>
      <w:r>
        <w:t xml:space="preserve"> (šablons </w:t>
      </w:r>
      <w:r>
        <w:rPr>
          <w:i/>
        </w:rPr>
        <w:t>SettingsFolder</w:t>
      </w:r>
      <w:r>
        <w:t>)</w:t>
      </w:r>
      <w:r w:rsidR="00F763C3">
        <w:t xml:space="preserve">. Šo elementu kopu veido elementi, kas bāzēti uz </w:t>
      </w:r>
      <w:r w:rsidR="003A4588">
        <w:t xml:space="preserve">šabloniem </w:t>
      </w:r>
      <w:r w:rsidR="003A4588" w:rsidRPr="003A4588">
        <w:rPr>
          <w:i/>
        </w:rPr>
        <w:t>AppSettingsCategory</w:t>
      </w:r>
      <w:r w:rsidR="003A4588">
        <w:t xml:space="preserve"> </w:t>
      </w:r>
      <w:r w:rsidR="006B4D93">
        <w:t>un</w:t>
      </w:r>
      <w:r w:rsidR="003A4588">
        <w:t xml:space="preserve"> </w:t>
      </w:r>
      <w:r w:rsidR="003A4588" w:rsidRPr="003A4588">
        <w:rPr>
          <w:i/>
        </w:rPr>
        <w:t>AppSettingItem</w:t>
      </w:r>
      <w:r w:rsidR="00F763C3">
        <w:t xml:space="preserve">. </w:t>
      </w:r>
      <w:r w:rsidR="006B4D93" w:rsidRPr="003A4588">
        <w:rPr>
          <w:i/>
        </w:rPr>
        <w:t>AppSettings</w:t>
      </w:r>
      <w:r w:rsidR="00F763C3" w:rsidRPr="003A4588">
        <w:rPr>
          <w:i/>
        </w:rPr>
        <w:t>Category</w:t>
      </w:r>
      <w:r w:rsidR="00F763C3">
        <w:t xml:space="preserve"> elementi tiek domāti elementu </w:t>
      </w:r>
      <w:r w:rsidR="006B4D93" w:rsidRPr="003A4588">
        <w:rPr>
          <w:i/>
        </w:rPr>
        <w:t>AppSetting</w:t>
      </w:r>
      <w:r w:rsidR="00F763C3" w:rsidRPr="003A4588">
        <w:rPr>
          <w:i/>
        </w:rPr>
        <w:t>Item</w:t>
      </w:r>
      <w:r w:rsidR="00F763C3">
        <w:t xml:space="preserve"> grupēšanai pa mapēm.</w:t>
      </w:r>
      <w:r w:rsidR="006B4D93">
        <w:t xml:space="preserve"> </w:t>
      </w:r>
      <w:r w:rsidR="003A4588">
        <w:t>Uzstādījumu</w:t>
      </w:r>
      <w:r w:rsidR="006B4D93">
        <w:t xml:space="preserve"> kopa, pirmkārt, ir domāta uzstādījumu glabāšanai formātā atslēga/vērtība, kur elementa nosaukums ir atslēga.</w:t>
      </w:r>
      <w:r w:rsidR="00F763C3">
        <w:t xml:space="preserve"> </w:t>
      </w:r>
      <w:r w:rsidR="006B4D93" w:rsidRPr="003A4588">
        <w:rPr>
          <w:i/>
        </w:rPr>
        <w:t>Settings</w:t>
      </w:r>
      <w:r w:rsidR="00F763C3">
        <w:t xml:space="preserve"> mapes</w:t>
      </w:r>
      <w:r w:rsidR="00994E98">
        <w:t xml:space="preserve"> iespējamā</w:t>
      </w:r>
      <w:r w:rsidR="00F763C3">
        <w:t xml:space="preserve"> struktūra tiek paradīta </w:t>
      </w:r>
      <w:r w:rsidR="0024774D">
        <w:fldChar w:fldCharType="begin"/>
      </w:r>
      <w:r w:rsidR="0024774D">
        <w:instrText xml:space="preserve"> REF _Ref335237742 \h </w:instrText>
      </w:r>
      <w:r w:rsidR="0024774D">
        <w:fldChar w:fldCharType="separate"/>
      </w:r>
      <w:r w:rsidR="0078523F">
        <w:rPr>
          <w:noProof/>
        </w:rPr>
        <w:t>63</w:t>
      </w:r>
      <w:r w:rsidR="0024774D">
        <w:fldChar w:fldCharType="end"/>
      </w:r>
      <w:r w:rsidR="00994E98">
        <w:t>. attēlā</w:t>
      </w:r>
      <w:r w:rsidR="00F763C3">
        <w:t xml:space="preserve">. Vārdnīcas izmantošana </w:t>
      </w:r>
      <w:r w:rsidR="00994E98">
        <w:t>LVP</w:t>
      </w:r>
      <w:r w:rsidR="00F763C3">
        <w:t xml:space="preserve"> Web lapās ir paradīta</w:t>
      </w:r>
      <w:r w:rsidR="009D5CA7">
        <w:t xml:space="preserve"> </w:t>
      </w:r>
      <w:r w:rsidR="009D5CA7">
        <w:fldChar w:fldCharType="begin"/>
      </w:r>
      <w:r w:rsidR="009D5CA7">
        <w:instrText xml:space="preserve"> REF _Ref321935067 \n \h </w:instrText>
      </w:r>
      <w:r w:rsidR="009D5CA7">
        <w:fldChar w:fldCharType="separate"/>
      </w:r>
      <w:r w:rsidR="0078523F">
        <w:t>0</w:t>
      </w:r>
      <w:r w:rsidR="009D5CA7">
        <w:fldChar w:fldCharType="end"/>
      </w:r>
      <w:r w:rsidR="00F763C3">
        <w:t>.</w:t>
      </w:r>
      <w:r w:rsidR="009D5CA7">
        <w:t xml:space="preserve"> paragrāfā.</w:t>
      </w:r>
    </w:p>
    <w:p w14:paraId="34AAD92D" w14:textId="7F4EA0CB" w:rsidR="00F763C3" w:rsidRPr="00412C83" w:rsidRDefault="00994E98" w:rsidP="00F763C3">
      <w:pPr>
        <w:pStyle w:val="Pictureposition"/>
      </w:pPr>
      <w:r>
        <w:rPr>
          <w:noProof/>
          <w:lang w:eastAsia="lv-LV"/>
        </w:rPr>
        <w:drawing>
          <wp:inline distT="0" distB="0" distL="0" distR="0" wp14:anchorId="4C83733E" wp14:editId="23E0BA0F">
            <wp:extent cx="1542415" cy="755650"/>
            <wp:effectExtent l="0" t="0" r="635" b="635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42415" cy="755650"/>
                    </a:xfrm>
                    <a:prstGeom prst="rect">
                      <a:avLst/>
                    </a:prstGeom>
                    <a:noFill/>
                    <a:ln>
                      <a:noFill/>
                    </a:ln>
                  </pic:spPr>
                </pic:pic>
              </a:graphicData>
            </a:graphic>
          </wp:inline>
        </w:drawing>
      </w:r>
    </w:p>
    <w:p w14:paraId="34AAD92E" w14:textId="7B90755B" w:rsidR="00F763C3" w:rsidRDefault="00292B9F" w:rsidP="00F763C3">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240" w:name="_Ref335237742"/>
      <w:bookmarkStart w:id="241" w:name="_Toc385254219"/>
      <w:r w:rsidR="0078523F">
        <w:rPr>
          <w:noProof/>
        </w:rPr>
        <w:t>63</w:t>
      </w:r>
      <w:bookmarkEnd w:id="240"/>
      <w:r w:rsidRPr="00182DF7">
        <w:rPr>
          <w:noProof/>
        </w:rPr>
        <w:fldChar w:fldCharType="end"/>
      </w:r>
      <w:r w:rsidR="00F763C3">
        <w:t>.</w:t>
      </w:r>
      <w:r w:rsidR="00F763C3" w:rsidRPr="00412C83">
        <w:t xml:space="preserve">attēls. </w:t>
      </w:r>
      <w:r w:rsidR="00F763C3" w:rsidRPr="00994E98">
        <w:rPr>
          <w:i/>
        </w:rPr>
        <w:t>Settings</w:t>
      </w:r>
      <w:r w:rsidR="00F763C3">
        <w:t xml:space="preserve"> mapes </w:t>
      </w:r>
      <w:r w:rsidR="003A4588">
        <w:t xml:space="preserve">iespējamā </w:t>
      </w:r>
      <w:r w:rsidR="00F763C3">
        <w:t>struktūra</w:t>
      </w:r>
      <w:bookmarkEnd w:id="241"/>
    </w:p>
    <w:p w14:paraId="579C6187" w14:textId="59B0F7DA" w:rsidR="00F268C3" w:rsidRPr="00182DF7" w:rsidRDefault="00F268C3" w:rsidP="00F268C3">
      <w:pPr>
        <w:pStyle w:val="Heading5"/>
      </w:pPr>
      <w:r w:rsidRPr="00182DF7">
        <w:lastRenderedPageBreak/>
        <w:t>LVP satura filtri</w:t>
      </w:r>
    </w:p>
    <w:p w14:paraId="7BDFF46D" w14:textId="6D4AB80F" w:rsidR="00F268C3" w:rsidRDefault="00F268C3" w:rsidP="00F268C3">
      <w:r>
        <w:t xml:space="preserve">LVP saturs var tikt atspoguļots atkarībā no t. s. satura filtriem. Portālā ir trīs satura filtri: </w:t>
      </w:r>
      <w:r w:rsidR="00A3363C">
        <w:rPr>
          <w:i/>
        </w:rPr>
        <w:t>Sākotnējais</w:t>
      </w:r>
      <w:r>
        <w:t xml:space="preserve">, </w:t>
      </w:r>
      <w:r>
        <w:rPr>
          <w:i/>
        </w:rPr>
        <w:t>U</w:t>
      </w:r>
      <w:r w:rsidRPr="00F268C3">
        <w:rPr>
          <w:i/>
        </w:rPr>
        <w:t>zņēmējiem</w:t>
      </w:r>
      <w:r>
        <w:t xml:space="preserve"> un </w:t>
      </w:r>
      <w:r>
        <w:rPr>
          <w:i/>
        </w:rPr>
        <w:t>Privātpersonām</w:t>
      </w:r>
      <w:r>
        <w:t xml:space="preserve">. Pirmo reizi ieejot portālā, tiek pielietots satura filtrs </w:t>
      </w:r>
      <w:r w:rsidR="00A3363C">
        <w:t xml:space="preserve">pēc noklusēšanas – </w:t>
      </w:r>
      <w:r w:rsidR="00A3363C">
        <w:rPr>
          <w:i/>
        </w:rPr>
        <w:t>Sākotnējais</w:t>
      </w:r>
      <w:r>
        <w:t>. Pārslēgt satura filtrus var, izmantojot atbilstošo portāla izvēlni. Satura filtra izvēle glabājas tīmekļa pārlūkprogrammas sīkdatnēs (</w:t>
      </w:r>
      <w:r>
        <w:rPr>
          <w:i/>
        </w:rPr>
        <w:t>cookies</w:t>
      </w:r>
      <w:r>
        <w:t>).</w:t>
      </w:r>
    </w:p>
    <w:p w14:paraId="17C17165" w14:textId="7F131BA3" w:rsidR="00F268C3" w:rsidRPr="00F268C3" w:rsidRDefault="00F268C3" w:rsidP="00F268C3">
      <w:r>
        <w:t xml:space="preserve">LVP </w:t>
      </w:r>
      <w:r>
        <w:rPr>
          <w:i/>
        </w:rPr>
        <w:t>Sitecore</w:t>
      </w:r>
      <w:r>
        <w:t xml:space="preserve"> struktūrā satura filtru uzskaitījums tiek glabāts elementā </w:t>
      </w:r>
      <w:r>
        <w:rPr>
          <w:i/>
        </w:rPr>
        <w:t>Lvp / Configuration / DataBlocks / Filters</w:t>
      </w:r>
      <w:r>
        <w:t xml:space="preserve"> (šablons </w:t>
      </w:r>
      <w:r>
        <w:rPr>
          <w:i/>
        </w:rPr>
        <w:t>CookieItemFolder</w:t>
      </w:r>
      <w:r>
        <w:t xml:space="preserve">) – kā </w:t>
      </w:r>
      <w:r>
        <w:rPr>
          <w:i/>
        </w:rPr>
        <w:t>CookieItem</w:t>
      </w:r>
      <w:r>
        <w:t xml:space="preserve"> šablona elementi (</w:t>
      </w:r>
      <w:r>
        <w:rPr>
          <w:i/>
        </w:rPr>
        <w:t>Home</w:t>
      </w:r>
      <w:r>
        <w:t xml:space="preserve">, </w:t>
      </w:r>
      <w:r>
        <w:rPr>
          <w:i/>
        </w:rPr>
        <w:t>Industrials</w:t>
      </w:r>
      <w:r>
        <w:t xml:space="preserve">, </w:t>
      </w:r>
      <w:r>
        <w:rPr>
          <w:i/>
        </w:rPr>
        <w:t>PrivatePersons</w:t>
      </w:r>
      <w:r>
        <w:t>).</w:t>
      </w:r>
    </w:p>
    <w:p w14:paraId="5FF92C24" w14:textId="7CC2FC60" w:rsidR="00F268C3" w:rsidRDefault="00F268C3" w:rsidP="00F268C3">
      <w:pPr>
        <w:pStyle w:val="Pictureposition"/>
      </w:pPr>
      <w:r>
        <w:rPr>
          <w:noProof/>
          <w:lang w:eastAsia="lv-LV"/>
        </w:rPr>
        <w:drawing>
          <wp:inline distT="0" distB="0" distL="0" distR="0" wp14:anchorId="23C7861F" wp14:editId="4FEAC637">
            <wp:extent cx="1725295" cy="1280160"/>
            <wp:effectExtent l="0" t="0" r="8255" b="0"/>
            <wp:docPr id="43" name="Attēl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25295" cy="1280160"/>
                    </a:xfrm>
                    <a:prstGeom prst="rect">
                      <a:avLst/>
                    </a:prstGeom>
                    <a:noFill/>
                    <a:ln>
                      <a:noFill/>
                    </a:ln>
                  </pic:spPr>
                </pic:pic>
              </a:graphicData>
            </a:graphic>
          </wp:inline>
        </w:drawing>
      </w:r>
    </w:p>
    <w:p w14:paraId="02F98CCE" w14:textId="5D4FF542" w:rsidR="00F268C3" w:rsidRDefault="00292B9F" w:rsidP="00F268C3">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242" w:name="_Toc385254220"/>
      <w:r w:rsidR="0078523F">
        <w:rPr>
          <w:noProof/>
        </w:rPr>
        <w:t>64</w:t>
      </w:r>
      <w:r w:rsidRPr="00182DF7">
        <w:rPr>
          <w:noProof/>
        </w:rPr>
        <w:fldChar w:fldCharType="end"/>
      </w:r>
      <w:r w:rsidR="00F268C3">
        <w:t>.</w:t>
      </w:r>
      <w:r w:rsidR="00F268C3" w:rsidRPr="00412C83">
        <w:t xml:space="preserve">attēls. </w:t>
      </w:r>
      <w:r w:rsidR="00F268C3">
        <w:rPr>
          <w:i/>
        </w:rPr>
        <w:t>Filters</w:t>
      </w:r>
      <w:r w:rsidR="00F268C3">
        <w:t xml:space="preserve"> mapes struktūra</w:t>
      </w:r>
      <w:bookmarkEnd w:id="242"/>
    </w:p>
    <w:p w14:paraId="77F2DDFB" w14:textId="6E795318" w:rsidR="00994E98" w:rsidRPr="00182DF7" w:rsidRDefault="00994E98" w:rsidP="00994E98">
      <w:pPr>
        <w:pStyle w:val="Heading5"/>
      </w:pPr>
      <w:r w:rsidRPr="00182DF7">
        <w:t>Bloks „Kājene”</w:t>
      </w:r>
    </w:p>
    <w:p w14:paraId="39182B45" w14:textId="6B0B3293" w:rsidR="000C3718" w:rsidRPr="000C3718" w:rsidRDefault="00735544" w:rsidP="00735544">
      <w:r w:rsidRPr="000D1692">
        <w:t xml:space="preserve">Šis bloks atbilst </w:t>
      </w:r>
      <w:r w:rsidR="0026074E" w:rsidRPr="000D1692">
        <w:t>lapas kājenei ar saišu grupu un informāciju par vietnes autoriem</w:t>
      </w:r>
      <w:r w:rsidRPr="000D1692">
        <w:t xml:space="preserve">. Šī bloka </w:t>
      </w:r>
      <w:r>
        <w:t xml:space="preserve">elements </w:t>
      </w:r>
      <w:r>
        <w:rPr>
          <w:i/>
        </w:rPr>
        <w:t>Sitecore</w:t>
      </w:r>
      <w:r>
        <w:t xml:space="preserve"> vidē ir bāzēts uz šablona </w:t>
      </w:r>
      <w:r>
        <w:rPr>
          <w:i/>
        </w:rPr>
        <w:t>Footer</w:t>
      </w:r>
      <w:r>
        <w:t>.</w:t>
      </w:r>
      <w:r w:rsidR="0026074E" w:rsidRPr="0026074E">
        <w:t xml:space="preserve"> </w:t>
      </w:r>
      <w:r w:rsidR="000C3718">
        <w:t xml:space="preserve">Zem attiecīgā </w:t>
      </w:r>
      <w:r w:rsidR="000951D4">
        <w:rPr>
          <w:i/>
        </w:rPr>
        <w:t>Footer</w:t>
      </w:r>
      <w:r w:rsidR="000C3718">
        <w:t xml:space="preserve"> šablona elementa ir jānorāda </w:t>
      </w:r>
      <w:r w:rsidR="000C3718">
        <w:rPr>
          <w:i/>
        </w:rPr>
        <w:t>ReferenceToContentFolder</w:t>
      </w:r>
      <w:r w:rsidR="000C3718">
        <w:t xml:space="preserve"> </w:t>
      </w:r>
      <w:r w:rsidR="00D16CEB">
        <w:t xml:space="preserve">šablona </w:t>
      </w:r>
      <w:r w:rsidR="000C3718">
        <w:t>elements, kas satur kājenes izvēlnes saites (</w:t>
      </w:r>
      <w:r w:rsidR="000C3718">
        <w:rPr>
          <w:i/>
        </w:rPr>
        <w:t>ReferenceToContent</w:t>
      </w:r>
      <w:r w:rsidR="000C3718">
        <w:t xml:space="preserve"> </w:t>
      </w:r>
      <w:r w:rsidR="00D16CEB">
        <w:t xml:space="preserve">šablona </w:t>
      </w:r>
      <w:r w:rsidR="000C3718">
        <w:t xml:space="preserve">elementi), un </w:t>
      </w:r>
      <w:r w:rsidR="000C3718">
        <w:rPr>
          <w:i/>
        </w:rPr>
        <w:t>ReferenceToImageFolder</w:t>
      </w:r>
      <w:r w:rsidR="000C3718">
        <w:t xml:space="preserve"> </w:t>
      </w:r>
      <w:r w:rsidR="00D16CEB">
        <w:t xml:space="preserve">šablona </w:t>
      </w:r>
      <w:r w:rsidR="000C3718">
        <w:t>e</w:t>
      </w:r>
      <w:r w:rsidR="00D16CEB">
        <w:t>lements, kas satur kājenē esošos vietnes logotipus</w:t>
      </w:r>
      <w:r w:rsidR="000C3718">
        <w:t xml:space="preserve"> (</w:t>
      </w:r>
      <w:r w:rsidR="000C3718">
        <w:rPr>
          <w:i/>
        </w:rPr>
        <w:t>ReferenceToImage</w:t>
      </w:r>
      <w:r w:rsidR="000C3718">
        <w:t xml:space="preserve"> </w:t>
      </w:r>
      <w:r w:rsidR="00D16CEB">
        <w:t xml:space="preserve">šablona </w:t>
      </w:r>
      <w:r w:rsidR="000C3718">
        <w:t>elementi).</w:t>
      </w:r>
    </w:p>
    <w:p w14:paraId="1AD25809" w14:textId="77777777" w:rsidR="00D16CEB" w:rsidRPr="005E6D58" w:rsidRDefault="00BC45F3" w:rsidP="00BC45F3">
      <w:r w:rsidRPr="005E6D58">
        <w:t xml:space="preserve">Par bloka informācijas izvadi atbild </w:t>
      </w:r>
      <w:r w:rsidR="00D16CEB" w:rsidRPr="005E6D58">
        <w:t>divi apakšizkārtojumi:</w:t>
      </w:r>
    </w:p>
    <w:p w14:paraId="7A82B8C2" w14:textId="2224B907" w:rsidR="00BC45F3" w:rsidRPr="005E6D58" w:rsidRDefault="00D16CEB" w:rsidP="00D16CEB">
      <w:pPr>
        <w:pStyle w:val="ListBullet"/>
      </w:pPr>
      <w:r w:rsidRPr="005E6D58">
        <w:rPr>
          <w:i/>
        </w:rPr>
        <w:t>FooterLinkMenu</w:t>
      </w:r>
      <w:r w:rsidRPr="005E6D58">
        <w:t xml:space="preserve"> – atbild par </w:t>
      </w:r>
      <w:r w:rsidR="005E6D58" w:rsidRPr="005E6D58">
        <w:t>kājenes izvēlnes (saišu uz portāla sadaļām) izvadi</w:t>
      </w:r>
      <w:r w:rsidRPr="005E6D58">
        <w:t>;</w:t>
      </w:r>
    </w:p>
    <w:p w14:paraId="6836360B" w14:textId="14B12828" w:rsidR="00D16CEB" w:rsidRPr="005E6D58" w:rsidRDefault="00D16CEB" w:rsidP="00D16CEB">
      <w:pPr>
        <w:pStyle w:val="ListBullet"/>
      </w:pPr>
      <w:r w:rsidRPr="005E6D58">
        <w:rPr>
          <w:i/>
        </w:rPr>
        <w:t>FooterImages</w:t>
      </w:r>
      <w:r w:rsidRPr="005E6D58">
        <w:t xml:space="preserve"> – </w:t>
      </w:r>
      <w:r w:rsidR="005E6D58" w:rsidRPr="005E6D58">
        <w:t>atbild par kājenes attēlu (logotipu) izvadi.</w:t>
      </w:r>
    </w:p>
    <w:p w14:paraId="67D8150C" w14:textId="17C6DFAF" w:rsidR="00735544" w:rsidRDefault="0026074E" w:rsidP="00735544">
      <w:r>
        <w:t>Bloka piemērs</w:t>
      </w:r>
      <w:r w:rsidR="000C3718" w:rsidRPr="000C3718">
        <w:t xml:space="preserve"> </w:t>
      </w:r>
      <w:r w:rsidR="000C3718">
        <w:t xml:space="preserve">ar atbilstošo </w:t>
      </w:r>
      <w:r w:rsidR="000C3718">
        <w:rPr>
          <w:i/>
        </w:rPr>
        <w:t xml:space="preserve">Sitecore </w:t>
      </w:r>
      <w:r w:rsidR="000C3718">
        <w:t>struktūru</w:t>
      </w:r>
      <w:r>
        <w:t xml:space="preserve"> ir sniegts </w:t>
      </w:r>
      <w:r w:rsidR="0024774D">
        <w:fldChar w:fldCharType="begin"/>
      </w:r>
      <w:r w:rsidR="0024774D">
        <w:instrText xml:space="preserve"> REF _Ref335237768 \h </w:instrText>
      </w:r>
      <w:r w:rsidR="0024774D">
        <w:fldChar w:fldCharType="separate"/>
      </w:r>
      <w:r w:rsidR="0078523F">
        <w:rPr>
          <w:noProof/>
        </w:rPr>
        <w:t>65</w:t>
      </w:r>
      <w:r w:rsidR="0024774D">
        <w:fldChar w:fldCharType="end"/>
      </w:r>
      <w:r>
        <w:t>.attēlā.</w:t>
      </w:r>
    </w:p>
    <w:p w14:paraId="67AC6A56" w14:textId="5D53D300" w:rsidR="00735544" w:rsidRDefault="00D16CEB" w:rsidP="00735544">
      <w:pPr>
        <w:pStyle w:val="Pictureposition"/>
      </w:pPr>
      <w:r>
        <w:rPr>
          <w:noProof/>
          <w:lang w:eastAsia="lv-LV"/>
        </w:rPr>
        <w:drawing>
          <wp:inline distT="0" distB="0" distL="0" distR="0" wp14:anchorId="3C975B8D" wp14:editId="728E6F61">
            <wp:extent cx="6122670" cy="810895"/>
            <wp:effectExtent l="0" t="0" r="0" b="8255"/>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22670" cy="810895"/>
                    </a:xfrm>
                    <a:prstGeom prst="rect">
                      <a:avLst/>
                    </a:prstGeom>
                    <a:noFill/>
                    <a:ln>
                      <a:noFill/>
                    </a:ln>
                  </pic:spPr>
                </pic:pic>
              </a:graphicData>
            </a:graphic>
          </wp:inline>
        </w:drawing>
      </w:r>
    </w:p>
    <w:p w14:paraId="61DDC705" w14:textId="6B0E3A78" w:rsidR="000C3718" w:rsidRPr="00412C83" w:rsidRDefault="00D16CEB" w:rsidP="00735544">
      <w:pPr>
        <w:pStyle w:val="Pictureposition"/>
      </w:pPr>
      <w:r>
        <w:rPr>
          <w:noProof/>
          <w:lang w:eastAsia="lv-LV"/>
        </w:rPr>
        <w:drawing>
          <wp:inline distT="0" distB="0" distL="0" distR="0" wp14:anchorId="0470F8F3" wp14:editId="215593A7">
            <wp:extent cx="1574165" cy="2592070"/>
            <wp:effectExtent l="0" t="0" r="6985"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74165" cy="2592070"/>
                    </a:xfrm>
                    <a:prstGeom prst="rect">
                      <a:avLst/>
                    </a:prstGeom>
                    <a:noFill/>
                    <a:ln>
                      <a:noFill/>
                    </a:ln>
                  </pic:spPr>
                </pic:pic>
              </a:graphicData>
            </a:graphic>
          </wp:inline>
        </w:drawing>
      </w:r>
    </w:p>
    <w:p w14:paraId="5C78648B" w14:textId="6BD70A8F" w:rsidR="00735544" w:rsidRDefault="00292B9F" w:rsidP="00735544">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243" w:name="_Ref335237768"/>
      <w:bookmarkStart w:id="244" w:name="_Toc385254221"/>
      <w:r w:rsidR="0078523F">
        <w:rPr>
          <w:noProof/>
        </w:rPr>
        <w:t>65</w:t>
      </w:r>
      <w:bookmarkEnd w:id="243"/>
      <w:r w:rsidRPr="00182DF7">
        <w:rPr>
          <w:noProof/>
        </w:rPr>
        <w:fldChar w:fldCharType="end"/>
      </w:r>
      <w:r w:rsidR="00735544">
        <w:t>.</w:t>
      </w:r>
      <w:r w:rsidR="00735544" w:rsidRPr="00412C83">
        <w:t xml:space="preserve">attēls. </w:t>
      </w:r>
      <w:r w:rsidR="00735544">
        <w:t>Bloka „</w:t>
      </w:r>
      <w:r w:rsidR="00735544" w:rsidRPr="00735544">
        <w:t>Kājene</w:t>
      </w:r>
      <w:r w:rsidR="00735544">
        <w:t>” piemērs</w:t>
      </w:r>
      <w:bookmarkEnd w:id="244"/>
    </w:p>
    <w:p w14:paraId="3F75AF5D" w14:textId="1E7BC19C" w:rsidR="00994E98" w:rsidRPr="00182DF7" w:rsidRDefault="00994E98" w:rsidP="00994E98">
      <w:pPr>
        <w:pStyle w:val="Heading5"/>
      </w:pPr>
      <w:r w:rsidRPr="00182DF7">
        <w:lastRenderedPageBreak/>
        <w:t>Bloks „Galvene”</w:t>
      </w:r>
    </w:p>
    <w:p w14:paraId="2FCA273C" w14:textId="02A43474" w:rsidR="00BC45F3" w:rsidRDefault="00735544" w:rsidP="00735544">
      <w:r w:rsidRPr="000D1692">
        <w:t xml:space="preserve">Šis bloks atbilst </w:t>
      </w:r>
      <w:r w:rsidR="0026074E" w:rsidRPr="000D1692">
        <w:t>lapas galvenei ar vietnes logotipu un tekstu</w:t>
      </w:r>
      <w:r w:rsidRPr="000D1692">
        <w:t xml:space="preserve">. Šī bloka elements </w:t>
      </w:r>
      <w:r w:rsidRPr="000D1692">
        <w:rPr>
          <w:i/>
        </w:rPr>
        <w:t>Sitecore</w:t>
      </w:r>
      <w:r w:rsidRPr="000D1692">
        <w:t xml:space="preserve"> vidē ir bāzēts uz šablona </w:t>
      </w:r>
      <w:r w:rsidRPr="000D1692">
        <w:rPr>
          <w:i/>
        </w:rPr>
        <w:t>Header</w:t>
      </w:r>
      <w:r w:rsidRPr="000D1692">
        <w:t>.</w:t>
      </w:r>
    </w:p>
    <w:p w14:paraId="0E14924B" w14:textId="2CC49231" w:rsidR="00BC45F3" w:rsidRDefault="00BC45F3" w:rsidP="00BC45F3">
      <w:r w:rsidRPr="00BC45F3">
        <w:t xml:space="preserve">Par bloka informācijas izvadi atbild apakšizkārtojums </w:t>
      </w:r>
      <w:r w:rsidRPr="00BC45F3">
        <w:rPr>
          <w:i/>
        </w:rPr>
        <w:t>Logo</w:t>
      </w:r>
      <w:r w:rsidRPr="00BC45F3">
        <w:t>.</w:t>
      </w:r>
    </w:p>
    <w:p w14:paraId="012A8466" w14:textId="34DC19D0" w:rsidR="00735544" w:rsidRPr="000D1692" w:rsidRDefault="0026074E" w:rsidP="00735544">
      <w:r w:rsidRPr="000D1692">
        <w:t xml:space="preserve">Bloka piemērs ir sniegts </w:t>
      </w:r>
      <w:r w:rsidR="0024774D">
        <w:fldChar w:fldCharType="begin"/>
      </w:r>
      <w:r w:rsidR="0024774D">
        <w:instrText xml:space="preserve"> REF _Ref335237777 \h </w:instrText>
      </w:r>
      <w:r w:rsidR="0024774D">
        <w:fldChar w:fldCharType="separate"/>
      </w:r>
      <w:r w:rsidR="0078523F">
        <w:rPr>
          <w:noProof/>
        </w:rPr>
        <w:t>66</w:t>
      </w:r>
      <w:r w:rsidR="0024774D">
        <w:fldChar w:fldCharType="end"/>
      </w:r>
      <w:r w:rsidRPr="000D1692">
        <w:t>.attēlā.</w:t>
      </w:r>
    </w:p>
    <w:p w14:paraId="5725E657" w14:textId="3B7FF196" w:rsidR="00735544" w:rsidRPr="000D1692" w:rsidRDefault="00735544" w:rsidP="00735544">
      <w:pPr>
        <w:pStyle w:val="Pictureposition"/>
      </w:pPr>
      <w:r w:rsidRPr="000D1692">
        <w:rPr>
          <w:noProof/>
          <w:lang w:eastAsia="lv-LV"/>
        </w:rPr>
        <w:drawing>
          <wp:inline distT="0" distB="0" distL="0" distR="0" wp14:anchorId="614F6101" wp14:editId="1D9014F0">
            <wp:extent cx="3418840" cy="612140"/>
            <wp:effectExtent l="0" t="0" r="0" b="0"/>
            <wp:docPr id="78" name="Attēl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18840" cy="612140"/>
                    </a:xfrm>
                    <a:prstGeom prst="rect">
                      <a:avLst/>
                    </a:prstGeom>
                    <a:noFill/>
                    <a:ln>
                      <a:noFill/>
                    </a:ln>
                  </pic:spPr>
                </pic:pic>
              </a:graphicData>
            </a:graphic>
          </wp:inline>
        </w:drawing>
      </w:r>
    </w:p>
    <w:p w14:paraId="640274AA" w14:textId="72926E6B" w:rsidR="00735544" w:rsidRPr="000D1692" w:rsidRDefault="00292B9F" w:rsidP="00735544">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245" w:name="_Ref335237777"/>
      <w:bookmarkStart w:id="246" w:name="_Toc385254222"/>
      <w:r w:rsidR="0078523F">
        <w:rPr>
          <w:noProof/>
        </w:rPr>
        <w:t>66</w:t>
      </w:r>
      <w:bookmarkEnd w:id="245"/>
      <w:r w:rsidRPr="00182DF7">
        <w:rPr>
          <w:noProof/>
        </w:rPr>
        <w:fldChar w:fldCharType="end"/>
      </w:r>
      <w:r w:rsidR="00735544" w:rsidRPr="000D1692">
        <w:t>.attēls. Bloka „Galvene” piemērs</w:t>
      </w:r>
      <w:bookmarkEnd w:id="246"/>
    </w:p>
    <w:p w14:paraId="3251092C" w14:textId="7D4BF31A" w:rsidR="00994E98" w:rsidRPr="00182DF7" w:rsidRDefault="00994E98" w:rsidP="00994E98">
      <w:pPr>
        <w:pStyle w:val="Heading5"/>
      </w:pPr>
      <w:r w:rsidRPr="00182DF7">
        <w:t>Bloks „</w:t>
      </w:r>
      <w:r w:rsidR="0022326B" w:rsidRPr="00182DF7">
        <w:t>Pamatizvēlne</w:t>
      </w:r>
      <w:r w:rsidRPr="00182DF7">
        <w:t>”</w:t>
      </w:r>
    </w:p>
    <w:p w14:paraId="03C3BF20" w14:textId="250C1A4F" w:rsidR="000951D4" w:rsidRPr="000951D4" w:rsidRDefault="00735544" w:rsidP="00735544">
      <w:r w:rsidRPr="000D1692">
        <w:t xml:space="preserve">Šis bloks atbilst </w:t>
      </w:r>
      <w:r w:rsidR="00547648" w:rsidRPr="000D1692">
        <w:t>vietnes pamatizvēlnei</w:t>
      </w:r>
      <w:r w:rsidRPr="000D1692">
        <w:t xml:space="preserve">. Šī bloka elements </w:t>
      </w:r>
      <w:r w:rsidRPr="000D1692">
        <w:rPr>
          <w:i/>
        </w:rPr>
        <w:t>Sitecore</w:t>
      </w:r>
      <w:r w:rsidRPr="000D1692">
        <w:t xml:space="preserve"> vidē ir bāzēts uz šablona </w:t>
      </w:r>
      <w:r w:rsidR="0022326B">
        <w:rPr>
          <w:i/>
        </w:rPr>
        <w:t>ReferenceToContentFolder</w:t>
      </w:r>
      <w:r w:rsidRPr="000D1692">
        <w:t>.</w:t>
      </w:r>
      <w:r w:rsidR="000951D4">
        <w:t xml:space="preserve"> Zem attiecīgā </w:t>
      </w:r>
      <w:r w:rsidR="0022326B">
        <w:rPr>
          <w:i/>
        </w:rPr>
        <w:t>ReferenceToContentFolder</w:t>
      </w:r>
      <w:r w:rsidR="000951D4">
        <w:t xml:space="preserve"> šablona elementa ir jānorāda </w:t>
      </w:r>
      <w:r w:rsidR="000951D4">
        <w:rPr>
          <w:i/>
        </w:rPr>
        <w:t>ReferenceToContent</w:t>
      </w:r>
      <w:r w:rsidR="000951D4">
        <w:t xml:space="preserve"> elementi, kas atbilst izvēlnes elementiem.</w:t>
      </w:r>
    </w:p>
    <w:p w14:paraId="5539D969" w14:textId="3C0EF5C4" w:rsidR="00BC45F3" w:rsidRDefault="00BC45F3" w:rsidP="00BC45F3">
      <w:r w:rsidRPr="0022326B">
        <w:t xml:space="preserve">Par bloka informācijas izvadi atbild apakšizkārtojums </w:t>
      </w:r>
      <w:r w:rsidR="0022326B" w:rsidRPr="0022326B">
        <w:rPr>
          <w:i/>
        </w:rPr>
        <w:t>AboutHelpActual</w:t>
      </w:r>
      <w:r w:rsidRPr="0022326B">
        <w:t>.</w:t>
      </w:r>
    </w:p>
    <w:p w14:paraId="42A185DB" w14:textId="5FAECA4D" w:rsidR="00735544" w:rsidRPr="000D1692" w:rsidRDefault="0026074E" w:rsidP="00735544">
      <w:r w:rsidRPr="000D1692">
        <w:t>Bloka piemērs</w:t>
      </w:r>
      <w:r w:rsidR="000951D4" w:rsidRPr="000951D4">
        <w:t xml:space="preserve"> </w:t>
      </w:r>
      <w:r w:rsidR="000951D4">
        <w:t xml:space="preserve">ar atbilstošo </w:t>
      </w:r>
      <w:r w:rsidR="000951D4">
        <w:rPr>
          <w:i/>
        </w:rPr>
        <w:t xml:space="preserve">Sitecore </w:t>
      </w:r>
      <w:r w:rsidR="000951D4">
        <w:t>struktūru</w:t>
      </w:r>
      <w:r w:rsidRPr="000D1692">
        <w:t xml:space="preserve"> ir sniegts </w:t>
      </w:r>
      <w:r w:rsidR="0024774D">
        <w:fldChar w:fldCharType="begin"/>
      </w:r>
      <w:r w:rsidR="0024774D">
        <w:instrText xml:space="preserve"> REF _Ref335237786 \h </w:instrText>
      </w:r>
      <w:r w:rsidR="0024774D">
        <w:fldChar w:fldCharType="separate"/>
      </w:r>
      <w:r w:rsidR="0078523F">
        <w:rPr>
          <w:noProof/>
        </w:rPr>
        <w:t>67</w:t>
      </w:r>
      <w:r w:rsidR="0024774D">
        <w:fldChar w:fldCharType="end"/>
      </w:r>
      <w:r w:rsidRPr="000D1692">
        <w:t>.attēlā.</w:t>
      </w:r>
    </w:p>
    <w:p w14:paraId="49990131" w14:textId="204A2D6F" w:rsidR="00735544" w:rsidRDefault="00333AC0" w:rsidP="00735544">
      <w:pPr>
        <w:pStyle w:val="Pictureposition"/>
      </w:pPr>
      <w:r w:rsidRPr="000D1692">
        <w:rPr>
          <w:noProof/>
          <w:lang w:eastAsia="lv-LV"/>
        </w:rPr>
        <w:drawing>
          <wp:inline distT="0" distB="0" distL="0" distR="0" wp14:anchorId="7A9AAA9E" wp14:editId="6E21C331">
            <wp:extent cx="2973705" cy="294005"/>
            <wp:effectExtent l="0" t="0" r="0" b="0"/>
            <wp:docPr id="80" name="Attēl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73705" cy="294005"/>
                    </a:xfrm>
                    <a:prstGeom prst="rect">
                      <a:avLst/>
                    </a:prstGeom>
                    <a:noFill/>
                    <a:ln>
                      <a:noFill/>
                    </a:ln>
                  </pic:spPr>
                </pic:pic>
              </a:graphicData>
            </a:graphic>
          </wp:inline>
        </w:drawing>
      </w:r>
    </w:p>
    <w:p w14:paraId="2A7348F4" w14:textId="55F6015A" w:rsidR="000C3718" w:rsidRPr="000D1692" w:rsidRDefault="0022326B" w:rsidP="00735544">
      <w:pPr>
        <w:pStyle w:val="Pictureposition"/>
      </w:pPr>
      <w:r>
        <w:rPr>
          <w:noProof/>
          <w:lang w:eastAsia="lv-LV"/>
        </w:rPr>
        <w:drawing>
          <wp:inline distT="0" distB="0" distL="0" distR="0" wp14:anchorId="10CB1925" wp14:editId="284E112F">
            <wp:extent cx="1701800" cy="962025"/>
            <wp:effectExtent l="0" t="0" r="0" b="9525"/>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01800" cy="962025"/>
                    </a:xfrm>
                    <a:prstGeom prst="rect">
                      <a:avLst/>
                    </a:prstGeom>
                    <a:noFill/>
                    <a:ln>
                      <a:noFill/>
                    </a:ln>
                  </pic:spPr>
                </pic:pic>
              </a:graphicData>
            </a:graphic>
          </wp:inline>
        </w:drawing>
      </w:r>
    </w:p>
    <w:p w14:paraId="0DCF9E74" w14:textId="64E13BED" w:rsidR="00735544" w:rsidRPr="000D1692" w:rsidRDefault="00292B9F" w:rsidP="00735544">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247" w:name="_Ref335237786"/>
      <w:bookmarkStart w:id="248" w:name="_Toc385254223"/>
      <w:r w:rsidR="0078523F">
        <w:rPr>
          <w:noProof/>
        </w:rPr>
        <w:t>67</w:t>
      </w:r>
      <w:bookmarkEnd w:id="247"/>
      <w:r w:rsidRPr="00182DF7">
        <w:rPr>
          <w:noProof/>
        </w:rPr>
        <w:fldChar w:fldCharType="end"/>
      </w:r>
      <w:r w:rsidR="00735544" w:rsidRPr="000D1692">
        <w:t>.attēls. Bloka „Galvenā izvēlne” piemērs</w:t>
      </w:r>
      <w:bookmarkEnd w:id="248"/>
    </w:p>
    <w:p w14:paraId="552B5869" w14:textId="66B9A6ED" w:rsidR="00994E98" w:rsidRPr="00182DF7" w:rsidRDefault="00994E98" w:rsidP="00994E98">
      <w:pPr>
        <w:pStyle w:val="Heading5"/>
      </w:pPr>
      <w:r w:rsidRPr="00182DF7">
        <w:t>Bloks „Izvēlne «Mana darba vieta»”</w:t>
      </w:r>
    </w:p>
    <w:p w14:paraId="38D77CC8" w14:textId="77777777" w:rsidR="00BC45F3" w:rsidRDefault="00735544" w:rsidP="00735544">
      <w:r w:rsidRPr="000D1692">
        <w:t xml:space="preserve">Šis bloks atbilst </w:t>
      </w:r>
      <w:r w:rsidR="00547648" w:rsidRPr="000D1692">
        <w:t>vietnes izvēlnei „Mana darba vieta”</w:t>
      </w:r>
      <w:r w:rsidRPr="000D1692">
        <w:t xml:space="preserve">. Šī bloka elements </w:t>
      </w:r>
      <w:r w:rsidRPr="000D1692">
        <w:rPr>
          <w:i/>
        </w:rPr>
        <w:t>Sitecore</w:t>
      </w:r>
      <w:r w:rsidRPr="000D1692">
        <w:t xml:space="preserve"> vidē ir bāzēts uz šablona </w:t>
      </w:r>
      <w:r w:rsidRPr="000D1692">
        <w:rPr>
          <w:i/>
        </w:rPr>
        <w:t>MyWorkplaceMenu</w:t>
      </w:r>
      <w:r w:rsidRPr="000D1692">
        <w:t>.</w:t>
      </w:r>
    </w:p>
    <w:p w14:paraId="3BBD3F96" w14:textId="14D29FFB" w:rsidR="00735544" w:rsidRPr="000D1692" w:rsidRDefault="0026074E" w:rsidP="00735544">
      <w:r w:rsidRPr="000D1692">
        <w:t xml:space="preserve">Bloka piemērs ir sniegts </w:t>
      </w:r>
      <w:r w:rsidR="0024774D">
        <w:fldChar w:fldCharType="begin"/>
      </w:r>
      <w:r w:rsidR="0024774D">
        <w:instrText xml:space="preserve"> REF _Ref335237794 \h </w:instrText>
      </w:r>
      <w:r w:rsidR="0024774D">
        <w:fldChar w:fldCharType="separate"/>
      </w:r>
      <w:r w:rsidR="0078523F">
        <w:rPr>
          <w:noProof/>
        </w:rPr>
        <w:t>68</w:t>
      </w:r>
      <w:r w:rsidR="0024774D">
        <w:fldChar w:fldCharType="end"/>
      </w:r>
      <w:r w:rsidRPr="000D1692">
        <w:t>.attēlā.</w:t>
      </w:r>
    </w:p>
    <w:p w14:paraId="663D4185" w14:textId="317239DE" w:rsidR="00735544" w:rsidRPr="000D1692" w:rsidRDefault="00333AC0" w:rsidP="00735544">
      <w:pPr>
        <w:pStyle w:val="Pictureposition"/>
      </w:pPr>
      <w:r w:rsidRPr="000D1692">
        <w:rPr>
          <w:noProof/>
          <w:lang w:eastAsia="lv-LV"/>
        </w:rPr>
        <w:drawing>
          <wp:inline distT="0" distB="0" distL="0" distR="0" wp14:anchorId="30DC9139" wp14:editId="0BB3FB43">
            <wp:extent cx="1088823" cy="277901"/>
            <wp:effectExtent l="0" t="0" r="0" b="8255"/>
            <wp:docPr id="81" name="Attēls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7">
                      <a:extLst>
                        <a:ext uri="{28A0092B-C50C-407E-A947-70E740481C1C}">
                          <a14:useLocalDpi xmlns:a14="http://schemas.microsoft.com/office/drawing/2010/main" val="0"/>
                        </a:ext>
                      </a:extLst>
                    </a:blip>
                    <a:srcRect l="13808"/>
                    <a:stretch/>
                  </pic:blipFill>
                  <pic:spPr bwMode="auto">
                    <a:xfrm>
                      <a:off x="0" y="0"/>
                      <a:ext cx="1089719" cy="278130"/>
                    </a:xfrm>
                    <a:prstGeom prst="rect">
                      <a:avLst/>
                    </a:prstGeom>
                    <a:noFill/>
                    <a:ln>
                      <a:noFill/>
                    </a:ln>
                    <a:extLst>
                      <a:ext uri="{53640926-AAD7-44D8-BBD7-CCE9431645EC}">
                        <a14:shadowObscured xmlns:a14="http://schemas.microsoft.com/office/drawing/2010/main"/>
                      </a:ext>
                    </a:extLst>
                  </pic:spPr>
                </pic:pic>
              </a:graphicData>
            </a:graphic>
          </wp:inline>
        </w:drawing>
      </w:r>
    </w:p>
    <w:p w14:paraId="570777F6" w14:textId="2B4968A8" w:rsidR="00735544" w:rsidRPr="000D1692" w:rsidRDefault="00292B9F" w:rsidP="00735544">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249" w:name="_Ref335237794"/>
      <w:bookmarkStart w:id="250" w:name="_Toc385254224"/>
      <w:r w:rsidR="0078523F">
        <w:rPr>
          <w:noProof/>
        </w:rPr>
        <w:t>68</w:t>
      </w:r>
      <w:bookmarkEnd w:id="249"/>
      <w:r w:rsidRPr="00182DF7">
        <w:rPr>
          <w:noProof/>
        </w:rPr>
        <w:fldChar w:fldCharType="end"/>
      </w:r>
      <w:r w:rsidR="00735544" w:rsidRPr="000D1692">
        <w:t xml:space="preserve">.attēls. Bloka „Izvēlne «Mana darba vieta»” </w:t>
      </w:r>
      <w:r w:rsidR="00333AC0" w:rsidRPr="000D1692">
        <w:t>piemēr</w:t>
      </w:r>
      <w:r w:rsidR="00534282">
        <w:t>s</w:t>
      </w:r>
      <w:bookmarkEnd w:id="250"/>
    </w:p>
    <w:p w14:paraId="7B45B706" w14:textId="5492D686" w:rsidR="00994E98" w:rsidRPr="00182DF7" w:rsidRDefault="00994E98" w:rsidP="00994E98">
      <w:pPr>
        <w:pStyle w:val="Heading5"/>
      </w:pPr>
      <w:r w:rsidRPr="00182DF7">
        <w:t>Bloks „Saites”</w:t>
      </w:r>
    </w:p>
    <w:p w14:paraId="3F036BF3" w14:textId="3D12F8A3" w:rsidR="009748B3" w:rsidRDefault="00735544" w:rsidP="00735544">
      <w:r w:rsidRPr="000D1692">
        <w:t xml:space="preserve">Šis bloks atbilst </w:t>
      </w:r>
      <w:r w:rsidR="00547648" w:rsidRPr="000D1692">
        <w:t>patvaļīgu saišu grupai</w:t>
      </w:r>
      <w:r w:rsidRPr="000D1692">
        <w:t xml:space="preserve">. Šī bloka elements </w:t>
      </w:r>
      <w:r w:rsidRPr="000D1692">
        <w:rPr>
          <w:i/>
        </w:rPr>
        <w:t>Sitecore</w:t>
      </w:r>
      <w:r w:rsidRPr="000D1692">
        <w:t xml:space="preserve"> vidē ir bāzēts uz šablona </w:t>
      </w:r>
      <w:r w:rsidR="006B19FC">
        <w:rPr>
          <w:i/>
        </w:rPr>
        <w:t>QuickLinksFolder</w:t>
      </w:r>
      <w:r w:rsidRPr="000D1692">
        <w:t>.</w:t>
      </w:r>
      <w:r w:rsidR="006B19FC">
        <w:t xml:space="preserve"> Zem attiecīgā </w:t>
      </w:r>
      <w:r w:rsidR="006B19FC">
        <w:rPr>
          <w:i/>
        </w:rPr>
        <w:t>QuickLinksFolder</w:t>
      </w:r>
      <w:r w:rsidR="006B19FC">
        <w:t xml:space="preserve"> šablona elementa ir jānorāda </w:t>
      </w:r>
      <w:r w:rsidR="006B19FC">
        <w:rPr>
          <w:i/>
        </w:rPr>
        <w:t>ReferenceToContent</w:t>
      </w:r>
      <w:r w:rsidR="006B19FC">
        <w:t xml:space="preserve"> šablona elementi, kas atbilst blokā esošajām saitēm. </w:t>
      </w:r>
      <w:r w:rsidR="00F7775B" w:rsidRPr="00F7775B">
        <w:t>Šie</w:t>
      </w:r>
      <w:r w:rsidR="006B19FC">
        <w:t xml:space="preserve"> elementi var </w:t>
      </w:r>
      <w:r w:rsidR="009748B3">
        <w:t>būt norādīti divos veidos:</w:t>
      </w:r>
    </w:p>
    <w:p w14:paraId="6FEDCEF3" w14:textId="42804430" w:rsidR="009748B3" w:rsidRDefault="009748B3" w:rsidP="009748B3">
      <w:pPr>
        <w:pStyle w:val="ListBullet"/>
      </w:pPr>
      <w:r>
        <w:t xml:space="preserve">zem </w:t>
      </w:r>
      <w:r>
        <w:rPr>
          <w:i/>
        </w:rPr>
        <w:t>FilterFolder</w:t>
      </w:r>
      <w:r>
        <w:t xml:space="preserve"> šablona elementiem, kuru nosaukumi atbild definētajiem satura attēlošanas filtriem (pēc noklusēšanas: </w:t>
      </w:r>
      <w:r>
        <w:rPr>
          <w:i/>
        </w:rPr>
        <w:t>Home</w:t>
      </w:r>
      <w:r>
        <w:t xml:space="preserve">, </w:t>
      </w:r>
      <w:r>
        <w:rPr>
          <w:i/>
        </w:rPr>
        <w:t>Industrials</w:t>
      </w:r>
      <w:r>
        <w:t xml:space="preserve">, </w:t>
      </w:r>
      <w:r>
        <w:rPr>
          <w:i/>
        </w:rPr>
        <w:t>PrivatePersons</w:t>
      </w:r>
      <w:r>
        <w:t xml:space="preserve">), – šajā gadījumā </w:t>
      </w:r>
      <w:r w:rsidR="00AA2540">
        <w:t xml:space="preserve">attiecīgie </w:t>
      </w:r>
      <w:r w:rsidR="00AA2540">
        <w:rPr>
          <w:i/>
        </w:rPr>
        <w:t>ReferenceToContent</w:t>
      </w:r>
      <w:r w:rsidR="00AA2540">
        <w:t xml:space="preserve"> šablona elementi atbildīs bloka saitēm, kas tiks attēloti, kad ir aktīvs attiecīgs filtrs;</w:t>
      </w:r>
    </w:p>
    <w:p w14:paraId="3CC42345" w14:textId="1C2E8BF2" w:rsidR="009748B3" w:rsidRDefault="009748B3" w:rsidP="009748B3">
      <w:pPr>
        <w:pStyle w:val="ListBullet"/>
      </w:pPr>
      <w:r>
        <w:t xml:space="preserve">tieši zem </w:t>
      </w:r>
      <w:r>
        <w:rPr>
          <w:i/>
        </w:rPr>
        <w:t>QuickLinksFolder</w:t>
      </w:r>
      <w:r>
        <w:t xml:space="preserve"> šablona elementa – šajā gadījumā attiecīgie </w:t>
      </w:r>
      <w:r w:rsidR="00AA2540">
        <w:rPr>
          <w:i/>
        </w:rPr>
        <w:t>ReferenceToContent</w:t>
      </w:r>
      <w:r w:rsidR="00AA2540">
        <w:t xml:space="preserve"> šablona </w:t>
      </w:r>
      <w:r>
        <w:t>elementi atbildīs bloka saitēm pēc noklusēšanas</w:t>
      </w:r>
      <w:r w:rsidR="00AA2540">
        <w:t xml:space="preserve"> (t. i., šīs saites tiks attēlotas </w:t>
      </w:r>
      <w:r w:rsidR="00AA2540">
        <w:lastRenderedPageBreak/>
        <w:t>gadījumā, kad ir aktīvs filtrs, kuram</w:t>
      </w:r>
      <w:r w:rsidR="00AA2540" w:rsidRPr="00AA2540">
        <w:rPr>
          <w:i/>
        </w:rPr>
        <w:t xml:space="preserve"> </w:t>
      </w:r>
      <w:r w:rsidR="00AA2540">
        <w:rPr>
          <w:i/>
        </w:rPr>
        <w:t>FilterFolder</w:t>
      </w:r>
      <w:r w:rsidR="00AA2540">
        <w:t xml:space="preserve"> šablona elements zem </w:t>
      </w:r>
      <w:r w:rsidR="00AA2540">
        <w:rPr>
          <w:i/>
        </w:rPr>
        <w:t>QuickLinksFolder</w:t>
      </w:r>
      <w:r w:rsidR="00AA2540">
        <w:t xml:space="preserve"> šablona elementa nav definēt</w:t>
      </w:r>
      <w:r w:rsidR="009E24A8">
        <w:t>s</w:t>
      </w:r>
      <w:r w:rsidR="00AA2540">
        <w:t>).</w:t>
      </w:r>
    </w:p>
    <w:p w14:paraId="7D68AC61" w14:textId="67ACF28A" w:rsidR="00BC45F3" w:rsidRDefault="00BC45F3" w:rsidP="00BC45F3">
      <w:r w:rsidRPr="006B19FC">
        <w:t xml:space="preserve">Par bloka informācijas izvadi atbild apakšizkārtojums </w:t>
      </w:r>
      <w:r w:rsidR="006B19FC" w:rsidRPr="006B19FC">
        <w:rPr>
          <w:i/>
        </w:rPr>
        <w:t>QuickLinks</w:t>
      </w:r>
      <w:r w:rsidRPr="006B19FC">
        <w:t>.</w:t>
      </w:r>
    </w:p>
    <w:p w14:paraId="4C241846" w14:textId="6055452E" w:rsidR="00735544" w:rsidRPr="000D1692" w:rsidRDefault="006B19FC" w:rsidP="00735544">
      <w:r>
        <w:t>Bloka piemēri ir sniegti</w:t>
      </w:r>
      <w:r w:rsidR="0026074E" w:rsidRPr="000D1692">
        <w:t xml:space="preserve"> </w:t>
      </w:r>
      <w:r w:rsidR="0024774D">
        <w:fldChar w:fldCharType="begin"/>
      </w:r>
      <w:r w:rsidR="0024774D">
        <w:instrText xml:space="preserve"> REF _Ref335237806 \h </w:instrText>
      </w:r>
      <w:r w:rsidR="0024774D">
        <w:fldChar w:fldCharType="separate"/>
      </w:r>
      <w:r w:rsidR="0078523F">
        <w:rPr>
          <w:noProof/>
        </w:rPr>
        <w:t>69</w:t>
      </w:r>
      <w:r w:rsidR="0024774D">
        <w:fldChar w:fldCharType="end"/>
      </w:r>
      <w:r w:rsidR="0026074E" w:rsidRPr="000D1692">
        <w:t>.attēlā.</w:t>
      </w:r>
    </w:p>
    <w:p w14:paraId="1FC425FA" w14:textId="3F4917FC" w:rsidR="00735544" w:rsidRDefault="00333AC0" w:rsidP="00735544">
      <w:pPr>
        <w:pStyle w:val="Pictureposition"/>
      </w:pPr>
      <w:r w:rsidRPr="000D1692">
        <w:rPr>
          <w:noProof/>
          <w:lang w:eastAsia="lv-LV"/>
        </w:rPr>
        <w:drawing>
          <wp:inline distT="0" distB="0" distL="0" distR="0" wp14:anchorId="296BBC2E" wp14:editId="22555921">
            <wp:extent cx="2878455" cy="1113155"/>
            <wp:effectExtent l="0" t="0" r="0" b="0"/>
            <wp:docPr id="84" name="Attēl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78455" cy="1113155"/>
                    </a:xfrm>
                    <a:prstGeom prst="rect">
                      <a:avLst/>
                    </a:prstGeom>
                    <a:noFill/>
                    <a:ln>
                      <a:noFill/>
                    </a:ln>
                  </pic:spPr>
                </pic:pic>
              </a:graphicData>
            </a:graphic>
          </wp:inline>
        </w:drawing>
      </w:r>
    </w:p>
    <w:p w14:paraId="1027A5DA" w14:textId="49E0303C" w:rsidR="006B19FC" w:rsidRPr="000D1692" w:rsidRDefault="006B19FC" w:rsidP="00735544">
      <w:pPr>
        <w:pStyle w:val="Pictureposition"/>
      </w:pPr>
      <w:r>
        <w:rPr>
          <w:noProof/>
          <w:lang w:eastAsia="lv-LV"/>
        </w:rPr>
        <w:drawing>
          <wp:inline distT="0" distB="0" distL="0" distR="0" wp14:anchorId="1A9FBF77" wp14:editId="0465A10D">
            <wp:extent cx="1495425" cy="3333750"/>
            <wp:effectExtent l="0" t="0" r="9525" b="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95425" cy="3333750"/>
                    </a:xfrm>
                    <a:prstGeom prst="rect">
                      <a:avLst/>
                    </a:prstGeom>
                    <a:noFill/>
                    <a:ln>
                      <a:noFill/>
                    </a:ln>
                  </pic:spPr>
                </pic:pic>
              </a:graphicData>
            </a:graphic>
          </wp:inline>
        </w:drawing>
      </w:r>
    </w:p>
    <w:p w14:paraId="42F1A2F0" w14:textId="36735B2F" w:rsidR="00735544" w:rsidRPr="000D1692" w:rsidRDefault="00292B9F" w:rsidP="00735544">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251" w:name="_Ref335237806"/>
      <w:bookmarkStart w:id="252" w:name="_Toc385254225"/>
      <w:r w:rsidR="0078523F">
        <w:rPr>
          <w:noProof/>
        </w:rPr>
        <w:t>69</w:t>
      </w:r>
      <w:bookmarkEnd w:id="251"/>
      <w:r w:rsidRPr="00182DF7">
        <w:rPr>
          <w:noProof/>
        </w:rPr>
        <w:fldChar w:fldCharType="end"/>
      </w:r>
      <w:r w:rsidR="00735544" w:rsidRPr="000D1692">
        <w:t xml:space="preserve">.attēls. Bloka „Saites” </w:t>
      </w:r>
      <w:r w:rsidR="004C2796" w:rsidRPr="000D1692">
        <w:t>piemēri</w:t>
      </w:r>
      <w:bookmarkEnd w:id="252"/>
    </w:p>
    <w:p w14:paraId="203CC0C0" w14:textId="722FC08D" w:rsidR="00994E98" w:rsidRPr="00182DF7" w:rsidRDefault="00994E98" w:rsidP="00994E98">
      <w:pPr>
        <w:pStyle w:val="Heading5"/>
      </w:pPr>
      <w:r w:rsidRPr="00182DF7">
        <w:t>Bloks „Meklēšanas panelis”</w:t>
      </w:r>
    </w:p>
    <w:p w14:paraId="1EC1B93A" w14:textId="58F3317C" w:rsidR="00BC45F3" w:rsidRPr="00534282" w:rsidRDefault="00735544" w:rsidP="00735544">
      <w:r w:rsidRPr="000D1692">
        <w:t xml:space="preserve">Šis bloks atbilst </w:t>
      </w:r>
      <w:r w:rsidR="00547648" w:rsidRPr="000D1692">
        <w:t>portāla galvenās lapas meklēšanas panelim</w:t>
      </w:r>
      <w:r w:rsidRPr="000D1692">
        <w:t xml:space="preserve">. Šī bloka elements </w:t>
      </w:r>
      <w:r w:rsidRPr="000D1692">
        <w:rPr>
          <w:i/>
        </w:rPr>
        <w:t>Sitecore</w:t>
      </w:r>
      <w:r w:rsidRPr="000D1692">
        <w:t xml:space="preserve"> vidē ir bāzēts uz šablona </w:t>
      </w:r>
      <w:r w:rsidRPr="000D1692">
        <w:rPr>
          <w:i/>
        </w:rPr>
        <w:t>SearchPanel</w:t>
      </w:r>
      <w:r w:rsidRPr="000D1692">
        <w:t>.</w:t>
      </w:r>
      <w:r w:rsidR="00534282">
        <w:t xml:space="preserve"> Šis bloks ir paredzēts izvietošanai tikai sākuma lapā (izkārtojums </w:t>
      </w:r>
      <w:r w:rsidR="00534282">
        <w:rPr>
          <w:i/>
        </w:rPr>
        <w:t>LvpStartPage</w:t>
      </w:r>
      <w:r w:rsidR="00534282">
        <w:t>), manuāli to pievienot citām lapām nedrīkst. Šī bloka realizācija tiks implementētā vēlāk.</w:t>
      </w:r>
    </w:p>
    <w:p w14:paraId="464498C4" w14:textId="003DEB1A" w:rsidR="00735544" w:rsidRPr="000D1692" w:rsidRDefault="0026074E" w:rsidP="00735544">
      <w:r w:rsidRPr="000D1692">
        <w:t xml:space="preserve">Bloka piemērs ir sniegts </w:t>
      </w:r>
      <w:r w:rsidR="00D55934">
        <w:fldChar w:fldCharType="begin"/>
      </w:r>
      <w:r w:rsidR="00D55934">
        <w:instrText xml:space="preserve"> REF _Ref335237819 \h </w:instrText>
      </w:r>
      <w:r w:rsidR="00D55934">
        <w:fldChar w:fldCharType="separate"/>
      </w:r>
      <w:r w:rsidR="0078523F">
        <w:rPr>
          <w:noProof/>
        </w:rPr>
        <w:t>70</w:t>
      </w:r>
      <w:r w:rsidR="00D55934">
        <w:fldChar w:fldCharType="end"/>
      </w:r>
      <w:r w:rsidRPr="000D1692">
        <w:t>.attēlā.</w:t>
      </w:r>
    </w:p>
    <w:p w14:paraId="50A57B62" w14:textId="6017AF9E" w:rsidR="00735544" w:rsidRPr="000D1692" w:rsidRDefault="00534282" w:rsidP="00735544">
      <w:pPr>
        <w:pStyle w:val="Pictureposition"/>
      </w:pPr>
      <w:r>
        <w:rPr>
          <w:noProof/>
          <w:lang w:eastAsia="lv-LV"/>
        </w:rPr>
        <mc:AlternateContent>
          <mc:Choice Requires="wps">
            <w:drawing>
              <wp:anchor distT="0" distB="0" distL="114300" distR="114300" simplePos="0" relativeHeight="251719680" behindDoc="0" locked="0" layoutInCell="1" allowOverlap="1" wp14:anchorId="07B932BE" wp14:editId="7D62106D">
                <wp:simplePos x="0" y="0"/>
                <wp:positionH relativeFrom="column">
                  <wp:posOffset>4209463</wp:posOffset>
                </wp:positionH>
                <wp:positionV relativeFrom="paragraph">
                  <wp:posOffset>40005</wp:posOffset>
                </wp:positionV>
                <wp:extent cx="1221638" cy="314553"/>
                <wp:effectExtent l="0" t="0" r="17145" b="28575"/>
                <wp:wrapNone/>
                <wp:docPr id="50" name="Taisnstūris 50"/>
                <wp:cNvGraphicFramePr/>
                <a:graphic xmlns:a="http://schemas.openxmlformats.org/drawingml/2006/main">
                  <a:graphicData uri="http://schemas.microsoft.com/office/word/2010/wordprocessingShape">
                    <wps:wsp>
                      <wps:cNvSpPr/>
                      <wps:spPr>
                        <a:xfrm>
                          <a:off x="0" y="0"/>
                          <a:ext cx="1221638" cy="31455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Taisnstūris 50" o:spid="_x0000_s1026" style="position:absolute;margin-left:331.45pt;margin-top:3.15pt;width:96.2pt;height:24.7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" filled="f" strokecolor="red" strokeweight="2pt"/>
            </w:pict>
          </mc:Fallback>
        </mc:AlternateContent>
      </w:r>
      <w:r w:rsidR="00333AC0" w:rsidRPr="000D1692">
        <w:rPr>
          <w:noProof/>
          <w:lang w:eastAsia="lv-LV"/>
        </w:rPr>
        <w:drawing>
          <wp:inline distT="0" distB="0" distL="0" distR="0" wp14:anchorId="7F0FA3FC" wp14:editId="3C5F36D2">
            <wp:extent cx="6108192" cy="314325"/>
            <wp:effectExtent l="0" t="0" r="6985" b="0"/>
            <wp:docPr id="89" name="Attēls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b="74171"/>
                    <a:stretch/>
                  </pic:blipFill>
                  <pic:spPr bwMode="auto">
                    <a:xfrm>
                      <a:off x="0" y="0"/>
                      <a:ext cx="6106795" cy="314253"/>
                    </a:xfrm>
                    <a:prstGeom prst="rect">
                      <a:avLst/>
                    </a:prstGeom>
                    <a:noFill/>
                    <a:ln>
                      <a:noFill/>
                    </a:ln>
                    <a:extLst>
                      <a:ext uri="{53640926-AAD7-44D8-BBD7-CCE9431645EC}">
                        <a14:shadowObscured xmlns:a14="http://schemas.microsoft.com/office/drawing/2010/main"/>
                      </a:ext>
                    </a:extLst>
                  </pic:spPr>
                </pic:pic>
              </a:graphicData>
            </a:graphic>
          </wp:inline>
        </w:drawing>
      </w:r>
    </w:p>
    <w:p w14:paraId="777B32D1" w14:textId="33203F68" w:rsidR="00735544" w:rsidRPr="000D1692" w:rsidRDefault="00292B9F" w:rsidP="00735544">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253" w:name="_Ref335237819"/>
      <w:bookmarkStart w:id="254" w:name="_Toc385254226"/>
      <w:r w:rsidR="0078523F">
        <w:rPr>
          <w:noProof/>
        </w:rPr>
        <w:t>70</w:t>
      </w:r>
      <w:bookmarkEnd w:id="253"/>
      <w:r w:rsidRPr="00182DF7">
        <w:rPr>
          <w:noProof/>
        </w:rPr>
        <w:fldChar w:fldCharType="end"/>
      </w:r>
      <w:r w:rsidR="00735544" w:rsidRPr="000D1692">
        <w:t>.attēls. Bloka „Meklēšanas panelis” piemērs</w:t>
      </w:r>
      <w:bookmarkEnd w:id="254"/>
    </w:p>
    <w:p w14:paraId="2CFAD97C" w14:textId="32EB4E6D" w:rsidR="00994E98" w:rsidRPr="00182DF7" w:rsidRDefault="00994E98" w:rsidP="00994E98">
      <w:pPr>
        <w:pStyle w:val="Heading5"/>
      </w:pPr>
      <w:r w:rsidRPr="00182DF7">
        <w:t>Bloks „Slaidrāde”</w:t>
      </w:r>
    </w:p>
    <w:p w14:paraId="6AD6A356" w14:textId="570B4C3A" w:rsidR="00F7775B" w:rsidRDefault="00735544" w:rsidP="00F7775B">
      <w:r w:rsidRPr="000D1692">
        <w:t xml:space="preserve">Šis bloks atbilst </w:t>
      </w:r>
      <w:r w:rsidR="00547648" w:rsidRPr="000D1692">
        <w:t>patvaļīgo attēlu slaidrādei</w:t>
      </w:r>
      <w:r w:rsidRPr="000D1692">
        <w:t xml:space="preserve">. Šī bloka elements </w:t>
      </w:r>
      <w:r w:rsidRPr="000D1692">
        <w:rPr>
          <w:i/>
        </w:rPr>
        <w:t>Sitecore</w:t>
      </w:r>
      <w:r w:rsidRPr="000D1692">
        <w:t xml:space="preserve"> vidē ir bāzēts uz šablona </w:t>
      </w:r>
      <w:r w:rsidRPr="000D1692">
        <w:rPr>
          <w:i/>
        </w:rPr>
        <w:t>SlideShow</w:t>
      </w:r>
      <w:r w:rsidRPr="000D1692">
        <w:t>.</w:t>
      </w:r>
      <w:r w:rsidR="00F7775B" w:rsidRPr="00F7775B">
        <w:t xml:space="preserve"> </w:t>
      </w:r>
      <w:r w:rsidR="00F7775B">
        <w:t xml:space="preserve">Zem attiecīgā </w:t>
      </w:r>
      <w:r w:rsidR="00F7775B">
        <w:rPr>
          <w:i/>
        </w:rPr>
        <w:t>SlideShow</w:t>
      </w:r>
      <w:r w:rsidR="00F7775B">
        <w:t xml:space="preserve"> šablona elementa ir jānorāda </w:t>
      </w:r>
      <w:r w:rsidR="00F7775B">
        <w:rPr>
          <w:i/>
        </w:rPr>
        <w:t>ReferenceWithPictogram</w:t>
      </w:r>
      <w:r w:rsidR="00F7775B">
        <w:t xml:space="preserve"> šablona elementi, kas atbilst blokā esošajiem slaidiem. </w:t>
      </w:r>
      <w:r w:rsidR="00F7775B" w:rsidRPr="00F7775B">
        <w:t>Šie</w:t>
      </w:r>
      <w:r w:rsidR="00F7775B">
        <w:t xml:space="preserve"> elementi var būt norādīti divos veidos:</w:t>
      </w:r>
    </w:p>
    <w:p w14:paraId="47450FF4" w14:textId="39577426" w:rsidR="00F7775B" w:rsidRDefault="00F7775B" w:rsidP="00F7775B">
      <w:pPr>
        <w:pStyle w:val="ListBullet"/>
      </w:pPr>
      <w:r>
        <w:t xml:space="preserve">zem </w:t>
      </w:r>
      <w:r>
        <w:rPr>
          <w:i/>
        </w:rPr>
        <w:t>FilterFolder</w:t>
      </w:r>
      <w:r>
        <w:t xml:space="preserve"> šablona elementiem, kuru nosaukumi atbild definētajiem satura attēlošanas filtriem (pēc noklusēšanas: </w:t>
      </w:r>
      <w:r>
        <w:rPr>
          <w:i/>
        </w:rPr>
        <w:t>Home</w:t>
      </w:r>
      <w:r>
        <w:t xml:space="preserve">, </w:t>
      </w:r>
      <w:r>
        <w:rPr>
          <w:i/>
        </w:rPr>
        <w:t>Industrials</w:t>
      </w:r>
      <w:r>
        <w:t xml:space="preserve">, </w:t>
      </w:r>
      <w:r>
        <w:rPr>
          <w:i/>
        </w:rPr>
        <w:t>PrivatePersons</w:t>
      </w:r>
      <w:r>
        <w:t xml:space="preserve">), – šajā gadījumā attiecīgie </w:t>
      </w:r>
      <w:r>
        <w:rPr>
          <w:i/>
        </w:rPr>
        <w:lastRenderedPageBreak/>
        <w:t>ReferenceWithPictogram</w:t>
      </w:r>
      <w:r>
        <w:t xml:space="preserve"> šablona elementi atbildīs bloka slaidiem, kas tiks rādīti, kad ir aktīvs attiecīgs filtrs;</w:t>
      </w:r>
    </w:p>
    <w:p w14:paraId="3F81EB44" w14:textId="512E03D7" w:rsidR="00F7775B" w:rsidRDefault="00F7775B" w:rsidP="00F7775B">
      <w:pPr>
        <w:pStyle w:val="ListBullet"/>
      </w:pPr>
      <w:r>
        <w:t xml:space="preserve">tieši zem </w:t>
      </w:r>
      <w:r w:rsidRPr="000D1692">
        <w:rPr>
          <w:i/>
        </w:rPr>
        <w:t>SlideShow</w:t>
      </w:r>
      <w:r>
        <w:t xml:space="preserve"> šablona elementa – šajā gadījumā attiecīgie </w:t>
      </w:r>
      <w:r>
        <w:rPr>
          <w:i/>
        </w:rPr>
        <w:t>ReferenceWithPictogram</w:t>
      </w:r>
      <w:r>
        <w:t xml:space="preserve"> šablona elementi atbildīs bloka slaidiem pēc noklusēšanas (t. i., šie slaidi tiks rādīti</w:t>
      </w:r>
      <w:r w:rsidR="009E24A8">
        <w:t xml:space="preserve"> </w:t>
      </w:r>
      <w:r>
        <w:t>gadījumā, kad ir aktīvs filtrs, kuram</w:t>
      </w:r>
      <w:r w:rsidRPr="00AA2540">
        <w:rPr>
          <w:i/>
        </w:rPr>
        <w:t xml:space="preserve"> </w:t>
      </w:r>
      <w:r>
        <w:rPr>
          <w:i/>
        </w:rPr>
        <w:t>FilterFolder</w:t>
      </w:r>
      <w:r>
        <w:t xml:space="preserve"> šablona elements zem </w:t>
      </w:r>
      <w:r w:rsidRPr="000D1692">
        <w:rPr>
          <w:i/>
        </w:rPr>
        <w:t>SlideShow</w:t>
      </w:r>
      <w:r>
        <w:t xml:space="preserve"> šablona elementa nav definēt</w:t>
      </w:r>
      <w:r w:rsidR="009E24A8">
        <w:t>s</w:t>
      </w:r>
      <w:r>
        <w:t>).</w:t>
      </w:r>
    </w:p>
    <w:p w14:paraId="10C79639" w14:textId="68292320" w:rsidR="00BC45F3" w:rsidRDefault="00BC45F3" w:rsidP="00BC45F3">
      <w:r w:rsidRPr="00F7775B">
        <w:t xml:space="preserve">Par bloka informācijas izvadi atbild apakšizkārtojums </w:t>
      </w:r>
      <w:r w:rsidR="00F7775B" w:rsidRPr="00F7775B">
        <w:rPr>
          <w:i/>
        </w:rPr>
        <w:t>StatisticPicture</w:t>
      </w:r>
      <w:r w:rsidRPr="00F7775B">
        <w:t>.</w:t>
      </w:r>
    </w:p>
    <w:p w14:paraId="4977FE78" w14:textId="5686E055" w:rsidR="00735544" w:rsidRPr="000D1692" w:rsidRDefault="0026074E" w:rsidP="00735544">
      <w:r w:rsidRPr="000D1692">
        <w:t xml:space="preserve">Bloka piemērs ir sniegts </w:t>
      </w:r>
      <w:r w:rsidR="00D55934">
        <w:fldChar w:fldCharType="begin"/>
      </w:r>
      <w:r w:rsidR="00D55934">
        <w:instrText xml:space="preserve"> REF _Ref335237831 \h </w:instrText>
      </w:r>
      <w:r w:rsidR="00D55934">
        <w:fldChar w:fldCharType="separate"/>
      </w:r>
      <w:r w:rsidR="0078523F">
        <w:rPr>
          <w:noProof/>
        </w:rPr>
        <w:t>71</w:t>
      </w:r>
      <w:r w:rsidR="00D55934">
        <w:fldChar w:fldCharType="end"/>
      </w:r>
      <w:r w:rsidRPr="000D1692">
        <w:t>.attēlā.</w:t>
      </w:r>
    </w:p>
    <w:p w14:paraId="1B6A2B2C" w14:textId="5FB49D52" w:rsidR="00735544" w:rsidRDefault="004C2796" w:rsidP="00735544">
      <w:pPr>
        <w:pStyle w:val="Pictureposition"/>
      </w:pPr>
      <w:r w:rsidRPr="000D1692">
        <w:rPr>
          <w:noProof/>
          <w:lang w:eastAsia="lv-LV"/>
        </w:rPr>
        <w:drawing>
          <wp:inline distT="0" distB="0" distL="0" distR="0" wp14:anchorId="38434754" wp14:editId="708CAC23">
            <wp:extent cx="2830830" cy="1065530"/>
            <wp:effectExtent l="0" t="0" r="7620" b="1270"/>
            <wp:docPr id="90" name="Attēls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30830" cy="1065530"/>
                    </a:xfrm>
                    <a:prstGeom prst="rect">
                      <a:avLst/>
                    </a:prstGeom>
                    <a:noFill/>
                    <a:ln>
                      <a:noFill/>
                    </a:ln>
                  </pic:spPr>
                </pic:pic>
              </a:graphicData>
            </a:graphic>
          </wp:inline>
        </w:drawing>
      </w:r>
    </w:p>
    <w:p w14:paraId="16175D2E" w14:textId="12B97337" w:rsidR="00EC110B" w:rsidRPr="000D1692" w:rsidRDefault="00EC110B" w:rsidP="00735544">
      <w:pPr>
        <w:pStyle w:val="Pictureposition"/>
      </w:pPr>
      <w:r>
        <w:rPr>
          <w:noProof/>
          <w:lang w:eastAsia="lv-LV"/>
        </w:rPr>
        <w:drawing>
          <wp:inline distT="0" distB="0" distL="0" distR="0" wp14:anchorId="4ACC75BC" wp14:editId="6B1EAC00">
            <wp:extent cx="1383665" cy="2544445"/>
            <wp:effectExtent l="0" t="0" r="6985" b="8255"/>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83665" cy="2544445"/>
                    </a:xfrm>
                    <a:prstGeom prst="rect">
                      <a:avLst/>
                    </a:prstGeom>
                    <a:noFill/>
                    <a:ln>
                      <a:noFill/>
                    </a:ln>
                  </pic:spPr>
                </pic:pic>
              </a:graphicData>
            </a:graphic>
          </wp:inline>
        </w:drawing>
      </w:r>
    </w:p>
    <w:p w14:paraId="5306E7D6" w14:textId="20FB441C" w:rsidR="00735544" w:rsidRPr="000D1692" w:rsidRDefault="00292B9F" w:rsidP="00735544">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255" w:name="_Ref335237831"/>
      <w:bookmarkStart w:id="256" w:name="_Toc385254227"/>
      <w:r w:rsidR="0078523F">
        <w:rPr>
          <w:noProof/>
        </w:rPr>
        <w:t>71</w:t>
      </w:r>
      <w:bookmarkEnd w:id="255"/>
      <w:r w:rsidRPr="00182DF7">
        <w:rPr>
          <w:noProof/>
        </w:rPr>
        <w:fldChar w:fldCharType="end"/>
      </w:r>
      <w:r w:rsidR="00735544" w:rsidRPr="000D1692">
        <w:t>.attēls. Bloka „Slaidrāde” piemērs</w:t>
      </w:r>
      <w:bookmarkEnd w:id="256"/>
    </w:p>
    <w:p w14:paraId="082C74A8" w14:textId="5A0A8DBC" w:rsidR="00994E98" w:rsidRPr="00182DF7" w:rsidRDefault="009F1A9C" w:rsidP="00994E98">
      <w:pPr>
        <w:pStyle w:val="Heading5"/>
      </w:pPr>
      <w:r w:rsidRPr="00182DF7">
        <w:t>Bloks „Saites uz sociālajiem medijiem”</w:t>
      </w:r>
    </w:p>
    <w:p w14:paraId="0A77BCFB" w14:textId="11B7F94C" w:rsidR="00BC45F3" w:rsidRDefault="00735544" w:rsidP="00735544">
      <w:r w:rsidRPr="000D1692">
        <w:t xml:space="preserve">Šis bloks atbilst </w:t>
      </w:r>
      <w:r w:rsidR="00547648" w:rsidRPr="000D1692">
        <w:t>saišu uz sociālajiem medijiem grupai</w:t>
      </w:r>
      <w:r w:rsidRPr="000D1692">
        <w:t xml:space="preserve">. Šī bloka elements </w:t>
      </w:r>
      <w:r w:rsidRPr="000D1692">
        <w:rPr>
          <w:i/>
        </w:rPr>
        <w:t>Sitecore</w:t>
      </w:r>
      <w:r w:rsidRPr="000D1692">
        <w:t xml:space="preserve"> vidē ir bāzēts uz šablona </w:t>
      </w:r>
      <w:r w:rsidRPr="000D1692">
        <w:rPr>
          <w:i/>
        </w:rPr>
        <w:t>SocialLink</w:t>
      </w:r>
      <w:r w:rsidR="002A77B4">
        <w:rPr>
          <w:i/>
        </w:rPr>
        <w:t>Folder</w:t>
      </w:r>
      <w:r w:rsidRPr="000D1692">
        <w:t>.</w:t>
      </w:r>
      <w:r w:rsidR="002A77B4" w:rsidRPr="002A77B4">
        <w:t xml:space="preserve"> </w:t>
      </w:r>
      <w:r w:rsidR="002A77B4">
        <w:t xml:space="preserve">Zem attiecīgā </w:t>
      </w:r>
      <w:r w:rsidR="002A77B4" w:rsidRPr="000D1692">
        <w:rPr>
          <w:i/>
        </w:rPr>
        <w:t>SocialLink</w:t>
      </w:r>
      <w:r w:rsidR="002A77B4">
        <w:rPr>
          <w:i/>
        </w:rPr>
        <w:t>Folder</w:t>
      </w:r>
      <w:r w:rsidR="002A77B4">
        <w:t xml:space="preserve"> šablona elementa ir jānorāda </w:t>
      </w:r>
      <w:r w:rsidR="00FE2690">
        <w:rPr>
          <w:i/>
        </w:rPr>
        <w:t>SocialLink</w:t>
      </w:r>
      <w:r w:rsidR="002A77B4">
        <w:t xml:space="preserve"> šablona elementi, kas atbilst blokā esošaj</w:t>
      </w:r>
      <w:r w:rsidR="00FE2690">
        <w:t>ām saitēm uz sociālajiem medijiem</w:t>
      </w:r>
      <w:r w:rsidR="002A77B4">
        <w:t>.</w:t>
      </w:r>
    </w:p>
    <w:p w14:paraId="575522F8" w14:textId="0B98A19D" w:rsidR="00BC45F3" w:rsidRDefault="00BC45F3" w:rsidP="00BC45F3">
      <w:r w:rsidRPr="007F6551">
        <w:t xml:space="preserve">Par bloka informācijas izvadi atbild apakšizkārtojums </w:t>
      </w:r>
      <w:r w:rsidR="00FE2690" w:rsidRPr="007F6551">
        <w:rPr>
          <w:i/>
        </w:rPr>
        <w:t>SocialPortal</w:t>
      </w:r>
      <w:r w:rsidRPr="007F6551">
        <w:t>.</w:t>
      </w:r>
    </w:p>
    <w:p w14:paraId="304F08CF" w14:textId="4C377208" w:rsidR="00735544" w:rsidRPr="000D1692" w:rsidRDefault="0026074E" w:rsidP="00735544">
      <w:r w:rsidRPr="000D1692">
        <w:t xml:space="preserve">Bloka piemērs ir sniegts </w:t>
      </w:r>
      <w:r w:rsidR="00D55934">
        <w:fldChar w:fldCharType="begin"/>
      </w:r>
      <w:r w:rsidR="00D55934">
        <w:instrText xml:space="preserve"> REF _Ref335237844 \h </w:instrText>
      </w:r>
      <w:r w:rsidR="00D55934">
        <w:fldChar w:fldCharType="separate"/>
      </w:r>
      <w:r w:rsidR="0078523F">
        <w:rPr>
          <w:noProof/>
        </w:rPr>
        <w:t>72</w:t>
      </w:r>
      <w:r w:rsidR="00D55934">
        <w:fldChar w:fldCharType="end"/>
      </w:r>
      <w:r w:rsidRPr="000D1692">
        <w:t>.attēlā.</w:t>
      </w:r>
    </w:p>
    <w:p w14:paraId="6311C11E" w14:textId="663E688B" w:rsidR="00735544" w:rsidRDefault="004C2796" w:rsidP="00735544">
      <w:pPr>
        <w:pStyle w:val="Pictureposition"/>
      </w:pPr>
      <w:r w:rsidRPr="000D1692">
        <w:rPr>
          <w:noProof/>
          <w:lang w:eastAsia="lv-LV"/>
        </w:rPr>
        <w:drawing>
          <wp:inline distT="0" distB="0" distL="0" distR="0" wp14:anchorId="277EB0E0" wp14:editId="3D6BA8FB">
            <wp:extent cx="6106795" cy="294005"/>
            <wp:effectExtent l="0" t="0" r="8255" b="0"/>
            <wp:docPr id="93" name="Attēls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06795" cy="294005"/>
                    </a:xfrm>
                    <a:prstGeom prst="rect">
                      <a:avLst/>
                    </a:prstGeom>
                    <a:noFill/>
                    <a:ln>
                      <a:noFill/>
                    </a:ln>
                  </pic:spPr>
                </pic:pic>
              </a:graphicData>
            </a:graphic>
          </wp:inline>
        </w:drawing>
      </w:r>
    </w:p>
    <w:p w14:paraId="6F85B827" w14:textId="4A41521D" w:rsidR="00EC110B" w:rsidRPr="000D1692" w:rsidRDefault="00EC110B" w:rsidP="00735544">
      <w:pPr>
        <w:pStyle w:val="Pictureposition"/>
      </w:pPr>
      <w:r>
        <w:rPr>
          <w:noProof/>
          <w:lang w:eastAsia="lv-LV"/>
        </w:rPr>
        <w:drawing>
          <wp:inline distT="0" distB="0" distL="0" distR="0" wp14:anchorId="6C0E8496" wp14:editId="2AC7B396">
            <wp:extent cx="1057275" cy="923925"/>
            <wp:effectExtent l="0" t="0" r="9525" b="9525"/>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57275" cy="923925"/>
                    </a:xfrm>
                    <a:prstGeom prst="rect">
                      <a:avLst/>
                    </a:prstGeom>
                    <a:noFill/>
                    <a:ln>
                      <a:noFill/>
                    </a:ln>
                  </pic:spPr>
                </pic:pic>
              </a:graphicData>
            </a:graphic>
          </wp:inline>
        </w:drawing>
      </w:r>
    </w:p>
    <w:p w14:paraId="3B2A8686" w14:textId="197A90AA" w:rsidR="00735544" w:rsidRPr="000D1692" w:rsidRDefault="00292B9F" w:rsidP="00735544">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257" w:name="_Ref335237844"/>
      <w:bookmarkStart w:id="258" w:name="_Toc385254228"/>
      <w:r w:rsidR="0078523F">
        <w:rPr>
          <w:noProof/>
        </w:rPr>
        <w:t>72</w:t>
      </w:r>
      <w:bookmarkEnd w:id="257"/>
      <w:r w:rsidRPr="00182DF7">
        <w:rPr>
          <w:noProof/>
        </w:rPr>
        <w:fldChar w:fldCharType="end"/>
      </w:r>
      <w:r w:rsidR="00735544" w:rsidRPr="000D1692">
        <w:t>.attēls. Bloka „Saites uz sociālajiem medijiem” piemērs</w:t>
      </w:r>
      <w:bookmarkEnd w:id="258"/>
    </w:p>
    <w:p w14:paraId="6262F1DF" w14:textId="698D5AE9" w:rsidR="009F1A9C" w:rsidRPr="00182DF7" w:rsidRDefault="009F1A9C" w:rsidP="009F1A9C">
      <w:pPr>
        <w:pStyle w:val="Heading5"/>
      </w:pPr>
      <w:r w:rsidRPr="00182DF7">
        <w:t>Bloks „Atbalsta informācija”</w:t>
      </w:r>
    </w:p>
    <w:p w14:paraId="345A7901" w14:textId="77777777" w:rsidR="00BC45F3" w:rsidRDefault="00735544" w:rsidP="00735544">
      <w:r w:rsidRPr="000D1692">
        <w:t xml:space="preserve">Šis bloks atbilst </w:t>
      </w:r>
      <w:r w:rsidR="00547648" w:rsidRPr="000D1692">
        <w:t>patvaļīgajam bagātinātā teksta (</w:t>
      </w:r>
      <w:r w:rsidR="00547648" w:rsidRPr="000D1692">
        <w:rPr>
          <w:i/>
        </w:rPr>
        <w:t>rich text</w:t>
      </w:r>
      <w:r w:rsidR="00547648" w:rsidRPr="000D1692">
        <w:t>) saturam</w:t>
      </w:r>
      <w:r w:rsidRPr="000D1692">
        <w:t xml:space="preserve">. Šī bloka elements </w:t>
      </w:r>
      <w:r w:rsidRPr="000D1692">
        <w:rPr>
          <w:i/>
        </w:rPr>
        <w:t>Sitecore</w:t>
      </w:r>
      <w:r w:rsidRPr="000D1692">
        <w:t xml:space="preserve"> vidē ir bāzēts uz šablona </w:t>
      </w:r>
      <w:r w:rsidRPr="000D1692">
        <w:rPr>
          <w:i/>
        </w:rPr>
        <w:t>SupportInformation</w:t>
      </w:r>
      <w:r w:rsidRPr="000D1692">
        <w:t>.</w:t>
      </w:r>
    </w:p>
    <w:p w14:paraId="08097623" w14:textId="4C3BBDD8" w:rsidR="00BC45F3" w:rsidRDefault="00BC45F3" w:rsidP="00BC45F3">
      <w:r w:rsidRPr="00D80D60">
        <w:lastRenderedPageBreak/>
        <w:t xml:space="preserve">Par bloka informācijas izvadi atbild apakšizkārtojums </w:t>
      </w:r>
      <w:r w:rsidR="00D80D60" w:rsidRPr="00D80D60">
        <w:rPr>
          <w:i/>
        </w:rPr>
        <w:t>SupportInformation</w:t>
      </w:r>
      <w:r w:rsidRPr="00D80D60">
        <w:t>.</w:t>
      </w:r>
    </w:p>
    <w:p w14:paraId="738A5DB5" w14:textId="39A20AC8" w:rsidR="00735544" w:rsidRPr="000D1692" w:rsidRDefault="0026074E" w:rsidP="00735544">
      <w:r w:rsidRPr="000D1692">
        <w:t xml:space="preserve">Bloka piemērs ir sniegts </w:t>
      </w:r>
      <w:r w:rsidR="00D55934">
        <w:fldChar w:fldCharType="begin"/>
      </w:r>
      <w:r w:rsidR="00D55934">
        <w:instrText xml:space="preserve"> REF _Ref335237854 \h </w:instrText>
      </w:r>
      <w:r w:rsidR="00D55934">
        <w:fldChar w:fldCharType="separate"/>
      </w:r>
      <w:r w:rsidR="0078523F">
        <w:rPr>
          <w:noProof/>
        </w:rPr>
        <w:t>73</w:t>
      </w:r>
      <w:r w:rsidR="00D55934">
        <w:fldChar w:fldCharType="end"/>
      </w:r>
      <w:r w:rsidRPr="000D1692">
        <w:t>.attēlā.</w:t>
      </w:r>
    </w:p>
    <w:p w14:paraId="1E39EBA8" w14:textId="6C990216" w:rsidR="00735544" w:rsidRPr="000D1692" w:rsidRDefault="004C2796" w:rsidP="00735544">
      <w:pPr>
        <w:pStyle w:val="Pictureposition"/>
      </w:pPr>
      <w:r w:rsidRPr="000D1692">
        <w:rPr>
          <w:noProof/>
          <w:lang w:eastAsia="lv-LV"/>
        </w:rPr>
        <w:drawing>
          <wp:inline distT="0" distB="0" distL="0" distR="0" wp14:anchorId="080B5F73" wp14:editId="139F980E">
            <wp:extent cx="2806700" cy="1049655"/>
            <wp:effectExtent l="0" t="0" r="0" b="0"/>
            <wp:docPr id="95" name="Attēls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06700" cy="1049655"/>
                    </a:xfrm>
                    <a:prstGeom prst="rect">
                      <a:avLst/>
                    </a:prstGeom>
                    <a:noFill/>
                    <a:ln>
                      <a:noFill/>
                    </a:ln>
                  </pic:spPr>
                </pic:pic>
              </a:graphicData>
            </a:graphic>
          </wp:inline>
        </w:drawing>
      </w:r>
    </w:p>
    <w:p w14:paraId="2F124C19" w14:textId="0F6F8102" w:rsidR="00735544" w:rsidRPr="000D1692" w:rsidRDefault="00292B9F" w:rsidP="00735544">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259" w:name="_Ref335237854"/>
      <w:bookmarkStart w:id="260" w:name="_Toc385254229"/>
      <w:r w:rsidR="0078523F">
        <w:rPr>
          <w:noProof/>
        </w:rPr>
        <w:t>73</w:t>
      </w:r>
      <w:bookmarkEnd w:id="259"/>
      <w:r w:rsidRPr="00182DF7">
        <w:rPr>
          <w:noProof/>
        </w:rPr>
        <w:fldChar w:fldCharType="end"/>
      </w:r>
      <w:r w:rsidR="00735544" w:rsidRPr="000D1692">
        <w:t>.attēls. Bloka „Atbalsta informācija” piemērs</w:t>
      </w:r>
      <w:bookmarkEnd w:id="260"/>
    </w:p>
    <w:p w14:paraId="6EE59341" w14:textId="7E9A94AE" w:rsidR="009F1A9C" w:rsidRPr="00182DF7" w:rsidRDefault="009F1A9C" w:rsidP="009F1A9C">
      <w:pPr>
        <w:pStyle w:val="Heading5"/>
      </w:pPr>
      <w:r w:rsidRPr="00182DF7">
        <w:t>Bloks „Aktualitātes”</w:t>
      </w:r>
    </w:p>
    <w:p w14:paraId="3BED5F20" w14:textId="0273E2F0" w:rsidR="00D80D60" w:rsidRDefault="00735544" w:rsidP="00D80D60">
      <w:r>
        <w:t xml:space="preserve">Šis bloks atbilst </w:t>
      </w:r>
      <w:r w:rsidR="00547648">
        <w:t>portāla galvenās lapas aktualitāšu grupai</w:t>
      </w:r>
      <w:r>
        <w:t xml:space="preserve">. Šī bloka elements </w:t>
      </w:r>
      <w:r>
        <w:rPr>
          <w:i/>
        </w:rPr>
        <w:t>Sitecore</w:t>
      </w:r>
      <w:r>
        <w:t xml:space="preserve"> vidē ir bāzēts uz šablona </w:t>
      </w:r>
      <w:r w:rsidR="00D80D60">
        <w:rPr>
          <w:i/>
        </w:rPr>
        <w:t>TopActualitiesFolder</w:t>
      </w:r>
      <w:r>
        <w:t>.</w:t>
      </w:r>
      <w:r w:rsidR="00BE18F3">
        <w:t xml:space="preserve"> </w:t>
      </w:r>
      <w:r w:rsidR="00D80D60">
        <w:t xml:space="preserve">Zem attiecīgā </w:t>
      </w:r>
      <w:r w:rsidR="00D80D60">
        <w:rPr>
          <w:i/>
        </w:rPr>
        <w:t>TopActualitiesFolder</w:t>
      </w:r>
      <w:r w:rsidR="00D80D60">
        <w:t xml:space="preserve"> šablona elementa ir jānorāda </w:t>
      </w:r>
      <w:r w:rsidR="00D80D60">
        <w:rPr>
          <w:i/>
        </w:rPr>
        <w:t>TopicalIssues</w:t>
      </w:r>
      <w:r w:rsidR="00D80D60">
        <w:t xml:space="preserve"> šablona elementi, katrs no kuriem atbilst trim aktualitātēm. </w:t>
      </w:r>
      <w:r w:rsidR="00D80D60" w:rsidRPr="00F7775B">
        <w:t>Šie</w:t>
      </w:r>
      <w:r w:rsidR="00D80D60">
        <w:t xml:space="preserve"> elementi var būt norādīti divos veidos:</w:t>
      </w:r>
    </w:p>
    <w:p w14:paraId="1C67307C" w14:textId="37A014C0" w:rsidR="00D80D60" w:rsidRDefault="00D80D60" w:rsidP="00D80D60">
      <w:pPr>
        <w:pStyle w:val="ListBullet"/>
      </w:pPr>
      <w:r>
        <w:t xml:space="preserve">zem </w:t>
      </w:r>
      <w:r>
        <w:rPr>
          <w:i/>
        </w:rPr>
        <w:t>FilterFolder</w:t>
      </w:r>
      <w:r>
        <w:t xml:space="preserve"> šablona elementiem, kuru nosaukumi atbild definētajiem satura attēlošanas filtriem (pēc noklusēšanas: </w:t>
      </w:r>
      <w:r>
        <w:rPr>
          <w:i/>
        </w:rPr>
        <w:t>Home</w:t>
      </w:r>
      <w:r>
        <w:t xml:space="preserve">, </w:t>
      </w:r>
      <w:r>
        <w:rPr>
          <w:i/>
        </w:rPr>
        <w:t>Industrials</w:t>
      </w:r>
      <w:r>
        <w:t xml:space="preserve">, </w:t>
      </w:r>
      <w:r>
        <w:rPr>
          <w:i/>
        </w:rPr>
        <w:t>PrivatePersons</w:t>
      </w:r>
      <w:r>
        <w:t xml:space="preserve">), – šajā gadījumā attiecīgie </w:t>
      </w:r>
      <w:r>
        <w:rPr>
          <w:i/>
        </w:rPr>
        <w:t>TopicalIssues</w:t>
      </w:r>
      <w:r>
        <w:t xml:space="preserve"> šablona elementi atbildīs aktualitātēm, kas tiks rādītas, kad ir aktīvs attiecīgs filtrs;</w:t>
      </w:r>
    </w:p>
    <w:p w14:paraId="3DBBC111" w14:textId="1CA62AF2" w:rsidR="00D80D60" w:rsidRDefault="00D80D60" w:rsidP="00D80D60">
      <w:pPr>
        <w:pStyle w:val="ListBullet"/>
      </w:pPr>
      <w:r>
        <w:t xml:space="preserve">tieši zem </w:t>
      </w:r>
      <w:r w:rsidR="004D484B">
        <w:rPr>
          <w:i/>
        </w:rPr>
        <w:t>TopActualitiesFolder</w:t>
      </w:r>
      <w:r w:rsidR="004D484B">
        <w:t xml:space="preserve"> </w:t>
      </w:r>
      <w:r>
        <w:t xml:space="preserve">šablona elementa – šajā gadījumā attiecīgie </w:t>
      </w:r>
      <w:r w:rsidR="004D484B">
        <w:rPr>
          <w:i/>
        </w:rPr>
        <w:t>TopicalIssues</w:t>
      </w:r>
      <w:r w:rsidR="004D484B">
        <w:t xml:space="preserve"> </w:t>
      </w:r>
      <w:r>
        <w:t xml:space="preserve">šablona elementi atbildīs </w:t>
      </w:r>
      <w:r w:rsidR="004D484B">
        <w:t xml:space="preserve">aktualitātēm </w:t>
      </w:r>
      <w:r>
        <w:t>pēc noklusēšanas (t. i., š</w:t>
      </w:r>
      <w:r w:rsidR="004D484B">
        <w:t xml:space="preserve">īs aktualitātes </w:t>
      </w:r>
      <w:r>
        <w:t>tiks rādīt</w:t>
      </w:r>
      <w:r w:rsidR="004D484B">
        <w:t xml:space="preserve">as </w:t>
      </w:r>
      <w:r>
        <w:t>gadījumā, kad ir aktīvs filtrs, kuram</w:t>
      </w:r>
      <w:r w:rsidRPr="00AA2540">
        <w:rPr>
          <w:i/>
        </w:rPr>
        <w:t xml:space="preserve"> </w:t>
      </w:r>
      <w:r>
        <w:rPr>
          <w:i/>
        </w:rPr>
        <w:t>FilterFolder</w:t>
      </w:r>
      <w:r>
        <w:t xml:space="preserve"> šablona elements zem </w:t>
      </w:r>
      <w:r w:rsidR="004D484B">
        <w:rPr>
          <w:i/>
        </w:rPr>
        <w:t>TopActualitiesFolder</w:t>
      </w:r>
      <w:r w:rsidR="004D484B">
        <w:t xml:space="preserve"> </w:t>
      </w:r>
      <w:r>
        <w:t>šablona elementa nav definēt</w:t>
      </w:r>
      <w:r w:rsidR="004D484B">
        <w:t>s</w:t>
      </w:r>
      <w:r>
        <w:t>).</w:t>
      </w:r>
    </w:p>
    <w:p w14:paraId="30842682" w14:textId="4CA7D7DB" w:rsidR="009E24A8" w:rsidRPr="009E24A8" w:rsidRDefault="009E24A8" w:rsidP="00BC45F3">
      <w:r>
        <w:rPr>
          <w:i/>
        </w:rPr>
        <w:t>TopicalIssues</w:t>
      </w:r>
      <w:r>
        <w:t xml:space="preserve"> šablona elementi satur sevī trīs atsauces uz aktualitātēm</w:t>
      </w:r>
      <w:r w:rsidR="00266AF1">
        <w:t xml:space="preserve"> – </w:t>
      </w:r>
      <w:r>
        <w:rPr>
          <w:i/>
        </w:rPr>
        <w:t>TopicalIssue</w:t>
      </w:r>
      <w:r>
        <w:t xml:space="preserve"> šablona elementiem. </w:t>
      </w:r>
      <w:r>
        <w:rPr>
          <w:i/>
        </w:rPr>
        <w:t>TopicalIssue</w:t>
      </w:r>
      <w:r>
        <w:t xml:space="preserve"> šablona elementi tiek glabāti </w:t>
      </w:r>
      <w:r>
        <w:rPr>
          <w:i/>
        </w:rPr>
        <w:t>Sitecore</w:t>
      </w:r>
      <w:r>
        <w:t xml:space="preserve"> struktūrā zarā </w:t>
      </w:r>
      <w:r>
        <w:rPr>
          <w:i/>
        </w:rPr>
        <w:t>Lvp/Aktualitates/Aktualitates</w:t>
      </w:r>
      <w:r>
        <w:t xml:space="preserve"> (šī elementa šablons ir </w:t>
      </w:r>
      <w:r>
        <w:rPr>
          <w:i/>
        </w:rPr>
        <w:t>TopicalIssuesFolder</w:t>
      </w:r>
      <w:r>
        <w:t xml:space="preserve">) šādā veidā: zem </w:t>
      </w:r>
      <w:r w:rsidR="00266AF1">
        <w:rPr>
          <w:i/>
        </w:rPr>
        <w:t>TopicalIssuesFolder</w:t>
      </w:r>
      <w:r w:rsidR="00266AF1">
        <w:t xml:space="preserve"> šablona </w:t>
      </w:r>
      <w:r>
        <w:t>elementa atrodas mapes</w:t>
      </w:r>
      <w:r w:rsidR="00266AF1">
        <w:t xml:space="preserve"> (</w:t>
      </w:r>
      <w:r w:rsidR="00266AF1">
        <w:rPr>
          <w:i/>
        </w:rPr>
        <w:t>TopicalIssuesYearFolder</w:t>
      </w:r>
      <w:r w:rsidR="00266AF1">
        <w:t xml:space="preserve"> šablona elementi)</w:t>
      </w:r>
      <w:r>
        <w:t>,</w:t>
      </w:r>
      <w:r w:rsidR="00266AF1">
        <w:t xml:space="preserve"> kas atbilst aktualitātes gadam, zem kurām savukārt atrodas </w:t>
      </w:r>
      <w:r w:rsidR="00266AF1">
        <w:rPr>
          <w:i/>
        </w:rPr>
        <w:t>TopicalIssue</w:t>
      </w:r>
      <w:r w:rsidR="00266AF1">
        <w:t xml:space="preserve"> šablona elementi.</w:t>
      </w:r>
    </w:p>
    <w:p w14:paraId="6E05DF79" w14:textId="723B31B0" w:rsidR="00BC45F3" w:rsidRDefault="00BC45F3" w:rsidP="00BC45F3">
      <w:r w:rsidRPr="009E24A8">
        <w:t xml:space="preserve">Par bloka informācijas izvadi atbild apakšizkārtojums </w:t>
      </w:r>
      <w:r w:rsidR="009E24A8" w:rsidRPr="009E24A8">
        <w:rPr>
          <w:i/>
        </w:rPr>
        <w:t>TopActuality</w:t>
      </w:r>
      <w:r w:rsidRPr="009E24A8">
        <w:t>.</w:t>
      </w:r>
    </w:p>
    <w:p w14:paraId="1D60AB48" w14:textId="3AA54E68" w:rsidR="00735544" w:rsidRDefault="0026074E" w:rsidP="00735544">
      <w:r>
        <w:t xml:space="preserve">Bloka piemērs ir sniegts </w:t>
      </w:r>
      <w:r w:rsidR="00E53BD5">
        <w:fldChar w:fldCharType="begin"/>
      </w:r>
      <w:r w:rsidR="00E53BD5">
        <w:instrText xml:space="preserve"> REF _Ref335237872 \h </w:instrText>
      </w:r>
      <w:r w:rsidR="00E53BD5">
        <w:fldChar w:fldCharType="separate"/>
      </w:r>
      <w:r w:rsidR="0078523F">
        <w:rPr>
          <w:noProof/>
        </w:rPr>
        <w:t>74</w:t>
      </w:r>
      <w:r w:rsidR="00E53BD5">
        <w:fldChar w:fldCharType="end"/>
      </w:r>
      <w:r>
        <w:t>.attēlā.</w:t>
      </w:r>
    </w:p>
    <w:p w14:paraId="2097ABB2" w14:textId="527E76B0" w:rsidR="00735544" w:rsidRDefault="004C2796" w:rsidP="00735544">
      <w:pPr>
        <w:pStyle w:val="Pictureposition"/>
      </w:pPr>
      <w:r>
        <w:rPr>
          <w:noProof/>
          <w:lang w:eastAsia="lv-LV"/>
        </w:rPr>
        <w:lastRenderedPageBreak/>
        <w:drawing>
          <wp:inline distT="0" distB="0" distL="0" distR="0" wp14:anchorId="56FC265D" wp14:editId="29C3AADC">
            <wp:extent cx="6122670" cy="2258060"/>
            <wp:effectExtent l="0" t="0" r="0" b="8890"/>
            <wp:docPr id="100" name="Attēl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2670" cy="2258060"/>
                    </a:xfrm>
                    <a:prstGeom prst="rect">
                      <a:avLst/>
                    </a:prstGeom>
                    <a:noFill/>
                    <a:ln>
                      <a:noFill/>
                    </a:ln>
                  </pic:spPr>
                </pic:pic>
              </a:graphicData>
            </a:graphic>
          </wp:inline>
        </w:drawing>
      </w:r>
    </w:p>
    <w:p w14:paraId="46F80D75" w14:textId="31C19024" w:rsidR="00EC110B" w:rsidRPr="00412C83" w:rsidRDefault="00EC110B" w:rsidP="00735544">
      <w:pPr>
        <w:pStyle w:val="Pictureposition"/>
      </w:pPr>
      <w:r>
        <w:rPr>
          <w:noProof/>
          <w:lang w:eastAsia="lv-LV"/>
        </w:rPr>
        <w:drawing>
          <wp:inline distT="0" distB="0" distL="0" distR="0" wp14:anchorId="09884C5B" wp14:editId="06AD547B">
            <wp:extent cx="1399540" cy="1463040"/>
            <wp:effectExtent l="0" t="0" r="0" b="381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99540" cy="1463040"/>
                    </a:xfrm>
                    <a:prstGeom prst="rect">
                      <a:avLst/>
                    </a:prstGeom>
                    <a:noFill/>
                    <a:ln>
                      <a:noFill/>
                    </a:ln>
                  </pic:spPr>
                </pic:pic>
              </a:graphicData>
            </a:graphic>
          </wp:inline>
        </w:drawing>
      </w:r>
      <w:r>
        <w:t xml:space="preserve">     </w:t>
      </w:r>
      <w:r>
        <w:rPr>
          <w:noProof/>
          <w:lang w:eastAsia="lv-LV"/>
        </w:rPr>
        <w:drawing>
          <wp:inline distT="0" distB="0" distL="0" distR="0" wp14:anchorId="4DA60F0C" wp14:editId="64505B96">
            <wp:extent cx="1503045" cy="1645920"/>
            <wp:effectExtent l="0" t="0" r="1905" b="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03045" cy="1645920"/>
                    </a:xfrm>
                    <a:prstGeom prst="rect">
                      <a:avLst/>
                    </a:prstGeom>
                    <a:noFill/>
                    <a:ln>
                      <a:noFill/>
                    </a:ln>
                  </pic:spPr>
                </pic:pic>
              </a:graphicData>
            </a:graphic>
          </wp:inline>
        </w:drawing>
      </w:r>
    </w:p>
    <w:p w14:paraId="75A28A87" w14:textId="0D09E065" w:rsidR="00735544" w:rsidRDefault="00292B9F" w:rsidP="00735544">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261" w:name="_Ref335237872"/>
      <w:bookmarkStart w:id="262" w:name="_Toc385254230"/>
      <w:r w:rsidR="0078523F">
        <w:rPr>
          <w:noProof/>
        </w:rPr>
        <w:t>74</w:t>
      </w:r>
      <w:bookmarkEnd w:id="261"/>
      <w:r w:rsidRPr="00182DF7">
        <w:rPr>
          <w:noProof/>
        </w:rPr>
        <w:fldChar w:fldCharType="end"/>
      </w:r>
      <w:r w:rsidR="00735544">
        <w:t>.</w:t>
      </w:r>
      <w:r w:rsidR="00735544" w:rsidRPr="00412C83">
        <w:t xml:space="preserve">attēls. </w:t>
      </w:r>
      <w:r w:rsidR="00735544">
        <w:t>Bloka „</w:t>
      </w:r>
      <w:r w:rsidR="00735544" w:rsidRPr="00735544">
        <w:t>Aktualitātes</w:t>
      </w:r>
      <w:r w:rsidR="00735544">
        <w:t>” piemērs</w:t>
      </w:r>
      <w:bookmarkEnd w:id="262"/>
    </w:p>
    <w:p w14:paraId="34AAD954" w14:textId="2D21A7AA" w:rsidR="00C42B37" w:rsidRDefault="00D25261" w:rsidP="00C42B37">
      <w:pPr>
        <w:pStyle w:val="Heading2"/>
      </w:pPr>
      <w:bookmarkStart w:id="263" w:name="_Toc385254097"/>
      <w:r>
        <w:t>LVP</w:t>
      </w:r>
      <w:r w:rsidR="00C42B37">
        <w:t xml:space="preserve"> karkasa</w:t>
      </w:r>
      <w:r w:rsidR="00963A3A">
        <w:t xml:space="preserve"> speciālas bibliotēkas</w:t>
      </w:r>
      <w:bookmarkEnd w:id="263"/>
    </w:p>
    <w:p w14:paraId="34AAD955" w14:textId="64FF0F37" w:rsidR="000459D6" w:rsidRPr="000459D6" w:rsidRDefault="00711575" w:rsidP="000459D6">
      <w:r>
        <w:t>LVP</w:t>
      </w:r>
      <w:r w:rsidR="000459D6">
        <w:t xml:space="preserve"> karkasam bija izstrādāti noteikti interfeisi un bibliotēkas, kas ir pieejami caur dinamisko saišu bibliotēkām, t.i. pieslēdzot .dll datnes. Šīs bibliotēkas satur papildus funkcionalitāti darbam ar </w:t>
      </w:r>
      <w:r>
        <w:t>LVP</w:t>
      </w:r>
      <w:r w:rsidR="000459D6">
        <w:t xml:space="preserve"> karkasu, piemēram, darbs ar Sitecore CMS definēto vārdnīcu/vārdnīcām.</w:t>
      </w:r>
    </w:p>
    <w:p w14:paraId="34AAD956" w14:textId="77777777" w:rsidR="00C42B37" w:rsidRDefault="00C42B37" w:rsidP="00C42B37">
      <w:pPr>
        <w:pStyle w:val="Heading3"/>
      </w:pPr>
      <w:bookmarkStart w:id="264" w:name="_Toc385254098"/>
      <w:r>
        <w:t>Interfeisi (A</w:t>
      </w:r>
      <w:r w:rsidR="00963A3A">
        <w:t>bc</w:t>
      </w:r>
      <w:r>
        <w:t>.Portal.Interfaces)</w:t>
      </w:r>
      <w:bookmarkEnd w:id="264"/>
    </w:p>
    <w:p w14:paraId="34AAD957" w14:textId="5F6A2264" w:rsidR="000459D6" w:rsidRDefault="00711575" w:rsidP="000459D6">
      <w:r>
        <w:t>LVP</w:t>
      </w:r>
      <w:r w:rsidR="001B5345">
        <w:t xml:space="preserve"> karkasam izstrādāti interfeisi atrodas Abc.Portal.Interfaces.dll datnē.</w:t>
      </w:r>
    </w:p>
    <w:p w14:paraId="34AAD958" w14:textId="77777777" w:rsidR="00455AFB" w:rsidRDefault="00455AFB" w:rsidP="00455AFB">
      <w:pPr>
        <w:pStyle w:val="Heading4"/>
      </w:pPr>
      <w:bookmarkStart w:id="265" w:name="_Ref321927489"/>
      <w:bookmarkStart w:id="266" w:name="_Toc385254099"/>
      <w:r>
        <w:t>Interfeiss ISessionManager</w:t>
      </w:r>
      <w:bookmarkEnd w:id="265"/>
      <w:bookmarkEnd w:id="266"/>
    </w:p>
    <w:p w14:paraId="34AAD959" w14:textId="64194ADB" w:rsidR="007442B0" w:rsidRDefault="0046764D" w:rsidP="007442B0">
      <w:r>
        <w:t>Interfeiss darbam ar sesiju (Session).</w:t>
      </w:r>
      <w:r w:rsidR="007442B0">
        <w:t xml:space="preserve"> Interfeisa realizācijai ir nepieciešams definēt īpašību </w:t>
      </w:r>
      <w:r w:rsidR="007442B0" w:rsidRPr="007E4CFA">
        <w:rPr>
          <w:rStyle w:val="CodeInText"/>
          <w:lang w:val="lv-LV"/>
        </w:rPr>
        <w:t>object this[string name] { get; set; }</w:t>
      </w:r>
      <w:r w:rsidR="007442B0">
        <w:t xml:space="preserve">, kas definē sesijas piešķiršanu mainīgajam un mainīgas vērtības </w:t>
      </w:r>
      <w:r w:rsidR="007E4CFA">
        <w:t>piešķiršanu sesijas elementam.</w:t>
      </w:r>
      <w:r w:rsidR="00A355D9">
        <w:t xml:space="preserve"> Interfeiss tiek paradīts </w:t>
      </w:r>
      <w:r w:rsidR="00E53BD5">
        <w:fldChar w:fldCharType="begin"/>
      </w:r>
      <w:r w:rsidR="00E53BD5">
        <w:instrText xml:space="preserve"> REF _Ref335237885 \h </w:instrText>
      </w:r>
      <w:r w:rsidR="00E53BD5">
        <w:fldChar w:fldCharType="separate"/>
      </w:r>
      <w:r w:rsidR="0078523F">
        <w:rPr>
          <w:noProof/>
        </w:rPr>
        <w:t>75</w:t>
      </w:r>
      <w:r w:rsidR="00E53BD5">
        <w:fldChar w:fldCharType="end"/>
      </w:r>
      <w:r w:rsidR="006E08B7">
        <w:t>. attēlā</w:t>
      </w:r>
      <w:r w:rsidR="00A355D9">
        <w:t>.</w:t>
      </w:r>
    </w:p>
    <w:p w14:paraId="34AAD95A" w14:textId="77777777" w:rsidR="00A355D9" w:rsidRPr="00412C83" w:rsidRDefault="00A355D9" w:rsidP="00A355D9">
      <w:pPr>
        <w:pStyle w:val="Pictureposition"/>
      </w:pPr>
      <w:r w:rsidRPr="00D16140">
        <w:rPr>
          <w:noProof/>
          <w:lang w:eastAsia="lv-LV"/>
        </w:rPr>
        <w:t xml:space="preserve"> </w:t>
      </w:r>
      <w:r w:rsidR="009925BF">
        <w:rPr>
          <w:noProof/>
          <w:lang w:eastAsia="lv-LV"/>
        </w:rPr>
        <w:drawing>
          <wp:inline distT="0" distB="0" distL="0" distR="0" wp14:anchorId="34AADA8B" wp14:editId="34AADA8C">
            <wp:extent cx="3114675" cy="75247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14675" cy="752475"/>
                    </a:xfrm>
                    <a:prstGeom prst="rect">
                      <a:avLst/>
                    </a:prstGeom>
                    <a:noFill/>
                    <a:ln>
                      <a:noFill/>
                    </a:ln>
                  </pic:spPr>
                </pic:pic>
              </a:graphicData>
            </a:graphic>
          </wp:inline>
        </w:drawing>
      </w:r>
    </w:p>
    <w:p w14:paraId="34AAD95B" w14:textId="3B4EB5BA" w:rsidR="00A355D9" w:rsidRDefault="00292B9F" w:rsidP="00A355D9">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267" w:name="_Ref335237885"/>
      <w:bookmarkStart w:id="268" w:name="_Toc385254231"/>
      <w:r w:rsidR="0078523F">
        <w:rPr>
          <w:noProof/>
        </w:rPr>
        <w:t>75</w:t>
      </w:r>
      <w:bookmarkEnd w:id="267"/>
      <w:r w:rsidRPr="00182DF7">
        <w:rPr>
          <w:noProof/>
        </w:rPr>
        <w:fldChar w:fldCharType="end"/>
      </w:r>
      <w:r w:rsidR="00A355D9">
        <w:t>.</w:t>
      </w:r>
      <w:r w:rsidR="00A355D9" w:rsidRPr="00412C83">
        <w:t xml:space="preserve">attēls. </w:t>
      </w:r>
      <w:r w:rsidR="009925BF">
        <w:t>Interfeiss ISessionManager</w:t>
      </w:r>
      <w:bookmarkEnd w:id="268"/>
    </w:p>
    <w:p w14:paraId="34AAD95C" w14:textId="77777777" w:rsidR="00455AFB" w:rsidRDefault="00455AFB" w:rsidP="00455AFB">
      <w:pPr>
        <w:pStyle w:val="Heading4"/>
      </w:pPr>
      <w:bookmarkStart w:id="269" w:name="_Ref321924433"/>
      <w:bookmarkStart w:id="270" w:name="_Toc385254100"/>
      <w:r>
        <w:t>Interfeiss ISecurityModel</w:t>
      </w:r>
      <w:bookmarkEnd w:id="269"/>
      <w:bookmarkEnd w:id="270"/>
    </w:p>
    <w:p w14:paraId="34AAD95D" w14:textId="27607D2D" w:rsidR="005A2852" w:rsidRDefault="005A2852" w:rsidP="005A2852">
      <w:r>
        <w:t>Interfeiss ir domāts drošības metožu realizēšanai. Interfeisa realizācijai ir nepieciešams definēt metodi „CanRead”. Metode definē iespēju elementa nolasīšanai, kas atrodas pēc noteiktā ceļa.</w:t>
      </w:r>
      <w:r w:rsidR="009925BF">
        <w:t xml:space="preserve"> Interfeiss tiek paradīts </w:t>
      </w:r>
      <w:r w:rsidR="00E53BD5">
        <w:fldChar w:fldCharType="begin"/>
      </w:r>
      <w:r w:rsidR="00E53BD5">
        <w:instrText xml:space="preserve"> REF _Ref335237893 \h </w:instrText>
      </w:r>
      <w:r w:rsidR="00E53BD5">
        <w:fldChar w:fldCharType="separate"/>
      </w:r>
      <w:r w:rsidR="0078523F">
        <w:rPr>
          <w:noProof/>
        </w:rPr>
        <w:t>76</w:t>
      </w:r>
      <w:r w:rsidR="00E53BD5">
        <w:fldChar w:fldCharType="end"/>
      </w:r>
      <w:r w:rsidR="006E08B7">
        <w:t>. attēlā</w:t>
      </w:r>
      <w:r w:rsidR="009925BF">
        <w:t>.</w:t>
      </w:r>
    </w:p>
    <w:p w14:paraId="34AAD95E" w14:textId="77777777" w:rsidR="00A355D9" w:rsidRPr="00412C83" w:rsidRDefault="00A355D9" w:rsidP="00A355D9">
      <w:pPr>
        <w:pStyle w:val="Pictureposition"/>
      </w:pPr>
      <w:r w:rsidRPr="00D16140">
        <w:rPr>
          <w:noProof/>
          <w:lang w:eastAsia="lv-LV"/>
        </w:rPr>
        <w:lastRenderedPageBreak/>
        <w:t xml:space="preserve"> </w:t>
      </w:r>
      <w:r w:rsidR="009925BF">
        <w:rPr>
          <w:noProof/>
          <w:lang w:eastAsia="lv-LV"/>
        </w:rPr>
        <w:drawing>
          <wp:inline distT="0" distB="0" distL="0" distR="0" wp14:anchorId="34AADA8D" wp14:editId="34AADA8E">
            <wp:extent cx="2562225" cy="76200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62225" cy="762000"/>
                    </a:xfrm>
                    <a:prstGeom prst="rect">
                      <a:avLst/>
                    </a:prstGeom>
                    <a:noFill/>
                    <a:ln>
                      <a:noFill/>
                    </a:ln>
                  </pic:spPr>
                </pic:pic>
              </a:graphicData>
            </a:graphic>
          </wp:inline>
        </w:drawing>
      </w:r>
    </w:p>
    <w:p w14:paraId="34AAD95F" w14:textId="3B916267" w:rsidR="00A355D9" w:rsidRDefault="00292B9F" w:rsidP="00A355D9">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271" w:name="_Ref335237893"/>
      <w:bookmarkStart w:id="272" w:name="_Toc385254232"/>
      <w:r w:rsidR="0078523F">
        <w:rPr>
          <w:noProof/>
        </w:rPr>
        <w:t>76</w:t>
      </w:r>
      <w:bookmarkEnd w:id="271"/>
      <w:r w:rsidRPr="00182DF7">
        <w:rPr>
          <w:noProof/>
        </w:rPr>
        <w:fldChar w:fldCharType="end"/>
      </w:r>
      <w:r w:rsidR="00A355D9">
        <w:t>.</w:t>
      </w:r>
      <w:r w:rsidR="00A355D9" w:rsidRPr="00412C83">
        <w:t xml:space="preserve">attēls. </w:t>
      </w:r>
      <w:r w:rsidR="009925BF">
        <w:t>Interfeiss ISecurityModel</w:t>
      </w:r>
      <w:bookmarkEnd w:id="272"/>
    </w:p>
    <w:p w14:paraId="34AAD960" w14:textId="77777777" w:rsidR="00455AFB" w:rsidRDefault="00455AFB" w:rsidP="00455AFB">
      <w:pPr>
        <w:pStyle w:val="Heading4"/>
      </w:pPr>
      <w:bookmarkStart w:id="273" w:name="_Ref321928732"/>
      <w:bookmarkStart w:id="274" w:name="_Toc385254101"/>
      <w:r>
        <w:t>Interfeiss ISimpleDictionary</w:t>
      </w:r>
      <w:bookmarkEnd w:id="273"/>
      <w:bookmarkEnd w:id="274"/>
    </w:p>
    <w:p w14:paraId="34AAD961" w14:textId="77777777" w:rsidR="0062421C" w:rsidRDefault="0062421C" w:rsidP="0062421C">
      <w:r>
        <w:t>Interfeiss ir domāts teksta virkņu, kuri tiek definētas kā atslēga/vērtība, lasīšanai. Interfeisa realizācijai ir jārealizē divas metodes un viena īpašība:</w:t>
      </w:r>
    </w:p>
    <w:p w14:paraId="34AAD962" w14:textId="77777777" w:rsidR="0062421C" w:rsidRDefault="0062421C" w:rsidP="00F2614F">
      <w:pPr>
        <w:pStyle w:val="ListNumber"/>
        <w:numPr>
          <w:ilvl w:val="0"/>
          <w:numId w:val="34"/>
        </w:numPr>
      </w:pPr>
      <w:r>
        <w:t>Metode „GetValue” – metode vērtības izgūšanai pēc atslēgas vērtības;</w:t>
      </w:r>
    </w:p>
    <w:p w14:paraId="34AAD963" w14:textId="77777777" w:rsidR="0062421C" w:rsidRDefault="0062421C" w:rsidP="00F2614F">
      <w:pPr>
        <w:pStyle w:val="ListNumber"/>
        <w:numPr>
          <w:ilvl w:val="0"/>
          <w:numId w:val="34"/>
        </w:numPr>
      </w:pPr>
      <w:r>
        <w:t xml:space="preserve">Metode „GetValueByLanguage” – </w:t>
      </w:r>
      <w:r w:rsidR="00C702BF">
        <w:t>metode vērtības izgūšanai pēc atslēgas vērtības un noteiktās valodas;</w:t>
      </w:r>
    </w:p>
    <w:p w14:paraId="34AAD964" w14:textId="77777777" w:rsidR="0062421C" w:rsidRDefault="0062421C" w:rsidP="00F2614F">
      <w:pPr>
        <w:pStyle w:val="ListNumber"/>
        <w:numPr>
          <w:ilvl w:val="0"/>
          <w:numId w:val="34"/>
        </w:numPr>
      </w:pPr>
      <w:r w:rsidRPr="0062421C">
        <w:t xml:space="preserve">Īpašība </w:t>
      </w:r>
      <w:r w:rsidRPr="00AA063D">
        <w:rPr>
          <w:rStyle w:val="CodeInText"/>
          <w:lang w:val="lv-LV"/>
        </w:rPr>
        <w:t>string this[string key] { get; }</w:t>
      </w:r>
      <w:r w:rsidRPr="0062421C">
        <w:t xml:space="preserve"> –</w:t>
      </w:r>
      <w:r>
        <w:t xml:space="preserve"> </w:t>
      </w:r>
      <w:r w:rsidR="00C702BF">
        <w:t>metode vērtības izgūšanai pēc atslēgas vērtības.</w:t>
      </w:r>
    </w:p>
    <w:p w14:paraId="34AAD965" w14:textId="2FC9D684" w:rsidR="009925BF" w:rsidRDefault="009925BF" w:rsidP="009925BF">
      <w:pPr>
        <w:pStyle w:val="ListNumber"/>
        <w:numPr>
          <w:ilvl w:val="0"/>
          <w:numId w:val="0"/>
        </w:numPr>
      </w:pPr>
      <w:r>
        <w:t xml:space="preserve">Interfeiss tiek paradīts </w:t>
      </w:r>
      <w:r w:rsidR="00E53BD5">
        <w:fldChar w:fldCharType="begin"/>
      </w:r>
      <w:r w:rsidR="00E53BD5">
        <w:instrText xml:space="preserve"> REF _Ref335237902 \h </w:instrText>
      </w:r>
      <w:r w:rsidR="00E53BD5">
        <w:fldChar w:fldCharType="separate"/>
      </w:r>
      <w:r w:rsidR="0078523F">
        <w:rPr>
          <w:noProof/>
        </w:rPr>
        <w:t>77</w:t>
      </w:r>
      <w:r w:rsidR="00E53BD5">
        <w:fldChar w:fldCharType="end"/>
      </w:r>
      <w:r w:rsidR="006E08B7">
        <w:t>. attēlā</w:t>
      </w:r>
      <w:r>
        <w:t>.</w:t>
      </w:r>
    </w:p>
    <w:p w14:paraId="34AAD966" w14:textId="77777777" w:rsidR="00A355D9" w:rsidRPr="00412C83" w:rsidRDefault="009925BF" w:rsidP="00A355D9">
      <w:pPr>
        <w:pStyle w:val="Pictureposition"/>
      </w:pPr>
      <w:r>
        <w:rPr>
          <w:noProof/>
          <w:lang w:eastAsia="lv-LV"/>
        </w:rPr>
        <w:drawing>
          <wp:inline distT="0" distB="0" distL="0" distR="0" wp14:anchorId="34AADA8F" wp14:editId="34AADA90">
            <wp:extent cx="4210050" cy="10668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210050" cy="1066800"/>
                    </a:xfrm>
                    <a:prstGeom prst="rect">
                      <a:avLst/>
                    </a:prstGeom>
                    <a:noFill/>
                    <a:ln>
                      <a:noFill/>
                    </a:ln>
                  </pic:spPr>
                </pic:pic>
              </a:graphicData>
            </a:graphic>
          </wp:inline>
        </w:drawing>
      </w:r>
      <w:r w:rsidR="00A355D9" w:rsidRPr="00D16140">
        <w:rPr>
          <w:noProof/>
          <w:lang w:eastAsia="lv-LV"/>
        </w:rPr>
        <w:t xml:space="preserve"> </w:t>
      </w:r>
    </w:p>
    <w:p w14:paraId="34AAD967" w14:textId="607C6398" w:rsidR="00A355D9" w:rsidRDefault="00292B9F" w:rsidP="00A355D9">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275" w:name="_Ref335237902"/>
      <w:bookmarkStart w:id="276" w:name="_Toc385254233"/>
      <w:r w:rsidR="0078523F">
        <w:rPr>
          <w:noProof/>
        </w:rPr>
        <w:t>77</w:t>
      </w:r>
      <w:bookmarkEnd w:id="275"/>
      <w:r w:rsidRPr="00182DF7">
        <w:rPr>
          <w:noProof/>
        </w:rPr>
        <w:fldChar w:fldCharType="end"/>
      </w:r>
      <w:r w:rsidR="00A355D9">
        <w:t>.</w:t>
      </w:r>
      <w:r w:rsidR="00A355D9" w:rsidRPr="00412C83">
        <w:t xml:space="preserve">attēls. </w:t>
      </w:r>
      <w:r w:rsidR="009925BF">
        <w:t>Interfeiss ISimpleDictionary</w:t>
      </w:r>
      <w:bookmarkEnd w:id="276"/>
    </w:p>
    <w:p w14:paraId="34AAD968" w14:textId="57B99C44" w:rsidR="00455AFB" w:rsidRDefault="00455AFB" w:rsidP="00455AFB">
      <w:pPr>
        <w:pStyle w:val="Heading4"/>
      </w:pPr>
      <w:bookmarkStart w:id="277" w:name="_Ref321931512"/>
      <w:bookmarkStart w:id="278" w:name="_Toc385254102"/>
      <w:r>
        <w:t>Interfeiss IPortalFa</w:t>
      </w:r>
      <w:r w:rsidR="009D0EB7">
        <w:t>c</w:t>
      </w:r>
      <w:r>
        <w:t>ade</w:t>
      </w:r>
      <w:bookmarkEnd w:id="277"/>
      <w:bookmarkEnd w:id="278"/>
    </w:p>
    <w:p w14:paraId="34AAD969" w14:textId="399C30B5" w:rsidR="00933487" w:rsidRDefault="00933487" w:rsidP="00933487">
      <w:r>
        <w:t xml:space="preserve">Interfeiss ir domāts vairāku </w:t>
      </w:r>
      <w:r w:rsidR="00711575">
        <w:t>LVP</w:t>
      </w:r>
      <w:r>
        <w:t xml:space="preserve"> karkasa funkciju realizācijai vienā interfeisa ietvaros. Interfeiss tiek atvasināts no </w:t>
      </w:r>
      <w:r>
        <w:fldChar w:fldCharType="begin"/>
      </w:r>
      <w:r>
        <w:instrText xml:space="preserve"> REF _Ref321924433 \h </w:instrText>
      </w:r>
      <w:r>
        <w:fldChar w:fldCharType="separate"/>
      </w:r>
      <w:r w:rsidR="0078523F">
        <w:t>Interfeiss ISecurityModel</w:t>
      </w:r>
      <w:r>
        <w:fldChar w:fldCharType="end"/>
      </w:r>
      <w:r>
        <w:t xml:space="preserve">. Interfeisa realizācijai ir jārealizē </w:t>
      </w:r>
      <w:r w:rsidR="001847F9">
        <w:t>piecas</w:t>
      </w:r>
      <w:r>
        <w:t xml:space="preserve"> īpašības un viena metode:</w:t>
      </w:r>
    </w:p>
    <w:p w14:paraId="34AAD96A" w14:textId="77777777" w:rsidR="00933487" w:rsidRDefault="00933487" w:rsidP="00F2614F">
      <w:pPr>
        <w:pStyle w:val="ListNumber"/>
        <w:numPr>
          <w:ilvl w:val="0"/>
          <w:numId w:val="35"/>
        </w:numPr>
      </w:pPr>
      <w:r>
        <w:t>Metode „</w:t>
      </w:r>
      <w:r w:rsidR="001847F9">
        <w:t>GetUrl</w:t>
      </w:r>
      <w:r>
        <w:t xml:space="preserve">” – metode </w:t>
      </w:r>
      <w:r w:rsidR="001847F9">
        <w:t>virtuālā ceļa saņemšanai pēc fiziskā ceļa</w:t>
      </w:r>
      <w:r>
        <w:t>;</w:t>
      </w:r>
    </w:p>
    <w:p w14:paraId="34AAD96B" w14:textId="77777777" w:rsidR="00933487" w:rsidRDefault="001847F9" w:rsidP="00F2614F">
      <w:pPr>
        <w:pStyle w:val="ListNumber"/>
        <w:numPr>
          <w:ilvl w:val="0"/>
          <w:numId w:val="34"/>
        </w:numPr>
      </w:pPr>
      <w:r w:rsidRPr="0062421C">
        <w:t xml:space="preserve">Īpašība </w:t>
      </w:r>
      <w:r w:rsidR="00933487">
        <w:t>„</w:t>
      </w:r>
      <w:r>
        <w:t>Settings</w:t>
      </w:r>
      <w:r w:rsidR="00933487">
        <w:t xml:space="preserve">” – </w:t>
      </w:r>
      <w:r>
        <w:t>īpašība</w:t>
      </w:r>
      <w:r w:rsidR="00A355D9">
        <w:t xml:space="preserve"> uzstādījuma vērtības saņemšanai pēc uzstādījuma atslēga</w:t>
      </w:r>
      <w:r w:rsidR="00933487">
        <w:t>;</w:t>
      </w:r>
    </w:p>
    <w:p w14:paraId="34AAD96C" w14:textId="77777777" w:rsidR="0062421C" w:rsidRDefault="00933487" w:rsidP="00F2614F">
      <w:pPr>
        <w:pStyle w:val="ListNumber"/>
        <w:numPr>
          <w:ilvl w:val="0"/>
          <w:numId w:val="34"/>
        </w:numPr>
      </w:pPr>
      <w:r w:rsidRPr="0062421C">
        <w:t>Īpašība</w:t>
      </w:r>
      <w:r w:rsidR="001847F9">
        <w:t xml:space="preserve"> „GlobalSettings”</w:t>
      </w:r>
      <w:r w:rsidRPr="0062421C">
        <w:t xml:space="preserve"> –</w:t>
      </w:r>
      <w:r w:rsidR="00A355D9">
        <w:t xml:space="preserve"> īpašība uzstādījuma vērtības saņemšanai pēc uzstādījuma atslēga un noteiktās valodas;</w:t>
      </w:r>
    </w:p>
    <w:p w14:paraId="34AAD96D" w14:textId="77777777" w:rsidR="00933487" w:rsidRDefault="001847F9" w:rsidP="00F2614F">
      <w:pPr>
        <w:pStyle w:val="ListNumber"/>
        <w:numPr>
          <w:ilvl w:val="0"/>
          <w:numId w:val="35"/>
        </w:numPr>
      </w:pPr>
      <w:r w:rsidRPr="0062421C">
        <w:t xml:space="preserve">Īpašība </w:t>
      </w:r>
      <w:r w:rsidR="00933487">
        <w:t>„</w:t>
      </w:r>
      <w:r>
        <w:t>Text</w:t>
      </w:r>
      <w:r w:rsidR="00933487">
        <w:t>” –</w:t>
      </w:r>
      <w:r w:rsidR="00A355D9">
        <w:t xml:space="preserve"> īpašība vārdnīcas teksta vērtības saņemšanai pēc vārdnīcas atslēga;</w:t>
      </w:r>
    </w:p>
    <w:p w14:paraId="34AAD96E" w14:textId="77777777" w:rsidR="00933487" w:rsidRDefault="001847F9" w:rsidP="00F2614F">
      <w:pPr>
        <w:pStyle w:val="ListNumber"/>
        <w:numPr>
          <w:ilvl w:val="0"/>
          <w:numId w:val="34"/>
        </w:numPr>
      </w:pPr>
      <w:r w:rsidRPr="0062421C">
        <w:t xml:space="preserve">Īpašība </w:t>
      </w:r>
      <w:r w:rsidR="00933487">
        <w:t>„G</w:t>
      </w:r>
      <w:r>
        <w:t>lobalText</w:t>
      </w:r>
      <w:r w:rsidR="00933487">
        <w:t xml:space="preserve">” – </w:t>
      </w:r>
      <w:r w:rsidR="00A355D9">
        <w:t>īpašība vārdnīcas teksta vērtības saņemšanai pēc vārdnīcas atslēga un noteiktās valodas;</w:t>
      </w:r>
    </w:p>
    <w:p w14:paraId="34AAD96F" w14:textId="77777777" w:rsidR="001847F9" w:rsidRDefault="001847F9" w:rsidP="00F2614F">
      <w:pPr>
        <w:pStyle w:val="ListNumber"/>
        <w:numPr>
          <w:ilvl w:val="0"/>
          <w:numId w:val="34"/>
        </w:numPr>
      </w:pPr>
      <w:r w:rsidRPr="0062421C">
        <w:t xml:space="preserve">Īpašība </w:t>
      </w:r>
      <w:r>
        <w:t xml:space="preserve">„Session” – </w:t>
      </w:r>
      <w:r w:rsidR="00A355D9">
        <w:t>īpašība sesijas vērtības uzstādīšanai un nolasīšanai</w:t>
      </w:r>
      <w:r>
        <w:t>;</w:t>
      </w:r>
    </w:p>
    <w:p w14:paraId="34AAD970" w14:textId="0C0128E0" w:rsidR="00A355D9" w:rsidRDefault="009925BF" w:rsidP="00A355D9">
      <w:pPr>
        <w:pStyle w:val="ListNumber"/>
        <w:numPr>
          <w:ilvl w:val="0"/>
          <w:numId w:val="0"/>
        </w:numPr>
      </w:pPr>
      <w:r>
        <w:t xml:space="preserve">Interfeiss tiek paradīts </w:t>
      </w:r>
      <w:r w:rsidR="00E53BD5">
        <w:fldChar w:fldCharType="begin"/>
      </w:r>
      <w:r w:rsidR="00E53BD5">
        <w:instrText xml:space="preserve"> REF _Ref335237912 \h </w:instrText>
      </w:r>
      <w:r w:rsidR="00E53BD5">
        <w:fldChar w:fldCharType="separate"/>
      </w:r>
      <w:r w:rsidR="0078523F">
        <w:rPr>
          <w:noProof/>
        </w:rPr>
        <w:t>78</w:t>
      </w:r>
      <w:r w:rsidR="00E53BD5">
        <w:fldChar w:fldCharType="end"/>
      </w:r>
      <w:r w:rsidR="006E08B7">
        <w:t>. attēlā</w:t>
      </w:r>
      <w:r>
        <w:t>.</w:t>
      </w:r>
    </w:p>
    <w:p w14:paraId="34AAD971" w14:textId="77777777" w:rsidR="00A355D9" w:rsidRPr="00412C83" w:rsidRDefault="00A355D9" w:rsidP="00A355D9">
      <w:pPr>
        <w:pStyle w:val="Pictureposition"/>
      </w:pPr>
      <w:r w:rsidRPr="00D16140">
        <w:rPr>
          <w:noProof/>
          <w:lang w:eastAsia="lv-LV"/>
        </w:rPr>
        <w:lastRenderedPageBreak/>
        <w:t xml:space="preserve"> </w:t>
      </w:r>
      <w:r w:rsidR="009925BF">
        <w:rPr>
          <w:noProof/>
          <w:lang w:eastAsia="lv-LV"/>
        </w:rPr>
        <w:drawing>
          <wp:inline distT="0" distB="0" distL="0" distR="0" wp14:anchorId="34AADA91" wp14:editId="34AADA92">
            <wp:extent cx="3581400" cy="38100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81400" cy="3810000"/>
                    </a:xfrm>
                    <a:prstGeom prst="rect">
                      <a:avLst/>
                    </a:prstGeom>
                    <a:noFill/>
                    <a:ln>
                      <a:noFill/>
                    </a:ln>
                  </pic:spPr>
                </pic:pic>
              </a:graphicData>
            </a:graphic>
          </wp:inline>
        </w:drawing>
      </w:r>
    </w:p>
    <w:p w14:paraId="34AAD972" w14:textId="37592A15" w:rsidR="00A355D9" w:rsidRDefault="00292B9F" w:rsidP="00A355D9">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279" w:name="_Ref335237912"/>
      <w:bookmarkStart w:id="280" w:name="_Toc385254234"/>
      <w:r w:rsidR="0078523F">
        <w:rPr>
          <w:noProof/>
        </w:rPr>
        <w:t>78</w:t>
      </w:r>
      <w:bookmarkEnd w:id="279"/>
      <w:r w:rsidRPr="00182DF7">
        <w:rPr>
          <w:noProof/>
        </w:rPr>
        <w:fldChar w:fldCharType="end"/>
      </w:r>
      <w:r w:rsidR="00A355D9">
        <w:t>.</w:t>
      </w:r>
      <w:r w:rsidR="00A355D9" w:rsidRPr="00412C83">
        <w:t xml:space="preserve">attēls. </w:t>
      </w:r>
      <w:r w:rsidR="009925BF">
        <w:t>Interfeiss IPortalFasade</w:t>
      </w:r>
      <w:bookmarkEnd w:id="280"/>
    </w:p>
    <w:p w14:paraId="34AAD973" w14:textId="77777777" w:rsidR="00C42B37" w:rsidRDefault="00963A3A" w:rsidP="00C42B37">
      <w:pPr>
        <w:pStyle w:val="Heading3"/>
      </w:pPr>
      <w:bookmarkStart w:id="281" w:name="_Toc385254103"/>
      <w:r>
        <w:t>Klases (Abc.Sitecore)</w:t>
      </w:r>
      <w:bookmarkEnd w:id="281"/>
    </w:p>
    <w:p w14:paraId="34AAD974" w14:textId="41C5087F" w:rsidR="001B5345" w:rsidRDefault="00711575" w:rsidP="001B5345">
      <w:r>
        <w:t>LVP</w:t>
      </w:r>
      <w:r w:rsidR="001B5345">
        <w:t xml:space="preserve"> karkasam izstrādātas bibliotēkas atrodas Abc.Sitecore.dll datnē.</w:t>
      </w:r>
    </w:p>
    <w:p w14:paraId="34AAD975" w14:textId="77777777" w:rsidR="00455AFB" w:rsidRDefault="00455AFB" w:rsidP="00455AFB">
      <w:pPr>
        <w:pStyle w:val="Heading4"/>
      </w:pPr>
      <w:bookmarkStart w:id="282" w:name="_Toc385254104"/>
      <w:r>
        <w:t>Klase SitecoreSessionManager</w:t>
      </w:r>
      <w:bookmarkEnd w:id="282"/>
    </w:p>
    <w:p w14:paraId="34AAD976" w14:textId="6E8E5F44" w:rsidR="00C516E6" w:rsidRDefault="00C516E6" w:rsidP="00C516E6">
      <w:r>
        <w:t xml:space="preserve">Klase tiek atvasināta no </w:t>
      </w:r>
      <w:r>
        <w:fldChar w:fldCharType="begin"/>
      </w:r>
      <w:r>
        <w:instrText xml:space="preserve"> REF _Ref321927489 \h </w:instrText>
      </w:r>
      <w:r>
        <w:fldChar w:fldCharType="separate"/>
      </w:r>
      <w:r w:rsidR="0078523F">
        <w:t>Interfeiss ISessionManager</w:t>
      </w:r>
      <w:r>
        <w:fldChar w:fldCharType="end"/>
      </w:r>
      <w:r>
        <w:t xml:space="preserve">. Klase ir realizēta viena īpašība, kas atbild par sesijas vērtības uzstādīšanu un nolasīšanu. Izmantošanas piemērs tiek paradīts </w:t>
      </w:r>
      <w:r w:rsidR="00E53BD5">
        <w:fldChar w:fldCharType="begin"/>
      </w:r>
      <w:r w:rsidR="00E53BD5">
        <w:instrText xml:space="preserve"> REF _Ref335237923 \h </w:instrText>
      </w:r>
      <w:r w:rsidR="00E53BD5">
        <w:fldChar w:fldCharType="separate"/>
      </w:r>
      <w:r w:rsidR="0078523F">
        <w:rPr>
          <w:noProof/>
        </w:rPr>
        <w:t>79</w:t>
      </w:r>
      <w:r w:rsidR="00E53BD5">
        <w:fldChar w:fldCharType="end"/>
      </w:r>
      <w:r w:rsidR="006E08B7">
        <w:t>. attēlā</w:t>
      </w:r>
      <w:r w:rsidR="001C0257">
        <w:t>.</w:t>
      </w:r>
    </w:p>
    <w:p w14:paraId="34AAD977" w14:textId="77777777" w:rsidR="001C0257" w:rsidRPr="00412C83" w:rsidRDefault="00762046" w:rsidP="001C0257">
      <w:pPr>
        <w:pStyle w:val="Pictureposition"/>
      </w:pPr>
      <w:r>
        <w:rPr>
          <w:noProof/>
          <w:lang w:eastAsia="lv-LV"/>
        </w:rPr>
        <w:drawing>
          <wp:inline distT="0" distB="0" distL="0" distR="0" wp14:anchorId="34AADA93" wp14:editId="34AADA94">
            <wp:extent cx="4362450" cy="3429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62450" cy="342900"/>
                    </a:xfrm>
                    <a:prstGeom prst="rect">
                      <a:avLst/>
                    </a:prstGeom>
                    <a:noFill/>
                    <a:ln>
                      <a:noFill/>
                    </a:ln>
                  </pic:spPr>
                </pic:pic>
              </a:graphicData>
            </a:graphic>
          </wp:inline>
        </w:drawing>
      </w:r>
    </w:p>
    <w:p w14:paraId="34AAD978" w14:textId="429D5AF1" w:rsidR="001C0257" w:rsidRDefault="00292B9F" w:rsidP="001C0257">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283" w:name="_Ref335237923"/>
      <w:bookmarkStart w:id="284" w:name="_Toc385254235"/>
      <w:r w:rsidR="0078523F">
        <w:rPr>
          <w:noProof/>
        </w:rPr>
        <w:t>79</w:t>
      </w:r>
      <w:bookmarkEnd w:id="283"/>
      <w:r w:rsidRPr="00182DF7">
        <w:rPr>
          <w:noProof/>
        </w:rPr>
        <w:fldChar w:fldCharType="end"/>
      </w:r>
      <w:r w:rsidR="001C0257">
        <w:t>.</w:t>
      </w:r>
      <w:r w:rsidR="001C0257" w:rsidRPr="00412C83">
        <w:t xml:space="preserve">attēls. </w:t>
      </w:r>
      <w:r w:rsidR="00FB5BB1">
        <w:t xml:space="preserve">Sesijas izmantošana </w:t>
      </w:r>
      <w:r w:rsidR="00711575">
        <w:t>LVP</w:t>
      </w:r>
      <w:r w:rsidR="00FB5BB1">
        <w:t xml:space="preserve"> karkasā</w:t>
      </w:r>
      <w:bookmarkEnd w:id="284"/>
    </w:p>
    <w:p w14:paraId="34AAD979" w14:textId="77777777" w:rsidR="00455AFB" w:rsidRDefault="00455AFB" w:rsidP="00455AFB">
      <w:pPr>
        <w:pStyle w:val="Heading4"/>
      </w:pPr>
      <w:bookmarkStart w:id="285" w:name="_Ref321935093"/>
      <w:bookmarkStart w:id="286" w:name="_Toc385254105"/>
      <w:r>
        <w:t>Klase SitecoreDictionary</w:t>
      </w:r>
      <w:bookmarkEnd w:id="285"/>
      <w:bookmarkEnd w:id="286"/>
    </w:p>
    <w:p w14:paraId="34AAD97A" w14:textId="77777777" w:rsidR="00A51122" w:rsidRDefault="00FB5BB1" w:rsidP="00FB5BB1">
      <w:r>
        <w:t xml:space="preserve">Klase tiek atvasināta no </w:t>
      </w:r>
      <w:r>
        <w:fldChar w:fldCharType="begin"/>
      </w:r>
      <w:r>
        <w:instrText xml:space="preserve"> REF _Ref321928732 \h </w:instrText>
      </w:r>
      <w:r>
        <w:fldChar w:fldCharType="separate"/>
      </w:r>
      <w:r w:rsidR="0078523F">
        <w:t>Interfeiss ISimpleDictionary</w:t>
      </w:r>
      <w:r>
        <w:fldChar w:fldCharType="end"/>
      </w:r>
      <w:r>
        <w:t xml:space="preserve">. </w:t>
      </w:r>
      <w:r w:rsidR="00B62007">
        <w:t>Klase ir domāta darbam ar Sitecore vārdnīcām</w:t>
      </w:r>
      <w:r w:rsidR="00273131">
        <w:t>, t.i. elementiem mapēs Dictionary</w:t>
      </w:r>
      <w:r w:rsidR="00B62007">
        <w:t xml:space="preserve">. </w:t>
      </w:r>
      <w:r>
        <w:t xml:space="preserve">Klasi veido </w:t>
      </w:r>
      <w:r w:rsidR="00A51122">
        <w:t>divi konstruktori, četras metodes un viena īpašība:</w:t>
      </w:r>
    </w:p>
    <w:p w14:paraId="34AAD97B" w14:textId="77777777" w:rsidR="00A51122" w:rsidRDefault="00A51122" w:rsidP="00F2614F">
      <w:pPr>
        <w:pStyle w:val="ListNumber"/>
        <w:numPr>
          <w:ilvl w:val="0"/>
          <w:numId w:val="36"/>
        </w:numPr>
      </w:pPr>
      <w:r>
        <w:t xml:space="preserve">Konstruktors </w:t>
      </w:r>
      <w:r w:rsidRPr="00A51122">
        <w:rPr>
          <w:rStyle w:val="CodeInText"/>
        </w:rPr>
        <w:t>public SitecoreDictionary(Item dictionaryItem)</w:t>
      </w:r>
      <w:r>
        <w:t xml:space="preserve"> – ieejas parametrs ir Sitecore satura elements, kura tips ir Item;</w:t>
      </w:r>
    </w:p>
    <w:p w14:paraId="34AAD97C" w14:textId="088C2B98" w:rsidR="00A51122" w:rsidRDefault="00A51122" w:rsidP="00F2614F">
      <w:pPr>
        <w:pStyle w:val="ListNumber"/>
        <w:numPr>
          <w:ilvl w:val="0"/>
          <w:numId w:val="36"/>
        </w:numPr>
      </w:pPr>
      <w:r>
        <w:t xml:space="preserve">Konstruktors </w:t>
      </w:r>
      <w:r w:rsidRPr="00A51122">
        <w:rPr>
          <w:rStyle w:val="CodeInText"/>
        </w:rPr>
        <w:t>public SitecoreDictionary(string dictionaryItemPath)</w:t>
      </w:r>
      <w:r>
        <w:t xml:space="preserve"> – ieejas parametrs ir ceļš uz Sitecore </w:t>
      </w:r>
      <w:r w:rsidR="00273131">
        <w:t>vārdnīcas</w:t>
      </w:r>
      <w:r>
        <w:t xml:space="preserve"> elementu, (piemēram, „/sitecore/content/</w:t>
      </w:r>
      <w:r w:rsidR="00D25261">
        <w:t>Lvp</w:t>
      </w:r>
      <w:r w:rsidR="00273131">
        <w:t>/Configuration/Dictionary</w:t>
      </w:r>
      <w:r>
        <w:t>”);</w:t>
      </w:r>
    </w:p>
    <w:p w14:paraId="34AAD97D" w14:textId="77777777" w:rsidR="00A51122" w:rsidRDefault="00A51122" w:rsidP="00F2614F">
      <w:pPr>
        <w:pStyle w:val="ListNumber"/>
        <w:numPr>
          <w:ilvl w:val="0"/>
          <w:numId w:val="36"/>
        </w:numPr>
      </w:pPr>
      <w:r>
        <w:t xml:space="preserve">Īpašība </w:t>
      </w:r>
      <w:r w:rsidRPr="00A51122">
        <w:rPr>
          <w:rStyle w:val="CodeInText"/>
        </w:rPr>
        <w:t>public string this[string key]</w:t>
      </w:r>
      <w:r>
        <w:t xml:space="preserve"> – atgriež vārdnīcas tekstu pēc vārdnīcas atslēga;</w:t>
      </w:r>
    </w:p>
    <w:p w14:paraId="34AAD97E" w14:textId="77777777" w:rsidR="00A51122" w:rsidRDefault="00A51122" w:rsidP="00F2614F">
      <w:pPr>
        <w:pStyle w:val="ListNumber"/>
        <w:numPr>
          <w:ilvl w:val="0"/>
          <w:numId w:val="36"/>
        </w:numPr>
      </w:pPr>
      <w:r>
        <w:t xml:space="preserve">Metode </w:t>
      </w:r>
      <w:r w:rsidR="00B62007">
        <w:t>„GetValue” – atgriež vārdnīcas tekstu pēc vārdnīcas atslēga;</w:t>
      </w:r>
    </w:p>
    <w:p w14:paraId="34AAD97F" w14:textId="77777777" w:rsidR="00B62007" w:rsidRDefault="00B62007" w:rsidP="00F2614F">
      <w:pPr>
        <w:pStyle w:val="ListNumber"/>
        <w:numPr>
          <w:ilvl w:val="0"/>
          <w:numId w:val="36"/>
        </w:numPr>
      </w:pPr>
      <w:r>
        <w:t xml:space="preserve">Metode „GetValueByLanguage” – atgriež vārdnīcas tekstu pēc vārdnīcas atslēga un noteiktās valodas; </w:t>
      </w:r>
    </w:p>
    <w:p w14:paraId="34AAD980" w14:textId="03694287" w:rsidR="00B62007" w:rsidRDefault="00B62007" w:rsidP="00F2614F">
      <w:pPr>
        <w:pStyle w:val="ListNumber"/>
        <w:numPr>
          <w:ilvl w:val="0"/>
          <w:numId w:val="36"/>
        </w:numPr>
      </w:pPr>
      <w:r>
        <w:lastRenderedPageBreak/>
        <w:t>Metode „GetDefaulValue” – atgriež vārdnīcas tekstu pēc vārdnīcas atslēga. Ja vērtība nav atrasta, tad vērtība tiek meklētā globālajā vārdnīcā (/sitecore/content/</w:t>
      </w:r>
      <w:r w:rsidR="00D25261">
        <w:t>Lvp</w:t>
      </w:r>
      <w:r>
        <w:t>/Configuration/Dictionary);</w:t>
      </w:r>
    </w:p>
    <w:p w14:paraId="34AAD981" w14:textId="7AEC866F" w:rsidR="00B62007" w:rsidRDefault="00B62007" w:rsidP="00F2614F">
      <w:pPr>
        <w:pStyle w:val="ListNumber"/>
        <w:numPr>
          <w:ilvl w:val="0"/>
          <w:numId w:val="36"/>
        </w:numPr>
      </w:pPr>
      <w:r>
        <w:t>Metode„GetDefaultValueByLanguage” – atgriež vārdnīcas tekstu pēc vārdnīcas atslēga un noteiktās valodas. Ja vērtība nav atrasta, tad vērtība tiek meklētā globālajā vārdnīcā (/sitecore/content/</w:t>
      </w:r>
      <w:r w:rsidR="00D25261">
        <w:t>Lvp</w:t>
      </w:r>
      <w:r>
        <w:t>/Configuration/Dictionary);</w:t>
      </w:r>
    </w:p>
    <w:p w14:paraId="34AAD982" w14:textId="221BBAB3" w:rsidR="00FB5BB1" w:rsidRDefault="00B62007" w:rsidP="00B62007">
      <w:pPr>
        <w:pStyle w:val="ListNumber"/>
        <w:numPr>
          <w:ilvl w:val="0"/>
          <w:numId w:val="0"/>
        </w:numPr>
      </w:pPr>
      <w:r>
        <w:t xml:space="preserve">Vārdnīcas atslēga ir teksta virkne. Ja vārdnīcas elements atrodas mapju hierarhijā (kāda noteiktā mapē), tad atslēga definēšanai ir nepieciešams izmantot „.” zīme (piemēram, </w:t>
      </w:r>
      <w:r w:rsidR="00762046">
        <w:t>DictionaryCategoryName</w:t>
      </w:r>
      <w:r>
        <w:t xml:space="preserve">.DictionaryItemName). </w:t>
      </w:r>
      <w:r w:rsidR="00FB5BB1">
        <w:t xml:space="preserve">Izmantošanas piemērs tiek paradīts </w:t>
      </w:r>
      <w:r w:rsidR="00E53BD5">
        <w:fldChar w:fldCharType="begin"/>
      </w:r>
      <w:r w:rsidR="00E53BD5">
        <w:instrText xml:space="preserve"> REF _Ref335237935 \h </w:instrText>
      </w:r>
      <w:r w:rsidR="00E53BD5">
        <w:fldChar w:fldCharType="separate"/>
      </w:r>
      <w:r w:rsidR="0078523F">
        <w:rPr>
          <w:noProof/>
        </w:rPr>
        <w:t>80</w:t>
      </w:r>
      <w:r w:rsidR="00E53BD5">
        <w:fldChar w:fldCharType="end"/>
      </w:r>
      <w:r w:rsidR="006E08B7">
        <w:t>. attēlā</w:t>
      </w:r>
      <w:r w:rsidR="00FB5BB1">
        <w:t>.</w:t>
      </w:r>
    </w:p>
    <w:p w14:paraId="34AAD983" w14:textId="77777777" w:rsidR="00FB5BB1" w:rsidRPr="00412C83" w:rsidRDefault="00762046" w:rsidP="00FB5BB1">
      <w:pPr>
        <w:pStyle w:val="Pictureposition"/>
      </w:pPr>
      <w:r>
        <w:rPr>
          <w:noProof/>
          <w:lang w:eastAsia="lv-LV"/>
        </w:rPr>
        <w:drawing>
          <wp:inline distT="0" distB="0" distL="0" distR="0" wp14:anchorId="34AADA95" wp14:editId="34AADA96">
            <wp:extent cx="6113780" cy="1095375"/>
            <wp:effectExtent l="0" t="0" r="127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13780" cy="1095375"/>
                    </a:xfrm>
                    <a:prstGeom prst="rect">
                      <a:avLst/>
                    </a:prstGeom>
                    <a:noFill/>
                    <a:ln>
                      <a:noFill/>
                    </a:ln>
                  </pic:spPr>
                </pic:pic>
              </a:graphicData>
            </a:graphic>
          </wp:inline>
        </w:drawing>
      </w:r>
    </w:p>
    <w:p w14:paraId="34AAD984" w14:textId="29B6AF89" w:rsidR="00FB5BB1" w:rsidRDefault="00292B9F" w:rsidP="00FB5BB1">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287" w:name="_Ref335237935"/>
      <w:bookmarkStart w:id="288" w:name="_Toc385254236"/>
      <w:r w:rsidR="0078523F">
        <w:rPr>
          <w:noProof/>
        </w:rPr>
        <w:t>80</w:t>
      </w:r>
      <w:bookmarkEnd w:id="287"/>
      <w:r w:rsidRPr="00182DF7">
        <w:rPr>
          <w:noProof/>
        </w:rPr>
        <w:fldChar w:fldCharType="end"/>
      </w:r>
      <w:r w:rsidR="00FB5BB1">
        <w:t>.</w:t>
      </w:r>
      <w:r w:rsidR="00FB5BB1" w:rsidRPr="00412C83">
        <w:t xml:space="preserve">attēls. </w:t>
      </w:r>
      <w:r w:rsidR="00FB5BB1">
        <w:t>Sitecore vārdnīcas izmantošana karkasā</w:t>
      </w:r>
      <w:bookmarkEnd w:id="288"/>
    </w:p>
    <w:p w14:paraId="16DB9962" w14:textId="2D546306" w:rsidR="00106C82" w:rsidRPr="005A07AC" w:rsidRDefault="00106C82" w:rsidP="00106C82">
      <w:pPr>
        <w:pStyle w:val="Heading5"/>
      </w:pPr>
      <w:r w:rsidRPr="005A07AC">
        <w:t>Resursu organizēšana uz Sitecore lapām (.ascx un .aspx)</w:t>
      </w:r>
    </w:p>
    <w:p w14:paraId="3F7958E7" w14:textId="4C88133E" w:rsidR="00106C82" w:rsidRDefault="0023751A" w:rsidP="00106C82">
      <w:r>
        <w:rPr>
          <w:i/>
        </w:rPr>
        <w:t>Sitecore CMS</w:t>
      </w:r>
      <w:r>
        <w:t xml:space="preserve"> realizē resursu imitāciju, izmantojot savas klases. Lai grieztos pie resursa .ascx vai .aspx lapās, pastāv trīs iespējas:</w:t>
      </w:r>
    </w:p>
    <w:p w14:paraId="4F539A8E" w14:textId="6B411870" w:rsidR="0023751A" w:rsidRDefault="0023751A" w:rsidP="0023751A">
      <w:pPr>
        <w:pStyle w:val="ListBullet"/>
      </w:pPr>
      <w:r>
        <w:t>griešanās pie globālā resursa (</w:t>
      </w:r>
      <w:r>
        <w:rPr>
          <w:i/>
        </w:rPr>
        <w:t>Sitecore</w:t>
      </w:r>
      <w:r>
        <w:t xml:space="preserve"> hierarhijā atrodas zarā </w:t>
      </w:r>
      <w:r>
        <w:rPr>
          <w:i/>
        </w:rPr>
        <w:t>Sitecore/content/Lvp/</w:t>
      </w:r>
      <w:r>
        <w:rPr>
          <w:i/>
        </w:rPr>
        <w:softHyphen/>
        <w:t>Configuration/Dictionary</w:t>
      </w:r>
      <w:r>
        <w:t>), piemēram</w:t>
      </w:r>
      <w:r w:rsidR="00C93E95">
        <w:t xml:space="preserve"> (skat. </w:t>
      </w:r>
      <w:r w:rsidR="00C93E95">
        <w:fldChar w:fldCharType="begin"/>
      </w:r>
      <w:r w:rsidR="00C93E95">
        <w:instrText xml:space="preserve"> REF _Ref358885434 \h </w:instrText>
      </w:r>
      <w:r w:rsidR="00C93E95">
        <w:fldChar w:fldCharType="separate"/>
      </w:r>
      <w:r w:rsidR="0078523F">
        <w:rPr>
          <w:noProof/>
        </w:rPr>
        <w:t>81</w:t>
      </w:r>
      <w:r w:rsidR="00C93E95">
        <w:fldChar w:fldCharType="end"/>
      </w:r>
      <w:r w:rsidR="00C93E95">
        <w:t>.attēlu)</w:t>
      </w:r>
      <w:r>
        <w:t>:</w:t>
      </w:r>
    </w:p>
    <w:p w14:paraId="43AF3F14" w14:textId="583B3FC0" w:rsidR="0023751A" w:rsidRDefault="0023751A" w:rsidP="0023751A">
      <w:pPr>
        <w:pStyle w:val="ListBullet"/>
        <w:numPr>
          <w:ilvl w:val="0"/>
          <w:numId w:val="0"/>
        </w:numPr>
        <w:ind w:left="360"/>
      </w:pPr>
      <w:r w:rsidRPr="0023751A">
        <w:rPr>
          <w:i/>
        </w:rPr>
        <w:t>Text='&lt;%$ Resources: Resource, PrintButton %&gt;'</w:t>
      </w:r>
    </w:p>
    <w:p w14:paraId="7F172204" w14:textId="77777777" w:rsidR="00C93E95" w:rsidRDefault="00C93E95" w:rsidP="00C93E95">
      <w:pPr>
        <w:pStyle w:val="Pictureposition"/>
      </w:pPr>
      <w:r>
        <w:rPr>
          <w:noProof/>
          <w:lang w:eastAsia="lv-LV"/>
        </w:rPr>
        <mc:AlternateContent>
          <mc:Choice Requires="wps">
            <w:drawing>
              <wp:anchor distT="0" distB="0" distL="114300" distR="114300" simplePos="0" relativeHeight="251804672" behindDoc="0" locked="0" layoutInCell="1" allowOverlap="1" wp14:anchorId="53137CBE" wp14:editId="381A3FFD">
                <wp:simplePos x="0" y="0"/>
                <wp:positionH relativeFrom="column">
                  <wp:posOffset>2413635</wp:posOffset>
                </wp:positionH>
                <wp:positionV relativeFrom="paragraph">
                  <wp:posOffset>3929219</wp:posOffset>
                </wp:positionV>
                <wp:extent cx="457200" cy="0"/>
                <wp:effectExtent l="0" t="133350" r="0" b="133350"/>
                <wp:wrapNone/>
                <wp:docPr id="221" name="Taisns bultveida savienotājs 221"/>
                <wp:cNvGraphicFramePr/>
                <a:graphic xmlns:a="http://schemas.openxmlformats.org/drawingml/2006/main">
                  <a:graphicData uri="http://schemas.microsoft.com/office/word/2010/wordprocessingShape">
                    <wps:wsp>
                      <wps:cNvCnPr/>
                      <wps:spPr>
                        <a:xfrm>
                          <a:off x="0" y="0"/>
                          <a:ext cx="457200"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Taisns bultveida savienotājs 221" o:spid="_x0000_s1026" type="#_x0000_t32" style="position:absolute;margin-left:190.05pt;margin-top:309.4pt;width:36pt;height:0;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" strokecolor="red" strokeweight="3pt">
                <v:stroke endarrow="open"/>
              </v:shape>
            </w:pict>
          </mc:Fallback>
        </mc:AlternateContent>
      </w:r>
      <w:r>
        <w:rPr>
          <w:noProof/>
          <w:lang w:eastAsia="lv-LV"/>
        </w:rPr>
        <w:drawing>
          <wp:inline distT="0" distB="0" distL="0" distR="0" wp14:anchorId="26A90D56" wp14:editId="5CDE0FEB">
            <wp:extent cx="1764000" cy="4320000"/>
            <wp:effectExtent l="0" t="0" r="8255" b="4445"/>
            <wp:docPr id="220" name="Attēls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64000" cy="4320000"/>
                    </a:xfrm>
                    <a:prstGeom prst="rect">
                      <a:avLst/>
                    </a:prstGeom>
                    <a:noFill/>
                    <a:ln>
                      <a:noFill/>
                    </a:ln>
                  </pic:spPr>
                </pic:pic>
              </a:graphicData>
            </a:graphic>
          </wp:inline>
        </w:drawing>
      </w:r>
    </w:p>
    <w:p w14:paraId="5DD11292" w14:textId="3D24A7E3" w:rsidR="00C93E95" w:rsidRPr="00C93E95" w:rsidRDefault="00D85735" w:rsidP="00C93E95">
      <w:pPr>
        <w:pStyle w:val="Picturecaption"/>
      </w:pPr>
      <w:r>
        <w:fldChar w:fldCharType="begin"/>
      </w:r>
      <w:r>
        <w:instrText xml:space="preserve"> SEQ Attēls \* ARABIC </w:instrText>
      </w:r>
      <w:r>
        <w:fldChar w:fldCharType="separate"/>
      </w:r>
      <w:bookmarkStart w:id="289" w:name="_Ref358885434"/>
      <w:bookmarkStart w:id="290" w:name="_Toc385254237"/>
      <w:r w:rsidR="0078523F">
        <w:rPr>
          <w:noProof/>
        </w:rPr>
        <w:t>81</w:t>
      </w:r>
      <w:bookmarkEnd w:id="289"/>
      <w:r>
        <w:rPr>
          <w:noProof/>
        </w:rPr>
        <w:fldChar w:fldCharType="end"/>
      </w:r>
      <w:r w:rsidR="00C93E95">
        <w:t>.attēls. Griešanās pie globālā resursa</w:t>
      </w:r>
      <w:bookmarkEnd w:id="290"/>
    </w:p>
    <w:p w14:paraId="74098EA6" w14:textId="38F0DB79" w:rsidR="0023751A" w:rsidRDefault="0023751A" w:rsidP="0023751A">
      <w:pPr>
        <w:pStyle w:val="ListBullet"/>
      </w:pPr>
      <w:r>
        <w:lastRenderedPageBreak/>
        <w:t>griešanās pie lokālā resursa (</w:t>
      </w:r>
      <w:r>
        <w:rPr>
          <w:i/>
        </w:rPr>
        <w:t>Sitecore</w:t>
      </w:r>
      <w:r>
        <w:t xml:space="preserve"> hierarhija atrodas zarā </w:t>
      </w:r>
      <w:r>
        <w:rPr>
          <w:i/>
        </w:rPr>
        <w:t>Configuration/Dictionary</w:t>
      </w:r>
      <w:r>
        <w:t xml:space="preserve"> tieši zem aktuālā elementa), piemēram</w:t>
      </w:r>
      <w:r w:rsidR="00B96045">
        <w:t xml:space="preserve"> (skat. </w:t>
      </w:r>
      <w:r w:rsidR="00B96045">
        <w:fldChar w:fldCharType="begin"/>
      </w:r>
      <w:r w:rsidR="00B96045">
        <w:instrText xml:space="preserve"> REF _Ref335237946 \h </w:instrText>
      </w:r>
      <w:r w:rsidR="00B96045">
        <w:fldChar w:fldCharType="separate"/>
      </w:r>
      <w:r w:rsidR="0078523F">
        <w:rPr>
          <w:noProof/>
        </w:rPr>
        <w:t>84</w:t>
      </w:r>
      <w:r w:rsidR="00B96045">
        <w:fldChar w:fldCharType="end"/>
      </w:r>
      <w:r w:rsidR="00B96045">
        <w:t>.attēlu)</w:t>
      </w:r>
      <w:r>
        <w:t>:</w:t>
      </w:r>
    </w:p>
    <w:p w14:paraId="391B5FD6" w14:textId="12F5C50D" w:rsidR="0023751A" w:rsidRDefault="00C93E95" w:rsidP="0023751A">
      <w:pPr>
        <w:pStyle w:val="ListBullet"/>
        <w:numPr>
          <w:ilvl w:val="0"/>
          <w:numId w:val="0"/>
        </w:numPr>
        <w:ind w:left="360"/>
        <w:rPr>
          <w:i/>
        </w:rPr>
      </w:pPr>
      <w:r w:rsidRPr="00C93E95">
        <w:rPr>
          <w:i/>
        </w:rPr>
        <w:t xml:space="preserve">Text='&lt;%$ Resources:, </w:t>
      </w:r>
      <w:r w:rsidR="002F28DE" w:rsidRPr="002F28DE">
        <w:rPr>
          <w:i/>
        </w:rPr>
        <w:t>NotificationBoxMessages</w:t>
      </w:r>
      <w:r w:rsidR="002F28DE">
        <w:rPr>
          <w:i/>
        </w:rPr>
        <w:t>.</w:t>
      </w:r>
      <w:r w:rsidR="00B96045" w:rsidRPr="00B96045">
        <w:rPr>
          <w:i/>
        </w:rPr>
        <w:t>ErrorMessageHeader</w:t>
      </w:r>
      <w:r w:rsidR="002F28DE">
        <w:rPr>
          <w:i/>
        </w:rPr>
        <w:t xml:space="preserve"> </w:t>
      </w:r>
      <w:r w:rsidRPr="00C93E95">
        <w:rPr>
          <w:i/>
        </w:rPr>
        <w:t>%&gt;'</w:t>
      </w:r>
    </w:p>
    <w:p w14:paraId="7BA1253C" w14:textId="010F3BF3" w:rsidR="002F28DE" w:rsidRDefault="00B96045" w:rsidP="002F28DE">
      <w:pPr>
        <w:pStyle w:val="Pictureposition"/>
      </w:pPr>
      <w:r>
        <w:rPr>
          <w:noProof/>
          <w:lang w:eastAsia="lv-LV"/>
        </w:rPr>
        <mc:AlternateContent>
          <mc:Choice Requires="wps">
            <w:drawing>
              <wp:anchor distT="0" distB="0" distL="114300" distR="114300" simplePos="0" relativeHeight="251808768" behindDoc="0" locked="0" layoutInCell="1" allowOverlap="1" wp14:anchorId="5037FE91" wp14:editId="7DDFDC8A">
                <wp:simplePos x="0" y="0"/>
                <wp:positionH relativeFrom="column">
                  <wp:posOffset>2078990</wp:posOffset>
                </wp:positionH>
                <wp:positionV relativeFrom="paragraph">
                  <wp:posOffset>775970</wp:posOffset>
                </wp:positionV>
                <wp:extent cx="647700" cy="0"/>
                <wp:effectExtent l="0" t="133350" r="0" b="133350"/>
                <wp:wrapNone/>
                <wp:docPr id="227" name="Taisns bultveida savienotājs 227"/>
                <wp:cNvGraphicFramePr/>
                <a:graphic xmlns:a="http://schemas.openxmlformats.org/drawingml/2006/main">
                  <a:graphicData uri="http://schemas.microsoft.com/office/word/2010/wordprocessingShape">
                    <wps:wsp>
                      <wps:cNvCnPr/>
                      <wps:spPr>
                        <a:xfrm>
                          <a:off x="0" y="0"/>
                          <a:ext cx="647700"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Taisns bultveida savienotājs 227" o:spid="_x0000_s1026" type="#_x0000_t32" style="position:absolute;margin-left:163.7pt;margin-top:61.1pt;width:51pt;height:0;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" strokecolor="red" strokeweight="3pt">
                <v:stroke endarrow="open"/>
              </v:shape>
            </w:pict>
          </mc:Fallback>
        </mc:AlternateContent>
      </w:r>
      <w:r>
        <w:rPr>
          <w:noProof/>
          <w:lang w:eastAsia="lv-LV"/>
        </w:rPr>
        <mc:AlternateContent>
          <mc:Choice Requires="wps">
            <w:drawing>
              <wp:anchor distT="0" distB="0" distL="114300" distR="114300" simplePos="0" relativeHeight="251811840" behindDoc="0" locked="0" layoutInCell="1" allowOverlap="1" wp14:anchorId="3DA08B5E" wp14:editId="7325E492">
                <wp:simplePos x="0" y="0"/>
                <wp:positionH relativeFrom="column">
                  <wp:posOffset>2079322</wp:posOffset>
                </wp:positionH>
                <wp:positionV relativeFrom="paragraph">
                  <wp:posOffset>93677</wp:posOffset>
                </wp:positionV>
                <wp:extent cx="0" cy="682388"/>
                <wp:effectExtent l="19050" t="0" r="19050" b="3810"/>
                <wp:wrapNone/>
                <wp:docPr id="229" name="Taisns savienotājs 229"/>
                <wp:cNvGraphicFramePr/>
                <a:graphic xmlns:a="http://schemas.openxmlformats.org/drawingml/2006/main">
                  <a:graphicData uri="http://schemas.microsoft.com/office/word/2010/wordprocessingShape">
                    <wps:wsp>
                      <wps:cNvCnPr/>
                      <wps:spPr>
                        <a:xfrm>
                          <a:off x="0" y="0"/>
                          <a:ext cx="0" cy="682388"/>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Taisns savienotājs 229"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75pt,7.4pt" to="163.75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" strokecolor="red" strokeweight="3pt"/>
            </w:pict>
          </mc:Fallback>
        </mc:AlternateContent>
      </w:r>
      <w:r>
        <w:rPr>
          <w:noProof/>
          <w:lang w:eastAsia="lv-LV"/>
        </w:rPr>
        <mc:AlternateContent>
          <mc:Choice Requires="wps">
            <w:drawing>
              <wp:anchor distT="0" distB="0" distL="114300" distR="114300" simplePos="0" relativeHeight="251809792" behindDoc="0" locked="0" layoutInCell="1" allowOverlap="1" wp14:anchorId="47321312" wp14:editId="407B8BA1">
                <wp:simplePos x="0" y="0"/>
                <wp:positionH relativeFrom="column">
                  <wp:posOffset>2079322</wp:posOffset>
                </wp:positionH>
                <wp:positionV relativeFrom="paragraph">
                  <wp:posOffset>93677</wp:posOffset>
                </wp:positionV>
                <wp:extent cx="129653" cy="0"/>
                <wp:effectExtent l="0" t="19050" r="3810" b="19050"/>
                <wp:wrapNone/>
                <wp:docPr id="228" name="Taisns savienotājs 228"/>
                <wp:cNvGraphicFramePr/>
                <a:graphic xmlns:a="http://schemas.openxmlformats.org/drawingml/2006/main">
                  <a:graphicData uri="http://schemas.microsoft.com/office/word/2010/wordprocessingShape">
                    <wps:wsp>
                      <wps:cNvCnPr/>
                      <wps:spPr>
                        <a:xfrm flipH="1">
                          <a:off x="0" y="0"/>
                          <a:ext cx="129653"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Taisns savienotājs 228" o:spid="_x0000_s1026" style="position:absolute;flip:x;z-index:251809792;visibility:visible;mso-wrap-style:square;mso-wrap-distance-left:9pt;mso-wrap-distance-top:0;mso-wrap-distance-right:9pt;mso-wrap-distance-bottom:0;mso-position-horizontal:absolute;mso-position-horizontal-relative:text;mso-position-vertical:absolute;mso-position-vertical-relative:text" from="163.75pt,7.4pt" to="173.9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" strokecolor="red" strokeweight="3pt"/>
            </w:pict>
          </mc:Fallback>
        </mc:AlternateContent>
      </w:r>
      <w:r>
        <w:rPr>
          <w:noProof/>
          <w:lang w:eastAsia="lv-LV"/>
        </w:rPr>
        <w:drawing>
          <wp:inline distT="0" distB="0" distL="0" distR="0" wp14:anchorId="534BFE74" wp14:editId="0B090EE0">
            <wp:extent cx="1688400" cy="1177200"/>
            <wp:effectExtent l="0" t="0" r="7620" b="4445"/>
            <wp:docPr id="226" name="Attēls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688400" cy="1177200"/>
                    </a:xfrm>
                    <a:prstGeom prst="rect">
                      <a:avLst/>
                    </a:prstGeom>
                    <a:noFill/>
                    <a:ln>
                      <a:noFill/>
                    </a:ln>
                  </pic:spPr>
                </pic:pic>
              </a:graphicData>
            </a:graphic>
          </wp:inline>
        </w:drawing>
      </w:r>
    </w:p>
    <w:p w14:paraId="701E74B1" w14:textId="0B583861" w:rsidR="002F28DE" w:rsidRPr="00C93E95" w:rsidRDefault="00D85735" w:rsidP="002F28DE">
      <w:pPr>
        <w:pStyle w:val="Picturecaption"/>
      </w:pPr>
      <w:r>
        <w:fldChar w:fldCharType="begin"/>
      </w:r>
      <w:r>
        <w:instrText xml:space="preserve"> SEQ Attēls \* ARABIC </w:instrText>
      </w:r>
      <w:r>
        <w:fldChar w:fldCharType="separate"/>
      </w:r>
      <w:bookmarkStart w:id="291" w:name="_Toc385254238"/>
      <w:r w:rsidR="0078523F">
        <w:rPr>
          <w:noProof/>
        </w:rPr>
        <w:t>82</w:t>
      </w:r>
      <w:r>
        <w:rPr>
          <w:noProof/>
        </w:rPr>
        <w:fldChar w:fldCharType="end"/>
      </w:r>
      <w:r w:rsidR="002F28DE">
        <w:t>.attēls. Griešanās pie lokālā resursa</w:t>
      </w:r>
      <w:bookmarkEnd w:id="291"/>
    </w:p>
    <w:p w14:paraId="79B5B194" w14:textId="4A771C15" w:rsidR="00C93E95" w:rsidRDefault="00C93E95" w:rsidP="00C93E95">
      <w:pPr>
        <w:pStyle w:val="ListBullet"/>
      </w:pPr>
      <w:r>
        <w:t>griešanās pie patvaļīga resursa (</w:t>
      </w:r>
      <w:r>
        <w:rPr>
          <w:i/>
        </w:rPr>
        <w:t xml:space="preserve">Sitecore </w:t>
      </w:r>
      <w:r w:rsidRPr="00C93E95">
        <w:t>hierarhijā atrodas</w:t>
      </w:r>
      <w:r>
        <w:t xml:space="preserve"> patvaļīgā zara </w:t>
      </w:r>
      <w:r>
        <w:rPr>
          <w:i/>
        </w:rPr>
        <w:t>Configuration/Dictionary</w:t>
      </w:r>
      <w:r>
        <w:t xml:space="preserve"> apakšzarā), piemēram:</w:t>
      </w:r>
    </w:p>
    <w:p w14:paraId="19AAD9ED" w14:textId="7BE3034B" w:rsidR="00C93E95" w:rsidRPr="00C93E95" w:rsidRDefault="00C93E95" w:rsidP="00C93E95">
      <w:pPr>
        <w:pStyle w:val="ListBullet"/>
        <w:numPr>
          <w:ilvl w:val="0"/>
          <w:numId w:val="0"/>
        </w:numPr>
        <w:ind w:left="360"/>
        <w:rPr>
          <w:i/>
        </w:rPr>
      </w:pPr>
      <w:r w:rsidRPr="00C93E95">
        <w:rPr>
          <w:i/>
        </w:rPr>
        <w:t xml:space="preserve">Text='&lt;%$ Resources: Lvp.Kdv, </w:t>
      </w:r>
      <w:r w:rsidR="00BD0821" w:rsidRPr="002F28DE">
        <w:rPr>
          <w:i/>
        </w:rPr>
        <w:t>NotificationBoxMessages</w:t>
      </w:r>
      <w:r w:rsidR="00BD0821">
        <w:rPr>
          <w:i/>
        </w:rPr>
        <w:t>.</w:t>
      </w:r>
      <w:r w:rsidR="00BD0821" w:rsidRPr="00B96045">
        <w:rPr>
          <w:i/>
        </w:rPr>
        <w:t>ErrorMessageHeader</w:t>
      </w:r>
      <w:r w:rsidRPr="00C93E95">
        <w:rPr>
          <w:i/>
        </w:rPr>
        <w:t xml:space="preserve"> %&gt;'</w:t>
      </w:r>
    </w:p>
    <w:bookmarkStart w:id="292" w:name="_Ref321935056"/>
    <w:bookmarkStart w:id="293" w:name="_Ref321935067"/>
    <w:p w14:paraId="17BB8745" w14:textId="10E3F25C" w:rsidR="00BD0821" w:rsidRDefault="00BD0821" w:rsidP="00BD0821">
      <w:pPr>
        <w:pStyle w:val="Pictureposition"/>
      </w:pPr>
      <w:r>
        <w:rPr>
          <w:noProof/>
          <w:lang w:eastAsia="lv-LV"/>
        </w:rPr>
        <mc:AlternateContent>
          <mc:Choice Requires="wps">
            <w:drawing>
              <wp:anchor distT="0" distB="0" distL="114300" distR="114300" simplePos="0" relativeHeight="251815936" behindDoc="0" locked="0" layoutInCell="1" allowOverlap="1" wp14:anchorId="003F39BC" wp14:editId="6BD4E3B6">
                <wp:simplePos x="0" y="0"/>
                <wp:positionH relativeFrom="column">
                  <wp:posOffset>2208530</wp:posOffset>
                </wp:positionH>
                <wp:positionV relativeFrom="paragraph">
                  <wp:posOffset>103505</wp:posOffset>
                </wp:positionV>
                <wp:extent cx="0" cy="1145540"/>
                <wp:effectExtent l="19050" t="0" r="19050" b="16510"/>
                <wp:wrapNone/>
                <wp:docPr id="231" name="Taisns savienotājs 231"/>
                <wp:cNvGraphicFramePr/>
                <a:graphic xmlns:a="http://schemas.openxmlformats.org/drawingml/2006/main">
                  <a:graphicData uri="http://schemas.microsoft.com/office/word/2010/wordprocessingShape">
                    <wps:wsp>
                      <wps:cNvCnPr/>
                      <wps:spPr>
                        <a:xfrm>
                          <a:off x="0" y="0"/>
                          <a:ext cx="0" cy="114554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Taisns savienotājs 231"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9pt,8.15pt" to="173.9pt,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" strokecolor="red" strokeweight="3pt"/>
            </w:pict>
          </mc:Fallback>
        </mc:AlternateContent>
      </w:r>
      <w:r>
        <w:rPr>
          <w:noProof/>
          <w:lang w:eastAsia="lv-LV"/>
        </w:rPr>
        <mc:AlternateContent>
          <mc:Choice Requires="wps">
            <w:drawing>
              <wp:anchor distT="0" distB="0" distL="114300" distR="114300" simplePos="0" relativeHeight="251814912" behindDoc="0" locked="0" layoutInCell="1" allowOverlap="1" wp14:anchorId="6F82E55A" wp14:editId="13D574FD">
                <wp:simplePos x="0" y="0"/>
                <wp:positionH relativeFrom="column">
                  <wp:posOffset>2208530</wp:posOffset>
                </wp:positionH>
                <wp:positionV relativeFrom="paragraph">
                  <wp:posOffset>100017</wp:posOffset>
                </wp:positionV>
                <wp:extent cx="129540" cy="0"/>
                <wp:effectExtent l="0" t="19050" r="3810" b="19050"/>
                <wp:wrapNone/>
                <wp:docPr id="232" name="Taisns savienotājs 232"/>
                <wp:cNvGraphicFramePr/>
                <a:graphic xmlns:a="http://schemas.openxmlformats.org/drawingml/2006/main">
                  <a:graphicData uri="http://schemas.microsoft.com/office/word/2010/wordprocessingShape">
                    <wps:wsp>
                      <wps:cNvCnPr/>
                      <wps:spPr>
                        <a:xfrm flipH="1">
                          <a:off x="0" y="0"/>
                          <a:ext cx="12954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Taisns savienotājs 232" o:spid="_x0000_s1026" style="position:absolute;flip:x;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3.9pt,7.9pt" to="184.1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" strokecolor="red" strokeweight="3pt"/>
            </w:pict>
          </mc:Fallback>
        </mc:AlternateContent>
      </w:r>
      <w:r>
        <w:rPr>
          <w:noProof/>
          <w:lang w:eastAsia="lv-LV"/>
        </w:rPr>
        <mc:AlternateContent>
          <mc:Choice Requires="wps">
            <w:drawing>
              <wp:anchor distT="0" distB="0" distL="114300" distR="114300" simplePos="0" relativeHeight="251813888" behindDoc="0" locked="0" layoutInCell="1" allowOverlap="1" wp14:anchorId="300337B5" wp14:editId="0480EE0C">
                <wp:simplePos x="0" y="0"/>
                <wp:positionH relativeFrom="column">
                  <wp:posOffset>2208530</wp:posOffset>
                </wp:positionH>
                <wp:positionV relativeFrom="paragraph">
                  <wp:posOffset>1253641</wp:posOffset>
                </wp:positionV>
                <wp:extent cx="647700" cy="0"/>
                <wp:effectExtent l="0" t="133350" r="0" b="133350"/>
                <wp:wrapNone/>
                <wp:docPr id="230" name="Taisns bultveida savienotājs 230"/>
                <wp:cNvGraphicFramePr/>
                <a:graphic xmlns:a="http://schemas.openxmlformats.org/drawingml/2006/main">
                  <a:graphicData uri="http://schemas.microsoft.com/office/word/2010/wordprocessingShape">
                    <wps:wsp>
                      <wps:cNvCnPr/>
                      <wps:spPr>
                        <a:xfrm>
                          <a:off x="0" y="0"/>
                          <a:ext cx="647700"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Taisns bultveida savienotājs 230" o:spid="_x0000_s1026" type="#_x0000_t32" style="position:absolute;margin-left:173.9pt;margin-top:98.7pt;width:51pt;height:0;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" strokecolor="red" strokeweight="3pt">
                <v:stroke endarrow="open"/>
              </v:shape>
            </w:pict>
          </mc:Fallback>
        </mc:AlternateContent>
      </w:r>
      <w:r>
        <w:rPr>
          <w:noProof/>
          <w:lang w:eastAsia="lv-LV"/>
        </w:rPr>
        <w:drawing>
          <wp:inline distT="0" distB="0" distL="0" distR="0" wp14:anchorId="71E0C142" wp14:editId="6C5CDE24">
            <wp:extent cx="1929600" cy="1645200"/>
            <wp:effectExtent l="0" t="0" r="0" b="0"/>
            <wp:docPr id="234" name="Attēls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29600" cy="1645200"/>
                    </a:xfrm>
                    <a:prstGeom prst="rect">
                      <a:avLst/>
                    </a:prstGeom>
                    <a:noFill/>
                    <a:ln>
                      <a:noFill/>
                    </a:ln>
                  </pic:spPr>
                </pic:pic>
              </a:graphicData>
            </a:graphic>
          </wp:inline>
        </w:drawing>
      </w:r>
    </w:p>
    <w:p w14:paraId="1041310B" w14:textId="77777777" w:rsidR="00BD0821" w:rsidRPr="00C93E95" w:rsidRDefault="00D85735" w:rsidP="00BD0821">
      <w:pPr>
        <w:pStyle w:val="Picturecaption"/>
      </w:pPr>
      <w:r>
        <w:fldChar w:fldCharType="begin"/>
      </w:r>
      <w:r>
        <w:instrText xml:space="preserve"> SEQ Attēls \* ARABIC </w:instrText>
      </w:r>
      <w:r>
        <w:fldChar w:fldCharType="separate"/>
      </w:r>
      <w:bookmarkStart w:id="294" w:name="_Toc385254239"/>
      <w:r w:rsidR="0078523F">
        <w:rPr>
          <w:noProof/>
        </w:rPr>
        <w:t>83</w:t>
      </w:r>
      <w:r>
        <w:rPr>
          <w:noProof/>
        </w:rPr>
        <w:fldChar w:fldCharType="end"/>
      </w:r>
      <w:r w:rsidR="00BD0821">
        <w:t>.attēls. Griešanās pie lokālā resursa</w:t>
      </w:r>
      <w:bookmarkEnd w:id="294"/>
    </w:p>
    <w:p w14:paraId="34AAD985" w14:textId="77777777" w:rsidR="00455AFB" w:rsidRDefault="00455AFB" w:rsidP="00455AFB">
      <w:pPr>
        <w:pStyle w:val="Heading4"/>
      </w:pPr>
      <w:bookmarkStart w:id="295" w:name="_Toc385254106"/>
      <w:r>
        <w:t>Klase SitecoreSettings</w:t>
      </w:r>
      <w:bookmarkEnd w:id="292"/>
      <w:bookmarkEnd w:id="293"/>
      <w:bookmarkEnd w:id="295"/>
    </w:p>
    <w:p w14:paraId="34AAD986" w14:textId="77777777" w:rsidR="00B62007" w:rsidRDefault="00B62007" w:rsidP="00B62007">
      <w:r>
        <w:t xml:space="preserve">Klase tiek atvasināta no </w:t>
      </w:r>
      <w:r>
        <w:fldChar w:fldCharType="begin"/>
      </w:r>
      <w:r>
        <w:instrText xml:space="preserve"> REF _Ref321928732 \h </w:instrText>
      </w:r>
      <w:r>
        <w:fldChar w:fldCharType="separate"/>
      </w:r>
      <w:r w:rsidR="0078523F">
        <w:t>Interfeiss ISimpleDictionary</w:t>
      </w:r>
      <w:r>
        <w:fldChar w:fldCharType="end"/>
      </w:r>
      <w:r>
        <w:t xml:space="preserve">. Klase ir domāta ar Sitecore </w:t>
      </w:r>
      <w:r w:rsidR="00273131">
        <w:t>uzstādījumiem</w:t>
      </w:r>
      <w:r>
        <w:t xml:space="preserve">, t.i. elementiem mapēs Settings. Klasi veido divi konstruktori, </w:t>
      </w:r>
      <w:r w:rsidR="00273131">
        <w:t>divas</w:t>
      </w:r>
      <w:r>
        <w:t xml:space="preserve"> metodes un viena īpašība:</w:t>
      </w:r>
    </w:p>
    <w:p w14:paraId="34AAD987" w14:textId="77777777" w:rsidR="00B62007" w:rsidRDefault="00B62007" w:rsidP="00F2614F">
      <w:pPr>
        <w:pStyle w:val="ListNumber"/>
        <w:numPr>
          <w:ilvl w:val="0"/>
          <w:numId w:val="37"/>
        </w:numPr>
      </w:pPr>
      <w:r>
        <w:t xml:space="preserve">Konstruktors </w:t>
      </w:r>
      <w:r w:rsidRPr="00A51122">
        <w:rPr>
          <w:rStyle w:val="CodeInText"/>
        </w:rPr>
        <w:t>public Sitecore</w:t>
      </w:r>
      <w:r w:rsidR="00273131">
        <w:rPr>
          <w:rStyle w:val="CodeInText"/>
        </w:rPr>
        <w:t>Settings</w:t>
      </w:r>
      <w:r w:rsidRPr="00A51122">
        <w:rPr>
          <w:rStyle w:val="CodeInText"/>
        </w:rPr>
        <w:t xml:space="preserve">(Item </w:t>
      </w:r>
      <w:r w:rsidR="00273131">
        <w:rPr>
          <w:rStyle w:val="CodeInText"/>
        </w:rPr>
        <w:t>setting</w:t>
      </w:r>
      <w:r w:rsidRPr="00A51122">
        <w:rPr>
          <w:rStyle w:val="CodeInText"/>
        </w:rPr>
        <w:t>Item)</w:t>
      </w:r>
      <w:r>
        <w:t xml:space="preserve"> – ieejas parametrs ir Sitecore satura elements, kura tips ir Item;</w:t>
      </w:r>
    </w:p>
    <w:p w14:paraId="34AAD988" w14:textId="75DF3072" w:rsidR="00B62007" w:rsidRDefault="00B62007" w:rsidP="00F2614F">
      <w:pPr>
        <w:pStyle w:val="ListNumber"/>
        <w:numPr>
          <w:ilvl w:val="0"/>
          <w:numId w:val="36"/>
        </w:numPr>
      </w:pPr>
      <w:r>
        <w:t xml:space="preserve">Konstruktors </w:t>
      </w:r>
      <w:r w:rsidRPr="00A51122">
        <w:rPr>
          <w:rStyle w:val="CodeInText"/>
        </w:rPr>
        <w:t>public Sitecore</w:t>
      </w:r>
      <w:r w:rsidR="00273131">
        <w:rPr>
          <w:rStyle w:val="CodeInText"/>
        </w:rPr>
        <w:t>Settings</w:t>
      </w:r>
      <w:r w:rsidRPr="00A51122">
        <w:rPr>
          <w:rStyle w:val="CodeInText"/>
        </w:rPr>
        <w:t xml:space="preserve">(string </w:t>
      </w:r>
      <w:r w:rsidR="00273131">
        <w:rPr>
          <w:rStyle w:val="CodeInText"/>
        </w:rPr>
        <w:t>setting</w:t>
      </w:r>
      <w:r w:rsidRPr="00A51122">
        <w:rPr>
          <w:rStyle w:val="CodeInText"/>
        </w:rPr>
        <w:t>ItemPath)</w:t>
      </w:r>
      <w:r>
        <w:t xml:space="preserve"> – ieejas parametrs ir ceļš uz Sitecore satura elementu, (piemēram, „/sitecore/content/</w:t>
      </w:r>
      <w:r w:rsidR="00D25261">
        <w:t>Lvp</w:t>
      </w:r>
      <w:r w:rsidR="00273131">
        <w:t>/Configuration/Settings</w:t>
      </w:r>
      <w:r>
        <w:t>”);</w:t>
      </w:r>
    </w:p>
    <w:p w14:paraId="34AAD989" w14:textId="77777777" w:rsidR="00B62007" w:rsidRDefault="00B62007" w:rsidP="00F2614F">
      <w:pPr>
        <w:pStyle w:val="ListNumber"/>
        <w:numPr>
          <w:ilvl w:val="0"/>
          <w:numId w:val="36"/>
        </w:numPr>
      </w:pPr>
      <w:r>
        <w:t xml:space="preserve">Īpašība </w:t>
      </w:r>
      <w:r w:rsidRPr="00AA063D">
        <w:rPr>
          <w:rStyle w:val="CodeInText"/>
          <w:lang w:val="lv-LV"/>
        </w:rPr>
        <w:t>public string this[string key]</w:t>
      </w:r>
      <w:r>
        <w:t xml:space="preserve"> – </w:t>
      </w:r>
      <w:r w:rsidR="00273131">
        <w:t>atgriež uzstādījuma vērtību pēc uzstādījuma atslēgas</w:t>
      </w:r>
      <w:r>
        <w:t>;</w:t>
      </w:r>
    </w:p>
    <w:p w14:paraId="34AAD98A" w14:textId="77777777" w:rsidR="00B62007" w:rsidRDefault="00B62007" w:rsidP="00F2614F">
      <w:pPr>
        <w:pStyle w:val="ListNumber"/>
        <w:numPr>
          <w:ilvl w:val="0"/>
          <w:numId w:val="36"/>
        </w:numPr>
      </w:pPr>
      <w:r>
        <w:t xml:space="preserve">Metode „GetValue” – </w:t>
      </w:r>
      <w:r w:rsidR="00273131">
        <w:t>atgriež uzstādījuma vērtību pēc uzstādījuma atslēgas</w:t>
      </w:r>
      <w:r>
        <w:t>;</w:t>
      </w:r>
    </w:p>
    <w:p w14:paraId="34AAD98B" w14:textId="77777777" w:rsidR="00B62007" w:rsidRDefault="00B62007" w:rsidP="00F2614F">
      <w:pPr>
        <w:pStyle w:val="ListNumber"/>
        <w:numPr>
          <w:ilvl w:val="0"/>
          <w:numId w:val="36"/>
        </w:numPr>
      </w:pPr>
      <w:r>
        <w:t xml:space="preserve">Metode „GetValueByLanguage” – atgriež </w:t>
      </w:r>
      <w:r w:rsidR="00273131">
        <w:t>uzstādījuma vērtību</w:t>
      </w:r>
      <w:r>
        <w:t xml:space="preserve"> pēc </w:t>
      </w:r>
      <w:r w:rsidR="00273131">
        <w:t>uzstādījuma</w:t>
      </w:r>
      <w:r>
        <w:t xml:space="preserve"> atslēga</w:t>
      </w:r>
      <w:r w:rsidR="00273131">
        <w:t>s</w:t>
      </w:r>
      <w:r>
        <w:t xml:space="preserve"> un noteiktās valodas; </w:t>
      </w:r>
    </w:p>
    <w:p w14:paraId="34AAD98C" w14:textId="1E646FA5" w:rsidR="00B62007" w:rsidRDefault="00273131" w:rsidP="00B62007">
      <w:pPr>
        <w:pStyle w:val="ListNumber"/>
        <w:numPr>
          <w:ilvl w:val="0"/>
          <w:numId w:val="0"/>
        </w:numPr>
      </w:pPr>
      <w:r>
        <w:t>Uzstādījuma</w:t>
      </w:r>
      <w:r w:rsidR="00B62007">
        <w:t xml:space="preserve"> atslēga ir teksta virkne. Ja </w:t>
      </w:r>
      <w:r w:rsidR="00F64D4E">
        <w:t>uzstādījuma</w:t>
      </w:r>
      <w:r w:rsidR="00B62007">
        <w:t xml:space="preserve"> elements atrodas mapju hierarhijā (kāda noteiktā mapē), tad atslēga definēšanai ir nepieciešams izmantot „.” zīme (piemēram, </w:t>
      </w:r>
      <w:r w:rsidR="00762046">
        <w:t>AppSettingsCategory</w:t>
      </w:r>
      <w:r w:rsidR="00B62007">
        <w:t>.</w:t>
      </w:r>
      <w:r>
        <w:t>AppSetting</w:t>
      </w:r>
      <w:r w:rsidR="00B62007">
        <w:t xml:space="preserve">ItemName). Izmantošanas piemērs tiek paradīts </w:t>
      </w:r>
      <w:r w:rsidR="00E53BD5">
        <w:fldChar w:fldCharType="begin"/>
      </w:r>
      <w:r w:rsidR="00E53BD5">
        <w:instrText xml:space="preserve"> REF _Ref335237946 \h </w:instrText>
      </w:r>
      <w:r w:rsidR="00E53BD5">
        <w:fldChar w:fldCharType="separate"/>
      </w:r>
      <w:r w:rsidR="0078523F">
        <w:rPr>
          <w:noProof/>
        </w:rPr>
        <w:t>84</w:t>
      </w:r>
      <w:r w:rsidR="00E53BD5">
        <w:fldChar w:fldCharType="end"/>
      </w:r>
      <w:r w:rsidR="006E08B7">
        <w:t>. attēlā</w:t>
      </w:r>
      <w:r w:rsidR="00B62007">
        <w:t>.</w:t>
      </w:r>
    </w:p>
    <w:p w14:paraId="34AAD98D" w14:textId="77777777" w:rsidR="00B62007" w:rsidRPr="00412C83" w:rsidRDefault="00762046" w:rsidP="00B62007">
      <w:pPr>
        <w:pStyle w:val="Pictureposition"/>
      </w:pPr>
      <w:r>
        <w:rPr>
          <w:noProof/>
          <w:lang w:eastAsia="lv-LV"/>
        </w:rPr>
        <w:drawing>
          <wp:inline distT="0" distB="0" distL="0" distR="0" wp14:anchorId="34AADA97" wp14:editId="34AADA98">
            <wp:extent cx="6113780" cy="553085"/>
            <wp:effectExtent l="0" t="0" r="127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13780" cy="553085"/>
                    </a:xfrm>
                    <a:prstGeom prst="rect">
                      <a:avLst/>
                    </a:prstGeom>
                    <a:noFill/>
                    <a:ln>
                      <a:noFill/>
                    </a:ln>
                  </pic:spPr>
                </pic:pic>
              </a:graphicData>
            </a:graphic>
          </wp:inline>
        </w:drawing>
      </w:r>
    </w:p>
    <w:p w14:paraId="34AAD98E" w14:textId="5ACACF12" w:rsidR="00B62007" w:rsidRDefault="00292B9F" w:rsidP="00B62007">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296" w:name="_Ref335237946"/>
      <w:bookmarkStart w:id="297" w:name="_Toc385254240"/>
      <w:r w:rsidR="0078523F">
        <w:rPr>
          <w:noProof/>
        </w:rPr>
        <w:t>84</w:t>
      </w:r>
      <w:bookmarkEnd w:id="296"/>
      <w:r w:rsidRPr="00182DF7">
        <w:rPr>
          <w:noProof/>
        </w:rPr>
        <w:fldChar w:fldCharType="end"/>
      </w:r>
      <w:r w:rsidR="00B62007">
        <w:t>.</w:t>
      </w:r>
      <w:r w:rsidR="00B62007" w:rsidRPr="00412C83">
        <w:t xml:space="preserve">attēls. </w:t>
      </w:r>
      <w:r w:rsidR="00B62007">
        <w:t xml:space="preserve">Sitecore </w:t>
      </w:r>
      <w:r w:rsidR="00273131">
        <w:t>uzstādījumu</w:t>
      </w:r>
      <w:r w:rsidR="00B62007">
        <w:t xml:space="preserve"> izmantošana </w:t>
      </w:r>
      <w:r w:rsidR="00520BF9">
        <w:t>Lvp</w:t>
      </w:r>
      <w:r w:rsidR="00B62007">
        <w:t xml:space="preserve"> karkasā</w:t>
      </w:r>
      <w:bookmarkEnd w:id="297"/>
    </w:p>
    <w:p w14:paraId="34AAD98F" w14:textId="77777777" w:rsidR="00455AFB" w:rsidRDefault="00455AFB" w:rsidP="00455AFB">
      <w:pPr>
        <w:pStyle w:val="Heading4"/>
      </w:pPr>
      <w:bookmarkStart w:id="298" w:name="_Toc385254107"/>
      <w:r>
        <w:lastRenderedPageBreak/>
        <w:t>Klase SitecoreFasade</w:t>
      </w:r>
      <w:bookmarkEnd w:id="298"/>
    </w:p>
    <w:p w14:paraId="34AAD990" w14:textId="77777777" w:rsidR="000522A5" w:rsidRDefault="000522A5" w:rsidP="000522A5">
      <w:r>
        <w:t>Klase tiek atvasināta no</w:t>
      </w:r>
      <w:r w:rsidR="00C1422E">
        <w:t xml:space="preserve"> </w:t>
      </w:r>
      <w:r w:rsidR="00C1422E">
        <w:fldChar w:fldCharType="begin"/>
      </w:r>
      <w:r w:rsidR="00C1422E">
        <w:instrText xml:space="preserve"> REF _Ref321931512 \h </w:instrText>
      </w:r>
      <w:r w:rsidR="00C1422E">
        <w:fldChar w:fldCharType="separate"/>
      </w:r>
      <w:r w:rsidR="0078523F">
        <w:t>Interfeiss IPortalFacade</w:t>
      </w:r>
      <w:r w:rsidR="00C1422E">
        <w:fldChar w:fldCharType="end"/>
      </w:r>
      <w:r>
        <w:t xml:space="preserve">. Klase ir </w:t>
      </w:r>
      <w:r w:rsidR="00C1422E">
        <w:t xml:space="preserve">dažādu īpašību un metožu kopa darbam ar Sitecore elementiem, tajā skaitā vārdnīcām un uzstādījumiem. Šī klase strādā tikai ar tekošo valodu, kura šajā brīdī darbojas Web lapa. </w:t>
      </w:r>
      <w:r>
        <w:t xml:space="preserve">Klasi veido </w:t>
      </w:r>
      <w:r w:rsidR="00C1422E">
        <w:t xml:space="preserve">piecas īpašības un </w:t>
      </w:r>
      <w:r w:rsidR="00705970">
        <w:t>divas</w:t>
      </w:r>
      <w:r w:rsidR="00C1422E">
        <w:t xml:space="preserve"> metodes</w:t>
      </w:r>
      <w:r>
        <w:t>:</w:t>
      </w:r>
    </w:p>
    <w:p w14:paraId="34AAD991" w14:textId="77777777" w:rsidR="00C1422E" w:rsidRDefault="00C1422E" w:rsidP="00F2614F">
      <w:pPr>
        <w:pStyle w:val="ListNumber"/>
        <w:numPr>
          <w:ilvl w:val="0"/>
          <w:numId w:val="38"/>
        </w:numPr>
      </w:pPr>
      <w:r>
        <w:t>Metode „GetUrl” – metode virtuālā ceļa saņemšanai pēc fiziskā ceļa;</w:t>
      </w:r>
    </w:p>
    <w:p w14:paraId="34AAD992" w14:textId="77777777" w:rsidR="00C1422E" w:rsidRDefault="00705970" w:rsidP="00F2614F">
      <w:pPr>
        <w:pStyle w:val="ListNumber"/>
        <w:numPr>
          <w:ilvl w:val="0"/>
          <w:numId w:val="38"/>
        </w:numPr>
      </w:pPr>
      <w:r>
        <w:t>Metode „CanRead” – definē iespēju Sitecore elementa nolasīšanai, kas atrodas pēc noteiktā ceļa Sitecore CMS vidē;</w:t>
      </w:r>
    </w:p>
    <w:p w14:paraId="34AAD993" w14:textId="77777777" w:rsidR="00C1422E" w:rsidRDefault="00C1422E" w:rsidP="00F2614F">
      <w:pPr>
        <w:pStyle w:val="ListNumber"/>
        <w:numPr>
          <w:ilvl w:val="0"/>
          <w:numId w:val="34"/>
        </w:numPr>
      </w:pPr>
      <w:r w:rsidRPr="0062421C">
        <w:t xml:space="preserve">Īpašība </w:t>
      </w:r>
      <w:r>
        <w:t>„Settings” – īpašība uzstādījuma vērtības saņemšanai pēc uzstādījuma atslēga;</w:t>
      </w:r>
    </w:p>
    <w:p w14:paraId="34AAD994" w14:textId="77777777" w:rsidR="00C1422E" w:rsidRDefault="00C1422E" w:rsidP="00F2614F">
      <w:pPr>
        <w:pStyle w:val="ListNumber"/>
        <w:numPr>
          <w:ilvl w:val="0"/>
          <w:numId w:val="34"/>
        </w:numPr>
      </w:pPr>
      <w:r w:rsidRPr="0062421C">
        <w:t>Īpašība</w:t>
      </w:r>
      <w:r>
        <w:t xml:space="preserve"> „GlobalSettings”</w:t>
      </w:r>
      <w:r w:rsidRPr="0062421C">
        <w:t xml:space="preserve"> –</w:t>
      </w:r>
      <w:r>
        <w:t xml:space="preserve"> īpašība uzstādījuma vērtības saņemšanai pēc uzstādījuma atslēga un noteiktās valodas;</w:t>
      </w:r>
    </w:p>
    <w:p w14:paraId="34AAD995" w14:textId="77777777" w:rsidR="00C1422E" w:rsidRDefault="00C1422E" w:rsidP="00F2614F">
      <w:pPr>
        <w:pStyle w:val="ListNumber"/>
        <w:numPr>
          <w:ilvl w:val="0"/>
          <w:numId w:val="35"/>
        </w:numPr>
      </w:pPr>
      <w:r w:rsidRPr="0062421C">
        <w:t xml:space="preserve">Īpašība </w:t>
      </w:r>
      <w:r>
        <w:t>„Text” – īpašība vārdnīcas teksta vērtības saņemšanai pēc vārdnīcas atslēga;</w:t>
      </w:r>
    </w:p>
    <w:p w14:paraId="34AAD996" w14:textId="77777777" w:rsidR="00C1422E" w:rsidRDefault="00C1422E" w:rsidP="00F2614F">
      <w:pPr>
        <w:pStyle w:val="ListNumber"/>
        <w:numPr>
          <w:ilvl w:val="0"/>
          <w:numId w:val="34"/>
        </w:numPr>
      </w:pPr>
      <w:r w:rsidRPr="0062421C">
        <w:t xml:space="preserve">Īpašība </w:t>
      </w:r>
      <w:r>
        <w:t>„GlobalText” – īpašība vārdnīcas teksta vērtības saņemšanai pēc vārdnīcas atslēga un noteiktās valodas;</w:t>
      </w:r>
    </w:p>
    <w:p w14:paraId="34AAD997" w14:textId="77777777" w:rsidR="000522A5" w:rsidRDefault="00C1422E" w:rsidP="00F2614F">
      <w:pPr>
        <w:pStyle w:val="ListNumber"/>
        <w:numPr>
          <w:ilvl w:val="0"/>
          <w:numId w:val="36"/>
        </w:numPr>
      </w:pPr>
      <w:r w:rsidRPr="0062421C">
        <w:t xml:space="preserve">Īpašība </w:t>
      </w:r>
      <w:r>
        <w:t>„Session” – īpašība sesijas vērtības uzstādīšanai un nolasīšanai</w:t>
      </w:r>
      <w:r w:rsidR="00705970">
        <w:t>.</w:t>
      </w:r>
    </w:p>
    <w:p w14:paraId="34AAD998" w14:textId="2F4C7EFF" w:rsidR="000522A5" w:rsidRDefault="00705970" w:rsidP="000522A5">
      <w:pPr>
        <w:pStyle w:val="ListNumber"/>
        <w:numPr>
          <w:ilvl w:val="0"/>
          <w:numId w:val="0"/>
        </w:numPr>
      </w:pPr>
      <w:r>
        <w:t xml:space="preserve">Klases </w:t>
      </w:r>
      <w:r w:rsidR="000522A5">
        <w:t xml:space="preserve">Izmantošanas piemērs tiek paradīts </w:t>
      </w:r>
      <w:r w:rsidR="00E53BD5">
        <w:fldChar w:fldCharType="begin"/>
      </w:r>
      <w:r w:rsidR="00E53BD5">
        <w:instrText xml:space="preserve"> REF _Ref335237958 \h </w:instrText>
      </w:r>
      <w:r w:rsidR="00E53BD5">
        <w:fldChar w:fldCharType="separate"/>
      </w:r>
      <w:r w:rsidR="0078523F">
        <w:rPr>
          <w:noProof/>
        </w:rPr>
        <w:t>85</w:t>
      </w:r>
      <w:r w:rsidR="00E53BD5">
        <w:fldChar w:fldCharType="end"/>
      </w:r>
      <w:r w:rsidR="006E08B7">
        <w:t>. attēlā</w:t>
      </w:r>
      <w:r w:rsidR="000522A5">
        <w:t>.</w:t>
      </w:r>
    </w:p>
    <w:p w14:paraId="34AAD999" w14:textId="77777777" w:rsidR="000522A5" w:rsidRPr="00412C83" w:rsidRDefault="009D5CA7" w:rsidP="000522A5">
      <w:pPr>
        <w:pStyle w:val="Pictureposition"/>
      </w:pPr>
      <w:r>
        <w:rPr>
          <w:noProof/>
          <w:lang w:eastAsia="lv-LV"/>
        </w:rPr>
        <w:drawing>
          <wp:inline distT="0" distB="0" distL="0" distR="0" wp14:anchorId="34AADA99" wp14:editId="34AADA9A">
            <wp:extent cx="5781675" cy="8096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81675" cy="809625"/>
                    </a:xfrm>
                    <a:prstGeom prst="rect">
                      <a:avLst/>
                    </a:prstGeom>
                    <a:noFill/>
                    <a:ln>
                      <a:noFill/>
                    </a:ln>
                  </pic:spPr>
                </pic:pic>
              </a:graphicData>
            </a:graphic>
          </wp:inline>
        </w:drawing>
      </w:r>
    </w:p>
    <w:p w14:paraId="34AAD99A" w14:textId="19784B6D" w:rsidR="000522A5" w:rsidRDefault="00292B9F" w:rsidP="000522A5">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299" w:name="_Ref335237958"/>
      <w:bookmarkStart w:id="300" w:name="_Toc385254241"/>
      <w:r w:rsidR="0078523F">
        <w:rPr>
          <w:noProof/>
        </w:rPr>
        <w:t>85</w:t>
      </w:r>
      <w:bookmarkEnd w:id="299"/>
      <w:r w:rsidRPr="00182DF7">
        <w:rPr>
          <w:noProof/>
        </w:rPr>
        <w:fldChar w:fldCharType="end"/>
      </w:r>
      <w:r w:rsidR="000522A5">
        <w:t>.</w:t>
      </w:r>
      <w:r w:rsidR="000522A5" w:rsidRPr="00412C83">
        <w:t xml:space="preserve">attēls. </w:t>
      </w:r>
      <w:r w:rsidR="000522A5">
        <w:t xml:space="preserve">SitecoreFasade klases izmantošana </w:t>
      </w:r>
      <w:r w:rsidR="00711575">
        <w:t>LVP</w:t>
      </w:r>
      <w:r w:rsidR="000522A5">
        <w:t xml:space="preserve"> karkasā</w:t>
      </w:r>
      <w:bookmarkEnd w:id="300"/>
    </w:p>
    <w:p w14:paraId="5D080F00" w14:textId="72A6E711" w:rsidR="00635B8B" w:rsidRDefault="00635B8B" w:rsidP="00635B8B">
      <w:pPr>
        <w:pStyle w:val="Heading4"/>
      </w:pPr>
      <w:bookmarkStart w:id="301" w:name="_Toc385254108"/>
      <w:r>
        <w:t>Klase IVIS.Diagnostics</w:t>
      </w:r>
      <w:bookmarkEnd w:id="301"/>
    </w:p>
    <w:p w14:paraId="393DD033" w14:textId="04CCE6C5" w:rsidR="0075647D" w:rsidRDefault="00FB5572" w:rsidP="00FB5572">
      <w:pPr>
        <w:pStyle w:val="ListNumber"/>
        <w:numPr>
          <w:ilvl w:val="0"/>
          <w:numId w:val="0"/>
        </w:numPr>
      </w:pPr>
      <w:r w:rsidRPr="00FB5572">
        <w:t xml:space="preserve">Klase, kas </w:t>
      </w:r>
      <w:r>
        <w:t>paredzēta auditācijai</w:t>
      </w:r>
      <w:r w:rsidR="00520BF9">
        <w:t>,</w:t>
      </w:r>
      <w:r>
        <w:t xml:space="preserve"> žarnālēšanai (Log)</w:t>
      </w:r>
      <w:r w:rsidR="00520BF9">
        <w:t xml:space="preserve"> un notifikāciju sūtīšanai</w:t>
      </w:r>
      <w:r>
        <w:t xml:space="preserve">. </w:t>
      </w:r>
      <w:r w:rsidR="00345FD1">
        <w:t xml:space="preserve">Auditācijas tiek veikta caur metodi WriteAudit (izmantošanas piemērs tiek paradīts </w:t>
      </w:r>
      <w:r w:rsidR="00E53BD5">
        <w:fldChar w:fldCharType="begin"/>
      </w:r>
      <w:r w:rsidR="00E53BD5">
        <w:instrText xml:space="preserve"> REF _Ref335237970 \h </w:instrText>
      </w:r>
      <w:r w:rsidR="00E53BD5">
        <w:fldChar w:fldCharType="separate"/>
      </w:r>
      <w:r w:rsidR="0078523F">
        <w:rPr>
          <w:noProof/>
        </w:rPr>
        <w:t>86</w:t>
      </w:r>
      <w:r w:rsidR="00E53BD5">
        <w:fldChar w:fldCharType="end"/>
      </w:r>
      <w:r w:rsidR="006E08B7">
        <w:t>. attēlā</w:t>
      </w:r>
      <w:r w:rsidR="00345FD1">
        <w:t xml:space="preserve">). Žurnalēšana tiek </w:t>
      </w:r>
      <w:r w:rsidR="00D748ED">
        <w:t>veikta</w:t>
      </w:r>
      <w:r w:rsidR="00345FD1">
        <w:t xml:space="preserve"> caur metodi Write (izmantoša</w:t>
      </w:r>
      <w:r w:rsidR="00D748ED">
        <w:t xml:space="preserve">nas piemērs tiek paradīts </w:t>
      </w:r>
      <w:r w:rsidR="00E53BD5">
        <w:fldChar w:fldCharType="begin"/>
      </w:r>
      <w:r w:rsidR="00E53BD5">
        <w:instrText xml:space="preserve"> REF _Ref335237979 \h </w:instrText>
      </w:r>
      <w:r w:rsidR="00E53BD5">
        <w:fldChar w:fldCharType="separate"/>
      </w:r>
      <w:r w:rsidR="0078523F">
        <w:rPr>
          <w:noProof/>
        </w:rPr>
        <w:t>87</w:t>
      </w:r>
      <w:r w:rsidR="00E53BD5">
        <w:fldChar w:fldCharType="end"/>
      </w:r>
      <w:r w:rsidR="006E08B7">
        <w:t>. attēlā</w:t>
      </w:r>
      <w:r w:rsidR="00345FD1">
        <w:t>).</w:t>
      </w:r>
      <w:r w:rsidR="00520BF9">
        <w:t xml:space="preserve"> Notifikāciju sūtīšana notiek izmantojot metodi SendNotification (izmantošanas piemērs tiek paradīts </w:t>
      </w:r>
      <w:r w:rsidR="00E53BD5">
        <w:fldChar w:fldCharType="begin"/>
      </w:r>
      <w:r w:rsidR="00E53BD5">
        <w:instrText xml:space="preserve"> REF _Ref335237989 \h </w:instrText>
      </w:r>
      <w:r w:rsidR="00E53BD5">
        <w:fldChar w:fldCharType="separate"/>
      </w:r>
      <w:r w:rsidR="0078523F">
        <w:rPr>
          <w:noProof/>
        </w:rPr>
        <w:t>88</w:t>
      </w:r>
      <w:r w:rsidR="00E53BD5">
        <w:fldChar w:fldCharType="end"/>
      </w:r>
      <w:r w:rsidR="006E08B7">
        <w:t>. attēlā</w:t>
      </w:r>
      <w:r w:rsidR="00520BF9">
        <w:t>).</w:t>
      </w:r>
    </w:p>
    <w:p w14:paraId="7B4BA6F6" w14:textId="11B88C87" w:rsidR="00785042" w:rsidRPr="00412C83" w:rsidRDefault="00D748ED" w:rsidP="00D748ED">
      <w:pPr>
        <w:pStyle w:val="Pictureposition"/>
      </w:pPr>
      <w:r w:rsidRPr="00D748ED">
        <w:rPr>
          <w:noProof/>
          <w:lang w:eastAsia="lv-LV"/>
        </w:rPr>
        <w:drawing>
          <wp:inline distT="0" distB="0" distL="0" distR="0" wp14:anchorId="4B9242D2" wp14:editId="268D31B4">
            <wp:extent cx="5112385" cy="27051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112385" cy="270510"/>
                    </a:xfrm>
                    <a:prstGeom prst="rect">
                      <a:avLst/>
                    </a:prstGeom>
                    <a:noFill/>
                    <a:ln>
                      <a:noFill/>
                    </a:ln>
                  </pic:spPr>
                </pic:pic>
              </a:graphicData>
            </a:graphic>
          </wp:inline>
        </w:drawing>
      </w:r>
    </w:p>
    <w:p w14:paraId="20511E89" w14:textId="4DEC4ABC" w:rsidR="00785042" w:rsidRDefault="000C0A63" w:rsidP="00785042">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302" w:name="_Ref335237970"/>
      <w:bookmarkStart w:id="303" w:name="_Toc385254242"/>
      <w:r w:rsidR="0078523F">
        <w:rPr>
          <w:noProof/>
        </w:rPr>
        <w:t>86</w:t>
      </w:r>
      <w:bookmarkEnd w:id="302"/>
      <w:r w:rsidRPr="00182DF7">
        <w:rPr>
          <w:noProof/>
        </w:rPr>
        <w:fldChar w:fldCharType="end"/>
      </w:r>
      <w:r w:rsidR="00785042">
        <w:t>.</w:t>
      </w:r>
      <w:r w:rsidR="00785042" w:rsidRPr="00412C83">
        <w:t xml:space="preserve">attēls. </w:t>
      </w:r>
      <w:r w:rsidR="00785042">
        <w:t>Auditācijas piemērs</w:t>
      </w:r>
      <w:bookmarkEnd w:id="303"/>
    </w:p>
    <w:p w14:paraId="538B0C0F" w14:textId="320FA181" w:rsidR="00785042" w:rsidRPr="00412C83" w:rsidRDefault="00D748ED" w:rsidP="00D748ED">
      <w:pPr>
        <w:pStyle w:val="Pictureposition"/>
      </w:pPr>
      <w:r w:rsidRPr="00D748ED">
        <w:rPr>
          <w:noProof/>
          <w:lang w:eastAsia="lv-LV"/>
        </w:rPr>
        <w:drawing>
          <wp:inline distT="0" distB="0" distL="0" distR="0" wp14:anchorId="3CBD7A0A" wp14:editId="25726EC1">
            <wp:extent cx="4404995" cy="25463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404995" cy="254635"/>
                    </a:xfrm>
                    <a:prstGeom prst="rect">
                      <a:avLst/>
                    </a:prstGeom>
                    <a:noFill/>
                    <a:ln>
                      <a:noFill/>
                    </a:ln>
                  </pic:spPr>
                </pic:pic>
              </a:graphicData>
            </a:graphic>
          </wp:inline>
        </w:drawing>
      </w:r>
    </w:p>
    <w:p w14:paraId="185A8CE5" w14:textId="69723C73" w:rsidR="00785042" w:rsidRDefault="000C0A63" w:rsidP="00785042">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304" w:name="_Ref335237979"/>
      <w:bookmarkStart w:id="305" w:name="_Toc385254243"/>
      <w:r w:rsidR="0078523F">
        <w:rPr>
          <w:noProof/>
        </w:rPr>
        <w:t>87</w:t>
      </w:r>
      <w:bookmarkEnd w:id="304"/>
      <w:r w:rsidRPr="00182DF7">
        <w:rPr>
          <w:noProof/>
        </w:rPr>
        <w:fldChar w:fldCharType="end"/>
      </w:r>
      <w:r w:rsidR="00785042">
        <w:t>.</w:t>
      </w:r>
      <w:r w:rsidR="00785042" w:rsidRPr="00412C83">
        <w:t xml:space="preserve">attēls. </w:t>
      </w:r>
      <w:r w:rsidR="00785042">
        <w:t>Žurnalēšanas piemērs</w:t>
      </w:r>
      <w:bookmarkEnd w:id="305"/>
    </w:p>
    <w:p w14:paraId="4F89C3EE" w14:textId="77777777" w:rsidR="00520BF9" w:rsidRDefault="00520BF9" w:rsidP="00785042">
      <w:pPr>
        <w:pStyle w:val="Picturecaption"/>
      </w:pPr>
    </w:p>
    <w:p w14:paraId="732E65B6" w14:textId="35298872" w:rsidR="00520BF9" w:rsidRDefault="00520BF9" w:rsidP="00785042">
      <w:pPr>
        <w:pStyle w:val="Picturecaption"/>
      </w:pPr>
      <w:r>
        <w:rPr>
          <w:noProof/>
          <w:lang w:eastAsia="lv-LV"/>
        </w:rPr>
        <w:drawing>
          <wp:inline distT="0" distB="0" distL="0" distR="0" wp14:anchorId="0C45F163" wp14:editId="44E23574">
            <wp:extent cx="6116320" cy="198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16320" cy="198120"/>
                    </a:xfrm>
                    <a:prstGeom prst="rect">
                      <a:avLst/>
                    </a:prstGeom>
                    <a:noFill/>
                    <a:ln>
                      <a:noFill/>
                    </a:ln>
                  </pic:spPr>
                </pic:pic>
              </a:graphicData>
            </a:graphic>
          </wp:inline>
        </w:drawing>
      </w:r>
    </w:p>
    <w:p w14:paraId="091DB388" w14:textId="55B687D2" w:rsidR="00520BF9" w:rsidRDefault="000C0A63" w:rsidP="00785042">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306" w:name="_Ref335237989"/>
      <w:bookmarkStart w:id="307" w:name="_Toc385254244"/>
      <w:r w:rsidR="0078523F">
        <w:rPr>
          <w:noProof/>
        </w:rPr>
        <w:t>88</w:t>
      </w:r>
      <w:bookmarkEnd w:id="306"/>
      <w:r w:rsidRPr="00182DF7">
        <w:rPr>
          <w:noProof/>
        </w:rPr>
        <w:fldChar w:fldCharType="end"/>
      </w:r>
      <w:r w:rsidR="00520BF9">
        <w:t>.</w:t>
      </w:r>
      <w:r w:rsidR="00520BF9" w:rsidRPr="00412C83">
        <w:t xml:space="preserve">attēls. </w:t>
      </w:r>
      <w:r w:rsidR="00520BF9">
        <w:t>Notifikācijas sūtīšanas piemērs</w:t>
      </w:r>
      <w:bookmarkEnd w:id="307"/>
    </w:p>
    <w:p w14:paraId="25EF7B82" w14:textId="7790AC78" w:rsidR="005C781A" w:rsidRDefault="005C781A" w:rsidP="00AE5CB3">
      <w:pPr>
        <w:pStyle w:val="Heading2"/>
      </w:pPr>
      <w:bookmarkStart w:id="308" w:name="_Toc385254109"/>
      <w:bookmarkStart w:id="309" w:name="_Toc334786535"/>
      <w:r>
        <w:t xml:space="preserve">LVP </w:t>
      </w:r>
      <w:r w:rsidR="00DB7257">
        <w:t>satura</w:t>
      </w:r>
      <w:r>
        <w:t xml:space="preserve"> publicēšana</w:t>
      </w:r>
      <w:bookmarkEnd w:id="308"/>
    </w:p>
    <w:p w14:paraId="585DA493" w14:textId="744DB3CA" w:rsidR="00664861" w:rsidRDefault="00F54C99" w:rsidP="00F54C99">
      <w:r>
        <w:t xml:space="preserve">Ja vietnei tiek pievienota jauna sadaļa, tad, lai tā kļūtu pieejama vietnes lietotājiem, atbilstošajam </w:t>
      </w:r>
      <w:r>
        <w:rPr>
          <w:i/>
        </w:rPr>
        <w:t>Sitecore CMS</w:t>
      </w:r>
      <w:r>
        <w:t xml:space="preserve"> struktūras elementam ir jādefinē nepieciešam</w:t>
      </w:r>
      <w:r w:rsidR="00664861">
        <w:t>a</w:t>
      </w:r>
      <w:r>
        <w:t xml:space="preserve">s piekļuves tiesības. Piemēram, lai piešķirtu </w:t>
      </w:r>
      <w:r w:rsidR="00664861">
        <w:t xml:space="preserve">lasīšanas tiesības uz kādu sadaļu lietotāju lomai </w:t>
      </w:r>
      <w:r w:rsidR="00664861">
        <w:rPr>
          <w:i/>
        </w:rPr>
        <w:t>Everyone</w:t>
      </w:r>
      <w:r w:rsidR="00664861">
        <w:t xml:space="preserve">, </w:t>
      </w:r>
      <w:r w:rsidR="00664861">
        <w:rPr>
          <w:i/>
        </w:rPr>
        <w:t>Sitecore CMS</w:t>
      </w:r>
      <w:r w:rsidR="00664861">
        <w:t xml:space="preserve"> ir jāatzīmē atbilstošais </w:t>
      </w:r>
      <w:r w:rsidR="00664861">
        <w:rPr>
          <w:i/>
        </w:rPr>
        <w:t>Sitecore</w:t>
      </w:r>
      <w:r w:rsidR="00664861">
        <w:t xml:space="preserve"> struktūras elements un galvenajā izvēlnē jāizvēlas punkts </w:t>
      </w:r>
      <w:r w:rsidR="00664861">
        <w:rPr>
          <w:i/>
        </w:rPr>
        <w:t>Security / Assign</w:t>
      </w:r>
      <w:r w:rsidR="00664861">
        <w:t xml:space="preserve">, un tad jāaizpilda logs tā, kā ir parādīts </w:t>
      </w:r>
      <w:r w:rsidR="00664861">
        <w:fldChar w:fldCharType="begin"/>
      </w:r>
      <w:r w:rsidR="00664861">
        <w:instrText xml:space="preserve"> REF _Ref335650595 \h </w:instrText>
      </w:r>
      <w:r w:rsidR="00664861">
        <w:fldChar w:fldCharType="separate"/>
      </w:r>
      <w:r w:rsidR="0078523F">
        <w:rPr>
          <w:noProof/>
        </w:rPr>
        <w:t>89</w:t>
      </w:r>
      <w:r w:rsidR="00664861">
        <w:fldChar w:fldCharType="end"/>
      </w:r>
      <w:r w:rsidR="00664861">
        <w:t>.attēlā</w:t>
      </w:r>
      <w:r w:rsidR="001A5F95">
        <w:t xml:space="preserve">; pēc tam jāapstiprina drošības uzstādījumus, nospiežot pogu </w:t>
      </w:r>
      <w:r w:rsidR="001A5F95">
        <w:rPr>
          <w:i/>
        </w:rPr>
        <w:t>OK</w:t>
      </w:r>
      <w:r w:rsidR="00664861">
        <w:t>.</w:t>
      </w:r>
    </w:p>
    <w:p w14:paraId="1DD576E2" w14:textId="1B7F8E45" w:rsidR="00F54C99" w:rsidRDefault="00F54C99" w:rsidP="00F54C99">
      <w:r>
        <w:t xml:space="preserve">Detalizētā informācija par piekļuves tiesību definēšanu ir aprakstīta dokumentā </w:t>
      </w:r>
      <w:r>
        <w:fldChar w:fldCharType="begin"/>
      </w:r>
      <w:r>
        <w:instrText xml:space="preserve"> REF _Ref335647439 \r \h </w:instrText>
      </w:r>
      <w:r>
        <w:fldChar w:fldCharType="separate"/>
      </w:r>
      <w:r w:rsidR="0078523F">
        <w:t>[9]</w:t>
      </w:r>
      <w:r>
        <w:fldChar w:fldCharType="end"/>
      </w:r>
      <w:r>
        <w:t>.</w:t>
      </w:r>
    </w:p>
    <w:p w14:paraId="213E8ADA" w14:textId="77777777" w:rsidR="00F54C99" w:rsidRPr="005C781A" w:rsidRDefault="00F54C99" w:rsidP="00F54C99">
      <w:r>
        <w:rPr>
          <w:noProof/>
          <w:lang w:eastAsia="lv-LV"/>
        </w:rPr>
        <w:lastRenderedPageBreak/>
        <w:drawing>
          <wp:inline distT="0" distB="0" distL="0" distR="0" wp14:anchorId="7761A35C" wp14:editId="4AED9989">
            <wp:extent cx="3196800" cy="4161600"/>
            <wp:effectExtent l="0" t="0" r="3810" b="0"/>
            <wp:docPr id="56" name="Attēl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196800" cy="4161600"/>
                    </a:xfrm>
                    <a:prstGeom prst="rect">
                      <a:avLst/>
                    </a:prstGeom>
                  </pic:spPr>
                </pic:pic>
              </a:graphicData>
            </a:graphic>
          </wp:inline>
        </w:drawing>
      </w:r>
    </w:p>
    <w:p w14:paraId="63D98CBA" w14:textId="50045227" w:rsidR="00664861" w:rsidRPr="00A45D16" w:rsidRDefault="00D85735" w:rsidP="00664861">
      <w:pPr>
        <w:pStyle w:val="Picturecaption"/>
      </w:pPr>
      <w:r>
        <w:fldChar w:fldCharType="begin"/>
      </w:r>
      <w:r>
        <w:instrText xml:space="preserve"> SEQ Attēls \* ARABIC </w:instrText>
      </w:r>
      <w:r>
        <w:fldChar w:fldCharType="separate"/>
      </w:r>
      <w:bookmarkStart w:id="310" w:name="_Ref335650595"/>
      <w:bookmarkStart w:id="311" w:name="_Toc385254245"/>
      <w:r w:rsidR="0078523F">
        <w:rPr>
          <w:noProof/>
        </w:rPr>
        <w:t>89</w:t>
      </w:r>
      <w:bookmarkEnd w:id="310"/>
      <w:r>
        <w:rPr>
          <w:noProof/>
        </w:rPr>
        <w:fldChar w:fldCharType="end"/>
      </w:r>
      <w:r w:rsidR="00664861" w:rsidRPr="00664861">
        <w:t xml:space="preserve">.attēls. Elementa tiesību definēšanas logs </w:t>
      </w:r>
      <w:r w:rsidR="00664861" w:rsidRPr="00664861">
        <w:rPr>
          <w:i/>
        </w:rPr>
        <w:t>Sitecore CMS</w:t>
      </w:r>
      <w:r w:rsidR="00664861" w:rsidRPr="00664861">
        <w:t xml:space="preserve"> vidē</w:t>
      </w:r>
      <w:bookmarkEnd w:id="311"/>
    </w:p>
    <w:p w14:paraId="6F61E8DD" w14:textId="5CFF3E83" w:rsidR="005C781A" w:rsidRDefault="00350E22" w:rsidP="005C781A">
      <w:r>
        <w:t>Rediģējot LVP portāla saturu</w:t>
      </w:r>
      <w:r w:rsidR="005C781A">
        <w:t xml:space="preserve"> </w:t>
      </w:r>
      <w:r w:rsidR="005C781A">
        <w:rPr>
          <w:i/>
        </w:rPr>
        <w:t>Sitecore CMS</w:t>
      </w:r>
      <w:r w:rsidR="005C781A">
        <w:t xml:space="preserve"> struktūrā</w:t>
      </w:r>
      <w:r>
        <w:t xml:space="preserve"> (ieskaitot elementu pievienošanu, rediģēšanu un dzēšanu)</w:t>
      </w:r>
      <w:r w:rsidR="005C781A">
        <w:t xml:space="preserve">, pēc noklusēšanas </w:t>
      </w:r>
      <w:r>
        <w:t>atbilstošās redakcijas</w:t>
      </w:r>
      <w:r w:rsidR="00376C45">
        <w:t xml:space="preserve"> (izmaiņas)</w:t>
      </w:r>
      <w:r>
        <w:t xml:space="preserve"> </w:t>
      </w:r>
      <w:r w:rsidR="005C781A">
        <w:t xml:space="preserve">netiks </w:t>
      </w:r>
      <w:r>
        <w:t xml:space="preserve">atspoguļotas </w:t>
      </w:r>
      <w:r w:rsidR="005C781A">
        <w:t>portālā</w:t>
      </w:r>
      <w:r w:rsidR="008E740B">
        <w:t xml:space="preserve"> (tajā skaitā arī jaunpiešķirtās tiesības)</w:t>
      </w:r>
      <w:r>
        <w:t>. Lai padarītu jaunizveidot</w:t>
      </w:r>
      <w:r w:rsidR="00A45D16">
        <w:t>ā</w:t>
      </w:r>
      <w:r>
        <w:t>s redakcijas par rādāmām</w:t>
      </w:r>
      <w:r w:rsidR="00DB7257">
        <w:t xml:space="preserve"> portālā, ir jā</w:t>
      </w:r>
      <w:r>
        <w:t>veic atbilstošā satura publicēšana. Publicēšana ir veicama šādi:</w:t>
      </w:r>
    </w:p>
    <w:p w14:paraId="39C1E43E" w14:textId="7296AE2B" w:rsidR="00350E22" w:rsidRDefault="00350E22" w:rsidP="00350E22">
      <w:pPr>
        <w:pStyle w:val="ListBullet"/>
      </w:pPr>
      <w:r>
        <w:rPr>
          <w:i/>
        </w:rPr>
        <w:t>Sitecore CMS</w:t>
      </w:r>
      <w:r>
        <w:t xml:space="preserve"> struktūrā ir jāiezīmē elements, kura ietvaros notika satura rediģēšana (ja rediģēšanas laikā tika pievienots vai izdzēsts </w:t>
      </w:r>
      <w:r>
        <w:rPr>
          <w:i/>
        </w:rPr>
        <w:t>Sitecore</w:t>
      </w:r>
      <w:r>
        <w:t xml:space="preserve"> koka elements, tad ir jāiezīmē atbilstošā elementa virselements);</w:t>
      </w:r>
    </w:p>
    <w:p w14:paraId="501B5958" w14:textId="51FB86F9" w:rsidR="00350E22" w:rsidRDefault="00A45D16" w:rsidP="00350E22">
      <w:pPr>
        <w:pStyle w:val="ListBullet"/>
      </w:pPr>
      <w:r>
        <w:rPr>
          <w:i/>
        </w:rPr>
        <w:t>Sitecore CMS</w:t>
      </w:r>
      <w:r>
        <w:t xml:space="preserve"> vidē ir jāizvēlas galvenās izvēlnes punkts </w:t>
      </w:r>
      <w:r>
        <w:rPr>
          <w:i/>
        </w:rPr>
        <w:t>Publish / Publish / Publish Item</w:t>
      </w:r>
      <w:r>
        <w:t xml:space="preserve"> (skat. </w:t>
      </w:r>
      <w:r>
        <w:fldChar w:fldCharType="begin"/>
      </w:r>
      <w:r>
        <w:instrText xml:space="preserve"> REF _Ref335648720 \h </w:instrText>
      </w:r>
      <w:r>
        <w:fldChar w:fldCharType="separate"/>
      </w:r>
      <w:r w:rsidR="0078523F">
        <w:rPr>
          <w:noProof/>
        </w:rPr>
        <w:t>90</w:t>
      </w:r>
      <w:r>
        <w:fldChar w:fldCharType="end"/>
      </w:r>
      <w:r>
        <w:t>.attēlu), pēc tam dialoga logā, kas parādīsies (skat.</w:t>
      </w:r>
      <w:r w:rsidR="00AB09EA">
        <w:t xml:space="preserve"> </w:t>
      </w:r>
      <w:r w:rsidR="00AB09EA">
        <w:fldChar w:fldCharType="begin"/>
      </w:r>
      <w:r w:rsidR="00AB09EA">
        <w:instrText xml:space="preserve"> REF _Ref339307778 \h </w:instrText>
      </w:r>
      <w:r w:rsidR="00AB09EA">
        <w:fldChar w:fldCharType="separate"/>
      </w:r>
      <w:r w:rsidR="0078523F">
        <w:rPr>
          <w:noProof/>
        </w:rPr>
        <w:t>91</w:t>
      </w:r>
      <w:r w:rsidR="00AB09EA">
        <w:fldChar w:fldCharType="end"/>
      </w:r>
      <w:r>
        <w:t>.attēlu), ir jāizvēlas publicēšanas veids (</w:t>
      </w:r>
      <w:r>
        <w:rPr>
          <w:i/>
        </w:rPr>
        <w:t>Smart publish</w:t>
      </w:r>
      <w:r>
        <w:t xml:space="preserve"> vai </w:t>
      </w:r>
      <w:r>
        <w:rPr>
          <w:i/>
        </w:rPr>
        <w:t>Republish</w:t>
      </w:r>
      <w:r>
        <w:t xml:space="preserve">; ieteicams arī atzīmēt izvēles rūtiņu </w:t>
      </w:r>
      <w:r>
        <w:rPr>
          <w:i/>
        </w:rPr>
        <w:t>Publish Subitems</w:t>
      </w:r>
      <w:r>
        <w:t xml:space="preserve">) un valodas, saturs kurās ir jāpublicē (bloks </w:t>
      </w:r>
      <w:r>
        <w:rPr>
          <w:i/>
        </w:rPr>
        <w:t>Publish Language</w:t>
      </w:r>
      <w:r>
        <w:t>)</w:t>
      </w:r>
      <w:r w:rsidR="003E64DD">
        <w:t>,</w:t>
      </w:r>
      <w:r>
        <w:t xml:space="preserve"> un jānospiež poga </w:t>
      </w:r>
      <w:r>
        <w:rPr>
          <w:i/>
        </w:rPr>
        <w:t>Publish &gt;</w:t>
      </w:r>
      <w:r w:rsidR="003E64DD">
        <w:t>; publicēšanas procesa beigās (skat.</w:t>
      </w:r>
      <w:r w:rsidR="00AB09EA">
        <w:t xml:space="preserve"> </w:t>
      </w:r>
      <w:r w:rsidR="00AB09EA">
        <w:fldChar w:fldCharType="begin"/>
      </w:r>
      <w:r w:rsidR="00AB09EA">
        <w:instrText xml:space="preserve"> REF _Ref339307779 \h </w:instrText>
      </w:r>
      <w:r w:rsidR="00AB09EA">
        <w:fldChar w:fldCharType="separate"/>
      </w:r>
      <w:r w:rsidR="0078523F">
        <w:rPr>
          <w:noProof/>
        </w:rPr>
        <w:t>92</w:t>
      </w:r>
      <w:r w:rsidR="00AB09EA">
        <w:fldChar w:fldCharType="end"/>
      </w:r>
      <w:r w:rsidR="003E64DD">
        <w:t xml:space="preserve">.attēlu) ir jānospiež poga </w:t>
      </w:r>
      <w:r w:rsidR="003E64DD">
        <w:rPr>
          <w:i/>
        </w:rPr>
        <w:t>Finish</w:t>
      </w:r>
      <w:r w:rsidR="003E64DD">
        <w:t>.</w:t>
      </w:r>
    </w:p>
    <w:p w14:paraId="66995907" w14:textId="77777777" w:rsidR="00A45D16" w:rsidRDefault="00A45D16" w:rsidP="00A45D16">
      <w:pPr>
        <w:pStyle w:val="Pictureposition"/>
      </w:pPr>
      <w:r>
        <w:rPr>
          <w:noProof/>
          <w:lang w:eastAsia="lv-LV"/>
        </w:rPr>
        <w:drawing>
          <wp:inline distT="0" distB="0" distL="0" distR="0" wp14:anchorId="1E5BB4F8" wp14:editId="05437576">
            <wp:extent cx="2826000" cy="986400"/>
            <wp:effectExtent l="0" t="0" r="0" b="4445"/>
            <wp:docPr id="51" name="Attēl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26000" cy="986400"/>
                    </a:xfrm>
                    <a:prstGeom prst="rect">
                      <a:avLst/>
                    </a:prstGeom>
                    <a:noFill/>
                    <a:ln>
                      <a:noFill/>
                    </a:ln>
                  </pic:spPr>
                </pic:pic>
              </a:graphicData>
            </a:graphic>
          </wp:inline>
        </w:drawing>
      </w:r>
    </w:p>
    <w:p w14:paraId="5A91A497" w14:textId="254D1058" w:rsidR="00350E22" w:rsidRPr="00A45D16" w:rsidRDefault="00D85735" w:rsidP="00A45D16">
      <w:pPr>
        <w:pStyle w:val="Picturecaption"/>
      </w:pPr>
      <w:r>
        <w:fldChar w:fldCharType="begin"/>
      </w:r>
      <w:r>
        <w:instrText xml:space="preserve"> SEQ Attēls \* ARABIC </w:instrText>
      </w:r>
      <w:r>
        <w:fldChar w:fldCharType="separate"/>
      </w:r>
      <w:bookmarkStart w:id="312" w:name="_Ref335648720"/>
      <w:bookmarkStart w:id="313" w:name="_Toc385254246"/>
      <w:r w:rsidR="0078523F">
        <w:rPr>
          <w:noProof/>
        </w:rPr>
        <w:t>90</w:t>
      </w:r>
      <w:bookmarkEnd w:id="312"/>
      <w:r>
        <w:rPr>
          <w:noProof/>
        </w:rPr>
        <w:fldChar w:fldCharType="end"/>
      </w:r>
      <w:r w:rsidR="00A45D16">
        <w:t xml:space="preserve">.attēls. Elementa publicēšanas izvēlne </w:t>
      </w:r>
      <w:r w:rsidR="00A45D16">
        <w:rPr>
          <w:i/>
        </w:rPr>
        <w:t>Sitecore CMS</w:t>
      </w:r>
      <w:r w:rsidR="00A45D16">
        <w:t xml:space="preserve"> vidē</w:t>
      </w:r>
      <w:bookmarkEnd w:id="313"/>
    </w:p>
    <w:p w14:paraId="1B1A72D0" w14:textId="555BF3BA" w:rsidR="00A45D16" w:rsidRDefault="00A45D16" w:rsidP="00A45D16">
      <w:pPr>
        <w:pStyle w:val="Pictureposition"/>
      </w:pPr>
      <w:r>
        <w:rPr>
          <w:noProof/>
          <w:lang w:eastAsia="lv-LV"/>
        </w:rPr>
        <w:lastRenderedPageBreak/>
        <w:drawing>
          <wp:inline distT="0" distB="0" distL="0" distR="0" wp14:anchorId="34886917" wp14:editId="3E20205E">
            <wp:extent cx="3193200" cy="4161600"/>
            <wp:effectExtent l="0" t="0" r="7620" b="0"/>
            <wp:docPr id="53" name="Attēl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3193200" cy="4161600"/>
                    </a:xfrm>
                    <a:prstGeom prst="rect">
                      <a:avLst/>
                    </a:prstGeom>
                  </pic:spPr>
                </pic:pic>
              </a:graphicData>
            </a:graphic>
          </wp:inline>
        </w:drawing>
      </w:r>
    </w:p>
    <w:p w14:paraId="05131F9A" w14:textId="0784AF8C" w:rsidR="00A45D16" w:rsidRPr="00A45D16" w:rsidRDefault="00D85735" w:rsidP="00A45D16">
      <w:pPr>
        <w:pStyle w:val="Picturecaption"/>
      </w:pPr>
      <w:r>
        <w:fldChar w:fldCharType="begin"/>
      </w:r>
      <w:r>
        <w:instrText xml:space="preserve"> SEQ Attēls \* ARABIC </w:instrText>
      </w:r>
      <w:r>
        <w:fldChar w:fldCharType="separate"/>
      </w:r>
      <w:bookmarkStart w:id="314" w:name="_Ref339307778"/>
      <w:bookmarkStart w:id="315" w:name="_Toc385254247"/>
      <w:r w:rsidR="0078523F">
        <w:rPr>
          <w:noProof/>
        </w:rPr>
        <w:t>91</w:t>
      </w:r>
      <w:bookmarkEnd w:id="314"/>
      <w:r>
        <w:rPr>
          <w:noProof/>
        </w:rPr>
        <w:fldChar w:fldCharType="end"/>
      </w:r>
      <w:r w:rsidR="00A45D16">
        <w:t xml:space="preserve">.attēls. Elementa publicēšanas dialoga logs </w:t>
      </w:r>
      <w:r w:rsidR="00A45D16">
        <w:rPr>
          <w:i/>
        </w:rPr>
        <w:t>Sitecore CMS</w:t>
      </w:r>
      <w:r w:rsidR="00A45D16">
        <w:t xml:space="preserve"> vidē</w:t>
      </w:r>
      <w:bookmarkEnd w:id="315"/>
    </w:p>
    <w:p w14:paraId="284CB5CA" w14:textId="43A20B80" w:rsidR="00A45D16" w:rsidRDefault="003E64DD" w:rsidP="00A45D16">
      <w:pPr>
        <w:pStyle w:val="Pictureposition"/>
      </w:pPr>
      <w:r>
        <w:rPr>
          <w:noProof/>
          <w:lang w:eastAsia="lv-LV"/>
        </w:rPr>
        <w:drawing>
          <wp:inline distT="0" distB="0" distL="0" distR="0" wp14:anchorId="3C8EF1A0" wp14:editId="6352A3A9">
            <wp:extent cx="2948400" cy="3841200"/>
            <wp:effectExtent l="0" t="0" r="4445" b="6985"/>
            <wp:docPr id="54" name="Attēl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2948400" cy="3841200"/>
                    </a:xfrm>
                    <a:prstGeom prst="rect">
                      <a:avLst/>
                    </a:prstGeom>
                  </pic:spPr>
                </pic:pic>
              </a:graphicData>
            </a:graphic>
          </wp:inline>
        </w:drawing>
      </w:r>
      <w:r>
        <w:rPr>
          <w:noProof/>
          <w:lang w:eastAsia="lv-LV"/>
        </w:rPr>
        <w:drawing>
          <wp:inline distT="0" distB="0" distL="0" distR="0" wp14:anchorId="3A9FFAAD" wp14:editId="26609C23">
            <wp:extent cx="2948400" cy="3841200"/>
            <wp:effectExtent l="0" t="0" r="4445" b="6985"/>
            <wp:docPr id="55" name="Attēl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2948400" cy="3841200"/>
                    </a:xfrm>
                    <a:prstGeom prst="rect">
                      <a:avLst/>
                    </a:prstGeom>
                  </pic:spPr>
                </pic:pic>
              </a:graphicData>
            </a:graphic>
          </wp:inline>
        </w:drawing>
      </w:r>
    </w:p>
    <w:p w14:paraId="75084C77" w14:textId="414F187B" w:rsidR="003E64DD" w:rsidRPr="00A45D16" w:rsidRDefault="00D85735" w:rsidP="003E64DD">
      <w:pPr>
        <w:pStyle w:val="Picturecaption"/>
      </w:pPr>
      <w:r>
        <w:fldChar w:fldCharType="begin"/>
      </w:r>
      <w:r>
        <w:instrText xml:space="preserve"> SEQ Attēls \* ARABIC </w:instrText>
      </w:r>
      <w:r>
        <w:fldChar w:fldCharType="separate"/>
      </w:r>
      <w:bookmarkStart w:id="316" w:name="_Ref339307779"/>
      <w:bookmarkStart w:id="317" w:name="_Toc385254248"/>
      <w:r w:rsidR="0078523F">
        <w:rPr>
          <w:noProof/>
        </w:rPr>
        <w:t>92</w:t>
      </w:r>
      <w:bookmarkEnd w:id="316"/>
      <w:r>
        <w:rPr>
          <w:noProof/>
        </w:rPr>
        <w:fldChar w:fldCharType="end"/>
      </w:r>
      <w:r w:rsidR="003E64DD">
        <w:t xml:space="preserve">.attēls. Elementa publicēšanas process </w:t>
      </w:r>
      <w:r w:rsidR="003E64DD">
        <w:rPr>
          <w:i/>
        </w:rPr>
        <w:t>Sitecore CMS</w:t>
      </w:r>
      <w:r w:rsidR="003E64DD">
        <w:t xml:space="preserve"> vidē</w:t>
      </w:r>
      <w:bookmarkEnd w:id="317"/>
    </w:p>
    <w:p w14:paraId="443148F1" w14:textId="77777777" w:rsidR="00AE5CB3" w:rsidRDefault="00AE5CB3" w:rsidP="00AE5CB3">
      <w:pPr>
        <w:pStyle w:val="Heading2"/>
      </w:pPr>
      <w:bookmarkStart w:id="318" w:name="_Toc385254110"/>
      <w:r>
        <w:lastRenderedPageBreak/>
        <w:t>Sitecore CMS API</w:t>
      </w:r>
      <w:bookmarkEnd w:id="318"/>
    </w:p>
    <w:p w14:paraId="31C82024" w14:textId="77777777" w:rsidR="00AE5CB3" w:rsidRPr="006954B2" w:rsidRDefault="00AE5CB3" w:rsidP="00AE5CB3">
      <w:pPr>
        <w:rPr>
          <w:i/>
        </w:rPr>
      </w:pPr>
      <w:r>
        <w:t xml:space="preserve">Šajā nodaļā ir aprakstīta </w:t>
      </w:r>
      <w:r>
        <w:rPr>
          <w:i/>
        </w:rPr>
        <w:t>Sitecore CMS</w:t>
      </w:r>
      <w:r w:rsidRPr="006954B2">
        <w:t xml:space="preserve"> </w:t>
      </w:r>
      <w:r>
        <w:t>lietojumprogrammu saskarne (</w:t>
      </w:r>
      <w:r w:rsidRPr="006954B2">
        <w:rPr>
          <w:i/>
        </w:rPr>
        <w:t>API</w:t>
      </w:r>
      <w:r>
        <w:t xml:space="preserve">), no sākuma aprakstot Latvijas valsts portāla specifisko </w:t>
      </w:r>
      <w:r>
        <w:rPr>
          <w:i/>
        </w:rPr>
        <w:t>API</w:t>
      </w:r>
      <w:r>
        <w:t xml:space="preserve">, tad aprakstot vispārējo </w:t>
      </w:r>
      <w:r>
        <w:rPr>
          <w:i/>
        </w:rPr>
        <w:t>API</w:t>
      </w:r>
      <w:r>
        <w:t xml:space="preserve">, kā arī </w:t>
      </w:r>
      <w:r>
        <w:rPr>
          <w:i/>
        </w:rPr>
        <w:t>Sitecore</w:t>
      </w:r>
      <w:r>
        <w:t xml:space="preserve"> drošības sistēmu un </w:t>
      </w:r>
      <w:r>
        <w:rPr>
          <w:i/>
        </w:rPr>
        <w:t>API.</w:t>
      </w:r>
    </w:p>
    <w:p w14:paraId="6585CFB4" w14:textId="77777777" w:rsidR="00AE5CB3" w:rsidRDefault="00AE5CB3" w:rsidP="00AE5CB3">
      <w:pPr>
        <w:pStyle w:val="Heading3"/>
        <w:rPr>
          <w:rFonts w:eastAsiaTheme="minorHAnsi"/>
        </w:rPr>
      </w:pPr>
      <w:bookmarkStart w:id="319" w:name="_Toc385254111"/>
      <w:r w:rsidRPr="009809A3">
        <w:rPr>
          <w:rFonts w:eastAsiaTheme="minorHAnsi"/>
        </w:rPr>
        <w:t>Latvijas valsts portāla API</w:t>
      </w:r>
      <w:bookmarkEnd w:id="319"/>
    </w:p>
    <w:p w14:paraId="597E294B" w14:textId="77777777" w:rsidR="00AE5CB3" w:rsidRDefault="00AE5CB3" w:rsidP="00AE5CB3">
      <w:pPr>
        <w:pStyle w:val="Heading4"/>
      </w:pPr>
      <w:bookmarkStart w:id="320" w:name="_Ref363819251"/>
      <w:bookmarkStart w:id="321" w:name="_Toc385254112"/>
      <w:r>
        <w:t>API īpašības</w:t>
      </w:r>
      <w:bookmarkEnd w:id="320"/>
      <w:bookmarkEnd w:id="321"/>
    </w:p>
    <w:p w14:paraId="58031A94" w14:textId="77777777" w:rsidR="00AE5CB3" w:rsidRDefault="00AE5CB3" w:rsidP="00AE5CB3">
      <w:r>
        <w:fldChar w:fldCharType="begin"/>
      </w:r>
      <w:r>
        <w:instrText xml:space="preserve"> REF _Ref335204750 \h </w:instrText>
      </w:r>
      <w:r>
        <w:fldChar w:fldCharType="separate"/>
      </w:r>
      <w:r w:rsidR="0078523F">
        <w:rPr>
          <w:noProof/>
        </w:rPr>
        <w:t>1</w:t>
      </w:r>
      <w:r>
        <w:fldChar w:fldCharType="end"/>
      </w:r>
      <w:r>
        <w:t xml:space="preserve">.tabulā ir aprakstītas LVP </w:t>
      </w:r>
      <w:r w:rsidRPr="001C2768">
        <w:rPr>
          <w:i/>
        </w:rPr>
        <w:t>API</w:t>
      </w:r>
      <w:r>
        <w:t xml:space="preserve"> publiskās īpašības.</w:t>
      </w:r>
    </w:p>
    <w:p w14:paraId="0A1F9508" w14:textId="77777777" w:rsidR="00AE5CB3" w:rsidRDefault="00AE5CB3" w:rsidP="00AE5CB3">
      <w:pPr>
        <w:pStyle w:val="Tablenumber"/>
      </w:pPr>
      <w:r>
        <w:fldChar w:fldCharType="begin"/>
      </w:r>
      <w:r>
        <w:instrText xml:space="preserve"> SEQ Tabula \* ARABIC </w:instrText>
      </w:r>
      <w:r>
        <w:fldChar w:fldCharType="separate"/>
      </w:r>
      <w:bookmarkStart w:id="322" w:name="_Ref335204750"/>
      <w:r w:rsidR="0078523F">
        <w:t>1</w:t>
      </w:r>
      <w:bookmarkEnd w:id="322"/>
      <w:r>
        <w:fldChar w:fldCharType="end"/>
      </w:r>
      <w:r>
        <w:t>.tabula</w:t>
      </w:r>
    </w:p>
    <w:p w14:paraId="78A511A5" w14:textId="77777777" w:rsidR="00AE5CB3" w:rsidRDefault="00AE5CB3" w:rsidP="00AE5CB3">
      <w:pPr>
        <w:pStyle w:val="Tabletitle"/>
      </w:pPr>
      <w:r>
        <w:t xml:space="preserve">LVP </w:t>
      </w:r>
      <w:r w:rsidRPr="006954B2">
        <w:rPr>
          <w:i/>
        </w:rPr>
        <w:t>API</w:t>
      </w:r>
      <w:r>
        <w:t xml:space="preserve"> īpašības</w:t>
      </w:r>
    </w:p>
    <w:tbl>
      <w:tblPr>
        <w:tblStyle w:val="TableClassic"/>
        <w:tblW w:w="0" w:type="auto"/>
        <w:tblLook w:val="04A0" w:firstRow="1" w:lastRow="0" w:firstColumn="1" w:lastColumn="0" w:noHBand="0" w:noVBand="1"/>
      </w:tblPr>
      <w:tblGrid>
        <w:gridCol w:w="2050"/>
        <w:gridCol w:w="1528"/>
        <w:gridCol w:w="6276"/>
      </w:tblGrid>
      <w:tr w:rsidR="00AE5CB3" w:rsidRPr="001C2768" w14:paraId="4CA44F05" w14:textId="77777777" w:rsidTr="00B40890">
        <w:trPr>
          <w:cnfStyle w:val="100000000000" w:firstRow="1" w:lastRow="0" w:firstColumn="0" w:lastColumn="0" w:oddVBand="0" w:evenVBand="0" w:oddHBand="0" w:evenHBand="0" w:firstRowFirstColumn="0" w:firstRowLastColumn="0" w:lastRowFirstColumn="0" w:lastRowLastColumn="0"/>
        </w:trPr>
        <w:tc>
          <w:tcPr>
            <w:tcW w:w="2050" w:type="dxa"/>
          </w:tcPr>
          <w:p w14:paraId="6FA2DA8E" w14:textId="77777777" w:rsidR="00AE5CB3" w:rsidRPr="001C2768" w:rsidRDefault="00AE5CB3" w:rsidP="004D3031">
            <w:r w:rsidRPr="001C2768">
              <w:t>Nosaukums</w:t>
            </w:r>
          </w:p>
        </w:tc>
        <w:tc>
          <w:tcPr>
            <w:tcW w:w="1528" w:type="dxa"/>
          </w:tcPr>
          <w:p w14:paraId="55A75DEA" w14:textId="77777777" w:rsidR="00AE5CB3" w:rsidRPr="001C2768" w:rsidRDefault="00AE5CB3" w:rsidP="004D3031">
            <w:r w:rsidRPr="001C2768">
              <w:t>Tips</w:t>
            </w:r>
          </w:p>
        </w:tc>
        <w:tc>
          <w:tcPr>
            <w:tcW w:w="6276" w:type="dxa"/>
          </w:tcPr>
          <w:p w14:paraId="10CABC3E" w14:textId="77777777" w:rsidR="00AE5CB3" w:rsidRPr="001C2768" w:rsidRDefault="00AE5CB3" w:rsidP="004D3031">
            <w:r w:rsidRPr="001C2768">
              <w:t>Apraksts</w:t>
            </w:r>
          </w:p>
        </w:tc>
      </w:tr>
      <w:tr w:rsidR="00F42131" w14:paraId="4173C609" w14:textId="77777777" w:rsidTr="00B40890">
        <w:tc>
          <w:tcPr>
            <w:tcW w:w="2050" w:type="dxa"/>
          </w:tcPr>
          <w:p w14:paraId="08753626" w14:textId="2F22C6F2" w:rsidR="00F42131" w:rsidRPr="00BC6B24" w:rsidRDefault="00F42131" w:rsidP="004D3031">
            <w:pPr>
              <w:pStyle w:val="Tablebody"/>
            </w:pPr>
            <w:r w:rsidRPr="00F42131">
              <w:t>IdentifyUserType</w:t>
            </w:r>
          </w:p>
        </w:tc>
        <w:tc>
          <w:tcPr>
            <w:tcW w:w="1528" w:type="dxa"/>
          </w:tcPr>
          <w:p w14:paraId="13AB0FDF" w14:textId="6436F439" w:rsidR="00F42131" w:rsidRPr="00BC6B24" w:rsidRDefault="00F42131" w:rsidP="004D3031">
            <w:pPr>
              <w:pStyle w:val="Tablebody"/>
            </w:pPr>
            <w:r>
              <w:t>UserType</w:t>
            </w:r>
          </w:p>
        </w:tc>
        <w:tc>
          <w:tcPr>
            <w:tcW w:w="6276" w:type="dxa"/>
          </w:tcPr>
          <w:p w14:paraId="248C9D1A" w14:textId="7B21013E" w:rsidR="00F42131" w:rsidRDefault="00F42131" w:rsidP="004D3031">
            <w:pPr>
              <w:pStyle w:val="Tablebody"/>
            </w:pPr>
            <w:r>
              <w:t>Īpašība, kas definē lietotāja tipu latvija.LV portālā.</w:t>
            </w:r>
          </w:p>
        </w:tc>
      </w:tr>
      <w:tr w:rsidR="00AE5CB3" w14:paraId="4853166C" w14:textId="77777777" w:rsidTr="00B40890">
        <w:tc>
          <w:tcPr>
            <w:tcW w:w="2050" w:type="dxa"/>
          </w:tcPr>
          <w:p w14:paraId="56784B02" w14:textId="77777777" w:rsidR="00AE5CB3" w:rsidRDefault="00AE5CB3" w:rsidP="004D3031">
            <w:pPr>
              <w:pStyle w:val="Tablebody"/>
            </w:pPr>
            <w:r w:rsidRPr="00BC6B24">
              <w:t>Filters</w:t>
            </w:r>
          </w:p>
        </w:tc>
        <w:tc>
          <w:tcPr>
            <w:tcW w:w="1528" w:type="dxa"/>
          </w:tcPr>
          <w:p w14:paraId="5FE25D8C" w14:textId="77777777" w:rsidR="00AE5CB3" w:rsidRDefault="00AE5CB3" w:rsidP="004D3031">
            <w:pPr>
              <w:pStyle w:val="Tablebody"/>
            </w:pPr>
            <w:r w:rsidRPr="00BC6B24">
              <w:t>List&lt;string&gt;</w:t>
            </w:r>
          </w:p>
        </w:tc>
        <w:tc>
          <w:tcPr>
            <w:tcW w:w="6276" w:type="dxa"/>
          </w:tcPr>
          <w:p w14:paraId="0A2BAB30" w14:textId="77777777" w:rsidR="00AE5CB3" w:rsidRPr="00994B46" w:rsidRDefault="00AE5CB3" w:rsidP="004D3031">
            <w:pPr>
              <w:pStyle w:val="Tablebody"/>
            </w:pPr>
            <w:r>
              <w:t xml:space="preserve">Īpašība tikai lasīšanai, kas atbilst LVP satura filtru nosaukumu sarakstam. Satura filtru nosaukumi tiek ņemti no satura filtru uzskaitījuma mapes, atsauce uz kuru tiek definēta </w:t>
            </w:r>
            <w:r>
              <w:rPr>
                <w:i/>
              </w:rPr>
              <w:t>Sitecore</w:t>
            </w:r>
            <w:r>
              <w:t xml:space="preserve"> satura elementu koka zara </w:t>
            </w:r>
            <w:r>
              <w:rPr>
                <w:i/>
              </w:rPr>
              <w:t>Lvp</w:t>
            </w:r>
            <w:r>
              <w:t xml:space="preserve"> laukā </w:t>
            </w:r>
            <w:r>
              <w:rPr>
                <w:i/>
              </w:rPr>
              <w:t>FiltersPath</w:t>
            </w:r>
            <w:r>
              <w:t>.</w:t>
            </w:r>
          </w:p>
        </w:tc>
      </w:tr>
      <w:tr w:rsidR="00AE5CB3" w14:paraId="5A1D72E1" w14:textId="77777777" w:rsidTr="00B40890">
        <w:tc>
          <w:tcPr>
            <w:tcW w:w="2050" w:type="dxa"/>
          </w:tcPr>
          <w:p w14:paraId="368FF9BD" w14:textId="77777777" w:rsidR="00AE5CB3" w:rsidRDefault="00AE5CB3" w:rsidP="004D3031">
            <w:pPr>
              <w:pStyle w:val="Tablebody"/>
            </w:pPr>
            <w:r w:rsidRPr="00994B46">
              <w:t>CurrentFilter</w:t>
            </w:r>
          </w:p>
        </w:tc>
        <w:tc>
          <w:tcPr>
            <w:tcW w:w="1528" w:type="dxa"/>
          </w:tcPr>
          <w:p w14:paraId="4C6C8C98" w14:textId="77777777" w:rsidR="00AE5CB3" w:rsidRDefault="00AE5CB3" w:rsidP="004D3031">
            <w:pPr>
              <w:pStyle w:val="Tablebody"/>
            </w:pPr>
            <w:r w:rsidRPr="00994B46">
              <w:t>string</w:t>
            </w:r>
          </w:p>
        </w:tc>
        <w:tc>
          <w:tcPr>
            <w:tcW w:w="6276" w:type="dxa"/>
          </w:tcPr>
          <w:p w14:paraId="7B5A8140" w14:textId="77777777" w:rsidR="00AE5CB3" w:rsidRDefault="00AE5CB3" w:rsidP="004D3031">
            <w:pPr>
              <w:pStyle w:val="Tablebody"/>
            </w:pPr>
            <w:r>
              <w:t>Īpašība tikai lasīšanai, kas atbilst aktuālā LVP satura filtra nosaukumam, kas tiek glabāts tīmekļa pārlūkprogrammas sīkdatnēs.</w:t>
            </w:r>
          </w:p>
        </w:tc>
      </w:tr>
      <w:tr w:rsidR="00907995" w14:paraId="46C8A8D1" w14:textId="77777777" w:rsidTr="00B40890">
        <w:tc>
          <w:tcPr>
            <w:tcW w:w="2050" w:type="dxa"/>
          </w:tcPr>
          <w:p w14:paraId="7D0B9108" w14:textId="6A38CE82" w:rsidR="00907995" w:rsidRPr="00076ED9" w:rsidRDefault="00907995" w:rsidP="004D3031">
            <w:pPr>
              <w:pStyle w:val="Tablebody"/>
            </w:pPr>
            <w:r w:rsidRPr="00076ED9">
              <w:t>CurrentFilterName</w:t>
            </w:r>
          </w:p>
        </w:tc>
        <w:tc>
          <w:tcPr>
            <w:tcW w:w="1528" w:type="dxa"/>
          </w:tcPr>
          <w:p w14:paraId="3FC7D28D" w14:textId="12BFE8F2" w:rsidR="00907995" w:rsidRPr="00076ED9" w:rsidRDefault="00907995" w:rsidP="004D3031">
            <w:pPr>
              <w:pStyle w:val="Tablebody"/>
            </w:pPr>
            <w:r w:rsidRPr="00076ED9">
              <w:t>string</w:t>
            </w:r>
          </w:p>
        </w:tc>
        <w:tc>
          <w:tcPr>
            <w:tcW w:w="6276" w:type="dxa"/>
          </w:tcPr>
          <w:p w14:paraId="6FE53254" w14:textId="670B1B2E" w:rsidR="00907995" w:rsidRPr="00076ED9" w:rsidRDefault="00907995" w:rsidP="004D3031">
            <w:pPr>
              <w:pStyle w:val="Tablebody"/>
            </w:pPr>
            <w:r w:rsidRPr="00076ED9">
              <w:t>Īpašība tikai lasīšanai</w:t>
            </w:r>
            <w:r w:rsidR="007338F2" w:rsidRPr="00076ED9">
              <w:t>, kas atbilst aktuālā LVP satura filtra nosaukumam.</w:t>
            </w:r>
          </w:p>
        </w:tc>
      </w:tr>
    </w:tbl>
    <w:p w14:paraId="36CCFAAE" w14:textId="77777777" w:rsidR="00AE5CB3" w:rsidRDefault="00AE5CB3" w:rsidP="00AE5CB3">
      <w:pPr>
        <w:pStyle w:val="Heading4"/>
      </w:pPr>
      <w:bookmarkStart w:id="323" w:name="_Toc385254113"/>
      <w:r>
        <w:t>API metodes</w:t>
      </w:r>
      <w:bookmarkEnd w:id="323"/>
    </w:p>
    <w:p w14:paraId="70B9AFFD" w14:textId="77777777" w:rsidR="00AE5CB3" w:rsidRDefault="00AE5CB3" w:rsidP="00AE5CB3">
      <w:r>
        <w:t>Šajā paragrāfā ir aprakstītas</w:t>
      </w:r>
      <w:r w:rsidRPr="0045283F">
        <w:t xml:space="preserve"> </w:t>
      </w:r>
      <w:r>
        <w:t xml:space="preserve">LVP </w:t>
      </w:r>
      <w:r w:rsidRPr="001C2768">
        <w:rPr>
          <w:i/>
        </w:rPr>
        <w:t>API</w:t>
      </w:r>
      <w:r>
        <w:t xml:space="preserve"> publiskās metodes.</w:t>
      </w:r>
    </w:p>
    <w:p w14:paraId="76EFAEC6" w14:textId="4C485DFE" w:rsidR="000B0B71" w:rsidRPr="00064A6A" w:rsidRDefault="000B0B71" w:rsidP="000B0B71">
      <w:pPr>
        <w:pStyle w:val="Heading5"/>
      </w:pPr>
      <w:r w:rsidRPr="00064A6A">
        <w:t>Metode „</w:t>
      </w:r>
      <w:r>
        <w:t>IsVissNameIdentifier</w:t>
      </w:r>
      <w:r w:rsidRPr="00064A6A">
        <w:t>”</w:t>
      </w:r>
    </w:p>
    <w:tbl>
      <w:tblPr>
        <w:tblStyle w:val="TableVertical"/>
        <w:tblW w:w="0" w:type="auto"/>
        <w:tblLook w:val="04A0" w:firstRow="1" w:lastRow="0" w:firstColumn="1" w:lastColumn="0" w:noHBand="0" w:noVBand="1"/>
      </w:tblPr>
      <w:tblGrid>
        <w:gridCol w:w="1526"/>
        <w:gridCol w:w="8328"/>
      </w:tblGrid>
      <w:tr w:rsidR="000B0B71" w14:paraId="0282A3C1" w14:textId="77777777" w:rsidTr="000B0B71">
        <w:tc>
          <w:tcPr>
            <w:cnfStyle w:val="001000000000" w:firstRow="0" w:lastRow="0" w:firstColumn="1" w:lastColumn="0" w:oddVBand="0" w:evenVBand="0" w:oddHBand="0" w:evenHBand="0" w:firstRowFirstColumn="0" w:firstRowLastColumn="0" w:lastRowFirstColumn="0" w:lastRowLastColumn="0"/>
            <w:tcW w:w="1526" w:type="dxa"/>
          </w:tcPr>
          <w:p w14:paraId="6410DC70" w14:textId="77777777" w:rsidR="000B0B71" w:rsidRDefault="000B0B71" w:rsidP="000B0B71">
            <w:pPr>
              <w:pStyle w:val="Tablebody"/>
            </w:pPr>
            <w:r>
              <w:t>Nosaukums</w:t>
            </w:r>
          </w:p>
        </w:tc>
        <w:tc>
          <w:tcPr>
            <w:tcW w:w="8328" w:type="dxa"/>
          </w:tcPr>
          <w:p w14:paraId="75E58DED" w14:textId="77777777" w:rsidR="000B0B71" w:rsidRDefault="000B0B71" w:rsidP="000B0B71">
            <w:pPr>
              <w:pStyle w:val="Tablebody"/>
              <w:cnfStyle w:val="000000000000" w:firstRow="0" w:lastRow="0" w:firstColumn="0" w:lastColumn="0" w:oddVBand="0" w:evenVBand="0" w:oddHBand="0" w:evenHBand="0" w:firstRowFirstColumn="0" w:firstRowLastColumn="0" w:lastRowFirstColumn="0" w:lastRowLastColumn="0"/>
            </w:pPr>
            <w:r w:rsidRPr="00BB7DF5">
              <w:t>ApplyBlindMode</w:t>
            </w:r>
          </w:p>
        </w:tc>
      </w:tr>
      <w:tr w:rsidR="000B0B71" w14:paraId="20FC2BBF" w14:textId="77777777" w:rsidTr="000B0B71">
        <w:tc>
          <w:tcPr>
            <w:cnfStyle w:val="001000000000" w:firstRow="0" w:lastRow="0" w:firstColumn="1" w:lastColumn="0" w:oddVBand="0" w:evenVBand="0" w:oddHBand="0" w:evenHBand="0" w:firstRowFirstColumn="0" w:firstRowLastColumn="0" w:lastRowFirstColumn="0" w:lastRowLastColumn="0"/>
            <w:tcW w:w="1526" w:type="dxa"/>
          </w:tcPr>
          <w:p w14:paraId="68D0D0E4" w14:textId="77777777" w:rsidR="000B0B71" w:rsidRDefault="000B0B71" w:rsidP="000B0B71">
            <w:pPr>
              <w:pStyle w:val="Tablebody"/>
            </w:pPr>
            <w:r>
              <w:t>Apraksts</w:t>
            </w:r>
          </w:p>
        </w:tc>
        <w:tc>
          <w:tcPr>
            <w:tcW w:w="8328" w:type="dxa"/>
          </w:tcPr>
          <w:p w14:paraId="2DEABA5C" w14:textId="33A14320" w:rsidR="000B0B71" w:rsidRPr="00994B46" w:rsidRDefault="00B40890" w:rsidP="000B0B71">
            <w:pPr>
              <w:pStyle w:val="Tablebody"/>
              <w:cnfStyle w:val="000000000000" w:firstRow="0" w:lastRow="0" w:firstColumn="0" w:lastColumn="0" w:oddVBand="0" w:evenVBand="0" w:oddHBand="0" w:evenHBand="0" w:firstRowFirstColumn="0" w:firstRowLastColumn="0" w:lastRowFirstColumn="0" w:lastRowLastColumn="0"/>
            </w:pPr>
            <w:r>
              <w:t>Pazīme, kas norāda vai lietotāja identifikators atbilst viss portāla lietotāja tipam (iedzīvotājs vai iestāde) vai lietotājam ir deklarēta identitāte (false vērtība).</w:t>
            </w:r>
          </w:p>
        </w:tc>
      </w:tr>
      <w:tr w:rsidR="000B0B71" w14:paraId="6C13D428" w14:textId="77777777" w:rsidTr="000B0B71">
        <w:tc>
          <w:tcPr>
            <w:cnfStyle w:val="001000000000" w:firstRow="0" w:lastRow="0" w:firstColumn="1" w:lastColumn="0" w:oddVBand="0" w:evenVBand="0" w:oddHBand="0" w:evenHBand="0" w:firstRowFirstColumn="0" w:firstRowLastColumn="0" w:lastRowFirstColumn="0" w:lastRowLastColumn="0"/>
            <w:tcW w:w="1526" w:type="dxa"/>
          </w:tcPr>
          <w:p w14:paraId="05270D71" w14:textId="77777777" w:rsidR="000B0B71" w:rsidRDefault="000B0B71" w:rsidP="000B0B71">
            <w:pPr>
              <w:pStyle w:val="Tablebody"/>
            </w:pPr>
            <w:r>
              <w:t>Ievade</w:t>
            </w:r>
          </w:p>
        </w:tc>
        <w:tc>
          <w:tcPr>
            <w:tcW w:w="8328" w:type="dxa"/>
          </w:tcPr>
          <w:p w14:paraId="463B4D5D" w14:textId="26E8EAB5" w:rsidR="000B0B71" w:rsidRDefault="00667050" w:rsidP="000B0B71">
            <w:pPr>
              <w:pStyle w:val="Tablebody"/>
              <w:cnfStyle w:val="000000000000" w:firstRow="0" w:lastRow="0" w:firstColumn="0" w:lastColumn="0" w:oddVBand="0" w:evenVBand="0" w:oddHBand="0" w:evenHBand="0" w:firstRowFirstColumn="0" w:firstRowLastColumn="0" w:lastRowFirstColumn="0" w:lastRowLastColumn="0"/>
            </w:pPr>
            <w:r>
              <w:rPr>
                <w:i/>
              </w:rPr>
              <w:t>s</w:t>
            </w:r>
            <w:r w:rsidR="000B0B71">
              <w:rPr>
                <w:i/>
              </w:rPr>
              <w:t>tring/byte[]</w:t>
            </w:r>
            <w:r w:rsidR="000B0B71" w:rsidRPr="001C013D">
              <w:rPr>
                <w:i/>
              </w:rPr>
              <w:t xml:space="preserve"> </w:t>
            </w:r>
            <w:r w:rsidR="000B0B71">
              <w:rPr>
                <w:i/>
              </w:rPr>
              <w:t>identifier</w:t>
            </w:r>
            <w:r w:rsidR="000B0B71">
              <w:t> – lietotāja identifikators, kas var būt vai nu teksta rinda, vai nu baitu masīvs.</w:t>
            </w:r>
          </w:p>
        </w:tc>
      </w:tr>
      <w:tr w:rsidR="000B0B71" w14:paraId="503E582C" w14:textId="77777777" w:rsidTr="000B0B71">
        <w:tc>
          <w:tcPr>
            <w:cnfStyle w:val="001000000000" w:firstRow="0" w:lastRow="0" w:firstColumn="1" w:lastColumn="0" w:oddVBand="0" w:evenVBand="0" w:oddHBand="0" w:evenHBand="0" w:firstRowFirstColumn="0" w:firstRowLastColumn="0" w:lastRowFirstColumn="0" w:lastRowLastColumn="0"/>
            <w:tcW w:w="1526" w:type="dxa"/>
          </w:tcPr>
          <w:p w14:paraId="4FBEE789" w14:textId="77777777" w:rsidR="000B0B71" w:rsidRDefault="000B0B71" w:rsidP="000B0B71">
            <w:pPr>
              <w:pStyle w:val="Tablebody"/>
            </w:pPr>
            <w:r>
              <w:t>Izvade</w:t>
            </w:r>
          </w:p>
        </w:tc>
        <w:tc>
          <w:tcPr>
            <w:tcW w:w="8328" w:type="dxa"/>
          </w:tcPr>
          <w:p w14:paraId="69C546E9" w14:textId="15195FB4" w:rsidR="000B0B71" w:rsidRDefault="000B0B71" w:rsidP="006471CE">
            <w:pPr>
              <w:pStyle w:val="Tablebody"/>
              <w:cnfStyle w:val="000000000000" w:firstRow="0" w:lastRow="0" w:firstColumn="0" w:lastColumn="0" w:oddVBand="0" w:evenVBand="0" w:oddHBand="0" w:evenHBand="0" w:firstRowFirstColumn="0" w:firstRowLastColumn="0" w:lastRowFirstColumn="0" w:lastRowLastColumn="0"/>
            </w:pPr>
            <w:r w:rsidRPr="000B0B71">
              <w:rPr>
                <w:i/>
              </w:rPr>
              <w:t>bool</w:t>
            </w:r>
            <w:r w:rsidR="00B40890">
              <w:t xml:space="preserve">. True – lietotājs ir vai nu iedzīvotājs, vai nu </w:t>
            </w:r>
            <w:r w:rsidR="006471CE">
              <w:t>iestāde</w:t>
            </w:r>
            <w:r w:rsidR="00B40890">
              <w:t>. False – lietotājam ir deklarēta identitāte.</w:t>
            </w:r>
          </w:p>
        </w:tc>
      </w:tr>
    </w:tbl>
    <w:p w14:paraId="7F7BDC18" w14:textId="7216A9E4" w:rsidR="00BB7DF5" w:rsidRPr="00064A6A" w:rsidRDefault="00BB7DF5" w:rsidP="00BB7DF5">
      <w:pPr>
        <w:pStyle w:val="Heading5"/>
      </w:pPr>
      <w:r w:rsidRPr="00064A6A">
        <w:t>Metode „ApplyBlindMode”</w:t>
      </w:r>
    </w:p>
    <w:tbl>
      <w:tblPr>
        <w:tblStyle w:val="TableVertical"/>
        <w:tblW w:w="0" w:type="auto"/>
        <w:tblLook w:val="04A0" w:firstRow="1" w:lastRow="0" w:firstColumn="1" w:lastColumn="0" w:noHBand="0" w:noVBand="1"/>
      </w:tblPr>
      <w:tblGrid>
        <w:gridCol w:w="1526"/>
        <w:gridCol w:w="8328"/>
      </w:tblGrid>
      <w:tr w:rsidR="00BB7DF5" w14:paraId="710A4739" w14:textId="77777777" w:rsidTr="00C36DEE">
        <w:tc>
          <w:tcPr>
            <w:cnfStyle w:val="001000000000" w:firstRow="0" w:lastRow="0" w:firstColumn="1" w:lastColumn="0" w:oddVBand="0" w:evenVBand="0" w:oddHBand="0" w:evenHBand="0" w:firstRowFirstColumn="0" w:firstRowLastColumn="0" w:lastRowFirstColumn="0" w:lastRowLastColumn="0"/>
            <w:tcW w:w="1526" w:type="dxa"/>
          </w:tcPr>
          <w:p w14:paraId="4DB77EA0" w14:textId="77777777" w:rsidR="00BB7DF5" w:rsidRDefault="00BB7DF5" w:rsidP="00C36DEE">
            <w:pPr>
              <w:pStyle w:val="Tablebody"/>
            </w:pPr>
            <w:r>
              <w:t>Nosaukums</w:t>
            </w:r>
          </w:p>
        </w:tc>
        <w:tc>
          <w:tcPr>
            <w:tcW w:w="8328" w:type="dxa"/>
          </w:tcPr>
          <w:p w14:paraId="1381AE59" w14:textId="138B558B" w:rsidR="00BB7DF5" w:rsidRDefault="001C013D" w:rsidP="00C36DEE">
            <w:pPr>
              <w:pStyle w:val="Tablebody"/>
              <w:cnfStyle w:val="000000000000" w:firstRow="0" w:lastRow="0" w:firstColumn="0" w:lastColumn="0" w:oddVBand="0" w:evenVBand="0" w:oddHBand="0" w:evenHBand="0" w:firstRowFirstColumn="0" w:firstRowLastColumn="0" w:lastRowFirstColumn="0" w:lastRowLastColumn="0"/>
            </w:pPr>
            <w:r w:rsidRPr="00BB7DF5">
              <w:t>ApplyBlindMode</w:t>
            </w:r>
          </w:p>
        </w:tc>
      </w:tr>
      <w:tr w:rsidR="00BB7DF5" w14:paraId="1F5D1697" w14:textId="77777777" w:rsidTr="00C36DEE">
        <w:tc>
          <w:tcPr>
            <w:cnfStyle w:val="001000000000" w:firstRow="0" w:lastRow="0" w:firstColumn="1" w:lastColumn="0" w:oddVBand="0" w:evenVBand="0" w:oddHBand="0" w:evenHBand="0" w:firstRowFirstColumn="0" w:firstRowLastColumn="0" w:lastRowFirstColumn="0" w:lastRowLastColumn="0"/>
            <w:tcW w:w="1526" w:type="dxa"/>
          </w:tcPr>
          <w:p w14:paraId="325B4D12" w14:textId="77777777" w:rsidR="00BB7DF5" w:rsidRDefault="00BB7DF5" w:rsidP="00C36DEE">
            <w:pPr>
              <w:pStyle w:val="Tablebody"/>
            </w:pPr>
            <w:r>
              <w:t>Apraksts</w:t>
            </w:r>
          </w:p>
        </w:tc>
        <w:tc>
          <w:tcPr>
            <w:tcW w:w="8328" w:type="dxa"/>
          </w:tcPr>
          <w:p w14:paraId="73A86CA6" w14:textId="21CADD71" w:rsidR="00BB7DF5" w:rsidRPr="00994B46" w:rsidRDefault="001C013D" w:rsidP="00C36DEE">
            <w:pPr>
              <w:pStyle w:val="Tablebody"/>
              <w:cnfStyle w:val="000000000000" w:firstRow="0" w:lastRow="0" w:firstColumn="0" w:lastColumn="0" w:oddVBand="0" w:evenVBand="0" w:oddHBand="0" w:evenHBand="0" w:firstRowFirstColumn="0" w:firstRowLastColumn="0" w:lastRowFirstColumn="0" w:lastRowLastColumn="0"/>
            </w:pPr>
            <w:r>
              <w:t>Ieslēdz vai izslēdz vājredzīgo režīmu.</w:t>
            </w:r>
          </w:p>
        </w:tc>
      </w:tr>
      <w:tr w:rsidR="00BB7DF5" w14:paraId="43DD9A1F" w14:textId="77777777" w:rsidTr="00C36DEE">
        <w:tc>
          <w:tcPr>
            <w:cnfStyle w:val="001000000000" w:firstRow="0" w:lastRow="0" w:firstColumn="1" w:lastColumn="0" w:oddVBand="0" w:evenVBand="0" w:oddHBand="0" w:evenHBand="0" w:firstRowFirstColumn="0" w:firstRowLastColumn="0" w:lastRowFirstColumn="0" w:lastRowLastColumn="0"/>
            <w:tcW w:w="1526" w:type="dxa"/>
          </w:tcPr>
          <w:p w14:paraId="5138631D" w14:textId="77777777" w:rsidR="00BB7DF5" w:rsidRDefault="00BB7DF5" w:rsidP="00C36DEE">
            <w:pPr>
              <w:pStyle w:val="Tablebody"/>
            </w:pPr>
            <w:r>
              <w:t>Ievade</w:t>
            </w:r>
          </w:p>
        </w:tc>
        <w:tc>
          <w:tcPr>
            <w:tcW w:w="8328" w:type="dxa"/>
          </w:tcPr>
          <w:p w14:paraId="7B3F3B94" w14:textId="4C45834C" w:rsidR="00BB7DF5" w:rsidRDefault="001C013D" w:rsidP="001C013D">
            <w:pPr>
              <w:pStyle w:val="Tablebody"/>
              <w:cnfStyle w:val="000000000000" w:firstRow="0" w:lastRow="0" w:firstColumn="0" w:lastColumn="0" w:oddVBand="0" w:evenVBand="0" w:oddHBand="0" w:evenHBand="0" w:firstRowFirstColumn="0" w:firstRowLastColumn="0" w:lastRowFirstColumn="0" w:lastRowLastColumn="0"/>
            </w:pPr>
            <w:r w:rsidRPr="001C013D">
              <w:rPr>
                <w:i/>
              </w:rPr>
              <w:t>bool blindMode</w:t>
            </w:r>
            <w:r>
              <w:t> – pazīme, vai vājredzīgo režīms ir jāieslēdz</w:t>
            </w:r>
          </w:p>
        </w:tc>
      </w:tr>
      <w:tr w:rsidR="00BB7DF5" w14:paraId="3D7D8EA1" w14:textId="77777777" w:rsidTr="00C36DEE">
        <w:tc>
          <w:tcPr>
            <w:cnfStyle w:val="001000000000" w:firstRow="0" w:lastRow="0" w:firstColumn="1" w:lastColumn="0" w:oddVBand="0" w:evenVBand="0" w:oddHBand="0" w:evenHBand="0" w:firstRowFirstColumn="0" w:firstRowLastColumn="0" w:lastRowFirstColumn="0" w:lastRowLastColumn="0"/>
            <w:tcW w:w="1526" w:type="dxa"/>
          </w:tcPr>
          <w:p w14:paraId="276E6CC2" w14:textId="77777777" w:rsidR="00BB7DF5" w:rsidRDefault="00BB7DF5" w:rsidP="00C36DEE">
            <w:pPr>
              <w:pStyle w:val="Tablebody"/>
            </w:pPr>
            <w:r>
              <w:t>Izvade</w:t>
            </w:r>
          </w:p>
        </w:tc>
        <w:tc>
          <w:tcPr>
            <w:tcW w:w="8328" w:type="dxa"/>
          </w:tcPr>
          <w:p w14:paraId="524F0B9E" w14:textId="635D7628" w:rsidR="00BB7DF5" w:rsidRDefault="001C013D" w:rsidP="00C36DEE">
            <w:pPr>
              <w:pStyle w:val="Tablebody"/>
              <w:cnfStyle w:val="000000000000" w:firstRow="0" w:lastRow="0" w:firstColumn="0" w:lastColumn="0" w:oddVBand="0" w:evenVBand="0" w:oddHBand="0" w:evenHBand="0" w:firstRowFirstColumn="0" w:firstRowLastColumn="0" w:lastRowFirstColumn="0" w:lastRowLastColumn="0"/>
            </w:pPr>
            <w:r>
              <w:t>Nav.</w:t>
            </w:r>
          </w:p>
        </w:tc>
      </w:tr>
    </w:tbl>
    <w:p w14:paraId="1EA16164" w14:textId="77777777" w:rsidR="00AE5CB3" w:rsidRDefault="00AE5CB3" w:rsidP="00AE5CB3">
      <w:pPr>
        <w:pStyle w:val="Heading5"/>
      </w:pPr>
      <w:r>
        <w:t>Metode „</w:t>
      </w:r>
      <w:r w:rsidRPr="00994B46">
        <w:t>ApplyFilter</w:t>
      </w:r>
      <w:r>
        <w:t>”</w:t>
      </w:r>
    </w:p>
    <w:tbl>
      <w:tblPr>
        <w:tblStyle w:val="TableVertical"/>
        <w:tblW w:w="0" w:type="auto"/>
        <w:tblLook w:val="04A0" w:firstRow="1" w:lastRow="0" w:firstColumn="1" w:lastColumn="0" w:noHBand="0" w:noVBand="1"/>
      </w:tblPr>
      <w:tblGrid>
        <w:gridCol w:w="1526"/>
        <w:gridCol w:w="8328"/>
      </w:tblGrid>
      <w:tr w:rsidR="00AE5CB3" w14:paraId="3DF4D409" w14:textId="77777777" w:rsidTr="004D3031">
        <w:tc>
          <w:tcPr>
            <w:cnfStyle w:val="001000000000" w:firstRow="0" w:lastRow="0" w:firstColumn="1" w:lastColumn="0" w:oddVBand="0" w:evenVBand="0" w:oddHBand="0" w:evenHBand="0" w:firstRowFirstColumn="0" w:firstRowLastColumn="0" w:lastRowFirstColumn="0" w:lastRowLastColumn="0"/>
            <w:tcW w:w="1526" w:type="dxa"/>
          </w:tcPr>
          <w:p w14:paraId="30220322" w14:textId="77777777" w:rsidR="00AE5CB3" w:rsidRDefault="00AE5CB3" w:rsidP="004D3031">
            <w:pPr>
              <w:pStyle w:val="Tablebody"/>
            </w:pPr>
            <w:r>
              <w:t>Nosaukums</w:t>
            </w:r>
          </w:p>
        </w:tc>
        <w:tc>
          <w:tcPr>
            <w:tcW w:w="8328" w:type="dxa"/>
          </w:tcPr>
          <w:p w14:paraId="23DF05F9" w14:textId="77777777" w:rsidR="00AE5CB3" w:rsidRDefault="00AE5CB3" w:rsidP="004D3031">
            <w:pPr>
              <w:pStyle w:val="Tablebody"/>
              <w:cnfStyle w:val="000000000000" w:firstRow="0" w:lastRow="0" w:firstColumn="0" w:lastColumn="0" w:oddVBand="0" w:evenVBand="0" w:oddHBand="0" w:evenHBand="0" w:firstRowFirstColumn="0" w:firstRowLastColumn="0" w:lastRowFirstColumn="0" w:lastRowLastColumn="0"/>
            </w:pPr>
            <w:r w:rsidRPr="00994B46">
              <w:t>ApplyFilter</w:t>
            </w:r>
          </w:p>
        </w:tc>
      </w:tr>
      <w:tr w:rsidR="00AE5CB3" w14:paraId="5FB959E9" w14:textId="77777777" w:rsidTr="004D3031">
        <w:tc>
          <w:tcPr>
            <w:cnfStyle w:val="001000000000" w:firstRow="0" w:lastRow="0" w:firstColumn="1" w:lastColumn="0" w:oddVBand="0" w:evenVBand="0" w:oddHBand="0" w:evenHBand="0" w:firstRowFirstColumn="0" w:firstRowLastColumn="0" w:lastRowFirstColumn="0" w:lastRowLastColumn="0"/>
            <w:tcW w:w="1526" w:type="dxa"/>
          </w:tcPr>
          <w:p w14:paraId="7477280C" w14:textId="77777777" w:rsidR="00AE5CB3" w:rsidRDefault="00AE5CB3" w:rsidP="004D3031">
            <w:pPr>
              <w:pStyle w:val="Tablebody"/>
            </w:pPr>
            <w:r>
              <w:t>Apraksts</w:t>
            </w:r>
          </w:p>
        </w:tc>
        <w:tc>
          <w:tcPr>
            <w:tcW w:w="8328" w:type="dxa"/>
          </w:tcPr>
          <w:p w14:paraId="1A4838D7" w14:textId="77777777" w:rsidR="00AE5CB3" w:rsidRPr="00994B46" w:rsidRDefault="00AE5CB3" w:rsidP="004D3031">
            <w:pPr>
              <w:pStyle w:val="Tablebody"/>
              <w:cnfStyle w:val="000000000000" w:firstRow="0" w:lastRow="0" w:firstColumn="0" w:lastColumn="0" w:oddVBand="0" w:evenVBand="0" w:oddHBand="0" w:evenHBand="0" w:firstRowFirstColumn="0" w:firstRowLastColumn="0" w:lastRowFirstColumn="0" w:lastRowLastColumn="0"/>
            </w:pPr>
            <w:r>
              <w:t>Pielieto (uzstāda par aktuālu) parametrā nodoto LVP satura filtru.</w:t>
            </w:r>
          </w:p>
        </w:tc>
      </w:tr>
      <w:tr w:rsidR="00AE5CB3" w14:paraId="783C51EE" w14:textId="77777777" w:rsidTr="004D3031">
        <w:tc>
          <w:tcPr>
            <w:cnfStyle w:val="001000000000" w:firstRow="0" w:lastRow="0" w:firstColumn="1" w:lastColumn="0" w:oddVBand="0" w:evenVBand="0" w:oddHBand="0" w:evenHBand="0" w:firstRowFirstColumn="0" w:firstRowLastColumn="0" w:lastRowFirstColumn="0" w:lastRowLastColumn="0"/>
            <w:tcW w:w="1526" w:type="dxa"/>
          </w:tcPr>
          <w:p w14:paraId="64BB1642" w14:textId="77777777" w:rsidR="00AE5CB3" w:rsidRDefault="00AE5CB3" w:rsidP="004D3031">
            <w:pPr>
              <w:pStyle w:val="Tablebody"/>
            </w:pPr>
            <w:r>
              <w:t>Ievade</w:t>
            </w:r>
          </w:p>
        </w:tc>
        <w:tc>
          <w:tcPr>
            <w:tcW w:w="8328" w:type="dxa"/>
          </w:tcPr>
          <w:p w14:paraId="7851E147" w14:textId="77777777" w:rsidR="00AE5CB3" w:rsidRDefault="00AE5CB3" w:rsidP="004D3031">
            <w:pPr>
              <w:pStyle w:val="Tablebody"/>
              <w:cnfStyle w:val="000000000000" w:firstRow="0" w:lastRow="0" w:firstColumn="0" w:lastColumn="0" w:oddVBand="0" w:evenVBand="0" w:oddHBand="0" w:evenHBand="0" w:firstRowFirstColumn="0" w:firstRowLastColumn="0" w:lastRowFirstColumn="0" w:lastRowLastColumn="0"/>
            </w:pPr>
            <w:r w:rsidRPr="009F5392">
              <w:rPr>
                <w:i/>
              </w:rPr>
              <w:t>string filter</w:t>
            </w:r>
            <w:r>
              <w:t> – filtra, kas jāpielieto, nosaukums</w:t>
            </w:r>
          </w:p>
        </w:tc>
      </w:tr>
      <w:tr w:rsidR="00AE5CB3" w14:paraId="06F4137B" w14:textId="77777777" w:rsidTr="004D3031">
        <w:tc>
          <w:tcPr>
            <w:cnfStyle w:val="001000000000" w:firstRow="0" w:lastRow="0" w:firstColumn="1" w:lastColumn="0" w:oddVBand="0" w:evenVBand="0" w:oddHBand="0" w:evenHBand="0" w:firstRowFirstColumn="0" w:firstRowLastColumn="0" w:lastRowFirstColumn="0" w:lastRowLastColumn="0"/>
            <w:tcW w:w="1526" w:type="dxa"/>
          </w:tcPr>
          <w:p w14:paraId="3D202274" w14:textId="77777777" w:rsidR="00AE5CB3" w:rsidRDefault="00AE5CB3" w:rsidP="004D3031">
            <w:pPr>
              <w:pStyle w:val="Tablebody"/>
            </w:pPr>
            <w:r>
              <w:t>Izvade</w:t>
            </w:r>
          </w:p>
        </w:tc>
        <w:tc>
          <w:tcPr>
            <w:tcW w:w="8328" w:type="dxa"/>
          </w:tcPr>
          <w:p w14:paraId="14D693E2" w14:textId="77777777" w:rsidR="00AE5CB3" w:rsidRDefault="00AE5CB3" w:rsidP="004D3031">
            <w:pPr>
              <w:pStyle w:val="Tablebody"/>
              <w:cnfStyle w:val="000000000000" w:firstRow="0" w:lastRow="0" w:firstColumn="0" w:lastColumn="0" w:oddVBand="0" w:evenVBand="0" w:oddHBand="0" w:evenHBand="0" w:firstRowFirstColumn="0" w:firstRowLastColumn="0" w:lastRowFirstColumn="0" w:lastRowLastColumn="0"/>
            </w:pPr>
            <w:r>
              <w:t>Nav.</w:t>
            </w:r>
          </w:p>
        </w:tc>
      </w:tr>
    </w:tbl>
    <w:p w14:paraId="5C9C0902" w14:textId="77777777" w:rsidR="00AE5CB3" w:rsidRDefault="00AE5CB3" w:rsidP="00AE5CB3">
      <w:pPr>
        <w:pStyle w:val="Heading5"/>
      </w:pPr>
      <w:r>
        <w:lastRenderedPageBreak/>
        <w:t>Metode „</w:t>
      </w:r>
      <w:r w:rsidRPr="00994B46">
        <w:t>OpenAuthenticationWindow</w:t>
      </w:r>
      <w:r>
        <w:t>”</w:t>
      </w:r>
    </w:p>
    <w:tbl>
      <w:tblPr>
        <w:tblStyle w:val="TableVertical"/>
        <w:tblW w:w="0" w:type="auto"/>
        <w:tblLook w:val="04A0" w:firstRow="1" w:lastRow="0" w:firstColumn="1" w:lastColumn="0" w:noHBand="0" w:noVBand="1"/>
      </w:tblPr>
      <w:tblGrid>
        <w:gridCol w:w="1526"/>
        <w:gridCol w:w="8328"/>
      </w:tblGrid>
      <w:tr w:rsidR="00AE5CB3" w14:paraId="7E93D0FE" w14:textId="77777777" w:rsidTr="004D3031">
        <w:tc>
          <w:tcPr>
            <w:cnfStyle w:val="001000000000" w:firstRow="0" w:lastRow="0" w:firstColumn="1" w:lastColumn="0" w:oddVBand="0" w:evenVBand="0" w:oddHBand="0" w:evenHBand="0" w:firstRowFirstColumn="0" w:firstRowLastColumn="0" w:lastRowFirstColumn="0" w:lastRowLastColumn="0"/>
            <w:tcW w:w="1526" w:type="dxa"/>
          </w:tcPr>
          <w:p w14:paraId="69127BD3" w14:textId="77777777" w:rsidR="00AE5CB3" w:rsidRDefault="00AE5CB3" w:rsidP="004D3031">
            <w:pPr>
              <w:pStyle w:val="Tablebody"/>
            </w:pPr>
            <w:r>
              <w:t>Nosaukums</w:t>
            </w:r>
          </w:p>
        </w:tc>
        <w:tc>
          <w:tcPr>
            <w:tcW w:w="8328" w:type="dxa"/>
          </w:tcPr>
          <w:p w14:paraId="05252F4A" w14:textId="77777777" w:rsidR="00AE5CB3" w:rsidRDefault="00AE5CB3" w:rsidP="004D3031">
            <w:pPr>
              <w:pStyle w:val="Tablebody"/>
              <w:cnfStyle w:val="000000000000" w:firstRow="0" w:lastRow="0" w:firstColumn="0" w:lastColumn="0" w:oddVBand="0" w:evenVBand="0" w:oddHBand="0" w:evenHBand="0" w:firstRowFirstColumn="0" w:firstRowLastColumn="0" w:lastRowFirstColumn="0" w:lastRowLastColumn="0"/>
            </w:pPr>
            <w:r w:rsidRPr="00994B46">
              <w:t>OpenAuthenticationWindow</w:t>
            </w:r>
          </w:p>
        </w:tc>
      </w:tr>
      <w:tr w:rsidR="00AE5CB3" w14:paraId="76A79CCF" w14:textId="77777777" w:rsidTr="004D3031">
        <w:tc>
          <w:tcPr>
            <w:cnfStyle w:val="001000000000" w:firstRow="0" w:lastRow="0" w:firstColumn="1" w:lastColumn="0" w:oddVBand="0" w:evenVBand="0" w:oddHBand="0" w:evenHBand="0" w:firstRowFirstColumn="0" w:firstRowLastColumn="0" w:lastRowFirstColumn="0" w:lastRowLastColumn="0"/>
            <w:tcW w:w="1526" w:type="dxa"/>
          </w:tcPr>
          <w:p w14:paraId="07C59970" w14:textId="77777777" w:rsidR="00AE5CB3" w:rsidRDefault="00AE5CB3" w:rsidP="004D3031">
            <w:pPr>
              <w:pStyle w:val="Tablebody"/>
            </w:pPr>
            <w:r>
              <w:t>Apraksts</w:t>
            </w:r>
          </w:p>
        </w:tc>
        <w:tc>
          <w:tcPr>
            <w:tcW w:w="8328" w:type="dxa"/>
          </w:tcPr>
          <w:p w14:paraId="429C0639" w14:textId="2311DEAC" w:rsidR="00AE5CB3" w:rsidRPr="00994B46" w:rsidRDefault="00AE5CB3" w:rsidP="007E1CD0">
            <w:pPr>
              <w:pStyle w:val="Tablebody"/>
              <w:cnfStyle w:val="000000000000" w:firstRow="0" w:lastRow="0" w:firstColumn="0" w:lastColumn="0" w:oddVBand="0" w:evenVBand="0" w:oddHBand="0" w:evenHBand="0" w:firstRowFirstColumn="0" w:firstRowLastColumn="0" w:lastRowFirstColumn="0" w:lastRowLastColumn="0"/>
            </w:pPr>
            <w:r>
              <w:t xml:space="preserve">Atver modālo lietotāju autentificēšanas logu (skat. </w:t>
            </w:r>
            <w:r>
              <w:fldChar w:fldCharType="begin"/>
            </w:r>
            <w:r>
              <w:instrText xml:space="preserve"> REF _Ref335208804 \h </w:instrText>
            </w:r>
            <w:r>
              <w:fldChar w:fldCharType="separate"/>
            </w:r>
            <w:r w:rsidR="0078523F">
              <w:rPr>
                <w:noProof/>
              </w:rPr>
              <w:t>93</w:t>
            </w:r>
            <w:r>
              <w:fldChar w:fldCharType="end"/>
            </w:r>
            <w:r>
              <w:t xml:space="preserve">.attēlu). </w:t>
            </w:r>
            <w:r w:rsidR="007E1CD0">
              <w:t>T</w:t>
            </w:r>
            <w:r>
              <w:t>iek piedāvāti izvēlei visi atbalstīti autentifikācijas līdzekļi.</w:t>
            </w:r>
          </w:p>
        </w:tc>
      </w:tr>
      <w:tr w:rsidR="00AE5CB3" w14:paraId="2F2E43FC" w14:textId="77777777" w:rsidTr="004D3031">
        <w:tc>
          <w:tcPr>
            <w:cnfStyle w:val="001000000000" w:firstRow="0" w:lastRow="0" w:firstColumn="1" w:lastColumn="0" w:oddVBand="0" w:evenVBand="0" w:oddHBand="0" w:evenHBand="0" w:firstRowFirstColumn="0" w:firstRowLastColumn="0" w:lastRowFirstColumn="0" w:lastRowLastColumn="0"/>
            <w:tcW w:w="1526" w:type="dxa"/>
          </w:tcPr>
          <w:p w14:paraId="1737A4D1" w14:textId="77777777" w:rsidR="00AE5CB3" w:rsidRDefault="00AE5CB3" w:rsidP="004D3031">
            <w:pPr>
              <w:pStyle w:val="Tablebody"/>
            </w:pPr>
            <w:r>
              <w:t>Ievade</w:t>
            </w:r>
          </w:p>
        </w:tc>
        <w:tc>
          <w:tcPr>
            <w:tcW w:w="8328" w:type="dxa"/>
          </w:tcPr>
          <w:p w14:paraId="4CBAA3E4" w14:textId="77777777" w:rsidR="00AE5CB3" w:rsidRDefault="00AE5CB3" w:rsidP="004D3031">
            <w:pPr>
              <w:pStyle w:val="Tablebody"/>
              <w:cnfStyle w:val="000000000000" w:firstRow="0" w:lastRow="0" w:firstColumn="0" w:lastColumn="0" w:oddVBand="0" w:evenVBand="0" w:oddHBand="0" w:evenHBand="0" w:firstRowFirstColumn="0" w:firstRowLastColumn="0" w:lastRowFirstColumn="0" w:lastRowLastColumn="0"/>
            </w:pPr>
            <w:r>
              <w:t>Nav.</w:t>
            </w:r>
          </w:p>
        </w:tc>
      </w:tr>
      <w:tr w:rsidR="00AE5CB3" w14:paraId="00B9C474" w14:textId="77777777" w:rsidTr="004D3031">
        <w:tc>
          <w:tcPr>
            <w:cnfStyle w:val="001000000000" w:firstRow="0" w:lastRow="0" w:firstColumn="1" w:lastColumn="0" w:oddVBand="0" w:evenVBand="0" w:oddHBand="0" w:evenHBand="0" w:firstRowFirstColumn="0" w:firstRowLastColumn="0" w:lastRowFirstColumn="0" w:lastRowLastColumn="0"/>
            <w:tcW w:w="1526" w:type="dxa"/>
          </w:tcPr>
          <w:p w14:paraId="1CF2F271" w14:textId="77777777" w:rsidR="00AE5CB3" w:rsidRDefault="00AE5CB3" w:rsidP="004D3031">
            <w:pPr>
              <w:pStyle w:val="Tablebody"/>
            </w:pPr>
            <w:r>
              <w:t>Izvade</w:t>
            </w:r>
          </w:p>
        </w:tc>
        <w:tc>
          <w:tcPr>
            <w:tcW w:w="8328" w:type="dxa"/>
          </w:tcPr>
          <w:p w14:paraId="2F4B8F00" w14:textId="77777777" w:rsidR="00AE5CB3" w:rsidRDefault="00AE5CB3" w:rsidP="004D3031">
            <w:pPr>
              <w:pStyle w:val="Tablebody"/>
              <w:cnfStyle w:val="000000000000" w:firstRow="0" w:lastRow="0" w:firstColumn="0" w:lastColumn="0" w:oddVBand="0" w:evenVBand="0" w:oddHBand="0" w:evenHBand="0" w:firstRowFirstColumn="0" w:firstRowLastColumn="0" w:lastRowFirstColumn="0" w:lastRowLastColumn="0"/>
            </w:pPr>
            <w:r>
              <w:t>Nav.</w:t>
            </w:r>
          </w:p>
        </w:tc>
      </w:tr>
    </w:tbl>
    <w:p w14:paraId="71B23442" w14:textId="67DBD5D4" w:rsidR="00AE5CB3" w:rsidRDefault="00601DAC" w:rsidP="00AE5CB3">
      <w:pPr>
        <w:pStyle w:val="Pictureposition"/>
      </w:pPr>
      <w:r>
        <w:rPr>
          <w:noProof/>
          <w:lang w:eastAsia="lv-LV"/>
        </w:rPr>
        <w:drawing>
          <wp:inline distT="0" distB="0" distL="0" distR="0" wp14:anchorId="72001E8A" wp14:editId="582E4638">
            <wp:extent cx="4845600" cy="1555200"/>
            <wp:effectExtent l="0" t="0" r="0" b="6985"/>
            <wp:docPr id="67" name="Attēl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845600" cy="1555200"/>
                    </a:xfrm>
                    <a:prstGeom prst="rect">
                      <a:avLst/>
                    </a:prstGeom>
                    <a:noFill/>
                    <a:ln>
                      <a:noFill/>
                    </a:ln>
                  </pic:spPr>
                </pic:pic>
              </a:graphicData>
            </a:graphic>
          </wp:inline>
        </w:drawing>
      </w:r>
    </w:p>
    <w:p w14:paraId="5C8BC8EE" w14:textId="77777777" w:rsidR="00AE5CB3" w:rsidRDefault="00D85735" w:rsidP="00AE5CB3">
      <w:pPr>
        <w:pStyle w:val="Picturecaption"/>
      </w:pPr>
      <w:r>
        <w:fldChar w:fldCharType="begin"/>
      </w:r>
      <w:r>
        <w:instrText xml:space="preserve"> SEQ Attēls \* ARABIC </w:instrText>
      </w:r>
      <w:r>
        <w:fldChar w:fldCharType="separate"/>
      </w:r>
      <w:bookmarkStart w:id="324" w:name="_Ref335208804"/>
      <w:bookmarkStart w:id="325" w:name="_Toc385254249"/>
      <w:r w:rsidR="0078523F">
        <w:rPr>
          <w:noProof/>
        </w:rPr>
        <w:t>93</w:t>
      </w:r>
      <w:bookmarkEnd w:id="324"/>
      <w:r>
        <w:rPr>
          <w:noProof/>
        </w:rPr>
        <w:fldChar w:fldCharType="end"/>
      </w:r>
      <w:r w:rsidR="00AE5CB3">
        <w:t>.attēls. Lietotāju autentificēšanas logs</w:t>
      </w:r>
      <w:bookmarkEnd w:id="325"/>
    </w:p>
    <w:p w14:paraId="499AB4CE" w14:textId="5A8646C4" w:rsidR="0065301E" w:rsidRPr="005A07AC" w:rsidRDefault="0065301E" w:rsidP="0065301E">
      <w:pPr>
        <w:pStyle w:val="Heading5"/>
      </w:pPr>
      <w:r w:rsidRPr="005A07AC">
        <w:t>Metode „OpenAuthenticationTypeWindow”</w:t>
      </w:r>
    </w:p>
    <w:tbl>
      <w:tblPr>
        <w:tblStyle w:val="TableVertical"/>
        <w:tblW w:w="0" w:type="auto"/>
        <w:tblLook w:val="04A0" w:firstRow="1" w:lastRow="0" w:firstColumn="1" w:lastColumn="0" w:noHBand="0" w:noVBand="1"/>
      </w:tblPr>
      <w:tblGrid>
        <w:gridCol w:w="1526"/>
        <w:gridCol w:w="8328"/>
      </w:tblGrid>
      <w:tr w:rsidR="0065301E" w14:paraId="08707720" w14:textId="77777777" w:rsidTr="0023751A">
        <w:tc>
          <w:tcPr>
            <w:cnfStyle w:val="001000000000" w:firstRow="0" w:lastRow="0" w:firstColumn="1" w:lastColumn="0" w:oddVBand="0" w:evenVBand="0" w:oddHBand="0" w:evenHBand="0" w:firstRowFirstColumn="0" w:firstRowLastColumn="0" w:lastRowFirstColumn="0" w:lastRowLastColumn="0"/>
            <w:tcW w:w="1526" w:type="dxa"/>
          </w:tcPr>
          <w:p w14:paraId="4F17121C" w14:textId="77777777" w:rsidR="0065301E" w:rsidRDefault="0065301E" w:rsidP="0023751A">
            <w:pPr>
              <w:pStyle w:val="Tablebody"/>
            </w:pPr>
            <w:r>
              <w:t>Nosaukums</w:t>
            </w:r>
          </w:p>
        </w:tc>
        <w:tc>
          <w:tcPr>
            <w:tcW w:w="8328" w:type="dxa"/>
          </w:tcPr>
          <w:p w14:paraId="431E9CC1" w14:textId="1E05E6AC" w:rsidR="0065301E" w:rsidRDefault="0065301E" w:rsidP="0023751A">
            <w:pPr>
              <w:pStyle w:val="Tablebody"/>
              <w:cnfStyle w:val="000000000000" w:firstRow="0" w:lastRow="0" w:firstColumn="0" w:lastColumn="0" w:oddVBand="0" w:evenVBand="0" w:oddHBand="0" w:evenHBand="0" w:firstRowFirstColumn="0" w:firstRowLastColumn="0" w:lastRowFirstColumn="0" w:lastRowLastColumn="0"/>
            </w:pPr>
            <w:r w:rsidRPr="0065301E">
              <w:t>OpenAuthenticationTypeWindow</w:t>
            </w:r>
          </w:p>
        </w:tc>
      </w:tr>
      <w:tr w:rsidR="0065301E" w14:paraId="1913B35C" w14:textId="77777777" w:rsidTr="0023751A">
        <w:tc>
          <w:tcPr>
            <w:cnfStyle w:val="001000000000" w:firstRow="0" w:lastRow="0" w:firstColumn="1" w:lastColumn="0" w:oddVBand="0" w:evenVBand="0" w:oddHBand="0" w:evenHBand="0" w:firstRowFirstColumn="0" w:firstRowLastColumn="0" w:lastRowFirstColumn="0" w:lastRowLastColumn="0"/>
            <w:tcW w:w="1526" w:type="dxa"/>
          </w:tcPr>
          <w:p w14:paraId="5D96C663" w14:textId="77777777" w:rsidR="0065301E" w:rsidRDefault="0065301E" w:rsidP="0023751A">
            <w:pPr>
              <w:pStyle w:val="Tablebody"/>
            </w:pPr>
            <w:r>
              <w:t>Apraksts</w:t>
            </w:r>
          </w:p>
        </w:tc>
        <w:tc>
          <w:tcPr>
            <w:tcW w:w="8328" w:type="dxa"/>
          </w:tcPr>
          <w:p w14:paraId="7C45B3E8" w14:textId="53009D32" w:rsidR="0065301E" w:rsidRPr="00994B46" w:rsidRDefault="0065301E" w:rsidP="0065301E">
            <w:pPr>
              <w:pStyle w:val="Tablebody"/>
              <w:cnfStyle w:val="000000000000" w:firstRow="0" w:lastRow="0" w:firstColumn="0" w:lastColumn="0" w:oddVBand="0" w:evenVBand="0" w:oddHBand="0" w:evenHBand="0" w:firstRowFirstColumn="0" w:firstRowLastColumn="0" w:lastRowFirstColumn="0" w:lastRowLastColumn="0"/>
            </w:pPr>
            <w:r w:rsidRPr="0065301E">
              <w:t xml:space="preserve">Atver modālo autentifikācijas veida izvēles logu, kas ļauj izvēlēties, vai autentificēties kā privātpersona vai kā juridiskā persona (skat. </w:t>
            </w:r>
            <w:r w:rsidRPr="0065301E">
              <w:fldChar w:fldCharType="begin"/>
            </w:r>
            <w:r w:rsidRPr="0065301E">
              <w:instrText xml:space="preserve"> REF _Ref358883344 \h  \* MERGEFORMAT </w:instrText>
            </w:r>
            <w:r w:rsidRPr="0065301E">
              <w:fldChar w:fldCharType="separate"/>
            </w:r>
            <w:r w:rsidR="0078523F">
              <w:rPr>
                <w:noProof/>
              </w:rPr>
              <w:t>94</w:t>
            </w:r>
            <w:r w:rsidRPr="0065301E">
              <w:fldChar w:fldCharType="end"/>
            </w:r>
            <w:r w:rsidRPr="0065301E">
              <w:t>.attēlu).</w:t>
            </w:r>
          </w:p>
        </w:tc>
      </w:tr>
      <w:tr w:rsidR="0065301E" w14:paraId="1A069DA0" w14:textId="77777777" w:rsidTr="0023751A">
        <w:tc>
          <w:tcPr>
            <w:cnfStyle w:val="001000000000" w:firstRow="0" w:lastRow="0" w:firstColumn="1" w:lastColumn="0" w:oddVBand="0" w:evenVBand="0" w:oddHBand="0" w:evenHBand="0" w:firstRowFirstColumn="0" w:firstRowLastColumn="0" w:lastRowFirstColumn="0" w:lastRowLastColumn="0"/>
            <w:tcW w:w="1526" w:type="dxa"/>
          </w:tcPr>
          <w:p w14:paraId="23D48F70" w14:textId="77777777" w:rsidR="0065301E" w:rsidRDefault="0065301E" w:rsidP="0023751A">
            <w:pPr>
              <w:pStyle w:val="Tablebody"/>
            </w:pPr>
            <w:r>
              <w:t>Ievade</w:t>
            </w:r>
          </w:p>
        </w:tc>
        <w:tc>
          <w:tcPr>
            <w:tcW w:w="8328" w:type="dxa"/>
          </w:tcPr>
          <w:p w14:paraId="2C8F8C50" w14:textId="77777777" w:rsidR="0065301E" w:rsidRDefault="0065301E" w:rsidP="0023751A">
            <w:pPr>
              <w:pStyle w:val="Tablebody"/>
              <w:cnfStyle w:val="000000000000" w:firstRow="0" w:lastRow="0" w:firstColumn="0" w:lastColumn="0" w:oddVBand="0" w:evenVBand="0" w:oddHBand="0" w:evenHBand="0" w:firstRowFirstColumn="0" w:firstRowLastColumn="0" w:lastRowFirstColumn="0" w:lastRowLastColumn="0"/>
            </w:pPr>
            <w:r>
              <w:t>Nav.</w:t>
            </w:r>
          </w:p>
        </w:tc>
      </w:tr>
      <w:tr w:rsidR="0065301E" w14:paraId="33CF3887" w14:textId="77777777" w:rsidTr="0023751A">
        <w:tc>
          <w:tcPr>
            <w:cnfStyle w:val="001000000000" w:firstRow="0" w:lastRow="0" w:firstColumn="1" w:lastColumn="0" w:oddVBand="0" w:evenVBand="0" w:oddHBand="0" w:evenHBand="0" w:firstRowFirstColumn="0" w:firstRowLastColumn="0" w:lastRowFirstColumn="0" w:lastRowLastColumn="0"/>
            <w:tcW w:w="1526" w:type="dxa"/>
          </w:tcPr>
          <w:p w14:paraId="0AD9BE52" w14:textId="77777777" w:rsidR="0065301E" w:rsidRDefault="0065301E" w:rsidP="0023751A">
            <w:pPr>
              <w:pStyle w:val="Tablebody"/>
            </w:pPr>
            <w:r>
              <w:t>Izvade</w:t>
            </w:r>
          </w:p>
        </w:tc>
        <w:tc>
          <w:tcPr>
            <w:tcW w:w="8328" w:type="dxa"/>
          </w:tcPr>
          <w:p w14:paraId="5E67164C" w14:textId="77777777" w:rsidR="0065301E" w:rsidRDefault="0065301E" w:rsidP="0023751A">
            <w:pPr>
              <w:pStyle w:val="Tablebody"/>
              <w:cnfStyle w:val="000000000000" w:firstRow="0" w:lastRow="0" w:firstColumn="0" w:lastColumn="0" w:oddVBand="0" w:evenVBand="0" w:oddHBand="0" w:evenHBand="0" w:firstRowFirstColumn="0" w:firstRowLastColumn="0" w:lastRowFirstColumn="0" w:lastRowLastColumn="0"/>
            </w:pPr>
            <w:r>
              <w:t>Nav.</w:t>
            </w:r>
          </w:p>
        </w:tc>
      </w:tr>
    </w:tbl>
    <w:p w14:paraId="2FB8617F" w14:textId="7538C4F8" w:rsidR="0065301E" w:rsidRPr="005A07AC" w:rsidRDefault="0065301E" w:rsidP="0065301E">
      <w:pPr>
        <w:pStyle w:val="Pictureposition"/>
      </w:pPr>
      <w:r w:rsidRPr="005A07AC">
        <w:rPr>
          <w:noProof/>
          <w:lang w:eastAsia="lv-LV"/>
        </w:rPr>
        <w:drawing>
          <wp:inline distT="0" distB="0" distL="0" distR="0" wp14:anchorId="79EE5542" wp14:editId="19B43F50">
            <wp:extent cx="3247200" cy="1875600"/>
            <wp:effectExtent l="0" t="0" r="0" b="0"/>
            <wp:docPr id="214" name="Attēls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247200" cy="1875600"/>
                    </a:xfrm>
                    <a:prstGeom prst="rect">
                      <a:avLst/>
                    </a:prstGeom>
                    <a:noFill/>
                    <a:ln>
                      <a:noFill/>
                    </a:ln>
                  </pic:spPr>
                </pic:pic>
              </a:graphicData>
            </a:graphic>
          </wp:inline>
        </w:drawing>
      </w:r>
    </w:p>
    <w:p w14:paraId="4F80FF6E" w14:textId="7D33FE0C" w:rsidR="0065301E" w:rsidRPr="005A07AC" w:rsidRDefault="00D85735" w:rsidP="0065301E">
      <w:pPr>
        <w:pStyle w:val="Picturecaption"/>
      </w:pPr>
      <w:r>
        <w:fldChar w:fldCharType="begin"/>
      </w:r>
      <w:r>
        <w:instrText xml:space="preserve"> SEQ Attēls \* ARABIC </w:instrText>
      </w:r>
      <w:r>
        <w:fldChar w:fldCharType="separate"/>
      </w:r>
      <w:bookmarkStart w:id="326" w:name="_Ref358883344"/>
      <w:bookmarkStart w:id="327" w:name="_Toc385254250"/>
      <w:r w:rsidR="0078523F">
        <w:rPr>
          <w:noProof/>
        </w:rPr>
        <w:t>94</w:t>
      </w:r>
      <w:bookmarkEnd w:id="326"/>
      <w:r>
        <w:rPr>
          <w:noProof/>
        </w:rPr>
        <w:fldChar w:fldCharType="end"/>
      </w:r>
      <w:r w:rsidR="0065301E" w:rsidRPr="005A07AC">
        <w:t>.attēls. Autentifikācijas veida izvēles logs</w:t>
      </w:r>
      <w:bookmarkEnd w:id="327"/>
    </w:p>
    <w:p w14:paraId="7EE89D11" w14:textId="5597F795" w:rsidR="0065301E" w:rsidRPr="005A07AC" w:rsidRDefault="0065301E" w:rsidP="0065301E">
      <w:pPr>
        <w:pStyle w:val="Heading5"/>
      </w:pPr>
      <w:r w:rsidRPr="005A07AC">
        <w:t>Metode „OpenJuridicalAuthenticationWindow”</w:t>
      </w:r>
    </w:p>
    <w:tbl>
      <w:tblPr>
        <w:tblStyle w:val="TableVertical"/>
        <w:tblW w:w="0" w:type="auto"/>
        <w:tblLook w:val="04A0" w:firstRow="1" w:lastRow="0" w:firstColumn="1" w:lastColumn="0" w:noHBand="0" w:noVBand="1"/>
      </w:tblPr>
      <w:tblGrid>
        <w:gridCol w:w="1526"/>
        <w:gridCol w:w="8328"/>
      </w:tblGrid>
      <w:tr w:rsidR="0065301E" w14:paraId="0864DB83" w14:textId="77777777" w:rsidTr="0023751A">
        <w:tc>
          <w:tcPr>
            <w:cnfStyle w:val="001000000000" w:firstRow="0" w:lastRow="0" w:firstColumn="1" w:lastColumn="0" w:oddVBand="0" w:evenVBand="0" w:oddHBand="0" w:evenHBand="0" w:firstRowFirstColumn="0" w:firstRowLastColumn="0" w:lastRowFirstColumn="0" w:lastRowLastColumn="0"/>
            <w:tcW w:w="1526" w:type="dxa"/>
          </w:tcPr>
          <w:p w14:paraId="3CDE9381" w14:textId="77777777" w:rsidR="0065301E" w:rsidRDefault="0065301E" w:rsidP="0023751A">
            <w:pPr>
              <w:pStyle w:val="Tablebody"/>
            </w:pPr>
            <w:r>
              <w:t>Nosaukums</w:t>
            </w:r>
          </w:p>
        </w:tc>
        <w:tc>
          <w:tcPr>
            <w:tcW w:w="8328" w:type="dxa"/>
          </w:tcPr>
          <w:p w14:paraId="41CD9F4B" w14:textId="49846921" w:rsidR="0065301E" w:rsidRDefault="0065301E" w:rsidP="0023751A">
            <w:pPr>
              <w:pStyle w:val="Tablebody"/>
              <w:cnfStyle w:val="000000000000" w:firstRow="0" w:lastRow="0" w:firstColumn="0" w:lastColumn="0" w:oddVBand="0" w:evenVBand="0" w:oddHBand="0" w:evenHBand="0" w:firstRowFirstColumn="0" w:firstRowLastColumn="0" w:lastRowFirstColumn="0" w:lastRowLastColumn="0"/>
            </w:pPr>
            <w:r w:rsidRPr="0065301E">
              <w:t>OpenJuridicalAuthenticationWindow</w:t>
            </w:r>
          </w:p>
        </w:tc>
      </w:tr>
      <w:tr w:rsidR="0065301E" w14:paraId="5152A1E2" w14:textId="77777777" w:rsidTr="0023751A">
        <w:tc>
          <w:tcPr>
            <w:cnfStyle w:val="001000000000" w:firstRow="0" w:lastRow="0" w:firstColumn="1" w:lastColumn="0" w:oddVBand="0" w:evenVBand="0" w:oddHBand="0" w:evenHBand="0" w:firstRowFirstColumn="0" w:firstRowLastColumn="0" w:lastRowFirstColumn="0" w:lastRowLastColumn="0"/>
            <w:tcW w:w="1526" w:type="dxa"/>
          </w:tcPr>
          <w:p w14:paraId="2045ED36" w14:textId="77777777" w:rsidR="0065301E" w:rsidRDefault="0065301E" w:rsidP="0023751A">
            <w:pPr>
              <w:pStyle w:val="Tablebody"/>
            </w:pPr>
            <w:r>
              <w:t>Apraksts</w:t>
            </w:r>
          </w:p>
        </w:tc>
        <w:tc>
          <w:tcPr>
            <w:tcW w:w="8328" w:type="dxa"/>
          </w:tcPr>
          <w:p w14:paraId="35A9E212" w14:textId="0A85AC3C" w:rsidR="0065301E" w:rsidRPr="00994B46" w:rsidRDefault="0065301E" w:rsidP="0065301E">
            <w:pPr>
              <w:pStyle w:val="Tablebody"/>
              <w:cnfStyle w:val="000000000000" w:firstRow="0" w:lastRow="0" w:firstColumn="0" w:lastColumn="0" w:oddVBand="0" w:evenVBand="0" w:oddHBand="0" w:evenHBand="0" w:firstRowFirstColumn="0" w:firstRowLastColumn="0" w:lastRowFirstColumn="0" w:lastRowLastColumn="0"/>
            </w:pPr>
            <w:r w:rsidRPr="0065301E">
              <w:t xml:space="preserve">Atver modālo juridiskās personas autentifikācijas logu (skat. </w:t>
            </w:r>
            <w:r w:rsidRPr="0065301E">
              <w:fldChar w:fldCharType="begin"/>
            </w:r>
            <w:r w:rsidRPr="0065301E">
              <w:instrText xml:space="preserve"> REF _Ref358883356 \h </w:instrText>
            </w:r>
            <w:r>
              <w:instrText xml:space="preserve"> \* MERGEFORMAT </w:instrText>
            </w:r>
            <w:r w:rsidRPr="0065301E">
              <w:fldChar w:fldCharType="separate"/>
            </w:r>
            <w:r w:rsidR="0078523F">
              <w:rPr>
                <w:noProof/>
              </w:rPr>
              <w:t>95</w:t>
            </w:r>
            <w:r w:rsidRPr="0065301E">
              <w:fldChar w:fldCharType="end"/>
            </w:r>
            <w:r w:rsidRPr="0065301E">
              <w:t>.attēlu).</w:t>
            </w:r>
          </w:p>
        </w:tc>
      </w:tr>
      <w:tr w:rsidR="0065301E" w14:paraId="66D67754" w14:textId="77777777" w:rsidTr="0023751A">
        <w:tc>
          <w:tcPr>
            <w:cnfStyle w:val="001000000000" w:firstRow="0" w:lastRow="0" w:firstColumn="1" w:lastColumn="0" w:oddVBand="0" w:evenVBand="0" w:oddHBand="0" w:evenHBand="0" w:firstRowFirstColumn="0" w:firstRowLastColumn="0" w:lastRowFirstColumn="0" w:lastRowLastColumn="0"/>
            <w:tcW w:w="1526" w:type="dxa"/>
          </w:tcPr>
          <w:p w14:paraId="6A1930AB" w14:textId="77777777" w:rsidR="0065301E" w:rsidRDefault="0065301E" w:rsidP="0023751A">
            <w:pPr>
              <w:pStyle w:val="Tablebody"/>
            </w:pPr>
            <w:r>
              <w:t>Ievade</w:t>
            </w:r>
          </w:p>
        </w:tc>
        <w:tc>
          <w:tcPr>
            <w:tcW w:w="8328" w:type="dxa"/>
          </w:tcPr>
          <w:p w14:paraId="636CFA98" w14:textId="77777777" w:rsidR="0065301E" w:rsidRDefault="0065301E" w:rsidP="0023751A">
            <w:pPr>
              <w:pStyle w:val="Tablebody"/>
              <w:cnfStyle w:val="000000000000" w:firstRow="0" w:lastRow="0" w:firstColumn="0" w:lastColumn="0" w:oddVBand="0" w:evenVBand="0" w:oddHBand="0" w:evenHBand="0" w:firstRowFirstColumn="0" w:firstRowLastColumn="0" w:lastRowFirstColumn="0" w:lastRowLastColumn="0"/>
            </w:pPr>
            <w:r>
              <w:t>Nav.</w:t>
            </w:r>
          </w:p>
        </w:tc>
      </w:tr>
      <w:tr w:rsidR="0065301E" w14:paraId="279C0E74" w14:textId="77777777" w:rsidTr="0023751A">
        <w:tc>
          <w:tcPr>
            <w:cnfStyle w:val="001000000000" w:firstRow="0" w:lastRow="0" w:firstColumn="1" w:lastColumn="0" w:oddVBand="0" w:evenVBand="0" w:oddHBand="0" w:evenHBand="0" w:firstRowFirstColumn="0" w:firstRowLastColumn="0" w:lastRowFirstColumn="0" w:lastRowLastColumn="0"/>
            <w:tcW w:w="1526" w:type="dxa"/>
          </w:tcPr>
          <w:p w14:paraId="4CACB0C0" w14:textId="77777777" w:rsidR="0065301E" w:rsidRDefault="0065301E" w:rsidP="0023751A">
            <w:pPr>
              <w:pStyle w:val="Tablebody"/>
            </w:pPr>
            <w:r>
              <w:t>Izvade</w:t>
            </w:r>
          </w:p>
        </w:tc>
        <w:tc>
          <w:tcPr>
            <w:tcW w:w="8328" w:type="dxa"/>
          </w:tcPr>
          <w:p w14:paraId="18058A6C" w14:textId="77777777" w:rsidR="0065301E" w:rsidRDefault="0065301E" w:rsidP="0023751A">
            <w:pPr>
              <w:pStyle w:val="Tablebody"/>
              <w:cnfStyle w:val="000000000000" w:firstRow="0" w:lastRow="0" w:firstColumn="0" w:lastColumn="0" w:oddVBand="0" w:evenVBand="0" w:oddHBand="0" w:evenHBand="0" w:firstRowFirstColumn="0" w:firstRowLastColumn="0" w:lastRowFirstColumn="0" w:lastRowLastColumn="0"/>
            </w:pPr>
            <w:r>
              <w:t>Nav.</w:t>
            </w:r>
          </w:p>
        </w:tc>
      </w:tr>
    </w:tbl>
    <w:p w14:paraId="28E33AFA" w14:textId="3DB3EBDD" w:rsidR="0065301E" w:rsidRPr="0065301E" w:rsidRDefault="0065301E" w:rsidP="0065301E">
      <w:pPr>
        <w:pStyle w:val="Pictureposition"/>
        <w:rPr>
          <w:highlight w:val="red"/>
        </w:rPr>
      </w:pPr>
      <w:r>
        <w:rPr>
          <w:noProof/>
          <w:lang w:eastAsia="lv-LV"/>
        </w:rPr>
        <w:lastRenderedPageBreak/>
        <w:drawing>
          <wp:inline distT="0" distB="0" distL="0" distR="0" wp14:anchorId="35C2C303" wp14:editId="3A6C51F4">
            <wp:extent cx="3268800" cy="1580400"/>
            <wp:effectExtent l="0" t="0" r="8255" b="1270"/>
            <wp:docPr id="215" name="Attēls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268800" cy="1580400"/>
                    </a:xfrm>
                    <a:prstGeom prst="rect">
                      <a:avLst/>
                    </a:prstGeom>
                    <a:noFill/>
                    <a:ln>
                      <a:noFill/>
                    </a:ln>
                  </pic:spPr>
                </pic:pic>
              </a:graphicData>
            </a:graphic>
          </wp:inline>
        </w:drawing>
      </w:r>
    </w:p>
    <w:p w14:paraId="305A638F" w14:textId="76D90804" w:rsidR="0065301E" w:rsidRDefault="00D85735" w:rsidP="0065301E">
      <w:pPr>
        <w:pStyle w:val="Picturecaption"/>
      </w:pPr>
      <w:r>
        <w:fldChar w:fldCharType="begin"/>
      </w:r>
      <w:r>
        <w:instrText xml:space="preserve"> SEQ Attēls \* ARABIC </w:instrText>
      </w:r>
      <w:r>
        <w:fldChar w:fldCharType="separate"/>
      </w:r>
      <w:bookmarkStart w:id="328" w:name="_Ref358883356"/>
      <w:bookmarkStart w:id="329" w:name="_Toc385254251"/>
      <w:r w:rsidR="0078523F">
        <w:rPr>
          <w:noProof/>
        </w:rPr>
        <w:t>95</w:t>
      </w:r>
      <w:bookmarkEnd w:id="328"/>
      <w:r>
        <w:rPr>
          <w:noProof/>
        </w:rPr>
        <w:fldChar w:fldCharType="end"/>
      </w:r>
      <w:r w:rsidR="0065301E" w:rsidRPr="005A07AC">
        <w:t>.attēls. Juridiskās personas autentifikācijas logs</w:t>
      </w:r>
      <w:bookmarkEnd w:id="329"/>
    </w:p>
    <w:p w14:paraId="768DF903" w14:textId="2C3866E7" w:rsidR="00907995" w:rsidRPr="00076ED9" w:rsidRDefault="00907995" w:rsidP="00907995">
      <w:pPr>
        <w:pStyle w:val="Heading5"/>
      </w:pPr>
      <w:r w:rsidRPr="00076ED9">
        <w:t>Metode „OpenLikeButtonsWindow”</w:t>
      </w:r>
    </w:p>
    <w:tbl>
      <w:tblPr>
        <w:tblStyle w:val="TableVertical"/>
        <w:tblW w:w="0" w:type="auto"/>
        <w:tblLook w:val="04A0" w:firstRow="1" w:lastRow="0" w:firstColumn="1" w:lastColumn="0" w:noHBand="0" w:noVBand="1"/>
      </w:tblPr>
      <w:tblGrid>
        <w:gridCol w:w="1526"/>
        <w:gridCol w:w="8328"/>
      </w:tblGrid>
      <w:tr w:rsidR="00907995" w14:paraId="1F152552"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3F96E931" w14:textId="77777777" w:rsidR="00907995" w:rsidRDefault="00907995" w:rsidP="0092053D">
            <w:pPr>
              <w:pStyle w:val="Tablebody"/>
            </w:pPr>
            <w:r>
              <w:t>Nosaukums</w:t>
            </w:r>
          </w:p>
        </w:tc>
        <w:tc>
          <w:tcPr>
            <w:tcW w:w="8328" w:type="dxa"/>
          </w:tcPr>
          <w:p w14:paraId="1B7CD572" w14:textId="279D0AB8" w:rsidR="00907995"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0A7A0A">
              <w:t>OpenLikeButtonsWindow</w:t>
            </w:r>
          </w:p>
        </w:tc>
      </w:tr>
      <w:tr w:rsidR="00907995" w14:paraId="680E10AF"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09458964" w14:textId="77777777" w:rsidR="00907995" w:rsidRDefault="00907995" w:rsidP="0092053D">
            <w:pPr>
              <w:pStyle w:val="Tablebody"/>
            </w:pPr>
            <w:r>
              <w:t>Apraksts</w:t>
            </w:r>
          </w:p>
        </w:tc>
        <w:tc>
          <w:tcPr>
            <w:tcW w:w="8328" w:type="dxa"/>
          </w:tcPr>
          <w:p w14:paraId="4BB4898F" w14:textId="45A5FAF5" w:rsidR="00B32D76" w:rsidRPr="00994B46" w:rsidRDefault="005320A6" w:rsidP="000A7A0A">
            <w:pPr>
              <w:pStyle w:val="Tablebody"/>
              <w:cnfStyle w:val="000000000000" w:firstRow="0" w:lastRow="0" w:firstColumn="0" w:lastColumn="0" w:oddVBand="0" w:evenVBand="0" w:oddHBand="0" w:evenHBand="0" w:firstRowFirstColumn="0" w:firstRowLastColumn="0" w:lastRowFirstColumn="0" w:lastRowLastColumn="0"/>
            </w:pPr>
            <w:r>
              <w:t xml:space="preserve">Atver modālo ieteikšanas sociālajos tīklos logu (skat. </w:t>
            </w:r>
            <w:r>
              <w:fldChar w:fldCharType="begin"/>
            </w:r>
            <w:r>
              <w:instrText xml:space="preserve"> REF _Ref349028001 \h </w:instrText>
            </w:r>
            <w:r>
              <w:fldChar w:fldCharType="separate"/>
            </w:r>
            <w:r w:rsidR="0078523F">
              <w:rPr>
                <w:noProof/>
              </w:rPr>
              <w:t>96</w:t>
            </w:r>
            <w:r>
              <w:fldChar w:fldCharType="end"/>
            </w:r>
            <w:r>
              <w:t>.attēlu). Ar šī loga palīdzību var ieteikt tīmekļa lapu kādā no atbalstāmajiem sociālajiem tīkliem.</w:t>
            </w:r>
          </w:p>
        </w:tc>
      </w:tr>
      <w:tr w:rsidR="00907995" w14:paraId="066F962B"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7EA2EC54" w14:textId="77777777" w:rsidR="00907995" w:rsidRDefault="00907995" w:rsidP="0092053D">
            <w:pPr>
              <w:pStyle w:val="Tablebody"/>
            </w:pPr>
            <w:r>
              <w:t>Ievade</w:t>
            </w:r>
          </w:p>
        </w:tc>
        <w:tc>
          <w:tcPr>
            <w:tcW w:w="8328" w:type="dxa"/>
          </w:tcPr>
          <w:p w14:paraId="34F572CD" w14:textId="7073DE33" w:rsidR="000A7A0A" w:rsidRPr="000A7A0A" w:rsidRDefault="000A7A0A" w:rsidP="000A7A0A">
            <w:pPr>
              <w:pStyle w:val="TableListBullet"/>
              <w:cnfStyle w:val="000000000000" w:firstRow="0" w:lastRow="0" w:firstColumn="0" w:lastColumn="0" w:oddVBand="0" w:evenVBand="0" w:oddHBand="0" w:evenHBand="0" w:firstRowFirstColumn="0" w:firstRowLastColumn="0" w:lastRowFirstColumn="0" w:lastRowLastColumn="0"/>
            </w:pPr>
            <w:r w:rsidRPr="00B32D76">
              <w:rPr>
                <w:i/>
              </w:rPr>
              <w:t>string likedUrl</w:t>
            </w:r>
            <w:r w:rsidR="005320A6">
              <w:t> – tīmekļa lapas, kas ir jāieteic sociālajos tīklos, adrese</w:t>
            </w:r>
          </w:p>
          <w:p w14:paraId="4B513BCA" w14:textId="1F44E2F0" w:rsidR="00907995" w:rsidRDefault="000A7A0A" w:rsidP="005320A6">
            <w:pPr>
              <w:pStyle w:val="TableListBullet"/>
              <w:cnfStyle w:val="000000000000" w:firstRow="0" w:lastRow="0" w:firstColumn="0" w:lastColumn="0" w:oddVBand="0" w:evenVBand="0" w:oddHBand="0" w:evenHBand="0" w:firstRowFirstColumn="0" w:firstRowLastColumn="0" w:lastRowFirstColumn="0" w:lastRowLastColumn="0"/>
            </w:pPr>
            <w:r w:rsidRPr="00B32D76">
              <w:rPr>
                <w:i/>
              </w:rPr>
              <w:t>string likedUrlTitle</w:t>
            </w:r>
            <w:r w:rsidR="005320A6">
              <w:t> – tīmekļa lapas, kas ir jāieteic sociālajos tīklos, nosaukums</w:t>
            </w:r>
          </w:p>
        </w:tc>
      </w:tr>
      <w:tr w:rsidR="00907995" w14:paraId="600BC035"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01E0A4AD" w14:textId="77777777" w:rsidR="00907995" w:rsidRDefault="00907995" w:rsidP="0092053D">
            <w:pPr>
              <w:pStyle w:val="Tablebody"/>
            </w:pPr>
            <w:r>
              <w:t>Izvade</w:t>
            </w:r>
          </w:p>
        </w:tc>
        <w:tc>
          <w:tcPr>
            <w:tcW w:w="8328" w:type="dxa"/>
          </w:tcPr>
          <w:p w14:paraId="221A250A" w14:textId="77777777" w:rsidR="00907995" w:rsidRDefault="00907995" w:rsidP="0092053D">
            <w:pPr>
              <w:pStyle w:val="Tablebody"/>
              <w:cnfStyle w:val="000000000000" w:firstRow="0" w:lastRow="0" w:firstColumn="0" w:lastColumn="0" w:oddVBand="0" w:evenVBand="0" w:oddHBand="0" w:evenHBand="0" w:firstRowFirstColumn="0" w:firstRowLastColumn="0" w:lastRowFirstColumn="0" w:lastRowLastColumn="0"/>
            </w:pPr>
            <w:r>
              <w:t>Nav.</w:t>
            </w:r>
          </w:p>
        </w:tc>
      </w:tr>
    </w:tbl>
    <w:p w14:paraId="2B344DF9" w14:textId="5F133361" w:rsidR="0045527F" w:rsidRDefault="0095101B" w:rsidP="0095101B">
      <w:pPr>
        <w:pStyle w:val="Pictureposition"/>
        <w:rPr>
          <w:highlight w:val="green"/>
        </w:rPr>
      </w:pPr>
      <w:r>
        <w:rPr>
          <w:noProof/>
          <w:lang w:eastAsia="lv-LV"/>
        </w:rPr>
        <w:drawing>
          <wp:inline distT="0" distB="0" distL="0" distR="0" wp14:anchorId="2748C895" wp14:editId="7EA70A71">
            <wp:extent cx="1656000" cy="2462400"/>
            <wp:effectExtent l="0" t="0" r="1905"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656000" cy="2462400"/>
                    </a:xfrm>
                    <a:prstGeom prst="rect">
                      <a:avLst/>
                    </a:prstGeom>
                    <a:noFill/>
                    <a:ln>
                      <a:noFill/>
                    </a:ln>
                  </pic:spPr>
                </pic:pic>
              </a:graphicData>
            </a:graphic>
          </wp:inline>
        </w:drawing>
      </w:r>
    </w:p>
    <w:p w14:paraId="25988554" w14:textId="74FA15A9" w:rsidR="0095101B" w:rsidRDefault="00D85735" w:rsidP="0095101B">
      <w:pPr>
        <w:pStyle w:val="Picturecaption"/>
      </w:pPr>
      <w:r>
        <w:fldChar w:fldCharType="begin"/>
      </w:r>
      <w:r>
        <w:instrText xml:space="preserve"> SEQ Attēls \* ARABIC </w:instrText>
      </w:r>
      <w:r>
        <w:fldChar w:fldCharType="separate"/>
      </w:r>
      <w:bookmarkStart w:id="330" w:name="_Ref349028001"/>
      <w:bookmarkStart w:id="331" w:name="_Toc385254252"/>
      <w:r w:rsidR="0078523F">
        <w:rPr>
          <w:noProof/>
        </w:rPr>
        <w:t>96</w:t>
      </w:r>
      <w:bookmarkEnd w:id="330"/>
      <w:r>
        <w:rPr>
          <w:noProof/>
        </w:rPr>
        <w:fldChar w:fldCharType="end"/>
      </w:r>
      <w:r w:rsidR="0095101B">
        <w:t>.attēls. „Ieteikt sociālajos tīklos” logs</w:t>
      </w:r>
      <w:bookmarkEnd w:id="331"/>
    </w:p>
    <w:p w14:paraId="3DD99E5A" w14:textId="044DECA3" w:rsidR="00907995" w:rsidRPr="00076ED9" w:rsidRDefault="00907995" w:rsidP="00907995">
      <w:pPr>
        <w:pStyle w:val="Heading5"/>
      </w:pPr>
      <w:r w:rsidRPr="00076ED9">
        <w:t>Metode „OpenSendMessageWindow”</w:t>
      </w:r>
    </w:p>
    <w:tbl>
      <w:tblPr>
        <w:tblStyle w:val="TableVertical"/>
        <w:tblW w:w="0" w:type="auto"/>
        <w:tblLook w:val="04A0" w:firstRow="1" w:lastRow="0" w:firstColumn="1" w:lastColumn="0" w:noHBand="0" w:noVBand="1"/>
      </w:tblPr>
      <w:tblGrid>
        <w:gridCol w:w="1526"/>
        <w:gridCol w:w="8328"/>
      </w:tblGrid>
      <w:tr w:rsidR="00907995" w14:paraId="147C372F"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609CA827" w14:textId="77777777" w:rsidR="00907995" w:rsidRDefault="00907995" w:rsidP="0092053D">
            <w:pPr>
              <w:pStyle w:val="Tablebody"/>
            </w:pPr>
            <w:r>
              <w:t>Nosaukums</w:t>
            </w:r>
          </w:p>
        </w:tc>
        <w:tc>
          <w:tcPr>
            <w:tcW w:w="8328" w:type="dxa"/>
          </w:tcPr>
          <w:p w14:paraId="74EBC89D" w14:textId="5EE4ADA6" w:rsidR="00907995"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0A7A0A">
              <w:t>OpenSendMessageWindow</w:t>
            </w:r>
          </w:p>
        </w:tc>
      </w:tr>
      <w:tr w:rsidR="00907995" w14:paraId="58A86F2D"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7C5DBB32" w14:textId="77777777" w:rsidR="00907995" w:rsidRDefault="00907995" w:rsidP="0092053D">
            <w:pPr>
              <w:pStyle w:val="Tablebody"/>
            </w:pPr>
            <w:r>
              <w:t>Apraksts</w:t>
            </w:r>
          </w:p>
        </w:tc>
        <w:tc>
          <w:tcPr>
            <w:tcW w:w="8328" w:type="dxa"/>
          </w:tcPr>
          <w:p w14:paraId="32E3650D" w14:textId="69EA83A0" w:rsidR="00907995" w:rsidRPr="00994B46" w:rsidRDefault="007E1CD0" w:rsidP="0092053D">
            <w:pPr>
              <w:pStyle w:val="Tablebody"/>
              <w:cnfStyle w:val="000000000000" w:firstRow="0" w:lastRow="0" w:firstColumn="0" w:lastColumn="0" w:oddVBand="0" w:evenVBand="0" w:oddHBand="0" w:evenHBand="0" w:firstRowFirstColumn="0" w:firstRowLastColumn="0" w:lastRowFirstColumn="0" w:lastRowLastColumn="0"/>
            </w:pPr>
            <w:r>
              <w:t xml:space="preserve">Atver modālo logu „Nosūtīt draugam”, kas ļauj nosūtīt ziņojumu uz norādīto e-pastu (skat. </w:t>
            </w:r>
            <w:r>
              <w:fldChar w:fldCharType="begin"/>
            </w:r>
            <w:r>
              <w:instrText xml:space="preserve"> REF _Ref348955506 \h </w:instrText>
            </w:r>
            <w:r>
              <w:fldChar w:fldCharType="separate"/>
            </w:r>
            <w:r w:rsidR="0078523F">
              <w:rPr>
                <w:noProof/>
              </w:rPr>
              <w:t>97</w:t>
            </w:r>
            <w:r>
              <w:fldChar w:fldCharType="end"/>
            </w:r>
            <w:r w:rsidR="00DB1E9F">
              <w:t>.attēlu).</w:t>
            </w:r>
          </w:p>
        </w:tc>
      </w:tr>
      <w:tr w:rsidR="00907995" w14:paraId="7804087A"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50BDE7D0" w14:textId="77777777" w:rsidR="00907995" w:rsidRDefault="00907995" w:rsidP="0092053D">
            <w:pPr>
              <w:pStyle w:val="Tablebody"/>
            </w:pPr>
            <w:r>
              <w:t>Ievade</w:t>
            </w:r>
          </w:p>
        </w:tc>
        <w:tc>
          <w:tcPr>
            <w:tcW w:w="8328" w:type="dxa"/>
          </w:tcPr>
          <w:p w14:paraId="207307EE" w14:textId="7D37184A" w:rsidR="00907995" w:rsidRPr="00B32D76" w:rsidRDefault="00B32D76" w:rsidP="00B32D76">
            <w:pPr>
              <w:pStyle w:val="TableListBullet"/>
              <w:cnfStyle w:val="000000000000" w:firstRow="0" w:lastRow="0" w:firstColumn="0" w:lastColumn="0" w:oddVBand="0" w:evenVBand="0" w:oddHBand="0" w:evenHBand="0" w:firstRowFirstColumn="0" w:firstRowLastColumn="0" w:lastRowFirstColumn="0" w:lastRowLastColumn="0"/>
              <w:rPr>
                <w:i/>
              </w:rPr>
            </w:pPr>
            <w:r w:rsidRPr="00B32D76">
              <w:rPr>
                <w:i/>
              </w:rPr>
              <w:t>string defaultMessage</w:t>
            </w:r>
            <w:r w:rsidR="00DB1E9F">
              <w:t> – noklusētais ziņojuma teksts</w:t>
            </w:r>
          </w:p>
        </w:tc>
      </w:tr>
      <w:tr w:rsidR="00907995" w14:paraId="668F0D85"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4DC63A6A" w14:textId="77777777" w:rsidR="00907995" w:rsidRDefault="00907995" w:rsidP="0092053D">
            <w:pPr>
              <w:pStyle w:val="Tablebody"/>
            </w:pPr>
            <w:r>
              <w:t>Izvade</w:t>
            </w:r>
          </w:p>
        </w:tc>
        <w:tc>
          <w:tcPr>
            <w:tcW w:w="8328" w:type="dxa"/>
          </w:tcPr>
          <w:p w14:paraId="48BBC55B" w14:textId="77777777" w:rsidR="00907995" w:rsidRDefault="00907995" w:rsidP="0092053D">
            <w:pPr>
              <w:pStyle w:val="Tablebody"/>
              <w:cnfStyle w:val="000000000000" w:firstRow="0" w:lastRow="0" w:firstColumn="0" w:lastColumn="0" w:oddVBand="0" w:evenVBand="0" w:oddHBand="0" w:evenHBand="0" w:firstRowFirstColumn="0" w:firstRowLastColumn="0" w:lastRowFirstColumn="0" w:lastRowLastColumn="0"/>
            </w:pPr>
            <w:r>
              <w:t>Nav.</w:t>
            </w:r>
          </w:p>
        </w:tc>
      </w:tr>
    </w:tbl>
    <w:p w14:paraId="755EA045" w14:textId="30574F2E" w:rsidR="007E1CD0" w:rsidRDefault="007E1CD0" w:rsidP="007E1CD0">
      <w:pPr>
        <w:pStyle w:val="Pictureposition"/>
      </w:pPr>
      <w:r>
        <w:rPr>
          <w:noProof/>
          <w:lang w:eastAsia="lv-LV"/>
        </w:rPr>
        <w:lastRenderedPageBreak/>
        <w:drawing>
          <wp:inline distT="0" distB="0" distL="0" distR="0" wp14:anchorId="4994E408" wp14:editId="208563FD">
            <wp:extent cx="1656000" cy="2782800"/>
            <wp:effectExtent l="0" t="0" r="1905" b="0"/>
            <wp:docPr id="77" name="Attēl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56000" cy="2782800"/>
                    </a:xfrm>
                    <a:prstGeom prst="rect">
                      <a:avLst/>
                    </a:prstGeom>
                    <a:noFill/>
                    <a:ln>
                      <a:noFill/>
                    </a:ln>
                  </pic:spPr>
                </pic:pic>
              </a:graphicData>
            </a:graphic>
          </wp:inline>
        </w:drawing>
      </w:r>
    </w:p>
    <w:p w14:paraId="42D25279" w14:textId="65BFE9BD" w:rsidR="007E1CD0" w:rsidRDefault="00D85735" w:rsidP="007E1CD0">
      <w:pPr>
        <w:pStyle w:val="Picturecaption"/>
      </w:pPr>
      <w:r>
        <w:fldChar w:fldCharType="begin"/>
      </w:r>
      <w:r>
        <w:instrText xml:space="preserve"> SEQ Attēls \* ARABIC </w:instrText>
      </w:r>
      <w:r>
        <w:fldChar w:fldCharType="separate"/>
      </w:r>
      <w:bookmarkStart w:id="332" w:name="_Ref348955506"/>
      <w:bookmarkStart w:id="333" w:name="_Toc385254253"/>
      <w:r w:rsidR="0078523F">
        <w:rPr>
          <w:noProof/>
        </w:rPr>
        <w:t>97</w:t>
      </w:r>
      <w:bookmarkEnd w:id="332"/>
      <w:r>
        <w:rPr>
          <w:noProof/>
        </w:rPr>
        <w:fldChar w:fldCharType="end"/>
      </w:r>
      <w:r w:rsidR="007E1CD0">
        <w:t>.attēls. „Nosūtīt draugam” logs</w:t>
      </w:r>
      <w:bookmarkEnd w:id="333"/>
    </w:p>
    <w:p w14:paraId="79A828B3" w14:textId="77777777" w:rsidR="00AE5CB3" w:rsidRDefault="00AE5CB3" w:rsidP="00AE5CB3">
      <w:pPr>
        <w:pStyle w:val="Heading5"/>
      </w:pPr>
      <w:r>
        <w:t>Metode „</w:t>
      </w:r>
      <w:r w:rsidRPr="00994B46">
        <w:t>ShowError</w:t>
      </w:r>
      <w:r>
        <w:t>” (1.variants)</w:t>
      </w:r>
    </w:p>
    <w:tbl>
      <w:tblPr>
        <w:tblStyle w:val="TableVertical"/>
        <w:tblW w:w="0" w:type="auto"/>
        <w:tblLook w:val="04A0" w:firstRow="1" w:lastRow="0" w:firstColumn="1" w:lastColumn="0" w:noHBand="0" w:noVBand="1"/>
      </w:tblPr>
      <w:tblGrid>
        <w:gridCol w:w="1526"/>
        <w:gridCol w:w="8328"/>
      </w:tblGrid>
      <w:tr w:rsidR="00AE5CB3" w14:paraId="1A3FF71E" w14:textId="77777777" w:rsidTr="004D3031">
        <w:tc>
          <w:tcPr>
            <w:cnfStyle w:val="001000000000" w:firstRow="0" w:lastRow="0" w:firstColumn="1" w:lastColumn="0" w:oddVBand="0" w:evenVBand="0" w:oddHBand="0" w:evenHBand="0" w:firstRowFirstColumn="0" w:firstRowLastColumn="0" w:lastRowFirstColumn="0" w:lastRowLastColumn="0"/>
            <w:tcW w:w="1526" w:type="dxa"/>
          </w:tcPr>
          <w:p w14:paraId="432E5DDA" w14:textId="77777777" w:rsidR="00AE5CB3" w:rsidRDefault="00AE5CB3" w:rsidP="004D3031">
            <w:pPr>
              <w:pStyle w:val="Tablebody"/>
            </w:pPr>
            <w:r>
              <w:t>Nosaukums</w:t>
            </w:r>
          </w:p>
        </w:tc>
        <w:tc>
          <w:tcPr>
            <w:tcW w:w="8328" w:type="dxa"/>
          </w:tcPr>
          <w:p w14:paraId="64D353BA" w14:textId="77777777" w:rsidR="00AE5CB3" w:rsidRDefault="00AE5CB3" w:rsidP="004D3031">
            <w:pPr>
              <w:pStyle w:val="Tablebody"/>
              <w:cnfStyle w:val="000000000000" w:firstRow="0" w:lastRow="0" w:firstColumn="0" w:lastColumn="0" w:oddVBand="0" w:evenVBand="0" w:oddHBand="0" w:evenHBand="0" w:firstRowFirstColumn="0" w:firstRowLastColumn="0" w:lastRowFirstColumn="0" w:lastRowLastColumn="0"/>
            </w:pPr>
            <w:r w:rsidRPr="00994B46">
              <w:t>ShowError</w:t>
            </w:r>
          </w:p>
        </w:tc>
      </w:tr>
      <w:tr w:rsidR="00AE5CB3" w14:paraId="0A9C9318" w14:textId="77777777" w:rsidTr="004D3031">
        <w:tc>
          <w:tcPr>
            <w:cnfStyle w:val="001000000000" w:firstRow="0" w:lastRow="0" w:firstColumn="1" w:lastColumn="0" w:oddVBand="0" w:evenVBand="0" w:oddHBand="0" w:evenHBand="0" w:firstRowFirstColumn="0" w:firstRowLastColumn="0" w:lastRowFirstColumn="0" w:lastRowLastColumn="0"/>
            <w:tcW w:w="1526" w:type="dxa"/>
          </w:tcPr>
          <w:p w14:paraId="22F7E6A2" w14:textId="77777777" w:rsidR="00AE5CB3" w:rsidRDefault="00AE5CB3" w:rsidP="004D3031">
            <w:pPr>
              <w:pStyle w:val="Tablebody"/>
            </w:pPr>
            <w:r>
              <w:t>Apraksts</w:t>
            </w:r>
          </w:p>
        </w:tc>
        <w:tc>
          <w:tcPr>
            <w:tcW w:w="8328" w:type="dxa"/>
          </w:tcPr>
          <w:p w14:paraId="1B579930" w14:textId="77777777" w:rsidR="00AE5CB3" w:rsidRPr="00994B46" w:rsidRDefault="00AE5CB3" w:rsidP="004D3031">
            <w:pPr>
              <w:pStyle w:val="Tablebody"/>
              <w:cnfStyle w:val="000000000000" w:firstRow="0" w:lastRow="0" w:firstColumn="0" w:lastColumn="0" w:oddVBand="0" w:evenVBand="0" w:oddHBand="0" w:evenHBand="0" w:firstRowFirstColumn="0" w:firstRowLastColumn="0" w:lastRowFirstColumn="0" w:lastRowLastColumn="0"/>
            </w:pPr>
            <w:r>
              <w:t>Izvada uz ekrāna kļūdas paziņojumu (bez virsraksta). Ja ekrānā tiek rādīts cits paziņojums, tad tas tiks aizstāts ar jaunu.</w:t>
            </w:r>
          </w:p>
        </w:tc>
      </w:tr>
      <w:tr w:rsidR="00AE5CB3" w14:paraId="1281B14E" w14:textId="77777777" w:rsidTr="004D3031">
        <w:tc>
          <w:tcPr>
            <w:cnfStyle w:val="001000000000" w:firstRow="0" w:lastRow="0" w:firstColumn="1" w:lastColumn="0" w:oddVBand="0" w:evenVBand="0" w:oddHBand="0" w:evenHBand="0" w:firstRowFirstColumn="0" w:firstRowLastColumn="0" w:lastRowFirstColumn="0" w:lastRowLastColumn="0"/>
            <w:tcW w:w="1526" w:type="dxa"/>
          </w:tcPr>
          <w:p w14:paraId="33C3AC3A" w14:textId="77777777" w:rsidR="00AE5CB3" w:rsidRDefault="00AE5CB3" w:rsidP="004D3031">
            <w:pPr>
              <w:pStyle w:val="Tablebody"/>
            </w:pPr>
            <w:r>
              <w:t>Ievade</w:t>
            </w:r>
          </w:p>
        </w:tc>
        <w:tc>
          <w:tcPr>
            <w:tcW w:w="8328" w:type="dxa"/>
          </w:tcPr>
          <w:p w14:paraId="74B302DC" w14:textId="77777777" w:rsidR="00AE5CB3" w:rsidRDefault="00AE5CB3" w:rsidP="004D3031">
            <w:pPr>
              <w:pStyle w:val="Tablebody"/>
              <w:cnfStyle w:val="000000000000" w:firstRow="0" w:lastRow="0" w:firstColumn="0" w:lastColumn="0" w:oddVBand="0" w:evenVBand="0" w:oddHBand="0" w:evenHBand="0" w:firstRowFirstColumn="0" w:firstRowLastColumn="0" w:lastRowFirstColumn="0" w:lastRowLastColumn="0"/>
            </w:pPr>
            <w:r w:rsidRPr="009F5392">
              <w:rPr>
                <w:i/>
              </w:rPr>
              <w:t>string text</w:t>
            </w:r>
            <w:r>
              <w:t> – paziņojuma teksts</w:t>
            </w:r>
          </w:p>
        </w:tc>
      </w:tr>
      <w:tr w:rsidR="00AE5CB3" w14:paraId="31F743FF" w14:textId="77777777" w:rsidTr="004D3031">
        <w:tc>
          <w:tcPr>
            <w:cnfStyle w:val="001000000000" w:firstRow="0" w:lastRow="0" w:firstColumn="1" w:lastColumn="0" w:oddVBand="0" w:evenVBand="0" w:oddHBand="0" w:evenHBand="0" w:firstRowFirstColumn="0" w:firstRowLastColumn="0" w:lastRowFirstColumn="0" w:lastRowLastColumn="0"/>
            <w:tcW w:w="1526" w:type="dxa"/>
          </w:tcPr>
          <w:p w14:paraId="147BA8B9" w14:textId="77777777" w:rsidR="00AE5CB3" w:rsidRDefault="00AE5CB3" w:rsidP="004D3031">
            <w:pPr>
              <w:pStyle w:val="Tablebody"/>
            </w:pPr>
            <w:r>
              <w:t>Izvade</w:t>
            </w:r>
          </w:p>
        </w:tc>
        <w:tc>
          <w:tcPr>
            <w:tcW w:w="8328" w:type="dxa"/>
          </w:tcPr>
          <w:p w14:paraId="67047B33" w14:textId="77777777" w:rsidR="00AE5CB3" w:rsidRDefault="00AE5CB3" w:rsidP="004D3031">
            <w:pPr>
              <w:pStyle w:val="Tablebody"/>
              <w:cnfStyle w:val="000000000000" w:firstRow="0" w:lastRow="0" w:firstColumn="0" w:lastColumn="0" w:oddVBand="0" w:evenVBand="0" w:oddHBand="0" w:evenHBand="0" w:firstRowFirstColumn="0" w:firstRowLastColumn="0" w:lastRowFirstColumn="0" w:lastRowLastColumn="0"/>
            </w:pPr>
            <w:r>
              <w:t>Nav.</w:t>
            </w:r>
          </w:p>
        </w:tc>
      </w:tr>
    </w:tbl>
    <w:p w14:paraId="75F859C3" w14:textId="77777777" w:rsidR="00AE5CB3" w:rsidRDefault="00AE5CB3" w:rsidP="00AE5CB3">
      <w:pPr>
        <w:pStyle w:val="Heading5"/>
      </w:pPr>
      <w:r>
        <w:t>Metode „</w:t>
      </w:r>
      <w:r w:rsidRPr="00994B46">
        <w:t>ShowError</w:t>
      </w:r>
      <w:r>
        <w:t>” (2.variants)</w:t>
      </w:r>
    </w:p>
    <w:tbl>
      <w:tblPr>
        <w:tblStyle w:val="TableVertical"/>
        <w:tblW w:w="0" w:type="auto"/>
        <w:tblLook w:val="04A0" w:firstRow="1" w:lastRow="0" w:firstColumn="1" w:lastColumn="0" w:noHBand="0" w:noVBand="1"/>
      </w:tblPr>
      <w:tblGrid>
        <w:gridCol w:w="1526"/>
        <w:gridCol w:w="8328"/>
      </w:tblGrid>
      <w:tr w:rsidR="00AE5CB3" w14:paraId="5AE21BBF" w14:textId="77777777" w:rsidTr="004D3031">
        <w:tc>
          <w:tcPr>
            <w:cnfStyle w:val="001000000000" w:firstRow="0" w:lastRow="0" w:firstColumn="1" w:lastColumn="0" w:oddVBand="0" w:evenVBand="0" w:oddHBand="0" w:evenHBand="0" w:firstRowFirstColumn="0" w:firstRowLastColumn="0" w:lastRowFirstColumn="0" w:lastRowLastColumn="0"/>
            <w:tcW w:w="1526" w:type="dxa"/>
          </w:tcPr>
          <w:p w14:paraId="53987CA8" w14:textId="77777777" w:rsidR="00AE5CB3" w:rsidRDefault="00AE5CB3" w:rsidP="004D3031">
            <w:pPr>
              <w:pStyle w:val="Tablebody"/>
            </w:pPr>
            <w:r>
              <w:t>Nosaukums</w:t>
            </w:r>
          </w:p>
        </w:tc>
        <w:tc>
          <w:tcPr>
            <w:tcW w:w="8328" w:type="dxa"/>
          </w:tcPr>
          <w:p w14:paraId="1BF32BC0" w14:textId="77777777" w:rsidR="00AE5CB3" w:rsidRDefault="00AE5CB3" w:rsidP="004D3031">
            <w:pPr>
              <w:pStyle w:val="Tablebody"/>
              <w:cnfStyle w:val="000000000000" w:firstRow="0" w:lastRow="0" w:firstColumn="0" w:lastColumn="0" w:oddVBand="0" w:evenVBand="0" w:oddHBand="0" w:evenHBand="0" w:firstRowFirstColumn="0" w:firstRowLastColumn="0" w:lastRowFirstColumn="0" w:lastRowLastColumn="0"/>
            </w:pPr>
            <w:r w:rsidRPr="00994B46">
              <w:t>ShowError</w:t>
            </w:r>
          </w:p>
        </w:tc>
      </w:tr>
      <w:tr w:rsidR="00AE5CB3" w14:paraId="0A55BE44" w14:textId="77777777" w:rsidTr="004D3031">
        <w:tc>
          <w:tcPr>
            <w:cnfStyle w:val="001000000000" w:firstRow="0" w:lastRow="0" w:firstColumn="1" w:lastColumn="0" w:oddVBand="0" w:evenVBand="0" w:oddHBand="0" w:evenHBand="0" w:firstRowFirstColumn="0" w:firstRowLastColumn="0" w:lastRowFirstColumn="0" w:lastRowLastColumn="0"/>
            <w:tcW w:w="1526" w:type="dxa"/>
          </w:tcPr>
          <w:p w14:paraId="2F4F54AA" w14:textId="77777777" w:rsidR="00AE5CB3" w:rsidRDefault="00AE5CB3" w:rsidP="004D3031">
            <w:pPr>
              <w:pStyle w:val="Tablebody"/>
            </w:pPr>
            <w:r>
              <w:t>Apraksts</w:t>
            </w:r>
          </w:p>
        </w:tc>
        <w:tc>
          <w:tcPr>
            <w:tcW w:w="8328" w:type="dxa"/>
          </w:tcPr>
          <w:p w14:paraId="116FD547" w14:textId="77777777" w:rsidR="00AE5CB3" w:rsidRPr="00994B46" w:rsidRDefault="00AE5CB3" w:rsidP="004D3031">
            <w:pPr>
              <w:pStyle w:val="Tablebody"/>
              <w:cnfStyle w:val="000000000000" w:firstRow="0" w:lastRow="0" w:firstColumn="0" w:lastColumn="0" w:oddVBand="0" w:evenVBand="0" w:oddHBand="0" w:evenHBand="0" w:firstRowFirstColumn="0" w:firstRowLastColumn="0" w:lastRowFirstColumn="0" w:lastRowLastColumn="0"/>
            </w:pPr>
            <w:r>
              <w:t xml:space="preserve">Izvada uz ekrāna kļūdas paziņojumu ar virsrakstu (piemēru skat. </w:t>
            </w:r>
            <w:r>
              <w:fldChar w:fldCharType="begin"/>
            </w:r>
            <w:r>
              <w:instrText xml:space="preserve"> REF _Ref335209664 \h </w:instrText>
            </w:r>
            <w:r>
              <w:fldChar w:fldCharType="separate"/>
            </w:r>
            <w:r w:rsidR="0078523F">
              <w:rPr>
                <w:noProof/>
              </w:rPr>
              <w:t>98</w:t>
            </w:r>
            <w:r>
              <w:fldChar w:fldCharType="end"/>
            </w:r>
            <w:r>
              <w:t>.attēlā). Ja ekrānā tiek rādīts cits paziņojums, tad tas tiks aizstāts ar jaunu.</w:t>
            </w:r>
          </w:p>
        </w:tc>
      </w:tr>
      <w:tr w:rsidR="00AE5CB3" w14:paraId="42D6CF8D" w14:textId="77777777" w:rsidTr="004D3031">
        <w:tc>
          <w:tcPr>
            <w:cnfStyle w:val="001000000000" w:firstRow="0" w:lastRow="0" w:firstColumn="1" w:lastColumn="0" w:oddVBand="0" w:evenVBand="0" w:oddHBand="0" w:evenHBand="0" w:firstRowFirstColumn="0" w:firstRowLastColumn="0" w:lastRowFirstColumn="0" w:lastRowLastColumn="0"/>
            <w:tcW w:w="1526" w:type="dxa"/>
          </w:tcPr>
          <w:p w14:paraId="1670F665" w14:textId="77777777" w:rsidR="00AE5CB3" w:rsidRDefault="00AE5CB3" w:rsidP="004D3031">
            <w:pPr>
              <w:pStyle w:val="Tablebody"/>
            </w:pPr>
            <w:r>
              <w:t>Ievade</w:t>
            </w:r>
          </w:p>
        </w:tc>
        <w:tc>
          <w:tcPr>
            <w:tcW w:w="8328" w:type="dxa"/>
          </w:tcPr>
          <w:p w14:paraId="06A9434E" w14:textId="77777777" w:rsidR="00AE5CB3" w:rsidRDefault="00AE5CB3" w:rsidP="004D3031">
            <w:pPr>
              <w:pStyle w:val="TableListBullet"/>
              <w:cnfStyle w:val="000000000000" w:firstRow="0" w:lastRow="0" w:firstColumn="0" w:lastColumn="0" w:oddVBand="0" w:evenVBand="0" w:oddHBand="0" w:evenHBand="0" w:firstRowFirstColumn="0" w:firstRowLastColumn="0" w:lastRowFirstColumn="0" w:lastRowLastColumn="0"/>
            </w:pPr>
            <w:r w:rsidRPr="009F5392">
              <w:rPr>
                <w:i/>
              </w:rPr>
              <w:t>string text</w:t>
            </w:r>
            <w:r>
              <w:t> – paziņojuma teksts</w:t>
            </w:r>
          </w:p>
          <w:p w14:paraId="2687CD2C" w14:textId="77777777" w:rsidR="00AE5CB3" w:rsidRPr="009F5392" w:rsidRDefault="00AE5CB3" w:rsidP="004D3031">
            <w:pPr>
              <w:pStyle w:val="TableListBullet"/>
              <w:cnfStyle w:val="000000000000" w:firstRow="0" w:lastRow="0" w:firstColumn="0" w:lastColumn="0" w:oddVBand="0" w:evenVBand="0" w:oddHBand="0" w:evenHBand="0" w:firstRowFirstColumn="0" w:firstRowLastColumn="0" w:lastRowFirstColumn="0" w:lastRowLastColumn="0"/>
            </w:pPr>
            <w:r w:rsidRPr="009F5392">
              <w:rPr>
                <w:i/>
              </w:rPr>
              <w:t>string title</w:t>
            </w:r>
            <w:r>
              <w:t xml:space="preserve"> – </w:t>
            </w:r>
            <w:r w:rsidRPr="009F5392">
              <w:t>paziņojuma virsraksts</w:t>
            </w:r>
          </w:p>
        </w:tc>
      </w:tr>
      <w:tr w:rsidR="00AE5CB3" w14:paraId="4B3B9FEA" w14:textId="77777777" w:rsidTr="004D3031">
        <w:tc>
          <w:tcPr>
            <w:cnfStyle w:val="001000000000" w:firstRow="0" w:lastRow="0" w:firstColumn="1" w:lastColumn="0" w:oddVBand="0" w:evenVBand="0" w:oddHBand="0" w:evenHBand="0" w:firstRowFirstColumn="0" w:firstRowLastColumn="0" w:lastRowFirstColumn="0" w:lastRowLastColumn="0"/>
            <w:tcW w:w="1526" w:type="dxa"/>
          </w:tcPr>
          <w:p w14:paraId="45E52166" w14:textId="77777777" w:rsidR="00AE5CB3" w:rsidRDefault="00AE5CB3" w:rsidP="004D3031">
            <w:pPr>
              <w:pStyle w:val="Tablebody"/>
            </w:pPr>
            <w:r>
              <w:t>Izvade</w:t>
            </w:r>
          </w:p>
        </w:tc>
        <w:tc>
          <w:tcPr>
            <w:tcW w:w="8328" w:type="dxa"/>
          </w:tcPr>
          <w:p w14:paraId="023F2358" w14:textId="77777777" w:rsidR="00AE5CB3" w:rsidRDefault="00AE5CB3" w:rsidP="004D3031">
            <w:pPr>
              <w:pStyle w:val="Tablebody"/>
              <w:cnfStyle w:val="000000000000" w:firstRow="0" w:lastRow="0" w:firstColumn="0" w:lastColumn="0" w:oddVBand="0" w:evenVBand="0" w:oddHBand="0" w:evenHBand="0" w:firstRowFirstColumn="0" w:firstRowLastColumn="0" w:lastRowFirstColumn="0" w:lastRowLastColumn="0"/>
            </w:pPr>
            <w:r>
              <w:t>Nav.</w:t>
            </w:r>
          </w:p>
        </w:tc>
      </w:tr>
    </w:tbl>
    <w:p w14:paraId="4972AFA6" w14:textId="77777777" w:rsidR="00AE5CB3" w:rsidRDefault="00AE5CB3" w:rsidP="00AE5CB3">
      <w:pPr>
        <w:pStyle w:val="Pictureposition"/>
      </w:pPr>
      <w:r>
        <w:rPr>
          <w:noProof/>
          <w:lang w:eastAsia="lv-LV"/>
        </w:rPr>
        <w:drawing>
          <wp:inline distT="0" distB="0" distL="0" distR="0" wp14:anchorId="35BCD611" wp14:editId="286D09A4">
            <wp:extent cx="6114415" cy="659765"/>
            <wp:effectExtent l="0" t="0" r="635" b="6985"/>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14415" cy="659765"/>
                    </a:xfrm>
                    <a:prstGeom prst="rect">
                      <a:avLst/>
                    </a:prstGeom>
                    <a:noFill/>
                    <a:ln>
                      <a:noFill/>
                    </a:ln>
                  </pic:spPr>
                </pic:pic>
              </a:graphicData>
            </a:graphic>
          </wp:inline>
        </w:drawing>
      </w:r>
    </w:p>
    <w:p w14:paraId="4FC94367" w14:textId="77777777" w:rsidR="00AE5CB3" w:rsidRDefault="00D85735" w:rsidP="00AE5CB3">
      <w:pPr>
        <w:pStyle w:val="Picturecaption"/>
      </w:pPr>
      <w:r>
        <w:fldChar w:fldCharType="begin"/>
      </w:r>
      <w:r>
        <w:instrText xml:space="preserve"> SEQ Attēls \* ARABIC </w:instrText>
      </w:r>
      <w:r>
        <w:fldChar w:fldCharType="separate"/>
      </w:r>
      <w:bookmarkStart w:id="334" w:name="_Ref335209664"/>
      <w:bookmarkStart w:id="335" w:name="_Toc385254254"/>
      <w:r w:rsidR="0078523F">
        <w:rPr>
          <w:noProof/>
        </w:rPr>
        <w:t>98</w:t>
      </w:r>
      <w:bookmarkEnd w:id="334"/>
      <w:r>
        <w:rPr>
          <w:noProof/>
        </w:rPr>
        <w:fldChar w:fldCharType="end"/>
      </w:r>
      <w:r w:rsidR="00AE5CB3">
        <w:t>.attēls. Kļūdas paziņojums</w:t>
      </w:r>
      <w:bookmarkEnd w:id="335"/>
    </w:p>
    <w:p w14:paraId="772BA6EC" w14:textId="77777777" w:rsidR="00AE5CB3" w:rsidRDefault="00AE5CB3" w:rsidP="00AE5CB3">
      <w:pPr>
        <w:pStyle w:val="Heading5"/>
      </w:pPr>
      <w:r>
        <w:t>Metode „</w:t>
      </w:r>
      <w:r w:rsidRPr="00994B46">
        <w:t>ShowInformation</w:t>
      </w:r>
      <w:r>
        <w:t>” (1.variants)</w:t>
      </w:r>
    </w:p>
    <w:tbl>
      <w:tblPr>
        <w:tblStyle w:val="TableVertical"/>
        <w:tblW w:w="0" w:type="auto"/>
        <w:tblLook w:val="04A0" w:firstRow="1" w:lastRow="0" w:firstColumn="1" w:lastColumn="0" w:noHBand="0" w:noVBand="1"/>
      </w:tblPr>
      <w:tblGrid>
        <w:gridCol w:w="1526"/>
        <w:gridCol w:w="8328"/>
      </w:tblGrid>
      <w:tr w:rsidR="00AE5CB3" w14:paraId="132BAECF" w14:textId="77777777" w:rsidTr="004D3031">
        <w:tc>
          <w:tcPr>
            <w:cnfStyle w:val="001000000000" w:firstRow="0" w:lastRow="0" w:firstColumn="1" w:lastColumn="0" w:oddVBand="0" w:evenVBand="0" w:oddHBand="0" w:evenHBand="0" w:firstRowFirstColumn="0" w:firstRowLastColumn="0" w:lastRowFirstColumn="0" w:lastRowLastColumn="0"/>
            <w:tcW w:w="1526" w:type="dxa"/>
          </w:tcPr>
          <w:p w14:paraId="60AFAA23" w14:textId="77777777" w:rsidR="00AE5CB3" w:rsidRDefault="00AE5CB3" w:rsidP="004D3031">
            <w:pPr>
              <w:pStyle w:val="Tablebody"/>
            </w:pPr>
            <w:r>
              <w:t>Nosaukums</w:t>
            </w:r>
          </w:p>
        </w:tc>
        <w:tc>
          <w:tcPr>
            <w:tcW w:w="8328" w:type="dxa"/>
          </w:tcPr>
          <w:p w14:paraId="4E1EEB0A" w14:textId="77777777" w:rsidR="00AE5CB3" w:rsidRDefault="00AE5CB3" w:rsidP="004D3031">
            <w:pPr>
              <w:pStyle w:val="Tablebody"/>
              <w:cnfStyle w:val="000000000000" w:firstRow="0" w:lastRow="0" w:firstColumn="0" w:lastColumn="0" w:oddVBand="0" w:evenVBand="0" w:oddHBand="0" w:evenHBand="0" w:firstRowFirstColumn="0" w:firstRowLastColumn="0" w:lastRowFirstColumn="0" w:lastRowLastColumn="0"/>
            </w:pPr>
            <w:r w:rsidRPr="00994B46">
              <w:t>ShowInformation</w:t>
            </w:r>
          </w:p>
        </w:tc>
      </w:tr>
      <w:tr w:rsidR="00AE5CB3" w14:paraId="6C6CF3CE" w14:textId="77777777" w:rsidTr="004D3031">
        <w:tc>
          <w:tcPr>
            <w:cnfStyle w:val="001000000000" w:firstRow="0" w:lastRow="0" w:firstColumn="1" w:lastColumn="0" w:oddVBand="0" w:evenVBand="0" w:oddHBand="0" w:evenHBand="0" w:firstRowFirstColumn="0" w:firstRowLastColumn="0" w:lastRowFirstColumn="0" w:lastRowLastColumn="0"/>
            <w:tcW w:w="1526" w:type="dxa"/>
          </w:tcPr>
          <w:p w14:paraId="0DDDFC51" w14:textId="77777777" w:rsidR="00AE5CB3" w:rsidRDefault="00AE5CB3" w:rsidP="004D3031">
            <w:pPr>
              <w:pStyle w:val="Tablebody"/>
            </w:pPr>
            <w:r>
              <w:t>Apraksts</w:t>
            </w:r>
          </w:p>
        </w:tc>
        <w:tc>
          <w:tcPr>
            <w:tcW w:w="8328" w:type="dxa"/>
          </w:tcPr>
          <w:p w14:paraId="18255CFC" w14:textId="77777777" w:rsidR="00AE5CB3" w:rsidRPr="00994B46" w:rsidRDefault="00AE5CB3" w:rsidP="004D3031">
            <w:pPr>
              <w:pStyle w:val="Tablebody"/>
              <w:cnfStyle w:val="000000000000" w:firstRow="0" w:lastRow="0" w:firstColumn="0" w:lastColumn="0" w:oddVBand="0" w:evenVBand="0" w:oddHBand="0" w:evenHBand="0" w:firstRowFirstColumn="0" w:firstRowLastColumn="0" w:lastRowFirstColumn="0" w:lastRowLastColumn="0"/>
            </w:pPr>
            <w:r>
              <w:t>Izvada uz ekrāna informatīvu paziņojumu (bez virsraksta). Ja ekrānā tiek rādīts cits paziņojums, tad tas tiks aizstāts ar jaunu.</w:t>
            </w:r>
          </w:p>
        </w:tc>
      </w:tr>
      <w:tr w:rsidR="00AE5CB3" w14:paraId="4E6847E1" w14:textId="77777777" w:rsidTr="004D3031">
        <w:tc>
          <w:tcPr>
            <w:cnfStyle w:val="001000000000" w:firstRow="0" w:lastRow="0" w:firstColumn="1" w:lastColumn="0" w:oddVBand="0" w:evenVBand="0" w:oddHBand="0" w:evenHBand="0" w:firstRowFirstColumn="0" w:firstRowLastColumn="0" w:lastRowFirstColumn="0" w:lastRowLastColumn="0"/>
            <w:tcW w:w="1526" w:type="dxa"/>
          </w:tcPr>
          <w:p w14:paraId="2AD211E2" w14:textId="77777777" w:rsidR="00AE5CB3" w:rsidRDefault="00AE5CB3" w:rsidP="004D3031">
            <w:pPr>
              <w:pStyle w:val="Tablebody"/>
            </w:pPr>
            <w:r>
              <w:t>Ievade</w:t>
            </w:r>
          </w:p>
        </w:tc>
        <w:tc>
          <w:tcPr>
            <w:tcW w:w="8328" w:type="dxa"/>
          </w:tcPr>
          <w:p w14:paraId="5804E23E" w14:textId="77777777" w:rsidR="00AE5CB3" w:rsidRDefault="00AE5CB3" w:rsidP="004D3031">
            <w:pPr>
              <w:pStyle w:val="Tablebody"/>
              <w:cnfStyle w:val="000000000000" w:firstRow="0" w:lastRow="0" w:firstColumn="0" w:lastColumn="0" w:oddVBand="0" w:evenVBand="0" w:oddHBand="0" w:evenHBand="0" w:firstRowFirstColumn="0" w:firstRowLastColumn="0" w:lastRowFirstColumn="0" w:lastRowLastColumn="0"/>
            </w:pPr>
            <w:r w:rsidRPr="009F5392">
              <w:rPr>
                <w:i/>
              </w:rPr>
              <w:t>string text</w:t>
            </w:r>
            <w:r>
              <w:t> – paziņojuma teksts</w:t>
            </w:r>
          </w:p>
        </w:tc>
      </w:tr>
      <w:tr w:rsidR="00AE5CB3" w14:paraId="3471E52B" w14:textId="77777777" w:rsidTr="004D3031">
        <w:tc>
          <w:tcPr>
            <w:cnfStyle w:val="001000000000" w:firstRow="0" w:lastRow="0" w:firstColumn="1" w:lastColumn="0" w:oddVBand="0" w:evenVBand="0" w:oddHBand="0" w:evenHBand="0" w:firstRowFirstColumn="0" w:firstRowLastColumn="0" w:lastRowFirstColumn="0" w:lastRowLastColumn="0"/>
            <w:tcW w:w="1526" w:type="dxa"/>
          </w:tcPr>
          <w:p w14:paraId="119A5709" w14:textId="77777777" w:rsidR="00AE5CB3" w:rsidRDefault="00AE5CB3" w:rsidP="004D3031">
            <w:pPr>
              <w:pStyle w:val="Tablebody"/>
            </w:pPr>
            <w:r>
              <w:t>Izvade</w:t>
            </w:r>
          </w:p>
        </w:tc>
        <w:tc>
          <w:tcPr>
            <w:tcW w:w="8328" w:type="dxa"/>
          </w:tcPr>
          <w:p w14:paraId="6909B501" w14:textId="77777777" w:rsidR="00AE5CB3" w:rsidRDefault="00AE5CB3" w:rsidP="004D3031">
            <w:pPr>
              <w:pStyle w:val="Tablebody"/>
              <w:cnfStyle w:val="000000000000" w:firstRow="0" w:lastRow="0" w:firstColumn="0" w:lastColumn="0" w:oddVBand="0" w:evenVBand="0" w:oddHBand="0" w:evenHBand="0" w:firstRowFirstColumn="0" w:firstRowLastColumn="0" w:lastRowFirstColumn="0" w:lastRowLastColumn="0"/>
            </w:pPr>
            <w:r>
              <w:t>Nav.</w:t>
            </w:r>
          </w:p>
        </w:tc>
      </w:tr>
    </w:tbl>
    <w:p w14:paraId="10717B7D" w14:textId="77777777" w:rsidR="00AE5CB3" w:rsidRDefault="00AE5CB3" w:rsidP="00AE5CB3">
      <w:pPr>
        <w:pStyle w:val="Heading5"/>
      </w:pPr>
      <w:r>
        <w:t>Metode „</w:t>
      </w:r>
      <w:r w:rsidRPr="00994B46">
        <w:t>ShowInformation</w:t>
      </w:r>
      <w:r>
        <w:t>” (2.variants)</w:t>
      </w:r>
    </w:p>
    <w:tbl>
      <w:tblPr>
        <w:tblStyle w:val="TableVertical"/>
        <w:tblW w:w="0" w:type="auto"/>
        <w:tblLook w:val="04A0" w:firstRow="1" w:lastRow="0" w:firstColumn="1" w:lastColumn="0" w:noHBand="0" w:noVBand="1"/>
      </w:tblPr>
      <w:tblGrid>
        <w:gridCol w:w="1526"/>
        <w:gridCol w:w="8328"/>
      </w:tblGrid>
      <w:tr w:rsidR="00AE5CB3" w14:paraId="4402C745" w14:textId="77777777" w:rsidTr="004D3031">
        <w:tc>
          <w:tcPr>
            <w:cnfStyle w:val="001000000000" w:firstRow="0" w:lastRow="0" w:firstColumn="1" w:lastColumn="0" w:oddVBand="0" w:evenVBand="0" w:oddHBand="0" w:evenHBand="0" w:firstRowFirstColumn="0" w:firstRowLastColumn="0" w:lastRowFirstColumn="0" w:lastRowLastColumn="0"/>
            <w:tcW w:w="1526" w:type="dxa"/>
          </w:tcPr>
          <w:p w14:paraId="6C9B2E38" w14:textId="77777777" w:rsidR="00AE5CB3" w:rsidRDefault="00AE5CB3" w:rsidP="004D3031">
            <w:pPr>
              <w:pStyle w:val="Tablebody"/>
            </w:pPr>
            <w:r>
              <w:t>Nosaukums</w:t>
            </w:r>
          </w:p>
        </w:tc>
        <w:tc>
          <w:tcPr>
            <w:tcW w:w="8328" w:type="dxa"/>
          </w:tcPr>
          <w:p w14:paraId="184902F2" w14:textId="77777777" w:rsidR="00AE5CB3" w:rsidRDefault="00AE5CB3" w:rsidP="004D3031">
            <w:pPr>
              <w:pStyle w:val="Tablebody"/>
              <w:cnfStyle w:val="000000000000" w:firstRow="0" w:lastRow="0" w:firstColumn="0" w:lastColumn="0" w:oddVBand="0" w:evenVBand="0" w:oddHBand="0" w:evenHBand="0" w:firstRowFirstColumn="0" w:firstRowLastColumn="0" w:lastRowFirstColumn="0" w:lastRowLastColumn="0"/>
            </w:pPr>
            <w:r w:rsidRPr="00994B46">
              <w:t>ShowInformation</w:t>
            </w:r>
          </w:p>
        </w:tc>
      </w:tr>
      <w:tr w:rsidR="00AE5CB3" w14:paraId="6D484DC2" w14:textId="77777777" w:rsidTr="004D3031">
        <w:tc>
          <w:tcPr>
            <w:cnfStyle w:val="001000000000" w:firstRow="0" w:lastRow="0" w:firstColumn="1" w:lastColumn="0" w:oddVBand="0" w:evenVBand="0" w:oddHBand="0" w:evenHBand="0" w:firstRowFirstColumn="0" w:firstRowLastColumn="0" w:lastRowFirstColumn="0" w:lastRowLastColumn="0"/>
            <w:tcW w:w="1526" w:type="dxa"/>
          </w:tcPr>
          <w:p w14:paraId="39A3753D" w14:textId="77777777" w:rsidR="00AE5CB3" w:rsidRDefault="00AE5CB3" w:rsidP="004D3031">
            <w:pPr>
              <w:pStyle w:val="Tablebody"/>
            </w:pPr>
            <w:r>
              <w:t>Apraksts</w:t>
            </w:r>
          </w:p>
        </w:tc>
        <w:tc>
          <w:tcPr>
            <w:tcW w:w="8328" w:type="dxa"/>
          </w:tcPr>
          <w:p w14:paraId="4ED57076" w14:textId="77777777" w:rsidR="00AE5CB3" w:rsidRPr="00994B46" w:rsidRDefault="00AE5CB3" w:rsidP="004D3031">
            <w:pPr>
              <w:pStyle w:val="Tablebody"/>
              <w:cnfStyle w:val="000000000000" w:firstRow="0" w:lastRow="0" w:firstColumn="0" w:lastColumn="0" w:oddVBand="0" w:evenVBand="0" w:oddHBand="0" w:evenHBand="0" w:firstRowFirstColumn="0" w:firstRowLastColumn="0" w:lastRowFirstColumn="0" w:lastRowLastColumn="0"/>
            </w:pPr>
            <w:r>
              <w:t xml:space="preserve">Izvada uz ekrāna informatīvu paziņojumu ar virsrakstu (piemēru skat. </w:t>
            </w:r>
            <w:r>
              <w:fldChar w:fldCharType="begin"/>
            </w:r>
            <w:r>
              <w:instrText xml:space="preserve"> REF _Ref335210283 \h </w:instrText>
            </w:r>
            <w:r>
              <w:fldChar w:fldCharType="separate"/>
            </w:r>
            <w:r w:rsidR="0078523F">
              <w:rPr>
                <w:noProof/>
              </w:rPr>
              <w:t>99</w:t>
            </w:r>
            <w:r>
              <w:fldChar w:fldCharType="end"/>
            </w:r>
            <w:r>
              <w:t>.attēlā). Ja ekrānā tiek rādīts cits paziņojums, tad tas tiks aizstāts ar jaunu.</w:t>
            </w:r>
          </w:p>
        </w:tc>
      </w:tr>
      <w:tr w:rsidR="00AE5CB3" w14:paraId="050E3E0D" w14:textId="77777777" w:rsidTr="004D3031">
        <w:tc>
          <w:tcPr>
            <w:cnfStyle w:val="001000000000" w:firstRow="0" w:lastRow="0" w:firstColumn="1" w:lastColumn="0" w:oddVBand="0" w:evenVBand="0" w:oddHBand="0" w:evenHBand="0" w:firstRowFirstColumn="0" w:firstRowLastColumn="0" w:lastRowFirstColumn="0" w:lastRowLastColumn="0"/>
            <w:tcW w:w="1526" w:type="dxa"/>
          </w:tcPr>
          <w:p w14:paraId="09DC0517" w14:textId="77777777" w:rsidR="00AE5CB3" w:rsidRDefault="00AE5CB3" w:rsidP="004D3031">
            <w:pPr>
              <w:pStyle w:val="Tablebody"/>
            </w:pPr>
            <w:r>
              <w:lastRenderedPageBreak/>
              <w:t>Ievade</w:t>
            </w:r>
          </w:p>
        </w:tc>
        <w:tc>
          <w:tcPr>
            <w:tcW w:w="8328" w:type="dxa"/>
          </w:tcPr>
          <w:p w14:paraId="58BBEF56" w14:textId="77777777" w:rsidR="00AE5CB3" w:rsidRDefault="00AE5CB3" w:rsidP="004D3031">
            <w:pPr>
              <w:pStyle w:val="TableListBullet"/>
              <w:cnfStyle w:val="000000000000" w:firstRow="0" w:lastRow="0" w:firstColumn="0" w:lastColumn="0" w:oddVBand="0" w:evenVBand="0" w:oddHBand="0" w:evenHBand="0" w:firstRowFirstColumn="0" w:firstRowLastColumn="0" w:lastRowFirstColumn="0" w:lastRowLastColumn="0"/>
            </w:pPr>
            <w:r w:rsidRPr="009F5392">
              <w:rPr>
                <w:i/>
              </w:rPr>
              <w:t>string text</w:t>
            </w:r>
            <w:r>
              <w:t> – paziņojuma teksts</w:t>
            </w:r>
          </w:p>
          <w:p w14:paraId="3CD9A7FC" w14:textId="77777777" w:rsidR="00AE5CB3" w:rsidRDefault="00AE5CB3" w:rsidP="004D3031">
            <w:pPr>
              <w:pStyle w:val="TableListBullet"/>
              <w:cnfStyle w:val="000000000000" w:firstRow="0" w:lastRow="0" w:firstColumn="0" w:lastColumn="0" w:oddVBand="0" w:evenVBand="0" w:oddHBand="0" w:evenHBand="0" w:firstRowFirstColumn="0" w:firstRowLastColumn="0" w:lastRowFirstColumn="0" w:lastRowLastColumn="0"/>
            </w:pPr>
            <w:r w:rsidRPr="009F5392">
              <w:rPr>
                <w:i/>
              </w:rPr>
              <w:t>string title</w:t>
            </w:r>
            <w:r>
              <w:t> – paziņojuma virsraksts</w:t>
            </w:r>
          </w:p>
        </w:tc>
      </w:tr>
      <w:tr w:rsidR="00AE5CB3" w14:paraId="1E77C18E" w14:textId="77777777" w:rsidTr="004D3031">
        <w:tc>
          <w:tcPr>
            <w:cnfStyle w:val="001000000000" w:firstRow="0" w:lastRow="0" w:firstColumn="1" w:lastColumn="0" w:oddVBand="0" w:evenVBand="0" w:oddHBand="0" w:evenHBand="0" w:firstRowFirstColumn="0" w:firstRowLastColumn="0" w:lastRowFirstColumn="0" w:lastRowLastColumn="0"/>
            <w:tcW w:w="1526" w:type="dxa"/>
          </w:tcPr>
          <w:p w14:paraId="0E6F217D" w14:textId="77777777" w:rsidR="00AE5CB3" w:rsidRDefault="00AE5CB3" w:rsidP="004D3031">
            <w:pPr>
              <w:pStyle w:val="Tablebody"/>
            </w:pPr>
            <w:r>
              <w:t>Izvade</w:t>
            </w:r>
          </w:p>
        </w:tc>
        <w:tc>
          <w:tcPr>
            <w:tcW w:w="8328" w:type="dxa"/>
          </w:tcPr>
          <w:p w14:paraId="586464B1" w14:textId="77777777" w:rsidR="00AE5CB3" w:rsidRDefault="00AE5CB3" w:rsidP="004D3031">
            <w:pPr>
              <w:pStyle w:val="Tablebody"/>
              <w:cnfStyle w:val="000000000000" w:firstRow="0" w:lastRow="0" w:firstColumn="0" w:lastColumn="0" w:oddVBand="0" w:evenVBand="0" w:oddHBand="0" w:evenHBand="0" w:firstRowFirstColumn="0" w:firstRowLastColumn="0" w:lastRowFirstColumn="0" w:lastRowLastColumn="0"/>
            </w:pPr>
            <w:r>
              <w:t>Nav.</w:t>
            </w:r>
          </w:p>
        </w:tc>
      </w:tr>
    </w:tbl>
    <w:p w14:paraId="73492399" w14:textId="77777777" w:rsidR="00AE5CB3" w:rsidRDefault="00AE5CB3" w:rsidP="00AE5CB3">
      <w:pPr>
        <w:pStyle w:val="Pictureposition"/>
      </w:pPr>
      <w:r>
        <w:rPr>
          <w:noProof/>
          <w:lang w:eastAsia="lv-LV"/>
        </w:rPr>
        <w:drawing>
          <wp:inline distT="0" distB="0" distL="0" distR="0" wp14:anchorId="7A17ACA5" wp14:editId="79472E7F">
            <wp:extent cx="6122670" cy="723265"/>
            <wp:effectExtent l="0" t="0" r="0" b="635"/>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22670" cy="723265"/>
                    </a:xfrm>
                    <a:prstGeom prst="rect">
                      <a:avLst/>
                    </a:prstGeom>
                    <a:noFill/>
                    <a:ln>
                      <a:noFill/>
                    </a:ln>
                  </pic:spPr>
                </pic:pic>
              </a:graphicData>
            </a:graphic>
          </wp:inline>
        </w:drawing>
      </w:r>
    </w:p>
    <w:p w14:paraId="57E79B91" w14:textId="77777777" w:rsidR="00AE5CB3" w:rsidRDefault="00D85735" w:rsidP="00AE5CB3">
      <w:pPr>
        <w:pStyle w:val="Picturecaption"/>
      </w:pPr>
      <w:r>
        <w:fldChar w:fldCharType="begin"/>
      </w:r>
      <w:r>
        <w:instrText xml:space="preserve"> SEQ Attēls \* ARABIC </w:instrText>
      </w:r>
      <w:r>
        <w:fldChar w:fldCharType="separate"/>
      </w:r>
      <w:bookmarkStart w:id="336" w:name="_Ref335210283"/>
      <w:bookmarkStart w:id="337" w:name="_Toc385254255"/>
      <w:r w:rsidR="0078523F">
        <w:rPr>
          <w:noProof/>
        </w:rPr>
        <w:t>99</w:t>
      </w:r>
      <w:bookmarkEnd w:id="336"/>
      <w:r>
        <w:rPr>
          <w:noProof/>
        </w:rPr>
        <w:fldChar w:fldCharType="end"/>
      </w:r>
      <w:r w:rsidR="00AE5CB3">
        <w:t>.attēls. Informatīvs paziņojums</w:t>
      </w:r>
      <w:bookmarkEnd w:id="337"/>
    </w:p>
    <w:p w14:paraId="6B47F499" w14:textId="77777777" w:rsidR="00AE5CB3" w:rsidRDefault="00AE5CB3" w:rsidP="00AE5CB3">
      <w:pPr>
        <w:pStyle w:val="Heading5"/>
      </w:pPr>
      <w:r>
        <w:t>Metode „</w:t>
      </w:r>
      <w:r w:rsidRPr="00994B46">
        <w:t>ShowSuccess</w:t>
      </w:r>
      <w:r>
        <w:t>” (1.variants)</w:t>
      </w:r>
    </w:p>
    <w:tbl>
      <w:tblPr>
        <w:tblStyle w:val="TableVertical"/>
        <w:tblW w:w="0" w:type="auto"/>
        <w:tblLook w:val="04A0" w:firstRow="1" w:lastRow="0" w:firstColumn="1" w:lastColumn="0" w:noHBand="0" w:noVBand="1"/>
      </w:tblPr>
      <w:tblGrid>
        <w:gridCol w:w="1526"/>
        <w:gridCol w:w="8328"/>
      </w:tblGrid>
      <w:tr w:rsidR="00AE5CB3" w14:paraId="3E1CFB27" w14:textId="77777777" w:rsidTr="004D3031">
        <w:tc>
          <w:tcPr>
            <w:cnfStyle w:val="001000000000" w:firstRow="0" w:lastRow="0" w:firstColumn="1" w:lastColumn="0" w:oddVBand="0" w:evenVBand="0" w:oddHBand="0" w:evenHBand="0" w:firstRowFirstColumn="0" w:firstRowLastColumn="0" w:lastRowFirstColumn="0" w:lastRowLastColumn="0"/>
            <w:tcW w:w="1526" w:type="dxa"/>
          </w:tcPr>
          <w:p w14:paraId="427F7324" w14:textId="77777777" w:rsidR="00AE5CB3" w:rsidRDefault="00AE5CB3" w:rsidP="004D3031">
            <w:pPr>
              <w:pStyle w:val="Tablebody"/>
            </w:pPr>
            <w:r>
              <w:t>Nosaukums</w:t>
            </w:r>
          </w:p>
        </w:tc>
        <w:tc>
          <w:tcPr>
            <w:tcW w:w="8328" w:type="dxa"/>
          </w:tcPr>
          <w:p w14:paraId="2E70F2BD" w14:textId="77777777" w:rsidR="00AE5CB3" w:rsidRDefault="00AE5CB3" w:rsidP="004D3031">
            <w:pPr>
              <w:pStyle w:val="Tablebody"/>
              <w:cnfStyle w:val="000000000000" w:firstRow="0" w:lastRow="0" w:firstColumn="0" w:lastColumn="0" w:oddVBand="0" w:evenVBand="0" w:oddHBand="0" w:evenHBand="0" w:firstRowFirstColumn="0" w:firstRowLastColumn="0" w:lastRowFirstColumn="0" w:lastRowLastColumn="0"/>
            </w:pPr>
            <w:r w:rsidRPr="00994B46">
              <w:t>ShowSuccess</w:t>
            </w:r>
          </w:p>
        </w:tc>
      </w:tr>
      <w:tr w:rsidR="00AE5CB3" w14:paraId="1E045218" w14:textId="77777777" w:rsidTr="004D3031">
        <w:tc>
          <w:tcPr>
            <w:cnfStyle w:val="001000000000" w:firstRow="0" w:lastRow="0" w:firstColumn="1" w:lastColumn="0" w:oddVBand="0" w:evenVBand="0" w:oddHBand="0" w:evenHBand="0" w:firstRowFirstColumn="0" w:firstRowLastColumn="0" w:lastRowFirstColumn="0" w:lastRowLastColumn="0"/>
            <w:tcW w:w="1526" w:type="dxa"/>
          </w:tcPr>
          <w:p w14:paraId="78DBCD5F" w14:textId="77777777" w:rsidR="00AE5CB3" w:rsidRDefault="00AE5CB3" w:rsidP="004D3031">
            <w:pPr>
              <w:pStyle w:val="Tablebody"/>
            </w:pPr>
            <w:r>
              <w:t>Apraksts</w:t>
            </w:r>
          </w:p>
        </w:tc>
        <w:tc>
          <w:tcPr>
            <w:tcW w:w="8328" w:type="dxa"/>
          </w:tcPr>
          <w:p w14:paraId="2362BD49" w14:textId="3D5B7271" w:rsidR="00AE5CB3" w:rsidRPr="00994B46" w:rsidRDefault="00AE5CB3" w:rsidP="00E53BD5">
            <w:pPr>
              <w:pStyle w:val="Tablebody"/>
              <w:cnfStyle w:val="000000000000" w:firstRow="0" w:lastRow="0" w:firstColumn="0" w:lastColumn="0" w:oddVBand="0" w:evenVBand="0" w:oddHBand="0" w:evenHBand="0" w:firstRowFirstColumn="0" w:firstRowLastColumn="0" w:lastRowFirstColumn="0" w:lastRowLastColumn="0"/>
            </w:pPr>
            <w:r>
              <w:t xml:space="preserve">Izvada uz ekrāna paziņojumu par veiksmīgu operācijas izpildi (bez virsraksta; piemēru skat. </w:t>
            </w:r>
            <w:r w:rsidR="00E53BD5">
              <w:fldChar w:fldCharType="begin"/>
            </w:r>
            <w:r w:rsidR="00E53BD5">
              <w:instrText xml:space="preserve"> REF _Ref335238013 \h </w:instrText>
            </w:r>
            <w:r w:rsidR="00E53BD5">
              <w:fldChar w:fldCharType="separate"/>
            </w:r>
            <w:r w:rsidR="0078523F">
              <w:rPr>
                <w:noProof/>
              </w:rPr>
              <w:t>100</w:t>
            </w:r>
            <w:r w:rsidR="00E53BD5">
              <w:fldChar w:fldCharType="end"/>
            </w:r>
            <w:r>
              <w:t>.attēlā). Ja ekrānā tiek rādīts cits paziņojums, tad tas tiks aizstāts ar jaunu.</w:t>
            </w:r>
          </w:p>
        </w:tc>
      </w:tr>
      <w:tr w:rsidR="00AE5CB3" w14:paraId="12DC425F" w14:textId="77777777" w:rsidTr="004D3031">
        <w:tc>
          <w:tcPr>
            <w:cnfStyle w:val="001000000000" w:firstRow="0" w:lastRow="0" w:firstColumn="1" w:lastColumn="0" w:oddVBand="0" w:evenVBand="0" w:oddHBand="0" w:evenHBand="0" w:firstRowFirstColumn="0" w:firstRowLastColumn="0" w:lastRowFirstColumn="0" w:lastRowLastColumn="0"/>
            <w:tcW w:w="1526" w:type="dxa"/>
          </w:tcPr>
          <w:p w14:paraId="26CE1B84" w14:textId="77777777" w:rsidR="00AE5CB3" w:rsidRDefault="00AE5CB3" w:rsidP="004D3031">
            <w:pPr>
              <w:pStyle w:val="Tablebody"/>
            </w:pPr>
            <w:r>
              <w:t>Ievade</w:t>
            </w:r>
          </w:p>
        </w:tc>
        <w:tc>
          <w:tcPr>
            <w:tcW w:w="8328" w:type="dxa"/>
          </w:tcPr>
          <w:p w14:paraId="4C0264A7" w14:textId="77777777" w:rsidR="00AE5CB3" w:rsidRDefault="00AE5CB3" w:rsidP="004D3031">
            <w:pPr>
              <w:pStyle w:val="Tablebody"/>
              <w:cnfStyle w:val="000000000000" w:firstRow="0" w:lastRow="0" w:firstColumn="0" w:lastColumn="0" w:oddVBand="0" w:evenVBand="0" w:oddHBand="0" w:evenHBand="0" w:firstRowFirstColumn="0" w:firstRowLastColumn="0" w:lastRowFirstColumn="0" w:lastRowLastColumn="0"/>
            </w:pPr>
            <w:r w:rsidRPr="009F5392">
              <w:rPr>
                <w:i/>
              </w:rPr>
              <w:t>string text</w:t>
            </w:r>
            <w:r>
              <w:t> – paziņojuma teksts</w:t>
            </w:r>
          </w:p>
        </w:tc>
      </w:tr>
      <w:tr w:rsidR="00AE5CB3" w14:paraId="7ECBC7A6" w14:textId="77777777" w:rsidTr="004D3031">
        <w:tc>
          <w:tcPr>
            <w:cnfStyle w:val="001000000000" w:firstRow="0" w:lastRow="0" w:firstColumn="1" w:lastColumn="0" w:oddVBand="0" w:evenVBand="0" w:oddHBand="0" w:evenHBand="0" w:firstRowFirstColumn="0" w:firstRowLastColumn="0" w:lastRowFirstColumn="0" w:lastRowLastColumn="0"/>
            <w:tcW w:w="1526" w:type="dxa"/>
          </w:tcPr>
          <w:p w14:paraId="26EAF8FA" w14:textId="77777777" w:rsidR="00AE5CB3" w:rsidRDefault="00AE5CB3" w:rsidP="004D3031">
            <w:pPr>
              <w:pStyle w:val="Tablebody"/>
            </w:pPr>
            <w:r>
              <w:t>Izvade</w:t>
            </w:r>
          </w:p>
        </w:tc>
        <w:tc>
          <w:tcPr>
            <w:tcW w:w="8328" w:type="dxa"/>
          </w:tcPr>
          <w:p w14:paraId="1F5E46B8" w14:textId="77777777" w:rsidR="00AE5CB3" w:rsidRDefault="00AE5CB3" w:rsidP="004D3031">
            <w:pPr>
              <w:pStyle w:val="Tablebody"/>
              <w:cnfStyle w:val="000000000000" w:firstRow="0" w:lastRow="0" w:firstColumn="0" w:lastColumn="0" w:oddVBand="0" w:evenVBand="0" w:oddHBand="0" w:evenHBand="0" w:firstRowFirstColumn="0" w:firstRowLastColumn="0" w:lastRowFirstColumn="0" w:lastRowLastColumn="0"/>
            </w:pPr>
            <w:r>
              <w:t>Nav.</w:t>
            </w:r>
          </w:p>
        </w:tc>
      </w:tr>
    </w:tbl>
    <w:p w14:paraId="6AB71E18" w14:textId="77777777" w:rsidR="00AE5CB3" w:rsidRDefault="00AE5CB3" w:rsidP="00AE5CB3">
      <w:pPr>
        <w:pStyle w:val="Pictureposition"/>
      </w:pPr>
      <w:r>
        <w:rPr>
          <w:noProof/>
          <w:lang w:eastAsia="lv-LV"/>
        </w:rPr>
        <w:drawing>
          <wp:inline distT="0" distB="0" distL="0" distR="0" wp14:anchorId="3ACFC861" wp14:editId="50471006">
            <wp:extent cx="6115050" cy="390525"/>
            <wp:effectExtent l="0" t="0" r="0" b="9525"/>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15050" cy="390525"/>
                    </a:xfrm>
                    <a:prstGeom prst="rect">
                      <a:avLst/>
                    </a:prstGeom>
                    <a:noFill/>
                    <a:ln>
                      <a:noFill/>
                    </a:ln>
                  </pic:spPr>
                </pic:pic>
              </a:graphicData>
            </a:graphic>
          </wp:inline>
        </w:drawing>
      </w:r>
    </w:p>
    <w:p w14:paraId="0E0A630D" w14:textId="77777777" w:rsidR="00AE5CB3" w:rsidRDefault="00D85735" w:rsidP="00AE5CB3">
      <w:pPr>
        <w:pStyle w:val="Picturecaption"/>
      </w:pPr>
      <w:r>
        <w:fldChar w:fldCharType="begin"/>
      </w:r>
      <w:r>
        <w:instrText xml:space="preserve"> SEQ Attēls \* ARABIC </w:instrText>
      </w:r>
      <w:r>
        <w:fldChar w:fldCharType="separate"/>
      </w:r>
      <w:bookmarkStart w:id="338" w:name="_Ref335238013"/>
      <w:bookmarkStart w:id="339" w:name="_Toc385254256"/>
      <w:r w:rsidR="0078523F">
        <w:rPr>
          <w:noProof/>
        </w:rPr>
        <w:t>100</w:t>
      </w:r>
      <w:bookmarkEnd w:id="338"/>
      <w:r>
        <w:rPr>
          <w:noProof/>
        </w:rPr>
        <w:fldChar w:fldCharType="end"/>
      </w:r>
      <w:r w:rsidR="00AE5CB3">
        <w:t>.attēls. Paziņojums par veiksmīgu operācijas izpildi (bez virsraksta)</w:t>
      </w:r>
      <w:bookmarkEnd w:id="339"/>
    </w:p>
    <w:p w14:paraId="3F86A584" w14:textId="77777777" w:rsidR="00AE5CB3" w:rsidRDefault="00AE5CB3" w:rsidP="00AE5CB3">
      <w:pPr>
        <w:pStyle w:val="Heading5"/>
      </w:pPr>
      <w:r>
        <w:t>Metode „</w:t>
      </w:r>
      <w:r w:rsidRPr="00994B46">
        <w:t>ShowSuccess</w:t>
      </w:r>
      <w:r>
        <w:t>” (2.variants)</w:t>
      </w:r>
    </w:p>
    <w:tbl>
      <w:tblPr>
        <w:tblStyle w:val="TableVertical"/>
        <w:tblW w:w="0" w:type="auto"/>
        <w:tblLook w:val="04A0" w:firstRow="1" w:lastRow="0" w:firstColumn="1" w:lastColumn="0" w:noHBand="0" w:noVBand="1"/>
      </w:tblPr>
      <w:tblGrid>
        <w:gridCol w:w="1526"/>
        <w:gridCol w:w="8328"/>
      </w:tblGrid>
      <w:tr w:rsidR="00AE5CB3" w14:paraId="21BDEC1B" w14:textId="77777777" w:rsidTr="004D3031">
        <w:tc>
          <w:tcPr>
            <w:cnfStyle w:val="001000000000" w:firstRow="0" w:lastRow="0" w:firstColumn="1" w:lastColumn="0" w:oddVBand="0" w:evenVBand="0" w:oddHBand="0" w:evenHBand="0" w:firstRowFirstColumn="0" w:firstRowLastColumn="0" w:lastRowFirstColumn="0" w:lastRowLastColumn="0"/>
            <w:tcW w:w="1526" w:type="dxa"/>
          </w:tcPr>
          <w:p w14:paraId="2B8890D8" w14:textId="77777777" w:rsidR="00AE5CB3" w:rsidRDefault="00AE5CB3" w:rsidP="004D3031">
            <w:pPr>
              <w:pStyle w:val="Tablebody"/>
            </w:pPr>
            <w:r>
              <w:t>Nosaukums</w:t>
            </w:r>
          </w:p>
        </w:tc>
        <w:tc>
          <w:tcPr>
            <w:tcW w:w="8328" w:type="dxa"/>
          </w:tcPr>
          <w:p w14:paraId="31298AC8" w14:textId="77777777" w:rsidR="00AE5CB3" w:rsidRDefault="00AE5CB3" w:rsidP="004D3031">
            <w:pPr>
              <w:pStyle w:val="Tablebody"/>
              <w:cnfStyle w:val="000000000000" w:firstRow="0" w:lastRow="0" w:firstColumn="0" w:lastColumn="0" w:oddVBand="0" w:evenVBand="0" w:oddHBand="0" w:evenHBand="0" w:firstRowFirstColumn="0" w:firstRowLastColumn="0" w:lastRowFirstColumn="0" w:lastRowLastColumn="0"/>
            </w:pPr>
            <w:r w:rsidRPr="00994B46">
              <w:t>ShowSuccess</w:t>
            </w:r>
          </w:p>
        </w:tc>
      </w:tr>
      <w:tr w:rsidR="00AE5CB3" w14:paraId="6D30235E" w14:textId="77777777" w:rsidTr="004D3031">
        <w:tc>
          <w:tcPr>
            <w:cnfStyle w:val="001000000000" w:firstRow="0" w:lastRow="0" w:firstColumn="1" w:lastColumn="0" w:oddVBand="0" w:evenVBand="0" w:oddHBand="0" w:evenHBand="0" w:firstRowFirstColumn="0" w:firstRowLastColumn="0" w:lastRowFirstColumn="0" w:lastRowLastColumn="0"/>
            <w:tcW w:w="1526" w:type="dxa"/>
          </w:tcPr>
          <w:p w14:paraId="0E178C4C" w14:textId="77777777" w:rsidR="00AE5CB3" w:rsidRDefault="00AE5CB3" w:rsidP="004D3031">
            <w:pPr>
              <w:pStyle w:val="Tablebody"/>
            </w:pPr>
            <w:r>
              <w:t>Apraksts</w:t>
            </w:r>
          </w:p>
        </w:tc>
        <w:tc>
          <w:tcPr>
            <w:tcW w:w="8328" w:type="dxa"/>
          </w:tcPr>
          <w:p w14:paraId="386DF3D6" w14:textId="77777777" w:rsidR="00AE5CB3" w:rsidRPr="00994B46" w:rsidRDefault="00AE5CB3" w:rsidP="004D3031">
            <w:pPr>
              <w:pStyle w:val="Tablebody"/>
              <w:cnfStyle w:val="000000000000" w:firstRow="0" w:lastRow="0" w:firstColumn="0" w:lastColumn="0" w:oddVBand="0" w:evenVBand="0" w:oddHBand="0" w:evenHBand="0" w:firstRowFirstColumn="0" w:firstRowLastColumn="0" w:lastRowFirstColumn="0" w:lastRowLastColumn="0"/>
            </w:pPr>
            <w:r>
              <w:t>Izvada uz ekrāna paziņojumu par veiksmīgu operācijas izpildi ar virsrakstu. Ja ekrānā tiek rādīts cits paziņojums, tad tas tiks aizstāts ar jaunu.</w:t>
            </w:r>
          </w:p>
        </w:tc>
      </w:tr>
      <w:tr w:rsidR="00AE5CB3" w14:paraId="6AE60F32" w14:textId="77777777" w:rsidTr="004D3031">
        <w:tc>
          <w:tcPr>
            <w:cnfStyle w:val="001000000000" w:firstRow="0" w:lastRow="0" w:firstColumn="1" w:lastColumn="0" w:oddVBand="0" w:evenVBand="0" w:oddHBand="0" w:evenHBand="0" w:firstRowFirstColumn="0" w:firstRowLastColumn="0" w:lastRowFirstColumn="0" w:lastRowLastColumn="0"/>
            <w:tcW w:w="1526" w:type="dxa"/>
          </w:tcPr>
          <w:p w14:paraId="6AC9CA0D" w14:textId="77777777" w:rsidR="00AE5CB3" w:rsidRDefault="00AE5CB3" w:rsidP="004D3031">
            <w:pPr>
              <w:pStyle w:val="Tablebody"/>
            </w:pPr>
            <w:r>
              <w:t>Ievade</w:t>
            </w:r>
          </w:p>
        </w:tc>
        <w:tc>
          <w:tcPr>
            <w:tcW w:w="8328" w:type="dxa"/>
          </w:tcPr>
          <w:p w14:paraId="5A594D22" w14:textId="77777777" w:rsidR="00AE5CB3" w:rsidRDefault="00AE5CB3" w:rsidP="004D3031">
            <w:pPr>
              <w:pStyle w:val="TableListBullet"/>
              <w:cnfStyle w:val="000000000000" w:firstRow="0" w:lastRow="0" w:firstColumn="0" w:lastColumn="0" w:oddVBand="0" w:evenVBand="0" w:oddHBand="0" w:evenHBand="0" w:firstRowFirstColumn="0" w:firstRowLastColumn="0" w:lastRowFirstColumn="0" w:lastRowLastColumn="0"/>
            </w:pPr>
            <w:r w:rsidRPr="009F5392">
              <w:rPr>
                <w:i/>
              </w:rPr>
              <w:t>string text</w:t>
            </w:r>
            <w:r>
              <w:t> – paziņojuma teksts</w:t>
            </w:r>
          </w:p>
          <w:p w14:paraId="2EF0E74C" w14:textId="77777777" w:rsidR="00AE5CB3" w:rsidRDefault="00AE5CB3" w:rsidP="004D3031">
            <w:pPr>
              <w:pStyle w:val="TableListBullet"/>
              <w:cnfStyle w:val="000000000000" w:firstRow="0" w:lastRow="0" w:firstColumn="0" w:lastColumn="0" w:oddVBand="0" w:evenVBand="0" w:oddHBand="0" w:evenHBand="0" w:firstRowFirstColumn="0" w:firstRowLastColumn="0" w:lastRowFirstColumn="0" w:lastRowLastColumn="0"/>
            </w:pPr>
            <w:r w:rsidRPr="009F5392">
              <w:rPr>
                <w:i/>
              </w:rPr>
              <w:t>string title</w:t>
            </w:r>
            <w:r>
              <w:t> – paziņojuma virsraksts</w:t>
            </w:r>
          </w:p>
        </w:tc>
      </w:tr>
      <w:tr w:rsidR="00AE5CB3" w14:paraId="1F9C2963" w14:textId="77777777" w:rsidTr="004D3031">
        <w:tc>
          <w:tcPr>
            <w:cnfStyle w:val="001000000000" w:firstRow="0" w:lastRow="0" w:firstColumn="1" w:lastColumn="0" w:oddVBand="0" w:evenVBand="0" w:oddHBand="0" w:evenHBand="0" w:firstRowFirstColumn="0" w:firstRowLastColumn="0" w:lastRowFirstColumn="0" w:lastRowLastColumn="0"/>
            <w:tcW w:w="1526" w:type="dxa"/>
          </w:tcPr>
          <w:p w14:paraId="16E1E109" w14:textId="77777777" w:rsidR="00AE5CB3" w:rsidRDefault="00AE5CB3" w:rsidP="004D3031">
            <w:pPr>
              <w:pStyle w:val="Tablebody"/>
            </w:pPr>
            <w:r>
              <w:t>Izvade</w:t>
            </w:r>
          </w:p>
        </w:tc>
        <w:tc>
          <w:tcPr>
            <w:tcW w:w="8328" w:type="dxa"/>
          </w:tcPr>
          <w:p w14:paraId="7282D116" w14:textId="77777777" w:rsidR="00AE5CB3" w:rsidRDefault="00AE5CB3" w:rsidP="004D3031">
            <w:pPr>
              <w:pStyle w:val="Tablebody"/>
              <w:cnfStyle w:val="000000000000" w:firstRow="0" w:lastRow="0" w:firstColumn="0" w:lastColumn="0" w:oddVBand="0" w:evenVBand="0" w:oddHBand="0" w:evenHBand="0" w:firstRowFirstColumn="0" w:firstRowLastColumn="0" w:lastRowFirstColumn="0" w:lastRowLastColumn="0"/>
            </w:pPr>
            <w:r>
              <w:t>Nav.</w:t>
            </w:r>
          </w:p>
        </w:tc>
      </w:tr>
    </w:tbl>
    <w:p w14:paraId="44EC8020" w14:textId="77777777" w:rsidR="00AE5CB3" w:rsidRDefault="00AE5CB3" w:rsidP="00AE5CB3">
      <w:pPr>
        <w:pStyle w:val="Heading5"/>
      </w:pPr>
      <w:r>
        <w:t>Metode „</w:t>
      </w:r>
      <w:r w:rsidRPr="00994B46">
        <w:t>ShowNotification</w:t>
      </w:r>
      <w:r>
        <w:t>”</w:t>
      </w:r>
    </w:p>
    <w:tbl>
      <w:tblPr>
        <w:tblStyle w:val="TableVertical"/>
        <w:tblW w:w="0" w:type="auto"/>
        <w:tblLook w:val="04A0" w:firstRow="1" w:lastRow="0" w:firstColumn="1" w:lastColumn="0" w:noHBand="0" w:noVBand="1"/>
      </w:tblPr>
      <w:tblGrid>
        <w:gridCol w:w="1526"/>
        <w:gridCol w:w="8328"/>
      </w:tblGrid>
      <w:tr w:rsidR="00AE5CB3" w14:paraId="42909BA9" w14:textId="77777777" w:rsidTr="004D3031">
        <w:tc>
          <w:tcPr>
            <w:cnfStyle w:val="001000000000" w:firstRow="0" w:lastRow="0" w:firstColumn="1" w:lastColumn="0" w:oddVBand="0" w:evenVBand="0" w:oddHBand="0" w:evenHBand="0" w:firstRowFirstColumn="0" w:firstRowLastColumn="0" w:lastRowFirstColumn="0" w:lastRowLastColumn="0"/>
            <w:tcW w:w="1526" w:type="dxa"/>
          </w:tcPr>
          <w:p w14:paraId="3FFC1834" w14:textId="77777777" w:rsidR="00AE5CB3" w:rsidRDefault="00AE5CB3" w:rsidP="004D3031">
            <w:pPr>
              <w:pStyle w:val="Tablebody"/>
            </w:pPr>
            <w:r>
              <w:t>Nosaukums</w:t>
            </w:r>
          </w:p>
        </w:tc>
        <w:tc>
          <w:tcPr>
            <w:tcW w:w="8328" w:type="dxa"/>
          </w:tcPr>
          <w:p w14:paraId="45394ECB" w14:textId="77777777" w:rsidR="00AE5CB3" w:rsidRDefault="00AE5CB3" w:rsidP="004D3031">
            <w:pPr>
              <w:pStyle w:val="Tablebody"/>
              <w:cnfStyle w:val="000000000000" w:firstRow="0" w:lastRow="0" w:firstColumn="0" w:lastColumn="0" w:oddVBand="0" w:evenVBand="0" w:oddHBand="0" w:evenHBand="0" w:firstRowFirstColumn="0" w:firstRowLastColumn="0" w:lastRowFirstColumn="0" w:lastRowLastColumn="0"/>
            </w:pPr>
            <w:r w:rsidRPr="00994B46">
              <w:t>ShowNotification</w:t>
            </w:r>
          </w:p>
        </w:tc>
      </w:tr>
      <w:tr w:rsidR="00AE5CB3" w14:paraId="647BC5BB" w14:textId="77777777" w:rsidTr="004D3031">
        <w:tc>
          <w:tcPr>
            <w:cnfStyle w:val="001000000000" w:firstRow="0" w:lastRow="0" w:firstColumn="1" w:lastColumn="0" w:oddVBand="0" w:evenVBand="0" w:oddHBand="0" w:evenHBand="0" w:firstRowFirstColumn="0" w:firstRowLastColumn="0" w:lastRowFirstColumn="0" w:lastRowLastColumn="0"/>
            <w:tcW w:w="1526" w:type="dxa"/>
          </w:tcPr>
          <w:p w14:paraId="40B07B09" w14:textId="77777777" w:rsidR="00AE5CB3" w:rsidRDefault="00AE5CB3" w:rsidP="004D3031">
            <w:pPr>
              <w:pStyle w:val="Tablebody"/>
            </w:pPr>
            <w:r>
              <w:t>Apraksts</w:t>
            </w:r>
          </w:p>
        </w:tc>
        <w:tc>
          <w:tcPr>
            <w:tcW w:w="8328" w:type="dxa"/>
          </w:tcPr>
          <w:p w14:paraId="4D6CDD8A" w14:textId="77777777" w:rsidR="00AE5CB3" w:rsidRPr="00994B46" w:rsidRDefault="00AE5CB3" w:rsidP="004D3031">
            <w:pPr>
              <w:pStyle w:val="Tablebody"/>
              <w:cnfStyle w:val="000000000000" w:firstRow="0" w:lastRow="0" w:firstColumn="0" w:lastColumn="0" w:oddVBand="0" w:evenVBand="0" w:oddHBand="0" w:evenHBand="0" w:firstRowFirstColumn="0" w:firstRowLastColumn="0" w:lastRowFirstColumn="0" w:lastRowLastColumn="0"/>
            </w:pPr>
            <w:r>
              <w:t>Izvada uz ekrāna patvaļīgu paziņojumu. Ja ekrānā tiek rādīts cits paziņojums, tad tas tiks aizstāts ar jaunu.</w:t>
            </w:r>
          </w:p>
        </w:tc>
      </w:tr>
      <w:tr w:rsidR="00AE5CB3" w14:paraId="160C7D74" w14:textId="77777777" w:rsidTr="004D3031">
        <w:tc>
          <w:tcPr>
            <w:cnfStyle w:val="001000000000" w:firstRow="0" w:lastRow="0" w:firstColumn="1" w:lastColumn="0" w:oddVBand="0" w:evenVBand="0" w:oddHBand="0" w:evenHBand="0" w:firstRowFirstColumn="0" w:firstRowLastColumn="0" w:lastRowFirstColumn="0" w:lastRowLastColumn="0"/>
            <w:tcW w:w="1526" w:type="dxa"/>
          </w:tcPr>
          <w:p w14:paraId="7B5D8586" w14:textId="77777777" w:rsidR="00AE5CB3" w:rsidRDefault="00AE5CB3" w:rsidP="004D3031">
            <w:pPr>
              <w:pStyle w:val="Tablebody"/>
            </w:pPr>
            <w:r>
              <w:t>Ievade</w:t>
            </w:r>
          </w:p>
        </w:tc>
        <w:tc>
          <w:tcPr>
            <w:tcW w:w="8328" w:type="dxa"/>
          </w:tcPr>
          <w:p w14:paraId="4DD869C7" w14:textId="77777777" w:rsidR="00AE5CB3" w:rsidRDefault="00AE5CB3" w:rsidP="004D3031">
            <w:pPr>
              <w:pStyle w:val="TableListBullet"/>
              <w:cnfStyle w:val="000000000000" w:firstRow="0" w:lastRow="0" w:firstColumn="0" w:lastColumn="0" w:oddVBand="0" w:evenVBand="0" w:oddHBand="0" w:evenHBand="0" w:firstRowFirstColumn="0" w:firstRowLastColumn="0" w:lastRowFirstColumn="0" w:lastRowLastColumn="0"/>
            </w:pPr>
            <w:r w:rsidRPr="009F5392">
              <w:rPr>
                <w:i/>
              </w:rPr>
              <w:t>NotificationBoxType type</w:t>
            </w:r>
            <w:r>
              <w:t> – paziņojuma tips (kļūdas paziņojums, informatīvs paziņojums vai paziņojums par veiksmīgu operācijas izpildi)</w:t>
            </w:r>
          </w:p>
          <w:p w14:paraId="025EDA21" w14:textId="77777777" w:rsidR="00AE5CB3" w:rsidRDefault="00AE5CB3" w:rsidP="004D3031">
            <w:pPr>
              <w:pStyle w:val="TableListBullet"/>
              <w:cnfStyle w:val="000000000000" w:firstRow="0" w:lastRow="0" w:firstColumn="0" w:lastColumn="0" w:oddVBand="0" w:evenVBand="0" w:oddHBand="0" w:evenHBand="0" w:firstRowFirstColumn="0" w:firstRowLastColumn="0" w:lastRowFirstColumn="0" w:lastRowLastColumn="0"/>
            </w:pPr>
            <w:r w:rsidRPr="009F5392">
              <w:rPr>
                <w:i/>
              </w:rPr>
              <w:t>string text</w:t>
            </w:r>
            <w:r>
              <w:t> – paziņojuma teksts</w:t>
            </w:r>
          </w:p>
          <w:p w14:paraId="0BE2C782" w14:textId="77777777" w:rsidR="00AE5CB3" w:rsidRDefault="00AE5CB3" w:rsidP="004D3031">
            <w:pPr>
              <w:pStyle w:val="TableListBullet"/>
              <w:cnfStyle w:val="000000000000" w:firstRow="0" w:lastRow="0" w:firstColumn="0" w:lastColumn="0" w:oddVBand="0" w:evenVBand="0" w:oddHBand="0" w:evenHBand="0" w:firstRowFirstColumn="0" w:firstRowLastColumn="0" w:lastRowFirstColumn="0" w:lastRowLastColumn="0"/>
            </w:pPr>
            <w:r w:rsidRPr="009F5392">
              <w:rPr>
                <w:i/>
              </w:rPr>
              <w:t>string title = null</w:t>
            </w:r>
            <w:r>
              <w:t> – paziņojuma virsraksts (ja šis parametrs nav norādīts, tad paziņojuma virsraksts netiks attēlots)</w:t>
            </w:r>
          </w:p>
        </w:tc>
      </w:tr>
      <w:tr w:rsidR="00AE5CB3" w14:paraId="186C718D" w14:textId="77777777" w:rsidTr="004D3031">
        <w:tc>
          <w:tcPr>
            <w:cnfStyle w:val="001000000000" w:firstRow="0" w:lastRow="0" w:firstColumn="1" w:lastColumn="0" w:oddVBand="0" w:evenVBand="0" w:oddHBand="0" w:evenHBand="0" w:firstRowFirstColumn="0" w:firstRowLastColumn="0" w:lastRowFirstColumn="0" w:lastRowLastColumn="0"/>
            <w:tcW w:w="1526" w:type="dxa"/>
          </w:tcPr>
          <w:p w14:paraId="78359096" w14:textId="77777777" w:rsidR="00AE5CB3" w:rsidRDefault="00AE5CB3" w:rsidP="004D3031">
            <w:pPr>
              <w:pStyle w:val="Tablebody"/>
            </w:pPr>
            <w:r>
              <w:t>Izvade</w:t>
            </w:r>
          </w:p>
        </w:tc>
        <w:tc>
          <w:tcPr>
            <w:tcW w:w="8328" w:type="dxa"/>
          </w:tcPr>
          <w:p w14:paraId="39F8CA0F" w14:textId="77777777" w:rsidR="00AE5CB3" w:rsidRDefault="00AE5CB3" w:rsidP="004D3031">
            <w:pPr>
              <w:pStyle w:val="Tablebody"/>
              <w:cnfStyle w:val="000000000000" w:firstRow="0" w:lastRow="0" w:firstColumn="0" w:lastColumn="0" w:oddVBand="0" w:evenVBand="0" w:oddHBand="0" w:evenHBand="0" w:firstRowFirstColumn="0" w:firstRowLastColumn="0" w:lastRowFirstColumn="0" w:lastRowLastColumn="0"/>
            </w:pPr>
            <w:r>
              <w:t>Nav.</w:t>
            </w:r>
          </w:p>
        </w:tc>
      </w:tr>
    </w:tbl>
    <w:p w14:paraId="134CE85F" w14:textId="77777777" w:rsidR="00AE5CB3" w:rsidRDefault="00AE5CB3" w:rsidP="00AE5CB3">
      <w:pPr>
        <w:pStyle w:val="Heading5"/>
      </w:pPr>
      <w:r>
        <w:t>Metode „</w:t>
      </w:r>
      <w:r w:rsidRPr="00994B46">
        <w:t>HideMessage</w:t>
      </w:r>
      <w:r>
        <w:t>”</w:t>
      </w:r>
    </w:p>
    <w:tbl>
      <w:tblPr>
        <w:tblStyle w:val="TableVertical"/>
        <w:tblW w:w="0" w:type="auto"/>
        <w:tblLook w:val="04A0" w:firstRow="1" w:lastRow="0" w:firstColumn="1" w:lastColumn="0" w:noHBand="0" w:noVBand="1"/>
      </w:tblPr>
      <w:tblGrid>
        <w:gridCol w:w="1526"/>
        <w:gridCol w:w="8328"/>
      </w:tblGrid>
      <w:tr w:rsidR="00AE5CB3" w14:paraId="57125E24" w14:textId="77777777" w:rsidTr="004D3031">
        <w:tc>
          <w:tcPr>
            <w:cnfStyle w:val="001000000000" w:firstRow="0" w:lastRow="0" w:firstColumn="1" w:lastColumn="0" w:oddVBand="0" w:evenVBand="0" w:oddHBand="0" w:evenHBand="0" w:firstRowFirstColumn="0" w:firstRowLastColumn="0" w:lastRowFirstColumn="0" w:lastRowLastColumn="0"/>
            <w:tcW w:w="1526" w:type="dxa"/>
          </w:tcPr>
          <w:p w14:paraId="087B3631" w14:textId="77777777" w:rsidR="00AE5CB3" w:rsidRDefault="00AE5CB3" w:rsidP="004D3031">
            <w:pPr>
              <w:pStyle w:val="Tablebody"/>
            </w:pPr>
            <w:r>
              <w:t>Nosaukums</w:t>
            </w:r>
          </w:p>
        </w:tc>
        <w:tc>
          <w:tcPr>
            <w:tcW w:w="8328" w:type="dxa"/>
          </w:tcPr>
          <w:p w14:paraId="79DAB9AF" w14:textId="77777777" w:rsidR="00AE5CB3" w:rsidRDefault="00AE5CB3" w:rsidP="004D3031">
            <w:pPr>
              <w:pStyle w:val="Tablebody"/>
              <w:cnfStyle w:val="000000000000" w:firstRow="0" w:lastRow="0" w:firstColumn="0" w:lastColumn="0" w:oddVBand="0" w:evenVBand="0" w:oddHBand="0" w:evenHBand="0" w:firstRowFirstColumn="0" w:firstRowLastColumn="0" w:lastRowFirstColumn="0" w:lastRowLastColumn="0"/>
            </w:pPr>
            <w:r w:rsidRPr="00994B46">
              <w:t>HideMessage</w:t>
            </w:r>
          </w:p>
        </w:tc>
      </w:tr>
      <w:tr w:rsidR="00AE5CB3" w14:paraId="2432BA5E" w14:textId="77777777" w:rsidTr="004D3031">
        <w:tc>
          <w:tcPr>
            <w:cnfStyle w:val="001000000000" w:firstRow="0" w:lastRow="0" w:firstColumn="1" w:lastColumn="0" w:oddVBand="0" w:evenVBand="0" w:oddHBand="0" w:evenHBand="0" w:firstRowFirstColumn="0" w:firstRowLastColumn="0" w:lastRowFirstColumn="0" w:lastRowLastColumn="0"/>
            <w:tcW w:w="1526" w:type="dxa"/>
          </w:tcPr>
          <w:p w14:paraId="76B276BF" w14:textId="77777777" w:rsidR="00AE5CB3" w:rsidRDefault="00AE5CB3" w:rsidP="004D3031">
            <w:pPr>
              <w:pStyle w:val="Tablebody"/>
            </w:pPr>
            <w:r>
              <w:t>Apraksts</w:t>
            </w:r>
          </w:p>
        </w:tc>
        <w:tc>
          <w:tcPr>
            <w:tcW w:w="8328" w:type="dxa"/>
          </w:tcPr>
          <w:p w14:paraId="37827E44" w14:textId="77777777" w:rsidR="00AE5CB3" w:rsidRPr="00994B46" w:rsidRDefault="00AE5CB3" w:rsidP="004D3031">
            <w:pPr>
              <w:pStyle w:val="Tablebody"/>
              <w:cnfStyle w:val="000000000000" w:firstRow="0" w:lastRow="0" w:firstColumn="0" w:lastColumn="0" w:oddVBand="0" w:evenVBand="0" w:oddHBand="0" w:evenHBand="0" w:firstRowFirstColumn="0" w:firstRowLastColumn="0" w:lastRowFirstColumn="0" w:lastRowLastColumn="0"/>
            </w:pPr>
            <w:r>
              <w:t>Paslēpj no ekrāna tagad rādāmo paziņojumu (ja tāds tiek rādīts). Tiek nodrošināts, ka vienlaicīgi var tikt rādīts tikai viens LVP paziņojums; tāpēc šīs metodes izsaukšana nodrošinās, ka pēc tās izpildes neviens LVP paziņojums netiks rādīts.</w:t>
            </w:r>
          </w:p>
        </w:tc>
      </w:tr>
      <w:tr w:rsidR="00AE5CB3" w14:paraId="546C2A4C" w14:textId="77777777" w:rsidTr="004D3031">
        <w:tc>
          <w:tcPr>
            <w:cnfStyle w:val="001000000000" w:firstRow="0" w:lastRow="0" w:firstColumn="1" w:lastColumn="0" w:oddVBand="0" w:evenVBand="0" w:oddHBand="0" w:evenHBand="0" w:firstRowFirstColumn="0" w:firstRowLastColumn="0" w:lastRowFirstColumn="0" w:lastRowLastColumn="0"/>
            <w:tcW w:w="1526" w:type="dxa"/>
          </w:tcPr>
          <w:p w14:paraId="49245C73" w14:textId="77777777" w:rsidR="00AE5CB3" w:rsidRDefault="00AE5CB3" w:rsidP="004D3031">
            <w:pPr>
              <w:pStyle w:val="Tablebody"/>
            </w:pPr>
            <w:r>
              <w:t>Ievade</w:t>
            </w:r>
          </w:p>
        </w:tc>
        <w:tc>
          <w:tcPr>
            <w:tcW w:w="8328" w:type="dxa"/>
          </w:tcPr>
          <w:p w14:paraId="12FB7961" w14:textId="77777777" w:rsidR="00AE5CB3" w:rsidRDefault="00AE5CB3" w:rsidP="004D3031">
            <w:pPr>
              <w:pStyle w:val="Tablebody"/>
              <w:cnfStyle w:val="000000000000" w:firstRow="0" w:lastRow="0" w:firstColumn="0" w:lastColumn="0" w:oddVBand="0" w:evenVBand="0" w:oddHBand="0" w:evenHBand="0" w:firstRowFirstColumn="0" w:firstRowLastColumn="0" w:lastRowFirstColumn="0" w:lastRowLastColumn="0"/>
            </w:pPr>
            <w:r>
              <w:t>Nav.</w:t>
            </w:r>
          </w:p>
        </w:tc>
      </w:tr>
      <w:tr w:rsidR="00AE5CB3" w14:paraId="4A73281A" w14:textId="77777777" w:rsidTr="004D3031">
        <w:tc>
          <w:tcPr>
            <w:cnfStyle w:val="001000000000" w:firstRow="0" w:lastRow="0" w:firstColumn="1" w:lastColumn="0" w:oddVBand="0" w:evenVBand="0" w:oddHBand="0" w:evenHBand="0" w:firstRowFirstColumn="0" w:firstRowLastColumn="0" w:lastRowFirstColumn="0" w:lastRowLastColumn="0"/>
            <w:tcW w:w="1526" w:type="dxa"/>
          </w:tcPr>
          <w:p w14:paraId="549F77F4" w14:textId="77777777" w:rsidR="00AE5CB3" w:rsidRDefault="00AE5CB3" w:rsidP="004D3031">
            <w:pPr>
              <w:pStyle w:val="Tablebody"/>
            </w:pPr>
            <w:r>
              <w:t>Izvade</w:t>
            </w:r>
          </w:p>
        </w:tc>
        <w:tc>
          <w:tcPr>
            <w:tcW w:w="8328" w:type="dxa"/>
          </w:tcPr>
          <w:p w14:paraId="04C9BD63" w14:textId="77777777" w:rsidR="00AE5CB3" w:rsidRDefault="00AE5CB3" w:rsidP="004D3031">
            <w:pPr>
              <w:pStyle w:val="Tablebody"/>
              <w:cnfStyle w:val="000000000000" w:firstRow="0" w:lastRow="0" w:firstColumn="0" w:lastColumn="0" w:oddVBand="0" w:evenVBand="0" w:oddHBand="0" w:evenHBand="0" w:firstRowFirstColumn="0" w:firstRowLastColumn="0" w:lastRowFirstColumn="0" w:lastRowLastColumn="0"/>
            </w:pPr>
            <w:r>
              <w:t>Nav.</w:t>
            </w:r>
          </w:p>
        </w:tc>
      </w:tr>
    </w:tbl>
    <w:p w14:paraId="24F41B3B" w14:textId="42F6D9E0" w:rsidR="00907995" w:rsidRPr="00076ED9" w:rsidRDefault="00907995" w:rsidP="00907995">
      <w:pPr>
        <w:pStyle w:val="Heading5"/>
      </w:pPr>
      <w:r w:rsidRPr="00076ED9">
        <w:t>Metode „FindFilterControl”</w:t>
      </w:r>
    </w:p>
    <w:tbl>
      <w:tblPr>
        <w:tblStyle w:val="TableVertical"/>
        <w:tblW w:w="0" w:type="auto"/>
        <w:tblLook w:val="04A0" w:firstRow="1" w:lastRow="0" w:firstColumn="1" w:lastColumn="0" w:noHBand="0" w:noVBand="1"/>
      </w:tblPr>
      <w:tblGrid>
        <w:gridCol w:w="1526"/>
        <w:gridCol w:w="8328"/>
      </w:tblGrid>
      <w:tr w:rsidR="00907995" w14:paraId="62C7F0C5"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43C5617A" w14:textId="77777777" w:rsidR="00907995" w:rsidRDefault="00907995" w:rsidP="0092053D">
            <w:pPr>
              <w:pStyle w:val="Tablebody"/>
            </w:pPr>
            <w:r>
              <w:t>Nosaukums</w:t>
            </w:r>
          </w:p>
        </w:tc>
        <w:tc>
          <w:tcPr>
            <w:tcW w:w="8328" w:type="dxa"/>
          </w:tcPr>
          <w:p w14:paraId="06396442" w14:textId="4CBE0D32" w:rsidR="00907995"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0A7A0A">
              <w:t>FindFilterControl</w:t>
            </w:r>
          </w:p>
        </w:tc>
      </w:tr>
      <w:tr w:rsidR="00907995" w14:paraId="5ECDB343"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2B6CA9A2" w14:textId="77777777" w:rsidR="00907995" w:rsidRDefault="00907995" w:rsidP="0092053D">
            <w:pPr>
              <w:pStyle w:val="Tablebody"/>
            </w:pPr>
            <w:r>
              <w:lastRenderedPageBreak/>
              <w:t>Apraksts</w:t>
            </w:r>
          </w:p>
        </w:tc>
        <w:tc>
          <w:tcPr>
            <w:tcW w:w="8328" w:type="dxa"/>
          </w:tcPr>
          <w:p w14:paraId="02B46D31" w14:textId="772D1705" w:rsidR="00907995" w:rsidRPr="00994B46" w:rsidRDefault="006C0559" w:rsidP="006C0559">
            <w:pPr>
              <w:pStyle w:val="Tablebody"/>
              <w:cnfStyle w:val="000000000000" w:firstRow="0" w:lastRow="0" w:firstColumn="0" w:lastColumn="0" w:oddVBand="0" w:evenVBand="0" w:oddHBand="0" w:evenHBand="0" w:firstRowFirstColumn="0" w:firstRowLastColumn="0" w:lastRowFirstColumn="0" w:lastRowLastColumn="0"/>
            </w:pPr>
            <w:r>
              <w:t>Atgriež filtra kontrolu pēc uzdotā filtra nosaukuma. Ja filtra nosaukums nav uzdots, tad tiek atgriezts pirmais filtra kontrols lapā.</w:t>
            </w:r>
          </w:p>
        </w:tc>
      </w:tr>
      <w:tr w:rsidR="00907995" w14:paraId="2A1F09D7"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1462EF9B" w14:textId="77777777" w:rsidR="00907995" w:rsidRDefault="00907995" w:rsidP="0092053D">
            <w:pPr>
              <w:pStyle w:val="Tablebody"/>
            </w:pPr>
            <w:r>
              <w:t>Ievade</w:t>
            </w:r>
          </w:p>
        </w:tc>
        <w:tc>
          <w:tcPr>
            <w:tcW w:w="8328" w:type="dxa"/>
          </w:tcPr>
          <w:p w14:paraId="328EC4C2" w14:textId="0A53C11C" w:rsidR="00907995" w:rsidRPr="00B32D76" w:rsidRDefault="00B32D76" w:rsidP="006C0559">
            <w:pPr>
              <w:pStyle w:val="TableListBullet"/>
              <w:cnfStyle w:val="000000000000" w:firstRow="0" w:lastRow="0" w:firstColumn="0" w:lastColumn="0" w:oddVBand="0" w:evenVBand="0" w:oddHBand="0" w:evenHBand="0" w:firstRowFirstColumn="0" w:firstRowLastColumn="0" w:lastRowFirstColumn="0" w:lastRowLastColumn="0"/>
              <w:rPr>
                <w:i/>
              </w:rPr>
            </w:pPr>
            <w:r w:rsidRPr="00B32D76">
              <w:rPr>
                <w:i/>
              </w:rPr>
              <w:t>string filterName</w:t>
            </w:r>
            <w:r>
              <w:t xml:space="preserve"> – </w:t>
            </w:r>
            <w:r w:rsidR="00DB1E9F">
              <w:t xml:space="preserve">filtra kontrola, kas ir jāatgriež, nosaukums. Tas tiek uzdots apakšizkārtojuma </w:t>
            </w:r>
            <w:r w:rsidR="00DB1E9F">
              <w:rPr>
                <w:i/>
              </w:rPr>
              <w:t>FiltersContainer</w:t>
            </w:r>
            <w:r w:rsidR="00DB1E9F">
              <w:t xml:space="preserve"> īpašīb</w:t>
            </w:r>
            <w:r w:rsidR="006C0559">
              <w:t>as</w:t>
            </w:r>
            <w:r w:rsidR="00DB1E9F">
              <w:t xml:space="preserve"> </w:t>
            </w:r>
            <w:r w:rsidR="00DB1E9F">
              <w:rPr>
                <w:i/>
              </w:rPr>
              <w:t>Additional Parameters</w:t>
            </w:r>
            <w:r w:rsidR="006C0559">
              <w:t xml:space="preserve"> vērtībā</w:t>
            </w:r>
            <w:r w:rsidR="00DB1E9F">
              <w:t xml:space="preserve">, kur atslēga </w:t>
            </w:r>
            <w:r w:rsidR="006C0559">
              <w:t>ir</w:t>
            </w:r>
            <w:r w:rsidR="00DB1E9F">
              <w:t xml:space="preserve"> „Name”</w:t>
            </w:r>
            <w:r w:rsidR="006C0559">
              <w:t>.</w:t>
            </w:r>
          </w:p>
        </w:tc>
      </w:tr>
      <w:tr w:rsidR="00907995" w14:paraId="0B5D285B"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03C93BE6" w14:textId="77777777" w:rsidR="00907995" w:rsidRDefault="00907995" w:rsidP="0092053D">
            <w:pPr>
              <w:pStyle w:val="Tablebody"/>
            </w:pPr>
            <w:r>
              <w:t>Izvade</w:t>
            </w:r>
          </w:p>
        </w:tc>
        <w:tc>
          <w:tcPr>
            <w:tcW w:w="8328" w:type="dxa"/>
          </w:tcPr>
          <w:p w14:paraId="5A0BA245" w14:textId="01ED6010" w:rsidR="00907995" w:rsidRDefault="00B32D76" w:rsidP="006C0559">
            <w:pPr>
              <w:pStyle w:val="Tablebody"/>
              <w:cnfStyle w:val="000000000000" w:firstRow="0" w:lastRow="0" w:firstColumn="0" w:lastColumn="0" w:oddVBand="0" w:evenVBand="0" w:oddHBand="0" w:evenHBand="0" w:firstRowFirstColumn="0" w:firstRowLastColumn="0" w:lastRowFirstColumn="0" w:lastRowLastColumn="0"/>
            </w:pPr>
            <w:r w:rsidRPr="00B32D76">
              <w:rPr>
                <w:i/>
              </w:rPr>
              <w:t>IFiltersContainer</w:t>
            </w:r>
            <w:r>
              <w:t xml:space="preserve"> – </w:t>
            </w:r>
            <w:r w:rsidR="006C0559">
              <w:t>atgriežamais filtra kontrols.</w:t>
            </w:r>
          </w:p>
        </w:tc>
      </w:tr>
    </w:tbl>
    <w:p w14:paraId="27583257" w14:textId="77777777" w:rsidR="007338F2" w:rsidRPr="002C300B" w:rsidRDefault="007338F2" w:rsidP="007338F2">
      <w:pPr>
        <w:pStyle w:val="Heading3"/>
        <w:rPr>
          <w:rFonts w:eastAsiaTheme="minorHAnsi"/>
        </w:rPr>
      </w:pPr>
      <w:bookmarkStart w:id="340" w:name="_Toc339019585"/>
      <w:bookmarkStart w:id="341" w:name="_Toc346870699"/>
      <w:bookmarkStart w:id="342" w:name="_Toc385254114"/>
      <w:r w:rsidRPr="002C300B">
        <w:rPr>
          <w:rFonts w:eastAsiaTheme="minorHAnsi"/>
        </w:rPr>
        <w:t>Sitecore CMS vispārējā API</w:t>
      </w:r>
      <w:bookmarkEnd w:id="340"/>
      <w:bookmarkEnd w:id="341"/>
      <w:bookmarkEnd w:id="342"/>
    </w:p>
    <w:p w14:paraId="7D900A38" w14:textId="77777777" w:rsidR="007338F2" w:rsidRDefault="007338F2" w:rsidP="007338F2">
      <w:pPr>
        <w:pStyle w:val="Heading4"/>
      </w:pPr>
      <w:bookmarkStart w:id="343" w:name="_Toc339019586"/>
      <w:bookmarkStart w:id="344" w:name="_Toc346870700"/>
      <w:bookmarkStart w:id="345" w:name="_Toc385254115"/>
      <w:r>
        <w:t>API īpašības</w:t>
      </w:r>
      <w:bookmarkEnd w:id="343"/>
      <w:bookmarkEnd w:id="344"/>
      <w:bookmarkEnd w:id="345"/>
    </w:p>
    <w:p w14:paraId="19E505A6" w14:textId="77777777" w:rsidR="007338F2" w:rsidRDefault="007338F2" w:rsidP="007338F2">
      <w:r>
        <w:fldChar w:fldCharType="begin"/>
      </w:r>
      <w:r>
        <w:instrText xml:space="preserve"> REF _Ref335205819 \h </w:instrText>
      </w:r>
      <w:r>
        <w:fldChar w:fldCharType="separate"/>
      </w:r>
      <w:r w:rsidR="0078523F">
        <w:rPr>
          <w:noProof/>
        </w:rPr>
        <w:t>2</w:t>
      </w:r>
      <w:r>
        <w:fldChar w:fldCharType="end"/>
      </w:r>
      <w:r>
        <w:t xml:space="preserve">.tabulā ir aprakstītas </w:t>
      </w:r>
      <w:r w:rsidRPr="00994B46">
        <w:rPr>
          <w:i/>
        </w:rPr>
        <w:t>Sitecore CMS</w:t>
      </w:r>
      <w:r>
        <w:t xml:space="preserve"> vispārējās </w:t>
      </w:r>
      <w:r w:rsidRPr="001C2768">
        <w:rPr>
          <w:i/>
        </w:rPr>
        <w:t>API</w:t>
      </w:r>
      <w:r>
        <w:t xml:space="preserve"> publiskās īpašības.</w:t>
      </w:r>
    </w:p>
    <w:p w14:paraId="02167C2A" w14:textId="77777777" w:rsidR="007338F2" w:rsidRDefault="007338F2" w:rsidP="007338F2">
      <w:pPr>
        <w:pStyle w:val="Tablenumber"/>
      </w:pPr>
      <w:r>
        <w:fldChar w:fldCharType="begin"/>
      </w:r>
      <w:r>
        <w:instrText xml:space="preserve"> SEQ Tabula \* ARABIC </w:instrText>
      </w:r>
      <w:r>
        <w:fldChar w:fldCharType="separate"/>
      </w:r>
      <w:bookmarkStart w:id="346" w:name="_Ref335205819"/>
      <w:r w:rsidR="0078523F">
        <w:t>2</w:t>
      </w:r>
      <w:bookmarkEnd w:id="346"/>
      <w:r>
        <w:fldChar w:fldCharType="end"/>
      </w:r>
      <w:r>
        <w:t>.tabula</w:t>
      </w:r>
    </w:p>
    <w:p w14:paraId="33A5F5FB" w14:textId="77777777" w:rsidR="007338F2" w:rsidRDefault="007338F2" w:rsidP="007338F2">
      <w:pPr>
        <w:pStyle w:val="Tabletitle"/>
      </w:pPr>
      <w:r w:rsidRPr="00994B46">
        <w:rPr>
          <w:i/>
        </w:rPr>
        <w:t>Sitecore CMS</w:t>
      </w:r>
      <w:r>
        <w:t xml:space="preserve"> vispārējās </w:t>
      </w:r>
      <w:r w:rsidRPr="006954B2">
        <w:rPr>
          <w:i/>
        </w:rPr>
        <w:t>API</w:t>
      </w:r>
      <w:r>
        <w:t xml:space="preserve"> īpašības</w:t>
      </w:r>
    </w:p>
    <w:tbl>
      <w:tblPr>
        <w:tblStyle w:val="TableClassic"/>
        <w:tblW w:w="0" w:type="auto"/>
        <w:tblLook w:val="04A0" w:firstRow="1" w:lastRow="0" w:firstColumn="1" w:lastColumn="0" w:noHBand="0" w:noVBand="1"/>
      </w:tblPr>
      <w:tblGrid>
        <w:gridCol w:w="3073"/>
        <w:gridCol w:w="2607"/>
        <w:gridCol w:w="4174"/>
      </w:tblGrid>
      <w:tr w:rsidR="007338F2" w:rsidRPr="001C2768" w14:paraId="011CB4DF" w14:textId="77777777" w:rsidTr="00397422">
        <w:trPr>
          <w:cnfStyle w:val="100000000000" w:firstRow="1" w:lastRow="0" w:firstColumn="0" w:lastColumn="0" w:oddVBand="0" w:evenVBand="0" w:oddHBand="0" w:evenHBand="0" w:firstRowFirstColumn="0" w:firstRowLastColumn="0" w:lastRowFirstColumn="0" w:lastRowLastColumn="0"/>
        </w:trPr>
        <w:tc>
          <w:tcPr>
            <w:tcW w:w="3073" w:type="dxa"/>
          </w:tcPr>
          <w:p w14:paraId="00DA63CC" w14:textId="77777777" w:rsidR="007338F2" w:rsidRPr="001C2768" w:rsidRDefault="007338F2" w:rsidP="0092053D">
            <w:r w:rsidRPr="001C2768">
              <w:t>Nosaukums</w:t>
            </w:r>
          </w:p>
        </w:tc>
        <w:tc>
          <w:tcPr>
            <w:tcW w:w="2607" w:type="dxa"/>
          </w:tcPr>
          <w:p w14:paraId="553349C6" w14:textId="77777777" w:rsidR="007338F2" w:rsidRPr="001C2768" w:rsidRDefault="007338F2" w:rsidP="0092053D">
            <w:r w:rsidRPr="001C2768">
              <w:t>Tips</w:t>
            </w:r>
          </w:p>
        </w:tc>
        <w:tc>
          <w:tcPr>
            <w:tcW w:w="4174" w:type="dxa"/>
          </w:tcPr>
          <w:p w14:paraId="2BA20168" w14:textId="77777777" w:rsidR="007338F2" w:rsidRPr="001C2768" w:rsidRDefault="007338F2" w:rsidP="0092053D">
            <w:r w:rsidRPr="001C2768">
              <w:t>Apraksts</w:t>
            </w:r>
          </w:p>
        </w:tc>
      </w:tr>
      <w:tr w:rsidR="007338F2" w14:paraId="371871C0" w14:textId="77777777" w:rsidTr="00397422">
        <w:tc>
          <w:tcPr>
            <w:tcW w:w="3073" w:type="dxa"/>
          </w:tcPr>
          <w:p w14:paraId="45538A6E" w14:textId="77777777" w:rsidR="007338F2" w:rsidRDefault="007338F2" w:rsidP="0092053D">
            <w:pPr>
              <w:pStyle w:val="Tablebody"/>
            </w:pPr>
            <w:r w:rsidRPr="0045283F">
              <w:t>CurrentLanguage</w:t>
            </w:r>
          </w:p>
        </w:tc>
        <w:tc>
          <w:tcPr>
            <w:tcW w:w="2607" w:type="dxa"/>
          </w:tcPr>
          <w:p w14:paraId="30F27960" w14:textId="77777777" w:rsidR="007338F2" w:rsidRDefault="007338F2" w:rsidP="0092053D">
            <w:pPr>
              <w:pStyle w:val="Tablebody"/>
            </w:pPr>
            <w:r w:rsidRPr="0045283F">
              <w:t>string</w:t>
            </w:r>
          </w:p>
        </w:tc>
        <w:tc>
          <w:tcPr>
            <w:tcW w:w="4174" w:type="dxa"/>
          </w:tcPr>
          <w:p w14:paraId="61272DE4" w14:textId="77777777" w:rsidR="007338F2" w:rsidRPr="00994B46" w:rsidRDefault="007338F2" w:rsidP="0092053D">
            <w:pPr>
              <w:pStyle w:val="Tablebody"/>
            </w:pPr>
            <w:r>
              <w:t>Īpašība tikai lasīšanai, kas atbilst aktuālajai valodai, kurā tiek attēlots vietnes saturs.</w:t>
            </w:r>
          </w:p>
        </w:tc>
      </w:tr>
      <w:tr w:rsidR="00397422" w:rsidRPr="00E51BB7" w14:paraId="23CA5D36" w14:textId="77777777" w:rsidTr="00397422">
        <w:tc>
          <w:tcPr>
            <w:tcW w:w="3073" w:type="dxa"/>
          </w:tcPr>
          <w:p w14:paraId="0E9526B4" w14:textId="77777777" w:rsidR="00397422" w:rsidRPr="007338F2" w:rsidRDefault="00397422" w:rsidP="00397422">
            <w:pPr>
              <w:pStyle w:val="Tablebody"/>
            </w:pPr>
            <w:r w:rsidRPr="007338F2">
              <w:t>IsUserAuthenticated</w:t>
            </w:r>
          </w:p>
        </w:tc>
        <w:tc>
          <w:tcPr>
            <w:tcW w:w="2607" w:type="dxa"/>
          </w:tcPr>
          <w:p w14:paraId="0AFA7C38" w14:textId="77777777" w:rsidR="00397422" w:rsidRPr="007338F2" w:rsidRDefault="00397422" w:rsidP="00397422">
            <w:pPr>
              <w:pStyle w:val="Tablebody"/>
            </w:pPr>
            <w:r w:rsidRPr="007338F2">
              <w:t>bool</w:t>
            </w:r>
          </w:p>
        </w:tc>
        <w:tc>
          <w:tcPr>
            <w:tcW w:w="4174" w:type="dxa"/>
          </w:tcPr>
          <w:p w14:paraId="467C25FE" w14:textId="77777777" w:rsidR="00397422" w:rsidRPr="007338F2" w:rsidRDefault="00397422" w:rsidP="00397422">
            <w:pPr>
              <w:pStyle w:val="Tablebody"/>
            </w:pPr>
            <w:r w:rsidRPr="007338F2">
              <w:t>Īpašība tikai lasīšanai, kas parāda, vai lietotājs ir autentificējies vietnē.</w:t>
            </w:r>
          </w:p>
        </w:tc>
      </w:tr>
      <w:tr w:rsidR="007338F2" w:rsidRPr="00E51BB7" w14:paraId="6C2A0B31" w14:textId="77777777" w:rsidTr="00397422">
        <w:tc>
          <w:tcPr>
            <w:tcW w:w="3073" w:type="dxa"/>
          </w:tcPr>
          <w:p w14:paraId="3FD09822" w14:textId="77777777" w:rsidR="007338F2" w:rsidRPr="00E51BB7" w:rsidRDefault="007338F2" w:rsidP="0092053D">
            <w:pPr>
              <w:pStyle w:val="Tablebody"/>
            </w:pPr>
            <w:r w:rsidRPr="00E51BB7">
              <w:t>CurrentUserIdentifier</w:t>
            </w:r>
          </w:p>
        </w:tc>
        <w:tc>
          <w:tcPr>
            <w:tcW w:w="2607" w:type="dxa"/>
          </w:tcPr>
          <w:p w14:paraId="406931D5" w14:textId="77777777" w:rsidR="007338F2" w:rsidRPr="00E51BB7" w:rsidRDefault="007338F2" w:rsidP="0092053D">
            <w:pPr>
              <w:pStyle w:val="Tablebody"/>
            </w:pPr>
            <w:r w:rsidRPr="00E51BB7">
              <w:t>string</w:t>
            </w:r>
          </w:p>
        </w:tc>
        <w:tc>
          <w:tcPr>
            <w:tcW w:w="4174" w:type="dxa"/>
          </w:tcPr>
          <w:p w14:paraId="1EA99E49" w14:textId="77777777" w:rsidR="007338F2" w:rsidRPr="00E51BB7" w:rsidRDefault="007338F2" w:rsidP="0092053D">
            <w:pPr>
              <w:pStyle w:val="Tablebody"/>
            </w:pPr>
            <w:r w:rsidRPr="00E51BB7">
              <w:t>Īpašība tikai lasīšanai, kas atbilst aktuālā vietnes lietotāja identifikatoram.</w:t>
            </w:r>
          </w:p>
        </w:tc>
      </w:tr>
      <w:tr w:rsidR="00C44AC9" w:rsidRPr="005A07AC" w14:paraId="47C05D28" w14:textId="77777777" w:rsidTr="00397422">
        <w:tc>
          <w:tcPr>
            <w:tcW w:w="3073" w:type="dxa"/>
          </w:tcPr>
          <w:p w14:paraId="7DEEDE60" w14:textId="378E1906" w:rsidR="00C44AC9" w:rsidRPr="005A07AC" w:rsidRDefault="00C44AC9" w:rsidP="0092053D">
            <w:pPr>
              <w:pStyle w:val="Tablebody"/>
            </w:pPr>
            <w:r w:rsidRPr="005A07AC">
              <w:t>CurrentUserPersonCode</w:t>
            </w:r>
          </w:p>
        </w:tc>
        <w:tc>
          <w:tcPr>
            <w:tcW w:w="2607" w:type="dxa"/>
          </w:tcPr>
          <w:p w14:paraId="4FD5F359" w14:textId="6F5D1F71" w:rsidR="00C44AC9" w:rsidRPr="005A07AC" w:rsidRDefault="00C44AC9" w:rsidP="0092053D">
            <w:pPr>
              <w:pStyle w:val="Tablebody"/>
            </w:pPr>
            <w:r w:rsidRPr="005A07AC">
              <w:t>string</w:t>
            </w:r>
          </w:p>
        </w:tc>
        <w:tc>
          <w:tcPr>
            <w:tcW w:w="4174" w:type="dxa"/>
          </w:tcPr>
          <w:p w14:paraId="5DE57B84" w14:textId="0877110D" w:rsidR="00C44AC9" w:rsidRPr="005A07AC" w:rsidRDefault="00C44AC9" w:rsidP="0092053D">
            <w:pPr>
              <w:pStyle w:val="Tablebody"/>
            </w:pPr>
            <w:r w:rsidRPr="005A07AC">
              <w:t>Īpašība tikai lasīšanai, kas atbilst aktuālā vietnes lietotāja personas kodam.</w:t>
            </w:r>
          </w:p>
        </w:tc>
      </w:tr>
      <w:tr w:rsidR="00C44AC9" w:rsidRPr="005A07AC" w14:paraId="5064E2E2" w14:textId="77777777" w:rsidTr="00397422">
        <w:tc>
          <w:tcPr>
            <w:tcW w:w="3073" w:type="dxa"/>
          </w:tcPr>
          <w:p w14:paraId="03F4D197" w14:textId="7524E8C5" w:rsidR="00C44AC9" w:rsidRPr="005A07AC" w:rsidRDefault="00C44AC9" w:rsidP="0092053D">
            <w:pPr>
              <w:pStyle w:val="Tablebody"/>
            </w:pPr>
            <w:r w:rsidRPr="005A07AC">
              <w:t>CurrentUserProfileIdentifier</w:t>
            </w:r>
          </w:p>
        </w:tc>
        <w:tc>
          <w:tcPr>
            <w:tcW w:w="2607" w:type="dxa"/>
          </w:tcPr>
          <w:p w14:paraId="62194CCB" w14:textId="1AC7EE73" w:rsidR="00C44AC9" w:rsidRPr="005A07AC" w:rsidRDefault="00C44AC9" w:rsidP="0092053D">
            <w:pPr>
              <w:pStyle w:val="Tablebody"/>
            </w:pPr>
            <w:r w:rsidRPr="005A07AC">
              <w:t>string</w:t>
            </w:r>
          </w:p>
        </w:tc>
        <w:tc>
          <w:tcPr>
            <w:tcW w:w="4174" w:type="dxa"/>
          </w:tcPr>
          <w:p w14:paraId="7FA3F7C3" w14:textId="2B0AC882" w:rsidR="00C44AC9" w:rsidRPr="005A07AC" w:rsidRDefault="0066585C" w:rsidP="0092053D">
            <w:pPr>
              <w:pStyle w:val="Tablebody"/>
            </w:pPr>
            <w:r w:rsidRPr="005A07AC">
              <w:t>Īpašība tikai lasīšanai, kas atbilst aktuālā vietnes lietotāja profila identifikatoram.</w:t>
            </w:r>
          </w:p>
        </w:tc>
      </w:tr>
      <w:tr w:rsidR="00C44AC9" w:rsidRPr="005A07AC" w14:paraId="4E014440" w14:textId="77777777" w:rsidTr="00397422">
        <w:tc>
          <w:tcPr>
            <w:tcW w:w="3073" w:type="dxa"/>
          </w:tcPr>
          <w:p w14:paraId="6F36D1B8" w14:textId="2D2B5C62" w:rsidR="00C44AC9" w:rsidRPr="005A07AC" w:rsidRDefault="00C44AC9" w:rsidP="0092053D">
            <w:pPr>
              <w:pStyle w:val="Tablebody"/>
            </w:pPr>
            <w:r w:rsidRPr="005A07AC">
              <w:t>CurrentCompanyProfileIdentifier</w:t>
            </w:r>
          </w:p>
        </w:tc>
        <w:tc>
          <w:tcPr>
            <w:tcW w:w="2607" w:type="dxa"/>
          </w:tcPr>
          <w:p w14:paraId="251870EA" w14:textId="786BC5CE" w:rsidR="00C44AC9" w:rsidRPr="005A07AC" w:rsidRDefault="00C44AC9" w:rsidP="0092053D">
            <w:pPr>
              <w:pStyle w:val="Tablebody"/>
            </w:pPr>
            <w:r w:rsidRPr="005A07AC">
              <w:t>string</w:t>
            </w:r>
          </w:p>
        </w:tc>
        <w:tc>
          <w:tcPr>
            <w:tcW w:w="4174" w:type="dxa"/>
          </w:tcPr>
          <w:p w14:paraId="35B0783B" w14:textId="36C2D176" w:rsidR="00C44AC9" w:rsidRPr="005A07AC" w:rsidRDefault="0066585C" w:rsidP="0066585C">
            <w:pPr>
              <w:pStyle w:val="Tablebody"/>
            </w:pPr>
            <w:r w:rsidRPr="005A07AC">
              <w:t>Īpašība tikai lasīšanai, kas atbilst aktuālās organizācijas profila identifikatoram.</w:t>
            </w:r>
          </w:p>
        </w:tc>
      </w:tr>
      <w:tr w:rsidR="007338F2" w:rsidRPr="005A07AC" w14:paraId="46A65A91" w14:textId="77777777" w:rsidTr="00397422">
        <w:tc>
          <w:tcPr>
            <w:tcW w:w="3073" w:type="dxa"/>
          </w:tcPr>
          <w:p w14:paraId="23FC4B3E" w14:textId="77777777" w:rsidR="007338F2" w:rsidRPr="005A07AC" w:rsidRDefault="007338F2" w:rsidP="0092053D">
            <w:pPr>
              <w:pStyle w:val="Tablebody"/>
            </w:pPr>
            <w:r w:rsidRPr="005A07AC">
              <w:t>CurrentUserProfile</w:t>
            </w:r>
          </w:p>
        </w:tc>
        <w:tc>
          <w:tcPr>
            <w:tcW w:w="2607" w:type="dxa"/>
          </w:tcPr>
          <w:p w14:paraId="20DF477E" w14:textId="77777777" w:rsidR="007338F2" w:rsidRPr="005A07AC" w:rsidRDefault="007338F2" w:rsidP="0092053D">
            <w:pPr>
              <w:pStyle w:val="Tablebody"/>
            </w:pPr>
            <w:r w:rsidRPr="005A07AC">
              <w:t>SettingsProperty</w:t>
            </w:r>
            <w:r w:rsidRPr="005A07AC">
              <w:softHyphen/>
              <w:t>ValueCollection</w:t>
            </w:r>
          </w:p>
        </w:tc>
        <w:tc>
          <w:tcPr>
            <w:tcW w:w="4174" w:type="dxa"/>
          </w:tcPr>
          <w:p w14:paraId="30C66891" w14:textId="77777777" w:rsidR="007338F2" w:rsidRPr="005A07AC" w:rsidRDefault="007338F2" w:rsidP="0092053D">
            <w:pPr>
              <w:pStyle w:val="Tablebody"/>
            </w:pPr>
            <w:r w:rsidRPr="005A07AC">
              <w:t xml:space="preserve">Īpašība tikai lasīšanai, kas atbilst aktuālā vietnes lietotāja profila atribūtu kolekcijai (kolekcija </w:t>
            </w:r>
            <w:r w:rsidRPr="005A07AC">
              <w:rPr>
                <w:i/>
              </w:rPr>
              <w:t>atribūts – vērtība</w:t>
            </w:r>
            <w:r w:rsidRPr="005A07AC">
              <w:t>). Lietotāja profila atribūtu piemēri: vārds (</w:t>
            </w:r>
            <w:r w:rsidRPr="005A07AC">
              <w:rPr>
                <w:i/>
              </w:rPr>
              <w:t>firstname</w:t>
            </w:r>
            <w:r w:rsidRPr="005A07AC">
              <w:t>), uzvārds (</w:t>
            </w:r>
            <w:r w:rsidRPr="005A07AC">
              <w:rPr>
                <w:i/>
              </w:rPr>
              <w:t>lastname</w:t>
            </w:r>
            <w:r w:rsidRPr="005A07AC">
              <w:t>), e-pasta adrese (</w:t>
            </w:r>
            <w:r w:rsidRPr="005A07AC">
              <w:rPr>
                <w:i/>
              </w:rPr>
              <w:t>email</w:t>
            </w:r>
            <w:r w:rsidRPr="005A07AC">
              <w:t>), pasta indekss (</w:t>
            </w:r>
            <w:r w:rsidRPr="005A07AC">
              <w:rPr>
                <w:i/>
              </w:rPr>
              <w:t>postindex</w:t>
            </w:r>
            <w:r w:rsidRPr="005A07AC">
              <w:t>), tālruņa numurs (</w:t>
            </w:r>
            <w:r w:rsidRPr="005A07AC">
              <w:rPr>
                <w:i/>
              </w:rPr>
              <w:t>phone</w:t>
            </w:r>
            <w:r w:rsidRPr="005A07AC">
              <w:t xml:space="preserve">). </w:t>
            </w:r>
          </w:p>
        </w:tc>
      </w:tr>
      <w:tr w:rsidR="00C44AC9" w:rsidRPr="005A07AC" w14:paraId="1118079D" w14:textId="77777777" w:rsidTr="00397422">
        <w:tc>
          <w:tcPr>
            <w:tcW w:w="3073" w:type="dxa"/>
          </w:tcPr>
          <w:p w14:paraId="21341786" w14:textId="39ABE73D" w:rsidR="00C44AC9" w:rsidRPr="005A07AC" w:rsidRDefault="00C44AC9" w:rsidP="0092053D">
            <w:pPr>
              <w:pStyle w:val="Tablebody"/>
            </w:pPr>
            <w:r w:rsidRPr="005A07AC">
              <w:t>CurrentCompanyProfile</w:t>
            </w:r>
          </w:p>
        </w:tc>
        <w:tc>
          <w:tcPr>
            <w:tcW w:w="2607" w:type="dxa"/>
          </w:tcPr>
          <w:p w14:paraId="667743D2" w14:textId="5841EA29" w:rsidR="00C44AC9" w:rsidRPr="005A07AC" w:rsidRDefault="00C44AC9" w:rsidP="0092053D">
            <w:pPr>
              <w:pStyle w:val="Tablebody"/>
            </w:pPr>
            <w:r w:rsidRPr="005A07AC">
              <w:t>SettingsProperty</w:t>
            </w:r>
            <w:r w:rsidRPr="005A07AC">
              <w:softHyphen/>
              <w:t>ValueCollection</w:t>
            </w:r>
          </w:p>
        </w:tc>
        <w:tc>
          <w:tcPr>
            <w:tcW w:w="4174" w:type="dxa"/>
          </w:tcPr>
          <w:p w14:paraId="0871CED2" w14:textId="72A98837" w:rsidR="00C44AC9" w:rsidRPr="005A07AC" w:rsidRDefault="0066585C" w:rsidP="0066585C">
            <w:pPr>
              <w:pStyle w:val="Tablebody"/>
            </w:pPr>
            <w:r w:rsidRPr="005A07AC">
              <w:t xml:space="preserve">Īpašība tikai lasīšanai, kas atbilst aktuālās organizācijas profila atribūtu kolekcijai (kolekcija </w:t>
            </w:r>
            <w:r w:rsidRPr="005A07AC">
              <w:rPr>
                <w:i/>
              </w:rPr>
              <w:t>atribūts – vērtība</w:t>
            </w:r>
            <w:r w:rsidRPr="005A07AC">
              <w:t>).</w:t>
            </w:r>
          </w:p>
        </w:tc>
      </w:tr>
      <w:tr w:rsidR="007338F2" w:rsidRPr="005A07AC" w14:paraId="438BF2BE" w14:textId="77777777" w:rsidTr="00397422">
        <w:tc>
          <w:tcPr>
            <w:tcW w:w="3073" w:type="dxa"/>
          </w:tcPr>
          <w:p w14:paraId="76ED48FC" w14:textId="77777777" w:rsidR="007338F2" w:rsidRPr="005A07AC" w:rsidRDefault="007338F2" w:rsidP="0092053D">
            <w:pPr>
              <w:pStyle w:val="Tablebody"/>
            </w:pPr>
            <w:r w:rsidRPr="005A07AC">
              <w:t>CurrentUserFirstName</w:t>
            </w:r>
          </w:p>
        </w:tc>
        <w:tc>
          <w:tcPr>
            <w:tcW w:w="2607" w:type="dxa"/>
          </w:tcPr>
          <w:p w14:paraId="0815E35C" w14:textId="77777777" w:rsidR="007338F2" w:rsidRPr="005A07AC" w:rsidRDefault="007338F2" w:rsidP="0092053D">
            <w:pPr>
              <w:pStyle w:val="Tablebody"/>
            </w:pPr>
            <w:r w:rsidRPr="005A07AC">
              <w:t>string</w:t>
            </w:r>
          </w:p>
        </w:tc>
        <w:tc>
          <w:tcPr>
            <w:tcW w:w="4174" w:type="dxa"/>
          </w:tcPr>
          <w:p w14:paraId="4AC004FB" w14:textId="77777777" w:rsidR="007338F2" w:rsidRPr="005A07AC" w:rsidRDefault="007338F2" w:rsidP="0092053D">
            <w:pPr>
              <w:pStyle w:val="Tablebody"/>
            </w:pPr>
            <w:r w:rsidRPr="005A07AC">
              <w:t>Īpašība tikai lasīšanai, kas atbilst aktuālā vietnes lietotāja vārdam.</w:t>
            </w:r>
          </w:p>
        </w:tc>
      </w:tr>
      <w:tr w:rsidR="007338F2" w:rsidRPr="005A07AC" w14:paraId="2F953F9B" w14:textId="77777777" w:rsidTr="00397422">
        <w:tc>
          <w:tcPr>
            <w:tcW w:w="3073" w:type="dxa"/>
          </w:tcPr>
          <w:p w14:paraId="6AEC2987" w14:textId="77777777" w:rsidR="007338F2" w:rsidRPr="005A07AC" w:rsidRDefault="007338F2" w:rsidP="0092053D">
            <w:pPr>
              <w:pStyle w:val="Tablebody"/>
            </w:pPr>
            <w:r w:rsidRPr="005A07AC">
              <w:t>CurrentUserLastName</w:t>
            </w:r>
          </w:p>
        </w:tc>
        <w:tc>
          <w:tcPr>
            <w:tcW w:w="2607" w:type="dxa"/>
          </w:tcPr>
          <w:p w14:paraId="01021D54" w14:textId="77777777" w:rsidR="007338F2" w:rsidRPr="005A07AC" w:rsidRDefault="007338F2" w:rsidP="0092053D">
            <w:pPr>
              <w:pStyle w:val="Tablebody"/>
            </w:pPr>
            <w:r w:rsidRPr="005A07AC">
              <w:t>string</w:t>
            </w:r>
          </w:p>
        </w:tc>
        <w:tc>
          <w:tcPr>
            <w:tcW w:w="4174" w:type="dxa"/>
          </w:tcPr>
          <w:p w14:paraId="492BC79A" w14:textId="77777777" w:rsidR="007338F2" w:rsidRPr="005A07AC" w:rsidRDefault="007338F2" w:rsidP="0092053D">
            <w:pPr>
              <w:pStyle w:val="Tablebody"/>
            </w:pPr>
            <w:r w:rsidRPr="005A07AC">
              <w:t>Īpašība tikai lasīšanai, kas atbilst aktuālā vietnes lietotāja uzvārdam.</w:t>
            </w:r>
          </w:p>
        </w:tc>
      </w:tr>
      <w:tr w:rsidR="007338F2" w:rsidRPr="005A07AC" w14:paraId="2C690766" w14:textId="77777777" w:rsidTr="00397422">
        <w:tc>
          <w:tcPr>
            <w:tcW w:w="3073" w:type="dxa"/>
          </w:tcPr>
          <w:p w14:paraId="0BB5E864" w14:textId="77777777" w:rsidR="007338F2" w:rsidRPr="005A07AC" w:rsidRDefault="007338F2" w:rsidP="0092053D">
            <w:pPr>
              <w:pStyle w:val="Tablebody"/>
            </w:pPr>
            <w:r w:rsidRPr="005A07AC">
              <w:t>CurrentUserAuthorityId</w:t>
            </w:r>
          </w:p>
        </w:tc>
        <w:tc>
          <w:tcPr>
            <w:tcW w:w="2607" w:type="dxa"/>
          </w:tcPr>
          <w:p w14:paraId="5CA0F7F4" w14:textId="77777777" w:rsidR="007338F2" w:rsidRPr="005A07AC" w:rsidRDefault="007338F2" w:rsidP="0092053D">
            <w:pPr>
              <w:pStyle w:val="Tablebody"/>
            </w:pPr>
            <w:r w:rsidRPr="005A07AC">
              <w:t>string</w:t>
            </w:r>
          </w:p>
        </w:tc>
        <w:tc>
          <w:tcPr>
            <w:tcW w:w="4174" w:type="dxa"/>
          </w:tcPr>
          <w:p w14:paraId="26552B40" w14:textId="77777777" w:rsidR="007338F2" w:rsidRPr="005A07AC" w:rsidRDefault="007338F2" w:rsidP="0092053D">
            <w:pPr>
              <w:pStyle w:val="Tablebody"/>
            </w:pPr>
            <w:r w:rsidRPr="005A07AC">
              <w:t xml:space="preserve">Īpašība tikai lasīšanai, kas atbilst aktuālā vietnes lietotāja iestādei. </w:t>
            </w:r>
          </w:p>
        </w:tc>
      </w:tr>
      <w:tr w:rsidR="00C44AC9" w:rsidRPr="005A07AC" w14:paraId="19F45F4B" w14:textId="77777777" w:rsidTr="00397422">
        <w:tc>
          <w:tcPr>
            <w:tcW w:w="3073" w:type="dxa"/>
          </w:tcPr>
          <w:p w14:paraId="7C0EC7A3" w14:textId="30872353" w:rsidR="00C44AC9" w:rsidRPr="005A07AC" w:rsidRDefault="00C44AC9" w:rsidP="0092053D">
            <w:pPr>
              <w:pStyle w:val="Tablebody"/>
            </w:pPr>
            <w:r w:rsidRPr="005A07AC">
              <w:t>CurrentUserCompanyList</w:t>
            </w:r>
          </w:p>
        </w:tc>
        <w:tc>
          <w:tcPr>
            <w:tcW w:w="2607" w:type="dxa"/>
          </w:tcPr>
          <w:p w14:paraId="5E0DC0F5" w14:textId="0D891493" w:rsidR="00C44AC9" w:rsidRPr="005A07AC" w:rsidRDefault="00C44AC9" w:rsidP="0092053D">
            <w:pPr>
              <w:pStyle w:val="Tablebody"/>
            </w:pPr>
            <w:r w:rsidRPr="005A07AC">
              <w:t>string</w:t>
            </w:r>
          </w:p>
        </w:tc>
        <w:tc>
          <w:tcPr>
            <w:tcW w:w="4174" w:type="dxa"/>
          </w:tcPr>
          <w:p w14:paraId="50B063E0" w14:textId="6CDBA67B" w:rsidR="00C44AC9" w:rsidRPr="005A07AC" w:rsidRDefault="0066585C" w:rsidP="0092053D">
            <w:pPr>
              <w:pStyle w:val="Tablebody"/>
            </w:pPr>
            <w:r w:rsidRPr="005A07AC">
              <w:t>Īpašība tikai lasīšanai, kas atbilst aktuālā vietnes lietotāja organizāciju sarakstam.</w:t>
            </w:r>
          </w:p>
        </w:tc>
      </w:tr>
      <w:tr w:rsidR="007338F2" w:rsidRPr="005A07AC" w14:paraId="5D121BAC" w14:textId="77777777" w:rsidTr="00397422">
        <w:tc>
          <w:tcPr>
            <w:tcW w:w="3073" w:type="dxa"/>
          </w:tcPr>
          <w:p w14:paraId="544DA307" w14:textId="77777777" w:rsidR="007338F2" w:rsidRPr="005A07AC" w:rsidRDefault="007338F2" w:rsidP="0092053D">
            <w:pPr>
              <w:pStyle w:val="Tablebody"/>
            </w:pPr>
            <w:r w:rsidRPr="005A07AC">
              <w:t>CurrentUserEmail</w:t>
            </w:r>
          </w:p>
        </w:tc>
        <w:tc>
          <w:tcPr>
            <w:tcW w:w="2607" w:type="dxa"/>
          </w:tcPr>
          <w:p w14:paraId="41742E9E" w14:textId="77777777" w:rsidR="007338F2" w:rsidRPr="005A07AC" w:rsidRDefault="007338F2" w:rsidP="0092053D">
            <w:pPr>
              <w:pStyle w:val="Tablebody"/>
            </w:pPr>
            <w:r w:rsidRPr="005A07AC">
              <w:t>string</w:t>
            </w:r>
          </w:p>
        </w:tc>
        <w:tc>
          <w:tcPr>
            <w:tcW w:w="4174" w:type="dxa"/>
          </w:tcPr>
          <w:p w14:paraId="212D2C88" w14:textId="77777777" w:rsidR="007338F2" w:rsidRPr="005A07AC" w:rsidRDefault="007338F2" w:rsidP="0092053D">
            <w:pPr>
              <w:pStyle w:val="Tablebody"/>
            </w:pPr>
            <w:r w:rsidRPr="005A07AC">
              <w:t>Īpašība tikai lasīšanai, kas atbilst aktuālā vietnes lietotāja e-pasta adresei.</w:t>
            </w:r>
          </w:p>
        </w:tc>
      </w:tr>
      <w:tr w:rsidR="007338F2" w:rsidRPr="005A07AC" w14:paraId="58982A57" w14:textId="77777777" w:rsidTr="00397422">
        <w:tc>
          <w:tcPr>
            <w:tcW w:w="3073" w:type="dxa"/>
          </w:tcPr>
          <w:p w14:paraId="1ABC6D27" w14:textId="77777777" w:rsidR="007338F2" w:rsidRPr="005A07AC" w:rsidRDefault="007338F2" w:rsidP="0092053D">
            <w:pPr>
              <w:pStyle w:val="Tablebody"/>
            </w:pPr>
            <w:r w:rsidRPr="005A07AC">
              <w:t>CurrentUserPostIndex</w:t>
            </w:r>
          </w:p>
        </w:tc>
        <w:tc>
          <w:tcPr>
            <w:tcW w:w="2607" w:type="dxa"/>
          </w:tcPr>
          <w:p w14:paraId="49B43893" w14:textId="77777777" w:rsidR="007338F2" w:rsidRPr="005A07AC" w:rsidRDefault="007338F2" w:rsidP="0092053D">
            <w:pPr>
              <w:pStyle w:val="Tablebody"/>
            </w:pPr>
            <w:r w:rsidRPr="005A07AC">
              <w:t>string</w:t>
            </w:r>
          </w:p>
        </w:tc>
        <w:tc>
          <w:tcPr>
            <w:tcW w:w="4174" w:type="dxa"/>
          </w:tcPr>
          <w:p w14:paraId="21EB3D37" w14:textId="77777777" w:rsidR="007338F2" w:rsidRPr="005A07AC" w:rsidRDefault="007338F2" w:rsidP="0092053D">
            <w:pPr>
              <w:pStyle w:val="Tablebody"/>
            </w:pPr>
            <w:r w:rsidRPr="005A07AC">
              <w:t>Īpašība tikai lasīšanai, kas atbilst aktuālā vietnes lietotāja pasta indeksam.</w:t>
            </w:r>
          </w:p>
        </w:tc>
      </w:tr>
      <w:tr w:rsidR="007338F2" w:rsidRPr="005A07AC" w14:paraId="25795572" w14:textId="77777777" w:rsidTr="00397422">
        <w:tc>
          <w:tcPr>
            <w:tcW w:w="3073" w:type="dxa"/>
          </w:tcPr>
          <w:p w14:paraId="609D30C2" w14:textId="77777777" w:rsidR="007338F2" w:rsidRPr="005A07AC" w:rsidRDefault="007338F2" w:rsidP="0092053D">
            <w:pPr>
              <w:pStyle w:val="Tablebody"/>
            </w:pPr>
            <w:r w:rsidRPr="005A07AC">
              <w:t>CurrentUserPhone</w:t>
            </w:r>
          </w:p>
        </w:tc>
        <w:tc>
          <w:tcPr>
            <w:tcW w:w="2607" w:type="dxa"/>
          </w:tcPr>
          <w:p w14:paraId="09646490" w14:textId="77777777" w:rsidR="007338F2" w:rsidRPr="005A07AC" w:rsidRDefault="007338F2" w:rsidP="0092053D">
            <w:pPr>
              <w:pStyle w:val="Tablebody"/>
            </w:pPr>
            <w:r w:rsidRPr="005A07AC">
              <w:t>string</w:t>
            </w:r>
          </w:p>
        </w:tc>
        <w:tc>
          <w:tcPr>
            <w:tcW w:w="4174" w:type="dxa"/>
          </w:tcPr>
          <w:p w14:paraId="6B7292DF" w14:textId="77777777" w:rsidR="007338F2" w:rsidRPr="005A07AC" w:rsidRDefault="007338F2" w:rsidP="0092053D">
            <w:pPr>
              <w:pStyle w:val="Tablebody"/>
            </w:pPr>
            <w:r w:rsidRPr="005A07AC">
              <w:t>Īpašība tikai lasīšanai, kas atbilst aktuālā vietnes lietotāja tālruņa numuram.</w:t>
            </w:r>
          </w:p>
        </w:tc>
      </w:tr>
      <w:tr w:rsidR="007338F2" w:rsidRPr="005A07AC" w14:paraId="09EDBD5A" w14:textId="77777777" w:rsidTr="00397422">
        <w:tc>
          <w:tcPr>
            <w:tcW w:w="3073" w:type="dxa"/>
          </w:tcPr>
          <w:p w14:paraId="3ACFC790" w14:textId="77777777" w:rsidR="007338F2" w:rsidRPr="005A07AC" w:rsidRDefault="007338F2" w:rsidP="0092053D">
            <w:pPr>
              <w:pStyle w:val="Tablebody"/>
            </w:pPr>
            <w:r w:rsidRPr="005A07AC">
              <w:t>CurrentUser</w:t>
            </w:r>
            <w:r w:rsidRPr="005A07AC">
              <w:softHyphen/>
              <w:t>AuthenticationType</w:t>
            </w:r>
          </w:p>
        </w:tc>
        <w:tc>
          <w:tcPr>
            <w:tcW w:w="2607" w:type="dxa"/>
          </w:tcPr>
          <w:p w14:paraId="5027AE49" w14:textId="77777777" w:rsidR="007338F2" w:rsidRPr="005A07AC" w:rsidRDefault="007338F2" w:rsidP="0092053D">
            <w:pPr>
              <w:pStyle w:val="Tablebody"/>
            </w:pPr>
            <w:r w:rsidRPr="005A07AC">
              <w:t>ProfileAuthenticationType?</w:t>
            </w:r>
          </w:p>
        </w:tc>
        <w:tc>
          <w:tcPr>
            <w:tcW w:w="4174" w:type="dxa"/>
          </w:tcPr>
          <w:p w14:paraId="1D561198" w14:textId="77777777" w:rsidR="007338F2" w:rsidRPr="005A07AC" w:rsidRDefault="007338F2" w:rsidP="0092053D">
            <w:pPr>
              <w:pStyle w:val="Tablebody"/>
            </w:pPr>
            <w:r w:rsidRPr="005A07AC">
              <w:t xml:space="preserve">Īpašība tikai lasīšanai, kas atbilst aktuālā </w:t>
            </w:r>
            <w:r w:rsidRPr="005A07AC">
              <w:lastRenderedPageBreak/>
              <w:t>vietnes lietotāja autentifikācijas veidam.</w:t>
            </w:r>
          </w:p>
        </w:tc>
      </w:tr>
      <w:tr w:rsidR="00C44AC9" w:rsidRPr="00E51BB7" w14:paraId="16F5124F" w14:textId="77777777" w:rsidTr="00397422">
        <w:tc>
          <w:tcPr>
            <w:tcW w:w="3073" w:type="dxa"/>
          </w:tcPr>
          <w:p w14:paraId="1EE3CAFE" w14:textId="69709885" w:rsidR="00C44AC9" w:rsidRPr="005A07AC" w:rsidRDefault="00C44AC9" w:rsidP="0092053D">
            <w:pPr>
              <w:pStyle w:val="Tablebody"/>
            </w:pPr>
            <w:r w:rsidRPr="005A07AC">
              <w:lastRenderedPageBreak/>
              <w:t>CurrentUserPageSize</w:t>
            </w:r>
          </w:p>
        </w:tc>
        <w:tc>
          <w:tcPr>
            <w:tcW w:w="2607" w:type="dxa"/>
          </w:tcPr>
          <w:p w14:paraId="23EF3928" w14:textId="434E69B4" w:rsidR="00C44AC9" w:rsidRPr="005A07AC" w:rsidRDefault="00C44AC9" w:rsidP="0092053D">
            <w:pPr>
              <w:pStyle w:val="Tablebody"/>
            </w:pPr>
            <w:r w:rsidRPr="005A07AC">
              <w:t>int</w:t>
            </w:r>
          </w:p>
        </w:tc>
        <w:tc>
          <w:tcPr>
            <w:tcW w:w="4174" w:type="dxa"/>
          </w:tcPr>
          <w:p w14:paraId="2B7086EE" w14:textId="635B6BA9" w:rsidR="00C44AC9" w:rsidRPr="007338F2" w:rsidRDefault="008330F9" w:rsidP="008330F9">
            <w:pPr>
              <w:pStyle w:val="Tablebody"/>
            </w:pPr>
            <w:r w:rsidRPr="005A07AC">
              <w:t>Īpašība tikai lasīšanai, kas atbilst aktuālā vietnes lietotāja profilā norādītajam lapas izmēram vienumos (cik vienumu ir jārāda vienā lapā).</w:t>
            </w:r>
          </w:p>
        </w:tc>
      </w:tr>
    </w:tbl>
    <w:p w14:paraId="7FADB0F0" w14:textId="77777777" w:rsidR="007338F2" w:rsidRPr="00E51BB7" w:rsidRDefault="007338F2" w:rsidP="007338F2">
      <w:pPr>
        <w:pStyle w:val="Heading4"/>
        <w:rPr>
          <w:rFonts w:eastAsiaTheme="minorHAnsi"/>
        </w:rPr>
      </w:pPr>
      <w:bookmarkStart w:id="347" w:name="_Toc339019587"/>
      <w:bookmarkStart w:id="348" w:name="_Toc346870701"/>
      <w:bookmarkStart w:id="349" w:name="_Toc385254116"/>
      <w:r w:rsidRPr="00E51BB7">
        <w:rPr>
          <w:rFonts w:eastAsiaTheme="minorHAnsi"/>
        </w:rPr>
        <w:t>API metodes</w:t>
      </w:r>
      <w:bookmarkEnd w:id="347"/>
      <w:bookmarkEnd w:id="348"/>
      <w:bookmarkEnd w:id="349"/>
    </w:p>
    <w:p w14:paraId="4569E36B" w14:textId="77777777" w:rsidR="007338F2" w:rsidRPr="00E51BB7" w:rsidRDefault="007338F2" w:rsidP="007338F2">
      <w:r w:rsidRPr="00E51BB7">
        <w:t xml:space="preserve">Šajā paragrāfā ir aprakstītas </w:t>
      </w:r>
      <w:r w:rsidRPr="00E51BB7">
        <w:rPr>
          <w:i/>
        </w:rPr>
        <w:t>Sitecore CMS</w:t>
      </w:r>
      <w:r w:rsidRPr="00E51BB7">
        <w:t xml:space="preserve"> vispārējās </w:t>
      </w:r>
      <w:r w:rsidRPr="00E51BB7">
        <w:rPr>
          <w:i/>
        </w:rPr>
        <w:t>API</w:t>
      </w:r>
      <w:r w:rsidRPr="00E51BB7">
        <w:t xml:space="preserve"> publiskās metodes.</w:t>
      </w:r>
    </w:p>
    <w:p w14:paraId="0A466002" w14:textId="77777777" w:rsidR="007338F2" w:rsidRPr="00E51BB7" w:rsidRDefault="007338F2" w:rsidP="007338F2">
      <w:pPr>
        <w:pStyle w:val="Heading5"/>
      </w:pPr>
      <w:r w:rsidRPr="00E51BB7">
        <w:t>Metode „SetLanguage”</w:t>
      </w:r>
    </w:p>
    <w:tbl>
      <w:tblPr>
        <w:tblStyle w:val="TableVertical"/>
        <w:tblW w:w="0" w:type="auto"/>
        <w:tblLook w:val="04A0" w:firstRow="1" w:lastRow="0" w:firstColumn="1" w:lastColumn="0" w:noHBand="0" w:noVBand="1"/>
      </w:tblPr>
      <w:tblGrid>
        <w:gridCol w:w="1526"/>
        <w:gridCol w:w="8328"/>
      </w:tblGrid>
      <w:tr w:rsidR="007338F2" w:rsidRPr="00E51BB7" w14:paraId="0DAF7D31"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48DDE1ED" w14:textId="77777777" w:rsidR="007338F2" w:rsidRPr="00E51BB7" w:rsidRDefault="007338F2" w:rsidP="0092053D">
            <w:pPr>
              <w:pStyle w:val="Tablebody"/>
            </w:pPr>
            <w:r w:rsidRPr="00E51BB7">
              <w:t>Nosaukums</w:t>
            </w:r>
          </w:p>
        </w:tc>
        <w:tc>
          <w:tcPr>
            <w:tcW w:w="8328" w:type="dxa"/>
          </w:tcPr>
          <w:p w14:paraId="03311998"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t>SetLanguage</w:t>
            </w:r>
          </w:p>
        </w:tc>
      </w:tr>
      <w:tr w:rsidR="007338F2" w:rsidRPr="00E51BB7" w14:paraId="5F65304A"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20627149" w14:textId="77777777" w:rsidR="007338F2" w:rsidRPr="00E51BB7" w:rsidRDefault="007338F2" w:rsidP="0092053D">
            <w:pPr>
              <w:pStyle w:val="Tablebody"/>
            </w:pPr>
            <w:r w:rsidRPr="00E51BB7">
              <w:t>Apraksts</w:t>
            </w:r>
          </w:p>
        </w:tc>
        <w:tc>
          <w:tcPr>
            <w:tcW w:w="8328" w:type="dxa"/>
          </w:tcPr>
          <w:p w14:paraId="7BA0B5A3"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t>Pielieto (uzstāda par aktuālu) vietnei parametrā nodoto valodu.</w:t>
            </w:r>
          </w:p>
        </w:tc>
      </w:tr>
      <w:tr w:rsidR="007338F2" w:rsidRPr="00E51BB7" w14:paraId="580F90C2"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47FA6D4F" w14:textId="77777777" w:rsidR="007338F2" w:rsidRPr="00E51BB7" w:rsidRDefault="007338F2" w:rsidP="0092053D">
            <w:pPr>
              <w:pStyle w:val="Tablebody"/>
            </w:pPr>
            <w:r w:rsidRPr="00E51BB7">
              <w:t>Ievade</w:t>
            </w:r>
          </w:p>
        </w:tc>
        <w:tc>
          <w:tcPr>
            <w:tcW w:w="8328" w:type="dxa"/>
          </w:tcPr>
          <w:p w14:paraId="6D405526"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rPr>
                <w:i/>
              </w:rPr>
              <w:t>string language</w:t>
            </w:r>
            <w:r w:rsidRPr="00E51BB7">
              <w:t> – pielietojamās valodas kods (piemēram, LV, EN, RU).</w:t>
            </w:r>
          </w:p>
        </w:tc>
      </w:tr>
      <w:tr w:rsidR="007338F2" w:rsidRPr="00E51BB7" w14:paraId="074FAE73"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6831495A" w14:textId="77777777" w:rsidR="007338F2" w:rsidRPr="00E51BB7" w:rsidRDefault="007338F2" w:rsidP="0092053D">
            <w:pPr>
              <w:pStyle w:val="Tablebody"/>
            </w:pPr>
            <w:r w:rsidRPr="00E51BB7">
              <w:t>Izvade</w:t>
            </w:r>
          </w:p>
        </w:tc>
        <w:tc>
          <w:tcPr>
            <w:tcW w:w="8328" w:type="dxa"/>
          </w:tcPr>
          <w:p w14:paraId="45D7EA98"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t>Nav.</w:t>
            </w:r>
          </w:p>
        </w:tc>
      </w:tr>
    </w:tbl>
    <w:p w14:paraId="16E43477" w14:textId="77777777" w:rsidR="007338F2" w:rsidRPr="00E51BB7" w:rsidRDefault="007338F2" w:rsidP="007338F2">
      <w:pPr>
        <w:pStyle w:val="Heading5"/>
      </w:pPr>
      <w:r w:rsidRPr="00E51BB7">
        <w:t>Metode „RedirectToPage”</w:t>
      </w:r>
    </w:p>
    <w:tbl>
      <w:tblPr>
        <w:tblStyle w:val="TableVertical"/>
        <w:tblW w:w="0" w:type="auto"/>
        <w:tblLook w:val="04A0" w:firstRow="1" w:lastRow="0" w:firstColumn="1" w:lastColumn="0" w:noHBand="0" w:noVBand="1"/>
      </w:tblPr>
      <w:tblGrid>
        <w:gridCol w:w="1526"/>
        <w:gridCol w:w="8328"/>
      </w:tblGrid>
      <w:tr w:rsidR="007338F2" w:rsidRPr="00E51BB7" w14:paraId="63D35708"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4BBD8608" w14:textId="77777777" w:rsidR="007338F2" w:rsidRPr="00E51BB7" w:rsidRDefault="007338F2" w:rsidP="0092053D">
            <w:pPr>
              <w:pStyle w:val="Tablebody"/>
            </w:pPr>
            <w:r w:rsidRPr="00E51BB7">
              <w:t>Nosaukums</w:t>
            </w:r>
          </w:p>
        </w:tc>
        <w:tc>
          <w:tcPr>
            <w:tcW w:w="8328" w:type="dxa"/>
          </w:tcPr>
          <w:p w14:paraId="40CBC1B7"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t>RedirectToPage</w:t>
            </w:r>
          </w:p>
        </w:tc>
      </w:tr>
      <w:tr w:rsidR="007338F2" w:rsidRPr="00E51BB7" w14:paraId="0698DAF4"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3DBEA7AC" w14:textId="77777777" w:rsidR="007338F2" w:rsidRPr="00E51BB7" w:rsidRDefault="007338F2" w:rsidP="0092053D">
            <w:pPr>
              <w:pStyle w:val="Tablebody"/>
            </w:pPr>
            <w:r w:rsidRPr="00E51BB7">
              <w:t>Apraksts</w:t>
            </w:r>
          </w:p>
        </w:tc>
        <w:tc>
          <w:tcPr>
            <w:tcW w:w="8328" w:type="dxa"/>
          </w:tcPr>
          <w:p w14:paraId="56333C30"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t>Novirza tīmekļa pārlūkprogrammu uz norādīto tīmekļa lapu.</w:t>
            </w:r>
          </w:p>
        </w:tc>
      </w:tr>
      <w:tr w:rsidR="007338F2" w:rsidRPr="00E51BB7" w14:paraId="447941EC"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31146A21" w14:textId="77777777" w:rsidR="007338F2" w:rsidRPr="00E51BB7" w:rsidRDefault="007338F2" w:rsidP="0092053D">
            <w:pPr>
              <w:pStyle w:val="Tablebody"/>
            </w:pPr>
            <w:r w:rsidRPr="00E51BB7">
              <w:t>Ievade</w:t>
            </w:r>
          </w:p>
        </w:tc>
        <w:tc>
          <w:tcPr>
            <w:tcW w:w="8328" w:type="dxa"/>
          </w:tcPr>
          <w:p w14:paraId="77384342"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rPr>
                <w:i/>
              </w:rPr>
              <w:t>string path</w:t>
            </w:r>
            <w:r w:rsidRPr="00E51BB7">
              <w:t> – tīmekļa lapas, uz kuru tīmekļa pārlūks ir jānovirza, adrese</w:t>
            </w:r>
          </w:p>
        </w:tc>
      </w:tr>
      <w:tr w:rsidR="007338F2" w:rsidRPr="00E51BB7" w14:paraId="68CBEFA3"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7AE2D9D1" w14:textId="77777777" w:rsidR="007338F2" w:rsidRPr="00E51BB7" w:rsidRDefault="007338F2" w:rsidP="0092053D">
            <w:pPr>
              <w:pStyle w:val="Tablebody"/>
            </w:pPr>
            <w:r w:rsidRPr="00E51BB7">
              <w:t>Izvade</w:t>
            </w:r>
          </w:p>
        </w:tc>
        <w:tc>
          <w:tcPr>
            <w:tcW w:w="8328" w:type="dxa"/>
          </w:tcPr>
          <w:p w14:paraId="6BCB1405"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t>Nav.</w:t>
            </w:r>
          </w:p>
        </w:tc>
      </w:tr>
    </w:tbl>
    <w:p w14:paraId="72B528BD" w14:textId="77777777" w:rsidR="007338F2" w:rsidRPr="00E51BB7" w:rsidRDefault="007338F2" w:rsidP="007338F2">
      <w:pPr>
        <w:pStyle w:val="Heading5"/>
      </w:pPr>
      <w:r w:rsidRPr="00E51BB7">
        <w:t>Metode „SetBrowserTitle”</w:t>
      </w:r>
    </w:p>
    <w:tbl>
      <w:tblPr>
        <w:tblStyle w:val="TableVertical"/>
        <w:tblW w:w="0" w:type="auto"/>
        <w:tblLook w:val="04A0" w:firstRow="1" w:lastRow="0" w:firstColumn="1" w:lastColumn="0" w:noHBand="0" w:noVBand="1"/>
      </w:tblPr>
      <w:tblGrid>
        <w:gridCol w:w="1526"/>
        <w:gridCol w:w="8328"/>
      </w:tblGrid>
      <w:tr w:rsidR="007338F2" w:rsidRPr="00E51BB7" w14:paraId="380ED55C"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2AE8C369" w14:textId="77777777" w:rsidR="007338F2" w:rsidRPr="00E51BB7" w:rsidRDefault="007338F2" w:rsidP="0092053D">
            <w:pPr>
              <w:pStyle w:val="Tablebody"/>
            </w:pPr>
            <w:r w:rsidRPr="00E51BB7">
              <w:t>Nosaukums</w:t>
            </w:r>
          </w:p>
        </w:tc>
        <w:tc>
          <w:tcPr>
            <w:tcW w:w="8328" w:type="dxa"/>
          </w:tcPr>
          <w:p w14:paraId="3E9D6A96"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t>SetBrowserTitle</w:t>
            </w:r>
          </w:p>
        </w:tc>
      </w:tr>
      <w:tr w:rsidR="007338F2" w:rsidRPr="00E51BB7" w14:paraId="7F18C09F"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2C1BEE3C" w14:textId="77777777" w:rsidR="007338F2" w:rsidRPr="00E51BB7" w:rsidRDefault="007338F2" w:rsidP="0092053D">
            <w:pPr>
              <w:pStyle w:val="Tablebody"/>
            </w:pPr>
            <w:r w:rsidRPr="00E51BB7">
              <w:t>Apraksts</w:t>
            </w:r>
          </w:p>
        </w:tc>
        <w:tc>
          <w:tcPr>
            <w:tcW w:w="8328" w:type="dxa"/>
          </w:tcPr>
          <w:p w14:paraId="468F3609"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t>Piešķir norādītajai lapai noteikto virsrakstu (tas tiks attēlots tīmekļa pārlūka loga virsrakstā).</w:t>
            </w:r>
          </w:p>
        </w:tc>
      </w:tr>
      <w:tr w:rsidR="007338F2" w:rsidRPr="00E51BB7" w14:paraId="5B8FE907"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73A28D4B" w14:textId="77777777" w:rsidR="007338F2" w:rsidRPr="00E51BB7" w:rsidRDefault="007338F2" w:rsidP="0092053D">
            <w:pPr>
              <w:pStyle w:val="Tablebody"/>
            </w:pPr>
            <w:r w:rsidRPr="00E51BB7">
              <w:t>Ievade</w:t>
            </w:r>
          </w:p>
        </w:tc>
        <w:tc>
          <w:tcPr>
            <w:tcW w:w="8328" w:type="dxa"/>
          </w:tcPr>
          <w:p w14:paraId="3E136810" w14:textId="77777777" w:rsidR="007338F2" w:rsidRPr="00E51BB7" w:rsidRDefault="007338F2" w:rsidP="0092053D">
            <w:pPr>
              <w:pStyle w:val="TableListBullet"/>
              <w:cnfStyle w:val="000000000000" w:firstRow="0" w:lastRow="0" w:firstColumn="0" w:lastColumn="0" w:oddVBand="0" w:evenVBand="0" w:oddHBand="0" w:evenHBand="0" w:firstRowFirstColumn="0" w:firstRowLastColumn="0" w:lastRowFirstColumn="0" w:lastRowLastColumn="0"/>
            </w:pPr>
            <w:r w:rsidRPr="00E51BB7">
              <w:t>System.Web.UI.Page page – lapas objekts</w:t>
            </w:r>
          </w:p>
          <w:p w14:paraId="098C045C" w14:textId="77777777" w:rsidR="007338F2" w:rsidRPr="00E51BB7" w:rsidRDefault="007338F2" w:rsidP="0092053D">
            <w:pPr>
              <w:pStyle w:val="TableListBullet"/>
              <w:cnfStyle w:val="000000000000" w:firstRow="0" w:lastRow="0" w:firstColumn="0" w:lastColumn="0" w:oddVBand="0" w:evenVBand="0" w:oddHBand="0" w:evenHBand="0" w:firstRowFirstColumn="0" w:firstRowLastColumn="0" w:lastRowFirstColumn="0" w:lastRowLastColumn="0"/>
            </w:pPr>
            <w:r w:rsidRPr="00E51BB7">
              <w:t>string title – lapai piešķiramais virsraksts</w:t>
            </w:r>
          </w:p>
        </w:tc>
      </w:tr>
      <w:tr w:rsidR="007338F2" w:rsidRPr="00E51BB7" w14:paraId="0F75BACE"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3AEBA6CE" w14:textId="77777777" w:rsidR="007338F2" w:rsidRPr="00E51BB7" w:rsidRDefault="007338F2" w:rsidP="0092053D">
            <w:pPr>
              <w:pStyle w:val="Tablebody"/>
            </w:pPr>
            <w:r w:rsidRPr="00E51BB7">
              <w:t>Izvade</w:t>
            </w:r>
          </w:p>
        </w:tc>
        <w:tc>
          <w:tcPr>
            <w:tcW w:w="8328" w:type="dxa"/>
          </w:tcPr>
          <w:p w14:paraId="7D6B10F0"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t>Nav.</w:t>
            </w:r>
          </w:p>
        </w:tc>
      </w:tr>
    </w:tbl>
    <w:p w14:paraId="328C2ECE" w14:textId="77777777" w:rsidR="007338F2" w:rsidRPr="00E51BB7" w:rsidRDefault="007338F2" w:rsidP="007338F2">
      <w:pPr>
        <w:pStyle w:val="Heading5"/>
      </w:pPr>
      <w:r w:rsidRPr="00E51BB7">
        <w:t>Metode „CreateProfileForCurrentUser” (1.variants)</w:t>
      </w:r>
    </w:p>
    <w:tbl>
      <w:tblPr>
        <w:tblStyle w:val="TableVertical"/>
        <w:tblW w:w="0" w:type="auto"/>
        <w:tblLook w:val="04A0" w:firstRow="1" w:lastRow="0" w:firstColumn="1" w:lastColumn="0" w:noHBand="0" w:noVBand="1"/>
      </w:tblPr>
      <w:tblGrid>
        <w:gridCol w:w="1526"/>
        <w:gridCol w:w="8328"/>
      </w:tblGrid>
      <w:tr w:rsidR="007338F2" w:rsidRPr="00E51BB7" w14:paraId="4AF44D8D"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46EC50A1" w14:textId="77777777" w:rsidR="007338F2" w:rsidRPr="00E51BB7" w:rsidRDefault="007338F2" w:rsidP="0092053D">
            <w:pPr>
              <w:pStyle w:val="Tablebody"/>
            </w:pPr>
            <w:r w:rsidRPr="00E51BB7">
              <w:t>Nosaukums</w:t>
            </w:r>
          </w:p>
        </w:tc>
        <w:tc>
          <w:tcPr>
            <w:tcW w:w="8328" w:type="dxa"/>
          </w:tcPr>
          <w:p w14:paraId="72DE0860"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t>CreateProfileForCurrentUser</w:t>
            </w:r>
          </w:p>
        </w:tc>
      </w:tr>
      <w:tr w:rsidR="007338F2" w:rsidRPr="00E51BB7" w14:paraId="65ECA9AE"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194FEBAC" w14:textId="77777777" w:rsidR="007338F2" w:rsidRPr="00E51BB7" w:rsidRDefault="007338F2" w:rsidP="0092053D">
            <w:pPr>
              <w:pStyle w:val="Tablebody"/>
            </w:pPr>
            <w:r w:rsidRPr="00E51BB7">
              <w:t>Apraksts</w:t>
            </w:r>
          </w:p>
        </w:tc>
        <w:tc>
          <w:tcPr>
            <w:tcW w:w="8328" w:type="dxa"/>
          </w:tcPr>
          <w:p w14:paraId="2A10E9F8"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t>Izveido profilu aktuālajam lietotājam (ja lietotājs ir autentificēts); aizpilda profilu ar tukšu informāciju.</w:t>
            </w:r>
          </w:p>
        </w:tc>
      </w:tr>
      <w:tr w:rsidR="007338F2" w:rsidRPr="00E51BB7" w14:paraId="49BF624C"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43366934" w14:textId="77777777" w:rsidR="007338F2" w:rsidRPr="00E51BB7" w:rsidRDefault="007338F2" w:rsidP="0092053D">
            <w:pPr>
              <w:pStyle w:val="Tablebody"/>
            </w:pPr>
            <w:r w:rsidRPr="00E51BB7">
              <w:t>Ievade</w:t>
            </w:r>
          </w:p>
        </w:tc>
        <w:tc>
          <w:tcPr>
            <w:tcW w:w="8328" w:type="dxa"/>
          </w:tcPr>
          <w:p w14:paraId="196EC66F"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t>Nav.</w:t>
            </w:r>
          </w:p>
        </w:tc>
      </w:tr>
      <w:tr w:rsidR="007338F2" w:rsidRPr="00E51BB7" w14:paraId="702C3921"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4E2ACC82" w14:textId="77777777" w:rsidR="007338F2" w:rsidRPr="00E51BB7" w:rsidRDefault="007338F2" w:rsidP="0092053D">
            <w:pPr>
              <w:pStyle w:val="Tablebody"/>
            </w:pPr>
            <w:r w:rsidRPr="00E51BB7">
              <w:t>Izvade</w:t>
            </w:r>
          </w:p>
        </w:tc>
        <w:tc>
          <w:tcPr>
            <w:tcW w:w="8328" w:type="dxa"/>
          </w:tcPr>
          <w:p w14:paraId="5AF47B54"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t>Nav.</w:t>
            </w:r>
          </w:p>
        </w:tc>
      </w:tr>
    </w:tbl>
    <w:p w14:paraId="6B988B3D" w14:textId="77777777" w:rsidR="007338F2" w:rsidRPr="005A07AC" w:rsidRDefault="007338F2" w:rsidP="007338F2">
      <w:pPr>
        <w:pStyle w:val="Heading5"/>
      </w:pPr>
      <w:r w:rsidRPr="005A07AC">
        <w:t>Metode „CreateProfileForCurrentUser” (2.variants)</w:t>
      </w:r>
    </w:p>
    <w:tbl>
      <w:tblPr>
        <w:tblStyle w:val="TableVertical"/>
        <w:tblW w:w="0" w:type="auto"/>
        <w:tblLook w:val="04A0" w:firstRow="1" w:lastRow="0" w:firstColumn="1" w:lastColumn="0" w:noHBand="0" w:noVBand="1"/>
      </w:tblPr>
      <w:tblGrid>
        <w:gridCol w:w="1526"/>
        <w:gridCol w:w="8328"/>
      </w:tblGrid>
      <w:tr w:rsidR="007338F2" w:rsidRPr="00E51BB7" w14:paraId="5A889F93"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5622A4DC" w14:textId="77777777" w:rsidR="007338F2" w:rsidRPr="00E51BB7" w:rsidRDefault="007338F2" w:rsidP="0092053D">
            <w:pPr>
              <w:pStyle w:val="Tablebody"/>
            </w:pPr>
            <w:r w:rsidRPr="00E51BB7">
              <w:t>Nosaukums</w:t>
            </w:r>
          </w:p>
        </w:tc>
        <w:tc>
          <w:tcPr>
            <w:tcW w:w="8328" w:type="dxa"/>
          </w:tcPr>
          <w:p w14:paraId="0A1B75F3"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t>CreateProfileForCurrentUser</w:t>
            </w:r>
          </w:p>
        </w:tc>
      </w:tr>
      <w:tr w:rsidR="007338F2" w:rsidRPr="00E51BB7" w14:paraId="60398F99"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465EC25D" w14:textId="77777777" w:rsidR="007338F2" w:rsidRPr="00E51BB7" w:rsidRDefault="007338F2" w:rsidP="0092053D">
            <w:pPr>
              <w:pStyle w:val="Tablebody"/>
            </w:pPr>
            <w:r w:rsidRPr="00E51BB7">
              <w:t>Apraksts</w:t>
            </w:r>
          </w:p>
        </w:tc>
        <w:tc>
          <w:tcPr>
            <w:tcW w:w="8328" w:type="dxa"/>
          </w:tcPr>
          <w:p w14:paraId="3C533C35"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t>Izveido profilu aktuālajam lietotājam (ja lietotājs ir autentificēts); aizpilda profilu ar informāciju par lietotāju (t. sk. to informāciju, kas tiek nodota kā metodes parametri).</w:t>
            </w:r>
          </w:p>
        </w:tc>
      </w:tr>
      <w:tr w:rsidR="007338F2" w:rsidRPr="00E51BB7" w14:paraId="78B7C59D"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1B46D253" w14:textId="77777777" w:rsidR="007338F2" w:rsidRPr="005A07AC" w:rsidRDefault="007338F2" w:rsidP="0092053D">
            <w:pPr>
              <w:pStyle w:val="Tablebody"/>
            </w:pPr>
            <w:r w:rsidRPr="005A07AC">
              <w:t>Ievade</w:t>
            </w:r>
          </w:p>
        </w:tc>
        <w:tc>
          <w:tcPr>
            <w:tcW w:w="8328" w:type="dxa"/>
          </w:tcPr>
          <w:p w14:paraId="06FF89A8" w14:textId="77777777" w:rsidR="007338F2" w:rsidRPr="005A07AC" w:rsidRDefault="007338F2" w:rsidP="0092053D">
            <w:pPr>
              <w:pStyle w:val="TableListBullet"/>
              <w:cnfStyle w:val="000000000000" w:firstRow="0" w:lastRow="0" w:firstColumn="0" w:lastColumn="0" w:oddVBand="0" w:evenVBand="0" w:oddHBand="0" w:evenHBand="0" w:firstRowFirstColumn="0" w:firstRowLastColumn="0" w:lastRowFirstColumn="0" w:lastRowLastColumn="0"/>
            </w:pPr>
            <w:r w:rsidRPr="005A07AC">
              <w:t>informācija par lietotāju:</w:t>
            </w:r>
          </w:p>
          <w:p w14:paraId="14509ACC" w14:textId="77777777" w:rsidR="007338F2" w:rsidRPr="005A07AC" w:rsidRDefault="007338F2" w:rsidP="0092053D">
            <w:pPr>
              <w:pStyle w:val="TableListBullet2"/>
              <w:cnfStyle w:val="000000000000" w:firstRow="0" w:lastRow="0" w:firstColumn="0" w:lastColumn="0" w:oddVBand="0" w:evenVBand="0" w:oddHBand="0" w:evenHBand="0" w:firstRowFirstColumn="0" w:firstRowLastColumn="0" w:lastRowFirstColumn="0" w:lastRowLastColumn="0"/>
            </w:pPr>
            <w:r w:rsidRPr="005A07AC">
              <w:rPr>
                <w:i/>
              </w:rPr>
              <w:t xml:space="preserve">string authorityId </w:t>
            </w:r>
            <w:r w:rsidRPr="005A07AC">
              <w:t>– iestādes identifikators</w:t>
            </w:r>
          </w:p>
          <w:p w14:paraId="734F3064" w14:textId="77777777" w:rsidR="007338F2" w:rsidRPr="005A07AC" w:rsidRDefault="007338F2" w:rsidP="0092053D">
            <w:pPr>
              <w:pStyle w:val="TableListBullet2"/>
              <w:cnfStyle w:val="000000000000" w:firstRow="0" w:lastRow="0" w:firstColumn="0" w:lastColumn="0" w:oddVBand="0" w:evenVBand="0" w:oddHBand="0" w:evenHBand="0" w:firstRowFirstColumn="0" w:firstRowLastColumn="0" w:lastRowFirstColumn="0" w:lastRowLastColumn="0"/>
            </w:pPr>
            <w:r w:rsidRPr="005A07AC">
              <w:rPr>
                <w:i/>
              </w:rPr>
              <w:t xml:space="preserve">string authorityName </w:t>
            </w:r>
            <w:r w:rsidRPr="005A07AC">
              <w:t>– iestādes nosaukums</w:t>
            </w:r>
          </w:p>
          <w:p w14:paraId="40005394" w14:textId="77777777" w:rsidR="007338F2" w:rsidRPr="005A07AC" w:rsidRDefault="007338F2" w:rsidP="0092053D">
            <w:pPr>
              <w:pStyle w:val="TableListBullet2"/>
              <w:cnfStyle w:val="000000000000" w:firstRow="0" w:lastRow="0" w:firstColumn="0" w:lastColumn="0" w:oddVBand="0" w:evenVBand="0" w:oddHBand="0" w:evenHBand="0" w:firstRowFirstColumn="0" w:firstRowLastColumn="0" w:lastRowFirstColumn="0" w:lastRowLastColumn="0"/>
            </w:pPr>
            <w:r w:rsidRPr="005A07AC">
              <w:rPr>
                <w:i/>
              </w:rPr>
              <w:t>string country</w:t>
            </w:r>
            <w:r w:rsidRPr="005A07AC">
              <w:t> – valsts</w:t>
            </w:r>
          </w:p>
          <w:p w14:paraId="67933A4B" w14:textId="77777777" w:rsidR="007338F2" w:rsidRPr="005A07AC" w:rsidRDefault="007338F2" w:rsidP="0092053D">
            <w:pPr>
              <w:pStyle w:val="TableListBullet2"/>
              <w:cnfStyle w:val="000000000000" w:firstRow="0" w:lastRow="0" w:firstColumn="0" w:lastColumn="0" w:oddVBand="0" w:evenVBand="0" w:oddHBand="0" w:evenHBand="0" w:firstRowFirstColumn="0" w:firstRowLastColumn="0" w:lastRowFirstColumn="0" w:lastRowLastColumn="0"/>
            </w:pPr>
            <w:r w:rsidRPr="005A07AC">
              <w:rPr>
                <w:i/>
              </w:rPr>
              <w:t>string region</w:t>
            </w:r>
            <w:r w:rsidRPr="005A07AC">
              <w:t> – reģions</w:t>
            </w:r>
          </w:p>
          <w:p w14:paraId="16302DCF" w14:textId="77777777" w:rsidR="007338F2" w:rsidRPr="005A07AC" w:rsidRDefault="007338F2" w:rsidP="0092053D">
            <w:pPr>
              <w:pStyle w:val="TableListBullet2"/>
              <w:cnfStyle w:val="000000000000" w:firstRow="0" w:lastRow="0" w:firstColumn="0" w:lastColumn="0" w:oddVBand="0" w:evenVBand="0" w:oddHBand="0" w:evenHBand="0" w:firstRowFirstColumn="0" w:firstRowLastColumn="0" w:lastRowFirstColumn="0" w:lastRowLastColumn="0"/>
            </w:pPr>
            <w:r w:rsidRPr="005A07AC">
              <w:rPr>
                <w:i/>
              </w:rPr>
              <w:t>string city</w:t>
            </w:r>
            <w:r w:rsidRPr="005A07AC">
              <w:t> – pilsēta</w:t>
            </w:r>
          </w:p>
          <w:p w14:paraId="515A1A84" w14:textId="77777777" w:rsidR="007338F2" w:rsidRPr="005A07AC" w:rsidRDefault="007338F2" w:rsidP="0092053D">
            <w:pPr>
              <w:pStyle w:val="TableListBullet2"/>
              <w:cnfStyle w:val="000000000000" w:firstRow="0" w:lastRow="0" w:firstColumn="0" w:lastColumn="0" w:oddVBand="0" w:evenVBand="0" w:oddHBand="0" w:evenHBand="0" w:firstRowFirstColumn="0" w:firstRowLastColumn="0" w:lastRowFirstColumn="0" w:lastRowLastColumn="0"/>
            </w:pPr>
            <w:r w:rsidRPr="005A07AC">
              <w:rPr>
                <w:i/>
              </w:rPr>
              <w:t>string village</w:t>
            </w:r>
            <w:r w:rsidRPr="005A07AC">
              <w:t> – ciems</w:t>
            </w:r>
          </w:p>
          <w:p w14:paraId="08B81C43" w14:textId="77777777" w:rsidR="007338F2" w:rsidRPr="005A07AC" w:rsidRDefault="007338F2" w:rsidP="0092053D">
            <w:pPr>
              <w:pStyle w:val="TableListBullet2"/>
              <w:cnfStyle w:val="000000000000" w:firstRow="0" w:lastRow="0" w:firstColumn="0" w:lastColumn="0" w:oddVBand="0" w:evenVBand="0" w:oddHBand="0" w:evenHBand="0" w:firstRowFirstColumn="0" w:firstRowLastColumn="0" w:lastRowFirstColumn="0" w:lastRowLastColumn="0"/>
            </w:pPr>
            <w:r w:rsidRPr="005A07AC">
              <w:rPr>
                <w:i/>
              </w:rPr>
              <w:t>string street</w:t>
            </w:r>
            <w:r w:rsidRPr="005A07AC">
              <w:t> – iela</w:t>
            </w:r>
          </w:p>
          <w:p w14:paraId="1A20F5CF" w14:textId="77777777" w:rsidR="007338F2" w:rsidRPr="005A07AC" w:rsidRDefault="007338F2" w:rsidP="0092053D">
            <w:pPr>
              <w:pStyle w:val="TableListBullet2"/>
              <w:cnfStyle w:val="000000000000" w:firstRow="0" w:lastRow="0" w:firstColumn="0" w:lastColumn="0" w:oddVBand="0" w:evenVBand="0" w:oddHBand="0" w:evenHBand="0" w:firstRowFirstColumn="0" w:firstRowLastColumn="0" w:lastRowFirstColumn="0" w:lastRowLastColumn="0"/>
            </w:pPr>
            <w:r w:rsidRPr="005A07AC">
              <w:rPr>
                <w:i/>
              </w:rPr>
              <w:t>string housenumber</w:t>
            </w:r>
            <w:r w:rsidRPr="005A07AC">
              <w:t> – mājas numurs</w:t>
            </w:r>
          </w:p>
          <w:p w14:paraId="7D82B3E7" w14:textId="226C689C" w:rsidR="007338F2" w:rsidRPr="005A07AC" w:rsidRDefault="007338F2" w:rsidP="0092053D">
            <w:pPr>
              <w:pStyle w:val="TableListBullet2"/>
              <w:cnfStyle w:val="000000000000" w:firstRow="0" w:lastRow="0" w:firstColumn="0" w:lastColumn="0" w:oddVBand="0" w:evenVBand="0" w:oddHBand="0" w:evenHBand="0" w:firstRowFirstColumn="0" w:firstRowLastColumn="0" w:lastRowFirstColumn="0" w:lastRowLastColumn="0"/>
            </w:pPr>
            <w:r w:rsidRPr="005A07AC">
              <w:rPr>
                <w:i/>
              </w:rPr>
              <w:t>int</w:t>
            </w:r>
            <w:r w:rsidR="009E398D" w:rsidRPr="005A07AC">
              <w:rPr>
                <w:i/>
              </w:rPr>
              <w:t>?</w:t>
            </w:r>
            <w:r w:rsidRPr="005A07AC">
              <w:rPr>
                <w:i/>
              </w:rPr>
              <w:t xml:space="preserve"> flatnumber</w:t>
            </w:r>
            <w:r w:rsidRPr="005A07AC">
              <w:t> – dzīvokļa numurs</w:t>
            </w:r>
          </w:p>
          <w:p w14:paraId="1A3C9D7B" w14:textId="77777777" w:rsidR="007338F2" w:rsidRPr="005A07AC" w:rsidRDefault="007338F2" w:rsidP="0092053D">
            <w:pPr>
              <w:pStyle w:val="TableListBullet2"/>
              <w:cnfStyle w:val="000000000000" w:firstRow="0" w:lastRow="0" w:firstColumn="0" w:lastColumn="0" w:oddVBand="0" w:evenVBand="0" w:oddHBand="0" w:evenHBand="0" w:firstRowFirstColumn="0" w:firstRowLastColumn="0" w:lastRowFirstColumn="0" w:lastRowLastColumn="0"/>
            </w:pPr>
            <w:r w:rsidRPr="005A07AC">
              <w:rPr>
                <w:i/>
              </w:rPr>
              <w:lastRenderedPageBreak/>
              <w:t>string postindex</w:t>
            </w:r>
            <w:r w:rsidRPr="005A07AC">
              <w:t> – pasta indekss</w:t>
            </w:r>
          </w:p>
          <w:p w14:paraId="22723534" w14:textId="77777777" w:rsidR="007338F2" w:rsidRPr="005A07AC" w:rsidRDefault="007338F2" w:rsidP="0092053D">
            <w:pPr>
              <w:pStyle w:val="TableListBullet2"/>
              <w:cnfStyle w:val="000000000000" w:firstRow="0" w:lastRow="0" w:firstColumn="0" w:lastColumn="0" w:oddVBand="0" w:evenVBand="0" w:oddHBand="0" w:evenHBand="0" w:firstRowFirstColumn="0" w:firstRowLastColumn="0" w:lastRowFirstColumn="0" w:lastRowLastColumn="0"/>
            </w:pPr>
            <w:r w:rsidRPr="005A07AC">
              <w:rPr>
                <w:i/>
              </w:rPr>
              <w:t>string phone</w:t>
            </w:r>
            <w:r w:rsidRPr="005A07AC">
              <w:t> – tālruņa numurs</w:t>
            </w:r>
          </w:p>
          <w:p w14:paraId="7E2D3FE2" w14:textId="1F7BF897" w:rsidR="009E398D" w:rsidRPr="005A07AC" w:rsidRDefault="009E398D" w:rsidP="009E398D">
            <w:pPr>
              <w:pStyle w:val="TableListBullet2"/>
              <w:cnfStyle w:val="000000000000" w:firstRow="0" w:lastRow="0" w:firstColumn="0" w:lastColumn="0" w:oddVBand="0" w:evenVBand="0" w:oddHBand="0" w:evenHBand="0" w:firstRowFirstColumn="0" w:firstRowLastColumn="0" w:lastRowFirstColumn="0" w:lastRowLastColumn="0"/>
              <w:rPr>
                <w:i/>
              </w:rPr>
            </w:pPr>
            <w:r w:rsidRPr="005A07AC">
              <w:rPr>
                <w:i/>
              </w:rPr>
              <w:t>bool? getSmsOnPhone</w:t>
            </w:r>
            <w:r w:rsidRPr="005A07AC">
              <w:t xml:space="preserve"> – pazīme, vai </w:t>
            </w:r>
            <w:r w:rsidR="001E34D9" w:rsidRPr="005A07AC">
              <w:t>lietotājam ir jā</w:t>
            </w:r>
            <w:r w:rsidRPr="005A07AC">
              <w:t>saņem SMS uz tālruni</w:t>
            </w:r>
          </w:p>
          <w:p w14:paraId="126FC43D" w14:textId="77777777" w:rsidR="007338F2" w:rsidRPr="005A07AC" w:rsidRDefault="007338F2" w:rsidP="0092053D">
            <w:pPr>
              <w:pStyle w:val="TableListBullet2"/>
              <w:cnfStyle w:val="000000000000" w:firstRow="0" w:lastRow="0" w:firstColumn="0" w:lastColumn="0" w:oddVBand="0" w:evenVBand="0" w:oddHBand="0" w:evenHBand="0" w:firstRowFirstColumn="0" w:firstRowLastColumn="0" w:lastRowFirstColumn="0" w:lastRowLastColumn="0"/>
            </w:pPr>
            <w:r w:rsidRPr="005A07AC">
              <w:rPr>
                <w:i/>
              </w:rPr>
              <w:t>string email</w:t>
            </w:r>
            <w:r w:rsidRPr="005A07AC">
              <w:t> – e-pasta adrese</w:t>
            </w:r>
          </w:p>
          <w:p w14:paraId="64C8226A" w14:textId="5ED084CB" w:rsidR="007338F2" w:rsidRPr="005A07AC" w:rsidRDefault="007338F2" w:rsidP="009E398D">
            <w:pPr>
              <w:pStyle w:val="TableListBullet2"/>
              <w:cnfStyle w:val="000000000000" w:firstRow="0" w:lastRow="0" w:firstColumn="0" w:lastColumn="0" w:oddVBand="0" w:evenVBand="0" w:oddHBand="0" w:evenHBand="0" w:firstRowFirstColumn="0" w:firstRowLastColumn="0" w:lastRowFirstColumn="0" w:lastRowLastColumn="0"/>
            </w:pPr>
            <w:r w:rsidRPr="005A07AC">
              <w:rPr>
                <w:i/>
              </w:rPr>
              <w:t>bool</w:t>
            </w:r>
            <w:r w:rsidR="009E398D" w:rsidRPr="005A07AC">
              <w:rPr>
                <w:i/>
              </w:rPr>
              <w:t>?</w:t>
            </w:r>
            <w:r w:rsidRPr="005A07AC">
              <w:rPr>
                <w:i/>
              </w:rPr>
              <w:t xml:space="preserve"> getInfoOnEmail</w:t>
            </w:r>
            <w:r w:rsidRPr="005A07AC">
              <w:t> – pazīme, vai lietotājam ir jāsaņem informācija pa e-pastu</w:t>
            </w:r>
          </w:p>
          <w:p w14:paraId="717A72D8" w14:textId="512F133B" w:rsidR="009E398D" w:rsidRPr="005A07AC" w:rsidRDefault="009E398D" w:rsidP="009E398D">
            <w:pPr>
              <w:pStyle w:val="TableListBullet2"/>
              <w:cnfStyle w:val="000000000000" w:firstRow="0" w:lastRow="0" w:firstColumn="0" w:lastColumn="0" w:oddVBand="0" w:evenVBand="0" w:oddHBand="0" w:evenHBand="0" w:firstRowFirstColumn="0" w:firstRowLastColumn="0" w:lastRowFirstColumn="0" w:lastRowLastColumn="0"/>
            </w:pPr>
            <w:r w:rsidRPr="005A07AC">
              <w:rPr>
                <w:i/>
              </w:rPr>
              <w:t>string bankAccountNumber</w:t>
            </w:r>
            <w:r w:rsidRPr="005A07AC">
              <w:t xml:space="preserve"> – </w:t>
            </w:r>
            <w:r w:rsidR="008C3701" w:rsidRPr="005A07AC">
              <w:t>bankas konta numurs</w:t>
            </w:r>
          </w:p>
          <w:p w14:paraId="0194C23B" w14:textId="16019DBF" w:rsidR="009E398D" w:rsidRPr="005A07AC" w:rsidRDefault="009E398D" w:rsidP="009E398D">
            <w:pPr>
              <w:pStyle w:val="TableListBullet2"/>
              <w:cnfStyle w:val="000000000000" w:firstRow="0" w:lastRow="0" w:firstColumn="0" w:lastColumn="0" w:oddVBand="0" w:evenVBand="0" w:oddHBand="0" w:evenHBand="0" w:firstRowFirstColumn="0" w:firstRowLastColumn="0" w:lastRowFirstColumn="0" w:lastRowLastColumn="0"/>
            </w:pPr>
            <w:r w:rsidRPr="005A07AC">
              <w:rPr>
                <w:i/>
              </w:rPr>
              <w:t>string territory</w:t>
            </w:r>
            <w:r w:rsidRPr="005A07AC">
              <w:t> –</w:t>
            </w:r>
            <w:r w:rsidR="008C3701" w:rsidRPr="005A07AC">
              <w:t xml:space="preserve"> teritorija</w:t>
            </w:r>
          </w:p>
          <w:p w14:paraId="42EC0B5A" w14:textId="570D5DA9" w:rsidR="009E398D" w:rsidRPr="005A07AC" w:rsidRDefault="009E398D" w:rsidP="009E398D">
            <w:pPr>
              <w:pStyle w:val="TableListBullet2"/>
              <w:cnfStyle w:val="000000000000" w:firstRow="0" w:lastRow="0" w:firstColumn="0" w:lastColumn="0" w:oddVBand="0" w:evenVBand="0" w:oddHBand="0" w:evenHBand="0" w:firstRowFirstColumn="0" w:firstRowLastColumn="0" w:lastRowFirstColumn="0" w:lastRowLastColumn="0"/>
            </w:pPr>
            <w:r w:rsidRPr="005A07AC">
              <w:rPr>
                <w:i/>
              </w:rPr>
              <w:t>bool? useTerritory</w:t>
            </w:r>
            <w:r w:rsidRPr="005A07AC">
              <w:t> –</w:t>
            </w:r>
            <w:r w:rsidR="008C3701" w:rsidRPr="005A07AC">
              <w:t xml:space="preserve"> vai izmantot teritorijas pazīmi</w:t>
            </w:r>
          </w:p>
          <w:p w14:paraId="747C6531" w14:textId="36CEFBDB" w:rsidR="009E398D" w:rsidRPr="005A07AC" w:rsidRDefault="009E398D" w:rsidP="009E398D">
            <w:pPr>
              <w:pStyle w:val="TableListBullet2"/>
              <w:cnfStyle w:val="000000000000" w:firstRow="0" w:lastRow="0" w:firstColumn="0" w:lastColumn="0" w:oddVBand="0" w:evenVBand="0" w:oddHBand="0" w:evenHBand="0" w:firstRowFirstColumn="0" w:firstRowLastColumn="0" w:lastRowFirstColumn="0" w:lastRowLastColumn="0"/>
            </w:pPr>
            <w:r w:rsidRPr="005A07AC">
              <w:rPr>
                <w:i/>
              </w:rPr>
              <w:t>int? itemsPerPage</w:t>
            </w:r>
            <w:r w:rsidRPr="005A07AC">
              <w:t> –</w:t>
            </w:r>
            <w:r w:rsidR="008C3701" w:rsidRPr="005A07AC">
              <w:t xml:space="preserve"> vienumu skaits vienā lapā</w:t>
            </w:r>
          </w:p>
          <w:p w14:paraId="63430AE0" w14:textId="3DA0C3C5" w:rsidR="009E398D" w:rsidRPr="005A07AC" w:rsidRDefault="009E398D" w:rsidP="009E398D">
            <w:pPr>
              <w:pStyle w:val="TableListBullet2"/>
              <w:cnfStyle w:val="000000000000" w:firstRow="0" w:lastRow="0" w:firstColumn="0" w:lastColumn="0" w:oddVBand="0" w:evenVBand="0" w:oddHBand="0" w:evenHBand="0" w:firstRowFirstColumn="0" w:firstRowLastColumn="0" w:lastRowFirstColumn="0" w:lastRowLastColumn="0"/>
            </w:pPr>
            <w:r w:rsidRPr="005A07AC">
              <w:rPr>
                <w:i/>
              </w:rPr>
              <w:t>string companyName</w:t>
            </w:r>
            <w:r w:rsidRPr="005A07AC">
              <w:t> –</w:t>
            </w:r>
            <w:r w:rsidR="008C3701" w:rsidRPr="005A07AC">
              <w:t xml:space="preserve"> organizācijas nosaukums</w:t>
            </w:r>
          </w:p>
          <w:p w14:paraId="008346B4" w14:textId="5B8333C8" w:rsidR="009E398D" w:rsidRPr="005A07AC" w:rsidRDefault="009E398D" w:rsidP="009E398D">
            <w:pPr>
              <w:pStyle w:val="TableListBullet2"/>
              <w:cnfStyle w:val="000000000000" w:firstRow="0" w:lastRow="0" w:firstColumn="0" w:lastColumn="0" w:oddVBand="0" w:evenVBand="0" w:oddHBand="0" w:evenHBand="0" w:firstRowFirstColumn="0" w:firstRowLastColumn="0" w:lastRowFirstColumn="0" w:lastRowLastColumn="0"/>
            </w:pPr>
            <w:r w:rsidRPr="005A07AC">
              <w:rPr>
                <w:i/>
              </w:rPr>
              <w:t>string companyRegistrationNumber</w:t>
            </w:r>
            <w:r w:rsidRPr="005A07AC">
              <w:t> –</w:t>
            </w:r>
            <w:r w:rsidR="008C3701" w:rsidRPr="005A07AC">
              <w:t xml:space="preserve"> organizācijas reģistrācijas numurs</w:t>
            </w:r>
          </w:p>
          <w:p w14:paraId="6CDD1692" w14:textId="77777777" w:rsidR="007338F2" w:rsidRPr="005A07AC" w:rsidRDefault="007338F2" w:rsidP="0092053D">
            <w:pPr>
              <w:pStyle w:val="TableListBullet"/>
              <w:cnfStyle w:val="000000000000" w:firstRow="0" w:lastRow="0" w:firstColumn="0" w:lastColumn="0" w:oddVBand="0" w:evenVBand="0" w:oddHBand="0" w:evenHBand="0" w:firstRowFirstColumn="0" w:firstRowLastColumn="0" w:lastRowFirstColumn="0" w:lastRowLastColumn="0"/>
            </w:pPr>
            <w:r w:rsidRPr="005A07AC">
              <w:rPr>
                <w:i/>
              </w:rPr>
              <w:t>ProfileAuthenticationType? authenticationType</w:t>
            </w:r>
            <w:r w:rsidRPr="005A07AC">
              <w:t> – profila autentifikācijas tips</w:t>
            </w:r>
          </w:p>
        </w:tc>
      </w:tr>
      <w:tr w:rsidR="007338F2" w:rsidRPr="00E51BB7" w14:paraId="469D2C3A"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3D250B80" w14:textId="77777777" w:rsidR="007338F2" w:rsidRPr="00E51BB7" w:rsidRDefault="007338F2" w:rsidP="0092053D">
            <w:pPr>
              <w:pStyle w:val="Tablebody"/>
            </w:pPr>
            <w:r w:rsidRPr="00E51BB7">
              <w:lastRenderedPageBreak/>
              <w:t>Izvade</w:t>
            </w:r>
          </w:p>
        </w:tc>
        <w:tc>
          <w:tcPr>
            <w:tcW w:w="8328" w:type="dxa"/>
          </w:tcPr>
          <w:p w14:paraId="513703E4"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t>Nav.</w:t>
            </w:r>
          </w:p>
        </w:tc>
      </w:tr>
    </w:tbl>
    <w:p w14:paraId="16B68437" w14:textId="77777777" w:rsidR="007338F2" w:rsidRPr="00E51BB7" w:rsidRDefault="007338F2" w:rsidP="007338F2">
      <w:pPr>
        <w:pStyle w:val="Heading5"/>
      </w:pPr>
      <w:r w:rsidRPr="00E51BB7">
        <w:t>Metode „GetCurrentUserProfilePropertyValue”</w:t>
      </w:r>
    </w:p>
    <w:tbl>
      <w:tblPr>
        <w:tblStyle w:val="TableVertical"/>
        <w:tblW w:w="0" w:type="auto"/>
        <w:tblLook w:val="04A0" w:firstRow="1" w:lastRow="0" w:firstColumn="1" w:lastColumn="0" w:noHBand="0" w:noVBand="1"/>
      </w:tblPr>
      <w:tblGrid>
        <w:gridCol w:w="1526"/>
        <w:gridCol w:w="8328"/>
      </w:tblGrid>
      <w:tr w:rsidR="007338F2" w:rsidRPr="00E51BB7" w14:paraId="08739EEE"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72FAEEF8" w14:textId="77777777" w:rsidR="007338F2" w:rsidRPr="00E51BB7" w:rsidRDefault="007338F2" w:rsidP="0092053D">
            <w:pPr>
              <w:pStyle w:val="Tablebody"/>
            </w:pPr>
            <w:r w:rsidRPr="00E51BB7">
              <w:t>Nosaukums</w:t>
            </w:r>
          </w:p>
        </w:tc>
        <w:tc>
          <w:tcPr>
            <w:tcW w:w="8328" w:type="dxa"/>
          </w:tcPr>
          <w:p w14:paraId="1FAE9AC1"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t>GetCurrentUserProfilePropertyValue</w:t>
            </w:r>
          </w:p>
        </w:tc>
      </w:tr>
      <w:tr w:rsidR="007338F2" w:rsidRPr="00E51BB7" w14:paraId="28B1CFA5"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56A4C882" w14:textId="77777777" w:rsidR="007338F2" w:rsidRPr="00E51BB7" w:rsidRDefault="007338F2" w:rsidP="0092053D">
            <w:pPr>
              <w:pStyle w:val="Tablebody"/>
            </w:pPr>
            <w:r w:rsidRPr="00E51BB7">
              <w:t>Apraksts</w:t>
            </w:r>
          </w:p>
        </w:tc>
        <w:tc>
          <w:tcPr>
            <w:tcW w:w="8328" w:type="dxa"/>
          </w:tcPr>
          <w:p w14:paraId="0AACF7F9"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t>Atgriež aktuālā vietnes lietotāja profila noteiktā atribūta vērtību.</w:t>
            </w:r>
          </w:p>
        </w:tc>
      </w:tr>
      <w:tr w:rsidR="007338F2" w:rsidRPr="00E51BB7" w14:paraId="71478B7B"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4877ABA8" w14:textId="77777777" w:rsidR="007338F2" w:rsidRPr="00E51BB7" w:rsidRDefault="007338F2" w:rsidP="0092053D">
            <w:pPr>
              <w:pStyle w:val="Tablebody"/>
            </w:pPr>
            <w:r w:rsidRPr="00E51BB7">
              <w:t>Ievade</w:t>
            </w:r>
          </w:p>
        </w:tc>
        <w:tc>
          <w:tcPr>
            <w:tcW w:w="8328" w:type="dxa"/>
          </w:tcPr>
          <w:p w14:paraId="32012725"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rPr>
                <w:i/>
              </w:rPr>
              <w:t>string property</w:t>
            </w:r>
            <w:r w:rsidRPr="00E51BB7">
              <w:t> – lietotāja profila atribūta, kā vērtība ir jāatgriež, nosaukums</w:t>
            </w:r>
          </w:p>
        </w:tc>
      </w:tr>
      <w:tr w:rsidR="007338F2" w:rsidRPr="00E51BB7" w14:paraId="6D94FFC5"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60BEF41A" w14:textId="77777777" w:rsidR="007338F2" w:rsidRPr="00E51BB7" w:rsidRDefault="007338F2" w:rsidP="0092053D">
            <w:pPr>
              <w:pStyle w:val="Tablebody"/>
            </w:pPr>
            <w:r w:rsidRPr="00E51BB7">
              <w:t>Izvade</w:t>
            </w:r>
          </w:p>
        </w:tc>
        <w:tc>
          <w:tcPr>
            <w:tcW w:w="8328" w:type="dxa"/>
          </w:tcPr>
          <w:p w14:paraId="18A7848E"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rPr>
                <w:i/>
              </w:rPr>
              <w:t>object</w:t>
            </w:r>
            <w:r w:rsidRPr="00E51BB7">
              <w:t xml:space="preserve"> – lietotāja profila atribūta </w:t>
            </w:r>
            <w:r w:rsidRPr="00E51BB7">
              <w:rPr>
                <w:i/>
              </w:rPr>
              <w:t>property</w:t>
            </w:r>
            <w:r w:rsidRPr="00E51BB7">
              <w:t xml:space="preserve"> vērtība.</w:t>
            </w:r>
          </w:p>
        </w:tc>
      </w:tr>
    </w:tbl>
    <w:p w14:paraId="08250DA6" w14:textId="77777777" w:rsidR="007338F2" w:rsidRPr="00E51BB7" w:rsidRDefault="007338F2" w:rsidP="007338F2">
      <w:pPr>
        <w:pStyle w:val="Heading5"/>
      </w:pPr>
      <w:r w:rsidRPr="00E51BB7">
        <w:t>Metode „UpdateCurrentUserProfile”</w:t>
      </w:r>
    </w:p>
    <w:tbl>
      <w:tblPr>
        <w:tblStyle w:val="TableVertical"/>
        <w:tblW w:w="0" w:type="auto"/>
        <w:tblLook w:val="04A0" w:firstRow="1" w:lastRow="0" w:firstColumn="1" w:lastColumn="0" w:noHBand="0" w:noVBand="1"/>
      </w:tblPr>
      <w:tblGrid>
        <w:gridCol w:w="1526"/>
        <w:gridCol w:w="8328"/>
      </w:tblGrid>
      <w:tr w:rsidR="007338F2" w:rsidRPr="00E51BB7" w14:paraId="217CEFF0"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10894E22" w14:textId="77777777" w:rsidR="007338F2" w:rsidRPr="00E51BB7" w:rsidRDefault="007338F2" w:rsidP="0092053D">
            <w:pPr>
              <w:pStyle w:val="Tablebody"/>
            </w:pPr>
            <w:r w:rsidRPr="00E51BB7">
              <w:t>Nosaukums</w:t>
            </w:r>
          </w:p>
        </w:tc>
        <w:tc>
          <w:tcPr>
            <w:tcW w:w="8328" w:type="dxa"/>
          </w:tcPr>
          <w:p w14:paraId="7E8723FF"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t>UpdateCurrentUserProfile</w:t>
            </w:r>
          </w:p>
        </w:tc>
      </w:tr>
      <w:tr w:rsidR="007338F2" w:rsidRPr="00E51BB7" w14:paraId="7E42085D"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510D9F3B" w14:textId="77777777" w:rsidR="007338F2" w:rsidRPr="00E51BB7" w:rsidRDefault="007338F2" w:rsidP="0092053D">
            <w:pPr>
              <w:pStyle w:val="Tablebody"/>
            </w:pPr>
            <w:r w:rsidRPr="00E51BB7">
              <w:t>Apraksts</w:t>
            </w:r>
          </w:p>
        </w:tc>
        <w:tc>
          <w:tcPr>
            <w:tcW w:w="8328" w:type="dxa"/>
          </w:tcPr>
          <w:p w14:paraId="12A27A7F"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t>Atjauno aktuālā vietnes lietotāja profila atribūtus ar norādītajiem.</w:t>
            </w:r>
          </w:p>
        </w:tc>
      </w:tr>
      <w:tr w:rsidR="007338F2" w:rsidRPr="00E51BB7" w14:paraId="15A3397A"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4647DAC2" w14:textId="77777777" w:rsidR="007338F2" w:rsidRPr="00E51BB7" w:rsidRDefault="007338F2" w:rsidP="0092053D">
            <w:pPr>
              <w:pStyle w:val="Tablebody"/>
            </w:pPr>
            <w:r w:rsidRPr="00E51BB7">
              <w:t>Ievade</w:t>
            </w:r>
          </w:p>
        </w:tc>
        <w:tc>
          <w:tcPr>
            <w:tcW w:w="8328" w:type="dxa"/>
          </w:tcPr>
          <w:p w14:paraId="4DA031CC"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rPr>
                <w:i/>
              </w:rPr>
              <w:t>SettingsPropertyValueCollection spvCollection</w:t>
            </w:r>
            <w:r w:rsidRPr="00E51BB7">
              <w:t> – lietotāja profila atribūtu un to vērtību kolekcija, ar kurām ir jāatjauno lietotāja profils</w:t>
            </w:r>
          </w:p>
        </w:tc>
      </w:tr>
      <w:tr w:rsidR="007338F2" w:rsidRPr="00E51BB7" w14:paraId="323A61C4"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31E0B30C" w14:textId="77777777" w:rsidR="007338F2" w:rsidRPr="00E51BB7" w:rsidRDefault="007338F2" w:rsidP="0092053D">
            <w:pPr>
              <w:pStyle w:val="Tablebody"/>
            </w:pPr>
            <w:r w:rsidRPr="00E51BB7">
              <w:t>Izvade</w:t>
            </w:r>
          </w:p>
        </w:tc>
        <w:tc>
          <w:tcPr>
            <w:tcW w:w="8328" w:type="dxa"/>
          </w:tcPr>
          <w:p w14:paraId="14418FE8"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rPr>
                <w:i/>
              </w:rPr>
              <w:t>bool</w:t>
            </w:r>
            <w:r w:rsidRPr="00E51BB7">
              <w:t> – pazīme, vai lietotāja profila atjaunošana notika veiksmīgi (t. i., sakrīt ar pazīmi, vai lietotājs tika autentificēts)</w:t>
            </w:r>
          </w:p>
        </w:tc>
      </w:tr>
    </w:tbl>
    <w:p w14:paraId="04C575AC" w14:textId="77777777" w:rsidR="007338F2" w:rsidRPr="00E51BB7" w:rsidRDefault="007338F2" w:rsidP="007338F2">
      <w:pPr>
        <w:pStyle w:val="Heading5"/>
      </w:pPr>
      <w:r w:rsidRPr="00E51BB7">
        <w:t>Metode „UpdateCurrentUserProfilePropertyValue”</w:t>
      </w:r>
    </w:p>
    <w:tbl>
      <w:tblPr>
        <w:tblStyle w:val="TableVertical"/>
        <w:tblW w:w="0" w:type="auto"/>
        <w:tblLook w:val="04A0" w:firstRow="1" w:lastRow="0" w:firstColumn="1" w:lastColumn="0" w:noHBand="0" w:noVBand="1"/>
      </w:tblPr>
      <w:tblGrid>
        <w:gridCol w:w="1526"/>
        <w:gridCol w:w="8328"/>
      </w:tblGrid>
      <w:tr w:rsidR="007338F2" w:rsidRPr="00E51BB7" w14:paraId="70D490CC"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263FF651" w14:textId="77777777" w:rsidR="007338F2" w:rsidRPr="00E51BB7" w:rsidRDefault="007338F2" w:rsidP="0092053D">
            <w:pPr>
              <w:pStyle w:val="Tablebody"/>
            </w:pPr>
            <w:r w:rsidRPr="00E51BB7">
              <w:t>Nosaukums</w:t>
            </w:r>
          </w:p>
        </w:tc>
        <w:tc>
          <w:tcPr>
            <w:tcW w:w="8328" w:type="dxa"/>
          </w:tcPr>
          <w:p w14:paraId="7ED9490E"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t>UpdateCurrentUserProfilePropertyValue</w:t>
            </w:r>
          </w:p>
        </w:tc>
      </w:tr>
      <w:tr w:rsidR="007338F2" w:rsidRPr="00E51BB7" w14:paraId="319D084F"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25C3E5E9" w14:textId="77777777" w:rsidR="007338F2" w:rsidRPr="00E51BB7" w:rsidRDefault="007338F2" w:rsidP="0092053D">
            <w:pPr>
              <w:pStyle w:val="Tablebody"/>
            </w:pPr>
            <w:r w:rsidRPr="00E51BB7">
              <w:t>Apraksts</w:t>
            </w:r>
          </w:p>
        </w:tc>
        <w:tc>
          <w:tcPr>
            <w:tcW w:w="8328" w:type="dxa"/>
          </w:tcPr>
          <w:p w14:paraId="6757E299"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t>Atjauno aktuālā vietnes lietotāja profila norādīto atribūtu ar norādīto vertību.</w:t>
            </w:r>
          </w:p>
        </w:tc>
      </w:tr>
      <w:tr w:rsidR="007338F2" w:rsidRPr="00E51BB7" w14:paraId="33AF6C74"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70549AC9" w14:textId="77777777" w:rsidR="007338F2" w:rsidRPr="00E51BB7" w:rsidRDefault="007338F2" w:rsidP="0092053D">
            <w:pPr>
              <w:pStyle w:val="Tablebody"/>
            </w:pPr>
            <w:r w:rsidRPr="00E51BB7">
              <w:t>Ievade</w:t>
            </w:r>
          </w:p>
        </w:tc>
        <w:tc>
          <w:tcPr>
            <w:tcW w:w="8328" w:type="dxa"/>
          </w:tcPr>
          <w:p w14:paraId="78C2F3EC" w14:textId="77777777" w:rsidR="007338F2" w:rsidRPr="00E51BB7" w:rsidRDefault="007338F2" w:rsidP="0092053D">
            <w:pPr>
              <w:pStyle w:val="TableListBullet"/>
              <w:cnfStyle w:val="000000000000" w:firstRow="0" w:lastRow="0" w:firstColumn="0" w:lastColumn="0" w:oddVBand="0" w:evenVBand="0" w:oddHBand="0" w:evenHBand="0" w:firstRowFirstColumn="0" w:firstRowLastColumn="0" w:lastRowFirstColumn="0" w:lastRowLastColumn="0"/>
            </w:pPr>
            <w:r w:rsidRPr="00E51BB7">
              <w:rPr>
                <w:i/>
              </w:rPr>
              <w:t>string property</w:t>
            </w:r>
            <w:r w:rsidRPr="00E51BB7">
              <w:t> – lietotāja profila atribūts, kura vērtība ir jāatjauno</w:t>
            </w:r>
          </w:p>
          <w:p w14:paraId="6A149BF1" w14:textId="77777777" w:rsidR="007338F2" w:rsidRPr="00E51BB7" w:rsidRDefault="007338F2" w:rsidP="0092053D">
            <w:pPr>
              <w:pStyle w:val="TableListBullet"/>
              <w:cnfStyle w:val="000000000000" w:firstRow="0" w:lastRow="0" w:firstColumn="0" w:lastColumn="0" w:oddVBand="0" w:evenVBand="0" w:oddHBand="0" w:evenHBand="0" w:firstRowFirstColumn="0" w:firstRowLastColumn="0" w:lastRowFirstColumn="0" w:lastRowLastColumn="0"/>
            </w:pPr>
            <w:r w:rsidRPr="00E51BB7">
              <w:rPr>
                <w:i/>
              </w:rPr>
              <w:t>object value</w:t>
            </w:r>
            <w:r w:rsidRPr="00E51BB7">
              <w:t> – atjaunojamā lietotāja profila atribūta jaunā verība</w:t>
            </w:r>
          </w:p>
        </w:tc>
      </w:tr>
      <w:tr w:rsidR="007338F2" w:rsidRPr="00E51BB7" w14:paraId="0772E2A3"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6BE07A4D" w14:textId="77777777" w:rsidR="007338F2" w:rsidRPr="00E51BB7" w:rsidRDefault="007338F2" w:rsidP="0092053D">
            <w:pPr>
              <w:pStyle w:val="Tablebody"/>
            </w:pPr>
            <w:r w:rsidRPr="00E51BB7">
              <w:t>Izvade</w:t>
            </w:r>
          </w:p>
        </w:tc>
        <w:tc>
          <w:tcPr>
            <w:tcW w:w="8328" w:type="dxa"/>
          </w:tcPr>
          <w:p w14:paraId="1DC0C5D9"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rPr>
                <w:i/>
              </w:rPr>
              <w:t>bool</w:t>
            </w:r>
            <w:r w:rsidRPr="00E51BB7">
              <w:t> – pazīme, vai lietotāja profila atjaunošana notika veiksmīgi (t. i., sakrīt ar pazīmi, vai lietotājs tika autentificēts)</w:t>
            </w:r>
          </w:p>
        </w:tc>
      </w:tr>
    </w:tbl>
    <w:p w14:paraId="5D6D41A8" w14:textId="77777777" w:rsidR="007338F2" w:rsidRPr="00E51BB7" w:rsidRDefault="007338F2" w:rsidP="007338F2">
      <w:pPr>
        <w:pStyle w:val="Heading5"/>
      </w:pPr>
      <w:r w:rsidRPr="00E51BB7">
        <w:t>Metode „CreateProfile” (1.variants)</w:t>
      </w:r>
    </w:p>
    <w:tbl>
      <w:tblPr>
        <w:tblStyle w:val="TableVertical"/>
        <w:tblW w:w="0" w:type="auto"/>
        <w:tblLook w:val="04A0" w:firstRow="1" w:lastRow="0" w:firstColumn="1" w:lastColumn="0" w:noHBand="0" w:noVBand="1"/>
      </w:tblPr>
      <w:tblGrid>
        <w:gridCol w:w="1526"/>
        <w:gridCol w:w="8328"/>
      </w:tblGrid>
      <w:tr w:rsidR="007338F2" w:rsidRPr="00E51BB7" w14:paraId="5DC5CBEA"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437CBDF2" w14:textId="77777777" w:rsidR="007338F2" w:rsidRPr="00E51BB7" w:rsidRDefault="007338F2" w:rsidP="0092053D">
            <w:pPr>
              <w:pStyle w:val="Tablebody"/>
            </w:pPr>
            <w:r w:rsidRPr="00E51BB7">
              <w:t>Nosaukums</w:t>
            </w:r>
          </w:p>
        </w:tc>
        <w:tc>
          <w:tcPr>
            <w:tcW w:w="8328" w:type="dxa"/>
          </w:tcPr>
          <w:p w14:paraId="238FC6AE"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t>CreateProfile</w:t>
            </w:r>
          </w:p>
        </w:tc>
      </w:tr>
      <w:tr w:rsidR="007338F2" w:rsidRPr="00E51BB7" w14:paraId="4BAC61E5"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082CAD86" w14:textId="77777777" w:rsidR="007338F2" w:rsidRPr="00E51BB7" w:rsidRDefault="007338F2" w:rsidP="0092053D">
            <w:pPr>
              <w:pStyle w:val="Tablebody"/>
            </w:pPr>
            <w:r w:rsidRPr="00E51BB7">
              <w:t>Apraksts</w:t>
            </w:r>
          </w:p>
        </w:tc>
        <w:tc>
          <w:tcPr>
            <w:tcW w:w="8328" w:type="dxa"/>
          </w:tcPr>
          <w:p w14:paraId="3509952B"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t>Izveido jaunu lietotāja profilu; aizpilda profilu ar informāciju par lietotāju (to informāciju, kas tiek nodota kā metodes parametri).</w:t>
            </w:r>
          </w:p>
        </w:tc>
      </w:tr>
      <w:tr w:rsidR="007338F2" w:rsidRPr="00E51BB7" w14:paraId="03206309"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2F346EC6" w14:textId="77777777" w:rsidR="007338F2" w:rsidRPr="00E51BB7" w:rsidRDefault="007338F2" w:rsidP="0092053D">
            <w:pPr>
              <w:pStyle w:val="Tablebody"/>
            </w:pPr>
            <w:r w:rsidRPr="00E51BB7">
              <w:t>Ievade</w:t>
            </w:r>
          </w:p>
        </w:tc>
        <w:tc>
          <w:tcPr>
            <w:tcW w:w="8328" w:type="dxa"/>
          </w:tcPr>
          <w:p w14:paraId="098A80F1" w14:textId="77777777" w:rsidR="007338F2" w:rsidRPr="00E51BB7" w:rsidRDefault="007338F2" w:rsidP="0092053D">
            <w:pPr>
              <w:pStyle w:val="TableListBullet"/>
              <w:cnfStyle w:val="000000000000" w:firstRow="0" w:lastRow="0" w:firstColumn="0" w:lastColumn="0" w:oddVBand="0" w:evenVBand="0" w:oddHBand="0" w:evenHBand="0" w:firstRowFirstColumn="0" w:firstRowLastColumn="0" w:lastRowFirstColumn="0" w:lastRowLastColumn="0"/>
            </w:pPr>
            <w:r w:rsidRPr="00E51BB7">
              <w:t>informācija par lietotāju:</w:t>
            </w:r>
          </w:p>
          <w:p w14:paraId="21815D51" w14:textId="5080EC4F" w:rsidR="007338F2" w:rsidRPr="00E51BB7" w:rsidRDefault="007338F2" w:rsidP="0092053D">
            <w:pPr>
              <w:pStyle w:val="TableListBullet2"/>
              <w:cnfStyle w:val="000000000000" w:firstRow="0" w:lastRow="0" w:firstColumn="0" w:lastColumn="0" w:oddVBand="0" w:evenVBand="0" w:oddHBand="0" w:evenHBand="0" w:firstRowFirstColumn="0" w:firstRowLastColumn="0" w:lastRowFirstColumn="0" w:lastRowLastColumn="0"/>
            </w:pPr>
            <w:r w:rsidRPr="00E51BB7">
              <w:rPr>
                <w:i/>
              </w:rPr>
              <w:t>string identifier</w:t>
            </w:r>
            <w:r w:rsidRPr="00E51BB7">
              <w:t> – lietotāja identifikators</w:t>
            </w:r>
          </w:p>
          <w:p w14:paraId="7AE5B601" w14:textId="77777777" w:rsidR="007338F2" w:rsidRPr="00E51BB7" w:rsidRDefault="007338F2" w:rsidP="0092053D">
            <w:pPr>
              <w:pStyle w:val="TableListBullet2"/>
              <w:cnfStyle w:val="000000000000" w:firstRow="0" w:lastRow="0" w:firstColumn="0" w:lastColumn="0" w:oddVBand="0" w:evenVBand="0" w:oddHBand="0" w:evenHBand="0" w:firstRowFirstColumn="0" w:firstRowLastColumn="0" w:lastRowFirstColumn="0" w:lastRowLastColumn="0"/>
            </w:pPr>
            <w:r w:rsidRPr="00E51BB7">
              <w:rPr>
                <w:i/>
              </w:rPr>
              <w:t>string firstname</w:t>
            </w:r>
            <w:r w:rsidRPr="00E51BB7">
              <w:t> – lietotāja vārds</w:t>
            </w:r>
          </w:p>
          <w:p w14:paraId="59842C70" w14:textId="77777777" w:rsidR="007338F2" w:rsidRPr="00E51BB7" w:rsidRDefault="007338F2" w:rsidP="0092053D">
            <w:pPr>
              <w:pStyle w:val="TableListBullet2"/>
              <w:cnfStyle w:val="000000000000" w:firstRow="0" w:lastRow="0" w:firstColumn="0" w:lastColumn="0" w:oddVBand="0" w:evenVBand="0" w:oddHBand="0" w:evenHBand="0" w:firstRowFirstColumn="0" w:firstRowLastColumn="0" w:lastRowFirstColumn="0" w:lastRowLastColumn="0"/>
            </w:pPr>
            <w:r w:rsidRPr="00E51BB7">
              <w:rPr>
                <w:i/>
              </w:rPr>
              <w:t>string lastname</w:t>
            </w:r>
            <w:r w:rsidRPr="00E51BB7">
              <w:t> – lietotāja uzvārds</w:t>
            </w:r>
          </w:p>
          <w:p w14:paraId="3EA9AA11" w14:textId="77777777" w:rsidR="007338F2" w:rsidRPr="00E51BB7" w:rsidRDefault="007338F2" w:rsidP="0092053D">
            <w:pPr>
              <w:pStyle w:val="TableListBullet2"/>
              <w:cnfStyle w:val="000000000000" w:firstRow="0" w:lastRow="0" w:firstColumn="0" w:lastColumn="0" w:oddVBand="0" w:evenVBand="0" w:oddHBand="0" w:evenHBand="0" w:firstRowFirstColumn="0" w:firstRowLastColumn="0" w:lastRowFirstColumn="0" w:lastRowLastColumn="0"/>
            </w:pPr>
            <w:r w:rsidRPr="00E51BB7">
              <w:rPr>
                <w:i/>
              </w:rPr>
              <w:t>string authorityId</w:t>
            </w:r>
            <w:r w:rsidRPr="00E51BB7">
              <w:t> – lietotāja iestādes identifikators</w:t>
            </w:r>
          </w:p>
          <w:p w14:paraId="0DEE1ECD" w14:textId="77777777" w:rsidR="007338F2" w:rsidRPr="00E51BB7" w:rsidRDefault="007338F2" w:rsidP="0092053D">
            <w:pPr>
              <w:pStyle w:val="TableListBullet2"/>
              <w:cnfStyle w:val="000000000000" w:firstRow="0" w:lastRow="0" w:firstColumn="0" w:lastColumn="0" w:oddVBand="0" w:evenVBand="0" w:oddHBand="0" w:evenHBand="0" w:firstRowFirstColumn="0" w:firstRowLastColumn="0" w:lastRowFirstColumn="0" w:lastRowLastColumn="0"/>
            </w:pPr>
            <w:r w:rsidRPr="00E51BB7">
              <w:rPr>
                <w:i/>
              </w:rPr>
              <w:t>string authorityName</w:t>
            </w:r>
            <w:r w:rsidRPr="00E51BB7">
              <w:t> – lietotājs iestādes nosaukums</w:t>
            </w:r>
          </w:p>
        </w:tc>
      </w:tr>
      <w:tr w:rsidR="007338F2" w:rsidRPr="00E51BB7" w14:paraId="05153293"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0C840B77" w14:textId="77777777" w:rsidR="007338F2" w:rsidRPr="00E51BB7" w:rsidRDefault="007338F2" w:rsidP="0092053D">
            <w:pPr>
              <w:pStyle w:val="Tablebody"/>
            </w:pPr>
            <w:r w:rsidRPr="00E51BB7">
              <w:t>Izvade</w:t>
            </w:r>
          </w:p>
        </w:tc>
        <w:tc>
          <w:tcPr>
            <w:tcW w:w="8328" w:type="dxa"/>
          </w:tcPr>
          <w:p w14:paraId="40B89ABE"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t>Nav.</w:t>
            </w:r>
          </w:p>
        </w:tc>
      </w:tr>
    </w:tbl>
    <w:p w14:paraId="1941E781" w14:textId="77777777" w:rsidR="007338F2" w:rsidRPr="00E826BD" w:rsidRDefault="007338F2" w:rsidP="007338F2">
      <w:pPr>
        <w:pStyle w:val="Heading5"/>
      </w:pPr>
      <w:r w:rsidRPr="00E826BD">
        <w:lastRenderedPageBreak/>
        <w:t>Metode „CreateProfile” (2.variants)</w:t>
      </w:r>
    </w:p>
    <w:tbl>
      <w:tblPr>
        <w:tblStyle w:val="TableVertical"/>
        <w:tblW w:w="0" w:type="auto"/>
        <w:tblLook w:val="04A0" w:firstRow="1" w:lastRow="0" w:firstColumn="1" w:lastColumn="0" w:noHBand="0" w:noVBand="1"/>
      </w:tblPr>
      <w:tblGrid>
        <w:gridCol w:w="1526"/>
        <w:gridCol w:w="8328"/>
      </w:tblGrid>
      <w:tr w:rsidR="007338F2" w:rsidRPr="00E51BB7" w14:paraId="74287317"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105AF8E3" w14:textId="77777777" w:rsidR="007338F2" w:rsidRPr="00E51BB7" w:rsidRDefault="007338F2" w:rsidP="0092053D">
            <w:pPr>
              <w:pStyle w:val="Tablebody"/>
            </w:pPr>
            <w:r w:rsidRPr="00E51BB7">
              <w:t>Nosaukums</w:t>
            </w:r>
          </w:p>
        </w:tc>
        <w:tc>
          <w:tcPr>
            <w:tcW w:w="8328" w:type="dxa"/>
          </w:tcPr>
          <w:p w14:paraId="0D0AD8B6"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t>CreateProfile</w:t>
            </w:r>
          </w:p>
        </w:tc>
      </w:tr>
      <w:tr w:rsidR="007338F2" w:rsidRPr="00E51BB7" w14:paraId="35FA375E"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4ED4234E" w14:textId="77777777" w:rsidR="007338F2" w:rsidRPr="00E51BB7" w:rsidRDefault="007338F2" w:rsidP="0092053D">
            <w:pPr>
              <w:pStyle w:val="Tablebody"/>
            </w:pPr>
            <w:r w:rsidRPr="00E51BB7">
              <w:t>Apraksts</w:t>
            </w:r>
          </w:p>
        </w:tc>
        <w:tc>
          <w:tcPr>
            <w:tcW w:w="8328" w:type="dxa"/>
          </w:tcPr>
          <w:p w14:paraId="3B5B3B2E"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t>Izveido jaunu lietotāja profilu; aizpilda profilu ar informāciju par lietotāju (to informāciju, kas tiek nodota kā metodes parametri).</w:t>
            </w:r>
          </w:p>
        </w:tc>
      </w:tr>
      <w:tr w:rsidR="007338F2" w:rsidRPr="00E51BB7" w14:paraId="042F48A0"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5B2ADAF4" w14:textId="77777777" w:rsidR="007338F2" w:rsidRPr="00E826BD" w:rsidRDefault="007338F2" w:rsidP="0092053D">
            <w:pPr>
              <w:pStyle w:val="Tablebody"/>
            </w:pPr>
            <w:r w:rsidRPr="00E826BD">
              <w:t>Ievade</w:t>
            </w:r>
          </w:p>
        </w:tc>
        <w:tc>
          <w:tcPr>
            <w:tcW w:w="8328" w:type="dxa"/>
          </w:tcPr>
          <w:p w14:paraId="161E9943" w14:textId="77777777" w:rsidR="007338F2" w:rsidRPr="00E826BD" w:rsidRDefault="007338F2" w:rsidP="0092053D">
            <w:pPr>
              <w:pStyle w:val="TableListBullet"/>
              <w:cnfStyle w:val="000000000000" w:firstRow="0" w:lastRow="0" w:firstColumn="0" w:lastColumn="0" w:oddVBand="0" w:evenVBand="0" w:oddHBand="0" w:evenHBand="0" w:firstRowFirstColumn="0" w:firstRowLastColumn="0" w:lastRowFirstColumn="0" w:lastRowLastColumn="0"/>
            </w:pPr>
            <w:r w:rsidRPr="00E826BD">
              <w:t>informācija par lietotāju:</w:t>
            </w:r>
          </w:p>
          <w:p w14:paraId="2EEA51EB" w14:textId="7CF66245" w:rsidR="007338F2" w:rsidRPr="00E826BD" w:rsidRDefault="007338F2" w:rsidP="0092053D">
            <w:pPr>
              <w:pStyle w:val="TableListBullet2"/>
              <w:cnfStyle w:val="000000000000" w:firstRow="0" w:lastRow="0" w:firstColumn="0" w:lastColumn="0" w:oddVBand="0" w:evenVBand="0" w:oddHBand="0" w:evenHBand="0" w:firstRowFirstColumn="0" w:firstRowLastColumn="0" w:lastRowFirstColumn="0" w:lastRowLastColumn="0"/>
            </w:pPr>
            <w:r w:rsidRPr="00E826BD">
              <w:rPr>
                <w:i/>
              </w:rPr>
              <w:t>string identifier</w:t>
            </w:r>
            <w:r w:rsidRPr="00E826BD">
              <w:t> – lietotāja identifikators</w:t>
            </w:r>
          </w:p>
          <w:p w14:paraId="6E556F26" w14:textId="77777777" w:rsidR="007338F2" w:rsidRPr="00E826BD" w:rsidRDefault="007338F2" w:rsidP="0092053D">
            <w:pPr>
              <w:pStyle w:val="TableListBullet2"/>
              <w:cnfStyle w:val="000000000000" w:firstRow="0" w:lastRow="0" w:firstColumn="0" w:lastColumn="0" w:oddVBand="0" w:evenVBand="0" w:oddHBand="0" w:evenHBand="0" w:firstRowFirstColumn="0" w:firstRowLastColumn="0" w:lastRowFirstColumn="0" w:lastRowLastColumn="0"/>
            </w:pPr>
            <w:r w:rsidRPr="00E826BD">
              <w:rPr>
                <w:i/>
              </w:rPr>
              <w:t>string firstname</w:t>
            </w:r>
            <w:r w:rsidRPr="00E826BD">
              <w:t> – vārds</w:t>
            </w:r>
          </w:p>
          <w:p w14:paraId="5E95E948" w14:textId="77777777" w:rsidR="007338F2" w:rsidRPr="00E826BD" w:rsidRDefault="007338F2" w:rsidP="0092053D">
            <w:pPr>
              <w:pStyle w:val="TableListBullet2"/>
              <w:cnfStyle w:val="000000000000" w:firstRow="0" w:lastRow="0" w:firstColumn="0" w:lastColumn="0" w:oddVBand="0" w:evenVBand="0" w:oddHBand="0" w:evenHBand="0" w:firstRowFirstColumn="0" w:firstRowLastColumn="0" w:lastRowFirstColumn="0" w:lastRowLastColumn="0"/>
            </w:pPr>
            <w:r w:rsidRPr="00E826BD">
              <w:rPr>
                <w:i/>
              </w:rPr>
              <w:t>string lastname</w:t>
            </w:r>
            <w:r w:rsidRPr="00E826BD">
              <w:t> – uzvārds</w:t>
            </w:r>
          </w:p>
          <w:p w14:paraId="38235F53" w14:textId="77777777" w:rsidR="007338F2" w:rsidRPr="00E826BD" w:rsidRDefault="007338F2" w:rsidP="0092053D">
            <w:pPr>
              <w:pStyle w:val="TableListBullet2"/>
              <w:cnfStyle w:val="000000000000" w:firstRow="0" w:lastRow="0" w:firstColumn="0" w:lastColumn="0" w:oddVBand="0" w:evenVBand="0" w:oddHBand="0" w:evenHBand="0" w:firstRowFirstColumn="0" w:firstRowLastColumn="0" w:lastRowFirstColumn="0" w:lastRowLastColumn="0"/>
            </w:pPr>
            <w:r w:rsidRPr="00E826BD">
              <w:rPr>
                <w:i/>
              </w:rPr>
              <w:t xml:space="preserve">string authorityId </w:t>
            </w:r>
            <w:r w:rsidRPr="00E826BD">
              <w:t>– iestādes identifikators</w:t>
            </w:r>
          </w:p>
          <w:p w14:paraId="400CC9C5" w14:textId="77777777" w:rsidR="007338F2" w:rsidRPr="00E826BD" w:rsidRDefault="007338F2" w:rsidP="0092053D">
            <w:pPr>
              <w:pStyle w:val="TableListBullet2"/>
              <w:cnfStyle w:val="000000000000" w:firstRow="0" w:lastRow="0" w:firstColumn="0" w:lastColumn="0" w:oddVBand="0" w:evenVBand="0" w:oddHBand="0" w:evenHBand="0" w:firstRowFirstColumn="0" w:firstRowLastColumn="0" w:lastRowFirstColumn="0" w:lastRowLastColumn="0"/>
            </w:pPr>
            <w:r w:rsidRPr="00E826BD">
              <w:rPr>
                <w:i/>
              </w:rPr>
              <w:t xml:space="preserve">string authorityName </w:t>
            </w:r>
            <w:r w:rsidRPr="00E826BD">
              <w:t>– iestādes nosaukums</w:t>
            </w:r>
          </w:p>
          <w:p w14:paraId="45A56382" w14:textId="77777777" w:rsidR="007338F2" w:rsidRPr="00E826BD" w:rsidRDefault="007338F2" w:rsidP="0092053D">
            <w:pPr>
              <w:pStyle w:val="TableListBullet2"/>
              <w:cnfStyle w:val="000000000000" w:firstRow="0" w:lastRow="0" w:firstColumn="0" w:lastColumn="0" w:oddVBand="0" w:evenVBand="0" w:oddHBand="0" w:evenHBand="0" w:firstRowFirstColumn="0" w:firstRowLastColumn="0" w:lastRowFirstColumn="0" w:lastRowLastColumn="0"/>
            </w:pPr>
            <w:r w:rsidRPr="00E826BD">
              <w:rPr>
                <w:i/>
              </w:rPr>
              <w:t>string country</w:t>
            </w:r>
            <w:r w:rsidRPr="00E826BD">
              <w:t> – valsts</w:t>
            </w:r>
          </w:p>
          <w:p w14:paraId="74E73D01" w14:textId="77777777" w:rsidR="007338F2" w:rsidRPr="00E826BD" w:rsidRDefault="007338F2" w:rsidP="0092053D">
            <w:pPr>
              <w:pStyle w:val="TableListBullet2"/>
              <w:cnfStyle w:val="000000000000" w:firstRow="0" w:lastRow="0" w:firstColumn="0" w:lastColumn="0" w:oddVBand="0" w:evenVBand="0" w:oddHBand="0" w:evenHBand="0" w:firstRowFirstColumn="0" w:firstRowLastColumn="0" w:lastRowFirstColumn="0" w:lastRowLastColumn="0"/>
            </w:pPr>
            <w:r w:rsidRPr="00E826BD">
              <w:rPr>
                <w:i/>
              </w:rPr>
              <w:t>string region</w:t>
            </w:r>
            <w:r w:rsidRPr="00E826BD">
              <w:t> – reģions</w:t>
            </w:r>
          </w:p>
          <w:p w14:paraId="661C33D7" w14:textId="77777777" w:rsidR="007338F2" w:rsidRPr="00E826BD" w:rsidRDefault="007338F2" w:rsidP="0092053D">
            <w:pPr>
              <w:pStyle w:val="TableListBullet2"/>
              <w:cnfStyle w:val="000000000000" w:firstRow="0" w:lastRow="0" w:firstColumn="0" w:lastColumn="0" w:oddVBand="0" w:evenVBand="0" w:oddHBand="0" w:evenHBand="0" w:firstRowFirstColumn="0" w:firstRowLastColumn="0" w:lastRowFirstColumn="0" w:lastRowLastColumn="0"/>
            </w:pPr>
            <w:r w:rsidRPr="00E826BD">
              <w:rPr>
                <w:i/>
              </w:rPr>
              <w:t>string city</w:t>
            </w:r>
            <w:r w:rsidRPr="00E826BD">
              <w:t> – pilsēta</w:t>
            </w:r>
          </w:p>
          <w:p w14:paraId="62FDAF45" w14:textId="77777777" w:rsidR="007338F2" w:rsidRPr="00E826BD" w:rsidRDefault="007338F2" w:rsidP="0092053D">
            <w:pPr>
              <w:pStyle w:val="TableListBullet2"/>
              <w:cnfStyle w:val="000000000000" w:firstRow="0" w:lastRow="0" w:firstColumn="0" w:lastColumn="0" w:oddVBand="0" w:evenVBand="0" w:oddHBand="0" w:evenHBand="0" w:firstRowFirstColumn="0" w:firstRowLastColumn="0" w:lastRowFirstColumn="0" w:lastRowLastColumn="0"/>
            </w:pPr>
            <w:r w:rsidRPr="00E826BD">
              <w:rPr>
                <w:i/>
              </w:rPr>
              <w:t>string village</w:t>
            </w:r>
            <w:r w:rsidRPr="00E826BD">
              <w:t> – ciems</w:t>
            </w:r>
          </w:p>
          <w:p w14:paraId="3939E70C" w14:textId="77777777" w:rsidR="007338F2" w:rsidRPr="00E826BD" w:rsidRDefault="007338F2" w:rsidP="0092053D">
            <w:pPr>
              <w:pStyle w:val="TableListBullet2"/>
              <w:cnfStyle w:val="000000000000" w:firstRow="0" w:lastRow="0" w:firstColumn="0" w:lastColumn="0" w:oddVBand="0" w:evenVBand="0" w:oddHBand="0" w:evenHBand="0" w:firstRowFirstColumn="0" w:firstRowLastColumn="0" w:lastRowFirstColumn="0" w:lastRowLastColumn="0"/>
            </w:pPr>
            <w:r w:rsidRPr="00E826BD">
              <w:rPr>
                <w:i/>
              </w:rPr>
              <w:t>string street</w:t>
            </w:r>
            <w:r w:rsidRPr="00E826BD">
              <w:t> – iela</w:t>
            </w:r>
          </w:p>
          <w:p w14:paraId="7D61904C" w14:textId="77777777" w:rsidR="007338F2" w:rsidRPr="00E826BD" w:rsidRDefault="007338F2" w:rsidP="0092053D">
            <w:pPr>
              <w:pStyle w:val="TableListBullet2"/>
              <w:cnfStyle w:val="000000000000" w:firstRow="0" w:lastRow="0" w:firstColumn="0" w:lastColumn="0" w:oddVBand="0" w:evenVBand="0" w:oddHBand="0" w:evenHBand="0" w:firstRowFirstColumn="0" w:firstRowLastColumn="0" w:lastRowFirstColumn="0" w:lastRowLastColumn="0"/>
            </w:pPr>
            <w:r w:rsidRPr="00E826BD">
              <w:rPr>
                <w:i/>
              </w:rPr>
              <w:t>string housenumber</w:t>
            </w:r>
            <w:r w:rsidRPr="00E826BD">
              <w:t> – mājas numurs</w:t>
            </w:r>
          </w:p>
          <w:p w14:paraId="22E9A4C1" w14:textId="7C928DF9" w:rsidR="007338F2" w:rsidRPr="00E826BD" w:rsidRDefault="007338F2" w:rsidP="0092053D">
            <w:pPr>
              <w:pStyle w:val="TableListBullet2"/>
              <w:cnfStyle w:val="000000000000" w:firstRow="0" w:lastRow="0" w:firstColumn="0" w:lastColumn="0" w:oddVBand="0" w:evenVBand="0" w:oddHBand="0" w:evenHBand="0" w:firstRowFirstColumn="0" w:firstRowLastColumn="0" w:lastRowFirstColumn="0" w:lastRowLastColumn="0"/>
            </w:pPr>
            <w:r w:rsidRPr="00E826BD">
              <w:rPr>
                <w:i/>
              </w:rPr>
              <w:t>int</w:t>
            </w:r>
            <w:r w:rsidR="008C516E" w:rsidRPr="00E826BD">
              <w:rPr>
                <w:i/>
              </w:rPr>
              <w:t>?</w:t>
            </w:r>
            <w:r w:rsidRPr="00E826BD">
              <w:rPr>
                <w:i/>
              </w:rPr>
              <w:t xml:space="preserve"> flatnumber</w:t>
            </w:r>
            <w:r w:rsidRPr="00E826BD">
              <w:t> – dzīvokļa numurs</w:t>
            </w:r>
          </w:p>
          <w:p w14:paraId="78623E60" w14:textId="77777777" w:rsidR="007338F2" w:rsidRPr="00E826BD" w:rsidRDefault="007338F2" w:rsidP="0092053D">
            <w:pPr>
              <w:pStyle w:val="TableListBullet2"/>
              <w:cnfStyle w:val="000000000000" w:firstRow="0" w:lastRow="0" w:firstColumn="0" w:lastColumn="0" w:oddVBand="0" w:evenVBand="0" w:oddHBand="0" w:evenHBand="0" w:firstRowFirstColumn="0" w:firstRowLastColumn="0" w:lastRowFirstColumn="0" w:lastRowLastColumn="0"/>
            </w:pPr>
            <w:r w:rsidRPr="00E826BD">
              <w:rPr>
                <w:i/>
              </w:rPr>
              <w:t>string postindex</w:t>
            </w:r>
            <w:r w:rsidRPr="00E826BD">
              <w:t> – pasta indekss</w:t>
            </w:r>
          </w:p>
          <w:p w14:paraId="6BFFE6E7" w14:textId="77777777" w:rsidR="007338F2" w:rsidRPr="00E826BD" w:rsidRDefault="007338F2" w:rsidP="0092053D">
            <w:pPr>
              <w:pStyle w:val="TableListBullet2"/>
              <w:cnfStyle w:val="000000000000" w:firstRow="0" w:lastRow="0" w:firstColumn="0" w:lastColumn="0" w:oddVBand="0" w:evenVBand="0" w:oddHBand="0" w:evenHBand="0" w:firstRowFirstColumn="0" w:firstRowLastColumn="0" w:lastRowFirstColumn="0" w:lastRowLastColumn="0"/>
            </w:pPr>
            <w:r w:rsidRPr="00E826BD">
              <w:rPr>
                <w:i/>
              </w:rPr>
              <w:t>string phone</w:t>
            </w:r>
            <w:r w:rsidRPr="00E826BD">
              <w:t> – tālruņa numurs</w:t>
            </w:r>
          </w:p>
          <w:p w14:paraId="60925EB0" w14:textId="77777777" w:rsidR="008C516E" w:rsidRPr="00E826BD" w:rsidRDefault="008C516E" w:rsidP="008C516E">
            <w:pPr>
              <w:pStyle w:val="TableListBullet2"/>
              <w:cnfStyle w:val="000000000000" w:firstRow="0" w:lastRow="0" w:firstColumn="0" w:lastColumn="0" w:oddVBand="0" w:evenVBand="0" w:oddHBand="0" w:evenHBand="0" w:firstRowFirstColumn="0" w:firstRowLastColumn="0" w:lastRowFirstColumn="0" w:lastRowLastColumn="0"/>
              <w:rPr>
                <w:i/>
              </w:rPr>
            </w:pPr>
            <w:r w:rsidRPr="00E826BD">
              <w:rPr>
                <w:i/>
              </w:rPr>
              <w:t>bool? getSmsOnPhone</w:t>
            </w:r>
            <w:r w:rsidRPr="00E826BD">
              <w:t> – pazīme, vai lietotājam ir jāsaņem SMS uz tālruni</w:t>
            </w:r>
          </w:p>
          <w:p w14:paraId="6A475F2D" w14:textId="77777777" w:rsidR="008C516E" w:rsidRPr="00E826BD" w:rsidRDefault="008C516E" w:rsidP="008C516E">
            <w:pPr>
              <w:pStyle w:val="TableListBullet2"/>
              <w:cnfStyle w:val="000000000000" w:firstRow="0" w:lastRow="0" w:firstColumn="0" w:lastColumn="0" w:oddVBand="0" w:evenVBand="0" w:oddHBand="0" w:evenHBand="0" w:firstRowFirstColumn="0" w:firstRowLastColumn="0" w:lastRowFirstColumn="0" w:lastRowLastColumn="0"/>
            </w:pPr>
            <w:r w:rsidRPr="00E826BD">
              <w:rPr>
                <w:i/>
              </w:rPr>
              <w:t>string email</w:t>
            </w:r>
            <w:r w:rsidRPr="00E826BD">
              <w:t> – e-pasta adrese</w:t>
            </w:r>
          </w:p>
          <w:p w14:paraId="4F1B2800" w14:textId="77777777" w:rsidR="008C516E" w:rsidRPr="00E826BD" w:rsidRDefault="008C516E" w:rsidP="008C516E">
            <w:pPr>
              <w:pStyle w:val="TableListBullet2"/>
              <w:cnfStyle w:val="000000000000" w:firstRow="0" w:lastRow="0" w:firstColumn="0" w:lastColumn="0" w:oddVBand="0" w:evenVBand="0" w:oddHBand="0" w:evenHBand="0" w:firstRowFirstColumn="0" w:firstRowLastColumn="0" w:lastRowFirstColumn="0" w:lastRowLastColumn="0"/>
            </w:pPr>
            <w:r w:rsidRPr="00E826BD">
              <w:rPr>
                <w:i/>
              </w:rPr>
              <w:t>bool? getInfoOnEmail</w:t>
            </w:r>
            <w:r w:rsidRPr="00E826BD">
              <w:t> – pazīme, vai lietotājam ir jāsaņem informācija pa e-pastu</w:t>
            </w:r>
          </w:p>
          <w:p w14:paraId="5FDA5BFE" w14:textId="77777777" w:rsidR="008C516E" w:rsidRPr="00E826BD" w:rsidRDefault="008C516E" w:rsidP="008C516E">
            <w:pPr>
              <w:pStyle w:val="TableListBullet2"/>
              <w:cnfStyle w:val="000000000000" w:firstRow="0" w:lastRow="0" w:firstColumn="0" w:lastColumn="0" w:oddVBand="0" w:evenVBand="0" w:oddHBand="0" w:evenHBand="0" w:firstRowFirstColumn="0" w:firstRowLastColumn="0" w:lastRowFirstColumn="0" w:lastRowLastColumn="0"/>
            </w:pPr>
            <w:r w:rsidRPr="00E826BD">
              <w:rPr>
                <w:i/>
              </w:rPr>
              <w:t>string bankAccountNumber</w:t>
            </w:r>
            <w:r w:rsidRPr="00E826BD">
              <w:t> – bankas konta numurs</w:t>
            </w:r>
          </w:p>
          <w:p w14:paraId="570810DD" w14:textId="77777777" w:rsidR="008C516E" w:rsidRPr="00E826BD" w:rsidRDefault="008C516E" w:rsidP="008C516E">
            <w:pPr>
              <w:pStyle w:val="TableListBullet2"/>
              <w:cnfStyle w:val="000000000000" w:firstRow="0" w:lastRow="0" w:firstColumn="0" w:lastColumn="0" w:oddVBand="0" w:evenVBand="0" w:oddHBand="0" w:evenHBand="0" w:firstRowFirstColumn="0" w:firstRowLastColumn="0" w:lastRowFirstColumn="0" w:lastRowLastColumn="0"/>
            </w:pPr>
            <w:r w:rsidRPr="00E826BD">
              <w:rPr>
                <w:i/>
              </w:rPr>
              <w:t>string territory</w:t>
            </w:r>
            <w:r w:rsidRPr="00E826BD">
              <w:t> – teritorija</w:t>
            </w:r>
          </w:p>
          <w:p w14:paraId="6B7BD635" w14:textId="77777777" w:rsidR="008C516E" w:rsidRPr="00E826BD" w:rsidRDefault="008C516E" w:rsidP="008C516E">
            <w:pPr>
              <w:pStyle w:val="TableListBullet2"/>
              <w:cnfStyle w:val="000000000000" w:firstRow="0" w:lastRow="0" w:firstColumn="0" w:lastColumn="0" w:oddVBand="0" w:evenVBand="0" w:oddHBand="0" w:evenHBand="0" w:firstRowFirstColumn="0" w:firstRowLastColumn="0" w:lastRowFirstColumn="0" w:lastRowLastColumn="0"/>
            </w:pPr>
            <w:r w:rsidRPr="00E826BD">
              <w:rPr>
                <w:i/>
              </w:rPr>
              <w:t>bool? useTerritory</w:t>
            </w:r>
            <w:r w:rsidRPr="00E826BD">
              <w:t> – vai izmantot teritorijas pazīmi</w:t>
            </w:r>
          </w:p>
          <w:p w14:paraId="08D5ACFD" w14:textId="77777777" w:rsidR="008C516E" w:rsidRPr="00E826BD" w:rsidRDefault="008C516E" w:rsidP="008C516E">
            <w:pPr>
              <w:pStyle w:val="TableListBullet2"/>
              <w:cnfStyle w:val="000000000000" w:firstRow="0" w:lastRow="0" w:firstColumn="0" w:lastColumn="0" w:oddVBand="0" w:evenVBand="0" w:oddHBand="0" w:evenHBand="0" w:firstRowFirstColumn="0" w:firstRowLastColumn="0" w:lastRowFirstColumn="0" w:lastRowLastColumn="0"/>
            </w:pPr>
            <w:r w:rsidRPr="00E826BD">
              <w:rPr>
                <w:i/>
              </w:rPr>
              <w:t>int? itemsPerPage</w:t>
            </w:r>
            <w:r w:rsidRPr="00E826BD">
              <w:t> – vienumu skaits vienā lapā</w:t>
            </w:r>
          </w:p>
          <w:p w14:paraId="085A1199" w14:textId="77777777" w:rsidR="008C516E" w:rsidRPr="00E826BD" w:rsidRDefault="008C516E" w:rsidP="008C516E">
            <w:pPr>
              <w:pStyle w:val="TableListBullet2"/>
              <w:cnfStyle w:val="000000000000" w:firstRow="0" w:lastRow="0" w:firstColumn="0" w:lastColumn="0" w:oddVBand="0" w:evenVBand="0" w:oddHBand="0" w:evenHBand="0" w:firstRowFirstColumn="0" w:firstRowLastColumn="0" w:lastRowFirstColumn="0" w:lastRowLastColumn="0"/>
            </w:pPr>
            <w:r w:rsidRPr="00E826BD">
              <w:rPr>
                <w:i/>
              </w:rPr>
              <w:t>string companyName</w:t>
            </w:r>
            <w:r w:rsidRPr="00E826BD">
              <w:t> – organizācijas nosaukums</w:t>
            </w:r>
          </w:p>
          <w:p w14:paraId="0261CA17" w14:textId="77777777" w:rsidR="008C516E" w:rsidRPr="00E826BD" w:rsidRDefault="008C516E" w:rsidP="008C516E">
            <w:pPr>
              <w:pStyle w:val="TableListBullet2"/>
              <w:cnfStyle w:val="000000000000" w:firstRow="0" w:lastRow="0" w:firstColumn="0" w:lastColumn="0" w:oddVBand="0" w:evenVBand="0" w:oddHBand="0" w:evenHBand="0" w:firstRowFirstColumn="0" w:firstRowLastColumn="0" w:lastRowFirstColumn="0" w:lastRowLastColumn="0"/>
            </w:pPr>
            <w:r w:rsidRPr="00E826BD">
              <w:rPr>
                <w:i/>
              </w:rPr>
              <w:t>string companyRegistrationNumber</w:t>
            </w:r>
            <w:r w:rsidRPr="00E826BD">
              <w:t> – organizācijas reģistrācijas numurs</w:t>
            </w:r>
          </w:p>
          <w:p w14:paraId="68AB06C3" w14:textId="77777777" w:rsidR="007338F2" w:rsidRPr="00E826BD" w:rsidRDefault="007338F2" w:rsidP="0092053D">
            <w:pPr>
              <w:pStyle w:val="TableListBullet"/>
              <w:cnfStyle w:val="000000000000" w:firstRow="0" w:lastRow="0" w:firstColumn="0" w:lastColumn="0" w:oddVBand="0" w:evenVBand="0" w:oddHBand="0" w:evenHBand="0" w:firstRowFirstColumn="0" w:firstRowLastColumn="0" w:lastRowFirstColumn="0" w:lastRowLastColumn="0"/>
            </w:pPr>
            <w:r w:rsidRPr="00E826BD">
              <w:rPr>
                <w:i/>
              </w:rPr>
              <w:t>ProfileAuthenticationType? authenticationType</w:t>
            </w:r>
            <w:r w:rsidRPr="00E826BD">
              <w:t> – profila autentifikācijas tips</w:t>
            </w:r>
          </w:p>
        </w:tc>
      </w:tr>
      <w:tr w:rsidR="007338F2" w:rsidRPr="00E51BB7" w14:paraId="2AA4A47E"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2501D72D" w14:textId="77777777" w:rsidR="007338F2" w:rsidRPr="00E51BB7" w:rsidRDefault="007338F2" w:rsidP="0092053D">
            <w:pPr>
              <w:pStyle w:val="Tablebody"/>
            </w:pPr>
            <w:r w:rsidRPr="00E51BB7">
              <w:t>Izvade</w:t>
            </w:r>
          </w:p>
        </w:tc>
        <w:tc>
          <w:tcPr>
            <w:tcW w:w="8328" w:type="dxa"/>
          </w:tcPr>
          <w:p w14:paraId="52A8A3E7"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t>Nav.</w:t>
            </w:r>
          </w:p>
        </w:tc>
      </w:tr>
    </w:tbl>
    <w:p w14:paraId="09474BDF" w14:textId="77777777" w:rsidR="007338F2" w:rsidRPr="00E51BB7" w:rsidRDefault="007338F2" w:rsidP="007338F2">
      <w:pPr>
        <w:pStyle w:val="Heading5"/>
      </w:pPr>
      <w:r w:rsidRPr="00E51BB7">
        <w:t>Metode „GetUserProfile”</w:t>
      </w:r>
    </w:p>
    <w:tbl>
      <w:tblPr>
        <w:tblStyle w:val="TableVertical"/>
        <w:tblW w:w="0" w:type="auto"/>
        <w:tblLook w:val="04A0" w:firstRow="1" w:lastRow="0" w:firstColumn="1" w:lastColumn="0" w:noHBand="0" w:noVBand="1"/>
      </w:tblPr>
      <w:tblGrid>
        <w:gridCol w:w="1526"/>
        <w:gridCol w:w="8328"/>
      </w:tblGrid>
      <w:tr w:rsidR="007338F2" w:rsidRPr="00E51BB7" w14:paraId="1043C788"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0F36522D" w14:textId="77777777" w:rsidR="007338F2" w:rsidRPr="00E51BB7" w:rsidRDefault="007338F2" w:rsidP="0092053D">
            <w:pPr>
              <w:pStyle w:val="Tablebody"/>
            </w:pPr>
            <w:r w:rsidRPr="00E51BB7">
              <w:t>Nosaukums</w:t>
            </w:r>
          </w:p>
        </w:tc>
        <w:tc>
          <w:tcPr>
            <w:tcW w:w="8328" w:type="dxa"/>
          </w:tcPr>
          <w:p w14:paraId="31FB499D"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t>GetUserProfile</w:t>
            </w:r>
          </w:p>
        </w:tc>
      </w:tr>
      <w:tr w:rsidR="007338F2" w:rsidRPr="00E51BB7" w14:paraId="72FCD6DA"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134A686D" w14:textId="77777777" w:rsidR="007338F2" w:rsidRPr="00E51BB7" w:rsidRDefault="007338F2" w:rsidP="0092053D">
            <w:pPr>
              <w:pStyle w:val="Tablebody"/>
            </w:pPr>
            <w:r w:rsidRPr="00E51BB7">
              <w:t>Apraksts</w:t>
            </w:r>
          </w:p>
        </w:tc>
        <w:tc>
          <w:tcPr>
            <w:tcW w:w="8328" w:type="dxa"/>
          </w:tcPr>
          <w:p w14:paraId="2894E408"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t>Atgriež lietotāja profilu.</w:t>
            </w:r>
          </w:p>
        </w:tc>
      </w:tr>
      <w:tr w:rsidR="007338F2" w:rsidRPr="00E51BB7" w14:paraId="22CC3C4F"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68CB6221" w14:textId="77777777" w:rsidR="007338F2" w:rsidRPr="00E51BB7" w:rsidRDefault="007338F2" w:rsidP="0092053D">
            <w:pPr>
              <w:pStyle w:val="Tablebody"/>
            </w:pPr>
            <w:r w:rsidRPr="00E51BB7">
              <w:t>Ievade</w:t>
            </w:r>
          </w:p>
        </w:tc>
        <w:tc>
          <w:tcPr>
            <w:tcW w:w="8328" w:type="dxa"/>
          </w:tcPr>
          <w:p w14:paraId="5D806C6B"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rPr>
                <w:i/>
              </w:rPr>
              <w:t>string useridentifier</w:t>
            </w:r>
            <w:r w:rsidRPr="00E51BB7">
              <w:t> – lietotāja identifikators</w:t>
            </w:r>
          </w:p>
        </w:tc>
      </w:tr>
      <w:tr w:rsidR="007338F2" w:rsidRPr="00E51BB7" w14:paraId="6AE9C53F"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10326AB5" w14:textId="77777777" w:rsidR="007338F2" w:rsidRPr="00E51BB7" w:rsidRDefault="007338F2" w:rsidP="0092053D">
            <w:pPr>
              <w:pStyle w:val="Tablebody"/>
            </w:pPr>
            <w:r w:rsidRPr="00E51BB7">
              <w:t>Izvade</w:t>
            </w:r>
          </w:p>
        </w:tc>
        <w:tc>
          <w:tcPr>
            <w:tcW w:w="8328" w:type="dxa"/>
          </w:tcPr>
          <w:p w14:paraId="79346A95"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rPr>
                <w:i/>
              </w:rPr>
              <w:t>SettingsPropertyValueCollection</w:t>
            </w:r>
            <w:r w:rsidRPr="00E51BB7">
              <w:t> – lietotāja profila īpašību un to vērtību kopa</w:t>
            </w:r>
          </w:p>
        </w:tc>
      </w:tr>
    </w:tbl>
    <w:p w14:paraId="2540EA1D" w14:textId="77777777" w:rsidR="007338F2" w:rsidRPr="00E51BB7" w:rsidRDefault="007338F2" w:rsidP="007338F2">
      <w:pPr>
        <w:pStyle w:val="Heading5"/>
      </w:pPr>
      <w:r w:rsidRPr="00E51BB7">
        <w:t>Metode „GetUserProfilePropertyValue”</w:t>
      </w:r>
    </w:p>
    <w:tbl>
      <w:tblPr>
        <w:tblStyle w:val="TableVertical"/>
        <w:tblW w:w="0" w:type="auto"/>
        <w:tblLook w:val="04A0" w:firstRow="1" w:lastRow="0" w:firstColumn="1" w:lastColumn="0" w:noHBand="0" w:noVBand="1"/>
      </w:tblPr>
      <w:tblGrid>
        <w:gridCol w:w="1526"/>
        <w:gridCol w:w="8328"/>
      </w:tblGrid>
      <w:tr w:rsidR="007338F2" w:rsidRPr="00E51BB7" w14:paraId="75EB670D"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4662277D" w14:textId="77777777" w:rsidR="007338F2" w:rsidRPr="00E51BB7" w:rsidRDefault="007338F2" w:rsidP="0092053D">
            <w:pPr>
              <w:pStyle w:val="Tablebody"/>
            </w:pPr>
            <w:r w:rsidRPr="00E51BB7">
              <w:t>Nosaukums</w:t>
            </w:r>
          </w:p>
        </w:tc>
        <w:tc>
          <w:tcPr>
            <w:tcW w:w="8328" w:type="dxa"/>
          </w:tcPr>
          <w:p w14:paraId="3E91AECB"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t>GetUserProfilePropertyValue</w:t>
            </w:r>
          </w:p>
        </w:tc>
      </w:tr>
      <w:tr w:rsidR="007338F2" w:rsidRPr="00E51BB7" w14:paraId="7947FDF8"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62DD5E99" w14:textId="77777777" w:rsidR="007338F2" w:rsidRPr="00E51BB7" w:rsidRDefault="007338F2" w:rsidP="0092053D">
            <w:pPr>
              <w:pStyle w:val="Tablebody"/>
            </w:pPr>
            <w:r w:rsidRPr="00E51BB7">
              <w:t>Apraksts</w:t>
            </w:r>
          </w:p>
        </w:tc>
        <w:tc>
          <w:tcPr>
            <w:tcW w:w="8328" w:type="dxa"/>
          </w:tcPr>
          <w:p w14:paraId="6182FD9B"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t>Atgriež lietotāja profila norādītās īpašības vērtību.</w:t>
            </w:r>
          </w:p>
        </w:tc>
      </w:tr>
      <w:tr w:rsidR="007338F2" w:rsidRPr="00E51BB7" w14:paraId="19E3EFAC"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59E70B0D" w14:textId="77777777" w:rsidR="007338F2" w:rsidRPr="00E51BB7" w:rsidRDefault="007338F2" w:rsidP="0092053D">
            <w:pPr>
              <w:pStyle w:val="Tablebody"/>
            </w:pPr>
            <w:r w:rsidRPr="00E51BB7">
              <w:t>Ievade</w:t>
            </w:r>
          </w:p>
        </w:tc>
        <w:tc>
          <w:tcPr>
            <w:tcW w:w="8328" w:type="dxa"/>
          </w:tcPr>
          <w:p w14:paraId="0F9FEA96" w14:textId="77777777" w:rsidR="007338F2" w:rsidRPr="00E51BB7" w:rsidRDefault="007338F2" w:rsidP="0092053D">
            <w:pPr>
              <w:pStyle w:val="TableListBullet"/>
              <w:cnfStyle w:val="000000000000" w:firstRow="0" w:lastRow="0" w:firstColumn="0" w:lastColumn="0" w:oddVBand="0" w:evenVBand="0" w:oddHBand="0" w:evenHBand="0" w:firstRowFirstColumn="0" w:firstRowLastColumn="0" w:lastRowFirstColumn="0" w:lastRowLastColumn="0"/>
            </w:pPr>
            <w:r w:rsidRPr="00E51BB7">
              <w:rPr>
                <w:i/>
              </w:rPr>
              <w:t>string useridentifier</w:t>
            </w:r>
            <w:r w:rsidRPr="00E51BB7">
              <w:t> – lietotāja identifikators</w:t>
            </w:r>
          </w:p>
          <w:p w14:paraId="04F72F73" w14:textId="77777777" w:rsidR="007338F2" w:rsidRPr="00E51BB7" w:rsidRDefault="007338F2" w:rsidP="0092053D">
            <w:pPr>
              <w:pStyle w:val="TableListBullet"/>
              <w:cnfStyle w:val="000000000000" w:firstRow="0" w:lastRow="0" w:firstColumn="0" w:lastColumn="0" w:oddVBand="0" w:evenVBand="0" w:oddHBand="0" w:evenHBand="0" w:firstRowFirstColumn="0" w:firstRowLastColumn="0" w:lastRowFirstColumn="0" w:lastRowLastColumn="0"/>
              <w:rPr>
                <w:i/>
              </w:rPr>
            </w:pPr>
            <w:r w:rsidRPr="00E51BB7">
              <w:rPr>
                <w:i/>
              </w:rPr>
              <w:t>string property</w:t>
            </w:r>
            <w:r w:rsidRPr="00E51BB7">
              <w:t> – īpašības nosaukums</w:t>
            </w:r>
          </w:p>
        </w:tc>
      </w:tr>
      <w:tr w:rsidR="007338F2" w:rsidRPr="00E51BB7" w14:paraId="2F095C96"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586E695B" w14:textId="77777777" w:rsidR="007338F2" w:rsidRPr="00E51BB7" w:rsidRDefault="007338F2" w:rsidP="0092053D">
            <w:pPr>
              <w:pStyle w:val="Tablebody"/>
            </w:pPr>
            <w:r w:rsidRPr="00E51BB7">
              <w:t>Izvade</w:t>
            </w:r>
          </w:p>
        </w:tc>
        <w:tc>
          <w:tcPr>
            <w:tcW w:w="8328" w:type="dxa"/>
          </w:tcPr>
          <w:p w14:paraId="1ECCBA07"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rPr>
                <w:i/>
              </w:rPr>
              <w:t>object</w:t>
            </w:r>
            <w:r w:rsidRPr="00E51BB7">
              <w:t xml:space="preserve"> – lietotāja profila īpašības </w:t>
            </w:r>
            <w:r w:rsidRPr="00E51BB7">
              <w:rPr>
                <w:i/>
              </w:rPr>
              <w:t>property</w:t>
            </w:r>
            <w:r w:rsidRPr="00E51BB7">
              <w:t> vērtība</w:t>
            </w:r>
          </w:p>
        </w:tc>
      </w:tr>
    </w:tbl>
    <w:p w14:paraId="1531A942" w14:textId="0AB8FC48" w:rsidR="007338F2" w:rsidRPr="00E826BD" w:rsidRDefault="007338F2" w:rsidP="007338F2">
      <w:pPr>
        <w:pStyle w:val="Heading5"/>
      </w:pPr>
      <w:r w:rsidRPr="00E826BD">
        <w:t>Metode „UpdateProfile”</w:t>
      </w:r>
    </w:p>
    <w:tbl>
      <w:tblPr>
        <w:tblStyle w:val="TableVertical"/>
        <w:tblW w:w="0" w:type="auto"/>
        <w:tblLook w:val="04A0" w:firstRow="1" w:lastRow="0" w:firstColumn="1" w:lastColumn="0" w:noHBand="0" w:noVBand="1"/>
      </w:tblPr>
      <w:tblGrid>
        <w:gridCol w:w="1526"/>
        <w:gridCol w:w="8328"/>
      </w:tblGrid>
      <w:tr w:rsidR="007338F2" w:rsidRPr="00E51BB7" w14:paraId="28A6E6CF"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2D36F662" w14:textId="77777777" w:rsidR="007338F2" w:rsidRPr="00E51BB7" w:rsidRDefault="007338F2" w:rsidP="0092053D">
            <w:pPr>
              <w:pStyle w:val="Tablebody"/>
            </w:pPr>
            <w:r w:rsidRPr="00E51BB7">
              <w:t>Nosaukums</w:t>
            </w:r>
          </w:p>
        </w:tc>
        <w:tc>
          <w:tcPr>
            <w:tcW w:w="8328" w:type="dxa"/>
          </w:tcPr>
          <w:p w14:paraId="3096EA4A" w14:textId="75B31E62" w:rsidR="007338F2" w:rsidRPr="00E51BB7" w:rsidRDefault="007338F2" w:rsidP="00667050">
            <w:pPr>
              <w:pStyle w:val="Tablebody"/>
              <w:cnfStyle w:val="000000000000" w:firstRow="0" w:lastRow="0" w:firstColumn="0" w:lastColumn="0" w:oddVBand="0" w:evenVBand="0" w:oddHBand="0" w:evenHBand="0" w:firstRowFirstColumn="0" w:firstRowLastColumn="0" w:lastRowFirstColumn="0" w:lastRowLastColumn="0"/>
            </w:pPr>
            <w:r w:rsidRPr="00E51BB7">
              <w:t>UpdateProfile</w:t>
            </w:r>
          </w:p>
        </w:tc>
      </w:tr>
      <w:tr w:rsidR="007338F2" w:rsidRPr="00E51BB7" w14:paraId="3D25B0F9"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25F16972" w14:textId="77777777" w:rsidR="007338F2" w:rsidRPr="00E51BB7" w:rsidRDefault="007338F2" w:rsidP="0092053D">
            <w:pPr>
              <w:pStyle w:val="Tablebody"/>
            </w:pPr>
            <w:r w:rsidRPr="00E51BB7">
              <w:t>Apraksts</w:t>
            </w:r>
          </w:p>
        </w:tc>
        <w:tc>
          <w:tcPr>
            <w:tcW w:w="8328" w:type="dxa"/>
          </w:tcPr>
          <w:p w14:paraId="3966F083" w14:textId="1324ED86" w:rsidR="007338F2" w:rsidRPr="00E51BB7" w:rsidRDefault="007338F2" w:rsidP="00667050">
            <w:pPr>
              <w:pStyle w:val="Tablebody"/>
              <w:cnfStyle w:val="000000000000" w:firstRow="0" w:lastRow="0" w:firstColumn="0" w:lastColumn="0" w:oddVBand="0" w:evenVBand="0" w:oddHBand="0" w:evenHBand="0" w:firstRowFirstColumn="0" w:firstRowLastColumn="0" w:lastRowFirstColumn="0" w:lastRowLastColumn="0"/>
            </w:pPr>
            <w:r w:rsidRPr="00E51BB7">
              <w:t>Atjauno profilu.</w:t>
            </w:r>
          </w:p>
        </w:tc>
      </w:tr>
      <w:tr w:rsidR="007338F2" w:rsidRPr="00E51BB7" w14:paraId="134CC6D0"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6A03230F" w14:textId="77777777" w:rsidR="007338F2" w:rsidRPr="00E51BB7" w:rsidRDefault="007338F2" w:rsidP="0092053D">
            <w:pPr>
              <w:pStyle w:val="Tablebody"/>
            </w:pPr>
            <w:r w:rsidRPr="00E51BB7">
              <w:t>Ievade</w:t>
            </w:r>
          </w:p>
        </w:tc>
        <w:tc>
          <w:tcPr>
            <w:tcW w:w="8328" w:type="dxa"/>
          </w:tcPr>
          <w:p w14:paraId="1564F827" w14:textId="73A199B3" w:rsidR="007338F2" w:rsidRPr="00E51BB7" w:rsidRDefault="007338F2" w:rsidP="0092053D">
            <w:pPr>
              <w:pStyle w:val="TableListBullet"/>
              <w:cnfStyle w:val="000000000000" w:firstRow="0" w:lastRow="0" w:firstColumn="0" w:lastColumn="0" w:oddVBand="0" w:evenVBand="0" w:oddHBand="0" w:evenHBand="0" w:firstRowFirstColumn="0" w:firstRowLastColumn="0" w:lastRowFirstColumn="0" w:lastRowLastColumn="0"/>
              <w:rPr>
                <w:i/>
              </w:rPr>
            </w:pPr>
            <w:r w:rsidRPr="00E51BB7">
              <w:rPr>
                <w:i/>
              </w:rPr>
              <w:t>string identifier</w:t>
            </w:r>
            <w:r w:rsidRPr="00E51BB7">
              <w:t> – lietotāja identifikators</w:t>
            </w:r>
          </w:p>
          <w:p w14:paraId="5D90B3C0" w14:textId="77777777" w:rsidR="007338F2" w:rsidRPr="00E51BB7" w:rsidRDefault="007338F2" w:rsidP="0092053D">
            <w:pPr>
              <w:pStyle w:val="TableListBullet"/>
              <w:cnfStyle w:val="000000000000" w:firstRow="0" w:lastRow="0" w:firstColumn="0" w:lastColumn="0" w:oddVBand="0" w:evenVBand="0" w:oddHBand="0" w:evenHBand="0" w:firstRowFirstColumn="0" w:firstRowLastColumn="0" w:lastRowFirstColumn="0" w:lastRowLastColumn="0"/>
            </w:pPr>
            <w:r w:rsidRPr="00E51BB7">
              <w:rPr>
                <w:i/>
              </w:rPr>
              <w:t>SettingsPropertyValueCollection spvCollection</w:t>
            </w:r>
            <w:r w:rsidRPr="00E51BB7">
              <w:t> – lietotāja profila īpašību un to vērtību kopa</w:t>
            </w:r>
          </w:p>
        </w:tc>
      </w:tr>
      <w:tr w:rsidR="007338F2" w:rsidRPr="00E51BB7" w14:paraId="05762BBE"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0373C8EC" w14:textId="77777777" w:rsidR="007338F2" w:rsidRPr="00E51BB7" w:rsidRDefault="007338F2" w:rsidP="0092053D">
            <w:pPr>
              <w:pStyle w:val="Tablebody"/>
            </w:pPr>
            <w:r w:rsidRPr="00E51BB7">
              <w:lastRenderedPageBreak/>
              <w:t>Izvade</w:t>
            </w:r>
          </w:p>
        </w:tc>
        <w:tc>
          <w:tcPr>
            <w:tcW w:w="8328" w:type="dxa"/>
          </w:tcPr>
          <w:p w14:paraId="0BEFB16C"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rPr>
                <w:i/>
              </w:rPr>
              <w:t>bool</w:t>
            </w:r>
            <w:r w:rsidRPr="00E51BB7">
              <w:t> – operācijas izpildes veiksmīguma pazīme</w:t>
            </w:r>
          </w:p>
        </w:tc>
      </w:tr>
    </w:tbl>
    <w:p w14:paraId="2178D1A5" w14:textId="1B162C72" w:rsidR="007338F2" w:rsidRPr="00E826BD" w:rsidRDefault="007338F2" w:rsidP="007338F2">
      <w:pPr>
        <w:pStyle w:val="Heading5"/>
      </w:pPr>
      <w:r w:rsidRPr="00E826BD">
        <w:t>Metode „UpdateProfilePropertyValue”</w:t>
      </w:r>
    </w:p>
    <w:tbl>
      <w:tblPr>
        <w:tblStyle w:val="TableVertical"/>
        <w:tblW w:w="0" w:type="auto"/>
        <w:tblLook w:val="04A0" w:firstRow="1" w:lastRow="0" w:firstColumn="1" w:lastColumn="0" w:noHBand="0" w:noVBand="1"/>
      </w:tblPr>
      <w:tblGrid>
        <w:gridCol w:w="1526"/>
        <w:gridCol w:w="8328"/>
      </w:tblGrid>
      <w:tr w:rsidR="007338F2" w:rsidRPr="00E51BB7" w14:paraId="2576E5BB"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330F7491" w14:textId="77777777" w:rsidR="007338F2" w:rsidRPr="00E51BB7" w:rsidRDefault="007338F2" w:rsidP="0092053D">
            <w:pPr>
              <w:pStyle w:val="Tablebody"/>
            </w:pPr>
            <w:r w:rsidRPr="00E51BB7">
              <w:t>Nosaukums</w:t>
            </w:r>
          </w:p>
        </w:tc>
        <w:tc>
          <w:tcPr>
            <w:tcW w:w="8328" w:type="dxa"/>
          </w:tcPr>
          <w:p w14:paraId="72F7BF68" w14:textId="57A94F98" w:rsidR="007338F2" w:rsidRPr="00E51BB7" w:rsidRDefault="007338F2" w:rsidP="00667050">
            <w:pPr>
              <w:pStyle w:val="Tablebody"/>
              <w:cnfStyle w:val="000000000000" w:firstRow="0" w:lastRow="0" w:firstColumn="0" w:lastColumn="0" w:oddVBand="0" w:evenVBand="0" w:oddHBand="0" w:evenHBand="0" w:firstRowFirstColumn="0" w:firstRowLastColumn="0" w:lastRowFirstColumn="0" w:lastRowLastColumn="0"/>
            </w:pPr>
            <w:r w:rsidRPr="00E51BB7">
              <w:t>UpdateProfilePropertyValue</w:t>
            </w:r>
          </w:p>
        </w:tc>
      </w:tr>
      <w:tr w:rsidR="007338F2" w:rsidRPr="00E51BB7" w14:paraId="18A94832"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5D57EE9B" w14:textId="77777777" w:rsidR="007338F2" w:rsidRPr="00E51BB7" w:rsidRDefault="007338F2" w:rsidP="0092053D">
            <w:pPr>
              <w:pStyle w:val="Tablebody"/>
            </w:pPr>
            <w:r w:rsidRPr="00E51BB7">
              <w:t>Apraksts</w:t>
            </w:r>
          </w:p>
        </w:tc>
        <w:tc>
          <w:tcPr>
            <w:tcW w:w="8328" w:type="dxa"/>
          </w:tcPr>
          <w:p w14:paraId="11698894" w14:textId="155F5D21" w:rsidR="007338F2" w:rsidRPr="00E51BB7" w:rsidRDefault="007338F2" w:rsidP="00667050">
            <w:pPr>
              <w:pStyle w:val="Tablebody"/>
              <w:cnfStyle w:val="000000000000" w:firstRow="0" w:lastRow="0" w:firstColumn="0" w:lastColumn="0" w:oddVBand="0" w:evenVBand="0" w:oddHBand="0" w:evenHBand="0" w:firstRowFirstColumn="0" w:firstRowLastColumn="0" w:lastRowFirstColumn="0" w:lastRowLastColumn="0"/>
            </w:pPr>
            <w:r w:rsidRPr="00E51BB7">
              <w:t>Atjauno profila norādītās īpašības vērtību.</w:t>
            </w:r>
          </w:p>
        </w:tc>
      </w:tr>
      <w:tr w:rsidR="007338F2" w:rsidRPr="00E51BB7" w14:paraId="146AAE38"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31436302" w14:textId="77777777" w:rsidR="007338F2" w:rsidRPr="00E51BB7" w:rsidRDefault="007338F2" w:rsidP="0092053D">
            <w:pPr>
              <w:pStyle w:val="Tablebody"/>
            </w:pPr>
            <w:r w:rsidRPr="00E51BB7">
              <w:t>Ievade</w:t>
            </w:r>
          </w:p>
        </w:tc>
        <w:tc>
          <w:tcPr>
            <w:tcW w:w="8328" w:type="dxa"/>
          </w:tcPr>
          <w:p w14:paraId="013A0A17" w14:textId="3CB3C56A" w:rsidR="007338F2" w:rsidRPr="00E51BB7" w:rsidRDefault="007338F2" w:rsidP="0092053D">
            <w:pPr>
              <w:pStyle w:val="TableListBullet"/>
              <w:cnfStyle w:val="000000000000" w:firstRow="0" w:lastRow="0" w:firstColumn="0" w:lastColumn="0" w:oddVBand="0" w:evenVBand="0" w:oddHBand="0" w:evenHBand="0" w:firstRowFirstColumn="0" w:firstRowLastColumn="0" w:lastRowFirstColumn="0" w:lastRowLastColumn="0"/>
              <w:rPr>
                <w:i/>
              </w:rPr>
            </w:pPr>
            <w:r w:rsidRPr="00E51BB7">
              <w:rPr>
                <w:i/>
              </w:rPr>
              <w:t>string identifier</w:t>
            </w:r>
            <w:r w:rsidRPr="00E51BB7">
              <w:t> – lietotāja identifikators</w:t>
            </w:r>
          </w:p>
          <w:p w14:paraId="2AA1B6F9" w14:textId="77777777" w:rsidR="007338F2" w:rsidRPr="00E51BB7" w:rsidRDefault="007338F2" w:rsidP="0092053D">
            <w:pPr>
              <w:pStyle w:val="TableListBullet"/>
              <w:cnfStyle w:val="000000000000" w:firstRow="0" w:lastRow="0" w:firstColumn="0" w:lastColumn="0" w:oddVBand="0" w:evenVBand="0" w:oddHBand="0" w:evenHBand="0" w:firstRowFirstColumn="0" w:firstRowLastColumn="0" w:lastRowFirstColumn="0" w:lastRowLastColumn="0"/>
              <w:rPr>
                <w:i/>
              </w:rPr>
            </w:pPr>
            <w:r w:rsidRPr="00E51BB7">
              <w:rPr>
                <w:i/>
              </w:rPr>
              <w:t>string property</w:t>
            </w:r>
            <w:r w:rsidRPr="00E51BB7">
              <w:t> – atjaunojamās īpašības nosaukums</w:t>
            </w:r>
          </w:p>
          <w:p w14:paraId="18F54527" w14:textId="77777777" w:rsidR="007338F2" w:rsidRPr="00E51BB7" w:rsidRDefault="007338F2" w:rsidP="0092053D">
            <w:pPr>
              <w:pStyle w:val="TableListBullet"/>
              <w:cnfStyle w:val="000000000000" w:firstRow="0" w:lastRow="0" w:firstColumn="0" w:lastColumn="0" w:oddVBand="0" w:evenVBand="0" w:oddHBand="0" w:evenHBand="0" w:firstRowFirstColumn="0" w:firstRowLastColumn="0" w:lastRowFirstColumn="0" w:lastRowLastColumn="0"/>
            </w:pPr>
            <w:r w:rsidRPr="00E51BB7">
              <w:rPr>
                <w:i/>
              </w:rPr>
              <w:t>object value</w:t>
            </w:r>
            <w:r w:rsidRPr="00E51BB7">
              <w:t> – jaunā īpašības vērtība</w:t>
            </w:r>
          </w:p>
        </w:tc>
      </w:tr>
      <w:tr w:rsidR="007338F2" w:rsidRPr="00E51BB7" w14:paraId="2409AA56"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5BAA4949" w14:textId="77777777" w:rsidR="007338F2" w:rsidRPr="00E51BB7" w:rsidRDefault="007338F2" w:rsidP="0092053D">
            <w:pPr>
              <w:pStyle w:val="Tablebody"/>
            </w:pPr>
            <w:r w:rsidRPr="00E51BB7">
              <w:t>Izvade</w:t>
            </w:r>
          </w:p>
        </w:tc>
        <w:tc>
          <w:tcPr>
            <w:tcW w:w="8328" w:type="dxa"/>
          </w:tcPr>
          <w:p w14:paraId="2ECA5AC9"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rPr>
                <w:i/>
              </w:rPr>
              <w:t>bool</w:t>
            </w:r>
            <w:r w:rsidRPr="00E51BB7">
              <w:t> – operācijas izpildes veiksmīguma pazīme</w:t>
            </w:r>
          </w:p>
        </w:tc>
      </w:tr>
    </w:tbl>
    <w:p w14:paraId="74027AF3" w14:textId="77777777" w:rsidR="007338F2" w:rsidRPr="00E51BB7" w:rsidRDefault="007338F2" w:rsidP="007338F2">
      <w:pPr>
        <w:pStyle w:val="Heading5"/>
      </w:pPr>
      <w:r w:rsidRPr="00E51BB7">
        <w:t>Metode „OpenPopupWindow” (1.variants)</w:t>
      </w:r>
    </w:p>
    <w:tbl>
      <w:tblPr>
        <w:tblStyle w:val="TableVertical"/>
        <w:tblW w:w="0" w:type="auto"/>
        <w:tblLook w:val="04A0" w:firstRow="1" w:lastRow="0" w:firstColumn="1" w:lastColumn="0" w:noHBand="0" w:noVBand="1"/>
      </w:tblPr>
      <w:tblGrid>
        <w:gridCol w:w="1526"/>
        <w:gridCol w:w="8328"/>
      </w:tblGrid>
      <w:tr w:rsidR="007338F2" w:rsidRPr="00E51BB7" w14:paraId="048B0387"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1E33B643" w14:textId="77777777" w:rsidR="007338F2" w:rsidRPr="00E51BB7" w:rsidRDefault="007338F2" w:rsidP="0092053D">
            <w:pPr>
              <w:pStyle w:val="Tablebody"/>
            </w:pPr>
            <w:r w:rsidRPr="00E51BB7">
              <w:t>Nosaukums</w:t>
            </w:r>
          </w:p>
        </w:tc>
        <w:tc>
          <w:tcPr>
            <w:tcW w:w="8328" w:type="dxa"/>
          </w:tcPr>
          <w:p w14:paraId="40E3F717"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t>OpenPopupWindow</w:t>
            </w:r>
          </w:p>
        </w:tc>
      </w:tr>
      <w:tr w:rsidR="007338F2" w:rsidRPr="00E51BB7" w14:paraId="2F1E15A4"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6413012C" w14:textId="77777777" w:rsidR="007338F2" w:rsidRPr="00E51BB7" w:rsidRDefault="007338F2" w:rsidP="0092053D">
            <w:pPr>
              <w:pStyle w:val="Tablebody"/>
            </w:pPr>
            <w:r w:rsidRPr="00E51BB7">
              <w:t>Apraksts</w:t>
            </w:r>
          </w:p>
        </w:tc>
        <w:tc>
          <w:tcPr>
            <w:tcW w:w="8328" w:type="dxa"/>
          </w:tcPr>
          <w:p w14:paraId="4820D87D"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rPr>
                <w:lang w:val="ru-RU"/>
              </w:rPr>
            </w:pPr>
            <w:r w:rsidRPr="00E51BB7">
              <w:t>Atver (parāda) modālo logu.</w:t>
            </w:r>
          </w:p>
        </w:tc>
      </w:tr>
      <w:tr w:rsidR="007338F2" w:rsidRPr="00E51BB7" w14:paraId="19409490"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30311370" w14:textId="77777777" w:rsidR="007338F2" w:rsidRPr="00E51BB7" w:rsidRDefault="007338F2" w:rsidP="0092053D">
            <w:pPr>
              <w:pStyle w:val="Tablebody"/>
            </w:pPr>
            <w:r w:rsidRPr="00E51BB7">
              <w:t>Ievade</w:t>
            </w:r>
          </w:p>
        </w:tc>
        <w:tc>
          <w:tcPr>
            <w:tcW w:w="8328" w:type="dxa"/>
          </w:tcPr>
          <w:p w14:paraId="65C387E0"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rPr>
                <w:i/>
              </w:rPr>
              <w:t>string popupId</w:t>
            </w:r>
            <w:r w:rsidRPr="00E51BB7">
              <w:t> – atveramā modālā loga identifikators</w:t>
            </w:r>
          </w:p>
        </w:tc>
      </w:tr>
      <w:tr w:rsidR="007338F2" w:rsidRPr="00E51BB7" w14:paraId="6BDA64CB"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5D901946" w14:textId="77777777" w:rsidR="007338F2" w:rsidRPr="00E51BB7" w:rsidRDefault="007338F2" w:rsidP="0092053D">
            <w:pPr>
              <w:pStyle w:val="Tablebody"/>
            </w:pPr>
            <w:r w:rsidRPr="00E51BB7">
              <w:t>Izvade</w:t>
            </w:r>
          </w:p>
        </w:tc>
        <w:tc>
          <w:tcPr>
            <w:tcW w:w="8328" w:type="dxa"/>
          </w:tcPr>
          <w:p w14:paraId="7C267EC6"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t>Nav.</w:t>
            </w:r>
          </w:p>
        </w:tc>
      </w:tr>
    </w:tbl>
    <w:p w14:paraId="3459AB1F" w14:textId="77777777" w:rsidR="007338F2" w:rsidRPr="00E51BB7" w:rsidRDefault="007338F2" w:rsidP="007338F2">
      <w:pPr>
        <w:pStyle w:val="Heading5"/>
      </w:pPr>
      <w:r w:rsidRPr="00E51BB7">
        <w:t>Metode „OpenPopupWindow” (2.variants)</w:t>
      </w:r>
    </w:p>
    <w:tbl>
      <w:tblPr>
        <w:tblStyle w:val="TableVertical"/>
        <w:tblW w:w="0" w:type="auto"/>
        <w:tblLook w:val="04A0" w:firstRow="1" w:lastRow="0" w:firstColumn="1" w:lastColumn="0" w:noHBand="0" w:noVBand="1"/>
      </w:tblPr>
      <w:tblGrid>
        <w:gridCol w:w="1526"/>
        <w:gridCol w:w="8328"/>
      </w:tblGrid>
      <w:tr w:rsidR="007338F2" w:rsidRPr="00E51BB7" w14:paraId="6C9424DE"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6F0682F9" w14:textId="77777777" w:rsidR="007338F2" w:rsidRPr="00E51BB7" w:rsidRDefault="007338F2" w:rsidP="0092053D">
            <w:pPr>
              <w:pStyle w:val="Tablebody"/>
            </w:pPr>
            <w:r w:rsidRPr="00E51BB7">
              <w:t>Nosaukums</w:t>
            </w:r>
          </w:p>
        </w:tc>
        <w:tc>
          <w:tcPr>
            <w:tcW w:w="8328" w:type="dxa"/>
          </w:tcPr>
          <w:p w14:paraId="67DB8BEE"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t>OpenPopupWindow</w:t>
            </w:r>
          </w:p>
        </w:tc>
      </w:tr>
      <w:tr w:rsidR="007338F2" w:rsidRPr="00E51BB7" w14:paraId="31AE8EB0"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0A5738B6" w14:textId="77777777" w:rsidR="007338F2" w:rsidRPr="00E51BB7" w:rsidRDefault="007338F2" w:rsidP="0092053D">
            <w:pPr>
              <w:pStyle w:val="Tablebody"/>
            </w:pPr>
            <w:r w:rsidRPr="00E51BB7">
              <w:t>Apraksts</w:t>
            </w:r>
          </w:p>
        </w:tc>
        <w:tc>
          <w:tcPr>
            <w:tcW w:w="8328" w:type="dxa"/>
          </w:tcPr>
          <w:p w14:paraId="4F274C7F"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rPr>
                <w:lang w:val="ru-RU"/>
              </w:rPr>
            </w:pPr>
            <w:r w:rsidRPr="00E51BB7">
              <w:t>Atver (parāda) modālo logu.</w:t>
            </w:r>
          </w:p>
        </w:tc>
      </w:tr>
      <w:tr w:rsidR="007338F2" w:rsidRPr="00E51BB7" w14:paraId="0D88DEB4"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10A4B4A8" w14:textId="77777777" w:rsidR="007338F2" w:rsidRPr="00E51BB7" w:rsidRDefault="007338F2" w:rsidP="0092053D">
            <w:pPr>
              <w:pStyle w:val="Tablebody"/>
            </w:pPr>
            <w:r w:rsidRPr="00E51BB7">
              <w:t>Ievade</w:t>
            </w:r>
          </w:p>
        </w:tc>
        <w:tc>
          <w:tcPr>
            <w:tcW w:w="8328" w:type="dxa"/>
          </w:tcPr>
          <w:p w14:paraId="19B345C9"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rPr>
                <w:i/>
              </w:rPr>
              <w:t>ASPxPopupControl popup</w:t>
            </w:r>
            <w:r w:rsidRPr="00E51BB7">
              <w:t> – atveramā modālā loga kontrols</w:t>
            </w:r>
          </w:p>
        </w:tc>
      </w:tr>
      <w:tr w:rsidR="007338F2" w:rsidRPr="00E51BB7" w14:paraId="2E2DD81B"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56D45916" w14:textId="77777777" w:rsidR="007338F2" w:rsidRPr="00E51BB7" w:rsidRDefault="007338F2" w:rsidP="0092053D">
            <w:pPr>
              <w:pStyle w:val="Tablebody"/>
            </w:pPr>
            <w:r w:rsidRPr="00E51BB7">
              <w:t>Izvade</w:t>
            </w:r>
          </w:p>
        </w:tc>
        <w:tc>
          <w:tcPr>
            <w:tcW w:w="8328" w:type="dxa"/>
          </w:tcPr>
          <w:p w14:paraId="2B6A7596"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t>Nav.</w:t>
            </w:r>
          </w:p>
        </w:tc>
      </w:tr>
    </w:tbl>
    <w:p w14:paraId="2FC84AC4" w14:textId="77777777" w:rsidR="007338F2" w:rsidRPr="00E51BB7" w:rsidRDefault="007338F2" w:rsidP="007338F2">
      <w:pPr>
        <w:pStyle w:val="Heading5"/>
      </w:pPr>
      <w:r w:rsidRPr="00E51BB7">
        <w:t>Metode „ClosePopupWindow” (1.variants)</w:t>
      </w:r>
    </w:p>
    <w:tbl>
      <w:tblPr>
        <w:tblStyle w:val="TableVertical"/>
        <w:tblW w:w="0" w:type="auto"/>
        <w:tblLook w:val="04A0" w:firstRow="1" w:lastRow="0" w:firstColumn="1" w:lastColumn="0" w:noHBand="0" w:noVBand="1"/>
      </w:tblPr>
      <w:tblGrid>
        <w:gridCol w:w="1526"/>
        <w:gridCol w:w="8328"/>
      </w:tblGrid>
      <w:tr w:rsidR="007338F2" w:rsidRPr="00E51BB7" w14:paraId="06F3CCC0"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31E91B91" w14:textId="77777777" w:rsidR="007338F2" w:rsidRPr="00E51BB7" w:rsidRDefault="007338F2" w:rsidP="0092053D">
            <w:pPr>
              <w:pStyle w:val="Tablebody"/>
            </w:pPr>
            <w:r w:rsidRPr="00E51BB7">
              <w:t>Nosaukums</w:t>
            </w:r>
          </w:p>
        </w:tc>
        <w:tc>
          <w:tcPr>
            <w:tcW w:w="8328" w:type="dxa"/>
          </w:tcPr>
          <w:p w14:paraId="56D365C3"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t>ClosePopupWindow</w:t>
            </w:r>
          </w:p>
        </w:tc>
      </w:tr>
      <w:tr w:rsidR="007338F2" w:rsidRPr="00E51BB7" w14:paraId="694BE688"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52028C3C" w14:textId="77777777" w:rsidR="007338F2" w:rsidRPr="00E51BB7" w:rsidRDefault="007338F2" w:rsidP="0092053D">
            <w:pPr>
              <w:pStyle w:val="Tablebody"/>
            </w:pPr>
            <w:r w:rsidRPr="00E51BB7">
              <w:t>Apraksts</w:t>
            </w:r>
          </w:p>
        </w:tc>
        <w:tc>
          <w:tcPr>
            <w:tcW w:w="8328" w:type="dxa"/>
          </w:tcPr>
          <w:p w14:paraId="46CAB343"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t xml:space="preserve">Aizver (paslēpj) modālo logu, kas tika atvērts ar metodi </w:t>
            </w:r>
            <w:r w:rsidRPr="00E51BB7">
              <w:rPr>
                <w:i/>
              </w:rPr>
              <w:t>OpenPopupWindow</w:t>
            </w:r>
            <w:r w:rsidRPr="00E51BB7">
              <w:t>.</w:t>
            </w:r>
          </w:p>
        </w:tc>
      </w:tr>
      <w:tr w:rsidR="007338F2" w:rsidRPr="00E51BB7" w14:paraId="66D356ED"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1FD7DD67" w14:textId="77777777" w:rsidR="007338F2" w:rsidRPr="00E51BB7" w:rsidRDefault="007338F2" w:rsidP="0092053D">
            <w:pPr>
              <w:pStyle w:val="Tablebody"/>
            </w:pPr>
            <w:r w:rsidRPr="00E51BB7">
              <w:t>Ievade</w:t>
            </w:r>
          </w:p>
        </w:tc>
        <w:tc>
          <w:tcPr>
            <w:tcW w:w="8328" w:type="dxa"/>
          </w:tcPr>
          <w:p w14:paraId="375584C5"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rPr>
                <w:i/>
              </w:rPr>
              <w:t>string popupId</w:t>
            </w:r>
            <w:r w:rsidRPr="00E51BB7">
              <w:t> – aizveramā modālā loga identifikators</w:t>
            </w:r>
          </w:p>
        </w:tc>
      </w:tr>
      <w:tr w:rsidR="007338F2" w:rsidRPr="00E51BB7" w14:paraId="2B31D62A"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54BAA860" w14:textId="77777777" w:rsidR="007338F2" w:rsidRPr="00E51BB7" w:rsidRDefault="007338F2" w:rsidP="0092053D">
            <w:pPr>
              <w:pStyle w:val="Tablebody"/>
            </w:pPr>
            <w:r w:rsidRPr="00E51BB7">
              <w:t>Izvade</w:t>
            </w:r>
          </w:p>
        </w:tc>
        <w:tc>
          <w:tcPr>
            <w:tcW w:w="8328" w:type="dxa"/>
          </w:tcPr>
          <w:p w14:paraId="17DA4265"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t>Nav.</w:t>
            </w:r>
          </w:p>
        </w:tc>
      </w:tr>
    </w:tbl>
    <w:p w14:paraId="31F1C8F3" w14:textId="77777777" w:rsidR="007338F2" w:rsidRPr="00E51BB7" w:rsidRDefault="007338F2" w:rsidP="007338F2">
      <w:pPr>
        <w:pStyle w:val="Heading5"/>
      </w:pPr>
      <w:r w:rsidRPr="00E51BB7">
        <w:t>Metode „ClosePopupWindow” (2.variants)</w:t>
      </w:r>
    </w:p>
    <w:tbl>
      <w:tblPr>
        <w:tblStyle w:val="TableVertical"/>
        <w:tblW w:w="0" w:type="auto"/>
        <w:tblLook w:val="04A0" w:firstRow="1" w:lastRow="0" w:firstColumn="1" w:lastColumn="0" w:noHBand="0" w:noVBand="1"/>
      </w:tblPr>
      <w:tblGrid>
        <w:gridCol w:w="1526"/>
        <w:gridCol w:w="8328"/>
      </w:tblGrid>
      <w:tr w:rsidR="007338F2" w:rsidRPr="00E51BB7" w14:paraId="23E3DC53"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23B6D4E4" w14:textId="77777777" w:rsidR="007338F2" w:rsidRPr="00E51BB7" w:rsidRDefault="007338F2" w:rsidP="0092053D">
            <w:pPr>
              <w:pStyle w:val="Tablebody"/>
            </w:pPr>
            <w:r w:rsidRPr="00E51BB7">
              <w:t>Nosaukums</w:t>
            </w:r>
          </w:p>
        </w:tc>
        <w:tc>
          <w:tcPr>
            <w:tcW w:w="8328" w:type="dxa"/>
          </w:tcPr>
          <w:p w14:paraId="3811F4A9"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t>ClosePopupWindow</w:t>
            </w:r>
          </w:p>
        </w:tc>
      </w:tr>
      <w:tr w:rsidR="007338F2" w:rsidRPr="00E51BB7" w14:paraId="31A98FDC"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77882953" w14:textId="77777777" w:rsidR="007338F2" w:rsidRPr="00E51BB7" w:rsidRDefault="007338F2" w:rsidP="0092053D">
            <w:pPr>
              <w:pStyle w:val="Tablebody"/>
            </w:pPr>
            <w:r w:rsidRPr="00E51BB7">
              <w:t>Apraksts</w:t>
            </w:r>
          </w:p>
        </w:tc>
        <w:tc>
          <w:tcPr>
            <w:tcW w:w="8328" w:type="dxa"/>
          </w:tcPr>
          <w:p w14:paraId="3DA658CD"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t xml:space="preserve">Aizver (paslēpj) modālo logu, kas tika atvērts ar metodi </w:t>
            </w:r>
            <w:r w:rsidRPr="00E51BB7">
              <w:rPr>
                <w:i/>
              </w:rPr>
              <w:t>OpenPopupWindow</w:t>
            </w:r>
            <w:r w:rsidRPr="00E51BB7">
              <w:t>.</w:t>
            </w:r>
          </w:p>
        </w:tc>
      </w:tr>
      <w:tr w:rsidR="007338F2" w:rsidRPr="00E51BB7" w14:paraId="768A9E2A"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5100A72A" w14:textId="77777777" w:rsidR="007338F2" w:rsidRPr="00E51BB7" w:rsidRDefault="007338F2" w:rsidP="0092053D">
            <w:pPr>
              <w:pStyle w:val="Tablebody"/>
            </w:pPr>
            <w:r w:rsidRPr="00E51BB7">
              <w:t>Ievade</w:t>
            </w:r>
          </w:p>
        </w:tc>
        <w:tc>
          <w:tcPr>
            <w:tcW w:w="8328" w:type="dxa"/>
          </w:tcPr>
          <w:p w14:paraId="2119D199"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rPr>
                <w:i/>
              </w:rPr>
              <w:t>ASPxPopupControl popup</w:t>
            </w:r>
            <w:r w:rsidRPr="00E51BB7">
              <w:t> – aizveramā modālā loga kontrols</w:t>
            </w:r>
          </w:p>
        </w:tc>
      </w:tr>
      <w:tr w:rsidR="007338F2" w:rsidRPr="00E51BB7" w14:paraId="7554F55B"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3EE2AB51" w14:textId="77777777" w:rsidR="007338F2" w:rsidRPr="00E51BB7" w:rsidRDefault="007338F2" w:rsidP="0092053D">
            <w:pPr>
              <w:pStyle w:val="Tablebody"/>
            </w:pPr>
            <w:r w:rsidRPr="00E51BB7">
              <w:t>Izvade</w:t>
            </w:r>
          </w:p>
        </w:tc>
        <w:tc>
          <w:tcPr>
            <w:tcW w:w="8328" w:type="dxa"/>
          </w:tcPr>
          <w:p w14:paraId="18D31839"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t>Nav.</w:t>
            </w:r>
          </w:p>
        </w:tc>
      </w:tr>
    </w:tbl>
    <w:p w14:paraId="57559C2B" w14:textId="77777777" w:rsidR="007338F2" w:rsidRPr="00E51BB7" w:rsidRDefault="007338F2" w:rsidP="007338F2">
      <w:pPr>
        <w:pStyle w:val="Heading5"/>
      </w:pPr>
      <w:r w:rsidRPr="00E51BB7">
        <w:t>Metode „AddAnalyticsEvent”</w:t>
      </w:r>
    </w:p>
    <w:tbl>
      <w:tblPr>
        <w:tblStyle w:val="TableVertical"/>
        <w:tblW w:w="0" w:type="auto"/>
        <w:tblLook w:val="04A0" w:firstRow="1" w:lastRow="0" w:firstColumn="1" w:lastColumn="0" w:noHBand="0" w:noVBand="1"/>
      </w:tblPr>
      <w:tblGrid>
        <w:gridCol w:w="1526"/>
        <w:gridCol w:w="8328"/>
      </w:tblGrid>
      <w:tr w:rsidR="007338F2" w:rsidRPr="00E51BB7" w14:paraId="047B5CE8"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0A54FE0F" w14:textId="77777777" w:rsidR="007338F2" w:rsidRPr="00E51BB7" w:rsidRDefault="007338F2" w:rsidP="0092053D">
            <w:pPr>
              <w:pStyle w:val="Tablebody"/>
            </w:pPr>
            <w:r w:rsidRPr="00E51BB7">
              <w:t>Nosaukums</w:t>
            </w:r>
          </w:p>
        </w:tc>
        <w:tc>
          <w:tcPr>
            <w:tcW w:w="8328" w:type="dxa"/>
          </w:tcPr>
          <w:p w14:paraId="79A33028"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t>AddAnalyticsEvent</w:t>
            </w:r>
          </w:p>
        </w:tc>
      </w:tr>
      <w:tr w:rsidR="007338F2" w:rsidRPr="00E51BB7" w14:paraId="4D611EE7"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0BA7D2D4" w14:textId="77777777" w:rsidR="007338F2" w:rsidRPr="00E51BB7" w:rsidRDefault="007338F2" w:rsidP="0092053D">
            <w:pPr>
              <w:pStyle w:val="Tablebody"/>
            </w:pPr>
            <w:r w:rsidRPr="00E51BB7">
              <w:t>Apraksts</w:t>
            </w:r>
          </w:p>
        </w:tc>
        <w:tc>
          <w:tcPr>
            <w:tcW w:w="8328" w:type="dxa"/>
          </w:tcPr>
          <w:p w14:paraId="404FB860"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t xml:space="preserve">Pievieno </w:t>
            </w:r>
            <w:r w:rsidRPr="00E51BB7">
              <w:rPr>
                <w:i/>
              </w:rPr>
              <w:t>Sitecore</w:t>
            </w:r>
            <w:r w:rsidRPr="00E51BB7">
              <w:t xml:space="preserve"> analītikas (</w:t>
            </w:r>
            <w:r w:rsidRPr="00E51BB7">
              <w:rPr>
                <w:i/>
              </w:rPr>
              <w:t>Analytics</w:t>
            </w:r>
            <w:r w:rsidRPr="00E51BB7">
              <w:t xml:space="preserve">) notikuma instanci. Pirms šīs metodes izsaukšanas ir jānodrošina, ka </w:t>
            </w:r>
            <w:r w:rsidRPr="00E51BB7">
              <w:rPr>
                <w:i/>
              </w:rPr>
              <w:t>Sitecore</w:t>
            </w:r>
            <w:r w:rsidRPr="00E51BB7">
              <w:t xml:space="preserve"> struktūrā zarā </w:t>
            </w:r>
            <w:r w:rsidRPr="00E51BB7">
              <w:rPr>
                <w:i/>
              </w:rPr>
              <w:t>System/Settings/Analytics/Page Events</w:t>
            </w:r>
            <w:r w:rsidRPr="00E51BB7">
              <w:t xml:space="preserve"> ir pievienots </w:t>
            </w:r>
            <w:r w:rsidRPr="00E51BB7">
              <w:rPr>
                <w:i/>
              </w:rPr>
              <w:t>Page Event</w:t>
            </w:r>
            <w:r w:rsidRPr="00E51BB7">
              <w:t xml:space="preserve"> šablona elements ar nosaukumu, kas ir norādīts parametrā </w:t>
            </w:r>
            <w:r w:rsidRPr="00E51BB7">
              <w:rPr>
                <w:i/>
              </w:rPr>
              <w:t>scEventName</w:t>
            </w:r>
            <w:r w:rsidRPr="00E51BB7">
              <w:t>.</w:t>
            </w:r>
          </w:p>
        </w:tc>
      </w:tr>
      <w:tr w:rsidR="007338F2" w:rsidRPr="00E51BB7" w14:paraId="4D2811B3"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21EB7091" w14:textId="77777777" w:rsidR="007338F2" w:rsidRPr="00E51BB7" w:rsidRDefault="007338F2" w:rsidP="0092053D">
            <w:pPr>
              <w:pStyle w:val="Tablebody"/>
            </w:pPr>
            <w:r w:rsidRPr="00E51BB7">
              <w:t>Ievade</w:t>
            </w:r>
          </w:p>
        </w:tc>
        <w:tc>
          <w:tcPr>
            <w:tcW w:w="8328" w:type="dxa"/>
          </w:tcPr>
          <w:p w14:paraId="604A2CB0" w14:textId="77777777" w:rsidR="007338F2" w:rsidRPr="00E51BB7" w:rsidRDefault="007338F2" w:rsidP="0092053D">
            <w:pPr>
              <w:pStyle w:val="TableListBullet"/>
              <w:cnfStyle w:val="000000000000" w:firstRow="0" w:lastRow="0" w:firstColumn="0" w:lastColumn="0" w:oddVBand="0" w:evenVBand="0" w:oddHBand="0" w:evenHBand="0" w:firstRowFirstColumn="0" w:firstRowLastColumn="0" w:lastRowFirstColumn="0" w:lastRowLastColumn="0"/>
            </w:pPr>
            <w:r w:rsidRPr="00E51BB7">
              <w:rPr>
                <w:i/>
              </w:rPr>
              <w:t>string scEventName</w:t>
            </w:r>
            <w:r w:rsidRPr="00E51BB7">
              <w:t> – analītikas notikuma nosaukums</w:t>
            </w:r>
          </w:p>
          <w:p w14:paraId="18A136C1" w14:textId="77777777" w:rsidR="007338F2" w:rsidRPr="00E51BB7" w:rsidRDefault="007338F2" w:rsidP="0092053D">
            <w:pPr>
              <w:pStyle w:val="TableListBullet"/>
              <w:cnfStyle w:val="000000000000" w:firstRow="0" w:lastRow="0" w:firstColumn="0" w:lastColumn="0" w:oddVBand="0" w:evenVBand="0" w:oddHBand="0" w:evenHBand="0" w:firstRowFirstColumn="0" w:firstRowLastColumn="0" w:lastRowFirstColumn="0" w:lastRowLastColumn="0"/>
            </w:pPr>
            <w:r w:rsidRPr="00E51BB7">
              <w:rPr>
                <w:i/>
              </w:rPr>
              <w:t>string id</w:t>
            </w:r>
            <w:r w:rsidRPr="00E51BB7">
              <w:t> – analītikas notikuma instances identifikators</w:t>
            </w:r>
          </w:p>
          <w:p w14:paraId="7BBE4348" w14:textId="77777777" w:rsidR="007338F2" w:rsidRPr="00E51BB7" w:rsidRDefault="007338F2" w:rsidP="0092053D">
            <w:pPr>
              <w:pStyle w:val="TableListBullet"/>
              <w:cnfStyle w:val="000000000000" w:firstRow="0" w:lastRow="0" w:firstColumn="0" w:lastColumn="0" w:oddVBand="0" w:evenVBand="0" w:oddHBand="0" w:evenHBand="0" w:firstRowFirstColumn="0" w:firstRowLastColumn="0" w:lastRowFirstColumn="0" w:lastRowLastColumn="0"/>
            </w:pPr>
            <w:r w:rsidRPr="00E51BB7">
              <w:rPr>
                <w:i/>
              </w:rPr>
              <w:t>string data</w:t>
            </w:r>
            <w:r w:rsidRPr="00E51BB7">
              <w:t> – analītikas notikuma instances dati</w:t>
            </w:r>
          </w:p>
        </w:tc>
      </w:tr>
      <w:tr w:rsidR="007338F2" w:rsidRPr="00E51BB7" w14:paraId="2C191BCD" w14:textId="77777777" w:rsidTr="0092053D">
        <w:tc>
          <w:tcPr>
            <w:cnfStyle w:val="001000000000" w:firstRow="0" w:lastRow="0" w:firstColumn="1" w:lastColumn="0" w:oddVBand="0" w:evenVBand="0" w:oddHBand="0" w:evenHBand="0" w:firstRowFirstColumn="0" w:firstRowLastColumn="0" w:lastRowFirstColumn="0" w:lastRowLastColumn="0"/>
            <w:tcW w:w="1526" w:type="dxa"/>
          </w:tcPr>
          <w:p w14:paraId="153BD347" w14:textId="77777777" w:rsidR="007338F2" w:rsidRPr="00E51BB7" w:rsidRDefault="007338F2" w:rsidP="0092053D">
            <w:pPr>
              <w:pStyle w:val="Tablebody"/>
            </w:pPr>
            <w:r w:rsidRPr="00E51BB7">
              <w:t>Izvade</w:t>
            </w:r>
          </w:p>
        </w:tc>
        <w:tc>
          <w:tcPr>
            <w:tcW w:w="8328" w:type="dxa"/>
          </w:tcPr>
          <w:p w14:paraId="3324F6B4" w14:textId="77777777" w:rsidR="007338F2" w:rsidRPr="00E51BB7" w:rsidRDefault="007338F2" w:rsidP="0092053D">
            <w:pPr>
              <w:pStyle w:val="Tablebody"/>
              <w:cnfStyle w:val="000000000000" w:firstRow="0" w:lastRow="0" w:firstColumn="0" w:lastColumn="0" w:oddVBand="0" w:evenVBand="0" w:oddHBand="0" w:evenHBand="0" w:firstRowFirstColumn="0" w:firstRowLastColumn="0" w:lastRowFirstColumn="0" w:lastRowLastColumn="0"/>
            </w:pPr>
            <w:r w:rsidRPr="00E51BB7">
              <w:t>Nav.</w:t>
            </w:r>
          </w:p>
        </w:tc>
      </w:tr>
    </w:tbl>
    <w:p w14:paraId="503CE19D" w14:textId="77777777" w:rsidR="00AE5CB3" w:rsidRPr="009809A3" w:rsidRDefault="00AE5CB3" w:rsidP="00AE5CB3">
      <w:pPr>
        <w:pStyle w:val="Heading3"/>
        <w:rPr>
          <w:rFonts w:eastAsiaTheme="minorHAnsi"/>
        </w:rPr>
      </w:pPr>
      <w:bookmarkStart w:id="350" w:name="_Toc385254117"/>
      <w:r w:rsidRPr="009809A3">
        <w:rPr>
          <w:rFonts w:eastAsiaTheme="minorHAnsi"/>
        </w:rPr>
        <w:lastRenderedPageBreak/>
        <w:t>Sitecore drošības sistēma un API</w:t>
      </w:r>
      <w:bookmarkEnd w:id="350"/>
    </w:p>
    <w:p w14:paraId="4AA835C7" w14:textId="77777777" w:rsidR="00AE5CB3" w:rsidRPr="00536C34" w:rsidRDefault="00AE5CB3" w:rsidP="00AE5CB3">
      <w:pPr>
        <w:pStyle w:val="Heading4"/>
        <w:rPr>
          <w:rFonts w:eastAsiaTheme="minorHAnsi"/>
        </w:rPr>
      </w:pPr>
      <w:bookmarkStart w:id="351" w:name="_Toc334786536"/>
      <w:bookmarkStart w:id="352" w:name="_Toc385254118"/>
      <w:bookmarkEnd w:id="309"/>
      <w:r w:rsidRPr="00536C34">
        <w:rPr>
          <w:rFonts w:eastAsiaTheme="minorHAnsi"/>
        </w:rPr>
        <w:t>Ievads</w:t>
      </w:r>
      <w:bookmarkEnd w:id="351"/>
      <w:bookmarkEnd w:id="352"/>
    </w:p>
    <w:p w14:paraId="3223E2CB" w14:textId="77777777" w:rsidR="00AE5CB3" w:rsidRDefault="00AE5CB3" w:rsidP="00AE5CB3">
      <w:r>
        <w:t>Drošības modelis iekļauj sekojošus jēdzienus:</w:t>
      </w:r>
    </w:p>
    <w:p w14:paraId="25C054DF" w14:textId="77777777" w:rsidR="00AE5CB3" w:rsidRPr="00520255" w:rsidRDefault="00AE5CB3" w:rsidP="00AE5CB3">
      <w:pPr>
        <w:pStyle w:val="ListParagraph"/>
        <w:numPr>
          <w:ilvl w:val="0"/>
          <w:numId w:val="39"/>
        </w:numPr>
      </w:pPr>
      <w:r w:rsidRPr="00520255">
        <w:t xml:space="preserve">Lietotājs </w:t>
      </w:r>
      <w:r>
        <w:t xml:space="preserve">(User) </w:t>
      </w:r>
      <w:r w:rsidRPr="00520255">
        <w:t>– viennozīmīgi identificējams indivīds</w:t>
      </w:r>
      <w:r>
        <w:t>;</w:t>
      </w:r>
    </w:p>
    <w:p w14:paraId="5E84C1A8" w14:textId="77777777" w:rsidR="00AE5CB3" w:rsidRDefault="00AE5CB3" w:rsidP="00AE5CB3">
      <w:pPr>
        <w:pStyle w:val="ListParagraph"/>
        <w:numPr>
          <w:ilvl w:val="0"/>
          <w:numId w:val="39"/>
        </w:numPr>
      </w:pPr>
      <w:r w:rsidRPr="00520255">
        <w:t xml:space="preserve">Loma </w:t>
      </w:r>
      <w:r>
        <w:t>(Role) –</w:t>
      </w:r>
      <w:r w:rsidRPr="00520255">
        <w:t xml:space="preserve"> </w:t>
      </w:r>
      <w:r>
        <w:t>pēc nosaukuma identificējams elements, lietojams, lai piešķirtu piekļuves tiesības lietotāju grupai;</w:t>
      </w:r>
    </w:p>
    <w:p w14:paraId="26063149" w14:textId="77777777" w:rsidR="00AE5CB3" w:rsidRDefault="00AE5CB3" w:rsidP="00AE5CB3">
      <w:pPr>
        <w:pStyle w:val="ListParagraph"/>
        <w:numPr>
          <w:ilvl w:val="0"/>
          <w:numId w:val="39"/>
        </w:numPr>
      </w:pPr>
      <w:r>
        <w:t>Konts (account) – vispārējs vārds, lietojams atsaucei uz lietotāju vai lomu;</w:t>
      </w:r>
    </w:p>
    <w:p w14:paraId="569D7C88" w14:textId="77777777" w:rsidR="00AE5CB3" w:rsidRDefault="00AE5CB3" w:rsidP="00AE5CB3">
      <w:pPr>
        <w:pStyle w:val="ListParagraph"/>
        <w:numPr>
          <w:ilvl w:val="0"/>
          <w:numId w:val="39"/>
        </w:numPr>
      </w:pPr>
      <w:r>
        <w:t>Domēns (Domain) – kontu kolekcija;</w:t>
      </w:r>
    </w:p>
    <w:p w14:paraId="72BF6464" w14:textId="77777777" w:rsidR="00AE5CB3" w:rsidRDefault="00AE5CB3" w:rsidP="00AE5CB3">
      <w:pPr>
        <w:pStyle w:val="ListParagraph"/>
        <w:numPr>
          <w:ilvl w:val="0"/>
          <w:numId w:val="39"/>
        </w:numPr>
      </w:pPr>
      <w:r>
        <w:t>Drošības sniedzējs (Security provider) – krātuve, kurā tiek glabāts domēns;</w:t>
      </w:r>
    </w:p>
    <w:p w14:paraId="337B3B40" w14:textId="77777777" w:rsidR="00AE5CB3" w:rsidRDefault="00AE5CB3" w:rsidP="00AE5CB3">
      <w:pPr>
        <w:pStyle w:val="ListParagraph"/>
        <w:numPr>
          <w:ilvl w:val="0"/>
          <w:numId w:val="39"/>
        </w:numPr>
      </w:pPr>
      <w:r>
        <w:t>Piekļuves tiesības (</w:t>
      </w:r>
      <w:r w:rsidRPr="00BE46B4">
        <w:t>Access Right</w:t>
      </w:r>
      <w:r>
        <w:t>) – atļauja veikt kādas darbības kaut kādā noteiktajā veidā uz satura elementa vai lietotāja saskarnes;</w:t>
      </w:r>
    </w:p>
    <w:p w14:paraId="199CE7E2" w14:textId="77777777" w:rsidR="00AE5CB3" w:rsidRDefault="00AE5CB3" w:rsidP="00AE5CB3">
      <w:pPr>
        <w:pStyle w:val="ListParagraph"/>
        <w:numPr>
          <w:ilvl w:val="0"/>
          <w:numId w:val="39"/>
        </w:numPr>
      </w:pPr>
      <w:r>
        <w:t>Elementa drošība (</w:t>
      </w:r>
      <w:r w:rsidRPr="00BE46B4">
        <w:t>Item Security</w:t>
      </w:r>
      <w:r>
        <w:t>) – piekļuves tiesību un asociētu kontu kolekcija, kura ietekmē to, kādas darbības lietotāji var veikt uz elementa;</w:t>
      </w:r>
    </w:p>
    <w:p w14:paraId="33789694" w14:textId="77777777" w:rsidR="00AE5CB3" w:rsidRDefault="00AE5CB3" w:rsidP="00AE5CB3">
      <w:pPr>
        <w:pStyle w:val="ListParagraph"/>
        <w:numPr>
          <w:ilvl w:val="0"/>
          <w:numId w:val="39"/>
        </w:numPr>
      </w:pPr>
      <w:r>
        <w:t>Lauka drošība (</w:t>
      </w:r>
      <w:r w:rsidRPr="00BE46B4">
        <w:t>Field Security</w:t>
      </w:r>
      <w:r>
        <w:t>) – piekļuves tiesību un asociētu kontu kolekcija, kura ietekmē to, kādas darbības lietotāji var veikt uz noteiktā elementa lauka;</w:t>
      </w:r>
    </w:p>
    <w:p w14:paraId="34357E90" w14:textId="77777777" w:rsidR="00AE5CB3" w:rsidRPr="00520255" w:rsidRDefault="00AE5CB3" w:rsidP="00AE5CB3">
      <w:pPr>
        <w:pStyle w:val="ListParagraph"/>
        <w:numPr>
          <w:ilvl w:val="0"/>
          <w:numId w:val="39"/>
        </w:numPr>
      </w:pPr>
      <w:r>
        <w:t>Drošības mantošana (</w:t>
      </w:r>
      <w:r w:rsidRPr="00BE46B4">
        <w:t>Security Inheritance</w:t>
      </w:r>
      <w:r>
        <w:t xml:space="preserve">) – iespēja definēt piekļuves tiesības, kas ietekmē uz kādu noteiktu elementu atkarībā no viena vai vairākiem elementa </w:t>
      </w:r>
      <w:r w:rsidRPr="0042709F">
        <w:t>priekšte</w:t>
      </w:r>
      <w:r>
        <w:t>čiem satura kokā.</w:t>
      </w:r>
    </w:p>
    <w:p w14:paraId="0F4800DB" w14:textId="77777777" w:rsidR="00AE5CB3" w:rsidRDefault="00AE5CB3" w:rsidP="00AE5CB3">
      <w:pPr>
        <w:pStyle w:val="Heading4"/>
      </w:pPr>
      <w:bookmarkStart w:id="353" w:name="_Toc334786537"/>
      <w:bookmarkStart w:id="354" w:name="_Toc385254119"/>
      <w:r>
        <w:t>Piekļuves tiesības</w:t>
      </w:r>
      <w:bookmarkEnd w:id="353"/>
      <w:bookmarkEnd w:id="354"/>
    </w:p>
    <w:p w14:paraId="58557C92" w14:textId="77777777" w:rsidR="00AE5CB3" w:rsidRDefault="00AE5CB3" w:rsidP="00AE5CB3">
      <w:r>
        <w:t>Piekļuves tiesības nosaka, kādi lietotāji un lomas var veikt dažāda veida operācijas ar elementu datiem, tādiem kā lauku vērtību nolasīšana un modificēšana, vai pēcteču ielikšana.</w:t>
      </w:r>
    </w:p>
    <w:p w14:paraId="6298C18E" w14:textId="77777777" w:rsidR="00AE5CB3" w:rsidRDefault="00AE5CB3" w:rsidP="00AE5CB3">
      <w:r>
        <w:t>Veicot iepriekšminētās darbības, jāņem vērā sekojošas Sitecore drošības sistēmas uzvedības vienošanās:</w:t>
      </w:r>
    </w:p>
    <w:p w14:paraId="19466098" w14:textId="77777777" w:rsidR="00AE5CB3" w:rsidRDefault="00AE5CB3" w:rsidP="00AE5CB3">
      <w:pPr>
        <w:pStyle w:val="ListParagraph"/>
        <w:numPr>
          <w:ilvl w:val="0"/>
          <w:numId w:val="40"/>
        </w:numPr>
      </w:pPr>
      <w:r>
        <w:t>Ja kods mēģina piekļūt elementam, priekš kura konteksta lietotajam nav lasīšanas piekļuves tiesību, sistēma uzvedās tā, ka it kā šis elements neeksistē;</w:t>
      </w:r>
    </w:p>
    <w:p w14:paraId="3BF4724C" w14:textId="77777777" w:rsidR="00AE5CB3" w:rsidRDefault="00AE5CB3" w:rsidP="00AE5CB3">
      <w:pPr>
        <w:pStyle w:val="ListParagraph"/>
        <w:numPr>
          <w:ilvl w:val="0"/>
          <w:numId w:val="40"/>
        </w:numPr>
      </w:pPr>
      <w:r>
        <w:t>Ja kods mēģina modificēt elementu, pie kura konteksta lietotājam ir lasīšanas, bet nav rakstīšanas tiesības, sistēma izraisa izņēmumu;</w:t>
      </w:r>
    </w:p>
    <w:p w14:paraId="2BD1A79A" w14:textId="77777777" w:rsidR="00AE5CB3" w:rsidRDefault="00AE5CB3" w:rsidP="00AE5CB3">
      <w:pPr>
        <w:pStyle w:val="ListParagraph"/>
        <w:numPr>
          <w:ilvl w:val="0"/>
          <w:numId w:val="40"/>
        </w:numPr>
      </w:pPr>
      <w:r>
        <w:t>Ja kods mēģina izveidot jaunu elementu zem kāda, kam konteksta lietotājam ir lasīšanas, bet nav ievietošanas piekļuves tiesības, sistēma izraisa izņēmumu;</w:t>
      </w:r>
    </w:p>
    <w:p w14:paraId="106AC0F4" w14:textId="77777777" w:rsidR="00AE5CB3" w:rsidRPr="00536C34" w:rsidRDefault="00AE5CB3" w:rsidP="00AE5CB3">
      <w:pPr>
        <w:pStyle w:val="Heading4"/>
        <w:rPr>
          <w:szCs w:val="26"/>
        </w:rPr>
      </w:pPr>
      <w:bookmarkStart w:id="355" w:name="_Toc334786538"/>
      <w:bookmarkStart w:id="356" w:name="_Toc385254120"/>
      <w:r w:rsidRPr="00536C34">
        <w:rPr>
          <w:szCs w:val="26"/>
        </w:rPr>
        <w:t>Piekļuves tiesību veidi</w:t>
      </w:r>
      <w:bookmarkEnd w:id="355"/>
      <w:bookmarkEnd w:id="356"/>
    </w:p>
    <w:p w14:paraId="6A78F940" w14:textId="77777777" w:rsidR="00AE5CB3" w:rsidRPr="008B42F6" w:rsidRDefault="00AE5CB3" w:rsidP="00AE5CB3">
      <w:r w:rsidRPr="008B42F6">
        <w:t>Sitecore</w:t>
      </w:r>
      <w:r>
        <w:t xml:space="preserve"> atbalsta zemāk minētus piekļuves tiesību veidus</w:t>
      </w:r>
      <w:r w:rsidRPr="008B42F6">
        <w:t xml:space="preserve">: </w:t>
      </w:r>
    </w:p>
    <w:p w14:paraId="3DFEF753" w14:textId="77777777" w:rsidR="00AE5CB3" w:rsidRPr="008B42F6" w:rsidRDefault="00AE5CB3" w:rsidP="00AE5CB3">
      <w:pPr>
        <w:autoSpaceDE w:val="0"/>
        <w:autoSpaceDN w:val="0"/>
        <w:adjustRightInd w:val="0"/>
        <w:spacing w:before="0" w:after="145" w:line="240" w:lineRule="auto"/>
        <w:rPr>
          <w:rFonts w:cs="Arial"/>
          <w:color w:val="000000"/>
          <w:sz w:val="20"/>
          <w:szCs w:val="20"/>
        </w:rPr>
      </w:pPr>
      <w:r w:rsidRPr="008B42F6">
        <w:rPr>
          <w:rFonts w:cs="Arial"/>
          <w:b/>
          <w:bCs/>
          <w:color w:val="000000"/>
          <w:sz w:val="20"/>
          <w:szCs w:val="20"/>
        </w:rPr>
        <w:t xml:space="preserve">Read </w:t>
      </w:r>
      <w:r w:rsidRPr="008B42F6">
        <w:rPr>
          <w:rFonts w:cs="Arial"/>
          <w:color w:val="000000"/>
          <w:sz w:val="20"/>
          <w:szCs w:val="20"/>
        </w:rPr>
        <w:t xml:space="preserve">— </w:t>
      </w:r>
      <w:r w:rsidRPr="001035D3">
        <w:t>nosaka, ka lietotāja kontam ir iespēja nolasīt visas elementa īpašības un lauku vērtības</w:t>
      </w:r>
      <w:r w:rsidRPr="008B42F6">
        <w:rPr>
          <w:rFonts w:cs="Arial"/>
          <w:color w:val="000000"/>
          <w:sz w:val="20"/>
          <w:szCs w:val="20"/>
        </w:rPr>
        <w:t xml:space="preserve">. </w:t>
      </w:r>
    </w:p>
    <w:p w14:paraId="7962F447" w14:textId="77777777" w:rsidR="00AE5CB3" w:rsidRPr="001035D3" w:rsidRDefault="00AE5CB3" w:rsidP="00AE5CB3">
      <w:pPr>
        <w:autoSpaceDE w:val="0"/>
        <w:autoSpaceDN w:val="0"/>
        <w:adjustRightInd w:val="0"/>
        <w:spacing w:before="0" w:after="145" w:line="240" w:lineRule="auto"/>
      </w:pPr>
      <w:r w:rsidRPr="008B42F6">
        <w:rPr>
          <w:rFonts w:cs="Arial"/>
          <w:b/>
          <w:bCs/>
          <w:color w:val="000000"/>
          <w:sz w:val="20"/>
          <w:szCs w:val="20"/>
        </w:rPr>
        <w:t xml:space="preserve">Write </w:t>
      </w:r>
      <w:r w:rsidRPr="008B42F6">
        <w:rPr>
          <w:rFonts w:cs="Arial"/>
          <w:color w:val="000000"/>
          <w:sz w:val="20"/>
          <w:szCs w:val="20"/>
        </w:rPr>
        <w:t xml:space="preserve">— </w:t>
      </w:r>
      <w:r w:rsidRPr="001035D3">
        <w:t xml:space="preserve">nosaka, ka lietotāja kontam ir tiesības modificēt elementa lauku vērtības. Modificēšanas tiesībām ir nepieciešamas lasīšanas tiesības kā arī lauku lasīšanas un modificēšanas tiesības katram atsevišķam laukam. Lauku lasīšanas un modificēšanas tiesības tiek piešķirtas pēc noklusuma. </w:t>
      </w:r>
    </w:p>
    <w:p w14:paraId="644252C8" w14:textId="77777777" w:rsidR="00AE5CB3" w:rsidRPr="008B42F6" w:rsidRDefault="00AE5CB3" w:rsidP="00AE5CB3">
      <w:pPr>
        <w:autoSpaceDE w:val="0"/>
        <w:autoSpaceDN w:val="0"/>
        <w:adjustRightInd w:val="0"/>
        <w:spacing w:before="0" w:after="145" w:line="240" w:lineRule="auto"/>
        <w:rPr>
          <w:rFonts w:cs="Arial"/>
          <w:color w:val="000000"/>
          <w:sz w:val="20"/>
          <w:szCs w:val="20"/>
        </w:rPr>
      </w:pPr>
      <w:r w:rsidRPr="008B42F6">
        <w:rPr>
          <w:rFonts w:cs="Arial"/>
          <w:b/>
          <w:bCs/>
          <w:color w:val="000000"/>
          <w:sz w:val="20"/>
          <w:szCs w:val="20"/>
        </w:rPr>
        <w:t xml:space="preserve">Create </w:t>
      </w:r>
      <w:r w:rsidRPr="008B42F6">
        <w:rPr>
          <w:rFonts w:cs="Arial"/>
          <w:color w:val="000000"/>
          <w:sz w:val="20"/>
          <w:szCs w:val="20"/>
        </w:rPr>
        <w:t xml:space="preserve">— </w:t>
      </w:r>
      <w:r w:rsidRPr="001035D3">
        <w:t>nosaka, ka lietotāja kontam ir tiesības veidot elementa pēctečus.  Create tiesības pieprasa lasīšanas tiesības.</w:t>
      </w:r>
      <w:r w:rsidRPr="008B42F6">
        <w:rPr>
          <w:rFonts w:cs="Arial"/>
          <w:color w:val="000000"/>
          <w:sz w:val="20"/>
          <w:szCs w:val="20"/>
        </w:rPr>
        <w:t xml:space="preserve"> </w:t>
      </w:r>
    </w:p>
    <w:p w14:paraId="5F6EC0C2" w14:textId="77777777" w:rsidR="00AE5CB3" w:rsidRPr="008B42F6" w:rsidRDefault="00AE5CB3" w:rsidP="00AE5CB3">
      <w:pPr>
        <w:autoSpaceDE w:val="0"/>
        <w:autoSpaceDN w:val="0"/>
        <w:adjustRightInd w:val="0"/>
        <w:spacing w:before="0" w:after="145" w:line="240" w:lineRule="auto"/>
        <w:rPr>
          <w:rFonts w:cs="Arial"/>
          <w:color w:val="000000"/>
          <w:sz w:val="20"/>
          <w:szCs w:val="20"/>
        </w:rPr>
      </w:pPr>
      <w:r w:rsidRPr="008B42F6">
        <w:rPr>
          <w:rFonts w:cs="Arial"/>
          <w:b/>
          <w:bCs/>
          <w:color w:val="000000"/>
          <w:sz w:val="20"/>
          <w:szCs w:val="20"/>
        </w:rPr>
        <w:t>Rename</w:t>
      </w:r>
      <w:r>
        <w:rPr>
          <w:rFonts w:cs="Arial"/>
          <w:b/>
          <w:bCs/>
          <w:color w:val="000000"/>
          <w:sz w:val="20"/>
          <w:szCs w:val="20"/>
        </w:rPr>
        <w:t xml:space="preserve"> </w:t>
      </w:r>
      <w:r w:rsidRPr="001035D3">
        <w:t>—</w:t>
      </w:r>
      <w:r>
        <w:rPr>
          <w:rFonts w:cs="Arial"/>
          <w:b/>
          <w:bCs/>
          <w:color w:val="000000"/>
          <w:sz w:val="20"/>
          <w:szCs w:val="20"/>
        </w:rPr>
        <w:t xml:space="preserve"> </w:t>
      </w:r>
      <w:r w:rsidRPr="001035D3">
        <w:t>nosaka, ka lietotāja kontam ir tiesības mainīt elementa nosaukumu. Rename tiesības pieprasa lasīšanas tiesības.</w:t>
      </w:r>
      <w:r w:rsidRPr="008B42F6">
        <w:rPr>
          <w:rFonts w:cs="Arial"/>
          <w:color w:val="000000"/>
          <w:sz w:val="20"/>
          <w:szCs w:val="20"/>
        </w:rPr>
        <w:t xml:space="preserve"> </w:t>
      </w:r>
    </w:p>
    <w:p w14:paraId="36E5C737" w14:textId="77777777" w:rsidR="00AE5CB3" w:rsidRPr="001035D3" w:rsidRDefault="00AE5CB3" w:rsidP="00AE5CB3">
      <w:pPr>
        <w:autoSpaceDE w:val="0"/>
        <w:autoSpaceDN w:val="0"/>
        <w:adjustRightInd w:val="0"/>
        <w:spacing w:before="0" w:after="0" w:line="240" w:lineRule="auto"/>
      </w:pPr>
      <w:r w:rsidRPr="008B42F6">
        <w:rPr>
          <w:rFonts w:cs="Arial"/>
          <w:b/>
          <w:bCs/>
          <w:color w:val="000000"/>
          <w:sz w:val="20"/>
          <w:szCs w:val="20"/>
        </w:rPr>
        <w:t xml:space="preserve">Delete </w:t>
      </w:r>
      <w:r w:rsidRPr="001035D3">
        <w:t>—</w:t>
      </w:r>
      <w:r w:rsidRPr="008B42F6">
        <w:rPr>
          <w:rFonts w:cs="Arial"/>
          <w:color w:val="000000"/>
          <w:sz w:val="20"/>
          <w:szCs w:val="20"/>
        </w:rPr>
        <w:t xml:space="preserve"> </w:t>
      </w:r>
      <w:r w:rsidRPr="001035D3">
        <w:t xml:space="preserve">nosaka, ka lietotāja kontam ir tiesības  dzēst elementu. Delete tiesības pieprasa lasīšanas tiesības. </w:t>
      </w:r>
    </w:p>
    <w:p w14:paraId="281862AC" w14:textId="77777777" w:rsidR="00AE5CB3" w:rsidRPr="008B42F6" w:rsidRDefault="00AE5CB3" w:rsidP="00AE5CB3">
      <w:pPr>
        <w:autoSpaceDE w:val="0"/>
        <w:autoSpaceDN w:val="0"/>
        <w:adjustRightInd w:val="0"/>
        <w:spacing w:before="0" w:after="0" w:line="240" w:lineRule="auto"/>
        <w:jc w:val="left"/>
        <w:rPr>
          <w:rFonts w:cs="Arial"/>
          <w:color w:val="000000"/>
          <w:sz w:val="20"/>
          <w:szCs w:val="20"/>
        </w:rPr>
      </w:pPr>
    </w:p>
    <w:p w14:paraId="4A8E2438" w14:textId="77777777" w:rsidR="00AE5CB3" w:rsidRDefault="00AE5CB3" w:rsidP="00AE5CB3">
      <w:pPr>
        <w:autoSpaceDE w:val="0"/>
        <w:autoSpaceDN w:val="0"/>
        <w:adjustRightInd w:val="0"/>
        <w:spacing w:before="0" w:after="0" w:line="240" w:lineRule="auto"/>
        <w:rPr>
          <w:rFonts w:cs="Arial"/>
          <w:b/>
          <w:bCs/>
          <w:color w:val="000000"/>
          <w:sz w:val="20"/>
          <w:szCs w:val="20"/>
        </w:rPr>
      </w:pPr>
      <w:r>
        <w:rPr>
          <w:rFonts w:cs="Arial"/>
          <w:b/>
          <w:bCs/>
          <w:color w:val="000000"/>
          <w:sz w:val="20"/>
          <w:szCs w:val="20"/>
        </w:rPr>
        <w:lastRenderedPageBreak/>
        <w:t>N.B.!!! Dzēšanas komanda dzēš gan izvelēto elementu, gan visus tā pēctečus neraugoties uz to, ka kādam pēctecim varēja būt uzliktas dzēšanas aizlieguma tiesības.</w:t>
      </w:r>
    </w:p>
    <w:p w14:paraId="4A1059FA" w14:textId="77777777" w:rsidR="00AE5CB3" w:rsidRPr="008B42F6" w:rsidRDefault="00AE5CB3" w:rsidP="00AE5CB3">
      <w:pPr>
        <w:autoSpaceDE w:val="0"/>
        <w:autoSpaceDN w:val="0"/>
        <w:adjustRightInd w:val="0"/>
        <w:spacing w:before="0" w:after="145" w:line="240" w:lineRule="auto"/>
        <w:rPr>
          <w:rFonts w:cs="Arial"/>
          <w:color w:val="000000"/>
          <w:sz w:val="20"/>
          <w:szCs w:val="20"/>
        </w:rPr>
      </w:pPr>
      <w:r w:rsidRPr="008B42F6">
        <w:rPr>
          <w:rFonts w:cs="Arial"/>
          <w:b/>
          <w:bCs/>
          <w:color w:val="000000"/>
          <w:sz w:val="20"/>
          <w:szCs w:val="20"/>
        </w:rPr>
        <w:t xml:space="preserve">Administer </w:t>
      </w:r>
      <w:r w:rsidRPr="001035D3">
        <w:t>— nosaka, ka lietotāja kontam ir elementa piekļuves tiesību izmaiņu tiesības. Administer tiesības pieprasa lasīšanas un rakstīšanas piekļuves tiesības</w:t>
      </w:r>
      <w:r>
        <w:rPr>
          <w:rFonts w:cs="Arial"/>
          <w:color w:val="000000"/>
          <w:sz w:val="20"/>
          <w:szCs w:val="20"/>
        </w:rPr>
        <w:t>.</w:t>
      </w:r>
    </w:p>
    <w:p w14:paraId="7058994B" w14:textId="77777777" w:rsidR="00AE5CB3" w:rsidRPr="001035D3" w:rsidRDefault="00AE5CB3" w:rsidP="00AE5CB3">
      <w:pPr>
        <w:autoSpaceDE w:val="0"/>
        <w:autoSpaceDN w:val="0"/>
        <w:adjustRightInd w:val="0"/>
        <w:spacing w:before="0" w:after="145" w:line="240" w:lineRule="auto"/>
      </w:pPr>
      <w:r w:rsidRPr="008B42F6">
        <w:rPr>
          <w:rFonts w:cs="Arial"/>
          <w:b/>
          <w:bCs/>
          <w:color w:val="000000"/>
          <w:sz w:val="20"/>
          <w:szCs w:val="20"/>
        </w:rPr>
        <w:t xml:space="preserve">Field Read </w:t>
      </w:r>
      <w:r w:rsidRPr="001035D3">
        <w:t>—</w:t>
      </w:r>
      <w:r w:rsidRPr="008B42F6">
        <w:rPr>
          <w:rFonts w:cs="Arial"/>
          <w:color w:val="000000"/>
          <w:sz w:val="20"/>
          <w:szCs w:val="20"/>
        </w:rPr>
        <w:t xml:space="preserve"> </w:t>
      </w:r>
      <w:r w:rsidRPr="001035D3">
        <w:t xml:space="preserve">nosaka, ka lietotāja kontam ir tiesības nolasīt elementa konkrētā lauka vērtību. </w:t>
      </w:r>
    </w:p>
    <w:p w14:paraId="11FDCB69" w14:textId="77777777" w:rsidR="00AE5CB3" w:rsidRPr="008B42F6" w:rsidRDefault="00AE5CB3" w:rsidP="00AE5CB3">
      <w:pPr>
        <w:autoSpaceDE w:val="0"/>
        <w:autoSpaceDN w:val="0"/>
        <w:adjustRightInd w:val="0"/>
        <w:spacing w:before="0" w:after="145" w:line="240" w:lineRule="auto"/>
        <w:rPr>
          <w:rFonts w:cs="Arial"/>
          <w:color w:val="000000"/>
          <w:sz w:val="20"/>
          <w:szCs w:val="20"/>
        </w:rPr>
      </w:pPr>
      <w:r w:rsidRPr="008B42F6">
        <w:rPr>
          <w:rFonts w:cs="Arial"/>
          <w:b/>
          <w:bCs/>
          <w:color w:val="000000"/>
          <w:sz w:val="20"/>
          <w:szCs w:val="20"/>
        </w:rPr>
        <w:t xml:space="preserve">Field Write </w:t>
      </w:r>
      <w:r w:rsidRPr="001035D3">
        <w:t>— nosaka, ka lietotāja kontam ir tiesības modificēt elementa konkrētā lauka vērtību.</w:t>
      </w:r>
      <w:r w:rsidRPr="008B42F6">
        <w:rPr>
          <w:rFonts w:cs="Arial"/>
          <w:color w:val="000000"/>
          <w:sz w:val="20"/>
          <w:szCs w:val="20"/>
        </w:rPr>
        <w:t xml:space="preserve"> </w:t>
      </w:r>
    </w:p>
    <w:p w14:paraId="507123AE" w14:textId="77777777" w:rsidR="00AE5CB3" w:rsidRPr="008B42F6" w:rsidRDefault="00AE5CB3" w:rsidP="00AE5CB3">
      <w:pPr>
        <w:autoSpaceDE w:val="0"/>
        <w:autoSpaceDN w:val="0"/>
        <w:adjustRightInd w:val="0"/>
        <w:spacing w:before="0" w:after="145" w:line="240" w:lineRule="auto"/>
        <w:rPr>
          <w:rFonts w:cs="Arial"/>
          <w:color w:val="000000"/>
          <w:sz w:val="20"/>
          <w:szCs w:val="20"/>
        </w:rPr>
      </w:pPr>
      <w:r w:rsidRPr="008B42F6">
        <w:rPr>
          <w:rFonts w:cs="Arial"/>
          <w:b/>
          <w:bCs/>
          <w:color w:val="000000"/>
          <w:sz w:val="20"/>
          <w:szCs w:val="20"/>
        </w:rPr>
        <w:t xml:space="preserve">Language Read </w:t>
      </w:r>
      <w:r w:rsidRPr="001035D3">
        <w:t>—</w:t>
      </w:r>
      <w:r w:rsidRPr="008B42F6">
        <w:rPr>
          <w:rFonts w:cs="Arial"/>
          <w:color w:val="000000"/>
          <w:sz w:val="20"/>
          <w:szCs w:val="20"/>
        </w:rPr>
        <w:t xml:space="preserve"> </w:t>
      </w:r>
      <w:r w:rsidRPr="001035D3">
        <w:t>nosaka, ka lietotāja kontam ir tiesības iegūt noteiktās valodas elementa versiju</w:t>
      </w:r>
      <w:r>
        <w:rPr>
          <w:rFonts w:cs="Arial"/>
          <w:color w:val="000000"/>
          <w:sz w:val="20"/>
          <w:szCs w:val="20"/>
        </w:rPr>
        <w:t>.</w:t>
      </w:r>
      <w:r w:rsidRPr="008B42F6">
        <w:rPr>
          <w:rFonts w:cs="Arial"/>
          <w:color w:val="000000"/>
          <w:sz w:val="20"/>
          <w:szCs w:val="20"/>
        </w:rPr>
        <w:t xml:space="preserve"> </w:t>
      </w:r>
    </w:p>
    <w:p w14:paraId="1F72AE51" w14:textId="77777777" w:rsidR="00AE5CB3" w:rsidRPr="008B42F6" w:rsidRDefault="00AE5CB3" w:rsidP="00AE5CB3">
      <w:pPr>
        <w:autoSpaceDE w:val="0"/>
        <w:autoSpaceDN w:val="0"/>
        <w:adjustRightInd w:val="0"/>
        <w:spacing w:before="0" w:after="145" w:line="240" w:lineRule="auto"/>
        <w:rPr>
          <w:rFonts w:cs="Arial"/>
          <w:color w:val="000000"/>
          <w:sz w:val="20"/>
          <w:szCs w:val="20"/>
        </w:rPr>
      </w:pPr>
      <w:r w:rsidRPr="008B42F6">
        <w:rPr>
          <w:rFonts w:cs="Arial"/>
          <w:b/>
          <w:bCs/>
          <w:color w:val="000000"/>
          <w:sz w:val="20"/>
          <w:szCs w:val="20"/>
        </w:rPr>
        <w:t xml:space="preserve">Language Write </w:t>
      </w:r>
      <w:r w:rsidRPr="001035D3">
        <w:t>—</w:t>
      </w:r>
      <w:r w:rsidRPr="008B42F6">
        <w:rPr>
          <w:rFonts w:cs="Arial"/>
          <w:color w:val="000000"/>
          <w:sz w:val="20"/>
          <w:szCs w:val="20"/>
        </w:rPr>
        <w:t xml:space="preserve"> </w:t>
      </w:r>
      <w:r w:rsidRPr="001035D3">
        <w:t>nosaka, ka lietotāja kontam ir tiesības modificēt noteiktās valodas elementa versiju</w:t>
      </w:r>
      <w:r w:rsidRPr="008B42F6">
        <w:rPr>
          <w:rFonts w:cs="Arial"/>
          <w:color w:val="000000"/>
          <w:sz w:val="20"/>
          <w:szCs w:val="20"/>
        </w:rPr>
        <w:t xml:space="preserve">. </w:t>
      </w:r>
    </w:p>
    <w:p w14:paraId="0D9626AE" w14:textId="77777777" w:rsidR="00AE5CB3" w:rsidRPr="008B42F6" w:rsidRDefault="00AE5CB3" w:rsidP="00AE5CB3">
      <w:pPr>
        <w:autoSpaceDE w:val="0"/>
        <w:autoSpaceDN w:val="0"/>
        <w:adjustRightInd w:val="0"/>
        <w:spacing w:before="0" w:after="145" w:line="240" w:lineRule="auto"/>
        <w:rPr>
          <w:rFonts w:cs="Arial"/>
          <w:color w:val="000000"/>
          <w:sz w:val="20"/>
          <w:szCs w:val="20"/>
        </w:rPr>
      </w:pPr>
      <w:r w:rsidRPr="008B42F6">
        <w:rPr>
          <w:rFonts w:cs="Arial"/>
          <w:b/>
          <w:bCs/>
          <w:color w:val="000000"/>
          <w:sz w:val="20"/>
          <w:szCs w:val="20"/>
        </w:rPr>
        <w:t xml:space="preserve">Site Enter </w:t>
      </w:r>
      <w:r w:rsidRPr="001035D3">
        <w:t>—</w:t>
      </w:r>
      <w:r w:rsidRPr="008B42F6">
        <w:rPr>
          <w:rFonts w:cs="Arial"/>
          <w:color w:val="000000"/>
          <w:sz w:val="20"/>
          <w:szCs w:val="20"/>
        </w:rPr>
        <w:t xml:space="preserve"> </w:t>
      </w:r>
      <w:r w:rsidRPr="001035D3">
        <w:t>nosaka, ka lietotāja kontam ir tiesības iekļūt noteiktajā tīmekļa vietnē</w:t>
      </w:r>
      <w:r w:rsidRPr="008B42F6">
        <w:rPr>
          <w:rFonts w:cs="Arial"/>
          <w:color w:val="000000"/>
          <w:sz w:val="20"/>
          <w:szCs w:val="20"/>
        </w:rPr>
        <w:t xml:space="preserve">. </w:t>
      </w:r>
    </w:p>
    <w:p w14:paraId="54569F1A" w14:textId="77777777" w:rsidR="00AE5CB3" w:rsidRPr="001035D3" w:rsidRDefault="00AE5CB3" w:rsidP="00AE5CB3">
      <w:pPr>
        <w:autoSpaceDE w:val="0"/>
        <w:autoSpaceDN w:val="0"/>
        <w:adjustRightInd w:val="0"/>
        <w:spacing w:before="0" w:after="145" w:line="240" w:lineRule="auto"/>
      </w:pPr>
      <w:r w:rsidRPr="008B42F6">
        <w:rPr>
          <w:rFonts w:cs="Arial"/>
          <w:b/>
          <w:bCs/>
          <w:color w:val="000000"/>
          <w:sz w:val="20"/>
          <w:szCs w:val="20"/>
        </w:rPr>
        <w:t xml:space="preserve">Workflow State Delete </w:t>
      </w:r>
      <w:r w:rsidRPr="001035D3">
        <w:t>—</w:t>
      </w:r>
      <w:r w:rsidRPr="008B42F6">
        <w:rPr>
          <w:rFonts w:cs="Arial"/>
          <w:color w:val="000000"/>
          <w:sz w:val="20"/>
          <w:szCs w:val="20"/>
        </w:rPr>
        <w:t xml:space="preserve"> </w:t>
      </w:r>
      <w:r w:rsidRPr="001035D3">
        <w:t>nosaka, ka lietotājs var dzēst elementus, kuri tekoši ir saistīti ar kādu noteiktu darbplūsmas (workflow) stāvokli.</w:t>
      </w:r>
    </w:p>
    <w:p w14:paraId="1A2283A3" w14:textId="77777777" w:rsidR="00AE5CB3" w:rsidRPr="008B42F6" w:rsidRDefault="00AE5CB3" w:rsidP="00AE5CB3">
      <w:pPr>
        <w:autoSpaceDE w:val="0"/>
        <w:autoSpaceDN w:val="0"/>
        <w:adjustRightInd w:val="0"/>
        <w:spacing w:before="0" w:after="145" w:line="240" w:lineRule="auto"/>
        <w:rPr>
          <w:rFonts w:cs="Arial"/>
          <w:color w:val="000000"/>
          <w:sz w:val="20"/>
          <w:szCs w:val="20"/>
        </w:rPr>
      </w:pPr>
      <w:r w:rsidRPr="008B42F6">
        <w:rPr>
          <w:rFonts w:cs="Arial"/>
          <w:b/>
          <w:bCs/>
          <w:color w:val="000000"/>
          <w:sz w:val="20"/>
          <w:szCs w:val="20"/>
        </w:rPr>
        <w:t xml:space="preserve">Workflow State Write </w:t>
      </w:r>
      <w:r w:rsidRPr="001035D3">
        <w:t>—</w:t>
      </w:r>
      <w:r w:rsidRPr="008B42F6">
        <w:rPr>
          <w:rFonts w:cs="Arial"/>
          <w:color w:val="000000"/>
          <w:sz w:val="20"/>
          <w:szCs w:val="20"/>
        </w:rPr>
        <w:t xml:space="preserve"> </w:t>
      </w:r>
      <w:r w:rsidRPr="001035D3">
        <w:t>nosaka, ka lietotājs var modificēt elementus, kuri tekoši ir saistīti ar kādu noteiktu darbplūsmas (workflow) stāvokli.</w:t>
      </w:r>
    </w:p>
    <w:p w14:paraId="3920B9DD" w14:textId="77777777" w:rsidR="00AE5CB3" w:rsidRPr="001035D3" w:rsidRDefault="00AE5CB3" w:rsidP="00AE5CB3">
      <w:pPr>
        <w:autoSpaceDE w:val="0"/>
        <w:autoSpaceDN w:val="0"/>
        <w:adjustRightInd w:val="0"/>
        <w:spacing w:before="0" w:after="145" w:line="240" w:lineRule="auto"/>
      </w:pPr>
      <w:r w:rsidRPr="008B42F6">
        <w:rPr>
          <w:rFonts w:cs="Arial"/>
          <w:b/>
          <w:bCs/>
          <w:color w:val="000000"/>
          <w:sz w:val="20"/>
          <w:szCs w:val="20"/>
        </w:rPr>
        <w:t xml:space="preserve">Workflow Command Execute </w:t>
      </w:r>
      <w:r w:rsidRPr="008B42F6">
        <w:rPr>
          <w:rFonts w:cs="Arial"/>
          <w:color w:val="000000"/>
          <w:sz w:val="20"/>
          <w:szCs w:val="20"/>
        </w:rPr>
        <w:t xml:space="preserve">— </w:t>
      </w:r>
      <w:r w:rsidRPr="001035D3">
        <w:t xml:space="preserve">nosaka, ka lietotājam ir pieejamas noteiktās darbplūsmas  komandas. </w:t>
      </w:r>
    </w:p>
    <w:p w14:paraId="37872F39" w14:textId="77777777" w:rsidR="00AE5CB3" w:rsidRPr="001035D3" w:rsidRDefault="00AE5CB3" w:rsidP="00AE5CB3">
      <w:pPr>
        <w:autoSpaceDE w:val="0"/>
        <w:autoSpaceDN w:val="0"/>
        <w:adjustRightInd w:val="0"/>
        <w:spacing w:before="0" w:after="145" w:line="240" w:lineRule="auto"/>
      </w:pPr>
      <w:r w:rsidRPr="008B42F6">
        <w:rPr>
          <w:rFonts w:cs="Arial"/>
          <w:color w:val="000000"/>
          <w:sz w:val="20"/>
          <w:szCs w:val="20"/>
        </w:rPr>
        <w:t xml:space="preserve">* </w:t>
      </w:r>
      <w:r w:rsidRPr="001035D3">
        <w:t xml:space="preserve">— kontrolē visas tiesības vienlaicīgi. To var lietot, lai atļautu vai aizliegtu visas tiesības, kas piešķirtas noteiktajam elementam vienlaicīgi. </w:t>
      </w:r>
    </w:p>
    <w:p w14:paraId="582B72AD" w14:textId="77777777" w:rsidR="00AE5CB3" w:rsidRPr="001035D3" w:rsidRDefault="00AE5CB3" w:rsidP="00AE5CB3">
      <w:pPr>
        <w:autoSpaceDE w:val="0"/>
        <w:autoSpaceDN w:val="0"/>
        <w:adjustRightInd w:val="0"/>
        <w:spacing w:before="0" w:after="0" w:line="240" w:lineRule="auto"/>
      </w:pPr>
      <w:r w:rsidRPr="008B42F6">
        <w:rPr>
          <w:rFonts w:cs="Arial"/>
          <w:b/>
          <w:bCs/>
          <w:color w:val="000000"/>
          <w:sz w:val="20"/>
          <w:szCs w:val="20"/>
        </w:rPr>
        <w:t xml:space="preserve">Inheritance </w:t>
      </w:r>
      <w:r w:rsidRPr="001035D3">
        <w:t>—</w:t>
      </w:r>
      <w:r>
        <w:rPr>
          <w:rFonts w:cs="Arial"/>
          <w:color w:val="000000"/>
          <w:sz w:val="20"/>
          <w:szCs w:val="20"/>
        </w:rPr>
        <w:t xml:space="preserve"> </w:t>
      </w:r>
      <w:r w:rsidRPr="001035D3">
        <w:t>nosaka, ka elementa drošības tiesības var būt nodotas tā pēctečiem. Drošības modelis atbalsta iespēju izvelēties mantošanu uz  konta bāzes (attiecas uz visām piekļuves tiesībām). Mantošanas uzstādījumi attiecas tikai uz izvēlēto kontu.</w:t>
      </w:r>
    </w:p>
    <w:p w14:paraId="032DBD1D" w14:textId="311B0633" w:rsidR="000E1D23" w:rsidRDefault="005C781A" w:rsidP="000E1D23">
      <w:pPr>
        <w:pStyle w:val="Heading2"/>
      </w:pPr>
      <w:bookmarkStart w:id="357" w:name="_Toc385254121"/>
      <w:r>
        <w:rPr>
          <w:lang w:val="en-US"/>
        </w:rPr>
        <w:t>LVP</w:t>
      </w:r>
      <w:r w:rsidR="00021127">
        <w:t xml:space="preserve"> Sitecore lietotnes </w:t>
      </w:r>
      <w:r w:rsidR="009121AB">
        <w:t>arhitektūras apraksts</w:t>
      </w:r>
      <w:bookmarkEnd w:id="357"/>
    </w:p>
    <w:p w14:paraId="011AE757" w14:textId="774B2ACD" w:rsidR="000E1D23" w:rsidRDefault="009121AB" w:rsidP="000E1D23">
      <w:r>
        <w:t xml:space="preserve">Parasti </w:t>
      </w:r>
      <w:r w:rsidR="005C781A">
        <w:t>LVP</w:t>
      </w:r>
      <w:r w:rsidR="00BB3482">
        <w:t xml:space="preserve"> </w:t>
      </w:r>
      <w:r>
        <w:t xml:space="preserve">lietotnes ir dalās uz divām daļām: </w:t>
      </w:r>
      <w:r w:rsidRPr="009121AB">
        <w:t xml:space="preserve">prezentācijas loģika </w:t>
      </w:r>
      <w:r>
        <w:t xml:space="preserve">un biznesa loģika. Biznesa loģika ir iekapsulēta WCF servisā, sk. </w:t>
      </w:r>
      <w:r w:rsidR="00E53BD5">
        <w:fldChar w:fldCharType="begin"/>
      </w:r>
      <w:r w:rsidR="00E53BD5">
        <w:instrText xml:space="preserve"> REF _Ref335238026 \h </w:instrText>
      </w:r>
      <w:r w:rsidR="00E53BD5">
        <w:fldChar w:fldCharType="separate"/>
      </w:r>
      <w:r w:rsidR="0078523F">
        <w:rPr>
          <w:noProof/>
        </w:rPr>
        <w:t>101</w:t>
      </w:r>
      <w:r w:rsidR="00E53BD5">
        <w:fldChar w:fldCharType="end"/>
      </w:r>
      <w:r>
        <w:t>. attēlā</w:t>
      </w:r>
      <w:r w:rsidR="00BB3482">
        <w:t>.</w:t>
      </w:r>
    </w:p>
    <w:p w14:paraId="081FEB83" w14:textId="77777777" w:rsidR="009121AB" w:rsidRDefault="00F8251A" w:rsidP="009121AB">
      <w:pPr>
        <w:keepNext/>
      </w:pPr>
      <w:r>
        <w:object w:dxaOrig="10984" w:dyaOrig="7871" w14:anchorId="38C60E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6pt;height:345.05pt" o:ole="">
            <v:imagedata r:id="rId131" o:title=""/>
          </v:shape>
          <o:OLEObject Type="Embed" ProgID="Visio.Drawing.11" ShapeID="_x0000_i1025" DrawAspect="Content" ObjectID="_1458996000" r:id="rId132"/>
        </w:object>
      </w:r>
    </w:p>
    <w:p w14:paraId="75115125" w14:textId="0AA0D19A" w:rsidR="009121AB" w:rsidRDefault="000C0A63" w:rsidP="009121AB">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358" w:name="_Ref335238026"/>
      <w:bookmarkStart w:id="359" w:name="_Toc385254257"/>
      <w:r w:rsidR="0078523F">
        <w:rPr>
          <w:noProof/>
        </w:rPr>
        <w:t>101</w:t>
      </w:r>
      <w:bookmarkEnd w:id="358"/>
      <w:r w:rsidRPr="00182DF7">
        <w:rPr>
          <w:noProof/>
        </w:rPr>
        <w:fldChar w:fldCharType="end"/>
      </w:r>
      <w:r w:rsidR="009121AB">
        <w:t>. attēls.</w:t>
      </w:r>
      <w:r w:rsidR="009121AB" w:rsidRPr="009121AB">
        <w:t xml:space="preserve"> </w:t>
      </w:r>
      <w:r w:rsidR="00711575">
        <w:t>LVP</w:t>
      </w:r>
      <w:r w:rsidR="009121AB">
        <w:t xml:space="preserve"> Sitecore lietotnes konceptuāla arhitektūra</w:t>
      </w:r>
      <w:bookmarkEnd w:id="359"/>
    </w:p>
    <w:p w14:paraId="7F5C9697" w14:textId="125D3CC0" w:rsidR="000E1D23" w:rsidRDefault="009121AB" w:rsidP="000E1D23">
      <w:r>
        <w:t>Šādu lietotnes biznesa loģikas WCF s</w:t>
      </w:r>
      <w:r w:rsidR="00BB3482">
        <w:t>ervisu i</w:t>
      </w:r>
      <w:r w:rsidR="000905CC">
        <w:t>zstrādātājiem jāievēro sekojoši nosacījumi:</w:t>
      </w:r>
    </w:p>
    <w:p w14:paraId="472A5046" w14:textId="1FB52F95" w:rsidR="000905CC" w:rsidRDefault="00D3219B" w:rsidP="00C94F26">
      <w:pPr>
        <w:pStyle w:val="ListParagraph"/>
        <w:numPr>
          <w:ilvl w:val="0"/>
          <w:numId w:val="42"/>
        </w:numPr>
      </w:pPr>
      <w:r>
        <w:t>nosaukumvietas (</w:t>
      </w:r>
      <w:r w:rsidRPr="009121AB">
        <w:t>namespace</w:t>
      </w:r>
      <w:r>
        <w:t>)</w:t>
      </w:r>
      <w:r w:rsidR="000905CC">
        <w:t xml:space="preserve"> </w:t>
      </w:r>
      <w:r>
        <w:t>vārdošana;</w:t>
      </w:r>
    </w:p>
    <w:p w14:paraId="087E4503" w14:textId="6363C369" w:rsidR="00BB3482" w:rsidRDefault="00D3219B" w:rsidP="00C94F26">
      <w:pPr>
        <w:pStyle w:val="ListParagraph"/>
        <w:numPr>
          <w:ilvl w:val="0"/>
          <w:numId w:val="42"/>
        </w:numPr>
      </w:pPr>
      <w:r>
        <w:t>s</w:t>
      </w:r>
      <w:r w:rsidR="00BB3482">
        <w:t xml:space="preserve">ervisa kontraktu (klašu) </w:t>
      </w:r>
      <w:r>
        <w:t>vārdošana;</w:t>
      </w:r>
    </w:p>
    <w:p w14:paraId="212A070C" w14:textId="62DDB01C" w:rsidR="000905CC" w:rsidRDefault="00D3219B" w:rsidP="00C94F26">
      <w:pPr>
        <w:pStyle w:val="ListParagraph"/>
        <w:numPr>
          <w:ilvl w:val="0"/>
          <w:numId w:val="42"/>
        </w:numPr>
      </w:pPr>
      <w:r>
        <w:t>o</w:t>
      </w:r>
      <w:r w:rsidR="00BB3482">
        <w:t>perāciju k</w:t>
      </w:r>
      <w:r w:rsidR="000905CC">
        <w:t xml:space="preserve">ontraktu </w:t>
      </w:r>
      <w:r>
        <w:t>vārdošana;</w:t>
      </w:r>
    </w:p>
    <w:p w14:paraId="0EC73D2C" w14:textId="15D4706F" w:rsidR="000905CC" w:rsidRDefault="00D3219B" w:rsidP="00C94F26">
      <w:pPr>
        <w:pStyle w:val="ListParagraph"/>
        <w:numPr>
          <w:ilvl w:val="0"/>
          <w:numId w:val="42"/>
        </w:numPr>
      </w:pPr>
      <w:r>
        <w:t>d</w:t>
      </w:r>
      <w:r w:rsidR="000905CC">
        <w:t>atu kontraktu</w:t>
      </w:r>
      <w:r w:rsidR="00BB3482">
        <w:t xml:space="preserve"> nosaukumu piešķiršana</w:t>
      </w:r>
      <w:r>
        <w:t>;</w:t>
      </w:r>
    </w:p>
    <w:p w14:paraId="0C828360" w14:textId="4883CE64" w:rsidR="000905CC" w:rsidRDefault="00D3219B" w:rsidP="00C94F26">
      <w:pPr>
        <w:pStyle w:val="ListParagraph"/>
        <w:numPr>
          <w:ilvl w:val="0"/>
          <w:numId w:val="42"/>
        </w:numPr>
      </w:pPr>
      <w:r>
        <w:t>ziņojumu un atbilžu nosaukumu piešķiršana;</w:t>
      </w:r>
    </w:p>
    <w:p w14:paraId="0391BB28" w14:textId="3596D8FF" w:rsidR="00D3219B" w:rsidRDefault="00D3219B" w:rsidP="00C94F26">
      <w:pPr>
        <w:pStyle w:val="ListParagraph"/>
        <w:numPr>
          <w:ilvl w:val="0"/>
          <w:numId w:val="42"/>
        </w:numPr>
      </w:pPr>
      <w:r>
        <w:t>atbilstošā servisa konfigurācija.</w:t>
      </w:r>
    </w:p>
    <w:p w14:paraId="7DD6ECA1" w14:textId="69D83A75" w:rsidR="00D3219B" w:rsidRDefault="00D3219B" w:rsidP="00D3219B">
      <w:pPr>
        <w:pStyle w:val="Heading3"/>
      </w:pPr>
      <w:bookmarkStart w:id="360" w:name="_Toc385254122"/>
      <w:r>
        <w:t>Vienošanās par nosaukumu piešķiršan</w:t>
      </w:r>
      <w:r w:rsidR="009567D9">
        <w:t>u</w:t>
      </w:r>
      <w:bookmarkEnd w:id="360"/>
    </w:p>
    <w:p w14:paraId="3815B568" w14:textId="4A74526D" w:rsidR="00D3219B" w:rsidRDefault="00D3219B" w:rsidP="00D3219B">
      <w:pPr>
        <w:pStyle w:val="Heading4"/>
      </w:pPr>
      <w:bookmarkStart w:id="361" w:name="_Toc385254123"/>
      <w:r>
        <w:t>Nosaukumvietas</w:t>
      </w:r>
      <w:bookmarkEnd w:id="361"/>
    </w:p>
    <w:p w14:paraId="2538A361" w14:textId="12CB9194" w:rsidR="00EA40F1" w:rsidRPr="00EA40F1" w:rsidRDefault="00EA40F1" w:rsidP="00EA40F1">
      <w:r>
        <w:t xml:space="preserve">Namespace vārds </w:t>
      </w:r>
      <w:r w:rsidR="009567D9">
        <w:t>–</w:t>
      </w:r>
      <w:r>
        <w:t xml:space="preserve"> </w:t>
      </w:r>
      <w:r w:rsidR="00F8251A">
        <w:rPr>
          <w:rStyle w:val="CodeInText"/>
        </w:rPr>
        <w:t>Lvp</w:t>
      </w:r>
      <w:r w:rsidRPr="00875569">
        <w:rPr>
          <w:rStyle w:val="CodeInText"/>
        </w:rPr>
        <w:t>.BLService</w:t>
      </w:r>
      <w:r w:rsidR="00875569">
        <w:rPr>
          <w:rStyle w:val="CodeInText"/>
        </w:rPr>
        <w:t>.</w:t>
      </w:r>
    </w:p>
    <w:p w14:paraId="6B8AFEAE" w14:textId="5C19A024" w:rsidR="00D3219B" w:rsidRDefault="00EA40F1" w:rsidP="00EA40F1">
      <w:pPr>
        <w:pStyle w:val="Heading4"/>
      </w:pPr>
      <w:bookmarkStart w:id="362" w:name="_Toc385254124"/>
      <w:r>
        <w:t>Servisa kontrakti</w:t>
      </w:r>
      <w:bookmarkEnd w:id="362"/>
    </w:p>
    <w:p w14:paraId="5F5D5963" w14:textId="5516ED2D" w:rsidR="00EA40F1" w:rsidRDefault="00EA40F1" w:rsidP="00EA40F1">
      <w:pPr>
        <w:autoSpaceDE w:val="0"/>
        <w:autoSpaceDN w:val="0"/>
        <w:adjustRightInd w:val="0"/>
        <w:spacing w:before="0" w:after="0" w:line="240" w:lineRule="auto"/>
        <w:jc w:val="left"/>
        <w:rPr>
          <w:rFonts w:ascii="Consolas" w:hAnsi="Consolas" w:cs="Consolas"/>
          <w:sz w:val="19"/>
          <w:szCs w:val="19"/>
        </w:rPr>
      </w:pPr>
      <w:r w:rsidRPr="00EA40F1">
        <w:rPr>
          <w:rStyle w:val="CodeChar"/>
          <w:rFonts w:eastAsiaTheme="minorHAnsi"/>
        </w:rPr>
        <w:t>ServiceContract</w:t>
      </w:r>
      <w:r>
        <w:rPr>
          <w:rStyle w:val="CodeChar"/>
          <w:rFonts w:eastAsiaTheme="minorHAnsi"/>
        </w:rPr>
        <w:t xml:space="preserve"> </w:t>
      </w:r>
      <w:r>
        <w:t xml:space="preserve">konstruktoriem uzdot parametrus </w:t>
      </w:r>
      <w:r>
        <w:rPr>
          <w:rFonts w:ascii="Consolas" w:hAnsi="Consolas" w:cs="Consolas"/>
          <w:sz w:val="19"/>
          <w:szCs w:val="19"/>
        </w:rPr>
        <w:t>ConfigurationName un Namespace.</w:t>
      </w:r>
    </w:p>
    <w:p w14:paraId="6AB84C1A" w14:textId="26A2B860" w:rsidR="00EA40F1" w:rsidRPr="00EA40F1" w:rsidRDefault="00EA40F1" w:rsidP="00EA40F1">
      <w:pPr>
        <w:pStyle w:val="Code"/>
      </w:pPr>
      <w:r w:rsidRPr="00EA40F1">
        <w:t>[ServiceContract(ConfigurationName = "BLService", Namespace = "http://ivis.eps.gov.lv/BLS</w:t>
      </w:r>
      <w:r w:rsidR="00C77085">
        <w:t>/</w:t>
      </w:r>
      <w:r w:rsidR="005E4BCE">
        <w:t>Sample/v1-0</w:t>
      </w:r>
      <w:r w:rsidRPr="00EA40F1">
        <w:t>"</w:t>
      </w:r>
      <w:r w:rsidR="009A1E9D">
        <w:t xml:space="preserve">, Name = </w:t>
      </w:r>
      <w:r w:rsidR="009A1E9D" w:rsidRPr="00EA40F1">
        <w:t>"</w:t>
      </w:r>
      <w:r w:rsidR="009A1E9D">
        <w:t>Sample</w:t>
      </w:r>
      <w:r w:rsidR="009A1E9D" w:rsidRPr="00EA40F1">
        <w:t>"</w:t>
      </w:r>
      <w:r w:rsidRPr="00EA40F1">
        <w:t>)]</w:t>
      </w:r>
    </w:p>
    <w:p w14:paraId="07B6B536" w14:textId="77777777" w:rsidR="00EA40F1" w:rsidRDefault="00EA40F1" w:rsidP="00EA40F1">
      <w:pPr>
        <w:autoSpaceDE w:val="0"/>
        <w:autoSpaceDN w:val="0"/>
        <w:adjustRightInd w:val="0"/>
        <w:spacing w:before="0" w:after="0" w:line="240" w:lineRule="auto"/>
        <w:jc w:val="left"/>
        <w:rPr>
          <w:rFonts w:ascii="Consolas" w:hAnsi="Consolas" w:cs="Consolas"/>
          <w:sz w:val="19"/>
          <w:szCs w:val="19"/>
        </w:rPr>
      </w:pPr>
    </w:p>
    <w:p w14:paraId="77F4DE46" w14:textId="6C535772" w:rsidR="005E4BCE" w:rsidRDefault="009A1E9D" w:rsidP="00EA40F1">
      <w:pPr>
        <w:autoSpaceDE w:val="0"/>
        <w:autoSpaceDN w:val="0"/>
        <w:adjustRightInd w:val="0"/>
        <w:spacing w:before="0" w:after="0" w:line="240" w:lineRule="auto"/>
        <w:jc w:val="left"/>
        <w:rPr>
          <w:rFonts w:ascii="Consolas" w:hAnsi="Consolas" w:cs="Consolas"/>
          <w:sz w:val="19"/>
          <w:szCs w:val="19"/>
        </w:rPr>
      </w:pPr>
      <w:r w:rsidRPr="00875569">
        <w:rPr>
          <w:rStyle w:val="CodeInText"/>
        </w:rPr>
        <w:t>ConfigurationName = "BLService"</w:t>
      </w:r>
      <w:r>
        <w:t xml:space="preserve"> ir obligāts. </w:t>
      </w:r>
      <w:r w:rsidR="00EA40F1" w:rsidRPr="00875569">
        <w:rPr>
          <w:rStyle w:val="CodeInText"/>
        </w:rPr>
        <w:t>Namespace</w:t>
      </w:r>
      <w:r w:rsidR="00EA40F1">
        <w:rPr>
          <w:rFonts w:ascii="Consolas" w:hAnsi="Consolas" w:cs="Consolas"/>
          <w:sz w:val="19"/>
          <w:szCs w:val="19"/>
        </w:rPr>
        <w:t xml:space="preserve"> </w:t>
      </w:r>
      <w:r w:rsidR="00EA40F1" w:rsidRPr="00EA40F1">
        <w:t>piešķir pēc šablona:</w:t>
      </w:r>
      <w:r w:rsidR="00EA40F1">
        <w:rPr>
          <w:rFonts w:ascii="Consolas" w:hAnsi="Consolas" w:cs="Consolas"/>
          <w:sz w:val="19"/>
          <w:szCs w:val="19"/>
        </w:rPr>
        <w:t xml:space="preserve"> </w:t>
      </w:r>
    </w:p>
    <w:p w14:paraId="0459FA3E" w14:textId="24B0D1EF" w:rsidR="00EA40F1" w:rsidRPr="005E4BCE" w:rsidRDefault="005E4BCE" w:rsidP="005E4BCE">
      <w:pPr>
        <w:pStyle w:val="Code"/>
        <w:rPr>
          <w:rStyle w:val="Hyperlink"/>
          <w:color w:val="auto"/>
          <w:u w:val="none"/>
          <w:lang w:val="lv-LV"/>
        </w:rPr>
      </w:pPr>
      <w:r w:rsidRPr="005E4BCE">
        <w:rPr>
          <w:rStyle w:val="Hyperlink"/>
          <w:color w:val="auto"/>
          <w:u w:val="none"/>
          <w:lang w:val="lv-LV"/>
        </w:rPr>
        <w:t>http://ivis.eps.gov.lv/BLS/{servicename}/{version}.</w:t>
      </w:r>
    </w:p>
    <w:p w14:paraId="1B42B2A0" w14:textId="37C6A1D0" w:rsidR="009A1E9D" w:rsidRDefault="009A1E9D" w:rsidP="009A1E9D">
      <w:r>
        <w:t xml:space="preserve">Atribūts </w:t>
      </w:r>
      <w:r w:rsidRPr="005E4BCE">
        <w:rPr>
          <w:rStyle w:val="Hyperlink"/>
          <w:color w:val="auto"/>
          <w:u w:val="none"/>
        </w:rPr>
        <w:t>{servicename}</w:t>
      </w:r>
      <w:r>
        <w:rPr>
          <w:rStyle w:val="Hyperlink"/>
          <w:color w:val="auto"/>
          <w:u w:val="none"/>
        </w:rPr>
        <w:t xml:space="preserve"> jābūt vienāds ar servisa kontrakta </w:t>
      </w:r>
      <w:r w:rsidRPr="009A1E9D">
        <w:rPr>
          <w:rStyle w:val="SourceChar"/>
          <w:rFonts w:eastAsiaTheme="minorHAnsi"/>
        </w:rPr>
        <w:t>Name</w:t>
      </w:r>
      <w:r>
        <w:rPr>
          <w:rStyle w:val="Hyperlink"/>
          <w:color w:val="auto"/>
          <w:u w:val="none"/>
        </w:rPr>
        <w:t xml:space="preserve"> atribūtu.</w:t>
      </w:r>
    </w:p>
    <w:p w14:paraId="7CA636B5" w14:textId="0F8DC65A" w:rsidR="00EA40F1" w:rsidRDefault="00EA40F1" w:rsidP="00EA40F1">
      <w:pPr>
        <w:pStyle w:val="Heading4"/>
      </w:pPr>
      <w:bookmarkStart w:id="363" w:name="_Toc385254125"/>
      <w:r>
        <w:lastRenderedPageBreak/>
        <w:t>Operāciju kontrakti</w:t>
      </w:r>
      <w:bookmarkEnd w:id="363"/>
    </w:p>
    <w:p w14:paraId="1C0709FD" w14:textId="1289B101" w:rsidR="00EA40F1" w:rsidRPr="00EA40F1" w:rsidRDefault="00EA40F1" w:rsidP="00EA40F1">
      <w:r>
        <w:t>Konstruktoros obligāti uzdot parametru</w:t>
      </w:r>
      <w:r w:rsidR="005E4BCE">
        <w:t>s</w:t>
      </w:r>
      <w:r>
        <w:t xml:space="preserve"> </w:t>
      </w:r>
      <w:r w:rsidR="005E4BCE" w:rsidRPr="00AA063D">
        <w:rPr>
          <w:rStyle w:val="CodeChar"/>
          <w:rFonts w:eastAsiaTheme="minorHAnsi"/>
          <w:lang w:val="fr-FR"/>
        </w:rPr>
        <w:t>Acti</w:t>
      </w:r>
      <w:r w:rsidR="009A1E9D" w:rsidRPr="00AA063D">
        <w:rPr>
          <w:rStyle w:val="CodeChar"/>
          <w:rFonts w:eastAsiaTheme="minorHAnsi"/>
          <w:lang w:val="fr-FR"/>
        </w:rPr>
        <w:t>o</w:t>
      </w:r>
      <w:r w:rsidR="005E4BCE" w:rsidRPr="00AA063D">
        <w:rPr>
          <w:rStyle w:val="CodeChar"/>
          <w:rFonts w:eastAsiaTheme="minorHAnsi"/>
          <w:lang w:val="fr-FR"/>
        </w:rPr>
        <w:t xml:space="preserve">n </w:t>
      </w:r>
      <w:r w:rsidR="005E4BCE" w:rsidRPr="005E4BCE">
        <w:t>un</w:t>
      </w:r>
      <w:r w:rsidR="005E4BCE" w:rsidRPr="00AA063D">
        <w:rPr>
          <w:rStyle w:val="CodeChar"/>
          <w:rFonts w:eastAsiaTheme="minorHAnsi"/>
          <w:lang w:val="fr-FR"/>
        </w:rPr>
        <w:t xml:space="preserve"> ReplyAction</w:t>
      </w:r>
      <w:r w:rsidRPr="00AA063D">
        <w:rPr>
          <w:rStyle w:val="CodeChar"/>
          <w:rFonts w:eastAsiaTheme="minorHAnsi"/>
          <w:lang w:val="fr-FR"/>
        </w:rPr>
        <w:t>.</w:t>
      </w:r>
    </w:p>
    <w:p w14:paraId="40483804" w14:textId="0EE4F771" w:rsidR="00EA40F1" w:rsidRPr="005E4BCE" w:rsidRDefault="00EA40F1" w:rsidP="005E4BCE">
      <w:pPr>
        <w:pStyle w:val="Code"/>
        <w:rPr>
          <w:rStyle w:val="Hyperlink"/>
          <w:color w:val="auto"/>
          <w:u w:val="none"/>
          <w:lang w:val="lv-LV"/>
        </w:rPr>
      </w:pPr>
      <w:r w:rsidRPr="005E4BCE">
        <w:rPr>
          <w:rStyle w:val="Hyperlink"/>
          <w:color w:val="auto"/>
          <w:u w:val="none"/>
          <w:lang w:val="lv-LV"/>
        </w:rPr>
        <w:t>[OperationContract(</w:t>
      </w:r>
      <w:r w:rsidR="005E4BCE" w:rsidRPr="005E4BCE">
        <w:rPr>
          <w:rStyle w:val="Hyperlink"/>
          <w:color w:val="auto"/>
          <w:u w:val="none"/>
          <w:lang w:val="lv-LV"/>
        </w:rPr>
        <w:t>Action="http://ivis.eps.gov.lv/BLS/Sample/v1-0/DoWork", ReplyAction="http://ivis.eps.gov.lv/BLS/Sample/v1-0/DoWorkResponse"</w:t>
      </w:r>
      <w:r w:rsidRPr="005E4BCE">
        <w:rPr>
          <w:rStyle w:val="Hyperlink"/>
          <w:color w:val="auto"/>
          <w:u w:val="none"/>
          <w:lang w:val="lv-LV"/>
        </w:rPr>
        <w:t>)]</w:t>
      </w:r>
    </w:p>
    <w:p w14:paraId="37B18DF1" w14:textId="544E8EBF" w:rsidR="00C77085" w:rsidRDefault="00C77085" w:rsidP="00C77085">
      <w:r>
        <w:t xml:space="preserve">Ziņojuma </w:t>
      </w:r>
      <w:r w:rsidR="005E4BCE">
        <w:t xml:space="preserve">(Action) </w:t>
      </w:r>
      <w:r>
        <w:t xml:space="preserve">tiek piešķirts pēc šablona: </w:t>
      </w:r>
    </w:p>
    <w:p w14:paraId="319F2EAB" w14:textId="48558548" w:rsidR="00C77085" w:rsidRPr="009567D9" w:rsidRDefault="00D85735" w:rsidP="00C77085">
      <w:pPr>
        <w:pStyle w:val="Code"/>
        <w:rPr>
          <w:rStyle w:val="CodeChar"/>
          <w:rFonts w:eastAsiaTheme="minorHAnsi"/>
          <w:lang w:val="lv-LV"/>
        </w:rPr>
      </w:pPr>
      <w:hyperlink r:id="rId133" w:history="1">
        <w:r w:rsidR="00C77085" w:rsidRPr="005E4BCE">
          <w:rPr>
            <w:rStyle w:val="CodeChar"/>
            <w:rFonts w:eastAsiaTheme="minorHAnsi"/>
            <w:lang w:val="lv-LV"/>
          </w:rPr>
          <w:t>http://ivis.eps.gov.lv/BLS/{servicename}/{version}/{Name}</w:t>
        </w:r>
      </w:hyperlink>
    </w:p>
    <w:p w14:paraId="42CE20FA" w14:textId="77777777" w:rsidR="00C77085" w:rsidRDefault="00C77085" w:rsidP="00C77085">
      <w:r w:rsidRPr="009567D9">
        <w:t xml:space="preserve">Atbildes (reply action) </w:t>
      </w:r>
      <w:r>
        <w:t xml:space="preserve">nosaukums tiek piešķirts pēc šablona: </w:t>
      </w:r>
    </w:p>
    <w:p w14:paraId="78D3DBE7" w14:textId="4E738153" w:rsidR="00C77085" w:rsidRPr="005E4BCE" w:rsidRDefault="00C77085" w:rsidP="00C77085">
      <w:pPr>
        <w:pStyle w:val="Code"/>
        <w:rPr>
          <w:lang w:val="lv-LV"/>
        </w:rPr>
      </w:pPr>
      <w:r w:rsidRPr="005E4BCE">
        <w:rPr>
          <w:lang w:val="lv-LV"/>
        </w:rPr>
        <w:t>http://ivis.eps.gov.lv/BLS/{servicename}/{version}/{Name}</w:t>
      </w:r>
      <w:r w:rsidR="005E4BCE" w:rsidRPr="005E4BCE">
        <w:rPr>
          <w:lang w:val="lv-LV"/>
        </w:rPr>
        <w:t>Response</w:t>
      </w:r>
    </w:p>
    <w:p w14:paraId="5E216A01" w14:textId="3A133821" w:rsidR="00EA40F1" w:rsidRDefault="009567D9" w:rsidP="009567D9">
      <w:pPr>
        <w:pStyle w:val="Heading4"/>
      </w:pPr>
      <w:bookmarkStart w:id="364" w:name="_Toc385254126"/>
      <w:r>
        <w:t>Datu kontrakti</w:t>
      </w:r>
      <w:bookmarkEnd w:id="364"/>
    </w:p>
    <w:p w14:paraId="3E4B7D5A" w14:textId="299253CC" w:rsidR="009567D9" w:rsidRDefault="009567D9" w:rsidP="009567D9">
      <w:pPr>
        <w:rPr>
          <w:rFonts w:ascii="Consolas" w:hAnsi="Consolas" w:cs="Consolas"/>
          <w:sz w:val="19"/>
          <w:szCs w:val="19"/>
        </w:rPr>
      </w:pPr>
      <w:r>
        <w:t xml:space="preserve">Konstruktoriem ir obligāts parametrs </w:t>
      </w:r>
      <w:r>
        <w:rPr>
          <w:rFonts w:ascii="Consolas" w:hAnsi="Consolas" w:cs="Consolas"/>
          <w:sz w:val="19"/>
          <w:szCs w:val="19"/>
        </w:rPr>
        <w:t>Namespace.</w:t>
      </w:r>
    </w:p>
    <w:p w14:paraId="6DA57726" w14:textId="3C93DF4E" w:rsidR="009567D9" w:rsidRDefault="009567D9" w:rsidP="009567D9">
      <w:r>
        <w:t>Piemēram:</w:t>
      </w:r>
    </w:p>
    <w:p w14:paraId="2011EEAF" w14:textId="77777777" w:rsidR="000A0E9C" w:rsidRPr="00C77085" w:rsidRDefault="000A0E9C" w:rsidP="000A0E9C">
      <w:pPr>
        <w:pStyle w:val="Code"/>
        <w:rPr>
          <w:lang w:val="lv-LV"/>
        </w:rPr>
      </w:pPr>
      <w:r w:rsidRPr="00C77085">
        <w:rPr>
          <w:lang w:val="lv-LV"/>
        </w:rPr>
        <w:t>[DataContract(Namespace="http://ivis.eps.gov.lv/XMLSchemas/100001/BLService/v1-0") ]</w:t>
      </w:r>
    </w:p>
    <w:p w14:paraId="32AC54AF" w14:textId="201507ED" w:rsidR="009567D9" w:rsidRDefault="009567D9" w:rsidP="00EA40F1">
      <w:r>
        <w:t xml:space="preserve">Nosaukums tiek piešķirts pēc šablona: </w:t>
      </w:r>
    </w:p>
    <w:p w14:paraId="74C7F2E2" w14:textId="77777777" w:rsidR="005E4BCE" w:rsidRPr="009A1E9D" w:rsidRDefault="009567D9" w:rsidP="005E4BCE">
      <w:pPr>
        <w:pStyle w:val="Code"/>
        <w:rPr>
          <w:lang w:val="lv-LV"/>
        </w:rPr>
      </w:pPr>
      <w:r w:rsidRPr="009A1E9D">
        <w:rPr>
          <w:lang w:val="lv-LV"/>
        </w:rPr>
        <w:t>http://ivis.eps.gov.lv/XMLSchemas/{authority}/{ServiceName}/{version}</w:t>
      </w:r>
    </w:p>
    <w:p w14:paraId="4D77C647" w14:textId="3A75E86A" w:rsidR="005E4BCE" w:rsidRPr="009567D9" w:rsidRDefault="005E4BCE" w:rsidP="005E4BCE">
      <w:r>
        <w:t>, kur – {</w:t>
      </w:r>
      <w:r w:rsidRPr="005E4BCE">
        <w:t>authority</w:t>
      </w:r>
      <w:r>
        <w:t>} – VISS authority numurs, piemēram 100001.</w:t>
      </w:r>
    </w:p>
    <w:p w14:paraId="07F042E4" w14:textId="61DBB125" w:rsidR="009567D9" w:rsidRDefault="00875569" w:rsidP="009A1E9D">
      <w:pPr>
        <w:pStyle w:val="Heading3"/>
      </w:pPr>
      <w:bookmarkStart w:id="365" w:name="_Toc385254127"/>
      <w:r>
        <w:t>Autentifikācijas</w:t>
      </w:r>
      <w:r w:rsidR="009A1E9D" w:rsidRPr="009A1E9D">
        <w:t xml:space="preserve"> datu </w:t>
      </w:r>
      <w:r w:rsidR="009A1E9D">
        <w:t>izmantošana</w:t>
      </w:r>
      <w:bookmarkEnd w:id="365"/>
    </w:p>
    <w:p w14:paraId="60416FDC" w14:textId="1F31B80D" w:rsidR="009A1E9D" w:rsidRDefault="00875569" w:rsidP="009A1E9D">
      <w:r>
        <w:t xml:space="preserve">Autentifikācijas </w:t>
      </w:r>
      <w:r w:rsidR="009A1E9D">
        <w:t xml:space="preserve">informācija ir pieejama izmantojot </w:t>
      </w:r>
      <w:r w:rsidR="009A1E9D" w:rsidRPr="009A1E9D">
        <w:rPr>
          <w:rStyle w:val="CodeInText"/>
        </w:rPr>
        <w:t>System.Threading.Thread.CurrentPrincipal</w:t>
      </w:r>
      <w:r w:rsidR="009A1E9D">
        <w:t>:</w:t>
      </w:r>
    </w:p>
    <w:p w14:paraId="4B4B5CC3" w14:textId="25327AB6" w:rsidR="00875569" w:rsidRDefault="009A1E9D" w:rsidP="009A1E9D">
      <w:pPr>
        <w:pStyle w:val="Code"/>
      </w:pPr>
      <w:r>
        <w:rPr>
          <w:color w:val="0000FF"/>
        </w:rPr>
        <w:t>var</w:t>
      </w:r>
      <w:r>
        <w:t xml:space="preserve"> principal = System.Threading.</w:t>
      </w:r>
      <w:r>
        <w:rPr>
          <w:color w:val="2B91AF"/>
        </w:rPr>
        <w:t>Thread</w:t>
      </w:r>
      <w:r>
        <w:t>.CurrentPrincipal;</w:t>
      </w:r>
    </w:p>
    <w:p w14:paraId="64C72999" w14:textId="6971BC22" w:rsidR="00875569" w:rsidRDefault="00875569" w:rsidP="00875569">
      <w:pPr>
        <w:pStyle w:val="Note"/>
      </w:pPr>
      <w:r>
        <w:t>Drošības talona nav pieejami operācijas, uzdevumi, lomas vai cita autorizācijas informācijā. Autorizācija notiek Sitecore lietotnē.</w:t>
      </w:r>
    </w:p>
    <w:p w14:paraId="2E7C6998" w14:textId="2F896F32" w:rsidR="009567D9" w:rsidRDefault="009567D9" w:rsidP="009567D9">
      <w:pPr>
        <w:pStyle w:val="Heading3"/>
      </w:pPr>
      <w:bookmarkStart w:id="366" w:name="_Toc385254128"/>
      <w:r>
        <w:t>Servisa konfigurācija</w:t>
      </w:r>
      <w:bookmarkEnd w:id="366"/>
    </w:p>
    <w:p w14:paraId="467BA2E9" w14:textId="5BE35858" w:rsidR="009567D9" w:rsidRDefault="009A1E9D" w:rsidP="009567D9">
      <w:r>
        <w:t xml:space="preserve">Servisa metodes konfigurācija notiek web.config datne: </w:t>
      </w:r>
    </w:p>
    <w:p w14:paraId="01DC2DCD" w14:textId="77777777" w:rsidR="009A1E9D" w:rsidRDefault="009A1E9D" w:rsidP="009A1E9D">
      <w:pPr>
        <w:pStyle w:val="Code"/>
      </w:pPr>
      <w:r>
        <w:rPr>
          <w:color w:val="0000FF"/>
        </w:rPr>
        <w:t xml:space="preserve">  &lt;</w:t>
      </w:r>
      <w:r>
        <w:t>system.serviceModel</w:t>
      </w:r>
      <w:r>
        <w:rPr>
          <w:color w:val="0000FF"/>
        </w:rPr>
        <w:t>&gt;</w:t>
      </w:r>
    </w:p>
    <w:p w14:paraId="76D5CA57" w14:textId="77777777" w:rsidR="009A1E9D" w:rsidRDefault="009A1E9D" w:rsidP="009A1E9D">
      <w:pPr>
        <w:pStyle w:val="Code"/>
      </w:pPr>
      <w:r>
        <w:rPr>
          <w:color w:val="0000FF"/>
        </w:rPr>
        <w:t xml:space="preserve">    &lt;</w:t>
      </w:r>
      <w:r>
        <w:t>serviceHostingEnvironment</w:t>
      </w:r>
      <w:r>
        <w:rPr>
          <w:color w:val="0000FF"/>
        </w:rPr>
        <w:t xml:space="preserve"> </w:t>
      </w:r>
      <w:r>
        <w:rPr>
          <w:color w:val="FF0000"/>
        </w:rPr>
        <w:t>multipleSiteBindingsEnabled</w:t>
      </w:r>
      <w:r>
        <w:rPr>
          <w:color w:val="0000FF"/>
        </w:rPr>
        <w:t>=</w:t>
      </w:r>
      <w:r>
        <w:t>"</w:t>
      </w:r>
      <w:r>
        <w:rPr>
          <w:color w:val="0000FF"/>
        </w:rPr>
        <w:t>true</w:t>
      </w:r>
      <w:r>
        <w:t>"</w:t>
      </w:r>
      <w:r>
        <w:rPr>
          <w:color w:val="0000FF"/>
        </w:rPr>
        <w:t xml:space="preserve"> &gt;</w:t>
      </w:r>
    </w:p>
    <w:p w14:paraId="02C066A5" w14:textId="77777777" w:rsidR="009A1E9D" w:rsidRDefault="009A1E9D" w:rsidP="009A1E9D">
      <w:pPr>
        <w:pStyle w:val="Code"/>
      </w:pPr>
      <w:r>
        <w:rPr>
          <w:color w:val="0000FF"/>
        </w:rPr>
        <w:t xml:space="preserve">      &lt;</w:t>
      </w:r>
      <w:r>
        <w:t>serviceActivations</w:t>
      </w:r>
      <w:r>
        <w:rPr>
          <w:color w:val="0000FF"/>
        </w:rPr>
        <w:t>&gt;</w:t>
      </w:r>
    </w:p>
    <w:p w14:paraId="2A2E75E0" w14:textId="6FF25433" w:rsidR="009A1E9D" w:rsidRDefault="009A1E9D" w:rsidP="009A1E9D">
      <w:pPr>
        <w:pStyle w:val="Code"/>
      </w:pPr>
      <w:r>
        <w:rPr>
          <w:color w:val="0000FF"/>
        </w:rPr>
        <w:t xml:space="preserve">        &lt;</w:t>
      </w:r>
      <w:r>
        <w:t>add</w:t>
      </w:r>
      <w:r>
        <w:rPr>
          <w:color w:val="0000FF"/>
        </w:rPr>
        <w:t xml:space="preserve"> </w:t>
      </w:r>
      <w:r>
        <w:rPr>
          <w:color w:val="FF0000"/>
        </w:rPr>
        <w:t>service</w:t>
      </w:r>
      <w:r>
        <w:rPr>
          <w:color w:val="0000FF"/>
        </w:rPr>
        <w:t>=</w:t>
      </w:r>
      <w:r>
        <w:t>"</w:t>
      </w:r>
      <w:r>
        <w:rPr>
          <w:color w:val="0000FF"/>
        </w:rPr>
        <w:t>Viss.BLService.{serviceName}</w:t>
      </w:r>
      <w:r>
        <w:t>"</w:t>
      </w:r>
      <w:r>
        <w:rPr>
          <w:color w:val="0000FF"/>
        </w:rPr>
        <w:t xml:space="preserve"> </w:t>
      </w:r>
      <w:r>
        <w:rPr>
          <w:color w:val="FF0000"/>
        </w:rPr>
        <w:t>relativeAddress</w:t>
      </w:r>
      <w:r>
        <w:rPr>
          <w:color w:val="0000FF"/>
        </w:rPr>
        <w:t>=</w:t>
      </w:r>
      <w:r>
        <w:t>"</w:t>
      </w:r>
      <w:r>
        <w:rPr>
          <w:color w:val="0000FF"/>
        </w:rPr>
        <w:t>{serviceName}.svc</w:t>
      </w:r>
      <w:r>
        <w:t>"</w:t>
      </w:r>
      <w:r>
        <w:rPr>
          <w:color w:val="0000FF"/>
        </w:rPr>
        <w:t xml:space="preserve"> </w:t>
      </w:r>
      <w:r>
        <w:rPr>
          <w:color w:val="FF0000"/>
        </w:rPr>
        <w:t>factory</w:t>
      </w:r>
      <w:r>
        <w:rPr>
          <w:color w:val="0000FF"/>
        </w:rPr>
        <w:t>=</w:t>
      </w:r>
      <w:r>
        <w:t>"</w:t>
      </w:r>
      <w:r>
        <w:rPr>
          <w:color w:val="0000FF"/>
        </w:rPr>
        <w:t>Viss.BLService.BLServiceHostFactory, Viss.BLService</w:t>
      </w:r>
      <w:r>
        <w:t>"</w:t>
      </w:r>
      <w:r>
        <w:rPr>
          <w:color w:val="0000FF"/>
        </w:rPr>
        <w:t xml:space="preserve"> /&gt;</w:t>
      </w:r>
    </w:p>
    <w:p w14:paraId="536CD31D" w14:textId="77777777" w:rsidR="009A1E9D" w:rsidRDefault="009A1E9D" w:rsidP="009A1E9D">
      <w:pPr>
        <w:pStyle w:val="Code"/>
      </w:pPr>
      <w:r>
        <w:rPr>
          <w:color w:val="0000FF"/>
        </w:rPr>
        <w:t xml:space="preserve">      &lt;/</w:t>
      </w:r>
      <w:r>
        <w:t>serviceActivations</w:t>
      </w:r>
      <w:r>
        <w:rPr>
          <w:color w:val="0000FF"/>
        </w:rPr>
        <w:t>&gt;</w:t>
      </w:r>
    </w:p>
    <w:p w14:paraId="10EBEDFC" w14:textId="77777777" w:rsidR="009A1E9D" w:rsidRDefault="009A1E9D" w:rsidP="009A1E9D">
      <w:pPr>
        <w:pStyle w:val="Code"/>
      </w:pPr>
      <w:r>
        <w:rPr>
          <w:color w:val="0000FF"/>
        </w:rPr>
        <w:t xml:space="preserve">    &lt;/</w:t>
      </w:r>
      <w:r>
        <w:t>serviceHostingEnvironment</w:t>
      </w:r>
      <w:r>
        <w:rPr>
          <w:color w:val="0000FF"/>
        </w:rPr>
        <w:t>&gt;</w:t>
      </w:r>
    </w:p>
    <w:p w14:paraId="461585FB" w14:textId="77777777" w:rsidR="009A1E9D" w:rsidRDefault="009A1E9D" w:rsidP="009A1E9D">
      <w:pPr>
        <w:pStyle w:val="Code"/>
      </w:pPr>
      <w:r>
        <w:rPr>
          <w:color w:val="0000FF"/>
        </w:rPr>
        <w:t xml:space="preserve">  &lt;/</w:t>
      </w:r>
      <w:r>
        <w:t>system.serviceModel</w:t>
      </w:r>
      <w:r>
        <w:rPr>
          <w:color w:val="0000FF"/>
        </w:rPr>
        <w:t>&gt;</w:t>
      </w:r>
    </w:p>
    <w:p w14:paraId="2168F4E6" w14:textId="77777777" w:rsidR="00694C58" w:rsidRPr="006447FA" w:rsidRDefault="00694C58" w:rsidP="00694C58">
      <w:pPr>
        <w:pStyle w:val="Heading4"/>
      </w:pPr>
      <w:bookmarkStart w:id="367" w:name="_Ref364079368"/>
      <w:bookmarkStart w:id="368" w:name="_Toc385254129"/>
      <w:bookmarkStart w:id="369" w:name="_Ref329617498"/>
      <w:bookmarkStart w:id="370" w:name="_Ref329617511"/>
      <w:bookmarkStart w:id="371" w:name="_Ref329617520"/>
      <w:r w:rsidRPr="006447FA">
        <w:t>Tiesību saņemšana BL servisā</w:t>
      </w:r>
      <w:bookmarkEnd w:id="367"/>
      <w:bookmarkEnd w:id="368"/>
    </w:p>
    <w:p w14:paraId="5287D912" w14:textId="4C321410" w:rsidR="00694C58" w:rsidRPr="006447FA" w:rsidRDefault="00694C58" w:rsidP="00694C58">
      <w:r w:rsidRPr="006447FA">
        <w:t>Lai nodrošinātu BL servisa datu saņemšanu izmantojot saņemto autentifikācijas apgalvojumu servisa Web.config datnē jānokonfigurē blServiceAuthorization sekciju ievērojot šādi aizpildīšanas komentāri:</w:t>
      </w:r>
    </w:p>
    <w:p w14:paraId="3F18307C" w14:textId="77777777" w:rsidR="00694C58" w:rsidRPr="006447FA" w:rsidRDefault="00694C58" w:rsidP="00694C58">
      <w:pPr>
        <w:pStyle w:val="CodeBlock"/>
        <w:keepNext w:val="0"/>
        <w:rPr>
          <w:color w:val="000000"/>
          <w:lang w:val="lv-LV"/>
        </w:rPr>
      </w:pPr>
      <w:r w:rsidRPr="006447FA">
        <w:rPr>
          <w:color w:val="0000FF"/>
          <w:lang w:val="lv-LV"/>
        </w:rPr>
        <w:t>&lt;</w:t>
      </w:r>
      <w:r w:rsidRPr="006447FA">
        <w:rPr>
          <w:lang w:val="lv-LV"/>
        </w:rPr>
        <w:t>endpointBehaviors</w:t>
      </w:r>
      <w:r w:rsidRPr="006447FA">
        <w:rPr>
          <w:color w:val="0000FF"/>
          <w:lang w:val="lv-LV"/>
        </w:rPr>
        <w:t>&gt;</w:t>
      </w:r>
    </w:p>
    <w:p w14:paraId="1E08E0C3" w14:textId="77777777" w:rsidR="00694C58" w:rsidRPr="006447FA" w:rsidRDefault="00694C58" w:rsidP="00694C58">
      <w:pPr>
        <w:pStyle w:val="CodeBlock"/>
        <w:keepNext w:val="0"/>
        <w:rPr>
          <w:color w:val="000000"/>
          <w:lang w:val="lv-LV"/>
        </w:rPr>
      </w:pPr>
      <w:r w:rsidRPr="006447FA">
        <w:rPr>
          <w:color w:val="0000FF"/>
          <w:lang w:val="lv-LV"/>
        </w:rPr>
        <w:t>        &lt;</w:t>
      </w:r>
      <w:r w:rsidRPr="006447FA">
        <w:rPr>
          <w:lang w:val="lv-LV"/>
        </w:rPr>
        <w:t>behavior</w:t>
      </w:r>
      <w:r w:rsidRPr="006447FA">
        <w:rPr>
          <w:color w:val="0000FF"/>
          <w:lang w:val="lv-LV"/>
        </w:rPr>
        <w:t xml:space="preserve"> </w:t>
      </w:r>
      <w:r w:rsidRPr="006447FA">
        <w:rPr>
          <w:color w:val="FF0000"/>
          <w:lang w:val="lv-LV"/>
        </w:rPr>
        <w:t>name</w:t>
      </w:r>
      <w:r w:rsidRPr="006447FA">
        <w:rPr>
          <w:color w:val="0000FF"/>
          <w:lang w:val="lv-LV"/>
        </w:rPr>
        <w:t>=</w:t>
      </w:r>
      <w:r w:rsidRPr="006447FA">
        <w:rPr>
          <w:color w:val="000000"/>
          <w:lang w:val="lv-LV"/>
        </w:rPr>
        <w:t>"</w:t>
      </w:r>
      <w:r w:rsidRPr="006447FA">
        <w:rPr>
          <w:color w:val="0000FF"/>
          <w:lang w:val="lv-LV"/>
        </w:rPr>
        <w:t>certificate</w:t>
      </w:r>
      <w:r w:rsidRPr="006447FA">
        <w:rPr>
          <w:color w:val="000000"/>
          <w:lang w:val="lv-LV"/>
        </w:rPr>
        <w:t>"</w:t>
      </w:r>
      <w:r w:rsidRPr="006447FA">
        <w:rPr>
          <w:color w:val="0000FF"/>
          <w:lang w:val="lv-LV"/>
        </w:rPr>
        <w:t>&gt;</w:t>
      </w:r>
    </w:p>
    <w:p w14:paraId="55A358E7" w14:textId="77777777" w:rsidR="00694C58" w:rsidRPr="006447FA" w:rsidRDefault="00694C58" w:rsidP="00694C58">
      <w:pPr>
        <w:pStyle w:val="CodeBlock"/>
        <w:keepNext w:val="0"/>
        <w:rPr>
          <w:color w:val="000000"/>
          <w:lang w:val="lv-LV"/>
        </w:rPr>
      </w:pPr>
      <w:r w:rsidRPr="006447FA">
        <w:rPr>
          <w:color w:val="0000FF"/>
          <w:lang w:val="lv-LV"/>
        </w:rPr>
        <w:t>          &lt;</w:t>
      </w:r>
      <w:r w:rsidRPr="006447FA">
        <w:rPr>
          <w:lang w:val="lv-LV"/>
        </w:rPr>
        <w:t>clientCredentials</w:t>
      </w:r>
      <w:r w:rsidRPr="006447FA">
        <w:rPr>
          <w:color w:val="0000FF"/>
          <w:lang w:val="lv-LV"/>
        </w:rPr>
        <w:t>&gt;</w:t>
      </w:r>
    </w:p>
    <w:p w14:paraId="76967B5E" w14:textId="77777777" w:rsidR="00694C58" w:rsidRPr="006447FA" w:rsidRDefault="00694C58" w:rsidP="00694C58">
      <w:pPr>
        <w:pStyle w:val="CodeBlock"/>
        <w:keepNext w:val="0"/>
        <w:rPr>
          <w:color w:val="00B050"/>
          <w:lang w:val="lv-LV"/>
        </w:rPr>
      </w:pPr>
      <w:r w:rsidRPr="006447FA">
        <w:rPr>
          <w:color w:val="00B050"/>
          <w:lang w:val="lv-LV"/>
        </w:rPr>
        <w:t>&lt;!— Jānorāda PFAS.STS klienta sertifikātu --&gt;</w:t>
      </w:r>
    </w:p>
    <w:p w14:paraId="0607C31B" w14:textId="77777777" w:rsidR="00694C58" w:rsidRPr="006447FA" w:rsidRDefault="00694C58" w:rsidP="00694C58">
      <w:pPr>
        <w:pStyle w:val="CodeBlock"/>
        <w:keepNext w:val="0"/>
        <w:rPr>
          <w:color w:val="000000"/>
          <w:lang w:val="lv-LV"/>
        </w:rPr>
      </w:pPr>
      <w:r w:rsidRPr="006447FA">
        <w:rPr>
          <w:color w:val="0000FF"/>
          <w:lang w:val="lv-LV"/>
        </w:rPr>
        <w:t>            &lt;</w:t>
      </w:r>
      <w:r w:rsidRPr="006447FA">
        <w:rPr>
          <w:lang w:val="lv-LV"/>
        </w:rPr>
        <w:t>clientCertificate</w:t>
      </w:r>
      <w:r w:rsidRPr="006447FA">
        <w:rPr>
          <w:color w:val="0000FF"/>
          <w:lang w:val="lv-LV"/>
        </w:rPr>
        <w:t xml:space="preserve"> </w:t>
      </w:r>
      <w:r w:rsidRPr="006447FA">
        <w:rPr>
          <w:color w:val="FF0000"/>
          <w:lang w:val="lv-LV"/>
        </w:rPr>
        <w:t>findValue</w:t>
      </w:r>
      <w:r w:rsidRPr="006447FA">
        <w:rPr>
          <w:color w:val="0000FF"/>
          <w:lang w:val="lv-LV"/>
        </w:rPr>
        <w:t>=</w:t>
      </w:r>
      <w:r w:rsidRPr="006447FA">
        <w:rPr>
          <w:color w:val="000000"/>
          <w:lang w:val="lv-LV"/>
        </w:rPr>
        <w:t>"</w:t>
      </w:r>
      <w:r w:rsidRPr="006447FA">
        <w:rPr>
          <w:color w:val="0000FF"/>
          <w:lang w:val="lv-LV"/>
        </w:rPr>
        <w:t>8c 7f 94 fe 58 6c f3 2e ea 50 9a 32 a3 73 53 ba b4 e5 6c 6d</w:t>
      </w:r>
      <w:r w:rsidRPr="006447FA">
        <w:rPr>
          <w:color w:val="000000"/>
          <w:lang w:val="lv-LV"/>
        </w:rPr>
        <w:t>"</w:t>
      </w:r>
      <w:r w:rsidRPr="006447FA">
        <w:rPr>
          <w:color w:val="0000FF"/>
          <w:lang w:val="lv-LV"/>
        </w:rPr>
        <w:t xml:space="preserve"> </w:t>
      </w:r>
      <w:r w:rsidRPr="006447FA">
        <w:rPr>
          <w:color w:val="FF0000"/>
          <w:lang w:val="lv-LV"/>
        </w:rPr>
        <w:t>storeLocation</w:t>
      </w:r>
      <w:r w:rsidRPr="006447FA">
        <w:rPr>
          <w:color w:val="0000FF"/>
          <w:lang w:val="lv-LV"/>
        </w:rPr>
        <w:t>=</w:t>
      </w:r>
      <w:r w:rsidRPr="006447FA">
        <w:rPr>
          <w:color w:val="000000"/>
          <w:lang w:val="lv-LV"/>
        </w:rPr>
        <w:t>"</w:t>
      </w:r>
      <w:r w:rsidRPr="006447FA">
        <w:rPr>
          <w:color w:val="0000FF"/>
          <w:lang w:val="lv-LV"/>
        </w:rPr>
        <w:t>LocalMachine</w:t>
      </w:r>
      <w:r w:rsidRPr="006447FA">
        <w:rPr>
          <w:color w:val="000000"/>
          <w:lang w:val="lv-LV"/>
        </w:rPr>
        <w:t>"</w:t>
      </w:r>
      <w:r w:rsidRPr="006447FA">
        <w:rPr>
          <w:color w:val="0000FF"/>
          <w:lang w:val="lv-LV"/>
        </w:rPr>
        <w:t xml:space="preserve"> </w:t>
      </w:r>
      <w:r w:rsidRPr="006447FA">
        <w:rPr>
          <w:color w:val="FF0000"/>
          <w:lang w:val="lv-LV"/>
        </w:rPr>
        <w:t>x509FindType</w:t>
      </w:r>
      <w:r w:rsidRPr="006447FA">
        <w:rPr>
          <w:color w:val="0000FF"/>
          <w:lang w:val="lv-LV"/>
        </w:rPr>
        <w:t>=</w:t>
      </w:r>
      <w:r w:rsidRPr="006447FA">
        <w:rPr>
          <w:color w:val="000000"/>
          <w:lang w:val="lv-LV"/>
        </w:rPr>
        <w:t>"</w:t>
      </w:r>
      <w:r w:rsidRPr="006447FA">
        <w:rPr>
          <w:color w:val="0000FF"/>
          <w:lang w:val="lv-LV"/>
        </w:rPr>
        <w:t>FindByThumbprint</w:t>
      </w:r>
      <w:r w:rsidRPr="006447FA">
        <w:rPr>
          <w:color w:val="000000"/>
          <w:lang w:val="lv-LV"/>
        </w:rPr>
        <w:t>"</w:t>
      </w:r>
      <w:r w:rsidRPr="006447FA">
        <w:rPr>
          <w:color w:val="0000FF"/>
          <w:lang w:val="lv-LV"/>
        </w:rPr>
        <w:t>/&gt;</w:t>
      </w:r>
    </w:p>
    <w:p w14:paraId="72D4A352" w14:textId="77777777" w:rsidR="00694C58" w:rsidRDefault="00694C58" w:rsidP="00694C58">
      <w:pPr>
        <w:pStyle w:val="CodeBlock"/>
        <w:keepNext w:val="0"/>
        <w:rPr>
          <w:color w:val="0000FF"/>
          <w:lang w:val="lv-LV"/>
        </w:rPr>
      </w:pPr>
      <w:r w:rsidRPr="006447FA">
        <w:rPr>
          <w:color w:val="0000FF"/>
          <w:lang w:val="lv-LV"/>
        </w:rPr>
        <w:t>          &lt;/</w:t>
      </w:r>
      <w:r w:rsidRPr="006447FA">
        <w:rPr>
          <w:lang w:val="lv-LV"/>
        </w:rPr>
        <w:t>clientCredentials</w:t>
      </w:r>
      <w:r w:rsidRPr="006447FA">
        <w:rPr>
          <w:color w:val="0000FF"/>
          <w:lang w:val="lv-LV"/>
        </w:rPr>
        <w:t>&gt;</w:t>
      </w:r>
    </w:p>
    <w:p w14:paraId="530052EA" w14:textId="0A6BCECA" w:rsidR="00694C58" w:rsidRPr="006447FA" w:rsidRDefault="00694C58" w:rsidP="00694C58">
      <w:pPr>
        <w:pStyle w:val="CodeBlock"/>
        <w:keepNext w:val="0"/>
        <w:rPr>
          <w:color w:val="000000"/>
          <w:lang w:val="lv-LV"/>
        </w:rPr>
      </w:pPr>
      <w:r w:rsidRPr="00694C58">
        <w:rPr>
          <w:color w:val="000000"/>
          <w:lang w:val="lv-LV"/>
        </w:rPr>
        <w:t xml:space="preserve">          &lt;federationIdentity usage="ActAs"/&gt;</w:t>
      </w:r>
    </w:p>
    <w:p w14:paraId="628A69B0" w14:textId="77777777" w:rsidR="00694C58" w:rsidRPr="006447FA" w:rsidRDefault="00694C58" w:rsidP="00694C58">
      <w:pPr>
        <w:pStyle w:val="CodeBlock"/>
        <w:keepNext w:val="0"/>
        <w:rPr>
          <w:color w:val="000000"/>
          <w:lang w:val="lv-LV"/>
        </w:rPr>
      </w:pPr>
      <w:r w:rsidRPr="006447FA">
        <w:rPr>
          <w:color w:val="0000FF"/>
          <w:lang w:val="lv-LV"/>
        </w:rPr>
        <w:lastRenderedPageBreak/>
        <w:t>        &lt;/</w:t>
      </w:r>
      <w:r w:rsidRPr="006447FA">
        <w:rPr>
          <w:lang w:val="lv-LV"/>
        </w:rPr>
        <w:t>behavior</w:t>
      </w:r>
      <w:r w:rsidRPr="006447FA">
        <w:rPr>
          <w:color w:val="0000FF"/>
          <w:lang w:val="lv-LV"/>
        </w:rPr>
        <w:t>&gt;</w:t>
      </w:r>
    </w:p>
    <w:p w14:paraId="73056A2A" w14:textId="77777777" w:rsidR="00694C58" w:rsidRDefault="00694C58" w:rsidP="00694C58">
      <w:pPr>
        <w:pStyle w:val="CodeBlock"/>
        <w:keepNext w:val="0"/>
        <w:rPr>
          <w:color w:val="0000FF"/>
          <w:lang w:val="lv-LV"/>
        </w:rPr>
      </w:pPr>
      <w:r w:rsidRPr="006447FA">
        <w:rPr>
          <w:color w:val="0000FF"/>
          <w:lang w:val="lv-LV"/>
        </w:rPr>
        <w:t>      &lt;/</w:t>
      </w:r>
      <w:r w:rsidRPr="006447FA">
        <w:rPr>
          <w:lang w:val="lv-LV"/>
        </w:rPr>
        <w:t>endpointBehaviors</w:t>
      </w:r>
      <w:r w:rsidRPr="006447FA">
        <w:rPr>
          <w:color w:val="0000FF"/>
          <w:lang w:val="lv-LV"/>
        </w:rPr>
        <w:t>&gt;</w:t>
      </w:r>
    </w:p>
    <w:p w14:paraId="50D930AA" w14:textId="619A8706" w:rsidR="00694C58" w:rsidRDefault="00694C58" w:rsidP="00694C58">
      <w:pPr>
        <w:pStyle w:val="CodeBlock"/>
        <w:keepNext w:val="0"/>
        <w:rPr>
          <w:color w:val="0000FF"/>
          <w:lang w:val="lv-LV"/>
        </w:rPr>
      </w:pPr>
      <w:r>
        <w:rPr>
          <w:color w:val="0000FF"/>
          <w:lang w:val="lv-LV"/>
        </w:rPr>
        <w:t>…</w:t>
      </w:r>
    </w:p>
    <w:p w14:paraId="16261D16" w14:textId="77777777" w:rsidR="00694C58" w:rsidRPr="00694C58" w:rsidRDefault="00694C58" w:rsidP="00694C58">
      <w:pPr>
        <w:pStyle w:val="CodeBlock"/>
        <w:rPr>
          <w:color w:val="0000FF"/>
          <w:lang w:val="lv-LV"/>
        </w:rPr>
      </w:pPr>
      <w:r w:rsidRPr="00694C58">
        <w:rPr>
          <w:color w:val="0000FF"/>
          <w:lang w:val="lv-LV"/>
        </w:rPr>
        <w:t>&lt;extensions&gt;</w:t>
      </w:r>
    </w:p>
    <w:p w14:paraId="4F368DDD" w14:textId="77777777" w:rsidR="00694C58" w:rsidRPr="00694C58" w:rsidRDefault="00694C58" w:rsidP="00694C58">
      <w:pPr>
        <w:pStyle w:val="CodeBlock"/>
        <w:rPr>
          <w:color w:val="0000FF"/>
          <w:lang w:val="lv-LV"/>
        </w:rPr>
      </w:pPr>
      <w:r w:rsidRPr="00694C58">
        <w:rPr>
          <w:color w:val="0000FF"/>
          <w:lang w:val="lv-LV"/>
        </w:rPr>
        <w:t xml:space="preserve">      &lt;behaviorExtensions&gt;</w:t>
      </w:r>
    </w:p>
    <w:p w14:paraId="7AED2BF3" w14:textId="77777777" w:rsidR="00694C58" w:rsidRPr="00694C58" w:rsidRDefault="00694C58" w:rsidP="00694C58">
      <w:pPr>
        <w:pStyle w:val="CodeBlock"/>
        <w:rPr>
          <w:color w:val="0000FF"/>
          <w:lang w:val="lv-LV"/>
        </w:rPr>
      </w:pPr>
      <w:r w:rsidRPr="00694C58">
        <w:rPr>
          <w:color w:val="0000FF"/>
          <w:lang w:val="lv-LV"/>
        </w:rPr>
        <w:t xml:space="preserve">        &lt;add name="federatedServiceHostConfiguration" type="Microsoft.IdentityModel.Configuration.ConfigureServiceHostBehaviorExtensionElement, Microsoft.IdentityModel, Version=3.5.0.0, Culture=neutral, PublicKeyToken=31bf3856ad364e35" /&gt;</w:t>
      </w:r>
    </w:p>
    <w:p w14:paraId="77BC1338" w14:textId="77777777" w:rsidR="00694C58" w:rsidRPr="00694C58" w:rsidRDefault="00694C58" w:rsidP="00694C58">
      <w:pPr>
        <w:pStyle w:val="CodeBlock"/>
        <w:rPr>
          <w:color w:val="0000FF"/>
          <w:lang w:val="lv-LV"/>
        </w:rPr>
      </w:pPr>
      <w:r w:rsidRPr="00694C58">
        <w:rPr>
          <w:color w:val="0000FF"/>
          <w:lang w:val="lv-LV"/>
        </w:rPr>
        <w:t xml:space="preserve">        &lt;add name="federationIdentity" type="Abc.IdentityModel.Configuration.FederatedIdentityExtensionElement, Viss.BLService" /&gt;</w:t>
      </w:r>
    </w:p>
    <w:p w14:paraId="053A349F" w14:textId="77777777" w:rsidR="00694C58" w:rsidRPr="00694C58" w:rsidRDefault="00694C58" w:rsidP="00694C58">
      <w:pPr>
        <w:pStyle w:val="CodeBlock"/>
        <w:rPr>
          <w:color w:val="0000FF"/>
          <w:lang w:val="lv-LV"/>
        </w:rPr>
      </w:pPr>
      <w:r w:rsidRPr="00694C58">
        <w:rPr>
          <w:color w:val="0000FF"/>
          <w:lang w:val="lv-LV"/>
        </w:rPr>
        <w:t xml:space="preserve">        &lt;add name="appliesTo" type="Abc.IdentityModel.Configuration.ClientAppliesToElement, Viss.BLService" /&gt;</w:t>
      </w:r>
    </w:p>
    <w:p w14:paraId="2501732F" w14:textId="77777777" w:rsidR="00694C58" w:rsidRPr="00694C58" w:rsidRDefault="00694C58" w:rsidP="00694C58">
      <w:pPr>
        <w:pStyle w:val="CodeBlock"/>
        <w:rPr>
          <w:color w:val="0000FF"/>
          <w:lang w:val="lv-LV"/>
        </w:rPr>
      </w:pPr>
      <w:r w:rsidRPr="00694C58">
        <w:rPr>
          <w:color w:val="0000FF"/>
          <w:lang w:val="lv-LV"/>
        </w:rPr>
        <w:t xml:space="preserve">        &lt;add name="blrouting" type="Viss.BLService.Configuration.BLRoutingExtensionElement, Viss.BLService" /&gt;</w:t>
      </w:r>
    </w:p>
    <w:p w14:paraId="43AC8720" w14:textId="77777777" w:rsidR="00694C58" w:rsidRPr="00694C58" w:rsidRDefault="00694C58" w:rsidP="00694C58">
      <w:pPr>
        <w:pStyle w:val="CodeBlock"/>
        <w:rPr>
          <w:color w:val="0000FF"/>
          <w:lang w:val="lv-LV"/>
        </w:rPr>
      </w:pPr>
      <w:r w:rsidRPr="00694C58">
        <w:rPr>
          <w:color w:val="0000FF"/>
          <w:lang w:val="lv-LV"/>
        </w:rPr>
        <w:t xml:space="preserve">      &lt;/behaviorExtensions&gt;</w:t>
      </w:r>
    </w:p>
    <w:p w14:paraId="372CCA0B" w14:textId="4CC8A12E" w:rsidR="00694C58" w:rsidRPr="006447FA" w:rsidRDefault="00694C58" w:rsidP="00694C58">
      <w:pPr>
        <w:pStyle w:val="CodeBlock"/>
        <w:keepNext w:val="0"/>
        <w:rPr>
          <w:color w:val="0000FF"/>
          <w:lang w:val="lv-LV"/>
        </w:rPr>
      </w:pPr>
      <w:r w:rsidRPr="00694C58">
        <w:rPr>
          <w:color w:val="0000FF"/>
          <w:lang w:val="lv-LV"/>
        </w:rPr>
        <w:t xml:space="preserve">    &lt;/extensions&gt;</w:t>
      </w:r>
    </w:p>
    <w:p w14:paraId="31C6B64F" w14:textId="516CC921" w:rsidR="00694C58" w:rsidRDefault="00694C58" w:rsidP="00694C58">
      <w:r>
        <w:t>Uzstādījums ActAs nodrošina ka LVP portāla izsaukums tiks veidots no autentificēta lietotāja vārda. Citādi izsaukums notiks ar konfigurācijā minēto sertifikāta tiesībām – sistēmas vārda.</w:t>
      </w:r>
    </w:p>
    <w:p w14:paraId="787AC4A8" w14:textId="052682C9" w:rsidR="0086336E" w:rsidRDefault="0086336E" w:rsidP="0086336E">
      <w:pPr>
        <w:pStyle w:val="Heading3"/>
      </w:pPr>
      <w:bookmarkStart w:id="372" w:name="_Toc385254130"/>
      <w:r>
        <w:t>Maršrutēšanas servisa izveidošana</w:t>
      </w:r>
      <w:bookmarkEnd w:id="372"/>
    </w:p>
    <w:p w14:paraId="5DA02A47" w14:textId="7B266DFA" w:rsidR="004C4AD4" w:rsidRPr="004C4AD4" w:rsidRDefault="004C4AD4" w:rsidP="0086336E">
      <w:pPr>
        <w:rPr>
          <w:i/>
        </w:rPr>
      </w:pPr>
      <w:r>
        <w:t xml:space="preserve">Maršrutēšanas servisa izveidošanas pamatprincipus skatīt šeit: </w:t>
      </w:r>
      <w:hyperlink r:id="rId134" w:history="1">
        <w:r w:rsidRPr="00582CCC">
          <w:rPr>
            <w:rStyle w:val="Hyperlink"/>
          </w:rPr>
          <w:t>http://msdn.microsoft.com/en-us/library/ee517421.aspx</w:t>
        </w:r>
      </w:hyperlink>
      <w:r>
        <w:t>.</w:t>
      </w:r>
    </w:p>
    <w:p w14:paraId="1D54AFD8" w14:textId="77777777" w:rsidR="0086336E" w:rsidRDefault="0086336E" w:rsidP="0086336E">
      <w:r>
        <w:t>Lai izveidotu drošo net.pipe maršrutēšanas servisu (SecuredRouterService):</w:t>
      </w:r>
    </w:p>
    <w:p w14:paraId="54EAA7DE" w14:textId="74B1801A" w:rsidR="0086336E" w:rsidRDefault="004C4AD4" w:rsidP="004C4AD4">
      <w:pPr>
        <w:pStyle w:val="ListNumber"/>
        <w:numPr>
          <w:ilvl w:val="0"/>
          <w:numId w:val="48"/>
        </w:numPr>
      </w:pPr>
      <w:r>
        <w:t>Jāa</w:t>
      </w:r>
      <w:r w:rsidR="0086336E">
        <w:t>tarhivē maršrutēšanas servisa šablon</w:t>
      </w:r>
      <w:r>
        <w:t>s</w:t>
      </w:r>
      <w:r w:rsidR="0086336E">
        <w:t xml:space="preserve"> SecuredRouterServiceTemplate.zip</w:t>
      </w:r>
      <w:r>
        <w:t xml:space="preserve"> (skat. </w:t>
      </w:r>
      <w:hyperlink r:id="rId135" w:history="1">
        <w:r w:rsidRPr="00582CCC">
          <w:rPr>
            <w:rStyle w:val="Hyperlink"/>
          </w:rPr>
          <w:t>http</w:t>
        </w:r>
        <w:r w:rsidR="00C35A24">
          <w:rPr>
            <w:rStyle w:val="Hyperlink"/>
          </w:rPr>
          <w:t>s</w:t>
        </w:r>
        <w:r w:rsidRPr="00582CCC">
          <w:rPr>
            <w:rStyle w:val="Hyperlink"/>
          </w:rPr>
          <w:t>://spserv</w:t>
        </w:r>
        <w:r w:rsidR="00C35A24">
          <w:rPr>
            <w:rStyle w:val="Hyperlink"/>
          </w:rPr>
          <w:t>.abcsoftware.lv</w:t>
        </w:r>
        <w:r w:rsidRPr="00582CCC">
          <w:rPr>
            <w:rStyle w:val="Hyperlink"/>
          </w:rPr>
          <w:t>/Docs/ProjectDocs/VISS_2010/Documents%20for%20Review/4-TEHNISKIE%20dokumenti/01-Konc,%20Vizija,%20Standarti/LVP%20prezentacijas%20ietvars/SecuredRouterServiceTemplate.zip</w:t>
        </w:r>
      </w:hyperlink>
      <w:r>
        <w:t>)</w:t>
      </w:r>
      <w:r w:rsidR="0086336E">
        <w:t>.</w:t>
      </w:r>
    </w:p>
    <w:p w14:paraId="4936C48B" w14:textId="184CB5E6" w:rsidR="0086336E" w:rsidRDefault="0086336E" w:rsidP="0086336E">
      <w:pPr>
        <w:pStyle w:val="ListNumber"/>
      </w:pPr>
      <w:r>
        <w:t>Jāpārdefinē maršrutēšanas servisa mapi ar vēlamo servisa nosaukumu (piemēram, DIT.RouterService).</w:t>
      </w:r>
    </w:p>
    <w:p w14:paraId="551EDA9E" w14:textId="0AA54718" w:rsidR="0086336E" w:rsidRDefault="0086336E" w:rsidP="0086336E">
      <w:pPr>
        <w:pStyle w:val="ListNumber"/>
      </w:pPr>
      <w:r>
        <w:t>Pēc nepieciešamības maršrutēšanas servisa bin mapē var pievienot vēl kādus dll, bet tas nav obligāti.</w:t>
      </w:r>
    </w:p>
    <w:p w14:paraId="1BB5BC3D" w14:textId="60B694CB" w:rsidR="0086336E" w:rsidRDefault="0086336E" w:rsidP="0086336E">
      <w:pPr>
        <w:pStyle w:val="ListNumber"/>
      </w:pPr>
      <w:r>
        <w:t>Jānokonfigurē web.config atbilstoši komentāriem iekš šī web.config datnē.</w:t>
      </w:r>
    </w:p>
    <w:p w14:paraId="260325A9" w14:textId="575D7633" w:rsidR="0086336E" w:rsidRDefault="0086336E" w:rsidP="0086336E">
      <w:pPr>
        <w:pStyle w:val="ListNumber"/>
      </w:pPr>
      <w:r>
        <w:t>Jānokonfigurē izveidoto servisu zem IIS, kas strādās caur net.pipe.</w:t>
      </w:r>
    </w:p>
    <w:p w14:paraId="29FCD7DC" w14:textId="212E052F" w:rsidR="0086336E" w:rsidRPr="0086336E" w:rsidRDefault="0086336E" w:rsidP="0086336E">
      <w:pPr>
        <w:pStyle w:val="ListNumber"/>
      </w:pPr>
      <w:r>
        <w:t>Jānoģenerē proxy klases</w:t>
      </w:r>
      <w:r w:rsidR="00293802">
        <w:t xml:space="preserve"> [</w:t>
      </w:r>
      <w:r w:rsidR="00293802">
        <w:fldChar w:fldCharType="begin"/>
      </w:r>
      <w:r w:rsidR="00293802">
        <w:instrText xml:space="preserve"> REF _Ref356567600 \n \h </w:instrText>
      </w:r>
      <w:r w:rsidR="00293802">
        <w:fldChar w:fldCharType="separate"/>
      </w:r>
      <w:r w:rsidR="0078523F">
        <w:t>2.6.5</w:t>
      </w:r>
      <w:r w:rsidR="00293802">
        <w:fldChar w:fldCharType="end"/>
      </w:r>
      <w:r w:rsidR="00293802">
        <w:t>]</w:t>
      </w:r>
      <w:r>
        <w:t xml:space="preserve"> katram servisam, kas ir iekļauts net.pipe maršrutēšanas servisa. Šīs klases ir jāievieto zem [Sitecore]\website\App_Code\[Sava lietojuma ceļš], lai to varētu turpmāk izmantot savā lietojumā ietvaros.</w:t>
      </w:r>
    </w:p>
    <w:p w14:paraId="6896A865" w14:textId="77777777" w:rsidR="000A0E9C" w:rsidRPr="000A0E9C" w:rsidRDefault="000A0E9C" w:rsidP="000A0E9C">
      <w:pPr>
        <w:pStyle w:val="Heading3"/>
        <w:rPr>
          <w:szCs w:val="26"/>
        </w:rPr>
      </w:pPr>
      <w:bookmarkStart w:id="373" w:name="_Ref356567600"/>
      <w:bookmarkStart w:id="374" w:name="_Toc385254131"/>
      <w:r>
        <w:t>Proxy klases ģenerēšana</w:t>
      </w:r>
      <w:bookmarkEnd w:id="369"/>
      <w:bookmarkEnd w:id="370"/>
      <w:bookmarkEnd w:id="371"/>
      <w:bookmarkEnd w:id="373"/>
      <w:bookmarkEnd w:id="374"/>
    </w:p>
    <w:p w14:paraId="56A62320" w14:textId="1B571812" w:rsidR="00250F37" w:rsidRDefault="000A0E9C" w:rsidP="000A0E9C">
      <w:r>
        <w:t>Proxy klases ģenerēšanai p</w:t>
      </w:r>
      <w:r w:rsidR="006F04EA">
        <w:t>aredzēts izmantot svcutil.exe.</w:t>
      </w:r>
      <w:r w:rsidR="002C59D8">
        <w:t xml:space="preserve"> svcutil.exe jāpalaiž no </w:t>
      </w:r>
      <w:r w:rsidR="002C59D8">
        <w:rPr>
          <w:i/>
        </w:rPr>
        <w:t xml:space="preserve">Visual Studio Command Prompt </w:t>
      </w:r>
      <w:r w:rsidR="002C59D8" w:rsidRPr="002C59D8">
        <w:t>zem administratora tiesībām</w:t>
      </w:r>
      <w:r w:rsidR="002C59D8">
        <w:t xml:space="preserve">. </w:t>
      </w:r>
      <w:r w:rsidR="006F04EA">
        <w:t xml:space="preserve"> Proxy klases izveidošanas piemērs tiek paradīts zemāk </w:t>
      </w:r>
      <w:r w:rsidR="00E53BD5">
        <w:fldChar w:fldCharType="begin"/>
      </w:r>
      <w:r w:rsidR="00E53BD5">
        <w:instrText xml:space="preserve"> REF _Ref335238039 \h </w:instrText>
      </w:r>
      <w:r w:rsidR="00E53BD5">
        <w:fldChar w:fldCharType="separate"/>
      </w:r>
      <w:r w:rsidR="0078523F">
        <w:rPr>
          <w:noProof/>
        </w:rPr>
        <w:t>102</w:t>
      </w:r>
      <w:r w:rsidR="00E53BD5">
        <w:fldChar w:fldCharType="end"/>
      </w:r>
      <w:r w:rsidR="006E08B7">
        <w:t>. attēlā</w:t>
      </w:r>
      <w:r w:rsidR="006F04EA">
        <w:t>.</w:t>
      </w:r>
    </w:p>
    <w:p w14:paraId="36FDA980" w14:textId="486B2314" w:rsidR="006F04EA" w:rsidRDefault="006F04EA" w:rsidP="006F04EA">
      <w:pPr>
        <w:keepNext/>
      </w:pPr>
      <w:r>
        <w:rPr>
          <w:noProof/>
          <w:lang w:eastAsia="lv-LV"/>
        </w:rPr>
        <w:lastRenderedPageBreak/>
        <w:drawing>
          <wp:inline distT="0" distB="0" distL="0" distR="0" wp14:anchorId="4193DF10" wp14:editId="32A393D5">
            <wp:extent cx="6130290" cy="1383665"/>
            <wp:effectExtent l="0" t="0" r="381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30290" cy="1383665"/>
                    </a:xfrm>
                    <a:prstGeom prst="rect">
                      <a:avLst/>
                    </a:prstGeom>
                    <a:noFill/>
                    <a:ln>
                      <a:noFill/>
                    </a:ln>
                  </pic:spPr>
                </pic:pic>
              </a:graphicData>
            </a:graphic>
          </wp:inline>
        </w:drawing>
      </w:r>
    </w:p>
    <w:p w14:paraId="3C5C74D5" w14:textId="69C3727A" w:rsidR="006F04EA" w:rsidRDefault="000C0A63" w:rsidP="006F04EA">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375" w:name="_Ref335238039"/>
      <w:bookmarkStart w:id="376" w:name="_Toc385254258"/>
      <w:r w:rsidR="0078523F">
        <w:rPr>
          <w:noProof/>
        </w:rPr>
        <w:t>102</w:t>
      </w:r>
      <w:bookmarkEnd w:id="375"/>
      <w:r w:rsidRPr="00182DF7">
        <w:rPr>
          <w:noProof/>
        </w:rPr>
        <w:fldChar w:fldCharType="end"/>
      </w:r>
      <w:r w:rsidR="006F04EA">
        <w:t>. attēls.</w:t>
      </w:r>
      <w:r w:rsidR="006F04EA" w:rsidRPr="009121AB">
        <w:t xml:space="preserve"> </w:t>
      </w:r>
      <w:r w:rsidR="006F04EA">
        <w:t>Proxy klases ģenerēšana</w:t>
      </w:r>
      <w:bookmarkEnd w:id="376"/>
    </w:p>
    <w:p w14:paraId="565717E1" w14:textId="00ED3EC4" w:rsidR="006F04EA" w:rsidRPr="006F04EA" w:rsidRDefault="006F04EA" w:rsidP="006F04EA">
      <w:pPr>
        <w:pStyle w:val="Note"/>
        <w:rPr>
          <w:lang w:val="lv-LV"/>
        </w:rPr>
      </w:pPr>
      <w:r w:rsidRPr="006F04EA">
        <w:rPr>
          <w:lang w:val="lv-LV"/>
        </w:rPr>
        <w:t>Proxy klases ģenerēšanai</w:t>
      </w:r>
      <w:r>
        <w:rPr>
          <w:lang w:val="lv-LV"/>
        </w:rPr>
        <w:t xml:space="preserve"> Web servisa AppPool jābūt aktivizēts, t.i. Web serviss jābūt palaists</w:t>
      </w:r>
      <w:r w:rsidR="002C59D8">
        <w:rPr>
          <w:lang w:val="lv-LV"/>
        </w:rPr>
        <w:t>.</w:t>
      </w:r>
    </w:p>
    <w:p w14:paraId="2D705FEA" w14:textId="03C104B1" w:rsidR="003138CE" w:rsidRPr="000A0E9C" w:rsidRDefault="00271C49" w:rsidP="003138CE">
      <w:pPr>
        <w:pStyle w:val="Heading3"/>
        <w:rPr>
          <w:szCs w:val="26"/>
        </w:rPr>
      </w:pPr>
      <w:bookmarkStart w:id="377" w:name="_Ref329617568"/>
      <w:bookmarkStart w:id="378" w:name="_Toc385254132"/>
      <w:r>
        <w:t>Proxy klases izmantošana</w:t>
      </w:r>
      <w:bookmarkEnd w:id="377"/>
      <w:bookmarkEnd w:id="378"/>
    </w:p>
    <w:p w14:paraId="3A1E346E" w14:textId="77777777" w:rsidR="00271C49" w:rsidRDefault="00271C49" w:rsidP="003138CE">
      <w:r>
        <w:t>Ir iespējami trīs proxy klases izmantošanas scenāriji:</w:t>
      </w:r>
    </w:p>
    <w:p w14:paraId="093410AD" w14:textId="577E6D70" w:rsidR="003138CE" w:rsidRDefault="009537E8" w:rsidP="00C94F26">
      <w:pPr>
        <w:pStyle w:val="ListNumber"/>
        <w:numPr>
          <w:ilvl w:val="0"/>
          <w:numId w:val="43"/>
        </w:numPr>
      </w:pPr>
      <w:r>
        <w:t xml:space="preserve">Metode tiek izsaukta anonīmi. Metodes izsaukums tiek paradīts </w:t>
      </w:r>
      <w:r w:rsidR="00E53BD5">
        <w:fldChar w:fldCharType="begin"/>
      </w:r>
      <w:r w:rsidR="00E53BD5">
        <w:instrText xml:space="preserve"> REF _Ref335238049 \h </w:instrText>
      </w:r>
      <w:r w:rsidR="00E53BD5">
        <w:fldChar w:fldCharType="separate"/>
      </w:r>
      <w:r w:rsidR="0078523F">
        <w:rPr>
          <w:noProof/>
        </w:rPr>
        <w:t>103</w:t>
      </w:r>
      <w:r w:rsidR="00E53BD5">
        <w:fldChar w:fldCharType="end"/>
      </w:r>
      <w:r w:rsidR="006E08B7">
        <w:t>. attēlā</w:t>
      </w:r>
      <w:r>
        <w:t>.</w:t>
      </w:r>
    </w:p>
    <w:p w14:paraId="50042EB1" w14:textId="4609F729" w:rsidR="009537E8" w:rsidRDefault="00C94F26" w:rsidP="00C94F26">
      <w:pPr>
        <w:pStyle w:val="Pictureposition"/>
      </w:pPr>
      <w:r>
        <w:rPr>
          <w:noProof/>
          <w:lang w:eastAsia="lv-LV"/>
        </w:rPr>
        <w:drawing>
          <wp:inline distT="0" distB="0" distL="0" distR="0" wp14:anchorId="0B7151A1" wp14:editId="4D7614D4">
            <wp:extent cx="5780405" cy="4927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80405" cy="492760"/>
                    </a:xfrm>
                    <a:prstGeom prst="rect">
                      <a:avLst/>
                    </a:prstGeom>
                    <a:noFill/>
                    <a:ln>
                      <a:noFill/>
                    </a:ln>
                  </pic:spPr>
                </pic:pic>
              </a:graphicData>
            </a:graphic>
          </wp:inline>
        </w:drawing>
      </w:r>
    </w:p>
    <w:p w14:paraId="4B8015B1" w14:textId="7D4E160A" w:rsidR="009537E8" w:rsidRDefault="000C0A63" w:rsidP="00C94F26">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379" w:name="_Ref335238049"/>
      <w:bookmarkStart w:id="380" w:name="_Toc385254259"/>
      <w:r w:rsidR="0078523F">
        <w:rPr>
          <w:noProof/>
        </w:rPr>
        <w:t>103</w:t>
      </w:r>
      <w:bookmarkEnd w:id="379"/>
      <w:r w:rsidRPr="00182DF7">
        <w:rPr>
          <w:noProof/>
        </w:rPr>
        <w:fldChar w:fldCharType="end"/>
      </w:r>
      <w:r w:rsidR="009537E8">
        <w:t>. attēls.</w:t>
      </w:r>
      <w:r w:rsidR="009537E8" w:rsidRPr="009121AB">
        <w:t xml:space="preserve"> </w:t>
      </w:r>
      <w:r w:rsidR="00C94F26">
        <w:t>Metodes anonīmais izsaukums</w:t>
      </w:r>
      <w:bookmarkEnd w:id="380"/>
    </w:p>
    <w:p w14:paraId="3372F9EA" w14:textId="41B6A00F" w:rsidR="009537E8" w:rsidRDefault="009537E8" w:rsidP="00C94F26">
      <w:pPr>
        <w:pStyle w:val="ListNumber"/>
        <w:numPr>
          <w:ilvl w:val="0"/>
          <w:numId w:val="43"/>
        </w:numPr>
      </w:pPr>
      <w:r>
        <w:t>Dažādas m</w:t>
      </w:r>
      <w:r w:rsidRPr="009537E8">
        <w:t>etode</w:t>
      </w:r>
      <w:r>
        <w:t>s</w:t>
      </w:r>
      <w:r w:rsidRPr="009537E8">
        <w:t xml:space="preserve"> tiek izsaukta</w:t>
      </w:r>
      <w:r>
        <w:t>s</w:t>
      </w:r>
      <w:r w:rsidRPr="009537E8">
        <w:t xml:space="preserve"> ar lietotāja autentifikāciju. Tikai metodes, kas ir iekš bloka </w:t>
      </w:r>
      <w:r w:rsidRPr="009537E8">
        <w:rPr>
          <w:i/>
        </w:rPr>
        <w:t>SCBLOperationContextScope</w:t>
      </w:r>
      <w:r w:rsidRPr="009537E8">
        <w:t xml:space="preserve"> tiek izsaukti nodod autentifikāciju. Pārējie metodes tiek izsaukti anonīmi k pirmajā gadījumā.</w:t>
      </w:r>
      <w:r>
        <w:t xml:space="preserve"> Metodes ar autentifikāciju izsaukums tiek paradīts </w:t>
      </w:r>
      <w:r w:rsidR="00E53BD5">
        <w:fldChar w:fldCharType="begin"/>
      </w:r>
      <w:r w:rsidR="00E53BD5">
        <w:instrText xml:space="preserve"> REF _Ref335238059 \h </w:instrText>
      </w:r>
      <w:r w:rsidR="00E53BD5">
        <w:fldChar w:fldCharType="separate"/>
      </w:r>
      <w:r w:rsidR="0078523F">
        <w:rPr>
          <w:noProof/>
        </w:rPr>
        <w:t>104</w:t>
      </w:r>
      <w:r w:rsidR="00E53BD5">
        <w:fldChar w:fldCharType="end"/>
      </w:r>
      <w:r w:rsidR="006E08B7">
        <w:t>. attēlā</w:t>
      </w:r>
      <w:r>
        <w:t>.</w:t>
      </w:r>
    </w:p>
    <w:p w14:paraId="18C23324" w14:textId="272FFD44" w:rsidR="00C94F26" w:rsidRDefault="00C94F26" w:rsidP="00C94F26">
      <w:pPr>
        <w:pStyle w:val="Pictureposition"/>
      </w:pPr>
      <w:r>
        <w:rPr>
          <w:noProof/>
          <w:lang w:eastAsia="lv-LV"/>
        </w:rPr>
        <w:drawing>
          <wp:inline distT="0" distB="0" distL="0" distR="0" wp14:anchorId="5BFA9672" wp14:editId="33B44E63">
            <wp:extent cx="5796280" cy="9226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96280" cy="922655"/>
                    </a:xfrm>
                    <a:prstGeom prst="rect">
                      <a:avLst/>
                    </a:prstGeom>
                    <a:noFill/>
                    <a:ln>
                      <a:noFill/>
                    </a:ln>
                  </pic:spPr>
                </pic:pic>
              </a:graphicData>
            </a:graphic>
          </wp:inline>
        </w:drawing>
      </w:r>
    </w:p>
    <w:p w14:paraId="6D30AC4A" w14:textId="07349F60" w:rsidR="00C94F26" w:rsidRDefault="000C0A63" w:rsidP="00C94F26">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381" w:name="_Ref335238059"/>
      <w:bookmarkStart w:id="382" w:name="_Toc385254260"/>
      <w:r w:rsidR="0078523F">
        <w:rPr>
          <w:noProof/>
        </w:rPr>
        <w:t>104</w:t>
      </w:r>
      <w:bookmarkEnd w:id="381"/>
      <w:r w:rsidRPr="00182DF7">
        <w:rPr>
          <w:noProof/>
        </w:rPr>
        <w:fldChar w:fldCharType="end"/>
      </w:r>
      <w:r w:rsidR="00C94F26">
        <w:t>. attēls.</w:t>
      </w:r>
      <w:r w:rsidR="00C94F26" w:rsidRPr="009121AB">
        <w:t xml:space="preserve"> </w:t>
      </w:r>
      <w:r w:rsidR="00C94F26">
        <w:t>Noteiktās metodes izsaukums ar autentifikāciju</w:t>
      </w:r>
      <w:bookmarkEnd w:id="382"/>
    </w:p>
    <w:p w14:paraId="4C152214" w14:textId="1BB3F5C6" w:rsidR="009537E8" w:rsidRDefault="009537E8" w:rsidP="00C94F26">
      <w:pPr>
        <w:pStyle w:val="ListNumber"/>
        <w:numPr>
          <w:ilvl w:val="0"/>
          <w:numId w:val="43"/>
        </w:numPr>
      </w:pPr>
      <w:r>
        <w:t>Visas metodes</w:t>
      </w:r>
      <w:r w:rsidRPr="009537E8">
        <w:t xml:space="preserve"> tiek izsaukta</w:t>
      </w:r>
      <w:r>
        <w:t>s</w:t>
      </w:r>
      <w:r w:rsidRPr="009537E8">
        <w:t xml:space="preserve"> ar lietotāja autentifikāciju.</w:t>
      </w:r>
      <w:r>
        <w:t xml:space="preserve"> Šajā gadījumā visas servisa metodes tiek izsauktas ar autentifikāciju. Tāda veida izsaukums tiek paradīts </w:t>
      </w:r>
      <w:r w:rsidR="00E53BD5">
        <w:fldChar w:fldCharType="begin"/>
      </w:r>
      <w:r w:rsidR="00E53BD5">
        <w:instrText xml:space="preserve"> REF _Ref335238067 \h </w:instrText>
      </w:r>
      <w:r w:rsidR="00E53BD5">
        <w:fldChar w:fldCharType="separate"/>
      </w:r>
      <w:r w:rsidR="0078523F">
        <w:rPr>
          <w:noProof/>
        </w:rPr>
        <w:t>105</w:t>
      </w:r>
      <w:r w:rsidR="00E53BD5">
        <w:fldChar w:fldCharType="end"/>
      </w:r>
      <w:r w:rsidR="006E08B7">
        <w:t>. attēlā</w:t>
      </w:r>
      <w:r>
        <w:t>.</w:t>
      </w:r>
    </w:p>
    <w:p w14:paraId="498DCB69" w14:textId="14CCCEF9" w:rsidR="00C94F26" w:rsidRDefault="00C94F26" w:rsidP="00C94F26">
      <w:pPr>
        <w:pStyle w:val="Pictureposition"/>
      </w:pPr>
      <w:r>
        <w:rPr>
          <w:noProof/>
          <w:lang w:eastAsia="lv-LV"/>
        </w:rPr>
        <w:drawing>
          <wp:inline distT="0" distB="0" distL="0" distR="0" wp14:anchorId="52DD7C6C" wp14:editId="33210515">
            <wp:extent cx="5796280" cy="287845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96280" cy="2878455"/>
                    </a:xfrm>
                    <a:prstGeom prst="rect">
                      <a:avLst/>
                    </a:prstGeom>
                    <a:noFill/>
                    <a:ln>
                      <a:noFill/>
                    </a:ln>
                  </pic:spPr>
                </pic:pic>
              </a:graphicData>
            </a:graphic>
          </wp:inline>
        </w:drawing>
      </w:r>
    </w:p>
    <w:p w14:paraId="5FC15582" w14:textId="1B118D12" w:rsidR="00C94F26" w:rsidRDefault="000C0A63" w:rsidP="00C94F26">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383" w:name="_Ref335238067"/>
      <w:bookmarkStart w:id="384" w:name="_Toc385254261"/>
      <w:r w:rsidR="0078523F">
        <w:rPr>
          <w:noProof/>
        </w:rPr>
        <w:t>105</w:t>
      </w:r>
      <w:bookmarkEnd w:id="383"/>
      <w:r w:rsidRPr="00182DF7">
        <w:rPr>
          <w:noProof/>
        </w:rPr>
        <w:fldChar w:fldCharType="end"/>
      </w:r>
      <w:r w:rsidR="00C94F26">
        <w:t>. attēls.</w:t>
      </w:r>
      <w:r w:rsidR="00C94F26" w:rsidRPr="009121AB">
        <w:t xml:space="preserve"> </w:t>
      </w:r>
      <w:r w:rsidR="00C94F26">
        <w:t>Metožu izsaukums ar autentifikāciju</w:t>
      </w:r>
      <w:bookmarkEnd w:id="384"/>
    </w:p>
    <w:p w14:paraId="0B0E5A9C" w14:textId="5361625E" w:rsidR="00BF21F9" w:rsidRDefault="00BF21F9" w:rsidP="00963A3A">
      <w:pPr>
        <w:pStyle w:val="Heading2"/>
      </w:pPr>
      <w:bookmarkStart w:id="385" w:name="_Toc385254133"/>
      <w:r>
        <w:lastRenderedPageBreak/>
        <w:t>LVP izmantojam</w:t>
      </w:r>
      <w:r w:rsidR="006E59CA">
        <w:t>ie</w:t>
      </w:r>
      <w:r>
        <w:t xml:space="preserve"> kontrol</w:t>
      </w:r>
      <w:r w:rsidR="006E59CA">
        <w:t>i</w:t>
      </w:r>
      <w:bookmarkEnd w:id="385"/>
    </w:p>
    <w:p w14:paraId="3FD6863A" w14:textId="3FC817FE" w:rsidR="00BF21F9" w:rsidRDefault="006E59CA" w:rsidP="00BF21F9">
      <w:r>
        <w:t>Šajā nodaļā tiek aprakstīti LVP portālā lietojamie kontroli.</w:t>
      </w:r>
    </w:p>
    <w:p w14:paraId="2E6A5192" w14:textId="3EBBE6DA" w:rsidR="006E59CA" w:rsidRDefault="006E59CA" w:rsidP="006E59CA">
      <w:pPr>
        <w:pStyle w:val="Heading3"/>
        <w:rPr>
          <w:lang w:val="ru-RU"/>
        </w:rPr>
      </w:pPr>
      <w:bookmarkStart w:id="386" w:name="_Toc385254134"/>
      <w:r>
        <w:t>Kontrols „</w:t>
      </w:r>
      <w:r w:rsidRPr="006E59CA">
        <w:t>AuthenticationPopup</w:t>
      </w:r>
      <w:r>
        <w:t>”</w:t>
      </w:r>
      <w:bookmarkEnd w:id="386"/>
    </w:p>
    <w:p w14:paraId="73D0A03D" w14:textId="340074A9" w:rsidR="006E59CA" w:rsidRDefault="003635E2" w:rsidP="006E59CA">
      <w:r w:rsidRPr="003635E2">
        <w:rPr>
          <w:i/>
        </w:rPr>
        <w:t>AuthenticationPopup</w:t>
      </w:r>
      <w:r>
        <w:t xml:space="preserve"> kontrols ir lietotāju kontrols, kas apraksta autentifi</w:t>
      </w:r>
      <w:r w:rsidR="007A7963">
        <w:t>cēšanas</w:t>
      </w:r>
      <w:r>
        <w:t xml:space="preserve"> modālo logu</w:t>
      </w:r>
      <w:r w:rsidR="007A7963">
        <w:t xml:space="preserve"> (skat. </w:t>
      </w:r>
      <w:r w:rsidR="00E53BD5">
        <w:fldChar w:fldCharType="begin"/>
      </w:r>
      <w:r w:rsidR="00E53BD5">
        <w:instrText xml:space="preserve"> REF _Ref335238082 \h </w:instrText>
      </w:r>
      <w:r w:rsidR="00E53BD5">
        <w:fldChar w:fldCharType="separate"/>
      </w:r>
      <w:r w:rsidR="0078523F">
        <w:rPr>
          <w:noProof/>
        </w:rPr>
        <w:t>106</w:t>
      </w:r>
      <w:r w:rsidR="00E53BD5">
        <w:fldChar w:fldCharType="end"/>
      </w:r>
      <w:r w:rsidR="007A7963">
        <w:t>.attēlu)</w:t>
      </w:r>
      <w:r>
        <w:t>.</w:t>
      </w:r>
      <w:r w:rsidR="007A7963">
        <w:t xml:space="preserve"> Ar šī loga palīdzību var autentificēties gan privātpersona, gan juridiskā persona; autentificēšanai tiek piedāvāti LVP atbalstāmie autentifikācijas līdzekļi.</w:t>
      </w:r>
    </w:p>
    <w:p w14:paraId="1B352601" w14:textId="6C3532A8" w:rsidR="003635E2" w:rsidRDefault="000E6847" w:rsidP="003635E2">
      <w:pPr>
        <w:pStyle w:val="Pictureposition"/>
      </w:pPr>
      <w:r>
        <w:rPr>
          <w:noProof/>
          <w:lang w:eastAsia="lv-LV"/>
        </w:rPr>
        <w:drawing>
          <wp:inline distT="0" distB="0" distL="0" distR="0" wp14:anchorId="4FE5543C" wp14:editId="2BDD6FB8">
            <wp:extent cx="4845600" cy="1555200"/>
            <wp:effectExtent l="0" t="0" r="0" b="6985"/>
            <wp:docPr id="79" name="Attēls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845600" cy="1555200"/>
                    </a:xfrm>
                    <a:prstGeom prst="rect">
                      <a:avLst/>
                    </a:prstGeom>
                    <a:noFill/>
                    <a:ln>
                      <a:noFill/>
                    </a:ln>
                  </pic:spPr>
                </pic:pic>
              </a:graphicData>
            </a:graphic>
          </wp:inline>
        </w:drawing>
      </w:r>
    </w:p>
    <w:p w14:paraId="23C04034" w14:textId="21EC4B27" w:rsidR="007A7963" w:rsidRDefault="000C0A63" w:rsidP="007A7963">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387" w:name="_Ref335238082"/>
      <w:bookmarkStart w:id="388" w:name="_Toc385254262"/>
      <w:r w:rsidR="0078523F">
        <w:rPr>
          <w:noProof/>
        </w:rPr>
        <w:t>106</w:t>
      </w:r>
      <w:bookmarkEnd w:id="387"/>
      <w:r w:rsidRPr="00182DF7">
        <w:rPr>
          <w:noProof/>
        </w:rPr>
        <w:fldChar w:fldCharType="end"/>
      </w:r>
      <w:r w:rsidR="007A7963">
        <w:t>.attēls. Autentificēšanas logs</w:t>
      </w:r>
      <w:bookmarkEnd w:id="388"/>
    </w:p>
    <w:p w14:paraId="1072B433" w14:textId="5C43C172" w:rsidR="003635E2" w:rsidRPr="007A7963" w:rsidRDefault="007A7963" w:rsidP="007A7963">
      <w:r w:rsidRPr="003635E2">
        <w:rPr>
          <w:i/>
        </w:rPr>
        <w:t>AuthenticationPopup</w:t>
      </w:r>
      <w:r>
        <w:t xml:space="preserve"> kontrolam ir viena publiskā metode – </w:t>
      </w:r>
      <w:r>
        <w:rPr>
          <w:i/>
        </w:rPr>
        <w:t>Open()</w:t>
      </w:r>
      <w:r>
        <w:t xml:space="preserve">, kas </w:t>
      </w:r>
      <w:r w:rsidR="00271590">
        <w:t>atver (parāda) autentificēšanas logu, padarot to par modālu. Šis logs tiks aizvērts vai nu nospiežot attiecīgo pogu (‘X’), vai nu veicot autentifikāciju ar kādu no piedāvātajiem autentifikācijas līdzekļiem.</w:t>
      </w:r>
    </w:p>
    <w:p w14:paraId="49941F9F" w14:textId="16609F78" w:rsidR="006E59CA" w:rsidRDefault="006E59CA" w:rsidP="006E59CA">
      <w:pPr>
        <w:pStyle w:val="Heading3"/>
      </w:pPr>
      <w:bookmarkStart w:id="389" w:name="_Toc385254135"/>
      <w:r>
        <w:t>Kontrols „</w:t>
      </w:r>
      <w:r w:rsidRPr="006E59CA">
        <w:t>SessionExpirationPopup</w:t>
      </w:r>
      <w:r>
        <w:t>”</w:t>
      </w:r>
      <w:bookmarkEnd w:id="389"/>
    </w:p>
    <w:p w14:paraId="70A51580" w14:textId="4803F79C" w:rsidR="006E59CA" w:rsidRDefault="00FF1D67" w:rsidP="006E59CA">
      <w:r w:rsidRPr="00FF1D67">
        <w:rPr>
          <w:i/>
        </w:rPr>
        <w:t>SessionExpirationPopup</w:t>
      </w:r>
      <w:r>
        <w:t xml:space="preserve"> kontrols ir lietotāju kontrols, kas atbild par lietotāja aktīvās sesijas laika ierobežošanu, ja lietotājs neveic nekādas darbības portālā.</w:t>
      </w:r>
    </w:p>
    <w:p w14:paraId="5B3EFB5B" w14:textId="4C533472" w:rsidR="00FF1D67" w:rsidRPr="002B7DF8" w:rsidRDefault="00FF1D67" w:rsidP="006E59CA">
      <w:r>
        <w:t xml:space="preserve">Ja lietotājs neveic nekādas darbības portālā laika periodu, kas ir definēts </w:t>
      </w:r>
      <w:r>
        <w:rPr>
          <w:i/>
        </w:rPr>
        <w:t>Sitecore</w:t>
      </w:r>
      <w:r>
        <w:t xml:space="preserve"> struktūrā zarā </w:t>
      </w:r>
      <w:r>
        <w:rPr>
          <w:i/>
        </w:rPr>
        <w:t>Content/Lvp</w:t>
      </w:r>
      <w:r>
        <w:t xml:space="preserve"> atribūtā </w:t>
      </w:r>
      <w:r>
        <w:rPr>
          <w:i/>
        </w:rPr>
        <w:t>SessionTime</w:t>
      </w:r>
      <w:r>
        <w:t xml:space="preserve"> (atribūta vērtība definē laika periodu minūtēs</w:t>
      </w:r>
      <w:r w:rsidR="002B7DF8">
        <w:t xml:space="preserve">; skat. </w:t>
      </w:r>
      <w:r w:rsidR="002B7DF8">
        <w:fldChar w:fldCharType="begin"/>
      </w:r>
      <w:r w:rsidR="002B7DF8">
        <w:instrText xml:space="preserve"> REF _Ref335231525 \h </w:instrText>
      </w:r>
      <w:r w:rsidR="002B7DF8">
        <w:fldChar w:fldCharType="separate"/>
      </w:r>
      <w:r w:rsidR="0078523F">
        <w:rPr>
          <w:noProof/>
        </w:rPr>
        <w:t>107</w:t>
      </w:r>
      <w:r w:rsidR="002B7DF8">
        <w:fldChar w:fldCharType="end"/>
      </w:r>
      <w:r w:rsidR="002B7DF8">
        <w:t>.attēlu</w:t>
      </w:r>
      <w:r>
        <w:t>)</w:t>
      </w:r>
      <w:r w:rsidR="002B7DF8">
        <w:t xml:space="preserve">, tad pašreiz autentificētā lietotāja darba sesija tiek izbeigta. Noteiktajā laika momentā (3 minūtes) pirms darba sesijas paredzamās izbeigšanas tiek parādīts modālais logs </w:t>
      </w:r>
      <w:r w:rsidR="002B7DF8">
        <w:rPr>
          <w:i/>
        </w:rPr>
        <w:t>Darba beigšana</w:t>
      </w:r>
      <w:r w:rsidR="002B7DF8">
        <w:t xml:space="preserve"> (skat. </w:t>
      </w:r>
      <w:r w:rsidR="002B7DF8">
        <w:fldChar w:fldCharType="begin"/>
      </w:r>
      <w:r w:rsidR="002B7DF8">
        <w:instrText xml:space="preserve"> REF _Ref335231120 \h </w:instrText>
      </w:r>
      <w:r w:rsidR="002B7DF8">
        <w:fldChar w:fldCharType="separate"/>
      </w:r>
      <w:r w:rsidR="0078523F">
        <w:rPr>
          <w:noProof/>
        </w:rPr>
        <w:t>108</w:t>
      </w:r>
      <w:r w:rsidR="002B7DF8">
        <w:fldChar w:fldCharType="end"/>
      </w:r>
      <w:r w:rsidR="002B7DF8">
        <w:t xml:space="preserve">.attēlu), kas atspoguļo atlikušo laiku sekundēs līdz sesijas paredzamās izbeigšanas. Šo logu var aizvērt, izvēloties aktivitāti </w:t>
      </w:r>
      <w:r w:rsidR="002B7DF8">
        <w:rPr>
          <w:i/>
        </w:rPr>
        <w:t>Turpināt sesiju</w:t>
      </w:r>
      <w:r w:rsidR="002B7DF8">
        <w:t xml:space="preserve"> – šajā gadījumā arī laika skaitīšana līdz sesijas beigām tiek uzsākta no sākuma. </w:t>
      </w:r>
      <w:r w:rsidR="00246301">
        <w:t>Darba s</w:t>
      </w:r>
      <w:r w:rsidR="002B7DF8">
        <w:t xml:space="preserve">esiju var arī pabeigt ātrāk, izvēloties aktivitāti </w:t>
      </w:r>
      <w:r w:rsidR="002B7DF8">
        <w:rPr>
          <w:i/>
        </w:rPr>
        <w:t>Beigt sesiju</w:t>
      </w:r>
      <w:r w:rsidR="002B7DF8">
        <w:t>.</w:t>
      </w:r>
      <w:r w:rsidR="00D70B7E">
        <w:t xml:space="preserve"> Ja šī loga rādīšanas laikā, kamēr sesija vēl nav izbeigta, lietotājs neizvēlas nevienu darbību, tad pēc laika izbeigšanās tiek izbeigta arī lietotāja darba sesija, un tiek parādīts modālais logs ar informāciju par to, ka sesija ir beigusies (skat. </w:t>
      </w:r>
      <w:r w:rsidR="00D70B7E">
        <w:fldChar w:fldCharType="begin"/>
      </w:r>
      <w:r w:rsidR="00D70B7E">
        <w:instrText xml:space="preserve"> REF _Ref335231873 \h </w:instrText>
      </w:r>
      <w:r w:rsidR="00D70B7E">
        <w:fldChar w:fldCharType="separate"/>
      </w:r>
      <w:r w:rsidR="0078523F">
        <w:rPr>
          <w:noProof/>
        </w:rPr>
        <w:t>109</w:t>
      </w:r>
      <w:r w:rsidR="00D70B7E">
        <w:fldChar w:fldCharType="end"/>
      </w:r>
      <w:r w:rsidR="00D70B7E">
        <w:t>.attēlu).</w:t>
      </w:r>
    </w:p>
    <w:p w14:paraId="40818F17" w14:textId="0699C5EC" w:rsidR="00FF1D67" w:rsidRDefault="00FF1D67" w:rsidP="006E59CA">
      <w:r w:rsidRPr="00FF1D67">
        <w:rPr>
          <w:i/>
        </w:rPr>
        <w:t>SessionExpirationPopup</w:t>
      </w:r>
      <w:r>
        <w:t xml:space="preserve"> kontrolam nav publisko metožu.</w:t>
      </w:r>
    </w:p>
    <w:p w14:paraId="28082921" w14:textId="31AB5D3B" w:rsidR="002B7DF8" w:rsidRDefault="002B7DF8" w:rsidP="002B7DF8">
      <w:pPr>
        <w:pStyle w:val="Pictureposition"/>
      </w:pPr>
      <w:r>
        <w:rPr>
          <w:noProof/>
          <w:lang w:eastAsia="lv-LV"/>
        </w:rPr>
        <w:lastRenderedPageBreak/>
        <mc:AlternateContent>
          <mc:Choice Requires="wps">
            <w:drawing>
              <wp:anchor distT="0" distB="0" distL="114300" distR="114300" simplePos="0" relativeHeight="251717632" behindDoc="0" locked="0" layoutInCell="1" allowOverlap="1" wp14:anchorId="16247674" wp14:editId="6897B032">
                <wp:simplePos x="0" y="0"/>
                <wp:positionH relativeFrom="column">
                  <wp:posOffset>1148715</wp:posOffset>
                </wp:positionH>
                <wp:positionV relativeFrom="paragraph">
                  <wp:posOffset>3463732</wp:posOffset>
                </wp:positionV>
                <wp:extent cx="1441450" cy="292100"/>
                <wp:effectExtent l="0" t="0" r="25400" b="12700"/>
                <wp:wrapNone/>
                <wp:docPr id="111" name="Taisnstūris 111"/>
                <wp:cNvGraphicFramePr/>
                <a:graphic xmlns:a="http://schemas.openxmlformats.org/drawingml/2006/main">
                  <a:graphicData uri="http://schemas.microsoft.com/office/word/2010/wordprocessingShape">
                    <wps:wsp>
                      <wps:cNvSpPr/>
                      <wps:spPr>
                        <a:xfrm>
                          <a:off x="0" y="0"/>
                          <a:ext cx="1441450" cy="292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Taisnstūris 111" o:spid="_x0000_s1026" style="position:absolute;margin-left:90.45pt;margin-top:272.75pt;width:113.5pt;height:23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" filled="f" strokecolor="red" strokeweight="2pt"/>
            </w:pict>
          </mc:Fallback>
        </mc:AlternateContent>
      </w:r>
      <w:r>
        <w:rPr>
          <w:noProof/>
          <w:lang w:eastAsia="lv-LV"/>
        </w:rPr>
        <w:drawing>
          <wp:inline distT="0" distB="0" distL="0" distR="0" wp14:anchorId="2010CB16" wp14:editId="3F4BD70B">
            <wp:extent cx="3938400" cy="3751200"/>
            <wp:effectExtent l="0" t="0" r="5080" b="1905"/>
            <wp:docPr id="110" name="Attēl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938400" cy="3751200"/>
                    </a:xfrm>
                    <a:prstGeom prst="rect">
                      <a:avLst/>
                    </a:prstGeom>
                    <a:noFill/>
                    <a:ln>
                      <a:noFill/>
                    </a:ln>
                  </pic:spPr>
                </pic:pic>
              </a:graphicData>
            </a:graphic>
          </wp:inline>
        </w:drawing>
      </w:r>
    </w:p>
    <w:p w14:paraId="5C1EAE47" w14:textId="65FF283B" w:rsidR="002B7DF8" w:rsidRPr="002B7DF8" w:rsidRDefault="00D85735" w:rsidP="002B7DF8">
      <w:pPr>
        <w:pStyle w:val="Picturecaption"/>
      </w:pPr>
      <w:r>
        <w:fldChar w:fldCharType="begin"/>
      </w:r>
      <w:r>
        <w:instrText xml:space="preserve"> SEQ Attēls \* ARABIC </w:instrText>
      </w:r>
      <w:r>
        <w:fldChar w:fldCharType="separate"/>
      </w:r>
      <w:bookmarkStart w:id="390" w:name="_Ref335231525"/>
      <w:bookmarkStart w:id="391" w:name="_Toc385254263"/>
      <w:r w:rsidR="0078523F">
        <w:rPr>
          <w:noProof/>
        </w:rPr>
        <w:t>107</w:t>
      </w:r>
      <w:bookmarkEnd w:id="390"/>
      <w:r>
        <w:rPr>
          <w:noProof/>
        </w:rPr>
        <w:fldChar w:fldCharType="end"/>
      </w:r>
      <w:r w:rsidR="002B7DF8">
        <w:t xml:space="preserve">.attēls. Sesijas laika definēšanas lauks </w:t>
      </w:r>
      <w:r w:rsidR="002B7DF8">
        <w:rPr>
          <w:i/>
        </w:rPr>
        <w:t>Sitecore</w:t>
      </w:r>
      <w:r w:rsidR="002B7DF8">
        <w:t xml:space="preserve"> vidē</w:t>
      </w:r>
      <w:bookmarkEnd w:id="391"/>
    </w:p>
    <w:p w14:paraId="148C5264" w14:textId="1219377E" w:rsidR="00FF1D67" w:rsidRPr="00FF1D67" w:rsidRDefault="00FF1D67" w:rsidP="00FF1D67">
      <w:pPr>
        <w:pStyle w:val="Pictureposition"/>
      </w:pPr>
      <w:r>
        <w:rPr>
          <w:noProof/>
          <w:lang w:eastAsia="lv-LV"/>
        </w:rPr>
        <w:drawing>
          <wp:inline distT="0" distB="0" distL="0" distR="0" wp14:anchorId="3C38B238" wp14:editId="6C72A407">
            <wp:extent cx="3823200" cy="1245600"/>
            <wp:effectExtent l="0" t="0" r="6350" b="0"/>
            <wp:docPr id="109" name="Attēls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823200" cy="1245600"/>
                    </a:xfrm>
                    <a:prstGeom prst="rect">
                      <a:avLst/>
                    </a:prstGeom>
                    <a:noFill/>
                    <a:ln>
                      <a:noFill/>
                    </a:ln>
                  </pic:spPr>
                </pic:pic>
              </a:graphicData>
            </a:graphic>
          </wp:inline>
        </w:drawing>
      </w:r>
    </w:p>
    <w:p w14:paraId="4094821F" w14:textId="60E81FF5" w:rsidR="00FF1D67" w:rsidRDefault="00D85735" w:rsidP="00FF1D67">
      <w:pPr>
        <w:pStyle w:val="Picturecaption"/>
      </w:pPr>
      <w:r>
        <w:fldChar w:fldCharType="begin"/>
      </w:r>
      <w:r>
        <w:instrText xml:space="preserve"> SEQ Attēls \* ARABIC </w:instrText>
      </w:r>
      <w:r>
        <w:fldChar w:fldCharType="separate"/>
      </w:r>
      <w:bookmarkStart w:id="392" w:name="_Ref335231120"/>
      <w:bookmarkStart w:id="393" w:name="_Toc385254264"/>
      <w:r w:rsidR="0078523F">
        <w:rPr>
          <w:noProof/>
        </w:rPr>
        <w:t>108</w:t>
      </w:r>
      <w:bookmarkEnd w:id="392"/>
      <w:r>
        <w:rPr>
          <w:noProof/>
        </w:rPr>
        <w:fldChar w:fldCharType="end"/>
      </w:r>
      <w:r w:rsidR="00FF1D67">
        <w:t>.attēls. Sesijas beigšanas brīdinājuma logs</w:t>
      </w:r>
      <w:bookmarkEnd w:id="393"/>
    </w:p>
    <w:p w14:paraId="64D28A1B" w14:textId="77C08766" w:rsidR="00B42457" w:rsidRDefault="00B42457" w:rsidP="00B42457">
      <w:pPr>
        <w:pStyle w:val="Pictureposition"/>
      </w:pPr>
      <w:r>
        <w:rPr>
          <w:noProof/>
          <w:lang w:eastAsia="lv-LV"/>
        </w:rPr>
        <w:drawing>
          <wp:inline distT="0" distB="0" distL="0" distR="0" wp14:anchorId="78AA1916" wp14:editId="301751DC">
            <wp:extent cx="3808800" cy="982800"/>
            <wp:effectExtent l="0" t="0" r="1270" b="8255"/>
            <wp:docPr id="112" name="Attēls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808800" cy="982800"/>
                    </a:xfrm>
                    <a:prstGeom prst="rect">
                      <a:avLst/>
                    </a:prstGeom>
                    <a:noFill/>
                    <a:ln>
                      <a:noFill/>
                    </a:ln>
                  </pic:spPr>
                </pic:pic>
              </a:graphicData>
            </a:graphic>
          </wp:inline>
        </w:drawing>
      </w:r>
    </w:p>
    <w:p w14:paraId="3191D05E" w14:textId="41F3872E" w:rsidR="00654C26" w:rsidRDefault="00D85735" w:rsidP="00B42457">
      <w:pPr>
        <w:pStyle w:val="Picturecaption"/>
      </w:pPr>
      <w:r>
        <w:fldChar w:fldCharType="begin"/>
      </w:r>
      <w:r>
        <w:instrText xml:space="preserve"> SEQ Attēls \* ARABIC </w:instrText>
      </w:r>
      <w:r>
        <w:fldChar w:fldCharType="separate"/>
      </w:r>
      <w:bookmarkStart w:id="394" w:name="_Ref335231873"/>
      <w:bookmarkStart w:id="395" w:name="_Toc385254265"/>
      <w:r w:rsidR="0078523F">
        <w:rPr>
          <w:noProof/>
        </w:rPr>
        <w:t>109</w:t>
      </w:r>
      <w:bookmarkEnd w:id="394"/>
      <w:r>
        <w:rPr>
          <w:noProof/>
        </w:rPr>
        <w:fldChar w:fldCharType="end"/>
      </w:r>
      <w:r w:rsidR="00B42457">
        <w:t>.attēls. Sesijas izbeigšanas paziņojuma logs</w:t>
      </w:r>
      <w:bookmarkEnd w:id="395"/>
    </w:p>
    <w:p w14:paraId="3695D22B" w14:textId="2CAC8906" w:rsidR="00654C26" w:rsidRDefault="00654C26" w:rsidP="00654C26">
      <w:pPr>
        <w:pStyle w:val="Heading2"/>
      </w:pPr>
      <w:bookmarkStart w:id="396" w:name="_Toc385254136"/>
      <w:r>
        <w:t>LVP drošību pārvaldība</w:t>
      </w:r>
      <w:bookmarkEnd w:id="396"/>
    </w:p>
    <w:p w14:paraId="200DA4C8" w14:textId="0C01C582" w:rsidR="00654C26" w:rsidRPr="00654C26" w:rsidRDefault="00654C26" w:rsidP="00654C26">
      <w:r w:rsidRPr="00654C26">
        <w:t>LVP netiek uzturēt</w:t>
      </w:r>
      <w:r>
        <w:t>a</w:t>
      </w:r>
      <w:r w:rsidRPr="00654C26">
        <w:t xml:space="preserve"> </w:t>
      </w:r>
      <w:r>
        <w:t xml:space="preserve">lietotāju </w:t>
      </w:r>
      <w:r w:rsidRPr="00654C26">
        <w:t>autorizācija</w:t>
      </w:r>
      <w:r>
        <w:t xml:space="preserve">. </w:t>
      </w:r>
      <w:r w:rsidRPr="00654C26">
        <w:t>Tiesību pārvaldīšana, izmantojot operācijas no PFAS AUTH sistēmas nav paredzēta</w:t>
      </w:r>
      <w:r>
        <w:t xml:space="preserve">. Savukārt, lietotāji tiek dalīti uz vairākiem tipiem (sk. </w:t>
      </w:r>
      <w:r>
        <w:fldChar w:fldCharType="begin"/>
      </w:r>
      <w:r>
        <w:instrText xml:space="preserve"> REF _Ref363819147 \n \h </w:instrText>
      </w:r>
      <w:r>
        <w:fldChar w:fldCharType="separate"/>
      </w:r>
      <w:r w:rsidR="0078523F">
        <w:t>2.8.2</w:t>
      </w:r>
      <w:r>
        <w:fldChar w:fldCharType="end"/>
      </w:r>
      <w:r>
        <w:t>): iedzīvotāji, juridiskās personas pārstāvji, deklarētas identitātes lietotāji.</w:t>
      </w:r>
    </w:p>
    <w:p w14:paraId="230F5AAD" w14:textId="47321197" w:rsidR="00654C26" w:rsidRDefault="00654C26" w:rsidP="00654C26">
      <w:pPr>
        <w:pStyle w:val="Heading3"/>
      </w:pPr>
      <w:bookmarkStart w:id="397" w:name="_Toc385254137"/>
      <w:r>
        <w:lastRenderedPageBreak/>
        <w:t>Tiesību pārvaldības funkcionalitātes pieslēgšana Sitecore administrēšanas sadaļā</w:t>
      </w:r>
      <w:bookmarkEnd w:id="397"/>
    </w:p>
    <w:p w14:paraId="1F165553" w14:textId="77777777" w:rsidR="00654C26" w:rsidRDefault="00654C26" w:rsidP="00654C26">
      <w:r>
        <w:t>Lai pieslēgtu tiesību pārvaldības funkcionalitāti (</w:t>
      </w:r>
      <w:r w:rsidRPr="0006436E">
        <w:rPr>
          <w:i/>
        </w:rPr>
        <w:t>Sitecore</w:t>
      </w:r>
      <w:r>
        <w:t xml:space="preserve"> </w:t>
      </w:r>
      <w:r>
        <w:rPr>
          <w:i/>
        </w:rPr>
        <w:t>role provider</w:t>
      </w:r>
      <w:r>
        <w:t xml:space="preserve">) LVP portālam, tīmekļa vietnes </w:t>
      </w:r>
      <w:r w:rsidRPr="006B0958">
        <w:rPr>
          <w:i/>
        </w:rPr>
        <w:t>Web.config</w:t>
      </w:r>
      <w:r>
        <w:t xml:space="preserve"> datnē zem elementa </w:t>
      </w:r>
      <w:r w:rsidRPr="00C90F84">
        <w:rPr>
          <w:i/>
        </w:rPr>
        <w:t>configuration/system.web/roleManager</w:t>
      </w:r>
      <w:r>
        <w:rPr>
          <w:i/>
        </w:rPr>
        <w:t>/</w:t>
      </w:r>
      <w:r w:rsidRPr="00C90F84">
        <w:rPr>
          <w:i/>
        </w:rPr>
        <w:t>providers</w:t>
      </w:r>
      <w:r>
        <w:t xml:space="preserve"> ir jāpievieno šāds elements:</w:t>
      </w:r>
    </w:p>
    <w:p w14:paraId="36D406A7" w14:textId="77777777" w:rsidR="00654C26" w:rsidRPr="00C90F84" w:rsidRDefault="00654C26" w:rsidP="00654C26">
      <w:pPr>
        <w:pStyle w:val="code0"/>
      </w:pPr>
      <w:r w:rsidRPr="00C90F84">
        <w:t>&lt;add name="NetSqlAzManRoleProvider" type="Abc.Sitecore.RoleProvider.LvpNetSqlAzManRoleProvider, Abc.Sitecore.RoleProvider" connectionStringName="AzMan" storeName="IVIS" applicationName="</w:t>
      </w:r>
      <w:r>
        <w:t>SITECORE</w:t>
      </w:r>
      <w:r w:rsidRPr="00C90F84">
        <w:t>" userLookupType="DB" defaultDomain="</w:t>
      </w:r>
      <w:r>
        <w:t>SITECORE</w:t>
      </w:r>
      <w:r w:rsidRPr="00C90F84">
        <w:t>" UseWCFCacheService="true" /&gt;</w:t>
      </w:r>
    </w:p>
    <w:p w14:paraId="7F1002AA" w14:textId="0C240F32" w:rsidR="00654C26" w:rsidRDefault="00654C26" w:rsidP="00654C26">
      <w:r>
        <w:t xml:space="preserve">DLL datne </w:t>
      </w:r>
      <w:r w:rsidRPr="00C90F84">
        <w:rPr>
          <w:i/>
        </w:rPr>
        <w:t>Abc.Sitecore.RoleProvider</w:t>
      </w:r>
      <w:r>
        <w:t xml:space="preserve">, kas būs pieejama kopā ar LVP ietvaru, satur metodi </w:t>
      </w:r>
      <w:r w:rsidRPr="00C90F84">
        <w:rPr>
          <w:i/>
        </w:rPr>
        <w:t>GetClaimsForIdentity</w:t>
      </w:r>
      <w:r>
        <w:t xml:space="preserve">, kas ļauj iegūt lietotājam piešķirtās </w:t>
      </w:r>
      <w:r w:rsidR="00245FF2">
        <w:t>pielaides (</w:t>
      </w:r>
      <w:r w:rsidR="00245FF2" w:rsidRPr="00245FF2">
        <w:rPr>
          <w:i/>
        </w:rPr>
        <w:t>claims</w:t>
      </w:r>
      <w:r w:rsidR="00245FF2">
        <w:t>) specifiskās lietotājam</w:t>
      </w:r>
      <w:r>
        <w:t>.</w:t>
      </w:r>
    </w:p>
    <w:p w14:paraId="24433755" w14:textId="77493A1D" w:rsidR="00654C26" w:rsidRDefault="00654C26" w:rsidP="00654C26">
      <w:pPr>
        <w:pStyle w:val="Heading3"/>
      </w:pPr>
      <w:bookmarkStart w:id="398" w:name="_Ref363819147"/>
      <w:bookmarkStart w:id="399" w:name="_Toc385254138"/>
      <w:r>
        <w:t xml:space="preserve">Lietotāju </w:t>
      </w:r>
      <w:r w:rsidR="00D45F4F">
        <w:t>tipa</w:t>
      </w:r>
      <w:r>
        <w:t xml:space="preserve"> atpazīšana</w:t>
      </w:r>
      <w:bookmarkEnd w:id="398"/>
      <w:bookmarkEnd w:id="399"/>
    </w:p>
    <w:p w14:paraId="41AE9038" w14:textId="62906028" w:rsidR="00654C26" w:rsidRDefault="00654C26" w:rsidP="00654C26">
      <w:r>
        <w:t xml:space="preserve">Lai atpazītu lietotāja tipu </w:t>
      </w:r>
      <w:r w:rsidR="00D45F4F">
        <w:t xml:space="preserve">(profila tipu) </w:t>
      </w:r>
      <w:r>
        <w:t>ir jāskatās uz lietotāja identifikators:</w:t>
      </w:r>
    </w:p>
    <w:p w14:paraId="60DF941A" w14:textId="77777777" w:rsidR="00654C26" w:rsidRDefault="00654C26" w:rsidP="00654C26">
      <w:pPr>
        <w:pStyle w:val="ListParagraph"/>
        <w:numPr>
          <w:ilvl w:val="0"/>
          <w:numId w:val="47"/>
        </w:numPr>
      </w:pPr>
      <w:r>
        <w:t>Iedzīvotājs. Lietotāja identifikators ir tipā PK:{Person_code}, piemēram PK:12345612345. Person_Code jāsatur 11 cipari.</w:t>
      </w:r>
    </w:p>
    <w:p w14:paraId="7C418887" w14:textId="6230CB3F" w:rsidR="00654C26" w:rsidRDefault="00654C26" w:rsidP="00654C26">
      <w:pPr>
        <w:pStyle w:val="ListParagraph"/>
        <w:numPr>
          <w:ilvl w:val="0"/>
          <w:numId w:val="47"/>
        </w:numPr>
      </w:pPr>
      <w:r>
        <w:t xml:space="preserve">Juridiskās personas pārstāvis. Lietotāja identifikators ir tipā PK:{Person_Code}-UR:{UR_Numurs}, piemēram </w:t>
      </w:r>
      <w:r w:rsidRPr="00F97F28">
        <w:t>PK:03014311728-</w:t>
      </w:r>
      <w:r>
        <w:t>UR</w:t>
      </w:r>
      <w:r w:rsidRPr="00F97F28">
        <w:t>:</w:t>
      </w:r>
      <w:r>
        <w:t>40003234244. Person_Code jāsatur 11 cipari. UR_Numurs jāsatur 11 cipari.</w:t>
      </w:r>
    </w:p>
    <w:p w14:paraId="791F9023" w14:textId="62CBAFB6" w:rsidR="00654C26" w:rsidRDefault="00654C26" w:rsidP="00654C26">
      <w:pPr>
        <w:pStyle w:val="ListParagraph"/>
        <w:numPr>
          <w:ilvl w:val="0"/>
          <w:numId w:val="47"/>
        </w:numPr>
      </w:pPr>
      <w:r>
        <w:t>Deklarētas identitātes lietotājs. Lietotājs ar jebkura citā veidā identifikatoru, piemēram e-pasts.</w:t>
      </w:r>
    </w:p>
    <w:p w14:paraId="76023138" w14:textId="4293CE18" w:rsidR="00654C26" w:rsidRDefault="00D45F4F" w:rsidP="00654C26">
      <w:r>
        <w:t xml:space="preserve">LVP </w:t>
      </w:r>
      <w:r w:rsidR="00654C26">
        <w:t xml:space="preserve">API </w:t>
      </w:r>
      <w:r>
        <w:t xml:space="preserve">satur metodi lietotāja tipa atpazīšanai – </w:t>
      </w:r>
      <w:r w:rsidRPr="00D45F4F">
        <w:t>IdentifyUserType</w:t>
      </w:r>
      <w:r>
        <w:t xml:space="preserve">, sk. </w:t>
      </w:r>
      <w:r>
        <w:fldChar w:fldCharType="begin"/>
      </w:r>
      <w:r>
        <w:instrText xml:space="preserve"> REF _Ref363819251 \n \h </w:instrText>
      </w:r>
      <w:r>
        <w:fldChar w:fldCharType="separate"/>
      </w:r>
      <w:r w:rsidR="0078523F">
        <w:t>2.5.1.1</w:t>
      </w:r>
      <w:r>
        <w:fldChar w:fldCharType="end"/>
      </w:r>
      <w:r>
        <w:t>.</w:t>
      </w:r>
    </w:p>
    <w:p w14:paraId="34AADA13" w14:textId="7A0EC24B" w:rsidR="00963A3A" w:rsidRDefault="00963A3A" w:rsidP="00963A3A">
      <w:pPr>
        <w:pStyle w:val="Heading2"/>
      </w:pPr>
      <w:bookmarkStart w:id="400" w:name="_Toc385254139"/>
      <w:r>
        <w:t>Biežāk uzdotie jautājumi</w:t>
      </w:r>
      <w:bookmarkEnd w:id="400"/>
    </w:p>
    <w:p w14:paraId="34AADA14" w14:textId="78A66C7D" w:rsidR="00731224" w:rsidRPr="00731224" w:rsidRDefault="00731224" w:rsidP="00731224">
      <w:r>
        <w:t xml:space="preserve">Šajā nodaļā tiek apkopoti biežāk uzdotie jautājumi </w:t>
      </w:r>
      <w:r w:rsidR="00BE1556">
        <w:t>LVP</w:t>
      </w:r>
      <w:r>
        <w:t xml:space="preserve"> karkasa izstrādātājiem, kuri nav aprakstīti līdz šai nodaļai.</w:t>
      </w:r>
    </w:p>
    <w:p w14:paraId="34AADA15" w14:textId="77777777" w:rsidR="00731224" w:rsidRDefault="00731224" w:rsidP="00731224">
      <w:pPr>
        <w:pStyle w:val="Heading3"/>
      </w:pPr>
      <w:bookmarkStart w:id="401" w:name="_Toc385254140"/>
      <w:r>
        <w:t>Apakšizkārtojuma īpašība Data</w:t>
      </w:r>
      <w:r w:rsidR="00AE37B5">
        <w:t>s</w:t>
      </w:r>
      <w:r>
        <w:t>ource</w:t>
      </w:r>
      <w:bookmarkEnd w:id="401"/>
    </w:p>
    <w:p w14:paraId="34AADA16" w14:textId="37F0FBEA" w:rsidR="00AE37B5" w:rsidRDefault="00AE37B5" w:rsidP="00AE37B5">
      <w:r>
        <w:t xml:space="preserve">Datasource ir Sitecore apakšizkārtojuma īpašība, kas definē norādi uz Sitecore elementu, uz kuru attiecas pats apakšizkārtojums. Piemēram, tas ir vajadzīgs, kad atrodoties uz viena Sitecore elementa vajag apstrādāt informāciju no cita Sitecore elementa. Lai uzstadītu šo īpašību vajag uzklikšķināt uz pašu apakšizkārtojumu, kad tiek atvērts </w:t>
      </w:r>
      <w:r w:rsidR="00544336">
        <w:t xml:space="preserve">Sitecore elementa </w:t>
      </w:r>
      <w:r>
        <w:t>Details logs. Sitecore Datasource īpašīb</w:t>
      </w:r>
      <w:r w:rsidR="00544336">
        <w:t xml:space="preserve">as </w:t>
      </w:r>
      <w:r>
        <w:t>uzstādī</w:t>
      </w:r>
      <w:r w:rsidR="00544336">
        <w:t>šanas piemērs</w:t>
      </w:r>
      <w:r>
        <w:t xml:space="preserve"> paradīts </w:t>
      </w:r>
      <w:r w:rsidR="00E53BD5">
        <w:fldChar w:fldCharType="begin"/>
      </w:r>
      <w:r w:rsidR="00E53BD5">
        <w:instrText xml:space="preserve"> REF _Ref335238102 \h </w:instrText>
      </w:r>
      <w:r w:rsidR="00E53BD5">
        <w:fldChar w:fldCharType="separate"/>
      </w:r>
      <w:r w:rsidR="0078523F">
        <w:rPr>
          <w:noProof/>
        </w:rPr>
        <w:t>110</w:t>
      </w:r>
      <w:r w:rsidR="00E53BD5">
        <w:fldChar w:fldCharType="end"/>
      </w:r>
      <w:r w:rsidR="006E08B7">
        <w:t>. attēlā</w:t>
      </w:r>
      <w:r>
        <w:t>.</w:t>
      </w:r>
    </w:p>
    <w:p w14:paraId="34AADA17" w14:textId="77777777" w:rsidR="00544336" w:rsidRDefault="00762046" w:rsidP="00544336">
      <w:pPr>
        <w:pStyle w:val="Pictureposition"/>
      </w:pPr>
      <w:r>
        <w:rPr>
          <w:noProof/>
          <w:lang w:eastAsia="lv-LV"/>
        </w:rPr>
        <w:lastRenderedPageBreak/>
        <w:drawing>
          <wp:inline distT="0" distB="0" distL="0" distR="0" wp14:anchorId="34AADA9B" wp14:editId="34AADA9C">
            <wp:extent cx="5210175" cy="2552065"/>
            <wp:effectExtent l="0" t="0" r="9525"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210175" cy="2552065"/>
                    </a:xfrm>
                    <a:prstGeom prst="rect">
                      <a:avLst/>
                    </a:prstGeom>
                    <a:noFill/>
                    <a:ln>
                      <a:noFill/>
                    </a:ln>
                  </pic:spPr>
                </pic:pic>
              </a:graphicData>
            </a:graphic>
          </wp:inline>
        </w:drawing>
      </w:r>
    </w:p>
    <w:p w14:paraId="34AADA18" w14:textId="3F63AB58" w:rsidR="00544336" w:rsidRPr="009A42D7" w:rsidRDefault="000C0A63" w:rsidP="00544336">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402" w:name="_Ref335238102"/>
      <w:bookmarkStart w:id="403" w:name="_Toc385254266"/>
      <w:r w:rsidR="0078523F">
        <w:rPr>
          <w:noProof/>
        </w:rPr>
        <w:t>110</w:t>
      </w:r>
      <w:bookmarkEnd w:id="402"/>
      <w:r w:rsidRPr="00182DF7">
        <w:rPr>
          <w:noProof/>
        </w:rPr>
        <w:fldChar w:fldCharType="end"/>
      </w:r>
      <w:r w:rsidR="00544336">
        <w:t>.</w:t>
      </w:r>
      <w:r w:rsidR="00544336" w:rsidRPr="00412C83">
        <w:t xml:space="preserve">attēls. </w:t>
      </w:r>
      <w:r w:rsidR="00544336">
        <w:t>Apaksizkārtojuma Datasource (Data Source) īpašības uzstādīšana</w:t>
      </w:r>
      <w:bookmarkEnd w:id="403"/>
    </w:p>
    <w:p w14:paraId="34AADA19" w14:textId="7AC57D13" w:rsidR="00963A3A" w:rsidRDefault="00963A3A" w:rsidP="00963A3A">
      <w:pPr>
        <w:pStyle w:val="Heading3"/>
      </w:pPr>
      <w:bookmarkStart w:id="404" w:name="_Toc385254141"/>
      <w:r>
        <w:t>Norāde</w:t>
      </w:r>
      <w:r w:rsidR="00BE1556">
        <w:t>s</w:t>
      </w:r>
      <w:bookmarkEnd w:id="404"/>
    </w:p>
    <w:p w14:paraId="13762DE1" w14:textId="6232F74B" w:rsidR="00BE1556" w:rsidRDefault="00731224" w:rsidP="00731224">
      <w:r>
        <w:t xml:space="preserve">Norāde ir </w:t>
      </w:r>
      <w:r w:rsidRPr="00534282">
        <w:rPr>
          <w:i/>
        </w:rPr>
        <w:t>Sitecore</w:t>
      </w:r>
      <w:r>
        <w:t xml:space="preserve"> elements, kas tiek bāzēts uz </w:t>
      </w:r>
      <w:r w:rsidR="00BE1556">
        <w:t xml:space="preserve">viena no šādiem šabloniem (šablonu grupa </w:t>
      </w:r>
      <w:r w:rsidR="00BE1556">
        <w:rPr>
          <w:i/>
        </w:rPr>
        <w:t>ReferenceGroup</w:t>
      </w:r>
      <w:r w:rsidR="00BE1556">
        <w:t xml:space="preserve">): </w:t>
      </w:r>
      <w:r w:rsidR="00BE1556">
        <w:rPr>
          <w:i/>
        </w:rPr>
        <w:t>Reference</w:t>
      </w:r>
      <w:r w:rsidR="00BE1556">
        <w:t xml:space="preserve">, </w:t>
      </w:r>
      <w:r w:rsidR="00AA11C7" w:rsidRPr="00AA11C7">
        <w:rPr>
          <w:i/>
        </w:rPr>
        <w:t>ReferenceToBlock</w:t>
      </w:r>
      <w:r w:rsidR="00AA11C7">
        <w:t xml:space="preserve">, </w:t>
      </w:r>
      <w:r w:rsidR="00BE1556">
        <w:rPr>
          <w:i/>
        </w:rPr>
        <w:t>ReferenceToContent</w:t>
      </w:r>
      <w:r w:rsidR="00BE1556">
        <w:t>,</w:t>
      </w:r>
      <w:r w:rsidR="00AA11C7">
        <w:t xml:space="preserve"> </w:t>
      </w:r>
      <w:r w:rsidR="00AA11C7">
        <w:rPr>
          <w:i/>
        </w:rPr>
        <w:t>ReferenceToExternalObject</w:t>
      </w:r>
      <w:r w:rsidR="00AA11C7">
        <w:t>,</w:t>
      </w:r>
      <w:r w:rsidR="00BE1556">
        <w:t xml:space="preserve"> </w:t>
      </w:r>
      <w:r w:rsidR="00BE1556">
        <w:rPr>
          <w:i/>
        </w:rPr>
        <w:t>ReferenceToImage</w:t>
      </w:r>
      <w:r w:rsidR="00BE1556">
        <w:t xml:space="preserve"> vai </w:t>
      </w:r>
      <w:r w:rsidR="00BE1556">
        <w:rPr>
          <w:i/>
        </w:rPr>
        <w:t>ReferenceWithPictogram</w:t>
      </w:r>
      <w:r w:rsidR="00BE1556">
        <w:t>.</w:t>
      </w:r>
      <w:r>
        <w:t xml:space="preserve"> Šī tipa elementi tiek izmantoti, lai veidotu norādi uz </w:t>
      </w:r>
      <w:r w:rsidR="00BE1556">
        <w:t>elementiem</w:t>
      </w:r>
      <w:r>
        <w:t xml:space="preserve">, kas jau eksistē </w:t>
      </w:r>
      <w:r w:rsidRPr="00BE1556">
        <w:rPr>
          <w:i/>
        </w:rPr>
        <w:t>Sitecore CMS</w:t>
      </w:r>
      <w:r>
        <w:t xml:space="preserve"> </w:t>
      </w:r>
      <w:r w:rsidR="00BE1556">
        <w:t>vidē, lai neveidotu tās kopiju.</w:t>
      </w:r>
    </w:p>
    <w:p w14:paraId="34AADA1A" w14:textId="59860E31" w:rsidR="00731224" w:rsidRDefault="00BE1556" w:rsidP="00731224">
      <w:r>
        <w:t>Runājot par norādēm uz blokiem</w:t>
      </w:r>
      <w:r w:rsidR="00AA11C7">
        <w:t xml:space="preserve"> (</w:t>
      </w:r>
      <w:r w:rsidR="00AA11C7" w:rsidRPr="00AA11C7">
        <w:rPr>
          <w:i/>
        </w:rPr>
        <w:t>ReferenceToBlock</w:t>
      </w:r>
      <w:r w:rsidR="00AA11C7">
        <w:t>)</w:t>
      </w:r>
      <w:r>
        <w:t>, k</w:t>
      </w:r>
      <w:r w:rsidR="00731224">
        <w:t>ad tiek definēts šī tipa elements var izveidot norādi uz to no jebkura apakšizk</w:t>
      </w:r>
      <w:r w:rsidR="000E355D">
        <w:t>ā</w:t>
      </w:r>
      <w:r w:rsidR="00731224">
        <w:t xml:space="preserve">rtojuma caur īpašību </w:t>
      </w:r>
      <w:r w:rsidR="00731224" w:rsidRPr="00BE1556">
        <w:rPr>
          <w:i/>
        </w:rPr>
        <w:t>Datasource</w:t>
      </w:r>
      <w:r w:rsidR="00731224">
        <w:t xml:space="preserve"> (skat.</w:t>
      </w:r>
      <w:r w:rsidR="00544336">
        <w:t xml:space="preserve"> </w:t>
      </w:r>
      <w:r w:rsidR="00E53BD5">
        <w:fldChar w:fldCharType="begin"/>
      </w:r>
      <w:r w:rsidR="00E53BD5">
        <w:instrText xml:space="preserve"> REF _Ref335238120 \h </w:instrText>
      </w:r>
      <w:r w:rsidR="00E53BD5">
        <w:fldChar w:fldCharType="separate"/>
      </w:r>
      <w:r w:rsidR="0078523F">
        <w:rPr>
          <w:noProof/>
        </w:rPr>
        <w:t>111</w:t>
      </w:r>
      <w:r w:rsidR="00E53BD5">
        <w:fldChar w:fldCharType="end"/>
      </w:r>
      <w:r w:rsidR="00731224">
        <w:t xml:space="preserve">. attēlu). Pašā elementa tiek noradīts, pie kāda bloka vajag griezties informācijas apstrādei. </w:t>
      </w:r>
    </w:p>
    <w:p w14:paraId="34AADA1B" w14:textId="77777777" w:rsidR="00AE37B5" w:rsidRPr="00731224" w:rsidRDefault="00AE37B5" w:rsidP="00731224"/>
    <w:p w14:paraId="34AADA1C" w14:textId="77777777" w:rsidR="009A42D7" w:rsidRDefault="00AE37B5" w:rsidP="00AE37B5">
      <w:pPr>
        <w:pStyle w:val="Pictureposition"/>
      </w:pPr>
      <w:r>
        <w:rPr>
          <w:noProof/>
          <w:lang w:eastAsia="lv-LV"/>
        </w:rPr>
        <w:lastRenderedPageBreak/>
        <w:drawing>
          <wp:inline distT="0" distB="0" distL="0" distR="0" wp14:anchorId="34AADA9D" wp14:editId="34AADA9E">
            <wp:extent cx="6115050" cy="36576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115050" cy="3657600"/>
                    </a:xfrm>
                    <a:prstGeom prst="rect">
                      <a:avLst/>
                    </a:prstGeom>
                    <a:noFill/>
                    <a:ln>
                      <a:noFill/>
                    </a:ln>
                  </pic:spPr>
                </pic:pic>
              </a:graphicData>
            </a:graphic>
          </wp:inline>
        </w:drawing>
      </w:r>
    </w:p>
    <w:p w14:paraId="34AADA1D" w14:textId="77777777" w:rsidR="00AE37B5" w:rsidRDefault="00AE37B5" w:rsidP="00AE37B5">
      <w:pPr>
        <w:pStyle w:val="Pictureposition"/>
      </w:pPr>
      <w:r>
        <w:rPr>
          <w:noProof/>
          <w:lang w:eastAsia="lv-LV"/>
        </w:rPr>
        <w:drawing>
          <wp:inline distT="0" distB="0" distL="0" distR="0" wp14:anchorId="34AADA9F" wp14:editId="34AADAA0">
            <wp:extent cx="6115050" cy="25527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115050" cy="2552700"/>
                    </a:xfrm>
                    <a:prstGeom prst="rect">
                      <a:avLst/>
                    </a:prstGeom>
                    <a:noFill/>
                    <a:ln>
                      <a:noFill/>
                    </a:ln>
                  </pic:spPr>
                </pic:pic>
              </a:graphicData>
            </a:graphic>
          </wp:inline>
        </w:drawing>
      </w:r>
    </w:p>
    <w:p w14:paraId="34AADA1E" w14:textId="3DB72A05" w:rsidR="00AE37B5" w:rsidRDefault="000C0A63" w:rsidP="00AE37B5">
      <w:pPr>
        <w:pStyle w:val="Picturecaption"/>
      </w:pPr>
      <w:r w:rsidRPr="00182DF7">
        <w:rPr>
          <w:noProof/>
        </w:rPr>
        <w:fldChar w:fldCharType="begin"/>
      </w:r>
      <w:r w:rsidRPr="00182DF7">
        <w:rPr>
          <w:noProof/>
        </w:rPr>
        <w:instrText xml:space="preserve"> SEQ Attēls \* ARABIC </w:instrText>
      </w:r>
      <w:r w:rsidRPr="00182DF7">
        <w:rPr>
          <w:noProof/>
        </w:rPr>
        <w:fldChar w:fldCharType="separate"/>
      </w:r>
      <w:bookmarkStart w:id="405" w:name="_Ref335238120"/>
      <w:bookmarkStart w:id="406" w:name="_Toc385254267"/>
      <w:r w:rsidR="0078523F">
        <w:rPr>
          <w:noProof/>
        </w:rPr>
        <w:t>111</w:t>
      </w:r>
      <w:bookmarkEnd w:id="405"/>
      <w:r w:rsidRPr="00182DF7">
        <w:rPr>
          <w:noProof/>
        </w:rPr>
        <w:fldChar w:fldCharType="end"/>
      </w:r>
      <w:r w:rsidR="00AE37B5">
        <w:t>.</w:t>
      </w:r>
      <w:r w:rsidR="00AE37B5" w:rsidRPr="00412C83">
        <w:t xml:space="preserve">attēls. </w:t>
      </w:r>
      <w:r w:rsidR="00AE37B5">
        <w:t>Norādes uz bloka izmantošanas piemērs</w:t>
      </w:r>
      <w:bookmarkEnd w:id="406"/>
    </w:p>
    <w:p w14:paraId="0F20C3E6" w14:textId="1A6EC1C8" w:rsidR="000E355D" w:rsidRDefault="000E355D" w:rsidP="000E355D">
      <w:pPr>
        <w:pStyle w:val="Heading3"/>
      </w:pPr>
      <w:bookmarkStart w:id="407" w:name="_Toc385254142"/>
      <w:r>
        <w:t>Izkārtojumu renderēšanas problēmjautājumi</w:t>
      </w:r>
      <w:bookmarkEnd w:id="407"/>
    </w:p>
    <w:p w14:paraId="260CC3D0" w14:textId="3A67019A" w:rsidR="000E355D" w:rsidRDefault="000E355D" w:rsidP="000E355D">
      <w:pPr>
        <w:pStyle w:val="Heading4"/>
      </w:pPr>
      <w:bookmarkStart w:id="408" w:name="_Toc385254143"/>
      <w:r>
        <w:t>Vadīklu uzvedības bloķēšana</w:t>
      </w:r>
      <w:bookmarkEnd w:id="408"/>
    </w:p>
    <w:p w14:paraId="49E2DDAF" w14:textId="189ADF77" w:rsidR="000E355D" w:rsidRDefault="000E355D" w:rsidP="000E355D">
      <w:r>
        <w:t>Sitecore layout engine</w:t>
      </w:r>
      <w:r w:rsidR="006A2F4E">
        <w:t xml:space="preserve"> pēc noklusuma</w:t>
      </w:r>
      <w:r>
        <w:t xml:space="preserve"> </w:t>
      </w:r>
      <w:r w:rsidR="00710552">
        <w:t>apstrādā</w:t>
      </w:r>
      <w:r w:rsidR="006A2F4E">
        <w:t xml:space="preserve"> k</w:t>
      </w:r>
      <w:r w:rsidR="00151FBD">
        <w:t>atru vadīklu, kas iekļauts apakš</w:t>
      </w:r>
      <w:r w:rsidR="006A2F4E">
        <w:t>izkārtojumā vai XSL renderingā. Saliktām vadīklām Sitecore apstrāde var izraisīt to uzvedības traucējumus.</w:t>
      </w:r>
    </w:p>
    <w:p w14:paraId="059A9634" w14:textId="6B7497C5" w:rsidR="006A2F4E" w:rsidRDefault="006A2F4E" w:rsidP="000E355D">
      <w:r>
        <w:t>Zināmi v</w:t>
      </w:r>
      <w:r w:rsidR="00D32E59">
        <w:t>adīklu tipi, kuru uzvedība sabrūk pēc layout engine apstrādes:</w:t>
      </w:r>
    </w:p>
    <w:p w14:paraId="12C27263" w14:textId="16BFC0FC" w:rsidR="00D32E59" w:rsidRPr="00151FBD" w:rsidRDefault="00D32E59" w:rsidP="00C94F26">
      <w:pPr>
        <w:pStyle w:val="Listburti"/>
        <w:numPr>
          <w:ilvl w:val="0"/>
          <w:numId w:val="41"/>
        </w:numPr>
        <w:rPr>
          <w:noProof/>
        </w:rPr>
      </w:pPr>
      <w:r w:rsidRPr="00151FBD">
        <w:rPr>
          <w:noProof/>
        </w:rPr>
        <w:t>System.Web.UI.WebControls.Repeater</w:t>
      </w:r>
    </w:p>
    <w:p w14:paraId="48AAF131" w14:textId="29FB5497" w:rsidR="00D32E59" w:rsidRPr="00151FBD" w:rsidRDefault="00D32E59" w:rsidP="00C94F26">
      <w:pPr>
        <w:pStyle w:val="Listburti"/>
        <w:numPr>
          <w:ilvl w:val="0"/>
          <w:numId w:val="41"/>
        </w:numPr>
        <w:rPr>
          <w:noProof/>
        </w:rPr>
      </w:pPr>
      <w:r w:rsidRPr="00151FBD">
        <w:rPr>
          <w:noProof/>
        </w:rPr>
        <w:t>System.Web.UI.WebControls.DataList</w:t>
      </w:r>
    </w:p>
    <w:p w14:paraId="60F3CB9A" w14:textId="69A54E2A" w:rsidR="00D32E59" w:rsidRPr="00151FBD" w:rsidRDefault="00D32E59" w:rsidP="00C94F26">
      <w:pPr>
        <w:pStyle w:val="Listburti"/>
        <w:numPr>
          <w:ilvl w:val="0"/>
          <w:numId w:val="41"/>
        </w:numPr>
        <w:rPr>
          <w:noProof/>
        </w:rPr>
      </w:pPr>
      <w:r w:rsidRPr="00151FBD">
        <w:rPr>
          <w:noProof/>
        </w:rPr>
        <w:t>System.Web.UI.WebControls.GridView</w:t>
      </w:r>
    </w:p>
    <w:p w14:paraId="03D6B4E1" w14:textId="78C375AA" w:rsidR="00D32E59" w:rsidRPr="00151FBD" w:rsidRDefault="00D32E59" w:rsidP="00C94F26">
      <w:pPr>
        <w:pStyle w:val="Listburti"/>
        <w:numPr>
          <w:ilvl w:val="0"/>
          <w:numId w:val="41"/>
        </w:numPr>
        <w:rPr>
          <w:noProof/>
        </w:rPr>
      </w:pPr>
      <w:r w:rsidRPr="00151FBD">
        <w:rPr>
          <w:noProof/>
        </w:rPr>
        <w:t>System.Web.UI.WebControls.ListView</w:t>
      </w:r>
    </w:p>
    <w:p w14:paraId="5EE5DEB9" w14:textId="15BA9AFB" w:rsidR="00D32E59" w:rsidRPr="00151FBD" w:rsidRDefault="00D32E59" w:rsidP="00C94F26">
      <w:pPr>
        <w:pStyle w:val="Listburti"/>
        <w:numPr>
          <w:ilvl w:val="0"/>
          <w:numId w:val="41"/>
        </w:numPr>
        <w:rPr>
          <w:noProof/>
        </w:rPr>
      </w:pPr>
      <w:r w:rsidRPr="00151FBD">
        <w:rPr>
          <w:noProof/>
        </w:rPr>
        <w:t>System.Web.UI.WebControls.FormView</w:t>
      </w:r>
    </w:p>
    <w:p w14:paraId="339E47E2" w14:textId="3147F39D" w:rsidR="00D32E59" w:rsidRPr="00151FBD" w:rsidRDefault="00D32E59" w:rsidP="00C94F26">
      <w:pPr>
        <w:pStyle w:val="Listburti"/>
        <w:numPr>
          <w:ilvl w:val="0"/>
          <w:numId w:val="41"/>
        </w:numPr>
        <w:rPr>
          <w:noProof/>
        </w:rPr>
      </w:pPr>
      <w:r w:rsidRPr="00151FBD">
        <w:rPr>
          <w:noProof/>
        </w:rPr>
        <w:t>Microsoft.Reporting.WebForms.ReportViewer</w:t>
      </w:r>
    </w:p>
    <w:p w14:paraId="5A38796C" w14:textId="79EED507" w:rsidR="00D32E59" w:rsidRPr="00151FBD" w:rsidRDefault="00D32E59" w:rsidP="00C94F26">
      <w:pPr>
        <w:pStyle w:val="Listburti"/>
        <w:numPr>
          <w:ilvl w:val="0"/>
          <w:numId w:val="41"/>
        </w:numPr>
        <w:rPr>
          <w:noProof/>
        </w:rPr>
      </w:pPr>
      <w:r w:rsidRPr="00151FBD">
        <w:rPr>
          <w:noProof/>
        </w:rPr>
        <w:lastRenderedPageBreak/>
        <w:t>Telerik.Web.UI.RadGrid</w:t>
      </w:r>
    </w:p>
    <w:p w14:paraId="68DB24BC" w14:textId="3A1D3051" w:rsidR="00151FBD" w:rsidRPr="00151FBD" w:rsidRDefault="00151FBD" w:rsidP="00C94F26">
      <w:pPr>
        <w:pStyle w:val="Listburti"/>
        <w:numPr>
          <w:ilvl w:val="0"/>
          <w:numId w:val="41"/>
        </w:numPr>
        <w:rPr>
          <w:noProof/>
        </w:rPr>
      </w:pPr>
      <w:r>
        <w:rPr>
          <w:noProof/>
        </w:rPr>
        <w:t>DevExpress.Web.ASPxGridView.ASPxGridView</w:t>
      </w:r>
    </w:p>
    <w:p w14:paraId="5A6F65A7" w14:textId="6F114796" w:rsidR="00D32E59" w:rsidRDefault="00D32E59" w:rsidP="00151FBD">
      <w:pPr>
        <w:autoSpaceDE w:val="0"/>
        <w:autoSpaceDN w:val="0"/>
        <w:adjustRightInd w:val="0"/>
        <w:spacing w:before="0" w:after="0" w:line="240" w:lineRule="auto"/>
      </w:pPr>
      <w:r>
        <w:t xml:space="preserve">Lai izvairītos no layout engine apstrādes, Sitecore paredz konfigurācijas sadaļu </w:t>
      </w:r>
      <w:r w:rsidRPr="00D32E59">
        <w:rPr>
          <w:rStyle w:val="CodeChar"/>
          <w:rFonts w:eastAsiaTheme="minorHAnsi"/>
          <w:lang w:val="lv-LV"/>
        </w:rPr>
        <w:t>sitecore.rendering</w:t>
      </w:r>
      <w:r w:rsidR="00151FBD" w:rsidRPr="005D07CA">
        <w:rPr>
          <w:rStyle w:val="CodeChar"/>
          <w:rFonts w:eastAsiaTheme="minorHAnsi"/>
          <w:lang w:val="lv-LV"/>
        </w:rPr>
        <w:t>.typesThatShouldNotBeExpanded</w:t>
      </w:r>
      <w:r w:rsidRPr="00D32E59">
        <w:t xml:space="preserve">, </w:t>
      </w:r>
      <w:r>
        <w:t xml:space="preserve">kurā tiek reģistrēti tipi, kuriem tiek konstatētas uzvedības kļūmes. Papildu tipu reģistrēšanai ieteicams izmantot atsevišķus konfigurācijas failus </w:t>
      </w:r>
      <w:r w:rsidRPr="00151FBD">
        <w:rPr>
          <w:rStyle w:val="CodeChar"/>
          <w:rFonts w:eastAsiaTheme="minorHAnsi"/>
          <w:lang w:val="lv-LV"/>
        </w:rPr>
        <w:t xml:space="preserve">\Website\App_Config\Include </w:t>
      </w:r>
      <w:r w:rsidRPr="00D32E59">
        <w:t>d</w:t>
      </w:r>
      <w:r>
        <w:t>irektorijā.</w:t>
      </w:r>
    </w:p>
    <w:p w14:paraId="32039C64" w14:textId="77777777" w:rsidR="00D32E59" w:rsidRPr="00151FBD" w:rsidRDefault="00D32E59" w:rsidP="00D32E59">
      <w:pPr>
        <w:pStyle w:val="code0"/>
        <w:rPr>
          <w:noProof/>
          <w:lang w:val="lv-LV"/>
        </w:rPr>
      </w:pPr>
      <w:r w:rsidRPr="00151FBD">
        <w:rPr>
          <w:noProof/>
          <w:lang w:val="lv-LV"/>
        </w:rPr>
        <w:t>&lt;</w:t>
      </w:r>
      <w:r w:rsidRPr="00151FBD">
        <w:rPr>
          <w:noProof/>
          <w:color w:val="A31515"/>
          <w:lang w:val="lv-LV"/>
        </w:rPr>
        <w:t>configuration</w:t>
      </w:r>
      <w:r w:rsidRPr="00151FBD">
        <w:rPr>
          <w:noProof/>
          <w:lang w:val="lv-LV"/>
        </w:rPr>
        <w:t xml:space="preserve"> </w:t>
      </w:r>
      <w:r w:rsidRPr="00151FBD">
        <w:rPr>
          <w:noProof/>
          <w:color w:val="FF0000"/>
          <w:lang w:val="lv-LV"/>
        </w:rPr>
        <w:t>xmlns:patch</w:t>
      </w:r>
      <w:r w:rsidRPr="00151FBD">
        <w:rPr>
          <w:noProof/>
          <w:lang w:val="lv-LV"/>
        </w:rPr>
        <w:t>="http://www.sitecore.net/xmlconfig/"&gt;</w:t>
      </w:r>
    </w:p>
    <w:p w14:paraId="4F936B8A" w14:textId="77777777" w:rsidR="00D32E59" w:rsidRPr="00151FBD" w:rsidRDefault="00D32E59" w:rsidP="00D32E59">
      <w:pPr>
        <w:pStyle w:val="code0"/>
        <w:rPr>
          <w:noProof/>
          <w:lang w:val="lv-LV"/>
        </w:rPr>
      </w:pPr>
      <w:r w:rsidRPr="00151FBD">
        <w:rPr>
          <w:noProof/>
          <w:lang w:val="lv-LV"/>
        </w:rPr>
        <w:t xml:space="preserve">  &lt;</w:t>
      </w:r>
      <w:r w:rsidRPr="00151FBD">
        <w:rPr>
          <w:noProof/>
          <w:color w:val="A31515"/>
          <w:lang w:val="lv-LV"/>
        </w:rPr>
        <w:t>sitecore</w:t>
      </w:r>
      <w:r w:rsidRPr="00151FBD">
        <w:rPr>
          <w:noProof/>
          <w:lang w:val="lv-LV"/>
        </w:rPr>
        <w:t>&gt;</w:t>
      </w:r>
    </w:p>
    <w:p w14:paraId="65916459" w14:textId="77777777" w:rsidR="00D32E59" w:rsidRPr="00151FBD" w:rsidRDefault="00D32E59" w:rsidP="00D32E59">
      <w:pPr>
        <w:pStyle w:val="code0"/>
        <w:rPr>
          <w:noProof/>
          <w:lang w:val="lv-LV"/>
        </w:rPr>
      </w:pPr>
      <w:r w:rsidRPr="00151FBD">
        <w:rPr>
          <w:noProof/>
          <w:lang w:val="lv-LV"/>
        </w:rPr>
        <w:t xml:space="preserve">    &lt;</w:t>
      </w:r>
      <w:r w:rsidRPr="00151FBD">
        <w:rPr>
          <w:noProof/>
          <w:color w:val="A31515"/>
          <w:lang w:val="lv-LV"/>
        </w:rPr>
        <w:t>rendering</w:t>
      </w:r>
      <w:r w:rsidRPr="00151FBD">
        <w:rPr>
          <w:noProof/>
          <w:lang w:val="lv-LV"/>
        </w:rPr>
        <w:t>&gt;</w:t>
      </w:r>
    </w:p>
    <w:p w14:paraId="15C394A8" w14:textId="77777777" w:rsidR="00D32E59" w:rsidRDefault="00D32E59" w:rsidP="00D32E59">
      <w:pPr>
        <w:pStyle w:val="code0"/>
        <w:rPr>
          <w:noProof/>
        </w:rPr>
      </w:pPr>
      <w:r w:rsidRPr="00151FBD">
        <w:rPr>
          <w:noProof/>
          <w:lang w:val="lv-LV"/>
        </w:rPr>
        <w:t xml:space="preserve">      &lt;</w:t>
      </w:r>
      <w:r w:rsidRPr="00151FBD">
        <w:rPr>
          <w:noProof/>
          <w:color w:val="A31515"/>
          <w:lang w:val="lv-LV"/>
        </w:rPr>
        <w:t>typesThatShouldNotBeExpand</w:t>
      </w:r>
      <w:r>
        <w:rPr>
          <w:noProof/>
          <w:color w:val="A31515"/>
        </w:rPr>
        <w:t>ed</w:t>
      </w:r>
      <w:r>
        <w:rPr>
          <w:noProof/>
        </w:rPr>
        <w:t>&gt;</w:t>
      </w:r>
    </w:p>
    <w:p w14:paraId="0B2AC135" w14:textId="77777777" w:rsidR="00D32E59" w:rsidRDefault="00D32E59" w:rsidP="00D32E59">
      <w:pPr>
        <w:pStyle w:val="code0"/>
        <w:rPr>
          <w:noProof/>
        </w:rPr>
      </w:pPr>
      <w:r>
        <w:rPr>
          <w:noProof/>
        </w:rPr>
        <w:t xml:space="preserve">        &lt;</w:t>
      </w:r>
      <w:r>
        <w:rPr>
          <w:noProof/>
          <w:color w:val="A31515"/>
        </w:rPr>
        <w:t>type</w:t>
      </w:r>
      <w:r>
        <w:rPr>
          <w:noProof/>
        </w:rPr>
        <w:t>&gt;DevExpress.Web.ASPxGridView.ASPxGridView&lt;/</w:t>
      </w:r>
      <w:r>
        <w:rPr>
          <w:noProof/>
          <w:color w:val="A31515"/>
        </w:rPr>
        <w:t>type</w:t>
      </w:r>
      <w:r>
        <w:rPr>
          <w:noProof/>
        </w:rPr>
        <w:t>&gt;</w:t>
      </w:r>
    </w:p>
    <w:p w14:paraId="0242CF5F" w14:textId="77777777" w:rsidR="00D32E59" w:rsidRDefault="00D32E59" w:rsidP="00D32E59">
      <w:pPr>
        <w:pStyle w:val="code0"/>
        <w:rPr>
          <w:noProof/>
        </w:rPr>
      </w:pPr>
      <w:r>
        <w:rPr>
          <w:noProof/>
        </w:rPr>
        <w:t xml:space="preserve">      &lt;/</w:t>
      </w:r>
      <w:r>
        <w:rPr>
          <w:noProof/>
          <w:color w:val="A31515"/>
        </w:rPr>
        <w:t>typesThatShouldNotBeExpanded</w:t>
      </w:r>
      <w:r>
        <w:rPr>
          <w:noProof/>
        </w:rPr>
        <w:t>&gt;</w:t>
      </w:r>
    </w:p>
    <w:p w14:paraId="581A1D11" w14:textId="77777777" w:rsidR="00D32E59" w:rsidRDefault="00D32E59" w:rsidP="00D32E59">
      <w:pPr>
        <w:pStyle w:val="code0"/>
        <w:rPr>
          <w:noProof/>
        </w:rPr>
      </w:pPr>
      <w:r>
        <w:rPr>
          <w:noProof/>
        </w:rPr>
        <w:t xml:space="preserve">    &lt;/</w:t>
      </w:r>
      <w:r>
        <w:rPr>
          <w:noProof/>
          <w:color w:val="A31515"/>
        </w:rPr>
        <w:t>rendering</w:t>
      </w:r>
      <w:r>
        <w:rPr>
          <w:noProof/>
        </w:rPr>
        <w:t>&gt;</w:t>
      </w:r>
    </w:p>
    <w:p w14:paraId="7CD9FFCC" w14:textId="77777777" w:rsidR="00D32E59" w:rsidRDefault="00D32E59" w:rsidP="00D32E59">
      <w:pPr>
        <w:pStyle w:val="code0"/>
        <w:rPr>
          <w:noProof/>
        </w:rPr>
      </w:pPr>
      <w:r>
        <w:rPr>
          <w:noProof/>
        </w:rPr>
        <w:t xml:space="preserve">  &lt;/</w:t>
      </w:r>
      <w:r>
        <w:rPr>
          <w:noProof/>
          <w:color w:val="A31515"/>
        </w:rPr>
        <w:t>sitecore</w:t>
      </w:r>
      <w:r>
        <w:rPr>
          <w:noProof/>
        </w:rPr>
        <w:t>&gt;</w:t>
      </w:r>
    </w:p>
    <w:p w14:paraId="52373828" w14:textId="77777777" w:rsidR="00D32E59" w:rsidRDefault="00D32E59" w:rsidP="00D32E59">
      <w:pPr>
        <w:pStyle w:val="code0"/>
        <w:rPr>
          <w:noProof/>
        </w:rPr>
      </w:pPr>
      <w:r>
        <w:rPr>
          <w:noProof/>
        </w:rPr>
        <w:t>&lt;/</w:t>
      </w:r>
      <w:r>
        <w:rPr>
          <w:noProof/>
          <w:color w:val="A31515"/>
        </w:rPr>
        <w:t>configuration</w:t>
      </w:r>
      <w:r>
        <w:rPr>
          <w:noProof/>
        </w:rPr>
        <w:t>&gt;</w:t>
      </w:r>
    </w:p>
    <w:p w14:paraId="5B1B7D06" w14:textId="36F0F53E" w:rsidR="00D32E59" w:rsidRPr="00064A6A" w:rsidRDefault="002C587E" w:rsidP="00516EED">
      <w:pPr>
        <w:pStyle w:val="Heading3"/>
      </w:pPr>
      <w:bookmarkStart w:id="409" w:name="_Ref339018504"/>
      <w:bookmarkStart w:id="410" w:name="_Toc385254144"/>
      <w:r w:rsidRPr="00064A6A">
        <w:t>Sīkdatņu</w:t>
      </w:r>
      <w:r w:rsidR="001515E0" w:rsidRPr="00064A6A">
        <w:t xml:space="preserve"> (cookie)</w:t>
      </w:r>
      <w:r w:rsidRPr="00064A6A">
        <w:t xml:space="preserve"> nosaukumu izvēle</w:t>
      </w:r>
      <w:bookmarkEnd w:id="409"/>
      <w:bookmarkEnd w:id="410"/>
    </w:p>
    <w:p w14:paraId="00919102" w14:textId="05A879D7" w:rsidR="00D32E59" w:rsidRDefault="002C587E" w:rsidP="000E355D">
      <w:r>
        <w:t>Sīkdatnes ir jāsauc pēc šādas shēmas:</w:t>
      </w:r>
    </w:p>
    <w:p w14:paraId="1594B9CC" w14:textId="55C967D1" w:rsidR="002C587E" w:rsidRPr="002C587E" w:rsidRDefault="002C587E" w:rsidP="000E355D">
      <w:pPr>
        <w:rPr>
          <w:i/>
        </w:rPr>
      </w:pPr>
      <w:r w:rsidRPr="002C587E">
        <w:rPr>
          <w:i/>
        </w:rPr>
        <w:t>LVP_[AuthorityName]_WebAppName_CookieName</w:t>
      </w:r>
    </w:p>
    <w:p w14:paraId="6850FCCF" w14:textId="54F4CF53" w:rsidR="002C587E" w:rsidRDefault="002C587E" w:rsidP="000E355D">
      <w:r>
        <w:t xml:space="preserve">kur </w:t>
      </w:r>
      <w:r w:rsidRPr="002C587E">
        <w:rPr>
          <w:i/>
        </w:rPr>
        <w:t>[AuthorityName]</w:t>
      </w:r>
      <w:r>
        <w:t xml:space="preserve"> vietā ir jābūt organizācijas (uzņēmuma) izstrādātāja nosaukumam, </w:t>
      </w:r>
      <w:r>
        <w:rPr>
          <w:i/>
        </w:rPr>
        <w:t>WebAppName</w:t>
      </w:r>
      <w:r>
        <w:t xml:space="preserve"> vietā ir jābūt tīmekļa lietotnes nosaukumam, un </w:t>
      </w:r>
      <w:r>
        <w:rPr>
          <w:i/>
        </w:rPr>
        <w:t>CookieName</w:t>
      </w:r>
      <w:r>
        <w:t xml:space="preserve"> vieta – sīkdatnes īsajam nosaukumam.</w:t>
      </w:r>
    </w:p>
    <w:p w14:paraId="4B685358" w14:textId="1D49A759" w:rsidR="002C587E" w:rsidRDefault="002C587E" w:rsidP="000E355D">
      <w:r>
        <w:t>Sīkdatņu nosaukumos drīkst lietot tikai angļu alfabēta burtus, ciparus un pasvītrošanas zīmi (‘_’).</w:t>
      </w:r>
    </w:p>
    <w:p w14:paraId="18BA0276" w14:textId="36378AFB" w:rsidR="000314C0" w:rsidRDefault="000314C0" w:rsidP="000314C0">
      <w:pPr>
        <w:pStyle w:val="Heading3"/>
      </w:pPr>
      <w:bookmarkStart w:id="411" w:name="_Toc385254145"/>
      <w:r>
        <w:t>Formu veidošanas pamatprincipi</w:t>
      </w:r>
      <w:bookmarkEnd w:id="411"/>
    </w:p>
    <w:p w14:paraId="32FD306D" w14:textId="6054009E" w:rsidR="000314C0" w:rsidRDefault="000314C0" w:rsidP="000314C0">
      <w:r>
        <w:t xml:space="preserve">Lai izvairītos no kļūdām dizaina izkārtojumā, informācijas ievades / izvades formas ir jābalsta uz </w:t>
      </w:r>
      <w:r>
        <w:rPr>
          <w:i/>
        </w:rPr>
        <w:t>div</w:t>
      </w:r>
      <w:r>
        <w:t xml:space="preserve"> </w:t>
      </w:r>
      <w:r w:rsidR="006B0958">
        <w:t>elementiem, nevis tabulas elementiem</w:t>
      </w:r>
      <w:r>
        <w:t xml:space="preserve">. Ja tiek lietoti </w:t>
      </w:r>
      <w:r>
        <w:rPr>
          <w:i/>
        </w:rPr>
        <w:t>table</w:t>
      </w:r>
      <w:r>
        <w:t xml:space="preserve"> tagi, tad izstrādātāji paši ir atbildīgi par dizaina korektu </w:t>
      </w:r>
      <w:r w:rsidR="000F4279">
        <w:t>izkārtojumu</w:t>
      </w:r>
      <w:r>
        <w:t>.</w:t>
      </w:r>
    </w:p>
    <w:p w14:paraId="4E26F88F" w14:textId="77777777" w:rsidR="002507DC" w:rsidRDefault="002507DC" w:rsidP="002507DC">
      <w:pPr>
        <w:pStyle w:val="Heading3"/>
      </w:pPr>
      <w:bookmarkStart w:id="412" w:name="_Toc357073071"/>
      <w:bookmarkStart w:id="413" w:name="_Toc385254146"/>
      <w:r>
        <w:t>Darbs ar Sitecore pakotnēm</w:t>
      </w:r>
      <w:bookmarkEnd w:id="412"/>
      <w:bookmarkEnd w:id="413"/>
    </w:p>
    <w:p w14:paraId="6FB0FFA1" w14:textId="77777777" w:rsidR="004A2117" w:rsidRDefault="004A2117" w:rsidP="004A2117">
      <w:r>
        <w:t xml:space="preserve">Sitecore pakotnes sagatavošana un piegāde varētu būt realizēta divos veidos: </w:t>
      </w:r>
    </w:p>
    <w:p w14:paraId="744BA57E" w14:textId="77777777" w:rsidR="004A2117" w:rsidRDefault="004A2117" w:rsidP="004A2117">
      <w:pPr>
        <w:pStyle w:val="ListNumber"/>
        <w:numPr>
          <w:ilvl w:val="0"/>
          <w:numId w:val="33"/>
        </w:numPr>
      </w:pPr>
      <w:r>
        <w:t xml:space="preserve">Izstrādāji vienreiz izveidojot bāzes uzstādīšanas paketi, pēc tam gatavo tikai Update paketes, nevis katrā reizē sniedzot pilno paku. </w:t>
      </w:r>
    </w:p>
    <w:p w14:paraId="1518C318" w14:textId="77777777" w:rsidR="004A2117" w:rsidRDefault="004A2117" w:rsidP="004A2117">
      <w:pPr>
        <w:pStyle w:val="ListNumber"/>
        <w:ind w:left="454" w:hanging="454"/>
      </w:pPr>
      <w:r>
        <w:t>Katrā reizē ir sniegta pilnā pakete. Tad jāpieturas šādas darba secībai:</w:t>
      </w:r>
    </w:p>
    <w:p w14:paraId="72012DFB" w14:textId="77777777" w:rsidR="004A2117" w:rsidRDefault="004A2117" w:rsidP="004A2117">
      <w:pPr>
        <w:pStyle w:val="ListNumber2"/>
      </w:pPr>
      <w:r>
        <w:t>Vai nu administrators pirms uzstādīšanas pats sagatavo no savas struktūras SC paketi, kas satur tikai konfigurācijas elementus un pēc izstrādātāja sniegtas paketes uzstādīšanas uzstāda savu izveidoto konfigurācijas paketi pārrakstīšanas režīmā.</w:t>
      </w:r>
    </w:p>
    <w:p w14:paraId="324DF437" w14:textId="77777777" w:rsidR="004A2117" w:rsidRDefault="004A2117" w:rsidP="004A2117">
      <w:pPr>
        <w:pStyle w:val="ListNumber2"/>
      </w:pPr>
      <w:r>
        <w:t>Vai nu administrators, uzstādot pēc izstrādātāja sniegto paketi, secīgi norada kādus elementus pārrakstīt, kādus ignorēt nevis izvelējoties režīmu Apply to All.</w:t>
      </w:r>
    </w:p>
    <w:p w14:paraId="5BF8B7D3" w14:textId="18B9CAA8" w:rsidR="004A2117" w:rsidRPr="004A2117" w:rsidRDefault="004A2117" w:rsidP="004A2117">
      <w:pPr>
        <w:pStyle w:val="ListNumber2"/>
      </w:pPr>
      <w:r>
        <w:t>Vai nu administrators pēc paketes uzstādīšanas un pirms publicēšanas uz Web, no Web datu bāzes taisa transfer darbības konkrētiem elementiem, kuru vērtību grib atjaunot MASTER datu bāzē.</w:t>
      </w:r>
    </w:p>
    <w:p w14:paraId="481A5B24" w14:textId="77777777" w:rsidR="002507DC" w:rsidRDefault="002507DC" w:rsidP="002507DC">
      <w:pPr>
        <w:pStyle w:val="Heading4"/>
      </w:pPr>
      <w:bookmarkStart w:id="414" w:name="_Toc357073072"/>
      <w:bookmarkStart w:id="415" w:name="_Toc385254147"/>
      <w:r>
        <w:t>Sitecore pakotņu izveidošana</w:t>
      </w:r>
      <w:bookmarkEnd w:id="414"/>
      <w:bookmarkEnd w:id="415"/>
    </w:p>
    <w:p w14:paraId="36276213" w14:textId="77777777" w:rsidR="002507DC" w:rsidRPr="00935B0A" w:rsidRDefault="002507DC" w:rsidP="002507DC">
      <w:r>
        <w:t xml:space="preserve">Detalizēti par </w:t>
      </w:r>
      <w:r>
        <w:rPr>
          <w:i/>
        </w:rPr>
        <w:t>Sitecore</w:t>
      </w:r>
      <w:r>
        <w:t xml:space="preserve"> pakotņu izveidošanu skat. dokumentā </w:t>
      </w:r>
      <w:r>
        <w:fldChar w:fldCharType="begin"/>
      </w:r>
      <w:r>
        <w:instrText xml:space="preserve"> REF _Ref357069268 \r \h </w:instrText>
      </w:r>
      <w:r>
        <w:fldChar w:fldCharType="separate"/>
      </w:r>
      <w:r w:rsidR="0078523F">
        <w:t>[10]</w:t>
      </w:r>
      <w:r>
        <w:fldChar w:fldCharType="end"/>
      </w:r>
      <w:r>
        <w:t>.</w:t>
      </w:r>
    </w:p>
    <w:p w14:paraId="1FEA3F42" w14:textId="77777777" w:rsidR="002507DC" w:rsidRPr="00B36A56" w:rsidRDefault="002507DC" w:rsidP="002507DC">
      <w:r>
        <w:t xml:space="preserve">Lai izveidotu jaunu pakotni, </w:t>
      </w:r>
      <w:r>
        <w:rPr>
          <w:i/>
        </w:rPr>
        <w:t>Sitecore</w:t>
      </w:r>
      <w:r>
        <w:t xml:space="preserve"> galvenajā izvēlnē ir jāizvēlas punkts </w:t>
      </w:r>
      <w:r>
        <w:rPr>
          <w:i/>
        </w:rPr>
        <w:t>Development Tools </w:t>
      </w:r>
      <w:r w:rsidRPr="00B36A56">
        <w:rPr>
          <w:i/>
        </w:rPr>
        <w:sym w:font="Wingdings" w:char="F0E0"/>
      </w:r>
      <w:r>
        <w:rPr>
          <w:i/>
        </w:rPr>
        <w:t xml:space="preserve"> Package Designer</w:t>
      </w:r>
      <w:r>
        <w:t xml:space="preserve"> (skat. </w:t>
      </w:r>
      <w:r>
        <w:fldChar w:fldCharType="begin"/>
      </w:r>
      <w:r>
        <w:instrText xml:space="preserve"> REF _Ref356980406 \h </w:instrText>
      </w:r>
      <w:r>
        <w:fldChar w:fldCharType="separate"/>
      </w:r>
      <w:r w:rsidR="0078523F">
        <w:rPr>
          <w:noProof/>
        </w:rPr>
        <w:t>112</w:t>
      </w:r>
      <w:r>
        <w:fldChar w:fldCharType="end"/>
      </w:r>
      <w:r>
        <w:t>.attēlu).</w:t>
      </w:r>
    </w:p>
    <w:p w14:paraId="78897DF9" w14:textId="77777777" w:rsidR="002507DC" w:rsidRDefault="002507DC" w:rsidP="002507DC">
      <w:pPr>
        <w:pStyle w:val="Pictureposition"/>
      </w:pPr>
      <w:r>
        <w:rPr>
          <w:noProof/>
          <w:lang w:eastAsia="lv-LV"/>
        </w:rPr>
        <w:lastRenderedPageBreak/>
        <w:drawing>
          <wp:inline distT="0" distB="0" distL="0" distR="0" wp14:anchorId="2E00D869" wp14:editId="717AF03C">
            <wp:extent cx="3715200" cy="1843200"/>
            <wp:effectExtent l="0" t="0" r="0" b="5080"/>
            <wp:docPr id="76" name="Attēl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715200" cy="1843200"/>
                    </a:xfrm>
                    <a:prstGeom prst="rect">
                      <a:avLst/>
                    </a:prstGeom>
                    <a:noFill/>
                    <a:ln>
                      <a:noFill/>
                    </a:ln>
                  </pic:spPr>
                </pic:pic>
              </a:graphicData>
            </a:graphic>
          </wp:inline>
        </w:drawing>
      </w:r>
    </w:p>
    <w:bookmarkStart w:id="416" w:name="_Ref356980403"/>
    <w:p w14:paraId="4DB29FBC" w14:textId="77777777" w:rsidR="002507DC" w:rsidRDefault="002507DC" w:rsidP="002507DC">
      <w:pPr>
        <w:pStyle w:val="Picturecaption"/>
      </w:pPr>
      <w:r>
        <w:fldChar w:fldCharType="begin"/>
      </w:r>
      <w:r>
        <w:instrText xml:space="preserve"> SEQ Attēls \* ARABIC </w:instrText>
      </w:r>
      <w:r>
        <w:fldChar w:fldCharType="separate"/>
      </w:r>
      <w:bookmarkStart w:id="417" w:name="_Ref356980406"/>
      <w:bookmarkStart w:id="418" w:name="_Toc357073142"/>
      <w:bookmarkStart w:id="419" w:name="_Toc385254268"/>
      <w:r w:rsidR="0078523F">
        <w:rPr>
          <w:noProof/>
        </w:rPr>
        <w:t>112</w:t>
      </w:r>
      <w:bookmarkEnd w:id="417"/>
      <w:r>
        <w:fldChar w:fldCharType="end"/>
      </w:r>
      <w:r>
        <w:t>.attēls. Pakotnes izveidošana</w:t>
      </w:r>
      <w:bookmarkEnd w:id="416"/>
      <w:r>
        <w:t>s izvēlne</w:t>
      </w:r>
      <w:bookmarkEnd w:id="418"/>
      <w:bookmarkEnd w:id="419"/>
    </w:p>
    <w:p w14:paraId="58A6C6E3" w14:textId="77777777" w:rsidR="002507DC" w:rsidRDefault="002507DC" w:rsidP="002507DC">
      <w:r>
        <w:t xml:space="preserve">Parādīsies logs </w:t>
      </w:r>
      <w:r>
        <w:rPr>
          <w:i/>
        </w:rPr>
        <w:t>Package Designer</w:t>
      </w:r>
      <w:r>
        <w:t xml:space="preserve">, kas ir redzams </w:t>
      </w:r>
      <w:r>
        <w:fldChar w:fldCharType="begin"/>
      </w:r>
      <w:r>
        <w:instrText xml:space="preserve"> REF _Ref356980607 \h </w:instrText>
      </w:r>
      <w:r>
        <w:fldChar w:fldCharType="separate"/>
      </w:r>
      <w:r w:rsidR="0078523F">
        <w:rPr>
          <w:noProof/>
        </w:rPr>
        <w:t>113</w:t>
      </w:r>
      <w:r>
        <w:fldChar w:fldCharType="end"/>
      </w:r>
      <w:r>
        <w:t>.attēlā. Šajā logā ir jāaizpilda nepieciešamie lauki ar informāciju par pakotni.</w:t>
      </w:r>
    </w:p>
    <w:p w14:paraId="1128D945" w14:textId="77777777" w:rsidR="002507DC" w:rsidRDefault="002507DC" w:rsidP="002507DC">
      <w:pPr>
        <w:pStyle w:val="Pictureposition"/>
      </w:pPr>
      <w:r>
        <w:rPr>
          <w:noProof/>
          <w:lang w:eastAsia="lv-LV"/>
        </w:rPr>
        <w:drawing>
          <wp:inline distT="0" distB="0" distL="0" distR="0" wp14:anchorId="145F2190" wp14:editId="20975D38">
            <wp:extent cx="5677200" cy="4770000"/>
            <wp:effectExtent l="0" t="0" r="0" b="0"/>
            <wp:docPr id="108" name="Attēls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677200" cy="4770000"/>
                    </a:xfrm>
                    <a:prstGeom prst="rect">
                      <a:avLst/>
                    </a:prstGeom>
                    <a:noFill/>
                    <a:ln>
                      <a:noFill/>
                    </a:ln>
                  </pic:spPr>
                </pic:pic>
              </a:graphicData>
            </a:graphic>
          </wp:inline>
        </w:drawing>
      </w:r>
    </w:p>
    <w:p w14:paraId="6723E7A2" w14:textId="77777777" w:rsidR="002507DC" w:rsidRDefault="00D85735" w:rsidP="002507DC">
      <w:pPr>
        <w:pStyle w:val="Picturecaption"/>
      </w:pPr>
      <w:r>
        <w:fldChar w:fldCharType="begin"/>
      </w:r>
      <w:r>
        <w:instrText xml:space="preserve"> SEQ Attēls \* ARABIC </w:instrText>
      </w:r>
      <w:r>
        <w:fldChar w:fldCharType="separate"/>
      </w:r>
      <w:bookmarkStart w:id="420" w:name="_Ref356980607"/>
      <w:bookmarkStart w:id="421" w:name="_Toc357073143"/>
      <w:bookmarkStart w:id="422" w:name="_Toc385254269"/>
      <w:r w:rsidR="0078523F">
        <w:rPr>
          <w:noProof/>
        </w:rPr>
        <w:t>113</w:t>
      </w:r>
      <w:bookmarkEnd w:id="420"/>
      <w:r>
        <w:rPr>
          <w:noProof/>
        </w:rPr>
        <w:fldChar w:fldCharType="end"/>
      </w:r>
      <w:r w:rsidR="002507DC">
        <w:t>.attēls. Pakotnes projektētāja logs</w:t>
      </w:r>
      <w:bookmarkEnd w:id="421"/>
      <w:bookmarkEnd w:id="422"/>
    </w:p>
    <w:p w14:paraId="677A1B33" w14:textId="77777777" w:rsidR="002507DC" w:rsidRPr="00BA1771" w:rsidRDefault="002507DC" w:rsidP="002507DC">
      <w:r>
        <w:t xml:space="preserve">Lai pievienotu pakotnei vienumu statiski (no eksistējoša Sitecore satura (content)), logā </w:t>
      </w:r>
      <w:r>
        <w:rPr>
          <w:i/>
        </w:rPr>
        <w:t>Package Designer</w:t>
      </w:r>
      <w:r>
        <w:t xml:space="preserve"> izvēlne grupā </w:t>
      </w:r>
      <w:r>
        <w:rPr>
          <w:i/>
        </w:rPr>
        <w:t>Add</w:t>
      </w:r>
      <w:r>
        <w:t xml:space="preserve"> ir jāizvēlas punkts </w:t>
      </w:r>
      <w:r>
        <w:rPr>
          <w:i/>
        </w:rPr>
        <w:t>Items Statically…</w:t>
      </w:r>
      <w:r>
        <w:t xml:space="preserve"> (skat. </w:t>
      </w:r>
      <w:r>
        <w:fldChar w:fldCharType="begin"/>
      </w:r>
      <w:r>
        <w:instrText xml:space="preserve"> REF _Ref357070045 \h </w:instrText>
      </w:r>
      <w:r>
        <w:fldChar w:fldCharType="separate"/>
      </w:r>
      <w:r w:rsidR="0078523F">
        <w:rPr>
          <w:noProof/>
        </w:rPr>
        <w:t>114</w:t>
      </w:r>
      <w:r>
        <w:fldChar w:fldCharType="end"/>
      </w:r>
      <w:r>
        <w:t xml:space="preserve">.attēlu; detalizētāk skat. sadaļu </w:t>
      </w:r>
      <w:r>
        <w:rPr>
          <w:i/>
        </w:rPr>
        <w:t>Adding Items Statically</w:t>
      </w:r>
      <w:r>
        <w:t xml:space="preserve"> dokumentā </w:t>
      </w:r>
      <w:r>
        <w:fldChar w:fldCharType="begin"/>
      </w:r>
      <w:r>
        <w:instrText xml:space="preserve"> REF _Ref357069268 \r \h </w:instrText>
      </w:r>
      <w:r>
        <w:fldChar w:fldCharType="separate"/>
      </w:r>
      <w:r w:rsidR="0078523F">
        <w:t>[10]</w:t>
      </w:r>
      <w:r>
        <w:fldChar w:fldCharType="end"/>
      </w:r>
      <w:r>
        <w:t>).</w:t>
      </w:r>
    </w:p>
    <w:p w14:paraId="52725C34" w14:textId="77777777" w:rsidR="002507DC" w:rsidRDefault="002507DC" w:rsidP="002507DC">
      <w:pPr>
        <w:pStyle w:val="Pictureposition"/>
      </w:pPr>
      <w:r>
        <w:rPr>
          <w:noProof/>
          <w:lang w:eastAsia="lv-LV"/>
        </w:rPr>
        <w:drawing>
          <wp:inline distT="0" distB="0" distL="0" distR="0" wp14:anchorId="69DFE0E4" wp14:editId="4CC389D5">
            <wp:extent cx="4258310" cy="591820"/>
            <wp:effectExtent l="0" t="0" r="8890" b="0"/>
            <wp:docPr id="182" name="Attēls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258310" cy="591820"/>
                    </a:xfrm>
                    <a:prstGeom prst="rect">
                      <a:avLst/>
                    </a:prstGeom>
                    <a:noFill/>
                    <a:ln>
                      <a:noFill/>
                    </a:ln>
                  </pic:spPr>
                </pic:pic>
              </a:graphicData>
            </a:graphic>
          </wp:inline>
        </w:drawing>
      </w:r>
    </w:p>
    <w:p w14:paraId="08480738" w14:textId="77777777" w:rsidR="002507DC" w:rsidRDefault="00D85735" w:rsidP="002507DC">
      <w:pPr>
        <w:pStyle w:val="Picturecaption"/>
      </w:pPr>
      <w:r>
        <w:fldChar w:fldCharType="begin"/>
      </w:r>
      <w:r>
        <w:instrText xml:space="preserve"> SEQ Attēls \* ARABIC </w:instrText>
      </w:r>
      <w:r>
        <w:fldChar w:fldCharType="separate"/>
      </w:r>
      <w:bookmarkStart w:id="423" w:name="_Ref357070045"/>
      <w:bookmarkStart w:id="424" w:name="_Toc357073144"/>
      <w:bookmarkStart w:id="425" w:name="_Toc385254270"/>
      <w:r w:rsidR="0078523F">
        <w:rPr>
          <w:noProof/>
        </w:rPr>
        <w:t>114</w:t>
      </w:r>
      <w:bookmarkEnd w:id="423"/>
      <w:r>
        <w:rPr>
          <w:noProof/>
        </w:rPr>
        <w:fldChar w:fldCharType="end"/>
      </w:r>
      <w:r w:rsidR="002507DC">
        <w:t>.attēls. Vienuma pievienošana statiski</w:t>
      </w:r>
      <w:bookmarkEnd w:id="424"/>
      <w:bookmarkEnd w:id="425"/>
    </w:p>
    <w:p w14:paraId="4E499807" w14:textId="77777777" w:rsidR="002507DC" w:rsidRDefault="002507DC" w:rsidP="002507DC">
      <w:r>
        <w:lastRenderedPageBreak/>
        <w:t xml:space="preserve">Lai pievienotu pakotnei datni statiski (fiziskie eksistējošas datnes uz cita diska), logā </w:t>
      </w:r>
      <w:r>
        <w:rPr>
          <w:i/>
        </w:rPr>
        <w:t>Package Designer</w:t>
      </w:r>
      <w:r>
        <w:t xml:space="preserve"> izvēlne grupā </w:t>
      </w:r>
      <w:r>
        <w:rPr>
          <w:i/>
        </w:rPr>
        <w:t>Add</w:t>
      </w:r>
      <w:r>
        <w:t xml:space="preserve"> ir jāizvēlas punkts </w:t>
      </w:r>
      <w:r>
        <w:rPr>
          <w:i/>
        </w:rPr>
        <w:t>Files Statically…</w:t>
      </w:r>
      <w:r>
        <w:t xml:space="preserve"> (skat. </w:t>
      </w:r>
      <w:r>
        <w:fldChar w:fldCharType="begin"/>
      </w:r>
      <w:r>
        <w:instrText xml:space="preserve"> REF _Ref357072157 \h </w:instrText>
      </w:r>
      <w:r>
        <w:fldChar w:fldCharType="separate"/>
      </w:r>
      <w:r w:rsidR="0078523F">
        <w:rPr>
          <w:noProof/>
        </w:rPr>
        <w:t>115</w:t>
      </w:r>
      <w:r>
        <w:fldChar w:fldCharType="end"/>
      </w:r>
      <w:r>
        <w:t xml:space="preserve">.attēlu; detalizētāk skat. sadaļu </w:t>
      </w:r>
      <w:r>
        <w:rPr>
          <w:i/>
        </w:rPr>
        <w:t>Adding Files Statically</w:t>
      </w:r>
      <w:r>
        <w:t xml:space="preserve"> dokumentā </w:t>
      </w:r>
      <w:r>
        <w:fldChar w:fldCharType="begin"/>
      </w:r>
      <w:r>
        <w:instrText xml:space="preserve"> REF _Ref357069268 \r \h </w:instrText>
      </w:r>
      <w:r>
        <w:fldChar w:fldCharType="separate"/>
      </w:r>
      <w:r w:rsidR="0078523F">
        <w:t>[10]</w:t>
      </w:r>
      <w:r>
        <w:fldChar w:fldCharType="end"/>
      </w:r>
      <w:r>
        <w:t>).</w:t>
      </w:r>
    </w:p>
    <w:p w14:paraId="785A3695" w14:textId="77777777" w:rsidR="002507DC" w:rsidRDefault="002507DC" w:rsidP="002507DC">
      <w:pPr>
        <w:pStyle w:val="Pictureposition"/>
      </w:pPr>
      <w:r>
        <w:rPr>
          <w:noProof/>
          <w:lang w:eastAsia="lv-LV"/>
        </w:rPr>
        <w:drawing>
          <wp:inline distT="0" distB="0" distL="0" distR="0" wp14:anchorId="048B85A7" wp14:editId="7792FFE7">
            <wp:extent cx="4222115" cy="582930"/>
            <wp:effectExtent l="0" t="0" r="6985" b="7620"/>
            <wp:docPr id="183" name="Attēls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222115" cy="582930"/>
                    </a:xfrm>
                    <a:prstGeom prst="rect">
                      <a:avLst/>
                    </a:prstGeom>
                    <a:noFill/>
                    <a:ln>
                      <a:noFill/>
                    </a:ln>
                  </pic:spPr>
                </pic:pic>
              </a:graphicData>
            </a:graphic>
          </wp:inline>
        </w:drawing>
      </w:r>
    </w:p>
    <w:p w14:paraId="37ECDD81" w14:textId="77777777" w:rsidR="002507DC" w:rsidRDefault="00D85735" w:rsidP="002507DC">
      <w:pPr>
        <w:pStyle w:val="Picturecaption"/>
      </w:pPr>
      <w:r>
        <w:fldChar w:fldCharType="begin"/>
      </w:r>
      <w:r>
        <w:instrText xml:space="preserve"> SEQ Attēls \* ARABIC </w:instrText>
      </w:r>
      <w:r>
        <w:fldChar w:fldCharType="separate"/>
      </w:r>
      <w:bookmarkStart w:id="426" w:name="_Ref357072157"/>
      <w:bookmarkStart w:id="427" w:name="_Toc357073145"/>
      <w:bookmarkStart w:id="428" w:name="_Toc385254271"/>
      <w:r w:rsidR="0078523F">
        <w:rPr>
          <w:noProof/>
        </w:rPr>
        <w:t>115</w:t>
      </w:r>
      <w:bookmarkEnd w:id="426"/>
      <w:r>
        <w:rPr>
          <w:noProof/>
        </w:rPr>
        <w:fldChar w:fldCharType="end"/>
      </w:r>
      <w:r w:rsidR="002507DC">
        <w:t>.attēls. Datnes pievienošana statiski</w:t>
      </w:r>
      <w:bookmarkEnd w:id="427"/>
      <w:bookmarkEnd w:id="428"/>
    </w:p>
    <w:p w14:paraId="14FA5C95" w14:textId="77777777" w:rsidR="002507DC" w:rsidRDefault="002507DC" w:rsidP="002507DC">
      <w:r>
        <w:t xml:space="preserve">Lai izveidotu pakotnes ZIP datni, logā </w:t>
      </w:r>
      <w:r>
        <w:rPr>
          <w:i/>
        </w:rPr>
        <w:t>Package Designer</w:t>
      </w:r>
      <w:r>
        <w:t xml:space="preserve"> grupā </w:t>
      </w:r>
      <w:r>
        <w:rPr>
          <w:i/>
        </w:rPr>
        <w:t>Build</w:t>
      </w:r>
      <w:r>
        <w:t xml:space="preserve"> ir jāizvēlas </w:t>
      </w:r>
      <w:r>
        <w:rPr>
          <w:i/>
        </w:rPr>
        <w:t>Generate ZIP</w:t>
      </w:r>
      <w:r>
        <w:t xml:space="preserve">, un tiks atvērts vednis </w:t>
      </w:r>
      <w:r>
        <w:rPr>
          <w:i/>
        </w:rPr>
        <w:t>Build Package</w:t>
      </w:r>
      <w:r>
        <w:t xml:space="preserve">. Nospiežot </w:t>
      </w:r>
      <w:r>
        <w:rPr>
          <w:i/>
        </w:rPr>
        <w:t>Next</w:t>
      </w:r>
      <w:r>
        <w:t xml:space="preserve">, ir jāievada pakotnes nosaukums, pēc tam jānospiež </w:t>
      </w:r>
      <w:r>
        <w:rPr>
          <w:i/>
        </w:rPr>
        <w:t>Next</w:t>
      </w:r>
      <w:r>
        <w:t xml:space="preserve"> un </w:t>
      </w:r>
      <w:r>
        <w:rPr>
          <w:i/>
        </w:rPr>
        <w:t>Finish</w:t>
      </w:r>
      <w:r>
        <w:t xml:space="preserve">. Detalizētākā informācija ir sniegta 2.2.nodaļā dokumentā </w:t>
      </w:r>
      <w:r>
        <w:fldChar w:fldCharType="begin"/>
      </w:r>
      <w:r>
        <w:instrText xml:space="preserve"> REF _Ref357069268 \r \h </w:instrText>
      </w:r>
      <w:r>
        <w:fldChar w:fldCharType="separate"/>
      </w:r>
      <w:r w:rsidR="0078523F">
        <w:t>[10]</w:t>
      </w:r>
      <w:r>
        <w:fldChar w:fldCharType="end"/>
      </w:r>
      <w:r>
        <w:t>.</w:t>
      </w:r>
    </w:p>
    <w:p w14:paraId="63BE74E0" w14:textId="77777777" w:rsidR="002507DC" w:rsidRDefault="002507DC" w:rsidP="002507DC">
      <w:pPr>
        <w:pStyle w:val="Heading4"/>
      </w:pPr>
      <w:bookmarkStart w:id="429" w:name="_Toc357073073"/>
      <w:bookmarkStart w:id="430" w:name="_Toc385254148"/>
      <w:r>
        <w:t>Sitecore pakotņu instalēšana</w:t>
      </w:r>
      <w:bookmarkEnd w:id="429"/>
      <w:bookmarkEnd w:id="430"/>
    </w:p>
    <w:p w14:paraId="1C96B0C9" w14:textId="77777777" w:rsidR="002507DC" w:rsidRDefault="002507DC" w:rsidP="002507DC">
      <w:r>
        <w:t xml:space="preserve">Lai instalētu pakotni, </w:t>
      </w:r>
      <w:r>
        <w:rPr>
          <w:i/>
        </w:rPr>
        <w:t>Sitecore</w:t>
      </w:r>
      <w:r>
        <w:t xml:space="preserve"> galvenajā izvēlnē ir jāizvēlas punkts </w:t>
      </w:r>
      <w:r>
        <w:rPr>
          <w:i/>
        </w:rPr>
        <w:t>Development Tools </w:t>
      </w:r>
      <w:r w:rsidRPr="00B36A56">
        <w:rPr>
          <w:i/>
        </w:rPr>
        <w:sym w:font="Wingdings" w:char="F0E0"/>
      </w:r>
      <w:r>
        <w:rPr>
          <w:i/>
        </w:rPr>
        <w:t xml:space="preserve"> Installation Wizard </w:t>
      </w:r>
      <w:r>
        <w:t xml:space="preserve">(skat. </w:t>
      </w:r>
      <w:r>
        <w:fldChar w:fldCharType="begin"/>
      </w:r>
      <w:r>
        <w:instrText xml:space="preserve"> REF _Ref356980874 \h </w:instrText>
      </w:r>
      <w:r>
        <w:fldChar w:fldCharType="separate"/>
      </w:r>
      <w:r w:rsidR="0078523F">
        <w:rPr>
          <w:noProof/>
        </w:rPr>
        <w:t>116</w:t>
      </w:r>
      <w:r>
        <w:fldChar w:fldCharType="end"/>
      </w:r>
      <w:r>
        <w:t>.attēlu).</w:t>
      </w:r>
    </w:p>
    <w:p w14:paraId="5C08C8B7" w14:textId="77777777" w:rsidR="002507DC" w:rsidRDefault="002507DC" w:rsidP="002507DC">
      <w:pPr>
        <w:pStyle w:val="Pictureposition"/>
      </w:pPr>
      <w:r>
        <w:rPr>
          <w:noProof/>
          <w:lang w:eastAsia="lv-LV"/>
        </w:rPr>
        <w:drawing>
          <wp:inline distT="0" distB="0" distL="0" distR="0" wp14:anchorId="5D702F83" wp14:editId="33DB9254">
            <wp:extent cx="3654000" cy="1843200"/>
            <wp:effectExtent l="0" t="0" r="3810" b="5080"/>
            <wp:docPr id="184" name="Attēls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654000" cy="1843200"/>
                    </a:xfrm>
                    <a:prstGeom prst="rect">
                      <a:avLst/>
                    </a:prstGeom>
                    <a:noFill/>
                    <a:ln>
                      <a:noFill/>
                    </a:ln>
                  </pic:spPr>
                </pic:pic>
              </a:graphicData>
            </a:graphic>
          </wp:inline>
        </w:drawing>
      </w:r>
    </w:p>
    <w:p w14:paraId="5808E913" w14:textId="77777777" w:rsidR="002507DC" w:rsidRDefault="00D85735" w:rsidP="002507DC">
      <w:pPr>
        <w:pStyle w:val="Picturecaption"/>
      </w:pPr>
      <w:r>
        <w:fldChar w:fldCharType="begin"/>
      </w:r>
      <w:r>
        <w:instrText xml:space="preserve"> SEQ Attēls \* ARABIC </w:instrText>
      </w:r>
      <w:r>
        <w:fldChar w:fldCharType="separate"/>
      </w:r>
      <w:bookmarkStart w:id="431" w:name="_Ref356980874"/>
      <w:bookmarkStart w:id="432" w:name="_Toc357073146"/>
      <w:bookmarkStart w:id="433" w:name="_Toc385254272"/>
      <w:r w:rsidR="0078523F">
        <w:rPr>
          <w:noProof/>
        </w:rPr>
        <w:t>116</w:t>
      </w:r>
      <w:bookmarkEnd w:id="431"/>
      <w:r>
        <w:rPr>
          <w:noProof/>
        </w:rPr>
        <w:fldChar w:fldCharType="end"/>
      </w:r>
      <w:r w:rsidR="002507DC">
        <w:t>.attēls. Pakotnes instalēšanas izvēlne</w:t>
      </w:r>
      <w:bookmarkEnd w:id="432"/>
      <w:bookmarkEnd w:id="433"/>
    </w:p>
    <w:p w14:paraId="68E25A83" w14:textId="77777777" w:rsidR="002507DC" w:rsidRPr="00DA6460" w:rsidRDefault="002507DC" w:rsidP="002507DC">
      <w:r>
        <w:t xml:space="preserve">Parādīsies logs </w:t>
      </w:r>
      <w:r>
        <w:rPr>
          <w:i/>
        </w:rPr>
        <w:t>Installation Wizard</w:t>
      </w:r>
      <w:r>
        <w:t xml:space="preserve">, kas ir redzams </w:t>
      </w:r>
      <w:r>
        <w:fldChar w:fldCharType="begin"/>
      </w:r>
      <w:r>
        <w:instrText xml:space="preserve"> REF _Ref356989227 \h </w:instrText>
      </w:r>
      <w:r>
        <w:fldChar w:fldCharType="separate"/>
      </w:r>
      <w:r w:rsidR="0078523F">
        <w:rPr>
          <w:noProof/>
        </w:rPr>
        <w:t>117</w:t>
      </w:r>
      <w:r>
        <w:fldChar w:fldCharType="end"/>
      </w:r>
      <w:r>
        <w:t xml:space="preserve">.attēlā. Šajā logā ir jānospiež poga </w:t>
      </w:r>
      <w:r>
        <w:rPr>
          <w:i/>
        </w:rPr>
        <w:t>Next</w:t>
      </w:r>
      <w:r>
        <w:t xml:space="preserve"> („Tālāk”).</w:t>
      </w:r>
    </w:p>
    <w:p w14:paraId="4EB740E9" w14:textId="77777777" w:rsidR="002507DC" w:rsidRDefault="002507DC" w:rsidP="002507DC">
      <w:pPr>
        <w:pStyle w:val="Pictureposition"/>
      </w:pPr>
      <w:r>
        <w:rPr>
          <w:noProof/>
          <w:lang w:eastAsia="lv-LV"/>
        </w:rPr>
        <w:lastRenderedPageBreak/>
        <w:drawing>
          <wp:inline distT="0" distB="0" distL="0" distR="0" wp14:anchorId="09895CE9" wp14:editId="75BE198D">
            <wp:extent cx="3938400" cy="3960000"/>
            <wp:effectExtent l="0" t="0" r="5080" b="2540"/>
            <wp:docPr id="185" name="Attēls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938400" cy="3960000"/>
                    </a:xfrm>
                    <a:prstGeom prst="rect">
                      <a:avLst/>
                    </a:prstGeom>
                    <a:noFill/>
                    <a:ln>
                      <a:noFill/>
                    </a:ln>
                  </pic:spPr>
                </pic:pic>
              </a:graphicData>
            </a:graphic>
          </wp:inline>
        </w:drawing>
      </w:r>
    </w:p>
    <w:p w14:paraId="67420502" w14:textId="77777777" w:rsidR="002507DC" w:rsidRDefault="00D85735" w:rsidP="002507DC">
      <w:pPr>
        <w:pStyle w:val="Picturecaption"/>
      </w:pPr>
      <w:r>
        <w:fldChar w:fldCharType="begin"/>
      </w:r>
      <w:r>
        <w:instrText xml:space="preserve"> SEQ Attēls \* ARABIC </w:instrText>
      </w:r>
      <w:r>
        <w:fldChar w:fldCharType="separate"/>
      </w:r>
      <w:bookmarkStart w:id="434" w:name="_Ref356989227"/>
      <w:bookmarkStart w:id="435" w:name="_Toc357073147"/>
      <w:bookmarkStart w:id="436" w:name="_Toc385254273"/>
      <w:r w:rsidR="0078523F">
        <w:rPr>
          <w:noProof/>
        </w:rPr>
        <w:t>117</w:t>
      </w:r>
      <w:bookmarkEnd w:id="434"/>
      <w:r>
        <w:rPr>
          <w:noProof/>
        </w:rPr>
        <w:fldChar w:fldCharType="end"/>
      </w:r>
      <w:r w:rsidR="002507DC">
        <w:t>.attēls. Pakotnes instalēšanas vednis: 1.solis</w:t>
      </w:r>
      <w:bookmarkEnd w:id="435"/>
      <w:bookmarkEnd w:id="436"/>
    </w:p>
    <w:p w14:paraId="6AC6F9D0" w14:textId="77777777" w:rsidR="002507DC" w:rsidRDefault="002507DC" w:rsidP="002507DC">
      <w:r>
        <w:t xml:space="preserve">Tiek uzsākts vedņa 2.solis; loga saturs izmainīsies, kā ir redzams </w:t>
      </w:r>
      <w:r>
        <w:fldChar w:fldCharType="begin"/>
      </w:r>
      <w:r>
        <w:instrText xml:space="preserve"> REF _Ref356989316 \h </w:instrText>
      </w:r>
      <w:r>
        <w:fldChar w:fldCharType="separate"/>
      </w:r>
      <w:r w:rsidR="0078523F">
        <w:rPr>
          <w:noProof/>
        </w:rPr>
        <w:t>118</w:t>
      </w:r>
      <w:r>
        <w:fldChar w:fldCharType="end"/>
      </w:r>
      <w:r>
        <w:t>.attēlā. Šajā solī tekstlodziņā ir jānorāda instalējamās pakotnes nosaukums. To var izdarīt divos veidos:</w:t>
      </w:r>
    </w:p>
    <w:p w14:paraId="6E6A8377" w14:textId="77777777" w:rsidR="002507DC" w:rsidRDefault="002507DC" w:rsidP="002507DC">
      <w:pPr>
        <w:pStyle w:val="ListNumber"/>
        <w:numPr>
          <w:ilvl w:val="0"/>
          <w:numId w:val="52"/>
        </w:numPr>
      </w:pPr>
      <w:r>
        <w:t xml:space="preserve">Gadījumā, ja pakotne jau tika iepriekš augšupielādēta, nospiest pogu </w:t>
      </w:r>
      <w:r w:rsidRPr="002507DC">
        <w:rPr>
          <w:i/>
        </w:rPr>
        <w:t>Browse</w:t>
      </w:r>
      <w:r>
        <w:t xml:space="preserve">. Parādīsies pakotnes izvēles logs (skat. </w:t>
      </w:r>
      <w:r>
        <w:fldChar w:fldCharType="begin"/>
      </w:r>
      <w:r>
        <w:instrText xml:space="preserve"> REF _Ref356989669 \h </w:instrText>
      </w:r>
      <w:r>
        <w:fldChar w:fldCharType="separate"/>
      </w:r>
      <w:r w:rsidR="0078523F">
        <w:rPr>
          <w:noProof/>
        </w:rPr>
        <w:t>119</w:t>
      </w:r>
      <w:r>
        <w:fldChar w:fldCharType="end"/>
      </w:r>
      <w:r>
        <w:t xml:space="preserve">.attēlu), kurā ir jāizvēlas instalējamā pakotne un pēc tam jānospiež poga </w:t>
      </w:r>
      <w:r w:rsidRPr="002507DC">
        <w:rPr>
          <w:i/>
        </w:rPr>
        <w:t>Open</w:t>
      </w:r>
      <w:r>
        <w:t>.</w:t>
      </w:r>
    </w:p>
    <w:p w14:paraId="07426372" w14:textId="77777777" w:rsidR="002507DC" w:rsidRDefault="002507DC" w:rsidP="002507DC">
      <w:pPr>
        <w:pStyle w:val="ListNumber"/>
        <w:numPr>
          <w:ilvl w:val="0"/>
          <w:numId w:val="33"/>
        </w:numPr>
      </w:pPr>
      <w:r>
        <w:t xml:space="preserve">Gadījumā, ja pakotne vēl netika iepriekš augšupielādēta, nospiest pogu </w:t>
      </w:r>
      <w:r>
        <w:rPr>
          <w:i/>
        </w:rPr>
        <w:t>Upload</w:t>
      </w:r>
      <w:r>
        <w:t xml:space="preserve">. Parādīsies pakotnes(-u) augšupielādes vednis, kurā jānospiež poga </w:t>
      </w:r>
      <w:r>
        <w:rPr>
          <w:i/>
        </w:rPr>
        <w:t>Next</w:t>
      </w:r>
      <w:r>
        <w:t xml:space="preserve"> un tad ar pogas </w:t>
      </w:r>
      <w:r>
        <w:rPr>
          <w:i/>
        </w:rPr>
        <w:t>Browse</w:t>
      </w:r>
      <w:r>
        <w:t xml:space="preserve"> jāizvēlas augšupielādei vienu vai vairākas pakotnes (skat. </w:t>
      </w:r>
      <w:r>
        <w:fldChar w:fldCharType="begin"/>
      </w:r>
      <w:r>
        <w:instrText xml:space="preserve"> REF _Ref356989845 \h </w:instrText>
      </w:r>
      <w:r>
        <w:fldChar w:fldCharType="separate"/>
      </w:r>
      <w:r w:rsidR="0078523F">
        <w:rPr>
          <w:noProof/>
        </w:rPr>
        <w:t>120</w:t>
      </w:r>
      <w:r>
        <w:fldChar w:fldCharType="end"/>
      </w:r>
      <w:r>
        <w:t xml:space="preserve">.attēlu). Pēc tam jānospiež pogas </w:t>
      </w:r>
      <w:r>
        <w:rPr>
          <w:i/>
        </w:rPr>
        <w:t>Next</w:t>
      </w:r>
      <w:r>
        <w:t xml:space="preserve"> (divas reizes) un </w:t>
      </w:r>
      <w:r>
        <w:rPr>
          <w:i/>
        </w:rPr>
        <w:t>Finish</w:t>
      </w:r>
      <w:r>
        <w:t>.</w:t>
      </w:r>
    </w:p>
    <w:p w14:paraId="18EDBF98" w14:textId="77777777" w:rsidR="002507DC" w:rsidRPr="00AE6F1F" w:rsidRDefault="002507DC" w:rsidP="002507DC">
      <w:r>
        <w:t xml:space="preserve">Kad instalējamā pakotne ir izvēlēta, jānospiež poga </w:t>
      </w:r>
      <w:r>
        <w:rPr>
          <w:i/>
        </w:rPr>
        <w:t>Next</w:t>
      </w:r>
      <w:r>
        <w:t xml:space="preserve">, un solī, kas parādīsies (skat. </w:t>
      </w:r>
      <w:r>
        <w:fldChar w:fldCharType="begin"/>
      </w:r>
      <w:r>
        <w:instrText xml:space="preserve"> REF _Ref357068783 \h </w:instrText>
      </w:r>
      <w:r>
        <w:fldChar w:fldCharType="separate"/>
      </w:r>
      <w:r w:rsidR="0078523F">
        <w:rPr>
          <w:noProof/>
        </w:rPr>
        <w:t>121</w:t>
      </w:r>
      <w:r>
        <w:fldChar w:fldCharType="end"/>
      </w:r>
      <w:r>
        <w:t xml:space="preserve">.attēlu), jāaplūko informācija par instalējamo pakotni un jānospiež poga </w:t>
      </w:r>
      <w:r>
        <w:rPr>
          <w:i/>
        </w:rPr>
        <w:t>Install</w:t>
      </w:r>
      <w:r>
        <w:t xml:space="preserve">. Pēc instalēšanas procesa pabeigšanas (skat. </w:t>
      </w:r>
      <w:r>
        <w:fldChar w:fldCharType="begin"/>
      </w:r>
      <w:r>
        <w:instrText xml:space="preserve"> REF _Ref357068878 \h </w:instrText>
      </w:r>
      <w:r>
        <w:fldChar w:fldCharType="separate"/>
      </w:r>
      <w:r w:rsidR="0078523F">
        <w:rPr>
          <w:noProof/>
        </w:rPr>
        <w:t>122</w:t>
      </w:r>
      <w:r>
        <w:fldChar w:fldCharType="end"/>
      </w:r>
      <w:r>
        <w:t>.attēlu) pakotne tiks uzstādīta sistēmā.</w:t>
      </w:r>
    </w:p>
    <w:p w14:paraId="73DBE004" w14:textId="77777777" w:rsidR="002507DC" w:rsidRDefault="002507DC" w:rsidP="002507DC">
      <w:pPr>
        <w:pStyle w:val="Pictureposition"/>
      </w:pPr>
      <w:r>
        <w:rPr>
          <w:noProof/>
          <w:lang w:eastAsia="lv-LV"/>
        </w:rPr>
        <w:lastRenderedPageBreak/>
        <w:drawing>
          <wp:inline distT="0" distB="0" distL="0" distR="0" wp14:anchorId="18E73E4C" wp14:editId="7A4D97B0">
            <wp:extent cx="3938400" cy="3945600"/>
            <wp:effectExtent l="0" t="0" r="5080" b="0"/>
            <wp:docPr id="200" name="Attēls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938400" cy="3945600"/>
                    </a:xfrm>
                    <a:prstGeom prst="rect">
                      <a:avLst/>
                    </a:prstGeom>
                    <a:noFill/>
                    <a:ln>
                      <a:noFill/>
                    </a:ln>
                  </pic:spPr>
                </pic:pic>
              </a:graphicData>
            </a:graphic>
          </wp:inline>
        </w:drawing>
      </w:r>
    </w:p>
    <w:p w14:paraId="552DE353" w14:textId="77777777" w:rsidR="002507DC" w:rsidRDefault="00D85735" w:rsidP="002507DC">
      <w:pPr>
        <w:pStyle w:val="Picturecaption"/>
      </w:pPr>
      <w:r>
        <w:fldChar w:fldCharType="begin"/>
      </w:r>
      <w:r>
        <w:instrText xml:space="preserve"> SEQ Attēls \* ARABIC </w:instrText>
      </w:r>
      <w:r>
        <w:fldChar w:fldCharType="separate"/>
      </w:r>
      <w:bookmarkStart w:id="437" w:name="_Ref356989316"/>
      <w:bookmarkStart w:id="438" w:name="_Toc357073148"/>
      <w:bookmarkStart w:id="439" w:name="_Toc385254274"/>
      <w:r w:rsidR="0078523F">
        <w:rPr>
          <w:noProof/>
        </w:rPr>
        <w:t>118</w:t>
      </w:r>
      <w:bookmarkEnd w:id="437"/>
      <w:r>
        <w:rPr>
          <w:noProof/>
        </w:rPr>
        <w:fldChar w:fldCharType="end"/>
      </w:r>
      <w:r w:rsidR="002507DC">
        <w:t>.attēls. Pakotnes instalēšanas vednis: 2.solis</w:t>
      </w:r>
      <w:bookmarkEnd w:id="438"/>
      <w:bookmarkEnd w:id="439"/>
    </w:p>
    <w:p w14:paraId="5C76DA51" w14:textId="77777777" w:rsidR="002507DC" w:rsidRDefault="002507DC" w:rsidP="002507DC">
      <w:pPr>
        <w:pStyle w:val="Pictureposition"/>
      </w:pPr>
      <w:r>
        <w:rPr>
          <w:noProof/>
          <w:lang w:eastAsia="lv-LV"/>
        </w:rPr>
        <w:drawing>
          <wp:inline distT="0" distB="0" distL="0" distR="0" wp14:anchorId="0DC12FFB" wp14:editId="475A592B">
            <wp:extent cx="3686400" cy="4557600"/>
            <wp:effectExtent l="0" t="0" r="9525" b="0"/>
            <wp:docPr id="201" name="Attēls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3686400" cy="4557600"/>
                    </a:xfrm>
                    <a:prstGeom prst="rect">
                      <a:avLst/>
                    </a:prstGeom>
                  </pic:spPr>
                </pic:pic>
              </a:graphicData>
            </a:graphic>
          </wp:inline>
        </w:drawing>
      </w:r>
    </w:p>
    <w:p w14:paraId="56A2363B" w14:textId="77777777" w:rsidR="002507DC" w:rsidRDefault="00D85735" w:rsidP="002507DC">
      <w:pPr>
        <w:pStyle w:val="Picturecaption"/>
      </w:pPr>
      <w:r>
        <w:fldChar w:fldCharType="begin"/>
      </w:r>
      <w:r>
        <w:instrText xml:space="preserve"> SEQ A</w:instrText>
      </w:r>
      <w:r>
        <w:instrText xml:space="preserve">ttēls \* ARABIC </w:instrText>
      </w:r>
      <w:r>
        <w:fldChar w:fldCharType="separate"/>
      </w:r>
      <w:bookmarkStart w:id="440" w:name="_Ref356989669"/>
      <w:bookmarkStart w:id="441" w:name="_Toc357073149"/>
      <w:bookmarkStart w:id="442" w:name="_Toc385254275"/>
      <w:r w:rsidR="0078523F">
        <w:rPr>
          <w:noProof/>
        </w:rPr>
        <w:t>119</w:t>
      </w:r>
      <w:bookmarkEnd w:id="440"/>
      <w:r>
        <w:rPr>
          <w:noProof/>
        </w:rPr>
        <w:fldChar w:fldCharType="end"/>
      </w:r>
      <w:r w:rsidR="002507DC">
        <w:t>.attēls. Pakotnes izvēles logs</w:t>
      </w:r>
      <w:bookmarkEnd w:id="441"/>
      <w:bookmarkEnd w:id="442"/>
    </w:p>
    <w:p w14:paraId="28076959" w14:textId="77777777" w:rsidR="002507DC" w:rsidRDefault="002507DC" w:rsidP="002507DC">
      <w:pPr>
        <w:pStyle w:val="Pictureposition"/>
      </w:pPr>
      <w:r>
        <w:rPr>
          <w:noProof/>
          <w:lang w:eastAsia="lv-LV"/>
        </w:rPr>
        <w:lastRenderedPageBreak/>
        <w:drawing>
          <wp:inline distT="0" distB="0" distL="0" distR="0" wp14:anchorId="701BAE2B" wp14:editId="70F5A8DF">
            <wp:extent cx="3686400" cy="4557600"/>
            <wp:effectExtent l="0" t="0" r="9525" b="0"/>
            <wp:docPr id="202" name="Attēls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3686400" cy="4557600"/>
                    </a:xfrm>
                    <a:prstGeom prst="rect">
                      <a:avLst/>
                    </a:prstGeom>
                  </pic:spPr>
                </pic:pic>
              </a:graphicData>
            </a:graphic>
          </wp:inline>
        </w:drawing>
      </w:r>
    </w:p>
    <w:p w14:paraId="3F615519" w14:textId="77777777" w:rsidR="002507DC" w:rsidRDefault="00D85735" w:rsidP="002507DC">
      <w:pPr>
        <w:pStyle w:val="Picturecaption"/>
      </w:pPr>
      <w:r>
        <w:fldChar w:fldCharType="begin"/>
      </w:r>
      <w:r>
        <w:instrText xml:space="preserve"> SEQ Attēls \* ARABIC </w:instrText>
      </w:r>
      <w:r>
        <w:fldChar w:fldCharType="separate"/>
      </w:r>
      <w:bookmarkStart w:id="443" w:name="_Ref356989845"/>
      <w:bookmarkStart w:id="444" w:name="_Toc357073150"/>
      <w:bookmarkStart w:id="445" w:name="_Toc385254276"/>
      <w:r w:rsidR="0078523F">
        <w:rPr>
          <w:noProof/>
        </w:rPr>
        <w:t>120</w:t>
      </w:r>
      <w:bookmarkEnd w:id="443"/>
      <w:r>
        <w:rPr>
          <w:noProof/>
        </w:rPr>
        <w:fldChar w:fldCharType="end"/>
      </w:r>
      <w:r w:rsidR="002507DC">
        <w:t>.attēls. Pakotnes augšupielādes logs</w:t>
      </w:r>
      <w:bookmarkEnd w:id="444"/>
      <w:bookmarkEnd w:id="445"/>
    </w:p>
    <w:p w14:paraId="140A6ACA" w14:textId="77777777" w:rsidR="002507DC" w:rsidRDefault="002507DC" w:rsidP="002507DC">
      <w:pPr>
        <w:pStyle w:val="Pictureposition"/>
      </w:pPr>
      <w:r>
        <w:rPr>
          <w:noProof/>
          <w:lang w:eastAsia="lv-LV"/>
        </w:rPr>
        <w:drawing>
          <wp:inline distT="0" distB="0" distL="0" distR="0" wp14:anchorId="1B5C5997" wp14:editId="40E5C2F5">
            <wp:extent cx="3938400" cy="3960000"/>
            <wp:effectExtent l="0" t="0" r="5080" b="2540"/>
            <wp:docPr id="203" name="Attēls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938400" cy="3960000"/>
                    </a:xfrm>
                    <a:prstGeom prst="rect">
                      <a:avLst/>
                    </a:prstGeom>
                    <a:noFill/>
                    <a:ln>
                      <a:noFill/>
                    </a:ln>
                  </pic:spPr>
                </pic:pic>
              </a:graphicData>
            </a:graphic>
          </wp:inline>
        </w:drawing>
      </w:r>
    </w:p>
    <w:p w14:paraId="6EAF7E87" w14:textId="77777777" w:rsidR="002507DC" w:rsidRDefault="00D85735" w:rsidP="002507DC">
      <w:pPr>
        <w:pStyle w:val="Picturecaption"/>
      </w:pPr>
      <w:r>
        <w:fldChar w:fldCharType="begin"/>
      </w:r>
      <w:r>
        <w:instrText xml:space="preserve"> SEQ Attēls \* ARABIC </w:instrText>
      </w:r>
      <w:r>
        <w:fldChar w:fldCharType="separate"/>
      </w:r>
      <w:bookmarkStart w:id="446" w:name="_Ref357068783"/>
      <w:bookmarkStart w:id="447" w:name="_Toc357073151"/>
      <w:bookmarkStart w:id="448" w:name="_Toc385254277"/>
      <w:r w:rsidR="0078523F">
        <w:rPr>
          <w:noProof/>
        </w:rPr>
        <w:t>121</w:t>
      </w:r>
      <w:bookmarkEnd w:id="446"/>
      <w:r>
        <w:rPr>
          <w:noProof/>
        </w:rPr>
        <w:fldChar w:fldCharType="end"/>
      </w:r>
      <w:r w:rsidR="002507DC">
        <w:t>.attēls. Pakotnes informācijas apskatīšana</w:t>
      </w:r>
      <w:bookmarkEnd w:id="447"/>
      <w:bookmarkEnd w:id="448"/>
    </w:p>
    <w:p w14:paraId="5D95F541" w14:textId="77777777" w:rsidR="002507DC" w:rsidRDefault="002507DC" w:rsidP="002507DC">
      <w:pPr>
        <w:pStyle w:val="Pictureposition"/>
      </w:pPr>
      <w:r>
        <w:rPr>
          <w:noProof/>
          <w:lang w:eastAsia="lv-LV"/>
        </w:rPr>
        <w:lastRenderedPageBreak/>
        <w:drawing>
          <wp:inline distT="0" distB="0" distL="0" distR="0" wp14:anchorId="49750752" wp14:editId="29A6B838">
            <wp:extent cx="3938400" cy="3960000"/>
            <wp:effectExtent l="0" t="0" r="5080" b="2540"/>
            <wp:docPr id="204" name="Attēls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938400" cy="3960000"/>
                    </a:xfrm>
                    <a:prstGeom prst="rect">
                      <a:avLst/>
                    </a:prstGeom>
                    <a:noFill/>
                    <a:ln>
                      <a:noFill/>
                    </a:ln>
                  </pic:spPr>
                </pic:pic>
              </a:graphicData>
            </a:graphic>
          </wp:inline>
        </w:drawing>
      </w:r>
    </w:p>
    <w:p w14:paraId="5CEEB453" w14:textId="77777777" w:rsidR="002507DC" w:rsidRDefault="00D85735" w:rsidP="002507DC">
      <w:pPr>
        <w:pStyle w:val="Picturecaption"/>
      </w:pPr>
      <w:r>
        <w:fldChar w:fldCharType="begin"/>
      </w:r>
      <w:r>
        <w:instrText xml:space="preserve"> SEQ Attēls \* ARABIC </w:instrText>
      </w:r>
      <w:r>
        <w:fldChar w:fldCharType="separate"/>
      </w:r>
      <w:bookmarkStart w:id="449" w:name="_Ref357068878"/>
      <w:bookmarkStart w:id="450" w:name="_Toc357073152"/>
      <w:bookmarkStart w:id="451" w:name="_Toc385254278"/>
      <w:r w:rsidR="0078523F">
        <w:rPr>
          <w:noProof/>
        </w:rPr>
        <w:t>122</w:t>
      </w:r>
      <w:bookmarkEnd w:id="449"/>
      <w:r>
        <w:rPr>
          <w:noProof/>
        </w:rPr>
        <w:fldChar w:fldCharType="end"/>
      </w:r>
      <w:r w:rsidR="002507DC">
        <w:t>.attēls. Pakotnes instalēšanas procesa attēlošana</w:t>
      </w:r>
      <w:bookmarkEnd w:id="450"/>
      <w:bookmarkEnd w:id="451"/>
    </w:p>
    <w:p w14:paraId="4C88BBB4" w14:textId="77777777" w:rsidR="002507DC" w:rsidRDefault="002507DC" w:rsidP="002507DC">
      <w:r>
        <w:t>Ja tiek veikta pakotnes satura publicēšana uz citu Sitecore vidi, kas atrodas uz cita servera, tad uz atbilstošo vidi jāpārkopē arī pakotnē ietilpstošās datnes. Datņu nosaukumus un ceļus iespējams aplūkot, atverot uzstādīšanas pakotni Sitecore administrācijas aplikācijā:</w:t>
      </w:r>
    </w:p>
    <w:p w14:paraId="3495C348" w14:textId="77777777" w:rsidR="002507DC" w:rsidRDefault="002507DC" w:rsidP="002507DC">
      <w:pPr>
        <w:pStyle w:val="ListNumber"/>
        <w:numPr>
          <w:ilvl w:val="0"/>
          <w:numId w:val="51"/>
        </w:numPr>
      </w:pPr>
      <w:r>
        <w:t>Jāatver pakotņu pārvaldītājs (Sitecore -&gt; Development Tools -&gt; Package Designer).</w:t>
      </w:r>
    </w:p>
    <w:p w14:paraId="7071614B" w14:textId="77777777" w:rsidR="002507DC" w:rsidRDefault="002507DC" w:rsidP="002507DC">
      <w:pPr>
        <w:pStyle w:val="ListNumber"/>
      </w:pPr>
      <w:r>
        <w:t>Jāatver uzstādītā pakotne (New -&gt; From Existing … -&gt; jāizvēlas pakotne -&gt; Open).</w:t>
      </w:r>
    </w:p>
    <w:p w14:paraId="48AE66AB" w14:textId="77777777" w:rsidR="002507DC" w:rsidRDefault="002507DC" w:rsidP="002507DC">
      <w:pPr>
        <w:pStyle w:val="ListNumber"/>
      </w:pPr>
      <w:r>
        <w:t xml:space="preserve">Jāizvēlas apakškopa (koks loga kreisajā pusē ar </w:t>
      </w:r>
      <w:r>
        <w:rPr>
          <w:noProof/>
          <w:lang w:eastAsia="lv-LV"/>
        </w:rPr>
        <w:drawing>
          <wp:inline distT="0" distB="0" distL="0" distR="0" wp14:anchorId="7BF6179A" wp14:editId="2AF4784A">
            <wp:extent cx="152462" cy="161990"/>
            <wp:effectExtent l="0" t="0" r="0" b="0"/>
            <wp:docPr id="20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um057-icon.png"/>
                    <pic:cNvPicPr/>
                  </pic:nvPicPr>
                  <pic:blipFill>
                    <a:blip r:embed="rId157">
                      <a:extLst>
                        <a:ext uri="{28A0092B-C50C-407E-A947-70E740481C1C}">
                          <a14:useLocalDpi xmlns:a14="http://schemas.microsoft.com/office/drawing/2010/main" val="0"/>
                        </a:ext>
                      </a:extLst>
                    </a:blip>
                    <a:stretch>
                      <a:fillRect/>
                    </a:stretch>
                  </pic:blipFill>
                  <pic:spPr>
                    <a:xfrm>
                      <a:off x="0" y="0"/>
                      <a:ext cx="152462" cy="161990"/>
                    </a:xfrm>
                    <a:prstGeom prst="rect">
                      <a:avLst/>
                    </a:prstGeom>
                  </pic:spPr>
                </pic:pic>
              </a:graphicData>
            </a:graphic>
          </wp:inline>
        </w:drawing>
      </w:r>
      <w:r>
        <w:t xml:space="preserve"> ikonām).</w:t>
      </w:r>
    </w:p>
    <w:p w14:paraId="65A581AA" w14:textId="77777777" w:rsidR="002507DC" w:rsidRDefault="002507DC" w:rsidP="002507DC">
      <w:pPr>
        <w:pStyle w:val="ListNumber"/>
      </w:pPr>
      <w:r>
        <w:t>Datņu un mapju ceļi redzami Entries cilnē.</w:t>
      </w:r>
    </w:p>
    <w:p w14:paraId="196C44E8" w14:textId="77777777" w:rsidR="002507DC" w:rsidRDefault="002507DC" w:rsidP="002507DC">
      <w:pPr>
        <w:pStyle w:val="Heading4"/>
      </w:pPr>
      <w:bookmarkStart w:id="452" w:name="_Toc357073074"/>
      <w:bookmarkStart w:id="453" w:name="_Toc385254149"/>
      <w:r>
        <w:t>Sitecore pakotņu dzēšana</w:t>
      </w:r>
      <w:bookmarkEnd w:id="452"/>
      <w:bookmarkEnd w:id="453"/>
    </w:p>
    <w:p w14:paraId="699C2C34" w14:textId="77777777" w:rsidR="002507DC" w:rsidRDefault="002507DC" w:rsidP="002507DC">
      <w:r>
        <w:t>Instalētas pakotnes var tikt izdzēstas manuāli pēc šāda algoritma:</w:t>
      </w:r>
    </w:p>
    <w:p w14:paraId="2758C260" w14:textId="77777777" w:rsidR="002507DC" w:rsidRDefault="002507DC" w:rsidP="002507DC">
      <w:pPr>
        <w:pStyle w:val="ListParagraph"/>
        <w:numPr>
          <w:ilvl w:val="0"/>
          <w:numId w:val="50"/>
        </w:numPr>
      </w:pPr>
      <w:r>
        <w:t xml:space="preserve">Jāatarhivē instalācijas pakotne uz mapi datņu sistēmā. </w:t>
      </w:r>
      <w:r w:rsidRPr="000B30D3">
        <w:rPr>
          <w:i/>
        </w:rPr>
        <w:t>Sitecore</w:t>
      </w:r>
      <w:r>
        <w:t xml:space="preserve"> pakotnes ir standarta ZIP arhīvs.</w:t>
      </w:r>
    </w:p>
    <w:p w14:paraId="13259D8B" w14:textId="77777777" w:rsidR="002507DC" w:rsidRPr="000B30D3" w:rsidRDefault="002507DC" w:rsidP="002507DC">
      <w:pPr>
        <w:pStyle w:val="Note"/>
        <w:rPr>
          <w:lang w:val="lv-LV"/>
        </w:rPr>
      </w:pPr>
      <w:r w:rsidRPr="000B30D3">
        <w:rPr>
          <w:lang w:val="lv-LV"/>
        </w:rPr>
        <w:t xml:space="preserve">Piezīme: parasti Sitecore pakotnes </w:t>
      </w:r>
      <w:r>
        <w:rPr>
          <w:lang w:val="lv-LV"/>
        </w:rPr>
        <w:t>satur datni ‘package.ZIP’ oriģinālajā pakotnē. Šai datnei arī ir jābūt atarhivētai.</w:t>
      </w:r>
    </w:p>
    <w:p w14:paraId="2519879C" w14:textId="77777777" w:rsidR="002507DC" w:rsidRDefault="002507DC" w:rsidP="002507DC">
      <w:pPr>
        <w:pStyle w:val="ListParagraph"/>
        <w:numPr>
          <w:ilvl w:val="0"/>
          <w:numId w:val="50"/>
        </w:numPr>
      </w:pPr>
      <w:r>
        <w:t>Jāatrod mapes ar nosaukumiem ‘/files’ un ‘/items’ mērķa vietā, kas tika izmantota, atarhivējot pakotni.</w:t>
      </w:r>
    </w:p>
    <w:p w14:paraId="5F74224B" w14:textId="77777777" w:rsidR="002507DC" w:rsidRDefault="002507DC" w:rsidP="002507DC">
      <w:pPr>
        <w:pStyle w:val="ListParagraph"/>
        <w:numPr>
          <w:ilvl w:val="0"/>
          <w:numId w:val="50"/>
        </w:numPr>
      </w:pPr>
      <w:r>
        <w:t>Mapē ‘/files’ atrodas datnes, kas tiek instalētas ar pakotni.</w:t>
      </w:r>
    </w:p>
    <w:p w14:paraId="0554810C" w14:textId="77777777" w:rsidR="002507DC" w:rsidRDefault="002507DC" w:rsidP="002507DC">
      <w:pPr>
        <w:pStyle w:val="ListParagraph"/>
        <w:numPr>
          <w:ilvl w:val="0"/>
          <w:numId w:val="50"/>
        </w:numPr>
      </w:pPr>
      <w:r>
        <w:t xml:space="preserve">Jānosaka atbilstība starp datņu ceļiem no mapes ‘/files’ un līdzīgām datnēm </w:t>
      </w:r>
      <w:r>
        <w:rPr>
          <w:i/>
        </w:rPr>
        <w:t>Sitecore</w:t>
      </w:r>
      <w:r>
        <w:t xml:space="preserve"> sistēmā, un jāizdzēš tie vai jāaizstāj tie ar oriģinālo versiju.</w:t>
      </w:r>
    </w:p>
    <w:p w14:paraId="15E76F1F" w14:textId="77777777" w:rsidR="002507DC" w:rsidRDefault="002507DC" w:rsidP="002507DC">
      <w:pPr>
        <w:pStyle w:val="Note"/>
        <w:rPr>
          <w:lang w:val="lv-LV"/>
        </w:rPr>
      </w:pPr>
      <w:r w:rsidRPr="00510B01">
        <w:rPr>
          <w:lang w:val="lv-LV"/>
        </w:rPr>
        <w:t>Piezīme: ja datne tika pārrakstīta, tās veca versija var tikt atrasta šādā vietā: /temp/installation_history/{GUID}/</w:t>
      </w:r>
      <w:r>
        <w:rPr>
          <w:lang w:val="lv-LV"/>
        </w:rPr>
        <w:t>.</w:t>
      </w:r>
    </w:p>
    <w:p w14:paraId="6A9EAFDB" w14:textId="77777777" w:rsidR="002507DC" w:rsidRPr="00510B01" w:rsidRDefault="002507DC" w:rsidP="002507DC">
      <w:pPr>
        <w:pStyle w:val="Note"/>
        <w:rPr>
          <w:lang w:val="lv-LV"/>
        </w:rPr>
      </w:pPr>
      <w:r>
        <w:rPr>
          <w:lang w:val="lv-LV"/>
        </w:rPr>
        <w:t xml:space="preserve">Piemēram, ja atarhivētajā pakotnē ir datne </w:t>
      </w:r>
      <w:r w:rsidRPr="00510B01">
        <w:rPr>
          <w:lang w:val="lv-LV"/>
        </w:rPr>
        <w:t xml:space="preserve"> \SitecoreSomeModule\package\files</w:t>
      </w:r>
      <w:r>
        <w:rPr>
          <w:lang w:val="lv-LV"/>
        </w:rPr>
        <w:softHyphen/>
      </w:r>
      <w:r w:rsidRPr="00510B01">
        <w:rPr>
          <w:lang w:val="lv-LV"/>
        </w:rPr>
        <w:t>\bin</w:t>
      </w:r>
      <w:r>
        <w:rPr>
          <w:lang w:val="lv-LV"/>
        </w:rPr>
        <w:softHyphen/>
      </w:r>
      <w:r w:rsidRPr="00510B01">
        <w:rPr>
          <w:lang w:val="lv-LV"/>
        </w:rPr>
        <w:t>\Sitecore.SomeModule.dll</w:t>
      </w:r>
      <w:r>
        <w:rPr>
          <w:lang w:val="lv-LV"/>
        </w:rPr>
        <w:t xml:space="preserve">, tad Sitecore sistēmā ir jāatver mape </w:t>
      </w:r>
      <w:r w:rsidRPr="00510B01">
        <w:rPr>
          <w:lang w:val="lv-LV"/>
        </w:rPr>
        <w:t>\Website\bin</w:t>
      </w:r>
      <w:r>
        <w:rPr>
          <w:lang w:val="lv-LV"/>
        </w:rPr>
        <w:t xml:space="preserve"> un jāizdzēš datne </w:t>
      </w:r>
      <w:r w:rsidRPr="00510B01">
        <w:rPr>
          <w:lang w:val="lv-LV"/>
        </w:rPr>
        <w:t>Sitecore.SomeModule.dll</w:t>
      </w:r>
      <w:r>
        <w:rPr>
          <w:lang w:val="lv-LV"/>
        </w:rPr>
        <w:t>.</w:t>
      </w:r>
    </w:p>
    <w:p w14:paraId="64CD5C38" w14:textId="77777777" w:rsidR="002507DC" w:rsidRDefault="002507DC" w:rsidP="002507DC">
      <w:pPr>
        <w:pStyle w:val="ListParagraph"/>
        <w:numPr>
          <w:ilvl w:val="0"/>
          <w:numId w:val="50"/>
        </w:numPr>
      </w:pPr>
      <w:r>
        <w:t>Mapē ‘/items’ atrodas vienumi, kas tiek instalēti ar pakotni.</w:t>
      </w:r>
    </w:p>
    <w:p w14:paraId="3557AD41" w14:textId="77777777" w:rsidR="002507DC" w:rsidRDefault="002507DC" w:rsidP="002507DC">
      <w:pPr>
        <w:pStyle w:val="ListParagraph"/>
        <w:numPr>
          <w:ilvl w:val="0"/>
          <w:numId w:val="50"/>
        </w:numPr>
      </w:pPr>
      <w:r>
        <w:lastRenderedPageBreak/>
        <w:t xml:space="preserve">Jānosaka atbilstība starp datņu ceļiem no mapes ‘/items’ un līdzīgiem vienumiem </w:t>
      </w:r>
      <w:r>
        <w:rPr>
          <w:i/>
        </w:rPr>
        <w:t>Sitecore</w:t>
      </w:r>
      <w:r>
        <w:t xml:space="preserve"> sistēmā, un jāatjauno tie.</w:t>
      </w:r>
    </w:p>
    <w:p w14:paraId="7F9E7971" w14:textId="77777777" w:rsidR="002507DC" w:rsidRDefault="002507DC" w:rsidP="002507DC">
      <w:pPr>
        <w:pStyle w:val="Note"/>
        <w:rPr>
          <w:lang w:val="lv-LV"/>
        </w:rPr>
      </w:pPr>
      <w:r>
        <w:rPr>
          <w:lang w:val="lv-LV"/>
        </w:rPr>
        <w:t>Piezīme: Sitecore neglabā vienumu oriģinālās versijas, kad tie tiek pārrakstīti.</w:t>
      </w:r>
    </w:p>
    <w:p w14:paraId="7DA5D44A" w14:textId="77777777" w:rsidR="002507DC" w:rsidRDefault="002507DC" w:rsidP="002507DC">
      <w:pPr>
        <w:pStyle w:val="Note"/>
        <w:rPr>
          <w:lang w:val="lv-LV"/>
        </w:rPr>
      </w:pPr>
      <w:r>
        <w:rPr>
          <w:lang w:val="lv-LV"/>
        </w:rPr>
        <w:t xml:space="preserve">Piemēram, ja atarhivētajā pakotnē ir datne </w:t>
      </w:r>
      <w:r w:rsidRPr="00F525F6">
        <w:rPr>
          <w:lang w:val="lv-LV"/>
        </w:rPr>
        <w:t>\SitecoreSomeModule\package\items\master</w:t>
      </w:r>
      <w:r>
        <w:rPr>
          <w:lang w:val="lv-LV"/>
        </w:rPr>
        <w:softHyphen/>
      </w:r>
      <w:r w:rsidRPr="00F525F6">
        <w:rPr>
          <w:lang w:val="lv-LV"/>
        </w:rPr>
        <w:t>\sitecore\system\Modules\SitecoreSomeModule\{D81AC026-07B6-4929-9588-40ACBDC56435}</w:t>
      </w:r>
      <w:r>
        <w:rPr>
          <w:lang w:val="lv-LV"/>
        </w:rPr>
        <w:softHyphen/>
      </w:r>
      <w:r w:rsidRPr="00F525F6">
        <w:rPr>
          <w:lang w:val="lv-LV"/>
        </w:rPr>
        <w:t>\en\1\xml</w:t>
      </w:r>
      <w:r>
        <w:rPr>
          <w:lang w:val="lv-LV"/>
        </w:rPr>
        <w:t>, tad:</w:t>
      </w:r>
    </w:p>
    <w:p w14:paraId="5DCE1EFB" w14:textId="77777777" w:rsidR="002507DC" w:rsidRDefault="002507DC" w:rsidP="002507DC">
      <w:pPr>
        <w:pStyle w:val="Note"/>
        <w:rPr>
          <w:lang w:val="lv-LV"/>
        </w:rPr>
      </w:pPr>
      <w:r>
        <w:rPr>
          <w:lang w:val="lv-LV"/>
        </w:rPr>
        <w:t>‘</w:t>
      </w:r>
      <w:r w:rsidRPr="00F525F6">
        <w:rPr>
          <w:lang w:val="lv-LV"/>
        </w:rPr>
        <w:t>\sitecore\system\Modules\SitecoreSomeModule</w:t>
      </w:r>
      <w:r>
        <w:rPr>
          <w:lang w:val="lv-LV"/>
        </w:rPr>
        <w:t>’ ir vienuma ceļš Sitecore satura kokā (content tree);</w:t>
      </w:r>
    </w:p>
    <w:p w14:paraId="47876604" w14:textId="77777777" w:rsidR="002507DC" w:rsidRDefault="002507DC" w:rsidP="002507DC">
      <w:pPr>
        <w:pStyle w:val="Note"/>
        <w:rPr>
          <w:lang w:val="lv-LV"/>
        </w:rPr>
      </w:pPr>
      <w:r>
        <w:rPr>
          <w:lang w:val="lv-LV"/>
        </w:rPr>
        <w:t>mape ‘</w:t>
      </w:r>
      <w:r w:rsidRPr="00F525F6">
        <w:rPr>
          <w:lang w:val="lv-LV"/>
        </w:rPr>
        <w:t>{D81AC026-07B6-4929-9588-40ACBDC56435}</w:t>
      </w:r>
      <w:r>
        <w:rPr>
          <w:lang w:val="lv-LV"/>
        </w:rPr>
        <w:t>’ ir vienuma GUID;</w:t>
      </w:r>
    </w:p>
    <w:p w14:paraId="30617155" w14:textId="77777777" w:rsidR="002507DC" w:rsidRDefault="002507DC" w:rsidP="002507DC">
      <w:pPr>
        <w:pStyle w:val="Note"/>
        <w:rPr>
          <w:lang w:val="lv-LV"/>
        </w:rPr>
      </w:pPr>
      <w:r>
        <w:rPr>
          <w:lang w:val="lv-LV"/>
        </w:rPr>
        <w:t>mape ‘en’ ir vienuma valoda;</w:t>
      </w:r>
    </w:p>
    <w:p w14:paraId="2545A777" w14:textId="77777777" w:rsidR="002507DC" w:rsidRDefault="002507DC" w:rsidP="002507DC">
      <w:pPr>
        <w:pStyle w:val="Note"/>
        <w:rPr>
          <w:lang w:val="lv-LV"/>
        </w:rPr>
      </w:pPr>
      <w:r>
        <w:rPr>
          <w:lang w:val="lv-LV"/>
        </w:rPr>
        <w:t>mape ‘1’ ir vienuma versija;</w:t>
      </w:r>
    </w:p>
    <w:p w14:paraId="7C36550C" w14:textId="77777777" w:rsidR="002507DC" w:rsidRDefault="002507DC" w:rsidP="002507DC">
      <w:pPr>
        <w:pStyle w:val="Note"/>
        <w:rPr>
          <w:lang w:val="lv-LV"/>
        </w:rPr>
      </w:pPr>
      <w:r>
        <w:rPr>
          <w:lang w:val="lv-LV"/>
        </w:rPr>
        <w:t>datne ‘XML’ satur vienuma vērtības XML formātā.</w:t>
      </w:r>
    </w:p>
    <w:p w14:paraId="4B699EE0" w14:textId="77777777" w:rsidR="002507DC" w:rsidRDefault="002507DC" w:rsidP="002507DC">
      <w:pPr>
        <w:pStyle w:val="Note"/>
        <w:rPr>
          <w:lang w:val="lv-LV"/>
        </w:rPr>
      </w:pPr>
      <w:r>
        <w:rPr>
          <w:lang w:val="lv-LV"/>
        </w:rPr>
        <w:t>Sitecore satura kokā ir jāpieslēdzas datubāzei ‘Master’ un jāatrod vienums ‘</w:t>
      </w:r>
      <w:r w:rsidRPr="00F525F6">
        <w:rPr>
          <w:lang w:val="lv-LV"/>
        </w:rPr>
        <w:t>/sitecore/system/Modules/SitecoreSomeModule</w:t>
      </w:r>
      <w:r>
        <w:rPr>
          <w:lang w:val="lv-LV"/>
        </w:rPr>
        <w:t>’. Vienuma ‘</w:t>
      </w:r>
      <w:r w:rsidRPr="00F525F6">
        <w:rPr>
          <w:lang w:val="lv-LV"/>
        </w:rPr>
        <w:t>SitecoreSomeModule</w:t>
      </w:r>
      <w:r>
        <w:rPr>
          <w:lang w:val="lv-LV"/>
        </w:rPr>
        <w:t>’ GUID ir ‘</w:t>
      </w:r>
      <w:r w:rsidRPr="00F525F6">
        <w:rPr>
          <w:lang w:val="lv-LV"/>
        </w:rPr>
        <w:t>{D81AC026-07B6-4929-9588-40ACBDC56435}</w:t>
      </w:r>
      <w:r>
        <w:rPr>
          <w:lang w:val="lv-LV"/>
        </w:rPr>
        <w:t>’.</w:t>
      </w:r>
    </w:p>
    <w:p w14:paraId="3B969AEF" w14:textId="4B8400AB" w:rsidR="00B37005" w:rsidRDefault="00B37005" w:rsidP="00B37005">
      <w:pPr>
        <w:pStyle w:val="Heading1"/>
      </w:pPr>
      <w:bookmarkStart w:id="454" w:name="_Toc385254150"/>
      <w:r>
        <w:lastRenderedPageBreak/>
        <w:t>Nefunkcionālās prasības</w:t>
      </w:r>
      <w:bookmarkEnd w:id="454"/>
    </w:p>
    <w:p w14:paraId="6AD45A69" w14:textId="363B6A59" w:rsidR="00B37005" w:rsidRDefault="00B37005" w:rsidP="00B37005">
      <w:pPr>
        <w:pStyle w:val="Heading2"/>
      </w:pPr>
      <w:bookmarkStart w:id="455" w:name="_Toc385254151"/>
      <w:r>
        <w:t>Lietotāja saskarne</w:t>
      </w:r>
      <w:bookmarkEnd w:id="455"/>
    </w:p>
    <w:p w14:paraId="0E3584FC" w14:textId="746DDE7F" w:rsidR="00B37005" w:rsidRDefault="00F72A5F" w:rsidP="00B37005">
      <w:r>
        <w:t>Latvijas valsts portālā ir jā</w:t>
      </w:r>
      <w:r w:rsidRPr="00F72A5F">
        <w:t xml:space="preserve">nodrošina trīs </w:t>
      </w:r>
      <w:r>
        <w:t xml:space="preserve">horizontālās </w:t>
      </w:r>
      <w:r w:rsidRPr="00F72A5F">
        <w:t>izšķirtspējas režīm</w:t>
      </w:r>
      <w:r>
        <w:t>i</w:t>
      </w:r>
      <w:r w:rsidRPr="00F72A5F">
        <w:t xml:space="preserve">: 1280 </w:t>
      </w:r>
      <w:r>
        <w:t>punkti (</w:t>
      </w:r>
      <w:r w:rsidRPr="00F72A5F">
        <w:rPr>
          <w:i/>
        </w:rPr>
        <w:t>pixels</w:t>
      </w:r>
      <w:r>
        <w:t>)</w:t>
      </w:r>
      <w:r w:rsidRPr="00F72A5F">
        <w:t xml:space="preserve">, 1024 </w:t>
      </w:r>
      <w:r>
        <w:t xml:space="preserve">punkti </w:t>
      </w:r>
      <w:r w:rsidRPr="00F72A5F">
        <w:t xml:space="preserve">un mobilā versija 320 </w:t>
      </w:r>
      <w:r>
        <w:t>punktiem.</w:t>
      </w:r>
    </w:p>
    <w:p w14:paraId="35FDA8B8" w14:textId="01DE0E38" w:rsidR="00F72A5F" w:rsidRDefault="00F72A5F" w:rsidP="00B37005">
      <w:r>
        <w:t>Portālam ir jābūt pilnvērtīgi izmantojamam vismaz šajos pārlūkos:</w:t>
      </w:r>
    </w:p>
    <w:p w14:paraId="2BA82FB9" w14:textId="7F3BC499" w:rsidR="00F72A5F" w:rsidRDefault="00F72A5F" w:rsidP="00F72A5F">
      <w:pPr>
        <w:pStyle w:val="ListBullet"/>
      </w:pPr>
      <w:r>
        <w:t>Microsoft Internet Explorer 8.x, 9.0;</w:t>
      </w:r>
    </w:p>
    <w:p w14:paraId="720E5590" w14:textId="10515363" w:rsidR="00F72A5F" w:rsidRDefault="00F72A5F" w:rsidP="00F72A5F">
      <w:pPr>
        <w:pStyle w:val="ListBullet"/>
      </w:pPr>
      <w:r>
        <w:t>Mozilla Firefox 14.0;</w:t>
      </w:r>
    </w:p>
    <w:p w14:paraId="2AF57704" w14:textId="530E3FC8" w:rsidR="00F72A5F" w:rsidRDefault="00F72A5F" w:rsidP="00F72A5F">
      <w:pPr>
        <w:pStyle w:val="ListBullet"/>
      </w:pPr>
      <w:r>
        <w:t>Opera 9.0;</w:t>
      </w:r>
    </w:p>
    <w:p w14:paraId="25E3981E" w14:textId="1011005F" w:rsidR="00F72A5F" w:rsidRDefault="00F72A5F" w:rsidP="00F72A5F">
      <w:pPr>
        <w:pStyle w:val="ListBullet"/>
      </w:pPr>
      <w:r>
        <w:t>Safari 3.0;</w:t>
      </w:r>
    </w:p>
    <w:p w14:paraId="0F7E7869" w14:textId="214C865D" w:rsidR="00F72A5F" w:rsidRDefault="00F72A5F" w:rsidP="00F72A5F">
      <w:pPr>
        <w:pStyle w:val="ListBullet"/>
      </w:pPr>
      <w:r>
        <w:t>Google Chrome 21.0.</w:t>
      </w:r>
    </w:p>
    <w:p w14:paraId="0EB739E1" w14:textId="39D5FA26" w:rsidR="00F72A5F" w:rsidRDefault="0066219E" w:rsidP="00F72A5F">
      <w:r>
        <w:t xml:space="preserve">Portāla lietotāja </w:t>
      </w:r>
      <w:r w:rsidR="00F72A5F" w:rsidRPr="002E3691">
        <w:t>darbstacijas minimālās prasības: procesora frekvence 233 MHZ, operatīvā atmiņa 512 MB, cieta</w:t>
      </w:r>
      <w:r w:rsidR="002F09D4">
        <w:t>i</w:t>
      </w:r>
      <w:r w:rsidR="00F72A5F" w:rsidRPr="002E3691">
        <w:t xml:space="preserve">s disks 150 MB, monitora izšķirtspēja </w:t>
      </w:r>
      <w:r w:rsidR="00F72A5F" w:rsidRPr="00F911EB">
        <w:rPr>
          <w:i/>
        </w:rPr>
        <w:t>Super</w:t>
      </w:r>
      <w:r w:rsidR="00F72A5F" w:rsidRPr="002E3691">
        <w:t xml:space="preserve"> VGA (800 x 600) 256 krāsu</w:t>
      </w:r>
      <w:r>
        <w:t>.</w:t>
      </w:r>
    </w:p>
    <w:p w14:paraId="26343785" w14:textId="3C00A159" w:rsidR="00F72A5F" w:rsidRDefault="005F42FC" w:rsidP="00F72A5F">
      <w:pPr>
        <w:pStyle w:val="Heading3"/>
      </w:pPr>
      <w:bookmarkStart w:id="456" w:name="_Toc385254152"/>
      <w:r>
        <w:t>Kļūdu paziņojumi</w:t>
      </w:r>
      <w:bookmarkEnd w:id="456"/>
    </w:p>
    <w:p w14:paraId="677E6D15" w14:textId="7F4905FF" w:rsidR="0066219E" w:rsidRDefault="0066219E" w:rsidP="00F72A5F">
      <w:r w:rsidRPr="002E3691">
        <w:t>Kļūdas teksts</w:t>
      </w:r>
      <w:r>
        <w:t>, k</w:t>
      </w:r>
      <w:r w:rsidR="001E1F22">
        <w:t xml:space="preserve">as tiks vai var tikt attēlots </w:t>
      </w:r>
      <w:r>
        <w:t>lietotājam</w:t>
      </w:r>
      <w:r w:rsidR="002F09D4">
        <w:t>,</w:t>
      </w:r>
      <w:r w:rsidR="001E1F22">
        <w:t xml:space="preserve"> nedrīkst saturēt </w:t>
      </w:r>
      <w:r w:rsidRPr="002E3691">
        <w:t>tehniska rakstura informāciju, piemēram, tīmekļa pakalpes kļūd</w:t>
      </w:r>
      <w:r w:rsidR="001E1F22">
        <w:t>as paziņojumu</w:t>
      </w:r>
      <w:r w:rsidRPr="002E3691">
        <w:t>.</w:t>
      </w:r>
      <w:r w:rsidR="005F42FC">
        <w:t xml:space="preserve"> </w:t>
      </w:r>
      <w:r w:rsidR="001E1F22" w:rsidRPr="001E1F22">
        <w:t>Katra programmatūras lietojuma  konfigurācijā jābūt iespējam</w:t>
      </w:r>
      <w:r w:rsidR="002F09D4">
        <w:t>am</w:t>
      </w:r>
      <w:r w:rsidR="001E1F22" w:rsidRPr="001E1F22">
        <w:t xml:space="preserve"> norādīt IP adresi vai adrešu apgabalu, no kura pieslē</w:t>
      </w:r>
      <w:r w:rsidR="002F09D4">
        <w:t>gušie</w:t>
      </w:r>
      <w:r w:rsidR="001E1F22" w:rsidRPr="001E1F22">
        <w:t>s lietotāji redzēs precīzu kļūdas paziņojumu ar tehnisku informāciju, kuru varēs izmantot problēmas risināšanai</w:t>
      </w:r>
      <w:r w:rsidR="005F42FC">
        <w:t>.</w:t>
      </w:r>
    </w:p>
    <w:p w14:paraId="7F3AA24E" w14:textId="16AA6FEF" w:rsidR="005F42FC" w:rsidRDefault="005F42FC" w:rsidP="005F42FC">
      <w:pPr>
        <w:pStyle w:val="Heading2"/>
      </w:pPr>
      <w:bookmarkStart w:id="457" w:name="_Toc385254153"/>
      <w:r>
        <w:t>Ierobežojumi</w:t>
      </w:r>
      <w:bookmarkEnd w:id="457"/>
    </w:p>
    <w:p w14:paraId="1F230183" w14:textId="40EC7BE7" w:rsidR="005F42FC" w:rsidRDefault="005F42FC" w:rsidP="005F42FC">
      <w:pPr>
        <w:pStyle w:val="Heading3"/>
      </w:pPr>
      <w:bookmarkStart w:id="458" w:name="_Toc385254154"/>
      <w:r>
        <w:t>Klasificēta informācija</w:t>
      </w:r>
      <w:bookmarkEnd w:id="458"/>
    </w:p>
    <w:p w14:paraId="22BD5A11" w14:textId="77777777" w:rsidR="005F42FC" w:rsidRDefault="005F42FC" w:rsidP="005F42FC">
      <w:r>
        <w:t>Sistēmā nav paredzēts glabāt klasificētu informāciju, jo tās glabāšanai tiek izvirzītas specifiskas fiziskās un organizatoriskās prasības.</w:t>
      </w:r>
    </w:p>
    <w:p w14:paraId="6C3F2AB5" w14:textId="0687E5A5" w:rsidR="005F42FC" w:rsidRDefault="005F42FC" w:rsidP="005F42FC">
      <w:pPr>
        <w:pStyle w:val="Heading3"/>
      </w:pPr>
      <w:bookmarkStart w:id="459" w:name="_Toc385254155"/>
      <w:r>
        <w:t>Lietotāja informācija</w:t>
      </w:r>
      <w:bookmarkEnd w:id="459"/>
    </w:p>
    <w:p w14:paraId="5534F0AD" w14:textId="5798848B" w:rsidR="005F42FC" w:rsidRDefault="005F42FC" w:rsidP="005F42FC">
      <w:r>
        <w:t>Sistēmai jānodrošina lietotāju identifikācijas datu aizsardzība. Ne</w:t>
      </w:r>
      <w:r w:rsidR="00015E29">
        <w:t>drīkst uzglabāt autentifikācijas identitāti</w:t>
      </w:r>
      <w:r>
        <w:t xml:space="preserve"> interneta pārlūkprogrammā, piemēram, kešatmiņā.</w:t>
      </w:r>
    </w:p>
    <w:p w14:paraId="2C9CD363" w14:textId="57FCD93D" w:rsidR="005F42FC" w:rsidRDefault="005F42FC" w:rsidP="005F42FC">
      <w:r>
        <w:t>Sistēma nedrīkst atstāt lietotāja datorā (kešatmiņā vai sīkfailā) nekādu personīgo informāciju pēc lietotāja sesijas pārtraukšanas.</w:t>
      </w:r>
    </w:p>
    <w:p w14:paraId="4AE557D0" w14:textId="03AEA001" w:rsidR="005F42FC" w:rsidRDefault="005F42FC" w:rsidP="005F42FC">
      <w:pPr>
        <w:pStyle w:val="Heading3"/>
      </w:pPr>
      <w:bookmarkStart w:id="460" w:name="_Toc385254156"/>
      <w:r>
        <w:t>Sesijas aizsardzība</w:t>
      </w:r>
      <w:bookmarkEnd w:id="460"/>
    </w:p>
    <w:p w14:paraId="3126FC9B" w14:textId="40ACB417" w:rsidR="005F42FC" w:rsidRDefault="005F42FC" w:rsidP="005F42FC">
      <w:r>
        <w:t>Publisko lietotāju autentifikāciju Latvijas valsts portālā nodrošina Vienotās pieteikšanās risinājums.</w:t>
      </w:r>
    </w:p>
    <w:p w14:paraId="4DBD3297" w14:textId="1121B2D3" w:rsidR="002D1A97" w:rsidRPr="00510B01" w:rsidRDefault="005F42FC" w:rsidP="00B37005">
      <w:r>
        <w:t>Sistēmai ir jānodrošina aizsardzību lietotāju sesijām – saglabājot sesijas datos lietotāja IP adresi sesijas izveidošanas laikā</w:t>
      </w:r>
      <w:r w:rsidR="00015E29">
        <w:t>,</w:t>
      </w:r>
      <w:r>
        <w:t xml:space="preserve"> un pārbaudot to pie katras lietotāja darbības, lai nebūtu iespējama brīva sesijas izmantošana no citas IP adreses gadījumā, ja tiek n</w:t>
      </w:r>
      <w:r w:rsidR="002F09D4">
        <w:t>ozagts sesijas identifikators.</w:t>
      </w:r>
    </w:p>
    <w:sectPr w:rsidR="002D1A97" w:rsidRPr="00510B01" w:rsidSect="001969ED">
      <w:pgSz w:w="11906" w:h="16838" w:code="9"/>
      <w:pgMar w:top="902" w:right="567" w:bottom="1259" w:left="1701" w:header="340" w:footer="170"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4C4307" w14:textId="77777777" w:rsidR="00E826BD" w:rsidRDefault="00E826BD" w:rsidP="007D3BB3">
      <w:pPr>
        <w:spacing w:before="0" w:after="0" w:line="240" w:lineRule="auto"/>
      </w:pPr>
      <w:r>
        <w:separator/>
      </w:r>
    </w:p>
  </w:endnote>
  <w:endnote w:type="continuationSeparator" w:id="0">
    <w:p w14:paraId="209A8822" w14:textId="77777777" w:rsidR="00E826BD" w:rsidRDefault="00E826BD" w:rsidP="007D3BB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Segoe Condensed">
    <w:charset w:val="00"/>
    <w:family w:val="swiss"/>
    <w:pitch w:val="variable"/>
    <w:sig w:usb0="00000287" w:usb1="00000000" w:usb2="00000000" w:usb3="00000000" w:csb0="0000009F" w:csb1="00000000"/>
  </w:font>
  <w:font w:name="ZapfDingbats">
    <w:altName w:val="Monotype Sorts"/>
    <w:panose1 w:val="00000000000000000000"/>
    <w:charset w:val="02"/>
    <w:family w:val="decorative"/>
    <w:notTrueTyp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BA"/>
    <w:family w:val="roman"/>
    <w:pitch w:val="variable"/>
    <w:sig w:usb0="00000287" w:usb1="00000000" w:usb2="00000000" w:usb3="00000000" w:csb0="0000009F" w:csb1="00000000"/>
  </w:font>
  <w:font w:name="Segoe">
    <w:altName w:val="Times New Roman"/>
    <w:charset w:val="00"/>
    <w:family w:val="auto"/>
    <w:pitch w:val="default"/>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old">
    <w:panose1 w:val="020B0704020202020204"/>
    <w:charset w:val="00"/>
    <w:family w:val="roman"/>
    <w:notTrueType/>
    <w:pitch w:val="default"/>
  </w:font>
  <w:font w:name="Arial Black">
    <w:panose1 w:val="020B0A04020102020204"/>
    <w:charset w:val="BA"/>
    <w:family w:val="swiss"/>
    <w:pitch w:val="variable"/>
    <w:sig w:usb0="00000287" w:usb1="00000000" w:usb2="00000000" w:usb3="00000000" w:csb0="0000009F" w:csb1="00000000"/>
  </w:font>
  <w:font w:name="Frutiger">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BA"/>
    <w:family w:val="roman"/>
    <w:pitch w:val="variable"/>
    <w:sig w:usb0="00000287" w:usb1="00000000" w:usb2="00000000" w:usb3="00000000" w:csb0="0000009F" w:csb1="00000000"/>
  </w:font>
  <w:font w:name="Times">
    <w:panose1 w:val="02020603050405020304"/>
    <w:charset w:val="BA"/>
    <w:family w:val="roman"/>
    <w:pitch w:val="variable"/>
    <w:sig w:usb0="E0002AFF" w:usb1="C0007841"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Times New Roman Bold">
    <w:panose1 w:val="020208030705050203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10006FF" w:usb1="4000205B" w:usb2="00000010" w:usb3="00000000" w:csb0="0000019F" w:csb1="00000000"/>
  </w:font>
  <w:font w:name="Consolas">
    <w:panose1 w:val="020B0609020204030204"/>
    <w:charset w:val="BA"/>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2268"/>
      <w:gridCol w:w="1382"/>
    </w:tblGrid>
    <w:tr w:rsidR="00E826BD" w14:paraId="34AADAAC" w14:textId="77777777" w:rsidTr="00561FBB">
      <w:tc>
        <w:tcPr>
          <w:tcW w:w="6204" w:type="dxa"/>
        </w:tcPr>
        <w:p w14:paraId="34AADAA9" w14:textId="77777777" w:rsidR="00E826BD" w:rsidRDefault="00E826BD" w:rsidP="00F26364">
          <w:pPr>
            <w:pStyle w:val="Header"/>
          </w:pPr>
          <w:r>
            <w:t xml:space="preserve">Dokumenta kods: </w:t>
          </w:r>
          <w:r w:rsidR="00D85735">
            <w:fldChar w:fldCharType="begin"/>
          </w:r>
          <w:r w:rsidR="00D85735">
            <w:instrText xml:space="preserve"> DOCPROPERTY  _CustomerID  \* MERGEFORMAT </w:instrText>
          </w:r>
          <w:r w:rsidR="00D85735">
            <w:fldChar w:fldCharType="separate"/>
          </w:r>
          <w:r w:rsidR="0078523F">
            <w:t>VRAA</w:t>
          </w:r>
          <w:r w:rsidR="00D85735">
            <w:fldChar w:fldCharType="end"/>
          </w:r>
          <w:r>
            <w:t>-</w:t>
          </w:r>
          <w:r w:rsidR="00D85735">
            <w:fldChar w:fldCharType="begin"/>
          </w:r>
          <w:r w:rsidR="00D85735">
            <w:instrText xml:space="preserve"> DOCPROPERTY  _ContractNumber  \* MERGEFORMAT </w:instrText>
          </w:r>
          <w:r w:rsidR="00D85735">
            <w:fldChar w:fldCharType="separate"/>
          </w:r>
          <w:r w:rsidR="0078523F">
            <w:t>6_15_11_58</w:t>
          </w:r>
          <w:r w:rsidR="00D85735">
            <w:fldChar w:fldCharType="end"/>
          </w:r>
          <w:r>
            <w:t>-</w:t>
          </w:r>
          <w:r w:rsidR="00D85735">
            <w:fldChar w:fldCharType="begin"/>
          </w:r>
          <w:r w:rsidR="00D85735">
            <w:instrText xml:space="preserve"> DOCPROPERTY  _ProjectID  \* MERGEFORMAT </w:instrText>
          </w:r>
          <w:r w:rsidR="00D85735">
            <w:fldChar w:fldCharType="separate"/>
          </w:r>
          <w:r w:rsidR="0078523F">
            <w:t>VISS_2010</w:t>
          </w:r>
          <w:r w:rsidR="00D85735">
            <w:fldChar w:fldCharType="end"/>
          </w:r>
          <w:r>
            <w:t>-</w:t>
          </w:r>
          <w:r w:rsidR="00D85735">
            <w:fldChar w:fldCharType="begin"/>
          </w:r>
          <w:r w:rsidR="00D85735">
            <w:instrText xml:space="preserve"> DOCPROPERTY  _SubjectID  \* MERGEFORMAT </w:instrText>
          </w:r>
          <w:r w:rsidR="00D85735">
            <w:fldChar w:fldCharType="separate"/>
          </w:r>
          <w:r w:rsidR="0078523F">
            <w:t>LVP_PREZ_IET</w:t>
          </w:r>
          <w:r w:rsidR="00D85735">
            <w:fldChar w:fldCharType="end"/>
          </w:r>
          <w:r>
            <w:t>-</w:t>
          </w:r>
          <w:r w:rsidR="00D85735">
            <w:fldChar w:fldCharType="begin"/>
          </w:r>
          <w:r w:rsidR="00D85735">
            <w:instrText xml:space="preserve"> DOCPROPERTY  _CategoryID  \* MERGEFORMAT </w:instrText>
          </w:r>
          <w:r w:rsidR="00D85735">
            <w:fldChar w:fldCharType="separate"/>
          </w:r>
          <w:r w:rsidR="0078523F">
            <w:t>KBA</w:t>
          </w:r>
          <w:r w:rsidR="00D85735">
            <w:fldChar w:fldCharType="end"/>
          </w:r>
        </w:p>
      </w:tc>
      <w:tc>
        <w:tcPr>
          <w:tcW w:w="2268" w:type="dxa"/>
        </w:tcPr>
        <w:p w14:paraId="34AADAAA" w14:textId="77777777" w:rsidR="00E826BD" w:rsidRDefault="00E826BD">
          <w:pPr>
            <w:pStyle w:val="Footer"/>
          </w:pPr>
          <w:r>
            <w:t xml:space="preserve">Datums: </w:t>
          </w:r>
          <w:r w:rsidR="00D85735">
            <w:fldChar w:fldCharType="begin"/>
          </w:r>
          <w:r w:rsidR="00D85735">
            <w:instrText xml:space="preserve"> DOCPROPERTY  _Date  \* MERGEFORMAT </w:instrText>
          </w:r>
          <w:r w:rsidR="00D85735">
            <w:fldChar w:fldCharType="separate"/>
          </w:r>
          <w:r w:rsidR="0078523F">
            <w:t>07.04.2014.</w:t>
          </w:r>
          <w:r w:rsidR="00D85735">
            <w:fldChar w:fldCharType="end"/>
          </w:r>
        </w:p>
      </w:tc>
      <w:tc>
        <w:tcPr>
          <w:tcW w:w="1382" w:type="dxa"/>
        </w:tcPr>
        <w:p w14:paraId="34AADAAB" w14:textId="77777777" w:rsidR="00E826BD" w:rsidRDefault="00E826BD">
          <w:pPr>
            <w:pStyle w:val="Footer"/>
          </w:pPr>
          <w:r>
            <w:t xml:space="preserve">Versija: </w:t>
          </w:r>
          <w:r w:rsidR="00D85735">
            <w:fldChar w:fldCharType="begin"/>
          </w:r>
          <w:r w:rsidR="00D85735">
            <w:instrText xml:space="preserve"> DOCPROPERTY  _Version  \* MERGEFORMAT </w:instrText>
          </w:r>
          <w:r w:rsidR="00D85735">
            <w:fldChar w:fldCharType="separate"/>
          </w:r>
          <w:r w:rsidR="0078523F">
            <w:t>1.10</w:t>
          </w:r>
          <w:r w:rsidR="00D85735">
            <w:fldChar w:fldCharType="end"/>
          </w:r>
        </w:p>
      </w:tc>
    </w:tr>
    <w:tr w:rsidR="00E826BD" w14:paraId="34AADAB0" w14:textId="77777777" w:rsidTr="00561FBB">
      <w:tc>
        <w:tcPr>
          <w:tcW w:w="6204" w:type="dxa"/>
        </w:tcPr>
        <w:p w14:paraId="34AADAAD" w14:textId="77777777" w:rsidR="00E826BD" w:rsidRDefault="00E826BD">
          <w:pPr>
            <w:pStyle w:val="Footer"/>
          </w:pPr>
          <w:r>
            <w:t xml:space="preserve">Datne: </w:t>
          </w:r>
          <w:r w:rsidR="00D85735">
            <w:fldChar w:fldCharType="begin"/>
          </w:r>
          <w:r w:rsidR="00D85735">
            <w:instrText xml:space="preserve"> INFO  FileName  \* MERGEFORMAT </w:instrText>
          </w:r>
          <w:r w:rsidR="00D85735">
            <w:fldChar w:fldCharType="separate"/>
          </w:r>
          <w:r w:rsidR="0078523F">
            <w:t>VISS_2010.KBA.LVP_PREZ_IET.docx</w:t>
          </w:r>
          <w:r w:rsidR="00D85735">
            <w:fldChar w:fldCharType="end"/>
          </w:r>
        </w:p>
      </w:tc>
      <w:tc>
        <w:tcPr>
          <w:tcW w:w="2268" w:type="dxa"/>
        </w:tcPr>
        <w:p w14:paraId="34AADAAE" w14:textId="77777777" w:rsidR="00E826BD" w:rsidRDefault="00E826BD" w:rsidP="00561FBB">
          <w:pPr>
            <w:pStyle w:val="Footer"/>
          </w:pPr>
          <w:r>
            <w:t xml:space="preserve">Izstrādāja: </w:t>
          </w:r>
          <w:r w:rsidR="00D85735">
            <w:fldChar w:fldCharType="begin"/>
          </w:r>
          <w:r w:rsidR="00D85735">
            <w:instrText xml:space="preserve"> DOCPROPERTY  Manager  \* MERGEFORMAT </w:instrText>
          </w:r>
          <w:r w:rsidR="00D85735">
            <w:fldChar w:fldCharType="separate"/>
          </w:r>
          <w:r w:rsidR="0078523F">
            <w:t>A.Jeršovs</w:t>
          </w:r>
          <w:r w:rsidR="00D85735">
            <w:fldChar w:fldCharType="end"/>
          </w:r>
        </w:p>
      </w:tc>
      <w:tc>
        <w:tcPr>
          <w:tcW w:w="1382" w:type="dxa"/>
        </w:tcPr>
        <w:p w14:paraId="34AADAAF" w14:textId="77777777" w:rsidR="00E826BD" w:rsidRDefault="00E826BD">
          <w:pPr>
            <w:pStyle w:val="Footer"/>
          </w:pPr>
          <w:r>
            <w:t xml:space="preserve">Lpp.: </w:t>
          </w:r>
          <w:r w:rsidRPr="00A23939">
            <w:rPr>
              <w:rStyle w:val="PageNumber"/>
            </w:rPr>
            <w:fldChar w:fldCharType="begin"/>
          </w:r>
          <w:r w:rsidRPr="00A23939">
            <w:rPr>
              <w:rStyle w:val="PageNumber"/>
            </w:rPr>
            <w:instrText xml:space="preserve"> PAGE </w:instrText>
          </w:r>
          <w:r w:rsidRPr="00A23939">
            <w:rPr>
              <w:rStyle w:val="PageNumber"/>
            </w:rPr>
            <w:fldChar w:fldCharType="separate"/>
          </w:r>
          <w:r w:rsidR="00D85735">
            <w:rPr>
              <w:rStyle w:val="PageNumber"/>
              <w:noProof/>
            </w:rPr>
            <w:t>97</w:t>
          </w:r>
          <w:r w:rsidRPr="00A23939">
            <w:rPr>
              <w:rStyle w:val="PageNumber"/>
            </w:rPr>
            <w:fldChar w:fldCharType="end"/>
          </w:r>
          <w:r>
            <w:rPr>
              <w:rStyle w:val="PageNumber"/>
            </w:rPr>
            <w:t xml:space="preserve"> </w:t>
          </w:r>
          <w:r w:rsidRPr="00A23939">
            <w:rPr>
              <w:rStyle w:val="PageNumber"/>
            </w:rPr>
            <w:t>(</w:t>
          </w:r>
          <w:r w:rsidRPr="00A23939">
            <w:rPr>
              <w:rStyle w:val="PageNumber"/>
            </w:rPr>
            <w:fldChar w:fldCharType="begin"/>
          </w:r>
          <w:r w:rsidRPr="00A23939">
            <w:rPr>
              <w:rStyle w:val="PageNumber"/>
            </w:rPr>
            <w:instrText xml:space="preserve"> NUMPAGES </w:instrText>
          </w:r>
          <w:r w:rsidRPr="00A23939">
            <w:rPr>
              <w:rStyle w:val="PageNumber"/>
            </w:rPr>
            <w:fldChar w:fldCharType="separate"/>
          </w:r>
          <w:r w:rsidR="00D85735">
            <w:rPr>
              <w:rStyle w:val="PageNumber"/>
              <w:noProof/>
            </w:rPr>
            <w:t>97</w:t>
          </w:r>
          <w:r w:rsidRPr="00A23939">
            <w:rPr>
              <w:rStyle w:val="PageNumber"/>
            </w:rPr>
            <w:fldChar w:fldCharType="end"/>
          </w:r>
          <w:r w:rsidRPr="00A23939">
            <w:rPr>
              <w:rStyle w:val="PageNumber"/>
            </w:rPr>
            <w:t>)</w:t>
          </w:r>
        </w:p>
      </w:tc>
    </w:tr>
    <w:tr w:rsidR="00E826BD" w14:paraId="34AADAB2" w14:textId="77777777" w:rsidTr="00E82D2D">
      <w:tc>
        <w:tcPr>
          <w:tcW w:w="9854" w:type="dxa"/>
          <w:gridSpan w:val="3"/>
        </w:tcPr>
        <w:p w14:paraId="34AADAB1" w14:textId="77777777" w:rsidR="00E826BD" w:rsidRDefault="00E826BD">
          <w:pPr>
            <w:pStyle w:val="Footer"/>
          </w:pPr>
          <w:r>
            <w:t>Valsts iepirkuma identifikācijas numurs VRAA/2010/10/ERAF/AK</w:t>
          </w:r>
        </w:p>
      </w:tc>
    </w:tr>
  </w:tbl>
  <w:p w14:paraId="34AADAB3" w14:textId="77777777" w:rsidR="00E826BD" w:rsidRDefault="00E826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084399" w14:textId="77777777" w:rsidR="00E826BD" w:rsidRDefault="00E826BD" w:rsidP="007D3BB3">
      <w:pPr>
        <w:spacing w:before="0" w:after="0" w:line="240" w:lineRule="auto"/>
      </w:pPr>
      <w:r>
        <w:separator/>
      </w:r>
    </w:p>
  </w:footnote>
  <w:footnote w:type="continuationSeparator" w:id="0">
    <w:p w14:paraId="0304F02A" w14:textId="77777777" w:rsidR="00E826BD" w:rsidRDefault="00E826BD" w:rsidP="007D3BB3">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650"/>
    </w:tblGrid>
    <w:tr w:rsidR="00E826BD" w14:paraId="34AADAA7" w14:textId="77777777" w:rsidTr="00561FBB">
      <w:tc>
        <w:tcPr>
          <w:tcW w:w="6204" w:type="dxa"/>
        </w:tcPr>
        <w:p w14:paraId="34AADAA5" w14:textId="77777777" w:rsidR="00E826BD" w:rsidRDefault="00E826BD" w:rsidP="00E4420E">
          <w:pPr>
            <w:pStyle w:val="Header"/>
            <w:tabs>
              <w:tab w:val="clear" w:pos="4513"/>
            </w:tabs>
          </w:pPr>
          <w:r>
            <w:t xml:space="preserve">© </w:t>
          </w:r>
          <w:r w:rsidR="00D85735">
            <w:fldChar w:fldCharType="begin"/>
          </w:r>
          <w:r w:rsidR="00D85735">
            <w:instrText xml:space="preserve"> DOCPROPERTY  _CustomerTitle  \* MERGEFORMAT </w:instrText>
          </w:r>
          <w:r w:rsidR="00D85735">
            <w:fldChar w:fldCharType="separate"/>
          </w:r>
          <w:r w:rsidR="0078523F">
            <w:t>Valsts reģionālās attīstības aģentūra</w:t>
          </w:r>
          <w:r w:rsidR="00D85735">
            <w:fldChar w:fldCharType="end"/>
          </w:r>
        </w:p>
      </w:tc>
      <w:tc>
        <w:tcPr>
          <w:tcW w:w="3650" w:type="dxa"/>
        </w:tcPr>
        <w:p w14:paraId="34AADAA6" w14:textId="77777777" w:rsidR="00E826BD" w:rsidRDefault="00D85735" w:rsidP="00DF1EA6">
          <w:pPr>
            <w:pStyle w:val="Header"/>
            <w:jc w:val="right"/>
          </w:pPr>
          <w:r>
            <w:fldChar w:fldCharType="begin"/>
          </w:r>
          <w:r>
            <w:instrText xml:space="preserve"> DOCPROPERTY  Category  \* MERGEFORMAT </w:instrText>
          </w:r>
          <w:r>
            <w:fldChar w:fldCharType="separate"/>
          </w:r>
          <w:r w:rsidR="0078523F">
            <w:t>Koplietojuma bibliotēku apraksts</w:t>
          </w:r>
          <w:r>
            <w:fldChar w:fldCharType="end"/>
          </w:r>
        </w:p>
      </w:tc>
    </w:tr>
  </w:tbl>
  <w:p w14:paraId="34AADAA8" w14:textId="77777777" w:rsidR="00E826BD" w:rsidRDefault="00E826BD" w:rsidP="007B26B6">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8480A422"/>
    <w:lvl w:ilvl="0">
      <w:start w:val="1"/>
      <w:numFmt w:val="bullet"/>
      <w:pStyle w:val="ListBullet3"/>
      <w:lvlText w:val=""/>
      <w:lvlJc w:val="left"/>
      <w:pPr>
        <w:ind w:left="1154" w:hanging="360"/>
      </w:pPr>
      <w:rPr>
        <w:rFonts w:ascii="Symbol" w:hAnsi="Symbol" w:hint="default"/>
      </w:rPr>
    </w:lvl>
  </w:abstractNum>
  <w:abstractNum w:abstractNumId="1">
    <w:nsid w:val="FFFFFF83"/>
    <w:multiLevelType w:val="singleLevel"/>
    <w:tmpl w:val="8C005CAC"/>
    <w:lvl w:ilvl="0">
      <w:start w:val="1"/>
      <w:numFmt w:val="bullet"/>
      <w:pStyle w:val="ListBullet2"/>
      <w:lvlText w:val="o"/>
      <w:lvlJc w:val="left"/>
      <w:pPr>
        <w:ind w:left="1080" w:hanging="360"/>
      </w:pPr>
      <w:rPr>
        <w:rFonts w:ascii="Courier New" w:hAnsi="Courier New" w:cs="Courier New" w:hint="default"/>
      </w:rPr>
    </w:lvl>
  </w:abstractNum>
  <w:abstractNum w:abstractNumId="2">
    <w:nsid w:val="FFFFFF89"/>
    <w:multiLevelType w:val="singleLevel"/>
    <w:tmpl w:val="16CE5704"/>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3E0516"/>
    <w:multiLevelType w:val="multilevel"/>
    <w:tmpl w:val="949A79C4"/>
    <w:lvl w:ilvl="0">
      <w:numFmt w:val="none"/>
      <w:pStyle w:val="NumHeading1"/>
      <w:lvlText w:val=""/>
      <w:lvlJc w:val="left"/>
      <w:pPr>
        <w:tabs>
          <w:tab w:val="num" w:pos="360"/>
        </w:tabs>
      </w:pPr>
    </w:lvl>
    <w:lvl w:ilvl="1">
      <w:start w:val="1"/>
      <w:numFmt w:val="decimal"/>
      <w:pStyle w:val="NumHeading2"/>
      <w:lvlText w:val="%1.%2"/>
      <w:lvlJc w:val="left"/>
      <w:pPr>
        <w:tabs>
          <w:tab w:val="num" w:pos="794"/>
        </w:tabs>
        <w:ind w:left="794" w:hanging="794"/>
      </w:pPr>
      <w:rPr>
        <w:rFonts w:hint="default"/>
      </w:rPr>
    </w:lvl>
    <w:lvl w:ilvl="2">
      <w:start w:val="1"/>
      <w:numFmt w:val="decimal"/>
      <w:pStyle w:val="NumHeading3"/>
      <w:lvlText w:val="%1.%2.%3"/>
      <w:lvlJc w:val="left"/>
      <w:pPr>
        <w:tabs>
          <w:tab w:val="num" w:pos="1021"/>
        </w:tabs>
        <w:ind w:left="1021" w:hanging="1021"/>
      </w:pPr>
      <w:rPr>
        <w:rFonts w:hint="default"/>
      </w:rPr>
    </w:lvl>
    <w:lvl w:ilvl="3">
      <w:start w:val="1"/>
      <w:numFmt w:val="decimal"/>
      <w:pStyle w:val="NumHeading4"/>
      <w:lvlText w:val="%1.%2.%3.%4"/>
      <w:lvlJc w:val="left"/>
      <w:pPr>
        <w:tabs>
          <w:tab w:val="num" w:pos="1247"/>
        </w:tabs>
        <w:ind w:left="1247" w:hanging="1247"/>
      </w:pPr>
      <w:rPr>
        <w:rFonts w:hint="default"/>
      </w:rPr>
    </w:lvl>
    <w:lvl w:ilvl="4">
      <w:start w:val="1"/>
      <w:numFmt w:val="decimal"/>
      <w:pStyle w:val="NumHeading5"/>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4">
    <w:nsid w:val="03B603B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nsid w:val="0F752BCD"/>
    <w:multiLevelType w:val="multilevel"/>
    <w:tmpl w:val="8FA09A6E"/>
    <w:lvl w:ilvl="0">
      <w:start w:val="1"/>
      <w:numFmt w:val="decimal"/>
      <w:pStyle w:val="References"/>
      <w:lvlText w:val="[%1] "/>
      <w:lvlJc w:val="left"/>
      <w:pPr>
        <w:tabs>
          <w:tab w:val="num" w:pos="72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decimal"/>
      <w:lvlText w:val=".%6.%7"/>
      <w:lvlJc w:val="left"/>
      <w:pPr>
        <w:tabs>
          <w:tab w:val="num" w:pos="0"/>
        </w:tabs>
        <w:ind w:left="0" w:firstLine="0"/>
      </w:pPr>
      <w:rPr>
        <w:rFonts w:hint="default"/>
      </w:rPr>
    </w:lvl>
    <w:lvl w:ilvl="7">
      <w:start w:val="1"/>
      <w:numFmt w:val="decimal"/>
      <w:lvlText w:val=".%6.%7.%8"/>
      <w:lvlJc w:val="left"/>
      <w:pPr>
        <w:tabs>
          <w:tab w:val="num" w:pos="0"/>
        </w:tabs>
        <w:ind w:left="0" w:firstLine="0"/>
      </w:pPr>
      <w:rPr>
        <w:rFonts w:hint="default"/>
      </w:rPr>
    </w:lvl>
    <w:lvl w:ilvl="8">
      <w:start w:val="1"/>
      <w:numFmt w:val="decimal"/>
      <w:lvlText w:val=".%6.%7.%8.%9"/>
      <w:lvlJc w:val="left"/>
      <w:pPr>
        <w:tabs>
          <w:tab w:val="num" w:pos="0"/>
        </w:tabs>
        <w:ind w:left="0" w:firstLine="0"/>
      </w:pPr>
      <w:rPr>
        <w:rFonts w:hint="default"/>
      </w:rPr>
    </w:lvl>
  </w:abstractNum>
  <w:abstractNum w:abstractNumId="6">
    <w:nsid w:val="16C074E9"/>
    <w:multiLevelType w:val="hybridMultilevel"/>
    <w:tmpl w:val="2034DFB6"/>
    <w:lvl w:ilvl="0" w:tplc="0426000F">
      <w:start w:val="1"/>
      <w:numFmt w:val="bullet"/>
      <w:pStyle w:val="TableListBullet3"/>
      <w:lvlText w:val="-"/>
      <w:lvlJc w:val="left"/>
      <w:pPr>
        <w:tabs>
          <w:tab w:val="num" w:pos="1800"/>
        </w:tabs>
        <w:ind w:left="1800" w:hanging="360"/>
      </w:pPr>
      <w:rPr>
        <w:rFonts w:ascii="Arial" w:hAnsi="Aria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7">
    <w:nsid w:val="17D21376"/>
    <w:multiLevelType w:val="multilevel"/>
    <w:tmpl w:val="C126431A"/>
    <w:styleLink w:val="Style1"/>
    <w:lvl w:ilvl="0">
      <w:start w:val="1"/>
      <w:numFmt w:val="decimal"/>
      <w:lvlText w:val="%1."/>
      <w:lvlJc w:val="left"/>
      <w:pPr>
        <w:tabs>
          <w:tab w:val="num" w:pos="720"/>
        </w:tabs>
        <w:ind w:left="720" w:hanging="360"/>
      </w:pPr>
      <w:rPr>
        <w:rFonts w:hint="default"/>
        <w:sz w:val="22"/>
        <w:szCs w:val="24"/>
        <w:lang w:val="en-U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20935DBD"/>
    <w:multiLevelType w:val="hybridMultilevel"/>
    <w:tmpl w:val="92A09AD8"/>
    <w:lvl w:ilvl="0" w:tplc="FFFFFFFF">
      <w:start w:val="1"/>
      <w:numFmt w:val="decimal"/>
      <w:pStyle w:val="EYTableNumberedList"/>
      <w:lvlText w:val="%1."/>
      <w:lvlJc w:val="left"/>
      <w:pPr>
        <w:tabs>
          <w:tab w:val="num" w:pos="360"/>
        </w:tabs>
        <w:ind w:left="357" w:hanging="357"/>
      </w:pPr>
      <w:rPr>
        <w:rFonts w:hint="default"/>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9">
    <w:nsid w:val="210C7545"/>
    <w:multiLevelType w:val="multilevel"/>
    <w:tmpl w:val="D48C7A4E"/>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8" w:hanging="432"/>
      </w:pPr>
      <w:rPr>
        <w:rFonts w:hint="default"/>
      </w:rPr>
    </w:lvl>
    <w:lvl w:ilvl="2">
      <w:start w:val="1"/>
      <w:numFmt w:val="decimal"/>
      <w:pStyle w:val="ListNumber3"/>
      <w:lvlText w:val="%1.%2.%3."/>
      <w:lvlJc w:val="left"/>
      <w:pPr>
        <w:ind w:left="1224" w:hanging="504"/>
      </w:pPr>
      <w:rPr>
        <w:rFonts w:hint="default"/>
      </w:rPr>
    </w:lvl>
    <w:lvl w:ilvl="3">
      <w:start w:val="1"/>
      <w:numFmt w:val="decimal"/>
      <w:pStyle w:val="ListNumber4"/>
      <w:lvlText w:val="%1.%2.%3.%4."/>
      <w:lvlJc w:val="left"/>
      <w:pPr>
        <w:ind w:left="1728" w:hanging="648"/>
      </w:pPr>
      <w:rPr>
        <w:rFonts w:hint="default"/>
      </w:rPr>
    </w:lvl>
    <w:lvl w:ilvl="4">
      <w:start w:val="1"/>
      <w:numFmt w:val="decimal"/>
      <w:pStyle w:val="ListNumber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17963E1"/>
    <w:multiLevelType w:val="hybridMultilevel"/>
    <w:tmpl w:val="E4F66AE6"/>
    <w:lvl w:ilvl="0" w:tplc="55F65290">
      <w:start w:val="1"/>
      <w:numFmt w:val="bullet"/>
      <w:pStyle w:val="TableList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1">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cs="Wingdings 2" w:hint="default"/>
        <w:color w:val="808080"/>
        <w:sz w:val="20"/>
        <w:szCs w:val="20"/>
      </w:rPr>
    </w:lvl>
    <w:lvl w:ilvl="1">
      <w:start w:val="1"/>
      <w:numFmt w:val="bullet"/>
      <w:lvlText w:val=""/>
      <w:lvlJc w:val="left"/>
      <w:pPr>
        <w:tabs>
          <w:tab w:val="num" w:pos="1247"/>
        </w:tabs>
        <w:ind w:left="1247" w:hanging="340"/>
      </w:pPr>
      <w:rPr>
        <w:rFonts w:ascii="Wingdings 2" w:hAnsi="Wingdings 2" w:cs="Wingdings 2" w:hint="default"/>
        <w:b w:val="0"/>
        <w:bCs w:val="0"/>
        <w:i w:val="0"/>
        <w:iCs w:val="0"/>
        <w:color w:val="808080"/>
        <w:sz w:val="20"/>
        <w:szCs w:val="20"/>
      </w:rPr>
    </w:lvl>
    <w:lvl w:ilvl="2">
      <w:start w:val="1"/>
      <w:numFmt w:val="bullet"/>
      <w:lvlText w:val=""/>
      <w:lvlJc w:val="left"/>
      <w:pPr>
        <w:tabs>
          <w:tab w:val="num" w:pos="1588"/>
        </w:tabs>
        <w:ind w:left="1588" w:hanging="341"/>
      </w:pPr>
      <w:rPr>
        <w:rFonts w:ascii="Wingdings 2" w:hAnsi="Wingdings 2" w:cs="Wingdings 2" w:hint="default"/>
        <w:bCs w:val="0"/>
        <w:iCs w:val="0"/>
        <w:color w:val="808080"/>
        <w:sz w:val="20"/>
        <w:szCs w:val="20"/>
      </w:rPr>
    </w:lvl>
    <w:lvl w:ilvl="3">
      <w:start w:val="1"/>
      <w:numFmt w:val="bullet"/>
      <w:lvlText w:val=""/>
      <w:lvlJc w:val="left"/>
      <w:pPr>
        <w:tabs>
          <w:tab w:val="num" w:pos="1928"/>
        </w:tabs>
        <w:ind w:left="1928" w:hanging="340"/>
      </w:pPr>
      <w:rPr>
        <w:rFonts w:ascii="Wingdings 2" w:hAnsi="Wingdings 2" w:cs="Wingdings 2" w:hint="default"/>
        <w:b w:val="0"/>
        <w:bCs w:val="0"/>
        <w:i w:val="0"/>
        <w:iCs w:val="0"/>
        <w:color w:val="808080"/>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28F45BB2"/>
    <w:multiLevelType w:val="hybridMultilevel"/>
    <w:tmpl w:val="1E2E3640"/>
    <w:lvl w:ilvl="0" w:tplc="275AFAF4">
      <w:start w:val="1"/>
      <w:numFmt w:val="bullet"/>
      <w:pStyle w:val="ListBullet5"/>
      <w:lvlText w:val=""/>
      <w:lvlJc w:val="left"/>
      <w:pPr>
        <w:ind w:left="2146" w:hanging="360"/>
      </w:pPr>
      <w:rPr>
        <w:rFonts w:ascii="Symbol" w:hAnsi="Symbol" w:hint="default"/>
      </w:rPr>
    </w:lvl>
    <w:lvl w:ilvl="1" w:tplc="04260003" w:tentative="1">
      <w:start w:val="1"/>
      <w:numFmt w:val="bullet"/>
      <w:lvlText w:val="o"/>
      <w:lvlJc w:val="left"/>
      <w:pPr>
        <w:ind w:left="3226" w:hanging="360"/>
      </w:pPr>
      <w:rPr>
        <w:rFonts w:ascii="Courier New" w:hAnsi="Courier New" w:cs="Courier New" w:hint="default"/>
      </w:rPr>
    </w:lvl>
    <w:lvl w:ilvl="2" w:tplc="04260005" w:tentative="1">
      <w:start w:val="1"/>
      <w:numFmt w:val="bullet"/>
      <w:lvlText w:val=""/>
      <w:lvlJc w:val="left"/>
      <w:pPr>
        <w:ind w:left="3946" w:hanging="360"/>
      </w:pPr>
      <w:rPr>
        <w:rFonts w:ascii="Wingdings" w:hAnsi="Wingdings" w:hint="default"/>
      </w:rPr>
    </w:lvl>
    <w:lvl w:ilvl="3" w:tplc="04260001" w:tentative="1">
      <w:start w:val="1"/>
      <w:numFmt w:val="bullet"/>
      <w:lvlText w:val=""/>
      <w:lvlJc w:val="left"/>
      <w:pPr>
        <w:ind w:left="4666" w:hanging="360"/>
      </w:pPr>
      <w:rPr>
        <w:rFonts w:ascii="Symbol" w:hAnsi="Symbol" w:hint="default"/>
      </w:rPr>
    </w:lvl>
    <w:lvl w:ilvl="4" w:tplc="04260003" w:tentative="1">
      <w:start w:val="1"/>
      <w:numFmt w:val="bullet"/>
      <w:lvlText w:val="o"/>
      <w:lvlJc w:val="left"/>
      <w:pPr>
        <w:ind w:left="5386" w:hanging="360"/>
      </w:pPr>
      <w:rPr>
        <w:rFonts w:ascii="Courier New" w:hAnsi="Courier New" w:cs="Courier New" w:hint="default"/>
      </w:rPr>
    </w:lvl>
    <w:lvl w:ilvl="5" w:tplc="04260005" w:tentative="1">
      <w:start w:val="1"/>
      <w:numFmt w:val="bullet"/>
      <w:lvlText w:val=""/>
      <w:lvlJc w:val="left"/>
      <w:pPr>
        <w:ind w:left="6106" w:hanging="360"/>
      </w:pPr>
      <w:rPr>
        <w:rFonts w:ascii="Wingdings" w:hAnsi="Wingdings" w:hint="default"/>
      </w:rPr>
    </w:lvl>
    <w:lvl w:ilvl="6" w:tplc="04260001" w:tentative="1">
      <w:start w:val="1"/>
      <w:numFmt w:val="bullet"/>
      <w:lvlText w:val=""/>
      <w:lvlJc w:val="left"/>
      <w:pPr>
        <w:ind w:left="6826" w:hanging="360"/>
      </w:pPr>
      <w:rPr>
        <w:rFonts w:ascii="Symbol" w:hAnsi="Symbol" w:hint="default"/>
      </w:rPr>
    </w:lvl>
    <w:lvl w:ilvl="7" w:tplc="04260003" w:tentative="1">
      <w:start w:val="1"/>
      <w:numFmt w:val="bullet"/>
      <w:lvlText w:val="o"/>
      <w:lvlJc w:val="left"/>
      <w:pPr>
        <w:ind w:left="7546" w:hanging="360"/>
      </w:pPr>
      <w:rPr>
        <w:rFonts w:ascii="Courier New" w:hAnsi="Courier New" w:cs="Courier New" w:hint="default"/>
      </w:rPr>
    </w:lvl>
    <w:lvl w:ilvl="8" w:tplc="04260005" w:tentative="1">
      <w:start w:val="1"/>
      <w:numFmt w:val="bullet"/>
      <w:lvlText w:val=""/>
      <w:lvlJc w:val="left"/>
      <w:pPr>
        <w:ind w:left="8266" w:hanging="360"/>
      </w:pPr>
      <w:rPr>
        <w:rFonts w:ascii="Wingdings" w:hAnsi="Wingdings" w:hint="default"/>
      </w:rPr>
    </w:lvl>
  </w:abstractNum>
  <w:abstractNum w:abstractNumId="13">
    <w:nsid w:val="293B05F1"/>
    <w:multiLevelType w:val="hybridMultilevel"/>
    <w:tmpl w:val="2CEA6A66"/>
    <w:lvl w:ilvl="0" w:tplc="C984717C">
      <w:start w:val="1"/>
      <w:numFmt w:val="bullet"/>
      <w:pStyle w:val="ListBullet4"/>
      <w:lvlText w:val=""/>
      <w:lvlJc w:val="left"/>
      <w:pPr>
        <w:ind w:left="1789" w:hanging="360"/>
      </w:pPr>
      <w:rPr>
        <w:rFonts w:ascii="Wingdings" w:hAnsi="Wingdings" w:hint="default"/>
      </w:rPr>
    </w:lvl>
    <w:lvl w:ilvl="1" w:tplc="04260003" w:tentative="1">
      <w:start w:val="1"/>
      <w:numFmt w:val="bullet"/>
      <w:lvlText w:val="o"/>
      <w:lvlJc w:val="left"/>
      <w:pPr>
        <w:ind w:left="2869" w:hanging="360"/>
      </w:pPr>
      <w:rPr>
        <w:rFonts w:ascii="Courier New" w:hAnsi="Courier New" w:cs="Courier New" w:hint="default"/>
      </w:rPr>
    </w:lvl>
    <w:lvl w:ilvl="2" w:tplc="04260005" w:tentative="1">
      <w:start w:val="1"/>
      <w:numFmt w:val="bullet"/>
      <w:lvlText w:val=""/>
      <w:lvlJc w:val="left"/>
      <w:pPr>
        <w:ind w:left="3589" w:hanging="360"/>
      </w:pPr>
      <w:rPr>
        <w:rFonts w:ascii="Wingdings" w:hAnsi="Wingdings" w:hint="default"/>
      </w:rPr>
    </w:lvl>
    <w:lvl w:ilvl="3" w:tplc="04260001" w:tentative="1">
      <w:start w:val="1"/>
      <w:numFmt w:val="bullet"/>
      <w:lvlText w:val=""/>
      <w:lvlJc w:val="left"/>
      <w:pPr>
        <w:ind w:left="4309" w:hanging="360"/>
      </w:pPr>
      <w:rPr>
        <w:rFonts w:ascii="Symbol" w:hAnsi="Symbol" w:hint="default"/>
      </w:rPr>
    </w:lvl>
    <w:lvl w:ilvl="4" w:tplc="04260003" w:tentative="1">
      <w:start w:val="1"/>
      <w:numFmt w:val="bullet"/>
      <w:lvlText w:val="o"/>
      <w:lvlJc w:val="left"/>
      <w:pPr>
        <w:ind w:left="5029" w:hanging="360"/>
      </w:pPr>
      <w:rPr>
        <w:rFonts w:ascii="Courier New" w:hAnsi="Courier New" w:cs="Courier New" w:hint="default"/>
      </w:rPr>
    </w:lvl>
    <w:lvl w:ilvl="5" w:tplc="04260005" w:tentative="1">
      <w:start w:val="1"/>
      <w:numFmt w:val="bullet"/>
      <w:lvlText w:val=""/>
      <w:lvlJc w:val="left"/>
      <w:pPr>
        <w:ind w:left="5749" w:hanging="360"/>
      </w:pPr>
      <w:rPr>
        <w:rFonts w:ascii="Wingdings" w:hAnsi="Wingdings" w:hint="default"/>
      </w:rPr>
    </w:lvl>
    <w:lvl w:ilvl="6" w:tplc="04260001" w:tentative="1">
      <w:start w:val="1"/>
      <w:numFmt w:val="bullet"/>
      <w:lvlText w:val=""/>
      <w:lvlJc w:val="left"/>
      <w:pPr>
        <w:ind w:left="6469" w:hanging="360"/>
      </w:pPr>
      <w:rPr>
        <w:rFonts w:ascii="Symbol" w:hAnsi="Symbol" w:hint="default"/>
      </w:rPr>
    </w:lvl>
    <w:lvl w:ilvl="7" w:tplc="04260003" w:tentative="1">
      <w:start w:val="1"/>
      <w:numFmt w:val="bullet"/>
      <w:lvlText w:val="o"/>
      <w:lvlJc w:val="left"/>
      <w:pPr>
        <w:ind w:left="7189" w:hanging="360"/>
      </w:pPr>
      <w:rPr>
        <w:rFonts w:ascii="Courier New" w:hAnsi="Courier New" w:cs="Courier New" w:hint="default"/>
      </w:rPr>
    </w:lvl>
    <w:lvl w:ilvl="8" w:tplc="04260005" w:tentative="1">
      <w:start w:val="1"/>
      <w:numFmt w:val="bullet"/>
      <w:lvlText w:val=""/>
      <w:lvlJc w:val="left"/>
      <w:pPr>
        <w:ind w:left="7909" w:hanging="360"/>
      </w:pPr>
      <w:rPr>
        <w:rFonts w:ascii="Wingdings" w:hAnsi="Wingdings" w:hint="default"/>
      </w:rPr>
    </w:lvl>
  </w:abstractNum>
  <w:abstractNum w:abstractNumId="14">
    <w:nsid w:val="2C7C53F5"/>
    <w:multiLevelType w:val="multilevel"/>
    <w:tmpl w:val="6C06B25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38"/>
        </w:tabs>
        <w:ind w:left="649" w:hanging="649"/>
      </w:pPr>
      <w:rPr>
        <w:rFonts w:hint="default"/>
      </w:rPr>
    </w:lvl>
    <w:lvl w:ilvl="2">
      <w:start w:val="1"/>
      <w:numFmt w:val="decimal"/>
      <w:lvlText w:val="%1.%2.%3."/>
      <w:lvlJc w:val="left"/>
      <w:pPr>
        <w:tabs>
          <w:tab w:val="num" w:pos="1658"/>
        </w:tabs>
        <w:ind w:left="1082" w:hanging="1082"/>
      </w:pPr>
      <w:rPr>
        <w:rFonts w:hint="default"/>
      </w:rPr>
    </w:lvl>
    <w:lvl w:ilvl="3">
      <w:start w:val="1"/>
      <w:numFmt w:val="decimal"/>
      <w:pStyle w:val="StyleEYHeading4Arial"/>
      <w:lvlText w:val="%1.%2.%3.%4"/>
      <w:lvlJc w:val="left"/>
      <w:pPr>
        <w:tabs>
          <w:tab w:val="num" w:pos="1658"/>
        </w:tabs>
        <w:ind w:left="1586" w:hanging="1586"/>
      </w:pPr>
      <w:rPr>
        <w:rFonts w:hint="default"/>
      </w:rPr>
    </w:lvl>
    <w:lvl w:ilvl="4">
      <w:start w:val="1"/>
      <w:numFmt w:val="decimal"/>
      <w:lvlText w:val="%1.%2.%5."/>
      <w:lvlJc w:val="left"/>
      <w:pPr>
        <w:tabs>
          <w:tab w:val="num" w:pos="2378"/>
        </w:tabs>
        <w:ind w:left="2090" w:hanging="792"/>
      </w:pPr>
      <w:rPr>
        <w:rFonts w:hint="default"/>
      </w:rPr>
    </w:lvl>
    <w:lvl w:ilvl="5">
      <w:start w:val="1"/>
      <w:numFmt w:val="decimal"/>
      <w:lvlText w:val="%1.%2.%3.%4.%5.%6."/>
      <w:lvlJc w:val="left"/>
      <w:pPr>
        <w:tabs>
          <w:tab w:val="num" w:pos="2738"/>
        </w:tabs>
        <w:ind w:left="2594" w:hanging="936"/>
      </w:pPr>
      <w:rPr>
        <w:rFonts w:hint="default"/>
      </w:rPr>
    </w:lvl>
    <w:lvl w:ilvl="6">
      <w:start w:val="1"/>
      <w:numFmt w:val="decimal"/>
      <w:lvlText w:val="%1.%2.%3.%4.%5.%6.%7."/>
      <w:lvlJc w:val="left"/>
      <w:pPr>
        <w:tabs>
          <w:tab w:val="num" w:pos="3458"/>
        </w:tabs>
        <w:ind w:left="3098" w:hanging="1080"/>
      </w:pPr>
      <w:rPr>
        <w:rFonts w:hint="default"/>
      </w:rPr>
    </w:lvl>
    <w:lvl w:ilvl="7">
      <w:start w:val="1"/>
      <w:numFmt w:val="decimal"/>
      <w:lvlText w:val="%1.%2.%3.%4.%5.%6.%7.%8."/>
      <w:lvlJc w:val="left"/>
      <w:pPr>
        <w:tabs>
          <w:tab w:val="num" w:pos="3818"/>
        </w:tabs>
        <w:ind w:left="3602" w:hanging="1224"/>
      </w:pPr>
      <w:rPr>
        <w:rFonts w:hint="default"/>
      </w:rPr>
    </w:lvl>
    <w:lvl w:ilvl="8">
      <w:start w:val="1"/>
      <w:numFmt w:val="decimal"/>
      <w:lvlText w:val="%1.%2.%3.%4.%5.%6.%7.%8.%9."/>
      <w:lvlJc w:val="left"/>
      <w:pPr>
        <w:tabs>
          <w:tab w:val="num" w:pos="4538"/>
        </w:tabs>
        <w:ind w:left="4178" w:hanging="1440"/>
      </w:pPr>
      <w:rPr>
        <w:rFonts w:hint="default"/>
      </w:rPr>
    </w:lvl>
  </w:abstractNum>
  <w:abstractNum w:abstractNumId="15">
    <w:nsid w:val="2DB36AF3"/>
    <w:multiLevelType w:val="hybridMultilevel"/>
    <w:tmpl w:val="C8F05A22"/>
    <w:lvl w:ilvl="0" w:tplc="171ABB7A">
      <w:start w:val="1"/>
      <w:numFmt w:val="decimal"/>
      <w:pStyle w:val="Atsauce"/>
      <w:lvlText w:val="[%1]"/>
      <w:lvlJc w:val="left"/>
      <w:pPr>
        <w:tabs>
          <w:tab w:val="num" w:pos="851"/>
        </w:tabs>
        <w:ind w:left="851" w:hanging="494"/>
      </w:pPr>
      <w:rPr>
        <w:rFonts w:cs="Times New Roman" w:hint="default"/>
      </w:rPr>
    </w:lvl>
    <w:lvl w:ilvl="1" w:tplc="04260003">
      <w:start w:val="1"/>
      <w:numFmt w:val="lowerLetter"/>
      <w:lvlText w:val="%2."/>
      <w:lvlJc w:val="left"/>
      <w:pPr>
        <w:tabs>
          <w:tab w:val="num" w:pos="1440"/>
        </w:tabs>
        <w:ind w:left="1440" w:hanging="360"/>
      </w:pPr>
      <w:rPr>
        <w:rFonts w:cs="Times New Roman"/>
      </w:rPr>
    </w:lvl>
    <w:lvl w:ilvl="2" w:tplc="04260005">
      <w:start w:val="1"/>
      <w:numFmt w:val="lowerRoman"/>
      <w:lvlText w:val="%3."/>
      <w:lvlJc w:val="right"/>
      <w:pPr>
        <w:tabs>
          <w:tab w:val="num" w:pos="2160"/>
        </w:tabs>
        <w:ind w:left="2160" w:hanging="180"/>
      </w:pPr>
      <w:rPr>
        <w:rFonts w:cs="Times New Roman"/>
      </w:rPr>
    </w:lvl>
    <w:lvl w:ilvl="3" w:tplc="3604A3E8">
      <w:start w:val="1"/>
      <w:numFmt w:val="decimal"/>
      <w:lvlText w:val="%4."/>
      <w:lvlJc w:val="left"/>
      <w:pPr>
        <w:ind w:left="3240" w:hanging="720"/>
      </w:pPr>
      <w:rPr>
        <w:rFonts w:hint="default"/>
      </w:rPr>
    </w:lvl>
    <w:lvl w:ilvl="4" w:tplc="04260003" w:tentative="1">
      <w:start w:val="1"/>
      <w:numFmt w:val="lowerLetter"/>
      <w:lvlText w:val="%5."/>
      <w:lvlJc w:val="left"/>
      <w:pPr>
        <w:tabs>
          <w:tab w:val="num" w:pos="3600"/>
        </w:tabs>
        <w:ind w:left="3600" w:hanging="360"/>
      </w:pPr>
      <w:rPr>
        <w:rFonts w:cs="Times New Roman"/>
      </w:rPr>
    </w:lvl>
    <w:lvl w:ilvl="5" w:tplc="04260005" w:tentative="1">
      <w:start w:val="1"/>
      <w:numFmt w:val="lowerRoman"/>
      <w:lvlText w:val="%6."/>
      <w:lvlJc w:val="right"/>
      <w:pPr>
        <w:tabs>
          <w:tab w:val="num" w:pos="4320"/>
        </w:tabs>
        <w:ind w:left="4320" w:hanging="180"/>
      </w:pPr>
      <w:rPr>
        <w:rFonts w:cs="Times New Roman"/>
      </w:rPr>
    </w:lvl>
    <w:lvl w:ilvl="6" w:tplc="04260001" w:tentative="1">
      <w:start w:val="1"/>
      <w:numFmt w:val="decimal"/>
      <w:lvlText w:val="%7."/>
      <w:lvlJc w:val="left"/>
      <w:pPr>
        <w:tabs>
          <w:tab w:val="num" w:pos="5040"/>
        </w:tabs>
        <w:ind w:left="5040" w:hanging="360"/>
      </w:pPr>
      <w:rPr>
        <w:rFonts w:cs="Times New Roman"/>
      </w:rPr>
    </w:lvl>
    <w:lvl w:ilvl="7" w:tplc="04260003" w:tentative="1">
      <w:start w:val="1"/>
      <w:numFmt w:val="lowerLetter"/>
      <w:lvlText w:val="%8."/>
      <w:lvlJc w:val="left"/>
      <w:pPr>
        <w:tabs>
          <w:tab w:val="num" w:pos="5760"/>
        </w:tabs>
        <w:ind w:left="5760" w:hanging="360"/>
      </w:pPr>
      <w:rPr>
        <w:rFonts w:cs="Times New Roman"/>
      </w:rPr>
    </w:lvl>
    <w:lvl w:ilvl="8" w:tplc="04260005" w:tentative="1">
      <w:start w:val="1"/>
      <w:numFmt w:val="lowerRoman"/>
      <w:lvlText w:val="%9."/>
      <w:lvlJc w:val="right"/>
      <w:pPr>
        <w:tabs>
          <w:tab w:val="num" w:pos="6480"/>
        </w:tabs>
        <w:ind w:left="6480" w:hanging="180"/>
      </w:pPr>
      <w:rPr>
        <w:rFonts w:cs="Times New Roman"/>
      </w:rPr>
    </w:lvl>
  </w:abstractNum>
  <w:abstractNum w:abstractNumId="16">
    <w:nsid w:val="31681F1E"/>
    <w:multiLevelType w:val="multilevel"/>
    <w:tmpl w:val="98A4328E"/>
    <w:styleLink w:val="TableNumberingCustom"/>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851" w:hanging="491"/>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32082D29"/>
    <w:multiLevelType w:val="multilevel"/>
    <w:tmpl w:val="87484B40"/>
    <w:lvl w:ilvl="0">
      <w:start w:val="1"/>
      <w:numFmt w:val="decimal"/>
      <w:pStyle w:val="Heading1"/>
      <w:lvlText w:val="%1."/>
      <w:lvlJc w:val="left"/>
      <w:pPr>
        <w:tabs>
          <w:tab w:val="num" w:pos="0"/>
        </w:tabs>
        <w:ind w:left="0" w:firstLine="0"/>
      </w:pPr>
      <w:rPr>
        <w:rFonts w:ascii="Tahoma" w:hAnsi="Tahoma" w:cs="Tahoma" w:hint="default"/>
        <w:b/>
        <w:bCs w:val="0"/>
        <w:i w:val="0"/>
        <w:iCs w:val="0"/>
        <w:caps w:val="0"/>
        <w:smallCaps w:val="0"/>
        <w:strike w:val="0"/>
        <w:dstrike w:val="0"/>
        <w:outline w:val="0"/>
        <w:shadow w:val="0"/>
        <w:emboss w:val="0"/>
        <w:imprint w:val="0"/>
        <w:vanish w:val="0"/>
        <w:color w:val="auto"/>
        <w:spacing w:val="0"/>
        <w:w w:val="100"/>
        <w:kern w:val="0"/>
        <w:position w:val="0"/>
        <w:sz w:val="32"/>
        <w:szCs w:val="32"/>
        <w:u w:val="none" w:color="000000"/>
        <w:vertAlign w:val="baseline"/>
      </w:rPr>
    </w:lvl>
    <w:lvl w:ilvl="1">
      <w:start w:val="1"/>
      <w:numFmt w:val="decimal"/>
      <w:pStyle w:val="Heading2"/>
      <w:lvlText w:val="%1.%2."/>
      <w:lvlJc w:val="left"/>
      <w:pPr>
        <w:tabs>
          <w:tab w:val="num" w:pos="0"/>
        </w:tabs>
        <w:ind w:left="0" w:firstLine="0"/>
      </w:pPr>
      <w:rPr>
        <w:rFonts w:cs="Times New Roman" w:hint="default"/>
      </w:rPr>
    </w:lvl>
    <w:lvl w:ilvl="2">
      <w:start w:val="1"/>
      <w:numFmt w:val="decimal"/>
      <w:pStyle w:val="Heading3"/>
      <w:lvlText w:val="%1.%2.%3."/>
      <w:lvlJc w:val="left"/>
      <w:pPr>
        <w:tabs>
          <w:tab w:val="num" w:pos="0"/>
        </w:tabs>
        <w:ind w:left="0" w:firstLine="0"/>
      </w:pPr>
      <w:rPr>
        <w:rFonts w:cs="Times New Roman" w:hint="default"/>
        <w:b/>
        <w:bCs w:val="0"/>
        <w:i/>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pStyle w:val="Heading4"/>
      <w:lvlText w:val="%1.%2.%3.%4."/>
      <w:lvlJc w:val="left"/>
      <w:pPr>
        <w:tabs>
          <w:tab w:val="num" w:pos="0"/>
        </w:tabs>
        <w:ind w:left="0" w:firstLine="0"/>
      </w:pPr>
      <w:rPr>
        <w:rFonts w:cs="Times New Roman" w:hint="default"/>
      </w:rPr>
    </w:lvl>
    <w:lvl w:ilvl="4">
      <w:start w:val="1"/>
      <w:numFmt w:val="decimal"/>
      <w:pStyle w:val="Heading5"/>
      <w:lvlText w:val="%1.%2.%3.%4.%5."/>
      <w:lvlJc w:val="left"/>
      <w:pPr>
        <w:tabs>
          <w:tab w:val="num" w:pos="0"/>
        </w:tabs>
        <w:ind w:left="0" w:firstLine="0"/>
      </w:pPr>
      <w:rPr>
        <w:rFonts w:cs="Times New Roman" w:hint="default"/>
        <w:b w:val="0"/>
      </w:rPr>
    </w:lvl>
    <w:lvl w:ilvl="5">
      <w:start w:val="1"/>
      <w:numFmt w:val="decimal"/>
      <w:pStyle w:val="Heading6"/>
      <w:lvlText w:val="%1.%2.%3.%4.%5.%6."/>
      <w:lvlJc w:val="left"/>
      <w:pPr>
        <w:tabs>
          <w:tab w:val="num" w:pos="-900"/>
        </w:tabs>
        <w:ind w:left="0" w:firstLine="0"/>
      </w:pPr>
      <w:rPr>
        <w:rFonts w:cs="Times New Roman" w:hint="default"/>
      </w:rPr>
    </w:lvl>
    <w:lvl w:ilvl="6">
      <w:start w:val="1"/>
      <w:numFmt w:val="decimal"/>
      <w:pStyle w:val="Heading7"/>
      <w:lvlText w:val="%1.%2.%3.%4.%5.%6.%7."/>
      <w:lvlJc w:val="left"/>
      <w:pPr>
        <w:tabs>
          <w:tab w:val="num" w:pos="-540"/>
        </w:tabs>
        <w:ind w:left="0" w:firstLine="0"/>
      </w:pPr>
      <w:rPr>
        <w:rFonts w:cs="Times New Roman" w:hint="default"/>
      </w:rPr>
    </w:lvl>
    <w:lvl w:ilvl="7">
      <w:start w:val="1"/>
      <w:numFmt w:val="decimal"/>
      <w:lvlText w:val="%1.%2.%3.%4.%5.%6.%7.%8."/>
      <w:lvlJc w:val="left"/>
      <w:pPr>
        <w:tabs>
          <w:tab w:val="num" w:pos="-540"/>
        </w:tabs>
        <w:ind w:left="0" w:firstLine="0"/>
      </w:pPr>
      <w:rPr>
        <w:rFonts w:cs="Times New Roman" w:hint="default"/>
      </w:rPr>
    </w:lvl>
    <w:lvl w:ilvl="8">
      <w:start w:val="1"/>
      <w:numFmt w:val="decimal"/>
      <w:lvlText w:val="%1.%2.%3.%4.%5.%6.%7.%8.%9."/>
      <w:lvlJc w:val="left"/>
      <w:pPr>
        <w:tabs>
          <w:tab w:val="num" w:pos="-180"/>
        </w:tabs>
        <w:ind w:left="0" w:firstLine="0"/>
      </w:pPr>
      <w:rPr>
        <w:rFonts w:cs="Times New Roman" w:hint="default"/>
      </w:rPr>
    </w:lvl>
  </w:abstractNum>
  <w:abstractNum w:abstractNumId="18">
    <w:nsid w:val="326165C8"/>
    <w:multiLevelType w:val="hybridMultilevel"/>
    <w:tmpl w:val="CE60BF9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3FDB08C7"/>
    <w:multiLevelType w:val="hybridMultilevel"/>
    <w:tmpl w:val="D054C23A"/>
    <w:lvl w:ilvl="0" w:tplc="C4686E66">
      <w:start w:val="1"/>
      <w:numFmt w:val="decimal"/>
      <w:pStyle w:val="Style10ptBoldBefore0ptAfter0pt1"/>
      <w:lvlText w:val="%1."/>
      <w:lvlJc w:val="left"/>
      <w:pPr>
        <w:tabs>
          <w:tab w:val="num" w:pos="397"/>
        </w:tabs>
        <w:ind w:left="397" w:hanging="397"/>
      </w:pPr>
      <w:rPr>
        <w:rFonts w:hint="default"/>
        <w:b w:val="0"/>
        <w:i w:val="0"/>
        <w:sz w:val="20"/>
        <w:szCs w:val="20"/>
      </w:rPr>
    </w:lvl>
    <w:lvl w:ilvl="1" w:tplc="04090001"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06D5A75"/>
    <w:multiLevelType w:val="hybridMultilevel"/>
    <w:tmpl w:val="43BE1D5C"/>
    <w:lvl w:ilvl="0" w:tplc="334E9D48">
      <w:start w:val="1"/>
      <w:numFmt w:val="decimal"/>
      <w:pStyle w:val="EYNumberedList"/>
      <w:lvlText w:val="%1."/>
      <w:lvlJc w:val="left"/>
      <w:pPr>
        <w:tabs>
          <w:tab w:val="num" w:pos="720"/>
        </w:tabs>
        <w:ind w:left="720" w:hanging="360"/>
      </w:pPr>
    </w:lvl>
    <w:lvl w:ilvl="1" w:tplc="04260003">
      <w:start w:val="1"/>
      <w:numFmt w:val="lowerLetter"/>
      <w:lvlText w:val="%2."/>
      <w:lvlJc w:val="left"/>
      <w:pPr>
        <w:tabs>
          <w:tab w:val="num" w:pos="1440"/>
        </w:tabs>
        <w:ind w:left="1440" w:hanging="360"/>
      </w:pPr>
    </w:lvl>
    <w:lvl w:ilvl="2" w:tplc="04260005">
      <w:start w:val="1"/>
      <w:numFmt w:val="lowerRoman"/>
      <w:lvlText w:val="%3."/>
      <w:lvlJc w:val="right"/>
      <w:pPr>
        <w:tabs>
          <w:tab w:val="num" w:pos="2160"/>
        </w:tabs>
        <w:ind w:left="2160" w:hanging="180"/>
      </w:pPr>
    </w:lvl>
    <w:lvl w:ilvl="3" w:tplc="04260001">
      <w:start w:val="1"/>
      <w:numFmt w:val="decimal"/>
      <w:lvlText w:val="%4."/>
      <w:lvlJc w:val="left"/>
      <w:pPr>
        <w:tabs>
          <w:tab w:val="num" w:pos="2880"/>
        </w:tabs>
        <w:ind w:left="2880" w:hanging="360"/>
      </w:pPr>
    </w:lvl>
    <w:lvl w:ilvl="4" w:tplc="04260003" w:tentative="1">
      <w:start w:val="1"/>
      <w:numFmt w:val="lowerLetter"/>
      <w:lvlText w:val="%5."/>
      <w:lvlJc w:val="left"/>
      <w:pPr>
        <w:tabs>
          <w:tab w:val="num" w:pos="3600"/>
        </w:tabs>
        <w:ind w:left="3600" w:hanging="360"/>
      </w:pPr>
    </w:lvl>
    <w:lvl w:ilvl="5" w:tplc="04260005" w:tentative="1">
      <w:start w:val="1"/>
      <w:numFmt w:val="lowerRoman"/>
      <w:lvlText w:val="%6."/>
      <w:lvlJc w:val="right"/>
      <w:pPr>
        <w:tabs>
          <w:tab w:val="num" w:pos="4320"/>
        </w:tabs>
        <w:ind w:left="4320" w:hanging="180"/>
      </w:pPr>
    </w:lvl>
    <w:lvl w:ilvl="6" w:tplc="04260001" w:tentative="1">
      <w:start w:val="1"/>
      <w:numFmt w:val="decimal"/>
      <w:lvlText w:val="%7."/>
      <w:lvlJc w:val="left"/>
      <w:pPr>
        <w:tabs>
          <w:tab w:val="num" w:pos="5040"/>
        </w:tabs>
        <w:ind w:left="5040" w:hanging="360"/>
      </w:pPr>
    </w:lvl>
    <w:lvl w:ilvl="7" w:tplc="04260003" w:tentative="1">
      <w:start w:val="1"/>
      <w:numFmt w:val="lowerLetter"/>
      <w:lvlText w:val="%8."/>
      <w:lvlJc w:val="left"/>
      <w:pPr>
        <w:tabs>
          <w:tab w:val="num" w:pos="5760"/>
        </w:tabs>
        <w:ind w:left="5760" w:hanging="360"/>
      </w:pPr>
    </w:lvl>
    <w:lvl w:ilvl="8" w:tplc="04260005" w:tentative="1">
      <w:start w:val="1"/>
      <w:numFmt w:val="lowerRoman"/>
      <w:lvlText w:val="%9."/>
      <w:lvlJc w:val="right"/>
      <w:pPr>
        <w:tabs>
          <w:tab w:val="num" w:pos="6480"/>
        </w:tabs>
        <w:ind w:left="6480" w:hanging="180"/>
      </w:pPr>
    </w:lvl>
  </w:abstractNum>
  <w:abstractNum w:abstractNumId="21">
    <w:nsid w:val="42422B5C"/>
    <w:multiLevelType w:val="multilevel"/>
    <w:tmpl w:val="BBCE5268"/>
    <w:styleLink w:val="BulletsTable"/>
    <w:lvl w:ilvl="0">
      <w:start w:val="1"/>
      <w:numFmt w:val="bullet"/>
      <w:lvlText w:val=""/>
      <w:lvlJc w:val="left"/>
      <w:pPr>
        <w:tabs>
          <w:tab w:val="num" w:pos="227"/>
        </w:tabs>
        <w:ind w:left="227" w:hanging="227"/>
      </w:pPr>
      <w:rPr>
        <w:rFonts w:ascii="Wingdings 2" w:eastAsia="Wingdings 2" w:hAnsi="Wingdings 2" w:cs="Wingdings 2" w:hint="default"/>
        <w:b w:val="0"/>
        <w:bCs w:val="0"/>
        <w:i w:val="0"/>
        <w:iCs w:val="0"/>
        <w:color w:val="808080"/>
        <w:sz w:val="18"/>
        <w:szCs w:val="18"/>
      </w:rPr>
    </w:lvl>
    <w:lvl w:ilvl="1">
      <w:start w:val="1"/>
      <w:numFmt w:val="bullet"/>
      <w:lvlText w:val=""/>
      <w:lvlJc w:val="left"/>
      <w:pPr>
        <w:tabs>
          <w:tab w:val="num" w:pos="454"/>
        </w:tabs>
        <w:ind w:left="454" w:hanging="227"/>
      </w:pPr>
      <w:rPr>
        <w:rFonts w:ascii="Wingdings 2" w:eastAsia="Wingdings 2" w:hAnsi="Wingdings 2" w:cs="Wingdings 2" w:hint="default"/>
        <w:bCs w:val="0"/>
        <w:iCs w:val="0"/>
        <w:color w:val="808080"/>
        <w:sz w:val="18"/>
        <w:szCs w:val="18"/>
      </w:rPr>
    </w:lvl>
    <w:lvl w:ilvl="2">
      <w:start w:val="1"/>
      <w:numFmt w:val="bullet"/>
      <w:lvlText w:val=""/>
      <w:lvlJc w:val="left"/>
      <w:pPr>
        <w:tabs>
          <w:tab w:val="num" w:pos="680"/>
        </w:tabs>
        <w:ind w:left="680" w:hanging="226"/>
      </w:pPr>
      <w:rPr>
        <w:rFonts w:ascii="Wingdings 2" w:eastAsia="Wingdings 2" w:hAnsi="Wingdings 2" w:cs="Wingdings 2" w:hint="default"/>
        <w:color w:val="808080"/>
        <w:sz w:val="18"/>
        <w:szCs w:val="18"/>
      </w:rPr>
    </w:lvl>
    <w:lvl w:ilvl="3">
      <w:start w:val="1"/>
      <w:numFmt w:val="bullet"/>
      <w:lvlText w:val=""/>
      <w:lvlJc w:val="left"/>
      <w:pPr>
        <w:tabs>
          <w:tab w:val="num" w:pos="907"/>
        </w:tabs>
        <w:ind w:left="907" w:hanging="227"/>
      </w:pPr>
      <w:rPr>
        <w:rFonts w:ascii="Wingdings 2" w:eastAsia="Wingdings 2" w:hAnsi="Wingdings 2" w:cs="Wingdings 2" w:hint="default"/>
        <w:color w:val="808080"/>
        <w:sz w:val="18"/>
        <w:szCs w:val="1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4489030F"/>
    <w:multiLevelType w:val="hybridMultilevel"/>
    <w:tmpl w:val="F2B4820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nsid w:val="44A11426"/>
    <w:multiLevelType w:val="multilevel"/>
    <w:tmpl w:val="70DE61AA"/>
    <w:lvl w:ilvl="0">
      <w:start w:val="1"/>
      <w:numFmt w:val="decimal"/>
      <w:lvlText w:val="%1."/>
      <w:lvlJc w:val="left"/>
      <w:pPr>
        <w:ind w:left="454" w:hanging="454"/>
      </w:pPr>
      <w:rPr>
        <w:rFonts w:hint="default"/>
      </w:rPr>
    </w:lvl>
    <w:lvl w:ilvl="1">
      <w:start w:val="1"/>
      <w:numFmt w:val="decimal"/>
      <w:lvlText w:val="%1.%2."/>
      <w:lvlJc w:val="left"/>
      <w:pPr>
        <w:ind w:left="454" w:hanging="97"/>
      </w:pPr>
      <w:rPr>
        <w:rFonts w:hint="default"/>
      </w:rPr>
    </w:lvl>
    <w:lvl w:ilvl="2">
      <w:start w:val="1"/>
      <w:numFmt w:val="decimal"/>
      <w:lvlText w:val="%1.%2.%3."/>
      <w:lvlJc w:val="left"/>
      <w:pPr>
        <w:ind w:left="1134" w:hanging="454"/>
      </w:pPr>
      <w:rPr>
        <w:rFonts w:hint="default"/>
      </w:rPr>
    </w:lvl>
    <w:lvl w:ilvl="3">
      <w:start w:val="1"/>
      <w:numFmt w:val="decimal"/>
      <w:lvlText w:val="%1.%2.%3.%4."/>
      <w:lvlJc w:val="left"/>
      <w:pPr>
        <w:ind w:left="1474" w:hanging="454"/>
      </w:pPr>
      <w:rPr>
        <w:rFonts w:hint="default"/>
      </w:rPr>
    </w:lvl>
    <w:lvl w:ilvl="4">
      <w:start w:val="1"/>
      <w:numFmt w:val="decimal"/>
      <w:lvlText w:val="%1.%2.%3.%4.%5."/>
      <w:lvlJc w:val="left"/>
      <w:pPr>
        <w:ind w:left="1814" w:hanging="454"/>
      </w:pPr>
      <w:rPr>
        <w:rFonts w:hint="default"/>
      </w:rPr>
    </w:lvl>
    <w:lvl w:ilvl="5">
      <w:start w:val="1"/>
      <w:numFmt w:val="decimal"/>
      <w:lvlText w:val="%1.%2.%3.%4.%5.%6."/>
      <w:lvlJc w:val="left"/>
      <w:pPr>
        <w:ind w:left="2154" w:hanging="454"/>
      </w:pPr>
      <w:rPr>
        <w:rFonts w:hint="default"/>
      </w:rPr>
    </w:lvl>
    <w:lvl w:ilvl="6">
      <w:start w:val="1"/>
      <w:numFmt w:val="decimal"/>
      <w:lvlText w:val="%1.%2.%3.%4.%5.%6.%7."/>
      <w:lvlJc w:val="left"/>
      <w:pPr>
        <w:ind w:left="2494" w:hanging="454"/>
      </w:pPr>
      <w:rPr>
        <w:rFonts w:hint="default"/>
      </w:rPr>
    </w:lvl>
    <w:lvl w:ilvl="7">
      <w:start w:val="1"/>
      <w:numFmt w:val="decimal"/>
      <w:lvlText w:val="%1.%2.%3.%4.%5.%6.%7.%8."/>
      <w:lvlJc w:val="left"/>
      <w:pPr>
        <w:ind w:left="2834" w:hanging="454"/>
      </w:pPr>
      <w:rPr>
        <w:rFonts w:hint="default"/>
      </w:rPr>
    </w:lvl>
    <w:lvl w:ilvl="8">
      <w:start w:val="1"/>
      <w:numFmt w:val="decimal"/>
      <w:lvlText w:val="%1.%2.%3.%4.%5.%6.%7.%8.%9."/>
      <w:lvlJc w:val="left"/>
      <w:pPr>
        <w:ind w:left="3174" w:hanging="454"/>
      </w:pPr>
      <w:rPr>
        <w:rFonts w:hint="default"/>
      </w:rPr>
    </w:lvl>
  </w:abstractNum>
  <w:abstractNum w:abstractNumId="24">
    <w:nsid w:val="48095527"/>
    <w:multiLevelType w:val="multilevel"/>
    <w:tmpl w:val="4C1E9172"/>
    <w:styleLink w:val="NumberedListTable"/>
    <w:lvl w:ilvl="0">
      <w:start w:val="1"/>
      <w:numFmt w:val="decimal"/>
      <w:lvlText w:val="%1."/>
      <w:lvlJc w:val="left"/>
      <w:pPr>
        <w:tabs>
          <w:tab w:val="num" w:pos="227"/>
        </w:tabs>
        <w:ind w:left="227" w:hanging="227"/>
      </w:pPr>
      <w:rPr>
        <w:rFonts w:ascii="Segoe Condensed" w:eastAsia="Segoe Condensed" w:hAnsi="Segoe Condensed" w:cs="Segoe Condensed" w:hint="default"/>
        <w:sz w:val="18"/>
        <w:szCs w:val="18"/>
      </w:rPr>
    </w:lvl>
    <w:lvl w:ilvl="1">
      <w:start w:val="1"/>
      <w:numFmt w:val="lowerLetter"/>
      <w:lvlText w:val="%2."/>
      <w:lvlJc w:val="left"/>
      <w:pPr>
        <w:tabs>
          <w:tab w:val="num" w:pos="454"/>
        </w:tabs>
        <w:ind w:left="454" w:hanging="227"/>
      </w:pPr>
      <w:rPr>
        <w:rFonts w:ascii="Segoe Condensed" w:eastAsia="Segoe Condensed" w:hAnsi="Segoe Condensed" w:cs="Segoe Condensed" w:hint="default"/>
        <w:sz w:val="18"/>
        <w:szCs w:val="18"/>
      </w:rPr>
    </w:lvl>
    <w:lvl w:ilvl="2">
      <w:start w:val="1"/>
      <w:numFmt w:val="lowerRoman"/>
      <w:lvlText w:val="%3."/>
      <w:lvlJc w:val="left"/>
      <w:pPr>
        <w:tabs>
          <w:tab w:val="num" w:pos="680"/>
        </w:tabs>
        <w:ind w:left="680" w:hanging="226"/>
      </w:pPr>
      <w:rPr>
        <w:rFonts w:ascii="Segoe Condensed" w:eastAsia="Segoe Condensed" w:hAnsi="Segoe Condensed" w:cs="Segoe Condensed" w:hint="default"/>
        <w:sz w:val="18"/>
        <w:szCs w:val="18"/>
      </w:rPr>
    </w:lvl>
    <w:lvl w:ilvl="3">
      <w:start w:val="1"/>
      <w:numFmt w:val="decimal"/>
      <w:lvlText w:val="(%4)"/>
      <w:lvlJc w:val="left"/>
      <w:pPr>
        <w:tabs>
          <w:tab w:val="num" w:pos="7920"/>
        </w:tabs>
        <w:ind w:left="7920" w:hanging="360"/>
      </w:pPr>
      <w:rPr>
        <w:rFonts w:hint="default"/>
      </w:rPr>
    </w:lvl>
    <w:lvl w:ilvl="4">
      <w:start w:val="1"/>
      <w:numFmt w:val="lowerLetter"/>
      <w:lvlText w:val="(%5)"/>
      <w:lvlJc w:val="left"/>
      <w:pPr>
        <w:tabs>
          <w:tab w:val="num" w:pos="8280"/>
        </w:tabs>
        <w:ind w:left="8280" w:hanging="360"/>
      </w:pPr>
      <w:rPr>
        <w:rFonts w:hint="default"/>
      </w:rPr>
    </w:lvl>
    <w:lvl w:ilvl="5">
      <w:start w:val="1"/>
      <w:numFmt w:val="lowerRoman"/>
      <w:lvlText w:val="(%6)"/>
      <w:lvlJc w:val="left"/>
      <w:pPr>
        <w:tabs>
          <w:tab w:val="num" w:pos="8640"/>
        </w:tabs>
        <w:ind w:left="8640" w:hanging="360"/>
      </w:pPr>
      <w:rPr>
        <w:rFonts w:hint="default"/>
      </w:rPr>
    </w:lvl>
    <w:lvl w:ilvl="6">
      <w:start w:val="1"/>
      <w:numFmt w:val="decimal"/>
      <w:lvlText w:val="%7."/>
      <w:lvlJc w:val="left"/>
      <w:pPr>
        <w:tabs>
          <w:tab w:val="num" w:pos="9000"/>
        </w:tabs>
        <w:ind w:left="9000" w:hanging="360"/>
      </w:pPr>
      <w:rPr>
        <w:rFonts w:hint="default"/>
      </w:rPr>
    </w:lvl>
    <w:lvl w:ilvl="7">
      <w:start w:val="1"/>
      <w:numFmt w:val="lowerLetter"/>
      <w:lvlText w:val="%8."/>
      <w:lvlJc w:val="left"/>
      <w:pPr>
        <w:tabs>
          <w:tab w:val="num" w:pos="9360"/>
        </w:tabs>
        <w:ind w:left="9360" w:hanging="360"/>
      </w:pPr>
      <w:rPr>
        <w:rFonts w:hint="default"/>
      </w:rPr>
    </w:lvl>
    <w:lvl w:ilvl="8">
      <w:start w:val="1"/>
      <w:numFmt w:val="lowerRoman"/>
      <w:lvlText w:val="%9."/>
      <w:lvlJc w:val="left"/>
      <w:pPr>
        <w:tabs>
          <w:tab w:val="num" w:pos="9720"/>
        </w:tabs>
        <w:ind w:left="9720" w:hanging="360"/>
      </w:pPr>
      <w:rPr>
        <w:rFonts w:hint="default"/>
      </w:rPr>
    </w:lvl>
  </w:abstractNum>
  <w:abstractNum w:abstractNumId="25">
    <w:nsid w:val="4D737CD4"/>
    <w:multiLevelType w:val="hybridMultilevel"/>
    <w:tmpl w:val="5E4639C0"/>
    <w:lvl w:ilvl="0" w:tplc="571413A8">
      <w:start w:val="1"/>
      <w:numFmt w:val="lowerLetter"/>
      <w:pStyle w:val="Listburti"/>
      <w:lvlText w:val="%1."/>
      <w:lvlJc w:val="left"/>
      <w:pPr>
        <w:ind w:left="1077" w:hanging="360"/>
      </w:pPr>
    </w:lvl>
    <w:lvl w:ilvl="1" w:tplc="04260019">
      <w:start w:val="1"/>
      <w:numFmt w:val="lowerLetter"/>
      <w:lvlText w:val="%2."/>
      <w:lvlJc w:val="left"/>
      <w:pPr>
        <w:ind w:left="1797" w:hanging="360"/>
      </w:pPr>
    </w:lvl>
    <w:lvl w:ilvl="2" w:tplc="0426001B">
      <w:start w:val="1"/>
      <w:numFmt w:val="lowerRoman"/>
      <w:lvlText w:val="%3."/>
      <w:lvlJc w:val="right"/>
      <w:pPr>
        <w:ind w:left="2517" w:hanging="180"/>
      </w:pPr>
    </w:lvl>
    <w:lvl w:ilvl="3" w:tplc="0426000F">
      <w:start w:val="1"/>
      <w:numFmt w:val="decimal"/>
      <w:lvlText w:val="%4."/>
      <w:lvlJc w:val="left"/>
      <w:pPr>
        <w:ind w:left="3237" w:hanging="360"/>
      </w:pPr>
    </w:lvl>
    <w:lvl w:ilvl="4" w:tplc="04260019" w:tentative="1">
      <w:start w:val="1"/>
      <w:numFmt w:val="lowerLetter"/>
      <w:lvlText w:val="%5."/>
      <w:lvlJc w:val="left"/>
      <w:pPr>
        <w:ind w:left="3957" w:hanging="360"/>
      </w:pPr>
    </w:lvl>
    <w:lvl w:ilvl="5" w:tplc="0426001B">
      <w:start w:val="1"/>
      <w:numFmt w:val="lowerRoman"/>
      <w:lvlText w:val="%6."/>
      <w:lvlJc w:val="right"/>
      <w:pPr>
        <w:ind w:left="4677" w:hanging="180"/>
      </w:pPr>
    </w:lvl>
    <w:lvl w:ilvl="6" w:tplc="0426000F" w:tentative="1">
      <w:start w:val="1"/>
      <w:numFmt w:val="decimal"/>
      <w:lvlText w:val="%7."/>
      <w:lvlJc w:val="left"/>
      <w:pPr>
        <w:ind w:left="5397" w:hanging="360"/>
      </w:pPr>
    </w:lvl>
    <w:lvl w:ilvl="7" w:tplc="04260019" w:tentative="1">
      <w:start w:val="1"/>
      <w:numFmt w:val="lowerLetter"/>
      <w:lvlText w:val="%8."/>
      <w:lvlJc w:val="left"/>
      <w:pPr>
        <w:ind w:left="6117" w:hanging="360"/>
      </w:pPr>
    </w:lvl>
    <w:lvl w:ilvl="8" w:tplc="0426001B" w:tentative="1">
      <w:start w:val="1"/>
      <w:numFmt w:val="lowerRoman"/>
      <w:lvlText w:val="%9."/>
      <w:lvlJc w:val="right"/>
      <w:pPr>
        <w:ind w:left="6837" w:hanging="180"/>
      </w:pPr>
    </w:lvl>
  </w:abstractNum>
  <w:abstractNum w:abstractNumId="26">
    <w:nsid w:val="51A56A1F"/>
    <w:multiLevelType w:val="hybridMultilevel"/>
    <w:tmpl w:val="8A22C4F2"/>
    <w:lvl w:ilvl="0" w:tplc="0F022478">
      <w:start w:val="1"/>
      <w:numFmt w:val="bullet"/>
      <w:pStyle w:val="EYTableBullet"/>
      <w:lvlText w:val=""/>
      <w:lvlJc w:val="left"/>
      <w:pPr>
        <w:tabs>
          <w:tab w:val="num" w:pos="523"/>
        </w:tabs>
        <w:ind w:left="379" w:hanging="216"/>
      </w:pPr>
      <w:rPr>
        <w:rFonts w:ascii="ZapfDingbats" w:hAnsi="ZapfDingbats" w:hint="default"/>
        <w:color w:val="4367C5"/>
        <w:sz w:val="18"/>
      </w:rPr>
    </w:lvl>
    <w:lvl w:ilvl="1" w:tplc="04260019" w:tentative="1">
      <w:start w:val="1"/>
      <w:numFmt w:val="bullet"/>
      <w:lvlText w:val="o"/>
      <w:lvlJc w:val="left"/>
      <w:pPr>
        <w:tabs>
          <w:tab w:val="num" w:pos="1603"/>
        </w:tabs>
        <w:ind w:left="1603" w:hanging="360"/>
      </w:pPr>
      <w:rPr>
        <w:rFonts w:ascii="Courier New" w:hAnsi="Courier New" w:hint="default"/>
      </w:rPr>
    </w:lvl>
    <w:lvl w:ilvl="2" w:tplc="0426001B" w:tentative="1">
      <w:start w:val="1"/>
      <w:numFmt w:val="bullet"/>
      <w:lvlText w:val=""/>
      <w:lvlJc w:val="left"/>
      <w:pPr>
        <w:tabs>
          <w:tab w:val="num" w:pos="2323"/>
        </w:tabs>
        <w:ind w:left="2323" w:hanging="360"/>
      </w:pPr>
      <w:rPr>
        <w:rFonts w:ascii="Wingdings" w:hAnsi="Wingdings" w:hint="default"/>
      </w:rPr>
    </w:lvl>
    <w:lvl w:ilvl="3" w:tplc="0426000F" w:tentative="1">
      <w:start w:val="1"/>
      <w:numFmt w:val="bullet"/>
      <w:lvlText w:val=""/>
      <w:lvlJc w:val="left"/>
      <w:pPr>
        <w:tabs>
          <w:tab w:val="num" w:pos="3043"/>
        </w:tabs>
        <w:ind w:left="3043" w:hanging="360"/>
      </w:pPr>
      <w:rPr>
        <w:rFonts w:ascii="Symbol" w:hAnsi="Symbol" w:hint="default"/>
      </w:rPr>
    </w:lvl>
    <w:lvl w:ilvl="4" w:tplc="04260019" w:tentative="1">
      <w:start w:val="1"/>
      <w:numFmt w:val="bullet"/>
      <w:lvlText w:val="o"/>
      <w:lvlJc w:val="left"/>
      <w:pPr>
        <w:tabs>
          <w:tab w:val="num" w:pos="3763"/>
        </w:tabs>
        <w:ind w:left="3763" w:hanging="360"/>
      </w:pPr>
      <w:rPr>
        <w:rFonts w:ascii="Courier New" w:hAnsi="Courier New" w:hint="default"/>
      </w:rPr>
    </w:lvl>
    <w:lvl w:ilvl="5" w:tplc="0426001B" w:tentative="1">
      <w:start w:val="1"/>
      <w:numFmt w:val="bullet"/>
      <w:lvlText w:val=""/>
      <w:lvlJc w:val="left"/>
      <w:pPr>
        <w:tabs>
          <w:tab w:val="num" w:pos="4483"/>
        </w:tabs>
        <w:ind w:left="4483" w:hanging="360"/>
      </w:pPr>
      <w:rPr>
        <w:rFonts w:ascii="Wingdings" w:hAnsi="Wingdings" w:hint="default"/>
      </w:rPr>
    </w:lvl>
    <w:lvl w:ilvl="6" w:tplc="0426000F" w:tentative="1">
      <w:start w:val="1"/>
      <w:numFmt w:val="bullet"/>
      <w:lvlText w:val=""/>
      <w:lvlJc w:val="left"/>
      <w:pPr>
        <w:tabs>
          <w:tab w:val="num" w:pos="5203"/>
        </w:tabs>
        <w:ind w:left="5203" w:hanging="360"/>
      </w:pPr>
      <w:rPr>
        <w:rFonts w:ascii="Symbol" w:hAnsi="Symbol" w:hint="default"/>
      </w:rPr>
    </w:lvl>
    <w:lvl w:ilvl="7" w:tplc="04260019" w:tentative="1">
      <w:start w:val="1"/>
      <w:numFmt w:val="bullet"/>
      <w:lvlText w:val="o"/>
      <w:lvlJc w:val="left"/>
      <w:pPr>
        <w:tabs>
          <w:tab w:val="num" w:pos="5923"/>
        </w:tabs>
        <w:ind w:left="5923" w:hanging="360"/>
      </w:pPr>
      <w:rPr>
        <w:rFonts w:ascii="Courier New" w:hAnsi="Courier New" w:hint="default"/>
      </w:rPr>
    </w:lvl>
    <w:lvl w:ilvl="8" w:tplc="0426001B" w:tentative="1">
      <w:start w:val="1"/>
      <w:numFmt w:val="bullet"/>
      <w:lvlText w:val=""/>
      <w:lvlJc w:val="left"/>
      <w:pPr>
        <w:tabs>
          <w:tab w:val="num" w:pos="6643"/>
        </w:tabs>
        <w:ind w:left="6643" w:hanging="360"/>
      </w:pPr>
      <w:rPr>
        <w:rFonts w:ascii="Wingdings" w:hAnsi="Wingdings" w:hint="default"/>
      </w:rPr>
    </w:lvl>
  </w:abstractNum>
  <w:abstractNum w:abstractNumId="27">
    <w:nsid w:val="53327F7B"/>
    <w:multiLevelType w:val="hybridMultilevel"/>
    <w:tmpl w:val="D0D4E7C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nsid w:val="54370D61"/>
    <w:multiLevelType w:val="multilevel"/>
    <w:tmpl w:val="F3B4D14C"/>
    <w:lvl w:ilvl="0">
      <w:start w:val="1"/>
      <w:numFmt w:val="bullet"/>
      <w:pStyle w:val="EYBulletText"/>
      <w:lvlText w:val=""/>
      <w:lvlJc w:val="left"/>
      <w:pPr>
        <w:tabs>
          <w:tab w:val="num" w:pos="1080"/>
        </w:tabs>
        <w:ind w:left="1080" w:hanging="360"/>
      </w:pPr>
      <w:rPr>
        <w:rFonts w:ascii="Wingdings" w:hAnsi="Wingdings" w:hint="default"/>
        <w:color w:val="5960A8"/>
        <w:sz w:val="18"/>
      </w:rPr>
    </w:lvl>
    <w:lvl w:ilvl="1">
      <w:start w:val="1"/>
      <w:numFmt w:val="bullet"/>
      <w:lvlText w:val="o"/>
      <w:lvlJc w:val="left"/>
      <w:pPr>
        <w:tabs>
          <w:tab w:val="num" w:pos="2160"/>
        </w:tabs>
        <w:ind w:left="2160" w:hanging="360"/>
      </w:pPr>
      <w:rPr>
        <w:rFonts w:ascii="Courier New" w:hAnsi="Courier New" w:hint="default"/>
      </w:rPr>
    </w:lvl>
    <w:lvl w:ilvl="2">
      <w:start w:val="2"/>
      <w:numFmt w:val="bullet"/>
      <w:lvlText w:val="-"/>
      <w:lvlJc w:val="left"/>
      <w:pPr>
        <w:tabs>
          <w:tab w:val="num" w:pos="2880"/>
        </w:tabs>
        <w:ind w:left="2880" w:hanging="360"/>
      </w:pPr>
      <w:rPr>
        <w:rFonts w:ascii="Times New Roman" w:eastAsia="MS Mincho" w:hAnsi="Times New Roman" w:cs="Times New Roman"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9">
    <w:nsid w:val="5D66583F"/>
    <w:multiLevelType w:val="multilevel"/>
    <w:tmpl w:val="DAC2FE8C"/>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701"/>
        </w:tabs>
        <w:ind w:left="1701" w:hanging="1701"/>
      </w:pPr>
      <w:rPr>
        <w:rFonts w:hint="default"/>
      </w:rPr>
    </w:lvl>
    <w:lvl w:ilvl="3">
      <w:start w:val="1"/>
      <w:numFmt w:val="decimal"/>
      <w:lvlText w:val="%1.%2.%3.%4"/>
      <w:lvlJc w:val="left"/>
      <w:pPr>
        <w:tabs>
          <w:tab w:val="num" w:pos="1944"/>
        </w:tabs>
        <w:ind w:left="1944" w:hanging="864"/>
      </w:pPr>
      <w:rPr>
        <w:rFonts w:hint="default"/>
      </w:rPr>
    </w:lvl>
    <w:lvl w:ilvl="4">
      <w:start w:val="1"/>
      <w:numFmt w:val="decimal"/>
      <w:lvlText w:val="%1.%2.%3.%4.%5"/>
      <w:lvlJc w:val="left"/>
      <w:pPr>
        <w:tabs>
          <w:tab w:val="num" w:pos="2088"/>
        </w:tabs>
        <w:ind w:left="2088" w:hanging="1008"/>
      </w:pPr>
      <w:rPr>
        <w:rFonts w:hint="default"/>
      </w:rPr>
    </w:lvl>
    <w:lvl w:ilvl="5">
      <w:start w:val="1"/>
      <w:numFmt w:val="upperLetter"/>
      <w:lvlText w:val="Pielikums %6 -"/>
      <w:lvlJc w:val="left"/>
      <w:pPr>
        <w:tabs>
          <w:tab w:val="num" w:pos="2232"/>
        </w:tabs>
        <w:ind w:left="2232" w:hanging="1152"/>
      </w:pPr>
      <w:rPr>
        <w:rFonts w:ascii="Georgia" w:hAnsi="Georgia" w:cs="Times New Roman" w:hint="default"/>
        <w:b/>
        <w:bCs w:val="0"/>
        <w:i w:val="0"/>
        <w:iCs w:val="0"/>
        <w:caps w:val="0"/>
        <w:smallCaps w:val="0"/>
        <w:strike w:val="0"/>
        <w:dstrike w:val="0"/>
        <w:outline w:val="0"/>
        <w:shadow w:val="0"/>
        <w:emboss w:val="0"/>
        <w:imprint w:val="0"/>
        <w:noProof w:val="0"/>
        <w:vanish w:val="0"/>
        <w:spacing w:val="0"/>
        <w:kern w:val="0"/>
        <w:position w:val="0"/>
        <w:sz w:val="32"/>
        <w:szCs w:val="32"/>
        <w:u w:val="none"/>
        <w:vertAlign w:val="baseline"/>
        <w:em w:val="none"/>
      </w:rPr>
    </w:lvl>
    <w:lvl w:ilvl="6">
      <w:start w:val="1"/>
      <w:numFmt w:val="decimal"/>
      <w:lvlText w:val="%6.%7"/>
      <w:lvlJc w:val="left"/>
      <w:pPr>
        <w:tabs>
          <w:tab w:val="num" w:pos="2376"/>
        </w:tabs>
        <w:ind w:left="2376" w:hanging="1296"/>
      </w:pPr>
      <w:rPr>
        <w:rFonts w:hint="default"/>
      </w:rPr>
    </w:lvl>
    <w:lvl w:ilvl="7">
      <w:start w:val="1"/>
      <w:numFmt w:val="decimal"/>
      <w:lvlText w:val="%6.%7.%8"/>
      <w:lvlJc w:val="left"/>
      <w:pPr>
        <w:tabs>
          <w:tab w:val="num" w:pos="2520"/>
        </w:tabs>
        <w:ind w:left="2520" w:hanging="1440"/>
      </w:pPr>
      <w:rPr>
        <w:rFonts w:hint="default"/>
      </w:rPr>
    </w:lvl>
    <w:lvl w:ilvl="8">
      <w:start w:val="1"/>
      <w:numFmt w:val="decimal"/>
      <w:pStyle w:val="Heading9"/>
      <w:lvlText w:val="%1.%2.%3.%4.%5.%6.%7.%8.%9"/>
      <w:lvlJc w:val="left"/>
      <w:pPr>
        <w:tabs>
          <w:tab w:val="num" w:pos="2664"/>
        </w:tabs>
        <w:ind w:left="2664" w:hanging="1584"/>
      </w:pPr>
      <w:rPr>
        <w:rFonts w:hint="default"/>
      </w:rPr>
    </w:lvl>
  </w:abstractNum>
  <w:abstractNum w:abstractNumId="30">
    <w:nsid w:val="5ED67335"/>
    <w:multiLevelType w:val="hybridMultilevel"/>
    <w:tmpl w:val="9F2A87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nsid w:val="65A66154"/>
    <w:multiLevelType w:val="multilevel"/>
    <w:tmpl w:val="5CE89C9A"/>
    <w:lvl w:ilvl="0">
      <w:start w:val="1"/>
      <w:numFmt w:val="decimal"/>
      <w:pStyle w:val="EYHeading1"/>
      <w:lvlText w:val="%1."/>
      <w:lvlJc w:val="left"/>
      <w:pPr>
        <w:tabs>
          <w:tab w:val="num" w:pos="360"/>
        </w:tabs>
        <w:ind w:left="360" w:hanging="360"/>
      </w:pPr>
      <w:rPr>
        <w:rFonts w:hint="default"/>
      </w:rPr>
    </w:lvl>
    <w:lvl w:ilvl="1">
      <w:start w:val="1"/>
      <w:numFmt w:val="decimal"/>
      <w:pStyle w:val="EYHeading2"/>
      <w:lvlText w:val="%1.%2."/>
      <w:lvlJc w:val="left"/>
      <w:pPr>
        <w:tabs>
          <w:tab w:val="num" w:pos="938"/>
        </w:tabs>
        <w:ind w:left="649" w:hanging="649"/>
      </w:pPr>
      <w:rPr>
        <w:rFonts w:hint="default"/>
      </w:rPr>
    </w:lvl>
    <w:lvl w:ilvl="2">
      <w:start w:val="1"/>
      <w:numFmt w:val="decimal"/>
      <w:pStyle w:val="EYHeading3"/>
      <w:lvlText w:val="%1.%2.%3."/>
      <w:lvlJc w:val="left"/>
      <w:pPr>
        <w:tabs>
          <w:tab w:val="num" w:pos="1658"/>
        </w:tabs>
        <w:ind w:left="1082" w:hanging="1082"/>
      </w:pPr>
      <w:rPr>
        <w:rFonts w:hint="default"/>
      </w:rPr>
    </w:lvl>
    <w:lvl w:ilvl="3">
      <w:start w:val="1"/>
      <w:numFmt w:val="decimal"/>
      <w:pStyle w:val="EYHeading4"/>
      <w:lvlText w:val="%1.%2.%3.%4"/>
      <w:lvlJc w:val="left"/>
      <w:pPr>
        <w:tabs>
          <w:tab w:val="num" w:pos="1658"/>
        </w:tabs>
        <w:ind w:left="1586" w:hanging="1586"/>
      </w:pPr>
      <w:rPr>
        <w:rFonts w:hint="default"/>
      </w:rPr>
    </w:lvl>
    <w:lvl w:ilvl="4">
      <w:start w:val="1"/>
      <w:numFmt w:val="decimal"/>
      <w:lvlText w:val="%1.%2.%5."/>
      <w:lvlJc w:val="left"/>
      <w:pPr>
        <w:tabs>
          <w:tab w:val="num" w:pos="2378"/>
        </w:tabs>
        <w:ind w:left="2090" w:hanging="792"/>
      </w:pPr>
      <w:rPr>
        <w:rFonts w:hint="default"/>
      </w:rPr>
    </w:lvl>
    <w:lvl w:ilvl="5">
      <w:start w:val="1"/>
      <w:numFmt w:val="decimal"/>
      <w:lvlText w:val="%1.%2.%3.%4.%5.%6."/>
      <w:lvlJc w:val="left"/>
      <w:pPr>
        <w:tabs>
          <w:tab w:val="num" w:pos="2738"/>
        </w:tabs>
        <w:ind w:left="2594" w:hanging="936"/>
      </w:pPr>
      <w:rPr>
        <w:rFonts w:hint="default"/>
      </w:rPr>
    </w:lvl>
    <w:lvl w:ilvl="6">
      <w:start w:val="1"/>
      <w:numFmt w:val="decimal"/>
      <w:lvlText w:val="%1.%2.%3.%4.%5.%6.%7."/>
      <w:lvlJc w:val="left"/>
      <w:pPr>
        <w:tabs>
          <w:tab w:val="num" w:pos="3458"/>
        </w:tabs>
        <w:ind w:left="3098" w:hanging="1080"/>
      </w:pPr>
      <w:rPr>
        <w:rFonts w:hint="default"/>
      </w:rPr>
    </w:lvl>
    <w:lvl w:ilvl="7">
      <w:start w:val="1"/>
      <w:numFmt w:val="decimal"/>
      <w:lvlText w:val="%1.%2.%3.%4.%5.%6.%7.%8."/>
      <w:lvlJc w:val="left"/>
      <w:pPr>
        <w:tabs>
          <w:tab w:val="num" w:pos="3818"/>
        </w:tabs>
        <w:ind w:left="3602" w:hanging="1224"/>
      </w:pPr>
      <w:rPr>
        <w:rFonts w:hint="default"/>
      </w:rPr>
    </w:lvl>
    <w:lvl w:ilvl="8">
      <w:start w:val="1"/>
      <w:numFmt w:val="decimal"/>
      <w:lvlText w:val="%1.%2.%3.%4.%5.%6.%7.%8.%9."/>
      <w:lvlJc w:val="left"/>
      <w:pPr>
        <w:tabs>
          <w:tab w:val="num" w:pos="4538"/>
        </w:tabs>
        <w:ind w:left="4178" w:hanging="1440"/>
      </w:pPr>
      <w:rPr>
        <w:rFonts w:hint="default"/>
      </w:rPr>
    </w:lvl>
  </w:abstractNum>
  <w:abstractNum w:abstractNumId="32">
    <w:nsid w:val="66482332"/>
    <w:multiLevelType w:val="multilevel"/>
    <w:tmpl w:val="5F1C099A"/>
    <w:lvl w:ilvl="0">
      <w:start w:val="1"/>
      <w:numFmt w:val="decimal"/>
      <w:pStyle w:val="TableListNumber"/>
      <w:lvlText w:val="%1."/>
      <w:lvlJc w:val="left"/>
      <w:pPr>
        <w:ind w:left="454" w:hanging="454"/>
      </w:pPr>
      <w:rPr>
        <w:rFonts w:hint="default"/>
      </w:rPr>
    </w:lvl>
    <w:lvl w:ilvl="1">
      <w:start w:val="1"/>
      <w:numFmt w:val="decimal"/>
      <w:pStyle w:val="TableListNumber2"/>
      <w:lvlText w:val="%1.%2."/>
      <w:lvlJc w:val="left"/>
      <w:pPr>
        <w:ind w:left="454" w:hanging="97"/>
      </w:pPr>
      <w:rPr>
        <w:rFonts w:hint="default"/>
      </w:rPr>
    </w:lvl>
    <w:lvl w:ilvl="2">
      <w:start w:val="1"/>
      <w:numFmt w:val="decimal"/>
      <w:lvlText w:val="%1.%2.%3."/>
      <w:lvlJc w:val="left"/>
      <w:pPr>
        <w:ind w:left="1134" w:hanging="454"/>
      </w:pPr>
      <w:rPr>
        <w:rFonts w:hint="default"/>
      </w:rPr>
    </w:lvl>
    <w:lvl w:ilvl="3">
      <w:start w:val="1"/>
      <w:numFmt w:val="decimal"/>
      <w:lvlText w:val="%1.%2.%3.%4."/>
      <w:lvlJc w:val="left"/>
      <w:pPr>
        <w:ind w:left="1474" w:hanging="454"/>
      </w:pPr>
      <w:rPr>
        <w:rFonts w:hint="default"/>
      </w:rPr>
    </w:lvl>
    <w:lvl w:ilvl="4">
      <w:start w:val="1"/>
      <w:numFmt w:val="decimal"/>
      <w:lvlText w:val="%1.%2.%3.%4.%5."/>
      <w:lvlJc w:val="left"/>
      <w:pPr>
        <w:ind w:left="1814" w:hanging="454"/>
      </w:pPr>
      <w:rPr>
        <w:rFonts w:hint="default"/>
      </w:rPr>
    </w:lvl>
    <w:lvl w:ilvl="5">
      <w:start w:val="1"/>
      <w:numFmt w:val="decimal"/>
      <w:lvlText w:val="%1.%2.%3.%4.%5.%6."/>
      <w:lvlJc w:val="left"/>
      <w:pPr>
        <w:ind w:left="2154" w:hanging="454"/>
      </w:pPr>
      <w:rPr>
        <w:rFonts w:hint="default"/>
      </w:rPr>
    </w:lvl>
    <w:lvl w:ilvl="6">
      <w:start w:val="1"/>
      <w:numFmt w:val="decimal"/>
      <w:lvlText w:val="%1.%2.%3.%4.%5.%6.%7."/>
      <w:lvlJc w:val="left"/>
      <w:pPr>
        <w:ind w:left="2494" w:hanging="454"/>
      </w:pPr>
      <w:rPr>
        <w:rFonts w:hint="default"/>
      </w:rPr>
    </w:lvl>
    <w:lvl w:ilvl="7">
      <w:start w:val="1"/>
      <w:numFmt w:val="decimal"/>
      <w:lvlText w:val="%1.%2.%3.%4.%5.%6.%7.%8."/>
      <w:lvlJc w:val="left"/>
      <w:pPr>
        <w:ind w:left="2834" w:hanging="454"/>
      </w:pPr>
      <w:rPr>
        <w:rFonts w:hint="default"/>
      </w:rPr>
    </w:lvl>
    <w:lvl w:ilvl="8">
      <w:start w:val="1"/>
      <w:numFmt w:val="decimal"/>
      <w:lvlText w:val="%1.%2.%3.%4.%5.%6.%7.%8.%9."/>
      <w:lvlJc w:val="left"/>
      <w:pPr>
        <w:ind w:left="3174" w:hanging="454"/>
      </w:pPr>
      <w:rPr>
        <w:rFonts w:hint="default"/>
      </w:rPr>
    </w:lvl>
  </w:abstractNum>
  <w:abstractNum w:abstractNumId="33">
    <w:nsid w:val="67335BF5"/>
    <w:multiLevelType w:val="multilevel"/>
    <w:tmpl w:val="0C2C4A4E"/>
    <w:styleLink w:val="CurrentList1"/>
    <w:lvl w:ilvl="0">
      <w:start w:val="1"/>
      <w:numFmt w:val="bullet"/>
      <w:lvlText w:val=""/>
      <w:lvlJc w:val="left"/>
      <w:pPr>
        <w:tabs>
          <w:tab w:val="num" w:pos="1080"/>
        </w:tabs>
        <w:ind w:left="1080" w:hanging="360"/>
      </w:pPr>
      <w:rPr>
        <w:rFonts w:ascii="Wingdings" w:hAnsi="Wingdings" w:hint="default"/>
        <w:color w:val="5960A8"/>
        <w:sz w:val="18"/>
      </w:rPr>
    </w:lvl>
    <w:lvl w:ilvl="1">
      <w:start w:val="1"/>
      <w:numFmt w:val="bullet"/>
      <w:lvlText w:val="o"/>
      <w:lvlJc w:val="left"/>
      <w:pPr>
        <w:tabs>
          <w:tab w:val="num" w:pos="2160"/>
        </w:tabs>
        <w:ind w:left="2160" w:hanging="360"/>
      </w:pPr>
      <w:rPr>
        <w:rFonts w:ascii="Courier New" w:hAnsi="Courier New" w:hint="default"/>
      </w:rPr>
    </w:lvl>
    <w:lvl w:ilvl="2">
      <w:start w:val="2"/>
      <w:numFmt w:val="bullet"/>
      <w:lvlText w:val="-"/>
      <w:lvlJc w:val="left"/>
      <w:pPr>
        <w:tabs>
          <w:tab w:val="num" w:pos="2880"/>
        </w:tabs>
        <w:ind w:left="2880" w:hanging="360"/>
      </w:pPr>
      <w:rPr>
        <w:rFonts w:ascii="Times New Roman" w:eastAsia="MS Mincho" w:hAnsi="Times New Roman" w:cs="Times New Roman"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4">
    <w:nsid w:val="69F53201"/>
    <w:multiLevelType w:val="multilevel"/>
    <w:tmpl w:val="8F647CC0"/>
    <w:styleLink w:val="NumberedList"/>
    <w:lvl w:ilvl="0">
      <w:start w:val="1"/>
      <w:numFmt w:val="decimal"/>
      <w:lvlText w:val="%1."/>
      <w:lvlJc w:val="left"/>
      <w:pPr>
        <w:tabs>
          <w:tab w:val="num" w:pos="907"/>
        </w:tabs>
        <w:ind w:left="907" w:hanging="340"/>
      </w:pPr>
      <w:rPr>
        <w:rFonts w:ascii="Segoe" w:eastAsia="Segoe" w:hAnsi="Segoe" w:cs="Segoe" w:hint="default"/>
        <w:sz w:val="20"/>
        <w:szCs w:val="20"/>
      </w:rPr>
    </w:lvl>
    <w:lvl w:ilvl="1">
      <w:start w:val="1"/>
      <w:numFmt w:val="lowerLetter"/>
      <w:lvlText w:val="%2."/>
      <w:lvlJc w:val="left"/>
      <w:pPr>
        <w:tabs>
          <w:tab w:val="num" w:pos="1247"/>
        </w:tabs>
        <w:ind w:left="1247" w:hanging="340"/>
      </w:pPr>
      <w:rPr>
        <w:rFonts w:hint="default"/>
        <w:sz w:val="20"/>
        <w:szCs w:val="20"/>
      </w:rPr>
    </w:lvl>
    <w:lvl w:ilvl="2">
      <w:start w:val="1"/>
      <w:numFmt w:val="lowerRoman"/>
      <w:lvlText w:val="%3."/>
      <w:lvlJc w:val="left"/>
      <w:pPr>
        <w:tabs>
          <w:tab w:val="num" w:pos="1588"/>
        </w:tabs>
        <w:ind w:left="1588" w:hanging="341"/>
      </w:pPr>
      <w:rPr>
        <w:rFonts w:hint="default"/>
        <w:sz w:val="20"/>
        <w:szCs w:val="20"/>
      </w:rPr>
    </w:lvl>
    <w:lvl w:ilvl="3">
      <w:start w:val="1"/>
      <w:numFmt w:val="decimal"/>
      <w:lvlText w:val="(%4)"/>
      <w:lvlJc w:val="left"/>
      <w:pPr>
        <w:tabs>
          <w:tab w:val="num" w:pos="10752"/>
        </w:tabs>
        <w:ind w:left="10752" w:hanging="360"/>
      </w:pPr>
      <w:rPr>
        <w:rFonts w:hint="default"/>
      </w:rPr>
    </w:lvl>
    <w:lvl w:ilvl="4">
      <w:start w:val="1"/>
      <w:numFmt w:val="lowerLetter"/>
      <w:lvlText w:val="(%5)"/>
      <w:lvlJc w:val="left"/>
      <w:pPr>
        <w:tabs>
          <w:tab w:val="num" w:pos="11112"/>
        </w:tabs>
        <w:ind w:left="11112" w:hanging="360"/>
      </w:pPr>
      <w:rPr>
        <w:rFonts w:hint="default"/>
      </w:rPr>
    </w:lvl>
    <w:lvl w:ilvl="5">
      <w:start w:val="1"/>
      <w:numFmt w:val="lowerRoman"/>
      <w:lvlText w:val="(%6)"/>
      <w:lvlJc w:val="left"/>
      <w:pPr>
        <w:tabs>
          <w:tab w:val="num" w:pos="11472"/>
        </w:tabs>
        <w:ind w:left="11472" w:hanging="360"/>
      </w:pPr>
      <w:rPr>
        <w:rFonts w:hint="default"/>
      </w:rPr>
    </w:lvl>
    <w:lvl w:ilvl="6">
      <w:start w:val="1"/>
      <w:numFmt w:val="decimal"/>
      <w:lvlText w:val="%7."/>
      <w:lvlJc w:val="left"/>
      <w:pPr>
        <w:tabs>
          <w:tab w:val="num" w:pos="11832"/>
        </w:tabs>
        <w:ind w:left="11832" w:hanging="360"/>
      </w:pPr>
      <w:rPr>
        <w:rFonts w:hint="default"/>
      </w:rPr>
    </w:lvl>
    <w:lvl w:ilvl="7">
      <w:start w:val="1"/>
      <w:numFmt w:val="lowerLetter"/>
      <w:lvlText w:val="%8."/>
      <w:lvlJc w:val="left"/>
      <w:pPr>
        <w:tabs>
          <w:tab w:val="num" w:pos="12192"/>
        </w:tabs>
        <w:ind w:left="12192" w:hanging="360"/>
      </w:pPr>
      <w:rPr>
        <w:rFonts w:hint="default"/>
      </w:rPr>
    </w:lvl>
    <w:lvl w:ilvl="8">
      <w:start w:val="1"/>
      <w:numFmt w:val="lowerRoman"/>
      <w:lvlText w:val="%9."/>
      <w:lvlJc w:val="left"/>
      <w:pPr>
        <w:tabs>
          <w:tab w:val="num" w:pos="12552"/>
        </w:tabs>
        <w:ind w:left="12552" w:hanging="360"/>
      </w:pPr>
      <w:rPr>
        <w:rFonts w:hint="default"/>
      </w:rPr>
    </w:lvl>
  </w:abstractNum>
  <w:abstractNum w:abstractNumId="35">
    <w:nsid w:val="744D7368"/>
    <w:multiLevelType w:val="hybridMultilevel"/>
    <w:tmpl w:val="5EAECABE"/>
    <w:lvl w:ilvl="0" w:tplc="04260001">
      <w:start w:val="1"/>
      <w:numFmt w:val="bullet"/>
      <w:lvlText w:val=""/>
      <w:lvlJc w:val="left"/>
      <w:pPr>
        <w:ind w:left="1077" w:hanging="360"/>
      </w:pPr>
      <w:rPr>
        <w:rFonts w:ascii="Symbol" w:hAnsi="Symbol" w:hint="default"/>
      </w:rPr>
    </w:lvl>
    <w:lvl w:ilvl="1" w:tplc="04260019">
      <w:start w:val="1"/>
      <w:numFmt w:val="lowerLetter"/>
      <w:lvlText w:val="%2."/>
      <w:lvlJc w:val="left"/>
      <w:pPr>
        <w:ind w:left="1797" w:hanging="360"/>
      </w:pPr>
    </w:lvl>
    <w:lvl w:ilvl="2" w:tplc="0426001B">
      <w:start w:val="1"/>
      <w:numFmt w:val="lowerRoman"/>
      <w:lvlText w:val="%3."/>
      <w:lvlJc w:val="right"/>
      <w:pPr>
        <w:ind w:left="2517" w:hanging="180"/>
      </w:pPr>
    </w:lvl>
    <w:lvl w:ilvl="3" w:tplc="0426000F">
      <w:start w:val="1"/>
      <w:numFmt w:val="decimal"/>
      <w:lvlText w:val="%4."/>
      <w:lvlJc w:val="left"/>
      <w:pPr>
        <w:ind w:left="3237" w:hanging="360"/>
      </w:pPr>
    </w:lvl>
    <w:lvl w:ilvl="4" w:tplc="04260019" w:tentative="1">
      <w:start w:val="1"/>
      <w:numFmt w:val="lowerLetter"/>
      <w:lvlText w:val="%5."/>
      <w:lvlJc w:val="left"/>
      <w:pPr>
        <w:ind w:left="3957" w:hanging="360"/>
      </w:pPr>
    </w:lvl>
    <w:lvl w:ilvl="5" w:tplc="0426001B">
      <w:start w:val="1"/>
      <w:numFmt w:val="lowerRoman"/>
      <w:lvlText w:val="%6."/>
      <w:lvlJc w:val="right"/>
      <w:pPr>
        <w:ind w:left="4677" w:hanging="180"/>
      </w:pPr>
    </w:lvl>
    <w:lvl w:ilvl="6" w:tplc="0426000F" w:tentative="1">
      <w:start w:val="1"/>
      <w:numFmt w:val="decimal"/>
      <w:lvlText w:val="%7."/>
      <w:lvlJc w:val="left"/>
      <w:pPr>
        <w:ind w:left="5397" w:hanging="360"/>
      </w:pPr>
    </w:lvl>
    <w:lvl w:ilvl="7" w:tplc="04260019" w:tentative="1">
      <w:start w:val="1"/>
      <w:numFmt w:val="lowerLetter"/>
      <w:lvlText w:val="%8."/>
      <w:lvlJc w:val="left"/>
      <w:pPr>
        <w:ind w:left="6117" w:hanging="360"/>
      </w:pPr>
    </w:lvl>
    <w:lvl w:ilvl="8" w:tplc="0426001B" w:tentative="1">
      <w:start w:val="1"/>
      <w:numFmt w:val="lowerRoman"/>
      <w:lvlText w:val="%9."/>
      <w:lvlJc w:val="right"/>
      <w:pPr>
        <w:ind w:left="6837" w:hanging="180"/>
      </w:pPr>
    </w:lvl>
  </w:abstractNum>
  <w:abstractNum w:abstractNumId="36">
    <w:nsid w:val="74507BC1"/>
    <w:multiLevelType w:val="hybridMultilevel"/>
    <w:tmpl w:val="C6CCF2A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nsid w:val="7E2E04A4"/>
    <w:multiLevelType w:val="multilevel"/>
    <w:tmpl w:val="2C52B770"/>
    <w:styleLink w:val="StyleBulleted"/>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nsid w:val="7FEB1C71"/>
    <w:multiLevelType w:val="hybridMultilevel"/>
    <w:tmpl w:val="2AA69270"/>
    <w:lvl w:ilvl="0" w:tplc="04090001">
      <w:start w:val="1"/>
      <w:numFmt w:val="bullet"/>
      <w:pStyle w:val="TableListBullet2"/>
      <w:lvlText w:val="o"/>
      <w:lvlJc w:val="left"/>
      <w:pPr>
        <w:tabs>
          <w:tab w:val="num" w:pos="924"/>
        </w:tabs>
        <w:ind w:left="924"/>
      </w:pPr>
      <w:rPr>
        <w:rFonts w:ascii="Courier New" w:hAnsi="Courier New" w:hint="default"/>
        <w:sz w:val="16"/>
      </w:rPr>
    </w:lvl>
    <w:lvl w:ilvl="1" w:tplc="04090003" w:tentative="1">
      <w:start w:val="1"/>
      <w:numFmt w:val="bullet"/>
      <w:lvlText w:val="o"/>
      <w:lvlJc w:val="left"/>
      <w:pPr>
        <w:tabs>
          <w:tab w:val="num" w:pos="2517"/>
        </w:tabs>
        <w:ind w:left="2517" w:hanging="360"/>
      </w:pPr>
      <w:rPr>
        <w:rFonts w:ascii="Courier New" w:hAnsi="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num w:numId="1">
    <w:abstractNumId w:val="2"/>
  </w:num>
  <w:num w:numId="2">
    <w:abstractNumId w:val="1"/>
  </w:num>
  <w:num w:numId="3">
    <w:abstractNumId w:val="0"/>
  </w:num>
  <w:num w:numId="4">
    <w:abstractNumId w:val="38"/>
  </w:num>
  <w:num w:numId="5">
    <w:abstractNumId w:val="17"/>
  </w:num>
  <w:num w:numId="6">
    <w:abstractNumId w:val="15"/>
    <w:lvlOverride w:ilvl="0">
      <w:startOverride w:val="1"/>
    </w:lvlOverride>
  </w:num>
  <w:num w:numId="7">
    <w:abstractNumId w:val="10"/>
  </w:num>
  <w:num w:numId="8">
    <w:abstractNumId w:val="6"/>
  </w:num>
  <w:num w:numId="9">
    <w:abstractNumId w:val="9"/>
  </w:num>
  <w:num w:numId="10">
    <w:abstractNumId w:val="13"/>
  </w:num>
  <w:num w:numId="11">
    <w:abstractNumId w:val="12"/>
  </w:num>
  <w:num w:numId="12">
    <w:abstractNumId w:val="32"/>
  </w:num>
  <w:num w:numId="13">
    <w:abstractNumId w:val="29"/>
  </w:num>
  <w:num w:numId="14">
    <w:abstractNumId w:val="4"/>
  </w:num>
  <w:num w:numId="15">
    <w:abstractNumId w:val="3"/>
  </w:num>
  <w:num w:numId="16">
    <w:abstractNumId w:val="16"/>
  </w:num>
  <w:num w:numId="17">
    <w:abstractNumId w:val="5"/>
  </w:num>
  <w:num w:numId="18">
    <w:abstractNumId w:val="7"/>
  </w:num>
  <w:num w:numId="19">
    <w:abstractNumId w:val="11"/>
  </w:num>
  <w:num w:numId="20">
    <w:abstractNumId w:val="24"/>
  </w:num>
  <w:num w:numId="21">
    <w:abstractNumId w:val="21"/>
  </w:num>
  <w:num w:numId="22">
    <w:abstractNumId w:val="34"/>
  </w:num>
  <w:num w:numId="23">
    <w:abstractNumId w:val="14"/>
  </w:num>
  <w:num w:numId="24">
    <w:abstractNumId w:val="26"/>
  </w:num>
  <w:num w:numId="25">
    <w:abstractNumId w:val="8"/>
  </w:num>
  <w:num w:numId="26">
    <w:abstractNumId w:val="37"/>
  </w:num>
  <w:num w:numId="27">
    <w:abstractNumId w:val="33"/>
  </w:num>
  <w:num w:numId="28">
    <w:abstractNumId w:val="28"/>
  </w:num>
  <w:num w:numId="29">
    <w:abstractNumId w:val="20"/>
  </w:num>
  <w:num w:numId="30">
    <w:abstractNumId w:val="31"/>
  </w:num>
  <w:num w:numId="31">
    <w:abstractNumId w:val="19"/>
  </w:num>
  <w:num w:numId="32">
    <w:abstractNumId w:val="25"/>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num>
  <w:num w:numId="40">
    <w:abstractNumId w:val="18"/>
  </w:num>
  <w:num w:numId="41">
    <w:abstractNumId w:val="35"/>
  </w:num>
  <w:num w:numId="42">
    <w:abstractNumId w:val="36"/>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7"/>
  </w:num>
  <w:num w:numId="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3"/>
  </w:num>
  <w:num w:numId="5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0C4"/>
    <w:rsid w:val="0000113D"/>
    <w:rsid w:val="000028C6"/>
    <w:rsid w:val="00002AC9"/>
    <w:rsid w:val="00015E29"/>
    <w:rsid w:val="000200A8"/>
    <w:rsid w:val="00021127"/>
    <w:rsid w:val="00021632"/>
    <w:rsid w:val="00027E81"/>
    <w:rsid w:val="00031337"/>
    <w:rsid w:val="000314C0"/>
    <w:rsid w:val="0003245D"/>
    <w:rsid w:val="00033910"/>
    <w:rsid w:val="000349AF"/>
    <w:rsid w:val="00037A48"/>
    <w:rsid w:val="000459D6"/>
    <w:rsid w:val="000522A5"/>
    <w:rsid w:val="00060E63"/>
    <w:rsid w:val="0006436E"/>
    <w:rsid w:val="00064A6A"/>
    <w:rsid w:val="00066E1C"/>
    <w:rsid w:val="00070D70"/>
    <w:rsid w:val="000740F5"/>
    <w:rsid w:val="000764F4"/>
    <w:rsid w:val="00076ED9"/>
    <w:rsid w:val="000800DF"/>
    <w:rsid w:val="00083472"/>
    <w:rsid w:val="00083961"/>
    <w:rsid w:val="00083D97"/>
    <w:rsid w:val="000905CC"/>
    <w:rsid w:val="00092627"/>
    <w:rsid w:val="000951D4"/>
    <w:rsid w:val="0009692B"/>
    <w:rsid w:val="00097C1F"/>
    <w:rsid w:val="000A0E9C"/>
    <w:rsid w:val="000A2393"/>
    <w:rsid w:val="000A7A0A"/>
    <w:rsid w:val="000A7DBD"/>
    <w:rsid w:val="000B0B71"/>
    <w:rsid w:val="000B1B1F"/>
    <w:rsid w:val="000B401D"/>
    <w:rsid w:val="000B6910"/>
    <w:rsid w:val="000C0A63"/>
    <w:rsid w:val="000C3718"/>
    <w:rsid w:val="000C6E4F"/>
    <w:rsid w:val="000D0CB6"/>
    <w:rsid w:val="000D1103"/>
    <w:rsid w:val="000D1692"/>
    <w:rsid w:val="000D4DDE"/>
    <w:rsid w:val="000D5176"/>
    <w:rsid w:val="000E16C5"/>
    <w:rsid w:val="000E1D23"/>
    <w:rsid w:val="000E3167"/>
    <w:rsid w:val="000E3278"/>
    <w:rsid w:val="000E355D"/>
    <w:rsid w:val="000E52BF"/>
    <w:rsid w:val="000E6847"/>
    <w:rsid w:val="000F4214"/>
    <w:rsid w:val="000F4279"/>
    <w:rsid w:val="000F7250"/>
    <w:rsid w:val="001008BA"/>
    <w:rsid w:val="0010189F"/>
    <w:rsid w:val="001035D3"/>
    <w:rsid w:val="001055FF"/>
    <w:rsid w:val="00105622"/>
    <w:rsid w:val="00106C82"/>
    <w:rsid w:val="001138B3"/>
    <w:rsid w:val="0011515E"/>
    <w:rsid w:val="00115B65"/>
    <w:rsid w:val="00120CC6"/>
    <w:rsid w:val="00130E68"/>
    <w:rsid w:val="00133171"/>
    <w:rsid w:val="00133408"/>
    <w:rsid w:val="00137CAB"/>
    <w:rsid w:val="00140BAA"/>
    <w:rsid w:val="00140D55"/>
    <w:rsid w:val="0014395F"/>
    <w:rsid w:val="001456F3"/>
    <w:rsid w:val="0014704B"/>
    <w:rsid w:val="00150165"/>
    <w:rsid w:val="0015119F"/>
    <w:rsid w:val="001515E0"/>
    <w:rsid w:val="00151C37"/>
    <w:rsid w:val="00151FBD"/>
    <w:rsid w:val="00153E76"/>
    <w:rsid w:val="0015483D"/>
    <w:rsid w:val="001572FF"/>
    <w:rsid w:val="00157F82"/>
    <w:rsid w:val="00165A16"/>
    <w:rsid w:val="00172F47"/>
    <w:rsid w:val="00174AD4"/>
    <w:rsid w:val="00177A61"/>
    <w:rsid w:val="00177CD0"/>
    <w:rsid w:val="001818AF"/>
    <w:rsid w:val="00182DF7"/>
    <w:rsid w:val="001847F9"/>
    <w:rsid w:val="00185A82"/>
    <w:rsid w:val="00186DAC"/>
    <w:rsid w:val="001932AD"/>
    <w:rsid w:val="00195C7C"/>
    <w:rsid w:val="001969ED"/>
    <w:rsid w:val="00196AFB"/>
    <w:rsid w:val="00196CD0"/>
    <w:rsid w:val="001A5C49"/>
    <w:rsid w:val="001A5F95"/>
    <w:rsid w:val="001A61CD"/>
    <w:rsid w:val="001B4E69"/>
    <w:rsid w:val="001B5345"/>
    <w:rsid w:val="001C013D"/>
    <w:rsid w:val="001C0257"/>
    <w:rsid w:val="001C5C80"/>
    <w:rsid w:val="001D488C"/>
    <w:rsid w:val="001D5E93"/>
    <w:rsid w:val="001D6B18"/>
    <w:rsid w:val="001E1F22"/>
    <w:rsid w:val="001E34D9"/>
    <w:rsid w:val="001E5E7F"/>
    <w:rsid w:val="001E6F47"/>
    <w:rsid w:val="001F2DEB"/>
    <w:rsid w:val="001F409C"/>
    <w:rsid w:val="001F466F"/>
    <w:rsid w:val="001F7081"/>
    <w:rsid w:val="00202FD5"/>
    <w:rsid w:val="0020486A"/>
    <w:rsid w:val="00205A56"/>
    <w:rsid w:val="00222B8D"/>
    <w:rsid w:val="0022326B"/>
    <w:rsid w:val="0022559B"/>
    <w:rsid w:val="00225B36"/>
    <w:rsid w:val="002268E8"/>
    <w:rsid w:val="00227927"/>
    <w:rsid w:val="00227C39"/>
    <w:rsid w:val="0023015F"/>
    <w:rsid w:val="00230AE6"/>
    <w:rsid w:val="00233736"/>
    <w:rsid w:val="0023468C"/>
    <w:rsid w:val="0023751A"/>
    <w:rsid w:val="00240C2C"/>
    <w:rsid w:val="00242168"/>
    <w:rsid w:val="0024456E"/>
    <w:rsid w:val="00245FF2"/>
    <w:rsid w:val="00246301"/>
    <w:rsid w:val="0024774D"/>
    <w:rsid w:val="002507DC"/>
    <w:rsid w:val="0025081F"/>
    <w:rsid w:val="00250F37"/>
    <w:rsid w:val="002579F3"/>
    <w:rsid w:val="0026074E"/>
    <w:rsid w:val="00265166"/>
    <w:rsid w:val="002668ED"/>
    <w:rsid w:val="00266AF1"/>
    <w:rsid w:val="00271590"/>
    <w:rsid w:val="00271BA7"/>
    <w:rsid w:val="00271C49"/>
    <w:rsid w:val="00272E51"/>
    <w:rsid w:val="00273131"/>
    <w:rsid w:val="00275ACB"/>
    <w:rsid w:val="00277FC1"/>
    <w:rsid w:val="002847E5"/>
    <w:rsid w:val="00285D03"/>
    <w:rsid w:val="0028606F"/>
    <w:rsid w:val="00286B62"/>
    <w:rsid w:val="00291461"/>
    <w:rsid w:val="002916C2"/>
    <w:rsid w:val="0029255E"/>
    <w:rsid w:val="00292B9F"/>
    <w:rsid w:val="00293802"/>
    <w:rsid w:val="00294646"/>
    <w:rsid w:val="00294D3E"/>
    <w:rsid w:val="00295DE3"/>
    <w:rsid w:val="002A2F8F"/>
    <w:rsid w:val="002A30BD"/>
    <w:rsid w:val="002A333F"/>
    <w:rsid w:val="002A46EA"/>
    <w:rsid w:val="002A77B4"/>
    <w:rsid w:val="002B0D17"/>
    <w:rsid w:val="002B0E93"/>
    <w:rsid w:val="002B1CC5"/>
    <w:rsid w:val="002B1E97"/>
    <w:rsid w:val="002B72D0"/>
    <w:rsid w:val="002B7DF8"/>
    <w:rsid w:val="002C1576"/>
    <w:rsid w:val="002C160B"/>
    <w:rsid w:val="002C587E"/>
    <w:rsid w:val="002C59D8"/>
    <w:rsid w:val="002D09A5"/>
    <w:rsid w:val="002D1A97"/>
    <w:rsid w:val="002D6B57"/>
    <w:rsid w:val="002E747A"/>
    <w:rsid w:val="002E7785"/>
    <w:rsid w:val="002F09D4"/>
    <w:rsid w:val="002F28DE"/>
    <w:rsid w:val="002F5ADF"/>
    <w:rsid w:val="002F645A"/>
    <w:rsid w:val="002F74C4"/>
    <w:rsid w:val="00300105"/>
    <w:rsid w:val="003011B7"/>
    <w:rsid w:val="0031058C"/>
    <w:rsid w:val="003138CE"/>
    <w:rsid w:val="0032131A"/>
    <w:rsid w:val="0032193B"/>
    <w:rsid w:val="003220D2"/>
    <w:rsid w:val="00323F52"/>
    <w:rsid w:val="003241FF"/>
    <w:rsid w:val="00324BE3"/>
    <w:rsid w:val="003259EF"/>
    <w:rsid w:val="0033046B"/>
    <w:rsid w:val="00333AC0"/>
    <w:rsid w:val="00340065"/>
    <w:rsid w:val="00341D41"/>
    <w:rsid w:val="00341EEF"/>
    <w:rsid w:val="00344804"/>
    <w:rsid w:val="00345FD1"/>
    <w:rsid w:val="0034644B"/>
    <w:rsid w:val="00346779"/>
    <w:rsid w:val="00347184"/>
    <w:rsid w:val="00347885"/>
    <w:rsid w:val="0035090F"/>
    <w:rsid w:val="00350E22"/>
    <w:rsid w:val="003526D6"/>
    <w:rsid w:val="003526E2"/>
    <w:rsid w:val="00353F08"/>
    <w:rsid w:val="00356E2B"/>
    <w:rsid w:val="00357BA7"/>
    <w:rsid w:val="003635E2"/>
    <w:rsid w:val="00364D99"/>
    <w:rsid w:val="00364F2A"/>
    <w:rsid w:val="00367CD3"/>
    <w:rsid w:val="003724FC"/>
    <w:rsid w:val="00376164"/>
    <w:rsid w:val="00376C45"/>
    <w:rsid w:val="00380A7E"/>
    <w:rsid w:val="00391A25"/>
    <w:rsid w:val="003945F1"/>
    <w:rsid w:val="00394FD4"/>
    <w:rsid w:val="00395949"/>
    <w:rsid w:val="00395B0B"/>
    <w:rsid w:val="00397422"/>
    <w:rsid w:val="00397F85"/>
    <w:rsid w:val="003A0253"/>
    <w:rsid w:val="003A193D"/>
    <w:rsid w:val="003A27F8"/>
    <w:rsid w:val="003A31D8"/>
    <w:rsid w:val="003A4215"/>
    <w:rsid w:val="003A4588"/>
    <w:rsid w:val="003A6219"/>
    <w:rsid w:val="003A6A6A"/>
    <w:rsid w:val="003B4666"/>
    <w:rsid w:val="003B6B9A"/>
    <w:rsid w:val="003C08AD"/>
    <w:rsid w:val="003C5F13"/>
    <w:rsid w:val="003D1F15"/>
    <w:rsid w:val="003D2025"/>
    <w:rsid w:val="003D501E"/>
    <w:rsid w:val="003D5D82"/>
    <w:rsid w:val="003D5F35"/>
    <w:rsid w:val="003D73F1"/>
    <w:rsid w:val="003E2DFB"/>
    <w:rsid w:val="003E64DD"/>
    <w:rsid w:val="003F2A09"/>
    <w:rsid w:val="003F5936"/>
    <w:rsid w:val="003F610E"/>
    <w:rsid w:val="003F72C3"/>
    <w:rsid w:val="00405F9F"/>
    <w:rsid w:val="00407588"/>
    <w:rsid w:val="00416582"/>
    <w:rsid w:val="00417D2B"/>
    <w:rsid w:val="004221AD"/>
    <w:rsid w:val="004239E7"/>
    <w:rsid w:val="004321B9"/>
    <w:rsid w:val="00432AA5"/>
    <w:rsid w:val="0043664D"/>
    <w:rsid w:val="00436A44"/>
    <w:rsid w:val="00440358"/>
    <w:rsid w:val="0044444E"/>
    <w:rsid w:val="0045154F"/>
    <w:rsid w:val="004529FF"/>
    <w:rsid w:val="0045527F"/>
    <w:rsid w:val="00455AFB"/>
    <w:rsid w:val="00461DFF"/>
    <w:rsid w:val="0046764D"/>
    <w:rsid w:val="00471DBA"/>
    <w:rsid w:val="004753B2"/>
    <w:rsid w:val="004802D9"/>
    <w:rsid w:val="00481EC3"/>
    <w:rsid w:val="004826B1"/>
    <w:rsid w:val="004865DD"/>
    <w:rsid w:val="0049085B"/>
    <w:rsid w:val="00490CEC"/>
    <w:rsid w:val="00491EC4"/>
    <w:rsid w:val="00493460"/>
    <w:rsid w:val="00496C72"/>
    <w:rsid w:val="004A0C1B"/>
    <w:rsid w:val="004A2117"/>
    <w:rsid w:val="004A5490"/>
    <w:rsid w:val="004B0152"/>
    <w:rsid w:val="004B631C"/>
    <w:rsid w:val="004C0347"/>
    <w:rsid w:val="004C185B"/>
    <w:rsid w:val="004C2796"/>
    <w:rsid w:val="004C4AD4"/>
    <w:rsid w:val="004C68CF"/>
    <w:rsid w:val="004C6BC0"/>
    <w:rsid w:val="004C7581"/>
    <w:rsid w:val="004D3031"/>
    <w:rsid w:val="004D41CD"/>
    <w:rsid w:val="004D484B"/>
    <w:rsid w:val="004F0620"/>
    <w:rsid w:val="004F48C4"/>
    <w:rsid w:val="00503172"/>
    <w:rsid w:val="00505DB6"/>
    <w:rsid w:val="0050640E"/>
    <w:rsid w:val="00513DD1"/>
    <w:rsid w:val="00516EED"/>
    <w:rsid w:val="00520BF9"/>
    <w:rsid w:val="005235F4"/>
    <w:rsid w:val="005237C5"/>
    <w:rsid w:val="00523C4B"/>
    <w:rsid w:val="00524376"/>
    <w:rsid w:val="00525660"/>
    <w:rsid w:val="00530832"/>
    <w:rsid w:val="00531441"/>
    <w:rsid w:val="005320A6"/>
    <w:rsid w:val="00534282"/>
    <w:rsid w:val="00536C34"/>
    <w:rsid w:val="00537F2F"/>
    <w:rsid w:val="00544336"/>
    <w:rsid w:val="00545EB6"/>
    <w:rsid w:val="005467C9"/>
    <w:rsid w:val="00547398"/>
    <w:rsid w:val="005475FD"/>
    <w:rsid w:val="00547648"/>
    <w:rsid w:val="005505A5"/>
    <w:rsid w:val="00550885"/>
    <w:rsid w:val="00554FE1"/>
    <w:rsid w:val="005577C5"/>
    <w:rsid w:val="005578AC"/>
    <w:rsid w:val="00561FBB"/>
    <w:rsid w:val="0056222A"/>
    <w:rsid w:val="00565CAD"/>
    <w:rsid w:val="00572D1C"/>
    <w:rsid w:val="0057483C"/>
    <w:rsid w:val="00575CF3"/>
    <w:rsid w:val="00577EEC"/>
    <w:rsid w:val="005811C1"/>
    <w:rsid w:val="00583E6A"/>
    <w:rsid w:val="00593B8A"/>
    <w:rsid w:val="00593F68"/>
    <w:rsid w:val="0059750C"/>
    <w:rsid w:val="005A07AC"/>
    <w:rsid w:val="005A2852"/>
    <w:rsid w:val="005A2C31"/>
    <w:rsid w:val="005A45C4"/>
    <w:rsid w:val="005B2500"/>
    <w:rsid w:val="005B7087"/>
    <w:rsid w:val="005C1883"/>
    <w:rsid w:val="005C1B82"/>
    <w:rsid w:val="005C781A"/>
    <w:rsid w:val="005D07CA"/>
    <w:rsid w:val="005D6A0E"/>
    <w:rsid w:val="005E2EB0"/>
    <w:rsid w:val="005E4BCE"/>
    <w:rsid w:val="005E6D58"/>
    <w:rsid w:val="005F0096"/>
    <w:rsid w:val="005F42FC"/>
    <w:rsid w:val="005F4DEA"/>
    <w:rsid w:val="005F64A6"/>
    <w:rsid w:val="00600392"/>
    <w:rsid w:val="00601878"/>
    <w:rsid w:val="00601DAC"/>
    <w:rsid w:val="006021BB"/>
    <w:rsid w:val="0060315F"/>
    <w:rsid w:val="0060347A"/>
    <w:rsid w:val="00606A47"/>
    <w:rsid w:val="00611319"/>
    <w:rsid w:val="0061584B"/>
    <w:rsid w:val="00616BEC"/>
    <w:rsid w:val="00621B0E"/>
    <w:rsid w:val="0062421C"/>
    <w:rsid w:val="00634849"/>
    <w:rsid w:val="00635B8B"/>
    <w:rsid w:val="006379D7"/>
    <w:rsid w:val="006471CE"/>
    <w:rsid w:val="0065301E"/>
    <w:rsid w:val="00653C56"/>
    <w:rsid w:val="00654C26"/>
    <w:rsid w:val="00654CB5"/>
    <w:rsid w:val="006578E0"/>
    <w:rsid w:val="00662040"/>
    <w:rsid w:val="0066219E"/>
    <w:rsid w:val="00662681"/>
    <w:rsid w:val="00662D60"/>
    <w:rsid w:val="00664861"/>
    <w:rsid w:val="0066585C"/>
    <w:rsid w:val="00666235"/>
    <w:rsid w:val="00667050"/>
    <w:rsid w:val="006702BB"/>
    <w:rsid w:val="00674ED5"/>
    <w:rsid w:val="00676762"/>
    <w:rsid w:val="00677D0D"/>
    <w:rsid w:val="00680522"/>
    <w:rsid w:val="00681616"/>
    <w:rsid w:val="00683CC9"/>
    <w:rsid w:val="0068667F"/>
    <w:rsid w:val="006912BD"/>
    <w:rsid w:val="0069289A"/>
    <w:rsid w:val="00694C58"/>
    <w:rsid w:val="00695386"/>
    <w:rsid w:val="006954E1"/>
    <w:rsid w:val="0069760B"/>
    <w:rsid w:val="006A08D0"/>
    <w:rsid w:val="006A2F4E"/>
    <w:rsid w:val="006A4E74"/>
    <w:rsid w:val="006A72E2"/>
    <w:rsid w:val="006B0958"/>
    <w:rsid w:val="006B19FC"/>
    <w:rsid w:val="006B4899"/>
    <w:rsid w:val="006B4D93"/>
    <w:rsid w:val="006B6466"/>
    <w:rsid w:val="006B6CAC"/>
    <w:rsid w:val="006B78B4"/>
    <w:rsid w:val="006C0559"/>
    <w:rsid w:val="006C414B"/>
    <w:rsid w:val="006C4173"/>
    <w:rsid w:val="006D476B"/>
    <w:rsid w:val="006D680F"/>
    <w:rsid w:val="006E06DC"/>
    <w:rsid w:val="006E08B7"/>
    <w:rsid w:val="006E20DF"/>
    <w:rsid w:val="006E59CA"/>
    <w:rsid w:val="006F02FE"/>
    <w:rsid w:val="006F04EA"/>
    <w:rsid w:val="006F428E"/>
    <w:rsid w:val="006F715C"/>
    <w:rsid w:val="007007D5"/>
    <w:rsid w:val="00705970"/>
    <w:rsid w:val="00710552"/>
    <w:rsid w:val="00711575"/>
    <w:rsid w:val="00720E5B"/>
    <w:rsid w:val="00721744"/>
    <w:rsid w:val="007236C9"/>
    <w:rsid w:val="007240AF"/>
    <w:rsid w:val="00727468"/>
    <w:rsid w:val="007301B1"/>
    <w:rsid w:val="00731224"/>
    <w:rsid w:val="00731799"/>
    <w:rsid w:val="007338F2"/>
    <w:rsid w:val="00735544"/>
    <w:rsid w:val="00736957"/>
    <w:rsid w:val="0074035A"/>
    <w:rsid w:val="007442B0"/>
    <w:rsid w:val="0075480C"/>
    <w:rsid w:val="00754B24"/>
    <w:rsid w:val="00755F6E"/>
    <w:rsid w:val="0075647D"/>
    <w:rsid w:val="00757281"/>
    <w:rsid w:val="0075765D"/>
    <w:rsid w:val="0075778E"/>
    <w:rsid w:val="00762046"/>
    <w:rsid w:val="00766B8B"/>
    <w:rsid w:val="00767C79"/>
    <w:rsid w:val="00774ACB"/>
    <w:rsid w:val="007770F5"/>
    <w:rsid w:val="00780683"/>
    <w:rsid w:val="0078167A"/>
    <w:rsid w:val="00782D40"/>
    <w:rsid w:val="00785042"/>
    <w:rsid w:val="0078523F"/>
    <w:rsid w:val="00787AFA"/>
    <w:rsid w:val="00794E7A"/>
    <w:rsid w:val="0079784B"/>
    <w:rsid w:val="007A14D7"/>
    <w:rsid w:val="007A7963"/>
    <w:rsid w:val="007B26B6"/>
    <w:rsid w:val="007B35E1"/>
    <w:rsid w:val="007B6B83"/>
    <w:rsid w:val="007C4617"/>
    <w:rsid w:val="007D2574"/>
    <w:rsid w:val="007D3BB3"/>
    <w:rsid w:val="007D4B5C"/>
    <w:rsid w:val="007E1CD0"/>
    <w:rsid w:val="007E2A04"/>
    <w:rsid w:val="007E30CF"/>
    <w:rsid w:val="007E4CFA"/>
    <w:rsid w:val="007F3800"/>
    <w:rsid w:val="007F6551"/>
    <w:rsid w:val="008038C8"/>
    <w:rsid w:val="008044DE"/>
    <w:rsid w:val="0080756A"/>
    <w:rsid w:val="00810525"/>
    <w:rsid w:val="00810906"/>
    <w:rsid w:val="00815E28"/>
    <w:rsid w:val="008211FF"/>
    <w:rsid w:val="00822622"/>
    <w:rsid w:val="00823EE0"/>
    <w:rsid w:val="0082491C"/>
    <w:rsid w:val="00831C3F"/>
    <w:rsid w:val="008330F9"/>
    <w:rsid w:val="008338BE"/>
    <w:rsid w:val="0083526B"/>
    <w:rsid w:val="00835505"/>
    <w:rsid w:val="008409B7"/>
    <w:rsid w:val="00853871"/>
    <w:rsid w:val="0086336E"/>
    <w:rsid w:val="008651EC"/>
    <w:rsid w:val="00865267"/>
    <w:rsid w:val="0086534D"/>
    <w:rsid w:val="00875569"/>
    <w:rsid w:val="0088032C"/>
    <w:rsid w:val="008809B6"/>
    <w:rsid w:val="008829C6"/>
    <w:rsid w:val="00883144"/>
    <w:rsid w:val="008832B3"/>
    <w:rsid w:val="00886C75"/>
    <w:rsid w:val="0089095B"/>
    <w:rsid w:val="00894EEE"/>
    <w:rsid w:val="00896C4C"/>
    <w:rsid w:val="00897EF5"/>
    <w:rsid w:val="008A05AB"/>
    <w:rsid w:val="008A141D"/>
    <w:rsid w:val="008A1DD3"/>
    <w:rsid w:val="008A4BB8"/>
    <w:rsid w:val="008A5F4E"/>
    <w:rsid w:val="008B0186"/>
    <w:rsid w:val="008B27FD"/>
    <w:rsid w:val="008B28F5"/>
    <w:rsid w:val="008B42F6"/>
    <w:rsid w:val="008C3701"/>
    <w:rsid w:val="008C516E"/>
    <w:rsid w:val="008C5968"/>
    <w:rsid w:val="008C7CA5"/>
    <w:rsid w:val="008D330D"/>
    <w:rsid w:val="008D35FB"/>
    <w:rsid w:val="008D444E"/>
    <w:rsid w:val="008D7BF8"/>
    <w:rsid w:val="008E677D"/>
    <w:rsid w:val="008E740B"/>
    <w:rsid w:val="008F372B"/>
    <w:rsid w:val="00901EA5"/>
    <w:rsid w:val="00906482"/>
    <w:rsid w:val="00906D99"/>
    <w:rsid w:val="00907995"/>
    <w:rsid w:val="009121AB"/>
    <w:rsid w:val="00915212"/>
    <w:rsid w:val="00915B74"/>
    <w:rsid w:val="00915F6F"/>
    <w:rsid w:val="0092053D"/>
    <w:rsid w:val="00920976"/>
    <w:rsid w:val="00923633"/>
    <w:rsid w:val="00923953"/>
    <w:rsid w:val="009266B0"/>
    <w:rsid w:val="00930159"/>
    <w:rsid w:val="00931D09"/>
    <w:rsid w:val="00932A53"/>
    <w:rsid w:val="00933487"/>
    <w:rsid w:val="00935945"/>
    <w:rsid w:val="00936B8A"/>
    <w:rsid w:val="00944068"/>
    <w:rsid w:val="0095101B"/>
    <w:rsid w:val="009537E8"/>
    <w:rsid w:val="009543DD"/>
    <w:rsid w:val="00955F37"/>
    <w:rsid w:val="0095647B"/>
    <w:rsid w:val="009567D9"/>
    <w:rsid w:val="00962E5B"/>
    <w:rsid w:val="00963A3A"/>
    <w:rsid w:val="00972ABF"/>
    <w:rsid w:val="009748B3"/>
    <w:rsid w:val="009809A3"/>
    <w:rsid w:val="00981882"/>
    <w:rsid w:val="00981F21"/>
    <w:rsid w:val="009870FA"/>
    <w:rsid w:val="00987C5E"/>
    <w:rsid w:val="00990DF7"/>
    <w:rsid w:val="00992126"/>
    <w:rsid w:val="009925BF"/>
    <w:rsid w:val="00994E98"/>
    <w:rsid w:val="00996CA4"/>
    <w:rsid w:val="009A07D7"/>
    <w:rsid w:val="009A1E9D"/>
    <w:rsid w:val="009A42D7"/>
    <w:rsid w:val="009A4696"/>
    <w:rsid w:val="009B066D"/>
    <w:rsid w:val="009B1124"/>
    <w:rsid w:val="009B121A"/>
    <w:rsid w:val="009B2DB5"/>
    <w:rsid w:val="009B4E12"/>
    <w:rsid w:val="009B7297"/>
    <w:rsid w:val="009B7C0E"/>
    <w:rsid w:val="009C1B81"/>
    <w:rsid w:val="009C4413"/>
    <w:rsid w:val="009C5876"/>
    <w:rsid w:val="009C6208"/>
    <w:rsid w:val="009C7398"/>
    <w:rsid w:val="009D0EB7"/>
    <w:rsid w:val="009D4362"/>
    <w:rsid w:val="009D5CA7"/>
    <w:rsid w:val="009D7992"/>
    <w:rsid w:val="009E21F9"/>
    <w:rsid w:val="009E24A8"/>
    <w:rsid w:val="009E2F90"/>
    <w:rsid w:val="009E398D"/>
    <w:rsid w:val="009F1A9C"/>
    <w:rsid w:val="009F456D"/>
    <w:rsid w:val="009F5538"/>
    <w:rsid w:val="009F5703"/>
    <w:rsid w:val="009F6B15"/>
    <w:rsid w:val="00A00142"/>
    <w:rsid w:val="00A01EE5"/>
    <w:rsid w:val="00A02707"/>
    <w:rsid w:val="00A05D9F"/>
    <w:rsid w:val="00A11C97"/>
    <w:rsid w:val="00A13115"/>
    <w:rsid w:val="00A145E7"/>
    <w:rsid w:val="00A20499"/>
    <w:rsid w:val="00A20D98"/>
    <w:rsid w:val="00A21099"/>
    <w:rsid w:val="00A24424"/>
    <w:rsid w:val="00A24A5D"/>
    <w:rsid w:val="00A257A3"/>
    <w:rsid w:val="00A25B44"/>
    <w:rsid w:val="00A26A7C"/>
    <w:rsid w:val="00A27B6F"/>
    <w:rsid w:val="00A31501"/>
    <w:rsid w:val="00A3363C"/>
    <w:rsid w:val="00A3519B"/>
    <w:rsid w:val="00A355D9"/>
    <w:rsid w:val="00A42617"/>
    <w:rsid w:val="00A439F8"/>
    <w:rsid w:val="00A45060"/>
    <w:rsid w:val="00A453F4"/>
    <w:rsid w:val="00A45D16"/>
    <w:rsid w:val="00A474C7"/>
    <w:rsid w:val="00A47FAB"/>
    <w:rsid w:val="00A51122"/>
    <w:rsid w:val="00A52630"/>
    <w:rsid w:val="00A60E5F"/>
    <w:rsid w:val="00A62F32"/>
    <w:rsid w:val="00A62FE9"/>
    <w:rsid w:val="00A6358B"/>
    <w:rsid w:val="00A64ECF"/>
    <w:rsid w:val="00A65DC5"/>
    <w:rsid w:val="00A67CC4"/>
    <w:rsid w:val="00A73C73"/>
    <w:rsid w:val="00A81E1F"/>
    <w:rsid w:val="00A84713"/>
    <w:rsid w:val="00A91C39"/>
    <w:rsid w:val="00A92029"/>
    <w:rsid w:val="00A94967"/>
    <w:rsid w:val="00A953B2"/>
    <w:rsid w:val="00A95800"/>
    <w:rsid w:val="00A97E91"/>
    <w:rsid w:val="00AA063D"/>
    <w:rsid w:val="00AA11C7"/>
    <w:rsid w:val="00AA2540"/>
    <w:rsid w:val="00AA3BFF"/>
    <w:rsid w:val="00AA4A72"/>
    <w:rsid w:val="00AA4FCB"/>
    <w:rsid w:val="00AB0778"/>
    <w:rsid w:val="00AB09EA"/>
    <w:rsid w:val="00AB0F00"/>
    <w:rsid w:val="00AB1541"/>
    <w:rsid w:val="00AB3A2D"/>
    <w:rsid w:val="00AB7CDC"/>
    <w:rsid w:val="00AC0BE1"/>
    <w:rsid w:val="00AC143B"/>
    <w:rsid w:val="00AC2051"/>
    <w:rsid w:val="00AC5787"/>
    <w:rsid w:val="00AC6605"/>
    <w:rsid w:val="00AC694C"/>
    <w:rsid w:val="00AD1212"/>
    <w:rsid w:val="00AD3034"/>
    <w:rsid w:val="00AD5A1E"/>
    <w:rsid w:val="00AE2873"/>
    <w:rsid w:val="00AE3716"/>
    <w:rsid w:val="00AE37B5"/>
    <w:rsid w:val="00AE5CB3"/>
    <w:rsid w:val="00AF0943"/>
    <w:rsid w:val="00AF1359"/>
    <w:rsid w:val="00AF19A5"/>
    <w:rsid w:val="00AF3CCC"/>
    <w:rsid w:val="00AF5B33"/>
    <w:rsid w:val="00AF7260"/>
    <w:rsid w:val="00B02A7D"/>
    <w:rsid w:val="00B02A8E"/>
    <w:rsid w:val="00B04BB6"/>
    <w:rsid w:val="00B06A25"/>
    <w:rsid w:val="00B07271"/>
    <w:rsid w:val="00B110C7"/>
    <w:rsid w:val="00B12BE2"/>
    <w:rsid w:val="00B1431F"/>
    <w:rsid w:val="00B14FC8"/>
    <w:rsid w:val="00B1568E"/>
    <w:rsid w:val="00B16047"/>
    <w:rsid w:val="00B168ED"/>
    <w:rsid w:val="00B1725E"/>
    <w:rsid w:val="00B20B29"/>
    <w:rsid w:val="00B26BAD"/>
    <w:rsid w:val="00B32D76"/>
    <w:rsid w:val="00B340AD"/>
    <w:rsid w:val="00B35116"/>
    <w:rsid w:val="00B37005"/>
    <w:rsid w:val="00B40890"/>
    <w:rsid w:val="00B42457"/>
    <w:rsid w:val="00B424BE"/>
    <w:rsid w:val="00B5227C"/>
    <w:rsid w:val="00B530B6"/>
    <w:rsid w:val="00B547EA"/>
    <w:rsid w:val="00B54824"/>
    <w:rsid w:val="00B571D6"/>
    <w:rsid w:val="00B62007"/>
    <w:rsid w:val="00B63E89"/>
    <w:rsid w:val="00B810E0"/>
    <w:rsid w:val="00B86EDE"/>
    <w:rsid w:val="00B900C4"/>
    <w:rsid w:val="00B91FCD"/>
    <w:rsid w:val="00B96045"/>
    <w:rsid w:val="00B965CD"/>
    <w:rsid w:val="00B9732E"/>
    <w:rsid w:val="00B97F75"/>
    <w:rsid w:val="00BA0BAD"/>
    <w:rsid w:val="00BA509E"/>
    <w:rsid w:val="00BA6E81"/>
    <w:rsid w:val="00BA7BEB"/>
    <w:rsid w:val="00BB1ABE"/>
    <w:rsid w:val="00BB3482"/>
    <w:rsid w:val="00BB4E91"/>
    <w:rsid w:val="00BB6C95"/>
    <w:rsid w:val="00BB7DF5"/>
    <w:rsid w:val="00BB7E4C"/>
    <w:rsid w:val="00BC21F3"/>
    <w:rsid w:val="00BC450F"/>
    <w:rsid w:val="00BC45F3"/>
    <w:rsid w:val="00BD0821"/>
    <w:rsid w:val="00BE1556"/>
    <w:rsid w:val="00BE18F3"/>
    <w:rsid w:val="00BE2823"/>
    <w:rsid w:val="00BE54EE"/>
    <w:rsid w:val="00BE62A5"/>
    <w:rsid w:val="00BE75B4"/>
    <w:rsid w:val="00BF21F9"/>
    <w:rsid w:val="00BF3E9E"/>
    <w:rsid w:val="00BF45F4"/>
    <w:rsid w:val="00BF4DEF"/>
    <w:rsid w:val="00BF59ED"/>
    <w:rsid w:val="00BF6127"/>
    <w:rsid w:val="00BF706C"/>
    <w:rsid w:val="00C05DA3"/>
    <w:rsid w:val="00C116DD"/>
    <w:rsid w:val="00C13E3B"/>
    <w:rsid w:val="00C1422E"/>
    <w:rsid w:val="00C168A6"/>
    <w:rsid w:val="00C25965"/>
    <w:rsid w:val="00C27698"/>
    <w:rsid w:val="00C33343"/>
    <w:rsid w:val="00C33C2D"/>
    <w:rsid w:val="00C35A24"/>
    <w:rsid w:val="00C36DEE"/>
    <w:rsid w:val="00C404DC"/>
    <w:rsid w:val="00C42B37"/>
    <w:rsid w:val="00C43654"/>
    <w:rsid w:val="00C44119"/>
    <w:rsid w:val="00C44492"/>
    <w:rsid w:val="00C44A78"/>
    <w:rsid w:val="00C44AC9"/>
    <w:rsid w:val="00C516E6"/>
    <w:rsid w:val="00C61533"/>
    <w:rsid w:val="00C61671"/>
    <w:rsid w:val="00C63E51"/>
    <w:rsid w:val="00C64ADF"/>
    <w:rsid w:val="00C64BE9"/>
    <w:rsid w:val="00C657ED"/>
    <w:rsid w:val="00C65C85"/>
    <w:rsid w:val="00C702BF"/>
    <w:rsid w:val="00C73F91"/>
    <w:rsid w:val="00C77085"/>
    <w:rsid w:val="00C80892"/>
    <w:rsid w:val="00C84158"/>
    <w:rsid w:val="00C85520"/>
    <w:rsid w:val="00C85FA7"/>
    <w:rsid w:val="00C90F84"/>
    <w:rsid w:val="00C9152B"/>
    <w:rsid w:val="00C93E95"/>
    <w:rsid w:val="00C94F26"/>
    <w:rsid w:val="00C97560"/>
    <w:rsid w:val="00C9766B"/>
    <w:rsid w:val="00CA0092"/>
    <w:rsid w:val="00CA0243"/>
    <w:rsid w:val="00CA639C"/>
    <w:rsid w:val="00CA6893"/>
    <w:rsid w:val="00CA7DC1"/>
    <w:rsid w:val="00CB26BF"/>
    <w:rsid w:val="00CB61C2"/>
    <w:rsid w:val="00CC1ED1"/>
    <w:rsid w:val="00CC24EB"/>
    <w:rsid w:val="00CC5246"/>
    <w:rsid w:val="00CC70AC"/>
    <w:rsid w:val="00CD61A0"/>
    <w:rsid w:val="00CE21A6"/>
    <w:rsid w:val="00CE2663"/>
    <w:rsid w:val="00CE4B39"/>
    <w:rsid w:val="00CE4C83"/>
    <w:rsid w:val="00CE60F8"/>
    <w:rsid w:val="00CE735C"/>
    <w:rsid w:val="00CF5759"/>
    <w:rsid w:val="00D028B3"/>
    <w:rsid w:val="00D03F71"/>
    <w:rsid w:val="00D06BBD"/>
    <w:rsid w:val="00D11785"/>
    <w:rsid w:val="00D12A07"/>
    <w:rsid w:val="00D16140"/>
    <w:rsid w:val="00D16CEB"/>
    <w:rsid w:val="00D208D9"/>
    <w:rsid w:val="00D23A23"/>
    <w:rsid w:val="00D24A81"/>
    <w:rsid w:val="00D25261"/>
    <w:rsid w:val="00D26D19"/>
    <w:rsid w:val="00D307BB"/>
    <w:rsid w:val="00D31744"/>
    <w:rsid w:val="00D31B1E"/>
    <w:rsid w:val="00D3219B"/>
    <w:rsid w:val="00D32E59"/>
    <w:rsid w:val="00D444BB"/>
    <w:rsid w:val="00D45F4F"/>
    <w:rsid w:val="00D47E91"/>
    <w:rsid w:val="00D5143B"/>
    <w:rsid w:val="00D52E5E"/>
    <w:rsid w:val="00D539A5"/>
    <w:rsid w:val="00D55811"/>
    <w:rsid w:val="00D55934"/>
    <w:rsid w:val="00D5700F"/>
    <w:rsid w:val="00D57FC5"/>
    <w:rsid w:val="00D615EF"/>
    <w:rsid w:val="00D64CF6"/>
    <w:rsid w:val="00D6760E"/>
    <w:rsid w:val="00D70B7E"/>
    <w:rsid w:val="00D73FC6"/>
    <w:rsid w:val="00D748ED"/>
    <w:rsid w:val="00D76E86"/>
    <w:rsid w:val="00D80D60"/>
    <w:rsid w:val="00D84247"/>
    <w:rsid w:val="00D85735"/>
    <w:rsid w:val="00D91075"/>
    <w:rsid w:val="00D91685"/>
    <w:rsid w:val="00D93955"/>
    <w:rsid w:val="00DA03B1"/>
    <w:rsid w:val="00DA2CFB"/>
    <w:rsid w:val="00DA4C4D"/>
    <w:rsid w:val="00DA5EA5"/>
    <w:rsid w:val="00DA69C9"/>
    <w:rsid w:val="00DA6D6F"/>
    <w:rsid w:val="00DB1E9F"/>
    <w:rsid w:val="00DB3647"/>
    <w:rsid w:val="00DB3E9E"/>
    <w:rsid w:val="00DB7257"/>
    <w:rsid w:val="00DB7BAC"/>
    <w:rsid w:val="00DD3ADC"/>
    <w:rsid w:val="00DD562D"/>
    <w:rsid w:val="00DD5FE3"/>
    <w:rsid w:val="00DE0AEC"/>
    <w:rsid w:val="00DE6655"/>
    <w:rsid w:val="00DE700E"/>
    <w:rsid w:val="00DE775C"/>
    <w:rsid w:val="00DF1A1B"/>
    <w:rsid w:val="00DF1EA6"/>
    <w:rsid w:val="00DF1EE2"/>
    <w:rsid w:val="00DF2314"/>
    <w:rsid w:val="00DF25AF"/>
    <w:rsid w:val="00DF6C1B"/>
    <w:rsid w:val="00E02276"/>
    <w:rsid w:val="00E041F0"/>
    <w:rsid w:val="00E13C51"/>
    <w:rsid w:val="00E21401"/>
    <w:rsid w:val="00E2719A"/>
    <w:rsid w:val="00E32E54"/>
    <w:rsid w:val="00E335CC"/>
    <w:rsid w:val="00E406A2"/>
    <w:rsid w:val="00E41D5C"/>
    <w:rsid w:val="00E43464"/>
    <w:rsid w:val="00E4420E"/>
    <w:rsid w:val="00E445C7"/>
    <w:rsid w:val="00E456AD"/>
    <w:rsid w:val="00E45AAB"/>
    <w:rsid w:val="00E475EF"/>
    <w:rsid w:val="00E5025A"/>
    <w:rsid w:val="00E5061B"/>
    <w:rsid w:val="00E53BD5"/>
    <w:rsid w:val="00E605DE"/>
    <w:rsid w:val="00E62A10"/>
    <w:rsid w:val="00E64E16"/>
    <w:rsid w:val="00E73702"/>
    <w:rsid w:val="00E74251"/>
    <w:rsid w:val="00E826BD"/>
    <w:rsid w:val="00E82D2D"/>
    <w:rsid w:val="00E83CDA"/>
    <w:rsid w:val="00E84560"/>
    <w:rsid w:val="00E845BA"/>
    <w:rsid w:val="00E85433"/>
    <w:rsid w:val="00E904DA"/>
    <w:rsid w:val="00E91821"/>
    <w:rsid w:val="00E918FB"/>
    <w:rsid w:val="00EA0645"/>
    <w:rsid w:val="00EA0F99"/>
    <w:rsid w:val="00EA28CF"/>
    <w:rsid w:val="00EA40F1"/>
    <w:rsid w:val="00EA57BC"/>
    <w:rsid w:val="00EB1A6C"/>
    <w:rsid w:val="00EB2CF1"/>
    <w:rsid w:val="00EB4564"/>
    <w:rsid w:val="00EB53C2"/>
    <w:rsid w:val="00EC0DAE"/>
    <w:rsid w:val="00EC110B"/>
    <w:rsid w:val="00EC14CD"/>
    <w:rsid w:val="00EC171B"/>
    <w:rsid w:val="00EC30A7"/>
    <w:rsid w:val="00EC451B"/>
    <w:rsid w:val="00EC770A"/>
    <w:rsid w:val="00ED6CA0"/>
    <w:rsid w:val="00EE1228"/>
    <w:rsid w:val="00EF0149"/>
    <w:rsid w:val="00EF29E1"/>
    <w:rsid w:val="00EF7202"/>
    <w:rsid w:val="00F00465"/>
    <w:rsid w:val="00F061DB"/>
    <w:rsid w:val="00F0751B"/>
    <w:rsid w:val="00F07592"/>
    <w:rsid w:val="00F11DAC"/>
    <w:rsid w:val="00F12C85"/>
    <w:rsid w:val="00F1483E"/>
    <w:rsid w:val="00F15B20"/>
    <w:rsid w:val="00F21D3C"/>
    <w:rsid w:val="00F2614F"/>
    <w:rsid w:val="00F26364"/>
    <w:rsid w:val="00F268C3"/>
    <w:rsid w:val="00F270F3"/>
    <w:rsid w:val="00F30403"/>
    <w:rsid w:val="00F30527"/>
    <w:rsid w:val="00F3511A"/>
    <w:rsid w:val="00F37452"/>
    <w:rsid w:val="00F4172B"/>
    <w:rsid w:val="00F41CC5"/>
    <w:rsid w:val="00F41EF5"/>
    <w:rsid w:val="00F42131"/>
    <w:rsid w:val="00F4672B"/>
    <w:rsid w:val="00F51D3D"/>
    <w:rsid w:val="00F54C99"/>
    <w:rsid w:val="00F56A4A"/>
    <w:rsid w:val="00F5798A"/>
    <w:rsid w:val="00F6014B"/>
    <w:rsid w:val="00F6275F"/>
    <w:rsid w:val="00F64689"/>
    <w:rsid w:val="00F64D4E"/>
    <w:rsid w:val="00F65144"/>
    <w:rsid w:val="00F65169"/>
    <w:rsid w:val="00F715DA"/>
    <w:rsid w:val="00F720C4"/>
    <w:rsid w:val="00F72A5F"/>
    <w:rsid w:val="00F73D44"/>
    <w:rsid w:val="00F75916"/>
    <w:rsid w:val="00F763C3"/>
    <w:rsid w:val="00F7775B"/>
    <w:rsid w:val="00F8251A"/>
    <w:rsid w:val="00F829F9"/>
    <w:rsid w:val="00F840F8"/>
    <w:rsid w:val="00F8720E"/>
    <w:rsid w:val="00F9076A"/>
    <w:rsid w:val="00F94CB4"/>
    <w:rsid w:val="00F94FD7"/>
    <w:rsid w:val="00F97EC2"/>
    <w:rsid w:val="00F97F28"/>
    <w:rsid w:val="00FA17C3"/>
    <w:rsid w:val="00FA21D6"/>
    <w:rsid w:val="00FB05CD"/>
    <w:rsid w:val="00FB5572"/>
    <w:rsid w:val="00FB5BB1"/>
    <w:rsid w:val="00FB6D52"/>
    <w:rsid w:val="00FC26CB"/>
    <w:rsid w:val="00FC706D"/>
    <w:rsid w:val="00FD03A6"/>
    <w:rsid w:val="00FD14F0"/>
    <w:rsid w:val="00FD3018"/>
    <w:rsid w:val="00FD6529"/>
    <w:rsid w:val="00FE2349"/>
    <w:rsid w:val="00FE2690"/>
    <w:rsid w:val="00FE42AE"/>
    <w:rsid w:val="00FE5080"/>
    <w:rsid w:val="00FE57DD"/>
    <w:rsid w:val="00FE7CD0"/>
    <w:rsid w:val="00FF1D67"/>
    <w:rsid w:val="00FF21AE"/>
    <w:rsid w:val="00FF34CD"/>
    <w:rsid w:val="00FF419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14:docId w14:val="34AAD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index heading" w:uiPriority="0"/>
    <w:lsdException w:name="caption" w:uiPriority="35" w:qFormat="1"/>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Code" w:uiPriority="0"/>
    <w:lsdException w:name="HTML Preformatted" w:uiPriority="0"/>
    <w:lsdException w:name="annotation subject" w:uiPriority="0"/>
    <w:lsdException w:name="Outline List 2" w:uiPriority="0"/>
    <w:lsdException w:name="Table Classic 1" w:uiPriority="0"/>
    <w:lsdException w:name="Table 3D effects 1" w:uiPriority="0"/>
    <w:lsdException w:name="Table 3D effects 2" w:uiPriority="0"/>
    <w:lsdException w:name="Table 3D effects 3"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5BA"/>
    <w:pPr>
      <w:spacing w:before="60" w:after="60" w:line="288" w:lineRule="auto"/>
      <w:jc w:val="both"/>
    </w:pPr>
    <w:rPr>
      <w:rFonts w:ascii="Arial" w:hAnsi="Arial"/>
    </w:rPr>
  </w:style>
  <w:style w:type="paragraph" w:styleId="Heading1">
    <w:name w:val="heading 1"/>
    <w:basedOn w:val="Normal"/>
    <w:next w:val="Normal"/>
    <w:link w:val="Heading1Char"/>
    <w:uiPriority w:val="99"/>
    <w:qFormat/>
    <w:rsid w:val="00E845BA"/>
    <w:pPr>
      <w:pageBreakBefore/>
      <w:numPr>
        <w:numId w:val="5"/>
      </w:numPr>
      <w:outlineLvl w:val="0"/>
    </w:pPr>
    <w:rPr>
      <w:rFonts w:ascii="Tahoma" w:eastAsiaTheme="majorEastAsia" w:hAnsi="Tahoma" w:cstheme="majorBidi"/>
      <w:b/>
      <w:bCs/>
      <w:sz w:val="32"/>
      <w:szCs w:val="28"/>
    </w:rPr>
  </w:style>
  <w:style w:type="paragraph" w:styleId="Heading2">
    <w:name w:val="heading 2"/>
    <w:basedOn w:val="Normal"/>
    <w:next w:val="Normal"/>
    <w:link w:val="Heading2Char"/>
    <w:uiPriority w:val="99"/>
    <w:unhideWhenUsed/>
    <w:qFormat/>
    <w:rsid w:val="00E845BA"/>
    <w:pPr>
      <w:keepNext/>
      <w:keepLines/>
      <w:numPr>
        <w:ilvl w:val="1"/>
        <w:numId w:val="5"/>
      </w:numPr>
      <w:tabs>
        <w:tab w:val="left" w:pos="709"/>
      </w:tabs>
      <w:spacing w:before="480" w:after="120" w:line="240" w:lineRule="auto"/>
      <w:outlineLvl w:val="1"/>
    </w:pPr>
    <w:rPr>
      <w:rFonts w:ascii="Tahoma" w:eastAsiaTheme="majorEastAsia" w:hAnsi="Tahoma" w:cstheme="majorBidi"/>
      <w:b/>
      <w:bCs/>
      <w:sz w:val="28"/>
      <w:szCs w:val="26"/>
    </w:rPr>
  </w:style>
  <w:style w:type="paragraph" w:styleId="Heading3">
    <w:name w:val="heading 3"/>
    <w:basedOn w:val="Normal"/>
    <w:next w:val="Normal"/>
    <w:link w:val="Heading3Char"/>
    <w:uiPriority w:val="99"/>
    <w:unhideWhenUsed/>
    <w:qFormat/>
    <w:rsid w:val="00E845BA"/>
    <w:pPr>
      <w:keepNext/>
      <w:keepLines/>
      <w:numPr>
        <w:ilvl w:val="2"/>
        <w:numId w:val="5"/>
      </w:numPr>
      <w:tabs>
        <w:tab w:val="left" w:pos="981"/>
      </w:tabs>
      <w:spacing w:before="360" w:line="240" w:lineRule="auto"/>
      <w:outlineLvl w:val="2"/>
    </w:pPr>
    <w:rPr>
      <w:rFonts w:ascii="Tahoma" w:eastAsiaTheme="majorEastAsia" w:hAnsi="Tahoma" w:cstheme="majorBidi"/>
      <w:b/>
      <w:bCs/>
      <w:i/>
      <w:sz w:val="28"/>
    </w:rPr>
  </w:style>
  <w:style w:type="paragraph" w:styleId="Heading4">
    <w:name w:val="heading 4"/>
    <w:basedOn w:val="Normal"/>
    <w:next w:val="Normal"/>
    <w:link w:val="Heading4Char"/>
    <w:uiPriority w:val="99"/>
    <w:unhideWhenUsed/>
    <w:qFormat/>
    <w:rsid w:val="00E845BA"/>
    <w:pPr>
      <w:keepNext/>
      <w:keepLines/>
      <w:numPr>
        <w:ilvl w:val="3"/>
        <w:numId w:val="5"/>
      </w:numPr>
      <w:spacing w:before="240" w:line="240" w:lineRule="auto"/>
      <w:outlineLvl w:val="3"/>
    </w:pPr>
    <w:rPr>
      <w:rFonts w:ascii="Tahoma" w:eastAsiaTheme="majorEastAsia" w:hAnsi="Tahoma" w:cstheme="majorBidi"/>
      <w:b/>
      <w:bCs/>
      <w:iCs/>
      <w:sz w:val="24"/>
    </w:rPr>
  </w:style>
  <w:style w:type="paragraph" w:styleId="Heading5">
    <w:name w:val="heading 5"/>
    <w:aliases w:val="h5,Level 5 Topic Heading"/>
    <w:basedOn w:val="Normal"/>
    <w:next w:val="Normal"/>
    <w:link w:val="Heading5Char"/>
    <w:uiPriority w:val="99"/>
    <w:unhideWhenUsed/>
    <w:qFormat/>
    <w:rsid w:val="00E845BA"/>
    <w:pPr>
      <w:keepNext/>
      <w:keepLines/>
      <w:numPr>
        <w:ilvl w:val="4"/>
        <w:numId w:val="5"/>
      </w:numPr>
      <w:spacing w:before="240" w:line="240" w:lineRule="auto"/>
      <w:outlineLvl w:val="4"/>
    </w:pPr>
    <w:rPr>
      <w:rFonts w:ascii="Tahoma" w:eastAsiaTheme="majorEastAsia" w:hAnsi="Tahoma" w:cstheme="majorBidi"/>
      <w:sz w:val="24"/>
      <w:u w:val="single"/>
    </w:rPr>
  </w:style>
  <w:style w:type="paragraph" w:styleId="Heading6">
    <w:name w:val="heading 6"/>
    <w:basedOn w:val="Normal"/>
    <w:next w:val="Normal"/>
    <w:link w:val="Heading6Char"/>
    <w:uiPriority w:val="99"/>
    <w:unhideWhenUsed/>
    <w:qFormat/>
    <w:rsid w:val="00E845BA"/>
    <w:pPr>
      <w:keepNext/>
      <w:keepLines/>
      <w:numPr>
        <w:ilvl w:val="5"/>
        <w:numId w:val="5"/>
      </w:numPr>
      <w:spacing w:before="240" w:line="240" w:lineRule="auto"/>
      <w:outlineLvl w:val="5"/>
    </w:pPr>
    <w:rPr>
      <w:rFonts w:ascii="Tahoma" w:eastAsiaTheme="majorEastAsia" w:hAnsi="Tahoma" w:cstheme="majorBidi"/>
      <w:i/>
      <w:iCs/>
      <w:color w:val="243F60" w:themeColor="accent1" w:themeShade="7F"/>
    </w:rPr>
  </w:style>
  <w:style w:type="paragraph" w:styleId="Heading7">
    <w:name w:val="heading 7"/>
    <w:basedOn w:val="Normal"/>
    <w:next w:val="Normal"/>
    <w:link w:val="Heading7Char"/>
    <w:uiPriority w:val="99"/>
    <w:unhideWhenUsed/>
    <w:qFormat/>
    <w:rsid w:val="00E845BA"/>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FB6D52"/>
    <w:pPr>
      <w:spacing w:before="240"/>
      <w:contextualSpacing/>
      <w:outlineLvl w:val="7"/>
    </w:pPr>
    <w:rPr>
      <w:rFonts w:ascii="Times New Roman" w:eastAsia="Batang" w:hAnsi="Times New Roman" w:cs="Times New Roman"/>
      <w:i/>
      <w:szCs w:val="20"/>
      <w:lang w:val="en-AU"/>
    </w:rPr>
  </w:style>
  <w:style w:type="paragraph" w:styleId="Heading9">
    <w:name w:val="heading 9"/>
    <w:basedOn w:val="Normal"/>
    <w:next w:val="Normal"/>
    <w:link w:val="Heading9Char"/>
    <w:qFormat/>
    <w:rsid w:val="00FB6D52"/>
    <w:pPr>
      <w:numPr>
        <w:ilvl w:val="8"/>
        <w:numId w:val="13"/>
      </w:numPr>
      <w:spacing w:before="240"/>
      <w:contextualSpacing/>
      <w:jc w:val="left"/>
      <w:outlineLvl w:val="8"/>
    </w:pPr>
    <w:rPr>
      <w:rFonts w:eastAsia="Times New Roman"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845BA"/>
    <w:rPr>
      <w:rFonts w:ascii="Tahoma" w:eastAsiaTheme="majorEastAsia" w:hAnsi="Tahoma" w:cstheme="majorBidi"/>
      <w:b/>
      <w:bCs/>
      <w:sz w:val="32"/>
      <w:szCs w:val="28"/>
    </w:rPr>
  </w:style>
  <w:style w:type="character" w:customStyle="1" w:styleId="Heading2Char">
    <w:name w:val="Heading 2 Char"/>
    <w:basedOn w:val="DefaultParagraphFont"/>
    <w:link w:val="Heading2"/>
    <w:uiPriority w:val="99"/>
    <w:rsid w:val="00E845BA"/>
    <w:rPr>
      <w:rFonts w:ascii="Tahoma" w:eastAsiaTheme="majorEastAsia" w:hAnsi="Tahoma" w:cstheme="majorBidi"/>
      <w:b/>
      <w:bCs/>
      <w:sz w:val="28"/>
      <w:szCs w:val="26"/>
    </w:rPr>
  </w:style>
  <w:style w:type="character" w:customStyle="1" w:styleId="Heading3Char">
    <w:name w:val="Heading 3 Char"/>
    <w:basedOn w:val="DefaultParagraphFont"/>
    <w:link w:val="Heading3"/>
    <w:uiPriority w:val="99"/>
    <w:rsid w:val="00E845BA"/>
    <w:rPr>
      <w:rFonts w:ascii="Tahoma" w:eastAsiaTheme="majorEastAsia" w:hAnsi="Tahoma" w:cstheme="majorBidi"/>
      <w:b/>
      <w:bCs/>
      <w:i/>
      <w:sz w:val="28"/>
    </w:rPr>
  </w:style>
  <w:style w:type="character" w:customStyle="1" w:styleId="Heading4Char">
    <w:name w:val="Heading 4 Char"/>
    <w:basedOn w:val="DefaultParagraphFont"/>
    <w:link w:val="Heading4"/>
    <w:uiPriority w:val="99"/>
    <w:rsid w:val="00E845BA"/>
    <w:rPr>
      <w:rFonts w:ascii="Tahoma" w:eastAsiaTheme="majorEastAsia" w:hAnsi="Tahoma" w:cstheme="majorBidi"/>
      <w:b/>
      <w:bCs/>
      <w:iCs/>
      <w:sz w:val="24"/>
    </w:rPr>
  </w:style>
  <w:style w:type="character" w:customStyle="1" w:styleId="Heading5Char">
    <w:name w:val="Heading 5 Char"/>
    <w:aliases w:val="h5 Char,Level 5 Topic Heading Char"/>
    <w:basedOn w:val="DefaultParagraphFont"/>
    <w:link w:val="Heading5"/>
    <w:uiPriority w:val="99"/>
    <w:rsid w:val="00E845BA"/>
    <w:rPr>
      <w:rFonts w:ascii="Tahoma" w:eastAsiaTheme="majorEastAsia" w:hAnsi="Tahoma" w:cstheme="majorBidi"/>
      <w:sz w:val="24"/>
      <w:u w:val="single"/>
    </w:rPr>
  </w:style>
  <w:style w:type="character" w:customStyle="1" w:styleId="Heading6Char">
    <w:name w:val="Heading 6 Char"/>
    <w:basedOn w:val="DefaultParagraphFont"/>
    <w:link w:val="Heading6"/>
    <w:uiPriority w:val="99"/>
    <w:rsid w:val="00E845BA"/>
    <w:rPr>
      <w:rFonts w:ascii="Tahoma" w:eastAsiaTheme="majorEastAsia" w:hAnsi="Tahoma" w:cstheme="majorBidi"/>
      <w:i/>
      <w:iCs/>
      <w:color w:val="243F60" w:themeColor="accent1" w:themeShade="7F"/>
    </w:rPr>
  </w:style>
  <w:style w:type="character" w:customStyle="1" w:styleId="Heading7Char">
    <w:name w:val="Heading 7 Char"/>
    <w:basedOn w:val="DefaultParagraphFont"/>
    <w:link w:val="Heading7"/>
    <w:uiPriority w:val="99"/>
    <w:rsid w:val="00E845BA"/>
    <w:rPr>
      <w:rFonts w:asciiTheme="majorHAnsi" w:eastAsiaTheme="majorEastAsia" w:hAnsiTheme="majorHAnsi" w:cstheme="majorBidi"/>
      <w:i/>
      <w:iCs/>
      <w:color w:val="404040" w:themeColor="text1" w:themeTint="BF"/>
    </w:rPr>
  </w:style>
  <w:style w:type="paragraph" w:customStyle="1" w:styleId="Title-klients">
    <w:name w:val="Title-klients"/>
    <w:basedOn w:val="Normal"/>
    <w:qFormat/>
    <w:rsid w:val="00E845BA"/>
    <w:pPr>
      <w:spacing w:before="240" w:after="0"/>
      <w:jc w:val="center"/>
    </w:pPr>
    <w:rPr>
      <w:caps/>
    </w:rPr>
  </w:style>
  <w:style w:type="paragraph" w:customStyle="1" w:styleId="Titlearatstarpi">
    <w:name w:val="Title ar atstarpi"/>
    <w:basedOn w:val="Title-klients"/>
    <w:qFormat/>
    <w:rsid w:val="00E845BA"/>
    <w:pPr>
      <w:spacing w:before="800" w:after="120" w:line="240" w:lineRule="auto"/>
    </w:pPr>
    <w:rPr>
      <w:b/>
      <w:caps w:val="0"/>
      <w:smallCaps/>
      <w:spacing w:val="60"/>
      <w:sz w:val="36"/>
    </w:rPr>
  </w:style>
  <w:style w:type="paragraph" w:customStyle="1" w:styleId="Titledokumenta">
    <w:name w:val="Title dokumenta"/>
    <w:basedOn w:val="Normal"/>
    <w:uiPriority w:val="99"/>
    <w:qFormat/>
    <w:rsid w:val="00E845BA"/>
    <w:pPr>
      <w:spacing w:before="1080"/>
      <w:jc w:val="center"/>
    </w:pPr>
    <w:rPr>
      <w:smallCaps/>
      <w:sz w:val="36"/>
    </w:rPr>
  </w:style>
  <w:style w:type="paragraph" w:customStyle="1" w:styleId="Titledokumentakods">
    <w:name w:val="Title dokumenta kods"/>
    <w:basedOn w:val="Normal"/>
    <w:uiPriority w:val="99"/>
    <w:qFormat/>
    <w:rsid w:val="00E845BA"/>
    <w:pPr>
      <w:spacing w:before="240"/>
      <w:jc w:val="center"/>
    </w:pPr>
    <w:rPr>
      <w:b/>
      <w:smallCaps/>
      <w:sz w:val="28"/>
    </w:rPr>
  </w:style>
  <w:style w:type="table" w:styleId="TableGrid">
    <w:name w:val="Table Grid"/>
    <w:aliases w:val="Table Grid Body Text"/>
    <w:basedOn w:val="TableNormal"/>
    <w:rsid w:val="00E845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ptright">
    <w:name w:val="10pt right"/>
    <w:basedOn w:val="Normal"/>
    <w:qFormat/>
    <w:rsid w:val="00E845BA"/>
    <w:pPr>
      <w:spacing w:after="0" w:line="240" w:lineRule="auto"/>
      <w:jc w:val="right"/>
    </w:pPr>
    <w:rPr>
      <w:sz w:val="20"/>
    </w:rPr>
  </w:style>
  <w:style w:type="paragraph" w:styleId="BalloonText">
    <w:name w:val="Balloon Text"/>
    <w:basedOn w:val="Normal"/>
    <w:link w:val="BalloonTextChar"/>
    <w:semiHidden/>
    <w:unhideWhenUsed/>
    <w:rsid w:val="00E845B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E845BA"/>
    <w:rPr>
      <w:rFonts w:ascii="Tahoma" w:hAnsi="Tahoma" w:cs="Tahoma"/>
      <w:sz w:val="16"/>
      <w:szCs w:val="16"/>
    </w:rPr>
  </w:style>
  <w:style w:type="paragraph" w:customStyle="1" w:styleId="Titleversija">
    <w:name w:val="Title versija"/>
    <w:aliases w:val="datums"/>
    <w:basedOn w:val="Titledokumentakods"/>
    <w:uiPriority w:val="99"/>
    <w:qFormat/>
    <w:rsid w:val="00E845BA"/>
    <w:pPr>
      <w:spacing w:before="60" w:after="2400"/>
    </w:pPr>
    <w:rPr>
      <w:b w:val="0"/>
      <w:smallCaps w:val="0"/>
      <w:sz w:val="26"/>
    </w:rPr>
  </w:style>
  <w:style w:type="paragraph" w:customStyle="1" w:styleId="10ptcenter">
    <w:name w:val="10pt center"/>
    <w:basedOn w:val="Titleversija"/>
    <w:qFormat/>
    <w:rsid w:val="00E845BA"/>
    <w:pPr>
      <w:spacing w:before="0" w:after="60" w:line="240" w:lineRule="auto"/>
      <w:contextualSpacing/>
    </w:pPr>
    <w:rPr>
      <w:sz w:val="20"/>
    </w:rPr>
  </w:style>
  <w:style w:type="character" w:styleId="Hyperlink">
    <w:name w:val="Hyperlink"/>
    <w:basedOn w:val="DefaultParagraphFont"/>
    <w:uiPriority w:val="99"/>
    <w:unhideWhenUsed/>
    <w:rsid w:val="00E845BA"/>
    <w:rPr>
      <w:color w:val="0000FF" w:themeColor="hyperlink"/>
      <w:u w:val="single"/>
    </w:rPr>
  </w:style>
  <w:style w:type="paragraph" w:customStyle="1" w:styleId="12pt">
    <w:name w:val="12pt"/>
    <w:aliases w:val="center"/>
    <w:basedOn w:val="10ptcenter"/>
    <w:qFormat/>
    <w:rsid w:val="00E845BA"/>
    <w:pPr>
      <w:spacing w:before="120"/>
    </w:pPr>
    <w:rPr>
      <w:sz w:val="24"/>
    </w:rPr>
  </w:style>
  <w:style w:type="paragraph" w:styleId="Header">
    <w:name w:val="header"/>
    <w:basedOn w:val="Normal"/>
    <w:link w:val="HeaderChar"/>
    <w:unhideWhenUsed/>
    <w:rsid w:val="00E845BA"/>
    <w:pPr>
      <w:tabs>
        <w:tab w:val="center" w:pos="4513"/>
        <w:tab w:val="right" w:pos="9639"/>
      </w:tabs>
      <w:spacing w:before="0" w:after="0" w:line="240" w:lineRule="auto"/>
    </w:pPr>
    <w:rPr>
      <w:sz w:val="16"/>
    </w:rPr>
  </w:style>
  <w:style w:type="character" w:customStyle="1" w:styleId="HeaderChar">
    <w:name w:val="Header Char"/>
    <w:basedOn w:val="DefaultParagraphFont"/>
    <w:link w:val="Header"/>
    <w:rsid w:val="00E845BA"/>
    <w:rPr>
      <w:rFonts w:ascii="Arial" w:hAnsi="Arial"/>
      <w:sz w:val="16"/>
    </w:rPr>
  </w:style>
  <w:style w:type="paragraph" w:styleId="Footer">
    <w:name w:val="footer"/>
    <w:basedOn w:val="Normal"/>
    <w:link w:val="FooterChar"/>
    <w:unhideWhenUsed/>
    <w:rsid w:val="00E845BA"/>
    <w:pPr>
      <w:tabs>
        <w:tab w:val="center" w:pos="4513"/>
        <w:tab w:val="right" w:pos="9639"/>
      </w:tabs>
      <w:spacing w:before="0" w:after="0" w:line="240" w:lineRule="auto"/>
    </w:pPr>
    <w:rPr>
      <w:sz w:val="16"/>
    </w:rPr>
  </w:style>
  <w:style w:type="character" w:customStyle="1" w:styleId="FooterChar">
    <w:name w:val="Footer Char"/>
    <w:basedOn w:val="DefaultParagraphFont"/>
    <w:link w:val="Footer"/>
    <w:rsid w:val="00E845BA"/>
    <w:rPr>
      <w:rFonts w:ascii="Arial" w:hAnsi="Arial"/>
      <w:sz w:val="16"/>
    </w:rPr>
  </w:style>
  <w:style w:type="character" w:styleId="PageNumber">
    <w:name w:val="page number"/>
    <w:basedOn w:val="DefaultParagraphFont"/>
    <w:rsid w:val="00E845BA"/>
    <w:rPr>
      <w:rFonts w:cs="Times New Roman"/>
    </w:rPr>
  </w:style>
  <w:style w:type="table" w:customStyle="1" w:styleId="TableClassic1">
    <w:name w:val="Table Classic1"/>
    <w:basedOn w:val="TableNormal"/>
    <w:uiPriority w:val="99"/>
    <w:rsid w:val="00E845BA"/>
    <w:pPr>
      <w:spacing w:after="0" w:line="240" w:lineRule="auto"/>
    </w:pPr>
    <w:rPr>
      <w:rFonts w:ascii="Arial" w:hAnsi="Arial"/>
      <w:sz w:val="20"/>
    </w:rPr>
    <w:tblPr>
      <w:tblStyleColBandSize w:val="1"/>
      <w:tblInd w:w="0" w:type="dxa"/>
      <w:tblBorders>
        <w:top w:val="single" w:sz="12" w:space="0" w:color="auto"/>
        <w:bottom w:val="single" w:sz="2" w:space="0" w:color="auto"/>
        <w:insideV w:val="single" w:sz="2" w:space="0" w:color="auto"/>
      </w:tblBorders>
      <w:tblCellMar>
        <w:top w:w="0" w:type="dxa"/>
        <w:left w:w="108" w:type="dxa"/>
        <w:bottom w:w="0" w:type="dxa"/>
        <w:right w:w="108" w:type="dxa"/>
      </w:tblCellMar>
    </w:tblPr>
  </w:style>
  <w:style w:type="paragraph" w:customStyle="1" w:styleId="Tablebody">
    <w:name w:val="Table body"/>
    <w:basedOn w:val="Normal"/>
    <w:link w:val="TablebodyChar"/>
    <w:qFormat/>
    <w:rsid w:val="00E845BA"/>
    <w:pPr>
      <w:spacing w:before="40" w:after="40" w:line="240" w:lineRule="auto"/>
    </w:pPr>
    <w:rPr>
      <w:sz w:val="20"/>
    </w:rPr>
  </w:style>
  <w:style w:type="character" w:customStyle="1" w:styleId="TablebodyChar">
    <w:name w:val="Table body Char"/>
    <w:link w:val="Tablebody"/>
    <w:rsid w:val="00E845BA"/>
    <w:rPr>
      <w:rFonts w:ascii="Arial" w:hAnsi="Arial"/>
      <w:sz w:val="20"/>
    </w:rPr>
  </w:style>
  <w:style w:type="paragraph" w:customStyle="1" w:styleId="Bold">
    <w:name w:val="Bold"/>
    <w:aliases w:val="Small caps"/>
    <w:basedOn w:val="Tablebody"/>
    <w:qFormat/>
    <w:rsid w:val="00E845BA"/>
    <w:pPr>
      <w:spacing w:before="60" w:after="60" w:line="288" w:lineRule="auto"/>
      <w:jc w:val="left"/>
    </w:pPr>
    <w:rPr>
      <w:b/>
      <w:smallCaps/>
      <w:sz w:val="22"/>
    </w:rPr>
  </w:style>
  <w:style w:type="paragraph" w:customStyle="1" w:styleId="Saturs">
    <w:name w:val="Saturs"/>
    <w:basedOn w:val="Normal"/>
    <w:qFormat/>
    <w:rsid w:val="00E845BA"/>
    <w:pPr>
      <w:jc w:val="left"/>
    </w:pPr>
    <w:rPr>
      <w:rFonts w:ascii="Tahoma" w:hAnsi="Tahoma"/>
      <w:b/>
      <w:sz w:val="32"/>
    </w:rPr>
  </w:style>
  <w:style w:type="paragraph" w:styleId="TOC1">
    <w:name w:val="toc 1"/>
    <w:basedOn w:val="Normal"/>
    <w:next w:val="Normal"/>
    <w:autoRedefine/>
    <w:uiPriority w:val="39"/>
    <w:unhideWhenUsed/>
    <w:rsid w:val="00E845BA"/>
    <w:pPr>
      <w:tabs>
        <w:tab w:val="left" w:pos="397"/>
        <w:tab w:val="right" w:leader="dot" w:pos="9639"/>
      </w:tabs>
      <w:spacing w:before="0" w:after="120"/>
      <w:ind w:left="397" w:right="567" w:hanging="397"/>
    </w:pPr>
    <w:rPr>
      <w:rFonts w:ascii="Arial Bold" w:hAnsi="Arial Bold"/>
      <w:b/>
      <w:caps/>
    </w:rPr>
  </w:style>
  <w:style w:type="paragraph" w:styleId="TOC2">
    <w:name w:val="toc 2"/>
    <w:basedOn w:val="Normal"/>
    <w:next w:val="Normal"/>
    <w:autoRedefine/>
    <w:uiPriority w:val="39"/>
    <w:unhideWhenUsed/>
    <w:rsid w:val="00E845BA"/>
    <w:pPr>
      <w:tabs>
        <w:tab w:val="left" w:pos="964"/>
        <w:tab w:val="right" w:leader="dot" w:pos="9639"/>
      </w:tabs>
      <w:spacing w:before="0"/>
      <w:ind w:left="964" w:right="567" w:hanging="567"/>
    </w:pPr>
    <w:rPr>
      <w:rFonts w:ascii="Arial Bold" w:hAnsi="Arial Bold"/>
      <w:b/>
    </w:rPr>
  </w:style>
  <w:style w:type="paragraph" w:styleId="TOC3">
    <w:name w:val="toc 3"/>
    <w:basedOn w:val="Normal"/>
    <w:next w:val="Normal"/>
    <w:autoRedefine/>
    <w:uiPriority w:val="39"/>
    <w:unhideWhenUsed/>
    <w:rsid w:val="00E845BA"/>
    <w:pPr>
      <w:tabs>
        <w:tab w:val="left" w:pos="1814"/>
        <w:tab w:val="right" w:leader="dot" w:pos="9639"/>
      </w:tabs>
      <w:spacing w:before="0"/>
      <w:ind w:left="1701" w:right="567" w:hanging="737"/>
    </w:pPr>
  </w:style>
  <w:style w:type="paragraph" w:styleId="TOC4">
    <w:name w:val="toc 4"/>
    <w:basedOn w:val="Normal"/>
    <w:next w:val="Normal"/>
    <w:autoRedefine/>
    <w:uiPriority w:val="39"/>
    <w:unhideWhenUsed/>
    <w:rsid w:val="00E845BA"/>
    <w:pPr>
      <w:tabs>
        <w:tab w:val="left" w:pos="2381"/>
        <w:tab w:val="right" w:leader="dot" w:pos="9639"/>
      </w:tabs>
      <w:spacing w:before="0"/>
      <w:ind w:left="2268" w:right="567" w:hanging="737"/>
    </w:pPr>
    <w:rPr>
      <w:i/>
      <w:sz w:val="20"/>
    </w:rPr>
  </w:style>
  <w:style w:type="paragraph" w:styleId="TOC5">
    <w:name w:val="toc 5"/>
    <w:basedOn w:val="Normal"/>
    <w:next w:val="Normal"/>
    <w:autoRedefine/>
    <w:uiPriority w:val="39"/>
    <w:unhideWhenUsed/>
    <w:rsid w:val="00E845BA"/>
    <w:pPr>
      <w:tabs>
        <w:tab w:val="left" w:pos="3232"/>
        <w:tab w:val="right" w:leader="dot" w:pos="9639"/>
      </w:tabs>
      <w:spacing w:before="0"/>
      <w:ind w:left="3062" w:right="567" w:hanging="964"/>
    </w:pPr>
    <w:rPr>
      <w:rFonts w:ascii="Times New Roman" w:hAnsi="Times New Roman"/>
      <w:i/>
    </w:rPr>
  </w:style>
  <w:style w:type="paragraph" w:styleId="ListBullet">
    <w:name w:val="List Bullet"/>
    <w:basedOn w:val="Normal"/>
    <w:link w:val="ListBulletChar"/>
    <w:unhideWhenUsed/>
    <w:rsid w:val="00E845BA"/>
    <w:pPr>
      <w:numPr>
        <w:numId w:val="1"/>
      </w:numPr>
    </w:pPr>
  </w:style>
  <w:style w:type="character" w:customStyle="1" w:styleId="ListBulletChar">
    <w:name w:val="List Bullet Char"/>
    <w:basedOn w:val="DefaultParagraphFont"/>
    <w:link w:val="ListBullet"/>
    <w:locked/>
    <w:rsid w:val="00E845BA"/>
    <w:rPr>
      <w:rFonts w:ascii="Arial" w:hAnsi="Arial"/>
    </w:rPr>
  </w:style>
  <w:style w:type="paragraph" w:styleId="TableofFigures">
    <w:name w:val="table of figures"/>
    <w:basedOn w:val="Normal"/>
    <w:next w:val="Normal"/>
    <w:uiPriority w:val="99"/>
    <w:unhideWhenUsed/>
    <w:rsid w:val="00E845BA"/>
    <w:pPr>
      <w:tabs>
        <w:tab w:val="left" w:pos="964"/>
        <w:tab w:val="right" w:leader="dot" w:pos="9639"/>
      </w:tabs>
      <w:spacing w:before="0" w:after="0"/>
      <w:ind w:left="851" w:right="567" w:hanging="851"/>
    </w:pPr>
  </w:style>
  <w:style w:type="paragraph" w:styleId="ListBullet2">
    <w:name w:val="List Bullet 2"/>
    <w:basedOn w:val="Normal"/>
    <w:unhideWhenUsed/>
    <w:rsid w:val="00E845BA"/>
    <w:pPr>
      <w:numPr>
        <w:numId w:val="2"/>
      </w:numPr>
      <w:ind w:left="1071" w:hanging="357"/>
      <w:contextualSpacing/>
    </w:pPr>
  </w:style>
  <w:style w:type="paragraph" w:styleId="ListBullet3">
    <w:name w:val="List Bullet 3"/>
    <w:basedOn w:val="Normal"/>
    <w:unhideWhenUsed/>
    <w:rsid w:val="00E845BA"/>
    <w:pPr>
      <w:numPr>
        <w:numId w:val="3"/>
      </w:numPr>
      <w:ind w:left="1429" w:hanging="357"/>
      <w:contextualSpacing/>
    </w:pPr>
  </w:style>
  <w:style w:type="paragraph" w:styleId="ListBullet4">
    <w:name w:val="List Bullet 4"/>
    <w:basedOn w:val="Normal"/>
    <w:unhideWhenUsed/>
    <w:rsid w:val="00E845BA"/>
    <w:pPr>
      <w:numPr>
        <w:numId w:val="10"/>
      </w:numPr>
      <w:contextualSpacing/>
    </w:pPr>
  </w:style>
  <w:style w:type="paragraph" w:styleId="ListContinue">
    <w:name w:val="List Continue"/>
    <w:aliases w:val=" Char"/>
    <w:basedOn w:val="Normal"/>
    <w:link w:val="ListContinueChar"/>
    <w:unhideWhenUsed/>
    <w:rsid w:val="00E845BA"/>
    <w:pPr>
      <w:ind w:left="454"/>
      <w:contextualSpacing/>
    </w:pPr>
  </w:style>
  <w:style w:type="paragraph" w:styleId="ListContinue2">
    <w:name w:val="List Continue 2"/>
    <w:basedOn w:val="Normal"/>
    <w:rsid w:val="00E845BA"/>
    <w:pPr>
      <w:ind w:left="851"/>
      <w:contextualSpacing/>
    </w:pPr>
    <w:rPr>
      <w:rFonts w:eastAsia="Times New Roman" w:cs="Times New Roman"/>
    </w:rPr>
  </w:style>
  <w:style w:type="paragraph" w:styleId="ListContinue3">
    <w:name w:val="List Continue 3"/>
    <w:basedOn w:val="Normal"/>
    <w:unhideWhenUsed/>
    <w:rsid w:val="00E845BA"/>
    <w:pPr>
      <w:ind w:left="1134"/>
      <w:contextualSpacing/>
    </w:pPr>
  </w:style>
  <w:style w:type="paragraph" w:styleId="ListNumber">
    <w:name w:val="List Number"/>
    <w:basedOn w:val="Normal"/>
    <w:rsid w:val="00E845BA"/>
    <w:pPr>
      <w:numPr>
        <w:numId w:val="9"/>
      </w:numPr>
      <w:contextualSpacing/>
    </w:pPr>
    <w:rPr>
      <w:rFonts w:eastAsia="Times New Roman" w:cs="Times New Roman"/>
    </w:rPr>
  </w:style>
  <w:style w:type="paragraph" w:styleId="ListNumber2">
    <w:name w:val="List Number 2"/>
    <w:basedOn w:val="Normal"/>
    <w:link w:val="ListNumber2Char"/>
    <w:rsid w:val="00E845BA"/>
    <w:pPr>
      <w:numPr>
        <w:ilvl w:val="1"/>
        <w:numId w:val="9"/>
      </w:numPr>
      <w:ind w:left="1021" w:hanging="567"/>
      <w:contextualSpacing/>
    </w:pPr>
    <w:rPr>
      <w:rFonts w:eastAsia="Times New Roman" w:cs="Times New Roman"/>
    </w:rPr>
  </w:style>
  <w:style w:type="character" w:customStyle="1" w:styleId="ListNumber2Char">
    <w:name w:val="List Number 2 Char"/>
    <w:basedOn w:val="DefaultParagraphFont"/>
    <w:link w:val="ListNumber2"/>
    <w:locked/>
    <w:rsid w:val="00E845BA"/>
    <w:rPr>
      <w:rFonts w:ascii="Arial" w:eastAsia="Times New Roman" w:hAnsi="Arial" w:cs="Times New Roman"/>
    </w:rPr>
  </w:style>
  <w:style w:type="paragraph" w:styleId="ListNumber3">
    <w:name w:val="List Number 3"/>
    <w:basedOn w:val="Normal"/>
    <w:rsid w:val="00E845BA"/>
    <w:pPr>
      <w:numPr>
        <w:ilvl w:val="2"/>
        <w:numId w:val="9"/>
      </w:numPr>
      <w:ind w:left="1429" w:hanging="709"/>
      <w:contextualSpacing/>
    </w:pPr>
    <w:rPr>
      <w:rFonts w:eastAsia="Times New Roman" w:cs="Times New Roman"/>
    </w:rPr>
  </w:style>
  <w:style w:type="paragraph" w:styleId="ListNumber4">
    <w:name w:val="List Number 4"/>
    <w:basedOn w:val="Normal"/>
    <w:rsid w:val="00E845BA"/>
    <w:pPr>
      <w:numPr>
        <w:ilvl w:val="3"/>
        <w:numId w:val="9"/>
      </w:numPr>
      <w:ind w:left="1984" w:hanging="992"/>
      <w:contextualSpacing/>
    </w:pPr>
    <w:rPr>
      <w:rFonts w:eastAsia="Times New Roman" w:cs="Times New Roman"/>
    </w:rPr>
  </w:style>
  <w:style w:type="paragraph" w:customStyle="1" w:styleId="Atsauce">
    <w:name w:val="Atsauce"/>
    <w:basedOn w:val="Normal"/>
    <w:link w:val="AtsauceCharChar"/>
    <w:rsid w:val="00E845BA"/>
    <w:pPr>
      <w:numPr>
        <w:numId w:val="6"/>
      </w:numPr>
      <w:spacing w:after="0" w:line="360" w:lineRule="auto"/>
    </w:pPr>
    <w:rPr>
      <w:rFonts w:eastAsia="Times New Roman" w:cs="Times New Roman"/>
      <w:szCs w:val="24"/>
    </w:rPr>
  </w:style>
  <w:style w:type="paragraph" w:styleId="ListParagraph">
    <w:name w:val="List Paragraph"/>
    <w:basedOn w:val="Normal"/>
    <w:uiPriority w:val="34"/>
    <w:qFormat/>
    <w:rsid w:val="00E845BA"/>
    <w:pPr>
      <w:ind w:left="720"/>
      <w:contextualSpacing/>
    </w:pPr>
  </w:style>
  <w:style w:type="paragraph" w:styleId="BodyText">
    <w:name w:val="Body Text"/>
    <w:basedOn w:val="Normal"/>
    <w:link w:val="BodyTextChar"/>
    <w:autoRedefine/>
    <w:rsid w:val="00E845BA"/>
    <w:pPr>
      <w:spacing w:before="120" w:after="0" w:line="240" w:lineRule="auto"/>
      <w:contextualSpacing/>
    </w:pPr>
    <w:rPr>
      <w:rFonts w:eastAsia="Batang" w:cs="Times New Roman"/>
      <w:szCs w:val="20"/>
    </w:rPr>
  </w:style>
  <w:style w:type="character" w:customStyle="1" w:styleId="BodyTextChar">
    <w:name w:val="Body Text Char"/>
    <w:basedOn w:val="DefaultParagraphFont"/>
    <w:link w:val="BodyText"/>
    <w:rsid w:val="00E845BA"/>
    <w:rPr>
      <w:rFonts w:ascii="Arial" w:eastAsia="Batang" w:hAnsi="Arial" w:cs="Times New Roman"/>
      <w:szCs w:val="20"/>
    </w:rPr>
  </w:style>
  <w:style w:type="paragraph" w:customStyle="1" w:styleId="Tabletitle">
    <w:name w:val="Table title"/>
    <w:basedOn w:val="Title"/>
    <w:autoRedefine/>
    <w:rsid w:val="00E845BA"/>
    <w:pPr>
      <w:keepNext/>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Title">
    <w:name w:val="Title"/>
    <w:basedOn w:val="Normal"/>
    <w:next w:val="Normal"/>
    <w:link w:val="TitleChar"/>
    <w:qFormat/>
    <w:rsid w:val="00E845BA"/>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E845BA"/>
    <w:rPr>
      <w:rFonts w:asciiTheme="majorHAnsi" w:eastAsiaTheme="majorEastAsia" w:hAnsiTheme="majorHAnsi" w:cstheme="majorBidi"/>
      <w:color w:val="17365D" w:themeColor="text2" w:themeShade="BF"/>
      <w:spacing w:val="5"/>
      <w:kern w:val="28"/>
      <w:sz w:val="52"/>
      <w:szCs w:val="52"/>
    </w:rPr>
  </w:style>
  <w:style w:type="paragraph" w:styleId="ListBullet5">
    <w:name w:val="List Bullet 5"/>
    <w:basedOn w:val="Normal"/>
    <w:uiPriority w:val="99"/>
    <w:rsid w:val="00E845BA"/>
    <w:pPr>
      <w:numPr>
        <w:numId w:val="11"/>
      </w:numPr>
      <w:contextualSpacing/>
    </w:pPr>
    <w:rPr>
      <w:rFonts w:eastAsia="Times New Roman" w:cs="Times New Roman"/>
    </w:rPr>
  </w:style>
  <w:style w:type="paragraph" w:customStyle="1" w:styleId="StyleTablebodyBefore3ptAfter3pt">
    <w:name w:val="Style Table body + Before:  3 pt After:  3 pt"/>
    <w:basedOn w:val="Tablebody"/>
    <w:autoRedefine/>
    <w:rsid w:val="00E845BA"/>
    <w:pPr>
      <w:spacing w:before="60" w:after="60"/>
    </w:pPr>
    <w:rPr>
      <w:rFonts w:eastAsia="Times New Roman" w:cs="Times New Roman"/>
      <w:b/>
      <w:bCs/>
      <w:szCs w:val="20"/>
    </w:rPr>
  </w:style>
  <w:style w:type="paragraph" w:customStyle="1" w:styleId="Tablenumber">
    <w:name w:val="Table number"/>
    <w:basedOn w:val="Tabletitle"/>
    <w:link w:val="TablenumberCharChar"/>
    <w:qFormat/>
    <w:rsid w:val="00E845BA"/>
    <w:pPr>
      <w:spacing w:before="120" w:after="0"/>
      <w:jc w:val="right"/>
    </w:pPr>
    <w:rPr>
      <w:noProof/>
      <w:sz w:val="20"/>
    </w:rPr>
  </w:style>
  <w:style w:type="character" w:customStyle="1" w:styleId="TablenumberCharChar">
    <w:name w:val="Table number Char Char"/>
    <w:basedOn w:val="DefaultParagraphFont"/>
    <w:link w:val="Tablenumber"/>
    <w:locked/>
    <w:rsid w:val="00E845BA"/>
    <w:rPr>
      <w:rFonts w:ascii="Arial" w:eastAsia="Batang" w:hAnsi="Arial" w:cs="Times New Roman"/>
      <w:b/>
      <w:bCs/>
      <w:noProof/>
      <w:sz w:val="20"/>
      <w:szCs w:val="20"/>
    </w:rPr>
  </w:style>
  <w:style w:type="paragraph" w:styleId="Caption">
    <w:name w:val="caption"/>
    <w:basedOn w:val="Normal"/>
    <w:next w:val="Normal"/>
    <w:link w:val="CaptionChar"/>
    <w:uiPriority w:val="35"/>
    <w:unhideWhenUsed/>
    <w:qFormat/>
    <w:rsid w:val="00E845BA"/>
    <w:pPr>
      <w:spacing w:before="0" w:after="200" w:line="240" w:lineRule="auto"/>
    </w:pPr>
    <w:rPr>
      <w:b/>
      <w:bCs/>
      <w:color w:val="4F81BD" w:themeColor="accent1"/>
      <w:sz w:val="18"/>
      <w:szCs w:val="18"/>
    </w:rPr>
  </w:style>
  <w:style w:type="paragraph" w:customStyle="1" w:styleId="TablebodyB">
    <w:name w:val="Table body+B"/>
    <w:basedOn w:val="Tablebody"/>
    <w:qFormat/>
    <w:rsid w:val="00E845BA"/>
    <w:rPr>
      <w:b/>
    </w:rPr>
  </w:style>
  <w:style w:type="paragraph" w:customStyle="1" w:styleId="Vieta">
    <w:name w:val="Vieta"/>
    <w:aliases w:val="laiks"/>
    <w:basedOn w:val="Tablebody"/>
    <w:qFormat/>
    <w:rsid w:val="00E845BA"/>
    <w:pPr>
      <w:spacing w:before="120" w:after="0"/>
      <w:jc w:val="center"/>
    </w:pPr>
    <w:rPr>
      <w:sz w:val="24"/>
    </w:rPr>
  </w:style>
  <w:style w:type="paragraph" w:styleId="MessageHeader">
    <w:name w:val="Message Header"/>
    <w:basedOn w:val="Normal"/>
    <w:link w:val="MessageHeaderChar"/>
    <w:uiPriority w:val="99"/>
    <w:rsid w:val="00E845BA"/>
    <w:pPr>
      <w:keepNext/>
      <w:keepLines/>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mallCaps/>
      <w:sz w:val="20"/>
      <w:szCs w:val="20"/>
    </w:rPr>
  </w:style>
  <w:style w:type="character" w:customStyle="1" w:styleId="MessageHeaderChar">
    <w:name w:val="Message Header Char"/>
    <w:basedOn w:val="DefaultParagraphFont"/>
    <w:link w:val="MessageHeader"/>
    <w:uiPriority w:val="99"/>
    <w:rsid w:val="00E845BA"/>
    <w:rPr>
      <w:rFonts w:ascii="Arial" w:eastAsia="Times New Roman" w:hAnsi="Arial" w:cs="Arial"/>
      <w:smallCaps/>
      <w:sz w:val="20"/>
      <w:szCs w:val="20"/>
      <w:shd w:val="pct20" w:color="auto" w:fill="auto"/>
    </w:rPr>
  </w:style>
  <w:style w:type="paragraph" w:customStyle="1" w:styleId="TableListBullet2">
    <w:name w:val="Table List Bullet 2"/>
    <w:basedOn w:val="Normal"/>
    <w:rsid w:val="00E845BA"/>
    <w:pPr>
      <w:numPr>
        <w:numId w:val="4"/>
      </w:numPr>
      <w:spacing w:before="40" w:after="0" w:line="240" w:lineRule="auto"/>
      <w:ind w:left="732" w:hanging="244"/>
    </w:pPr>
    <w:rPr>
      <w:rFonts w:eastAsia="Times New Roman" w:cs="Times New Roman"/>
      <w:sz w:val="20"/>
    </w:rPr>
  </w:style>
  <w:style w:type="paragraph" w:styleId="List">
    <w:name w:val="List"/>
    <w:basedOn w:val="Normal"/>
    <w:unhideWhenUsed/>
    <w:rsid w:val="00E845BA"/>
    <w:pPr>
      <w:ind w:left="283" w:hanging="283"/>
      <w:contextualSpacing/>
    </w:pPr>
  </w:style>
  <w:style w:type="paragraph" w:customStyle="1" w:styleId="Note">
    <w:name w:val="Note"/>
    <w:basedOn w:val="Normal"/>
    <w:rsid w:val="00E845BA"/>
    <w:pPr>
      <w:pBdr>
        <w:left w:val="single" w:sz="18" w:space="6" w:color="808080"/>
      </w:pBdr>
      <w:spacing w:after="120" w:line="264" w:lineRule="auto"/>
      <w:ind w:left="567"/>
    </w:pPr>
    <w:rPr>
      <w:rFonts w:eastAsia="Times New Roman" w:cs="Arial"/>
      <w:b/>
      <w:i/>
      <w:sz w:val="20"/>
      <w:szCs w:val="18"/>
      <w:lang w:val="en-AU" w:eastAsia="ja-JP"/>
    </w:rPr>
  </w:style>
  <w:style w:type="paragraph" w:customStyle="1" w:styleId="CodeBlock">
    <w:name w:val="Code Block"/>
    <w:basedOn w:val="Normal"/>
    <w:rsid w:val="00E845BA"/>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pPr>
    <w:rPr>
      <w:rFonts w:ascii="Courier New" w:eastAsia="Times New Roman" w:hAnsi="Courier New" w:cs="Courier New"/>
      <w:sz w:val="20"/>
      <w:szCs w:val="16"/>
      <w:lang w:val="en-AU" w:eastAsia="ja-JP"/>
    </w:rPr>
  </w:style>
  <w:style w:type="paragraph" w:customStyle="1" w:styleId="Sourcewithforeground">
    <w:name w:val="Source with foreground"/>
    <w:basedOn w:val="Normal"/>
    <w:link w:val="SourcewithforegroundChar"/>
    <w:rsid w:val="00E845BA"/>
    <w:pPr>
      <w:shd w:val="clear" w:color="auto" w:fill="D9D9D9"/>
      <w:spacing w:after="0"/>
    </w:pPr>
    <w:rPr>
      <w:rFonts w:ascii="Courier New" w:eastAsia="Times New Roman" w:hAnsi="Courier New" w:cs="Times New Roman"/>
      <w:sz w:val="20"/>
      <w:szCs w:val="18"/>
    </w:rPr>
  </w:style>
  <w:style w:type="character" w:customStyle="1" w:styleId="CodeInText">
    <w:name w:val="CodeInText"/>
    <w:basedOn w:val="DefaultParagraphFont"/>
    <w:rsid w:val="00E845BA"/>
    <w:rPr>
      <w:rFonts w:ascii="Courier New" w:hAnsi="Courier New" w:cs="Times New Roman"/>
      <w:noProof/>
      <w:spacing w:val="-5"/>
      <w:sz w:val="20"/>
      <w:szCs w:val="20"/>
      <w:lang w:val="en-GB"/>
    </w:rPr>
  </w:style>
  <w:style w:type="paragraph" w:customStyle="1" w:styleId="TableListBullet">
    <w:name w:val="Table List Bullet"/>
    <w:basedOn w:val="Tablebody"/>
    <w:uiPriority w:val="99"/>
    <w:rsid w:val="00E845BA"/>
    <w:pPr>
      <w:numPr>
        <w:numId w:val="7"/>
      </w:numPr>
      <w:ind w:left="488" w:hanging="244"/>
      <w:contextualSpacing/>
    </w:pPr>
    <w:rPr>
      <w:rFonts w:eastAsia="Times New Roman" w:cs="Times New Roman"/>
      <w:noProof/>
    </w:rPr>
  </w:style>
  <w:style w:type="paragraph" w:customStyle="1" w:styleId="TableListNumber">
    <w:name w:val="Table List Number"/>
    <w:basedOn w:val="Tablebody"/>
    <w:link w:val="TableListNumberCharChar"/>
    <w:rsid w:val="00E845BA"/>
    <w:pPr>
      <w:numPr>
        <w:numId w:val="12"/>
      </w:numPr>
      <w:tabs>
        <w:tab w:val="left" w:pos="714"/>
        <w:tab w:val="left" w:pos="1072"/>
      </w:tabs>
      <w:ind w:left="357" w:hanging="357"/>
      <w:contextualSpacing/>
    </w:pPr>
    <w:rPr>
      <w:rFonts w:eastAsia="Times New Roman" w:cs="Times New Roman"/>
    </w:rPr>
  </w:style>
  <w:style w:type="paragraph" w:customStyle="1" w:styleId="TableListBullet3">
    <w:name w:val="Table List Bullet 3"/>
    <w:basedOn w:val="Normal"/>
    <w:rsid w:val="00E845BA"/>
    <w:pPr>
      <w:numPr>
        <w:numId w:val="8"/>
      </w:numPr>
      <w:spacing w:before="40" w:after="0" w:line="240" w:lineRule="auto"/>
      <w:ind w:left="975" w:hanging="244"/>
    </w:pPr>
    <w:rPr>
      <w:rFonts w:eastAsia="Times New Roman" w:cs="Times New Roman"/>
      <w:sz w:val="20"/>
      <w:szCs w:val="20"/>
    </w:rPr>
  </w:style>
  <w:style w:type="paragraph" w:customStyle="1" w:styleId="TableListNumber2">
    <w:name w:val="Table List Number 2"/>
    <w:basedOn w:val="ListNumber2"/>
    <w:qFormat/>
    <w:rsid w:val="00E845BA"/>
    <w:pPr>
      <w:numPr>
        <w:numId w:val="12"/>
      </w:numPr>
      <w:spacing w:before="40" w:after="40" w:line="240" w:lineRule="auto"/>
      <w:ind w:left="811" w:hanging="454"/>
    </w:pPr>
    <w:rPr>
      <w:sz w:val="20"/>
      <w:lang w:eastAsia="lv-LV"/>
    </w:rPr>
  </w:style>
  <w:style w:type="paragraph" w:customStyle="1" w:styleId="Picturecaption">
    <w:name w:val="Picture caption"/>
    <w:basedOn w:val="Caption"/>
    <w:link w:val="PicturecaptionChar"/>
    <w:rsid w:val="00E845BA"/>
    <w:pPr>
      <w:spacing w:before="120" w:after="180" w:line="288" w:lineRule="auto"/>
      <w:contextualSpacing/>
      <w:jc w:val="left"/>
    </w:pPr>
    <w:rPr>
      <w:rFonts w:eastAsia="Batang" w:cs="Times New Roman"/>
      <w:bCs w:val="0"/>
      <w:color w:val="auto"/>
      <w:sz w:val="20"/>
      <w:szCs w:val="20"/>
    </w:rPr>
  </w:style>
  <w:style w:type="paragraph" w:customStyle="1" w:styleId="Pictureposition">
    <w:name w:val="Picture position"/>
    <w:basedOn w:val="Normal"/>
    <w:link w:val="PicturepositionChar"/>
    <w:rsid w:val="00E845BA"/>
    <w:pPr>
      <w:keepNext/>
      <w:spacing w:before="120" w:after="120" w:line="240" w:lineRule="auto"/>
      <w:contextualSpacing/>
      <w:jc w:val="center"/>
    </w:pPr>
    <w:rPr>
      <w:rFonts w:eastAsia="Times New Roman" w:cs="Times New Roman"/>
    </w:rPr>
  </w:style>
  <w:style w:type="character" w:customStyle="1" w:styleId="PicturepositionChar">
    <w:name w:val="Picture position Char"/>
    <w:basedOn w:val="DefaultParagraphFont"/>
    <w:link w:val="Pictureposition"/>
    <w:rsid w:val="00E845BA"/>
    <w:rPr>
      <w:rFonts w:ascii="Arial" w:eastAsia="Times New Roman" w:hAnsi="Arial" w:cs="Times New Roman"/>
    </w:rPr>
  </w:style>
  <w:style w:type="paragraph" w:customStyle="1" w:styleId="Tablebodybold">
    <w:name w:val="Table body+bold"/>
    <w:aliases w:val="small caps"/>
    <w:basedOn w:val="Bold"/>
    <w:qFormat/>
    <w:rsid w:val="00E845BA"/>
    <w:pPr>
      <w:spacing w:line="240" w:lineRule="auto"/>
    </w:pPr>
    <w:rPr>
      <w:sz w:val="20"/>
      <w:lang w:eastAsia="lv-LV"/>
    </w:rPr>
  </w:style>
  <w:style w:type="paragraph" w:customStyle="1" w:styleId="Centered">
    <w:name w:val="Centered"/>
    <w:basedOn w:val="Normal"/>
    <w:qFormat/>
    <w:rsid w:val="00E845BA"/>
    <w:pPr>
      <w:jc w:val="center"/>
    </w:pPr>
  </w:style>
  <w:style w:type="paragraph" w:customStyle="1" w:styleId="TitleSaskanosana">
    <w:name w:val="Title Saskanosana"/>
    <w:basedOn w:val="Normal"/>
    <w:qFormat/>
    <w:rsid w:val="00E845BA"/>
    <w:pPr>
      <w:spacing w:before="1080" w:after="120" w:line="240" w:lineRule="auto"/>
      <w:jc w:val="center"/>
    </w:pPr>
    <w:rPr>
      <w:rFonts w:ascii="Arial Bold" w:hAnsi="Arial Bold"/>
      <w:b/>
      <w:smallCaps/>
      <w:sz w:val="44"/>
    </w:rPr>
  </w:style>
  <w:style w:type="paragraph" w:customStyle="1" w:styleId="Titleapakprojekta">
    <w:name w:val="Title apakšprojekta"/>
    <w:basedOn w:val="Titlearatstarpi"/>
    <w:qFormat/>
    <w:rsid w:val="00E845BA"/>
    <w:pPr>
      <w:spacing w:before="400"/>
    </w:pPr>
    <w:rPr>
      <w:spacing w:val="0"/>
      <w:sz w:val="44"/>
    </w:rPr>
  </w:style>
  <w:style w:type="character" w:styleId="Strong">
    <w:name w:val="Strong"/>
    <w:basedOn w:val="DefaultParagraphFont"/>
    <w:uiPriority w:val="22"/>
    <w:qFormat/>
    <w:rsid w:val="00E845BA"/>
    <w:rPr>
      <w:rFonts w:ascii="Tahoma" w:hAnsi="Tahoma"/>
      <w:b w:val="0"/>
      <w:bCs/>
      <w:sz w:val="32"/>
    </w:rPr>
  </w:style>
  <w:style w:type="character" w:styleId="BookTitle">
    <w:name w:val="Book Title"/>
    <w:basedOn w:val="DefaultParagraphFont"/>
    <w:uiPriority w:val="33"/>
    <w:qFormat/>
    <w:rsid w:val="00E845BA"/>
    <w:rPr>
      <w:b/>
      <w:bCs/>
      <w:smallCaps/>
      <w:spacing w:val="5"/>
    </w:rPr>
  </w:style>
  <w:style w:type="paragraph" w:styleId="ListNumber5">
    <w:name w:val="List Number 5"/>
    <w:basedOn w:val="Normal"/>
    <w:rsid w:val="00E845BA"/>
    <w:pPr>
      <w:numPr>
        <w:ilvl w:val="4"/>
        <w:numId w:val="9"/>
      </w:numPr>
      <w:spacing w:after="0"/>
    </w:pPr>
    <w:rPr>
      <w:rFonts w:eastAsia="Times New Roman" w:cs="Times New Roman"/>
    </w:rPr>
  </w:style>
  <w:style w:type="paragraph" w:customStyle="1" w:styleId="Atstarpe">
    <w:name w:val="Atstarpe"/>
    <w:basedOn w:val="Titlearatstarpi"/>
    <w:qFormat/>
    <w:rsid w:val="00E845BA"/>
    <w:pPr>
      <w:spacing w:before="1600"/>
      <w:jc w:val="both"/>
    </w:pPr>
    <w:rPr>
      <w:b w:val="0"/>
    </w:rPr>
  </w:style>
  <w:style w:type="paragraph" w:customStyle="1" w:styleId="TableBold-small">
    <w:name w:val="Table Bold-small"/>
    <w:basedOn w:val="Bold"/>
    <w:qFormat/>
    <w:rsid w:val="00E845BA"/>
    <w:rPr>
      <w:sz w:val="20"/>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E845BA"/>
    <w:rPr>
      <w:rFonts w:ascii="Arial" w:eastAsia="Times New Roman" w:hAnsi="Arial" w:cs="Times New Roman"/>
      <w:sz w:val="20"/>
    </w:rPr>
  </w:style>
  <w:style w:type="paragraph" w:customStyle="1" w:styleId="TablebodyRakstzRakstzRakstzRakstzRakstz">
    <w:name w:val="Table body Rakstz. Rakstz. Rakstz. Rakstz. Rakstz."/>
    <w:basedOn w:val="Normal"/>
    <w:link w:val="TablebodyRakstzRakstzRakstzRakstzRakstzRakstz"/>
    <w:uiPriority w:val="99"/>
    <w:rsid w:val="00E845BA"/>
    <w:pPr>
      <w:spacing w:before="40" w:after="40" w:line="240" w:lineRule="auto"/>
      <w:jc w:val="left"/>
    </w:pPr>
    <w:rPr>
      <w:rFonts w:eastAsia="Times New Roman" w:cs="Times New Roman"/>
      <w:sz w:val="20"/>
    </w:rPr>
  </w:style>
  <w:style w:type="paragraph" w:customStyle="1" w:styleId="TitleDala">
    <w:name w:val="TitleDala"/>
    <w:basedOn w:val="Titlearatstarpi"/>
    <w:qFormat/>
    <w:rsid w:val="00E845BA"/>
    <w:pPr>
      <w:spacing w:before="0"/>
    </w:pPr>
    <w:rPr>
      <w:rFonts w:ascii="Arial Bold" w:hAnsi="Arial Bold"/>
      <w:spacing w:val="0"/>
    </w:rPr>
  </w:style>
  <w:style w:type="character" w:customStyle="1" w:styleId="TableListNumberCharChar">
    <w:name w:val="Table List Number Char Char"/>
    <w:basedOn w:val="BodyTextChar"/>
    <w:link w:val="TableListNumber"/>
    <w:rsid w:val="00FB6D52"/>
    <w:rPr>
      <w:rFonts w:ascii="Arial" w:eastAsia="Times New Roman" w:hAnsi="Arial" w:cs="Times New Roman"/>
      <w:sz w:val="20"/>
      <w:szCs w:val="20"/>
    </w:rPr>
  </w:style>
  <w:style w:type="character" w:customStyle="1" w:styleId="Heading8Char">
    <w:name w:val="Heading 8 Char"/>
    <w:basedOn w:val="DefaultParagraphFont"/>
    <w:link w:val="Heading8"/>
    <w:rsid w:val="00FB6D52"/>
    <w:rPr>
      <w:rFonts w:ascii="Times New Roman" w:eastAsia="Batang" w:hAnsi="Times New Roman" w:cs="Times New Roman"/>
      <w:i/>
      <w:szCs w:val="20"/>
      <w:lang w:val="en-AU"/>
    </w:rPr>
  </w:style>
  <w:style w:type="character" w:customStyle="1" w:styleId="Heading9Char">
    <w:name w:val="Heading 9 Char"/>
    <w:basedOn w:val="DefaultParagraphFont"/>
    <w:link w:val="Heading9"/>
    <w:rsid w:val="00FB6D52"/>
    <w:rPr>
      <w:rFonts w:ascii="Arial" w:eastAsia="Times New Roman" w:hAnsi="Arial" w:cs="Arial"/>
      <w:lang w:val="en-US"/>
    </w:rPr>
  </w:style>
  <w:style w:type="table" w:customStyle="1" w:styleId="TableMetadata">
    <w:name w:val="Table Metadata"/>
    <w:basedOn w:val="TableNormal"/>
    <w:rsid w:val="00FB6D52"/>
    <w:pPr>
      <w:spacing w:after="0" w:line="240" w:lineRule="auto"/>
    </w:pPr>
    <w:rPr>
      <w:rFonts w:ascii="Arial" w:eastAsia="Times New Roman" w:hAnsi="Arial" w:cs="Times New Roman"/>
      <w:szCs w:val="20"/>
      <w:lang w:eastAsia="lv-LV"/>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StylePr w:type="firstCol">
      <w:rPr>
        <w:b/>
        <w:caps w:val="0"/>
        <w:smallCaps/>
      </w:rPr>
    </w:tblStylePr>
    <w:tblStylePr w:type="lastCol">
      <w:pPr>
        <w:wordWrap/>
        <w:jc w:val="left"/>
      </w:pPr>
    </w:tblStylePr>
  </w:style>
  <w:style w:type="paragraph" w:customStyle="1" w:styleId="Tablebody2">
    <w:name w:val="Table body 2"/>
    <w:basedOn w:val="Normal"/>
    <w:rsid w:val="00FB6D52"/>
    <w:pPr>
      <w:spacing w:before="120" w:after="120" w:line="240" w:lineRule="auto"/>
      <w:contextualSpacing/>
      <w:jc w:val="left"/>
    </w:pPr>
    <w:rPr>
      <w:rFonts w:eastAsia="Times New Roman" w:cs="Times New Roman"/>
      <w:sz w:val="20"/>
    </w:rPr>
  </w:style>
  <w:style w:type="paragraph" w:customStyle="1" w:styleId="bodynumber">
    <w:name w:val="body number"/>
    <w:basedOn w:val="Normal"/>
    <w:rsid w:val="00FB6D52"/>
    <w:pPr>
      <w:tabs>
        <w:tab w:val="num" w:pos="720"/>
        <w:tab w:val="num" w:pos="936"/>
      </w:tabs>
      <w:spacing w:before="0" w:after="120"/>
      <w:ind w:left="936" w:hanging="360"/>
      <w:contextualSpacing/>
    </w:pPr>
    <w:rPr>
      <w:rFonts w:eastAsia="Times New Roman" w:cs="Times New Roman"/>
      <w:sz w:val="24"/>
      <w:szCs w:val="24"/>
    </w:rPr>
  </w:style>
  <w:style w:type="character" w:styleId="FollowedHyperlink">
    <w:name w:val="FollowedHyperlink"/>
    <w:basedOn w:val="DefaultParagraphFont"/>
    <w:rsid w:val="00FB6D52"/>
    <w:rPr>
      <w:color w:val="auto"/>
      <w:sz w:val="22"/>
      <w:u w:val="single"/>
    </w:rPr>
  </w:style>
  <w:style w:type="paragraph" w:styleId="BodyText2">
    <w:name w:val="Body Text 2"/>
    <w:basedOn w:val="Normal"/>
    <w:link w:val="BodyText2Char"/>
    <w:rsid w:val="00FB6D52"/>
    <w:pPr>
      <w:contextualSpacing/>
      <w:jc w:val="left"/>
    </w:pPr>
    <w:rPr>
      <w:rFonts w:ascii="Times New Roman" w:eastAsia="Batang" w:hAnsi="Times New Roman" w:cs="Times New Roman"/>
      <w:b/>
      <w:bCs/>
      <w:smallCaps/>
      <w:sz w:val="26"/>
    </w:rPr>
  </w:style>
  <w:style w:type="character" w:customStyle="1" w:styleId="BodyText2Char">
    <w:name w:val="Body Text 2 Char"/>
    <w:basedOn w:val="DefaultParagraphFont"/>
    <w:link w:val="BodyText2"/>
    <w:rsid w:val="00FB6D52"/>
    <w:rPr>
      <w:rFonts w:ascii="Times New Roman" w:eastAsia="Batang" w:hAnsi="Times New Roman" w:cs="Times New Roman"/>
      <w:b/>
      <w:bCs/>
      <w:smallCaps/>
      <w:sz w:val="26"/>
    </w:rPr>
  </w:style>
  <w:style w:type="paragraph" w:customStyle="1" w:styleId="ID">
    <w:name w:val="ID"/>
    <w:basedOn w:val="Normal"/>
    <w:link w:val="IDChar"/>
    <w:autoRedefine/>
    <w:rsid w:val="00FB6D52"/>
    <w:pPr>
      <w:spacing w:before="120" w:line="240" w:lineRule="auto"/>
      <w:contextualSpacing/>
    </w:pPr>
    <w:rPr>
      <w:rFonts w:eastAsia="Times New Roman" w:cs="Times New Roman"/>
      <w:b/>
    </w:rPr>
  </w:style>
  <w:style w:type="paragraph" w:customStyle="1" w:styleId="Companylogo">
    <w:name w:val="Company logo"/>
    <w:basedOn w:val="Normal"/>
    <w:rsid w:val="00FB6D52"/>
    <w:pPr>
      <w:spacing w:before="0" w:after="0"/>
      <w:jc w:val="center"/>
    </w:pPr>
    <w:rPr>
      <w:rFonts w:eastAsia="Times New Roman" w:cs="Times New Roman"/>
    </w:rPr>
  </w:style>
  <w:style w:type="paragraph" w:customStyle="1" w:styleId="Requirement">
    <w:name w:val="Requirement"/>
    <w:basedOn w:val="Normal"/>
    <w:rsid w:val="00FB6D52"/>
    <w:pPr>
      <w:spacing w:before="240"/>
      <w:contextualSpacing/>
      <w:jc w:val="left"/>
    </w:pPr>
    <w:rPr>
      <w:rFonts w:eastAsia="Times New Roman" w:cs="Times New Roman"/>
      <w:b/>
      <w:smallCaps/>
      <w:szCs w:val="20"/>
    </w:rPr>
  </w:style>
  <w:style w:type="paragraph" w:styleId="BodyText3">
    <w:name w:val="Body Text 3"/>
    <w:basedOn w:val="Normal"/>
    <w:link w:val="BodyText3Char"/>
    <w:rsid w:val="00FB6D52"/>
    <w:pPr>
      <w:keepNext/>
      <w:contextualSpacing/>
    </w:pPr>
    <w:rPr>
      <w:rFonts w:eastAsia="Times New Roman" w:cs="Times New Roman"/>
      <w:szCs w:val="20"/>
    </w:rPr>
  </w:style>
  <w:style w:type="character" w:customStyle="1" w:styleId="BodyText3Char">
    <w:name w:val="Body Text 3 Char"/>
    <w:basedOn w:val="DefaultParagraphFont"/>
    <w:link w:val="BodyText3"/>
    <w:rsid w:val="00FB6D52"/>
    <w:rPr>
      <w:rFonts w:ascii="Arial" w:eastAsia="Times New Roman" w:hAnsi="Arial" w:cs="Times New Roman"/>
      <w:szCs w:val="20"/>
    </w:rPr>
  </w:style>
  <w:style w:type="paragraph" w:styleId="TOC6">
    <w:name w:val="toc 6"/>
    <w:basedOn w:val="Normal"/>
    <w:next w:val="Normal"/>
    <w:autoRedefine/>
    <w:uiPriority w:val="39"/>
    <w:rsid w:val="00FB6D52"/>
    <w:pPr>
      <w:tabs>
        <w:tab w:val="left" w:pos="4820"/>
        <w:tab w:val="right" w:leader="dot" w:pos="9356"/>
      </w:tabs>
      <w:spacing w:before="0" w:after="0"/>
      <w:ind w:left="3119"/>
      <w:jc w:val="left"/>
    </w:pPr>
    <w:rPr>
      <w:rFonts w:ascii="Times New Roman" w:eastAsia="Times New Roman" w:hAnsi="Times New Roman" w:cs="Times New Roman"/>
      <w:i/>
      <w:noProof/>
      <w:sz w:val="18"/>
      <w:szCs w:val="20"/>
    </w:rPr>
  </w:style>
  <w:style w:type="paragraph" w:styleId="TOC7">
    <w:name w:val="toc 7"/>
    <w:basedOn w:val="Normal"/>
    <w:next w:val="Normal"/>
    <w:autoRedefine/>
    <w:uiPriority w:val="39"/>
    <w:rsid w:val="00FB6D52"/>
    <w:pPr>
      <w:spacing w:before="0" w:after="0"/>
      <w:ind w:left="1200"/>
      <w:contextualSpacing/>
      <w:jc w:val="left"/>
    </w:pPr>
    <w:rPr>
      <w:rFonts w:ascii="Times New Roman" w:eastAsia="Times New Roman" w:hAnsi="Times New Roman" w:cs="Times New Roman"/>
      <w:sz w:val="20"/>
      <w:szCs w:val="20"/>
    </w:rPr>
  </w:style>
  <w:style w:type="paragraph" w:styleId="TOC8">
    <w:name w:val="toc 8"/>
    <w:basedOn w:val="Normal"/>
    <w:next w:val="Normal"/>
    <w:autoRedefine/>
    <w:uiPriority w:val="39"/>
    <w:rsid w:val="00FB6D52"/>
    <w:pPr>
      <w:spacing w:before="0" w:after="0"/>
      <w:ind w:left="1440"/>
      <w:contextualSpacing/>
      <w:jc w:val="left"/>
    </w:pPr>
    <w:rPr>
      <w:rFonts w:ascii="Times New Roman" w:eastAsia="Times New Roman" w:hAnsi="Times New Roman" w:cs="Times New Roman"/>
      <w:sz w:val="20"/>
      <w:szCs w:val="20"/>
    </w:rPr>
  </w:style>
  <w:style w:type="paragraph" w:styleId="TOC9">
    <w:name w:val="toc 9"/>
    <w:basedOn w:val="Normal"/>
    <w:next w:val="Normal"/>
    <w:autoRedefine/>
    <w:uiPriority w:val="39"/>
    <w:rsid w:val="00FB6D52"/>
    <w:pPr>
      <w:spacing w:before="0" w:after="0"/>
      <w:ind w:left="1680"/>
      <w:contextualSpacing/>
      <w:jc w:val="left"/>
    </w:pPr>
    <w:rPr>
      <w:rFonts w:ascii="Times New Roman" w:eastAsia="Times New Roman" w:hAnsi="Times New Roman" w:cs="Times New Roman"/>
      <w:sz w:val="20"/>
      <w:szCs w:val="20"/>
    </w:rPr>
  </w:style>
  <w:style w:type="paragraph" w:customStyle="1" w:styleId="Copyright">
    <w:name w:val="Copyright"/>
    <w:basedOn w:val="Normal"/>
    <w:rsid w:val="00FB6D52"/>
    <w:pPr>
      <w:spacing w:before="400"/>
      <w:contextualSpacing/>
      <w:jc w:val="center"/>
    </w:pPr>
    <w:rPr>
      <w:rFonts w:eastAsia="Times New Roman" w:cs="Arial"/>
      <w:color w:val="808080"/>
      <w:sz w:val="18"/>
      <w:szCs w:val="18"/>
    </w:rPr>
  </w:style>
  <w:style w:type="paragraph" w:styleId="PlainText">
    <w:name w:val="Plain Text"/>
    <w:basedOn w:val="Normal"/>
    <w:link w:val="PlainTextChar"/>
    <w:rsid w:val="00FB6D52"/>
    <w:pPr>
      <w:spacing w:line="240" w:lineRule="auto"/>
      <w:contextualSpacing/>
    </w:pPr>
    <w:rPr>
      <w:rFonts w:ascii="Courier New" w:eastAsia="Times New Roman" w:hAnsi="Courier New" w:cs="Courier New"/>
      <w:szCs w:val="20"/>
    </w:rPr>
  </w:style>
  <w:style w:type="character" w:customStyle="1" w:styleId="PlainTextChar">
    <w:name w:val="Plain Text Char"/>
    <w:basedOn w:val="DefaultParagraphFont"/>
    <w:link w:val="PlainText"/>
    <w:rsid w:val="00FB6D52"/>
    <w:rPr>
      <w:rFonts w:ascii="Courier New" w:eastAsia="Times New Roman" w:hAnsi="Courier New" w:cs="Courier New"/>
      <w:szCs w:val="20"/>
    </w:rPr>
  </w:style>
  <w:style w:type="character" w:styleId="HTMLCode">
    <w:name w:val="HTML Code"/>
    <w:basedOn w:val="DefaultParagraphFont"/>
    <w:semiHidden/>
    <w:rsid w:val="00FB6D52"/>
    <w:rPr>
      <w:rFonts w:ascii="Courier New" w:hAnsi="Courier New" w:cs="Courier New"/>
      <w:sz w:val="20"/>
      <w:szCs w:val="20"/>
    </w:rPr>
  </w:style>
  <w:style w:type="numbering" w:styleId="111111">
    <w:name w:val="Outline List 2"/>
    <w:basedOn w:val="NoList"/>
    <w:rsid w:val="00FB6D52"/>
    <w:pPr>
      <w:numPr>
        <w:numId w:val="14"/>
      </w:numPr>
    </w:pPr>
  </w:style>
  <w:style w:type="paragraph" w:styleId="EndnoteText">
    <w:name w:val="endnote text"/>
    <w:basedOn w:val="Normal"/>
    <w:link w:val="EndnoteTextChar"/>
    <w:semiHidden/>
    <w:rsid w:val="00FB6D52"/>
    <w:pPr>
      <w:contextualSpacing/>
    </w:pPr>
    <w:rPr>
      <w:rFonts w:eastAsia="Times New Roman" w:cs="Times New Roman"/>
      <w:sz w:val="20"/>
      <w:szCs w:val="20"/>
    </w:rPr>
  </w:style>
  <w:style w:type="character" w:customStyle="1" w:styleId="EndnoteTextChar">
    <w:name w:val="Endnote Text Char"/>
    <w:basedOn w:val="DefaultParagraphFont"/>
    <w:link w:val="EndnoteText"/>
    <w:semiHidden/>
    <w:rsid w:val="00FB6D52"/>
    <w:rPr>
      <w:rFonts w:ascii="Arial" w:eastAsia="Times New Roman" w:hAnsi="Arial" w:cs="Times New Roman"/>
      <w:sz w:val="20"/>
      <w:szCs w:val="20"/>
    </w:rPr>
  </w:style>
  <w:style w:type="character" w:styleId="EndnoteReference">
    <w:name w:val="endnote reference"/>
    <w:basedOn w:val="DefaultParagraphFont"/>
    <w:semiHidden/>
    <w:rsid w:val="00FB6D52"/>
    <w:rPr>
      <w:vertAlign w:val="superscript"/>
    </w:rPr>
  </w:style>
  <w:style w:type="table" w:styleId="TableClassic10">
    <w:name w:val="Table Classic 1"/>
    <w:basedOn w:val="TableNormal"/>
    <w:rsid w:val="00FB6D52"/>
    <w:pPr>
      <w:spacing w:before="60" w:after="60" w:line="240" w:lineRule="auto"/>
      <w:contextualSpacing/>
    </w:pPr>
    <w:rPr>
      <w:rFonts w:ascii="Arial" w:eastAsia="Times New Roman" w:hAnsi="Arial" w:cs="Times New Roman"/>
      <w:lang w:eastAsia="lv-LV"/>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pPr>
        <w:wordWrap/>
        <w:spacing w:beforeLines="0" w:beforeAutospacing="1" w:afterLines="0" w:afterAutospacing="1" w:line="240" w:lineRule="auto"/>
      </w:pPr>
      <w:rPr>
        <w:rFonts w:ascii="Arial" w:hAnsi="Arial"/>
        <w:b/>
        <w:i w:val="0"/>
        <w:iCs/>
        <w:caps w:val="0"/>
        <w:smallCaps/>
      </w:rPr>
      <w:tblPr>
        <w:jc w:val="center"/>
      </w:tblPr>
      <w:trPr>
        <w:jc w:val="center"/>
      </w:trPr>
      <w:tcPr>
        <w:tcBorders>
          <w:bottom w:val="single" w:sz="6" w:space="0" w:color="000000"/>
        </w:tcBorders>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4"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single" w:sz="4" w:space="0" w:color="auto"/>
          <w:insideV w:val="single" w:sz="4" w:space="0" w:color="auto"/>
        </w:tcBorders>
        <w:shd w:val="clear" w:color="auto" w:fill="auto"/>
      </w:tcPr>
    </w:tblStylePr>
  </w:style>
  <w:style w:type="paragraph" w:styleId="DocumentMap">
    <w:name w:val="Document Map"/>
    <w:basedOn w:val="Normal"/>
    <w:link w:val="DocumentMapChar"/>
    <w:semiHidden/>
    <w:rsid w:val="00FB6D52"/>
    <w:pPr>
      <w:shd w:val="clear" w:color="auto" w:fill="000080"/>
      <w:contextualSpacing/>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B6D52"/>
    <w:rPr>
      <w:rFonts w:ascii="Tahoma" w:eastAsia="Times New Roman" w:hAnsi="Tahoma" w:cs="Tahoma"/>
      <w:sz w:val="20"/>
      <w:szCs w:val="20"/>
      <w:shd w:val="clear" w:color="auto" w:fill="000080"/>
    </w:rPr>
  </w:style>
  <w:style w:type="paragraph" w:customStyle="1" w:styleId="Tiltebezatstarpes">
    <w:name w:val="Tilte bez atstarpes"/>
    <w:basedOn w:val="Normal"/>
    <w:autoRedefine/>
    <w:rsid w:val="00FB6D52"/>
    <w:pPr>
      <w:spacing w:before="120" w:after="120" w:line="240" w:lineRule="auto"/>
      <w:contextualSpacing/>
      <w:jc w:val="center"/>
    </w:pPr>
    <w:rPr>
      <w:rFonts w:eastAsia="Batang" w:cs="Times New Roman"/>
      <w:b/>
      <w:smallCaps/>
      <w:sz w:val="44"/>
      <w:szCs w:val="36"/>
    </w:rPr>
  </w:style>
  <w:style w:type="paragraph" w:customStyle="1" w:styleId="Source">
    <w:name w:val="Source"/>
    <w:basedOn w:val="Normal"/>
    <w:link w:val="SourceChar"/>
    <w:rsid w:val="00FB6D52"/>
    <w:pPr>
      <w:spacing w:before="0" w:after="0"/>
      <w:jc w:val="left"/>
    </w:pPr>
    <w:rPr>
      <w:rFonts w:ascii="Courier New" w:eastAsia="Times New Roman" w:hAnsi="Courier New" w:cs="Times New Roman"/>
      <w:sz w:val="20"/>
      <w:szCs w:val="18"/>
    </w:rPr>
  </w:style>
  <w:style w:type="paragraph" w:customStyle="1" w:styleId="Title-klients0">
    <w:name w:val="Title - klients"/>
    <w:basedOn w:val="Normal"/>
    <w:autoRedefine/>
    <w:rsid w:val="00FB6D52"/>
    <w:pPr>
      <w:spacing w:before="240" w:after="0"/>
      <w:contextualSpacing/>
      <w:jc w:val="center"/>
    </w:pPr>
    <w:rPr>
      <w:rFonts w:eastAsia="Times New Roman" w:cs="Times New Roman"/>
      <w:caps/>
    </w:rPr>
  </w:style>
  <w:style w:type="paragraph" w:customStyle="1" w:styleId="Title-PPS">
    <w:name w:val="Title - PPS"/>
    <w:basedOn w:val="Normal"/>
    <w:autoRedefine/>
    <w:rsid w:val="00FB6D52"/>
    <w:pPr>
      <w:spacing w:before="1080"/>
      <w:contextualSpacing/>
      <w:jc w:val="center"/>
    </w:pPr>
    <w:rPr>
      <w:rFonts w:eastAsia="Times New Roman" w:cs="Times New Roman"/>
      <w:smallCaps/>
      <w:sz w:val="36"/>
      <w:szCs w:val="44"/>
    </w:rPr>
  </w:style>
  <w:style w:type="paragraph" w:customStyle="1" w:styleId="Title-documentcode">
    <w:name w:val="Title - document code"/>
    <w:basedOn w:val="Normal"/>
    <w:autoRedefine/>
    <w:rsid w:val="00FB6D52"/>
    <w:pPr>
      <w:spacing w:before="240"/>
      <w:contextualSpacing/>
      <w:jc w:val="center"/>
    </w:pPr>
    <w:rPr>
      <w:rFonts w:eastAsia="Times New Roman" w:cs="Times New Roman"/>
      <w:b/>
      <w:smallCaps/>
      <w:color w:val="000000"/>
      <w:sz w:val="28"/>
      <w:szCs w:val="28"/>
    </w:rPr>
  </w:style>
  <w:style w:type="paragraph" w:customStyle="1" w:styleId="Titleversion">
    <w:name w:val="Title version"/>
    <w:basedOn w:val="Normal"/>
    <w:autoRedefine/>
    <w:rsid w:val="00FB6D52"/>
    <w:pPr>
      <w:spacing w:after="5400"/>
      <w:contextualSpacing/>
      <w:jc w:val="center"/>
    </w:pPr>
    <w:rPr>
      <w:rFonts w:eastAsia="Times New Roman" w:cs="Times New Roman"/>
      <w:color w:val="000000"/>
      <w:sz w:val="26"/>
    </w:rPr>
  </w:style>
  <w:style w:type="character" w:customStyle="1" w:styleId="IDChar">
    <w:name w:val="ID Char"/>
    <w:basedOn w:val="DefaultParagraphFont"/>
    <w:link w:val="ID"/>
    <w:rsid w:val="00FB6D52"/>
    <w:rPr>
      <w:rFonts w:ascii="Arial" w:eastAsia="Times New Roman" w:hAnsi="Arial" w:cs="Times New Roman"/>
      <w:b/>
    </w:rPr>
  </w:style>
  <w:style w:type="paragraph" w:customStyle="1" w:styleId="Indeksi">
    <w:name w:val="Indeksi"/>
    <w:basedOn w:val="Saturs"/>
    <w:autoRedefine/>
    <w:rsid w:val="00FB6D52"/>
    <w:pPr>
      <w:pageBreakBefore/>
      <w:spacing w:after="360"/>
      <w:contextualSpacing/>
      <w:jc w:val="both"/>
      <w:outlineLvl w:val="0"/>
    </w:pPr>
    <w:rPr>
      <w:rFonts w:ascii="Arial" w:eastAsia="Times New Roman" w:hAnsi="Arial" w:cs="Times New Roman"/>
      <w:color w:val="000000"/>
    </w:rPr>
  </w:style>
  <w:style w:type="paragraph" w:styleId="Index1">
    <w:name w:val="index 1"/>
    <w:basedOn w:val="Normal"/>
    <w:next w:val="Normal"/>
    <w:autoRedefine/>
    <w:semiHidden/>
    <w:rsid w:val="00FB6D52"/>
    <w:pPr>
      <w:spacing w:before="0" w:after="0"/>
      <w:ind w:left="240" w:hanging="240"/>
      <w:contextualSpacing/>
      <w:jc w:val="left"/>
    </w:pPr>
    <w:rPr>
      <w:rFonts w:ascii="Times New Roman" w:eastAsia="Times New Roman" w:hAnsi="Times New Roman" w:cs="Times New Roman"/>
      <w:sz w:val="20"/>
      <w:szCs w:val="20"/>
    </w:rPr>
  </w:style>
  <w:style w:type="paragraph" w:styleId="Index2">
    <w:name w:val="index 2"/>
    <w:basedOn w:val="Normal"/>
    <w:next w:val="Normal"/>
    <w:autoRedefine/>
    <w:semiHidden/>
    <w:rsid w:val="00FB6D52"/>
    <w:pPr>
      <w:spacing w:before="0" w:after="0"/>
      <w:ind w:left="480" w:hanging="240"/>
      <w:contextualSpacing/>
      <w:jc w:val="left"/>
    </w:pPr>
    <w:rPr>
      <w:rFonts w:ascii="Times New Roman" w:eastAsia="Times New Roman" w:hAnsi="Times New Roman" w:cs="Times New Roman"/>
      <w:sz w:val="20"/>
      <w:szCs w:val="20"/>
    </w:rPr>
  </w:style>
  <w:style w:type="paragraph" w:styleId="Index3">
    <w:name w:val="index 3"/>
    <w:basedOn w:val="Normal"/>
    <w:next w:val="Normal"/>
    <w:autoRedefine/>
    <w:semiHidden/>
    <w:rsid w:val="00FB6D52"/>
    <w:pPr>
      <w:spacing w:before="0" w:after="0"/>
      <w:ind w:left="720" w:hanging="240"/>
      <w:contextualSpacing/>
      <w:jc w:val="left"/>
    </w:pPr>
    <w:rPr>
      <w:rFonts w:ascii="Times New Roman" w:eastAsia="Times New Roman" w:hAnsi="Times New Roman" w:cs="Times New Roman"/>
      <w:sz w:val="20"/>
      <w:szCs w:val="20"/>
    </w:rPr>
  </w:style>
  <w:style w:type="paragraph" w:styleId="Index4">
    <w:name w:val="index 4"/>
    <w:basedOn w:val="Normal"/>
    <w:next w:val="Normal"/>
    <w:autoRedefine/>
    <w:semiHidden/>
    <w:rsid w:val="00FB6D52"/>
    <w:pPr>
      <w:spacing w:before="0" w:after="0"/>
      <w:ind w:left="960" w:hanging="240"/>
      <w:contextualSpacing/>
      <w:jc w:val="left"/>
    </w:pPr>
    <w:rPr>
      <w:rFonts w:ascii="Times New Roman" w:eastAsia="Times New Roman" w:hAnsi="Times New Roman" w:cs="Times New Roman"/>
      <w:sz w:val="20"/>
      <w:szCs w:val="20"/>
    </w:rPr>
  </w:style>
  <w:style w:type="paragraph" w:styleId="Index5">
    <w:name w:val="index 5"/>
    <w:basedOn w:val="Normal"/>
    <w:next w:val="Normal"/>
    <w:autoRedefine/>
    <w:semiHidden/>
    <w:rsid w:val="00FB6D52"/>
    <w:pPr>
      <w:spacing w:before="0" w:after="0"/>
      <w:ind w:left="1200" w:hanging="240"/>
      <w:contextualSpacing/>
      <w:jc w:val="left"/>
    </w:pPr>
    <w:rPr>
      <w:rFonts w:ascii="Times New Roman" w:eastAsia="Times New Roman" w:hAnsi="Times New Roman" w:cs="Times New Roman"/>
      <w:sz w:val="20"/>
      <w:szCs w:val="20"/>
    </w:rPr>
  </w:style>
  <w:style w:type="paragraph" w:styleId="Index6">
    <w:name w:val="index 6"/>
    <w:basedOn w:val="Normal"/>
    <w:next w:val="Normal"/>
    <w:autoRedefine/>
    <w:semiHidden/>
    <w:rsid w:val="00FB6D52"/>
    <w:pPr>
      <w:spacing w:before="0" w:after="0"/>
      <w:ind w:left="1440" w:hanging="240"/>
      <w:contextualSpacing/>
      <w:jc w:val="left"/>
    </w:pPr>
    <w:rPr>
      <w:rFonts w:ascii="Times New Roman" w:eastAsia="Times New Roman" w:hAnsi="Times New Roman" w:cs="Times New Roman"/>
      <w:sz w:val="20"/>
      <w:szCs w:val="20"/>
    </w:rPr>
  </w:style>
  <w:style w:type="paragraph" w:styleId="Index7">
    <w:name w:val="index 7"/>
    <w:basedOn w:val="Normal"/>
    <w:next w:val="Normal"/>
    <w:autoRedefine/>
    <w:semiHidden/>
    <w:rsid w:val="00FB6D52"/>
    <w:pPr>
      <w:spacing w:before="0" w:after="0"/>
      <w:ind w:left="1680" w:hanging="240"/>
      <w:contextualSpacing/>
      <w:jc w:val="left"/>
    </w:pPr>
    <w:rPr>
      <w:rFonts w:ascii="Times New Roman" w:eastAsia="Times New Roman" w:hAnsi="Times New Roman" w:cs="Times New Roman"/>
      <w:sz w:val="20"/>
      <w:szCs w:val="20"/>
    </w:rPr>
  </w:style>
  <w:style w:type="paragraph" w:styleId="Index8">
    <w:name w:val="index 8"/>
    <w:basedOn w:val="Normal"/>
    <w:next w:val="Normal"/>
    <w:autoRedefine/>
    <w:semiHidden/>
    <w:rsid w:val="00FB6D52"/>
    <w:pPr>
      <w:spacing w:before="0" w:after="0"/>
      <w:ind w:left="1920" w:hanging="240"/>
      <w:contextualSpacing/>
      <w:jc w:val="left"/>
    </w:pPr>
    <w:rPr>
      <w:rFonts w:ascii="Times New Roman" w:eastAsia="Times New Roman" w:hAnsi="Times New Roman" w:cs="Times New Roman"/>
      <w:sz w:val="20"/>
      <w:szCs w:val="20"/>
    </w:rPr>
  </w:style>
  <w:style w:type="paragraph" w:styleId="Index9">
    <w:name w:val="index 9"/>
    <w:basedOn w:val="Normal"/>
    <w:next w:val="Normal"/>
    <w:autoRedefine/>
    <w:semiHidden/>
    <w:rsid w:val="00FB6D52"/>
    <w:pPr>
      <w:spacing w:before="0" w:after="0"/>
      <w:ind w:left="2160" w:hanging="240"/>
      <w:contextualSpacing/>
      <w:jc w:val="left"/>
    </w:pPr>
    <w:rPr>
      <w:rFonts w:ascii="Times New Roman" w:eastAsia="Times New Roman" w:hAnsi="Times New Roman" w:cs="Times New Roman"/>
      <w:sz w:val="20"/>
      <w:szCs w:val="20"/>
    </w:rPr>
  </w:style>
  <w:style w:type="paragraph" w:styleId="IndexHeading">
    <w:name w:val="index heading"/>
    <w:basedOn w:val="Normal"/>
    <w:next w:val="Index1"/>
    <w:semiHidden/>
    <w:rsid w:val="00FB6D52"/>
    <w:pPr>
      <w:spacing w:before="0" w:after="0"/>
      <w:contextualSpacing/>
      <w:jc w:val="left"/>
    </w:pPr>
    <w:rPr>
      <w:rFonts w:ascii="Times New Roman" w:eastAsia="Times New Roman" w:hAnsi="Times New Roman" w:cs="Times New Roman"/>
      <w:sz w:val="20"/>
      <w:szCs w:val="20"/>
    </w:rPr>
  </w:style>
  <w:style w:type="paragraph" w:customStyle="1" w:styleId="PPSRequirement">
    <w:name w:val="PPS Requirement"/>
    <w:basedOn w:val="Normal"/>
    <w:autoRedefine/>
    <w:rsid w:val="00FB6D52"/>
    <w:pPr>
      <w:keepNext/>
      <w:spacing w:before="0" w:after="0"/>
    </w:pPr>
    <w:rPr>
      <w:rFonts w:eastAsia="Times New Roman" w:cs="Times New Roman"/>
      <w:b/>
      <w:szCs w:val="20"/>
    </w:rPr>
  </w:style>
  <w:style w:type="paragraph" w:customStyle="1" w:styleId="BasicText">
    <w:name w:val="BasicText"/>
    <w:basedOn w:val="Normal"/>
    <w:rsid w:val="00FB6D52"/>
    <w:pPr>
      <w:spacing w:before="0" w:after="0"/>
    </w:pPr>
    <w:rPr>
      <w:rFonts w:eastAsia="Times New Roman" w:cs="Times New Roman"/>
    </w:rPr>
  </w:style>
  <w:style w:type="paragraph" w:styleId="List2">
    <w:name w:val="List 2"/>
    <w:basedOn w:val="Normal"/>
    <w:rsid w:val="00FB6D52"/>
    <w:pPr>
      <w:spacing w:before="0" w:after="0" w:line="240" w:lineRule="auto"/>
      <w:ind w:left="566" w:hanging="283"/>
      <w:jc w:val="left"/>
    </w:pPr>
    <w:rPr>
      <w:rFonts w:ascii="Times New Roman" w:eastAsia="Times New Roman" w:hAnsi="Times New Roman" w:cs="Times New Roman"/>
      <w:lang w:val="en-US"/>
    </w:rPr>
  </w:style>
  <w:style w:type="paragraph" w:styleId="List3">
    <w:name w:val="List 3"/>
    <w:basedOn w:val="Normal"/>
    <w:rsid w:val="00FB6D52"/>
    <w:pPr>
      <w:spacing w:before="0" w:after="0" w:line="240" w:lineRule="auto"/>
      <w:ind w:left="849" w:hanging="283"/>
      <w:jc w:val="left"/>
    </w:pPr>
    <w:rPr>
      <w:rFonts w:ascii="Times New Roman" w:eastAsia="Times New Roman" w:hAnsi="Times New Roman" w:cs="Times New Roman"/>
      <w:lang w:val="en-US"/>
    </w:rPr>
  </w:style>
  <w:style w:type="paragraph" w:styleId="List4">
    <w:name w:val="List 4"/>
    <w:basedOn w:val="Normal"/>
    <w:rsid w:val="00FB6D52"/>
    <w:pPr>
      <w:spacing w:before="0" w:after="0" w:line="240" w:lineRule="auto"/>
      <w:ind w:left="1132" w:hanging="283"/>
      <w:jc w:val="left"/>
    </w:pPr>
    <w:rPr>
      <w:rFonts w:ascii="Times New Roman" w:eastAsia="Times New Roman" w:hAnsi="Times New Roman" w:cs="Times New Roman"/>
      <w:lang w:val="en-US"/>
    </w:rPr>
  </w:style>
  <w:style w:type="paragraph" w:styleId="List5">
    <w:name w:val="List 5"/>
    <w:basedOn w:val="Normal"/>
    <w:rsid w:val="00FB6D52"/>
    <w:pPr>
      <w:spacing w:before="0" w:after="0" w:line="240" w:lineRule="auto"/>
      <w:ind w:left="1415" w:hanging="283"/>
      <w:jc w:val="left"/>
    </w:pPr>
    <w:rPr>
      <w:rFonts w:ascii="Times New Roman" w:eastAsia="Times New Roman" w:hAnsi="Times New Roman" w:cs="Times New Roman"/>
      <w:lang w:val="en-US"/>
    </w:rPr>
  </w:style>
  <w:style w:type="paragraph" w:styleId="ListContinue4">
    <w:name w:val="List Continue 4"/>
    <w:basedOn w:val="Normal"/>
    <w:rsid w:val="00FB6D52"/>
    <w:pPr>
      <w:spacing w:before="0" w:after="120"/>
      <w:ind w:left="1491"/>
    </w:pPr>
    <w:rPr>
      <w:rFonts w:eastAsia="Times New Roman" w:cs="Times New Roman"/>
    </w:rPr>
  </w:style>
  <w:style w:type="paragraph" w:styleId="ListContinue5">
    <w:name w:val="List Continue 5"/>
    <w:basedOn w:val="Normal"/>
    <w:rsid w:val="00FB6D52"/>
    <w:pPr>
      <w:spacing w:before="0" w:after="120"/>
      <w:ind w:left="1775"/>
    </w:pPr>
    <w:rPr>
      <w:rFonts w:eastAsia="Times New Roman" w:cs="Times New Roman"/>
    </w:rPr>
  </w:style>
  <w:style w:type="character" w:styleId="CommentReference">
    <w:name w:val="annotation reference"/>
    <w:basedOn w:val="DefaultParagraphFont"/>
    <w:uiPriority w:val="99"/>
    <w:semiHidden/>
    <w:rsid w:val="00FB6D52"/>
    <w:rPr>
      <w:sz w:val="16"/>
      <w:szCs w:val="16"/>
    </w:rPr>
  </w:style>
  <w:style w:type="paragraph" w:styleId="CommentText">
    <w:name w:val="annotation text"/>
    <w:basedOn w:val="Normal"/>
    <w:link w:val="CommentTextChar"/>
    <w:semiHidden/>
    <w:rsid w:val="00FB6D52"/>
    <w:pPr>
      <w:contextualSpacing/>
    </w:pPr>
    <w:rPr>
      <w:rFonts w:eastAsia="Times New Roman" w:cs="Times New Roman"/>
      <w:sz w:val="20"/>
      <w:szCs w:val="20"/>
    </w:rPr>
  </w:style>
  <w:style w:type="character" w:customStyle="1" w:styleId="CommentTextChar">
    <w:name w:val="Comment Text Char"/>
    <w:basedOn w:val="DefaultParagraphFont"/>
    <w:link w:val="CommentText"/>
    <w:semiHidden/>
    <w:rsid w:val="00FB6D52"/>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rsid w:val="00FB6D52"/>
    <w:rPr>
      <w:b/>
      <w:bCs/>
    </w:rPr>
  </w:style>
  <w:style w:type="character" w:customStyle="1" w:styleId="CommentSubjectChar">
    <w:name w:val="Comment Subject Char"/>
    <w:basedOn w:val="CommentTextChar"/>
    <w:link w:val="CommentSubject"/>
    <w:semiHidden/>
    <w:rsid w:val="00FB6D52"/>
    <w:rPr>
      <w:rFonts w:ascii="Arial" w:eastAsia="Times New Roman" w:hAnsi="Arial" w:cs="Times New Roman"/>
      <w:b/>
      <w:bCs/>
      <w:sz w:val="20"/>
      <w:szCs w:val="20"/>
    </w:rPr>
  </w:style>
  <w:style w:type="paragraph" w:customStyle="1" w:styleId="Vietaunlaiksstandartiem">
    <w:name w:val="Vieta un laiks standartiem"/>
    <w:basedOn w:val="Normal"/>
    <w:rsid w:val="00FB6D52"/>
    <w:pPr>
      <w:spacing w:before="5200" w:after="0" w:line="240" w:lineRule="auto"/>
      <w:jc w:val="center"/>
    </w:pPr>
    <w:rPr>
      <w:rFonts w:eastAsia="Batang" w:cs="Times New Roman"/>
      <w:sz w:val="24"/>
      <w:szCs w:val="20"/>
    </w:rPr>
  </w:style>
  <w:style w:type="character" w:customStyle="1" w:styleId="PicturecaptionChar">
    <w:name w:val="Picture caption Char"/>
    <w:basedOn w:val="DefaultParagraphFont"/>
    <w:link w:val="Picturecaption"/>
    <w:rsid w:val="00FB6D52"/>
    <w:rPr>
      <w:rFonts w:ascii="Arial" w:eastAsia="Batang" w:hAnsi="Arial" w:cs="Times New Roman"/>
      <w:b/>
      <w:sz w:val="20"/>
      <w:szCs w:val="20"/>
    </w:rPr>
  </w:style>
  <w:style w:type="paragraph" w:customStyle="1" w:styleId="Tablebodyinternal">
    <w:name w:val="Table body internal"/>
    <w:basedOn w:val="Tablebody"/>
    <w:rsid w:val="00FB6D52"/>
    <w:pPr>
      <w:spacing w:before="0"/>
      <w:jc w:val="left"/>
    </w:pPr>
    <w:rPr>
      <w:rFonts w:eastAsia="Times New Roman" w:cs="Times New Roman"/>
      <w:sz w:val="18"/>
    </w:rPr>
  </w:style>
  <w:style w:type="table" w:customStyle="1" w:styleId="TableInternal">
    <w:name w:val="Table Internal"/>
    <w:basedOn w:val="TableClassic10"/>
    <w:rsid w:val="00FB6D52"/>
    <w:rPr>
      <w:sz w:val="18"/>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pPr>
        <w:wordWrap/>
        <w:spacing w:beforeLines="0" w:beforeAutospacing="1" w:afterLines="0" w:afterAutospacing="1" w:line="240" w:lineRule="auto"/>
        <w:jc w:val="center"/>
      </w:pPr>
      <w:rPr>
        <w:rFonts w:ascii="Arial" w:hAnsi="Arial"/>
        <w:b/>
        <w:i w:val="0"/>
        <w:iCs/>
        <w:caps w:val="0"/>
        <w:smallCaps/>
        <w:sz w:val="18"/>
      </w:rPr>
      <w:tblPr>
        <w:jc w:val="center"/>
      </w:tblPr>
      <w:trPr>
        <w:jc w:val="center"/>
      </w:trPr>
      <w:tcPr>
        <w:tcBorders>
          <w:bottom w:val="single" w:sz="6" w:space="0" w:color="000000"/>
        </w:tcBorders>
        <w:vAlign w:val="center"/>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6" w:space="0" w:color="000000"/>
          <w:tl2br w:val="none" w:sz="0" w:space="0" w:color="auto"/>
          <w:tr2bl w:val="none" w:sz="0"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nil"/>
          <w:insideV w:val="single" w:sz="4" w:space="0" w:color="auto"/>
        </w:tcBorders>
        <w:shd w:val="clear" w:color="auto" w:fill="auto"/>
      </w:tcPr>
    </w:tblStylePr>
  </w:style>
  <w:style w:type="paragraph" w:styleId="BlockText">
    <w:name w:val="Block Text"/>
    <w:basedOn w:val="Normal"/>
    <w:rsid w:val="00FB6D52"/>
    <w:pPr>
      <w:spacing w:after="120"/>
      <w:ind w:left="1440" w:right="1440"/>
      <w:contextualSpacing/>
    </w:pPr>
    <w:rPr>
      <w:rFonts w:eastAsia="Times New Roman" w:cs="Times New Roman"/>
    </w:rPr>
  </w:style>
  <w:style w:type="paragraph" w:styleId="NormalWeb">
    <w:name w:val="Normal (Web)"/>
    <w:basedOn w:val="Normal"/>
    <w:rsid w:val="00FB6D52"/>
    <w:pPr>
      <w:contextualSpacing/>
    </w:pPr>
    <w:rPr>
      <w:rFonts w:ascii="Times New Roman" w:eastAsia="Times New Roman" w:hAnsi="Times New Roman" w:cs="Times New Roman"/>
      <w:sz w:val="24"/>
      <w:szCs w:val="24"/>
    </w:rPr>
  </w:style>
  <w:style w:type="paragraph" w:styleId="NormalIndent">
    <w:name w:val="Normal Indent"/>
    <w:basedOn w:val="Normal"/>
    <w:rsid w:val="00FB6D52"/>
    <w:pPr>
      <w:ind w:left="720"/>
      <w:contextualSpacing/>
    </w:pPr>
    <w:rPr>
      <w:rFonts w:eastAsia="Times New Roman" w:cs="Times New Roman"/>
    </w:rPr>
  </w:style>
  <w:style w:type="paragraph" w:customStyle="1" w:styleId="BasicHead">
    <w:name w:val="Basic Head"/>
    <w:basedOn w:val="Normal"/>
    <w:rsid w:val="00FB6D52"/>
    <w:pPr>
      <w:contextualSpacing/>
    </w:pPr>
    <w:rPr>
      <w:rFonts w:eastAsia="Times New Roman" w:cs="Times New Roman"/>
      <w:b/>
      <w:u w:val="single"/>
    </w:rPr>
  </w:style>
  <w:style w:type="paragraph" w:customStyle="1" w:styleId="HeadingPart">
    <w:name w:val="Heading Part"/>
    <w:basedOn w:val="Normal"/>
    <w:next w:val="Normal"/>
    <w:rsid w:val="00FB6D52"/>
    <w:pPr>
      <w:pageBreakBefore/>
      <w:numPr>
        <w:ilvl w:val="8"/>
        <w:numId w:val="15"/>
      </w:numPr>
      <w:spacing w:before="480" w:line="264" w:lineRule="auto"/>
      <w:jc w:val="left"/>
      <w:outlineLvl w:val="8"/>
    </w:pPr>
    <w:rPr>
      <w:rFonts w:ascii="Arial Black" w:eastAsia="Arial Black" w:hAnsi="Arial Black" w:cs="Arial Black"/>
      <w:b/>
      <w:smallCaps/>
      <w:color w:val="333333"/>
      <w:sz w:val="32"/>
      <w:szCs w:val="32"/>
      <w:lang w:eastAsia="ja-JP"/>
    </w:rPr>
  </w:style>
  <w:style w:type="paragraph" w:customStyle="1" w:styleId="NumHeading2">
    <w:name w:val="Num Heading 2"/>
    <w:basedOn w:val="Heading2"/>
    <w:next w:val="Normal"/>
    <w:rsid w:val="00FB6D52"/>
    <w:pPr>
      <w:keepLines w:val="0"/>
      <w:numPr>
        <w:numId w:val="15"/>
      </w:numPr>
      <w:tabs>
        <w:tab w:val="clear" w:pos="709"/>
      </w:tabs>
      <w:spacing w:before="240" w:line="264" w:lineRule="auto"/>
      <w:jc w:val="left"/>
    </w:pPr>
    <w:rPr>
      <w:rFonts w:ascii="Arial" w:eastAsia="Arial" w:hAnsi="Arial" w:cs="Arial"/>
      <w:color w:val="333333"/>
      <w:szCs w:val="28"/>
      <w:lang w:eastAsia="ja-JP"/>
    </w:rPr>
  </w:style>
  <w:style w:type="paragraph" w:customStyle="1" w:styleId="NumHeading1">
    <w:name w:val="Num Heading 1"/>
    <w:basedOn w:val="Heading1"/>
    <w:next w:val="Normal"/>
    <w:rsid w:val="00FB6D52"/>
    <w:pPr>
      <w:keepNext/>
      <w:pageBreakBefore w:val="0"/>
      <w:numPr>
        <w:numId w:val="15"/>
      </w:numPr>
      <w:spacing w:before="120" w:after="120" w:line="264" w:lineRule="auto"/>
      <w:ind w:left="1512" w:hanging="1172"/>
      <w:jc w:val="left"/>
    </w:pPr>
    <w:rPr>
      <w:rFonts w:ascii="Arial Black" w:eastAsia="Arial Black" w:hAnsi="Arial Black" w:cs="Arial Black"/>
      <w:b w:val="0"/>
      <w:smallCaps/>
      <w:color w:val="333333"/>
      <w:kern w:val="32"/>
      <w:szCs w:val="32"/>
      <w:lang w:eastAsia="ja-JP"/>
    </w:rPr>
  </w:style>
  <w:style w:type="paragraph" w:customStyle="1" w:styleId="NumHeading3">
    <w:name w:val="Num Heading 3"/>
    <w:basedOn w:val="Heading3"/>
    <w:next w:val="Normal"/>
    <w:rsid w:val="00FB6D52"/>
    <w:pPr>
      <w:keepLines w:val="0"/>
      <w:numPr>
        <w:numId w:val="15"/>
      </w:numPr>
      <w:tabs>
        <w:tab w:val="clear" w:pos="981"/>
      </w:tabs>
      <w:spacing w:before="180" w:line="264" w:lineRule="auto"/>
      <w:jc w:val="left"/>
    </w:pPr>
    <w:rPr>
      <w:rFonts w:ascii="Arial" w:eastAsia="Arial" w:hAnsi="Arial" w:cs="Arial"/>
      <w:bCs w:val="0"/>
      <w:i w:val="0"/>
      <w:color w:val="333333"/>
      <w:sz w:val="26"/>
      <w:szCs w:val="26"/>
      <w:lang w:eastAsia="ja-JP"/>
    </w:rPr>
  </w:style>
  <w:style w:type="paragraph" w:customStyle="1" w:styleId="NumHeading4">
    <w:name w:val="Num Heading 4"/>
    <w:basedOn w:val="Heading4"/>
    <w:next w:val="Normal"/>
    <w:rsid w:val="00FB6D52"/>
    <w:pPr>
      <w:keepLines w:val="0"/>
      <w:numPr>
        <w:numId w:val="15"/>
      </w:numPr>
      <w:spacing w:before="180" w:line="264" w:lineRule="auto"/>
      <w:jc w:val="left"/>
    </w:pPr>
    <w:rPr>
      <w:rFonts w:ascii="Arial" w:eastAsia="Arial" w:hAnsi="Arial" w:cs="Arial"/>
      <w:i/>
      <w:color w:val="333333"/>
      <w:szCs w:val="24"/>
      <w:lang w:eastAsia="ja-JP"/>
    </w:rPr>
  </w:style>
  <w:style w:type="paragraph" w:customStyle="1" w:styleId="NumHeading5">
    <w:name w:val="Num Heading 5"/>
    <w:basedOn w:val="Heading5"/>
    <w:next w:val="Normal"/>
    <w:rsid w:val="00FB6D52"/>
    <w:pPr>
      <w:keepLines w:val="0"/>
      <w:numPr>
        <w:numId w:val="15"/>
      </w:numPr>
      <w:spacing w:before="180" w:line="264" w:lineRule="auto"/>
      <w:jc w:val="left"/>
    </w:pPr>
    <w:rPr>
      <w:rFonts w:ascii="Arial" w:eastAsia="Arial" w:hAnsi="Arial" w:cs="Arial"/>
      <w:b/>
      <w:bCs/>
      <w:i/>
      <w:iCs/>
      <w:color w:val="333333"/>
      <w:sz w:val="22"/>
      <w:u w:val="none"/>
      <w:lang w:eastAsia="ja-JP"/>
    </w:rPr>
  </w:style>
  <w:style w:type="paragraph" w:customStyle="1" w:styleId="HeadingAppendixOld">
    <w:name w:val="Heading Appendix Old"/>
    <w:basedOn w:val="Normal"/>
    <w:next w:val="Normal"/>
    <w:rsid w:val="00FB6D52"/>
    <w:pPr>
      <w:keepNext/>
      <w:pageBreakBefore/>
      <w:numPr>
        <w:ilvl w:val="7"/>
        <w:numId w:val="15"/>
      </w:numPr>
      <w:spacing w:before="120" w:line="264" w:lineRule="auto"/>
      <w:jc w:val="left"/>
    </w:pPr>
    <w:rPr>
      <w:rFonts w:ascii="Arial Black" w:eastAsia="Arial Black" w:hAnsi="Arial Black" w:cs="Arial Black"/>
      <w:smallCaps/>
      <w:color w:val="333333"/>
      <w:sz w:val="32"/>
      <w:szCs w:val="32"/>
      <w:lang w:eastAsia="ja-JP"/>
    </w:rPr>
  </w:style>
  <w:style w:type="table" w:styleId="Table3Deffects3">
    <w:name w:val="Table 3D effects 3"/>
    <w:basedOn w:val="TableNormal"/>
    <w:rsid w:val="00FB6D52"/>
    <w:pPr>
      <w:spacing w:before="60" w:after="60" w:line="288" w:lineRule="auto"/>
      <w:contextualSpacing/>
      <w:jc w:val="both"/>
    </w:pPr>
    <w:rPr>
      <w:rFonts w:ascii="Arial" w:eastAsia="Times New Roman" w:hAnsi="Arial" w:cs="Times New Roman"/>
      <w:sz w:val="20"/>
      <w:szCs w:val="20"/>
      <w:lang w:eastAsia="lv-LV"/>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FB6D52"/>
    <w:pPr>
      <w:spacing w:before="60" w:after="60" w:line="288" w:lineRule="auto"/>
      <w:contextualSpacing/>
      <w:jc w:val="both"/>
    </w:pPr>
    <w:rPr>
      <w:rFonts w:ascii="Arial" w:eastAsia="Times New Roman" w:hAnsi="Arial" w:cs="Times New Roman"/>
      <w:sz w:val="20"/>
      <w:szCs w:val="20"/>
      <w:lang w:eastAsia="lv-LV"/>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Professional">
    <w:name w:val="Table Professional"/>
    <w:basedOn w:val="TableNormal"/>
    <w:rsid w:val="00FB6D52"/>
    <w:pPr>
      <w:spacing w:before="60" w:after="60" w:line="288" w:lineRule="auto"/>
      <w:contextualSpacing/>
      <w:jc w:val="both"/>
    </w:pPr>
    <w:rPr>
      <w:rFonts w:ascii="Arial" w:eastAsia="Times New Roman" w:hAnsi="Arial" w:cs="Times New Roman"/>
      <w:sz w:val="20"/>
      <w:szCs w:val="20"/>
      <w:lang w:eastAsia="lv-LV"/>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Vertical">
    <w:name w:val="Table Vertical"/>
    <w:basedOn w:val="TableNormal"/>
    <w:uiPriority w:val="99"/>
    <w:qFormat/>
    <w:rsid w:val="00FB6D52"/>
    <w:pPr>
      <w:spacing w:before="40" w:after="40" w:line="240" w:lineRule="auto"/>
    </w:pPr>
    <w:rPr>
      <w:rFonts w:ascii="Arial" w:eastAsia="Times New Roman" w:hAnsi="Arial" w:cs="Times New Roman"/>
      <w:sz w:val="20"/>
      <w:szCs w:val="20"/>
      <w:lang w:eastAsia="lv-LV"/>
    </w:rPr>
    <w:tblPr>
      <w:tblInd w:w="0" w:type="dxa"/>
      <w:tblBorders>
        <w:top w:val="single" w:sz="12" w:space="0" w:color="auto"/>
        <w:bottom w:val="single" w:sz="12" w:space="0" w:color="auto"/>
      </w:tblBorders>
      <w:tblCellMar>
        <w:top w:w="0" w:type="dxa"/>
        <w:left w:w="108" w:type="dxa"/>
        <w:bottom w:w="0" w:type="dxa"/>
        <w:right w:w="108" w:type="dxa"/>
      </w:tblCellMar>
    </w:tblPr>
    <w:tblStylePr w:type="firstCol">
      <w:rPr>
        <w:b/>
        <w:caps w:val="0"/>
        <w:smallCaps/>
      </w:rPr>
      <w:tblPr/>
      <w:tcPr>
        <w:tcBorders>
          <w:top w:val="single" w:sz="12" w:space="0" w:color="auto"/>
          <w:left w:val="nil"/>
          <w:bottom w:val="single" w:sz="12" w:space="0" w:color="auto"/>
          <w:right w:val="single" w:sz="4" w:space="0" w:color="auto"/>
        </w:tcBorders>
      </w:tcPr>
    </w:tblStylePr>
  </w:style>
  <w:style w:type="paragraph" w:styleId="Revision">
    <w:name w:val="Revision"/>
    <w:hidden/>
    <w:uiPriority w:val="99"/>
    <w:semiHidden/>
    <w:rsid w:val="00FB6D52"/>
    <w:pPr>
      <w:spacing w:after="0" w:line="240" w:lineRule="auto"/>
    </w:pPr>
    <w:rPr>
      <w:rFonts w:ascii="Arial" w:eastAsia="Times New Roman" w:hAnsi="Arial" w:cs="Times New Roman"/>
    </w:rPr>
  </w:style>
  <w:style w:type="table" w:styleId="Table3Deffects2">
    <w:name w:val="Table 3D effects 2"/>
    <w:basedOn w:val="TableNormal"/>
    <w:rsid w:val="00FB6D52"/>
    <w:pPr>
      <w:spacing w:before="60" w:after="60" w:line="288" w:lineRule="auto"/>
      <w:contextualSpacing/>
      <w:jc w:val="both"/>
    </w:pPr>
    <w:rPr>
      <w:rFonts w:ascii="Times New Roman" w:eastAsia="Times New Roman" w:hAnsi="Times New Roman" w:cs="Times New Roman"/>
      <w:sz w:val="20"/>
      <w:szCs w:val="20"/>
      <w:lang w:eastAsia="lv-LV"/>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MacroText">
    <w:name w:val="macro"/>
    <w:link w:val="MacroTextChar"/>
    <w:rsid w:val="00FB6D52"/>
    <w:pPr>
      <w:tabs>
        <w:tab w:val="left" w:pos="480"/>
        <w:tab w:val="left" w:pos="960"/>
        <w:tab w:val="left" w:pos="1440"/>
        <w:tab w:val="left" w:pos="1920"/>
        <w:tab w:val="left" w:pos="2400"/>
        <w:tab w:val="left" w:pos="2880"/>
        <w:tab w:val="left" w:pos="3360"/>
        <w:tab w:val="left" w:pos="3840"/>
        <w:tab w:val="left" w:pos="4320"/>
      </w:tabs>
      <w:spacing w:before="60" w:after="60" w:line="288" w:lineRule="auto"/>
      <w:contextualSpacing/>
      <w:jc w:val="both"/>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FB6D52"/>
    <w:rPr>
      <w:rFonts w:ascii="Courier New" w:eastAsia="Times New Roman" w:hAnsi="Courier New" w:cs="Courier New"/>
      <w:sz w:val="20"/>
      <w:szCs w:val="20"/>
    </w:rPr>
  </w:style>
  <w:style w:type="character" w:customStyle="1" w:styleId="PicturecaptionCharChar">
    <w:name w:val="Picture caption Char Char"/>
    <w:basedOn w:val="DefaultParagraphFont"/>
    <w:locked/>
    <w:rsid w:val="00FB6D52"/>
    <w:rPr>
      <w:rFonts w:ascii="Arial" w:eastAsia="Batang" w:hAnsi="Arial"/>
      <w:b/>
      <w:lang w:eastAsia="en-US"/>
    </w:rPr>
  </w:style>
  <w:style w:type="numbering" w:customStyle="1" w:styleId="TableNumberingCustom">
    <w:name w:val="Table Numbering Custom"/>
    <w:basedOn w:val="NoList"/>
    <w:rsid w:val="00FB6D52"/>
    <w:pPr>
      <w:numPr>
        <w:numId w:val="16"/>
      </w:numPr>
    </w:pPr>
  </w:style>
  <w:style w:type="character" w:customStyle="1" w:styleId="SourceChar">
    <w:name w:val="Source Char"/>
    <w:basedOn w:val="DefaultParagraphFont"/>
    <w:link w:val="Source"/>
    <w:rsid w:val="00FB6D52"/>
    <w:rPr>
      <w:rFonts w:ascii="Courier New" w:eastAsia="Times New Roman" w:hAnsi="Courier New" w:cs="Times New Roman"/>
      <w:sz w:val="20"/>
      <w:szCs w:val="18"/>
    </w:rPr>
  </w:style>
  <w:style w:type="paragraph" w:customStyle="1" w:styleId="TableListNumber1">
    <w:name w:val="Table List Number 1"/>
    <w:basedOn w:val="TablebodyRakstzRakstzRakstzRakstzRakstz"/>
    <w:rsid w:val="00FB6D52"/>
    <w:pPr>
      <w:tabs>
        <w:tab w:val="left" w:pos="714"/>
        <w:tab w:val="left" w:pos="1072"/>
      </w:tabs>
    </w:pPr>
  </w:style>
  <w:style w:type="paragraph" w:styleId="Subtitle">
    <w:name w:val="Subtitle"/>
    <w:basedOn w:val="Normal"/>
    <w:next w:val="Normal"/>
    <w:link w:val="SubtitleChar"/>
    <w:qFormat/>
    <w:rsid w:val="00FB6D52"/>
    <w:pPr>
      <w:contextualSpacing/>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FB6D52"/>
    <w:rPr>
      <w:rFonts w:ascii="Cambria" w:eastAsia="Times New Roman" w:hAnsi="Cambria" w:cs="Times New Roman"/>
      <w:sz w:val="24"/>
      <w:szCs w:val="24"/>
    </w:rPr>
  </w:style>
  <w:style w:type="paragraph" w:customStyle="1" w:styleId="ElementLevel1">
    <w:name w:val="Element Level 1"/>
    <w:basedOn w:val="Tablebody"/>
    <w:rsid w:val="00FB6D52"/>
    <w:pPr>
      <w:jc w:val="left"/>
    </w:pPr>
    <w:rPr>
      <w:rFonts w:eastAsia="Times New Roman" w:cs="Arial"/>
      <w:b/>
      <w:smallCaps/>
      <w:szCs w:val="20"/>
    </w:rPr>
  </w:style>
  <w:style w:type="paragraph" w:customStyle="1" w:styleId="ElementLevel2">
    <w:name w:val="Element Level 2"/>
    <w:basedOn w:val="Tablebody"/>
    <w:rsid w:val="00FB6D52"/>
    <w:pPr>
      <w:ind w:left="397"/>
      <w:jc w:val="left"/>
    </w:pPr>
    <w:rPr>
      <w:rFonts w:eastAsia="Times New Roman" w:cs="Arial"/>
      <w:b/>
      <w:smallCaps/>
      <w:sz w:val="18"/>
      <w:szCs w:val="20"/>
    </w:rPr>
  </w:style>
  <w:style w:type="paragraph" w:customStyle="1" w:styleId="ElementLevel3">
    <w:name w:val="Element Level 3"/>
    <w:basedOn w:val="Tablebody"/>
    <w:rsid w:val="00FB6D52"/>
    <w:pPr>
      <w:ind w:left="794"/>
      <w:jc w:val="left"/>
    </w:pPr>
    <w:rPr>
      <w:rFonts w:eastAsia="Times New Roman" w:cs="Arial"/>
      <w:i/>
      <w:sz w:val="18"/>
    </w:rPr>
  </w:style>
  <w:style w:type="paragraph" w:styleId="TOCHeading">
    <w:name w:val="TOC Heading"/>
    <w:basedOn w:val="Heading1"/>
    <w:next w:val="Normal"/>
    <w:uiPriority w:val="39"/>
    <w:qFormat/>
    <w:rsid w:val="00FB6D52"/>
    <w:pPr>
      <w:keepNext/>
      <w:keepLines/>
      <w:pageBreakBefore w:val="0"/>
      <w:numPr>
        <w:numId w:val="0"/>
      </w:numPr>
      <w:spacing w:before="480" w:after="0" w:line="276" w:lineRule="auto"/>
      <w:jc w:val="left"/>
      <w:outlineLvl w:val="9"/>
    </w:pPr>
    <w:rPr>
      <w:rFonts w:ascii="Cambria" w:eastAsia="Times New Roman" w:hAnsi="Cambria" w:cs="Times New Roman"/>
      <w:color w:val="365F91"/>
      <w:sz w:val="28"/>
      <w:lang w:val="en-US"/>
    </w:rPr>
  </w:style>
  <w:style w:type="paragraph" w:styleId="TOAHeading">
    <w:name w:val="toa heading"/>
    <w:basedOn w:val="Normal"/>
    <w:next w:val="Normal"/>
    <w:rsid w:val="00FB6D52"/>
    <w:pPr>
      <w:spacing w:before="120"/>
      <w:contextualSpacing/>
    </w:pPr>
    <w:rPr>
      <w:rFonts w:ascii="Cambria" w:eastAsia="Times New Roman" w:hAnsi="Cambria" w:cs="Times New Roman"/>
      <w:b/>
      <w:bCs/>
      <w:sz w:val="24"/>
      <w:szCs w:val="24"/>
    </w:rPr>
  </w:style>
  <w:style w:type="paragraph" w:styleId="TableofAuthorities">
    <w:name w:val="table of authorities"/>
    <w:basedOn w:val="Normal"/>
    <w:next w:val="Normal"/>
    <w:rsid w:val="00FB6D52"/>
    <w:pPr>
      <w:ind w:left="220" w:hanging="220"/>
      <w:contextualSpacing/>
    </w:pPr>
    <w:rPr>
      <w:rFonts w:eastAsia="Times New Roman" w:cs="Times New Roman"/>
    </w:rPr>
  </w:style>
  <w:style w:type="paragraph" w:styleId="FootnoteText">
    <w:name w:val="footnote text"/>
    <w:basedOn w:val="Normal"/>
    <w:link w:val="FootnoteTextChar"/>
    <w:uiPriority w:val="99"/>
    <w:rsid w:val="00FB6D52"/>
    <w:pPr>
      <w:contextualSpacing/>
    </w:pPr>
    <w:rPr>
      <w:rFonts w:eastAsia="Times New Roman" w:cs="Times New Roman"/>
      <w:sz w:val="20"/>
      <w:szCs w:val="20"/>
    </w:rPr>
  </w:style>
  <w:style w:type="character" w:customStyle="1" w:styleId="FootnoteTextChar">
    <w:name w:val="Footnote Text Char"/>
    <w:basedOn w:val="DefaultParagraphFont"/>
    <w:link w:val="FootnoteText"/>
    <w:uiPriority w:val="99"/>
    <w:rsid w:val="00FB6D52"/>
    <w:rPr>
      <w:rFonts w:ascii="Arial" w:eastAsia="Times New Roman" w:hAnsi="Arial" w:cs="Times New Roman"/>
      <w:sz w:val="20"/>
      <w:szCs w:val="20"/>
    </w:rPr>
  </w:style>
  <w:style w:type="character" w:styleId="FootnoteReference">
    <w:name w:val="footnote reference"/>
    <w:aliases w:val="Footnote symbol"/>
    <w:basedOn w:val="DefaultParagraphFont"/>
    <w:uiPriority w:val="99"/>
    <w:rsid w:val="00FB6D52"/>
    <w:rPr>
      <w:vertAlign w:val="superscript"/>
    </w:rPr>
  </w:style>
  <w:style w:type="paragraph" w:customStyle="1" w:styleId="Default">
    <w:name w:val="Default"/>
    <w:rsid w:val="00FB6D52"/>
    <w:pPr>
      <w:widowControl w:val="0"/>
      <w:autoSpaceDE w:val="0"/>
      <w:autoSpaceDN w:val="0"/>
      <w:adjustRightInd w:val="0"/>
      <w:spacing w:after="0" w:line="240" w:lineRule="auto"/>
    </w:pPr>
    <w:rPr>
      <w:rFonts w:ascii="Frutiger" w:eastAsia="Times New Roman" w:hAnsi="Frutiger" w:cs="Frutiger"/>
      <w:color w:val="000000"/>
      <w:sz w:val="24"/>
      <w:szCs w:val="24"/>
      <w:lang w:val="en-GB" w:eastAsia="en-GB"/>
    </w:rPr>
  </w:style>
  <w:style w:type="paragraph" w:customStyle="1" w:styleId="CM19">
    <w:name w:val="CM19"/>
    <w:basedOn w:val="Default"/>
    <w:next w:val="Default"/>
    <w:rsid w:val="00FB6D52"/>
    <w:pPr>
      <w:spacing w:after="60"/>
    </w:pPr>
    <w:rPr>
      <w:color w:val="auto"/>
    </w:rPr>
  </w:style>
  <w:style w:type="paragraph" w:customStyle="1" w:styleId="Text">
    <w:name w:val="Text"/>
    <w:basedOn w:val="Normal"/>
    <w:rsid w:val="00FB6D52"/>
    <w:pPr>
      <w:spacing w:after="140"/>
      <w:contextualSpacing/>
    </w:pPr>
    <w:rPr>
      <w:rFonts w:ascii="Book Antiqua" w:eastAsia="Times New Roman" w:hAnsi="Book Antiqua" w:cs="Times New Roman"/>
      <w:lang w:val="en-AU"/>
    </w:rPr>
  </w:style>
  <w:style w:type="character" w:customStyle="1" w:styleId="CharChar1">
    <w:name w:val="Char Char1"/>
    <w:basedOn w:val="DefaultParagraphFont"/>
    <w:rsid w:val="00FB6D52"/>
    <w:rPr>
      <w:rFonts w:eastAsia="Batang"/>
      <w:lang w:val="lv-LV"/>
    </w:rPr>
  </w:style>
  <w:style w:type="paragraph" w:styleId="BodyTextIndent">
    <w:name w:val="Body Text Indent"/>
    <w:basedOn w:val="Normal"/>
    <w:link w:val="BodyTextIndentChar"/>
    <w:rsid w:val="00FB6D52"/>
    <w:pPr>
      <w:ind w:firstLine="851"/>
      <w:contextualSpacing/>
    </w:pPr>
    <w:rPr>
      <w:rFonts w:ascii="Times New Roman" w:eastAsia="Batang" w:hAnsi="Times New Roman" w:cs="Times New Roman"/>
      <w:sz w:val="26"/>
      <w:szCs w:val="20"/>
      <w:lang w:val="ru-RU"/>
    </w:rPr>
  </w:style>
  <w:style w:type="character" w:customStyle="1" w:styleId="BodyTextIndentChar">
    <w:name w:val="Body Text Indent Char"/>
    <w:basedOn w:val="DefaultParagraphFont"/>
    <w:link w:val="BodyTextIndent"/>
    <w:rsid w:val="00FB6D52"/>
    <w:rPr>
      <w:rFonts w:ascii="Times New Roman" w:eastAsia="Batang" w:hAnsi="Times New Roman" w:cs="Times New Roman"/>
      <w:sz w:val="26"/>
      <w:szCs w:val="20"/>
      <w:lang w:val="ru-RU"/>
    </w:rPr>
  </w:style>
  <w:style w:type="paragraph" w:styleId="BodyTextIndent2">
    <w:name w:val="Body Text Indent 2"/>
    <w:basedOn w:val="Normal"/>
    <w:link w:val="BodyTextIndent2Char"/>
    <w:rsid w:val="00FB6D52"/>
    <w:pPr>
      <w:contextualSpacing/>
    </w:pPr>
    <w:rPr>
      <w:rFonts w:ascii="Times New Roman" w:eastAsia="Batang" w:hAnsi="Times New Roman" w:cs="Times New Roman"/>
      <w:sz w:val="26"/>
      <w:szCs w:val="20"/>
      <w:lang w:val="ru-RU"/>
    </w:rPr>
  </w:style>
  <w:style w:type="character" w:customStyle="1" w:styleId="BodyTextIndent2Char">
    <w:name w:val="Body Text Indent 2 Char"/>
    <w:basedOn w:val="DefaultParagraphFont"/>
    <w:link w:val="BodyTextIndent2"/>
    <w:rsid w:val="00FB6D52"/>
    <w:rPr>
      <w:rFonts w:ascii="Times New Roman" w:eastAsia="Batang" w:hAnsi="Times New Roman" w:cs="Times New Roman"/>
      <w:sz w:val="26"/>
      <w:szCs w:val="20"/>
      <w:lang w:val="ru-RU"/>
    </w:rPr>
  </w:style>
  <w:style w:type="paragraph" w:customStyle="1" w:styleId="Graphic">
    <w:name w:val="Graphic"/>
    <w:basedOn w:val="Normal"/>
    <w:autoRedefine/>
    <w:rsid w:val="00FB6D52"/>
    <w:pPr>
      <w:contextualSpacing/>
    </w:pPr>
    <w:rPr>
      <w:rFonts w:eastAsia="Times New Roman" w:cs="Times New Roman"/>
      <w:color w:val="000000"/>
      <w:sz w:val="30"/>
    </w:rPr>
  </w:style>
  <w:style w:type="paragraph" w:customStyle="1" w:styleId="StyleBodyText2Auto1">
    <w:name w:val="Style Body Text 2 + Auto1"/>
    <w:basedOn w:val="BodyText2"/>
    <w:autoRedefine/>
    <w:rsid w:val="00FB6D52"/>
    <w:pPr>
      <w:spacing w:after="0" w:line="240" w:lineRule="auto"/>
      <w:ind w:left="2869" w:hanging="360"/>
    </w:pPr>
    <w:rPr>
      <w:rFonts w:ascii="Arial" w:eastAsia="Times New Roman" w:hAnsi="Arial"/>
      <w:b w:val="0"/>
      <w:bCs w:val="0"/>
      <w:smallCaps w:val="0"/>
      <w:sz w:val="24"/>
      <w:szCs w:val="20"/>
    </w:rPr>
  </w:style>
  <w:style w:type="paragraph" w:customStyle="1" w:styleId="Tableleftcolumn">
    <w:name w:val="Table left column"/>
    <w:basedOn w:val="Tablebody"/>
    <w:rsid w:val="00FB6D52"/>
    <w:pPr>
      <w:jc w:val="left"/>
    </w:pPr>
    <w:rPr>
      <w:rFonts w:eastAsia="Times New Roman" w:cs="Times New Roman"/>
      <w:b/>
      <w:smallCaps/>
      <w:szCs w:val="20"/>
    </w:rPr>
  </w:style>
  <w:style w:type="paragraph" w:customStyle="1" w:styleId="CM14">
    <w:name w:val="CM14"/>
    <w:basedOn w:val="Default"/>
    <w:next w:val="Default"/>
    <w:rsid w:val="00FB6D52"/>
    <w:pPr>
      <w:spacing w:line="260" w:lineRule="atLeast"/>
    </w:pPr>
    <w:rPr>
      <w:color w:val="auto"/>
    </w:rPr>
  </w:style>
  <w:style w:type="paragraph" w:styleId="HTMLPreformatted">
    <w:name w:val="HTML Preformatted"/>
    <w:basedOn w:val="Normal"/>
    <w:link w:val="HTMLPreformattedChar"/>
    <w:rsid w:val="00FB6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rsid w:val="00FB6D52"/>
    <w:rPr>
      <w:rFonts w:ascii="Courier New" w:eastAsia="Times New Roman" w:hAnsi="Courier New" w:cs="Courier New"/>
      <w:sz w:val="20"/>
      <w:szCs w:val="20"/>
      <w:lang w:eastAsia="lv-LV"/>
    </w:rPr>
  </w:style>
  <w:style w:type="paragraph" w:customStyle="1" w:styleId="StyleHeading4Justified">
    <w:name w:val="Style Heading 4 + Justified"/>
    <w:basedOn w:val="Heading4"/>
    <w:rsid w:val="00FB6D52"/>
    <w:pPr>
      <w:keepLines w:val="0"/>
      <w:numPr>
        <w:ilvl w:val="0"/>
        <w:numId w:val="0"/>
      </w:numPr>
      <w:tabs>
        <w:tab w:val="num" w:pos="0"/>
      </w:tabs>
      <w:spacing w:before="160"/>
    </w:pPr>
    <w:rPr>
      <w:rFonts w:ascii="Arial" w:eastAsia="Times New Roman" w:hAnsi="Arial" w:cs="Times New Roman"/>
      <w:b w:val="0"/>
      <w:bCs w:val="0"/>
      <w:i/>
      <w:iCs w:val="0"/>
      <w:color w:val="000000"/>
      <w:spacing w:val="-2"/>
      <w:sz w:val="22"/>
      <w:lang w:val="sv-SE"/>
    </w:rPr>
  </w:style>
  <w:style w:type="paragraph" w:customStyle="1" w:styleId="StyleHeading2NotItalic">
    <w:name w:val="Style Heading 2 + Not Italic"/>
    <w:basedOn w:val="Heading2"/>
    <w:rsid w:val="00FB6D52"/>
    <w:pPr>
      <w:keepLines w:val="0"/>
      <w:numPr>
        <w:ilvl w:val="0"/>
        <w:numId w:val="0"/>
      </w:numPr>
      <w:tabs>
        <w:tab w:val="num" w:pos="555"/>
      </w:tabs>
      <w:spacing w:before="240" w:after="60"/>
      <w:ind w:left="555" w:hanging="555"/>
    </w:pPr>
    <w:rPr>
      <w:rFonts w:ascii="Arial" w:eastAsia="Times New Roman" w:hAnsi="Arial" w:cs="Arial"/>
      <w:color w:val="000000"/>
      <w:spacing w:val="-2"/>
      <w:sz w:val="24"/>
      <w:szCs w:val="22"/>
    </w:rPr>
  </w:style>
  <w:style w:type="paragraph" w:customStyle="1" w:styleId="Refinement">
    <w:name w:val="Refinement"/>
    <w:basedOn w:val="Source"/>
    <w:link w:val="RefinementChar"/>
    <w:rsid w:val="00FB6D52"/>
    <w:rPr>
      <w:sz w:val="24"/>
      <w:szCs w:val="24"/>
    </w:rPr>
  </w:style>
  <w:style w:type="character" w:customStyle="1" w:styleId="RefinementChar">
    <w:name w:val="Refinement Char"/>
    <w:basedOn w:val="SourceChar"/>
    <w:link w:val="Refinement"/>
    <w:rsid w:val="00FB6D52"/>
    <w:rPr>
      <w:rFonts w:ascii="Courier New" w:eastAsia="Times New Roman" w:hAnsi="Courier New" w:cs="Times New Roman"/>
      <w:sz w:val="24"/>
      <w:szCs w:val="24"/>
    </w:rPr>
  </w:style>
  <w:style w:type="character" w:customStyle="1" w:styleId="TablenumberChar">
    <w:name w:val="Table number Char"/>
    <w:basedOn w:val="DefaultParagraphFont"/>
    <w:rsid w:val="00FB6D52"/>
    <w:rPr>
      <w:bCs/>
      <w:iCs/>
      <w:lang w:val="lv-LV"/>
    </w:rPr>
  </w:style>
  <w:style w:type="paragraph" w:customStyle="1" w:styleId="References">
    <w:name w:val="References"/>
    <w:basedOn w:val="Normal"/>
    <w:rsid w:val="00FB6D52"/>
    <w:pPr>
      <w:widowControl w:val="0"/>
      <w:numPr>
        <w:numId w:val="17"/>
      </w:numPr>
      <w:spacing w:before="0" w:after="120" w:line="240" w:lineRule="auto"/>
    </w:pPr>
    <w:rPr>
      <w:rFonts w:ascii="Times" w:eastAsia="Times New Roman" w:hAnsi="Times" w:cs="Times New Roman"/>
      <w:bCs/>
      <w:sz w:val="24"/>
      <w:szCs w:val="20"/>
      <w:lang w:val="en-GB"/>
    </w:rPr>
  </w:style>
  <w:style w:type="paragraph" w:customStyle="1" w:styleId="Question">
    <w:name w:val="Question"/>
    <w:basedOn w:val="ListContinue"/>
    <w:rsid w:val="00FB6D52"/>
    <w:pPr>
      <w:spacing w:before="0" w:after="120"/>
      <w:ind w:left="900"/>
      <w:contextualSpacing w:val="0"/>
    </w:pPr>
    <w:rPr>
      <w:rFonts w:eastAsia="Times New Roman" w:cs="Times New Roman"/>
      <w:i/>
    </w:rPr>
  </w:style>
  <w:style w:type="character" w:customStyle="1" w:styleId="BodyTextChar1">
    <w:name w:val="Body Text Char1"/>
    <w:basedOn w:val="DefaultParagraphFont"/>
    <w:rsid w:val="00FB6D52"/>
    <w:rPr>
      <w:rFonts w:eastAsia="Batang"/>
      <w:sz w:val="22"/>
      <w:lang w:val="lv-LV"/>
    </w:rPr>
  </w:style>
  <w:style w:type="table" w:customStyle="1" w:styleId="TableRecomendation">
    <w:name w:val="Table Recomendation"/>
    <w:basedOn w:val="TableNormal"/>
    <w:rsid w:val="00FB6D52"/>
    <w:pPr>
      <w:spacing w:after="0" w:line="240" w:lineRule="auto"/>
    </w:pPr>
    <w:rPr>
      <w:rFonts w:ascii="Arial" w:eastAsia="Times New Roman" w:hAnsi="Arial" w:cs="Times New Roman"/>
      <w:szCs w:val="20"/>
      <w:lang w:eastAsia="lv-LV"/>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StylePr w:type="firstCol">
      <w:rPr>
        <w:b/>
        <w:caps w:val="0"/>
        <w:smallCaps w:val="0"/>
        <w:sz w:val="22"/>
        <w:szCs w:val="22"/>
      </w:rPr>
    </w:tblStylePr>
    <w:tblStylePr w:type="lastCol">
      <w:pPr>
        <w:wordWrap/>
        <w:jc w:val="left"/>
      </w:pPr>
    </w:tblStylePr>
  </w:style>
  <w:style w:type="character" w:customStyle="1" w:styleId="SourcewithforegroundChar">
    <w:name w:val="Source with foreground Char"/>
    <w:basedOn w:val="SourceChar"/>
    <w:link w:val="Sourcewithforeground"/>
    <w:rsid w:val="00FB6D52"/>
    <w:rPr>
      <w:rFonts w:ascii="Courier New" w:eastAsia="Times New Roman" w:hAnsi="Courier New" w:cs="Times New Roman"/>
      <w:sz w:val="20"/>
      <w:szCs w:val="18"/>
      <w:shd w:val="clear" w:color="auto" w:fill="D9D9D9"/>
    </w:rPr>
  </w:style>
  <w:style w:type="paragraph" w:customStyle="1" w:styleId="Code">
    <w:name w:val="Code"/>
    <w:basedOn w:val="Normal"/>
    <w:link w:val="CodeChar"/>
    <w:qFormat/>
    <w:rsid w:val="007D4B5C"/>
    <w:pPr>
      <w:pBdr>
        <w:top w:val="single" w:sz="4" w:space="1" w:color="auto"/>
        <w:left w:val="single" w:sz="4" w:space="4" w:color="auto"/>
        <w:bottom w:val="single" w:sz="4" w:space="1" w:color="auto"/>
        <w:right w:val="single" w:sz="4" w:space="4" w:color="auto"/>
      </w:pBdr>
      <w:spacing w:before="0" w:after="0" w:line="240" w:lineRule="auto"/>
      <w:ind w:left="567"/>
      <w:jc w:val="left"/>
    </w:pPr>
    <w:rPr>
      <w:rFonts w:ascii="Courier New" w:eastAsia="Times New Roman" w:hAnsi="Courier New" w:cs="Times New Roman"/>
      <w:noProof/>
      <w:spacing w:val="-5"/>
      <w:sz w:val="20"/>
      <w:szCs w:val="20"/>
      <w:lang w:val="en-GB"/>
    </w:rPr>
  </w:style>
  <w:style w:type="paragraph" w:customStyle="1" w:styleId="Picture">
    <w:name w:val="Picture"/>
    <w:basedOn w:val="BodyText"/>
    <w:rsid w:val="00FB6D52"/>
    <w:pPr>
      <w:keepNext/>
      <w:spacing w:before="0"/>
      <w:contextualSpacing w:val="0"/>
      <w:jc w:val="left"/>
    </w:pPr>
    <w:rPr>
      <w:rFonts w:eastAsia="Times New Roman" w:cs="Arial"/>
      <w:spacing w:val="-4"/>
      <w:szCs w:val="24"/>
      <w:lang w:val="en-GB"/>
    </w:rPr>
  </w:style>
  <w:style w:type="paragraph" w:customStyle="1" w:styleId="TablebodyBefore2pt">
    <w:name w:val="Table body + Before:  2 pt"/>
    <w:aliases w:val="After:  2 pt,Line spacing:  single"/>
    <w:basedOn w:val="BodyText"/>
    <w:rsid w:val="00FB6D52"/>
    <w:pPr>
      <w:spacing w:before="0" w:after="260" w:line="260" w:lineRule="exact"/>
      <w:contextualSpacing w:val="0"/>
      <w:jc w:val="left"/>
    </w:pPr>
    <w:rPr>
      <w:rFonts w:eastAsia="Times New Roman" w:cs="Arial"/>
      <w:b/>
      <w:bCs/>
      <w:sz w:val="24"/>
      <w:szCs w:val="24"/>
      <w:lang w:val="en-GB"/>
    </w:rPr>
  </w:style>
  <w:style w:type="paragraph" w:customStyle="1" w:styleId="StyleTablebody">
    <w:name w:val="Style Table body"/>
    <w:basedOn w:val="Tablebody"/>
    <w:rsid w:val="00FB6D52"/>
    <w:pPr>
      <w:jc w:val="left"/>
    </w:pPr>
    <w:rPr>
      <w:rFonts w:eastAsia="Times New Roman" w:cs="Times New Roman"/>
    </w:rPr>
  </w:style>
  <w:style w:type="paragraph" w:customStyle="1" w:styleId="EYBodyText">
    <w:name w:val="EY Body Text"/>
    <w:basedOn w:val="Normal"/>
    <w:link w:val="EYBodyTextChar"/>
    <w:rsid w:val="00FB6D52"/>
    <w:pPr>
      <w:overflowPunct w:val="0"/>
      <w:autoSpaceDE w:val="0"/>
      <w:autoSpaceDN w:val="0"/>
      <w:adjustRightInd w:val="0"/>
      <w:spacing w:before="0" w:after="120" w:line="280" w:lineRule="atLeast"/>
      <w:textAlignment w:val="baseline"/>
    </w:pPr>
    <w:rPr>
      <w:rFonts w:ascii="Times New Roman" w:eastAsia="MS Mincho" w:hAnsi="Times New Roman" w:cs="Arial"/>
      <w:bCs/>
      <w:szCs w:val="20"/>
    </w:rPr>
  </w:style>
  <w:style w:type="character" w:customStyle="1" w:styleId="EYBodyTextChar">
    <w:name w:val="EY Body Text Char"/>
    <w:basedOn w:val="DefaultParagraphFont"/>
    <w:link w:val="EYBodyText"/>
    <w:rsid w:val="00FB6D52"/>
    <w:rPr>
      <w:rFonts w:ascii="Times New Roman" w:eastAsia="MS Mincho" w:hAnsi="Times New Roman" w:cs="Arial"/>
      <w:bCs/>
      <w:szCs w:val="20"/>
    </w:rPr>
  </w:style>
  <w:style w:type="numbering" w:customStyle="1" w:styleId="Style1">
    <w:name w:val="Style1"/>
    <w:uiPriority w:val="99"/>
    <w:rsid w:val="00FB6D52"/>
    <w:pPr>
      <w:numPr>
        <w:numId w:val="18"/>
      </w:numPr>
    </w:pPr>
  </w:style>
  <w:style w:type="table" w:customStyle="1" w:styleId="TableClassic">
    <w:name w:val="Table Classic"/>
    <w:basedOn w:val="TableNormal"/>
    <w:uiPriority w:val="99"/>
    <w:qFormat/>
    <w:rsid w:val="00294646"/>
    <w:pPr>
      <w:spacing w:after="0" w:line="240" w:lineRule="auto"/>
    </w:pPr>
    <w:rPr>
      <w:rFonts w:ascii="Arial" w:eastAsia="Times New Roman" w:hAnsi="Arial" w:cs="Times New Roman"/>
      <w:sz w:val="20"/>
      <w:szCs w:val="20"/>
      <w:lang w:eastAsia="lv-LV"/>
    </w:rPr>
    <w:tblPr>
      <w:tblInd w:w="0" w:type="dxa"/>
      <w:tblBorders>
        <w:top w:val="single" w:sz="12" w:space="0" w:color="auto"/>
        <w:bottom w:val="single" w:sz="4" w:space="0" w:color="auto"/>
        <w:insideV w:val="single" w:sz="4" w:space="0" w:color="auto"/>
      </w:tblBorders>
      <w:tblCellMar>
        <w:top w:w="0" w:type="dxa"/>
        <w:left w:w="108" w:type="dxa"/>
        <w:bottom w:w="0" w:type="dxa"/>
        <w:right w:w="108" w:type="dxa"/>
      </w:tblCellMar>
    </w:tblPr>
    <w:tblStylePr w:type="firstRow">
      <w:rPr>
        <w:b/>
        <w:caps w:val="0"/>
        <w:smallCaps/>
      </w:rPr>
      <w:tblPr/>
      <w:tcPr>
        <w:tcBorders>
          <w:bottom w:val="single" w:sz="4" w:space="0" w:color="auto"/>
        </w:tcBorders>
      </w:tcPr>
    </w:tblStylePr>
    <w:tblStylePr w:type="lastRow">
      <w:tblPr/>
      <w:tcPr>
        <w:tcBorders>
          <w:bottom w:val="single" w:sz="12" w:space="0" w:color="auto"/>
        </w:tcBorders>
      </w:tcPr>
    </w:tblStylePr>
  </w:style>
  <w:style w:type="paragraph" w:customStyle="1" w:styleId="ERAFldzfinansjums">
    <w:name w:val="ERAF līdzfinansējums"/>
    <w:basedOn w:val="Normal"/>
    <w:uiPriority w:val="99"/>
    <w:rsid w:val="00294646"/>
    <w:pPr>
      <w:spacing w:before="400"/>
      <w:contextualSpacing/>
      <w:jc w:val="center"/>
    </w:pPr>
    <w:rPr>
      <w:rFonts w:eastAsia="Times New Roman" w:cs="Arial"/>
      <w:color w:val="808080"/>
      <w:sz w:val="18"/>
      <w:szCs w:val="18"/>
    </w:rPr>
  </w:style>
  <w:style w:type="paragraph" w:customStyle="1" w:styleId="Tilteapakprojekta">
    <w:name w:val="Tilte apakšprojekta"/>
    <w:basedOn w:val="Normal"/>
    <w:uiPriority w:val="99"/>
    <w:rsid w:val="00294646"/>
    <w:pPr>
      <w:spacing w:before="120" w:after="120" w:line="240" w:lineRule="auto"/>
      <w:contextualSpacing/>
      <w:jc w:val="center"/>
    </w:pPr>
    <w:rPr>
      <w:rFonts w:eastAsia="Batang" w:cs="Times New Roman"/>
      <w:b/>
      <w:smallCaps/>
      <w:sz w:val="44"/>
      <w:szCs w:val="36"/>
    </w:rPr>
  </w:style>
  <w:style w:type="paragraph" w:customStyle="1" w:styleId="Titleprojekta">
    <w:name w:val="Title projekta"/>
    <w:basedOn w:val="Tilteapakprojekta"/>
    <w:uiPriority w:val="99"/>
    <w:rsid w:val="00294646"/>
    <w:pPr>
      <w:spacing w:before="4200"/>
    </w:pPr>
    <w:rPr>
      <w:spacing w:val="60"/>
      <w:sz w:val="36"/>
    </w:rPr>
  </w:style>
  <w:style w:type="numbering" w:customStyle="1" w:styleId="Bullets">
    <w:name w:val="Bullets"/>
    <w:rsid w:val="00294646"/>
    <w:pPr>
      <w:numPr>
        <w:numId w:val="19"/>
      </w:numPr>
    </w:pPr>
  </w:style>
  <w:style w:type="numbering" w:customStyle="1" w:styleId="NumberedListTable">
    <w:name w:val="Numbered List Table"/>
    <w:basedOn w:val="NoList"/>
    <w:rsid w:val="00294646"/>
    <w:pPr>
      <w:numPr>
        <w:numId w:val="20"/>
      </w:numPr>
    </w:pPr>
  </w:style>
  <w:style w:type="paragraph" w:customStyle="1" w:styleId="TableNormal1">
    <w:name w:val="Table Normal1"/>
    <w:basedOn w:val="Normal"/>
    <w:rsid w:val="00294646"/>
    <w:pPr>
      <w:spacing w:line="264" w:lineRule="auto"/>
      <w:jc w:val="left"/>
    </w:pPr>
    <w:rPr>
      <w:rFonts w:ascii="Arial Narrow" w:eastAsia="Arial Narrow" w:hAnsi="Arial Narrow" w:cs="Arial Narrow"/>
      <w:sz w:val="18"/>
      <w:szCs w:val="18"/>
      <w:lang w:val="en-AU" w:eastAsia="ja-JP"/>
    </w:rPr>
  </w:style>
  <w:style w:type="numbering" w:customStyle="1" w:styleId="BulletsTable">
    <w:name w:val="Bullets Table"/>
    <w:basedOn w:val="NoList"/>
    <w:rsid w:val="00294646"/>
    <w:pPr>
      <w:numPr>
        <w:numId w:val="21"/>
      </w:numPr>
    </w:pPr>
  </w:style>
  <w:style w:type="paragraph" w:customStyle="1" w:styleId="CodeBlockChar">
    <w:name w:val="Code Block Char"/>
    <w:basedOn w:val="Normal"/>
    <w:link w:val="CodeBlockCharChar"/>
    <w:rsid w:val="00294646"/>
    <w:pPr>
      <w:keepNext/>
      <w:pBdr>
        <w:top w:val="single" w:sz="4" w:space="1" w:color="auto"/>
        <w:left w:val="single" w:sz="4" w:space="4" w:color="auto"/>
        <w:bottom w:val="single" w:sz="4" w:space="1" w:color="auto"/>
        <w:right w:val="single" w:sz="4" w:space="4" w:color="auto"/>
      </w:pBdr>
      <w:spacing w:before="20" w:after="20" w:line="264" w:lineRule="auto"/>
      <w:ind w:left="227"/>
      <w:jc w:val="left"/>
    </w:pPr>
    <w:rPr>
      <w:rFonts w:ascii="Courier New" w:eastAsia="Courier New" w:hAnsi="Courier New" w:cs="Courier New"/>
      <w:sz w:val="16"/>
      <w:szCs w:val="16"/>
      <w:lang w:val="en-AU" w:eastAsia="ja-JP"/>
    </w:rPr>
  </w:style>
  <w:style w:type="numbering" w:customStyle="1" w:styleId="NumberedList">
    <w:name w:val="Numbered List"/>
    <w:basedOn w:val="NoList"/>
    <w:rsid w:val="00294646"/>
    <w:pPr>
      <w:numPr>
        <w:numId w:val="22"/>
      </w:numPr>
    </w:pPr>
  </w:style>
  <w:style w:type="character" w:customStyle="1" w:styleId="CodeBlockCharChar">
    <w:name w:val="Code Block Char Char"/>
    <w:basedOn w:val="DefaultParagraphFont"/>
    <w:link w:val="CodeBlockChar"/>
    <w:rsid w:val="00294646"/>
    <w:rPr>
      <w:rFonts w:ascii="Courier New" w:eastAsia="Courier New" w:hAnsi="Courier New" w:cs="Courier New"/>
      <w:sz w:val="16"/>
      <w:szCs w:val="16"/>
      <w:lang w:val="en-AU" w:eastAsia="ja-JP"/>
    </w:rPr>
  </w:style>
  <w:style w:type="character" w:customStyle="1" w:styleId="ListContinueChar">
    <w:name w:val="List Continue Char"/>
    <w:aliases w:val=" Char Char"/>
    <w:basedOn w:val="DefaultParagraphFont"/>
    <w:link w:val="ListContinue"/>
    <w:rsid w:val="00294646"/>
    <w:rPr>
      <w:rFonts w:ascii="Arial" w:hAnsi="Arial"/>
    </w:rPr>
  </w:style>
  <w:style w:type="paragraph" w:customStyle="1" w:styleId="1Char">
    <w:name w:val="1 Char"/>
    <w:basedOn w:val="Normal"/>
    <w:autoRedefine/>
    <w:rsid w:val="00294646"/>
    <w:pPr>
      <w:spacing w:before="120" w:after="160" w:line="240" w:lineRule="exact"/>
      <w:ind w:firstLine="720"/>
      <w:contextualSpacing/>
    </w:pPr>
    <w:rPr>
      <w:rFonts w:eastAsia="Times New Roman" w:cs="Times New Roman"/>
      <w:szCs w:val="20"/>
      <w:lang w:val="en-US"/>
    </w:rPr>
  </w:style>
  <w:style w:type="character" w:styleId="Emphasis">
    <w:name w:val="Emphasis"/>
    <w:basedOn w:val="DefaultParagraphFont"/>
    <w:uiPriority w:val="20"/>
    <w:qFormat/>
    <w:rsid w:val="00294646"/>
    <w:rPr>
      <w:i/>
      <w:iCs/>
    </w:rPr>
  </w:style>
  <w:style w:type="paragraph" w:customStyle="1" w:styleId="RakstzRakstzCharCharCharCharCharCharCharCharCharCharChar1CharCharCharChar">
    <w:name w:val="Rakstz. Rakstz. Char Char Char Char Char Char Char Char Char Char Char1 Char Char Char Char"/>
    <w:basedOn w:val="Normal"/>
    <w:rsid w:val="00294646"/>
    <w:pPr>
      <w:spacing w:before="120" w:after="160" w:line="240" w:lineRule="exact"/>
      <w:ind w:firstLine="720"/>
    </w:pPr>
    <w:rPr>
      <w:rFonts w:ascii="Times New Roman" w:eastAsia="Times New Roman" w:hAnsi="Times New Roman" w:cs="Times New Roman"/>
      <w:sz w:val="24"/>
      <w:szCs w:val="20"/>
      <w:lang w:val="en-US"/>
    </w:rPr>
  </w:style>
  <w:style w:type="paragraph" w:customStyle="1" w:styleId="EYBodySubhead">
    <w:name w:val="EY Body Subhead"/>
    <w:basedOn w:val="EYBodyText"/>
    <w:next w:val="EYBodyText"/>
    <w:link w:val="EYBodySubheadChar"/>
    <w:rsid w:val="00CE4B39"/>
    <w:pPr>
      <w:keepNext/>
      <w:spacing w:before="240"/>
    </w:pPr>
    <w:rPr>
      <w:b/>
      <w:bCs w:val="0"/>
      <w:i/>
      <w:iCs/>
      <w:sz w:val="24"/>
      <w:szCs w:val="24"/>
    </w:rPr>
  </w:style>
  <w:style w:type="paragraph" w:customStyle="1" w:styleId="EYBulletText">
    <w:name w:val="EY Bullet Text"/>
    <w:basedOn w:val="Normal"/>
    <w:link w:val="EYBulletTextChar1"/>
    <w:rsid w:val="00CE4B39"/>
    <w:pPr>
      <w:numPr>
        <w:numId w:val="28"/>
      </w:numPr>
      <w:overflowPunct w:val="0"/>
      <w:autoSpaceDE w:val="0"/>
      <w:autoSpaceDN w:val="0"/>
      <w:adjustRightInd w:val="0"/>
      <w:spacing w:before="0" w:after="120" w:line="280" w:lineRule="atLeast"/>
      <w:ind w:right="357"/>
      <w:textAlignment w:val="baseline"/>
    </w:pPr>
    <w:rPr>
      <w:rFonts w:ascii="Times New Roman" w:eastAsia="MS Mincho" w:hAnsi="Times New Roman" w:cs="Arial"/>
      <w:bCs/>
      <w:szCs w:val="20"/>
    </w:rPr>
  </w:style>
  <w:style w:type="paragraph" w:customStyle="1" w:styleId="EYCoverSubtitle">
    <w:name w:val="EY Cover Subtitle"/>
    <w:basedOn w:val="Heading2"/>
    <w:rsid w:val="00CE4B39"/>
    <w:pPr>
      <w:keepLines w:val="0"/>
      <w:widowControl w:val="0"/>
      <w:numPr>
        <w:ilvl w:val="0"/>
        <w:numId w:val="0"/>
      </w:numPr>
      <w:tabs>
        <w:tab w:val="clear" w:pos="709"/>
      </w:tabs>
      <w:overflowPunct w:val="0"/>
      <w:autoSpaceDE w:val="0"/>
      <w:autoSpaceDN w:val="0"/>
      <w:adjustRightInd w:val="0"/>
      <w:spacing w:before="0"/>
      <w:jc w:val="center"/>
      <w:textAlignment w:val="baseline"/>
    </w:pPr>
    <w:rPr>
      <w:rFonts w:ascii="Arial" w:eastAsia="Times New Roman" w:hAnsi="Arial" w:cs="Arial"/>
      <w:sz w:val="36"/>
      <w:szCs w:val="36"/>
    </w:rPr>
  </w:style>
  <w:style w:type="paragraph" w:customStyle="1" w:styleId="EYCoverTitle">
    <w:name w:val="EY Cover Title"/>
    <w:basedOn w:val="Normal"/>
    <w:autoRedefine/>
    <w:rsid w:val="00CE4B39"/>
    <w:pPr>
      <w:widowControl w:val="0"/>
      <w:overflowPunct w:val="0"/>
      <w:autoSpaceDE w:val="0"/>
      <w:autoSpaceDN w:val="0"/>
      <w:adjustRightInd w:val="0"/>
      <w:spacing w:before="120" w:after="240" w:line="240" w:lineRule="auto"/>
      <w:ind w:left="142"/>
      <w:jc w:val="center"/>
      <w:textAlignment w:val="baseline"/>
    </w:pPr>
    <w:rPr>
      <w:rFonts w:ascii="Times New Roman" w:eastAsia="Times New Roman" w:hAnsi="Times New Roman" w:cs="Arial"/>
      <w:b/>
      <w:color w:val="5960A8"/>
      <w:sz w:val="56"/>
      <w:szCs w:val="56"/>
    </w:rPr>
  </w:style>
  <w:style w:type="paragraph" w:customStyle="1" w:styleId="EYHeading1">
    <w:name w:val="EY Heading 1"/>
    <w:basedOn w:val="Heading1"/>
    <w:next w:val="EYBodyText"/>
    <w:rsid w:val="00CE4B39"/>
    <w:pPr>
      <w:numPr>
        <w:numId w:val="30"/>
      </w:numPr>
      <w:tabs>
        <w:tab w:val="clear" w:pos="360"/>
        <w:tab w:val="left" w:pos="900"/>
      </w:tabs>
      <w:spacing w:before="0" w:after="480" w:line="240" w:lineRule="auto"/>
      <w:ind w:right="176"/>
    </w:pPr>
    <w:rPr>
      <w:rFonts w:ascii="Times New Roman" w:eastAsia="Times New Roman" w:hAnsi="Times New Roman" w:cs="Arial"/>
      <w:bCs w:val="0"/>
      <w:color w:val="5960A8"/>
      <w:sz w:val="48"/>
      <w:szCs w:val="48"/>
    </w:rPr>
  </w:style>
  <w:style w:type="paragraph" w:customStyle="1" w:styleId="EYHeading">
    <w:name w:val="EY Heading"/>
    <w:basedOn w:val="EYHeading1"/>
    <w:next w:val="EYBodyText"/>
    <w:rsid w:val="00CE4B39"/>
    <w:pPr>
      <w:numPr>
        <w:numId w:val="0"/>
      </w:numPr>
    </w:pPr>
  </w:style>
  <w:style w:type="paragraph" w:customStyle="1" w:styleId="EYHeading2">
    <w:name w:val="EY Heading 2"/>
    <w:basedOn w:val="Heading2"/>
    <w:next w:val="EYBodyText"/>
    <w:link w:val="EYHeading2Char"/>
    <w:rsid w:val="00CE4B39"/>
    <w:pPr>
      <w:keepLines w:val="0"/>
      <w:numPr>
        <w:numId w:val="30"/>
      </w:numPr>
      <w:tabs>
        <w:tab w:val="clear" w:pos="709"/>
      </w:tabs>
      <w:spacing w:after="160"/>
    </w:pPr>
    <w:rPr>
      <w:rFonts w:ascii="Times New Roman" w:eastAsia="Times New Roman" w:hAnsi="Times New Roman" w:cs="Arial"/>
      <w:bCs w:val="0"/>
      <w:color w:val="5960A8"/>
      <w:sz w:val="36"/>
      <w:szCs w:val="36"/>
    </w:rPr>
  </w:style>
  <w:style w:type="paragraph" w:customStyle="1" w:styleId="EYHeading3">
    <w:name w:val="EY Heading 3"/>
    <w:basedOn w:val="Heading3"/>
    <w:next w:val="EYBodyText"/>
    <w:link w:val="EYHeading3Char"/>
    <w:rsid w:val="00CE4B39"/>
    <w:pPr>
      <w:keepLines w:val="0"/>
      <w:numPr>
        <w:numId w:val="30"/>
      </w:numPr>
      <w:tabs>
        <w:tab w:val="clear" w:pos="981"/>
        <w:tab w:val="left" w:pos="900"/>
      </w:tabs>
      <w:overflowPunct w:val="0"/>
      <w:autoSpaceDE w:val="0"/>
      <w:autoSpaceDN w:val="0"/>
      <w:adjustRightInd w:val="0"/>
      <w:spacing w:after="120"/>
      <w:textAlignment w:val="baseline"/>
    </w:pPr>
    <w:rPr>
      <w:rFonts w:ascii="Times New Roman Bold" w:eastAsia="Times New Roman" w:hAnsi="Times New Roman Bold" w:cs="Arial"/>
      <w:i w:val="0"/>
      <w:color w:val="666699"/>
      <w:sz w:val="24"/>
      <w:szCs w:val="24"/>
    </w:rPr>
  </w:style>
  <w:style w:type="paragraph" w:customStyle="1" w:styleId="EYNumberedList">
    <w:name w:val="EY Numbered List"/>
    <w:basedOn w:val="EYBodyText"/>
    <w:rsid w:val="00CE4B39"/>
    <w:pPr>
      <w:numPr>
        <w:numId w:val="29"/>
      </w:numPr>
    </w:pPr>
  </w:style>
  <w:style w:type="paragraph" w:customStyle="1" w:styleId="EYTableBullet">
    <w:name w:val="EY Table Bullet"/>
    <w:basedOn w:val="Normal"/>
    <w:rsid w:val="00CE4B39"/>
    <w:pPr>
      <w:numPr>
        <w:numId w:val="24"/>
      </w:numPr>
      <w:overflowPunct w:val="0"/>
      <w:autoSpaceDE w:val="0"/>
      <w:autoSpaceDN w:val="0"/>
      <w:adjustRightInd w:val="0"/>
      <w:spacing w:before="80" w:after="80" w:line="240" w:lineRule="auto"/>
      <w:ind w:left="377" w:hanging="270"/>
      <w:textAlignment w:val="baseline"/>
    </w:pPr>
    <w:rPr>
      <w:rFonts w:ascii="Times New Roman" w:eastAsia="MS Mincho" w:hAnsi="Times New Roman" w:cs="Times New Roman"/>
      <w:sz w:val="18"/>
      <w:szCs w:val="20"/>
      <w:lang w:val="en-US"/>
    </w:rPr>
  </w:style>
  <w:style w:type="paragraph" w:customStyle="1" w:styleId="EYTableText">
    <w:name w:val="EY Table Text"/>
    <w:basedOn w:val="Normal"/>
    <w:rsid w:val="00CE4B39"/>
    <w:pPr>
      <w:overflowPunct w:val="0"/>
      <w:autoSpaceDE w:val="0"/>
      <w:autoSpaceDN w:val="0"/>
      <w:adjustRightInd w:val="0"/>
      <w:spacing w:before="80" w:after="40" w:line="220" w:lineRule="exact"/>
      <w:textAlignment w:val="baseline"/>
    </w:pPr>
    <w:rPr>
      <w:rFonts w:ascii="Times New Roman" w:eastAsia="MS Mincho" w:hAnsi="Times New Roman" w:cs="Arial"/>
      <w:bCs/>
      <w:sz w:val="18"/>
      <w:szCs w:val="20"/>
      <w:lang w:val="en-US"/>
    </w:rPr>
  </w:style>
  <w:style w:type="paragraph" w:customStyle="1" w:styleId="EYTOCHeading">
    <w:name w:val="EY TOC Heading"/>
    <w:basedOn w:val="EYHeading1"/>
    <w:rsid w:val="00CE4B39"/>
    <w:pPr>
      <w:numPr>
        <w:numId w:val="0"/>
      </w:numPr>
      <w:spacing w:after="1080"/>
      <w:outlineLvl w:val="9"/>
    </w:pPr>
  </w:style>
  <w:style w:type="character" w:customStyle="1" w:styleId="EYCoverTitleChar">
    <w:name w:val="EY Cover Title Char"/>
    <w:rsid w:val="00CE4B39"/>
    <w:rPr>
      <w:rFonts w:ascii="Arial" w:hAnsi="Arial" w:cs="Arial"/>
      <w:b/>
      <w:color w:val="4367C5"/>
      <w:sz w:val="56"/>
      <w:szCs w:val="56"/>
      <w:lang w:val="lv-LV" w:eastAsia="en-US" w:bidi="ar-SA"/>
    </w:rPr>
  </w:style>
  <w:style w:type="paragraph" w:customStyle="1" w:styleId="EYTableNumberedList">
    <w:name w:val="EY Table Numbered List"/>
    <w:basedOn w:val="Normal"/>
    <w:rsid w:val="00CE4B39"/>
    <w:pPr>
      <w:numPr>
        <w:numId w:val="25"/>
      </w:numPr>
      <w:overflowPunct w:val="0"/>
      <w:autoSpaceDE w:val="0"/>
      <w:autoSpaceDN w:val="0"/>
      <w:adjustRightInd w:val="0"/>
      <w:spacing w:before="0" w:after="0" w:line="240" w:lineRule="auto"/>
      <w:textAlignment w:val="baseline"/>
    </w:pPr>
    <w:rPr>
      <w:rFonts w:ascii="Times New Roman" w:eastAsia="Arial Unicode MS" w:hAnsi="Times New Roman" w:cs="Times New Roman"/>
      <w:bCs/>
      <w:sz w:val="18"/>
      <w:szCs w:val="20"/>
    </w:rPr>
  </w:style>
  <w:style w:type="paragraph" w:customStyle="1" w:styleId="HeadingSmall">
    <w:name w:val="Heading Small"/>
    <w:basedOn w:val="BodyText"/>
    <w:rsid w:val="00CE4B39"/>
    <w:pPr>
      <w:overflowPunct w:val="0"/>
      <w:autoSpaceDE w:val="0"/>
      <w:autoSpaceDN w:val="0"/>
      <w:adjustRightInd w:val="0"/>
      <w:spacing w:after="120"/>
      <w:contextualSpacing w:val="0"/>
      <w:textAlignment w:val="baseline"/>
    </w:pPr>
    <w:rPr>
      <w:rFonts w:ascii="Times New Roman" w:eastAsia="Times New Roman" w:hAnsi="Times New Roman"/>
      <w:b/>
      <w:i/>
      <w:lang w:val="en-US"/>
    </w:rPr>
  </w:style>
  <w:style w:type="character" w:customStyle="1" w:styleId="definition1">
    <w:name w:val="definition1"/>
    <w:rsid w:val="00CE4B39"/>
    <w:rPr>
      <w:rFonts w:ascii="Verdana" w:hAnsi="Verdana" w:hint="default"/>
      <w:sz w:val="17"/>
      <w:szCs w:val="17"/>
    </w:rPr>
  </w:style>
  <w:style w:type="character" w:customStyle="1" w:styleId="EYBulletTextChar">
    <w:name w:val="EY Bullet Text Char"/>
    <w:rsid w:val="00CE4B39"/>
    <w:rPr>
      <w:rFonts w:eastAsia="MS Mincho" w:cs="Arial"/>
      <w:bCs/>
      <w:noProof/>
      <w:sz w:val="22"/>
      <w:lang w:val="en-US" w:eastAsia="en-US" w:bidi="ar-SA"/>
    </w:rPr>
  </w:style>
  <w:style w:type="numbering" w:customStyle="1" w:styleId="StyleBulleted">
    <w:name w:val="Style Bulleted"/>
    <w:basedOn w:val="NoList"/>
    <w:rsid w:val="00CE4B39"/>
    <w:pPr>
      <w:numPr>
        <w:numId w:val="26"/>
      </w:numPr>
    </w:pPr>
  </w:style>
  <w:style w:type="paragraph" w:customStyle="1" w:styleId="Headingsmall0">
    <w:name w:val="Heading small"/>
    <w:basedOn w:val="BodyText"/>
    <w:next w:val="BodyText"/>
    <w:rsid w:val="00CE4B39"/>
    <w:pPr>
      <w:tabs>
        <w:tab w:val="left" w:pos="227"/>
        <w:tab w:val="left" w:pos="454"/>
        <w:tab w:val="left" w:pos="680"/>
        <w:tab w:val="left" w:pos="1980"/>
        <w:tab w:val="left" w:pos="2070"/>
        <w:tab w:val="left" w:pos="2610"/>
        <w:tab w:val="left" w:pos="2790"/>
        <w:tab w:val="right" w:pos="9214"/>
      </w:tabs>
      <w:contextualSpacing w:val="0"/>
    </w:pPr>
    <w:rPr>
      <w:rFonts w:ascii="Times New Roman" w:eastAsia="Times New Roman" w:hAnsi="Times New Roman"/>
      <w:b/>
      <w:bCs/>
      <w:i/>
      <w:snapToGrid w:val="0"/>
      <w:color w:val="000000"/>
      <w:szCs w:val="22"/>
    </w:rPr>
  </w:style>
  <w:style w:type="paragraph" w:customStyle="1" w:styleId="naisf">
    <w:name w:val="naisf"/>
    <w:basedOn w:val="Normal"/>
    <w:rsid w:val="00CE4B3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YHeading2Char">
    <w:name w:val="EY Heading 2 Char"/>
    <w:link w:val="EYHeading2"/>
    <w:rsid w:val="00CE4B39"/>
    <w:rPr>
      <w:rFonts w:ascii="Times New Roman" w:eastAsia="Times New Roman" w:hAnsi="Times New Roman" w:cs="Arial"/>
      <w:b/>
      <w:color w:val="5960A8"/>
      <w:sz w:val="36"/>
      <w:szCs w:val="36"/>
    </w:rPr>
  </w:style>
  <w:style w:type="character" w:customStyle="1" w:styleId="EYHeading3Char">
    <w:name w:val="EY Heading 3 Char"/>
    <w:link w:val="EYHeading3"/>
    <w:rsid w:val="00CE4B39"/>
    <w:rPr>
      <w:rFonts w:ascii="Times New Roman Bold" w:eastAsia="Times New Roman" w:hAnsi="Times New Roman Bold" w:cs="Arial"/>
      <w:b/>
      <w:bCs/>
      <w:color w:val="666699"/>
      <w:sz w:val="24"/>
      <w:szCs w:val="24"/>
    </w:rPr>
  </w:style>
  <w:style w:type="character" w:customStyle="1" w:styleId="EYBodySubheadChar">
    <w:name w:val="EY Body Subhead Char"/>
    <w:link w:val="EYBodySubhead"/>
    <w:rsid w:val="00CE4B39"/>
    <w:rPr>
      <w:rFonts w:ascii="Times New Roman" w:eastAsia="MS Mincho" w:hAnsi="Times New Roman" w:cs="Arial"/>
      <w:b/>
      <w:i/>
      <w:iCs/>
      <w:sz w:val="24"/>
      <w:szCs w:val="24"/>
    </w:rPr>
  </w:style>
  <w:style w:type="character" w:customStyle="1" w:styleId="EYBulletTextChar1">
    <w:name w:val="EY Bullet Text Char1"/>
    <w:link w:val="EYBulletText"/>
    <w:rsid w:val="00CE4B39"/>
    <w:rPr>
      <w:rFonts w:ascii="Times New Roman" w:eastAsia="MS Mincho" w:hAnsi="Times New Roman" w:cs="Arial"/>
      <w:bCs/>
      <w:szCs w:val="20"/>
    </w:rPr>
  </w:style>
  <w:style w:type="numbering" w:customStyle="1" w:styleId="CurrentList1">
    <w:name w:val="Current List1"/>
    <w:rsid w:val="00CE4B39"/>
    <w:pPr>
      <w:numPr>
        <w:numId w:val="27"/>
      </w:numPr>
    </w:pPr>
  </w:style>
  <w:style w:type="paragraph" w:customStyle="1" w:styleId="StyleEYCoverSubtitleLeft0cm">
    <w:name w:val="Style EY Cover Subtitle + Left:  0 cm"/>
    <w:basedOn w:val="EYCoverSubtitle"/>
    <w:rsid w:val="00CE4B39"/>
    <w:rPr>
      <w:rFonts w:cs="Times New Roman"/>
      <w:szCs w:val="20"/>
    </w:rPr>
  </w:style>
  <w:style w:type="paragraph" w:customStyle="1" w:styleId="Tabletext">
    <w:name w:val="Tabletext"/>
    <w:basedOn w:val="Normal"/>
    <w:rsid w:val="00CE4B39"/>
    <w:pPr>
      <w:keepLines/>
      <w:widowControl w:val="0"/>
      <w:spacing w:before="0" w:after="120" w:line="240" w:lineRule="atLeast"/>
    </w:pPr>
    <w:rPr>
      <w:rFonts w:ascii="Times New Roman" w:eastAsia="Times New Roman" w:hAnsi="Times New Roman" w:cs="Times New Roman"/>
      <w:sz w:val="20"/>
      <w:szCs w:val="20"/>
    </w:rPr>
  </w:style>
  <w:style w:type="paragraph" w:customStyle="1" w:styleId="ManualHeading2">
    <w:name w:val="Manual Heading 2"/>
    <w:basedOn w:val="Normal"/>
    <w:next w:val="Normal"/>
    <w:rsid w:val="00CE4B39"/>
    <w:pPr>
      <w:keepNext/>
      <w:tabs>
        <w:tab w:val="left" w:pos="850"/>
      </w:tabs>
      <w:spacing w:before="120" w:after="120" w:line="240" w:lineRule="auto"/>
      <w:ind w:left="850" w:hanging="850"/>
      <w:outlineLvl w:val="1"/>
    </w:pPr>
    <w:rPr>
      <w:rFonts w:ascii="Times New Roman" w:eastAsia="Times New Roman" w:hAnsi="Times New Roman" w:cs="Times New Roman"/>
      <w:b/>
      <w:sz w:val="24"/>
      <w:szCs w:val="20"/>
      <w:lang w:val="en-GB" w:eastAsia="zh-CN"/>
    </w:rPr>
  </w:style>
  <w:style w:type="paragraph" w:customStyle="1" w:styleId="StyleEYTOCHeadingRight031cm">
    <w:name w:val="Style EY TOC Heading + Right:  031 cm"/>
    <w:basedOn w:val="EYTOCHeading"/>
    <w:rsid w:val="00CE4B39"/>
    <w:pPr>
      <w:ind w:right="177"/>
    </w:pPr>
    <w:rPr>
      <w:rFonts w:cs="Times New Roman"/>
      <w:bCs/>
      <w:szCs w:val="20"/>
    </w:rPr>
  </w:style>
  <w:style w:type="character" w:customStyle="1" w:styleId="AtsauceCharChar">
    <w:name w:val="Atsauce Char Char"/>
    <w:link w:val="Atsauce"/>
    <w:rsid w:val="00CE4B39"/>
    <w:rPr>
      <w:rFonts w:ascii="Arial" w:eastAsia="Times New Roman" w:hAnsi="Arial" w:cs="Times New Roman"/>
      <w:szCs w:val="24"/>
    </w:rPr>
  </w:style>
  <w:style w:type="paragraph" w:customStyle="1" w:styleId="EYHeading4">
    <w:name w:val="EY Heading 4"/>
    <w:basedOn w:val="Heading4"/>
    <w:next w:val="EYBodyText"/>
    <w:link w:val="EYHeading4CharChar"/>
    <w:rsid w:val="00CE4B39"/>
    <w:pPr>
      <w:keepLines w:val="0"/>
      <w:numPr>
        <w:numId w:val="30"/>
      </w:numPr>
      <w:tabs>
        <w:tab w:val="left" w:pos="964"/>
      </w:tabs>
      <w:overflowPunct w:val="0"/>
      <w:autoSpaceDE w:val="0"/>
      <w:autoSpaceDN w:val="0"/>
      <w:adjustRightInd w:val="0"/>
      <w:textAlignment w:val="baseline"/>
    </w:pPr>
    <w:rPr>
      <w:rFonts w:ascii="Times New Roman" w:eastAsia="Times New Roman" w:hAnsi="Times New Roman" w:cs="Times New Roman"/>
      <w:b w:val="0"/>
      <w:i/>
      <w:iCs w:val="0"/>
      <w:color w:val="666699"/>
      <w:szCs w:val="28"/>
      <w:lang w:val="en-US"/>
    </w:rPr>
  </w:style>
  <w:style w:type="paragraph" w:customStyle="1" w:styleId="StyleEYHeading4Arial">
    <w:name w:val="Style EY Heading 4 + Arial"/>
    <w:basedOn w:val="EYHeading4"/>
    <w:next w:val="EYBodyText"/>
    <w:link w:val="StyleEYHeading4ArialChar"/>
    <w:rsid w:val="00CE4B39"/>
    <w:pPr>
      <w:numPr>
        <w:numId w:val="23"/>
      </w:numPr>
    </w:pPr>
    <w:rPr>
      <w:rFonts w:ascii="Arial" w:hAnsi="Arial"/>
      <w:bCs w:val="0"/>
      <w:iCs/>
    </w:rPr>
  </w:style>
  <w:style w:type="paragraph" w:customStyle="1" w:styleId="CharCharChar">
    <w:name w:val="Char Char Char"/>
    <w:basedOn w:val="Normal"/>
    <w:rsid w:val="00CE4B39"/>
    <w:pPr>
      <w:spacing w:before="120" w:after="160" w:line="240" w:lineRule="exact"/>
      <w:ind w:firstLine="720"/>
    </w:pPr>
    <w:rPr>
      <w:rFonts w:ascii="Verdana" w:eastAsia="Times New Roman" w:hAnsi="Verdana" w:cs="Times New Roman"/>
      <w:sz w:val="20"/>
      <w:szCs w:val="20"/>
      <w:lang w:val="en-US"/>
    </w:rPr>
  </w:style>
  <w:style w:type="character" w:customStyle="1" w:styleId="EYHeading4CharChar">
    <w:name w:val="EY Heading 4 Char Char"/>
    <w:link w:val="EYHeading4"/>
    <w:rsid w:val="00CE4B39"/>
    <w:rPr>
      <w:rFonts w:ascii="Times New Roman" w:eastAsia="Times New Roman" w:hAnsi="Times New Roman" w:cs="Times New Roman"/>
      <w:bCs/>
      <w:i/>
      <w:color w:val="666699"/>
      <w:sz w:val="24"/>
      <w:szCs w:val="28"/>
      <w:lang w:val="en-US"/>
    </w:rPr>
  </w:style>
  <w:style w:type="character" w:customStyle="1" w:styleId="StyleEYHeading4ArialChar">
    <w:name w:val="Style EY Heading 4 + Arial Char"/>
    <w:link w:val="StyleEYHeading4Arial"/>
    <w:rsid w:val="00CE4B39"/>
    <w:rPr>
      <w:rFonts w:ascii="Arial" w:eastAsia="Times New Roman" w:hAnsi="Arial" w:cs="Times New Roman"/>
      <w:i/>
      <w:iCs/>
      <w:color w:val="666699"/>
      <w:sz w:val="24"/>
      <w:szCs w:val="28"/>
      <w:lang w:val="en-US"/>
    </w:rPr>
  </w:style>
  <w:style w:type="paragraph" w:customStyle="1" w:styleId="Style10ptBoldBefore0ptAfter0pt1">
    <w:name w:val="Style 10 pt Bold Before:  0 pt After:  0 pt1"/>
    <w:basedOn w:val="Normal"/>
    <w:rsid w:val="00CE4B39"/>
    <w:pPr>
      <w:numPr>
        <w:numId w:val="31"/>
      </w:numPr>
      <w:overflowPunct w:val="0"/>
      <w:autoSpaceDE w:val="0"/>
      <w:autoSpaceDN w:val="0"/>
      <w:adjustRightInd w:val="0"/>
      <w:spacing w:before="0" w:after="0" w:line="240" w:lineRule="auto"/>
      <w:textAlignment w:val="baseline"/>
    </w:pPr>
    <w:rPr>
      <w:rFonts w:ascii="Times New Roman" w:eastAsia="Times New Roman" w:hAnsi="Times New Roman" w:cs="Times New Roman"/>
      <w:bCs/>
      <w:sz w:val="20"/>
      <w:szCs w:val="20"/>
      <w:lang w:val="en-US"/>
    </w:rPr>
  </w:style>
  <w:style w:type="paragraph" w:customStyle="1" w:styleId="RakstzRakstzCharCharCharCharCharCharCharCharCharCharCharChar">
    <w:name w:val="Rakstz. Rakstz. Char Char Char Char Char Char Char Char Char Char Char Char"/>
    <w:basedOn w:val="Normal"/>
    <w:rsid w:val="00CE4B39"/>
    <w:pPr>
      <w:spacing w:before="120" w:after="160" w:line="240" w:lineRule="exact"/>
      <w:ind w:firstLine="720"/>
    </w:pPr>
    <w:rPr>
      <w:rFonts w:ascii="Times New Roman" w:eastAsia="Times New Roman" w:hAnsi="Times New Roman" w:cs="Times New Roman"/>
      <w:sz w:val="24"/>
      <w:szCs w:val="20"/>
      <w:lang w:val="en-US"/>
    </w:rPr>
  </w:style>
  <w:style w:type="table" w:customStyle="1" w:styleId="TableClassic11">
    <w:name w:val="Table Classic 11"/>
    <w:basedOn w:val="TableNormal"/>
    <w:next w:val="TableClassic10"/>
    <w:rsid w:val="00CE4B39"/>
    <w:pPr>
      <w:spacing w:before="60" w:after="60" w:line="288" w:lineRule="auto"/>
      <w:contextualSpacing/>
      <w:jc w:val="both"/>
    </w:pPr>
    <w:rPr>
      <w:rFonts w:ascii="Arial" w:eastAsia="Times New Roman" w:hAnsi="Arial" w:cs="Times New Roman"/>
      <w:lang w:eastAsia="lv-LV"/>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pPr>
        <w:wordWrap/>
        <w:jc w:val="center"/>
      </w:pPr>
      <w:rPr>
        <w:rFonts w:ascii="Arial" w:hAnsi="Arial"/>
        <w:b/>
        <w:i w:val="0"/>
        <w:iCs/>
        <w:caps w:val="0"/>
        <w:smallCaps/>
      </w:rPr>
      <w:tblPr/>
      <w:tcPr>
        <w:tcBorders>
          <w:bottom w:val="single" w:sz="6" w:space="0" w:color="000000"/>
        </w:tcBorders>
        <w:vAlign w:val="center"/>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val="0"/>
        <w:bCs/>
      </w:rPr>
      <w:tblPr/>
      <w:tcPr>
        <w:tcBorders>
          <w:right w:val="nil"/>
          <w:insideV w:val="single" w:sz="4" w:space="0" w:color="auto"/>
        </w:tcBorders>
        <w:shd w:val="clear" w:color="auto" w:fill="auto"/>
      </w:tcPr>
    </w:tblStylePr>
  </w:style>
  <w:style w:type="paragraph" w:customStyle="1" w:styleId="CharCharCharCharCharCharCharCharCharCharCharCharCharCharCharCharCharCharCharCharCharCharChar1Char">
    <w:name w:val="Char Char Char Char Char Char Char Char Char Char Char Char Char Char Char Char Char Char Char Char Char Char Char1 Char"/>
    <w:basedOn w:val="Normal"/>
    <w:rsid w:val="00CE4B39"/>
    <w:pPr>
      <w:spacing w:before="120" w:after="160" w:line="240" w:lineRule="exact"/>
      <w:ind w:firstLine="720"/>
    </w:pPr>
    <w:rPr>
      <w:rFonts w:ascii="Verdana" w:eastAsia="Times New Roman" w:hAnsi="Verdana" w:cs="Times New Roman"/>
      <w:sz w:val="20"/>
      <w:szCs w:val="20"/>
      <w:lang w:val="en-US"/>
    </w:rPr>
  </w:style>
  <w:style w:type="paragraph" w:customStyle="1" w:styleId="Listburti">
    <w:name w:val="List burti"/>
    <w:basedOn w:val="ListBullet"/>
    <w:qFormat/>
    <w:rsid w:val="00CE4B39"/>
    <w:pPr>
      <w:numPr>
        <w:numId w:val="32"/>
      </w:numPr>
    </w:pPr>
  </w:style>
  <w:style w:type="character" w:styleId="LineNumber">
    <w:name w:val="line number"/>
    <w:basedOn w:val="DefaultParagraphFont"/>
    <w:uiPriority w:val="99"/>
    <w:unhideWhenUsed/>
    <w:rsid w:val="009A07D7"/>
    <w:rPr>
      <w:rFonts w:ascii="Arial" w:hAnsi="Arial"/>
      <w:sz w:val="22"/>
    </w:rPr>
  </w:style>
  <w:style w:type="paragraph" w:customStyle="1" w:styleId="StyleTablebody2">
    <w:name w:val="Style Table body 2"/>
    <w:basedOn w:val="Tablebody"/>
    <w:link w:val="StyleTablebody2Char"/>
    <w:rsid w:val="007D4B5C"/>
    <w:pPr>
      <w:jc w:val="left"/>
    </w:pPr>
    <w:rPr>
      <w:rFonts w:eastAsia="Times New Roman" w:cs="Times New Roman"/>
    </w:rPr>
  </w:style>
  <w:style w:type="paragraph" w:customStyle="1" w:styleId="Titledocumentkods">
    <w:name w:val="Title document kods"/>
    <w:basedOn w:val="Normal"/>
    <w:autoRedefine/>
    <w:rsid w:val="007D4B5C"/>
    <w:pPr>
      <w:spacing w:before="240"/>
      <w:contextualSpacing/>
      <w:jc w:val="center"/>
    </w:pPr>
    <w:rPr>
      <w:rFonts w:eastAsia="Times New Roman" w:cs="Times New Roman"/>
      <w:b/>
      <w:smallCaps/>
      <w:color w:val="000000"/>
      <w:sz w:val="28"/>
      <w:szCs w:val="28"/>
    </w:rPr>
  </w:style>
  <w:style w:type="character" w:customStyle="1" w:styleId="StyleTablebody2Char">
    <w:name w:val="Style Table body 2 Char"/>
    <w:basedOn w:val="TablebodyChar"/>
    <w:link w:val="StyleTablebody2"/>
    <w:locked/>
    <w:rsid w:val="007D4B5C"/>
    <w:rPr>
      <w:rFonts w:ascii="Arial" w:eastAsia="Times New Roman" w:hAnsi="Arial" w:cs="Times New Roman"/>
      <w:sz w:val="20"/>
    </w:rPr>
  </w:style>
  <w:style w:type="character" w:customStyle="1" w:styleId="Piezmes">
    <w:name w:val="Piezīmes"/>
    <w:basedOn w:val="DefaultParagraphFont"/>
    <w:rsid w:val="007D4B5C"/>
    <w:rPr>
      <w:rFonts w:cs="Times New Roman"/>
      <w:i/>
    </w:rPr>
  </w:style>
  <w:style w:type="character" w:customStyle="1" w:styleId="ListBulletChar1">
    <w:name w:val="List Bullet Char1"/>
    <w:basedOn w:val="DefaultParagraphFont"/>
    <w:locked/>
    <w:rsid w:val="007D4B5C"/>
    <w:rPr>
      <w:rFonts w:ascii="Arial" w:hAnsi="Arial"/>
      <w:sz w:val="22"/>
      <w:szCs w:val="22"/>
      <w:lang w:eastAsia="en-US"/>
    </w:rPr>
  </w:style>
  <w:style w:type="character" w:customStyle="1" w:styleId="CaptionChar">
    <w:name w:val="Caption Char"/>
    <w:basedOn w:val="DefaultParagraphFont"/>
    <w:link w:val="Caption"/>
    <w:uiPriority w:val="35"/>
    <w:locked/>
    <w:rsid w:val="007D4B5C"/>
    <w:rPr>
      <w:rFonts w:ascii="Arial" w:hAnsi="Arial"/>
      <w:b/>
      <w:bCs/>
      <w:color w:val="4F81BD" w:themeColor="accent1"/>
      <w:sz w:val="18"/>
      <w:szCs w:val="18"/>
    </w:rPr>
  </w:style>
  <w:style w:type="character" w:customStyle="1" w:styleId="CharChar2">
    <w:name w:val="Char Char2"/>
    <w:basedOn w:val="DefaultParagraphFont"/>
    <w:rsid w:val="007D4B5C"/>
    <w:rPr>
      <w:rFonts w:ascii="Arial" w:eastAsia="Batang" w:hAnsi="Arial"/>
      <w:b/>
      <w:noProof/>
      <w:sz w:val="24"/>
      <w:szCs w:val="22"/>
      <w:lang w:val="en-US" w:eastAsia="en-US" w:bidi="ar-SA"/>
    </w:rPr>
  </w:style>
  <w:style w:type="character" w:customStyle="1" w:styleId="CharChar5">
    <w:name w:val="Char Char5"/>
    <w:basedOn w:val="DefaultParagraphFont"/>
    <w:rsid w:val="007D4B5C"/>
    <w:rPr>
      <w:rFonts w:ascii="Arial" w:hAnsi="Arial"/>
      <w:sz w:val="24"/>
      <w:szCs w:val="22"/>
      <w:lang w:val="lv-LV" w:eastAsia="en-US" w:bidi="ar-SA"/>
    </w:rPr>
  </w:style>
  <w:style w:type="character" w:customStyle="1" w:styleId="CharChar4">
    <w:name w:val="Char Char4"/>
    <w:basedOn w:val="DefaultParagraphFont"/>
    <w:rsid w:val="007D4B5C"/>
    <w:rPr>
      <w:rFonts w:ascii="Arial" w:hAnsi="Arial"/>
      <w:sz w:val="24"/>
      <w:szCs w:val="22"/>
      <w:lang w:val="lv-LV" w:eastAsia="en-US" w:bidi="ar-SA"/>
    </w:rPr>
  </w:style>
  <w:style w:type="character" w:customStyle="1" w:styleId="CodeChar">
    <w:name w:val="Code Char"/>
    <w:link w:val="Code"/>
    <w:rsid w:val="007D4B5C"/>
    <w:rPr>
      <w:rFonts w:ascii="Courier New" w:eastAsia="Times New Roman" w:hAnsi="Courier New" w:cs="Times New Roman"/>
      <w:noProof/>
      <w:spacing w:val="-5"/>
      <w:sz w:val="20"/>
      <w:szCs w:val="20"/>
      <w:lang w:val="en-GB"/>
    </w:rPr>
  </w:style>
  <w:style w:type="paragraph" w:customStyle="1" w:styleId="Italic">
    <w:name w:val="Italic"/>
    <w:basedOn w:val="Normal"/>
    <w:link w:val="ItalicChar"/>
    <w:qFormat/>
    <w:rsid w:val="007D4B5C"/>
    <w:pPr>
      <w:spacing w:before="0" w:after="200" w:line="276" w:lineRule="auto"/>
    </w:pPr>
    <w:rPr>
      <w:rFonts w:ascii="Times New Roman" w:eastAsia="Calibri" w:hAnsi="Times New Roman" w:cs="Times New Roman"/>
      <w:i/>
    </w:rPr>
  </w:style>
  <w:style w:type="character" w:customStyle="1" w:styleId="ItalicChar">
    <w:name w:val="Italic Char"/>
    <w:link w:val="Italic"/>
    <w:rsid w:val="007D4B5C"/>
    <w:rPr>
      <w:rFonts w:ascii="Times New Roman" w:eastAsia="Calibri" w:hAnsi="Times New Roman" w:cs="Times New Roman"/>
      <w:i/>
    </w:rPr>
  </w:style>
  <w:style w:type="paragraph" w:customStyle="1" w:styleId="code0">
    <w:name w:val="code"/>
    <w:basedOn w:val="CodeBlockChar"/>
    <w:link w:val="codeChar0"/>
    <w:qFormat/>
    <w:rsid w:val="007D4B5C"/>
    <w:pPr>
      <w:ind w:left="142"/>
    </w:pPr>
    <w:rPr>
      <w:color w:val="0000FF"/>
      <w:lang w:eastAsia="ru-RU"/>
    </w:rPr>
  </w:style>
  <w:style w:type="character" w:customStyle="1" w:styleId="codeChar0">
    <w:name w:val="code Char"/>
    <w:basedOn w:val="CodeBlockCharChar"/>
    <w:link w:val="code0"/>
    <w:rsid w:val="007D4B5C"/>
    <w:rPr>
      <w:rFonts w:ascii="Courier New" w:eastAsia="Courier New" w:hAnsi="Courier New" w:cs="Courier New"/>
      <w:color w:val="0000FF"/>
      <w:sz w:val="16"/>
      <w:szCs w:val="16"/>
      <w:lang w:val="en-AU" w:eastAsia="ru-RU"/>
    </w:rPr>
  </w:style>
  <w:style w:type="paragraph" w:customStyle="1" w:styleId="TableBoldSmall">
    <w:name w:val="Table Bold Small"/>
    <w:basedOn w:val="Bold"/>
    <w:qFormat/>
    <w:rsid w:val="003011B7"/>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index heading" w:uiPriority="0"/>
    <w:lsdException w:name="caption" w:uiPriority="35" w:qFormat="1"/>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Code" w:uiPriority="0"/>
    <w:lsdException w:name="HTML Preformatted" w:uiPriority="0"/>
    <w:lsdException w:name="annotation subject" w:uiPriority="0"/>
    <w:lsdException w:name="Outline List 2" w:uiPriority="0"/>
    <w:lsdException w:name="Table Classic 1" w:uiPriority="0"/>
    <w:lsdException w:name="Table 3D effects 1" w:uiPriority="0"/>
    <w:lsdException w:name="Table 3D effects 2" w:uiPriority="0"/>
    <w:lsdException w:name="Table 3D effects 3"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5BA"/>
    <w:pPr>
      <w:spacing w:before="60" w:after="60" w:line="288" w:lineRule="auto"/>
      <w:jc w:val="both"/>
    </w:pPr>
    <w:rPr>
      <w:rFonts w:ascii="Arial" w:hAnsi="Arial"/>
    </w:rPr>
  </w:style>
  <w:style w:type="paragraph" w:styleId="Heading1">
    <w:name w:val="heading 1"/>
    <w:basedOn w:val="Normal"/>
    <w:next w:val="Normal"/>
    <w:link w:val="Heading1Char"/>
    <w:uiPriority w:val="99"/>
    <w:qFormat/>
    <w:rsid w:val="00E845BA"/>
    <w:pPr>
      <w:pageBreakBefore/>
      <w:numPr>
        <w:numId w:val="5"/>
      </w:numPr>
      <w:outlineLvl w:val="0"/>
    </w:pPr>
    <w:rPr>
      <w:rFonts w:ascii="Tahoma" w:eastAsiaTheme="majorEastAsia" w:hAnsi="Tahoma" w:cstheme="majorBidi"/>
      <w:b/>
      <w:bCs/>
      <w:sz w:val="32"/>
      <w:szCs w:val="28"/>
    </w:rPr>
  </w:style>
  <w:style w:type="paragraph" w:styleId="Heading2">
    <w:name w:val="heading 2"/>
    <w:basedOn w:val="Normal"/>
    <w:next w:val="Normal"/>
    <w:link w:val="Heading2Char"/>
    <w:uiPriority w:val="99"/>
    <w:unhideWhenUsed/>
    <w:qFormat/>
    <w:rsid w:val="00E845BA"/>
    <w:pPr>
      <w:keepNext/>
      <w:keepLines/>
      <w:numPr>
        <w:ilvl w:val="1"/>
        <w:numId w:val="5"/>
      </w:numPr>
      <w:tabs>
        <w:tab w:val="left" w:pos="709"/>
      </w:tabs>
      <w:spacing w:before="480" w:after="120" w:line="240" w:lineRule="auto"/>
      <w:outlineLvl w:val="1"/>
    </w:pPr>
    <w:rPr>
      <w:rFonts w:ascii="Tahoma" w:eastAsiaTheme="majorEastAsia" w:hAnsi="Tahoma" w:cstheme="majorBidi"/>
      <w:b/>
      <w:bCs/>
      <w:sz w:val="28"/>
      <w:szCs w:val="26"/>
    </w:rPr>
  </w:style>
  <w:style w:type="paragraph" w:styleId="Heading3">
    <w:name w:val="heading 3"/>
    <w:basedOn w:val="Normal"/>
    <w:next w:val="Normal"/>
    <w:link w:val="Heading3Char"/>
    <w:uiPriority w:val="99"/>
    <w:unhideWhenUsed/>
    <w:qFormat/>
    <w:rsid w:val="00E845BA"/>
    <w:pPr>
      <w:keepNext/>
      <w:keepLines/>
      <w:numPr>
        <w:ilvl w:val="2"/>
        <w:numId w:val="5"/>
      </w:numPr>
      <w:tabs>
        <w:tab w:val="left" w:pos="981"/>
      </w:tabs>
      <w:spacing w:before="360" w:line="240" w:lineRule="auto"/>
      <w:outlineLvl w:val="2"/>
    </w:pPr>
    <w:rPr>
      <w:rFonts w:ascii="Tahoma" w:eastAsiaTheme="majorEastAsia" w:hAnsi="Tahoma" w:cstheme="majorBidi"/>
      <w:b/>
      <w:bCs/>
      <w:i/>
      <w:sz w:val="28"/>
    </w:rPr>
  </w:style>
  <w:style w:type="paragraph" w:styleId="Heading4">
    <w:name w:val="heading 4"/>
    <w:basedOn w:val="Normal"/>
    <w:next w:val="Normal"/>
    <w:link w:val="Heading4Char"/>
    <w:uiPriority w:val="99"/>
    <w:unhideWhenUsed/>
    <w:qFormat/>
    <w:rsid w:val="00E845BA"/>
    <w:pPr>
      <w:keepNext/>
      <w:keepLines/>
      <w:numPr>
        <w:ilvl w:val="3"/>
        <w:numId w:val="5"/>
      </w:numPr>
      <w:spacing w:before="240" w:line="240" w:lineRule="auto"/>
      <w:outlineLvl w:val="3"/>
    </w:pPr>
    <w:rPr>
      <w:rFonts w:ascii="Tahoma" w:eastAsiaTheme="majorEastAsia" w:hAnsi="Tahoma" w:cstheme="majorBidi"/>
      <w:b/>
      <w:bCs/>
      <w:iCs/>
      <w:sz w:val="24"/>
    </w:rPr>
  </w:style>
  <w:style w:type="paragraph" w:styleId="Heading5">
    <w:name w:val="heading 5"/>
    <w:aliases w:val="h5,Level 5 Topic Heading"/>
    <w:basedOn w:val="Normal"/>
    <w:next w:val="Normal"/>
    <w:link w:val="Heading5Char"/>
    <w:uiPriority w:val="99"/>
    <w:unhideWhenUsed/>
    <w:qFormat/>
    <w:rsid w:val="00E845BA"/>
    <w:pPr>
      <w:keepNext/>
      <w:keepLines/>
      <w:numPr>
        <w:ilvl w:val="4"/>
        <w:numId w:val="5"/>
      </w:numPr>
      <w:spacing w:before="240" w:line="240" w:lineRule="auto"/>
      <w:outlineLvl w:val="4"/>
    </w:pPr>
    <w:rPr>
      <w:rFonts w:ascii="Tahoma" w:eastAsiaTheme="majorEastAsia" w:hAnsi="Tahoma" w:cstheme="majorBidi"/>
      <w:sz w:val="24"/>
      <w:u w:val="single"/>
    </w:rPr>
  </w:style>
  <w:style w:type="paragraph" w:styleId="Heading6">
    <w:name w:val="heading 6"/>
    <w:basedOn w:val="Normal"/>
    <w:next w:val="Normal"/>
    <w:link w:val="Heading6Char"/>
    <w:uiPriority w:val="99"/>
    <w:unhideWhenUsed/>
    <w:qFormat/>
    <w:rsid w:val="00E845BA"/>
    <w:pPr>
      <w:keepNext/>
      <w:keepLines/>
      <w:numPr>
        <w:ilvl w:val="5"/>
        <w:numId w:val="5"/>
      </w:numPr>
      <w:spacing w:before="240" w:line="240" w:lineRule="auto"/>
      <w:outlineLvl w:val="5"/>
    </w:pPr>
    <w:rPr>
      <w:rFonts w:ascii="Tahoma" w:eastAsiaTheme="majorEastAsia" w:hAnsi="Tahoma" w:cstheme="majorBidi"/>
      <w:i/>
      <w:iCs/>
      <w:color w:val="243F60" w:themeColor="accent1" w:themeShade="7F"/>
    </w:rPr>
  </w:style>
  <w:style w:type="paragraph" w:styleId="Heading7">
    <w:name w:val="heading 7"/>
    <w:basedOn w:val="Normal"/>
    <w:next w:val="Normal"/>
    <w:link w:val="Heading7Char"/>
    <w:uiPriority w:val="99"/>
    <w:unhideWhenUsed/>
    <w:qFormat/>
    <w:rsid w:val="00E845BA"/>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FB6D52"/>
    <w:pPr>
      <w:spacing w:before="240"/>
      <w:contextualSpacing/>
      <w:outlineLvl w:val="7"/>
    </w:pPr>
    <w:rPr>
      <w:rFonts w:ascii="Times New Roman" w:eastAsia="Batang" w:hAnsi="Times New Roman" w:cs="Times New Roman"/>
      <w:i/>
      <w:szCs w:val="20"/>
      <w:lang w:val="en-AU"/>
    </w:rPr>
  </w:style>
  <w:style w:type="paragraph" w:styleId="Heading9">
    <w:name w:val="heading 9"/>
    <w:basedOn w:val="Normal"/>
    <w:next w:val="Normal"/>
    <w:link w:val="Heading9Char"/>
    <w:qFormat/>
    <w:rsid w:val="00FB6D52"/>
    <w:pPr>
      <w:numPr>
        <w:ilvl w:val="8"/>
        <w:numId w:val="13"/>
      </w:numPr>
      <w:spacing w:before="240"/>
      <w:contextualSpacing/>
      <w:jc w:val="left"/>
      <w:outlineLvl w:val="8"/>
    </w:pPr>
    <w:rPr>
      <w:rFonts w:eastAsia="Times New Roman"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845BA"/>
    <w:rPr>
      <w:rFonts w:ascii="Tahoma" w:eastAsiaTheme="majorEastAsia" w:hAnsi="Tahoma" w:cstheme="majorBidi"/>
      <w:b/>
      <w:bCs/>
      <w:sz w:val="32"/>
      <w:szCs w:val="28"/>
    </w:rPr>
  </w:style>
  <w:style w:type="character" w:customStyle="1" w:styleId="Heading2Char">
    <w:name w:val="Heading 2 Char"/>
    <w:basedOn w:val="DefaultParagraphFont"/>
    <w:link w:val="Heading2"/>
    <w:uiPriority w:val="99"/>
    <w:rsid w:val="00E845BA"/>
    <w:rPr>
      <w:rFonts w:ascii="Tahoma" w:eastAsiaTheme="majorEastAsia" w:hAnsi="Tahoma" w:cstheme="majorBidi"/>
      <w:b/>
      <w:bCs/>
      <w:sz w:val="28"/>
      <w:szCs w:val="26"/>
    </w:rPr>
  </w:style>
  <w:style w:type="character" w:customStyle="1" w:styleId="Heading3Char">
    <w:name w:val="Heading 3 Char"/>
    <w:basedOn w:val="DefaultParagraphFont"/>
    <w:link w:val="Heading3"/>
    <w:uiPriority w:val="99"/>
    <w:rsid w:val="00E845BA"/>
    <w:rPr>
      <w:rFonts w:ascii="Tahoma" w:eastAsiaTheme="majorEastAsia" w:hAnsi="Tahoma" w:cstheme="majorBidi"/>
      <w:b/>
      <w:bCs/>
      <w:i/>
      <w:sz w:val="28"/>
    </w:rPr>
  </w:style>
  <w:style w:type="character" w:customStyle="1" w:styleId="Heading4Char">
    <w:name w:val="Heading 4 Char"/>
    <w:basedOn w:val="DefaultParagraphFont"/>
    <w:link w:val="Heading4"/>
    <w:uiPriority w:val="99"/>
    <w:rsid w:val="00E845BA"/>
    <w:rPr>
      <w:rFonts w:ascii="Tahoma" w:eastAsiaTheme="majorEastAsia" w:hAnsi="Tahoma" w:cstheme="majorBidi"/>
      <w:b/>
      <w:bCs/>
      <w:iCs/>
      <w:sz w:val="24"/>
    </w:rPr>
  </w:style>
  <w:style w:type="character" w:customStyle="1" w:styleId="Heading5Char">
    <w:name w:val="Heading 5 Char"/>
    <w:aliases w:val="h5 Char,Level 5 Topic Heading Char"/>
    <w:basedOn w:val="DefaultParagraphFont"/>
    <w:link w:val="Heading5"/>
    <w:uiPriority w:val="99"/>
    <w:rsid w:val="00E845BA"/>
    <w:rPr>
      <w:rFonts w:ascii="Tahoma" w:eastAsiaTheme="majorEastAsia" w:hAnsi="Tahoma" w:cstheme="majorBidi"/>
      <w:sz w:val="24"/>
      <w:u w:val="single"/>
    </w:rPr>
  </w:style>
  <w:style w:type="character" w:customStyle="1" w:styleId="Heading6Char">
    <w:name w:val="Heading 6 Char"/>
    <w:basedOn w:val="DefaultParagraphFont"/>
    <w:link w:val="Heading6"/>
    <w:uiPriority w:val="99"/>
    <w:rsid w:val="00E845BA"/>
    <w:rPr>
      <w:rFonts w:ascii="Tahoma" w:eastAsiaTheme="majorEastAsia" w:hAnsi="Tahoma" w:cstheme="majorBidi"/>
      <w:i/>
      <w:iCs/>
      <w:color w:val="243F60" w:themeColor="accent1" w:themeShade="7F"/>
    </w:rPr>
  </w:style>
  <w:style w:type="character" w:customStyle="1" w:styleId="Heading7Char">
    <w:name w:val="Heading 7 Char"/>
    <w:basedOn w:val="DefaultParagraphFont"/>
    <w:link w:val="Heading7"/>
    <w:uiPriority w:val="99"/>
    <w:rsid w:val="00E845BA"/>
    <w:rPr>
      <w:rFonts w:asciiTheme="majorHAnsi" w:eastAsiaTheme="majorEastAsia" w:hAnsiTheme="majorHAnsi" w:cstheme="majorBidi"/>
      <w:i/>
      <w:iCs/>
      <w:color w:val="404040" w:themeColor="text1" w:themeTint="BF"/>
    </w:rPr>
  </w:style>
  <w:style w:type="paragraph" w:customStyle="1" w:styleId="Title-klients">
    <w:name w:val="Title-klients"/>
    <w:basedOn w:val="Normal"/>
    <w:qFormat/>
    <w:rsid w:val="00E845BA"/>
    <w:pPr>
      <w:spacing w:before="240" w:after="0"/>
      <w:jc w:val="center"/>
    </w:pPr>
    <w:rPr>
      <w:caps/>
    </w:rPr>
  </w:style>
  <w:style w:type="paragraph" w:customStyle="1" w:styleId="Titlearatstarpi">
    <w:name w:val="Title ar atstarpi"/>
    <w:basedOn w:val="Title-klients"/>
    <w:qFormat/>
    <w:rsid w:val="00E845BA"/>
    <w:pPr>
      <w:spacing w:before="800" w:after="120" w:line="240" w:lineRule="auto"/>
    </w:pPr>
    <w:rPr>
      <w:b/>
      <w:caps w:val="0"/>
      <w:smallCaps/>
      <w:spacing w:val="60"/>
      <w:sz w:val="36"/>
    </w:rPr>
  </w:style>
  <w:style w:type="paragraph" w:customStyle="1" w:styleId="Titledokumenta">
    <w:name w:val="Title dokumenta"/>
    <w:basedOn w:val="Normal"/>
    <w:uiPriority w:val="99"/>
    <w:qFormat/>
    <w:rsid w:val="00E845BA"/>
    <w:pPr>
      <w:spacing w:before="1080"/>
      <w:jc w:val="center"/>
    </w:pPr>
    <w:rPr>
      <w:smallCaps/>
      <w:sz w:val="36"/>
    </w:rPr>
  </w:style>
  <w:style w:type="paragraph" w:customStyle="1" w:styleId="Titledokumentakods">
    <w:name w:val="Title dokumenta kods"/>
    <w:basedOn w:val="Normal"/>
    <w:uiPriority w:val="99"/>
    <w:qFormat/>
    <w:rsid w:val="00E845BA"/>
    <w:pPr>
      <w:spacing w:before="240"/>
      <w:jc w:val="center"/>
    </w:pPr>
    <w:rPr>
      <w:b/>
      <w:smallCaps/>
      <w:sz w:val="28"/>
    </w:rPr>
  </w:style>
  <w:style w:type="table" w:styleId="TableGrid">
    <w:name w:val="Table Grid"/>
    <w:aliases w:val="Table Grid Body Text"/>
    <w:basedOn w:val="TableNormal"/>
    <w:rsid w:val="00E845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ptright">
    <w:name w:val="10pt right"/>
    <w:basedOn w:val="Normal"/>
    <w:qFormat/>
    <w:rsid w:val="00E845BA"/>
    <w:pPr>
      <w:spacing w:after="0" w:line="240" w:lineRule="auto"/>
      <w:jc w:val="right"/>
    </w:pPr>
    <w:rPr>
      <w:sz w:val="20"/>
    </w:rPr>
  </w:style>
  <w:style w:type="paragraph" w:styleId="BalloonText">
    <w:name w:val="Balloon Text"/>
    <w:basedOn w:val="Normal"/>
    <w:link w:val="BalloonTextChar"/>
    <w:semiHidden/>
    <w:unhideWhenUsed/>
    <w:rsid w:val="00E845B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E845BA"/>
    <w:rPr>
      <w:rFonts w:ascii="Tahoma" w:hAnsi="Tahoma" w:cs="Tahoma"/>
      <w:sz w:val="16"/>
      <w:szCs w:val="16"/>
    </w:rPr>
  </w:style>
  <w:style w:type="paragraph" w:customStyle="1" w:styleId="Titleversija">
    <w:name w:val="Title versija"/>
    <w:aliases w:val="datums"/>
    <w:basedOn w:val="Titledokumentakods"/>
    <w:uiPriority w:val="99"/>
    <w:qFormat/>
    <w:rsid w:val="00E845BA"/>
    <w:pPr>
      <w:spacing w:before="60" w:after="2400"/>
    </w:pPr>
    <w:rPr>
      <w:b w:val="0"/>
      <w:smallCaps w:val="0"/>
      <w:sz w:val="26"/>
    </w:rPr>
  </w:style>
  <w:style w:type="paragraph" w:customStyle="1" w:styleId="10ptcenter">
    <w:name w:val="10pt center"/>
    <w:basedOn w:val="Titleversija"/>
    <w:qFormat/>
    <w:rsid w:val="00E845BA"/>
    <w:pPr>
      <w:spacing w:before="0" w:after="60" w:line="240" w:lineRule="auto"/>
      <w:contextualSpacing/>
    </w:pPr>
    <w:rPr>
      <w:sz w:val="20"/>
    </w:rPr>
  </w:style>
  <w:style w:type="character" w:styleId="Hyperlink">
    <w:name w:val="Hyperlink"/>
    <w:basedOn w:val="DefaultParagraphFont"/>
    <w:uiPriority w:val="99"/>
    <w:unhideWhenUsed/>
    <w:rsid w:val="00E845BA"/>
    <w:rPr>
      <w:color w:val="0000FF" w:themeColor="hyperlink"/>
      <w:u w:val="single"/>
    </w:rPr>
  </w:style>
  <w:style w:type="paragraph" w:customStyle="1" w:styleId="12pt">
    <w:name w:val="12pt"/>
    <w:aliases w:val="center"/>
    <w:basedOn w:val="10ptcenter"/>
    <w:qFormat/>
    <w:rsid w:val="00E845BA"/>
    <w:pPr>
      <w:spacing w:before="120"/>
    </w:pPr>
    <w:rPr>
      <w:sz w:val="24"/>
    </w:rPr>
  </w:style>
  <w:style w:type="paragraph" w:styleId="Header">
    <w:name w:val="header"/>
    <w:basedOn w:val="Normal"/>
    <w:link w:val="HeaderChar"/>
    <w:unhideWhenUsed/>
    <w:rsid w:val="00E845BA"/>
    <w:pPr>
      <w:tabs>
        <w:tab w:val="center" w:pos="4513"/>
        <w:tab w:val="right" w:pos="9639"/>
      </w:tabs>
      <w:spacing w:before="0" w:after="0" w:line="240" w:lineRule="auto"/>
    </w:pPr>
    <w:rPr>
      <w:sz w:val="16"/>
    </w:rPr>
  </w:style>
  <w:style w:type="character" w:customStyle="1" w:styleId="HeaderChar">
    <w:name w:val="Header Char"/>
    <w:basedOn w:val="DefaultParagraphFont"/>
    <w:link w:val="Header"/>
    <w:rsid w:val="00E845BA"/>
    <w:rPr>
      <w:rFonts w:ascii="Arial" w:hAnsi="Arial"/>
      <w:sz w:val="16"/>
    </w:rPr>
  </w:style>
  <w:style w:type="paragraph" w:styleId="Footer">
    <w:name w:val="footer"/>
    <w:basedOn w:val="Normal"/>
    <w:link w:val="FooterChar"/>
    <w:unhideWhenUsed/>
    <w:rsid w:val="00E845BA"/>
    <w:pPr>
      <w:tabs>
        <w:tab w:val="center" w:pos="4513"/>
        <w:tab w:val="right" w:pos="9639"/>
      </w:tabs>
      <w:spacing w:before="0" w:after="0" w:line="240" w:lineRule="auto"/>
    </w:pPr>
    <w:rPr>
      <w:sz w:val="16"/>
    </w:rPr>
  </w:style>
  <w:style w:type="character" w:customStyle="1" w:styleId="FooterChar">
    <w:name w:val="Footer Char"/>
    <w:basedOn w:val="DefaultParagraphFont"/>
    <w:link w:val="Footer"/>
    <w:rsid w:val="00E845BA"/>
    <w:rPr>
      <w:rFonts w:ascii="Arial" w:hAnsi="Arial"/>
      <w:sz w:val="16"/>
    </w:rPr>
  </w:style>
  <w:style w:type="character" w:styleId="PageNumber">
    <w:name w:val="page number"/>
    <w:basedOn w:val="DefaultParagraphFont"/>
    <w:rsid w:val="00E845BA"/>
    <w:rPr>
      <w:rFonts w:cs="Times New Roman"/>
    </w:rPr>
  </w:style>
  <w:style w:type="table" w:customStyle="1" w:styleId="TableClassic1">
    <w:name w:val="Table Classic1"/>
    <w:basedOn w:val="TableNormal"/>
    <w:uiPriority w:val="99"/>
    <w:rsid w:val="00E845BA"/>
    <w:pPr>
      <w:spacing w:after="0" w:line="240" w:lineRule="auto"/>
    </w:pPr>
    <w:rPr>
      <w:rFonts w:ascii="Arial" w:hAnsi="Arial"/>
      <w:sz w:val="20"/>
    </w:rPr>
    <w:tblPr>
      <w:tblStyleColBandSize w:val="1"/>
      <w:tblInd w:w="0" w:type="dxa"/>
      <w:tblBorders>
        <w:top w:val="single" w:sz="12" w:space="0" w:color="auto"/>
        <w:bottom w:val="single" w:sz="2" w:space="0" w:color="auto"/>
        <w:insideV w:val="single" w:sz="2" w:space="0" w:color="auto"/>
      </w:tblBorders>
      <w:tblCellMar>
        <w:top w:w="0" w:type="dxa"/>
        <w:left w:w="108" w:type="dxa"/>
        <w:bottom w:w="0" w:type="dxa"/>
        <w:right w:w="108" w:type="dxa"/>
      </w:tblCellMar>
    </w:tblPr>
  </w:style>
  <w:style w:type="paragraph" w:customStyle="1" w:styleId="Tablebody">
    <w:name w:val="Table body"/>
    <w:basedOn w:val="Normal"/>
    <w:link w:val="TablebodyChar"/>
    <w:qFormat/>
    <w:rsid w:val="00E845BA"/>
    <w:pPr>
      <w:spacing w:before="40" w:after="40" w:line="240" w:lineRule="auto"/>
    </w:pPr>
    <w:rPr>
      <w:sz w:val="20"/>
    </w:rPr>
  </w:style>
  <w:style w:type="character" w:customStyle="1" w:styleId="TablebodyChar">
    <w:name w:val="Table body Char"/>
    <w:link w:val="Tablebody"/>
    <w:rsid w:val="00E845BA"/>
    <w:rPr>
      <w:rFonts w:ascii="Arial" w:hAnsi="Arial"/>
      <w:sz w:val="20"/>
    </w:rPr>
  </w:style>
  <w:style w:type="paragraph" w:customStyle="1" w:styleId="Bold">
    <w:name w:val="Bold"/>
    <w:aliases w:val="Small caps"/>
    <w:basedOn w:val="Tablebody"/>
    <w:qFormat/>
    <w:rsid w:val="00E845BA"/>
    <w:pPr>
      <w:spacing w:before="60" w:after="60" w:line="288" w:lineRule="auto"/>
      <w:jc w:val="left"/>
    </w:pPr>
    <w:rPr>
      <w:b/>
      <w:smallCaps/>
      <w:sz w:val="22"/>
    </w:rPr>
  </w:style>
  <w:style w:type="paragraph" w:customStyle="1" w:styleId="Saturs">
    <w:name w:val="Saturs"/>
    <w:basedOn w:val="Normal"/>
    <w:qFormat/>
    <w:rsid w:val="00E845BA"/>
    <w:pPr>
      <w:jc w:val="left"/>
    </w:pPr>
    <w:rPr>
      <w:rFonts w:ascii="Tahoma" w:hAnsi="Tahoma"/>
      <w:b/>
      <w:sz w:val="32"/>
    </w:rPr>
  </w:style>
  <w:style w:type="paragraph" w:styleId="TOC1">
    <w:name w:val="toc 1"/>
    <w:basedOn w:val="Normal"/>
    <w:next w:val="Normal"/>
    <w:autoRedefine/>
    <w:uiPriority w:val="39"/>
    <w:unhideWhenUsed/>
    <w:rsid w:val="00E845BA"/>
    <w:pPr>
      <w:tabs>
        <w:tab w:val="left" w:pos="397"/>
        <w:tab w:val="right" w:leader="dot" w:pos="9639"/>
      </w:tabs>
      <w:spacing w:before="0" w:after="120"/>
      <w:ind w:left="397" w:right="567" w:hanging="397"/>
    </w:pPr>
    <w:rPr>
      <w:rFonts w:ascii="Arial Bold" w:hAnsi="Arial Bold"/>
      <w:b/>
      <w:caps/>
    </w:rPr>
  </w:style>
  <w:style w:type="paragraph" w:styleId="TOC2">
    <w:name w:val="toc 2"/>
    <w:basedOn w:val="Normal"/>
    <w:next w:val="Normal"/>
    <w:autoRedefine/>
    <w:uiPriority w:val="39"/>
    <w:unhideWhenUsed/>
    <w:rsid w:val="00E845BA"/>
    <w:pPr>
      <w:tabs>
        <w:tab w:val="left" w:pos="964"/>
        <w:tab w:val="right" w:leader="dot" w:pos="9639"/>
      </w:tabs>
      <w:spacing w:before="0"/>
      <w:ind w:left="964" w:right="567" w:hanging="567"/>
    </w:pPr>
    <w:rPr>
      <w:rFonts w:ascii="Arial Bold" w:hAnsi="Arial Bold"/>
      <w:b/>
    </w:rPr>
  </w:style>
  <w:style w:type="paragraph" w:styleId="TOC3">
    <w:name w:val="toc 3"/>
    <w:basedOn w:val="Normal"/>
    <w:next w:val="Normal"/>
    <w:autoRedefine/>
    <w:uiPriority w:val="39"/>
    <w:unhideWhenUsed/>
    <w:rsid w:val="00E845BA"/>
    <w:pPr>
      <w:tabs>
        <w:tab w:val="left" w:pos="1814"/>
        <w:tab w:val="right" w:leader="dot" w:pos="9639"/>
      </w:tabs>
      <w:spacing w:before="0"/>
      <w:ind w:left="1701" w:right="567" w:hanging="737"/>
    </w:pPr>
  </w:style>
  <w:style w:type="paragraph" w:styleId="TOC4">
    <w:name w:val="toc 4"/>
    <w:basedOn w:val="Normal"/>
    <w:next w:val="Normal"/>
    <w:autoRedefine/>
    <w:uiPriority w:val="39"/>
    <w:unhideWhenUsed/>
    <w:rsid w:val="00E845BA"/>
    <w:pPr>
      <w:tabs>
        <w:tab w:val="left" w:pos="2381"/>
        <w:tab w:val="right" w:leader="dot" w:pos="9639"/>
      </w:tabs>
      <w:spacing w:before="0"/>
      <w:ind w:left="2268" w:right="567" w:hanging="737"/>
    </w:pPr>
    <w:rPr>
      <w:i/>
      <w:sz w:val="20"/>
    </w:rPr>
  </w:style>
  <w:style w:type="paragraph" w:styleId="TOC5">
    <w:name w:val="toc 5"/>
    <w:basedOn w:val="Normal"/>
    <w:next w:val="Normal"/>
    <w:autoRedefine/>
    <w:uiPriority w:val="39"/>
    <w:unhideWhenUsed/>
    <w:rsid w:val="00E845BA"/>
    <w:pPr>
      <w:tabs>
        <w:tab w:val="left" w:pos="3232"/>
        <w:tab w:val="right" w:leader="dot" w:pos="9639"/>
      </w:tabs>
      <w:spacing w:before="0"/>
      <w:ind w:left="3062" w:right="567" w:hanging="964"/>
    </w:pPr>
    <w:rPr>
      <w:rFonts w:ascii="Times New Roman" w:hAnsi="Times New Roman"/>
      <w:i/>
    </w:rPr>
  </w:style>
  <w:style w:type="paragraph" w:styleId="ListBullet">
    <w:name w:val="List Bullet"/>
    <w:basedOn w:val="Normal"/>
    <w:link w:val="ListBulletChar"/>
    <w:unhideWhenUsed/>
    <w:rsid w:val="00E845BA"/>
    <w:pPr>
      <w:numPr>
        <w:numId w:val="1"/>
      </w:numPr>
    </w:pPr>
  </w:style>
  <w:style w:type="character" w:customStyle="1" w:styleId="ListBulletChar">
    <w:name w:val="List Bullet Char"/>
    <w:basedOn w:val="DefaultParagraphFont"/>
    <w:link w:val="ListBullet"/>
    <w:locked/>
    <w:rsid w:val="00E845BA"/>
    <w:rPr>
      <w:rFonts w:ascii="Arial" w:hAnsi="Arial"/>
    </w:rPr>
  </w:style>
  <w:style w:type="paragraph" w:styleId="TableofFigures">
    <w:name w:val="table of figures"/>
    <w:basedOn w:val="Normal"/>
    <w:next w:val="Normal"/>
    <w:uiPriority w:val="99"/>
    <w:unhideWhenUsed/>
    <w:rsid w:val="00E845BA"/>
    <w:pPr>
      <w:tabs>
        <w:tab w:val="left" w:pos="964"/>
        <w:tab w:val="right" w:leader="dot" w:pos="9639"/>
      </w:tabs>
      <w:spacing w:before="0" w:after="0"/>
      <w:ind w:left="851" w:right="567" w:hanging="851"/>
    </w:pPr>
  </w:style>
  <w:style w:type="paragraph" w:styleId="ListBullet2">
    <w:name w:val="List Bullet 2"/>
    <w:basedOn w:val="Normal"/>
    <w:unhideWhenUsed/>
    <w:rsid w:val="00E845BA"/>
    <w:pPr>
      <w:numPr>
        <w:numId w:val="2"/>
      </w:numPr>
      <w:ind w:left="1071" w:hanging="357"/>
      <w:contextualSpacing/>
    </w:pPr>
  </w:style>
  <w:style w:type="paragraph" w:styleId="ListBullet3">
    <w:name w:val="List Bullet 3"/>
    <w:basedOn w:val="Normal"/>
    <w:unhideWhenUsed/>
    <w:rsid w:val="00E845BA"/>
    <w:pPr>
      <w:numPr>
        <w:numId w:val="3"/>
      </w:numPr>
      <w:ind w:left="1429" w:hanging="357"/>
      <w:contextualSpacing/>
    </w:pPr>
  </w:style>
  <w:style w:type="paragraph" w:styleId="ListBullet4">
    <w:name w:val="List Bullet 4"/>
    <w:basedOn w:val="Normal"/>
    <w:unhideWhenUsed/>
    <w:rsid w:val="00E845BA"/>
    <w:pPr>
      <w:numPr>
        <w:numId w:val="10"/>
      </w:numPr>
      <w:contextualSpacing/>
    </w:pPr>
  </w:style>
  <w:style w:type="paragraph" w:styleId="ListContinue">
    <w:name w:val="List Continue"/>
    <w:aliases w:val=" Char"/>
    <w:basedOn w:val="Normal"/>
    <w:link w:val="ListContinueChar"/>
    <w:unhideWhenUsed/>
    <w:rsid w:val="00E845BA"/>
    <w:pPr>
      <w:ind w:left="454"/>
      <w:contextualSpacing/>
    </w:pPr>
  </w:style>
  <w:style w:type="paragraph" w:styleId="ListContinue2">
    <w:name w:val="List Continue 2"/>
    <w:basedOn w:val="Normal"/>
    <w:rsid w:val="00E845BA"/>
    <w:pPr>
      <w:ind w:left="851"/>
      <w:contextualSpacing/>
    </w:pPr>
    <w:rPr>
      <w:rFonts w:eastAsia="Times New Roman" w:cs="Times New Roman"/>
    </w:rPr>
  </w:style>
  <w:style w:type="paragraph" w:styleId="ListContinue3">
    <w:name w:val="List Continue 3"/>
    <w:basedOn w:val="Normal"/>
    <w:unhideWhenUsed/>
    <w:rsid w:val="00E845BA"/>
    <w:pPr>
      <w:ind w:left="1134"/>
      <w:contextualSpacing/>
    </w:pPr>
  </w:style>
  <w:style w:type="paragraph" w:styleId="ListNumber">
    <w:name w:val="List Number"/>
    <w:basedOn w:val="Normal"/>
    <w:rsid w:val="00E845BA"/>
    <w:pPr>
      <w:numPr>
        <w:numId w:val="9"/>
      </w:numPr>
      <w:contextualSpacing/>
    </w:pPr>
    <w:rPr>
      <w:rFonts w:eastAsia="Times New Roman" w:cs="Times New Roman"/>
    </w:rPr>
  </w:style>
  <w:style w:type="paragraph" w:styleId="ListNumber2">
    <w:name w:val="List Number 2"/>
    <w:basedOn w:val="Normal"/>
    <w:link w:val="ListNumber2Char"/>
    <w:rsid w:val="00E845BA"/>
    <w:pPr>
      <w:numPr>
        <w:ilvl w:val="1"/>
        <w:numId w:val="9"/>
      </w:numPr>
      <w:ind w:left="1021" w:hanging="567"/>
      <w:contextualSpacing/>
    </w:pPr>
    <w:rPr>
      <w:rFonts w:eastAsia="Times New Roman" w:cs="Times New Roman"/>
    </w:rPr>
  </w:style>
  <w:style w:type="character" w:customStyle="1" w:styleId="ListNumber2Char">
    <w:name w:val="List Number 2 Char"/>
    <w:basedOn w:val="DefaultParagraphFont"/>
    <w:link w:val="ListNumber2"/>
    <w:locked/>
    <w:rsid w:val="00E845BA"/>
    <w:rPr>
      <w:rFonts w:ascii="Arial" w:eastAsia="Times New Roman" w:hAnsi="Arial" w:cs="Times New Roman"/>
    </w:rPr>
  </w:style>
  <w:style w:type="paragraph" w:styleId="ListNumber3">
    <w:name w:val="List Number 3"/>
    <w:basedOn w:val="Normal"/>
    <w:rsid w:val="00E845BA"/>
    <w:pPr>
      <w:numPr>
        <w:ilvl w:val="2"/>
        <w:numId w:val="9"/>
      </w:numPr>
      <w:ind w:left="1429" w:hanging="709"/>
      <w:contextualSpacing/>
    </w:pPr>
    <w:rPr>
      <w:rFonts w:eastAsia="Times New Roman" w:cs="Times New Roman"/>
    </w:rPr>
  </w:style>
  <w:style w:type="paragraph" w:styleId="ListNumber4">
    <w:name w:val="List Number 4"/>
    <w:basedOn w:val="Normal"/>
    <w:rsid w:val="00E845BA"/>
    <w:pPr>
      <w:numPr>
        <w:ilvl w:val="3"/>
        <w:numId w:val="9"/>
      </w:numPr>
      <w:ind w:left="1984" w:hanging="992"/>
      <w:contextualSpacing/>
    </w:pPr>
    <w:rPr>
      <w:rFonts w:eastAsia="Times New Roman" w:cs="Times New Roman"/>
    </w:rPr>
  </w:style>
  <w:style w:type="paragraph" w:customStyle="1" w:styleId="Atsauce">
    <w:name w:val="Atsauce"/>
    <w:basedOn w:val="Normal"/>
    <w:link w:val="AtsauceCharChar"/>
    <w:rsid w:val="00E845BA"/>
    <w:pPr>
      <w:numPr>
        <w:numId w:val="6"/>
      </w:numPr>
      <w:spacing w:after="0" w:line="360" w:lineRule="auto"/>
    </w:pPr>
    <w:rPr>
      <w:rFonts w:eastAsia="Times New Roman" w:cs="Times New Roman"/>
      <w:szCs w:val="24"/>
    </w:rPr>
  </w:style>
  <w:style w:type="paragraph" w:styleId="ListParagraph">
    <w:name w:val="List Paragraph"/>
    <w:basedOn w:val="Normal"/>
    <w:uiPriority w:val="34"/>
    <w:qFormat/>
    <w:rsid w:val="00E845BA"/>
    <w:pPr>
      <w:ind w:left="720"/>
      <w:contextualSpacing/>
    </w:pPr>
  </w:style>
  <w:style w:type="paragraph" w:styleId="BodyText">
    <w:name w:val="Body Text"/>
    <w:basedOn w:val="Normal"/>
    <w:link w:val="BodyTextChar"/>
    <w:autoRedefine/>
    <w:rsid w:val="00E845BA"/>
    <w:pPr>
      <w:spacing w:before="120" w:after="0" w:line="240" w:lineRule="auto"/>
      <w:contextualSpacing/>
    </w:pPr>
    <w:rPr>
      <w:rFonts w:eastAsia="Batang" w:cs="Times New Roman"/>
      <w:szCs w:val="20"/>
    </w:rPr>
  </w:style>
  <w:style w:type="character" w:customStyle="1" w:styleId="BodyTextChar">
    <w:name w:val="Body Text Char"/>
    <w:basedOn w:val="DefaultParagraphFont"/>
    <w:link w:val="BodyText"/>
    <w:rsid w:val="00E845BA"/>
    <w:rPr>
      <w:rFonts w:ascii="Arial" w:eastAsia="Batang" w:hAnsi="Arial" w:cs="Times New Roman"/>
      <w:szCs w:val="20"/>
    </w:rPr>
  </w:style>
  <w:style w:type="paragraph" w:customStyle="1" w:styleId="Tabletitle">
    <w:name w:val="Table title"/>
    <w:basedOn w:val="Title"/>
    <w:autoRedefine/>
    <w:rsid w:val="00E845BA"/>
    <w:pPr>
      <w:keepNext/>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Title">
    <w:name w:val="Title"/>
    <w:basedOn w:val="Normal"/>
    <w:next w:val="Normal"/>
    <w:link w:val="TitleChar"/>
    <w:qFormat/>
    <w:rsid w:val="00E845BA"/>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E845BA"/>
    <w:rPr>
      <w:rFonts w:asciiTheme="majorHAnsi" w:eastAsiaTheme="majorEastAsia" w:hAnsiTheme="majorHAnsi" w:cstheme="majorBidi"/>
      <w:color w:val="17365D" w:themeColor="text2" w:themeShade="BF"/>
      <w:spacing w:val="5"/>
      <w:kern w:val="28"/>
      <w:sz w:val="52"/>
      <w:szCs w:val="52"/>
    </w:rPr>
  </w:style>
  <w:style w:type="paragraph" w:styleId="ListBullet5">
    <w:name w:val="List Bullet 5"/>
    <w:basedOn w:val="Normal"/>
    <w:uiPriority w:val="99"/>
    <w:rsid w:val="00E845BA"/>
    <w:pPr>
      <w:numPr>
        <w:numId w:val="11"/>
      </w:numPr>
      <w:contextualSpacing/>
    </w:pPr>
    <w:rPr>
      <w:rFonts w:eastAsia="Times New Roman" w:cs="Times New Roman"/>
    </w:rPr>
  </w:style>
  <w:style w:type="paragraph" w:customStyle="1" w:styleId="StyleTablebodyBefore3ptAfter3pt">
    <w:name w:val="Style Table body + Before:  3 pt After:  3 pt"/>
    <w:basedOn w:val="Tablebody"/>
    <w:autoRedefine/>
    <w:rsid w:val="00E845BA"/>
    <w:pPr>
      <w:spacing w:before="60" w:after="60"/>
    </w:pPr>
    <w:rPr>
      <w:rFonts w:eastAsia="Times New Roman" w:cs="Times New Roman"/>
      <w:b/>
      <w:bCs/>
      <w:szCs w:val="20"/>
    </w:rPr>
  </w:style>
  <w:style w:type="paragraph" w:customStyle="1" w:styleId="Tablenumber">
    <w:name w:val="Table number"/>
    <w:basedOn w:val="Tabletitle"/>
    <w:link w:val="TablenumberCharChar"/>
    <w:qFormat/>
    <w:rsid w:val="00E845BA"/>
    <w:pPr>
      <w:spacing w:before="120" w:after="0"/>
      <w:jc w:val="right"/>
    </w:pPr>
    <w:rPr>
      <w:noProof/>
      <w:sz w:val="20"/>
    </w:rPr>
  </w:style>
  <w:style w:type="character" w:customStyle="1" w:styleId="TablenumberCharChar">
    <w:name w:val="Table number Char Char"/>
    <w:basedOn w:val="DefaultParagraphFont"/>
    <w:link w:val="Tablenumber"/>
    <w:locked/>
    <w:rsid w:val="00E845BA"/>
    <w:rPr>
      <w:rFonts w:ascii="Arial" w:eastAsia="Batang" w:hAnsi="Arial" w:cs="Times New Roman"/>
      <w:b/>
      <w:bCs/>
      <w:noProof/>
      <w:sz w:val="20"/>
      <w:szCs w:val="20"/>
    </w:rPr>
  </w:style>
  <w:style w:type="paragraph" w:styleId="Caption">
    <w:name w:val="caption"/>
    <w:basedOn w:val="Normal"/>
    <w:next w:val="Normal"/>
    <w:link w:val="CaptionChar"/>
    <w:uiPriority w:val="35"/>
    <w:unhideWhenUsed/>
    <w:qFormat/>
    <w:rsid w:val="00E845BA"/>
    <w:pPr>
      <w:spacing w:before="0" w:after="200" w:line="240" w:lineRule="auto"/>
    </w:pPr>
    <w:rPr>
      <w:b/>
      <w:bCs/>
      <w:color w:val="4F81BD" w:themeColor="accent1"/>
      <w:sz w:val="18"/>
      <w:szCs w:val="18"/>
    </w:rPr>
  </w:style>
  <w:style w:type="paragraph" w:customStyle="1" w:styleId="TablebodyB">
    <w:name w:val="Table body+B"/>
    <w:basedOn w:val="Tablebody"/>
    <w:qFormat/>
    <w:rsid w:val="00E845BA"/>
    <w:rPr>
      <w:b/>
    </w:rPr>
  </w:style>
  <w:style w:type="paragraph" w:customStyle="1" w:styleId="Vieta">
    <w:name w:val="Vieta"/>
    <w:aliases w:val="laiks"/>
    <w:basedOn w:val="Tablebody"/>
    <w:qFormat/>
    <w:rsid w:val="00E845BA"/>
    <w:pPr>
      <w:spacing w:before="120" w:after="0"/>
      <w:jc w:val="center"/>
    </w:pPr>
    <w:rPr>
      <w:sz w:val="24"/>
    </w:rPr>
  </w:style>
  <w:style w:type="paragraph" w:styleId="MessageHeader">
    <w:name w:val="Message Header"/>
    <w:basedOn w:val="Normal"/>
    <w:link w:val="MessageHeaderChar"/>
    <w:uiPriority w:val="99"/>
    <w:rsid w:val="00E845BA"/>
    <w:pPr>
      <w:keepNext/>
      <w:keepLines/>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mallCaps/>
      <w:sz w:val="20"/>
      <w:szCs w:val="20"/>
    </w:rPr>
  </w:style>
  <w:style w:type="character" w:customStyle="1" w:styleId="MessageHeaderChar">
    <w:name w:val="Message Header Char"/>
    <w:basedOn w:val="DefaultParagraphFont"/>
    <w:link w:val="MessageHeader"/>
    <w:uiPriority w:val="99"/>
    <w:rsid w:val="00E845BA"/>
    <w:rPr>
      <w:rFonts w:ascii="Arial" w:eastAsia="Times New Roman" w:hAnsi="Arial" w:cs="Arial"/>
      <w:smallCaps/>
      <w:sz w:val="20"/>
      <w:szCs w:val="20"/>
      <w:shd w:val="pct20" w:color="auto" w:fill="auto"/>
    </w:rPr>
  </w:style>
  <w:style w:type="paragraph" w:customStyle="1" w:styleId="TableListBullet2">
    <w:name w:val="Table List Bullet 2"/>
    <w:basedOn w:val="Normal"/>
    <w:rsid w:val="00E845BA"/>
    <w:pPr>
      <w:numPr>
        <w:numId w:val="4"/>
      </w:numPr>
      <w:spacing w:before="40" w:after="0" w:line="240" w:lineRule="auto"/>
      <w:ind w:left="732" w:hanging="244"/>
    </w:pPr>
    <w:rPr>
      <w:rFonts w:eastAsia="Times New Roman" w:cs="Times New Roman"/>
      <w:sz w:val="20"/>
    </w:rPr>
  </w:style>
  <w:style w:type="paragraph" w:styleId="List">
    <w:name w:val="List"/>
    <w:basedOn w:val="Normal"/>
    <w:unhideWhenUsed/>
    <w:rsid w:val="00E845BA"/>
    <w:pPr>
      <w:ind w:left="283" w:hanging="283"/>
      <w:contextualSpacing/>
    </w:pPr>
  </w:style>
  <w:style w:type="paragraph" w:customStyle="1" w:styleId="Note">
    <w:name w:val="Note"/>
    <w:basedOn w:val="Normal"/>
    <w:rsid w:val="00E845BA"/>
    <w:pPr>
      <w:pBdr>
        <w:left w:val="single" w:sz="18" w:space="6" w:color="808080"/>
      </w:pBdr>
      <w:spacing w:after="120" w:line="264" w:lineRule="auto"/>
      <w:ind w:left="567"/>
    </w:pPr>
    <w:rPr>
      <w:rFonts w:eastAsia="Times New Roman" w:cs="Arial"/>
      <w:b/>
      <w:i/>
      <w:sz w:val="20"/>
      <w:szCs w:val="18"/>
      <w:lang w:val="en-AU" w:eastAsia="ja-JP"/>
    </w:rPr>
  </w:style>
  <w:style w:type="paragraph" w:customStyle="1" w:styleId="CodeBlock">
    <w:name w:val="Code Block"/>
    <w:basedOn w:val="Normal"/>
    <w:rsid w:val="00E845BA"/>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pPr>
    <w:rPr>
      <w:rFonts w:ascii="Courier New" w:eastAsia="Times New Roman" w:hAnsi="Courier New" w:cs="Courier New"/>
      <w:sz w:val="20"/>
      <w:szCs w:val="16"/>
      <w:lang w:val="en-AU" w:eastAsia="ja-JP"/>
    </w:rPr>
  </w:style>
  <w:style w:type="paragraph" w:customStyle="1" w:styleId="Sourcewithforeground">
    <w:name w:val="Source with foreground"/>
    <w:basedOn w:val="Normal"/>
    <w:link w:val="SourcewithforegroundChar"/>
    <w:rsid w:val="00E845BA"/>
    <w:pPr>
      <w:shd w:val="clear" w:color="auto" w:fill="D9D9D9"/>
      <w:spacing w:after="0"/>
    </w:pPr>
    <w:rPr>
      <w:rFonts w:ascii="Courier New" w:eastAsia="Times New Roman" w:hAnsi="Courier New" w:cs="Times New Roman"/>
      <w:sz w:val="20"/>
      <w:szCs w:val="18"/>
    </w:rPr>
  </w:style>
  <w:style w:type="character" w:customStyle="1" w:styleId="CodeInText">
    <w:name w:val="CodeInText"/>
    <w:basedOn w:val="DefaultParagraphFont"/>
    <w:rsid w:val="00E845BA"/>
    <w:rPr>
      <w:rFonts w:ascii="Courier New" w:hAnsi="Courier New" w:cs="Times New Roman"/>
      <w:noProof/>
      <w:spacing w:val="-5"/>
      <w:sz w:val="20"/>
      <w:szCs w:val="20"/>
      <w:lang w:val="en-GB"/>
    </w:rPr>
  </w:style>
  <w:style w:type="paragraph" w:customStyle="1" w:styleId="TableListBullet">
    <w:name w:val="Table List Bullet"/>
    <w:basedOn w:val="Tablebody"/>
    <w:uiPriority w:val="99"/>
    <w:rsid w:val="00E845BA"/>
    <w:pPr>
      <w:numPr>
        <w:numId w:val="7"/>
      </w:numPr>
      <w:ind w:left="488" w:hanging="244"/>
      <w:contextualSpacing/>
    </w:pPr>
    <w:rPr>
      <w:rFonts w:eastAsia="Times New Roman" w:cs="Times New Roman"/>
      <w:noProof/>
    </w:rPr>
  </w:style>
  <w:style w:type="paragraph" w:customStyle="1" w:styleId="TableListNumber">
    <w:name w:val="Table List Number"/>
    <w:basedOn w:val="Tablebody"/>
    <w:link w:val="TableListNumberCharChar"/>
    <w:rsid w:val="00E845BA"/>
    <w:pPr>
      <w:numPr>
        <w:numId w:val="12"/>
      </w:numPr>
      <w:tabs>
        <w:tab w:val="left" w:pos="714"/>
        <w:tab w:val="left" w:pos="1072"/>
      </w:tabs>
      <w:ind w:left="357" w:hanging="357"/>
      <w:contextualSpacing/>
    </w:pPr>
    <w:rPr>
      <w:rFonts w:eastAsia="Times New Roman" w:cs="Times New Roman"/>
    </w:rPr>
  </w:style>
  <w:style w:type="paragraph" w:customStyle="1" w:styleId="TableListBullet3">
    <w:name w:val="Table List Bullet 3"/>
    <w:basedOn w:val="Normal"/>
    <w:rsid w:val="00E845BA"/>
    <w:pPr>
      <w:numPr>
        <w:numId w:val="8"/>
      </w:numPr>
      <w:spacing w:before="40" w:after="0" w:line="240" w:lineRule="auto"/>
      <w:ind w:left="975" w:hanging="244"/>
    </w:pPr>
    <w:rPr>
      <w:rFonts w:eastAsia="Times New Roman" w:cs="Times New Roman"/>
      <w:sz w:val="20"/>
      <w:szCs w:val="20"/>
    </w:rPr>
  </w:style>
  <w:style w:type="paragraph" w:customStyle="1" w:styleId="TableListNumber2">
    <w:name w:val="Table List Number 2"/>
    <w:basedOn w:val="ListNumber2"/>
    <w:qFormat/>
    <w:rsid w:val="00E845BA"/>
    <w:pPr>
      <w:numPr>
        <w:numId w:val="12"/>
      </w:numPr>
      <w:spacing w:before="40" w:after="40" w:line="240" w:lineRule="auto"/>
      <w:ind w:left="811" w:hanging="454"/>
    </w:pPr>
    <w:rPr>
      <w:sz w:val="20"/>
      <w:lang w:eastAsia="lv-LV"/>
    </w:rPr>
  </w:style>
  <w:style w:type="paragraph" w:customStyle="1" w:styleId="Picturecaption">
    <w:name w:val="Picture caption"/>
    <w:basedOn w:val="Caption"/>
    <w:link w:val="PicturecaptionChar"/>
    <w:rsid w:val="00E845BA"/>
    <w:pPr>
      <w:spacing w:before="120" w:after="180" w:line="288" w:lineRule="auto"/>
      <w:contextualSpacing/>
      <w:jc w:val="left"/>
    </w:pPr>
    <w:rPr>
      <w:rFonts w:eastAsia="Batang" w:cs="Times New Roman"/>
      <w:bCs w:val="0"/>
      <w:color w:val="auto"/>
      <w:sz w:val="20"/>
      <w:szCs w:val="20"/>
    </w:rPr>
  </w:style>
  <w:style w:type="paragraph" w:customStyle="1" w:styleId="Pictureposition">
    <w:name w:val="Picture position"/>
    <w:basedOn w:val="Normal"/>
    <w:link w:val="PicturepositionChar"/>
    <w:rsid w:val="00E845BA"/>
    <w:pPr>
      <w:keepNext/>
      <w:spacing w:before="120" w:after="120" w:line="240" w:lineRule="auto"/>
      <w:contextualSpacing/>
      <w:jc w:val="center"/>
    </w:pPr>
    <w:rPr>
      <w:rFonts w:eastAsia="Times New Roman" w:cs="Times New Roman"/>
    </w:rPr>
  </w:style>
  <w:style w:type="character" w:customStyle="1" w:styleId="PicturepositionChar">
    <w:name w:val="Picture position Char"/>
    <w:basedOn w:val="DefaultParagraphFont"/>
    <w:link w:val="Pictureposition"/>
    <w:rsid w:val="00E845BA"/>
    <w:rPr>
      <w:rFonts w:ascii="Arial" w:eastAsia="Times New Roman" w:hAnsi="Arial" w:cs="Times New Roman"/>
    </w:rPr>
  </w:style>
  <w:style w:type="paragraph" w:customStyle="1" w:styleId="Tablebodybold">
    <w:name w:val="Table body+bold"/>
    <w:aliases w:val="small caps"/>
    <w:basedOn w:val="Bold"/>
    <w:qFormat/>
    <w:rsid w:val="00E845BA"/>
    <w:pPr>
      <w:spacing w:line="240" w:lineRule="auto"/>
    </w:pPr>
    <w:rPr>
      <w:sz w:val="20"/>
      <w:lang w:eastAsia="lv-LV"/>
    </w:rPr>
  </w:style>
  <w:style w:type="paragraph" w:customStyle="1" w:styleId="Centered">
    <w:name w:val="Centered"/>
    <w:basedOn w:val="Normal"/>
    <w:qFormat/>
    <w:rsid w:val="00E845BA"/>
    <w:pPr>
      <w:jc w:val="center"/>
    </w:pPr>
  </w:style>
  <w:style w:type="paragraph" w:customStyle="1" w:styleId="TitleSaskanosana">
    <w:name w:val="Title Saskanosana"/>
    <w:basedOn w:val="Normal"/>
    <w:qFormat/>
    <w:rsid w:val="00E845BA"/>
    <w:pPr>
      <w:spacing w:before="1080" w:after="120" w:line="240" w:lineRule="auto"/>
      <w:jc w:val="center"/>
    </w:pPr>
    <w:rPr>
      <w:rFonts w:ascii="Arial Bold" w:hAnsi="Arial Bold"/>
      <w:b/>
      <w:smallCaps/>
      <w:sz w:val="44"/>
    </w:rPr>
  </w:style>
  <w:style w:type="paragraph" w:customStyle="1" w:styleId="Titleapakprojekta">
    <w:name w:val="Title apakšprojekta"/>
    <w:basedOn w:val="Titlearatstarpi"/>
    <w:qFormat/>
    <w:rsid w:val="00E845BA"/>
    <w:pPr>
      <w:spacing w:before="400"/>
    </w:pPr>
    <w:rPr>
      <w:spacing w:val="0"/>
      <w:sz w:val="44"/>
    </w:rPr>
  </w:style>
  <w:style w:type="character" w:styleId="Strong">
    <w:name w:val="Strong"/>
    <w:basedOn w:val="DefaultParagraphFont"/>
    <w:uiPriority w:val="22"/>
    <w:qFormat/>
    <w:rsid w:val="00E845BA"/>
    <w:rPr>
      <w:rFonts w:ascii="Tahoma" w:hAnsi="Tahoma"/>
      <w:b w:val="0"/>
      <w:bCs/>
      <w:sz w:val="32"/>
    </w:rPr>
  </w:style>
  <w:style w:type="character" w:styleId="BookTitle">
    <w:name w:val="Book Title"/>
    <w:basedOn w:val="DefaultParagraphFont"/>
    <w:uiPriority w:val="33"/>
    <w:qFormat/>
    <w:rsid w:val="00E845BA"/>
    <w:rPr>
      <w:b/>
      <w:bCs/>
      <w:smallCaps/>
      <w:spacing w:val="5"/>
    </w:rPr>
  </w:style>
  <w:style w:type="paragraph" w:styleId="ListNumber5">
    <w:name w:val="List Number 5"/>
    <w:basedOn w:val="Normal"/>
    <w:rsid w:val="00E845BA"/>
    <w:pPr>
      <w:numPr>
        <w:ilvl w:val="4"/>
        <w:numId w:val="9"/>
      </w:numPr>
      <w:spacing w:after="0"/>
    </w:pPr>
    <w:rPr>
      <w:rFonts w:eastAsia="Times New Roman" w:cs="Times New Roman"/>
    </w:rPr>
  </w:style>
  <w:style w:type="paragraph" w:customStyle="1" w:styleId="Atstarpe">
    <w:name w:val="Atstarpe"/>
    <w:basedOn w:val="Titlearatstarpi"/>
    <w:qFormat/>
    <w:rsid w:val="00E845BA"/>
    <w:pPr>
      <w:spacing w:before="1600"/>
      <w:jc w:val="both"/>
    </w:pPr>
    <w:rPr>
      <w:b w:val="0"/>
    </w:rPr>
  </w:style>
  <w:style w:type="paragraph" w:customStyle="1" w:styleId="TableBold-small">
    <w:name w:val="Table Bold-small"/>
    <w:basedOn w:val="Bold"/>
    <w:qFormat/>
    <w:rsid w:val="00E845BA"/>
    <w:rPr>
      <w:sz w:val="20"/>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E845BA"/>
    <w:rPr>
      <w:rFonts w:ascii="Arial" w:eastAsia="Times New Roman" w:hAnsi="Arial" w:cs="Times New Roman"/>
      <w:sz w:val="20"/>
    </w:rPr>
  </w:style>
  <w:style w:type="paragraph" w:customStyle="1" w:styleId="TablebodyRakstzRakstzRakstzRakstzRakstz">
    <w:name w:val="Table body Rakstz. Rakstz. Rakstz. Rakstz. Rakstz."/>
    <w:basedOn w:val="Normal"/>
    <w:link w:val="TablebodyRakstzRakstzRakstzRakstzRakstzRakstz"/>
    <w:uiPriority w:val="99"/>
    <w:rsid w:val="00E845BA"/>
    <w:pPr>
      <w:spacing w:before="40" w:after="40" w:line="240" w:lineRule="auto"/>
      <w:jc w:val="left"/>
    </w:pPr>
    <w:rPr>
      <w:rFonts w:eastAsia="Times New Roman" w:cs="Times New Roman"/>
      <w:sz w:val="20"/>
    </w:rPr>
  </w:style>
  <w:style w:type="paragraph" w:customStyle="1" w:styleId="TitleDala">
    <w:name w:val="TitleDala"/>
    <w:basedOn w:val="Titlearatstarpi"/>
    <w:qFormat/>
    <w:rsid w:val="00E845BA"/>
    <w:pPr>
      <w:spacing w:before="0"/>
    </w:pPr>
    <w:rPr>
      <w:rFonts w:ascii="Arial Bold" w:hAnsi="Arial Bold"/>
      <w:spacing w:val="0"/>
    </w:rPr>
  </w:style>
  <w:style w:type="character" w:customStyle="1" w:styleId="TableListNumberCharChar">
    <w:name w:val="Table List Number Char Char"/>
    <w:basedOn w:val="BodyTextChar"/>
    <w:link w:val="TableListNumber"/>
    <w:rsid w:val="00FB6D52"/>
    <w:rPr>
      <w:rFonts w:ascii="Arial" w:eastAsia="Times New Roman" w:hAnsi="Arial" w:cs="Times New Roman"/>
      <w:sz w:val="20"/>
      <w:szCs w:val="20"/>
    </w:rPr>
  </w:style>
  <w:style w:type="character" w:customStyle="1" w:styleId="Heading8Char">
    <w:name w:val="Heading 8 Char"/>
    <w:basedOn w:val="DefaultParagraphFont"/>
    <w:link w:val="Heading8"/>
    <w:rsid w:val="00FB6D52"/>
    <w:rPr>
      <w:rFonts w:ascii="Times New Roman" w:eastAsia="Batang" w:hAnsi="Times New Roman" w:cs="Times New Roman"/>
      <w:i/>
      <w:szCs w:val="20"/>
      <w:lang w:val="en-AU"/>
    </w:rPr>
  </w:style>
  <w:style w:type="character" w:customStyle="1" w:styleId="Heading9Char">
    <w:name w:val="Heading 9 Char"/>
    <w:basedOn w:val="DefaultParagraphFont"/>
    <w:link w:val="Heading9"/>
    <w:rsid w:val="00FB6D52"/>
    <w:rPr>
      <w:rFonts w:ascii="Arial" w:eastAsia="Times New Roman" w:hAnsi="Arial" w:cs="Arial"/>
      <w:lang w:val="en-US"/>
    </w:rPr>
  </w:style>
  <w:style w:type="table" w:customStyle="1" w:styleId="TableMetadata">
    <w:name w:val="Table Metadata"/>
    <w:basedOn w:val="TableNormal"/>
    <w:rsid w:val="00FB6D52"/>
    <w:pPr>
      <w:spacing w:after="0" w:line="240" w:lineRule="auto"/>
    </w:pPr>
    <w:rPr>
      <w:rFonts w:ascii="Arial" w:eastAsia="Times New Roman" w:hAnsi="Arial" w:cs="Times New Roman"/>
      <w:szCs w:val="20"/>
      <w:lang w:eastAsia="lv-LV"/>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StylePr w:type="firstCol">
      <w:rPr>
        <w:b/>
        <w:caps w:val="0"/>
        <w:smallCaps/>
      </w:rPr>
    </w:tblStylePr>
    <w:tblStylePr w:type="lastCol">
      <w:pPr>
        <w:wordWrap/>
        <w:jc w:val="left"/>
      </w:pPr>
    </w:tblStylePr>
  </w:style>
  <w:style w:type="paragraph" w:customStyle="1" w:styleId="Tablebody2">
    <w:name w:val="Table body 2"/>
    <w:basedOn w:val="Normal"/>
    <w:rsid w:val="00FB6D52"/>
    <w:pPr>
      <w:spacing w:before="120" w:after="120" w:line="240" w:lineRule="auto"/>
      <w:contextualSpacing/>
      <w:jc w:val="left"/>
    </w:pPr>
    <w:rPr>
      <w:rFonts w:eastAsia="Times New Roman" w:cs="Times New Roman"/>
      <w:sz w:val="20"/>
    </w:rPr>
  </w:style>
  <w:style w:type="paragraph" w:customStyle="1" w:styleId="bodynumber">
    <w:name w:val="body number"/>
    <w:basedOn w:val="Normal"/>
    <w:rsid w:val="00FB6D52"/>
    <w:pPr>
      <w:tabs>
        <w:tab w:val="num" w:pos="720"/>
        <w:tab w:val="num" w:pos="936"/>
      </w:tabs>
      <w:spacing w:before="0" w:after="120"/>
      <w:ind w:left="936" w:hanging="360"/>
      <w:contextualSpacing/>
    </w:pPr>
    <w:rPr>
      <w:rFonts w:eastAsia="Times New Roman" w:cs="Times New Roman"/>
      <w:sz w:val="24"/>
      <w:szCs w:val="24"/>
    </w:rPr>
  </w:style>
  <w:style w:type="character" w:styleId="FollowedHyperlink">
    <w:name w:val="FollowedHyperlink"/>
    <w:basedOn w:val="DefaultParagraphFont"/>
    <w:rsid w:val="00FB6D52"/>
    <w:rPr>
      <w:color w:val="auto"/>
      <w:sz w:val="22"/>
      <w:u w:val="single"/>
    </w:rPr>
  </w:style>
  <w:style w:type="paragraph" w:styleId="BodyText2">
    <w:name w:val="Body Text 2"/>
    <w:basedOn w:val="Normal"/>
    <w:link w:val="BodyText2Char"/>
    <w:rsid w:val="00FB6D52"/>
    <w:pPr>
      <w:contextualSpacing/>
      <w:jc w:val="left"/>
    </w:pPr>
    <w:rPr>
      <w:rFonts w:ascii="Times New Roman" w:eastAsia="Batang" w:hAnsi="Times New Roman" w:cs="Times New Roman"/>
      <w:b/>
      <w:bCs/>
      <w:smallCaps/>
      <w:sz w:val="26"/>
    </w:rPr>
  </w:style>
  <w:style w:type="character" w:customStyle="1" w:styleId="BodyText2Char">
    <w:name w:val="Body Text 2 Char"/>
    <w:basedOn w:val="DefaultParagraphFont"/>
    <w:link w:val="BodyText2"/>
    <w:rsid w:val="00FB6D52"/>
    <w:rPr>
      <w:rFonts w:ascii="Times New Roman" w:eastAsia="Batang" w:hAnsi="Times New Roman" w:cs="Times New Roman"/>
      <w:b/>
      <w:bCs/>
      <w:smallCaps/>
      <w:sz w:val="26"/>
    </w:rPr>
  </w:style>
  <w:style w:type="paragraph" w:customStyle="1" w:styleId="ID">
    <w:name w:val="ID"/>
    <w:basedOn w:val="Normal"/>
    <w:link w:val="IDChar"/>
    <w:autoRedefine/>
    <w:rsid w:val="00FB6D52"/>
    <w:pPr>
      <w:spacing w:before="120" w:line="240" w:lineRule="auto"/>
      <w:contextualSpacing/>
    </w:pPr>
    <w:rPr>
      <w:rFonts w:eastAsia="Times New Roman" w:cs="Times New Roman"/>
      <w:b/>
    </w:rPr>
  </w:style>
  <w:style w:type="paragraph" w:customStyle="1" w:styleId="Companylogo">
    <w:name w:val="Company logo"/>
    <w:basedOn w:val="Normal"/>
    <w:rsid w:val="00FB6D52"/>
    <w:pPr>
      <w:spacing w:before="0" w:after="0"/>
      <w:jc w:val="center"/>
    </w:pPr>
    <w:rPr>
      <w:rFonts w:eastAsia="Times New Roman" w:cs="Times New Roman"/>
    </w:rPr>
  </w:style>
  <w:style w:type="paragraph" w:customStyle="1" w:styleId="Requirement">
    <w:name w:val="Requirement"/>
    <w:basedOn w:val="Normal"/>
    <w:rsid w:val="00FB6D52"/>
    <w:pPr>
      <w:spacing w:before="240"/>
      <w:contextualSpacing/>
      <w:jc w:val="left"/>
    </w:pPr>
    <w:rPr>
      <w:rFonts w:eastAsia="Times New Roman" w:cs="Times New Roman"/>
      <w:b/>
      <w:smallCaps/>
      <w:szCs w:val="20"/>
    </w:rPr>
  </w:style>
  <w:style w:type="paragraph" w:styleId="BodyText3">
    <w:name w:val="Body Text 3"/>
    <w:basedOn w:val="Normal"/>
    <w:link w:val="BodyText3Char"/>
    <w:rsid w:val="00FB6D52"/>
    <w:pPr>
      <w:keepNext/>
      <w:contextualSpacing/>
    </w:pPr>
    <w:rPr>
      <w:rFonts w:eastAsia="Times New Roman" w:cs="Times New Roman"/>
      <w:szCs w:val="20"/>
    </w:rPr>
  </w:style>
  <w:style w:type="character" w:customStyle="1" w:styleId="BodyText3Char">
    <w:name w:val="Body Text 3 Char"/>
    <w:basedOn w:val="DefaultParagraphFont"/>
    <w:link w:val="BodyText3"/>
    <w:rsid w:val="00FB6D52"/>
    <w:rPr>
      <w:rFonts w:ascii="Arial" w:eastAsia="Times New Roman" w:hAnsi="Arial" w:cs="Times New Roman"/>
      <w:szCs w:val="20"/>
    </w:rPr>
  </w:style>
  <w:style w:type="paragraph" w:styleId="TOC6">
    <w:name w:val="toc 6"/>
    <w:basedOn w:val="Normal"/>
    <w:next w:val="Normal"/>
    <w:autoRedefine/>
    <w:uiPriority w:val="39"/>
    <w:rsid w:val="00FB6D52"/>
    <w:pPr>
      <w:tabs>
        <w:tab w:val="left" w:pos="4820"/>
        <w:tab w:val="right" w:leader="dot" w:pos="9356"/>
      </w:tabs>
      <w:spacing w:before="0" w:after="0"/>
      <w:ind w:left="3119"/>
      <w:jc w:val="left"/>
    </w:pPr>
    <w:rPr>
      <w:rFonts w:ascii="Times New Roman" w:eastAsia="Times New Roman" w:hAnsi="Times New Roman" w:cs="Times New Roman"/>
      <w:i/>
      <w:noProof/>
      <w:sz w:val="18"/>
      <w:szCs w:val="20"/>
    </w:rPr>
  </w:style>
  <w:style w:type="paragraph" w:styleId="TOC7">
    <w:name w:val="toc 7"/>
    <w:basedOn w:val="Normal"/>
    <w:next w:val="Normal"/>
    <w:autoRedefine/>
    <w:uiPriority w:val="39"/>
    <w:rsid w:val="00FB6D52"/>
    <w:pPr>
      <w:spacing w:before="0" w:after="0"/>
      <w:ind w:left="1200"/>
      <w:contextualSpacing/>
      <w:jc w:val="left"/>
    </w:pPr>
    <w:rPr>
      <w:rFonts w:ascii="Times New Roman" w:eastAsia="Times New Roman" w:hAnsi="Times New Roman" w:cs="Times New Roman"/>
      <w:sz w:val="20"/>
      <w:szCs w:val="20"/>
    </w:rPr>
  </w:style>
  <w:style w:type="paragraph" w:styleId="TOC8">
    <w:name w:val="toc 8"/>
    <w:basedOn w:val="Normal"/>
    <w:next w:val="Normal"/>
    <w:autoRedefine/>
    <w:uiPriority w:val="39"/>
    <w:rsid w:val="00FB6D52"/>
    <w:pPr>
      <w:spacing w:before="0" w:after="0"/>
      <w:ind w:left="1440"/>
      <w:contextualSpacing/>
      <w:jc w:val="left"/>
    </w:pPr>
    <w:rPr>
      <w:rFonts w:ascii="Times New Roman" w:eastAsia="Times New Roman" w:hAnsi="Times New Roman" w:cs="Times New Roman"/>
      <w:sz w:val="20"/>
      <w:szCs w:val="20"/>
    </w:rPr>
  </w:style>
  <w:style w:type="paragraph" w:styleId="TOC9">
    <w:name w:val="toc 9"/>
    <w:basedOn w:val="Normal"/>
    <w:next w:val="Normal"/>
    <w:autoRedefine/>
    <w:uiPriority w:val="39"/>
    <w:rsid w:val="00FB6D52"/>
    <w:pPr>
      <w:spacing w:before="0" w:after="0"/>
      <w:ind w:left="1680"/>
      <w:contextualSpacing/>
      <w:jc w:val="left"/>
    </w:pPr>
    <w:rPr>
      <w:rFonts w:ascii="Times New Roman" w:eastAsia="Times New Roman" w:hAnsi="Times New Roman" w:cs="Times New Roman"/>
      <w:sz w:val="20"/>
      <w:szCs w:val="20"/>
    </w:rPr>
  </w:style>
  <w:style w:type="paragraph" w:customStyle="1" w:styleId="Copyright">
    <w:name w:val="Copyright"/>
    <w:basedOn w:val="Normal"/>
    <w:rsid w:val="00FB6D52"/>
    <w:pPr>
      <w:spacing w:before="400"/>
      <w:contextualSpacing/>
      <w:jc w:val="center"/>
    </w:pPr>
    <w:rPr>
      <w:rFonts w:eastAsia="Times New Roman" w:cs="Arial"/>
      <w:color w:val="808080"/>
      <w:sz w:val="18"/>
      <w:szCs w:val="18"/>
    </w:rPr>
  </w:style>
  <w:style w:type="paragraph" w:styleId="PlainText">
    <w:name w:val="Plain Text"/>
    <w:basedOn w:val="Normal"/>
    <w:link w:val="PlainTextChar"/>
    <w:rsid w:val="00FB6D52"/>
    <w:pPr>
      <w:spacing w:line="240" w:lineRule="auto"/>
      <w:contextualSpacing/>
    </w:pPr>
    <w:rPr>
      <w:rFonts w:ascii="Courier New" w:eastAsia="Times New Roman" w:hAnsi="Courier New" w:cs="Courier New"/>
      <w:szCs w:val="20"/>
    </w:rPr>
  </w:style>
  <w:style w:type="character" w:customStyle="1" w:styleId="PlainTextChar">
    <w:name w:val="Plain Text Char"/>
    <w:basedOn w:val="DefaultParagraphFont"/>
    <w:link w:val="PlainText"/>
    <w:rsid w:val="00FB6D52"/>
    <w:rPr>
      <w:rFonts w:ascii="Courier New" w:eastAsia="Times New Roman" w:hAnsi="Courier New" w:cs="Courier New"/>
      <w:szCs w:val="20"/>
    </w:rPr>
  </w:style>
  <w:style w:type="character" w:styleId="HTMLCode">
    <w:name w:val="HTML Code"/>
    <w:basedOn w:val="DefaultParagraphFont"/>
    <w:semiHidden/>
    <w:rsid w:val="00FB6D52"/>
    <w:rPr>
      <w:rFonts w:ascii="Courier New" w:hAnsi="Courier New" w:cs="Courier New"/>
      <w:sz w:val="20"/>
      <w:szCs w:val="20"/>
    </w:rPr>
  </w:style>
  <w:style w:type="numbering" w:styleId="111111">
    <w:name w:val="Outline List 2"/>
    <w:basedOn w:val="NoList"/>
    <w:rsid w:val="00FB6D52"/>
    <w:pPr>
      <w:numPr>
        <w:numId w:val="14"/>
      </w:numPr>
    </w:pPr>
  </w:style>
  <w:style w:type="paragraph" w:styleId="EndnoteText">
    <w:name w:val="endnote text"/>
    <w:basedOn w:val="Normal"/>
    <w:link w:val="EndnoteTextChar"/>
    <w:semiHidden/>
    <w:rsid w:val="00FB6D52"/>
    <w:pPr>
      <w:contextualSpacing/>
    </w:pPr>
    <w:rPr>
      <w:rFonts w:eastAsia="Times New Roman" w:cs="Times New Roman"/>
      <w:sz w:val="20"/>
      <w:szCs w:val="20"/>
    </w:rPr>
  </w:style>
  <w:style w:type="character" w:customStyle="1" w:styleId="EndnoteTextChar">
    <w:name w:val="Endnote Text Char"/>
    <w:basedOn w:val="DefaultParagraphFont"/>
    <w:link w:val="EndnoteText"/>
    <w:semiHidden/>
    <w:rsid w:val="00FB6D52"/>
    <w:rPr>
      <w:rFonts w:ascii="Arial" w:eastAsia="Times New Roman" w:hAnsi="Arial" w:cs="Times New Roman"/>
      <w:sz w:val="20"/>
      <w:szCs w:val="20"/>
    </w:rPr>
  </w:style>
  <w:style w:type="character" w:styleId="EndnoteReference">
    <w:name w:val="endnote reference"/>
    <w:basedOn w:val="DefaultParagraphFont"/>
    <w:semiHidden/>
    <w:rsid w:val="00FB6D52"/>
    <w:rPr>
      <w:vertAlign w:val="superscript"/>
    </w:rPr>
  </w:style>
  <w:style w:type="table" w:styleId="TableClassic10">
    <w:name w:val="Table Classic 1"/>
    <w:basedOn w:val="TableNormal"/>
    <w:rsid w:val="00FB6D52"/>
    <w:pPr>
      <w:spacing w:before="60" w:after="60" w:line="240" w:lineRule="auto"/>
      <w:contextualSpacing/>
    </w:pPr>
    <w:rPr>
      <w:rFonts w:ascii="Arial" w:eastAsia="Times New Roman" w:hAnsi="Arial" w:cs="Times New Roman"/>
      <w:lang w:eastAsia="lv-LV"/>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pPr>
        <w:wordWrap/>
        <w:spacing w:beforeLines="0" w:beforeAutospacing="1" w:afterLines="0" w:afterAutospacing="1" w:line="240" w:lineRule="auto"/>
      </w:pPr>
      <w:rPr>
        <w:rFonts w:ascii="Arial" w:hAnsi="Arial"/>
        <w:b/>
        <w:i w:val="0"/>
        <w:iCs/>
        <w:caps w:val="0"/>
        <w:smallCaps/>
      </w:rPr>
      <w:tblPr>
        <w:jc w:val="center"/>
      </w:tblPr>
      <w:trPr>
        <w:jc w:val="center"/>
      </w:trPr>
      <w:tcPr>
        <w:tcBorders>
          <w:bottom w:val="single" w:sz="6" w:space="0" w:color="000000"/>
        </w:tcBorders>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4"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single" w:sz="4" w:space="0" w:color="auto"/>
          <w:insideV w:val="single" w:sz="4" w:space="0" w:color="auto"/>
        </w:tcBorders>
        <w:shd w:val="clear" w:color="auto" w:fill="auto"/>
      </w:tcPr>
    </w:tblStylePr>
  </w:style>
  <w:style w:type="paragraph" w:styleId="DocumentMap">
    <w:name w:val="Document Map"/>
    <w:basedOn w:val="Normal"/>
    <w:link w:val="DocumentMapChar"/>
    <w:semiHidden/>
    <w:rsid w:val="00FB6D52"/>
    <w:pPr>
      <w:shd w:val="clear" w:color="auto" w:fill="000080"/>
      <w:contextualSpacing/>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B6D52"/>
    <w:rPr>
      <w:rFonts w:ascii="Tahoma" w:eastAsia="Times New Roman" w:hAnsi="Tahoma" w:cs="Tahoma"/>
      <w:sz w:val="20"/>
      <w:szCs w:val="20"/>
      <w:shd w:val="clear" w:color="auto" w:fill="000080"/>
    </w:rPr>
  </w:style>
  <w:style w:type="paragraph" w:customStyle="1" w:styleId="Tiltebezatstarpes">
    <w:name w:val="Tilte bez atstarpes"/>
    <w:basedOn w:val="Normal"/>
    <w:autoRedefine/>
    <w:rsid w:val="00FB6D52"/>
    <w:pPr>
      <w:spacing w:before="120" w:after="120" w:line="240" w:lineRule="auto"/>
      <w:contextualSpacing/>
      <w:jc w:val="center"/>
    </w:pPr>
    <w:rPr>
      <w:rFonts w:eastAsia="Batang" w:cs="Times New Roman"/>
      <w:b/>
      <w:smallCaps/>
      <w:sz w:val="44"/>
      <w:szCs w:val="36"/>
    </w:rPr>
  </w:style>
  <w:style w:type="paragraph" w:customStyle="1" w:styleId="Source">
    <w:name w:val="Source"/>
    <w:basedOn w:val="Normal"/>
    <w:link w:val="SourceChar"/>
    <w:rsid w:val="00FB6D52"/>
    <w:pPr>
      <w:spacing w:before="0" w:after="0"/>
      <w:jc w:val="left"/>
    </w:pPr>
    <w:rPr>
      <w:rFonts w:ascii="Courier New" w:eastAsia="Times New Roman" w:hAnsi="Courier New" w:cs="Times New Roman"/>
      <w:sz w:val="20"/>
      <w:szCs w:val="18"/>
    </w:rPr>
  </w:style>
  <w:style w:type="paragraph" w:customStyle="1" w:styleId="Title-klients0">
    <w:name w:val="Title - klients"/>
    <w:basedOn w:val="Normal"/>
    <w:autoRedefine/>
    <w:rsid w:val="00FB6D52"/>
    <w:pPr>
      <w:spacing w:before="240" w:after="0"/>
      <w:contextualSpacing/>
      <w:jc w:val="center"/>
    </w:pPr>
    <w:rPr>
      <w:rFonts w:eastAsia="Times New Roman" w:cs="Times New Roman"/>
      <w:caps/>
    </w:rPr>
  </w:style>
  <w:style w:type="paragraph" w:customStyle="1" w:styleId="Title-PPS">
    <w:name w:val="Title - PPS"/>
    <w:basedOn w:val="Normal"/>
    <w:autoRedefine/>
    <w:rsid w:val="00FB6D52"/>
    <w:pPr>
      <w:spacing w:before="1080"/>
      <w:contextualSpacing/>
      <w:jc w:val="center"/>
    </w:pPr>
    <w:rPr>
      <w:rFonts w:eastAsia="Times New Roman" w:cs="Times New Roman"/>
      <w:smallCaps/>
      <w:sz w:val="36"/>
      <w:szCs w:val="44"/>
    </w:rPr>
  </w:style>
  <w:style w:type="paragraph" w:customStyle="1" w:styleId="Title-documentcode">
    <w:name w:val="Title - document code"/>
    <w:basedOn w:val="Normal"/>
    <w:autoRedefine/>
    <w:rsid w:val="00FB6D52"/>
    <w:pPr>
      <w:spacing w:before="240"/>
      <w:contextualSpacing/>
      <w:jc w:val="center"/>
    </w:pPr>
    <w:rPr>
      <w:rFonts w:eastAsia="Times New Roman" w:cs="Times New Roman"/>
      <w:b/>
      <w:smallCaps/>
      <w:color w:val="000000"/>
      <w:sz w:val="28"/>
      <w:szCs w:val="28"/>
    </w:rPr>
  </w:style>
  <w:style w:type="paragraph" w:customStyle="1" w:styleId="Titleversion">
    <w:name w:val="Title version"/>
    <w:basedOn w:val="Normal"/>
    <w:autoRedefine/>
    <w:rsid w:val="00FB6D52"/>
    <w:pPr>
      <w:spacing w:after="5400"/>
      <w:contextualSpacing/>
      <w:jc w:val="center"/>
    </w:pPr>
    <w:rPr>
      <w:rFonts w:eastAsia="Times New Roman" w:cs="Times New Roman"/>
      <w:color w:val="000000"/>
      <w:sz w:val="26"/>
    </w:rPr>
  </w:style>
  <w:style w:type="character" w:customStyle="1" w:styleId="IDChar">
    <w:name w:val="ID Char"/>
    <w:basedOn w:val="DefaultParagraphFont"/>
    <w:link w:val="ID"/>
    <w:rsid w:val="00FB6D52"/>
    <w:rPr>
      <w:rFonts w:ascii="Arial" w:eastAsia="Times New Roman" w:hAnsi="Arial" w:cs="Times New Roman"/>
      <w:b/>
    </w:rPr>
  </w:style>
  <w:style w:type="paragraph" w:customStyle="1" w:styleId="Indeksi">
    <w:name w:val="Indeksi"/>
    <w:basedOn w:val="Saturs"/>
    <w:autoRedefine/>
    <w:rsid w:val="00FB6D52"/>
    <w:pPr>
      <w:pageBreakBefore/>
      <w:spacing w:after="360"/>
      <w:contextualSpacing/>
      <w:jc w:val="both"/>
      <w:outlineLvl w:val="0"/>
    </w:pPr>
    <w:rPr>
      <w:rFonts w:ascii="Arial" w:eastAsia="Times New Roman" w:hAnsi="Arial" w:cs="Times New Roman"/>
      <w:color w:val="000000"/>
    </w:rPr>
  </w:style>
  <w:style w:type="paragraph" w:styleId="Index1">
    <w:name w:val="index 1"/>
    <w:basedOn w:val="Normal"/>
    <w:next w:val="Normal"/>
    <w:autoRedefine/>
    <w:semiHidden/>
    <w:rsid w:val="00FB6D52"/>
    <w:pPr>
      <w:spacing w:before="0" w:after="0"/>
      <w:ind w:left="240" w:hanging="240"/>
      <w:contextualSpacing/>
      <w:jc w:val="left"/>
    </w:pPr>
    <w:rPr>
      <w:rFonts w:ascii="Times New Roman" w:eastAsia="Times New Roman" w:hAnsi="Times New Roman" w:cs="Times New Roman"/>
      <w:sz w:val="20"/>
      <w:szCs w:val="20"/>
    </w:rPr>
  </w:style>
  <w:style w:type="paragraph" w:styleId="Index2">
    <w:name w:val="index 2"/>
    <w:basedOn w:val="Normal"/>
    <w:next w:val="Normal"/>
    <w:autoRedefine/>
    <w:semiHidden/>
    <w:rsid w:val="00FB6D52"/>
    <w:pPr>
      <w:spacing w:before="0" w:after="0"/>
      <w:ind w:left="480" w:hanging="240"/>
      <w:contextualSpacing/>
      <w:jc w:val="left"/>
    </w:pPr>
    <w:rPr>
      <w:rFonts w:ascii="Times New Roman" w:eastAsia="Times New Roman" w:hAnsi="Times New Roman" w:cs="Times New Roman"/>
      <w:sz w:val="20"/>
      <w:szCs w:val="20"/>
    </w:rPr>
  </w:style>
  <w:style w:type="paragraph" w:styleId="Index3">
    <w:name w:val="index 3"/>
    <w:basedOn w:val="Normal"/>
    <w:next w:val="Normal"/>
    <w:autoRedefine/>
    <w:semiHidden/>
    <w:rsid w:val="00FB6D52"/>
    <w:pPr>
      <w:spacing w:before="0" w:after="0"/>
      <w:ind w:left="720" w:hanging="240"/>
      <w:contextualSpacing/>
      <w:jc w:val="left"/>
    </w:pPr>
    <w:rPr>
      <w:rFonts w:ascii="Times New Roman" w:eastAsia="Times New Roman" w:hAnsi="Times New Roman" w:cs="Times New Roman"/>
      <w:sz w:val="20"/>
      <w:szCs w:val="20"/>
    </w:rPr>
  </w:style>
  <w:style w:type="paragraph" w:styleId="Index4">
    <w:name w:val="index 4"/>
    <w:basedOn w:val="Normal"/>
    <w:next w:val="Normal"/>
    <w:autoRedefine/>
    <w:semiHidden/>
    <w:rsid w:val="00FB6D52"/>
    <w:pPr>
      <w:spacing w:before="0" w:after="0"/>
      <w:ind w:left="960" w:hanging="240"/>
      <w:contextualSpacing/>
      <w:jc w:val="left"/>
    </w:pPr>
    <w:rPr>
      <w:rFonts w:ascii="Times New Roman" w:eastAsia="Times New Roman" w:hAnsi="Times New Roman" w:cs="Times New Roman"/>
      <w:sz w:val="20"/>
      <w:szCs w:val="20"/>
    </w:rPr>
  </w:style>
  <w:style w:type="paragraph" w:styleId="Index5">
    <w:name w:val="index 5"/>
    <w:basedOn w:val="Normal"/>
    <w:next w:val="Normal"/>
    <w:autoRedefine/>
    <w:semiHidden/>
    <w:rsid w:val="00FB6D52"/>
    <w:pPr>
      <w:spacing w:before="0" w:after="0"/>
      <w:ind w:left="1200" w:hanging="240"/>
      <w:contextualSpacing/>
      <w:jc w:val="left"/>
    </w:pPr>
    <w:rPr>
      <w:rFonts w:ascii="Times New Roman" w:eastAsia="Times New Roman" w:hAnsi="Times New Roman" w:cs="Times New Roman"/>
      <w:sz w:val="20"/>
      <w:szCs w:val="20"/>
    </w:rPr>
  </w:style>
  <w:style w:type="paragraph" w:styleId="Index6">
    <w:name w:val="index 6"/>
    <w:basedOn w:val="Normal"/>
    <w:next w:val="Normal"/>
    <w:autoRedefine/>
    <w:semiHidden/>
    <w:rsid w:val="00FB6D52"/>
    <w:pPr>
      <w:spacing w:before="0" w:after="0"/>
      <w:ind w:left="1440" w:hanging="240"/>
      <w:contextualSpacing/>
      <w:jc w:val="left"/>
    </w:pPr>
    <w:rPr>
      <w:rFonts w:ascii="Times New Roman" w:eastAsia="Times New Roman" w:hAnsi="Times New Roman" w:cs="Times New Roman"/>
      <w:sz w:val="20"/>
      <w:szCs w:val="20"/>
    </w:rPr>
  </w:style>
  <w:style w:type="paragraph" w:styleId="Index7">
    <w:name w:val="index 7"/>
    <w:basedOn w:val="Normal"/>
    <w:next w:val="Normal"/>
    <w:autoRedefine/>
    <w:semiHidden/>
    <w:rsid w:val="00FB6D52"/>
    <w:pPr>
      <w:spacing w:before="0" w:after="0"/>
      <w:ind w:left="1680" w:hanging="240"/>
      <w:contextualSpacing/>
      <w:jc w:val="left"/>
    </w:pPr>
    <w:rPr>
      <w:rFonts w:ascii="Times New Roman" w:eastAsia="Times New Roman" w:hAnsi="Times New Roman" w:cs="Times New Roman"/>
      <w:sz w:val="20"/>
      <w:szCs w:val="20"/>
    </w:rPr>
  </w:style>
  <w:style w:type="paragraph" w:styleId="Index8">
    <w:name w:val="index 8"/>
    <w:basedOn w:val="Normal"/>
    <w:next w:val="Normal"/>
    <w:autoRedefine/>
    <w:semiHidden/>
    <w:rsid w:val="00FB6D52"/>
    <w:pPr>
      <w:spacing w:before="0" w:after="0"/>
      <w:ind w:left="1920" w:hanging="240"/>
      <w:contextualSpacing/>
      <w:jc w:val="left"/>
    </w:pPr>
    <w:rPr>
      <w:rFonts w:ascii="Times New Roman" w:eastAsia="Times New Roman" w:hAnsi="Times New Roman" w:cs="Times New Roman"/>
      <w:sz w:val="20"/>
      <w:szCs w:val="20"/>
    </w:rPr>
  </w:style>
  <w:style w:type="paragraph" w:styleId="Index9">
    <w:name w:val="index 9"/>
    <w:basedOn w:val="Normal"/>
    <w:next w:val="Normal"/>
    <w:autoRedefine/>
    <w:semiHidden/>
    <w:rsid w:val="00FB6D52"/>
    <w:pPr>
      <w:spacing w:before="0" w:after="0"/>
      <w:ind w:left="2160" w:hanging="240"/>
      <w:contextualSpacing/>
      <w:jc w:val="left"/>
    </w:pPr>
    <w:rPr>
      <w:rFonts w:ascii="Times New Roman" w:eastAsia="Times New Roman" w:hAnsi="Times New Roman" w:cs="Times New Roman"/>
      <w:sz w:val="20"/>
      <w:szCs w:val="20"/>
    </w:rPr>
  </w:style>
  <w:style w:type="paragraph" w:styleId="IndexHeading">
    <w:name w:val="index heading"/>
    <w:basedOn w:val="Normal"/>
    <w:next w:val="Index1"/>
    <w:semiHidden/>
    <w:rsid w:val="00FB6D52"/>
    <w:pPr>
      <w:spacing w:before="0" w:after="0"/>
      <w:contextualSpacing/>
      <w:jc w:val="left"/>
    </w:pPr>
    <w:rPr>
      <w:rFonts w:ascii="Times New Roman" w:eastAsia="Times New Roman" w:hAnsi="Times New Roman" w:cs="Times New Roman"/>
      <w:sz w:val="20"/>
      <w:szCs w:val="20"/>
    </w:rPr>
  </w:style>
  <w:style w:type="paragraph" w:customStyle="1" w:styleId="PPSRequirement">
    <w:name w:val="PPS Requirement"/>
    <w:basedOn w:val="Normal"/>
    <w:autoRedefine/>
    <w:rsid w:val="00FB6D52"/>
    <w:pPr>
      <w:keepNext/>
      <w:spacing w:before="0" w:after="0"/>
    </w:pPr>
    <w:rPr>
      <w:rFonts w:eastAsia="Times New Roman" w:cs="Times New Roman"/>
      <w:b/>
      <w:szCs w:val="20"/>
    </w:rPr>
  </w:style>
  <w:style w:type="paragraph" w:customStyle="1" w:styleId="BasicText">
    <w:name w:val="BasicText"/>
    <w:basedOn w:val="Normal"/>
    <w:rsid w:val="00FB6D52"/>
    <w:pPr>
      <w:spacing w:before="0" w:after="0"/>
    </w:pPr>
    <w:rPr>
      <w:rFonts w:eastAsia="Times New Roman" w:cs="Times New Roman"/>
    </w:rPr>
  </w:style>
  <w:style w:type="paragraph" w:styleId="List2">
    <w:name w:val="List 2"/>
    <w:basedOn w:val="Normal"/>
    <w:rsid w:val="00FB6D52"/>
    <w:pPr>
      <w:spacing w:before="0" w:after="0" w:line="240" w:lineRule="auto"/>
      <w:ind w:left="566" w:hanging="283"/>
      <w:jc w:val="left"/>
    </w:pPr>
    <w:rPr>
      <w:rFonts w:ascii="Times New Roman" w:eastAsia="Times New Roman" w:hAnsi="Times New Roman" w:cs="Times New Roman"/>
      <w:lang w:val="en-US"/>
    </w:rPr>
  </w:style>
  <w:style w:type="paragraph" w:styleId="List3">
    <w:name w:val="List 3"/>
    <w:basedOn w:val="Normal"/>
    <w:rsid w:val="00FB6D52"/>
    <w:pPr>
      <w:spacing w:before="0" w:after="0" w:line="240" w:lineRule="auto"/>
      <w:ind w:left="849" w:hanging="283"/>
      <w:jc w:val="left"/>
    </w:pPr>
    <w:rPr>
      <w:rFonts w:ascii="Times New Roman" w:eastAsia="Times New Roman" w:hAnsi="Times New Roman" w:cs="Times New Roman"/>
      <w:lang w:val="en-US"/>
    </w:rPr>
  </w:style>
  <w:style w:type="paragraph" w:styleId="List4">
    <w:name w:val="List 4"/>
    <w:basedOn w:val="Normal"/>
    <w:rsid w:val="00FB6D52"/>
    <w:pPr>
      <w:spacing w:before="0" w:after="0" w:line="240" w:lineRule="auto"/>
      <w:ind w:left="1132" w:hanging="283"/>
      <w:jc w:val="left"/>
    </w:pPr>
    <w:rPr>
      <w:rFonts w:ascii="Times New Roman" w:eastAsia="Times New Roman" w:hAnsi="Times New Roman" w:cs="Times New Roman"/>
      <w:lang w:val="en-US"/>
    </w:rPr>
  </w:style>
  <w:style w:type="paragraph" w:styleId="List5">
    <w:name w:val="List 5"/>
    <w:basedOn w:val="Normal"/>
    <w:rsid w:val="00FB6D52"/>
    <w:pPr>
      <w:spacing w:before="0" w:after="0" w:line="240" w:lineRule="auto"/>
      <w:ind w:left="1415" w:hanging="283"/>
      <w:jc w:val="left"/>
    </w:pPr>
    <w:rPr>
      <w:rFonts w:ascii="Times New Roman" w:eastAsia="Times New Roman" w:hAnsi="Times New Roman" w:cs="Times New Roman"/>
      <w:lang w:val="en-US"/>
    </w:rPr>
  </w:style>
  <w:style w:type="paragraph" w:styleId="ListContinue4">
    <w:name w:val="List Continue 4"/>
    <w:basedOn w:val="Normal"/>
    <w:rsid w:val="00FB6D52"/>
    <w:pPr>
      <w:spacing w:before="0" w:after="120"/>
      <w:ind w:left="1491"/>
    </w:pPr>
    <w:rPr>
      <w:rFonts w:eastAsia="Times New Roman" w:cs="Times New Roman"/>
    </w:rPr>
  </w:style>
  <w:style w:type="paragraph" w:styleId="ListContinue5">
    <w:name w:val="List Continue 5"/>
    <w:basedOn w:val="Normal"/>
    <w:rsid w:val="00FB6D52"/>
    <w:pPr>
      <w:spacing w:before="0" w:after="120"/>
      <w:ind w:left="1775"/>
    </w:pPr>
    <w:rPr>
      <w:rFonts w:eastAsia="Times New Roman" w:cs="Times New Roman"/>
    </w:rPr>
  </w:style>
  <w:style w:type="character" w:styleId="CommentReference">
    <w:name w:val="annotation reference"/>
    <w:basedOn w:val="DefaultParagraphFont"/>
    <w:uiPriority w:val="99"/>
    <w:semiHidden/>
    <w:rsid w:val="00FB6D52"/>
    <w:rPr>
      <w:sz w:val="16"/>
      <w:szCs w:val="16"/>
    </w:rPr>
  </w:style>
  <w:style w:type="paragraph" w:styleId="CommentText">
    <w:name w:val="annotation text"/>
    <w:basedOn w:val="Normal"/>
    <w:link w:val="CommentTextChar"/>
    <w:semiHidden/>
    <w:rsid w:val="00FB6D52"/>
    <w:pPr>
      <w:contextualSpacing/>
    </w:pPr>
    <w:rPr>
      <w:rFonts w:eastAsia="Times New Roman" w:cs="Times New Roman"/>
      <w:sz w:val="20"/>
      <w:szCs w:val="20"/>
    </w:rPr>
  </w:style>
  <w:style w:type="character" w:customStyle="1" w:styleId="CommentTextChar">
    <w:name w:val="Comment Text Char"/>
    <w:basedOn w:val="DefaultParagraphFont"/>
    <w:link w:val="CommentText"/>
    <w:semiHidden/>
    <w:rsid w:val="00FB6D52"/>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rsid w:val="00FB6D52"/>
    <w:rPr>
      <w:b/>
      <w:bCs/>
    </w:rPr>
  </w:style>
  <w:style w:type="character" w:customStyle="1" w:styleId="CommentSubjectChar">
    <w:name w:val="Comment Subject Char"/>
    <w:basedOn w:val="CommentTextChar"/>
    <w:link w:val="CommentSubject"/>
    <w:semiHidden/>
    <w:rsid w:val="00FB6D52"/>
    <w:rPr>
      <w:rFonts w:ascii="Arial" w:eastAsia="Times New Roman" w:hAnsi="Arial" w:cs="Times New Roman"/>
      <w:b/>
      <w:bCs/>
      <w:sz w:val="20"/>
      <w:szCs w:val="20"/>
    </w:rPr>
  </w:style>
  <w:style w:type="paragraph" w:customStyle="1" w:styleId="Vietaunlaiksstandartiem">
    <w:name w:val="Vieta un laiks standartiem"/>
    <w:basedOn w:val="Normal"/>
    <w:rsid w:val="00FB6D52"/>
    <w:pPr>
      <w:spacing w:before="5200" w:after="0" w:line="240" w:lineRule="auto"/>
      <w:jc w:val="center"/>
    </w:pPr>
    <w:rPr>
      <w:rFonts w:eastAsia="Batang" w:cs="Times New Roman"/>
      <w:sz w:val="24"/>
      <w:szCs w:val="20"/>
    </w:rPr>
  </w:style>
  <w:style w:type="character" w:customStyle="1" w:styleId="PicturecaptionChar">
    <w:name w:val="Picture caption Char"/>
    <w:basedOn w:val="DefaultParagraphFont"/>
    <w:link w:val="Picturecaption"/>
    <w:rsid w:val="00FB6D52"/>
    <w:rPr>
      <w:rFonts w:ascii="Arial" w:eastAsia="Batang" w:hAnsi="Arial" w:cs="Times New Roman"/>
      <w:b/>
      <w:sz w:val="20"/>
      <w:szCs w:val="20"/>
    </w:rPr>
  </w:style>
  <w:style w:type="paragraph" w:customStyle="1" w:styleId="Tablebodyinternal">
    <w:name w:val="Table body internal"/>
    <w:basedOn w:val="Tablebody"/>
    <w:rsid w:val="00FB6D52"/>
    <w:pPr>
      <w:spacing w:before="0"/>
      <w:jc w:val="left"/>
    </w:pPr>
    <w:rPr>
      <w:rFonts w:eastAsia="Times New Roman" w:cs="Times New Roman"/>
      <w:sz w:val="18"/>
    </w:rPr>
  </w:style>
  <w:style w:type="table" w:customStyle="1" w:styleId="TableInternal">
    <w:name w:val="Table Internal"/>
    <w:basedOn w:val="TableClassic10"/>
    <w:rsid w:val="00FB6D52"/>
    <w:rPr>
      <w:sz w:val="18"/>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pPr>
        <w:wordWrap/>
        <w:spacing w:beforeLines="0" w:beforeAutospacing="1" w:afterLines="0" w:afterAutospacing="1" w:line="240" w:lineRule="auto"/>
        <w:jc w:val="center"/>
      </w:pPr>
      <w:rPr>
        <w:rFonts w:ascii="Arial" w:hAnsi="Arial"/>
        <w:b/>
        <w:i w:val="0"/>
        <w:iCs/>
        <w:caps w:val="0"/>
        <w:smallCaps/>
        <w:sz w:val="18"/>
      </w:rPr>
      <w:tblPr>
        <w:jc w:val="center"/>
      </w:tblPr>
      <w:trPr>
        <w:jc w:val="center"/>
      </w:trPr>
      <w:tcPr>
        <w:tcBorders>
          <w:bottom w:val="single" w:sz="6" w:space="0" w:color="000000"/>
        </w:tcBorders>
        <w:vAlign w:val="center"/>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6" w:space="0" w:color="000000"/>
          <w:tl2br w:val="none" w:sz="0" w:space="0" w:color="auto"/>
          <w:tr2bl w:val="none" w:sz="0"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nil"/>
          <w:insideV w:val="single" w:sz="4" w:space="0" w:color="auto"/>
        </w:tcBorders>
        <w:shd w:val="clear" w:color="auto" w:fill="auto"/>
      </w:tcPr>
    </w:tblStylePr>
  </w:style>
  <w:style w:type="paragraph" w:styleId="BlockText">
    <w:name w:val="Block Text"/>
    <w:basedOn w:val="Normal"/>
    <w:rsid w:val="00FB6D52"/>
    <w:pPr>
      <w:spacing w:after="120"/>
      <w:ind w:left="1440" w:right="1440"/>
      <w:contextualSpacing/>
    </w:pPr>
    <w:rPr>
      <w:rFonts w:eastAsia="Times New Roman" w:cs="Times New Roman"/>
    </w:rPr>
  </w:style>
  <w:style w:type="paragraph" w:styleId="NormalWeb">
    <w:name w:val="Normal (Web)"/>
    <w:basedOn w:val="Normal"/>
    <w:rsid w:val="00FB6D52"/>
    <w:pPr>
      <w:contextualSpacing/>
    </w:pPr>
    <w:rPr>
      <w:rFonts w:ascii="Times New Roman" w:eastAsia="Times New Roman" w:hAnsi="Times New Roman" w:cs="Times New Roman"/>
      <w:sz w:val="24"/>
      <w:szCs w:val="24"/>
    </w:rPr>
  </w:style>
  <w:style w:type="paragraph" w:styleId="NormalIndent">
    <w:name w:val="Normal Indent"/>
    <w:basedOn w:val="Normal"/>
    <w:rsid w:val="00FB6D52"/>
    <w:pPr>
      <w:ind w:left="720"/>
      <w:contextualSpacing/>
    </w:pPr>
    <w:rPr>
      <w:rFonts w:eastAsia="Times New Roman" w:cs="Times New Roman"/>
    </w:rPr>
  </w:style>
  <w:style w:type="paragraph" w:customStyle="1" w:styleId="BasicHead">
    <w:name w:val="Basic Head"/>
    <w:basedOn w:val="Normal"/>
    <w:rsid w:val="00FB6D52"/>
    <w:pPr>
      <w:contextualSpacing/>
    </w:pPr>
    <w:rPr>
      <w:rFonts w:eastAsia="Times New Roman" w:cs="Times New Roman"/>
      <w:b/>
      <w:u w:val="single"/>
    </w:rPr>
  </w:style>
  <w:style w:type="paragraph" w:customStyle="1" w:styleId="HeadingPart">
    <w:name w:val="Heading Part"/>
    <w:basedOn w:val="Normal"/>
    <w:next w:val="Normal"/>
    <w:rsid w:val="00FB6D52"/>
    <w:pPr>
      <w:pageBreakBefore/>
      <w:numPr>
        <w:ilvl w:val="8"/>
        <w:numId w:val="15"/>
      </w:numPr>
      <w:spacing w:before="480" w:line="264" w:lineRule="auto"/>
      <w:jc w:val="left"/>
      <w:outlineLvl w:val="8"/>
    </w:pPr>
    <w:rPr>
      <w:rFonts w:ascii="Arial Black" w:eastAsia="Arial Black" w:hAnsi="Arial Black" w:cs="Arial Black"/>
      <w:b/>
      <w:smallCaps/>
      <w:color w:val="333333"/>
      <w:sz w:val="32"/>
      <w:szCs w:val="32"/>
      <w:lang w:eastAsia="ja-JP"/>
    </w:rPr>
  </w:style>
  <w:style w:type="paragraph" w:customStyle="1" w:styleId="NumHeading2">
    <w:name w:val="Num Heading 2"/>
    <w:basedOn w:val="Heading2"/>
    <w:next w:val="Normal"/>
    <w:rsid w:val="00FB6D52"/>
    <w:pPr>
      <w:keepLines w:val="0"/>
      <w:numPr>
        <w:numId w:val="15"/>
      </w:numPr>
      <w:tabs>
        <w:tab w:val="clear" w:pos="709"/>
      </w:tabs>
      <w:spacing w:before="240" w:line="264" w:lineRule="auto"/>
      <w:jc w:val="left"/>
    </w:pPr>
    <w:rPr>
      <w:rFonts w:ascii="Arial" w:eastAsia="Arial" w:hAnsi="Arial" w:cs="Arial"/>
      <w:color w:val="333333"/>
      <w:szCs w:val="28"/>
      <w:lang w:eastAsia="ja-JP"/>
    </w:rPr>
  </w:style>
  <w:style w:type="paragraph" w:customStyle="1" w:styleId="NumHeading1">
    <w:name w:val="Num Heading 1"/>
    <w:basedOn w:val="Heading1"/>
    <w:next w:val="Normal"/>
    <w:rsid w:val="00FB6D52"/>
    <w:pPr>
      <w:keepNext/>
      <w:pageBreakBefore w:val="0"/>
      <w:numPr>
        <w:numId w:val="15"/>
      </w:numPr>
      <w:spacing w:before="120" w:after="120" w:line="264" w:lineRule="auto"/>
      <w:ind w:left="1512" w:hanging="1172"/>
      <w:jc w:val="left"/>
    </w:pPr>
    <w:rPr>
      <w:rFonts w:ascii="Arial Black" w:eastAsia="Arial Black" w:hAnsi="Arial Black" w:cs="Arial Black"/>
      <w:b w:val="0"/>
      <w:smallCaps/>
      <w:color w:val="333333"/>
      <w:kern w:val="32"/>
      <w:szCs w:val="32"/>
      <w:lang w:eastAsia="ja-JP"/>
    </w:rPr>
  </w:style>
  <w:style w:type="paragraph" w:customStyle="1" w:styleId="NumHeading3">
    <w:name w:val="Num Heading 3"/>
    <w:basedOn w:val="Heading3"/>
    <w:next w:val="Normal"/>
    <w:rsid w:val="00FB6D52"/>
    <w:pPr>
      <w:keepLines w:val="0"/>
      <w:numPr>
        <w:numId w:val="15"/>
      </w:numPr>
      <w:tabs>
        <w:tab w:val="clear" w:pos="981"/>
      </w:tabs>
      <w:spacing w:before="180" w:line="264" w:lineRule="auto"/>
      <w:jc w:val="left"/>
    </w:pPr>
    <w:rPr>
      <w:rFonts w:ascii="Arial" w:eastAsia="Arial" w:hAnsi="Arial" w:cs="Arial"/>
      <w:bCs w:val="0"/>
      <w:i w:val="0"/>
      <w:color w:val="333333"/>
      <w:sz w:val="26"/>
      <w:szCs w:val="26"/>
      <w:lang w:eastAsia="ja-JP"/>
    </w:rPr>
  </w:style>
  <w:style w:type="paragraph" w:customStyle="1" w:styleId="NumHeading4">
    <w:name w:val="Num Heading 4"/>
    <w:basedOn w:val="Heading4"/>
    <w:next w:val="Normal"/>
    <w:rsid w:val="00FB6D52"/>
    <w:pPr>
      <w:keepLines w:val="0"/>
      <w:numPr>
        <w:numId w:val="15"/>
      </w:numPr>
      <w:spacing w:before="180" w:line="264" w:lineRule="auto"/>
      <w:jc w:val="left"/>
    </w:pPr>
    <w:rPr>
      <w:rFonts w:ascii="Arial" w:eastAsia="Arial" w:hAnsi="Arial" w:cs="Arial"/>
      <w:i/>
      <w:color w:val="333333"/>
      <w:szCs w:val="24"/>
      <w:lang w:eastAsia="ja-JP"/>
    </w:rPr>
  </w:style>
  <w:style w:type="paragraph" w:customStyle="1" w:styleId="NumHeading5">
    <w:name w:val="Num Heading 5"/>
    <w:basedOn w:val="Heading5"/>
    <w:next w:val="Normal"/>
    <w:rsid w:val="00FB6D52"/>
    <w:pPr>
      <w:keepLines w:val="0"/>
      <w:numPr>
        <w:numId w:val="15"/>
      </w:numPr>
      <w:spacing w:before="180" w:line="264" w:lineRule="auto"/>
      <w:jc w:val="left"/>
    </w:pPr>
    <w:rPr>
      <w:rFonts w:ascii="Arial" w:eastAsia="Arial" w:hAnsi="Arial" w:cs="Arial"/>
      <w:b/>
      <w:bCs/>
      <w:i/>
      <w:iCs/>
      <w:color w:val="333333"/>
      <w:sz w:val="22"/>
      <w:u w:val="none"/>
      <w:lang w:eastAsia="ja-JP"/>
    </w:rPr>
  </w:style>
  <w:style w:type="paragraph" w:customStyle="1" w:styleId="HeadingAppendixOld">
    <w:name w:val="Heading Appendix Old"/>
    <w:basedOn w:val="Normal"/>
    <w:next w:val="Normal"/>
    <w:rsid w:val="00FB6D52"/>
    <w:pPr>
      <w:keepNext/>
      <w:pageBreakBefore/>
      <w:numPr>
        <w:ilvl w:val="7"/>
        <w:numId w:val="15"/>
      </w:numPr>
      <w:spacing w:before="120" w:line="264" w:lineRule="auto"/>
      <w:jc w:val="left"/>
    </w:pPr>
    <w:rPr>
      <w:rFonts w:ascii="Arial Black" w:eastAsia="Arial Black" w:hAnsi="Arial Black" w:cs="Arial Black"/>
      <w:smallCaps/>
      <w:color w:val="333333"/>
      <w:sz w:val="32"/>
      <w:szCs w:val="32"/>
      <w:lang w:eastAsia="ja-JP"/>
    </w:rPr>
  </w:style>
  <w:style w:type="table" w:styleId="Table3Deffects3">
    <w:name w:val="Table 3D effects 3"/>
    <w:basedOn w:val="TableNormal"/>
    <w:rsid w:val="00FB6D52"/>
    <w:pPr>
      <w:spacing w:before="60" w:after="60" w:line="288" w:lineRule="auto"/>
      <w:contextualSpacing/>
      <w:jc w:val="both"/>
    </w:pPr>
    <w:rPr>
      <w:rFonts w:ascii="Arial" w:eastAsia="Times New Roman" w:hAnsi="Arial" w:cs="Times New Roman"/>
      <w:sz w:val="20"/>
      <w:szCs w:val="20"/>
      <w:lang w:eastAsia="lv-LV"/>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FB6D52"/>
    <w:pPr>
      <w:spacing w:before="60" w:after="60" w:line="288" w:lineRule="auto"/>
      <w:contextualSpacing/>
      <w:jc w:val="both"/>
    </w:pPr>
    <w:rPr>
      <w:rFonts w:ascii="Arial" w:eastAsia="Times New Roman" w:hAnsi="Arial" w:cs="Times New Roman"/>
      <w:sz w:val="20"/>
      <w:szCs w:val="20"/>
      <w:lang w:eastAsia="lv-LV"/>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Professional">
    <w:name w:val="Table Professional"/>
    <w:basedOn w:val="TableNormal"/>
    <w:rsid w:val="00FB6D52"/>
    <w:pPr>
      <w:spacing w:before="60" w:after="60" w:line="288" w:lineRule="auto"/>
      <w:contextualSpacing/>
      <w:jc w:val="both"/>
    </w:pPr>
    <w:rPr>
      <w:rFonts w:ascii="Arial" w:eastAsia="Times New Roman" w:hAnsi="Arial" w:cs="Times New Roman"/>
      <w:sz w:val="20"/>
      <w:szCs w:val="20"/>
      <w:lang w:eastAsia="lv-LV"/>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Vertical">
    <w:name w:val="Table Vertical"/>
    <w:basedOn w:val="TableNormal"/>
    <w:uiPriority w:val="99"/>
    <w:qFormat/>
    <w:rsid w:val="00FB6D52"/>
    <w:pPr>
      <w:spacing w:before="40" w:after="40" w:line="240" w:lineRule="auto"/>
    </w:pPr>
    <w:rPr>
      <w:rFonts w:ascii="Arial" w:eastAsia="Times New Roman" w:hAnsi="Arial" w:cs="Times New Roman"/>
      <w:sz w:val="20"/>
      <w:szCs w:val="20"/>
      <w:lang w:eastAsia="lv-LV"/>
    </w:rPr>
    <w:tblPr>
      <w:tblInd w:w="0" w:type="dxa"/>
      <w:tblBorders>
        <w:top w:val="single" w:sz="12" w:space="0" w:color="auto"/>
        <w:bottom w:val="single" w:sz="12" w:space="0" w:color="auto"/>
      </w:tblBorders>
      <w:tblCellMar>
        <w:top w:w="0" w:type="dxa"/>
        <w:left w:w="108" w:type="dxa"/>
        <w:bottom w:w="0" w:type="dxa"/>
        <w:right w:w="108" w:type="dxa"/>
      </w:tblCellMar>
    </w:tblPr>
    <w:tblStylePr w:type="firstCol">
      <w:rPr>
        <w:b/>
        <w:caps w:val="0"/>
        <w:smallCaps/>
      </w:rPr>
      <w:tblPr/>
      <w:tcPr>
        <w:tcBorders>
          <w:top w:val="single" w:sz="12" w:space="0" w:color="auto"/>
          <w:left w:val="nil"/>
          <w:bottom w:val="single" w:sz="12" w:space="0" w:color="auto"/>
          <w:right w:val="single" w:sz="4" w:space="0" w:color="auto"/>
        </w:tcBorders>
      </w:tcPr>
    </w:tblStylePr>
  </w:style>
  <w:style w:type="paragraph" w:styleId="Revision">
    <w:name w:val="Revision"/>
    <w:hidden/>
    <w:uiPriority w:val="99"/>
    <w:semiHidden/>
    <w:rsid w:val="00FB6D52"/>
    <w:pPr>
      <w:spacing w:after="0" w:line="240" w:lineRule="auto"/>
    </w:pPr>
    <w:rPr>
      <w:rFonts w:ascii="Arial" w:eastAsia="Times New Roman" w:hAnsi="Arial" w:cs="Times New Roman"/>
    </w:rPr>
  </w:style>
  <w:style w:type="table" w:styleId="Table3Deffects2">
    <w:name w:val="Table 3D effects 2"/>
    <w:basedOn w:val="TableNormal"/>
    <w:rsid w:val="00FB6D52"/>
    <w:pPr>
      <w:spacing w:before="60" w:after="60" w:line="288" w:lineRule="auto"/>
      <w:contextualSpacing/>
      <w:jc w:val="both"/>
    </w:pPr>
    <w:rPr>
      <w:rFonts w:ascii="Times New Roman" w:eastAsia="Times New Roman" w:hAnsi="Times New Roman" w:cs="Times New Roman"/>
      <w:sz w:val="20"/>
      <w:szCs w:val="20"/>
      <w:lang w:eastAsia="lv-LV"/>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MacroText">
    <w:name w:val="macro"/>
    <w:link w:val="MacroTextChar"/>
    <w:rsid w:val="00FB6D52"/>
    <w:pPr>
      <w:tabs>
        <w:tab w:val="left" w:pos="480"/>
        <w:tab w:val="left" w:pos="960"/>
        <w:tab w:val="left" w:pos="1440"/>
        <w:tab w:val="left" w:pos="1920"/>
        <w:tab w:val="left" w:pos="2400"/>
        <w:tab w:val="left" w:pos="2880"/>
        <w:tab w:val="left" w:pos="3360"/>
        <w:tab w:val="left" w:pos="3840"/>
        <w:tab w:val="left" w:pos="4320"/>
      </w:tabs>
      <w:spacing w:before="60" w:after="60" w:line="288" w:lineRule="auto"/>
      <w:contextualSpacing/>
      <w:jc w:val="both"/>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FB6D52"/>
    <w:rPr>
      <w:rFonts w:ascii="Courier New" w:eastAsia="Times New Roman" w:hAnsi="Courier New" w:cs="Courier New"/>
      <w:sz w:val="20"/>
      <w:szCs w:val="20"/>
    </w:rPr>
  </w:style>
  <w:style w:type="character" w:customStyle="1" w:styleId="PicturecaptionCharChar">
    <w:name w:val="Picture caption Char Char"/>
    <w:basedOn w:val="DefaultParagraphFont"/>
    <w:locked/>
    <w:rsid w:val="00FB6D52"/>
    <w:rPr>
      <w:rFonts w:ascii="Arial" w:eastAsia="Batang" w:hAnsi="Arial"/>
      <w:b/>
      <w:lang w:eastAsia="en-US"/>
    </w:rPr>
  </w:style>
  <w:style w:type="numbering" w:customStyle="1" w:styleId="TableNumberingCustom">
    <w:name w:val="Table Numbering Custom"/>
    <w:basedOn w:val="NoList"/>
    <w:rsid w:val="00FB6D52"/>
    <w:pPr>
      <w:numPr>
        <w:numId w:val="16"/>
      </w:numPr>
    </w:pPr>
  </w:style>
  <w:style w:type="character" w:customStyle="1" w:styleId="SourceChar">
    <w:name w:val="Source Char"/>
    <w:basedOn w:val="DefaultParagraphFont"/>
    <w:link w:val="Source"/>
    <w:rsid w:val="00FB6D52"/>
    <w:rPr>
      <w:rFonts w:ascii="Courier New" w:eastAsia="Times New Roman" w:hAnsi="Courier New" w:cs="Times New Roman"/>
      <w:sz w:val="20"/>
      <w:szCs w:val="18"/>
    </w:rPr>
  </w:style>
  <w:style w:type="paragraph" w:customStyle="1" w:styleId="TableListNumber1">
    <w:name w:val="Table List Number 1"/>
    <w:basedOn w:val="TablebodyRakstzRakstzRakstzRakstzRakstz"/>
    <w:rsid w:val="00FB6D52"/>
    <w:pPr>
      <w:tabs>
        <w:tab w:val="left" w:pos="714"/>
        <w:tab w:val="left" w:pos="1072"/>
      </w:tabs>
    </w:pPr>
  </w:style>
  <w:style w:type="paragraph" w:styleId="Subtitle">
    <w:name w:val="Subtitle"/>
    <w:basedOn w:val="Normal"/>
    <w:next w:val="Normal"/>
    <w:link w:val="SubtitleChar"/>
    <w:qFormat/>
    <w:rsid w:val="00FB6D52"/>
    <w:pPr>
      <w:contextualSpacing/>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FB6D52"/>
    <w:rPr>
      <w:rFonts w:ascii="Cambria" w:eastAsia="Times New Roman" w:hAnsi="Cambria" w:cs="Times New Roman"/>
      <w:sz w:val="24"/>
      <w:szCs w:val="24"/>
    </w:rPr>
  </w:style>
  <w:style w:type="paragraph" w:customStyle="1" w:styleId="ElementLevel1">
    <w:name w:val="Element Level 1"/>
    <w:basedOn w:val="Tablebody"/>
    <w:rsid w:val="00FB6D52"/>
    <w:pPr>
      <w:jc w:val="left"/>
    </w:pPr>
    <w:rPr>
      <w:rFonts w:eastAsia="Times New Roman" w:cs="Arial"/>
      <w:b/>
      <w:smallCaps/>
      <w:szCs w:val="20"/>
    </w:rPr>
  </w:style>
  <w:style w:type="paragraph" w:customStyle="1" w:styleId="ElementLevel2">
    <w:name w:val="Element Level 2"/>
    <w:basedOn w:val="Tablebody"/>
    <w:rsid w:val="00FB6D52"/>
    <w:pPr>
      <w:ind w:left="397"/>
      <w:jc w:val="left"/>
    </w:pPr>
    <w:rPr>
      <w:rFonts w:eastAsia="Times New Roman" w:cs="Arial"/>
      <w:b/>
      <w:smallCaps/>
      <w:sz w:val="18"/>
      <w:szCs w:val="20"/>
    </w:rPr>
  </w:style>
  <w:style w:type="paragraph" w:customStyle="1" w:styleId="ElementLevel3">
    <w:name w:val="Element Level 3"/>
    <w:basedOn w:val="Tablebody"/>
    <w:rsid w:val="00FB6D52"/>
    <w:pPr>
      <w:ind w:left="794"/>
      <w:jc w:val="left"/>
    </w:pPr>
    <w:rPr>
      <w:rFonts w:eastAsia="Times New Roman" w:cs="Arial"/>
      <w:i/>
      <w:sz w:val="18"/>
    </w:rPr>
  </w:style>
  <w:style w:type="paragraph" w:styleId="TOCHeading">
    <w:name w:val="TOC Heading"/>
    <w:basedOn w:val="Heading1"/>
    <w:next w:val="Normal"/>
    <w:uiPriority w:val="39"/>
    <w:qFormat/>
    <w:rsid w:val="00FB6D52"/>
    <w:pPr>
      <w:keepNext/>
      <w:keepLines/>
      <w:pageBreakBefore w:val="0"/>
      <w:numPr>
        <w:numId w:val="0"/>
      </w:numPr>
      <w:spacing w:before="480" w:after="0" w:line="276" w:lineRule="auto"/>
      <w:jc w:val="left"/>
      <w:outlineLvl w:val="9"/>
    </w:pPr>
    <w:rPr>
      <w:rFonts w:ascii="Cambria" w:eastAsia="Times New Roman" w:hAnsi="Cambria" w:cs="Times New Roman"/>
      <w:color w:val="365F91"/>
      <w:sz w:val="28"/>
      <w:lang w:val="en-US"/>
    </w:rPr>
  </w:style>
  <w:style w:type="paragraph" w:styleId="TOAHeading">
    <w:name w:val="toa heading"/>
    <w:basedOn w:val="Normal"/>
    <w:next w:val="Normal"/>
    <w:rsid w:val="00FB6D52"/>
    <w:pPr>
      <w:spacing w:before="120"/>
      <w:contextualSpacing/>
    </w:pPr>
    <w:rPr>
      <w:rFonts w:ascii="Cambria" w:eastAsia="Times New Roman" w:hAnsi="Cambria" w:cs="Times New Roman"/>
      <w:b/>
      <w:bCs/>
      <w:sz w:val="24"/>
      <w:szCs w:val="24"/>
    </w:rPr>
  </w:style>
  <w:style w:type="paragraph" w:styleId="TableofAuthorities">
    <w:name w:val="table of authorities"/>
    <w:basedOn w:val="Normal"/>
    <w:next w:val="Normal"/>
    <w:rsid w:val="00FB6D52"/>
    <w:pPr>
      <w:ind w:left="220" w:hanging="220"/>
      <w:contextualSpacing/>
    </w:pPr>
    <w:rPr>
      <w:rFonts w:eastAsia="Times New Roman" w:cs="Times New Roman"/>
    </w:rPr>
  </w:style>
  <w:style w:type="paragraph" w:styleId="FootnoteText">
    <w:name w:val="footnote text"/>
    <w:basedOn w:val="Normal"/>
    <w:link w:val="FootnoteTextChar"/>
    <w:uiPriority w:val="99"/>
    <w:rsid w:val="00FB6D52"/>
    <w:pPr>
      <w:contextualSpacing/>
    </w:pPr>
    <w:rPr>
      <w:rFonts w:eastAsia="Times New Roman" w:cs="Times New Roman"/>
      <w:sz w:val="20"/>
      <w:szCs w:val="20"/>
    </w:rPr>
  </w:style>
  <w:style w:type="character" w:customStyle="1" w:styleId="FootnoteTextChar">
    <w:name w:val="Footnote Text Char"/>
    <w:basedOn w:val="DefaultParagraphFont"/>
    <w:link w:val="FootnoteText"/>
    <w:uiPriority w:val="99"/>
    <w:rsid w:val="00FB6D52"/>
    <w:rPr>
      <w:rFonts w:ascii="Arial" w:eastAsia="Times New Roman" w:hAnsi="Arial" w:cs="Times New Roman"/>
      <w:sz w:val="20"/>
      <w:szCs w:val="20"/>
    </w:rPr>
  </w:style>
  <w:style w:type="character" w:styleId="FootnoteReference">
    <w:name w:val="footnote reference"/>
    <w:aliases w:val="Footnote symbol"/>
    <w:basedOn w:val="DefaultParagraphFont"/>
    <w:uiPriority w:val="99"/>
    <w:rsid w:val="00FB6D52"/>
    <w:rPr>
      <w:vertAlign w:val="superscript"/>
    </w:rPr>
  </w:style>
  <w:style w:type="paragraph" w:customStyle="1" w:styleId="Default">
    <w:name w:val="Default"/>
    <w:rsid w:val="00FB6D52"/>
    <w:pPr>
      <w:widowControl w:val="0"/>
      <w:autoSpaceDE w:val="0"/>
      <w:autoSpaceDN w:val="0"/>
      <w:adjustRightInd w:val="0"/>
      <w:spacing w:after="0" w:line="240" w:lineRule="auto"/>
    </w:pPr>
    <w:rPr>
      <w:rFonts w:ascii="Frutiger" w:eastAsia="Times New Roman" w:hAnsi="Frutiger" w:cs="Frutiger"/>
      <w:color w:val="000000"/>
      <w:sz w:val="24"/>
      <w:szCs w:val="24"/>
      <w:lang w:val="en-GB" w:eastAsia="en-GB"/>
    </w:rPr>
  </w:style>
  <w:style w:type="paragraph" w:customStyle="1" w:styleId="CM19">
    <w:name w:val="CM19"/>
    <w:basedOn w:val="Default"/>
    <w:next w:val="Default"/>
    <w:rsid w:val="00FB6D52"/>
    <w:pPr>
      <w:spacing w:after="60"/>
    </w:pPr>
    <w:rPr>
      <w:color w:val="auto"/>
    </w:rPr>
  </w:style>
  <w:style w:type="paragraph" w:customStyle="1" w:styleId="Text">
    <w:name w:val="Text"/>
    <w:basedOn w:val="Normal"/>
    <w:rsid w:val="00FB6D52"/>
    <w:pPr>
      <w:spacing w:after="140"/>
      <w:contextualSpacing/>
    </w:pPr>
    <w:rPr>
      <w:rFonts w:ascii="Book Antiqua" w:eastAsia="Times New Roman" w:hAnsi="Book Antiqua" w:cs="Times New Roman"/>
      <w:lang w:val="en-AU"/>
    </w:rPr>
  </w:style>
  <w:style w:type="character" w:customStyle="1" w:styleId="CharChar1">
    <w:name w:val="Char Char1"/>
    <w:basedOn w:val="DefaultParagraphFont"/>
    <w:rsid w:val="00FB6D52"/>
    <w:rPr>
      <w:rFonts w:eastAsia="Batang"/>
      <w:lang w:val="lv-LV"/>
    </w:rPr>
  </w:style>
  <w:style w:type="paragraph" w:styleId="BodyTextIndent">
    <w:name w:val="Body Text Indent"/>
    <w:basedOn w:val="Normal"/>
    <w:link w:val="BodyTextIndentChar"/>
    <w:rsid w:val="00FB6D52"/>
    <w:pPr>
      <w:ind w:firstLine="851"/>
      <w:contextualSpacing/>
    </w:pPr>
    <w:rPr>
      <w:rFonts w:ascii="Times New Roman" w:eastAsia="Batang" w:hAnsi="Times New Roman" w:cs="Times New Roman"/>
      <w:sz w:val="26"/>
      <w:szCs w:val="20"/>
      <w:lang w:val="ru-RU"/>
    </w:rPr>
  </w:style>
  <w:style w:type="character" w:customStyle="1" w:styleId="BodyTextIndentChar">
    <w:name w:val="Body Text Indent Char"/>
    <w:basedOn w:val="DefaultParagraphFont"/>
    <w:link w:val="BodyTextIndent"/>
    <w:rsid w:val="00FB6D52"/>
    <w:rPr>
      <w:rFonts w:ascii="Times New Roman" w:eastAsia="Batang" w:hAnsi="Times New Roman" w:cs="Times New Roman"/>
      <w:sz w:val="26"/>
      <w:szCs w:val="20"/>
      <w:lang w:val="ru-RU"/>
    </w:rPr>
  </w:style>
  <w:style w:type="paragraph" w:styleId="BodyTextIndent2">
    <w:name w:val="Body Text Indent 2"/>
    <w:basedOn w:val="Normal"/>
    <w:link w:val="BodyTextIndent2Char"/>
    <w:rsid w:val="00FB6D52"/>
    <w:pPr>
      <w:contextualSpacing/>
    </w:pPr>
    <w:rPr>
      <w:rFonts w:ascii="Times New Roman" w:eastAsia="Batang" w:hAnsi="Times New Roman" w:cs="Times New Roman"/>
      <w:sz w:val="26"/>
      <w:szCs w:val="20"/>
      <w:lang w:val="ru-RU"/>
    </w:rPr>
  </w:style>
  <w:style w:type="character" w:customStyle="1" w:styleId="BodyTextIndent2Char">
    <w:name w:val="Body Text Indent 2 Char"/>
    <w:basedOn w:val="DefaultParagraphFont"/>
    <w:link w:val="BodyTextIndent2"/>
    <w:rsid w:val="00FB6D52"/>
    <w:rPr>
      <w:rFonts w:ascii="Times New Roman" w:eastAsia="Batang" w:hAnsi="Times New Roman" w:cs="Times New Roman"/>
      <w:sz w:val="26"/>
      <w:szCs w:val="20"/>
      <w:lang w:val="ru-RU"/>
    </w:rPr>
  </w:style>
  <w:style w:type="paragraph" w:customStyle="1" w:styleId="Graphic">
    <w:name w:val="Graphic"/>
    <w:basedOn w:val="Normal"/>
    <w:autoRedefine/>
    <w:rsid w:val="00FB6D52"/>
    <w:pPr>
      <w:contextualSpacing/>
    </w:pPr>
    <w:rPr>
      <w:rFonts w:eastAsia="Times New Roman" w:cs="Times New Roman"/>
      <w:color w:val="000000"/>
      <w:sz w:val="30"/>
    </w:rPr>
  </w:style>
  <w:style w:type="paragraph" w:customStyle="1" w:styleId="StyleBodyText2Auto1">
    <w:name w:val="Style Body Text 2 + Auto1"/>
    <w:basedOn w:val="BodyText2"/>
    <w:autoRedefine/>
    <w:rsid w:val="00FB6D52"/>
    <w:pPr>
      <w:spacing w:after="0" w:line="240" w:lineRule="auto"/>
      <w:ind w:left="2869" w:hanging="360"/>
    </w:pPr>
    <w:rPr>
      <w:rFonts w:ascii="Arial" w:eastAsia="Times New Roman" w:hAnsi="Arial"/>
      <w:b w:val="0"/>
      <w:bCs w:val="0"/>
      <w:smallCaps w:val="0"/>
      <w:sz w:val="24"/>
      <w:szCs w:val="20"/>
    </w:rPr>
  </w:style>
  <w:style w:type="paragraph" w:customStyle="1" w:styleId="Tableleftcolumn">
    <w:name w:val="Table left column"/>
    <w:basedOn w:val="Tablebody"/>
    <w:rsid w:val="00FB6D52"/>
    <w:pPr>
      <w:jc w:val="left"/>
    </w:pPr>
    <w:rPr>
      <w:rFonts w:eastAsia="Times New Roman" w:cs="Times New Roman"/>
      <w:b/>
      <w:smallCaps/>
      <w:szCs w:val="20"/>
    </w:rPr>
  </w:style>
  <w:style w:type="paragraph" w:customStyle="1" w:styleId="CM14">
    <w:name w:val="CM14"/>
    <w:basedOn w:val="Default"/>
    <w:next w:val="Default"/>
    <w:rsid w:val="00FB6D52"/>
    <w:pPr>
      <w:spacing w:line="260" w:lineRule="atLeast"/>
    </w:pPr>
    <w:rPr>
      <w:color w:val="auto"/>
    </w:rPr>
  </w:style>
  <w:style w:type="paragraph" w:styleId="HTMLPreformatted">
    <w:name w:val="HTML Preformatted"/>
    <w:basedOn w:val="Normal"/>
    <w:link w:val="HTMLPreformattedChar"/>
    <w:rsid w:val="00FB6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rsid w:val="00FB6D52"/>
    <w:rPr>
      <w:rFonts w:ascii="Courier New" w:eastAsia="Times New Roman" w:hAnsi="Courier New" w:cs="Courier New"/>
      <w:sz w:val="20"/>
      <w:szCs w:val="20"/>
      <w:lang w:eastAsia="lv-LV"/>
    </w:rPr>
  </w:style>
  <w:style w:type="paragraph" w:customStyle="1" w:styleId="StyleHeading4Justified">
    <w:name w:val="Style Heading 4 + Justified"/>
    <w:basedOn w:val="Heading4"/>
    <w:rsid w:val="00FB6D52"/>
    <w:pPr>
      <w:keepLines w:val="0"/>
      <w:numPr>
        <w:ilvl w:val="0"/>
        <w:numId w:val="0"/>
      </w:numPr>
      <w:tabs>
        <w:tab w:val="num" w:pos="0"/>
      </w:tabs>
      <w:spacing w:before="160"/>
    </w:pPr>
    <w:rPr>
      <w:rFonts w:ascii="Arial" w:eastAsia="Times New Roman" w:hAnsi="Arial" w:cs="Times New Roman"/>
      <w:b w:val="0"/>
      <w:bCs w:val="0"/>
      <w:i/>
      <w:iCs w:val="0"/>
      <w:color w:val="000000"/>
      <w:spacing w:val="-2"/>
      <w:sz w:val="22"/>
      <w:lang w:val="sv-SE"/>
    </w:rPr>
  </w:style>
  <w:style w:type="paragraph" w:customStyle="1" w:styleId="StyleHeading2NotItalic">
    <w:name w:val="Style Heading 2 + Not Italic"/>
    <w:basedOn w:val="Heading2"/>
    <w:rsid w:val="00FB6D52"/>
    <w:pPr>
      <w:keepLines w:val="0"/>
      <w:numPr>
        <w:ilvl w:val="0"/>
        <w:numId w:val="0"/>
      </w:numPr>
      <w:tabs>
        <w:tab w:val="num" w:pos="555"/>
      </w:tabs>
      <w:spacing w:before="240" w:after="60"/>
      <w:ind w:left="555" w:hanging="555"/>
    </w:pPr>
    <w:rPr>
      <w:rFonts w:ascii="Arial" w:eastAsia="Times New Roman" w:hAnsi="Arial" w:cs="Arial"/>
      <w:color w:val="000000"/>
      <w:spacing w:val="-2"/>
      <w:sz w:val="24"/>
      <w:szCs w:val="22"/>
    </w:rPr>
  </w:style>
  <w:style w:type="paragraph" w:customStyle="1" w:styleId="Refinement">
    <w:name w:val="Refinement"/>
    <w:basedOn w:val="Source"/>
    <w:link w:val="RefinementChar"/>
    <w:rsid w:val="00FB6D52"/>
    <w:rPr>
      <w:sz w:val="24"/>
      <w:szCs w:val="24"/>
    </w:rPr>
  </w:style>
  <w:style w:type="character" w:customStyle="1" w:styleId="RefinementChar">
    <w:name w:val="Refinement Char"/>
    <w:basedOn w:val="SourceChar"/>
    <w:link w:val="Refinement"/>
    <w:rsid w:val="00FB6D52"/>
    <w:rPr>
      <w:rFonts w:ascii="Courier New" w:eastAsia="Times New Roman" w:hAnsi="Courier New" w:cs="Times New Roman"/>
      <w:sz w:val="24"/>
      <w:szCs w:val="24"/>
    </w:rPr>
  </w:style>
  <w:style w:type="character" w:customStyle="1" w:styleId="TablenumberChar">
    <w:name w:val="Table number Char"/>
    <w:basedOn w:val="DefaultParagraphFont"/>
    <w:rsid w:val="00FB6D52"/>
    <w:rPr>
      <w:bCs/>
      <w:iCs/>
      <w:lang w:val="lv-LV"/>
    </w:rPr>
  </w:style>
  <w:style w:type="paragraph" w:customStyle="1" w:styleId="References">
    <w:name w:val="References"/>
    <w:basedOn w:val="Normal"/>
    <w:rsid w:val="00FB6D52"/>
    <w:pPr>
      <w:widowControl w:val="0"/>
      <w:numPr>
        <w:numId w:val="17"/>
      </w:numPr>
      <w:spacing w:before="0" w:after="120" w:line="240" w:lineRule="auto"/>
    </w:pPr>
    <w:rPr>
      <w:rFonts w:ascii="Times" w:eastAsia="Times New Roman" w:hAnsi="Times" w:cs="Times New Roman"/>
      <w:bCs/>
      <w:sz w:val="24"/>
      <w:szCs w:val="20"/>
      <w:lang w:val="en-GB"/>
    </w:rPr>
  </w:style>
  <w:style w:type="paragraph" w:customStyle="1" w:styleId="Question">
    <w:name w:val="Question"/>
    <w:basedOn w:val="ListContinue"/>
    <w:rsid w:val="00FB6D52"/>
    <w:pPr>
      <w:spacing w:before="0" w:after="120"/>
      <w:ind w:left="900"/>
      <w:contextualSpacing w:val="0"/>
    </w:pPr>
    <w:rPr>
      <w:rFonts w:eastAsia="Times New Roman" w:cs="Times New Roman"/>
      <w:i/>
    </w:rPr>
  </w:style>
  <w:style w:type="character" w:customStyle="1" w:styleId="BodyTextChar1">
    <w:name w:val="Body Text Char1"/>
    <w:basedOn w:val="DefaultParagraphFont"/>
    <w:rsid w:val="00FB6D52"/>
    <w:rPr>
      <w:rFonts w:eastAsia="Batang"/>
      <w:sz w:val="22"/>
      <w:lang w:val="lv-LV"/>
    </w:rPr>
  </w:style>
  <w:style w:type="table" w:customStyle="1" w:styleId="TableRecomendation">
    <w:name w:val="Table Recomendation"/>
    <w:basedOn w:val="TableNormal"/>
    <w:rsid w:val="00FB6D52"/>
    <w:pPr>
      <w:spacing w:after="0" w:line="240" w:lineRule="auto"/>
    </w:pPr>
    <w:rPr>
      <w:rFonts w:ascii="Arial" w:eastAsia="Times New Roman" w:hAnsi="Arial" w:cs="Times New Roman"/>
      <w:szCs w:val="20"/>
      <w:lang w:eastAsia="lv-LV"/>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StylePr w:type="firstCol">
      <w:rPr>
        <w:b/>
        <w:caps w:val="0"/>
        <w:smallCaps w:val="0"/>
        <w:sz w:val="22"/>
        <w:szCs w:val="22"/>
      </w:rPr>
    </w:tblStylePr>
    <w:tblStylePr w:type="lastCol">
      <w:pPr>
        <w:wordWrap/>
        <w:jc w:val="left"/>
      </w:pPr>
    </w:tblStylePr>
  </w:style>
  <w:style w:type="character" w:customStyle="1" w:styleId="SourcewithforegroundChar">
    <w:name w:val="Source with foreground Char"/>
    <w:basedOn w:val="SourceChar"/>
    <w:link w:val="Sourcewithforeground"/>
    <w:rsid w:val="00FB6D52"/>
    <w:rPr>
      <w:rFonts w:ascii="Courier New" w:eastAsia="Times New Roman" w:hAnsi="Courier New" w:cs="Times New Roman"/>
      <w:sz w:val="20"/>
      <w:szCs w:val="18"/>
      <w:shd w:val="clear" w:color="auto" w:fill="D9D9D9"/>
    </w:rPr>
  </w:style>
  <w:style w:type="paragraph" w:customStyle="1" w:styleId="Code">
    <w:name w:val="Code"/>
    <w:basedOn w:val="Normal"/>
    <w:link w:val="CodeChar"/>
    <w:qFormat/>
    <w:rsid w:val="007D4B5C"/>
    <w:pPr>
      <w:pBdr>
        <w:top w:val="single" w:sz="4" w:space="1" w:color="auto"/>
        <w:left w:val="single" w:sz="4" w:space="4" w:color="auto"/>
        <w:bottom w:val="single" w:sz="4" w:space="1" w:color="auto"/>
        <w:right w:val="single" w:sz="4" w:space="4" w:color="auto"/>
      </w:pBdr>
      <w:spacing w:before="0" w:after="0" w:line="240" w:lineRule="auto"/>
      <w:ind w:left="567"/>
      <w:jc w:val="left"/>
    </w:pPr>
    <w:rPr>
      <w:rFonts w:ascii="Courier New" w:eastAsia="Times New Roman" w:hAnsi="Courier New" w:cs="Times New Roman"/>
      <w:noProof/>
      <w:spacing w:val="-5"/>
      <w:sz w:val="20"/>
      <w:szCs w:val="20"/>
      <w:lang w:val="en-GB"/>
    </w:rPr>
  </w:style>
  <w:style w:type="paragraph" w:customStyle="1" w:styleId="Picture">
    <w:name w:val="Picture"/>
    <w:basedOn w:val="BodyText"/>
    <w:rsid w:val="00FB6D52"/>
    <w:pPr>
      <w:keepNext/>
      <w:spacing w:before="0"/>
      <w:contextualSpacing w:val="0"/>
      <w:jc w:val="left"/>
    </w:pPr>
    <w:rPr>
      <w:rFonts w:eastAsia="Times New Roman" w:cs="Arial"/>
      <w:spacing w:val="-4"/>
      <w:szCs w:val="24"/>
      <w:lang w:val="en-GB"/>
    </w:rPr>
  </w:style>
  <w:style w:type="paragraph" w:customStyle="1" w:styleId="TablebodyBefore2pt">
    <w:name w:val="Table body + Before:  2 pt"/>
    <w:aliases w:val="After:  2 pt,Line spacing:  single"/>
    <w:basedOn w:val="BodyText"/>
    <w:rsid w:val="00FB6D52"/>
    <w:pPr>
      <w:spacing w:before="0" w:after="260" w:line="260" w:lineRule="exact"/>
      <w:contextualSpacing w:val="0"/>
      <w:jc w:val="left"/>
    </w:pPr>
    <w:rPr>
      <w:rFonts w:eastAsia="Times New Roman" w:cs="Arial"/>
      <w:b/>
      <w:bCs/>
      <w:sz w:val="24"/>
      <w:szCs w:val="24"/>
      <w:lang w:val="en-GB"/>
    </w:rPr>
  </w:style>
  <w:style w:type="paragraph" w:customStyle="1" w:styleId="StyleTablebody">
    <w:name w:val="Style Table body"/>
    <w:basedOn w:val="Tablebody"/>
    <w:rsid w:val="00FB6D52"/>
    <w:pPr>
      <w:jc w:val="left"/>
    </w:pPr>
    <w:rPr>
      <w:rFonts w:eastAsia="Times New Roman" w:cs="Times New Roman"/>
    </w:rPr>
  </w:style>
  <w:style w:type="paragraph" w:customStyle="1" w:styleId="EYBodyText">
    <w:name w:val="EY Body Text"/>
    <w:basedOn w:val="Normal"/>
    <w:link w:val="EYBodyTextChar"/>
    <w:rsid w:val="00FB6D52"/>
    <w:pPr>
      <w:overflowPunct w:val="0"/>
      <w:autoSpaceDE w:val="0"/>
      <w:autoSpaceDN w:val="0"/>
      <w:adjustRightInd w:val="0"/>
      <w:spacing w:before="0" w:after="120" w:line="280" w:lineRule="atLeast"/>
      <w:textAlignment w:val="baseline"/>
    </w:pPr>
    <w:rPr>
      <w:rFonts w:ascii="Times New Roman" w:eastAsia="MS Mincho" w:hAnsi="Times New Roman" w:cs="Arial"/>
      <w:bCs/>
      <w:szCs w:val="20"/>
    </w:rPr>
  </w:style>
  <w:style w:type="character" w:customStyle="1" w:styleId="EYBodyTextChar">
    <w:name w:val="EY Body Text Char"/>
    <w:basedOn w:val="DefaultParagraphFont"/>
    <w:link w:val="EYBodyText"/>
    <w:rsid w:val="00FB6D52"/>
    <w:rPr>
      <w:rFonts w:ascii="Times New Roman" w:eastAsia="MS Mincho" w:hAnsi="Times New Roman" w:cs="Arial"/>
      <w:bCs/>
      <w:szCs w:val="20"/>
    </w:rPr>
  </w:style>
  <w:style w:type="numbering" w:customStyle="1" w:styleId="Style1">
    <w:name w:val="Style1"/>
    <w:uiPriority w:val="99"/>
    <w:rsid w:val="00FB6D52"/>
    <w:pPr>
      <w:numPr>
        <w:numId w:val="18"/>
      </w:numPr>
    </w:pPr>
  </w:style>
  <w:style w:type="table" w:customStyle="1" w:styleId="TableClassic">
    <w:name w:val="Table Classic"/>
    <w:basedOn w:val="TableNormal"/>
    <w:uiPriority w:val="99"/>
    <w:qFormat/>
    <w:rsid w:val="00294646"/>
    <w:pPr>
      <w:spacing w:after="0" w:line="240" w:lineRule="auto"/>
    </w:pPr>
    <w:rPr>
      <w:rFonts w:ascii="Arial" w:eastAsia="Times New Roman" w:hAnsi="Arial" w:cs="Times New Roman"/>
      <w:sz w:val="20"/>
      <w:szCs w:val="20"/>
      <w:lang w:eastAsia="lv-LV"/>
    </w:rPr>
    <w:tblPr>
      <w:tblInd w:w="0" w:type="dxa"/>
      <w:tblBorders>
        <w:top w:val="single" w:sz="12" w:space="0" w:color="auto"/>
        <w:bottom w:val="single" w:sz="4" w:space="0" w:color="auto"/>
        <w:insideV w:val="single" w:sz="4" w:space="0" w:color="auto"/>
      </w:tblBorders>
      <w:tblCellMar>
        <w:top w:w="0" w:type="dxa"/>
        <w:left w:w="108" w:type="dxa"/>
        <w:bottom w:w="0" w:type="dxa"/>
        <w:right w:w="108" w:type="dxa"/>
      </w:tblCellMar>
    </w:tblPr>
    <w:tblStylePr w:type="firstRow">
      <w:rPr>
        <w:b/>
        <w:caps w:val="0"/>
        <w:smallCaps/>
      </w:rPr>
      <w:tblPr/>
      <w:tcPr>
        <w:tcBorders>
          <w:bottom w:val="single" w:sz="4" w:space="0" w:color="auto"/>
        </w:tcBorders>
      </w:tcPr>
    </w:tblStylePr>
    <w:tblStylePr w:type="lastRow">
      <w:tblPr/>
      <w:tcPr>
        <w:tcBorders>
          <w:bottom w:val="single" w:sz="12" w:space="0" w:color="auto"/>
        </w:tcBorders>
      </w:tcPr>
    </w:tblStylePr>
  </w:style>
  <w:style w:type="paragraph" w:customStyle="1" w:styleId="ERAFldzfinansjums">
    <w:name w:val="ERAF līdzfinansējums"/>
    <w:basedOn w:val="Normal"/>
    <w:uiPriority w:val="99"/>
    <w:rsid w:val="00294646"/>
    <w:pPr>
      <w:spacing w:before="400"/>
      <w:contextualSpacing/>
      <w:jc w:val="center"/>
    </w:pPr>
    <w:rPr>
      <w:rFonts w:eastAsia="Times New Roman" w:cs="Arial"/>
      <w:color w:val="808080"/>
      <w:sz w:val="18"/>
      <w:szCs w:val="18"/>
    </w:rPr>
  </w:style>
  <w:style w:type="paragraph" w:customStyle="1" w:styleId="Tilteapakprojekta">
    <w:name w:val="Tilte apakšprojekta"/>
    <w:basedOn w:val="Normal"/>
    <w:uiPriority w:val="99"/>
    <w:rsid w:val="00294646"/>
    <w:pPr>
      <w:spacing w:before="120" w:after="120" w:line="240" w:lineRule="auto"/>
      <w:contextualSpacing/>
      <w:jc w:val="center"/>
    </w:pPr>
    <w:rPr>
      <w:rFonts w:eastAsia="Batang" w:cs="Times New Roman"/>
      <w:b/>
      <w:smallCaps/>
      <w:sz w:val="44"/>
      <w:szCs w:val="36"/>
    </w:rPr>
  </w:style>
  <w:style w:type="paragraph" w:customStyle="1" w:styleId="Titleprojekta">
    <w:name w:val="Title projekta"/>
    <w:basedOn w:val="Tilteapakprojekta"/>
    <w:uiPriority w:val="99"/>
    <w:rsid w:val="00294646"/>
    <w:pPr>
      <w:spacing w:before="4200"/>
    </w:pPr>
    <w:rPr>
      <w:spacing w:val="60"/>
      <w:sz w:val="36"/>
    </w:rPr>
  </w:style>
  <w:style w:type="numbering" w:customStyle="1" w:styleId="Bullets">
    <w:name w:val="Bullets"/>
    <w:rsid w:val="00294646"/>
    <w:pPr>
      <w:numPr>
        <w:numId w:val="19"/>
      </w:numPr>
    </w:pPr>
  </w:style>
  <w:style w:type="numbering" w:customStyle="1" w:styleId="NumberedListTable">
    <w:name w:val="Numbered List Table"/>
    <w:basedOn w:val="NoList"/>
    <w:rsid w:val="00294646"/>
    <w:pPr>
      <w:numPr>
        <w:numId w:val="20"/>
      </w:numPr>
    </w:pPr>
  </w:style>
  <w:style w:type="paragraph" w:customStyle="1" w:styleId="TableNormal1">
    <w:name w:val="Table Normal1"/>
    <w:basedOn w:val="Normal"/>
    <w:rsid w:val="00294646"/>
    <w:pPr>
      <w:spacing w:line="264" w:lineRule="auto"/>
      <w:jc w:val="left"/>
    </w:pPr>
    <w:rPr>
      <w:rFonts w:ascii="Arial Narrow" w:eastAsia="Arial Narrow" w:hAnsi="Arial Narrow" w:cs="Arial Narrow"/>
      <w:sz w:val="18"/>
      <w:szCs w:val="18"/>
      <w:lang w:val="en-AU" w:eastAsia="ja-JP"/>
    </w:rPr>
  </w:style>
  <w:style w:type="numbering" w:customStyle="1" w:styleId="BulletsTable">
    <w:name w:val="Bullets Table"/>
    <w:basedOn w:val="NoList"/>
    <w:rsid w:val="00294646"/>
    <w:pPr>
      <w:numPr>
        <w:numId w:val="21"/>
      </w:numPr>
    </w:pPr>
  </w:style>
  <w:style w:type="paragraph" w:customStyle="1" w:styleId="CodeBlockChar">
    <w:name w:val="Code Block Char"/>
    <w:basedOn w:val="Normal"/>
    <w:link w:val="CodeBlockCharChar"/>
    <w:rsid w:val="00294646"/>
    <w:pPr>
      <w:keepNext/>
      <w:pBdr>
        <w:top w:val="single" w:sz="4" w:space="1" w:color="auto"/>
        <w:left w:val="single" w:sz="4" w:space="4" w:color="auto"/>
        <w:bottom w:val="single" w:sz="4" w:space="1" w:color="auto"/>
        <w:right w:val="single" w:sz="4" w:space="4" w:color="auto"/>
      </w:pBdr>
      <w:spacing w:before="20" w:after="20" w:line="264" w:lineRule="auto"/>
      <w:ind w:left="227"/>
      <w:jc w:val="left"/>
    </w:pPr>
    <w:rPr>
      <w:rFonts w:ascii="Courier New" w:eastAsia="Courier New" w:hAnsi="Courier New" w:cs="Courier New"/>
      <w:sz w:val="16"/>
      <w:szCs w:val="16"/>
      <w:lang w:val="en-AU" w:eastAsia="ja-JP"/>
    </w:rPr>
  </w:style>
  <w:style w:type="numbering" w:customStyle="1" w:styleId="NumberedList">
    <w:name w:val="Numbered List"/>
    <w:basedOn w:val="NoList"/>
    <w:rsid w:val="00294646"/>
    <w:pPr>
      <w:numPr>
        <w:numId w:val="22"/>
      </w:numPr>
    </w:pPr>
  </w:style>
  <w:style w:type="character" w:customStyle="1" w:styleId="CodeBlockCharChar">
    <w:name w:val="Code Block Char Char"/>
    <w:basedOn w:val="DefaultParagraphFont"/>
    <w:link w:val="CodeBlockChar"/>
    <w:rsid w:val="00294646"/>
    <w:rPr>
      <w:rFonts w:ascii="Courier New" w:eastAsia="Courier New" w:hAnsi="Courier New" w:cs="Courier New"/>
      <w:sz w:val="16"/>
      <w:szCs w:val="16"/>
      <w:lang w:val="en-AU" w:eastAsia="ja-JP"/>
    </w:rPr>
  </w:style>
  <w:style w:type="character" w:customStyle="1" w:styleId="ListContinueChar">
    <w:name w:val="List Continue Char"/>
    <w:aliases w:val=" Char Char"/>
    <w:basedOn w:val="DefaultParagraphFont"/>
    <w:link w:val="ListContinue"/>
    <w:rsid w:val="00294646"/>
    <w:rPr>
      <w:rFonts w:ascii="Arial" w:hAnsi="Arial"/>
    </w:rPr>
  </w:style>
  <w:style w:type="paragraph" w:customStyle="1" w:styleId="1Char">
    <w:name w:val="1 Char"/>
    <w:basedOn w:val="Normal"/>
    <w:autoRedefine/>
    <w:rsid w:val="00294646"/>
    <w:pPr>
      <w:spacing w:before="120" w:after="160" w:line="240" w:lineRule="exact"/>
      <w:ind w:firstLine="720"/>
      <w:contextualSpacing/>
    </w:pPr>
    <w:rPr>
      <w:rFonts w:eastAsia="Times New Roman" w:cs="Times New Roman"/>
      <w:szCs w:val="20"/>
      <w:lang w:val="en-US"/>
    </w:rPr>
  </w:style>
  <w:style w:type="character" w:styleId="Emphasis">
    <w:name w:val="Emphasis"/>
    <w:basedOn w:val="DefaultParagraphFont"/>
    <w:uiPriority w:val="20"/>
    <w:qFormat/>
    <w:rsid w:val="00294646"/>
    <w:rPr>
      <w:i/>
      <w:iCs/>
    </w:rPr>
  </w:style>
  <w:style w:type="paragraph" w:customStyle="1" w:styleId="RakstzRakstzCharCharCharCharCharCharCharCharCharCharChar1CharCharCharChar">
    <w:name w:val="Rakstz. Rakstz. Char Char Char Char Char Char Char Char Char Char Char1 Char Char Char Char"/>
    <w:basedOn w:val="Normal"/>
    <w:rsid w:val="00294646"/>
    <w:pPr>
      <w:spacing w:before="120" w:after="160" w:line="240" w:lineRule="exact"/>
      <w:ind w:firstLine="720"/>
    </w:pPr>
    <w:rPr>
      <w:rFonts w:ascii="Times New Roman" w:eastAsia="Times New Roman" w:hAnsi="Times New Roman" w:cs="Times New Roman"/>
      <w:sz w:val="24"/>
      <w:szCs w:val="20"/>
      <w:lang w:val="en-US"/>
    </w:rPr>
  </w:style>
  <w:style w:type="paragraph" w:customStyle="1" w:styleId="EYBodySubhead">
    <w:name w:val="EY Body Subhead"/>
    <w:basedOn w:val="EYBodyText"/>
    <w:next w:val="EYBodyText"/>
    <w:link w:val="EYBodySubheadChar"/>
    <w:rsid w:val="00CE4B39"/>
    <w:pPr>
      <w:keepNext/>
      <w:spacing w:before="240"/>
    </w:pPr>
    <w:rPr>
      <w:b/>
      <w:bCs w:val="0"/>
      <w:i/>
      <w:iCs/>
      <w:sz w:val="24"/>
      <w:szCs w:val="24"/>
    </w:rPr>
  </w:style>
  <w:style w:type="paragraph" w:customStyle="1" w:styleId="EYBulletText">
    <w:name w:val="EY Bullet Text"/>
    <w:basedOn w:val="Normal"/>
    <w:link w:val="EYBulletTextChar1"/>
    <w:rsid w:val="00CE4B39"/>
    <w:pPr>
      <w:numPr>
        <w:numId w:val="28"/>
      </w:numPr>
      <w:overflowPunct w:val="0"/>
      <w:autoSpaceDE w:val="0"/>
      <w:autoSpaceDN w:val="0"/>
      <w:adjustRightInd w:val="0"/>
      <w:spacing w:before="0" w:after="120" w:line="280" w:lineRule="atLeast"/>
      <w:ind w:right="357"/>
      <w:textAlignment w:val="baseline"/>
    </w:pPr>
    <w:rPr>
      <w:rFonts w:ascii="Times New Roman" w:eastAsia="MS Mincho" w:hAnsi="Times New Roman" w:cs="Arial"/>
      <w:bCs/>
      <w:szCs w:val="20"/>
    </w:rPr>
  </w:style>
  <w:style w:type="paragraph" w:customStyle="1" w:styleId="EYCoverSubtitle">
    <w:name w:val="EY Cover Subtitle"/>
    <w:basedOn w:val="Heading2"/>
    <w:rsid w:val="00CE4B39"/>
    <w:pPr>
      <w:keepLines w:val="0"/>
      <w:widowControl w:val="0"/>
      <w:numPr>
        <w:ilvl w:val="0"/>
        <w:numId w:val="0"/>
      </w:numPr>
      <w:tabs>
        <w:tab w:val="clear" w:pos="709"/>
      </w:tabs>
      <w:overflowPunct w:val="0"/>
      <w:autoSpaceDE w:val="0"/>
      <w:autoSpaceDN w:val="0"/>
      <w:adjustRightInd w:val="0"/>
      <w:spacing w:before="0"/>
      <w:jc w:val="center"/>
      <w:textAlignment w:val="baseline"/>
    </w:pPr>
    <w:rPr>
      <w:rFonts w:ascii="Arial" w:eastAsia="Times New Roman" w:hAnsi="Arial" w:cs="Arial"/>
      <w:sz w:val="36"/>
      <w:szCs w:val="36"/>
    </w:rPr>
  </w:style>
  <w:style w:type="paragraph" w:customStyle="1" w:styleId="EYCoverTitle">
    <w:name w:val="EY Cover Title"/>
    <w:basedOn w:val="Normal"/>
    <w:autoRedefine/>
    <w:rsid w:val="00CE4B39"/>
    <w:pPr>
      <w:widowControl w:val="0"/>
      <w:overflowPunct w:val="0"/>
      <w:autoSpaceDE w:val="0"/>
      <w:autoSpaceDN w:val="0"/>
      <w:adjustRightInd w:val="0"/>
      <w:spacing w:before="120" w:after="240" w:line="240" w:lineRule="auto"/>
      <w:ind w:left="142"/>
      <w:jc w:val="center"/>
      <w:textAlignment w:val="baseline"/>
    </w:pPr>
    <w:rPr>
      <w:rFonts w:ascii="Times New Roman" w:eastAsia="Times New Roman" w:hAnsi="Times New Roman" w:cs="Arial"/>
      <w:b/>
      <w:color w:val="5960A8"/>
      <w:sz w:val="56"/>
      <w:szCs w:val="56"/>
    </w:rPr>
  </w:style>
  <w:style w:type="paragraph" w:customStyle="1" w:styleId="EYHeading1">
    <w:name w:val="EY Heading 1"/>
    <w:basedOn w:val="Heading1"/>
    <w:next w:val="EYBodyText"/>
    <w:rsid w:val="00CE4B39"/>
    <w:pPr>
      <w:numPr>
        <w:numId w:val="30"/>
      </w:numPr>
      <w:tabs>
        <w:tab w:val="clear" w:pos="360"/>
        <w:tab w:val="left" w:pos="900"/>
      </w:tabs>
      <w:spacing w:before="0" w:after="480" w:line="240" w:lineRule="auto"/>
      <w:ind w:right="176"/>
    </w:pPr>
    <w:rPr>
      <w:rFonts w:ascii="Times New Roman" w:eastAsia="Times New Roman" w:hAnsi="Times New Roman" w:cs="Arial"/>
      <w:bCs w:val="0"/>
      <w:color w:val="5960A8"/>
      <w:sz w:val="48"/>
      <w:szCs w:val="48"/>
    </w:rPr>
  </w:style>
  <w:style w:type="paragraph" w:customStyle="1" w:styleId="EYHeading">
    <w:name w:val="EY Heading"/>
    <w:basedOn w:val="EYHeading1"/>
    <w:next w:val="EYBodyText"/>
    <w:rsid w:val="00CE4B39"/>
    <w:pPr>
      <w:numPr>
        <w:numId w:val="0"/>
      </w:numPr>
    </w:pPr>
  </w:style>
  <w:style w:type="paragraph" w:customStyle="1" w:styleId="EYHeading2">
    <w:name w:val="EY Heading 2"/>
    <w:basedOn w:val="Heading2"/>
    <w:next w:val="EYBodyText"/>
    <w:link w:val="EYHeading2Char"/>
    <w:rsid w:val="00CE4B39"/>
    <w:pPr>
      <w:keepLines w:val="0"/>
      <w:numPr>
        <w:numId w:val="30"/>
      </w:numPr>
      <w:tabs>
        <w:tab w:val="clear" w:pos="709"/>
      </w:tabs>
      <w:spacing w:after="160"/>
    </w:pPr>
    <w:rPr>
      <w:rFonts w:ascii="Times New Roman" w:eastAsia="Times New Roman" w:hAnsi="Times New Roman" w:cs="Arial"/>
      <w:bCs w:val="0"/>
      <w:color w:val="5960A8"/>
      <w:sz w:val="36"/>
      <w:szCs w:val="36"/>
    </w:rPr>
  </w:style>
  <w:style w:type="paragraph" w:customStyle="1" w:styleId="EYHeading3">
    <w:name w:val="EY Heading 3"/>
    <w:basedOn w:val="Heading3"/>
    <w:next w:val="EYBodyText"/>
    <w:link w:val="EYHeading3Char"/>
    <w:rsid w:val="00CE4B39"/>
    <w:pPr>
      <w:keepLines w:val="0"/>
      <w:numPr>
        <w:numId w:val="30"/>
      </w:numPr>
      <w:tabs>
        <w:tab w:val="clear" w:pos="981"/>
        <w:tab w:val="left" w:pos="900"/>
      </w:tabs>
      <w:overflowPunct w:val="0"/>
      <w:autoSpaceDE w:val="0"/>
      <w:autoSpaceDN w:val="0"/>
      <w:adjustRightInd w:val="0"/>
      <w:spacing w:after="120"/>
      <w:textAlignment w:val="baseline"/>
    </w:pPr>
    <w:rPr>
      <w:rFonts w:ascii="Times New Roman Bold" w:eastAsia="Times New Roman" w:hAnsi="Times New Roman Bold" w:cs="Arial"/>
      <w:i w:val="0"/>
      <w:color w:val="666699"/>
      <w:sz w:val="24"/>
      <w:szCs w:val="24"/>
    </w:rPr>
  </w:style>
  <w:style w:type="paragraph" w:customStyle="1" w:styleId="EYNumberedList">
    <w:name w:val="EY Numbered List"/>
    <w:basedOn w:val="EYBodyText"/>
    <w:rsid w:val="00CE4B39"/>
    <w:pPr>
      <w:numPr>
        <w:numId w:val="29"/>
      </w:numPr>
    </w:pPr>
  </w:style>
  <w:style w:type="paragraph" w:customStyle="1" w:styleId="EYTableBullet">
    <w:name w:val="EY Table Bullet"/>
    <w:basedOn w:val="Normal"/>
    <w:rsid w:val="00CE4B39"/>
    <w:pPr>
      <w:numPr>
        <w:numId w:val="24"/>
      </w:numPr>
      <w:overflowPunct w:val="0"/>
      <w:autoSpaceDE w:val="0"/>
      <w:autoSpaceDN w:val="0"/>
      <w:adjustRightInd w:val="0"/>
      <w:spacing w:before="80" w:after="80" w:line="240" w:lineRule="auto"/>
      <w:ind w:left="377" w:hanging="270"/>
      <w:textAlignment w:val="baseline"/>
    </w:pPr>
    <w:rPr>
      <w:rFonts w:ascii="Times New Roman" w:eastAsia="MS Mincho" w:hAnsi="Times New Roman" w:cs="Times New Roman"/>
      <w:sz w:val="18"/>
      <w:szCs w:val="20"/>
      <w:lang w:val="en-US"/>
    </w:rPr>
  </w:style>
  <w:style w:type="paragraph" w:customStyle="1" w:styleId="EYTableText">
    <w:name w:val="EY Table Text"/>
    <w:basedOn w:val="Normal"/>
    <w:rsid w:val="00CE4B39"/>
    <w:pPr>
      <w:overflowPunct w:val="0"/>
      <w:autoSpaceDE w:val="0"/>
      <w:autoSpaceDN w:val="0"/>
      <w:adjustRightInd w:val="0"/>
      <w:spacing w:before="80" w:after="40" w:line="220" w:lineRule="exact"/>
      <w:textAlignment w:val="baseline"/>
    </w:pPr>
    <w:rPr>
      <w:rFonts w:ascii="Times New Roman" w:eastAsia="MS Mincho" w:hAnsi="Times New Roman" w:cs="Arial"/>
      <w:bCs/>
      <w:sz w:val="18"/>
      <w:szCs w:val="20"/>
      <w:lang w:val="en-US"/>
    </w:rPr>
  </w:style>
  <w:style w:type="paragraph" w:customStyle="1" w:styleId="EYTOCHeading">
    <w:name w:val="EY TOC Heading"/>
    <w:basedOn w:val="EYHeading1"/>
    <w:rsid w:val="00CE4B39"/>
    <w:pPr>
      <w:numPr>
        <w:numId w:val="0"/>
      </w:numPr>
      <w:spacing w:after="1080"/>
      <w:outlineLvl w:val="9"/>
    </w:pPr>
  </w:style>
  <w:style w:type="character" w:customStyle="1" w:styleId="EYCoverTitleChar">
    <w:name w:val="EY Cover Title Char"/>
    <w:rsid w:val="00CE4B39"/>
    <w:rPr>
      <w:rFonts w:ascii="Arial" w:hAnsi="Arial" w:cs="Arial"/>
      <w:b/>
      <w:color w:val="4367C5"/>
      <w:sz w:val="56"/>
      <w:szCs w:val="56"/>
      <w:lang w:val="lv-LV" w:eastAsia="en-US" w:bidi="ar-SA"/>
    </w:rPr>
  </w:style>
  <w:style w:type="paragraph" w:customStyle="1" w:styleId="EYTableNumberedList">
    <w:name w:val="EY Table Numbered List"/>
    <w:basedOn w:val="Normal"/>
    <w:rsid w:val="00CE4B39"/>
    <w:pPr>
      <w:numPr>
        <w:numId w:val="25"/>
      </w:numPr>
      <w:overflowPunct w:val="0"/>
      <w:autoSpaceDE w:val="0"/>
      <w:autoSpaceDN w:val="0"/>
      <w:adjustRightInd w:val="0"/>
      <w:spacing w:before="0" w:after="0" w:line="240" w:lineRule="auto"/>
      <w:textAlignment w:val="baseline"/>
    </w:pPr>
    <w:rPr>
      <w:rFonts w:ascii="Times New Roman" w:eastAsia="Arial Unicode MS" w:hAnsi="Times New Roman" w:cs="Times New Roman"/>
      <w:bCs/>
      <w:sz w:val="18"/>
      <w:szCs w:val="20"/>
    </w:rPr>
  </w:style>
  <w:style w:type="paragraph" w:customStyle="1" w:styleId="HeadingSmall">
    <w:name w:val="Heading Small"/>
    <w:basedOn w:val="BodyText"/>
    <w:rsid w:val="00CE4B39"/>
    <w:pPr>
      <w:overflowPunct w:val="0"/>
      <w:autoSpaceDE w:val="0"/>
      <w:autoSpaceDN w:val="0"/>
      <w:adjustRightInd w:val="0"/>
      <w:spacing w:after="120"/>
      <w:contextualSpacing w:val="0"/>
      <w:textAlignment w:val="baseline"/>
    </w:pPr>
    <w:rPr>
      <w:rFonts w:ascii="Times New Roman" w:eastAsia="Times New Roman" w:hAnsi="Times New Roman"/>
      <w:b/>
      <w:i/>
      <w:lang w:val="en-US"/>
    </w:rPr>
  </w:style>
  <w:style w:type="character" w:customStyle="1" w:styleId="definition1">
    <w:name w:val="definition1"/>
    <w:rsid w:val="00CE4B39"/>
    <w:rPr>
      <w:rFonts w:ascii="Verdana" w:hAnsi="Verdana" w:hint="default"/>
      <w:sz w:val="17"/>
      <w:szCs w:val="17"/>
    </w:rPr>
  </w:style>
  <w:style w:type="character" w:customStyle="1" w:styleId="EYBulletTextChar">
    <w:name w:val="EY Bullet Text Char"/>
    <w:rsid w:val="00CE4B39"/>
    <w:rPr>
      <w:rFonts w:eastAsia="MS Mincho" w:cs="Arial"/>
      <w:bCs/>
      <w:noProof/>
      <w:sz w:val="22"/>
      <w:lang w:val="en-US" w:eastAsia="en-US" w:bidi="ar-SA"/>
    </w:rPr>
  </w:style>
  <w:style w:type="numbering" w:customStyle="1" w:styleId="StyleBulleted">
    <w:name w:val="Style Bulleted"/>
    <w:basedOn w:val="NoList"/>
    <w:rsid w:val="00CE4B39"/>
    <w:pPr>
      <w:numPr>
        <w:numId w:val="26"/>
      </w:numPr>
    </w:pPr>
  </w:style>
  <w:style w:type="paragraph" w:customStyle="1" w:styleId="Headingsmall0">
    <w:name w:val="Heading small"/>
    <w:basedOn w:val="BodyText"/>
    <w:next w:val="BodyText"/>
    <w:rsid w:val="00CE4B39"/>
    <w:pPr>
      <w:tabs>
        <w:tab w:val="left" w:pos="227"/>
        <w:tab w:val="left" w:pos="454"/>
        <w:tab w:val="left" w:pos="680"/>
        <w:tab w:val="left" w:pos="1980"/>
        <w:tab w:val="left" w:pos="2070"/>
        <w:tab w:val="left" w:pos="2610"/>
        <w:tab w:val="left" w:pos="2790"/>
        <w:tab w:val="right" w:pos="9214"/>
      </w:tabs>
      <w:contextualSpacing w:val="0"/>
    </w:pPr>
    <w:rPr>
      <w:rFonts w:ascii="Times New Roman" w:eastAsia="Times New Roman" w:hAnsi="Times New Roman"/>
      <w:b/>
      <w:bCs/>
      <w:i/>
      <w:snapToGrid w:val="0"/>
      <w:color w:val="000000"/>
      <w:szCs w:val="22"/>
    </w:rPr>
  </w:style>
  <w:style w:type="paragraph" w:customStyle="1" w:styleId="naisf">
    <w:name w:val="naisf"/>
    <w:basedOn w:val="Normal"/>
    <w:rsid w:val="00CE4B3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YHeading2Char">
    <w:name w:val="EY Heading 2 Char"/>
    <w:link w:val="EYHeading2"/>
    <w:rsid w:val="00CE4B39"/>
    <w:rPr>
      <w:rFonts w:ascii="Times New Roman" w:eastAsia="Times New Roman" w:hAnsi="Times New Roman" w:cs="Arial"/>
      <w:b/>
      <w:color w:val="5960A8"/>
      <w:sz w:val="36"/>
      <w:szCs w:val="36"/>
    </w:rPr>
  </w:style>
  <w:style w:type="character" w:customStyle="1" w:styleId="EYHeading3Char">
    <w:name w:val="EY Heading 3 Char"/>
    <w:link w:val="EYHeading3"/>
    <w:rsid w:val="00CE4B39"/>
    <w:rPr>
      <w:rFonts w:ascii="Times New Roman Bold" w:eastAsia="Times New Roman" w:hAnsi="Times New Roman Bold" w:cs="Arial"/>
      <w:b/>
      <w:bCs/>
      <w:color w:val="666699"/>
      <w:sz w:val="24"/>
      <w:szCs w:val="24"/>
    </w:rPr>
  </w:style>
  <w:style w:type="character" w:customStyle="1" w:styleId="EYBodySubheadChar">
    <w:name w:val="EY Body Subhead Char"/>
    <w:link w:val="EYBodySubhead"/>
    <w:rsid w:val="00CE4B39"/>
    <w:rPr>
      <w:rFonts w:ascii="Times New Roman" w:eastAsia="MS Mincho" w:hAnsi="Times New Roman" w:cs="Arial"/>
      <w:b/>
      <w:i/>
      <w:iCs/>
      <w:sz w:val="24"/>
      <w:szCs w:val="24"/>
    </w:rPr>
  </w:style>
  <w:style w:type="character" w:customStyle="1" w:styleId="EYBulletTextChar1">
    <w:name w:val="EY Bullet Text Char1"/>
    <w:link w:val="EYBulletText"/>
    <w:rsid w:val="00CE4B39"/>
    <w:rPr>
      <w:rFonts w:ascii="Times New Roman" w:eastAsia="MS Mincho" w:hAnsi="Times New Roman" w:cs="Arial"/>
      <w:bCs/>
      <w:szCs w:val="20"/>
    </w:rPr>
  </w:style>
  <w:style w:type="numbering" w:customStyle="1" w:styleId="CurrentList1">
    <w:name w:val="Current List1"/>
    <w:rsid w:val="00CE4B39"/>
    <w:pPr>
      <w:numPr>
        <w:numId w:val="27"/>
      </w:numPr>
    </w:pPr>
  </w:style>
  <w:style w:type="paragraph" w:customStyle="1" w:styleId="StyleEYCoverSubtitleLeft0cm">
    <w:name w:val="Style EY Cover Subtitle + Left:  0 cm"/>
    <w:basedOn w:val="EYCoverSubtitle"/>
    <w:rsid w:val="00CE4B39"/>
    <w:rPr>
      <w:rFonts w:cs="Times New Roman"/>
      <w:szCs w:val="20"/>
    </w:rPr>
  </w:style>
  <w:style w:type="paragraph" w:customStyle="1" w:styleId="Tabletext">
    <w:name w:val="Tabletext"/>
    <w:basedOn w:val="Normal"/>
    <w:rsid w:val="00CE4B39"/>
    <w:pPr>
      <w:keepLines/>
      <w:widowControl w:val="0"/>
      <w:spacing w:before="0" w:after="120" w:line="240" w:lineRule="atLeast"/>
    </w:pPr>
    <w:rPr>
      <w:rFonts w:ascii="Times New Roman" w:eastAsia="Times New Roman" w:hAnsi="Times New Roman" w:cs="Times New Roman"/>
      <w:sz w:val="20"/>
      <w:szCs w:val="20"/>
    </w:rPr>
  </w:style>
  <w:style w:type="paragraph" w:customStyle="1" w:styleId="ManualHeading2">
    <w:name w:val="Manual Heading 2"/>
    <w:basedOn w:val="Normal"/>
    <w:next w:val="Normal"/>
    <w:rsid w:val="00CE4B39"/>
    <w:pPr>
      <w:keepNext/>
      <w:tabs>
        <w:tab w:val="left" w:pos="850"/>
      </w:tabs>
      <w:spacing w:before="120" w:after="120" w:line="240" w:lineRule="auto"/>
      <w:ind w:left="850" w:hanging="850"/>
      <w:outlineLvl w:val="1"/>
    </w:pPr>
    <w:rPr>
      <w:rFonts w:ascii="Times New Roman" w:eastAsia="Times New Roman" w:hAnsi="Times New Roman" w:cs="Times New Roman"/>
      <w:b/>
      <w:sz w:val="24"/>
      <w:szCs w:val="20"/>
      <w:lang w:val="en-GB" w:eastAsia="zh-CN"/>
    </w:rPr>
  </w:style>
  <w:style w:type="paragraph" w:customStyle="1" w:styleId="StyleEYTOCHeadingRight031cm">
    <w:name w:val="Style EY TOC Heading + Right:  031 cm"/>
    <w:basedOn w:val="EYTOCHeading"/>
    <w:rsid w:val="00CE4B39"/>
    <w:pPr>
      <w:ind w:right="177"/>
    </w:pPr>
    <w:rPr>
      <w:rFonts w:cs="Times New Roman"/>
      <w:bCs/>
      <w:szCs w:val="20"/>
    </w:rPr>
  </w:style>
  <w:style w:type="character" w:customStyle="1" w:styleId="AtsauceCharChar">
    <w:name w:val="Atsauce Char Char"/>
    <w:link w:val="Atsauce"/>
    <w:rsid w:val="00CE4B39"/>
    <w:rPr>
      <w:rFonts w:ascii="Arial" w:eastAsia="Times New Roman" w:hAnsi="Arial" w:cs="Times New Roman"/>
      <w:szCs w:val="24"/>
    </w:rPr>
  </w:style>
  <w:style w:type="paragraph" w:customStyle="1" w:styleId="EYHeading4">
    <w:name w:val="EY Heading 4"/>
    <w:basedOn w:val="Heading4"/>
    <w:next w:val="EYBodyText"/>
    <w:link w:val="EYHeading4CharChar"/>
    <w:rsid w:val="00CE4B39"/>
    <w:pPr>
      <w:keepLines w:val="0"/>
      <w:numPr>
        <w:numId w:val="30"/>
      </w:numPr>
      <w:tabs>
        <w:tab w:val="left" w:pos="964"/>
      </w:tabs>
      <w:overflowPunct w:val="0"/>
      <w:autoSpaceDE w:val="0"/>
      <w:autoSpaceDN w:val="0"/>
      <w:adjustRightInd w:val="0"/>
      <w:textAlignment w:val="baseline"/>
    </w:pPr>
    <w:rPr>
      <w:rFonts w:ascii="Times New Roman" w:eastAsia="Times New Roman" w:hAnsi="Times New Roman" w:cs="Times New Roman"/>
      <w:b w:val="0"/>
      <w:i/>
      <w:iCs w:val="0"/>
      <w:color w:val="666699"/>
      <w:szCs w:val="28"/>
      <w:lang w:val="en-US"/>
    </w:rPr>
  </w:style>
  <w:style w:type="paragraph" w:customStyle="1" w:styleId="StyleEYHeading4Arial">
    <w:name w:val="Style EY Heading 4 + Arial"/>
    <w:basedOn w:val="EYHeading4"/>
    <w:next w:val="EYBodyText"/>
    <w:link w:val="StyleEYHeading4ArialChar"/>
    <w:rsid w:val="00CE4B39"/>
    <w:pPr>
      <w:numPr>
        <w:numId w:val="23"/>
      </w:numPr>
    </w:pPr>
    <w:rPr>
      <w:rFonts w:ascii="Arial" w:hAnsi="Arial"/>
      <w:bCs w:val="0"/>
      <w:iCs/>
    </w:rPr>
  </w:style>
  <w:style w:type="paragraph" w:customStyle="1" w:styleId="CharCharChar">
    <w:name w:val="Char Char Char"/>
    <w:basedOn w:val="Normal"/>
    <w:rsid w:val="00CE4B39"/>
    <w:pPr>
      <w:spacing w:before="120" w:after="160" w:line="240" w:lineRule="exact"/>
      <w:ind w:firstLine="720"/>
    </w:pPr>
    <w:rPr>
      <w:rFonts w:ascii="Verdana" w:eastAsia="Times New Roman" w:hAnsi="Verdana" w:cs="Times New Roman"/>
      <w:sz w:val="20"/>
      <w:szCs w:val="20"/>
      <w:lang w:val="en-US"/>
    </w:rPr>
  </w:style>
  <w:style w:type="character" w:customStyle="1" w:styleId="EYHeading4CharChar">
    <w:name w:val="EY Heading 4 Char Char"/>
    <w:link w:val="EYHeading4"/>
    <w:rsid w:val="00CE4B39"/>
    <w:rPr>
      <w:rFonts w:ascii="Times New Roman" w:eastAsia="Times New Roman" w:hAnsi="Times New Roman" w:cs="Times New Roman"/>
      <w:bCs/>
      <w:i/>
      <w:color w:val="666699"/>
      <w:sz w:val="24"/>
      <w:szCs w:val="28"/>
      <w:lang w:val="en-US"/>
    </w:rPr>
  </w:style>
  <w:style w:type="character" w:customStyle="1" w:styleId="StyleEYHeading4ArialChar">
    <w:name w:val="Style EY Heading 4 + Arial Char"/>
    <w:link w:val="StyleEYHeading4Arial"/>
    <w:rsid w:val="00CE4B39"/>
    <w:rPr>
      <w:rFonts w:ascii="Arial" w:eastAsia="Times New Roman" w:hAnsi="Arial" w:cs="Times New Roman"/>
      <w:i/>
      <w:iCs/>
      <w:color w:val="666699"/>
      <w:sz w:val="24"/>
      <w:szCs w:val="28"/>
      <w:lang w:val="en-US"/>
    </w:rPr>
  </w:style>
  <w:style w:type="paragraph" w:customStyle="1" w:styleId="Style10ptBoldBefore0ptAfter0pt1">
    <w:name w:val="Style 10 pt Bold Before:  0 pt After:  0 pt1"/>
    <w:basedOn w:val="Normal"/>
    <w:rsid w:val="00CE4B39"/>
    <w:pPr>
      <w:numPr>
        <w:numId w:val="31"/>
      </w:numPr>
      <w:overflowPunct w:val="0"/>
      <w:autoSpaceDE w:val="0"/>
      <w:autoSpaceDN w:val="0"/>
      <w:adjustRightInd w:val="0"/>
      <w:spacing w:before="0" w:after="0" w:line="240" w:lineRule="auto"/>
      <w:textAlignment w:val="baseline"/>
    </w:pPr>
    <w:rPr>
      <w:rFonts w:ascii="Times New Roman" w:eastAsia="Times New Roman" w:hAnsi="Times New Roman" w:cs="Times New Roman"/>
      <w:bCs/>
      <w:sz w:val="20"/>
      <w:szCs w:val="20"/>
      <w:lang w:val="en-US"/>
    </w:rPr>
  </w:style>
  <w:style w:type="paragraph" w:customStyle="1" w:styleId="RakstzRakstzCharCharCharCharCharCharCharCharCharCharCharChar">
    <w:name w:val="Rakstz. Rakstz. Char Char Char Char Char Char Char Char Char Char Char Char"/>
    <w:basedOn w:val="Normal"/>
    <w:rsid w:val="00CE4B39"/>
    <w:pPr>
      <w:spacing w:before="120" w:after="160" w:line="240" w:lineRule="exact"/>
      <w:ind w:firstLine="720"/>
    </w:pPr>
    <w:rPr>
      <w:rFonts w:ascii="Times New Roman" w:eastAsia="Times New Roman" w:hAnsi="Times New Roman" w:cs="Times New Roman"/>
      <w:sz w:val="24"/>
      <w:szCs w:val="20"/>
      <w:lang w:val="en-US"/>
    </w:rPr>
  </w:style>
  <w:style w:type="table" w:customStyle="1" w:styleId="TableClassic11">
    <w:name w:val="Table Classic 11"/>
    <w:basedOn w:val="TableNormal"/>
    <w:next w:val="TableClassic10"/>
    <w:rsid w:val="00CE4B39"/>
    <w:pPr>
      <w:spacing w:before="60" w:after="60" w:line="288" w:lineRule="auto"/>
      <w:contextualSpacing/>
      <w:jc w:val="both"/>
    </w:pPr>
    <w:rPr>
      <w:rFonts w:ascii="Arial" w:eastAsia="Times New Roman" w:hAnsi="Arial" w:cs="Times New Roman"/>
      <w:lang w:eastAsia="lv-LV"/>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pPr>
        <w:wordWrap/>
        <w:jc w:val="center"/>
      </w:pPr>
      <w:rPr>
        <w:rFonts w:ascii="Arial" w:hAnsi="Arial"/>
        <w:b/>
        <w:i w:val="0"/>
        <w:iCs/>
        <w:caps w:val="0"/>
        <w:smallCaps/>
      </w:rPr>
      <w:tblPr/>
      <w:tcPr>
        <w:tcBorders>
          <w:bottom w:val="single" w:sz="6" w:space="0" w:color="000000"/>
        </w:tcBorders>
        <w:vAlign w:val="center"/>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val="0"/>
        <w:bCs/>
      </w:rPr>
      <w:tblPr/>
      <w:tcPr>
        <w:tcBorders>
          <w:right w:val="nil"/>
          <w:insideV w:val="single" w:sz="4" w:space="0" w:color="auto"/>
        </w:tcBorders>
        <w:shd w:val="clear" w:color="auto" w:fill="auto"/>
      </w:tcPr>
    </w:tblStylePr>
  </w:style>
  <w:style w:type="paragraph" w:customStyle="1" w:styleId="CharCharCharCharCharCharCharCharCharCharCharCharCharCharCharCharCharCharCharCharCharCharChar1Char">
    <w:name w:val="Char Char Char Char Char Char Char Char Char Char Char Char Char Char Char Char Char Char Char Char Char Char Char1 Char"/>
    <w:basedOn w:val="Normal"/>
    <w:rsid w:val="00CE4B39"/>
    <w:pPr>
      <w:spacing w:before="120" w:after="160" w:line="240" w:lineRule="exact"/>
      <w:ind w:firstLine="720"/>
    </w:pPr>
    <w:rPr>
      <w:rFonts w:ascii="Verdana" w:eastAsia="Times New Roman" w:hAnsi="Verdana" w:cs="Times New Roman"/>
      <w:sz w:val="20"/>
      <w:szCs w:val="20"/>
      <w:lang w:val="en-US"/>
    </w:rPr>
  </w:style>
  <w:style w:type="paragraph" w:customStyle="1" w:styleId="Listburti">
    <w:name w:val="List burti"/>
    <w:basedOn w:val="ListBullet"/>
    <w:qFormat/>
    <w:rsid w:val="00CE4B39"/>
    <w:pPr>
      <w:numPr>
        <w:numId w:val="32"/>
      </w:numPr>
    </w:pPr>
  </w:style>
  <w:style w:type="character" w:styleId="LineNumber">
    <w:name w:val="line number"/>
    <w:basedOn w:val="DefaultParagraphFont"/>
    <w:uiPriority w:val="99"/>
    <w:unhideWhenUsed/>
    <w:rsid w:val="009A07D7"/>
    <w:rPr>
      <w:rFonts w:ascii="Arial" w:hAnsi="Arial"/>
      <w:sz w:val="22"/>
    </w:rPr>
  </w:style>
  <w:style w:type="paragraph" w:customStyle="1" w:styleId="StyleTablebody2">
    <w:name w:val="Style Table body 2"/>
    <w:basedOn w:val="Tablebody"/>
    <w:link w:val="StyleTablebody2Char"/>
    <w:rsid w:val="007D4B5C"/>
    <w:pPr>
      <w:jc w:val="left"/>
    </w:pPr>
    <w:rPr>
      <w:rFonts w:eastAsia="Times New Roman" w:cs="Times New Roman"/>
    </w:rPr>
  </w:style>
  <w:style w:type="paragraph" w:customStyle="1" w:styleId="Titledocumentkods">
    <w:name w:val="Title document kods"/>
    <w:basedOn w:val="Normal"/>
    <w:autoRedefine/>
    <w:rsid w:val="007D4B5C"/>
    <w:pPr>
      <w:spacing w:before="240"/>
      <w:contextualSpacing/>
      <w:jc w:val="center"/>
    </w:pPr>
    <w:rPr>
      <w:rFonts w:eastAsia="Times New Roman" w:cs="Times New Roman"/>
      <w:b/>
      <w:smallCaps/>
      <w:color w:val="000000"/>
      <w:sz w:val="28"/>
      <w:szCs w:val="28"/>
    </w:rPr>
  </w:style>
  <w:style w:type="character" w:customStyle="1" w:styleId="StyleTablebody2Char">
    <w:name w:val="Style Table body 2 Char"/>
    <w:basedOn w:val="TablebodyChar"/>
    <w:link w:val="StyleTablebody2"/>
    <w:locked/>
    <w:rsid w:val="007D4B5C"/>
    <w:rPr>
      <w:rFonts w:ascii="Arial" w:eastAsia="Times New Roman" w:hAnsi="Arial" w:cs="Times New Roman"/>
      <w:sz w:val="20"/>
    </w:rPr>
  </w:style>
  <w:style w:type="character" w:customStyle="1" w:styleId="Piezmes">
    <w:name w:val="Piezīmes"/>
    <w:basedOn w:val="DefaultParagraphFont"/>
    <w:rsid w:val="007D4B5C"/>
    <w:rPr>
      <w:rFonts w:cs="Times New Roman"/>
      <w:i/>
    </w:rPr>
  </w:style>
  <w:style w:type="character" w:customStyle="1" w:styleId="ListBulletChar1">
    <w:name w:val="List Bullet Char1"/>
    <w:basedOn w:val="DefaultParagraphFont"/>
    <w:locked/>
    <w:rsid w:val="007D4B5C"/>
    <w:rPr>
      <w:rFonts w:ascii="Arial" w:hAnsi="Arial"/>
      <w:sz w:val="22"/>
      <w:szCs w:val="22"/>
      <w:lang w:eastAsia="en-US"/>
    </w:rPr>
  </w:style>
  <w:style w:type="character" w:customStyle="1" w:styleId="CaptionChar">
    <w:name w:val="Caption Char"/>
    <w:basedOn w:val="DefaultParagraphFont"/>
    <w:link w:val="Caption"/>
    <w:uiPriority w:val="35"/>
    <w:locked/>
    <w:rsid w:val="007D4B5C"/>
    <w:rPr>
      <w:rFonts w:ascii="Arial" w:hAnsi="Arial"/>
      <w:b/>
      <w:bCs/>
      <w:color w:val="4F81BD" w:themeColor="accent1"/>
      <w:sz w:val="18"/>
      <w:szCs w:val="18"/>
    </w:rPr>
  </w:style>
  <w:style w:type="character" w:customStyle="1" w:styleId="CharChar2">
    <w:name w:val="Char Char2"/>
    <w:basedOn w:val="DefaultParagraphFont"/>
    <w:rsid w:val="007D4B5C"/>
    <w:rPr>
      <w:rFonts w:ascii="Arial" w:eastAsia="Batang" w:hAnsi="Arial"/>
      <w:b/>
      <w:noProof/>
      <w:sz w:val="24"/>
      <w:szCs w:val="22"/>
      <w:lang w:val="en-US" w:eastAsia="en-US" w:bidi="ar-SA"/>
    </w:rPr>
  </w:style>
  <w:style w:type="character" w:customStyle="1" w:styleId="CharChar5">
    <w:name w:val="Char Char5"/>
    <w:basedOn w:val="DefaultParagraphFont"/>
    <w:rsid w:val="007D4B5C"/>
    <w:rPr>
      <w:rFonts w:ascii="Arial" w:hAnsi="Arial"/>
      <w:sz w:val="24"/>
      <w:szCs w:val="22"/>
      <w:lang w:val="lv-LV" w:eastAsia="en-US" w:bidi="ar-SA"/>
    </w:rPr>
  </w:style>
  <w:style w:type="character" w:customStyle="1" w:styleId="CharChar4">
    <w:name w:val="Char Char4"/>
    <w:basedOn w:val="DefaultParagraphFont"/>
    <w:rsid w:val="007D4B5C"/>
    <w:rPr>
      <w:rFonts w:ascii="Arial" w:hAnsi="Arial"/>
      <w:sz w:val="24"/>
      <w:szCs w:val="22"/>
      <w:lang w:val="lv-LV" w:eastAsia="en-US" w:bidi="ar-SA"/>
    </w:rPr>
  </w:style>
  <w:style w:type="character" w:customStyle="1" w:styleId="CodeChar">
    <w:name w:val="Code Char"/>
    <w:link w:val="Code"/>
    <w:rsid w:val="007D4B5C"/>
    <w:rPr>
      <w:rFonts w:ascii="Courier New" w:eastAsia="Times New Roman" w:hAnsi="Courier New" w:cs="Times New Roman"/>
      <w:noProof/>
      <w:spacing w:val="-5"/>
      <w:sz w:val="20"/>
      <w:szCs w:val="20"/>
      <w:lang w:val="en-GB"/>
    </w:rPr>
  </w:style>
  <w:style w:type="paragraph" w:customStyle="1" w:styleId="Italic">
    <w:name w:val="Italic"/>
    <w:basedOn w:val="Normal"/>
    <w:link w:val="ItalicChar"/>
    <w:qFormat/>
    <w:rsid w:val="007D4B5C"/>
    <w:pPr>
      <w:spacing w:before="0" w:after="200" w:line="276" w:lineRule="auto"/>
    </w:pPr>
    <w:rPr>
      <w:rFonts w:ascii="Times New Roman" w:eastAsia="Calibri" w:hAnsi="Times New Roman" w:cs="Times New Roman"/>
      <w:i/>
    </w:rPr>
  </w:style>
  <w:style w:type="character" w:customStyle="1" w:styleId="ItalicChar">
    <w:name w:val="Italic Char"/>
    <w:link w:val="Italic"/>
    <w:rsid w:val="007D4B5C"/>
    <w:rPr>
      <w:rFonts w:ascii="Times New Roman" w:eastAsia="Calibri" w:hAnsi="Times New Roman" w:cs="Times New Roman"/>
      <w:i/>
    </w:rPr>
  </w:style>
  <w:style w:type="paragraph" w:customStyle="1" w:styleId="code0">
    <w:name w:val="code"/>
    <w:basedOn w:val="CodeBlockChar"/>
    <w:link w:val="codeChar0"/>
    <w:qFormat/>
    <w:rsid w:val="007D4B5C"/>
    <w:pPr>
      <w:ind w:left="142"/>
    </w:pPr>
    <w:rPr>
      <w:color w:val="0000FF"/>
      <w:lang w:eastAsia="ru-RU"/>
    </w:rPr>
  </w:style>
  <w:style w:type="character" w:customStyle="1" w:styleId="codeChar0">
    <w:name w:val="code Char"/>
    <w:basedOn w:val="CodeBlockCharChar"/>
    <w:link w:val="code0"/>
    <w:rsid w:val="007D4B5C"/>
    <w:rPr>
      <w:rFonts w:ascii="Courier New" w:eastAsia="Courier New" w:hAnsi="Courier New" w:cs="Courier New"/>
      <w:color w:val="0000FF"/>
      <w:sz w:val="16"/>
      <w:szCs w:val="16"/>
      <w:lang w:val="en-AU" w:eastAsia="ru-RU"/>
    </w:rPr>
  </w:style>
  <w:style w:type="paragraph" w:customStyle="1" w:styleId="TableBoldSmall">
    <w:name w:val="Table Bold Small"/>
    <w:basedOn w:val="Bold"/>
    <w:qFormat/>
    <w:rsid w:val="003011B7"/>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8602045">
      <w:bodyDiv w:val="1"/>
      <w:marLeft w:val="0"/>
      <w:marRight w:val="0"/>
      <w:marTop w:val="0"/>
      <w:marBottom w:val="0"/>
      <w:divBdr>
        <w:top w:val="none" w:sz="0" w:space="0" w:color="auto"/>
        <w:left w:val="none" w:sz="0" w:space="0" w:color="auto"/>
        <w:bottom w:val="none" w:sz="0" w:space="0" w:color="auto"/>
        <w:right w:val="none" w:sz="0" w:space="0" w:color="auto"/>
      </w:divBdr>
    </w:div>
    <w:div w:id="1423838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8.pn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21.png"/><Relationship Id="rId159" Type="http://schemas.openxmlformats.org/officeDocument/2006/relationships/theme" Target="theme/theme1.xml"/><Relationship Id="rId107" Type="http://schemas.openxmlformats.org/officeDocument/2006/relationships/image" Target="media/image94.png"/><Relationship Id="rId11" Type="http://schemas.openxmlformats.org/officeDocument/2006/relationships/endnotes" Target="endnotes.xml"/><Relationship Id="rId32" Type="http://schemas.openxmlformats.org/officeDocument/2006/relationships/image" Target="media/image19.png"/><Relationship Id="rId53" Type="http://schemas.openxmlformats.org/officeDocument/2006/relationships/image" Target="media/image40.png"/><Relationship Id="rId74" Type="http://schemas.openxmlformats.org/officeDocument/2006/relationships/image" Target="media/image61.png"/><Relationship Id="rId128" Type="http://schemas.openxmlformats.org/officeDocument/2006/relationships/image" Target="media/image115.png"/><Relationship Id="rId149" Type="http://schemas.openxmlformats.org/officeDocument/2006/relationships/image" Target="media/image132.emf"/><Relationship Id="rId5" Type="http://schemas.openxmlformats.org/officeDocument/2006/relationships/numbering" Target="numbering.xml"/><Relationship Id="rId95" Type="http://schemas.openxmlformats.org/officeDocument/2006/relationships/image" Target="media/image82.png"/><Relationship Id="rId22" Type="http://schemas.openxmlformats.org/officeDocument/2006/relationships/image" Target="media/image9.png"/><Relationship Id="rId43" Type="http://schemas.openxmlformats.org/officeDocument/2006/relationships/image" Target="media/image30.png"/><Relationship Id="rId64" Type="http://schemas.openxmlformats.org/officeDocument/2006/relationships/image" Target="media/image51.png"/><Relationship Id="rId118" Type="http://schemas.openxmlformats.org/officeDocument/2006/relationships/image" Target="media/image105.png"/><Relationship Id="rId139" Type="http://schemas.openxmlformats.org/officeDocument/2006/relationships/image" Target="media/image122.png"/><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image" Target="media/image133.png"/><Relationship Id="rId155" Type="http://schemas.openxmlformats.org/officeDocument/2006/relationships/image" Target="media/image138.png"/><Relationship Id="rId12" Type="http://schemas.openxmlformats.org/officeDocument/2006/relationships/image" Target="media/image1.jpg"/><Relationship Id="rId17" Type="http://schemas.openxmlformats.org/officeDocument/2006/relationships/header" Target="header1.xml"/><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image" Target="media/image123.png"/><Relationship Id="rId145" Type="http://schemas.openxmlformats.org/officeDocument/2006/relationships/image" Target="media/image128.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image" Target="media/image117.png"/><Relationship Id="rId135" Type="http://schemas.openxmlformats.org/officeDocument/2006/relationships/hyperlink" Target="http://spserv:40115/Docs/ProjectDocs/VISS_2010/Documents%20for%20Review/4-TEHNISKIE%20dokumenti/01-Konc,%20Vizija,%20Standarti/LVP%20prezentacijas%20ietvars/SecuredRouterServiceTemplate.zip" TargetMode="External"/><Relationship Id="rId151" Type="http://schemas.openxmlformats.org/officeDocument/2006/relationships/image" Target="media/image134.png"/><Relationship Id="rId156" Type="http://schemas.openxmlformats.org/officeDocument/2006/relationships/image" Target="media/image139.png"/><Relationship Id="rId13" Type="http://schemas.openxmlformats.org/officeDocument/2006/relationships/image" Target="media/image2.jpg"/><Relationship Id="rId18" Type="http://schemas.openxmlformats.org/officeDocument/2006/relationships/footer" Target="footer1.xml"/><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4.png"/><Relationship Id="rId146" Type="http://schemas.openxmlformats.org/officeDocument/2006/relationships/image" Target="media/image129.png"/><Relationship Id="rId7" Type="http://schemas.microsoft.com/office/2007/relationships/stylesWithEffects" Target="stylesWithEffect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emf"/><Relationship Id="rId136" Type="http://schemas.openxmlformats.org/officeDocument/2006/relationships/image" Target="media/image119.png"/><Relationship Id="rId157" Type="http://schemas.openxmlformats.org/officeDocument/2006/relationships/image" Target="media/image140.png"/><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image" Target="media/image135.png"/><Relationship Id="rId19" Type="http://schemas.openxmlformats.org/officeDocument/2006/relationships/image" Target="media/image6.png"/><Relationship Id="rId14" Type="http://schemas.openxmlformats.org/officeDocument/2006/relationships/image" Target="media/image3.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0.png"/><Relationship Id="rId8" Type="http://schemas.openxmlformats.org/officeDocument/2006/relationships/settings" Target="setting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5.png"/><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image" Target="media/image120.png"/><Relationship Id="rId158"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oleObject" Target="embeddings/oleObject1.bin"/><Relationship Id="rId153" Type="http://schemas.openxmlformats.org/officeDocument/2006/relationships/image" Target="media/image136.png"/><Relationship Id="rId15" Type="http://schemas.openxmlformats.org/officeDocument/2006/relationships/image" Target="media/image4.jpe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footnotes" Target="footnotes.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26.png"/><Relationship Id="rId148" Type="http://schemas.openxmlformats.org/officeDocument/2006/relationships/image" Target="media/image131.emf"/><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3.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hyperlink" Target="http://ivis.eps.gov.lv/BLS/%7bservicename%7d/%7bversion%7d/%7bMethodName%7d" TargetMode="External"/><Relationship Id="rId154" Type="http://schemas.openxmlformats.org/officeDocument/2006/relationships/image" Target="media/image137.png"/><Relationship Id="rId16" Type="http://schemas.openxmlformats.org/officeDocument/2006/relationships/image" Target="media/image5.jpeg"/><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27.png"/><Relationship Id="rId90" Type="http://schemas.openxmlformats.org/officeDocument/2006/relationships/image" Target="media/image77.png"/><Relationship Id="rId27" Type="http://schemas.openxmlformats.org/officeDocument/2006/relationships/image" Target="media/image14.png"/><Relationship Id="rId48" Type="http://schemas.openxmlformats.org/officeDocument/2006/relationships/image" Target="media/image35.png"/><Relationship Id="rId69" Type="http://schemas.openxmlformats.org/officeDocument/2006/relationships/image" Target="media/image56.png"/><Relationship Id="rId113" Type="http://schemas.openxmlformats.org/officeDocument/2006/relationships/image" Target="media/image100.png"/><Relationship Id="rId134" Type="http://schemas.openxmlformats.org/officeDocument/2006/relationships/hyperlink" Target="http://msdn.microsoft.com/en-us/library/ee517421.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Lelde\ABC_veidnes_projektiem\VRAA\VISS_2010\VISS_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8932459EB335440A735504A6DBDB974" ma:contentTypeVersion="3" ma:contentTypeDescription="Create a new document." ma:contentTypeScope="" ma:versionID="094b600deea6829c983e953c0a974842">
  <xsd:schema xmlns:xsd="http://www.w3.org/2001/XMLSchema" xmlns:p="http://schemas.microsoft.com/office/2006/metadata/properties" targetNamespace="http://schemas.microsoft.com/office/2006/metadata/properties" ma:root="true" ma:fieldsID="a110c08ebea0d117f217caab602e4b5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66200-2562-4252-9A06-52700CDAB5C6}">
  <ds:schemaRefs>
    <ds:schemaRef ds:uri="http://schemas.microsoft.com/sharepoint/v3/contenttype/forms"/>
  </ds:schemaRefs>
</ds:datastoreItem>
</file>

<file path=customXml/itemProps2.xml><?xml version="1.0" encoding="utf-8"?>
<ds:datastoreItem xmlns:ds="http://schemas.openxmlformats.org/officeDocument/2006/customXml" ds:itemID="{968BE02B-C49B-4E69-AB27-ADBACC476174}">
  <ds:schemaRefs>
    <ds:schemaRef ds:uri="http://purl.org/dc/dcmitype/"/>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296FB532-C8FB-4ABF-ABBF-A7CA27BDC8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402C5ED-A1CF-4DD9-859A-1BD8F8F18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VISS_2010.dotx</Template>
  <TotalTime>1</TotalTime>
  <Pages>97</Pages>
  <Words>96475</Words>
  <Characters>54992</Characters>
  <Application>Microsoft Office Word</Application>
  <DocSecurity>0</DocSecurity>
  <Lines>458</Lines>
  <Paragraphs>302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Valsts informācijas sistēmu savietotāja, Latvijas valsts portāla www.latvija.lv un elektronisko pakalpojumu izstrāde un uzturēšana</vt:lpstr>
      <vt:lpstr>Valsts informācijas sistēmu savietotāja, Latvijas valsts portāla www.latvija.lv un elektronisko pakalpojumu izstrāde un uzturēšana</vt:lpstr>
    </vt:vector>
  </TitlesOfParts>
  <Manager>A.Jeršovs</Manager>
  <Company>SIA "ABC software"</Company>
  <LinksUpToDate>false</LinksUpToDate>
  <CharactersWithSpaces>151165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Valsts informācijas sistēmu savietotāja, Latvijas valsts portāla www.latvija.lv un elektronisko pakalpojumu izstrāde un uzturēšana</dc:title>
  <dc:subject>Latvija.lv portāla CMS apraksts</dc:subject>
  <dc:creator>V.Nazaruks</dc:creator>
  <cp:lastModifiedBy>Māris Pētersons</cp:lastModifiedBy>
  <cp:revision>2</cp:revision>
  <cp:lastPrinted>2011-02-08T12:54:00Z</cp:lastPrinted>
  <dcterms:created xsi:type="dcterms:W3CDTF">2014-04-14T12:54:00Z</dcterms:created>
  <dcterms:modified xsi:type="dcterms:W3CDTF">2014-04-14T12:54:00Z</dcterms:modified>
  <cp:category>Koplietojuma bibliotēku apraksts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ate">
    <vt:lpwstr>07.04.2014.</vt:lpwstr>
  </property>
  <property fmtid="{D5CDD505-2E9C-101B-9397-08002B2CF9AE}" pid="3" name="_Version">
    <vt:lpwstr>1.10</vt:lpwstr>
  </property>
  <property fmtid="{D5CDD505-2E9C-101B-9397-08002B2CF9AE}" pid="4" name="_SubjectID">
    <vt:lpwstr>LVP_PREZ_IET</vt:lpwstr>
  </property>
  <property fmtid="{D5CDD505-2E9C-101B-9397-08002B2CF9AE}" pid="5" name="_SubprojectID">
    <vt:lpwstr>Apakšprojekta abreviatūra</vt:lpwstr>
  </property>
  <property fmtid="{D5CDD505-2E9C-101B-9397-08002B2CF9AE}" pid="6" name="_ProjectID">
    <vt:lpwstr>VISS_2010</vt:lpwstr>
  </property>
  <property fmtid="{D5CDD505-2E9C-101B-9397-08002B2CF9AE}" pid="7" name="_CustomerTitle">
    <vt:lpwstr>Valsts reģionālās attīstības aģentūra</vt:lpwstr>
  </property>
  <property fmtid="{D5CDD505-2E9C-101B-9397-08002B2CF9AE}" pid="8" name="_SubrojectTitle">
    <vt:lpwstr>Apakšprojekta nosaukums</vt:lpwstr>
  </property>
  <property fmtid="{D5CDD505-2E9C-101B-9397-08002B2CF9AE}" pid="9" name="_ContractNumber">
    <vt:lpwstr>6_15_11_58</vt:lpwstr>
  </property>
  <property fmtid="{D5CDD505-2E9C-101B-9397-08002B2CF9AE}" pid="10" name="_CategoryID">
    <vt:lpwstr>KBA</vt:lpwstr>
  </property>
  <property fmtid="{D5CDD505-2E9C-101B-9397-08002B2CF9AE}" pid="11" name="_ContractorID">
    <vt:lpwstr>ABC</vt:lpwstr>
  </property>
  <property fmtid="{D5CDD505-2E9C-101B-9397-08002B2CF9AE}" pid="12" name="_Number">
    <vt:lpwstr>Kārtas numurs</vt:lpwstr>
  </property>
  <property fmtid="{D5CDD505-2E9C-101B-9397-08002B2CF9AE}" pid="13" name="_CustomerID">
    <vt:lpwstr>VRAA</vt:lpwstr>
  </property>
  <property fmtid="{D5CDD505-2E9C-101B-9397-08002B2CF9AE}" pid="14" name="_TitleDala">
    <vt:lpwstr>3.daļa "VISS un Portāla jaunu un esošo moduļu papildinājumu izstrāde, ieviešana, garantijas apkalpošana un uzturēšana saskaņā ar tehnisko specifikāciju"</vt:lpwstr>
  </property>
  <property fmtid="{D5CDD505-2E9C-101B-9397-08002B2CF9AE}" pid="15" name="ContentTypeId">
    <vt:lpwstr>0x01010008932459EB335440A735504A6DBDB974</vt:lpwstr>
  </property>
</Properties>
</file>