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44" w:rsidRDefault="00F62512" w:rsidP="00883144">
      <w:pPr>
        <w:pStyle w:val="Title-klients"/>
      </w:pPr>
      <w:r>
        <w:fldChar w:fldCharType="begin"/>
      </w:r>
      <w:r w:rsidR="006B7082">
        <w:instrText xml:space="preserve"> DOCPROPERTY  _CustomerTitle  \* MERGEFORMAT </w:instrText>
      </w:r>
      <w:r>
        <w:fldChar w:fldCharType="separate"/>
      </w:r>
      <w:r w:rsidR="00FB71D8">
        <w:t>Nacionālais Veselības dienests</w:t>
      </w:r>
      <w:r>
        <w:fldChar w:fldCharType="end"/>
      </w:r>
    </w:p>
    <w:p w:rsidR="00825CFD" w:rsidRDefault="00825CFD" w:rsidP="00883144">
      <w:pPr>
        <w:pStyle w:val="Title-klients"/>
      </w:pPr>
    </w:p>
    <w:p w:rsidR="00825CFD" w:rsidRPr="00F846F6" w:rsidRDefault="00F846F6" w:rsidP="00883144">
      <w:pPr>
        <w:pStyle w:val="Title-klients"/>
        <w:rPr>
          <w:b/>
          <w:sz w:val="24"/>
          <w:szCs w:val="24"/>
        </w:rPr>
      </w:pPr>
      <w:r w:rsidRPr="00F846F6">
        <w:rPr>
          <w:b/>
          <w:sz w:val="24"/>
          <w:szCs w:val="24"/>
        </w:rPr>
        <w:t>VIENOTĀS VESELĪBAS INFORMĀCIJAS SISTĒMAS</w:t>
      </w:r>
    </w:p>
    <w:p w:rsidR="00825CFD" w:rsidRDefault="00825CFD" w:rsidP="00883144">
      <w:pPr>
        <w:pStyle w:val="Title-klients"/>
      </w:pPr>
    </w:p>
    <w:p w:rsidR="00883144" w:rsidRPr="00254AD6" w:rsidRDefault="00F62512" w:rsidP="00883144">
      <w:pPr>
        <w:pStyle w:val="Titleapaksprojekta"/>
      </w:pPr>
      <w:r>
        <w:fldChar w:fldCharType="begin"/>
      </w:r>
      <w:r w:rsidR="003E505B">
        <w:instrText xml:space="preserve"> DOCPROPERTY  Subject  \* MERGEFORMAT </w:instrText>
      </w:r>
      <w:r>
        <w:fldChar w:fldCharType="separate"/>
      </w:r>
      <w:r w:rsidR="00FB71D8">
        <w:t>Vesel</w:t>
      </w:r>
      <w:r w:rsidR="00FB71D8">
        <w:rPr>
          <w:rFonts w:hint="eastAsia"/>
        </w:rPr>
        <w:t>ī</w:t>
      </w:r>
      <w:r w:rsidR="00FB71D8">
        <w:t>bas apr</w:t>
      </w:r>
      <w:r w:rsidR="00FB71D8">
        <w:rPr>
          <w:rFonts w:hint="eastAsia"/>
        </w:rPr>
        <w:t>ū</w:t>
      </w:r>
      <w:r w:rsidR="00FB71D8">
        <w:t xml:space="preserve">pes pakalpojumu </w:t>
      </w:r>
      <w:proofErr w:type="spellStart"/>
      <w:r w:rsidR="00FB71D8">
        <w:t>klasifkatora</w:t>
      </w:r>
      <w:proofErr w:type="spellEnd"/>
      <w:r w:rsidR="00FB71D8">
        <w:t xml:space="preserve"> apraksts</w:t>
      </w:r>
      <w:r>
        <w:fldChar w:fldCharType="end"/>
      </w:r>
    </w:p>
    <w:p w:rsidR="00883144" w:rsidRPr="00254AD6" w:rsidRDefault="00F62512" w:rsidP="00883144">
      <w:pPr>
        <w:pStyle w:val="Titledokumenta"/>
      </w:pPr>
      <w:r>
        <w:fldChar w:fldCharType="begin"/>
      </w:r>
      <w:r w:rsidR="003E505B">
        <w:instrText xml:space="preserve"> DOCPROPERTY  Category  \* MERGEFORMAT </w:instrText>
      </w:r>
      <w:r>
        <w:fldChar w:fldCharType="separate"/>
      </w:r>
      <w:proofErr w:type="spellStart"/>
      <w:r w:rsidR="00FB71D8">
        <w:t>Klasifkatora</w:t>
      </w:r>
      <w:proofErr w:type="spellEnd"/>
      <w:r w:rsidR="00FB71D8">
        <w:t xml:space="preserve"> apraksts</w:t>
      </w:r>
      <w:r>
        <w:fldChar w:fldCharType="end"/>
      </w:r>
    </w:p>
    <w:p w:rsidR="00883144" w:rsidRPr="00254AD6" w:rsidRDefault="00960E32" w:rsidP="00513703">
      <w:pPr>
        <w:pStyle w:val="Titledokumentakods"/>
      </w:pPr>
      <w:r>
        <w:fldChar w:fldCharType="begin"/>
      </w:r>
      <w:r>
        <w:instrText xml:space="preserve"> DOCPROPERTY  _CustomerID  \* MERGEFORMAT </w:instrText>
      </w:r>
      <w:r>
        <w:fldChar w:fldCharType="separate"/>
      </w:r>
      <w:r w:rsidR="00FB71D8">
        <w:t>NVD</w:t>
      </w:r>
      <w:r>
        <w:fldChar w:fldCharType="end"/>
      </w:r>
      <w:r w:rsidR="00513703" w:rsidRPr="00254AD6">
        <w:t>.</w:t>
      </w:r>
      <w:r>
        <w:fldChar w:fldCharType="begin"/>
      </w:r>
      <w:r>
        <w:instrText xml:space="preserve"> DOCPROPERTY  _CategoryID  \* MERGEFORMAT </w:instrText>
      </w:r>
      <w:r>
        <w:fldChar w:fldCharType="separate"/>
      </w:r>
      <w:r w:rsidR="00FB71D8">
        <w:t>KLR</w:t>
      </w:r>
      <w:r>
        <w:fldChar w:fldCharType="end"/>
      </w:r>
      <w:r w:rsidR="00513703" w:rsidRPr="00254AD6">
        <w:t>.</w:t>
      </w:r>
      <w:r>
        <w:fldChar w:fldCharType="begin"/>
      </w:r>
      <w:r>
        <w:instrText xml:space="preserve"> DOCPROPERTY  _SubjectID  \* MERGEFORMAT </w:instrText>
      </w:r>
      <w:r>
        <w:fldChar w:fldCharType="separate"/>
      </w:r>
      <w:r w:rsidR="00FB71D8">
        <w:t>PA</w:t>
      </w:r>
      <w:r>
        <w:fldChar w:fldCharType="end"/>
      </w:r>
      <w:r w:rsidR="00513703" w:rsidRPr="00254AD6">
        <w:t>.</w:t>
      </w:r>
      <w:r w:rsidR="00F26C03">
        <w:t>1</w:t>
      </w:r>
      <w:r w:rsidR="00053E1F">
        <w:t>.</w:t>
      </w:r>
    </w:p>
    <w:p w:rsidR="002916C2" w:rsidRPr="00254AD6" w:rsidRDefault="00984B13" w:rsidP="00915F6F">
      <w:pPr>
        <w:pStyle w:val="Vieta"/>
      </w:pPr>
      <w:r>
        <w:t>Rīgā 2012</w:t>
      </w:r>
    </w:p>
    <w:p w:rsidR="002916C2" w:rsidRPr="00254AD6" w:rsidRDefault="002916C2" w:rsidP="002916C2">
      <w:pPr>
        <w:sectPr w:rsidR="002916C2" w:rsidRPr="00254AD6" w:rsidSect="00066E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:rsidR="007D2574" w:rsidRPr="00254AD6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254AD6">
        <w:lastRenderedPageBreak/>
        <w:tab/>
      </w:r>
      <w:r w:rsidR="007D2574" w:rsidRPr="00254AD6">
        <w:tab/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:rsidRPr="00254AD6" w:rsidTr="00254AD6">
        <w:trPr>
          <w:trHeight w:val="554"/>
        </w:trPr>
        <w:tc>
          <w:tcPr>
            <w:tcW w:w="2518" w:type="dxa"/>
            <w:tcBorders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ID:</w:t>
            </w:r>
          </w:p>
        </w:tc>
        <w:tc>
          <w:tcPr>
            <w:tcW w:w="7336" w:type="dxa"/>
            <w:tcBorders>
              <w:bottom w:val="nil"/>
            </w:tcBorders>
          </w:tcPr>
          <w:p w:rsidR="003F72C3" w:rsidRPr="00254AD6" w:rsidRDefault="00960E32" w:rsidP="008D08B8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FB71D8">
              <w:t>NVD</w:t>
            </w:r>
            <w:r>
              <w:fldChar w:fldCharType="end"/>
            </w:r>
            <w:r w:rsidR="00341612" w:rsidRPr="00254AD6">
              <w:t>.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FB71D8">
              <w:t>KLR</w:t>
            </w:r>
            <w:r>
              <w:fldChar w:fldCharType="end"/>
            </w:r>
            <w:r w:rsidR="00513703" w:rsidRPr="00254AD6">
              <w:t>.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FB71D8">
              <w:t>PA</w:t>
            </w:r>
            <w:r>
              <w:fldChar w:fldCharType="end"/>
            </w:r>
            <w:r w:rsidR="00513703" w:rsidRPr="00254AD6">
              <w:t>.</w:t>
            </w:r>
            <w:r w:rsidR="008D08B8">
              <w:t>1</w:t>
            </w:r>
          </w:p>
        </w:tc>
      </w:tr>
      <w:tr w:rsidR="003F72C3" w:rsidRPr="00254AD6" w:rsidTr="00254AD6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F72C3" w:rsidRPr="00254AD6" w:rsidRDefault="00960E32" w:rsidP="00D00E7F">
            <w:pPr>
              <w:pStyle w:val="Tablebody"/>
            </w:pPr>
            <w:r>
              <w:fldChar w:fldCharType="begin"/>
            </w:r>
            <w:r>
              <w:instrText xml:space="preserve"> DOCPROPERTY  Title  \* MERGEFORMAT </w:instrText>
            </w:r>
            <w:r>
              <w:fldChar w:fldCharType="separate"/>
            </w:r>
            <w:r w:rsidR="00FB71D8">
              <w:t>Klasifikatoru darba grupa</w:t>
            </w:r>
            <w:r>
              <w:fldChar w:fldCharType="end"/>
            </w:r>
            <w:r w:rsidR="003F72C3" w:rsidRPr="00254AD6">
              <w:t>.</w:t>
            </w:r>
          </w:p>
          <w:p w:rsidR="003F72C3" w:rsidRPr="00254AD6" w:rsidRDefault="00F62512" w:rsidP="00D00E7F">
            <w:pPr>
              <w:pStyle w:val="Tablebody"/>
            </w:pPr>
            <w:r>
              <w:fldChar w:fldCharType="begin"/>
            </w:r>
            <w:r w:rsidR="003E505B">
              <w:instrText xml:space="preserve"> DOCPROPERTY  Subject  \* MERGEFORMAT </w:instrText>
            </w:r>
            <w:r>
              <w:fldChar w:fldCharType="separate"/>
            </w:r>
            <w:r w:rsidR="00FB71D8">
              <w:t xml:space="preserve">Veselības aprūpes pakalpojumu </w:t>
            </w:r>
            <w:proofErr w:type="spellStart"/>
            <w:r w:rsidR="00FB71D8">
              <w:t>klasifkatora</w:t>
            </w:r>
            <w:proofErr w:type="spellEnd"/>
            <w:r w:rsidR="00FB71D8">
              <w:t xml:space="preserve"> apraksts</w:t>
            </w:r>
            <w:r>
              <w:fldChar w:fldCharType="end"/>
            </w:r>
            <w:r w:rsidR="003F72C3" w:rsidRPr="00254AD6">
              <w:t>.</w:t>
            </w:r>
          </w:p>
          <w:p w:rsidR="003F72C3" w:rsidRPr="00254AD6" w:rsidRDefault="00F62512" w:rsidP="00D00E7F">
            <w:pPr>
              <w:pStyle w:val="Tablebody"/>
            </w:pPr>
            <w:r>
              <w:fldChar w:fldCharType="begin"/>
            </w:r>
            <w:r w:rsidR="003E505B">
              <w:instrText xml:space="preserve"> DOCPROPERTY  Category  \* MERGEFORMAT </w:instrText>
            </w:r>
            <w:r>
              <w:fldChar w:fldCharType="separate"/>
            </w:r>
            <w:proofErr w:type="spellStart"/>
            <w:r w:rsidR="00FB71D8">
              <w:t>Klasifkatora</w:t>
            </w:r>
            <w:proofErr w:type="spellEnd"/>
            <w:r w:rsidR="00FB71D8">
              <w:t xml:space="preserve"> apraksts</w:t>
            </w:r>
            <w:r>
              <w:fldChar w:fldCharType="end"/>
            </w:r>
            <w:r w:rsidR="003F72C3" w:rsidRPr="00254AD6">
              <w:t>.</w:t>
            </w:r>
          </w:p>
        </w:tc>
      </w:tr>
      <w:tr w:rsidR="003F72C3" w:rsidRPr="00254AD6" w:rsidTr="0053619F">
        <w:trPr>
          <w:trHeight w:val="754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Dokumenta kods:</w:t>
            </w:r>
          </w:p>
        </w:tc>
        <w:tc>
          <w:tcPr>
            <w:tcW w:w="7336" w:type="dxa"/>
          </w:tcPr>
          <w:p w:rsidR="003F72C3" w:rsidRPr="00254AD6" w:rsidRDefault="00960E32" w:rsidP="00D00E7F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FB71D8">
              <w:t>NVD</w:t>
            </w:r>
            <w:r>
              <w:fldChar w:fldCharType="end"/>
            </w:r>
            <w:r w:rsidR="00513703" w:rsidRPr="00254AD6">
              <w:t>.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FB71D8">
              <w:t>KLR</w:t>
            </w:r>
            <w:r>
              <w:fldChar w:fldCharType="end"/>
            </w:r>
            <w:r w:rsidR="00513703" w:rsidRPr="00254AD6">
              <w:t>.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FB71D8">
              <w:t>PA</w:t>
            </w:r>
            <w:r>
              <w:fldChar w:fldCharType="end"/>
            </w:r>
          </w:p>
        </w:tc>
      </w:tr>
      <w:tr w:rsidR="003F72C3" w:rsidRPr="00254AD6" w:rsidTr="00513703">
        <w:trPr>
          <w:trHeight w:val="701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Versija:</w:t>
            </w:r>
          </w:p>
        </w:tc>
        <w:tc>
          <w:tcPr>
            <w:tcW w:w="7336" w:type="dxa"/>
          </w:tcPr>
          <w:p w:rsidR="003F72C3" w:rsidRPr="00254AD6" w:rsidRDefault="003F72C3" w:rsidP="008D08B8">
            <w:pPr>
              <w:pStyle w:val="Tablebody"/>
            </w:pPr>
            <w:r w:rsidRPr="00254AD6">
              <w:t xml:space="preserve">Versija </w:t>
            </w:r>
            <w:r w:rsidR="00F26C03">
              <w:t>1</w:t>
            </w:r>
            <w:r w:rsidR="00D619EC">
              <w:t>.</w:t>
            </w:r>
            <w:r w:rsidRPr="00254AD6">
              <w:t xml:space="preserve">, Laidiens </w:t>
            </w:r>
            <w:r w:rsidR="00960E32">
              <w:fldChar w:fldCharType="begin"/>
            </w:r>
            <w:r w:rsidR="00960E32">
              <w:instrText xml:space="preserve"> DOCPROPERTY  _Date  \* MERGEFORMAT </w:instrText>
            </w:r>
            <w:r w:rsidR="00960E32">
              <w:fldChar w:fldCharType="separate"/>
            </w:r>
            <w:r w:rsidR="008D08B8">
              <w:t>30</w:t>
            </w:r>
            <w:r w:rsidR="00FB71D8">
              <w:t>.</w:t>
            </w:r>
            <w:r w:rsidR="008D08B8">
              <w:t>11</w:t>
            </w:r>
            <w:r w:rsidR="00FB71D8">
              <w:t>.2012</w:t>
            </w:r>
            <w:r w:rsidR="00960E32">
              <w:fldChar w:fldCharType="end"/>
            </w:r>
          </w:p>
        </w:tc>
      </w:tr>
    </w:tbl>
    <w:p w:rsidR="007D2574" w:rsidRPr="00254AD6" w:rsidRDefault="007D2574" w:rsidP="003F72C3">
      <w:pPr>
        <w:pStyle w:val="TitleSaskanosana"/>
      </w:pPr>
      <w:r w:rsidRPr="00254AD6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7D2574" w:rsidRPr="00254AD6" w:rsidTr="00513703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Paraksts</w:t>
            </w:r>
          </w:p>
        </w:tc>
      </w:tr>
      <w:tr w:rsidR="007D2574" w:rsidRPr="00254AD6" w:rsidTr="00513703">
        <w:trPr>
          <w:trHeight w:val="798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7D2574" w:rsidRPr="00254AD6" w:rsidRDefault="0015557F" w:rsidP="00D00E7F">
            <w:pPr>
              <w:pStyle w:val="Tablebody"/>
            </w:pPr>
            <w:r>
              <w:t xml:space="preserve">Nacionālais veselības dienests 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15557F" w:rsidRDefault="0015557F" w:rsidP="0015557F">
            <w:pPr>
              <w:pStyle w:val="Tablebody"/>
            </w:pPr>
            <w:r>
              <w:t xml:space="preserve">Ā.Bērziņa, </w:t>
            </w:r>
            <w:r w:rsidR="001C1EC9">
              <w:t xml:space="preserve">E-veselības un standartu nodaļas vadītāja </w:t>
            </w:r>
            <w:r>
              <w:t>no Pasūtītāja puses</w:t>
            </w:r>
          </w:p>
          <w:p w:rsidR="007D2574" w:rsidRDefault="0015557F" w:rsidP="00D00E7F">
            <w:pPr>
              <w:pStyle w:val="Tablebody"/>
            </w:pPr>
            <w:r>
              <w:t>S.Cīrule, projekta vadītāja no Pasūtītāja puses</w:t>
            </w:r>
          </w:p>
          <w:p w:rsidR="00F9283D" w:rsidRDefault="00F9283D" w:rsidP="00F9283D">
            <w:pPr>
              <w:pStyle w:val="Tablebody"/>
            </w:pPr>
            <w:proofErr w:type="spellStart"/>
            <w:r>
              <w:t>E.Sāre</w:t>
            </w:r>
            <w:proofErr w:type="spellEnd"/>
            <w:r>
              <w:t>, projekta vadītāja no Pasūtītāja puses</w:t>
            </w:r>
          </w:p>
          <w:p w:rsidR="0053619F" w:rsidRDefault="0053619F" w:rsidP="0053619F">
            <w:pPr>
              <w:pStyle w:val="Tablebody"/>
            </w:pPr>
            <w:r>
              <w:t>V.Ziedone, projekta vadītāja no Pasūtītāja puses</w:t>
            </w:r>
          </w:p>
          <w:p w:rsidR="0015557F" w:rsidRPr="00254AD6" w:rsidRDefault="0015557F" w:rsidP="00D00E7F">
            <w:pPr>
              <w:pStyle w:val="Tablebody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574" w:rsidRDefault="00F9283D" w:rsidP="00513703">
            <w:pPr>
              <w:pStyle w:val="Tablebody"/>
            </w:pPr>
            <w:r>
              <w:t>30.11.2012.</w:t>
            </w:r>
          </w:p>
          <w:p w:rsidR="00F9283D" w:rsidRDefault="00F9283D" w:rsidP="00513703">
            <w:pPr>
              <w:pStyle w:val="Tablebody"/>
            </w:pPr>
          </w:p>
          <w:p w:rsidR="00F9283D" w:rsidRDefault="00F9283D" w:rsidP="00513703">
            <w:pPr>
              <w:pStyle w:val="Tablebody"/>
            </w:pPr>
            <w:r>
              <w:t>30.11.2012.</w:t>
            </w:r>
          </w:p>
          <w:p w:rsidR="00F9283D" w:rsidRDefault="00F9283D" w:rsidP="00513703">
            <w:pPr>
              <w:pStyle w:val="Tablebody"/>
            </w:pPr>
          </w:p>
          <w:p w:rsidR="00F9283D" w:rsidRDefault="00F9283D" w:rsidP="00513703">
            <w:pPr>
              <w:pStyle w:val="Tablebody"/>
            </w:pPr>
            <w:r>
              <w:t>30.11.2012.</w:t>
            </w:r>
          </w:p>
          <w:p w:rsidR="00F9283D" w:rsidRDefault="00F9283D" w:rsidP="00513703">
            <w:pPr>
              <w:pStyle w:val="Tablebody"/>
            </w:pPr>
          </w:p>
          <w:p w:rsidR="00F9283D" w:rsidRDefault="00F9283D" w:rsidP="00513703">
            <w:pPr>
              <w:pStyle w:val="Tablebody"/>
            </w:pPr>
            <w:r>
              <w:t>30.11.2012.</w:t>
            </w:r>
          </w:p>
          <w:p w:rsidR="00F9283D" w:rsidRPr="00254AD6" w:rsidRDefault="00F9283D" w:rsidP="00513703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574" w:rsidRPr="00254AD6" w:rsidRDefault="007D2574" w:rsidP="00513703">
            <w:pPr>
              <w:pStyle w:val="Tablebody"/>
            </w:pPr>
          </w:p>
        </w:tc>
      </w:tr>
      <w:tr w:rsidR="007D2574" w:rsidRPr="00254AD6" w:rsidTr="00513703">
        <w:trPr>
          <w:trHeight w:val="853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7D2574" w:rsidRPr="00254AD6" w:rsidRDefault="00F9283D" w:rsidP="00D00E7F">
            <w:pPr>
              <w:pStyle w:val="Tablebody"/>
            </w:pPr>
            <w:r>
              <w:t>SIA „</w:t>
            </w:r>
            <w:proofErr w:type="spellStart"/>
            <w:r>
              <w:t>Agile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7D2574" w:rsidRPr="00254AD6" w:rsidRDefault="007229A9" w:rsidP="00D00E7F">
            <w:pPr>
              <w:pStyle w:val="Tablebody"/>
            </w:pPr>
            <w:r>
              <w:t xml:space="preserve">M.Gabaliņš, PASIS </w:t>
            </w:r>
            <w:proofErr w:type="spellStart"/>
            <w:r>
              <w:t>istrādes</w:t>
            </w:r>
            <w:proofErr w:type="spellEnd"/>
            <w:r>
              <w:t xml:space="preserve"> vadītājs</w:t>
            </w:r>
            <w:r w:rsidR="00F9283D">
              <w:t xml:space="preserve"> no Izpildītāja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574" w:rsidRPr="00254AD6" w:rsidRDefault="00F26C03" w:rsidP="00D00E7F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574" w:rsidRPr="00254AD6" w:rsidRDefault="007D2574" w:rsidP="00513703">
            <w:pPr>
              <w:pStyle w:val="Tablebody"/>
            </w:pPr>
          </w:p>
        </w:tc>
      </w:tr>
      <w:tr w:rsidR="007D2574" w:rsidRPr="00254AD6" w:rsidTr="00F9283D">
        <w:trPr>
          <w:trHeight w:val="69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254AD6" w:rsidRDefault="00F9283D" w:rsidP="00D00E7F">
            <w:pPr>
              <w:pStyle w:val="Tablebody"/>
            </w:pPr>
            <w:r>
              <w:t>SIA „</w:t>
            </w:r>
            <w:proofErr w:type="spellStart"/>
            <w:r>
              <w:t>Lattelecom</w:t>
            </w:r>
            <w:proofErr w:type="spellEnd"/>
            <w:r>
              <w:t xml:space="preserve"> </w:t>
            </w:r>
            <w:proofErr w:type="spellStart"/>
            <w:r>
              <w:t>Tehnology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254AD6" w:rsidRDefault="007D2574" w:rsidP="00995A77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254AD6" w:rsidRDefault="00F26C03" w:rsidP="00D00E7F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D2574" w:rsidRDefault="007D2574" w:rsidP="00513703">
            <w:pPr>
              <w:pStyle w:val="Tablebody"/>
            </w:pPr>
          </w:p>
          <w:p w:rsidR="00F9283D" w:rsidRDefault="00F9283D" w:rsidP="00513703">
            <w:pPr>
              <w:pStyle w:val="Tablebody"/>
            </w:pPr>
          </w:p>
          <w:p w:rsidR="00F9283D" w:rsidRPr="00254AD6" w:rsidRDefault="00F9283D" w:rsidP="00513703">
            <w:pPr>
              <w:pStyle w:val="Tablebody"/>
            </w:pPr>
          </w:p>
        </w:tc>
      </w:tr>
      <w:tr w:rsidR="007D2574" w:rsidRPr="00254AD6" w:rsidTr="00F9283D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254AD6" w:rsidRDefault="00F9283D" w:rsidP="00D00E7F">
            <w:pPr>
              <w:pStyle w:val="Tablebody"/>
            </w:pPr>
            <w:r>
              <w:t xml:space="preserve">SIA „ABC </w:t>
            </w:r>
            <w:proofErr w:type="spellStart"/>
            <w:r>
              <w:t>Software</w:t>
            </w:r>
            <w:proofErr w:type="spellEnd"/>
            <w:r>
              <w:t xml:space="preserve">”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Default="007D2574" w:rsidP="00D00E7F">
            <w:pPr>
              <w:pStyle w:val="Tablebody"/>
            </w:pPr>
          </w:p>
          <w:p w:rsidR="005631E4" w:rsidRDefault="005631E4" w:rsidP="00D00E7F">
            <w:pPr>
              <w:pStyle w:val="Tablebody"/>
            </w:pPr>
          </w:p>
          <w:p w:rsidR="005631E4" w:rsidRDefault="005631E4" w:rsidP="00D00E7F">
            <w:pPr>
              <w:pStyle w:val="Tablebody"/>
            </w:pPr>
          </w:p>
          <w:p w:rsidR="00F9283D" w:rsidRPr="00254AD6" w:rsidRDefault="00F9283D" w:rsidP="00D00E7F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2574" w:rsidRPr="00254AD6" w:rsidRDefault="00F26C03" w:rsidP="00D00E7F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D2574" w:rsidRPr="00254AD6" w:rsidRDefault="007D2574" w:rsidP="00513703">
            <w:pPr>
              <w:pStyle w:val="Tablebody"/>
            </w:pPr>
          </w:p>
        </w:tc>
      </w:tr>
      <w:tr w:rsidR="00F9283D" w:rsidRPr="00254AD6" w:rsidTr="00513703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283D" w:rsidRDefault="00F9283D" w:rsidP="00D00E7F">
            <w:pPr>
              <w:pStyle w:val="Tablebody"/>
            </w:pPr>
            <w:r>
              <w:t>A/S „Datorzinību centrs”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283D" w:rsidRDefault="00F9283D" w:rsidP="00D00E7F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F9283D" w:rsidRPr="00254AD6" w:rsidRDefault="00F26C03" w:rsidP="00D00E7F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F9283D" w:rsidRPr="00254AD6" w:rsidRDefault="00F9283D" w:rsidP="00513703">
            <w:pPr>
              <w:pStyle w:val="Tablebody"/>
            </w:pPr>
          </w:p>
        </w:tc>
      </w:tr>
    </w:tbl>
    <w:p w:rsidR="00617F01" w:rsidRDefault="00617F01" w:rsidP="00617F01">
      <w:pPr>
        <w:spacing w:before="0" w:after="200" w:line="276" w:lineRule="auto"/>
        <w:jc w:val="left"/>
      </w:pPr>
    </w:p>
    <w:p w:rsidR="00F26C03" w:rsidRDefault="00F26C03" w:rsidP="00617F01">
      <w:pPr>
        <w:spacing w:before="0" w:after="200" w:line="276" w:lineRule="auto"/>
        <w:jc w:val="left"/>
      </w:pPr>
    </w:p>
    <w:p w:rsidR="00617F01" w:rsidRDefault="00617F01">
      <w:pPr>
        <w:spacing w:before="0" w:after="200" w:line="276" w:lineRule="auto"/>
        <w:jc w:val="left"/>
      </w:pPr>
    </w:p>
    <w:p w:rsidR="00392FD9" w:rsidRDefault="00392FD9">
      <w:pPr>
        <w:spacing w:before="0" w:after="200" w:line="276" w:lineRule="auto"/>
        <w:jc w:val="left"/>
      </w:pPr>
    </w:p>
    <w:p w:rsidR="00392FD9" w:rsidRDefault="00392FD9">
      <w:pPr>
        <w:spacing w:before="0" w:after="200" w:line="276" w:lineRule="auto"/>
        <w:jc w:val="left"/>
      </w:pPr>
    </w:p>
    <w:p w:rsidR="007D2574" w:rsidRPr="00254AD6" w:rsidRDefault="007D2574" w:rsidP="00617F01">
      <w:pPr>
        <w:spacing w:before="0" w:after="200" w:line="276" w:lineRule="auto"/>
        <w:jc w:val="left"/>
      </w:pPr>
      <w:r w:rsidRPr="00254AD6"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54AD6" w:rsidTr="00984B13">
        <w:trPr>
          <w:jc w:val="center"/>
        </w:trPr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Versija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Autors</w:t>
            </w:r>
          </w:p>
        </w:tc>
      </w:tr>
      <w:tr w:rsidR="00D00E7F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AC0FF5" w:rsidP="00D00E7F">
            <w:pPr>
              <w:pStyle w:val="Tablebody"/>
            </w:pPr>
            <w:r>
              <w:t>0.01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AA3FD8" w:rsidP="00AA3FD8">
            <w:pPr>
              <w:pStyle w:val="Tablebody"/>
            </w:pPr>
            <w:r>
              <w:t>08</w:t>
            </w:r>
            <w:r w:rsidR="004866F2" w:rsidRPr="00254AD6">
              <w:t>.</w:t>
            </w:r>
            <w:r>
              <w:t>11</w:t>
            </w:r>
            <w:r w:rsidR="004866F2" w:rsidRPr="00254AD6">
              <w:t>.2011.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  <w:r w:rsidRPr="00254AD6">
              <w:t xml:space="preserve">Izveidota dokumenta sākotnējā versija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4866F2" w:rsidP="00D00E7F">
            <w:pPr>
              <w:pStyle w:val="Tablebody"/>
            </w:pPr>
            <w:r w:rsidRPr="00254AD6">
              <w:t>I.Paura</w:t>
            </w:r>
          </w:p>
        </w:tc>
      </w:tr>
      <w:tr w:rsidR="00D00E7F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984B13" w:rsidP="00D00E7F">
            <w:pPr>
              <w:pStyle w:val="Tablebody"/>
            </w:pPr>
            <w:r>
              <w:t>0.02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984B13" w:rsidP="00D00E7F">
            <w:pPr>
              <w:pStyle w:val="Tablebody"/>
            </w:pPr>
            <w:r>
              <w:t>19.01.2012.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984B13" w:rsidP="00D00E7F">
            <w:pPr>
              <w:pStyle w:val="Tablebody"/>
              <w:rPr>
                <w:szCs w:val="20"/>
              </w:rPr>
            </w:pPr>
            <w:r>
              <w:rPr>
                <w:szCs w:val="20"/>
              </w:rPr>
              <w:t>Klasifikatora apraksta papildināšana un dokumenta noformēšana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984B13" w:rsidP="00D00E7F">
            <w:pPr>
              <w:pStyle w:val="Tablebody"/>
            </w:pPr>
            <w:proofErr w:type="spellStart"/>
            <w:r>
              <w:t>S.Skusovs</w:t>
            </w:r>
            <w:proofErr w:type="spellEnd"/>
          </w:p>
        </w:tc>
      </w:tr>
      <w:tr w:rsidR="00D00E7F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3295B" w:rsidP="00D00E7F">
            <w:pPr>
              <w:pStyle w:val="Tablebody"/>
            </w:pPr>
            <w:r>
              <w:t>0.03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3295B" w:rsidP="00D00E7F">
            <w:pPr>
              <w:pStyle w:val="Tablebody"/>
            </w:pPr>
            <w:r>
              <w:t>06.02.2012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3295B" w:rsidP="00D00E7F">
            <w:pPr>
              <w:pStyle w:val="Tablebody"/>
            </w:pPr>
            <w:r>
              <w:t>Pievienots klasifikatoru juridiskais pamats: pakalpojumu k</w:t>
            </w:r>
            <w:r w:rsidR="00764260">
              <w:t>lasifikatora iepirkuma identifik</w:t>
            </w:r>
            <w:r>
              <w:t>ators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23295B" w:rsidP="00D00E7F">
            <w:pPr>
              <w:pStyle w:val="Tablebody"/>
            </w:pPr>
            <w:proofErr w:type="spellStart"/>
            <w:r>
              <w:t>V.Kima</w:t>
            </w:r>
            <w:proofErr w:type="spellEnd"/>
          </w:p>
        </w:tc>
      </w:tr>
      <w:tr w:rsidR="006B7082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7082" w:rsidRDefault="006B7082" w:rsidP="00D00E7F">
            <w:pPr>
              <w:pStyle w:val="Tablebody"/>
            </w:pPr>
            <w:r>
              <w:t>1.1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7082" w:rsidRDefault="006B7082" w:rsidP="00D00E7F">
            <w:pPr>
              <w:pStyle w:val="Tablebody"/>
            </w:pPr>
            <w:r>
              <w:t>27.06.2012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7082" w:rsidRDefault="006B7082" w:rsidP="00D00E7F">
            <w:pPr>
              <w:pStyle w:val="Tablebody"/>
            </w:pPr>
            <w:r>
              <w:t>Pa</w:t>
            </w:r>
            <w:r w:rsidR="00EE19E9">
              <w:t>p</w:t>
            </w:r>
            <w:r>
              <w:t>ildināta klasifikatoru struktūra atbilstoši PASIS funkcionalitātei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B7082" w:rsidRDefault="006B7082" w:rsidP="00D00E7F">
            <w:pPr>
              <w:pStyle w:val="Tablebody"/>
            </w:pPr>
            <w:r>
              <w:t>M.Gabaliņš</w:t>
            </w:r>
          </w:p>
        </w:tc>
      </w:tr>
      <w:tr w:rsidR="002F4055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F4055" w:rsidRDefault="002F4055" w:rsidP="00D00E7F">
            <w:pPr>
              <w:pStyle w:val="Tablebody"/>
            </w:pPr>
            <w:r>
              <w:t>1.2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F4055" w:rsidRDefault="002F4055" w:rsidP="00D00E7F">
            <w:pPr>
              <w:pStyle w:val="Tablebody"/>
            </w:pPr>
            <w:r>
              <w:t>11.07.2012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F4055" w:rsidRDefault="002F4055" w:rsidP="00D00E7F">
            <w:pPr>
              <w:pStyle w:val="Tablebody"/>
            </w:pPr>
            <w:r>
              <w:t>Labots lauks „Klasifikatora turētāju autorizē”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F4055" w:rsidRDefault="002F4055" w:rsidP="00D00E7F">
            <w:pPr>
              <w:pStyle w:val="Tablebody"/>
            </w:pPr>
            <w:r>
              <w:t>M.Gabaliņš</w:t>
            </w:r>
          </w:p>
        </w:tc>
      </w:tr>
      <w:tr w:rsidR="007229A9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229A9" w:rsidRDefault="007229A9" w:rsidP="00D00E7F">
            <w:pPr>
              <w:pStyle w:val="Tablebody"/>
            </w:pPr>
            <w:r>
              <w:t>1.3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229A9" w:rsidRDefault="007229A9" w:rsidP="00D00E7F">
            <w:pPr>
              <w:pStyle w:val="Tablebody"/>
            </w:pPr>
            <w:r>
              <w:t>30.08.2012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229A9" w:rsidRDefault="007229A9" w:rsidP="007229A9">
            <w:pPr>
              <w:pStyle w:val="Tablebody"/>
            </w:pPr>
            <w:r>
              <w:t>Pievienoti trūkstošie OID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229A9" w:rsidRDefault="007229A9" w:rsidP="00D00E7F">
            <w:pPr>
              <w:pStyle w:val="Tablebody"/>
            </w:pPr>
            <w:r>
              <w:t>M.Gabaliņš</w:t>
            </w:r>
          </w:p>
        </w:tc>
      </w:tr>
      <w:tr w:rsidR="008D08B8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D08B8" w:rsidRDefault="008D08B8" w:rsidP="00D00E7F">
            <w:pPr>
              <w:pStyle w:val="Tablebody"/>
            </w:pPr>
            <w:r>
              <w:t>1.4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D08B8" w:rsidRDefault="008D08B8" w:rsidP="00D00E7F">
            <w:pPr>
              <w:pStyle w:val="Tablebody"/>
            </w:pPr>
            <w:r>
              <w:t>30.11.2012.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D08B8" w:rsidRDefault="008D08B8" w:rsidP="00AE3B55">
            <w:pPr>
              <w:pStyle w:val="Tablebody"/>
            </w:pPr>
            <w:r>
              <w:t xml:space="preserve">Veiktas redakcionālas izmaiņas: </w:t>
            </w:r>
            <w:r w:rsidR="00AE3B55">
              <w:t>m</w:t>
            </w:r>
            <w:r>
              <w:t>ainīts veidlapas noformējums, mainīta Versijas numerācija</w:t>
            </w:r>
            <w:r w:rsidR="00E816EA">
              <w:t xml:space="preserve"> uz 1</w:t>
            </w:r>
            <w:r>
              <w:t xml:space="preserve">, nodaļā 1.4. klasifikatoru vadlīniju versija </w:t>
            </w:r>
            <w:r w:rsidRPr="008D08B8">
              <w:rPr>
                <w:sz w:val="18"/>
                <w:szCs w:val="18"/>
              </w:rPr>
              <w:t>NVD.STD.KLR.0.03</w:t>
            </w:r>
            <w:r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D08B8" w:rsidRDefault="008D08B8" w:rsidP="008D08B8">
            <w:pPr>
              <w:pStyle w:val="Tablebody"/>
            </w:pPr>
            <w:proofErr w:type="spellStart"/>
            <w:r>
              <w:t>I.Štamere</w:t>
            </w:r>
            <w:proofErr w:type="spellEnd"/>
          </w:p>
        </w:tc>
      </w:tr>
      <w:tr w:rsidR="00A6655F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655F" w:rsidRDefault="00A6655F" w:rsidP="00D00E7F">
            <w:pPr>
              <w:pStyle w:val="Tablebody"/>
            </w:pPr>
            <w:r>
              <w:t>1.5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655F" w:rsidRDefault="00A6655F" w:rsidP="00D00E7F">
            <w:pPr>
              <w:pStyle w:val="Tablebody"/>
            </w:pPr>
            <w:r>
              <w:t>15.10.2014.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655F" w:rsidRDefault="00A6655F" w:rsidP="00AE3B55">
            <w:pPr>
              <w:pStyle w:val="Tablebody"/>
            </w:pPr>
            <w:r>
              <w:t>Veiktas redakcionālas izmaiņas, precizēti klasifikatoru publicēšanas spraudņi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655F" w:rsidRDefault="00625707" w:rsidP="008D08B8">
            <w:pPr>
              <w:pStyle w:val="Tablebody"/>
            </w:pPr>
            <w:proofErr w:type="spellStart"/>
            <w:r>
              <w:t>E.Sāre</w:t>
            </w:r>
            <w:proofErr w:type="spellEnd"/>
          </w:p>
        </w:tc>
      </w:tr>
      <w:tr w:rsidR="00636907" w:rsidRPr="00254AD6" w:rsidTr="00984B13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36907" w:rsidRDefault="00636907" w:rsidP="00D00E7F">
            <w:pPr>
              <w:pStyle w:val="Tablebody"/>
            </w:pPr>
            <w:r>
              <w:t>1.6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36907" w:rsidRDefault="00636907" w:rsidP="00D00E7F">
            <w:pPr>
              <w:pStyle w:val="Tablebody"/>
            </w:pPr>
            <w:r>
              <w:t>01.10.2015.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36907" w:rsidRDefault="00636907" w:rsidP="00636907">
            <w:pPr>
              <w:pStyle w:val="Tablebody"/>
            </w:pPr>
            <w:r>
              <w:t>Precizēts, ka visiem klasifikatoriem:</w:t>
            </w:r>
          </w:p>
          <w:p w:rsidR="00636907" w:rsidRDefault="00636907" w:rsidP="00636907">
            <w:pPr>
              <w:pStyle w:val="Tablebody"/>
            </w:pPr>
            <w:r>
              <w:t>Klasifikatoru turētāju autorizē - Klasifikatoru reģistra turētājs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36907" w:rsidRDefault="00636907" w:rsidP="008D08B8">
            <w:pPr>
              <w:pStyle w:val="Tablebody"/>
            </w:pPr>
            <w:r>
              <w:t>NVD viedoklis</w:t>
            </w:r>
          </w:p>
        </w:tc>
      </w:tr>
    </w:tbl>
    <w:p w:rsidR="007D2574" w:rsidRPr="00254AD6" w:rsidRDefault="007D2574" w:rsidP="007D2574">
      <w:pPr>
        <w:pStyle w:val="Titleversija"/>
        <w:jc w:val="left"/>
      </w:pPr>
      <w:r w:rsidRPr="00254AD6">
        <w:br w:type="page"/>
      </w:r>
    </w:p>
    <w:p w:rsidR="007D2574" w:rsidRPr="00254AD6" w:rsidRDefault="007D2574" w:rsidP="007D2574">
      <w:pPr>
        <w:pStyle w:val="TOC2"/>
        <w:ind w:hanging="964"/>
        <w:rPr>
          <w:rStyle w:val="Strong"/>
        </w:rPr>
      </w:pPr>
      <w:r w:rsidRPr="00254AD6">
        <w:rPr>
          <w:rStyle w:val="Strong"/>
        </w:rPr>
        <w:lastRenderedPageBreak/>
        <w:t>Satura rādītājs</w:t>
      </w:r>
    </w:p>
    <w:p w:rsidR="00FB71D8" w:rsidRDefault="00F6251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r w:rsidRPr="00254AD6">
        <w:rPr>
          <w:b w:val="0"/>
          <w:caps w:val="0"/>
        </w:rPr>
        <w:fldChar w:fldCharType="begin"/>
      </w:r>
      <w:r w:rsidR="007D2574" w:rsidRPr="00254AD6">
        <w:rPr>
          <w:b w:val="0"/>
          <w:caps w:val="0"/>
        </w:rPr>
        <w:instrText xml:space="preserve"> TOC \o "1-4" \h \z \u </w:instrText>
      </w:r>
      <w:r w:rsidRPr="00254AD6">
        <w:rPr>
          <w:b w:val="0"/>
          <w:caps w:val="0"/>
        </w:rPr>
        <w:fldChar w:fldCharType="separate"/>
      </w:r>
      <w:hyperlink w:anchor="_Toc335378643" w:history="1">
        <w:r w:rsidR="00FB71D8" w:rsidRPr="00136436">
          <w:rPr>
            <w:rStyle w:val="Hyperlink"/>
            <w:noProof/>
          </w:rPr>
          <w:t>Attēlu saraksts</w:t>
        </w:r>
        <w:r w:rsidR="00FB71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71D8" w:rsidRDefault="00960E3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hyperlink w:anchor="_Toc335378644" w:history="1">
        <w:r w:rsidR="00FB71D8" w:rsidRPr="00136436">
          <w:rPr>
            <w:rStyle w:val="Hyperlink"/>
            <w:rFonts w:cs="Tahoma"/>
            <w:noProof/>
            <w:u w:color="000000"/>
          </w:rPr>
          <w:t>1.</w:t>
        </w:r>
        <w:r w:rsidR="00FB71D8">
          <w:rPr>
            <w:rFonts w:asciiTheme="minorHAnsi" w:eastAsiaTheme="minorEastAsia" w:hAnsiTheme="minorHAnsi"/>
            <w:b w:val="0"/>
            <w:caps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Ievads</w:t>
        </w:r>
        <w:r w:rsidR="00FB71D8">
          <w:rPr>
            <w:noProof/>
            <w:webHidden/>
          </w:rPr>
          <w:tab/>
        </w:r>
      </w:hyperlink>
      <w:r w:rsidR="00F26C03">
        <w:t>6</w:t>
      </w:r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45" w:history="1">
        <w:r w:rsidR="00FB71D8" w:rsidRPr="00136436">
          <w:rPr>
            <w:rStyle w:val="Hyperlink"/>
            <w:rFonts w:cs="Times New Roman"/>
            <w:noProof/>
          </w:rPr>
          <w:t>1.1.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Dokumenta nolūks</w:t>
        </w:r>
        <w:r w:rsidR="00FB71D8">
          <w:rPr>
            <w:noProof/>
            <w:webHidden/>
          </w:rPr>
          <w:tab/>
        </w:r>
      </w:hyperlink>
      <w:r w:rsidR="00F26C03">
        <w:t>6</w:t>
      </w:r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46" w:history="1">
        <w:r w:rsidR="00FB71D8" w:rsidRPr="00136436">
          <w:rPr>
            <w:rStyle w:val="Hyperlink"/>
            <w:rFonts w:cs="Times New Roman"/>
            <w:noProof/>
          </w:rPr>
          <w:t>1.2.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Ierobežojumi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_Toc335378646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47" w:history="1">
        <w:r w:rsidR="00FB71D8" w:rsidRPr="00136436">
          <w:rPr>
            <w:rStyle w:val="Hyperlink"/>
            <w:rFonts w:cs="Times New Roman"/>
            <w:noProof/>
          </w:rPr>
          <w:t>1.3.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Apzīmējumi un skaidrojumi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_Toc335378647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48" w:history="1">
        <w:r w:rsidR="00FB71D8" w:rsidRPr="00136436">
          <w:rPr>
            <w:rStyle w:val="Hyperlink"/>
            <w:rFonts w:cs="Times New Roman"/>
            <w:noProof/>
          </w:rPr>
          <w:t>1.4.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Saistītie dokumenti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_Toc335378648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hyperlink w:anchor="_Toc335378649" w:history="1">
        <w:r w:rsidR="00FB71D8" w:rsidRPr="00136436">
          <w:rPr>
            <w:rStyle w:val="Hyperlink"/>
            <w:rFonts w:cs="Tahoma"/>
            <w:noProof/>
            <w:u w:color="000000"/>
          </w:rPr>
          <w:t>2.</w:t>
        </w:r>
        <w:r w:rsidR="00FB71D8">
          <w:rPr>
            <w:rFonts w:asciiTheme="minorHAnsi" w:eastAsiaTheme="minorEastAsia" w:hAnsiTheme="minorHAnsi"/>
            <w:b w:val="0"/>
            <w:caps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Esošās situācijas raksturojums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_Toc335378649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hyperlink w:anchor="_Toc335378650" w:history="1">
        <w:r w:rsidR="00FB71D8" w:rsidRPr="00136436">
          <w:rPr>
            <w:rStyle w:val="Hyperlink"/>
            <w:rFonts w:cs="Tahoma"/>
            <w:noProof/>
            <w:u w:color="000000"/>
          </w:rPr>
          <w:t>3.</w:t>
        </w:r>
        <w:r w:rsidR="00FB71D8">
          <w:rPr>
            <w:rFonts w:asciiTheme="minorHAnsi" w:eastAsiaTheme="minorEastAsia" w:hAnsiTheme="minorHAnsi"/>
            <w:b w:val="0"/>
            <w:caps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Klasifikatora elektronizācijas pilnveidošanas pamatnostādnes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_Toc335378650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hyperlink w:anchor="_Toc335378651" w:history="1">
        <w:r w:rsidR="00FB71D8" w:rsidRPr="00136436">
          <w:rPr>
            <w:rStyle w:val="Hyperlink"/>
            <w:rFonts w:cs="Tahoma"/>
            <w:noProof/>
            <w:u w:color="000000"/>
          </w:rPr>
          <w:t>4.</w:t>
        </w:r>
        <w:r w:rsidR="00FB71D8">
          <w:rPr>
            <w:rFonts w:asciiTheme="minorHAnsi" w:eastAsiaTheme="minorEastAsia" w:hAnsiTheme="minorHAnsi"/>
            <w:b w:val="0"/>
            <w:caps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Detalizēti klasifikatora apraksti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_Toc335378651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2" w:history="1">
        <w:r w:rsidR="00FB71D8" w:rsidRPr="00136436">
          <w:rPr>
            <w:rStyle w:val="Hyperlink"/>
            <w:rFonts w:cs="Times New Roman"/>
            <w:noProof/>
          </w:rPr>
          <w:t>4.1.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Klasifikators „Veselības aprūpes pakalpojumi”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_Toc335378652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3" w:history="1">
        <w:r w:rsidR="00FB71D8" w:rsidRPr="00136436">
          <w:rPr>
            <w:rStyle w:val="Hyperlink"/>
            <w:rFonts w:cs="Times New Roman"/>
            <w:noProof/>
          </w:rPr>
          <w:t>4.2.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Klasifikators „Veselības aprūpes pakalpojumu grupas”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_Toc335378653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4" w:history="1">
        <w:r w:rsidR="00FB71D8" w:rsidRPr="00136436">
          <w:rPr>
            <w:rStyle w:val="Hyperlink"/>
            <w:rFonts w:cs="Times New Roman"/>
            <w:noProof/>
          </w:rPr>
          <w:t>4.3.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Klasifikators „Veselības aprūpes pakalpojumu komponentes”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_Toc335378654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5" w:history="1">
        <w:r w:rsidR="00FB71D8" w:rsidRPr="00136436">
          <w:rPr>
            <w:rStyle w:val="Hyperlink"/>
            <w:rFonts w:cs="Times New Roman"/>
            <w:noProof/>
          </w:rPr>
          <w:t>4.4.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Klasifikators „Komponentes veids”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_Toc335378655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1"/>
        <w:rPr>
          <w:rFonts w:asciiTheme="minorHAnsi" w:eastAsiaTheme="minorEastAsia" w:hAnsiTheme="minorHAnsi"/>
          <w:b w:val="0"/>
          <w:caps w:val="0"/>
          <w:noProof/>
          <w:lang w:val="en-US"/>
        </w:rPr>
      </w:pPr>
      <w:hyperlink w:anchor="_Toc335378656" w:history="1">
        <w:r w:rsidR="00FB71D8" w:rsidRPr="00136436">
          <w:rPr>
            <w:rStyle w:val="Hyperlink"/>
            <w:rFonts w:cs="Tahoma"/>
            <w:noProof/>
            <w:u w:color="000000"/>
          </w:rPr>
          <w:t>5.</w:t>
        </w:r>
        <w:r w:rsidR="00FB71D8">
          <w:rPr>
            <w:rFonts w:asciiTheme="minorHAnsi" w:eastAsiaTheme="minorEastAsia" w:hAnsiTheme="minorHAnsi"/>
            <w:b w:val="0"/>
            <w:caps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Klasifikatoru elektronizācijas risinājums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_Toc335378656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7" w:history="1">
        <w:r w:rsidR="00FB71D8" w:rsidRPr="00136436">
          <w:rPr>
            <w:rStyle w:val="Hyperlink"/>
            <w:rFonts w:cs="Times New Roman"/>
            <w:noProof/>
          </w:rPr>
          <w:t>5.1.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Klasifikatora publicēšanas procesa apraksts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_Toc335378657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58" w:history="1">
        <w:r w:rsidR="00FB71D8" w:rsidRPr="00136436">
          <w:rPr>
            <w:rStyle w:val="Hyperlink"/>
            <w:rFonts w:cs="Times New Roman"/>
            <w:noProof/>
          </w:rPr>
          <w:t>5.2.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Nepieciešamās procesu un organizatoriskās izmaiņas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_Toc335378658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3"/>
        <w:rPr>
          <w:rFonts w:asciiTheme="minorHAnsi" w:eastAsiaTheme="minorEastAsia" w:hAnsiTheme="minorHAnsi"/>
          <w:noProof/>
          <w:lang w:val="en-US"/>
        </w:rPr>
      </w:pPr>
      <w:hyperlink w:anchor="_Toc335378659" w:history="1">
        <w:r w:rsidR="00FB71D8" w:rsidRPr="00136436">
          <w:rPr>
            <w:rStyle w:val="Hyperlink"/>
            <w:rFonts w:cs="Times New Roman"/>
            <w:noProof/>
          </w:rPr>
          <w:t>5.2.1.</w:t>
        </w:r>
        <w:r w:rsidR="00FB71D8">
          <w:rPr>
            <w:rFonts w:asciiTheme="minorHAnsi" w:eastAsiaTheme="minorEastAsia" w:hAnsiTheme="minorHAnsi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Nepieciešamās izmaiņas iestādes IS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_Toc335378659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2"/>
        <w:rPr>
          <w:rFonts w:asciiTheme="minorHAnsi" w:eastAsiaTheme="minorEastAsia" w:hAnsiTheme="minorHAnsi"/>
          <w:b w:val="0"/>
          <w:noProof/>
          <w:lang w:val="en-US"/>
        </w:rPr>
      </w:pPr>
      <w:hyperlink w:anchor="_Toc335378660" w:history="1">
        <w:r w:rsidR="00FB71D8" w:rsidRPr="00136436">
          <w:rPr>
            <w:rStyle w:val="Hyperlink"/>
            <w:rFonts w:cs="Times New Roman"/>
            <w:noProof/>
          </w:rPr>
          <w:t>5.3.</w:t>
        </w:r>
        <w:r w:rsidR="00FB71D8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Klasifikatora ieviešana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_Toc335378660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3"/>
        <w:rPr>
          <w:rFonts w:asciiTheme="minorHAnsi" w:eastAsiaTheme="minorEastAsia" w:hAnsiTheme="minorHAnsi"/>
          <w:noProof/>
          <w:lang w:val="en-US"/>
        </w:rPr>
      </w:pPr>
      <w:hyperlink w:anchor="_Toc335378661" w:history="1">
        <w:r w:rsidR="00FB71D8" w:rsidRPr="00136436">
          <w:rPr>
            <w:rStyle w:val="Hyperlink"/>
            <w:rFonts w:cs="Times New Roman"/>
            <w:noProof/>
          </w:rPr>
          <w:t>5.3.1.</w:t>
        </w:r>
        <w:r w:rsidR="00FB71D8">
          <w:rPr>
            <w:rFonts w:asciiTheme="minorHAnsi" w:eastAsiaTheme="minorEastAsia" w:hAnsiTheme="minorHAnsi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Ieviešanas laika plāns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_Toc335378661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FB71D8" w:rsidRDefault="00960E32">
      <w:pPr>
        <w:pStyle w:val="TOC3"/>
        <w:rPr>
          <w:rFonts w:asciiTheme="minorHAnsi" w:eastAsiaTheme="minorEastAsia" w:hAnsiTheme="minorHAnsi"/>
          <w:noProof/>
          <w:lang w:val="en-US"/>
        </w:rPr>
      </w:pPr>
      <w:hyperlink w:anchor="_Toc335378662" w:history="1">
        <w:r w:rsidR="00FB71D8" w:rsidRPr="00136436">
          <w:rPr>
            <w:rStyle w:val="Hyperlink"/>
            <w:rFonts w:cs="Times New Roman"/>
            <w:noProof/>
          </w:rPr>
          <w:t>5.3.2.</w:t>
        </w:r>
        <w:r w:rsidR="00FB71D8">
          <w:rPr>
            <w:rFonts w:asciiTheme="minorHAnsi" w:eastAsiaTheme="minorEastAsia" w:hAnsiTheme="minorHAnsi"/>
            <w:noProof/>
            <w:lang w:val="en-US"/>
          </w:rPr>
          <w:tab/>
        </w:r>
        <w:r w:rsidR="00FB71D8" w:rsidRPr="00136436">
          <w:rPr>
            <w:rStyle w:val="Hyperlink"/>
            <w:noProof/>
          </w:rPr>
          <w:t>Riski</w:t>
        </w:r>
        <w:r w:rsidR="00FB71D8">
          <w:rPr>
            <w:noProof/>
            <w:webHidden/>
          </w:rPr>
          <w:tab/>
        </w:r>
        <w:r w:rsidR="00F62512">
          <w:rPr>
            <w:noProof/>
            <w:webHidden/>
          </w:rPr>
          <w:fldChar w:fldCharType="begin"/>
        </w:r>
        <w:r w:rsidR="00FB71D8">
          <w:rPr>
            <w:noProof/>
            <w:webHidden/>
          </w:rPr>
          <w:instrText xml:space="preserve"> PAGEREF _Toc335378662 \h </w:instrText>
        </w:r>
        <w:r w:rsidR="00F62512">
          <w:rPr>
            <w:noProof/>
            <w:webHidden/>
          </w:rPr>
        </w:r>
        <w:r w:rsidR="00F62512">
          <w:rPr>
            <w:noProof/>
            <w:webHidden/>
          </w:rPr>
          <w:fldChar w:fldCharType="separate"/>
        </w:r>
        <w:r w:rsidR="00392FD9">
          <w:rPr>
            <w:noProof/>
            <w:webHidden/>
          </w:rPr>
          <w:t>3</w:t>
        </w:r>
        <w:r w:rsidR="00F62512">
          <w:rPr>
            <w:noProof/>
            <w:webHidden/>
          </w:rPr>
          <w:fldChar w:fldCharType="end"/>
        </w:r>
      </w:hyperlink>
    </w:p>
    <w:p w:rsidR="007D2574" w:rsidRPr="00254AD6" w:rsidRDefault="00F62512" w:rsidP="007D2574">
      <w:pPr>
        <w:pStyle w:val="Titleversija"/>
        <w:jc w:val="left"/>
      </w:pPr>
      <w:r w:rsidRPr="00254AD6">
        <w:rPr>
          <w:rFonts w:ascii="Arial Bold" w:hAnsi="Arial Bold"/>
          <w:b/>
          <w:caps/>
          <w:sz w:val="22"/>
        </w:rPr>
        <w:fldChar w:fldCharType="end"/>
      </w:r>
      <w:r w:rsidR="007D2574" w:rsidRPr="00254AD6">
        <w:br w:type="page"/>
      </w:r>
    </w:p>
    <w:p w:rsidR="007D2574" w:rsidRPr="00254AD6" w:rsidRDefault="007D2574" w:rsidP="00995A77">
      <w:pPr>
        <w:pStyle w:val="Heading1"/>
        <w:numPr>
          <w:ilvl w:val="0"/>
          <w:numId w:val="0"/>
        </w:numPr>
      </w:pPr>
      <w:bookmarkStart w:id="0" w:name="_Toc335378643"/>
      <w:r w:rsidRPr="00254AD6">
        <w:lastRenderedPageBreak/>
        <w:t>Attēlu saraksts</w:t>
      </w:r>
      <w:bookmarkEnd w:id="0"/>
    </w:p>
    <w:p w:rsidR="007D2574" w:rsidRPr="00254AD6" w:rsidRDefault="00F62512" w:rsidP="007D2574">
      <w:pPr>
        <w:pStyle w:val="TableofFigures"/>
        <w:rPr>
          <w:b/>
        </w:rPr>
      </w:pPr>
      <w:r w:rsidRPr="00254AD6">
        <w:rPr>
          <w:b/>
        </w:rPr>
        <w:fldChar w:fldCharType="begin"/>
      </w:r>
      <w:r w:rsidR="007D2574" w:rsidRPr="00254AD6">
        <w:rPr>
          <w:b/>
        </w:rPr>
        <w:instrText xml:space="preserve"> TOC \h \z \c "Attēls" </w:instrText>
      </w:r>
      <w:r w:rsidRPr="00254AD6">
        <w:rPr>
          <w:b/>
        </w:rPr>
        <w:fldChar w:fldCharType="separate"/>
      </w:r>
      <w:r w:rsidR="00FB71D8">
        <w:rPr>
          <w:bCs/>
          <w:noProof/>
          <w:lang w:val="en-US"/>
        </w:rPr>
        <w:t>No table of figures entries found.</w:t>
      </w:r>
      <w:r w:rsidRPr="00254AD6">
        <w:rPr>
          <w:b/>
        </w:rPr>
        <w:fldChar w:fldCharType="end"/>
      </w:r>
    </w:p>
    <w:p w:rsidR="004866F2" w:rsidRDefault="004866F2" w:rsidP="00F9283D">
      <w:pPr>
        <w:spacing w:before="0" w:after="200" w:line="276" w:lineRule="auto"/>
        <w:jc w:val="left"/>
      </w:pPr>
    </w:p>
    <w:p w:rsidR="00EE2080" w:rsidRDefault="00EE2080" w:rsidP="00EE2080">
      <w:pPr>
        <w:pStyle w:val="Heading1"/>
      </w:pPr>
      <w:r>
        <w:lastRenderedPageBreak/>
        <w:t>Ievads</w:t>
      </w:r>
    </w:p>
    <w:p w:rsidR="00EE2080" w:rsidRDefault="00EE2080" w:rsidP="00EE2080">
      <w:pPr>
        <w:pStyle w:val="Heading2"/>
      </w:pPr>
      <w:r>
        <w:t>Dokumenta nolūks</w:t>
      </w:r>
    </w:p>
    <w:p w:rsidR="00EE2080" w:rsidRDefault="00EE2080" w:rsidP="00EE2080">
      <w:r>
        <w:t xml:space="preserve">Dokuments ir paredzēts e-veselības sistēmu projektu realizācijā iesaistītajām pusēm. Dokuments nolūks ir specificēt klasifikatoru struktūru, kura nepieciešama </w:t>
      </w:r>
      <w:proofErr w:type="spellStart"/>
      <w:r>
        <w:t>tālakai</w:t>
      </w:r>
      <w:proofErr w:type="spellEnd"/>
      <w:r>
        <w:t xml:space="preserve"> e-Veselības projektu realizācijai saistītai ar „Veselības aprūpes pakalpojumu </w:t>
      </w:r>
      <w:proofErr w:type="spellStart"/>
      <w:r>
        <w:t>klasifkatoru</w:t>
      </w:r>
      <w:proofErr w:type="spellEnd"/>
      <w:r>
        <w:t>” lietojumu.</w:t>
      </w:r>
    </w:p>
    <w:p w:rsidR="004866F2" w:rsidRPr="00254AD6" w:rsidRDefault="004866F2" w:rsidP="0050221E">
      <w:pPr>
        <w:pStyle w:val="Heading2"/>
      </w:pPr>
      <w:bookmarkStart w:id="1" w:name="_Toc212870394"/>
      <w:bookmarkStart w:id="2" w:name="_Toc303158976"/>
      <w:bookmarkStart w:id="3" w:name="_Toc306011516"/>
      <w:bookmarkStart w:id="4" w:name="_Toc335378646"/>
      <w:r w:rsidRPr="00254AD6">
        <w:t>Ierobežojumi</w:t>
      </w:r>
      <w:bookmarkEnd w:id="1"/>
      <w:bookmarkEnd w:id="2"/>
      <w:bookmarkEnd w:id="3"/>
      <w:bookmarkEnd w:id="4"/>
    </w:p>
    <w:p w:rsidR="004866F2" w:rsidRPr="00254AD6" w:rsidRDefault="00AA3FD8" w:rsidP="00A414D8">
      <w:r>
        <w:t xml:space="preserve">Katrs identificētais </w:t>
      </w:r>
      <w:proofErr w:type="spellStart"/>
      <w:r>
        <w:t>kjlasifikators</w:t>
      </w:r>
      <w:proofErr w:type="spellEnd"/>
      <w:r>
        <w:t xml:space="preserve"> saturēs vismaz norādītos datu vienumus, bet neaprobežosies ar tiem. E-Veselības projektu realizācijas laikā šie identificētie klasifikatori var papildināties ar citiem atribūtiem, bet tas neietekmēs izstrādātos risinājumus.</w:t>
      </w:r>
    </w:p>
    <w:p w:rsidR="004866F2" w:rsidRPr="00254AD6" w:rsidRDefault="004866F2" w:rsidP="0050221E">
      <w:pPr>
        <w:pStyle w:val="Heading2"/>
      </w:pPr>
      <w:bookmarkStart w:id="5" w:name="_Toc213757919"/>
      <w:bookmarkStart w:id="6" w:name="_Toc303158977"/>
      <w:bookmarkStart w:id="7" w:name="_Toc306011517"/>
      <w:bookmarkStart w:id="8" w:name="_Toc335378647"/>
      <w:r w:rsidRPr="00254AD6">
        <w:t>Apzīmējumi un skaidrojumi</w:t>
      </w:r>
      <w:bookmarkEnd w:id="5"/>
      <w:bookmarkEnd w:id="6"/>
      <w:bookmarkEnd w:id="7"/>
      <w:bookmarkEnd w:id="8"/>
    </w:p>
    <w:p w:rsidR="004866F2" w:rsidRPr="00254AD6" w:rsidRDefault="004866F2" w:rsidP="00A414D8">
      <w:r w:rsidRPr="00254AD6">
        <w:t xml:space="preserve">Apzīmējumu un skaidrojumu vārdnīca, kas balstās uz Projekta tehniskajā darba uzdevumā iekļauto tabulu, ir pieejama </w:t>
      </w:r>
      <w:r w:rsidR="002E7208">
        <w:t>1.</w:t>
      </w:r>
      <w:r w:rsidRPr="00254AD6">
        <w:t xml:space="preserve">tabulā. </w:t>
      </w:r>
    </w:p>
    <w:p w:rsidR="004866F2" w:rsidRPr="00254AD6" w:rsidRDefault="005C2BEA" w:rsidP="00254AD6">
      <w:pPr>
        <w:pStyle w:val="Tablenumber"/>
        <w:rPr>
          <w:noProof w:val="0"/>
        </w:rPr>
      </w:pPr>
      <w:r w:rsidRPr="00254AD6">
        <w:rPr>
          <w:noProof w:val="0"/>
        </w:rPr>
        <w:t>1.tabula</w:t>
      </w:r>
    </w:p>
    <w:p w:rsidR="004866F2" w:rsidRPr="00254AD6" w:rsidRDefault="004866F2" w:rsidP="00A414D8">
      <w:pPr>
        <w:pStyle w:val="Tabletitle"/>
      </w:pPr>
      <w:r w:rsidRPr="00254AD6">
        <w:t>Apzīmējumu un skaidrojumu vārdnīca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668"/>
        <w:gridCol w:w="8186"/>
      </w:tblGrid>
      <w:tr w:rsidR="004866F2" w:rsidRPr="00254AD6" w:rsidTr="00254AD6"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66F2" w:rsidRPr="00254AD6" w:rsidRDefault="004866F2" w:rsidP="00254AD6">
            <w:pPr>
              <w:pStyle w:val="Bold"/>
            </w:pPr>
            <w:r w:rsidRPr="00254AD6">
              <w:t>Apzīmējums</w:t>
            </w:r>
          </w:p>
        </w:tc>
        <w:tc>
          <w:tcPr>
            <w:tcW w:w="8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66F2" w:rsidRPr="00254AD6" w:rsidRDefault="004866F2" w:rsidP="00254AD6">
            <w:pPr>
              <w:pStyle w:val="Bold"/>
              <w:rPr>
                <w:bCs/>
              </w:rPr>
            </w:pPr>
            <w:r w:rsidRPr="00254AD6">
              <w:rPr>
                <w:bCs/>
              </w:rPr>
              <w:t>Apraksts</w:t>
            </w:r>
          </w:p>
        </w:tc>
      </w:tr>
      <w:tr w:rsidR="004866F2" w:rsidRPr="00254AD6" w:rsidTr="00254AD6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66F2" w:rsidRPr="00254AD6" w:rsidRDefault="004866F2" w:rsidP="00A414D8"/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866F2" w:rsidRPr="00254AD6" w:rsidRDefault="004866F2" w:rsidP="00A414D8"/>
        </w:tc>
      </w:tr>
      <w:tr w:rsidR="004866F2" w:rsidRPr="00254AD6" w:rsidTr="00254AD6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66F2" w:rsidRPr="00254AD6" w:rsidRDefault="004866F2" w:rsidP="00A414D8"/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4866F2" w:rsidRPr="00254AD6" w:rsidRDefault="004866F2" w:rsidP="00A414D8"/>
        </w:tc>
      </w:tr>
    </w:tbl>
    <w:p w:rsidR="004866F2" w:rsidRPr="00254AD6" w:rsidRDefault="004866F2" w:rsidP="0050221E">
      <w:pPr>
        <w:pStyle w:val="Heading2"/>
      </w:pPr>
      <w:bookmarkStart w:id="9" w:name="_Toc212870396"/>
      <w:bookmarkStart w:id="10" w:name="_Toc303158978"/>
      <w:bookmarkStart w:id="11" w:name="_Toc306011518"/>
      <w:bookmarkStart w:id="12" w:name="_Toc335378648"/>
      <w:r w:rsidRPr="00254AD6">
        <w:t>Saistītie dokumenti</w:t>
      </w:r>
      <w:bookmarkEnd w:id="9"/>
      <w:bookmarkEnd w:id="10"/>
      <w:bookmarkEnd w:id="11"/>
      <w:bookmarkEnd w:id="12"/>
    </w:p>
    <w:p w:rsidR="004866F2" w:rsidRPr="00254AD6" w:rsidRDefault="004866F2" w:rsidP="00A414D8">
      <w:r w:rsidRPr="00254AD6">
        <w:t>Dokuments ir izstrādāts saistībā ar šādiem dokumentiem:</w:t>
      </w:r>
    </w:p>
    <w:p w:rsidR="00852765" w:rsidRDefault="00E90720" w:rsidP="008B478A">
      <w:pPr>
        <w:pStyle w:val="Atsauce"/>
        <w:numPr>
          <w:ilvl w:val="0"/>
          <w:numId w:val="24"/>
        </w:numPr>
        <w:jc w:val="left"/>
      </w:pPr>
      <w:proofErr w:type="spellStart"/>
      <w:r>
        <w:t>Klasifiktoru</w:t>
      </w:r>
      <w:proofErr w:type="spellEnd"/>
      <w:r>
        <w:t xml:space="preserve"> izstrādes vadlīnijas (</w:t>
      </w:r>
      <w:r w:rsidR="00EE2080">
        <w:t>NVD</w:t>
      </w:r>
      <w:r w:rsidRPr="00E90720">
        <w:t>.STD.KLR.0.0</w:t>
      </w:r>
      <w:r w:rsidR="00EE2080">
        <w:t>3</w:t>
      </w:r>
      <w:r>
        <w:t>);</w:t>
      </w:r>
    </w:p>
    <w:p w:rsidR="00EE2080" w:rsidRDefault="00EE2080" w:rsidP="00EE2080">
      <w:pPr>
        <w:pStyle w:val="Atsauce"/>
        <w:numPr>
          <w:ilvl w:val="0"/>
          <w:numId w:val="0"/>
        </w:numPr>
        <w:ind w:left="851" w:hanging="494"/>
        <w:jc w:val="left"/>
      </w:pPr>
    </w:p>
    <w:p w:rsidR="00EE2080" w:rsidRDefault="00EE2080" w:rsidP="00EE2080">
      <w:pPr>
        <w:pStyle w:val="Atsauce"/>
        <w:numPr>
          <w:ilvl w:val="0"/>
          <w:numId w:val="0"/>
        </w:numPr>
        <w:ind w:left="851" w:hanging="494"/>
        <w:jc w:val="left"/>
      </w:pPr>
    </w:p>
    <w:p w:rsidR="00EE2080" w:rsidRDefault="00EE2080" w:rsidP="00EE2080">
      <w:pPr>
        <w:pStyle w:val="Atsauce"/>
        <w:numPr>
          <w:ilvl w:val="0"/>
          <w:numId w:val="0"/>
        </w:numPr>
        <w:ind w:left="851" w:hanging="494"/>
        <w:jc w:val="left"/>
      </w:pPr>
    </w:p>
    <w:p w:rsidR="00EE2080" w:rsidRPr="00254AD6" w:rsidRDefault="00EE2080" w:rsidP="00EE2080">
      <w:pPr>
        <w:pStyle w:val="Atsauce"/>
        <w:numPr>
          <w:ilvl w:val="0"/>
          <w:numId w:val="0"/>
        </w:numPr>
        <w:ind w:left="851" w:hanging="494"/>
        <w:jc w:val="left"/>
      </w:pPr>
    </w:p>
    <w:p w:rsidR="002C1684" w:rsidRPr="00E96236" w:rsidRDefault="002C1684" w:rsidP="002C1684">
      <w:pPr>
        <w:pStyle w:val="Heading1"/>
      </w:pPr>
      <w:bookmarkStart w:id="13" w:name="_Produkta_perspektīva"/>
      <w:bookmarkStart w:id="14" w:name="_Vispārējie_ierobežojumi"/>
      <w:bookmarkStart w:id="15" w:name="_Toc212870398"/>
      <w:bookmarkStart w:id="16" w:name="_Toc303158979"/>
      <w:bookmarkStart w:id="17" w:name="_Toc306011519"/>
      <w:bookmarkStart w:id="18" w:name="_Toc313976287"/>
      <w:bookmarkStart w:id="19" w:name="_Toc314816357"/>
      <w:bookmarkStart w:id="20" w:name="_Toc335378649"/>
      <w:bookmarkStart w:id="21" w:name="_Toc212870402"/>
      <w:bookmarkStart w:id="22" w:name="_Toc303158980"/>
      <w:bookmarkStart w:id="23" w:name="_Toc306011520"/>
      <w:bookmarkEnd w:id="13"/>
      <w:bookmarkEnd w:id="14"/>
      <w:r w:rsidRPr="00E96236">
        <w:lastRenderedPageBreak/>
        <w:t>Esošās situācijas raksturojums</w:t>
      </w:r>
      <w:bookmarkEnd w:id="15"/>
      <w:bookmarkEnd w:id="16"/>
      <w:bookmarkEnd w:id="17"/>
      <w:bookmarkEnd w:id="18"/>
      <w:bookmarkEnd w:id="19"/>
      <w:bookmarkEnd w:id="20"/>
    </w:p>
    <w:p w:rsidR="002C1684" w:rsidRPr="00E96236" w:rsidRDefault="002C1684" w:rsidP="002C1684">
      <w:r w:rsidRPr="00E96236">
        <w:t>Esošajā situācijā klasifikatoru dati nav elektroniski pieejami citām iestādēm, tai skaitā arī e-Veselības informāciju sistēmām.</w:t>
      </w:r>
    </w:p>
    <w:p w:rsidR="004866F2" w:rsidRPr="00254AD6" w:rsidRDefault="004866F2" w:rsidP="0050221E">
      <w:pPr>
        <w:pStyle w:val="Heading1"/>
      </w:pPr>
      <w:bookmarkStart w:id="24" w:name="_Toc335378650"/>
      <w:r w:rsidRPr="00254AD6">
        <w:lastRenderedPageBreak/>
        <w:t>Klasifikatora elektronizācijas pilnveidošanas pamatnostādnes</w:t>
      </w:r>
      <w:bookmarkEnd w:id="21"/>
      <w:bookmarkEnd w:id="22"/>
      <w:bookmarkEnd w:id="23"/>
      <w:bookmarkEnd w:id="24"/>
    </w:p>
    <w:p w:rsidR="0059423B" w:rsidRDefault="0059423B" w:rsidP="0059423B">
      <w:r w:rsidRPr="00254AD6">
        <w:t xml:space="preserve">Klasifikatora elektronizācijas mērķis ir pilnveidot klasifikatora izplatīšanu, un publicēšanu izmantojot E-veselības Klasifikatoru reģistru. </w:t>
      </w:r>
      <w:proofErr w:type="spellStart"/>
      <w:r>
        <w:t>Klasifka</w:t>
      </w:r>
      <w:r w:rsidR="00E90720">
        <w:t>toru</w:t>
      </w:r>
      <w:proofErr w:type="spellEnd"/>
      <w:r w:rsidR="00E90720">
        <w:t xml:space="preserve"> reģistrā tiks publicēti sekojoši klasifikatori ar šādu datu struktūru, kura aprakstīta tālākās nodaļās</w:t>
      </w:r>
      <w:r>
        <w:t>:</w:t>
      </w:r>
    </w:p>
    <w:p w:rsidR="0059423B" w:rsidRDefault="00E56354" w:rsidP="0059423B">
      <w:pPr>
        <w:pStyle w:val="ListNumber"/>
        <w:tabs>
          <w:tab w:val="clear" w:pos="360"/>
          <w:tab w:val="num" w:pos="720"/>
        </w:tabs>
        <w:ind w:left="720"/>
      </w:pPr>
      <w:r>
        <w:t xml:space="preserve">Veselības aprūpes </w:t>
      </w:r>
      <w:proofErr w:type="spellStart"/>
      <w:r>
        <w:t>pakalpojumi</w:t>
      </w:r>
      <w:r w:rsidR="00E90720">
        <w:t>(skatīt</w:t>
      </w:r>
      <w:proofErr w:type="spellEnd"/>
      <w:r w:rsidR="00E90720">
        <w:t xml:space="preserve"> </w:t>
      </w:r>
      <w:r w:rsidR="00F62512">
        <w:fldChar w:fldCharType="begin"/>
      </w:r>
      <w:r w:rsidR="00E90720">
        <w:instrText xml:space="preserve"> REF _Ref308536735 \r \h </w:instrText>
      </w:r>
      <w:r w:rsidR="00F62512">
        <w:fldChar w:fldCharType="separate"/>
      </w:r>
      <w:r w:rsidR="00392FD9">
        <w:t>4.1</w:t>
      </w:r>
      <w:r w:rsidR="00F62512">
        <w:fldChar w:fldCharType="end"/>
      </w:r>
      <w:r w:rsidR="00E90720">
        <w:t>. nodaļu)</w:t>
      </w:r>
      <w:r w:rsidR="0059423B">
        <w:t>;</w:t>
      </w:r>
    </w:p>
    <w:p w:rsidR="0059423B" w:rsidRDefault="00E56354" w:rsidP="0059423B">
      <w:pPr>
        <w:pStyle w:val="ListNumber"/>
        <w:tabs>
          <w:tab w:val="clear" w:pos="360"/>
          <w:tab w:val="num" w:pos="720"/>
        </w:tabs>
        <w:ind w:left="720"/>
      </w:pPr>
      <w:r>
        <w:t>Veselības aprūpes pakalpojumu grupas</w:t>
      </w:r>
      <w:r w:rsidR="00E90720">
        <w:t xml:space="preserve"> (skatīt </w:t>
      </w:r>
      <w:r w:rsidR="00F62512">
        <w:fldChar w:fldCharType="begin"/>
      </w:r>
      <w:r w:rsidR="00E90720">
        <w:instrText xml:space="preserve"> REF _Ref308536741 \r \h </w:instrText>
      </w:r>
      <w:r w:rsidR="00F62512">
        <w:fldChar w:fldCharType="separate"/>
      </w:r>
      <w:r w:rsidR="00392FD9">
        <w:t>4.2</w:t>
      </w:r>
      <w:r w:rsidR="00F62512">
        <w:fldChar w:fldCharType="end"/>
      </w:r>
      <w:r w:rsidR="00E90720">
        <w:t>. nodaļu)</w:t>
      </w:r>
      <w:r w:rsidR="0059423B">
        <w:t>;</w:t>
      </w:r>
    </w:p>
    <w:p w:rsidR="0059423B" w:rsidRDefault="00110965" w:rsidP="00110965">
      <w:pPr>
        <w:pStyle w:val="ListNumber"/>
        <w:tabs>
          <w:tab w:val="clear" w:pos="360"/>
          <w:tab w:val="num" w:pos="720"/>
        </w:tabs>
        <w:ind w:left="720"/>
      </w:pPr>
      <w:r w:rsidRPr="00110965">
        <w:t>Dokumentu veidnes</w:t>
      </w:r>
      <w:r w:rsidR="00E90720">
        <w:t xml:space="preserve"> (skatīt</w:t>
      </w:r>
      <w:r w:rsidR="00872A68">
        <w:t xml:space="preserve"> </w:t>
      </w:r>
      <w:r w:rsidR="00F62512">
        <w:fldChar w:fldCharType="begin"/>
      </w:r>
      <w:r w:rsidR="00872A68">
        <w:instrText xml:space="preserve"> REF _Ref315942390 \r \h </w:instrText>
      </w:r>
      <w:r w:rsidR="00F62512">
        <w:fldChar w:fldCharType="separate"/>
      </w:r>
      <w:r w:rsidR="00392FD9">
        <w:t>5.2.1</w:t>
      </w:r>
      <w:r w:rsidR="00F62512">
        <w:fldChar w:fldCharType="end"/>
      </w:r>
      <w:r w:rsidR="00E90720">
        <w:t>. nodaļu)</w:t>
      </w:r>
      <w:r w:rsidR="0059423B">
        <w:t>;</w:t>
      </w:r>
    </w:p>
    <w:p w:rsidR="00852765" w:rsidRDefault="00E56354" w:rsidP="00852765">
      <w:pPr>
        <w:pStyle w:val="ListNumber"/>
        <w:tabs>
          <w:tab w:val="clear" w:pos="360"/>
          <w:tab w:val="num" w:pos="720"/>
        </w:tabs>
        <w:ind w:left="720"/>
      </w:pPr>
      <w:r>
        <w:t>Veselības aprūpes pakalpojumu komponentes</w:t>
      </w:r>
      <w:r w:rsidR="00E90720">
        <w:t xml:space="preserve"> (skatīt </w:t>
      </w:r>
      <w:r w:rsidR="00F62512">
        <w:fldChar w:fldCharType="begin"/>
      </w:r>
      <w:r w:rsidR="00E90720">
        <w:instrText xml:space="preserve"> REF _Ref308536751 \r \h </w:instrText>
      </w:r>
      <w:r w:rsidR="00F62512">
        <w:fldChar w:fldCharType="separate"/>
      </w:r>
      <w:r w:rsidR="00392FD9">
        <w:t>4.3</w:t>
      </w:r>
      <w:r w:rsidR="00F62512">
        <w:fldChar w:fldCharType="end"/>
      </w:r>
      <w:r w:rsidR="00E90720">
        <w:t>. nodaļu)</w:t>
      </w:r>
      <w:r w:rsidR="00852765">
        <w:t>;</w:t>
      </w:r>
    </w:p>
    <w:p w:rsidR="00BE154D" w:rsidRDefault="00BE154D" w:rsidP="00852765">
      <w:pPr>
        <w:pStyle w:val="ListNumber"/>
        <w:tabs>
          <w:tab w:val="clear" w:pos="360"/>
          <w:tab w:val="num" w:pos="720"/>
        </w:tabs>
        <w:ind w:left="720"/>
      </w:pPr>
      <w:r>
        <w:t>Komponentes veids</w:t>
      </w:r>
      <w:r w:rsidR="00E90720">
        <w:t xml:space="preserve"> (skatīt </w:t>
      </w:r>
      <w:r w:rsidR="00F62512">
        <w:fldChar w:fldCharType="begin"/>
      </w:r>
      <w:r w:rsidR="00E90720">
        <w:instrText xml:space="preserve"> REF _Ref308536756 \r \h </w:instrText>
      </w:r>
      <w:r w:rsidR="00F62512">
        <w:fldChar w:fldCharType="separate"/>
      </w:r>
      <w:r w:rsidR="00392FD9">
        <w:t>4.4</w:t>
      </w:r>
      <w:r w:rsidR="00F62512">
        <w:fldChar w:fldCharType="end"/>
      </w:r>
      <w:r w:rsidR="00E90720">
        <w:t>. nodaļu)</w:t>
      </w:r>
      <w:r>
        <w:t>;</w:t>
      </w:r>
    </w:p>
    <w:p w:rsidR="00BE154D" w:rsidRDefault="00BE154D" w:rsidP="00852765">
      <w:pPr>
        <w:pStyle w:val="ListNumber"/>
        <w:tabs>
          <w:tab w:val="clear" w:pos="360"/>
          <w:tab w:val="num" w:pos="720"/>
        </w:tabs>
        <w:ind w:left="720"/>
      </w:pPr>
      <w:r>
        <w:t>Ārstniecības personu specialitātes</w:t>
      </w:r>
      <w:r w:rsidR="00E90720">
        <w:t xml:space="preserve"> (skatīt</w:t>
      </w:r>
      <w:r w:rsidR="00872A68">
        <w:t xml:space="preserve"> </w:t>
      </w:r>
      <w:r w:rsidR="00F62512">
        <w:fldChar w:fldCharType="begin"/>
      </w:r>
      <w:r w:rsidR="00872A68">
        <w:instrText xml:space="preserve"> REF _Ref315942406 \r \h </w:instrText>
      </w:r>
      <w:r w:rsidR="00F62512">
        <w:fldChar w:fldCharType="separate"/>
      </w:r>
      <w:r w:rsidR="00392FD9">
        <w:t>5.2.1</w:t>
      </w:r>
      <w:r w:rsidR="00F62512">
        <w:fldChar w:fldCharType="end"/>
      </w:r>
      <w:r w:rsidR="00E90720">
        <w:t>. nodaļu)</w:t>
      </w:r>
      <w:r>
        <w:t>;</w:t>
      </w:r>
    </w:p>
    <w:p w:rsidR="00852765" w:rsidRDefault="00BE154D" w:rsidP="00852765">
      <w:pPr>
        <w:pStyle w:val="ListNumber"/>
        <w:tabs>
          <w:tab w:val="clear" w:pos="360"/>
          <w:tab w:val="num" w:pos="720"/>
        </w:tabs>
        <w:ind w:left="720"/>
      </w:pPr>
      <w:r>
        <w:t>Medicīniskās</w:t>
      </w:r>
      <w:r w:rsidR="00E56354">
        <w:t xml:space="preserve"> manipulācijas</w:t>
      </w:r>
      <w:r w:rsidR="00E90720">
        <w:t xml:space="preserve"> (skatīt</w:t>
      </w:r>
      <w:r w:rsidR="00872A68">
        <w:t xml:space="preserve"> </w:t>
      </w:r>
      <w:r w:rsidR="00F62512">
        <w:fldChar w:fldCharType="begin"/>
      </w:r>
      <w:r w:rsidR="00872A68">
        <w:instrText xml:space="preserve"> REF _Ref315942413 \r \h </w:instrText>
      </w:r>
      <w:r w:rsidR="00F62512">
        <w:fldChar w:fldCharType="separate"/>
      </w:r>
      <w:r w:rsidR="00392FD9">
        <w:t>5.2.1</w:t>
      </w:r>
      <w:r w:rsidR="00F62512">
        <w:fldChar w:fldCharType="end"/>
      </w:r>
      <w:r w:rsidR="00E90720">
        <w:t>. nodaļu)</w:t>
      </w:r>
      <w:r w:rsidR="00F914AA">
        <w:t>.</w:t>
      </w:r>
    </w:p>
    <w:p w:rsidR="00852765" w:rsidRDefault="00852765" w:rsidP="00E56354">
      <w:pPr>
        <w:pStyle w:val="ListNumber"/>
        <w:numPr>
          <w:ilvl w:val="0"/>
          <w:numId w:val="0"/>
        </w:numPr>
        <w:ind w:left="360" w:hanging="360"/>
      </w:pPr>
    </w:p>
    <w:p w:rsidR="0059423B" w:rsidRPr="00254AD6" w:rsidRDefault="0059423B" w:rsidP="0059423B"/>
    <w:p w:rsidR="004866F2" w:rsidRPr="00254AD6" w:rsidRDefault="004866F2" w:rsidP="00A414D8"/>
    <w:p w:rsidR="0038786C" w:rsidRDefault="0038786C" w:rsidP="0050221E">
      <w:pPr>
        <w:pStyle w:val="Heading1"/>
      </w:pPr>
      <w:bookmarkStart w:id="25" w:name="_Funkcionālās_prasības"/>
      <w:bookmarkStart w:id="26" w:name="_Toc335378651"/>
      <w:bookmarkStart w:id="27" w:name="_Toc212870405"/>
      <w:bookmarkStart w:id="28" w:name="_Toc303158982"/>
      <w:bookmarkStart w:id="29" w:name="_Toc306011522"/>
      <w:bookmarkStart w:id="30" w:name="_Toc189229835"/>
      <w:bookmarkStart w:id="31" w:name="_Toc190771648"/>
      <w:bookmarkStart w:id="32" w:name="_Toc205267407"/>
      <w:bookmarkEnd w:id="25"/>
      <w:r>
        <w:lastRenderedPageBreak/>
        <w:t>Detalizēti klasifikatora apraksti</w:t>
      </w:r>
      <w:bookmarkEnd w:id="26"/>
    </w:p>
    <w:p w:rsidR="0038786C" w:rsidRDefault="00503077" w:rsidP="00472470">
      <w:pPr>
        <w:pStyle w:val="Heading2"/>
      </w:pPr>
      <w:bookmarkStart w:id="33" w:name="_Ref308536735"/>
      <w:bookmarkStart w:id="34" w:name="_Toc335378652"/>
      <w:r>
        <w:t>Klasifikators „</w:t>
      </w:r>
      <w:r w:rsidR="00E56354">
        <w:t>Veselības aprūpes pakalpojumi</w:t>
      </w:r>
      <w:bookmarkStart w:id="35" w:name="_Toc212870406"/>
      <w:bookmarkStart w:id="36" w:name="_Toc303158983"/>
      <w:bookmarkStart w:id="37" w:name="_Toc306011523"/>
      <w:bookmarkEnd w:id="27"/>
      <w:bookmarkEnd w:id="28"/>
      <w:bookmarkEnd w:id="29"/>
      <w:bookmarkEnd w:id="33"/>
      <w:r>
        <w:t>”</w:t>
      </w:r>
      <w:bookmarkEnd w:id="34"/>
    </w:p>
    <w:p w:rsidR="00BF4000" w:rsidRDefault="00BF4000" w:rsidP="00BF4000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BF4000" w:rsidRPr="00254AD6" w:rsidTr="00BF4000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000" w:rsidRPr="00254AD6" w:rsidRDefault="00BF4000" w:rsidP="00BF4000">
            <w:pPr>
              <w:pStyle w:val="Bold"/>
            </w:pPr>
            <w:r w:rsidRPr="00254AD6">
              <w:t>Nr.</w:t>
            </w:r>
          </w:p>
          <w:p w:rsidR="00BF4000" w:rsidRPr="00254AD6" w:rsidRDefault="00BF4000" w:rsidP="00BF4000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000" w:rsidRPr="00254AD6" w:rsidRDefault="00BF4000" w:rsidP="00BF4000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000" w:rsidRPr="00254AD6" w:rsidRDefault="00BF4000" w:rsidP="00BF4000">
            <w:pPr>
              <w:pStyle w:val="Bold"/>
            </w:pPr>
            <w:r w:rsidRPr="00254AD6">
              <w:t>Lauka apraksts</w:t>
            </w:r>
          </w:p>
        </w:tc>
      </w:tr>
      <w:tr w:rsidR="00BF4000" w:rsidRPr="00254AD6" w:rsidTr="00BF4000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000" w:rsidRPr="00254AD6" w:rsidRDefault="00BF4000" w:rsidP="00BF4000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BF4000" w:rsidRPr="0091507B" w:rsidRDefault="0091507B" w:rsidP="0091507B">
            <w:pPr>
              <w:pStyle w:val="Tablebody"/>
            </w:pPr>
            <w:r>
              <w:t>1.3.6.1.4.1.38760.2.105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BF4000" w:rsidRPr="00BF4000" w:rsidRDefault="00BF4000" w:rsidP="0091507B">
            <w:pPr>
              <w:pStyle w:val="Tablebody"/>
            </w:pPr>
            <w:r>
              <w:t>Veselības aprūpes pakalpojumi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>
              <w:t>Veselības aprūpe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CA2476">
            <w:pPr>
              <w:pStyle w:val="Tablebody"/>
            </w:pPr>
            <w:r>
              <w:t xml:space="preserve">Klasifikators satur aktuālo </w:t>
            </w:r>
            <w:r w:rsidR="00CA2476">
              <w:t>veselības aprūpes pakalpojumu</w:t>
            </w:r>
            <w:r>
              <w:t xml:space="preserve"> sarakstu</w:t>
            </w: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BF4000" w:rsidRPr="0023295B" w:rsidRDefault="0023295B" w:rsidP="0023295B">
            <w:pPr>
              <w:rPr>
                <w:sz w:val="20"/>
              </w:rPr>
            </w:pPr>
            <w:r w:rsidRPr="0023295B">
              <w:rPr>
                <w:sz w:val="20"/>
              </w:rPr>
              <w:t>Iepirkuma „Veselības aprūpes pakalpojumu klasifikācijas sistēmas izstrāde”</w:t>
            </w:r>
            <w:r>
              <w:rPr>
                <w:sz w:val="20"/>
              </w:rPr>
              <w:t xml:space="preserve"> </w:t>
            </w:r>
            <w:r w:rsidRPr="0023295B">
              <w:rPr>
                <w:sz w:val="20"/>
              </w:rPr>
              <w:t>ID Nr. VM NVD 2011/017/ERAF</w:t>
            </w: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A6655F" w:rsidP="00BF4000">
            <w:pPr>
              <w:pStyle w:val="Tablebody"/>
            </w:pPr>
            <w:r>
              <w:t>Nacionālais veselības dienests</w:t>
            </w:r>
            <w:r w:rsidR="002167E6">
              <w:t xml:space="preserve"> </w:t>
            </w:r>
            <w:r w:rsidR="002167E6" w:rsidRPr="002167E6">
              <w:t>(Reģ.Nr.90009649337)</w:t>
            </w: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</w:p>
        </w:tc>
      </w:tr>
      <w:tr w:rsidR="00BF4000" w:rsidRPr="00254AD6" w:rsidTr="00BF4000">
        <w:trPr>
          <w:trHeight w:val="615"/>
        </w:trPr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CA6341" w:rsidP="00BF4000">
            <w:pPr>
              <w:pStyle w:val="Tablebody"/>
            </w:pPr>
            <w:r>
              <w:t>Sistēma, automātiski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A055A8" w:rsidP="00BF400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A055A8" w:rsidP="00A055A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BF4000" w:rsidRDefault="00A055A8" w:rsidP="00A055A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BF4000" w:rsidRPr="00254AD6" w:rsidTr="00BF4000">
        <w:tc>
          <w:tcPr>
            <w:tcW w:w="703" w:type="dxa"/>
            <w:shd w:val="clear" w:color="auto" w:fill="auto"/>
          </w:tcPr>
          <w:p w:rsidR="00BF4000" w:rsidRPr="00254AD6" w:rsidRDefault="00A055A8" w:rsidP="00A055A8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BF4000" w:rsidRPr="00254AD6" w:rsidRDefault="00BF4000" w:rsidP="00BF4000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BF4000" w:rsidRPr="00254AD6" w:rsidRDefault="00960E32" w:rsidP="00BF4000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A6655F">
              <w:rPr>
                <w:noProof w:val="0"/>
              </w:rPr>
              <w:t xml:space="preserve"> turētājs</w:t>
            </w:r>
          </w:p>
        </w:tc>
      </w:tr>
    </w:tbl>
    <w:p w:rsidR="00BF4000" w:rsidRDefault="00BF4000" w:rsidP="00BF4000">
      <w:pPr>
        <w:pStyle w:val="Tabletitle"/>
      </w:pPr>
    </w:p>
    <w:p w:rsidR="00BF4000" w:rsidRDefault="00BF4000" w:rsidP="00BF4000">
      <w:pPr>
        <w:pStyle w:val="Tabletitle"/>
      </w:pPr>
      <w:r w:rsidRPr="00254AD6">
        <w:t xml:space="preserve">Elektronizētā klasifikatora </w:t>
      </w:r>
      <w:r>
        <w:t>datu struktūra</w:t>
      </w:r>
    </w:p>
    <w:p w:rsidR="00BF4000" w:rsidRPr="00BF4000" w:rsidRDefault="00BF4000" w:rsidP="00BF4000"/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>
              <w:t>Koncepts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38786C" w:rsidRPr="00254AD6" w:rsidRDefault="00E56354" w:rsidP="0038786C">
            <w:pPr>
              <w:pStyle w:val="Tablebody"/>
              <w:rPr>
                <w:lang w:bidi="lo-LA"/>
              </w:rPr>
            </w:pPr>
            <w:r>
              <w:t>Pakalpojuma 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38786C" w:rsidRPr="00254AD6" w:rsidRDefault="00A720C7" w:rsidP="0038786C">
            <w:pPr>
              <w:pStyle w:val="Tablebody"/>
              <w:rPr>
                <w:lang w:bidi="lo-LA"/>
              </w:rPr>
            </w:pPr>
            <w:r w:rsidRPr="00254AD6">
              <w:rPr>
                <w:lang w:bidi="lo-LA"/>
              </w:rPr>
              <w:t>C</w:t>
            </w:r>
            <w:r w:rsidR="0038786C" w:rsidRPr="00254AD6">
              <w:rPr>
                <w:lang w:bidi="lo-LA"/>
              </w:rPr>
              <w:t>ode</w:t>
            </w:r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8786C" w:rsidRPr="00254AD6" w:rsidRDefault="00B77188" w:rsidP="0038786C">
            <w:pPr>
              <w:pStyle w:val="Tablebody"/>
            </w:pPr>
            <w:r w:rsidRPr="00472470">
              <w:t>Unikāls pakalpojuma kods piešķirts PASIS informācijas sistēmā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8786C" w:rsidRPr="00254AD6" w:rsidRDefault="00B24685" w:rsidP="0038786C">
            <w:pPr>
              <w:pStyle w:val="Tablebody"/>
            </w:pPr>
            <w:r>
              <w:t>Pakalpojuma lasāms nosaukums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lastRenderedPageBreak/>
              <w:t>Vienkāršas datu struktūras atribūti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Publiskais pakalpojuma kods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38786C" w:rsidRPr="00472470" w:rsidRDefault="00472470" w:rsidP="00BE154D">
            <w:pPr>
              <w:pStyle w:val="Tablebody"/>
            </w:pPr>
            <w:r>
              <w:t>string</w:t>
            </w:r>
            <w:r w:rsidR="00BE154D">
              <w:t>[</w:t>
            </w:r>
            <w:r w:rsidR="00B77188" w:rsidRPr="00472470">
              <w:t>16</w:t>
            </w:r>
            <w:r w:rsidR="00BE154D">
              <w:t>]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38786C" w:rsidRPr="00472470" w:rsidRDefault="00472470" w:rsidP="00472470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8786C" w:rsidRPr="00472470" w:rsidRDefault="00EF4F8F" w:rsidP="00472470">
            <w:pPr>
              <w:pStyle w:val="Tablebody"/>
            </w:pPr>
            <w:r>
              <w:t>144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Publiski pieejams pakalpojumu kods (saglabājas dažādām pakalpojuma apraksta versijām)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Tieši pieejams pakalpojums</w:t>
            </w:r>
          </w:p>
        </w:tc>
        <w:tc>
          <w:tcPr>
            <w:tcW w:w="1318" w:type="dxa"/>
            <w:tcBorders>
              <w:top w:val="nil"/>
            </w:tcBorders>
          </w:tcPr>
          <w:p w:rsidR="0038786C" w:rsidRPr="00472470" w:rsidRDefault="006B7082" w:rsidP="00472470">
            <w:pPr>
              <w:pStyle w:val="Tablebody"/>
            </w:pPr>
            <w:proofErr w:type="spellStart"/>
            <w:r w:rsidRPr="00472470">
              <w:t>B</w:t>
            </w:r>
            <w:r w:rsidR="00B77188" w:rsidRPr="00472470">
              <w:t>it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:rsidR="0038786C" w:rsidRPr="00472470" w:rsidRDefault="00472470" w:rsidP="00472470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38786C" w:rsidRPr="00472470" w:rsidRDefault="00EF4F8F" w:rsidP="00472470">
            <w:pPr>
              <w:pStyle w:val="Tablebody"/>
            </w:pPr>
            <w:r>
              <w:t>145</w:t>
            </w:r>
          </w:p>
        </w:tc>
        <w:tc>
          <w:tcPr>
            <w:tcW w:w="3260" w:type="dxa"/>
            <w:tcBorders>
              <w:top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Pakalpojumu var tieši izvēlēties pacients veicot pierakstu</w:t>
            </w:r>
          </w:p>
        </w:tc>
      </w:tr>
      <w:tr w:rsidR="0038786C" w:rsidRPr="00254AD6" w:rsidTr="0053619F">
        <w:trPr>
          <w:trHeight w:val="1006"/>
        </w:trPr>
        <w:tc>
          <w:tcPr>
            <w:tcW w:w="2274" w:type="dxa"/>
            <w:tcBorders>
              <w:top w:val="nil"/>
            </w:tcBorders>
          </w:tcPr>
          <w:p w:rsidR="0038786C" w:rsidRPr="00472470" w:rsidRDefault="00B77188" w:rsidP="00472470">
            <w:pPr>
              <w:pStyle w:val="Tablebody"/>
              <w:rPr>
                <w:highlight w:val="yellow"/>
              </w:rPr>
            </w:pPr>
            <w:r w:rsidRPr="00472470">
              <w:t>Pakalpojuma apraksts</w:t>
            </w:r>
          </w:p>
        </w:tc>
        <w:tc>
          <w:tcPr>
            <w:tcW w:w="1318" w:type="dxa"/>
            <w:tcBorders>
              <w:top w:val="nil"/>
            </w:tcBorders>
          </w:tcPr>
          <w:p w:rsidR="0038786C" w:rsidRPr="00472470" w:rsidRDefault="00472470" w:rsidP="00BE154D">
            <w:pPr>
              <w:pStyle w:val="Tablebody"/>
              <w:rPr>
                <w:highlight w:val="yellow"/>
              </w:rPr>
            </w:pPr>
            <w:r>
              <w:t>string</w:t>
            </w:r>
            <w:r w:rsidR="00BE154D">
              <w:t>[</w:t>
            </w:r>
            <w:r w:rsidR="00B77188" w:rsidRPr="00472470">
              <w:t>4000</w:t>
            </w:r>
            <w:r w:rsidR="00BE154D"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38786C" w:rsidRPr="00472470" w:rsidRDefault="004C4667" w:rsidP="00472470">
            <w:pPr>
              <w:pStyle w:val="Tablebody"/>
              <w:rPr>
                <w:highlight w:val="yellow"/>
              </w:rPr>
            </w:pPr>
            <w:r w:rsidRPr="0053619F">
              <w:t>146</w:t>
            </w:r>
          </w:p>
        </w:tc>
        <w:tc>
          <w:tcPr>
            <w:tcW w:w="3260" w:type="dxa"/>
            <w:tcBorders>
              <w:top w:val="nil"/>
            </w:tcBorders>
          </w:tcPr>
          <w:p w:rsidR="0038786C" w:rsidRPr="00472470" w:rsidRDefault="00B77188" w:rsidP="00472470">
            <w:pPr>
              <w:pStyle w:val="Tablebody"/>
              <w:rPr>
                <w:highlight w:val="yellow"/>
              </w:rPr>
            </w:pPr>
            <w:r w:rsidRPr="00472470">
              <w:t>Pakalpojuma apraksts izmantojot pacientam saprotamu terminoloģiju</w:t>
            </w:r>
          </w:p>
        </w:tc>
      </w:tr>
      <w:tr w:rsidR="00B77188" w:rsidRPr="00254AD6" w:rsidTr="0038786C">
        <w:tc>
          <w:tcPr>
            <w:tcW w:w="2274" w:type="dxa"/>
            <w:tcBorders>
              <w:top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Nepieciešamā sagatavošanās</w:t>
            </w:r>
          </w:p>
        </w:tc>
        <w:tc>
          <w:tcPr>
            <w:tcW w:w="1318" w:type="dxa"/>
            <w:tcBorders>
              <w:top w:val="nil"/>
            </w:tcBorders>
          </w:tcPr>
          <w:p w:rsidR="00B77188" w:rsidRPr="00472470" w:rsidRDefault="00472470" w:rsidP="00AA3FD8">
            <w:pPr>
              <w:pStyle w:val="Tablebody"/>
            </w:pPr>
            <w:r>
              <w:t>string</w:t>
            </w:r>
            <w:r w:rsidR="00BE154D">
              <w:t>[4000</w:t>
            </w:r>
            <w:r w:rsidR="00AA3FD8"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B77188" w:rsidRPr="00472470" w:rsidRDefault="004C4667" w:rsidP="00472470">
            <w:pPr>
              <w:pStyle w:val="Tablebody"/>
              <w:rPr>
                <w:highlight w:val="yellow"/>
              </w:rPr>
            </w:pPr>
            <w:r w:rsidRPr="0053619F">
              <w:t>147</w:t>
            </w:r>
          </w:p>
        </w:tc>
        <w:tc>
          <w:tcPr>
            <w:tcW w:w="3260" w:type="dxa"/>
            <w:tcBorders>
              <w:top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Pacienta informācija par nepieciešamo sagatavošanos pakalpojum</w:t>
            </w:r>
            <w:r w:rsidR="00B24685">
              <w:t>a</w:t>
            </w:r>
            <w:r w:rsidRPr="00472470">
              <w:t xml:space="preserve"> saņemšanai</w:t>
            </w:r>
          </w:p>
        </w:tc>
      </w:tr>
      <w:tr w:rsidR="0038786C" w:rsidRPr="00254AD6" w:rsidTr="0038786C">
        <w:tc>
          <w:tcPr>
            <w:tcW w:w="2274" w:type="dxa"/>
            <w:tcBorders>
              <w:bottom w:val="single" w:sz="4" w:space="0" w:color="auto"/>
            </w:tcBorders>
          </w:tcPr>
          <w:p w:rsidR="0038786C" w:rsidRPr="00472470" w:rsidRDefault="0038786C" w:rsidP="00472470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786C" w:rsidRPr="00472470" w:rsidRDefault="0038786C" w:rsidP="00472470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38786C" w:rsidRPr="00472470" w:rsidRDefault="0038786C" w:rsidP="00472470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86C" w:rsidRPr="00472470" w:rsidRDefault="0038786C" w:rsidP="00472470">
            <w:pPr>
              <w:pStyle w:val="Tablebody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786C" w:rsidRPr="00472470" w:rsidRDefault="0038786C" w:rsidP="00472470">
            <w:pPr>
              <w:pStyle w:val="Tablebody"/>
            </w:pPr>
          </w:p>
        </w:tc>
      </w:tr>
      <w:tr w:rsidR="0038786C" w:rsidRPr="00254AD6" w:rsidTr="00B7718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38786C" w:rsidRPr="00254AD6" w:rsidTr="00374B45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Daļa no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38786C" w:rsidRPr="00472470" w:rsidRDefault="0038786C" w:rsidP="00472470">
            <w:pPr>
              <w:pStyle w:val="Tablebody"/>
            </w:pPr>
            <w:r w:rsidRPr="00472470"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38786C" w:rsidRPr="00472470" w:rsidRDefault="00B77188" w:rsidP="00472470">
            <w:pPr>
              <w:pStyle w:val="Tablebody"/>
            </w:pPr>
            <w:r w:rsidRPr="00472470">
              <w:t>1..*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8786C" w:rsidRPr="00472470" w:rsidRDefault="00EF4F8F" w:rsidP="00472470">
            <w:pPr>
              <w:pStyle w:val="Tablebody"/>
            </w:pPr>
            <w: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786C" w:rsidRPr="00374B45" w:rsidRDefault="00B77188" w:rsidP="00472470">
            <w:pPr>
              <w:pStyle w:val="Tablebody"/>
            </w:pPr>
            <w:r w:rsidRPr="00374B45">
              <w:t>Pakalpojuma grupas</w:t>
            </w:r>
            <w:r w:rsidR="00503077">
              <w:t xml:space="preserve"> (skatīt </w:t>
            </w:r>
            <w:r w:rsidR="00F62512">
              <w:fldChar w:fldCharType="begin"/>
            </w:r>
            <w:r w:rsidR="00503077">
              <w:instrText xml:space="preserve"> REF _Ref308539893 \r \h </w:instrText>
            </w:r>
            <w:r w:rsidR="00F62512">
              <w:fldChar w:fldCharType="separate"/>
            </w:r>
            <w:r w:rsidR="00392FD9">
              <w:t>4.2</w:t>
            </w:r>
            <w:r w:rsidR="00F62512">
              <w:fldChar w:fldCharType="end"/>
            </w:r>
            <w:r w:rsidR="00503077">
              <w:t>. nodaļu)</w:t>
            </w:r>
          </w:p>
        </w:tc>
      </w:tr>
      <w:tr w:rsidR="00B77188" w:rsidRPr="00254AD6" w:rsidTr="00374B45">
        <w:tc>
          <w:tcPr>
            <w:tcW w:w="2274" w:type="dxa"/>
            <w:tcBorders>
              <w:top w:val="nil"/>
              <w:bottom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Nosūtījuma dokuments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7188" w:rsidRPr="00472470" w:rsidRDefault="00EF4F8F" w:rsidP="00472470">
            <w:pPr>
              <w:pStyle w:val="Tablebody"/>
            </w:pPr>
            <w:r>
              <w:t>149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77188" w:rsidRPr="00374B45" w:rsidRDefault="00B77188" w:rsidP="007D3445">
            <w:pPr>
              <w:pStyle w:val="Tablebody"/>
            </w:pPr>
            <w:r w:rsidRPr="00374B45">
              <w:t xml:space="preserve">Norāde uz </w:t>
            </w:r>
            <w:r w:rsidR="00110965">
              <w:t>d</w:t>
            </w:r>
            <w:r w:rsidR="00110965">
              <w:rPr>
                <w:rFonts w:cs="Arial"/>
                <w:lang w:eastAsia="lv-LV"/>
              </w:rPr>
              <w:t>okument</w:t>
            </w:r>
            <w:r w:rsidR="00B24685">
              <w:rPr>
                <w:rFonts w:cs="Arial"/>
                <w:lang w:eastAsia="lv-LV"/>
              </w:rPr>
              <w:t>a</w:t>
            </w:r>
            <w:r w:rsidR="00110965">
              <w:rPr>
                <w:rFonts w:cs="Arial"/>
                <w:lang w:eastAsia="lv-LV"/>
              </w:rPr>
              <w:t xml:space="preserve"> veidn</w:t>
            </w:r>
            <w:r w:rsidR="00B24685">
              <w:t xml:space="preserve">i (OID </w:t>
            </w:r>
            <w:r w:rsidR="007D3445">
              <w:t>reģistrs</w:t>
            </w:r>
            <w:r w:rsidR="00B24685">
              <w:t xml:space="preserve"> - </w:t>
            </w:r>
            <w:r w:rsidR="007D3445" w:rsidRPr="007D3445">
              <w:t>1.3.6.1.4.1.38760.2.21</w:t>
            </w:r>
            <w:r w:rsidR="00B24685">
              <w:t>)</w:t>
            </w:r>
          </w:p>
        </w:tc>
      </w:tr>
      <w:tr w:rsidR="00B77188" w:rsidRPr="00254AD6" w:rsidTr="00374B45">
        <w:tc>
          <w:tcPr>
            <w:tcW w:w="2274" w:type="dxa"/>
            <w:tcBorders>
              <w:top w:val="nil"/>
              <w:bottom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Rezultāta dokuments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77188" w:rsidRPr="00472470" w:rsidRDefault="000B0E32" w:rsidP="00472470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77188" w:rsidRPr="00472470" w:rsidRDefault="00B77188" w:rsidP="00472470">
            <w:pPr>
              <w:pStyle w:val="Tablebody"/>
            </w:pPr>
            <w:r w:rsidRPr="00472470">
              <w:t>1..*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77188" w:rsidRPr="00472470" w:rsidRDefault="00EF4F8F" w:rsidP="00472470">
            <w:pPr>
              <w:pStyle w:val="Tablebody"/>
            </w:pPr>
            <w:r>
              <w:t>150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77188" w:rsidRPr="00374B45" w:rsidRDefault="00B24685" w:rsidP="007D3445">
            <w:pPr>
              <w:pStyle w:val="Tablebody"/>
            </w:pPr>
            <w:r w:rsidRPr="00374B45">
              <w:t xml:space="preserve">Norāde uz </w:t>
            </w:r>
            <w:r>
              <w:t>d</w:t>
            </w:r>
            <w:r>
              <w:rPr>
                <w:rFonts w:cs="Arial"/>
                <w:lang w:eastAsia="lv-LV"/>
              </w:rPr>
              <w:t>okumenta veidn</w:t>
            </w:r>
            <w:r>
              <w:t xml:space="preserve">i (OID </w:t>
            </w:r>
            <w:r w:rsidR="007D3445">
              <w:t>reģistrs</w:t>
            </w:r>
            <w:r>
              <w:t xml:space="preserve"> - </w:t>
            </w:r>
            <w:r w:rsidR="007D3445" w:rsidRPr="007D3445">
              <w:t>1.3.6.1.4.1.38760.2.21</w:t>
            </w:r>
            <w:r>
              <w:t>)</w:t>
            </w:r>
          </w:p>
        </w:tc>
      </w:tr>
      <w:tr w:rsidR="00BC3345" w:rsidRPr="00254AD6" w:rsidTr="00374B45">
        <w:tc>
          <w:tcPr>
            <w:tcW w:w="2274" w:type="dxa"/>
            <w:tcBorders>
              <w:top w:val="nil"/>
              <w:bottom w:val="nil"/>
            </w:tcBorders>
          </w:tcPr>
          <w:p w:rsidR="00BC3345" w:rsidRPr="00472470" w:rsidRDefault="00BC3345" w:rsidP="00472470">
            <w:pPr>
              <w:pStyle w:val="Tablebody"/>
            </w:pPr>
            <w:r>
              <w:t>Pakalpojumu sniedz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C3345" w:rsidRDefault="00BC3345" w:rsidP="00472470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C3345" w:rsidRPr="00472470" w:rsidRDefault="00BC3345" w:rsidP="00472470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345" w:rsidRPr="00472470" w:rsidRDefault="00EF4F8F" w:rsidP="00472470">
            <w:pPr>
              <w:pStyle w:val="Tablebody"/>
            </w:pPr>
            <w:r>
              <w:t>151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BC3345" w:rsidRPr="00374B45" w:rsidRDefault="00BC3345" w:rsidP="00872A68">
            <w:pPr>
              <w:pStyle w:val="Tablebody"/>
            </w:pPr>
            <w:r>
              <w:t>Pakalpojumu var saņemt pie šādām specialitātēm</w:t>
            </w:r>
            <w:r w:rsidR="00503077">
              <w:t xml:space="preserve"> (</w:t>
            </w:r>
            <w:r w:rsidR="007229A9">
              <w:t xml:space="preserve">OID reģistrs - </w:t>
            </w:r>
            <w:r w:rsidR="007229A9" w:rsidRPr="007229A9">
              <w:t xml:space="preserve"> 1.3.6.1.4.1.38760.2.38</w:t>
            </w:r>
            <w:r w:rsidR="00503077">
              <w:t>)</w:t>
            </w:r>
          </w:p>
        </w:tc>
      </w:tr>
      <w:tr w:rsidR="009631B9" w:rsidRPr="00254AD6" w:rsidTr="00374B45">
        <w:tc>
          <w:tcPr>
            <w:tcW w:w="2274" w:type="dxa"/>
            <w:tcBorders>
              <w:top w:val="nil"/>
              <w:bottom w:val="nil"/>
            </w:tcBorders>
          </w:tcPr>
          <w:p w:rsidR="009631B9" w:rsidRDefault="009631B9" w:rsidP="00472470">
            <w:pPr>
              <w:pStyle w:val="Tablebody"/>
            </w:pPr>
            <w:r>
              <w:t>Pakalpojuma komponentes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631B9" w:rsidRDefault="009631B9" w:rsidP="00472470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9631B9" w:rsidRDefault="009631B9" w:rsidP="00472470">
            <w:pPr>
              <w:pStyle w:val="Tablebody"/>
            </w:pPr>
            <w:r>
              <w:t>0..*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31B9" w:rsidRDefault="00A15314" w:rsidP="00472470">
            <w:pPr>
              <w:pStyle w:val="Tablebody"/>
            </w:pPr>
            <w:r>
              <w:t>391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9631B9" w:rsidRDefault="009631B9" w:rsidP="00872A68">
            <w:pPr>
              <w:pStyle w:val="Tablebody"/>
            </w:pPr>
            <w:r>
              <w:t>Pakalpojuma komponentes (skatīt 4.3 nodaļu)</w:t>
            </w:r>
          </w:p>
        </w:tc>
      </w:tr>
      <w:tr w:rsidR="002320B2" w:rsidRPr="00254AD6" w:rsidTr="0038786C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2320B2" w:rsidRPr="00472470" w:rsidRDefault="002320B2" w:rsidP="00472470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2320B2" w:rsidRPr="00472470" w:rsidRDefault="002320B2" w:rsidP="00472470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2320B2" w:rsidRPr="00472470" w:rsidRDefault="002320B2" w:rsidP="00472470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20B2" w:rsidRPr="00472470" w:rsidRDefault="002320B2" w:rsidP="00472470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320B2" w:rsidRPr="00472470" w:rsidRDefault="002320B2" w:rsidP="00472470">
            <w:pPr>
              <w:pStyle w:val="Tablebody"/>
            </w:pP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38786C" w:rsidRPr="00493203" w:rsidRDefault="0038786C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786C" w:rsidRPr="00254AD6" w:rsidRDefault="0038786C" w:rsidP="0038786C">
            <w:pPr>
              <w:pStyle w:val="Tablebody"/>
            </w:pPr>
          </w:p>
        </w:tc>
      </w:tr>
    </w:tbl>
    <w:p w:rsidR="00E56354" w:rsidRDefault="00503077" w:rsidP="00221538">
      <w:pPr>
        <w:pStyle w:val="Heading2"/>
      </w:pPr>
      <w:bookmarkStart w:id="38" w:name="_Ref308536741"/>
      <w:bookmarkStart w:id="39" w:name="_Ref308539893"/>
      <w:bookmarkStart w:id="40" w:name="_Toc335378653"/>
      <w:r>
        <w:t>Klasifikators „</w:t>
      </w:r>
      <w:r w:rsidR="00E56354">
        <w:t>Veselības aprūpes pakalpojumu grupas</w:t>
      </w:r>
      <w:bookmarkEnd w:id="38"/>
      <w:r>
        <w:t>”</w:t>
      </w:r>
      <w:bookmarkEnd w:id="39"/>
      <w:bookmarkEnd w:id="40"/>
    </w:p>
    <w:p w:rsidR="00CA2476" w:rsidRDefault="00CA2476" w:rsidP="00CA2476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CA2476" w:rsidRPr="00254AD6" w:rsidTr="00872A68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476" w:rsidRPr="00254AD6" w:rsidRDefault="00CA2476" w:rsidP="00872A68">
            <w:pPr>
              <w:pStyle w:val="Bold"/>
            </w:pPr>
            <w:r w:rsidRPr="00254AD6">
              <w:t>Nr.</w:t>
            </w:r>
          </w:p>
          <w:p w:rsidR="00CA2476" w:rsidRPr="00254AD6" w:rsidRDefault="00CA2476" w:rsidP="00872A68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476" w:rsidRPr="00254AD6" w:rsidRDefault="00CA2476" w:rsidP="00872A68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476" w:rsidRPr="00254AD6" w:rsidRDefault="00CA2476" w:rsidP="00872A68">
            <w:pPr>
              <w:pStyle w:val="Bold"/>
            </w:pPr>
            <w:r w:rsidRPr="00254AD6">
              <w:t>Lauka apraksts</w:t>
            </w:r>
          </w:p>
        </w:tc>
      </w:tr>
      <w:tr w:rsidR="00CA2476" w:rsidRPr="00254AD6" w:rsidTr="00872A68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476" w:rsidRPr="00254AD6" w:rsidRDefault="00CA2476" w:rsidP="00872A68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CA2476" w:rsidRPr="0091507B" w:rsidRDefault="0091507B" w:rsidP="0091507B">
            <w:pPr>
              <w:pStyle w:val="Tablebody"/>
            </w:pPr>
            <w:r>
              <w:t>1.3.6.1.4.1.38760.2.106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CA2476" w:rsidRPr="00BF4000" w:rsidRDefault="00CA2476" w:rsidP="0091507B">
            <w:pPr>
              <w:pStyle w:val="Tablebody"/>
            </w:pPr>
            <w:r>
              <w:t>Veselības aprūpes pakalpojumu grupas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>
              <w:t>Veselības aprūpe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>
              <w:t>Klasifikators satur aktuālo veselības aprūpes pakalpojumu grupu sarakstu</w:t>
            </w: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CA2476" w:rsidRPr="0023295B" w:rsidRDefault="0023295B" w:rsidP="0023295B">
            <w:pPr>
              <w:rPr>
                <w:sz w:val="20"/>
              </w:rPr>
            </w:pPr>
            <w:r w:rsidRPr="0023295B">
              <w:rPr>
                <w:sz w:val="20"/>
              </w:rPr>
              <w:t>Iepirkuma „Veselības aprūpes pakalpojumu klasifikācijas sistēmas izstrāde”</w:t>
            </w:r>
            <w:r>
              <w:rPr>
                <w:sz w:val="20"/>
              </w:rPr>
              <w:t xml:space="preserve"> </w:t>
            </w:r>
            <w:r w:rsidRPr="0023295B">
              <w:rPr>
                <w:sz w:val="20"/>
              </w:rPr>
              <w:t>ID Nr. VM NVD 2011/017/ERAF</w:t>
            </w: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013FF" w:rsidP="00872A68">
            <w:pPr>
              <w:pStyle w:val="Tablebody"/>
            </w:pPr>
            <w:r>
              <w:t xml:space="preserve">Nacionālais veselības dienests </w:t>
            </w:r>
            <w:r w:rsidRPr="00C013FF">
              <w:t>(Reģ.Nr.90009649337)</w:t>
            </w: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2E1669" w:rsidP="002E1669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</w:p>
        </w:tc>
      </w:tr>
      <w:tr w:rsidR="00CA2476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C013FF" w:rsidP="00872A68">
            <w:pPr>
              <w:pStyle w:val="Tablebody"/>
            </w:pPr>
            <w:r>
              <w:t>Sistēmas</w:t>
            </w:r>
            <w:r w:rsidR="00A720C7">
              <w:t xml:space="preserve"> automātiski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FE0587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FE0587" w:rsidP="00FE0587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CA2476" w:rsidRDefault="00FE0587" w:rsidP="00FE0587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CA2476" w:rsidRPr="00254AD6" w:rsidTr="00872A68">
        <w:tc>
          <w:tcPr>
            <w:tcW w:w="703" w:type="dxa"/>
            <w:shd w:val="clear" w:color="auto" w:fill="auto"/>
          </w:tcPr>
          <w:p w:rsidR="00CA2476" w:rsidRPr="00254AD6" w:rsidRDefault="00CA2476" w:rsidP="00872A68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CA2476" w:rsidRPr="00254AD6" w:rsidRDefault="00CA2476" w:rsidP="00872A68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CA2476" w:rsidRPr="00254AD6" w:rsidRDefault="00960E32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FE0587">
              <w:rPr>
                <w:noProof w:val="0"/>
              </w:rPr>
              <w:t xml:space="preserve"> turētājs</w:t>
            </w:r>
          </w:p>
        </w:tc>
      </w:tr>
    </w:tbl>
    <w:p w:rsidR="00CA2476" w:rsidRDefault="00CA2476" w:rsidP="00CA2476">
      <w:pPr>
        <w:pStyle w:val="Tabletitle"/>
      </w:pPr>
    </w:p>
    <w:p w:rsidR="00CA2476" w:rsidRPr="00CA2476" w:rsidRDefault="00CA2476" w:rsidP="00CA2476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221538" w:rsidRPr="00254AD6" w:rsidTr="00AA3FD8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221538" w:rsidRPr="00254AD6" w:rsidRDefault="00221538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221538" w:rsidRPr="00254AD6" w:rsidRDefault="00221538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221538" w:rsidRPr="00254AD6" w:rsidRDefault="00221538" w:rsidP="00AA3FD8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21538" w:rsidRPr="00254AD6" w:rsidRDefault="00221538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1538" w:rsidRPr="00254AD6" w:rsidRDefault="00221538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221538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538" w:rsidRPr="00254AD6" w:rsidRDefault="00221538" w:rsidP="00AA3FD8">
            <w:pPr>
              <w:pStyle w:val="MessageHeader"/>
            </w:pPr>
            <w:r>
              <w:t>Koncepts</w:t>
            </w:r>
          </w:p>
        </w:tc>
      </w:tr>
      <w:tr w:rsidR="00221538" w:rsidRPr="00254AD6" w:rsidTr="00AA3FD8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Pakalpojuma grupas 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proofErr w:type="spellStart"/>
            <w:r w:rsidRPr="00221538"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Unikāls pakalpojuma grupas kods piešķirts PASIS informācijas sistēmā</w:t>
            </w:r>
          </w:p>
        </w:tc>
      </w:tr>
      <w:tr w:rsidR="00221538" w:rsidRPr="00254AD6" w:rsidTr="00AA3FD8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221538" w:rsidRPr="00221538" w:rsidRDefault="00221538" w:rsidP="00221538">
            <w:pPr>
              <w:pStyle w:val="Tablebody"/>
            </w:pPr>
            <w:proofErr w:type="spellStart"/>
            <w:r w:rsidRPr="00221538"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221538" w:rsidRPr="00221538" w:rsidRDefault="00B24685" w:rsidP="00221538">
            <w:pPr>
              <w:pStyle w:val="Tablebody"/>
            </w:pPr>
            <w:r>
              <w:t>Pakalpojuma grupas lasāms nosaukums</w:t>
            </w:r>
          </w:p>
        </w:tc>
      </w:tr>
      <w:tr w:rsidR="00221538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538" w:rsidRPr="00254AD6" w:rsidRDefault="00221538" w:rsidP="00AA3FD8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221538" w:rsidRPr="00254AD6" w:rsidTr="00AA3FD8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Publiskais pakalpojuma grupas kods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221538" w:rsidRPr="00221538" w:rsidRDefault="00BE154D" w:rsidP="00BE154D">
            <w:pPr>
              <w:pStyle w:val="Tablebody"/>
            </w:pPr>
            <w:r>
              <w:t>string[</w:t>
            </w:r>
            <w:r w:rsidR="00221538" w:rsidRPr="00221538">
              <w:t>16</w:t>
            </w:r>
            <w:r>
              <w:t>]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21538" w:rsidRPr="00221538" w:rsidRDefault="00EA7BEE" w:rsidP="00221538">
            <w:pPr>
              <w:pStyle w:val="Tablebody"/>
            </w:pPr>
            <w:r>
              <w:t>152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Publiski pieejams pakalpojumu grupas kods (saglabājas dažādām pakalpojuma grupas apraksta versijām)</w:t>
            </w:r>
          </w:p>
        </w:tc>
      </w:tr>
      <w:tr w:rsidR="00B24685" w:rsidRPr="00254AD6" w:rsidTr="00B24685">
        <w:tc>
          <w:tcPr>
            <w:tcW w:w="2274" w:type="dxa"/>
            <w:tcBorders>
              <w:top w:val="nil"/>
            </w:tcBorders>
          </w:tcPr>
          <w:p w:rsidR="00B24685" w:rsidRPr="00472470" w:rsidRDefault="00B24685" w:rsidP="00B24685">
            <w:pPr>
              <w:pStyle w:val="Tablebody"/>
              <w:rPr>
                <w:highlight w:val="yellow"/>
              </w:rPr>
            </w:pPr>
            <w:r w:rsidRPr="00472470">
              <w:t xml:space="preserve">Pakalpojuma </w:t>
            </w:r>
            <w:r>
              <w:t xml:space="preserve">grupas </w:t>
            </w:r>
            <w:r w:rsidRPr="00472470">
              <w:t>apraksts</w:t>
            </w:r>
          </w:p>
        </w:tc>
        <w:tc>
          <w:tcPr>
            <w:tcW w:w="1318" w:type="dxa"/>
            <w:tcBorders>
              <w:top w:val="nil"/>
            </w:tcBorders>
          </w:tcPr>
          <w:p w:rsidR="00B24685" w:rsidRPr="00472470" w:rsidRDefault="00B24685" w:rsidP="00B24685">
            <w:pPr>
              <w:pStyle w:val="Tablebody"/>
              <w:rPr>
                <w:highlight w:val="yellow"/>
              </w:rPr>
            </w:pPr>
            <w:r>
              <w:t>string[</w:t>
            </w:r>
            <w:r w:rsidRPr="00472470">
              <w:t>4000</w:t>
            </w:r>
            <w:r>
              <w:t>]</w:t>
            </w:r>
          </w:p>
        </w:tc>
        <w:tc>
          <w:tcPr>
            <w:tcW w:w="1975" w:type="dxa"/>
            <w:tcBorders>
              <w:top w:val="nil"/>
            </w:tcBorders>
          </w:tcPr>
          <w:p w:rsidR="00B24685" w:rsidRPr="00472470" w:rsidRDefault="00177C37" w:rsidP="00B24685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</w:tcBorders>
          </w:tcPr>
          <w:p w:rsidR="00B24685" w:rsidRPr="00472470" w:rsidRDefault="0053619F" w:rsidP="00B24685">
            <w:pPr>
              <w:pStyle w:val="Tablebody"/>
              <w:rPr>
                <w:highlight w:val="yellow"/>
              </w:rPr>
            </w:pPr>
            <w:r w:rsidRPr="0053619F">
              <w:t>392</w:t>
            </w:r>
          </w:p>
        </w:tc>
        <w:tc>
          <w:tcPr>
            <w:tcW w:w="3260" w:type="dxa"/>
            <w:tcBorders>
              <w:top w:val="nil"/>
            </w:tcBorders>
          </w:tcPr>
          <w:p w:rsidR="00B24685" w:rsidRPr="00472470" w:rsidRDefault="00B24685" w:rsidP="00B24685">
            <w:pPr>
              <w:pStyle w:val="Tablebody"/>
              <w:rPr>
                <w:highlight w:val="yellow"/>
              </w:rPr>
            </w:pPr>
            <w:r w:rsidRPr="00472470">
              <w:t xml:space="preserve">Pakalpojuma </w:t>
            </w:r>
            <w:r>
              <w:t xml:space="preserve">grupas </w:t>
            </w:r>
            <w:r w:rsidRPr="00472470">
              <w:t>apraksts</w:t>
            </w:r>
            <w:r>
              <w:t>,</w:t>
            </w:r>
            <w:r w:rsidRPr="00472470">
              <w:t xml:space="preserve"> izmantojot pacientam saprotamu terminoloģiju</w:t>
            </w:r>
          </w:p>
        </w:tc>
      </w:tr>
      <w:tr w:rsidR="00221538" w:rsidRPr="00254AD6" w:rsidTr="00AA3FD8">
        <w:tc>
          <w:tcPr>
            <w:tcW w:w="2274" w:type="dxa"/>
            <w:tcBorders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</w:tr>
      <w:tr w:rsidR="00221538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538" w:rsidRPr="00254AD6" w:rsidRDefault="00221538" w:rsidP="00AA3FD8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221538" w:rsidRPr="00254AD6" w:rsidTr="00AA3FD8">
        <w:tc>
          <w:tcPr>
            <w:tcW w:w="2274" w:type="dxa"/>
            <w:tcBorders>
              <w:top w:val="nil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Daļa no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221538" w:rsidRPr="00221538" w:rsidRDefault="00221538" w:rsidP="00221538">
            <w:pPr>
              <w:pStyle w:val="Tablebody"/>
            </w:pPr>
            <w:r w:rsidRPr="00221538"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21538" w:rsidRPr="00221538" w:rsidRDefault="00EA7BEE" w:rsidP="00221538">
            <w:pPr>
              <w:pStyle w:val="Tablebody"/>
            </w:pPr>
            <w:r>
              <w:t>153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21538" w:rsidRPr="00221538" w:rsidRDefault="00221538" w:rsidP="00221538">
            <w:pPr>
              <w:pStyle w:val="Tablebody"/>
              <w:rPr>
                <w:highlight w:val="yellow"/>
              </w:rPr>
            </w:pPr>
            <w:r w:rsidRPr="00221538">
              <w:t xml:space="preserve">Pakalpojuma grupas kods, norāde uz augstāku līmeni pakalpojumu grupu hierarhijā. Norāde uz ierakstu šajā pašā klasifikatorā. </w:t>
            </w:r>
            <w:r w:rsidR="00503077">
              <w:t xml:space="preserve">(skatīt </w:t>
            </w:r>
            <w:r w:rsidR="00F62512">
              <w:fldChar w:fldCharType="begin"/>
            </w:r>
            <w:r w:rsidR="00503077">
              <w:instrText xml:space="preserve"> REF _Ref308539893 \r \h </w:instrText>
            </w:r>
            <w:r w:rsidR="00F62512">
              <w:fldChar w:fldCharType="separate"/>
            </w:r>
            <w:r w:rsidR="00392FD9">
              <w:t>4.2</w:t>
            </w:r>
            <w:r w:rsidR="00F62512">
              <w:fldChar w:fldCharType="end"/>
            </w:r>
            <w:r w:rsidR="00503077">
              <w:t>. nodaļu)</w:t>
            </w:r>
          </w:p>
        </w:tc>
      </w:tr>
      <w:tr w:rsidR="00221538" w:rsidRPr="00254AD6" w:rsidTr="00AA3FD8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21538" w:rsidRPr="00221538" w:rsidRDefault="00221538" w:rsidP="00221538">
            <w:pPr>
              <w:pStyle w:val="Tablebody"/>
            </w:pPr>
          </w:p>
        </w:tc>
      </w:tr>
      <w:tr w:rsidR="00221538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538" w:rsidRPr="00254AD6" w:rsidRDefault="00221538" w:rsidP="00AA3FD8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221538" w:rsidRPr="00254AD6" w:rsidTr="00AA3FD8">
        <w:tc>
          <w:tcPr>
            <w:tcW w:w="2274" w:type="dxa"/>
            <w:tcBorders>
              <w:top w:val="single" w:sz="4" w:space="0" w:color="auto"/>
            </w:tcBorders>
          </w:tcPr>
          <w:p w:rsidR="00221538" w:rsidRPr="00254AD6" w:rsidRDefault="00221538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21538" w:rsidRPr="00254AD6" w:rsidRDefault="00221538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538" w:rsidRPr="00493203" w:rsidRDefault="00221538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1538" w:rsidRPr="00254AD6" w:rsidRDefault="00221538" w:rsidP="00AA3FD8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538" w:rsidRPr="00254AD6" w:rsidRDefault="00221538" w:rsidP="00AA3FD8">
            <w:pPr>
              <w:pStyle w:val="Tablebody"/>
            </w:pPr>
          </w:p>
        </w:tc>
      </w:tr>
    </w:tbl>
    <w:p w:rsidR="00E56354" w:rsidRDefault="00503077" w:rsidP="000B0E32">
      <w:pPr>
        <w:pStyle w:val="Heading2"/>
      </w:pPr>
      <w:bookmarkStart w:id="41" w:name="_Ref308536751"/>
      <w:bookmarkStart w:id="42" w:name="_Toc335378654"/>
      <w:r>
        <w:lastRenderedPageBreak/>
        <w:t>Klasifikators „</w:t>
      </w:r>
      <w:r w:rsidR="00E56354">
        <w:t>Veselības aprūpes pakalpojumu komponentes</w:t>
      </w:r>
      <w:bookmarkEnd w:id="41"/>
      <w:r>
        <w:t>”</w:t>
      </w:r>
      <w:bookmarkEnd w:id="42"/>
    </w:p>
    <w:p w:rsidR="00426EA5" w:rsidRDefault="00426EA5" w:rsidP="00426EA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426EA5" w:rsidRPr="00254AD6" w:rsidTr="00872A68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Nr.</w:t>
            </w:r>
          </w:p>
          <w:p w:rsidR="00426EA5" w:rsidRPr="00254AD6" w:rsidRDefault="00426EA5" w:rsidP="00872A68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Lauka apraksts</w:t>
            </w:r>
          </w:p>
        </w:tc>
      </w:tr>
      <w:tr w:rsidR="00426EA5" w:rsidRPr="00254AD6" w:rsidTr="00872A68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EA5" w:rsidRPr="00254AD6" w:rsidRDefault="00426EA5" w:rsidP="00872A68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426EA5" w:rsidRPr="0091507B" w:rsidRDefault="0091507B" w:rsidP="0091507B">
            <w:pPr>
              <w:pStyle w:val="Tablebody"/>
            </w:pPr>
            <w:r>
              <w:t>1.3.6.1.4.1.38760.2.107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426EA5" w:rsidRPr="00BF4000" w:rsidRDefault="00426EA5" w:rsidP="0091507B">
            <w:pPr>
              <w:pStyle w:val="Tablebody"/>
            </w:pPr>
            <w:r>
              <w:t>Veselības aprūpes pakalpojumu komponentes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>
              <w:t>Veselības aprūpe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426EA5">
            <w:pPr>
              <w:pStyle w:val="Tablebody"/>
            </w:pPr>
            <w:r>
              <w:t>Klasifikators satur aktuālo veselības aprūpes pakalpojumu komponenšu sarakstu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426EA5" w:rsidRPr="0023295B" w:rsidRDefault="0023295B" w:rsidP="0023295B">
            <w:pPr>
              <w:rPr>
                <w:sz w:val="20"/>
              </w:rPr>
            </w:pPr>
            <w:r w:rsidRPr="0023295B">
              <w:rPr>
                <w:sz w:val="20"/>
              </w:rPr>
              <w:t>Iepirkuma „Veselības aprūpes pakalpojumu klasifikācijas sistēmas izstrāde”</w:t>
            </w:r>
            <w:r>
              <w:rPr>
                <w:sz w:val="20"/>
              </w:rPr>
              <w:t xml:space="preserve"> </w:t>
            </w:r>
            <w:r w:rsidRPr="0023295B">
              <w:rPr>
                <w:sz w:val="20"/>
              </w:rPr>
              <w:t>ID Nr. VM NVD 2011/017/ERAF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7F7111" w:rsidP="00872A68">
            <w:pPr>
              <w:pStyle w:val="Tablebody"/>
            </w:pPr>
            <w:r>
              <w:t xml:space="preserve">Nacionālais veselības dienests </w:t>
            </w:r>
            <w:r w:rsidRPr="007F7111">
              <w:t>(Reģ.Nr.90009649337)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BC542A" w:rsidP="00872A68">
            <w:pPr>
              <w:pStyle w:val="Tablebody"/>
            </w:pPr>
            <w:r>
              <w:t xml:space="preserve">Sistēmas </w:t>
            </w:r>
            <w:r w:rsidR="00A720C7">
              <w:t>automātiski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12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BC542A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BC542A" w:rsidP="00BC542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426EA5" w:rsidRDefault="00BC542A" w:rsidP="00BC542A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10794B" w:rsidP="0010794B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960E32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r w:rsidR="00BC542A">
              <w:rPr>
                <w:noProof w:val="0"/>
              </w:rPr>
              <w:t xml:space="preserve"> turētājs</w:t>
            </w:r>
          </w:p>
        </w:tc>
      </w:tr>
    </w:tbl>
    <w:p w:rsidR="00426EA5" w:rsidRDefault="00426EA5" w:rsidP="00426EA5">
      <w:pPr>
        <w:pStyle w:val="Tabletitle"/>
      </w:pPr>
    </w:p>
    <w:p w:rsidR="00426EA5" w:rsidRPr="00426EA5" w:rsidRDefault="00426EA5" w:rsidP="00426EA5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0B0E32" w:rsidRPr="00254AD6" w:rsidTr="00AA3FD8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0B0E32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>
              <w:t>Koncepts</w:t>
            </w:r>
          </w:p>
        </w:tc>
      </w:tr>
      <w:tr w:rsidR="000B0E32" w:rsidRPr="00254AD6" w:rsidTr="00AA3FD8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0B0E32">
            <w:pPr>
              <w:pStyle w:val="Tablebody"/>
            </w:pPr>
            <w:r w:rsidRPr="000B0E32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0B0E32" w:rsidRPr="000B0E32" w:rsidRDefault="009631B9" w:rsidP="000B0E32">
            <w:pPr>
              <w:pStyle w:val="Tablebody"/>
            </w:pPr>
            <w:r w:rsidRPr="000B0E32">
              <w:t>C</w:t>
            </w:r>
            <w:r w:rsidR="000B0E32" w:rsidRPr="000B0E32">
              <w:t>ode</w:t>
            </w:r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0B0E32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0B0E32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0B0E32">
            <w:pPr>
              <w:pStyle w:val="Tablebody"/>
            </w:pPr>
            <w:r>
              <w:t xml:space="preserve">Pakalpojumu komponentes </w:t>
            </w:r>
            <w:r w:rsidRPr="000B0E32">
              <w:t>kods</w:t>
            </w:r>
          </w:p>
        </w:tc>
      </w:tr>
      <w:tr w:rsidR="000B0E32" w:rsidRPr="00254AD6" w:rsidTr="00AA3FD8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0B0E32">
            <w:pPr>
              <w:pStyle w:val="Tablebody"/>
            </w:pPr>
            <w:r w:rsidRPr="000B0E32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0B0E32">
            <w:pPr>
              <w:pStyle w:val="Tablebody"/>
            </w:pPr>
            <w:proofErr w:type="spellStart"/>
            <w:r w:rsidRPr="000B0E32"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0B0E32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0B0E32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0B0E32">
            <w:pPr>
              <w:pStyle w:val="Tablebody"/>
            </w:pPr>
            <w:r>
              <w:t>Pakalpojumu komponentes nosaukums</w:t>
            </w:r>
          </w:p>
        </w:tc>
      </w:tr>
      <w:tr w:rsidR="000B0E32" w:rsidRPr="00254AD6" w:rsidTr="000B0E3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0B0E32" w:rsidRPr="00254AD6" w:rsidTr="000B0E3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Obligātums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0B0E32" w:rsidRPr="00374B45" w:rsidRDefault="009631B9" w:rsidP="00374B45">
            <w:pPr>
              <w:pStyle w:val="Tablebody"/>
            </w:pPr>
            <w:proofErr w:type="spellStart"/>
            <w:r w:rsidRPr="00374B45">
              <w:t>B</w:t>
            </w:r>
            <w:r w:rsidR="000B0E32" w:rsidRPr="00374B45">
              <w:t>it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B0E32" w:rsidRPr="00374B45" w:rsidRDefault="00C64392" w:rsidP="00374B45">
            <w:pPr>
              <w:pStyle w:val="Tablebody"/>
            </w:pPr>
            <w:r>
              <w:t>154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Vai šī komponente ir obligāta vai iespējama konkrētā pakalpojuma sastāvdaļa</w:t>
            </w:r>
          </w:p>
        </w:tc>
      </w:tr>
      <w:tr w:rsidR="000B0E32" w:rsidRPr="00254AD6" w:rsidTr="000B0E32">
        <w:tc>
          <w:tcPr>
            <w:tcW w:w="2274" w:type="dxa"/>
            <w:tcBorders>
              <w:top w:val="nil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Piezīmes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0E32" w:rsidRPr="00374B45" w:rsidRDefault="00374B45" w:rsidP="00374B45">
            <w:pPr>
              <w:pStyle w:val="Tablebody"/>
            </w:pPr>
            <w:r>
              <w:t>string[256]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0E32" w:rsidRPr="00374B45" w:rsidRDefault="00C64392" w:rsidP="00374B45">
            <w:pPr>
              <w:pStyle w:val="Tablebody"/>
            </w:pPr>
            <w:r>
              <w:t>155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B0E32" w:rsidRPr="00374B45" w:rsidRDefault="000B0E32" w:rsidP="00374B45">
            <w:pPr>
              <w:pStyle w:val="Tablebody"/>
            </w:pPr>
            <w:r w:rsidRPr="00374B45">
              <w:t>Īsas piezīmes, kuras attiecas tieši uz šo pakalpojuma komponenti</w:t>
            </w:r>
          </w:p>
        </w:tc>
      </w:tr>
      <w:tr w:rsidR="000B0E32" w:rsidRPr="00254AD6" w:rsidTr="000B0E32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B0E32" w:rsidRPr="00374B45" w:rsidRDefault="000B0E32" w:rsidP="00374B45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0B0E32" w:rsidRPr="00374B45" w:rsidRDefault="000B0E32" w:rsidP="00374B45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0B0E32" w:rsidRPr="00374B45" w:rsidRDefault="000B0E32" w:rsidP="00374B45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0E32" w:rsidRPr="00374B45" w:rsidRDefault="000B0E32" w:rsidP="00374B45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B0E32" w:rsidRPr="00374B45" w:rsidRDefault="000B0E32" w:rsidP="00374B45">
            <w:pPr>
              <w:pStyle w:val="Tablebody"/>
            </w:pPr>
          </w:p>
        </w:tc>
      </w:tr>
      <w:tr w:rsidR="000B0E32" w:rsidRPr="00254AD6" w:rsidTr="000B0E3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0B0E32" w:rsidRPr="00254AD6" w:rsidTr="000B0E3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0B0E32" w:rsidRPr="00472470" w:rsidRDefault="000B0E32" w:rsidP="00374B45">
            <w:pPr>
              <w:pStyle w:val="Tablebody"/>
            </w:pPr>
            <w:r>
              <w:t>Komponentes veids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0B0E32" w:rsidRPr="00472470" w:rsidRDefault="000B0E32" w:rsidP="00374B45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0B0E32" w:rsidRPr="00472470" w:rsidRDefault="000B0E32" w:rsidP="00374B45">
            <w:pPr>
              <w:pStyle w:val="Tablebody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B0E32" w:rsidRPr="00472470" w:rsidRDefault="00C64392" w:rsidP="00374B45">
            <w:pPr>
              <w:pStyle w:val="Tablebody"/>
            </w:pPr>
            <w: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0B0E32" w:rsidRPr="00472470" w:rsidRDefault="000B0E32" w:rsidP="00503077">
            <w:pPr>
              <w:pStyle w:val="Tablebody"/>
            </w:pPr>
            <w:r>
              <w:t>Manipulācija, NCSP vai LOINC norāde</w:t>
            </w:r>
            <w:r w:rsidR="00503077">
              <w:t xml:space="preserve"> (skatīt </w:t>
            </w:r>
            <w:r w:rsidR="00F62512">
              <w:fldChar w:fldCharType="begin"/>
            </w:r>
            <w:r w:rsidR="00503077">
              <w:instrText xml:space="preserve"> REF _Ref308539967 \r \h </w:instrText>
            </w:r>
            <w:r w:rsidR="00F62512">
              <w:fldChar w:fldCharType="separate"/>
            </w:r>
            <w:r w:rsidR="00392FD9">
              <w:t>4.4</w:t>
            </w:r>
            <w:r w:rsidR="00F62512">
              <w:fldChar w:fldCharType="end"/>
            </w:r>
            <w:r w:rsidR="00503077">
              <w:t>. nodaļu)</w:t>
            </w:r>
          </w:p>
        </w:tc>
      </w:tr>
      <w:tr w:rsidR="000B0E32" w:rsidRPr="00254AD6" w:rsidTr="000B0E32">
        <w:tc>
          <w:tcPr>
            <w:tcW w:w="2274" w:type="dxa"/>
            <w:tcBorders>
              <w:top w:val="nil"/>
              <w:bottom w:val="nil"/>
            </w:tcBorders>
          </w:tcPr>
          <w:p w:rsidR="000B0E32" w:rsidRPr="00472470" w:rsidRDefault="000B0E32" w:rsidP="00374B45">
            <w:pPr>
              <w:pStyle w:val="Tablebody"/>
            </w:pPr>
            <w:r>
              <w:t>Manipulācijas kods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0E32" w:rsidRPr="00472470" w:rsidRDefault="00374B45" w:rsidP="00374B45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0B0E32" w:rsidRPr="00472470" w:rsidRDefault="000B0E32" w:rsidP="00374B45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B0E32" w:rsidRPr="00472470" w:rsidRDefault="00C64392" w:rsidP="00374B45">
            <w:pPr>
              <w:pStyle w:val="Tablebody"/>
            </w:pPr>
            <w:r>
              <w:t>157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4392" w:rsidRPr="00472470" w:rsidRDefault="000B0E32" w:rsidP="007229A9">
            <w:pPr>
              <w:pStyle w:val="Tablebody"/>
            </w:pPr>
            <w:proofErr w:type="spellStart"/>
            <w:r>
              <w:t>Optional</w:t>
            </w:r>
            <w:proofErr w:type="spellEnd"/>
            <w:r>
              <w:t xml:space="preserve"> CODE norāda, ja komponentes veids ir „Manipulācija”</w:t>
            </w:r>
            <w:r w:rsidR="00503077">
              <w:t xml:space="preserve"> (</w:t>
            </w:r>
            <w:r w:rsidR="007229A9">
              <w:t xml:space="preserve">OID reģistrs - </w:t>
            </w:r>
            <w:r w:rsidR="007229A9" w:rsidRPr="007229A9">
              <w:t>1.3.6.1.4.1.38760.2.163</w:t>
            </w:r>
            <w:r w:rsidR="00503077">
              <w:t>)</w:t>
            </w:r>
          </w:p>
        </w:tc>
      </w:tr>
      <w:tr w:rsidR="009B57F4" w:rsidRPr="00254AD6" w:rsidTr="00AA3FD8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9B57F4" w:rsidRPr="00472470" w:rsidRDefault="009B57F4" w:rsidP="00AA3FD8">
            <w:pPr>
              <w:pStyle w:val="Tablebody"/>
            </w:pPr>
            <w:r>
              <w:t>Procedūras kods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9B57F4" w:rsidRPr="00472470" w:rsidRDefault="009B57F4" w:rsidP="00AA3FD8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9B57F4" w:rsidRPr="00472470" w:rsidRDefault="009B57F4" w:rsidP="00AA3FD8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B57F4" w:rsidRPr="00472470" w:rsidRDefault="00A15314" w:rsidP="00AA3FD8">
            <w:pPr>
              <w:pStyle w:val="Tablebody"/>
            </w:pPr>
            <w:r>
              <w:t>393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B57F4" w:rsidRPr="00472470" w:rsidRDefault="009B57F4" w:rsidP="00712AF7">
            <w:pPr>
              <w:pStyle w:val="Tablebody"/>
            </w:pPr>
            <w:proofErr w:type="spellStart"/>
            <w:r>
              <w:t>Optional</w:t>
            </w:r>
            <w:proofErr w:type="spellEnd"/>
            <w:r>
              <w:t xml:space="preserve"> CODE norāda, ja komponentes veids ir „NCSP” </w:t>
            </w:r>
            <w:r w:rsidR="007229A9">
              <w:t xml:space="preserve">(OID reģistrs - </w:t>
            </w:r>
            <w:r w:rsidR="007229A9" w:rsidRPr="007229A9">
              <w:t>1.3.3.1.4.1.38760.2.175</w:t>
            </w:r>
            <w:r w:rsidR="007229A9">
              <w:t>)</w:t>
            </w:r>
          </w:p>
        </w:tc>
      </w:tr>
      <w:tr w:rsidR="009B57F4" w:rsidRPr="00254AD6" w:rsidTr="0053619F">
        <w:trPr>
          <w:trHeight w:val="699"/>
        </w:trPr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9B57F4" w:rsidRDefault="009B57F4" w:rsidP="00AA3FD8">
            <w:pPr>
              <w:pStyle w:val="Tablebody"/>
            </w:pPr>
            <w:r>
              <w:t>LOINC kods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9B57F4" w:rsidRDefault="009B57F4" w:rsidP="00AA3FD8">
            <w:pPr>
              <w:pStyle w:val="Tablebody"/>
            </w:pPr>
            <w:r>
              <w:t>CD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9B57F4" w:rsidRDefault="009B57F4" w:rsidP="00AA3FD8">
            <w:pPr>
              <w:pStyle w:val="Tablebody"/>
            </w:pPr>
            <w:r>
              <w:t>0..1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B57F4" w:rsidRDefault="00A15314" w:rsidP="00AA3FD8">
            <w:pPr>
              <w:pStyle w:val="Tablebody"/>
            </w:pPr>
            <w:r>
              <w:t>394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B57F4" w:rsidRDefault="009B57F4" w:rsidP="00712AF7">
            <w:pPr>
              <w:pStyle w:val="Tablebody"/>
            </w:pPr>
            <w:proofErr w:type="spellStart"/>
            <w:r>
              <w:t>Optional</w:t>
            </w:r>
            <w:proofErr w:type="spellEnd"/>
            <w:r>
              <w:t xml:space="preserve"> CODE norāda, ja komponentes veids ir „LOINC” </w:t>
            </w:r>
          </w:p>
          <w:p w:rsidR="005D19D2" w:rsidRDefault="005D19D2" w:rsidP="00712AF7">
            <w:pPr>
              <w:pStyle w:val="Tablebody"/>
            </w:pPr>
            <w:r>
              <w:t>(OID reģistrs - 1.3.6.1.4.1.38760.2.194)</w:t>
            </w:r>
          </w:p>
        </w:tc>
      </w:tr>
      <w:tr w:rsidR="009B57F4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7F4" w:rsidRPr="00254AD6" w:rsidRDefault="009B57F4" w:rsidP="00AA3FD8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9B57F4" w:rsidRPr="00254AD6" w:rsidTr="00AA3FD8">
        <w:tc>
          <w:tcPr>
            <w:tcW w:w="2274" w:type="dxa"/>
            <w:tcBorders>
              <w:top w:val="single" w:sz="4" w:space="0" w:color="auto"/>
            </w:tcBorders>
          </w:tcPr>
          <w:p w:rsidR="009B57F4" w:rsidRPr="00254AD6" w:rsidRDefault="009B57F4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B57F4" w:rsidRPr="00254AD6" w:rsidRDefault="009B57F4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9B57F4" w:rsidRPr="00493203" w:rsidRDefault="009B57F4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7F4" w:rsidRPr="00254AD6" w:rsidRDefault="009B57F4" w:rsidP="00AA3FD8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57F4" w:rsidRPr="00254AD6" w:rsidRDefault="009B57F4" w:rsidP="00AA3FD8">
            <w:pPr>
              <w:pStyle w:val="Tablebody"/>
            </w:pPr>
          </w:p>
        </w:tc>
      </w:tr>
    </w:tbl>
    <w:p w:rsidR="00472470" w:rsidRDefault="00503077" w:rsidP="000B0E32">
      <w:pPr>
        <w:pStyle w:val="Heading2"/>
      </w:pPr>
      <w:bookmarkStart w:id="43" w:name="_Ref308536756"/>
      <w:bookmarkStart w:id="44" w:name="_Ref308539967"/>
      <w:bookmarkStart w:id="45" w:name="_Toc335378655"/>
      <w:r>
        <w:t>Klasifikators „</w:t>
      </w:r>
      <w:r w:rsidR="000B0E32">
        <w:t>Komponentes veids</w:t>
      </w:r>
      <w:bookmarkEnd w:id="43"/>
      <w:r>
        <w:t>”</w:t>
      </w:r>
      <w:bookmarkEnd w:id="44"/>
      <w:bookmarkEnd w:id="45"/>
    </w:p>
    <w:p w:rsidR="00426EA5" w:rsidRDefault="00426EA5" w:rsidP="00426EA5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426EA5" w:rsidRPr="00254AD6" w:rsidTr="00872A68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Nr.</w:t>
            </w:r>
          </w:p>
          <w:p w:rsidR="00426EA5" w:rsidRPr="00254AD6" w:rsidRDefault="00426EA5" w:rsidP="00872A68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EA5" w:rsidRPr="00254AD6" w:rsidRDefault="00426EA5" w:rsidP="00872A68">
            <w:pPr>
              <w:pStyle w:val="Bold"/>
            </w:pPr>
            <w:r w:rsidRPr="00254AD6">
              <w:t>Lauka apraksts</w:t>
            </w:r>
          </w:p>
        </w:tc>
      </w:tr>
      <w:tr w:rsidR="00426EA5" w:rsidRPr="00254AD6" w:rsidTr="00872A68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EA5" w:rsidRPr="00254AD6" w:rsidRDefault="00426EA5" w:rsidP="00872A68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426EA5" w:rsidRPr="0091507B" w:rsidRDefault="0091507B" w:rsidP="0091507B">
            <w:pPr>
              <w:pStyle w:val="Tablebody"/>
            </w:pPr>
            <w:r>
              <w:t>1.3.6.1.4.1.38760.2.108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426EA5" w:rsidRPr="00BF4000" w:rsidRDefault="00426EA5" w:rsidP="0091507B">
            <w:pPr>
              <w:pStyle w:val="Tablebody"/>
            </w:pPr>
            <w:r>
              <w:t>Komponentes veids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>
              <w:t>Veselības aprūpe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>
              <w:t>Klasifikators satur aktuālo veselības aprūpes pakalpojumu komponenšu veidu sarakstu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426EA5" w:rsidRPr="0023295B" w:rsidRDefault="0023295B" w:rsidP="0023295B">
            <w:pPr>
              <w:rPr>
                <w:sz w:val="20"/>
              </w:rPr>
            </w:pPr>
            <w:r w:rsidRPr="0023295B">
              <w:rPr>
                <w:sz w:val="20"/>
              </w:rPr>
              <w:t>Iepirkuma „Veselības aprūpes pakalpojumu klasifikācijas sistēmas izstrāde”</w:t>
            </w:r>
            <w:r>
              <w:rPr>
                <w:sz w:val="20"/>
              </w:rPr>
              <w:t xml:space="preserve"> </w:t>
            </w:r>
            <w:r w:rsidRPr="0023295B">
              <w:rPr>
                <w:sz w:val="20"/>
              </w:rPr>
              <w:t>ID Nr. VM NVD 2011/017/ERAF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6262C8" w:rsidP="00872A68">
            <w:pPr>
              <w:pStyle w:val="Tablebody"/>
            </w:pPr>
            <w:r>
              <w:t xml:space="preserve">Nacionālais veselības dienests </w:t>
            </w:r>
            <w:r w:rsidRPr="006262C8">
              <w:t>(Reģ.Nr.90009649337)</w:t>
            </w: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</w:p>
        </w:tc>
      </w:tr>
      <w:tr w:rsidR="00426EA5" w:rsidRPr="00254AD6" w:rsidTr="00872A68">
        <w:trPr>
          <w:trHeight w:val="615"/>
        </w:trPr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11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556A31" w:rsidP="00872A68">
            <w:pPr>
              <w:pStyle w:val="Tablebody"/>
            </w:pPr>
            <w:r>
              <w:t>Sistēmas</w:t>
            </w:r>
            <w:r w:rsidR="00A720C7">
              <w:t xml:space="preserve"> automātiski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lastRenderedPageBreak/>
              <w:t>12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E3076D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FTP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13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E3076D" w:rsidP="00E3076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426EA5" w:rsidRDefault="00E3076D" w:rsidP="00E3076D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426EA5" w:rsidRPr="00254AD6" w:rsidTr="00872A68">
        <w:tc>
          <w:tcPr>
            <w:tcW w:w="703" w:type="dxa"/>
            <w:shd w:val="clear" w:color="auto" w:fill="auto"/>
          </w:tcPr>
          <w:p w:rsidR="00426EA5" w:rsidRPr="00254AD6" w:rsidRDefault="00C95E2B" w:rsidP="00C95E2B">
            <w:pPr>
              <w:pStyle w:val="ListNumber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2949" w:type="dxa"/>
            <w:shd w:val="clear" w:color="auto" w:fill="auto"/>
          </w:tcPr>
          <w:p w:rsidR="00426EA5" w:rsidRPr="00254AD6" w:rsidRDefault="00426EA5" w:rsidP="00872A68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426EA5" w:rsidRPr="00254AD6" w:rsidRDefault="00960E32" w:rsidP="00872A68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Klasifikatoru reģistra</w:t>
            </w:r>
            <w:bookmarkStart w:id="46" w:name="_GoBack"/>
            <w:bookmarkEnd w:id="46"/>
            <w:r w:rsidR="006262C8">
              <w:rPr>
                <w:noProof w:val="0"/>
              </w:rPr>
              <w:t xml:space="preserve"> turētājs</w:t>
            </w:r>
          </w:p>
        </w:tc>
      </w:tr>
    </w:tbl>
    <w:p w:rsidR="00426EA5" w:rsidRDefault="00426EA5" w:rsidP="00426EA5">
      <w:pPr>
        <w:pStyle w:val="Tabletitle"/>
      </w:pPr>
    </w:p>
    <w:p w:rsidR="00426EA5" w:rsidRPr="00426EA5" w:rsidRDefault="00426EA5" w:rsidP="00426EA5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0B0E32" w:rsidRPr="00254AD6" w:rsidTr="00AA3FD8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B0E32" w:rsidRPr="00254AD6" w:rsidRDefault="000B0E32" w:rsidP="00AA3FD8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0B0E32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>
              <w:t>Koncepts</w:t>
            </w:r>
          </w:p>
        </w:tc>
      </w:tr>
      <w:tr w:rsidR="000B0E32" w:rsidRPr="00254AD6" w:rsidTr="00AA3FD8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AA3FD8">
            <w:pPr>
              <w:pStyle w:val="Tablebody"/>
            </w:pPr>
            <w:r w:rsidRPr="000B0E32"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AA3FD8">
            <w:pPr>
              <w:pStyle w:val="Tablebody"/>
            </w:pPr>
            <w:proofErr w:type="spellStart"/>
            <w:r w:rsidRPr="000B0E32"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AA3FD8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AA3FD8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0B0E32" w:rsidRPr="000B0E32" w:rsidRDefault="000B0E32" w:rsidP="00AA3FD8">
            <w:pPr>
              <w:pStyle w:val="Tablebody"/>
            </w:pPr>
            <w:r>
              <w:t>Pakalpojumu komponentes</w:t>
            </w:r>
            <w:r w:rsidR="00374B45">
              <w:t xml:space="preserve"> veida</w:t>
            </w:r>
            <w:r>
              <w:t xml:space="preserve"> </w:t>
            </w:r>
            <w:r w:rsidRPr="000B0E32">
              <w:t>kods</w:t>
            </w:r>
          </w:p>
        </w:tc>
      </w:tr>
      <w:tr w:rsidR="000B0E32" w:rsidRPr="00254AD6" w:rsidTr="00AA3FD8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AA3FD8">
            <w:pPr>
              <w:pStyle w:val="Tablebody"/>
            </w:pPr>
            <w:r w:rsidRPr="000B0E32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AA3FD8">
            <w:pPr>
              <w:pStyle w:val="Tablebody"/>
            </w:pPr>
            <w:proofErr w:type="spellStart"/>
            <w:r w:rsidRPr="000B0E32"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AA3FD8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AA3FD8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0B0E32" w:rsidRPr="000B0E32" w:rsidRDefault="000B0E32" w:rsidP="00AA3FD8">
            <w:pPr>
              <w:pStyle w:val="Tablebody"/>
            </w:pPr>
            <w:r>
              <w:t xml:space="preserve">Pakalpojumu komponentes </w:t>
            </w:r>
            <w:r w:rsidR="00374B45">
              <w:t xml:space="preserve">veida </w:t>
            </w:r>
            <w:r>
              <w:t>nosaukums</w:t>
            </w:r>
          </w:p>
        </w:tc>
      </w:tr>
      <w:tr w:rsidR="000B0E32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0B0E32" w:rsidRPr="00254AD6" w:rsidTr="00AA3FD8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</w:tr>
      <w:tr w:rsidR="000B0E32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0B0E32" w:rsidRPr="00254AD6" w:rsidTr="00AA3FD8"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B0E32" w:rsidRPr="00472470" w:rsidRDefault="000B0E32" w:rsidP="00AA3FD8">
            <w:pPr>
              <w:pStyle w:val="Tablebody"/>
            </w:pPr>
          </w:p>
        </w:tc>
      </w:tr>
      <w:tr w:rsidR="000B0E32" w:rsidRPr="00254AD6" w:rsidTr="00AA3FD8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E32" w:rsidRPr="00254AD6" w:rsidRDefault="000B0E32" w:rsidP="00AA3FD8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0B0E32" w:rsidRPr="00254AD6" w:rsidTr="00AA3FD8">
        <w:tc>
          <w:tcPr>
            <w:tcW w:w="2274" w:type="dxa"/>
            <w:tcBorders>
              <w:top w:val="single" w:sz="4" w:space="0" w:color="auto"/>
            </w:tcBorders>
          </w:tcPr>
          <w:p w:rsidR="000B0E32" w:rsidRPr="00254AD6" w:rsidRDefault="000B0E32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0B0E32" w:rsidRPr="00254AD6" w:rsidRDefault="000B0E32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0B0E32" w:rsidRPr="00493203" w:rsidRDefault="000B0E32" w:rsidP="00AA3FD8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E32" w:rsidRPr="00254AD6" w:rsidRDefault="000B0E32" w:rsidP="00AA3FD8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E32" w:rsidRPr="00254AD6" w:rsidRDefault="000B0E32" w:rsidP="00AA3FD8">
            <w:pPr>
              <w:pStyle w:val="Tablebody"/>
            </w:pPr>
          </w:p>
        </w:tc>
      </w:tr>
    </w:tbl>
    <w:p w:rsidR="002C1684" w:rsidRPr="00E96236" w:rsidRDefault="002C1684" w:rsidP="002C1684">
      <w:pPr>
        <w:pStyle w:val="Heading1"/>
      </w:pPr>
      <w:bookmarkStart w:id="47" w:name="_Toc313976317"/>
      <w:bookmarkStart w:id="48" w:name="_Toc314816417"/>
      <w:bookmarkStart w:id="49" w:name="_Toc335378656"/>
      <w:bookmarkStart w:id="50" w:name="_Toc300831869"/>
      <w:bookmarkEnd w:id="30"/>
      <w:bookmarkEnd w:id="31"/>
      <w:bookmarkEnd w:id="32"/>
      <w:bookmarkEnd w:id="35"/>
      <w:bookmarkEnd w:id="36"/>
      <w:bookmarkEnd w:id="37"/>
      <w:r w:rsidRPr="00E96236">
        <w:lastRenderedPageBreak/>
        <w:t>Klasifikatoru elektronizācijas risinājums</w:t>
      </w:r>
      <w:bookmarkEnd w:id="47"/>
      <w:bookmarkEnd w:id="48"/>
      <w:bookmarkEnd w:id="49"/>
    </w:p>
    <w:p w:rsidR="002C1684" w:rsidRPr="00E96236" w:rsidRDefault="002C1684" w:rsidP="002C1684">
      <w:pPr>
        <w:pStyle w:val="Heading2"/>
      </w:pPr>
      <w:bookmarkStart w:id="51" w:name="_Toc212870407"/>
      <w:bookmarkStart w:id="52" w:name="_Toc303158984"/>
      <w:bookmarkStart w:id="53" w:name="_Toc306011525"/>
      <w:bookmarkStart w:id="54" w:name="_Toc313976318"/>
      <w:bookmarkStart w:id="55" w:name="_Toc314816418"/>
      <w:bookmarkStart w:id="56" w:name="_Ref315942342"/>
      <w:bookmarkStart w:id="57" w:name="_Toc335378657"/>
      <w:r w:rsidRPr="00E96236">
        <w:t>Klasifikatora publicēšanas procesa apraksts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2C1684" w:rsidRPr="00E96236" w:rsidRDefault="002C1684" w:rsidP="002C1684">
      <w:r w:rsidRPr="00E96236">
        <w:t>Klasifikatoru publicē klasifikatoru reģistrā, izmantojot DIT</w:t>
      </w:r>
      <w:r w:rsidR="00B24685">
        <w:t>, FTP</w:t>
      </w:r>
      <w:r w:rsidRPr="00E96236">
        <w:t>.</w:t>
      </w:r>
    </w:p>
    <w:p w:rsidR="002C1684" w:rsidRPr="00E96236" w:rsidRDefault="002C1684" w:rsidP="002C1684">
      <w:pPr>
        <w:pStyle w:val="Heading2"/>
      </w:pPr>
      <w:bookmarkStart w:id="58" w:name="_Toc212870409"/>
      <w:bookmarkStart w:id="59" w:name="_Toc303158985"/>
      <w:bookmarkStart w:id="60" w:name="_Toc306011526"/>
      <w:bookmarkStart w:id="61" w:name="_Toc313976319"/>
      <w:bookmarkStart w:id="62" w:name="_Toc314816419"/>
      <w:bookmarkStart w:id="63" w:name="_Toc335378658"/>
      <w:r w:rsidRPr="00E96236">
        <w:t>Nepieciešamās procesu un organizatoriskās izmaiņas</w:t>
      </w:r>
      <w:bookmarkEnd w:id="58"/>
      <w:bookmarkEnd w:id="59"/>
      <w:bookmarkEnd w:id="60"/>
      <w:bookmarkEnd w:id="61"/>
      <w:bookmarkEnd w:id="62"/>
      <w:bookmarkEnd w:id="63"/>
    </w:p>
    <w:p w:rsidR="0023295B" w:rsidRPr="0023295B" w:rsidRDefault="00C6695C" w:rsidP="0023295B">
      <w:pPr>
        <w:rPr>
          <w:sz w:val="20"/>
        </w:rPr>
      </w:pPr>
      <w:bookmarkStart w:id="64" w:name="_Toc212870410"/>
      <w:bookmarkStart w:id="65" w:name="_Toc303158986"/>
      <w:bookmarkStart w:id="66" w:name="_Toc306011527"/>
      <w:bookmarkStart w:id="67" w:name="_Ref309987424"/>
      <w:bookmarkStart w:id="68" w:name="_Toc313976320"/>
      <w:bookmarkStart w:id="69" w:name="_Toc314816420"/>
      <w:r>
        <w:t xml:space="preserve">Saskaņā ar iepirkumu </w:t>
      </w:r>
      <w:r w:rsidR="0023295B" w:rsidRPr="0023295B">
        <w:rPr>
          <w:sz w:val="20"/>
        </w:rPr>
        <w:t>„</w:t>
      </w:r>
      <w:r w:rsidR="0023295B" w:rsidRPr="0023295B">
        <w:t>Veselības aprūpes pakalpojumu klasifikācijas sistēmas izstrāde” ID Nr. VM NVD 2011/017/ERAF</w:t>
      </w:r>
      <w:r w:rsidR="0023295B">
        <w:t>.</w:t>
      </w:r>
    </w:p>
    <w:p w:rsidR="00C6695C" w:rsidRPr="00E96236" w:rsidRDefault="00C6695C" w:rsidP="00C6695C"/>
    <w:p w:rsidR="002C1684" w:rsidRDefault="002C1684" w:rsidP="002C1684">
      <w:pPr>
        <w:pStyle w:val="Heading3"/>
        <w:keepLines w:val="0"/>
        <w:tabs>
          <w:tab w:val="clear" w:pos="0"/>
          <w:tab w:val="clear" w:pos="981"/>
          <w:tab w:val="num" w:pos="720"/>
        </w:tabs>
        <w:spacing w:before="240"/>
        <w:ind w:left="720" w:hanging="720"/>
        <w:jc w:val="left"/>
      </w:pPr>
      <w:bookmarkStart w:id="70" w:name="_Ref315942390"/>
      <w:bookmarkStart w:id="71" w:name="_Ref315942406"/>
      <w:bookmarkStart w:id="72" w:name="_Ref315942413"/>
      <w:bookmarkStart w:id="73" w:name="_Ref315942465"/>
      <w:bookmarkStart w:id="74" w:name="_Ref315942474"/>
      <w:bookmarkStart w:id="75" w:name="_Ref315942482"/>
      <w:bookmarkStart w:id="76" w:name="_Ref315942517"/>
      <w:bookmarkStart w:id="77" w:name="_Toc335378659"/>
      <w:r w:rsidRPr="00E96236">
        <w:t>Nepieciešamās izmaiņas iestādes IS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2C1684" w:rsidRDefault="003931C0" w:rsidP="002C1684">
      <w:pPr>
        <w:pStyle w:val="BodyText"/>
      </w:pPr>
      <w:r>
        <w:t>Pirms klasifikatoru ieviešanas ir nepieciešama, lai tiktu ieviesti šādi klasifikatori:</w:t>
      </w:r>
    </w:p>
    <w:p w:rsidR="00C6695C" w:rsidRDefault="00B24685" w:rsidP="008B478A">
      <w:pPr>
        <w:pStyle w:val="BodyText"/>
        <w:numPr>
          <w:ilvl w:val="0"/>
          <w:numId w:val="25"/>
        </w:numPr>
      </w:pPr>
      <w:r w:rsidDel="00B24685">
        <w:t xml:space="preserve"> </w:t>
      </w:r>
      <w:r w:rsidR="00C6695C">
        <w:t>„Ārstniecības personu specialitātes” – VIS projekta ietvaros;</w:t>
      </w:r>
    </w:p>
    <w:p w:rsidR="00C6695C" w:rsidRDefault="00C6695C" w:rsidP="008B478A">
      <w:pPr>
        <w:pStyle w:val="BodyText"/>
        <w:numPr>
          <w:ilvl w:val="0"/>
          <w:numId w:val="25"/>
        </w:numPr>
      </w:pPr>
      <w:r>
        <w:t>„Medicīniskās manipulācijas” - VIS projekta ietvaros.</w:t>
      </w:r>
    </w:p>
    <w:p w:rsidR="004C4667" w:rsidRDefault="004C4667" w:rsidP="0053619F">
      <w:pPr>
        <w:pStyle w:val="BodyText"/>
      </w:pPr>
    </w:p>
    <w:p w:rsidR="002C1684" w:rsidRPr="00E96236" w:rsidRDefault="002C1684" w:rsidP="002C1684">
      <w:pPr>
        <w:pStyle w:val="Heading2"/>
      </w:pPr>
      <w:bookmarkStart w:id="78" w:name="_Toc212870411"/>
      <w:bookmarkStart w:id="79" w:name="_Toc303158987"/>
      <w:bookmarkStart w:id="80" w:name="_Toc306011528"/>
      <w:bookmarkStart w:id="81" w:name="_Toc313976321"/>
      <w:bookmarkStart w:id="82" w:name="_Toc314816421"/>
      <w:bookmarkStart w:id="83" w:name="_Toc335378660"/>
      <w:r w:rsidRPr="00E96236">
        <w:t>Klasifikatora ieviešana</w:t>
      </w:r>
      <w:bookmarkEnd w:id="78"/>
      <w:bookmarkEnd w:id="79"/>
      <w:bookmarkEnd w:id="80"/>
      <w:bookmarkEnd w:id="81"/>
      <w:bookmarkEnd w:id="82"/>
      <w:bookmarkEnd w:id="83"/>
    </w:p>
    <w:p w:rsidR="002C1684" w:rsidRPr="00E96236" w:rsidRDefault="002C1684" w:rsidP="002C1684">
      <w:pPr>
        <w:pStyle w:val="Heading3"/>
        <w:keepLines w:val="0"/>
        <w:tabs>
          <w:tab w:val="clear" w:pos="0"/>
          <w:tab w:val="clear" w:pos="981"/>
          <w:tab w:val="num" w:pos="720"/>
        </w:tabs>
        <w:spacing w:before="240"/>
        <w:ind w:left="720" w:hanging="720"/>
        <w:jc w:val="left"/>
      </w:pPr>
      <w:bookmarkStart w:id="84" w:name="_Toc212870412"/>
      <w:bookmarkStart w:id="85" w:name="_Toc303158988"/>
      <w:bookmarkStart w:id="86" w:name="_Toc306011529"/>
      <w:bookmarkStart w:id="87" w:name="_Toc313976322"/>
      <w:bookmarkStart w:id="88" w:name="_Toc314816422"/>
      <w:bookmarkStart w:id="89" w:name="_Toc335378661"/>
      <w:r w:rsidRPr="00E96236">
        <w:t xml:space="preserve">Ieviešanas laika </w:t>
      </w:r>
      <w:smartTag w:uri="schemas-tilde-lv/tildestengine" w:element="veidnes">
        <w:smartTagPr>
          <w:attr w:name="text" w:val="plāns&#10;"/>
          <w:attr w:name="baseform" w:val="pl￢ns"/>
          <w:attr w:name="id" w:val="-1"/>
        </w:smartTagPr>
        <w:r w:rsidRPr="00E96236">
          <w:t>plāns</w:t>
        </w:r>
      </w:smartTag>
      <w:bookmarkEnd w:id="84"/>
      <w:bookmarkEnd w:id="85"/>
      <w:bookmarkEnd w:id="86"/>
      <w:bookmarkEnd w:id="87"/>
      <w:bookmarkEnd w:id="88"/>
      <w:bookmarkEnd w:id="89"/>
    </w:p>
    <w:p w:rsidR="002C1684" w:rsidRPr="00E96236" w:rsidRDefault="002C1684" w:rsidP="002C1684"/>
    <w:p w:rsidR="0023295B" w:rsidRPr="0023295B" w:rsidRDefault="0023295B" w:rsidP="0023295B">
      <w:pPr>
        <w:rPr>
          <w:sz w:val="20"/>
        </w:rPr>
      </w:pPr>
      <w:bookmarkStart w:id="90" w:name="_Toc212870414"/>
      <w:bookmarkStart w:id="91" w:name="_Toc303158989"/>
      <w:bookmarkStart w:id="92" w:name="_Toc306011530"/>
      <w:bookmarkStart w:id="93" w:name="_Toc313976323"/>
      <w:bookmarkStart w:id="94" w:name="_Toc314816423"/>
      <w:r>
        <w:t xml:space="preserve">Saskaņā ar iepirkumu </w:t>
      </w:r>
      <w:r w:rsidRPr="0023295B">
        <w:rPr>
          <w:sz w:val="20"/>
        </w:rPr>
        <w:t>„</w:t>
      </w:r>
      <w:r w:rsidRPr="0023295B">
        <w:t>Veselības aprūpes pakalpojumu klasifikācijas sistēmas izstrāde” ID Nr. VM NVD 2011/017/ERAF</w:t>
      </w:r>
      <w:r>
        <w:t>.</w:t>
      </w:r>
    </w:p>
    <w:p w:rsidR="002C1684" w:rsidRDefault="002C1684" w:rsidP="002C1684">
      <w:pPr>
        <w:pStyle w:val="Heading3"/>
        <w:keepLines w:val="0"/>
        <w:tabs>
          <w:tab w:val="clear" w:pos="0"/>
          <w:tab w:val="clear" w:pos="981"/>
          <w:tab w:val="num" w:pos="720"/>
        </w:tabs>
        <w:spacing w:before="240"/>
        <w:ind w:left="720" w:hanging="720"/>
        <w:jc w:val="left"/>
      </w:pPr>
      <w:bookmarkStart w:id="95" w:name="_Toc335378662"/>
      <w:r w:rsidRPr="00E96236">
        <w:t>Risk</w:t>
      </w:r>
      <w:bookmarkEnd w:id="90"/>
      <w:bookmarkEnd w:id="91"/>
      <w:bookmarkEnd w:id="92"/>
      <w:bookmarkEnd w:id="93"/>
      <w:r w:rsidRPr="00E96236">
        <w:t>i</w:t>
      </w:r>
      <w:bookmarkEnd w:id="94"/>
      <w:bookmarkEnd w:id="95"/>
    </w:p>
    <w:bookmarkEnd w:id="50"/>
    <w:p w:rsidR="0023295B" w:rsidRPr="0023295B" w:rsidRDefault="0023295B" w:rsidP="0023295B">
      <w:pPr>
        <w:rPr>
          <w:sz w:val="20"/>
        </w:rPr>
      </w:pPr>
      <w:r>
        <w:t xml:space="preserve">Saskaņā ar iepirkumu </w:t>
      </w:r>
      <w:r w:rsidRPr="0023295B">
        <w:rPr>
          <w:sz w:val="20"/>
        </w:rPr>
        <w:t>„</w:t>
      </w:r>
      <w:r w:rsidRPr="0023295B">
        <w:t>Veselības aprūpes pakalpojumu klasifikācijas sistēmas izstrāde” ID Nr. VM NVD 2011/017/ERAF</w:t>
      </w:r>
      <w:r>
        <w:t>.</w:t>
      </w:r>
    </w:p>
    <w:p w:rsidR="00374B45" w:rsidRPr="00374B45" w:rsidRDefault="00374B45" w:rsidP="00374B45"/>
    <w:sectPr w:rsidR="00374B45" w:rsidRPr="00374B45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A4" w:rsidRDefault="00FC4CA4" w:rsidP="007D3BB3">
      <w:pPr>
        <w:spacing w:before="0" w:after="0" w:line="240" w:lineRule="auto"/>
      </w:pPr>
      <w:r>
        <w:separator/>
      </w:r>
    </w:p>
  </w:endnote>
  <w:endnote w:type="continuationSeparator" w:id="0">
    <w:p w:rsidR="00FC4CA4" w:rsidRDefault="00FC4CA4" w:rsidP="007D3BB3">
      <w:pPr>
        <w:spacing w:before="0" w:after="0" w:line="240" w:lineRule="auto"/>
      </w:pPr>
      <w:r>
        <w:continuationSeparator/>
      </w:r>
    </w:p>
  </w:endnote>
  <w:endnote w:type="continuationNotice" w:id="1">
    <w:p w:rsidR="00FC4CA4" w:rsidRDefault="00FC4C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F" w:rsidRDefault="00053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1D8" w:rsidRDefault="00F62512">
        <w:pPr>
          <w:pStyle w:val="Footer"/>
          <w:jc w:val="center"/>
        </w:pPr>
        <w:r>
          <w:fldChar w:fldCharType="begin"/>
        </w:r>
        <w:r w:rsidR="00FB71D8">
          <w:instrText xml:space="preserve"> PAGE   \* MERGEFORMAT </w:instrText>
        </w:r>
        <w:r>
          <w:fldChar w:fldCharType="separate"/>
        </w:r>
        <w:r w:rsidR="00960E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71D8" w:rsidRDefault="00FB7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F" w:rsidRDefault="0005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A4" w:rsidRDefault="00FC4CA4" w:rsidP="007D3BB3">
      <w:pPr>
        <w:spacing w:before="0" w:after="0" w:line="240" w:lineRule="auto"/>
      </w:pPr>
      <w:r>
        <w:separator/>
      </w:r>
    </w:p>
  </w:footnote>
  <w:footnote w:type="continuationSeparator" w:id="0">
    <w:p w:rsidR="00FC4CA4" w:rsidRDefault="00FC4CA4" w:rsidP="007D3BB3">
      <w:pPr>
        <w:spacing w:before="0" w:after="0" w:line="240" w:lineRule="auto"/>
      </w:pPr>
      <w:r>
        <w:continuationSeparator/>
      </w:r>
    </w:p>
  </w:footnote>
  <w:footnote w:type="continuationNotice" w:id="1">
    <w:p w:rsidR="00FC4CA4" w:rsidRDefault="00FC4CA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F" w:rsidRDefault="00053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F" w:rsidRDefault="00053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Look w:val="01E0" w:firstRow="1" w:lastRow="1" w:firstColumn="1" w:lastColumn="1" w:noHBand="0" w:noVBand="0"/>
    </w:tblPr>
    <w:tblGrid>
      <w:gridCol w:w="5070"/>
      <w:gridCol w:w="6095"/>
    </w:tblGrid>
    <w:tr w:rsidR="00825CFD" w:rsidTr="00825CFD">
      <w:tc>
        <w:tcPr>
          <w:tcW w:w="5070" w:type="dxa"/>
        </w:tcPr>
        <w:p w:rsidR="00825CFD" w:rsidRDefault="00825CFD" w:rsidP="00D46A06">
          <w:pPr>
            <w:pStyle w:val="Header"/>
            <w:tabs>
              <w:tab w:val="right" w:pos="1980"/>
              <w:tab w:val="left" w:pos="5940"/>
            </w:tabs>
            <w:ind w:right="176"/>
          </w:pPr>
          <w:r>
            <w:rPr>
              <w:rFonts w:ascii="Verdana" w:hAnsi="Verdana" w:cs="Arial"/>
              <w:b/>
              <w:bCs/>
              <w:noProof/>
              <w:color w:val="0F0F0F"/>
              <w:kern w:val="28"/>
              <w:sz w:val="32"/>
              <w:szCs w:val="32"/>
              <w:lang w:eastAsia="lv-LV"/>
            </w:rPr>
            <w:drawing>
              <wp:inline distT="0" distB="0" distL="0" distR="0">
                <wp:extent cx="1173480" cy="647065"/>
                <wp:effectExtent l="19050" t="0" r="7620" b="0"/>
                <wp:docPr id="18" name="Attēls 4" descr="ER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ēls 4" descr="ER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25CFD" w:rsidRDefault="00825CFD" w:rsidP="00D46A06">
          <w:pPr>
            <w:pStyle w:val="Header"/>
            <w:tabs>
              <w:tab w:val="right" w:pos="1980"/>
              <w:tab w:val="left" w:pos="5940"/>
            </w:tabs>
            <w:jc w:val="right"/>
          </w:pPr>
          <w:r>
            <w:rPr>
              <w:rFonts w:ascii="Verdana" w:hAnsi="Verdana" w:cs="Arial"/>
              <w:b/>
              <w:bCs/>
              <w:noProof/>
              <w:color w:val="0F0F0F"/>
              <w:kern w:val="28"/>
              <w:sz w:val="32"/>
              <w:szCs w:val="32"/>
              <w:lang w:eastAsia="lv-LV"/>
            </w:rPr>
            <w:drawing>
              <wp:inline distT="0" distB="0" distL="0" distR="0">
                <wp:extent cx="783403" cy="648000"/>
                <wp:effectExtent l="19050" t="0" r="0" b="0"/>
                <wp:docPr id="19" name="Attēls 5" descr="E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ēls 5" descr="E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03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5CFD" w:rsidTr="00825CFD">
      <w:tc>
        <w:tcPr>
          <w:tcW w:w="11165" w:type="dxa"/>
          <w:gridSpan w:val="2"/>
          <w:vAlign w:val="center"/>
        </w:tcPr>
        <w:p w:rsidR="00825CFD" w:rsidRDefault="00825CFD" w:rsidP="00D46A06">
          <w:pPr>
            <w:pStyle w:val="Header"/>
            <w:pBdr>
              <w:bottom w:val="single" w:sz="6" w:space="1" w:color="auto"/>
            </w:pBdr>
            <w:tabs>
              <w:tab w:val="right" w:pos="1980"/>
              <w:tab w:val="left" w:pos="5940"/>
            </w:tabs>
            <w:jc w:val="center"/>
            <w:rPr>
              <w:rFonts w:cs="Arial"/>
              <w:b/>
              <w:bCs/>
              <w:color w:val="17365D"/>
              <w:kern w:val="28"/>
              <w:sz w:val="28"/>
              <w:szCs w:val="48"/>
            </w:rPr>
          </w:pPr>
          <w:r w:rsidRPr="0075400C">
            <w:rPr>
              <w:rFonts w:cs="Arial"/>
              <w:b/>
              <w:bCs/>
              <w:color w:val="17365D"/>
              <w:kern w:val="28"/>
              <w:sz w:val="28"/>
              <w:szCs w:val="48"/>
            </w:rPr>
            <w:t>IEGULDĪJUMS TAVĀ NĀKOTNĒ</w:t>
          </w:r>
        </w:p>
        <w:p w:rsidR="00825CFD" w:rsidRDefault="00825CFD" w:rsidP="00D46A06">
          <w:pPr>
            <w:pStyle w:val="Header"/>
            <w:tabs>
              <w:tab w:val="right" w:pos="1980"/>
              <w:tab w:val="left" w:pos="5940"/>
            </w:tabs>
            <w:jc w:val="center"/>
            <w:rPr>
              <w:rFonts w:cs="Arial"/>
              <w:b/>
              <w:bCs/>
              <w:color w:val="17365D"/>
              <w:kern w:val="28"/>
              <w:sz w:val="28"/>
              <w:szCs w:val="48"/>
            </w:rPr>
          </w:pPr>
        </w:p>
        <w:p w:rsidR="00825CFD" w:rsidRPr="005351DB" w:rsidRDefault="00825CFD" w:rsidP="00D46A06">
          <w:pPr>
            <w:pStyle w:val="Header"/>
            <w:tabs>
              <w:tab w:val="right" w:pos="1980"/>
              <w:tab w:val="left" w:pos="4225"/>
              <w:tab w:val="left" w:pos="5940"/>
            </w:tabs>
            <w:jc w:val="center"/>
            <w:rPr>
              <w:color w:val="000000"/>
            </w:rPr>
          </w:pPr>
        </w:p>
      </w:tc>
    </w:tr>
  </w:tbl>
  <w:p w:rsidR="00825CFD" w:rsidRDefault="00825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BE926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3E0516"/>
    <w:multiLevelType w:val="multilevel"/>
    <w:tmpl w:val="949A79C4"/>
    <w:lvl w:ilvl="0">
      <w:numFmt w:val="none"/>
      <w:pStyle w:val="NumHeading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0">
    <w:nsid w:val="03B603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6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8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6583F"/>
    <w:multiLevelType w:val="multilevel"/>
    <w:tmpl w:val="DAC2FE8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upperLetter"/>
      <w:lvlText w:val="Pielikums %6 -"/>
      <w:lvlJc w:val="left"/>
      <w:pPr>
        <w:tabs>
          <w:tab w:val="num" w:pos="2232"/>
        </w:tabs>
        <w:ind w:left="2232" w:hanging="1152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0">
    <w:nsid w:val="5E15156B"/>
    <w:multiLevelType w:val="hybridMultilevel"/>
    <w:tmpl w:val="C6D0D2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2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  <w:num w:numId="21">
    <w:abstractNumId w:val="21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hideSpellingErrors/>
  <w:hideGrammaticalErrors/>
  <w:activeWritingStyle w:appName="MSWord" w:lang="lv-LV" w:vendorID="71" w:dllVersion="512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4981"/>
    <w:rsid w:val="00031337"/>
    <w:rsid w:val="0003245D"/>
    <w:rsid w:val="00033910"/>
    <w:rsid w:val="00033A83"/>
    <w:rsid w:val="00053E1F"/>
    <w:rsid w:val="00066552"/>
    <w:rsid w:val="00066E1C"/>
    <w:rsid w:val="00070D70"/>
    <w:rsid w:val="000740F5"/>
    <w:rsid w:val="00083472"/>
    <w:rsid w:val="00083D97"/>
    <w:rsid w:val="000948D7"/>
    <w:rsid w:val="000B084C"/>
    <w:rsid w:val="000B0E32"/>
    <w:rsid w:val="000C70ED"/>
    <w:rsid w:val="000D5176"/>
    <w:rsid w:val="000E3167"/>
    <w:rsid w:val="000F00C6"/>
    <w:rsid w:val="000F36D8"/>
    <w:rsid w:val="0010794B"/>
    <w:rsid w:val="00110965"/>
    <w:rsid w:val="001138B3"/>
    <w:rsid w:val="00137CAB"/>
    <w:rsid w:val="00145FD4"/>
    <w:rsid w:val="0014704B"/>
    <w:rsid w:val="00151C37"/>
    <w:rsid w:val="00154FCA"/>
    <w:rsid w:val="0015557F"/>
    <w:rsid w:val="001572FF"/>
    <w:rsid w:val="00177C37"/>
    <w:rsid w:val="00193CE3"/>
    <w:rsid w:val="001969ED"/>
    <w:rsid w:val="00196CD0"/>
    <w:rsid w:val="001A0CC5"/>
    <w:rsid w:val="001B4C3B"/>
    <w:rsid w:val="001B7EAA"/>
    <w:rsid w:val="001C1EC9"/>
    <w:rsid w:val="001F466F"/>
    <w:rsid w:val="00210CD1"/>
    <w:rsid w:val="002167E6"/>
    <w:rsid w:val="00221538"/>
    <w:rsid w:val="00223C92"/>
    <w:rsid w:val="002268E8"/>
    <w:rsid w:val="002320B2"/>
    <w:rsid w:val="0023295B"/>
    <w:rsid w:val="00245EC8"/>
    <w:rsid w:val="00246CF4"/>
    <w:rsid w:val="00254AD6"/>
    <w:rsid w:val="002659BB"/>
    <w:rsid w:val="002823C8"/>
    <w:rsid w:val="00285D03"/>
    <w:rsid w:val="002916C2"/>
    <w:rsid w:val="0029255E"/>
    <w:rsid w:val="00294D3E"/>
    <w:rsid w:val="002B0D17"/>
    <w:rsid w:val="002C1576"/>
    <w:rsid w:val="002C1684"/>
    <w:rsid w:val="002C3F2D"/>
    <w:rsid w:val="002E1669"/>
    <w:rsid w:val="002E7208"/>
    <w:rsid w:val="002F4055"/>
    <w:rsid w:val="002F6822"/>
    <w:rsid w:val="0032193B"/>
    <w:rsid w:val="00322474"/>
    <w:rsid w:val="00326CC7"/>
    <w:rsid w:val="00341612"/>
    <w:rsid w:val="00353F08"/>
    <w:rsid w:val="00365E7A"/>
    <w:rsid w:val="00374B45"/>
    <w:rsid w:val="0038031C"/>
    <w:rsid w:val="0038786C"/>
    <w:rsid w:val="00391A25"/>
    <w:rsid w:val="00392FD9"/>
    <w:rsid w:val="003931C0"/>
    <w:rsid w:val="00395949"/>
    <w:rsid w:val="003D73F1"/>
    <w:rsid w:val="003E08DA"/>
    <w:rsid w:val="003E505B"/>
    <w:rsid w:val="003E6F8E"/>
    <w:rsid w:val="003F5283"/>
    <w:rsid w:val="003F5936"/>
    <w:rsid w:val="003F72C3"/>
    <w:rsid w:val="00405F3B"/>
    <w:rsid w:val="00407588"/>
    <w:rsid w:val="00417D2B"/>
    <w:rsid w:val="00426EA5"/>
    <w:rsid w:val="004321B9"/>
    <w:rsid w:val="00432AA5"/>
    <w:rsid w:val="0044444E"/>
    <w:rsid w:val="00461DFF"/>
    <w:rsid w:val="00472470"/>
    <w:rsid w:val="00472C90"/>
    <w:rsid w:val="004866F2"/>
    <w:rsid w:val="0048787B"/>
    <w:rsid w:val="00487EA9"/>
    <w:rsid w:val="00493C64"/>
    <w:rsid w:val="00496B61"/>
    <w:rsid w:val="004A0C1B"/>
    <w:rsid w:val="004A2D2C"/>
    <w:rsid w:val="004A57F2"/>
    <w:rsid w:val="004C4667"/>
    <w:rsid w:val="004E4619"/>
    <w:rsid w:val="004F6121"/>
    <w:rsid w:val="0050221E"/>
    <w:rsid w:val="00503077"/>
    <w:rsid w:val="00513703"/>
    <w:rsid w:val="0053619F"/>
    <w:rsid w:val="00537F2F"/>
    <w:rsid w:val="00556A31"/>
    <w:rsid w:val="00557296"/>
    <w:rsid w:val="00560735"/>
    <w:rsid w:val="005631E4"/>
    <w:rsid w:val="00567984"/>
    <w:rsid w:val="00572D1C"/>
    <w:rsid w:val="00584F25"/>
    <w:rsid w:val="0059423B"/>
    <w:rsid w:val="005A45C4"/>
    <w:rsid w:val="005B2500"/>
    <w:rsid w:val="005C2BEA"/>
    <w:rsid w:val="005D19D2"/>
    <w:rsid w:val="005D6A0E"/>
    <w:rsid w:val="00600392"/>
    <w:rsid w:val="006078EE"/>
    <w:rsid w:val="0061584B"/>
    <w:rsid w:val="00617F01"/>
    <w:rsid w:val="00625707"/>
    <w:rsid w:val="006262C8"/>
    <w:rsid w:val="00636907"/>
    <w:rsid w:val="00647C19"/>
    <w:rsid w:val="006578E0"/>
    <w:rsid w:val="00663124"/>
    <w:rsid w:val="00665EE5"/>
    <w:rsid w:val="006702BB"/>
    <w:rsid w:val="00683CC9"/>
    <w:rsid w:val="00690FCA"/>
    <w:rsid w:val="00695386"/>
    <w:rsid w:val="006B09D2"/>
    <w:rsid w:val="006B6CAC"/>
    <w:rsid w:val="006B7082"/>
    <w:rsid w:val="006D21B8"/>
    <w:rsid w:val="006E06DC"/>
    <w:rsid w:val="006E16EF"/>
    <w:rsid w:val="006E20DF"/>
    <w:rsid w:val="006E4E61"/>
    <w:rsid w:val="006F428E"/>
    <w:rsid w:val="00712AF7"/>
    <w:rsid w:val="007229A9"/>
    <w:rsid w:val="00727468"/>
    <w:rsid w:val="00731799"/>
    <w:rsid w:val="0074035A"/>
    <w:rsid w:val="00764260"/>
    <w:rsid w:val="00766B8B"/>
    <w:rsid w:val="00774E93"/>
    <w:rsid w:val="007B6B83"/>
    <w:rsid w:val="007C03A8"/>
    <w:rsid w:val="007D2574"/>
    <w:rsid w:val="007D3445"/>
    <w:rsid w:val="007D3BB3"/>
    <w:rsid w:val="007F7111"/>
    <w:rsid w:val="0080756A"/>
    <w:rsid w:val="00810906"/>
    <w:rsid w:val="008211FF"/>
    <w:rsid w:val="00825CFD"/>
    <w:rsid w:val="00852765"/>
    <w:rsid w:val="00872A68"/>
    <w:rsid w:val="00883144"/>
    <w:rsid w:val="008A4BB8"/>
    <w:rsid w:val="008B0186"/>
    <w:rsid w:val="008B478A"/>
    <w:rsid w:val="008C7FFD"/>
    <w:rsid w:val="008D08B8"/>
    <w:rsid w:val="008D66C1"/>
    <w:rsid w:val="008E3F03"/>
    <w:rsid w:val="008F372B"/>
    <w:rsid w:val="00901EA5"/>
    <w:rsid w:val="0091507B"/>
    <w:rsid w:val="00915212"/>
    <w:rsid w:val="00915F6F"/>
    <w:rsid w:val="00920976"/>
    <w:rsid w:val="00944068"/>
    <w:rsid w:val="009455D9"/>
    <w:rsid w:val="00960E32"/>
    <w:rsid w:val="009631B9"/>
    <w:rsid w:val="00972FD3"/>
    <w:rsid w:val="00981F21"/>
    <w:rsid w:val="00984B13"/>
    <w:rsid w:val="00990968"/>
    <w:rsid w:val="00995A77"/>
    <w:rsid w:val="009A4696"/>
    <w:rsid w:val="009B066D"/>
    <w:rsid w:val="009B1124"/>
    <w:rsid w:val="009B57F4"/>
    <w:rsid w:val="009C1B81"/>
    <w:rsid w:val="009C7A77"/>
    <w:rsid w:val="009D4735"/>
    <w:rsid w:val="009E2446"/>
    <w:rsid w:val="009E2F90"/>
    <w:rsid w:val="009E748F"/>
    <w:rsid w:val="009F5538"/>
    <w:rsid w:val="009F5703"/>
    <w:rsid w:val="00A02707"/>
    <w:rsid w:val="00A055A8"/>
    <w:rsid w:val="00A11C97"/>
    <w:rsid w:val="00A13115"/>
    <w:rsid w:val="00A15314"/>
    <w:rsid w:val="00A24424"/>
    <w:rsid w:val="00A31501"/>
    <w:rsid w:val="00A3519B"/>
    <w:rsid w:val="00A414D8"/>
    <w:rsid w:val="00A45060"/>
    <w:rsid w:val="00A54981"/>
    <w:rsid w:val="00A6655F"/>
    <w:rsid w:val="00A720C7"/>
    <w:rsid w:val="00A73C73"/>
    <w:rsid w:val="00A80C0A"/>
    <w:rsid w:val="00A92649"/>
    <w:rsid w:val="00A94967"/>
    <w:rsid w:val="00AA3FD8"/>
    <w:rsid w:val="00AA4FCB"/>
    <w:rsid w:val="00AB0778"/>
    <w:rsid w:val="00AB3A2D"/>
    <w:rsid w:val="00AC0FF5"/>
    <w:rsid w:val="00AC694C"/>
    <w:rsid w:val="00AD1212"/>
    <w:rsid w:val="00AD6871"/>
    <w:rsid w:val="00AE2873"/>
    <w:rsid w:val="00AE3716"/>
    <w:rsid w:val="00AE3B55"/>
    <w:rsid w:val="00AF1A0D"/>
    <w:rsid w:val="00AF7260"/>
    <w:rsid w:val="00B02A8E"/>
    <w:rsid w:val="00B057C1"/>
    <w:rsid w:val="00B07271"/>
    <w:rsid w:val="00B24685"/>
    <w:rsid w:val="00B26BAD"/>
    <w:rsid w:val="00B340AD"/>
    <w:rsid w:val="00B5227C"/>
    <w:rsid w:val="00B530B6"/>
    <w:rsid w:val="00B62174"/>
    <w:rsid w:val="00B66ECB"/>
    <w:rsid w:val="00B77188"/>
    <w:rsid w:val="00B91FCD"/>
    <w:rsid w:val="00BA0BAD"/>
    <w:rsid w:val="00BB0D2E"/>
    <w:rsid w:val="00BB1DDB"/>
    <w:rsid w:val="00BB6C95"/>
    <w:rsid w:val="00BC3345"/>
    <w:rsid w:val="00BC542A"/>
    <w:rsid w:val="00BE154D"/>
    <w:rsid w:val="00BE54EE"/>
    <w:rsid w:val="00BF4000"/>
    <w:rsid w:val="00BF627E"/>
    <w:rsid w:val="00C013FF"/>
    <w:rsid w:val="00C245CA"/>
    <w:rsid w:val="00C27E14"/>
    <w:rsid w:val="00C31658"/>
    <w:rsid w:val="00C33343"/>
    <w:rsid w:val="00C34A8E"/>
    <w:rsid w:val="00C365E8"/>
    <w:rsid w:val="00C57129"/>
    <w:rsid w:val="00C64392"/>
    <w:rsid w:val="00C65C85"/>
    <w:rsid w:val="00C6695C"/>
    <w:rsid w:val="00C85FA7"/>
    <w:rsid w:val="00C9152B"/>
    <w:rsid w:val="00C95E2B"/>
    <w:rsid w:val="00CA0285"/>
    <w:rsid w:val="00CA2476"/>
    <w:rsid w:val="00CA6341"/>
    <w:rsid w:val="00CB1285"/>
    <w:rsid w:val="00CC557B"/>
    <w:rsid w:val="00CC70AC"/>
    <w:rsid w:val="00CF6EE7"/>
    <w:rsid w:val="00CF73AD"/>
    <w:rsid w:val="00D00E7F"/>
    <w:rsid w:val="00D03F71"/>
    <w:rsid w:val="00D10D01"/>
    <w:rsid w:val="00D12A07"/>
    <w:rsid w:val="00D20228"/>
    <w:rsid w:val="00D23A23"/>
    <w:rsid w:val="00D307BB"/>
    <w:rsid w:val="00D31744"/>
    <w:rsid w:val="00D42DD9"/>
    <w:rsid w:val="00D444BB"/>
    <w:rsid w:val="00D60AA6"/>
    <w:rsid w:val="00D619EC"/>
    <w:rsid w:val="00D6760E"/>
    <w:rsid w:val="00D73FC6"/>
    <w:rsid w:val="00D834B8"/>
    <w:rsid w:val="00DC0DAD"/>
    <w:rsid w:val="00DD5FE3"/>
    <w:rsid w:val="00DD62E7"/>
    <w:rsid w:val="00DD777A"/>
    <w:rsid w:val="00DE775C"/>
    <w:rsid w:val="00DF1A1B"/>
    <w:rsid w:val="00DF1EA6"/>
    <w:rsid w:val="00E02276"/>
    <w:rsid w:val="00E15A14"/>
    <w:rsid w:val="00E2193A"/>
    <w:rsid w:val="00E3076D"/>
    <w:rsid w:val="00E4004F"/>
    <w:rsid w:val="00E406A2"/>
    <w:rsid w:val="00E43464"/>
    <w:rsid w:val="00E5025A"/>
    <w:rsid w:val="00E56354"/>
    <w:rsid w:val="00E605DE"/>
    <w:rsid w:val="00E60D2E"/>
    <w:rsid w:val="00E7003F"/>
    <w:rsid w:val="00E816EA"/>
    <w:rsid w:val="00E84526"/>
    <w:rsid w:val="00E90720"/>
    <w:rsid w:val="00E94EA1"/>
    <w:rsid w:val="00EA7BEE"/>
    <w:rsid w:val="00EB0B23"/>
    <w:rsid w:val="00EB4564"/>
    <w:rsid w:val="00EB53C2"/>
    <w:rsid w:val="00EB6472"/>
    <w:rsid w:val="00EC0DAE"/>
    <w:rsid w:val="00EE012E"/>
    <w:rsid w:val="00EE1228"/>
    <w:rsid w:val="00EE19E9"/>
    <w:rsid w:val="00EE2080"/>
    <w:rsid w:val="00EF4F8F"/>
    <w:rsid w:val="00EF7202"/>
    <w:rsid w:val="00F03AD6"/>
    <w:rsid w:val="00F12C85"/>
    <w:rsid w:val="00F26C03"/>
    <w:rsid w:val="00F30403"/>
    <w:rsid w:val="00F40472"/>
    <w:rsid w:val="00F41CC5"/>
    <w:rsid w:val="00F4257A"/>
    <w:rsid w:val="00F479BC"/>
    <w:rsid w:val="00F56A4A"/>
    <w:rsid w:val="00F62512"/>
    <w:rsid w:val="00F65144"/>
    <w:rsid w:val="00F70BFF"/>
    <w:rsid w:val="00F7391D"/>
    <w:rsid w:val="00F73D44"/>
    <w:rsid w:val="00F846F6"/>
    <w:rsid w:val="00F914AA"/>
    <w:rsid w:val="00F91B04"/>
    <w:rsid w:val="00F9283D"/>
    <w:rsid w:val="00FA21D6"/>
    <w:rsid w:val="00FB71D8"/>
    <w:rsid w:val="00FC4CA4"/>
    <w:rsid w:val="00FC6C55"/>
    <w:rsid w:val="00FD14F0"/>
    <w:rsid w:val="00FE0587"/>
    <w:rsid w:val="00FE42AE"/>
    <w:rsid w:val="00FE508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uiPriority w:val="99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B77188"/>
    <w:pPr>
      <w:spacing w:after="0"/>
    </w:pPr>
    <w:rPr>
      <w:rFonts w:ascii="Calibri" w:eastAsia="Times New Roman" w:hAnsi="Calibri" w:cs="DokChamp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77188"/>
    <w:rPr>
      <w:rFonts w:ascii="Calibri" w:eastAsia="Times New Roman" w:hAnsi="Calibri" w:cs="DokChamp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qFormat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4866F2"/>
    <w:rPr>
      <w:b/>
    </w:rPr>
  </w:style>
  <w:style w:type="paragraph" w:customStyle="1" w:styleId="Vieta">
    <w:name w:val="Vieta"/>
    <w:aliases w:val="laiks"/>
    <w:basedOn w:val="Tablebody"/>
    <w:qFormat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uiPriority w:val="99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4866F2"/>
    <w:pPr>
      <w:jc w:val="center"/>
    </w:pPr>
  </w:style>
  <w:style w:type="paragraph" w:customStyle="1" w:styleId="TitleSaskanosana">
    <w:name w:val="Title Saskanosana"/>
    <w:basedOn w:val="Titleapaksprojekta"/>
    <w:qFormat/>
    <w:rsid w:val="004866F2"/>
    <w:pPr>
      <w:spacing w:before="1080"/>
    </w:pPr>
  </w:style>
  <w:style w:type="paragraph" w:customStyle="1" w:styleId="Titleapakprojekta">
    <w:name w:val="Title apakšprojekta"/>
    <w:basedOn w:val="Titlearatstarpi"/>
    <w:qFormat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qFormat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qFormat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qFormat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qFormat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B77188"/>
    <w:pPr>
      <w:spacing w:after="0"/>
    </w:pPr>
    <w:rPr>
      <w:rFonts w:ascii="Calibri" w:eastAsia="Times New Roman" w:hAnsi="Calibri" w:cs="DokChamp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77188"/>
    <w:rPr>
      <w:rFonts w:ascii="Calibri" w:eastAsia="Times New Roman" w:hAnsi="Calibri" w:cs="DokChamp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.STD.V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7F7D0C2DAC14B4AA68F49B9FF27F692" ma:contentTypeVersion="0" ma:contentTypeDescription="Izveidot jaunu dokumentu." ma:contentTypeScope="" ma:versionID="097f000ad12bebd280bf2789caef52fc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F782-E742-4C4B-8A11-CC1BB37C0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E8F897-4D3D-42FA-8108-FFD7AF7A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VEC.STD.VAD</Template>
  <TotalTime>64</TotalTime>
  <Pages>15</Pages>
  <Words>9743</Words>
  <Characters>5554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Klasifikatoru darba grupa</vt:lpstr>
    </vt:vector>
  </TitlesOfParts>
  <Company>MEDITEC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Klasifikatoru darba grupa</dc:title>
  <dc:subject>Veselības aprūpes pakalpojumu klasifkatora apraksts</dc:subject>
  <dc:creator>I.Paura;S.Skusovs;M.Gabaliņš</dc:creator>
  <cp:lastModifiedBy>Egita Sare</cp:lastModifiedBy>
  <cp:revision>31</cp:revision>
  <cp:lastPrinted>2012-12-06T10:43:00Z</cp:lastPrinted>
  <dcterms:created xsi:type="dcterms:W3CDTF">2012-12-14T11:42:00Z</dcterms:created>
  <dcterms:modified xsi:type="dcterms:W3CDTF">2015-10-01T12:16:00Z</dcterms:modified>
  <cp:category>Klasifkatora apraksts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30.08.2012</vt:lpwstr>
  </property>
  <property fmtid="{D5CDD505-2E9C-101B-9397-08002B2CF9AE}" pid="3" name="_Version">
    <vt:lpwstr>1.3</vt:lpwstr>
  </property>
  <property fmtid="{D5CDD505-2E9C-101B-9397-08002B2CF9AE}" pid="4" name="_SubjectID">
    <vt:lpwstr>PA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KLR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KLR</vt:lpwstr>
  </property>
  <property fmtid="{D5CDD505-2E9C-101B-9397-08002B2CF9AE}" pid="10" name="_ContractorID">
    <vt:lpwstr>NVD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0x01010047F7D0C2DAC14B4AA68F49B9FF27F692</vt:lpwstr>
  </property>
</Properties>
</file>