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EE1F94" w14:textId="77777777" w:rsidR="00E673B6" w:rsidRPr="00D355BF" w:rsidRDefault="00D87B40" w:rsidP="000C6494">
      <w:pPr>
        <w:pStyle w:val="NormalCentered"/>
      </w:pPr>
      <w:r>
        <w:fldChar w:fldCharType="begin"/>
      </w:r>
      <w:r w:rsidR="00C312EB">
        <w:instrText xml:space="preserve"> TITLE   \* MERGEFORMAT </w:instrText>
      </w:r>
      <w:r>
        <w:fldChar w:fldCharType="separate"/>
      </w:r>
      <w:r w:rsidR="00787FF6">
        <w:t>Elektroniskas Veselības Kartes Vakcināciju reģistra Informācijas sistēma</w:t>
      </w:r>
      <w:r>
        <w:fldChar w:fldCharType="end"/>
      </w:r>
    </w:p>
    <w:p w14:paraId="3DEE1F95" w14:textId="77777777" w:rsidR="0014670C" w:rsidRPr="00D355BF" w:rsidRDefault="0014670C" w:rsidP="000C6494">
      <w:pPr>
        <w:pStyle w:val="NormalCentered"/>
      </w:pPr>
      <w:r w:rsidRPr="00D355BF">
        <w:t>Vakcināciju reģistrs</w:t>
      </w:r>
    </w:p>
    <w:p w14:paraId="3DEE1F96" w14:textId="77777777" w:rsidR="0014670C" w:rsidRPr="00D355BF" w:rsidRDefault="0014670C" w:rsidP="000C6494">
      <w:pPr>
        <w:pStyle w:val="NormalCentered"/>
      </w:pPr>
    </w:p>
    <w:p w14:paraId="3DEE1F97" w14:textId="77777777" w:rsidR="00E673B6" w:rsidRPr="00D355BF" w:rsidRDefault="007D69D3" w:rsidP="000C6494">
      <w:pPr>
        <w:pStyle w:val="NormalCentered"/>
      </w:pPr>
      <w:fldSimple w:instr=" SUBJECT   \* MERGEFORMAT ">
        <w:r w:rsidR="00787FF6">
          <w:t>Programmatūras prasību specifikācija</w:t>
        </w:r>
      </w:fldSimple>
    </w:p>
    <w:p w14:paraId="3DEE1F98" w14:textId="77777777" w:rsidR="00E673B6" w:rsidRPr="00D355BF" w:rsidRDefault="007D69D3" w:rsidP="000C6494">
      <w:pPr>
        <w:pStyle w:val="NormalCentered"/>
        <w:rPr>
          <w:sz w:val="28"/>
          <w:szCs w:val="28"/>
        </w:rPr>
      </w:pPr>
      <w:fldSimple w:instr=" DOCPROPERTY  &quot;Document number&quot;  \* MERGEFORMAT ">
        <w:r w:rsidR="00787FF6" w:rsidRPr="00787FF6">
          <w:rPr>
            <w:sz w:val="28"/>
            <w:szCs w:val="28"/>
          </w:rPr>
          <w:t>VEC.EVK.PPS.VR1.01</w:t>
        </w:r>
      </w:fldSimple>
    </w:p>
    <w:p w14:paraId="3DEE1F99" w14:textId="77777777" w:rsidR="00E673B6" w:rsidRPr="00D355BF" w:rsidRDefault="00E673B6" w:rsidP="000C6494">
      <w:pPr>
        <w:pStyle w:val="NormalCentered"/>
        <w:rPr>
          <w:sz w:val="28"/>
          <w:szCs w:val="28"/>
        </w:rPr>
      </w:pPr>
      <w:r w:rsidRPr="00D355BF">
        <w:rPr>
          <w:sz w:val="28"/>
          <w:szCs w:val="28"/>
        </w:rPr>
        <w:t xml:space="preserve">Versija </w:t>
      </w:r>
      <w:fldSimple w:instr=" DOCPROPERTY  Versija  \* MERGEFORMAT ">
        <w:r w:rsidR="001502BA" w:rsidRPr="001502BA">
          <w:rPr>
            <w:sz w:val="28"/>
            <w:szCs w:val="28"/>
          </w:rPr>
          <w:t>1.2</w:t>
        </w:r>
      </w:fldSimple>
    </w:p>
    <w:p w14:paraId="3DEE1F9A" w14:textId="77777777" w:rsidR="00E673B6" w:rsidRPr="00D355BF" w:rsidRDefault="00E673B6" w:rsidP="000C6494">
      <w:pPr>
        <w:pStyle w:val="NormalCentered"/>
        <w:sectPr w:rsidR="00E673B6" w:rsidRPr="00D355BF" w:rsidSect="00FF5959">
          <w:headerReference w:type="default" r:id="rId13"/>
          <w:footerReference w:type="default" r:id="rId14"/>
          <w:pgSz w:w="11906" w:h="16838" w:code="9"/>
          <w:pgMar w:top="154" w:right="1800" w:bottom="1440" w:left="1800" w:header="708" w:footer="708" w:gutter="0"/>
          <w:cols w:space="720"/>
          <w:docGrid w:linePitch="299"/>
        </w:sectPr>
      </w:pPr>
    </w:p>
    <w:p w14:paraId="3DEE1F9B" w14:textId="77777777" w:rsidR="00E673B6" w:rsidRPr="007D69D3" w:rsidRDefault="007D69D3" w:rsidP="000C6494">
      <w:pPr>
        <w:pStyle w:val="NormalCentered"/>
        <w:rPr>
          <w:sz w:val="40"/>
        </w:rPr>
      </w:pPr>
      <w:r w:rsidRPr="007D69D3">
        <w:rPr>
          <w:sz w:val="40"/>
        </w:rPr>
        <w:lastRenderedPageBreak/>
        <w:fldChar w:fldCharType="begin"/>
      </w:r>
      <w:r w:rsidRPr="007D69D3">
        <w:rPr>
          <w:sz w:val="40"/>
        </w:rPr>
        <w:instrText xml:space="preserve"> TITLE   \* MERGEFORMAT </w:instrText>
      </w:r>
      <w:r w:rsidRPr="007D69D3">
        <w:rPr>
          <w:sz w:val="40"/>
        </w:rPr>
        <w:fldChar w:fldCharType="separate"/>
      </w:r>
      <w:r w:rsidR="00787FF6" w:rsidRPr="007D69D3">
        <w:rPr>
          <w:sz w:val="40"/>
        </w:rPr>
        <w:t>Elektroniskas Veselības Kartes Vakcināciju reģistra Informācijas sistēma</w:t>
      </w:r>
      <w:r w:rsidRPr="007D69D3">
        <w:rPr>
          <w:sz w:val="40"/>
        </w:rPr>
        <w:fldChar w:fldCharType="end"/>
      </w:r>
    </w:p>
    <w:p w14:paraId="3DEE1F9C" w14:textId="77777777" w:rsidR="0014670C" w:rsidRPr="007D69D3" w:rsidRDefault="0014670C" w:rsidP="000C6494">
      <w:pPr>
        <w:pStyle w:val="NormalCentered"/>
        <w:rPr>
          <w:b w:val="0"/>
          <w:sz w:val="36"/>
        </w:rPr>
      </w:pPr>
      <w:r w:rsidRPr="007D69D3">
        <w:rPr>
          <w:b w:val="0"/>
          <w:sz w:val="36"/>
        </w:rPr>
        <w:t>Vakcināciju reģistrs</w:t>
      </w:r>
    </w:p>
    <w:p w14:paraId="3DEE1F9E" w14:textId="77777777" w:rsidR="00E673B6" w:rsidRPr="007D69D3" w:rsidRDefault="007D69D3" w:rsidP="000C6494">
      <w:pPr>
        <w:pStyle w:val="NormalCentered"/>
        <w:rPr>
          <w:b w:val="0"/>
          <w:sz w:val="36"/>
          <w:szCs w:val="36"/>
        </w:rPr>
      </w:pPr>
      <w:r w:rsidRPr="007D69D3">
        <w:rPr>
          <w:b w:val="0"/>
          <w:sz w:val="36"/>
          <w:szCs w:val="36"/>
        </w:rPr>
        <w:fldChar w:fldCharType="begin"/>
      </w:r>
      <w:r w:rsidRPr="007D69D3">
        <w:rPr>
          <w:b w:val="0"/>
          <w:sz w:val="36"/>
          <w:szCs w:val="36"/>
        </w:rPr>
        <w:instrText xml:space="preserve"> SUBJECT   \* MERGEFORMAT </w:instrText>
      </w:r>
      <w:r w:rsidRPr="007D69D3">
        <w:rPr>
          <w:b w:val="0"/>
          <w:sz w:val="36"/>
          <w:szCs w:val="36"/>
        </w:rPr>
        <w:fldChar w:fldCharType="separate"/>
      </w:r>
      <w:r w:rsidR="00787FF6" w:rsidRPr="007D69D3">
        <w:rPr>
          <w:b w:val="0"/>
          <w:sz w:val="36"/>
          <w:szCs w:val="36"/>
        </w:rPr>
        <w:t>Programmatūras prasību specifikācija</w:t>
      </w:r>
      <w:r w:rsidRPr="007D69D3">
        <w:rPr>
          <w:b w:val="0"/>
          <w:sz w:val="36"/>
          <w:szCs w:val="36"/>
        </w:rPr>
        <w:fldChar w:fldCharType="end"/>
      </w:r>
    </w:p>
    <w:p w14:paraId="3DEE1FA1" w14:textId="50B241EA" w:rsidR="00ED4D6C" w:rsidRPr="00B15EEF" w:rsidRDefault="007D69D3" w:rsidP="00B15EEF">
      <w:pPr>
        <w:pStyle w:val="NormalCentered"/>
        <w:spacing w:after="240"/>
        <w:rPr>
          <w:b w:val="0"/>
          <w:sz w:val="36"/>
          <w:szCs w:val="36"/>
        </w:rPr>
      </w:pPr>
      <w:r w:rsidRPr="007D69D3">
        <w:rPr>
          <w:b w:val="0"/>
          <w:sz w:val="36"/>
          <w:szCs w:val="36"/>
        </w:rPr>
        <w:fldChar w:fldCharType="begin"/>
      </w:r>
      <w:r w:rsidRPr="007D69D3">
        <w:rPr>
          <w:b w:val="0"/>
          <w:sz w:val="36"/>
          <w:szCs w:val="36"/>
        </w:rPr>
        <w:instrText xml:space="preserve"> DOCPROPERTY  "Document number"  \* MERGEFORMAT </w:instrText>
      </w:r>
      <w:r w:rsidRPr="007D69D3">
        <w:rPr>
          <w:b w:val="0"/>
          <w:sz w:val="36"/>
          <w:szCs w:val="36"/>
        </w:rPr>
        <w:fldChar w:fldCharType="separate"/>
      </w:r>
      <w:r w:rsidR="00787FF6" w:rsidRPr="007D69D3">
        <w:rPr>
          <w:b w:val="0"/>
          <w:sz w:val="36"/>
          <w:szCs w:val="36"/>
        </w:rPr>
        <w:t>VEC.EVK.PPS.VR1.01</w:t>
      </w:r>
      <w:r w:rsidRPr="007D69D3">
        <w:rPr>
          <w:b w:val="0"/>
          <w:sz w:val="36"/>
          <w:szCs w:val="36"/>
        </w:rPr>
        <w:fldChar w:fldCharType="end"/>
      </w:r>
      <w:r w:rsidR="00B15EEF">
        <w:rPr>
          <w:b w:val="0"/>
          <w:sz w:val="36"/>
          <w:szCs w:val="36"/>
        </w:rPr>
        <w:t>,</w:t>
      </w:r>
      <w:r w:rsidR="00B15EEF" w:rsidRPr="00B15EEF">
        <w:rPr>
          <w:rFonts w:cstheme="minorHAnsi"/>
          <w:b w:val="0"/>
          <w:sz w:val="36"/>
          <w:szCs w:val="36"/>
        </w:rPr>
        <w:t xml:space="preserve"> </w:t>
      </w:r>
      <w:r w:rsidR="00B15EEF" w:rsidRPr="007D69D3">
        <w:rPr>
          <w:rFonts w:cstheme="minorHAnsi"/>
          <w:b w:val="0"/>
          <w:sz w:val="36"/>
          <w:szCs w:val="36"/>
        </w:rPr>
        <w:t xml:space="preserve">Versija </w:t>
      </w:r>
      <w:r w:rsidR="00B15EEF" w:rsidRPr="007D69D3">
        <w:rPr>
          <w:rFonts w:cstheme="minorHAnsi"/>
          <w:b w:val="0"/>
          <w:sz w:val="36"/>
          <w:szCs w:val="36"/>
        </w:rPr>
        <w:fldChar w:fldCharType="begin"/>
      </w:r>
      <w:r w:rsidR="00B15EEF" w:rsidRPr="007D69D3">
        <w:rPr>
          <w:rFonts w:cstheme="minorHAnsi"/>
          <w:b w:val="0"/>
          <w:sz w:val="36"/>
          <w:szCs w:val="36"/>
        </w:rPr>
        <w:instrText xml:space="preserve"> DOCPROPERTY  Versija  \* MERGEFORMAT </w:instrText>
      </w:r>
      <w:r w:rsidR="00B15EEF" w:rsidRPr="007D69D3">
        <w:rPr>
          <w:rFonts w:cstheme="minorHAnsi"/>
          <w:b w:val="0"/>
          <w:sz w:val="36"/>
          <w:szCs w:val="36"/>
        </w:rPr>
        <w:fldChar w:fldCharType="separate"/>
      </w:r>
      <w:r w:rsidR="00B15EEF" w:rsidRPr="007D69D3">
        <w:rPr>
          <w:rFonts w:cstheme="minorHAnsi"/>
          <w:b w:val="0"/>
          <w:sz w:val="36"/>
          <w:szCs w:val="36"/>
        </w:rPr>
        <w:t>1.2</w:t>
      </w:r>
      <w:r w:rsidR="00B15EEF" w:rsidRPr="007D69D3">
        <w:rPr>
          <w:rFonts w:cstheme="minorHAnsi"/>
          <w:b w:val="0"/>
          <w:sz w:val="36"/>
          <w:szCs w:val="36"/>
        </w:rPr>
        <w:fldChar w:fldCharType="end"/>
      </w:r>
    </w:p>
    <w:tbl>
      <w:tblPr>
        <w:tblpPr w:leftFromText="180" w:rightFromText="180" w:vertAnchor="text" w:horzAnchor="margin" w:tblpXSpec="center" w:tblpY="9"/>
        <w:tblW w:w="8856" w:type="dxa"/>
        <w:tblLayout w:type="fixed"/>
        <w:tblLook w:val="0000" w:firstRow="0" w:lastRow="0" w:firstColumn="0" w:lastColumn="0" w:noHBand="0" w:noVBand="0"/>
      </w:tblPr>
      <w:tblGrid>
        <w:gridCol w:w="3936"/>
        <w:gridCol w:w="850"/>
        <w:gridCol w:w="4070"/>
      </w:tblGrid>
      <w:tr w:rsidR="00CA36D1" w:rsidRPr="00D355BF" w14:paraId="3DEE1FA5" w14:textId="77777777" w:rsidTr="007D69D3">
        <w:trPr>
          <w:trHeight w:val="426"/>
        </w:trPr>
        <w:tc>
          <w:tcPr>
            <w:tcW w:w="3936" w:type="dxa"/>
            <w:vAlign w:val="center"/>
          </w:tcPr>
          <w:p w14:paraId="3DEE1FA2" w14:textId="77777777" w:rsidR="00CA36D1" w:rsidRPr="008A03A8" w:rsidRDefault="00CA36D1" w:rsidP="000C6494">
            <w:r w:rsidRPr="008A03A8">
              <w:t>Apstiprināts</w:t>
            </w:r>
          </w:p>
        </w:tc>
        <w:tc>
          <w:tcPr>
            <w:tcW w:w="850" w:type="dxa"/>
            <w:vAlign w:val="center"/>
          </w:tcPr>
          <w:p w14:paraId="3DEE1FA3" w14:textId="77777777" w:rsidR="00CA36D1" w:rsidRPr="00D355BF" w:rsidRDefault="00CA36D1" w:rsidP="000C6494"/>
        </w:tc>
        <w:tc>
          <w:tcPr>
            <w:tcW w:w="4070" w:type="dxa"/>
            <w:vAlign w:val="center"/>
          </w:tcPr>
          <w:p w14:paraId="3DEE1FA4" w14:textId="77777777" w:rsidR="00CA36D1" w:rsidRPr="008A03A8" w:rsidRDefault="00CA36D1" w:rsidP="000C6494">
            <w:r w:rsidRPr="008A03A8">
              <w:t>Apstiprināts</w:t>
            </w:r>
          </w:p>
        </w:tc>
      </w:tr>
      <w:tr w:rsidR="00CA36D1" w:rsidRPr="00D355BF" w14:paraId="3DEE1FA9" w14:textId="77777777" w:rsidTr="007D69D3">
        <w:trPr>
          <w:trHeight w:val="437"/>
        </w:trPr>
        <w:tc>
          <w:tcPr>
            <w:tcW w:w="3936" w:type="dxa"/>
            <w:vAlign w:val="center"/>
          </w:tcPr>
          <w:p w14:paraId="3DEE1FA6" w14:textId="21F81457" w:rsidR="00CA36D1" w:rsidRPr="008A03A8" w:rsidRDefault="00CA36D1" w:rsidP="000C6494">
            <w:r w:rsidRPr="008A03A8">
              <w:t xml:space="preserve">_________________ </w:t>
            </w:r>
            <w:r w:rsidR="007D69D3">
              <w:t xml:space="preserve"> Māris Taube</w:t>
            </w:r>
          </w:p>
        </w:tc>
        <w:tc>
          <w:tcPr>
            <w:tcW w:w="850" w:type="dxa"/>
            <w:vAlign w:val="center"/>
          </w:tcPr>
          <w:p w14:paraId="3DEE1FA7" w14:textId="77777777" w:rsidR="00CA36D1" w:rsidRPr="00D355BF" w:rsidRDefault="00CA36D1" w:rsidP="000C6494"/>
        </w:tc>
        <w:tc>
          <w:tcPr>
            <w:tcW w:w="4070" w:type="dxa"/>
            <w:vAlign w:val="center"/>
          </w:tcPr>
          <w:p w14:paraId="3DEE1FA8" w14:textId="77777777" w:rsidR="00CA36D1" w:rsidRPr="008A03A8" w:rsidRDefault="00CA36D1" w:rsidP="000C6494">
            <w:r w:rsidRPr="008A03A8">
              <w:t>_________________ Andris Ķikāns</w:t>
            </w:r>
          </w:p>
        </w:tc>
      </w:tr>
      <w:tr w:rsidR="00CA36D1" w:rsidRPr="00D355BF" w14:paraId="3DEE1FAF" w14:textId="77777777" w:rsidTr="007D69D3">
        <w:trPr>
          <w:trHeight w:val="558"/>
        </w:trPr>
        <w:tc>
          <w:tcPr>
            <w:tcW w:w="3936" w:type="dxa"/>
            <w:vAlign w:val="bottom"/>
          </w:tcPr>
          <w:p w14:paraId="3DEE1FAA" w14:textId="77777777" w:rsidR="00CA36D1" w:rsidRPr="008A03A8" w:rsidRDefault="00CA36D1" w:rsidP="000C6494">
            <w:r w:rsidRPr="008A03A8">
              <w:t>Veselības ekonomikas centrs,</w:t>
            </w:r>
          </w:p>
          <w:p w14:paraId="3DEE1FAB" w14:textId="77777777" w:rsidR="00CA36D1" w:rsidRPr="008A03A8" w:rsidRDefault="00CA36D1" w:rsidP="000C6494">
            <w:r w:rsidRPr="008A03A8">
              <w:t>Direktore</w:t>
            </w:r>
          </w:p>
        </w:tc>
        <w:tc>
          <w:tcPr>
            <w:tcW w:w="850" w:type="dxa"/>
            <w:vAlign w:val="bottom"/>
          </w:tcPr>
          <w:p w14:paraId="3DEE1FAC" w14:textId="77777777" w:rsidR="00CA36D1" w:rsidRPr="00D355BF" w:rsidRDefault="00CA36D1" w:rsidP="000C6494"/>
        </w:tc>
        <w:tc>
          <w:tcPr>
            <w:tcW w:w="4070" w:type="dxa"/>
            <w:vAlign w:val="bottom"/>
          </w:tcPr>
          <w:p w14:paraId="3DEE1FAD" w14:textId="77777777" w:rsidR="00CA36D1" w:rsidRPr="008A03A8" w:rsidRDefault="00CA36D1" w:rsidP="000C6494">
            <w:r w:rsidRPr="008A03A8">
              <w:t>A/S "Datorzinību centrs"</w:t>
            </w:r>
          </w:p>
          <w:p w14:paraId="3DEE1FAE" w14:textId="77777777" w:rsidR="00CA36D1" w:rsidRPr="008A03A8" w:rsidRDefault="00CA36D1" w:rsidP="000C6494">
            <w:r w:rsidRPr="008A03A8">
              <w:t xml:space="preserve">Valdes priekšsēdētājs </w:t>
            </w:r>
          </w:p>
        </w:tc>
      </w:tr>
      <w:tr w:rsidR="00CA36D1" w:rsidRPr="00D355BF" w14:paraId="3DEE1FB7" w14:textId="77777777" w:rsidTr="007D69D3">
        <w:trPr>
          <w:trHeight w:val="565"/>
        </w:trPr>
        <w:tc>
          <w:tcPr>
            <w:tcW w:w="3936" w:type="dxa"/>
            <w:vAlign w:val="bottom"/>
          </w:tcPr>
          <w:p w14:paraId="3DEE1FB1" w14:textId="77777777" w:rsidR="00CA36D1" w:rsidRPr="008A03A8" w:rsidRDefault="00CA36D1" w:rsidP="000C6494"/>
          <w:p w14:paraId="3DEE1FB2" w14:textId="77777777" w:rsidR="00CA36D1" w:rsidRPr="008A03A8" w:rsidRDefault="00CA36D1" w:rsidP="000C6494">
            <w:r w:rsidRPr="008A03A8">
              <w:t>2011. gada _________________</w:t>
            </w:r>
          </w:p>
          <w:p w14:paraId="3DEE1FB3" w14:textId="77777777" w:rsidR="00CA36D1" w:rsidRPr="00D355BF" w:rsidRDefault="00CA36D1" w:rsidP="000C6494"/>
        </w:tc>
        <w:tc>
          <w:tcPr>
            <w:tcW w:w="850" w:type="dxa"/>
            <w:vAlign w:val="bottom"/>
          </w:tcPr>
          <w:p w14:paraId="3DEE1FB4" w14:textId="77777777" w:rsidR="00CA36D1" w:rsidRPr="00D355BF" w:rsidRDefault="00CA36D1" w:rsidP="000C6494"/>
        </w:tc>
        <w:tc>
          <w:tcPr>
            <w:tcW w:w="4070" w:type="dxa"/>
            <w:vAlign w:val="bottom"/>
          </w:tcPr>
          <w:p w14:paraId="3DEE1FB5" w14:textId="77777777" w:rsidR="00CA36D1" w:rsidRPr="008A03A8" w:rsidRDefault="00CA36D1" w:rsidP="000C6494">
            <w:r w:rsidRPr="008A03A8">
              <w:t>2011. gada _________________</w:t>
            </w:r>
          </w:p>
          <w:p w14:paraId="3DEE1FB6" w14:textId="77777777" w:rsidR="00CA36D1" w:rsidRPr="00D355BF" w:rsidRDefault="00CA36D1" w:rsidP="000C6494"/>
        </w:tc>
      </w:tr>
      <w:tr w:rsidR="00CA36D1" w:rsidRPr="00D355BF" w14:paraId="3DEE1FBB" w14:textId="77777777" w:rsidTr="007D69D3">
        <w:trPr>
          <w:trHeight w:val="565"/>
        </w:trPr>
        <w:tc>
          <w:tcPr>
            <w:tcW w:w="3936" w:type="dxa"/>
            <w:vAlign w:val="center"/>
          </w:tcPr>
          <w:p w14:paraId="3DEE1FB8" w14:textId="77777777" w:rsidR="00CA36D1" w:rsidRPr="008A03A8" w:rsidRDefault="00CA36D1" w:rsidP="000C6494">
            <w:r w:rsidRPr="008A03A8">
              <w:t>_________________ Ārija Bērziņa</w:t>
            </w:r>
          </w:p>
        </w:tc>
        <w:tc>
          <w:tcPr>
            <w:tcW w:w="850" w:type="dxa"/>
            <w:vAlign w:val="bottom"/>
          </w:tcPr>
          <w:p w14:paraId="3DEE1FB9" w14:textId="77777777" w:rsidR="00CA36D1" w:rsidRPr="00D355BF" w:rsidRDefault="00CA36D1" w:rsidP="000C6494"/>
        </w:tc>
        <w:tc>
          <w:tcPr>
            <w:tcW w:w="4070" w:type="dxa"/>
            <w:vAlign w:val="center"/>
          </w:tcPr>
          <w:p w14:paraId="3DEE1FBA" w14:textId="77777777" w:rsidR="00CA36D1" w:rsidRPr="00D355BF" w:rsidRDefault="00CA36D1" w:rsidP="000C6494"/>
        </w:tc>
      </w:tr>
      <w:tr w:rsidR="00CA36D1" w:rsidRPr="00D355BF" w14:paraId="3DEE1FC0" w14:textId="77777777" w:rsidTr="007D69D3">
        <w:trPr>
          <w:trHeight w:val="565"/>
        </w:trPr>
        <w:tc>
          <w:tcPr>
            <w:tcW w:w="3936" w:type="dxa"/>
            <w:vAlign w:val="bottom"/>
          </w:tcPr>
          <w:p w14:paraId="3DEE1FBC" w14:textId="77777777" w:rsidR="00CA36D1" w:rsidRPr="008A03A8" w:rsidRDefault="00CA36D1" w:rsidP="000C6494">
            <w:r w:rsidRPr="008A03A8">
              <w:t>Veselības ekonomikas centrs,</w:t>
            </w:r>
          </w:p>
          <w:p w14:paraId="3DEE1FBD" w14:textId="77777777" w:rsidR="00CA36D1" w:rsidRPr="008A03A8" w:rsidRDefault="00CA36D1" w:rsidP="000C6494">
            <w:r w:rsidRPr="008A03A8">
              <w:t>Nodaļas vadītāja</w:t>
            </w:r>
          </w:p>
        </w:tc>
        <w:tc>
          <w:tcPr>
            <w:tcW w:w="850" w:type="dxa"/>
            <w:vAlign w:val="bottom"/>
          </w:tcPr>
          <w:p w14:paraId="3DEE1FBE" w14:textId="77777777" w:rsidR="00CA36D1" w:rsidRPr="00D355BF" w:rsidRDefault="00CA36D1" w:rsidP="000C6494"/>
        </w:tc>
        <w:tc>
          <w:tcPr>
            <w:tcW w:w="4070" w:type="dxa"/>
            <w:vAlign w:val="bottom"/>
          </w:tcPr>
          <w:p w14:paraId="3DEE1FBF" w14:textId="77777777" w:rsidR="00CA36D1" w:rsidRPr="00D355BF" w:rsidRDefault="00CA36D1" w:rsidP="000C6494"/>
        </w:tc>
      </w:tr>
      <w:tr w:rsidR="00CA36D1" w:rsidRPr="00D355BF" w14:paraId="3DEE1FC7" w14:textId="77777777" w:rsidTr="007D69D3">
        <w:trPr>
          <w:trHeight w:val="565"/>
        </w:trPr>
        <w:tc>
          <w:tcPr>
            <w:tcW w:w="3936" w:type="dxa"/>
            <w:vAlign w:val="bottom"/>
          </w:tcPr>
          <w:p w14:paraId="3DEE1FC2" w14:textId="77777777" w:rsidR="00CA36D1" w:rsidRPr="008A03A8" w:rsidRDefault="00CA36D1" w:rsidP="000C6494"/>
          <w:p w14:paraId="3DEE1FC3" w14:textId="77777777" w:rsidR="00CA36D1" w:rsidRPr="008A03A8" w:rsidRDefault="00CA36D1" w:rsidP="000C6494">
            <w:r w:rsidRPr="008A03A8">
              <w:t>2011. gada _________________</w:t>
            </w:r>
          </w:p>
          <w:p w14:paraId="3DEE1FC4" w14:textId="77777777" w:rsidR="00CA36D1" w:rsidRPr="00D355BF" w:rsidRDefault="00CA36D1" w:rsidP="000C6494"/>
        </w:tc>
        <w:tc>
          <w:tcPr>
            <w:tcW w:w="850" w:type="dxa"/>
            <w:vAlign w:val="bottom"/>
          </w:tcPr>
          <w:p w14:paraId="3DEE1FC5" w14:textId="77777777" w:rsidR="00CA36D1" w:rsidRPr="00D355BF" w:rsidRDefault="00CA36D1" w:rsidP="000C6494"/>
        </w:tc>
        <w:tc>
          <w:tcPr>
            <w:tcW w:w="4070" w:type="dxa"/>
            <w:vAlign w:val="bottom"/>
          </w:tcPr>
          <w:p w14:paraId="3DEE1FC6" w14:textId="77777777" w:rsidR="00CA36D1" w:rsidRPr="00D355BF" w:rsidRDefault="00CA36D1" w:rsidP="000C6494"/>
        </w:tc>
      </w:tr>
      <w:tr w:rsidR="00CA36D1" w:rsidRPr="00D355BF" w14:paraId="3DEE1FCB" w14:textId="77777777" w:rsidTr="007D69D3">
        <w:trPr>
          <w:trHeight w:val="565"/>
        </w:trPr>
        <w:tc>
          <w:tcPr>
            <w:tcW w:w="3936" w:type="dxa"/>
            <w:vAlign w:val="center"/>
          </w:tcPr>
          <w:p w14:paraId="3DEE1FC8" w14:textId="77777777" w:rsidR="00CA36D1" w:rsidRPr="008A03A8" w:rsidRDefault="00CA36D1" w:rsidP="000C6494">
            <w:r w:rsidRPr="008A03A8">
              <w:t>_________________ Margreta Baltgalve</w:t>
            </w:r>
          </w:p>
        </w:tc>
        <w:tc>
          <w:tcPr>
            <w:tcW w:w="850" w:type="dxa"/>
            <w:vAlign w:val="bottom"/>
          </w:tcPr>
          <w:p w14:paraId="3DEE1FC9" w14:textId="77777777" w:rsidR="00CA36D1" w:rsidRPr="00D355BF" w:rsidRDefault="00CA36D1" w:rsidP="000C6494"/>
        </w:tc>
        <w:tc>
          <w:tcPr>
            <w:tcW w:w="4070" w:type="dxa"/>
            <w:vAlign w:val="center"/>
          </w:tcPr>
          <w:p w14:paraId="3DEE1FCA" w14:textId="77777777" w:rsidR="00CA36D1" w:rsidRPr="008A03A8" w:rsidRDefault="00CA36D1" w:rsidP="000C6494">
            <w:r w:rsidRPr="008A03A8">
              <w:t>_________________ Andrejs Dubrovskis</w:t>
            </w:r>
          </w:p>
        </w:tc>
      </w:tr>
      <w:tr w:rsidR="00CA36D1" w:rsidRPr="00D355BF" w14:paraId="3DEE1FD1" w14:textId="77777777" w:rsidTr="007D69D3">
        <w:trPr>
          <w:trHeight w:val="565"/>
        </w:trPr>
        <w:tc>
          <w:tcPr>
            <w:tcW w:w="3936" w:type="dxa"/>
            <w:vAlign w:val="bottom"/>
          </w:tcPr>
          <w:p w14:paraId="3DEE1FCC" w14:textId="77777777" w:rsidR="00CA36D1" w:rsidRPr="008A03A8" w:rsidRDefault="00CA36D1" w:rsidP="000C6494">
            <w:r w:rsidRPr="008A03A8">
              <w:t>Veselības ekonomikas centrs,</w:t>
            </w:r>
          </w:p>
          <w:p w14:paraId="3DEE1FCD" w14:textId="77777777" w:rsidR="00CA36D1" w:rsidRPr="008A03A8" w:rsidRDefault="00CA36D1" w:rsidP="000C6494">
            <w:r w:rsidRPr="008A03A8">
              <w:t>Projekta vadītāja</w:t>
            </w:r>
          </w:p>
        </w:tc>
        <w:tc>
          <w:tcPr>
            <w:tcW w:w="850" w:type="dxa"/>
            <w:vAlign w:val="bottom"/>
          </w:tcPr>
          <w:p w14:paraId="3DEE1FCE" w14:textId="77777777" w:rsidR="00CA36D1" w:rsidRPr="00D355BF" w:rsidRDefault="00CA36D1" w:rsidP="000C6494"/>
        </w:tc>
        <w:tc>
          <w:tcPr>
            <w:tcW w:w="4070" w:type="dxa"/>
            <w:vAlign w:val="bottom"/>
          </w:tcPr>
          <w:p w14:paraId="3DEE1FCF" w14:textId="77777777" w:rsidR="00CA36D1" w:rsidRPr="008A03A8" w:rsidRDefault="00CA36D1" w:rsidP="000C6494">
            <w:r w:rsidRPr="008A03A8">
              <w:t>A/S "Datorzinību centrs"</w:t>
            </w:r>
          </w:p>
          <w:p w14:paraId="3DEE1FD0" w14:textId="77777777" w:rsidR="00CA36D1" w:rsidRPr="008A03A8" w:rsidRDefault="00CA36D1" w:rsidP="000C6494">
            <w:r w:rsidRPr="008A03A8">
              <w:t xml:space="preserve">Projekta vadītājs </w:t>
            </w:r>
          </w:p>
        </w:tc>
      </w:tr>
      <w:tr w:rsidR="00CA36D1" w:rsidRPr="00D355BF" w14:paraId="3DEE1FD7" w14:textId="77777777" w:rsidTr="007D69D3">
        <w:trPr>
          <w:trHeight w:val="565"/>
        </w:trPr>
        <w:tc>
          <w:tcPr>
            <w:tcW w:w="3936" w:type="dxa"/>
            <w:vAlign w:val="bottom"/>
          </w:tcPr>
          <w:p w14:paraId="3DEE1FD2" w14:textId="77777777" w:rsidR="00CA36D1" w:rsidRPr="008A03A8" w:rsidRDefault="00CA36D1" w:rsidP="000C6494"/>
          <w:p w14:paraId="3DEE1FD3" w14:textId="77777777" w:rsidR="00CA36D1" w:rsidRPr="008A03A8" w:rsidRDefault="00CA36D1" w:rsidP="000C6494">
            <w:r w:rsidRPr="008A03A8">
              <w:t>2011. gada _________________</w:t>
            </w:r>
          </w:p>
        </w:tc>
        <w:tc>
          <w:tcPr>
            <w:tcW w:w="850" w:type="dxa"/>
            <w:vAlign w:val="bottom"/>
          </w:tcPr>
          <w:p w14:paraId="3DEE1FD4" w14:textId="77777777" w:rsidR="00CA36D1" w:rsidRPr="00D355BF" w:rsidRDefault="00CA36D1" w:rsidP="000C6494"/>
        </w:tc>
        <w:tc>
          <w:tcPr>
            <w:tcW w:w="4070" w:type="dxa"/>
            <w:vAlign w:val="bottom"/>
          </w:tcPr>
          <w:p w14:paraId="3DEE1FD5" w14:textId="77777777" w:rsidR="00CA36D1" w:rsidRPr="008A03A8" w:rsidRDefault="00CA36D1" w:rsidP="000C6494"/>
          <w:p w14:paraId="3DEE1FD6" w14:textId="77777777" w:rsidR="00CA36D1" w:rsidRPr="008A03A8" w:rsidRDefault="00CA36D1" w:rsidP="000C6494">
            <w:r w:rsidRPr="008A03A8">
              <w:t>2011. gada _________________</w:t>
            </w:r>
          </w:p>
        </w:tc>
      </w:tr>
    </w:tbl>
    <w:p w14:paraId="3CB0A958" w14:textId="77777777" w:rsidR="007D69D3" w:rsidRPr="00BB6D15" w:rsidRDefault="007D69D3" w:rsidP="007D69D3">
      <w:pPr>
        <w:spacing w:before="240" w:after="0"/>
        <w:ind w:left="-284"/>
        <w:rPr>
          <w:b/>
        </w:rPr>
      </w:pPr>
      <w:r w:rsidRPr="00BB6D15">
        <w:rPr>
          <w:b/>
        </w:rPr>
        <w:t>Saskaņotāji</w:t>
      </w:r>
    </w:p>
    <w:tbl>
      <w:tblPr>
        <w:tblW w:w="8506" w:type="dxa"/>
        <w:tblInd w:w="-17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A7" w:firstRow="1" w:lastRow="0" w:firstColumn="1" w:lastColumn="0" w:noHBand="0" w:noVBand="0"/>
      </w:tblPr>
      <w:tblGrid>
        <w:gridCol w:w="534"/>
        <w:gridCol w:w="4110"/>
        <w:gridCol w:w="1134"/>
        <w:gridCol w:w="2728"/>
      </w:tblGrid>
      <w:tr w:rsidR="007D69D3" w:rsidRPr="002050F0" w14:paraId="6E0EF24E" w14:textId="77777777" w:rsidTr="007D69D3">
        <w:tc>
          <w:tcPr>
            <w:tcW w:w="534" w:type="dxa"/>
            <w:tcBorders>
              <w:top w:val="single" w:sz="8" w:space="0" w:color="auto"/>
              <w:bottom w:val="single" w:sz="6" w:space="0" w:color="auto"/>
            </w:tcBorders>
            <w:shd w:val="clear" w:color="auto" w:fill="D9D9D9"/>
          </w:tcPr>
          <w:p w14:paraId="605D68A9" w14:textId="77777777" w:rsidR="007D69D3" w:rsidRPr="002050F0" w:rsidRDefault="007D69D3" w:rsidP="007D69D3">
            <w:pPr>
              <w:pStyle w:val="TableHeader"/>
            </w:pPr>
            <w:r w:rsidRPr="002050F0">
              <w:t>Nr.</w:t>
            </w:r>
          </w:p>
        </w:tc>
        <w:tc>
          <w:tcPr>
            <w:tcW w:w="4110" w:type="dxa"/>
            <w:tcBorders>
              <w:top w:val="single" w:sz="8" w:space="0" w:color="auto"/>
              <w:bottom w:val="single" w:sz="6" w:space="0" w:color="auto"/>
            </w:tcBorders>
            <w:shd w:val="clear" w:color="auto" w:fill="D9D9D9"/>
          </w:tcPr>
          <w:p w14:paraId="7A851779" w14:textId="77777777" w:rsidR="007D69D3" w:rsidRPr="002050F0" w:rsidRDefault="007D69D3" w:rsidP="007D69D3">
            <w:pPr>
              <w:pStyle w:val="TableHeader"/>
            </w:pPr>
            <w:r>
              <w:t>Vārds Uzvārds</w:t>
            </w:r>
          </w:p>
        </w:tc>
        <w:tc>
          <w:tcPr>
            <w:tcW w:w="1134" w:type="dxa"/>
            <w:tcBorders>
              <w:top w:val="single" w:sz="8" w:space="0" w:color="auto"/>
              <w:bottom w:val="single" w:sz="6" w:space="0" w:color="auto"/>
            </w:tcBorders>
            <w:shd w:val="clear" w:color="auto" w:fill="D9D9D9"/>
          </w:tcPr>
          <w:p w14:paraId="5EE2755E" w14:textId="77777777" w:rsidR="007D69D3" w:rsidRPr="002050F0" w:rsidRDefault="007D69D3" w:rsidP="007D69D3">
            <w:pPr>
              <w:pStyle w:val="TableHeader"/>
            </w:pPr>
            <w:r w:rsidRPr="002050F0">
              <w:t>Datums</w:t>
            </w:r>
          </w:p>
        </w:tc>
        <w:tc>
          <w:tcPr>
            <w:tcW w:w="2728" w:type="dxa"/>
            <w:tcBorders>
              <w:top w:val="single" w:sz="8" w:space="0" w:color="auto"/>
              <w:bottom w:val="single" w:sz="6" w:space="0" w:color="auto"/>
            </w:tcBorders>
            <w:shd w:val="clear" w:color="auto" w:fill="D9D9D9"/>
          </w:tcPr>
          <w:p w14:paraId="30BD6D18" w14:textId="77777777" w:rsidR="007D69D3" w:rsidRPr="002050F0" w:rsidRDefault="007D69D3" w:rsidP="007D69D3">
            <w:pPr>
              <w:pStyle w:val="TableHeader"/>
            </w:pPr>
            <w:r>
              <w:t>Paraksts</w:t>
            </w:r>
          </w:p>
        </w:tc>
      </w:tr>
      <w:tr w:rsidR="007D69D3" w:rsidRPr="006E4CFF" w14:paraId="2CA6E920" w14:textId="77777777" w:rsidTr="007D69D3">
        <w:trPr>
          <w:trHeight w:val="340"/>
        </w:trPr>
        <w:tc>
          <w:tcPr>
            <w:tcW w:w="534" w:type="dxa"/>
            <w:tcBorders>
              <w:top w:val="single" w:sz="6" w:space="0" w:color="auto"/>
              <w:bottom w:val="single" w:sz="6" w:space="0" w:color="auto"/>
            </w:tcBorders>
          </w:tcPr>
          <w:p w14:paraId="4E728A34" w14:textId="77777777" w:rsidR="007D69D3" w:rsidRPr="00C162D8" w:rsidRDefault="007D69D3" w:rsidP="007D69D3">
            <w:pPr>
              <w:pStyle w:val="TableText0"/>
            </w:pPr>
          </w:p>
        </w:tc>
        <w:tc>
          <w:tcPr>
            <w:tcW w:w="4110" w:type="dxa"/>
            <w:tcBorders>
              <w:top w:val="single" w:sz="6" w:space="0" w:color="auto"/>
              <w:bottom w:val="single" w:sz="6" w:space="0" w:color="auto"/>
            </w:tcBorders>
          </w:tcPr>
          <w:p w14:paraId="1B2CCE13" w14:textId="62BCB532" w:rsidR="007D69D3" w:rsidRPr="00C162D8" w:rsidRDefault="007D69D3" w:rsidP="007D69D3">
            <w:pPr>
              <w:pStyle w:val="TableText0"/>
            </w:pPr>
          </w:p>
        </w:tc>
        <w:tc>
          <w:tcPr>
            <w:tcW w:w="1134" w:type="dxa"/>
            <w:tcBorders>
              <w:top w:val="single" w:sz="6" w:space="0" w:color="auto"/>
              <w:bottom w:val="single" w:sz="6" w:space="0" w:color="auto"/>
            </w:tcBorders>
          </w:tcPr>
          <w:p w14:paraId="20EA78EF" w14:textId="77777777" w:rsidR="007D69D3" w:rsidRPr="0075342F" w:rsidRDefault="007D69D3" w:rsidP="007D69D3">
            <w:pPr>
              <w:pStyle w:val="TableText0"/>
              <w:rPr>
                <w:highlight w:val="yellow"/>
              </w:rPr>
            </w:pPr>
          </w:p>
        </w:tc>
        <w:tc>
          <w:tcPr>
            <w:tcW w:w="2728" w:type="dxa"/>
            <w:tcBorders>
              <w:top w:val="single" w:sz="6" w:space="0" w:color="auto"/>
              <w:bottom w:val="single" w:sz="6" w:space="0" w:color="auto"/>
            </w:tcBorders>
          </w:tcPr>
          <w:p w14:paraId="5E2E2DFB" w14:textId="77777777" w:rsidR="007D69D3" w:rsidRPr="0075342F" w:rsidRDefault="007D69D3" w:rsidP="007D69D3">
            <w:pPr>
              <w:pStyle w:val="TableText0"/>
              <w:rPr>
                <w:highlight w:val="yellow"/>
              </w:rPr>
            </w:pPr>
          </w:p>
        </w:tc>
      </w:tr>
      <w:tr w:rsidR="007D69D3" w:rsidRPr="006E4CFF" w14:paraId="5C748037" w14:textId="77777777" w:rsidTr="007D69D3">
        <w:trPr>
          <w:trHeight w:val="340"/>
        </w:trPr>
        <w:tc>
          <w:tcPr>
            <w:tcW w:w="534" w:type="dxa"/>
            <w:tcBorders>
              <w:top w:val="single" w:sz="6" w:space="0" w:color="auto"/>
              <w:bottom w:val="single" w:sz="6" w:space="0" w:color="auto"/>
            </w:tcBorders>
          </w:tcPr>
          <w:p w14:paraId="1A4A3C88" w14:textId="77777777" w:rsidR="007D69D3" w:rsidRPr="00C162D8" w:rsidRDefault="007D69D3" w:rsidP="007D69D3">
            <w:pPr>
              <w:pStyle w:val="TableText0"/>
            </w:pPr>
          </w:p>
        </w:tc>
        <w:tc>
          <w:tcPr>
            <w:tcW w:w="4110" w:type="dxa"/>
            <w:tcBorders>
              <w:top w:val="single" w:sz="6" w:space="0" w:color="auto"/>
              <w:bottom w:val="single" w:sz="6" w:space="0" w:color="auto"/>
            </w:tcBorders>
          </w:tcPr>
          <w:p w14:paraId="2D00E0F5" w14:textId="6EF29428" w:rsidR="007D69D3" w:rsidRPr="0075342F" w:rsidRDefault="007D69D3" w:rsidP="007D69D3">
            <w:pPr>
              <w:pStyle w:val="TableText0"/>
              <w:rPr>
                <w:highlight w:val="yellow"/>
              </w:rPr>
            </w:pPr>
          </w:p>
        </w:tc>
        <w:tc>
          <w:tcPr>
            <w:tcW w:w="1134" w:type="dxa"/>
            <w:tcBorders>
              <w:top w:val="single" w:sz="6" w:space="0" w:color="auto"/>
              <w:bottom w:val="single" w:sz="6" w:space="0" w:color="auto"/>
            </w:tcBorders>
          </w:tcPr>
          <w:p w14:paraId="15C2EFA6" w14:textId="77777777" w:rsidR="007D69D3" w:rsidRPr="00EA0343" w:rsidRDefault="007D69D3" w:rsidP="007D69D3">
            <w:pPr>
              <w:pStyle w:val="TableText0"/>
            </w:pPr>
          </w:p>
        </w:tc>
        <w:tc>
          <w:tcPr>
            <w:tcW w:w="2728" w:type="dxa"/>
            <w:tcBorders>
              <w:top w:val="single" w:sz="6" w:space="0" w:color="auto"/>
              <w:bottom w:val="single" w:sz="6" w:space="0" w:color="auto"/>
            </w:tcBorders>
          </w:tcPr>
          <w:p w14:paraId="72706235" w14:textId="77777777" w:rsidR="007D69D3" w:rsidRPr="00EA0343" w:rsidRDefault="007D69D3" w:rsidP="007D69D3">
            <w:pPr>
              <w:pStyle w:val="TableText0"/>
            </w:pPr>
          </w:p>
        </w:tc>
      </w:tr>
      <w:tr w:rsidR="007D69D3" w:rsidRPr="006E4CFF" w14:paraId="24E69FBA" w14:textId="77777777" w:rsidTr="007D69D3">
        <w:trPr>
          <w:trHeight w:val="340"/>
        </w:trPr>
        <w:tc>
          <w:tcPr>
            <w:tcW w:w="534" w:type="dxa"/>
            <w:tcBorders>
              <w:top w:val="single" w:sz="6" w:space="0" w:color="auto"/>
              <w:bottom w:val="single" w:sz="6" w:space="0" w:color="auto"/>
            </w:tcBorders>
          </w:tcPr>
          <w:p w14:paraId="7C67ACA5" w14:textId="77777777" w:rsidR="007D69D3" w:rsidRPr="005123DB" w:rsidRDefault="007D69D3" w:rsidP="007D69D3">
            <w:pPr>
              <w:pStyle w:val="TableText0"/>
            </w:pPr>
          </w:p>
        </w:tc>
        <w:tc>
          <w:tcPr>
            <w:tcW w:w="4110" w:type="dxa"/>
            <w:tcBorders>
              <w:top w:val="single" w:sz="6" w:space="0" w:color="auto"/>
              <w:bottom w:val="single" w:sz="6" w:space="0" w:color="auto"/>
            </w:tcBorders>
          </w:tcPr>
          <w:p w14:paraId="30574102" w14:textId="77777777" w:rsidR="007D69D3" w:rsidRPr="005123DB" w:rsidRDefault="007D69D3" w:rsidP="007D69D3">
            <w:pPr>
              <w:pStyle w:val="TableText0"/>
            </w:pPr>
          </w:p>
        </w:tc>
        <w:tc>
          <w:tcPr>
            <w:tcW w:w="1134" w:type="dxa"/>
            <w:tcBorders>
              <w:top w:val="single" w:sz="6" w:space="0" w:color="auto"/>
              <w:bottom w:val="single" w:sz="6" w:space="0" w:color="auto"/>
            </w:tcBorders>
          </w:tcPr>
          <w:p w14:paraId="1E65C85D" w14:textId="77777777" w:rsidR="007D69D3" w:rsidRPr="005123DB" w:rsidRDefault="007D69D3" w:rsidP="007D69D3">
            <w:pPr>
              <w:pStyle w:val="TableText0"/>
            </w:pPr>
          </w:p>
        </w:tc>
        <w:tc>
          <w:tcPr>
            <w:tcW w:w="2728" w:type="dxa"/>
            <w:tcBorders>
              <w:top w:val="single" w:sz="6" w:space="0" w:color="auto"/>
              <w:bottom w:val="single" w:sz="6" w:space="0" w:color="auto"/>
            </w:tcBorders>
          </w:tcPr>
          <w:p w14:paraId="41C45B12" w14:textId="77777777" w:rsidR="007D69D3" w:rsidRPr="005123DB" w:rsidRDefault="007D69D3" w:rsidP="007D69D3">
            <w:pPr>
              <w:pStyle w:val="TableText0"/>
            </w:pPr>
          </w:p>
        </w:tc>
      </w:tr>
      <w:tr w:rsidR="00B15EEF" w:rsidRPr="006E4CFF" w14:paraId="15388D88" w14:textId="77777777" w:rsidTr="007D69D3">
        <w:trPr>
          <w:trHeight w:val="340"/>
        </w:trPr>
        <w:tc>
          <w:tcPr>
            <w:tcW w:w="534" w:type="dxa"/>
            <w:tcBorders>
              <w:top w:val="single" w:sz="6" w:space="0" w:color="auto"/>
              <w:bottom w:val="single" w:sz="6" w:space="0" w:color="auto"/>
            </w:tcBorders>
          </w:tcPr>
          <w:p w14:paraId="2D33930E" w14:textId="77777777" w:rsidR="00B15EEF" w:rsidRPr="005123DB" w:rsidRDefault="00B15EEF" w:rsidP="007D69D3">
            <w:pPr>
              <w:pStyle w:val="TableText0"/>
            </w:pPr>
          </w:p>
        </w:tc>
        <w:tc>
          <w:tcPr>
            <w:tcW w:w="4110" w:type="dxa"/>
            <w:tcBorders>
              <w:top w:val="single" w:sz="6" w:space="0" w:color="auto"/>
              <w:bottom w:val="single" w:sz="6" w:space="0" w:color="auto"/>
            </w:tcBorders>
          </w:tcPr>
          <w:p w14:paraId="2E9D4014" w14:textId="77777777" w:rsidR="00B15EEF" w:rsidRPr="005123DB" w:rsidRDefault="00B15EEF" w:rsidP="007D69D3">
            <w:pPr>
              <w:pStyle w:val="TableText0"/>
            </w:pPr>
          </w:p>
        </w:tc>
        <w:tc>
          <w:tcPr>
            <w:tcW w:w="1134" w:type="dxa"/>
            <w:tcBorders>
              <w:top w:val="single" w:sz="6" w:space="0" w:color="auto"/>
              <w:bottom w:val="single" w:sz="6" w:space="0" w:color="auto"/>
            </w:tcBorders>
          </w:tcPr>
          <w:p w14:paraId="61B002E3" w14:textId="77777777" w:rsidR="00B15EEF" w:rsidRPr="005123DB" w:rsidRDefault="00B15EEF" w:rsidP="007D69D3">
            <w:pPr>
              <w:pStyle w:val="TableText0"/>
            </w:pPr>
          </w:p>
        </w:tc>
        <w:tc>
          <w:tcPr>
            <w:tcW w:w="2728" w:type="dxa"/>
            <w:tcBorders>
              <w:top w:val="single" w:sz="6" w:space="0" w:color="auto"/>
              <w:bottom w:val="single" w:sz="6" w:space="0" w:color="auto"/>
            </w:tcBorders>
          </w:tcPr>
          <w:p w14:paraId="386BA8D4" w14:textId="77777777" w:rsidR="00B15EEF" w:rsidRPr="005123DB" w:rsidRDefault="00B15EEF" w:rsidP="007D69D3">
            <w:pPr>
              <w:pStyle w:val="TableText0"/>
            </w:pPr>
          </w:p>
        </w:tc>
      </w:tr>
    </w:tbl>
    <w:p w14:paraId="3DEE1FD8" w14:textId="359A5CF2" w:rsidR="00E44A3A" w:rsidRPr="008A03A8" w:rsidRDefault="00B15EEF" w:rsidP="00B15EEF">
      <w:pPr>
        <w:spacing w:before="0" w:after="0"/>
        <w:jc w:val="left"/>
      </w:pPr>
      <w:r>
        <w:br w:type="page"/>
      </w:r>
      <w:r w:rsidR="00E44A3A" w:rsidRPr="008A03A8">
        <w:t xml:space="preserve">Visas šī dokumenta izmantošanas tiesības tiek noteiktas saskaņā ar Latvijas Republikas </w:t>
      </w:r>
      <w:r w:rsidR="00277CB3" w:rsidRPr="008A03A8">
        <w:t>Autortiesību likumu un 22.02.2011 noslēgto līgumu Nr. VEC_2010/2/ERAF.</w:t>
      </w:r>
    </w:p>
    <w:p w14:paraId="3DEE1FD9" w14:textId="77777777" w:rsidR="00E44A3A" w:rsidRPr="008A03A8" w:rsidRDefault="00E44A3A" w:rsidP="000C6494">
      <w:r w:rsidRPr="008A03A8">
        <w:t>Neatkarīgi no izmantojamiem līdzekļiem nevienu daļu no šī dokumenta nedrīkst reproducēt ar jebkādiem mehāniskiem, fotogrāfiskiem vai elektroniskiem līdzekļiem, pārraidīt, pārrakstīt, uzglabāt elektroniskā izguves sistēmā vai tulkot kādā citā valodā vai arī kopēt jebkādā citā veidā publiskai vai privātai izmantošanai bez iepriekš saņemtas Veselības Ekonomikas Centra rakstiskas atļaujas.</w:t>
      </w:r>
    </w:p>
    <w:p w14:paraId="3DEE1FDA" w14:textId="77777777" w:rsidR="00E44A3A" w:rsidRPr="008A03A8" w:rsidRDefault="00E44A3A" w:rsidP="000C6494">
      <w:r w:rsidRPr="008A03A8">
        <w:t>Veselības Ekonomikas Centram ir tiesības izplatīt šo dokumentu projektā iesaistīto darbinieku vidū.</w:t>
      </w:r>
    </w:p>
    <w:p w14:paraId="3DEE1FDB" w14:textId="77777777" w:rsidR="00E44A3A" w:rsidRPr="008A03A8" w:rsidRDefault="00E44A3A" w:rsidP="000C6494"/>
    <w:p w14:paraId="3DEE1FDC" w14:textId="77777777" w:rsidR="00E44A3A" w:rsidRPr="008A03A8" w:rsidRDefault="00E44A3A" w:rsidP="000C6494">
      <w:r w:rsidRPr="008A03A8">
        <w:t>© Veselības Ekonomikas Centrs, 2011. Visas tiesības aizsargātas.</w:t>
      </w:r>
    </w:p>
    <w:p w14:paraId="3DEE1FDD" w14:textId="77777777" w:rsidR="00E44A3A" w:rsidRPr="008A03A8" w:rsidRDefault="00E44A3A" w:rsidP="000C6494"/>
    <w:p w14:paraId="3DEE1FDE" w14:textId="77777777" w:rsidR="00E44A3A" w:rsidRPr="008A03A8" w:rsidRDefault="00E44A3A" w:rsidP="000C6494">
      <w:r w:rsidRPr="008A03A8">
        <w:t>Veselības Ekonomikas Centrs</w:t>
      </w:r>
    </w:p>
    <w:p w14:paraId="3DEE1FDF" w14:textId="77777777" w:rsidR="00E44A3A" w:rsidRPr="008A03A8" w:rsidRDefault="00E44A3A" w:rsidP="000C6494">
      <w:r w:rsidRPr="008A03A8">
        <w:t>Adrese: Duntes 12/22, Rīga, LV-1005</w:t>
      </w:r>
    </w:p>
    <w:p w14:paraId="3DEE1FE0" w14:textId="77777777" w:rsidR="00E44A3A" w:rsidRPr="008A03A8" w:rsidRDefault="00E44A3A" w:rsidP="000C6494">
      <w:r w:rsidRPr="008A03A8">
        <w:t>Tālrunis: +371 67501590</w:t>
      </w:r>
    </w:p>
    <w:p w14:paraId="3DEE1FE1" w14:textId="77777777" w:rsidR="00E44A3A" w:rsidRPr="008A03A8" w:rsidRDefault="00E44A3A" w:rsidP="000C6494">
      <w:smartTag w:uri="schemas-tilde-lv/tildestengine" w:element="veidnes">
        <w:smartTagPr>
          <w:attr w:name="baseform" w:val="faks|s"/>
          <w:attr w:name="id" w:val="-1"/>
          <w:attr w:name="text" w:val="Fakss"/>
        </w:smartTagPr>
        <w:r w:rsidRPr="008A03A8">
          <w:t>Fakss:</w:t>
        </w:r>
      </w:smartTag>
      <w:r w:rsidRPr="008A03A8">
        <w:t xml:space="preserve"> </w:t>
      </w:r>
      <w:r w:rsidRPr="008A03A8">
        <w:tab/>
        <w:t xml:space="preserve">  +371 67501591</w:t>
      </w:r>
    </w:p>
    <w:p w14:paraId="3DEE1FE2" w14:textId="77777777" w:rsidR="00E44A3A" w:rsidRPr="008A03A8" w:rsidRDefault="00E44A3A" w:rsidP="000C6494">
      <w:r w:rsidRPr="008A03A8">
        <w:t>E-pasts:  info@vec.gov.lv</w:t>
      </w:r>
    </w:p>
    <w:p w14:paraId="3DEE1FE3" w14:textId="77777777" w:rsidR="00E44A3A" w:rsidRPr="008A03A8" w:rsidRDefault="00E44A3A" w:rsidP="000C6494"/>
    <w:p w14:paraId="3DEE1FE4" w14:textId="77777777" w:rsidR="00E44A3A" w:rsidRPr="008A03A8" w:rsidRDefault="00E44A3A" w:rsidP="000C6494">
      <w:r w:rsidRPr="008A03A8">
        <w:t>A/S „MEDITEC”</w:t>
      </w:r>
    </w:p>
    <w:p w14:paraId="3DEE1FE5" w14:textId="77777777" w:rsidR="00E44A3A" w:rsidRPr="008A03A8" w:rsidRDefault="00E44A3A" w:rsidP="000C6494">
      <w:r w:rsidRPr="008A03A8">
        <w:t>Adrese: Graudu iela 86, Rīga, LV-1058.</w:t>
      </w:r>
    </w:p>
    <w:p w14:paraId="3DEE1FE6" w14:textId="77777777" w:rsidR="00E44A3A" w:rsidRPr="008A03A8" w:rsidRDefault="00E44A3A" w:rsidP="000C6494">
      <w:r w:rsidRPr="008A03A8">
        <w:t>Tālrunis: +371 67285256</w:t>
      </w:r>
    </w:p>
    <w:p w14:paraId="3DEE1FE7" w14:textId="77777777" w:rsidR="00E44A3A" w:rsidRPr="008A03A8" w:rsidRDefault="00E44A3A" w:rsidP="000C6494">
      <w:smartTag w:uri="schemas-tilde-lv/tildestengine" w:element="veidnes">
        <w:smartTagPr>
          <w:attr w:name="baseform" w:val="faks|s"/>
          <w:attr w:name="id" w:val="-1"/>
          <w:attr w:name="text" w:val="Fakss"/>
        </w:smartTagPr>
        <w:r w:rsidRPr="008A03A8">
          <w:t>Fakss:</w:t>
        </w:r>
      </w:smartTag>
      <w:r w:rsidRPr="008A03A8">
        <w:t xml:space="preserve"> +371 67285256</w:t>
      </w:r>
    </w:p>
    <w:p w14:paraId="3DEE1FE8" w14:textId="77777777" w:rsidR="00E44A3A" w:rsidRPr="008A03A8" w:rsidRDefault="00E44A3A" w:rsidP="000C6494">
      <w:r w:rsidRPr="008A03A8">
        <w:t>E-pasts: meditec@meditec.lv</w:t>
      </w:r>
    </w:p>
    <w:p w14:paraId="3DEE1FE9" w14:textId="77777777" w:rsidR="00AB09A0" w:rsidRPr="008A03A8" w:rsidRDefault="00AB09A0" w:rsidP="000C6494"/>
    <w:p w14:paraId="3DEE1FEA" w14:textId="77777777" w:rsidR="00ED0D3B" w:rsidRPr="008A03A8" w:rsidRDefault="00ED0D3B" w:rsidP="000C6494">
      <w:r w:rsidRPr="008A03A8">
        <w:br w:type="page"/>
        <w:t>Izmaiņu vēsture</w:t>
      </w:r>
    </w:p>
    <w:tbl>
      <w:tblPr>
        <w:tblW w:w="8472"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A0" w:firstRow="1" w:lastRow="0" w:firstColumn="1" w:lastColumn="0" w:noHBand="0" w:noVBand="0"/>
      </w:tblPr>
      <w:tblGrid>
        <w:gridCol w:w="534"/>
        <w:gridCol w:w="2814"/>
        <w:gridCol w:w="1440"/>
        <w:gridCol w:w="1350"/>
        <w:gridCol w:w="900"/>
        <w:gridCol w:w="1434"/>
      </w:tblGrid>
      <w:tr w:rsidR="00ED0D3B" w:rsidRPr="00D355BF" w14:paraId="3DEE1FF1" w14:textId="77777777" w:rsidTr="0015270D">
        <w:tc>
          <w:tcPr>
            <w:tcW w:w="534" w:type="dxa"/>
            <w:tcBorders>
              <w:top w:val="single" w:sz="8" w:space="0" w:color="auto"/>
              <w:bottom w:val="single" w:sz="6" w:space="0" w:color="auto"/>
            </w:tcBorders>
            <w:shd w:val="clear" w:color="auto" w:fill="D9D9D9"/>
          </w:tcPr>
          <w:p w14:paraId="3DEE1FEB" w14:textId="77777777" w:rsidR="00ED0D3B" w:rsidRPr="00D355BF" w:rsidRDefault="00ED0D3B" w:rsidP="000C6494">
            <w:pPr>
              <w:pStyle w:val="TableHeader"/>
            </w:pPr>
            <w:r w:rsidRPr="00D355BF">
              <w:t>Nr.</w:t>
            </w:r>
          </w:p>
        </w:tc>
        <w:tc>
          <w:tcPr>
            <w:tcW w:w="2814" w:type="dxa"/>
            <w:tcBorders>
              <w:top w:val="single" w:sz="8" w:space="0" w:color="auto"/>
              <w:bottom w:val="single" w:sz="6" w:space="0" w:color="auto"/>
            </w:tcBorders>
            <w:shd w:val="clear" w:color="auto" w:fill="D9D9D9"/>
          </w:tcPr>
          <w:p w14:paraId="3DEE1FEC" w14:textId="77777777" w:rsidR="00ED0D3B" w:rsidRPr="00D355BF" w:rsidRDefault="00ED0D3B" w:rsidP="000C6494">
            <w:pPr>
              <w:pStyle w:val="TableHeader"/>
            </w:pPr>
            <w:r w:rsidRPr="00D355BF">
              <w:t>Izmaiņu raksturojums</w:t>
            </w:r>
          </w:p>
        </w:tc>
        <w:tc>
          <w:tcPr>
            <w:tcW w:w="1440" w:type="dxa"/>
            <w:tcBorders>
              <w:top w:val="single" w:sz="8" w:space="0" w:color="auto"/>
              <w:bottom w:val="single" w:sz="6" w:space="0" w:color="auto"/>
            </w:tcBorders>
            <w:shd w:val="clear" w:color="auto" w:fill="D9D9D9"/>
          </w:tcPr>
          <w:p w14:paraId="3DEE1FED" w14:textId="77777777" w:rsidR="00ED0D3B" w:rsidRPr="00D355BF" w:rsidRDefault="00ED0D3B" w:rsidP="000C6494">
            <w:pPr>
              <w:pStyle w:val="TableHeader"/>
            </w:pPr>
            <w:r w:rsidRPr="00D355BF">
              <w:t>Datums</w:t>
            </w:r>
          </w:p>
        </w:tc>
        <w:tc>
          <w:tcPr>
            <w:tcW w:w="1350" w:type="dxa"/>
            <w:tcBorders>
              <w:top w:val="single" w:sz="8" w:space="0" w:color="auto"/>
              <w:bottom w:val="single" w:sz="6" w:space="0" w:color="auto"/>
            </w:tcBorders>
            <w:shd w:val="clear" w:color="auto" w:fill="D9D9D9"/>
          </w:tcPr>
          <w:p w14:paraId="3DEE1FEE" w14:textId="77777777" w:rsidR="00ED0D3B" w:rsidRPr="00D355BF" w:rsidRDefault="00ED0D3B" w:rsidP="000C6494">
            <w:pPr>
              <w:pStyle w:val="TableHeader"/>
            </w:pPr>
            <w:r w:rsidRPr="00D355BF">
              <w:t>Autors</w:t>
            </w:r>
          </w:p>
        </w:tc>
        <w:tc>
          <w:tcPr>
            <w:tcW w:w="900" w:type="dxa"/>
            <w:tcBorders>
              <w:top w:val="single" w:sz="8" w:space="0" w:color="auto"/>
              <w:bottom w:val="single" w:sz="6" w:space="0" w:color="auto"/>
            </w:tcBorders>
            <w:shd w:val="clear" w:color="auto" w:fill="D9D9D9"/>
          </w:tcPr>
          <w:p w14:paraId="3DEE1FEF" w14:textId="77777777" w:rsidR="00ED0D3B" w:rsidRPr="00D355BF" w:rsidRDefault="00ED0D3B" w:rsidP="000C6494">
            <w:pPr>
              <w:pStyle w:val="TableHeader"/>
            </w:pPr>
            <w:r w:rsidRPr="00D355BF">
              <w:t>Versija</w:t>
            </w:r>
          </w:p>
        </w:tc>
        <w:tc>
          <w:tcPr>
            <w:tcW w:w="1434" w:type="dxa"/>
            <w:tcBorders>
              <w:top w:val="single" w:sz="8" w:space="0" w:color="auto"/>
              <w:bottom w:val="single" w:sz="6" w:space="0" w:color="auto"/>
            </w:tcBorders>
            <w:shd w:val="clear" w:color="auto" w:fill="D9D9D9"/>
          </w:tcPr>
          <w:p w14:paraId="3DEE1FF0" w14:textId="77777777" w:rsidR="00ED0D3B" w:rsidRPr="00D355BF" w:rsidRDefault="00ED0D3B" w:rsidP="000C6494">
            <w:pPr>
              <w:pStyle w:val="TableHeader"/>
            </w:pPr>
            <w:r w:rsidRPr="00D355BF">
              <w:t>Pamatojums</w:t>
            </w:r>
          </w:p>
        </w:tc>
      </w:tr>
      <w:tr w:rsidR="00A0723D" w:rsidRPr="00D355BF" w14:paraId="3DEE1FF8" w14:textId="77777777" w:rsidTr="0015270D">
        <w:tc>
          <w:tcPr>
            <w:tcW w:w="534" w:type="dxa"/>
            <w:tcBorders>
              <w:top w:val="single" w:sz="6" w:space="0" w:color="auto"/>
              <w:bottom w:val="single" w:sz="6" w:space="0" w:color="auto"/>
            </w:tcBorders>
          </w:tcPr>
          <w:p w14:paraId="3DEE1FF2" w14:textId="77777777" w:rsidR="00A0723D" w:rsidRPr="00D355BF" w:rsidRDefault="00A0723D" w:rsidP="000C6494">
            <w:pPr>
              <w:pStyle w:val="TableText0"/>
            </w:pPr>
            <w:r w:rsidRPr="00D355BF">
              <w:t>1.</w:t>
            </w:r>
          </w:p>
        </w:tc>
        <w:tc>
          <w:tcPr>
            <w:tcW w:w="2814" w:type="dxa"/>
            <w:tcBorders>
              <w:top w:val="single" w:sz="6" w:space="0" w:color="auto"/>
              <w:bottom w:val="single" w:sz="6" w:space="0" w:color="auto"/>
            </w:tcBorders>
          </w:tcPr>
          <w:p w14:paraId="3DEE1FF3" w14:textId="77777777" w:rsidR="00A0723D" w:rsidRPr="00D355BF" w:rsidRDefault="00726EE4" w:rsidP="000C6494">
            <w:pPr>
              <w:pStyle w:val="TableText0"/>
            </w:pPr>
            <w:r w:rsidRPr="00D355BF">
              <w:t xml:space="preserve">Dokumenta </w:t>
            </w:r>
            <w:r w:rsidR="00761AB6" w:rsidRPr="00D355BF">
              <w:t>izveidošana</w:t>
            </w:r>
          </w:p>
        </w:tc>
        <w:tc>
          <w:tcPr>
            <w:tcW w:w="1440" w:type="dxa"/>
            <w:tcBorders>
              <w:top w:val="single" w:sz="6" w:space="0" w:color="auto"/>
              <w:bottom w:val="single" w:sz="6" w:space="0" w:color="auto"/>
            </w:tcBorders>
          </w:tcPr>
          <w:p w14:paraId="3DEE1FF4" w14:textId="77777777" w:rsidR="00A0723D" w:rsidRPr="00D355BF" w:rsidRDefault="00E44A3A" w:rsidP="000C6494">
            <w:pPr>
              <w:pStyle w:val="TableText0"/>
              <w:rPr>
                <w:highlight w:val="yellow"/>
              </w:rPr>
            </w:pPr>
            <w:r w:rsidRPr="00D355BF">
              <w:t>22</w:t>
            </w:r>
            <w:r w:rsidR="002333A9" w:rsidRPr="00D355BF">
              <w:t>.</w:t>
            </w:r>
            <w:r w:rsidR="0015270D" w:rsidRPr="00D355BF">
              <w:t>0</w:t>
            </w:r>
            <w:r w:rsidRPr="00D355BF">
              <w:t>6</w:t>
            </w:r>
            <w:r w:rsidR="002333A9" w:rsidRPr="00D355BF">
              <w:t>.20</w:t>
            </w:r>
            <w:r w:rsidR="005A57F0" w:rsidRPr="00D355BF">
              <w:t>11</w:t>
            </w:r>
            <w:r w:rsidR="0015270D" w:rsidRPr="00D355BF">
              <w:t>.</w:t>
            </w:r>
          </w:p>
        </w:tc>
        <w:tc>
          <w:tcPr>
            <w:tcW w:w="1350" w:type="dxa"/>
            <w:tcBorders>
              <w:top w:val="single" w:sz="6" w:space="0" w:color="auto"/>
              <w:bottom w:val="single" w:sz="6" w:space="0" w:color="auto"/>
            </w:tcBorders>
          </w:tcPr>
          <w:p w14:paraId="3DEE1FF5" w14:textId="77777777" w:rsidR="00A0723D" w:rsidRPr="00D355BF" w:rsidRDefault="0015270D" w:rsidP="000C6494">
            <w:pPr>
              <w:pStyle w:val="TableText0"/>
              <w:rPr>
                <w:highlight w:val="yellow"/>
              </w:rPr>
            </w:pPr>
            <w:r w:rsidRPr="00D355BF">
              <w:t>A.Zujevs</w:t>
            </w:r>
          </w:p>
        </w:tc>
        <w:tc>
          <w:tcPr>
            <w:tcW w:w="900" w:type="dxa"/>
            <w:tcBorders>
              <w:top w:val="single" w:sz="6" w:space="0" w:color="auto"/>
              <w:bottom w:val="single" w:sz="6" w:space="0" w:color="auto"/>
            </w:tcBorders>
          </w:tcPr>
          <w:p w14:paraId="3DEE1FF6" w14:textId="77777777" w:rsidR="00A0723D" w:rsidRPr="00D355BF" w:rsidRDefault="005A57F0" w:rsidP="000C6494">
            <w:pPr>
              <w:pStyle w:val="TableText0"/>
              <w:rPr>
                <w:highlight w:val="yellow"/>
              </w:rPr>
            </w:pPr>
            <w:r w:rsidRPr="00D355BF">
              <w:t>0.1</w:t>
            </w:r>
          </w:p>
        </w:tc>
        <w:tc>
          <w:tcPr>
            <w:tcW w:w="1434" w:type="dxa"/>
            <w:tcBorders>
              <w:top w:val="single" w:sz="6" w:space="0" w:color="auto"/>
              <w:bottom w:val="single" w:sz="6" w:space="0" w:color="auto"/>
            </w:tcBorders>
          </w:tcPr>
          <w:p w14:paraId="3DEE1FF7" w14:textId="77777777" w:rsidR="00A0723D" w:rsidRPr="00D355BF" w:rsidRDefault="00761AB6" w:rsidP="000C6494">
            <w:pPr>
              <w:pStyle w:val="TableText0"/>
              <w:rPr>
                <w:highlight w:val="yellow"/>
              </w:rPr>
            </w:pPr>
            <w:r w:rsidRPr="00D355BF">
              <w:t>Dokumenta sākotnējā versija</w:t>
            </w:r>
          </w:p>
        </w:tc>
      </w:tr>
      <w:tr w:rsidR="00A0723D" w:rsidRPr="00D355BF" w14:paraId="3DEE1FFF" w14:textId="77777777" w:rsidTr="0015270D">
        <w:tc>
          <w:tcPr>
            <w:tcW w:w="534" w:type="dxa"/>
            <w:tcBorders>
              <w:top w:val="single" w:sz="6" w:space="0" w:color="auto"/>
              <w:bottom w:val="single" w:sz="6" w:space="0" w:color="auto"/>
            </w:tcBorders>
          </w:tcPr>
          <w:p w14:paraId="3DEE1FF9" w14:textId="77777777" w:rsidR="00A0723D" w:rsidRPr="00D355BF" w:rsidRDefault="00ED4D6C" w:rsidP="000C6494">
            <w:pPr>
              <w:pStyle w:val="TableText0"/>
            </w:pPr>
            <w:r w:rsidRPr="00D355BF">
              <w:t>2.</w:t>
            </w:r>
          </w:p>
        </w:tc>
        <w:tc>
          <w:tcPr>
            <w:tcW w:w="2814" w:type="dxa"/>
            <w:tcBorders>
              <w:top w:val="single" w:sz="6" w:space="0" w:color="auto"/>
              <w:bottom w:val="single" w:sz="6" w:space="0" w:color="auto"/>
            </w:tcBorders>
          </w:tcPr>
          <w:p w14:paraId="3DEE1FFA" w14:textId="77777777" w:rsidR="00A0723D" w:rsidRPr="00D355BF" w:rsidRDefault="00ED4D6C" w:rsidP="000C6494">
            <w:pPr>
              <w:pStyle w:val="TableText0"/>
            </w:pPr>
            <w:r w:rsidRPr="00D355BF">
              <w:t xml:space="preserve">Versija </w:t>
            </w:r>
            <w:r w:rsidR="00C424EC" w:rsidRPr="00D355BF">
              <w:t>izvērtējumam</w:t>
            </w:r>
          </w:p>
        </w:tc>
        <w:tc>
          <w:tcPr>
            <w:tcW w:w="1440" w:type="dxa"/>
            <w:tcBorders>
              <w:top w:val="single" w:sz="6" w:space="0" w:color="auto"/>
              <w:bottom w:val="single" w:sz="6" w:space="0" w:color="auto"/>
            </w:tcBorders>
          </w:tcPr>
          <w:p w14:paraId="3DEE1FFB" w14:textId="77777777" w:rsidR="00A0723D" w:rsidRPr="00D355BF" w:rsidRDefault="00ED4D6C" w:rsidP="000C6494">
            <w:pPr>
              <w:pStyle w:val="TableText0"/>
            </w:pPr>
            <w:r w:rsidRPr="00D355BF">
              <w:t>01.07.2011</w:t>
            </w:r>
          </w:p>
        </w:tc>
        <w:tc>
          <w:tcPr>
            <w:tcW w:w="1350" w:type="dxa"/>
            <w:tcBorders>
              <w:top w:val="single" w:sz="6" w:space="0" w:color="auto"/>
              <w:bottom w:val="single" w:sz="6" w:space="0" w:color="auto"/>
            </w:tcBorders>
          </w:tcPr>
          <w:p w14:paraId="3DEE1FFC" w14:textId="77777777" w:rsidR="00A0723D" w:rsidRPr="00D355BF" w:rsidRDefault="00ED4D6C" w:rsidP="000C6494">
            <w:pPr>
              <w:pStyle w:val="TableText0"/>
            </w:pPr>
            <w:r w:rsidRPr="00D355BF">
              <w:t>A.Zujevs</w:t>
            </w:r>
          </w:p>
        </w:tc>
        <w:tc>
          <w:tcPr>
            <w:tcW w:w="900" w:type="dxa"/>
            <w:tcBorders>
              <w:top w:val="single" w:sz="6" w:space="0" w:color="auto"/>
              <w:bottom w:val="single" w:sz="6" w:space="0" w:color="auto"/>
            </w:tcBorders>
          </w:tcPr>
          <w:p w14:paraId="3DEE1FFD" w14:textId="77777777" w:rsidR="00A0723D" w:rsidRPr="00D355BF" w:rsidRDefault="00ED4D6C" w:rsidP="000C6494">
            <w:pPr>
              <w:pStyle w:val="TableText0"/>
            </w:pPr>
            <w:r w:rsidRPr="00D355BF">
              <w:t>1.0</w:t>
            </w:r>
          </w:p>
        </w:tc>
        <w:tc>
          <w:tcPr>
            <w:tcW w:w="1434" w:type="dxa"/>
            <w:tcBorders>
              <w:top w:val="single" w:sz="6" w:space="0" w:color="auto"/>
              <w:bottom w:val="single" w:sz="6" w:space="0" w:color="auto"/>
            </w:tcBorders>
          </w:tcPr>
          <w:p w14:paraId="3DEE1FFE" w14:textId="77777777" w:rsidR="00A0723D" w:rsidRPr="00D355BF" w:rsidRDefault="00ED4D6C" w:rsidP="000C6494">
            <w:pPr>
              <w:pStyle w:val="TableText0"/>
            </w:pPr>
            <w:r w:rsidRPr="00D355BF">
              <w:t>Versija izvērtējumam</w:t>
            </w:r>
          </w:p>
        </w:tc>
      </w:tr>
      <w:tr w:rsidR="00A0723D" w:rsidRPr="00D355BF" w14:paraId="3DEE2006" w14:textId="77777777" w:rsidTr="00787FF6">
        <w:tc>
          <w:tcPr>
            <w:tcW w:w="534" w:type="dxa"/>
            <w:tcBorders>
              <w:top w:val="single" w:sz="6" w:space="0" w:color="auto"/>
              <w:bottom w:val="single" w:sz="6" w:space="0" w:color="auto"/>
            </w:tcBorders>
          </w:tcPr>
          <w:p w14:paraId="3DEE2000" w14:textId="77777777" w:rsidR="00A0723D" w:rsidRPr="00D355BF" w:rsidRDefault="00622C92" w:rsidP="000C6494">
            <w:pPr>
              <w:pStyle w:val="TableText0"/>
            </w:pPr>
            <w:r>
              <w:t>3.</w:t>
            </w:r>
          </w:p>
        </w:tc>
        <w:tc>
          <w:tcPr>
            <w:tcW w:w="2814" w:type="dxa"/>
            <w:tcBorders>
              <w:top w:val="single" w:sz="6" w:space="0" w:color="auto"/>
              <w:bottom w:val="single" w:sz="6" w:space="0" w:color="auto"/>
            </w:tcBorders>
          </w:tcPr>
          <w:p w14:paraId="3DEE2001" w14:textId="77777777" w:rsidR="00A0723D" w:rsidRPr="00D355BF" w:rsidRDefault="00622C92" w:rsidP="000C6494">
            <w:pPr>
              <w:pStyle w:val="TableText0"/>
            </w:pPr>
            <w:r>
              <w:t>Dokumenta izmaiņas</w:t>
            </w:r>
          </w:p>
        </w:tc>
        <w:tc>
          <w:tcPr>
            <w:tcW w:w="1440" w:type="dxa"/>
            <w:tcBorders>
              <w:top w:val="single" w:sz="6" w:space="0" w:color="auto"/>
              <w:bottom w:val="single" w:sz="6" w:space="0" w:color="auto"/>
            </w:tcBorders>
          </w:tcPr>
          <w:p w14:paraId="3DEE2002" w14:textId="77777777" w:rsidR="00A0723D" w:rsidRPr="00D355BF" w:rsidRDefault="00622C92" w:rsidP="000C6494">
            <w:pPr>
              <w:pStyle w:val="TableText0"/>
            </w:pPr>
            <w:r>
              <w:t>12.07.2011.</w:t>
            </w:r>
          </w:p>
        </w:tc>
        <w:tc>
          <w:tcPr>
            <w:tcW w:w="1350" w:type="dxa"/>
            <w:tcBorders>
              <w:top w:val="single" w:sz="6" w:space="0" w:color="auto"/>
              <w:bottom w:val="single" w:sz="6" w:space="0" w:color="auto"/>
            </w:tcBorders>
          </w:tcPr>
          <w:p w14:paraId="3DEE2003" w14:textId="77777777" w:rsidR="00A0723D" w:rsidRPr="00D355BF" w:rsidRDefault="00622C92" w:rsidP="000C6494">
            <w:pPr>
              <w:pStyle w:val="TableText0"/>
            </w:pPr>
            <w:r>
              <w:t>A.Zujevs</w:t>
            </w:r>
          </w:p>
        </w:tc>
        <w:tc>
          <w:tcPr>
            <w:tcW w:w="900" w:type="dxa"/>
            <w:tcBorders>
              <w:top w:val="single" w:sz="6" w:space="0" w:color="auto"/>
              <w:bottom w:val="single" w:sz="6" w:space="0" w:color="auto"/>
            </w:tcBorders>
          </w:tcPr>
          <w:p w14:paraId="3DEE2004" w14:textId="77777777" w:rsidR="00A0723D" w:rsidRPr="00D355BF" w:rsidRDefault="00433215" w:rsidP="007A2A29">
            <w:pPr>
              <w:pStyle w:val="TableText0"/>
            </w:pPr>
            <w:r>
              <w:t>1.</w:t>
            </w:r>
            <w:r w:rsidR="007A2A29">
              <w:t>1</w:t>
            </w:r>
          </w:p>
        </w:tc>
        <w:tc>
          <w:tcPr>
            <w:tcW w:w="1434" w:type="dxa"/>
            <w:tcBorders>
              <w:top w:val="single" w:sz="6" w:space="0" w:color="auto"/>
              <w:bottom w:val="single" w:sz="6" w:space="0" w:color="auto"/>
            </w:tcBorders>
          </w:tcPr>
          <w:p w14:paraId="3DEE2005" w14:textId="77777777" w:rsidR="00A0723D" w:rsidRPr="00D355BF" w:rsidRDefault="00622C92" w:rsidP="000C6494">
            <w:pPr>
              <w:pStyle w:val="TableText0"/>
            </w:pPr>
            <w:r>
              <w:t>Iepriekšējās versijas precizējums</w:t>
            </w:r>
          </w:p>
        </w:tc>
      </w:tr>
      <w:tr w:rsidR="00787FF6" w:rsidRPr="00D355BF" w14:paraId="3DEE200D" w14:textId="77777777" w:rsidTr="0015270D">
        <w:tc>
          <w:tcPr>
            <w:tcW w:w="534" w:type="dxa"/>
            <w:tcBorders>
              <w:top w:val="single" w:sz="6" w:space="0" w:color="auto"/>
            </w:tcBorders>
          </w:tcPr>
          <w:p w14:paraId="3DEE2007" w14:textId="77777777" w:rsidR="00787FF6" w:rsidRDefault="00787FF6" w:rsidP="000C6494">
            <w:pPr>
              <w:pStyle w:val="TableText0"/>
            </w:pPr>
            <w:r>
              <w:t>4.</w:t>
            </w:r>
          </w:p>
        </w:tc>
        <w:tc>
          <w:tcPr>
            <w:tcW w:w="2814" w:type="dxa"/>
            <w:tcBorders>
              <w:top w:val="single" w:sz="6" w:space="0" w:color="auto"/>
            </w:tcBorders>
          </w:tcPr>
          <w:p w14:paraId="3DEE2008" w14:textId="77777777" w:rsidR="00787FF6" w:rsidRDefault="00787FF6" w:rsidP="000C6494">
            <w:pPr>
              <w:pStyle w:val="TableText0"/>
            </w:pPr>
            <w:r>
              <w:t>Dokumenta izmaiņas</w:t>
            </w:r>
          </w:p>
        </w:tc>
        <w:tc>
          <w:tcPr>
            <w:tcW w:w="1440" w:type="dxa"/>
            <w:tcBorders>
              <w:top w:val="single" w:sz="6" w:space="0" w:color="auto"/>
            </w:tcBorders>
          </w:tcPr>
          <w:p w14:paraId="3DEE2009" w14:textId="77777777" w:rsidR="00787FF6" w:rsidRDefault="00787FF6" w:rsidP="000C6494">
            <w:pPr>
              <w:pStyle w:val="TableText0"/>
            </w:pPr>
            <w:r>
              <w:t>02.11.2011.</w:t>
            </w:r>
          </w:p>
        </w:tc>
        <w:tc>
          <w:tcPr>
            <w:tcW w:w="1350" w:type="dxa"/>
            <w:tcBorders>
              <w:top w:val="single" w:sz="6" w:space="0" w:color="auto"/>
            </w:tcBorders>
          </w:tcPr>
          <w:p w14:paraId="3DEE200A" w14:textId="77777777" w:rsidR="00787FF6" w:rsidRDefault="00787FF6" w:rsidP="000C6494">
            <w:pPr>
              <w:pStyle w:val="TableText0"/>
            </w:pPr>
            <w:r>
              <w:t>A.Zujevs</w:t>
            </w:r>
          </w:p>
        </w:tc>
        <w:tc>
          <w:tcPr>
            <w:tcW w:w="900" w:type="dxa"/>
            <w:tcBorders>
              <w:top w:val="single" w:sz="6" w:space="0" w:color="auto"/>
            </w:tcBorders>
          </w:tcPr>
          <w:p w14:paraId="3DEE200B" w14:textId="77777777" w:rsidR="00787FF6" w:rsidRDefault="00787FF6" w:rsidP="007A2A29">
            <w:pPr>
              <w:pStyle w:val="TableText0"/>
            </w:pPr>
            <w:r>
              <w:t>1.2</w:t>
            </w:r>
          </w:p>
        </w:tc>
        <w:tc>
          <w:tcPr>
            <w:tcW w:w="1434" w:type="dxa"/>
            <w:tcBorders>
              <w:top w:val="single" w:sz="6" w:space="0" w:color="auto"/>
            </w:tcBorders>
          </w:tcPr>
          <w:p w14:paraId="3DEE200C" w14:textId="77777777" w:rsidR="00787FF6" w:rsidRDefault="00787FF6" w:rsidP="000C6494">
            <w:pPr>
              <w:pStyle w:val="TableText0"/>
            </w:pPr>
            <w:r>
              <w:t>Iepriekšējās versijas precizējums</w:t>
            </w:r>
          </w:p>
        </w:tc>
      </w:tr>
    </w:tbl>
    <w:p w14:paraId="3DEE200E" w14:textId="77777777" w:rsidR="00ED0D3B" w:rsidRPr="008A03A8" w:rsidRDefault="00ED0D3B" w:rsidP="000C6494"/>
    <w:p w14:paraId="3DEE200F" w14:textId="77777777" w:rsidR="00ED0D3B" w:rsidRPr="008A03A8" w:rsidRDefault="00ED0D3B" w:rsidP="000C6494">
      <w:r w:rsidRPr="008A03A8">
        <w:t>Dokumenta vēsture</w:t>
      </w:r>
    </w:p>
    <w:tbl>
      <w:tblPr>
        <w:tblW w:w="8472"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firstRow="0" w:lastRow="0" w:firstColumn="0" w:lastColumn="0" w:noHBand="0" w:noVBand="0"/>
      </w:tblPr>
      <w:tblGrid>
        <w:gridCol w:w="1242"/>
        <w:gridCol w:w="851"/>
        <w:gridCol w:w="1134"/>
        <w:gridCol w:w="2551"/>
        <w:gridCol w:w="1080"/>
        <w:gridCol w:w="1614"/>
      </w:tblGrid>
      <w:tr w:rsidR="00E673B6" w:rsidRPr="00D355BF" w14:paraId="3DEE2012" w14:textId="77777777" w:rsidTr="00540C75">
        <w:tc>
          <w:tcPr>
            <w:tcW w:w="5778" w:type="dxa"/>
            <w:gridSpan w:val="4"/>
            <w:tcBorders>
              <w:top w:val="single" w:sz="8" w:space="0" w:color="auto"/>
              <w:bottom w:val="single" w:sz="6" w:space="0" w:color="auto"/>
            </w:tcBorders>
            <w:shd w:val="clear" w:color="auto" w:fill="D9D9D9"/>
          </w:tcPr>
          <w:p w14:paraId="3DEE2010" w14:textId="77777777" w:rsidR="00E673B6" w:rsidRPr="00D355BF" w:rsidRDefault="00E673B6" w:rsidP="000C6494">
            <w:pPr>
              <w:pStyle w:val="TableHeader"/>
            </w:pPr>
            <w:r w:rsidRPr="00D355BF">
              <w:t>Izmaiņas</w:t>
            </w:r>
          </w:p>
        </w:tc>
        <w:tc>
          <w:tcPr>
            <w:tcW w:w="2694" w:type="dxa"/>
            <w:gridSpan w:val="2"/>
            <w:tcBorders>
              <w:top w:val="single" w:sz="8" w:space="0" w:color="auto"/>
              <w:bottom w:val="single" w:sz="6" w:space="0" w:color="auto"/>
            </w:tcBorders>
            <w:shd w:val="clear" w:color="auto" w:fill="D9D9D9"/>
          </w:tcPr>
          <w:p w14:paraId="3DEE2011" w14:textId="77777777" w:rsidR="00E673B6" w:rsidRPr="00D355BF" w:rsidRDefault="00E673B6" w:rsidP="000C6494">
            <w:pPr>
              <w:pStyle w:val="TableHeader"/>
            </w:pPr>
            <w:r w:rsidRPr="00D355BF">
              <w:t>Apstiprinājumi</w:t>
            </w:r>
          </w:p>
        </w:tc>
      </w:tr>
      <w:tr w:rsidR="00E673B6" w:rsidRPr="00D355BF" w14:paraId="3DEE2019" w14:textId="77777777" w:rsidTr="00540C75">
        <w:tc>
          <w:tcPr>
            <w:tcW w:w="1242" w:type="dxa"/>
            <w:tcBorders>
              <w:top w:val="single" w:sz="6" w:space="0" w:color="auto"/>
              <w:bottom w:val="single" w:sz="6" w:space="0" w:color="auto"/>
            </w:tcBorders>
            <w:shd w:val="clear" w:color="auto" w:fill="D9D9D9"/>
          </w:tcPr>
          <w:p w14:paraId="3DEE2013" w14:textId="77777777" w:rsidR="00E673B6" w:rsidRPr="00D355BF" w:rsidRDefault="00E673B6" w:rsidP="000C6494">
            <w:pPr>
              <w:pStyle w:val="TableHeader"/>
            </w:pPr>
            <w:r w:rsidRPr="00D355BF">
              <w:t>Datums</w:t>
            </w:r>
          </w:p>
        </w:tc>
        <w:tc>
          <w:tcPr>
            <w:tcW w:w="851" w:type="dxa"/>
            <w:tcBorders>
              <w:top w:val="single" w:sz="6" w:space="0" w:color="auto"/>
              <w:bottom w:val="single" w:sz="6" w:space="0" w:color="auto"/>
            </w:tcBorders>
            <w:shd w:val="clear" w:color="auto" w:fill="D9D9D9"/>
          </w:tcPr>
          <w:p w14:paraId="3DEE2014" w14:textId="77777777" w:rsidR="00E673B6" w:rsidRPr="00D355BF" w:rsidRDefault="00E673B6" w:rsidP="000C6494">
            <w:pPr>
              <w:pStyle w:val="TableHeader"/>
            </w:pPr>
            <w:r w:rsidRPr="00D355BF">
              <w:t>Versija</w:t>
            </w:r>
          </w:p>
        </w:tc>
        <w:tc>
          <w:tcPr>
            <w:tcW w:w="1134" w:type="dxa"/>
            <w:tcBorders>
              <w:top w:val="single" w:sz="6" w:space="0" w:color="auto"/>
              <w:bottom w:val="single" w:sz="6" w:space="0" w:color="auto"/>
            </w:tcBorders>
            <w:shd w:val="clear" w:color="auto" w:fill="D9D9D9"/>
          </w:tcPr>
          <w:p w14:paraId="3DEE2015" w14:textId="77777777" w:rsidR="00E673B6" w:rsidRPr="00D355BF" w:rsidRDefault="00E673B6" w:rsidP="000C6494">
            <w:pPr>
              <w:pStyle w:val="TableHeader"/>
            </w:pPr>
            <w:r w:rsidRPr="00D355BF">
              <w:t>Autors</w:t>
            </w:r>
          </w:p>
        </w:tc>
        <w:tc>
          <w:tcPr>
            <w:tcW w:w="2551" w:type="dxa"/>
            <w:tcBorders>
              <w:top w:val="single" w:sz="6" w:space="0" w:color="auto"/>
              <w:bottom w:val="single" w:sz="6" w:space="0" w:color="auto"/>
            </w:tcBorders>
            <w:shd w:val="clear" w:color="auto" w:fill="D9D9D9"/>
          </w:tcPr>
          <w:p w14:paraId="3DEE2016" w14:textId="77777777" w:rsidR="00E673B6" w:rsidRPr="00D355BF" w:rsidRDefault="00E673B6" w:rsidP="000C6494">
            <w:pPr>
              <w:pStyle w:val="TableHeader"/>
            </w:pPr>
            <w:r w:rsidRPr="00D355BF">
              <w:t>Apraksts</w:t>
            </w:r>
          </w:p>
        </w:tc>
        <w:tc>
          <w:tcPr>
            <w:tcW w:w="1080" w:type="dxa"/>
            <w:tcBorders>
              <w:top w:val="single" w:sz="6" w:space="0" w:color="auto"/>
              <w:bottom w:val="single" w:sz="6" w:space="0" w:color="auto"/>
            </w:tcBorders>
            <w:shd w:val="clear" w:color="auto" w:fill="D9D9D9"/>
          </w:tcPr>
          <w:p w14:paraId="3DEE2017" w14:textId="77777777" w:rsidR="00E673B6" w:rsidRPr="00D355BF" w:rsidRDefault="00E673B6" w:rsidP="000C6494">
            <w:pPr>
              <w:pStyle w:val="TableHeader"/>
            </w:pPr>
            <w:r w:rsidRPr="00D355BF">
              <w:t>Datums</w:t>
            </w:r>
          </w:p>
        </w:tc>
        <w:tc>
          <w:tcPr>
            <w:tcW w:w="1614" w:type="dxa"/>
            <w:tcBorders>
              <w:top w:val="single" w:sz="6" w:space="0" w:color="auto"/>
              <w:bottom w:val="single" w:sz="6" w:space="0" w:color="auto"/>
            </w:tcBorders>
            <w:shd w:val="clear" w:color="auto" w:fill="D9D9D9"/>
          </w:tcPr>
          <w:p w14:paraId="3DEE2018" w14:textId="77777777" w:rsidR="00E673B6" w:rsidRPr="00D355BF" w:rsidRDefault="00E673B6" w:rsidP="000C6494">
            <w:pPr>
              <w:pStyle w:val="TableHeader"/>
            </w:pPr>
            <w:r w:rsidRPr="00D355BF">
              <w:t>Apstiprināja (Vārds, Amats)</w:t>
            </w:r>
          </w:p>
        </w:tc>
      </w:tr>
      <w:tr w:rsidR="00E673B6" w:rsidRPr="00D355BF" w14:paraId="3DEE2062" w14:textId="77777777" w:rsidTr="00C40E1A">
        <w:tc>
          <w:tcPr>
            <w:tcW w:w="1242" w:type="dxa"/>
            <w:tcBorders>
              <w:top w:val="single" w:sz="6" w:space="0" w:color="auto"/>
            </w:tcBorders>
          </w:tcPr>
          <w:p w14:paraId="3DEE201A" w14:textId="77777777" w:rsidR="00E673B6" w:rsidRPr="00D355BF" w:rsidRDefault="00433215" w:rsidP="00433215">
            <w:pPr>
              <w:pStyle w:val="TableText0"/>
            </w:pPr>
            <w:r>
              <w:t>31</w:t>
            </w:r>
            <w:r w:rsidR="00EC1C9E" w:rsidRPr="00D355BF">
              <w:t>.0</w:t>
            </w:r>
            <w:r>
              <w:t>8</w:t>
            </w:r>
            <w:r w:rsidR="00EC1C9E" w:rsidRPr="00D355BF">
              <w:t>.2011.</w:t>
            </w:r>
          </w:p>
        </w:tc>
        <w:tc>
          <w:tcPr>
            <w:tcW w:w="851" w:type="dxa"/>
            <w:tcBorders>
              <w:top w:val="single" w:sz="6" w:space="0" w:color="auto"/>
            </w:tcBorders>
          </w:tcPr>
          <w:p w14:paraId="3DEE201B" w14:textId="77777777" w:rsidR="00E673B6" w:rsidRPr="00D355BF" w:rsidRDefault="00433215" w:rsidP="007A2A29">
            <w:pPr>
              <w:pStyle w:val="TableText0"/>
            </w:pPr>
            <w:r>
              <w:t>1.</w:t>
            </w:r>
            <w:r w:rsidR="007A2A29">
              <w:t>1</w:t>
            </w:r>
          </w:p>
        </w:tc>
        <w:tc>
          <w:tcPr>
            <w:tcW w:w="1134" w:type="dxa"/>
            <w:tcBorders>
              <w:top w:val="single" w:sz="6" w:space="0" w:color="auto"/>
            </w:tcBorders>
          </w:tcPr>
          <w:p w14:paraId="3DEE201C" w14:textId="77777777" w:rsidR="00E673B6" w:rsidRPr="00D355BF" w:rsidRDefault="00EC1C9E" w:rsidP="000C6494">
            <w:pPr>
              <w:pStyle w:val="TableText0"/>
            </w:pPr>
            <w:r w:rsidRPr="00D355BF">
              <w:t>A.Zujevs</w:t>
            </w:r>
          </w:p>
        </w:tc>
        <w:tc>
          <w:tcPr>
            <w:tcW w:w="2551" w:type="dxa"/>
            <w:tcBorders>
              <w:top w:val="single" w:sz="6" w:space="0" w:color="auto"/>
            </w:tcBorders>
          </w:tcPr>
          <w:p w14:paraId="3DEE201D" w14:textId="77777777" w:rsidR="00E673B6" w:rsidRPr="00D355BF" w:rsidRDefault="00EC1C9E" w:rsidP="00540C75">
            <w:pPr>
              <w:pStyle w:val="TableText0"/>
              <w:numPr>
                <w:ilvl w:val="0"/>
                <w:numId w:val="31"/>
              </w:numPr>
              <w:tabs>
                <w:tab w:val="left" w:pos="254"/>
              </w:tabs>
              <w:spacing w:before="0" w:after="0"/>
              <w:ind w:left="57" w:firstLine="0"/>
            </w:pPr>
            <w:r w:rsidRPr="00D355BF">
              <w:t>Biznesa proces</w:t>
            </w:r>
            <w:r w:rsidR="004731EF" w:rsidRPr="00D355BF">
              <w:t>a „Pacienta vakcinācija”</w:t>
            </w:r>
            <w:r w:rsidRPr="00D355BF">
              <w:t xml:space="preserve"> </w:t>
            </w:r>
            <w:r w:rsidR="000947C5" w:rsidRPr="00D355BF">
              <w:t>- labots</w:t>
            </w:r>
            <w:r w:rsidR="004731EF" w:rsidRPr="00D355BF">
              <w:t>.</w:t>
            </w:r>
          </w:p>
          <w:p w14:paraId="3DEE201E" w14:textId="77777777" w:rsidR="004731EF" w:rsidRPr="00D355BF" w:rsidRDefault="000947C5" w:rsidP="00540C75">
            <w:pPr>
              <w:pStyle w:val="TableText0"/>
              <w:numPr>
                <w:ilvl w:val="0"/>
                <w:numId w:val="31"/>
              </w:numPr>
              <w:tabs>
                <w:tab w:val="left" w:pos="254"/>
              </w:tabs>
              <w:spacing w:before="0" w:after="0"/>
              <w:ind w:left="57" w:firstLine="0"/>
            </w:pPr>
            <w:r w:rsidRPr="00D355BF">
              <w:t>Biznesa process „</w:t>
            </w:r>
            <w:r w:rsidR="004731EF" w:rsidRPr="00D355BF">
              <w:t>Revakcinācijas datuma noteikšana</w:t>
            </w:r>
            <w:r w:rsidRPr="00D355BF">
              <w:t xml:space="preserve">” </w:t>
            </w:r>
            <w:r w:rsidR="004731EF" w:rsidRPr="00D355BF">
              <w:t>– dzēsts.</w:t>
            </w:r>
          </w:p>
          <w:p w14:paraId="3DEE201F" w14:textId="77777777" w:rsidR="00FC286F" w:rsidRPr="00D355BF" w:rsidRDefault="00FC286F" w:rsidP="00540C75">
            <w:pPr>
              <w:pStyle w:val="TableText0"/>
              <w:numPr>
                <w:ilvl w:val="0"/>
                <w:numId w:val="31"/>
              </w:numPr>
              <w:tabs>
                <w:tab w:val="left" w:pos="254"/>
              </w:tabs>
              <w:spacing w:before="0" w:after="0"/>
              <w:ind w:left="57" w:firstLine="0"/>
            </w:pPr>
            <w:r w:rsidRPr="00D355BF">
              <w:t>Biznesa process „Pacienta darbs ar vakcinācijas reģistru” – dzēsts.</w:t>
            </w:r>
          </w:p>
          <w:p w14:paraId="3DEE2020" w14:textId="77777777" w:rsidR="00FC286F" w:rsidRPr="00D355BF" w:rsidRDefault="00FC286F" w:rsidP="00540C75">
            <w:pPr>
              <w:pStyle w:val="TableText0"/>
              <w:numPr>
                <w:ilvl w:val="0"/>
                <w:numId w:val="31"/>
              </w:numPr>
              <w:tabs>
                <w:tab w:val="left" w:pos="254"/>
              </w:tabs>
              <w:spacing w:before="0" w:after="0"/>
              <w:ind w:left="57" w:firstLine="0"/>
            </w:pPr>
            <w:r w:rsidRPr="00D355BF">
              <w:t xml:space="preserve">Biznesa process „Ārstniecības personas darbs ar vakcinācijas reģistru” – dzēsts. </w:t>
            </w:r>
          </w:p>
          <w:p w14:paraId="3DEE2021" w14:textId="77777777" w:rsidR="00FC286F" w:rsidRPr="00D355BF" w:rsidRDefault="00FC286F" w:rsidP="00540C75">
            <w:pPr>
              <w:pStyle w:val="TableText0"/>
              <w:numPr>
                <w:ilvl w:val="0"/>
                <w:numId w:val="31"/>
              </w:numPr>
              <w:tabs>
                <w:tab w:val="left" w:pos="254"/>
              </w:tabs>
              <w:spacing w:before="0" w:after="0"/>
              <w:ind w:left="57" w:firstLine="0"/>
            </w:pPr>
            <w:r w:rsidRPr="00D355BF">
              <w:t>Biznesa process „Vakcinācijas reģistra pārskatu sagatavošana” –dzēsts.</w:t>
            </w:r>
          </w:p>
          <w:p w14:paraId="3DEE2022" w14:textId="77777777" w:rsidR="000947C5" w:rsidRPr="00D355BF" w:rsidRDefault="000947C5" w:rsidP="00540C75">
            <w:pPr>
              <w:pStyle w:val="TableText0"/>
              <w:numPr>
                <w:ilvl w:val="0"/>
                <w:numId w:val="31"/>
              </w:numPr>
              <w:tabs>
                <w:tab w:val="left" w:pos="254"/>
              </w:tabs>
              <w:spacing w:before="0" w:after="0"/>
              <w:ind w:left="57" w:firstLine="0"/>
            </w:pPr>
            <w:r w:rsidRPr="00D355BF">
              <w:t xml:space="preserve">Lietotāju grupas un to raksturiezīmes – precizēts. </w:t>
            </w:r>
          </w:p>
          <w:p w14:paraId="3DEE2023" w14:textId="77777777" w:rsidR="003A070C" w:rsidRPr="00D355BF" w:rsidRDefault="003A070C" w:rsidP="00540C75">
            <w:pPr>
              <w:pStyle w:val="TableText0"/>
              <w:numPr>
                <w:ilvl w:val="0"/>
                <w:numId w:val="31"/>
              </w:numPr>
              <w:tabs>
                <w:tab w:val="left" w:pos="254"/>
              </w:tabs>
              <w:spacing w:before="0" w:after="0"/>
              <w:ind w:left="57" w:firstLine="0"/>
            </w:pPr>
            <w:r w:rsidRPr="00D355BF">
              <w:t xml:space="preserve">Funkcija </w:t>
            </w:r>
            <w:r w:rsidRPr="00D355BF">
              <w:rPr>
                <w:i/>
              </w:rPr>
              <w:t>revokeDocument</w:t>
            </w:r>
            <w:r w:rsidRPr="00D355BF">
              <w:t xml:space="preserve"> – ieejas datiem pievien</w:t>
            </w:r>
            <w:r w:rsidR="00CC0DC6">
              <w:t>o</w:t>
            </w:r>
            <w:r w:rsidRPr="00D355BF">
              <w:t>ts lauks – ĀP.</w:t>
            </w:r>
          </w:p>
          <w:p w14:paraId="3DEE2024" w14:textId="77777777" w:rsidR="00C40D83" w:rsidRPr="00D355BF" w:rsidRDefault="00C40D83" w:rsidP="00540C75">
            <w:pPr>
              <w:pStyle w:val="TableText0"/>
              <w:numPr>
                <w:ilvl w:val="0"/>
                <w:numId w:val="31"/>
              </w:numPr>
              <w:tabs>
                <w:tab w:val="left" w:pos="254"/>
              </w:tabs>
              <w:spacing w:before="0" w:after="0"/>
              <w:ind w:left="57" w:firstLine="0"/>
            </w:pPr>
            <w:r w:rsidRPr="00D355BF">
              <w:t xml:space="preserve">Funkcija </w:t>
            </w:r>
            <w:r w:rsidRPr="00D355BF">
              <w:rPr>
                <w:i/>
              </w:rPr>
              <w:t>setVaccinations</w:t>
            </w:r>
            <w:r w:rsidRPr="00D355BF">
              <w:t xml:space="preserve"> – ieejas dati papildināti ar lauku Vakcinācijas iestāde</w:t>
            </w:r>
            <w:r w:rsidR="00F56E15" w:rsidRPr="00D355BF">
              <w:t>, vakcīnas veids, šļirces veids un vakcīnas ielietojums</w:t>
            </w:r>
            <w:r w:rsidR="008A4819">
              <w:t xml:space="preserve">, </w:t>
            </w:r>
            <w:r w:rsidR="001609B6">
              <w:t>infekcijas slim</w:t>
            </w:r>
            <w:r w:rsidR="0052699E">
              <w:t xml:space="preserve">ība un </w:t>
            </w:r>
            <w:r w:rsidR="008A4819">
              <w:t>tika labota pakalpes apstrādes daļa.</w:t>
            </w:r>
          </w:p>
          <w:p w14:paraId="3DEE2025" w14:textId="77777777" w:rsidR="00967126" w:rsidRPr="00D355BF" w:rsidRDefault="00967126" w:rsidP="00540C75">
            <w:pPr>
              <w:pStyle w:val="TableText0"/>
              <w:numPr>
                <w:ilvl w:val="0"/>
                <w:numId w:val="31"/>
              </w:numPr>
              <w:tabs>
                <w:tab w:val="left" w:pos="254"/>
              </w:tabs>
              <w:spacing w:before="0" w:after="0"/>
              <w:ind w:left="57" w:firstLine="0"/>
            </w:pPr>
            <w:r w:rsidRPr="00D355BF">
              <w:rPr>
                <w:i/>
              </w:rPr>
              <w:t>GetVaccinations</w:t>
            </w:r>
            <w:r w:rsidRPr="00D355BF">
              <w:t xml:space="preserve"> – izejas datu lauks Ārstniecības persona tika aizvietots ar </w:t>
            </w:r>
            <w:r w:rsidR="00D9477C" w:rsidRPr="00D355BF">
              <w:t>„</w:t>
            </w:r>
            <w:r w:rsidRPr="00D355BF">
              <w:t>Ārstniecības persona 1</w:t>
            </w:r>
            <w:r w:rsidR="00D9477C" w:rsidRPr="00D355BF">
              <w:t>”</w:t>
            </w:r>
            <w:r w:rsidRPr="00D355BF">
              <w:t>. Tika piecienots lauks Vakcinācijas iestād</w:t>
            </w:r>
            <w:r w:rsidR="00F56E15" w:rsidRPr="00D355BF">
              <w:t>e,</w:t>
            </w:r>
            <w:r w:rsidRPr="00D355BF">
              <w:t xml:space="preserve"> </w:t>
            </w:r>
            <w:r w:rsidR="00D9477C" w:rsidRPr="00D355BF">
              <w:t>„</w:t>
            </w:r>
            <w:r w:rsidRPr="00D355BF">
              <w:t>Ārstniecības persona 2</w:t>
            </w:r>
            <w:r w:rsidR="00D9477C" w:rsidRPr="00D355BF">
              <w:t>”</w:t>
            </w:r>
            <w:r w:rsidR="00F56E15" w:rsidRPr="00D355BF">
              <w:t>, šļirces veids, vakcīnas veids, izlietojums</w:t>
            </w:r>
            <w:r w:rsidR="0052699E">
              <w:t>, infekcijas slimība.</w:t>
            </w:r>
          </w:p>
          <w:p w14:paraId="3DEE2026" w14:textId="77777777" w:rsidR="00D9477C" w:rsidRPr="00D355BF" w:rsidRDefault="00D9477C" w:rsidP="00540C75">
            <w:pPr>
              <w:pStyle w:val="TableText0"/>
              <w:numPr>
                <w:ilvl w:val="0"/>
                <w:numId w:val="31"/>
              </w:numPr>
              <w:tabs>
                <w:tab w:val="left" w:pos="254"/>
              </w:tabs>
              <w:spacing w:before="0" w:after="0"/>
              <w:ind w:left="57" w:firstLine="0"/>
            </w:pPr>
            <w:r w:rsidRPr="00D355BF">
              <w:t xml:space="preserve">Funkcijas </w:t>
            </w:r>
            <w:r w:rsidRPr="00D355BF">
              <w:rPr>
                <w:i/>
              </w:rPr>
              <w:t xml:space="preserve">getVaccineYearReport </w:t>
            </w:r>
            <w:r w:rsidRPr="00D355BF">
              <w:t>ieejas datu lauks ĀP tikai aizvietots ar VI.</w:t>
            </w:r>
          </w:p>
          <w:p w14:paraId="3DEE2027" w14:textId="77777777" w:rsidR="002D5201" w:rsidRPr="00D355BF" w:rsidRDefault="002D5201" w:rsidP="00540C75">
            <w:pPr>
              <w:pStyle w:val="TableText0"/>
              <w:numPr>
                <w:ilvl w:val="0"/>
                <w:numId w:val="31"/>
              </w:numPr>
              <w:tabs>
                <w:tab w:val="left" w:pos="254"/>
              </w:tabs>
              <w:spacing w:before="0" w:after="0"/>
              <w:ind w:left="57" w:firstLine="0"/>
            </w:pPr>
            <w:r w:rsidRPr="00D355BF">
              <w:t xml:space="preserve">Funkcijas </w:t>
            </w:r>
            <w:r w:rsidR="00CE79F7" w:rsidRPr="00D355BF">
              <w:rPr>
                <w:i/>
              </w:rPr>
              <w:t>setImmunTest</w:t>
            </w:r>
            <w:r w:rsidRPr="00D355BF">
              <w:t xml:space="preserve"> lauka Laboratorijas nosaukums un ĀP</w:t>
            </w:r>
          </w:p>
          <w:p w14:paraId="3DEE2028" w14:textId="77777777" w:rsidR="00872165" w:rsidRPr="00D355BF" w:rsidRDefault="002D5201" w:rsidP="00540C75">
            <w:pPr>
              <w:pStyle w:val="TableText0"/>
              <w:numPr>
                <w:ilvl w:val="0"/>
                <w:numId w:val="31"/>
              </w:numPr>
              <w:tabs>
                <w:tab w:val="left" w:pos="254"/>
              </w:tabs>
              <w:spacing w:before="0" w:after="0"/>
              <w:ind w:left="57" w:firstLine="0"/>
            </w:pPr>
            <w:r w:rsidRPr="00D355BF">
              <w:t>komentāri – laboti.</w:t>
            </w:r>
          </w:p>
          <w:p w14:paraId="3DEE2029" w14:textId="77777777" w:rsidR="002D5201" w:rsidRPr="00D355BF" w:rsidRDefault="002D5201" w:rsidP="00540C75">
            <w:pPr>
              <w:pStyle w:val="TableText0"/>
              <w:numPr>
                <w:ilvl w:val="0"/>
                <w:numId w:val="31"/>
              </w:numPr>
              <w:tabs>
                <w:tab w:val="left" w:pos="254"/>
              </w:tabs>
              <w:spacing w:before="0" w:after="0"/>
              <w:ind w:left="57" w:firstLine="0"/>
            </w:pPr>
            <w:r w:rsidRPr="00D355BF">
              <w:t xml:space="preserve">Funkcija getVaccineYearReport – </w:t>
            </w:r>
            <w:r w:rsidR="00CC0DC6" w:rsidRPr="00D355BF">
              <w:t>pārstrādāta</w:t>
            </w:r>
            <w:r w:rsidRPr="00D355BF">
              <w:t>.</w:t>
            </w:r>
          </w:p>
          <w:p w14:paraId="3DEE202A" w14:textId="77777777" w:rsidR="002D5201" w:rsidRPr="00D355BF" w:rsidRDefault="00D24905" w:rsidP="00540C75">
            <w:pPr>
              <w:pStyle w:val="TableText0"/>
              <w:numPr>
                <w:ilvl w:val="0"/>
                <w:numId w:val="31"/>
              </w:numPr>
              <w:tabs>
                <w:tab w:val="left" w:pos="254"/>
              </w:tabs>
              <w:spacing w:before="0" w:after="0"/>
              <w:ind w:left="57" w:firstLine="0"/>
            </w:pPr>
            <w:r>
              <w:t>Tika</w:t>
            </w:r>
            <w:r w:rsidR="002D5201" w:rsidRPr="00D355BF">
              <w:t xml:space="preserve"> veikt</w:t>
            </w:r>
            <w:r>
              <w:t>a</w:t>
            </w:r>
            <w:r w:rsidR="002D5201" w:rsidRPr="00D355BF">
              <w:t xml:space="preserve"> funkcijas </w:t>
            </w:r>
            <w:r w:rsidR="00CE79F7" w:rsidRPr="00D355BF">
              <w:rPr>
                <w:i/>
              </w:rPr>
              <w:t>getVaccineMonthReport</w:t>
            </w:r>
            <w:r w:rsidR="002D5201" w:rsidRPr="00D355BF">
              <w:t xml:space="preserve"> apraksta labojums.</w:t>
            </w:r>
          </w:p>
          <w:p w14:paraId="3DEE202B" w14:textId="77777777" w:rsidR="008A3F32" w:rsidRPr="00D355BF" w:rsidRDefault="008A3F32" w:rsidP="00540C75">
            <w:pPr>
              <w:pStyle w:val="TableText0"/>
              <w:numPr>
                <w:ilvl w:val="0"/>
                <w:numId w:val="31"/>
              </w:numPr>
              <w:tabs>
                <w:tab w:val="left" w:pos="254"/>
              </w:tabs>
              <w:spacing w:before="0" w:after="0"/>
              <w:ind w:left="57" w:firstLine="0"/>
            </w:pPr>
            <w:r w:rsidRPr="00D355BF">
              <w:t>Tika veiktas izmaiņas klasifikatoru saraksta:</w:t>
            </w:r>
          </w:p>
          <w:p w14:paraId="3DEE202C" w14:textId="77777777" w:rsidR="008A3F32" w:rsidRPr="00D355BF" w:rsidRDefault="008A3F32" w:rsidP="00540C75">
            <w:pPr>
              <w:pStyle w:val="TableText0"/>
              <w:numPr>
                <w:ilvl w:val="0"/>
                <w:numId w:val="31"/>
              </w:numPr>
              <w:tabs>
                <w:tab w:val="left" w:pos="254"/>
              </w:tabs>
              <w:spacing w:before="0" w:after="0"/>
              <w:ind w:left="57" w:firstLine="0"/>
            </w:pPr>
            <w:r w:rsidRPr="00D355BF">
              <w:t>Infekcijas norises veidi</w:t>
            </w:r>
            <w:r w:rsidR="0086731B" w:rsidRPr="00D355BF">
              <w:t xml:space="preserve"> – dzēsts</w:t>
            </w:r>
            <w:r w:rsidRPr="00D355BF">
              <w:t>;</w:t>
            </w:r>
          </w:p>
          <w:p w14:paraId="3DEE202D" w14:textId="77777777" w:rsidR="0086731B" w:rsidRPr="00D355BF" w:rsidRDefault="0086731B" w:rsidP="00540C75">
            <w:pPr>
              <w:pStyle w:val="TableText0"/>
              <w:numPr>
                <w:ilvl w:val="0"/>
                <w:numId w:val="31"/>
              </w:numPr>
              <w:tabs>
                <w:tab w:val="left" w:pos="254"/>
              </w:tabs>
              <w:spacing w:before="0" w:after="0"/>
              <w:ind w:left="57" w:firstLine="0"/>
            </w:pPr>
            <w:r w:rsidRPr="00D355BF">
              <w:t>Infekciju veidi aizv</w:t>
            </w:r>
            <w:r w:rsidR="00CC0DC6">
              <w:t>i</w:t>
            </w:r>
            <w:r w:rsidRPr="00D355BF">
              <w:t>etots ar nosaukumu Infekcijas;</w:t>
            </w:r>
          </w:p>
          <w:p w14:paraId="3DEE202E" w14:textId="77777777" w:rsidR="008A3F32" w:rsidRPr="00D355BF" w:rsidRDefault="008A3F32" w:rsidP="00540C75">
            <w:pPr>
              <w:pStyle w:val="TableText0"/>
              <w:numPr>
                <w:ilvl w:val="0"/>
                <w:numId w:val="31"/>
              </w:numPr>
              <w:tabs>
                <w:tab w:val="left" w:pos="254"/>
              </w:tabs>
              <w:spacing w:before="0" w:after="0"/>
              <w:ind w:left="57" w:firstLine="0"/>
            </w:pPr>
            <w:r w:rsidRPr="00D355BF">
              <w:t>Sarežģījumi – aizvietots ar nosaukumu Vakcinācijas sarežģījumi.</w:t>
            </w:r>
          </w:p>
          <w:p w14:paraId="3DEE202F" w14:textId="77777777" w:rsidR="008A3F32" w:rsidRPr="00D355BF" w:rsidRDefault="008A3F32" w:rsidP="00540C75">
            <w:pPr>
              <w:pStyle w:val="TableText0"/>
              <w:numPr>
                <w:ilvl w:val="0"/>
                <w:numId w:val="31"/>
              </w:numPr>
              <w:tabs>
                <w:tab w:val="left" w:pos="254"/>
              </w:tabs>
              <w:spacing w:before="0" w:after="0"/>
              <w:ind w:left="57" w:firstLine="0"/>
            </w:pPr>
            <w:r w:rsidRPr="00D355BF">
              <w:t>Ievadīšanas veidi – aizvietots ar nosaukumu</w:t>
            </w:r>
            <w:r w:rsidR="00975ECD">
              <w:t>:</w:t>
            </w:r>
            <w:r w:rsidRPr="00D355BF">
              <w:t xml:space="preserve"> </w:t>
            </w:r>
            <w:r w:rsidRPr="00975ECD">
              <w:rPr>
                <w:i/>
              </w:rPr>
              <w:t>Vakcīnas ievadīšanas veidi</w:t>
            </w:r>
            <w:r w:rsidRPr="00D355BF">
              <w:t>;</w:t>
            </w:r>
          </w:p>
          <w:p w14:paraId="3DEE2030" w14:textId="77777777" w:rsidR="0086731B" w:rsidRPr="00D355BF" w:rsidRDefault="008A3F32" w:rsidP="00540C75">
            <w:pPr>
              <w:pStyle w:val="TableText0"/>
              <w:numPr>
                <w:ilvl w:val="0"/>
                <w:numId w:val="31"/>
              </w:numPr>
              <w:tabs>
                <w:tab w:val="left" w:pos="254"/>
              </w:tabs>
              <w:spacing w:before="0" w:after="0"/>
              <w:ind w:left="57" w:firstLine="0"/>
            </w:pPr>
            <w:r w:rsidRPr="00D355BF">
              <w:t>Laboratorijas –pievienots</w:t>
            </w:r>
            <w:r w:rsidR="00FA554E" w:rsidRPr="00D355BF">
              <w:t>;</w:t>
            </w:r>
          </w:p>
          <w:p w14:paraId="3DEE2031" w14:textId="77777777" w:rsidR="00FA554E" w:rsidRPr="00D355BF" w:rsidRDefault="00FA554E" w:rsidP="00540C75">
            <w:pPr>
              <w:pStyle w:val="TableText0"/>
              <w:numPr>
                <w:ilvl w:val="0"/>
                <w:numId w:val="31"/>
              </w:numPr>
              <w:tabs>
                <w:tab w:val="left" w:pos="254"/>
              </w:tabs>
              <w:spacing w:before="0" w:after="0"/>
              <w:ind w:left="57" w:firstLine="0"/>
            </w:pPr>
            <w:r w:rsidRPr="00D355BF">
              <w:t>Alerģiskās reakcijas izraisītāji – dzēsts;</w:t>
            </w:r>
          </w:p>
          <w:p w14:paraId="3DEE2032" w14:textId="77777777" w:rsidR="00FA554E" w:rsidRPr="00D355BF" w:rsidRDefault="00FA554E" w:rsidP="00540C75">
            <w:pPr>
              <w:pStyle w:val="TableText0"/>
              <w:numPr>
                <w:ilvl w:val="0"/>
                <w:numId w:val="31"/>
              </w:numPr>
              <w:tabs>
                <w:tab w:val="left" w:pos="254"/>
              </w:tabs>
              <w:spacing w:before="0" w:after="0"/>
              <w:ind w:left="57" w:firstLine="0"/>
            </w:pPr>
            <w:r w:rsidRPr="00D355BF">
              <w:t>Alerģiskās reakcijas nosaukumi – dzēsts.</w:t>
            </w:r>
          </w:p>
          <w:p w14:paraId="3DEE2033" w14:textId="77777777" w:rsidR="00FA554E" w:rsidRPr="00D355BF" w:rsidRDefault="00FA554E" w:rsidP="00540C75">
            <w:pPr>
              <w:pStyle w:val="TableText0"/>
              <w:numPr>
                <w:ilvl w:val="0"/>
                <w:numId w:val="31"/>
              </w:numPr>
              <w:tabs>
                <w:tab w:val="left" w:pos="254"/>
              </w:tabs>
              <w:spacing w:before="0" w:after="0"/>
              <w:ind w:left="57" w:firstLine="0"/>
            </w:pPr>
            <w:r w:rsidRPr="00D355BF">
              <w:t>Antibiotikas – dzēsts.</w:t>
            </w:r>
          </w:p>
          <w:p w14:paraId="3DEE2034" w14:textId="77777777" w:rsidR="00D91F86" w:rsidRPr="00D355BF" w:rsidRDefault="004E79E1" w:rsidP="00540C75">
            <w:pPr>
              <w:pStyle w:val="TableText0"/>
              <w:numPr>
                <w:ilvl w:val="0"/>
                <w:numId w:val="31"/>
              </w:numPr>
              <w:tabs>
                <w:tab w:val="left" w:pos="254"/>
              </w:tabs>
              <w:spacing w:before="0" w:after="0"/>
              <w:ind w:left="57" w:firstLine="0"/>
            </w:pPr>
            <w:r w:rsidRPr="00D355BF">
              <w:t>Tika pievienots pielikums – vakcinācijas izraisītās komplikācijas.</w:t>
            </w:r>
          </w:p>
          <w:p w14:paraId="3DEE2035" w14:textId="77777777" w:rsidR="004E79E1" w:rsidRPr="00D355BF" w:rsidRDefault="004E79E1" w:rsidP="00540C75">
            <w:pPr>
              <w:pStyle w:val="TableText0"/>
              <w:numPr>
                <w:ilvl w:val="0"/>
                <w:numId w:val="31"/>
              </w:numPr>
              <w:tabs>
                <w:tab w:val="left" w:pos="254"/>
              </w:tabs>
              <w:spacing w:before="0" w:after="0"/>
              <w:ind w:left="57" w:firstLine="0"/>
            </w:pPr>
            <w:r w:rsidRPr="00D355BF">
              <w:t xml:space="preserve">Tika labots pakalpes </w:t>
            </w:r>
            <w:r w:rsidR="000B04D1" w:rsidRPr="00D355BF">
              <w:rPr>
                <w:i/>
              </w:rPr>
              <w:t>setComplication</w:t>
            </w:r>
            <w:r w:rsidRPr="00D355BF">
              <w:t xml:space="preserve"> apraksts un ievaddatiem tika pievienots papildu lauks – </w:t>
            </w:r>
            <w:r w:rsidR="000D7CE0" w:rsidRPr="00D355BF">
              <w:t>sarežģījuma</w:t>
            </w:r>
            <w:r w:rsidRPr="00D355BF">
              <w:t xml:space="preserve"> datums.</w:t>
            </w:r>
          </w:p>
          <w:p w14:paraId="3DEE2036" w14:textId="77777777" w:rsidR="004E79E1" w:rsidRPr="00D355BF" w:rsidRDefault="00E057AC" w:rsidP="00540C75">
            <w:pPr>
              <w:pStyle w:val="TableText0"/>
              <w:numPr>
                <w:ilvl w:val="0"/>
                <w:numId w:val="31"/>
              </w:numPr>
              <w:tabs>
                <w:tab w:val="left" w:pos="254"/>
              </w:tabs>
              <w:spacing w:before="0" w:after="0"/>
              <w:ind w:left="57" w:firstLine="0"/>
            </w:pPr>
            <w:r w:rsidRPr="00D355BF">
              <w:t>Tika pievienota pakalpe –</w:t>
            </w:r>
            <w:r w:rsidR="000D7CE0" w:rsidRPr="00D355BF">
              <w:t xml:space="preserve"> </w:t>
            </w:r>
            <w:r w:rsidR="00C574EA" w:rsidRPr="00F83CEB">
              <w:rPr>
                <w:i/>
              </w:rPr>
              <w:t>SendComplication</w:t>
            </w:r>
            <w:r w:rsidRPr="00D355BF">
              <w:t>, kas tika pievienota arī prasību trasējamības tabulai</w:t>
            </w:r>
            <w:r w:rsidR="00D91F86" w:rsidRPr="00D355BF">
              <w:t>.</w:t>
            </w:r>
          </w:p>
          <w:p w14:paraId="3DEE2037" w14:textId="77777777" w:rsidR="002E22B5" w:rsidRPr="00D355BF" w:rsidRDefault="002E22B5" w:rsidP="00540C75">
            <w:pPr>
              <w:pStyle w:val="TableText0"/>
              <w:numPr>
                <w:ilvl w:val="0"/>
                <w:numId w:val="31"/>
              </w:numPr>
              <w:tabs>
                <w:tab w:val="left" w:pos="254"/>
              </w:tabs>
              <w:spacing w:before="0" w:after="0"/>
              <w:ind w:left="57" w:firstLine="0"/>
            </w:pPr>
            <w:r w:rsidRPr="00D355BF">
              <w:t xml:space="preserve">Tika labots pakalpes </w:t>
            </w:r>
            <w:r w:rsidR="000B04D1" w:rsidRPr="00D355BF">
              <w:rPr>
                <w:i/>
              </w:rPr>
              <w:t>getPatientsForVaccination</w:t>
            </w:r>
            <w:r w:rsidRPr="00D355BF">
              <w:rPr>
                <w:i/>
              </w:rPr>
              <w:t xml:space="preserve"> </w:t>
            </w:r>
            <w:r w:rsidR="000B04D1" w:rsidRPr="00D355BF">
              <w:t>apraksts</w:t>
            </w:r>
            <w:r w:rsidRPr="00D355BF">
              <w:t>.</w:t>
            </w:r>
          </w:p>
          <w:p w14:paraId="3DEE2038" w14:textId="77777777" w:rsidR="002E22B5" w:rsidRPr="00D355BF" w:rsidRDefault="002E22B5" w:rsidP="00540C75">
            <w:pPr>
              <w:pStyle w:val="TableText0"/>
              <w:numPr>
                <w:ilvl w:val="0"/>
                <w:numId w:val="31"/>
              </w:numPr>
              <w:tabs>
                <w:tab w:val="left" w:pos="254"/>
              </w:tabs>
              <w:spacing w:before="0" w:after="0"/>
              <w:ind w:left="57" w:firstLine="0"/>
            </w:pPr>
            <w:r w:rsidRPr="00D355BF">
              <w:t xml:space="preserve">Pakalpju </w:t>
            </w:r>
            <w:r w:rsidR="000B04D1" w:rsidRPr="00D355BF">
              <w:rPr>
                <w:i/>
              </w:rPr>
              <w:t>setImmGlobTests</w:t>
            </w:r>
            <w:r w:rsidRPr="00D355BF">
              <w:t xml:space="preserve"> laukiem Preparāts tika labots tips uz teksta lauku.</w:t>
            </w:r>
          </w:p>
          <w:p w14:paraId="3DEE2039" w14:textId="77777777" w:rsidR="007929DF" w:rsidRPr="00D355BF" w:rsidRDefault="007929DF" w:rsidP="00540C75">
            <w:pPr>
              <w:pStyle w:val="TableText0"/>
              <w:numPr>
                <w:ilvl w:val="0"/>
                <w:numId w:val="31"/>
              </w:numPr>
              <w:tabs>
                <w:tab w:val="left" w:pos="254"/>
              </w:tabs>
              <w:spacing w:before="0" w:after="0"/>
              <w:ind w:left="57" w:firstLine="0"/>
            </w:pPr>
            <w:r w:rsidRPr="00D355BF">
              <w:t>Tiek papildināti pakalpju s</w:t>
            </w:r>
            <w:r w:rsidR="000B04D1" w:rsidRPr="00D355BF">
              <w:rPr>
                <w:i/>
              </w:rPr>
              <w:t>etTuberTest</w:t>
            </w:r>
            <w:r w:rsidRPr="00D355BF">
              <w:t xml:space="preserve"> un </w:t>
            </w:r>
            <w:r w:rsidR="000B04D1" w:rsidRPr="00D355BF">
              <w:rPr>
                <w:i/>
              </w:rPr>
              <w:t>getTuberTest</w:t>
            </w:r>
            <w:r w:rsidRPr="00D355BF">
              <w:t xml:space="preserve"> apraksti.</w:t>
            </w:r>
          </w:p>
          <w:p w14:paraId="3DEE203A" w14:textId="77777777" w:rsidR="000D7CE0" w:rsidRPr="00D355BF" w:rsidRDefault="000D7CE0" w:rsidP="00540C75">
            <w:pPr>
              <w:pStyle w:val="TableText0"/>
              <w:numPr>
                <w:ilvl w:val="0"/>
                <w:numId w:val="31"/>
              </w:numPr>
              <w:tabs>
                <w:tab w:val="left" w:pos="254"/>
              </w:tabs>
              <w:spacing w:before="0" w:after="0"/>
              <w:ind w:left="57" w:firstLine="0"/>
            </w:pPr>
            <w:r w:rsidRPr="00D355BF">
              <w:t xml:space="preserve">Pakalpēm </w:t>
            </w:r>
            <w:r w:rsidR="00C574EA" w:rsidRPr="00D355BF">
              <w:rPr>
                <w:i/>
              </w:rPr>
              <w:t>setComplication</w:t>
            </w:r>
            <w:r w:rsidRPr="00D355BF">
              <w:t xml:space="preserve"> un </w:t>
            </w:r>
            <w:r w:rsidR="00C574EA" w:rsidRPr="00D355BF">
              <w:rPr>
                <w:i/>
              </w:rPr>
              <w:t>getComplication</w:t>
            </w:r>
            <w:r w:rsidRPr="00D355BF">
              <w:t xml:space="preserve"> tika pievienoti ievad/izvad lauki vakcīna un vakcīnas preparāts.</w:t>
            </w:r>
          </w:p>
          <w:p w14:paraId="3DEE203B" w14:textId="77777777" w:rsidR="009E2AAE" w:rsidRPr="00D355BF" w:rsidRDefault="009E2AAE" w:rsidP="00540C75">
            <w:pPr>
              <w:pStyle w:val="TableText0"/>
              <w:numPr>
                <w:ilvl w:val="0"/>
                <w:numId w:val="31"/>
              </w:numPr>
              <w:tabs>
                <w:tab w:val="left" w:pos="254"/>
              </w:tabs>
              <w:spacing w:before="0" w:after="0"/>
              <w:ind w:left="57" w:firstLine="0"/>
            </w:pPr>
            <w:r w:rsidRPr="00D355BF">
              <w:t xml:space="preserve">Vispārīgām prasībām tika pievienota </w:t>
            </w:r>
            <w:r w:rsidRPr="00D24905">
              <w:t xml:space="preserve">prasība par </w:t>
            </w:r>
            <w:r w:rsidR="00A62B1A" w:rsidRPr="00D24905">
              <w:t>vēsturisk</w:t>
            </w:r>
            <w:r w:rsidR="00A62B1A">
              <w:t>aj</w:t>
            </w:r>
            <w:r w:rsidR="00A62B1A" w:rsidRPr="00D24905">
              <w:t>iem datiem</w:t>
            </w:r>
            <w:r w:rsidR="00A62B1A" w:rsidRPr="00D355BF">
              <w:t xml:space="preserve"> un pirmreizēju datu ielādi</w:t>
            </w:r>
            <w:r w:rsidR="00A62B1A">
              <w:t xml:space="preserve">, kā arī </w:t>
            </w:r>
            <w:r w:rsidRPr="00D355BF">
              <w:t>tika papildināta trasējamības tabula.</w:t>
            </w:r>
          </w:p>
          <w:p w14:paraId="3DEE203C" w14:textId="77777777" w:rsidR="004F000A" w:rsidRPr="00D355BF" w:rsidRDefault="004F000A" w:rsidP="00540C75">
            <w:pPr>
              <w:pStyle w:val="TableText0"/>
              <w:numPr>
                <w:ilvl w:val="0"/>
                <w:numId w:val="31"/>
              </w:numPr>
              <w:tabs>
                <w:tab w:val="left" w:pos="254"/>
              </w:tabs>
              <w:spacing w:before="0" w:after="0"/>
              <w:ind w:left="57" w:firstLine="0"/>
            </w:pPr>
            <w:r w:rsidRPr="00D355BF">
              <w:t xml:space="preserve">Pakalpes </w:t>
            </w:r>
            <w:r w:rsidR="00C574EA" w:rsidRPr="00D355BF">
              <w:rPr>
                <w:i/>
              </w:rPr>
              <w:t>getVaccinations</w:t>
            </w:r>
            <w:r w:rsidRPr="00D355BF">
              <w:t xml:space="preserve"> izejas dati tika papildināti ar lauku Līguma numurs.</w:t>
            </w:r>
          </w:p>
          <w:p w14:paraId="3DEE203D" w14:textId="77777777" w:rsidR="00F56E15" w:rsidRPr="00D355BF" w:rsidRDefault="00F56E15" w:rsidP="00540C75">
            <w:pPr>
              <w:pStyle w:val="TableText0"/>
              <w:numPr>
                <w:ilvl w:val="0"/>
                <w:numId w:val="31"/>
              </w:numPr>
              <w:tabs>
                <w:tab w:val="left" w:pos="254"/>
              </w:tabs>
              <w:spacing w:before="0" w:after="0"/>
              <w:ind w:left="57" w:firstLine="0"/>
            </w:pPr>
            <w:r w:rsidRPr="00D355BF">
              <w:t xml:space="preserve">Pakalpes </w:t>
            </w:r>
            <w:r w:rsidR="00C574EA" w:rsidRPr="00D355BF">
              <w:rPr>
                <w:i/>
              </w:rPr>
              <w:t>getVaccJournalReport</w:t>
            </w:r>
            <w:r w:rsidRPr="00D355BF">
              <w:t xml:space="preserve"> ieejas dati tika papildināti ar lauku – Līguma numurs.</w:t>
            </w:r>
          </w:p>
          <w:p w14:paraId="3DEE203E" w14:textId="77777777" w:rsidR="00B10D3C" w:rsidRPr="00D355BF" w:rsidRDefault="00B10D3C" w:rsidP="00540C75">
            <w:pPr>
              <w:pStyle w:val="TableText0"/>
              <w:numPr>
                <w:ilvl w:val="0"/>
                <w:numId w:val="31"/>
              </w:numPr>
              <w:tabs>
                <w:tab w:val="left" w:pos="254"/>
              </w:tabs>
              <w:spacing w:before="0" w:after="0"/>
              <w:ind w:left="57" w:firstLine="0"/>
            </w:pPr>
            <w:r w:rsidRPr="00D355BF">
              <w:t xml:space="preserve">Tika </w:t>
            </w:r>
            <w:r w:rsidR="00CC0DC6" w:rsidRPr="00D355BF">
              <w:t>pārstrādāta</w:t>
            </w:r>
            <w:r w:rsidRPr="00D355BF">
              <w:t xml:space="preserve"> pakalpe </w:t>
            </w:r>
            <w:r w:rsidRPr="00D355BF">
              <w:rPr>
                <w:i/>
              </w:rPr>
              <w:t>getVaccination</w:t>
            </w:r>
            <w:r w:rsidR="00540C75">
              <w:rPr>
                <w:i/>
              </w:rPr>
              <w:t>GlobalPlan</w:t>
            </w:r>
            <w:r w:rsidRPr="00D355BF">
              <w:t>.</w:t>
            </w:r>
          </w:p>
          <w:p w14:paraId="3DEE203F" w14:textId="77777777" w:rsidR="00701727" w:rsidRDefault="00701727" w:rsidP="00540C75">
            <w:pPr>
              <w:pStyle w:val="TableText0"/>
              <w:numPr>
                <w:ilvl w:val="0"/>
                <w:numId w:val="31"/>
              </w:numPr>
              <w:tabs>
                <w:tab w:val="left" w:pos="254"/>
              </w:tabs>
              <w:spacing w:before="0" w:after="0"/>
              <w:ind w:left="57" w:firstLine="0"/>
            </w:pPr>
            <w:r w:rsidRPr="00D355BF">
              <w:t xml:space="preserve">Tika papildināti pakalpes </w:t>
            </w:r>
            <w:r w:rsidRPr="00D355BF">
              <w:rPr>
                <w:i/>
              </w:rPr>
              <w:t>getImmCardReport</w:t>
            </w:r>
            <w:r w:rsidRPr="00D355BF">
              <w:t xml:space="preserve"> izejas dati ar imunitātes testu informāciju.</w:t>
            </w:r>
          </w:p>
          <w:p w14:paraId="3DEE2040" w14:textId="77777777" w:rsidR="009F2028" w:rsidRPr="00F1769D" w:rsidRDefault="00A85853" w:rsidP="00540C75">
            <w:pPr>
              <w:pStyle w:val="TableText0"/>
              <w:numPr>
                <w:ilvl w:val="0"/>
                <w:numId w:val="31"/>
              </w:numPr>
              <w:tabs>
                <w:tab w:val="left" w:pos="254"/>
              </w:tabs>
              <w:spacing w:before="0" w:after="0"/>
              <w:ind w:left="57" w:firstLine="0"/>
              <w:rPr>
                <w:i/>
              </w:rPr>
            </w:pPr>
            <w:r>
              <w:t xml:space="preserve">Tika pievienotas papildu pakalpes vakcinācijas plānošanai: </w:t>
            </w:r>
            <w:r w:rsidRPr="00F1769D">
              <w:rPr>
                <w:i/>
              </w:rPr>
              <w:t>setOrderVaccine</w:t>
            </w:r>
            <w:r w:rsidR="00AA1F41">
              <w:rPr>
                <w:i/>
              </w:rPr>
              <w:t>Amount</w:t>
            </w:r>
            <w:r w:rsidRPr="00F1769D">
              <w:rPr>
                <w:i/>
              </w:rPr>
              <w:t>, getOrderVaccin</w:t>
            </w:r>
            <w:r w:rsidR="00C70BE0" w:rsidRPr="00F1769D">
              <w:rPr>
                <w:i/>
              </w:rPr>
              <w:t>e</w:t>
            </w:r>
            <w:r w:rsidR="00AA1F41">
              <w:rPr>
                <w:i/>
              </w:rPr>
              <w:t>Amount</w:t>
            </w:r>
            <w:r w:rsidR="00C70BE0" w:rsidRPr="00F1769D">
              <w:rPr>
                <w:i/>
              </w:rPr>
              <w:t>, setSyringeAmount, getSyringeAmount</w:t>
            </w:r>
            <w:r w:rsidR="009F2028" w:rsidRPr="00F1769D">
              <w:rPr>
                <w:i/>
              </w:rPr>
              <w:t>,</w:t>
            </w:r>
            <w:r w:rsidR="00540C75" w:rsidRPr="00F1769D">
              <w:rPr>
                <w:i/>
              </w:rPr>
              <w:t xml:space="preserve"> </w:t>
            </w:r>
            <w:r w:rsidR="009F2028" w:rsidRPr="00F1769D">
              <w:rPr>
                <w:i/>
              </w:rPr>
              <w:t>getOrderSyringeAmount,</w:t>
            </w:r>
          </w:p>
          <w:p w14:paraId="3DEE2041" w14:textId="77777777" w:rsidR="009F2028" w:rsidRPr="00F1769D" w:rsidRDefault="009F2028" w:rsidP="00540C75">
            <w:pPr>
              <w:pStyle w:val="TableText0"/>
              <w:tabs>
                <w:tab w:val="left" w:pos="254"/>
              </w:tabs>
              <w:spacing w:before="0" w:after="0"/>
              <w:ind w:left="57"/>
              <w:rPr>
                <w:i/>
              </w:rPr>
            </w:pPr>
            <w:r w:rsidRPr="00F1769D">
              <w:rPr>
                <w:i/>
              </w:rPr>
              <w:t>setOrderSyringeAmount</w:t>
            </w:r>
            <w:r w:rsidR="00510AE9" w:rsidRPr="00F1769D">
              <w:rPr>
                <w:i/>
              </w:rPr>
              <w:t>, writeOffSyringe.</w:t>
            </w:r>
          </w:p>
          <w:p w14:paraId="3DEE2042" w14:textId="77777777" w:rsidR="00A03147" w:rsidRDefault="00A03147" w:rsidP="00540C75">
            <w:pPr>
              <w:pStyle w:val="TableText0"/>
              <w:numPr>
                <w:ilvl w:val="0"/>
                <w:numId w:val="31"/>
              </w:numPr>
              <w:tabs>
                <w:tab w:val="left" w:pos="254"/>
              </w:tabs>
              <w:spacing w:before="0" w:after="0"/>
              <w:ind w:left="57" w:firstLine="0"/>
            </w:pPr>
            <w:r>
              <w:t xml:space="preserve">Pakalpe </w:t>
            </w:r>
            <w:r w:rsidRPr="00F83CEB">
              <w:rPr>
                <w:i/>
              </w:rPr>
              <w:t>getVaccineAmounts</w:t>
            </w:r>
            <w:r>
              <w:t xml:space="preserve"> tiek dzēsta. </w:t>
            </w:r>
          </w:p>
          <w:p w14:paraId="3DEE2043" w14:textId="77777777" w:rsidR="00BC04F4" w:rsidRDefault="00BC04F4" w:rsidP="00540C75">
            <w:pPr>
              <w:pStyle w:val="TableText0"/>
              <w:numPr>
                <w:ilvl w:val="0"/>
                <w:numId w:val="31"/>
              </w:numPr>
              <w:tabs>
                <w:tab w:val="left" w:pos="254"/>
              </w:tabs>
              <w:spacing w:before="0" w:after="0"/>
              <w:ind w:left="57" w:firstLine="0"/>
            </w:pPr>
            <w:r>
              <w:t xml:space="preserve">Pakalpēm </w:t>
            </w:r>
            <w:r w:rsidRPr="00BC04F4">
              <w:rPr>
                <w:i/>
              </w:rPr>
              <w:t>getContraindications</w:t>
            </w:r>
            <w:r>
              <w:t xml:space="preserve"> un </w:t>
            </w:r>
            <w:r w:rsidRPr="00BC04F4">
              <w:rPr>
                <w:i/>
              </w:rPr>
              <w:t>setContraindications</w:t>
            </w:r>
            <w:r>
              <w:t xml:space="preserve"> tika pievienoti lauki vakcīna un infekcijas slimība.</w:t>
            </w:r>
          </w:p>
          <w:p w14:paraId="3DEE2044" w14:textId="77777777" w:rsidR="008A3FBF" w:rsidRDefault="008A3FBF" w:rsidP="00540C75">
            <w:pPr>
              <w:pStyle w:val="TableText0"/>
              <w:numPr>
                <w:ilvl w:val="0"/>
                <w:numId w:val="31"/>
              </w:numPr>
              <w:tabs>
                <w:tab w:val="left" w:pos="254"/>
              </w:tabs>
              <w:spacing w:before="0" w:after="0"/>
              <w:ind w:left="57" w:firstLine="0"/>
            </w:pPr>
            <w:r>
              <w:t>Tika aktualizēts pakalpju saraksts saskarnei ar ĀI.</w:t>
            </w:r>
          </w:p>
          <w:p w14:paraId="3DEE2045" w14:textId="77777777" w:rsidR="00C13438" w:rsidRDefault="00C13438" w:rsidP="00540C75">
            <w:pPr>
              <w:pStyle w:val="TableText0"/>
              <w:numPr>
                <w:ilvl w:val="0"/>
                <w:numId w:val="31"/>
              </w:numPr>
              <w:tabs>
                <w:tab w:val="left" w:pos="254"/>
              </w:tabs>
              <w:spacing w:before="0" w:after="0"/>
              <w:ind w:left="57" w:firstLine="0"/>
            </w:pPr>
            <w:r>
              <w:t xml:space="preserve">Tika precizēts nodaļas 3.6.8. nosaukums un tās attēls. </w:t>
            </w:r>
          </w:p>
          <w:p w14:paraId="3DEE2046" w14:textId="77777777" w:rsidR="00CC21C3" w:rsidRDefault="00CC21C3" w:rsidP="00540C75">
            <w:pPr>
              <w:pStyle w:val="TableText0"/>
              <w:numPr>
                <w:ilvl w:val="0"/>
                <w:numId w:val="31"/>
              </w:numPr>
              <w:tabs>
                <w:tab w:val="left" w:pos="254"/>
              </w:tabs>
              <w:spacing w:before="0" w:after="0"/>
              <w:ind w:left="57" w:firstLine="0"/>
            </w:pPr>
            <w:r>
              <w:t xml:space="preserve">Visiem klasifikatoriem tiek noņemts laiks </w:t>
            </w:r>
            <w:r w:rsidRPr="00CC21C3">
              <w:rPr>
                <w:i/>
              </w:rPr>
              <w:t>Datums no</w:t>
            </w:r>
            <w:r>
              <w:t xml:space="preserve"> un </w:t>
            </w:r>
            <w:r w:rsidRPr="00CC21C3">
              <w:rPr>
                <w:i/>
              </w:rPr>
              <w:t>Datums līdz</w:t>
            </w:r>
            <w:r>
              <w:t>.</w:t>
            </w:r>
          </w:p>
          <w:p w14:paraId="3DEE2047" w14:textId="77777777" w:rsidR="00E574C4" w:rsidRDefault="00061970" w:rsidP="00540C75">
            <w:pPr>
              <w:pStyle w:val="TableText0"/>
              <w:numPr>
                <w:ilvl w:val="0"/>
                <w:numId w:val="31"/>
              </w:numPr>
              <w:tabs>
                <w:tab w:val="left" w:pos="254"/>
              </w:tabs>
              <w:spacing w:before="0" w:after="0"/>
              <w:ind w:left="57" w:firstLine="0"/>
            </w:pPr>
            <w:r>
              <w:t>Pakalpju izejas/ieejas datiem p</w:t>
            </w:r>
            <w:r w:rsidR="00302181">
              <w:t xml:space="preserve">ievienots </w:t>
            </w:r>
            <w:r>
              <w:t xml:space="preserve">papildu </w:t>
            </w:r>
            <w:r w:rsidR="00302181">
              <w:t xml:space="preserve">lauks </w:t>
            </w:r>
            <w:r w:rsidR="00302181" w:rsidRPr="00061970">
              <w:t>Ārstniecības persona</w:t>
            </w:r>
            <w:r>
              <w:t xml:space="preserve">: </w:t>
            </w:r>
            <w:r w:rsidRPr="00F1769D">
              <w:rPr>
                <w:i/>
              </w:rPr>
              <w:t>getComplications, getContraindications, getDiseases, getInformations, getRefusals, getPlannedVaccinations, getImmunodeficiency, refuseVaccinations, setComplication, setCantraindications, setDisease, setInformation, SetToVaccinationPlan, SetImmunodeficiency, SendComplication</w:t>
            </w:r>
            <w:r>
              <w:t>,</w:t>
            </w:r>
          </w:p>
          <w:p w14:paraId="3DEE2048" w14:textId="77777777" w:rsidR="00AF4685" w:rsidRDefault="00E574C4" w:rsidP="00540C75">
            <w:pPr>
              <w:pStyle w:val="TableText0"/>
              <w:numPr>
                <w:ilvl w:val="0"/>
                <w:numId w:val="31"/>
              </w:numPr>
              <w:tabs>
                <w:tab w:val="left" w:pos="254"/>
              </w:tabs>
              <w:spacing w:before="0" w:after="0"/>
              <w:ind w:left="57" w:firstLine="0"/>
            </w:pPr>
            <w:r>
              <w:t xml:space="preserve">Izlabotas dokumenta formatēšanas </w:t>
            </w:r>
            <w:r w:rsidR="00AF4685">
              <w:t xml:space="preserve">un </w:t>
            </w:r>
            <w:r>
              <w:t>gramatiskās kļūdas.</w:t>
            </w:r>
          </w:p>
          <w:p w14:paraId="3DEE2049" w14:textId="77777777" w:rsidR="00302181" w:rsidRDefault="00AF4685" w:rsidP="00540C75">
            <w:pPr>
              <w:pStyle w:val="TableText0"/>
              <w:numPr>
                <w:ilvl w:val="0"/>
                <w:numId w:val="31"/>
              </w:numPr>
              <w:tabs>
                <w:tab w:val="left" w:pos="254"/>
              </w:tabs>
              <w:spacing w:before="0" w:after="0"/>
              <w:ind w:left="57" w:firstLine="0"/>
            </w:pPr>
            <w:r>
              <w:t xml:space="preserve">Izlabota un papildināta tabula 1.6-1. </w:t>
            </w:r>
            <w:r w:rsidRPr="00A62B1A">
              <w:rPr>
                <w:i/>
              </w:rPr>
              <w:t>Saistītie dokumenti</w:t>
            </w:r>
            <w:r>
              <w:t>.</w:t>
            </w:r>
          </w:p>
          <w:p w14:paraId="3DEE204A" w14:textId="77777777" w:rsidR="00AF4685" w:rsidRDefault="00AF4685" w:rsidP="00540C75">
            <w:pPr>
              <w:pStyle w:val="TableText0"/>
              <w:numPr>
                <w:ilvl w:val="0"/>
                <w:numId w:val="31"/>
              </w:numPr>
              <w:tabs>
                <w:tab w:val="left" w:pos="254"/>
              </w:tabs>
              <w:spacing w:before="0" w:after="0"/>
              <w:ind w:left="57" w:firstLine="0"/>
            </w:pPr>
            <w:r>
              <w:t>Tika labots 3. attēls (pacienta darbs ar VR).</w:t>
            </w:r>
          </w:p>
          <w:p w14:paraId="3DEE204B" w14:textId="77777777" w:rsidR="00AF4685" w:rsidRDefault="00AF4685" w:rsidP="00540C75">
            <w:pPr>
              <w:pStyle w:val="TableText0"/>
              <w:numPr>
                <w:ilvl w:val="0"/>
                <w:numId w:val="31"/>
              </w:numPr>
              <w:tabs>
                <w:tab w:val="left" w:pos="254"/>
              </w:tabs>
              <w:spacing w:before="0" w:after="0"/>
              <w:ind w:left="57" w:firstLine="0"/>
            </w:pPr>
            <w:r>
              <w:t>Labota 2.3-1. Tabula (Lietotāju grupas un to raksturiezīmes).</w:t>
            </w:r>
          </w:p>
          <w:p w14:paraId="3DEE204C" w14:textId="77777777" w:rsidR="00AF4685" w:rsidRDefault="00AF4685" w:rsidP="00540C75">
            <w:pPr>
              <w:pStyle w:val="TableText0"/>
              <w:numPr>
                <w:ilvl w:val="0"/>
                <w:numId w:val="31"/>
              </w:numPr>
              <w:tabs>
                <w:tab w:val="left" w:pos="254"/>
              </w:tabs>
              <w:spacing w:before="0" w:after="0"/>
              <w:ind w:left="57" w:firstLine="0"/>
            </w:pPr>
            <w:r>
              <w:t xml:space="preserve">Precizēta sadaļa 3.1., atsaucēm uz citiem dokumentiem </w:t>
            </w:r>
            <w:r w:rsidR="00A62B1A">
              <w:t xml:space="preserve">un </w:t>
            </w:r>
            <w:r>
              <w:t>tika pievienot</w:t>
            </w:r>
            <w:r w:rsidR="00A62B1A">
              <w:t>i</w:t>
            </w:r>
            <w:r>
              <w:t xml:space="preserve"> to sadaļu numuri.</w:t>
            </w:r>
          </w:p>
          <w:p w14:paraId="3DEE204D" w14:textId="77777777" w:rsidR="00AF4685" w:rsidRDefault="00AF4685" w:rsidP="00540C75">
            <w:pPr>
              <w:pStyle w:val="TableText0"/>
              <w:numPr>
                <w:ilvl w:val="0"/>
                <w:numId w:val="31"/>
              </w:numPr>
              <w:tabs>
                <w:tab w:val="left" w:pos="254"/>
              </w:tabs>
              <w:spacing w:before="0" w:after="0"/>
              <w:ind w:left="57" w:firstLine="0"/>
            </w:pPr>
            <w:r>
              <w:t>Vispārējām prasībām tika pievienot</w:t>
            </w:r>
            <w:r w:rsidR="008A3C4D">
              <w:t>as prasības: notikumu auditācija (3.1.1</w:t>
            </w:r>
            <w:r w:rsidR="006265B6">
              <w:t>4</w:t>
            </w:r>
            <w:r w:rsidR="008A3C4D">
              <w:t>.), klasifikatori (3.1.1</w:t>
            </w:r>
            <w:r w:rsidR="006265B6">
              <w:t>5</w:t>
            </w:r>
            <w:r w:rsidR="008A3C4D">
              <w:t>.)</w:t>
            </w:r>
            <w:r w:rsidR="00540C75">
              <w:t>.</w:t>
            </w:r>
          </w:p>
          <w:p w14:paraId="3DEE204E" w14:textId="77777777" w:rsidR="008D3742" w:rsidRDefault="008D3742" w:rsidP="00540C75">
            <w:pPr>
              <w:pStyle w:val="TableText0"/>
              <w:numPr>
                <w:ilvl w:val="0"/>
                <w:numId w:val="31"/>
              </w:numPr>
              <w:tabs>
                <w:tab w:val="left" w:pos="254"/>
              </w:tabs>
              <w:spacing w:before="0" w:after="0"/>
              <w:ind w:left="57" w:firstLine="0"/>
            </w:pPr>
            <w:r>
              <w:t>Tika precizēta sadaļa – Fona uzdevumi (3.4.).</w:t>
            </w:r>
          </w:p>
          <w:p w14:paraId="3DEE204F" w14:textId="77777777" w:rsidR="008D3742" w:rsidRDefault="008D3742" w:rsidP="00540C75">
            <w:pPr>
              <w:pStyle w:val="TableText0"/>
              <w:numPr>
                <w:ilvl w:val="0"/>
                <w:numId w:val="31"/>
              </w:numPr>
              <w:tabs>
                <w:tab w:val="left" w:pos="254"/>
              </w:tabs>
              <w:spacing w:before="0" w:after="0"/>
              <w:ind w:left="57" w:firstLine="0"/>
            </w:pPr>
            <w:r>
              <w:t>Klasifikators vakcinācijas iestādes tika pārsaukts par ārstniecības iestādēm.</w:t>
            </w:r>
          </w:p>
          <w:p w14:paraId="3DEE2050" w14:textId="77777777" w:rsidR="00553840" w:rsidRDefault="008D3742" w:rsidP="00540C75">
            <w:pPr>
              <w:pStyle w:val="TableText0"/>
              <w:numPr>
                <w:ilvl w:val="0"/>
                <w:numId w:val="31"/>
              </w:numPr>
              <w:tabs>
                <w:tab w:val="left" w:pos="254"/>
              </w:tabs>
              <w:spacing w:before="0" w:after="0"/>
              <w:ind w:left="57" w:firstLine="0"/>
            </w:pPr>
            <w:r>
              <w:t>Tika precizēti visu klasifikatoru turētāji.</w:t>
            </w:r>
          </w:p>
          <w:p w14:paraId="3DEE2051" w14:textId="77777777" w:rsidR="008D3742" w:rsidRDefault="008D3742" w:rsidP="00540C75">
            <w:pPr>
              <w:pStyle w:val="TableText0"/>
              <w:numPr>
                <w:ilvl w:val="0"/>
                <w:numId w:val="31"/>
              </w:numPr>
              <w:tabs>
                <w:tab w:val="left" w:pos="254"/>
              </w:tabs>
              <w:spacing w:before="0" w:after="0"/>
              <w:ind w:left="57" w:firstLine="0"/>
            </w:pPr>
            <w:r>
              <w:t>Klasifikators indikācijas tika pārsaukts par Vakcinācijas indikācijas.</w:t>
            </w:r>
          </w:p>
          <w:p w14:paraId="3DEE2052" w14:textId="77777777" w:rsidR="008D3742" w:rsidRDefault="008D3742" w:rsidP="00540C75">
            <w:pPr>
              <w:pStyle w:val="TableText0"/>
              <w:numPr>
                <w:ilvl w:val="0"/>
                <w:numId w:val="31"/>
              </w:numPr>
              <w:tabs>
                <w:tab w:val="left" w:pos="254"/>
              </w:tabs>
              <w:spacing w:before="0" w:after="0"/>
              <w:ind w:left="57" w:firstLine="0"/>
            </w:pPr>
            <w:r>
              <w:t>Tika pievienoti papildu klasifikatori – Epidemioloģi un Vakcinācijas tipi.</w:t>
            </w:r>
          </w:p>
          <w:p w14:paraId="3DEE2053" w14:textId="77777777" w:rsidR="008D3742" w:rsidRDefault="008D3742" w:rsidP="00540C75">
            <w:pPr>
              <w:pStyle w:val="TableText0"/>
              <w:numPr>
                <w:ilvl w:val="0"/>
                <w:numId w:val="31"/>
              </w:numPr>
              <w:tabs>
                <w:tab w:val="left" w:pos="254"/>
              </w:tabs>
              <w:spacing w:before="0" w:after="0"/>
              <w:ind w:left="57" w:firstLine="0"/>
            </w:pPr>
            <w:r>
              <w:t xml:space="preserve">Pakalpei </w:t>
            </w:r>
            <w:r w:rsidRPr="00A62B1A">
              <w:rPr>
                <w:i/>
              </w:rPr>
              <w:t>findData</w:t>
            </w:r>
            <w:r>
              <w:t xml:space="preserve"> ieejas datu kopai tika pievien</w:t>
            </w:r>
            <w:r w:rsidR="00A62B1A">
              <w:t>o</w:t>
            </w:r>
            <w:r>
              <w:t xml:space="preserve">ts lauks </w:t>
            </w:r>
            <w:r w:rsidRPr="0044247A">
              <w:rPr>
                <w:i/>
              </w:rPr>
              <w:t>Vecuma grupa</w:t>
            </w:r>
            <w:r>
              <w:t>.</w:t>
            </w:r>
          </w:p>
          <w:p w14:paraId="3DEE2054" w14:textId="77777777" w:rsidR="008D3742" w:rsidRDefault="008D3742" w:rsidP="00540C75">
            <w:pPr>
              <w:pStyle w:val="TableText0"/>
              <w:numPr>
                <w:ilvl w:val="0"/>
                <w:numId w:val="31"/>
              </w:numPr>
              <w:tabs>
                <w:tab w:val="left" w:pos="254"/>
              </w:tabs>
              <w:spacing w:before="0" w:after="0"/>
              <w:ind w:left="57" w:firstLine="0"/>
            </w:pPr>
            <w:r>
              <w:t xml:space="preserve">Pakalpēm, kur ieejas un izejas datiem bija norādīta </w:t>
            </w:r>
            <w:r w:rsidR="00A62B1A">
              <w:t xml:space="preserve">lauks </w:t>
            </w:r>
            <w:r>
              <w:t>Ārstniecības persona tika pievienots papildu lauks</w:t>
            </w:r>
            <w:r w:rsidR="00A62B1A">
              <w:t xml:space="preserve"> -</w:t>
            </w:r>
            <w:r>
              <w:t xml:space="preserve"> Ārstniecības iestāde, kur persona strādā.</w:t>
            </w:r>
          </w:p>
          <w:p w14:paraId="3DEE2055" w14:textId="77777777" w:rsidR="008D3742" w:rsidRDefault="008D3742" w:rsidP="00540C75">
            <w:pPr>
              <w:pStyle w:val="TableText0"/>
              <w:numPr>
                <w:ilvl w:val="0"/>
                <w:numId w:val="31"/>
              </w:numPr>
              <w:tabs>
                <w:tab w:val="left" w:pos="254"/>
              </w:tabs>
              <w:spacing w:before="0" w:after="0"/>
              <w:ind w:left="57" w:firstLine="0"/>
            </w:pPr>
            <w:r>
              <w:t>Pievienota papildu prasība (APD015, 3.7.6.5.)</w:t>
            </w:r>
            <w:r w:rsidR="00540C75">
              <w:t>.</w:t>
            </w:r>
          </w:p>
          <w:p w14:paraId="3DEE2056" w14:textId="77777777" w:rsidR="0044247A" w:rsidRDefault="0044247A" w:rsidP="00540C75">
            <w:pPr>
              <w:pStyle w:val="TableText0"/>
              <w:numPr>
                <w:ilvl w:val="0"/>
                <w:numId w:val="31"/>
              </w:numPr>
              <w:tabs>
                <w:tab w:val="left" w:pos="254"/>
              </w:tabs>
              <w:spacing w:before="0" w:after="0"/>
              <w:ind w:left="57" w:firstLine="0"/>
            </w:pPr>
            <w:r>
              <w:t xml:space="preserve">No dokumenta dzēsta </w:t>
            </w:r>
            <w:r w:rsidR="00A62B1A">
              <w:t xml:space="preserve">prasība </w:t>
            </w:r>
            <w:r>
              <w:t>saskarne</w:t>
            </w:r>
            <w:r w:rsidR="00A62B1A">
              <w:t>i</w:t>
            </w:r>
            <w:r>
              <w:t xml:space="preserve"> ar jaundzimušo reģistru.</w:t>
            </w:r>
          </w:p>
          <w:p w14:paraId="3DEE2057" w14:textId="77777777" w:rsidR="008D3742" w:rsidRDefault="00D65CB6" w:rsidP="00D65CB6">
            <w:pPr>
              <w:pStyle w:val="TableText0"/>
              <w:numPr>
                <w:ilvl w:val="0"/>
                <w:numId w:val="31"/>
              </w:numPr>
              <w:tabs>
                <w:tab w:val="left" w:pos="254"/>
              </w:tabs>
              <w:spacing w:before="0" w:after="0"/>
              <w:ind w:left="57" w:firstLine="0"/>
            </w:pPr>
            <w:r w:rsidRPr="00D355BF">
              <w:t xml:space="preserve">Pakalpes </w:t>
            </w:r>
            <w:r w:rsidRPr="00F25BAA">
              <w:rPr>
                <w:i/>
              </w:rPr>
              <w:t>SetToVaccinationPlan</w:t>
            </w:r>
            <w:r w:rsidRPr="00D355BF">
              <w:t xml:space="preserve"> ieejas </w:t>
            </w:r>
            <w:r w:rsidRPr="00F25BAA">
              <w:t>datu apraksts dzēsts lauks Infekcijas slimība.</w:t>
            </w:r>
          </w:p>
          <w:p w14:paraId="3DEE2058" w14:textId="77777777" w:rsidR="007279DA" w:rsidRDefault="007279DA" w:rsidP="007279DA">
            <w:pPr>
              <w:pStyle w:val="TableText0"/>
              <w:numPr>
                <w:ilvl w:val="0"/>
                <w:numId w:val="31"/>
              </w:numPr>
              <w:tabs>
                <w:tab w:val="left" w:pos="254"/>
              </w:tabs>
              <w:spacing w:before="0" w:after="0"/>
              <w:ind w:left="57" w:firstLine="0"/>
            </w:pPr>
            <w:r>
              <w:t xml:space="preserve">Tika pievienotas papildu prasības </w:t>
            </w:r>
            <w:r w:rsidRPr="00F1769D">
              <w:rPr>
                <w:i/>
              </w:rPr>
              <w:t>getVaccineActualCount</w:t>
            </w:r>
            <w:r>
              <w:t xml:space="preserve"> un </w:t>
            </w:r>
            <w:r w:rsidRPr="00F1769D">
              <w:rPr>
                <w:i/>
              </w:rPr>
              <w:t>getSyringeActualCount</w:t>
            </w:r>
            <w:r>
              <w:t xml:space="preserve">, papildināta trasējamības tabula. </w:t>
            </w:r>
          </w:p>
          <w:p w14:paraId="3DEE2059" w14:textId="77777777" w:rsidR="002400BA" w:rsidRDefault="002400BA" w:rsidP="007279DA">
            <w:pPr>
              <w:pStyle w:val="TableText0"/>
              <w:numPr>
                <w:ilvl w:val="0"/>
                <w:numId w:val="31"/>
              </w:numPr>
              <w:tabs>
                <w:tab w:val="left" w:pos="254"/>
              </w:tabs>
              <w:spacing w:before="0" w:after="0"/>
              <w:ind w:left="57" w:firstLine="0"/>
            </w:pPr>
            <w:r>
              <w:t>Tika detalizēta fona procesu prasība par vakcināciju atgādinājumu sūtīšanu</w:t>
            </w:r>
          </w:p>
          <w:p w14:paraId="3DEE205A" w14:textId="77777777" w:rsidR="002400BA" w:rsidRDefault="002400BA" w:rsidP="007279DA">
            <w:pPr>
              <w:pStyle w:val="TableText0"/>
              <w:numPr>
                <w:ilvl w:val="0"/>
                <w:numId w:val="31"/>
              </w:numPr>
              <w:tabs>
                <w:tab w:val="left" w:pos="254"/>
              </w:tabs>
              <w:spacing w:before="0" w:after="0"/>
              <w:ind w:left="57" w:firstLine="0"/>
            </w:pPr>
            <w:r>
              <w:t>Tika pievienota papildu prasība par atgādinājumu laika perioda administrēšanu (</w:t>
            </w:r>
            <w:r>
              <w:fldChar w:fldCharType="begin"/>
            </w:r>
            <w:r>
              <w:instrText xml:space="preserve"> REF _Ref303595581 \r \h </w:instrText>
            </w:r>
            <w:r>
              <w:fldChar w:fldCharType="separate"/>
            </w:r>
            <w:r w:rsidR="00787FF6">
              <w:t>4.3.11.3</w:t>
            </w:r>
            <w:r>
              <w:fldChar w:fldCharType="end"/>
            </w:r>
            <w:r>
              <w:t>. sadaļa).</w:t>
            </w:r>
          </w:p>
          <w:p w14:paraId="3DEE205B" w14:textId="77777777" w:rsidR="002400BA" w:rsidRDefault="002400BA" w:rsidP="002400BA">
            <w:pPr>
              <w:pStyle w:val="TableText0"/>
              <w:numPr>
                <w:ilvl w:val="0"/>
                <w:numId w:val="31"/>
              </w:numPr>
              <w:tabs>
                <w:tab w:val="left" w:pos="254"/>
              </w:tabs>
              <w:spacing w:before="0" w:after="0"/>
              <w:ind w:left="57" w:firstLine="0"/>
            </w:pPr>
            <w:r>
              <w:t>Tika papildināta ar TS prasībām un dokumentam pievienotajām prasībām prasību trasējamības tabula.</w:t>
            </w:r>
          </w:p>
          <w:p w14:paraId="3DEE205C" w14:textId="77777777" w:rsidR="00F1769D" w:rsidRDefault="00F1769D" w:rsidP="002400BA">
            <w:pPr>
              <w:pStyle w:val="TableText0"/>
              <w:numPr>
                <w:ilvl w:val="0"/>
                <w:numId w:val="31"/>
              </w:numPr>
              <w:tabs>
                <w:tab w:val="left" w:pos="254"/>
              </w:tabs>
              <w:spacing w:before="0" w:after="0"/>
              <w:ind w:left="57" w:firstLine="0"/>
            </w:pPr>
            <w:r w:rsidRPr="00F1769D">
              <w:rPr>
                <w:i/>
              </w:rPr>
              <w:t>Dzēsts</w:t>
            </w:r>
            <w:r>
              <w:t xml:space="preserve"> lauks no pakalpes </w:t>
            </w:r>
            <w:r w:rsidRPr="00F1769D">
              <w:rPr>
                <w:i/>
              </w:rPr>
              <w:t>findData</w:t>
            </w:r>
            <w:r>
              <w:t xml:space="preserve"> ieejas datiem.</w:t>
            </w:r>
          </w:p>
          <w:p w14:paraId="3DEE205D" w14:textId="77777777" w:rsidR="00552726" w:rsidRDefault="00552726" w:rsidP="002400BA">
            <w:pPr>
              <w:pStyle w:val="TableText0"/>
              <w:numPr>
                <w:ilvl w:val="0"/>
                <w:numId w:val="31"/>
              </w:numPr>
              <w:tabs>
                <w:tab w:val="left" w:pos="254"/>
              </w:tabs>
              <w:spacing w:before="0" w:after="0"/>
              <w:ind w:left="57" w:firstLine="0"/>
            </w:pPr>
            <w:r>
              <w:t>Tika papildināta saīsinājumu tabula.</w:t>
            </w:r>
          </w:p>
          <w:p w14:paraId="3DEE205E" w14:textId="77777777" w:rsidR="00552726" w:rsidRDefault="00552726" w:rsidP="002400BA">
            <w:pPr>
              <w:pStyle w:val="TableText0"/>
              <w:numPr>
                <w:ilvl w:val="0"/>
                <w:numId w:val="31"/>
              </w:numPr>
              <w:tabs>
                <w:tab w:val="left" w:pos="254"/>
              </w:tabs>
              <w:spacing w:before="0" w:after="0"/>
              <w:ind w:left="57" w:firstLine="0"/>
            </w:pPr>
            <w:r>
              <w:t>Vispārējām prasībām tika pievienota papildu prasība – pārskatu konvertēšana PDF formātā.</w:t>
            </w:r>
          </w:p>
          <w:p w14:paraId="3DEE205F" w14:textId="77777777" w:rsidR="00787FF6" w:rsidRPr="00D355BF" w:rsidRDefault="00787FF6" w:rsidP="002400BA">
            <w:pPr>
              <w:pStyle w:val="TableText0"/>
              <w:numPr>
                <w:ilvl w:val="0"/>
                <w:numId w:val="31"/>
              </w:numPr>
              <w:tabs>
                <w:tab w:val="left" w:pos="254"/>
              </w:tabs>
              <w:spacing w:before="0" w:after="0"/>
              <w:ind w:left="57" w:firstLine="0"/>
            </w:pPr>
            <w:r>
              <w:t>Pārformatēta dokumenta struktūra</w:t>
            </w:r>
          </w:p>
        </w:tc>
        <w:tc>
          <w:tcPr>
            <w:tcW w:w="1080" w:type="dxa"/>
            <w:tcBorders>
              <w:top w:val="single" w:sz="6" w:space="0" w:color="auto"/>
            </w:tcBorders>
          </w:tcPr>
          <w:p w14:paraId="3DEE2060" w14:textId="77777777" w:rsidR="00E673B6" w:rsidRPr="00D355BF" w:rsidRDefault="00E673B6" w:rsidP="000C6494">
            <w:pPr>
              <w:pStyle w:val="TableText0"/>
            </w:pPr>
          </w:p>
        </w:tc>
        <w:tc>
          <w:tcPr>
            <w:tcW w:w="1614" w:type="dxa"/>
            <w:tcBorders>
              <w:top w:val="single" w:sz="6" w:space="0" w:color="auto"/>
            </w:tcBorders>
          </w:tcPr>
          <w:p w14:paraId="3DEE2061" w14:textId="77777777" w:rsidR="00E673B6" w:rsidRPr="00D355BF" w:rsidRDefault="00E673B6" w:rsidP="000C6494">
            <w:pPr>
              <w:pStyle w:val="TableText0"/>
            </w:pPr>
          </w:p>
        </w:tc>
      </w:tr>
      <w:tr w:rsidR="009639D4" w:rsidRPr="00D355BF" w14:paraId="0B09114D" w14:textId="77777777" w:rsidTr="00540C75">
        <w:tc>
          <w:tcPr>
            <w:tcW w:w="1242" w:type="dxa"/>
            <w:tcBorders>
              <w:top w:val="single" w:sz="6" w:space="0" w:color="auto"/>
            </w:tcBorders>
          </w:tcPr>
          <w:p w14:paraId="7867A9B6" w14:textId="1BBFE7D2" w:rsidR="009639D4" w:rsidRDefault="009639D4" w:rsidP="00433215">
            <w:pPr>
              <w:pStyle w:val="TableText0"/>
            </w:pPr>
            <w:r>
              <w:t>02.11.2011.</w:t>
            </w:r>
          </w:p>
        </w:tc>
        <w:tc>
          <w:tcPr>
            <w:tcW w:w="851" w:type="dxa"/>
            <w:tcBorders>
              <w:top w:val="single" w:sz="6" w:space="0" w:color="auto"/>
            </w:tcBorders>
          </w:tcPr>
          <w:p w14:paraId="3BE697FD" w14:textId="2C2D18DD" w:rsidR="009639D4" w:rsidRDefault="009639D4" w:rsidP="007A2A29">
            <w:pPr>
              <w:pStyle w:val="TableText0"/>
            </w:pPr>
            <w:r>
              <w:t>1.2</w:t>
            </w:r>
          </w:p>
        </w:tc>
        <w:tc>
          <w:tcPr>
            <w:tcW w:w="1134" w:type="dxa"/>
            <w:tcBorders>
              <w:top w:val="single" w:sz="6" w:space="0" w:color="auto"/>
            </w:tcBorders>
          </w:tcPr>
          <w:p w14:paraId="18619BE8" w14:textId="591FAB41" w:rsidR="009639D4" w:rsidRPr="00D355BF" w:rsidRDefault="009639D4" w:rsidP="000C6494">
            <w:pPr>
              <w:pStyle w:val="TableText0"/>
            </w:pPr>
            <w:r>
              <w:t>A.Zujevs</w:t>
            </w:r>
          </w:p>
        </w:tc>
        <w:tc>
          <w:tcPr>
            <w:tcW w:w="2551" w:type="dxa"/>
            <w:tcBorders>
              <w:top w:val="single" w:sz="6" w:space="0" w:color="auto"/>
            </w:tcBorders>
          </w:tcPr>
          <w:p w14:paraId="73A6C255" w14:textId="5A05D79B" w:rsidR="009639D4" w:rsidRPr="00D355BF" w:rsidRDefault="009639D4" w:rsidP="009639D4">
            <w:pPr>
              <w:pStyle w:val="TableText0"/>
              <w:numPr>
                <w:ilvl w:val="0"/>
                <w:numId w:val="31"/>
              </w:numPr>
              <w:tabs>
                <w:tab w:val="left" w:pos="254"/>
              </w:tabs>
              <w:spacing w:before="0" w:after="0"/>
              <w:ind w:left="57" w:firstLine="0"/>
            </w:pPr>
            <w:r>
              <w:t>Dokuments tipa pārstrukturizēts, pievienota sadaļa Prasību apraksta principi.</w:t>
            </w:r>
          </w:p>
        </w:tc>
        <w:tc>
          <w:tcPr>
            <w:tcW w:w="1080" w:type="dxa"/>
            <w:tcBorders>
              <w:top w:val="single" w:sz="6" w:space="0" w:color="auto"/>
            </w:tcBorders>
          </w:tcPr>
          <w:p w14:paraId="5F7A39C7" w14:textId="77777777" w:rsidR="009639D4" w:rsidRPr="00D355BF" w:rsidRDefault="009639D4" w:rsidP="000C6494">
            <w:pPr>
              <w:pStyle w:val="TableText0"/>
            </w:pPr>
          </w:p>
        </w:tc>
        <w:tc>
          <w:tcPr>
            <w:tcW w:w="1614" w:type="dxa"/>
            <w:tcBorders>
              <w:top w:val="single" w:sz="6" w:space="0" w:color="auto"/>
            </w:tcBorders>
          </w:tcPr>
          <w:p w14:paraId="6F076DB8" w14:textId="77777777" w:rsidR="009639D4" w:rsidRPr="00D355BF" w:rsidRDefault="009639D4" w:rsidP="000C6494">
            <w:pPr>
              <w:pStyle w:val="TableText0"/>
            </w:pPr>
          </w:p>
        </w:tc>
      </w:tr>
    </w:tbl>
    <w:p w14:paraId="3DEE2063" w14:textId="77777777" w:rsidR="003D2153" w:rsidRPr="007F2C07" w:rsidRDefault="00464651" w:rsidP="007F2C07">
      <w:pPr>
        <w:jc w:val="center"/>
        <w:rPr>
          <w:b/>
        </w:rPr>
      </w:pPr>
      <w:r w:rsidRPr="008A03A8">
        <w:br w:type="page"/>
      </w:r>
      <w:bookmarkStart w:id="0" w:name="_Toc132515669"/>
      <w:r w:rsidRPr="007F2C07">
        <w:rPr>
          <w:b/>
        </w:rPr>
        <w:t>Saturs</w:t>
      </w:r>
      <w:bookmarkEnd w:id="0"/>
    </w:p>
    <w:p w14:paraId="07FEA90C" w14:textId="77777777" w:rsidR="007B5572" w:rsidRDefault="00D87B40">
      <w:pPr>
        <w:pStyle w:val="TOC1"/>
        <w:tabs>
          <w:tab w:val="left" w:pos="400"/>
          <w:tab w:val="right" w:leader="dot" w:pos="8296"/>
        </w:tabs>
        <w:rPr>
          <w:rFonts w:eastAsiaTheme="minorEastAsia" w:cstheme="minorBidi"/>
          <w:bCs w:val="0"/>
          <w:caps w:val="0"/>
          <w:noProof/>
          <w:sz w:val="22"/>
          <w:szCs w:val="22"/>
          <w:lang w:val="en-US"/>
        </w:rPr>
      </w:pPr>
      <w:r w:rsidRPr="008A03A8">
        <w:fldChar w:fldCharType="begin"/>
      </w:r>
      <w:r w:rsidR="00475B0E" w:rsidRPr="008A03A8">
        <w:instrText xml:space="preserve"> TOC \o "1-4" \h \z \u </w:instrText>
      </w:r>
      <w:r w:rsidRPr="008A03A8">
        <w:fldChar w:fldCharType="separate"/>
      </w:r>
      <w:hyperlink w:anchor="_Toc308096722" w:history="1">
        <w:r w:rsidR="007B5572" w:rsidRPr="00B92502">
          <w:rPr>
            <w:rStyle w:val="Hyperlink"/>
            <w:noProof/>
          </w:rPr>
          <w:t>1.</w:t>
        </w:r>
        <w:r w:rsidR="007B5572">
          <w:rPr>
            <w:rFonts w:eastAsiaTheme="minorEastAsia" w:cstheme="minorBidi"/>
            <w:bCs w:val="0"/>
            <w:caps w:val="0"/>
            <w:noProof/>
            <w:sz w:val="22"/>
            <w:szCs w:val="22"/>
            <w:lang w:val="en-US"/>
          </w:rPr>
          <w:tab/>
        </w:r>
        <w:r w:rsidR="007B5572" w:rsidRPr="00B92502">
          <w:rPr>
            <w:rStyle w:val="Hyperlink"/>
            <w:noProof/>
          </w:rPr>
          <w:t>Ievads</w:t>
        </w:r>
        <w:r w:rsidR="007B5572">
          <w:rPr>
            <w:noProof/>
            <w:webHidden/>
          </w:rPr>
          <w:tab/>
        </w:r>
        <w:r w:rsidR="007B5572">
          <w:rPr>
            <w:noProof/>
            <w:webHidden/>
          </w:rPr>
          <w:fldChar w:fldCharType="begin"/>
        </w:r>
        <w:r w:rsidR="007B5572">
          <w:rPr>
            <w:noProof/>
            <w:webHidden/>
          </w:rPr>
          <w:instrText xml:space="preserve"> PAGEREF _Toc308096722 \h </w:instrText>
        </w:r>
        <w:r w:rsidR="007B5572">
          <w:rPr>
            <w:noProof/>
            <w:webHidden/>
          </w:rPr>
        </w:r>
        <w:r w:rsidR="007B5572">
          <w:rPr>
            <w:noProof/>
            <w:webHidden/>
          </w:rPr>
          <w:fldChar w:fldCharType="separate"/>
        </w:r>
        <w:r w:rsidR="007B5572">
          <w:rPr>
            <w:noProof/>
            <w:webHidden/>
          </w:rPr>
          <w:t>18</w:t>
        </w:r>
        <w:r w:rsidR="007B5572">
          <w:rPr>
            <w:noProof/>
            <w:webHidden/>
          </w:rPr>
          <w:fldChar w:fldCharType="end"/>
        </w:r>
      </w:hyperlink>
    </w:p>
    <w:p w14:paraId="4FA7F565" w14:textId="77777777" w:rsidR="007B5572" w:rsidRDefault="007B5572">
      <w:pPr>
        <w:pStyle w:val="TOC2"/>
        <w:tabs>
          <w:tab w:val="left" w:pos="800"/>
          <w:tab w:val="right" w:leader="dot" w:pos="8296"/>
        </w:tabs>
        <w:rPr>
          <w:rFonts w:eastAsiaTheme="minorEastAsia" w:cstheme="minorBidi"/>
          <w:smallCaps w:val="0"/>
          <w:noProof/>
          <w:lang w:val="en-US" w:eastAsia="en-US"/>
        </w:rPr>
      </w:pPr>
      <w:hyperlink w:anchor="_Toc308096723" w:history="1">
        <w:r w:rsidRPr="00B92502">
          <w:rPr>
            <w:rStyle w:val="Hyperlink"/>
            <w:noProof/>
          </w:rPr>
          <w:t>1.1.</w:t>
        </w:r>
        <w:r>
          <w:rPr>
            <w:rFonts w:eastAsiaTheme="minorEastAsia" w:cstheme="minorBidi"/>
            <w:smallCaps w:val="0"/>
            <w:noProof/>
            <w:lang w:val="en-US" w:eastAsia="en-US"/>
          </w:rPr>
          <w:tab/>
        </w:r>
        <w:r w:rsidRPr="00B92502">
          <w:rPr>
            <w:rStyle w:val="Hyperlink"/>
            <w:noProof/>
          </w:rPr>
          <w:t>Nolūks</w:t>
        </w:r>
        <w:r>
          <w:rPr>
            <w:noProof/>
            <w:webHidden/>
          </w:rPr>
          <w:tab/>
        </w:r>
        <w:r>
          <w:rPr>
            <w:noProof/>
            <w:webHidden/>
          </w:rPr>
          <w:fldChar w:fldCharType="begin"/>
        </w:r>
        <w:r>
          <w:rPr>
            <w:noProof/>
            <w:webHidden/>
          </w:rPr>
          <w:instrText xml:space="preserve"> PAGEREF _Toc308096723 \h </w:instrText>
        </w:r>
        <w:r>
          <w:rPr>
            <w:noProof/>
            <w:webHidden/>
          </w:rPr>
        </w:r>
        <w:r>
          <w:rPr>
            <w:noProof/>
            <w:webHidden/>
          </w:rPr>
          <w:fldChar w:fldCharType="separate"/>
        </w:r>
        <w:r>
          <w:rPr>
            <w:noProof/>
            <w:webHidden/>
          </w:rPr>
          <w:t>18</w:t>
        </w:r>
        <w:r>
          <w:rPr>
            <w:noProof/>
            <w:webHidden/>
          </w:rPr>
          <w:fldChar w:fldCharType="end"/>
        </w:r>
      </w:hyperlink>
    </w:p>
    <w:p w14:paraId="797DFAD4" w14:textId="77777777" w:rsidR="007B5572" w:rsidRDefault="007B5572">
      <w:pPr>
        <w:pStyle w:val="TOC2"/>
        <w:tabs>
          <w:tab w:val="left" w:pos="800"/>
          <w:tab w:val="right" w:leader="dot" w:pos="8296"/>
        </w:tabs>
        <w:rPr>
          <w:rFonts w:eastAsiaTheme="minorEastAsia" w:cstheme="minorBidi"/>
          <w:smallCaps w:val="0"/>
          <w:noProof/>
          <w:lang w:val="en-US" w:eastAsia="en-US"/>
        </w:rPr>
      </w:pPr>
      <w:hyperlink w:anchor="_Toc308096724" w:history="1">
        <w:r w:rsidRPr="00B92502">
          <w:rPr>
            <w:rStyle w:val="Hyperlink"/>
            <w:noProof/>
          </w:rPr>
          <w:t>1.2.</w:t>
        </w:r>
        <w:r>
          <w:rPr>
            <w:rFonts w:eastAsiaTheme="minorEastAsia" w:cstheme="minorBidi"/>
            <w:smallCaps w:val="0"/>
            <w:noProof/>
            <w:lang w:val="en-US" w:eastAsia="en-US"/>
          </w:rPr>
          <w:tab/>
        </w:r>
        <w:r w:rsidRPr="00B92502">
          <w:rPr>
            <w:rStyle w:val="Hyperlink"/>
            <w:noProof/>
          </w:rPr>
          <w:t>Darbības sfēra</w:t>
        </w:r>
        <w:r>
          <w:rPr>
            <w:noProof/>
            <w:webHidden/>
          </w:rPr>
          <w:tab/>
        </w:r>
        <w:r>
          <w:rPr>
            <w:noProof/>
            <w:webHidden/>
          </w:rPr>
          <w:fldChar w:fldCharType="begin"/>
        </w:r>
        <w:r>
          <w:rPr>
            <w:noProof/>
            <w:webHidden/>
          </w:rPr>
          <w:instrText xml:space="preserve"> PAGEREF _Toc308096724 \h </w:instrText>
        </w:r>
        <w:r>
          <w:rPr>
            <w:noProof/>
            <w:webHidden/>
          </w:rPr>
        </w:r>
        <w:r>
          <w:rPr>
            <w:noProof/>
            <w:webHidden/>
          </w:rPr>
          <w:fldChar w:fldCharType="separate"/>
        </w:r>
        <w:r>
          <w:rPr>
            <w:noProof/>
            <w:webHidden/>
          </w:rPr>
          <w:t>18</w:t>
        </w:r>
        <w:r>
          <w:rPr>
            <w:noProof/>
            <w:webHidden/>
          </w:rPr>
          <w:fldChar w:fldCharType="end"/>
        </w:r>
      </w:hyperlink>
    </w:p>
    <w:p w14:paraId="710CA0BB" w14:textId="77777777" w:rsidR="007B5572" w:rsidRDefault="007B5572">
      <w:pPr>
        <w:pStyle w:val="TOC2"/>
        <w:tabs>
          <w:tab w:val="left" w:pos="800"/>
          <w:tab w:val="right" w:leader="dot" w:pos="8296"/>
        </w:tabs>
        <w:rPr>
          <w:rFonts w:eastAsiaTheme="minorEastAsia" w:cstheme="minorBidi"/>
          <w:smallCaps w:val="0"/>
          <w:noProof/>
          <w:lang w:val="en-US" w:eastAsia="en-US"/>
        </w:rPr>
      </w:pPr>
      <w:hyperlink w:anchor="_Toc308096725" w:history="1">
        <w:r w:rsidRPr="00B92502">
          <w:rPr>
            <w:rStyle w:val="Hyperlink"/>
            <w:noProof/>
          </w:rPr>
          <w:t>1.3.</w:t>
        </w:r>
        <w:r>
          <w:rPr>
            <w:rFonts w:eastAsiaTheme="minorEastAsia" w:cstheme="minorBidi"/>
            <w:smallCaps w:val="0"/>
            <w:noProof/>
            <w:lang w:val="en-US" w:eastAsia="en-US"/>
          </w:rPr>
          <w:tab/>
        </w:r>
        <w:r w:rsidRPr="00B92502">
          <w:rPr>
            <w:rStyle w:val="Hyperlink"/>
            <w:noProof/>
          </w:rPr>
          <w:t>Definīcijas, apzīmējumi un saīsinājumi</w:t>
        </w:r>
        <w:r>
          <w:rPr>
            <w:noProof/>
            <w:webHidden/>
          </w:rPr>
          <w:tab/>
        </w:r>
        <w:r>
          <w:rPr>
            <w:noProof/>
            <w:webHidden/>
          </w:rPr>
          <w:fldChar w:fldCharType="begin"/>
        </w:r>
        <w:r>
          <w:rPr>
            <w:noProof/>
            <w:webHidden/>
          </w:rPr>
          <w:instrText xml:space="preserve"> PAGEREF _Toc308096725 \h </w:instrText>
        </w:r>
        <w:r>
          <w:rPr>
            <w:noProof/>
            <w:webHidden/>
          </w:rPr>
        </w:r>
        <w:r>
          <w:rPr>
            <w:noProof/>
            <w:webHidden/>
          </w:rPr>
          <w:fldChar w:fldCharType="separate"/>
        </w:r>
        <w:r>
          <w:rPr>
            <w:noProof/>
            <w:webHidden/>
          </w:rPr>
          <w:t>18</w:t>
        </w:r>
        <w:r>
          <w:rPr>
            <w:noProof/>
            <w:webHidden/>
          </w:rPr>
          <w:fldChar w:fldCharType="end"/>
        </w:r>
      </w:hyperlink>
    </w:p>
    <w:p w14:paraId="0C7F2098" w14:textId="77777777" w:rsidR="007B5572" w:rsidRDefault="007B5572">
      <w:pPr>
        <w:pStyle w:val="TOC2"/>
        <w:tabs>
          <w:tab w:val="left" w:pos="800"/>
          <w:tab w:val="right" w:leader="dot" w:pos="8296"/>
        </w:tabs>
        <w:rPr>
          <w:rFonts w:eastAsiaTheme="minorEastAsia" w:cstheme="minorBidi"/>
          <w:smallCaps w:val="0"/>
          <w:noProof/>
          <w:lang w:val="en-US" w:eastAsia="en-US"/>
        </w:rPr>
      </w:pPr>
      <w:hyperlink w:anchor="_Toc308096726" w:history="1">
        <w:r w:rsidRPr="00B92502">
          <w:rPr>
            <w:rStyle w:val="Hyperlink"/>
            <w:noProof/>
          </w:rPr>
          <w:t>1.4.</w:t>
        </w:r>
        <w:r>
          <w:rPr>
            <w:rFonts w:eastAsiaTheme="minorEastAsia" w:cstheme="minorBidi"/>
            <w:smallCaps w:val="0"/>
            <w:noProof/>
            <w:lang w:val="en-US" w:eastAsia="en-US"/>
          </w:rPr>
          <w:tab/>
        </w:r>
        <w:r w:rsidRPr="00B92502">
          <w:rPr>
            <w:rStyle w:val="Hyperlink"/>
            <w:noProof/>
          </w:rPr>
          <w:t>Saistība ar citiem dokumentiem</w:t>
        </w:r>
        <w:r>
          <w:rPr>
            <w:noProof/>
            <w:webHidden/>
          </w:rPr>
          <w:tab/>
        </w:r>
        <w:r>
          <w:rPr>
            <w:noProof/>
            <w:webHidden/>
          </w:rPr>
          <w:fldChar w:fldCharType="begin"/>
        </w:r>
        <w:r>
          <w:rPr>
            <w:noProof/>
            <w:webHidden/>
          </w:rPr>
          <w:instrText xml:space="preserve"> PAGEREF _Toc308096726 \h </w:instrText>
        </w:r>
        <w:r>
          <w:rPr>
            <w:noProof/>
            <w:webHidden/>
          </w:rPr>
        </w:r>
        <w:r>
          <w:rPr>
            <w:noProof/>
            <w:webHidden/>
          </w:rPr>
          <w:fldChar w:fldCharType="separate"/>
        </w:r>
        <w:r>
          <w:rPr>
            <w:noProof/>
            <w:webHidden/>
          </w:rPr>
          <w:t>20</w:t>
        </w:r>
        <w:r>
          <w:rPr>
            <w:noProof/>
            <w:webHidden/>
          </w:rPr>
          <w:fldChar w:fldCharType="end"/>
        </w:r>
      </w:hyperlink>
    </w:p>
    <w:p w14:paraId="04122809" w14:textId="77777777" w:rsidR="007B5572" w:rsidRDefault="007B5572">
      <w:pPr>
        <w:pStyle w:val="TOC2"/>
        <w:tabs>
          <w:tab w:val="left" w:pos="800"/>
          <w:tab w:val="right" w:leader="dot" w:pos="8296"/>
        </w:tabs>
        <w:rPr>
          <w:rFonts w:eastAsiaTheme="minorEastAsia" w:cstheme="minorBidi"/>
          <w:smallCaps w:val="0"/>
          <w:noProof/>
          <w:lang w:val="en-US" w:eastAsia="en-US"/>
        </w:rPr>
      </w:pPr>
      <w:hyperlink w:anchor="_Toc308096727" w:history="1">
        <w:r w:rsidRPr="00B92502">
          <w:rPr>
            <w:rStyle w:val="Hyperlink"/>
            <w:noProof/>
          </w:rPr>
          <w:t>1.5.</w:t>
        </w:r>
        <w:r>
          <w:rPr>
            <w:rFonts w:eastAsiaTheme="minorEastAsia" w:cstheme="minorBidi"/>
            <w:smallCaps w:val="0"/>
            <w:noProof/>
            <w:lang w:val="en-US" w:eastAsia="en-US"/>
          </w:rPr>
          <w:tab/>
        </w:r>
        <w:r w:rsidRPr="00B92502">
          <w:rPr>
            <w:rStyle w:val="Hyperlink"/>
            <w:noProof/>
          </w:rPr>
          <w:t>Dokumenta pārskats</w:t>
        </w:r>
        <w:r>
          <w:rPr>
            <w:noProof/>
            <w:webHidden/>
          </w:rPr>
          <w:tab/>
        </w:r>
        <w:r>
          <w:rPr>
            <w:noProof/>
            <w:webHidden/>
          </w:rPr>
          <w:fldChar w:fldCharType="begin"/>
        </w:r>
        <w:r>
          <w:rPr>
            <w:noProof/>
            <w:webHidden/>
          </w:rPr>
          <w:instrText xml:space="preserve"> PAGEREF _Toc308096727 \h </w:instrText>
        </w:r>
        <w:r>
          <w:rPr>
            <w:noProof/>
            <w:webHidden/>
          </w:rPr>
        </w:r>
        <w:r>
          <w:rPr>
            <w:noProof/>
            <w:webHidden/>
          </w:rPr>
          <w:fldChar w:fldCharType="separate"/>
        </w:r>
        <w:r>
          <w:rPr>
            <w:noProof/>
            <w:webHidden/>
          </w:rPr>
          <w:t>20</w:t>
        </w:r>
        <w:r>
          <w:rPr>
            <w:noProof/>
            <w:webHidden/>
          </w:rPr>
          <w:fldChar w:fldCharType="end"/>
        </w:r>
      </w:hyperlink>
    </w:p>
    <w:p w14:paraId="47969951" w14:textId="77777777" w:rsidR="007B5572" w:rsidRDefault="007B5572">
      <w:pPr>
        <w:pStyle w:val="TOC1"/>
        <w:tabs>
          <w:tab w:val="left" w:pos="400"/>
          <w:tab w:val="right" w:leader="dot" w:pos="8296"/>
        </w:tabs>
        <w:rPr>
          <w:rFonts w:eastAsiaTheme="minorEastAsia" w:cstheme="minorBidi"/>
          <w:bCs w:val="0"/>
          <w:caps w:val="0"/>
          <w:noProof/>
          <w:sz w:val="22"/>
          <w:szCs w:val="22"/>
          <w:lang w:val="en-US"/>
        </w:rPr>
      </w:pPr>
      <w:hyperlink w:anchor="_Toc308096728" w:history="1">
        <w:r w:rsidRPr="00B92502">
          <w:rPr>
            <w:rStyle w:val="Hyperlink"/>
            <w:noProof/>
          </w:rPr>
          <w:t>2.</w:t>
        </w:r>
        <w:r>
          <w:rPr>
            <w:rFonts w:eastAsiaTheme="minorEastAsia" w:cstheme="minorBidi"/>
            <w:bCs w:val="0"/>
            <w:caps w:val="0"/>
            <w:noProof/>
            <w:sz w:val="22"/>
            <w:szCs w:val="22"/>
            <w:lang w:val="en-US"/>
          </w:rPr>
          <w:tab/>
        </w:r>
        <w:r w:rsidRPr="00B92502">
          <w:rPr>
            <w:rStyle w:val="Hyperlink"/>
            <w:noProof/>
          </w:rPr>
          <w:t>Vispārējs apraksts</w:t>
        </w:r>
        <w:r>
          <w:rPr>
            <w:noProof/>
            <w:webHidden/>
          </w:rPr>
          <w:tab/>
        </w:r>
        <w:r>
          <w:rPr>
            <w:noProof/>
            <w:webHidden/>
          </w:rPr>
          <w:fldChar w:fldCharType="begin"/>
        </w:r>
        <w:r>
          <w:rPr>
            <w:noProof/>
            <w:webHidden/>
          </w:rPr>
          <w:instrText xml:space="preserve"> PAGEREF _Toc308096728 \h </w:instrText>
        </w:r>
        <w:r>
          <w:rPr>
            <w:noProof/>
            <w:webHidden/>
          </w:rPr>
        </w:r>
        <w:r>
          <w:rPr>
            <w:noProof/>
            <w:webHidden/>
          </w:rPr>
          <w:fldChar w:fldCharType="separate"/>
        </w:r>
        <w:r>
          <w:rPr>
            <w:noProof/>
            <w:webHidden/>
          </w:rPr>
          <w:t>22</w:t>
        </w:r>
        <w:r>
          <w:rPr>
            <w:noProof/>
            <w:webHidden/>
          </w:rPr>
          <w:fldChar w:fldCharType="end"/>
        </w:r>
      </w:hyperlink>
    </w:p>
    <w:p w14:paraId="77848D2B" w14:textId="77777777" w:rsidR="007B5572" w:rsidRDefault="007B5572">
      <w:pPr>
        <w:pStyle w:val="TOC2"/>
        <w:tabs>
          <w:tab w:val="left" w:pos="800"/>
          <w:tab w:val="right" w:leader="dot" w:pos="8296"/>
        </w:tabs>
        <w:rPr>
          <w:rFonts w:eastAsiaTheme="minorEastAsia" w:cstheme="minorBidi"/>
          <w:smallCaps w:val="0"/>
          <w:noProof/>
          <w:lang w:val="en-US" w:eastAsia="en-US"/>
        </w:rPr>
      </w:pPr>
      <w:hyperlink w:anchor="_Toc308096729" w:history="1">
        <w:r w:rsidRPr="00B92502">
          <w:rPr>
            <w:rStyle w:val="Hyperlink"/>
            <w:noProof/>
          </w:rPr>
          <w:t>2.1.</w:t>
        </w:r>
        <w:r>
          <w:rPr>
            <w:rFonts w:eastAsiaTheme="minorEastAsia" w:cstheme="minorBidi"/>
            <w:smallCaps w:val="0"/>
            <w:noProof/>
            <w:lang w:val="en-US" w:eastAsia="en-US"/>
          </w:rPr>
          <w:tab/>
        </w:r>
        <w:r w:rsidRPr="00B92502">
          <w:rPr>
            <w:rStyle w:val="Hyperlink"/>
            <w:noProof/>
          </w:rPr>
          <w:t>Produkta perspektīva</w:t>
        </w:r>
        <w:r>
          <w:rPr>
            <w:noProof/>
            <w:webHidden/>
          </w:rPr>
          <w:tab/>
        </w:r>
        <w:r>
          <w:rPr>
            <w:noProof/>
            <w:webHidden/>
          </w:rPr>
          <w:fldChar w:fldCharType="begin"/>
        </w:r>
        <w:r>
          <w:rPr>
            <w:noProof/>
            <w:webHidden/>
          </w:rPr>
          <w:instrText xml:space="preserve"> PAGEREF _Toc308096729 \h </w:instrText>
        </w:r>
        <w:r>
          <w:rPr>
            <w:noProof/>
            <w:webHidden/>
          </w:rPr>
        </w:r>
        <w:r>
          <w:rPr>
            <w:noProof/>
            <w:webHidden/>
          </w:rPr>
          <w:fldChar w:fldCharType="separate"/>
        </w:r>
        <w:r>
          <w:rPr>
            <w:noProof/>
            <w:webHidden/>
          </w:rPr>
          <w:t>22</w:t>
        </w:r>
        <w:r>
          <w:rPr>
            <w:noProof/>
            <w:webHidden/>
          </w:rPr>
          <w:fldChar w:fldCharType="end"/>
        </w:r>
      </w:hyperlink>
    </w:p>
    <w:p w14:paraId="3328952C" w14:textId="77777777" w:rsidR="007B5572" w:rsidRDefault="007B5572">
      <w:pPr>
        <w:pStyle w:val="TOC2"/>
        <w:tabs>
          <w:tab w:val="left" w:pos="800"/>
          <w:tab w:val="right" w:leader="dot" w:pos="8296"/>
        </w:tabs>
        <w:rPr>
          <w:rFonts w:eastAsiaTheme="minorEastAsia" w:cstheme="minorBidi"/>
          <w:smallCaps w:val="0"/>
          <w:noProof/>
          <w:lang w:val="en-US" w:eastAsia="en-US"/>
        </w:rPr>
      </w:pPr>
      <w:hyperlink w:anchor="_Toc308096730" w:history="1">
        <w:r w:rsidRPr="00B92502">
          <w:rPr>
            <w:rStyle w:val="Hyperlink"/>
            <w:noProof/>
          </w:rPr>
          <w:t>2.2.</w:t>
        </w:r>
        <w:r>
          <w:rPr>
            <w:rFonts w:eastAsiaTheme="minorEastAsia" w:cstheme="minorBidi"/>
            <w:smallCaps w:val="0"/>
            <w:noProof/>
            <w:lang w:val="en-US" w:eastAsia="en-US"/>
          </w:rPr>
          <w:tab/>
        </w:r>
        <w:r w:rsidRPr="00B92502">
          <w:rPr>
            <w:rStyle w:val="Hyperlink"/>
            <w:noProof/>
          </w:rPr>
          <w:t>Produkta funkcijas</w:t>
        </w:r>
        <w:r>
          <w:rPr>
            <w:noProof/>
            <w:webHidden/>
          </w:rPr>
          <w:tab/>
        </w:r>
        <w:r>
          <w:rPr>
            <w:noProof/>
            <w:webHidden/>
          </w:rPr>
          <w:fldChar w:fldCharType="begin"/>
        </w:r>
        <w:r>
          <w:rPr>
            <w:noProof/>
            <w:webHidden/>
          </w:rPr>
          <w:instrText xml:space="preserve"> PAGEREF _Toc308096730 \h </w:instrText>
        </w:r>
        <w:r>
          <w:rPr>
            <w:noProof/>
            <w:webHidden/>
          </w:rPr>
        </w:r>
        <w:r>
          <w:rPr>
            <w:noProof/>
            <w:webHidden/>
          </w:rPr>
          <w:fldChar w:fldCharType="separate"/>
        </w:r>
        <w:r>
          <w:rPr>
            <w:noProof/>
            <w:webHidden/>
          </w:rPr>
          <w:t>23</w:t>
        </w:r>
        <w:r>
          <w:rPr>
            <w:noProof/>
            <w:webHidden/>
          </w:rPr>
          <w:fldChar w:fldCharType="end"/>
        </w:r>
      </w:hyperlink>
    </w:p>
    <w:p w14:paraId="36EF77B3" w14:textId="77777777" w:rsidR="007B5572" w:rsidRDefault="007B5572">
      <w:pPr>
        <w:pStyle w:val="TOC2"/>
        <w:tabs>
          <w:tab w:val="left" w:pos="800"/>
          <w:tab w:val="right" w:leader="dot" w:pos="8296"/>
        </w:tabs>
        <w:rPr>
          <w:rFonts w:eastAsiaTheme="minorEastAsia" w:cstheme="minorBidi"/>
          <w:smallCaps w:val="0"/>
          <w:noProof/>
          <w:lang w:val="en-US" w:eastAsia="en-US"/>
        </w:rPr>
      </w:pPr>
      <w:hyperlink w:anchor="_Toc308096731" w:history="1">
        <w:r w:rsidRPr="00B92502">
          <w:rPr>
            <w:rStyle w:val="Hyperlink"/>
            <w:noProof/>
          </w:rPr>
          <w:t>2.3.</w:t>
        </w:r>
        <w:r>
          <w:rPr>
            <w:rFonts w:eastAsiaTheme="minorEastAsia" w:cstheme="minorBidi"/>
            <w:smallCaps w:val="0"/>
            <w:noProof/>
            <w:lang w:val="en-US" w:eastAsia="en-US"/>
          </w:rPr>
          <w:tab/>
        </w:r>
        <w:r w:rsidRPr="00B92502">
          <w:rPr>
            <w:rStyle w:val="Hyperlink"/>
            <w:noProof/>
          </w:rPr>
          <w:t>Lietotāju grupas un to raksturiezīmes</w:t>
        </w:r>
        <w:r>
          <w:rPr>
            <w:noProof/>
            <w:webHidden/>
          </w:rPr>
          <w:tab/>
        </w:r>
        <w:r>
          <w:rPr>
            <w:noProof/>
            <w:webHidden/>
          </w:rPr>
          <w:fldChar w:fldCharType="begin"/>
        </w:r>
        <w:r>
          <w:rPr>
            <w:noProof/>
            <w:webHidden/>
          </w:rPr>
          <w:instrText xml:space="preserve"> PAGEREF _Toc308096731 \h </w:instrText>
        </w:r>
        <w:r>
          <w:rPr>
            <w:noProof/>
            <w:webHidden/>
          </w:rPr>
        </w:r>
        <w:r>
          <w:rPr>
            <w:noProof/>
            <w:webHidden/>
          </w:rPr>
          <w:fldChar w:fldCharType="separate"/>
        </w:r>
        <w:r>
          <w:rPr>
            <w:noProof/>
            <w:webHidden/>
          </w:rPr>
          <w:t>26</w:t>
        </w:r>
        <w:r>
          <w:rPr>
            <w:noProof/>
            <w:webHidden/>
          </w:rPr>
          <w:fldChar w:fldCharType="end"/>
        </w:r>
      </w:hyperlink>
    </w:p>
    <w:p w14:paraId="1BCFE925" w14:textId="77777777" w:rsidR="007B5572" w:rsidRDefault="007B5572">
      <w:pPr>
        <w:pStyle w:val="TOC2"/>
        <w:tabs>
          <w:tab w:val="left" w:pos="800"/>
          <w:tab w:val="right" w:leader="dot" w:pos="8296"/>
        </w:tabs>
        <w:rPr>
          <w:rFonts w:eastAsiaTheme="minorEastAsia" w:cstheme="minorBidi"/>
          <w:smallCaps w:val="0"/>
          <w:noProof/>
          <w:lang w:val="en-US" w:eastAsia="en-US"/>
        </w:rPr>
      </w:pPr>
      <w:hyperlink w:anchor="_Toc308096732" w:history="1">
        <w:r w:rsidRPr="00B92502">
          <w:rPr>
            <w:rStyle w:val="Hyperlink"/>
            <w:noProof/>
          </w:rPr>
          <w:t>2.4.</w:t>
        </w:r>
        <w:r>
          <w:rPr>
            <w:rFonts w:eastAsiaTheme="minorEastAsia" w:cstheme="minorBidi"/>
            <w:smallCaps w:val="0"/>
            <w:noProof/>
            <w:lang w:val="en-US" w:eastAsia="en-US"/>
          </w:rPr>
          <w:tab/>
        </w:r>
        <w:r w:rsidRPr="00B92502">
          <w:rPr>
            <w:rStyle w:val="Hyperlink"/>
            <w:noProof/>
          </w:rPr>
          <w:t>Vispārējie ierobežojumi</w:t>
        </w:r>
        <w:r>
          <w:rPr>
            <w:noProof/>
            <w:webHidden/>
          </w:rPr>
          <w:tab/>
        </w:r>
        <w:r>
          <w:rPr>
            <w:noProof/>
            <w:webHidden/>
          </w:rPr>
          <w:fldChar w:fldCharType="begin"/>
        </w:r>
        <w:r>
          <w:rPr>
            <w:noProof/>
            <w:webHidden/>
          </w:rPr>
          <w:instrText xml:space="preserve"> PAGEREF _Toc308096732 \h </w:instrText>
        </w:r>
        <w:r>
          <w:rPr>
            <w:noProof/>
            <w:webHidden/>
          </w:rPr>
        </w:r>
        <w:r>
          <w:rPr>
            <w:noProof/>
            <w:webHidden/>
          </w:rPr>
          <w:fldChar w:fldCharType="separate"/>
        </w:r>
        <w:r>
          <w:rPr>
            <w:noProof/>
            <w:webHidden/>
          </w:rPr>
          <w:t>27</w:t>
        </w:r>
        <w:r>
          <w:rPr>
            <w:noProof/>
            <w:webHidden/>
          </w:rPr>
          <w:fldChar w:fldCharType="end"/>
        </w:r>
      </w:hyperlink>
    </w:p>
    <w:p w14:paraId="122FDF20" w14:textId="77777777" w:rsidR="007B5572" w:rsidRDefault="007B5572">
      <w:pPr>
        <w:pStyle w:val="TOC2"/>
        <w:tabs>
          <w:tab w:val="left" w:pos="800"/>
          <w:tab w:val="right" w:leader="dot" w:pos="8296"/>
        </w:tabs>
        <w:rPr>
          <w:rFonts w:eastAsiaTheme="minorEastAsia" w:cstheme="minorBidi"/>
          <w:smallCaps w:val="0"/>
          <w:noProof/>
          <w:lang w:val="en-US" w:eastAsia="en-US"/>
        </w:rPr>
      </w:pPr>
      <w:hyperlink w:anchor="_Toc308096733" w:history="1">
        <w:r w:rsidRPr="00B92502">
          <w:rPr>
            <w:rStyle w:val="Hyperlink"/>
            <w:noProof/>
          </w:rPr>
          <w:t>2.5.</w:t>
        </w:r>
        <w:r>
          <w:rPr>
            <w:rFonts w:eastAsiaTheme="minorEastAsia" w:cstheme="minorBidi"/>
            <w:smallCaps w:val="0"/>
            <w:noProof/>
            <w:lang w:val="en-US" w:eastAsia="en-US"/>
          </w:rPr>
          <w:tab/>
        </w:r>
        <w:r w:rsidRPr="00B92502">
          <w:rPr>
            <w:rStyle w:val="Hyperlink"/>
            <w:noProof/>
          </w:rPr>
          <w:t>Pieņēmumi un atkarības</w:t>
        </w:r>
        <w:r>
          <w:rPr>
            <w:noProof/>
            <w:webHidden/>
          </w:rPr>
          <w:tab/>
        </w:r>
        <w:r>
          <w:rPr>
            <w:noProof/>
            <w:webHidden/>
          </w:rPr>
          <w:fldChar w:fldCharType="begin"/>
        </w:r>
        <w:r>
          <w:rPr>
            <w:noProof/>
            <w:webHidden/>
          </w:rPr>
          <w:instrText xml:space="preserve"> PAGEREF _Toc308096733 \h </w:instrText>
        </w:r>
        <w:r>
          <w:rPr>
            <w:noProof/>
            <w:webHidden/>
          </w:rPr>
        </w:r>
        <w:r>
          <w:rPr>
            <w:noProof/>
            <w:webHidden/>
          </w:rPr>
          <w:fldChar w:fldCharType="separate"/>
        </w:r>
        <w:r>
          <w:rPr>
            <w:noProof/>
            <w:webHidden/>
          </w:rPr>
          <w:t>27</w:t>
        </w:r>
        <w:r>
          <w:rPr>
            <w:noProof/>
            <w:webHidden/>
          </w:rPr>
          <w:fldChar w:fldCharType="end"/>
        </w:r>
      </w:hyperlink>
    </w:p>
    <w:p w14:paraId="518F8852" w14:textId="77777777" w:rsidR="007B5572" w:rsidRDefault="007B5572">
      <w:pPr>
        <w:pStyle w:val="TOC2"/>
        <w:tabs>
          <w:tab w:val="left" w:pos="800"/>
          <w:tab w:val="right" w:leader="dot" w:pos="8296"/>
        </w:tabs>
        <w:rPr>
          <w:rFonts w:eastAsiaTheme="minorEastAsia" w:cstheme="minorBidi"/>
          <w:smallCaps w:val="0"/>
          <w:noProof/>
          <w:lang w:val="en-US" w:eastAsia="en-US"/>
        </w:rPr>
      </w:pPr>
      <w:hyperlink w:anchor="_Toc308096734" w:history="1">
        <w:r w:rsidRPr="00B92502">
          <w:rPr>
            <w:rStyle w:val="Hyperlink"/>
            <w:noProof/>
          </w:rPr>
          <w:t>2.6.</w:t>
        </w:r>
        <w:r>
          <w:rPr>
            <w:rFonts w:eastAsiaTheme="minorEastAsia" w:cstheme="minorBidi"/>
            <w:smallCaps w:val="0"/>
            <w:noProof/>
            <w:lang w:val="en-US" w:eastAsia="en-US"/>
          </w:rPr>
          <w:tab/>
        </w:r>
        <w:r w:rsidRPr="00B92502">
          <w:rPr>
            <w:rStyle w:val="Hyperlink"/>
            <w:noProof/>
          </w:rPr>
          <w:t>Biznesa procesi</w:t>
        </w:r>
        <w:r>
          <w:rPr>
            <w:noProof/>
            <w:webHidden/>
          </w:rPr>
          <w:tab/>
        </w:r>
        <w:r>
          <w:rPr>
            <w:noProof/>
            <w:webHidden/>
          </w:rPr>
          <w:fldChar w:fldCharType="begin"/>
        </w:r>
        <w:r>
          <w:rPr>
            <w:noProof/>
            <w:webHidden/>
          </w:rPr>
          <w:instrText xml:space="preserve"> PAGEREF _Toc308096734 \h </w:instrText>
        </w:r>
        <w:r>
          <w:rPr>
            <w:noProof/>
            <w:webHidden/>
          </w:rPr>
        </w:r>
        <w:r>
          <w:rPr>
            <w:noProof/>
            <w:webHidden/>
          </w:rPr>
          <w:fldChar w:fldCharType="separate"/>
        </w:r>
        <w:r>
          <w:rPr>
            <w:noProof/>
            <w:webHidden/>
          </w:rPr>
          <w:t>27</w:t>
        </w:r>
        <w:r>
          <w:rPr>
            <w:noProof/>
            <w:webHidden/>
          </w:rPr>
          <w:fldChar w:fldCharType="end"/>
        </w:r>
      </w:hyperlink>
    </w:p>
    <w:p w14:paraId="0A6D8663" w14:textId="77777777" w:rsidR="007B5572" w:rsidRDefault="007B5572">
      <w:pPr>
        <w:pStyle w:val="TOC1"/>
        <w:tabs>
          <w:tab w:val="left" w:pos="400"/>
          <w:tab w:val="right" w:leader="dot" w:pos="8296"/>
        </w:tabs>
        <w:rPr>
          <w:rFonts w:eastAsiaTheme="minorEastAsia" w:cstheme="minorBidi"/>
          <w:bCs w:val="0"/>
          <w:caps w:val="0"/>
          <w:noProof/>
          <w:sz w:val="22"/>
          <w:szCs w:val="22"/>
          <w:lang w:val="en-US"/>
        </w:rPr>
      </w:pPr>
      <w:hyperlink w:anchor="_Toc308096735" w:history="1">
        <w:r w:rsidRPr="00B92502">
          <w:rPr>
            <w:rStyle w:val="Hyperlink"/>
            <w:noProof/>
          </w:rPr>
          <w:t>3.</w:t>
        </w:r>
        <w:r>
          <w:rPr>
            <w:rFonts w:eastAsiaTheme="minorEastAsia" w:cstheme="minorBidi"/>
            <w:bCs w:val="0"/>
            <w:caps w:val="0"/>
            <w:noProof/>
            <w:sz w:val="22"/>
            <w:szCs w:val="22"/>
            <w:lang w:val="en-US"/>
          </w:rPr>
          <w:tab/>
        </w:r>
        <w:r w:rsidRPr="00B92502">
          <w:rPr>
            <w:rStyle w:val="Hyperlink"/>
            <w:noProof/>
          </w:rPr>
          <w:t>Vispārīgās prasības</w:t>
        </w:r>
        <w:r>
          <w:rPr>
            <w:noProof/>
            <w:webHidden/>
          </w:rPr>
          <w:tab/>
        </w:r>
        <w:r>
          <w:rPr>
            <w:noProof/>
            <w:webHidden/>
          </w:rPr>
          <w:fldChar w:fldCharType="begin"/>
        </w:r>
        <w:r>
          <w:rPr>
            <w:noProof/>
            <w:webHidden/>
          </w:rPr>
          <w:instrText xml:space="preserve"> PAGEREF _Toc308096735 \h </w:instrText>
        </w:r>
        <w:r>
          <w:rPr>
            <w:noProof/>
            <w:webHidden/>
          </w:rPr>
        </w:r>
        <w:r>
          <w:rPr>
            <w:noProof/>
            <w:webHidden/>
          </w:rPr>
          <w:fldChar w:fldCharType="separate"/>
        </w:r>
        <w:r>
          <w:rPr>
            <w:noProof/>
            <w:webHidden/>
          </w:rPr>
          <w:t>30</w:t>
        </w:r>
        <w:r>
          <w:rPr>
            <w:noProof/>
            <w:webHidden/>
          </w:rPr>
          <w:fldChar w:fldCharType="end"/>
        </w:r>
      </w:hyperlink>
    </w:p>
    <w:p w14:paraId="26C93A37" w14:textId="77777777" w:rsidR="007B5572" w:rsidRDefault="007B5572">
      <w:pPr>
        <w:pStyle w:val="TOC2"/>
        <w:tabs>
          <w:tab w:val="left" w:pos="800"/>
          <w:tab w:val="right" w:leader="dot" w:pos="8296"/>
        </w:tabs>
        <w:rPr>
          <w:rFonts w:eastAsiaTheme="minorEastAsia" w:cstheme="minorBidi"/>
          <w:smallCaps w:val="0"/>
          <w:noProof/>
          <w:lang w:val="en-US" w:eastAsia="en-US"/>
        </w:rPr>
      </w:pPr>
      <w:hyperlink w:anchor="_Toc308096736" w:history="1">
        <w:r w:rsidRPr="00B92502">
          <w:rPr>
            <w:rStyle w:val="Hyperlink"/>
            <w:noProof/>
          </w:rPr>
          <w:t>3.1.</w:t>
        </w:r>
        <w:r>
          <w:rPr>
            <w:rFonts w:eastAsiaTheme="minorEastAsia" w:cstheme="minorBidi"/>
            <w:smallCaps w:val="0"/>
            <w:noProof/>
            <w:lang w:val="en-US" w:eastAsia="en-US"/>
          </w:rPr>
          <w:tab/>
        </w:r>
        <w:r w:rsidRPr="00B92502">
          <w:rPr>
            <w:rStyle w:val="Hyperlink"/>
            <w:noProof/>
          </w:rPr>
          <w:t>Datu avots</w:t>
        </w:r>
        <w:r>
          <w:rPr>
            <w:noProof/>
            <w:webHidden/>
          </w:rPr>
          <w:tab/>
        </w:r>
        <w:r>
          <w:rPr>
            <w:noProof/>
            <w:webHidden/>
          </w:rPr>
          <w:fldChar w:fldCharType="begin"/>
        </w:r>
        <w:r>
          <w:rPr>
            <w:noProof/>
            <w:webHidden/>
          </w:rPr>
          <w:instrText xml:space="preserve"> PAGEREF _Toc308096736 \h </w:instrText>
        </w:r>
        <w:r>
          <w:rPr>
            <w:noProof/>
            <w:webHidden/>
          </w:rPr>
        </w:r>
        <w:r>
          <w:rPr>
            <w:noProof/>
            <w:webHidden/>
          </w:rPr>
          <w:fldChar w:fldCharType="separate"/>
        </w:r>
        <w:r>
          <w:rPr>
            <w:noProof/>
            <w:webHidden/>
          </w:rPr>
          <w:t>30</w:t>
        </w:r>
        <w:r>
          <w:rPr>
            <w:noProof/>
            <w:webHidden/>
          </w:rPr>
          <w:fldChar w:fldCharType="end"/>
        </w:r>
      </w:hyperlink>
    </w:p>
    <w:p w14:paraId="10CB16F1" w14:textId="77777777" w:rsidR="007B5572" w:rsidRDefault="007B5572">
      <w:pPr>
        <w:pStyle w:val="TOC2"/>
        <w:tabs>
          <w:tab w:val="left" w:pos="800"/>
          <w:tab w:val="right" w:leader="dot" w:pos="8296"/>
        </w:tabs>
        <w:rPr>
          <w:rFonts w:eastAsiaTheme="minorEastAsia" w:cstheme="minorBidi"/>
          <w:smallCaps w:val="0"/>
          <w:noProof/>
          <w:lang w:val="en-US" w:eastAsia="en-US"/>
        </w:rPr>
      </w:pPr>
      <w:hyperlink w:anchor="_Toc308096737" w:history="1">
        <w:r w:rsidRPr="00B92502">
          <w:rPr>
            <w:rStyle w:val="Hyperlink"/>
            <w:noProof/>
          </w:rPr>
          <w:t>3.2.</w:t>
        </w:r>
        <w:r>
          <w:rPr>
            <w:rFonts w:eastAsiaTheme="minorEastAsia" w:cstheme="minorBidi"/>
            <w:smallCaps w:val="0"/>
            <w:noProof/>
            <w:lang w:val="en-US" w:eastAsia="en-US"/>
          </w:rPr>
          <w:tab/>
        </w:r>
        <w:r w:rsidRPr="00B92502">
          <w:rPr>
            <w:rStyle w:val="Hyperlink"/>
            <w:noProof/>
          </w:rPr>
          <w:t>Datu izmaiņas</w:t>
        </w:r>
        <w:r>
          <w:rPr>
            <w:noProof/>
            <w:webHidden/>
          </w:rPr>
          <w:tab/>
        </w:r>
        <w:r>
          <w:rPr>
            <w:noProof/>
            <w:webHidden/>
          </w:rPr>
          <w:fldChar w:fldCharType="begin"/>
        </w:r>
        <w:r>
          <w:rPr>
            <w:noProof/>
            <w:webHidden/>
          </w:rPr>
          <w:instrText xml:space="preserve"> PAGEREF _Toc308096737 \h </w:instrText>
        </w:r>
        <w:r>
          <w:rPr>
            <w:noProof/>
            <w:webHidden/>
          </w:rPr>
        </w:r>
        <w:r>
          <w:rPr>
            <w:noProof/>
            <w:webHidden/>
          </w:rPr>
          <w:fldChar w:fldCharType="separate"/>
        </w:r>
        <w:r>
          <w:rPr>
            <w:noProof/>
            <w:webHidden/>
          </w:rPr>
          <w:t>30</w:t>
        </w:r>
        <w:r>
          <w:rPr>
            <w:noProof/>
            <w:webHidden/>
          </w:rPr>
          <w:fldChar w:fldCharType="end"/>
        </w:r>
      </w:hyperlink>
    </w:p>
    <w:p w14:paraId="5A3BCF8D" w14:textId="77777777" w:rsidR="007B5572" w:rsidRDefault="007B5572">
      <w:pPr>
        <w:pStyle w:val="TOC2"/>
        <w:tabs>
          <w:tab w:val="left" w:pos="800"/>
          <w:tab w:val="right" w:leader="dot" w:pos="8296"/>
        </w:tabs>
        <w:rPr>
          <w:rFonts w:eastAsiaTheme="minorEastAsia" w:cstheme="minorBidi"/>
          <w:smallCaps w:val="0"/>
          <w:noProof/>
          <w:lang w:val="en-US" w:eastAsia="en-US"/>
        </w:rPr>
      </w:pPr>
      <w:hyperlink w:anchor="_Toc308096738" w:history="1">
        <w:r w:rsidRPr="00B92502">
          <w:rPr>
            <w:rStyle w:val="Hyperlink"/>
            <w:noProof/>
          </w:rPr>
          <w:t>3.3.</w:t>
        </w:r>
        <w:r>
          <w:rPr>
            <w:rFonts w:eastAsiaTheme="minorEastAsia" w:cstheme="minorBidi"/>
            <w:smallCaps w:val="0"/>
            <w:noProof/>
            <w:lang w:val="en-US" w:eastAsia="en-US"/>
          </w:rPr>
          <w:tab/>
        </w:r>
        <w:r w:rsidRPr="00B92502">
          <w:rPr>
            <w:rStyle w:val="Hyperlink"/>
            <w:noProof/>
          </w:rPr>
          <w:t>Piezīmes</w:t>
        </w:r>
        <w:r>
          <w:rPr>
            <w:noProof/>
            <w:webHidden/>
          </w:rPr>
          <w:tab/>
        </w:r>
        <w:r>
          <w:rPr>
            <w:noProof/>
            <w:webHidden/>
          </w:rPr>
          <w:fldChar w:fldCharType="begin"/>
        </w:r>
        <w:r>
          <w:rPr>
            <w:noProof/>
            <w:webHidden/>
          </w:rPr>
          <w:instrText xml:space="preserve"> PAGEREF _Toc308096738 \h </w:instrText>
        </w:r>
        <w:r>
          <w:rPr>
            <w:noProof/>
            <w:webHidden/>
          </w:rPr>
        </w:r>
        <w:r>
          <w:rPr>
            <w:noProof/>
            <w:webHidden/>
          </w:rPr>
          <w:fldChar w:fldCharType="separate"/>
        </w:r>
        <w:r>
          <w:rPr>
            <w:noProof/>
            <w:webHidden/>
          </w:rPr>
          <w:t>30</w:t>
        </w:r>
        <w:r>
          <w:rPr>
            <w:noProof/>
            <w:webHidden/>
          </w:rPr>
          <w:fldChar w:fldCharType="end"/>
        </w:r>
      </w:hyperlink>
    </w:p>
    <w:p w14:paraId="4396304F" w14:textId="77777777" w:rsidR="007B5572" w:rsidRDefault="007B5572">
      <w:pPr>
        <w:pStyle w:val="TOC2"/>
        <w:tabs>
          <w:tab w:val="left" w:pos="800"/>
          <w:tab w:val="right" w:leader="dot" w:pos="8296"/>
        </w:tabs>
        <w:rPr>
          <w:rFonts w:eastAsiaTheme="minorEastAsia" w:cstheme="minorBidi"/>
          <w:smallCaps w:val="0"/>
          <w:noProof/>
          <w:lang w:val="en-US" w:eastAsia="en-US"/>
        </w:rPr>
      </w:pPr>
      <w:hyperlink w:anchor="_Toc308096739" w:history="1">
        <w:r w:rsidRPr="00B92502">
          <w:rPr>
            <w:rStyle w:val="Hyperlink"/>
            <w:noProof/>
          </w:rPr>
          <w:t>3.4.</w:t>
        </w:r>
        <w:r>
          <w:rPr>
            <w:rFonts w:eastAsiaTheme="minorEastAsia" w:cstheme="minorBidi"/>
            <w:smallCaps w:val="0"/>
            <w:noProof/>
            <w:lang w:val="en-US" w:eastAsia="en-US"/>
          </w:rPr>
          <w:tab/>
        </w:r>
        <w:r w:rsidRPr="00B92502">
          <w:rPr>
            <w:rStyle w:val="Hyperlink"/>
            <w:noProof/>
          </w:rPr>
          <w:t>Personu datu nodalīšana</w:t>
        </w:r>
        <w:r>
          <w:rPr>
            <w:noProof/>
            <w:webHidden/>
          </w:rPr>
          <w:tab/>
        </w:r>
        <w:r>
          <w:rPr>
            <w:noProof/>
            <w:webHidden/>
          </w:rPr>
          <w:fldChar w:fldCharType="begin"/>
        </w:r>
        <w:r>
          <w:rPr>
            <w:noProof/>
            <w:webHidden/>
          </w:rPr>
          <w:instrText xml:space="preserve"> PAGEREF _Toc308096739 \h </w:instrText>
        </w:r>
        <w:r>
          <w:rPr>
            <w:noProof/>
            <w:webHidden/>
          </w:rPr>
        </w:r>
        <w:r>
          <w:rPr>
            <w:noProof/>
            <w:webHidden/>
          </w:rPr>
          <w:fldChar w:fldCharType="separate"/>
        </w:r>
        <w:r>
          <w:rPr>
            <w:noProof/>
            <w:webHidden/>
          </w:rPr>
          <w:t>30</w:t>
        </w:r>
        <w:r>
          <w:rPr>
            <w:noProof/>
            <w:webHidden/>
          </w:rPr>
          <w:fldChar w:fldCharType="end"/>
        </w:r>
      </w:hyperlink>
    </w:p>
    <w:p w14:paraId="73C8299A" w14:textId="77777777" w:rsidR="007B5572" w:rsidRDefault="007B5572">
      <w:pPr>
        <w:pStyle w:val="TOC2"/>
        <w:tabs>
          <w:tab w:val="left" w:pos="800"/>
          <w:tab w:val="right" w:leader="dot" w:pos="8296"/>
        </w:tabs>
        <w:rPr>
          <w:rFonts w:eastAsiaTheme="minorEastAsia" w:cstheme="minorBidi"/>
          <w:smallCaps w:val="0"/>
          <w:noProof/>
          <w:lang w:val="en-US" w:eastAsia="en-US"/>
        </w:rPr>
      </w:pPr>
      <w:hyperlink w:anchor="_Toc308096740" w:history="1">
        <w:r w:rsidRPr="00B92502">
          <w:rPr>
            <w:rStyle w:val="Hyperlink"/>
            <w:noProof/>
          </w:rPr>
          <w:t>3.5.</w:t>
        </w:r>
        <w:r>
          <w:rPr>
            <w:rFonts w:eastAsiaTheme="minorEastAsia" w:cstheme="minorBidi"/>
            <w:smallCaps w:val="0"/>
            <w:noProof/>
            <w:lang w:val="en-US" w:eastAsia="en-US"/>
          </w:rPr>
          <w:tab/>
        </w:r>
        <w:r w:rsidRPr="00B92502">
          <w:rPr>
            <w:rStyle w:val="Hyperlink"/>
            <w:noProof/>
          </w:rPr>
          <w:t>EVK Pamatdatu modelis</w:t>
        </w:r>
        <w:r>
          <w:rPr>
            <w:noProof/>
            <w:webHidden/>
          </w:rPr>
          <w:tab/>
        </w:r>
        <w:r>
          <w:rPr>
            <w:noProof/>
            <w:webHidden/>
          </w:rPr>
          <w:fldChar w:fldCharType="begin"/>
        </w:r>
        <w:r>
          <w:rPr>
            <w:noProof/>
            <w:webHidden/>
          </w:rPr>
          <w:instrText xml:space="preserve"> PAGEREF _Toc308096740 \h </w:instrText>
        </w:r>
        <w:r>
          <w:rPr>
            <w:noProof/>
            <w:webHidden/>
          </w:rPr>
        </w:r>
        <w:r>
          <w:rPr>
            <w:noProof/>
            <w:webHidden/>
          </w:rPr>
          <w:fldChar w:fldCharType="separate"/>
        </w:r>
        <w:r>
          <w:rPr>
            <w:noProof/>
            <w:webHidden/>
          </w:rPr>
          <w:t>30</w:t>
        </w:r>
        <w:r>
          <w:rPr>
            <w:noProof/>
            <w:webHidden/>
          </w:rPr>
          <w:fldChar w:fldCharType="end"/>
        </w:r>
      </w:hyperlink>
    </w:p>
    <w:p w14:paraId="60F0F028" w14:textId="77777777" w:rsidR="007B5572" w:rsidRDefault="007B5572">
      <w:pPr>
        <w:pStyle w:val="TOC2"/>
        <w:tabs>
          <w:tab w:val="left" w:pos="800"/>
          <w:tab w:val="right" w:leader="dot" w:pos="8296"/>
        </w:tabs>
        <w:rPr>
          <w:rFonts w:eastAsiaTheme="minorEastAsia" w:cstheme="minorBidi"/>
          <w:smallCaps w:val="0"/>
          <w:noProof/>
          <w:lang w:val="en-US" w:eastAsia="en-US"/>
        </w:rPr>
      </w:pPr>
      <w:hyperlink w:anchor="_Toc308096741" w:history="1">
        <w:r w:rsidRPr="00B92502">
          <w:rPr>
            <w:rStyle w:val="Hyperlink"/>
            <w:noProof/>
          </w:rPr>
          <w:t>3.6.</w:t>
        </w:r>
        <w:r>
          <w:rPr>
            <w:rFonts w:eastAsiaTheme="minorEastAsia" w:cstheme="minorBidi"/>
            <w:smallCaps w:val="0"/>
            <w:noProof/>
            <w:lang w:val="en-US" w:eastAsia="en-US"/>
          </w:rPr>
          <w:tab/>
        </w:r>
        <w:r w:rsidRPr="00B92502">
          <w:rPr>
            <w:rStyle w:val="Hyperlink"/>
            <w:noProof/>
          </w:rPr>
          <w:t>Personifi</w:t>
        </w:r>
        <w:r w:rsidRPr="00B92502">
          <w:rPr>
            <w:rStyle w:val="Hyperlink"/>
            <w:noProof/>
          </w:rPr>
          <w:t>c</w:t>
        </w:r>
        <w:r w:rsidRPr="00B92502">
          <w:rPr>
            <w:rStyle w:val="Hyperlink"/>
            <w:noProof/>
          </w:rPr>
          <w:t>ētie pamatdati</w:t>
        </w:r>
        <w:r>
          <w:rPr>
            <w:noProof/>
            <w:webHidden/>
          </w:rPr>
          <w:tab/>
        </w:r>
        <w:r>
          <w:rPr>
            <w:noProof/>
            <w:webHidden/>
          </w:rPr>
          <w:fldChar w:fldCharType="begin"/>
        </w:r>
        <w:r>
          <w:rPr>
            <w:noProof/>
            <w:webHidden/>
          </w:rPr>
          <w:instrText xml:space="preserve"> PAGEREF _Toc308096741 \h </w:instrText>
        </w:r>
        <w:r>
          <w:rPr>
            <w:noProof/>
            <w:webHidden/>
          </w:rPr>
        </w:r>
        <w:r>
          <w:rPr>
            <w:noProof/>
            <w:webHidden/>
          </w:rPr>
          <w:fldChar w:fldCharType="separate"/>
        </w:r>
        <w:r>
          <w:rPr>
            <w:noProof/>
            <w:webHidden/>
          </w:rPr>
          <w:t>30</w:t>
        </w:r>
        <w:r>
          <w:rPr>
            <w:noProof/>
            <w:webHidden/>
          </w:rPr>
          <w:fldChar w:fldCharType="end"/>
        </w:r>
      </w:hyperlink>
    </w:p>
    <w:p w14:paraId="163A0813" w14:textId="77777777" w:rsidR="007B5572" w:rsidRDefault="007B5572">
      <w:pPr>
        <w:pStyle w:val="TOC2"/>
        <w:tabs>
          <w:tab w:val="left" w:pos="800"/>
          <w:tab w:val="right" w:leader="dot" w:pos="8296"/>
        </w:tabs>
        <w:rPr>
          <w:rFonts w:eastAsiaTheme="minorEastAsia" w:cstheme="minorBidi"/>
          <w:smallCaps w:val="0"/>
          <w:noProof/>
          <w:lang w:val="en-US" w:eastAsia="en-US"/>
        </w:rPr>
      </w:pPr>
      <w:hyperlink w:anchor="_Toc308096742" w:history="1">
        <w:r w:rsidRPr="00B92502">
          <w:rPr>
            <w:rStyle w:val="Hyperlink"/>
            <w:noProof/>
          </w:rPr>
          <w:t>3.7.</w:t>
        </w:r>
        <w:r>
          <w:rPr>
            <w:rFonts w:eastAsiaTheme="minorEastAsia" w:cstheme="minorBidi"/>
            <w:smallCaps w:val="0"/>
            <w:noProof/>
            <w:lang w:val="en-US" w:eastAsia="en-US"/>
          </w:rPr>
          <w:tab/>
        </w:r>
        <w:r w:rsidRPr="00B92502">
          <w:rPr>
            <w:rStyle w:val="Hyperlink"/>
            <w:noProof/>
          </w:rPr>
          <w:t>Nepersonificētie pamatdati</w:t>
        </w:r>
        <w:r>
          <w:rPr>
            <w:noProof/>
            <w:webHidden/>
          </w:rPr>
          <w:tab/>
        </w:r>
        <w:r>
          <w:rPr>
            <w:noProof/>
            <w:webHidden/>
          </w:rPr>
          <w:fldChar w:fldCharType="begin"/>
        </w:r>
        <w:r>
          <w:rPr>
            <w:noProof/>
            <w:webHidden/>
          </w:rPr>
          <w:instrText xml:space="preserve"> PAGEREF _Toc308096742 \h </w:instrText>
        </w:r>
        <w:r>
          <w:rPr>
            <w:noProof/>
            <w:webHidden/>
          </w:rPr>
        </w:r>
        <w:r>
          <w:rPr>
            <w:noProof/>
            <w:webHidden/>
          </w:rPr>
          <w:fldChar w:fldCharType="separate"/>
        </w:r>
        <w:r>
          <w:rPr>
            <w:noProof/>
            <w:webHidden/>
          </w:rPr>
          <w:t>30</w:t>
        </w:r>
        <w:r>
          <w:rPr>
            <w:noProof/>
            <w:webHidden/>
          </w:rPr>
          <w:fldChar w:fldCharType="end"/>
        </w:r>
      </w:hyperlink>
    </w:p>
    <w:p w14:paraId="4B5476B3" w14:textId="77777777" w:rsidR="007B5572" w:rsidRDefault="007B5572">
      <w:pPr>
        <w:pStyle w:val="TOC2"/>
        <w:tabs>
          <w:tab w:val="left" w:pos="800"/>
          <w:tab w:val="right" w:leader="dot" w:pos="8296"/>
        </w:tabs>
        <w:rPr>
          <w:rFonts w:eastAsiaTheme="minorEastAsia" w:cstheme="minorBidi"/>
          <w:smallCaps w:val="0"/>
          <w:noProof/>
          <w:lang w:val="en-US" w:eastAsia="en-US"/>
        </w:rPr>
      </w:pPr>
      <w:hyperlink w:anchor="_Toc308096743" w:history="1">
        <w:r w:rsidRPr="00B92502">
          <w:rPr>
            <w:rStyle w:val="Hyperlink"/>
            <w:noProof/>
          </w:rPr>
          <w:t>3.8.</w:t>
        </w:r>
        <w:r>
          <w:rPr>
            <w:rFonts w:eastAsiaTheme="minorEastAsia" w:cstheme="minorBidi"/>
            <w:smallCaps w:val="0"/>
            <w:noProof/>
            <w:lang w:val="en-US" w:eastAsia="en-US"/>
          </w:rPr>
          <w:tab/>
        </w:r>
        <w:r w:rsidRPr="00B92502">
          <w:rPr>
            <w:rStyle w:val="Hyperlink"/>
            <w:noProof/>
          </w:rPr>
          <w:t>Alerģijas</w:t>
        </w:r>
        <w:r>
          <w:rPr>
            <w:noProof/>
            <w:webHidden/>
          </w:rPr>
          <w:tab/>
        </w:r>
        <w:r>
          <w:rPr>
            <w:noProof/>
            <w:webHidden/>
          </w:rPr>
          <w:fldChar w:fldCharType="begin"/>
        </w:r>
        <w:r>
          <w:rPr>
            <w:noProof/>
            <w:webHidden/>
          </w:rPr>
          <w:instrText xml:space="preserve"> PAGEREF _Toc308096743 \h </w:instrText>
        </w:r>
        <w:r>
          <w:rPr>
            <w:noProof/>
            <w:webHidden/>
          </w:rPr>
        </w:r>
        <w:r>
          <w:rPr>
            <w:noProof/>
            <w:webHidden/>
          </w:rPr>
          <w:fldChar w:fldCharType="separate"/>
        </w:r>
        <w:r>
          <w:rPr>
            <w:noProof/>
            <w:webHidden/>
          </w:rPr>
          <w:t>30</w:t>
        </w:r>
        <w:r>
          <w:rPr>
            <w:noProof/>
            <w:webHidden/>
          </w:rPr>
          <w:fldChar w:fldCharType="end"/>
        </w:r>
      </w:hyperlink>
    </w:p>
    <w:p w14:paraId="025A9AE8" w14:textId="77777777" w:rsidR="007B5572" w:rsidRDefault="007B5572">
      <w:pPr>
        <w:pStyle w:val="TOC2"/>
        <w:tabs>
          <w:tab w:val="left" w:pos="800"/>
          <w:tab w:val="right" w:leader="dot" w:pos="8296"/>
        </w:tabs>
        <w:rPr>
          <w:rFonts w:eastAsiaTheme="minorEastAsia" w:cstheme="minorBidi"/>
          <w:smallCaps w:val="0"/>
          <w:noProof/>
          <w:lang w:val="en-US" w:eastAsia="en-US"/>
        </w:rPr>
      </w:pPr>
      <w:hyperlink w:anchor="_Toc308096744" w:history="1">
        <w:r w:rsidRPr="00B92502">
          <w:rPr>
            <w:rStyle w:val="Hyperlink"/>
            <w:noProof/>
          </w:rPr>
          <w:t>3.9.</w:t>
        </w:r>
        <w:r>
          <w:rPr>
            <w:rFonts w:eastAsiaTheme="minorEastAsia" w:cstheme="minorBidi"/>
            <w:smallCaps w:val="0"/>
            <w:noProof/>
            <w:lang w:val="en-US" w:eastAsia="en-US"/>
          </w:rPr>
          <w:tab/>
        </w:r>
        <w:r w:rsidRPr="00B92502">
          <w:rPr>
            <w:rStyle w:val="Hyperlink"/>
            <w:noProof/>
          </w:rPr>
          <w:t>Dokumentu metasistēma</w:t>
        </w:r>
        <w:r>
          <w:rPr>
            <w:noProof/>
            <w:webHidden/>
          </w:rPr>
          <w:tab/>
        </w:r>
        <w:r>
          <w:rPr>
            <w:noProof/>
            <w:webHidden/>
          </w:rPr>
          <w:fldChar w:fldCharType="begin"/>
        </w:r>
        <w:r>
          <w:rPr>
            <w:noProof/>
            <w:webHidden/>
          </w:rPr>
          <w:instrText xml:space="preserve"> PAGEREF _Toc308096744 \h </w:instrText>
        </w:r>
        <w:r>
          <w:rPr>
            <w:noProof/>
            <w:webHidden/>
          </w:rPr>
        </w:r>
        <w:r>
          <w:rPr>
            <w:noProof/>
            <w:webHidden/>
          </w:rPr>
          <w:fldChar w:fldCharType="separate"/>
        </w:r>
        <w:r>
          <w:rPr>
            <w:noProof/>
            <w:webHidden/>
          </w:rPr>
          <w:t>31</w:t>
        </w:r>
        <w:r>
          <w:rPr>
            <w:noProof/>
            <w:webHidden/>
          </w:rPr>
          <w:fldChar w:fldCharType="end"/>
        </w:r>
      </w:hyperlink>
    </w:p>
    <w:p w14:paraId="68F55CA4" w14:textId="77777777" w:rsidR="007B5572" w:rsidRDefault="007B5572">
      <w:pPr>
        <w:pStyle w:val="TOC2"/>
        <w:tabs>
          <w:tab w:val="left" w:pos="1000"/>
          <w:tab w:val="right" w:leader="dot" w:pos="8296"/>
        </w:tabs>
        <w:rPr>
          <w:rFonts w:eastAsiaTheme="minorEastAsia" w:cstheme="minorBidi"/>
          <w:smallCaps w:val="0"/>
          <w:noProof/>
          <w:lang w:val="en-US" w:eastAsia="en-US"/>
        </w:rPr>
      </w:pPr>
      <w:hyperlink w:anchor="_Toc308096745" w:history="1">
        <w:r w:rsidRPr="00B92502">
          <w:rPr>
            <w:rStyle w:val="Hyperlink"/>
            <w:noProof/>
          </w:rPr>
          <w:t>3.10.</w:t>
        </w:r>
        <w:r>
          <w:rPr>
            <w:rFonts w:eastAsiaTheme="minorEastAsia" w:cstheme="minorBidi"/>
            <w:smallCaps w:val="0"/>
            <w:noProof/>
            <w:lang w:val="en-US" w:eastAsia="en-US"/>
          </w:rPr>
          <w:tab/>
        </w:r>
        <w:r w:rsidRPr="00B92502">
          <w:rPr>
            <w:rStyle w:val="Hyperlink"/>
            <w:noProof/>
          </w:rPr>
          <w:t>Tiesību kontrole</w:t>
        </w:r>
        <w:r>
          <w:rPr>
            <w:noProof/>
            <w:webHidden/>
          </w:rPr>
          <w:tab/>
        </w:r>
        <w:r>
          <w:rPr>
            <w:noProof/>
            <w:webHidden/>
          </w:rPr>
          <w:fldChar w:fldCharType="begin"/>
        </w:r>
        <w:r>
          <w:rPr>
            <w:noProof/>
            <w:webHidden/>
          </w:rPr>
          <w:instrText xml:space="preserve"> PAGEREF _Toc308096745 \h </w:instrText>
        </w:r>
        <w:r>
          <w:rPr>
            <w:noProof/>
            <w:webHidden/>
          </w:rPr>
        </w:r>
        <w:r>
          <w:rPr>
            <w:noProof/>
            <w:webHidden/>
          </w:rPr>
          <w:fldChar w:fldCharType="separate"/>
        </w:r>
        <w:r>
          <w:rPr>
            <w:noProof/>
            <w:webHidden/>
          </w:rPr>
          <w:t>31</w:t>
        </w:r>
        <w:r>
          <w:rPr>
            <w:noProof/>
            <w:webHidden/>
          </w:rPr>
          <w:fldChar w:fldCharType="end"/>
        </w:r>
      </w:hyperlink>
    </w:p>
    <w:p w14:paraId="27EFFFC9" w14:textId="77777777" w:rsidR="007B5572" w:rsidRDefault="007B5572">
      <w:pPr>
        <w:pStyle w:val="TOC2"/>
        <w:tabs>
          <w:tab w:val="left" w:pos="1000"/>
          <w:tab w:val="right" w:leader="dot" w:pos="8296"/>
        </w:tabs>
        <w:rPr>
          <w:rFonts w:eastAsiaTheme="minorEastAsia" w:cstheme="minorBidi"/>
          <w:smallCaps w:val="0"/>
          <w:noProof/>
          <w:lang w:val="en-US" w:eastAsia="en-US"/>
        </w:rPr>
      </w:pPr>
      <w:hyperlink w:anchor="_Toc308096746" w:history="1">
        <w:r w:rsidRPr="00B92502">
          <w:rPr>
            <w:rStyle w:val="Hyperlink"/>
            <w:noProof/>
          </w:rPr>
          <w:t>3.11.</w:t>
        </w:r>
        <w:r>
          <w:rPr>
            <w:rFonts w:eastAsiaTheme="minorEastAsia" w:cstheme="minorBidi"/>
            <w:smallCaps w:val="0"/>
            <w:noProof/>
            <w:lang w:val="en-US" w:eastAsia="en-US"/>
          </w:rPr>
          <w:tab/>
        </w:r>
        <w:r w:rsidRPr="00B92502">
          <w:rPr>
            <w:rStyle w:val="Hyperlink"/>
            <w:noProof/>
          </w:rPr>
          <w:t>Sekciju tipi</w:t>
        </w:r>
        <w:r>
          <w:rPr>
            <w:noProof/>
            <w:webHidden/>
          </w:rPr>
          <w:tab/>
        </w:r>
        <w:r>
          <w:rPr>
            <w:noProof/>
            <w:webHidden/>
          </w:rPr>
          <w:fldChar w:fldCharType="begin"/>
        </w:r>
        <w:r>
          <w:rPr>
            <w:noProof/>
            <w:webHidden/>
          </w:rPr>
          <w:instrText xml:space="preserve"> PAGEREF _Toc308096746 \h </w:instrText>
        </w:r>
        <w:r>
          <w:rPr>
            <w:noProof/>
            <w:webHidden/>
          </w:rPr>
        </w:r>
        <w:r>
          <w:rPr>
            <w:noProof/>
            <w:webHidden/>
          </w:rPr>
          <w:fldChar w:fldCharType="separate"/>
        </w:r>
        <w:r>
          <w:rPr>
            <w:noProof/>
            <w:webHidden/>
          </w:rPr>
          <w:t>31</w:t>
        </w:r>
        <w:r>
          <w:rPr>
            <w:noProof/>
            <w:webHidden/>
          </w:rPr>
          <w:fldChar w:fldCharType="end"/>
        </w:r>
      </w:hyperlink>
    </w:p>
    <w:p w14:paraId="3D348455" w14:textId="77777777" w:rsidR="007B5572" w:rsidRDefault="007B5572">
      <w:pPr>
        <w:pStyle w:val="TOC2"/>
        <w:tabs>
          <w:tab w:val="left" w:pos="1000"/>
          <w:tab w:val="right" w:leader="dot" w:pos="8296"/>
        </w:tabs>
        <w:rPr>
          <w:rFonts w:eastAsiaTheme="minorEastAsia" w:cstheme="minorBidi"/>
          <w:smallCaps w:val="0"/>
          <w:noProof/>
          <w:lang w:val="en-US" w:eastAsia="en-US"/>
        </w:rPr>
      </w:pPr>
      <w:hyperlink w:anchor="_Toc308096747" w:history="1">
        <w:r w:rsidRPr="00B92502">
          <w:rPr>
            <w:rStyle w:val="Hyperlink"/>
            <w:noProof/>
          </w:rPr>
          <w:t>3.12.</w:t>
        </w:r>
        <w:r>
          <w:rPr>
            <w:rFonts w:eastAsiaTheme="minorEastAsia" w:cstheme="minorBidi"/>
            <w:smallCaps w:val="0"/>
            <w:noProof/>
            <w:lang w:val="en-US" w:eastAsia="en-US"/>
          </w:rPr>
          <w:tab/>
        </w:r>
        <w:r w:rsidRPr="00B92502">
          <w:rPr>
            <w:rStyle w:val="Hyperlink"/>
            <w:noProof/>
          </w:rPr>
          <w:t>Dokumenta formāti</w:t>
        </w:r>
        <w:r>
          <w:rPr>
            <w:noProof/>
            <w:webHidden/>
          </w:rPr>
          <w:tab/>
        </w:r>
        <w:r>
          <w:rPr>
            <w:noProof/>
            <w:webHidden/>
          </w:rPr>
          <w:fldChar w:fldCharType="begin"/>
        </w:r>
        <w:r>
          <w:rPr>
            <w:noProof/>
            <w:webHidden/>
          </w:rPr>
          <w:instrText xml:space="preserve"> PAGEREF _Toc308096747 \h </w:instrText>
        </w:r>
        <w:r>
          <w:rPr>
            <w:noProof/>
            <w:webHidden/>
          </w:rPr>
        </w:r>
        <w:r>
          <w:rPr>
            <w:noProof/>
            <w:webHidden/>
          </w:rPr>
          <w:fldChar w:fldCharType="separate"/>
        </w:r>
        <w:r>
          <w:rPr>
            <w:noProof/>
            <w:webHidden/>
          </w:rPr>
          <w:t>31</w:t>
        </w:r>
        <w:r>
          <w:rPr>
            <w:noProof/>
            <w:webHidden/>
          </w:rPr>
          <w:fldChar w:fldCharType="end"/>
        </w:r>
      </w:hyperlink>
    </w:p>
    <w:p w14:paraId="22C58134" w14:textId="77777777" w:rsidR="007B5572" w:rsidRDefault="007B5572">
      <w:pPr>
        <w:pStyle w:val="TOC2"/>
        <w:tabs>
          <w:tab w:val="left" w:pos="1000"/>
          <w:tab w:val="right" w:leader="dot" w:pos="8296"/>
        </w:tabs>
        <w:rPr>
          <w:rFonts w:eastAsiaTheme="minorEastAsia" w:cstheme="minorBidi"/>
          <w:smallCaps w:val="0"/>
          <w:noProof/>
          <w:lang w:val="en-US" w:eastAsia="en-US"/>
        </w:rPr>
      </w:pPr>
      <w:hyperlink w:anchor="_Toc308096748" w:history="1">
        <w:r w:rsidRPr="00B92502">
          <w:rPr>
            <w:rStyle w:val="Hyperlink"/>
            <w:noProof/>
          </w:rPr>
          <w:t>3.13.</w:t>
        </w:r>
        <w:r>
          <w:rPr>
            <w:rFonts w:eastAsiaTheme="minorEastAsia" w:cstheme="minorBidi"/>
            <w:smallCaps w:val="0"/>
            <w:noProof/>
            <w:lang w:val="en-US" w:eastAsia="en-US"/>
          </w:rPr>
          <w:tab/>
        </w:r>
        <w:r w:rsidRPr="00B92502">
          <w:rPr>
            <w:rStyle w:val="Hyperlink"/>
            <w:noProof/>
          </w:rPr>
          <w:t>Vēsturiskie dati un pirmreizēja datu ielāde</w:t>
        </w:r>
        <w:r>
          <w:rPr>
            <w:noProof/>
            <w:webHidden/>
          </w:rPr>
          <w:tab/>
        </w:r>
        <w:r>
          <w:rPr>
            <w:noProof/>
            <w:webHidden/>
          </w:rPr>
          <w:fldChar w:fldCharType="begin"/>
        </w:r>
        <w:r>
          <w:rPr>
            <w:noProof/>
            <w:webHidden/>
          </w:rPr>
          <w:instrText xml:space="preserve"> PAGEREF _Toc308096748 \h </w:instrText>
        </w:r>
        <w:r>
          <w:rPr>
            <w:noProof/>
            <w:webHidden/>
          </w:rPr>
        </w:r>
        <w:r>
          <w:rPr>
            <w:noProof/>
            <w:webHidden/>
          </w:rPr>
          <w:fldChar w:fldCharType="separate"/>
        </w:r>
        <w:r>
          <w:rPr>
            <w:noProof/>
            <w:webHidden/>
          </w:rPr>
          <w:t>31</w:t>
        </w:r>
        <w:r>
          <w:rPr>
            <w:noProof/>
            <w:webHidden/>
          </w:rPr>
          <w:fldChar w:fldCharType="end"/>
        </w:r>
      </w:hyperlink>
    </w:p>
    <w:p w14:paraId="0DFA76F1" w14:textId="77777777" w:rsidR="007B5572" w:rsidRDefault="007B5572">
      <w:pPr>
        <w:pStyle w:val="TOC2"/>
        <w:tabs>
          <w:tab w:val="left" w:pos="1000"/>
          <w:tab w:val="right" w:leader="dot" w:pos="8296"/>
        </w:tabs>
        <w:rPr>
          <w:rFonts w:eastAsiaTheme="minorEastAsia" w:cstheme="minorBidi"/>
          <w:smallCaps w:val="0"/>
          <w:noProof/>
          <w:lang w:val="en-US" w:eastAsia="en-US"/>
        </w:rPr>
      </w:pPr>
      <w:hyperlink w:anchor="_Toc308096749" w:history="1">
        <w:r w:rsidRPr="00B92502">
          <w:rPr>
            <w:rStyle w:val="Hyperlink"/>
            <w:noProof/>
          </w:rPr>
          <w:t>3.14.</w:t>
        </w:r>
        <w:r>
          <w:rPr>
            <w:rFonts w:eastAsiaTheme="minorEastAsia" w:cstheme="minorBidi"/>
            <w:smallCaps w:val="0"/>
            <w:noProof/>
            <w:lang w:val="en-US" w:eastAsia="en-US"/>
          </w:rPr>
          <w:tab/>
        </w:r>
        <w:r w:rsidRPr="00B92502">
          <w:rPr>
            <w:rStyle w:val="Hyperlink"/>
            <w:noProof/>
          </w:rPr>
          <w:t>Notikumu auditācija</w:t>
        </w:r>
        <w:r>
          <w:rPr>
            <w:noProof/>
            <w:webHidden/>
          </w:rPr>
          <w:tab/>
        </w:r>
        <w:r>
          <w:rPr>
            <w:noProof/>
            <w:webHidden/>
          </w:rPr>
          <w:fldChar w:fldCharType="begin"/>
        </w:r>
        <w:r>
          <w:rPr>
            <w:noProof/>
            <w:webHidden/>
          </w:rPr>
          <w:instrText xml:space="preserve"> PAGEREF _Toc308096749 \h </w:instrText>
        </w:r>
        <w:r>
          <w:rPr>
            <w:noProof/>
            <w:webHidden/>
          </w:rPr>
        </w:r>
        <w:r>
          <w:rPr>
            <w:noProof/>
            <w:webHidden/>
          </w:rPr>
          <w:fldChar w:fldCharType="separate"/>
        </w:r>
        <w:r>
          <w:rPr>
            <w:noProof/>
            <w:webHidden/>
          </w:rPr>
          <w:t>32</w:t>
        </w:r>
        <w:r>
          <w:rPr>
            <w:noProof/>
            <w:webHidden/>
          </w:rPr>
          <w:fldChar w:fldCharType="end"/>
        </w:r>
      </w:hyperlink>
    </w:p>
    <w:p w14:paraId="5CB1C73A" w14:textId="77777777" w:rsidR="007B5572" w:rsidRDefault="007B5572">
      <w:pPr>
        <w:pStyle w:val="TOC2"/>
        <w:tabs>
          <w:tab w:val="left" w:pos="1000"/>
          <w:tab w:val="right" w:leader="dot" w:pos="8296"/>
        </w:tabs>
        <w:rPr>
          <w:rFonts w:eastAsiaTheme="minorEastAsia" w:cstheme="minorBidi"/>
          <w:smallCaps w:val="0"/>
          <w:noProof/>
          <w:lang w:val="en-US" w:eastAsia="en-US"/>
        </w:rPr>
      </w:pPr>
      <w:hyperlink w:anchor="_Toc308096750" w:history="1">
        <w:r w:rsidRPr="00B92502">
          <w:rPr>
            <w:rStyle w:val="Hyperlink"/>
            <w:noProof/>
          </w:rPr>
          <w:t>3.15.</w:t>
        </w:r>
        <w:r>
          <w:rPr>
            <w:rFonts w:eastAsiaTheme="minorEastAsia" w:cstheme="minorBidi"/>
            <w:smallCaps w:val="0"/>
            <w:noProof/>
            <w:lang w:val="en-US" w:eastAsia="en-US"/>
          </w:rPr>
          <w:tab/>
        </w:r>
        <w:r w:rsidRPr="00B92502">
          <w:rPr>
            <w:rStyle w:val="Hyperlink"/>
            <w:noProof/>
          </w:rPr>
          <w:t>Klasifikatori</w:t>
        </w:r>
        <w:r>
          <w:rPr>
            <w:noProof/>
            <w:webHidden/>
          </w:rPr>
          <w:tab/>
        </w:r>
        <w:r>
          <w:rPr>
            <w:noProof/>
            <w:webHidden/>
          </w:rPr>
          <w:fldChar w:fldCharType="begin"/>
        </w:r>
        <w:r>
          <w:rPr>
            <w:noProof/>
            <w:webHidden/>
          </w:rPr>
          <w:instrText xml:space="preserve"> PAGEREF _Toc308096750 \h </w:instrText>
        </w:r>
        <w:r>
          <w:rPr>
            <w:noProof/>
            <w:webHidden/>
          </w:rPr>
        </w:r>
        <w:r>
          <w:rPr>
            <w:noProof/>
            <w:webHidden/>
          </w:rPr>
          <w:fldChar w:fldCharType="separate"/>
        </w:r>
        <w:r>
          <w:rPr>
            <w:noProof/>
            <w:webHidden/>
          </w:rPr>
          <w:t>32</w:t>
        </w:r>
        <w:r>
          <w:rPr>
            <w:noProof/>
            <w:webHidden/>
          </w:rPr>
          <w:fldChar w:fldCharType="end"/>
        </w:r>
      </w:hyperlink>
    </w:p>
    <w:p w14:paraId="2B34E772" w14:textId="77777777" w:rsidR="007B5572" w:rsidRDefault="007B5572">
      <w:pPr>
        <w:pStyle w:val="TOC2"/>
        <w:tabs>
          <w:tab w:val="left" w:pos="1000"/>
          <w:tab w:val="right" w:leader="dot" w:pos="8296"/>
        </w:tabs>
        <w:rPr>
          <w:rFonts w:eastAsiaTheme="minorEastAsia" w:cstheme="minorBidi"/>
          <w:smallCaps w:val="0"/>
          <w:noProof/>
          <w:lang w:val="en-US" w:eastAsia="en-US"/>
        </w:rPr>
      </w:pPr>
      <w:hyperlink w:anchor="_Toc308096751" w:history="1">
        <w:r w:rsidRPr="00B92502">
          <w:rPr>
            <w:rStyle w:val="Hyperlink"/>
            <w:noProof/>
          </w:rPr>
          <w:t>3.16.</w:t>
        </w:r>
        <w:r>
          <w:rPr>
            <w:rFonts w:eastAsiaTheme="minorEastAsia" w:cstheme="minorBidi"/>
            <w:smallCaps w:val="0"/>
            <w:noProof/>
            <w:lang w:val="en-US" w:eastAsia="en-US"/>
          </w:rPr>
          <w:tab/>
        </w:r>
        <w:r w:rsidRPr="00B92502">
          <w:rPr>
            <w:rStyle w:val="Hyperlink"/>
            <w:noProof/>
          </w:rPr>
          <w:t>Pārskatu konvertācija PDF formātā</w:t>
        </w:r>
        <w:r>
          <w:rPr>
            <w:noProof/>
            <w:webHidden/>
          </w:rPr>
          <w:tab/>
        </w:r>
        <w:r>
          <w:rPr>
            <w:noProof/>
            <w:webHidden/>
          </w:rPr>
          <w:fldChar w:fldCharType="begin"/>
        </w:r>
        <w:r>
          <w:rPr>
            <w:noProof/>
            <w:webHidden/>
          </w:rPr>
          <w:instrText xml:space="preserve"> PAGEREF _Toc308096751 \h </w:instrText>
        </w:r>
        <w:r>
          <w:rPr>
            <w:noProof/>
            <w:webHidden/>
          </w:rPr>
        </w:r>
        <w:r>
          <w:rPr>
            <w:noProof/>
            <w:webHidden/>
          </w:rPr>
          <w:fldChar w:fldCharType="separate"/>
        </w:r>
        <w:r>
          <w:rPr>
            <w:noProof/>
            <w:webHidden/>
          </w:rPr>
          <w:t>32</w:t>
        </w:r>
        <w:r>
          <w:rPr>
            <w:noProof/>
            <w:webHidden/>
          </w:rPr>
          <w:fldChar w:fldCharType="end"/>
        </w:r>
      </w:hyperlink>
    </w:p>
    <w:p w14:paraId="279FBF0E" w14:textId="77777777" w:rsidR="007B5572" w:rsidRDefault="007B5572">
      <w:pPr>
        <w:pStyle w:val="TOC2"/>
        <w:tabs>
          <w:tab w:val="left" w:pos="1000"/>
          <w:tab w:val="right" w:leader="dot" w:pos="8296"/>
        </w:tabs>
        <w:rPr>
          <w:rFonts w:eastAsiaTheme="minorEastAsia" w:cstheme="minorBidi"/>
          <w:smallCaps w:val="0"/>
          <w:noProof/>
          <w:lang w:val="en-US" w:eastAsia="en-US"/>
        </w:rPr>
      </w:pPr>
      <w:hyperlink w:anchor="_Toc308096752" w:history="1">
        <w:r w:rsidRPr="00B92502">
          <w:rPr>
            <w:rStyle w:val="Hyperlink"/>
            <w:noProof/>
          </w:rPr>
          <w:t>3.17.</w:t>
        </w:r>
        <w:r>
          <w:rPr>
            <w:rFonts w:eastAsiaTheme="minorEastAsia" w:cstheme="minorBidi"/>
            <w:smallCaps w:val="0"/>
            <w:noProof/>
            <w:lang w:val="en-US" w:eastAsia="en-US"/>
          </w:rPr>
          <w:tab/>
        </w:r>
        <w:r w:rsidRPr="00B92502">
          <w:rPr>
            <w:rStyle w:val="Hyperlink"/>
            <w:noProof/>
          </w:rPr>
          <w:t>Atļaujas</w:t>
        </w:r>
        <w:r>
          <w:rPr>
            <w:noProof/>
            <w:webHidden/>
          </w:rPr>
          <w:tab/>
        </w:r>
        <w:r>
          <w:rPr>
            <w:noProof/>
            <w:webHidden/>
          </w:rPr>
          <w:fldChar w:fldCharType="begin"/>
        </w:r>
        <w:r>
          <w:rPr>
            <w:noProof/>
            <w:webHidden/>
          </w:rPr>
          <w:instrText xml:space="preserve"> PAGEREF _Toc308096752 \h </w:instrText>
        </w:r>
        <w:r>
          <w:rPr>
            <w:noProof/>
            <w:webHidden/>
          </w:rPr>
        </w:r>
        <w:r>
          <w:rPr>
            <w:noProof/>
            <w:webHidden/>
          </w:rPr>
          <w:fldChar w:fldCharType="separate"/>
        </w:r>
        <w:r>
          <w:rPr>
            <w:noProof/>
            <w:webHidden/>
          </w:rPr>
          <w:t>32</w:t>
        </w:r>
        <w:r>
          <w:rPr>
            <w:noProof/>
            <w:webHidden/>
          </w:rPr>
          <w:fldChar w:fldCharType="end"/>
        </w:r>
      </w:hyperlink>
    </w:p>
    <w:p w14:paraId="3671503B" w14:textId="77777777" w:rsidR="007B5572" w:rsidRDefault="007B5572">
      <w:pPr>
        <w:pStyle w:val="TOC1"/>
        <w:tabs>
          <w:tab w:val="left" w:pos="400"/>
          <w:tab w:val="right" w:leader="dot" w:pos="8296"/>
        </w:tabs>
        <w:rPr>
          <w:rFonts w:eastAsiaTheme="minorEastAsia" w:cstheme="minorBidi"/>
          <w:bCs w:val="0"/>
          <w:caps w:val="0"/>
          <w:noProof/>
          <w:sz w:val="22"/>
          <w:szCs w:val="22"/>
          <w:lang w:val="en-US"/>
        </w:rPr>
      </w:pPr>
      <w:hyperlink w:anchor="_Toc308096753" w:history="1">
        <w:r w:rsidRPr="00B92502">
          <w:rPr>
            <w:rStyle w:val="Hyperlink"/>
            <w:noProof/>
          </w:rPr>
          <w:t>4.</w:t>
        </w:r>
        <w:r>
          <w:rPr>
            <w:rFonts w:eastAsiaTheme="minorEastAsia" w:cstheme="minorBidi"/>
            <w:bCs w:val="0"/>
            <w:caps w:val="0"/>
            <w:noProof/>
            <w:sz w:val="22"/>
            <w:szCs w:val="22"/>
            <w:lang w:val="en-US"/>
          </w:rPr>
          <w:tab/>
        </w:r>
        <w:r w:rsidRPr="00B92502">
          <w:rPr>
            <w:rStyle w:val="Hyperlink"/>
            <w:noProof/>
          </w:rPr>
          <w:t>Konkrētas prasības</w:t>
        </w:r>
        <w:r>
          <w:rPr>
            <w:noProof/>
            <w:webHidden/>
          </w:rPr>
          <w:tab/>
        </w:r>
        <w:r>
          <w:rPr>
            <w:noProof/>
            <w:webHidden/>
          </w:rPr>
          <w:fldChar w:fldCharType="begin"/>
        </w:r>
        <w:r>
          <w:rPr>
            <w:noProof/>
            <w:webHidden/>
          </w:rPr>
          <w:instrText xml:space="preserve"> PAGEREF _Toc308096753 \h </w:instrText>
        </w:r>
        <w:r>
          <w:rPr>
            <w:noProof/>
            <w:webHidden/>
          </w:rPr>
        </w:r>
        <w:r>
          <w:rPr>
            <w:noProof/>
            <w:webHidden/>
          </w:rPr>
          <w:fldChar w:fldCharType="separate"/>
        </w:r>
        <w:r>
          <w:rPr>
            <w:noProof/>
            <w:webHidden/>
          </w:rPr>
          <w:t>33</w:t>
        </w:r>
        <w:r>
          <w:rPr>
            <w:noProof/>
            <w:webHidden/>
          </w:rPr>
          <w:fldChar w:fldCharType="end"/>
        </w:r>
      </w:hyperlink>
    </w:p>
    <w:p w14:paraId="341FC099" w14:textId="77777777" w:rsidR="007B5572" w:rsidRDefault="007B5572">
      <w:pPr>
        <w:pStyle w:val="TOC2"/>
        <w:tabs>
          <w:tab w:val="left" w:pos="800"/>
          <w:tab w:val="right" w:leader="dot" w:pos="8296"/>
        </w:tabs>
        <w:rPr>
          <w:rFonts w:eastAsiaTheme="minorEastAsia" w:cstheme="minorBidi"/>
          <w:smallCaps w:val="0"/>
          <w:noProof/>
          <w:lang w:val="en-US" w:eastAsia="en-US"/>
        </w:rPr>
      </w:pPr>
      <w:hyperlink w:anchor="_Toc308096754" w:history="1">
        <w:r w:rsidRPr="00B92502">
          <w:rPr>
            <w:rStyle w:val="Hyperlink"/>
            <w:noProof/>
          </w:rPr>
          <w:t>4.1.</w:t>
        </w:r>
        <w:r>
          <w:rPr>
            <w:rFonts w:eastAsiaTheme="minorEastAsia" w:cstheme="minorBidi"/>
            <w:smallCaps w:val="0"/>
            <w:noProof/>
            <w:lang w:val="en-US" w:eastAsia="en-US"/>
          </w:rPr>
          <w:tab/>
        </w:r>
        <w:r w:rsidRPr="00B92502">
          <w:rPr>
            <w:rStyle w:val="Hyperlink"/>
            <w:noProof/>
          </w:rPr>
          <w:t>Prasību apraksta principi</w:t>
        </w:r>
        <w:r>
          <w:rPr>
            <w:noProof/>
            <w:webHidden/>
          </w:rPr>
          <w:tab/>
        </w:r>
        <w:r>
          <w:rPr>
            <w:noProof/>
            <w:webHidden/>
          </w:rPr>
          <w:fldChar w:fldCharType="begin"/>
        </w:r>
        <w:r>
          <w:rPr>
            <w:noProof/>
            <w:webHidden/>
          </w:rPr>
          <w:instrText xml:space="preserve"> PAGEREF _Toc308096754 \h </w:instrText>
        </w:r>
        <w:r>
          <w:rPr>
            <w:noProof/>
            <w:webHidden/>
          </w:rPr>
        </w:r>
        <w:r>
          <w:rPr>
            <w:noProof/>
            <w:webHidden/>
          </w:rPr>
          <w:fldChar w:fldCharType="separate"/>
        </w:r>
        <w:r>
          <w:rPr>
            <w:noProof/>
            <w:webHidden/>
          </w:rPr>
          <w:t>33</w:t>
        </w:r>
        <w:r>
          <w:rPr>
            <w:noProof/>
            <w:webHidden/>
          </w:rPr>
          <w:fldChar w:fldCharType="end"/>
        </w:r>
      </w:hyperlink>
    </w:p>
    <w:p w14:paraId="412C8D44" w14:textId="77777777" w:rsidR="007B5572" w:rsidRDefault="007B5572">
      <w:pPr>
        <w:pStyle w:val="TOC2"/>
        <w:tabs>
          <w:tab w:val="left" w:pos="800"/>
          <w:tab w:val="right" w:leader="dot" w:pos="8296"/>
        </w:tabs>
        <w:rPr>
          <w:rFonts w:eastAsiaTheme="minorEastAsia" w:cstheme="minorBidi"/>
          <w:smallCaps w:val="0"/>
          <w:noProof/>
          <w:lang w:val="en-US" w:eastAsia="en-US"/>
        </w:rPr>
      </w:pPr>
      <w:hyperlink w:anchor="_Toc308096755" w:history="1">
        <w:r w:rsidRPr="00B92502">
          <w:rPr>
            <w:rStyle w:val="Hyperlink"/>
            <w:noProof/>
          </w:rPr>
          <w:t>4.2.</w:t>
        </w:r>
        <w:r>
          <w:rPr>
            <w:rFonts w:eastAsiaTheme="minorEastAsia" w:cstheme="minorBidi"/>
            <w:smallCaps w:val="0"/>
            <w:noProof/>
            <w:lang w:val="en-US" w:eastAsia="en-US"/>
          </w:rPr>
          <w:tab/>
        </w:r>
        <w:r w:rsidRPr="00B92502">
          <w:rPr>
            <w:rStyle w:val="Hyperlink"/>
            <w:noProof/>
          </w:rPr>
          <w:t>Pamatdati</w:t>
        </w:r>
        <w:r>
          <w:rPr>
            <w:noProof/>
            <w:webHidden/>
          </w:rPr>
          <w:tab/>
        </w:r>
        <w:r>
          <w:rPr>
            <w:noProof/>
            <w:webHidden/>
          </w:rPr>
          <w:fldChar w:fldCharType="begin"/>
        </w:r>
        <w:r>
          <w:rPr>
            <w:noProof/>
            <w:webHidden/>
          </w:rPr>
          <w:instrText xml:space="preserve"> PAGEREF _Toc308096755 \h </w:instrText>
        </w:r>
        <w:r>
          <w:rPr>
            <w:noProof/>
            <w:webHidden/>
          </w:rPr>
        </w:r>
        <w:r>
          <w:rPr>
            <w:noProof/>
            <w:webHidden/>
          </w:rPr>
          <w:fldChar w:fldCharType="separate"/>
        </w:r>
        <w:r>
          <w:rPr>
            <w:noProof/>
            <w:webHidden/>
          </w:rPr>
          <w:t>35</w:t>
        </w:r>
        <w:r>
          <w:rPr>
            <w:noProof/>
            <w:webHidden/>
          </w:rPr>
          <w:fldChar w:fldCharType="end"/>
        </w:r>
      </w:hyperlink>
    </w:p>
    <w:p w14:paraId="653441D1" w14:textId="77777777" w:rsidR="007B5572" w:rsidRDefault="007B5572">
      <w:pPr>
        <w:pStyle w:val="TOC2"/>
        <w:tabs>
          <w:tab w:val="left" w:pos="800"/>
          <w:tab w:val="right" w:leader="dot" w:pos="8296"/>
        </w:tabs>
        <w:rPr>
          <w:rFonts w:eastAsiaTheme="minorEastAsia" w:cstheme="minorBidi"/>
          <w:smallCaps w:val="0"/>
          <w:noProof/>
          <w:lang w:val="en-US" w:eastAsia="en-US"/>
        </w:rPr>
      </w:pPr>
      <w:hyperlink w:anchor="_Toc308096756" w:history="1">
        <w:r w:rsidRPr="00B92502">
          <w:rPr>
            <w:rStyle w:val="Hyperlink"/>
            <w:noProof/>
          </w:rPr>
          <w:t>4.3.</w:t>
        </w:r>
        <w:r>
          <w:rPr>
            <w:rFonts w:eastAsiaTheme="minorEastAsia" w:cstheme="minorBidi"/>
            <w:smallCaps w:val="0"/>
            <w:noProof/>
            <w:lang w:val="en-US" w:eastAsia="en-US"/>
          </w:rPr>
          <w:tab/>
        </w:r>
        <w:r w:rsidRPr="00B92502">
          <w:rPr>
            <w:rStyle w:val="Hyperlink"/>
            <w:noProof/>
          </w:rPr>
          <w:t>Klasifikatori</w:t>
        </w:r>
        <w:r>
          <w:rPr>
            <w:noProof/>
            <w:webHidden/>
          </w:rPr>
          <w:tab/>
        </w:r>
        <w:r>
          <w:rPr>
            <w:noProof/>
            <w:webHidden/>
          </w:rPr>
          <w:fldChar w:fldCharType="begin"/>
        </w:r>
        <w:r>
          <w:rPr>
            <w:noProof/>
            <w:webHidden/>
          </w:rPr>
          <w:instrText xml:space="preserve"> PAGEREF _Toc308096756 \h </w:instrText>
        </w:r>
        <w:r>
          <w:rPr>
            <w:noProof/>
            <w:webHidden/>
          </w:rPr>
        </w:r>
        <w:r>
          <w:rPr>
            <w:noProof/>
            <w:webHidden/>
          </w:rPr>
          <w:fldChar w:fldCharType="separate"/>
        </w:r>
        <w:r>
          <w:rPr>
            <w:noProof/>
            <w:webHidden/>
          </w:rPr>
          <w:t>37</w:t>
        </w:r>
        <w:r>
          <w:rPr>
            <w:noProof/>
            <w:webHidden/>
          </w:rPr>
          <w:fldChar w:fldCharType="end"/>
        </w:r>
      </w:hyperlink>
    </w:p>
    <w:p w14:paraId="20CDE025" w14:textId="77777777" w:rsidR="007B5572" w:rsidRDefault="007B5572">
      <w:pPr>
        <w:pStyle w:val="TOC3"/>
        <w:tabs>
          <w:tab w:val="left" w:pos="1200"/>
          <w:tab w:val="right" w:leader="dot" w:pos="8296"/>
        </w:tabs>
        <w:rPr>
          <w:rFonts w:eastAsiaTheme="minorEastAsia" w:cstheme="minorBidi"/>
          <w:i w:val="0"/>
          <w:iCs w:val="0"/>
          <w:noProof/>
          <w:lang w:val="en-US" w:eastAsia="en-US"/>
        </w:rPr>
      </w:pPr>
      <w:hyperlink w:anchor="_Toc308096757" w:history="1">
        <w:r w:rsidRPr="00B92502">
          <w:rPr>
            <w:rStyle w:val="Hyperlink"/>
            <w:noProof/>
          </w:rPr>
          <w:t>4.3.1.</w:t>
        </w:r>
        <w:r>
          <w:rPr>
            <w:rFonts w:eastAsiaTheme="minorEastAsia" w:cstheme="minorBidi"/>
            <w:i w:val="0"/>
            <w:iCs w:val="0"/>
            <w:noProof/>
            <w:lang w:val="en-US" w:eastAsia="en-US"/>
          </w:rPr>
          <w:tab/>
        </w:r>
        <w:r w:rsidRPr="00B92502">
          <w:rPr>
            <w:rStyle w:val="Hyperlink"/>
            <w:noProof/>
          </w:rPr>
          <w:t>Ārstniecības personas</w:t>
        </w:r>
        <w:r>
          <w:rPr>
            <w:noProof/>
            <w:webHidden/>
          </w:rPr>
          <w:tab/>
        </w:r>
        <w:r>
          <w:rPr>
            <w:noProof/>
            <w:webHidden/>
          </w:rPr>
          <w:fldChar w:fldCharType="begin"/>
        </w:r>
        <w:r>
          <w:rPr>
            <w:noProof/>
            <w:webHidden/>
          </w:rPr>
          <w:instrText xml:space="preserve"> PAGEREF _Toc308096757 \h </w:instrText>
        </w:r>
        <w:r>
          <w:rPr>
            <w:noProof/>
            <w:webHidden/>
          </w:rPr>
        </w:r>
        <w:r>
          <w:rPr>
            <w:noProof/>
            <w:webHidden/>
          </w:rPr>
          <w:fldChar w:fldCharType="separate"/>
        </w:r>
        <w:r>
          <w:rPr>
            <w:noProof/>
            <w:webHidden/>
          </w:rPr>
          <w:t>37</w:t>
        </w:r>
        <w:r>
          <w:rPr>
            <w:noProof/>
            <w:webHidden/>
          </w:rPr>
          <w:fldChar w:fldCharType="end"/>
        </w:r>
      </w:hyperlink>
    </w:p>
    <w:p w14:paraId="151CB087" w14:textId="77777777" w:rsidR="007B5572" w:rsidRDefault="007B5572">
      <w:pPr>
        <w:pStyle w:val="TOC3"/>
        <w:tabs>
          <w:tab w:val="left" w:pos="1200"/>
          <w:tab w:val="right" w:leader="dot" w:pos="8296"/>
        </w:tabs>
        <w:rPr>
          <w:rFonts w:eastAsiaTheme="minorEastAsia" w:cstheme="minorBidi"/>
          <w:i w:val="0"/>
          <w:iCs w:val="0"/>
          <w:noProof/>
          <w:lang w:val="en-US" w:eastAsia="en-US"/>
        </w:rPr>
      </w:pPr>
      <w:hyperlink w:anchor="_Toc308096758" w:history="1">
        <w:r w:rsidRPr="00B92502">
          <w:rPr>
            <w:rStyle w:val="Hyperlink"/>
            <w:noProof/>
          </w:rPr>
          <w:t>4.3.2.</w:t>
        </w:r>
        <w:r>
          <w:rPr>
            <w:rFonts w:eastAsiaTheme="minorEastAsia" w:cstheme="minorBidi"/>
            <w:i w:val="0"/>
            <w:iCs w:val="0"/>
            <w:noProof/>
            <w:lang w:val="en-US" w:eastAsia="en-US"/>
          </w:rPr>
          <w:tab/>
        </w:r>
        <w:r w:rsidRPr="00B92502">
          <w:rPr>
            <w:rStyle w:val="Hyperlink"/>
            <w:noProof/>
          </w:rPr>
          <w:t>Ārstniecības iestādes  (vakcinācijas iestādes)</w:t>
        </w:r>
        <w:r>
          <w:rPr>
            <w:noProof/>
            <w:webHidden/>
          </w:rPr>
          <w:tab/>
        </w:r>
        <w:r>
          <w:rPr>
            <w:noProof/>
            <w:webHidden/>
          </w:rPr>
          <w:fldChar w:fldCharType="begin"/>
        </w:r>
        <w:r>
          <w:rPr>
            <w:noProof/>
            <w:webHidden/>
          </w:rPr>
          <w:instrText xml:space="preserve"> PAGEREF _Toc308096758 \h </w:instrText>
        </w:r>
        <w:r>
          <w:rPr>
            <w:noProof/>
            <w:webHidden/>
          </w:rPr>
        </w:r>
        <w:r>
          <w:rPr>
            <w:noProof/>
            <w:webHidden/>
          </w:rPr>
          <w:fldChar w:fldCharType="separate"/>
        </w:r>
        <w:r>
          <w:rPr>
            <w:noProof/>
            <w:webHidden/>
          </w:rPr>
          <w:t>37</w:t>
        </w:r>
        <w:r>
          <w:rPr>
            <w:noProof/>
            <w:webHidden/>
          </w:rPr>
          <w:fldChar w:fldCharType="end"/>
        </w:r>
      </w:hyperlink>
    </w:p>
    <w:p w14:paraId="08ACF0A8" w14:textId="77777777" w:rsidR="007B5572" w:rsidRDefault="007B5572">
      <w:pPr>
        <w:pStyle w:val="TOC3"/>
        <w:tabs>
          <w:tab w:val="left" w:pos="1200"/>
          <w:tab w:val="right" w:leader="dot" w:pos="8296"/>
        </w:tabs>
        <w:rPr>
          <w:rFonts w:eastAsiaTheme="minorEastAsia" w:cstheme="minorBidi"/>
          <w:i w:val="0"/>
          <w:iCs w:val="0"/>
          <w:noProof/>
          <w:lang w:val="en-US" w:eastAsia="en-US"/>
        </w:rPr>
      </w:pPr>
      <w:hyperlink w:anchor="_Toc308096759" w:history="1">
        <w:r w:rsidRPr="00B92502">
          <w:rPr>
            <w:rStyle w:val="Hyperlink"/>
            <w:noProof/>
          </w:rPr>
          <w:t>4.3.3.</w:t>
        </w:r>
        <w:r>
          <w:rPr>
            <w:rFonts w:eastAsiaTheme="minorEastAsia" w:cstheme="minorBidi"/>
            <w:i w:val="0"/>
            <w:iCs w:val="0"/>
            <w:noProof/>
            <w:lang w:val="en-US" w:eastAsia="en-US"/>
          </w:rPr>
          <w:tab/>
        </w:r>
        <w:r w:rsidRPr="00B92502">
          <w:rPr>
            <w:rStyle w:val="Hyperlink"/>
            <w:noProof/>
          </w:rPr>
          <w:t>Personas</w:t>
        </w:r>
        <w:r>
          <w:rPr>
            <w:noProof/>
            <w:webHidden/>
          </w:rPr>
          <w:tab/>
        </w:r>
        <w:r>
          <w:rPr>
            <w:noProof/>
            <w:webHidden/>
          </w:rPr>
          <w:fldChar w:fldCharType="begin"/>
        </w:r>
        <w:r>
          <w:rPr>
            <w:noProof/>
            <w:webHidden/>
          </w:rPr>
          <w:instrText xml:space="preserve"> PAGEREF _Toc308096759 \h </w:instrText>
        </w:r>
        <w:r>
          <w:rPr>
            <w:noProof/>
            <w:webHidden/>
          </w:rPr>
        </w:r>
        <w:r>
          <w:rPr>
            <w:noProof/>
            <w:webHidden/>
          </w:rPr>
          <w:fldChar w:fldCharType="separate"/>
        </w:r>
        <w:r>
          <w:rPr>
            <w:noProof/>
            <w:webHidden/>
          </w:rPr>
          <w:t>37</w:t>
        </w:r>
        <w:r>
          <w:rPr>
            <w:noProof/>
            <w:webHidden/>
          </w:rPr>
          <w:fldChar w:fldCharType="end"/>
        </w:r>
      </w:hyperlink>
    </w:p>
    <w:p w14:paraId="6D9906B0" w14:textId="77777777" w:rsidR="007B5572" w:rsidRDefault="007B5572">
      <w:pPr>
        <w:pStyle w:val="TOC3"/>
        <w:tabs>
          <w:tab w:val="left" w:pos="1200"/>
          <w:tab w:val="right" w:leader="dot" w:pos="8296"/>
        </w:tabs>
        <w:rPr>
          <w:rFonts w:eastAsiaTheme="minorEastAsia" w:cstheme="minorBidi"/>
          <w:i w:val="0"/>
          <w:iCs w:val="0"/>
          <w:noProof/>
          <w:lang w:val="en-US" w:eastAsia="en-US"/>
        </w:rPr>
      </w:pPr>
      <w:hyperlink w:anchor="_Toc308096760" w:history="1">
        <w:r w:rsidRPr="00B92502">
          <w:rPr>
            <w:rStyle w:val="Hyperlink"/>
            <w:noProof/>
          </w:rPr>
          <w:t>4.3.4.</w:t>
        </w:r>
        <w:r>
          <w:rPr>
            <w:rFonts w:eastAsiaTheme="minorEastAsia" w:cstheme="minorBidi"/>
            <w:i w:val="0"/>
            <w:iCs w:val="0"/>
            <w:noProof/>
            <w:lang w:val="en-US" w:eastAsia="en-US"/>
          </w:rPr>
          <w:tab/>
        </w:r>
        <w:r w:rsidRPr="00B92502">
          <w:rPr>
            <w:rStyle w:val="Hyperlink"/>
            <w:noProof/>
          </w:rPr>
          <w:t>Vecuma grupas</w:t>
        </w:r>
        <w:r>
          <w:rPr>
            <w:noProof/>
            <w:webHidden/>
          </w:rPr>
          <w:tab/>
        </w:r>
        <w:r>
          <w:rPr>
            <w:noProof/>
            <w:webHidden/>
          </w:rPr>
          <w:fldChar w:fldCharType="begin"/>
        </w:r>
        <w:r>
          <w:rPr>
            <w:noProof/>
            <w:webHidden/>
          </w:rPr>
          <w:instrText xml:space="preserve"> PAGEREF _Toc308096760 \h </w:instrText>
        </w:r>
        <w:r>
          <w:rPr>
            <w:noProof/>
            <w:webHidden/>
          </w:rPr>
        </w:r>
        <w:r>
          <w:rPr>
            <w:noProof/>
            <w:webHidden/>
          </w:rPr>
          <w:fldChar w:fldCharType="separate"/>
        </w:r>
        <w:r>
          <w:rPr>
            <w:noProof/>
            <w:webHidden/>
          </w:rPr>
          <w:t>37</w:t>
        </w:r>
        <w:r>
          <w:rPr>
            <w:noProof/>
            <w:webHidden/>
          </w:rPr>
          <w:fldChar w:fldCharType="end"/>
        </w:r>
      </w:hyperlink>
    </w:p>
    <w:p w14:paraId="22A28DD8" w14:textId="77777777" w:rsidR="007B5572" w:rsidRDefault="007B5572">
      <w:pPr>
        <w:pStyle w:val="TOC3"/>
        <w:tabs>
          <w:tab w:val="left" w:pos="1200"/>
          <w:tab w:val="right" w:leader="dot" w:pos="8296"/>
        </w:tabs>
        <w:rPr>
          <w:rFonts w:eastAsiaTheme="minorEastAsia" w:cstheme="minorBidi"/>
          <w:i w:val="0"/>
          <w:iCs w:val="0"/>
          <w:noProof/>
          <w:lang w:val="en-US" w:eastAsia="en-US"/>
        </w:rPr>
      </w:pPr>
      <w:hyperlink w:anchor="_Toc308096761" w:history="1">
        <w:r w:rsidRPr="00B92502">
          <w:rPr>
            <w:rStyle w:val="Hyperlink"/>
            <w:noProof/>
          </w:rPr>
          <w:t>4.3.5.</w:t>
        </w:r>
        <w:r>
          <w:rPr>
            <w:rFonts w:eastAsiaTheme="minorEastAsia" w:cstheme="minorBidi"/>
            <w:i w:val="0"/>
            <w:iCs w:val="0"/>
            <w:noProof/>
            <w:lang w:val="en-US" w:eastAsia="en-US"/>
          </w:rPr>
          <w:tab/>
        </w:r>
        <w:r w:rsidRPr="00B92502">
          <w:rPr>
            <w:rStyle w:val="Hyperlink"/>
            <w:noProof/>
          </w:rPr>
          <w:t>Vakcīnas preparāti</w:t>
        </w:r>
        <w:r>
          <w:rPr>
            <w:noProof/>
            <w:webHidden/>
          </w:rPr>
          <w:tab/>
        </w:r>
        <w:r>
          <w:rPr>
            <w:noProof/>
            <w:webHidden/>
          </w:rPr>
          <w:fldChar w:fldCharType="begin"/>
        </w:r>
        <w:r>
          <w:rPr>
            <w:noProof/>
            <w:webHidden/>
          </w:rPr>
          <w:instrText xml:space="preserve"> PAGEREF _Toc308096761 \h </w:instrText>
        </w:r>
        <w:r>
          <w:rPr>
            <w:noProof/>
            <w:webHidden/>
          </w:rPr>
        </w:r>
        <w:r>
          <w:rPr>
            <w:noProof/>
            <w:webHidden/>
          </w:rPr>
          <w:fldChar w:fldCharType="separate"/>
        </w:r>
        <w:r>
          <w:rPr>
            <w:noProof/>
            <w:webHidden/>
          </w:rPr>
          <w:t>38</w:t>
        </w:r>
        <w:r>
          <w:rPr>
            <w:noProof/>
            <w:webHidden/>
          </w:rPr>
          <w:fldChar w:fldCharType="end"/>
        </w:r>
      </w:hyperlink>
    </w:p>
    <w:p w14:paraId="51284D57" w14:textId="77777777" w:rsidR="007B5572" w:rsidRDefault="007B5572">
      <w:pPr>
        <w:pStyle w:val="TOC3"/>
        <w:tabs>
          <w:tab w:val="left" w:pos="1200"/>
          <w:tab w:val="right" w:leader="dot" w:pos="8296"/>
        </w:tabs>
        <w:rPr>
          <w:rFonts w:eastAsiaTheme="minorEastAsia" w:cstheme="minorBidi"/>
          <w:i w:val="0"/>
          <w:iCs w:val="0"/>
          <w:noProof/>
          <w:lang w:val="en-US" w:eastAsia="en-US"/>
        </w:rPr>
      </w:pPr>
      <w:hyperlink w:anchor="_Toc308096762" w:history="1">
        <w:r w:rsidRPr="00B92502">
          <w:rPr>
            <w:rStyle w:val="Hyperlink"/>
            <w:noProof/>
          </w:rPr>
          <w:t>4.3.6.</w:t>
        </w:r>
        <w:r>
          <w:rPr>
            <w:rFonts w:eastAsiaTheme="minorEastAsia" w:cstheme="minorBidi"/>
            <w:i w:val="0"/>
            <w:iCs w:val="0"/>
            <w:noProof/>
            <w:lang w:val="en-US" w:eastAsia="en-US"/>
          </w:rPr>
          <w:tab/>
        </w:r>
        <w:r w:rsidRPr="00B92502">
          <w:rPr>
            <w:rStyle w:val="Hyperlink"/>
            <w:noProof/>
          </w:rPr>
          <w:t>Vakcīnas</w:t>
        </w:r>
        <w:r>
          <w:rPr>
            <w:noProof/>
            <w:webHidden/>
          </w:rPr>
          <w:tab/>
        </w:r>
        <w:r>
          <w:rPr>
            <w:noProof/>
            <w:webHidden/>
          </w:rPr>
          <w:fldChar w:fldCharType="begin"/>
        </w:r>
        <w:r>
          <w:rPr>
            <w:noProof/>
            <w:webHidden/>
          </w:rPr>
          <w:instrText xml:space="preserve"> PAGEREF _Toc308096762 \h </w:instrText>
        </w:r>
        <w:r>
          <w:rPr>
            <w:noProof/>
            <w:webHidden/>
          </w:rPr>
        </w:r>
        <w:r>
          <w:rPr>
            <w:noProof/>
            <w:webHidden/>
          </w:rPr>
          <w:fldChar w:fldCharType="separate"/>
        </w:r>
        <w:r>
          <w:rPr>
            <w:noProof/>
            <w:webHidden/>
          </w:rPr>
          <w:t>38</w:t>
        </w:r>
        <w:r>
          <w:rPr>
            <w:noProof/>
            <w:webHidden/>
          </w:rPr>
          <w:fldChar w:fldCharType="end"/>
        </w:r>
      </w:hyperlink>
    </w:p>
    <w:p w14:paraId="122BF373" w14:textId="77777777" w:rsidR="007B5572" w:rsidRDefault="007B5572">
      <w:pPr>
        <w:pStyle w:val="TOC3"/>
        <w:tabs>
          <w:tab w:val="left" w:pos="1200"/>
          <w:tab w:val="right" w:leader="dot" w:pos="8296"/>
        </w:tabs>
        <w:rPr>
          <w:rFonts w:eastAsiaTheme="minorEastAsia" w:cstheme="minorBidi"/>
          <w:i w:val="0"/>
          <w:iCs w:val="0"/>
          <w:noProof/>
          <w:lang w:val="en-US" w:eastAsia="en-US"/>
        </w:rPr>
      </w:pPr>
      <w:hyperlink w:anchor="_Toc308096763" w:history="1">
        <w:r w:rsidRPr="00B92502">
          <w:rPr>
            <w:rStyle w:val="Hyperlink"/>
            <w:noProof/>
          </w:rPr>
          <w:t>4.3.7.</w:t>
        </w:r>
        <w:r>
          <w:rPr>
            <w:rFonts w:eastAsiaTheme="minorEastAsia" w:cstheme="minorBidi"/>
            <w:i w:val="0"/>
            <w:iCs w:val="0"/>
            <w:noProof/>
            <w:lang w:val="en-US" w:eastAsia="en-US"/>
          </w:rPr>
          <w:tab/>
        </w:r>
        <w:r w:rsidRPr="00B92502">
          <w:rPr>
            <w:rStyle w:val="Hyperlink"/>
            <w:noProof/>
          </w:rPr>
          <w:t>Infekciju slimības</w:t>
        </w:r>
        <w:r>
          <w:rPr>
            <w:noProof/>
            <w:webHidden/>
          </w:rPr>
          <w:tab/>
        </w:r>
        <w:r>
          <w:rPr>
            <w:noProof/>
            <w:webHidden/>
          </w:rPr>
          <w:fldChar w:fldCharType="begin"/>
        </w:r>
        <w:r>
          <w:rPr>
            <w:noProof/>
            <w:webHidden/>
          </w:rPr>
          <w:instrText xml:space="preserve"> PAGEREF _Toc308096763 \h </w:instrText>
        </w:r>
        <w:r>
          <w:rPr>
            <w:noProof/>
            <w:webHidden/>
          </w:rPr>
        </w:r>
        <w:r>
          <w:rPr>
            <w:noProof/>
            <w:webHidden/>
          </w:rPr>
          <w:fldChar w:fldCharType="separate"/>
        </w:r>
        <w:r>
          <w:rPr>
            <w:noProof/>
            <w:webHidden/>
          </w:rPr>
          <w:t>39</w:t>
        </w:r>
        <w:r>
          <w:rPr>
            <w:noProof/>
            <w:webHidden/>
          </w:rPr>
          <w:fldChar w:fldCharType="end"/>
        </w:r>
      </w:hyperlink>
    </w:p>
    <w:p w14:paraId="3B274B62" w14:textId="77777777" w:rsidR="007B5572" w:rsidRDefault="007B5572">
      <w:pPr>
        <w:pStyle w:val="TOC3"/>
        <w:tabs>
          <w:tab w:val="left" w:pos="1200"/>
          <w:tab w:val="right" w:leader="dot" w:pos="8296"/>
        </w:tabs>
        <w:rPr>
          <w:rFonts w:eastAsiaTheme="minorEastAsia" w:cstheme="minorBidi"/>
          <w:i w:val="0"/>
          <w:iCs w:val="0"/>
          <w:noProof/>
          <w:lang w:val="en-US" w:eastAsia="en-US"/>
        </w:rPr>
      </w:pPr>
      <w:hyperlink w:anchor="_Toc308096764" w:history="1">
        <w:r w:rsidRPr="00B92502">
          <w:rPr>
            <w:rStyle w:val="Hyperlink"/>
            <w:noProof/>
          </w:rPr>
          <w:t>4.3.8.</w:t>
        </w:r>
        <w:r>
          <w:rPr>
            <w:rFonts w:eastAsiaTheme="minorEastAsia" w:cstheme="minorBidi"/>
            <w:i w:val="0"/>
            <w:iCs w:val="0"/>
            <w:noProof/>
            <w:lang w:val="en-US" w:eastAsia="en-US"/>
          </w:rPr>
          <w:tab/>
        </w:r>
        <w:r w:rsidRPr="00B92502">
          <w:rPr>
            <w:rStyle w:val="Hyperlink"/>
            <w:noProof/>
          </w:rPr>
          <w:t>Vakcīnas veidi</w:t>
        </w:r>
        <w:r>
          <w:rPr>
            <w:noProof/>
            <w:webHidden/>
          </w:rPr>
          <w:tab/>
        </w:r>
        <w:r>
          <w:rPr>
            <w:noProof/>
            <w:webHidden/>
          </w:rPr>
          <w:fldChar w:fldCharType="begin"/>
        </w:r>
        <w:r>
          <w:rPr>
            <w:noProof/>
            <w:webHidden/>
          </w:rPr>
          <w:instrText xml:space="preserve"> PAGEREF _Toc308096764 \h </w:instrText>
        </w:r>
        <w:r>
          <w:rPr>
            <w:noProof/>
            <w:webHidden/>
          </w:rPr>
        </w:r>
        <w:r>
          <w:rPr>
            <w:noProof/>
            <w:webHidden/>
          </w:rPr>
          <w:fldChar w:fldCharType="separate"/>
        </w:r>
        <w:r>
          <w:rPr>
            <w:noProof/>
            <w:webHidden/>
          </w:rPr>
          <w:t>39</w:t>
        </w:r>
        <w:r>
          <w:rPr>
            <w:noProof/>
            <w:webHidden/>
          </w:rPr>
          <w:fldChar w:fldCharType="end"/>
        </w:r>
      </w:hyperlink>
    </w:p>
    <w:p w14:paraId="6D83C8D0" w14:textId="77777777" w:rsidR="007B5572" w:rsidRDefault="007B5572">
      <w:pPr>
        <w:pStyle w:val="TOC3"/>
        <w:tabs>
          <w:tab w:val="left" w:pos="1200"/>
          <w:tab w:val="right" w:leader="dot" w:pos="8296"/>
        </w:tabs>
        <w:rPr>
          <w:rFonts w:eastAsiaTheme="minorEastAsia" w:cstheme="minorBidi"/>
          <w:i w:val="0"/>
          <w:iCs w:val="0"/>
          <w:noProof/>
          <w:lang w:val="en-US" w:eastAsia="en-US"/>
        </w:rPr>
      </w:pPr>
      <w:hyperlink w:anchor="_Toc308096765" w:history="1">
        <w:r w:rsidRPr="00B92502">
          <w:rPr>
            <w:rStyle w:val="Hyperlink"/>
            <w:noProof/>
          </w:rPr>
          <w:t>4.3.9.</w:t>
        </w:r>
        <w:r>
          <w:rPr>
            <w:rFonts w:eastAsiaTheme="minorEastAsia" w:cstheme="minorBidi"/>
            <w:i w:val="0"/>
            <w:iCs w:val="0"/>
            <w:noProof/>
            <w:lang w:val="en-US" w:eastAsia="en-US"/>
          </w:rPr>
          <w:tab/>
        </w:r>
        <w:r w:rsidRPr="00B92502">
          <w:rPr>
            <w:rStyle w:val="Hyperlink"/>
            <w:noProof/>
          </w:rPr>
          <w:t>Šļirču veidi</w:t>
        </w:r>
        <w:r>
          <w:rPr>
            <w:noProof/>
            <w:webHidden/>
          </w:rPr>
          <w:tab/>
        </w:r>
        <w:r>
          <w:rPr>
            <w:noProof/>
            <w:webHidden/>
          </w:rPr>
          <w:fldChar w:fldCharType="begin"/>
        </w:r>
        <w:r>
          <w:rPr>
            <w:noProof/>
            <w:webHidden/>
          </w:rPr>
          <w:instrText xml:space="preserve"> PAGEREF _Toc308096765 \h </w:instrText>
        </w:r>
        <w:r>
          <w:rPr>
            <w:noProof/>
            <w:webHidden/>
          </w:rPr>
        </w:r>
        <w:r>
          <w:rPr>
            <w:noProof/>
            <w:webHidden/>
          </w:rPr>
          <w:fldChar w:fldCharType="separate"/>
        </w:r>
        <w:r>
          <w:rPr>
            <w:noProof/>
            <w:webHidden/>
          </w:rPr>
          <w:t>39</w:t>
        </w:r>
        <w:r>
          <w:rPr>
            <w:noProof/>
            <w:webHidden/>
          </w:rPr>
          <w:fldChar w:fldCharType="end"/>
        </w:r>
      </w:hyperlink>
    </w:p>
    <w:p w14:paraId="73BBC813" w14:textId="77777777" w:rsidR="007B5572" w:rsidRDefault="007B5572">
      <w:pPr>
        <w:pStyle w:val="TOC3"/>
        <w:tabs>
          <w:tab w:val="left" w:pos="1400"/>
          <w:tab w:val="right" w:leader="dot" w:pos="8296"/>
        </w:tabs>
        <w:rPr>
          <w:rFonts w:eastAsiaTheme="minorEastAsia" w:cstheme="minorBidi"/>
          <w:i w:val="0"/>
          <w:iCs w:val="0"/>
          <w:noProof/>
          <w:lang w:val="en-US" w:eastAsia="en-US"/>
        </w:rPr>
      </w:pPr>
      <w:hyperlink w:anchor="_Toc308096766" w:history="1">
        <w:r w:rsidRPr="00B92502">
          <w:rPr>
            <w:rStyle w:val="Hyperlink"/>
            <w:noProof/>
          </w:rPr>
          <w:t>4.3.10.</w:t>
        </w:r>
        <w:r>
          <w:rPr>
            <w:rFonts w:eastAsiaTheme="minorEastAsia" w:cstheme="minorBidi"/>
            <w:i w:val="0"/>
            <w:iCs w:val="0"/>
            <w:noProof/>
            <w:lang w:val="en-US" w:eastAsia="en-US"/>
          </w:rPr>
          <w:tab/>
        </w:r>
        <w:r w:rsidRPr="00B92502">
          <w:rPr>
            <w:rStyle w:val="Hyperlink"/>
            <w:noProof/>
          </w:rPr>
          <w:t>Vakcinācijas indikācijas</w:t>
        </w:r>
        <w:r>
          <w:rPr>
            <w:noProof/>
            <w:webHidden/>
          </w:rPr>
          <w:tab/>
        </w:r>
        <w:r>
          <w:rPr>
            <w:noProof/>
            <w:webHidden/>
          </w:rPr>
          <w:fldChar w:fldCharType="begin"/>
        </w:r>
        <w:r>
          <w:rPr>
            <w:noProof/>
            <w:webHidden/>
          </w:rPr>
          <w:instrText xml:space="preserve"> PAGEREF _Toc308096766 \h </w:instrText>
        </w:r>
        <w:r>
          <w:rPr>
            <w:noProof/>
            <w:webHidden/>
          </w:rPr>
        </w:r>
        <w:r>
          <w:rPr>
            <w:noProof/>
            <w:webHidden/>
          </w:rPr>
          <w:fldChar w:fldCharType="separate"/>
        </w:r>
        <w:r>
          <w:rPr>
            <w:noProof/>
            <w:webHidden/>
          </w:rPr>
          <w:t>40</w:t>
        </w:r>
        <w:r>
          <w:rPr>
            <w:noProof/>
            <w:webHidden/>
          </w:rPr>
          <w:fldChar w:fldCharType="end"/>
        </w:r>
      </w:hyperlink>
    </w:p>
    <w:p w14:paraId="05F76C21" w14:textId="77777777" w:rsidR="007B5572" w:rsidRDefault="007B5572">
      <w:pPr>
        <w:pStyle w:val="TOC3"/>
        <w:tabs>
          <w:tab w:val="left" w:pos="1400"/>
          <w:tab w:val="right" w:leader="dot" w:pos="8296"/>
        </w:tabs>
        <w:rPr>
          <w:rFonts w:eastAsiaTheme="minorEastAsia" w:cstheme="minorBidi"/>
          <w:i w:val="0"/>
          <w:iCs w:val="0"/>
          <w:noProof/>
          <w:lang w:val="en-US" w:eastAsia="en-US"/>
        </w:rPr>
      </w:pPr>
      <w:hyperlink w:anchor="_Toc308096767" w:history="1">
        <w:r w:rsidRPr="00B92502">
          <w:rPr>
            <w:rStyle w:val="Hyperlink"/>
            <w:noProof/>
          </w:rPr>
          <w:t>4.3.11.</w:t>
        </w:r>
        <w:r>
          <w:rPr>
            <w:rFonts w:eastAsiaTheme="minorEastAsia" w:cstheme="minorBidi"/>
            <w:i w:val="0"/>
            <w:iCs w:val="0"/>
            <w:noProof/>
            <w:lang w:val="en-US" w:eastAsia="en-US"/>
          </w:rPr>
          <w:tab/>
        </w:r>
        <w:r w:rsidRPr="00B92502">
          <w:rPr>
            <w:rStyle w:val="Hyperlink"/>
            <w:noProof/>
          </w:rPr>
          <w:t>Vakcinācijas sarežģījumi</w:t>
        </w:r>
        <w:r>
          <w:rPr>
            <w:noProof/>
            <w:webHidden/>
          </w:rPr>
          <w:tab/>
        </w:r>
        <w:r>
          <w:rPr>
            <w:noProof/>
            <w:webHidden/>
          </w:rPr>
          <w:fldChar w:fldCharType="begin"/>
        </w:r>
        <w:r>
          <w:rPr>
            <w:noProof/>
            <w:webHidden/>
          </w:rPr>
          <w:instrText xml:space="preserve"> PAGEREF _Toc308096767 \h </w:instrText>
        </w:r>
        <w:r>
          <w:rPr>
            <w:noProof/>
            <w:webHidden/>
          </w:rPr>
        </w:r>
        <w:r>
          <w:rPr>
            <w:noProof/>
            <w:webHidden/>
          </w:rPr>
          <w:fldChar w:fldCharType="separate"/>
        </w:r>
        <w:r>
          <w:rPr>
            <w:noProof/>
            <w:webHidden/>
          </w:rPr>
          <w:t>40</w:t>
        </w:r>
        <w:r>
          <w:rPr>
            <w:noProof/>
            <w:webHidden/>
          </w:rPr>
          <w:fldChar w:fldCharType="end"/>
        </w:r>
      </w:hyperlink>
    </w:p>
    <w:p w14:paraId="7FFBDEC3" w14:textId="77777777" w:rsidR="007B5572" w:rsidRDefault="007B5572">
      <w:pPr>
        <w:pStyle w:val="TOC3"/>
        <w:tabs>
          <w:tab w:val="left" w:pos="1400"/>
          <w:tab w:val="right" w:leader="dot" w:pos="8296"/>
        </w:tabs>
        <w:rPr>
          <w:rFonts w:eastAsiaTheme="minorEastAsia" w:cstheme="minorBidi"/>
          <w:i w:val="0"/>
          <w:iCs w:val="0"/>
          <w:noProof/>
          <w:lang w:val="en-US" w:eastAsia="en-US"/>
        </w:rPr>
      </w:pPr>
      <w:hyperlink w:anchor="_Toc308096768" w:history="1">
        <w:r w:rsidRPr="00B92502">
          <w:rPr>
            <w:rStyle w:val="Hyperlink"/>
            <w:noProof/>
          </w:rPr>
          <w:t>4.3.12.</w:t>
        </w:r>
        <w:r>
          <w:rPr>
            <w:rFonts w:eastAsiaTheme="minorEastAsia" w:cstheme="minorBidi"/>
            <w:i w:val="0"/>
            <w:iCs w:val="0"/>
            <w:noProof/>
            <w:lang w:val="en-US" w:eastAsia="en-US"/>
          </w:rPr>
          <w:tab/>
        </w:r>
        <w:r w:rsidRPr="00B92502">
          <w:rPr>
            <w:rStyle w:val="Hyperlink"/>
            <w:noProof/>
          </w:rPr>
          <w:t>Vakcinācijas sarežģījumu grupas</w:t>
        </w:r>
        <w:r>
          <w:rPr>
            <w:noProof/>
            <w:webHidden/>
          </w:rPr>
          <w:tab/>
        </w:r>
        <w:r>
          <w:rPr>
            <w:noProof/>
            <w:webHidden/>
          </w:rPr>
          <w:fldChar w:fldCharType="begin"/>
        </w:r>
        <w:r>
          <w:rPr>
            <w:noProof/>
            <w:webHidden/>
          </w:rPr>
          <w:instrText xml:space="preserve"> PAGEREF _Toc308096768 \h </w:instrText>
        </w:r>
        <w:r>
          <w:rPr>
            <w:noProof/>
            <w:webHidden/>
          </w:rPr>
        </w:r>
        <w:r>
          <w:rPr>
            <w:noProof/>
            <w:webHidden/>
          </w:rPr>
          <w:fldChar w:fldCharType="separate"/>
        </w:r>
        <w:r>
          <w:rPr>
            <w:noProof/>
            <w:webHidden/>
          </w:rPr>
          <w:t>40</w:t>
        </w:r>
        <w:r>
          <w:rPr>
            <w:noProof/>
            <w:webHidden/>
          </w:rPr>
          <w:fldChar w:fldCharType="end"/>
        </w:r>
      </w:hyperlink>
    </w:p>
    <w:p w14:paraId="7C9DE88E" w14:textId="77777777" w:rsidR="007B5572" w:rsidRDefault="007B5572">
      <w:pPr>
        <w:pStyle w:val="TOC3"/>
        <w:tabs>
          <w:tab w:val="left" w:pos="1400"/>
          <w:tab w:val="right" w:leader="dot" w:pos="8296"/>
        </w:tabs>
        <w:rPr>
          <w:rFonts w:eastAsiaTheme="minorEastAsia" w:cstheme="minorBidi"/>
          <w:i w:val="0"/>
          <w:iCs w:val="0"/>
          <w:noProof/>
          <w:lang w:val="en-US" w:eastAsia="en-US"/>
        </w:rPr>
      </w:pPr>
      <w:hyperlink w:anchor="_Toc308096769" w:history="1">
        <w:r w:rsidRPr="00B92502">
          <w:rPr>
            <w:rStyle w:val="Hyperlink"/>
            <w:noProof/>
          </w:rPr>
          <w:t>4.3.13.</w:t>
        </w:r>
        <w:r>
          <w:rPr>
            <w:rFonts w:eastAsiaTheme="minorEastAsia" w:cstheme="minorBidi"/>
            <w:i w:val="0"/>
            <w:iCs w:val="0"/>
            <w:noProof/>
            <w:lang w:val="en-US" w:eastAsia="en-US"/>
          </w:rPr>
          <w:tab/>
        </w:r>
        <w:r w:rsidRPr="00B92502">
          <w:rPr>
            <w:rStyle w:val="Hyperlink"/>
            <w:noProof/>
          </w:rPr>
          <w:t>Imunitātes testi</w:t>
        </w:r>
        <w:r>
          <w:rPr>
            <w:noProof/>
            <w:webHidden/>
          </w:rPr>
          <w:tab/>
        </w:r>
        <w:r>
          <w:rPr>
            <w:noProof/>
            <w:webHidden/>
          </w:rPr>
          <w:fldChar w:fldCharType="begin"/>
        </w:r>
        <w:r>
          <w:rPr>
            <w:noProof/>
            <w:webHidden/>
          </w:rPr>
          <w:instrText xml:space="preserve"> PAGEREF _Toc308096769 \h </w:instrText>
        </w:r>
        <w:r>
          <w:rPr>
            <w:noProof/>
            <w:webHidden/>
          </w:rPr>
        </w:r>
        <w:r>
          <w:rPr>
            <w:noProof/>
            <w:webHidden/>
          </w:rPr>
          <w:fldChar w:fldCharType="separate"/>
        </w:r>
        <w:r>
          <w:rPr>
            <w:noProof/>
            <w:webHidden/>
          </w:rPr>
          <w:t>41</w:t>
        </w:r>
        <w:r>
          <w:rPr>
            <w:noProof/>
            <w:webHidden/>
          </w:rPr>
          <w:fldChar w:fldCharType="end"/>
        </w:r>
      </w:hyperlink>
    </w:p>
    <w:p w14:paraId="50EF8A3E" w14:textId="77777777" w:rsidR="007B5572" w:rsidRDefault="007B5572">
      <w:pPr>
        <w:pStyle w:val="TOC3"/>
        <w:tabs>
          <w:tab w:val="left" w:pos="1400"/>
          <w:tab w:val="right" w:leader="dot" w:pos="8296"/>
        </w:tabs>
        <w:rPr>
          <w:rFonts w:eastAsiaTheme="minorEastAsia" w:cstheme="minorBidi"/>
          <w:i w:val="0"/>
          <w:iCs w:val="0"/>
          <w:noProof/>
          <w:lang w:val="en-US" w:eastAsia="en-US"/>
        </w:rPr>
      </w:pPr>
      <w:hyperlink w:anchor="_Toc308096770" w:history="1">
        <w:r w:rsidRPr="00B92502">
          <w:rPr>
            <w:rStyle w:val="Hyperlink"/>
            <w:noProof/>
          </w:rPr>
          <w:t>4.3.14.</w:t>
        </w:r>
        <w:r>
          <w:rPr>
            <w:rFonts w:eastAsiaTheme="minorEastAsia" w:cstheme="minorBidi"/>
            <w:i w:val="0"/>
            <w:iCs w:val="0"/>
            <w:noProof/>
            <w:lang w:val="en-US" w:eastAsia="en-US"/>
          </w:rPr>
          <w:tab/>
        </w:r>
        <w:r w:rsidRPr="00B92502">
          <w:rPr>
            <w:rStyle w:val="Hyperlink"/>
            <w:noProof/>
          </w:rPr>
          <w:t>Ievadīšanas veidi</w:t>
        </w:r>
        <w:r>
          <w:rPr>
            <w:noProof/>
            <w:webHidden/>
          </w:rPr>
          <w:tab/>
        </w:r>
        <w:r>
          <w:rPr>
            <w:noProof/>
            <w:webHidden/>
          </w:rPr>
          <w:fldChar w:fldCharType="begin"/>
        </w:r>
        <w:r>
          <w:rPr>
            <w:noProof/>
            <w:webHidden/>
          </w:rPr>
          <w:instrText xml:space="preserve"> PAGEREF _Toc308096770 \h </w:instrText>
        </w:r>
        <w:r>
          <w:rPr>
            <w:noProof/>
            <w:webHidden/>
          </w:rPr>
        </w:r>
        <w:r>
          <w:rPr>
            <w:noProof/>
            <w:webHidden/>
          </w:rPr>
          <w:fldChar w:fldCharType="separate"/>
        </w:r>
        <w:r>
          <w:rPr>
            <w:noProof/>
            <w:webHidden/>
          </w:rPr>
          <w:t>41</w:t>
        </w:r>
        <w:r>
          <w:rPr>
            <w:noProof/>
            <w:webHidden/>
          </w:rPr>
          <w:fldChar w:fldCharType="end"/>
        </w:r>
      </w:hyperlink>
    </w:p>
    <w:p w14:paraId="109753B4" w14:textId="77777777" w:rsidR="007B5572" w:rsidRDefault="007B5572">
      <w:pPr>
        <w:pStyle w:val="TOC3"/>
        <w:tabs>
          <w:tab w:val="left" w:pos="1400"/>
          <w:tab w:val="right" w:leader="dot" w:pos="8296"/>
        </w:tabs>
        <w:rPr>
          <w:rFonts w:eastAsiaTheme="minorEastAsia" w:cstheme="minorBidi"/>
          <w:i w:val="0"/>
          <w:iCs w:val="0"/>
          <w:noProof/>
          <w:lang w:val="en-US" w:eastAsia="en-US"/>
        </w:rPr>
      </w:pPr>
      <w:hyperlink w:anchor="_Toc308096771" w:history="1">
        <w:r w:rsidRPr="00B92502">
          <w:rPr>
            <w:rStyle w:val="Hyperlink"/>
            <w:noProof/>
          </w:rPr>
          <w:t>4.3.15.</w:t>
        </w:r>
        <w:r>
          <w:rPr>
            <w:rFonts w:eastAsiaTheme="minorEastAsia" w:cstheme="minorBidi"/>
            <w:i w:val="0"/>
            <w:iCs w:val="0"/>
            <w:noProof/>
            <w:lang w:val="en-US" w:eastAsia="en-US"/>
          </w:rPr>
          <w:tab/>
        </w:r>
        <w:r w:rsidRPr="00B92502">
          <w:rPr>
            <w:rStyle w:val="Hyperlink"/>
            <w:noProof/>
          </w:rPr>
          <w:t>Vakcinācijas veidi</w:t>
        </w:r>
        <w:r>
          <w:rPr>
            <w:noProof/>
            <w:webHidden/>
          </w:rPr>
          <w:tab/>
        </w:r>
        <w:r>
          <w:rPr>
            <w:noProof/>
            <w:webHidden/>
          </w:rPr>
          <w:fldChar w:fldCharType="begin"/>
        </w:r>
        <w:r>
          <w:rPr>
            <w:noProof/>
            <w:webHidden/>
          </w:rPr>
          <w:instrText xml:space="preserve"> PAGEREF _Toc308096771 \h </w:instrText>
        </w:r>
        <w:r>
          <w:rPr>
            <w:noProof/>
            <w:webHidden/>
          </w:rPr>
        </w:r>
        <w:r>
          <w:rPr>
            <w:noProof/>
            <w:webHidden/>
          </w:rPr>
          <w:fldChar w:fldCharType="separate"/>
        </w:r>
        <w:r>
          <w:rPr>
            <w:noProof/>
            <w:webHidden/>
          </w:rPr>
          <w:t>41</w:t>
        </w:r>
        <w:r>
          <w:rPr>
            <w:noProof/>
            <w:webHidden/>
          </w:rPr>
          <w:fldChar w:fldCharType="end"/>
        </w:r>
      </w:hyperlink>
    </w:p>
    <w:p w14:paraId="1872D871" w14:textId="77777777" w:rsidR="007B5572" w:rsidRDefault="007B5572">
      <w:pPr>
        <w:pStyle w:val="TOC3"/>
        <w:tabs>
          <w:tab w:val="left" w:pos="1400"/>
          <w:tab w:val="right" w:leader="dot" w:pos="8296"/>
        </w:tabs>
        <w:rPr>
          <w:rFonts w:eastAsiaTheme="minorEastAsia" w:cstheme="minorBidi"/>
          <w:i w:val="0"/>
          <w:iCs w:val="0"/>
          <w:noProof/>
          <w:lang w:val="en-US" w:eastAsia="en-US"/>
        </w:rPr>
      </w:pPr>
      <w:hyperlink w:anchor="_Toc308096772" w:history="1">
        <w:r w:rsidRPr="00B92502">
          <w:rPr>
            <w:rStyle w:val="Hyperlink"/>
            <w:noProof/>
          </w:rPr>
          <w:t>4.3.16.</w:t>
        </w:r>
        <w:r>
          <w:rPr>
            <w:rFonts w:eastAsiaTheme="minorEastAsia" w:cstheme="minorBidi"/>
            <w:i w:val="0"/>
            <w:iCs w:val="0"/>
            <w:noProof/>
            <w:lang w:val="en-US" w:eastAsia="en-US"/>
          </w:rPr>
          <w:tab/>
        </w:r>
        <w:r w:rsidRPr="00B92502">
          <w:rPr>
            <w:rStyle w:val="Hyperlink"/>
            <w:noProof/>
          </w:rPr>
          <w:t>Laboratorijas</w:t>
        </w:r>
        <w:r>
          <w:rPr>
            <w:noProof/>
            <w:webHidden/>
          </w:rPr>
          <w:tab/>
        </w:r>
        <w:r>
          <w:rPr>
            <w:noProof/>
            <w:webHidden/>
          </w:rPr>
          <w:fldChar w:fldCharType="begin"/>
        </w:r>
        <w:r>
          <w:rPr>
            <w:noProof/>
            <w:webHidden/>
          </w:rPr>
          <w:instrText xml:space="preserve"> PAGEREF _Toc308096772 \h </w:instrText>
        </w:r>
        <w:r>
          <w:rPr>
            <w:noProof/>
            <w:webHidden/>
          </w:rPr>
        </w:r>
        <w:r>
          <w:rPr>
            <w:noProof/>
            <w:webHidden/>
          </w:rPr>
          <w:fldChar w:fldCharType="separate"/>
        </w:r>
        <w:r>
          <w:rPr>
            <w:noProof/>
            <w:webHidden/>
          </w:rPr>
          <w:t>42</w:t>
        </w:r>
        <w:r>
          <w:rPr>
            <w:noProof/>
            <w:webHidden/>
          </w:rPr>
          <w:fldChar w:fldCharType="end"/>
        </w:r>
      </w:hyperlink>
    </w:p>
    <w:p w14:paraId="08E6156F" w14:textId="77777777" w:rsidR="007B5572" w:rsidRDefault="007B5572">
      <w:pPr>
        <w:pStyle w:val="TOC3"/>
        <w:tabs>
          <w:tab w:val="left" w:pos="1400"/>
          <w:tab w:val="right" w:leader="dot" w:pos="8296"/>
        </w:tabs>
        <w:rPr>
          <w:rFonts w:eastAsiaTheme="minorEastAsia" w:cstheme="minorBidi"/>
          <w:i w:val="0"/>
          <w:iCs w:val="0"/>
          <w:noProof/>
          <w:lang w:val="en-US" w:eastAsia="en-US"/>
        </w:rPr>
      </w:pPr>
      <w:hyperlink w:anchor="_Toc308096773" w:history="1">
        <w:r w:rsidRPr="00B92502">
          <w:rPr>
            <w:rStyle w:val="Hyperlink"/>
            <w:noProof/>
          </w:rPr>
          <w:t>4.3.17.</w:t>
        </w:r>
        <w:r>
          <w:rPr>
            <w:rFonts w:eastAsiaTheme="minorEastAsia" w:cstheme="minorBidi"/>
            <w:i w:val="0"/>
            <w:iCs w:val="0"/>
            <w:noProof/>
            <w:lang w:val="en-US" w:eastAsia="en-US"/>
          </w:rPr>
          <w:tab/>
        </w:r>
        <w:r w:rsidRPr="00B92502">
          <w:rPr>
            <w:rStyle w:val="Hyperlink"/>
            <w:noProof/>
          </w:rPr>
          <w:t>Epidemiologi</w:t>
        </w:r>
        <w:r>
          <w:rPr>
            <w:noProof/>
            <w:webHidden/>
          </w:rPr>
          <w:tab/>
        </w:r>
        <w:r>
          <w:rPr>
            <w:noProof/>
            <w:webHidden/>
          </w:rPr>
          <w:fldChar w:fldCharType="begin"/>
        </w:r>
        <w:r>
          <w:rPr>
            <w:noProof/>
            <w:webHidden/>
          </w:rPr>
          <w:instrText xml:space="preserve"> PAGEREF _Toc308096773 \h </w:instrText>
        </w:r>
        <w:r>
          <w:rPr>
            <w:noProof/>
            <w:webHidden/>
          </w:rPr>
        </w:r>
        <w:r>
          <w:rPr>
            <w:noProof/>
            <w:webHidden/>
          </w:rPr>
          <w:fldChar w:fldCharType="separate"/>
        </w:r>
        <w:r>
          <w:rPr>
            <w:noProof/>
            <w:webHidden/>
          </w:rPr>
          <w:t>42</w:t>
        </w:r>
        <w:r>
          <w:rPr>
            <w:noProof/>
            <w:webHidden/>
          </w:rPr>
          <w:fldChar w:fldCharType="end"/>
        </w:r>
      </w:hyperlink>
    </w:p>
    <w:p w14:paraId="7DD10781" w14:textId="77777777" w:rsidR="007B5572" w:rsidRDefault="007B5572">
      <w:pPr>
        <w:pStyle w:val="TOC3"/>
        <w:tabs>
          <w:tab w:val="left" w:pos="1400"/>
          <w:tab w:val="right" w:leader="dot" w:pos="8296"/>
        </w:tabs>
        <w:rPr>
          <w:rFonts w:eastAsiaTheme="minorEastAsia" w:cstheme="minorBidi"/>
          <w:i w:val="0"/>
          <w:iCs w:val="0"/>
          <w:noProof/>
          <w:lang w:val="en-US" w:eastAsia="en-US"/>
        </w:rPr>
      </w:pPr>
      <w:hyperlink w:anchor="_Toc308096774" w:history="1">
        <w:r w:rsidRPr="00B92502">
          <w:rPr>
            <w:rStyle w:val="Hyperlink"/>
            <w:noProof/>
          </w:rPr>
          <w:t>4.3.18.</w:t>
        </w:r>
        <w:r>
          <w:rPr>
            <w:rFonts w:eastAsiaTheme="minorEastAsia" w:cstheme="minorBidi"/>
            <w:i w:val="0"/>
            <w:iCs w:val="0"/>
            <w:noProof/>
            <w:lang w:val="en-US" w:eastAsia="en-US"/>
          </w:rPr>
          <w:tab/>
        </w:r>
        <w:r w:rsidRPr="00B92502">
          <w:rPr>
            <w:rStyle w:val="Hyperlink"/>
            <w:noProof/>
          </w:rPr>
          <w:t>Vakcinācijas tipi</w:t>
        </w:r>
        <w:r>
          <w:rPr>
            <w:noProof/>
            <w:webHidden/>
          </w:rPr>
          <w:tab/>
        </w:r>
        <w:r>
          <w:rPr>
            <w:noProof/>
            <w:webHidden/>
          </w:rPr>
          <w:fldChar w:fldCharType="begin"/>
        </w:r>
        <w:r>
          <w:rPr>
            <w:noProof/>
            <w:webHidden/>
          </w:rPr>
          <w:instrText xml:space="preserve"> PAGEREF _Toc308096774 \h </w:instrText>
        </w:r>
        <w:r>
          <w:rPr>
            <w:noProof/>
            <w:webHidden/>
          </w:rPr>
        </w:r>
        <w:r>
          <w:rPr>
            <w:noProof/>
            <w:webHidden/>
          </w:rPr>
          <w:fldChar w:fldCharType="separate"/>
        </w:r>
        <w:r>
          <w:rPr>
            <w:noProof/>
            <w:webHidden/>
          </w:rPr>
          <w:t>43</w:t>
        </w:r>
        <w:r>
          <w:rPr>
            <w:noProof/>
            <w:webHidden/>
          </w:rPr>
          <w:fldChar w:fldCharType="end"/>
        </w:r>
      </w:hyperlink>
    </w:p>
    <w:p w14:paraId="5719EB4E" w14:textId="77777777" w:rsidR="007B5572" w:rsidRDefault="007B5572">
      <w:pPr>
        <w:pStyle w:val="TOC2"/>
        <w:tabs>
          <w:tab w:val="left" w:pos="800"/>
          <w:tab w:val="right" w:leader="dot" w:pos="8296"/>
        </w:tabs>
        <w:rPr>
          <w:rFonts w:eastAsiaTheme="minorEastAsia" w:cstheme="minorBidi"/>
          <w:smallCaps w:val="0"/>
          <w:noProof/>
          <w:lang w:val="en-US" w:eastAsia="en-US"/>
        </w:rPr>
      </w:pPr>
      <w:hyperlink w:anchor="_Toc308096775" w:history="1">
        <w:r w:rsidRPr="00B92502">
          <w:rPr>
            <w:rStyle w:val="Hyperlink"/>
            <w:noProof/>
          </w:rPr>
          <w:t>4.4.</w:t>
        </w:r>
        <w:r>
          <w:rPr>
            <w:rFonts w:eastAsiaTheme="minorEastAsia" w:cstheme="minorBidi"/>
            <w:smallCaps w:val="0"/>
            <w:noProof/>
            <w:lang w:val="en-US" w:eastAsia="en-US"/>
          </w:rPr>
          <w:tab/>
        </w:r>
        <w:r w:rsidRPr="00B92502">
          <w:rPr>
            <w:rStyle w:val="Hyperlink"/>
            <w:noProof/>
          </w:rPr>
          <w:t>EVK VR tīmekļa pakalpes</w:t>
        </w:r>
        <w:r>
          <w:rPr>
            <w:noProof/>
            <w:webHidden/>
          </w:rPr>
          <w:tab/>
        </w:r>
        <w:r>
          <w:rPr>
            <w:noProof/>
            <w:webHidden/>
          </w:rPr>
          <w:fldChar w:fldCharType="begin"/>
        </w:r>
        <w:r>
          <w:rPr>
            <w:noProof/>
            <w:webHidden/>
          </w:rPr>
          <w:instrText xml:space="preserve"> PAGEREF _Toc308096775 \h </w:instrText>
        </w:r>
        <w:r>
          <w:rPr>
            <w:noProof/>
            <w:webHidden/>
          </w:rPr>
        </w:r>
        <w:r>
          <w:rPr>
            <w:noProof/>
            <w:webHidden/>
          </w:rPr>
          <w:fldChar w:fldCharType="separate"/>
        </w:r>
        <w:r>
          <w:rPr>
            <w:noProof/>
            <w:webHidden/>
          </w:rPr>
          <w:t>43</w:t>
        </w:r>
        <w:r>
          <w:rPr>
            <w:noProof/>
            <w:webHidden/>
          </w:rPr>
          <w:fldChar w:fldCharType="end"/>
        </w:r>
      </w:hyperlink>
    </w:p>
    <w:p w14:paraId="1864EA87" w14:textId="77777777" w:rsidR="007B5572" w:rsidRDefault="007B5572">
      <w:pPr>
        <w:pStyle w:val="TOC3"/>
        <w:tabs>
          <w:tab w:val="left" w:pos="1200"/>
          <w:tab w:val="right" w:leader="dot" w:pos="8296"/>
        </w:tabs>
        <w:rPr>
          <w:rFonts w:eastAsiaTheme="minorEastAsia" w:cstheme="minorBidi"/>
          <w:i w:val="0"/>
          <w:iCs w:val="0"/>
          <w:noProof/>
          <w:lang w:val="en-US" w:eastAsia="en-US"/>
        </w:rPr>
      </w:pPr>
      <w:hyperlink w:anchor="_Toc308096776" w:history="1">
        <w:r w:rsidRPr="00B92502">
          <w:rPr>
            <w:rStyle w:val="Hyperlink"/>
            <w:noProof/>
          </w:rPr>
          <w:t>4.4.1.</w:t>
        </w:r>
        <w:r>
          <w:rPr>
            <w:rFonts w:eastAsiaTheme="minorEastAsia" w:cstheme="minorBidi"/>
            <w:i w:val="0"/>
            <w:iCs w:val="0"/>
            <w:noProof/>
            <w:lang w:val="en-US" w:eastAsia="en-US"/>
          </w:rPr>
          <w:tab/>
        </w:r>
        <w:r w:rsidRPr="00B92502">
          <w:rPr>
            <w:rStyle w:val="Hyperlink"/>
            <w:noProof/>
          </w:rPr>
          <w:t>revokeDocument – anulēt dokumentu/ierakstu</w:t>
        </w:r>
        <w:r>
          <w:rPr>
            <w:noProof/>
            <w:webHidden/>
          </w:rPr>
          <w:tab/>
        </w:r>
        <w:r>
          <w:rPr>
            <w:noProof/>
            <w:webHidden/>
          </w:rPr>
          <w:fldChar w:fldCharType="begin"/>
        </w:r>
        <w:r>
          <w:rPr>
            <w:noProof/>
            <w:webHidden/>
          </w:rPr>
          <w:instrText xml:space="preserve"> PAGEREF _Toc308096776 \h </w:instrText>
        </w:r>
        <w:r>
          <w:rPr>
            <w:noProof/>
            <w:webHidden/>
          </w:rPr>
        </w:r>
        <w:r>
          <w:rPr>
            <w:noProof/>
            <w:webHidden/>
          </w:rPr>
          <w:fldChar w:fldCharType="separate"/>
        </w:r>
        <w:r>
          <w:rPr>
            <w:noProof/>
            <w:webHidden/>
          </w:rPr>
          <w:t>43</w:t>
        </w:r>
        <w:r>
          <w:rPr>
            <w:noProof/>
            <w:webHidden/>
          </w:rPr>
          <w:fldChar w:fldCharType="end"/>
        </w:r>
      </w:hyperlink>
    </w:p>
    <w:p w14:paraId="7285F2B0" w14:textId="77777777" w:rsidR="007B5572" w:rsidRDefault="007B5572">
      <w:pPr>
        <w:pStyle w:val="TOC3"/>
        <w:tabs>
          <w:tab w:val="left" w:pos="1200"/>
          <w:tab w:val="right" w:leader="dot" w:pos="8296"/>
        </w:tabs>
        <w:rPr>
          <w:rFonts w:eastAsiaTheme="minorEastAsia" w:cstheme="minorBidi"/>
          <w:i w:val="0"/>
          <w:iCs w:val="0"/>
          <w:noProof/>
          <w:lang w:val="en-US" w:eastAsia="en-US"/>
        </w:rPr>
      </w:pPr>
      <w:hyperlink w:anchor="_Toc308096777" w:history="1">
        <w:r w:rsidRPr="00B92502">
          <w:rPr>
            <w:rStyle w:val="Hyperlink"/>
            <w:noProof/>
          </w:rPr>
          <w:t>4.4.2.</w:t>
        </w:r>
        <w:r>
          <w:rPr>
            <w:rFonts w:eastAsiaTheme="minorEastAsia" w:cstheme="minorBidi"/>
            <w:i w:val="0"/>
            <w:iCs w:val="0"/>
            <w:noProof/>
            <w:lang w:val="en-US" w:eastAsia="en-US"/>
          </w:rPr>
          <w:tab/>
        </w:r>
        <w:r w:rsidRPr="00B92502">
          <w:rPr>
            <w:rStyle w:val="Hyperlink"/>
            <w:noProof/>
          </w:rPr>
          <w:t>findData – meklēt vakcinācijas informāciju</w:t>
        </w:r>
        <w:r>
          <w:rPr>
            <w:noProof/>
            <w:webHidden/>
          </w:rPr>
          <w:tab/>
        </w:r>
        <w:r>
          <w:rPr>
            <w:noProof/>
            <w:webHidden/>
          </w:rPr>
          <w:fldChar w:fldCharType="begin"/>
        </w:r>
        <w:r>
          <w:rPr>
            <w:noProof/>
            <w:webHidden/>
          </w:rPr>
          <w:instrText xml:space="preserve"> PAGEREF _Toc308096777 \h </w:instrText>
        </w:r>
        <w:r>
          <w:rPr>
            <w:noProof/>
            <w:webHidden/>
          </w:rPr>
        </w:r>
        <w:r>
          <w:rPr>
            <w:noProof/>
            <w:webHidden/>
          </w:rPr>
          <w:fldChar w:fldCharType="separate"/>
        </w:r>
        <w:r>
          <w:rPr>
            <w:noProof/>
            <w:webHidden/>
          </w:rPr>
          <w:t>44</w:t>
        </w:r>
        <w:r>
          <w:rPr>
            <w:noProof/>
            <w:webHidden/>
          </w:rPr>
          <w:fldChar w:fldCharType="end"/>
        </w:r>
      </w:hyperlink>
    </w:p>
    <w:p w14:paraId="17BC4C3E" w14:textId="77777777" w:rsidR="007B5572" w:rsidRDefault="007B5572">
      <w:pPr>
        <w:pStyle w:val="TOC3"/>
        <w:tabs>
          <w:tab w:val="left" w:pos="1200"/>
          <w:tab w:val="right" w:leader="dot" w:pos="8296"/>
        </w:tabs>
        <w:rPr>
          <w:rFonts w:eastAsiaTheme="minorEastAsia" w:cstheme="minorBidi"/>
          <w:i w:val="0"/>
          <w:iCs w:val="0"/>
          <w:noProof/>
          <w:lang w:val="en-US" w:eastAsia="en-US"/>
        </w:rPr>
      </w:pPr>
      <w:hyperlink w:anchor="_Toc308096778" w:history="1">
        <w:r w:rsidRPr="00B92502">
          <w:rPr>
            <w:rStyle w:val="Hyperlink"/>
            <w:noProof/>
          </w:rPr>
          <w:t>4.4.3.</w:t>
        </w:r>
        <w:r>
          <w:rPr>
            <w:rFonts w:eastAsiaTheme="minorEastAsia" w:cstheme="minorBidi"/>
            <w:i w:val="0"/>
            <w:iCs w:val="0"/>
            <w:noProof/>
            <w:lang w:val="en-US" w:eastAsia="en-US"/>
          </w:rPr>
          <w:tab/>
        </w:r>
        <w:r w:rsidRPr="00B92502">
          <w:rPr>
            <w:rStyle w:val="Hyperlink"/>
            <w:noProof/>
          </w:rPr>
          <w:t>Aplūkot vakcinācijas datus (1.1.)</w:t>
        </w:r>
        <w:r>
          <w:rPr>
            <w:noProof/>
            <w:webHidden/>
          </w:rPr>
          <w:tab/>
        </w:r>
        <w:r>
          <w:rPr>
            <w:noProof/>
            <w:webHidden/>
          </w:rPr>
          <w:fldChar w:fldCharType="begin"/>
        </w:r>
        <w:r>
          <w:rPr>
            <w:noProof/>
            <w:webHidden/>
          </w:rPr>
          <w:instrText xml:space="preserve"> PAGEREF _Toc308096778 \h </w:instrText>
        </w:r>
        <w:r>
          <w:rPr>
            <w:noProof/>
            <w:webHidden/>
          </w:rPr>
        </w:r>
        <w:r>
          <w:rPr>
            <w:noProof/>
            <w:webHidden/>
          </w:rPr>
          <w:fldChar w:fldCharType="separate"/>
        </w:r>
        <w:r>
          <w:rPr>
            <w:noProof/>
            <w:webHidden/>
          </w:rPr>
          <w:t>47</w:t>
        </w:r>
        <w:r>
          <w:rPr>
            <w:noProof/>
            <w:webHidden/>
          </w:rPr>
          <w:fldChar w:fldCharType="end"/>
        </w:r>
      </w:hyperlink>
    </w:p>
    <w:p w14:paraId="2DC59535" w14:textId="77777777" w:rsidR="007B5572" w:rsidRDefault="007B5572">
      <w:pPr>
        <w:pStyle w:val="TOC4"/>
        <w:tabs>
          <w:tab w:val="left" w:pos="1400"/>
          <w:tab w:val="right" w:leader="dot" w:pos="8296"/>
        </w:tabs>
        <w:rPr>
          <w:rFonts w:eastAsiaTheme="minorEastAsia" w:cstheme="minorBidi"/>
          <w:noProof/>
          <w:sz w:val="22"/>
          <w:szCs w:val="22"/>
          <w:lang w:val="en-US" w:eastAsia="en-US"/>
        </w:rPr>
      </w:pPr>
      <w:hyperlink w:anchor="_Toc308096779" w:history="1">
        <w:r w:rsidRPr="00B92502">
          <w:rPr>
            <w:rStyle w:val="Hyperlink"/>
            <w:noProof/>
          </w:rPr>
          <w:t>4.4.3.1.</w:t>
        </w:r>
        <w:r>
          <w:rPr>
            <w:rFonts w:eastAsiaTheme="minorEastAsia" w:cstheme="minorBidi"/>
            <w:noProof/>
            <w:sz w:val="22"/>
            <w:szCs w:val="22"/>
            <w:lang w:val="en-US" w:eastAsia="en-US"/>
          </w:rPr>
          <w:tab/>
        </w:r>
        <w:r w:rsidRPr="00B92502">
          <w:rPr>
            <w:rStyle w:val="Hyperlink"/>
            <w:noProof/>
          </w:rPr>
          <w:t>getVaccinations – iegūt personas vakcinācijas faktus</w:t>
        </w:r>
        <w:r>
          <w:rPr>
            <w:noProof/>
            <w:webHidden/>
          </w:rPr>
          <w:tab/>
        </w:r>
        <w:r>
          <w:rPr>
            <w:noProof/>
            <w:webHidden/>
          </w:rPr>
          <w:fldChar w:fldCharType="begin"/>
        </w:r>
        <w:r>
          <w:rPr>
            <w:noProof/>
            <w:webHidden/>
          </w:rPr>
          <w:instrText xml:space="preserve"> PAGEREF _Toc308096779 \h </w:instrText>
        </w:r>
        <w:r>
          <w:rPr>
            <w:noProof/>
            <w:webHidden/>
          </w:rPr>
        </w:r>
        <w:r>
          <w:rPr>
            <w:noProof/>
            <w:webHidden/>
          </w:rPr>
          <w:fldChar w:fldCharType="separate"/>
        </w:r>
        <w:r>
          <w:rPr>
            <w:noProof/>
            <w:webHidden/>
          </w:rPr>
          <w:t>47</w:t>
        </w:r>
        <w:r>
          <w:rPr>
            <w:noProof/>
            <w:webHidden/>
          </w:rPr>
          <w:fldChar w:fldCharType="end"/>
        </w:r>
      </w:hyperlink>
    </w:p>
    <w:p w14:paraId="0FF9CBF4" w14:textId="77777777" w:rsidR="007B5572" w:rsidRDefault="007B5572">
      <w:pPr>
        <w:pStyle w:val="TOC4"/>
        <w:tabs>
          <w:tab w:val="left" w:pos="1400"/>
          <w:tab w:val="right" w:leader="dot" w:pos="8296"/>
        </w:tabs>
        <w:rPr>
          <w:rFonts w:eastAsiaTheme="minorEastAsia" w:cstheme="minorBidi"/>
          <w:noProof/>
          <w:sz w:val="22"/>
          <w:szCs w:val="22"/>
          <w:lang w:val="en-US" w:eastAsia="en-US"/>
        </w:rPr>
      </w:pPr>
      <w:hyperlink w:anchor="_Toc308096780" w:history="1">
        <w:r w:rsidRPr="00B92502">
          <w:rPr>
            <w:rStyle w:val="Hyperlink"/>
            <w:noProof/>
          </w:rPr>
          <w:t>4.4.3.2.</w:t>
        </w:r>
        <w:r>
          <w:rPr>
            <w:rFonts w:eastAsiaTheme="minorEastAsia" w:cstheme="minorBidi"/>
            <w:noProof/>
            <w:sz w:val="22"/>
            <w:szCs w:val="22"/>
            <w:lang w:val="en-US" w:eastAsia="en-US"/>
          </w:rPr>
          <w:tab/>
        </w:r>
        <w:r w:rsidRPr="00B92502">
          <w:rPr>
            <w:rStyle w:val="Hyperlink"/>
            <w:noProof/>
          </w:rPr>
          <w:t>getComplications – iegūt personas komplikāciju datus</w:t>
        </w:r>
        <w:r>
          <w:rPr>
            <w:noProof/>
            <w:webHidden/>
          </w:rPr>
          <w:tab/>
        </w:r>
        <w:r>
          <w:rPr>
            <w:noProof/>
            <w:webHidden/>
          </w:rPr>
          <w:fldChar w:fldCharType="begin"/>
        </w:r>
        <w:r>
          <w:rPr>
            <w:noProof/>
            <w:webHidden/>
          </w:rPr>
          <w:instrText xml:space="preserve"> PAGEREF _Toc308096780 \h </w:instrText>
        </w:r>
        <w:r>
          <w:rPr>
            <w:noProof/>
            <w:webHidden/>
          </w:rPr>
        </w:r>
        <w:r>
          <w:rPr>
            <w:noProof/>
            <w:webHidden/>
          </w:rPr>
          <w:fldChar w:fldCharType="separate"/>
        </w:r>
        <w:r>
          <w:rPr>
            <w:noProof/>
            <w:webHidden/>
          </w:rPr>
          <w:t>49</w:t>
        </w:r>
        <w:r>
          <w:rPr>
            <w:noProof/>
            <w:webHidden/>
          </w:rPr>
          <w:fldChar w:fldCharType="end"/>
        </w:r>
      </w:hyperlink>
    </w:p>
    <w:p w14:paraId="7D11FDDE" w14:textId="77777777" w:rsidR="007B5572" w:rsidRDefault="007B5572">
      <w:pPr>
        <w:pStyle w:val="TOC4"/>
        <w:tabs>
          <w:tab w:val="left" w:pos="1400"/>
          <w:tab w:val="right" w:leader="dot" w:pos="8296"/>
        </w:tabs>
        <w:rPr>
          <w:rFonts w:eastAsiaTheme="minorEastAsia" w:cstheme="minorBidi"/>
          <w:noProof/>
          <w:sz w:val="22"/>
          <w:szCs w:val="22"/>
          <w:lang w:val="en-US" w:eastAsia="en-US"/>
        </w:rPr>
      </w:pPr>
      <w:hyperlink w:anchor="_Toc308096781" w:history="1">
        <w:r w:rsidRPr="00B92502">
          <w:rPr>
            <w:rStyle w:val="Hyperlink"/>
            <w:noProof/>
          </w:rPr>
          <w:t>4.4.3.3.</w:t>
        </w:r>
        <w:r>
          <w:rPr>
            <w:rFonts w:eastAsiaTheme="minorEastAsia" w:cstheme="minorBidi"/>
            <w:noProof/>
            <w:sz w:val="22"/>
            <w:szCs w:val="22"/>
            <w:lang w:val="en-US" w:eastAsia="en-US"/>
          </w:rPr>
          <w:tab/>
        </w:r>
        <w:r w:rsidRPr="00B92502">
          <w:rPr>
            <w:rStyle w:val="Hyperlink"/>
            <w:noProof/>
          </w:rPr>
          <w:t>getContraindications – iegūt personas kontrindikāciju datus</w:t>
        </w:r>
        <w:r>
          <w:rPr>
            <w:noProof/>
            <w:webHidden/>
          </w:rPr>
          <w:tab/>
        </w:r>
        <w:r>
          <w:rPr>
            <w:noProof/>
            <w:webHidden/>
          </w:rPr>
          <w:fldChar w:fldCharType="begin"/>
        </w:r>
        <w:r>
          <w:rPr>
            <w:noProof/>
            <w:webHidden/>
          </w:rPr>
          <w:instrText xml:space="preserve"> PAGEREF _Toc308096781 \h </w:instrText>
        </w:r>
        <w:r>
          <w:rPr>
            <w:noProof/>
            <w:webHidden/>
          </w:rPr>
        </w:r>
        <w:r>
          <w:rPr>
            <w:noProof/>
            <w:webHidden/>
          </w:rPr>
          <w:fldChar w:fldCharType="separate"/>
        </w:r>
        <w:r>
          <w:rPr>
            <w:noProof/>
            <w:webHidden/>
          </w:rPr>
          <w:t>51</w:t>
        </w:r>
        <w:r>
          <w:rPr>
            <w:noProof/>
            <w:webHidden/>
          </w:rPr>
          <w:fldChar w:fldCharType="end"/>
        </w:r>
      </w:hyperlink>
    </w:p>
    <w:p w14:paraId="364530A0" w14:textId="77777777" w:rsidR="007B5572" w:rsidRDefault="007B5572">
      <w:pPr>
        <w:pStyle w:val="TOC4"/>
        <w:tabs>
          <w:tab w:val="left" w:pos="1400"/>
          <w:tab w:val="right" w:leader="dot" w:pos="8296"/>
        </w:tabs>
        <w:rPr>
          <w:rFonts w:eastAsiaTheme="minorEastAsia" w:cstheme="minorBidi"/>
          <w:noProof/>
          <w:sz w:val="22"/>
          <w:szCs w:val="22"/>
          <w:lang w:val="en-US" w:eastAsia="en-US"/>
        </w:rPr>
      </w:pPr>
      <w:hyperlink w:anchor="_Toc308096782" w:history="1">
        <w:r w:rsidRPr="00B92502">
          <w:rPr>
            <w:rStyle w:val="Hyperlink"/>
            <w:noProof/>
          </w:rPr>
          <w:t>4.4.3.4.</w:t>
        </w:r>
        <w:r>
          <w:rPr>
            <w:rFonts w:eastAsiaTheme="minorEastAsia" w:cstheme="minorBidi"/>
            <w:noProof/>
            <w:sz w:val="22"/>
            <w:szCs w:val="22"/>
            <w:lang w:val="en-US" w:eastAsia="en-US"/>
          </w:rPr>
          <w:tab/>
        </w:r>
        <w:r w:rsidRPr="00B92502">
          <w:rPr>
            <w:rStyle w:val="Hyperlink"/>
            <w:noProof/>
          </w:rPr>
          <w:t>getImmunTests – iegūt personas imunitātes pārbaudes testu datus</w:t>
        </w:r>
        <w:r>
          <w:rPr>
            <w:noProof/>
            <w:webHidden/>
          </w:rPr>
          <w:tab/>
        </w:r>
        <w:r>
          <w:rPr>
            <w:noProof/>
            <w:webHidden/>
          </w:rPr>
          <w:fldChar w:fldCharType="begin"/>
        </w:r>
        <w:r>
          <w:rPr>
            <w:noProof/>
            <w:webHidden/>
          </w:rPr>
          <w:instrText xml:space="preserve"> PAGEREF _Toc308096782 \h </w:instrText>
        </w:r>
        <w:r>
          <w:rPr>
            <w:noProof/>
            <w:webHidden/>
          </w:rPr>
        </w:r>
        <w:r>
          <w:rPr>
            <w:noProof/>
            <w:webHidden/>
          </w:rPr>
          <w:fldChar w:fldCharType="separate"/>
        </w:r>
        <w:r>
          <w:rPr>
            <w:noProof/>
            <w:webHidden/>
          </w:rPr>
          <w:t>52</w:t>
        </w:r>
        <w:r>
          <w:rPr>
            <w:noProof/>
            <w:webHidden/>
          </w:rPr>
          <w:fldChar w:fldCharType="end"/>
        </w:r>
      </w:hyperlink>
    </w:p>
    <w:p w14:paraId="17673116" w14:textId="77777777" w:rsidR="007B5572" w:rsidRDefault="007B5572">
      <w:pPr>
        <w:pStyle w:val="TOC4"/>
        <w:tabs>
          <w:tab w:val="left" w:pos="1400"/>
          <w:tab w:val="right" w:leader="dot" w:pos="8296"/>
        </w:tabs>
        <w:rPr>
          <w:rFonts w:eastAsiaTheme="minorEastAsia" w:cstheme="minorBidi"/>
          <w:noProof/>
          <w:sz w:val="22"/>
          <w:szCs w:val="22"/>
          <w:lang w:val="en-US" w:eastAsia="en-US"/>
        </w:rPr>
      </w:pPr>
      <w:hyperlink w:anchor="_Toc308096783" w:history="1">
        <w:r w:rsidRPr="00B92502">
          <w:rPr>
            <w:rStyle w:val="Hyperlink"/>
            <w:noProof/>
          </w:rPr>
          <w:t>4.4.3.5.</w:t>
        </w:r>
        <w:r>
          <w:rPr>
            <w:rFonts w:eastAsiaTheme="minorEastAsia" w:cstheme="minorBidi"/>
            <w:noProof/>
            <w:sz w:val="22"/>
            <w:szCs w:val="22"/>
            <w:lang w:val="en-US" w:eastAsia="en-US"/>
          </w:rPr>
          <w:tab/>
        </w:r>
        <w:r w:rsidRPr="00B92502">
          <w:rPr>
            <w:rStyle w:val="Hyperlink"/>
            <w:noProof/>
          </w:rPr>
          <w:t>getDiseases – iegūt personas infekciju slimību pārslimošanas datus</w:t>
        </w:r>
        <w:r>
          <w:rPr>
            <w:noProof/>
            <w:webHidden/>
          </w:rPr>
          <w:tab/>
        </w:r>
        <w:r>
          <w:rPr>
            <w:noProof/>
            <w:webHidden/>
          </w:rPr>
          <w:fldChar w:fldCharType="begin"/>
        </w:r>
        <w:r>
          <w:rPr>
            <w:noProof/>
            <w:webHidden/>
          </w:rPr>
          <w:instrText xml:space="preserve"> PAGEREF _Toc308096783 \h </w:instrText>
        </w:r>
        <w:r>
          <w:rPr>
            <w:noProof/>
            <w:webHidden/>
          </w:rPr>
        </w:r>
        <w:r>
          <w:rPr>
            <w:noProof/>
            <w:webHidden/>
          </w:rPr>
          <w:fldChar w:fldCharType="separate"/>
        </w:r>
        <w:r>
          <w:rPr>
            <w:noProof/>
            <w:webHidden/>
          </w:rPr>
          <w:t>53</w:t>
        </w:r>
        <w:r>
          <w:rPr>
            <w:noProof/>
            <w:webHidden/>
          </w:rPr>
          <w:fldChar w:fldCharType="end"/>
        </w:r>
      </w:hyperlink>
    </w:p>
    <w:p w14:paraId="6CD2CCFD" w14:textId="77777777" w:rsidR="007B5572" w:rsidRDefault="007B5572">
      <w:pPr>
        <w:pStyle w:val="TOC4"/>
        <w:tabs>
          <w:tab w:val="left" w:pos="1400"/>
          <w:tab w:val="right" w:leader="dot" w:pos="8296"/>
        </w:tabs>
        <w:rPr>
          <w:rFonts w:eastAsiaTheme="minorEastAsia" w:cstheme="minorBidi"/>
          <w:noProof/>
          <w:sz w:val="22"/>
          <w:szCs w:val="22"/>
          <w:lang w:val="en-US" w:eastAsia="en-US"/>
        </w:rPr>
      </w:pPr>
      <w:hyperlink w:anchor="_Toc308096784" w:history="1">
        <w:r w:rsidRPr="00B92502">
          <w:rPr>
            <w:rStyle w:val="Hyperlink"/>
            <w:noProof/>
          </w:rPr>
          <w:t>4.4.3.6.</w:t>
        </w:r>
        <w:r>
          <w:rPr>
            <w:rFonts w:eastAsiaTheme="minorEastAsia" w:cstheme="minorBidi"/>
            <w:noProof/>
            <w:sz w:val="22"/>
            <w:szCs w:val="22"/>
            <w:lang w:val="en-US" w:eastAsia="en-US"/>
          </w:rPr>
          <w:tab/>
        </w:r>
        <w:r w:rsidRPr="00B92502">
          <w:rPr>
            <w:rStyle w:val="Hyperlink"/>
            <w:noProof/>
          </w:rPr>
          <w:t>getInformation – iegūt personas potēšanas kartes papildinformāciju</w:t>
        </w:r>
        <w:r>
          <w:rPr>
            <w:noProof/>
            <w:webHidden/>
          </w:rPr>
          <w:tab/>
        </w:r>
        <w:r>
          <w:rPr>
            <w:noProof/>
            <w:webHidden/>
          </w:rPr>
          <w:fldChar w:fldCharType="begin"/>
        </w:r>
        <w:r>
          <w:rPr>
            <w:noProof/>
            <w:webHidden/>
          </w:rPr>
          <w:instrText xml:space="preserve"> PAGEREF _Toc308096784 \h </w:instrText>
        </w:r>
        <w:r>
          <w:rPr>
            <w:noProof/>
            <w:webHidden/>
          </w:rPr>
        </w:r>
        <w:r>
          <w:rPr>
            <w:noProof/>
            <w:webHidden/>
          </w:rPr>
          <w:fldChar w:fldCharType="separate"/>
        </w:r>
        <w:r>
          <w:rPr>
            <w:noProof/>
            <w:webHidden/>
          </w:rPr>
          <w:t>54</w:t>
        </w:r>
        <w:r>
          <w:rPr>
            <w:noProof/>
            <w:webHidden/>
          </w:rPr>
          <w:fldChar w:fldCharType="end"/>
        </w:r>
      </w:hyperlink>
    </w:p>
    <w:p w14:paraId="6E0F085C" w14:textId="77777777" w:rsidR="007B5572" w:rsidRDefault="007B5572">
      <w:pPr>
        <w:pStyle w:val="TOC4"/>
        <w:tabs>
          <w:tab w:val="left" w:pos="1400"/>
          <w:tab w:val="right" w:leader="dot" w:pos="8296"/>
        </w:tabs>
        <w:rPr>
          <w:rFonts w:eastAsiaTheme="minorEastAsia" w:cstheme="minorBidi"/>
          <w:noProof/>
          <w:sz w:val="22"/>
          <w:szCs w:val="22"/>
          <w:lang w:val="en-US" w:eastAsia="en-US"/>
        </w:rPr>
      </w:pPr>
      <w:hyperlink w:anchor="_Toc308096785" w:history="1">
        <w:r w:rsidRPr="00B92502">
          <w:rPr>
            <w:rStyle w:val="Hyperlink"/>
            <w:noProof/>
          </w:rPr>
          <w:t>4.4.3.7.</w:t>
        </w:r>
        <w:r>
          <w:rPr>
            <w:rFonts w:eastAsiaTheme="minorEastAsia" w:cstheme="minorBidi"/>
            <w:noProof/>
            <w:sz w:val="22"/>
            <w:szCs w:val="22"/>
            <w:lang w:val="en-US" w:eastAsia="en-US"/>
          </w:rPr>
          <w:tab/>
        </w:r>
        <w:r w:rsidRPr="00B92502">
          <w:rPr>
            <w:rStyle w:val="Hyperlink"/>
            <w:noProof/>
          </w:rPr>
          <w:t>getRefusals– iegūt vakcinācijas atteikumus</w:t>
        </w:r>
        <w:r>
          <w:rPr>
            <w:noProof/>
            <w:webHidden/>
          </w:rPr>
          <w:tab/>
        </w:r>
        <w:r>
          <w:rPr>
            <w:noProof/>
            <w:webHidden/>
          </w:rPr>
          <w:fldChar w:fldCharType="begin"/>
        </w:r>
        <w:r>
          <w:rPr>
            <w:noProof/>
            <w:webHidden/>
          </w:rPr>
          <w:instrText xml:space="preserve"> PAGEREF _Toc308096785 \h </w:instrText>
        </w:r>
        <w:r>
          <w:rPr>
            <w:noProof/>
            <w:webHidden/>
          </w:rPr>
        </w:r>
        <w:r>
          <w:rPr>
            <w:noProof/>
            <w:webHidden/>
          </w:rPr>
          <w:fldChar w:fldCharType="separate"/>
        </w:r>
        <w:r>
          <w:rPr>
            <w:noProof/>
            <w:webHidden/>
          </w:rPr>
          <w:t>55</w:t>
        </w:r>
        <w:r>
          <w:rPr>
            <w:noProof/>
            <w:webHidden/>
          </w:rPr>
          <w:fldChar w:fldCharType="end"/>
        </w:r>
      </w:hyperlink>
    </w:p>
    <w:p w14:paraId="51C09467" w14:textId="77777777" w:rsidR="007B5572" w:rsidRDefault="007B5572">
      <w:pPr>
        <w:pStyle w:val="TOC4"/>
        <w:tabs>
          <w:tab w:val="left" w:pos="1400"/>
          <w:tab w:val="right" w:leader="dot" w:pos="8296"/>
        </w:tabs>
        <w:rPr>
          <w:rFonts w:eastAsiaTheme="minorEastAsia" w:cstheme="minorBidi"/>
          <w:noProof/>
          <w:sz w:val="22"/>
          <w:szCs w:val="22"/>
          <w:lang w:val="en-US" w:eastAsia="en-US"/>
        </w:rPr>
      </w:pPr>
      <w:hyperlink w:anchor="_Toc308096786" w:history="1">
        <w:r w:rsidRPr="00B92502">
          <w:rPr>
            <w:rStyle w:val="Hyperlink"/>
            <w:noProof/>
          </w:rPr>
          <w:t>4.4.3.8.</w:t>
        </w:r>
        <w:r>
          <w:rPr>
            <w:rFonts w:eastAsiaTheme="minorEastAsia" w:cstheme="minorBidi"/>
            <w:noProof/>
            <w:sz w:val="22"/>
            <w:szCs w:val="22"/>
            <w:lang w:val="en-US" w:eastAsia="en-US"/>
          </w:rPr>
          <w:tab/>
        </w:r>
        <w:r w:rsidRPr="00B92502">
          <w:rPr>
            <w:rStyle w:val="Hyperlink"/>
            <w:noProof/>
          </w:rPr>
          <w:t>getTuberTests – iegūt personas tuberkulīna testu datus</w:t>
        </w:r>
        <w:r>
          <w:rPr>
            <w:noProof/>
            <w:webHidden/>
          </w:rPr>
          <w:tab/>
        </w:r>
        <w:r>
          <w:rPr>
            <w:noProof/>
            <w:webHidden/>
          </w:rPr>
          <w:fldChar w:fldCharType="begin"/>
        </w:r>
        <w:r>
          <w:rPr>
            <w:noProof/>
            <w:webHidden/>
          </w:rPr>
          <w:instrText xml:space="preserve"> PAGEREF _Toc308096786 \h </w:instrText>
        </w:r>
        <w:r>
          <w:rPr>
            <w:noProof/>
            <w:webHidden/>
          </w:rPr>
        </w:r>
        <w:r>
          <w:rPr>
            <w:noProof/>
            <w:webHidden/>
          </w:rPr>
          <w:fldChar w:fldCharType="separate"/>
        </w:r>
        <w:r>
          <w:rPr>
            <w:noProof/>
            <w:webHidden/>
          </w:rPr>
          <w:t>56</w:t>
        </w:r>
        <w:r>
          <w:rPr>
            <w:noProof/>
            <w:webHidden/>
          </w:rPr>
          <w:fldChar w:fldCharType="end"/>
        </w:r>
      </w:hyperlink>
    </w:p>
    <w:p w14:paraId="640A0B4F" w14:textId="77777777" w:rsidR="007B5572" w:rsidRDefault="007B5572">
      <w:pPr>
        <w:pStyle w:val="TOC4"/>
        <w:tabs>
          <w:tab w:val="left" w:pos="1400"/>
          <w:tab w:val="right" w:leader="dot" w:pos="8296"/>
        </w:tabs>
        <w:rPr>
          <w:rFonts w:eastAsiaTheme="minorEastAsia" w:cstheme="minorBidi"/>
          <w:noProof/>
          <w:sz w:val="22"/>
          <w:szCs w:val="22"/>
          <w:lang w:val="en-US" w:eastAsia="en-US"/>
        </w:rPr>
      </w:pPr>
      <w:hyperlink w:anchor="_Toc308096787" w:history="1">
        <w:r w:rsidRPr="00B92502">
          <w:rPr>
            <w:rStyle w:val="Hyperlink"/>
            <w:noProof/>
          </w:rPr>
          <w:t>4.4.3.9.</w:t>
        </w:r>
        <w:r>
          <w:rPr>
            <w:rFonts w:eastAsiaTheme="minorEastAsia" w:cstheme="minorBidi"/>
            <w:noProof/>
            <w:sz w:val="22"/>
            <w:szCs w:val="22"/>
            <w:lang w:val="en-US" w:eastAsia="en-US"/>
          </w:rPr>
          <w:tab/>
        </w:r>
        <w:r w:rsidRPr="00B92502">
          <w:rPr>
            <w:rStyle w:val="Hyperlink"/>
            <w:noProof/>
          </w:rPr>
          <w:t>getImmGlob – iegūt pacienta imūnglobulīna datus</w:t>
        </w:r>
        <w:r>
          <w:rPr>
            <w:noProof/>
            <w:webHidden/>
          </w:rPr>
          <w:tab/>
        </w:r>
        <w:r>
          <w:rPr>
            <w:noProof/>
            <w:webHidden/>
          </w:rPr>
          <w:fldChar w:fldCharType="begin"/>
        </w:r>
        <w:r>
          <w:rPr>
            <w:noProof/>
            <w:webHidden/>
          </w:rPr>
          <w:instrText xml:space="preserve"> PAGEREF _Toc308096787 \h </w:instrText>
        </w:r>
        <w:r>
          <w:rPr>
            <w:noProof/>
            <w:webHidden/>
          </w:rPr>
        </w:r>
        <w:r>
          <w:rPr>
            <w:noProof/>
            <w:webHidden/>
          </w:rPr>
          <w:fldChar w:fldCharType="separate"/>
        </w:r>
        <w:r>
          <w:rPr>
            <w:noProof/>
            <w:webHidden/>
          </w:rPr>
          <w:t>57</w:t>
        </w:r>
        <w:r>
          <w:rPr>
            <w:noProof/>
            <w:webHidden/>
          </w:rPr>
          <w:fldChar w:fldCharType="end"/>
        </w:r>
      </w:hyperlink>
    </w:p>
    <w:p w14:paraId="7060B202" w14:textId="77777777" w:rsidR="007B5572" w:rsidRDefault="007B5572">
      <w:pPr>
        <w:pStyle w:val="TOC4"/>
        <w:tabs>
          <w:tab w:val="left" w:pos="1600"/>
          <w:tab w:val="right" w:leader="dot" w:pos="8296"/>
        </w:tabs>
        <w:rPr>
          <w:rFonts w:eastAsiaTheme="minorEastAsia" w:cstheme="minorBidi"/>
          <w:noProof/>
          <w:sz w:val="22"/>
          <w:szCs w:val="22"/>
          <w:lang w:val="en-US" w:eastAsia="en-US"/>
        </w:rPr>
      </w:pPr>
      <w:hyperlink w:anchor="_Toc308096788" w:history="1">
        <w:r w:rsidRPr="00B92502">
          <w:rPr>
            <w:rStyle w:val="Hyperlink"/>
            <w:noProof/>
          </w:rPr>
          <w:t>4.4.3.10.</w:t>
        </w:r>
        <w:r>
          <w:rPr>
            <w:rFonts w:eastAsiaTheme="minorEastAsia" w:cstheme="minorBidi"/>
            <w:noProof/>
            <w:sz w:val="22"/>
            <w:szCs w:val="22"/>
            <w:lang w:val="en-US" w:eastAsia="en-US"/>
          </w:rPr>
          <w:tab/>
        </w:r>
        <w:r w:rsidRPr="00B92502">
          <w:rPr>
            <w:rStyle w:val="Hyperlink"/>
            <w:noProof/>
          </w:rPr>
          <w:t>getPlannedVaccinations – iegūt personas plānotās vakcinācijas</w:t>
        </w:r>
        <w:r>
          <w:rPr>
            <w:noProof/>
            <w:webHidden/>
          </w:rPr>
          <w:tab/>
        </w:r>
        <w:r>
          <w:rPr>
            <w:noProof/>
            <w:webHidden/>
          </w:rPr>
          <w:fldChar w:fldCharType="begin"/>
        </w:r>
        <w:r>
          <w:rPr>
            <w:noProof/>
            <w:webHidden/>
          </w:rPr>
          <w:instrText xml:space="preserve"> PAGEREF _Toc308096788 \h </w:instrText>
        </w:r>
        <w:r>
          <w:rPr>
            <w:noProof/>
            <w:webHidden/>
          </w:rPr>
        </w:r>
        <w:r>
          <w:rPr>
            <w:noProof/>
            <w:webHidden/>
          </w:rPr>
          <w:fldChar w:fldCharType="separate"/>
        </w:r>
        <w:r>
          <w:rPr>
            <w:noProof/>
            <w:webHidden/>
          </w:rPr>
          <w:t>59</w:t>
        </w:r>
        <w:r>
          <w:rPr>
            <w:noProof/>
            <w:webHidden/>
          </w:rPr>
          <w:fldChar w:fldCharType="end"/>
        </w:r>
      </w:hyperlink>
    </w:p>
    <w:p w14:paraId="4899EE89" w14:textId="77777777" w:rsidR="007B5572" w:rsidRDefault="007B5572">
      <w:pPr>
        <w:pStyle w:val="TOC4"/>
        <w:tabs>
          <w:tab w:val="left" w:pos="1600"/>
          <w:tab w:val="right" w:leader="dot" w:pos="8296"/>
        </w:tabs>
        <w:rPr>
          <w:rFonts w:eastAsiaTheme="minorEastAsia" w:cstheme="minorBidi"/>
          <w:noProof/>
          <w:sz w:val="22"/>
          <w:szCs w:val="22"/>
          <w:lang w:val="en-US" w:eastAsia="en-US"/>
        </w:rPr>
      </w:pPr>
      <w:hyperlink w:anchor="_Toc308096789" w:history="1">
        <w:r w:rsidRPr="00B92502">
          <w:rPr>
            <w:rStyle w:val="Hyperlink"/>
            <w:noProof/>
          </w:rPr>
          <w:t>4.4.3.11.</w:t>
        </w:r>
        <w:r>
          <w:rPr>
            <w:rFonts w:eastAsiaTheme="minorEastAsia" w:cstheme="minorBidi"/>
            <w:noProof/>
            <w:sz w:val="22"/>
            <w:szCs w:val="22"/>
            <w:lang w:val="en-US" w:eastAsia="en-US"/>
          </w:rPr>
          <w:tab/>
        </w:r>
        <w:r w:rsidRPr="00B92502">
          <w:rPr>
            <w:rStyle w:val="Hyperlink"/>
            <w:noProof/>
          </w:rPr>
          <w:t>getImmunodeficiency– iegūt personas imūndeficīta datus</w:t>
        </w:r>
        <w:r>
          <w:rPr>
            <w:noProof/>
            <w:webHidden/>
          </w:rPr>
          <w:tab/>
        </w:r>
        <w:r>
          <w:rPr>
            <w:noProof/>
            <w:webHidden/>
          </w:rPr>
          <w:fldChar w:fldCharType="begin"/>
        </w:r>
        <w:r>
          <w:rPr>
            <w:noProof/>
            <w:webHidden/>
          </w:rPr>
          <w:instrText xml:space="preserve"> PAGEREF _Toc308096789 \h </w:instrText>
        </w:r>
        <w:r>
          <w:rPr>
            <w:noProof/>
            <w:webHidden/>
          </w:rPr>
        </w:r>
        <w:r>
          <w:rPr>
            <w:noProof/>
            <w:webHidden/>
          </w:rPr>
          <w:fldChar w:fldCharType="separate"/>
        </w:r>
        <w:r>
          <w:rPr>
            <w:noProof/>
            <w:webHidden/>
          </w:rPr>
          <w:t>60</w:t>
        </w:r>
        <w:r>
          <w:rPr>
            <w:noProof/>
            <w:webHidden/>
          </w:rPr>
          <w:fldChar w:fldCharType="end"/>
        </w:r>
      </w:hyperlink>
    </w:p>
    <w:p w14:paraId="5460E8B1" w14:textId="77777777" w:rsidR="007B5572" w:rsidRDefault="007B5572">
      <w:pPr>
        <w:pStyle w:val="TOC3"/>
        <w:tabs>
          <w:tab w:val="left" w:pos="1200"/>
          <w:tab w:val="right" w:leader="dot" w:pos="8296"/>
        </w:tabs>
        <w:rPr>
          <w:rFonts w:eastAsiaTheme="minorEastAsia" w:cstheme="minorBidi"/>
          <w:i w:val="0"/>
          <w:iCs w:val="0"/>
          <w:noProof/>
          <w:lang w:val="en-US" w:eastAsia="en-US"/>
        </w:rPr>
      </w:pPr>
      <w:hyperlink w:anchor="_Toc308096790" w:history="1">
        <w:r w:rsidRPr="00B92502">
          <w:rPr>
            <w:rStyle w:val="Hyperlink"/>
            <w:noProof/>
          </w:rPr>
          <w:t>4.4.4.</w:t>
        </w:r>
        <w:r>
          <w:rPr>
            <w:rFonts w:eastAsiaTheme="minorEastAsia" w:cstheme="minorBidi"/>
            <w:i w:val="0"/>
            <w:iCs w:val="0"/>
            <w:noProof/>
            <w:lang w:val="en-US" w:eastAsia="en-US"/>
          </w:rPr>
          <w:tab/>
        </w:r>
        <w:r w:rsidRPr="00B92502">
          <w:rPr>
            <w:rStyle w:val="Hyperlink"/>
            <w:noProof/>
          </w:rPr>
          <w:t>Pieteikties/atteikties no vakcinācijas (1.2.)</w:t>
        </w:r>
        <w:r>
          <w:rPr>
            <w:noProof/>
            <w:webHidden/>
          </w:rPr>
          <w:tab/>
        </w:r>
        <w:r>
          <w:rPr>
            <w:noProof/>
            <w:webHidden/>
          </w:rPr>
          <w:fldChar w:fldCharType="begin"/>
        </w:r>
        <w:r>
          <w:rPr>
            <w:noProof/>
            <w:webHidden/>
          </w:rPr>
          <w:instrText xml:space="preserve"> PAGEREF _Toc308096790 \h </w:instrText>
        </w:r>
        <w:r>
          <w:rPr>
            <w:noProof/>
            <w:webHidden/>
          </w:rPr>
        </w:r>
        <w:r>
          <w:rPr>
            <w:noProof/>
            <w:webHidden/>
          </w:rPr>
          <w:fldChar w:fldCharType="separate"/>
        </w:r>
        <w:r>
          <w:rPr>
            <w:noProof/>
            <w:webHidden/>
          </w:rPr>
          <w:t>62</w:t>
        </w:r>
        <w:r>
          <w:rPr>
            <w:noProof/>
            <w:webHidden/>
          </w:rPr>
          <w:fldChar w:fldCharType="end"/>
        </w:r>
      </w:hyperlink>
    </w:p>
    <w:p w14:paraId="24CBAFDC" w14:textId="77777777" w:rsidR="007B5572" w:rsidRDefault="007B5572">
      <w:pPr>
        <w:pStyle w:val="TOC4"/>
        <w:tabs>
          <w:tab w:val="left" w:pos="1400"/>
          <w:tab w:val="right" w:leader="dot" w:pos="8296"/>
        </w:tabs>
        <w:rPr>
          <w:rFonts w:eastAsiaTheme="minorEastAsia" w:cstheme="minorBidi"/>
          <w:noProof/>
          <w:sz w:val="22"/>
          <w:szCs w:val="22"/>
          <w:lang w:val="en-US" w:eastAsia="en-US"/>
        </w:rPr>
      </w:pPr>
      <w:hyperlink w:anchor="_Toc308096791" w:history="1">
        <w:r w:rsidRPr="00B92502">
          <w:rPr>
            <w:rStyle w:val="Hyperlink"/>
            <w:noProof/>
          </w:rPr>
          <w:t>4.4.4.1.</w:t>
        </w:r>
        <w:r>
          <w:rPr>
            <w:rFonts w:eastAsiaTheme="minorEastAsia" w:cstheme="minorBidi"/>
            <w:noProof/>
            <w:sz w:val="22"/>
            <w:szCs w:val="22"/>
            <w:lang w:val="en-US" w:eastAsia="en-US"/>
          </w:rPr>
          <w:tab/>
        </w:r>
        <w:r w:rsidRPr="00B92502">
          <w:rPr>
            <w:rStyle w:val="Hyperlink"/>
            <w:noProof/>
          </w:rPr>
          <w:t>refuseVaccinations – atteikties no vakcinācijas</w:t>
        </w:r>
        <w:r>
          <w:rPr>
            <w:noProof/>
            <w:webHidden/>
          </w:rPr>
          <w:tab/>
        </w:r>
        <w:r>
          <w:rPr>
            <w:noProof/>
            <w:webHidden/>
          </w:rPr>
          <w:fldChar w:fldCharType="begin"/>
        </w:r>
        <w:r>
          <w:rPr>
            <w:noProof/>
            <w:webHidden/>
          </w:rPr>
          <w:instrText xml:space="preserve"> PAGEREF _Toc308096791 \h </w:instrText>
        </w:r>
        <w:r>
          <w:rPr>
            <w:noProof/>
            <w:webHidden/>
          </w:rPr>
        </w:r>
        <w:r>
          <w:rPr>
            <w:noProof/>
            <w:webHidden/>
          </w:rPr>
          <w:fldChar w:fldCharType="separate"/>
        </w:r>
        <w:r>
          <w:rPr>
            <w:noProof/>
            <w:webHidden/>
          </w:rPr>
          <w:t>62</w:t>
        </w:r>
        <w:r>
          <w:rPr>
            <w:noProof/>
            <w:webHidden/>
          </w:rPr>
          <w:fldChar w:fldCharType="end"/>
        </w:r>
      </w:hyperlink>
    </w:p>
    <w:p w14:paraId="3526516E" w14:textId="77777777" w:rsidR="007B5572" w:rsidRDefault="007B5572">
      <w:pPr>
        <w:pStyle w:val="TOC4"/>
        <w:tabs>
          <w:tab w:val="left" w:pos="1400"/>
          <w:tab w:val="right" w:leader="dot" w:pos="8296"/>
        </w:tabs>
        <w:rPr>
          <w:rFonts w:eastAsiaTheme="minorEastAsia" w:cstheme="minorBidi"/>
          <w:noProof/>
          <w:sz w:val="22"/>
          <w:szCs w:val="22"/>
          <w:lang w:val="en-US" w:eastAsia="en-US"/>
        </w:rPr>
      </w:pPr>
      <w:hyperlink w:anchor="_Toc308096792" w:history="1">
        <w:r w:rsidRPr="00B92502">
          <w:rPr>
            <w:rStyle w:val="Hyperlink"/>
            <w:noProof/>
          </w:rPr>
          <w:t>4.4.4.2.</w:t>
        </w:r>
        <w:r>
          <w:rPr>
            <w:rFonts w:eastAsiaTheme="minorEastAsia" w:cstheme="minorBidi"/>
            <w:noProof/>
            <w:sz w:val="22"/>
            <w:szCs w:val="22"/>
            <w:lang w:val="en-US" w:eastAsia="en-US"/>
          </w:rPr>
          <w:tab/>
        </w:r>
        <w:r w:rsidRPr="00B92502">
          <w:rPr>
            <w:rStyle w:val="Hyperlink"/>
            <w:noProof/>
          </w:rPr>
          <w:t>requestVaccinations – pieteikties vakcinācijai</w:t>
        </w:r>
        <w:r>
          <w:rPr>
            <w:noProof/>
            <w:webHidden/>
          </w:rPr>
          <w:tab/>
        </w:r>
        <w:r>
          <w:rPr>
            <w:noProof/>
            <w:webHidden/>
          </w:rPr>
          <w:fldChar w:fldCharType="begin"/>
        </w:r>
        <w:r>
          <w:rPr>
            <w:noProof/>
            <w:webHidden/>
          </w:rPr>
          <w:instrText xml:space="preserve"> PAGEREF _Toc308096792 \h </w:instrText>
        </w:r>
        <w:r>
          <w:rPr>
            <w:noProof/>
            <w:webHidden/>
          </w:rPr>
        </w:r>
        <w:r>
          <w:rPr>
            <w:noProof/>
            <w:webHidden/>
          </w:rPr>
          <w:fldChar w:fldCharType="separate"/>
        </w:r>
        <w:r>
          <w:rPr>
            <w:noProof/>
            <w:webHidden/>
          </w:rPr>
          <w:t>63</w:t>
        </w:r>
        <w:r>
          <w:rPr>
            <w:noProof/>
            <w:webHidden/>
          </w:rPr>
          <w:fldChar w:fldCharType="end"/>
        </w:r>
      </w:hyperlink>
    </w:p>
    <w:p w14:paraId="1A0EBFE1" w14:textId="77777777" w:rsidR="007B5572" w:rsidRDefault="007B5572">
      <w:pPr>
        <w:pStyle w:val="TOC4"/>
        <w:tabs>
          <w:tab w:val="left" w:pos="1400"/>
          <w:tab w:val="right" w:leader="dot" w:pos="8296"/>
        </w:tabs>
        <w:rPr>
          <w:rFonts w:eastAsiaTheme="minorEastAsia" w:cstheme="minorBidi"/>
          <w:noProof/>
          <w:sz w:val="22"/>
          <w:szCs w:val="22"/>
          <w:lang w:val="en-US" w:eastAsia="en-US"/>
        </w:rPr>
      </w:pPr>
      <w:hyperlink w:anchor="_Toc308096793" w:history="1">
        <w:r w:rsidRPr="00B92502">
          <w:rPr>
            <w:rStyle w:val="Hyperlink"/>
            <w:noProof/>
          </w:rPr>
          <w:t>4.4.4.3.</w:t>
        </w:r>
        <w:r>
          <w:rPr>
            <w:rFonts w:eastAsiaTheme="minorEastAsia" w:cstheme="minorBidi"/>
            <w:noProof/>
            <w:sz w:val="22"/>
            <w:szCs w:val="22"/>
            <w:lang w:val="en-US" w:eastAsia="en-US"/>
          </w:rPr>
          <w:tab/>
        </w:r>
        <w:r w:rsidRPr="00B92502">
          <w:rPr>
            <w:rStyle w:val="Hyperlink"/>
            <w:noProof/>
          </w:rPr>
          <w:t>Citur definētas pakalpes</w:t>
        </w:r>
        <w:r>
          <w:rPr>
            <w:noProof/>
            <w:webHidden/>
          </w:rPr>
          <w:tab/>
        </w:r>
        <w:r>
          <w:rPr>
            <w:noProof/>
            <w:webHidden/>
          </w:rPr>
          <w:fldChar w:fldCharType="begin"/>
        </w:r>
        <w:r>
          <w:rPr>
            <w:noProof/>
            <w:webHidden/>
          </w:rPr>
          <w:instrText xml:space="preserve"> PAGEREF _Toc308096793 \h </w:instrText>
        </w:r>
        <w:r>
          <w:rPr>
            <w:noProof/>
            <w:webHidden/>
          </w:rPr>
        </w:r>
        <w:r>
          <w:rPr>
            <w:noProof/>
            <w:webHidden/>
          </w:rPr>
          <w:fldChar w:fldCharType="separate"/>
        </w:r>
        <w:r>
          <w:rPr>
            <w:noProof/>
            <w:webHidden/>
          </w:rPr>
          <w:t>64</w:t>
        </w:r>
        <w:r>
          <w:rPr>
            <w:noProof/>
            <w:webHidden/>
          </w:rPr>
          <w:fldChar w:fldCharType="end"/>
        </w:r>
      </w:hyperlink>
    </w:p>
    <w:p w14:paraId="42E3E930" w14:textId="77777777" w:rsidR="007B5572" w:rsidRDefault="007B5572">
      <w:pPr>
        <w:pStyle w:val="TOC3"/>
        <w:tabs>
          <w:tab w:val="left" w:pos="1200"/>
          <w:tab w:val="right" w:leader="dot" w:pos="8296"/>
        </w:tabs>
        <w:rPr>
          <w:rFonts w:eastAsiaTheme="minorEastAsia" w:cstheme="minorBidi"/>
          <w:i w:val="0"/>
          <w:iCs w:val="0"/>
          <w:noProof/>
          <w:lang w:val="en-US" w:eastAsia="en-US"/>
        </w:rPr>
      </w:pPr>
      <w:hyperlink w:anchor="_Toc308096794" w:history="1">
        <w:r w:rsidRPr="00B92502">
          <w:rPr>
            <w:rStyle w:val="Hyperlink"/>
            <w:noProof/>
          </w:rPr>
          <w:t>4.4.5.</w:t>
        </w:r>
        <w:r>
          <w:rPr>
            <w:rFonts w:eastAsiaTheme="minorEastAsia" w:cstheme="minorBidi"/>
            <w:i w:val="0"/>
            <w:iCs w:val="0"/>
            <w:noProof/>
            <w:lang w:val="en-US" w:eastAsia="en-US"/>
          </w:rPr>
          <w:tab/>
        </w:r>
        <w:r w:rsidRPr="00B92502">
          <w:rPr>
            <w:rStyle w:val="Hyperlink"/>
            <w:noProof/>
          </w:rPr>
          <w:t>Pievienot/labot vakcinācijas datus (2.2.)</w:t>
        </w:r>
        <w:r>
          <w:rPr>
            <w:noProof/>
            <w:webHidden/>
          </w:rPr>
          <w:tab/>
        </w:r>
        <w:r>
          <w:rPr>
            <w:noProof/>
            <w:webHidden/>
          </w:rPr>
          <w:fldChar w:fldCharType="begin"/>
        </w:r>
        <w:r>
          <w:rPr>
            <w:noProof/>
            <w:webHidden/>
          </w:rPr>
          <w:instrText xml:space="preserve"> PAGEREF _Toc308096794 \h </w:instrText>
        </w:r>
        <w:r>
          <w:rPr>
            <w:noProof/>
            <w:webHidden/>
          </w:rPr>
        </w:r>
        <w:r>
          <w:rPr>
            <w:noProof/>
            <w:webHidden/>
          </w:rPr>
          <w:fldChar w:fldCharType="separate"/>
        </w:r>
        <w:r>
          <w:rPr>
            <w:noProof/>
            <w:webHidden/>
          </w:rPr>
          <w:t>65</w:t>
        </w:r>
        <w:r>
          <w:rPr>
            <w:noProof/>
            <w:webHidden/>
          </w:rPr>
          <w:fldChar w:fldCharType="end"/>
        </w:r>
      </w:hyperlink>
    </w:p>
    <w:p w14:paraId="3C75B718" w14:textId="77777777" w:rsidR="007B5572" w:rsidRDefault="007B5572">
      <w:pPr>
        <w:pStyle w:val="TOC4"/>
        <w:tabs>
          <w:tab w:val="left" w:pos="1400"/>
          <w:tab w:val="right" w:leader="dot" w:pos="8296"/>
        </w:tabs>
        <w:rPr>
          <w:rFonts w:eastAsiaTheme="minorEastAsia" w:cstheme="minorBidi"/>
          <w:noProof/>
          <w:sz w:val="22"/>
          <w:szCs w:val="22"/>
          <w:lang w:val="en-US" w:eastAsia="en-US"/>
        </w:rPr>
      </w:pPr>
      <w:hyperlink w:anchor="_Toc308096795" w:history="1">
        <w:r w:rsidRPr="00B92502">
          <w:rPr>
            <w:rStyle w:val="Hyperlink"/>
            <w:noProof/>
          </w:rPr>
          <w:t>4.4.5.1.</w:t>
        </w:r>
        <w:r>
          <w:rPr>
            <w:rFonts w:eastAsiaTheme="minorEastAsia" w:cstheme="minorBidi"/>
            <w:noProof/>
            <w:sz w:val="22"/>
            <w:szCs w:val="22"/>
            <w:lang w:val="en-US" w:eastAsia="en-US"/>
          </w:rPr>
          <w:tab/>
        </w:r>
        <w:r w:rsidRPr="00B92502">
          <w:rPr>
            <w:rStyle w:val="Hyperlink"/>
            <w:noProof/>
          </w:rPr>
          <w:t>setVaccination – pievienot/labot vakcinācijas fakta dokumentu</w:t>
        </w:r>
        <w:r>
          <w:rPr>
            <w:noProof/>
            <w:webHidden/>
          </w:rPr>
          <w:tab/>
        </w:r>
        <w:r>
          <w:rPr>
            <w:noProof/>
            <w:webHidden/>
          </w:rPr>
          <w:fldChar w:fldCharType="begin"/>
        </w:r>
        <w:r>
          <w:rPr>
            <w:noProof/>
            <w:webHidden/>
          </w:rPr>
          <w:instrText xml:space="preserve"> PAGEREF _Toc308096795 \h </w:instrText>
        </w:r>
        <w:r>
          <w:rPr>
            <w:noProof/>
            <w:webHidden/>
          </w:rPr>
        </w:r>
        <w:r>
          <w:rPr>
            <w:noProof/>
            <w:webHidden/>
          </w:rPr>
          <w:fldChar w:fldCharType="separate"/>
        </w:r>
        <w:r>
          <w:rPr>
            <w:noProof/>
            <w:webHidden/>
          </w:rPr>
          <w:t>66</w:t>
        </w:r>
        <w:r>
          <w:rPr>
            <w:noProof/>
            <w:webHidden/>
          </w:rPr>
          <w:fldChar w:fldCharType="end"/>
        </w:r>
      </w:hyperlink>
    </w:p>
    <w:p w14:paraId="0AFDF9B3" w14:textId="77777777" w:rsidR="007B5572" w:rsidRDefault="007B5572">
      <w:pPr>
        <w:pStyle w:val="TOC4"/>
        <w:tabs>
          <w:tab w:val="left" w:pos="1400"/>
          <w:tab w:val="right" w:leader="dot" w:pos="8296"/>
        </w:tabs>
        <w:rPr>
          <w:rFonts w:eastAsiaTheme="minorEastAsia" w:cstheme="minorBidi"/>
          <w:noProof/>
          <w:sz w:val="22"/>
          <w:szCs w:val="22"/>
          <w:lang w:val="en-US" w:eastAsia="en-US"/>
        </w:rPr>
      </w:pPr>
      <w:hyperlink w:anchor="_Toc308096796" w:history="1">
        <w:r w:rsidRPr="00B92502">
          <w:rPr>
            <w:rStyle w:val="Hyperlink"/>
            <w:noProof/>
          </w:rPr>
          <w:t>4.4.5.2.</w:t>
        </w:r>
        <w:r>
          <w:rPr>
            <w:rFonts w:eastAsiaTheme="minorEastAsia" w:cstheme="minorBidi"/>
            <w:noProof/>
            <w:sz w:val="22"/>
            <w:szCs w:val="22"/>
            <w:lang w:val="en-US" w:eastAsia="en-US"/>
          </w:rPr>
          <w:tab/>
        </w:r>
        <w:r w:rsidRPr="00B92502">
          <w:rPr>
            <w:rStyle w:val="Hyperlink"/>
            <w:noProof/>
          </w:rPr>
          <w:t>SetComplication – pievienot/labot komplikācijas faktu</w:t>
        </w:r>
        <w:r>
          <w:rPr>
            <w:noProof/>
            <w:webHidden/>
          </w:rPr>
          <w:tab/>
        </w:r>
        <w:r>
          <w:rPr>
            <w:noProof/>
            <w:webHidden/>
          </w:rPr>
          <w:fldChar w:fldCharType="begin"/>
        </w:r>
        <w:r>
          <w:rPr>
            <w:noProof/>
            <w:webHidden/>
          </w:rPr>
          <w:instrText xml:space="preserve"> PAGEREF _Toc308096796 \h </w:instrText>
        </w:r>
        <w:r>
          <w:rPr>
            <w:noProof/>
            <w:webHidden/>
          </w:rPr>
        </w:r>
        <w:r>
          <w:rPr>
            <w:noProof/>
            <w:webHidden/>
          </w:rPr>
          <w:fldChar w:fldCharType="separate"/>
        </w:r>
        <w:r>
          <w:rPr>
            <w:noProof/>
            <w:webHidden/>
          </w:rPr>
          <w:t>67</w:t>
        </w:r>
        <w:r>
          <w:rPr>
            <w:noProof/>
            <w:webHidden/>
          </w:rPr>
          <w:fldChar w:fldCharType="end"/>
        </w:r>
      </w:hyperlink>
    </w:p>
    <w:p w14:paraId="4C6103AB" w14:textId="77777777" w:rsidR="007B5572" w:rsidRDefault="007B5572">
      <w:pPr>
        <w:pStyle w:val="TOC4"/>
        <w:tabs>
          <w:tab w:val="left" w:pos="1400"/>
          <w:tab w:val="right" w:leader="dot" w:pos="8296"/>
        </w:tabs>
        <w:rPr>
          <w:rFonts w:eastAsiaTheme="minorEastAsia" w:cstheme="minorBidi"/>
          <w:noProof/>
          <w:sz w:val="22"/>
          <w:szCs w:val="22"/>
          <w:lang w:val="en-US" w:eastAsia="en-US"/>
        </w:rPr>
      </w:pPr>
      <w:hyperlink w:anchor="_Toc308096797" w:history="1">
        <w:r w:rsidRPr="00B92502">
          <w:rPr>
            <w:rStyle w:val="Hyperlink"/>
            <w:noProof/>
          </w:rPr>
          <w:t>4.4.5.3.</w:t>
        </w:r>
        <w:r>
          <w:rPr>
            <w:rFonts w:eastAsiaTheme="minorEastAsia" w:cstheme="minorBidi"/>
            <w:noProof/>
            <w:sz w:val="22"/>
            <w:szCs w:val="22"/>
            <w:lang w:val="en-US" w:eastAsia="en-US"/>
          </w:rPr>
          <w:tab/>
        </w:r>
        <w:r w:rsidRPr="00B92502">
          <w:rPr>
            <w:rStyle w:val="Hyperlink"/>
            <w:noProof/>
          </w:rPr>
          <w:t>SetContraindications – pievienot/labot kontrindikācijas faktu</w:t>
        </w:r>
        <w:r>
          <w:rPr>
            <w:noProof/>
            <w:webHidden/>
          </w:rPr>
          <w:tab/>
        </w:r>
        <w:r>
          <w:rPr>
            <w:noProof/>
            <w:webHidden/>
          </w:rPr>
          <w:fldChar w:fldCharType="begin"/>
        </w:r>
        <w:r>
          <w:rPr>
            <w:noProof/>
            <w:webHidden/>
          </w:rPr>
          <w:instrText xml:space="preserve"> PAGEREF _Toc308096797 \h </w:instrText>
        </w:r>
        <w:r>
          <w:rPr>
            <w:noProof/>
            <w:webHidden/>
          </w:rPr>
        </w:r>
        <w:r>
          <w:rPr>
            <w:noProof/>
            <w:webHidden/>
          </w:rPr>
          <w:fldChar w:fldCharType="separate"/>
        </w:r>
        <w:r>
          <w:rPr>
            <w:noProof/>
            <w:webHidden/>
          </w:rPr>
          <w:t>68</w:t>
        </w:r>
        <w:r>
          <w:rPr>
            <w:noProof/>
            <w:webHidden/>
          </w:rPr>
          <w:fldChar w:fldCharType="end"/>
        </w:r>
      </w:hyperlink>
    </w:p>
    <w:p w14:paraId="40D6A770" w14:textId="77777777" w:rsidR="007B5572" w:rsidRDefault="007B5572">
      <w:pPr>
        <w:pStyle w:val="TOC4"/>
        <w:tabs>
          <w:tab w:val="left" w:pos="1400"/>
          <w:tab w:val="right" w:leader="dot" w:pos="8296"/>
        </w:tabs>
        <w:rPr>
          <w:rFonts w:eastAsiaTheme="minorEastAsia" w:cstheme="minorBidi"/>
          <w:noProof/>
          <w:sz w:val="22"/>
          <w:szCs w:val="22"/>
          <w:lang w:val="en-US" w:eastAsia="en-US"/>
        </w:rPr>
      </w:pPr>
      <w:hyperlink w:anchor="_Toc308096798" w:history="1">
        <w:r w:rsidRPr="00B92502">
          <w:rPr>
            <w:rStyle w:val="Hyperlink"/>
            <w:noProof/>
          </w:rPr>
          <w:t>4.4.5.4.</w:t>
        </w:r>
        <w:r>
          <w:rPr>
            <w:rFonts w:eastAsiaTheme="minorEastAsia" w:cstheme="minorBidi"/>
            <w:noProof/>
            <w:sz w:val="22"/>
            <w:szCs w:val="22"/>
            <w:lang w:val="en-US" w:eastAsia="en-US"/>
          </w:rPr>
          <w:tab/>
        </w:r>
        <w:r w:rsidRPr="00B92502">
          <w:rPr>
            <w:rStyle w:val="Hyperlink"/>
            <w:noProof/>
          </w:rPr>
          <w:t>SetImmunTest – pievienot/labot imunitātes pārbaudes testu</w:t>
        </w:r>
        <w:r>
          <w:rPr>
            <w:noProof/>
            <w:webHidden/>
          </w:rPr>
          <w:tab/>
        </w:r>
        <w:r>
          <w:rPr>
            <w:noProof/>
            <w:webHidden/>
          </w:rPr>
          <w:fldChar w:fldCharType="begin"/>
        </w:r>
        <w:r>
          <w:rPr>
            <w:noProof/>
            <w:webHidden/>
          </w:rPr>
          <w:instrText xml:space="preserve"> PAGEREF _Toc308096798 \h </w:instrText>
        </w:r>
        <w:r>
          <w:rPr>
            <w:noProof/>
            <w:webHidden/>
          </w:rPr>
        </w:r>
        <w:r>
          <w:rPr>
            <w:noProof/>
            <w:webHidden/>
          </w:rPr>
          <w:fldChar w:fldCharType="separate"/>
        </w:r>
        <w:r>
          <w:rPr>
            <w:noProof/>
            <w:webHidden/>
          </w:rPr>
          <w:t>70</w:t>
        </w:r>
        <w:r>
          <w:rPr>
            <w:noProof/>
            <w:webHidden/>
          </w:rPr>
          <w:fldChar w:fldCharType="end"/>
        </w:r>
      </w:hyperlink>
    </w:p>
    <w:p w14:paraId="05E2583F" w14:textId="77777777" w:rsidR="007B5572" w:rsidRDefault="007B5572">
      <w:pPr>
        <w:pStyle w:val="TOC4"/>
        <w:tabs>
          <w:tab w:val="left" w:pos="1400"/>
          <w:tab w:val="right" w:leader="dot" w:pos="8296"/>
        </w:tabs>
        <w:rPr>
          <w:rFonts w:eastAsiaTheme="minorEastAsia" w:cstheme="minorBidi"/>
          <w:noProof/>
          <w:sz w:val="22"/>
          <w:szCs w:val="22"/>
          <w:lang w:val="en-US" w:eastAsia="en-US"/>
        </w:rPr>
      </w:pPr>
      <w:hyperlink w:anchor="_Toc308096799" w:history="1">
        <w:r w:rsidRPr="00B92502">
          <w:rPr>
            <w:rStyle w:val="Hyperlink"/>
            <w:noProof/>
          </w:rPr>
          <w:t>4.4.5.5.</w:t>
        </w:r>
        <w:r>
          <w:rPr>
            <w:rFonts w:eastAsiaTheme="minorEastAsia" w:cstheme="minorBidi"/>
            <w:noProof/>
            <w:sz w:val="22"/>
            <w:szCs w:val="22"/>
            <w:lang w:val="en-US" w:eastAsia="en-US"/>
          </w:rPr>
          <w:tab/>
        </w:r>
        <w:r w:rsidRPr="00B92502">
          <w:rPr>
            <w:rStyle w:val="Hyperlink"/>
            <w:noProof/>
          </w:rPr>
          <w:t>SetDisease – pievienot/labot infekcijas slimības pārslimošanas gadījumu</w:t>
        </w:r>
        <w:r>
          <w:rPr>
            <w:noProof/>
            <w:webHidden/>
          </w:rPr>
          <w:tab/>
        </w:r>
        <w:r>
          <w:rPr>
            <w:noProof/>
            <w:webHidden/>
          </w:rPr>
          <w:fldChar w:fldCharType="begin"/>
        </w:r>
        <w:r>
          <w:rPr>
            <w:noProof/>
            <w:webHidden/>
          </w:rPr>
          <w:instrText xml:space="preserve"> PAGEREF _Toc308096799 \h </w:instrText>
        </w:r>
        <w:r>
          <w:rPr>
            <w:noProof/>
            <w:webHidden/>
          </w:rPr>
        </w:r>
        <w:r>
          <w:rPr>
            <w:noProof/>
            <w:webHidden/>
          </w:rPr>
          <w:fldChar w:fldCharType="separate"/>
        </w:r>
        <w:r>
          <w:rPr>
            <w:noProof/>
            <w:webHidden/>
          </w:rPr>
          <w:t>71</w:t>
        </w:r>
        <w:r>
          <w:rPr>
            <w:noProof/>
            <w:webHidden/>
          </w:rPr>
          <w:fldChar w:fldCharType="end"/>
        </w:r>
      </w:hyperlink>
    </w:p>
    <w:p w14:paraId="57601338" w14:textId="77777777" w:rsidR="007B5572" w:rsidRDefault="007B5572">
      <w:pPr>
        <w:pStyle w:val="TOC4"/>
        <w:tabs>
          <w:tab w:val="left" w:pos="1400"/>
          <w:tab w:val="right" w:leader="dot" w:pos="8296"/>
        </w:tabs>
        <w:rPr>
          <w:rFonts w:eastAsiaTheme="minorEastAsia" w:cstheme="minorBidi"/>
          <w:noProof/>
          <w:sz w:val="22"/>
          <w:szCs w:val="22"/>
          <w:lang w:val="en-US" w:eastAsia="en-US"/>
        </w:rPr>
      </w:pPr>
      <w:hyperlink w:anchor="_Toc308096800" w:history="1">
        <w:r w:rsidRPr="00B92502">
          <w:rPr>
            <w:rStyle w:val="Hyperlink"/>
            <w:noProof/>
          </w:rPr>
          <w:t>4.4.5.6.</w:t>
        </w:r>
        <w:r>
          <w:rPr>
            <w:rFonts w:eastAsiaTheme="minorEastAsia" w:cstheme="minorBidi"/>
            <w:noProof/>
            <w:sz w:val="22"/>
            <w:szCs w:val="22"/>
            <w:lang w:val="en-US" w:eastAsia="en-US"/>
          </w:rPr>
          <w:tab/>
        </w:r>
        <w:r w:rsidRPr="00B92502">
          <w:rPr>
            <w:rStyle w:val="Hyperlink"/>
            <w:noProof/>
          </w:rPr>
          <w:t>SetInformation – pievienot/labot papildinformāciju pacienta potēšanas kartei</w:t>
        </w:r>
        <w:r>
          <w:rPr>
            <w:noProof/>
            <w:webHidden/>
          </w:rPr>
          <w:tab/>
        </w:r>
        <w:r>
          <w:rPr>
            <w:noProof/>
            <w:webHidden/>
          </w:rPr>
          <w:fldChar w:fldCharType="begin"/>
        </w:r>
        <w:r>
          <w:rPr>
            <w:noProof/>
            <w:webHidden/>
          </w:rPr>
          <w:instrText xml:space="preserve"> PAGEREF _Toc308096800 \h </w:instrText>
        </w:r>
        <w:r>
          <w:rPr>
            <w:noProof/>
            <w:webHidden/>
          </w:rPr>
        </w:r>
        <w:r>
          <w:rPr>
            <w:noProof/>
            <w:webHidden/>
          </w:rPr>
          <w:fldChar w:fldCharType="separate"/>
        </w:r>
        <w:r>
          <w:rPr>
            <w:noProof/>
            <w:webHidden/>
          </w:rPr>
          <w:t>72</w:t>
        </w:r>
        <w:r>
          <w:rPr>
            <w:noProof/>
            <w:webHidden/>
          </w:rPr>
          <w:fldChar w:fldCharType="end"/>
        </w:r>
      </w:hyperlink>
    </w:p>
    <w:p w14:paraId="1BCE3D3D" w14:textId="77777777" w:rsidR="007B5572" w:rsidRDefault="007B5572">
      <w:pPr>
        <w:pStyle w:val="TOC4"/>
        <w:tabs>
          <w:tab w:val="left" w:pos="1400"/>
          <w:tab w:val="right" w:leader="dot" w:pos="8296"/>
        </w:tabs>
        <w:rPr>
          <w:rFonts w:eastAsiaTheme="minorEastAsia" w:cstheme="minorBidi"/>
          <w:noProof/>
          <w:sz w:val="22"/>
          <w:szCs w:val="22"/>
          <w:lang w:val="en-US" w:eastAsia="en-US"/>
        </w:rPr>
      </w:pPr>
      <w:hyperlink w:anchor="_Toc308096801" w:history="1">
        <w:r w:rsidRPr="00B92502">
          <w:rPr>
            <w:rStyle w:val="Hyperlink"/>
            <w:noProof/>
          </w:rPr>
          <w:t>4.4.5.7.</w:t>
        </w:r>
        <w:r>
          <w:rPr>
            <w:rFonts w:eastAsiaTheme="minorEastAsia" w:cstheme="minorBidi"/>
            <w:noProof/>
            <w:sz w:val="22"/>
            <w:szCs w:val="22"/>
            <w:lang w:val="en-US" w:eastAsia="en-US"/>
          </w:rPr>
          <w:tab/>
        </w:r>
        <w:r w:rsidRPr="00B92502">
          <w:rPr>
            <w:rStyle w:val="Hyperlink"/>
            <w:noProof/>
          </w:rPr>
          <w:t>SetTuberTest – pievienot/labot tuberkulīna testa datus</w:t>
        </w:r>
        <w:r>
          <w:rPr>
            <w:noProof/>
            <w:webHidden/>
          </w:rPr>
          <w:tab/>
        </w:r>
        <w:r>
          <w:rPr>
            <w:noProof/>
            <w:webHidden/>
          </w:rPr>
          <w:fldChar w:fldCharType="begin"/>
        </w:r>
        <w:r>
          <w:rPr>
            <w:noProof/>
            <w:webHidden/>
          </w:rPr>
          <w:instrText xml:space="preserve"> PAGEREF _Toc308096801 \h </w:instrText>
        </w:r>
        <w:r>
          <w:rPr>
            <w:noProof/>
            <w:webHidden/>
          </w:rPr>
        </w:r>
        <w:r>
          <w:rPr>
            <w:noProof/>
            <w:webHidden/>
          </w:rPr>
          <w:fldChar w:fldCharType="separate"/>
        </w:r>
        <w:r>
          <w:rPr>
            <w:noProof/>
            <w:webHidden/>
          </w:rPr>
          <w:t>73</w:t>
        </w:r>
        <w:r>
          <w:rPr>
            <w:noProof/>
            <w:webHidden/>
          </w:rPr>
          <w:fldChar w:fldCharType="end"/>
        </w:r>
      </w:hyperlink>
    </w:p>
    <w:p w14:paraId="5210043B" w14:textId="77777777" w:rsidR="007B5572" w:rsidRDefault="007B5572">
      <w:pPr>
        <w:pStyle w:val="TOC4"/>
        <w:tabs>
          <w:tab w:val="left" w:pos="1400"/>
          <w:tab w:val="right" w:leader="dot" w:pos="8296"/>
        </w:tabs>
        <w:rPr>
          <w:rFonts w:eastAsiaTheme="minorEastAsia" w:cstheme="minorBidi"/>
          <w:noProof/>
          <w:sz w:val="22"/>
          <w:szCs w:val="22"/>
          <w:lang w:val="en-US" w:eastAsia="en-US"/>
        </w:rPr>
      </w:pPr>
      <w:hyperlink w:anchor="_Toc308096802" w:history="1">
        <w:r w:rsidRPr="00B92502">
          <w:rPr>
            <w:rStyle w:val="Hyperlink"/>
            <w:noProof/>
          </w:rPr>
          <w:t>4.4.5.8.</w:t>
        </w:r>
        <w:r>
          <w:rPr>
            <w:rFonts w:eastAsiaTheme="minorEastAsia" w:cstheme="minorBidi"/>
            <w:noProof/>
            <w:sz w:val="22"/>
            <w:szCs w:val="22"/>
            <w:lang w:val="en-US" w:eastAsia="en-US"/>
          </w:rPr>
          <w:tab/>
        </w:r>
        <w:r w:rsidRPr="00B92502">
          <w:rPr>
            <w:rStyle w:val="Hyperlink"/>
            <w:noProof/>
          </w:rPr>
          <w:t>SetImmGlobTest – pievienot/labot imūnglobulīna datus</w:t>
        </w:r>
        <w:r>
          <w:rPr>
            <w:noProof/>
            <w:webHidden/>
          </w:rPr>
          <w:tab/>
        </w:r>
        <w:r>
          <w:rPr>
            <w:noProof/>
            <w:webHidden/>
          </w:rPr>
          <w:fldChar w:fldCharType="begin"/>
        </w:r>
        <w:r>
          <w:rPr>
            <w:noProof/>
            <w:webHidden/>
          </w:rPr>
          <w:instrText xml:space="preserve"> PAGEREF _Toc308096802 \h </w:instrText>
        </w:r>
        <w:r>
          <w:rPr>
            <w:noProof/>
            <w:webHidden/>
          </w:rPr>
        </w:r>
        <w:r>
          <w:rPr>
            <w:noProof/>
            <w:webHidden/>
          </w:rPr>
          <w:fldChar w:fldCharType="separate"/>
        </w:r>
        <w:r>
          <w:rPr>
            <w:noProof/>
            <w:webHidden/>
          </w:rPr>
          <w:t>74</w:t>
        </w:r>
        <w:r>
          <w:rPr>
            <w:noProof/>
            <w:webHidden/>
          </w:rPr>
          <w:fldChar w:fldCharType="end"/>
        </w:r>
      </w:hyperlink>
    </w:p>
    <w:p w14:paraId="4B7F38AE" w14:textId="77777777" w:rsidR="007B5572" w:rsidRDefault="007B5572">
      <w:pPr>
        <w:pStyle w:val="TOC4"/>
        <w:tabs>
          <w:tab w:val="left" w:pos="1400"/>
          <w:tab w:val="right" w:leader="dot" w:pos="8296"/>
        </w:tabs>
        <w:rPr>
          <w:rFonts w:eastAsiaTheme="minorEastAsia" w:cstheme="minorBidi"/>
          <w:noProof/>
          <w:sz w:val="22"/>
          <w:szCs w:val="22"/>
          <w:lang w:val="en-US" w:eastAsia="en-US"/>
        </w:rPr>
      </w:pPr>
      <w:hyperlink w:anchor="_Toc308096803" w:history="1">
        <w:r w:rsidRPr="00B92502">
          <w:rPr>
            <w:rStyle w:val="Hyperlink"/>
            <w:noProof/>
          </w:rPr>
          <w:t>4.4.5.9.</w:t>
        </w:r>
        <w:r>
          <w:rPr>
            <w:rFonts w:eastAsiaTheme="minorEastAsia" w:cstheme="minorBidi"/>
            <w:noProof/>
            <w:sz w:val="22"/>
            <w:szCs w:val="22"/>
            <w:lang w:val="en-US" w:eastAsia="en-US"/>
          </w:rPr>
          <w:tab/>
        </w:r>
        <w:r w:rsidRPr="00B92502">
          <w:rPr>
            <w:rStyle w:val="Hyperlink"/>
            <w:noProof/>
          </w:rPr>
          <w:t>SetToVaccinationPlan – pievienot/labot pacienta plānojamo vakcināciju</w:t>
        </w:r>
        <w:r>
          <w:rPr>
            <w:noProof/>
            <w:webHidden/>
          </w:rPr>
          <w:tab/>
        </w:r>
        <w:r>
          <w:rPr>
            <w:noProof/>
            <w:webHidden/>
          </w:rPr>
          <w:fldChar w:fldCharType="begin"/>
        </w:r>
        <w:r>
          <w:rPr>
            <w:noProof/>
            <w:webHidden/>
          </w:rPr>
          <w:instrText xml:space="preserve"> PAGEREF _Toc308096803 \h </w:instrText>
        </w:r>
        <w:r>
          <w:rPr>
            <w:noProof/>
            <w:webHidden/>
          </w:rPr>
        </w:r>
        <w:r>
          <w:rPr>
            <w:noProof/>
            <w:webHidden/>
          </w:rPr>
          <w:fldChar w:fldCharType="separate"/>
        </w:r>
        <w:r>
          <w:rPr>
            <w:noProof/>
            <w:webHidden/>
          </w:rPr>
          <w:t>75</w:t>
        </w:r>
        <w:r>
          <w:rPr>
            <w:noProof/>
            <w:webHidden/>
          </w:rPr>
          <w:fldChar w:fldCharType="end"/>
        </w:r>
      </w:hyperlink>
    </w:p>
    <w:p w14:paraId="6AAE3E9B" w14:textId="77777777" w:rsidR="007B5572" w:rsidRDefault="007B5572">
      <w:pPr>
        <w:pStyle w:val="TOC4"/>
        <w:tabs>
          <w:tab w:val="left" w:pos="1600"/>
          <w:tab w:val="right" w:leader="dot" w:pos="8296"/>
        </w:tabs>
        <w:rPr>
          <w:rFonts w:eastAsiaTheme="minorEastAsia" w:cstheme="minorBidi"/>
          <w:noProof/>
          <w:sz w:val="22"/>
          <w:szCs w:val="22"/>
          <w:lang w:val="en-US" w:eastAsia="en-US"/>
        </w:rPr>
      </w:pPr>
      <w:hyperlink w:anchor="_Toc308096804" w:history="1">
        <w:r w:rsidRPr="00B92502">
          <w:rPr>
            <w:rStyle w:val="Hyperlink"/>
            <w:noProof/>
          </w:rPr>
          <w:t>4.4.5.10.</w:t>
        </w:r>
        <w:r>
          <w:rPr>
            <w:rFonts w:eastAsiaTheme="minorEastAsia" w:cstheme="minorBidi"/>
            <w:noProof/>
            <w:sz w:val="22"/>
            <w:szCs w:val="22"/>
            <w:lang w:val="en-US" w:eastAsia="en-US"/>
          </w:rPr>
          <w:tab/>
        </w:r>
        <w:r w:rsidRPr="00B92502">
          <w:rPr>
            <w:rStyle w:val="Hyperlink"/>
            <w:noProof/>
          </w:rPr>
          <w:t>setImmunodeficiency– noteikt personas imūndeficīta datus</w:t>
        </w:r>
        <w:r>
          <w:rPr>
            <w:noProof/>
            <w:webHidden/>
          </w:rPr>
          <w:tab/>
        </w:r>
        <w:r>
          <w:rPr>
            <w:noProof/>
            <w:webHidden/>
          </w:rPr>
          <w:fldChar w:fldCharType="begin"/>
        </w:r>
        <w:r>
          <w:rPr>
            <w:noProof/>
            <w:webHidden/>
          </w:rPr>
          <w:instrText xml:space="preserve"> PAGEREF _Toc308096804 \h </w:instrText>
        </w:r>
        <w:r>
          <w:rPr>
            <w:noProof/>
            <w:webHidden/>
          </w:rPr>
        </w:r>
        <w:r>
          <w:rPr>
            <w:noProof/>
            <w:webHidden/>
          </w:rPr>
          <w:fldChar w:fldCharType="separate"/>
        </w:r>
        <w:r>
          <w:rPr>
            <w:noProof/>
            <w:webHidden/>
          </w:rPr>
          <w:t>76</w:t>
        </w:r>
        <w:r>
          <w:rPr>
            <w:noProof/>
            <w:webHidden/>
          </w:rPr>
          <w:fldChar w:fldCharType="end"/>
        </w:r>
      </w:hyperlink>
    </w:p>
    <w:p w14:paraId="39A4A084" w14:textId="77777777" w:rsidR="007B5572" w:rsidRDefault="007B5572">
      <w:pPr>
        <w:pStyle w:val="TOC4"/>
        <w:tabs>
          <w:tab w:val="left" w:pos="1600"/>
          <w:tab w:val="right" w:leader="dot" w:pos="8296"/>
        </w:tabs>
        <w:rPr>
          <w:rFonts w:eastAsiaTheme="minorEastAsia" w:cstheme="minorBidi"/>
          <w:noProof/>
          <w:sz w:val="22"/>
          <w:szCs w:val="22"/>
          <w:lang w:val="en-US" w:eastAsia="en-US"/>
        </w:rPr>
      </w:pPr>
      <w:hyperlink w:anchor="_Toc308096805" w:history="1">
        <w:r w:rsidRPr="00B92502">
          <w:rPr>
            <w:rStyle w:val="Hyperlink"/>
            <w:noProof/>
          </w:rPr>
          <w:t>4.4.5.11.</w:t>
        </w:r>
        <w:r>
          <w:rPr>
            <w:rFonts w:eastAsiaTheme="minorEastAsia" w:cstheme="minorBidi"/>
            <w:noProof/>
            <w:sz w:val="22"/>
            <w:szCs w:val="22"/>
            <w:lang w:val="en-US" w:eastAsia="en-US"/>
          </w:rPr>
          <w:tab/>
        </w:r>
        <w:r w:rsidRPr="00B92502">
          <w:rPr>
            <w:rStyle w:val="Hyperlink"/>
            <w:noProof/>
          </w:rPr>
          <w:t>sendComplication – nosūtīt komplikācijas ziņojumu</w:t>
        </w:r>
        <w:r>
          <w:rPr>
            <w:noProof/>
            <w:webHidden/>
          </w:rPr>
          <w:tab/>
        </w:r>
        <w:r>
          <w:rPr>
            <w:noProof/>
            <w:webHidden/>
          </w:rPr>
          <w:fldChar w:fldCharType="begin"/>
        </w:r>
        <w:r>
          <w:rPr>
            <w:noProof/>
            <w:webHidden/>
          </w:rPr>
          <w:instrText xml:space="preserve"> PAGEREF _Toc308096805 \h </w:instrText>
        </w:r>
        <w:r>
          <w:rPr>
            <w:noProof/>
            <w:webHidden/>
          </w:rPr>
        </w:r>
        <w:r>
          <w:rPr>
            <w:noProof/>
            <w:webHidden/>
          </w:rPr>
          <w:fldChar w:fldCharType="separate"/>
        </w:r>
        <w:r>
          <w:rPr>
            <w:noProof/>
            <w:webHidden/>
          </w:rPr>
          <w:t>77</w:t>
        </w:r>
        <w:r>
          <w:rPr>
            <w:noProof/>
            <w:webHidden/>
          </w:rPr>
          <w:fldChar w:fldCharType="end"/>
        </w:r>
      </w:hyperlink>
    </w:p>
    <w:p w14:paraId="7BAECA7B" w14:textId="77777777" w:rsidR="007B5572" w:rsidRDefault="007B5572">
      <w:pPr>
        <w:pStyle w:val="TOC4"/>
        <w:tabs>
          <w:tab w:val="left" w:pos="1600"/>
          <w:tab w:val="right" w:leader="dot" w:pos="8296"/>
        </w:tabs>
        <w:rPr>
          <w:rFonts w:eastAsiaTheme="minorEastAsia" w:cstheme="minorBidi"/>
          <w:noProof/>
          <w:sz w:val="22"/>
          <w:szCs w:val="22"/>
          <w:lang w:val="en-US" w:eastAsia="en-US"/>
        </w:rPr>
      </w:pPr>
      <w:hyperlink w:anchor="_Toc308096806" w:history="1">
        <w:r w:rsidRPr="00B92502">
          <w:rPr>
            <w:rStyle w:val="Hyperlink"/>
            <w:noProof/>
          </w:rPr>
          <w:t>4.4.5.12.</w:t>
        </w:r>
        <w:r>
          <w:rPr>
            <w:rFonts w:eastAsiaTheme="minorEastAsia" w:cstheme="minorBidi"/>
            <w:noProof/>
            <w:sz w:val="22"/>
            <w:szCs w:val="22"/>
            <w:lang w:val="en-US" w:eastAsia="en-US"/>
          </w:rPr>
          <w:tab/>
        </w:r>
        <w:r w:rsidRPr="00B92502">
          <w:rPr>
            <w:rStyle w:val="Hyperlink"/>
            <w:noProof/>
          </w:rPr>
          <w:t>Citur definētas pakalpes</w:t>
        </w:r>
        <w:r>
          <w:rPr>
            <w:noProof/>
            <w:webHidden/>
          </w:rPr>
          <w:tab/>
        </w:r>
        <w:r>
          <w:rPr>
            <w:noProof/>
            <w:webHidden/>
          </w:rPr>
          <w:fldChar w:fldCharType="begin"/>
        </w:r>
        <w:r>
          <w:rPr>
            <w:noProof/>
            <w:webHidden/>
          </w:rPr>
          <w:instrText xml:space="preserve"> PAGEREF _Toc308096806 \h </w:instrText>
        </w:r>
        <w:r>
          <w:rPr>
            <w:noProof/>
            <w:webHidden/>
          </w:rPr>
        </w:r>
        <w:r>
          <w:rPr>
            <w:noProof/>
            <w:webHidden/>
          </w:rPr>
          <w:fldChar w:fldCharType="separate"/>
        </w:r>
        <w:r>
          <w:rPr>
            <w:noProof/>
            <w:webHidden/>
          </w:rPr>
          <w:t>78</w:t>
        </w:r>
        <w:r>
          <w:rPr>
            <w:noProof/>
            <w:webHidden/>
          </w:rPr>
          <w:fldChar w:fldCharType="end"/>
        </w:r>
      </w:hyperlink>
    </w:p>
    <w:p w14:paraId="7B9ACB6A" w14:textId="77777777" w:rsidR="007B5572" w:rsidRDefault="007B5572">
      <w:pPr>
        <w:pStyle w:val="TOC3"/>
        <w:tabs>
          <w:tab w:val="left" w:pos="1200"/>
          <w:tab w:val="right" w:leader="dot" w:pos="8296"/>
        </w:tabs>
        <w:rPr>
          <w:rFonts w:eastAsiaTheme="minorEastAsia" w:cstheme="minorBidi"/>
          <w:i w:val="0"/>
          <w:iCs w:val="0"/>
          <w:noProof/>
          <w:lang w:val="en-US" w:eastAsia="en-US"/>
        </w:rPr>
      </w:pPr>
      <w:hyperlink w:anchor="_Toc308096807" w:history="1">
        <w:r w:rsidRPr="00B92502">
          <w:rPr>
            <w:rStyle w:val="Hyperlink"/>
            <w:noProof/>
          </w:rPr>
          <w:t>4.4.6.</w:t>
        </w:r>
        <w:r>
          <w:rPr>
            <w:rFonts w:eastAsiaTheme="minorEastAsia" w:cstheme="minorBidi"/>
            <w:i w:val="0"/>
            <w:iCs w:val="0"/>
            <w:noProof/>
            <w:lang w:val="en-US" w:eastAsia="en-US"/>
          </w:rPr>
          <w:tab/>
        </w:r>
        <w:r w:rsidRPr="00B92502">
          <w:rPr>
            <w:rStyle w:val="Hyperlink"/>
            <w:noProof/>
          </w:rPr>
          <w:t>Plānot vakcināciju (2.3.)</w:t>
        </w:r>
        <w:r>
          <w:rPr>
            <w:noProof/>
            <w:webHidden/>
          </w:rPr>
          <w:tab/>
        </w:r>
        <w:r>
          <w:rPr>
            <w:noProof/>
            <w:webHidden/>
          </w:rPr>
          <w:fldChar w:fldCharType="begin"/>
        </w:r>
        <w:r>
          <w:rPr>
            <w:noProof/>
            <w:webHidden/>
          </w:rPr>
          <w:instrText xml:space="preserve"> PAGEREF _Toc308096807 \h </w:instrText>
        </w:r>
        <w:r>
          <w:rPr>
            <w:noProof/>
            <w:webHidden/>
          </w:rPr>
        </w:r>
        <w:r>
          <w:rPr>
            <w:noProof/>
            <w:webHidden/>
          </w:rPr>
          <w:fldChar w:fldCharType="separate"/>
        </w:r>
        <w:r>
          <w:rPr>
            <w:noProof/>
            <w:webHidden/>
          </w:rPr>
          <w:t>78</w:t>
        </w:r>
        <w:r>
          <w:rPr>
            <w:noProof/>
            <w:webHidden/>
          </w:rPr>
          <w:fldChar w:fldCharType="end"/>
        </w:r>
      </w:hyperlink>
    </w:p>
    <w:p w14:paraId="7C7A8F93" w14:textId="77777777" w:rsidR="007B5572" w:rsidRDefault="007B5572">
      <w:pPr>
        <w:pStyle w:val="TOC4"/>
        <w:tabs>
          <w:tab w:val="left" w:pos="1400"/>
          <w:tab w:val="right" w:leader="dot" w:pos="8296"/>
        </w:tabs>
        <w:rPr>
          <w:rFonts w:eastAsiaTheme="minorEastAsia" w:cstheme="minorBidi"/>
          <w:noProof/>
          <w:sz w:val="22"/>
          <w:szCs w:val="22"/>
          <w:lang w:val="en-US" w:eastAsia="en-US"/>
        </w:rPr>
      </w:pPr>
      <w:hyperlink w:anchor="_Toc308096808" w:history="1">
        <w:r w:rsidRPr="00B92502">
          <w:rPr>
            <w:rStyle w:val="Hyperlink"/>
            <w:noProof/>
          </w:rPr>
          <w:t>4.4.6.1.</w:t>
        </w:r>
        <w:r>
          <w:rPr>
            <w:rFonts w:eastAsiaTheme="minorEastAsia" w:cstheme="minorBidi"/>
            <w:noProof/>
            <w:sz w:val="22"/>
            <w:szCs w:val="22"/>
            <w:lang w:val="en-US" w:eastAsia="en-US"/>
          </w:rPr>
          <w:tab/>
        </w:r>
        <w:r w:rsidRPr="00B92502">
          <w:rPr>
            <w:rStyle w:val="Hyperlink"/>
            <w:noProof/>
          </w:rPr>
          <w:t>getPatientsForVaccination – iegūt pacientus, kam jāveic vakcinācija</w:t>
        </w:r>
        <w:r>
          <w:rPr>
            <w:noProof/>
            <w:webHidden/>
          </w:rPr>
          <w:tab/>
        </w:r>
        <w:r>
          <w:rPr>
            <w:noProof/>
            <w:webHidden/>
          </w:rPr>
          <w:fldChar w:fldCharType="begin"/>
        </w:r>
        <w:r>
          <w:rPr>
            <w:noProof/>
            <w:webHidden/>
          </w:rPr>
          <w:instrText xml:space="preserve"> PAGEREF _Toc308096808 \h </w:instrText>
        </w:r>
        <w:r>
          <w:rPr>
            <w:noProof/>
            <w:webHidden/>
          </w:rPr>
        </w:r>
        <w:r>
          <w:rPr>
            <w:noProof/>
            <w:webHidden/>
          </w:rPr>
          <w:fldChar w:fldCharType="separate"/>
        </w:r>
        <w:r>
          <w:rPr>
            <w:noProof/>
            <w:webHidden/>
          </w:rPr>
          <w:t>78</w:t>
        </w:r>
        <w:r>
          <w:rPr>
            <w:noProof/>
            <w:webHidden/>
          </w:rPr>
          <w:fldChar w:fldCharType="end"/>
        </w:r>
      </w:hyperlink>
    </w:p>
    <w:p w14:paraId="04E2F42A" w14:textId="77777777" w:rsidR="007B5572" w:rsidRDefault="007B5572">
      <w:pPr>
        <w:pStyle w:val="TOC4"/>
        <w:tabs>
          <w:tab w:val="left" w:pos="1400"/>
          <w:tab w:val="right" w:leader="dot" w:pos="8296"/>
        </w:tabs>
        <w:rPr>
          <w:rFonts w:eastAsiaTheme="minorEastAsia" w:cstheme="minorBidi"/>
          <w:noProof/>
          <w:sz w:val="22"/>
          <w:szCs w:val="22"/>
          <w:lang w:val="en-US" w:eastAsia="en-US"/>
        </w:rPr>
      </w:pPr>
      <w:hyperlink w:anchor="_Toc308096809" w:history="1">
        <w:r w:rsidRPr="00B92502">
          <w:rPr>
            <w:rStyle w:val="Hyperlink"/>
            <w:noProof/>
          </w:rPr>
          <w:t>4.4.6.2.</w:t>
        </w:r>
        <w:r>
          <w:rPr>
            <w:rFonts w:eastAsiaTheme="minorEastAsia" w:cstheme="minorBidi"/>
            <w:noProof/>
            <w:sz w:val="22"/>
            <w:szCs w:val="22"/>
            <w:lang w:val="en-US" w:eastAsia="en-US"/>
          </w:rPr>
          <w:tab/>
        </w:r>
        <w:r w:rsidRPr="00B92502">
          <w:rPr>
            <w:rStyle w:val="Hyperlink"/>
            <w:noProof/>
          </w:rPr>
          <w:t>getNextVaccinationDate – iegūt nākamo vakcinācijas datumu</w:t>
        </w:r>
        <w:r>
          <w:rPr>
            <w:noProof/>
            <w:webHidden/>
          </w:rPr>
          <w:tab/>
        </w:r>
        <w:r>
          <w:rPr>
            <w:noProof/>
            <w:webHidden/>
          </w:rPr>
          <w:fldChar w:fldCharType="begin"/>
        </w:r>
        <w:r>
          <w:rPr>
            <w:noProof/>
            <w:webHidden/>
          </w:rPr>
          <w:instrText xml:space="preserve"> PAGEREF _Toc308096809 \h </w:instrText>
        </w:r>
        <w:r>
          <w:rPr>
            <w:noProof/>
            <w:webHidden/>
          </w:rPr>
        </w:r>
        <w:r>
          <w:rPr>
            <w:noProof/>
            <w:webHidden/>
          </w:rPr>
          <w:fldChar w:fldCharType="separate"/>
        </w:r>
        <w:r>
          <w:rPr>
            <w:noProof/>
            <w:webHidden/>
          </w:rPr>
          <w:t>80</w:t>
        </w:r>
        <w:r>
          <w:rPr>
            <w:noProof/>
            <w:webHidden/>
          </w:rPr>
          <w:fldChar w:fldCharType="end"/>
        </w:r>
      </w:hyperlink>
    </w:p>
    <w:p w14:paraId="11BDA92E" w14:textId="77777777" w:rsidR="007B5572" w:rsidRDefault="007B5572">
      <w:pPr>
        <w:pStyle w:val="TOC4"/>
        <w:tabs>
          <w:tab w:val="left" w:pos="1400"/>
          <w:tab w:val="right" w:leader="dot" w:pos="8296"/>
        </w:tabs>
        <w:rPr>
          <w:rFonts w:eastAsiaTheme="minorEastAsia" w:cstheme="minorBidi"/>
          <w:noProof/>
          <w:sz w:val="22"/>
          <w:szCs w:val="22"/>
          <w:lang w:val="en-US" w:eastAsia="en-US"/>
        </w:rPr>
      </w:pPr>
      <w:hyperlink w:anchor="_Toc308096810" w:history="1">
        <w:r w:rsidRPr="00B92502">
          <w:rPr>
            <w:rStyle w:val="Hyperlink"/>
            <w:noProof/>
          </w:rPr>
          <w:t>4.4.6.3.</w:t>
        </w:r>
        <w:r>
          <w:rPr>
            <w:rFonts w:eastAsiaTheme="minorEastAsia" w:cstheme="minorBidi"/>
            <w:noProof/>
            <w:sz w:val="22"/>
            <w:szCs w:val="22"/>
            <w:lang w:val="en-US" w:eastAsia="en-US"/>
          </w:rPr>
          <w:tab/>
        </w:r>
        <w:r w:rsidRPr="00B92502">
          <w:rPr>
            <w:rStyle w:val="Hyperlink"/>
            <w:noProof/>
          </w:rPr>
          <w:t>getVaccinationPlans – iegūt ieplānotās personu vakcinācijas</w:t>
        </w:r>
        <w:r>
          <w:rPr>
            <w:noProof/>
            <w:webHidden/>
          </w:rPr>
          <w:tab/>
        </w:r>
        <w:r>
          <w:rPr>
            <w:noProof/>
            <w:webHidden/>
          </w:rPr>
          <w:fldChar w:fldCharType="begin"/>
        </w:r>
        <w:r>
          <w:rPr>
            <w:noProof/>
            <w:webHidden/>
          </w:rPr>
          <w:instrText xml:space="preserve"> PAGEREF _Toc308096810 \h </w:instrText>
        </w:r>
        <w:r>
          <w:rPr>
            <w:noProof/>
            <w:webHidden/>
          </w:rPr>
        </w:r>
        <w:r>
          <w:rPr>
            <w:noProof/>
            <w:webHidden/>
          </w:rPr>
          <w:fldChar w:fldCharType="separate"/>
        </w:r>
        <w:r>
          <w:rPr>
            <w:noProof/>
            <w:webHidden/>
          </w:rPr>
          <w:t>80</w:t>
        </w:r>
        <w:r>
          <w:rPr>
            <w:noProof/>
            <w:webHidden/>
          </w:rPr>
          <w:fldChar w:fldCharType="end"/>
        </w:r>
      </w:hyperlink>
    </w:p>
    <w:p w14:paraId="34100CD9" w14:textId="77777777" w:rsidR="007B5572" w:rsidRDefault="007B5572">
      <w:pPr>
        <w:pStyle w:val="TOC4"/>
        <w:tabs>
          <w:tab w:val="left" w:pos="1400"/>
          <w:tab w:val="right" w:leader="dot" w:pos="8296"/>
        </w:tabs>
        <w:rPr>
          <w:rFonts w:eastAsiaTheme="minorEastAsia" w:cstheme="minorBidi"/>
          <w:noProof/>
          <w:sz w:val="22"/>
          <w:szCs w:val="22"/>
          <w:lang w:val="en-US" w:eastAsia="en-US"/>
        </w:rPr>
      </w:pPr>
      <w:hyperlink w:anchor="_Toc308096811" w:history="1">
        <w:r w:rsidRPr="00B92502">
          <w:rPr>
            <w:rStyle w:val="Hyperlink"/>
            <w:noProof/>
          </w:rPr>
          <w:t>4.4.6.4.</w:t>
        </w:r>
        <w:r>
          <w:rPr>
            <w:rFonts w:eastAsiaTheme="minorEastAsia" w:cstheme="minorBidi"/>
            <w:noProof/>
            <w:sz w:val="22"/>
            <w:szCs w:val="22"/>
            <w:lang w:val="en-US" w:eastAsia="en-US"/>
          </w:rPr>
          <w:tab/>
        </w:r>
        <w:r w:rsidRPr="00B92502">
          <w:rPr>
            <w:rStyle w:val="Hyperlink"/>
            <w:noProof/>
          </w:rPr>
          <w:t>Citur definētas pakalpes</w:t>
        </w:r>
        <w:r>
          <w:rPr>
            <w:noProof/>
            <w:webHidden/>
          </w:rPr>
          <w:tab/>
        </w:r>
        <w:r>
          <w:rPr>
            <w:noProof/>
            <w:webHidden/>
          </w:rPr>
          <w:fldChar w:fldCharType="begin"/>
        </w:r>
        <w:r>
          <w:rPr>
            <w:noProof/>
            <w:webHidden/>
          </w:rPr>
          <w:instrText xml:space="preserve"> PAGEREF _Toc308096811 \h </w:instrText>
        </w:r>
        <w:r>
          <w:rPr>
            <w:noProof/>
            <w:webHidden/>
          </w:rPr>
        </w:r>
        <w:r>
          <w:rPr>
            <w:noProof/>
            <w:webHidden/>
          </w:rPr>
          <w:fldChar w:fldCharType="separate"/>
        </w:r>
        <w:r>
          <w:rPr>
            <w:noProof/>
            <w:webHidden/>
          </w:rPr>
          <w:t>81</w:t>
        </w:r>
        <w:r>
          <w:rPr>
            <w:noProof/>
            <w:webHidden/>
          </w:rPr>
          <w:fldChar w:fldCharType="end"/>
        </w:r>
      </w:hyperlink>
    </w:p>
    <w:p w14:paraId="66C9B114" w14:textId="77777777" w:rsidR="007B5572" w:rsidRDefault="007B5572">
      <w:pPr>
        <w:pStyle w:val="TOC4"/>
        <w:tabs>
          <w:tab w:val="left" w:pos="1400"/>
          <w:tab w:val="right" w:leader="dot" w:pos="8296"/>
        </w:tabs>
        <w:rPr>
          <w:rFonts w:eastAsiaTheme="minorEastAsia" w:cstheme="minorBidi"/>
          <w:noProof/>
          <w:sz w:val="22"/>
          <w:szCs w:val="22"/>
          <w:lang w:val="en-US" w:eastAsia="en-US"/>
        </w:rPr>
      </w:pPr>
      <w:hyperlink w:anchor="_Toc308096812" w:history="1">
        <w:r w:rsidRPr="00B92502">
          <w:rPr>
            <w:rStyle w:val="Hyperlink"/>
            <w:noProof/>
          </w:rPr>
          <w:t>4.4.6.5.</w:t>
        </w:r>
        <w:r>
          <w:rPr>
            <w:rFonts w:eastAsiaTheme="minorEastAsia" w:cstheme="minorBidi"/>
            <w:noProof/>
            <w:sz w:val="22"/>
            <w:szCs w:val="22"/>
            <w:lang w:val="en-US" w:eastAsia="en-US"/>
          </w:rPr>
          <w:tab/>
        </w:r>
        <w:r w:rsidRPr="00B92502">
          <w:rPr>
            <w:rStyle w:val="Hyperlink"/>
            <w:noProof/>
          </w:rPr>
          <w:t>sendReminder – nosūtīt pacientam atgādinājumu par nepieciešamību veikt vakcināciju</w:t>
        </w:r>
        <w:r>
          <w:rPr>
            <w:noProof/>
            <w:webHidden/>
          </w:rPr>
          <w:tab/>
        </w:r>
        <w:r>
          <w:rPr>
            <w:noProof/>
            <w:webHidden/>
          </w:rPr>
          <w:fldChar w:fldCharType="begin"/>
        </w:r>
        <w:r>
          <w:rPr>
            <w:noProof/>
            <w:webHidden/>
          </w:rPr>
          <w:instrText xml:space="preserve"> PAGEREF _Toc308096812 \h </w:instrText>
        </w:r>
        <w:r>
          <w:rPr>
            <w:noProof/>
            <w:webHidden/>
          </w:rPr>
        </w:r>
        <w:r>
          <w:rPr>
            <w:noProof/>
            <w:webHidden/>
          </w:rPr>
          <w:fldChar w:fldCharType="separate"/>
        </w:r>
        <w:r>
          <w:rPr>
            <w:noProof/>
            <w:webHidden/>
          </w:rPr>
          <w:t>81</w:t>
        </w:r>
        <w:r>
          <w:rPr>
            <w:noProof/>
            <w:webHidden/>
          </w:rPr>
          <w:fldChar w:fldCharType="end"/>
        </w:r>
      </w:hyperlink>
    </w:p>
    <w:p w14:paraId="629B3AB5" w14:textId="77777777" w:rsidR="007B5572" w:rsidRDefault="007B5572">
      <w:pPr>
        <w:pStyle w:val="TOC4"/>
        <w:tabs>
          <w:tab w:val="left" w:pos="1400"/>
          <w:tab w:val="right" w:leader="dot" w:pos="8296"/>
        </w:tabs>
        <w:rPr>
          <w:rFonts w:eastAsiaTheme="minorEastAsia" w:cstheme="minorBidi"/>
          <w:noProof/>
          <w:sz w:val="22"/>
          <w:szCs w:val="22"/>
          <w:lang w:val="en-US" w:eastAsia="en-US"/>
        </w:rPr>
      </w:pPr>
      <w:hyperlink w:anchor="_Toc308096813" w:history="1">
        <w:r w:rsidRPr="00B92502">
          <w:rPr>
            <w:rStyle w:val="Hyperlink"/>
            <w:noProof/>
          </w:rPr>
          <w:t>4.4.6.6.</w:t>
        </w:r>
        <w:r>
          <w:rPr>
            <w:rFonts w:eastAsiaTheme="minorEastAsia" w:cstheme="minorBidi"/>
            <w:noProof/>
            <w:sz w:val="22"/>
            <w:szCs w:val="22"/>
            <w:lang w:val="en-US" w:eastAsia="en-US"/>
          </w:rPr>
          <w:tab/>
        </w:r>
        <w:r w:rsidRPr="00B92502">
          <w:rPr>
            <w:rStyle w:val="Hyperlink"/>
            <w:noProof/>
          </w:rPr>
          <w:t>Automātiskā vakcināciju atgādinājumu nosūtīšana</w:t>
        </w:r>
        <w:r>
          <w:rPr>
            <w:noProof/>
            <w:webHidden/>
          </w:rPr>
          <w:tab/>
        </w:r>
        <w:r>
          <w:rPr>
            <w:noProof/>
            <w:webHidden/>
          </w:rPr>
          <w:fldChar w:fldCharType="begin"/>
        </w:r>
        <w:r>
          <w:rPr>
            <w:noProof/>
            <w:webHidden/>
          </w:rPr>
          <w:instrText xml:space="preserve"> PAGEREF _Toc308096813 \h </w:instrText>
        </w:r>
        <w:r>
          <w:rPr>
            <w:noProof/>
            <w:webHidden/>
          </w:rPr>
        </w:r>
        <w:r>
          <w:rPr>
            <w:noProof/>
            <w:webHidden/>
          </w:rPr>
          <w:fldChar w:fldCharType="separate"/>
        </w:r>
        <w:r>
          <w:rPr>
            <w:noProof/>
            <w:webHidden/>
          </w:rPr>
          <w:t>82</w:t>
        </w:r>
        <w:r>
          <w:rPr>
            <w:noProof/>
            <w:webHidden/>
          </w:rPr>
          <w:fldChar w:fldCharType="end"/>
        </w:r>
      </w:hyperlink>
    </w:p>
    <w:p w14:paraId="782827EA" w14:textId="77777777" w:rsidR="007B5572" w:rsidRDefault="007B5572">
      <w:pPr>
        <w:pStyle w:val="TOC3"/>
        <w:tabs>
          <w:tab w:val="left" w:pos="1200"/>
          <w:tab w:val="right" w:leader="dot" w:pos="8296"/>
        </w:tabs>
        <w:rPr>
          <w:rFonts w:eastAsiaTheme="minorEastAsia" w:cstheme="minorBidi"/>
          <w:i w:val="0"/>
          <w:iCs w:val="0"/>
          <w:noProof/>
          <w:lang w:val="en-US" w:eastAsia="en-US"/>
        </w:rPr>
      </w:pPr>
      <w:hyperlink w:anchor="_Toc308096814" w:history="1">
        <w:r w:rsidRPr="00B92502">
          <w:rPr>
            <w:rStyle w:val="Hyperlink"/>
            <w:noProof/>
          </w:rPr>
          <w:t>4.4.7.</w:t>
        </w:r>
        <w:r>
          <w:rPr>
            <w:rFonts w:eastAsiaTheme="minorEastAsia" w:cstheme="minorBidi"/>
            <w:i w:val="0"/>
            <w:iCs w:val="0"/>
            <w:noProof/>
            <w:lang w:val="en-US" w:eastAsia="en-US"/>
          </w:rPr>
          <w:tab/>
        </w:r>
        <w:r w:rsidRPr="00B92502">
          <w:rPr>
            <w:rStyle w:val="Hyperlink"/>
            <w:noProof/>
          </w:rPr>
          <w:t>Veidot pārskatus (2.4.)</w:t>
        </w:r>
        <w:r>
          <w:rPr>
            <w:noProof/>
            <w:webHidden/>
          </w:rPr>
          <w:tab/>
        </w:r>
        <w:r>
          <w:rPr>
            <w:noProof/>
            <w:webHidden/>
          </w:rPr>
          <w:fldChar w:fldCharType="begin"/>
        </w:r>
        <w:r>
          <w:rPr>
            <w:noProof/>
            <w:webHidden/>
          </w:rPr>
          <w:instrText xml:space="preserve"> PAGEREF _Toc308096814 \h </w:instrText>
        </w:r>
        <w:r>
          <w:rPr>
            <w:noProof/>
            <w:webHidden/>
          </w:rPr>
        </w:r>
        <w:r>
          <w:rPr>
            <w:noProof/>
            <w:webHidden/>
          </w:rPr>
          <w:fldChar w:fldCharType="separate"/>
        </w:r>
        <w:r>
          <w:rPr>
            <w:noProof/>
            <w:webHidden/>
          </w:rPr>
          <w:t>83</w:t>
        </w:r>
        <w:r>
          <w:rPr>
            <w:noProof/>
            <w:webHidden/>
          </w:rPr>
          <w:fldChar w:fldCharType="end"/>
        </w:r>
      </w:hyperlink>
    </w:p>
    <w:p w14:paraId="37902702" w14:textId="77777777" w:rsidR="007B5572" w:rsidRDefault="007B5572">
      <w:pPr>
        <w:pStyle w:val="TOC4"/>
        <w:tabs>
          <w:tab w:val="left" w:pos="1400"/>
          <w:tab w:val="right" w:leader="dot" w:pos="8296"/>
        </w:tabs>
        <w:rPr>
          <w:rFonts w:eastAsiaTheme="minorEastAsia" w:cstheme="minorBidi"/>
          <w:noProof/>
          <w:sz w:val="22"/>
          <w:szCs w:val="22"/>
          <w:lang w:val="en-US" w:eastAsia="en-US"/>
        </w:rPr>
      </w:pPr>
      <w:hyperlink w:anchor="_Toc308096815" w:history="1">
        <w:r w:rsidRPr="00B92502">
          <w:rPr>
            <w:rStyle w:val="Hyperlink"/>
            <w:noProof/>
          </w:rPr>
          <w:t>4.4.7.1.</w:t>
        </w:r>
        <w:r>
          <w:rPr>
            <w:rFonts w:eastAsiaTheme="minorEastAsia" w:cstheme="minorBidi"/>
            <w:noProof/>
            <w:sz w:val="22"/>
            <w:szCs w:val="22"/>
            <w:lang w:val="en-US" w:eastAsia="en-US"/>
          </w:rPr>
          <w:tab/>
        </w:r>
        <w:r w:rsidRPr="00B92502">
          <w:rPr>
            <w:rStyle w:val="Hyperlink"/>
            <w:noProof/>
          </w:rPr>
          <w:t>getVaccJournalReport – iegūt profilaktiskās potēšanas uzskaites žurnāla pārskatu</w:t>
        </w:r>
        <w:r>
          <w:rPr>
            <w:noProof/>
            <w:webHidden/>
          </w:rPr>
          <w:tab/>
        </w:r>
        <w:r>
          <w:rPr>
            <w:noProof/>
            <w:webHidden/>
          </w:rPr>
          <w:fldChar w:fldCharType="begin"/>
        </w:r>
        <w:r>
          <w:rPr>
            <w:noProof/>
            <w:webHidden/>
          </w:rPr>
          <w:instrText xml:space="preserve"> PAGEREF _Toc308096815 \h </w:instrText>
        </w:r>
        <w:r>
          <w:rPr>
            <w:noProof/>
            <w:webHidden/>
          </w:rPr>
        </w:r>
        <w:r>
          <w:rPr>
            <w:noProof/>
            <w:webHidden/>
          </w:rPr>
          <w:fldChar w:fldCharType="separate"/>
        </w:r>
        <w:r>
          <w:rPr>
            <w:noProof/>
            <w:webHidden/>
          </w:rPr>
          <w:t>83</w:t>
        </w:r>
        <w:r>
          <w:rPr>
            <w:noProof/>
            <w:webHidden/>
          </w:rPr>
          <w:fldChar w:fldCharType="end"/>
        </w:r>
      </w:hyperlink>
    </w:p>
    <w:p w14:paraId="303539E4" w14:textId="77777777" w:rsidR="007B5572" w:rsidRDefault="007B5572">
      <w:pPr>
        <w:pStyle w:val="TOC4"/>
        <w:tabs>
          <w:tab w:val="left" w:pos="1400"/>
          <w:tab w:val="right" w:leader="dot" w:pos="8296"/>
        </w:tabs>
        <w:rPr>
          <w:rFonts w:eastAsiaTheme="minorEastAsia" w:cstheme="minorBidi"/>
          <w:noProof/>
          <w:sz w:val="22"/>
          <w:szCs w:val="22"/>
          <w:lang w:val="en-US" w:eastAsia="en-US"/>
        </w:rPr>
      </w:pPr>
      <w:hyperlink w:anchor="_Toc308096816" w:history="1">
        <w:r w:rsidRPr="00B92502">
          <w:rPr>
            <w:rStyle w:val="Hyperlink"/>
            <w:noProof/>
          </w:rPr>
          <w:t>4.4.7.2.</w:t>
        </w:r>
        <w:r>
          <w:rPr>
            <w:rFonts w:eastAsiaTheme="minorEastAsia" w:cstheme="minorBidi"/>
            <w:noProof/>
            <w:sz w:val="22"/>
            <w:szCs w:val="22"/>
            <w:lang w:val="en-US" w:eastAsia="en-US"/>
          </w:rPr>
          <w:tab/>
        </w:r>
        <w:r w:rsidRPr="00B92502">
          <w:rPr>
            <w:rStyle w:val="Hyperlink"/>
            <w:noProof/>
          </w:rPr>
          <w:t>getImmCardReport – iegūt pacienta imunizācijas kartes pārskatu</w:t>
        </w:r>
        <w:r>
          <w:rPr>
            <w:noProof/>
            <w:webHidden/>
          </w:rPr>
          <w:tab/>
        </w:r>
        <w:r>
          <w:rPr>
            <w:noProof/>
            <w:webHidden/>
          </w:rPr>
          <w:fldChar w:fldCharType="begin"/>
        </w:r>
        <w:r>
          <w:rPr>
            <w:noProof/>
            <w:webHidden/>
          </w:rPr>
          <w:instrText xml:space="preserve"> PAGEREF _Toc308096816 \h </w:instrText>
        </w:r>
        <w:r>
          <w:rPr>
            <w:noProof/>
            <w:webHidden/>
          </w:rPr>
        </w:r>
        <w:r>
          <w:rPr>
            <w:noProof/>
            <w:webHidden/>
          </w:rPr>
          <w:fldChar w:fldCharType="separate"/>
        </w:r>
        <w:r>
          <w:rPr>
            <w:noProof/>
            <w:webHidden/>
          </w:rPr>
          <w:t>84</w:t>
        </w:r>
        <w:r>
          <w:rPr>
            <w:noProof/>
            <w:webHidden/>
          </w:rPr>
          <w:fldChar w:fldCharType="end"/>
        </w:r>
      </w:hyperlink>
    </w:p>
    <w:p w14:paraId="04FAA238" w14:textId="77777777" w:rsidR="007B5572" w:rsidRDefault="007B5572">
      <w:pPr>
        <w:pStyle w:val="TOC4"/>
        <w:tabs>
          <w:tab w:val="left" w:pos="1400"/>
          <w:tab w:val="right" w:leader="dot" w:pos="8296"/>
        </w:tabs>
        <w:rPr>
          <w:rFonts w:eastAsiaTheme="minorEastAsia" w:cstheme="minorBidi"/>
          <w:noProof/>
          <w:sz w:val="22"/>
          <w:szCs w:val="22"/>
          <w:lang w:val="en-US" w:eastAsia="en-US"/>
        </w:rPr>
      </w:pPr>
      <w:hyperlink w:anchor="_Toc308096817" w:history="1">
        <w:r w:rsidRPr="00B92502">
          <w:rPr>
            <w:rStyle w:val="Hyperlink"/>
            <w:noProof/>
          </w:rPr>
          <w:t>4.4.7.3.</w:t>
        </w:r>
        <w:r>
          <w:rPr>
            <w:rFonts w:eastAsiaTheme="minorEastAsia" w:cstheme="minorBidi"/>
            <w:noProof/>
            <w:sz w:val="22"/>
            <w:szCs w:val="22"/>
            <w:lang w:val="en-US" w:eastAsia="en-US"/>
          </w:rPr>
          <w:tab/>
        </w:r>
        <w:r w:rsidRPr="00B92502">
          <w:rPr>
            <w:rStyle w:val="Hyperlink"/>
            <w:noProof/>
          </w:rPr>
          <w:t>getPatientVaccCardReport – iegūt pacienta profilaktiskās potēšanas kartes pārskatu</w:t>
        </w:r>
        <w:r>
          <w:rPr>
            <w:noProof/>
            <w:webHidden/>
          </w:rPr>
          <w:tab/>
        </w:r>
        <w:r>
          <w:rPr>
            <w:noProof/>
            <w:webHidden/>
          </w:rPr>
          <w:fldChar w:fldCharType="begin"/>
        </w:r>
        <w:r>
          <w:rPr>
            <w:noProof/>
            <w:webHidden/>
          </w:rPr>
          <w:instrText xml:space="preserve"> PAGEREF _Toc308096817 \h </w:instrText>
        </w:r>
        <w:r>
          <w:rPr>
            <w:noProof/>
            <w:webHidden/>
          </w:rPr>
        </w:r>
        <w:r>
          <w:rPr>
            <w:noProof/>
            <w:webHidden/>
          </w:rPr>
          <w:fldChar w:fldCharType="separate"/>
        </w:r>
        <w:r>
          <w:rPr>
            <w:noProof/>
            <w:webHidden/>
          </w:rPr>
          <w:t>85</w:t>
        </w:r>
        <w:r>
          <w:rPr>
            <w:noProof/>
            <w:webHidden/>
          </w:rPr>
          <w:fldChar w:fldCharType="end"/>
        </w:r>
      </w:hyperlink>
    </w:p>
    <w:p w14:paraId="1E2DEF46" w14:textId="77777777" w:rsidR="007B5572" w:rsidRDefault="007B5572">
      <w:pPr>
        <w:pStyle w:val="TOC4"/>
        <w:tabs>
          <w:tab w:val="left" w:pos="1400"/>
          <w:tab w:val="right" w:leader="dot" w:pos="8296"/>
        </w:tabs>
        <w:rPr>
          <w:rFonts w:eastAsiaTheme="minorEastAsia" w:cstheme="minorBidi"/>
          <w:noProof/>
          <w:sz w:val="22"/>
          <w:szCs w:val="22"/>
          <w:lang w:val="en-US" w:eastAsia="en-US"/>
        </w:rPr>
      </w:pPr>
      <w:hyperlink w:anchor="_Toc308096818" w:history="1">
        <w:r w:rsidRPr="00B92502">
          <w:rPr>
            <w:rStyle w:val="Hyperlink"/>
            <w:noProof/>
          </w:rPr>
          <w:t>4.4.7.4.</w:t>
        </w:r>
        <w:r>
          <w:rPr>
            <w:rFonts w:eastAsiaTheme="minorEastAsia" w:cstheme="minorBidi"/>
            <w:noProof/>
            <w:sz w:val="22"/>
            <w:szCs w:val="22"/>
            <w:lang w:val="en-US" w:eastAsia="en-US"/>
          </w:rPr>
          <w:tab/>
        </w:r>
        <w:r w:rsidRPr="00B92502">
          <w:rPr>
            <w:rStyle w:val="Hyperlink"/>
            <w:noProof/>
          </w:rPr>
          <w:t>getVaccineYearReport – iegūt iedzīvotāju imunizācijas gada pārskatu</w:t>
        </w:r>
        <w:r>
          <w:rPr>
            <w:noProof/>
            <w:webHidden/>
          </w:rPr>
          <w:tab/>
        </w:r>
        <w:r>
          <w:rPr>
            <w:noProof/>
            <w:webHidden/>
          </w:rPr>
          <w:fldChar w:fldCharType="begin"/>
        </w:r>
        <w:r>
          <w:rPr>
            <w:noProof/>
            <w:webHidden/>
          </w:rPr>
          <w:instrText xml:space="preserve"> PAGEREF _Toc308096818 \h </w:instrText>
        </w:r>
        <w:r>
          <w:rPr>
            <w:noProof/>
            <w:webHidden/>
          </w:rPr>
        </w:r>
        <w:r>
          <w:rPr>
            <w:noProof/>
            <w:webHidden/>
          </w:rPr>
          <w:fldChar w:fldCharType="separate"/>
        </w:r>
        <w:r>
          <w:rPr>
            <w:noProof/>
            <w:webHidden/>
          </w:rPr>
          <w:t>86</w:t>
        </w:r>
        <w:r>
          <w:rPr>
            <w:noProof/>
            <w:webHidden/>
          </w:rPr>
          <w:fldChar w:fldCharType="end"/>
        </w:r>
      </w:hyperlink>
    </w:p>
    <w:p w14:paraId="63411B5B" w14:textId="77777777" w:rsidR="007B5572" w:rsidRDefault="007B5572">
      <w:pPr>
        <w:pStyle w:val="TOC4"/>
        <w:tabs>
          <w:tab w:val="left" w:pos="1400"/>
          <w:tab w:val="right" w:leader="dot" w:pos="8296"/>
        </w:tabs>
        <w:rPr>
          <w:rFonts w:eastAsiaTheme="minorEastAsia" w:cstheme="minorBidi"/>
          <w:noProof/>
          <w:sz w:val="22"/>
          <w:szCs w:val="22"/>
          <w:lang w:val="en-US" w:eastAsia="en-US"/>
        </w:rPr>
      </w:pPr>
      <w:hyperlink w:anchor="_Toc308096819" w:history="1">
        <w:r w:rsidRPr="00B92502">
          <w:rPr>
            <w:rStyle w:val="Hyperlink"/>
            <w:noProof/>
          </w:rPr>
          <w:t>4.4.7.5.</w:t>
        </w:r>
        <w:r>
          <w:rPr>
            <w:rFonts w:eastAsiaTheme="minorEastAsia" w:cstheme="minorBidi"/>
            <w:noProof/>
            <w:sz w:val="22"/>
            <w:szCs w:val="22"/>
            <w:lang w:val="en-US" w:eastAsia="en-US"/>
          </w:rPr>
          <w:tab/>
        </w:r>
        <w:r w:rsidRPr="00B92502">
          <w:rPr>
            <w:rStyle w:val="Hyperlink"/>
            <w:noProof/>
          </w:rPr>
          <w:t>getVaccineMonthReport – iegūt iedzīvotāju imunizācijas un vakcīnu pasūtījuma pārskatu</w:t>
        </w:r>
        <w:r>
          <w:rPr>
            <w:noProof/>
            <w:webHidden/>
          </w:rPr>
          <w:tab/>
        </w:r>
        <w:r>
          <w:rPr>
            <w:noProof/>
            <w:webHidden/>
          </w:rPr>
          <w:fldChar w:fldCharType="begin"/>
        </w:r>
        <w:r>
          <w:rPr>
            <w:noProof/>
            <w:webHidden/>
          </w:rPr>
          <w:instrText xml:space="preserve"> PAGEREF _Toc308096819 \h </w:instrText>
        </w:r>
        <w:r>
          <w:rPr>
            <w:noProof/>
            <w:webHidden/>
          </w:rPr>
        </w:r>
        <w:r>
          <w:rPr>
            <w:noProof/>
            <w:webHidden/>
          </w:rPr>
          <w:fldChar w:fldCharType="separate"/>
        </w:r>
        <w:r>
          <w:rPr>
            <w:noProof/>
            <w:webHidden/>
          </w:rPr>
          <w:t>87</w:t>
        </w:r>
        <w:r>
          <w:rPr>
            <w:noProof/>
            <w:webHidden/>
          </w:rPr>
          <w:fldChar w:fldCharType="end"/>
        </w:r>
      </w:hyperlink>
    </w:p>
    <w:p w14:paraId="53C36479" w14:textId="77777777" w:rsidR="007B5572" w:rsidRDefault="007B5572">
      <w:pPr>
        <w:pStyle w:val="TOC4"/>
        <w:tabs>
          <w:tab w:val="left" w:pos="1400"/>
          <w:tab w:val="right" w:leader="dot" w:pos="8296"/>
        </w:tabs>
        <w:rPr>
          <w:rFonts w:eastAsiaTheme="minorEastAsia" w:cstheme="minorBidi"/>
          <w:noProof/>
          <w:sz w:val="22"/>
          <w:szCs w:val="22"/>
          <w:lang w:val="en-US" w:eastAsia="en-US"/>
        </w:rPr>
      </w:pPr>
      <w:hyperlink w:anchor="_Toc308096820" w:history="1">
        <w:r w:rsidRPr="00B92502">
          <w:rPr>
            <w:rStyle w:val="Hyperlink"/>
            <w:noProof/>
          </w:rPr>
          <w:t>4.4.7.6.</w:t>
        </w:r>
        <w:r>
          <w:rPr>
            <w:rFonts w:eastAsiaTheme="minorEastAsia" w:cstheme="minorBidi"/>
            <w:noProof/>
            <w:sz w:val="22"/>
            <w:szCs w:val="22"/>
            <w:lang w:val="en-US" w:eastAsia="en-US"/>
          </w:rPr>
          <w:tab/>
        </w:r>
        <w:r w:rsidRPr="00B92502">
          <w:rPr>
            <w:rStyle w:val="Hyperlink"/>
            <w:noProof/>
          </w:rPr>
          <w:t>sendReport – nosūtīt pārskatu saņēmējam</w:t>
        </w:r>
        <w:r>
          <w:rPr>
            <w:noProof/>
            <w:webHidden/>
          </w:rPr>
          <w:tab/>
        </w:r>
        <w:r>
          <w:rPr>
            <w:noProof/>
            <w:webHidden/>
          </w:rPr>
          <w:fldChar w:fldCharType="begin"/>
        </w:r>
        <w:r>
          <w:rPr>
            <w:noProof/>
            <w:webHidden/>
          </w:rPr>
          <w:instrText xml:space="preserve"> PAGEREF _Toc308096820 \h </w:instrText>
        </w:r>
        <w:r>
          <w:rPr>
            <w:noProof/>
            <w:webHidden/>
          </w:rPr>
        </w:r>
        <w:r>
          <w:rPr>
            <w:noProof/>
            <w:webHidden/>
          </w:rPr>
          <w:fldChar w:fldCharType="separate"/>
        </w:r>
        <w:r>
          <w:rPr>
            <w:noProof/>
            <w:webHidden/>
          </w:rPr>
          <w:t>87</w:t>
        </w:r>
        <w:r>
          <w:rPr>
            <w:noProof/>
            <w:webHidden/>
          </w:rPr>
          <w:fldChar w:fldCharType="end"/>
        </w:r>
      </w:hyperlink>
    </w:p>
    <w:p w14:paraId="09F25DD0" w14:textId="77777777" w:rsidR="007B5572" w:rsidRDefault="007B5572">
      <w:pPr>
        <w:pStyle w:val="TOC3"/>
        <w:tabs>
          <w:tab w:val="left" w:pos="1200"/>
          <w:tab w:val="right" w:leader="dot" w:pos="8296"/>
        </w:tabs>
        <w:rPr>
          <w:rFonts w:eastAsiaTheme="minorEastAsia" w:cstheme="minorBidi"/>
          <w:i w:val="0"/>
          <w:iCs w:val="0"/>
          <w:noProof/>
          <w:lang w:val="en-US" w:eastAsia="en-US"/>
        </w:rPr>
      </w:pPr>
      <w:hyperlink w:anchor="_Toc308096821" w:history="1">
        <w:r w:rsidRPr="00B92502">
          <w:rPr>
            <w:rStyle w:val="Hyperlink"/>
            <w:noProof/>
          </w:rPr>
          <w:t>4.4.8.</w:t>
        </w:r>
        <w:r>
          <w:rPr>
            <w:rFonts w:eastAsiaTheme="minorEastAsia" w:cstheme="minorBidi"/>
            <w:i w:val="0"/>
            <w:iCs w:val="0"/>
            <w:noProof/>
            <w:lang w:val="en-US" w:eastAsia="en-US"/>
          </w:rPr>
          <w:tab/>
        </w:r>
        <w:r w:rsidRPr="00B92502">
          <w:rPr>
            <w:rStyle w:val="Hyperlink"/>
            <w:noProof/>
          </w:rPr>
          <w:t>Veidot pārskatus (3.1.)</w:t>
        </w:r>
        <w:r>
          <w:rPr>
            <w:noProof/>
            <w:webHidden/>
          </w:rPr>
          <w:tab/>
        </w:r>
        <w:r>
          <w:rPr>
            <w:noProof/>
            <w:webHidden/>
          </w:rPr>
          <w:fldChar w:fldCharType="begin"/>
        </w:r>
        <w:r>
          <w:rPr>
            <w:noProof/>
            <w:webHidden/>
          </w:rPr>
          <w:instrText xml:space="preserve"> PAGEREF _Toc308096821 \h </w:instrText>
        </w:r>
        <w:r>
          <w:rPr>
            <w:noProof/>
            <w:webHidden/>
          </w:rPr>
        </w:r>
        <w:r>
          <w:rPr>
            <w:noProof/>
            <w:webHidden/>
          </w:rPr>
          <w:fldChar w:fldCharType="separate"/>
        </w:r>
        <w:r>
          <w:rPr>
            <w:noProof/>
            <w:webHidden/>
          </w:rPr>
          <w:t>88</w:t>
        </w:r>
        <w:r>
          <w:rPr>
            <w:noProof/>
            <w:webHidden/>
          </w:rPr>
          <w:fldChar w:fldCharType="end"/>
        </w:r>
      </w:hyperlink>
    </w:p>
    <w:p w14:paraId="32059E99" w14:textId="77777777" w:rsidR="007B5572" w:rsidRDefault="007B5572">
      <w:pPr>
        <w:pStyle w:val="TOC4"/>
        <w:tabs>
          <w:tab w:val="left" w:pos="1400"/>
          <w:tab w:val="right" w:leader="dot" w:pos="8296"/>
        </w:tabs>
        <w:rPr>
          <w:rFonts w:eastAsiaTheme="minorEastAsia" w:cstheme="minorBidi"/>
          <w:noProof/>
          <w:sz w:val="22"/>
          <w:szCs w:val="22"/>
          <w:lang w:val="en-US" w:eastAsia="en-US"/>
        </w:rPr>
      </w:pPr>
      <w:hyperlink w:anchor="_Toc308096822" w:history="1">
        <w:r w:rsidRPr="00B92502">
          <w:rPr>
            <w:rStyle w:val="Hyperlink"/>
            <w:noProof/>
          </w:rPr>
          <w:t>4.4.8.1.</w:t>
        </w:r>
        <w:r>
          <w:rPr>
            <w:rFonts w:eastAsiaTheme="minorEastAsia" w:cstheme="minorBidi"/>
            <w:noProof/>
            <w:sz w:val="22"/>
            <w:szCs w:val="22"/>
            <w:lang w:val="en-US" w:eastAsia="en-US"/>
          </w:rPr>
          <w:tab/>
        </w:r>
        <w:r w:rsidRPr="00B92502">
          <w:rPr>
            <w:rStyle w:val="Hyperlink"/>
            <w:noProof/>
          </w:rPr>
          <w:t>Citur definētas pakalpes</w:t>
        </w:r>
        <w:r>
          <w:rPr>
            <w:noProof/>
            <w:webHidden/>
          </w:rPr>
          <w:tab/>
        </w:r>
        <w:r>
          <w:rPr>
            <w:noProof/>
            <w:webHidden/>
          </w:rPr>
          <w:fldChar w:fldCharType="begin"/>
        </w:r>
        <w:r>
          <w:rPr>
            <w:noProof/>
            <w:webHidden/>
          </w:rPr>
          <w:instrText xml:space="preserve"> PAGEREF _Toc308096822 \h </w:instrText>
        </w:r>
        <w:r>
          <w:rPr>
            <w:noProof/>
            <w:webHidden/>
          </w:rPr>
        </w:r>
        <w:r>
          <w:rPr>
            <w:noProof/>
            <w:webHidden/>
          </w:rPr>
          <w:fldChar w:fldCharType="separate"/>
        </w:r>
        <w:r>
          <w:rPr>
            <w:noProof/>
            <w:webHidden/>
          </w:rPr>
          <w:t>88</w:t>
        </w:r>
        <w:r>
          <w:rPr>
            <w:noProof/>
            <w:webHidden/>
          </w:rPr>
          <w:fldChar w:fldCharType="end"/>
        </w:r>
      </w:hyperlink>
    </w:p>
    <w:p w14:paraId="1CA2299A" w14:textId="77777777" w:rsidR="007B5572" w:rsidRDefault="007B5572">
      <w:pPr>
        <w:pStyle w:val="TOC3"/>
        <w:tabs>
          <w:tab w:val="left" w:pos="1200"/>
          <w:tab w:val="right" w:leader="dot" w:pos="8296"/>
        </w:tabs>
        <w:rPr>
          <w:rFonts w:eastAsiaTheme="minorEastAsia" w:cstheme="minorBidi"/>
          <w:i w:val="0"/>
          <w:iCs w:val="0"/>
          <w:noProof/>
          <w:lang w:val="en-US" w:eastAsia="en-US"/>
        </w:rPr>
      </w:pPr>
      <w:hyperlink w:anchor="_Toc308096823" w:history="1">
        <w:r w:rsidRPr="00B92502">
          <w:rPr>
            <w:rStyle w:val="Hyperlink"/>
            <w:noProof/>
          </w:rPr>
          <w:t>4.4.9.</w:t>
        </w:r>
        <w:r>
          <w:rPr>
            <w:rFonts w:eastAsiaTheme="minorEastAsia" w:cstheme="minorBidi"/>
            <w:i w:val="0"/>
            <w:iCs w:val="0"/>
            <w:noProof/>
            <w:lang w:val="en-US" w:eastAsia="en-US"/>
          </w:rPr>
          <w:tab/>
        </w:r>
        <w:r w:rsidRPr="00B92502">
          <w:rPr>
            <w:rStyle w:val="Hyperlink"/>
            <w:noProof/>
          </w:rPr>
          <w:t>Darbs ar vakcīnu un šļirču atlikumiem/pasūtījumiem (3.2.)</w:t>
        </w:r>
        <w:r>
          <w:rPr>
            <w:noProof/>
            <w:webHidden/>
          </w:rPr>
          <w:tab/>
        </w:r>
        <w:r>
          <w:rPr>
            <w:noProof/>
            <w:webHidden/>
          </w:rPr>
          <w:fldChar w:fldCharType="begin"/>
        </w:r>
        <w:r>
          <w:rPr>
            <w:noProof/>
            <w:webHidden/>
          </w:rPr>
          <w:instrText xml:space="preserve"> PAGEREF _Toc308096823 \h </w:instrText>
        </w:r>
        <w:r>
          <w:rPr>
            <w:noProof/>
            <w:webHidden/>
          </w:rPr>
        </w:r>
        <w:r>
          <w:rPr>
            <w:noProof/>
            <w:webHidden/>
          </w:rPr>
          <w:fldChar w:fldCharType="separate"/>
        </w:r>
        <w:r>
          <w:rPr>
            <w:noProof/>
            <w:webHidden/>
          </w:rPr>
          <w:t>89</w:t>
        </w:r>
        <w:r>
          <w:rPr>
            <w:noProof/>
            <w:webHidden/>
          </w:rPr>
          <w:fldChar w:fldCharType="end"/>
        </w:r>
      </w:hyperlink>
    </w:p>
    <w:p w14:paraId="1422C081" w14:textId="77777777" w:rsidR="007B5572" w:rsidRDefault="007B5572">
      <w:pPr>
        <w:pStyle w:val="TOC4"/>
        <w:tabs>
          <w:tab w:val="left" w:pos="1400"/>
          <w:tab w:val="right" w:leader="dot" w:pos="8296"/>
        </w:tabs>
        <w:rPr>
          <w:rFonts w:eastAsiaTheme="minorEastAsia" w:cstheme="minorBidi"/>
          <w:noProof/>
          <w:sz w:val="22"/>
          <w:szCs w:val="22"/>
          <w:lang w:val="en-US" w:eastAsia="en-US"/>
        </w:rPr>
      </w:pPr>
      <w:hyperlink w:anchor="_Toc308096824" w:history="1">
        <w:r w:rsidRPr="00B92502">
          <w:rPr>
            <w:rStyle w:val="Hyperlink"/>
            <w:noProof/>
          </w:rPr>
          <w:t>4.4.9.1.</w:t>
        </w:r>
        <w:r>
          <w:rPr>
            <w:rFonts w:eastAsiaTheme="minorEastAsia" w:cstheme="minorBidi"/>
            <w:noProof/>
            <w:sz w:val="22"/>
            <w:szCs w:val="22"/>
            <w:lang w:val="en-US" w:eastAsia="en-US"/>
          </w:rPr>
          <w:tab/>
        </w:r>
        <w:r w:rsidRPr="00B92502">
          <w:rPr>
            <w:rStyle w:val="Hyperlink"/>
            <w:noProof/>
          </w:rPr>
          <w:t>setVaccineAmount – pievienot/labot vakcīnas atlikumu</w:t>
        </w:r>
        <w:r>
          <w:rPr>
            <w:noProof/>
            <w:webHidden/>
          </w:rPr>
          <w:tab/>
        </w:r>
        <w:r>
          <w:rPr>
            <w:noProof/>
            <w:webHidden/>
          </w:rPr>
          <w:fldChar w:fldCharType="begin"/>
        </w:r>
        <w:r>
          <w:rPr>
            <w:noProof/>
            <w:webHidden/>
          </w:rPr>
          <w:instrText xml:space="preserve"> PAGEREF _Toc308096824 \h </w:instrText>
        </w:r>
        <w:r>
          <w:rPr>
            <w:noProof/>
            <w:webHidden/>
          </w:rPr>
        </w:r>
        <w:r>
          <w:rPr>
            <w:noProof/>
            <w:webHidden/>
          </w:rPr>
          <w:fldChar w:fldCharType="separate"/>
        </w:r>
        <w:r>
          <w:rPr>
            <w:noProof/>
            <w:webHidden/>
          </w:rPr>
          <w:t>89</w:t>
        </w:r>
        <w:r>
          <w:rPr>
            <w:noProof/>
            <w:webHidden/>
          </w:rPr>
          <w:fldChar w:fldCharType="end"/>
        </w:r>
      </w:hyperlink>
    </w:p>
    <w:p w14:paraId="143FDA40" w14:textId="77777777" w:rsidR="007B5572" w:rsidRDefault="007B5572">
      <w:pPr>
        <w:pStyle w:val="TOC4"/>
        <w:tabs>
          <w:tab w:val="left" w:pos="1400"/>
          <w:tab w:val="right" w:leader="dot" w:pos="8296"/>
        </w:tabs>
        <w:rPr>
          <w:rFonts w:eastAsiaTheme="minorEastAsia" w:cstheme="minorBidi"/>
          <w:noProof/>
          <w:sz w:val="22"/>
          <w:szCs w:val="22"/>
          <w:lang w:val="en-US" w:eastAsia="en-US"/>
        </w:rPr>
      </w:pPr>
      <w:hyperlink w:anchor="_Toc308096825" w:history="1">
        <w:r w:rsidRPr="00B92502">
          <w:rPr>
            <w:rStyle w:val="Hyperlink"/>
            <w:noProof/>
          </w:rPr>
          <w:t>4.4.9.2.</w:t>
        </w:r>
        <w:r>
          <w:rPr>
            <w:rFonts w:eastAsiaTheme="minorEastAsia" w:cstheme="minorBidi"/>
            <w:noProof/>
            <w:sz w:val="22"/>
            <w:szCs w:val="22"/>
            <w:lang w:val="en-US" w:eastAsia="en-US"/>
          </w:rPr>
          <w:tab/>
        </w:r>
        <w:r w:rsidRPr="00B92502">
          <w:rPr>
            <w:rStyle w:val="Hyperlink"/>
            <w:noProof/>
          </w:rPr>
          <w:t>getVaccineAmount – iegūt vakcīnas atlikumu</w:t>
        </w:r>
        <w:r>
          <w:rPr>
            <w:noProof/>
            <w:webHidden/>
          </w:rPr>
          <w:tab/>
        </w:r>
        <w:r>
          <w:rPr>
            <w:noProof/>
            <w:webHidden/>
          </w:rPr>
          <w:fldChar w:fldCharType="begin"/>
        </w:r>
        <w:r>
          <w:rPr>
            <w:noProof/>
            <w:webHidden/>
          </w:rPr>
          <w:instrText xml:space="preserve"> PAGEREF _Toc308096825 \h </w:instrText>
        </w:r>
        <w:r>
          <w:rPr>
            <w:noProof/>
            <w:webHidden/>
          </w:rPr>
        </w:r>
        <w:r>
          <w:rPr>
            <w:noProof/>
            <w:webHidden/>
          </w:rPr>
          <w:fldChar w:fldCharType="separate"/>
        </w:r>
        <w:r>
          <w:rPr>
            <w:noProof/>
            <w:webHidden/>
          </w:rPr>
          <w:t>90</w:t>
        </w:r>
        <w:r>
          <w:rPr>
            <w:noProof/>
            <w:webHidden/>
          </w:rPr>
          <w:fldChar w:fldCharType="end"/>
        </w:r>
      </w:hyperlink>
    </w:p>
    <w:p w14:paraId="70A4845E" w14:textId="77777777" w:rsidR="007B5572" w:rsidRDefault="007B5572">
      <w:pPr>
        <w:pStyle w:val="TOC4"/>
        <w:tabs>
          <w:tab w:val="left" w:pos="1400"/>
          <w:tab w:val="right" w:leader="dot" w:pos="8296"/>
        </w:tabs>
        <w:rPr>
          <w:rFonts w:eastAsiaTheme="minorEastAsia" w:cstheme="minorBidi"/>
          <w:noProof/>
          <w:sz w:val="22"/>
          <w:szCs w:val="22"/>
          <w:lang w:val="en-US" w:eastAsia="en-US"/>
        </w:rPr>
      </w:pPr>
      <w:hyperlink w:anchor="_Toc308096826" w:history="1">
        <w:r w:rsidRPr="00B92502">
          <w:rPr>
            <w:rStyle w:val="Hyperlink"/>
            <w:noProof/>
          </w:rPr>
          <w:t>4.4.9.3.</w:t>
        </w:r>
        <w:r>
          <w:rPr>
            <w:rFonts w:eastAsiaTheme="minorEastAsia" w:cstheme="minorBidi"/>
            <w:noProof/>
            <w:sz w:val="22"/>
            <w:szCs w:val="22"/>
            <w:lang w:val="en-US" w:eastAsia="en-US"/>
          </w:rPr>
          <w:tab/>
        </w:r>
        <w:r w:rsidRPr="00B92502">
          <w:rPr>
            <w:rStyle w:val="Hyperlink"/>
            <w:noProof/>
          </w:rPr>
          <w:t>writeOffVaccine – norakstīt vakcīnas daudzumu</w:t>
        </w:r>
        <w:r>
          <w:rPr>
            <w:noProof/>
            <w:webHidden/>
          </w:rPr>
          <w:tab/>
        </w:r>
        <w:r>
          <w:rPr>
            <w:noProof/>
            <w:webHidden/>
          </w:rPr>
          <w:fldChar w:fldCharType="begin"/>
        </w:r>
        <w:r>
          <w:rPr>
            <w:noProof/>
            <w:webHidden/>
          </w:rPr>
          <w:instrText xml:space="preserve"> PAGEREF _Toc308096826 \h </w:instrText>
        </w:r>
        <w:r>
          <w:rPr>
            <w:noProof/>
            <w:webHidden/>
          </w:rPr>
        </w:r>
        <w:r>
          <w:rPr>
            <w:noProof/>
            <w:webHidden/>
          </w:rPr>
          <w:fldChar w:fldCharType="separate"/>
        </w:r>
        <w:r>
          <w:rPr>
            <w:noProof/>
            <w:webHidden/>
          </w:rPr>
          <w:t>91</w:t>
        </w:r>
        <w:r>
          <w:rPr>
            <w:noProof/>
            <w:webHidden/>
          </w:rPr>
          <w:fldChar w:fldCharType="end"/>
        </w:r>
      </w:hyperlink>
    </w:p>
    <w:p w14:paraId="7276F00C" w14:textId="77777777" w:rsidR="007B5572" w:rsidRDefault="007B5572">
      <w:pPr>
        <w:pStyle w:val="TOC4"/>
        <w:tabs>
          <w:tab w:val="left" w:pos="1400"/>
          <w:tab w:val="right" w:leader="dot" w:pos="8296"/>
        </w:tabs>
        <w:rPr>
          <w:rFonts w:eastAsiaTheme="minorEastAsia" w:cstheme="minorBidi"/>
          <w:noProof/>
          <w:sz w:val="22"/>
          <w:szCs w:val="22"/>
          <w:lang w:val="en-US" w:eastAsia="en-US"/>
        </w:rPr>
      </w:pPr>
      <w:hyperlink w:anchor="_Toc308096827" w:history="1">
        <w:r w:rsidRPr="00B92502">
          <w:rPr>
            <w:rStyle w:val="Hyperlink"/>
            <w:noProof/>
          </w:rPr>
          <w:t>4.4.9.4.</w:t>
        </w:r>
        <w:r>
          <w:rPr>
            <w:rFonts w:eastAsiaTheme="minorEastAsia" w:cstheme="minorBidi"/>
            <w:noProof/>
            <w:sz w:val="22"/>
            <w:szCs w:val="22"/>
            <w:lang w:val="en-US" w:eastAsia="en-US"/>
          </w:rPr>
          <w:tab/>
        </w:r>
        <w:r w:rsidRPr="00B92502">
          <w:rPr>
            <w:rStyle w:val="Hyperlink"/>
            <w:noProof/>
          </w:rPr>
          <w:t>setOrderVaccineAmount – pasūtīt vakcīnas skaitu</w:t>
        </w:r>
        <w:r>
          <w:rPr>
            <w:noProof/>
            <w:webHidden/>
          </w:rPr>
          <w:tab/>
        </w:r>
        <w:r>
          <w:rPr>
            <w:noProof/>
            <w:webHidden/>
          </w:rPr>
          <w:fldChar w:fldCharType="begin"/>
        </w:r>
        <w:r>
          <w:rPr>
            <w:noProof/>
            <w:webHidden/>
          </w:rPr>
          <w:instrText xml:space="preserve"> PAGEREF _Toc308096827 \h </w:instrText>
        </w:r>
        <w:r>
          <w:rPr>
            <w:noProof/>
            <w:webHidden/>
          </w:rPr>
        </w:r>
        <w:r>
          <w:rPr>
            <w:noProof/>
            <w:webHidden/>
          </w:rPr>
          <w:fldChar w:fldCharType="separate"/>
        </w:r>
        <w:r>
          <w:rPr>
            <w:noProof/>
            <w:webHidden/>
          </w:rPr>
          <w:t>92</w:t>
        </w:r>
        <w:r>
          <w:rPr>
            <w:noProof/>
            <w:webHidden/>
          </w:rPr>
          <w:fldChar w:fldCharType="end"/>
        </w:r>
      </w:hyperlink>
    </w:p>
    <w:p w14:paraId="57E3FDC2" w14:textId="77777777" w:rsidR="007B5572" w:rsidRDefault="007B5572">
      <w:pPr>
        <w:pStyle w:val="TOC4"/>
        <w:tabs>
          <w:tab w:val="left" w:pos="1400"/>
          <w:tab w:val="right" w:leader="dot" w:pos="8296"/>
        </w:tabs>
        <w:rPr>
          <w:rFonts w:eastAsiaTheme="minorEastAsia" w:cstheme="minorBidi"/>
          <w:noProof/>
          <w:sz w:val="22"/>
          <w:szCs w:val="22"/>
          <w:lang w:val="en-US" w:eastAsia="en-US"/>
        </w:rPr>
      </w:pPr>
      <w:hyperlink w:anchor="_Toc308096828" w:history="1">
        <w:r w:rsidRPr="00B92502">
          <w:rPr>
            <w:rStyle w:val="Hyperlink"/>
            <w:noProof/>
          </w:rPr>
          <w:t>4.4.9.5.</w:t>
        </w:r>
        <w:r>
          <w:rPr>
            <w:rFonts w:eastAsiaTheme="minorEastAsia" w:cstheme="minorBidi"/>
            <w:noProof/>
            <w:sz w:val="22"/>
            <w:szCs w:val="22"/>
            <w:lang w:val="en-US" w:eastAsia="en-US"/>
          </w:rPr>
          <w:tab/>
        </w:r>
        <w:r w:rsidRPr="00B92502">
          <w:rPr>
            <w:rStyle w:val="Hyperlink"/>
            <w:noProof/>
          </w:rPr>
          <w:t>getOrderVaccineAmount – iegūt pasūtītas vakcīnas</w:t>
        </w:r>
        <w:r>
          <w:rPr>
            <w:noProof/>
            <w:webHidden/>
          </w:rPr>
          <w:tab/>
        </w:r>
        <w:r>
          <w:rPr>
            <w:noProof/>
            <w:webHidden/>
          </w:rPr>
          <w:fldChar w:fldCharType="begin"/>
        </w:r>
        <w:r>
          <w:rPr>
            <w:noProof/>
            <w:webHidden/>
          </w:rPr>
          <w:instrText xml:space="preserve"> PAGEREF _Toc308096828 \h </w:instrText>
        </w:r>
        <w:r>
          <w:rPr>
            <w:noProof/>
            <w:webHidden/>
          </w:rPr>
        </w:r>
        <w:r>
          <w:rPr>
            <w:noProof/>
            <w:webHidden/>
          </w:rPr>
          <w:fldChar w:fldCharType="separate"/>
        </w:r>
        <w:r>
          <w:rPr>
            <w:noProof/>
            <w:webHidden/>
          </w:rPr>
          <w:t>93</w:t>
        </w:r>
        <w:r>
          <w:rPr>
            <w:noProof/>
            <w:webHidden/>
          </w:rPr>
          <w:fldChar w:fldCharType="end"/>
        </w:r>
      </w:hyperlink>
    </w:p>
    <w:p w14:paraId="608AEFFD" w14:textId="77777777" w:rsidR="007B5572" w:rsidRDefault="007B5572">
      <w:pPr>
        <w:pStyle w:val="TOC4"/>
        <w:tabs>
          <w:tab w:val="left" w:pos="1400"/>
          <w:tab w:val="right" w:leader="dot" w:pos="8296"/>
        </w:tabs>
        <w:rPr>
          <w:rFonts w:eastAsiaTheme="minorEastAsia" w:cstheme="minorBidi"/>
          <w:noProof/>
          <w:sz w:val="22"/>
          <w:szCs w:val="22"/>
          <w:lang w:val="en-US" w:eastAsia="en-US"/>
        </w:rPr>
      </w:pPr>
      <w:hyperlink w:anchor="_Toc308096829" w:history="1">
        <w:r w:rsidRPr="00B92502">
          <w:rPr>
            <w:rStyle w:val="Hyperlink"/>
            <w:noProof/>
          </w:rPr>
          <w:t>4.4.9.6.</w:t>
        </w:r>
        <w:r>
          <w:rPr>
            <w:rFonts w:eastAsiaTheme="minorEastAsia" w:cstheme="minorBidi"/>
            <w:noProof/>
            <w:sz w:val="22"/>
            <w:szCs w:val="22"/>
            <w:lang w:val="en-US" w:eastAsia="en-US"/>
          </w:rPr>
          <w:tab/>
        </w:r>
        <w:r w:rsidRPr="00B92502">
          <w:rPr>
            <w:rStyle w:val="Hyperlink"/>
            <w:noProof/>
          </w:rPr>
          <w:t>setOrderSyringeAmount – pasūtīt šļirces daudzumu</w:t>
        </w:r>
        <w:r>
          <w:rPr>
            <w:noProof/>
            <w:webHidden/>
          </w:rPr>
          <w:tab/>
        </w:r>
        <w:r>
          <w:rPr>
            <w:noProof/>
            <w:webHidden/>
          </w:rPr>
          <w:fldChar w:fldCharType="begin"/>
        </w:r>
        <w:r>
          <w:rPr>
            <w:noProof/>
            <w:webHidden/>
          </w:rPr>
          <w:instrText xml:space="preserve"> PAGEREF _Toc308096829 \h </w:instrText>
        </w:r>
        <w:r>
          <w:rPr>
            <w:noProof/>
            <w:webHidden/>
          </w:rPr>
        </w:r>
        <w:r>
          <w:rPr>
            <w:noProof/>
            <w:webHidden/>
          </w:rPr>
          <w:fldChar w:fldCharType="separate"/>
        </w:r>
        <w:r>
          <w:rPr>
            <w:noProof/>
            <w:webHidden/>
          </w:rPr>
          <w:t>94</w:t>
        </w:r>
        <w:r>
          <w:rPr>
            <w:noProof/>
            <w:webHidden/>
          </w:rPr>
          <w:fldChar w:fldCharType="end"/>
        </w:r>
      </w:hyperlink>
    </w:p>
    <w:p w14:paraId="4D25A80F" w14:textId="77777777" w:rsidR="007B5572" w:rsidRDefault="007B5572">
      <w:pPr>
        <w:pStyle w:val="TOC4"/>
        <w:tabs>
          <w:tab w:val="left" w:pos="1400"/>
          <w:tab w:val="right" w:leader="dot" w:pos="8296"/>
        </w:tabs>
        <w:rPr>
          <w:rFonts w:eastAsiaTheme="minorEastAsia" w:cstheme="minorBidi"/>
          <w:noProof/>
          <w:sz w:val="22"/>
          <w:szCs w:val="22"/>
          <w:lang w:val="en-US" w:eastAsia="en-US"/>
        </w:rPr>
      </w:pPr>
      <w:hyperlink w:anchor="_Toc308096830" w:history="1">
        <w:r w:rsidRPr="00B92502">
          <w:rPr>
            <w:rStyle w:val="Hyperlink"/>
            <w:noProof/>
          </w:rPr>
          <w:t>4.4.9.7.</w:t>
        </w:r>
        <w:r>
          <w:rPr>
            <w:rFonts w:eastAsiaTheme="minorEastAsia" w:cstheme="minorBidi"/>
            <w:noProof/>
            <w:sz w:val="22"/>
            <w:szCs w:val="22"/>
            <w:lang w:val="en-US" w:eastAsia="en-US"/>
          </w:rPr>
          <w:tab/>
        </w:r>
        <w:r w:rsidRPr="00B92502">
          <w:rPr>
            <w:rStyle w:val="Hyperlink"/>
            <w:noProof/>
          </w:rPr>
          <w:t>getOrderSyringeAmount – iegūt pasūtīto šļirču daudzumu</w:t>
        </w:r>
        <w:r>
          <w:rPr>
            <w:noProof/>
            <w:webHidden/>
          </w:rPr>
          <w:tab/>
        </w:r>
        <w:r>
          <w:rPr>
            <w:noProof/>
            <w:webHidden/>
          </w:rPr>
          <w:fldChar w:fldCharType="begin"/>
        </w:r>
        <w:r>
          <w:rPr>
            <w:noProof/>
            <w:webHidden/>
          </w:rPr>
          <w:instrText xml:space="preserve"> PAGEREF _Toc308096830 \h </w:instrText>
        </w:r>
        <w:r>
          <w:rPr>
            <w:noProof/>
            <w:webHidden/>
          </w:rPr>
        </w:r>
        <w:r>
          <w:rPr>
            <w:noProof/>
            <w:webHidden/>
          </w:rPr>
          <w:fldChar w:fldCharType="separate"/>
        </w:r>
        <w:r>
          <w:rPr>
            <w:noProof/>
            <w:webHidden/>
          </w:rPr>
          <w:t>94</w:t>
        </w:r>
        <w:r>
          <w:rPr>
            <w:noProof/>
            <w:webHidden/>
          </w:rPr>
          <w:fldChar w:fldCharType="end"/>
        </w:r>
      </w:hyperlink>
    </w:p>
    <w:p w14:paraId="38AD178C" w14:textId="77777777" w:rsidR="007B5572" w:rsidRDefault="007B5572">
      <w:pPr>
        <w:pStyle w:val="TOC4"/>
        <w:tabs>
          <w:tab w:val="left" w:pos="1400"/>
          <w:tab w:val="right" w:leader="dot" w:pos="8296"/>
        </w:tabs>
        <w:rPr>
          <w:rFonts w:eastAsiaTheme="minorEastAsia" w:cstheme="minorBidi"/>
          <w:noProof/>
          <w:sz w:val="22"/>
          <w:szCs w:val="22"/>
          <w:lang w:val="en-US" w:eastAsia="en-US"/>
        </w:rPr>
      </w:pPr>
      <w:hyperlink w:anchor="_Toc308096831" w:history="1">
        <w:r w:rsidRPr="00B92502">
          <w:rPr>
            <w:rStyle w:val="Hyperlink"/>
            <w:noProof/>
          </w:rPr>
          <w:t>4.4.9.8.</w:t>
        </w:r>
        <w:r>
          <w:rPr>
            <w:rFonts w:eastAsiaTheme="minorEastAsia" w:cstheme="minorBidi"/>
            <w:noProof/>
            <w:sz w:val="22"/>
            <w:szCs w:val="22"/>
            <w:lang w:val="en-US" w:eastAsia="en-US"/>
          </w:rPr>
          <w:tab/>
        </w:r>
        <w:r w:rsidRPr="00B92502">
          <w:rPr>
            <w:rStyle w:val="Hyperlink"/>
            <w:noProof/>
          </w:rPr>
          <w:t>setSyringeAmount – noteikt šļirces daudzumu (atlikumu)</w:t>
        </w:r>
        <w:r>
          <w:rPr>
            <w:noProof/>
            <w:webHidden/>
          </w:rPr>
          <w:tab/>
        </w:r>
        <w:r>
          <w:rPr>
            <w:noProof/>
            <w:webHidden/>
          </w:rPr>
          <w:fldChar w:fldCharType="begin"/>
        </w:r>
        <w:r>
          <w:rPr>
            <w:noProof/>
            <w:webHidden/>
          </w:rPr>
          <w:instrText xml:space="preserve"> PAGEREF _Toc308096831 \h </w:instrText>
        </w:r>
        <w:r>
          <w:rPr>
            <w:noProof/>
            <w:webHidden/>
          </w:rPr>
        </w:r>
        <w:r>
          <w:rPr>
            <w:noProof/>
            <w:webHidden/>
          </w:rPr>
          <w:fldChar w:fldCharType="separate"/>
        </w:r>
        <w:r>
          <w:rPr>
            <w:noProof/>
            <w:webHidden/>
          </w:rPr>
          <w:t>95</w:t>
        </w:r>
        <w:r>
          <w:rPr>
            <w:noProof/>
            <w:webHidden/>
          </w:rPr>
          <w:fldChar w:fldCharType="end"/>
        </w:r>
      </w:hyperlink>
    </w:p>
    <w:p w14:paraId="636D365D" w14:textId="77777777" w:rsidR="007B5572" w:rsidRDefault="007B5572">
      <w:pPr>
        <w:pStyle w:val="TOC4"/>
        <w:tabs>
          <w:tab w:val="left" w:pos="1400"/>
          <w:tab w:val="right" w:leader="dot" w:pos="8296"/>
        </w:tabs>
        <w:rPr>
          <w:rFonts w:eastAsiaTheme="minorEastAsia" w:cstheme="minorBidi"/>
          <w:noProof/>
          <w:sz w:val="22"/>
          <w:szCs w:val="22"/>
          <w:lang w:val="en-US" w:eastAsia="en-US"/>
        </w:rPr>
      </w:pPr>
      <w:hyperlink w:anchor="_Toc308096832" w:history="1">
        <w:r w:rsidRPr="00B92502">
          <w:rPr>
            <w:rStyle w:val="Hyperlink"/>
            <w:noProof/>
          </w:rPr>
          <w:t>4.4.9.9.</w:t>
        </w:r>
        <w:r>
          <w:rPr>
            <w:rFonts w:eastAsiaTheme="minorEastAsia" w:cstheme="minorBidi"/>
            <w:noProof/>
            <w:sz w:val="22"/>
            <w:szCs w:val="22"/>
            <w:lang w:val="en-US" w:eastAsia="en-US"/>
          </w:rPr>
          <w:tab/>
        </w:r>
        <w:r w:rsidRPr="00B92502">
          <w:rPr>
            <w:rStyle w:val="Hyperlink"/>
            <w:noProof/>
          </w:rPr>
          <w:t>getSyringeAmount – iegūt šļirču daudzumu (atlikumu)</w:t>
        </w:r>
        <w:r>
          <w:rPr>
            <w:noProof/>
            <w:webHidden/>
          </w:rPr>
          <w:tab/>
        </w:r>
        <w:r>
          <w:rPr>
            <w:noProof/>
            <w:webHidden/>
          </w:rPr>
          <w:fldChar w:fldCharType="begin"/>
        </w:r>
        <w:r>
          <w:rPr>
            <w:noProof/>
            <w:webHidden/>
          </w:rPr>
          <w:instrText xml:space="preserve"> PAGEREF _Toc308096832 \h </w:instrText>
        </w:r>
        <w:r>
          <w:rPr>
            <w:noProof/>
            <w:webHidden/>
          </w:rPr>
        </w:r>
        <w:r>
          <w:rPr>
            <w:noProof/>
            <w:webHidden/>
          </w:rPr>
          <w:fldChar w:fldCharType="separate"/>
        </w:r>
        <w:r>
          <w:rPr>
            <w:noProof/>
            <w:webHidden/>
          </w:rPr>
          <w:t>97</w:t>
        </w:r>
        <w:r>
          <w:rPr>
            <w:noProof/>
            <w:webHidden/>
          </w:rPr>
          <w:fldChar w:fldCharType="end"/>
        </w:r>
      </w:hyperlink>
    </w:p>
    <w:p w14:paraId="6FCB8C30" w14:textId="77777777" w:rsidR="007B5572" w:rsidRDefault="007B5572">
      <w:pPr>
        <w:pStyle w:val="TOC4"/>
        <w:tabs>
          <w:tab w:val="left" w:pos="1600"/>
          <w:tab w:val="right" w:leader="dot" w:pos="8296"/>
        </w:tabs>
        <w:rPr>
          <w:rFonts w:eastAsiaTheme="minorEastAsia" w:cstheme="minorBidi"/>
          <w:noProof/>
          <w:sz w:val="22"/>
          <w:szCs w:val="22"/>
          <w:lang w:val="en-US" w:eastAsia="en-US"/>
        </w:rPr>
      </w:pPr>
      <w:hyperlink w:anchor="_Toc308096833" w:history="1">
        <w:r w:rsidRPr="00B92502">
          <w:rPr>
            <w:rStyle w:val="Hyperlink"/>
            <w:noProof/>
          </w:rPr>
          <w:t>4.4.9.10.</w:t>
        </w:r>
        <w:r>
          <w:rPr>
            <w:rFonts w:eastAsiaTheme="minorEastAsia" w:cstheme="minorBidi"/>
            <w:noProof/>
            <w:sz w:val="22"/>
            <w:szCs w:val="22"/>
            <w:lang w:val="en-US" w:eastAsia="en-US"/>
          </w:rPr>
          <w:tab/>
        </w:r>
        <w:r w:rsidRPr="00B92502">
          <w:rPr>
            <w:rStyle w:val="Hyperlink"/>
            <w:noProof/>
          </w:rPr>
          <w:t>writeOffSyringe – norakstīt šļirces daudzumu</w:t>
        </w:r>
        <w:r>
          <w:rPr>
            <w:noProof/>
            <w:webHidden/>
          </w:rPr>
          <w:tab/>
        </w:r>
        <w:r>
          <w:rPr>
            <w:noProof/>
            <w:webHidden/>
          </w:rPr>
          <w:fldChar w:fldCharType="begin"/>
        </w:r>
        <w:r>
          <w:rPr>
            <w:noProof/>
            <w:webHidden/>
          </w:rPr>
          <w:instrText xml:space="preserve"> PAGEREF _Toc308096833 \h </w:instrText>
        </w:r>
        <w:r>
          <w:rPr>
            <w:noProof/>
            <w:webHidden/>
          </w:rPr>
        </w:r>
        <w:r>
          <w:rPr>
            <w:noProof/>
            <w:webHidden/>
          </w:rPr>
          <w:fldChar w:fldCharType="separate"/>
        </w:r>
        <w:r>
          <w:rPr>
            <w:noProof/>
            <w:webHidden/>
          </w:rPr>
          <w:t>97</w:t>
        </w:r>
        <w:r>
          <w:rPr>
            <w:noProof/>
            <w:webHidden/>
          </w:rPr>
          <w:fldChar w:fldCharType="end"/>
        </w:r>
      </w:hyperlink>
    </w:p>
    <w:p w14:paraId="6ECDF7AF" w14:textId="77777777" w:rsidR="007B5572" w:rsidRDefault="007B5572">
      <w:pPr>
        <w:pStyle w:val="TOC4"/>
        <w:tabs>
          <w:tab w:val="left" w:pos="1600"/>
          <w:tab w:val="right" w:leader="dot" w:pos="8296"/>
        </w:tabs>
        <w:rPr>
          <w:rFonts w:eastAsiaTheme="minorEastAsia" w:cstheme="minorBidi"/>
          <w:noProof/>
          <w:sz w:val="22"/>
          <w:szCs w:val="22"/>
          <w:lang w:val="en-US" w:eastAsia="en-US"/>
        </w:rPr>
      </w:pPr>
      <w:hyperlink w:anchor="_Toc308096834" w:history="1">
        <w:r w:rsidRPr="00B92502">
          <w:rPr>
            <w:rStyle w:val="Hyperlink"/>
            <w:noProof/>
          </w:rPr>
          <w:t>4.4.9.11.</w:t>
        </w:r>
        <w:r>
          <w:rPr>
            <w:rFonts w:eastAsiaTheme="minorEastAsia" w:cstheme="minorBidi"/>
            <w:noProof/>
            <w:sz w:val="22"/>
            <w:szCs w:val="22"/>
            <w:lang w:val="en-US" w:eastAsia="en-US"/>
          </w:rPr>
          <w:tab/>
        </w:r>
        <w:r w:rsidRPr="00B92502">
          <w:rPr>
            <w:rStyle w:val="Hyperlink"/>
            <w:noProof/>
          </w:rPr>
          <w:t>getVaccineActualCount – iegūt vakcīnas aktuālo atlikumu/izlietojumu</w:t>
        </w:r>
        <w:r>
          <w:rPr>
            <w:noProof/>
            <w:webHidden/>
          </w:rPr>
          <w:tab/>
        </w:r>
        <w:r>
          <w:rPr>
            <w:noProof/>
            <w:webHidden/>
          </w:rPr>
          <w:fldChar w:fldCharType="begin"/>
        </w:r>
        <w:r>
          <w:rPr>
            <w:noProof/>
            <w:webHidden/>
          </w:rPr>
          <w:instrText xml:space="preserve"> PAGEREF _Toc308096834 \h </w:instrText>
        </w:r>
        <w:r>
          <w:rPr>
            <w:noProof/>
            <w:webHidden/>
          </w:rPr>
        </w:r>
        <w:r>
          <w:rPr>
            <w:noProof/>
            <w:webHidden/>
          </w:rPr>
          <w:fldChar w:fldCharType="separate"/>
        </w:r>
        <w:r>
          <w:rPr>
            <w:noProof/>
            <w:webHidden/>
          </w:rPr>
          <w:t>98</w:t>
        </w:r>
        <w:r>
          <w:rPr>
            <w:noProof/>
            <w:webHidden/>
          </w:rPr>
          <w:fldChar w:fldCharType="end"/>
        </w:r>
      </w:hyperlink>
    </w:p>
    <w:p w14:paraId="6EA3E424" w14:textId="77777777" w:rsidR="007B5572" w:rsidRDefault="007B5572">
      <w:pPr>
        <w:pStyle w:val="TOC4"/>
        <w:tabs>
          <w:tab w:val="left" w:pos="1600"/>
          <w:tab w:val="right" w:leader="dot" w:pos="8296"/>
        </w:tabs>
        <w:rPr>
          <w:rFonts w:eastAsiaTheme="minorEastAsia" w:cstheme="minorBidi"/>
          <w:noProof/>
          <w:sz w:val="22"/>
          <w:szCs w:val="22"/>
          <w:lang w:val="en-US" w:eastAsia="en-US"/>
        </w:rPr>
      </w:pPr>
      <w:hyperlink w:anchor="_Toc308096835" w:history="1">
        <w:r w:rsidRPr="00B92502">
          <w:rPr>
            <w:rStyle w:val="Hyperlink"/>
            <w:noProof/>
          </w:rPr>
          <w:t>4.4.9.12.</w:t>
        </w:r>
        <w:r>
          <w:rPr>
            <w:rFonts w:eastAsiaTheme="minorEastAsia" w:cstheme="minorBidi"/>
            <w:noProof/>
            <w:sz w:val="22"/>
            <w:szCs w:val="22"/>
            <w:lang w:val="en-US" w:eastAsia="en-US"/>
          </w:rPr>
          <w:tab/>
        </w:r>
        <w:r w:rsidRPr="00B92502">
          <w:rPr>
            <w:rStyle w:val="Hyperlink"/>
            <w:noProof/>
          </w:rPr>
          <w:t>getSyringeActualCount – iegūt šļirces veida aktuālo atlikumu/izlietojumu</w:t>
        </w:r>
        <w:r>
          <w:rPr>
            <w:noProof/>
            <w:webHidden/>
          </w:rPr>
          <w:tab/>
        </w:r>
        <w:r>
          <w:rPr>
            <w:noProof/>
            <w:webHidden/>
          </w:rPr>
          <w:fldChar w:fldCharType="begin"/>
        </w:r>
        <w:r>
          <w:rPr>
            <w:noProof/>
            <w:webHidden/>
          </w:rPr>
          <w:instrText xml:space="preserve"> PAGEREF _Toc308096835 \h </w:instrText>
        </w:r>
        <w:r>
          <w:rPr>
            <w:noProof/>
            <w:webHidden/>
          </w:rPr>
        </w:r>
        <w:r>
          <w:rPr>
            <w:noProof/>
            <w:webHidden/>
          </w:rPr>
          <w:fldChar w:fldCharType="separate"/>
        </w:r>
        <w:r>
          <w:rPr>
            <w:noProof/>
            <w:webHidden/>
          </w:rPr>
          <w:t>99</w:t>
        </w:r>
        <w:r>
          <w:rPr>
            <w:noProof/>
            <w:webHidden/>
          </w:rPr>
          <w:fldChar w:fldCharType="end"/>
        </w:r>
      </w:hyperlink>
    </w:p>
    <w:p w14:paraId="207424C1" w14:textId="77777777" w:rsidR="007B5572" w:rsidRDefault="007B5572">
      <w:pPr>
        <w:pStyle w:val="TOC3"/>
        <w:tabs>
          <w:tab w:val="left" w:pos="1400"/>
          <w:tab w:val="right" w:leader="dot" w:pos="8296"/>
        </w:tabs>
        <w:rPr>
          <w:rFonts w:eastAsiaTheme="minorEastAsia" w:cstheme="minorBidi"/>
          <w:i w:val="0"/>
          <w:iCs w:val="0"/>
          <w:noProof/>
          <w:lang w:val="en-US" w:eastAsia="en-US"/>
        </w:rPr>
      </w:pPr>
      <w:hyperlink w:anchor="_Toc308096836" w:history="1">
        <w:r w:rsidRPr="00B92502">
          <w:rPr>
            <w:rStyle w:val="Hyperlink"/>
            <w:noProof/>
          </w:rPr>
          <w:t>4.4.10.</w:t>
        </w:r>
        <w:r>
          <w:rPr>
            <w:rFonts w:eastAsiaTheme="minorEastAsia" w:cstheme="minorBidi"/>
            <w:i w:val="0"/>
            <w:iCs w:val="0"/>
            <w:noProof/>
            <w:lang w:val="en-US" w:eastAsia="en-US"/>
          </w:rPr>
          <w:tab/>
        </w:r>
        <w:r w:rsidRPr="00B92502">
          <w:rPr>
            <w:rStyle w:val="Hyperlink"/>
            <w:noProof/>
          </w:rPr>
          <w:t>Vakcinācijas plānošana (4.1.) un veidot pārskatus (5.1.)</w:t>
        </w:r>
        <w:r>
          <w:rPr>
            <w:noProof/>
            <w:webHidden/>
          </w:rPr>
          <w:tab/>
        </w:r>
        <w:r>
          <w:rPr>
            <w:noProof/>
            <w:webHidden/>
          </w:rPr>
          <w:fldChar w:fldCharType="begin"/>
        </w:r>
        <w:r>
          <w:rPr>
            <w:noProof/>
            <w:webHidden/>
          </w:rPr>
          <w:instrText xml:space="preserve"> PAGEREF _Toc308096836 \h </w:instrText>
        </w:r>
        <w:r>
          <w:rPr>
            <w:noProof/>
            <w:webHidden/>
          </w:rPr>
        </w:r>
        <w:r>
          <w:rPr>
            <w:noProof/>
            <w:webHidden/>
          </w:rPr>
          <w:fldChar w:fldCharType="separate"/>
        </w:r>
        <w:r>
          <w:rPr>
            <w:noProof/>
            <w:webHidden/>
          </w:rPr>
          <w:t>101</w:t>
        </w:r>
        <w:r>
          <w:rPr>
            <w:noProof/>
            <w:webHidden/>
          </w:rPr>
          <w:fldChar w:fldCharType="end"/>
        </w:r>
      </w:hyperlink>
    </w:p>
    <w:p w14:paraId="22B2B457" w14:textId="77777777" w:rsidR="007B5572" w:rsidRDefault="007B5572">
      <w:pPr>
        <w:pStyle w:val="TOC4"/>
        <w:tabs>
          <w:tab w:val="left" w:pos="1600"/>
          <w:tab w:val="right" w:leader="dot" w:pos="8296"/>
        </w:tabs>
        <w:rPr>
          <w:rFonts w:eastAsiaTheme="minorEastAsia" w:cstheme="minorBidi"/>
          <w:noProof/>
          <w:sz w:val="22"/>
          <w:szCs w:val="22"/>
          <w:lang w:val="en-US" w:eastAsia="en-US"/>
        </w:rPr>
      </w:pPr>
      <w:hyperlink w:anchor="_Toc308096837" w:history="1">
        <w:r w:rsidRPr="00B92502">
          <w:rPr>
            <w:rStyle w:val="Hyperlink"/>
            <w:noProof/>
          </w:rPr>
          <w:t>4.4.10.1.</w:t>
        </w:r>
        <w:r>
          <w:rPr>
            <w:rFonts w:eastAsiaTheme="minorEastAsia" w:cstheme="minorBidi"/>
            <w:noProof/>
            <w:sz w:val="22"/>
            <w:szCs w:val="22"/>
            <w:lang w:val="en-US" w:eastAsia="en-US"/>
          </w:rPr>
          <w:tab/>
        </w:r>
        <w:r w:rsidRPr="00B92502">
          <w:rPr>
            <w:rStyle w:val="Hyperlink"/>
            <w:noProof/>
          </w:rPr>
          <w:t>getVaccinationGlobalPlan – iegūt valsts mērogā vakcinācijas datus</w:t>
        </w:r>
        <w:r>
          <w:rPr>
            <w:noProof/>
            <w:webHidden/>
          </w:rPr>
          <w:tab/>
        </w:r>
        <w:r>
          <w:rPr>
            <w:noProof/>
            <w:webHidden/>
          </w:rPr>
          <w:fldChar w:fldCharType="begin"/>
        </w:r>
        <w:r>
          <w:rPr>
            <w:noProof/>
            <w:webHidden/>
          </w:rPr>
          <w:instrText xml:space="preserve"> PAGEREF _Toc308096837 \h </w:instrText>
        </w:r>
        <w:r>
          <w:rPr>
            <w:noProof/>
            <w:webHidden/>
          </w:rPr>
        </w:r>
        <w:r>
          <w:rPr>
            <w:noProof/>
            <w:webHidden/>
          </w:rPr>
          <w:fldChar w:fldCharType="separate"/>
        </w:r>
        <w:r>
          <w:rPr>
            <w:noProof/>
            <w:webHidden/>
          </w:rPr>
          <w:t>101</w:t>
        </w:r>
        <w:r>
          <w:rPr>
            <w:noProof/>
            <w:webHidden/>
          </w:rPr>
          <w:fldChar w:fldCharType="end"/>
        </w:r>
      </w:hyperlink>
    </w:p>
    <w:p w14:paraId="3CBD383C" w14:textId="77777777" w:rsidR="007B5572" w:rsidRDefault="007B5572">
      <w:pPr>
        <w:pStyle w:val="TOC4"/>
        <w:tabs>
          <w:tab w:val="left" w:pos="1600"/>
          <w:tab w:val="right" w:leader="dot" w:pos="8296"/>
        </w:tabs>
        <w:rPr>
          <w:rFonts w:eastAsiaTheme="minorEastAsia" w:cstheme="minorBidi"/>
          <w:noProof/>
          <w:sz w:val="22"/>
          <w:szCs w:val="22"/>
          <w:lang w:val="en-US" w:eastAsia="en-US"/>
        </w:rPr>
      </w:pPr>
      <w:hyperlink w:anchor="_Toc308096838" w:history="1">
        <w:r w:rsidRPr="00B92502">
          <w:rPr>
            <w:rStyle w:val="Hyperlink"/>
            <w:noProof/>
          </w:rPr>
          <w:t>4.4.10.2.</w:t>
        </w:r>
        <w:r>
          <w:rPr>
            <w:rFonts w:eastAsiaTheme="minorEastAsia" w:cstheme="minorBidi"/>
            <w:noProof/>
            <w:sz w:val="22"/>
            <w:szCs w:val="22"/>
            <w:lang w:val="en-US" w:eastAsia="en-US"/>
          </w:rPr>
          <w:tab/>
        </w:r>
        <w:r w:rsidRPr="00B92502">
          <w:rPr>
            <w:rStyle w:val="Hyperlink"/>
            <w:noProof/>
          </w:rPr>
          <w:t>Citur definētas pakalpes</w:t>
        </w:r>
        <w:r>
          <w:rPr>
            <w:noProof/>
            <w:webHidden/>
          </w:rPr>
          <w:tab/>
        </w:r>
        <w:r>
          <w:rPr>
            <w:noProof/>
            <w:webHidden/>
          </w:rPr>
          <w:fldChar w:fldCharType="begin"/>
        </w:r>
        <w:r>
          <w:rPr>
            <w:noProof/>
            <w:webHidden/>
          </w:rPr>
          <w:instrText xml:space="preserve"> PAGEREF _Toc308096838 \h </w:instrText>
        </w:r>
        <w:r>
          <w:rPr>
            <w:noProof/>
            <w:webHidden/>
          </w:rPr>
        </w:r>
        <w:r>
          <w:rPr>
            <w:noProof/>
            <w:webHidden/>
          </w:rPr>
          <w:fldChar w:fldCharType="separate"/>
        </w:r>
        <w:r>
          <w:rPr>
            <w:noProof/>
            <w:webHidden/>
          </w:rPr>
          <w:t>104</w:t>
        </w:r>
        <w:r>
          <w:rPr>
            <w:noProof/>
            <w:webHidden/>
          </w:rPr>
          <w:fldChar w:fldCharType="end"/>
        </w:r>
      </w:hyperlink>
    </w:p>
    <w:p w14:paraId="42232C57" w14:textId="77777777" w:rsidR="007B5572" w:rsidRDefault="007B5572">
      <w:pPr>
        <w:pStyle w:val="TOC3"/>
        <w:tabs>
          <w:tab w:val="left" w:pos="1400"/>
          <w:tab w:val="right" w:leader="dot" w:pos="8296"/>
        </w:tabs>
        <w:rPr>
          <w:rFonts w:eastAsiaTheme="minorEastAsia" w:cstheme="minorBidi"/>
          <w:i w:val="0"/>
          <w:iCs w:val="0"/>
          <w:noProof/>
          <w:lang w:val="en-US" w:eastAsia="en-US"/>
        </w:rPr>
      </w:pPr>
      <w:hyperlink w:anchor="_Toc308096839" w:history="1">
        <w:r w:rsidRPr="00B92502">
          <w:rPr>
            <w:rStyle w:val="Hyperlink"/>
            <w:noProof/>
          </w:rPr>
          <w:t>4.4.11.</w:t>
        </w:r>
        <w:r>
          <w:rPr>
            <w:rFonts w:eastAsiaTheme="minorEastAsia" w:cstheme="minorBidi"/>
            <w:i w:val="0"/>
            <w:iCs w:val="0"/>
            <w:noProof/>
            <w:lang w:val="en-US" w:eastAsia="en-US"/>
          </w:rPr>
          <w:tab/>
        </w:r>
        <w:r w:rsidRPr="00B92502">
          <w:rPr>
            <w:rStyle w:val="Hyperlink"/>
            <w:noProof/>
          </w:rPr>
          <w:t>Administrēšanas darbs (6.)</w:t>
        </w:r>
        <w:r>
          <w:rPr>
            <w:noProof/>
            <w:webHidden/>
          </w:rPr>
          <w:tab/>
        </w:r>
        <w:r>
          <w:rPr>
            <w:noProof/>
            <w:webHidden/>
          </w:rPr>
          <w:fldChar w:fldCharType="begin"/>
        </w:r>
        <w:r>
          <w:rPr>
            <w:noProof/>
            <w:webHidden/>
          </w:rPr>
          <w:instrText xml:space="preserve"> PAGEREF _Toc308096839 \h </w:instrText>
        </w:r>
        <w:r>
          <w:rPr>
            <w:noProof/>
            <w:webHidden/>
          </w:rPr>
        </w:r>
        <w:r>
          <w:rPr>
            <w:noProof/>
            <w:webHidden/>
          </w:rPr>
          <w:fldChar w:fldCharType="separate"/>
        </w:r>
        <w:r>
          <w:rPr>
            <w:noProof/>
            <w:webHidden/>
          </w:rPr>
          <w:t>104</w:t>
        </w:r>
        <w:r>
          <w:rPr>
            <w:noProof/>
            <w:webHidden/>
          </w:rPr>
          <w:fldChar w:fldCharType="end"/>
        </w:r>
      </w:hyperlink>
    </w:p>
    <w:p w14:paraId="5A68D793" w14:textId="77777777" w:rsidR="007B5572" w:rsidRDefault="007B5572">
      <w:pPr>
        <w:pStyle w:val="TOC4"/>
        <w:tabs>
          <w:tab w:val="left" w:pos="1600"/>
          <w:tab w:val="right" w:leader="dot" w:pos="8296"/>
        </w:tabs>
        <w:rPr>
          <w:rFonts w:eastAsiaTheme="minorEastAsia" w:cstheme="minorBidi"/>
          <w:noProof/>
          <w:sz w:val="22"/>
          <w:szCs w:val="22"/>
          <w:lang w:val="en-US" w:eastAsia="en-US"/>
        </w:rPr>
      </w:pPr>
      <w:hyperlink w:anchor="_Toc308096840" w:history="1">
        <w:r w:rsidRPr="00B92502">
          <w:rPr>
            <w:rStyle w:val="Hyperlink"/>
            <w:noProof/>
          </w:rPr>
          <w:t>4.4.11.1.</w:t>
        </w:r>
        <w:r>
          <w:rPr>
            <w:rFonts w:eastAsiaTheme="minorEastAsia" w:cstheme="minorBidi"/>
            <w:noProof/>
            <w:sz w:val="22"/>
            <w:szCs w:val="22"/>
            <w:lang w:val="en-US" w:eastAsia="en-US"/>
          </w:rPr>
          <w:tab/>
        </w:r>
        <w:r w:rsidRPr="00B92502">
          <w:rPr>
            <w:rStyle w:val="Hyperlink"/>
            <w:noProof/>
          </w:rPr>
          <w:t>setVaccinationCalendar – reģistrēt/labot vakcinācijas kalendāru</w:t>
        </w:r>
        <w:r>
          <w:rPr>
            <w:noProof/>
            <w:webHidden/>
          </w:rPr>
          <w:tab/>
        </w:r>
        <w:r>
          <w:rPr>
            <w:noProof/>
            <w:webHidden/>
          </w:rPr>
          <w:fldChar w:fldCharType="begin"/>
        </w:r>
        <w:r>
          <w:rPr>
            <w:noProof/>
            <w:webHidden/>
          </w:rPr>
          <w:instrText xml:space="preserve"> PAGEREF _Toc308096840 \h </w:instrText>
        </w:r>
        <w:r>
          <w:rPr>
            <w:noProof/>
            <w:webHidden/>
          </w:rPr>
        </w:r>
        <w:r>
          <w:rPr>
            <w:noProof/>
            <w:webHidden/>
          </w:rPr>
          <w:fldChar w:fldCharType="separate"/>
        </w:r>
        <w:r>
          <w:rPr>
            <w:noProof/>
            <w:webHidden/>
          </w:rPr>
          <w:t>105</w:t>
        </w:r>
        <w:r>
          <w:rPr>
            <w:noProof/>
            <w:webHidden/>
          </w:rPr>
          <w:fldChar w:fldCharType="end"/>
        </w:r>
      </w:hyperlink>
    </w:p>
    <w:p w14:paraId="032317AB" w14:textId="77777777" w:rsidR="007B5572" w:rsidRDefault="007B5572">
      <w:pPr>
        <w:pStyle w:val="TOC4"/>
        <w:tabs>
          <w:tab w:val="left" w:pos="1600"/>
          <w:tab w:val="right" w:leader="dot" w:pos="8296"/>
        </w:tabs>
        <w:rPr>
          <w:rFonts w:eastAsiaTheme="minorEastAsia" w:cstheme="minorBidi"/>
          <w:noProof/>
          <w:sz w:val="22"/>
          <w:szCs w:val="22"/>
          <w:lang w:val="en-US" w:eastAsia="en-US"/>
        </w:rPr>
      </w:pPr>
      <w:hyperlink w:anchor="_Toc308096841" w:history="1">
        <w:r w:rsidRPr="00B92502">
          <w:rPr>
            <w:rStyle w:val="Hyperlink"/>
            <w:noProof/>
          </w:rPr>
          <w:t>4.4.11.2.</w:t>
        </w:r>
        <w:r>
          <w:rPr>
            <w:rFonts w:eastAsiaTheme="minorEastAsia" w:cstheme="minorBidi"/>
            <w:noProof/>
            <w:sz w:val="22"/>
            <w:szCs w:val="22"/>
            <w:lang w:val="en-US" w:eastAsia="en-US"/>
          </w:rPr>
          <w:tab/>
        </w:r>
        <w:r w:rsidRPr="00B92502">
          <w:rPr>
            <w:rStyle w:val="Hyperlink"/>
            <w:noProof/>
          </w:rPr>
          <w:t>getVaccinationCalendar – iegūt vakcinācijas kalendāru</w:t>
        </w:r>
        <w:r>
          <w:rPr>
            <w:noProof/>
            <w:webHidden/>
          </w:rPr>
          <w:tab/>
        </w:r>
        <w:r>
          <w:rPr>
            <w:noProof/>
            <w:webHidden/>
          </w:rPr>
          <w:fldChar w:fldCharType="begin"/>
        </w:r>
        <w:r>
          <w:rPr>
            <w:noProof/>
            <w:webHidden/>
          </w:rPr>
          <w:instrText xml:space="preserve"> PAGEREF _Toc308096841 \h </w:instrText>
        </w:r>
        <w:r>
          <w:rPr>
            <w:noProof/>
            <w:webHidden/>
          </w:rPr>
        </w:r>
        <w:r>
          <w:rPr>
            <w:noProof/>
            <w:webHidden/>
          </w:rPr>
          <w:fldChar w:fldCharType="separate"/>
        </w:r>
        <w:r>
          <w:rPr>
            <w:noProof/>
            <w:webHidden/>
          </w:rPr>
          <w:t>105</w:t>
        </w:r>
        <w:r>
          <w:rPr>
            <w:noProof/>
            <w:webHidden/>
          </w:rPr>
          <w:fldChar w:fldCharType="end"/>
        </w:r>
      </w:hyperlink>
    </w:p>
    <w:p w14:paraId="744FB8DC" w14:textId="77777777" w:rsidR="007B5572" w:rsidRDefault="007B5572">
      <w:pPr>
        <w:pStyle w:val="TOC4"/>
        <w:tabs>
          <w:tab w:val="left" w:pos="1600"/>
          <w:tab w:val="right" w:leader="dot" w:pos="8296"/>
        </w:tabs>
        <w:rPr>
          <w:rFonts w:eastAsiaTheme="minorEastAsia" w:cstheme="minorBidi"/>
          <w:noProof/>
          <w:sz w:val="22"/>
          <w:szCs w:val="22"/>
          <w:lang w:val="en-US" w:eastAsia="en-US"/>
        </w:rPr>
      </w:pPr>
      <w:hyperlink w:anchor="_Toc308096842" w:history="1">
        <w:r w:rsidRPr="00B92502">
          <w:rPr>
            <w:rStyle w:val="Hyperlink"/>
            <w:noProof/>
          </w:rPr>
          <w:t>4.4.11.3.</w:t>
        </w:r>
        <w:r>
          <w:rPr>
            <w:rFonts w:eastAsiaTheme="minorEastAsia" w:cstheme="minorBidi"/>
            <w:noProof/>
            <w:sz w:val="22"/>
            <w:szCs w:val="22"/>
            <w:lang w:val="en-US" w:eastAsia="en-US"/>
          </w:rPr>
          <w:tab/>
        </w:r>
        <w:r w:rsidRPr="00B92502">
          <w:rPr>
            <w:rStyle w:val="Hyperlink"/>
            <w:noProof/>
          </w:rPr>
          <w:t>Atgādinājumu nosūtīšanas laika intervāla administrēšana</w:t>
        </w:r>
        <w:r>
          <w:rPr>
            <w:noProof/>
            <w:webHidden/>
          </w:rPr>
          <w:tab/>
        </w:r>
        <w:r>
          <w:rPr>
            <w:noProof/>
            <w:webHidden/>
          </w:rPr>
          <w:fldChar w:fldCharType="begin"/>
        </w:r>
        <w:r>
          <w:rPr>
            <w:noProof/>
            <w:webHidden/>
          </w:rPr>
          <w:instrText xml:space="preserve"> PAGEREF _Toc308096842 \h </w:instrText>
        </w:r>
        <w:r>
          <w:rPr>
            <w:noProof/>
            <w:webHidden/>
          </w:rPr>
        </w:r>
        <w:r>
          <w:rPr>
            <w:noProof/>
            <w:webHidden/>
          </w:rPr>
          <w:fldChar w:fldCharType="separate"/>
        </w:r>
        <w:r>
          <w:rPr>
            <w:noProof/>
            <w:webHidden/>
          </w:rPr>
          <w:t>106</w:t>
        </w:r>
        <w:r>
          <w:rPr>
            <w:noProof/>
            <w:webHidden/>
          </w:rPr>
          <w:fldChar w:fldCharType="end"/>
        </w:r>
      </w:hyperlink>
    </w:p>
    <w:p w14:paraId="3173C38A" w14:textId="77777777" w:rsidR="007B5572" w:rsidRDefault="007B5572">
      <w:pPr>
        <w:pStyle w:val="TOC2"/>
        <w:tabs>
          <w:tab w:val="left" w:pos="800"/>
          <w:tab w:val="right" w:leader="dot" w:pos="8296"/>
        </w:tabs>
        <w:rPr>
          <w:rFonts w:eastAsiaTheme="minorEastAsia" w:cstheme="minorBidi"/>
          <w:smallCaps w:val="0"/>
          <w:noProof/>
          <w:lang w:val="en-US" w:eastAsia="en-US"/>
        </w:rPr>
      </w:pPr>
      <w:hyperlink w:anchor="_Toc308096843" w:history="1">
        <w:r w:rsidRPr="00B92502">
          <w:rPr>
            <w:rStyle w:val="Hyperlink"/>
            <w:noProof/>
          </w:rPr>
          <w:t>4.5.</w:t>
        </w:r>
        <w:r>
          <w:rPr>
            <w:rFonts w:eastAsiaTheme="minorEastAsia" w:cstheme="minorBidi"/>
            <w:smallCaps w:val="0"/>
            <w:noProof/>
            <w:lang w:val="en-US" w:eastAsia="en-US"/>
          </w:rPr>
          <w:tab/>
        </w:r>
        <w:r w:rsidRPr="00B92502">
          <w:rPr>
            <w:rStyle w:val="Hyperlink"/>
            <w:noProof/>
          </w:rPr>
          <w:t>Saskarnes</w:t>
        </w:r>
        <w:r>
          <w:rPr>
            <w:noProof/>
            <w:webHidden/>
          </w:rPr>
          <w:tab/>
        </w:r>
        <w:r>
          <w:rPr>
            <w:noProof/>
            <w:webHidden/>
          </w:rPr>
          <w:fldChar w:fldCharType="begin"/>
        </w:r>
        <w:r>
          <w:rPr>
            <w:noProof/>
            <w:webHidden/>
          </w:rPr>
          <w:instrText xml:space="preserve"> PAGEREF _Toc308096843 \h </w:instrText>
        </w:r>
        <w:r>
          <w:rPr>
            <w:noProof/>
            <w:webHidden/>
          </w:rPr>
        </w:r>
        <w:r>
          <w:rPr>
            <w:noProof/>
            <w:webHidden/>
          </w:rPr>
          <w:fldChar w:fldCharType="separate"/>
        </w:r>
        <w:r>
          <w:rPr>
            <w:noProof/>
            <w:webHidden/>
          </w:rPr>
          <w:t>107</w:t>
        </w:r>
        <w:r>
          <w:rPr>
            <w:noProof/>
            <w:webHidden/>
          </w:rPr>
          <w:fldChar w:fldCharType="end"/>
        </w:r>
      </w:hyperlink>
    </w:p>
    <w:p w14:paraId="41215A07" w14:textId="77777777" w:rsidR="007B5572" w:rsidRDefault="007B5572">
      <w:pPr>
        <w:pStyle w:val="TOC3"/>
        <w:tabs>
          <w:tab w:val="left" w:pos="1200"/>
          <w:tab w:val="right" w:leader="dot" w:pos="8296"/>
        </w:tabs>
        <w:rPr>
          <w:rFonts w:eastAsiaTheme="minorEastAsia" w:cstheme="minorBidi"/>
          <w:i w:val="0"/>
          <w:iCs w:val="0"/>
          <w:noProof/>
          <w:lang w:val="en-US" w:eastAsia="en-US"/>
        </w:rPr>
      </w:pPr>
      <w:hyperlink w:anchor="_Toc308096844" w:history="1">
        <w:r w:rsidRPr="00B92502">
          <w:rPr>
            <w:rStyle w:val="Hyperlink"/>
            <w:noProof/>
          </w:rPr>
          <w:t>4.5.1.</w:t>
        </w:r>
        <w:r>
          <w:rPr>
            <w:rFonts w:eastAsiaTheme="minorEastAsia" w:cstheme="minorBidi"/>
            <w:i w:val="0"/>
            <w:iCs w:val="0"/>
            <w:noProof/>
            <w:lang w:val="en-US" w:eastAsia="en-US"/>
          </w:rPr>
          <w:tab/>
        </w:r>
        <w:r w:rsidRPr="00B92502">
          <w:rPr>
            <w:rStyle w:val="Hyperlink"/>
            <w:noProof/>
          </w:rPr>
          <w:t>Lietotāja interfeiss</w:t>
        </w:r>
        <w:r>
          <w:rPr>
            <w:noProof/>
            <w:webHidden/>
          </w:rPr>
          <w:tab/>
        </w:r>
        <w:r>
          <w:rPr>
            <w:noProof/>
            <w:webHidden/>
          </w:rPr>
          <w:fldChar w:fldCharType="begin"/>
        </w:r>
        <w:r>
          <w:rPr>
            <w:noProof/>
            <w:webHidden/>
          </w:rPr>
          <w:instrText xml:space="preserve"> PAGEREF _Toc308096844 \h </w:instrText>
        </w:r>
        <w:r>
          <w:rPr>
            <w:noProof/>
            <w:webHidden/>
          </w:rPr>
        </w:r>
        <w:r>
          <w:rPr>
            <w:noProof/>
            <w:webHidden/>
          </w:rPr>
          <w:fldChar w:fldCharType="separate"/>
        </w:r>
        <w:r>
          <w:rPr>
            <w:noProof/>
            <w:webHidden/>
          </w:rPr>
          <w:t>107</w:t>
        </w:r>
        <w:r>
          <w:rPr>
            <w:noProof/>
            <w:webHidden/>
          </w:rPr>
          <w:fldChar w:fldCharType="end"/>
        </w:r>
      </w:hyperlink>
    </w:p>
    <w:p w14:paraId="378790AA" w14:textId="77777777" w:rsidR="007B5572" w:rsidRDefault="007B5572">
      <w:pPr>
        <w:pStyle w:val="TOC3"/>
        <w:tabs>
          <w:tab w:val="left" w:pos="1200"/>
          <w:tab w:val="right" w:leader="dot" w:pos="8296"/>
        </w:tabs>
        <w:rPr>
          <w:rFonts w:eastAsiaTheme="minorEastAsia" w:cstheme="minorBidi"/>
          <w:i w:val="0"/>
          <w:iCs w:val="0"/>
          <w:noProof/>
          <w:lang w:val="en-US" w:eastAsia="en-US"/>
        </w:rPr>
      </w:pPr>
      <w:hyperlink w:anchor="_Toc308096845" w:history="1">
        <w:r w:rsidRPr="00B92502">
          <w:rPr>
            <w:rStyle w:val="Hyperlink"/>
            <w:noProof/>
          </w:rPr>
          <w:t>4.5.2.</w:t>
        </w:r>
        <w:r>
          <w:rPr>
            <w:rFonts w:eastAsiaTheme="minorEastAsia" w:cstheme="minorBidi"/>
            <w:i w:val="0"/>
            <w:iCs w:val="0"/>
            <w:noProof/>
            <w:lang w:val="en-US" w:eastAsia="en-US"/>
          </w:rPr>
          <w:tab/>
        </w:r>
        <w:r w:rsidRPr="00B92502">
          <w:rPr>
            <w:rStyle w:val="Hyperlink"/>
            <w:noProof/>
          </w:rPr>
          <w:t>Integrācijas platforma</w:t>
        </w:r>
        <w:r>
          <w:rPr>
            <w:noProof/>
            <w:webHidden/>
          </w:rPr>
          <w:tab/>
        </w:r>
        <w:r>
          <w:rPr>
            <w:noProof/>
            <w:webHidden/>
          </w:rPr>
          <w:fldChar w:fldCharType="begin"/>
        </w:r>
        <w:r>
          <w:rPr>
            <w:noProof/>
            <w:webHidden/>
          </w:rPr>
          <w:instrText xml:space="preserve"> PAGEREF _Toc308096845 \h </w:instrText>
        </w:r>
        <w:r>
          <w:rPr>
            <w:noProof/>
            <w:webHidden/>
          </w:rPr>
        </w:r>
        <w:r>
          <w:rPr>
            <w:noProof/>
            <w:webHidden/>
          </w:rPr>
          <w:fldChar w:fldCharType="separate"/>
        </w:r>
        <w:r>
          <w:rPr>
            <w:noProof/>
            <w:webHidden/>
          </w:rPr>
          <w:t>108</w:t>
        </w:r>
        <w:r>
          <w:rPr>
            <w:noProof/>
            <w:webHidden/>
          </w:rPr>
          <w:fldChar w:fldCharType="end"/>
        </w:r>
      </w:hyperlink>
    </w:p>
    <w:p w14:paraId="66C5A698" w14:textId="77777777" w:rsidR="007B5572" w:rsidRDefault="007B5572">
      <w:pPr>
        <w:pStyle w:val="TOC3"/>
        <w:tabs>
          <w:tab w:val="left" w:pos="1200"/>
          <w:tab w:val="right" w:leader="dot" w:pos="8296"/>
        </w:tabs>
        <w:rPr>
          <w:rFonts w:eastAsiaTheme="minorEastAsia" w:cstheme="minorBidi"/>
          <w:i w:val="0"/>
          <w:iCs w:val="0"/>
          <w:noProof/>
          <w:lang w:val="en-US" w:eastAsia="en-US"/>
        </w:rPr>
      </w:pPr>
      <w:hyperlink w:anchor="_Toc308096846" w:history="1">
        <w:r w:rsidRPr="00B92502">
          <w:rPr>
            <w:rStyle w:val="Hyperlink"/>
            <w:noProof/>
          </w:rPr>
          <w:t>4.5.3.</w:t>
        </w:r>
        <w:r>
          <w:rPr>
            <w:rFonts w:eastAsiaTheme="minorEastAsia" w:cstheme="minorBidi"/>
            <w:i w:val="0"/>
            <w:iCs w:val="0"/>
            <w:noProof/>
            <w:lang w:val="en-US" w:eastAsia="en-US"/>
          </w:rPr>
          <w:tab/>
        </w:r>
        <w:r w:rsidRPr="00B92502">
          <w:rPr>
            <w:rStyle w:val="Hyperlink"/>
            <w:noProof/>
          </w:rPr>
          <w:t>Klasifikatoru modulis</w:t>
        </w:r>
        <w:r>
          <w:rPr>
            <w:noProof/>
            <w:webHidden/>
          </w:rPr>
          <w:tab/>
        </w:r>
        <w:r>
          <w:rPr>
            <w:noProof/>
            <w:webHidden/>
          </w:rPr>
          <w:fldChar w:fldCharType="begin"/>
        </w:r>
        <w:r>
          <w:rPr>
            <w:noProof/>
            <w:webHidden/>
          </w:rPr>
          <w:instrText xml:space="preserve"> PAGEREF _Toc308096846 \h </w:instrText>
        </w:r>
        <w:r>
          <w:rPr>
            <w:noProof/>
            <w:webHidden/>
          </w:rPr>
        </w:r>
        <w:r>
          <w:rPr>
            <w:noProof/>
            <w:webHidden/>
          </w:rPr>
          <w:fldChar w:fldCharType="separate"/>
        </w:r>
        <w:r>
          <w:rPr>
            <w:noProof/>
            <w:webHidden/>
          </w:rPr>
          <w:t>109</w:t>
        </w:r>
        <w:r>
          <w:rPr>
            <w:noProof/>
            <w:webHidden/>
          </w:rPr>
          <w:fldChar w:fldCharType="end"/>
        </w:r>
      </w:hyperlink>
    </w:p>
    <w:p w14:paraId="4794F115" w14:textId="77777777" w:rsidR="007B5572" w:rsidRDefault="007B5572">
      <w:pPr>
        <w:pStyle w:val="TOC3"/>
        <w:tabs>
          <w:tab w:val="left" w:pos="1200"/>
          <w:tab w:val="right" w:leader="dot" w:pos="8296"/>
        </w:tabs>
        <w:rPr>
          <w:rFonts w:eastAsiaTheme="minorEastAsia" w:cstheme="minorBidi"/>
          <w:i w:val="0"/>
          <w:iCs w:val="0"/>
          <w:noProof/>
          <w:lang w:val="en-US" w:eastAsia="en-US"/>
        </w:rPr>
      </w:pPr>
      <w:hyperlink w:anchor="_Toc308096847" w:history="1">
        <w:r w:rsidRPr="00B92502">
          <w:rPr>
            <w:rStyle w:val="Hyperlink"/>
            <w:noProof/>
          </w:rPr>
          <w:t>4.5.4.</w:t>
        </w:r>
        <w:r>
          <w:rPr>
            <w:rFonts w:eastAsiaTheme="minorEastAsia" w:cstheme="minorBidi"/>
            <w:i w:val="0"/>
            <w:iCs w:val="0"/>
            <w:noProof/>
            <w:lang w:val="en-US" w:eastAsia="en-US"/>
          </w:rPr>
          <w:tab/>
        </w:r>
        <w:r w:rsidRPr="00B92502">
          <w:rPr>
            <w:rStyle w:val="Hyperlink"/>
            <w:noProof/>
          </w:rPr>
          <w:t>Saskarne ar ĀI informācijas sistēmām/e-veselības portālu</w:t>
        </w:r>
        <w:r>
          <w:rPr>
            <w:noProof/>
            <w:webHidden/>
          </w:rPr>
          <w:tab/>
        </w:r>
        <w:r>
          <w:rPr>
            <w:noProof/>
            <w:webHidden/>
          </w:rPr>
          <w:fldChar w:fldCharType="begin"/>
        </w:r>
        <w:r>
          <w:rPr>
            <w:noProof/>
            <w:webHidden/>
          </w:rPr>
          <w:instrText xml:space="preserve"> PAGEREF _Toc308096847 \h </w:instrText>
        </w:r>
        <w:r>
          <w:rPr>
            <w:noProof/>
            <w:webHidden/>
          </w:rPr>
        </w:r>
        <w:r>
          <w:rPr>
            <w:noProof/>
            <w:webHidden/>
          </w:rPr>
          <w:fldChar w:fldCharType="separate"/>
        </w:r>
        <w:r>
          <w:rPr>
            <w:noProof/>
            <w:webHidden/>
          </w:rPr>
          <w:t>109</w:t>
        </w:r>
        <w:r>
          <w:rPr>
            <w:noProof/>
            <w:webHidden/>
          </w:rPr>
          <w:fldChar w:fldCharType="end"/>
        </w:r>
      </w:hyperlink>
    </w:p>
    <w:p w14:paraId="37F180A1" w14:textId="77777777" w:rsidR="007B5572" w:rsidRDefault="007B5572">
      <w:pPr>
        <w:pStyle w:val="TOC2"/>
        <w:tabs>
          <w:tab w:val="left" w:pos="800"/>
          <w:tab w:val="right" w:leader="dot" w:pos="8296"/>
        </w:tabs>
        <w:rPr>
          <w:rFonts w:eastAsiaTheme="minorEastAsia" w:cstheme="minorBidi"/>
          <w:smallCaps w:val="0"/>
          <w:noProof/>
          <w:lang w:val="en-US" w:eastAsia="en-US"/>
        </w:rPr>
      </w:pPr>
      <w:hyperlink w:anchor="_Toc308096848" w:history="1">
        <w:r w:rsidRPr="00B92502">
          <w:rPr>
            <w:rStyle w:val="Hyperlink"/>
            <w:noProof/>
          </w:rPr>
          <w:t>4.6.</w:t>
        </w:r>
        <w:r>
          <w:rPr>
            <w:rFonts w:eastAsiaTheme="minorEastAsia" w:cstheme="minorBidi"/>
            <w:smallCaps w:val="0"/>
            <w:noProof/>
            <w:lang w:val="en-US" w:eastAsia="en-US"/>
          </w:rPr>
          <w:tab/>
        </w:r>
        <w:r w:rsidRPr="00B92502">
          <w:rPr>
            <w:rStyle w:val="Hyperlink"/>
            <w:noProof/>
          </w:rPr>
          <w:t>Fona uzdevumi</w:t>
        </w:r>
        <w:r>
          <w:rPr>
            <w:noProof/>
            <w:webHidden/>
          </w:rPr>
          <w:tab/>
        </w:r>
        <w:r>
          <w:rPr>
            <w:noProof/>
            <w:webHidden/>
          </w:rPr>
          <w:fldChar w:fldCharType="begin"/>
        </w:r>
        <w:r>
          <w:rPr>
            <w:noProof/>
            <w:webHidden/>
          </w:rPr>
          <w:instrText xml:space="preserve"> PAGEREF _Toc308096848 \h </w:instrText>
        </w:r>
        <w:r>
          <w:rPr>
            <w:noProof/>
            <w:webHidden/>
          </w:rPr>
        </w:r>
        <w:r>
          <w:rPr>
            <w:noProof/>
            <w:webHidden/>
          </w:rPr>
          <w:fldChar w:fldCharType="separate"/>
        </w:r>
        <w:r>
          <w:rPr>
            <w:noProof/>
            <w:webHidden/>
          </w:rPr>
          <w:t>111</w:t>
        </w:r>
        <w:r>
          <w:rPr>
            <w:noProof/>
            <w:webHidden/>
          </w:rPr>
          <w:fldChar w:fldCharType="end"/>
        </w:r>
      </w:hyperlink>
    </w:p>
    <w:p w14:paraId="46E07DB3" w14:textId="77777777" w:rsidR="007B5572" w:rsidRDefault="007B5572">
      <w:pPr>
        <w:pStyle w:val="TOC3"/>
        <w:tabs>
          <w:tab w:val="left" w:pos="1200"/>
          <w:tab w:val="right" w:leader="dot" w:pos="8296"/>
        </w:tabs>
        <w:rPr>
          <w:rFonts w:eastAsiaTheme="minorEastAsia" w:cstheme="minorBidi"/>
          <w:i w:val="0"/>
          <w:iCs w:val="0"/>
          <w:noProof/>
          <w:lang w:val="en-US" w:eastAsia="en-US"/>
        </w:rPr>
      </w:pPr>
      <w:hyperlink w:anchor="_Toc308096849" w:history="1">
        <w:r w:rsidRPr="00B92502">
          <w:rPr>
            <w:rStyle w:val="Hyperlink"/>
            <w:noProof/>
          </w:rPr>
          <w:t>4.6.1.</w:t>
        </w:r>
        <w:r>
          <w:rPr>
            <w:rFonts w:eastAsiaTheme="minorEastAsia" w:cstheme="minorBidi"/>
            <w:i w:val="0"/>
            <w:iCs w:val="0"/>
            <w:noProof/>
            <w:lang w:val="en-US" w:eastAsia="en-US"/>
          </w:rPr>
          <w:tab/>
        </w:r>
        <w:r w:rsidRPr="00B92502">
          <w:rPr>
            <w:rStyle w:val="Hyperlink"/>
            <w:noProof/>
          </w:rPr>
          <w:t>Dokumentu apstrāde</w:t>
        </w:r>
        <w:r>
          <w:rPr>
            <w:noProof/>
            <w:webHidden/>
          </w:rPr>
          <w:tab/>
        </w:r>
        <w:r>
          <w:rPr>
            <w:noProof/>
            <w:webHidden/>
          </w:rPr>
          <w:fldChar w:fldCharType="begin"/>
        </w:r>
        <w:r>
          <w:rPr>
            <w:noProof/>
            <w:webHidden/>
          </w:rPr>
          <w:instrText xml:space="preserve"> PAGEREF _Toc308096849 \h </w:instrText>
        </w:r>
        <w:r>
          <w:rPr>
            <w:noProof/>
            <w:webHidden/>
          </w:rPr>
        </w:r>
        <w:r>
          <w:rPr>
            <w:noProof/>
            <w:webHidden/>
          </w:rPr>
          <w:fldChar w:fldCharType="separate"/>
        </w:r>
        <w:r>
          <w:rPr>
            <w:noProof/>
            <w:webHidden/>
          </w:rPr>
          <w:t>111</w:t>
        </w:r>
        <w:r>
          <w:rPr>
            <w:noProof/>
            <w:webHidden/>
          </w:rPr>
          <w:fldChar w:fldCharType="end"/>
        </w:r>
      </w:hyperlink>
    </w:p>
    <w:p w14:paraId="2D43145F" w14:textId="77777777" w:rsidR="007B5572" w:rsidRDefault="007B5572">
      <w:pPr>
        <w:pStyle w:val="TOC3"/>
        <w:tabs>
          <w:tab w:val="left" w:pos="1200"/>
          <w:tab w:val="right" w:leader="dot" w:pos="8296"/>
        </w:tabs>
        <w:rPr>
          <w:rFonts w:eastAsiaTheme="minorEastAsia" w:cstheme="minorBidi"/>
          <w:i w:val="0"/>
          <w:iCs w:val="0"/>
          <w:noProof/>
          <w:lang w:val="en-US" w:eastAsia="en-US"/>
        </w:rPr>
      </w:pPr>
      <w:hyperlink w:anchor="_Toc308096850" w:history="1">
        <w:r w:rsidRPr="00B92502">
          <w:rPr>
            <w:rStyle w:val="Hyperlink"/>
            <w:noProof/>
          </w:rPr>
          <w:t>4.6.2.</w:t>
        </w:r>
        <w:r>
          <w:rPr>
            <w:rFonts w:eastAsiaTheme="minorEastAsia" w:cstheme="minorBidi"/>
            <w:i w:val="0"/>
            <w:iCs w:val="0"/>
            <w:noProof/>
            <w:lang w:val="en-US" w:eastAsia="en-US"/>
          </w:rPr>
          <w:tab/>
        </w:r>
        <w:r w:rsidRPr="00B92502">
          <w:rPr>
            <w:rStyle w:val="Hyperlink"/>
            <w:noProof/>
          </w:rPr>
          <w:t>Atgādinājumu nosūtīšana</w:t>
        </w:r>
        <w:r>
          <w:rPr>
            <w:noProof/>
            <w:webHidden/>
          </w:rPr>
          <w:tab/>
        </w:r>
        <w:r>
          <w:rPr>
            <w:noProof/>
            <w:webHidden/>
          </w:rPr>
          <w:fldChar w:fldCharType="begin"/>
        </w:r>
        <w:r>
          <w:rPr>
            <w:noProof/>
            <w:webHidden/>
          </w:rPr>
          <w:instrText xml:space="preserve"> PAGEREF _Toc308096850 \h </w:instrText>
        </w:r>
        <w:r>
          <w:rPr>
            <w:noProof/>
            <w:webHidden/>
          </w:rPr>
        </w:r>
        <w:r>
          <w:rPr>
            <w:noProof/>
            <w:webHidden/>
          </w:rPr>
          <w:fldChar w:fldCharType="separate"/>
        </w:r>
        <w:r>
          <w:rPr>
            <w:noProof/>
            <w:webHidden/>
          </w:rPr>
          <w:t>111</w:t>
        </w:r>
        <w:r>
          <w:rPr>
            <w:noProof/>
            <w:webHidden/>
          </w:rPr>
          <w:fldChar w:fldCharType="end"/>
        </w:r>
      </w:hyperlink>
    </w:p>
    <w:p w14:paraId="017139E9" w14:textId="77777777" w:rsidR="007B5572" w:rsidRDefault="007B5572">
      <w:pPr>
        <w:pStyle w:val="TOC1"/>
        <w:tabs>
          <w:tab w:val="left" w:pos="400"/>
          <w:tab w:val="right" w:leader="dot" w:pos="8296"/>
        </w:tabs>
        <w:rPr>
          <w:rFonts w:eastAsiaTheme="minorEastAsia" w:cstheme="minorBidi"/>
          <w:bCs w:val="0"/>
          <w:caps w:val="0"/>
          <w:noProof/>
          <w:sz w:val="22"/>
          <w:szCs w:val="22"/>
          <w:lang w:val="en-US"/>
        </w:rPr>
      </w:pPr>
      <w:hyperlink w:anchor="_Toc308096851" w:history="1">
        <w:r w:rsidRPr="00B92502">
          <w:rPr>
            <w:rStyle w:val="Hyperlink"/>
            <w:noProof/>
          </w:rPr>
          <w:t>5.</w:t>
        </w:r>
        <w:r>
          <w:rPr>
            <w:rFonts w:eastAsiaTheme="minorEastAsia" w:cstheme="minorBidi"/>
            <w:bCs w:val="0"/>
            <w:caps w:val="0"/>
            <w:noProof/>
            <w:sz w:val="22"/>
            <w:szCs w:val="22"/>
            <w:lang w:val="en-US"/>
          </w:rPr>
          <w:tab/>
        </w:r>
        <w:r w:rsidRPr="00B92502">
          <w:rPr>
            <w:rStyle w:val="Hyperlink"/>
            <w:noProof/>
          </w:rPr>
          <w:t>Prasību trasējamība</w:t>
        </w:r>
        <w:r>
          <w:rPr>
            <w:noProof/>
            <w:webHidden/>
          </w:rPr>
          <w:tab/>
        </w:r>
        <w:r>
          <w:rPr>
            <w:noProof/>
            <w:webHidden/>
          </w:rPr>
          <w:fldChar w:fldCharType="begin"/>
        </w:r>
        <w:r>
          <w:rPr>
            <w:noProof/>
            <w:webHidden/>
          </w:rPr>
          <w:instrText xml:space="preserve"> PAGEREF _Toc308096851 \h </w:instrText>
        </w:r>
        <w:r>
          <w:rPr>
            <w:noProof/>
            <w:webHidden/>
          </w:rPr>
        </w:r>
        <w:r>
          <w:rPr>
            <w:noProof/>
            <w:webHidden/>
          </w:rPr>
          <w:fldChar w:fldCharType="separate"/>
        </w:r>
        <w:r>
          <w:rPr>
            <w:noProof/>
            <w:webHidden/>
          </w:rPr>
          <w:t>112</w:t>
        </w:r>
        <w:r>
          <w:rPr>
            <w:noProof/>
            <w:webHidden/>
          </w:rPr>
          <w:fldChar w:fldCharType="end"/>
        </w:r>
      </w:hyperlink>
    </w:p>
    <w:p w14:paraId="6FC7585D" w14:textId="77777777" w:rsidR="007B5572" w:rsidRDefault="007B5572">
      <w:pPr>
        <w:pStyle w:val="TOC1"/>
        <w:tabs>
          <w:tab w:val="left" w:pos="400"/>
          <w:tab w:val="right" w:leader="dot" w:pos="8296"/>
        </w:tabs>
        <w:rPr>
          <w:rFonts w:eastAsiaTheme="minorEastAsia" w:cstheme="minorBidi"/>
          <w:bCs w:val="0"/>
          <w:caps w:val="0"/>
          <w:noProof/>
          <w:sz w:val="22"/>
          <w:szCs w:val="22"/>
          <w:lang w:val="en-US"/>
        </w:rPr>
      </w:pPr>
      <w:hyperlink w:anchor="_Toc308096852" w:history="1">
        <w:r w:rsidRPr="00B92502">
          <w:rPr>
            <w:rStyle w:val="Hyperlink"/>
            <w:noProof/>
          </w:rPr>
          <w:t>6.</w:t>
        </w:r>
        <w:r>
          <w:rPr>
            <w:rFonts w:eastAsiaTheme="minorEastAsia" w:cstheme="minorBidi"/>
            <w:bCs w:val="0"/>
            <w:caps w:val="0"/>
            <w:noProof/>
            <w:sz w:val="22"/>
            <w:szCs w:val="22"/>
            <w:lang w:val="en-US"/>
          </w:rPr>
          <w:tab/>
        </w:r>
        <w:r w:rsidRPr="00B92502">
          <w:rPr>
            <w:rStyle w:val="Hyperlink"/>
            <w:noProof/>
          </w:rPr>
          <w:t>Pielikumi</w:t>
        </w:r>
        <w:r>
          <w:rPr>
            <w:noProof/>
            <w:webHidden/>
          </w:rPr>
          <w:tab/>
        </w:r>
        <w:r>
          <w:rPr>
            <w:noProof/>
            <w:webHidden/>
          </w:rPr>
          <w:fldChar w:fldCharType="begin"/>
        </w:r>
        <w:r>
          <w:rPr>
            <w:noProof/>
            <w:webHidden/>
          </w:rPr>
          <w:instrText xml:space="preserve"> PAGEREF _Toc308096852 \h </w:instrText>
        </w:r>
        <w:r>
          <w:rPr>
            <w:noProof/>
            <w:webHidden/>
          </w:rPr>
        </w:r>
        <w:r>
          <w:rPr>
            <w:noProof/>
            <w:webHidden/>
          </w:rPr>
          <w:fldChar w:fldCharType="separate"/>
        </w:r>
        <w:r>
          <w:rPr>
            <w:noProof/>
            <w:webHidden/>
          </w:rPr>
          <w:t>115</w:t>
        </w:r>
        <w:r>
          <w:rPr>
            <w:noProof/>
            <w:webHidden/>
          </w:rPr>
          <w:fldChar w:fldCharType="end"/>
        </w:r>
      </w:hyperlink>
    </w:p>
    <w:p w14:paraId="4D95D4E2" w14:textId="77777777" w:rsidR="007B5572" w:rsidRDefault="007B5572">
      <w:pPr>
        <w:pStyle w:val="TOC2"/>
        <w:tabs>
          <w:tab w:val="left" w:pos="800"/>
          <w:tab w:val="right" w:leader="dot" w:pos="8296"/>
        </w:tabs>
        <w:rPr>
          <w:rFonts w:eastAsiaTheme="minorEastAsia" w:cstheme="minorBidi"/>
          <w:smallCaps w:val="0"/>
          <w:noProof/>
          <w:lang w:val="en-US" w:eastAsia="en-US"/>
        </w:rPr>
      </w:pPr>
      <w:hyperlink w:anchor="_Toc308096853" w:history="1">
        <w:r w:rsidRPr="00B92502">
          <w:rPr>
            <w:rStyle w:val="Hyperlink"/>
            <w:noProof/>
          </w:rPr>
          <w:t>6.1.</w:t>
        </w:r>
        <w:r>
          <w:rPr>
            <w:rFonts w:eastAsiaTheme="minorEastAsia" w:cstheme="minorBidi"/>
            <w:smallCaps w:val="0"/>
            <w:noProof/>
            <w:lang w:val="en-US" w:eastAsia="en-US"/>
          </w:rPr>
          <w:tab/>
        </w:r>
        <w:r w:rsidRPr="00B92502">
          <w:rPr>
            <w:rStyle w:val="Hyperlink"/>
            <w:noProof/>
          </w:rPr>
          <w:t>Pielikums – vakcinācijas kalendārs</w:t>
        </w:r>
        <w:r>
          <w:rPr>
            <w:noProof/>
            <w:webHidden/>
          </w:rPr>
          <w:tab/>
        </w:r>
        <w:r>
          <w:rPr>
            <w:noProof/>
            <w:webHidden/>
          </w:rPr>
          <w:fldChar w:fldCharType="begin"/>
        </w:r>
        <w:r>
          <w:rPr>
            <w:noProof/>
            <w:webHidden/>
          </w:rPr>
          <w:instrText xml:space="preserve"> PAGEREF _Toc308096853 \h </w:instrText>
        </w:r>
        <w:r>
          <w:rPr>
            <w:noProof/>
            <w:webHidden/>
          </w:rPr>
        </w:r>
        <w:r>
          <w:rPr>
            <w:noProof/>
            <w:webHidden/>
          </w:rPr>
          <w:fldChar w:fldCharType="separate"/>
        </w:r>
        <w:r>
          <w:rPr>
            <w:noProof/>
            <w:webHidden/>
          </w:rPr>
          <w:t>116</w:t>
        </w:r>
        <w:r>
          <w:rPr>
            <w:noProof/>
            <w:webHidden/>
          </w:rPr>
          <w:fldChar w:fldCharType="end"/>
        </w:r>
      </w:hyperlink>
    </w:p>
    <w:p w14:paraId="0814B31A" w14:textId="77777777" w:rsidR="007B5572" w:rsidRDefault="007B5572">
      <w:pPr>
        <w:pStyle w:val="TOC2"/>
        <w:tabs>
          <w:tab w:val="left" w:pos="800"/>
          <w:tab w:val="right" w:leader="dot" w:pos="8296"/>
        </w:tabs>
        <w:rPr>
          <w:rFonts w:eastAsiaTheme="minorEastAsia" w:cstheme="minorBidi"/>
          <w:smallCaps w:val="0"/>
          <w:noProof/>
          <w:lang w:val="en-US" w:eastAsia="en-US"/>
        </w:rPr>
      </w:pPr>
      <w:hyperlink w:anchor="_Toc308096854" w:history="1">
        <w:r w:rsidRPr="00B92502">
          <w:rPr>
            <w:rStyle w:val="Hyperlink"/>
            <w:noProof/>
          </w:rPr>
          <w:t>6.2.</w:t>
        </w:r>
        <w:r>
          <w:rPr>
            <w:rFonts w:eastAsiaTheme="minorEastAsia" w:cstheme="minorBidi"/>
            <w:smallCaps w:val="0"/>
            <w:noProof/>
            <w:lang w:val="en-US" w:eastAsia="en-US"/>
          </w:rPr>
          <w:tab/>
        </w:r>
        <w:r w:rsidRPr="00B92502">
          <w:rPr>
            <w:rStyle w:val="Hyperlink"/>
            <w:noProof/>
          </w:rPr>
          <w:t>Pielikums – profilaktiskās potēšanas uzskaites žurnāls</w:t>
        </w:r>
        <w:r>
          <w:rPr>
            <w:noProof/>
            <w:webHidden/>
          </w:rPr>
          <w:tab/>
        </w:r>
        <w:r>
          <w:rPr>
            <w:noProof/>
            <w:webHidden/>
          </w:rPr>
          <w:fldChar w:fldCharType="begin"/>
        </w:r>
        <w:r>
          <w:rPr>
            <w:noProof/>
            <w:webHidden/>
          </w:rPr>
          <w:instrText xml:space="preserve"> PAGEREF _Toc308096854 \h </w:instrText>
        </w:r>
        <w:r>
          <w:rPr>
            <w:noProof/>
            <w:webHidden/>
          </w:rPr>
        </w:r>
        <w:r>
          <w:rPr>
            <w:noProof/>
            <w:webHidden/>
          </w:rPr>
          <w:fldChar w:fldCharType="separate"/>
        </w:r>
        <w:r>
          <w:rPr>
            <w:noProof/>
            <w:webHidden/>
          </w:rPr>
          <w:t>120</w:t>
        </w:r>
        <w:r>
          <w:rPr>
            <w:noProof/>
            <w:webHidden/>
          </w:rPr>
          <w:fldChar w:fldCharType="end"/>
        </w:r>
      </w:hyperlink>
    </w:p>
    <w:p w14:paraId="1D27AD7C" w14:textId="77777777" w:rsidR="007B5572" w:rsidRDefault="007B5572">
      <w:pPr>
        <w:pStyle w:val="TOC2"/>
        <w:tabs>
          <w:tab w:val="left" w:pos="800"/>
          <w:tab w:val="right" w:leader="dot" w:pos="8296"/>
        </w:tabs>
        <w:rPr>
          <w:rFonts w:eastAsiaTheme="minorEastAsia" w:cstheme="minorBidi"/>
          <w:smallCaps w:val="0"/>
          <w:noProof/>
          <w:lang w:val="en-US" w:eastAsia="en-US"/>
        </w:rPr>
      </w:pPr>
      <w:hyperlink w:anchor="_Toc308096855" w:history="1">
        <w:r w:rsidRPr="00B92502">
          <w:rPr>
            <w:rStyle w:val="Hyperlink"/>
            <w:noProof/>
          </w:rPr>
          <w:t>6.3.</w:t>
        </w:r>
        <w:r>
          <w:rPr>
            <w:rFonts w:eastAsiaTheme="minorEastAsia" w:cstheme="minorBidi"/>
            <w:smallCaps w:val="0"/>
            <w:noProof/>
            <w:lang w:val="en-US" w:eastAsia="en-US"/>
          </w:rPr>
          <w:tab/>
        </w:r>
        <w:r w:rsidRPr="00B92502">
          <w:rPr>
            <w:rStyle w:val="Hyperlink"/>
            <w:noProof/>
          </w:rPr>
          <w:t>Pielikums – pacienta profilaktiskās potēšanas karte</w:t>
        </w:r>
        <w:r>
          <w:rPr>
            <w:noProof/>
            <w:webHidden/>
          </w:rPr>
          <w:tab/>
        </w:r>
        <w:r>
          <w:rPr>
            <w:noProof/>
            <w:webHidden/>
          </w:rPr>
          <w:fldChar w:fldCharType="begin"/>
        </w:r>
        <w:r>
          <w:rPr>
            <w:noProof/>
            <w:webHidden/>
          </w:rPr>
          <w:instrText xml:space="preserve"> PAGEREF _Toc308096855 \h </w:instrText>
        </w:r>
        <w:r>
          <w:rPr>
            <w:noProof/>
            <w:webHidden/>
          </w:rPr>
        </w:r>
        <w:r>
          <w:rPr>
            <w:noProof/>
            <w:webHidden/>
          </w:rPr>
          <w:fldChar w:fldCharType="separate"/>
        </w:r>
        <w:r>
          <w:rPr>
            <w:noProof/>
            <w:webHidden/>
          </w:rPr>
          <w:t>120</w:t>
        </w:r>
        <w:r>
          <w:rPr>
            <w:noProof/>
            <w:webHidden/>
          </w:rPr>
          <w:fldChar w:fldCharType="end"/>
        </w:r>
      </w:hyperlink>
    </w:p>
    <w:p w14:paraId="16373B00" w14:textId="77777777" w:rsidR="007B5572" w:rsidRDefault="007B5572">
      <w:pPr>
        <w:pStyle w:val="TOC2"/>
        <w:tabs>
          <w:tab w:val="left" w:pos="800"/>
          <w:tab w:val="right" w:leader="dot" w:pos="8296"/>
        </w:tabs>
        <w:rPr>
          <w:rFonts w:eastAsiaTheme="minorEastAsia" w:cstheme="minorBidi"/>
          <w:smallCaps w:val="0"/>
          <w:noProof/>
          <w:lang w:val="en-US" w:eastAsia="en-US"/>
        </w:rPr>
      </w:pPr>
      <w:hyperlink w:anchor="_Toc308096856" w:history="1">
        <w:r w:rsidRPr="00B92502">
          <w:rPr>
            <w:rStyle w:val="Hyperlink"/>
            <w:noProof/>
          </w:rPr>
          <w:t>6.4.</w:t>
        </w:r>
        <w:r>
          <w:rPr>
            <w:rFonts w:eastAsiaTheme="minorEastAsia" w:cstheme="minorBidi"/>
            <w:smallCaps w:val="0"/>
            <w:noProof/>
            <w:lang w:val="en-US" w:eastAsia="en-US"/>
          </w:rPr>
          <w:tab/>
        </w:r>
        <w:r w:rsidRPr="00B92502">
          <w:rPr>
            <w:rStyle w:val="Hyperlink"/>
            <w:noProof/>
          </w:rPr>
          <w:t>Pielikums - Iedzīvotāju imunizācijas pārskata un vakcīnu pasūtījuma veidlapa</w:t>
        </w:r>
        <w:r>
          <w:rPr>
            <w:noProof/>
            <w:webHidden/>
          </w:rPr>
          <w:tab/>
        </w:r>
        <w:r>
          <w:rPr>
            <w:noProof/>
            <w:webHidden/>
          </w:rPr>
          <w:fldChar w:fldCharType="begin"/>
        </w:r>
        <w:r>
          <w:rPr>
            <w:noProof/>
            <w:webHidden/>
          </w:rPr>
          <w:instrText xml:space="preserve"> PAGEREF _Toc308096856 \h </w:instrText>
        </w:r>
        <w:r>
          <w:rPr>
            <w:noProof/>
            <w:webHidden/>
          </w:rPr>
        </w:r>
        <w:r>
          <w:rPr>
            <w:noProof/>
            <w:webHidden/>
          </w:rPr>
          <w:fldChar w:fldCharType="separate"/>
        </w:r>
        <w:r>
          <w:rPr>
            <w:noProof/>
            <w:webHidden/>
          </w:rPr>
          <w:t>125</w:t>
        </w:r>
        <w:r>
          <w:rPr>
            <w:noProof/>
            <w:webHidden/>
          </w:rPr>
          <w:fldChar w:fldCharType="end"/>
        </w:r>
      </w:hyperlink>
    </w:p>
    <w:p w14:paraId="5FDF3761" w14:textId="77777777" w:rsidR="007B5572" w:rsidRDefault="007B5572">
      <w:pPr>
        <w:pStyle w:val="TOC2"/>
        <w:tabs>
          <w:tab w:val="left" w:pos="800"/>
          <w:tab w:val="right" w:leader="dot" w:pos="8296"/>
        </w:tabs>
        <w:rPr>
          <w:rFonts w:eastAsiaTheme="minorEastAsia" w:cstheme="minorBidi"/>
          <w:smallCaps w:val="0"/>
          <w:noProof/>
          <w:lang w:val="en-US" w:eastAsia="en-US"/>
        </w:rPr>
      </w:pPr>
      <w:hyperlink w:anchor="_Toc308096857" w:history="1">
        <w:r w:rsidRPr="00B92502">
          <w:rPr>
            <w:rStyle w:val="Hyperlink"/>
            <w:noProof/>
          </w:rPr>
          <w:t>6.5.</w:t>
        </w:r>
        <w:r>
          <w:rPr>
            <w:rFonts w:eastAsiaTheme="minorEastAsia" w:cstheme="minorBidi"/>
            <w:smallCaps w:val="0"/>
            <w:noProof/>
            <w:lang w:val="en-US" w:eastAsia="en-US"/>
          </w:rPr>
          <w:tab/>
        </w:r>
        <w:r w:rsidRPr="00B92502">
          <w:rPr>
            <w:rStyle w:val="Hyperlink"/>
            <w:noProof/>
          </w:rPr>
          <w:t>Pielikums – vakcinācijas gada pārskats</w:t>
        </w:r>
        <w:r>
          <w:rPr>
            <w:noProof/>
            <w:webHidden/>
          </w:rPr>
          <w:tab/>
        </w:r>
        <w:r>
          <w:rPr>
            <w:noProof/>
            <w:webHidden/>
          </w:rPr>
          <w:fldChar w:fldCharType="begin"/>
        </w:r>
        <w:r>
          <w:rPr>
            <w:noProof/>
            <w:webHidden/>
          </w:rPr>
          <w:instrText xml:space="preserve"> PAGEREF _Toc308096857 \h </w:instrText>
        </w:r>
        <w:r>
          <w:rPr>
            <w:noProof/>
            <w:webHidden/>
          </w:rPr>
        </w:r>
        <w:r>
          <w:rPr>
            <w:noProof/>
            <w:webHidden/>
          </w:rPr>
          <w:fldChar w:fldCharType="separate"/>
        </w:r>
        <w:r>
          <w:rPr>
            <w:noProof/>
            <w:webHidden/>
          </w:rPr>
          <w:t>135</w:t>
        </w:r>
        <w:r>
          <w:rPr>
            <w:noProof/>
            <w:webHidden/>
          </w:rPr>
          <w:fldChar w:fldCharType="end"/>
        </w:r>
      </w:hyperlink>
    </w:p>
    <w:p w14:paraId="115C6FEA" w14:textId="77777777" w:rsidR="007B5572" w:rsidRDefault="007B5572">
      <w:pPr>
        <w:pStyle w:val="TOC2"/>
        <w:tabs>
          <w:tab w:val="left" w:pos="800"/>
          <w:tab w:val="right" w:leader="dot" w:pos="8296"/>
        </w:tabs>
        <w:rPr>
          <w:rFonts w:eastAsiaTheme="minorEastAsia" w:cstheme="minorBidi"/>
          <w:smallCaps w:val="0"/>
          <w:noProof/>
          <w:lang w:val="en-US" w:eastAsia="en-US"/>
        </w:rPr>
      </w:pPr>
      <w:hyperlink w:anchor="_Toc308096858" w:history="1">
        <w:r w:rsidRPr="00B92502">
          <w:rPr>
            <w:rStyle w:val="Hyperlink"/>
            <w:noProof/>
          </w:rPr>
          <w:t>6.6.</w:t>
        </w:r>
        <w:r>
          <w:rPr>
            <w:rFonts w:eastAsiaTheme="minorEastAsia" w:cstheme="minorBidi"/>
            <w:smallCaps w:val="0"/>
            <w:noProof/>
            <w:lang w:val="en-US" w:eastAsia="en-US"/>
          </w:rPr>
          <w:tab/>
        </w:r>
        <w:r w:rsidRPr="00B92502">
          <w:rPr>
            <w:rStyle w:val="Hyperlink"/>
            <w:noProof/>
          </w:rPr>
          <w:t>Pielikums - Vakcinācijas izraisītās komplikācijas</w:t>
        </w:r>
        <w:r>
          <w:rPr>
            <w:noProof/>
            <w:webHidden/>
          </w:rPr>
          <w:tab/>
        </w:r>
        <w:r>
          <w:rPr>
            <w:noProof/>
            <w:webHidden/>
          </w:rPr>
          <w:fldChar w:fldCharType="begin"/>
        </w:r>
        <w:r>
          <w:rPr>
            <w:noProof/>
            <w:webHidden/>
          </w:rPr>
          <w:instrText xml:space="preserve"> PAGEREF _Toc308096858 \h </w:instrText>
        </w:r>
        <w:r>
          <w:rPr>
            <w:noProof/>
            <w:webHidden/>
          </w:rPr>
        </w:r>
        <w:r>
          <w:rPr>
            <w:noProof/>
            <w:webHidden/>
          </w:rPr>
          <w:fldChar w:fldCharType="separate"/>
        </w:r>
        <w:r>
          <w:rPr>
            <w:noProof/>
            <w:webHidden/>
          </w:rPr>
          <w:t>138</w:t>
        </w:r>
        <w:r>
          <w:rPr>
            <w:noProof/>
            <w:webHidden/>
          </w:rPr>
          <w:fldChar w:fldCharType="end"/>
        </w:r>
      </w:hyperlink>
    </w:p>
    <w:p w14:paraId="3DEE20ED" w14:textId="77777777" w:rsidR="00464651" w:rsidRPr="008A03A8" w:rsidRDefault="00D87B40" w:rsidP="000C6494">
      <w:r w:rsidRPr="008A03A8">
        <w:fldChar w:fldCharType="end"/>
      </w:r>
    </w:p>
    <w:p w14:paraId="3DEE20EE" w14:textId="77777777" w:rsidR="00464651" w:rsidRPr="007F2C07" w:rsidRDefault="00464651" w:rsidP="000C6494">
      <w:pPr>
        <w:rPr>
          <w:b/>
        </w:rPr>
      </w:pPr>
      <w:r w:rsidRPr="008A03A8">
        <w:br w:type="page"/>
      </w:r>
      <w:r w:rsidRPr="007F2C07">
        <w:rPr>
          <w:b/>
        </w:rPr>
        <w:t>Attēlu saraksts</w:t>
      </w:r>
    </w:p>
    <w:p w14:paraId="241FC7C7" w14:textId="77777777" w:rsidR="007B5572" w:rsidRDefault="00D87B40">
      <w:pPr>
        <w:pStyle w:val="TableofFigures"/>
        <w:tabs>
          <w:tab w:val="right" w:leader="dot" w:pos="8296"/>
        </w:tabs>
        <w:rPr>
          <w:rFonts w:eastAsiaTheme="minorEastAsia" w:cstheme="minorBidi"/>
          <w:noProof/>
          <w:lang w:val="en-US" w:eastAsia="en-US"/>
        </w:rPr>
      </w:pPr>
      <w:r w:rsidRPr="008A03A8">
        <w:fldChar w:fldCharType="begin"/>
      </w:r>
      <w:r w:rsidR="00A13BE9" w:rsidRPr="008A03A8">
        <w:instrText xml:space="preserve"> TOC \h \z \t "Atsauce" \c </w:instrText>
      </w:r>
      <w:r w:rsidRPr="008A03A8">
        <w:fldChar w:fldCharType="separate"/>
      </w:r>
      <w:hyperlink w:anchor="_Toc308096860" w:history="1">
        <w:r w:rsidR="007B5572" w:rsidRPr="00E84C9E">
          <w:rPr>
            <w:rStyle w:val="Hyperlink"/>
            <w:noProof/>
          </w:rPr>
          <w:t>2. att. EVK IS Komponentes un moduļi [4]</w:t>
        </w:r>
        <w:r w:rsidR="007B5572">
          <w:rPr>
            <w:noProof/>
            <w:webHidden/>
          </w:rPr>
          <w:tab/>
        </w:r>
        <w:r w:rsidR="007B5572">
          <w:rPr>
            <w:noProof/>
            <w:webHidden/>
          </w:rPr>
          <w:fldChar w:fldCharType="begin"/>
        </w:r>
        <w:r w:rsidR="007B5572">
          <w:rPr>
            <w:noProof/>
            <w:webHidden/>
          </w:rPr>
          <w:instrText xml:space="preserve"> PAGEREF _Toc308096860 \h </w:instrText>
        </w:r>
        <w:r w:rsidR="007B5572">
          <w:rPr>
            <w:noProof/>
            <w:webHidden/>
          </w:rPr>
        </w:r>
        <w:r w:rsidR="007B5572">
          <w:rPr>
            <w:noProof/>
            <w:webHidden/>
          </w:rPr>
          <w:fldChar w:fldCharType="separate"/>
        </w:r>
        <w:r w:rsidR="007B5572">
          <w:rPr>
            <w:noProof/>
            <w:webHidden/>
          </w:rPr>
          <w:t>23</w:t>
        </w:r>
        <w:r w:rsidR="007B5572">
          <w:rPr>
            <w:noProof/>
            <w:webHidden/>
          </w:rPr>
          <w:fldChar w:fldCharType="end"/>
        </w:r>
      </w:hyperlink>
    </w:p>
    <w:p w14:paraId="723FE91E" w14:textId="77777777" w:rsidR="007B5572" w:rsidRDefault="007B5572">
      <w:pPr>
        <w:pStyle w:val="TableofFigures"/>
        <w:tabs>
          <w:tab w:val="right" w:leader="dot" w:pos="8296"/>
        </w:tabs>
        <w:rPr>
          <w:rFonts w:eastAsiaTheme="minorEastAsia" w:cstheme="minorBidi"/>
          <w:noProof/>
          <w:lang w:val="en-US" w:eastAsia="en-US"/>
        </w:rPr>
      </w:pPr>
      <w:hyperlink w:anchor="_Toc308096861" w:history="1">
        <w:r w:rsidRPr="00E84C9E">
          <w:rPr>
            <w:rStyle w:val="Hyperlink"/>
            <w:noProof/>
          </w:rPr>
          <w:t>3. att. Pacienta darbs ar VR</w:t>
        </w:r>
        <w:r>
          <w:rPr>
            <w:noProof/>
            <w:webHidden/>
          </w:rPr>
          <w:tab/>
        </w:r>
        <w:r>
          <w:rPr>
            <w:noProof/>
            <w:webHidden/>
          </w:rPr>
          <w:fldChar w:fldCharType="begin"/>
        </w:r>
        <w:r>
          <w:rPr>
            <w:noProof/>
            <w:webHidden/>
          </w:rPr>
          <w:instrText xml:space="preserve"> PAGEREF _Toc308096861 \h </w:instrText>
        </w:r>
        <w:r>
          <w:rPr>
            <w:noProof/>
            <w:webHidden/>
          </w:rPr>
        </w:r>
        <w:r>
          <w:rPr>
            <w:noProof/>
            <w:webHidden/>
          </w:rPr>
          <w:fldChar w:fldCharType="separate"/>
        </w:r>
        <w:r>
          <w:rPr>
            <w:noProof/>
            <w:webHidden/>
          </w:rPr>
          <w:t>24</w:t>
        </w:r>
        <w:r>
          <w:rPr>
            <w:noProof/>
            <w:webHidden/>
          </w:rPr>
          <w:fldChar w:fldCharType="end"/>
        </w:r>
      </w:hyperlink>
    </w:p>
    <w:p w14:paraId="18DF1D36" w14:textId="77777777" w:rsidR="007B5572" w:rsidRDefault="007B5572">
      <w:pPr>
        <w:pStyle w:val="TableofFigures"/>
        <w:tabs>
          <w:tab w:val="right" w:leader="dot" w:pos="8296"/>
        </w:tabs>
        <w:rPr>
          <w:rFonts w:eastAsiaTheme="minorEastAsia" w:cstheme="minorBidi"/>
          <w:noProof/>
          <w:lang w:val="en-US" w:eastAsia="en-US"/>
        </w:rPr>
      </w:pPr>
      <w:hyperlink w:anchor="_Toc308096862" w:history="1">
        <w:r w:rsidRPr="00E84C9E">
          <w:rPr>
            <w:rStyle w:val="Hyperlink"/>
            <w:noProof/>
          </w:rPr>
          <w:t>4. att. Ārstniecības personas darbs ar VR</w:t>
        </w:r>
        <w:r>
          <w:rPr>
            <w:noProof/>
            <w:webHidden/>
          </w:rPr>
          <w:tab/>
        </w:r>
        <w:r>
          <w:rPr>
            <w:noProof/>
            <w:webHidden/>
          </w:rPr>
          <w:fldChar w:fldCharType="begin"/>
        </w:r>
        <w:r>
          <w:rPr>
            <w:noProof/>
            <w:webHidden/>
          </w:rPr>
          <w:instrText xml:space="preserve"> PAGEREF _Toc308096862 \h </w:instrText>
        </w:r>
        <w:r>
          <w:rPr>
            <w:noProof/>
            <w:webHidden/>
          </w:rPr>
        </w:r>
        <w:r>
          <w:rPr>
            <w:noProof/>
            <w:webHidden/>
          </w:rPr>
          <w:fldChar w:fldCharType="separate"/>
        </w:r>
        <w:r>
          <w:rPr>
            <w:noProof/>
            <w:webHidden/>
          </w:rPr>
          <w:t>24</w:t>
        </w:r>
        <w:r>
          <w:rPr>
            <w:noProof/>
            <w:webHidden/>
          </w:rPr>
          <w:fldChar w:fldCharType="end"/>
        </w:r>
      </w:hyperlink>
    </w:p>
    <w:p w14:paraId="42705717" w14:textId="77777777" w:rsidR="007B5572" w:rsidRDefault="007B5572">
      <w:pPr>
        <w:pStyle w:val="TableofFigures"/>
        <w:tabs>
          <w:tab w:val="right" w:leader="dot" w:pos="8296"/>
        </w:tabs>
        <w:rPr>
          <w:rFonts w:eastAsiaTheme="minorEastAsia" w:cstheme="minorBidi"/>
          <w:noProof/>
          <w:lang w:val="en-US" w:eastAsia="en-US"/>
        </w:rPr>
      </w:pPr>
      <w:hyperlink w:anchor="_Toc308096863" w:history="1">
        <w:r w:rsidRPr="00E84C9E">
          <w:rPr>
            <w:rStyle w:val="Hyperlink"/>
            <w:noProof/>
          </w:rPr>
          <w:t>5. att. Vakcinācijas darbs ar EVK IS VR</w:t>
        </w:r>
        <w:r>
          <w:rPr>
            <w:noProof/>
            <w:webHidden/>
          </w:rPr>
          <w:tab/>
        </w:r>
        <w:r>
          <w:rPr>
            <w:noProof/>
            <w:webHidden/>
          </w:rPr>
          <w:fldChar w:fldCharType="begin"/>
        </w:r>
        <w:r>
          <w:rPr>
            <w:noProof/>
            <w:webHidden/>
          </w:rPr>
          <w:instrText xml:space="preserve"> PAGEREF _Toc308096863 \h </w:instrText>
        </w:r>
        <w:r>
          <w:rPr>
            <w:noProof/>
            <w:webHidden/>
          </w:rPr>
        </w:r>
        <w:r>
          <w:rPr>
            <w:noProof/>
            <w:webHidden/>
          </w:rPr>
          <w:fldChar w:fldCharType="separate"/>
        </w:r>
        <w:r>
          <w:rPr>
            <w:noProof/>
            <w:webHidden/>
          </w:rPr>
          <w:t>25</w:t>
        </w:r>
        <w:r>
          <w:rPr>
            <w:noProof/>
            <w:webHidden/>
          </w:rPr>
          <w:fldChar w:fldCharType="end"/>
        </w:r>
      </w:hyperlink>
    </w:p>
    <w:p w14:paraId="6AC9E937" w14:textId="77777777" w:rsidR="007B5572" w:rsidRDefault="007B5572">
      <w:pPr>
        <w:pStyle w:val="TableofFigures"/>
        <w:tabs>
          <w:tab w:val="right" w:leader="dot" w:pos="8296"/>
        </w:tabs>
        <w:rPr>
          <w:rFonts w:eastAsiaTheme="minorEastAsia" w:cstheme="minorBidi"/>
          <w:noProof/>
          <w:lang w:val="en-US" w:eastAsia="en-US"/>
        </w:rPr>
      </w:pPr>
      <w:hyperlink w:anchor="_Toc308096864" w:history="1">
        <w:r w:rsidRPr="00E84C9E">
          <w:rPr>
            <w:rStyle w:val="Hyperlink"/>
            <w:noProof/>
          </w:rPr>
          <w:t>6. att. LIC un VIN darbs ar EVK IS VR</w:t>
        </w:r>
        <w:r>
          <w:rPr>
            <w:noProof/>
            <w:webHidden/>
          </w:rPr>
          <w:tab/>
        </w:r>
        <w:r>
          <w:rPr>
            <w:noProof/>
            <w:webHidden/>
          </w:rPr>
          <w:fldChar w:fldCharType="begin"/>
        </w:r>
        <w:r>
          <w:rPr>
            <w:noProof/>
            <w:webHidden/>
          </w:rPr>
          <w:instrText xml:space="preserve"> PAGEREF _Toc308096864 \h </w:instrText>
        </w:r>
        <w:r>
          <w:rPr>
            <w:noProof/>
            <w:webHidden/>
          </w:rPr>
        </w:r>
        <w:r>
          <w:rPr>
            <w:noProof/>
            <w:webHidden/>
          </w:rPr>
          <w:fldChar w:fldCharType="separate"/>
        </w:r>
        <w:r>
          <w:rPr>
            <w:noProof/>
            <w:webHidden/>
          </w:rPr>
          <w:t>25</w:t>
        </w:r>
        <w:r>
          <w:rPr>
            <w:noProof/>
            <w:webHidden/>
          </w:rPr>
          <w:fldChar w:fldCharType="end"/>
        </w:r>
      </w:hyperlink>
    </w:p>
    <w:p w14:paraId="5F04D758" w14:textId="77777777" w:rsidR="007B5572" w:rsidRDefault="007B5572">
      <w:pPr>
        <w:pStyle w:val="TableofFigures"/>
        <w:tabs>
          <w:tab w:val="right" w:leader="dot" w:pos="8296"/>
        </w:tabs>
        <w:rPr>
          <w:rFonts w:eastAsiaTheme="minorEastAsia" w:cstheme="minorBidi"/>
          <w:noProof/>
          <w:lang w:val="en-US" w:eastAsia="en-US"/>
        </w:rPr>
      </w:pPr>
      <w:hyperlink w:anchor="_Toc308096865" w:history="1">
        <w:r w:rsidRPr="00E84C9E">
          <w:rPr>
            <w:rStyle w:val="Hyperlink"/>
            <w:noProof/>
          </w:rPr>
          <w:t>7. att. EVK IS VR administrēšanas darbs</w:t>
        </w:r>
        <w:r>
          <w:rPr>
            <w:noProof/>
            <w:webHidden/>
          </w:rPr>
          <w:tab/>
        </w:r>
        <w:r>
          <w:rPr>
            <w:noProof/>
            <w:webHidden/>
          </w:rPr>
          <w:fldChar w:fldCharType="begin"/>
        </w:r>
        <w:r>
          <w:rPr>
            <w:noProof/>
            <w:webHidden/>
          </w:rPr>
          <w:instrText xml:space="preserve"> PAGEREF _Toc308096865 \h </w:instrText>
        </w:r>
        <w:r>
          <w:rPr>
            <w:noProof/>
            <w:webHidden/>
          </w:rPr>
        </w:r>
        <w:r>
          <w:rPr>
            <w:noProof/>
            <w:webHidden/>
          </w:rPr>
          <w:fldChar w:fldCharType="separate"/>
        </w:r>
        <w:r>
          <w:rPr>
            <w:noProof/>
            <w:webHidden/>
          </w:rPr>
          <w:t>26</w:t>
        </w:r>
        <w:r>
          <w:rPr>
            <w:noProof/>
            <w:webHidden/>
          </w:rPr>
          <w:fldChar w:fldCharType="end"/>
        </w:r>
      </w:hyperlink>
    </w:p>
    <w:p w14:paraId="57C62841" w14:textId="77777777" w:rsidR="007B5572" w:rsidRDefault="007B5572">
      <w:pPr>
        <w:pStyle w:val="TableofFigures"/>
        <w:tabs>
          <w:tab w:val="right" w:leader="dot" w:pos="8296"/>
        </w:tabs>
        <w:rPr>
          <w:rFonts w:eastAsiaTheme="minorEastAsia" w:cstheme="minorBidi"/>
          <w:noProof/>
          <w:lang w:val="en-US" w:eastAsia="en-US"/>
        </w:rPr>
      </w:pPr>
      <w:hyperlink w:anchor="_Toc308096866" w:history="1">
        <w:r w:rsidRPr="00E84C9E">
          <w:rPr>
            <w:rStyle w:val="Hyperlink"/>
            <w:noProof/>
          </w:rPr>
          <w:t>8. att. Vakcinācijas plānošanas biznesa process</w:t>
        </w:r>
        <w:r>
          <w:rPr>
            <w:noProof/>
            <w:webHidden/>
          </w:rPr>
          <w:tab/>
        </w:r>
        <w:r>
          <w:rPr>
            <w:noProof/>
            <w:webHidden/>
          </w:rPr>
          <w:fldChar w:fldCharType="begin"/>
        </w:r>
        <w:r>
          <w:rPr>
            <w:noProof/>
            <w:webHidden/>
          </w:rPr>
          <w:instrText xml:space="preserve"> PAGEREF _Toc308096866 \h </w:instrText>
        </w:r>
        <w:r>
          <w:rPr>
            <w:noProof/>
            <w:webHidden/>
          </w:rPr>
        </w:r>
        <w:r>
          <w:rPr>
            <w:noProof/>
            <w:webHidden/>
          </w:rPr>
          <w:fldChar w:fldCharType="separate"/>
        </w:r>
        <w:r>
          <w:rPr>
            <w:noProof/>
            <w:webHidden/>
          </w:rPr>
          <w:t>28</w:t>
        </w:r>
        <w:r>
          <w:rPr>
            <w:noProof/>
            <w:webHidden/>
          </w:rPr>
          <w:fldChar w:fldCharType="end"/>
        </w:r>
      </w:hyperlink>
    </w:p>
    <w:p w14:paraId="680324EC" w14:textId="77777777" w:rsidR="007B5572" w:rsidRDefault="007B5572">
      <w:pPr>
        <w:pStyle w:val="TableofFigures"/>
        <w:tabs>
          <w:tab w:val="right" w:leader="dot" w:pos="8296"/>
        </w:tabs>
        <w:rPr>
          <w:rFonts w:eastAsiaTheme="minorEastAsia" w:cstheme="minorBidi"/>
          <w:noProof/>
          <w:lang w:val="en-US" w:eastAsia="en-US"/>
        </w:rPr>
      </w:pPr>
      <w:hyperlink w:anchor="_Toc308096867" w:history="1">
        <w:r w:rsidRPr="00E84C9E">
          <w:rPr>
            <w:rStyle w:val="Hyperlink"/>
            <w:noProof/>
          </w:rPr>
          <w:t>9. att. Pacienta vakcinācijas biznesa process</w:t>
        </w:r>
        <w:r>
          <w:rPr>
            <w:noProof/>
            <w:webHidden/>
          </w:rPr>
          <w:tab/>
        </w:r>
        <w:r>
          <w:rPr>
            <w:noProof/>
            <w:webHidden/>
          </w:rPr>
          <w:fldChar w:fldCharType="begin"/>
        </w:r>
        <w:r>
          <w:rPr>
            <w:noProof/>
            <w:webHidden/>
          </w:rPr>
          <w:instrText xml:space="preserve"> PAGEREF _Toc308096867 \h </w:instrText>
        </w:r>
        <w:r>
          <w:rPr>
            <w:noProof/>
            <w:webHidden/>
          </w:rPr>
        </w:r>
        <w:r>
          <w:rPr>
            <w:noProof/>
            <w:webHidden/>
          </w:rPr>
          <w:fldChar w:fldCharType="separate"/>
        </w:r>
        <w:r>
          <w:rPr>
            <w:noProof/>
            <w:webHidden/>
          </w:rPr>
          <w:t>29</w:t>
        </w:r>
        <w:r>
          <w:rPr>
            <w:noProof/>
            <w:webHidden/>
          </w:rPr>
          <w:fldChar w:fldCharType="end"/>
        </w:r>
      </w:hyperlink>
    </w:p>
    <w:p w14:paraId="5BAC4D5F" w14:textId="77777777" w:rsidR="007B5572" w:rsidRDefault="007B5572">
      <w:pPr>
        <w:pStyle w:val="TableofFigures"/>
        <w:tabs>
          <w:tab w:val="right" w:leader="dot" w:pos="8296"/>
        </w:tabs>
        <w:rPr>
          <w:rFonts w:eastAsiaTheme="minorEastAsia" w:cstheme="minorBidi"/>
          <w:noProof/>
          <w:lang w:val="en-US" w:eastAsia="en-US"/>
        </w:rPr>
      </w:pPr>
      <w:hyperlink w:anchor="_Toc308096868" w:history="1">
        <w:r w:rsidRPr="00E84C9E">
          <w:rPr>
            <w:rStyle w:val="Hyperlink"/>
            <w:noProof/>
          </w:rPr>
          <w:t>1. att. BPMN 2.0 diagrammas piemērs</w:t>
        </w:r>
        <w:r>
          <w:rPr>
            <w:noProof/>
            <w:webHidden/>
          </w:rPr>
          <w:tab/>
        </w:r>
        <w:r>
          <w:rPr>
            <w:noProof/>
            <w:webHidden/>
          </w:rPr>
          <w:fldChar w:fldCharType="begin"/>
        </w:r>
        <w:r>
          <w:rPr>
            <w:noProof/>
            <w:webHidden/>
          </w:rPr>
          <w:instrText xml:space="preserve"> PAGEREF _Toc308096868 \h </w:instrText>
        </w:r>
        <w:r>
          <w:rPr>
            <w:noProof/>
            <w:webHidden/>
          </w:rPr>
        </w:r>
        <w:r>
          <w:rPr>
            <w:noProof/>
            <w:webHidden/>
          </w:rPr>
          <w:fldChar w:fldCharType="separate"/>
        </w:r>
        <w:r>
          <w:rPr>
            <w:noProof/>
            <w:webHidden/>
          </w:rPr>
          <w:t>35</w:t>
        </w:r>
        <w:r>
          <w:rPr>
            <w:noProof/>
            <w:webHidden/>
          </w:rPr>
          <w:fldChar w:fldCharType="end"/>
        </w:r>
      </w:hyperlink>
    </w:p>
    <w:p w14:paraId="7C2114F8" w14:textId="77777777" w:rsidR="007B5572" w:rsidRDefault="007B5572">
      <w:pPr>
        <w:pStyle w:val="TableofFigures"/>
        <w:tabs>
          <w:tab w:val="right" w:leader="dot" w:pos="8296"/>
        </w:tabs>
        <w:rPr>
          <w:rFonts w:eastAsiaTheme="minorEastAsia" w:cstheme="minorBidi"/>
          <w:noProof/>
          <w:lang w:val="en-US" w:eastAsia="en-US"/>
        </w:rPr>
      </w:pPr>
      <w:hyperlink w:anchor="_Toc308096869" w:history="1">
        <w:r w:rsidRPr="00E84C9E">
          <w:rPr>
            <w:rStyle w:val="Hyperlink"/>
            <w:noProof/>
          </w:rPr>
          <w:t>10. att. Vakcināciju reģistra konceptuālā diagramma</w:t>
        </w:r>
        <w:r>
          <w:rPr>
            <w:noProof/>
            <w:webHidden/>
          </w:rPr>
          <w:tab/>
        </w:r>
        <w:r>
          <w:rPr>
            <w:noProof/>
            <w:webHidden/>
          </w:rPr>
          <w:fldChar w:fldCharType="begin"/>
        </w:r>
        <w:r>
          <w:rPr>
            <w:noProof/>
            <w:webHidden/>
          </w:rPr>
          <w:instrText xml:space="preserve"> PAGEREF _Toc308096869 \h </w:instrText>
        </w:r>
        <w:r>
          <w:rPr>
            <w:noProof/>
            <w:webHidden/>
          </w:rPr>
        </w:r>
        <w:r>
          <w:rPr>
            <w:noProof/>
            <w:webHidden/>
          </w:rPr>
          <w:fldChar w:fldCharType="separate"/>
        </w:r>
        <w:r>
          <w:rPr>
            <w:noProof/>
            <w:webHidden/>
          </w:rPr>
          <w:t>36</w:t>
        </w:r>
        <w:r>
          <w:rPr>
            <w:noProof/>
            <w:webHidden/>
          </w:rPr>
          <w:fldChar w:fldCharType="end"/>
        </w:r>
      </w:hyperlink>
    </w:p>
    <w:p w14:paraId="1C2E57AC" w14:textId="77777777" w:rsidR="007B5572" w:rsidRDefault="007B5572">
      <w:pPr>
        <w:pStyle w:val="TableofFigures"/>
        <w:tabs>
          <w:tab w:val="right" w:leader="dot" w:pos="8296"/>
        </w:tabs>
        <w:rPr>
          <w:rFonts w:eastAsiaTheme="minorEastAsia" w:cstheme="minorBidi"/>
          <w:noProof/>
          <w:lang w:val="en-US" w:eastAsia="en-US"/>
        </w:rPr>
      </w:pPr>
      <w:hyperlink w:anchor="_Toc308096870" w:history="1">
        <w:r w:rsidRPr="00E84C9E">
          <w:rPr>
            <w:rStyle w:val="Hyperlink"/>
            <w:noProof/>
          </w:rPr>
          <w:t>11. att. Vakcinācijas datu aplūkošanas funkcijas</w:t>
        </w:r>
        <w:r>
          <w:rPr>
            <w:noProof/>
            <w:webHidden/>
          </w:rPr>
          <w:tab/>
        </w:r>
        <w:r>
          <w:rPr>
            <w:noProof/>
            <w:webHidden/>
          </w:rPr>
          <w:fldChar w:fldCharType="begin"/>
        </w:r>
        <w:r>
          <w:rPr>
            <w:noProof/>
            <w:webHidden/>
          </w:rPr>
          <w:instrText xml:space="preserve"> PAGEREF _Toc308096870 \h </w:instrText>
        </w:r>
        <w:r>
          <w:rPr>
            <w:noProof/>
            <w:webHidden/>
          </w:rPr>
        </w:r>
        <w:r>
          <w:rPr>
            <w:noProof/>
            <w:webHidden/>
          </w:rPr>
          <w:fldChar w:fldCharType="separate"/>
        </w:r>
        <w:r>
          <w:rPr>
            <w:noProof/>
            <w:webHidden/>
          </w:rPr>
          <w:t>47</w:t>
        </w:r>
        <w:r>
          <w:rPr>
            <w:noProof/>
            <w:webHidden/>
          </w:rPr>
          <w:fldChar w:fldCharType="end"/>
        </w:r>
      </w:hyperlink>
    </w:p>
    <w:p w14:paraId="38E6126A" w14:textId="77777777" w:rsidR="007B5572" w:rsidRDefault="007B5572">
      <w:pPr>
        <w:pStyle w:val="TableofFigures"/>
        <w:tabs>
          <w:tab w:val="right" w:leader="dot" w:pos="8296"/>
        </w:tabs>
        <w:rPr>
          <w:rFonts w:eastAsiaTheme="minorEastAsia" w:cstheme="minorBidi"/>
          <w:noProof/>
          <w:lang w:val="en-US" w:eastAsia="en-US"/>
        </w:rPr>
      </w:pPr>
      <w:hyperlink w:anchor="_Toc308096871" w:history="1">
        <w:r w:rsidRPr="00E84C9E">
          <w:rPr>
            <w:rStyle w:val="Hyperlink"/>
            <w:noProof/>
          </w:rPr>
          <w:t>12. att. Vakcinācijas pieteikšanas/atteikšanas funkcijas</w:t>
        </w:r>
        <w:r>
          <w:rPr>
            <w:noProof/>
            <w:webHidden/>
          </w:rPr>
          <w:tab/>
        </w:r>
        <w:r>
          <w:rPr>
            <w:noProof/>
            <w:webHidden/>
          </w:rPr>
          <w:fldChar w:fldCharType="begin"/>
        </w:r>
        <w:r>
          <w:rPr>
            <w:noProof/>
            <w:webHidden/>
          </w:rPr>
          <w:instrText xml:space="preserve"> PAGEREF _Toc308096871 \h </w:instrText>
        </w:r>
        <w:r>
          <w:rPr>
            <w:noProof/>
            <w:webHidden/>
          </w:rPr>
        </w:r>
        <w:r>
          <w:rPr>
            <w:noProof/>
            <w:webHidden/>
          </w:rPr>
          <w:fldChar w:fldCharType="separate"/>
        </w:r>
        <w:r>
          <w:rPr>
            <w:noProof/>
            <w:webHidden/>
          </w:rPr>
          <w:t>62</w:t>
        </w:r>
        <w:r>
          <w:rPr>
            <w:noProof/>
            <w:webHidden/>
          </w:rPr>
          <w:fldChar w:fldCharType="end"/>
        </w:r>
      </w:hyperlink>
    </w:p>
    <w:p w14:paraId="6D5D376F" w14:textId="77777777" w:rsidR="007B5572" w:rsidRDefault="007B5572">
      <w:pPr>
        <w:pStyle w:val="TableofFigures"/>
        <w:tabs>
          <w:tab w:val="right" w:leader="dot" w:pos="8296"/>
        </w:tabs>
        <w:rPr>
          <w:rFonts w:eastAsiaTheme="minorEastAsia" w:cstheme="minorBidi"/>
          <w:noProof/>
          <w:lang w:val="en-US" w:eastAsia="en-US"/>
        </w:rPr>
      </w:pPr>
      <w:hyperlink w:anchor="_Toc308096872" w:history="1">
        <w:r w:rsidRPr="00E84C9E">
          <w:rPr>
            <w:rStyle w:val="Hyperlink"/>
            <w:noProof/>
          </w:rPr>
          <w:t>13. att. Vakcinācijas datu ievietošanas/labošanas funkcijas</w:t>
        </w:r>
        <w:r>
          <w:rPr>
            <w:noProof/>
            <w:webHidden/>
          </w:rPr>
          <w:tab/>
        </w:r>
        <w:r>
          <w:rPr>
            <w:noProof/>
            <w:webHidden/>
          </w:rPr>
          <w:fldChar w:fldCharType="begin"/>
        </w:r>
        <w:r>
          <w:rPr>
            <w:noProof/>
            <w:webHidden/>
          </w:rPr>
          <w:instrText xml:space="preserve"> PAGEREF _Toc308096872 \h </w:instrText>
        </w:r>
        <w:r>
          <w:rPr>
            <w:noProof/>
            <w:webHidden/>
          </w:rPr>
        </w:r>
        <w:r>
          <w:rPr>
            <w:noProof/>
            <w:webHidden/>
          </w:rPr>
          <w:fldChar w:fldCharType="separate"/>
        </w:r>
        <w:r>
          <w:rPr>
            <w:noProof/>
            <w:webHidden/>
          </w:rPr>
          <w:t>65</w:t>
        </w:r>
        <w:r>
          <w:rPr>
            <w:noProof/>
            <w:webHidden/>
          </w:rPr>
          <w:fldChar w:fldCharType="end"/>
        </w:r>
      </w:hyperlink>
    </w:p>
    <w:p w14:paraId="2C248FBE" w14:textId="77777777" w:rsidR="007B5572" w:rsidRDefault="007B5572">
      <w:pPr>
        <w:pStyle w:val="TableofFigures"/>
        <w:tabs>
          <w:tab w:val="right" w:leader="dot" w:pos="8296"/>
        </w:tabs>
        <w:rPr>
          <w:rFonts w:eastAsiaTheme="minorEastAsia" w:cstheme="minorBidi"/>
          <w:noProof/>
          <w:lang w:val="en-US" w:eastAsia="en-US"/>
        </w:rPr>
      </w:pPr>
      <w:hyperlink w:anchor="_Toc308096873" w:history="1">
        <w:r w:rsidRPr="00E84C9E">
          <w:rPr>
            <w:rStyle w:val="Hyperlink"/>
            <w:noProof/>
          </w:rPr>
          <w:t>14. att. Vakcinācijas plānošanas funkcijas</w:t>
        </w:r>
        <w:r>
          <w:rPr>
            <w:noProof/>
            <w:webHidden/>
          </w:rPr>
          <w:tab/>
        </w:r>
        <w:r>
          <w:rPr>
            <w:noProof/>
            <w:webHidden/>
          </w:rPr>
          <w:fldChar w:fldCharType="begin"/>
        </w:r>
        <w:r>
          <w:rPr>
            <w:noProof/>
            <w:webHidden/>
          </w:rPr>
          <w:instrText xml:space="preserve"> PAGEREF _Toc308096873 \h </w:instrText>
        </w:r>
        <w:r>
          <w:rPr>
            <w:noProof/>
            <w:webHidden/>
          </w:rPr>
        </w:r>
        <w:r>
          <w:rPr>
            <w:noProof/>
            <w:webHidden/>
          </w:rPr>
          <w:fldChar w:fldCharType="separate"/>
        </w:r>
        <w:r>
          <w:rPr>
            <w:noProof/>
            <w:webHidden/>
          </w:rPr>
          <w:t>78</w:t>
        </w:r>
        <w:r>
          <w:rPr>
            <w:noProof/>
            <w:webHidden/>
          </w:rPr>
          <w:fldChar w:fldCharType="end"/>
        </w:r>
      </w:hyperlink>
    </w:p>
    <w:p w14:paraId="11AB2D97" w14:textId="77777777" w:rsidR="007B5572" w:rsidRDefault="007B5572">
      <w:pPr>
        <w:pStyle w:val="TableofFigures"/>
        <w:tabs>
          <w:tab w:val="right" w:leader="dot" w:pos="8296"/>
        </w:tabs>
        <w:rPr>
          <w:rFonts w:eastAsiaTheme="minorEastAsia" w:cstheme="minorBidi"/>
          <w:noProof/>
          <w:lang w:val="en-US" w:eastAsia="en-US"/>
        </w:rPr>
      </w:pPr>
      <w:hyperlink w:anchor="_Toc308096874" w:history="1">
        <w:r w:rsidRPr="00E84C9E">
          <w:rPr>
            <w:rStyle w:val="Hyperlink"/>
            <w:noProof/>
          </w:rPr>
          <w:t>15. att. Vakcinācijai pacientu saraksta izveide</w:t>
        </w:r>
        <w:r>
          <w:rPr>
            <w:noProof/>
            <w:webHidden/>
          </w:rPr>
          <w:tab/>
        </w:r>
        <w:r>
          <w:rPr>
            <w:noProof/>
            <w:webHidden/>
          </w:rPr>
          <w:fldChar w:fldCharType="begin"/>
        </w:r>
        <w:r>
          <w:rPr>
            <w:noProof/>
            <w:webHidden/>
          </w:rPr>
          <w:instrText xml:space="preserve"> PAGEREF _Toc308096874 \h </w:instrText>
        </w:r>
        <w:r>
          <w:rPr>
            <w:noProof/>
            <w:webHidden/>
          </w:rPr>
        </w:r>
        <w:r>
          <w:rPr>
            <w:noProof/>
            <w:webHidden/>
          </w:rPr>
          <w:fldChar w:fldCharType="separate"/>
        </w:r>
        <w:r>
          <w:rPr>
            <w:noProof/>
            <w:webHidden/>
          </w:rPr>
          <w:t>79</w:t>
        </w:r>
        <w:r>
          <w:rPr>
            <w:noProof/>
            <w:webHidden/>
          </w:rPr>
          <w:fldChar w:fldCharType="end"/>
        </w:r>
      </w:hyperlink>
    </w:p>
    <w:p w14:paraId="6F00AADB" w14:textId="77777777" w:rsidR="007B5572" w:rsidRDefault="007B5572">
      <w:pPr>
        <w:pStyle w:val="TableofFigures"/>
        <w:tabs>
          <w:tab w:val="right" w:leader="dot" w:pos="8296"/>
        </w:tabs>
        <w:rPr>
          <w:rFonts w:eastAsiaTheme="minorEastAsia" w:cstheme="minorBidi"/>
          <w:noProof/>
          <w:lang w:val="en-US" w:eastAsia="en-US"/>
        </w:rPr>
      </w:pPr>
      <w:hyperlink w:anchor="_Toc308096875" w:history="1">
        <w:r w:rsidRPr="00E84C9E">
          <w:rPr>
            <w:rStyle w:val="Hyperlink"/>
            <w:noProof/>
          </w:rPr>
          <w:t>16. att. ĀP pārskatu izveides funkcijas</w:t>
        </w:r>
        <w:r>
          <w:rPr>
            <w:noProof/>
            <w:webHidden/>
          </w:rPr>
          <w:tab/>
        </w:r>
        <w:r>
          <w:rPr>
            <w:noProof/>
            <w:webHidden/>
          </w:rPr>
          <w:fldChar w:fldCharType="begin"/>
        </w:r>
        <w:r>
          <w:rPr>
            <w:noProof/>
            <w:webHidden/>
          </w:rPr>
          <w:instrText xml:space="preserve"> PAGEREF _Toc308096875 \h </w:instrText>
        </w:r>
        <w:r>
          <w:rPr>
            <w:noProof/>
            <w:webHidden/>
          </w:rPr>
        </w:r>
        <w:r>
          <w:rPr>
            <w:noProof/>
            <w:webHidden/>
          </w:rPr>
          <w:fldChar w:fldCharType="separate"/>
        </w:r>
        <w:r>
          <w:rPr>
            <w:noProof/>
            <w:webHidden/>
          </w:rPr>
          <w:t>83</w:t>
        </w:r>
        <w:r>
          <w:rPr>
            <w:noProof/>
            <w:webHidden/>
          </w:rPr>
          <w:fldChar w:fldCharType="end"/>
        </w:r>
      </w:hyperlink>
    </w:p>
    <w:p w14:paraId="07A78BD3" w14:textId="77777777" w:rsidR="007B5572" w:rsidRDefault="007B5572">
      <w:pPr>
        <w:pStyle w:val="TableofFigures"/>
        <w:tabs>
          <w:tab w:val="right" w:leader="dot" w:pos="8296"/>
        </w:tabs>
        <w:rPr>
          <w:rFonts w:eastAsiaTheme="minorEastAsia" w:cstheme="minorBidi"/>
          <w:noProof/>
          <w:lang w:val="en-US" w:eastAsia="en-US"/>
        </w:rPr>
      </w:pPr>
      <w:hyperlink w:anchor="_Toc308096876" w:history="1">
        <w:r w:rsidRPr="00E84C9E">
          <w:rPr>
            <w:rStyle w:val="Hyperlink"/>
            <w:noProof/>
          </w:rPr>
          <w:t>17. att. VIN pārskatu veidošanas funkcijas</w:t>
        </w:r>
        <w:r>
          <w:rPr>
            <w:noProof/>
            <w:webHidden/>
          </w:rPr>
          <w:tab/>
        </w:r>
        <w:r>
          <w:rPr>
            <w:noProof/>
            <w:webHidden/>
          </w:rPr>
          <w:fldChar w:fldCharType="begin"/>
        </w:r>
        <w:r>
          <w:rPr>
            <w:noProof/>
            <w:webHidden/>
          </w:rPr>
          <w:instrText xml:space="preserve"> PAGEREF _Toc308096876 \h </w:instrText>
        </w:r>
        <w:r>
          <w:rPr>
            <w:noProof/>
            <w:webHidden/>
          </w:rPr>
        </w:r>
        <w:r>
          <w:rPr>
            <w:noProof/>
            <w:webHidden/>
          </w:rPr>
          <w:fldChar w:fldCharType="separate"/>
        </w:r>
        <w:r>
          <w:rPr>
            <w:noProof/>
            <w:webHidden/>
          </w:rPr>
          <w:t>88</w:t>
        </w:r>
        <w:r>
          <w:rPr>
            <w:noProof/>
            <w:webHidden/>
          </w:rPr>
          <w:fldChar w:fldCharType="end"/>
        </w:r>
      </w:hyperlink>
    </w:p>
    <w:p w14:paraId="41ABBF4C" w14:textId="77777777" w:rsidR="007B5572" w:rsidRDefault="007B5572">
      <w:pPr>
        <w:pStyle w:val="TableofFigures"/>
        <w:tabs>
          <w:tab w:val="right" w:leader="dot" w:pos="8296"/>
        </w:tabs>
        <w:rPr>
          <w:rFonts w:eastAsiaTheme="minorEastAsia" w:cstheme="minorBidi"/>
          <w:noProof/>
          <w:lang w:val="en-US" w:eastAsia="en-US"/>
        </w:rPr>
      </w:pPr>
      <w:hyperlink w:anchor="_Toc308096877" w:history="1">
        <w:r w:rsidRPr="00E84C9E">
          <w:rPr>
            <w:rStyle w:val="Hyperlink"/>
            <w:noProof/>
          </w:rPr>
          <w:t>18. att. VI darba ar vakcīnu un šļirču atlikumiem/pasūtījumiem</w:t>
        </w:r>
        <w:r>
          <w:rPr>
            <w:noProof/>
            <w:webHidden/>
          </w:rPr>
          <w:tab/>
        </w:r>
        <w:r>
          <w:rPr>
            <w:noProof/>
            <w:webHidden/>
          </w:rPr>
          <w:fldChar w:fldCharType="begin"/>
        </w:r>
        <w:r>
          <w:rPr>
            <w:noProof/>
            <w:webHidden/>
          </w:rPr>
          <w:instrText xml:space="preserve"> PAGEREF _Toc308096877 \h </w:instrText>
        </w:r>
        <w:r>
          <w:rPr>
            <w:noProof/>
            <w:webHidden/>
          </w:rPr>
        </w:r>
        <w:r>
          <w:rPr>
            <w:noProof/>
            <w:webHidden/>
          </w:rPr>
          <w:fldChar w:fldCharType="separate"/>
        </w:r>
        <w:r>
          <w:rPr>
            <w:noProof/>
            <w:webHidden/>
          </w:rPr>
          <w:t>89</w:t>
        </w:r>
        <w:r>
          <w:rPr>
            <w:noProof/>
            <w:webHidden/>
          </w:rPr>
          <w:fldChar w:fldCharType="end"/>
        </w:r>
      </w:hyperlink>
    </w:p>
    <w:p w14:paraId="74D68F70" w14:textId="77777777" w:rsidR="007B5572" w:rsidRDefault="007B5572">
      <w:pPr>
        <w:pStyle w:val="TableofFigures"/>
        <w:tabs>
          <w:tab w:val="right" w:leader="dot" w:pos="8296"/>
        </w:tabs>
        <w:rPr>
          <w:rFonts w:eastAsiaTheme="minorEastAsia" w:cstheme="minorBidi"/>
          <w:noProof/>
          <w:lang w:val="en-US" w:eastAsia="en-US"/>
        </w:rPr>
      </w:pPr>
      <w:hyperlink w:anchor="_Toc308096878" w:history="1">
        <w:r w:rsidRPr="00E84C9E">
          <w:rPr>
            <w:rStyle w:val="Hyperlink"/>
            <w:noProof/>
          </w:rPr>
          <w:t>19. att. VI (5.1. process) darbam paredzētas funkcijas</w:t>
        </w:r>
        <w:r>
          <w:rPr>
            <w:noProof/>
            <w:webHidden/>
          </w:rPr>
          <w:tab/>
        </w:r>
        <w:r>
          <w:rPr>
            <w:noProof/>
            <w:webHidden/>
          </w:rPr>
          <w:fldChar w:fldCharType="begin"/>
        </w:r>
        <w:r>
          <w:rPr>
            <w:noProof/>
            <w:webHidden/>
          </w:rPr>
          <w:instrText xml:space="preserve"> PAGEREF _Toc308096878 \h </w:instrText>
        </w:r>
        <w:r>
          <w:rPr>
            <w:noProof/>
            <w:webHidden/>
          </w:rPr>
        </w:r>
        <w:r>
          <w:rPr>
            <w:noProof/>
            <w:webHidden/>
          </w:rPr>
          <w:fldChar w:fldCharType="separate"/>
        </w:r>
        <w:r>
          <w:rPr>
            <w:noProof/>
            <w:webHidden/>
          </w:rPr>
          <w:t>101</w:t>
        </w:r>
        <w:r>
          <w:rPr>
            <w:noProof/>
            <w:webHidden/>
          </w:rPr>
          <w:fldChar w:fldCharType="end"/>
        </w:r>
      </w:hyperlink>
    </w:p>
    <w:p w14:paraId="6649AACE" w14:textId="77777777" w:rsidR="007B5572" w:rsidRDefault="007B5572">
      <w:pPr>
        <w:pStyle w:val="TableofFigures"/>
        <w:tabs>
          <w:tab w:val="right" w:leader="dot" w:pos="8296"/>
        </w:tabs>
        <w:rPr>
          <w:rFonts w:eastAsiaTheme="minorEastAsia" w:cstheme="minorBidi"/>
          <w:noProof/>
          <w:lang w:val="en-US" w:eastAsia="en-US"/>
        </w:rPr>
      </w:pPr>
      <w:hyperlink w:anchor="_Toc308096879" w:history="1">
        <w:r w:rsidRPr="00E84C9E">
          <w:rPr>
            <w:rStyle w:val="Hyperlink"/>
            <w:noProof/>
          </w:rPr>
          <w:t>20. att. Administratīvais darbs ar vakcinācijas kalendāru</w:t>
        </w:r>
        <w:r>
          <w:rPr>
            <w:noProof/>
            <w:webHidden/>
          </w:rPr>
          <w:tab/>
        </w:r>
        <w:r>
          <w:rPr>
            <w:noProof/>
            <w:webHidden/>
          </w:rPr>
          <w:fldChar w:fldCharType="begin"/>
        </w:r>
        <w:r>
          <w:rPr>
            <w:noProof/>
            <w:webHidden/>
          </w:rPr>
          <w:instrText xml:space="preserve"> PAGEREF _Toc308096879 \h </w:instrText>
        </w:r>
        <w:r>
          <w:rPr>
            <w:noProof/>
            <w:webHidden/>
          </w:rPr>
        </w:r>
        <w:r>
          <w:rPr>
            <w:noProof/>
            <w:webHidden/>
          </w:rPr>
          <w:fldChar w:fldCharType="separate"/>
        </w:r>
        <w:r>
          <w:rPr>
            <w:noProof/>
            <w:webHidden/>
          </w:rPr>
          <w:t>104</w:t>
        </w:r>
        <w:r>
          <w:rPr>
            <w:noProof/>
            <w:webHidden/>
          </w:rPr>
          <w:fldChar w:fldCharType="end"/>
        </w:r>
      </w:hyperlink>
    </w:p>
    <w:p w14:paraId="3DEE2103" w14:textId="77777777" w:rsidR="00464651" w:rsidRPr="008A03A8" w:rsidRDefault="00D87B40" w:rsidP="000C6494">
      <w:r w:rsidRPr="008A03A8">
        <w:fldChar w:fldCharType="end"/>
      </w:r>
    </w:p>
    <w:p w14:paraId="3DEE2104" w14:textId="77777777" w:rsidR="00A13BE9" w:rsidRPr="008A03A8" w:rsidRDefault="00A13BE9" w:rsidP="000C6494">
      <w:r w:rsidRPr="008A03A8">
        <w:br w:type="page"/>
      </w:r>
    </w:p>
    <w:p w14:paraId="3DEE2105" w14:textId="77777777" w:rsidR="00464651" w:rsidRPr="007F2C07" w:rsidRDefault="00464651" w:rsidP="000C6494">
      <w:pPr>
        <w:rPr>
          <w:b/>
        </w:rPr>
      </w:pPr>
      <w:r w:rsidRPr="007F2C07">
        <w:rPr>
          <w:b/>
        </w:rPr>
        <w:t>Tabulu saraksts</w:t>
      </w:r>
    </w:p>
    <w:p w14:paraId="35C0282F" w14:textId="77777777" w:rsidR="007B5572" w:rsidRDefault="00D87B40">
      <w:pPr>
        <w:pStyle w:val="TableofFigures"/>
        <w:tabs>
          <w:tab w:val="right" w:leader="dot" w:pos="8296"/>
        </w:tabs>
        <w:rPr>
          <w:rFonts w:eastAsiaTheme="minorEastAsia" w:cstheme="minorBidi"/>
          <w:noProof/>
          <w:lang w:val="en-US" w:eastAsia="en-US"/>
        </w:rPr>
      </w:pPr>
      <w:r w:rsidRPr="008A03A8">
        <w:fldChar w:fldCharType="begin"/>
      </w:r>
      <w:r w:rsidR="00071805" w:rsidRPr="008A03A8">
        <w:instrText xml:space="preserve"> TOC \h \z \c "  " </w:instrText>
      </w:r>
      <w:r w:rsidRPr="008A03A8">
        <w:fldChar w:fldCharType="separate"/>
      </w:r>
      <w:hyperlink w:anchor="_Toc308096880" w:history="1">
        <w:r w:rsidR="007B5572" w:rsidRPr="00A237AB">
          <w:rPr>
            <w:rStyle w:val="Hyperlink"/>
            <w:noProof/>
          </w:rPr>
          <w:t>1.3.</w:t>
        </w:r>
        <w:r w:rsidR="007B5572" w:rsidRPr="00A237AB">
          <w:rPr>
            <w:rStyle w:val="Hyperlink"/>
            <w:noProof/>
          </w:rPr>
          <w:noBreakHyphen/>
          <w:t>1. Tabula. Definīcijas un skaidrojumi</w:t>
        </w:r>
        <w:r w:rsidR="007B5572">
          <w:rPr>
            <w:noProof/>
            <w:webHidden/>
          </w:rPr>
          <w:tab/>
        </w:r>
        <w:r w:rsidR="007B5572">
          <w:rPr>
            <w:noProof/>
            <w:webHidden/>
          </w:rPr>
          <w:fldChar w:fldCharType="begin"/>
        </w:r>
        <w:r w:rsidR="007B5572">
          <w:rPr>
            <w:noProof/>
            <w:webHidden/>
          </w:rPr>
          <w:instrText xml:space="preserve"> PAGEREF _Toc308096880 \h </w:instrText>
        </w:r>
        <w:r w:rsidR="007B5572">
          <w:rPr>
            <w:noProof/>
            <w:webHidden/>
          </w:rPr>
        </w:r>
        <w:r w:rsidR="007B5572">
          <w:rPr>
            <w:noProof/>
            <w:webHidden/>
          </w:rPr>
          <w:fldChar w:fldCharType="separate"/>
        </w:r>
        <w:r w:rsidR="007B5572">
          <w:rPr>
            <w:noProof/>
            <w:webHidden/>
          </w:rPr>
          <w:t>18</w:t>
        </w:r>
        <w:r w:rsidR="007B5572">
          <w:rPr>
            <w:noProof/>
            <w:webHidden/>
          </w:rPr>
          <w:fldChar w:fldCharType="end"/>
        </w:r>
      </w:hyperlink>
    </w:p>
    <w:p w14:paraId="27D25756" w14:textId="77777777" w:rsidR="007B5572" w:rsidRDefault="007B5572">
      <w:pPr>
        <w:pStyle w:val="TableofFigures"/>
        <w:tabs>
          <w:tab w:val="right" w:leader="dot" w:pos="8296"/>
        </w:tabs>
        <w:rPr>
          <w:rFonts w:eastAsiaTheme="minorEastAsia" w:cstheme="minorBidi"/>
          <w:noProof/>
          <w:lang w:val="en-US" w:eastAsia="en-US"/>
        </w:rPr>
      </w:pPr>
      <w:hyperlink w:anchor="_Toc308096881" w:history="1">
        <w:r w:rsidRPr="00A237AB">
          <w:rPr>
            <w:rStyle w:val="Hyperlink"/>
            <w:noProof/>
          </w:rPr>
          <w:t>1.3</w:t>
        </w:r>
        <w:r w:rsidRPr="00A237AB">
          <w:rPr>
            <w:rStyle w:val="Hyperlink"/>
            <w:noProof/>
          </w:rPr>
          <w:noBreakHyphen/>
          <w:t>2. tabula. Apzīmējumi un saīsinājumi</w:t>
        </w:r>
        <w:r>
          <w:rPr>
            <w:noProof/>
            <w:webHidden/>
          </w:rPr>
          <w:tab/>
        </w:r>
        <w:r>
          <w:rPr>
            <w:noProof/>
            <w:webHidden/>
          </w:rPr>
          <w:fldChar w:fldCharType="begin"/>
        </w:r>
        <w:r>
          <w:rPr>
            <w:noProof/>
            <w:webHidden/>
          </w:rPr>
          <w:instrText xml:space="preserve"> PAGEREF _Toc308096881 \h </w:instrText>
        </w:r>
        <w:r>
          <w:rPr>
            <w:noProof/>
            <w:webHidden/>
          </w:rPr>
        </w:r>
        <w:r>
          <w:rPr>
            <w:noProof/>
            <w:webHidden/>
          </w:rPr>
          <w:fldChar w:fldCharType="separate"/>
        </w:r>
        <w:r>
          <w:rPr>
            <w:noProof/>
            <w:webHidden/>
          </w:rPr>
          <w:t>19</w:t>
        </w:r>
        <w:r>
          <w:rPr>
            <w:noProof/>
            <w:webHidden/>
          </w:rPr>
          <w:fldChar w:fldCharType="end"/>
        </w:r>
      </w:hyperlink>
    </w:p>
    <w:p w14:paraId="4B6D43ED" w14:textId="77777777" w:rsidR="007B5572" w:rsidRDefault="007B5572">
      <w:pPr>
        <w:pStyle w:val="TableofFigures"/>
        <w:tabs>
          <w:tab w:val="right" w:leader="dot" w:pos="8296"/>
        </w:tabs>
        <w:rPr>
          <w:rFonts w:eastAsiaTheme="minorEastAsia" w:cstheme="minorBidi"/>
          <w:noProof/>
          <w:lang w:val="en-US" w:eastAsia="en-US"/>
        </w:rPr>
      </w:pPr>
      <w:hyperlink w:anchor="_Toc308096882" w:history="1">
        <w:r w:rsidRPr="00A237AB">
          <w:rPr>
            <w:rStyle w:val="Hyperlink"/>
            <w:noProof/>
          </w:rPr>
          <w:t>1.4</w:t>
        </w:r>
        <w:r w:rsidRPr="00A237AB">
          <w:rPr>
            <w:rStyle w:val="Hyperlink"/>
            <w:noProof/>
          </w:rPr>
          <w:noBreakHyphen/>
          <w:t>1. tabula. Saistītie dokumenti</w:t>
        </w:r>
        <w:r>
          <w:rPr>
            <w:noProof/>
            <w:webHidden/>
          </w:rPr>
          <w:tab/>
        </w:r>
        <w:r>
          <w:rPr>
            <w:noProof/>
            <w:webHidden/>
          </w:rPr>
          <w:fldChar w:fldCharType="begin"/>
        </w:r>
        <w:r>
          <w:rPr>
            <w:noProof/>
            <w:webHidden/>
          </w:rPr>
          <w:instrText xml:space="preserve"> PAGEREF _Toc308096882 \h </w:instrText>
        </w:r>
        <w:r>
          <w:rPr>
            <w:noProof/>
            <w:webHidden/>
          </w:rPr>
        </w:r>
        <w:r>
          <w:rPr>
            <w:noProof/>
            <w:webHidden/>
          </w:rPr>
          <w:fldChar w:fldCharType="separate"/>
        </w:r>
        <w:r>
          <w:rPr>
            <w:noProof/>
            <w:webHidden/>
          </w:rPr>
          <w:t>20</w:t>
        </w:r>
        <w:r>
          <w:rPr>
            <w:noProof/>
            <w:webHidden/>
          </w:rPr>
          <w:fldChar w:fldCharType="end"/>
        </w:r>
      </w:hyperlink>
    </w:p>
    <w:p w14:paraId="39D3B217" w14:textId="77777777" w:rsidR="007B5572" w:rsidRDefault="007B5572">
      <w:pPr>
        <w:pStyle w:val="TableofFigures"/>
        <w:tabs>
          <w:tab w:val="right" w:leader="dot" w:pos="8296"/>
        </w:tabs>
        <w:rPr>
          <w:rFonts w:eastAsiaTheme="minorEastAsia" w:cstheme="minorBidi"/>
          <w:noProof/>
          <w:lang w:val="en-US" w:eastAsia="en-US"/>
        </w:rPr>
      </w:pPr>
      <w:hyperlink w:anchor="_Toc308096883" w:history="1">
        <w:r w:rsidRPr="00A237AB">
          <w:rPr>
            <w:rStyle w:val="Hyperlink"/>
            <w:noProof/>
          </w:rPr>
          <w:t>2.3</w:t>
        </w:r>
        <w:r w:rsidRPr="00A237AB">
          <w:rPr>
            <w:rStyle w:val="Hyperlink"/>
            <w:noProof/>
          </w:rPr>
          <w:noBreakHyphen/>
          <w:t>1. tabula. Lietotāju grupas un to raksturiezīmes</w:t>
        </w:r>
        <w:r>
          <w:rPr>
            <w:noProof/>
            <w:webHidden/>
          </w:rPr>
          <w:tab/>
        </w:r>
        <w:r>
          <w:rPr>
            <w:noProof/>
            <w:webHidden/>
          </w:rPr>
          <w:fldChar w:fldCharType="begin"/>
        </w:r>
        <w:r>
          <w:rPr>
            <w:noProof/>
            <w:webHidden/>
          </w:rPr>
          <w:instrText xml:space="preserve"> PAGEREF _Toc308096883 \h </w:instrText>
        </w:r>
        <w:r>
          <w:rPr>
            <w:noProof/>
            <w:webHidden/>
          </w:rPr>
        </w:r>
        <w:r>
          <w:rPr>
            <w:noProof/>
            <w:webHidden/>
          </w:rPr>
          <w:fldChar w:fldCharType="separate"/>
        </w:r>
        <w:r>
          <w:rPr>
            <w:noProof/>
            <w:webHidden/>
          </w:rPr>
          <w:t>26</w:t>
        </w:r>
        <w:r>
          <w:rPr>
            <w:noProof/>
            <w:webHidden/>
          </w:rPr>
          <w:fldChar w:fldCharType="end"/>
        </w:r>
      </w:hyperlink>
    </w:p>
    <w:p w14:paraId="0963F1C7" w14:textId="77777777" w:rsidR="007B5572" w:rsidRDefault="007B5572">
      <w:pPr>
        <w:pStyle w:val="TableofFigures"/>
        <w:tabs>
          <w:tab w:val="right" w:leader="dot" w:pos="8296"/>
        </w:tabs>
        <w:rPr>
          <w:rFonts w:eastAsiaTheme="minorEastAsia" w:cstheme="minorBidi"/>
          <w:noProof/>
          <w:lang w:val="en-US" w:eastAsia="en-US"/>
        </w:rPr>
      </w:pPr>
      <w:hyperlink w:anchor="_Toc308096884" w:history="1">
        <w:r w:rsidRPr="00A237AB">
          <w:rPr>
            <w:rStyle w:val="Hyperlink"/>
            <w:noProof/>
          </w:rPr>
          <w:t>1.5</w:t>
        </w:r>
        <w:r w:rsidRPr="00A237AB">
          <w:rPr>
            <w:rStyle w:val="Hyperlink"/>
            <w:noProof/>
          </w:rPr>
          <w:noBreakHyphen/>
          <w:t>1. tabula. BPMN 2.0 pamatelementi</w:t>
        </w:r>
        <w:r>
          <w:rPr>
            <w:noProof/>
            <w:webHidden/>
          </w:rPr>
          <w:tab/>
        </w:r>
        <w:r>
          <w:rPr>
            <w:noProof/>
            <w:webHidden/>
          </w:rPr>
          <w:fldChar w:fldCharType="begin"/>
        </w:r>
        <w:r>
          <w:rPr>
            <w:noProof/>
            <w:webHidden/>
          </w:rPr>
          <w:instrText xml:space="preserve"> PAGEREF _Toc308096884 \h </w:instrText>
        </w:r>
        <w:r>
          <w:rPr>
            <w:noProof/>
            <w:webHidden/>
          </w:rPr>
        </w:r>
        <w:r>
          <w:rPr>
            <w:noProof/>
            <w:webHidden/>
          </w:rPr>
          <w:fldChar w:fldCharType="separate"/>
        </w:r>
        <w:r>
          <w:rPr>
            <w:noProof/>
            <w:webHidden/>
          </w:rPr>
          <w:t>33</w:t>
        </w:r>
        <w:r>
          <w:rPr>
            <w:noProof/>
            <w:webHidden/>
          </w:rPr>
          <w:fldChar w:fldCharType="end"/>
        </w:r>
      </w:hyperlink>
    </w:p>
    <w:p w14:paraId="5A3F1577" w14:textId="77777777" w:rsidR="007B5572" w:rsidRDefault="007B5572">
      <w:pPr>
        <w:pStyle w:val="TableofFigures"/>
        <w:tabs>
          <w:tab w:val="right" w:leader="dot" w:pos="8296"/>
        </w:tabs>
        <w:rPr>
          <w:rFonts w:eastAsiaTheme="minorEastAsia" w:cstheme="minorBidi"/>
          <w:noProof/>
          <w:lang w:val="en-US" w:eastAsia="en-US"/>
        </w:rPr>
      </w:pPr>
      <w:hyperlink w:anchor="_Toc308096885" w:history="1">
        <w:r w:rsidRPr="00A237AB">
          <w:rPr>
            <w:rStyle w:val="Hyperlink"/>
            <w:noProof/>
          </w:rPr>
          <w:t>4.2</w:t>
        </w:r>
        <w:r w:rsidRPr="00A237AB">
          <w:rPr>
            <w:rStyle w:val="Hyperlink"/>
            <w:noProof/>
          </w:rPr>
          <w:noBreakHyphen/>
          <w:t>1. tabula. Klasifikatora datu struktūra</w:t>
        </w:r>
        <w:r>
          <w:rPr>
            <w:noProof/>
            <w:webHidden/>
          </w:rPr>
          <w:tab/>
        </w:r>
        <w:r>
          <w:rPr>
            <w:noProof/>
            <w:webHidden/>
          </w:rPr>
          <w:fldChar w:fldCharType="begin"/>
        </w:r>
        <w:r>
          <w:rPr>
            <w:noProof/>
            <w:webHidden/>
          </w:rPr>
          <w:instrText xml:space="preserve"> PAGEREF _Toc308096885 \h </w:instrText>
        </w:r>
        <w:r>
          <w:rPr>
            <w:noProof/>
            <w:webHidden/>
          </w:rPr>
        </w:r>
        <w:r>
          <w:rPr>
            <w:noProof/>
            <w:webHidden/>
          </w:rPr>
          <w:fldChar w:fldCharType="separate"/>
        </w:r>
        <w:r>
          <w:rPr>
            <w:noProof/>
            <w:webHidden/>
          </w:rPr>
          <w:t>37</w:t>
        </w:r>
        <w:r>
          <w:rPr>
            <w:noProof/>
            <w:webHidden/>
          </w:rPr>
          <w:fldChar w:fldCharType="end"/>
        </w:r>
      </w:hyperlink>
    </w:p>
    <w:p w14:paraId="41275C95" w14:textId="77777777" w:rsidR="007B5572" w:rsidRDefault="007B5572">
      <w:pPr>
        <w:pStyle w:val="TableofFigures"/>
        <w:tabs>
          <w:tab w:val="right" w:leader="dot" w:pos="8296"/>
        </w:tabs>
        <w:rPr>
          <w:rFonts w:eastAsiaTheme="minorEastAsia" w:cstheme="minorBidi"/>
          <w:noProof/>
          <w:lang w:val="en-US" w:eastAsia="en-US"/>
        </w:rPr>
      </w:pPr>
      <w:hyperlink w:anchor="_Toc308096886" w:history="1">
        <w:r w:rsidRPr="00A237AB">
          <w:rPr>
            <w:rStyle w:val="Hyperlink"/>
            <w:noProof/>
          </w:rPr>
          <w:t>4.2</w:t>
        </w:r>
        <w:r w:rsidRPr="00A237AB">
          <w:rPr>
            <w:rStyle w:val="Hyperlink"/>
            <w:noProof/>
          </w:rPr>
          <w:noBreakHyphen/>
          <w:t>2. tabula. Vecuma grupas klasifikatora datu struktūra</w:t>
        </w:r>
        <w:r>
          <w:rPr>
            <w:noProof/>
            <w:webHidden/>
          </w:rPr>
          <w:tab/>
        </w:r>
        <w:r>
          <w:rPr>
            <w:noProof/>
            <w:webHidden/>
          </w:rPr>
          <w:fldChar w:fldCharType="begin"/>
        </w:r>
        <w:r>
          <w:rPr>
            <w:noProof/>
            <w:webHidden/>
          </w:rPr>
          <w:instrText xml:space="preserve"> PAGEREF _Toc308096886 \h </w:instrText>
        </w:r>
        <w:r>
          <w:rPr>
            <w:noProof/>
            <w:webHidden/>
          </w:rPr>
        </w:r>
        <w:r>
          <w:rPr>
            <w:noProof/>
            <w:webHidden/>
          </w:rPr>
          <w:fldChar w:fldCharType="separate"/>
        </w:r>
        <w:r>
          <w:rPr>
            <w:noProof/>
            <w:webHidden/>
          </w:rPr>
          <w:t>38</w:t>
        </w:r>
        <w:r>
          <w:rPr>
            <w:noProof/>
            <w:webHidden/>
          </w:rPr>
          <w:fldChar w:fldCharType="end"/>
        </w:r>
      </w:hyperlink>
    </w:p>
    <w:p w14:paraId="1E179E9E" w14:textId="77777777" w:rsidR="007B5572" w:rsidRDefault="007B5572">
      <w:pPr>
        <w:pStyle w:val="TableofFigures"/>
        <w:tabs>
          <w:tab w:val="right" w:leader="dot" w:pos="8296"/>
        </w:tabs>
        <w:rPr>
          <w:rFonts w:eastAsiaTheme="minorEastAsia" w:cstheme="minorBidi"/>
          <w:noProof/>
          <w:lang w:val="en-US" w:eastAsia="en-US"/>
        </w:rPr>
      </w:pPr>
      <w:hyperlink w:anchor="_Toc308096887" w:history="1">
        <w:r w:rsidRPr="00A237AB">
          <w:rPr>
            <w:rStyle w:val="Hyperlink"/>
            <w:noProof/>
          </w:rPr>
          <w:t>4.2</w:t>
        </w:r>
        <w:r w:rsidRPr="00A237AB">
          <w:rPr>
            <w:rStyle w:val="Hyperlink"/>
            <w:noProof/>
          </w:rPr>
          <w:noBreakHyphen/>
          <w:t>3. tabula. Vakcīnu preparātu klasifikatora datu struktūra</w:t>
        </w:r>
        <w:r>
          <w:rPr>
            <w:noProof/>
            <w:webHidden/>
          </w:rPr>
          <w:tab/>
        </w:r>
        <w:r>
          <w:rPr>
            <w:noProof/>
            <w:webHidden/>
          </w:rPr>
          <w:fldChar w:fldCharType="begin"/>
        </w:r>
        <w:r>
          <w:rPr>
            <w:noProof/>
            <w:webHidden/>
          </w:rPr>
          <w:instrText xml:space="preserve"> PAGEREF _Toc308096887 \h </w:instrText>
        </w:r>
        <w:r>
          <w:rPr>
            <w:noProof/>
            <w:webHidden/>
          </w:rPr>
        </w:r>
        <w:r>
          <w:rPr>
            <w:noProof/>
            <w:webHidden/>
          </w:rPr>
          <w:fldChar w:fldCharType="separate"/>
        </w:r>
        <w:r>
          <w:rPr>
            <w:noProof/>
            <w:webHidden/>
          </w:rPr>
          <w:t>38</w:t>
        </w:r>
        <w:r>
          <w:rPr>
            <w:noProof/>
            <w:webHidden/>
          </w:rPr>
          <w:fldChar w:fldCharType="end"/>
        </w:r>
      </w:hyperlink>
    </w:p>
    <w:p w14:paraId="0B2CC8C0" w14:textId="77777777" w:rsidR="007B5572" w:rsidRDefault="007B5572">
      <w:pPr>
        <w:pStyle w:val="TableofFigures"/>
        <w:tabs>
          <w:tab w:val="right" w:leader="dot" w:pos="8296"/>
        </w:tabs>
        <w:rPr>
          <w:rFonts w:eastAsiaTheme="minorEastAsia" w:cstheme="minorBidi"/>
          <w:noProof/>
          <w:lang w:val="en-US" w:eastAsia="en-US"/>
        </w:rPr>
      </w:pPr>
      <w:hyperlink w:anchor="_Toc308096888" w:history="1">
        <w:r w:rsidRPr="00A237AB">
          <w:rPr>
            <w:rStyle w:val="Hyperlink"/>
            <w:noProof/>
          </w:rPr>
          <w:t>4.2</w:t>
        </w:r>
        <w:r w:rsidRPr="00A237AB">
          <w:rPr>
            <w:rStyle w:val="Hyperlink"/>
            <w:noProof/>
          </w:rPr>
          <w:noBreakHyphen/>
          <w:t>4. tabula. Vakcīnu klasifikatora datu struktūra</w:t>
        </w:r>
        <w:r>
          <w:rPr>
            <w:noProof/>
            <w:webHidden/>
          </w:rPr>
          <w:tab/>
        </w:r>
        <w:r>
          <w:rPr>
            <w:noProof/>
            <w:webHidden/>
          </w:rPr>
          <w:fldChar w:fldCharType="begin"/>
        </w:r>
        <w:r>
          <w:rPr>
            <w:noProof/>
            <w:webHidden/>
          </w:rPr>
          <w:instrText xml:space="preserve"> PAGEREF _Toc308096888 \h </w:instrText>
        </w:r>
        <w:r>
          <w:rPr>
            <w:noProof/>
            <w:webHidden/>
          </w:rPr>
        </w:r>
        <w:r>
          <w:rPr>
            <w:noProof/>
            <w:webHidden/>
          </w:rPr>
          <w:fldChar w:fldCharType="separate"/>
        </w:r>
        <w:r>
          <w:rPr>
            <w:noProof/>
            <w:webHidden/>
          </w:rPr>
          <w:t>38</w:t>
        </w:r>
        <w:r>
          <w:rPr>
            <w:noProof/>
            <w:webHidden/>
          </w:rPr>
          <w:fldChar w:fldCharType="end"/>
        </w:r>
      </w:hyperlink>
    </w:p>
    <w:p w14:paraId="501E2DD0" w14:textId="77777777" w:rsidR="007B5572" w:rsidRDefault="007B5572">
      <w:pPr>
        <w:pStyle w:val="TableofFigures"/>
        <w:tabs>
          <w:tab w:val="right" w:leader="dot" w:pos="8296"/>
        </w:tabs>
        <w:rPr>
          <w:rFonts w:eastAsiaTheme="minorEastAsia" w:cstheme="minorBidi"/>
          <w:noProof/>
          <w:lang w:val="en-US" w:eastAsia="en-US"/>
        </w:rPr>
      </w:pPr>
      <w:hyperlink w:anchor="_Toc308096889" w:history="1">
        <w:r w:rsidRPr="00A237AB">
          <w:rPr>
            <w:rStyle w:val="Hyperlink"/>
            <w:noProof/>
          </w:rPr>
          <w:t>4.2</w:t>
        </w:r>
        <w:r w:rsidRPr="00A237AB">
          <w:rPr>
            <w:rStyle w:val="Hyperlink"/>
            <w:noProof/>
          </w:rPr>
          <w:noBreakHyphen/>
          <w:t>5. tabula. Infekciju slimību klasifikatora datu struktūra</w:t>
        </w:r>
        <w:r>
          <w:rPr>
            <w:noProof/>
            <w:webHidden/>
          </w:rPr>
          <w:tab/>
        </w:r>
        <w:r>
          <w:rPr>
            <w:noProof/>
            <w:webHidden/>
          </w:rPr>
          <w:fldChar w:fldCharType="begin"/>
        </w:r>
        <w:r>
          <w:rPr>
            <w:noProof/>
            <w:webHidden/>
          </w:rPr>
          <w:instrText xml:space="preserve"> PAGEREF _Toc308096889 \h </w:instrText>
        </w:r>
        <w:r>
          <w:rPr>
            <w:noProof/>
            <w:webHidden/>
          </w:rPr>
        </w:r>
        <w:r>
          <w:rPr>
            <w:noProof/>
            <w:webHidden/>
          </w:rPr>
          <w:fldChar w:fldCharType="separate"/>
        </w:r>
        <w:r>
          <w:rPr>
            <w:noProof/>
            <w:webHidden/>
          </w:rPr>
          <w:t>39</w:t>
        </w:r>
        <w:r>
          <w:rPr>
            <w:noProof/>
            <w:webHidden/>
          </w:rPr>
          <w:fldChar w:fldCharType="end"/>
        </w:r>
      </w:hyperlink>
    </w:p>
    <w:p w14:paraId="30D06A04" w14:textId="77777777" w:rsidR="007B5572" w:rsidRDefault="007B5572">
      <w:pPr>
        <w:pStyle w:val="TableofFigures"/>
        <w:tabs>
          <w:tab w:val="right" w:leader="dot" w:pos="8296"/>
        </w:tabs>
        <w:rPr>
          <w:rFonts w:eastAsiaTheme="minorEastAsia" w:cstheme="minorBidi"/>
          <w:noProof/>
          <w:lang w:val="en-US" w:eastAsia="en-US"/>
        </w:rPr>
      </w:pPr>
      <w:hyperlink w:anchor="_Toc308096890" w:history="1">
        <w:r w:rsidRPr="00A237AB">
          <w:rPr>
            <w:rStyle w:val="Hyperlink"/>
            <w:noProof/>
          </w:rPr>
          <w:t>4.2</w:t>
        </w:r>
        <w:r w:rsidRPr="00A237AB">
          <w:rPr>
            <w:rStyle w:val="Hyperlink"/>
            <w:noProof/>
          </w:rPr>
          <w:noBreakHyphen/>
          <w:t>6. tabula. Vakcīnas veidu klasifikatora datu struktūra</w:t>
        </w:r>
        <w:r>
          <w:rPr>
            <w:noProof/>
            <w:webHidden/>
          </w:rPr>
          <w:tab/>
        </w:r>
        <w:r>
          <w:rPr>
            <w:noProof/>
            <w:webHidden/>
          </w:rPr>
          <w:fldChar w:fldCharType="begin"/>
        </w:r>
        <w:r>
          <w:rPr>
            <w:noProof/>
            <w:webHidden/>
          </w:rPr>
          <w:instrText xml:space="preserve"> PAGEREF _Toc308096890 \h </w:instrText>
        </w:r>
        <w:r>
          <w:rPr>
            <w:noProof/>
            <w:webHidden/>
          </w:rPr>
        </w:r>
        <w:r>
          <w:rPr>
            <w:noProof/>
            <w:webHidden/>
          </w:rPr>
          <w:fldChar w:fldCharType="separate"/>
        </w:r>
        <w:r>
          <w:rPr>
            <w:noProof/>
            <w:webHidden/>
          </w:rPr>
          <w:t>39</w:t>
        </w:r>
        <w:r>
          <w:rPr>
            <w:noProof/>
            <w:webHidden/>
          </w:rPr>
          <w:fldChar w:fldCharType="end"/>
        </w:r>
      </w:hyperlink>
    </w:p>
    <w:p w14:paraId="467FF30B" w14:textId="77777777" w:rsidR="007B5572" w:rsidRDefault="007B5572">
      <w:pPr>
        <w:pStyle w:val="TableofFigures"/>
        <w:tabs>
          <w:tab w:val="right" w:leader="dot" w:pos="8296"/>
        </w:tabs>
        <w:rPr>
          <w:rFonts w:eastAsiaTheme="minorEastAsia" w:cstheme="minorBidi"/>
          <w:noProof/>
          <w:lang w:val="en-US" w:eastAsia="en-US"/>
        </w:rPr>
      </w:pPr>
      <w:hyperlink w:anchor="_Toc308096891" w:history="1">
        <w:r w:rsidRPr="00A237AB">
          <w:rPr>
            <w:rStyle w:val="Hyperlink"/>
            <w:noProof/>
          </w:rPr>
          <w:t>4.2</w:t>
        </w:r>
        <w:r w:rsidRPr="00A237AB">
          <w:rPr>
            <w:rStyle w:val="Hyperlink"/>
            <w:noProof/>
          </w:rPr>
          <w:noBreakHyphen/>
          <w:t>7. tabula. Šļirču veidu klasifikatora datu struktūra</w:t>
        </w:r>
        <w:r>
          <w:rPr>
            <w:noProof/>
            <w:webHidden/>
          </w:rPr>
          <w:tab/>
        </w:r>
        <w:r>
          <w:rPr>
            <w:noProof/>
            <w:webHidden/>
          </w:rPr>
          <w:fldChar w:fldCharType="begin"/>
        </w:r>
        <w:r>
          <w:rPr>
            <w:noProof/>
            <w:webHidden/>
          </w:rPr>
          <w:instrText xml:space="preserve"> PAGEREF _Toc308096891 \h </w:instrText>
        </w:r>
        <w:r>
          <w:rPr>
            <w:noProof/>
            <w:webHidden/>
          </w:rPr>
        </w:r>
        <w:r>
          <w:rPr>
            <w:noProof/>
            <w:webHidden/>
          </w:rPr>
          <w:fldChar w:fldCharType="separate"/>
        </w:r>
        <w:r>
          <w:rPr>
            <w:noProof/>
            <w:webHidden/>
          </w:rPr>
          <w:t>39</w:t>
        </w:r>
        <w:r>
          <w:rPr>
            <w:noProof/>
            <w:webHidden/>
          </w:rPr>
          <w:fldChar w:fldCharType="end"/>
        </w:r>
      </w:hyperlink>
    </w:p>
    <w:p w14:paraId="359BD3CC" w14:textId="77777777" w:rsidR="007B5572" w:rsidRDefault="007B5572">
      <w:pPr>
        <w:pStyle w:val="TableofFigures"/>
        <w:tabs>
          <w:tab w:val="right" w:leader="dot" w:pos="8296"/>
        </w:tabs>
        <w:rPr>
          <w:rFonts w:eastAsiaTheme="minorEastAsia" w:cstheme="minorBidi"/>
          <w:noProof/>
          <w:lang w:val="en-US" w:eastAsia="en-US"/>
        </w:rPr>
      </w:pPr>
      <w:hyperlink w:anchor="_Toc308096892" w:history="1">
        <w:r w:rsidRPr="00A237AB">
          <w:rPr>
            <w:rStyle w:val="Hyperlink"/>
            <w:noProof/>
          </w:rPr>
          <w:t>4.2</w:t>
        </w:r>
        <w:r w:rsidRPr="00A237AB">
          <w:rPr>
            <w:rStyle w:val="Hyperlink"/>
            <w:noProof/>
          </w:rPr>
          <w:noBreakHyphen/>
          <w:t>8. tabula. Vakcināciju indikāciju klasifikatora datu struktūra</w:t>
        </w:r>
        <w:r>
          <w:rPr>
            <w:noProof/>
            <w:webHidden/>
          </w:rPr>
          <w:tab/>
        </w:r>
        <w:r>
          <w:rPr>
            <w:noProof/>
            <w:webHidden/>
          </w:rPr>
          <w:fldChar w:fldCharType="begin"/>
        </w:r>
        <w:r>
          <w:rPr>
            <w:noProof/>
            <w:webHidden/>
          </w:rPr>
          <w:instrText xml:space="preserve"> PAGEREF _Toc308096892 \h </w:instrText>
        </w:r>
        <w:r>
          <w:rPr>
            <w:noProof/>
            <w:webHidden/>
          </w:rPr>
        </w:r>
        <w:r>
          <w:rPr>
            <w:noProof/>
            <w:webHidden/>
          </w:rPr>
          <w:fldChar w:fldCharType="separate"/>
        </w:r>
        <w:r>
          <w:rPr>
            <w:noProof/>
            <w:webHidden/>
          </w:rPr>
          <w:t>40</w:t>
        </w:r>
        <w:r>
          <w:rPr>
            <w:noProof/>
            <w:webHidden/>
          </w:rPr>
          <w:fldChar w:fldCharType="end"/>
        </w:r>
      </w:hyperlink>
    </w:p>
    <w:p w14:paraId="36191B0B" w14:textId="77777777" w:rsidR="007B5572" w:rsidRDefault="007B5572">
      <w:pPr>
        <w:pStyle w:val="TableofFigures"/>
        <w:tabs>
          <w:tab w:val="right" w:leader="dot" w:pos="8296"/>
        </w:tabs>
        <w:rPr>
          <w:rFonts w:eastAsiaTheme="minorEastAsia" w:cstheme="minorBidi"/>
          <w:noProof/>
          <w:lang w:val="en-US" w:eastAsia="en-US"/>
        </w:rPr>
      </w:pPr>
      <w:hyperlink w:anchor="_Toc308096893" w:history="1">
        <w:r w:rsidRPr="00A237AB">
          <w:rPr>
            <w:rStyle w:val="Hyperlink"/>
            <w:noProof/>
          </w:rPr>
          <w:t>4.2</w:t>
        </w:r>
        <w:r w:rsidRPr="00A237AB">
          <w:rPr>
            <w:rStyle w:val="Hyperlink"/>
            <w:noProof/>
          </w:rPr>
          <w:noBreakHyphen/>
          <w:t>9. tabula. Vakcinācijas sarežģījumu klasifikatora datu struktūra</w:t>
        </w:r>
        <w:r>
          <w:rPr>
            <w:noProof/>
            <w:webHidden/>
          </w:rPr>
          <w:tab/>
        </w:r>
        <w:r>
          <w:rPr>
            <w:noProof/>
            <w:webHidden/>
          </w:rPr>
          <w:fldChar w:fldCharType="begin"/>
        </w:r>
        <w:r>
          <w:rPr>
            <w:noProof/>
            <w:webHidden/>
          </w:rPr>
          <w:instrText xml:space="preserve"> PAGEREF _Toc308096893 \h </w:instrText>
        </w:r>
        <w:r>
          <w:rPr>
            <w:noProof/>
            <w:webHidden/>
          </w:rPr>
        </w:r>
        <w:r>
          <w:rPr>
            <w:noProof/>
            <w:webHidden/>
          </w:rPr>
          <w:fldChar w:fldCharType="separate"/>
        </w:r>
        <w:r>
          <w:rPr>
            <w:noProof/>
            <w:webHidden/>
          </w:rPr>
          <w:t>40</w:t>
        </w:r>
        <w:r>
          <w:rPr>
            <w:noProof/>
            <w:webHidden/>
          </w:rPr>
          <w:fldChar w:fldCharType="end"/>
        </w:r>
      </w:hyperlink>
    </w:p>
    <w:p w14:paraId="7C2F37FB" w14:textId="77777777" w:rsidR="007B5572" w:rsidRDefault="007B5572">
      <w:pPr>
        <w:pStyle w:val="TableofFigures"/>
        <w:tabs>
          <w:tab w:val="right" w:leader="dot" w:pos="8296"/>
        </w:tabs>
        <w:rPr>
          <w:rFonts w:eastAsiaTheme="minorEastAsia" w:cstheme="minorBidi"/>
          <w:noProof/>
          <w:lang w:val="en-US" w:eastAsia="en-US"/>
        </w:rPr>
      </w:pPr>
      <w:hyperlink w:anchor="_Toc308096894" w:history="1">
        <w:r w:rsidRPr="00A237AB">
          <w:rPr>
            <w:rStyle w:val="Hyperlink"/>
            <w:noProof/>
          </w:rPr>
          <w:t>4.2</w:t>
        </w:r>
        <w:r w:rsidRPr="00A237AB">
          <w:rPr>
            <w:rStyle w:val="Hyperlink"/>
            <w:noProof/>
          </w:rPr>
          <w:noBreakHyphen/>
          <w:t>10. tabula. Vakcinācijas sarežģījumu grupu klasifikatora datu struktūra</w:t>
        </w:r>
        <w:r>
          <w:rPr>
            <w:noProof/>
            <w:webHidden/>
          </w:rPr>
          <w:tab/>
        </w:r>
        <w:r>
          <w:rPr>
            <w:noProof/>
            <w:webHidden/>
          </w:rPr>
          <w:fldChar w:fldCharType="begin"/>
        </w:r>
        <w:r>
          <w:rPr>
            <w:noProof/>
            <w:webHidden/>
          </w:rPr>
          <w:instrText xml:space="preserve"> PAGEREF _Toc308096894 \h </w:instrText>
        </w:r>
        <w:r>
          <w:rPr>
            <w:noProof/>
            <w:webHidden/>
          </w:rPr>
        </w:r>
        <w:r>
          <w:rPr>
            <w:noProof/>
            <w:webHidden/>
          </w:rPr>
          <w:fldChar w:fldCharType="separate"/>
        </w:r>
        <w:r>
          <w:rPr>
            <w:noProof/>
            <w:webHidden/>
          </w:rPr>
          <w:t>40</w:t>
        </w:r>
        <w:r>
          <w:rPr>
            <w:noProof/>
            <w:webHidden/>
          </w:rPr>
          <w:fldChar w:fldCharType="end"/>
        </w:r>
      </w:hyperlink>
    </w:p>
    <w:p w14:paraId="3A8380DC" w14:textId="77777777" w:rsidR="007B5572" w:rsidRDefault="007B5572">
      <w:pPr>
        <w:pStyle w:val="TableofFigures"/>
        <w:tabs>
          <w:tab w:val="right" w:leader="dot" w:pos="8296"/>
        </w:tabs>
        <w:rPr>
          <w:rFonts w:eastAsiaTheme="minorEastAsia" w:cstheme="minorBidi"/>
          <w:noProof/>
          <w:lang w:val="en-US" w:eastAsia="en-US"/>
        </w:rPr>
      </w:pPr>
      <w:hyperlink w:anchor="_Toc308096895" w:history="1">
        <w:r w:rsidRPr="00A237AB">
          <w:rPr>
            <w:rStyle w:val="Hyperlink"/>
            <w:noProof/>
          </w:rPr>
          <w:t>4.2</w:t>
        </w:r>
        <w:r w:rsidRPr="00A237AB">
          <w:rPr>
            <w:rStyle w:val="Hyperlink"/>
            <w:noProof/>
          </w:rPr>
          <w:noBreakHyphen/>
          <w:t>11. tabula. Imunitātes testu nosaukumu klasifikatora datu struktūra</w:t>
        </w:r>
        <w:r>
          <w:rPr>
            <w:noProof/>
            <w:webHidden/>
          </w:rPr>
          <w:tab/>
        </w:r>
        <w:r>
          <w:rPr>
            <w:noProof/>
            <w:webHidden/>
          </w:rPr>
          <w:fldChar w:fldCharType="begin"/>
        </w:r>
        <w:r>
          <w:rPr>
            <w:noProof/>
            <w:webHidden/>
          </w:rPr>
          <w:instrText xml:space="preserve"> PAGEREF _Toc308096895 \h </w:instrText>
        </w:r>
        <w:r>
          <w:rPr>
            <w:noProof/>
            <w:webHidden/>
          </w:rPr>
        </w:r>
        <w:r>
          <w:rPr>
            <w:noProof/>
            <w:webHidden/>
          </w:rPr>
          <w:fldChar w:fldCharType="separate"/>
        </w:r>
        <w:r>
          <w:rPr>
            <w:noProof/>
            <w:webHidden/>
          </w:rPr>
          <w:t>41</w:t>
        </w:r>
        <w:r>
          <w:rPr>
            <w:noProof/>
            <w:webHidden/>
          </w:rPr>
          <w:fldChar w:fldCharType="end"/>
        </w:r>
      </w:hyperlink>
    </w:p>
    <w:p w14:paraId="61F34851" w14:textId="77777777" w:rsidR="007B5572" w:rsidRDefault="007B5572">
      <w:pPr>
        <w:pStyle w:val="TableofFigures"/>
        <w:tabs>
          <w:tab w:val="right" w:leader="dot" w:pos="8296"/>
        </w:tabs>
        <w:rPr>
          <w:rFonts w:eastAsiaTheme="minorEastAsia" w:cstheme="minorBidi"/>
          <w:noProof/>
          <w:lang w:val="en-US" w:eastAsia="en-US"/>
        </w:rPr>
      </w:pPr>
      <w:hyperlink w:anchor="_Toc308096896" w:history="1">
        <w:r w:rsidRPr="00A237AB">
          <w:rPr>
            <w:rStyle w:val="Hyperlink"/>
            <w:noProof/>
          </w:rPr>
          <w:t>4.2</w:t>
        </w:r>
        <w:r w:rsidRPr="00A237AB">
          <w:rPr>
            <w:rStyle w:val="Hyperlink"/>
            <w:noProof/>
          </w:rPr>
          <w:noBreakHyphen/>
          <w:t>12. tabula. Ievadīšanas veidu klasifikatora datu struktūra</w:t>
        </w:r>
        <w:r>
          <w:rPr>
            <w:noProof/>
            <w:webHidden/>
          </w:rPr>
          <w:tab/>
        </w:r>
        <w:r>
          <w:rPr>
            <w:noProof/>
            <w:webHidden/>
          </w:rPr>
          <w:fldChar w:fldCharType="begin"/>
        </w:r>
        <w:r>
          <w:rPr>
            <w:noProof/>
            <w:webHidden/>
          </w:rPr>
          <w:instrText xml:space="preserve"> PAGEREF _Toc308096896 \h </w:instrText>
        </w:r>
        <w:r>
          <w:rPr>
            <w:noProof/>
            <w:webHidden/>
          </w:rPr>
        </w:r>
        <w:r>
          <w:rPr>
            <w:noProof/>
            <w:webHidden/>
          </w:rPr>
          <w:fldChar w:fldCharType="separate"/>
        </w:r>
        <w:r>
          <w:rPr>
            <w:noProof/>
            <w:webHidden/>
          </w:rPr>
          <w:t>41</w:t>
        </w:r>
        <w:r>
          <w:rPr>
            <w:noProof/>
            <w:webHidden/>
          </w:rPr>
          <w:fldChar w:fldCharType="end"/>
        </w:r>
      </w:hyperlink>
    </w:p>
    <w:p w14:paraId="4D2A47CE" w14:textId="77777777" w:rsidR="007B5572" w:rsidRDefault="007B5572">
      <w:pPr>
        <w:pStyle w:val="TableofFigures"/>
        <w:tabs>
          <w:tab w:val="right" w:leader="dot" w:pos="8296"/>
        </w:tabs>
        <w:rPr>
          <w:rFonts w:eastAsiaTheme="minorEastAsia" w:cstheme="minorBidi"/>
          <w:noProof/>
          <w:lang w:val="en-US" w:eastAsia="en-US"/>
        </w:rPr>
      </w:pPr>
      <w:hyperlink w:anchor="_Toc308096897" w:history="1">
        <w:r w:rsidRPr="00A237AB">
          <w:rPr>
            <w:rStyle w:val="Hyperlink"/>
            <w:noProof/>
          </w:rPr>
          <w:t>4.2</w:t>
        </w:r>
        <w:r w:rsidRPr="00A237AB">
          <w:rPr>
            <w:rStyle w:val="Hyperlink"/>
            <w:noProof/>
          </w:rPr>
          <w:noBreakHyphen/>
          <w:t>13. tabula. Vakcinācijas veidu klasifikatora datu struktūra</w:t>
        </w:r>
        <w:r>
          <w:rPr>
            <w:noProof/>
            <w:webHidden/>
          </w:rPr>
          <w:tab/>
        </w:r>
        <w:r>
          <w:rPr>
            <w:noProof/>
            <w:webHidden/>
          </w:rPr>
          <w:fldChar w:fldCharType="begin"/>
        </w:r>
        <w:r>
          <w:rPr>
            <w:noProof/>
            <w:webHidden/>
          </w:rPr>
          <w:instrText xml:space="preserve"> PAGEREF _Toc308096897 \h </w:instrText>
        </w:r>
        <w:r>
          <w:rPr>
            <w:noProof/>
            <w:webHidden/>
          </w:rPr>
        </w:r>
        <w:r>
          <w:rPr>
            <w:noProof/>
            <w:webHidden/>
          </w:rPr>
          <w:fldChar w:fldCharType="separate"/>
        </w:r>
        <w:r>
          <w:rPr>
            <w:noProof/>
            <w:webHidden/>
          </w:rPr>
          <w:t>42</w:t>
        </w:r>
        <w:r>
          <w:rPr>
            <w:noProof/>
            <w:webHidden/>
          </w:rPr>
          <w:fldChar w:fldCharType="end"/>
        </w:r>
      </w:hyperlink>
    </w:p>
    <w:p w14:paraId="6A1197C1" w14:textId="77777777" w:rsidR="007B5572" w:rsidRDefault="007B5572">
      <w:pPr>
        <w:pStyle w:val="TableofFigures"/>
        <w:tabs>
          <w:tab w:val="right" w:leader="dot" w:pos="8296"/>
        </w:tabs>
        <w:rPr>
          <w:rFonts w:eastAsiaTheme="minorEastAsia" w:cstheme="minorBidi"/>
          <w:noProof/>
          <w:lang w:val="en-US" w:eastAsia="en-US"/>
        </w:rPr>
      </w:pPr>
      <w:hyperlink w:anchor="_Toc308096898" w:history="1">
        <w:r w:rsidRPr="00A237AB">
          <w:rPr>
            <w:rStyle w:val="Hyperlink"/>
            <w:noProof/>
          </w:rPr>
          <w:t>4.2</w:t>
        </w:r>
        <w:r w:rsidRPr="00A237AB">
          <w:rPr>
            <w:rStyle w:val="Hyperlink"/>
            <w:noProof/>
          </w:rPr>
          <w:noBreakHyphen/>
          <w:t>14. tabula. Epidemiologu klasifikatora datu struktūra</w:t>
        </w:r>
        <w:r>
          <w:rPr>
            <w:noProof/>
            <w:webHidden/>
          </w:rPr>
          <w:tab/>
        </w:r>
        <w:r>
          <w:rPr>
            <w:noProof/>
            <w:webHidden/>
          </w:rPr>
          <w:fldChar w:fldCharType="begin"/>
        </w:r>
        <w:r>
          <w:rPr>
            <w:noProof/>
            <w:webHidden/>
          </w:rPr>
          <w:instrText xml:space="preserve"> PAGEREF _Toc308096898 \h </w:instrText>
        </w:r>
        <w:r>
          <w:rPr>
            <w:noProof/>
            <w:webHidden/>
          </w:rPr>
        </w:r>
        <w:r>
          <w:rPr>
            <w:noProof/>
            <w:webHidden/>
          </w:rPr>
          <w:fldChar w:fldCharType="separate"/>
        </w:r>
        <w:r>
          <w:rPr>
            <w:noProof/>
            <w:webHidden/>
          </w:rPr>
          <w:t>42</w:t>
        </w:r>
        <w:r>
          <w:rPr>
            <w:noProof/>
            <w:webHidden/>
          </w:rPr>
          <w:fldChar w:fldCharType="end"/>
        </w:r>
      </w:hyperlink>
    </w:p>
    <w:p w14:paraId="3FF7B2DC" w14:textId="77777777" w:rsidR="007B5572" w:rsidRDefault="007B5572">
      <w:pPr>
        <w:pStyle w:val="TableofFigures"/>
        <w:tabs>
          <w:tab w:val="right" w:leader="dot" w:pos="8296"/>
        </w:tabs>
        <w:rPr>
          <w:rFonts w:eastAsiaTheme="minorEastAsia" w:cstheme="minorBidi"/>
          <w:noProof/>
          <w:lang w:val="en-US" w:eastAsia="en-US"/>
        </w:rPr>
      </w:pPr>
      <w:hyperlink w:anchor="_Toc308096899" w:history="1">
        <w:r w:rsidRPr="00A237AB">
          <w:rPr>
            <w:rStyle w:val="Hyperlink"/>
            <w:noProof/>
          </w:rPr>
          <w:t>4.2</w:t>
        </w:r>
        <w:r w:rsidRPr="00A237AB">
          <w:rPr>
            <w:rStyle w:val="Hyperlink"/>
            <w:noProof/>
          </w:rPr>
          <w:noBreakHyphen/>
          <w:t>15. tabula. Vakcinācijas tipu klasifikatora datu struktūra</w:t>
        </w:r>
        <w:r>
          <w:rPr>
            <w:noProof/>
            <w:webHidden/>
          </w:rPr>
          <w:tab/>
        </w:r>
        <w:r>
          <w:rPr>
            <w:noProof/>
            <w:webHidden/>
          </w:rPr>
          <w:fldChar w:fldCharType="begin"/>
        </w:r>
        <w:r>
          <w:rPr>
            <w:noProof/>
            <w:webHidden/>
          </w:rPr>
          <w:instrText xml:space="preserve"> PAGEREF _Toc308096899 \h </w:instrText>
        </w:r>
        <w:r>
          <w:rPr>
            <w:noProof/>
            <w:webHidden/>
          </w:rPr>
        </w:r>
        <w:r>
          <w:rPr>
            <w:noProof/>
            <w:webHidden/>
          </w:rPr>
          <w:fldChar w:fldCharType="separate"/>
        </w:r>
        <w:r>
          <w:rPr>
            <w:noProof/>
            <w:webHidden/>
          </w:rPr>
          <w:t>43</w:t>
        </w:r>
        <w:r>
          <w:rPr>
            <w:noProof/>
            <w:webHidden/>
          </w:rPr>
          <w:fldChar w:fldCharType="end"/>
        </w:r>
      </w:hyperlink>
    </w:p>
    <w:p w14:paraId="1C958368" w14:textId="77777777" w:rsidR="007B5572" w:rsidRDefault="007B5572">
      <w:pPr>
        <w:pStyle w:val="TableofFigures"/>
        <w:tabs>
          <w:tab w:val="right" w:leader="dot" w:pos="8296"/>
        </w:tabs>
        <w:rPr>
          <w:rFonts w:eastAsiaTheme="minorEastAsia" w:cstheme="minorBidi"/>
          <w:noProof/>
          <w:lang w:val="en-US" w:eastAsia="en-US"/>
        </w:rPr>
      </w:pPr>
      <w:hyperlink w:anchor="_Toc308096900" w:history="1">
        <w:r w:rsidRPr="00A237AB">
          <w:rPr>
            <w:rStyle w:val="Hyperlink"/>
            <w:noProof/>
          </w:rPr>
          <w:t>4.3</w:t>
        </w:r>
        <w:r w:rsidRPr="00A237AB">
          <w:rPr>
            <w:rStyle w:val="Hyperlink"/>
            <w:noProof/>
          </w:rPr>
          <w:noBreakHyphen/>
          <w:t>1. tabula. Pakalpes revokeDocument ieejas datu apraksts</w:t>
        </w:r>
        <w:r>
          <w:rPr>
            <w:noProof/>
            <w:webHidden/>
          </w:rPr>
          <w:tab/>
        </w:r>
        <w:r>
          <w:rPr>
            <w:noProof/>
            <w:webHidden/>
          </w:rPr>
          <w:fldChar w:fldCharType="begin"/>
        </w:r>
        <w:r>
          <w:rPr>
            <w:noProof/>
            <w:webHidden/>
          </w:rPr>
          <w:instrText xml:space="preserve"> PAGEREF _Toc308096900 \h </w:instrText>
        </w:r>
        <w:r>
          <w:rPr>
            <w:noProof/>
            <w:webHidden/>
          </w:rPr>
        </w:r>
        <w:r>
          <w:rPr>
            <w:noProof/>
            <w:webHidden/>
          </w:rPr>
          <w:fldChar w:fldCharType="separate"/>
        </w:r>
        <w:r>
          <w:rPr>
            <w:noProof/>
            <w:webHidden/>
          </w:rPr>
          <w:t>43</w:t>
        </w:r>
        <w:r>
          <w:rPr>
            <w:noProof/>
            <w:webHidden/>
          </w:rPr>
          <w:fldChar w:fldCharType="end"/>
        </w:r>
      </w:hyperlink>
    </w:p>
    <w:p w14:paraId="2EDEEC52" w14:textId="77777777" w:rsidR="007B5572" w:rsidRDefault="007B5572">
      <w:pPr>
        <w:pStyle w:val="TableofFigures"/>
        <w:tabs>
          <w:tab w:val="right" w:leader="dot" w:pos="8296"/>
        </w:tabs>
        <w:rPr>
          <w:rFonts w:eastAsiaTheme="minorEastAsia" w:cstheme="minorBidi"/>
          <w:noProof/>
          <w:lang w:val="en-US" w:eastAsia="en-US"/>
        </w:rPr>
      </w:pPr>
      <w:hyperlink w:anchor="_Toc308096901" w:history="1">
        <w:r w:rsidRPr="00A237AB">
          <w:rPr>
            <w:rStyle w:val="Hyperlink"/>
            <w:noProof/>
          </w:rPr>
          <w:t>4.3</w:t>
        </w:r>
        <w:r w:rsidRPr="00A237AB">
          <w:rPr>
            <w:rStyle w:val="Hyperlink"/>
            <w:noProof/>
          </w:rPr>
          <w:noBreakHyphen/>
          <w:t>2. tabula. Pakalpes findData ieejas datu apraksts</w:t>
        </w:r>
        <w:r>
          <w:rPr>
            <w:noProof/>
            <w:webHidden/>
          </w:rPr>
          <w:tab/>
        </w:r>
        <w:r>
          <w:rPr>
            <w:noProof/>
            <w:webHidden/>
          </w:rPr>
          <w:fldChar w:fldCharType="begin"/>
        </w:r>
        <w:r>
          <w:rPr>
            <w:noProof/>
            <w:webHidden/>
          </w:rPr>
          <w:instrText xml:space="preserve"> PAGEREF _Toc308096901 \h </w:instrText>
        </w:r>
        <w:r>
          <w:rPr>
            <w:noProof/>
            <w:webHidden/>
          </w:rPr>
        </w:r>
        <w:r>
          <w:rPr>
            <w:noProof/>
            <w:webHidden/>
          </w:rPr>
          <w:fldChar w:fldCharType="separate"/>
        </w:r>
        <w:r>
          <w:rPr>
            <w:noProof/>
            <w:webHidden/>
          </w:rPr>
          <w:t>45</w:t>
        </w:r>
        <w:r>
          <w:rPr>
            <w:noProof/>
            <w:webHidden/>
          </w:rPr>
          <w:fldChar w:fldCharType="end"/>
        </w:r>
      </w:hyperlink>
    </w:p>
    <w:p w14:paraId="391CE0D4" w14:textId="77777777" w:rsidR="007B5572" w:rsidRDefault="007B5572">
      <w:pPr>
        <w:pStyle w:val="TableofFigures"/>
        <w:tabs>
          <w:tab w:val="right" w:leader="dot" w:pos="8296"/>
        </w:tabs>
        <w:rPr>
          <w:rFonts w:eastAsiaTheme="minorEastAsia" w:cstheme="minorBidi"/>
          <w:noProof/>
          <w:lang w:val="en-US" w:eastAsia="en-US"/>
        </w:rPr>
      </w:pPr>
      <w:hyperlink w:anchor="_Toc308096902" w:history="1">
        <w:r w:rsidRPr="00A237AB">
          <w:rPr>
            <w:rStyle w:val="Hyperlink"/>
            <w:noProof/>
          </w:rPr>
          <w:t>4.3</w:t>
        </w:r>
        <w:r w:rsidRPr="00A237AB">
          <w:rPr>
            <w:rStyle w:val="Hyperlink"/>
            <w:noProof/>
          </w:rPr>
          <w:noBreakHyphen/>
          <w:t>3. tabula. Pakalpes findData izejas datu apraksts</w:t>
        </w:r>
        <w:r>
          <w:rPr>
            <w:noProof/>
            <w:webHidden/>
          </w:rPr>
          <w:tab/>
        </w:r>
        <w:r>
          <w:rPr>
            <w:noProof/>
            <w:webHidden/>
          </w:rPr>
          <w:fldChar w:fldCharType="begin"/>
        </w:r>
        <w:r>
          <w:rPr>
            <w:noProof/>
            <w:webHidden/>
          </w:rPr>
          <w:instrText xml:space="preserve"> PAGEREF _Toc308096902 \h </w:instrText>
        </w:r>
        <w:r>
          <w:rPr>
            <w:noProof/>
            <w:webHidden/>
          </w:rPr>
        </w:r>
        <w:r>
          <w:rPr>
            <w:noProof/>
            <w:webHidden/>
          </w:rPr>
          <w:fldChar w:fldCharType="separate"/>
        </w:r>
        <w:r>
          <w:rPr>
            <w:noProof/>
            <w:webHidden/>
          </w:rPr>
          <w:t>46</w:t>
        </w:r>
        <w:r>
          <w:rPr>
            <w:noProof/>
            <w:webHidden/>
          </w:rPr>
          <w:fldChar w:fldCharType="end"/>
        </w:r>
      </w:hyperlink>
    </w:p>
    <w:p w14:paraId="23E9F318" w14:textId="77777777" w:rsidR="007B5572" w:rsidRDefault="007B5572">
      <w:pPr>
        <w:pStyle w:val="TableofFigures"/>
        <w:tabs>
          <w:tab w:val="right" w:leader="dot" w:pos="8296"/>
        </w:tabs>
        <w:rPr>
          <w:rFonts w:eastAsiaTheme="minorEastAsia" w:cstheme="minorBidi"/>
          <w:noProof/>
          <w:lang w:val="en-US" w:eastAsia="en-US"/>
        </w:rPr>
      </w:pPr>
      <w:hyperlink w:anchor="_Toc308096903" w:history="1">
        <w:r w:rsidRPr="00A237AB">
          <w:rPr>
            <w:rStyle w:val="Hyperlink"/>
            <w:noProof/>
          </w:rPr>
          <w:t>4.3</w:t>
        </w:r>
        <w:r w:rsidRPr="00A237AB">
          <w:rPr>
            <w:rStyle w:val="Hyperlink"/>
            <w:noProof/>
          </w:rPr>
          <w:noBreakHyphen/>
          <w:t>4. tabula. Pakalpes getVaccinations ieejas datu apraksts</w:t>
        </w:r>
        <w:r>
          <w:rPr>
            <w:noProof/>
            <w:webHidden/>
          </w:rPr>
          <w:tab/>
        </w:r>
        <w:r>
          <w:rPr>
            <w:noProof/>
            <w:webHidden/>
          </w:rPr>
          <w:fldChar w:fldCharType="begin"/>
        </w:r>
        <w:r>
          <w:rPr>
            <w:noProof/>
            <w:webHidden/>
          </w:rPr>
          <w:instrText xml:space="preserve"> PAGEREF _Toc308096903 \h </w:instrText>
        </w:r>
        <w:r>
          <w:rPr>
            <w:noProof/>
            <w:webHidden/>
          </w:rPr>
        </w:r>
        <w:r>
          <w:rPr>
            <w:noProof/>
            <w:webHidden/>
          </w:rPr>
          <w:fldChar w:fldCharType="separate"/>
        </w:r>
        <w:r>
          <w:rPr>
            <w:noProof/>
            <w:webHidden/>
          </w:rPr>
          <w:t>48</w:t>
        </w:r>
        <w:r>
          <w:rPr>
            <w:noProof/>
            <w:webHidden/>
          </w:rPr>
          <w:fldChar w:fldCharType="end"/>
        </w:r>
      </w:hyperlink>
    </w:p>
    <w:p w14:paraId="611F9D88" w14:textId="77777777" w:rsidR="007B5572" w:rsidRDefault="007B5572">
      <w:pPr>
        <w:pStyle w:val="TableofFigures"/>
        <w:tabs>
          <w:tab w:val="right" w:leader="dot" w:pos="8296"/>
        </w:tabs>
        <w:rPr>
          <w:rFonts w:eastAsiaTheme="minorEastAsia" w:cstheme="minorBidi"/>
          <w:noProof/>
          <w:lang w:val="en-US" w:eastAsia="en-US"/>
        </w:rPr>
      </w:pPr>
      <w:hyperlink w:anchor="_Toc308096904" w:history="1">
        <w:r w:rsidRPr="00A237AB">
          <w:rPr>
            <w:rStyle w:val="Hyperlink"/>
            <w:noProof/>
          </w:rPr>
          <w:t>4.3</w:t>
        </w:r>
        <w:r w:rsidRPr="00A237AB">
          <w:rPr>
            <w:rStyle w:val="Hyperlink"/>
            <w:noProof/>
          </w:rPr>
          <w:noBreakHyphen/>
          <w:t>5. tabula. Pakalpes getVaccinations izejas datu apraksts</w:t>
        </w:r>
        <w:r>
          <w:rPr>
            <w:noProof/>
            <w:webHidden/>
          </w:rPr>
          <w:tab/>
        </w:r>
        <w:r>
          <w:rPr>
            <w:noProof/>
            <w:webHidden/>
          </w:rPr>
          <w:fldChar w:fldCharType="begin"/>
        </w:r>
        <w:r>
          <w:rPr>
            <w:noProof/>
            <w:webHidden/>
          </w:rPr>
          <w:instrText xml:space="preserve"> PAGEREF _Toc308096904 \h </w:instrText>
        </w:r>
        <w:r>
          <w:rPr>
            <w:noProof/>
            <w:webHidden/>
          </w:rPr>
        </w:r>
        <w:r>
          <w:rPr>
            <w:noProof/>
            <w:webHidden/>
          </w:rPr>
          <w:fldChar w:fldCharType="separate"/>
        </w:r>
        <w:r>
          <w:rPr>
            <w:noProof/>
            <w:webHidden/>
          </w:rPr>
          <w:t>48</w:t>
        </w:r>
        <w:r>
          <w:rPr>
            <w:noProof/>
            <w:webHidden/>
          </w:rPr>
          <w:fldChar w:fldCharType="end"/>
        </w:r>
      </w:hyperlink>
    </w:p>
    <w:p w14:paraId="14EB64FE" w14:textId="77777777" w:rsidR="007B5572" w:rsidRDefault="007B5572">
      <w:pPr>
        <w:pStyle w:val="TableofFigures"/>
        <w:tabs>
          <w:tab w:val="right" w:leader="dot" w:pos="8296"/>
        </w:tabs>
        <w:rPr>
          <w:rFonts w:eastAsiaTheme="minorEastAsia" w:cstheme="minorBidi"/>
          <w:noProof/>
          <w:lang w:val="en-US" w:eastAsia="en-US"/>
        </w:rPr>
      </w:pPr>
      <w:hyperlink w:anchor="_Toc308096905" w:history="1">
        <w:r w:rsidRPr="00A237AB">
          <w:rPr>
            <w:rStyle w:val="Hyperlink"/>
            <w:noProof/>
          </w:rPr>
          <w:t>4.3</w:t>
        </w:r>
        <w:r w:rsidRPr="00A237AB">
          <w:rPr>
            <w:rStyle w:val="Hyperlink"/>
            <w:noProof/>
          </w:rPr>
          <w:noBreakHyphen/>
          <w:t>6. tabula. Pakalpes getComplications ieejas datu apraksts</w:t>
        </w:r>
        <w:r>
          <w:rPr>
            <w:noProof/>
            <w:webHidden/>
          </w:rPr>
          <w:tab/>
        </w:r>
        <w:r>
          <w:rPr>
            <w:noProof/>
            <w:webHidden/>
          </w:rPr>
          <w:fldChar w:fldCharType="begin"/>
        </w:r>
        <w:r>
          <w:rPr>
            <w:noProof/>
            <w:webHidden/>
          </w:rPr>
          <w:instrText xml:space="preserve"> PAGEREF _Toc308096905 \h </w:instrText>
        </w:r>
        <w:r>
          <w:rPr>
            <w:noProof/>
            <w:webHidden/>
          </w:rPr>
        </w:r>
        <w:r>
          <w:rPr>
            <w:noProof/>
            <w:webHidden/>
          </w:rPr>
          <w:fldChar w:fldCharType="separate"/>
        </w:r>
        <w:r>
          <w:rPr>
            <w:noProof/>
            <w:webHidden/>
          </w:rPr>
          <w:t>50</w:t>
        </w:r>
        <w:r>
          <w:rPr>
            <w:noProof/>
            <w:webHidden/>
          </w:rPr>
          <w:fldChar w:fldCharType="end"/>
        </w:r>
      </w:hyperlink>
    </w:p>
    <w:p w14:paraId="258E1E0C" w14:textId="77777777" w:rsidR="007B5572" w:rsidRDefault="007B5572">
      <w:pPr>
        <w:pStyle w:val="TableofFigures"/>
        <w:tabs>
          <w:tab w:val="right" w:leader="dot" w:pos="8296"/>
        </w:tabs>
        <w:rPr>
          <w:rFonts w:eastAsiaTheme="minorEastAsia" w:cstheme="minorBidi"/>
          <w:noProof/>
          <w:lang w:val="en-US" w:eastAsia="en-US"/>
        </w:rPr>
      </w:pPr>
      <w:hyperlink w:anchor="_Toc308096906" w:history="1">
        <w:r w:rsidRPr="00A237AB">
          <w:rPr>
            <w:rStyle w:val="Hyperlink"/>
            <w:noProof/>
          </w:rPr>
          <w:t>4.3</w:t>
        </w:r>
        <w:r w:rsidRPr="00A237AB">
          <w:rPr>
            <w:rStyle w:val="Hyperlink"/>
            <w:noProof/>
          </w:rPr>
          <w:noBreakHyphen/>
          <w:t>7. tabula. Pakalpes getComplications izejas datu apraksts</w:t>
        </w:r>
        <w:r>
          <w:rPr>
            <w:noProof/>
            <w:webHidden/>
          </w:rPr>
          <w:tab/>
        </w:r>
        <w:r>
          <w:rPr>
            <w:noProof/>
            <w:webHidden/>
          </w:rPr>
          <w:fldChar w:fldCharType="begin"/>
        </w:r>
        <w:r>
          <w:rPr>
            <w:noProof/>
            <w:webHidden/>
          </w:rPr>
          <w:instrText xml:space="preserve"> PAGEREF _Toc308096906 \h </w:instrText>
        </w:r>
        <w:r>
          <w:rPr>
            <w:noProof/>
            <w:webHidden/>
          </w:rPr>
        </w:r>
        <w:r>
          <w:rPr>
            <w:noProof/>
            <w:webHidden/>
          </w:rPr>
          <w:fldChar w:fldCharType="separate"/>
        </w:r>
        <w:r>
          <w:rPr>
            <w:noProof/>
            <w:webHidden/>
          </w:rPr>
          <w:t>51</w:t>
        </w:r>
        <w:r>
          <w:rPr>
            <w:noProof/>
            <w:webHidden/>
          </w:rPr>
          <w:fldChar w:fldCharType="end"/>
        </w:r>
      </w:hyperlink>
    </w:p>
    <w:p w14:paraId="5823678F" w14:textId="77777777" w:rsidR="007B5572" w:rsidRDefault="007B5572">
      <w:pPr>
        <w:pStyle w:val="TableofFigures"/>
        <w:tabs>
          <w:tab w:val="right" w:leader="dot" w:pos="8296"/>
        </w:tabs>
        <w:rPr>
          <w:rFonts w:eastAsiaTheme="minorEastAsia" w:cstheme="minorBidi"/>
          <w:noProof/>
          <w:lang w:val="en-US" w:eastAsia="en-US"/>
        </w:rPr>
      </w:pPr>
      <w:hyperlink w:anchor="_Toc308096907" w:history="1">
        <w:r w:rsidRPr="00A237AB">
          <w:rPr>
            <w:rStyle w:val="Hyperlink"/>
            <w:noProof/>
          </w:rPr>
          <w:t>4.3</w:t>
        </w:r>
        <w:r w:rsidRPr="00A237AB">
          <w:rPr>
            <w:rStyle w:val="Hyperlink"/>
            <w:noProof/>
          </w:rPr>
          <w:noBreakHyphen/>
          <w:t>8. tabula. Pakalpes getContraindications ieejas datu apraksts</w:t>
        </w:r>
        <w:r>
          <w:rPr>
            <w:noProof/>
            <w:webHidden/>
          </w:rPr>
          <w:tab/>
        </w:r>
        <w:r>
          <w:rPr>
            <w:noProof/>
            <w:webHidden/>
          </w:rPr>
          <w:fldChar w:fldCharType="begin"/>
        </w:r>
        <w:r>
          <w:rPr>
            <w:noProof/>
            <w:webHidden/>
          </w:rPr>
          <w:instrText xml:space="preserve"> PAGEREF _Toc308096907 \h </w:instrText>
        </w:r>
        <w:r>
          <w:rPr>
            <w:noProof/>
            <w:webHidden/>
          </w:rPr>
        </w:r>
        <w:r>
          <w:rPr>
            <w:noProof/>
            <w:webHidden/>
          </w:rPr>
          <w:fldChar w:fldCharType="separate"/>
        </w:r>
        <w:r>
          <w:rPr>
            <w:noProof/>
            <w:webHidden/>
          </w:rPr>
          <w:t>51</w:t>
        </w:r>
        <w:r>
          <w:rPr>
            <w:noProof/>
            <w:webHidden/>
          </w:rPr>
          <w:fldChar w:fldCharType="end"/>
        </w:r>
      </w:hyperlink>
    </w:p>
    <w:p w14:paraId="6148B170" w14:textId="77777777" w:rsidR="007B5572" w:rsidRDefault="007B5572">
      <w:pPr>
        <w:pStyle w:val="TableofFigures"/>
        <w:tabs>
          <w:tab w:val="right" w:leader="dot" w:pos="8296"/>
        </w:tabs>
        <w:rPr>
          <w:rFonts w:eastAsiaTheme="minorEastAsia" w:cstheme="minorBidi"/>
          <w:noProof/>
          <w:lang w:val="en-US" w:eastAsia="en-US"/>
        </w:rPr>
      </w:pPr>
      <w:hyperlink w:anchor="_Toc308096908" w:history="1">
        <w:r w:rsidRPr="00A237AB">
          <w:rPr>
            <w:rStyle w:val="Hyperlink"/>
            <w:noProof/>
          </w:rPr>
          <w:t>4.3</w:t>
        </w:r>
        <w:r w:rsidRPr="00A237AB">
          <w:rPr>
            <w:rStyle w:val="Hyperlink"/>
            <w:noProof/>
          </w:rPr>
          <w:noBreakHyphen/>
          <w:t>9. tabula. Pakalpes getContraindications izejas datu apraksts</w:t>
        </w:r>
        <w:r>
          <w:rPr>
            <w:noProof/>
            <w:webHidden/>
          </w:rPr>
          <w:tab/>
        </w:r>
        <w:r>
          <w:rPr>
            <w:noProof/>
            <w:webHidden/>
          </w:rPr>
          <w:fldChar w:fldCharType="begin"/>
        </w:r>
        <w:r>
          <w:rPr>
            <w:noProof/>
            <w:webHidden/>
          </w:rPr>
          <w:instrText xml:space="preserve"> PAGEREF _Toc308096908 \h </w:instrText>
        </w:r>
        <w:r>
          <w:rPr>
            <w:noProof/>
            <w:webHidden/>
          </w:rPr>
        </w:r>
        <w:r>
          <w:rPr>
            <w:noProof/>
            <w:webHidden/>
          </w:rPr>
          <w:fldChar w:fldCharType="separate"/>
        </w:r>
        <w:r>
          <w:rPr>
            <w:noProof/>
            <w:webHidden/>
          </w:rPr>
          <w:t>52</w:t>
        </w:r>
        <w:r>
          <w:rPr>
            <w:noProof/>
            <w:webHidden/>
          </w:rPr>
          <w:fldChar w:fldCharType="end"/>
        </w:r>
      </w:hyperlink>
    </w:p>
    <w:p w14:paraId="3CCC0362" w14:textId="77777777" w:rsidR="007B5572" w:rsidRDefault="007B5572">
      <w:pPr>
        <w:pStyle w:val="TableofFigures"/>
        <w:tabs>
          <w:tab w:val="right" w:leader="dot" w:pos="8296"/>
        </w:tabs>
        <w:rPr>
          <w:rFonts w:eastAsiaTheme="minorEastAsia" w:cstheme="minorBidi"/>
          <w:noProof/>
          <w:lang w:val="en-US" w:eastAsia="en-US"/>
        </w:rPr>
      </w:pPr>
      <w:hyperlink w:anchor="_Toc308096909" w:history="1">
        <w:r w:rsidRPr="00A237AB">
          <w:rPr>
            <w:rStyle w:val="Hyperlink"/>
            <w:noProof/>
          </w:rPr>
          <w:t>4.3</w:t>
        </w:r>
        <w:r w:rsidRPr="00A237AB">
          <w:rPr>
            <w:rStyle w:val="Hyperlink"/>
            <w:noProof/>
          </w:rPr>
          <w:noBreakHyphen/>
          <w:t>10. tabula. Pakalpes getImmunTests ieejas datu apraksts</w:t>
        </w:r>
        <w:r>
          <w:rPr>
            <w:noProof/>
            <w:webHidden/>
          </w:rPr>
          <w:tab/>
        </w:r>
        <w:r>
          <w:rPr>
            <w:noProof/>
            <w:webHidden/>
          </w:rPr>
          <w:fldChar w:fldCharType="begin"/>
        </w:r>
        <w:r>
          <w:rPr>
            <w:noProof/>
            <w:webHidden/>
          </w:rPr>
          <w:instrText xml:space="preserve"> PAGEREF _Toc308096909 \h </w:instrText>
        </w:r>
        <w:r>
          <w:rPr>
            <w:noProof/>
            <w:webHidden/>
          </w:rPr>
        </w:r>
        <w:r>
          <w:rPr>
            <w:noProof/>
            <w:webHidden/>
          </w:rPr>
          <w:fldChar w:fldCharType="separate"/>
        </w:r>
        <w:r>
          <w:rPr>
            <w:noProof/>
            <w:webHidden/>
          </w:rPr>
          <w:t>53</w:t>
        </w:r>
        <w:r>
          <w:rPr>
            <w:noProof/>
            <w:webHidden/>
          </w:rPr>
          <w:fldChar w:fldCharType="end"/>
        </w:r>
      </w:hyperlink>
    </w:p>
    <w:p w14:paraId="79AA9D71" w14:textId="77777777" w:rsidR="007B5572" w:rsidRDefault="007B5572">
      <w:pPr>
        <w:pStyle w:val="TableofFigures"/>
        <w:tabs>
          <w:tab w:val="right" w:leader="dot" w:pos="8296"/>
        </w:tabs>
        <w:rPr>
          <w:rFonts w:eastAsiaTheme="minorEastAsia" w:cstheme="minorBidi"/>
          <w:noProof/>
          <w:lang w:val="en-US" w:eastAsia="en-US"/>
        </w:rPr>
      </w:pPr>
      <w:hyperlink w:anchor="_Toc308096910" w:history="1">
        <w:r w:rsidRPr="00A237AB">
          <w:rPr>
            <w:rStyle w:val="Hyperlink"/>
            <w:noProof/>
          </w:rPr>
          <w:t>4.3</w:t>
        </w:r>
        <w:r w:rsidRPr="00A237AB">
          <w:rPr>
            <w:rStyle w:val="Hyperlink"/>
            <w:noProof/>
          </w:rPr>
          <w:noBreakHyphen/>
          <w:t>11. tabula. Pakalpes getImmunTests izejas datu apraksts</w:t>
        </w:r>
        <w:r>
          <w:rPr>
            <w:noProof/>
            <w:webHidden/>
          </w:rPr>
          <w:tab/>
        </w:r>
        <w:r>
          <w:rPr>
            <w:noProof/>
            <w:webHidden/>
          </w:rPr>
          <w:fldChar w:fldCharType="begin"/>
        </w:r>
        <w:r>
          <w:rPr>
            <w:noProof/>
            <w:webHidden/>
          </w:rPr>
          <w:instrText xml:space="preserve"> PAGEREF _Toc308096910 \h </w:instrText>
        </w:r>
        <w:r>
          <w:rPr>
            <w:noProof/>
            <w:webHidden/>
          </w:rPr>
        </w:r>
        <w:r>
          <w:rPr>
            <w:noProof/>
            <w:webHidden/>
          </w:rPr>
          <w:fldChar w:fldCharType="separate"/>
        </w:r>
        <w:r>
          <w:rPr>
            <w:noProof/>
            <w:webHidden/>
          </w:rPr>
          <w:t>53</w:t>
        </w:r>
        <w:r>
          <w:rPr>
            <w:noProof/>
            <w:webHidden/>
          </w:rPr>
          <w:fldChar w:fldCharType="end"/>
        </w:r>
      </w:hyperlink>
    </w:p>
    <w:p w14:paraId="2166E5E6" w14:textId="77777777" w:rsidR="007B5572" w:rsidRDefault="007B5572">
      <w:pPr>
        <w:pStyle w:val="TableofFigures"/>
        <w:tabs>
          <w:tab w:val="right" w:leader="dot" w:pos="8296"/>
        </w:tabs>
        <w:rPr>
          <w:rFonts w:eastAsiaTheme="minorEastAsia" w:cstheme="minorBidi"/>
          <w:noProof/>
          <w:lang w:val="en-US" w:eastAsia="en-US"/>
        </w:rPr>
      </w:pPr>
      <w:hyperlink w:anchor="_Toc308096911" w:history="1">
        <w:r w:rsidRPr="00A237AB">
          <w:rPr>
            <w:rStyle w:val="Hyperlink"/>
            <w:noProof/>
          </w:rPr>
          <w:t>4.3</w:t>
        </w:r>
        <w:r w:rsidRPr="00A237AB">
          <w:rPr>
            <w:rStyle w:val="Hyperlink"/>
            <w:noProof/>
          </w:rPr>
          <w:noBreakHyphen/>
          <w:t>12. tabula. Pakalpes getDiseases ieejas datu apraksts</w:t>
        </w:r>
        <w:r>
          <w:rPr>
            <w:noProof/>
            <w:webHidden/>
          </w:rPr>
          <w:tab/>
        </w:r>
        <w:r>
          <w:rPr>
            <w:noProof/>
            <w:webHidden/>
          </w:rPr>
          <w:fldChar w:fldCharType="begin"/>
        </w:r>
        <w:r>
          <w:rPr>
            <w:noProof/>
            <w:webHidden/>
          </w:rPr>
          <w:instrText xml:space="preserve"> PAGEREF _Toc308096911 \h </w:instrText>
        </w:r>
        <w:r>
          <w:rPr>
            <w:noProof/>
            <w:webHidden/>
          </w:rPr>
        </w:r>
        <w:r>
          <w:rPr>
            <w:noProof/>
            <w:webHidden/>
          </w:rPr>
          <w:fldChar w:fldCharType="separate"/>
        </w:r>
        <w:r>
          <w:rPr>
            <w:noProof/>
            <w:webHidden/>
          </w:rPr>
          <w:t>54</w:t>
        </w:r>
        <w:r>
          <w:rPr>
            <w:noProof/>
            <w:webHidden/>
          </w:rPr>
          <w:fldChar w:fldCharType="end"/>
        </w:r>
      </w:hyperlink>
    </w:p>
    <w:p w14:paraId="038E66F9" w14:textId="77777777" w:rsidR="007B5572" w:rsidRDefault="007B5572">
      <w:pPr>
        <w:pStyle w:val="TableofFigures"/>
        <w:tabs>
          <w:tab w:val="right" w:leader="dot" w:pos="8296"/>
        </w:tabs>
        <w:rPr>
          <w:rFonts w:eastAsiaTheme="minorEastAsia" w:cstheme="minorBidi"/>
          <w:noProof/>
          <w:lang w:val="en-US" w:eastAsia="en-US"/>
        </w:rPr>
      </w:pPr>
      <w:hyperlink w:anchor="_Toc308096912" w:history="1">
        <w:r w:rsidRPr="00A237AB">
          <w:rPr>
            <w:rStyle w:val="Hyperlink"/>
            <w:noProof/>
          </w:rPr>
          <w:t>4.3</w:t>
        </w:r>
        <w:r w:rsidRPr="00A237AB">
          <w:rPr>
            <w:rStyle w:val="Hyperlink"/>
            <w:noProof/>
          </w:rPr>
          <w:noBreakHyphen/>
          <w:t>13. tabula. Pakalpes getDiseases izejas datu apraksts</w:t>
        </w:r>
        <w:r>
          <w:rPr>
            <w:noProof/>
            <w:webHidden/>
          </w:rPr>
          <w:tab/>
        </w:r>
        <w:r>
          <w:rPr>
            <w:noProof/>
            <w:webHidden/>
          </w:rPr>
          <w:fldChar w:fldCharType="begin"/>
        </w:r>
        <w:r>
          <w:rPr>
            <w:noProof/>
            <w:webHidden/>
          </w:rPr>
          <w:instrText xml:space="preserve"> PAGEREF _Toc308096912 \h </w:instrText>
        </w:r>
        <w:r>
          <w:rPr>
            <w:noProof/>
            <w:webHidden/>
          </w:rPr>
        </w:r>
        <w:r>
          <w:rPr>
            <w:noProof/>
            <w:webHidden/>
          </w:rPr>
          <w:fldChar w:fldCharType="separate"/>
        </w:r>
        <w:r>
          <w:rPr>
            <w:noProof/>
            <w:webHidden/>
          </w:rPr>
          <w:t>54</w:t>
        </w:r>
        <w:r>
          <w:rPr>
            <w:noProof/>
            <w:webHidden/>
          </w:rPr>
          <w:fldChar w:fldCharType="end"/>
        </w:r>
      </w:hyperlink>
    </w:p>
    <w:p w14:paraId="09111DB3" w14:textId="77777777" w:rsidR="007B5572" w:rsidRDefault="007B5572">
      <w:pPr>
        <w:pStyle w:val="TableofFigures"/>
        <w:tabs>
          <w:tab w:val="right" w:leader="dot" w:pos="8296"/>
        </w:tabs>
        <w:rPr>
          <w:rFonts w:eastAsiaTheme="minorEastAsia" w:cstheme="minorBidi"/>
          <w:noProof/>
          <w:lang w:val="en-US" w:eastAsia="en-US"/>
        </w:rPr>
      </w:pPr>
      <w:hyperlink w:anchor="_Toc308096913" w:history="1">
        <w:r w:rsidRPr="00A237AB">
          <w:rPr>
            <w:rStyle w:val="Hyperlink"/>
            <w:noProof/>
          </w:rPr>
          <w:t>4.3</w:t>
        </w:r>
        <w:r w:rsidRPr="00A237AB">
          <w:rPr>
            <w:rStyle w:val="Hyperlink"/>
            <w:noProof/>
          </w:rPr>
          <w:noBreakHyphen/>
          <w:t>14. tabula. Pakalpes getInformation ieejas datu apraksts</w:t>
        </w:r>
        <w:r>
          <w:rPr>
            <w:noProof/>
            <w:webHidden/>
          </w:rPr>
          <w:tab/>
        </w:r>
        <w:r>
          <w:rPr>
            <w:noProof/>
            <w:webHidden/>
          </w:rPr>
          <w:fldChar w:fldCharType="begin"/>
        </w:r>
        <w:r>
          <w:rPr>
            <w:noProof/>
            <w:webHidden/>
          </w:rPr>
          <w:instrText xml:space="preserve"> PAGEREF _Toc308096913 \h </w:instrText>
        </w:r>
        <w:r>
          <w:rPr>
            <w:noProof/>
            <w:webHidden/>
          </w:rPr>
        </w:r>
        <w:r>
          <w:rPr>
            <w:noProof/>
            <w:webHidden/>
          </w:rPr>
          <w:fldChar w:fldCharType="separate"/>
        </w:r>
        <w:r>
          <w:rPr>
            <w:noProof/>
            <w:webHidden/>
          </w:rPr>
          <w:t>55</w:t>
        </w:r>
        <w:r>
          <w:rPr>
            <w:noProof/>
            <w:webHidden/>
          </w:rPr>
          <w:fldChar w:fldCharType="end"/>
        </w:r>
      </w:hyperlink>
    </w:p>
    <w:p w14:paraId="70AD1B30" w14:textId="77777777" w:rsidR="007B5572" w:rsidRDefault="007B5572">
      <w:pPr>
        <w:pStyle w:val="TableofFigures"/>
        <w:tabs>
          <w:tab w:val="right" w:leader="dot" w:pos="8296"/>
        </w:tabs>
        <w:rPr>
          <w:rFonts w:eastAsiaTheme="minorEastAsia" w:cstheme="minorBidi"/>
          <w:noProof/>
          <w:lang w:val="en-US" w:eastAsia="en-US"/>
        </w:rPr>
      </w:pPr>
      <w:hyperlink w:anchor="_Toc308096914" w:history="1">
        <w:r w:rsidRPr="00A237AB">
          <w:rPr>
            <w:rStyle w:val="Hyperlink"/>
            <w:noProof/>
          </w:rPr>
          <w:t>4.3</w:t>
        </w:r>
        <w:r w:rsidRPr="00A237AB">
          <w:rPr>
            <w:rStyle w:val="Hyperlink"/>
            <w:noProof/>
          </w:rPr>
          <w:noBreakHyphen/>
          <w:t>15. tabula. Pakalpes getInformation izejas datu apraksts</w:t>
        </w:r>
        <w:r>
          <w:rPr>
            <w:noProof/>
            <w:webHidden/>
          </w:rPr>
          <w:tab/>
        </w:r>
        <w:r>
          <w:rPr>
            <w:noProof/>
            <w:webHidden/>
          </w:rPr>
          <w:fldChar w:fldCharType="begin"/>
        </w:r>
        <w:r>
          <w:rPr>
            <w:noProof/>
            <w:webHidden/>
          </w:rPr>
          <w:instrText xml:space="preserve"> PAGEREF _Toc308096914 \h </w:instrText>
        </w:r>
        <w:r>
          <w:rPr>
            <w:noProof/>
            <w:webHidden/>
          </w:rPr>
        </w:r>
        <w:r>
          <w:rPr>
            <w:noProof/>
            <w:webHidden/>
          </w:rPr>
          <w:fldChar w:fldCharType="separate"/>
        </w:r>
        <w:r>
          <w:rPr>
            <w:noProof/>
            <w:webHidden/>
          </w:rPr>
          <w:t>55</w:t>
        </w:r>
        <w:r>
          <w:rPr>
            <w:noProof/>
            <w:webHidden/>
          </w:rPr>
          <w:fldChar w:fldCharType="end"/>
        </w:r>
      </w:hyperlink>
    </w:p>
    <w:p w14:paraId="3BF9055C" w14:textId="77777777" w:rsidR="007B5572" w:rsidRDefault="007B5572">
      <w:pPr>
        <w:pStyle w:val="TableofFigures"/>
        <w:tabs>
          <w:tab w:val="right" w:leader="dot" w:pos="8296"/>
        </w:tabs>
        <w:rPr>
          <w:rFonts w:eastAsiaTheme="minorEastAsia" w:cstheme="minorBidi"/>
          <w:noProof/>
          <w:lang w:val="en-US" w:eastAsia="en-US"/>
        </w:rPr>
      </w:pPr>
      <w:hyperlink w:anchor="_Toc308096915" w:history="1">
        <w:r w:rsidRPr="00A237AB">
          <w:rPr>
            <w:rStyle w:val="Hyperlink"/>
            <w:noProof/>
          </w:rPr>
          <w:t>4.3</w:t>
        </w:r>
        <w:r w:rsidRPr="00A237AB">
          <w:rPr>
            <w:rStyle w:val="Hyperlink"/>
            <w:noProof/>
          </w:rPr>
          <w:noBreakHyphen/>
          <w:t>16. tabula. Pakalpes getRefusals ieejas datu apraksts</w:t>
        </w:r>
        <w:r>
          <w:rPr>
            <w:noProof/>
            <w:webHidden/>
          </w:rPr>
          <w:tab/>
        </w:r>
        <w:r>
          <w:rPr>
            <w:noProof/>
            <w:webHidden/>
          </w:rPr>
          <w:fldChar w:fldCharType="begin"/>
        </w:r>
        <w:r>
          <w:rPr>
            <w:noProof/>
            <w:webHidden/>
          </w:rPr>
          <w:instrText xml:space="preserve"> PAGEREF _Toc308096915 \h </w:instrText>
        </w:r>
        <w:r>
          <w:rPr>
            <w:noProof/>
            <w:webHidden/>
          </w:rPr>
        </w:r>
        <w:r>
          <w:rPr>
            <w:noProof/>
            <w:webHidden/>
          </w:rPr>
          <w:fldChar w:fldCharType="separate"/>
        </w:r>
        <w:r>
          <w:rPr>
            <w:noProof/>
            <w:webHidden/>
          </w:rPr>
          <w:t>55</w:t>
        </w:r>
        <w:r>
          <w:rPr>
            <w:noProof/>
            <w:webHidden/>
          </w:rPr>
          <w:fldChar w:fldCharType="end"/>
        </w:r>
      </w:hyperlink>
    </w:p>
    <w:p w14:paraId="5B4F7D1A" w14:textId="77777777" w:rsidR="007B5572" w:rsidRDefault="007B5572">
      <w:pPr>
        <w:pStyle w:val="TableofFigures"/>
        <w:tabs>
          <w:tab w:val="right" w:leader="dot" w:pos="8296"/>
        </w:tabs>
        <w:rPr>
          <w:rFonts w:eastAsiaTheme="minorEastAsia" w:cstheme="minorBidi"/>
          <w:noProof/>
          <w:lang w:val="en-US" w:eastAsia="en-US"/>
        </w:rPr>
      </w:pPr>
      <w:hyperlink w:anchor="_Toc308096916" w:history="1">
        <w:r w:rsidRPr="00A237AB">
          <w:rPr>
            <w:rStyle w:val="Hyperlink"/>
            <w:noProof/>
          </w:rPr>
          <w:t>4.3</w:t>
        </w:r>
        <w:r w:rsidRPr="00A237AB">
          <w:rPr>
            <w:rStyle w:val="Hyperlink"/>
            <w:noProof/>
          </w:rPr>
          <w:noBreakHyphen/>
          <w:t>17. tabula. Pakalpes getRefusals izejas datu apraksts</w:t>
        </w:r>
        <w:r>
          <w:rPr>
            <w:noProof/>
            <w:webHidden/>
          </w:rPr>
          <w:tab/>
        </w:r>
        <w:r>
          <w:rPr>
            <w:noProof/>
            <w:webHidden/>
          </w:rPr>
          <w:fldChar w:fldCharType="begin"/>
        </w:r>
        <w:r>
          <w:rPr>
            <w:noProof/>
            <w:webHidden/>
          </w:rPr>
          <w:instrText xml:space="preserve"> PAGEREF _Toc308096916 \h </w:instrText>
        </w:r>
        <w:r>
          <w:rPr>
            <w:noProof/>
            <w:webHidden/>
          </w:rPr>
        </w:r>
        <w:r>
          <w:rPr>
            <w:noProof/>
            <w:webHidden/>
          </w:rPr>
          <w:fldChar w:fldCharType="separate"/>
        </w:r>
        <w:r>
          <w:rPr>
            <w:noProof/>
            <w:webHidden/>
          </w:rPr>
          <w:t>56</w:t>
        </w:r>
        <w:r>
          <w:rPr>
            <w:noProof/>
            <w:webHidden/>
          </w:rPr>
          <w:fldChar w:fldCharType="end"/>
        </w:r>
      </w:hyperlink>
    </w:p>
    <w:p w14:paraId="137F30C1" w14:textId="77777777" w:rsidR="007B5572" w:rsidRDefault="007B5572">
      <w:pPr>
        <w:pStyle w:val="TableofFigures"/>
        <w:tabs>
          <w:tab w:val="right" w:leader="dot" w:pos="8296"/>
        </w:tabs>
        <w:rPr>
          <w:rFonts w:eastAsiaTheme="minorEastAsia" w:cstheme="minorBidi"/>
          <w:noProof/>
          <w:lang w:val="en-US" w:eastAsia="en-US"/>
        </w:rPr>
      </w:pPr>
      <w:hyperlink w:anchor="_Toc308096917" w:history="1">
        <w:r w:rsidRPr="00A237AB">
          <w:rPr>
            <w:rStyle w:val="Hyperlink"/>
            <w:noProof/>
          </w:rPr>
          <w:t>4.3</w:t>
        </w:r>
        <w:r w:rsidRPr="00A237AB">
          <w:rPr>
            <w:rStyle w:val="Hyperlink"/>
            <w:noProof/>
          </w:rPr>
          <w:noBreakHyphen/>
          <w:t>18. tabula. Pakalpes getTuberTests ieejas datu apraksts</w:t>
        </w:r>
        <w:r>
          <w:rPr>
            <w:noProof/>
            <w:webHidden/>
          </w:rPr>
          <w:tab/>
        </w:r>
        <w:r>
          <w:rPr>
            <w:noProof/>
            <w:webHidden/>
          </w:rPr>
          <w:fldChar w:fldCharType="begin"/>
        </w:r>
        <w:r>
          <w:rPr>
            <w:noProof/>
            <w:webHidden/>
          </w:rPr>
          <w:instrText xml:space="preserve"> PAGEREF _Toc308096917 \h </w:instrText>
        </w:r>
        <w:r>
          <w:rPr>
            <w:noProof/>
            <w:webHidden/>
          </w:rPr>
        </w:r>
        <w:r>
          <w:rPr>
            <w:noProof/>
            <w:webHidden/>
          </w:rPr>
          <w:fldChar w:fldCharType="separate"/>
        </w:r>
        <w:r>
          <w:rPr>
            <w:noProof/>
            <w:webHidden/>
          </w:rPr>
          <w:t>57</w:t>
        </w:r>
        <w:r>
          <w:rPr>
            <w:noProof/>
            <w:webHidden/>
          </w:rPr>
          <w:fldChar w:fldCharType="end"/>
        </w:r>
      </w:hyperlink>
    </w:p>
    <w:p w14:paraId="117E1B95" w14:textId="77777777" w:rsidR="007B5572" w:rsidRDefault="007B5572">
      <w:pPr>
        <w:pStyle w:val="TableofFigures"/>
        <w:tabs>
          <w:tab w:val="right" w:leader="dot" w:pos="8296"/>
        </w:tabs>
        <w:rPr>
          <w:rFonts w:eastAsiaTheme="minorEastAsia" w:cstheme="minorBidi"/>
          <w:noProof/>
          <w:lang w:val="en-US" w:eastAsia="en-US"/>
        </w:rPr>
      </w:pPr>
      <w:hyperlink w:anchor="_Toc308096918" w:history="1">
        <w:r w:rsidRPr="00A237AB">
          <w:rPr>
            <w:rStyle w:val="Hyperlink"/>
            <w:noProof/>
          </w:rPr>
          <w:t>4.3</w:t>
        </w:r>
        <w:r w:rsidRPr="00A237AB">
          <w:rPr>
            <w:rStyle w:val="Hyperlink"/>
            <w:noProof/>
          </w:rPr>
          <w:noBreakHyphen/>
          <w:t>19. tabula. Pakalpes getTuberTests izejas datu apraksts</w:t>
        </w:r>
        <w:r>
          <w:rPr>
            <w:noProof/>
            <w:webHidden/>
          </w:rPr>
          <w:tab/>
        </w:r>
        <w:r>
          <w:rPr>
            <w:noProof/>
            <w:webHidden/>
          </w:rPr>
          <w:fldChar w:fldCharType="begin"/>
        </w:r>
        <w:r>
          <w:rPr>
            <w:noProof/>
            <w:webHidden/>
          </w:rPr>
          <w:instrText xml:space="preserve"> PAGEREF _Toc308096918 \h </w:instrText>
        </w:r>
        <w:r>
          <w:rPr>
            <w:noProof/>
            <w:webHidden/>
          </w:rPr>
        </w:r>
        <w:r>
          <w:rPr>
            <w:noProof/>
            <w:webHidden/>
          </w:rPr>
          <w:fldChar w:fldCharType="separate"/>
        </w:r>
        <w:r>
          <w:rPr>
            <w:noProof/>
            <w:webHidden/>
          </w:rPr>
          <w:t>57</w:t>
        </w:r>
        <w:r>
          <w:rPr>
            <w:noProof/>
            <w:webHidden/>
          </w:rPr>
          <w:fldChar w:fldCharType="end"/>
        </w:r>
      </w:hyperlink>
    </w:p>
    <w:p w14:paraId="2DF4D0D6" w14:textId="77777777" w:rsidR="007B5572" w:rsidRDefault="007B5572">
      <w:pPr>
        <w:pStyle w:val="TableofFigures"/>
        <w:tabs>
          <w:tab w:val="right" w:leader="dot" w:pos="8296"/>
        </w:tabs>
        <w:rPr>
          <w:rFonts w:eastAsiaTheme="minorEastAsia" w:cstheme="minorBidi"/>
          <w:noProof/>
          <w:lang w:val="en-US" w:eastAsia="en-US"/>
        </w:rPr>
      </w:pPr>
      <w:hyperlink w:anchor="_Toc308096919" w:history="1">
        <w:r w:rsidRPr="00A237AB">
          <w:rPr>
            <w:rStyle w:val="Hyperlink"/>
            <w:noProof/>
          </w:rPr>
          <w:t>4.3</w:t>
        </w:r>
        <w:r w:rsidRPr="00A237AB">
          <w:rPr>
            <w:rStyle w:val="Hyperlink"/>
            <w:noProof/>
          </w:rPr>
          <w:noBreakHyphen/>
          <w:t>20. tabula. Pakalpes getImmGlob ieejas datu apraksts</w:t>
        </w:r>
        <w:r>
          <w:rPr>
            <w:noProof/>
            <w:webHidden/>
          </w:rPr>
          <w:tab/>
        </w:r>
        <w:r>
          <w:rPr>
            <w:noProof/>
            <w:webHidden/>
          </w:rPr>
          <w:fldChar w:fldCharType="begin"/>
        </w:r>
        <w:r>
          <w:rPr>
            <w:noProof/>
            <w:webHidden/>
          </w:rPr>
          <w:instrText xml:space="preserve"> PAGEREF _Toc308096919 \h </w:instrText>
        </w:r>
        <w:r>
          <w:rPr>
            <w:noProof/>
            <w:webHidden/>
          </w:rPr>
        </w:r>
        <w:r>
          <w:rPr>
            <w:noProof/>
            <w:webHidden/>
          </w:rPr>
          <w:fldChar w:fldCharType="separate"/>
        </w:r>
        <w:r>
          <w:rPr>
            <w:noProof/>
            <w:webHidden/>
          </w:rPr>
          <w:t>58</w:t>
        </w:r>
        <w:r>
          <w:rPr>
            <w:noProof/>
            <w:webHidden/>
          </w:rPr>
          <w:fldChar w:fldCharType="end"/>
        </w:r>
      </w:hyperlink>
    </w:p>
    <w:p w14:paraId="23FC73F1" w14:textId="77777777" w:rsidR="007B5572" w:rsidRDefault="007B5572">
      <w:pPr>
        <w:pStyle w:val="TableofFigures"/>
        <w:tabs>
          <w:tab w:val="right" w:leader="dot" w:pos="8296"/>
        </w:tabs>
        <w:rPr>
          <w:rFonts w:eastAsiaTheme="minorEastAsia" w:cstheme="minorBidi"/>
          <w:noProof/>
          <w:lang w:val="en-US" w:eastAsia="en-US"/>
        </w:rPr>
      </w:pPr>
      <w:hyperlink w:anchor="_Toc308096920" w:history="1">
        <w:r w:rsidRPr="00A237AB">
          <w:rPr>
            <w:rStyle w:val="Hyperlink"/>
            <w:noProof/>
          </w:rPr>
          <w:t>4.3</w:t>
        </w:r>
        <w:r w:rsidRPr="00A237AB">
          <w:rPr>
            <w:rStyle w:val="Hyperlink"/>
            <w:noProof/>
          </w:rPr>
          <w:noBreakHyphen/>
          <w:t>21. tabula. Pakalpes getImmGlob izejas datu apraksts</w:t>
        </w:r>
        <w:r>
          <w:rPr>
            <w:noProof/>
            <w:webHidden/>
          </w:rPr>
          <w:tab/>
        </w:r>
        <w:r>
          <w:rPr>
            <w:noProof/>
            <w:webHidden/>
          </w:rPr>
          <w:fldChar w:fldCharType="begin"/>
        </w:r>
        <w:r>
          <w:rPr>
            <w:noProof/>
            <w:webHidden/>
          </w:rPr>
          <w:instrText xml:space="preserve"> PAGEREF _Toc308096920 \h </w:instrText>
        </w:r>
        <w:r>
          <w:rPr>
            <w:noProof/>
            <w:webHidden/>
          </w:rPr>
        </w:r>
        <w:r>
          <w:rPr>
            <w:noProof/>
            <w:webHidden/>
          </w:rPr>
          <w:fldChar w:fldCharType="separate"/>
        </w:r>
        <w:r>
          <w:rPr>
            <w:noProof/>
            <w:webHidden/>
          </w:rPr>
          <w:t>59</w:t>
        </w:r>
        <w:r>
          <w:rPr>
            <w:noProof/>
            <w:webHidden/>
          </w:rPr>
          <w:fldChar w:fldCharType="end"/>
        </w:r>
      </w:hyperlink>
    </w:p>
    <w:p w14:paraId="26F8A1FE" w14:textId="77777777" w:rsidR="007B5572" w:rsidRDefault="007B5572">
      <w:pPr>
        <w:pStyle w:val="TableofFigures"/>
        <w:tabs>
          <w:tab w:val="right" w:leader="dot" w:pos="8296"/>
        </w:tabs>
        <w:rPr>
          <w:rFonts w:eastAsiaTheme="minorEastAsia" w:cstheme="minorBidi"/>
          <w:noProof/>
          <w:lang w:val="en-US" w:eastAsia="en-US"/>
        </w:rPr>
      </w:pPr>
      <w:hyperlink w:anchor="_Toc308096921" w:history="1">
        <w:r w:rsidRPr="00A237AB">
          <w:rPr>
            <w:rStyle w:val="Hyperlink"/>
            <w:noProof/>
          </w:rPr>
          <w:t>4.3</w:t>
        </w:r>
        <w:r w:rsidRPr="00A237AB">
          <w:rPr>
            <w:rStyle w:val="Hyperlink"/>
            <w:noProof/>
          </w:rPr>
          <w:noBreakHyphen/>
          <w:t>22. tabula. Pakalpes getPlannedVaccinations ieejas datu apraksts</w:t>
        </w:r>
        <w:r>
          <w:rPr>
            <w:noProof/>
            <w:webHidden/>
          </w:rPr>
          <w:tab/>
        </w:r>
        <w:r>
          <w:rPr>
            <w:noProof/>
            <w:webHidden/>
          </w:rPr>
          <w:fldChar w:fldCharType="begin"/>
        </w:r>
        <w:r>
          <w:rPr>
            <w:noProof/>
            <w:webHidden/>
          </w:rPr>
          <w:instrText xml:space="preserve"> PAGEREF _Toc308096921 \h </w:instrText>
        </w:r>
        <w:r>
          <w:rPr>
            <w:noProof/>
            <w:webHidden/>
          </w:rPr>
        </w:r>
        <w:r>
          <w:rPr>
            <w:noProof/>
            <w:webHidden/>
          </w:rPr>
          <w:fldChar w:fldCharType="separate"/>
        </w:r>
        <w:r>
          <w:rPr>
            <w:noProof/>
            <w:webHidden/>
          </w:rPr>
          <w:t>60</w:t>
        </w:r>
        <w:r>
          <w:rPr>
            <w:noProof/>
            <w:webHidden/>
          </w:rPr>
          <w:fldChar w:fldCharType="end"/>
        </w:r>
      </w:hyperlink>
    </w:p>
    <w:p w14:paraId="2B6B6504" w14:textId="77777777" w:rsidR="007B5572" w:rsidRDefault="007B5572">
      <w:pPr>
        <w:pStyle w:val="TableofFigures"/>
        <w:tabs>
          <w:tab w:val="right" w:leader="dot" w:pos="8296"/>
        </w:tabs>
        <w:rPr>
          <w:rFonts w:eastAsiaTheme="minorEastAsia" w:cstheme="minorBidi"/>
          <w:noProof/>
          <w:lang w:val="en-US" w:eastAsia="en-US"/>
        </w:rPr>
      </w:pPr>
      <w:hyperlink w:anchor="_Toc308096922" w:history="1">
        <w:r w:rsidRPr="00A237AB">
          <w:rPr>
            <w:rStyle w:val="Hyperlink"/>
            <w:noProof/>
          </w:rPr>
          <w:t>4.3</w:t>
        </w:r>
        <w:r w:rsidRPr="00A237AB">
          <w:rPr>
            <w:rStyle w:val="Hyperlink"/>
            <w:noProof/>
          </w:rPr>
          <w:noBreakHyphen/>
          <w:t>23. tabula. Pakalpes getPlannedVaccinations izejas datu apraksts</w:t>
        </w:r>
        <w:r>
          <w:rPr>
            <w:noProof/>
            <w:webHidden/>
          </w:rPr>
          <w:tab/>
        </w:r>
        <w:r>
          <w:rPr>
            <w:noProof/>
            <w:webHidden/>
          </w:rPr>
          <w:fldChar w:fldCharType="begin"/>
        </w:r>
        <w:r>
          <w:rPr>
            <w:noProof/>
            <w:webHidden/>
          </w:rPr>
          <w:instrText xml:space="preserve"> PAGEREF _Toc308096922 \h </w:instrText>
        </w:r>
        <w:r>
          <w:rPr>
            <w:noProof/>
            <w:webHidden/>
          </w:rPr>
        </w:r>
        <w:r>
          <w:rPr>
            <w:noProof/>
            <w:webHidden/>
          </w:rPr>
          <w:fldChar w:fldCharType="separate"/>
        </w:r>
        <w:r>
          <w:rPr>
            <w:noProof/>
            <w:webHidden/>
          </w:rPr>
          <w:t>60</w:t>
        </w:r>
        <w:r>
          <w:rPr>
            <w:noProof/>
            <w:webHidden/>
          </w:rPr>
          <w:fldChar w:fldCharType="end"/>
        </w:r>
      </w:hyperlink>
    </w:p>
    <w:p w14:paraId="520F18D4" w14:textId="77777777" w:rsidR="007B5572" w:rsidRDefault="007B5572">
      <w:pPr>
        <w:pStyle w:val="TableofFigures"/>
        <w:tabs>
          <w:tab w:val="right" w:leader="dot" w:pos="8296"/>
        </w:tabs>
        <w:rPr>
          <w:rFonts w:eastAsiaTheme="minorEastAsia" w:cstheme="minorBidi"/>
          <w:noProof/>
          <w:lang w:val="en-US" w:eastAsia="en-US"/>
        </w:rPr>
      </w:pPr>
      <w:hyperlink w:anchor="_Toc308096923" w:history="1">
        <w:r w:rsidRPr="00A237AB">
          <w:rPr>
            <w:rStyle w:val="Hyperlink"/>
            <w:noProof/>
          </w:rPr>
          <w:t>4.3</w:t>
        </w:r>
        <w:r w:rsidRPr="00A237AB">
          <w:rPr>
            <w:rStyle w:val="Hyperlink"/>
            <w:noProof/>
          </w:rPr>
          <w:noBreakHyphen/>
          <w:t>24. tabula. Pakalpes getImmunodeficiency ieejas datu apraksts</w:t>
        </w:r>
        <w:r>
          <w:rPr>
            <w:noProof/>
            <w:webHidden/>
          </w:rPr>
          <w:tab/>
        </w:r>
        <w:r>
          <w:rPr>
            <w:noProof/>
            <w:webHidden/>
          </w:rPr>
          <w:fldChar w:fldCharType="begin"/>
        </w:r>
        <w:r>
          <w:rPr>
            <w:noProof/>
            <w:webHidden/>
          </w:rPr>
          <w:instrText xml:space="preserve"> PAGEREF _Toc308096923 \h </w:instrText>
        </w:r>
        <w:r>
          <w:rPr>
            <w:noProof/>
            <w:webHidden/>
          </w:rPr>
        </w:r>
        <w:r>
          <w:rPr>
            <w:noProof/>
            <w:webHidden/>
          </w:rPr>
          <w:fldChar w:fldCharType="separate"/>
        </w:r>
        <w:r>
          <w:rPr>
            <w:noProof/>
            <w:webHidden/>
          </w:rPr>
          <w:t>61</w:t>
        </w:r>
        <w:r>
          <w:rPr>
            <w:noProof/>
            <w:webHidden/>
          </w:rPr>
          <w:fldChar w:fldCharType="end"/>
        </w:r>
      </w:hyperlink>
    </w:p>
    <w:p w14:paraId="283856B5" w14:textId="77777777" w:rsidR="007B5572" w:rsidRDefault="007B5572">
      <w:pPr>
        <w:pStyle w:val="TableofFigures"/>
        <w:tabs>
          <w:tab w:val="right" w:leader="dot" w:pos="8296"/>
        </w:tabs>
        <w:rPr>
          <w:rFonts w:eastAsiaTheme="minorEastAsia" w:cstheme="minorBidi"/>
          <w:noProof/>
          <w:lang w:val="en-US" w:eastAsia="en-US"/>
        </w:rPr>
      </w:pPr>
      <w:hyperlink w:anchor="_Toc308096924" w:history="1">
        <w:r w:rsidRPr="00A237AB">
          <w:rPr>
            <w:rStyle w:val="Hyperlink"/>
            <w:noProof/>
          </w:rPr>
          <w:t>4.3</w:t>
        </w:r>
        <w:r w:rsidRPr="00A237AB">
          <w:rPr>
            <w:rStyle w:val="Hyperlink"/>
            <w:noProof/>
          </w:rPr>
          <w:noBreakHyphen/>
          <w:t>25. tabula. Pakalpes getImmunodeficiency izejas datu apraksts</w:t>
        </w:r>
        <w:r>
          <w:rPr>
            <w:noProof/>
            <w:webHidden/>
          </w:rPr>
          <w:tab/>
        </w:r>
        <w:r>
          <w:rPr>
            <w:noProof/>
            <w:webHidden/>
          </w:rPr>
          <w:fldChar w:fldCharType="begin"/>
        </w:r>
        <w:r>
          <w:rPr>
            <w:noProof/>
            <w:webHidden/>
          </w:rPr>
          <w:instrText xml:space="preserve"> PAGEREF _Toc308096924 \h </w:instrText>
        </w:r>
        <w:r>
          <w:rPr>
            <w:noProof/>
            <w:webHidden/>
          </w:rPr>
        </w:r>
        <w:r>
          <w:rPr>
            <w:noProof/>
            <w:webHidden/>
          </w:rPr>
          <w:fldChar w:fldCharType="separate"/>
        </w:r>
        <w:r>
          <w:rPr>
            <w:noProof/>
            <w:webHidden/>
          </w:rPr>
          <w:t>61</w:t>
        </w:r>
        <w:r>
          <w:rPr>
            <w:noProof/>
            <w:webHidden/>
          </w:rPr>
          <w:fldChar w:fldCharType="end"/>
        </w:r>
      </w:hyperlink>
    </w:p>
    <w:p w14:paraId="1463217E" w14:textId="77777777" w:rsidR="007B5572" w:rsidRDefault="007B5572">
      <w:pPr>
        <w:pStyle w:val="TableofFigures"/>
        <w:tabs>
          <w:tab w:val="right" w:leader="dot" w:pos="8296"/>
        </w:tabs>
        <w:rPr>
          <w:rFonts w:eastAsiaTheme="minorEastAsia" w:cstheme="minorBidi"/>
          <w:noProof/>
          <w:lang w:val="en-US" w:eastAsia="en-US"/>
        </w:rPr>
      </w:pPr>
      <w:hyperlink w:anchor="_Toc308096925" w:history="1">
        <w:r w:rsidRPr="00A237AB">
          <w:rPr>
            <w:rStyle w:val="Hyperlink"/>
            <w:noProof/>
          </w:rPr>
          <w:t>4.3</w:t>
        </w:r>
        <w:r w:rsidRPr="00A237AB">
          <w:rPr>
            <w:rStyle w:val="Hyperlink"/>
            <w:noProof/>
          </w:rPr>
          <w:noBreakHyphen/>
          <w:t>26. tabula. Pakalpes refuseVaccinations ieejas datu apraksts</w:t>
        </w:r>
        <w:r>
          <w:rPr>
            <w:noProof/>
            <w:webHidden/>
          </w:rPr>
          <w:tab/>
        </w:r>
        <w:r>
          <w:rPr>
            <w:noProof/>
            <w:webHidden/>
          </w:rPr>
          <w:fldChar w:fldCharType="begin"/>
        </w:r>
        <w:r>
          <w:rPr>
            <w:noProof/>
            <w:webHidden/>
          </w:rPr>
          <w:instrText xml:space="preserve"> PAGEREF _Toc308096925 \h </w:instrText>
        </w:r>
        <w:r>
          <w:rPr>
            <w:noProof/>
            <w:webHidden/>
          </w:rPr>
        </w:r>
        <w:r>
          <w:rPr>
            <w:noProof/>
            <w:webHidden/>
          </w:rPr>
          <w:fldChar w:fldCharType="separate"/>
        </w:r>
        <w:r>
          <w:rPr>
            <w:noProof/>
            <w:webHidden/>
          </w:rPr>
          <w:t>62</w:t>
        </w:r>
        <w:r>
          <w:rPr>
            <w:noProof/>
            <w:webHidden/>
          </w:rPr>
          <w:fldChar w:fldCharType="end"/>
        </w:r>
      </w:hyperlink>
    </w:p>
    <w:p w14:paraId="3A089A0B" w14:textId="77777777" w:rsidR="007B5572" w:rsidRDefault="007B5572">
      <w:pPr>
        <w:pStyle w:val="TableofFigures"/>
        <w:tabs>
          <w:tab w:val="right" w:leader="dot" w:pos="8296"/>
        </w:tabs>
        <w:rPr>
          <w:rFonts w:eastAsiaTheme="minorEastAsia" w:cstheme="minorBidi"/>
          <w:noProof/>
          <w:lang w:val="en-US" w:eastAsia="en-US"/>
        </w:rPr>
      </w:pPr>
      <w:hyperlink w:anchor="_Toc308096926" w:history="1">
        <w:r w:rsidRPr="00A237AB">
          <w:rPr>
            <w:rStyle w:val="Hyperlink"/>
            <w:noProof/>
          </w:rPr>
          <w:t>4.3</w:t>
        </w:r>
        <w:r w:rsidRPr="00A237AB">
          <w:rPr>
            <w:rStyle w:val="Hyperlink"/>
            <w:noProof/>
          </w:rPr>
          <w:noBreakHyphen/>
          <w:t>27. tabula. Pakalpes requestVaccinations ieejas datu apraksts</w:t>
        </w:r>
        <w:r>
          <w:rPr>
            <w:noProof/>
            <w:webHidden/>
          </w:rPr>
          <w:tab/>
        </w:r>
        <w:r>
          <w:rPr>
            <w:noProof/>
            <w:webHidden/>
          </w:rPr>
          <w:fldChar w:fldCharType="begin"/>
        </w:r>
        <w:r>
          <w:rPr>
            <w:noProof/>
            <w:webHidden/>
          </w:rPr>
          <w:instrText xml:space="preserve"> PAGEREF _Toc308096926 \h </w:instrText>
        </w:r>
        <w:r>
          <w:rPr>
            <w:noProof/>
            <w:webHidden/>
          </w:rPr>
        </w:r>
        <w:r>
          <w:rPr>
            <w:noProof/>
            <w:webHidden/>
          </w:rPr>
          <w:fldChar w:fldCharType="separate"/>
        </w:r>
        <w:r>
          <w:rPr>
            <w:noProof/>
            <w:webHidden/>
          </w:rPr>
          <w:t>64</w:t>
        </w:r>
        <w:r>
          <w:rPr>
            <w:noProof/>
            <w:webHidden/>
          </w:rPr>
          <w:fldChar w:fldCharType="end"/>
        </w:r>
      </w:hyperlink>
    </w:p>
    <w:p w14:paraId="770A6578" w14:textId="77777777" w:rsidR="007B5572" w:rsidRDefault="007B5572">
      <w:pPr>
        <w:pStyle w:val="TableofFigures"/>
        <w:tabs>
          <w:tab w:val="right" w:leader="dot" w:pos="8296"/>
        </w:tabs>
        <w:rPr>
          <w:rFonts w:eastAsiaTheme="minorEastAsia" w:cstheme="minorBidi"/>
          <w:noProof/>
          <w:lang w:val="en-US" w:eastAsia="en-US"/>
        </w:rPr>
      </w:pPr>
      <w:hyperlink w:anchor="_Toc308096927" w:history="1">
        <w:r w:rsidRPr="00A237AB">
          <w:rPr>
            <w:rStyle w:val="Hyperlink"/>
            <w:noProof/>
          </w:rPr>
          <w:t>4.3</w:t>
        </w:r>
        <w:r w:rsidRPr="00A237AB">
          <w:rPr>
            <w:rStyle w:val="Hyperlink"/>
            <w:noProof/>
          </w:rPr>
          <w:noBreakHyphen/>
          <w:t>28. tabula. Pakalpes setVaccination ieejas datu apraksts</w:t>
        </w:r>
        <w:r>
          <w:rPr>
            <w:noProof/>
            <w:webHidden/>
          </w:rPr>
          <w:tab/>
        </w:r>
        <w:r>
          <w:rPr>
            <w:noProof/>
            <w:webHidden/>
          </w:rPr>
          <w:fldChar w:fldCharType="begin"/>
        </w:r>
        <w:r>
          <w:rPr>
            <w:noProof/>
            <w:webHidden/>
          </w:rPr>
          <w:instrText xml:space="preserve"> PAGEREF _Toc308096927 \h </w:instrText>
        </w:r>
        <w:r>
          <w:rPr>
            <w:noProof/>
            <w:webHidden/>
          </w:rPr>
        </w:r>
        <w:r>
          <w:rPr>
            <w:noProof/>
            <w:webHidden/>
          </w:rPr>
          <w:fldChar w:fldCharType="separate"/>
        </w:r>
        <w:r>
          <w:rPr>
            <w:noProof/>
            <w:webHidden/>
          </w:rPr>
          <w:t>66</w:t>
        </w:r>
        <w:r>
          <w:rPr>
            <w:noProof/>
            <w:webHidden/>
          </w:rPr>
          <w:fldChar w:fldCharType="end"/>
        </w:r>
      </w:hyperlink>
    </w:p>
    <w:p w14:paraId="64E3A5C0" w14:textId="77777777" w:rsidR="007B5572" w:rsidRDefault="007B5572">
      <w:pPr>
        <w:pStyle w:val="TableofFigures"/>
        <w:tabs>
          <w:tab w:val="right" w:leader="dot" w:pos="8296"/>
        </w:tabs>
        <w:rPr>
          <w:rFonts w:eastAsiaTheme="minorEastAsia" w:cstheme="minorBidi"/>
          <w:noProof/>
          <w:lang w:val="en-US" w:eastAsia="en-US"/>
        </w:rPr>
      </w:pPr>
      <w:hyperlink w:anchor="_Toc308096928" w:history="1">
        <w:r w:rsidRPr="00A237AB">
          <w:rPr>
            <w:rStyle w:val="Hyperlink"/>
            <w:noProof/>
          </w:rPr>
          <w:t>4.3</w:t>
        </w:r>
        <w:r w:rsidRPr="00A237AB">
          <w:rPr>
            <w:rStyle w:val="Hyperlink"/>
            <w:noProof/>
          </w:rPr>
          <w:noBreakHyphen/>
          <w:t>29. tabula. Pakalpes SetComplication ieejas datu apraksts</w:t>
        </w:r>
        <w:r>
          <w:rPr>
            <w:noProof/>
            <w:webHidden/>
          </w:rPr>
          <w:tab/>
        </w:r>
        <w:r>
          <w:rPr>
            <w:noProof/>
            <w:webHidden/>
          </w:rPr>
          <w:fldChar w:fldCharType="begin"/>
        </w:r>
        <w:r>
          <w:rPr>
            <w:noProof/>
            <w:webHidden/>
          </w:rPr>
          <w:instrText xml:space="preserve"> PAGEREF _Toc308096928 \h </w:instrText>
        </w:r>
        <w:r>
          <w:rPr>
            <w:noProof/>
            <w:webHidden/>
          </w:rPr>
        </w:r>
        <w:r>
          <w:rPr>
            <w:noProof/>
            <w:webHidden/>
          </w:rPr>
          <w:fldChar w:fldCharType="separate"/>
        </w:r>
        <w:r>
          <w:rPr>
            <w:noProof/>
            <w:webHidden/>
          </w:rPr>
          <w:t>68</w:t>
        </w:r>
        <w:r>
          <w:rPr>
            <w:noProof/>
            <w:webHidden/>
          </w:rPr>
          <w:fldChar w:fldCharType="end"/>
        </w:r>
      </w:hyperlink>
    </w:p>
    <w:p w14:paraId="0C5AAC04" w14:textId="77777777" w:rsidR="007B5572" w:rsidRDefault="007B5572">
      <w:pPr>
        <w:pStyle w:val="TableofFigures"/>
        <w:tabs>
          <w:tab w:val="right" w:leader="dot" w:pos="8296"/>
        </w:tabs>
        <w:rPr>
          <w:rFonts w:eastAsiaTheme="minorEastAsia" w:cstheme="minorBidi"/>
          <w:noProof/>
          <w:lang w:val="en-US" w:eastAsia="en-US"/>
        </w:rPr>
      </w:pPr>
      <w:hyperlink w:anchor="_Toc308096929" w:history="1">
        <w:r w:rsidRPr="00A237AB">
          <w:rPr>
            <w:rStyle w:val="Hyperlink"/>
            <w:noProof/>
          </w:rPr>
          <w:t>4.3</w:t>
        </w:r>
        <w:r w:rsidRPr="00A237AB">
          <w:rPr>
            <w:rStyle w:val="Hyperlink"/>
            <w:noProof/>
          </w:rPr>
          <w:noBreakHyphen/>
          <w:t>30. tabula. Pakalpes SetContraindications ieejas datu apraksts</w:t>
        </w:r>
        <w:r>
          <w:rPr>
            <w:noProof/>
            <w:webHidden/>
          </w:rPr>
          <w:tab/>
        </w:r>
        <w:r>
          <w:rPr>
            <w:noProof/>
            <w:webHidden/>
          </w:rPr>
          <w:fldChar w:fldCharType="begin"/>
        </w:r>
        <w:r>
          <w:rPr>
            <w:noProof/>
            <w:webHidden/>
          </w:rPr>
          <w:instrText xml:space="preserve"> PAGEREF _Toc308096929 \h </w:instrText>
        </w:r>
        <w:r>
          <w:rPr>
            <w:noProof/>
            <w:webHidden/>
          </w:rPr>
        </w:r>
        <w:r>
          <w:rPr>
            <w:noProof/>
            <w:webHidden/>
          </w:rPr>
          <w:fldChar w:fldCharType="separate"/>
        </w:r>
        <w:r>
          <w:rPr>
            <w:noProof/>
            <w:webHidden/>
          </w:rPr>
          <w:t>69</w:t>
        </w:r>
        <w:r>
          <w:rPr>
            <w:noProof/>
            <w:webHidden/>
          </w:rPr>
          <w:fldChar w:fldCharType="end"/>
        </w:r>
      </w:hyperlink>
    </w:p>
    <w:p w14:paraId="0D85D333" w14:textId="77777777" w:rsidR="007B5572" w:rsidRDefault="007B5572">
      <w:pPr>
        <w:pStyle w:val="TableofFigures"/>
        <w:tabs>
          <w:tab w:val="right" w:leader="dot" w:pos="8296"/>
        </w:tabs>
        <w:rPr>
          <w:rFonts w:eastAsiaTheme="minorEastAsia" w:cstheme="minorBidi"/>
          <w:noProof/>
          <w:lang w:val="en-US" w:eastAsia="en-US"/>
        </w:rPr>
      </w:pPr>
      <w:hyperlink w:anchor="_Toc308096930" w:history="1">
        <w:r w:rsidRPr="00A237AB">
          <w:rPr>
            <w:rStyle w:val="Hyperlink"/>
            <w:noProof/>
          </w:rPr>
          <w:t>4.3</w:t>
        </w:r>
        <w:r w:rsidRPr="00A237AB">
          <w:rPr>
            <w:rStyle w:val="Hyperlink"/>
            <w:noProof/>
          </w:rPr>
          <w:noBreakHyphen/>
          <w:t>31. tabula. Pakalpes SetImmunTest ieejas datu apraksts</w:t>
        </w:r>
        <w:r>
          <w:rPr>
            <w:noProof/>
            <w:webHidden/>
          </w:rPr>
          <w:tab/>
        </w:r>
        <w:r>
          <w:rPr>
            <w:noProof/>
            <w:webHidden/>
          </w:rPr>
          <w:fldChar w:fldCharType="begin"/>
        </w:r>
        <w:r>
          <w:rPr>
            <w:noProof/>
            <w:webHidden/>
          </w:rPr>
          <w:instrText xml:space="preserve"> PAGEREF _Toc308096930 \h </w:instrText>
        </w:r>
        <w:r>
          <w:rPr>
            <w:noProof/>
            <w:webHidden/>
          </w:rPr>
        </w:r>
        <w:r>
          <w:rPr>
            <w:noProof/>
            <w:webHidden/>
          </w:rPr>
          <w:fldChar w:fldCharType="separate"/>
        </w:r>
        <w:r>
          <w:rPr>
            <w:noProof/>
            <w:webHidden/>
          </w:rPr>
          <w:t>70</w:t>
        </w:r>
        <w:r>
          <w:rPr>
            <w:noProof/>
            <w:webHidden/>
          </w:rPr>
          <w:fldChar w:fldCharType="end"/>
        </w:r>
      </w:hyperlink>
    </w:p>
    <w:p w14:paraId="6203F26A" w14:textId="77777777" w:rsidR="007B5572" w:rsidRDefault="007B5572">
      <w:pPr>
        <w:pStyle w:val="TableofFigures"/>
        <w:tabs>
          <w:tab w:val="right" w:leader="dot" w:pos="8296"/>
        </w:tabs>
        <w:rPr>
          <w:rFonts w:eastAsiaTheme="minorEastAsia" w:cstheme="minorBidi"/>
          <w:noProof/>
          <w:lang w:val="en-US" w:eastAsia="en-US"/>
        </w:rPr>
      </w:pPr>
      <w:hyperlink w:anchor="_Toc308096931" w:history="1">
        <w:r w:rsidRPr="00A237AB">
          <w:rPr>
            <w:rStyle w:val="Hyperlink"/>
            <w:noProof/>
          </w:rPr>
          <w:t>4.3</w:t>
        </w:r>
        <w:r w:rsidRPr="00A237AB">
          <w:rPr>
            <w:rStyle w:val="Hyperlink"/>
            <w:noProof/>
          </w:rPr>
          <w:noBreakHyphen/>
          <w:t>32. tabula. Pakalpes SetDisease ieejas datu apraksts</w:t>
        </w:r>
        <w:r>
          <w:rPr>
            <w:noProof/>
            <w:webHidden/>
          </w:rPr>
          <w:tab/>
        </w:r>
        <w:r>
          <w:rPr>
            <w:noProof/>
            <w:webHidden/>
          </w:rPr>
          <w:fldChar w:fldCharType="begin"/>
        </w:r>
        <w:r>
          <w:rPr>
            <w:noProof/>
            <w:webHidden/>
          </w:rPr>
          <w:instrText xml:space="preserve"> PAGEREF _Toc308096931 \h </w:instrText>
        </w:r>
        <w:r>
          <w:rPr>
            <w:noProof/>
            <w:webHidden/>
          </w:rPr>
        </w:r>
        <w:r>
          <w:rPr>
            <w:noProof/>
            <w:webHidden/>
          </w:rPr>
          <w:fldChar w:fldCharType="separate"/>
        </w:r>
        <w:r>
          <w:rPr>
            <w:noProof/>
            <w:webHidden/>
          </w:rPr>
          <w:t>71</w:t>
        </w:r>
        <w:r>
          <w:rPr>
            <w:noProof/>
            <w:webHidden/>
          </w:rPr>
          <w:fldChar w:fldCharType="end"/>
        </w:r>
      </w:hyperlink>
    </w:p>
    <w:p w14:paraId="4C77B0C3" w14:textId="77777777" w:rsidR="007B5572" w:rsidRDefault="007B5572">
      <w:pPr>
        <w:pStyle w:val="TableofFigures"/>
        <w:tabs>
          <w:tab w:val="right" w:leader="dot" w:pos="8296"/>
        </w:tabs>
        <w:rPr>
          <w:rFonts w:eastAsiaTheme="minorEastAsia" w:cstheme="minorBidi"/>
          <w:noProof/>
          <w:lang w:val="en-US" w:eastAsia="en-US"/>
        </w:rPr>
      </w:pPr>
      <w:hyperlink w:anchor="_Toc308096932" w:history="1">
        <w:r w:rsidRPr="00A237AB">
          <w:rPr>
            <w:rStyle w:val="Hyperlink"/>
            <w:noProof/>
          </w:rPr>
          <w:t>4.3</w:t>
        </w:r>
        <w:r w:rsidRPr="00A237AB">
          <w:rPr>
            <w:rStyle w:val="Hyperlink"/>
            <w:noProof/>
          </w:rPr>
          <w:noBreakHyphen/>
          <w:t>33. tabula. Pakalpes SetInformation ieejas datu apraksts</w:t>
        </w:r>
        <w:r>
          <w:rPr>
            <w:noProof/>
            <w:webHidden/>
          </w:rPr>
          <w:tab/>
        </w:r>
        <w:r>
          <w:rPr>
            <w:noProof/>
            <w:webHidden/>
          </w:rPr>
          <w:fldChar w:fldCharType="begin"/>
        </w:r>
        <w:r>
          <w:rPr>
            <w:noProof/>
            <w:webHidden/>
          </w:rPr>
          <w:instrText xml:space="preserve"> PAGEREF _Toc308096932 \h </w:instrText>
        </w:r>
        <w:r>
          <w:rPr>
            <w:noProof/>
            <w:webHidden/>
          </w:rPr>
        </w:r>
        <w:r>
          <w:rPr>
            <w:noProof/>
            <w:webHidden/>
          </w:rPr>
          <w:fldChar w:fldCharType="separate"/>
        </w:r>
        <w:r>
          <w:rPr>
            <w:noProof/>
            <w:webHidden/>
          </w:rPr>
          <w:t>72</w:t>
        </w:r>
        <w:r>
          <w:rPr>
            <w:noProof/>
            <w:webHidden/>
          </w:rPr>
          <w:fldChar w:fldCharType="end"/>
        </w:r>
      </w:hyperlink>
    </w:p>
    <w:p w14:paraId="26C50408" w14:textId="77777777" w:rsidR="007B5572" w:rsidRDefault="007B5572">
      <w:pPr>
        <w:pStyle w:val="TableofFigures"/>
        <w:tabs>
          <w:tab w:val="right" w:leader="dot" w:pos="8296"/>
        </w:tabs>
        <w:rPr>
          <w:rFonts w:eastAsiaTheme="minorEastAsia" w:cstheme="minorBidi"/>
          <w:noProof/>
          <w:lang w:val="en-US" w:eastAsia="en-US"/>
        </w:rPr>
      </w:pPr>
      <w:hyperlink w:anchor="_Toc308096933" w:history="1">
        <w:r w:rsidRPr="00A237AB">
          <w:rPr>
            <w:rStyle w:val="Hyperlink"/>
            <w:noProof/>
          </w:rPr>
          <w:t>4.3</w:t>
        </w:r>
        <w:r w:rsidRPr="00A237AB">
          <w:rPr>
            <w:rStyle w:val="Hyperlink"/>
            <w:noProof/>
          </w:rPr>
          <w:noBreakHyphen/>
          <w:t>34. tabula. Pakalpes SetTuberTest ieejas datu apraksts</w:t>
        </w:r>
        <w:r>
          <w:rPr>
            <w:noProof/>
            <w:webHidden/>
          </w:rPr>
          <w:tab/>
        </w:r>
        <w:r>
          <w:rPr>
            <w:noProof/>
            <w:webHidden/>
          </w:rPr>
          <w:fldChar w:fldCharType="begin"/>
        </w:r>
        <w:r>
          <w:rPr>
            <w:noProof/>
            <w:webHidden/>
          </w:rPr>
          <w:instrText xml:space="preserve"> PAGEREF _Toc308096933 \h </w:instrText>
        </w:r>
        <w:r>
          <w:rPr>
            <w:noProof/>
            <w:webHidden/>
          </w:rPr>
        </w:r>
        <w:r>
          <w:rPr>
            <w:noProof/>
            <w:webHidden/>
          </w:rPr>
          <w:fldChar w:fldCharType="separate"/>
        </w:r>
        <w:r>
          <w:rPr>
            <w:noProof/>
            <w:webHidden/>
          </w:rPr>
          <w:t>73</w:t>
        </w:r>
        <w:r>
          <w:rPr>
            <w:noProof/>
            <w:webHidden/>
          </w:rPr>
          <w:fldChar w:fldCharType="end"/>
        </w:r>
      </w:hyperlink>
    </w:p>
    <w:p w14:paraId="6F385C8D" w14:textId="77777777" w:rsidR="007B5572" w:rsidRDefault="007B5572">
      <w:pPr>
        <w:pStyle w:val="TableofFigures"/>
        <w:tabs>
          <w:tab w:val="right" w:leader="dot" w:pos="8296"/>
        </w:tabs>
        <w:rPr>
          <w:rFonts w:eastAsiaTheme="minorEastAsia" w:cstheme="minorBidi"/>
          <w:noProof/>
          <w:lang w:val="en-US" w:eastAsia="en-US"/>
        </w:rPr>
      </w:pPr>
      <w:hyperlink w:anchor="_Toc308096934" w:history="1">
        <w:r w:rsidRPr="00A237AB">
          <w:rPr>
            <w:rStyle w:val="Hyperlink"/>
            <w:noProof/>
          </w:rPr>
          <w:t>4.3</w:t>
        </w:r>
        <w:r w:rsidRPr="00A237AB">
          <w:rPr>
            <w:rStyle w:val="Hyperlink"/>
            <w:noProof/>
          </w:rPr>
          <w:noBreakHyphen/>
          <w:t>35. tabula. Pakalpes SetImmGlobTest ieejas datu apraksts</w:t>
        </w:r>
        <w:r>
          <w:rPr>
            <w:noProof/>
            <w:webHidden/>
          </w:rPr>
          <w:tab/>
        </w:r>
        <w:r>
          <w:rPr>
            <w:noProof/>
            <w:webHidden/>
          </w:rPr>
          <w:fldChar w:fldCharType="begin"/>
        </w:r>
        <w:r>
          <w:rPr>
            <w:noProof/>
            <w:webHidden/>
          </w:rPr>
          <w:instrText xml:space="preserve"> PAGEREF _Toc308096934 \h </w:instrText>
        </w:r>
        <w:r>
          <w:rPr>
            <w:noProof/>
            <w:webHidden/>
          </w:rPr>
        </w:r>
        <w:r>
          <w:rPr>
            <w:noProof/>
            <w:webHidden/>
          </w:rPr>
          <w:fldChar w:fldCharType="separate"/>
        </w:r>
        <w:r>
          <w:rPr>
            <w:noProof/>
            <w:webHidden/>
          </w:rPr>
          <w:t>74</w:t>
        </w:r>
        <w:r>
          <w:rPr>
            <w:noProof/>
            <w:webHidden/>
          </w:rPr>
          <w:fldChar w:fldCharType="end"/>
        </w:r>
      </w:hyperlink>
    </w:p>
    <w:p w14:paraId="60438F85" w14:textId="77777777" w:rsidR="007B5572" w:rsidRDefault="007B5572">
      <w:pPr>
        <w:pStyle w:val="TableofFigures"/>
        <w:tabs>
          <w:tab w:val="right" w:leader="dot" w:pos="8296"/>
        </w:tabs>
        <w:rPr>
          <w:rFonts w:eastAsiaTheme="minorEastAsia" w:cstheme="minorBidi"/>
          <w:noProof/>
          <w:lang w:val="en-US" w:eastAsia="en-US"/>
        </w:rPr>
      </w:pPr>
      <w:hyperlink w:anchor="_Toc308096935" w:history="1">
        <w:r w:rsidRPr="00A237AB">
          <w:rPr>
            <w:rStyle w:val="Hyperlink"/>
            <w:noProof/>
          </w:rPr>
          <w:t>4.3</w:t>
        </w:r>
        <w:r w:rsidRPr="00A237AB">
          <w:rPr>
            <w:rStyle w:val="Hyperlink"/>
            <w:noProof/>
          </w:rPr>
          <w:noBreakHyphen/>
          <w:t>36. tabula. Pakalpes SetToVaccinationPlan ieejas datu apraksts</w:t>
        </w:r>
        <w:r>
          <w:rPr>
            <w:noProof/>
            <w:webHidden/>
          </w:rPr>
          <w:tab/>
        </w:r>
        <w:r>
          <w:rPr>
            <w:noProof/>
            <w:webHidden/>
          </w:rPr>
          <w:fldChar w:fldCharType="begin"/>
        </w:r>
        <w:r>
          <w:rPr>
            <w:noProof/>
            <w:webHidden/>
          </w:rPr>
          <w:instrText xml:space="preserve"> PAGEREF _Toc308096935 \h </w:instrText>
        </w:r>
        <w:r>
          <w:rPr>
            <w:noProof/>
            <w:webHidden/>
          </w:rPr>
        </w:r>
        <w:r>
          <w:rPr>
            <w:noProof/>
            <w:webHidden/>
          </w:rPr>
          <w:fldChar w:fldCharType="separate"/>
        </w:r>
        <w:r>
          <w:rPr>
            <w:noProof/>
            <w:webHidden/>
          </w:rPr>
          <w:t>75</w:t>
        </w:r>
        <w:r>
          <w:rPr>
            <w:noProof/>
            <w:webHidden/>
          </w:rPr>
          <w:fldChar w:fldCharType="end"/>
        </w:r>
      </w:hyperlink>
    </w:p>
    <w:p w14:paraId="1AE5DCBA" w14:textId="77777777" w:rsidR="007B5572" w:rsidRDefault="007B5572">
      <w:pPr>
        <w:pStyle w:val="TableofFigures"/>
        <w:tabs>
          <w:tab w:val="right" w:leader="dot" w:pos="8296"/>
        </w:tabs>
        <w:rPr>
          <w:rFonts w:eastAsiaTheme="minorEastAsia" w:cstheme="minorBidi"/>
          <w:noProof/>
          <w:lang w:val="en-US" w:eastAsia="en-US"/>
        </w:rPr>
      </w:pPr>
      <w:hyperlink w:anchor="_Toc308096936" w:history="1">
        <w:r w:rsidRPr="00A237AB">
          <w:rPr>
            <w:rStyle w:val="Hyperlink"/>
            <w:noProof/>
          </w:rPr>
          <w:t>4.3</w:t>
        </w:r>
        <w:r w:rsidRPr="00A237AB">
          <w:rPr>
            <w:rStyle w:val="Hyperlink"/>
            <w:noProof/>
          </w:rPr>
          <w:noBreakHyphen/>
          <w:t>37. tabula. Pakalpes setImmunodeficiency ieejas datu apraksts</w:t>
        </w:r>
        <w:r>
          <w:rPr>
            <w:noProof/>
            <w:webHidden/>
          </w:rPr>
          <w:tab/>
        </w:r>
        <w:r>
          <w:rPr>
            <w:noProof/>
            <w:webHidden/>
          </w:rPr>
          <w:fldChar w:fldCharType="begin"/>
        </w:r>
        <w:r>
          <w:rPr>
            <w:noProof/>
            <w:webHidden/>
          </w:rPr>
          <w:instrText xml:space="preserve"> PAGEREF _Toc308096936 \h </w:instrText>
        </w:r>
        <w:r>
          <w:rPr>
            <w:noProof/>
            <w:webHidden/>
          </w:rPr>
        </w:r>
        <w:r>
          <w:rPr>
            <w:noProof/>
            <w:webHidden/>
          </w:rPr>
          <w:fldChar w:fldCharType="separate"/>
        </w:r>
        <w:r>
          <w:rPr>
            <w:noProof/>
            <w:webHidden/>
          </w:rPr>
          <w:t>76</w:t>
        </w:r>
        <w:r>
          <w:rPr>
            <w:noProof/>
            <w:webHidden/>
          </w:rPr>
          <w:fldChar w:fldCharType="end"/>
        </w:r>
      </w:hyperlink>
    </w:p>
    <w:p w14:paraId="7F518543" w14:textId="77777777" w:rsidR="007B5572" w:rsidRDefault="007B5572">
      <w:pPr>
        <w:pStyle w:val="TableofFigures"/>
        <w:tabs>
          <w:tab w:val="right" w:leader="dot" w:pos="8296"/>
        </w:tabs>
        <w:rPr>
          <w:rFonts w:eastAsiaTheme="minorEastAsia" w:cstheme="minorBidi"/>
          <w:noProof/>
          <w:lang w:val="en-US" w:eastAsia="en-US"/>
        </w:rPr>
      </w:pPr>
      <w:hyperlink w:anchor="_Toc308096937" w:history="1">
        <w:r w:rsidRPr="00A237AB">
          <w:rPr>
            <w:rStyle w:val="Hyperlink"/>
            <w:noProof/>
          </w:rPr>
          <w:t>4.3</w:t>
        </w:r>
        <w:r w:rsidRPr="00A237AB">
          <w:rPr>
            <w:rStyle w:val="Hyperlink"/>
            <w:noProof/>
          </w:rPr>
          <w:noBreakHyphen/>
          <w:t>38. tabula. Pakalpes SendComplication ieejas datu apraksts</w:t>
        </w:r>
        <w:r>
          <w:rPr>
            <w:noProof/>
            <w:webHidden/>
          </w:rPr>
          <w:tab/>
        </w:r>
        <w:r>
          <w:rPr>
            <w:noProof/>
            <w:webHidden/>
          </w:rPr>
          <w:fldChar w:fldCharType="begin"/>
        </w:r>
        <w:r>
          <w:rPr>
            <w:noProof/>
            <w:webHidden/>
          </w:rPr>
          <w:instrText xml:space="preserve"> PAGEREF _Toc308096937 \h </w:instrText>
        </w:r>
        <w:r>
          <w:rPr>
            <w:noProof/>
            <w:webHidden/>
          </w:rPr>
        </w:r>
        <w:r>
          <w:rPr>
            <w:noProof/>
            <w:webHidden/>
          </w:rPr>
          <w:fldChar w:fldCharType="separate"/>
        </w:r>
        <w:r>
          <w:rPr>
            <w:noProof/>
            <w:webHidden/>
          </w:rPr>
          <w:t>77</w:t>
        </w:r>
        <w:r>
          <w:rPr>
            <w:noProof/>
            <w:webHidden/>
          </w:rPr>
          <w:fldChar w:fldCharType="end"/>
        </w:r>
      </w:hyperlink>
    </w:p>
    <w:p w14:paraId="7572564B" w14:textId="77777777" w:rsidR="007B5572" w:rsidRDefault="007B5572">
      <w:pPr>
        <w:pStyle w:val="TableofFigures"/>
        <w:tabs>
          <w:tab w:val="right" w:leader="dot" w:pos="8296"/>
        </w:tabs>
        <w:rPr>
          <w:rFonts w:eastAsiaTheme="minorEastAsia" w:cstheme="minorBidi"/>
          <w:noProof/>
          <w:lang w:val="en-US" w:eastAsia="en-US"/>
        </w:rPr>
      </w:pPr>
      <w:hyperlink w:anchor="_Toc308096938" w:history="1">
        <w:r w:rsidRPr="00A237AB">
          <w:rPr>
            <w:rStyle w:val="Hyperlink"/>
            <w:noProof/>
          </w:rPr>
          <w:t>4.3</w:t>
        </w:r>
        <w:r w:rsidRPr="00A237AB">
          <w:rPr>
            <w:rStyle w:val="Hyperlink"/>
            <w:noProof/>
          </w:rPr>
          <w:noBreakHyphen/>
          <w:t>39. tabula. Pakalpes getPatientsForVaccination ieejas datu apraksts</w:t>
        </w:r>
        <w:r>
          <w:rPr>
            <w:noProof/>
            <w:webHidden/>
          </w:rPr>
          <w:tab/>
        </w:r>
        <w:r>
          <w:rPr>
            <w:noProof/>
            <w:webHidden/>
          </w:rPr>
          <w:fldChar w:fldCharType="begin"/>
        </w:r>
        <w:r>
          <w:rPr>
            <w:noProof/>
            <w:webHidden/>
          </w:rPr>
          <w:instrText xml:space="preserve"> PAGEREF _Toc308096938 \h </w:instrText>
        </w:r>
        <w:r>
          <w:rPr>
            <w:noProof/>
            <w:webHidden/>
          </w:rPr>
        </w:r>
        <w:r>
          <w:rPr>
            <w:noProof/>
            <w:webHidden/>
          </w:rPr>
          <w:fldChar w:fldCharType="separate"/>
        </w:r>
        <w:r>
          <w:rPr>
            <w:noProof/>
            <w:webHidden/>
          </w:rPr>
          <w:t>78</w:t>
        </w:r>
        <w:r>
          <w:rPr>
            <w:noProof/>
            <w:webHidden/>
          </w:rPr>
          <w:fldChar w:fldCharType="end"/>
        </w:r>
      </w:hyperlink>
    </w:p>
    <w:p w14:paraId="3E657E4C" w14:textId="77777777" w:rsidR="007B5572" w:rsidRDefault="007B5572">
      <w:pPr>
        <w:pStyle w:val="TableofFigures"/>
        <w:tabs>
          <w:tab w:val="right" w:leader="dot" w:pos="8296"/>
        </w:tabs>
        <w:rPr>
          <w:rFonts w:eastAsiaTheme="minorEastAsia" w:cstheme="minorBidi"/>
          <w:noProof/>
          <w:lang w:val="en-US" w:eastAsia="en-US"/>
        </w:rPr>
      </w:pPr>
      <w:hyperlink w:anchor="_Toc308096939" w:history="1">
        <w:r w:rsidRPr="00A237AB">
          <w:rPr>
            <w:rStyle w:val="Hyperlink"/>
            <w:noProof/>
          </w:rPr>
          <w:t>4.3</w:t>
        </w:r>
        <w:r w:rsidRPr="00A237AB">
          <w:rPr>
            <w:rStyle w:val="Hyperlink"/>
            <w:noProof/>
          </w:rPr>
          <w:noBreakHyphen/>
          <w:t>40. tabula. Pakalpes getPatientsForVaccination izejas datu apraksts</w:t>
        </w:r>
        <w:r>
          <w:rPr>
            <w:noProof/>
            <w:webHidden/>
          </w:rPr>
          <w:tab/>
        </w:r>
        <w:r>
          <w:rPr>
            <w:noProof/>
            <w:webHidden/>
          </w:rPr>
          <w:fldChar w:fldCharType="begin"/>
        </w:r>
        <w:r>
          <w:rPr>
            <w:noProof/>
            <w:webHidden/>
          </w:rPr>
          <w:instrText xml:space="preserve"> PAGEREF _Toc308096939 \h </w:instrText>
        </w:r>
        <w:r>
          <w:rPr>
            <w:noProof/>
            <w:webHidden/>
          </w:rPr>
        </w:r>
        <w:r>
          <w:rPr>
            <w:noProof/>
            <w:webHidden/>
          </w:rPr>
          <w:fldChar w:fldCharType="separate"/>
        </w:r>
        <w:r>
          <w:rPr>
            <w:noProof/>
            <w:webHidden/>
          </w:rPr>
          <w:t>79</w:t>
        </w:r>
        <w:r>
          <w:rPr>
            <w:noProof/>
            <w:webHidden/>
          </w:rPr>
          <w:fldChar w:fldCharType="end"/>
        </w:r>
      </w:hyperlink>
    </w:p>
    <w:p w14:paraId="56AAF79C" w14:textId="77777777" w:rsidR="007B5572" w:rsidRDefault="007B5572">
      <w:pPr>
        <w:pStyle w:val="TableofFigures"/>
        <w:tabs>
          <w:tab w:val="right" w:leader="dot" w:pos="8296"/>
        </w:tabs>
        <w:rPr>
          <w:rFonts w:eastAsiaTheme="minorEastAsia" w:cstheme="minorBidi"/>
          <w:noProof/>
          <w:lang w:val="en-US" w:eastAsia="en-US"/>
        </w:rPr>
      </w:pPr>
      <w:hyperlink w:anchor="_Toc308096940" w:history="1">
        <w:r w:rsidRPr="00A237AB">
          <w:rPr>
            <w:rStyle w:val="Hyperlink"/>
            <w:noProof/>
          </w:rPr>
          <w:t>4.3</w:t>
        </w:r>
        <w:r w:rsidRPr="00A237AB">
          <w:rPr>
            <w:rStyle w:val="Hyperlink"/>
            <w:noProof/>
          </w:rPr>
          <w:noBreakHyphen/>
          <w:t>41. tabula. Pakalpes getNextVaccinationDate ieejas datu apraksts</w:t>
        </w:r>
        <w:r>
          <w:rPr>
            <w:noProof/>
            <w:webHidden/>
          </w:rPr>
          <w:tab/>
        </w:r>
        <w:r>
          <w:rPr>
            <w:noProof/>
            <w:webHidden/>
          </w:rPr>
          <w:fldChar w:fldCharType="begin"/>
        </w:r>
        <w:r>
          <w:rPr>
            <w:noProof/>
            <w:webHidden/>
          </w:rPr>
          <w:instrText xml:space="preserve"> PAGEREF _Toc308096940 \h </w:instrText>
        </w:r>
        <w:r>
          <w:rPr>
            <w:noProof/>
            <w:webHidden/>
          </w:rPr>
        </w:r>
        <w:r>
          <w:rPr>
            <w:noProof/>
            <w:webHidden/>
          </w:rPr>
          <w:fldChar w:fldCharType="separate"/>
        </w:r>
        <w:r>
          <w:rPr>
            <w:noProof/>
            <w:webHidden/>
          </w:rPr>
          <w:t>80</w:t>
        </w:r>
        <w:r>
          <w:rPr>
            <w:noProof/>
            <w:webHidden/>
          </w:rPr>
          <w:fldChar w:fldCharType="end"/>
        </w:r>
      </w:hyperlink>
    </w:p>
    <w:p w14:paraId="77E9F8E1" w14:textId="77777777" w:rsidR="007B5572" w:rsidRDefault="007B5572">
      <w:pPr>
        <w:pStyle w:val="TableofFigures"/>
        <w:tabs>
          <w:tab w:val="right" w:leader="dot" w:pos="8296"/>
        </w:tabs>
        <w:rPr>
          <w:rFonts w:eastAsiaTheme="minorEastAsia" w:cstheme="minorBidi"/>
          <w:noProof/>
          <w:lang w:val="en-US" w:eastAsia="en-US"/>
        </w:rPr>
      </w:pPr>
      <w:hyperlink w:anchor="_Toc308096941" w:history="1">
        <w:r w:rsidRPr="00A237AB">
          <w:rPr>
            <w:rStyle w:val="Hyperlink"/>
            <w:noProof/>
          </w:rPr>
          <w:t>4.3</w:t>
        </w:r>
        <w:r w:rsidRPr="00A237AB">
          <w:rPr>
            <w:rStyle w:val="Hyperlink"/>
            <w:noProof/>
          </w:rPr>
          <w:noBreakHyphen/>
          <w:t>42. tabula. Pakalpes getNextVaccinationDate izejas datu apraksts</w:t>
        </w:r>
        <w:r>
          <w:rPr>
            <w:noProof/>
            <w:webHidden/>
          </w:rPr>
          <w:tab/>
        </w:r>
        <w:r>
          <w:rPr>
            <w:noProof/>
            <w:webHidden/>
          </w:rPr>
          <w:fldChar w:fldCharType="begin"/>
        </w:r>
        <w:r>
          <w:rPr>
            <w:noProof/>
            <w:webHidden/>
          </w:rPr>
          <w:instrText xml:space="preserve"> PAGEREF _Toc308096941 \h </w:instrText>
        </w:r>
        <w:r>
          <w:rPr>
            <w:noProof/>
            <w:webHidden/>
          </w:rPr>
        </w:r>
        <w:r>
          <w:rPr>
            <w:noProof/>
            <w:webHidden/>
          </w:rPr>
          <w:fldChar w:fldCharType="separate"/>
        </w:r>
        <w:r>
          <w:rPr>
            <w:noProof/>
            <w:webHidden/>
          </w:rPr>
          <w:t>80</w:t>
        </w:r>
        <w:r>
          <w:rPr>
            <w:noProof/>
            <w:webHidden/>
          </w:rPr>
          <w:fldChar w:fldCharType="end"/>
        </w:r>
      </w:hyperlink>
    </w:p>
    <w:p w14:paraId="65FDCE71" w14:textId="77777777" w:rsidR="007B5572" w:rsidRDefault="007B5572">
      <w:pPr>
        <w:pStyle w:val="TableofFigures"/>
        <w:tabs>
          <w:tab w:val="right" w:leader="dot" w:pos="8296"/>
        </w:tabs>
        <w:rPr>
          <w:rFonts w:eastAsiaTheme="minorEastAsia" w:cstheme="minorBidi"/>
          <w:noProof/>
          <w:lang w:val="en-US" w:eastAsia="en-US"/>
        </w:rPr>
      </w:pPr>
      <w:hyperlink w:anchor="_Toc308096942" w:history="1">
        <w:r w:rsidRPr="00A237AB">
          <w:rPr>
            <w:rStyle w:val="Hyperlink"/>
            <w:noProof/>
          </w:rPr>
          <w:t>4.3</w:t>
        </w:r>
        <w:r w:rsidRPr="00A237AB">
          <w:rPr>
            <w:rStyle w:val="Hyperlink"/>
            <w:noProof/>
          </w:rPr>
          <w:noBreakHyphen/>
          <w:t>43. tabula. Pakalpes getVaccinationPlans ieejas datu apraksts</w:t>
        </w:r>
        <w:r>
          <w:rPr>
            <w:noProof/>
            <w:webHidden/>
          </w:rPr>
          <w:tab/>
        </w:r>
        <w:r>
          <w:rPr>
            <w:noProof/>
            <w:webHidden/>
          </w:rPr>
          <w:fldChar w:fldCharType="begin"/>
        </w:r>
        <w:r>
          <w:rPr>
            <w:noProof/>
            <w:webHidden/>
          </w:rPr>
          <w:instrText xml:space="preserve"> PAGEREF _Toc308096942 \h </w:instrText>
        </w:r>
        <w:r>
          <w:rPr>
            <w:noProof/>
            <w:webHidden/>
          </w:rPr>
        </w:r>
        <w:r>
          <w:rPr>
            <w:noProof/>
            <w:webHidden/>
          </w:rPr>
          <w:fldChar w:fldCharType="separate"/>
        </w:r>
        <w:r>
          <w:rPr>
            <w:noProof/>
            <w:webHidden/>
          </w:rPr>
          <w:t>81</w:t>
        </w:r>
        <w:r>
          <w:rPr>
            <w:noProof/>
            <w:webHidden/>
          </w:rPr>
          <w:fldChar w:fldCharType="end"/>
        </w:r>
      </w:hyperlink>
    </w:p>
    <w:p w14:paraId="54E5A4E2" w14:textId="77777777" w:rsidR="007B5572" w:rsidRDefault="007B5572">
      <w:pPr>
        <w:pStyle w:val="TableofFigures"/>
        <w:tabs>
          <w:tab w:val="right" w:leader="dot" w:pos="8296"/>
        </w:tabs>
        <w:rPr>
          <w:rFonts w:eastAsiaTheme="minorEastAsia" w:cstheme="minorBidi"/>
          <w:noProof/>
          <w:lang w:val="en-US" w:eastAsia="en-US"/>
        </w:rPr>
      </w:pPr>
      <w:hyperlink w:anchor="_Toc308096943" w:history="1">
        <w:r w:rsidRPr="00A237AB">
          <w:rPr>
            <w:rStyle w:val="Hyperlink"/>
            <w:noProof/>
          </w:rPr>
          <w:t>4.3</w:t>
        </w:r>
        <w:r w:rsidRPr="00A237AB">
          <w:rPr>
            <w:rStyle w:val="Hyperlink"/>
            <w:noProof/>
          </w:rPr>
          <w:noBreakHyphen/>
          <w:t>44. tabula. Pakalpes getVaccinationPlans izejas datu apraksts</w:t>
        </w:r>
        <w:r>
          <w:rPr>
            <w:noProof/>
            <w:webHidden/>
          </w:rPr>
          <w:tab/>
        </w:r>
        <w:r>
          <w:rPr>
            <w:noProof/>
            <w:webHidden/>
          </w:rPr>
          <w:fldChar w:fldCharType="begin"/>
        </w:r>
        <w:r>
          <w:rPr>
            <w:noProof/>
            <w:webHidden/>
          </w:rPr>
          <w:instrText xml:space="preserve"> PAGEREF _Toc308096943 \h </w:instrText>
        </w:r>
        <w:r>
          <w:rPr>
            <w:noProof/>
            <w:webHidden/>
          </w:rPr>
        </w:r>
        <w:r>
          <w:rPr>
            <w:noProof/>
            <w:webHidden/>
          </w:rPr>
          <w:fldChar w:fldCharType="separate"/>
        </w:r>
        <w:r>
          <w:rPr>
            <w:noProof/>
            <w:webHidden/>
          </w:rPr>
          <w:t>81</w:t>
        </w:r>
        <w:r>
          <w:rPr>
            <w:noProof/>
            <w:webHidden/>
          </w:rPr>
          <w:fldChar w:fldCharType="end"/>
        </w:r>
      </w:hyperlink>
    </w:p>
    <w:p w14:paraId="08F35828" w14:textId="77777777" w:rsidR="007B5572" w:rsidRDefault="007B5572">
      <w:pPr>
        <w:pStyle w:val="TableofFigures"/>
        <w:tabs>
          <w:tab w:val="right" w:leader="dot" w:pos="8296"/>
        </w:tabs>
        <w:rPr>
          <w:rFonts w:eastAsiaTheme="minorEastAsia" w:cstheme="minorBidi"/>
          <w:noProof/>
          <w:lang w:val="en-US" w:eastAsia="en-US"/>
        </w:rPr>
      </w:pPr>
      <w:hyperlink w:anchor="_Toc308096944" w:history="1">
        <w:r w:rsidRPr="00A237AB">
          <w:rPr>
            <w:rStyle w:val="Hyperlink"/>
            <w:noProof/>
          </w:rPr>
          <w:t>4.3</w:t>
        </w:r>
        <w:r w:rsidRPr="00A237AB">
          <w:rPr>
            <w:rStyle w:val="Hyperlink"/>
            <w:noProof/>
          </w:rPr>
          <w:noBreakHyphen/>
          <w:t>45. tabula. Pakalpes sendReminder ieejas datu apraksts</w:t>
        </w:r>
        <w:r>
          <w:rPr>
            <w:noProof/>
            <w:webHidden/>
          </w:rPr>
          <w:tab/>
        </w:r>
        <w:r>
          <w:rPr>
            <w:noProof/>
            <w:webHidden/>
          </w:rPr>
          <w:fldChar w:fldCharType="begin"/>
        </w:r>
        <w:r>
          <w:rPr>
            <w:noProof/>
            <w:webHidden/>
          </w:rPr>
          <w:instrText xml:space="preserve"> PAGEREF _Toc308096944 \h </w:instrText>
        </w:r>
        <w:r>
          <w:rPr>
            <w:noProof/>
            <w:webHidden/>
          </w:rPr>
        </w:r>
        <w:r>
          <w:rPr>
            <w:noProof/>
            <w:webHidden/>
          </w:rPr>
          <w:fldChar w:fldCharType="separate"/>
        </w:r>
        <w:r>
          <w:rPr>
            <w:noProof/>
            <w:webHidden/>
          </w:rPr>
          <w:t>82</w:t>
        </w:r>
        <w:r>
          <w:rPr>
            <w:noProof/>
            <w:webHidden/>
          </w:rPr>
          <w:fldChar w:fldCharType="end"/>
        </w:r>
      </w:hyperlink>
    </w:p>
    <w:p w14:paraId="7A89B924" w14:textId="77777777" w:rsidR="007B5572" w:rsidRDefault="007B5572">
      <w:pPr>
        <w:pStyle w:val="TableofFigures"/>
        <w:tabs>
          <w:tab w:val="right" w:leader="dot" w:pos="8296"/>
        </w:tabs>
        <w:rPr>
          <w:rFonts w:eastAsiaTheme="minorEastAsia" w:cstheme="minorBidi"/>
          <w:noProof/>
          <w:lang w:val="en-US" w:eastAsia="en-US"/>
        </w:rPr>
      </w:pPr>
      <w:hyperlink w:anchor="_Toc308096945" w:history="1">
        <w:r w:rsidRPr="00A237AB">
          <w:rPr>
            <w:rStyle w:val="Hyperlink"/>
            <w:noProof/>
          </w:rPr>
          <w:t>4.3</w:t>
        </w:r>
        <w:r w:rsidRPr="00A237AB">
          <w:rPr>
            <w:rStyle w:val="Hyperlink"/>
            <w:noProof/>
          </w:rPr>
          <w:noBreakHyphen/>
          <w:t>46. tabula. Pakalpes getVaccJournalReport ieejas datu apraksts</w:t>
        </w:r>
        <w:r>
          <w:rPr>
            <w:noProof/>
            <w:webHidden/>
          </w:rPr>
          <w:tab/>
        </w:r>
        <w:r>
          <w:rPr>
            <w:noProof/>
            <w:webHidden/>
          </w:rPr>
          <w:fldChar w:fldCharType="begin"/>
        </w:r>
        <w:r>
          <w:rPr>
            <w:noProof/>
            <w:webHidden/>
          </w:rPr>
          <w:instrText xml:space="preserve"> PAGEREF _Toc308096945 \h </w:instrText>
        </w:r>
        <w:r>
          <w:rPr>
            <w:noProof/>
            <w:webHidden/>
          </w:rPr>
        </w:r>
        <w:r>
          <w:rPr>
            <w:noProof/>
            <w:webHidden/>
          </w:rPr>
          <w:fldChar w:fldCharType="separate"/>
        </w:r>
        <w:r>
          <w:rPr>
            <w:noProof/>
            <w:webHidden/>
          </w:rPr>
          <w:t>84</w:t>
        </w:r>
        <w:r>
          <w:rPr>
            <w:noProof/>
            <w:webHidden/>
          </w:rPr>
          <w:fldChar w:fldCharType="end"/>
        </w:r>
      </w:hyperlink>
    </w:p>
    <w:p w14:paraId="10908647" w14:textId="77777777" w:rsidR="007B5572" w:rsidRDefault="007B5572">
      <w:pPr>
        <w:pStyle w:val="TableofFigures"/>
        <w:tabs>
          <w:tab w:val="right" w:leader="dot" w:pos="8296"/>
        </w:tabs>
        <w:rPr>
          <w:rFonts w:eastAsiaTheme="minorEastAsia" w:cstheme="minorBidi"/>
          <w:noProof/>
          <w:lang w:val="en-US" w:eastAsia="en-US"/>
        </w:rPr>
      </w:pPr>
      <w:hyperlink w:anchor="_Toc308096946" w:history="1">
        <w:r w:rsidRPr="00A237AB">
          <w:rPr>
            <w:rStyle w:val="Hyperlink"/>
            <w:noProof/>
          </w:rPr>
          <w:t>4.3</w:t>
        </w:r>
        <w:r w:rsidRPr="00A237AB">
          <w:rPr>
            <w:rStyle w:val="Hyperlink"/>
            <w:noProof/>
          </w:rPr>
          <w:noBreakHyphen/>
          <w:t>47. tabula. Pakalpes getImmCardReport ieejas datu apraksts</w:t>
        </w:r>
        <w:r>
          <w:rPr>
            <w:noProof/>
            <w:webHidden/>
          </w:rPr>
          <w:tab/>
        </w:r>
        <w:r>
          <w:rPr>
            <w:noProof/>
            <w:webHidden/>
          </w:rPr>
          <w:fldChar w:fldCharType="begin"/>
        </w:r>
        <w:r>
          <w:rPr>
            <w:noProof/>
            <w:webHidden/>
          </w:rPr>
          <w:instrText xml:space="preserve"> PAGEREF _Toc308096946 \h </w:instrText>
        </w:r>
        <w:r>
          <w:rPr>
            <w:noProof/>
            <w:webHidden/>
          </w:rPr>
        </w:r>
        <w:r>
          <w:rPr>
            <w:noProof/>
            <w:webHidden/>
          </w:rPr>
          <w:fldChar w:fldCharType="separate"/>
        </w:r>
        <w:r>
          <w:rPr>
            <w:noProof/>
            <w:webHidden/>
          </w:rPr>
          <w:t>84</w:t>
        </w:r>
        <w:r>
          <w:rPr>
            <w:noProof/>
            <w:webHidden/>
          </w:rPr>
          <w:fldChar w:fldCharType="end"/>
        </w:r>
      </w:hyperlink>
    </w:p>
    <w:p w14:paraId="137C105C" w14:textId="77777777" w:rsidR="007B5572" w:rsidRDefault="007B5572">
      <w:pPr>
        <w:pStyle w:val="TableofFigures"/>
        <w:tabs>
          <w:tab w:val="right" w:leader="dot" w:pos="8296"/>
        </w:tabs>
        <w:rPr>
          <w:rFonts w:eastAsiaTheme="minorEastAsia" w:cstheme="minorBidi"/>
          <w:noProof/>
          <w:lang w:val="en-US" w:eastAsia="en-US"/>
        </w:rPr>
      </w:pPr>
      <w:hyperlink w:anchor="_Toc308096947" w:history="1">
        <w:r w:rsidRPr="00A237AB">
          <w:rPr>
            <w:rStyle w:val="Hyperlink"/>
            <w:noProof/>
          </w:rPr>
          <w:t>4.3</w:t>
        </w:r>
        <w:r w:rsidRPr="00A237AB">
          <w:rPr>
            <w:rStyle w:val="Hyperlink"/>
            <w:noProof/>
          </w:rPr>
          <w:noBreakHyphen/>
          <w:t>48. tabula. Pakalpes getImmCardReport izejas datu apraksts Nr.1.</w:t>
        </w:r>
        <w:r>
          <w:rPr>
            <w:noProof/>
            <w:webHidden/>
          </w:rPr>
          <w:tab/>
        </w:r>
        <w:r>
          <w:rPr>
            <w:noProof/>
            <w:webHidden/>
          </w:rPr>
          <w:fldChar w:fldCharType="begin"/>
        </w:r>
        <w:r>
          <w:rPr>
            <w:noProof/>
            <w:webHidden/>
          </w:rPr>
          <w:instrText xml:space="preserve"> PAGEREF _Toc308096947 \h </w:instrText>
        </w:r>
        <w:r>
          <w:rPr>
            <w:noProof/>
            <w:webHidden/>
          </w:rPr>
        </w:r>
        <w:r>
          <w:rPr>
            <w:noProof/>
            <w:webHidden/>
          </w:rPr>
          <w:fldChar w:fldCharType="separate"/>
        </w:r>
        <w:r>
          <w:rPr>
            <w:noProof/>
            <w:webHidden/>
          </w:rPr>
          <w:t>85</w:t>
        </w:r>
        <w:r>
          <w:rPr>
            <w:noProof/>
            <w:webHidden/>
          </w:rPr>
          <w:fldChar w:fldCharType="end"/>
        </w:r>
      </w:hyperlink>
    </w:p>
    <w:p w14:paraId="198C669A" w14:textId="77777777" w:rsidR="007B5572" w:rsidRDefault="007B5572">
      <w:pPr>
        <w:pStyle w:val="TableofFigures"/>
        <w:tabs>
          <w:tab w:val="right" w:leader="dot" w:pos="8296"/>
        </w:tabs>
        <w:rPr>
          <w:rFonts w:eastAsiaTheme="minorEastAsia" w:cstheme="minorBidi"/>
          <w:noProof/>
          <w:lang w:val="en-US" w:eastAsia="en-US"/>
        </w:rPr>
      </w:pPr>
      <w:hyperlink w:anchor="_Toc308096948" w:history="1">
        <w:r w:rsidRPr="00A237AB">
          <w:rPr>
            <w:rStyle w:val="Hyperlink"/>
            <w:noProof/>
          </w:rPr>
          <w:t>4.3</w:t>
        </w:r>
        <w:r w:rsidRPr="00A237AB">
          <w:rPr>
            <w:rStyle w:val="Hyperlink"/>
            <w:noProof/>
          </w:rPr>
          <w:noBreakHyphen/>
          <w:t>49. tabula. Pakalpes getImmCardReport izejas datu apraksts Nr. 2.</w:t>
        </w:r>
        <w:r>
          <w:rPr>
            <w:noProof/>
            <w:webHidden/>
          </w:rPr>
          <w:tab/>
        </w:r>
        <w:r>
          <w:rPr>
            <w:noProof/>
            <w:webHidden/>
          </w:rPr>
          <w:fldChar w:fldCharType="begin"/>
        </w:r>
        <w:r>
          <w:rPr>
            <w:noProof/>
            <w:webHidden/>
          </w:rPr>
          <w:instrText xml:space="preserve"> PAGEREF _Toc308096948 \h </w:instrText>
        </w:r>
        <w:r>
          <w:rPr>
            <w:noProof/>
            <w:webHidden/>
          </w:rPr>
        </w:r>
        <w:r>
          <w:rPr>
            <w:noProof/>
            <w:webHidden/>
          </w:rPr>
          <w:fldChar w:fldCharType="separate"/>
        </w:r>
        <w:r>
          <w:rPr>
            <w:noProof/>
            <w:webHidden/>
          </w:rPr>
          <w:t>85</w:t>
        </w:r>
        <w:r>
          <w:rPr>
            <w:noProof/>
            <w:webHidden/>
          </w:rPr>
          <w:fldChar w:fldCharType="end"/>
        </w:r>
      </w:hyperlink>
    </w:p>
    <w:p w14:paraId="3A48D8DE" w14:textId="77777777" w:rsidR="007B5572" w:rsidRDefault="007B5572">
      <w:pPr>
        <w:pStyle w:val="TableofFigures"/>
        <w:tabs>
          <w:tab w:val="right" w:leader="dot" w:pos="8296"/>
        </w:tabs>
        <w:rPr>
          <w:rFonts w:eastAsiaTheme="minorEastAsia" w:cstheme="minorBidi"/>
          <w:noProof/>
          <w:lang w:val="en-US" w:eastAsia="en-US"/>
        </w:rPr>
      </w:pPr>
      <w:hyperlink w:anchor="_Toc308096949" w:history="1">
        <w:r w:rsidRPr="00A237AB">
          <w:rPr>
            <w:rStyle w:val="Hyperlink"/>
            <w:noProof/>
          </w:rPr>
          <w:t>4.3</w:t>
        </w:r>
        <w:r w:rsidRPr="00A237AB">
          <w:rPr>
            <w:rStyle w:val="Hyperlink"/>
            <w:noProof/>
          </w:rPr>
          <w:noBreakHyphen/>
          <w:t>50. tabula. Pakalpes getPatientVaccCardReport ieejas datu apraksts</w:t>
        </w:r>
        <w:r>
          <w:rPr>
            <w:noProof/>
            <w:webHidden/>
          </w:rPr>
          <w:tab/>
        </w:r>
        <w:r>
          <w:rPr>
            <w:noProof/>
            <w:webHidden/>
          </w:rPr>
          <w:fldChar w:fldCharType="begin"/>
        </w:r>
        <w:r>
          <w:rPr>
            <w:noProof/>
            <w:webHidden/>
          </w:rPr>
          <w:instrText xml:space="preserve"> PAGEREF _Toc308096949 \h </w:instrText>
        </w:r>
        <w:r>
          <w:rPr>
            <w:noProof/>
            <w:webHidden/>
          </w:rPr>
        </w:r>
        <w:r>
          <w:rPr>
            <w:noProof/>
            <w:webHidden/>
          </w:rPr>
          <w:fldChar w:fldCharType="separate"/>
        </w:r>
        <w:r>
          <w:rPr>
            <w:noProof/>
            <w:webHidden/>
          </w:rPr>
          <w:t>86</w:t>
        </w:r>
        <w:r>
          <w:rPr>
            <w:noProof/>
            <w:webHidden/>
          </w:rPr>
          <w:fldChar w:fldCharType="end"/>
        </w:r>
      </w:hyperlink>
    </w:p>
    <w:p w14:paraId="17B49BF6" w14:textId="77777777" w:rsidR="007B5572" w:rsidRDefault="007B5572">
      <w:pPr>
        <w:pStyle w:val="TableofFigures"/>
        <w:tabs>
          <w:tab w:val="right" w:leader="dot" w:pos="8296"/>
        </w:tabs>
        <w:rPr>
          <w:rFonts w:eastAsiaTheme="minorEastAsia" w:cstheme="minorBidi"/>
          <w:noProof/>
          <w:lang w:val="en-US" w:eastAsia="en-US"/>
        </w:rPr>
      </w:pPr>
      <w:hyperlink w:anchor="_Toc308096950" w:history="1">
        <w:r w:rsidRPr="00A237AB">
          <w:rPr>
            <w:rStyle w:val="Hyperlink"/>
            <w:noProof/>
          </w:rPr>
          <w:t>4.3</w:t>
        </w:r>
        <w:r w:rsidRPr="00A237AB">
          <w:rPr>
            <w:rStyle w:val="Hyperlink"/>
            <w:noProof/>
          </w:rPr>
          <w:noBreakHyphen/>
          <w:t>51. tabula. Pakalpes getVaccineYearReport ieejas datu apraksts</w:t>
        </w:r>
        <w:r>
          <w:rPr>
            <w:noProof/>
            <w:webHidden/>
          </w:rPr>
          <w:tab/>
        </w:r>
        <w:r>
          <w:rPr>
            <w:noProof/>
            <w:webHidden/>
          </w:rPr>
          <w:fldChar w:fldCharType="begin"/>
        </w:r>
        <w:r>
          <w:rPr>
            <w:noProof/>
            <w:webHidden/>
          </w:rPr>
          <w:instrText xml:space="preserve"> PAGEREF _Toc308096950 \h </w:instrText>
        </w:r>
        <w:r>
          <w:rPr>
            <w:noProof/>
            <w:webHidden/>
          </w:rPr>
        </w:r>
        <w:r>
          <w:rPr>
            <w:noProof/>
            <w:webHidden/>
          </w:rPr>
          <w:fldChar w:fldCharType="separate"/>
        </w:r>
        <w:r>
          <w:rPr>
            <w:noProof/>
            <w:webHidden/>
          </w:rPr>
          <w:t>86</w:t>
        </w:r>
        <w:r>
          <w:rPr>
            <w:noProof/>
            <w:webHidden/>
          </w:rPr>
          <w:fldChar w:fldCharType="end"/>
        </w:r>
      </w:hyperlink>
    </w:p>
    <w:p w14:paraId="06CFE1A5" w14:textId="77777777" w:rsidR="007B5572" w:rsidRDefault="007B5572">
      <w:pPr>
        <w:pStyle w:val="TableofFigures"/>
        <w:tabs>
          <w:tab w:val="right" w:leader="dot" w:pos="8296"/>
        </w:tabs>
        <w:rPr>
          <w:rFonts w:eastAsiaTheme="minorEastAsia" w:cstheme="minorBidi"/>
          <w:noProof/>
          <w:lang w:val="en-US" w:eastAsia="en-US"/>
        </w:rPr>
      </w:pPr>
      <w:hyperlink w:anchor="_Toc308096951" w:history="1">
        <w:r w:rsidRPr="00A237AB">
          <w:rPr>
            <w:rStyle w:val="Hyperlink"/>
            <w:noProof/>
          </w:rPr>
          <w:t>4.3</w:t>
        </w:r>
        <w:r w:rsidRPr="00A237AB">
          <w:rPr>
            <w:rStyle w:val="Hyperlink"/>
            <w:noProof/>
          </w:rPr>
          <w:noBreakHyphen/>
          <w:t>52. tabula. Pakalpes getVaccineMonthReport ieejas datu apraksts</w:t>
        </w:r>
        <w:r>
          <w:rPr>
            <w:noProof/>
            <w:webHidden/>
          </w:rPr>
          <w:tab/>
        </w:r>
        <w:r>
          <w:rPr>
            <w:noProof/>
            <w:webHidden/>
          </w:rPr>
          <w:fldChar w:fldCharType="begin"/>
        </w:r>
        <w:r>
          <w:rPr>
            <w:noProof/>
            <w:webHidden/>
          </w:rPr>
          <w:instrText xml:space="preserve"> PAGEREF _Toc308096951 \h </w:instrText>
        </w:r>
        <w:r>
          <w:rPr>
            <w:noProof/>
            <w:webHidden/>
          </w:rPr>
        </w:r>
        <w:r>
          <w:rPr>
            <w:noProof/>
            <w:webHidden/>
          </w:rPr>
          <w:fldChar w:fldCharType="separate"/>
        </w:r>
        <w:r>
          <w:rPr>
            <w:noProof/>
            <w:webHidden/>
          </w:rPr>
          <w:t>87</w:t>
        </w:r>
        <w:r>
          <w:rPr>
            <w:noProof/>
            <w:webHidden/>
          </w:rPr>
          <w:fldChar w:fldCharType="end"/>
        </w:r>
      </w:hyperlink>
    </w:p>
    <w:p w14:paraId="70103009" w14:textId="77777777" w:rsidR="007B5572" w:rsidRDefault="007B5572">
      <w:pPr>
        <w:pStyle w:val="TableofFigures"/>
        <w:tabs>
          <w:tab w:val="right" w:leader="dot" w:pos="8296"/>
        </w:tabs>
        <w:rPr>
          <w:rFonts w:eastAsiaTheme="minorEastAsia" w:cstheme="minorBidi"/>
          <w:noProof/>
          <w:lang w:val="en-US" w:eastAsia="en-US"/>
        </w:rPr>
      </w:pPr>
      <w:hyperlink w:anchor="_Toc308096952" w:history="1">
        <w:r w:rsidRPr="00A237AB">
          <w:rPr>
            <w:rStyle w:val="Hyperlink"/>
            <w:noProof/>
          </w:rPr>
          <w:t>4.3</w:t>
        </w:r>
        <w:r w:rsidRPr="00A237AB">
          <w:rPr>
            <w:rStyle w:val="Hyperlink"/>
            <w:noProof/>
          </w:rPr>
          <w:noBreakHyphen/>
          <w:t>53. tabula. Pakalpes sendReport ieejas datu apraksts</w:t>
        </w:r>
        <w:r>
          <w:rPr>
            <w:noProof/>
            <w:webHidden/>
          </w:rPr>
          <w:tab/>
        </w:r>
        <w:r>
          <w:rPr>
            <w:noProof/>
            <w:webHidden/>
          </w:rPr>
          <w:fldChar w:fldCharType="begin"/>
        </w:r>
        <w:r>
          <w:rPr>
            <w:noProof/>
            <w:webHidden/>
          </w:rPr>
          <w:instrText xml:space="preserve"> PAGEREF _Toc308096952 \h </w:instrText>
        </w:r>
        <w:r>
          <w:rPr>
            <w:noProof/>
            <w:webHidden/>
          </w:rPr>
        </w:r>
        <w:r>
          <w:rPr>
            <w:noProof/>
            <w:webHidden/>
          </w:rPr>
          <w:fldChar w:fldCharType="separate"/>
        </w:r>
        <w:r>
          <w:rPr>
            <w:noProof/>
            <w:webHidden/>
          </w:rPr>
          <w:t>87</w:t>
        </w:r>
        <w:r>
          <w:rPr>
            <w:noProof/>
            <w:webHidden/>
          </w:rPr>
          <w:fldChar w:fldCharType="end"/>
        </w:r>
      </w:hyperlink>
    </w:p>
    <w:p w14:paraId="380FB2D8" w14:textId="77777777" w:rsidR="007B5572" w:rsidRDefault="007B5572">
      <w:pPr>
        <w:pStyle w:val="TableofFigures"/>
        <w:tabs>
          <w:tab w:val="right" w:leader="dot" w:pos="8296"/>
        </w:tabs>
        <w:rPr>
          <w:rFonts w:eastAsiaTheme="minorEastAsia" w:cstheme="minorBidi"/>
          <w:noProof/>
          <w:lang w:val="en-US" w:eastAsia="en-US"/>
        </w:rPr>
      </w:pPr>
      <w:hyperlink w:anchor="_Toc308096953" w:history="1">
        <w:r w:rsidRPr="00A237AB">
          <w:rPr>
            <w:rStyle w:val="Hyperlink"/>
            <w:noProof/>
          </w:rPr>
          <w:t>4.3</w:t>
        </w:r>
        <w:r w:rsidRPr="00A237AB">
          <w:rPr>
            <w:rStyle w:val="Hyperlink"/>
            <w:noProof/>
          </w:rPr>
          <w:noBreakHyphen/>
          <w:t>54. tabula. Pakalpes setVaccineAmount ieejas datu apraksts</w:t>
        </w:r>
        <w:r>
          <w:rPr>
            <w:noProof/>
            <w:webHidden/>
          </w:rPr>
          <w:tab/>
        </w:r>
        <w:r>
          <w:rPr>
            <w:noProof/>
            <w:webHidden/>
          </w:rPr>
          <w:fldChar w:fldCharType="begin"/>
        </w:r>
        <w:r>
          <w:rPr>
            <w:noProof/>
            <w:webHidden/>
          </w:rPr>
          <w:instrText xml:space="preserve"> PAGEREF _Toc308096953 \h </w:instrText>
        </w:r>
        <w:r>
          <w:rPr>
            <w:noProof/>
            <w:webHidden/>
          </w:rPr>
        </w:r>
        <w:r>
          <w:rPr>
            <w:noProof/>
            <w:webHidden/>
          </w:rPr>
          <w:fldChar w:fldCharType="separate"/>
        </w:r>
        <w:r>
          <w:rPr>
            <w:noProof/>
            <w:webHidden/>
          </w:rPr>
          <w:t>90</w:t>
        </w:r>
        <w:r>
          <w:rPr>
            <w:noProof/>
            <w:webHidden/>
          </w:rPr>
          <w:fldChar w:fldCharType="end"/>
        </w:r>
      </w:hyperlink>
    </w:p>
    <w:p w14:paraId="4D4CDFC2" w14:textId="77777777" w:rsidR="007B5572" w:rsidRDefault="007B5572">
      <w:pPr>
        <w:pStyle w:val="TableofFigures"/>
        <w:tabs>
          <w:tab w:val="right" w:leader="dot" w:pos="8296"/>
        </w:tabs>
        <w:rPr>
          <w:rFonts w:eastAsiaTheme="minorEastAsia" w:cstheme="minorBidi"/>
          <w:noProof/>
          <w:lang w:val="en-US" w:eastAsia="en-US"/>
        </w:rPr>
      </w:pPr>
      <w:hyperlink w:anchor="_Toc308096954" w:history="1">
        <w:r w:rsidRPr="00A237AB">
          <w:rPr>
            <w:rStyle w:val="Hyperlink"/>
            <w:noProof/>
          </w:rPr>
          <w:t>4.3</w:t>
        </w:r>
        <w:r w:rsidRPr="00A237AB">
          <w:rPr>
            <w:rStyle w:val="Hyperlink"/>
            <w:noProof/>
          </w:rPr>
          <w:noBreakHyphen/>
          <w:t>55. tabula. Pakalpes getVaccineAmount ieejas datu apraksts</w:t>
        </w:r>
        <w:r>
          <w:rPr>
            <w:noProof/>
            <w:webHidden/>
          </w:rPr>
          <w:tab/>
        </w:r>
        <w:r>
          <w:rPr>
            <w:noProof/>
            <w:webHidden/>
          </w:rPr>
          <w:fldChar w:fldCharType="begin"/>
        </w:r>
        <w:r>
          <w:rPr>
            <w:noProof/>
            <w:webHidden/>
          </w:rPr>
          <w:instrText xml:space="preserve"> PAGEREF _Toc308096954 \h </w:instrText>
        </w:r>
        <w:r>
          <w:rPr>
            <w:noProof/>
            <w:webHidden/>
          </w:rPr>
        </w:r>
        <w:r>
          <w:rPr>
            <w:noProof/>
            <w:webHidden/>
          </w:rPr>
          <w:fldChar w:fldCharType="separate"/>
        </w:r>
        <w:r>
          <w:rPr>
            <w:noProof/>
            <w:webHidden/>
          </w:rPr>
          <w:t>90</w:t>
        </w:r>
        <w:r>
          <w:rPr>
            <w:noProof/>
            <w:webHidden/>
          </w:rPr>
          <w:fldChar w:fldCharType="end"/>
        </w:r>
      </w:hyperlink>
    </w:p>
    <w:p w14:paraId="193106C5" w14:textId="77777777" w:rsidR="007B5572" w:rsidRDefault="007B5572">
      <w:pPr>
        <w:pStyle w:val="TableofFigures"/>
        <w:tabs>
          <w:tab w:val="right" w:leader="dot" w:pos="8296"/>
        </w:tabs>
        <w:rPr>
          <w:rFonts w:eastAsiaTheme="minorEastAsia" w:cstheme="minorBidi"/>
          <w:noProof/>
          <w:lang w:val="en-US" w:eastAsia="en-US"/>
        </w:rPr>
      </w:pPr>
      <w:hyperlink w:anchor="_Toc308096955" w:history="1">
        <w:r w:rsidRPr="00A237AB">
          <w:rPr>
            <w:rStyle w:val="Hyperlink"/>
            <w:noProof/>
          </w:rPr>
          <w:t>4.3</w:t>
        </w:r>
        <w:r w:rsidRPr="00A237AB">
          <w:rPr>
            <w:rStyle w:val="Hyperlink"/>
            <w:noProof/>
          </w:rPr>
          <w:noBreakHyphen/>
          <w:t>56. tabula. Pakalpes getVaccineAmount izejas datu apraksts</w:t>
        </w:r>
        <w:r>
          <w:rPr>
            <w:noProof/>
            <w:webHidden/>
          </w:rPr>
          <w:tab/>
        </w:r>
        <w:r>
          <w:rPr>
            <w:noProof/>
            <w:webHidden/>
          </w:rPr>
          <w:fldChar w:fldCharType="begin"/>
        </w:r>
        <w:r>
          <w:rPr>
            <w:noProof/>
            <w:webHidden/>
          </w:rPr>
          <w:instrText xml:space="preserve"> PAGEREF _Toc308096955 \h </w:instrText>
        </w:r>
        <w:r>
          <w:rPr>
            <w:noProof/>
            <w:webHidden/>
          </w:rPr>
        </w:r>
        <w:r>
          <w:rPr>
            <w:noProof/>
            <w:webHidden/>
          </w:rPr>
          <w:fldChar w:fldCharType="separate"/>
        </w:r>
        <w:r>
          <w:rPr>
            <w:noProof/>
            <w:webHidden/>
          </w:rPr>
          <w:t>91</w:t>
        </w:r>
        <w:r>
          <w:rPr>
            <w:noProof/>
            <w:webHidden/>
          </w:rPr>
          <w:fldChar w:fldCharType="end"/>
        </w:r>
      </w:hyperlink>
    </w:p>
    <w:p w14:paraId="08DD7F9F" w14:textId="77777777" w:rsidR="007B5572" w:rsidRDefault="007B5572">
      <w:pPr>
        <w:pStyle w:val="TableofFigures"/>
        <w:tabs>
          <w:tab w:val="right" w:leader="dot" w:pos="8296"/>
        </w:tabs>
        <w:rPr>
          <w:rFonts w:eastAsiaTheme="minorEastAsia" w:cstheme="minorBidi"/>
          <w:noProof/>
          <w:lang w:val="en-US" w:eastAsia="en-US"/>
        </w:rPr>
      </w:pPr>
      <w:hyperlink w:anchor="_Toc308096956" w:history="1">
        <w:r w:rsidRPr="00A237AB">
          <w:rPr>
            <w:rStyle w:val="Hyperlink"/>
            <w:noProof/>
          </w:rPr>
          <w:t>4.3</w:t>
        </w:r>
        <w:r w:rsidRPr="00A237AB">
          <w:rPr>
            <w:rStyle w:val="Hyperlink"/>
            <w:noProof/>
          </w:rPr>
          <w:noBreakHyphen/>
          <w:t>57. tabula. Pakalpes writeOffVaccine ieejas datu apraksts</w:t>
        </w:r>
        <w:r>
          <w:rPr>
            <w:noProof/>
            <w:webHidden/>
          </w:rPr>
          <w:tab/>
        </w:r>
        <w:r>
          <w:rPr>
            <w:noProof/>
            <w:webHidden/>
          </w:rPr>
          <w:fldChar w:fldCharType="begin"/>
        </w:r>
        <w:r>
          <w:rPr>
            <w:noProof/>
            <w:webHidden/>
          </w:rPr>
          <w:instrText xml:space="preserve"> PAGEREF _Toc308096956 \h </w:instrText>
        </w:r>
        <w:r>
          <w:rPr>
            <w:noProof/>
            <w:webHidden/>
          </w:rPr>
        </w:r>
        <w:r>
          <w:rPr>
            <w:noProof/>
            <w:webHidden/>
          </w:rPr>
          <w:fldChar w:fldCharType="separate"/>
        </w:r>
        <w:r>
          <w:rPr>
            <w:noProof/>
            <w:webHidden/>
          </w:rPr>
          <w:t>91</w:t>
        </w:r>
        <w:r>
          <w:rPr>
            <w:noProof/>
            <w:webHidden/>
          </w:rPr>
          <w:fldChar w:fldCharType="end"/>
        </w:r>
      </w:hyperlink>
    </w:p>
    <w:p w14:paraId="3475B840" w14:textId="77777777" w:rsidR="007B5572" w:rsidRDefault="007B5572">
      <w:pPr>
        <w:pStyle w:val="TableofFigures"/>
        <w:tabs>
          <w:tab w:val="right" w:leader="dot" w:pos="8296"/>
        </w:tabs>
        <w:rPr>
          <w:rFonts w:eastAsiaTheme="minorEastAsia" w:cstheme="minorBidi"/>
          <w:noProof/>
          <w:lang w:val="en-US" w:eastAsia="en-US"/>
        </w:rPr>
      </w:pPr>
      <w:hyperlink w:anchor="_Toc308096957" w:history="1">
        <w:r w:rsidRPr="00A237AB">
          <w:rPr>
            <w:rStyle w:val="Hyperlink"/>
            <w:noProof/>
          </w:rPr>
          <w:t>4.3</w:t>
        </w:r>
        <w:r w:rsidRPr="00A237AB">
          <w:rPr>
            <w:rStyle w:val="Hyperlink"/>
            <w:noProof/>
          </w:rPr>
          <w:noBreakHyphen/>
          <w:t>58. tabula. Pakalpes setOrderVaccineAmount ieejas datu apraksts</w:t>
        </w:r>
        <w:r>
          <w:rPr>
            <w:noProof/>
            <w:webHidden/>
          </w:rPr>
          <w:tab/>
        </w:r>
        <w:r>
          <w:rPr>
            <w:noProof/>
            <w:webHidden/>
          </w:rPr>
          <w:fldChar w:fldCharType="begin"/>
        </w:r>
        <w:r>
          <w:rPr>
            <w:noProof/>
            <w:webHidden/>
          </w:rPr>
          <w:instrText xml:space="preserve"> PAGEREF _Toc308096957 \h </w:instrText>
        </w:r>
        <w:r>
          <w:rPr>
            <w:noProof/>
            <w:webHidden/>
          </w:rPr>
        </w:r>
        <w:r>
          <w:rPr>
            <w:noProof/>
            <w:webHidden/>
          </w:rPr>
          <w:fldChar w:fldCharType="separate"/>
        </w:r>
        <w:r>
          <w:rPr>
            <w:noProof/>
            <w:webHidden/>
          </w:rPr>
          <w:t>92</w:t>
        </w:r>
        <w:r>
          <w:rPr>
            <w:noProof/>
            <w:webHidden/>
          </w:rPr>
          <w:fldChar w:fldCharType="end"/>
        </w:r>
      </w:hyperlink>
    </w:p>
    <w:p w14:paraId="232A3FA6" w14:textId="77777777" w:rsidR="007B5572" w:rsidRDefault="007B5572">
      <w:pPr>
        <w:pStyle w:val="TableofFigures"/>
        <w:tabs>
          <w:tab w:val="right" w:leader="dot" w:pos="8296"/>
        </w:tabs>
        <w:rPr>
          <w:rFonts w:eastAsiaTheme="minorEastAsia" w:cstheme="minorBidi"/>
          <w:noProof/>
          <w:lang w:val="en-US" w:eastAsia="en-US"/>
        </w:rPr>
      </w:pPr>
      <w:hyperlink w:anchor="_Toc308096958" w:history="1">
        <w:r w:rsidRPr="00A237AB">
          <w:rPr>
            <w:rStyle w:val="Hyperlink"/>
            <w:noProof/>
          </w:rPr>
          <w:t>4.3</w:t>
        </w:r>
        <w:r w:rsidRPr="00A237AB">
          <w:rPr>
            <w:rStyle w:val="Hyperlink"/>
            <w:noProof/>
          </w:rPr>
          <w:noBreakHyphen/>
          <w:t>59. tabula. Pakalpes getOrderVaccineAmount ieejas datu apraksts</w:t>
        </w:r>
        <w:r>
          <w:rPr>
            <w:noProof/>
            <w:webHidden/>
          </w:rPr>
          <w:tab/>
        </w:r>
        <w:r>
          <w:rPr>
            <w:noProof/>
            <w:webHidden/>
          </w:rPr>
          <w:fldChar w:fldCharType="begin"/>
        </w:r>
        <w:r>
          <w:rPr>
            <w:noProof/>
            <w:webHidden/>
          </w:rPr>
          <w:instrText xml:space="preserve"> PAGEREF _Toc308096958 \h </w:instrText>
        </w:r>
        <w:r>
          <w:rPr>
            <w:noProof/>
            <w:webHidden/>
          </w:rPr>
        </w:r>
        <w:r>
          <w:rPr>
            <w:noProof/>
            <w:webHidden/>
          </w:rPr>
          <w:fldChar w:fldCharType="separate"/>
        </w:r>
        <w:r>
          <w:rPr>
            <w:noProof/>
            <w:webHidden/>
          </w:rPr>
          <w:t>93</w:t>
        </w:r>
        <w:r>
          <w:rPr>
            <w:noProof/>
            <w:webHidden/>
          </w:rPr>
          <w:fldChar w:fldCharType="end"/>
        </w:r>
      </w:hyperlink>
    </w:p>
    <w:p w14:paraId="26D89953" w14:textId="77777777" w:rsidR="007B5572" w:rsidRDefault="007B5572">
      <w:pPr>
        <w:pStyle w:val="TableofFigures"/>
        <w:tabs>
          <w:tab w:val="right" w:leader="dot" w:pos="8296"/>
        </w:tabs>
        <w:rPr>
          <w:rFonts w:eastAsiaTheme="minorEastAsia" w:cstheme="minorBidi"/>
          <w:noProof/>
          <w:lang w:val="en-US" w:eastAsia="en-US"/>
        </w:rPr>
      </w:pPr>
      <w:hyperlink w:anchor="_Toc308096959" w:history="1">
        <w:r w:rsidRPr="00A237AB">
          <w:rPr>
            <w:rStyle w:val="Hyperlink"/>
            <w:noProof/>
          </w:rPr>
          <w:t>4.3</w:t>
        </w:r>
        <w:r w:rsidRPr="00A237AB">
          <w:rPr>
            <w:rStyle w:val="Hyperlink"/>
            <w:noProof/>
          </w:rPr>
          <w:noBreakHyphen/>
          <w:t>60. tabula. Pakalpes getOrderVaccineAmount izejas datu apraksts</w:t>
        </w:r>
        <w:r>
          <w:rPr>
            <w:noProof/>
            <w:webHidden/>
          </w:rPr>
          <w:tab/>
        </w:r>
        <w:r>
          <w:rPr>
            <w:noProof/>
            <w:webHidden/>
          </w:rPr>
          <w:fldChar w:fldCharType="begin"/>
        </w:r>
        <w:r>
          <w:rPr>
            <w:noProof/>
            <w:webHidden/>
          </w:rPr>
          <w:instrText xml:space="preserve"> PAGEREF _Toc308096959 \h </w:instrText>
        </w:r>
        <w:r>
          <w:rPr>
            <w:noProof/>
            <w:webHidden/>
          </w:rPr>
        </w:r>
        <w:r>
          <w:rPr>
            <w:noProof/>
            <w:webHidden/>
          </w:rPr>
          <w:fldChar w:fldCharType="separate"/>
        </w:r>
        <w:r>
          <w:rPr>
            <w:noProof/>
            <w:webHidden/>
          </w:rPr>
          <w:t>93</w:t>
        </w:r>
        <w:r>
          <w:rPr>
            <w:noProof/>
            <w:webHidden/>
          </w:rPr>
          <w:fldChar w:fldCharType="end"/>
        </w:r>
      </w:hyperlink>
    </w:p>
    <w:p w14:paraId="5E7ECCB5" w14:textId="77777777" w:rsidR="007B5572" w:rsidRDefault="007B5572">
      <w:pPr>
        <w:pStyle w:val="TableofFigures"/>
        <w:tabs>
          <w:tab w:val="right" w:leader="dot" w:pos="8296"/>
        </w:tabs>
        <w:rPr>
          <w:rFonts w:eastAsiaTheme="minorEastAsia" w:cstheme="minorBidi"/>
          <w:noProof/>
          <w:lang w:val="en-US" w:eastAsia="en-US"/>
        </w:rPr>
      </w:pPr>
      <w:hyperlink w:anchor="_Toc308096960" w:history="1">
        <w:r w:rsidRPr="00A237AB">
          <w:rPr>
            <w:rStyle w:val="Hyperlink"/>
            <w:noProof/>
          </w:rPr>
          <w:t>4.3</w:t>
        </w:r>
        <w:r w:rsidRPr="00A237AB">
          <w:rPr>
            <w:rStyle w:val="Hyperlink"/>
            <w:noProof/>
          </w:rPr>
          <w:noBreakHyphen/>
          <w:t>61. tabula. Pakalpes setOrderSyringeAmount ieejas datu apraksts</w:t>
        </w:r>
        <w:r>
          <w:rPr>
            <w:noProof/>
            <w:webHidden/>
          </w:rPr>
          <w:tab/>
        </w:r>
        <w:r>
          <w:rPr>
            <w:noProof/>
            <w:webHidden/>
          </w:rPr>
          <w:fldChar w:fldCharType="begin"/>
        </w:r>
        <w:r>
          <w:rPr>
            <w:noProof/>
            <w:webHidden/>
          </w:rPr>
          <w:instrText xml:space="preserve"> PAGEREF _Toc308096960 \h </w:instrText>
        </w:r>
        <w:r>
          <w:rPr>
            <w:noProof/>
            <w:webHidden/>
          </w:rPr>
        </w:r>
        <w:r>
          <w:rPr>
            <w:noProof/>
            <w:webHidden/>
          </w:rPr>
          <w:fldChar w:fldCharType="separate"/>
        </w:r>
        <w:r>
          <w:rPr>
            <w:noProof/>
            <w:webHidden/>
          </w:rPr>
          <w:t>94</w:t>
        </w:r>
        <w:r>
          <w:rPr>
            <w:noProof/>
            <w:webHidden/>
          </w:rPr>
          <w:fldChar w:fldCharType="end"/>
        </w:r>
      </w:hyperlink>
    </w:p>
    <w:p w14:paraId="41802780" w14:textId="77777777" w:rsidR="007B5572" w:rsidRDefault="007B5572">
      <w:pPr>
        <w:pStyle w:val="TableofFigures"/>
        <w:tabs>
          <w:tab w:val="right" w:leader="dot" w:pos="8296"/>
        </w:tabs>
        <w:rPr>
          <w:rFonts w:eastAsiaTheme="minorEastAsia" w:cstheme="minorBidi"/>
          <w:noProof/>
          <w:lang w:val="en-US" w:eastAsia="en-US"/>
        </w:rPr>
      </w:pPr>
      <w:hyperlink w:anchor="_Toc308096961" w:history="1">
        <w:r w:rsidRPr="00A237AB">
          <w:rPr>
            <w:rStyle w:val="Hyperlink"/>
            <w:noProof/>
          </w:rPr>
          <w:t>4.3</w:t>
        </w:r>
        <w:r w:rsidRPr="00A237AB">
          <w:rPr>
            <w:rStyle w:val="Hyperlink"/>
            <w:noProof/>
          </w:rPr>
          <w:noBreakHyphen/>
          <w:t>62. tabula. Pakalpes getOrderSyringeAmount ieejas datu apraksts</w:t>
        </w:r>
        <w:r>
          <w:rPr>
            <w:noProof/>
            <w:webHidden/>
          </w:rPr>
          <w:tab/>
        </w:r>
        <w:r>
          <w:rPr>
            <w:noProof/>
            <w:webHidden/>
          </w:rPr>
          <w:fldChar w:fldCharType="begin"/>
        </w:r>
        <w:r>
          <w:rPr>
            <w:noProof/>
            <w:webHidden/>
          </w:rPr>
          <w:instrText xml:space="preserve"> PAGEREF _Toc308096961 \h </w:instrText>
        </w:r>
        <w:r>
          <w:rPr>
            <w:noProof/>
            <w:webHidden/>
          </w:rPr>
        </w:r>
        <w:r>
          <w:rPr>
            <w:noProof/>
            <w:webHidden/>
          </w:rPr>
          <w:fldChar w:fldCharType="separate"/>
        </w:r>
        <w:r>
          <w:rPr>
            <w:noProof/>
            <w:webHidden/>
          </w:rPr>
          <w:t>95</w:t>
        </w:r>
        <w:r>
          <w:rPr>
            <w:noProof/>
            <w:webHidden/>
          </w:rPr>
          <w:fldChar w:fldCharType="end"/>
        </w:r>
      </w:hyperlink>
    </w:p>
    <w:p w14:paraId="6C783AFB" w14:textId="77777777" w:rsidR="007B5572" w:rsidRDefault="007B5572">
      <w:pPr>
        <w:pStyle w:val="TableofFigures"/>
        <w:tabs>
          <w:tab w:val="right" w:leader="dot" w:pos="8296"/>
        </w:tabs>
        <w:rPr>
          <w:rFonts w:eastAsiaTheme="minorEastAsia" w:cstheme="minorBidi"/>
          <w:noProof/>
          <w:lang w:val="en-US" w:eastAsia="en-US"/>
        </w:rPr>
      </w:pPr>
      <w:hyperlink w:anchor="_Toc308096962" w:history="1">
        <w:r w:rsidRPr="00A237AB">
          <w:rPr>
            <w:rStyle w:val="Hyperlink"/>
            <w:noProof/>
          </w:rPr>
          <w:t>4.3</w:t>
        </w:r>
        <w:r w:rsidRPr="00A237AB">
          <w:rPr>
            <w:rStyle w:val="Hyperlink"/>
            <w:noProof/>
          </w:rPr>
          <w:noBreakHyphen/>
          <w:t>63. tabula. Pakalpes getOrderSyringeAmount izejas datu apraksts</w:t>
        </w:r>
        <w:r>
          <w:rPr>
            <w:noProof/>
            <w:webHidden/>
          </w:rPr>
          <w:tab/>
        </w:r>
        <w:r>
          <w:rPr>
            <w:noProof/>
            <w:webHidden/>
          </w:rPr>
          <w:fldChar w:fldCharType="begin"/>
        </w:r>
        <w:r>
          <w:rPr>
            <w:noProof/>
            <w:webHidden/>
          </w:rPr>
          <w:instrText xml:space="preserve"> PAGEREF _Toc308096962 \h </w:instrText>
        </w:r>
        <w:r>
          <w:rPr>
            <w:noProof/>
            <w:webHidden/>
          </w:rPr>
        </w:r>
        <w:r>
          <w:rPr>
            <w:noProof/>
            <w:webHidden/>
          </w:rPr>
          <w:fldChar w:fldCharType="separate"/>
        </w:r>
        <w:r>
          <w:rPr>
            <w:noProof/>
            <w:webHidden/>
          </w:rPr>
          <w:t>95</w:t>
        </w:r>
        <w:r>
          <w:rPr>
            <w:noProof/>
            <w:webHidden/>
          </w:rPr>
          <w:fldChar w:fldCharType="end"/>
        </w:r>
      </w:hyperlink>
    </w:p>
    <w:p w14:paraId="5B7B9516" w14:textId="77777777" w:rsidR="007B5572" w:rsidRDefault="007B5572">
      <w:pPr>
        <w:pStyle w:val="TableofFigures"/>
        <w:tabs>
          <w:tab w:val="right" w:leader="dot" w:pos="8296"/>
        </w:tabs>
        <w:rPr>
          <w:rFonts w:eastAsiaTheme="minorEastAsia" w:cstheme="minorBidi"/>
          <w:noProof/>
          <w:lang w:val="en-US" w:eastAsia="en-US"/>
        </w:rPr>
      </w:pPr>
      <w:hyperlink w:anchor="_Toc308096963" w:history="1">
        <w:r w:rsidRPr="00A237AB">
          <w:rPr>
            <w:rStyle w:val="Hyperlink"/>
            <w:noProof/>
          </w:rPr>
          <w:t>4.3</w:t>
        </w:r>
        <w:r w:rsidRPr="00A237AB">
          <w:rPr>
            <w:rStyle w:val="Hyperlink"/>
            <w:noProof/>
          </w:rPr>
          <w:noBreakHyphen/>
          <w:t>64. tabula. Pakalpes setSyringeAmount ieejas datu apraksts</w:t>
        </w:r>
        <w:r>
          <w:rPr>
            <w:noProof/>
            <w:webHidden/>
          </w:rPr>
          <w:tab/>
        </w:r>
        <w:r>
          <w:rPr>
            <w:noProof/>
            <w:webHidden/>
          </w:rPr>
          <w:fldChar w:fldCharType="begin"/>
        </w:r>
        <w:r>
          <w:rPr>
            <w:noProof/>
            <w:webHidden/>
          </w:rPr>
          <w:instrText xml:space="preserve"> PAGEREF _Toc308096963 \h </w:instrText>
        </w:r>
        <w:r>
          <w:rPr>
            <w:noProof/>
            <w:webHidden/>
          </w:rPr>
        </w:r>
        <w:r>
          <w:rPr>
            <w:noProof/>
            <w:webHidden/>
          </w:rPr>
          <w:fldChar w:fldCharType="separate"/>
        </w:r>
        <w:r>
          <w:rPr>
            <w:noProof/>
            <w:webHidden/>
          </w:rPr>
          <w:t>95</w:t>
        </w:r>
        <w:r>
          <w:rPr>
            <w:noProof/>
            <w:webHidden/>
          </w:rPr>
          <w:fldChar w:fldCharType="end"/>
        </w:r>
      </w:hyperlink>
    </w:p>
    <w:p w14:paraId="2F134808" w14:textId="77777777" w:rsidR="007B5572" w:rsidRDefault="007B5572">
      <w:pPr>
        <w:pStyle w:val="TableofFigures"/>
        <w:tabs>
          <w:tab w:val="right" w:leader="dot" w:pos="8296"/>
        </w:tabs>
        <w:rPr>
          <w:rFonts w:eastAsiaTheme="minorEastAsia" w:cstheme="minorBidi"/>
          <w:noProof/>
          <w:lang w:val="en-US" w:eastAsia="en-US"/>
        </w:rPr>
      </w:pPr>
      <w:hyperlink w:anchor="_Toc308096964" w:history="1">
        <w:r w:rsidRPr="00A237AB">
          <w:rPr>
            <w:rStyle w:val="Hyperlink"/>
            <w:noProof/>
          </w:rPr>
          <w:t>4.3</w:t>
        </w:r>
        <w:r w:rsidRPr="00A237AB">
          <w:rPr>
            <w:rStyle w:val="Hyperlink"/>
            <w:noProof/>
          </w:rPr>
          <w:noBreakHyphen/>
          <w:t>65. tabula. Pakalpes getSyringeAmount ieejas datu apraksts</w:t>
        </w:r>
        <w:r>
          <w:rPr>
            <w:noProof/>
            <w:webHidden/>
          </w:rPr>
          <w:tab/>
        </w:r>
        <w:r>
          <w:rPr>
            <w:noProof/>
            <w:webHidden/>
          </w:rPr>
          <w:fldChar w:fldCharType="begin"/>
        </w:r>
        <w:r>
          <w:rPr>
            <w:noProof/>
            <w:webHidden/>
          </w:rPr>
          <w:instrText xml:space="preserve"> PAGEREF _Toc308096964 \h </w:instrText>
        </w:r>
        <w:r>
          <w:rPr>
            <w:noProof/>
            <w:webHidden/>
          </w:rPr>
        </w:r>
        <w:r>
          <w:rPr>
            <w:noProof/>
            <w:webHidden/>
          </w:rPr>
          <w:fldChar w:fldCharType="separate"/>
        </w:r>
        <w:r>
          <w:rPr>
            <w:noProof/>
            <w:webHidden/>
          </w:rPr>
          <w:t>97</w:t>
        </w:r>
        <w:r>
          <w:rPr>
            <w:noProof/>
            <w:webHidden/>
          </w:rPr>
          <w:fldChar w:fldCharType="end"/>
        </w:r>
      </w:hyperlink>
    </w:p>
    <w:p w14:paraId="11BF28FC" w14:textId="77777777" w:rsidR="007B5572" w:rsidRDefault="007B5572">
      <w:pPr>
        <w:pStyle w:val="TableofFigures"/>
        <w:tabs>
          <w:tab w:val="right" w:leader="dot" w:pos="8296"/>
        </w:tabs>
        <w:rPr>
          <w:rFonts w:eastAsiaTheme="minorEastAsia" w:cstheme="minorBidi"/>
          <w:noProof/>
          <w:lang w:val="en-US" w:eastAsia="en-US"/>
        </w:rPr>
      </w:pPr>
      <w:hyperlink w:anchor="_Toc308096965" w:history="1">
        <w:r w:rsidRPr="00A237AB">
          <w:rPr>
            <w:rStyle w:val="Hyperlink"/>
            <w:noProof/>
          </w:rPr>
          <w:t>4.3</w:t>
        </w:r>
        <w:r w:rsidRPr="00A237AB">
          <w:rPr>
            <w:rStyle w:val="Hyperlink"/>
            <w:noProof/>
          </w:rPr>
          <w:noBreakHyphen/>
          <w:t>66. tabula. Pakalpes getSyringeAmount izejas datu apraksts</w:t>
        </w:r>
        <w:r>
          <w:rPr>
            <w:noProof/>
            <w:webHidden/>
          </w:rPr>
          <w:tab/>
        </w:r>
        <w:r>
          <w:rPr>
            <w:noProof/>
            <w:webHidden/>
          </w:rPr>
          <w:fldChar w:fldCharType="begin"/>
        </w:r>
        <w:r>
          <w:rPr>
            <w:noProof/>
            <w:webHidden/>
          </w:rPr>
          <w:instrText xml:space="preserve"> PAGEREF _Toc308096965 \h </w:instrText>
        </w:r>
        <w:r>
          <w:rPr>
            <w:noProof/>
            <w:webHidden/>
          </w:rPr>
        </w:r>
        <w:r>
          <w:rPr>
            <w:noProof/>
            <w:webHidden/>
          </w:rPr>
          <w:fldChar w:fldCharType="separate"/>
        </w:r>
        <w:r>
          <w:rPr>
            <w:noProof/>
            <w:webHidden/>
          </w:rPr>
          <w:t>97</w:t>
        </w:r>
        <w:r>
          <w:rPr>
            <w:noProof/>
            <w:webHidden/>
          </w:rPr>
          <w:fldChar w:fldCharType="end"/>
        </w:r>
      </w:hyperlink>
    </w:p>
    <w:p w14:paraId="6D94095C" w14:textId="77777777" w:rsidR="007B5572" w:rsidRDefault="007B5572">
      <w:pPr>
        <w:pStyle w:val="TableofFigures"/>
        <w:tabs>
          <w:tab w:val="right" w:leader="dot" w:pos="8296"/>
        </w:tabs>
        <w:rPr>
          <w:rFonts w:eastAsiaTheme="minorEastAsia" w:cstheme="minorBidi"/>
          <w:noProof/>
          <w:lang w:val="en-US" w:eastAsia="en-US"/>
        </w:rPr>
      </w:pPr>
      <w:hyperlink w:anchor="_Toc308096966" w:history="1">
        <w:r w:rsidRPr="00A237AB">
          <w:rPr>
            <w:rStyle w:val="Hyperlink"/>
            <w:noProof/>
          </w:rPr>
          <w:t>4.3</w:t>
        </w:r>
        <w:r w:rsidRPr="00A237AB">
          <w:rPr>
            <w:rStyle w:val="Hyperlink"/>
            <w:noProof/>
          </w:rPr>
          <w:noBreakHyphen/>
          <w:t>67. tabula. Pakalpes writeOffSyringe ieejas datu apraksts</w:t>
        </w:r>
        <w:r>
          <w:rPr>
            <w:noProof/>
            <w:webHidden/>
          </w:rPr>
          <w:tab/>
        </w:r>
        <w:r>
          <w:rPr>
            <w:noProof/>
            <w:webHidden/>
          </w:rPr>
          <w:fldChar w:fldCharType="begin"/>
        </w:r>
        <w:r>
          <w:rPr>
            <w:noProof/>
            <w:webHidden/>
          </w:rPr>
          <w:instrText xml:space="preserve"> PAGEREF _Toc308096966 \h </w:instrText>
        </w:r>
        <w:r>
          <w:rPr>
            <w:noProof/>
            <w:webHidden/>
          </w:rPr>
        </w:r>
        <w:r>
          <w:rPr>
            <w:noProof/>
            <w:webHidden/>
          </w:rPr>
          <w:fldChar w:fldCharType="separate"/>
        </w:r>
        <w:r>
          <w:rPr>
            <w:noProof/>
            <w:webHidden/>
          </w:rPr>
          <w:t>98</w:t>
        </w:r>
        <w:r>
          <w:rPr>
            <w:noProof/>
            <w:webHidden/>
          </w:rPr>
          <w:fldChar w:fldCharType="end"/>
        </w:r>
      </w:hyperlink>
    </w:p>
    <w:p w14:paraId="63380901" w14:textId="77777777" w:rsidR="007B5572" w:rsidRDefault="007B5572">
      <w:pPr>
        <w:pStyle w:val="TableofFigures"/>
        <w:tabs>
          <w:tab w:val="right" w:leader="dot" w:pos="8296"/>
        </w:tabs>
        <w:rPr>
          <w:rFonts w:eastAsiaTheme="minorEastAsia" w:cstheme="minorBidi"/>
          <w:noProof/>
          <w:lang w:val="en-US" w:eastAsia="en-US"/>
        </w:rPr>
      </w:pPr>
      <w:hyperlink w:anchor="_Toc308096967" w:history="1">
        <w:r w:rsidRPr="00A237AB">
          <w:rPr>
            <w:rStyle w:val="Hyperlink"/>
            <w:noProof/>
          </w:rPr>
          <w:t>4.3</w:t>
        </w:r>
        <w:r w:rsidRPr="00A237AB">
          <w:rPr>
            <w:rStyle w:val="Hyperlink"/>
            <w:noProof/>
          </w:rPr>
          <w:noBreakHyphen/>
          <w:t>68. tabula. Pakalpes getVaccineActualCount ieejas datu apraksts</w:t>
        </w:r>
        <w:r>
          <w:rPr>
            <w:noProof/>
            <w:webHidden/>
          </w:rPr>
          <w:tab/>
        </w:r>
        <w:r>
          <w:rPr>
            <w:noProof/>
            <w:webHidden/>
          </w:rPr>
          <w:fldChar w:fldCharType="begin"/>
        </w:r>
        <w:r>
          <w:rPr>
            <w:noProof/>
            <w:webHidden/>
          </w:rPr>
          <w:instrText xml:space="preserve"> PAGEREF _Toc308096967 \h </w:instrText>
        </w:r>
        <w:r>
          <w:rPr>
            <w:noProof/>
            <w:webHidden/>
          </w:rPr>
        </w:r>
        <w:r>
          <w:rPr>
            <w:noProof/>
            <w:webHidden/>
          </w:rPr>
          <w:fldChar w:fldCharType="separate"/>
        </w:r>
        <w:r>
          <w:rPr>
            <w:noProof/>
            <w:webHidden/>
          </w:rPr>
          <w:t>99</w:t>
        </w:r>
        <w:r>
          <w:rPr>
            <w:noProof/>
            <w:webHidden/>
          </w:rPr>
          <w:fldChar w:fldCharType="end"/>
        </w:r>
      </w:hyperlink>
    </w:p>
    <w:p w14:paraId="77BE4B7E" w14:textId="77777777" w:rsidR="007B5572" w:rsidRDefault="007B5572">
      <w:pPr>
        <w:pStyle w:val="TableofFigures"/>
        <w:tabs>
          <w:tab w:val="right" w:leader="dot" w:pos="8296"/>
        </w:tabs>
        <w:rPr>
          <w:rFonts w:eastAsiaTheme="minorEastAsia" w:cstheme="minorBidi"/>
          <w:noProof/>
          <w:lang w:val="en-US" w:eastAsia="en-US"/>
        </w:rPr>
      </w:pPr>
      <w:hyperlink w:anchor="_Toc308096968" w:history="1">
        <w:r w:rsidRPr="00A237AB">
          <w:rPr>
            <w:rStyle w:val="Hyperlink"/>
            <w:noProof/>
          </w:rPr>
          <w:t>4.3</w:t>
        </w:r>
        <w:r w:rsidRPr="00A237AB">
          <w:rPr>
            <w:rStyle w:val="Hyperlink"/>
            <w:noProof/>
          </w:rPr>
          <w:noBreakHyphen/>
          <w:t>69. tabula. Pakalpes getVaccineActualCount izejas datu apraksts</w:t>
        </w:r>
        <w:r>
          <w:rPr>
            <w:noProof/>
            <w:webHidden/>
          </w:rPr>
          <w:tab/>
        </w:r>
        <w:r>
          <w:rPr>
            <w:noProof/>
            <w:webHidden/>
          </w:rPr>
          <w:fldChar w:fldCharType="begin"/>
        </w:r>
        <w:r>
          <w:rPr>
            <w:noProof/>
            <w:webHidden/>
          </w:rPr>
          <w:instrText xml:space="preserve"> PAGEREF _Toc308096968 \h </w:instrText>
        </w:r>
        <w:r>
          <w:rPr>
            <w:noProof/>
            <w:webHidden/>
          </w:rPr>
        </w:r>
        <w:r>
          <w:rPr>
            <w:noProof/>
            <w:webHidden/>
          </w:rPr>
          <w:fldChar w:fldCharType="separate"/>
        </w:r>
        <w:r>
          <w:rPr>
            <w:noProof/>
            <w:webHidden/>
          </w:rPr>
          <w:t>99</w:t>
        </w:r>
        <w:r>
          <w:rPr>
            <w:noProof/>
            <w:webHidden/>
          </w:rPr>
          <w:fldChar w:fldCharType="end"/>
        </w:r>
      </w:hyperlink>
    </w:p>
    <w:p w14:paraId="5A6322B3" w14:textId="77777777" w:rsidR="007B5572" w:rsidRDefault="007B5572">
      <w:pPr>
        <w:pStyle w:val="TableofFigures"/>
        <w:tabs>
          <w:tab w:val="right" w:leader="dot" w:pos="8296"/>
        </w:tabs>
        <w:rPr>
          <w:rFonts w:eastAsiaTheme="minorEastAsia" w:cstheme="minorBidi"/>
          <w:noProof/>
          <w:lang w:val="en-US" w:eastAsia="en-US"/>
        </w:rPr>
      </w:pPr>
      <w:hyperlink w:anchor="_Toc308096969" w:history="1">
        <w:r w:rsidRPr="00A237AB">
          <w:rPr>
            <w:rStyle w:val="Hyperlink"/>
            <w:noProof/>
          </w:rPr>
          <w:t>4.3</w:t>
        </w:r>
        <w:r w:rsidRPr="00A237AB">
          <w:rPr>
            <w:rStyle w:val="Hyperlink"/>
            <w:noProof/>
          </w:rPr>
          <w:noBreakHyphen/>
          <w:t>70. tabula. Pakalpes getSyringeActualCount ieejas datu apraksts</w:t>
        </w:r>
        <w:r>
          <w:rPr>
            <w:noProof/>
            <w:webHidden/>
          </w:rPr>
          <w:tab/>
        </w:r>
        <w:r>
          <w:rPr>
            <w:noProof/>
            <w:webHidden/>
          </w:rPr>
          <w:fldChar w:fldCharType="begin"/>
        </w:r>
        <w:r>
          <w:rPr>
            <w:noProof/>
            <w:webHidden/>
          </w:rPr>
          <w:instrText xml:space="preserve"> PAGEREF _Toc308096969 \h </w:instrText>
        </w:r>
        <w:r>
          <w:rPr>
            <w:noProof/>
            <w:webHidden/>
          </w:rPr>
        </w:r>
        <w:r>
          <w:rPr>
            <w:noProof/>
            <w:webHidden/>
          </w:rPr>
          <w:fldChar w:fldCharType="separate"/>
        </w:r>
        <w:r>
          <w:rPr>
            <w:noProof/>
            <w:webHidden/>
          </w:rPr>
          <w:t>99</w:t>
        </w:r>
        <w:r>
          <w:rPr>
            <w:noProof/>
            <w:webHidden/>
          </w:rPr>
          <w:fldChar w:fldCharType="end"/>
        </w:r>
      </w:hyperlink>
    </w:p>
    <w:p w14:paraId="28370585" w14:textId="77777777" w:rsidR="007B5572" w:rsidRDefault="007B5572">
      <w:pPr>
        <w:pStyle w:val="TableofFigures"/>
        <w:tabs>
          <w:tab w:val="right" w:leader="dot" w:pos="8296"/>
        </w:tabs>
        <w:rPr>
          <w:rFonts w:eastAsiaTheme="minorEastAsia" w:cstheme="minorBidi"/>
          <w:noProof/>
          <w:lang w:val="en-US" w:eastAsia="en-US"/>
        </w:rPr>
      </w:pPr>
      <w:hyperlink w:anchor="_Toc308096970" w:history="1">
        <w:r w:rsidRPr="00A237AB">
          <w:rPr>
            <w:rStyle w:val="Hyperlink"/>
            <w:noProof/>
          </w:rPr>
          <w:t>4.3</w:t>
        </w:r>
        <w:r w:rsidRPr="00A237AB">
          <w:rPr>
            <w:rStyle w:val="Hyperlink"/>
            <w:noProof/>
          </w:rPr>
          <w:noBreakHyphen/>
          <w:t>71. tabula. Pakalpes getVaccineActualCount izejas datu apraksts</w:t>
        </w:r>
        <w:r>
          <w:rPr>
            <w:noProof/>
            <w:webHidden/>
          </w:rPr>
          <w:tab/>
        </w:r>
        <w:r>
          <w:rPr>
            <w:noProof/>
            <w:webHidden/>
          </w:rPr>
          <w:fldChar w:fldCharType="begin"/>
        </w:r>
        <w:r>
          <w:rPr>
            <w:noProof/>
            <w:webHidden/>
          </w:rPr>
          <w:instrText xml:space="preserve"> PAGEREF _Toc308096970 \h </w:instrText>
        </w:r>
        <w:r>
          <w:rPr>
            <w:noProof/>
            <w:webHidden/>
          </w:rPr>
        </w:r>
        <w:r>
          <w:rPr>
            <w:noProof/>
            <w:webHidden/>
          </w:rPr>
          <w:fldChar w:fldCharType="separate"/>
        </w:r>
        <w:r>
          <w:rPr>
            <w:noProof/>
            <w:webHidden/>
          </w:rPr>
          <w:t>100</w:t>
        </w:r>
        <w:r>
          <w:rPr>
            <w:noProof/>
            <w:webHidden/>
          </w:rPr>
          <w:fldChar w:fldCharType="end"/>
        </w:r>
      </w:hyperlink>
    </w:p>
    <w:p w14:paraId="61DB86A5" w14:textId="77777777" w:rsidR="007B5572" w:rsidRDefault="007B5572">
      <w:pPr>
        <w:pStyle w:val="TableofFigures"/>
        <w:tabs>
          <w:tab w:val="right" w:leader="dot" w:pos="8296"/>
        </w:tabs>
        <w:rPr>
          <w:rFonts w:eastAsiaTheme="minorEastAsia" w:cstheme="minorBidi"/>
          <w:noProof/>
          <w:lang w:val="en-US" w:eastAsia="en-US"/>
        </w:rPr>
      </w:pPr>
      <w:hyperlink w:anchor="_Toc308096971" w:history="1">
        <w:r w:rsidRPr="00A237AB">
          <w:rPr>
            <w:rStyle w:val="Hyperlink"/>
            <w:noProof/>
          </w:rPr>
          <w:t>4.3</w:t>
        </w:r>
        <w:r w:rsidRPr="00A237AB">
          <w:rPr>
            <w:rStyle w:val="Hyperlink"/>
            <w:noProof/>
          </w:rPr>
          <w:noBreakHyphen/>
          <w:t>72. tabula. Pakalpes getVaccinationGlobalPlan ieejas datu apraksts</w:t>
        </w:r>
        <w:r>
          <w:rPr>
            <w:noProof/>
            <w:webHidden/>
          </w:rPr>
          <w:tab/>
        </w:r>
        <w:r>
          <w:rPr>
            <w:noProof/>
            <w:webHidden/>
          </w:rPr>
          <w:fldChar w:fldCharType="begin"/>
        </w:r>
        <w:r>
          <w:rPr>
            <w:noProof/>
            <w:webHidden/>
          </w:rPr>
          <w:instrText xml:space="preserve"> PAGEREF _Toc308096971 \h </w:instrText>
        </w:r>
        <w:r>
          <w:rPr>
            <w:noProof/>
            <w:webHidden/>
          </w:rPr>
        </w:r>
        <w:r>
          <w:rPr>
            <w:noProof/>
            <w:webHidden/>
          </w:rPr>
          <w:fldChar w:fldCharType="separate"/>
        </w:r>
        <w:r>
          <w:rPr>
            <w:noProof/>
            <w:webHidden/>
          </w:rPr>
          <w:t>102</w:t>
        </w:r>
        <w:r>
          <w:rPr>
            <w:noProof/>
            <w:webHidden/>
          </w:rPr>
          <w:fldChar w:fldCharType="end"/>
        </w:r>
      </w:hyperlink>
    </w:p>
    <w:p w14:paraId="3DC96526" w14:textId="77777777" w:rsidR="007B5572" w:rsidRDefault="007B5572">
      <w:pPr>
        <w:pStyle w:val="TableofFigures"/>
        <w:tabs>
          <w:tab w:val="right" w:leader="dot" w:pos="8296"/>
        </w:tabs>
        <w:rPr>
          <w:rFonts w:eastAsiaTheme="minorEastAsia" w:cstheme="minorBidi"/>
          <w:noProof/>
          <w:lang w:val="en-US" w:eastAsia="en-US"/>
        </w:rPr>
      </w:pPr>
      <w:hyperlink w:anchor="_Toc308096972" w:history="1">
        <w:r w:rsidRPr="00A237AB">
          <w:rPr>
            <w:rStyle w:val="Hyperlink"/>
            <w:noProof/>
          </w:rPr>
          <w:t>4.3</w:t>
        </w:r>
        <w:r w:rsidRPr="00A237AB">
          <w:rPr>
            <w:rStyle w:val="Hyperlink"/>
            <w:noProof/>
          </w:rPr>
          <w:noBreakHyphen/>
          <w:t>73. tabula. Pakalpes getVaccinationGlobalPlan izejas dati</w:t>
        </w:r>
        <w:r>
          <w:rPr>
            <w:noProof/>
            <w:webHidden/>
          </w:rPr>
          <w:tab/>
        </w:r>
        <w:r>
          <w:rPr>
            <w:noProof/>
            <w:webHidden/>
          </w:rPr>
          <w:fldChar w:fldCharType="begin"/>
        </w:r>
        <w:r>
          <w:rPr>
            <w:noProof/>
            <w:webHidden/>
          </w:rPr>
          <w:instrText xml:space="preserve"> PAGEREF _Toc308096972 \h </w:instrText>
        </w:r>
        <w:r>
          <w:rPr>
            <w:noProof/>
            <w:webHidden/>
          </w:rPr>
        </w:r>
        <w:r>
          <w:rPr>
            <w:noProof/>
            <w:webHidden/>
          </w:rPr>
          <w:fldChar w:fldCharType="separate"/>
        </w:r>
        <w:r>
          <w:rPr>
            <w:noProof/>
            <w:webHidden/>
          </w:rPr>
          <w:t>103</w:t>
        </w:r>
        <w:r>
          <w:rPr>
            <w:noProof/>
            <w:webHidden/>
          </w:rPr>
          <w:fldChar w:fldCharType="end"/>
        </w:r>
      </w:hyperlink>
    </w:p>
    <w:p w14:paraId="723A2A49" w14:textId="77777777" w:rsidR="007B5572" w:rsidRDefault="007B5572">
      <w:pPr>
        <w:pStyle w:val="TableofFigures"/>
        <w:tabs>
          <w:tab w:val="right" w:leader="dot" w:pos="8296"/>
        </w:tabs>
        <w:rPr>
          <w:rFonts w:eastAsiaTheme="minorEastAsia" w:cstheme="minorBidi"/>
          <w:noProof/>
          <w:lang w:val="en-US" w:eastAsia="en-US"/>
        </w:rPr>
      </w:pPr>
      <w:hyperlink w:anchor="_Toc308096973" w:history="1">
        <w:r w:rsidRPr="00A237AB">
          <w:rPr>
            <w:rStyle w:val="Hyperlink"/>
            <w:noProof/>
          </w:rPr>
          <w:t>4.3</w:t>
        </w:r>
        <w:r w:rsidRPr="00A237AB">
          <w:rPr>
            <w:rStyle w:val="Hyperlink"/>
            <w:noProof/>
          </w:rPr>
          <w:noBreakHyphen/>
          <w:t>74. tabula. Pakalpes getVaccinationGlobalPlan izejas dati (demogrāfiskie)</w:t>
        </w:r>
        <w:r>
          <w:rPr>
            <w:noProof/>
            <w:webHidden/>
          </w:rPr>
          <w:tab/>
        </w:r>
        <w:r>
          <w:rPr>
            <w:noProof/>
            <w:webHidden/>
          </w:rPr>
          <w:fldChar w:fldCharType="begin"/>
        </w:r>
        <w:r>
          <w:rPr>
            <w:noProof/>
            <w:webHidden/>
          </w:rPr>
          <w:instrText xml:space="preserve"> PAGEREF _Toc308096973 \h </w:instrText>
        </w:r>
        <w:r>
          <w:rPr>
            <w:noProof/>
            <w:webHidden/>
          </w:rPr>
        </w:r>
        <w:r>
          <w:rPr>
            <w:noProof/>
            <w:webHidden/>
          </w:rPr>
          <w:fldChar w:fldCharType="separate"/>
        </w:r>
        <w:r>
          <w:rPr>
            <w:noProof/>
            <w:webHidden/>
          </w:rPr>
          <w:t>104</w:t>
        </w:r>
        <w:r>
          <w:rPr>
            <w:noProof/>
            <w:webHidden/>
          </w:rPr>
          <w:fldChar w:fldCharType="end"/>
        </w:r>
      </w:hyperlink>
    </w:p>
    <w:p w14:paraId="3C75174C" w14:textId="77777777" w:rsidR="007B5572" w:rsidRDefault="007B5572">
      <w:pPr>
        <w:pStyle w:val="TableofFigures"/>
        <w:tabs>
          <w:tab w:val="right" w:leader="dot" w:pos="8296"/>
        </w:tabs>
        <w:rPr>
          <w:rFonts w:eastAsiaTheme="minorEastAsia" w:cstheme="minorBidi"/>
          <w:noProof/>
          <w:lang w:val="en-US" w:eastAsia="en-US"/>
        </w:rPr>
      </w:pPr>
      <w:hyperlink w:anchor="_Toc308096974" w:history="1">
        <w:r w:rsidRPr="00A237AB">
          <w:rPr>
            <w:rStyle w:val="Hyperlink"/>
            <w:noProof/>
          </w:rPr>
          <w:t>4.3</w:t>
        </w:r>
        <w:r w:rsidRPr="00A237AB">
          <w:rPr>
            <w:rStyle w:val="Hyperlink"/>
            <w:noProof/>
          </w:rPr>
          <w:noBreakHyphen/>
          <w:t>75. tabula. Pakalpes setVaccinationCalendar ieejas datu apraksts</w:t>
        </w:r>
        <w:r>
          <w:rPr>
            <w:noProof/>
            <w:webHidden/>
          </w:rPr>
          <w:tab/>
        </w:r>
        <w:r>
          <w:rPr>
            <w:noProof/>
            <w:webHidden/>
          </w:rPr>
          <w:fldChar w:fldCharType="begin"/>
        </w:r>
        <w:r>
          <w:rPr>
            <w:noProof/>
            <w:webHidden/>
          </w:rPr>
          <w:instrText xml:space="preserve"> PAGEREF _Toc308096974 \h </w:instrText>
        </w:r>
        <w:r>
          <w:rPr>
            <w:noProof/>
            <w:webHidden/>
          </w:rPr>
        </w:r>
        <w:r>
          <w:rPr>
            <w:noProof/>
            <w:webHidden/>
          </w:rPr>
          <w:fldChar w:fldCharType="separate"/>
        </w:r>
        <w:r>
          <w:rPr>
            <w:noProof/>
            <w:webHidden/>
          </w:rPr>
          <w:t>105</w:t>
        </w:r>
        <w:r>
          <w:rPr>
            <w:noProof/>
            <w:webHidden/>
          </w:rPr>
          <w:fldChar w:fldCharType="end"/>
        </w:r>
      </w:hyperlink>
    </w:p>
    <w:p w14:paraId="730BA449" w14:textId="77777777" w:rsidR="007B5572" w:rsidRDefault="007B5572">
      <w:pPr>
        <w:pStyle w:val="TableofFigures"/>
        <w:tabs>
          <w:tab w:val="right" w:leader="dot" w:pos="8296"/>
        </w:tabs>
        <w:rPr>
          <w:rFonts w:eastAsiaTheme="minorEastAsia" w:cstheme="minorBidi"/>
          <w:noProof/>
          <w:lang w:val="en-US" w:eastAsia="en-US"/>
        </w:rPr>
      </w:pPr>
      <w:hyperlink w:anchor="_Toc308096975" w:history="1">
        <w:r w:rsidRPr="00A237AB">
          <w:rPr>
            <w:rStyle w:val="Hyperlink"/>
            <w:noProof/>
          </w:rPr>
          <w:t>4.3</w:t>
        </w:r>
        <w:r w:rsidRPr="00A237AB">
          <w:rPr>
            <w:rStyle w:val="Hyperlink"/>
            <w:noProof/>
          </w:rPr>
          <w:noBreakHyphen/>
          <w:t>76. tabula. Pakalpes getVaccinationCalendar ieejas datu apraksts</w:t>
        </w:r>
        <w:r>
          <w:rPr>
            <w:noProof/>
            <w:webHidden/>
          </w:rPr>
          <w:tab/>
        </w:r>
        <w:r>
          <w:rPr>
            <w:noProof/>
            <w:webHidden/>
          </w:rPr>
          <w:fldChar w:fldCharType="begin"/>
        </w:r>
        <w:r>
          <w:rPr>
            <w:noProof/>
            <w:webHidden/>
          </w:rPr>
          <w:instrText xml:space="preserve"> PAGEREF _Toc308096975 \h </w:instrText>
        </w:r>
        <w:r>
          <w:rPr>
            <w:noProof/>
            <w:webHidden/>
          </w:rPr>
        </w:r>
        <w:r>
          <w:rPr>
            <w:noProof/>
            <w:webHidden/>
          </w:rPr>
          <w:fldChar w:fldCharType="separate"/>
        </w:r>
        <w:r>
          <w:rPr>
            <w:noProof/>
            <w:webHidden/>
          </w:rPr>
          <w:t>106</w:t>
        </w:r>
        <w:r>
          <w:rPr>
            <w:noProof/>
            <w:webHidden/>
          </w:rPr>
          <w:fldChar w:fldCharType="end"/>
        </w:r>
      </w:hyperlink>
    </w:p>
    <w:p w14:paraId="20AA7105" w14:textId="77777777" w:rsidR="007B5572" w:rsidRDefault="007B5572">
      <w:pPr>
        <w:pStyle w:val="TableofFigures"/>
        <w:tabs>
          <w:tab w:val="right" w:leader="dot" w:pos="8296"/>
        </w:tabs>
        <w:rPr>
          <w:rFonts w:eastAsiaTheme="minorEastAsia" w:cstheme="minorBidi"/>
          <w:noProof/>
          <w:lang w:val="en-US" w:eastAsia="en-US"/>
        </w:rPr>
      </w:pPr>
      <w:hyperlink w:anchor="_Toc308096976" w:history="1">
        <w:r w:rsidRPr="00A237AB">
          <w:rPr>
            <w:rStyle w:val="Hyperlink"/>
            <w:noProof/>
          </w:rPr>
          <w:t>4.3</w:t>
        </w:r>
        <w:r w:rsidRPr="00A237AB">
          <w:rPr>
            <w:rStyle w:val="Hyperlink"/>
            <w:noProof/>
          </w:rPr>
          <w:noBreakHyphen/>
          <w:t>77. tabula. Pakalpes getVaccinationCalendar izejas datu apraksts</w:t>
        </w:r>
        <w:r>
          <w:rPr>
            <w:noProof/>
            <w:webHidden/>
          </w:rPr>
          <w:tab/>
        </w:r>
        <w:r>
          <w:rPr>
            <w:noProof/>
            <w:webHidden/>
          </w:rPr>
          <w:fldChar w:fldCharType="begin"/>
        </w:r>
        <w:r>
          <w:rPr>
            <w:noProof/>
            <w:webHidden/>
          </w:rPr>
          <w:instrText xml:space="preserve"> PAGEREF _Toc308096976 \h </w:instrText>
        </w:r>
        <w:r>
          <w:rPr>
            <w:noProof/>
            <w:webHidden/>
          </w:rPr>
        </w:r>
        <w:r>
          <w:rPr>
            <w:noProof/>
            <w:webHidden/>
          </w:rPr>
          <w:fldChar w:fldCharType="separate"/>
        </w:r>
        <w:r>
          <w:rPr>
            <w:noProof/>
            <w:webHidden/>
          </w:rPr>
          <w:t>106</w:t>
        </w:r>
        <w:r>
          <w:rPr>
            <w:noProof/>
            <w:webHidden/>
          </w:rPr>
          <w:fldChar w:fldCharType="end"/>
        </w:r>
      </w:hyperlink>
    </w:p>
    <w:p w14:paraId="3DEE2167" w14:textId="77777777" w:rsidR="00464651" w:rsidRPr="008A03A8" w:rsidRDefault="00D87B40" w:rsidP="000C6494">
      <w:r w:rsidRPr="008A03A8">
        <w:fldChar w:fldCharType="end"/>
      </w:r>
    </w:p>
    <w:p w14:paraId="3DEE2168" w14:textId="77777777" w:rsidR="00ED0D3B" w:rsidRPr="00D355BF" w:rsidRDefault="00ED0D3B" w:rsidP="005F2EC9">
      <w:pPr>
        <w:pStyle w:val="Heading1"/>
      </w:pPr>
      <w:bookmarkStart w:id="1" w:name="_Ref150918645"/>
      <w:bookmarkStart w:id="2" w:name="_Toc308096722"/>
      <w:r w:rsidRPr="00D355BF">
        <w:t>Ievads</w:t>
      </w:r>
      <w:bookmarkStart w:id="3" w:name="_GoBack"/>
      <w:bookmarkEnd w:id="1"/>
      <w:bookmarkEnd w:id="2"/>
      <w:bookmarkEnd w:id="3"/>
    </w:p>
    <w:p w14:paraId="3DEE2169" w14:textId="77777777" w:rsidR="00ED0D3B" w:rsidRPr="00D355BF" w:rsidRDefault="00ED0D3B" w:rsidP="000C6494">
      <w:pPr>
        <w:pStyle w:val="Heading2"/>
      </w:pPr>
      <w:bookmarkStart w:id="4" w:name="_Toc308096723"/>
      <w:r w:rsidRPr="00D355BF">
        <w:t>Nolūks</w:t>
      </w:r>
      <w:bookmarkEnd w:id="4"/>
    </w:p>
    <w:p w14:paraId="3DEE216A" w14:textId="77777777" w:rsidR="007B1C21" w:rsidRPr="008A03A8" w:rsidRDefault="00ED4D6C" w:rsidP="000C6494">
      <w:bookmarkStart w:id="5" w:name="_Toc128817533"/>
      <w:r w:rsidRPr="008A03A8">
        <w:t>Dokuments izstrādāts balstoties uz līgumu VEC_2010/2/ERAF, kas noslēgts starp Veselības Ekonomikas Centru, turpmāk Pasūtītājs, un A/S Datorzinību Centrs, turpmāk Izstrādātājs.</w:t>
      </w:r>
    </w:p>
    <w:p w14:paraId="3DEE216B" w14:textId="77777777" w:rsidR="001E6A8E" w:rsidRPr="008A03A8" w:rsidRDefault="001E6A8E" w:rsidP="000C6494">
      <w:r w:rsidRPr="008A03A8">
        <w:t xml:space="preserve">Dokuments apraksta vakcināciju reģistra funkcionālās un </w:t>
      </w:r>
      <w:r w:rsidR="00A13990" w:rsidRPr="008A03A8">
        <w:t>nefunkcionālās prasības.</w:t>
      </w:r>
    </w:p>
    <w:p w14:paraId="3DEE216D" w14:textId="77777777" w:rsidR="005947D7" w:rsidRPr="00D355BF" w:rsidRDefault="005947D7" w:rsidP="000C6494">
      <w:pPr>
        <w:pStyle w:val="Heading2"/>
      </w:pPr>
      <w:bookmarkStart w:id="6" w:name="_Toc128817534"/>
      <w:bookmarkStart w:id="7" w:name="_Toc130060516"/>
      <w:bookmarkStart w:id="8" w:name="_Toc308096724"/>
      <w:bookmarkEnd w:id="5"/>
      <w:r w:rsidRPr="00D355BF">
        <w:t>Darbības sfēra</w:t>
      </w:r>
      <w:bookmarkEnd w:id="8"/>
    </w:p>
    <w:p w14:paraId="3DEE216E" w14:textId="77777777" w:rsidR="00EB1810" w:rsidRPr="00D355BF" w:rsidRDefault="005947D7" w:rsidP="004A0092">
      <w:r w:rsidRPr="008A03A8">
        <w:t>Dokuments apraksta detalizētas sistēmas prasības un lietojumu scenārijus, kurus jāatbalsta Elektroniskās veselības kartes informācijas sistēmas vakcināciju reģistram (turpmāk EVK IS VR). Prasības izstrādājamas saskaņā ar EVK projekta 1. kārtas izstrādes plānu.</w:t>
      </w:r>
    </w:p>
    <w:p w14:paraId="3DEE216F" w14:textId="77777777" w:rsidR="00E673B6" w:rsidRPr="00D355BF" w:rsidRDefault="00E673B6" w:rsidP="000C6494">
      <w:pPr>
        <w:pStyle w:val="Heading2"/>
      </w:pPr>
      <w:bookmarkStart w:id="9" w:name="_Toc308096725"/>
      <w:r w:rsidRPr="00D355BF">
        <w:t>Definīcijas, a</w:t>
      </w:r>
      <w:r w:rsidR="00B17ADD" w:rsidRPr="00D355BF">
        <w:t xml:space="preserve">pzīmējumi </w:t>
      </w:r>
      <w:r w:rsidRPr="00D355BF">
        <w:t>un saīsinājumi</w:t>
      </w:r>
      <w:bookmarkEnd w:id="6"/>
      <w:bookmarkEnd w:id="7"/>
      <w:bookmarkEnd w:id="9"/>
    </w:p>
    <w:p w14:paraId="3DEE2170" w14:textId="77777777" w:rsidR="00E673B6" w:rsidRPr="00D355BF" w:rsidRDefault="00071805" w:rsidP="000C6494">
      <w:pPr>
        <w:pStyle w:val="Caption"/>
      </w:pPr>
      <w:bookmarkStart w:id="10" w:name="_Toc129866591"/>
      <w:bookmarkStart w:id="11" w:name="_Toc130060478"/>
      <w:r w:rsidRPr="00D355BF">
        <w:t xml:space="preserve">  </w:t>
      </w:r>
      <w:r w:rsidR="00D8219C" w:rsidRPr="00D355BF">
        <w:t xml:space="preserve"> </w:t>
      </w:r>
      <w:fldSimple w:instr=" STYLEREF 2 \s ">
        <w:bookmarkStart w:id="12" w:name="_Toc308096880"/>
        <w:r w:rsidR="00787FF6">
          <w:rPr>
            <w:noProof/>
          </w:rPr>
          <w:t>1.3</w:t>
        </w:r>
      </w:fldSimple>
      <w:r w:rsidR="00903EDE">
        <w:rPr>
          <w:noProof/>
        </w:rPr>
        <w:t>.</w:t>
      </w:r>
      <w:r w:rsidR="00997EB7" w:rsidRPr="00D355BF">
        <w:noBreakHyphen/>
      </w:r>
      <w:fldSimple w:instr=" SEQ __ \* ARABIC \s 2 ">
        <w:r w:rsidR="00787FF6">
          <w:rPr>
            <w:noProof/>
          </w:rPr>
          <w:t>1</w:t>
        </w:r>
      </w:fldSimple>
      <w:r w:rsidRPr="00D355BF">
        <w:t xml:space="preserve">. </w:t>
      </w:r>
      <w:r w:rsidR="00903EDE" w:rsidRPr="00D355BF">
        <w:t>T</w:t>
      </w:r>
      <w:r w:rsidRPr="00D355BF">
        <w:t>abula.</w:t>
      </w:r>
      <w:r w:rsidR="00E673B6" w:rsidRPr="00D355BF">
        <w:t xml:space="preserve"> </w:t>
      </w:r>
      <w:bookmarkEnd w:id="10"/>
      <w:r w:rsidR="00E673B6" w:rsidRPr="00D355BF">
        <w:t>Definīcijas un skaidrojumi</w:t>
      </w:r>
      <w:bookmarkEnd w:id="11"/>
      <w:bookmarkEnd w:id="12"/>
    </w:p>
    <w:tbl>
      <w:tblPr>
        <w:tblW w:w="8501" w:type="dxa"/>
        <w:tblLook w:val="01E0" w:firstRow="1" w:lastRow="1" w:firstColumn="1" w:lastColumn="1" w:noHBand="0" w:noVBand="0"/>
      </w:tblPr>
      <w:tblGrid>
        <w:gridCol w:w="2265"/>
        <w:gridCol w:w="6236"/>
      </w:tblGrid>
      <w:tr w:rsidR="00552726" w:rsidRPr="005D5189" w14:paraId="3DEE2173" w14:textId="77777777" w:rsidTr="00EA0EBF">
        <w:trPr>
          <w:cantSplit/>
          <w:tblHeader/>
        </w:trPr>
        <w:tc>
          <w:tcPr>
            <w:tcW w:w="2265" w:type="dxa"/>
            <w:tcBorders>
              <w:top w:val="single" w:sz="4" w:space="0" w:color="auto"/>
              <w:left w:val="single" w:sz="4" w:space="0" w:color="auto"/>
              <w:bottom w:val="single" w:sz="4" w:space="0" w:color="auto"/>
              <w:right w:val="single" w:sz="4" w:space="0" w:color="auto"/>
            </w:tcBorders>
            <w:shd w:val="clear" w:color="auto" w:fill="D9D9D9"/>
          </w:tcPr>
          <w:p w14:paraId="3DEE2171" w14:textId="77777777" w:rsidR="00552726" w:rsidRPr="005D5189" w:rsidRDefault="00552726" w:rsidP="000C6494">
            <w:pPr>
              <w:pStyle w:val="TableHeader"/>
            </w:pPr>
            <w:r w:rsidRPr="005D5189">
              <w:t>Termins</w:t>
            </w:r>
          </w:p>
        </w:tc>
        <w:tc>
          <w:tcPr>
            <w:tcW w:w="6236" w:type="dxa"/>
            <w:tcBorders>
              <w:top w:val="single" w:sz="4" w:space="0" w:color="auto"/>
              <w:left w:val="single" w:sz="4" w:space="0" w:color="auto"/>
              <w:bottom w:val="single" w:sz="4" w:space="0" w:color="auto"/>
              <w:right w:val="single" w:sz="4" w:space="0" w:color="auto"/>
            </w:tcBorders>
            <w:shd w:val="clear" w:color="auto" w:fill="D9D9D9"/>
          </w:tcPr>
          <w:p w14:paraId="3DEE2172" w14:textId="77777777" w:rsidR="00552726" w:rsidRPr="005D5189" w:rsidRDefault="00552726" w:rsidP="000C6494">
            <w:pPr>
              <w:pStyle w:val="TableHeader"/>
            </w:pPr>
            <w:r w:rsidRPr="005D5189">
              <w:t>Skaidrojums</w:t>
            </w:r>
          </w:p>
        </w:tc>
      </w:tr>
      <w:tr w:rsidR="00552726" w:rsidRPr="005D5189" w14:paraId="3DEE2176" w14:textId="77777777" w:rsidTr="00EA0EBF">
        <w:trPr>
          <w:cantSplit/>
        </w:trPr>
        <w:tc>
          <w:tcPr>
            <w:tcW w:w="2265" w:type="dxa"/>
            <w:tcBorders>
              <w:top w:val="single" w:sz="4" w:space="0" w:color="auto"/>
              <w:left w:val="single" w:sz="4" w:space="0" w:color="auto"/>
              <w:bottom w:val="single" w:sz="4" w:space="0" w:color="auto"/>
              <w:right w:val="single" w:sz="4" w:space="0" w:color="auto"/>
            </w:tcBorders>
          </w:tcPr>
          <w:p w14:paraId="3DEE2174" w14:textId="77777777" w:rsidR="00552726" w:rsidRPr="005D5189" w:rsidRDefault="00552726" w:rsidP="000C6494">
            <w:pPr>
              <w:pStyle w:val="TableText0"/>
            </w:pPr>
            <w:r w:rsidRPr="005D5189">
              <w:t>Imūndeficīts</w:t>
            </w:r>
          </w:p>
        </w:tc>
        <w:tc>
          <w:tcPr>
            <w:tcW w:w="6236" w:type="dxa"/>
            <w:tcBorders>
              <w:top w:val="single" w:sz="4" w:space="0" w:color="auto"/>
              <w:left w:val="single" w:sz="4" w:space="0" w:color="auto"/>
              <w:bottom w:val="single" w:sz="4" w:space="0" w:color="auto"/>
              <w:right w:val="single" w:sz="4" w:space="0" w:color="auto"/>
            </w:tcBorders>
          </w:tcPr>
          <w:p w14:paraId="3DEE2175" w14:textId="77777777" w:rsidR="00552726" w:rsidRPr="005D5189" w:rsidRDefault="00552726" w:rsidP="000C6494">
            <w:pPr>
              <w:pStyle w:val="TableText0"/>
            </w:pPr>
            <w:r w:rsidRPr="005D5189">
              <w:t>Organisma aizsargspēju zudums, imunitātes pavājinātība, zudums.</w:t>
            </w:r>
          </w:p>
        </w:tc>
      </w:tr>
      <w:tr w:rsidR="00552726" w:rsidRPr="005D5189" w14:paraId="3DEE2179" w14:textId="77777777" w:rsidTr="00EA0EBF">
        <w:trPr>
          <w:cantSplit/>
        </w:trPr>
        <w:tc>
          <w:tcPr>
            <w:tcW w:w="2265" w:type="dxa"/>
            <w:tcBorders>
              <w:top w:val="single" w:sz="4" w:space="0" w:color="auto"/>
              <w:left w:val="single" w:sz="4" w:space="0" w:color="auto"/>
              <w:bottom w:val="single" w:sz="4" w:space="0" w:color="auto"/>
              <w:right w:val="single" w:sz="4" w:space="0" w:color="auto"/>
            </w:tcBorders>
          </w:tcPr>
          <w:p w14:paraId="3DEE2177" w14:textId="77777777" w:rsidR="00552726" w:rsidRPr="005D5189" w:rsidRDefault="00552726" w:rsidP="000C6494">
            <w:pPr>
              <w:pStyle w:val="TableText0"/>
            </w:pPr>
            <w:r w:rsidRPr="005D5189">
              <w:t>Imūnglobulīns</w:t>
            </w:r>
          </w:p>
        </w:tc>
        <w:tc>
          <w:tcPr>
            <w:tcW w:w="6236" w:type="dxa"/>
            <w:tcBorders>
              <w:top w:val="single" w:sz="4" w:space="0" w:color="auto"/>
              <w:left w:val="single" w:sz="4" w:space="0" w:color="auto"/>
              <w:bottom w:val="single" w:sz="4" w:space="0" w:color="auto"/>
              <w:right w:val="single" w:sz="4" w:space="0" w:color="auto"/>
            </w:tcBorders>
          </w:tcPr>
          <w:p w14:paraId="3DEE2178" w14:textId="77777777" w:rsidR="00552726" w:rsidRPr="005D5189" w:rsidRDefault="00552726" w:rsidP="000C6494">
            <w:pPr>
              <w:pStyle w:val="TableText0"/>
            </w:pPr>
            <w:r w:rsidRPr="005D5189">
              <w:t>Antivielas, ko organisms izstrādā, sastopoties ar sev naidīgām vielām, antigēniem.</w:t>
            </w:r>
          </w:p>
        </w:tc>
      </w:tr>
      <w:tr w:rsidR="00552726" w:rsidRPr="005D5189" w14:paraId="3DEE217C" w14:textId="77777777" w:rsidTr="00EA0EBF">
        <w:trPr>
          <w:cantSplit/>
        </w:trPr>
        <w:tc>
          <w:tcPr>
            <w:tcW w:w="2265" w:type="dxa"/>
            <w:tcBorders>
              <w:top w:val="single" w:sz="4" w:space="0" w:color="auto"/>
              <w:left w:val="single" w:sz="4" w:space="0" w:color="auto"/>
              <w:bottom w:val="single" w:sz="4" w:space="0" w:color="auto"/>
              <w:right w:val="single" w:sz="4" w:space="0" w:color="auto"/>
            </w:tcBorders>
          </w:tcPr>
          <w:p w14:paraId="3DEE217A" w14:textId="77777777" w:rsidR="00552726" w:rsidRPr="005D5189" w:rsidRDefault="00552726" w:rsidP="000C6494">
            <w:pPr>
              <w:pStyle w:val="TableText0"/>
            </w:pPr>
            <w:r w:rsidRPr="005D5189">
              <w:t>Indikācija</w:t>
            </w:r>
          </w:p>
        </w:tc>
        <w:tc>
          <w:tcPr>
            <w:tcW w:w="6236" w:type="dxa"/>
            <w:tcBorders>
              <w:top w:val="single" w:sz="4" w:space="0" w:color="auto"/>
              <w:left w:val="single" w:sz="4" w:space="0" w:color="auto"/>
              <w:bottom w:val="single" w:sz="4" w:space="0" w:color="auto"/>
              <w:right w:val="single" w:sz="4" w:space="0" w:color="auto"/>
            </w:tcBorders>
          </w:tcPr>
          <w:p w14:paraId="3DEE217B" w14:textId="77777777" w:rsidR="00552726" w:rsidRPr="005D5189" w:rsidRDefault="00552726" w:rsidP="000C6494">
            <w:pPr>
              <w:pStyle w:val="TableText0"/>
            </w:pPr>
            <w:r w:rsidRPr="005D5189">
              <w:t>Norādījums par to, kādos gadījumos ieteicams attiecīgais terapeitiskais paņēmiens, ārstēšanas veids, medikaments.</w:t>
            </w:r>
          </w:p>
        </w:tc>
      </w:tr>
      <w:tr w:rsidR="00552726" w:rsidRPr="005D5189" w14:paraId="3DEE217F" w14:textId="77777777" w:rsidTr="00EA0EBF">
        <w:trPr>
          <w:cantSplit/>
        </w:trPr>
        <w:tc>
          <w:tcPr>
            <w:tcW w:w="2265" w:type="dxa"/>
            <w:tcBorders>
              <w:top w:val="single" w:sz="4" w:space="0" w:color="auto"/>
              <w:left w:val="single" w:sz="4" w:space="0" w:color="auto"/>
              <w:bottom w:val="single" w:sz="4" w:space="0" w:color="auto"/>
              <w:right w:val="single" w:sz="4" w:space="0" w:color="auto"/>
            </w:tcBorders>
          </w:tcPr>
          <w:p w14:paraId="3DEE217D" w14:textId="77777777" w:rsidR="00552726" w:rsidRPr="005D5189" w:rsidRDefault="00552726" w:rsidP="000C6494">
            <w:pPr>
              <w:pStyle w:val="TableText0"/>
            </w:pPr>
            <w:r w:rsidRPr="005D5189">
              <w:t>Infekcijas slimība</w:t>
            </w:r>
          </w:p>
        </w:tc>
        <w:tc>
          <w:tcPr>
            <w:tcW w:w="6236" w:type="dxa"/>
            <w:tcBorders>
              <w:top w:val="single" w:sz="4" w:space="0" w:color="auto"/>
              <w:left w:val="single" w:sz="4" w:space="0" w:color="auto"/>
              <w:bottom w:val="single" w:sz="4" w:space="0" w:color="auto"/>
              <w:right w:val="single" w:sz="4" w:space="0" w:color="auto"/>
            </w:tcBorders>
          </w:tcPr>
          <w:p w14:paraId="3DEE217E" w14:textId="77777777" w:rsidR="00552726" w:rsidRPr="005D5189" w:rsidRDefault="00552726" w:rsidP="000C6494">
            <w:pPr>
              <w:pStyle w:val="TableText0"/>
            </w:pPr>
            <w:r w:rsidRPr="005D5189">
              <w:t xml:space="preserve">Patogēno </w:t>
            </w:r>
            <w:hyperlink r:id="rId15" w:history="1">
              <w:r w:rsidRPr="005D5189">
                <w:t>mikroorganismu</w:t>
              </w:r>
            </w:hyperlink>
            <w:r w:rsidRPr="005D5189">
              <w:t xml:space="preserve"> (baktēriju, </w:t>
            </w:r>
            <w:hyperlink r:id="rId16" w:history="1">
              <w:r w:rsidRPr="005D5189">
                <w:t>riketsiju</w:t>
              </w:r>
            </w:hyperlink>
            <w:r w:rsidRPr="005D5189">
              <w:t xml:space="preserve">, sēņu, </w:t>
            </w:r>
            <w:hyperlink r:id="rId17" w:history="1">
              <w:r w:rsidRPr="005D5189">
                <w:t>vīrusu</w:t>
              </w:r>
            </w:hyperlink>
            <w:r w:rsidRPr="005D5189">
              <w:t>) un makroorganisma (cilv. vai dzīvn.) mijiedarbības (infekcijas) izpausmes veids.</w:t>
            </w:r>
          </w:p>
        </w:tc>
      </w:tr>
      <w:tr w:rsidR="00552726" w:rsidRPr="005D5189" w14:paraId="3DEE2182" w14:textId="77777777" w:rsidTr="00EA0EBF">
        <w:trPr>
          <w:cantSplit/>
        </w:trPr>
        <w:tc>
          <w:tcPr>
            <w:tcW w:w="2265" w:type="dxa"/>
            <w:tcBorders>
              <w:top w:val="single" w:sz="4" w:space="0" w:color="auto"/>
              <w:left w:val="single" w:sz="4" w:space="0" w:color="auto"/>
              <w:bottom w:val="single" w:sz="4" w:space="0" w:color="auto"/>
              <w:right w:val="single" w:sz="4" w:space="0" w:color="auto"/>
            </w:tcBorders>
          </w:tcPr>
          <w:p w14:paraId="3DEE2180" w14:textId="77777777" w:rsidR="00552726" w:rsidRPr="005D5189" w:rsidRDefault="00552726" w:rsidP="000C6494">
            <w:pPr>
              <w:pStyle w:val="TableText0"/>
            </w:pPr>
            <w:r w:rsidRPr="005D5189">
              <w:t>Komplikācija (sarežģījums)</w:t>
            </w:r>
          </w:p>
        </w:tc>
        <w:tc>
          <w:tcPr>
            <w:tcW w:w="6236" w:type="dxa"/>
            <w:tcBorders>
              <w:top w:val="single" w:sz="4" w:space="0" w:color="auto"/>
              <w:left w:val="single" w:sz="4" w:space="0" w:color="auto"/>
              <w:bottom w:val="single" w:sz="4" w:space="0" w:color="auto"/>
              <w:right w:val="single" w:sz="4" w:space="0" w:color="auto"/>
            </w:tcBorders>
          </w:tcPr>
          <w:p w14:paraId="3DEE2181" w14:textId="77777777" w:rsidR="00552726" w:rsidRPr="005D5189" w:rsidRDefault="00552726" w:rsidP="000C6494">
            <w:pPr>
              <w:pStyle w:val="TableText0"/>
            </w:pPr>
            <w:r w:rsidRPr="005D5189">
              <w:t>Sarežģījums pēc vakcinācijas.</w:t>
            </w:r>
          </w:p>
        </w:tc>
      </w:tr>
      <w:tr w:rsidR="00552726" w:rsidRPr="005D5189" w14:paraId="3DEE2185" w14:textId="77777777" w:rsidTr="00EA0EBF">
        <w:trPr>
          <w:cantSplit/>
        </w:trPr>
        <w:tc>
          <w:tcPr>
            <w:tcW w:w="2265" w:type="dxa"/>
            <w:tcBorders>
              <w:top w:val="single" w:sz="4" w:space="0" w:color="auto"/>
              <w:left w:val="single" w:sz="4" w:space="0" w:color="auto"/>
              <w:bottom w:val="single" w:sz="4" w:space="0" w:color="auto"/>
              <w:right w:val="single" w:sz="4" w:space="0" w:color="auto"/>
            </w:tcBorders>
          </w:tcPr>
          <w:p w14:paraId="3DEE2183" w14:textId="77777777" w:rsidR="00552726" w:rsidRPr="005D5189" w:rsidRDefault="00552726" w:rsidP="000C6494">
            <w:pPr>
              <w:pStyle w:val="TableText0"/>
            </w:pPr>
            <w:r w:rsidRPr="005D5189">
              <w:t>Kontrindikācija</w:t>
            </w:r>
          </w:p>
        </w:tc>
        <w:tc>
          <w:tcPr>
            <w:tcW w:w="6236" w:type="dxa"/>
            <w:tcBorders>
              <w:top w:val="single" w:sz="4" w:space="0" w:color="auto"/>
              <w:left w:val="single" w:sz="4" w:space="0" w:color="auto"/>
              <w:bottom w:val="single" w:sz="4" w:space="0" w:color="auto"/>
              <w:right w:val="single" w:sz="4" w:space="0" w:color="auto"/>
            </w:tcBorders>
          </w:tcPr>
          <w:p w14:paraId="3DEE2184" w14:textId="77777777" w:rsidR="00552726" w:rsidRPr="0044247A" w:rsidRDefault="00552726" w:rsidP="000C6494">
            <w:pPr>
              <w:rPr>
                <w:rFonts w:cs="Arial"/>
                <w:sz w:val="20"/>
              </w:rPr>
            </w:pPr>
            <w:r w:rsidRPr="0044247A">
              <w:rPr>
                <w:rFonts w:cs="Arial"/>
                <w:sz w:val="20"/>
              </w:rPr>
              <w:t>Organisma vai slimības īpatnības, kuru dēļ nedrīkst vai nav vēlams izmantot kādu ārstēšanas veidu, medikamentu u. tml. (© Apgāds "Jumava", 1999; © Tilde, 2009)</w:t>
            </w:r>
          </w:p>
        </w:tc>
      </w:tr>
      <w:tr w:rsidR="00552726" w:rsidRPr="005D5189" w14:paraId="3DEE2188" w14:textId="77777777" w:rsidTr="00EA0EBF">
        <w:trPr>
          <w:cantSplit/>
        </w:trPr>
        <w:tc>
          <w:tcPr>
            <w:tcW w:w="2265" w:type="dxa"/>
            <w:tcBorders>
              <w:top w:val="single" w:sz="4" w:space="0" w:color="auto"/>
              <w:left w:val="single" w:sz="4" w:space="0" w:color="auto"/>
              <w:bottom w:val="single" w:sz="4" w:space="0" w:color="auto"/>
              <w:right w:val="single" w:sz="4" w:space="0" w:color="auto"/>
            </w:tcBorders>
          </w:tcPr>
          <w:p w14:paraId="3DEE2186" w14:textId="77777777" w:rsidR="00552726" w:rsidRPr="005D5189" w:rsidRDefault="00552726" w:rsidP="000C6494">
            <w:pPr>
              <w:pStyle w:val="TableText0"/>
            </w:pPr>
            <w:r w:rsidRPr="005D5189">
              <w:t>Personas imunizācijas karte (personas potēšanas pase)</w:t>
            </w:r>
          </w:p>
        </w:tc>
        <w:tc>
          <w:tcPr>
            <w:tcW w:w="6236" w:type="dxa"/>
            <w:tcBorders>
              <w:top w:val="single" w:sz="4" w:space="0" w:color="auto"/>
              <w:left w:val="single" w:sz="4" w:space="0" w:color="auto"/>
              <w:bottom w:val="single" w:sz="4" w:space="0" w:color="auto"/>
              <w:right w:val="single" w:sz="4" w:space="0" w:color="auto"/>
            </w:tcBorders>
          </w:tcPr>
          <w:p w14:paraId="3DEE2187" w14:textId="77777777" w:rsidR="00552726" w:rsidRPr="005D5189" w:rsidRDefault="00552726" w:rsidP="000C6494">
            <w:pPr>
              <w:pStyle w:val="TableText0"/>
            </w:pPr>
            <w:r w:rsidRPr="005D5189">
              <w:t>Pārskats par personai veiktajām vakcinācijām. Pārskats tiek dots personai glabāšanā.</w:t>
            </w:r>
          </w:p>
        </w:tc>
      </w:tr>
      <w:tr w:rsidR="00552726" w:rsidRPr="005D5189" w14:paraId="3DEE218B" w14:textId="77777777" w:rsidTr="00EA0EBF">
        <w:trPr>
          <w:cantSplit/>
        </w:trPr>
        <w:tc>
          <w:tcPr>
            <w:tcW w:w="2265" w:type="dxa"/>
            <w:tcBorders>
              <w:top w:val="single" w:sz="4" w:space="0" w:color="auto"/>
              <w:left w:val="single" w:sz="4" w:space="0" w:color="auto"/>
              <w:bottom w:val="single" w:sz="4" w:space="0" w:color="auto"/>
              <w:right w:val="single" w:sz="4" w:space="0" w:color="auto"/>
            </w:tcBorders>
          </w:tcPr>
          <w:p w14:paraId="3DEE2189" w14:textId="77777777" w:rsidR="00552726" w:rsidRPr="005D5189" w:rsidRDefault="00552726" w:rsidP="000C6494">
            <w:pPr>
              <w:pStyle w:val="TableText0"/>
            </w:pPr>
            <w:r w:rsidRPr="005D5189">
              <w:t>Personas profilaktiskās potēšanas karte</w:t>
            </w:r>
          </w:p>
        </w:tc>
        <w:tc>
          <w:tcPr>
            <w:tcW w:w="6236" w:type="dxa"/>
            <w:tcBorders>
              <w:top w:val="single" w:sz="4" w:space="0" w:color="auto"/>
              <w:left w:val="single" w:sz="4" w:space="0" w:color="auto"/>
              <w:bottom w:val="single" w:sz="4" w:space="0" w:color="auto"/>
              <w:right w:val="single" w:sz="4" w:space="0" w:color="auto"/>
            </w:tcBorders>
          </w:tcPr>
          <w:p w14:paraId="3DEE218A" w14:textId="77777777" w:rsidR="00552726" w:rsidRPr="005D5189" w:rsidRDefault="00552726" w:rsidP="000C6494">
            <w:pPr>
              <w:pStyle w:val="TableText0"/>
            </w:pPr>
            <w:r w:rsidRPr="005D5189">
              <w:t>Medicīniskais dokuments (</w:t>
            </w:r>
            <w:r>
              <w:fldChar w:fldCharType="begin"/>
            </w:r>
            <w:r>
              <w:instrText xml:space="preserve"> REF _Ref296943052 \h  \* MERGEFORMAT </w:instrText>
            </w:r>
            <w:r>
              <w:fldChar w:fldCharType="separate"/>
            </w:r>
            <w:r w:rsidR="00787FF6" w:rsidRPr="00D355BF">
              <w:t>Pielikums – pacienta profilaktiskās potēšanas karte</w:t>
            </w:r>
            <w:r>
              <w:fldChar w:fldCharType="end"/>
            </w:r>
            <w:r w:rsidRPr="005D5189">
              <w:t>), kas atspoguļo ar personas vakcinācijām saistīto informāciju.</w:t>
            </w:r>
          </w:p>
        </w:tc>
      </w:tr>
      <w:tr w:rsidR="00552726" w:rsidRPr="005D5189" w14:paraId="3DEE218E" w14:textId="77777777" w:rsidTr="00EA0EBF">
        <w:trPr>
          <w:cantSplit/>
        </w:trPr>
        <w:tc>
          <w:tcPr>
            <w:tcW w:w="2265" w:type="dxa"/>
            <w:tcBorders>
              <w:top w:val="single" w:sz="4" w:space="0" w:color="auto"/>
              <w:left w:val="single" w:sz="4" w:space="0" w:color="auto"/>
              <w:bottom w:val="single" w:sz="4" w:space="0" w:color="auto"/>
              <w:right w:val="single" w:sz="4" w:space="0" w:color="auto"/>
            </w:tcBorders>
          </w:tcPr>
          <w:p w14:paraId="3DEE218C" w14:textId="77777777" w:rsidR="00552726" w:rsidRPr="005D5189" w:rsidRDefault="00552726" w:rsidP="000C6494">
            <w:pPr>
              <w:pStyle w:val="TableText0"/>
            </w:pPr>
            <w:r w:rsidRPr="005D5189">
              <w:t>Tuberkulīna tests</w:t>
            </w:r>
          </w:p>
        </w:tc>
        <w:tc>
          <w:tcPr>
            <w:tcW w:w="6236" w:type="dxa"/>
            <w:tcBorders>
              <w:top w:val="single" w:sz="4" w:space="0" w:color="auto"/>
              <w:left w:val="single" w:sz="4" w:space="0" w:color="auto"/>
              <w:bottom w:val="single" w:sz="4" w:space="0" w:color="auto"/>
              <w:right w:val="single" w:sz="4" w:space="0" w:color="auto"/>
            </w:tcBorders>
          </w:tcPr>
          <w:p w14:paraId="3DEE218D" w14:textId="77777777" w:rsidR="00552726" w:rsidRPr="005D5189" w:rsidRDefault="00552726" w:rsidP="000C6494">
            <w:pPr>
              <w:pStyle w:val="TableText0"/>
            </w:pPr>
            <w:r w:rsidRPr="005D5189">
              <w:t>Ādas tests, lai noteiktu, pagātnē vai tagadnē inficēšanās ar tuberkulozes baktēriju, balstās uz paaugstinātas jutības no ādas tuberkulīna.</w:t>
            </w:r>
          </w:p>
        </w:tc>
      </w:tr>
      <w:tr w:rsidR="00552726" w:rsidRPr="005D5189" w14:paraId="3DEE2191" w14:textId="77777777" w:rsidTr="00EA0EBF">
        <w:trPr>
          <w:cantSplit/>
        </w:trPr>
        <w:tc>
          <w:tcPr>
            <w:tcW w:w="2265" w:type="dxa"/>
            <w:tcBorders>
              <w:top w:val="single" w:sz="4" w:space="0" w:color="auto"/>
              <w:left w:val="single" w:sz="4" w:space="0" w:color="auto"/>
              <w:bottom w:val="single" w:sz="4" w:space="0" w:color="auto"/>
              <w:right w:val="single" w:sz="4" w:space="0" w:color="auto"/>
            </w:tcBorders>
          </w:tcPr>
          <w:p w14:paraId="3DEE218F" w14:textId="77777777" w:rsidR="00552726" w:rsidRPr="005D5189" w:rsidRDefault="00552726" w:rsidP="000C6494">
            <w:pPr>
              <w:pStyle w:val="TableText0"/>
            </w:pPr>
            <w:r w:rsidRPr="005D5189">
              <w:t>Vakcinācija</w:t>
            </w:r>
          </w:p>
        </w:tc>
        <w:tc>
          <w:tcPr>
            <w:tcW w:w="6236" w:type="dxa"/>
            <w:tcBorders>
              <w:top w:val="single" w:sz="4" w:space="0" w:color="auto"/>
              <w:left w:val="single" w:sz="4" w:space="0" w:color="auto"/>
              <w:bottom w:val="single" w:sz="4" w:space="0" w:color="auto"/>
              <w:right w:val="single" w:sz="4" w:space="0" w:color="auto"/>
            </w:tcBorders>
          </w:tcPr>
          <w:p w14:paraId="3DEE2190" w14:textId="77777777" w:rsidR="00552726" w:rsidRPr="0044247A" w:rsidRDefault="00552726" w:rsidP="000C6494">
            <w:pPr>
              <w:rPr>
                <w:rFonts w:cs="Arial"/>
                <w:sz w:val="20"/>
              </w:rPr>
            </w:pPr>
            <w:r w:rsidRPr="0044247A">
              <w:rPr>
                <w:rFonts w:cs="Arial"/>
                <w:sz w:val="20"/>
              </w:rPr>
              <w:t>Vakcīnas ievadīšana organismā profilakses nolūkos (© Apgāds "Jumava", 1999; © Tilde, 2009)</w:t>
            </w:r>
          </w:p>
        </w:tc>
      </w:tr>
      <w:tr w:rsidR="00552726" w:rsidRPr="005D5189" w14:paraId="3DEE2194" w14:textId="77777777" w:rsidTr="00EA0EBF">
        <w:trPr>
          <w:cantSplit/>
        </w:trPr>
        <w:tc>
          <w:tcPr>
            <w:tcW w:w="2265" w:type="dxa"/>
            <w:tcBorders>
              <w:top w:val="single" w:sz="4" w:space="0" w:color="auto"/>
              <w:left w:val="single" w:sz="4" w:space="0" w:color="auto"/>
              <w:bottom w:val="single" w:sz="4" w:space="0" w:color="auto"/>
              <w:right w:val="single" w:sz="4" w:space="0" w:color="auto"/>
            </w:tcBorders>
          </w:tcPr>
          <w:p w14:paraId="3DEE2192" w14:textId="77777777" w:rsidR="00552726" w:rsidRPr="005D5189" w:rsidRDefault="00552726" w:rsidP="000C6494">
            <w:pPr>
              <w:pStyle w:val="TableText0"/>
            </w:pPr>
            <w:r w:rsidRPr="005D5189">
              <w:t>Vakcinācijas fakts</w:t>
            </w:r>
          </w:p>
        </w:tc>
        <w:tc>
          <w:tcPr>
            <w:tcW w:w="6236" w:type="dxa"/>
            <w:tcBorders>
              <w:top w:val="single" w:sz="4" w:space="0" w:color="auto"/>
              <w:left w:val="single" w:sz="4" w:space="0" w:color="auto"/>
              <w:bottom w:val="single" w:sz="4" w:space="0" w:color="auto"/>
              <w:right w:val="single" w:sz="4" w:space="0" w:color="auto"/>
            </w:tcBorders>
          </w:tcPr>
          <w:p w14:paraId="3DEE2193" w14:textId="77777777" w:rsidR="00552726" w:rsidRPr="005D5189" w:rsidRDefault="00552726" w:rsidP="000C6494">
            <w:pPr>
              <w:pStyle w:val="TableText0"/>
            </w:pPr>
            <w:r w:rsidRPr="005D5189">
              <w:t>Ieraksts pacienta profilaktiskās potēšanas kartē, kas atspoguļo informāciju par pacientam ievadīto vakcīnu.</w:t>
            </w:r>
          </w:p>
        </w:tc>
      </w:tr>
      <w:tr w:rsidR="00552726" w:rsidRPr="005D5189" w14:paraId="3DEE2197" w14:textId="77777777" w:rsidTr="00EA0EBF">
        <w:trPr>
          <w:cantSplit/>
        </w:trPr>
        <w:tc>
          <w:tcPr>
            <w:tcW w:w="2265" w:type="dxa"/>
            <w:tcBorders>
              <w:top w:val="single" w:sz="4" w:space="0" w:color="auto"/>
              <w:left w:val="single" w:sz="4" w:space="0" w:color="auto"/>
              <w:bottom w:val="single" w:sz="4" w:space="0" w:color="auto"/>
              <w:right w:val="single" w:sz="4" w:space="0" w:color="auto"/>
            </w:tcBorders>
          </w:tcPr>
          <w:p w14:paraId="3DEE2195" w14:textId="77777777" w:rsidR="00552726" w:rsidRPr="005D5189" w:rsidRDefault="00552726" w:rsidP="000C6494">
            <w:pPr>
              <w:pStyle w:val="TableText0"/>
            </w:pPr>
            <w:r w:rsidRPr="005D5189">
              <w:t>Vakcinācijas kalendārs</w:t>
            </w:r>
          </w:p>
        </w:tc>
        <w:tc>
          <w:tcPr>
            <w:tcW w:w="6236" w:type="dxa"/>
            <w:tcBorders>
              <w:top w:val="single" w:sz="4" w:space="0" w:color="auto"/>
              <w:left w:val="single" w:sz="4" w:space="0" w:color="auto"/>
              <w:bottom w:val="single" w:sz="4" w:space="0" w:color="auto"/>
              <w:right w:val="single" w:sz="4" w:space="0" w:color="auto"/>
            </w:tcBorders>
          </w:tcPr>
          <w:p w14:paraId="3DEE2196" w14:textId="77777777" w:rsidR="00552726" w:rsidRPr="005D5189" w:rsidRDefault="00552726" w:rsidP="000C6494">
            <w:pPr>
              <w:pStyle w:val="TableText0"/>
            </w:pPr>
            <w:r w:rsidRPr="005D5189">
              <w:t>MK noteikumos Nr.330 (1.pielikums) (26.09.2000.) publicēts vakcinācijas kalendārs, kas nosaka personu vecuma grupas un tām atbilstošas vakcīnas.</w:t>
            </w:r>
          </w:p>
        </w:tc>
      </w:tr>
      <w:tr w:rsidR="00552726" w:rsidRPr="005D5189" w14:paraId="3DEE219A" w14:textId="77777777" w:rsidTr="00EA0EBF">
        <w:trPr>
          <w:cantSplit/>
        </w:trPr>
        <w:tc>
          <w:tcPr>
            <w:tcW w:w="2265" w:type="dxa"/>
            <w:tcBorders>
              <w:top w:val="single" w:sz="4" w:space="0" w:color="auto"/>
              <w:left w:val="single" w:sz="4" w:space="0" w:color="auto"/>
              <w:bottom w:val="single" w:sz="4" w:space="0" w:color="auto"/>
              <w:right w:val="single" w:sz="4" w:space="0" w:color="auto"/>
            </w:tcBorders>
          </w:tcPr>
          <w:p w14:paraId="3DEE2198" w14:textId="77777777" w:rsidR="00552726" w:rsidRPr="005D5189" w:rsidRDefault="00552726" w:rsidP="000C6494">
            <w:pPr>
              <w:pStyle w:val="TableText0"/>
            </w:pPr>
            <w:r w:rsidRPr="005D5189">
              <w:t>Vakcīna</w:t>
            </w:r>
          </w:p>
        </w:tc>
        <w:tc>
          <w:tcPr>
            <w:tcW w:w="6236" w:type="dxa"/>
            <w:tcBorders>
              <w:top w:val="single" w:sz="4" w:space="0" w:color="auto"/>
              <w:left w:val="single" w:sz="4" w:space="0" w:color="auto"/>
              <w:bottom w:val="single" w:sz="4" w:space="0" w:color="auto"/>
              <w:right w:val="single" w:sz="4" w:space="0" w:color="auto"/>
            </w:tcBorders>
          </w:tcPr>
          <w:p w14:paraId="3DEE2199" w14:textId="77777777" w:rsidR="00552726" w:rsidRPr="005D5189" w:rsidRDefault="00552726" w:rsidP="000C6494">
            <w:pPr>
              <w:pStyle w:val="TableText0"/>
            </w:pPr>
            <w:r w:rsidRPr="005D5189">
              <w:t>Vakcīnas sastāvā ietilpst aktīvā viela, kas, veidojot antivielas, ierosina imūnās sistēmas atbildes reakciju. Vakcīna var būt domāta vienai infekcijas slimībai vai vienlaicīgi vairākām (kombinētā).</w:t>
            </w:r>
          </w:p>
        </w:tc>
      </w:tr>
      <w:tr w:rsidR="00552726" w:rsidRPr="005D5189" w14:paraId="3DEE219D" w14:textId="77777777" w:rsidTr="00EA0EBF">
        <w:trPr>
          <w:cantSplit/>
        </w:trPr>
        <w:tc>
          <w:tcPr>
            <w:tcW w:w="2265" w:type="dxa"/>
            <w:tcBorders>
              <w:top w:val="single" w:sz="4" w:space="0" w:color="auto"/>
              <w:left w:val="single" w:sz="4" w:space="0" w:color="auto"/>
              <w:bottom w:val="single" w:sz="4" w:space="0" w:color="auto"/>
              <w:right w:val="single" w:sz="4" w:space="0" w:color="auto"/>
            </w:tcBorders>
          </w:tcPr>
          <w:p w14:paraId="3DEE219B" w14:textId="77777777" w:rsidR="00552726" w:rsidRPr="005D5189" w:rsidRDefault="00552726" w:rsidP="000C6494">
            <w:pPr>
              <w:pStyle w:val="TableText0"/>
            </w:pPr>
            <w:r w:rsidRPr="005D5189">
              <w:t>Vakcīnas preparāts</w:t>
            </w:r>
          </w:p>
        </w:tc>
        <w:tc>
          <w:tcPr>
            <w:tcW w:w="6236" w:type="dxa"/>
            <w:tcBorders>
              <w:top w:val="single" w:sz="4" w:space="0" w:color="auto"/>
              <w:left w:val="single" w:sz="4" w:space="0" w:color="auto"/>
              <w:bottom w:val="single" w:sz="4" w:space="0" w:color="auto"/>
              <w:right w:val="single" w:sz="4" w:space="0" w:color="auto"/>
            </w:tcBorders>
          </w:tcPr>
          <w:p w14:paraId="3DEE219C" w14:textId="77777777" w:rsidR="00552726" w:rsidRPr="005D5189" w:rsidRDefault="00552726" w:rsidP="000C6494">
            <w:pPr>
              <w:pStyle w:val="TableText0"/>
            </w:pPr>
            <w:r w:rsidRPr="005D5189">
              <w:t>Medikaments, kas satur vakcīnu.</w:t>
            </w:r>
          </w:p>
        </w:tc>
      </w:tr>
    </w:tbl>
    <w:p w14:paraId="3DEE219E" w14:textId="77777777" w:rsidR="00B17ADD" w:rsidRPr="00D355BF" w:rsidRDefault="00B17ADD" w:rsidP="000C6494">
      <w:pPr>
        <w:pStyle w:val="Caption"/>
      </w:pPr>
      <w:bookmarkStart w:id="13" w:name="_Toc130060479"/>
    </w:p>
    <w:p w14:paraId="3DEE219F" w14:textId="77777777" w:rsidR="00E673B6" w:rsidRPr="00D355BF" w:rsidRDefault="00071805" w:rsidP="000C6494">
      <w:pPr>
        <w:pStyle w:val="Caption"/>
      </w:pPr>
      <w:r w:rsidRPr="00D355BF">
        <w:t xml:space="preserve">  </w:t>
      </w:r>
      <w:r w:rsidR="00D8219C" w:rsidRPr="00D355BF">
        <w:t xml:space="preserve"> </w:t>
      </w:r>
      <w:fldSimple w:instr=" STYLEREF 2 \s ">
        <w:bookmarkStart w:id="14" w:name="_Toc308096881"/>
        <w:r w:rsidR="00787FF6">
          <w:rPr>
            <w:noProof/>
          </w:rPr>
          <w:t>1.3</w:t>
        </w:r>
      </w:fldSimple>
      <w:r w:rsidR="00997EB7" w:rsidRPr="00D355BF">
        <w:noBreakHyphen/>
      </w:r>
      <w:fldSimple w:instr=" SEQ __ \* ARABIC \s 2 ">
        <w:r w:rsidR="00787FF6">
          <w:rPr>
            <w:noProof/>
          </w:rPr>
          <w:t>2</w:t>
        </w:r>
      </w:fldSimple>
      <w:r w:rsidRPr="00D355BF">
        <w:t>. tabula.</w:t>
      </w:r>
      <w:r w:rsidR="00E673B6" w:rsidRPr="00D355BF">
        <w:t xml:space="preserve"> Apzīmējumi un saīsinājumi</w:t>
      </w:r>
      <w:bookmarkEnd w:id="13"/>
      <w:bookmarkEnd w:id="14"/>
    </w:p>
    <w:tbl>
      <w:tblPr>
        <w:tblW w:w="8512"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firstRow="1" w:lastRow="1" w:firstColumn="1" w:lastColumn="1" w:noHBand="0" w:noVBand="0"/>
      </w:tblPr>
      <w:tblGrid>
        <w:gridCol w:w="2272"/>
        <w:gridCol w:w="6240"/>
      </w:tblGrid>
      <w:tr w:rsidR="00E673B6" w:rsidRPr="00D355BF" w14:paraId="3DEE21A2" w14:textId="77777777" w:rsidTr="00EA0EBF">
        <w:trPr>
          <w:cantSplit/>
          <w:tblHeader/>
        </w:trPr>
        <w:tc>
          <w:tcPr>
            <w:tcW w:w="2272" w:type="dxa"/>
            <w:tcBorders>
              <w:top w:val="single" w:sz="8" w:space="0" w:color="auto"/>
              <w:left w:val="single" w:sz="8" w:space="0" w:color="auto"/>
              <w:bottom w:val="single" w:sz="6" w:space="0" w:color="auto"/>
              <w:right w:val="single" w:sz="6" w:space="0" w:color="auto"/>
            </w:tcBorders>
            <w:shd w:val="clear" w:color="auto" w:fill="D9D9D9"/>
            <w:vAlign w:val="center"/>
          </w:tcPr>
          <w:p w14:paraId="3DEE21A0" w14:textId="77777777" w:rsidR="00E673B6" w:rsidRPr="00D355BF" w:rsidRDefault="00051C6B" w:rsidP="000C6494">
            <w:pPr>
              <w:pStyle w:val="TableHeader"/>
            </w:pPr>
            <w:r w:rsidRPr="00D355BF">
              <w:t>Apzīmējums, s</w:t>
            </w:r>
            <w:r w:rsidR="00E673B6" w:rsidRPr="00D355BF">
              <w:t>aīsinājums</w:t>
            </w:r>
          </w:p>
        </w:tc>
        <w:tc>
          <w:tcPr>
            <w:tcW w:w="6240" w:type="dxa"/>
            <w:tcBorders>
              <w:top w:val="single" w:sz="8" w:space="0" w:color="auto"/>
              <w:left w:val="single" w:sz="6" w:space="0" w:color="auto"/>
              <w:bottom w:val="single" w:sz="6" w:space="0" w:color="auto"/>
              <w:right w:val="single" w:sz="8" w:space="0" w:color="auto"/>
            </w:tcBorders>
            <w:shd w:val="clear" w:color="auto" w:fill="D9D9D9"/>
            <w:vAlign w:val="center"/>
          </w:tcPr>
          <w:p w14:paraId="3DEE21A1" w14:textId="77777777" w:rsidR="00E673B6" w:rsidRPr="00D355BF" w:rsidRDefault="00E673B6" w:rsidP="000C6494">
            <w:pPr>
              <w:pStyle w:val="TableHeader"/>
            </w:pPr>
            <w:r w:rsidRPr="00D355BF">
              <w:t>Apraksts</w:t>
            </w:r>
          </w:p>
        </w:tc>
      </w:tr>
      <w:tr w:rsidR="00552726" w:rsidRPr="00D355BF" w14:paraId="3DEE21A5" w14:textId="77777777" w:rsidTr="00EA0EBF">
        <w:trPr>
          <w:trHeight w:val="103"/>
        </w:trPr>
        <w:tc>
          <w:tcPr>
            <w:tcW w:w="2272" w:type="dxa"/>
            <w:tcBorders>
              <w:top w:val="single" w:sz="6" w:space="0" w:color="auto"/>
              <w:left w:val="single" w:sz="8" w:space="0" w:color="auto"/>
              <w:bottom w:val="single" w:sz="6" w:space="0" w:color="auto"/>
              <w:right w:val="single" w:sz="6" w:space="0" w:color="auto"/>
            </w:tcBorders>
          </w:tcPr>
          <w:p w14:paraId="3DEE21A3" w14:textId="77777777" w:rsidR="00552726" w:rsidRPr="00D355BF" w:rsidRDefault="00552726" w:rsidP="000C6494">
            <w:pPr>
              <w:pStyle w:val="TableText0"/>
            </w:pPr>
            <w:r w:rsidRPr="00D355BF">
              <w:t>ATĶ</w:t>
            </w:r>
          </w:p>
        </w:tc>
        <w:tc>
          <w:tcPr>
            <w:tcW w:w="6240" w:type="dxa"/>
            <w:tcBorders>
              <w:top w:val="single" w:sz="6" w:space="0" w:color="auto"/>
              <w:left w:val="single" w:sz="6" w:space="0" w:color="auto"/>
              <w:bottom w:val="single" w:sz="6" w:space="0" w:color="auto"/>
              <w:right w:val="single" w:sz="8" w:space="0" w:color="auto"/>
            </w:tcBorders>
          </w:tcPr>
          <w:p w14:paraId="3DEE21A4" w14:textId="77777777" w:rsidR="00552726" w:rsidRPr="00D355BF" w:rsidRDefault="00552726" w:rsidP="000C6494">
            <w:pPr>
              <w:pStyle w:val="TableText0"/>
            </w:pPr>
            <w:r w:rsidRPr="00D355BF">
              <w:t>Anatomiski terapeitiski ķīmisko kodu klasifikators</w:t>
            </w:r>
          </w:p>
        </w:tc>
      </w:tr>
      <w:tr w:rsidR="00552726" w:rsidRPr="00D355BF" w14:paraId="3DEE21A8" w14:textId="77777777" w:rsidTr="00EA0EBF">
        <w:trPr>
          <w:trHeight w:val="103"/>
        </w:trPr>
        <w:tc>
          <w:tcPr>
            <w:tcW w:w="2272" w:type="dxa"/>
            <w:tcBorders>
              <w:top w:val="single" w:sz="6" w:space="0" w:color="auto"/>
              <w:left w:val="single" w:sz="8" w:space="0" w:color="auto"/>
              <w:bottom w:val="single" w:sz="6" w:space="0" w:color="auto"/>
              <w:right w:val="single" w:sz="6" w:space="0" w:color="auto"/>
            </w:tcBorders>
          </w:tcPr>
          <w:p w14:paraId="3DEE21A6" w14:textId="77777777" w:rsidR="00552726" w:rsidRPr="00D355BF" w:rsidRDefault="00552726" w:rsidP="000C6494">
            <w:pPr>
              <w:pStyle w:val="TableText0"/>
            </w:pPr>
            <w:r w:rsidRPr="00D355BF">
              <w:t>ATVK</w:t>
            </w:r>
          </w:p>
        </w:tc>
        <w:tc>
          <w:tcPr>
            <w:tcW w:w="6240" w:type="dxa"/>
            <w:tcBorders>
              <w:top w:val="single" w:sz="6" w:space="0" w:color="auto"/>
              <w:left w:val="single" w:sz="6" w:space="0" w:color="auto"/>
              <w:bottom w:val="single" w:sz="6" w:space="0" w:color="auto"/>
              <w:right w:val="single" w:sz="8" w:space="0" w:color="auto"/>
            </w:tcBorders>
          </w:tcPr>
          <w:p w14:paraId="3DEE21A7" w14:textId="77777777" w:rsidR="00552726" w:rsidRPr="00D355BF" w:rsidRDefault="00552726" w:rsidP="000C6494">
            <w:pPr>
              <w:pStyle w:val="TableText0"/>
            </w:pPr>
            <w:r w:rsidRPr="00D355BF">
              <w:t>Administratīvi teritoriālās vienības kods</w:t>
            </w:r>
          </w:p>
        </w:tc>
      </w:tr>
      <w:tr w:rsidR="00552726" w:rsidRPr="00D355BF" w14:paraId="3DEE21AB" w14:textId="77777777" w:rsidTr="00EA0EBF">
        <w:trPr>
          <w:trHeight w:val="103"/>
        </w:trPr>
        <w:tc>
          <w:tcPr>
            <w:tcW w:w="2272" w:type="dxa"/>
            <w:tcBorders>
              <w:top w:val="single" w:sz="6" w:space="0" w:color="auto"/>
              <w:left w:val="single" w:sz="8" w:space="0" w:color="auto"/>
              <w:bottom w:val="single" w:sz="6" w:space="0" w:color="auto"/>
              <w:right w:val="single" w:sz="6" w:space="0" w:color="auto"/>
            </w:tcBorders>
          </w:tcPr>
          <w:p w14:paraId="3DEE21A9" w14:textId="77777777" w:rsidR="00552726" w:rsidRPr="00D355BF" w:rsidRDefault="00552726" w:rsidP="000C6494">
            <w:pPr>
              <w:pStyle w:val="TableText0"/>
            </w:pPr>
            <w:r w:rsidRPr="00D355BF">
              <w:t>ĀI</w:t>
            </w:r>
          </w:p>
        </w:tc>
        <w:tc>
          <w:tcPr>
            <w:tcW w:w="6240" w:type="dxa"/>
            <w:tcBorders>
              <w:top w:val="single" w:sz="6" w:space="0" w:color="auto"/>
              <w:left w:val="single" w:sz="6" w:space="0" w:color="auto"/>
              <w:bottom w:val="single" w:sz="6" w:space="0" w:color="auto"/>
              <w:right w:val="single" w:sz="8" w:space="0" w:color="auto"/>
            </w:tcBorders>
          </w:tcPr>
          <w:p w14:paraId="3DEE21AA" w14:textId="77777777" w:rsidR="00552726" w:rsidRPr="00D355BF" w:rsidRDefault="00552726" w:rsidP="000C6494">
            <w:pPr>
              <w:pStyle w:val="TableText0"/>
            </w:pPr>
            <w:r w:rsidRPr="00D355BF">
              <w:t>Ārstniecības iestāde</w:t>
            </w:r>
          </w:p>
        </w:tc>
      </w:tr>
      <w:tr w:rsidR="00552726" w:rsidRPr="00D355BF" w14:paraId="3DEE21AE" w14:textId="77777777" w:rsidTr="00EA0EBF">
        <w:trPr>
          <w:trHeight w:val="103"/>
        </w:trPr>
        <w:tc>
          <w:tcPr>
            <w:tcW w:w="2272" w:type="dxa"/>
            <w:tcBorders>
              <w:top w:val="single" w:sz="6" w:space="0" w:color="auto"/>
              <w:left w:val="single" w:sz="8" w:space="0" w:color="auto"/>
              <w:bottom w:val="single" w:sz="6" w:space="0" w:color="auto"/>
              <w:right w:val="single" w:sz="6" w:space="0" w:color="auto"/>
            </w:tcBorders>
          </w:tcPr>
          <w:p w14:paraId="3DEE21AC" w14:textId="77777777" w:rsidR="00552726" w:rsidRPr="00D355BF" w:rsidRDefault="00552726" w:rsidP="000C6494">
            <w:pPr>
              <w:pStyle w:val="TableText0"/>
            </w:pPr>
            <w:r w:rsidRPr="00D355BF">
              <w:t>ĀP</w:t>
            </w:r>
          </w:p>
        </w:tc>
        <w:tc>
          <w:tcPr>
            <w:tcW w:w="6240" w:type="dxa"/>
            <w:tcBorders>
              <w:top w:val="single" w:sz="6" w:space="0" w:color="auto"/>
              <w:left w:val="single" w:sz="6" w:space="0" w:color="auto"/>
              <w:bottom w:val="single" w:sz="6" w:space="0" w:color="auto"/>
              <w:right w:val="single" w:sz="8" w:space="0" w:color="auto"/>
            </w:tcBorders>
          </w:tcPr>
          <w:p w14:paraId="3DEE21AD" w14:textId="77777777" w:rsidR="00552726" w:rsidRPr="00D355BF" w:rsidRDefault="00552726" w:rsidP="000C6494">
            <w:pPr>
              <w:pStyle w:val="TableText0"/>
            </w:pPr>
            <w:r w:rsidRPr="00D355BF">
              <w:t>Ārstniecības persona</w:t>
            </w:r>
          </w:p>
        </w:tc>
      </w:tr>
      <w:tr w:rsidR="00552726" w:rsidRPr="00D355BF" w14:paraId="3DEE21B1" w14:textId="77777777" w:rsidTr="00EA0EBF">
        <w:trPr>
          <w:trHeight w:val="103"/>
        </w:trPr>
        <w:tc>
          <w:tcPr>
            <w:tcW w:w="2272" w:type="dxa"/>
            <w:tcBorders>
              <w:top w:val="single" w:sz="6" w:space="0" w:color="auto"/>
              <w:left w:val="single" w:sz="8" w:space="0" w:color="auto"/>
              <w:bottom w:val="single" w:sz="6" w:space="0" w:color="auto"/>
              <w:right w:val="single" w:sz="6" w:space="0" w:color="auto"/>
            </w:tcBorders>
          </w:tcPr>
          <w:p w14:paraId="3DEE21AF" w14:textId="77777777" w:rsidR="00552726" w:rsidRPr="00D355BF" w:rsidRDefault="00552726" w:rsidP="000C6494">
            <w:pPr>
              <w:pStyle w:val="TableText0"/>
            </w:pPr>
            <w:r w:rsidRPr="00D355BF">
              <w:t>EVK IS</w:t>
            </w:r>
          </w:p>
        </w:tc>
        <w:tc>
          <w:tcPr>
            <w:tcW w:w="6240" w:type="dxa"/>
            <w:tcBorders>
              <w:top w:val="single" w:sz="6" w:space="0" w:color="auto"/>
              <w:left w:val="single" w:sz="6" w:space="0" w:color="auto"/>
              <w:bottom w:val="single" w:sz="6" w:space="0" w:color="auto"/>
              <w:right w:val="single" w:sz="8" w:space="0" w:color="auto"/>
            </w:tcBorders>
          </w:tcPr>
          <w:p w14:paraId="3DEE21B0" w14:textId="77777777" w:rsidR="00552726" w:rsidRPr="00D355BF" w:rsidRDefault="00552726" w:rsidP="000C6494">
            <w:pPr>
              <w:pStyle w:val="TableText0"/>
            </w:pPr>
            <w:r w:rsidRPr="00D355BF">
              <w:t>Elektroniskās veselības kartes informācijas sistēma</w:t>
            </w:r>
          </w:p>
        </w:tc>
      </w:tr>
      <w:tr w:rsidR="00552726" w:rsidRPr="00D355BF" w14:paraId="3DEE21B4" w14:textId="77777777" w:rsidTr="00EA0EBF">
        <w:trPr>
          <w:trHeight w:val="103"/>
        </w:trPr>
        <w:tc>
          <w:tcPr>
            <w:tcW w:w="2272" w:type="dxa"/>
            <w:tcBorders>
              <w:top w:val="single" w:sz="6" w:space="0" w:color="auto"/>
              <w:left w:val="single" w:sz="8" w:space="0" w:color="auto"/>
              <w:bottom w:val="single" w:sz="6" w:space="0" w:color="auto"/>
              <w:right w:val="single" w:sz="6" w:space="0" w:color="auto"/>
            </w:tcBorders>
          </w:tcPr>
          <w:p w14:paraId="3DEE21B2" w14:textId="77777777" w:rsidR="00552726" w:rsidRPr="00D355BF" w:rsidRDefault="00552726" w:rsidP="000C6494">
            <w:pPr>
              <w:pStyle w:val="TableText0"/>
            </w:pPr>
            <w:r w:rsidRPr="00D355BF">
              <w:t>ĢĀ</w:t>
            </w:r>
          </w:p>
        </w:tc>
        <w:tc>
          <w:tcPr>
            <w:tcW w:w="6240" w:type="dxa"/>
            <w:tcBorders>
              <w:top w:val="single" w:sz="6" w:space="0" w:color="auto"/>
              <w:left w:val="single" w:sz="6" w:space="0" w:color="auto"/>
              <w:bottom w:val="single" w:sz="6" w:space="0" w:color="auto"/>
              <w:right w:val="single" w:sz="8" w:space="0" w:color="auto"/>
            </w:tcBorders>
          </w:tcPr>
          <w:p w14:paraId="3DEE21B3" w14:textId="77777777" w:rsidR="00552726" w:rsidRPr="00D355BF" w:rsidRDefault="00552726" w:rsidP="000C6494">
            <w:pPr>
              <w:pStyle w:val="TableText0"/>
            </w:pPr>
            <w:r w:rsidRPr="00D355BF">
              <w:t>Ģimenes ārsts</w:t>
            </w:r>
          </w:p>
        </w:tc>
      </w:tr>
      <w:tr w:rsidR="00552726" w:rsidRPr="00D355BF" w14:paraId="3DEE21B7" w14:textId="77777777" w:rsidTr="00A11B64">
        <w:trPr>
          <w:trHeight w:val="103"/>
        </w:trPr>
        <w:tc>
          <w:tcPr>
            <w:tcW w:w="2272" w:type="dxa"/>
            <w:tcBorders>
              <w:top w:val="single" w:sz="6" w:space="0" w:color="auto"/>
              <w:left w:val="single" w:sz="8" w:space="0" w:color="auto"/>
              <w:bottom w:val="single" w:sz="6" w:space="0" w:color="auto"/>
              <w:right w:val="single" w:sz="6" w:space="0" w:color="auto"/>
            </w:tcBorders>
          </w:tcPr>
          <w:p w14:paraId="3DEE21B5" w14:textId="77777777" w:rsidR="00552726" w:rsidRPr="00D355BF" w:rsidRDefault="00552726" w:rsidP="000C6494">
            <w:pPr>
              <w:pStyle w:val="TableText0"/>
            </w:pPr>
            <w:r w:rsidRPr="00D355BF">
              <w:t>KM</w:t>
            </w:r>
          </w:p>
        </w:tc>
        <w:tc>
          <w:tcPr>
            <w:tcW w:w="6240" w:type="dxa"/>
            <w:tcBorders>
              <w:top w:val="single" w:sz="6" w:space="0" w:color="auto"/>
              <w:left w:val="single" w:sz="6" w:space="0" w:color="auto"/>
              <w:bottom w:val="single" w:sz="6" w:space="0" w:color="auto"/>
              <w:right w:val="single" w:sz="8" w:space="0" w:color="auto"/>
            </w:tcBorders>
          </w:tcPr>
          <w:p w14:paraId="3DEE21B6" w14:textId="77777777" w:rsidR="00552726" w:rsidRPr="00D355BF" w:rsidRDefault="00552726" w:rsidP="000C6494">
            <w:pPr>
              <w:pStyle w:val="TableText0"/>
            </w:pPr>
            <w:r w:rsidRPr="00D355BF">
              <w:t>EVK klasifikatoru modulis</w:t>
            </w:r>
          </w:p>
        </w:tc>
      </w:tr>
      <w:tr w:rsidR="00552726" w:rsidRPr="00D355BF" w14:paraId="3DEE21BA" w14:textId="77777777" w:rsidTr="00EA0EBF">
        <w:trPr>
          <w:trHeight w:val="103"/>
        </w:trPr>
        <w:tc>
          <w:tcPr>
            <w:tcW w:w="2272" w:type="dxa"/>
            <w:tcBorders>
              <w:top w:val="single" w:sz="6" w:space="0" w:color="auto"/>
              <w:left w:val="single" w:sz="8" w:space="0" w:color="auto"/>
              <w:bottom w:val="single" w:sz="6" w:space="0" w:color="auto"/>
              <w:right w:val="single" w:sz="6" w:space="0" w:color="auto"/>
            </w:tcBorders>
          </w:tcPr>
          <w:p w14:paraId="3DEE21B8" w14:textId="77777777" w:rsidR="00552726" w:rsidRPr="00D355BF" w:rsidRDefault="00552726" w:rsidP="000C6494">
            <w:pPr>
              <w:pStyle w:val="TableText0"/>
            </w:pPr>
            <w:r w:rsidRPr="00D355BF">
              <w:t>LIC</w:t>
            </w:r>
          </w:p>
        </w:tc>
        <w:tc>
          <w:tcPr>
            <w:tcW w:w="6240" w:type="dxa"/>
            <w:tcBorders>
              <w:top w:val="single" w:sz="6" w:space="0" w:color="auto"/>
              <w:left w:val="single" w:sz="6" w:space="0" w:color="auto"/>
              <w:bottom w:val="single" w:sz="6" w:space="0" w:color="auto"/>
              <w:right w:val="single" w:sz="8" w:space="0" w:color="auto"/>
            </w:tcBorders>
          </w:tcPr>
          <w:p w14:paraId="3DEE21B9" w14:textId="77777777" w:rsidR="00552726" w:rsidRPr="00D355BF" w:rsidRDefault="00552726" w:rsidP="000C6494">
            <w:pPr>
              <w:pStyle w:val="TableText0"/>
            </w:pPr>
            <w:r w:rsidRPr="00D355BF">
              <w:t>Latvijas Infektoloģijas centrs</w:t>
            </w:r>
          </w:p>
        </w:tc>
      </w:tr>
      <w:tr w:rsidR="00552726" w:rsidRPr="00D355BF" w14:paraId="3DEE21BD" w14:textId="77777777" w:rsidTr="00EA0EBF">
        <w:trPr>
          <w:trHeight w:val="103"/>
        </w:trPr>
        <w:tc>
          <w:tcPr>
            <w:tcW w:w="2272" w:type="dxa"/>
            <w:tcBorders>
              <w:top w:val="single" w:sz="6" w:space="0" w:color="auto"/>
              <w:left w:val="single" w:sz="8" w:space="0" w:color="auto"/>
              <w:bottom w:val="single" w:sz="6" w:space="0" w:color="auto"/>
              <w:right w:val="single" w:sz="6" w:space="0" w:color="auto"/>
            </w:tcBorders>
          </w:tcPr>
          <w:p w14:paraId="3DEE21BB" w14:textId="77777777" w:rsidR="00552726" w:rsidRPr="00D355BF" w:rsidRDefault="00552726" w:rsidP="000C6494">
            <w:pPr>
              <w:pStyle w:val="TableText0"/>
            </w:pPr>
            <w:r w:rsidRPr="00D355BF">
              <w:t>MK</w:t>
            </w:r>
          </w:p>
        </w:tc>
        <w:tc>
          <w:tcPr>
            <w:tcW w:w="6240" w:type="dxa"/>
            <w:tcBorders>
              <w:top w:val="single" w:sz="6" w:space="0" w:color="auto"/>
              <w:left w:val="single" w:sz="6" w:space="0" w:color="auto"/>
              <w:bottom w:val="single" w:sz="6" w:space="0" w:color="auto"/>
              <w:right w:val="single" w:sz="8" w:space="0" w:color="auto"/>
            </w:tcBorders>
          </w:tcPr>
          <w:p w14:paraId="3DEE21BC" w14:textId="77777777" w:rsidR="00552726" w:rsidRPr="00D355BF" w:rsidRDefault="00552726" w:rsidP="000C6494">
            <w:pPr>
              <w:pStyle w:val="TableText0"/>
            </w:pPr>
            <w:r w:rsidRPr="00D355BF">
              <w:t>Ministru Kabinets</w:t>
            </w:r>
          </w:p>
        </w:tc>
      </w:tr>
      <w:tr w:rsidR="00552726" w:rsidRPr="00D355BF" w14:paraId="3DEE21C0" w14:textId="77777777" w:rsidTr="00EA0EBF">
        <w:trPr>
          <w:trHeight w:val="103"/>
        </w:trPr>
        <w:tc>
          <w:tcPr>
            <w:tcW w:w="2272" w:type="dxa"/>
            <w:tcBorders>
              <w:top w:val="single" w:sz="6" w:space="0" w:color="auto"/>
              <w:left w:val="single" w:sz="8" w:space="0" w:color="auto"/>
              <w:bottom w:val="single" w:sz="6" w:space="0" w:color="auto"/>
              <w:right w:val="single" w:sz="6" w:space="0" w:color="auto"/>
            </w:tcBorders>
          </w:tcPr>
          <w:p w14:paraId="3DEE21BE" w14:textId="77777777" w:rsidR="00552726" w:rsidRPr="00D355BF" w:rsidRDefault="00552726" w:rsidP="000C6494">
            <w:pPr>
              <w:pStyle w:val="TableText0"/>
            </w:pPr>
            <w:r w:rsidRPr="00D355BF">
              <w:t>PMLP</w:t>
            </w:r>
          </w:p>
        </w:tc>
        <w:tc>
          <w:tcPr>
            <w:tcW w:w="6240" w:type="dxa"/>
            <w:tcBorders>
              <w:top w:val="single" w:sz="6" w:space="0" w:color="auto"/>
              <w:left w:val="single" w:sz="6" w:space="0" w:color="auto"/>
              <w:bottom w:val="single" w:sz="6" w:space="0" w:color="auto"/>
              <w:right w:val="single" w:sz="8" w:space="0" w:color="auto"/>
            </w:tcBorders>
          </w:tcPr>
          <w:p w14:paraId="3DEE21BF" w14:textId="77777777" w:rsidR="00552726" w:rsidRPr="00D355BF" w:rsidRDefault="00552726" w:rsidP="000C6494">
            <w:pPr>
              <w:pStyle w:val="TableText0"/>
            </w:pPr>
            <w:r w:rsidRPr="00D355BF">
              <w:t>Pilsonības un migrācijas lietu pārvalde</w:t>
            </w:r>
          </w:p>
        </w:tc>
      </w:tr>
      <w:tr w:rsidR="00552726" w:rsidRPr="00D355BF" w14:paraId="3DEE21C3" w14:textId="77777777" w:rsidTr="00EA0EBF">
        <w:trPr>
          <w:trHeight w:val="103"/>
        </w:trPr>
        <w:tc>
          <w:tcPr>
            <w:tcW w:w="2272" w:type="dxa"/>
            <w:tcBorders>
              <w:top w:val="single" w:sz="6" w:space="0" w:color="auto"/>
              <w:left w:val="single" w:sz="8" w:space="0" w:color="auto"/>
              <w:bottom w:val="single" w:sz="6" w:space="0" w:color="auto"/>
              <w:right w:val="single" w:sz="6" w:space="0" w:color="auto"/>
            </w:tcBorders>
          </w:tcPr>
          <w:p w14:paraId="3DEE21C1" w14:textId="77777777" w:rsidR="00552726" w:rsidRPr="00D355BF" w:rsidRDefault="00552726" w:rsidP="000C6494">
            <w:pPr>
              <w:pStyle w:val="TableText0"/>
            </w:pPr>
            <w:r w:rsidRPr="00D355BF">
              <w:t>TS</w:t>
            </w:r>
          </w:p>
        </w:tc>
        <w:tc>
          <w:tcPr>
            <w:tcW w:w="6240" w:type="dxa"/>
            <w:tcBorders>
              <w:top w:val="single" w:sz="6" w:space="0" w:color="auto"/>
              <w:left w:val="single" w:sz="6" w:space="0" w:color="auto"/>
              <w:bottom w:val="single" w:sz="6" w:space="0" w:color="auto"/>
              <w:right w:val="single" w:sz="8" w:space="0" w:color="auto"/>
            </w:tcBorders>
          </w:tcPr>
          <w:p w14:paraId="3DEE21C2" w14:textId="77777777" w:rsidR="00552726" w:rsidRPr="00D355BF" w:rsidRDefault="00552726" w:rsidP="000C6494">
            <w:pPr>
              <w:pStyle w:val="TableText0"/>
            </w:pPr>
            <w:r w:rsidRPr="00D355BF">
              <w:t>Tehniskā specifikācija</w:t>
            </w:r>
          </w:p>
        </w:tc>
      </w:tr>
      <w:tr w:rsidR="00552726" w:rsidRPr="00D355BF" w14:paraId="3DEE21C6" w14:textId="77777777" w:rsidTr="00EA0EBF">
        <w:trPr>
          <w:trHeight w:val="103"/>
        </w:trPr>
        <w:tc>
          <w:tcPr>
            <w:tcW w:w="2272" w:type="dxa"/>
            <w:tcBorders>
              <w:top w:val="single" w:sz="6" w:space="0" w:color="auto"/>
              <w:left w:val="single" w:sz="8" w:space="0" w:color="auto"/>
              <w:bottom w:val="single" w:sz="6" w:space="0" w:color="auto"/>
              <w:right w:val="single" w:sz="6" w:space="0" w:color="auto"/>
            </w:tcBorders>
          </w:tcPr>
          <w:p w14:paraId="3DEE21C4" w14:textId="77777777" w:rsidR="00552726" w:rsidRPr="00D355BF" w:rsidRDefault="00552726" w:rsidP="000C6494">
            <w:pPr>
              <w:pStyle w:val="TableText0"/>
            </w:pPr>
            <w:r w:rsidRPr="00D355BF">
              <w:t>VEC</w:t>
            </w:r>
          </w:p>
        </w:tc>
        <w:tc>
          <w:tcPr>
            <w:tcW w:w="6240" w:type="dxa"/>
            <w:tcBorders>
              <w:top w:val="single" w:sz="6" w:space="0" w:color="auto"/>
              <w:left w:val="single" w:sz="6" w:space="0" w:color="auto"/>
              <w:bottom w:val="single" w:sz="6" w:space="0" w:color="auto"/>
              <w:right w:val="single" w:sz="8" w:space="0" w:color="auto"/>
            </w:tcBorders>
          </w:tcPr>
          <w:p w14:paraId="3DEE21C5" w14:textId="77777777" w:rsidR="00552726" w:rsidRPr="00D355BF" w:rsidRDefault="00552726" w:rsidP="000C6494">
            <w:pPr>
              <w:pStyle w:val="TableText0"/>
            </w:pPr>
            <w:r w:rsidRPr="00D355BF">
              <w:t>Veselības Ekonomikas Centrs</w:t>
            </w:r>
          </w:p>
        </w:tc>
      </w:tr>
      <w:tr w:rsidR="00552726" w:rsidRPr="00D355BF" w14:paraId="3DEE21C9" w14:textId="77777777" w:rsidTr="00EA0EBF">
        <w:trPr>
          <w:trHeight w:val="103"/>
        </w:trPr>
        <w:tc>
          <w:tcPr>
            <w:tcW w:w="2272" w:type="dxa"/>
            <w:tcBorders>
              <w:top w:val="single" w:sz="6" w:space="0" w:color="auto"/>
              <w:left w:val="single" w:sz="8" w:space="0" w:color="auto"/>
              <w:bottom w:val="single" w:sz="6" w:space="0" w:color="auto"/>
              <w:right w:val="single" w:sz="6" w:space="0" w:color="auto"/>
            </w:tcBorders>
          </w:tcPr>
          <w:p w14:paraId="3DEE21C7" w14:textId="77777777" w:rsidR="00552726" w:rsidRPr="00D355BF" w:rsidRDefault="00552726" w:rsidP="000C6494">
            <w:pPr>
              <w:pStyle w:val="TableText0"/>
            </w:pPr>
            <w:r w:rsidRPr="00D355BF">
              <w:t>VI</w:t>
            </w:r>
          </w:p>
        </w:tc>
        <w:tc>
          <w:tcPr>
            <w:tcW w:w="6240" w:type="dxa"/>
            <w:tcBorders>
              <w:top w:val="single" w:sz="6" w:space="0" w:color="auto"/>
              <w:left w:val="single" w:sz="6" w:space="0" w:color="auto"/>
              <w:bottom w:val="single" w:sz="6" w:space="0" w:color="auto"/>
              <w:right w:val="single" w:sz="8" w:space="0" w:color="auto"/>
            </w:tcBorders>
          </w:tcPr>
          <w:p w14:paraId="3DEE21C8" w14:textId="77777777" w:rsidR="00552726" w:rsidRPr="00D355BF" w:rsidRDefault="00552726" w:rsidP="000C6494">
            <w:pPr>
              <w:pStyle w:val="TableText0"/>
            </w:pPr>
            <w:r w:rsidRPr="00D355BF">
              <w:t>Vakcinācijas iestāde</w:t>
            </w:r>
          </w:p>
        </w:tc>
      </w:tr>
      <w:tr w:rsidR="00552726" w:rsidRPr="00D355BF" w14:paraId="3DEE21CC" w14:textId="77777777" w:rsidTr="00EA0EBF">
        <w:trPr>
          <w:trHeight w:val="103"/>
        </w:trPr>
        <w:tc>
          <w:tcPr>
            <w:tcW w:w="2272" w:type="dxa"/>
            <w:tcBorders>
              <w:top w:val="single" w:sz="6" w:space="0" w:color="auto"/>
              <w:left w:val="single" w:sz="8" w:space="0" w:color="auto"/>
              <w:bottom w:val="single" w:sz="6" w:space="0" w:color="auto"/>
              <w:right w:val="single" w:sz="6" w:space="0" w:color="auto"/>
            </w:tcBorders>
          </w:tcPr>
          <w:p w14:paraId="3DEE21CA" w14:textId="77777777" w:rsidR="00552726" w:rsidRPr="00D355BF" w:rsidRDefault="00552726" w:rsidP="000C6494">
            <w:pPr>
              <w:pStyle w:val="TableText0"/>
            </w:pPr>
            <w:r w:rsidRPr="00D355BF">
              <w:t>VIN</w:t>
            </w:r>
          </w:p>
        </w:tc>
        <w:tc>
          <w:tcPr>
            <w:tcW w:w="6240" w:type="dxa"/>
            <w:tcBorders>
              <w:top w:val="single" w:sz="6" w:space="0" w:color="auto"/>
              <w:left w:val="single" w:sz="6" w:space="0" w:color="auto"/>
              <w:bottom w:val="single" w:sz="6" w:space="0" w:color="auto"/>
              <w:right w:val="single" w:sz="8" w:space="0" w:color="auto"/>
            </w:tcBorders>
          </w:tcPr>
          <w:p w14:paraId="3DEE21CB" w14:textId="77777777" w:rsidR="00552726" w:rsidRPr="00D355BF" w:rsidRDefault="00552726" w:rsidP="000C6494">
            <w:pPr>
              <w:pStyle w:val="TableText0"/>
            </w:pPr>
            <w:r w:rsidRPr="00D355BF">
              <w:t>Veselības Inspekcija</w:t>
            </w:r>
          </w:p>
        </w:tc>
      </w:tr>
      <w:tr w:rsidR="00552726" w:rsidRPr="00D355BF" w14:paraId="3DEE21CF" w14:textId="77777777" w:rsidTr="00EA0EBF">
        <w:trPr>
          <w:trHeight w:val="103"/>
        </w:trPr>
        <w:tc>
          <w:tcPr>
            <w:tcW w:w="2272" w:type="dxa"/>
            <w:tcBorders>
              <w:top w:val="single" w:sz="6" w:space="0" w:color="auto"/>
              <w:left w:val="single" w:sz="8" w:space="0" w:color="auto"/>
              <w:bottom w:val="single" w:sz="6" w:space="0" w:color="auto"/>
              <w:right w:val="single" w:sz="6" w:space="0" w:color="auto"/>
            </w:tcBorders>
          </w:tcPr>
          <w:p w14:paraId="3DEE21CD" w14:textId="77777777" w:rsidR="00552726" w:rsidRPr="00D355BF" w:rsidRDefault="00552726" w:rsidP="000C6494">
            <w:pPr>
              <w:pStyle w:val="TableText0"/>
            </w:pPr>
            <w:r w:rsidRPr="00D355BF">
              <w:t>VIS</w:t>
            </w:r>
          </w:p>
        </w:tc>
        <w:tc>
          <w:tcPr>
            <w:tcW w:w="6240" w:type="dxa"/>
            <w:tcBorders>
              <w:top w:val="single" w:sz="6" w:space="0" w:color="auto"/>
              <w:left w:val="single" w:sz="6" w:space="0" w:color="auto"/>
              <w:bottom w:val="single" w:sz="6" w:space="0" w:color="auto"/>
              <w:right w:val="single" w:sz="8" w:space="0" w:color="auto"/>
            </w:tcBorders>
          </w:tcPr>
          <w:p w14:paraId="3DEE21CE" w14:textId="77777777" w:rsidR="00552726" w:rsidRPr="00D355BF" w:rsidRDefault="00552726" w:rsidP="000C6494">
            <w:pPr>
              <w:pStyle w:val="TableText0"/>
            </w:pPr>
            <w:r w:rsidRPr="00D355BF">
              <w:t>Valsts Informācijas sistēma</w:t>
            </w:r>
          </w:p>
        </w:tc>
      </w:tr>
      <w:tr w:rsidR="00552726" w:rsidRPr="00D355BF" w14:paraId="3DEE21D2" w14:textId="77777777" w:rsidTr="00EA0EBF">
        <w:trPr>
          <w:trHeight w:val="103"/>
        </w:trPr>
        <w:tc>
          <w:tcPr>
            <w:tcW w:w="2272" w:type="dxa"/>
            <w:tcBorders>
              <w:top w:val="single" w:sz="6" w:space="0" w:color="auto"/>
              <w:left w:val="single" w:sz="8" w:space="0" w:color="auto"/>
              <w:bottom w:val="single" w:sz="6" w:space="0" w:color="auto"/>
              <w:right w:val="single" w:sz="6" w:space="0" w:color="auto"/>
            </w:tcBorders>
          </w:tcPr>
          <w:p w14:paraId="3DEE21D0" w14:textId="77777777" w:rsidR="00552726" w:rsidRPr="00D355BF" w:rsidRDefault="00552726" w:rsidP="000C6494">
            <w:pPr>
              <w:pStyle w:val="TableText0"/>
            </w:pPr>
            <w:r w:rsidRPr="00D355BF">
              <w:t>VNC</w:t>
            </w:r>
          </w:p>
        </w:tc>
        <w:tc>
          <w:tcPr>
            <w:tcW w:w="6240" w:type="dxa"/>
            <w:tcBorders>
              <w:top w:val="single" w:sz="6" w:space="0" w:color="auto"/>
              <w:left w:val="single" w:sz="6" w:space="0" w:color="auto"/>
              <w:bottom w:val="single" w:sz="6" w:space="0" w:color="auto"/>
              <w:right w:val="single" w:sz="8" w:space="0" w:color="auto"/>
            </w:tcBorders>
          </w:tcPr>
          <w:p w14:paraId="3DEE21D1" w14:textId="77777777" w:rsidR="00552726" w:rsidRPr="00D355BF" w:rsidRDefault="00552726" w:rsidP="000C6494">
            <w:pPr>
              <w:pStyle w:val="TableText0"/>
            </w:pPr>
            <w:r w:rsidRPr="00D355BF">
              <w:t>Valsts Norēķinu centrs</w:t>
            </w:r>
          </w:p>
        </w:tc>
      </w:tr>
      <w:tr w:rsidR="00552726" w:rsidRPr="00D355BF" w14:paraId="3DEE21D5" w14:textId="77777777" w:rsidTr="00EA0EBF">
        <w:trPr>
          <w:trHeight w:val="103"/>
        </w:trPr>
        <w:tc>
          <w:tcPr>
            <w:tcW w:w="2272" w:type="dxa"/>
            <w:tcBorders>
              <w:top w:val="single" w:sz="6" w:space="0" w:color="auto"/>
              <w:left w:val="single" w:sz="8" w:space="0" w:color="auto"/>
              <w:bottom w:val="single" w:sz="6" w:space="0" w:color="auto"/>
              <w:right w:val="single" w:sz="6" w:space="0" w:color="auto"/>
            </w:tcBorders>
          </w:tcPr>
          <w:p w14:paraId="3DEE21D3" w14:textId="77777777" w:rsidR="00552726" w:rsidRPr="00D355BF" w:rsidRDefault="00552726" w:rsidP="000C6494">
            <w:pPr>
              <w:pStyle w:val="TableText0"/>
            </w:pPr>
            <w:r w:rsidRPr="00D355BF">
              <w:t>VR</w:t>
            </w:r>
          </w:p>
        </w:tc>
        <w:tc>
          <w:tcPr>
            <w:tcW w:w="6240" w:type="dxa"/>
            <w:tcBorders>
              <w:top w:val="single" w:sz="6" w:space="0" w:color="auto"/>
              <w:left w:val="single" w:sz="6" w:space="0" w:color="auto"/>
              <w:bottom w:val="single" w:sz="6" w:space="0" w:color="auto"/>
              <w:right w:val="single" w:sz="8" w:space="0" w:color="auto"/>
            </w:tcBorders>
          </w:tcPr>
          <w:p w14:paraId="3DEE21D4" w14:textId="77777777" w:rsidR="00552726" w:rsidRPr="00D355BF" w:rsidRDefault="00552726" w:rsidP="000C6494">
            <w:pPr>
              <w:pStyle w:val="TableText0"/>
            </w:pPr>
            <w:r w:rsidRPr="00D355BF">
              <w:t>Vakcināciju reģistrs</w:t>
            </w:r>
          </w:p>
        </w:tc>
      </w:tr>
      <w:tr w:rsidR="00552726" w:rsidRPr="00D355BF" w14:paraId="3DEE21D8" w14:textId="77777777" w:rsidTr="00EA0EBF">
        <w:trPr>
          <w:trHeight w:val="103"/>
        </w:trPr>
        <w:tc>
          <w:tcPr>
            <w:tcW w:w="2272" w:type="dxa"/>
            <w:tcBorders>
              <w:top w:val="single" w:sz="6" w:space="0" w:color="auto"/>
              <w:left w:val="single" w:sz="8" w:space="0" w:color="auto"/>
              <w:bottom w:val="single" w:sz="6" w:space="0" w:color="auto"/>
              <w:right w:val="single" w:sz="6" w:space="0" w:color="auto"/>
            </w:tcBorders>
          </w:tcPr>
          <w:p w14:paraId="3DEE21D6" w14:textId="77777777" w:rsidR="00552726" w:rsidRPr="00D355BF" w:rsidRDefault="00552726" w:rsidP="000C6494">
            <w:pPr>
              <w:pStyle w:val="TableText0"/>
            </w:pPr>
            <w:r w:rsidRPr="00D355BF">
              <w:t>ZVA</w:t>
            </w:r>
          </w:p>
        </w:tc>
        <w:tc>
          <w:tcPr>
            <w:tcW w:w="6240" w:type="dxa"/>
            <w:tcBorders>
              <w:top w:val="single" w:sz="6" w:space="0" w:color="auto"/>
              <w:left w:val="single" w:sz="6" w:space="0" w:color="auto"/>
              <w:bottom w:val="single" w:sz="6" w:space="0" w:color="auto"/>
              <w:right w:val="single" w:sz="8" w:space="0" w:color="auto"/>
            </w:tcBorders>
          </w:tcPr>
          <w:p w14:paraId="3DEE21D7" w14:textId="77777777" w:rsidR="00552726" w:rsidRPr="00D355BF" w:rsidRDefault="00552726" w:rsidP="000C6494">
            <w:pPr>
              <w:pStyle w:val="TableText0"/>
            </w:pPr>
            <w:r w:rsidRPr="00D355BF">
              <w:t>Zāļu valsts aģentūra</w:t>
            </w:r>
          </w:p>
        </w:tc>
      </w:tr>
      <w:tr w:rsidR="00552726" w:rsidRPr="00D355BF" w14:paraId="3DEE21DB" w14:textId="77777777" w:rsidTr="00D76FD0">
        <w:trPr>
          <w:trHeight w:val="103"/>
        </w:trPr>
        <w:tc>
          <w:tcPr>
            <w:tcW w:w="2272" w:type="dxa"/>
            <w:tcBorders>
              <w:top w:val="single" w:sz="6" w:space="0" w:color="auto"/>
              <w:left w:val="single" w:sz="8" w:space="0" w:color="auto"/>
              <w:bottom w:val="single" w:sz="6" w:space="0" w:color="auto"/>
              <w:right w:val="single" w:sz="6" w:space="0" w:color="auto"/>
            </w:tcBorders>
          </w:tcPr>
          <w:p w14:paraId="3DEE21D9" w14:textId="77777777" w:rsidR="00552726" w:rsidRPr="00D355BF" w:rsidRDefault="00552726" w:rsidP="000C6494">
            <w:pPr>
              <w:pStyle w:val="TableText0"/>
            </w:pPr>
            <w:r w:rsidRPr="00D355BF">
              <w:t>API</w:t>
            </w:r>
          </w:p>
        </w:tc>
        <w:tc>
          <w:tcPr>
            <w:tcW w:w="6240" w:type="dxa"/>
            <w:tcBorders>
              <w:top w:val="single" w:sz="6" w:space="0" w:color="auto"/>
              <w:left w:val="single" w:sz="6" w:space="0" w:color="auto"/>
              <w:bottom w:val="single" w:sz="6" w:space="0" w:color="auto"/>
              <w:right w:val="single" w:sz="8" w:space="0" w:color="auto"/>
            </w:tcBorders>
          </w:tcPr>
          <w:p w14:paraId="3DEE21DA" w14:textId="77777777" w:rsidR="00552726" w:rsidRPr="00D355BF" w:rsidRDefault="00552726" w:rsidP="000C6494">
            <w:pPr>
              <w:pStyle w:val="TableText0"/>
            </w:pPr>
            <w:r>
              <w:t>No angļu valodas [</w:t>
            </w:r>
            <w:r w:rsidRPr="002D7772">
              <w:rPr>
                <w:i/>
              </w:rPr>
              <w:t>Application Program Interface</w:t>
            </w:r>
            <w:r>
              <w:t>] – lietojumprogrammu saskarne</w:t>
            </w:r>
          </w:p>
        </w:tc>
      </w:tr>
      <w:tr w:rsidR="00552726" w:rsidRPr="00D355BF" w14:paraId="3DEE21DE" w14:textId="77777777" w:rsidTr="00A11B64">
        <w:trPr>
          <w:trHeight w:val="103"/>
        </w:trPr>
        <w:tc>
          <w:tcPr>
            <w:tcW w:w="2272" w:type="dxa"/>
            <w:tcBorders>
              <w:top w:val="single" w:sz="6" w:space="0" w:color="auto"/>
              <w:left w:val="single" w:sz="8" w:space="0" w:color="auto"/>
              <w:bottom w:val="single" w:sz="6" w:space="0" w:color="auto"/>
              <w:right w:val="single" w:sz="6" w:space="0" w:color="auto"/>
            </w:tcBorders>
          </w:tcPr>
          <w:p w14:paraId="3DEE21DC" w14:textId="77777777" w:rsidR="00552726" w:rsidRPr="00D355BF" w:rsidRDefault="00552726" w:rsidP="000C6494">
            <w:pPr>
              <w:pStyle w:val="TableText0"/>
            </w:pPr>
            <w:r w:rsidRPr="00D355BF">
              <w:t>BPMN</w:t>
            </w:r>
          </w:p>
        </w:tc>
        <w:tc>
          <w:tcPr>
            <w:tcW w:w="6240" w:type="dxa"/>
            <w:tcBorders>
              <w:top w:val="single" w:sz="6" w:space="0" w:color="auto"/>
              <w:left w:val="single" w:sz="6" w:space="0" w:color="auto"/>
              <w:bottom w:val="single" w:sz="6" w:space="0" w:color="auto"/>
              <w:right w:val="single" w:sz="8" w:space="0" w:color="auto"/>
            </w:tcBorders>
          </w:tcPr>
          <w:p w14:paraId="3DEE21DD" w14:textId="77777777" w:rsidR="00552726" w:rsidRPr="00D355BF" w:rsidRDefault="00552726" w:rsidP="000C6494">
            <w:pPr>
              <w:pStyle w:val="TableText0"/>
            </w:pPr>
            <w:r>
              <w:t>No angļu valodas [</w:t>
            </w:r>
            <w:r w:rsidRPr="002D7772">
              <w:rPr>
                <w:i/>
              </w:rPr>
              <w:t>Business Process Modeling Notation</w:t>
            </w:r>
            <w:r>
              <w:t>] – biznesa procesu modelēšanas notācija</w:t>
            </w:r>
          </w:p>
        </w:tc>
      </w:tr>
      <w:tr w:rsidR="00552726" w:rsidRPr="00D355BF" w14:paraId="3DEE21E1" w14:textId="77777777" w:rsidTr="00D76FD0">
        <w:trPr>
          <w:trHeight w:val="103"/>
        </w:trPr>
        <w:tc>
          <w:tcPr>
            <w:tcW w:w="2272" w:type="dxa"/>
            <w:tcBorders>
              <w:top w:val="single" w:sz="6" w:space="0" w:color="auto"/>
              <w:left w:val="single" w:sz="8" w:space="0" w:color="auto"/>
              <w:bottom w:val="single" w:sz="6" w:space="0" w:color="auto"/>
              <w:right w:val="single" w:sz="6" w:space="0" w:color="auto"/>
            </w:tcBorders>
          </w:tcPr>
          <w:p w14:paraId="3DEE21DF" w14:textId="77777777" w:rsidR="00552726" w:rsidRPr="00D355BF" w:rsidRDefault="00552726" w:rsidP="000C6494">
            <w:pPr>
              <w:pStyle w:val="TableText0"/>
            </w:pPr>
            <w:r w:rsidRPr="00D355BF">
              <w:t>CDA</w:t>
            </w:r>
          </w:p>
        </w:tc>
        <w:tc>
          <w:tcPr>
            <w:tcW w:w="6240" w:type="dxa"/>
            <w:tcBorders>
              <w:top w:val="single" w:sz="6" w:space="0" w:color="auto"/>
              <w:left w:val="single" w:sz="6" w:space="0" w:color="auto"/>
              <w:bottom w:val="single" w:sz="6" w:space="0" w:color="auto"/>
              <w:right w:val="single" w:sz="8" w:space="0" w:color="auto"/>
            </w:tcBorders>
          </w:tcPr>
          <w:p w14:paraId="3DEE21E0" w14:textId="77777777" w:rsidR="00552726" w:rsidRPr="00D355BF" w:rsidRDefault="00552726" w:rsidP="000C6494">
            <w:pPr>
              <w:pStyle w:val="TableText0"/>
            </w:pPr>
            <w:r>
              <w:t>No angļu valodas [</w:t>
            </w:r>
            <w:r w:rsidRPr="002D7772">
              <w:rPr>
                <w:i/>
              </w:rPr>
              <w:t>Clinical Document Architecture</w:t>
            </w:r>
            <w:r>
              <w:t>] - klīnisko dokumentu arhitektūra</w:t>
            </w:r>
          </w:p>
        </w:tc>
      </w:tr>
      <w:tr w:rsidR="00552726" w:rsidRPr="00D355BF" w14:paraId="3DEE21E4" w14:textId="77777777" w:rsidTr="00D76FD0">
        <w:trPr>
          <w:trHeight w:val="103"/>
        </w:trPr>
        <w:tc>
          <w:tcPr>
            <w:tcW w:w="2272" w:type="dxa"/>
            <w:tcBorders>
              <w:top w:val="single" w:sz="6" w:space="0" w:color="auto"/>
              <w:left w:val="single" w:sz="8" w:space="0" w:color="auto"/>
              <w:bottom w:val="single" w:sz="6" w:space="0" w:color="auto"/>
              <w:right w:val="single" w:sz="6" w:space="0" w:color="auto"/>
            </w:tcBorders>
          </w:tcPr>
          <w:p w14:paraId="3DEE21E2" w14:textId="77777777" w:rsidR="00552726" w:rsidRPr="00D355BF" w:rsidRDefault="00552726" w:rsidP="000C6494">
            <w:pPr>
              <w:pStyle w:val="TableText0"/>
            </w:pPr>
            <w:r w:rsidRPr="00D355BF">
              <w:t>HL7</w:t>
            </w:r>
          </w:p>
        </w:tc>
        <w:tc>
          <w:tcPr>
            <w:tcW w:w="6240" w:type="dxa"/>
            <w:tcBorders>
              <w:top w:val="single" w:sz="6" w:space="0" w:color="auto"/>
              <w:left w:val="single" w:sz="6" w:space="0" w:color="auto"/>
              <w:bottom w:val="single" w:sz="6" w:space="0" w:color="auto"/>
              <w:right w:val="single" w:sz="8" w:space="0" w:color="auto"/>
            </w:tcBorders>
          </w:tcPr>
          <w:p w14:paraId="3DEE21E3" w14:textId="77777777" w:rsidR="00552726" w:rsidRPr="00D355BF" w:rsidRDefault="00552726" w:rsidP="000C6494">
            <w:pPr>
              <w:pStyle w:val="TableText0"/>
            </w:pPr>
            <w:r>
              <w:t>No angļu valodas [</w:t>
            </w:r>
            <w:r w:rsidRPr="002D7772">
              <w:rPr>
                <w:i/>
              </w:rPr>
              <w:t>Health Level Seven standart</w:t>
            </w:r>
            <w:r>
              <w:t>] - klīnisko dokumentu elektroniskā veida standarts</w:t>
            </w:r>
          </w:p>
        </w:tc>
      </w:tr>
      <w:tr w:rsidR="00552726" w:rsidRPr="00D355BF" w14:paraId="3DEE21E7" w14:textId="77777777" w:rsidTr="00D76FD0">
        <w:trPr>
          <w:trHeight w:val="103"/>
        </w:trPr>
        <w:tc>
          <w:tcPr>
            <w:tcW w:w="2272" w:type="dxa"/>
            <w:tcBorders>
              <w:top w:val="single" w:sz="6" w:space="0" w:color="auto"/>
              <w:left w:val="single" w:sz="8" w:space="0" w:color="auto"/>
              <w:bottom w:val="single" w:sz="6" w:space="0" w:color="auto"/>
              <w:right w:val="single" w:sz="6" w:space="0" w:color="auto"/>
            </w:tcBorders>
          </w:tcPr>
          <w:p w14:paraId="3DEE21E5" w14:textId="77777777" w:rsidR="00552726" w:rsidRPr="00D355BF" w:rsidRDefault="00552726" w:rsidP="000C6494">
            <w:pPr>
              <w:pStyle w:val="TableText0"/>
            </w:pPr>
            <w:r>
              <w:t>HTML</w:t>
            </w:r>
          </w:p>
        </w:tc>
        <w:tc>
          <w:tcPr>
            <w:tcW w:w="6240" w:type="dxa"/>
            <w:tcBorders>
              <w:top w:val="single" w:sz="6" w:space="0" w:color="auto"/>
              <w:left w:val="single" w:sz="6" w:space="0" w:color="auto"/>
              <w:bottom w:val="single" w:sz="6" w:space="0" w:color="auto"/>
              <w:right w:val="single" w:sz="8" w:space="0" w:color="auto"/>
            </w:tcBorders>
          </w:tcPr>
          <w:p w14:paraId="3DEE21E6" w14:textId="77777777" w:rsidR="00552726" w:rsidRDefault="00552726" w:rsidP="000C6494">
            <w:pPr>
              <w:pStyle w:val="TableText0"/>
            </w:pPr>
            <w:r>
              <w:t>No angļu valodas [</w:t>
            </w:r>
            <w:r w:rsidRPr="00552726">
              <w:rPr>
                <w:i/>
              </w:rPr>
              <w:t>Hypertext Markup Language</w:t>
            </w:r>
            <w:r>
              <w:t xml:space="preserve">] - </w:t>
            </w:r>
            <w:r>
              <w:rPr>
                <w:rFonts w:ascii="Verdana" w:hAnsi="Verdana"/>
                <w:sz w:val="17"/>
                <w:szCs w:val="17"/>
              </w:rPr>
              <w:t>hiperteksta iezīmēšanas valoda</w:t>
            </w:r>
          </w:p>
        </w:tc>
      </w:tr>
      <w:tr w:rsidR="00552726" w:rsidRPr="00D355BF" w14:paraId="3DEE21EA" w14:textId="77777777" w:rsidTr="00D76FD0">
        <w:trPr>
          <w:trHeight w:val="103"/>
        </w:trPr>
        <w:tc>
          <w:tcPr>
            <w:tcW w:w="2272" w:type="dxa"/>
            <w:tcBorders>
              <w:top w:val="single" w:sz="6" w:space="0" w:color="auto"/>
              <w:left w:val="single" w:sz="8" w:space="0" w:color="auto"/>
              <w:bottom w:val="single" w:sz="6" w:space="0" w:color="auto"/>
              <w:right w:val="single" w:sz="6" w:space="0" w:color="auto"/>
            </w:tcBorders>
          </w:tcPr>
          <w:p w14:paraId="3DEE21E8" w14:textId="77777777" w:rsidR="00552726" w:rsidRDefault="00552726" w:rsidP="000C6494">
            <w:pPr>
              <w:pStyle w:val="TableText0"/>
            </w:pPr>
            <w:r>
              <w:t>PDF</w:t>
            </w:r>
          </w:p>
        </w:tc>
        <w:tc>
          <w:tcPr>
            <w:tcW w:w="6240" w:type="dxa"/>
            <w:tcBorders>
              <w:top w:val="single" w:sz="6" w:space="0" w:color="auto"/>
              <w:left w:val="single" w:sz="6" w:space="0" w:color="auto"/>
              <w:bottom w:val="single" w:sz="6" w:space="0" w:color="auto"/>
              <w:right w:val="single" w:sz="8" w:space="0" w:color="auto"/>
            </w:tcBorders>
          </w:tcPr>
          <w:p w14:paraId="3DEE21E9" w14:textId="77777777" w:rsidR="00552726" w:rsidRDefault="00552726" w:rsidP="000C6494">
            <w:pPr>
              <w:pStyle w:val="TableText0"/>
            </w:pPr>
            <w:r>
              <w:t>No angļu valodas [</w:t>
            </w:r>
            <w:r w:rsidRPr="00552726">
              <w:rPr>
                <w:i/>
              </w:rPr>
              <w:t>Portable Document Format</w:t>
            </w:r>
            <w:r>
              <w:t xml:space="preserve">] - </w:t>
            </w:r>
            <w:r w:rsidRPr="00552726">
              <w:rPr>
                <w:rFonts w:ascii="Verdana" w:hAnsi="Verdana"/>
                <w:sz w:val="17"/>
                <w:szCs w:val="17"/>
              </w:rPr>
              <w:t>portatīvā dokumenta formāts</w:t>
            </w:r>
          </w:p>
        </w:tc>
      </w:tr>
    </w:tbl>
    <w:p w14:paraId="3DEE21EB" w14:textId="77777777" w:rsidR="00ED0D3B" w:rsidRPr="00D355BF" w:rsidRDefault="00ED0D3B" w:rsidP="000C6494">
      <w:pPr>
        <w:pStyle w:val="Heading2"/>
      </w:pPr>
      <w:bookmarkStart w:id="15" w:name="_Toc308096726"/>
      <w:r w:rsidRPr="00D355BF">
        <w:t>Saistība ar citiem dokumentiem</w:t>
      </w:r>
      <w:bookmarkEnd w:id="15"/>
    </w:p>
    <w:p w14:paraId="3DEE21EC" w14:textId="77777777" w:rsidR="00454481" w:rsidRPr="00D355BF" w:rsidRDefault="00454481" w:rsidP="000C6494">
      <w:pPr>
        <w:pStyle w:val="BodyText"/>
      </w:pPr>
      <w:bookmarkStart w:id="16" w:name="_Ref288234106"/>
      <w:r w:rsidRPr="00D355BF">
        <w:t>Dokumenta izveidei izmantoti šādi dokumenti:</w:t>
      </w:r>
    </w:p>
    <w:p w14:paraId="3DEE21ED" w14:textId="77777777" w:rsidR="00454481" w:rsidRPr="00D355BF" w:rsidRDefault="00454481" w:rsidP="000C6494">
      <w:pPr>
        <w:pStyle w:val="Caption"/>
      </w:pPr>
      <w:r w:rsidRPr="00D355BF">
        <w:t xml:space="preserve">   </w:t>
      </w:r>
      <w:fldSimple w:instr=" STYLEREF 2 \s ">
        <w:bookmarkStart w:id="17" w:name="_Toc293043389"/>
        <w:bookmarkStart w:id="18" w:name="_Toc293668229"/>
        <w:bookmarkStart w:id="19" w:name="_Toc308096882"/>
        <w:r w:rsidR="00787FF6">
          <w:rPr>
            <w:noProof/>
          </w:rPr>
          <w:t>1.4</w:t>
        </w:r>
      </w:fldSimple>
      <w:r w:rsidRPr="00D355BF">
        <w:noBreakHyphen/>
      </w:r>
      <w:fldSimple w:instr=" SEQ __ \* ARABIC \s 2 ">
        <w:r w:rsidR="00787FF6">
          <w:rPr>
            <w:noProof/>
          </w:rPr>
          <w:t>1</w:t>
        </w:r>
      </w:fldSimple>
      <w:r w:rsidRPr="00D355BF">
        <w:t>. tabula. Saistītie dokumenti</w:t>
      </w:r>
      <w:bookmarkEnd w:id="17"/>
      <w:bookmarkEnd w:id="18"/>
      <w:bookmarkEnd w:id="19"/>
    </w:p>
    <w:tbl>
      <w:tblPr>
        <w:tblStyle w:val="TableGrid"/>
        <w:tblW w:w="0" w:type="auto"/>
        <w:tblLook w:val="04A0" w:firstRow="1" w:lastRow="0" w:firstColumn="1" w:lastColumn="0" w:noHBand="0" w:noVBand="1"/>
      </w:tblPr>
      <w:tblGrid>
        <w:gridCol w:w="817"/>
        <w:gridCol w:w="4864"/>
        <w:gridCol w:w="2841"/>
      </w:tblGrid>
      <w:tr w:rsidR="00454481" w:rsidRPr="00D355BF" w14:paraId="3DEE21F1" w14:textId="77777777" w:rsidTr="008574C7">
        <w:tc>
          <w:tcPr>
            <w:tcW w:w="817" w:type="dxa"/>
            <w:shd w:val="clear" w:color="auto" w:fill="D9D9D9" w:themeFill="background1" w:themeFillShade="D9"/>
          </w:tcPr>
          <w:p w14:paraId="3DEE21EE" w14:textId="77777777" w:rsidR="00454481" w:rsidRPr="00D355BF" w:rsidRDefault="00454481" w:rsidP="0044247A">
            <w:pPr>
              <w:pStyle w:val="TableHeader"/>
            </w:pPr>
            <w:r w:rsidRPr="00D355BF">
              <w:t>Nr.</w:t>
            </w:r>
          </w:p>
        </w:tc>
        <w:tc>
          <w:tcPr>
            <w:tcW w:w="4864" w:type="dxa"/>
            <w:shd w:val="clear" w:color="auto" w:fill="D9D9D9" w:themeFill="background1" w:themeFillShade="D9"/>
          </w:tcPr>
          <w:p w14:paraId="3DEE21EF" w14:textId="77777777" w:rsidR="00454481" w:rsidRPr="00D355BF" w:rsidRDefault="00454481" w:rsidP="0044247A">
            <w:pPr>
              <w:pStyle w:val="TableHeader"/>
            </w:pPr>
            <w:r w:rsidRPr="00D355BF">
              <w:t>Nosaukums</w:t>
            </w:r>
          </w:p>
        </w:tc>
        <w:tc>
          <w:tcPr>
            <w:tcW w:w="2841" w:type="dxa"/>
            <w:shd w:val="clear" w:color="auto" w:fill="D9D9D9" w:themeFill="background1" w:themeFillShade="D9"/>
          </w:tcPr>
          <w:p w14:paraId="3DEE21F0" w14:textId="77777777" w:rsidR="00454481" w:rsidRPr="00D355BF" w:rsidRDefault="00454481" w:rsidP="0044247A">
            <w:pPr>
              <w:pStyle w:val="TableHeader"/>
            </w:pPr>
            <w:r w:rsidRPr="00D355BF">
              <w:t>Kods</w:t>
            </w:r>
          </w:p>
        </w:tc>
      </w:tr>
      <w:tr w:rsidR="00454481" w:rsidRPr="00D355BF" w14:paraId="3DEE21F5" w14:textId="77777777" w:rsidTr="008574C7">
        <w:tc>
          <w:tcPr>
            <w:tcW w:w="817" w:type="dxa"/>
          </w:tcPr>
          <w:p w14:paraId="3DEE21F2" w14:textId="77777777" w:rsidR="00454481" w:rsidRPr="00D355BF" w:rsidRDefault="00454481" w:rsidP="008574C7">
            <w:pPr>
              <w:pStyle w:val="Dokumnets"/>
              <w:tabs>
                <w:tab w:val="left" w:pos="69"/>
              </w:tabs>
              <w:ind w:left="719" w:hangingChars="327" w:hanging="719"/>
            </w:pPr>
          </w:p>
        </w:tc>
        <w:tc>
          <w:tcPr>
            <w:tcW w:w="4864" w:type="dxa"/>
          </w:tcPr>
          <w:p w14:paraId="3DEE21F3" w14:textId="77777777" w:rsidR="00454481" w:rsidRPr="00D355BF" w:rsidRDefault="00454481" w:rsidP="000C6494">
            <w:pPr>
              <w:pStyle w:val="BodyText"/>
            </w:pPr>
            <w:r w:rsidRPr="00D355BF">
              <w:t xml:space="preserve">Sistēmas arhitektūra un darbības koncepcijas apraksts elektroniskās veselības kartes informācijas sistēma. Rīga, 2010. </w:t>
            </w:r>
          </w:p>
        </w:tc>
        <w:tc>
          <w:tcPr>
            <w:tcW w:w="2841" w:type="dxa"/>
          </w:tcPr>
          <w:p w14:paraId="3DEE21F4" w14:textId="77777777" w:rsidR="00454481" w:rsidRPr="00D355BF" w:rsidRDefault="00454481" w:rsidP="000C6494">
            <w:pPr>
              <w:pStyle w:val="BodyText"/>
            </w:pPr>
            <w:r w:rsidRPr="00D355BF">
              <w:t>EVK.PRO.1.TS.2.SDK.1.1.</w:t>
            </w:r>
          </w:p>
        </w:tc>
      </w:tr>
      <w:tr w:rsidR="00454481" w:rsidRPr="00D355BF" w14:paraId="3DEE21F9" w14:textId="77777777" w:rsidTr="008574C7">
        <w:tc>
          <w:tcPr>
            <w:tcW w:w="817" w:type="dxa"/>
          </w:tcPr>
          <w:p w14:paraId="3DEE21F6" w14:textId="77777777" w:rsidR="00454481" w:rsidRPr="00D355BF" w:rsidRDefault="00454481" w:rsidP="008574C7">
            <w:pPr>
              <w:pStyle w:val="Dokumnets"/>
              <w:tabs>
                <w:tab w:val="left" w:pos="69"/>
              </w:tabs>
              <w:ind w:left="719" w:hangingChars="327" w:hanging="719"/>
            </w:pPr>
            <w:bookmarkStart w:id="20" w:name="_Ref302403812"/>
          </w:p>
        </w:tc>
        <w:bookmarkEnd w:id="20"/>
        <w:tc>
          <w:tcPr>
            <w:tcW w:w="4864" w:type="dxa"/>
          </w:tcPr>
          <w:p w14:paraId="3DEE21F7" w14:textId="77777777" w:rsidR="00454481" w:rsidRPr="00D355BF" w:rsidRDefault="00454481" w:rsidP="000C6494">
            <w:pPr>
              <w:pStyle w:val="BodyText"/>
            </w:pPr>
            <w:r w:rsidRPr="00D355BF">
              <w:t>Tehniskā specifikācija „Par Elektroniskās veselības kartes informācijas sistēmas izstrādāšanu”, SIA „AA projekts”. Rīga, 2010</w:t>
            </w:r>
            <w:r w:rsidR="00960F52" w:rsidRPr="00D355BF">
              <w:t xml:space="preserve"> (2.sējums)</w:t>
            </w:r>
            <w:r w:rsidR="006E0FD5">
              <w:t>.</w:t>
            </w:r>
          </w:p>
        </w:tc>
        <w:tc>
          <w:tcPr>
            <w:tcW w:w="2841" w:type="dxa"/>
          </w:tcPr>
          <w:p w14:paraId="3DEE21F8" w14:textId="77777777" w:rsidR="00454481" w:rsidRPr="00D355BF" w:rsidRDefault="00960F52" w:rsidP="000C6494">
            <w:pPr>
              <w:pStyle w:val="BodyText"/>
            </w:pPr>
            <w:r w:rsidRPr="00D355BF">
              <w:t>-</w:t>
            </w:r>
          </w:p>
        </w:tc>
      </w:tr>
      <w:tr w:rsidR="00454481" w:rsidRPr="00D355BF" w14:paraId="3DEE21FD" w14:textId="77777777" w:rsidTr="008574C7">
        <w:tc>
          <w:tcPr>
            <w:tcW w:w="817" w:type="dxa"/>
          </w:tcPr>
          <w:p w14:paraId="3DEE21FA" w14:textId="77777777" w:rsidR="00454481" w:rsidRPr="00D355BF" w:rsidRDefault="00454481" w:rsidP="008574C7">
            <w:pPr>
              <w:pStyle w:val="Dokumnets"/>
              <w:tabs>
                <w:tab w:val="left" w:pos="69"/>
              </w:tabs>
              <w:ind w:left="719" w:hangingChars="327" w:hanging="719"/>
            </w:pPr>
          </w:p>
        </w:tc>
        <w:tc>
          <w:tcPr>
            <w:tcW w:w="4864" w:type="dxa"/>
          </w:tcPr>
          <w:p w14:paraId="3DEE21FB" w14:textId="77777777" w:rsidR="00454481" w:rsidRPr="00D355BF" w:rsidRDefault="00454481" w:rsidP="000C6494">
            <w:pPr>
              <w:pStyle w:val="BodyText"/>
            </w:pPr>
            <w:r w:rsidRPr="00D355BF">
              <w:t>Piedāvājums „Par Elektroniskās veselības kartes informācijas sistēmas izstrādāšanu”</w:t>
            </w:r>
            <w:r w:rsidR="006E0FD5">
              <w:t>.</w:t>
            </w:r>
          </w:p>
        </w:tc>
        <w:tc>
          <w:tcPr>
            <w:tcW w:w="2841" w:type="dxa"/>
          </w:tcPr>
          <w:p w14:paraId="3DEE21FC" w14:textId="77777777" w:rsidR="00454481" w:rsidRPr="00D355BF" w:rsidRDefault="00454481" w:rsidP="000C6494">
            <w:pPr>
              <w:pStyle w:val="BodyText"/>
            </w:pPr>
            <w:r w:rsidRPr="00D355BF">
              <w:t>2010/2/ERAF</w:t>
            </w:r>
          </w:p>
        </w:tc>
      </w:tr>
      <w:tr w:rsidR="00454481" w:rsidRPr="00D355BF" w14:paraId="3DEE2201" w14:textId="77777777" w:rsidTr="008574C7">
        <w:tc>
          <w:tcPr>
            <w:tcW w:w="817" w:type="dxa"/>
          </w:tcPr>
          <w:p w14:paraId="3DEE21FE" w14:textId="77777777" w:rsidR="00454481" w:rsidRPr="00D355BF" w:rsidRDefault="00454481" w:rsidP="008574C7">
            <w:pPr>
              <w:pStyle w:val="Dokumnets"/>
              <w:tabs>
                <w:tab w:val="left" w:pos="69"/>
              </w:tabs>
              <w:ind w:left="719" w:hangingChars="327" w:hanging="719"/>
            </w:pPr>
            <w:bookmarkStart w:id="21" w:name="_Ref302393661"/>
          </w:p>
        </w:tc>
        <w:bookmarkEnd w:id="21"/>
        <w:tc>
          <w:tcPr>
            <w:tcW w:w="4864" w:type="dxa"/>
          </w:tcPr>
          <w:p w14:paraId="3DEE21FF" w14:textId="77777777" w:rsidR="00454481" w:rsidRPr="00D355BF" w:rsidRDefault="00454481" w:rsidP="000C6494">
            <w:pPr>
              <w:pStyle w:val="BodyText"/>
            </w:pPr>
            <w:r w:rsidRPr="00D355BF">
              <w:t>Piedāvājums „Par Integrācijas platformas informācijas sistēmas izstrādi”</w:t>
            </w:r>
            <w:r w:rsidR="006E0FD5">
              <w:t>.</w:t>
            </w:r>
          </w:p>
        </w:tc>
        <w:tc>
          <w:tcPr>
            <w:tcW w:w="2841" w:type="dxa"/>
          </w:tcPr>
          <w:p w14:paraId="3DEE2200" w14:textId="77777777" w:rsidR="00454481" w:rsidRPr="00D355BF" w:rsidRDefault="00454481" w:rsidP="000C6494">
            <w:pPr>
              <w:pStyle w:val="BodyText"/>
            </w:pPr>
            <w:r w:rsidRPr="00D355BF">
              <w:t>2010/3/ERAF, IP.TP.v.1.01</w:t>
            </w:r>
          </w:p>
        </w:tc>
      </w:tr>
      <w:tr w:rsidR="00454481" w:rsidRPr="00D355BF" w14:paraId="3DEE2205" w14:textId="77777777" w:rsidTr="008574C7">
        <w:tc>
          <w:tcPr>
            <w:tcW w:w="817" w:type="dxa"/>
          </w:tcPr>
          <w:p w14:paraId="3DEE2202" w14:textId="77777777" w:rsidR="00454481" w:rsidRPr="00D355BF" w:rsidRDefault="00454481" w:rsidP="008574C7">
            <w:pPr>
              <w:pStyle w:val="Dokumnets"/>
              <w:tabs>
                <w:tab w:val="left" w:pos="69"/>
              </w:tabs>
              <w:ind w:left="719" w:hangingChars="327" w:hanging="719"/>
            </w:pPr>
            <w:bookmarkStart w:id="22" w:name="_Ref302052453"/>
          </w:p>
        </w:tc>
        <w:bookmarkEnd w:id="22"/>
        <w:tc>
          <w:tcPr>
            <w:tcW w:w="4864" w:type="dxa"/>
          </w:tcPr>
          <w:p w14:paraId="3DEE2203" w14:textId="77777777" w:rsidR="00454481" w:rsidRPr="00D355BF" w:rsidRDefault="00454481" w:rsidP="000C6494">
            <w:pPr>
              <w:pStyle w:val="BodyText"/>
            </w:pPr>
            <w:r w:rsidRPr="00D355BF">
              <w:t>EVK IS prasību specifikācijas dokuments</w:t>
            </w:r>
            <w:r w:rsidR="006E0FD5">
              <w:t>.</w:t>
            </w:r>
          </w:p>
        </w:tc>
        <w:tc>
          <w:tcPr>
            <w:tcW w:w="2841" w:type="dxa"/>
          </w:tcPr>
          <w:p w14:paraId="3DEE2204" w14:textId="77777777" w:rsidR="00454481" w:rsidRPr="00D355BF" w:rsidRDefault="00454481" w:rsidP="000C6494">
            <w:pPr>
              <w:pStyle w:val="BodyText"/>
            </w:pPr>
            <w:r w:rsidRPr="00D355BF">
              <w:t>VEC.EVK.PPS.CR1.01</w:t>
            </w:r>
          </w:p>
        </w:tc>
      </w:tr>
      <w:tr w:rsidR="00702B62" w:rsidRPr="00D355BF" w14:paraId="3DEE2209" w14:textId="77777777" w:rsidTr="008574C7">
        <w:tc>
          <w:tcPr>
            <w:tcW w:w="817" w:type="dxa"/>
          </w:tcPr>
          <w:p w14:paraId="3DEE2206" w14:textId="77777777" w:rsidR="00702B62" w:rsidRPr="00D355BF" w:rsidRDefault="00702B62" w:rsidP="008574C7">
            <w:pPr>
              <w:pStyle w:val="Dokumnets"/>
              <w:tabs>
                <w:tab w:val="left" w:pos="69"/>
              </w:tabs>
              <w:ind w:left="719" w:hangingChars="327" w:hanging="719"/>
            </w:pPr>
            <w:bookmarkStart w:id="23" w:name="_Ref297024586"/>
          </w:p>
        </w:tc>
        <w:bookmarkEnd w:id="23"/>
        <w:tc>
          <w:tcPr>
            <w:tcW w:w="4864" w:type="dxa"/>
          </w:tcPr>
          <w:p w14:paraId="3DEE2207" w14:textId="77777777" w:rsidR="00702B62" w:rsidRPr="00D355BF" w:rsidRDefault="00702B62" w:rsidP="007E6ECF">
            <w:pPr>
              <w:pStyle w:val="BodyText"/>
            </w:pPr>
            <w:r w:rsidRPr="00D355BF">
              <w:t>Elektroniskās veselības kartes informācijas sistēmas klasifikatoru modulis. Programmatūras prasību specifikācija.</w:t>
            </w:r>
          </w:p>
        </w:tc>
        <w:tc>
          <w:tcPr>
            <w:tcW w:w="2841" w:type="dxa"/>
          </w:tcPr>
          <w:p w14:paraId="3DEE2208" w14:textId="77777777" w:rsidR="00702B62" w:rsidRPr="00D355BF" w:rsidRDefault="00702B62" w:rsidP="000C6494">
            <w:pPr>
              <w:pStyle w:val="BodyText"/>
            </w:pPr>
            <w:r w:rsidRPr="00D355BF">
              <w:t>VEC.EVK.PPS.KM1.01.</w:t>
            </w:r>
          </w:p>
        </w:tc>
      </w:tr>
      <w:tr w:rsidR="00454481" w:rsidRPr="00D355BF" w14:paraId="3DEE220D" w14:textId="77777777" w:rsidTr="008574C7">
        <w:tc>
          <w:tcPr>
            <w:tcW w:w="817" w:type="dxa"/>
          </w:tcPr>
          <w:p w14:paraId="3DEE220A" w14:textId="77777777" w:rsidR="00454481" w:rsidRPr="00D355BF" w:rsidRDefault="00454481" w:rsidP="008574C7">
            <w:pPr>
              <w:pStyle w:val="Dokumnets"/>
              <w:tabs>
                <w:tab w:val="left" w:pos="69"/>
              </w:tabs>
              <w:ind w:left="719" w:hangingChars="327" w:hanging="719"/>
            </w:pPr>
          </w:p>
        </w:tc>
        <w:tc>
          <w:tcPr>
            <w:tcW w:w="4864" w:type="dxa"/>
          </w:tcPr>
          <w:p w14:paraId="3DEE220B" w14:textId="77777777" w:rsidR="00454481" w:rsidRPr="00D355BF" w:rsidRDefault="0018111A" w:rsidP="000C6494">
            <w:pPr>
              <w:pStyle w:val="BodyText"/>
            </w:pPr>
            <w:r>
              <w:t>Standarti: „Programmatūras prasību specifikācijas izveides pamācība” un „Rekomendācijas programmatūras prasību specifikācijas izstrādei”.</w:t>
            </w:r>
          </w:p>
        </w:tc>
        <w:tc>
          <w:tcPr>
            <w:tcW w:w="2841" w:type="dxa"/>
          </w:tcPr>
          <w:p w14:paraId="3DEE220C" w14:textId="77777777" w:rsidR="00454481" w:rsidRPr="00D355BF" w:rsidRDefault="00D83ABF" w:rsidP="000C6494">
            <w:pPr>
              <w:pStyle w:val="BodyText"/>
            </w:pPr>
            <w:r w:rsidRPr="0044247A">
              <w:t>IEEE 1233-1998 un IEEE 830-1998</w:t>
            </w:r>
            <w:r w:rsidR="0018111A">
              <w:t>.</w:t>
            </w:r>
          </w:p>
        </w:tc>
      </w:tr>
      <w:tr w:rsidR="007E6ECF" w:rsidRPr="00D355BF" w14:paraId="3DEE2211" w14:textId="77777777" w:rsidTr="008574C7">
        <w:tc>
          <w:tcPr>
            <w:tcW w:w="817" w:type="dxa"/>
          </w:tcPr>
          <w:p w14:paraId="3DEE220E" w14:textId="77777777" w:rsidR="007E6ECF" w:rsidRPr="00D355BF" w:rsidRDefault="007E6ECF" w:rsidP="008574C7">
            <w:pPr>
              <w:pStyle w:val="Dokumnets"/>
              <w:tabs>
                <w:tab w:val="left" w:pos="69"/>
              </w:tabs>
              <w:ind w:left="719" w:hangingChars="327" w:hanging="719"/>
            </w:pPr>
            <w:bookmarkStart w:id="24" w:name="_Ref302392798"/>
          </w:p>
        </w:tc>
        <w:bookmarkEnd w:id="24"/>
        <w:tc>
          <w:tcPr>
            <w:tcW w:w="4864" w:type="dxa"/>
          </w:tcPr>
          <w:p w14:paraId="3DEE220F" w14:textId="77777777" w:rsidR="007E6ECF" w:rsidRPr="00D355BF" w:rsidRDefault="007E6ECF" w:rsidP="007E6ECF">
            <w:pPr>
              <w:pStyle w:val="BodyText"/>
            </w:pPr>
            <w:r w:rsidRPr="00D355BF">
              <w:t>Tehniskā specifikācija „Par Elektroniskās veselības kartes informācijas sistēmas izstrādāšanu”.</w:t>
            </w:r>
            <w:r>
              <w:t xml:space="preserve"> Pielikums Nr. 2., 3 sējums, VEC,</w:t>
            </w:r>
            <w:r w:rsidRPr="00D355BF">
              <w:t xml:space="preserve"> Rīga, 2010</w:t>
            </w:r>
            <w:r w:rsidR="006E0FD5">
              <w:t>.</w:t>
            </w:r>
          </w:p>
        </w:tc>
        <w:tc>
          <w:tcPr>
            <w:tcW w:w="2841" w:type="dxa"/>
          </w:tcPr>
          <w:p w14:paraId="3DEE2210" w14:textId="77777777" w:rsidR="007E6ECF" w:rsidRPr="00D355BF" w:rsidRDefault="007D69D3" w:rsidP="000776C0">
            <w:fldSimple w:instr=" DOCPROPERTY  &quot;Document number&quot;  \* MERGEFORMAT ">
              <w:r w:rsidR="00787FF6">
                <w:t>VEC.EVK.PPS.VR1.01</w:t>
              </w:r>
            </w:fldSimple>
          </w:p>
        </w:tc>
      </w:tr>
      <w:tr w:rsidR="00AD3E08" w:rsidRPr="00D355BF" w14:paraId="3DEE2215" w14:textId="77777777" w:rsidTr="008574C7">
        <w:tc>
          <w:tcPr>
            <w:tcW w:w="817" w:type="dxa"/>
          </w:tcPr>
          <w:p w14:paraId="3DEE2212" w14:textId="77777777" w:rsidR="00AD3E08" w:rsidRPr="00D355BF" w:rsidRDefault="00AD3E08" w:rsidP="008574C7">
            <w:pPr>
              <w:pStyle w:val="Dokumnets"/>
              <w:tabs>
                <w:tab w:val="left" w:pos="69"/>
              </w:tabs>
              <w:ind w:left="719" w:hangingChars="327" w:hanging="719"/>
            </w:pPr>
            <w:bookmarkStart w:id="25" w:name="_Ref302400930"/>
          </w:p>
        </w:tc>
        <w:bookmarkEnd w:id="25"/>
        <w:tc>
          <w:tcPr>
            <w:tcW w:w="4864" w:type="dxa"/>
          </w:tcPr>
          <w:p w14:paraId="3DEE2213" w14:textId="77777777" w:rsidR="00AD3E08" w:rsidRPr="00D355BF" w:rsidRDefault="00AD3E08" w:rsidP="007E6ECF">
            <w:pPr>
              <w:pStyle w:val="BodyText"/>
            </w:pPr>
            <w:r>
              <w:t>IP IS apziņošanas serviss, programmatūras prasību specifikācija, Rīga, 2011.</w:t>
            </w:r>
          </w:p>
        </w:tc>
        <w:tc>
          <w:tcPr>
            <w:tcW w:w="2841" w:type="dxa"/>
          </w:tcPr>
          <w:p w14:paraId="3DEE2214" w14:textId="77777777" w:rsidR="00AD3E08" w:rsidRDefault="00AD3E08" w:rsidP="000C6494">
            <w:pPr>
              <w:pStyle w:val="BodyText"/>
            </w:pPr>
            <w:r>
              <w:t>VEC.IP.PPS.POS.0.01.</w:t>
            </w:r>
          </w:p>
        </w:tc>
      </w:tr>
      <w:tr w:rsidR="008574C7" w14:paraId="6D0C803D" w14:textId="77777777" w:rsidTr="008574C7">
        <w:tc>
          <w:tcPr>
            <w:tcW w:w="817" w:type="dxa"/>
            <w:tcBorders>
              <w:top w:val="single" w:sz="4" w:space="0" w:color="auto"/>
              <w:left w:val="single" w:sz="4" w:space="0" w:color="auto"/>
              <w:bottom w:val="single" w:sz="4" w:space="0" w:color="auto"/>
              <w:right w:val="single" w:sz="4" w:space="0" w:color="auto"/>
            </w:tcBorders>
          </w:tcPr>
          <w:p w14:paraId="64644467" w14:textId="77777777" w:rsidR="008574C7" w:rsidRDefault="008574C7" w:rsidP="008574C7">
            <w:pPr>
              <w:pStyle w:val="Dokumnets"/>
              <w:tabs>
                <w:tab w:val="left" w:pos="69"/>
              </w:tabs>
              <w:ind w:left="719" w:hangingChars="327" w:hanging="719"/>
            </w:pPr>
          </w:p>
        </w:tc>
        <w:tc>
          <w:tcPr>
            <w:tcW w:w="4864" w:type="dxa"/>
            <w:tcBorders>
              <w:top w:val="single" w:sz="4" w:space="0" w:color="auto"/>
              <w:left w:val="single" w:sz="4" w:space="0" w:color="auto"/>
              <w:bottom w:val="single" w:sz="4" w:space="0" w:color="auto"/>
              <w:right w:val="single" w:sz="4" w:space="0" w:color="auto"/>
            </w:tcBorders>
            <w:hideMark/>
          </w:tcPr>
          <w:p w14:paraId="75A11F32" w14:textId="77777777" w:rsidR="008574C7" w:rsidRDefault="008574C7">
            <w:pPr>
              <w:pStyle w:val="TableText0"/>
              <w:jc w:val="both"/>
            </w:pPr>
            <w:r>
              <w:t>Standarti: „Programmatūras prasību specifikācijas izveides pamācība” un „Rekomendācijas programmatūras prasību specifikācijas izstrādei”.</w:t>
            </w:r>
          </w:p>
        </w:tc>
        <w:tc>
          <w:tcPr>
            <w:tcW w:w="2841" w:type="dxa"/>
            <w:tcBorders>
              <w:top w:val="single" w:sz="4" w:space="0" w:color="auto"/>
              <w:left w:val="single" w:sz="4" w:space="0" w:color="auto"/>
              <w:bottom w:val="single" w:sz="4" w:space="0" w:color="auto"/>
              <w:right w:val="single" w:sz="4" w:space="0" w:color="auto"/>
            </w:tcBorders>
            <w:hideMark/>
          </w:tcPr>
          <w:p w14:paraId="4136C410" w14:textId="77777777" w:rsidR="008574C7" w:rsidRDefault="008574C7">
            <w:pPr>
              <w:pStyle w:val="TableText0"/>
              <w:jc w:val="both"/>
            </w:pPr>
            <w:r>
              <w:t>IEEE 1233-1998 un IEEE 830-1998.</w:t>
            </w:r>
          </w:p>
        </w:tc>
      </w:tr>
    </w:tbl>
    <w:p w14:paraId="3DEE224E" w14:textId="77777777" w:rsidR="00ED0D3B" w:rsidRPr="00D355BF" w:rsidRDefault="00051C6B" w:rsidP="000C6494">
      <w:pPr>
        <w:pStyle w:val="Heading2"/>
      </w:pPr>
      <w:bookmarkStart w:id="26" w:name="_Toc308096727"/>
      <w:bookmarkEnd w:id="16"/>
      <w:r w:rsidRPr="00D355BF">
        <w:t>Dokumenta p</w:t>
      </w:r>
      <w:r w:rsidR="00ED0D3B" w:rsidRPr="00D355BF">
        <w:t>ārskats</w:t>
      </w:r>
      <w:bookmarkEnd w:id="26"/>
    </w:p>
    <w:p w14:paraId="3DEE224F" w14:textId="77777777" w:rsidR="00051C6B" w:rsidRPr="008A03A8" w:rsidRDefault="00051C6B" w:rsidP="000C6494">
      <w:r w:rsidRPr="008A03A8">
        <w:t xml:space="preserve">Dokumentā ir iekļautas šādas </w:t>
      </w:r>
      <w:r w:rsidR="00230661" w:rsidRPr="008A03A8">
        <w:t>n</w:t>
      </w:r>
      <w:r w:rsidR="00C16D7C" w:rsidRPr="008A03A8">
        <w:t>o</w:t>
      </w:r>
      <w:r w:rsidRPr="008A03A8">
        <w:t>daļas:</w:t>
      </w:r>
    </w:p>
    <w:p w14:paraId="3DEE2250" w14:textId="77777777" w:rsidR="00051C6B" w:rsidRPr="008A03A8" w:rsidRDefault="00051C6B" w:rsidP="000C6494">
      <w:r w:rsidRPr="008A03A8">
        <w:t xml:space="preserve">1. nodaļā </w:t>
      </w:r>
      <w:r w:rsidR="00761AB6" w:rsidRPr="008A03A8">
        <w:t>”Ievads” sniegts ieskats dokumenta saturā un struktūrā</w:t>
      </w:r>
      <w:r w:rsidRPr="008A03A8">
        <w:t xml:space="preserve">. </w:t>
      </w:r>
    </w:p>
    <w:p w14:paraId="3DEE2251" w14:textId="77777777" w:rsidR="00761AB6" w:rsidRPr="008A03A8" w:rsidRDefault="00347177" w:rsidP="000C6494">
      <w:r w:rsidRPr="008A03A8">
        <w:t>2</w:t>
      </w:r>
      <w:r w:rsidR="00051C6B" w:rsidRPr="008A03A8">
        <w:t xml:space="preserve">. nodaļā </w:t>
      </w:r>
      <w:r w:rsidR="00761AB6" w:rsidRPr="008A03A8">
        <w:t xml:space="preserve">”Vispārējs apraksts” </w:t>
      </w:r>
      <w:r w:rsidR="00A30BF0" w:rsidRPr="008A03A8">
        <w:t>sniegts ieskats vakcinācijas reģistra funkcijās, lietotāja grupās, kas</w:t>
      </w:r>
      <w:r w:rsidR="00C32B0C" w:rsidRPr="008A03A8">
        <w:t xml:space="preserve"> to </w:t>
      </w:r>
      <w:r w:rsidR="00A30BF0" w:rsidRPr="008A03A8">
        <w:t>lietos</w:t>
      </w:r>
      <w:r w:rsidR="00761AB6" w:rsidRPr="008A03A8">
        <w:t>.</w:t>
      </w:r>
      <w:r w:rsidR="00A30BF0" w:rsidRPr="008A03A8">
        <w:t xml:space="preserve"> Tiek aprakstīti vispārējie ierobežojumi, pieņēmumi un atkarības.</w:t>
      </w:r>
    </w:p>
    <w:p w14:paraId="3DEE2252" w14:textId="77777777" w:rsidR="00B3556F" w:rsidRPr="008A03A8" w:rsidRDefault="00347177" w:rsidP="000C6494">
      <w:r w:rsidRPr="008A03A8">
        <w:t>3</w:t>
      </w:r>
      <w:r w:rsidR="00B3556F" w:rsidRPr="008A03A8">
        <w:t>. nodaļā</w:t>
      </w:r>
      <w:r w:rsidR="00761AB6" w:rsidRPr="008A03A8">
        <w:t xml:space="preserve"> </w:t>
      </w:r>
      <w:r w:rsidR="00A30BF0" w:rsidRPr="008A03A8">
        <w:t xml:space="preserve">„Sistēmas prasības” </w:t>
      </w:r>
      <w:r w:rsidR="00B951DD" w:rsidRPr="008A03A8">
        <w:t>ir aprakstītas vispārīgās prasības, tiek dota vakcināciju reģistra pamatdatu konceptuālā shēma, ir aprakstīti izmantojamie klasifikatori. Nodaļ</w:t>
      </w:r>
      <w:r w:rsidR="00C32B0C" w:rsidRPr="008A03A8">
        <w:t>ā</w:t>
      </w:r>
      <w:r w:rsidR="00B951DD" w:rsidRPr="008A03A8">
        <w:t xml:space="preserve"> aprakstīti ar vakcināciju saistītie un vakcināciju reģistra biznesa procesi, kā arī aprakstītas funkcionālās prasības – VR tīmekļa pakalpes.</w:t>
      </w:r>
    </w:p>
    <w:p w14:paraId="3DEE2253" w14:textId="77777777" w:rsidR="00B3556F" w:rsidRPr="008A03A8" w:rsidRDefault="00347177" w:rsidP="000C6494">
      <w:r w:rsidRPr="008A03A8">
        <w:t>4</w:t>
      </w:r>
      <w:r w:rsidR="00B3556F" w:rsidRPr="008A03A8">
        <w:t>. nodaļā</w:t>
      </w:r>
      <w:r w:rsidR="00761AB6" w:rsidRPr="008A03A8">
        <w:t xml:space="preserve"> </w:t>
      </w:r>
      <w:r w:rsidR="00B951DD" w:rsidRPr="008A03A8">
        <w:t>„Sask</w:t>
      </w:r>
      <w:r w:rsidR="00C32B0C" w:rsidRPr="008A03A8">
        <w:t>arnes” tiek sniegta informācija</w:t>
      </w:r>
      <w:r w:rsidR="00B951DD" w:rsidRPr="008A03A8">
        <w:t xml:space="preserve"> par izmantojamām saskarnēm ar citām IS</w:t>
      </w:r>
      <w:r w:rsidR="002D306D" w:rsidRPr="008A03A8">
        <w:t xml:space="preserve"> un vakcināciju reģistra saskarnēm, ko varēs izmantot ĀI informācijas sistēmas.</w:t>
      </w:r>
    </w:p>
    <w:p w14:paraId="3DEE2254" w14:textId="77777777" w:rsidR="00B3556F" w:rsidRPr="008A03A8" w:rsidRDefault="00347177" w:rsidP="000C6494">
      <w:r w:rsidRPr="008A03A8">
        <w:t>5</w:t>
      </w:r>
      <w:r w:rsidR="00B3556F" w:rsidRPr="008A03A8">
        <w:t>. nodaļā</w:t>
      </w:r>
      <w:r w:rsidR="00761AB6" w:rsidRPr="008A03A8">
        <w:t xml:space="preserve"> </w:t>
      </w:r>
      <w:r w:rsidR="002D306D" w:rsidRPr="008A03A8">
        <w:t>„Prasību trasējamība” apraksta TS iekļauto prasību sasaisti ar šī dokumenta funkcionālajām prasībām.</w:t>
      </w:r>
    </w:p>
    <w:p w14:paraId="3DEE2255" w14:textId="77777777" w:rsidR="00B3556F" w:rsidRPr="008A03A8" w:rsidRDefault="00AB14D7" w:rsidP="000C6494">
      <w:r w:rsidRPr="008A03A8">
        <w:t>6</w:t>
      </w:r>
      <w:r w:rsidR="00B3556F" w:rsidRPr="008A03A8">
        <w:t>. nodaļā</w:t>
      </w:r>
      <w:r w:rsidR="00761AB6" w:rsidRPr="008A03A8">
        <w:t xml:space="preserve"> </w:t>
      </w:r>
      <w:r w:rsidR="002D306D" w:rsidRPr="008A03A8">
        <w:t>„Pielikumi” tiek dot</w:t>
      </w:r>
      <w:r w:rsidR="00C32B0C" w:rsidRPr="008A03A8">
        <w:t>as</w:t>
      </w:r>
      <w:r w:rsidR="002D306D" w:rsidRPr="008A03A8">
        <w:t xml:space="preserve"> medicīnisko dokumentu pārskatu veidlapas.</w:t>
      </w:r>
    </w:p>
    <w:p w14:paraId="3DEE2256" w14:textId="77777777" w:rsidR="00672012" w:rsidRPr="00D355BF" w:rsidRDefault="008173C0" w:rsidP="005F2EC9">
      <w:pPr>
        <w:pStyle w:val="Heading1"/>
      </w:pPr>
      <w:bookmarkStart w:id="27" w:name="_Toc150776779"/>
      <w:bookmarkStart w:id="28" w:name="_Ref124526279"/>
      <w:bookmarkStart w:id="29" w:name="_Toc128817537"/>
      <w:bookmarkStart w:id="30" w:name="_Toc308096728"/>
      <w:bookmarkEnd w:id="27"/>
      <w:r w:rsidRPr="00D355BF">
        <w:t>Vispārējs apraksts</w:t>
      </w:r>
      <w:bookmarkStart w:id="31" w:name="Organizacija_3_1"/>
      <w:bookmarkStart w:id="32" w:name="_Toc128817538"/>
      <w:bookmarkEnd w:id="28"/>
      <w:bookmarkEnd w:id="29"/>
      <w:bookmarkEnd w:id="31"/>
      <w:bookmarkEnd w:id="30"/>
    </w:p>
    <w:p w14:paraId="3DEE2257" w14:textId="77777777" w:rsidR="008173C0" w:rsidRPr="00D355BF" w:rsidRDefault="008173C0" w:rsidP="000C6494">
      <w:pPr>
        <w:pStyle w:val="Heading2"/>
      </w:pPr>
      <w:bookmarkStart w:id="33" w:name="_Toc308096729"/>
      <w:r w:rsidRPr="00D355BF">
        <w:t>Produkta perspektīva</w:t>
      </w:r>
      <w:bookmarkEnd w:id="32"/>
      <w:bookmarkEnd w:id="33"/>
    </w:p>
    <w:p w14:paraId="3DEE2258" w14:textId="77777777" w:rsidR="00FF38A0" w:rsidRPr="008A03A8" w:rsidRDefault="00FF38A0" w:rsidP="000C6494">
      <w:r w:rsidRPr="008A03A8">
        <w:t>V</w:t>
      </w:r>
      <w:r w:rsidR="00F53604" w:rsidRPr="008A03A8">
        <w:t>akcināciju reģistrs</w:t>
      </w:r>
      <w:r w:rsidRPr="008A03A8">
        <w:t xml:space="preserve"> ir EVK kodola sastāvdaļa – vakcināciju modulis (</w:t>
      </w:r>
      <w:r w:rsidR="00D87B40">
        <w:fldChar w:fldCharType="begin"/>
      </w:r>
      <w:r w:rsidR="00D9132A">
        <w:instrText xml:space="preserve"> REF _Ref293043309 \h </w:instrText>
      </w:r>
      <w:r w:rsidR="00D87B40">
        <w:fldChar w:fldCharType="separate"/>
      </w:r>
      <w:r w:rsidR="00787FF6">
        <w:rPr>
          <w:noProof/>
        </w:rPr>
        <w:t>2</w:t>
      </w:r>
      <w:r w:rsidR="00D87B40">
        <w:fldChar w:fldCharType="end"/>
      </w:r>
      <w:r w:rsidRPr="008A03A8">
        <w:t xml:space="preserve">.att.). EVK informācijas sistēmu veido divas galvenās vienības: aplikāciju slānis un datu bāzes daļa. Darbs ar EVK dokumentiem tiek nodrošināts, izmantojot EVK saskarnes. Ārējās IS darbosies ar EVK, izmantojot IP starpniecību. </w:t>
      </w:r>
    </w:p>
    <w:p w14:paraId="3DEE2259" w14:textId="77777777" w:rsidR="00FF38A0" w:rsidRPr="008A03A8" w:rsidRDefault="00FF38A0" w:rsidP="000C6494">
      <w:r w:rsidRPr="008A03A8">
        <w:t>Aplikāciju slānis sastāvēs no EVK IS kodola daļas un moduļu slāņa. EVK IS kodolā tiks apvienoti moduļi, kuri nodrošinās EVK bāzes funkcionalitāti un servisus. Moduļu slānī tiks izvietoti EVK IS moduļi, kas veidos biznesa loģiku atbilstoši to specifiskajam uzdevumam. EVK IS tiks izveidota kā modulāra arhitektūra, jo kodola EVK IS moduļiem būs izveidotas moduļu lietojumprogrammatūras saskarnes API [4].</w:t>
      </w:r>
    </w:p>
    <w:p w14:paraId="3DEE225A" w14:textId="77777777" w:rsidR="00FF38A0" w:rsidRPr="008A03A8" w:rsidRDefault="00FF38A0" w:rsidP="000C6494">
      <w:r w:rsidRPr="008A03A8">
        <w:t xml:space="preserve">EVK datu bāzes daļa datu līmenī nodrošinās datu uzglabāšanu un datu integritātes kontroli. </w:t>
      </w:r>
    </w:p>
    <w:p w14:paraId="3DEE225B" w14:textId="77777777" w:rsidR="00FF38A0" w:rsidRPr="008A03A8" w:rsidRDefault="00FF38A0" w:rsidP="000C6494">
      <w:r w:rsidRPr="008A03A8">
        <w:t>EVK vakcināciju reģistrs (EVK VR) uzskaitīs pacientu vakcinācij</w:t>
      </w:r>
      <w:r w:rsidR="00C32B0C" w:rsidRPr="008A03A8">
        <w:t>u</w:t>
      </w:r>
      <w:r w:rsidRPr="008A03A8">
        <w:t xml:space="preserve"> faktus, t.sk. vakcīnu izraisītās komplikācijas un citu ar vakcinācijām saistīto informāciju. </w:t>
      </w:r>
    </w:p>
    <w:p w14:paraId="3DEE225C" w14:textId="77777777" w:rsidR="00FF38A0" w:rsidRPr="008A03A8" w:rsidRDefault="00FF38A0" w:rsidP="000C6494">
      <w:r w:rsidRPr="008A03A8">
        <w:t>EVK VR palīdzēs ārstniecības personām (t.sk. ģimenes ārstiem) plānot savu pacientu vakcināciju un laicīgi tiem atgādināt par vakcin</w:t>
      </w:r>
      <w:r w:rsidR="00F53604" w:rsidRPr="008A03A8">
        <w:t>ācijas datumu</w:t>
      </w:r>
      <w:r w:rsidRPr="008A03A8">
        <w:t>.</w:t>
      </w:r>
    </w:p>
    <w:p w14:paraId="3DEE225D" w14:textId="77777777" w:rsidR="00FF38A0" w:rsidRPr="008A03A8" w:rsidRDefault="00FF38A0" w:rsidP="000C6494">
      <w:r w:rsidRPr="008A03A8">
        <w:t>EVK VR ļaus automātiski sagatavot dažādus pārskatus, kas nepieciešami vakcinācij</w:t>
      </w:r>
      <w:r w:rsidR="00676CC5" w:rsidRPr="008A03A8">
        <w:t>u</w:t>
      </w:r>
      <w:r w:rsidRPr="008A03A8">
        <w:t xml:space="preserve"> plānošanai ārstniecības iestādēs un valsts mērogā u.c. VR ļaus meklēt pacientus pēc dažādiem kritērijiem.</w:t>
      </w:r>
    </w:p>
    <w:p w14:paraId="3DEE225E" w14:textId="77777777" w:rsidR="00FF38A0" w:rsidRPr="008A03A8" w:rsidRDefault="00FF38A0" w:rsidP="000C6494">
      <w:r w:rsidRPr="008A03A8">
        <w:t xml:space="preserve">VR </w:t>
      </w:r>
      <w:r w:rsidR="00F53604" w:rsidRPr="008A03A8">
        <w:t>nodrošinās datu glabāšanu relāciju, kā arī HL7 dokumentu veidā. Datu glabāšanai relāciju veidā VR tiks izmantota klasifikatoru moduļa ārējās saskarnes.</w:t>
      </w:r>
    </w:p>
    <w:p w14:paraId="3DEE225F" w14:textId="77777777" w:rsidR="00FF38A0" w:rsidRPr="008A03A8" w:rsidRDefault="00FF38A0" w:rsidP="000C6494">
      <w:r w:rsidRPr="008A03A8">
        <w:t>EVK IS prasību specifikācijas dokumenta [6] izmaiņas v</w:t>
      </w:r>
      <w:r w:rsidR="00F53604" w:rsidRPr="008A03A8">
        <w:t>ar ietekmēt šī dokumenta saturu.</w:t>
      </w:r>
    </w:p>
    <w:p w14:paraId="3DEE2260" w14:textId="77777777" w:rsidR="00FF38A0" w:rsidRPr="008A03A8" w:rsidRDefault="00D076CA" w:rsidP="0044247A">
      <w:pPr>
        <w:jc w:val="center"/>
      </w:pPr>
      <w:r w:rsidRPr="008A03A8">
        <w:object w:dxaOrig="15393" w:dyaOrig="14661" w14:anchorId="3DEE3A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pt;height:378pt" o:ole="">
            <v:imagedata r:id="rId18" o:title=""/>
          </v:shape>
          <o:OLEObject Type="Embed" ProgID="Visio.Drawing.11" ShapeID="_x0000_i1025" DrawAspect="Content" ObjectID="_1381838620" r:id="rId19"/>
        </w:object>
      </w:r>
    </w:p>
    <w:p w14:paraId="3DEE2261" w14:textId="77777777" w:rsidR="00FF38A0" w:rsidRPr="00D355BF" w:rsidRDefault="007D69D3" w:rsidP="000C6494">
      <w:pPr>
        <w:pStyle w:val="Atsauce"/>
      </w:pPr>
      <w:fldSimple w:instr=" SEQ Attēls \* ARABIC ">
        <w:bookmarkStart w:id="34" w:name="_Ref293043309"/>
        <w:bookmarkStart w:id="35" w:name="_Toc293069485"/>
        <w:bookmarkStart w:id="36" w:name="_Toc293668221"/>
        <w:bookmarkStart w:id="37" w:name="_Toc308096860"/>
        <w:r w:rsidR="00787FF6">
          <w:rPr>
            <w:noProof/>
          </w:rPr>
          <w:t>2</w:t>
        </w:r>
        <w:bookmarkEnd w:id="34"/>
      </w:fldSimple>
      <w:r w:rsidR="00FF38A0" w:rsidRPr="00D355BF">
        <w:t>. att. EVK IS Komponentes un moduļi [4]</w:t>
      </w:r>
      <w:bookmarkEnd w:id="35"/>
      <w:bookmarkEnd w:id="36"/>
      <w:bookmarkEnd w:id="37"/>
    </w:p>
    <w:p w14:paraId="3DEE2262" w14:textId="77777777" w:rsidR="00BF1901" w:rsidRPr="00D355BF" w:rsidRDefault="008173C0" w:rsidP="000C6494">
      <w:pPr>
        <w:pStyle w:val="Heading2"/>
      </w:pPr>
      <w:bookmarkStart w:id="38" w:name="Attēli"/>
      <w:bookmarkStart w:id="39" w:name="_Toc128817539"/>
      <w:bookmarkStart w:id="40" w:name="_Toc308096730"/>
      <w:bookmarkEnd w:id="38"/>
      <w:r w:rsidRPr="00D355BF">
        <w:t>Produkta funkcijas</w:t>
      </w:r>
      <w:bookmarkEnd w:id="39"/>
      <w:bookmarkEnd w:id="40"/>
    </w:p>
    <w:p w14:paraId="3DEE2263" w14:textId="77777777" w:rsidR="00395289" w:rsidRPr="008A03A8" w:rsidRDefault="00F53604" w:rsidP="000C6494">
      <w:r w:rsidRPr="008A03A8">
        <w:t xml:space="preserve">Vakcināciju reģistrs </w:t>
      </w:r>
      <w:r w:rsidR="00395289" w:rsidRPr="008A03A8">
        <w:t xml:space="preserve">pacientiem </w:t>
      </w:r>
      <w:r w:rsidRPr="008A03A8">
        <w:t xml:space="preserve">nodrošinās </w:t>
      </w:r>
      <w:r w:rsidR="00395289" w:rsidRPr="008A03A8">
        <w:t xml:space="preserve">iespēju </w:t>
      </w:r>
      <w:r w:rsidRPr="008A03A8">
        <w:t xml:space="preserve">apskatīties sev </w:t>
      </w:r>
      <w:r w:rsidR="00395289" w:rsidRPr="008A03A8">
        <w:t xml:space="preserve">veiktās vakcinācijas un laicīgi saņemt informāciju par </w:t>
      </w:r>
      <w:r w:rsidR="00676CC5" w:rsidRPr="008A03A8">
        <w:t>ieplānotajām</w:t>
      </w:r>
      <w:r w:rsidR="00395289" w:rsidRPr="008A03A8">
        <w:t xml:space="preserve"> vakcinācijām, izmantojot IP ziņojumu nosūtīšanas servisu. Vakcināciju reģistrs, izmantojot </w:t>
      </w:r>
      <w:r w:rsidR="00395289" w:rsidRPr="002D7772">
        <w:rPr>
          <w:i/>
        </w:rPr>
        <w:t>Booking</w:t>
      </w:r>
      <w:r w:rsidR="00395289" w:rsidRPr="008A03A8">
        <w:t xml:space="preserve"> un </w:t>
      </w:r>
      <w:r w:rsidR="00395289" w:rsidRPr="002D7772">
        <w:rPr>
          <w:i/>
        </w:rPr>
        <w:t>Referals</w:t>
      </w:r>
      <w:r w:rsidR="00395289" w:rsidRPr="008A03A8">
        <w:t xml:space="preserve"> servisu, ļaus pacientam pieteikties vakcinācijai, kā arī, izmantojot VR funkcionalitāti</w:t>
      </w:r>
      <w:r w:rsidR="00676CC5" w:rsidRPr="008A03A8">
        <w:t>,</w:t>
      </w:r>
      <w:r w:rsidR="00395289" w:rsidRPr="008A03A8">
        <w:t xml:space="preserve"> atteikties no vakcinācijas. </w:t>
      </w:r>
      <w:r w:rsidR="005A4D17" w:rsidRPr="008A03A8">
        <w:t>Pacientam būs iespēja iegūt savas imunizācijas (pacienta potēšanas) kartes informāciju pārskata veidā.</w:t>
      </w:r>
    </w:p>
    <w:p w14:paraId="3DEE2264" w14:textId="77777777" w:rsidR="00395289" w:rsidRPr="008A03A8" w:rsidRDefault="00395289" w:rsidP="000C6494">
      <w:r w:rsidRPr="008A03A8">
        <w:t>Vakcināciju reģistrs ārstniecības personai ļaus aplūkot savu pacientu vakcinācijas faktus un ar tiem saistīto informāciju, kā arī ļaus plānot savu pacietu vakcin</w:t>
      </w:r>
      <w:r w:rsidR="005A4D17" w:rsidRPr="008A03A8">
        <w:t>āciju un veidot dažādus pārskatus.</w:t>
      </w:r>
    </w:p>
    <w:p w14:paraId="3DEE2265" w14:textId="77777777" w:rsidR="00395289" w:rsidRPr="008A03A8" w:rsidRDefault="00395289" w:rsidP="000C6494">
      <w:r w:rsidRPr="008A03A8">
        <w:t>Vakcināciju reģistrs ļaus meklēt pacientus pēc dažādām pazīmēm. Vakcināciju reģistrs ļaus veidot dažādus p</w:t>
      </w:r>
      <w:r w:rsidR="00676CC5" w:rsidRPr="008A03A8">
        <w:t>ārskatus</w:t>
      </w:r>
      <w:r w:rsidR="005A4D17" w:rsidRPr="008A03A8">
        <w:t xml:space="preserve"> vakcinācijas plānošanai valsts mērogā.</w:t>
      </w:r>
    </w:p>
    <w:p w14:paraId="3DEE2266" w14:textId="77777777" w:rsidR="005A4D17" w:rsidRPr="008A03A8" w:rsidRDefault="0098381D" w:rsidP="000C6494">
      <w:r w:rsidRPr="008A03A8">
        <w:t xml:space="preserve">Darbs ar vakcināciju reģistru paredzēts no </w:t>
      </w:r>
      <w:r w:rsidR="009D7E93">
        <w:t>vairāku</w:t>
      </w:r>
      <w:r w:rsidR="009D7E93" w:rsidRPr="008A03A8">
        <w:t xml:space="preserve"> </w:t>
      </w:r>
      <w:r w:rsidR="00AB16A2" w:rsidRPr="008A03A8">
        <w:t>lietotāju</w:t>
      </w:r>
      <w:r w:rsidRPr="008A03A8">
        <w:t xml:space="preserve"> lomu viedokļa: pacienta</w:t>
      </w:r>
      <w:r w:rsidR="009D7E93">
        <w:t>/aizbildņa/aizgādņa</w:t>
      </w:r>
      <w:r w:rsidRPr="008A03A8">
        <w:t xml:space="preserve"> (3.att.), ārstniecības personas/ģimenes ārsta (4.att.)</w:t>
      </w:r>
      <w:r w:rsidR="00AB16A2" w:rsidRPr="008A03A8">
        <w:t xml:space="preserve"> un</w:t>
      </w:r>
      <w:r w:rsidRPr="008A03A8">
        <w:t xml:space="preserve"> </w:t>
      </w:r>
      <w:r w:rsidR="00D56BB7">
        <w:t>ārstniecības (</w:t>
      </w:r>
      <w:r w:rsidR="00D9477C" w:rsidRPr="008A03A8">
        <w:t>vakcinācijas</w:t>
      </w:r>
      <w:r w:rsidR="00D56BB7">
        <w:t>)</w:t>
      </w:r>
      <w:r w:rsidRPr="008A03A8">
        <w:t xml:space="preserve"> iestādes, Latvijas Infektoloģijas centra un Veselības inspekcijas (5.att).</w:t>
      </w:r>
    </w:p>
    <w:p w14:paraId="3DEE2267" w14:textId="77777777" w:rsidR="00ED4A06" w:rsidRPr="008A03A8" w:rsidRDefault="00ED4A06" w:rsidP="000C6494">
      <w:r w:rsidRPr="008A03A8">
        <w:t>Pacients var aplūkot savus ar vakcināciju saistītos datus, pieteikties/atteiktie</w:t>
      </w:r>
      <w:r w:rsidR="002B412F">
        <w:t>s</w:t>
      </w:r>
      <w:r w:rsidRPr="008A03A8">
        <w:t xml:space="preserve"> no vakcinācijas vai izdrukāt imunizācijas karti (</w:t>
      </w:r>
      <w:r w:rsidR="00D87B40">
        <w:fldChar w:fldCharType="begin"/>
      </w:r>
      <w:r w:rsidR="00D9132A">
        <w:instrText xml:space="preserve"> REF _Ref296956933 \h </w:instrText>
      </w:r>
      <w:r w:rsidR="00D87B40">
        <w:fldChar w:fldCharType="separate"/>
      </w:r>
      <w:r w:rsidR="00787FF6">
        <w:rPr>
          <w:noProof/>
        </w:rPr>
        <w:t>3</w:t>
      </w:r>
      <w:r w:rsidR="00D87B40">
        <w:fldChar w:fldCharType="end"/>
      </w:r>
      <w:r w:rsidRPr="008A03A8">
        <w:t>. att.)</w:t>
      </w:r>
    </w:p>
    <w:p w14:paraId="3DEE2268" w14:textId="77777777" w:rsidR="0098381D" w:rsidRPr="008A03A8" w:rsidRDefault="009D7E93" w:rsidP="009D7E93">
      <w:pPr>
        <w:jc w:val="center"/>
      </w:pPr>
      <w:r>
        <w:rPr>
          <w:noProof/>
          <w:lang w:val="en-US" w:eastAsia="en-US"/>
        </w:rPr>
        <w:drawing>
          <wp:inline distT="0" distB="0" distL="0" distR="0" wp14:anchorId="3DEE3AB2" wp14:editId="3DEE3AB3">
            <wp:extent cx="4045306" cy="309600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48333" cy="3098322"/>
                    </a:xfrm>
                    <a:prstGeom prst="rect">
                      <a:avLst/>
                    </a:prstGeom>
                    <a:noFill/>
                    <a:ln>
                      <a:noFill/>
                    </a:ln>
                  </pic:spPr>
                </pic:pic>
              </a:graphicData>
            </a:graphic>
          </wp:inline>
        </w:drawing>
      </w:r>
    </w:p>
    <w:bookmarkStart w:id="41" w:name="_Ref296956927"/>
    <w:p w14:paraId="3DEE2269" w14:textId="77777777" w:rsidR="0098381D" w:rsidRPr="00D355BF" w:rsidRDefault="00D87B40" w:rsidP="000C6494">
      <w:pPr>
        <w:pStyle w:val="Atsauce"/>
      </w:pPr>
      <w:r w:rsidRPr="00D355BF">
        <w:fldChar w:fldCharType="begin"/>
      </w:r>
      <w:r w:rsidR="002F4B23" w:rsidRPr="00D355BF">
        <w:instrText xml:space="preserve"> SEQ Attēls \* ARABIC </w:instrText>
      </w:r>
      <w:r w:rsidRPr="00D355BF">
        <w:fldChar w:fldCharType="separate"/>
      </w:r>
      <w:bookmarkStart w:id="42" w:name="_Ref296956933"/>
      <w:bookmarkStart w:id="43" w:name="_Toc308096861"/>
      <w:r w:rsidR="00787FF6">
        <w:rPr>
          <w:noProof/>
        </w:rPr>
        <w:t>3</w:t>
      </w:r>
      <w:bookmarkEnd w:id="42"/>
      <w:r w:rsidRPr="00D355BF">
        <w:fldChar w:fldCharType="end"/>
      </w:r>
      <w:r w:rsidR="0098381D" w:rsidRPr="00D355BF">
        <w:t>. att. Pacienta darbs ar VR</w:t>
      </w:r>
      <w:bookmarkEnd w:id="41"/>
      <w:bookmarkEnd w:id="43"/>
    </w:p>
    <w:p w14:paraId="3DEE226A" w14:textId="77777777" w:rsidR="00ED4A06" w:rsidRPr="00D355BF" w:rsidRDefault="00ED4A06" w:rsidP="000C6494">
      <w:pPr>
        <w:pStyle w:val="Atsauce"/>
      </w:pPr>
    </w:p>
    <w:p w14:paraId="3DEE226B" w14:textId="77777777" w:rsidR="0047336E" w:rsidRPr="008A03A8" w:rsidRDefault="00ED4A06" w:rsidP="000C6494">
      <w:r w:rsidRPr="008A03A8">
        <w:t>Ārstniecības persona (t.sk. arī ģimenes ārsts) var meklēt/atlasīt savus pacientus, aplūkot to datus, pievienot/labot vakcināciju datus, plānot savu pacientu vakcinācijas un veidot dažādus pārskatus (</w:t>
      </w:r>
      <w:r w:rsidR="000C6494">
        <w:fldChar w:fldCharType="begin"/>
      </w:r>
      <w:r w:rsidR="000C6494">
        <w:instrText xml:space="preserve"> REF _Ref296957211 \h  \* MERGEFORMAT </w:instrText>
      </w:r>
      <w:r w:rsidR="000C6494">
        <w:fldChar w:fldCharType="separate"/>
      </w:r>
      <w:r w:rsidR="00787FF6">
        <w:t>4</w:t>
      </w:r>
      <w:r w:rsidR="000C6494">
        <w:fldChar w:fldCharType="end"/>
      </w:r>
      <w:r w:rsidR="0094059A" w:rsidRPr="008A03A8">
        <w:t xml:space="preserve">. att.). </w:t>
      </w:r>
    </w:p>
    <w:p w14:paraId="3DEE226C" w14:textId="77777777" w:rsidR="0047336E" w:rsidRPr="008A03A8" w:rsidRDefault="00F01E2A" w:rsidP="0044247A">
      <w:pPr>
        <w:jc w:val="center"/>
      </w:pPr>
      <w:r w:rsidRPr="008A03A8">
        <w:rPr>
          <w:noProof/>
          <w:lang w:val="en-US" w:eastAsia="en-US"/>
        </w:rPr>
        <w:drawing>
          <wp:inline distT="0" distB="0" distL="0" distR="0" wp14:anchorId="3DEE3AB4" wp14:editId="3DEE3AB5">
            <wp:extent cx="4679254" cy="3056000"/>
            <wp:effectExtent l="19050" t="0" r="7046" b="0"/>
            <wp:docPr id="3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srcRect/>
                    <a:stretch>
                      <a:fillRect/>
                    </a:stretch>
                  </pic:blipFill>
                  <pic:spPr bwMode="auto">
                    <a:xfrm>
                      <a:off x="0" y="0"/>
                      <a:ext cx="4679207" cy="3055969"/>
                    </a:xfrm>
                    <a:prstGeom prst="rect">
                      <a:avLst/>
                    </a:prstGeom>
                    <a:noFill/>
                    <a:ln w="9525">
                      <a:noFill/>
                      <a:miter lim="800000"/>
                      <a:headEnd/>
                      <a:tailEnd/>
                    </a:ln>
                  </pic:spPr>
                </pic:pic>
              </a:graphicData>
            </a:graphic>
          </wp:inline>
        </w:drawing>
      </w:r>
    </w:p>
    <w:p w14:paraId="3DEE226D" w14:textId="77777777" w:rsidR="0047336E" w:rsidRPr="00D355BF" w:rsidRDefault="007D69D3" w:rsidP="000C6494">
      <w:pPr>
        <w:pStyle w:val="Atsauce"/>
      </w:pPr>
      <w:fldSimple w:instr=" SEQ Attēls \* ARABIC ">
        <w:bookmarkStart w:id="44" w:name="_Ref296957211"/>
        <w:bookmarkStart w:id="45" w:name="_Toc308096862"/>
        <w:r w:rsidR="00787FF6">
          <w:rPr>
            <w:noProof/>
          </w:rPr>
          <w:t>4</w:t>
        </w:r>
        <w:bookmarkEnd w:id="44"/>
      </w:fldSimple>
      <w:r w:rsidR="0098381D" w:rsidRPr="00D355BF">
        <w:t>. att. Ārstniecības personas darbs ar VR</w:t>
      </w:r>
      <w:bookmarkEnd w:id="45"/>
    </w:p>
    <w:p w14:paraId="3DEE226E" w14:textId="77777777" w:rsidR="0098381D" w:rsidRPr="008A03A8" w:rsidRDefault="0098381D" w:rsidP="000C6494"/>
    <w:p w14:paraId="3DEE226F" w14:textId="77777777" w:rsidR="0047336E" w:rsidRPr="008A03A8" w:rsidRDefault="00ED4A06" w:rsidP="000C6494">
      <w:r w:rsidRPr="008A03A8">
        <w:t xml:space="preserve"> </w:t>
      </w:r>
      <w:r w:rsidR="00D56BB7">
        <w:t>Ā</w:t>
      </w:r>
      <w:r w:rsidRPr="008A03A8">
        <w:t>rstniecības iestāde</w:t>
      </w:r>
      <w:r w:rsidR="00D56BB7">
        <w:t xml:space="preserve"> (v</w:t>
      </w:r>
      <w:r w:rsidR="00D56BB7" w:rsidRPr="008A03A8">
        <w:t>akcinācijas iestāde</w:t>
      </w:r>
      <w:r w:rsidRPr="008A03A8">
        <w:t>)</w:t>
      </w:r>
      <w:r w:rsidR="00FB45D7">
        <w:t xml:space="preserve"> </w:t>
      </w:r>
      <w:r w:rsidRPr="008A03A8">
        <w:t>var veikt vakcinācijas informācijas meklēšanu, aplūkot pacientu datus, veidot dažādus pārskatus, reģistrēt vakcīnu atlikumus un norakstīt tās (</w:t>
      </w:r>
      <w:r w:rsidR="00D87B40">
        <w:fldChar w:fldCharType="begin"/>
      </w:r>
      <w:r w:rsidR="00D9132A">
        <w:instrText xml:space="preserve"> REF _Ref296957398 \h </w:instrText>
      </w:r>
      <w:r w:rsidR="00D87B40">
        <w:fldChar w:fldCharType="separate"/>
      </w:r>
      <w:r w:rsidR="00787FF6">
        <w:rPr>
          <w:noProof/>
        </w:rPr>
        <w:t>5</w:t>
      </w:r>
      <w:r w:rsidR="00D87B40">
        <w:fldChar w:fldCharType="end"/>
      </w:r>
      <w:r w:rsidRPr="008A03A8">
        <w:t>.att.).</w:t>
      </w:r>
    </w:p>
    <w:p w14:paraId="3DEE2270" w14:textId="77777777" w:rsidR="0098381D" w:rsidRPr="008A03A8" w:rsidRDefault="00F01E2A" w:rsidP="0044247A">
      <w:pPr>
        <w:jc w:val="center"/>
      </w:pPr>
      <w:r w:rsidRPr="008A03A8">
        <w:rPr>
          <w:noProof/>
          <w:lang w:val="en-US" w:eastAsia="en-US"/>
        </w:rPr>
        <w:drawing>
          <wp:inline distT="0" distB="0" distL="0" distR="0" wp14:anchorId="3DEE3AB6" wp14:editId="3DEE3AB7">
            <wp:extent cx="3900943" cy="2100363"/>
            <wp:effectExtent l="19050" t="0" r="4307" b="0"/>
            <wp:docPr id="3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srcRect/>
                    <a:stretch>
                      <a:fillRect/>
                    </a:stretch>
                  </pic:blipFill>
                  <pic:spPr bwMode="auto">
                    <a:xfrm>
                      <a:off x="0" y="0"/>
                      <a:ext cx="3897929" cy="2098740"/>
                    </a:xfrm>
                    <a:prstGeom prst="rect">
                      <a:avLst/>
                    </a:prstGeom>
                    <a:noFill/>
                    <a:ln w="9525">
                      <a:noFill/>
                      <a:miter lim="800000"/>
                      <a:headEnd/>
                      <a:tailEnd/>
                    </a:ln>
                  </pic:spPr>
                </pic:pic>
              </a:graphicData>
            </a:graphic>
          </wp:inline>
        </w:drawing>
      </w:r>
    </w:p>
    <w:p w14:paraId="3DEE2271" w14:textId="77777777" w:rsidR="0098381D" w:rsidRPr="00D355BF" w:rsidRDefault="007D69D3" w:rsidP="000C6494">
      <w:pPr>
        <w:pStyle w:val="Atsauce"/>
      </w:pPr>
      <w:fldSimple w:instr=" SEQ Attēls \* ARABIC ">
        <w:bookmarkStart w:id="46" w:name="_Ref296957398"/>
        <w:bookmarkStart w:id="47" w:name="_Toc308096863"/>
        <w:r w:rsidR="00787FF6">
          <w:rPr>
            <w:noProof/>
          </w:rPr>
          <w:t>5</w:t>
        </w:r>
        <w:bookmarkEnd w:id="46"/>
      </w:fldSimple>
      <w:r w:rsidR="0098381D" w:rsidRPr="00D355BF">
        <w:t xml:space="preserve">. att. </w:t>
      </w:r>
      <w:r w:rsidR="00246B88" w:rsidRPr="00D355BF">
        <w:t>Vakcinācijas darbs ar EVK IS VR</w:t>
      </w:r>
      <w:bookmarkEnd w:id="47"/>
    </w:p>
    <w:p w14:paraId="3DEE2272" w14:textId="77777777" w:rsidR="0098381D" w:rsidRPr="008A03A8" w:rsidRDefault="0098381D" w:rsidP="000C6494"/>
    <w:p w14:paraId="3DEE2273" w14:textId="77777777" w:rsidR="0047336E" w:rsidRPr="008A03A8" w:rsidRDefault="00ED4A06" w:rsidP="000C6494">
      <w:r w:rsidRPr="008A03A8">
        <w:t>Latvijas Infektoloģijas centra epidemiolo</w:t>
      </w:r>
      <w:r w:rsidR="00676CC5" w:rsidRPr="008A03A8">
        <w:t>g</w:t>
      </w:r>
      <w:r w:rsidRPr="008A03A8">
        <w:t>i var veikt iedzīvotāju vakcinācijas plānošanu</w:t>
      </w:r>
      <w:r w:rsidR="000E164E" w:rsidRPr="008A03A8">
        <w:t>, veidojot dažādus pārskatus, meklēt/atlasīt vakcinācijas faktus, kā arī aplūkot personu vakcinācijas datus, ja tā nav to aizliegusi (</w:t>
      </w:r>
      <w:r w:rsidR="00D87B40">
        <w:fldChar w:fldCharType="begin"/>
      </w:r>
      <w:r w:rsidR="00D9132A">
        <w:instrText xml:space="preserve"> REF _Ref296957547 \h </w:instrText>
      </w:r>
      <w:r w:rsidR="00D87B40">
        <w:fldChar w:fldCharType="separate"/>
      </w:r>
      <w:r w:rsidR="00787FF6">
        <w:rPr>
          <w:noProof/>
        </w:rPr>
        <w:t>6</w:t>
      </w:r>
      <w:r w:rsidR="00D87B40">
        <w:fldChar w:fldCharType="end"/>
      </w:r>
      <w:r w:rsidR="000E164E" w:rsidRPr="008A03A8">
        <w:t>.att.).</w:t>
      </w:r>
    </w:p>
    <w:p w14:paraId="3DEE2274" w14:textId="77777777" w:rsidR="0047336E" w:rsidRPr="008A03A8" w:rsidRDefault="000E164E" w:rsidP="000C6494">
      <w:r w:rsidRPr="008A03A8">
        <w:t>Veselības inspekcija var veidot dažādus pārskatus, meklēt pacientu vakcinācijas faktus (meklēt pacientus) un aplūkot pacientu vakcinācijas datus (</w:t>
      </w:r>
      <w:r w:rsidR="00D87B40">
        <w:fldChar w:fldCharType="begin"/>
      </w:r>
      <w:r w:rsidR="00D9132A">
        <w:instrText xml:space="preserve"> REF _Ref296957547 \h </w:instrText>
      </w:r>
      <w:r w:rsidR="00D87B40">
        <w:fldChar w:fldCharType="separate"/>
      </w:r>
      <w:r w:rsidR="00787FF6">
        <w:rPr>
          <w:noProof/>
        </w:rPr>
        <w:t>6</w:t>
      </w:r>
      <w:r w:rsidR="00D87B40">
        <w:fldChar w:fldCharType="end"/>
      </w:r>
      <w:r w:rsidRPr="008A03A8">
        <w:t>.att.).</w:t>
      </w:r>
    </w:p>
    <w:p w14:paraId="3DEE2275" w14:textId="77777777" w:rsidR="00CF2E5F" w:rsidRPr="008A03A8" w:rsidRDefault="00F01E2A" w:rsidP="0044247A">
      <w:pPr>
        <w:jc w:val="center"/>
      </w:pPr>
      <w:r w:rsidRPr="008A03A8">
        <w:rPr>
          <w:noProof/>
          <w:lang w:val="en-US" w:eastAsia="en-US"/>
        </w:rPr>
        <w:drawing>
          <wp:inline distT="0" distB="0" distL="0" distR="0" wp14:anchorId="3DEE3AB8" wp14:editId="3DEE3AB9">
            <wp:extent cx="4242849" cy="3615774"/>
            <wp:effectExtent l="19050" t="0" r="5301" b="0"/>
            <wp:docPr id="3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srcRect/>
                    <a:stretch>
                      <a:fillRect/>
                    </a:stretch>
                  </pic:blipFill>
                  <pic:spPr bwMode="auto">
                    <a:xfrm>
                      <a:off x="0" y="0"/>
                      <a:ext cx="4243115" cy="3616001"/>
                    </a:xfrm>
                    <a:prstGeom prst="rect">
                      <a:avLst/>
                    </a:prstGeom>
                    <a:noFill/>
                    <a:ln w="9525">
                      <a:noFill/>
                      <a:miter lim="800000"/>
                      <a:headEnd/>
                      <a:tailEnd/>
                    </a:ln>
                  </pic:spPr>
                </pic:pic>
              </a:graphicData>
            </a:graphic>
          </wp:inline>
        </w:drawing>
      </w:r>
    </w:p>
    <w:p w14:paraId="3DEE2276" w14:textId="77777777" w:rsidR="00246B88" w:rsidRPr="00D355BF" w:rsidRDefault="007D69D3" w:rsidP="000C6494">
      <w:pPr>
        <w:pStyle w:val="Atsauce"/>
      </w:pPr>
      <w:fldSimple w:instr=" SEQ Attēls \* ARABIC ">
        <w:bookmarkStart w:id="48" w:name="_Ref296957547"/>
        <w:bookmarkStart w:id="49" w:name="_Toc308096864"/>
        <w:r w:rsidR="00787FF6">
          <w:rPr>
            <w:noProof/>
          </w:rPr>
          <w:t>6</w:t>
        </w:r>
        <w:bookmarkEnd w:id="48"/>
      </w:fldSimple>
      <w:r w:rsidR="00246B88" w:rsidRPr="00D355BF">
        <w:t>. att. LIC un VI</w:t>
      </w:r>
      <w:r w:rsidR="00313537" w:rsidRPr="00D355BF">
        <w:t>N</w:t>
      </w:r>
      <w:r w:rsidR="00246B88" w:rsidRPr="00D355BF">
        <w:t xml:space="preserve"> darbs ar EVK IS VR</w:t>
      </w:r>
      <w:bookmarkEnd w:id="49"/>
    </w:p>
    <w:p w14:paraId="3DEE2277" w14:textId="77777777" w:rsidR="00246B88" w:rsidRPr="008A03A8" w:rsidRDefault="00246B88" w:rsidP="000C6494"/>
    <w:p w14:paraId="3DEE2278" w14:textId="77777777" w:rsidR="0047336E" w:rsidRPr="008A03A8" w:rsidRDefault="000E164E" w:rsidP="000C6494">
      <w:r w:rsidRPr="008A03A8">
        <w:t>Vakcināciju reģistrs paredz arī administrēšanas darbus, kuri nodrošina vakcinācijas kalendāra reģistrāciju un nepieciešamības gadījumā to labošanu (</w:t>
      </w:r>
      <w:r w:rsidR="00D87B40">
        <w:fldChar w:fldCharType="begin"/>
      </w:r>
      <w:r w:rsidR="00D9132A">
        <w:instrText xml:space="preserve"> REF _Ref296957756 \h </w:instrText>
      </w:r>
      <w:r w:rsidR="00D87B40">
        <w:fldChar w:fldCharType="separate"/>
      </w:r>
      <w:r w:rsidR="00787FF6">
        <w:rPr>
          <w:noProof/>
        </w:rPr>
        <w:t>7</w:t>
      </w:r>
      <w:r w:rsidR="00D87B40">
        <w:fldChar w:fldCharType="end"/>
      </w:r>
      <w:r w:rsidRPr="008A03A8">
        <w:t>.att.).</w:t>
      </w:r>
    </w:p>
    <w:p w14:paraId="3DEE2279" w14:textId="77777777" w:rsidR="00246B88" w:rsidRPr="008A03A8" w:rsidRDefault="00F01E2A" w:rsidP="0044247A">
      <w:pPr>
        <w:jc w:val="center"/>
      </w:pPr>
      <w:r w:rsidRPr="008A03A8">
        <w:rPr>
          <w:noProof/>
          <w:lang w:val="en-US" w:eastAsia="en-US"/>
        </w:rPr>
        <w:drawing>
          <wp:inline distT="0" distB="0" distL="0" distR="0" wp14:anchorId="3DEE3ABA" wp14:editId="3DEE3ABB">
            <wp:extent cx="3805528" cy="1754493"/>
            <wp:effectExtent l="19050" t="0" r="4472" b="0"/>
            <wp:docPr id="3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srcRect/>
                    <a:stretch>
                      <a:fillRect/>
                    </a:stretch>
                  </pic:blipFill>
                  <pic:spPr bwMode="auto">
                    <a:xfrm>
                      <a:off x="0" y="0"/>
                      <a:ext cx="3803238" cy="1753437"/>
                    </a:xfrm>
                    <a:prstGeom prst="rect">
                      <a:avLst/>
                    </a:prstGeom>
                    <a:noFill/>
                    <a:ln w="9525">
                      <a:noFill/>
                      <a:miter lim="800000"/>
                      <a:headEnd/>
                      <a:tailEnd/>
                    </a:ln>
                  </pic:spPr>
                </pic:pic>
              </a:graphicData>
            </a:graphic>
          </wp:inline>
        </w:drawing>
      </w:r>
    </w:p>
    <w:p w14:paraId="3DEE227A" w14:textId="77777777" w:rsidR="00246B88" w:rsidRPr="00D355BF" w:rsidRDefault="007D69D3" w:rsidP="000C6494">
      <w:pPr>
        <w:pStyle w:val="Atsauce"/>
      </w:pPr>
      <w:fldSimple w:instr=" SEQ Attēls \* ARABIC ">
        <w:bookmarkStart w:id="50" w:name="_Ref296957756"/>
        <w:bookmarkStart w:id="51" w:name="_Toc308096865"/>
        <w:r w:rsidR="00787FF6">
          <w:rPr>
            <w:noProof/>
          </w:rPr>
          <w:t>7</w:t>
        </w:r>
        <w:bookmarkEnd w:id="50"/>
      </w:fldSimple>
      <w:r w:rsidR="00246B88" w:rsidRPr="00D355BF">
        <w:t>. att. EVK IS VR administrēšanas darbs</w:t>
      </w:r>
      <w:bookmarkEnd w:id="51"/>
    </w:p>
    <w:p w14:paraId="3DEE227B" w14:textId="77777777" w:rsidR="008173C0" w:rsidRDefault="00540570" w:rsidP="000C6494">
      <w:pPr>
        <w:pStyle w:val="Heading2"/>
      </w:pPr>
      <w:bookmarkStart w:id="52" w:name="_Toc128817540"/>
      <w:bookmarkStart w:id="53" w:name="_Toc308096731"/>
      <w:r w:rsidRPr="00D355BF">
        <w:t>Lietotāju grupas un to</w:t>
      </w:r>
      <w:r w:rsidR="008173C0" w:rsidRPr="00D355BF">
        <w:t xml:space="preserve"> raksturiezīmes</w:t>
      </w:r>
      <w:bookmarkEnd w:id="52"/>
      <w:bookmarkEnd w:id="53"/>
    </w:p>
    <w:p w14:paraId="3DEE227C" w14:textId="77777777" w:rsidR="00937249" w:rsidRDefault="00937249" w:rsidP="00937249">
      <w:r>
        <w:t xml:space="preserve">EVK IS lietotāju interfeiss tiks nodrošināts citās, lietotāja saskarni saturošās sistēmās. EVK IS sistēmā tiks nodrošinātas tīmekļa pakalpes lietotāju grupu lietošanas scenārijiem, kā arī lietotāju interfeiss administratīvām darbībām. </w:t>
      </w:r>
    </w:p>
    <w:p w14:paraId="3DEE227D" w14:textId="77777777" w:rsidR="00937249" w:rsidRDefault="00937249" w:rsidP="00937249">
      <w:r>
        <w:t>Lietotāju grupas un paredzamās lietotāju interfeisa sistēmas uzrādītas tabulā.</w:t>
      </w:r>
    </w:p>
    <w:p w14:paraId="3DEE227E" w14:textId="77777777" w:rsidR="00937249" w:rsidRPr="00937249" w:rsidRDefault="00937249" w:rsidP="0044247A"/>
    <w:p w14:paraId="3DEE227F" w14:textId="77777777" w:rsidR="00937249" w:rsidRPr="00D355BF" w:rsidRDefault="00937249" w:rsidP="00937249">
      <w:pPr>
        <w:pStyle w:val="TableCaption"/>
      </w:pPr>
      <w:r w:rsidRPr="00D355BF">
        <w:t xml:space="preserve">   </w:t>
      </w:r>
      <w:fldSimple w:instr=" STYLEREF 2 \s ">
        <w:bookmarkStart w:id="54" w:name="_Toc308096883"/>
        <w:r w:rsidR="00787FF6">
          <w:rPr>
            <w:noProof/>
          </w:rPr>
          <w:t>2.3</w:t>
        </w:r>
      </w:fldSimple>
      <w:r w:rsidRPr="00D355BF">
        <w:noBreakHyphen/>
      </w:r>
      <w:fldSimple w:instr=" SEQ __ \* ARABIC \s 2 ">
        <w:r w:rsidR="00787FF6">
          <w:rPr>
            <w:noProof/>
          </w:rPr>
          <w:t>1</w:t>
        </w:r>
      </w:fldSimple>
      <w:r w:rsidRPr="00D355BF">
        <w:t xml:space="preserve">. tabula. </w:t>
      </w:r>
      <w:r>
        <w:t>Lietotāju grupas un to raksturiezīmes</w:t>
      </w:r>
      <w:bookmarkEnd w:id="54"/>
    </w:p>
    <w:tbl>
      <w:tblPr>
        <w:tblStyle w:val="TableGrid"/>
        <w:tblW w:w="0" w:type="auto"/>
        <w:jc w:val="center"/>
        <w:tblLook w:val="04A0" w:firstRow="1" w:lastRow="0" w:firstColumn="1" w:lastColumn="0" w:noHBand="0" w:noVBand="1"/>
      </w:tblPr>
      <w:tblGrid>
        <w:gridCol w:w="2193"/>
        <w:gridCol w:w="3300"/>
        <w:gridCol w:w="3029"/>
      </w:tblGrid>
      <w:tr w:rsidR="00937249" w:rsidRPr="00D355BF" w14:paraId="3DEE2283" w14:textId="77777777" w:rsidTr="0044247A">
        <w:trPr>
          <w:jc w:val="center"/>
        </w:trPr>
        <w:tc>
          <w:tcPr>
            <w:tcW w:w="2193" w:type="dxa"/>
            <w:shd w:val="clear" w:color="auto" w:fill="D9D9D9" w:themeFill="background1" w:themeFillShade="D9"/>
          </w:tcPr>
          <w:p w14:paraId="3DEE2280" w14:textId="77777777" w:rsidR="00937249" w:rsidRPr="00D355BF" w:rsidRDefault="00937249" w:rsidP="000C6494">
            <w:pPr>
              <w:pStyle w:val="TableHeader"/>
            </w:pPr>
            <w:r w:rsidRPr="00D355BF">
              <w:t>Lietotāju grupa</w:t>
            </w:r>
          </w:p>
        </w:tc>
        <w:tc>
          <w:tcPr>
            <w:tcW w:w="3300" w:type="dxa"/>
            <w:shd w:val="clear" w:color="auto" w:fill="D9D9D9" w:themeFill="background1" w:themeFillShade="D9"/>
          </w:tcPr>
          <w:p w14:paraId="3DEE2281" w14:textId="77777777" w:rsidR="00937249" w:rsidRPr="00D355BF" w:rsidRDefault="00937249" w:rsidP="000C6494">
            <w:pPr>
              <w:pStyle w:val="TableHeader"/>
            </w:pPr>
            <w:r w:rsidRPr="00D355BF">
              <w:t>Raksturiezīmes</w:t>
            </w:r>
          </w:p>
        </w:tc>
        <w:tc>
          <w:tcPr>
            <w:tcW w:w="3029" w:type="dxa"/>
            <w:shd w:val="clear" w:color="auto" w:fill="D9D9D9" w:themeFill="background1" w:themeFillShade="D9"/>
          </w:tcPr>
          <w:p w14:paraId="3DEE2282" w14:textId="77777777" w:rsidR="00937249" w:rsidRPr="00D355BF" w:rsidRDefault="00937249" w:rsidP="002D7772">
            <w:pPr>
              <w:pStyle w:val="TableHeader"/>
            </w:pPr>
            <w:r>
              <w:t>Lietotāju interfeisa sistēma</w:t>
            </w:r>
          </w:p>
        </w:tc>
      </w:tr>
      <w:tr w:rsidR="00937249" w:rsidRPr="00D355BF" w14:paraId="3DEE2288" w14:textId="77777777" w:rsidTr="0044247A">
        <w:trPr>
          <w:jc w:val="center"/>
        </w:trPr>
        <w:tc>
          <w:tcPr>
            <w:tcW w:w="2193" w:type="dxa"/>
          </w:tcPr>
          <w:p w14:paraId="3DEE2284" w14:textId="77777777" w:rsidR="00937249" w:rsidRPr="008A03A8" w:rsidRDefault="00937249" w:rsidP="000C6494">
            <w:r w:rsidRPr="008A03A8">
              <w:t>Pacienti</w:t>
            </w:r>
          </w:p>
        </w:tc>
        <w:tc>
          <w:tcPr>
            <w:tcW w:w="3300" w:type="dxa"/>
          </w:tcPr>
          <w:p w14:paraId="3DEE2285" w14:textId="77777777" w:rsidR="00937249" w:rsidRPr="008A03A8" w:rsidRDefault="00937249" w:rsidP="000C6494">
            <w:r w:rsidRPr="008A03A8">
              <w:t>Apskata sev veiktās un nākotnē plānotās vakcinācijas.</w:t>
            </w:r>
          </w:p>
        </w:tc>
        <w:tc>
          <w:tcPr>
            <w:tcW w:w="3029" w:type="dxa"/>
          </w:tcPr>
          <w:p w14:paraId="3DEE2286" w14:textId="77777777" w:rsidR="00937249" w:rsidRDefault="00937249" w:rsidP="002D7772">
            <w:pPr>
              <w:pStyle w:val="ListParagraph"/>
              <w:numPr>
                <w:ilvl w:val="0"/>
                <w:numId w:val="42"/>
              </w:numPr>
              <w:spacing w:line="240" w:lineRule="auto"/>
              <w:ind w:left="319"/>
            </w:pPr>
            <w:r>
              <w:t>E-veselības portāls</w:t>
            </w:r>
          </w:p>
          <w:p w14:paraId="3DEE2287" w14:textId="77777777" w:rsidR="00937249" w:rsidRPr="008A03A8" w:rsidRDefault="00937249" w:rsidP="002D7772">
            <w:pPr>
              <w:pStyle w:val="ListParagraph"/>
              <w:numPr>
                <w:ilvl w:val="0"/>
                <w:numId w:val="42"/>
              </w:numPr>
              <w:spacing w:line="240" w:lineRule="auto"/>
              <w:ind w:left="319"/>
            </w:pPr>
            <w:r>
              <w:t>E-pakalpojumi</w:t>
            </w:r>
          </w:p>
        </w:tc>
      </w:tr>
      <w:tr w:rsidR="00937249" w:rsidRPr="00D355BF" w14:paraId="3DEE228D" w14:textId="77777777" w:rsidTr="0044247A">
        <w:trPr>
          <w:jc w:val="center"/>
        </w:trPr>
        <w:tc>
          <w:tcPr>
            <w:tcW w:w="2193" w:type="dxa"/>
          </w:tcPr>
          <w:p w14:paraId="3DEE2289" w14:textId="77777777" w:rsidR="00937249" w:rsidRPr="008A03A8" w:rsidRDefault="00937249" w:rsidP="000C6494">
            <w:r w:rsidRPr="008A03A8">
              <w:t>Ārstniecības personas</w:t>
            </w:r>
          </w:p>
        </w:tc>
        <w:tc>
          <w:tcPr>
            <w:tcW w:w="3300" w:type="dxa"/>
          </w:tcPr>
          <w:p w14:paraId="3DEE228A" w14:textId="77777777" w:rsidR="00937249" w:rsidRPr="008A03A8" w:rsidRDefault="00937249" w:rsidP="000C6494">
            <w:r w:rsidRPr="008A03A8">
              <w:t>Aplūko pacientu vakcinācijas faktus, pievieno piezīmes, plāno pacientu vakcināciju</w:t>
            </w:r>
            <w:r>
              <w:t>.</w:t>
            </w:r>
          </w:p>
        </w:tc>
        <w:tc>
          <w:tcPr>
            <w:tcW w:w="3029" w:type="dxa"/>
          </w:tcPr>
          <w:p w14:paraId="3DEE228B" w14:textId="77777777" w:rsidR="00937249" w:rsidRDefault="00937249" w:rsidP="002D7772">
            <w:pPr>
              <w:pStyle w:val="ListParagraph"/>
              <w:numPr>
                <w:ilvl w:val="0"/>
                <w:numId w:val="42"/>
              </w:numPr>
              <w:spacing w:line="240" w:lineRule="auto"/>
              <w:ind w:left="319"/>
            </w:pPr>
            <w:r>
              <w:t>E-vese</w:t>
            </w:r>
            <w:r w:rsidR="001A6522">
              <w:t>lības portāla ārsta darba vieta</w:t>
            </w:r>
          </w:p>
          <w:p w14:paraId="3DEE228C" w14:textId="77777777" w:rsidR="00937249" w:rsidRPr="008A03A8" w:rsidRDefault="001A6522" w:rsidP="002D7772">
            <w:pPr>
              <w:pStyle w:val="ListParagraph"/>
              <w:numPr>
                <w:ilvl w:val="0"/>
                <w:numId w:val="42"/>
              </w:numPr>
              <w:spacing w:line="240" w:lineRule="auto"/>
              <w:ind w:left="319"/>
            </w:pPr>
            <w:r>
              <w:t>Ārstniecības iestāžu IS</w:t>
            </w:r>
          </w:p>
        </w:tc>
      </w:tr>
      <w:tr w:rsidR="00937249" w:rsidRPr="00D355BF" w14:paraId="3DEE2292" w14:textId="77777777" w:rsidTr="0044247A">
        <w:trPr>
          <w:jc w:val="center"/>
        </w:trPr>
        <w:tc>
          <w:tcPr>
            <w:tcW w:w="2193" w:type="dxa"/>
          </w:tcPr>
          <w:p w14:paraId="3DEE228E" w14:textId="77777777" w:rsidR="00937249" w:rsidRPr="008A03A8" w:rsidRDefault="00937249" w:rsidP="00937249">
            <w:r>
              <w:t>Ārstniecības iestādes</w:t>
            </w:r>
          </w:p>
        </w:tc>
        <w:tc>
          <w:tcPr>
            <w:tcW w:w="3300" w:type="dxa"/>
          </w:tcPr>
          <w:p w14:paraId="3DEE228F" w14:textId="77777777" w:rsidR="00937249" w:rsidRPr="008A03A8" w:rsidRDefault="00937249" w:rsidP="00D56BB7">
            <w:r w:rsidRPr="008A03A8">
              <w:t>Vakcinācijas iestādes vakcinē pacientus, veido pārskatus par vakcīnu izlietojumu un tās pasūtījumu</w:t>
            </w:r>
            <w:r>
              <w:t xml:space="preserve"> (turpmāk ārstniecības iestādes).</w:t>
            </w:r>
          </w:p>
        </w:tc>
        <w:tc>
          <w:tcPr>
            <w:tcW w:w="3029" w:type="dxa"/>
          </w:tcPr>
          <w:p w14:paraId="3DEE2290" w14:textId="77777777" w:rsidR="00937249" w:rsidRDefault="001A6522" w:rsidP="002D7772">
            <w:pPr>
              <w:pStyle w:val="ListParagraph"/>
              <w:numPr>
                <w:ilvl w:val="0"/>
                <w:numId w:val="42"/>
              </w:numPr>
              <w:spacing w:line="240" w:lineRule="auto"/>
              <w:ind w:left="319"/>
            </w:pPr>
            <w:r>
              <w:t>Ārstniecības iestāžu IS</w:t>
            </w:r>
          </w:p>
          <w:p w14:paraId="3DEE2291" w14:textId="77777777" w:rsidR="001A6522" w:rsidRPr="008A03A8" w:rsidRDefault="001A6522" w:rsidP="002D7772">
            <w:pPr>
              <w:pStyle w:val="ListParagraph"/>
              <w:numPr>
                <w:ilvl w:val="0"/>
                <w:numId w:val="42"/>
              </w:numPr>
              <w:spacing w:line="240" w:lineRule="auto"/>
              <w:ind w:left="319"/>
            </w:pPr>
            <w:r>
              <w:t>E-veselības portāls</w:t>
            </w:r>
          </w:p>
        </w:tc>
      </w:tr>
      <w:tr w:rsidR="00937249" w:rsidRPr="00D355BF" w14:paraId="3DEE2297" w14:textId="77777777" w:rsidTr="0044247A">
        <w:trPr>
          <w:jc w:val="center"/>
        </w:trPr>
        <w:tc>
          <w:tcPr>
            <w:tcW w:w="2193" w:type="dxa"/>
          </w:tcPr>
          <w:p w14:paraId="3DEE2293" w14:textId="77777777" w:rsidR="00937249" w:rsidRPr="008A03A8" w:rsidRDefault="00937249" w:rsidP="00937249">
            <w:r>
              <w:t xml:space="preserve">Izmeklētāji </w:t>
            </w:r>
          </w:p>
        </w:tc>
        <w:tc>
          <w:tcPr>
            <w:tcW w:w="3300" w:type="dxa"/>
          </w:tcPr>
          <w:p w14:paraId="3DEE2294" w14:textId="77777777" w:rsidR="00937249" w:rsidRPr="008A03A8" w:rsidRDefault="00937249" w:rsidP="000C6494">
            <w:r>
              <w:t>Veic konkrētu personu EVK izmeklēšanu, lai pārbaudītu datus, kā arī lai sagatavotu atbildes uz tiesībsargājošo institūciju un veselības inspekcijas pieprasījumiem.</w:t>
            </w:r>
          </w:p>
        </w:tc>
        <w:tc>
          <w:tcPr>
            <w:tcW w:w="3029" w:type="dxa"/>
          </w:tcPr>
          <w:p w14:paraId="3DEE2295" w14:textId="77777777" w:rsidR="001A6522" w:rsidRDefault="001A6522" w:rsidP="002D7772">
            <w:pPr>
              <w:pStyle w:val="ListParagraph"/>
              <w:numPr>
                <w:ilvl w:val="0"/>
                <w:numId w:val="42"/>
              </w:numPr>
              <w:spacing w:line="240" w:lineRule="auto"/>
              <w:ind w:left="319"/>
            </w:pPr>
            <w:r>
              <w:t>E-veselības portāla ārsta un pacienta darba vieta.</w:t>
            </w:r>
          </w:p>
          <w:p w14:paraId="3DEE2296" w14:textId="77777777" w:rsidR="00937249" w:rsidRDefault="00937249" w:rsidP="002D7772">
            <w:pPr>
              <w:ind w:left="-41"/>
            </w:pPr>
          </w:p>
        </w:tc>
      </w:tr>
      <w:tr w:rsidR="00937249" w:rsidRPr="00D355BF" w14:paraId="3DEE229B" w14:textId="77777777" w:rsidTr="0044247A">
        <w:trPr>
          <w:jc w:val="center"/>
        </w:trPr>
        <w:tc>
          <w:tcPr>
            <w:tcW w:w="2193" w:type="dxa"/>
          </w:tcPr>
          <w:p w14:paraId="3DEE2298" w14:textId="77777777" w:rsidR="00937249" w:rsidRPr="008A03A8" w:rsidRDefault="00937249" w:rsidP="000C6494">
            <w:r w:rsidRPr="008A03A8">
              <w:t>Epidemiologi</w:t>
            </w:r>
          </w:p>
        </w:tc>
        <w:tc>
          <w:tcPr>
            <w:tcW w:w="3300" w:type="dxa"/>
          </w:tcPr>
          <w:p w14:paraId="3DEE2299" w14:textId="77777777" w:rsidR="00937249" w:rsidRPr="008A03A8" w:rsidRDefault="00937249" w:rsidP="000C6494">
            <w:r w:rsidRPr="008A03A8">
              <w:t xml:space="preserve">Plāno vakcīnu pasūtījumus zāļu lieltirgotājiem, pārbauda/analizē vakcīnu izlietojumu un atlikumus. </w:t>
            </w:r>
          </w:p>
        </w:tc>
        <w:tc>
          <w:tcPr>
            <w:tcW w:w="3029" w:type="dxa"/>
          </w:tcPr>
          <w:p w14:paraId="3DEE229A" w14:textId="77777777" w:rsidR="00937249" w:rsidRPr="008A03A8" w:rsidRDefault="00417D3B" w:rsidP="002D7772">
            <w:pPr>
              <w:pStyle w:val="ListParagraph"/>
              <w:numPr>
                <w:ilvl w:val="0"/>
                <w:numId w:val="42"/>
              </w:numPr>
              <w:spacing w:line="240" w:lineRule="auto"/>
              <w:ind w:left="319"/>
            </w:pPr>
            <w:r>
              <w:t>E-veselības portāls</w:t>
            </w:r>
          </w:p>
        </w:tc>
      </w:tr>
      <w:tr w:rsidR="00937249" w:rsidRPr="00D355BF" w14:paraId="3DEE229F" w14:textId="77777777" w:rsidTr="0044247A">
        <w:trPr>
          <w:jc w:val="center"/>
        </w:trPr>
        <w:tc>
          <w:tcPr>
            <w:tcW w:w="2193" w:type="dxa"/>
          </w:tcPr>
          <w:p w14:paraId="3DEE229C" w14:textId="77777777" w:rsidR="00937249" w:rsidRPr="008A03A8" w:rsidRDefault="00937249" w:rsidP="000C6494">
            <w:r>
              <w:t>Administratīvie lietotāji</w:t>
            </w:r>
          </w:p>
        </w:tc>
        <w:tc>
          <w:tcPr>
            <w:tcW w:w="3300" w:type="dxa"/>
          </w:tcPr>
          <w:p w14:paraId="3DEE229D" w14:textId="77777777" w:rsidR="00937249" w:rsidRPr="008A03A8" w:rsidRDefault="00937249" w:rsidP="000C6494">
            <w:r>
              <w:t>Reģistrē vakcinācijas kalendāru.</w:t>
            </w:r>
          </w:p>
        </w:tc>
        <w:tc>
          <w:tcPr>
            <w:tcW w:w="3029" w:type="dxa"/>
          </w:tcPr>
          <w:p w14:paraId="3DEE229E" w14:textId="77777777" w:rsidR="00937249" w:rsidRPr="008A03A8" w:rsidDel="00937249" w:rsidRDefault="001A6522" w:rsidP="002D7772">
            <w:pPr>
              <w:pStyle w:val="ListParagraph"/>
              <w:numPr>
                <w:ilvl w:val="0"/>
                <w:numId w:val="42"/>
              </w:numPr>
              <w:spacing w:line="240" w:lineRule="auto"/>
              <w:ind w:left="319"/>
            </w:pPr>
            <w:r w:rsidRPr="00417D3B">
              <w:t>Administratora darba vieta</w:t>
            </w:r>
            <w:r w:rsidR="00417D3B">
              <w:t xml:space="preserve"> IP</w:t>
            </w:r>
          </w:p>
        </w:tc>
      </w:tr>
    </w:tbl>
    <w:p w14:paraId="3DEE22A0" w14:textId="77777777" w:rsidR="008D793D" w:rsidRPr="00D355BF" w:rsidRDefault="008D793D" w:rsidP="000C6494">
      <w:pPr>
        <w:pStyle w:val="Heading2"/>
      </w:pPr>
      <w:bookmarkStart w:id="55" w:name="_Toc150938122"/>
      <w:bookmarkStart w:id="56" w:name="_Toc150938123"/>
      <w:bookmarkStart w:id="57" w:name="_Toc128817542"/>
      <w:bookmarkStart w:id="58" w:name="_Toc308096732"/>
      <w:bookmarkEnd w:id="55"/>
      <w:bookmarkEnd w:id="56"/>
      <w:r w:rsidRPr="00D355BF">
        <w:t>Vispārējie ierobežojumi</w:t>
      </w:r>
      <w:bookmarkEnd w:id="58"/>
    </w:p>
    <w:p w14:paraId="3DEE22A1" w14:textId="77777777" w:rsidR="00811B9A" w:rsidRPr="008A03A8" w:rsidRDefault="00836ACE" w:rsidP="000C6494">
      <w:r w:rsidRPr="008A03A8">
        <w:t>Ar vakcinācijām saistīta informācija tiks glabāta relāciju un HL7 v.3</w:t>
      </w:r>
      <w:r w:rsidR="00D22119">
        <w:t>.</w:t>
      </w:r>
      <w:r w:rsidRPr="008A03A8">
        <w:t>0 un CDA 2.0 medicīnas elektronisko dokumentu veidā.</w:t>
      </w:r>
    </w:p>
    <w:p w14:paraId="3DEE22A2" w14:textId="77777777" w:rsidR="008173C0" w:rsidRPr="00D355BF" w:rsidRDefault="008173C0" w:rsidP="000C6494">
      <w:pPr>
        <w:pStyle w:val="Heading2"/>
      </w:pPr>
      <w:bookmarkStart w:id="59" w:name="_Toc308096733"/>
      <w:r w:rsidRPr="00D355BF">
        <w:t>Pieņēmumi un atkarības</w:t>
      </w:r>
      <w:bookmarkEnd w:id="57"/>
      <w:bookmarkEnd w:id="59"/>
    </w:p>
    <w:p w14:paraId="3DEE22A3" w14:textId="77777777" w:rsidR="00836ACE" w:rsidRPr="00D355BF" w:rsidRDefault="00836ACE" w:rsidP="000C6494">
      <w:pPr>
        <w:pStyle w:val="ListBullet2"/>
      </w:pPr>
      <w:r w:rsidRPr="00D355BF">
        <w:t>KM tiešā veidā atkarīgs no IP KIS, t.sk. arī IP KIS prasību specifikācijas dokumenta un tā izmaiņām.</w:t>
      </w:r>
    </w:p>
    <w:p w14:paraId="3DEE22A4" w14:textId="77777777" w:rsidR="00836ACE" w:rsidRPr="00D355BF" w:rsidRDefault="00836ACE" w:rsidP="000C6494">
      <w:pPr>
        <w:pStyle w:val="ListBullet2"/>
      </w:pPr>
      <w:r w:rsidRPr="00D355BF">
        <w:t>KM tiešā veidā atkarīgs no EVK IS programmatūras prasību specifikācijas dokumenta [5].</w:t>
      </w:r>
    </w:p>
    <w:p w14:paraId="3DEE22A5" w14:textId="77777777" w:rsidR="00836ACE" w:rsidRPr="00D355BF" w:rsidRDefault="00836ACE" w:rsidP="000C6494">
      <w:pPr>
        <w:pStyle w:val="ListBullet2"/>
      </w:pPr>
      <w:r w:rsidRPr="00D355BF">
        <w:t>Izstrādātājs pieņem, ka EVK IS sistēmas izstrādes laikā Pasūtītājs būs nodrošinājis sadarbības iespēju ar ārējo sistēmu uzturētājiem, kuru sistēmas nodrošinās lietojamo klasifikatoru uzturēšanu un publikāciju IP KIS vai arī nodrošinās klasifikatoru manuālu uzturēšanu IP KIS.</w:t>
      </w:r>
    </w:p>
    <w:p w14:paraId="3DEE22A6" w14:textId="77777777" w:rsidR="0047336E" w:rsidRPr="008A03A8" w:rsidRDefault="0047336E" w:rsidP="000C6494"/>
    <w:p w14:paraId="3DEE22A7" w14:textId="77777777" w:rsidR="000C4E01" w:rsidRPr="008A03A8" w:rsidRDefault="000C4E01" w:rsidP="000C6494"/>
    <w:p w14:paraId="3DEE22A8" w14:textId="77777777" w:rsidR="00787FF6" w:rsidRPr="00D355BF" w:rsidRDefault="00787FF6" w:rsidP="00787FF6">
      <w:pPr>
        <w:pStyle w:val="Heading2"/>
      </w:pPr>
      <w:bookmarkStart w:id="60" w:name="_Toc308096734"/>
      <w:r w:rsidRPr="00D355BF">
        <w:t>Biznesa procesi</w:t>
      </w:r>
      <w:bookmarkEnd w:id="60"/>
    </w:p>
    <w:p w14:paraId="3DEE22A9" w14:textId="77777777" w:rsidR="00787FF6" w:rsidRPr="008A03A8" w:rsidRDefault="00787FF6" w:rsidP="00787FF6">
      <w:r w:rsidRPr="008A03A8">
        <w:t>Ar personu vakcināciju ir saistīti vairāki biznesa procesi:</w:t>
      </w:r>
    </w:p>
    <w:p w14:paraId="3DEE22AA" w14:textId="77777777" w:rsidR="00787FF6" w:rsidRPr="00D355BF" w:rsidRDefault="00787FF6" w:rsidP="00787FF6">
      <w:pPr>
        <w:pStyle w:val="ListParagraph"/>
      </w:pPr>
      <w:r w:rsidRPr="00D355BF">
        <w:t xml:space="preserve">vakcinācijas plānošana ĀP (ģimenes ārsta) praksē, </w:t>
      </w:r>
      <w:r>
        <w:t xml:space="preserve">ārstniecības iestādēs </w:t>
      </w:r>
      <w:r w:rsidRPr="00D355BF">
        <w:t xml:space="preserve"> un valsts mērogā (LIC) (</w:t>
      </w:r>
      <w:r>
        <w:fldChar w:fldCharType="begin"/>
      </w:r>
      <w:r>
        <w:instrText xml:space="preserve"> REF _Ref297018959 \h </w:instrText>
      </w:r>
      <w:r>
        <w:fldChar w:fldCharType="separate"/>
      </w:r>
      <w:r>
        <w:rPr>
          <w:noProof/>
        </w:rPr>
        <w:t>9</w:t>
      </w:r>
      <w:r>
        <w:fldChar w:fldCharType="end"/>
      </w:r>
      <w:r w:rsidRPr="00D355BF">
        <w:t>. att.);</w:t>
      </w:r>
    </w:p>
    <w:p w14:paraId="3DEE22AB" w14:textId="77777777" w:rsidR="00787FF6" w:rsidRPr="00D355BF" w:rsidRDefault="00787FF6" w:rsidP="00787FF6">
      <w:pPr>
        <w:pStyle w:val="ListParagraph"/>
      </w:pPr>
      <w:r w:rsidRPr="00D355BF">
        <w:t>ĀP veic personas vakcināciju, veicot pierakstus medicīniskajos dokumentos. Persona var atteikties no vakcinācijas, parakstot rakstisku atteikumu (</w:t>
      </w:r>
      <w:r>
        <w:fldChar w:fldCharType="begin"/>
      </w:r>
      <w:r>
        <w:instrText xml:space="preserve"> REF _Ref297019202 \h </w:instrText>
      </w:r>
      <w:r>
        <w:fldChar w:fldCharType="separate"/>
      </w:r>
      <w:r>
        <w:rPr>
          <w:noProof/>
        </w:rPr>
        <w:t>10</w:t>
      </w:r>
      <w:r>
        <w:fldChar w:fldCharType="end"/>
      </w:r>
      <w:r>
        <w:t>.att.).</w:t>
      </w:r>
      <w:r w:rsidRPr="00D355BF">
        <w:t xml:space="preserve"> </w:t>
      </w:r>
    </w:p>
    <w:p w14:paraId="3DEE22AC" w14:textId="77777777" w:rsidR="00787FF6" w:rsidRPr="008A03A8" w:rsidRDefault="00787FF6" w:rsidP="00787FF6">
      <w:pPr>
        <w:jc w:val="center"/>
      </w:pPr>
      <w:r>
        <w:rPr>
          <w:noProof/>
          <w:lang w:val="en-US" w:eastAsia="en-US"/>
        </w:rPr>
        <w:drawing>
          <wp:inline distT="0" distB="0" distL="0" distR="0" wp14:anchorId="3DEE3ABC" wp14:editId="3DEE3ABD">
            <wp:extent cx="5023811" cy="484235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23860" cy="4842406"/>
                    </a:xfrm>
                    <a:prstGeom prst="rect">
                      <a:avLst/>
                    </a:prstGeom>
                    <a:noFill/>
                    <a:ln>
                      <a:noFill/>
                    </a:ln>
                  </pic:spPr>
                </pic:pic>
              </a:graphicData>
            </a:graphic>
          </wp:inline>
        </w:drawing>
      </w:r>
    </w:p>
    <w:p w14:paraId="3DEE22AD" w14:textId="77777777" w:rsidR="00787FF6" w:rsidRPr="00D355BF" w:rsidRDefault="007D69D3" w:rsidP="00787FF6">
      <w:pPr>
        <w:pStyle w:val="Atsauce"/>
      </w:pPr>
      <w:fldSimple w:instr=" SEQ Attēls \* ARABIC ">
        <w:bookmarkStart w:id="61" w:name="_Ref297018959"/>
        <w:bookmarkStart w:id="62" w:name="_Toc308096866"/>
        <w:r w:rsidR="00787FF6">
          <w:rPr>
            <w:noProof/>
          </w:rPr>
          <w:t>8</w:t>
        </w:r>
        <w:bookmarkEnd w:id="61"/>
      </w:fldSimple>
      <w:r w:rsidR="00787FF6" w:rsidRPr="00D355BF">
        <w:t>. att. Vakcinācijas plānošanas biznesa process</w:t>
      </w:r>
      <w:bookmarkEnd w:id="62"/>
    </w:p>
    <w:p w14:paraId="3DEE22AE" w14:textId="77777777" w:rsidR="00787FF6" w:rsidRPr="008A03A8" w:rsidRDefault="00787FF6" w:rsidP="00787FF6"/>
    <w:p w14:paraId="3DEE22AF" w14:textId="77777777" w:rsidR="00787FF6" w:rsidRPr="008A03A8" w:rsidRDefault="00787FF6" w:rsidP="00787FF6">
      <w:r w:rsidRPr="008A03A8">
        <w:rPr>
          <w:noProof/>
          <w:lang w:val="en-US" w:eastAsia="en-US"/>
        </w:rPr>
        <w:drawing>
          <wp:inline distT="0" distB="0" distL="0" distR="0" wp14:anchorId="3DEE3ABE" wp14:editId="3DEE3ABF">
            <wp:extent cx="5279390" cy="556387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srcRect/>
                    <a:stretch>
                      <a:fillRect/>
                    </a:stretch>
                  </pic:blipFill>
                  <pic:spPr bwMode="auto">
                    <a:xfrm>
                      <a:off x="0" y="0"/>
                      <a:ext cx="5279390" cy="5563870"/>
                    </a:xfrm>
                    <a:prstGeom prst="rect">
                      <a:avLst/>
                    </a:prstGeom>
                    <a:noFill/>
                    <a:ln w="9525">
                      <a:noFill/>
                      <a:miter lim="800000"/>
                      <a:headEnd/>
                      <a:tailEnd/>
                    </a:ln>
                  </pic:spPr>
                </pic:pic>
              </a:graphicData>
            </a:graphic>
          </wp:inline>
        </w:drawing>
      </w:r>
    </w:p>
    <w:p w14:paraId="3DEE22B0" w14:textId="77777777" w:rsidR="00787FF6" w:rsidRPr="00D355BF" w:rsidRDefault="007D69D3" w:rsidP="00787FF6">
      <w:pPr>
        <w:pStyle w:val="Atsauce"/>
      </w:pPr>
      <w:fldSimple w:instr=" SEQ Attēls \* ARABIC ">
        <w:bookmarkStart w:id="63" w:name="_Ref297019202"/>
        <w:bookmarkStart w:id="64" w:name="_Toc308096867"/>
        <w:r w:rsidR="00787FF6">
          <w:rPr>
            <w:noProof/>
          </w:rPr>
          <w:t>9</w:t>
        </w:r>
        <w:bookmarkEnd w:id="63"/>
      </w:fldSimple>
      <w:r w:rsidR="00787FF6" w:rsidRPr="00D355BF">
        <w:t>. att. Pacienta vakcinācijas biznesa process</w:t>
      </w:r>
      <w:bookmarkEnd w:id="64"/>
    </w:p>
    <w:p w14:paraId="3DEE22B1" w14:textId="77777777" w:rsidR="00787FF6" w:rsidRPr="008A03A8" w:rsidRDefault="00787FF6" w:rsidP="00787FF6"/>
    <w:p w14:paraId="3DEE22B2" w14:textId="77777777" w:rsidR="00787FF6" w:rsidRPr="008A03A8" w:rsidRDefault="00787FF6" w:rsidP="00787FF6"/>
    <w:p w14:paraId="3DEE22B3" w14:textId="77777777" w:rsidR="00787FF6" w:rsidRPr="008A03A8" w:rsidRDefault="00787FF6" w:rsidP="00787FF6"/>
    <w:p w14:paraId="3DEE22B4" w14:textId="77777777" w:rsidR="00787FF6" w:rsidRPr="008A03A8" w:rsidRDefault="00787FF6" w:rsidP="00787FF6"/>
    <w:p w14:paraId="3DEE22B5" w14:textId="77777777" w:rsidR="005F2EC9" w:rsidRPr="00D355BF" w:rsidRDefault="005F2EC9" w:rsidP="005F2EC9">
      <w:pPr>
        <w:pStyle w:val="Heading1"/>
      </w:pPr>
      <w:bookmarkStart w:id="65" w:name="_Toc308096735"/>
      <w:r w:rsidRPr="00D355BF">
        <w:t>Vispārīgās prasības</w:t>
      </w:r>
      <w:bookmarkEnd w:id="65"/>
    </w:p>
    <w:p w14:paraId="3DEE22B6" w14:textId="77777777" w:rsidR="005F2EC9" w:rsidRPr="008A03A8" w:rsidRDefault="005F2EC9" w:rsidP="005F2EC9">
      <w:r>
        <w:t>Daļa v</w:t>
      </w:r>
      <w:r w:rsidRPr="008A03A8">
        <w:t>ispārīg</w:t>
      </w:r>
      <w:r>
        <w:t>o</w:t>
      </w:r>
      <w:r w:rsidRPr="008A03A8">
        <w:t xml:space="preserve"> prasīb</w:t>
      </w:r>
      <w:r>
        <w:t>u</w:t>
      </w:r>
      <w:r w:rsidRPr="008A03A8">
        <w:t xml:space="preserve"> tiek </w:t>
      </w:r>
      <w:r>
        <w:t>specificēta</w:t>
      </w:r>
      <w:r w:rsidRPr="008A03A8">
        <w:t xml:space="preserve"> VEC.EVK.PPS.CR1.01. dokumentā</w:t>
      </w:r>
      <w:r>
        <w:t xml:space="preserve"> un</w:t>
      </w:r>
      <w:r w:rsidRPr="008A03A8">
        <w:t xml:space="preserve"> </w:t>
      </w:r>
      <w:r>
        <w:t>t</w:t>
      </w:r>
      <w:r w:rsidRPr="008A03A8">
        <w:t xml:space="preserve">ās nav paredzēts īstenot vakcinācijas reģistra līmenī. </w:t>
      </w:r>
    </w:p>
    <w:p w14:paraId="3DEE22B7" w14:textId="77777777" w:rsidR="005F2EC9" w:rsidRPr="00D355BF" w:rsidRDefault="005F2EC9" w:rsidP="005F2EC9">
      <w:pPr>
        <w:pStyle w:val="Heading2"/>
      </w:pPr>
      <w:bookmarkStart w:id="66" w:name="_Toc294799192"/>
      <w:bookmarkStart w:id="67" w:name="_Toc308096736"/>
      <w:r w:rsidRPr="00D355BF">
        <w:t>Datu avots</w:t>
      </w:r>
      <w:bookmarkEnd w:id="66"/>
      <w:bookmarkEnd w:id="67"/>
    </w:p>
    <w:p w14:paraId="3DEE22B8" w14:textId="77777777" w:rsidR="005F2EC9" w:rsidRPr="008A03A8" w:rsidRDefault="005F2EC9" w:rsidP="005F2EC9">
      <w:r w:rsidRPr="008A03A8">
        <w:t>Prasība tiek aprakstīta VEC.EVK.PPS.CR1.01. (prasība VPR-00005</w:t>
      </w:r>
      <w:r>
        <w:t>, 4.3. sadaļa</w:t>
      </w:r>
      <w:r w:rsidRPr="008A03A8">
        <w:t>).</w:t>
      </w:r>
    </w:p>
    <w:p w14:paraId="3DEE22B9" w14:textId="77777777" w:rsidR="005F2EC9" w:rsidRPr="00D355BF" w:rsidRDefault="005F2EC9" w:rsidP="005F2EC9">
      <w:pPr>
        <w:pStyle w:val="Heading2"/>
      </w:pPr>
      <w:bookmarkStart w:id="68" w:name="_Toc294799193"/>
      <w:bookmarkStart w:id="69" w:name="_Toc308096737"/>
      <w:r w:rsidRPr="00D355BF">
        <w:t>Datu izmaiņas</w:t>
      </w:r>
      <w:bookmarkEnd w:id="68"/>
      <w:bookmarkEnd w:id="69"/>
    </w:p>
    <w:p w14:paraId="3DEE22BA" w14:textId="77777777" w:rsidR="005F2EC9" w:rsidRPr="008A03A8" w:rsidRDefault="005F2EC9" w:rsidP="005F2EC9">
      <w:r w:rsidRPr="008A03A8">
        <w:t>Prasība tiek aprakstīta VEC.EVK.PPS.CR1.01. (prasība VPR-00010</w:t>
      </w:r>
      <w:r>
        <w:t>, 4.4. sadaļa</w:t>
      </w:r>
      <w:r w:rsidRPr="008A03A8">
        <w:t>).</w:t>
      </w:r>
    </w:p>
    <w:p w14:paraId="3DEE22BB" w14:textId="77777777" w:rsidR="005F2EC9" w:rsidRPr="00D355BF" w:rsidRDefault="005F2EC9" w:rsidP="005F2EC9">
      <w:pPr>
        <w:pStyle w:val="Heading2"/>
      </w:pPr>
      <w:bookmarkStart w:id="70" w:name="_Toc294799194"/>
      <w:bookmarkStart w:id="71" w:name="_Toc308096738"/>
      <w:r w:rsidRPr="00D355BF">
        <w:t>Piezīmes</w:t>
      </w:r>
      <w:bookmarkEnd w:id="70"/>
      <w:bookmarkEnd w:id="71"/>
    </w:p>
    <w:p w14:paraId="3DEE22BC" w14:textId="77777777" w:rsidR="005F2EC9" w:rsidRPr="008A03A8" w:rsidRDefault="005F2EC9" w:rsidP="005F2EC9">
      <w:r w:rsidRPr="008A03A8">
        <w:t xml:space="preserve">Prasība tiek aprakstīta VEC.EVK.PPS.CR1.01. (prasība </w:t>
      </w:r>
      <w:r>
        <w:t>PDA</w:t>
      </w:r>
      <w:r w:rsidRPr="008A03A8">
        <w:t>-000</w:t>
      </w:r>
      <w:r>
        <w:t>70, 4.6.4. sadaļa</w:t>
      </w:r>
      <w:r w:rsidRPr="008A03A8">
        <w:t>).</w:t>
      </w:r>
    </w:p>
    <w:p w14:paraId="3DEE22BD" w14:textId="77777777" w:rsidR="005F2EC9" w:rsidRPr="00D355BF" w:rsidRDefault="005F2EC9" w:rsidP="005F2EC9">
      <w:pPr>
        <w:pStyle w:val="Heading2"/>
      </w:pPr>
      <w:bookmarkStart w:id="72" w:name="_Ref289258464"/>
      <w:bookmarkStart w:id="73" w:name="_Toc294799196"/>
      <w:bookmarkStart w:id="74" w:name="_Toc308096739"/>
      <w:r w:rsidRPr="00D355BF">
        <w:t>Personu datu nodalīšana</w:t>
      </w:r>
      <w:bookmarkEnd w:id="72"/>
      <w:bookmarkEnd w:id="73"/>
      <w:bookmarkEnd w:id="74"/>
    </w:p>
    <w:p w14:paraId="3DEE22BE" w14:textId="77777777" w:rsidR="005F2EC9" w:rsidRPr="008A03A8" w:rsidRDefault="005F2EC9" w:rsidP="005F2EC9">
      <w:r w:rsidRPr="008A03A8">
        <w:t xml:space="preserve">Prasība tiek aprakstīta VEC.EVK.PPS.CR1.01. (prasība </w:t>
      </w:r>
      <w:r>
        <w:t>PDA</w:t>
      </w:r>
      <w:r w:rsidRPr="008A03A8">
        <w:t>-000</w:t>
      </w:r>
      <w:r>
        <w:t>05, 4.6.1.1.1. sadaļa</w:t>
      </w:r>
      <w:r w:rsidRPr="008A03A8">
        <w:t>).</w:t>
      </w:r>
    </w:p>
    <w:p w14:paraId="3DEE22BF" w14:textId="77777777" w:rsidR="005F2EC9" w:rsidRPr="00D355BF" w:rsidRDefault="005F2EC9" w:rsidP="005F2EC9">
      <w:pPr>
        <w:pStyle w:val="Heading2"/>
      </w:pPr>
      <w:bookmarkStart w:id="75" w:name="_Toc294799198"/>
      <w:bookmarkStart w:id="76" w:name="_Toc308096740"/>
      <w:r>
        <w:t xml:space="preserve">EVK </w:t>
      </w:r>
      <w:r w:rsidRPr="00D355BF">
        <w:t>Pamatdatu modelis</w:t>
      </w:r>
      <w:bookmarkEnd w:id="75"/>
      <w:bookmarkEnd w:id="76"/>
    </w:p>
    <w:p w14:paraId="3DEE22C0" w14:textId="77777777" w:rsidR="005F2EC9" w:rsidRPr="008A03A8" w:rsidRDefault="005F2EC9" w:rsidP="005F2EC9">
      <w:r w:rsidRPr="008A03A8">
        <w:t>Prasība tiek aprakstīta VEC.EVK.PPS.CR1.01. (prasība PDA-00001</w:t>
      </w:r>
      <w:r>
        <w:t>, 4.6.1. sadaļa</w:t>
      </w:r>
      <w:r w:rsidRPr="008A03A8">
        <w:t>).</w:t>
      </w:r>
    </w:p>
    <w:p w14:paraId="3DEE22C1" w14:textId="77777777" w:rsidR="005F2EC9" w:rsidRPr="00D355BF" w:rsidRDefault="005F2EC9" w:rsidP="005F2EC9">
      <w:pPr>
        <w:pStyle w:val="Heading2"/>
      </w:pPr>
      <w:bookmarkStart w:id="77" w:name="_Ref288742960"/>
      <w:bookmarkStart w:id="78" w:name="_Toc294799200"/>
      <w:bookmarkStart w:id="79" w:name="_Toc308096741"/>
      <w:r w:rsidRPr="00D355BF">
        <w:t>Personificētie pamatdati</w:t>
      </w:r>
      <w:bookmarkEnd w:id="77"/>
      <w:bookmarkEnd w:id="78"/>
      <w:bookmarkEnd w:id="79"/>
    </w:p>
    <w:p w14:paraId="3DEE22C2" w14:textId="77777777" w:rsidR="005F2EC9" w:rsidRPr="008A03A8" w:rsidRDefault="005F2EC9" w:rsidP="005F2EC9">
      <w:r w:rsidRPr="008A03A8">
        <w:t>Prasība tiek aprakstīta VEC.EVK.PPS.CR1.01. (prasība PDA-000</w:t>
      </w:r>
      <w:r>
        <w:t>10, 4.6.1.1.2. sadaļa</w:t>
      </w:r>
      <w:r w:rsidRPr="008A03A8">
        <w:t>).</w:t>
      </w:r>
    </w:p>
    <w:p w14:paraId="3DEE22C3" w14:textId="77777777" w:rsidR="005F2EC9" w:rsidRPr="00D355BF" w:rsidRDefault="005F2EC9" w:rsidP="005F2EC9">
      <w:pPr>
        <w:pStyle w:val="Heading2"/>
      </w:pPr>
      <w:bookmarkStart w:id="80" w:name="_Ref288742978"/>
      <w:bookmarkStart w:id="81" w:name="_Toc294799204"/>
      <w:bookmarkStart w:id="82" w:name="_Toc308096742"/>
      <w:r w:rsidRPr="00D355BF">
        <w:t>Nepersonificētie pamatdati</w:t>
      </w:r>
      <w:bookmarkEnd w:id="80"/>
      <w:bookmarkEnd w:id="81"/>
      <w:bookmarkEnd w:id="82"/>
    </w:p>
    <w:p w14:paraId="3DEE22C4" w14:textId="77777777" w:rsidR="005F2EC9" w:rsidRPr="008A03A8" w:rsidRDefault="005F2EC9" w:rsidP="005F2EC9">
      <w:r w:rsidRPr="008A03A8">
        <w:t>Prasība tiek aprakstīta VEC.EVK.PPS.CR1.01. (prasība PDA-000</w:t>
      </w:r>
      <w:r>
        <w:t>15, 4.6.1.1.3. sadaļa</w:t>
      </w:r>
      <w:r w:rsidRPr="008A03A8">
        <w:t>).</w:t>
      </w:r>
    </w:p>
    <w:p w14:paraId="3DEE22C5" w14:textId="77777777" w:rsidR="005F2EC9" w:rsidRPr="00D355BF" w:rsidRDefault="005F2EC9" w:rsidP="005F2EC9">
      <w:pPr>
        <w:pStyle w:val="Heading2"/>
      </w:pPr>
      <w:bookmarkStart w:id="83" w:name="_Toc294799209"/>
      <w:bookmarkStart w:id="84" w:name="_Toc308096743"/>
      <w:r w:rsidRPr="00D355BF">
        <w:t>Alerģijas</w:t>
      </w:r>
      <w:bookmarkEnd w:id="83"/>
      <w:bookmarkEnd w:id="84"/>
    </w:p>
    <w:p w14:paraId="3DEE22C6" w14:textId="77777777" w:rsidR="005F2EC9" w:rsidRPr="008A03A8" w:rsidRDefault="005F2EC9" w:rsidP="005F2EC9">
      <w:r w:rsidRPr="008A03A8">
        <w:t>Prasība tiek aprakstīta VEC.EVK.PPS.CR1.01. (PDA-00045</w:t>
      </w:r>
      <w:r>
        <w:t>, 4.6.2.2. sadaļa</w:t>
      </w:r>
      <w:r w:rsidRPr="008A03A8">
        <w:t xml:space="preserve">). </w:t>
      </w:r>
    </w:p>
    <w:p w14:paraId="3DEE22C7" w14:textId="77777777" w:rsidR="005F2EC9" w:rsidRPr="008A03A8" w:rsidRDefault="005F2EC9" w:rsidP="005F2EC9">
      <w:r w:rsidRPr="008A03A8">
        <w:t xml:space="preserve">Ārstniecības personai, aplūkojot pacienta vakcinācijas datus, jāspēj redzēt visas pacienta iepriekš reģistrētās alerģijas, kas ļautu ātrāk saņemt nepieciešamo informāciju. </w:t>
      </w:r>
    </w:p>
    <w:p w14:paraId="3DEE22C8" w14:textId="77777777" w:rsidR="005F2EC9" w:rsidRPr="008A03A8" w:rsidRDefault="005F2EC9" w:rsidP="005F2EC9">
      <w:r w:rsidRPr="008A03A8">
        <w:t>Vakcināciju reģistrs izmanto EVK alerģiju datu apskatīšanas funkcionalitāti, nav paredzēts to realizēt VR līmenī.</w:t>
      </w:r>
      <w:r>
        <w:t xml:space="preserve"> Prasība tiks realizēta e-veselības portāla līmenī.</w:t>
      </w:r>
    </w:p>
    <w:p w14:paraId="3DEE22C9" w14:textId="77777777" w:rsidR="005F2EC9" w:rsidRPr="00D355BF" w:rsidRDefault="005F2EC9" w:rsidP="005F2EC9">
      <w:pPr>
        <w:pStyle w:val="Heading2"/>
      </w:pPr>
      <w:bookmarkStart w:id="85" w:name="_Toc308096744"/>
      <w:r w:rsidRPr="00D355BF">
        <w:t xml:space="preserve">Dokumentu </w:t>
      </w:r>
      <w:r>
        <w:t>metasistēma</w:t>
      </w:r>
      <w:bookmarkEnd w:id="85"/>
    </w:p>
    <w:p w14:paraId="3DEE22CA" w14:textId="77777777" w:rsidR="005F2EC9" w:rsidRPr="008A03A8" w:rsidRDefault="005F2EC9" w:rsidP="005F2EC9">
      <w:r w:rsidRPr="008A03A8">
        <w:t>Prasība tiek aprakstīta VEC.EVK.PPS.CR1.01. (</w:t>
      </w:r>
      <w:r>
        <w:t>4.7. sadaļa</w:t>
      </w:r>
      <w:r w:rsidRPr="008A03A8">
        <w:t xml:space="preserve">). Veidojot vakcinācijas dokumentus, ir jāievēro </w:t>
      </w:r>
      <w:r>
        <w:t>to</w:t>
      </w:r>
      <w:r w:rsidRPr="008A03A8">
        <w:t>, t.sk. vakcinācijas dokumentu, meta struktūras prasības.</w:t>
      </w:r>
    </w:p>
    <w:p w14:paraId="3DEE22CB" w14:textId="77777777" w:rsidR="005F2EC9" w:rsidRPr="008A03A8" w:rsidRDefault="005F2EC9" w:rsidP="005F2EC9"/>
    <w:p w14:paraId="3DEE22CC" w14:textId="77777777" w:rsidR="005F2EC9" w:rsidRPr="00D355BF" w:rsidRDefault="005F2EC9" w:rsidP="005F2EC9">
      <w:pPr>
        <w:pStyle w:val="Heading2"/>
      </w:pPr>
      <w:bookmarkStart w:id="86" w:name="_Toc308096745"/>
      <w:r w:rsidRPr="00D355BF">
        <w:t>Tiesību kontrole</w:t>
      </w:r>
      <w:bookmarkEnd w:id="86"/>
    </w:p>
    <w:p w14:paraId="3DEE22CD" w14:textId="77777777" w:rsidR="005F2EC9" w:rsidRPr="008A03A8" w:rsidRDefault="005F2EC9" w:rsidP="005F2EC9">
      <w:r w:rsidRPr="008A03A8">
        <w:t xml:space="preserve">Pirms izmantot pakalpi/funkciju tiek pārbaudīta lietotāja grupas atbilstība, ja lietotājs nepieder vajadzīgajai grupai atbilstoši EVK lietotāju grupām no </w:t>
      </w:r>
      <w:r>
        <w:fldChar w:fldCharType="begin"/>
      </w:r>
      <w:r>
        <w:instrText xml:space="preserve"> REF _Ref302052453 \r \h </w:instrText>
      </w:r>
      <w:r>
        <w:fldChar w:fldCharType="separate"/>
      </w:r>
      <w:r w:rsidR="00787FF6">
        <w:t>[5]</w:t>
      </w:r>
      <w:r>
        <w:fldChar w:fldCharType="end"/>
      </w:r>
      <w:r w:rsidRPr="008A03A8">
        <w:t>, tad tiek atgriezta kļūda.</w:t>
      </w:r>
    </w:p>
    <w:p w14:paraId="3DEE22CE" w14:textId="77777777" w:rsidR="005F2EC9" w:rsidRPr="008A03A8" w:rsidRDefault="005F2EC9" w:rsidP="005F2EC9">
      <w:r>
        <w:t xml:space="preserve">Tiesību kontrole tiek detalizēti specificēta </w:t>
      </w:r>
      <w:r>
        <w:fldChar w:fldCharType="begin"/>
      </w:r>
      <w:r>
        <w:instrText xml:space="preserve"> REF _Ref302052453 \r \h </w:instrText>
      </w:r>
      <w:r>
        <w:fldChar w:fldCharType="separate"/>
      </w:r>
      <w:r w:rsidR="00787FF6">
        <w:t>[5]</w:t>
      </w:r>
      <w:r>
        <w:fldChar w:fldCharType="end"/>
      </w:r>
      <w:r>
        <w:t xml:space="preserve"> dokumenta 4.10.1., 4.10.2. sadaļā.</w:t>
      </w:r>
    </w:p>
    <w:p w14:paraId="3DEE22CF" w14:textId="77777777" w:rsidR="005F2EC9" w:rsidRPr="00D355BF" w:rsidRDefault="005F2EC9" w:rsidP="005F2EC9">
      <w:pPr>
        <w:pStyle w:val="Heading2"/>
      </w:pPr>
      <w:bookmarkStart w:id="87" w:name="_Toc294799216"/>
      <w:bookmarkStart w:id="88" w:name="_Toc302563241"/>
      <w:bookmarkStart w:id="89" w:name="_Toc308096746"/>
      <w:r w:rsidRPr="00D355BF">
        <w:t>Sekciju tipi</w:t>
      </w:r>
      <w:bookmarkEnd w:id="87"/>
      <w:bookmarkEnd w:id="88"/>
      <w:bookmarkEnd w:id="89"/>
    </w:p>
    <w:p w14:paraId="3DEE22D0" w14:textId="77777777" w:rsidR="005F2EC9" w:rsidRPr="008A03A8" w:rsidRDefault="005F2EC9" w:rsidP="005F2EC9">
      <w:r w:rsidRPr="008A03A8">
        <w:t>Prasība tiek aprakstīta VEC.EVK.PPS.CR1.01. (</w:t>
      </w:r>
      <w:r>
        <w:t>4.7.3. sekciju tipi.</w:t>
      </w:r>
      <w:r w:rsidRPr="008A03A8">
        <w:t>).</w:t>
      </w:r>
    </w:p>
    <w:p w14:paraId="3DEE22D1" w14:textId="77777777" w:rsidR="005F2EC9" w:rsidRDefault="005F2EC9" w:rsidP="005F2EC9">
      <w:pPr>
        <w:pStyle w:val="Prasiba"/>
        <w:jc w:val="both"/>
        <w:rPr>
          <w:lang w:val="lv-LV"/>
        </w:rPr>
      </w:pPr>
      <w:r w:rsidRPr="000C6494">
        <w:rPr>
          <w:lang w:val="lv-LV"/>
        </w:rPr>
        <w:t>Vakcināciju reģistra HL7 dokumenta sekcija tiks precizēta VR projektējuma dokumentā.</w:t>
      </w:r>
    </w:p>
    <w:p w14:paraId="3DEE22D2" w14:textId="77777777" w:rsidR="005F2EC9" w:rsidRPr="000C6494" w:rsidRDefault="005F2EC9" w:rsidP="005F2EC9">
      <w:pPr>
        <w:pStyle w:val="Prasiba"/>
        <w:ind w:left="0" w:firstLine="0"/>
        <w:jc w:val="both"/>
        <w:rPr>
          <w:lang w:val="lv-LV"/>
        </w:rPr>
      </w:pPr>
      <w:r w:rsidRPr="000C6494">
        <w:rPr>
          <w:lang w:val="lv-LV"/>
        </w:rPr>
        <w:t>Darbam ar vakcinācijas datiem jāizmato HL7 v.3.0 un CDA 2.0 dokumenta vakcinācijas</w:t>
      </w:r>
      <w:r>
        <w:rPr>
          <w:lang w:val="lv-LV"/>
        </w:rPr>
        <w:t xml:space="preserve"> </w:t>
      </w:r>
      <w:r w:rsidRPr="000C6494">
        <w:rPr>
          <w:lang w:val="lv-LV"/>
        </w:rPr>
        <w:t>sekcijas datu struktūru.</w:t>
      </w:r>
    </w:p>
    <w:p w14:paraId="3DEE22D3" w14:textId="77777777" w:rsidR="005F2EC9" w:rsidRPr="00D355BF" w:rsidRDefault="005F2EC9" w:rsidP="005F2EC9">
      <w:pPr>
        <w:pStyle w:val="Heading2"/>
      </w:pPr>
      <w:bookmarkStart w:id="90" w:name="_Toc292195845"/>
      <w:bookmarkStart w:id="91" w:name="_Toc294799223"/>
      <w:bookmarkStart w:id="92" w:name="_Toc308096747"/>
      <w:r w:rsidRPr="00D355BF">
        <w:t>Dokumenta formāti</w:t>
      </w:r>
      <w:bookmarkEnd w:id="90"/>
      <w:bookmarkEnd w:id="91"/>
      <w:bookmarkEnd w:id="92"/>
    </w:p>
    <w:p w14:paraId="3DEE22D4" w14:textId="77777777" w:rsidR="005F2EC9" w:rsidRPr="008A03A8" w:rsidRDefault="005F2EC9" w:rsidP="005F2EC9">
      <w:r w:rsidRPr="008A03A8">
        <w:t xml:space="preserve">Dokuments tiek sastādīts, nodots, validēts un glabāts datu bāzē </w:t>
      </w:r>
      <w:r>
        <w:t>XML</w:t>
      </w:r>
      <w:r w:rsidRPr="008A03A8">
        <w:t xml:space="preserve"> formātā. Saglabājot dokumentu, tam tiek piemērota XSLT transformācija, atbilstoši dokumenta tipam un versijai, kuras darbības rezultātā tiek izveidots HTML dokuments. </w:t>
      </w:r>
    </w:p>
    <w:p w14:paraId="3DEE22D5" w14:textId="77777777" w:rsidR="005F2EC9" w:rsidRPr="00D355BF" w:rsidRDefault="005F2EC9" w:rsidP="005F2EC9">
      <w:pPr>
        <w:pStyle w:val="Heading2"/>
      </w:pPr>
      <w:bookmarkStart w:id="93" w:name="_Ref298500503"/>
      <w:bookmarkStart w:id="94" w:name="_Toc308096748"/>
      <w:r w:rsidRPr="00D355BF">
        <w:t>Vēsturiskie dati un pirmreizēja datu ielāde</w:t>
      </w:r>
      <w:bookmarkEnd w:id="93"/>
      <w:bookmarkEnd w:id="94"/>
    </w:p>
    <w:p w14:paraId="3DEE22D6" w14:textId="77777777" w:rsidR="005F2EC9" w:rsidRPr="008A03A8" w:rsidRDefault="005F2EC9" w:rsidP="005F2EC9">
      <w:r w:rsidRPr="007F2C07">
        <w:rPr>
          <w:b/>
        </w:rPr>
        <w:t>Prasības identifikators</w:t>
      </w:r>
      <w:r w:rsidRPr="008A03A8">
        <w:t>: VRV003</w:t>
      </w:r>
    </w:p>
    <w:p w14:paraId="3DEE22D7" w14:textId="77777777" w:rsidR="005F2EC9" w:rsidRDefault="005F2EC9" w:rsidP="005F2EC9">
      <w:r w:rsidRPr="008A03A8">
        <w:t>Vakcināciju reģistram jāspēj uzturēt vēsturiskos un pirmreizējas datu ielādes datus, kuru klasifikatoru vērtības netiek uzturētas vai to informācija nav precīza. Šādā gadījumā vēsturisko/pirmreizējo datu glabāšana notiks teksta lauku veidā. Ar vēsturiskajiem/pirmreizējiem datiem nenotiks datu apstrāde, bet tie būs tikai informatīvie.</w:t>
      </w:r>
    </w:p>
    <w:p w14:paraId="3DEE22D8" w14:textId="77777777" w:rsidR="005F2EC9" w:rsidRDefault="005F2EC9" w:rsidP="005F2EC9">
      <w:pPr>
        <w:pStyle w:val="Heading2"/>
      </w:pPr>
      <w:bookmarkStart w:id="95" w:name="_Toc308096749"/>
      <w:r>
        <w:t>Notikumu auditācija</w:t>
      </w:r>
      <w:bookmarkEnd w:id="95"/>
      <w:r>
        <w:t xml:space="preserve"> </w:t>
      </w:r>
    </w:p>
    <w:p w14:paraId="3DEE22D9" w14:textId="77777777" w:rsidR="005F2EC9" w:rsidRDefault="005F2EC9" w:rsidP="005F2EC9">
      <w:r>
        <w:t xml:space="preserve">Sistēmā jānodrošina audita pieraksti. </w:t>
      </w:r>
      <w:r>
        <w:rPr>
          <w:lang w:eastAsia="en-US"/>
        </w:rPr>
        <w:t xml:space="preserve">Prasība tiek specificēta </w:t>
      </w:r>
      <w:r>
        <w:fldChar w:fldCharType="begin"/>
      </w:r>
      <w:r>
        <w:instrText xml:space="preserve"> REF _Ref302052453 \r \h </w:instrText>
      </w:r>
      <w:r>
        <w:fldChar w:fldCharType="separate"/>
      </w:r>
      <w:r w:rsidR="00787FF6">
        <w:t>[5]</w:t>
      </w:r>
      <w:r>
        <w:fldChar w:fldCharType="end"/>
      </w:r>
      <w:r>
        <w:rPr>
          <w:lang w:eastAsia="en-US"/>
        </w:rPr>
        <w:t xml:space="preserve"> dokumenta sadaļā 4.9. (prasības identifikators </w:t>
      </w:r>
      <w:r>
        <w:t>AUD-00005, 4.9. sadaļa).</w:t>
      </w:r>
    </w:p>
    <w:p w14:paraId="3DEE22DA" w14:textId="77777777" w:rsidR="005F2EC9" w:rsidRDefault="005F2EC9" w:rsidP="005F2EC9">
      <w:pPr>
        <w:pStyle w:val="Heading2"/>
      </w:pPr>
      <w:bookmarkStart w:id="96" w:name="_Toc308096750"/>
      <w:r>
        <w:t>Klasifikatori</w:t>
      </w:r>
      <w:bookmarkEnd w:id="96"/>
    </w:p>
    <w:p w14:paraId="3DEE22DB" w14:textId="77777777" w:rsidR="005F2EC9" w:rsidRDefault="005F2EC9" w:rsidP="005F2EC9">
      <w:r>
        <w:rPr>
          <w:lang w:eastAsia="en-US"/>
        </w:rPr>
        <w:t xml:space="preserve">Vakcināciju reģistra darba nodrošināšanai jāizmanto Klasifikatoru moduļa </w:t>
      </w:r>
      <w:r>
        <w:rPr>
          <w:lang w:eastAsia="en-US"/>
        </w:rPr>
        <w:fldChar w:fldCharType="begin"/>
      </w:r>
      <w:r>
        <w:rPr>
          <w:lang w:eastAsia="en-US"/>
        </w:rPr>
        <w:instrText xml:space="preserve"> REF _Ref302393661 \w \h </w:instrText>
      </w:r>
      <w:r>
        <w:rPr>
          <w:lang w:eastAsia="en-US"/>
        </w:rPr>
      </w:r>
      <w:r>
        <w:rPr>
          <w:lang w:eastAsia="en-US"/>
        </w:rPr>
        <w:fldChar w:fldCharType="separate"/>
      </w:r>
      <w:r w:rsidR="00787FF6">
        <w:rPr>
          <w:lang w:eastAsia="en-US"/>
        </w:rPr>
        <w:t>[4]</w:t>
      </w:r>
      <w:r>
        <w:rPr>
          <w:lang w:eastAsia="en-US"/>
        </w:rPr>
        <w:fldChar w:fldCharType="end"/>
      </w:r>
      <w:r>
        <w:rPr>
          <w:lang w:eastAsia="en-US"/>
        </w:rPr>
        <w:t xml:space="preserve"> funkcionalitāti, kas tiek realizēta ar šādām prasībām:</w:t>
      </w:r>
      <w:bookmarkStart w:id="97" w:name="_Ref297050286"/>
      <w:bookmarkStart w:id="98" w:name="_Toc297310322"/>
    </w:p>
    <w:p w14:paraId="3DEE22DC" w14:textId="77777777" w:rsidR="005F2EC9" w:rsidRPr="00552726" w:rsidRDefault="005F2EC9" w:rsidP="005F2EC9">
      <w:pPr>
        <w:pStyle w:val="ListParagraph"/>
        <w:numPr>
          <w:ilvl w:val="0"/>
          <w:numId w:val="42"/>
        </w:numPr>
        <w:rPr>
          <w:b/>
          <w:bCs/>
        </w:rPr>
      </w:pPr>
      <w:r w:rsidRPr="0044247A">
        <w:rPr>
          <w:lang w:eastAsia="en-US"/>
        </w:rPr>
        <w:t>getClassifier – norādītās klasifikatora versijas iegūšana</w:t>
      </w:r>
      <w:bookmarkEnd w:id="97"/>
      <w:bookmarkEnd w:id="98"/>
      <w:r>
        <w:rPr>
          <w:lang w:eastAsia="en-US"/>
        </w:rPr>
        <w:t xml:space="preserve"> (</w:t>
      </w:r>
      <w:r w:rsidRPr="00307758">
        <w:t>KMP003</w:t>
      </w:r>
      <w:r>
        <w:t xml:space="preserve">, 4.4.3. </w:t>
      </w:r>
      <w:r>
        <w:rPr>
          <w:lang w:eastAsia="en-US"/>
        </w:rPr>
        <w:t>);</w:t>
      </w:r>
    </w:p>
    <w:p w14:paraId="3DEE22DD" w14:textId="77777777" w:rsidR="005F2EC9" w:rsidRDefault="005F2EC9" w:rsidP="005F2EC9">
      <w:pPr>
        <w:pStyle w:val="ListParagraph"/>
        <w:numPr>
          <w:ilvl w:val="0"/>
          <w:numId w:val="42"/>
        </w:numPr>
      </w:pPr>
      <w:bookmarkStart w:id="99" w:name="_Ref297050309"/>
      <w:bookmarkStart w:id="100" w:name="_Toc297310323"/>
      <w:r w:rsidRPr="00307758">
        <w:t>ValidateConceptList – norādītā konceptu saraksta ierakstu derīguma validācija</w:t>
      </w:r>
      <w:bookmarkEnd w:id="99"/>
      <w:bookmarkEnd w:id="100"/>
      <w:r>
        <w:t xml:space="preserve"> (</w:t>
      </w:r>
      <w:r w:rsidRPr="00307758">
        <w:t>KMP004</w:t>
      </w:r>
      <w:r>
        <w:t>, 4.4.4.).</w:t>
      </w:r>
    </w:p>
    <w:p w14:paraId="3DEE22DE" w14:textId="77777777" w:rsidR="005F2EC9" w:rsidRDefault="005F2EC9" w:rsidP="005F2EC9">
      <w:pPr>
        <w:pStyle w:val="Heading2"/>
      </w:pPr>
      <w:bookmarkStart w:id="101" w:name="_Toc308096751"/>
      <w:r>
        <w:t>Pārskatu konvertācija PDF formātā</w:t>
      </w:r>
      <w:bookmarkEnd w:id="101"/>
    </w:p>
    <w:p w14:paraId="3DEE22DF" w14:textId="77777777" w:rsidR="005F2EC9" w:rsidRPr="00552726" w:rsidRDefault="005F2EC9" w:rsidP="005F2EC9">
      <w:pPr>
        <w:rPr>
          <w:lang w:eastAsia="en-US"/>
        </w:rPr>
      </w:pPr>
      <w:r>
        <w:rPr>
          <w:lang w:eastAsia="en-US"/>
        </w:rPr>
        <w:t>Pārskatu konvertēšanu no HTML uz PDF formātu nodrošinās funkcionalitāte, kuras prasības aprakstītas (</w:t>
      </w:r>
      <w:r>
        <w:t>DOK-00020</w:t>
      </w:r>
      <w:r>
        <w:rPr>
          <w:lang w:eastAsia="en-US"/>
        </w:rPr>
        <w:t xml:space="preserve">) </w:t>
      </w:r>
      <w:r>
        <w:rPr>
          <w:lang w:eastAsia="en-US"/>
        </w:rPr>
        <w:fldChar w:fldCharType="begin"/>
      </w:r>
      <w:r>
        <w:rPr>
          <w:lang w:eastAsia="en-US"/>
        </w:rPr>
        <w:instrText xml:space="preserve"> REF _Ref302052453 \r \h </w:instrText>
      </w:r>
      <w:r>
        <w:rPr>
          <w:lang w:eastAsia="en-US"/>
        </w:rPr>
      </w:r>
      <w:r>
        <w:rPr>
          <w:lang w:eastAsia="en-US"/>
        </w:rPr>
        <w:fldChar w:fldCharType="separate"/>
      </w:r>
      <w:r w:rsidR="00787FF6">
        <w:rPr>
          <w:lang w:eastAsia="en-US"/>
        </w:rPr>
        <w:t>[5]</w:t>
      </w:r>
      <w:r>
        <w:rPr>
          <w:lang w:eastAsia="en-US"/>
        </w:rPr>
        <w:fldChar w:fldCharType="end"/>
      </w:r>
      <w:r>
        <w:rPr>
          <w:lang w:eastAsia="en-US"/>
        </w:rPr>
        <w:t xml:space="preserve"> dokumenta </w:t>
      </w:r>
      <w:r w:rsidRPr="00652EC8">
        <w:rPr>
          <w:lang w:eastAsia="en-US"/>
        </w:rPr>
        <w:t>4.6.3.3.</w:t>
      </w:r>
      <w:r>
        <w:rPr>
          <w:lang w:eastAsia="en-US"/>
        </w:rPr>
        <w:t xml:space="preserve"> sadaļā.</w:t>
      </w:r>
    </w:p>
    <w:p w14:paraId="3DEE22E0" w14:textId="77777777" w:rsidR="005F2EC9" w:rsidRPr="00D355BF" w:rsidRDefault="005F2EC9" w:rsidP="005F2EC9">
      <w:pPr>
        <w:pStyle w:val="Heading2"/>
      </w:pPr>
      <w:bookmarkStart w:id="102" w:name="_Toc308096752"/>
      <w:r w:rsidRPr="00D355BF">
        <w:t>Atļaujas</w:t>
      </w:r>
      <w:bookmarkEnd w:id="102"/>
    </w:p>
    <w:p w14:paraId="3DEE22E1" w14:textId="77777777" w:rsidR="005F2EC9" w:rsidRPr="008A03A8" w:rsidRDefault="005F2EC9" w:rsidP="005F2EC9">
      <w:r w:rsidRPr="008A03A8">
        <w:t>Prasība tiek aprakstīta VEC.EVK.PPS.CR1.01. (TIE-000</w:t>
      </w:r>
      <w:r>
        <w:t>0</w:t>
      </w:r>
      <w:r w:rsidRPr="008A03A8">
        <w:t>5</w:t>
      </w:r>
      <w:r>
        <w:t>, 4.10.2.1. sadaļa</w:t>
      </w:r>
      <w:r w:rsidRPr="008A03A8">
        <w:t>).</w:t>
      </w:r>
    </w:p>
    <w:p w14:paraId="3DEE22E2" w14:textId="77777777" w:rsidR="00807CD4" w:rsidRDefault="005F2EC9" w:rsidP="005F2EC9">
      <w:pPr>
        <w:pStyle w:val="Heading1"/>
      </w:pPr>
      <w:bookmarkStart w:id="103" w:name="_Toc308096753"/>
      <w:r>
        <w:t>Konkrētas</w:t>
      </w:r>
      <w:r w:rsidR="00807CD4" w:rsidRPr="00D355BF">
        <w:t xml:space="preserve"> prasības</w:t>
      </w:r>
      <w:bookmarkEnd w:id="103"/>
    </w:p>
    <w:p w14:paraId="5954663D" w14:textId="77777777" w:rsidR="009639D4" w:rsidRDefault="009639D4" w:rsidP="009639D4">
      <w:pPr>
        <w:pStyle w:val="Heading2"/>
        <w:ind w:hanging="718"/>
      </w:pPr>
      <w:bookmarkStart w:id="104" w:name="_Toc308017562"/>
      <w:bookmarkStart w:id="105" w:name="_Toc308096754"/>
      <w:r>
        <w:t>Prasību apraksta principi</w:t>
      </w:r>
      <w:bookmarkEnd w:id="104"/>
      <w:bookmarkEnd w:id="105"/>
    </w:p>
    <w:p w14:paraId="15E324A8" w14:textId="06138CC1" w:rsidR="009639D4" w:rsidRDefault="009639D4" w:rsidP="009639D4">
      <w:r>
        <w:t xml:space="preserve">Konkrēto prasību nodaļā aprakstītas sistēmai izvirzītās prasības, balstoties uz tehnisko specifikāciju TS </w:t>
      </w:r>
      <w:r>
        <w:fldChar w:fldCharType="begin"/>
      </w:r>
      <w:r>
        <w:instrText xml:space="preserve"> REF _Ref302403812 \w \h </w:instrText>
      </w:r>
      <w:r>
        <w:fldChar w:fldCharType="separate"/>
      </w:r>
      <w:r>
        <w:t>[2]</w:t>
      </w:r>
      <w:r>
        <w:fldChar w:fldCharType="end"/>
      </w:r>
      <w:r>
        <w:t xml:space="preserve">, TS </w:t>
      </w:r>
      <w:r>
        <w:fldChar w:fldCharType="begin"/>
      </w:r>
      <w:r>
        <w:instrText xml:space="preserve"> REF _Ref302392798 \w \h </w:instrText>
      </w:r>
      <w:r>
        <w:fldChar w:fldCharType="separate"/>
      </w:r>
      <w:r>
        <w:t>[8]</w:t>
      </w:r>
      <w:r>
        <w:fldChar w:fldCharType="end"/>
      </w:r>
      <w:r w:rsidR="00167117">
        <w:t>, intervijā</w:t>
      </w:r>
      <w:r w:rsidR="0091617D">
        <w:t>m</w:t>
      </w:r>
      <w:r w:rsidR="00167117">
        <w:t xml:space="preserve"> un</w:t>
      </w:r>
      <w:r w:rsidR="00DA7018">
        <w:t xml:space="preserve"> VR</w:t>
      </w:r>
      <w:r w:rsidR="00167117">
        <w:t xml:space="preserve"> darba grupas sēdēs protokoliem.</w:t>
      </w:r>
    </w:p>
    <w:p w14:paraId="4601F0C3" w14:textId="77777777" w:rsidR="009639D4" w:rsidRDefault="009639D4" w:rsidP="009639D4">
      <w:r>
        <w:t>Prasību aprakstā vispirms uzskaitītas vispārīgās prasības, kas attiecas uz datu objektiem un funkcionalitāti kopumā. Savukārt, tālāk prasības aprakstītas šādos apgabalos:</w:t>
      </w:r>
    </w:p>
    <w:p w14:paraId="537E375D" w14:textId="51D1F249" w:rsidR="009639D4" w:rsidRDefault="009639D4" w:rsidP="009639D4">
      <w:pPr>
        <w:pStyle w:val="ListBullet"/>
      </w:pPr>
      <w:r>
        <w:t>Klasifikatori;</w:t>
      </w:r>
    </w:p>
    <w:p w14:paraId="2C1ED26A" w14:textId="7077E84A" w:rsidR="009639D4" w:rsidRDefault="009639D4" w:rsidP="009639D4">
      <w:pPr>
        <w:pStyle w:val="ListBullet"/>
      </w:pPr>
      <w:r>
        <w:t>EVK VR tīmekļa pakalpes;</w:t>
      </w:r>
    </w:p>
    <w:p w14:paraId="357AE800" w14:textId="60AFDFE6" w:rsidR="009639D4" w:rsidRDefault="00167117" w:rsidP="009639D4">
      <w:pPr>
        <w:pStyle w:val="ListBullet"/>
      </w:pPr>
      <w:r>
        <w:t>Saskarnes</w:t>
      </w:r>
      <w:r w:rsidR="009639D4">
        <w:t xml:space="preserve">. </w:t>
      </w:r>
    </w:p>
    <w:p w14:paraId="47232A61" w14:textId="77777777" w:rsidR="009639D4" w:rsidRDefault="009639D4" w:rsidP="009639D4">
      <w:r>
        <w:t>Prasību identificēšanai izmantoti šādi analīzes bloki un to kodējums:</w:t>
      </w:r>
    </w:p>
    <w:p w14:paraId="61B097D9" w14:textId="612CBD7A" w:rsidR="009639D4" w:rsidRDefault="00DA7018" w:rsidP="009639D4">
      <w:r>
        <w:t>VRP</w:t>
      </w:r>
      <w:r w:rsidR="000539E1">
        <w:t xml:space="preserve"> – vakcināciju datu iegūšanas prasības</w:t>
      </w:r>
    </w:p>
    <w:p w14:paraId="4E3525AA" w14:textId="651F30A0" w:rsidR="00DA7018" w:rsidRDefault="00DA7018" w:rsidP="009639D4">
      <w:r>
        <w:t>VPL</w:t>
      </w:r>
      <w:r w:rsidR="000539E1">
        <w:t xml:space="preserve"> – vakcinācijas atteikumu/pieteikumu prasības</w:t>
      </w:r>
    </w:p>
    <w:p w14:paraId="69DF970F" w14:textId="08D1B6DE" w:rsidR="00DA7018" w:rsidRDefault="00DA7018" w:rsidP="009639D4">
      <w:r>
        <w:t>APD</w:t>
      </w:r>
      <w:r w:rsidR="000539E1">
        <w:t xml:space="preserve"> – vakcinācijas plānošanas prasības</w:t>
      </w:r>
    </w:p>
    <w:p w14:paraId="0737C50E" w14:textId="20836D5A" w:rsidR="00DA7018" w:rsidRDefault="00DA7018" w:rsidP="009639D4">
      <w:r>
        <w:t>VRV</w:t>
      </w:r>
      <w:r w:rsidR="005E42E5">
        <w:t xml:space="preserve"> – vakcināciju reģistra vispārējās prasības</w:t>
      </w:r>
    </w:p>
    <w:p w14:paraId="018F4C42" w14:textId="17653B31" w:rsidR="00DA7018" w:rsidRDefault="005E42E5" w:rsidP="009639D4">
      <w:r>
        <w:t>PAR –pārskatu izveides prasības</w:t>
      </w:r>
    </w:p>
    <w:p w14:paraId="41C0A717" w14:textId="56905512" w:rsidR="005E42E5" w:rsidRDefault="005E42E5" w:rsidP="009639D4">
      <w:r>
        <w:t>VUZ –vakcīnu un šļirču pasūtīšanas/norakstīšanas funkciju prasības</w:t>
      </w:r>
    </w:p>
    <w:p w14:paraId="79E2793F" w14:textId="6E0E118A" w:rsidR="005E42E5" w:rsidRDefault="005E42E5" w:rsidP="009639D4">
      <w:r>
        <w:t>ADM – vakcinācijas kalendāra administrēšanas funkciju prasības</w:t>
      </w:r>
    </w:p>
    <w:p w14:paraId="7A6235D3" w14:textId="4FA95C83" w:rsidR="005E42E5" w:rsidRDefault="005E42E5" w:rsidP="009639D4">
      <w:r>
        <w:t xml:space="preserve">SAS – </w:t>
      </w:r>
      <w:r w:rsidR="000539E1">
        <w:t>IS saskarņu</w:t>
      </w:r>
      <w:r>
        <w:t xml:space="preserve"> prasības</w:t>
      </w:r>
    </w:p>
    <w:p w14:paraId="370B7931" w14:textId="77777777" w:rsidR="00DA7018" w:rsidRDefault="00DA7018" w:rsidP="009639D4"/>
    <w:p w14:paraId="4EBE4E47" w14:textId="77777777" w:rsidR="009639D4" w:rsidRDefault="009639D4" w:rsidP="009639D4">
      <w:r>
        <w:t xml:space="preserve">Objektu aprakstos norādītie datu tipi uzskatāmi par informatīviem un paredzēti biznesa vajadzību detalizēšanai, un var tikt mainīti projektēšanas laikā. </w:t>
      </w:r>
    </w:p>
    <w:p w14:paraId="38CCFE1C" w14:textId="77777777" w:rsidR="009639D4" w:rsidRPr="009639D4" w:rsidRDefault="009639D4" w:rsidP="009639D4"/>
    <w:p w14:paraId="0914204A" w14:textId="77777777" w:rsidR="009639D4" w:rsidRPr="00C40E1A" w:rsidRDefault="009639D4" w:rsidP="00C40E1A">
      <w:pPr>
        <w:rPr>
          <w:b/>
        </w:rPr>
      </w:pPr>
      <w:bookmarkStart w:id="106" w:name="_Toc293654583"/>
      <w:r w:rsidRPr="00C40E1A">
        <w:rPr>
          <w:b/>
        </w:rPr>
        <w:t>Biznesa procesu diagrammu elementu semantika</w:t>
      </w:r>
      <w:bookmarkEnd w:id="106"/>
    </w:p>
    <w:p w14:paraId="64277B71" w14:textId="77777777" w:rsidR="009639D4" w:rsidRPr="008A03A8" w:rsidRDefault="009639D4" w:rsidP="009639D4">
      <w:r w:rsidRPr="008A03A8">
        <w:t xml:space="preserve">Specificējot prasības, tiek izmantota BPMN 2.0 biznesa procesu modelēšanas valoda. Zemāk dots izmantoto elementu semantisko nozīmju apraksts. </w:t>
      </w:r>
    </w:p>
    <w:p w14:paraId="59B77F9B" w14:textId="77777777" w:rsidR="009639D4" w:rsidRPr="008A03A8" w:rsidRDefault="009639D4" w:rsidP="009639D4">
      <w:r w:rsidRPr="008A03A8">
        <w:t>BPMN 2.0 elementi tiek dalīti grupās, turklāt vienas grupas ietvaros elementu uzvedība var mainīties atkarībā no to izmantošanas nosacījumiem.</w:t>
      </w:r>
    </w:p>
    <w:p w14:paraId="6FA74A2D" w14:textId="77777777" w:rsidR="009639D4" w:rsidRPr="00D355BF" w:rsidRDefault="009639D4" w:rsidP="009639D4">
      <w:pPr>
        <w:pStyle w:val="Caption"/>
      </w:pPr>
    </w:p>
    <w:p w14:paraId="7FD59DA0" w14:textId="77777777" w:rsidR="009639D4" w:rsidRPr="00D355BF" w:rsidRDefault="009639D4" w:rsidP="009639D4">
      <w:pPr>
        <w:pStyle w:val="Caption"/>
      </w:pPr>
      <w:r w:rsidRPr="00D355BF">
        <w:t xml:space="preserve"> </w:t>
      </w:r>
      <w:fldSimple w:instr=" STYLEREF 2 \s ">
        <w:bookmarkStart w:id="107" w:name="_Toc293668231"/>
        <w:bookmarkStart w:id="108" w:name="_Toc308096884"/>
        <w:r>
          <w:rPr>
            <w:noProof/>
          </w:rPr>
          <w:t>1.5</w:t>
        </w:r>
      </w:fldSimple>
      <w:r w:rsidRPr="00D355BF">
        <w:noBreakHyphen/>
      </w:r>
      <w:fldSimple w:instr=" SEQ __ \* ARABIC \s 2 ">
        <w:r>
          <w:rPr>
            <w:noProof/>
          </w:rPr>
          <w:t>1</w:t>
        </w:r>
      </w:fldSimple>
      <w:r w:rsidRPr="00D355BF">
        <w:t>. tabula. BPMN 2.0 pamatelementi</w:t>
      </w:r>
      <w:bookmarkEnd w:id="107"/>
      <w:bookmarkEnd w:id="108"/>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2552"/>
        <w:gridCol w:w="4111"/>
      </w:tblGrid>
      <w:tr w:rsidR="009639D4" w:rsidRPr="00D355BF" w14:paraId="6D3AB74F" w14:textId="77777777" w:rsidTr="009639D4">
        <w:trPr>
          <w:tblHeader/>
        </w:trPr>
        <w:tc>
          <w:tcPr>
            <w:tcW w:w="1809" w:type="dxa"/>
            <w:shd w:val="clear" w:color="auto" w:fill="D9D9D9"/>
          </w:tcPr>
          <w:p w14:paraId="410CF7F0" w14:textId="77777777" w:rsidR="009639D4" w:rsidRPr="00D355BF" w:rsidRDefault="009639D4" w:rsidP="009639D4">
            <w:pPr>
              <w:pStyle w:val="TableHeader"/>
            </w:pPr>
            <w:r w:rsidRPr="00D355BF">
              <w:t>Tips</w:t>
            </w:r>
          </w:p>
        </w:tc>
        <w:tc>
          <w:tcPr>
            <w:tcW w:w="2552" w:type="dxa"/>
            <w:shd w:val="clear" w:color="auto" w:fill="D9D9D9"/>
            <w:vAlign w:val="center"/>
          </w:tcPr>
          <w:p w14:paraId="299092EC" w14:textId="77777777" w:rsidR="009639D4" w:rsidRPr="00D355BF" w:rsidRDefault="009639D4" w:rsidP="009639D4">
            <w:pPr>
              <w:pStyle w:val="TableHeader"/>
            </w:pPr>
            <w:r w:rsidRPr="00D355BF">
              <w:t>Grafiskais elements</w:t>
            </w:r>
          </w:p>
        </w:tc>
        <w:tc>
          <w:tcPr>
            <w:tcW w:w="4111" w:type="dxa"/>
            <w:shd w:val="clear" w:color="auto" w:fill="D9D9D9"/>
          </w:tcPr>
          <w:p w14:paraId="2A612E52" w14:textId="77777777" w:rsidR="009639D4" w:rsidRPr="00D355BF" w:rsidRDefault="009639D4" w:rsidP="009639D4">
            <w:pPr>
              <w:pStyle w:val="TableHeader"/>
            </w:pPr>
            <w:r w:rsidRPr="00D355BF">
              <w:t>Apraksts</w:t>
            </w:r>
          </w:p>
        </w:tc>
      </w:tr>
      <w:tr w:rsidR="009639D4" w:rsidRPr="00D355BF" w14:paraId="3BCE7E9B" w14:textId="77777777" w:rsidTr="009639D4">
        <w:tc>
          <w:tcPr>
            <w:tcW w:w="1809" w:type="dxa"/>
            <w:shd w:val="clear" w:color="auto" w:fill="auto"/>
          </w:tcPr>
          <w:p w14:paraId="00974265" w14:textId="77777777" w:rsidR="009639D4" w:rsidRPr="00D355BF" w:rsidRDefault="009639D4" w:rsidP="009639D4">
            <w:pPr>
              <w:pStyle w:val="TableText0"/>
            </w:pPr>
            <w:r w:rsidRPr="00D355BF">
              <w:t>Aktivitāte (</w:t>
            </w:r>
            <w:r w:rsidRPr="00D355BF">
              <w:rPr>
                <w:i/>
              </w:rPr>
              <w:t>Activity</w:t>
            </w:r>
            <w:r w:rsidRPr="00D355BF">
              <w:t>)</w:t>
            </w:r>
          </w:p>
        </w:tc>
        <w:tc>
          <w:tcPr>
            <w:tcW w:w="2552" w:type="dxa"/>
            <w:shd w:val="clear" w:color="auto" w:fill="auto"/>
            <w:vAlign w:val="center"/>
          </w:tcPr>
          <w:p w14:paraId="45DAD75C" w14:textId="77777777" w:rsidR="009639D4" w:rsidRPr="00D355BF" w:rsidRDefault="009639D4" w:rsidP="009639D4">
            <w:pPr>
              <w:pStyle w:val="TableText0"/>
            </w:pPr>
            <w:r w:rsidRPr="00D355BF">
              <w:rPr>
                <w:noProof/>
                <w:lang w:val="en-US" w:eastAsia="en-US"/>
              </w:rPr>
              <w:drawing>
                <wp:inline distT="0" distB="0" distL="0" distR="0" wp14:anchorId="50D26800" wp14:editId="32EC96AD">
                  <wp:extent cx="1483995" cy="569595"/>
                  <wp:effectExtent l="1905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srcRect/>
                          <a:stretch>
                            <a:fillRect/>
                          </a:stretch>
                        </pic:blipFill>
                        <pic:spPr bwMode="auto">
                          <a:xfrm>
                            <a:off x="0" y="0"/>
                            <a:ext cx="1483995" cy="569595"/>
                          </a:xfrm>
                          <a:prstGeom prst="rect">
                            <a:avLst/>
                          </a:prstGeom>
                          <a:noFill/>
                          <a:ln w="9525">
                            <a:noFill/>
                            <a:miter lim="800000"/>
                            <a:headEnd/>
                            <a:tailEnd/>
                          </a:ln>
                        </pic:spPr>
                      </pic:pic>
                    </a:graphicData>
                  </a:graphic>
                </wp:inline>
              </w:drawing>
            </w:r>
          </w:p>
        </w:tc>
        <w:tc>
          <w:tcPr>
            <w:tcW w:w="4111" w:type="dxa"/>
          </w:tcPr>
          <w:p w14:paraId="7784C6E0" w14:textId="77777777" w:rsidR="009639D4" w:rsidRPr="00D355BF" w:rsidRDefault="009639D4" w:rsidP="009639D4">
            <w:pPr>
              <w:pStyle w:val="TableText0"/>
            </w:pPr>
            <w:r w:rsidRPr="00D355BF">
              <w:t>Aktivitāte/darbība, kas notiek kāda procesa ietvaros. Aktivitātes seko cita citai. Tās var sastāvēt no apakšaktivitātēm. Katram aktivitātes veidam atbilst savs grafiskais atspoguļojums.</w:t>
            </w:r>
          </w:p>
        </w:tc>
      </w:tr>
      <w:tr w:rsidR="009639D4" w:rsidRPr="00D355BF" w14:paraId="4F9412BA" w14:textId="77777777" w:rsidTr="009639D4">
        <w:tc>
          <w:tcPr>
            <w:tcW w:w="1809" w:type="dxa"/>
            <w:shd w:val="clear" w:color="auto" w:fill="auto"/>
          </w:tcPr>
          <w:p w14:paraId="7BDBC41E" w14:textId="77777777" w:rsidR="009639D4" w:rsidRPr="00D355BF" w:rsidRDefault="009639D4" w:rsidP="009639D4">
            <w:pPr>
              <w:pStyle w:val="TableText0"/>
            </w:pPr>
            <w:r w:rsidRPr="00D355BF">
              <w:t>Notikums (</w:t>
            </w:r>
            <w:r w:rsidRPr="00D355BF">
              <w:rPr>
                <w:i/>
              </w:rPr>
              <w:t>Event</w:t>
            </w:r>
            <w:r w:rsidRPr="00D355BF">
              <w:t>)</w:t>
            </w:r>
          </w:p>
        </w:tc>
        <w:tc>
          <w:tcPr>
            <w:tcW w:w="2552" w:type="dxa"/>
            <w:shd w:val="clear" w:color="auto" w:fill="auto"/>
            <w:vAlign w:val="center"/>
          </w:tcPr>
          <w:p w14:paraId="38FF9B80" w14:textId="77777777" w:rsidR="009639D4" w:rsidRPr="00D355BF" w:rsidRDefault="009639D4" w:rsidP="009639D4">
            <w:pPr>
              <w:pStyle w:val="TableText0"/>
            </w:pPr>
            <w:r w:rsidRPr="00D355BF">
              <w:rPr>
                <w:noProof/>
                <w:lang w:val="en-US" w:eastAsia="en-US"/>
              </w:rPr>
              <w:drawing>
                <wp:inline distT="0" distB="0" distL="0" distR="0" wp14:anchorId="395D3A0C" wp14:editId="4888B7F9">
                  <wp:extent cx="1409700" cy="464820"/>
                  <wp:effectExtent l="19050" t="0" r="0" b="0"/>
                  <wp:docPr id="1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srcRect/>
                          <a:stretch>
                            <a:fillRect/>
                          </a:stretch>
                        </pic:blipFill>
                        <pic:spPr bwMode="auto">
                          <a:xfrm>
                            <a:off x="0" y="0"/>
                            <a:ext cx="1409700" cy="464820"/>
                          </a:xfrm>
                          <a:prstGeom prst="rect">
                            <a:avLst/>
                          </a:prstGeom>
                          <a:noFill/>
                          <a:ln w="9525">
                            <a:noFill/>
                            <a:miter lim="800000"/>
                            <a:headEnd/>
                            <a:tailEnd/>
                          </a:ln>
                        </pic:spPr>
                      </pic:pic>
                    </a:graphicData>
                  </a:graphic>
                </wp:inline>
              </w:drawing>
            </w:r>
          </w:p>
        </w:tc>
        <w:tc>
          <w:tcPr>
            <w:tcW w:w="4111" w:type="dxa"/>
          </w:tcPr>
          <w:p w14:paraId="40FD46DB" w14:textId="77777777" w:rsidR="009639D4" w:rsidRPr="00D355BF" w:rsidRDefault="009639D4" w:rsidP="009639D4">
            <w:pPr>
              <w:pStyle w:val="TableText0"/>
            </w:pPr>
            <w:r w:rsidRPr="00D355BF">
              <w:t>Notikums - situācija, kādu nosacījumu izpildes patiesums. Notikumus iedala sākuma, starp un beigu notikumos. Tukšais notikums (tikai aplis) jeb notikums pēc noklusējuma ir kāda procesa sākuma/beigu notikums, tas nosaka vietu, kur sākas/beidzas process. Notikums var ietvert nosacījumus, piemēram, tiek saņemts ziņojums vai kāds nosacījums kļūst patiess. Katram notikuma tipam atbilst savs grafiskais atspoguļojums.</w:t>
            </w:r>
          </w:p>
        </w:tc>
      </w:tr>
      <w:tr w:rsidR="009639D4" w:rsidRPr="00D355BF" w14:paraId="504A3521" w14:textId="77777777" w:rsidTr="009639D4">
        <w:tc>
          <w:tcPr>
            <w:tcW w:w="1809" w:type="dxa"/>
            <w:shd w:val="clear" w:color="auto" w:fill="auto"/>
          </w:tcPr>
          <w:p w14:paraId="7E9F5B3C" w14:textId="77777777" w:rsidR="009639D4" w:rsidRPr="00D355BF" w:rsidRDefault="009639D4" w:rsidP="009639D4">
            <w:pPr>
              <w:pStyle w:val="TableText0"/>
            </w:pPr>
            <w:r w:rsidRPr="00D355BF">
              <w:t>Vārteja (</w:t>
            </w:r>
            <w:r w:rsidRPr="00D355BF">
              <w:rPr>
                <w:i/>
              </w:rPr>
              <w:t>Gateway</w:t>
            </w:r>
            <w:r w:rsidRPr="00D355BF">
              <w:t>)</w:t>
            </w:r>
          </w:p>
        </w:tc>
        <w:tc>
          <w:tcPr>
            <w:tcW w:w="2552" w:type="dxa"/>
            <w:shd w:val="clear" w:color="auto" w:fill="auto"/>
            <w:vAlign w:val="center"/>
          </w:tcPr>
          <w:p w14:paraId="427BFBB1" w14:textId="77777777" w:rsidR="009639D4" w:rsidRPr="00D355BF" w:rsidRDefault="009639D4" w:rsidP="009639D4">
            <w:pPr>
              <w:pStyle w:val="TableText0"/>
            </w:pPr>
            <w:r w:rsidRPr="00D355BF">
              <w:rPr>
                <w:noProof/>
                <w:lang w:val="en-US" w:eastAsia="en-US"/>
              </w:rPr>
              <w:drawing>
                <wp:inline distT="0" distB="0" distL="0" distR="0" wp14:anchorId="4006AE96" wp14:editId="5B64963E">
                  <wp:extent cx="1483995" cy="466090"/>
                  <wp:effectExtent l="19050" t="0" r="1905" b="0"/>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srcRect/>
                          <a:stretch>
                            <a:fillRect/>
                          </a:stretch>
                        </pic:blipFill>
                        <pic:spPr bwMode="auto">
                          <a:xfrm>
                            <a:off x="0" y="0"/>
                            <a:ext cx="1483995" cy="466090"/>
                          </a:xfrm>
                          <a:prstGeom prst="rect">
                            <a:avLst/>
                          </a:prstGeom>
                          <a:noFill/>
                          <a:ln w="9525">
                            <a:noFill/>
                            <a:miter lim="800000"/>
                            <a:headEnd/>
                            <a:tailEnd/>
                          </a:ln>
                        </pic:spPr>
                      </pic:pic>
                    </a:graphicData>
                  </a:graphic>
                </wp:inline>
              </w:drawing>
            </w:r>
          </w:p>
        </w:tc>
        <w:tc>
          <w:tcPr>
            <w:tcW w:w="4111" w:type="dxa"/>
          </w:tcPr>
          <w:p w14:paraId="2973888C" w14:textId="77777777" w:rsidR="009639D4" w:rsidRPr="00D355BF" w:rsidRDefault="009639D4" w:rsidP="009639D4">
            <w:pPr>
              <w:pStyle w:val="TableText0"/>
            </w:pPr>
            <w:r w:rsidRPr="00D355BF">
              <w:t xml:space="preserve">Vārteja nodrošina aktivitāšu plūsmas sadalīšanu/vadīšanu. Vārtejas var salīdzināt ar elektriskajiem slēdžiem, kuri nosaka elektrības plūsmu pa dažādiem vadiem/ceļiem. Vārtejām ir ienākošās un izejošās plūsmas, to skaits tiek noteikts katram gadījumam atsevišķi. Katram vārtejas veidam atbilst savs grafiskais atspoguļojums. </w:t>
            </w:r>
          </w:p>
        </w:tc>
      </w:tr>
      <w:tr w:rsidR="009639D4" w:rsidRPr="00D355BF" w14:paraId="25C6E9A5" w14:textId="77777777" w:rsidTr="009639D4">
        <w:tc>
          <w:tcPr>
            <w:tcW w:w="1809" w:type="dxa"/>
            <w:shd w:val="clear" w:color="auto" w:fill="auto"/>
          </w:tcPr>
          <w:p w14:paraId="49E51DC3" w14:textId="77777777" w:rsidR="009639D4" w:rsidRPr="00D355BF" w:rsidRDefault="009639D4" w:rsidP="009639D4">
            <w:pPr>
              <w:pStyle w:val="TableText0"/>
            </w:pPr>
            <w:r w:rsidRPr="00D355BF">
              <w:t>Secību plūsma (S</w:t>
            </w:r>
            <w:r w:rsidRPr="00D355BF">
              <w:rPr>
                <w:i/>
                <w:iCs/>
              </w:rPr>
              <w:t>equence flow</w:t>
            </w:r>
            <w:r w:rsidRPr="00D355BF">
              <w:t>)</w:t>
            </w:r>
          </w:p>
        </w:tc>
        <w:tc>
          <w:tcPr>
            <w:tcW w:w="2552" w:type="dxa"/>
            <w:shd w:val="clear" w:color="auto" w:fill="auto"/>
            <w:vAlign w:val="center"/>
          </w:tcPr>
          <w:p w14:paraId="75B39575" w14:textId="77777777" w:rsidR="009639D4" w:rsidRPr="00D355BF" w:rsidRDefault="009639D4" w:rsidP="009639D4">
            <w:pPr>
              <w:pStyle w:val="TableText0"/>
            </w:pPr>
            <w:r w:rsidRPr="00D355BF">
              <w:rPr>
                <w:noProof/>
                <w:lang w:val="en-US" w:eastAsia="en-US"/>
              </w:rPr>
              <w:drawing>
                <wp:inline distT="0" distB="0" distL="0" distR="0" wp14:anchorId="3CE4BBFD" wp14:editId="2E0CAF3B">
                  <wp:extent cx="1059252" cy="163902"/>
                  <wp:effectExtent l="19050" t="0" r="7548" b="0"/>
                  <wp:docPr id="13" name="Picture 4"/>
                  <wp:cNvGraphicFramePr/>
                  <a:graphic xmlns:a="http://schemas.openxmlformats.org/drawingml/2006/main">
                    <a:graphicData uri="http://schemas.openxmlformats.org/drawingml/2006/picture">
                      <pic:pic xmlns:pic="http://schemas.openxmlformats.org/drawingml/2006/picture">
                        <pic:nvPicPr>
                          <pic:cNvPr id="3080" name="Picture 8"/>
                          <pic:cNvPicPr>
                            <a:picLocks noChangeAspect="1" noChangeArrowheads="1"/>
                          </pic:cNvPicPr>
                        </pic:nvPicPr>
                        <pic:blipFill>
                          <a:blip r:embed="rId30" cstate="print"/>
                          <a:srcRect/>
                          <a:stretch>
                            <a:fillRect/>
                          </a:stretch>
                        </pic:blipFill>
                        <pic:spPr bwMode="auto">
                          <a:xfrm>
                            <a:off x="0" y="0"/>
                            <a:ext cx="1068980" cy="165407"/>
                          </a:xfrm>
                          <a:prstGeom prst="rect">
                            <a:avLst/>
                          </a:prstGeom>
                          <a:noFill/>
                          <a:ln w="9525">
                            <a:noFill/>
                            <a:miter lim="800000"/>
                            <a:headEnd/>
                            <a:tailEnd/>
                          </a:ln>
                          <a:effectLst/>
                        </pic:spPr>
                      </pic:pic>
                    </a:graphicData>
                  </a:graphic>
                </wp:inline>
              </w:drawing>
            </w:r>
          </w:p>
        </w:tc>
        <w:tc>
          <w:tcPr>
            <w:tcW w:w="4111" w:type="dxa"/>
          </w:tcPr>
          <w:p w14:paraId="05799E9F" w14:textId="77777777" w:rsidR="009639D4" w:rsidRPr="00D355BF" w:rsidRDefault="009639D4" w:rsidP="009639D4">
            <w:pPr>
              <w:pStyle w:val="TableText0"/>
            </w:pPr>
            <w:r w:rsidRPr="00D355BF">
              <w:t>Izmanto aktivitāšu izpildes secības noteikšanai, notikumu sasaistei ar aktivitātēm/vārtejām, kā arī vārteju aktivitāšu plūsmas vadīšanai.</w:t>
            </w:r>
          </w:p>
        </w:tc>
      </w:tr>
      <w:tr w:rsidR="009639D4" w:rsidRPr="00D355BF" w14:paraId="1607D6F9" w14:textId="77777777" w:rsidTr="009639D4">
        <w:tc>
          <w:tcPr>
            <w:tcW w:w="1809" w:type="dxa"/>
            <w:shd w:val="clear" w:color="auto" w:fill="auto"/>
          </w:tcPr>
          <w:p w14:paraId="5AFE150A" w14:textId="77777777" w:rsidR="009639D4" w:rsidRPr="00D355BF" w:rsidRDefault="009639D4" w:rsidP="009639D4">
            <w:pPr>
              <w:pStyle w:val="TableText0"/>
            </w:pPr>
            <w:r w:rsidRPr="00D355BF">
              <w:t>Ziņojumu plūsma</w:t>
            </w:r>
          </w:p>
          <w:p w14:paraId="607A0004" w14:textId="77777777" w:rsidR="009639D4" w:rsidRPr="00D355BF" w:rsidRDefault="009639D4" w:rsidP="009639D4">
            <w:pPr>
              <w:pStyle w:val="TableText0"/>
            </w:pPr>
            <w:r w:rsidRPr="00D355BF">
              <w:t>(Message Flow)</w:t>
            </w:r>
          </w:p>
        </w:tc>
        <w:tc>
          <w:tcPr>
            <w:tcW w:w="2552" w:type="dxa"/>
            <w:shd w:val="clear" w:color="auto" w:fill="auto"/>
            <w:vAlign w:val="center"/>
          </w:tcPr>
          <w:p w14:paraId="435F7C0F" w14:textId="77777777" w:rsidR="009639D4" w:rsidRPr="00D355BF" w:rsidRDefault="009639D4" w:rsidP="009639D4">
            <w:pPr>
              <w:pStyle w:val="TableText0"/>
            </w:pPr>
            <w:r w:rsidRPr="00D355BF">
              <w:rPr>
                <w:noProof/>
                <w:lang w:val="en-US" w:eastAsia="en-US"/>
              </w:rPr>
              <w:drawing>
                <wp:inline distT="0" distB="0" distL="0" distR="0" wp14:anchorId="37AB2780" wp14:editId="3C1734C3">
                  <wp:extent cx="1242048" cy="179169"/>
                  <wp:effectExtent l="19050" t="0" r="0" b="0"/>
                  <wp:docPr id="14" name="Picture 5"/>
                  <wp:cNvGraphicFramePr/>
                  <a:graphic xmlns:a="http://schemas.openxmlformats.org/drawingml/2006/main">
                    <a:graphicData uri="http://schemas.openxmlformats.org/drawingml/2006/picture">
                      <pic:pic xmlns:pic="http://schemas.openxmlformats.org/drawingml/2006/picture">
                        <pic:nvPicPr>
                          <pic:cNvPr id="3081" name="Picture 9"/>
                          <pic:cNvPicPr>
                            <a:picLocks noChangeAspect="1" noChangeArrowheads="1"/>
                          </pic:cNvPicPr>
                        </pic:nvPicPr>
                        <pic:blipFill>
                          <a:blip r:embed="rId31" cstate="print"/>
                          <a:srcRect/>
                          <a:stretch>
                            <a:fillRect/>
                          </a:stretch>
                        </pic:blipFill>
                        <pic:spPr bwMode="auto">
                          <a:xfrm>
                            <a:off x="0" y="0"/>
                            <a:ext cx="1242178" cy="179188"/>
                          </a:xfrm>
                          <a:prstGeom prst="rect">
                            <a:avLst/>
                          </a:prstGeom>
                          <a:noFill/>
                          <a:ln w="9525">
                            <a:noFill/>
                            <a:miter lim="800000"/>
                            <a:headEnd/>
                            <a:tailEnd/>
                          </a:ln>
                          <a:effectLst/>
                        </pic:spPr>
                      </pic:pic>
                    </a:graphicData>
                  </a:graphic>
                </wp:inline>
              </w:drawing>
            </w:r>
          </w:p>
        </w:tc>
        <w:tc>
          <w:tcPr>
            <w:tcW w:w="4111" w:type="dxa"/>
          </w:tcPr>
          <w:p w14:paraId="412726C9" w14:textId="77777777" w:rsidR="009639D4" w:rsidRPr="00D355BF" w:rsidRDefault="009639D4" w:rsidP="009639D4">
            <w:pPr>
              <w:pStyle w:val="TableText0"/>
            </w:pPr>
            <w:r w:rsidRPr="00D355BF">
              <w:t>Izmanto ziņojumu apmaiņai starp procesiem/dalībniekiem.</w:t>
            </w:r>
          </w:p>
        </w:tc>
      </w:tr>
      <w:tr w:rsidR="009639D4" w:rsidRPr="00D355BF" w14:paraId="38450CA4" w14:textId="77777777" w:rsidTr="009639D4">
        <w:tc>
          <w:tcPr>
            <w:tcW w:w="1809" w:type="dxa"/>
            <w:shd w:val="clear" w:color="auto" w:fill="auto"/>
          </w:tcPr>
          <w:p w14:paraId="45CEBBCA" w14:textId="77777777" w:rsidR="009639D4" w:rsidRPr="00D355BF" w:rsidRDefault="009639D4" w:rsidP="009639D4">
            <w:pPr>
              <w:pStyle w:val="TableText0"/>
            </w:pPr>
            <w:r w:rsidRPr="00D355BF">
              <w:t xml:space="preserve">Komentāri </w:t>
            </w:r>
          </w:p>
        </w:tc>
        <w:tc>
          <w:tcPr>
            <w:tcW w:w="2552" w:type="dxa"/>
            <w:shd w:val="clear" w:color="auto" w:fill="auto"/>
            <w:vAlign w:val="center"/>
          </w:tcPr>
          <w:p w14:paraId="27070A1A" w14:textId="77777777" w:rsidR="009639D4" w:rsidRPr="00D355BF" w:rsidRDefault="009639D4" w:rsidP="009639D4">
            <w:pPr>
              <w:pStyle w:val="TableText0"/>
            </w:pPr>
            <w:r w:rsidRPr="00D355BF">
              <w:rPr>
                <w:noProof/>
                <w:lang w:val="en-US" w:eastAsia="en-US"/>
              </w:rPr>
              <w:drawing>
                <wp:inline distT="0" distB="0" distL="0" distR="0" wp14:anchorId="614FFFD2" wp14:editId="5515F31B">
                  <wp:extent cx="1190625" cy="793750"/>
                  <wp:effectExtent l="19050" t="0" r="9525" b="0"/>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srcRect/>
                          <a:stretch>
                            <a:fillRect/>
                          </a:stretch>
                        </pic:blipFill>
                        <pic:spPr bwMode="auto">
                          <a:xfrm>
                            <a:off x="0" y="0"/>
                            <a:ext cx="1190625" cy="793750"/>
                          </a:xfrm>
                          <a:prstGeom prst="rect">
                            <a:avLst/>
                          </a:prstGeom>
                          <a:noFill/>
                          <a:ln w="9525">
                            <a:noFill/>
                            <a:miter lim="800000"/>
                            <a:headEnd/>
                            <a:tailEnd/>
                          </a:ln>
                        </pic:spPr>
                      </pic:pic>
                    </a:graphicData>
                  </a:graphic>
                </wp:inline>
              </w:drawing>
            </w:r>
          </w:p>
        </w:tc>
        <w:tc>
          <w:tcPr>
            <w:tcW w:w="4111" w:type="dxa"/>
          </w:tcPr>
          <w:p w14:paraId="541B597E" w14:textId="77777777" w:rsidR="009639D4" w:rsidRPr="00D355BF" w:rsidRDefault="009639D4" w:rsidP="009639D4">
            <w:pPr>
              <w:pStyle w:val="TableText0"/>
            </w:pPr>
            <w:r w:rsidRPr="00D355BF">
              <w:t>Izmanto dažādu komentāru ievietošanai diagrammās.</w:t>
            </w:r>
          </w:p>
        </w:tc>
      </w:tr>
      <w:tr w:rsidR="009639D4" w:rsidRPr="00D355BF" w14:paraId="15397352" w14:textId="77777777" w:rsidTr="009639D4">
        <w:tc>
          <w:tcPr>
            <w:tcW w:w="1809" w:type="dxa"/>
            <w:shd w:val="clear" w:color="auto" w:fill="auto"/>
          </w:tcPr>
          <w:p w14:paraId="4C02CF90" w14:textId="77777777" w:rsidR="009639D4" w:rsidRPr="00D355BF" w:rsidRDefault="009639D4" w:rsidP="009639D4">
            <w:pPr>
              <w:pStyle w:val="TableText0"/>
            </w:pPr>
            <w:r w:rsidRPr="00D355BF">
              <w:t>Asociācijas (Associations)</w:t>
            </w:r>
          </w:p>
        </w:tc>
        <w:tc>
          <w:tcPr>
            <w:tcW w:w="2552" w:type="dxa"/>
            <w:shd w:val="clear" w:color="auto" w:fill="auto"/>
            <w:vAlign w:val="center"/>
          </w:tcPr>
          <w:p w14:paraId="22E194F1" w14:textId="77777777" w:rsidR="009639D4" w:rsidRPr="00D355BF" w:rsidRDefault="009639D4" w:rsidP="009639D4">
            <w:pPr>
              <w:pStyle w:val="TableText0"/>
            </w:pPr>
            <w:r w:rsidRPr="00D355BF">
              <w:rPr>
                <w:noProof/>
                <w:lang w:val="en-US" w:eastAsia="en-US"/>
              </w:rPr>
              <w:drawing>
                <wp:inline distT="0" distB="0" distL="0" distR="0" wp14:anchorId="461C2827" wp14:editId="413D35BD">
                  <wp:extent cx="1249033" cy="431321"/>
                  <wp:effectExtent l="19050" t="0" r="8267" b="0"/>
                  <wp:docPr id="15" name="Picture 6"/>
                  <wp:cNvGraphicFramePr/>
                  <a:graphic xmlns:a="http://schemas.openxmlformats.org/drawingml/2006/main">
                    <a:graphicData uri="http://schemas.openxmlformats.org/drawingml/2006/picture">
                      <pic:pic xmlns:pic="http://schemas.openxmlformats.org/drawingml/2006/picture">
                        <pic:nvPicPr>
                          <pic:cNvPr id="4100" name="Picture 4"/>
                          <pic:cNvPicPr>
                            <a:picLocks noChangeAspect="1" noChangeArrowheads="1"/>
                          </pic:cNvPicPr>
                        </pic:nvPicPr>
                        <pic:blipFill>
                          <a:blip r:embed="rId33" cstate="print"/>
                          <a:srcRect/>
                          <a:stretch>
                            <a:fillRect/>
                          </a:stretch>
                        </pic:blipFill>
                        <pic:spPr bwMode="auto">
                          <a:xfrm>
                            <a:off x="0" y="0"/>
                            <a:ext cx="1266321" cy="437291"/>
                          </a:xfrm>
                          <a:prstGeom prst="rect">
                            <a:avLst/>
                          </a:prstGeom>
                          <a:noFill/>
                          <a:ln w="9525">
                            <a:noFill/>
                            <a:miter lim="800000"/>
                            <a:headEnd/>
                            <a:tailEnd/>
                          </a:ln>
                          <a:effectLst/>
                        </pic:spPr>
                      </pic:pic>
                    </a:graphicData>
                  </a:graphic>
                </wp:inline>
              </w:drawing>
            </w:r>
          </w:p>
        </w:tc>
        <w:tc>
          <w:tcPr>
            <w:tcW w:w="4111" w:type="dxa"/>
          </w:tcPr>
          <w:p w14:paraId="431B9BEC" w14:textId="77777777" w:rsidR="009639D4" w:rsidRPr="00D355BF" w:rsidRDefault="009639D4" w:rsidP="009639D4">
            <w:pPr>
              <w:pStyle w:val="TableText0"/>
            </w:pPr>
            <w:r w:rsidRPr="00D355BF">
              <w:t>Izmanto, lai parādītu objektu/datu plūsmu starp aktivitātēm, vai savienotu komentāra elementu ar kādu citu diagrammas elementu.</w:t>
            </w:r>
          </w:p>
        </w:tc>
      </w:tr>
      <w:tr w:rsidR="009639D4" w:rsidRPr="00D355BF" w14:paraId="51F2FB3A" w14:textId="77777777" w:rsidTr="009639D4">
        <w:tc>
          <w:tcPr>
            <w:tcW w:w="1809" w:type="dxa"/>
            <w:shd w:val="clear" w:color="auto" w:fill="auto"/>
          </w:tcPr>
          <w:p w14:paraId="5809C84F" w14:textId="77777777" w:rsidR="009639D4" w:rsidRPr="00D355BF" w:rsidRDefault="009639D4" w:rsidP="009639D4">
            <w:pPr>
              <w:pStyle w:val="TableText0"/>
            </w:pPr>
            <w:r w:rsidRPr="00D355BF">
              <w:t>Procesi vai</w:t>
            </w:r>
          </w:p>
          <w:p w14:paraId="0A566F65" w14:textId="77777777" w:rsidR="009639D4" w:rsidRPr="00D355BF" w:rsidRDefault="009639D4" w:rsidP="009639D4">
            <w:pPr>
              <w:pStyle w:val="TableText0"/>
            </w:pPr>
            <w:r w:rsidRPr="00D355BF">
              <w:t>dalībnieki/lomas</w:t>
            </w:r>
          </w:p>
          <w:p w14:paraId="30FC305D" w14:textId="77777777" w:rsidR="009639D4" w:rsidRPr="00D355BF" w:rsidRDefault="009639D4" w:rsidP="009639D4">
            <w:pPr>
              <w:pStyle w:val="TableText0"/>
            </w:pPr>
            <w:r w:rsidRPr="00D355BF">
              <w:t>(Pool)</w:t>
            </w:r>
          </w:p>
        </w:tc>
        <w:tc>
          <w:tcPr>
            <w:tcW w:w="2552" w:type="dxa"/>
            <w:shd w:val="clear" w:color="auto" w:fill="auto"/>
            <w:vAlign w:val="center"/>
          </w:tcPr>
          <w:p w14:paraId="55D81BE0" w14:textId="77777777" w:rsidR="009639D4" w:rsidRPr="00D355BF" w:rsidRDefault="009639D4" w:rsidP="009639D4">
            <w:pPr>
              <w:pStyle w:val="TableText0"/>
            </w:pPr>
            <w:r w:rsidRPr="00D355BF">
              <w:rPr>
                <w:noProof/>
                <w:lang w:val="en-US" w:eastAsia="en-US"/>
              </w:rPr>
              <w:drawing>
                <wp:inline distT="0" distB="0" distL="0" distR="0" wp14:anchorId="644357C5" wp14:editId="068AFEAE">
                  <wp:extent cx="1483995" cy="931545"/>
                  <wp:effectExtent l="19050" t="0" r="190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print"/>
                          <a:srcRect/>
                          <a:stretch>
                            <a:fillRect/>
                          </a:stretch>
                        </pic:blipFill>
                        <pic:spPr bwMode="auto">
                          <a:xfrm>
                            <a:off x="0" y="0"/>
                            <a:ext cx="1483995" cy="931545"/>
                          </a:xfrm>
                          <a:prstGeom prst="rect">
                            <a:avLst/>
                          </a:prstGeom>
                          <a:noFill/>
                          <a:ln w="9525">
                            <a:noFill/>
                            <a:miter lim="800000"/>
                            <a:headEnd/>
                            <a:tailEnd/>
                          </a:ln>
                        </pic:spPr>
                      </pic:pic>
                    </a:graphicData>
                  </a:graphic>
                </wp:inline>
              </w:drawing>
            </w:r>
          </w:p>
        </w:tc>
        <w:tc>
          <w:tcPr>
            <w:tcW w:w="4111" w:type="dxa"/>
          </w:tcPr>
          <w:p w14:paraId="5EB25423" w14:textId="77777777" w:rsidR="009639D4" w:rsidRPr="00D355BF" w:rsidRDefault="009639D4" w:rsidP="009639D4">
            <w:pPr>
              <w:pStyle w:val="TableText0"/>
            </w:pPr>
            <w:r w:rsidRPr="00D355BF">
              <w:t>Izstiepto taisnstūri sauc par aktivitāšu pūlu (</w:t>
            </w:r>
            <w:r w:rsidRPr="00D355BF">
              <w:rPr>
                <w:i/>
              </w:rPr>
              <w:t>Pool</w:t>
            </w:r>
            <w:r w:rsidRPr="00D355BF">
              <w:t>). Pūls var atspoguļot kādu procesu vai dalībnieku/lomu.</w:t>
            </w:r>
          </w:p>
          <w:p w14:paraId="7A52B4E7" w14:textId="77777777" w:rsidR="009639D4" w:rsidRPr="00D355BF" w:rsidRDefault="009639D4" w:rsidP="009639D4">
            <w:pPr>
              <w:pStyle w:val="TableText0"/>
            </w:pPr>
            <w:r w:rsidRPr="00D355BF">
              <w:t xml:space="preserve">Process/dalībnieks ietver visus iepriekš aprakstītos BPMN 2.0 elementus. Jāatzīmē, ka secību plūsmas elementu neizmanto starp dažādiem pūliem, to vietā informācijas apmaiņai izmanto ziņojumu plūsmas elementus. </w:t>
            </w:r>
          </w:p>
        </w:tc>
      </w:tr>
      <w:tr w:rsidR="009639D4" w:rsidRPr="00D355BF" w14:paraId="2A726D43" w14:textId="77777777" w:rsidTr="009639D4">
        <w:tc>
          <w:tcPr>
            <w:tcW w:w="1809" w:type="dxa"/>
            <w:shd w:val="clear" w:color="auto" w:fill="auto"/>
          </w:tcPr>
          <w:p w14:paraId="719CBCE7" w14:textId="77777777" w:rsidR="009639D4" w:rsidRPr="00D355BF" w:rsidRDefault="009639D4" w:rsidP="009639D4">
            <w:pPr>
              <w:pStyle w:val="TableText0"/>
            </w:pPr>
            <w:r w:rsidRPr="00D355BF">
              <w:t>Celiņš (</w:t>
            </w:r>
            <w:r w:rsidRPr="00D355BF">
              <w:rPr>
                <w:i/>
              </w:rPr>
              <w:t>Lane</w:t>
            </w:r>
            <w:r w:rsidRPr="00D355BF">
              <w:t>)</w:t>
            </w:r>
          </w:p>
        </w:tc>
        <w:tc>
          <w:tcPr>
            <w:tcW w:w="2552" w:type="dxa"/>
            <w:shd w:val="clear" w:color="auto" w:fill="auto"/>
            <w:vAlign w:val="center"/>
          </w:tcPr>
          <w:p w14:paraId="2507EC25" w14:textId="77777777" w:rsidR="009639D4" w:rsidRPr="00D355BF" w:rsidRDefault="009639D4" w:rsidP="009639D4">
            <w:pPr>
              <w:pStyle w:val="TableText0"/>
              <w:rPr>
                <w:noProof/>
                <w:lang w:eastAsia="en-US"/>
              </w:rPr>
            </w:pPr>
            <w:r w:rsidRPr="00D355BF">
              <w:rPr>
                <w:noProof/>
                <w:lang w:val="en-US" w:eastAsia="en-US"/>
              </w:rPr>
              <w:drawing>
                <wp:inline distT="0" distB="0" distL="0" distR="0" wp14:anchorId="1D591215" wp14:editId="7D17844B">
                  <wp:extent cx="1503908" cy="664114"/>
                  <wp:effectExtent l="19050" t="0" r="1042"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cstate="print"/>
                          <a:srcRect/>
                          <a:stretch>
                            <a:fillRect/>
                          </a:stretch>
                        </pic:blipFill>
                        <pic:spPr bwMode="auto">
                          <a:xfrm>
                            <a:off x="0" y="0"/>
                            <a:ext cx="1504039" cy="664172"/>
                          </a:xfrm>
                          <a:prstGeom prst="rect">
                            <a:avLst/>
                          </a:prstGeom>
                          <a:noFill/>
                          <a:ln w="9525">
                            <a:noFill/>
                            <a:miter lim="800000"/>
                            <a:headEnd/>
                            <a:tailEnd/>
                          </a:ln>
                        </pic:spPr>
                      </pic:pic>
                    </a:graphicData>
                  </a:graphic>
                </wp:inline>
              </w:drawing>
            </w:r>
          </w:p>
        </w:tc>
        <w:tc>
          <w:tcPr>
            <w:tcW w:w="4111" w:type="dxa"/>
          </w:tcPr>
          <w:p w14:paraId="3BFB1571" w14:textId="77777777" w:rsidR="009639D4" w:rsidRPr="00D355BF" w:rsidRDefault="009639D4" w:rsidP="009639D4">
            <w:pPr>
              <w:pStyle w:val="TableText0"/>
            </w:pPr>
            <w:r w:rsidRPr="00D355BF">
              <w:t>Celiņš ir procesa neobligāta sastāvdaļa (izstieptais taisnstūris procesā), kas atdala procesa dalībnieku/lomu aktivitātes.</w:t>
            </w:r>
          </w:p>
        </w:tc>
      </w:tr>
    </w:tbl>
    <w:p w14:paraId="02D67BAF" w14:textId="77777777" w:rsidR="009639D4" w:rsidRPr="008A03A8" w:rsidRDefault="009639D4" w:rsidP="009639D4"/>
    <w:p w14:paraId="7953A1F7" w14:textId="77777777" w:rsidR="009639D4" w:rsidRPr="008A03A8" w:rsidRDefault="009639D4" w:rsidP="009639D4">
      <w:r w:rsidRPr="008A03A8">
        <w:t xml:space="preserve">Piemēram, BPMN diagramma apraksta vienkāršotu ģimenes ārsta apmeklējuma procesu (sk. </w:t>
      </w:r>
      <w:r>
        <w:fldChar w:fldCharType="begin"/>
      </w:r>
      <w:r>
        <w:instrText xml:space="preserve"> REF _Ref293066454 \h </w:instrText>
      </w:r>
      <w:r>
        <w:fldChar w:fldCharType="separate"/>
      </w:r>
      <w:r>
        <w:rPr>
          <w:noProof/>
        </w:rPr>
        <w:t>1</w:t>
      </w:r>
      <w:r>
        <w:fldChar w:fldCharType="end"/>
      </w:r>
      <w:r w:rsidRPr="008A03A8">
        <w:t>.att.). Pacients ierodas ārstniecības iestādē, ĢĀ tam jautā par problēmām. Pacients pastāsta. Ja ĢĀ informācijas pietiek, tad tiek noteikta diagnoze un pacients dodas prom. Pretējā gadījumā pacientam tiek izrakstīts nosūtījums uz papildu izmeklēšanu, un tikai tad pacients dodas prom.</w:t>
      </w:r>
    </w:p>
    <w:p w14:paraId="1879862F" w14:textId="77777777" w:rsidR="009639D4" w:rsidRPr="008A03A8" w:rsidRDefault="009639D4" w:rsidP="009639D4"/>
    <w:p w14:paraId="091D7073" w14:textId="77777777" w:rsidR="009639D4" w:rsidRPr="008A03A8" w:rsidRDefault="009639D4" w:rsidP="009639D4">
      <w:r w:rsidRPr="008A03A8">
        <w:rPr>
          <w:noProof/>
          <w:lang w:val="en-US" w:eastAsia="en-US"/>
        </w:rPr>
        <w:drawing>
          <wp:inline distT="0" distB="0" distL="0" distR="0" wp14:anchorId="0A3B3B31" wp14:editId="1D5A89B7">
            <wp:extent cx="5270500" cy="3131185"/>
            <wp:effectExtent l="19050" t="0" r="635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srcRect/>
                    <a:stretch>
                      <a:fillRect/>
                    </a:stretch>
                  </pic:blipFill>
                  <pic:spPr bwMode="auto">
                    <a:xfrm>
                      <a:off x="0" y="0"/>
                      <a:ext cx="5270500" cy="3131185"/>
                    </a:xfrm>
                    <a:prstGeom prst="rect">
                      <a:avLst/>
                    </a:prstGeom>
                    <a:noFill/>
                    <a:ln w="9525">
                      <a:noFill/>
                      <a:miter lim="800000"/>
                      <a:headEnd/>
                      <a:tailEnd/>
                    </a:ln>
                  </pic:spPr>
                </pic:pic>
              </a:graphicData>
            </a:graphic>
          </wp:inline>
        </w:drawing>
      </w:r>
    </w:p>
    <w:p w14:paraId="496FA82B" w14:textId="77777777" w:rsidR="009639D4" w:rsidRPr="00D355BF" w:rsidRDefault="007D69D3" w:rsidP="009639D4">
      <w:pPr>
        <w:pStyle w:val="Atsauce"/>
      </w:pPr>
      <w:fldSimple w:instr=" SEQ Attēls \* ARABIC ">
        <w:bookmarkStart w:id="109" w:name="_Ref293066454"/>
        <w:bookmarkStart w:id="110" w:name="_Toc293668224"/>
        <w:bookmarkStart w:id="111" w:name="_Toc308096868"/>
        <w:r w:rsidR="009639D4">
          <w:rPr>
            <w:noProof/>
          </w:rPr>
          <w:t>1</w:t>
        </w:r>
        <w:bookmarkEnd w:id="109"/>
      </w:fldSimple>
      <w:r w:rsidR="009639D4" w:rsidRPr="00D355BF">
        <w:t>. att. BPMN 2.0 diagrammas piemērs</w:t>
      </w:r>
      <w:bookmarkEnd w:id="110"/>
      <w:bookmarkEnd w:id="111"/>
    </w:p>
    <w:p w14:paraId="5B9362E5" w14:textId="77777777" w:rsidR="009639D4" w:rsidRPr="008A03A8" w:rsidRDefault="009639D4" w:rsidP="009639D4"/>
    <w:p w14:paraId="4045CCE6" w14:textId="77777777" w:rsidR="009639D4" w:rsidRPr="008A03A8" w:rsidRDefault="009639D4" w:rsidP="009639D4">
      <w:r w:rsidRPr="008A03A8">
        <w:t>BPMN 2.0 biznesa procesu aprakstīšanas valoda nodrošina modelētāju arī ar citiem valodas elementiem, bet tie netiks lietoti šī dokumenta diagrammās. Šis pieņēmums ļauj atvieglot diagrammu lasīšanu un izpratni, nezaudējot aprakstāmo procesu jēgu.</w:t>
      </w:r>
    </w:p>
    <w:p w14:paraId="3DEE22E3" w14:textId="77777777" w:rsidR="00E52CBE" w:rsidRPr="00D355BF" w:rsidRDefault="00E52CBE" w:rsidP="000C6494">
      <w:pPr>
        <w:pStyle w:val="Heading2"/>
      </w:pPr>
      <w:bookmarkStart w:id="112" w:name="_Toc308096755"/>
      <w:r w:rsidRPr="00D355BF">
        <w:t>Pamatdati</w:t>
      </w:r>
      <w:bookmarkEnd w:id="112"/>
    </w:p>
    <w:p w14:paraId="3DEE22E4" w14:textId="77777777" w:rsidR="00552384" w:rsidRPr="008A03A8" w:rsidRDefault="00552384" w:rsidP="000C6494">
      <w:r w:rsidRPr="008A03A8">
        <w:t>Vakcināciju reģistra konceptuālā shēma ir dota zemāk</w:t>
      </w:r>
      <w:r w:rsidR="005D5189" w:rsidRPr="008A03A8">
        <w:t xml:space="preserve"> (</w:t>
      </w:r>
      <w:r w:rsidR="00D87B40">
        <w:fldChar w:fldCharType="begin"/>
      </w:r>
      <w:r w:rsidR="00D9132A">
        <w:instrText xml:space="preserve"> REF _Ref299111979 \h </w:instrText>
      </w:r>
      <w:r w:rsidR="00D87B40">
        <w:fldChar w:fldCharType="separate"/>
      </w:r>
      <w:r w:rsidR="00787FF6">
        <w:rPr>
          <w:noProof/>
        </w:rPr>
        <w:t>8</w:t>
      </w:r>
      <w:r w:rsidR="00D87B40">
        <w:fldChar w:fldCharType="end"/>
      </w:r>
      <w:r w:rsidR="005D5189" w:rsidRPr="008A03A8">
        <w:t>.att.</w:t>
      </w:r>
      <w:r w:rsidR="001A17F7" w:rsidRPr="008A03A8">
        <w:t>)</w:t>
      </w:r>
      <w:r w:rsidRPr="008A03A8">
        <w:t xml:space="preserve">. </w:t>
      </w:r>
    </w:p>
    <w:p w14:paraId="3DEE22E5" w14:textId="77777777" w:rsidR="00142E2B" w:rsidRPr="008A03A8" w:rsidRDefault="00142E2B" w:rsidP="000C6494">
      <w:pPr>
        <w:sectPr w:rsidR="00142E2B" w:rsidRPr="008A03A8" w:rsidSect="00AE7A81">
          <w:headerReference w:type="default" r:id="rId37"/>
          <w:footerReference w:type="default" r:id="rId38"/>
          <w:pgSz w:w="11906" w:h="16838" w:code="9"/>
          <w:pgMar w:top="1440" w:right="1800" w:bottom="1440" w:left="1800" w:header="709" w:footer="459" w:gutter="0"/>
          <w:cols w:space="708"/>
          <w:docGrid w:linePitch="360"/>
        </w:sectPr>
      </w:pPr>
      <w:r w:rsidRPr="008A03A8">
        <w:br w:type="page"/>
      </w:r>
    </w:p>
    <w:p w14:paraId="3DEE22E6" w14:textId="77777777" w:rsidR="00AB16A2" w:rsidRPr="008A03A8" w:rsidRDefault="008F52D7" w:rsidP="00793DC5">
      <w:pPr>
        <w:jc w:val="center"/>
      </w:pPr>
      <w:r w:rsidRPr="008A03A8">
        <w:object w:dxaOrig="19872" w:dyaOrig="13500" w14:anchorId="3DEE3AC0">
          <v:shape id="_x0000_i1026" type="#_x0000_t75" style="width:580.5pt;height:394.5pt" o:ole="">
            <v:imagedata r:id="rId39" o:title=""/>
          </v:shape>
          <o:OLEObject Type="Embed" ProgID="Visio.Drawing.11" ShapeID="_x0000_i1026" DrawAspect="Content" ObjectID="_1381838621" r:id="rId40"/>
        </w:object>
      </w:r>
    </w:p>
    <w:p w14:paraId="3DEE22E7" w14:textId="77777777" w:rsidR="00AB16A2" w:rsidRPr="00D355BF" w:rsidRDefault="007D69D3" w:rsidP="000C6494">
      <w:pPr>
        <w:pStyle w:val="Atsauce"/>
      </w:pPr>
      <w:fldSimple w:instr=" SEQ Attēls \* ARABIC ">
        <w:bookmarkStart w:id="113" w:name="_Ref299111979"/>
        <w:bookmarkStart w:id="114" w:name="_Toc308096869"/>
        <w:r w:rsidR="00787FF6">
          <w:rPr>
            <w:noProof/>
          </w:rPr>
          <w:t>10</w:t>
        </w:r>
        <w:bookmarkEnd w:id="113"/>
      </w:fldSimple>
      <w:r w:rsidR="00AB16A2" w:rsidRPr="00D355BF">
        <w:t xml:space="preserve">. att. </w:t>
      </w:r>
      <w:r w:rsidR="008F52D7" w:rsidRPr="00D355BF">
        <w:t xml:space="preserve">Vakcināciju </w:t>
      </w:r>
      <w:r w:rsidR="002B38AF" w:rsidRPr="00D355BF">
        <w:t xml:space="preserve">reģistra </w:t>
      </w:r>
      <w:r w:rsidR="008F52D7" w:rsidRPr="00D355BF">
        <w:t>konceptuālā diagramma</w:t>
      </w:r>
      <w:bookmarkEnd w:id="114"/>
    </w:p>
    <w:p w14:paraId="3DEE22E8" w14:textId="77777777" w:rsidR="00142E2B" w:rsidRPr="00D355BF" w:rsidRDefault="00142E2B" w:rsidP="000C6494">
      <w:pPr>
        <w:pStyle w:val="Atsauce"/>
        <w:sectPr w:rsidR="00142E2B" w:rsidRPr="00D355BF" w:rsidSect="00142E2B">
          <w:pgSz w:w="16838" w:h="11906" w:orient="landscape" w:code="9"/>
          <w:pgMar w:top="1797" w:right="1440" w:bottom="1797" w:left="1440" w:header="709" w:footer="459" w:gutter="0"/>
          <w:cols w:space="708"/>
          <w:docGrid w:linePitch="360"/>
        </w:sectPr>
      </w:pPr>
      <w:bookmarkStart w:id="115" w:name="_Ref290644353"/>
      <w:bookmarkStart w:id="116" w:name="_Toc294799228"/>
    </w:p>
    <w:p w14:paraId="3DEE22E9" w14:textId="77777777" w:rsidR="00E52CBE" w:rsidRPr="00D355BF" w:rsidRDefault="00E52CBE" w:rsidP="000C6494">
      <w:pPr>
        <w:pStyle w:val="Heading2"/>
      </w:pPr>
      <w:bookmarkStart w:id="117" w:name="_Toc308096756"/>
      <w:r w:rsidRPr="00D355BF">
        <w:t>Klasifikatori</w:t>
      </w:r>
      <w:bookmarkEnd w:id="117"/>
    </w:p>
    <w:p w14:paraId="3DEE22EA" w14:textId="77777777" w:rsidR="009935FD" w:rsidRPr="008A03A8" w:rsidRDefault="0083016E" w:rsidP="000C6494">
      <w:r w:rsidRPr="008A03A8">
        <w:t xml:space="preserve">Vakcināciju datu uzturēšanai </w:t>
      </w:r>
      <w:r w:rsidR="003A690A">
        <w:t>tika</w:t>
      </w:r>
      <w:r w:rsidR="003A690A" w:rsidRPr="008A03A8">
        <w:t xml:space="preserve"> </w:t>
      </w:r>
      <w:r w:rsidR="003A690A">
        <w:t>identificēti</w:t>
      </w:r>
      <w:r w:rsidR="003A690A" w:rsidRPr="008A03A8">
        <w:t xml:space="preserve"> </w:t>
      </w:r>
      <w:r w:rsidRPr="008A03A8">
        <w:t>dažādi klasifikatori. Tipisk</w:t>
      </w:r>
      <w:r w:rsidR="000B273F" w:rsidRPr="008A03A8">
        <w:t>a</w:t>
      </w:r>
      <w:r w:rsidRPr="008A03A8">
        <w:t xml:space="preserve"> klasifikatora datu struktūra tiek dota zemāk. </w:t>
      </w:r>
    </w:p>
    <w:p w14:paraId="3DEE22EB" w14:textId="77777777" w:rsidR="009935FD" w:rsidRPr="00D355BF" w:rsidRDefault="009935FD" w:rsidP="000C6494">
      <w:pPr>
        <w:pStyle w:val="TableCaption"/>
      </w:pPr>
      <w:r w:rsidRPr="00D355BF">
        <w:t xml:space="preserve">   </w:t>
      </w:r>
      <w:fldSimple w:instr=" STYLEREF 2 \s ">
        <w:bookmarkStart w:id="118" w:name="_Toc294799391"/>
        <w:bookmarkStart w:id="119" w:name="_Toc308096885"/>
        <w:r w:rsidR="00787FF6">
          <w:rPr>
            <w:noProof/>
          </w:rPr>
          <w:t>4.2</w:t>
        </w:r>
      </w:fldSimple>
      <w:r w:rsidRPr="00D355BF">
        <w:noBreakHyphen/>
      </w:r>
      <w:fldSimple w:instr=" SEQ __ \* ARABIC \s 2 ">
        <w:r w:rsidR="00787FF6">
          <w:rPr>
            <w:noProof/>
          </w:rPr>
          <w:t>1</w:t>
        </w:r>
      </w:fldSimple>
      <w:r w:rsidRPr="00D355BF">
        <w:t>. tabula. Klasifikatora datu struktūra</w:t>
      </w:r>
      <w:bookmarkEnd w:id="118"/>
      <w:bookmarkEnd w:id="119"/>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2409"/>
        <w:gridCol w:w="3969"/>
      </w:tblGrid>
      <w:tr w:rsidR="009935FD" w:rsidRPr="00D355BF" w14:paraId="3DEE22EF" w14:textId="77777777" w:rsidTr="009E7BE5">
        <w:trPr>
          <w:tblHeader/>
        </w:trPr>
        <w:tc>
          <w:tcPr>
            <w:tcW w:w="2235" w:type="dxa"/>
            <w:shd w:val="clear" w:color="auto" w:fill="D9D9D9"/>
          </w:tcPr>
          <w:p w14:paraId="3DEE22EC" w14:textId="77777777" w:rsidR="009935FD" w:rsidRPr="00D355BF" w:rsidRDefault="009935FD" w:rsidP="000C6494">
            <w:pPr>
              <w:pStyle w:val="TableHeader"/>
            </w:pPr>
            <w:r w:rsidRPr="00D355BF">
              <w:t>Nosaukums</w:t>
            </w:r>
          </w:p>
        </w:tc>
        <w:tc>
          <w:tcPr>
            <w:tcW w:w="2409" w:type="dxa"/>
            <w:shd w:val="clear" w:color="auto" w:fill="D9D9D9"/>
          </w:tcPr>
          <w:p w14:paraId="3DEE22ED" w14:textId="77777777" w:rsidR="009935FD" w:rsidRPr="00D355BF" w:rsidRDefault="009935FD" w:rsidP="000C6494">
            <w:pPr>
              <w:pStyle w:val="TableHeader"/>
            </w:pPr>
            <w:r w:rsidRPr="00D355BF">
              <w:t>Tips/Obligātums</w:t>
            </w:r>
          </w:p>
        </w:tc>
        <w:tc>
          <w:tcPr>
            <w:tcW w:w="3969" w:type="dxa"/>
            <w:shd w:val="clear" w:color="auto" w:fill="D9D9D9"/>
          </w:tcPr>
          <w:p w14:paraId="3DEE22EE" w14:textId="77777777" w:rsidR="009935FD" w:rsidRPr="00D355BF" w:rsidRDefault="009935FD" w:rsidP="000C6494">
            <w:pPr>
              <w:pStyle w:val="TableHeader"/>
            </w:pPr>
            <w:r w:rsidRPr="00D355BF">
              <w:t>Apraksts</w:t>
            </w:r>
          </w:p>
        </w:tc>
      </w:tr>
      <w:tr w:rsidR="009935FD" w:rsidRPr="00D355BF" w14:paraId="3DEE22F3" w14:textId="77777777" w:rsidTr="009E7BE5">
        <w:tc>
          <w:tcPr>
            <w:tcW w:w="2235" w:type="dxa"/>
          </w:tcPr>
          <w:p w14:paraId="3DEE22F0" w14:textId="77777777" w:rsidR="009935FD" w:rsidRPr="00D355BF" w:rsidRDefault="009935FD" w:rsidP="000C6494">
            <w:pPr>
              <w:pStyle w:val="TableText0"/>
            </w:pPr>
            <w:r w:rsidRPr="00D355BF">
              <w:t>Kods</w:t>
            </w:r>
          </w:p>
        </w:tc>
        <w:tc>
          <w:tcPr>
            <w:tcW w:w="2409" w:type="dxa"/>
          </w:tcPr>
          <w:p w14:paraId="3DEE22F1" w14:textId="77777777" w:rsidR="009935FD" w:rsidRPr="00D355BF" w:rsidRDefault="000E164E" w:rsidP="000C6494">
            <w:pPr>
              <w:pStyle w:val="TableText0"/>
            </w:pPr>
            <w:r w:rsidRPr="00D355BF">
              <w:t>Teksts</w:t>
            </w:r>
            <w:r w:rsidR="009935FD" w:rsidRPr="00D355BF">
              <w:t>/O</w:t>
            </w:r>
          </w:p>
        </w:tc>
        <w:tc>
          <w:tcPr>
            <w:tcW w:w="3969" w:type="dxa"/>
          </w:tcPr>
          <w:p w14:paraId="3DEE22F2" w14:textId="77777777" w:rsidR="009935FD" w:rsidRPr="00D355BF" w:rsidRDefault="009935FD" w:rsidP="000C6494">
            <w:pPr>
              <w:pStyle w:val="TableText0"/>
            </w:pPr>
          </w:p>
        </w:tc>
      </w:tr>
      <w:tr w:rsidR="009935FD" w:rsidRPr="00D355BF" w14:paraId="3DEE22F7" w14:textId="77777777" w:rsidTr="009E7BE5">
        <w:tc>
          <w:tcPr>
            <w:tcW w:w="2235" w:type="dxa"/>
          </w:tcPr>
          <w:p w14:paraId="3DEE22F4" w14:textId="77777777" w:rsidR="009935FD" w:rsidRPr="00D355BF" w:rsidRDefault="00526842" w:rsidP="000C6494">
            <w:pPr>
              <w:pStyle w:val="TableText0"/>
            </w:pPr>
            <w:r w:rsidRPr="00D355BF">
              <w:t>Nosaukums/Vērtība</w:t>
            </w:r>
          </w:p>
        </w:tc>
        <w:tc>
          <w:tcPr>
            <w:tcW w:w="2409" w:type="dxa"/>
          </w:tcPr>
          <w:p w14:paraId="3DEE22F5" w14:textId="77777777" w:rsidR="009935FD" w:rsidRPr="00D355BF" w:rsidRDefault="000E164E" w:rsidP="000C6494">
            <w:pPr>
              <w:pStyle w:val="TableText0"/>
            </w:pPr>
            <w:r w:rsidRPr="00D355BF">
              <w:t>Teksts</w:t>
            </w:r>
            <w:r w:rsidR="009935FD" w:rsidRPr="00D355BF">
              <w:t>/O</w:t>
            </w:r>
          </w:p>
        </w:tc>
        <w:tc>
          <w:tcPr>
            <w:tcW w:w="3969" w:type="dxa"/>
          </w:tcPr>
          <w:p w14:paraId="3DEE22F6" w14:textId="77777777" w:rsidR="009935FD" w:rsidRPr="00D355BF" w:rsidRDefault="009935FD" w:rsidP="000C6494">
            <w:pPr>
              <w:pStyle w:val="TableText0"/>
            </w:pPr>
          </w:p>
        </w:tc>
      </w:tr>
      <w:tr w:rsidR="009935FD" w:rsidRPr="00D355BF" w14:paraId="3DEE22FB" w14:textId="77777777" w:rsidTr="009E7BE5">
        <w:tc>
          <w:tcPr>
            <w:tcW w:w="2235" w:type="dxa"/>
          </w:tcPr>
          <w:p w14:paraId="3DEE22F8" w14:textId="77777777" w:rsidR="009935FD" w:rsidRPr="00D355BF" w:rsidRDefault="009935FD" w:rsidP="000C6494">
            <w:pPr>
              <w:pStyle w:val="TableText0"/>
            </w:pPr>
            <w:r w:rsidRPr="00D355BF">
              <w:t>Versija</w:t>
            </w:r>
          </w:p>
        </w:tc>
        <w:tc>
          <w:tcPr>
            <w:tcW w:w="2409" w:type="dxa"/>
          </w:tcPr>
          <w:p w14:paraId="3DEE22F9" w14:textId="77777777" w:rsidR="009935FD" w:rsidRPr="00D355BF" w:rsidRDefault="000E164E" w:rsidP="000C6494">
            <w:pPr>
              <w:pStyle w:val="TableText0"/>
            </w:pPr>
            <w:r w:rsidRPr="00D355BF">
              <w:t>Teksts</w:t>
            </w:r>
            <w:r w:rsidR="009935FD" w:rsidRPr="00D355BF">
              <w:t>/O</w:t>
            </w:r>
          </w:p>
        </w:tc>
        <w:tc>
          <w:tcPr>
            <w:tcW w:w="3969" w:type="dxa"/>
          </w:tcPr>
          <w:p w14:paraId="3DEE22FA" w14:textId="77777777" w:rsidR="009935FD" w:rsidRPr="00D355BF" w:rsidRDefault="00B00E19" w:rsidP="000C6494">
            <w:pPr>
              <w:pStyle w:val="TableText0"/>
            </w:pPr>
            <w:r w:rsidRPr="00D355BF">
              <w:t xml:space="preserve">Atbilstoši HL7 v3.0 CDA </w:t>
            </w:r>
            <w:r w:rsidR="00526842" w:rsidRPr="00D355BF">
              <w:t xml:space="preserve">2.0 </w:t>
            </w:r>
            <w:r w:rsidRPr="00D355BF">
              <w:t>standartam</w:t>
            </w:r>
          </w:p>
        </w:tc>
      </w:tr>
      <w:tr w:rsidR="0050227F" w:rsidRPr="00D355BF" w14:paraId="3DEE22FF" w14:textId="77777777" w:rsidTr="0050227F">
        <w:tc>
          <w:tcPr>
            <w:tcW w:w="2235" w:type="dxa"/>
          </w:tcPr>
          <w:p w14:paraId="3DEE22FC" w14:textId="77777777" w:rsidR="0050227F" w:rsidRPr="00D355BF" w:rsidRDefault="0050227F" w:rsidP="000C6494">
            <w:pPr>
              <w:pStyle w:val="TableText0"/>
            </w:pPr>
            <w:r w:rsidRPr="00D355BF">
              <w:t>Parametri</w:t>
            </w:r>
          </w:p>
        </w:tc>
        <w:tc>
          <w:tcPr>
            <w:tcW w:w="2409" w:type="dxa"/>
          </w:tcPr>
          <w:p w14:paraId="3DEE22FD" w14:textId="77777777" w:rsidR="0050227F" w:rsidRPr="00D355BF" w:rsidRDefault="000E164E" w:rsidP="000C6494">
            <w:pPr>
              <w:pStyle w:val="TableText0"/>
            </w:pPr>
            <w:r w:rsidRPr="00D355BF">
              <w:t>Teksts</w:t>
            </w:r>
          </w:p>
        </w:tc>
        <w:tc>
          <w:tcPr>
            <w:tcW w:w="3969" w:type="dxa"/>
          </w:tcPr>
          <w:p w14:paraId="3DEE22FE" w14:textId="77777777" w:rsidR="0050227F" w:rsidRPr="00D355BF" w:rsidRDefault="0050227F" w:rsidP="000C6494">
            <w:pPr>
              <w:pStyle w:val="TableText0"/>
            </w:pPr>
            <w:r w:rsidRPr="00D355BF">
              <w:t>Parametru struktūra XML veidā</w:t>
            </w:r>
          </w:p>
        </w:tc>
      </w:tr>
    </w:tbl>
    <w:p w14:paraId="3DEE2300" w14:textId="77777777" w:rsidR="009935FD" w:rsidRPr="008A03A8" w:rsidRDefault="009935FD" w:rsidP="000C6494"/>
    <w:p w14:paraId="3DEE2301" w14:textId="77777777" w:rsidR="0047336E" w:rsidRPr="008A03A8" w:rsidRDefault="0047336E" w:rsidP="000C6494">
      <w:r w:rsidRPr="008A03A8">
        <w:t xml:space="preserve">Klasifikatora struktūra projektēšanas laikā var </w:t>
      </w:r>
      <w:r w:rsidR="000B273F" w:rsidRPr="008A03A8">
        <w:t>tikt</w:t>
      </w:r>
      <w:r w:rsidRPr="008A03A8">
        <w:t xml:space="preserve"> mainīta/precizēta.</w:t>
      </w:r>
    </w:p>
    <w:p w14:paraId="3DEE2302" w14:textId="77777777" w:rsidR="005E181B" w:rsidRPr="00D355BF" w:rsidRDefault="005E181B" w:rsidP="009639D4">
      <w:pPr>
        <w:pStyle w:val="Heading3"/>
      </w:pPr>
      <w:bookmarkStart w:id="120" w:name="_Toc308096757"/>
      <w:r w:rsidRPr="00D355BF">
        <w:t>Ārstniecības personas</w:t>
      </w:r>
      <w:bookmarkEnd w:id="120"/>
    </w:p>
    <w:p w14:paraId="3DEE2303" w14:textId="77777777" w:rsidR="005E181B" w:rsidRPr="008A03A8" w:rsidRDefault="005E181B" w:rsidP="000C6494">
      <w:r w:rsidRPr="008A03A8">
        <w:t>Nosaukums: Ārstniecības personas</w:t>
      </w:r>
      <w:r w:rsidR="009E7BE5" w:rsidRPr="008A03A8">
        <w:t>.</w:t>
      </w:r>
    </w:p>
    <w:p w14:paraId="3DEE2304" w14:textId="77777777" w:rsidR="005E181B" w:rsidRPr="008A03A8" w:rsidRDefault="005E181B" w:rsidP="000C6494">
      <w:r w:rsidRPr="008A03A8">
        <w:t>Avots: Veselības inspekcija</w:t>
      </w:r>
      <w:r w:rsidR="009E7BE5" w:rsidRPr="008A03A8">
        <w:t>.</w:t>
      </w:r>
    </w:p>
    <w:p w14:paraId="3DEE2305" w14:textId="77777777" w:rsidR="005E181B" w:rsidRPr="008A03A8" w:rsidRDefault="005E181B" w:rsidP="000C6494">
      <w:r w:rsidRPr="008A03A8">
        <w:t>Uzturēšana: Reģistrs VNC VIS sistēmā.</w:t>
      </w:r>
    </w:p>
    <w:p w14:paraId="3DEE2306" w14:textId="77777777" w:rsidR="005E181B" w:rsidRPr="008A03A8" w:rsidRDefault="005E181B" w:rsidP="000C6494">
      <w:r w:rsidRPr="008A03A8">
        <w:t>Pielietojums: vakcinācijas dokumenti.</w:t>
      </w:r>
    </w:p>
    <w:p w14:paraId="3DEE2307" w14:textId="77777777" w:rsidR="005E181B" w:rsidRPr="00D355BF" w:rsidRDefault="007855BF" w:rsidP="009639D4">
      <w:pPr>
        <w:pStyle w:val="Heading3"/>
      </w:pPr>
      <w:bookmarkStart w:id="121" w:name="_Toc294799256"/>
      <w:bookmarkStart w:id="122" w:name="_Toc308096758"/>
      <w:r w:rsidRPr="008A03A8">
        <w:t>Ārstniecības iestādes</w:t>
      </w:r>
      <w:r w:rsidRPr="00D355BF">
        <w:t xml:space="preserve"> </w:t>
      </w:r>
      <w:r>
        <w:t xml:space="preserve"> (v</w:t>
      </w:r>
      <w:r w:rsidR="0094059A" w:rsidRPr="00D355BF">
        <w:t>akcinācijas iestādes</w:t>
      </w:r>
      <w:bookmarkEnd w:id="121"/>
      <w:r>
        <w:t>)</w:t>
      </w:r>
      <w:bookmarkEnd w:id="122"/>
    </w:p>
    <w:p w14:paraId="3DEE2308" w14:textId="77777777" w:rsidR="005E181B" w:rsidRPr="008A03A8" w:rsidRDefault="005E181B" w:rsidP="000C6494">
      <w:r w:rsidRPr="008A03A8">
        <w:t>Nosaukums: Ārstniecības iestādes</w:t>
      </w:r>
      <w:r w:rsidR="009E7BE5" w:rsidRPr="008A03A8">
        <w:t>.</w:t>
      </w:r>
    </w:p>
    <w:p w14:paraId="3DEE2309" w14:textId="77777777" w:rsidR="005E181B" w:rsidRPr="008A03A8" w:rsidRDefault="005E181B" w:rsidP="000C6494">
      <w:r w:rsidRPr="008A03A8">
        <w:t>Īpašnieks: Veselības inspekcija</w:t>
      </w:r>
      <w:r w:rsidR="009E7BE5" w:rsidRPr="008A03A8">
        <w:t>.</w:t>
      </w:r>
    </w:p>
    <w:p w14:paraId="3DEE230A" w14:textId="77777777" w:rsidR="005E181B" w:rsidRPr="008A03A8" w:rsidRDefault="005E181B" w:rsidP="000C6494">
      <w:r w:rsidRPr="008A03A8">
        <w:t xml:space="preserve">Uzturēšana: </w:t>
      </w:r>
      <w:r w:rsidR="00595DA0">
        <w:t>VI</w:t>
      </w:r>
      <w:r w:rsidRPr="008A03A8">
        <w:t>.</w:t>
      </w:r>
    </w:p>
    <w:p w14:paraId="3DEE230B" w14:textId="77777777" w:rsidR="005E181B" w:rsidRPr="008A03A8" w:rsidRDefault="005E181B" w:rsidP="000C6494">
      <w:r w:rsidRPr="008A03A8">
        <w:t>Pielietojums: EVK pamatdati; med. dokumenti.</w:t>
      </w:r>
    </w:p>
    <w:p w14:paraId="3DEE230C" w14:textId="77777777" w:rsidR="009E7BE5" w:rsidRPr="00D355BF" w:rsidRDefault="009E7BE5" w:rsidP="009639D4">
      <w:pPr>
        <w:pStyle w:val="Heading3"/>
      </w:pPr>
      <w:bookmarkStart w:id="123" w:name="_Toc308096759"/>
      <w:r w:rsidRPr="00D355BF">
        <w:t>P</w:t>
      </w:r>
      <w:r w:rsidR="007E1780" w:rsidRPr="00D355BF">
        <w:t>ersonas</w:t>
      </w:r>
      <w:bookmarkEnd w:id="123"/>
    </w:p>
    <w:p w14:paraId="3DEE230D" w14:textId="77777777" w:rsidR="009E7BE5" w:rsidRPr="008A03A8" w:rsidRDefault="009E7BE5" w:rsidP="000C6494">
      <w:r w:rsidRPr="008A03A8">
        <w:t xml:space="preserve">Nosaukums: </w:t>
      </w:r>
      <w:r w:rsidR="007E1780" w:rsidRPr="008A03A8">
        <w:t>personas</w:t>
      </w:r>
      <w:r w:rsidRPr="008A03A8">
        <w:t>.</w:t>
      </w:r>
    </w:p>
    <w:p w14:paraId="3DEE230E" w14:textId="77777777" w:rsidR="009E7BE5" w:rsidRPr="008A03A8" w:rsidRDefault="009E7BE5" w:rsidP="000C6494">
      <w:r w:rsidRPr="008A03A8">
        <w:t>Īpašnieks: PMLP.</w:t>
      </w:r>
    </w:p>
    <w:p w14:paraId="3DEE230F" w14:textId="77777777" w:rsidR="009E7BE5" w:rsidRPr="008A03A8" w:rsidRDefault="009E7BE5" w:rsidP="000C6494">
      <w:r w:rsidRPr="008A03A8">
        <w:t>Uzturēšana: PMLP sistēmā.</w:t>
      </w:r>
    </w:p>
    <w:p w14:paraId="3DEE2310" w14:textId="77777777" w:rsidR="009E7BE5" w:rsidRPr="008A03A8" w:rsidRDefault="009E7BE5" w:rsidP="000C6494">
      <w:r w:rsidRPr="008A03A8">
        <w:t>Pielietojums: vakcināciju dokumenti.</w:t>
      </w:r>
    </w:p>
    <w:p w14:paraId="3DEE2311" w14:textId="77777777" w:rsidR="009E7BE5" w:rsidRPr="00D355BF" w:rsidRDefault="0094059A" w:rsidP="009639D4">
      <w:pPr>
        <w:pStyle w:val="Heading3"/>
      </w:pPr>
      <w:bookmarkStart w:id="124" w:name="_Toc308096760"/>
      <w:r w:rsidRPr="00D355BF">
        <w:t>Vecuma grupas</w:t>
      </w:r>
      <w:bookmarkEnd w:id="124"/>
    </w:p>
    <w:p w14:paraId="3DEE2312" w14:textId="77777777" w:rsidR="009E7BE5" w:rsidRPr="008A03A8" w:rsidRDefault="009E7BE5" w:rsidP="000C6494">
      <w:r w:rsidRPr="008A03A8">
        <w:t xml:space="preserve">Nosaukums: </w:t>
      </w:r>
      <w:r w:rsidR="005C699C" w:rsidRPr="008A03A8">
        <w:t>Pacientu vecuma grupu klasifikators</w:t>
      </w:r>
      <w:r w:rsidRPr="008A03A8">
        <w:t>.</w:t>
      </w:r>
    </w:p>
    <w:p w14:paraId="3DEE2313" w14:textId="77777777" w:rsidR="00F344B3" w:rsidRPr="008A03A8" w:rsidRDefault="009E7BE5" w:rsidP="000C6494">
      <w:r w:rsidRPr="008A03A8">
        <w:t xml:space="preserve">Īpašnieks: </w:t>
      </w:r>
      <w:r w:rsidR="00B61C7B">
        <w:t>VEC</w:t>
      </w:r>
    </w:p>
    <w:p w14:paraId="3DEE2314" w14:textId="77777777" w:rsidR="009E7BE5" w:rsidRPr="008A03A8" w:rsidRDefault="009E7BE5" w:rsidP="000C6494">
      <w:r w:rsidRPr="008A03A8">
        <w:t xml:space="preserve">Uzturēšana: </w:t>
      </w:r>
      <w:r w:rsidR="00B61C7B">
        <w:t>LIC</w:t>
      </w:r>
    </w:p>
    <w:p w14:paraId="3DEE2315" w14:textId="77777777" w:rsidR="009E7BE5" w:rsidRPr="008A03A8" w:rsidRDefault="009E7BE5" w:rsidP="000C6494">
      <w:r w:rsidRPr="008A03A8">
        <w:t>Pielietojums: vakcinācijas plānošana, atskaites.</w:t>
      </w:r>
    </w:p>
    <w:p w14:paraId="3DEE2316" w14:textId="77777777" w:rsidR="00E52CBE" w:rsidRPr="008A03A8" w:rsidRDefault="00E52CBE" w:rsidP="000C6494"/>
    <w:p w14:paraId="3DEE2317" w14:textId="77777777" w:rsidR="009E7BE5" w:rsidRPr="00D355BF" w:rsidRDefault="009E7BE5" w:rsidP="000C6494">
      <w:pPr>
        <w:pStyle w:val="TableCaption"/>
      </w:pPr>
      <w:r w:rsidRPr="00D355BF">
        <w:t xml:space="preserve">   </w:t>
      </w:r>
      <w:fldSimple w:instr=" STYLEREF 2 \s ">
        <w:bookmarkStart w:id="125" w:name="_Toc308096886"/>
        <w:r w:rsidR="00787FF6">
          <w:rPr>
            <w:noProof/>
          </w:rPr>
          <w:t>4.2</w:t>
        </w:r>
      </w:fldSimple>
      <w:r w:rsidRPr="00D355BF">
        <w:noBreakHyphen/>
      </w:r>
      <w:fldSimple w:instr=" SEQ __ \* ARABIC \s 2 ">
        <w:r w:rsidR="00787FF6">
          <w:rPr>
            <w:noProof/>
          </w:rPr>
          <w:t>2</w:t>
        </w:r>
      </w:fldSimple>
      <w:r w:rsidRPr="00D355BF">
        <w:t>. tabula. Vecuma grupas klasifikatora datu struktūra</w:t>
      </w:r>
      <w:bookmarkEnd w:id="12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7"/>
        <w:gridCol w:w="2158"/>
        <w:gridCol w:w="4447"/>
      </w:tblGrid>
      <w:tr w:rsidR="00E52CBE" w:rsidRPr="00D355BF" w14:paraId="3DEE231B" w14:textId="77777777" w:rsidTr="007A2EB0">
        <w:trPr>
          <w:tblHeader/>
        </w:trPr>
        <w:tc>
          <w:tcPr>
            <w:tcW w:w="1917" w:type="dxa"/>
            <w:shd w:val="clear" w:color="auto" w:fill="D9D9D9"/>
          </w:tcPr>
          <w:p w14:paraId="3DEE2318" w14:textId="77777777" w:rsidR="00E52CBE" w:rsidRPr="00D355BF" w:rsidRDefault="00E52CBE" w:rsidP="000C6494">
            <w:pPr>
              <w:pStyle w:val="TableHeader"/>
            </w:pPr>
            <w:r w:rsidRPr="00D355BF">
              <w:t>Datu lauks</w:t>
            </w:r>
          </w:p>
        </w:tc>
        <w:tc>
          <w:tcPr>
            <w:tcW w:w="2158" w:type="dxa"/>
            <w:shd w:val="clear" w:color="auto" w:fill="D9D9D9"/>
          </w:tcPr>
          <w:p w14:paraId="3DEE2319" w14:textId="77777777" w:rsidR="00E52CBE" w:rsidRPr="00D355BF" w:rsidRDefault="00E52CBE" w:rsidP="000C6494">
            <w:pPr>
              <w:pStyle w:val="TableHeader"/>
            </w:pPr>
            <w:r w:rsidRPr="00D355BF">
              <w:t>Tips/Obligātums</w:t>
            </w:r>
          </w:p>
        </w:tc>
        <w:tc>
          <w:tcPr>
            <w:tcW w:w="4447" w:type="dxa"/>
            <w:shd w:val="clear" w:color="auto" w:fill="D9D9D9"/>
          </w:tcPr>
          <w:p w14:paraId="3DEE231A" w14:textId="77777777" w:rsidR="00E52CBE" w:rsidRPr="00D355BF" w:rsidRDefault="00E52CBE" w:rsidP="000C6494">
            <w:pPr>
              <w:pStyle w:val="TableHeader"/>
            </w:pPr>
            <w:r w:rsidRPr="00D355BF">
              <w:t>Apraksts</w:t>
            </w:r>
          </w:p>
        </w:tc>
      </w:tr>
      <w:tr w:rsidR="00CC7515" w:rsidRPr="00D355BF" w14:paraId="3DEE231F" w14:textId="77777777" w:rsidTr="007A2EB0">
        <w:tc>
          <w:tcPr>
            <w:tcW w:w="1917" w:type="dxa"/>
          </w:tcPr>
          <w:p w14:paraId="3DEE231C" w14:textId="77777777" w:rsidR="00CC7515" w:rsidRPr="00D355BF" w:rsidRDefault="000B273F" w:rsidP="000C6494">
            <w:pPr>
              <w:pStyle w:val="TableText0"/>
            </w:pPr>
            <w:r w:rsidRPr="00D355BF">
              <w:t>K</w:t>
            </w:r>
            <w:r w:rsidR="00CC7515" w:rsidRPr="00D355BF">
              <w:t>ods</w:t>
            </w:r>
          </w:p>
        </w:tc>
        <w:tc>
          <w:tcPr>
            <w:tcW w:w="2158" w:type="dxa"/>
          </w:tcPr>
          <w:p w14:paraId="3DEE231D" w14:textId="77777777" w:rsidR="00CC7515" w:rsidRPr="00D355BF" w:rsidRDefault="00D76FD0" w:rsidP="000C6494">
            <w:pPr>
              <w:pStyle w:val="TableText0"/>
            </w:pPr>
            <w:r w:rsidRPr="00D355BF">
              <w:t>Teksts</w:t>
            </w:r>
            <w:r w:rsidR="00CC7515" w:rsidRPr="00D355BF">
              <w:t>/O</w:t>
            </w:r>
          </w:p>
        </w:tc>
        <w:tc>
          <w:tcPr>
            <w:tcW w:w="4447" w:type="dxa"/>
          </w:tcPr>
          <w:p w14:paraId="3DEE231E" w14:textId="77777777" w:rsidR="00CC7515" w:rsidRPr="00D355BF" w:rsidRDefault="00CC7515" w:rsidP="000C6494">
            <w:pPr>
              <w:pStyle w:val="TableText0"/>
            </w:pPr>
          </w:p>
        </w:tc>
      </w:tr>
      <w:tr w:rsidR="00E52CBE" w:rsidRPr="00D355BF" w14:paraId="3DEE2323" w14:textId="77777777" w:rsidTr="007A2EB0">
        <w:tc>
          <w:tcPr>
            <w:tcW w:w="1917" w:type="dxa"/>
          </w:tcPr>
          <w:p w14:paraId="3DEE2320" w14:textId="77777777" w:rsidR="00E52CBE" w:rsidRPr="00D355BF" w:rsidRDefault="00E52CBE" w:rsidP="000C6494">
            <w:pPr>
              <w:pStyle w:val="TableText0"/>
            </w:pPr>
            <w:r w:rsidRPr="00D355BF">
              <w:t>Vecums</w:t>
            </w:r>
          </w:p>
        </w:tc>
        <w:tc>
          <w:tcPr>
            <w:tcW w:w="2158" w:type="dxa"/>
          </w:tcPr>
          <w:p w14:paraId="3DEE2321" w14:textId="77777777" w:rsidR="00E52CBE" w:rsidRPr="00D355BF" w:rsidRDefault="00D76FD0" w:rsidP="000C6494">
            <w:pPr>
              <w:pStyle w:val="TableText0"/>
            </w:pPr>
            <w:r w:rsidRPr="00D355BF">
              <w:t>Teksts</w:t>
            </w:r>
            <w:r w:rsidR="00E52CBE" w:rsidRPr="00D355BF">
              <w:t>/O</w:t>
            </w:r>
          </w:p>
        </w:tc>
        <w:tc>
          <w:tcPr>
            <w:tcW w:w="4447" w:type="dxa"/>
          </w:tcPr>
          <w:p w14:paraId="3DEE2322" w14:textId="77777777" w:rsidR="00E52CBE" w:rsidRPr="00D355BF" w:rsidRDefault="00E52CBE" w:rsidP="000C6494">
            <w:pPr>
              <w:pStyle w:val="TableText0"/>
            </w:pPr>
            <w:r w:rsidRPr="00D355BF">
              <w:t>Personas vecums, stundās, dienās, dienu/gadu periodi.</w:t>
            </w:r>
          </w:p>
        </w:tc>
      </w:tr>
      <w:tr w:rsidR="0050227F" w:rsidRPr="00D355BF" w:rsidDel="0050227F" w14:paraId="3DEE2327" w14:textId="77777777" w:rsidTr="007A2EB0">
        <w:tc>
          <w:tcPr>
            <w:tcW w:w="1917" w:type="dxa"/>
          </w:tcPr>
          <w:p w14:paraId="3DEE2324" w14:textId="77777777" w:rsidR="0050227F" w:rsidRPr="00D355BF" w:rsidDel="0050227F" w:rsidRDefault="0050227F" w:rsidP="000C6494">
            <w:pPr>
              <w:pStyle w:val="TableText0"/>
            </w:pPr>
            <w:r w:rsidRPr="00D355BF">
              <w:t>Versija</w:t>
            </w:r>
          </w:p>
        </w:tc>
        <w:tc>
          <w:tcPr>
            <w:tcW w:w="2158" w:type="dxa"/>
          </w:tcPr>
          <w:p w14:paraId="3DEE2325" w14:textId="77777777" w:rsidR="0050227F" w:rsidRPr="00D355BF" w:rsidDel="0050227F" w:rsidRDefault="00393228" w:rsidP="000C6494">
            <w:pPr>
              <w:pStyle w:val="TableText0"/>
            </w:pPr>
            <w:r w:rsidRPr="00D355BF">
              <w:t>Teksts</w:t>
            </w:r>
            <w:r w:rsidR="0050227F" w:rsidRPr="00D355BF">
              <w:t>/O</w:t>
            </w:r>
          </w:p>
        </w:tc>
        <w:tc>
          <w:tcPr>
            <w:tcW w:w="4447" w:type="dxa"/>
          </w:tcPr>
          <w:p w14:paraId="3DEE2326" w14:textId="77777777" w:rsidR="0050227F" w:rsidRPr="00D355BF" w:rsidDel="0050227F" w:rsidRDefault="0050227F" w:rsidP="000C6494">
            <w:pPr>
              <w:pStyle w:val="TableText0"/>
            </w:pPr>
            <w:r w:rsidRPr="00D355BF">
              <w:t>Atbilstoši HL7 v3.0 CDA 2.0 standartam</w:t>
            </w:r>
          </w:p>
        </w:tc>
      </w:tr>
    </w:tbl>
    <w:p w14:paraId="3DEE2328" w14:textId="77777777" w:rsidR="009E7BE5" w:rsidRPr="00D355BF" w:rsidRDefault="009E7BE5" w:rsidP="009639D4">
      <w:pPr>
        <w:pStyle w:val="Heading3"/>
      </w:pPr>
      <w:bookmarkStart w:id="126" w:name="_Toc308096761"/>
      <w:r w:rsidRPr="00D355BF">
        <w:t>Vakcīnas</w:t>
      </w:r>
      <w:r w:rsidR="00103FF9" w:rsidRPr="00D355BF">
        <w:t xml:space="preserve"> preparāti</w:t>
      </w:r>
      <w:bookmarkEnd w:id="126"/>
    </w:p>
    <w:p w14:paraId="3DEE2329" w14:textId="77777777" w:rsidR="009E7BE5" w:rsidRPr="008A03A8" w:rsidRDefault="009E7BE5" w:rsidP="000C6494">
      <w:r w:rsidRPr="008A03A8">
        <w:t>Nosaukums: Vakcīnas</w:t>
      </w:r>
      <w:r w:rsidR="00103FF9" w:rsidRPr="008A03A8">
        <w:t xml:space="preserve"> preparāti</w:t>
      </w:r>
      <w:r w:rsidRPr="008A03A8">
        <w:t>.</w:t>
      </w:r>
    </w:p>
    <w:p w14:paraId="3DEE232A" w14:textId="77777777" w:rsidR="009E7BE5" w:rsidRPr="008A03A8" w:rsidRDefault="009E7BE5" w:rsidP="000C6494">
      <w:r w:rsidRPr="008A03A8">
        <w:t>Īpašnieks: ZVA.</w:t>
      </w:r>
    </w:p>
    <w:p w14:paraId="3DEE232B" w14:textId="77777777" w:rsidR="009E7BE5" w:rsidRPr="008A03A8" w:rsidRDefault="009E7BE5" w:rsidP="000C6494">
      <w:r w:rsidRPr="008A03A8">
        <w:t>Uzturēšana: ZVA IS.</w:t>
      </w:r>
    </w:p>
    <w:p w14:paraId="3DEE232C" w14:textId="77777777" w:rsidR="009E7BE5" w:rsidRPr="008A03A8" w:rsidRDefault="009E7BE5" w:rsidP="000C6494">
      <w:r w:rsidRPr="008A03A8">
        <w:t>Pielietojums: vakcinācijas dokumenti, pārskati.</w:t>
      </w:r>
    </w:p>
    <w:p w14:paraId="3DEE232D" w14:textId="77777777" w:rsidR="00526842" w:rsidRPr="008A03A8" w:rsidRDefault="00526842" w:rsidP="000C6494">
      <w:r w:rsidRPr="008A03A8">
        <w:t>Klasifikatora ATĶ koda bāze J07.</w:t>
      </w:r>
    </w:p>
    <w:p w14:paraId="3DEE232E" w14:textId="77777777" w:rsidR="009E7BE5" w:rsidRPr="008A03A8" w:rsidRDefault="009E7BE5" w:rsidP="000C6494">
      <w:r w:rsidRPr="008A03A8">
        <w:t xml:space="preserve"> </w:t>
      </w:r>
    </w:p>
    <w:p w14:paraId="3DEE232F" w14:textId="77777777" w:rsidR="009E7BE5" w:rsidRPr="00D355BF" w:rsidRDefault="009E7BE5" w:rsidP="000C6494">
      <w:pPr>
        <w:pStyle w:val="TableCaption"/>
      </w:pPr>
      <w:r w:rsidRPr="00D355BF">
        <w:t xml:space="preserve">   </w:t>
      </w:r>
      <w:fldSimple w:instr=" STYLEREF 2 \s ">
        <w:bookmarkStart w:id="127" w:name="_Toc308096887"/>
        <w:r w:rsidR="00787FF6">
          <w:rPr>
            <w:noProof/>
          </w:rPr>
          <w:t>4.2</w:t>
        </w:r>
      </w:fldSimple>
      <w:r w:rsidRPr="00D355BF">
        <w:noBreakHyphen/>
      </w:r>
      <w:fldSimple w:instr=" SEQ __ \* ARABIC \s 2 ">
        <w:r w:rsidR="00787FF6">
          <w:rPr>
            <w:noProof/>
          </w:rPr>
          <w:t>3</w:t>
        </w:r>
      </w:fldSimple>
      <w:r w:rsidRPr="00D355BF">
        <w:t>. tabula. Vakcīnu</w:t>
      </w:r>
      <w:r w:rsidR="002B0DB4" w:rsidRPr="00D355BF">
        <w:t xml:space="preserve"> preparātu</w:t>
      </w:r>
      <w:r w:rsidRPr="00D355BF">
        <w:t xml:space="preserve"> klasifikatora datu struktūra</w:t>
      </w:r>
      <w:bookmarkEnd w:id="12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7"/>
        <w:gridCol w:w="2158"/>
        <w:gridCol w:w="4447"/>
      </w:tblGrid>
      <w:tr w:rsidR="00E52CBE" w:rsidRPr="00D355BF" w14:paraId="3DEE2333" w14:textId="77777777" w:rsidTr="007A2EB0">
        <w:trPr>
          <w:tblHeader/>
        </w:trPr>
        <w:tc>
          <w:tcPr>
            <w:tcW w:w="1917" w:type="dxa"/>
            <w:shd w:val="clear" w:color="auto" w:fill="D9D9D9"/>
          </w:tcPr>
          <w:p w14:paraId="3DEE2330" w14:textId="77777777" w:rsidR="00E52CBE" w:rsidRPr="00D355BF" w:rsidRDefault="00E52CBE" w:rsidP="000C6494">
            <w:pPr>
              <w:pStyle w:val="TableHeader"/>
            </w:pPr>
            <w:r w:rsidRPr="00D355BF">
              <w:t>Datu lauks</w:t>
            </w:r>
          </w:p>
        </w:tc>
        <w:tc>
          <w:tcPr>
            <w:tcW w:w="2158" w:type="dxa"/>
            <w:shd w:val="clear" w:color="auto" w:fill="D9D9D9"/>
          </w:tcPr>
          <w:p w14:paraId="3DEE2331" w14:textId="77777777" w:rsidR="00E52CBE" w:rsidRPr="00D355BF" w:rsidRDefault="00E52CBE" w:rsidP="000C6494">
            <w:pPr>
              <w:pStyle w:val="TableHeader"/>
            </w:pPr>
            <w:r w:rsidRPr="00D355BF">
              <w:t>Tips/Obligātums</w:t>
            </w:r>
          </w:p>
        </w:tc>
        <w:tc>
          <w:tcPr>
            <w:tcW w:w="4447" w:type="dxa"/>
            <w:shd w:val="clear" w:color="auto" w:fill="D9D9D9"/>
          </w:tcPr>
          <w:p w14:paraId="3DEE2332" w14:textId="77777777" w:rsidR="00E52CBE" w:rsidRPr="00D355BF" w:rsidRDefault="00E52CBE" w:rsidP="000C6494">
            <w:pPr>
              <w:pStyle w:val="TableHeader"/>
            </w:pPr>
            <w:r w:rsidRPr="00D355BF">
              <w:t>Apraksts</w:t>
            </w:r>
          </w:p>
        </w:tc>
      </w:tr>
      <w:tr w:rsidR="00CC7515" w:rsidRPr="00D355BF" w14:paraId="3DEE2337" w14:textId="77777777" w:rsidTr="007A2EB0">
        <w:tc>
          <w:tcPr>
            <w:tcW w:w="1917" w:type="dxa"/>
          </w:tcPr>
          <w:p w14:paraId="3DEE2334" w14:textId="77777777" w:rsidR="00CC7515" w:rsidRPr="00D355BF" w:rsidRDefault="000B273F" w:rsidP="000C6494">
            <w:pPr>
              <w:pStyle w:val="TableText0"/>
            </w:pPr>
            <w:r w:rsidRPr="00D355BF">
              <w:t>K</w:t>
            </w:r>
            <w:r w:rsidR="00CC7515" w:rsidRPr="00D355BF">
              <w:t>ods</w:t>
            </w:r>
          </w:p>
        </w:tc>
        <w:tc>
          <w:tcPr>
            <w:tcW w:w="2158" w:type="dxa"/>
          </w:tcPr>
          <w:p w14:paraId="3DEE2335" w14:textId="77777777" w:rsidR="00CC7515" w:rsidRPr="00D355BF" w:rsidRDefault="00D76FD0" w:rsidP="000C6494">
            <w:pPr>
              <w:pStyle w:val="TableText0"/>
            </w:pPr>
            <w:r w:rsidRPr="00D355BF">
              <w:t>Teksts</w:t>
            </w:r>
            <w:r w:rsidR="0044247A">
              <w:t>/O</w:t>
            </w:r>
          </w:p>
        </w:tc>
        <w:tc>
          <w:tcPr>
            <w:tcW w:w="4447" w:type="dxa"/>
          </w:tcPr>
          <w:p w14:paraId="3DEE2336" w14:textId="77777777" w:rsidR="00CC7515" w:rsidRPr="00D355BF" w:rsidRDefault="00CC7515" w:rsidP="000C6494">
            <w:pPr>
              <w:pStyle w:val="TableText0"/>
            </w:pPr>
          </w:p>
        </w:tc>
      </w:tr>
      <w:tr w:rsidR="00E52CBE" w:rsidRPr="00D355BF" w14:paraId="3DEE233B" w14:textId="77777777" w:rsidTr="007A2EB0">
        <w:tc>
          <w:tcPr>
            <w:tcW w:w="1917" w:type="dxa"/>
          </w:tcPr>
          <w:p w14:paraId="3DEE2338" w14:textId="77777777" w:rsidR="00E52CBE" w:rsidRPr="00D355BF" w:rsidRDefault="00526842" w:rsidP="000C6494">
            <w:pPr>
              <w:pStyle w:val="TableText0"/>
            </w:pPr>
            <w:r w:rsidRPr="00D355BF">
              <w:t>Starptautiskais n</w:t>
            </w:r>
            <w:r w:rsidR="00E52CBE" w:rsidRPr="00D355BF">
              <w:t>osaukums</w:t>
            </w:r>
          </w:p>
        </w:tc>
        <w:tc>
          <w:tcPr>
            <w:tcW w:w="2158" w:type="dxa"/>
          </w:tcPr>
          <w:p w14:paraId="3DEE2339" w14:textId="77777777" w:rsidR="00E52CBE" w:rsidRPr="00D355BF" w:rsidRDefault="00D76FD0" w:rsidP="000C6494">
            <w:pPr>
              <w:pStyle w:val="TableText0"/>
            </w:pPr>
            <w:r w:rsidRPr="00D355BF">
              <w:t>Teksts</w:t>
            </w:r>
            <w:r w:rsidR="00E52CBE" w:rsidRPr="00D355BF">
              <w:t>/O</w:t>
            </w:r>
          </w:p>
        </w:tc>
        <w:tc>
          <w:tcPr>
            <w:tcW w:w="4447" w:type="dxa"/>
          </w:tcPr>
          <w:p w14:paraId="3DEE233A" w14:textId="77777777" w:rsidR="00E52CBE" w:rsidRPr="00D355BF" w:rsidRDefault="00E52CBE" w:rsidP="000C6494">
            <w:pPr>
              <w:pStyle w:val="TableText0"/>
            </w:pPr>
            <w:r w:rsidRPr="00D355BF">
              <w:t>Vakcīnas nosaukums</w:t>
            </w:r>
            <w:r w:rsidR="00436397" w:rsidRPr="00D355BF">
              <w:t>.</w:t>
            </w:r>
          </w:p>
        </w:tc>
      </w:tr>
      <w:tr w:rsidR="0050227F" w:rsidRPr="00D355BF" w14:paraId="3DEE233F" w14:textId="77777777" w:rsidTr="007A2EB0">
        <w:tc>
          <w:tcPr>
            <w:tcW w:w="1917" w:type="dxa"/>
          </w:tcPr>
          <w:p w14:paraId="3DEE233C" w14:textId="77777777" w:rsidR="0050227F" w:rsidRPr="00D355BF" w:rsidRDefault="0050227F" w:rsidP="000C6494">
            <w:pPr>
              <w:pStyle w:val="TableText0"/>
            </w:pPr>
            <w:r w:rsidRPr="00D355BF">
              <w:t>Versija</w:t>
            </w:r>
          </w:p>
        </w:tc>
        <w:tc>
          <w:tcPr>
            <w:tcW w:w="2158" w:type="dxa"/>
          </w:tcPr>
          <w:p w14:paraId="3DEE233D" w14:textId="77777777" w:rsidR="0050227F" w:rsidRPr="00D355BF" w:rsidRDefault="00393228" w:rsidP="000C6494">
            <w:pPr>
              <w:pStyle w:val="TableText0"/>
            </w:pPr>
            <w:r w:rsidRPr="00D355BF">
              <w:t>Teksts</w:t>
            </w:r>
            <w:r w:rsidR="0050227F" w:rsidRPr="00D355BF">
              <w:t>/O</w:t>
            </w:r>
          </w:p>
        </w:tc>
        <w:tc>
          <w:tcPr>
            <w:tcW w:w="4447" w:type="dxa"/>
          </w:tcPr>
          <w:p w14:paraId="3DEE233E" w14:textId="77777777" w:rsidR="0050227F" w:rsidRPr="00D355BF" w:rsidRDefault="0050227F" w:rsidP="000C6494">
            <w:pPr>
              <w:pStyle w:val="TableText0"/>
            </w:pPr>
            <w:r w:rsidRPr="00D355BF">
              <w:t>Atbilstoši HL7 v3.0 CDA 2.0 standartam</w:t>
            </w:r>
          </w:p>
        </w:tc>
      </w:tr>
      <w:tr w:rsidR="0050227F" w:rsidRPr="00D355BF" w14:paraId="3DEE2343" w14:textId="77777777" w:rsidTr="007A2EB0">
        <w:tc>
          <w:tcPr>
            <w:tcW w:w="1917" w:type="dxa"/>
          </w:tcPr>
          <w:p w14:paraId="3DEE2340" w14:textId="77777777" w:rsidR="0050227F" w:rsidRPr="00D355BF" w:rsidRDefault="0050227F" w:rsidP="000C6494">
            <w:pPr>
              <w:pStyle w:val="TableText0"/>
            </w:pPr>
            <w:r w:rsidRPr="00D355BF">
              <w:t>ATĶ kods</w:t>
            </w:r>
          </w:p>
        </w:tc>
        <w:tc>
          <w:tcPr>
            <w:tcW w:w="2158" w:type="dxa"/>
          </w:tcPr>
          <w:p w14:paraId="3DEE2341" w14:textId="77777777" w:rsidR="0050227F" w:rsidRPr="00D355BF" w:rsidRDefault="00D76FD0" w:rsidP="000C6494">
            <w:pPr>
              <w:pStyle w:val="TableText0"/>
            </w:pPr>
            <w:r w:rsidRPr="00D355BF">
              <w:t>Teksts</w:t>
            </w:r>
            <w:r w:rsidR="0050227F" w:rsidRPr="00D355BF">
              <w:t>/O</w:t>
            </w:r>
          </w:p>
        </w:tc>
        <w:tc>
          <w:tcPr>
            <w:tcW w:w="4447" w:type="dxa"/>
          </w:tcPr>
          <w:p w14:paraId="3DEE2342" w14:textId="77777777" w:rsidR="0050227F" w:rsidRPr="00D355BF" w:rsidRDefault="0050227F" w:rsidP="000C6494">
            <w:pPr>
              <w:pStyle w:val="TableText0"/>
            </w:pPr>
            <w:r w:rsidRPr="00D355BF">
              <w:t>ATĶ kods</w:t>
            </w:r>
          </w:p>
        </w:tc>
      </w:tr>
      <w:tr w:rsidR="0050227F" w:rsidRPr="00D355BF" w14:paraId="3DEE2347" w14:textId="77777777" w:rsidTr="007A2EB0">
        <w:tc>
          <w:tcPr>
            <w:tcW w:w="1917" w:type="dxa"/>
          </w:tcPr>
          <w:p w14:paraId="3DEE2344" w14:textId="77777777" w:rsidR="0050227F" w:rsidRPr="00D355BF" w:rsidRDefault="0050227F" w:rsidP="000C6494">
            <w:pPr>
              <w:pStyle w:val="TableText0"/>
            </w:pPr>
            <w:r w:rsidRPr="00D355BF">
              <w:t>Zāļu forma</w:t>
            </w:r>
          </w:p>
        </w:tc>
        <w:tc>
          <w:tcPr>
            <w:tcW w:w="2158" w:type="dxa"/>
          </w:tcPr>
          <w:p w14:paraId="3DEE2345" w14:textId="77777777" w:rsidR="0050227F" w:rsidRPr="00D355BF" w:rsidRDefault="00D76FD0" w:rsidP="000C6494">
            <w:pPr>
              <w:pStyle w:val="TableText0"/>
            </w:pPr>
            <w:r w:rsidRPr="00D355BF">
              <w:t>Teksts</w:t>
            </w:r>
            <w:r w:rsidR="0050227F" w:rsidRPr="00D355BF">
              <w:t>/O</w:t>
            </w:r>
          </w:p>
        </w:tc>
        <w:tc>
          <w:tcPr>
            <w:tcW w:w="4447" w:type="dxa"/>
          </w:tcPr>
          <w:p w14:paraId="3DEE2346" w14:textId="77777777" w:rsidR="0050227F" w:rsidRPr="00D355BF" w:rsidRDefault="0050227F" w:rsidP="000C6494">
            <w:pPr>
              <w:pStyle w:val="TableText0"/>
            </w:pPr>
          </w:p>
        </w:tc>
      </w:tr>
      <w:tr w:rsidR="0050227F" w:rsidRPr="00D355BF" w14:paraId="3DEE234B" w14:textId="77777777" w:rsidTr="007A2EB0">
        <w:tc>
          <w:tcPr>
            <w:tcW w:w="1917" w:type="dxa"/>
          </w:tcPr>
          <w:p w14:paraId="3DEE2348" w14:textId="77777777" w:rsidR="0050227F" w:rsidRPr="00D355BF" w:rsidRDefault="0050227F" w:rsidP="000C6494">
            <w:pPr>
              <w:pStyle w:val="TableText0"/>
            </w:pPr>
            <w:r w:rsidRPr="00D355BF">
              <w:t>Ražotājs</w:t>
            </w:r>
          </w:p>
        </w:tc>
        <w:tc>
          <w:tcPr>
            <w:tcW w:w="2158" w:type="dxa"/>
          </w:tcPr>
          <w:p w14:paraId="3DEE2349" w14:textId="77777777" w:rsidR="0050227F" w:rsidRPr="00D355BF" w:rsidRDefault="00D76FD0" w:rsidP="000C6494">
            <w:pPr>
              <w:pStyle w:val="TableText0"/>
            </w:pPr>
            <w:r w:rsidRPr="00D355BF">
              <w:t>Teksts</w:t>
            </w:r>
            <w:r w:rsidR="0050227F" w:rsidRPr="00D355BF">
              <w:t>/O</w:t>
            </w:r>
          </w:p>
        </w:tc>
        <w:tc>
          <w:tcPr>
            <w:tcW w:w="4447" w:type="dxa"/>
          </w:tcPr>
          <w:p w14:paraId="3DEE234A" w14:textId="77777777" w:rsidR="0050227F" w:rsidRPr="00D355BF" w:rsidRDefault="0050227F" w:rsidP="000C6494">
            <w:pPr>
              <w:pStyle w:val="TableText0"/>
            </w:pPr>
          </w:p>
        </w:tc>
      </w:tr>
    </w:tbl>
    <w:p w14:paraId="3DEE234C" w14:textId="77777777" w:rsidR="002B0DB4" w:rsidRPr="00D355BF" w:rsidRDefault="0094059A" w:rsidP="009639D4">
      <w:pPr>
        <w:pStyle w:val="Heading3"/>
      </w:pPr>
      <w:bookmarkStart w:id="128" w:name="_Toc308096762"/>
      <w:r w:rsidRPr="00D355BF">
        <w:t>Vakcīnas</w:t>
      </w:r>
      <w:bookmarkEnd w:id="128"/>
    </w:p>
    <w:p w14:paraId="3DEE234D" w14:textId="77777777" w:rsidR="002B0DB4" w:rsidRPr="008A03A8" w:rsidRDefault="002015CC" w:rsidP="000C6494">
      <w:r w:rsidRPr="008A03A8">
        <w:t>Nosaukums: Vakcīnas.</w:t>
      </w:r>
    </w:p>
    <w:p w14:paraId="3DEE234E" w14:textId="77777777" w:rsidR="002B0DB4" w:rsidRPr="008A03A8" w:rsidRDefault="002015CC" w:rsidP="000C6494">
      <w:r w:rsidRPr="008A03A8">
        <w:t>Īpašnieks:</w:t>
      </w:r>
      <w:r w:rsidR="007855BF">
        <w:t xml:space="preserve"> LIC</w:t>
      </w:r>
    </w:p>
    <w:p w14:paraId="3DEE234F" w14:textId="77777777" w:rsidR="002B0DB4" w:rsidRPr="008A03A8" w:rsidRDefault="002015CC" w:rsidP="000C6494">
      <w:r w:rsidRPr="008A03A8">
        <w:t xml:space="preserve">Uzturēšana: </w:t>
      </w:r>
      <w:r w:rsidR="007855BF">
        <w:t>LIC (potenciāli).</w:t>
      </w:r>
    </w:p>
    <w:p w14:paraId="3DEE2350" w14:textId="77777777" w:rsidR="002B0DB4" w:rsidRPr="008A03A8" w:rsidRDefault="002015CC" w:rsidP="000C6494">
      <w:r w:rsidRPr="008A03A8">
        <w:t>Pielietojums: vakcinācijas dokumenti, pārskati.</w:t>
      </w:r>
    </w:p>
    <w:p w14:paraId="3DEE2351" w14:textId="77777777" w:rsidR="0044247A" w:rsidRDefault="002015CC" w:rsidP="000C6494">
      <w:pPr>
        <w:pStyle w:val="TableCaption"/>
      </w:pPr>
      <w:r w:rsidRPr="00D355BF">
        <w:t xml:space="preserve">   </w:t>
      </w:r>
    </w:p>
    <w:p w14:paraId="3DEE2352" w14:textId="77777777" w:rsidR="002B0DB4" w:rsidRPr="00D355BF" w:rsidRDefault="007D69D3" w:rsidP="000C6494">
      <w:pPr>
        <w:pStyle w:val="TableCaption"/>
      </w:pPr>
      <w:fldSimple w:instr=" STYLEREF 2 \s ">
        <w:bookmarkStart w:id="129" w:name="_Toc308096888"/>
        <w:r w:rsidR="00787FF6">
          <w:rPr>
            <w:noProof/>
          </w:rPr>
          <w:t>4.2</w:t>
        </w:r>
      </w:fldSimple>
      <w:r w:rsidR="002015CC" w:rsidRPr="00D355BF">
        <w:noBreakHyphen/>
      </w:r>
      <w:fldSimple w:instr=" SEQ __ \* ARABIC \s 2 ">
        <w:r w:rsidR="00787FF6">
          <w:rPr>
            <w:noProof/>
          </w:rPr>
          <w:t>4</w:t>
        </w:r>
      </w:fldSimple>
      <w:r w:rsidR="002015CC" w:rsidRPr="00D355BF">
        <w:t>. tabula. Vakcīnu klasifikatora datu struktūra</w:t>
      </w:r>
      <w:bookmarkEnd w:id="12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7"/>
        <w:gridCol w:w="2158"/>
        <w:gridCol w:w="4447"/>
      </w:tblGrid>
      <w:tr w:rsidR="002B0DB4" w:rsidRPr="00D355BF" w14:paraId="3DEE2356" w14:textId="77777777" w:rsidTr="002B0DB4">
        <w:trPr>
          <w:tblHeader/>
        </w:trPr>
        <w:tc>
          <w:tcPr>
            <w:tcW w:w="1917" w:type="dxa"/>
            <w:shd w:val="clear" w:color="auto" w:fill="D9D9D9"/>
          </w:tcPr>
          <w:p w14:paraId="3DEE2353" w14:textId="77777777" w:rsidR="002B0DB4" w:rsidRPr="00D355BF" w:rsidRDefault="002015CC" w:rsidP="000C6494">
            <w:pPr>
              <w:pStyle w:val="TableHeader"/>
            </w:pPr>
            <w:r w:rsidRPr="00D355BF">
              <w:t>Datu lauks</w:t>
            </w:r>
          </w:p>
        </w:tc>
        <w:tc>
          <w:tcPr>
            <w:tcW w:w="2158" w:type="dxa"/>
            <w:shd w:val="clear" w:color="auto" w:fill="D9D9D9"/>
          </w:tcPr>
          <w:p w14:paraId="3DEE2354" w14:textId="77777777" w:rsidR="002B0DB4" w:rsidRPr="00D355BF" w:rsidRDefault="002015CC" w:rsidP="000C6494">
            <w:pPr>
              <w:pStyle w:val="TableHeader"/>
            </w:pPr>
            <w:r w:rsidRPr="00D355BF">
              <w:t>Tips/Obligātums</w:t>
            </w:r>
          </w:p>
        </w:tc>
        <w:tc>
          <w:tcPr>
            <w:tcW w:w="4447" w:type="dxa"/>
            <w:shd w:val="clear" w:color="auto" w:fill="D9D9D9"/>
          </w:tcPr>
          <w:p w14:paraId="3DEE2355" w14:textId="77777777" w:rsidR="002B0DB4" w:rsidRPr="00D355BF" w:rsidRDefault="002015CC" w:rsidP="000C6494">
            <w:pPr>
              <w:pStyle w:val="TableHeader"/>
            </w:pPr>
            <w:r w:rsidRPr="00D355BF">
              <w:t>Apraksts</w:t>
            </w:r>
          </w:p>
        </w:tc>
      </w:tr>
      <w:tr w:rsidR="002B0DB4" w:rsidRPr="00D355BF" w14:paraId="3DEE235A" w14:textId="77777777" w:rsidTr="002B0DB4">
        <w:tc>
          <w:tcPr>
            <w:tcW w:w="1917" w:type="dxa"/>
          </w:tcPr>
          <w:p w14:paraId="3DEE2357" w14:textId="77777777" w:rsidR="002B0DB4" w:rsidRPr="00D355BF" w:rsidRDefault="000B273F" w:rsidP="000C6494">
            <w:pPr>
              <w:pStyle w:val="TableText0"/>
            </w:pPr>
            <w:r w:rsidRPr="00D355BF">
              <w:t>K</w:t>
            </w:r>
            <w:r w:rsidR="002015CC" w:rsidRPr="00D355BF">
              <w:t>ods</w:t>
            </w:r>
          </w:p>
        </w:tc>
        <w:tc>
          <w:tcPr>
            <w:tcW w:w="2158" w:type="dxa"/>
          </w:tcPr>
          <w:p w14:paraId="3DEE2358" w14:textId="77777777" w:rsidR="002B0DB4" w:rsidRPr="00D355BF" w:rsidRDefault="00D76FD0" w:rsidP="000C6494">
            <w:pPr>
              <w:pStyle w:val="TableText0"/>
            </w:pPr>
            <w:r w:rsidRPr="00D355BF">
              <w:t>Teksts</w:t>
            </w:r>
            <w:r w:rsidR="0044247A">
              <w:t>/O</w:t>
            </w:r>
          </w:p>
        </w:tc>
        <w:tc>
          <w:tcPr>
            <w:tcW w:w="4447" w:type="dxa"/>
          </w:tcPr>
          <w:p w14:paraId="3DEE2359" w14:textId="77777777" w:rsidR="002B0DB4" w:rsidRPr="00D355BF" w:rsidRDefault="002B0DB4" w:rsidP="000C6494">
            <w:pPr>
              <w:pStyle w:val="TableText0"/>
            </w:pPr>
          </w:p>
        </w:tc>
      </w:tr>
      <w:tr w:rsidR="00AA7818" w:rsidRPr="00D355BF" w14:paraId="3DEE235E" w14:textId="77777777" w:rsidTr="002B0DB4">
        <w:tc>
          <w:tcPr>
            <w:tcW w:w="1917" w:type="dxa"/>
          </w:tcPr>
          <w:p w14:paraId="3DEE235B" w14:textId="77777777" w:rsidR="00AA7818" w:rsidRPr="00D355BF" w:rsidRDefault="007855BF" w:rsidP="000C6494">
            <w:pPr>
              <w:pStyle w:val="TableText0"/>
            </w:pPr>
            <w:r>
              <w:t>Vērtība</w:t>
            </w:r>
          </w:p>
        </w:tc>
        <w:tc>
          <w:tcPr>
            <w:tcW w:w="2158" w:type="dxa"/>
          </w:tcPr>
          <w:p w14:paraId="3DEE235C" w14:textId="77777777" w:rsidR="00AA7818" w:rsidRPr="00D355BF" w:rsidRDefault="00D76FD0" w:rsidP="000C6494">
            <w:pPr>
              <w:pStyle w:val="TableText0"/>
            </w:pPr>
            <w:r w:rsidRPr="00D355BF">
              <w:t>Teksts</w:t>
            </w:r>
            <w:r w:rsidR="0044247A">
              <w:t>/O</w:t>
            </w:r>
          </w:p>
        </w:tc>
        <w:tc>
          <w:tcPr>
            <w:tcW w:w="4447" w:type="dxa"/>
          </w:tcPr>
          <w:p w14:paraId="3DEE235D" w14:textId="77777777" w:rsidR="00AA7818" w:rsidRPr="00D355BF" w:rsidRDefault="00AA7818" w:rsidP="000C6494">
            <w:pPr>
              <w:pStyle w:val="TableText0"/>
            </w:pPr>
          </w:p>
        </w:tc>
      </w:tr>
      <w:tr w:rsidR="0050227F" w:rsidRPr="00D355BF" w14:paraId="3DEE2362" w14:textId="77777777" w:rsidTr="002B0DB4">
        <w:tc>
          <w:tcPr>
            <w:tcW w:w="1917" w:type="dxa"/>
          </w:tcPr>
          <w:p w14:paraId="3DEE235F" w14:textId="77777777" w:rsidR="0050227F" w:rsidRPr="00D355BF" w:rsidDel="00AA7818" w:rsidRDefault="0050227F" w:rsidP="000C6494">
            <w:pPr>
              <w:pStyle w:val="TableText0"/>
            </w:pPr>
            <w:r w:rsidRPr="00D355BF">
              <w:t>Versija</w:t>
            </w:r>
          </w:p>
        </w:tc>
        <w:tc>
          <w:tcPr>
            <w:tcW w:w="2158" w:type="dxa"/>
          </w:tcPr>
          <w:p w14:paraId="3DEE2360" w14:textId="77777777" w:rsidR="0050227F" w:rsidRPr="00D355BF" w:rsidRDefault="00393228" w:rsidP="000C6494">
            <w:pPr>
              <w:pStyle w:val="TableText0"/>
            </w:pPr>
            <w:r w:rsidRPr="00D355BF">
              <w:t>Teksts</w:t>
            </w:r>
            <w:r w:rsidR="0050227F" w:rsidRPr="00D355BF">
              <w:t>/O</w:t>
            </w:r>
          </w:p>
        </w:tc>
        <w:tc>
          <w:tcPr>
            <w:tcW w:w="4447" w:type="dxa"/>
          </w:tcPr>
          <w:p w14:paraId="3DEE2361" w14:textId="77777777" w:rsidR="0050227F" w:rsidRPr="00D355BF" w:rsidDel="00AA7818" w:rsidRDefault="0050227F" w:rsidP="000C6494">
            <w:pPr>
              <w:pStyle w:val="TableText0"/>
            </w:pPr>
            <w:r w:rsidRPr="00D355BF">
              <w:t>Atbilstoši HL7 v3.0 CDA 2.0 standartam</w:t>
            </w:r>
          </w:p>
        </w:tc>
      </w:tr>
      <w:tr w:rsidR="0050227F" w:rsidRPr="00D355BF" w14:paraId="3DEE2366" w14:textId="77777777" w:rsidTr="002B0DB4">
        <w:tc>
          <w:tcPr>
            <w:tcW w:w="1917" w:type="dxa"/>
          </w:tcPr>
          <w:p w14:paraId="3DEE2363" w14:textId="77777777" w:rsidR="0050227F" w:rsidRPr="00D355BF" w:rsidRDefault="0050227F" w:rsidP="000C6494">
            <w:pPr>
              <w:pStyle w:val="TableText0"/>
            </w:pPr>
            <w:r w:rsidRPr="00D355BF">
              <w:t>Infekcijas slimības</w:t>
            </w:r>
          </w:p>
        </w:tc>
        <w:tc>
          <w:tcPr>
            <w:tcW w:w="2158" w:type="dxa"/>
          </w:tcPr>
          <w:p w14:paraId="3DEE2364" w14:textId="77777777" w:rsidR="0050227F" w:rsidRPr="00D355BF" w:rsidRDefault="007855BF" w:rsidP="000C6494">
            <w:pPr>
              <w:pStyle w:val="TableText0"/>
            </w:pPr>
            <w:r>
              <w:t>Klasificēts</w:t>
            </w:r>
            <w:r w:rsidR="0050227F" w:rsidRPr="00D355BF">
              <w:t>/O</w:t>
            </w:r>
            <w:r w:rsidR="00C14BF3" w:rsidRPr="00D355BF">
              <w:t>, saraksts</w:t>
            </w:r>
          </w:p>
        </w:tc>
        <w:tc>
          <w:tcPr>
            <w:tcW w:w="4447" w:type="dxa"/>
          </w:tcPr>
          <w:p w14:paraId="3DEE2365" w14:textId="77777777" w:rsidR="0050227F" w:rsidRPr="00D355BF" w:rsidRDefault="0050227F" w:rsidP="000C6494">
            <w:pPr>
              <w:pStyle w:val="TableText0"/>
            </w:pPr>
            <w:r w:rsidRPr="00D355BF">
              <w:t>Tiek izmantots klasifikators infekciju slimības</w:t>
            </w:r>
          </w:p>
        </w:tc>
      </w:tr>
      <w:tr w:rsidR="007855BF" w:rsidRPr="00D355BF" w14:paraId="3DEE236A" w14:textId="77777777" w:rsidTr="002B0DB4">
        <w:tc>
          <w:tcPr>
            <w:tcW w:w="1917" w:type="dxa"/>
          </w:tcPr>
          <w:p w14:paraId="3DEE2367" w14:textId="77777777" w:rsidR="007855BF" w:rsidRPr="00D355BF" w:rsidRDefault="007855BF" w:rsidP="000C6494">
            <w:pPr>
              <w:pStyle w:val="TableText0"/>
            </w:pPr>
            <w:r>
              <w:t>Veids</w:t>
            </w:r>
          </w:p>
        </w:tc>
        <w:tc>
          <w:tcPr>
            <w:tcW w:w="2158" w:type="dxa"/>
          </w:tcPr>
          <w:p w14:paraId="3DEE2368" w14:textId="77777777" w:rsidR="007855BF" w:rsidRPr="00D355BF" w:rsidRDefault="007855BF" w:rsidP="000C6494">
            <w:pPr>
              <w:pStyle w:val="TableText0"/>
            </w:pPr>
            <w:r>
              <w:t>Klasificēts/O</w:t>
            </w:r>
          </w:p>
        </w:tc>
        <w:tc>
          <w:tcPr>
            <w:tcW w:w="4447" w:type="dxa"/>
          </w:tcPr>
          <w:p w14:paraId="3DEE2369" w14:textId="77777777" w:rsidR="007855BF" w:rsidRPr="00D355BF" w:rsidRDefault="007855BF" w:rsidP="000C6494">
            <w:pPr>
              <w:pStyle w:val="TableText0"/>
            </w:pPr>
            <w:r>
              <w:t>Tiek izmantots klasifikators – vakcīnu veidi</w:t>
            </w:r>
          </w:p>
        </w:tc>
      </w:tr>
    </w:tbl>
    <w:p w14:paraId="3DEE236B" w14:textId="77777777" w:rsidR="009E7BE5" w:rsidRPr="00D355BF" w:rsidRDefault="0094059A" w:rsidP="009639D4">
      <w:pPr>
        <w:pStyle w:val="Heading3"/>
      </w:pPr>
      <w:bookmarkStart w:id="130" w:name="_Toc308096763"/>
      <w:r w:rsidRPr="00D355BF">
        <w:t>Infekcij</w:t>
      </w:r>
      <w:r w:rsidR="007855BF">
        <w:t>u slimības</w:t>
      </w:r>
      <w:bookmarkEnd w:id="130"/>
    </w:p>
    <w:p w14:paraId="3DEE236C" w14:textId="77777777" w:rsidR="009E7BE5" w:rsidRPr="008A03A8" w:rsidRDefault="009E7BE5" w:rsidP="000C6494">
      <w:r w:rsidRPr="008A03A8">
        <w:t>Nosaukums:</w:t>
      </w:r>
      <w:r w:rsidR="00142E2B" w:rsidRPr="008A03A8">
        <w:t xml:space="preserve"> Infekcij</w:t>
      </w:r>
      <w:r w:rsidR="007855BF">
        <w:t>u slimības</w:t>
      </w:r>
    </w:p>
    <w:p w14:paraId="3DEE236D" w14:textId="77777777" w:rsidR="009E7BE5" w:rsidRPr="008A03A8" w:rsidRDefault="009E7BE5" w:rsidP="000C6494">
      <w:r w:rsidRPr="008A03A8">
        <w:t xml:space="preserve">Īpašnieks: </w:t>
      </w:r>
      <w:r w:rsidR="007855BF">
        <w:t>LIC</w:t>
      </w:r>
      <w:r w:rsidRPr="008A03A8">
        <w:t>.</w:t>
      </w:r>
    </w:p>
    <w:p w14:paraId="3DEE236E" w14:textId="77777777" w:rsidR="009E7BE5" w:rsidRPr="008A03A8" w:rsidRDefault="009E7BE5" w:rsidP="000C6494">
      <w:r w:rsidRPr="008A03A8">
        <w:t xml:space="preserve">Uzturēšana: </w:t>
      </w:r>
      <w:r w:rsidR="007855BF">
        <w:t>LIC (potenciāli)</w:t>
      </w:r>
      <w:r w:rsidR="00F344B3" w:rsidRPr="008A03A8">
        <w:t>.</w:t>
      </w:r>
    </w:p>
    <w:p w14:paraId="3DEE236F" w14:textId="77777777" w:rsidR="009E7BE5" w:rsidRPr="008A03A8" w:rsidRDefault="009E7BE5" w:rsidP="000C6494">
      <w:r w:rsidRPr="008A03A8">
        <w:t>Pielietojums: vakcinācijas dokumenti, pārskati</w:t>
      </w:r>
      <w:r w:rsidR="00DD271C" w:rsidRPr="008A03A8">
        <w:t xml:space="preserve"> (61.pielikums 265 MK u.c.)</w:t>
      </w:r>
      <w:r w:rsidRPr="008A03A8">
        <w:t>.</w:t>
      </w:r>
    </w:p>
    <w:p w14:paraId="3DEE2370" w14:textId="77777777" w:rsidR="0044247A" w:rsidRDefault="009E7BE5" w:rsidP="000C6494">
      <w:pPr>
        <w:pStyle w:val="TableCaption"/>
      </w:pPr>
      <w:r w:rsidRPr="00D355BF">
        <w:t xml:space="preserve">   </w:t>
      </w:r>
    </w:p>
    <w:p w14:paraId="3DEE2371" w14:textId="77777777" w:rsidR="009E7BE5" w:rsidRPr="00D355BF" w:rsidRDefault="007D69D3" w:rsidP="000C6494">
      <w:pPr>
        <w:pStyle w:val="TableCaption"/>
      </w:pPr>
      <w:fldSimple w:instr=" STYLEREF 2 \s ">
        <w:bookmarkStart w:id="131" w:name="_Toc308096889"/>
        <w:r w:rsidR="00787FF6">
          <w:rPr>
            <w:noProof/>
          </w:rPr>
          <w:t>4.2</w:t>
        </w:r>
      </w:fldSimple>
      <w:r w:rsidR="009E7BE5" w:rsidRPr="00D355BF">
        <w:noBreakHyphen/>
      </w:r>
      <w:fldSimple w:instr=" SEQ __ \* ARABIC \s 2 ">
        <w:r w:rsidR="00787FF6">
          <w:rPr>
            <w:noProof/>
          </w:rPr>
          <w:t>5</w:t>
        </w:r>
      </w:fldSimple>
      <w:r w:rsidR="009E7BE5" w:rsidRPr="00D355BF">
        <w:t>. tabula. Infekciju</w:t>
      </w:r>
      <w:r w:rsidR="00142E2B" w:rsidRPr="00D355BF">
        <w:t xml:space="preserve"> </w:t>
      </w:r>
      <w:r w:rsidR="00471296">
        <w:t>slimību</w:t>
      </w:r>
      <w:r w:rsidR="00142E2B" w:rsidRPr="00D355BF">
        <w:t xml:space="preserve"> </w:t>
      </w:r>
      <w:r w:rsidR="009E7BE5" w:rsidRPr="00D355BF">
        <w:t>klasifikatora datu struktūra</w:t>
      </w:r>
      <w:bookmarkEnd w:id="13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7"/>
        <w:gridCol w:w="2158"/>
        <w:gridCol w:w="4447"/>
      </w:tblGrid>
      <w:tr w:rsidR="00E52CBE" w:rsidRPr="00D355BF" w14:paraId="3DEE2375" w14:textId="77777777" w:rsidTr="007A2EB0">
        <w:trPr>
          <w:tblHeader/>
        </w:trPr>
        <w:tc>
          <w:tcPr>
            <w:tcW w:w="1917" w:type="dxa"/>
            <w:shd w:val="clear" w:color="auto" w:fill="D9D9D9"/>
          </w:tcPr>
          <w:p w14:paraId="3DEE2372" w14:textId="77777777" w:rsidR="00E52CBE" w:rsidRPr="00D355BF" w:rsidRDefault="00E52CBE" w:rsidP="000C6494">
            <w:pPr>
              <w:pStyle w:val="TableHeader"/>
            </w:pPr>
            <w:r w:rsidRPr="00D355BF">
              <w:t>Datu lauks</w:t>
            </w:r>
          </w:p>
        </w:tc>
        <w:tc>
          <w:tcPr>
            <w:tcW w:w="2158" w:type="dxa"/>
            <w:shd w:val="clear" w:color="auto" w:fill="D9D9D9"/>
          </w:tcPr>
          <w:p w14:paraId="3DEE2373" w14:textId="77777777" w:rsidR="00E52CBE" w:rsidRPr="00D355BF" w:rsidRDefault="00E52CBE" w:rsidP="000C6494">
            <w:pPr>
              <w:pStyle w:val="TableHeader"/>
            </w:pPr>
            <w:r w:rsidRPr="00D355BF">
              <w:t>Tips/Obligātums</w:t>
            </w:r>
          </w:p>
        </w:tc>
        <w:tc>
          <w:tcPr>
            <w:tcW w:w="4447" w:type="dxa"/>
            <w:shd w:val="clear" w:color="auto" w:fill="D9D9D9"/>
          </w:tcPr>
          <w:p w14:paraId="3DEE2374" w14:textId="77777777" w:rsidR="00E52CBE" w:rsidRPr="00D355BF" w:rsidRDefault="00E52CBE" w:rsidP="000C6494">
            <w:pPr>
              <w:pStyle w:val="TableHeader"/>
            </w:pPr>
            <w:r w:rsidRPr="00D355BF">
              <w:t>Apraksts</w:t>
            </w:r>
          </w:p>
        </w:tc>
      </w:tr>
      <w:tr w:rsidR="00CC7515" w:rsidRPr="00D355BF" w14:paraId="3DEE2379" w14:textId="77777777" w:rsidTr="007A2EB0">
        <w:tc>
          <w:tcPr>
            <w:tcW w:w="1917" w:type="dxa"/>
          </w:tcPr>
          <w:p w14:paraId="3DEE2376" w14:textId="77777777" w:rsidR="00CC7515" w:rsidRPr="00D355BF" w:rsidRDefault="00CC7515" w:rsidP="000C6494">
            <w:pPr>
              <w:pStyle w:val="TableText0"/>
            </w:pPr>
            <w:r w:rsidRPr="00D355BF">
              <w:t>Kods</w:t>
            </w:r>
          </w:p>
        </w:tc>
        <w:tc>
          <w:tcPr>
            <w:tcW w:w="2158" w:type="dxa"/>
          </w:tcPr>
          <w:p w14:paraId="3DEE2377" w14:textId="77777777" w:rsidR="00CC7515" w:rsidRPr="00D355BF" w:rsidRDefault="00393228" w:rsidP="000C6494">
            <w:pPr>
              <w:pStyle w:val="TableText0"/>
            </w:pPr>
            <w:r w:rsidRPr="00D355BF">
              <w:t>Teksts</w:t>
            </w:r>
            <w:r w:rsidR="00CC7515" w:rsidRPr="00D355BF">
              <w:t>/O</w:t>
            </w:r>
          </w:p>
        </w:tc>
        <w:tc>
          <w:tcPr>
            <w:tcW w:w="4447" w:type="dxa"/>
          </w:tcPr>
          <w:p w14:paraId="3DEE2378" w14:textId="77777777" w:rsidR="00CC7515" w:rsidRPr="00D355BF" w:rsidRDefault="00CC7515" w:rsidP="000C6494">
            <w:pPr>
              <w:pStyle w:val="TableText0"/>
            </w:pPr>
          </w:p>
        </w:tc>
      </w:tr>
      <w:tr w:rsidR="00E52CBE" w:rsidRPr="00D355BF" w14:paraId="3DEE237D" w14:textId="77777777" w:rsidTr="007A2EB0">
        <w:tc>
          <w:tcPr>
            <w:tcW w:w="1917" w:type="dxa"/>
          </w:tcPr>
          <w:p w14:paraId="3DEE237A" w14:textId="77777777" w:rsidR="00E52CBE" w:rsidRPr="00D355BF" w:rsidRDefault="007855BF" w:rsidP="000C6494">
            <w:pPr>
              <w:pStyle w:val="TableText0"/>
            </w:pPr>
            <w:r>
              <w:t>Vērtība</w:t>
            </w:r>
          </w:p>
        </w:tc>
        <w:tc>
          <w:tcPr>
            <w:tcW w:w="2158" w:type="dxa"/>
          </w:tcPr>
          <w:p w14:paraId="3DEE237B" w14:textId="77777777" w:rsidR="00E52CBE" w:rsidRPr="00D355BF" w:rsidRDefault="00D76FD0" w:rsidP="000C6494">
            <w:pPr>
              <w:pStyle w:val="TableText0"/>
            </w:pPr>
            <w:r w:rsidRPr="00D355BF">
              <w:t>Teksts</w:t>
            </w:r>
            <w:r w:rsidR="00E52CBE" w:rsidRPr="00D355BF">
              <w:t>/O</w:t>
            </w:r>
          </w:p>
        </w:tc>
        <w:tc>
          <w:tcPr>
            <w:tcW w:w="4447" w:type="dxa"/>
          </w:tcPr>
          <w:p w14:paraId="3DEE237C" w14:textId="77777777" w:rsidR="00E52CBE" w:rsidRPr="00D355BF" w:rsidRDefault="00E52CBE" w:rsidP="000C6494">
            <w:pPr>
              <w:pStyle w:val="TableText0"/>
            </w:pPr>
            <w:r w:rsidRPr="00D355BF">
              <w:t>Infekcijas slimības nosaukums</w:t>
            </w:r>
          </w:p>
        </w:tc>
      </w:tr>
      <w:tr w:rsidR="0050227F" w:rsidRPr="00D355BF" w14:paraId="3DEE2381" w14:textId="77777777" w:rsidTr="0050227F">
        <w:tc>
          <w:tcPr>
            <w:tcW w:w="1917" w:type="dxa"/>
          </w:tcPr>
          <w:p w14:paraId="3DEE237E" w14:textId="77777777" w:rsidR="0050227F" w:rsidRPr="00D355BF" w:rsidDel="00AA7818" w:rsidRDefault="0050227F" w:rsidP="000C6494">
            <w:pPr>
              <w:pStyle w:val="TableText0"/>
            </w:pPr>
            <w:r w:rsidRPr="00D355BF">
              <w:t>Versija</w:t>
            </w:r>
          </w:p>
        </w:tc>
        <w:tc>
          <w:tcPr>
            <w:tcW w:w="2158" w:type="dxa"/>
          </w:tcPr>
          <w:p w14:paraId="3DEE237F" w14:textId="77777777" w:rsidR="0050227F" w:rsidRPr="00D355BF" w:rsidRDefault="00393228" w:rsidP="000C6494">
            <w:pPr>
              <w:pStyle w:val="TableText0"/>
            </w:pPr>
            <w:r w:rsidRPr="00D355BF">
              <w:t>Teksts</w:t>
            </w:r>
            <w:r w:rsidR="0050227F" w:rsidRPr="00D355BF">
              <w:t>/O</w:t>
            </w:r>
          </w:p>
        </w:tc>
        <w:tc>
          <w:tcPr>
            <w:tcW w:w="4447" w:type="dxa"/>
          </w:tcPr>
          <w:p w14:paraId="3DEE2380" w14:textId="77777777" w:rsidR="0050227F" w:rsidRPr="00D355BF" w:rsidDel="00AA7818" w:rsidRDefault="0050227F" w:rsidP="000C6494">
            <w:pPr>
              <w:pStyle w:val="TableText0"/>
            </w:pPr>
            <w:r w:rsidRPr="00D355BF">
              <w:t>Atbilstoši HL7 v3.0 CDA 2.0 standartam</w:t>
            </w:r>
          </w:p>
        </w:tc>
      </w:tr>
    </w:tbl>
    <w:p w14:paraId="3DEE2382" w14:textId="77777777" w:rsidR="009E7BE5" w:rsidRPr="00D355BF" w:rsidRDefault="0094059A" w:rsidP="009639D4">
      <w:pPr>
        <w:pStyle w:val="Heading3"/>
      </w:pPr>
      <w:bookmarkStart w:id="132" w:name="_Toc308096764"/>
      <w:r w:rsidRPr="00D355BF">
        <w:t>Vakcīn</w:t>
      </w:r>
      <w:r w:rsidR="00471296">
        <w:t>as</w:t>
      </w:r>
      <w:r w:rsidRPr="00D355BF">
        <w:t xml:space="preserve"> veidi</w:t>
      </w:r>
      <w:bookmarkEnd w:id="132"/>
    </w:p>
    <w:p w14:paraId="3DEE2383" w14:textId="77777777" w:rsidR="004B7D0C" w:rsidRPr="008A03A8" w:rsidRDefault="004B7D0C" w:rsidP="000C6494">
      <w:r w:rsidRPr="008A03A8">
        <w:t>Vakcīnas un kombinētās vakcīnas.</w:t>
      </w:r>
    </w:p>
    <w:p w14:paraId="3DEE2384" w14:textId="77777777" w:rsidR="009E7BE5" w:rsidRPr="008A03A8" w:rsidRDefault="009E7BE5" w:rsidP="000C6494">
      <w:r w:rsidRPr="008A03A8">
        <w:t>Nosaukums: Vakcīn</w:t>
      </w:r>
      <w:r w:rsidR="007855BF">
        <w:t>as</w:t>
      </w:r>
      <w:r w:rsidRPr="008A03A8">
        <w:t xml:space="preserve"> veidi</w:t>
      </w:r>
    </w:p>
    <w:p w14:paraId="3DEE2385" w14:textId="77777777" w:rsidR="009E7BE5" w:rsidRPr="008A03A8" w:rsidRDefault="009E7BE5" w:rsidP="000C6494">
      <w:r w:rsidRPr="008A03A8">
        <w:t xml:space="preserve">Īpašnieks: </w:t>
      </w:r>
      <w:r w:rsidR="007855BF">
        <w:t xml:space="preserve">LIC </w:t>
      </w:r>
      <w:r w:rsidR="00595DA0">
        <w:t>(</w:t>
      </w:r>
      <w:r w:rsidR="007855BF">
        <w:t>potenciālais</w:t>
      </w:r>
      <w:r w:rsidR="00595DA0">
        <w:t>)</w:t>
      </w:r>
      <w:r w:rsidR="00F344B3" w:rsidRPr="008A03A8">
        <w:t>.</w:t>
      </w:r>
    </w:p>
    <w:p w14:paraId="3DEE2386" w14:textId="77777777" w:rsidR="009E7BE5" w:rsidRPr="008A03A8" w:rsidRDefault="009E7BE5" w:rsidP="000C6494">
      <w:r w:rsidRPr="008A03A8">
        <w:t xml:space="preserve">Uzturēšana: </w:t>
      </w:r>
      <w:r w:rsidR="007855BF">
        <w:t>LIC (potenciāli)</w:t>
      </w:r>
      <w:r w:rsidR="00F344B3" w:rsidRPr="008A03A8">
        <w:t>.</w:t>
      </w:r>
    </w:p>
    <w:p w14:paraId="3DEE2387" w14:textId="77777777" w:rsidR="009E7BE5" w:rsidRPr="008A03A8" w:rsidRDefault="009E7BE5" w:rsidP="000C6494">
      <w:r w:rsidRPr="008A03A8">
        <w:t>Pielietojums: vakcinācijas dokumenti, pārskati.</w:t>
      </w:r>
    </w:p>
    <w:p w14:paraId="3DEE2388" w14:textId="77777777" w:rsidR="0044247A" w:rsidRDefault="009E7BE5" w:rsidP="000C6494">
      <w:pPr>
        <w:pStyle w:val="TableCaption"/>
      </w:pPr>
      <w:r w:rsidRPr="00D355BF">
        <w:t xml:space="preserve">   </w:t>
      </w:r>
    </w:p>
    <w:p w14:paraId="3DEE2389" w14:textId="77777777" w:rsidR="009E7BE5" w:rsidRPr="00D355BF" w:rsidRDefault="007D69D3" w:rsidP="000C6494">
      <w:pPr>
        <w:pStyle w:val="TableCaption"/>
      </w:pPr>
      <w:fldSimple w:instr=" STYLEREF 2 \s ">
        <w:bookmarkStart w:id="133" w:name="_Toc308096890"/>
        <w:r w:rsidR="00787FF6">
          <w:rPr>
            <w:noProof/>
          </w:rPr>
          <w:t>4.2</w:t>
        </w:r>
      </w:fldSimple>
      <w:r w:rsidR="009E7BE5" w:rsidRPr="00D355BF">
        <w:noBreakHyphen/>
      </w:r>
      <w:fldSimple w:instr=" SEQ __ \* ARABIC \s 2 ">
        <w:r w:rsidR="00787FF6">
          <w:rPr>
            <w:noProof/>
          </w:rPr>
          <w:t>6</w:t>
        </w:r>
      </w:fldSimple>
      <w:r w:rsidR="009E7BE5" w:rsidRPr="00D355BF">
        <w:t xml:space="preserve">. tabula. </w:t>
      </w:r>
      <w:r w:rsidR="00142E2B" w:rsidRPr="00D355BF">
        <w:t>Vakcīn</w:t>
      </w:r>
      <w:r w:rsidR="00471296">
        <w:t>as</w:t>
      </w:r>
      <w:r w:rsidR="00142E2B" w:rsidRPr="00D355BF">
        <w:t xml:space="preserve"> veidu </w:t>
      </w:r>
      <w:r w:rsidR="009E7BE5" w:rsidRPr="00D355BF">
        <w:t>klasifikatora datu struktūra</w:t>
      </w:r>
      <w:bookmarkEnd w:id="13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7"/>
        <w:gridCol w:w="2158"/>
        <w:gridCol w:w="4447"/>
      </w:tblGrid>
      <w:tr w:rsidR="00E52CBE" w:rsidRPr="00D355BF" w14:paraId="3DEE238D" w14:textId="77777777" w:rsidTr="007A2EB0">
        <w:trPr>
          <w:tblHeader/>
        </w:trPr>
        <w:tc>
          <w:tcPr>
            <w:tcW w:w="1917" w:type="dxa"/>
            <w:shd w:val="clear" w:color="auto" w:fill="D9D9D9"/>
          </w:tcPr>
          <w:p w14:paraId="3DEE238A" w14:textId="77777777" w:rsidR="00E52CBE" w:rsidRPr="00D355BF" w:rsidRDefault="00E52CBE" w:rsidP="000C6494">
            <w:pPr>
              <w:pStyle w:val="TableHeader"/>
            </w:pPr>
            <w:r w:rsidRPr="00D355BF">
              <w:t>Datu lauks</w:t>
            </w:r>
          </w:p>
        </w:tc>
        <w:tc>
          <w:tcPr>
            <w:tcW w:w="2158" w:type="dxa"/>
            <w:shd w:val="clear" w:color="auto" w:fill="D9D9D9"/>
          </w:tcPr>
          <w:p w14:paraId="3DEE238B" w14:textId="77777777" w:rsidR="00E52CBE" w:rsidRPr="00D355BF" w:rsidRDefault="00E52CBE" w:rsidP="000C6494">
            <w:pPr>
              <w:pStyle w:val="TableHeader"/>
            </w:pPr>
            <w:r w:rsidRPr="00D355BF">
              <w:t>Tips/Obligātums</w:t>
            </w:r>
          </w:p>
        </w:tc>
        <w:tc>
          <w:tcPr>
            <w:tcW w:w="4447" w:type="dxa"/>
            <w:shd w:val="clear" w:color="auto" w:fill="D9D9D9"/>
          </w:tcPr>
          <w:p w14:paraId="3DEE238C" w14:textId="77777777" w:rsidR="00E52CBE" w:rsidRPr="00D355BF" w:rsidRDefault="00E52CBE" w:rsidP="000C6494">
            <w:pPr>
              <w:pStyle w:val="TableHeader"/>
            </w:pPr>
            <w:r w:rsidRPr="00D355BF">
              <w:t>Apraksts</w:t>
            </w:r>
          </w:p>
        </w:tc>
      </w:tr>
      <w:tr w:rsidR="0050227F" w:rsidRPr="00D355BF" w14:paraId="3DEE2391" w14:textId="77777777" w:rsidTr="007A2EB0">
        <w:tc>
          <w:tcPr>
            <w:tcW w:w="1917" w:type="dxa"/>
          </w:tcPr>
          <w:p w14:paraId="3DEE238E" w14:textId="77777777" w:rsidR="0050227F" w:rsidRPr="00D355BF" w:rsidRDefault="0050227F" w:rsidP="000C6494">
            <w:pPr>
              <w:pStyle w:val="TableText0"/>
            </w:pPr>
            <w:r w:rsidRPr="00D355BF">
              <w:t>Kods</w:t>
            </w:r>
          </w:p>
        </w:tc>
        <w:tc>
          <w:tcPr>
            <w:tcW w:w="2158" w:type="dxa"/>
          </w:tcPr>
          <w:p w14:paraId="3DEE238F" w14:textId="77777777" w:rsidR="0050227F" w:rsidRPr="00D355BF" w:rsidRDefault="00D76FD0" w:rsidP="000C6494">
            <w:pPr>
              <w:pStyle w:val="TableText0"/>
            </w:pPr>
            <w:r w:rsidRPr="00D355BF">
              <w:t>Teksts</w:t>
            </w:r>
            <w:r w:rsidR="0050227F" w:rsidRPr="00D355BF">
              <w:t>/O</w:t>
            </w:r>
          </w:p>
        </w:tc>
        <w:tc>
          <w:tcPr>
            <w:tcW w:w="4447" w:type="dxa"/>
          </w:tcPr>
          <w:p w14:paraId="3DEE2390" w14:textId="77777777" w:rsidR="0050227F" w:rsidRPr="00D355BF" w:rsidRDefault="0050227F" w:rsidP="000C6494">
            <w:pPr>
              <w:pStyle w:val="TableText0"/>
            </w:pPr>
            <w:r w:rsidRPr="00D355BF">
              <w:t>Vakcīnas veida unikāls identifikators</w:t>
            </w:r>
          </w:p>
        </w:tc>
      </w:tr>
      <w:tr w:rsidR="0050227F" w:rsidRPr="00D355BF" w14:paraId="3DEE2395" w14:textId="77777777" w:rsidTr="007A2EB0">
        <w:tc>
          <w:tcPr>
            <w:tcW w:w="1917" w:type="dxa"/>
          </w:tcPr>
          <w:p w14:paraId="3DEE2392" w14:textId="77777777" w:rsidR="0050227F" w:rsidRPr="00D355BF" w:rsidRDefault="007855BF" w:rsidP="000C6494">
            <w:pPr>
              <w:pStyle w:val="TableText0"/>
            </w:pPr>
            <w:r>
              <w:t>Vērtība</w:t>
            </w:r>
          </w:p>
        </w:tc>
        <w:tc>
          <w:tcPr>
            <w:tcW w:w="2158" w:type="dxa"/>
          </w:tcPr>
          <w:p w14:paraId="3DEE2393" w14:textId="77777777" w:rsidR="0050227F" w:rsidRPr="00D355BF" w:rsidRDefault="00D76FD0" w:rsidP="000C6494">
            <w:pPr>
              <w:pStyle w:val="TableText0"/>
            </w:pPr>
            <w:r w:rsidRPr="00D355BF">
              <w:t>Teksts</w:t>
            </w:r>
            <w:r w:rsidR="0050227F" w:rsidRPr="00D355BF">
              <w:t>/O</w:t>
            </w:r>
          </w:p>
        </w:tc>
        <w:tc>
          <w:tcPr>
            <w:tcW w:w="4447" w:type="dxa"/>
          </w:tcPr>
          <w:p w14:paraId="3DEE2394" w14:textId="77777777" w:rsidR="0050227F" w:rsidRPr="00D355BF" w:rsidRDefault="0050227F" w:rsidP="000C6494">
            <w:pPr>
              <w:pStyle w:val="TableText0"/>
            </w:pPr>
            <w:r w:rsidRPr="00D355BF">
              <w:t>Veida nosaukums</w:t>
            </w:r>
          </w:p>
        </w:tc>
      </w:tr>
      <w:tr w:rsidR="0050227F" w:rsidRPr="00D355BF" w14:paraId="3DEE2399" w14:textId="77777777" w:rsidTr="0050227F">
        <w:tc>
          <w:tcPr>
            <w:tcW w:w="1917" w:type="dxa"/>
          </w:tcPr>
          <w:p w14:paraId="3DEE2396" w14:textId="77777777" w:rsidR="0050227F" w:rsidRPr="00D355BF" w:rsidDel="00AA7818" w:rsidRDefault="0050227F" w:rsidP="000C6494">
            <w:pPr>
              <w:pStyle w:val="TableText0"/>
            </w:pPr>
            <w:r w:rsidRPr="00D355BF">
              <w:t>Versija</w:t>
            </w:r>
          </w:p>
        </w:tc>
        <w:tc>
          <w:tcPr>
            <w:tcW w:w="2158" w:type="dxa"/>
          </w:tcPr>
          <w:p w14:paraId="3DEE2397" w14:textId="77777777" w:rsidR="0050227F" w:rsidRPr="00D355BF" w:rsidRDefault="00393228" w:rsidP="000C6494">
            <w:pPr>
              <w:pStyle w:val="TableText0"/>
            </w:pPr>
            <w:r w:rsidRPr="00D355BF">
              <w:t>Teksts</w:t>
            </w:r>
            <w:r w:rsidR="0050227F" w:rsidRPr="00D355BF">
              <w:t>/O</w:t>
            </w:r>
          </w:p>
        </w:tc>
        <w:tc>
          <w:tcPr>
            <w:tcW w:w="4447" w:type="dxa"/>
          </w:tcPr>
          <w:p w14:paraId="3DEE2398" w14:textId="77777777" w:rsidR="0050227F" w:rsidRPr="00D355BF" w:rsidDel="00AA7818" w:rsidRDefault="0050227F" w:rsidP="000C6494">
            <w:pPr>
              <w:pStyle w:val="TableText0"/>
            </w:pPr>
            <w:r w:rsidRPr="00D355BF">
              <w:t>Atbilstoši HL7 v3.0 CDA 2.0 standartam</w:t>
            </w:r>
          </w:p>
        </w:tc>
      </w:tr>
    </w:tbl>
    <w:p w14:paraId="3DEE239A" w14:textId="77777777" w:rsidR="009A4072" w:rsidRPr="00D355BF" w:rsidRDefault="0094059A" w:rsidP="009639D4">
      <w:pPr>
        <w:pStyle w:val="Heading3"/>
      </w:pPr>
      <w:bookmarkStart w:id="134" w:name="_Toc308096765"/>
      <w:r w:rsidRPr="00D355BF">
        <w:t>Šļir</w:t>
      </w:r>
      <w:r w:rsidR="000B273F" w:rsidRPr="00D355BF">
        <w:t>ču</w:t>
      </w:r>
      <w:r w:rsidRPr="00D355BF">
        <w:t xml:space="preserve"> veidi</w:t>
      </w:r>
      <w:bookmarkEnd w:id="134"/>
    </w:p>
    <w:p w14:paraId="3DEE239B" w14:textId="77777777" w:rsidR="009A4072" w:rsidRPr="008A03A8" w:rsidRDefault="009A4072" w:rsidP="000C6494">
      <w:r w:rsidRPr="008A03A8">
        <w:t>Ir divi vakcinācijai paredzēti šļir</w:t>
      </w:r>
      <w:r w:rsidR="000B273F" w:rsidRPr="008A03A8">
        <w:t>ču</w:t>
      </w:r>
      <w:r w:rsidRPr="008A03A8">
        <w:t xml:space="preserve"> veidi: BCG vakcīnas ievadīšanai un intramuskulārais.</w:t>
      </w:r>
    </w:p>
    <w:p w14:paraId="3DEE239C" w14:textId="77777777" w:rsidR="009A4072" w:rsidRPr="008A03A8" w:rsidRDefault="009A4072" w:rsidP="000C6494">
      <w:r w:rsidRPr="008A03A8">
        <w:t>Nosaukums: Šļir</w:t>
      </w:r>
      <w:r w:rsidR="000B273F" w:rsidRPr="008A03A8">
        <w:t>ču</w:t>
      </w:r>
      <w:r w:rsidRPr="008A03A8">
        <w:t xml:space="preserve"> veidi</w:t>
      </w:r>
    </w:p>
    <w:p w14:paraId="3DEE239D" w14:textId="77777777" w:rsidR="009A4072" w:rsidRPr="008A03A8" w:rsidRDefault="009A4072" w:rsidP="000C6494">
      <w:r w:rsidRPr="008A03A8">
        <w:t xml:space="preserve">Īpašnieks: </w:t>
      </w:r>
      <w:r w:rsidR="005C699C" w:rsidRPr="008A03A8">
        <w:t>MK</w:t>
      </w:r>
    </w:p>
    <w:p w14:paraId="3DEE239E" w14:textId="77777777" w:rsidR="009A4072" w:rsidRPr="008A03A8" w:rsidRDefault="009A4072" w:rsidP="000C6494">
      <w:r w:rsidRPr="008A03A8">
        <w:t>Uzturēšana:</w:t>
      </w:r>
      <w:r w:rsidR="00F344B3" w:rsidRPr="008A03A8">
        <w:t xml:space="preserve"> </w:t>
      </w:r>
      <w:r w:rsidR="00B61C7B">
        <w:t>ZVA/VEC (potenciāli)</w:t>
      </w:r>
      <w:r w:rsidR="00F344B3" w:rsidRPr="008A03A8">
        <w:t>.</w:t>
      </w:r>
    </w:p>
    <w:p w14:paraId="3DEE239F" w14:textId="77777777" w:rsidR="009A4072" w:rsidRPr="008A03A8" w:rsidRDefault="009A4072" w:rsidP="000C6494">
      <w:r w:rsidRPr="008A03A8">
        <w:t>Pielietojums: vakcinācijas dokumenti, pārskati (3. pielikums, 330 MK).</w:t>
      </w:r>
    </w:p>
    <w:p w14:paraId="3DEE23A0" w14:textId="77777777" w:rsidR="0044247A" w:rsidRDefault="009A4072" w:rsidP="000C6494">
      <w:pPr>
        <w:pStyle w:val="TableCaption"/>
      </w:pPr>
      <w:r w:rsidRPr="00D355BF">
        <w:t xml:space="preserve">   </w:t>
      </w:r>
    </w:p>
    <w:p w14:paraId="3DEE23A1" w14:textId="77777777" w:rsidR="009A4072" w:rsidRPr="00D355BF" w:rsidRDefault="007D69D3" w:rsidP="000C6494">
      <w:pPr>
        <w:pStyle w:val="TableCaption"/>
      </w:pPr>
      <w:fldSimple w:instr=" STYLEREF 2 \s ">
        <w:bookmarkStart w:id="135" w:name="_Toc308096891"/>
        <w:r w:rsidR="00787FF6">
          <w:rPr>
            <w:noProof/>
          </w:rPr>
          <w:t>4.2</w:t>
        </w:r>
      </w:fldSimple>
      <w:r w:rsidR="009A4072" w:rsidRPr="00D355BF">
        <w:noBreakHyphen/>
      </w:r>
      <w:fldSimple w:instr=" SEQ __ \* ARABIC \s 2 ">
        <w:r w:rsidR="00787FF6">
          <w:rPr>
            <w:noProof/>
          </w:rPr>
          <w:t>7</w:t>
        </w:r>
      </w:fldSimple>
      <w:r w:rsidR="009A4072" w:rsidRPr="00D355BF">
        <w:t>. tabula. Šļir</w:t>
      </w:r>
      <w:r w:rsidR="000B273F" w:rsidRPr="00D355BF">
        <w:t>ču</w:t>
      </w:r>
      <w:r w:rsidR="009A4072" w:rsidRPr="00D355BF">
        <w:t xml:space="preserve"> veidu klasifikatora datu struktūra</w:t>
      </w:r>
      <w:bookmarkEnd w:id="13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7"/>
        <w:gridCol w:w="2158"/>
        <w:gridCol w:w="4447"/>
      </w:tblGrid>
      <w:tr w:rsidR="0050227F" w:rsidRPr="00D355BF" w14:paraId="3DEE23A5" w14:textId="77777777" w:rsidTr="0050227F">
        <w:trPr>
          <w:tblHeader/>
        </w:trPr>
        <w:tc>
          <w:tcPr>
            <w:tcW w:w="1917" w:type="dxa"/>
            <w:shd w:val="clear" w:color="auto" w:fill="D9D9D9"/>
          </w:tcPr>
          <w:p w14:paraId="3DEE23A2" w14:textId="77777777" w:rsidR="0050227F" w:rsidRPr="00D355BF" w:rsidRDefault="0050227F" w:rsidP="000C6494">
            <w:pPr>
              <w:pStyle w:val="TableHeader"/>
            </w:pPr>
            <w:r w:rsidRPr="00D355BF">
              <w:t>Datu lauks</w:t>
            </w:r>
          </w:p>
        </w:tc>
        <w:tc>
          <w:tcPr>
            <w:tcW w:w="2158" w:type="dxa"/>
            <w:shd w:val="clear" w:color="auto" w:fill="D9D9D9"/>
          </w:tcPr>
          <w:p w14:paraId="3DEE23A3" w14:textId="77777777" w:rsidR="0050227F" w:rsidRPr="00D355BF" w:rsidRDefault="0050227F" w:rsidP="000C6494">
            <w:pPr>
              <w:pStyle w:val="TableHeader"/>
            </w:pPr>
            <w:r w:rsidRPr="00D355BF">
              <w:t>Tips/Obligātums</w:t>
            </w:r>
          </w:p>
        </w:tc>
        <w:tc>
          <w:tcPr>
            <w:tcW w:w="4447" w:type="dxa"/>
            <w:shd w:val="clear" w:color="auto" w:fill="D9D9D9"/>
          </w:tcPr>
          <w:p w14:paraId="3DEE23A4" w14:textId="77777777" w:rsidR="0050227F" w:rsidRPr="00D355BF" w:rsidRDefault="0050227F" w:rsidP="000C6494">
            <w:pPr>
              <w:pStyle w:val="TableHeader"/>
            </w:pPr>
            <w:r w:rsidRPr="00D355BF">
              <w:t>Apraksts</w:t>
            </w:r>
          </w:p>
        </w:tc>
      </w:tr>
      <w:tr w:rsidR="0050227F" w:rsidRPr="00D355BF" w14:paraId="3DEE23A9" w14:textId="77777777" w:rsidTr="0050227F">
        <w:tc>
          <w:tcPr>
            <w:tcW w:w="1917" w:type="dxa"/>
          </w:tcPr>
          <w:p w14:paraId="3DEE23A6" w14:textId="77777777" w:rsidR="0050227F" w:rsidRPr="00D355BF" w:rsidRDefault="0050227F" w:rsidP="000C6494">
            <w:pPr>
              <w:pStyle w:val="TableText0"/>
            </w:pPr>
            <w:r w:rsidRPr="00D355BF">
              <w:t>Kods</w:t>
            </w:r>
          </w:p>
        </w:tc>
        <w:tc>
          <w:tcPr>
            <w:tcW w:w="2158" w:type="dxa"/>
          </w:tcPr>
          <w:p w14:paraId="3DEE23A7" w14:textId="77777777" w:rsidR="0050227F" w:rsidRPr="00D355BF" w:rsidRDefault="00D76FD0" w:rsidP="000C6494">
            <w:pPr>
              <w:pStyle w:val="TableText0"/>
            </w:pPr>
            <w:r w:rsidRPr="00D355BF">
              <w:t>Teksts</w:t>
            </w:r>
            <w:r w:rsidR="0050227F" w:rsidRPr="00D355BF">
              <w:t>/O</w:t>
            </w:r>
          </w:p>
        </w:tc>
        <w:tc>
          <w:tcPr>
            <w:tcW w:w="4447" w:type="dxa"/>
          </w:tcPr>
          <w:p w14:paraId="3DEE23A8" w14:textId="77777777" w:rsidR="0050227F" w:rsidRPr="00D355BF" w:rsidRDefault="0050227F" w:rsidP="000C6494">
            <w:pPr>
              <w:pStyle w:val="TableText0"/>
            </w:pPr>
            <w:r w:rsidRPr="00D355BF">
              <w:t>Vakcīnas veida unikāls identifikators</w:t>
            </w:r>
          </w:p>
        </w:tc>
      </w:tr>
      <w:tr w:rsidR="0050227F" w:rsidRPr="00D355BF" w14:paraId="3DEE23AD" w14:textId="77777777" w:rsidTr="0050227F">
        <w:tc>
          <w:tcPr>
            <w:tcW w:w="1917" w:type="dxa"/>
          </w:tcPr>
          <w:p w14:paraId="3DEE23AA" w14:textId="77777777" w:rsidR="0050227F" w:rsidRPr="00D355BF" w:rsidRDefault="0050227F" w:rsidP="000C6494">
            <w:pPr>
              <w:pStyle w:val="TableText0"/>
            </w:pPr>
            <w:r w:rsidRPr="00D355BF">
              <w:t>Nosaukums</w:t>
            </w:r>
          </w:p>
        </w:tc>
        <w:tc>
          <w:tcPr>
            <w:tcW w:w="2158" w:type="dxa"/>
          </w:tcPr>
          <w:p w14:paraId="3DEE23AB" w14:textId="77777777" w:rsidR="0050227F" w:rsidRPr="00D355BF" w:rsidRDefault="00D76FD0" w:rsidP="000C6494">
            <w:pPr>
              <w:pStyle w:val="TableText0"/>
            </w:pPr>
            <w:r w:rsidRPr="00D355BF">
              <w:t>Teksts</w:t>
            </w:r>
            <w:r w:rsidR="0050227F" w:rsidRPr="00D355BF">
              <w:t>/O</w:t>
            </w:r>
          </w:p>
        </w:tc>
        <w:tc>
          <w:tcPr>
            <w:tcW w:w="4447" w:type="dxa"/>
          </w:tcPr>
          <w:p w14:paraId="3DEE23AC" w14:textId="77777777" w:rsidR="0050227F" w:rsidRPr="00D355BF" w:rsidRDefault="0050227F" w:rsidP="000C6494">
            <w:pPr>
              <w:pStyle w:val="TableText0"/>
            </w:pPr>
            <w:r w:rsidRPr="00D355BF">
              <w:t>Veida nosaukums</w:t>
            </w:r>
          </w:p>
        </w:tc>
      </w:tr>
      <w:tr w:rsidR="0050227F" w:rsidRPr="00D355BF" w14:paraId="3DEE23B1" w14:textId="77777777" w:rsidTr="0050227F">
        <w:tc>
          <w:tcPr>
            <w:tcW w:w="1917" w:type="dxa"/>
          </w:tcPr>
          <w:p w14:paraId="3DEE23AE" w14:textId="77777777" w:rsidR="0050227F" w:rsidRPr="00D355BF" w:rsidDel="00AA7818" w:rsidRDefault="0050227F" w:rsidP="000C6494">
            <w:pPr>
              <w:pStyle w:val="TableText0"/>
            </w:pPr>
            <w:r w:rsidRPr="00D355BF">
              <w:t>Versija</w:t>
            </w:r>
          </w:p>
        </w:tc>
        <w:tc>
          <w:tcPr>
            <w:tcW w:w="2158" w:type="dxa"/>
          </w:tcPr>
          <w:p w14:paraId="3DEE23AF" w14:textId="77777777" w:rsidR="0050227F" w:rsidRPr="00D355BF" w:rsidRDefault="00393228" w:rsidP="000C6494">
            <w:pPr>
              <w:pStyle w:val="TableText0"/>
            </w:pPr>
            <w:r w:rsidRPr="00D355BF">
              <w:t>Teksts</w:t>
            </w:r>
            <w:r w:rsidR="0050227F" w:rsidRPr="00D355BF">
              <w:t>/O</w:t>
            </w:r>
          </w:p>
        </w:tc>
        <w:tc>
          <w:tcPr>
            <w:tcW w:w="4447" w:type="dxa"/>
          </w:tcPr>
          <w:p w14:paraId="3DEE23B0" w14:textId="77777777" w:rsidR="0050227F" w:rsidRPr="00D355BF" w:rsidDel="00AA7818" w:rsidRDefault="0050227F" w:rsidP="000C6494">
            <w:pPr>
              <w:pStyle w:val="TableText0"/>
            </w:pPr>
            <w:r w:rsidRPr="00D355BF">
              <w:t>Atbilstoši HL7 v3.0 CDA 2.0 standartam</w:t>
            </w:r>
          </w:p>
        </w:tc>
      </w:tr>
    </w:tbl>
    <w:p w14:paraId="3DEE23B2" w14:textId="77777777" w:rsidR="009E7BE5" w:rsidRPr="00D355BF" w:rsidRDefault="00471296" w:rsidP="009639D4">
      <w:pPr>
        <w:pStyle w:val="Heading3"/>
      </w:pPr>
      <w:bookmarkStart w:id="136" w:name="_Toc308096766"/>
      <w:r>
        <w:t>Vakcinācijas i</w:t>
      </w:r>
      <w:r w:rsidR="0094059A" w:rsidRPr="00D355BF">
        <w:t>ndikācijas</w:t>
      </w:r>
      <w:bookmarkEnd w:id="136"/>
    </w:p>
    <w:p w14:paraId="3DEE23B3" w14:textId="77777777" w:rsidR="009E7BE5" w:rsidRPr="008A03A8" w:rsidRDefault="009E7BE5" w:rsidP="000C6494">
      <w:r w:rsidRPr="008A03A8">
        <w:t xml:space="preserve">Nosaukums: </w:t>
      </w:r>
      <w:r w:rsidR="00471296">
        <w:t xml:space="preserve">vakcinācijas </w:t>
      </w:r>
      <w:r w:rsidR="0069464E" w:rsidRPr="008A03A8">
        <w:t>indikācijas</w:t>
      </w:r>
      <w:r w:rsidRPr="008A03A8">
        <w:t>.</w:t>
      </w:r>
    </w:p>
    <w:p w14:paraId="3DEE23B4" w14:textId="77777777" w:rsidR="009E7BE5" w:rsidRPr="008A03A8" w:rsidRDefault="009E7BE5" w:rsidP="000C6494">
      <w:r w:rsidRPr="008A03A8">
        <w:t>Īpašnieks</w:t>
      </w:r>
      <w:r w:rsidR="0069464E" w:rsidRPr="008A03A8">
        <w:t xml:space="preserve">: </w:t>
      </w:r>
      <w:r w:rsidR="00B61C7B">
        <w:t>LIC (potenciāls)</w:t>
      </w:r>
      <w:r w:rsidR="005C699C" w:rsidRPr="008A03A8">
        <w:t>.</w:t>
      </w:r>
    </w:p>
    <w:p w14:paraId="3DEE23B5" w14:textId="77777777" w:rsidR="009E7BE5" w:rsidRPr="008A03A8" w:rsidRDefault="009E7BE5" w:rsidP="000C6494">
      <w:r w:rsidRPr="008A03A8">
        <w:t>Uzturēšana</w:t>
      </w:r>
      <w:r w:rsidR="0069464E" w:rsidRPr="008A03A8">
        <w:t xml:space="preserve">: </w:t>
      </w:r>
      <w:r w:rsidR="00B61C7B">
        <w:t>LIC (potenciāli)</w:t>
      </w:r>
      <w:r w:rsidR="00F344B3" w:rsidRPr="008A03A8">
        <w:t>.</w:t>
      </w:r>
    </w:p>
    <w:p w14:paraId="3DEE23B6" w14:textId="77777777" w:rsidR="009E7BE5" w:rsidRPr="008A03A8" w:rsidRDefault="009E7BE5" w:rsidP="000C6494">
      <w:r w:rsidRPr="008A03A8">
        <w:t xml:space="preserve">Pielietojums: </w:t>
      </w:r>
      <w:r w:rsidR="0069464E" w:rsidRPr="008A03A8">
        <w:t>datu meklēšana, pārskati</w:t>
      </w:r>
      <w:r w:rsidRPr="008A03A8">
        <w:t>.</w:t>
      </w:r>
    </w:p>
    <w:p w14:paraId="3DEE23B7" w14:textId="77777777" w:rsidR="009E7BE5" w:rsidRPr="008A03A8" w:rsidRDefault="009E7BE5" w:rsidP="000C6494">
      <w:r w:rsidRPr="008A03A8">
        <w:t xml:space="preserve">Saistītās prasības: </w:t>
      </w:r>
      <w:r w:rsidR="000667D5" w:rsidRPr="008A03A8">
        <w:t>(037)</w:t>
      </w:r>
    </w:p>
    <w:p w14:paraId="3DEE23B8" w14:textId="77777777" w:rsidR="009E7BE5" w:rsidRPr="00D355BF" w:rsidRDefault="009E7BE5" w:rsidP="000C6494">
      <w:pPr>
        <w:pStyle w:val="TableCaption"/>
      </w:pPr>
      <w:r w:rsidRPr="00D355BF">
        <w:t xml:space="preserve">   </w:t>
      </w:r>
      <w:fldSimple w:instr=" STYLEREF 2 \s ">
        <w:bookmarkStart w:id="137" w:name="_Toc308096892"/>
        <w:r w:rsidR="00787FF6">
          <w:rPr>
            <w:noProof/>
          </w:rPr>
          <w:t>4.2</w:t>
        </w:r>
      </w:fldSimple>
      <w:r w:rsidRPr="00D355BF">
        <w:noBreakHyphen/>
      </w:r>
      <w:fldSimple w:instr=" SEQ __ \* ARABIC \s 2 ">
        <w:r w:rsidR="00787FF6">
          <w:rPr>
            <w:noProof/>
          </w:rPr>
          <w:t>8</w:t>
        </w:r>
      </w:fldSimple>
      <w:r w:rsidRPr="00D355BF">
        <w:t xml:space="preserve">. tabula. </w:t>
      </w:r>
      <w:r w:rsidR="00471296">
        <w:t>Vakcināciju i</w:t>
      </w:r>
      <w:r w:rsidR="000667D5" w:rsidRPr="00D355BF">
        <w:t>ndikāciju</w:t>
      </w:r>
      <w:r w:rsidRPr="00D355BF">
        <w:t xml:space="preserve"> klasifikatora datu struktūra</w:t>
      </w:r>
      <w:bookmarkEnd w:id="13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7"/>
        <w:gridCol w:w="2158"/>
        <w:gridCol w:w="4447"/>
      </w:tblGrid>
      <w:tr w:rsidR="0050227F" w:rsidRPr="00D355BF" w14:paraId="3DEE23BC" w14:textId="77777777" w:rsidTr="0050227F">
        <w:trPr>
          <w:tblHeader/>
        </w:trPr>
        <w:tc>
          <w:tcPr>
            <w:tcW w:w="1917" w:type="dxa"/>
            <w:shd w:val="clear" w:color="auto" w:fill="D9D9D9"/>
          </w:tcPr>
          <w:p w14:paraId="3DEE23B9" w14:textId="77777777" w:rsidR="0050227F" w:rsidRPr="00D355BF" w:rsidRDefault="0050227F" w:rsidP="000C6494">
            <w:pPr>
              <w:pStyle w:val="TableHeader"/>
            </w:pPr>
            <w:r w:rsidRPr="00D355BF">
              <w:t>Datu lauks</w:t>
            </w:r>
          </w:p>
        </w:tc>
        <w:tc>
          <w:tcPr>
            <w:tcW w:w="2158" w:type="dxa"/>
            <w:shd w:val="clear" w:color="auto" w:fill="D9D9D9"/>
          </w:tcPr>
          <w:p w14:paraId="3DEE23BA" w14:textId="77777777" w:rsidR="0050227F" w:rsidRPr="00D355BF" w:rsidRDefault="0050227F" w:rsidP="000C6494">
            <w:pPr>
              <w:pStyle w:val="TableHeader"/>
            </w:pPr>
            <w:r w:rsidRPr="00D355BF">
              <w:t>Tips/Obligātums</w:t>
            </w:r>
          </w:p>
        </w:tc>
        <w:tc>
          <w:tcPr>
            <w:tcW w:w="4447" w:type="dxa"/>
            <w:shd w:val="clear" w:color="auto" w:fill="D9D9D9"/>
          </w:tcPr>
          <w:p w14:paraId="3DEE23BB" w14:textId="77777777" w:rsidR="0050227F" w:rsidRPr="00D355BF" w:rsidRDefault="0050227F" w:rsidP="000C6494">
            <w:pPr>
              <w:pStyle w:val="TableHeader"/>
            </w:pPr>
            <w:r w:rsidRPr="00D355BF">
              <w:t>Apraksts</w:t>
            </w:r>
          </w:p>
        </w:tc>
      </w:tr>
      <w:tr w:rsidR="0050227F" w:rsidRPr="00D355BF" w14:paraId="3DEE23C0" w14:textId="77777777" w:rsidTr="0050227F">
        <w:tc>
          <w:tcPr>
            <w:tcW w:w="1917" w:type="dxa"/>
          </w:tcPr>
          <w:p w14:paraId="3DEE23BD" w14:textId="77777777" w:rsidR="0050227F" w:rsidRPr="00D355BF" w:rsidRDefault="0050227F" w:rsidP="000C6494">
            <w:pPr>
              <w:pStyle w:val="TableText0"/>
            </w:pPr>
            <w:r w:rsidRPr="00D355BF">
              <w:t>Kods</w:t>
            </w:r>
          </w:p>
        </w:tc>
        <w:tc>
          <w:tcPr>
            <w:tcW w:w="2158" w:type="dxa"/>
          </w:tcPr>
          <w:p w14:paraId="3DEE23BE" w14:textId="77777777" w:rsidR="0050227F" w:rsidRPr="00D355BF" w:rsidRDefault="00D76FD0" w:rsidP="000C6494">
            <w:pPr>
              <w:pStyle w:val="TableText0"/>
            </w:pPr>
            <w:r w:rsidRPr="00D355BF">
              <w:t>Teksts</w:t>
            </w:r>
            <w:r w:rsidR="0050227F" w:rsidRPr="00D355BF">
              <w:t>/O</w:t>
            </w:r>
          </w:p>
        </w:tc>
        <w:tc>
          <w:tcPr>
            <w:tcW w:w="4447" w:type="dxa"/>
          </w:tcPr>
          <w:p w14:paraId="3DEE23BF" w14:textId="77777777" w:rsidR="0050227F" w:rsidRPr="00D355BF" w:rsidRDefault="0050227F" w:rsidP="000C6494">
            <w:pPr>
              <w:pStyle w:val="TableText0"/>
            </w:pPr>
            <w:r w:rsidRPr="00D355BF">
              <w:t>Vakcīnas veida unikāls identifikators</w:t>
            </w:r>
          </w:p>
        </w:tc>
      </w:tr>
      <w:tr w:rsidR="0050227F" w:rsidRPr="00D355BF" w14:paraId="3DEE23C4" w14:textId="77777777" w:rsidTr="0050227F">
        <w:tc>
          <w:tcPr>
            <w:tcW w:w="1917" w:type="dxa"/>
          </w:tcPr>
          <w:p w14:paraId="3DEE23C1" w14:textId="77777777" w:rsidR="0050227F" w:rsidRPr="00D355BF" w:rsidRDefault="0050227F" w:rsidP="000C6494">
            <w:pPr>
              <w:pStyle w:val="TableText0"/>
            </w:pPr>
            <w:r w:rsidRPr="00D355BF">
              <w:t>Nosaukums</w:t>
            </w:r>
          </w:p>
        </w:tc>
        <w:tc>
          <w:tcPr>
            <w:tcW w:w="2158" w:type="dxa"/>
          </w:tcPr>
          <w:p w14:paraId="3DEE23C2" w14:textId="77777777" w:rsidR="0050227F" w:rsidRPr="00D355BF" w:rsidRDefault="00D76FD0" w:rsidP="000C6494">
            <w:pPr>
              <w:pStyle w:val="TableText0"/>
            </w:pPr>
            <w:r w:rsidRPr="00D355BF">
              <w:t>Teksts</w:t>
            </w:r>
            <w:r w:rsidR="0050227F" w:rsidRPr="00D355BF">
              <w:t>/O</w:t>
            </w:r>
          </w:p>
        </w:tc>
        <w:tc>
          <w:tcPr>
            <w:tcW w:w="4447" w:type="dxa"/>
          </w:tcPr>
          <w:p w14:paraId="3DEE23C3" w14:textId="77777777" w:rsidR="0050227F" w:rsidRPr="00D355BF" w:rsidRDefault="0050227F" w:rsidP="000C6494">
            <w:pPr>
              <w:pStyle w:val="TableText0"/>
            </w:pPr>
            <w:r w:rsidRPr="00D355BF">
              <w:t>Veida nosaukums</w:t>
            </w:r>
          </w:p>
        </w:tc>
      </w:tr>
      <w:tr w:rsidR="0050227F" w:rsidRPr="00D355BF" w14:paraId="3DEE23C8" w14:textId="77777777" w:rsidTr="0050227F">
        <w:tc>
          <w:tcPr>
            <w:tcW w:w="1917" w:type="dxa"/>
          </w:tcPr>
          <w:p w14:paraId="3DEE23C5" w14:textId="77777777" w:rsidR="0050227F" w:rsidRPr="00D355BF" w:rsidDel="00AA7818" w:rsidRDefault="0050227F" w:rsidP="000C6494">
            <w:pPr>
              <w:pStyle w:val="TableText0"/>
            </w:pPr>
            <w:r w:rsidRPr="00D355BF">
              <w:t>Versija</w:t>
            </w:r>
          </w:p>
        </w:tc>
        <w:tc>
          <w:tcPr>
            <w:tcW w:w="2158" w:type="dxa"/>
          </w:tcPr>
          <w:p w14:paraId="3DEE23C6" w14:textId="77777777" w:rsidR="0050227F" w:rsidRPr="00D355BF" w:rsidRDefault="00393228" w:rsidP="000C6494">
            <w:pPr>
              <w:pStyle w:val="TableText0"/>
            </w:pPr>
            <w:r w:rsidRPr="00D355BF">
              <w:t>Teksts</w:t>
            </w:r>
            <w:r w:rsidR="0050227F" w:rsidRPr="00D355BF">
              <w:t>/O</w:t>
            </w:r>
          </w:p>
        </w:tc>
        <w:tc>
          <w:tcPr>
            <w:tcW w:w="4447" w:type="dxa"/>
          </w:tcPr>
          <w:p w14:paraId="3DEE23C7" w14:textId="77777777" w:rsidR="0050227F" w:rsidRPr="00D355BF" w:rsidDel="00AA7818" w:rsidRDefault="0050227F" w:rsidP="000C6494">
            <w:pPr>
              <w:pStyle w:val="TableText0"/>
            </w:pPr>
            <w:r w:rsidRPr="00D355BF">
              <w:t>Atbilstoši HL7 v3.0 CDA 2.0 standartam</w:t>
            </w:r>
          </w:p>
        </w:tc>
      </w:tr>
    </w:tbl>
    <w:p w14:paraId="3DEE23C9" w14:textId="77777777" w:rsidR="00C0567D" w:rsidRPr="00D355BF" w:rsidRDefault="008A3F32" w:rsidP="009639D4">
      <w:pPr>
        <w:pStyle w:val="Heading3"/>
      </w:pPr>
      <w:bookmarkStart w:id="138" w:name="_Toc308096767"/>
      <w:r w:rsidRPr="00D355BF">
        <w:t>Vakcinācijas s</w:t>
      </w:r>
      <w:r w:rsidR="0094059A" w:rsidRPr="00D355BF">
        <w:t>arežģījumi</w:t>
      </w:r>
      <w:bookmarkEnd w:id="138"/>
      <w:r w:rsidR="0094059A" w:rsidRPr="00D355BF">
        <w:t xml:space="preserve"> </w:t>
      </w:r>
    </w:p>
    <w:p w14:paraId="3DEE23CA" w14:textId="77777777" w:rsidR="00C0567D" w:rsidRPr="008A03A8" w:rsidRDefault="00C0567D" w:rsidP="000C6494">
      <w:r w:rsidRPr="008A03A8">
        <w:t xml:space="preserve">Nosaukums: </w:t>
      </w:r>
      <w:r w:rsidR="008A3F32" w:rsidRPr="008A03A8">
        <w:t xml:space="preserve">vakcinācijas </w:t>
      </w:r>
      <w:r w:rsidRPr="008A03A8">
        <w:t>sarežģījum</w:t>
      </w:r>
      <w:r w:rsidR="001F2072" w:rsidRPr="008A03A8">
        <w:t>i</w:t>
      </w:r>
      <w:r w:rsidRPr="008A03A8">
        <w:t>.</w:t>
      </w:r>
    </w:p>
    <w:p w14:paraId="3DEE23CB" w14:textId="77777777" w:rsidR="00C0567D" w:rsidRPr="008A03A8" w:rsidRDefault="00C0567D" w:rsidP="000C6494">
      <w:r w:rsidRPr="008A03A8">
        <w:t xml:space="preserve">Īpašnieks: </w:t>
      </w:r>
      <w:r w:rsidR="00471296">
        <w:t>LIC (potenciāls).</w:t>
      </w:r>
    </w:p>
    <w:p w14:paraId="3DEE23CC" w14:textId="77777777" w:rsidR="00C0567D" w:rsidRPr="008A03A8" w:rsidRDefault="00C0567D" w:rsidP="000C6494">
      <w:r w:rsidRPr="008A03A8">
        <w:t xml:space="preserve">Uzturēšana: </w:t>
      </w:r>
      <w:r w:rsidR="00471296">
        <w:t>LIC (potenciāli)</w:t>
      </w:r>
      <w:r w:rsidR="00F344B3" w:rsidRPr="008A03A8">
        <w:t>.</w:t>
      </w:r>
    </w:p>
    <w:p w14:paraId="3DEE23CD" w14:textId="77777777" w:rsidR="00C0567D" w:rsidRPr="008A03A8" w:rsidRDefault="00C0567D" w:rsidP="000C6494">
      <w:r w:rsidRPr="008A03A8">
        <w:t>Pielietojums: vakcinācijas dokumenti, pārskati.</w:t>
      </w:r>
    </w:p>
    <w:p w14:paraId="3DEE23CE" w14:textId="77777777" w:rsidR="0044247A" w:rsidRDefault="00C0567D" w:rsidP="000C6494">
      <w:pPr>
        <w:pStyle w:val="TableCaption"/>
      </w:pPr>
      <w:r w:rsidRPr="00D355BF">
        <w:t xml:space="preserve">   </w:t>
      </w:r>
    </w:p>
    <w:p w14:paraId="3DEE23CF" w14:textId="77777777" w:rsidR="00C0567D" w:rsidRPr="00D355BF" w:rsidRDefault="007D69D3" w:rsidP="000C6494">
      <w:pPr>
        <w:pStyle w:val="TableCaption"/>
      </w:pPr>
      <w:fldSimple w:instr=" STYLEREF 2 \s ">
        <w:bookmarkStart w:id="139" w:name="_Toc308096893"/>
        <w:r w:rsidR="00787FF6">
          <w:rPr>
            <w:noProof/>
          </w:rPr>
          <w:t>4.2</w:t>
        </w:r>
      </w:fldSimple>
      <w:r w:rsidR="00C0567D" w:rsidRPr="00D355BF">
        <w:noBreakHyphen/>
      </w:r>
      <w:fldSimple w:instr=" SEQ __ \* ARABIC \s 2 ">
        <w:r w:rsidR="00787FF6">
          <w:rPr>
            <w:noProof/>
          </w:rPr>
          <w:t>9</w:t>
        </w:r>
      </w:fldSimple>
      <w:r w:rsidR="00C0567D" w:rsidRPr="00D355BF">
        <w:t xml:space="preserve">. tabula. </w:t>
      </w:r>
      <w:r w:rsidR="00142E2B" w:rsidRPr="00D355BF">
        <w:t>V</w:t>
      </w:r>
      <w:r w:rsidR="00C0567D" w:rsidRPr="00D355BF">
        <w:t>akcinācijas sarežģījumu klasifikatora datu struktūra</w:t>
      </w:r>
      <w:bookmarkEnd w:id="13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7"/>
        <w:gridCol w:w="2158"/>
        <w:gridCol w:w="4447"/>
      </w:tblGrid>
      <w:tr w:rsidR="00C0567D" w:rsidRPr="00D355BF" w14:paraId="3DEE23D3" w14:textId="77777777" w:rsidTr="00142E2B">
        <w:trPr>
          <w:tblHeader/>
        </w:trPr>
        <w:tc>
          <w:tcPr>
            <w:tcW w:w="1917" w:type="dxa"/>
            <w:shd w:val="clear" w:color="auto" w:fill="D9D9D9"/>
          </w:tcPr>
          <w:p w14:paraId="3DEE23D0" w14:textId="77777777" w:rsidR="00C0567D" w:rsidRPr="00D355BF" w:rsidRDefault="00C0567D" w:rsidP="000C6494">
            <w:pPr>
              <w:pStyle w:val="TableHeader"/>
            </w:pPr>
            <w:r w:rsidRPr="00D355BF">
              <w:t>Datu lauks</w:t>
            </w:r>
          </w:p>
        </w:tc>
        <w:tc>
          <w:tcPr>
            <w:tcW w:w="2158" w:type="dxa"/>
            <w:shd w:val="clear" w:color="auto" w:fill="D9D9D9"/>
          </w:tcPr>
          <w:p w14:paraId="3DEE23D1" w14:textId="77777777" w:rsidR="00C0567D" w:rsidRPr="00D355BF" w:rsidRDefault="00C0567D" w:rsidP="000C6494">
            <w:pPr>
              <w:pStyle w:val="TableHeader"/>
            </w:pPr>
            <w:r w:rsidRPr="00D355BF">
              <w:t>Tips/Obligātums</w:t>
            </w:r>
          </w:p>
        </w:tc>
        <w:tc>
          <w:tcPr>
            <w:tcW w:w="4447" w:type="dxa"/>
            <w:shd w:val="clear" w:color="auto" w:fill="D9D9D9"/>
          </w:tcPr>
          <w:p w14:paraId="3DEE23D2" w14:textId="77777777" w:rsidR="00C0567D" w:rsidRPr="00D355BF" w:rsidRDefault="00C0567D" w:rsidP="000C6494">
            <w:pPr>
              <w:pStyle w:val="TableHeader"/>
            </w:pPr>
            <w:r w:rsidRPr="00D355BF">
              <w:t>Apraksts</w:t>
            </w:r>
          </w:p>
        </w:tc>
      </w:tr>
      <w:tr w:rsidR="006825C6" w:rsidRPr="00D355BF" w14:paraId="3DEE23D7" w14:textId="77777777" w:rsidTr="00142E2B">
        <w:tc>
          <w:tcPr>
            <w:tcW w:w="1917" w:type="dxa"/>
          </w:tcPr>
          <w:p w14:paraId="3DEE23D4" w14:textId="77777777" w:rsidR="006825C6" w:rsidRPr="00D355BF" w:rsidRDefault="006825C6" w:rsidP="000C6494">
            <w:pPr>
              <w:pStyle w:val="TableText0"/>
            </w:pPr>
            <w:r w:rsidRPr="00D355BF">
              <w:t>Kods</w:t>
            </w:r>
          </w:p>
        </w:tc>
        <w:tc>
          <w:tcPr>
            <w:tcW w:w="2158" w:type="dxa"/>
          </w:tcPr>
          <w:p w14:paraId="3DEE23D5" w14:textId="77777777" w:rsidR="006825C6" w:rsidRPr="00D355BF" w:rsidRDefault="00D76FD0" w:rsidP="000C6494">
            <w:pPr>
              <w:pStyle w:val="TableText0"/>
            </w:pPr>
            <w:r w:rsidRPr="00D355BF">
              <w:t>Teksts</w:t>
            </w:r>
            <w:r w:rsidR="006825C6" w:rsidRPr="00D355BF">
              <w:t>/O</w:t>
            </w:r>
          </w:p>
        </w:tc>
        <w:tc>
          <w:tcPr>
            <w:tcW w:w="4447" w:type="dxa"/>
          </w:tcPr>
          <w:p w14:paraId="3DEE23D6" w14:textId="77777777" w:rsidR="006825C6" w:rsidRPr="00D355BF" w:rsidRDefault="006825C6" w:rsidP="000C6494">
            <w:pPr>
              <w:pStyle w:val="TableText0"/>
            </w:pPr>
            <w:r w:rsidRPr="00D355BF">
              <w:t>Unikāls identifikators</w:t>
            </w:r>
          </w:p>
        </w:tc>
      </w:tr>
      <w:tr w:rsidR="006825C6" w:rsidRPr="00D355BF" w14:paraId="3DEE23DB" w14:textId="77777777" w:rsidTr="00142E2B">
        <w:tc>
          <w:tcPr>
            <w:tcW w:w="1917" w:type="dxa"/>
          </w:tcPr>
          <w:p w14:paraId="3DEE23D8" w14:textId="77777777" w:rsidR="006825C6" w:rsidRPr="00D355BF" w:rsidRDefault="006825C6" w:rsidP="000C6494">
            <w:pPr>
              <w:pStyle w:val="TableText0"/>
            </w:pPr>
            <w:r w:rsidRPr="00D355BF">
              <w:t>Nosaukums</w:t>
            </w:r>
          </w:p>
        </w:tc>
        <w:tc>
          <w:tcPr>
            <w:tcW w:w="2158" w:type="dxa"/>
          </w:tcPr>
          <w:p w14:paraId="3DEE23D9" w14:textId="77777777" w:rsidR="006825C6" w:rsidRPr="00D355BF" w:rsidRDefault="00D76FD0" w:rsidP="000C6494">
            <w:pPr>
              <w:pStyle w:val="TableText0"/>
            </w:pPr>
            <w:r w:rsidRPr="00D355BF">
              <w:t>Teksts</w:t>
            </w:r>
            <w:r w:rsidR="006825C6" w:rsidRPr="00D355BF">
              <w:t>/O</w:t>
            </w:r>
          </w:p>
        </w:tc>
        <w:tc>
          <w:tcPr>
            <w:tcW w:w="4447" w:type="dxa"/>
          </w:tcPr>
          <w:p w14:paraId="3DEE23DA" w14:textId="77777777" w:rsidR="006825C6" w:rsidRPr="00D355BF" w:rsidRDefault="006825C6" w:rsidP="000C6494">
            <w:pPr>
              <w:pStyle w:val="TableText0"/>
            </w:pPr>
            <w:r w:rsidRPr="00D355BF">
              <w:t>Sarežģījuma nosaukums</w:t>
            </w:r>
          </w:p>
        </w:tc>
      </w:tr>
      <w:tr w:rsidR="006825C6" w:rsidRPr="00D355BF" w14:paraId="3DEE23DF" w14:textId="77777777" w:rsidTr="00142E2B">
        <w:tc>
          <w:tcPr>
            <w:tcW w:w="1917" w:type="dxa"/>
            <w:tcBorders>
              <w:top w:val="single" w:sz="4" w:space="0" w:color="auto"/>
              <w:left w:val="single" w:sz="4" w:space="0" w:color="auto"/>
              <w:bottom w:val="single" w:sz="4" w:space="0" w:color="auto"/>
              <w:right w:val="single" w:sz="4" w:space="0" w:color="auto"/>
            </w:tcBorders>
          </w:tcPr>
          <w:p w14:paraId="3DEE23DC" w14:textId="77777777" w:rsidR="006825C6" w:rsidRPr="00D355BF" w:rsidRDefault="006825C6" w:rsidP="000C6494">
            <w:pPr>
              <w:pStyle w:val="TableText0"/>
            </w:pPr>
            <w:r w:rsidRPr="00D355BF">
              <w:t>Grupa</w:t>
            </w:r>
          </w:p>
        </w:tc>
        <w:tc>
          <w:tcPr>
            <w:tcW w:w="2158" w:type="dxa"/>
            <w:tcBorders>
              <w:top w:val="single" w:sz="4" w:space="0" w:color="auto"/>
              <w:left w:val="single" w:sz="4" w:space="0" w:color="auto"/>
              <w:bottom w:val="single" w:sz="4" w:space="0" w:color="auto"/>
              <w:right w:val="single" w:sz="4" w:space="0" w:color="auto"/>
            </w:tcBorders>
          </w:tcPr>
          <w:p w14:paraId="3DEE23DD" w14:textId="77777777" w:rsidR="006825C6" w:rsidRPr="00D355BF" w:rsidRDefault="00D76FD0" w:rsidP="000C6494">
            <w:pPr>
              <w:pStyle w:val="TableText0"/>
            </w:pPr>
            <w:r w:rsidRPr="00D355BF">
              <w:t>Teksts</w:t>
            </w:r>
            <w:r w:rsidR="006825C6" w:rsidRPr="00D355BF">
              <w:t>/O</w:t>
            </w:r>
          </w:p>
        </w:tc>
        <w:tc>
          <w:tcPr>
            <w:tcW w:w="4447" w:type="dxa"/>
            <w:tcBorders>
              <w:top w:val="single" w:sz="4" w:space="0" w:color="auto"/>
              <w:left w:val="single" w:sz="4" w:space="0" w:color="auto"/>
              <w:bottom w:val="single" w:sz="4" w:space="0" w:color="auto"/>
              <w:right w:val="single" w:sz="4" w:space="0" w:color="auto"/>
            </w:tcBorders>
          </w:tcPr>
          <w:p w14:paraId="3DEE23DE" w14:textId="77777777" w:rsidR="006825C6" w:rsidRPr="00D355BF" w:rsidRDefault="006825C6" w:rsidP="000C6494">
            <w:pPr>
              <w:pStyle w:val="TableText0"/>
            </w:pPr>
            <w:r w:rsidRPr="00D355BF">
              <w:t>Sarežģījuma grupa</w:t>
            </w:r>
          </w:p>
        </w:tc>
      </w:tr>
      <w:tr w:rsidR="006825C6" w:rsidRPr="00D355BF" w14:paraId="3DEE23E3" w14:textId="77777777" w:rsidTr="00142E2B">
        <w:tc>
          <w:tcPr>
            <w:tcW w:w="1917" w:type="dxa"/>
            <w:tcBorders>
              <w:top w:val="single" w:sz="4" w:space="0" w:color="auto"/>
              <w:left w:val="single" w:sz="4" w:space="0" w:color="auto"/>
              <w:bottom w:val="single" w:sz="4" w:space="0" w:color="auto"/>
              <w:right w:val="single" w:sz="4" w:space="0" w:color="auto"/>
            </w:tcBorders>
          </w:tcPr>
          <w:p w14:paraId="3DEE23E0" w14:textId="77777777" w:rsidR="006825C6" w:rsidRPr="00D355BF" w:rsidRDefault="006825C6" w:rsidP="000C6494">
            <w:pPr>
              <w:pStyle w:val="TableText0"/>
            </w:pPr>
            <w:r w:rsidRPr="00D355BF">
              <w:t>Versija</w:t>
            </w:r>
          </w:p>
        </w:tc>
        <w:tc>
          <w:tcPr>
            <w:tcW w:w="2158" w:type="dxa"/>
            <w:tcBorders>
              <w:top w:val="single" w:sz="4" w:space="0" w:color="auto"/>
              <w:left w:val="single" w:sz="4" w:space="0" w:color="auto"/>
              <w:bottom w:val="single" w:sz="4" w:space="0" w:color="auto"/>
              <w:right w:val="single" w:sz="4" w:space="0" w:color="auto"/>
            </w:tcBorders>
          </w:tcPr>
          <w:p w14:paraId="3DEE23E1" w14:textId="77777777" w:rsidR="006825C6" w:rsidRPr="00D355BF" w:rsidRDefault="00393228" w:rsidP="000C6494">
            <w:pPr>
              <w:pStyle w:val="TableText0"/>
            </w:pPr>
            <w:r w:rsidRPr="00D355BF">
              <w:t>Teksts</w:t>
            </w:r>
            <w:r w:rsidR="006825C6" w:rsidRPr="00D355BF">
              <w:t>/O</w:t>
            </w:r>
          </w:p>
        </w:tc>
        <w:tc>
          <w:tcPr>
            <w:tcW w:w="4447" w:type="dxa"/>
            <w:tcBorders>
              <w:top w:val="single" w:sz="4" w:space="0" w:color="auto"/>
              <w:left w:val="single" w:sz="4" w:space="0" w:color="auto"/>
              <w:bottom w:val="single" w:sz="4" w:space="0" w:color="auto"/>
              <w:right w:val="single" w:sz="4" w:space="0" w:color="auto"/>
            </w:tcBorders>
          </w:tcPr>
          <w:p w14:paraId="3DEE23E2" w14:textId="77777777" w:rsidR="006825C6" w:rsidRPr="00D355BF" w:rsidRDefault="006825C6" w:rsidP="000C6494">
            <w:pPr>
              <w:pStyle w:val="TableText0"/>
            </w:pPr>
            <w:r w:rsidRPr="00D355BF">
              <w:t>Atbilstoši HL7 v3.0 CDA 2.0 standartam</w:t>
            </w:r>
          </w:p>
        </w:tc>
      </w:tr>
    </w:tbl>
    <w:p w14:paraId="3DEE23E4" w14:textId="77777777" w:rsidR="00026D01" w:rsidRPr="00D355BF" w:rsidRDefault="00026D01" w:rsidP="009639D4">
      <w:pPr>
        <w:pStyle w:val="Heading3"/>
      </w:pPr>
      <w:bookmarkStart w:id="140" w:name="_Toc308096768"/>
      <w:r w:rsidRPr="00D355BF">
        <w:t>Vakcinācijas sarežģījumu grupas</w:t>
      </w:r>
      <w:bookmarkEnd w:id="140"/>
      <w:r w:rsidRPr="00D355BF">
        <w:t xml:space="preserve"> </w:t>
      </w:r>
    </w:p>
    <w:p w14:paraId="3DEE23E5" w14:textId="77777777" w:rsidR="00026D01" w:rsidRPr="008A03A8" w:rsidRDefault="00026D01" w:rsidP="000C6494">
      <w:r w:rsidRPr="008A03A8">
        <w:t>Nosaukums: vakcinācijas sarežģījumu grupas.</w:t>
      </w:r>
    </w:p>
    <w:p w14:paraId="3DEE23E6" w14:textId="77777777" w:rsidR="00026D01" w:rsidRPr="008A03A8" w:rsidRDefault="00026D01" w:rsidP="000C6494">
      <w:r w:rsidRPr="008A03A8">
        <w:t xml:space="preserve">Īpašnieks: </w:t>
      </w:r>
      <w:r w:rsidR="00471296">
        <w:t>LIC (potenciāls)</w:t>
      </w:r>
      <w:r w:rsidR="00595DA0">
        <w:t>.</w:t>
      </w:r>
    </w:p>
    <w:p w14:paraId="3DEE23E7" w14:textId="77777777" w:rsidR="00026D01" w:rsidRPr="008A03A8" w:rsidRDefault="00026D01" w:rsidP="000C6494">
      <w:r w:rsidRPr="008A03A8">
        <w:t xml:space="preserve">Uzturēšana: </w:t>
      </w:r>
      <w:r w:rsidR="00471296">
        <w:t>LIC (potenciāli)</w:t>
      </w:r>
      <w:r w:rsidRPr="008A03A8">
        <w:t>.</w:t>
      </w:r>
    </w:p>
    <w:p w14:paraId="3DEE23E8" w14:textId="77777777" w:rsidR="00026D01" w:rsidRPr="008A03A8" w:rsidRDefault="00026D01" w:rsidP="000C6494">
      <w:r w:rsidRPr="008A03A8">
        <w:t>Pielietojums: vakcinācijas dokumenti, pārskati.</w:t>
      </w:r>
    </w:p>
    <w:p w14:paraId="3DEE23E9" w14:textId="77777777" w:rsidR="0044247A" w:rsidRDefault="00026D01" w:rsidP="000C6494">
      <w:pPr>
        <w:pStyle w:val="TableCaption"/>
      </w:pPr>
      <w:r w:rsidRPr="00D355BF">
        <w:t xml:space="preserve">   </w:t>
      </w:r>
    </w:p>
    <w:p w14:paraId="3DEE23EA" w14:textId="77777777" w:rsidR="00026D01" w:rsidRPr="00D355BF" w:rsidRDefault="007D69D3" w:rsidP="000C6494">
      <w:pPr>
        <w:pStyle w:val="TableCaption"/>
      </w:pPr>
      <w:fldSimple w:instr=" STYLEREF 2 \s ">
        <w:bookmarkStart w:id="141" w:name="_Toc308096894"/>
        <w:r w:rsidR="00787FF6">
          <w:rPr>
            <w:noProof/>
          </w:rPr>
          <w:t>4.2</w:t>
        </w:r>
      </w:fldSimple>
      <w:r w:rsidR="00026D01" w:rsidRPr="00D355BF">
        <w:noBreakHyphen/>
      </w:r>
      <w:fldSimple w:instr=" SEQ __ \* ARABIC \s 2 ">
        <w:r w:rsidR="00787FF6">
          <w:rPr>
            <w:noProof/>
          </w:rPr>
          <w:t>10</w:t>
        </w:r>
      </w:fldSimple>
      <w:r w:rsidR="00026D01" w:rsidRPr="00D355BF">
        <w:t>. tabula. Vakcinācijas sarežģījumu grupu klasifikatora datu struktūra</w:t>
      </w:r>
      <w:bookmarkEnd w:id="14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7"/>
        <w:gridCol w:w="2158"/>
        <w:gridCol w:w="4447"/>
      </w:tblGrid>
      <w:tr w:rsidR="00026D01" w:rsidRPr="00D355BF" w14:paraId="3DEE23EE" w14:textId="77777777" w:rsidTr="00026D01">
        <w:trPr>
          <w:tblHeader/>
        </w:trPr>
        <w:tc>
          <w:tcPr>
            <w:tcW w:w="1917" w:type="dxa"/>
            <w:shd w:val="clear" w:color="auto" w:fill="D9D9D9"/>
          </w:tcPr>
          <w:p w14:paraId="3DEE23EB" w14:textId="77777777" w:rsidR="00026D01" w:rsidRPr="00D355BF" w:rsidRDefault="00026D01" w:rsidP="000C6494">
            <w:pPr>
              <w:pStyle w:val="TableHeader"/>
            </w:pPr>
            <w:r w:rsidRPr="00D355BF">
              <w:t>Datu lauks</w:t>
            </w:r>
          </w:p>
        </w:tc>
        <w:tc>
          <w:tcPr>
            <w:tcW w:w="2158" w:type="dxa"/>
            <w:shd w:val="clear" w:color="auto" w:fill="D9D9D9"/>
          </w:tcPr>
          <w:p w14:paraId="3DEE23EC" w14:textId="77777777" w:rsidR="00026D01" w:rsidRPr="00D355BF" w:rsidRDefault="00026D01" w:rsidP="000C6494">
            <w:pPr>
              <w:pStyle w:val="TableHeader"/>
            </w:pPr>
            <w:r w:rsidRPr="00D355BF">
              <w:t>Tips/Obligātums</w:t>
            </w:r>
          </w:p>
        </w:tc>
        <w:tc>
          <w:tcPr>
            <w:tcW w:w="4447" w:type="dxa"/>
            <w:shd w:val="clear" w:color="auto" w:fill="D9D9D9"/>
          </w:tcPr>
          <w:p w14:paraId="3DEE23ED" w14:textId="77777777" w:rsidR="00026D01" w:rsidRPr="00D355BF" w:rsidRDefault="00026D01" w:rsidP="000C6494">
            <w:pPr>
              <w:pStyle w:val="TableHeader"/>
            </w:pPr>
            <w:r w:rsidRPr="00D355BF">
              <w:t>Apraksts</w:t>
            </w:r>
          </w:p>
        </w:tc>
      </w:tr>
      <w:tr w:rsidR="00026D01" w:rsidRPr="00D355BF" w14:paraId="3DEE23F2" w14:textId="77777777" w:rsidTr="00026D01">
        <w:tc>
          <w:tcPr>
            <w:tcW w:w="1917" w:type="dxa"/>
          </w:tcPr>
          <w:p w14:paraId="3DEE23EF" w14:textId="77777777" w:rsidR="00026D01" w:rsidRPr="00D355BF" w:rsidRDefault="00026D01" w:rsidP="000C6494">
            <w:pPr>
              <w:pStyle w:val="TableText0"/>
            </w:pPr>
            <w:r w:rsidRPr="00D355BF">
              <w:t>Kods</w:t>
            </w:r>
          </w:p>
        </w:tc>
        <w:tc>
          <w:tcPr>
            <w:tcW w:w="2158" w:type="dxa"/>
          </w:tcPr>
          <w:p w14:paraId="3DEE23F0" w14:textId="77777777" w:rsidR="00026D01" w:rsidRPr="00D355BF" w:rsidRDefault="00026D01" w:rsidP="000C6494">
            <w:pPr>
              <w:pStyle w:val="TableText0"/>
            </w:pPr>
            <w:r w:rsidRPr="00D355BF">
              <w:t>Teksts/O</w:t>
            </w:r>
          </w:p>
        </w:tc>
        <w:tc>
          <w:tcPr>
            <w:tcW w:w="4447" w:type="dxa"/>
          </w:tcPr>
          <w:p w14:paraId="3DEE23F1" w14:textId="77777777" w:rsidR="00026D01" w:rsidRPr="00D355BF" w:rsidRDefault="00026D01" w:rsidP="000C6494">
            <w:pPr>
              <w:pStyle w:val="TableText0"/>
            </w:pPr>
            <w:r w:rsidRPr="00D355BF">
              <w:t>Unikāls identifikators</w:t>
            </w:r>
          </w:p>
        </w:tc>
      </w:tr>
      <w:tr w:rsidR="00026D01" w:rsidRPr="00D355BF" w14:paraId="3DEE23F6" w14:textId="77777777" w:rsidTr="00026D01">
        <w:tc>
          <w:tcPr>
            <w:tcW w:w="1917" w:type="dxa"/>
          </w:tcPr>
          <w:p w14:paraId="3DEE23F3" w14:textId="77777777" w:rsidR="00026D01" w:rsidRPr="00D355BF" w:rsidRDefault="00026D01" w:rsidP="000C6494">
            <w:pPr>
              <w:pStyle w:val="TableText0"/>
            </w:pPr>
            <w:r w:rsidRPr="00D355BF">
              <w:t>Nosaukums</w:t>
            </w:r>
          </w:p>
        </w:tc>
        <w:tc>
          <w:tcPr>
            <w:tcW w:w="2158" w:type="dxa"/>
          </w:tcPr>
          <w:p w14:paraId="3DEE23F4" w14:textId="77777777" w:rsidR="00026D01" w:rsidRPr="00D355BF" w:rsidRDefault="00026D01" w:rsidP="000C6494">
            <w:pPr>
              <w:pStyle w:val="TableText0"/>
            </w:pPr>
            <w:r w:rsidRPr="00D355BF">
              <w:t>Teksts/O</w:t>
            </w:r>
          </w:p>
        </w:tc>
        <w:tc>
          <w:tcPr>
            <w:tcW w:w="4447" w:type="dxa"/>
          </w:tcPr>
          <w:p w14:paraId="3DEE23F5" w14:textId="77777777" w:rsidR="00026D01" w:rsidRPr="00D355BF" w:rsidRDefault="00026D01" w:rsidP="000C6494">
            <w:pPr>
              <w:pStyle w:val="TableText0"/>
            </w:pPr>
            <w:r w:rsidRPr="00D355BF">
              <w:t>Sarežģījuma nosaukums</w:t>
            </w:r>
          </w:p>
        </w:tc>
      </w:tr>
      <w:tr w:rsidR="00026D01" w:rsidRPr="00D355BF" w14:paraId="3DEE23FA" w14:textId="77777777" w:rsidTr="00026D01">
        <w:tc>
          <w:tcPr>
            <w:tcW w:w="1917" w:type="dxa"/>
            <w:tcBorders>
              <w:top w:val="single" w:sz="4" w:space="0" w:color="auto"/>
              <w:left w:val="single" w:sz="4" w:space="0" w:color="auto"/>
              <w:bottom w:val="single" w:sz="4" w:space="0" w:color="auto"/>
              <w:right w:val="single" w:sz="4" w:space="0" w:color="auto"/>
            </w:tcBorders>
          </w:tcPr>
          <w:p w14:paraId="3DEE23F7" w14:textId="77777777" w:rsidR="00026D01" w:rsidRPr="00D355BF" w:rsidRDefault="00026D01" w:rsidP="000C6494">
            <w:pPr>
              <w:pStyle w:val="TableText0"/>
            </w:pPr>
            <w:r w:rsidRPr="00D355BF">
              <w:t>Versija</w:t>
            </w:r>
          </w:p>
        </w:tc>
        <w:tc>
          <w:tcPr>
            <w:tcW w:w="2158" w:type="dxa"/>
            <w:tcBorders>
              <w:top w:val="single" w:sz="4" w:space="0" w:color="auto"/>
              <w:left w:val="single" w:sz="4" w:space="0" w:color="auto"/>
              <w:bottom w:val="single" w:sz="4" w:space="0" w:color="auto"/>
              <w:right w:val="single" w:sz="4" w:space="0" w:color="auto"/>
            </w:tcBorders>
          </w:tcPr>
          <w:p w14:paraId="3DEE23F8" w14:textId="77777777" w:rsidR="00026D01" w:rsidRPr="00D355BF" w:rsidRDefault="00026D01" w:rsidP="000C6494">
            <w:pPr>
              <w:pStyle w:val="TableText0"/>
            </w:pPr>
            <w:r w:rsidRPr="00D355BF">
              <w:t>Teksts/O</w:t>
            </w:r>
          </w:p>
        </w:tc>
        <w:tc>
          <w:tcPr>
            <w:tcW w:w="4447" w:type="dxa"/>
            <w:tcBorders>
              <w:top w:val="single" w:sz="4" w:space="0" w:color="auto"/>
              <w:left w:val="single" w:sz="4" w:space="0" w:color="auto"/>
              <w:bottom w:val="single" w:sz="4" w:space="0" w:color="auto"/>
              <w:right w:val="single" w:sz="4" w:space="0" w:color="auto"/>
            </w:tcBorders>
          </w:tcPr>
          <w:p w14:paraId="3DEE23F9" w14:textId="77777777" w:rsidR="00026D01" w:rsidRPr="00D355BF" w:rsidRDefault="00026D01" w:rsidP="000C6494">
            <w:pPr>
              <w:pStyle w:val="TableText0"/>
            </w:pPr>
            <w:r w:rsidRPr="00D355BF">
              <w:t>Atbilstoši HL7 v3.0 CDA 2.0 standartam</w:t>
            </w:r>
          </w:p>
        </w:tc>
      </w:tr>
    </w:tbl>
    <w:p w14:paraId="3DEE23FB" w14:textId="77777777" w:rsidR="00E520BC" w:rsidRPr="00D355BF" w:rsidRDefault="0094059A" w:rsidP="009639D4">
      <w:pPr>
        <w:pStyle w:val="Heading3"/>
      </w:pPr>
      <w:bookmarkStart w:id="142" w:name="_Toc294799266"/>
      <w:bookmarkStart w:id="143" w:name="_Toc294799197"/>
      <w:bookmarkStart w:id="144" w:name="_Toc308096769"/>
      <w:r w:rsidRPr="00D355BF">
        <w:t>Imunitātes testi</w:t>
      </w:r>
      <w:bookmarkEnd w:id="144"/>
    </w:p>
    <w:p w14:paraId="3DEE23FC" w14:textId="77777777" w:rsidR="00E520BC" w:rsidRPr="008A03A8" w:rsidRDefault="00E520BC" w:rsidP="000C6494">
      <w:r w:rsidRPr="008A03A8">
        <w:t xml:space="preserve">Nosaukums: </w:t>
      </w:r>
      <w:r w:rsidR="00947E10" w:rsidRPr="008A03A8">
        <w:t>imunitātes testi</w:t>
      </w:r>
      <w:r w:rsidR="00B61C7B">
        <w:t xml:space="preserve"> (apakškopa no pakalpojuma klasifikatora)</w:t>
      </w:r>
      <w:r w:rsidRPr="008A03A8">
        <w:t>.</w:t>
      </w:r>
    </w:p>
    <w:p w14:paraId="3DEE23FD" w14:textId="77777777" w:rsidR="00E520BC" w:rsidRPr="008A03A8" w:rsidRDefault="00E520BC" w:rsidP="000C6494">
      <w:r w:rsidRPr="008A03A8">
        <w:t xml:space="preserve">Īpašnieks: </w:t>
      </w:r>
      <w:r w:rsidR="00595DA0">
        <w:t>VEC.</w:t>
      </w:r>
    </w:p>
    <w:p w14:paraId="3DEE23FE" w14:textId="77777777" w:rsidR="0044247A" w:rsidRDefault="00E520BC" w:rsidP="000C6494">
      <w:r w:rsidRPr="008A03A8">
        <w:t>Uzturēšana:</w:t>
      </w:r>
      <w:r w:rsidR="0044247A">
        <w:t xml:space="preserve"> </w:t>
      </w:r>
      <w:r w:rsidR="00595DA0">
        <w:t>VEC.</w:t>
      </w:r>
    </w:p>
    <w:p w14:paraId="3DEE23FF" w14:textId="77777777" w:rsidR="00E520BC" w:rsidRPr="008A03A8" w:rsidRDefault="00E520BC" w:rsidP="000C6494">
      <w:r w:rsidRPr="008A03A8">
        <w:t>Pielietojums: vakcinācijas dokumenti, pārskati (61. Pielikums 265 MK u.c.).</w:t>
      </w:r>
    </w:p>
    <w:p w14:paraId="3DEE2400" w14:textId="77777777" w:rsidR="00E520BC" w:rsidRPr="008A03A8" w:rsidRDefault="00E520BC" w:rsidP="000C6494"/>
    <w:p w14:paraId="3DEE2401" w14:textId="77777777" w:rsidR="00E520BC" w:rsidRPr="00D355BF" w:rsidRDefault="00E520BC" w:rsidP="000C6494">
      <w:pPr>
        <w:pStyle w:val="TableCaption"/>
      </w:pPr>
      <w:r w:rsidRPr="00D355BF">
        <w:t xml:space="preserve">   </w:t>
      </w:r>
      <w:fldSimple w:instr=" STYLEREF 2 \s ">
        <w:bookmarkStart w:id="145" w:name="_Toc308096895"/>
        <w:r w:rsidR="00787FF6">
          <w:rPr>
            <w:noProof/>
          </w:rPr>
          <w:t>4.2</w:t>
        </w:r>
      </w:fldSimple>
      <w:r w:rsidRPr="00D355BF">
        <w:noBreakHyphen/>
      </w:r>
      <w:fldSimple w:instr=" SEQ __ \* ARABIC \s 2 ">
        <w:r w:rsidR="00787FF6">
          <w:rPr>
            <w:noProof/>
          </w:rPr>
          <w:t>11</w:t>
        </w:r>
      </w:fldSimple>
      <w:r w:rsidRPr="00D355BF">
        <w:t>. tabula. Imunitātes testu nosaukumu klasifikatora datu struktūra</w:t>
      </w:r>
      <w:bookmarkEnd w:id="14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7"/>
        <w:gridCol w:w="2158"/>
        <w:gridCol w:w="4447"/>
      </w:tblGrid>
      <w:tr w:rsidR="00E520BC" w:rsidRPr="00D355BF" w14:paraId="3DEE2405" w14:textId="77777777" w:rsidTr="009326CE">
        <w:trPr>
          <w:tblHeader/>
        </w:trPr>
        <w:tc>
          <w:tcPr>
            <w:tcW w:w="1917" w:type="dxa"/>
            <w:shd w:val="clear" w:color="auto" w:fill="D9D9D9"/>
          </w:tcPr>
          <w:p w14:paraId="3DEE2402" w14:textId="77777777" w:rsidR="00E520BC" w:rsidRPr="00D355BF" w:rsidRDefault="00E520BC" w:rsidP="000C6494">
            <w:pPr>
              <w:pStyle w:val="TableHeader"/>
            </w:pPr>
            <w:r w:rsidRPr="00D355BF">
              <w:t>Datu lauks</w:t>
            </w:r>
          </w:p>
        </w:tc>
        <w:tc>
          <w:tcPr>
            <w:tcW w:w="2158" w:type="dxa"/>
            <w:shd w:val="clear" w:color="auto" w:fill="D9D9D9"/>
          </w:tcPr>
          <w:p w14:paraId="3DEE2403" w14:textId="77777777" w:rsidR="00E520BC" w:rsidRPr="00D355BF" w:rsidRDefault="00E520BC" w:rsidP="000C6494">
            <w:pPr>
              <w:pStyle w:val="TableHeader"/>
            </w:pPr>
            <w:r w:rsidRPr="00D355BF">
              <w:t>Tips/Obligātums</w:t>
            </w:r>
          </w:p>
        </w:tc>
        <w:tc>
          <w:tcPr>
            <w:tcW w:w="4447" w:type="dxa"/>
            <w:shd w:val="clear" w:color="auto" w:fill="D9D9D9"/>
          </w:tcPr>
          <w:p w14:paraId="3DEE2404" w14:textId="77777777" w:rsidR="00E520BC" w:rsidRPr="00D355BF" w:rsidRDefault="00E520BC" w:rsidP="000C6494">
            <w:pPr>
              <w:pStyle w:val="TableHeader"/>
            </w:pPr>
            <w:r w:rsidRPr="00D355BF">
              <w:t>Apraksts</w:t>
            </w:r>
          </w:p>
        </w:tc>
      </w:tr>
      <w:tr w:rsidR="006825C6" w:rsidRPr="00D355BF" w14:paraId="3DEE2409" w14:textId="77777777" w:rsidTr="009326CE">
        <w:tc>
          <w:tcPr>
            <w:tcW w:w="1917" w:type="dxa"/>
          </w:tcPr>
          <w:p w14:paraId="3DEE2406" w14:textId="77777777" w:rsidR="006825C6" w:rsidRPr="00D355BF" w:rsidRDefault="006825C6" w:rsidP="000C6494">
            <w:pPr>
              <w:pStyle w:val="TableText0"/>
            </w:pPr>
            <w:r w:rsidRPr="00D355BF">
              <w:t>Kods</w:t>
            </w:r>
          </w:p>
        </w:tc>
        <w:tc>
          <w:tcPr>
            <w:tcW w:w="2158" w:type="dxa"/>
          </w:tcPr>
          <w:p w14:paraId="3DEE2407" w14:textId="77777777" w:rsidR="006825C6" w:rsidRPr="00D355BF" w:rsidRDefault="00D76FD0" w:rsidP="000C6494">
            <w:pPr>
              <w:pStyle w:val="TableText0"/>
            </w:pPr>
            <w:r w:rsidRPr="00D355BF">
              <w:t>Teksts</w:t>
            </w:r>
            <w:r w:rsidR="006825C6" w:rsidRPr="00D355BF">
              <w:t>/O</w:t>
            </w:r>
          </w:p>
        </w:tc>
        <w:tc>
          <w:tcPr>
            <w:tcW w:w="4447" w:type="dxa"/>
          </w:tcPr>
          <w:p w14:paraId="3DEE2408" w14:textId="77777777" w:rsidR="006825C6" w:rsidRPr="00D355BF" w:rsidRDefault="006825C6" w:rsidP="000C6494">
            <w:pPr>
              <w:pStyle w:val="TableText0"/>
            </w:pPr>
            <w:r w:rsidRPr="00D355BF">
              <w:t>Unikāls laboratorijas kods</w:t>
            </w:r>
          </w:p>
        </w:tc>
      </w:tr>
      <w:tr w:rsidR="006825C6" w:rsidRPr="00D355BF" w14:paraId="3DEE240D" w14:textId="77777777" w:rsidTr="009326CE">
        <w:tc>
          <w:tcPr>
            <w:tcW w:w="1917" w:type="dxa"/>
          </w:tcPr>
          <w:p w14:paraId="3DEE240A" w14:textId="77777777" w:rsidR="006825C6" w:rsidRPr="00D355BF" w:rsidRDefault="006825C6" w:rsidP="000C6494">
            <w:pPr>
              <w:pStyle w:val="TableText0"/>
              <w:rPr>
                <w:highlight w:val="yellow"/>
              </w:rPr>
            </w:pPr>
            <w:r w:rsidRPr="00D355BF">
              <w:t>Nosaukums</w:t>
            </w:r>
          </w:p>
        </w:tc>
        <w:tc>
          <w:tcPr>
            <w:tcW w:w="2158" w:type="dxa"/>
          </w:tcPr>
          <w:p w14:paraId="3DEE240B" w14:textId="77777777" w:rsidR="006825C6" w:rsidRPr="00D355BF" w:rsidRDefault="00D76FD0" w:rsidP="000C6494">
            <w:pPr>
              <w:pStyle w:val="TableText0"/>
              <w:rPr>
                <w:highlight w:val="yellow"/>
              </w:rPr>
            </w:pPr>
            <w:r w:rsidRPr="00D355BF">
              <w:t>Teksts</w:t>
            </w:r>
            <w:r w:rsidR="006825C6" w:rsidRPr="00D355BF">
              <w:t>/O</w:t>
            </w:r>
          </w:p>
        </w:tc>
        <w:tc>
          <w:tcPr>
            <w:tcW w:w="4447" w:type="dxa"/>
          </w:tcPr>
          <w:p w14:paraId="3DEE240C" w14:textId="77777777" w:rsidR="006825C6" w:rsidRPr="00D355BF" w:rsidRDefault="006825C6" w:rsidP="000C6494">
            <w:pPr>
              <w:pStyle w:val="TableText0"/>
              <w:rPr>
                <w:highlight w:val="yellow"/>
              </w:rPr>
            </w:pPr>
            <w:r w:rsidRPr="00D355BF">
              <w:t>Izraisītāja nosaukums</w:t>
            </w:r>
          </w:p>
        </w:tc>
      </w:tr>
      <w:tr w:rsidR="006825C6" w:rsidRPr="00D355BF" w14:paraId="3DEE2411" w14:textId="77777777" w:rsidTr="009326CE">
        <w:tc>
          <w:tcPr>
            <w:tcW w:w="1917" w:type="dxa"/>
          </w:tcPr>
          <w:p w14:paraId="3DEE240E" w14:textId="77777777" w:rsidR="006825C6" w:rsidRPr="00D355BF" w:rsidRDefault="006825C6" w:rsidP="000C6494">
            <w:pPr>
              <w:pStyle w:val="TableText0"/>
              <w:rPr>
                <w:highlight w:val="yellow"/>
              </w:rPr>
            </w:pPr>
            <w:r w:rsidRPr="00D355BF">
              <w:t>Versija</w:t>
            </w:r>
          </w:p>
        </w:tc>
        <w:tc>
          <w:tcPr>
            <w:tcW w:w="2158" w:type="dxa"/>
          </w:tcPr>
          <w:p w14:paraId="3DEE240F" w14:textId="77777777" w:rsidR="006825C6" w:rsidRPr="00D355BF" w:rsidRDefault="00393228" w:rsidP="000C6494">
            <w:pPr>
              <w:pStyle w:val="TableText0"/>
              <w:rPr>
                <w:highlight w:val="yellow"/>
              </w:rPr>
            </w:pPr>
            <w:r w:rsidRPr="00D355BF">
              <w:t>Teksts</w:t>
            </w:r>
            <w:r w:rsidR="006825C6" w:rsidRPr="00D355BF">
              <w:t>/O</w:t>
            </w:r>
          </w:p>
        </w:tc>
        <w:tc>
          <w:tcPr>
            <w:tcW w:w="4447" w:type="dxa"/>
          </w:tcPr>
          <w:p w14:paraId="3DEE2410" w14:textId="77777777" w:rsidR="006825C6" w:rsidRPr="00D355BF" w:rsidRDefault="006825C6" w:rsidP="000C6494">
            <w:pPr>
              <w:pStyle w:val="TableText0"/>
            </w:pPr>
            <w:r w:rsidRPr="00D355BF">
              <w:t>Atbilstoši HL7 v3.0 CDA 2.0 standartam</w:t>
            </w:r>
          </w:p>
        </w:tc>
      </w:tr>
    </w:tbl>
    <w:p w14:paraId="3DEE2412" w14:textId="77777777" w:rsidR="00692C05" w:rsidRPr="00D355BF" w:rsidRDefault="00471296" w:rsidP="009639D4">
      <w:pPr>
        <w:pStyle w:val="Heading3"/>
      </w:pPr>
      <w:bookmarkStart w:id="146" w:name="_Toc308096770"/>
      <w:r>
        <w:t>I</w:t>
      </w:r>
      <w:r w:rsidR="0094059A" w:rsidRPr="00D355BF">
        <w:t>evadīšanas veid</w:t>
      </w:r>
      <w:r w:rsidR="00454CFE" w:rsidRPr="00D355BF">
        <w:t>i</w:t>
      </w:r>
      <w:bookmarkEnd w:id="146"/>
    </w:p>
    <w:p w14:paraId="3DEE2413" w14:textId="77777777" w:rsidR="00692C05" w:rsidRPr="008A03A8" w:rsidRDefault="00692C05" w:rsidP="000C6494">
      <w:r w:rsidRPr="008A03A8">
        <w:t>Nosaukums: ievadīšanas veidi.</w:t>
      </w:r>
    </w:p>
    <w:p w14:paraId="3DEE2414" w14:textId="77777777" w:rsidR="00692C05" w:rsidRPr="008A03A8" w:rsidRDefault="00692C05" w:rsidP="000C6494">
      <w:r w:rsidRPr="008A03A8">
        <w:t xml:space="preserve">Īpašnieks: </w:t>
      </w:r>
      <w:r w:rsidR="00B61C7B">
        <w:t>LIC (potenciāls)</w:t>
      </w:r>
      <w:r w:rsidRPr="008A03A8">
        <w:t>.</w:t>
      </w:r>
    </w:p>
    <w:p w14:paraId="3DEE2415" w14:textId="77777777" w:rsidR="00692C05" w:rsidRPr="008A03A8" w:rsidRDefault="00692C05" w:rsidP="000C6494">
      <w:r w:rsidRPr="008A03A8">
        <w:t xml:space="preserve">Uzturēšana: </w:t>
      </w:r>
      <w:r w:rsidR="00B61C7B">
        <w:t>LIC (potenciāli)</w:t>
      </w:r>
      <w:r w:rsidR="006C32C9">
        <w:t>.</w:t>
      </w:r>
    </w:p>
    <w:p w14:paraId="3DEE2416" w14:textId="77777777" w:rsidR="00692C05" w:rsidRPr="008A03A8" w:rsidRDefault="00692C05" w:rsidP="000C6494">
      <w:r w:rsidRPr="008A03A8">
        <w:t>Pielietojums: vakcinācijas dokumenti, pārskati.</w:t>
      </w:r>
    </w:p>
    <w:p w14:paraId="3DEE2417" w14:textId="77777777" w:rsidR="00692C05" w:rsidRPr="008A03A8" w:rsidRDefault="00692C05" w:rsidP="000C6494"/>
    <w:p w14:paraId="3DEE2418" w14:textId="77777777" w:rsidR="00692C05" w:rsidRPr="00D355BF" w:rsidRDefault="00692C05" w:rsidP="000C6494">
      <w:pPr>
        <w:pStyle w:val="TableCaption"/>
      </w:pPr>
      <w:r w:rsidRPr="00D355BF">
        <w:t xml:space="preserve">   </w:t>
      </w:r>
      <w:fldSimple w:instr=" STYLEREF 2 \s ">
        <w:bookmarkStart w:id="147" w:name="_Toc308096896"/>
        <w:r w:rsidR="00787FF6">
          <w:rPr>
            <w:noProof/>
          </w:rPr>
          <w:t>4.2</w:t>
        </w:r>
      </w:fldSimple>
      <w:r w:rsidRPr="00D355BF">
        <w:noBreakHyphen/>
      </w:r>
      <w:fldSimple w:instr=" SEQ __ \* ARABIC \s 2 ">
        <w:r w:rsidR="00787FF6">
          <w:rPr>
            <w:noProof/>
          </w:rPr>
          <w:t>12</w:t>
        </w:r>
      </w:fldSimple>
      <w:r w:rsidRPr="00D355BF">
        <w:t>. tabula. Ievadīšanas veidu klasifikatora datu struktūra</w:t>
      </w:r>
      <w:bookmarkEnd w:id="14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7"/>
        <w:gridCol w:w="2158"/>
        <w:gridCol w:w="4447"/>
      </w:tblGrid>
      <w:tr w:rsidR="00692C05" w:rsidRPr="00D355BF" w14:paraId="3DEE241C" w14:textId="77777777" w:rsidTr="00753D21">
        <w:trPr>
          <w:tblHeader/>
        </w:trPr>
        <w:tc>
          <w:tcPr>
            <w:tcW w:w="1917" w:type="dxa"/>
            <w:shd w:val="clear" w:color="auto" w:fill="D9D9D9"/>
          </w:tcPr>
          <w:p w14:paraId="3DEE2419" w14:textId="77777777" w:rsidR="00692C05" w:rsidRPr="00D355BF" w:rsidRDefault="00692C05" w:rsidP="000C6494">
            <w:pPr>
              <w:pStyle w:val="TableHeader"/>
            </w:pPr>
            <w:r w:rsidRPr="00D355BF">
              <w:t>Datu lauks</w:t>
            </w:r>
          </w:p>
        </w:tc>
        <w:tc>
          <w:tcPr>
            <w:tcW w:w="2158" w:type="dxa"/>
            <w:shd w:val="clear" w:color="auto" w:fill="D9D9D9"/>
          </w:tcPr>
          <w:p w14:paraId="3DEE241A" w14:textId="77777777" w:rsidR="00692C05" w:rsidRPr="00D355BF" w:rsidRDefault="00692C05" w:rsidP="000C6494">
            <w:pPr>
              <w:pStyle w:val="TableHeader"/>
            </w:pPr>
            <w:r w:rsidRPr="00D355BF">
              <w:t>Tips/Obligātums</w:t>
            </w:r>
          </w:p>
        </w:tc>
        <w:tc>
          <w:tcPr>
            <w:tcW w:w="4447" w:type="dxa"/>
            <w:shd w:val="clear" w:color="auto" w:fill="D9D9D9"/>
          </w:tcPr>
          <w:p w14:paraId="3DEE241B" w14:textId="77777777" w:rsidR="00692C05" w:rsidRPr="00D355BF" w:rsidRDefault="00692C05" w:rsidP="000C6494">
            <w:pPr>
              <w:pStyle w:val="TableHeader"/>
            </w:pPr>
            <w:r w:rsidRPr="00D355BF">
              <w:t>Apraksts</w:t>
            </w:r>
          </w:p>
        </w:tc>
      </w:tr>
      <w:tr w:rsidR="00B510F5" w:rsidRPr="00D355BF" w14:paraId="3DEE2420" w14:textId="77777777" w:rsidTr="00753D21">
        <w:tc>
          <w:tcPr>
            <w:tcW w:w="1917" w:type="dxa"/>
          </w:tcPr>
          <w:p w14:paraId="3DEE241D" w14:textId="77777777" w:rsidR="00B510F5" w:rsidRPr="00D355BF" w:rsidRDefault="00B510F5" w:rsidP="000C6494">
            <w:pPr>
              <w:pStyle w:val="TableText0"/>
            </w:pPr>
            <w:r w:rsidRPr="00D355BF">
              <w:t>Kods</w:t>
            </w:r>
          </w:p>
        </w:tc>
        <w:tc>
          <w:tcPr>
            <w:tcW w:w="2158" w:type="dxa"/>
          </w:tcPr>
          <w:p w14:paraId="3DEE241E" w14:textId="77777777" w:rsidR="00B510F5" w:rsidRPr="00D355BF" w:rsidRDefault="00D76FD0" w:rsidP="000C6494">
            <w:pPr>
              <w:pStyle w:val="TableText0"/>
            </w:pPr>
            <w:r w:rsidRPr="00D355BF">
              <w:t>Teksts</w:t>
            </w:r>
            <w:r w:rsidR="00B510F5" w:rsidRPr="00D355BF">
              <w:t>/O</w:t>
            </w:r>
          </w:p>
        </w:tc>
        <w:tc>
          <w:tcPr>
            <w:tcW w:w="4447" w:type="dxa"/>
          </w:tcPr>
          <w:p w14:paraId="3DEE241F" w14:textId="77777777" w:rsidR="00B510F5" w:rsidRPr="00D355BF" w:rsidRDefault="00B510F5" w:rsidP="000C6494">
            <w:pPr>
              <w:pStyle w:val="TableText0"/>
            </w:pPr>
          </w:p>
        </w:tc>
      </w:tr>
      <w:tr w:rsidR="00471296" w:rsidRPr="00D355BF" w14:paraId="3DEE2424" w14:textId="77777777" w:rsidTr="00753D21">
        <w:tc>
          <w:tcPr>
            <w:tcW w:w="1917" w:type="dxa"/>
          </w:tcPr>
          <w:p w14:paraId="3DEE2421" w14:textId="77777777" w:rsidR="00471296" w:rsidRPr="00D355BF" w:rsidRDefault="00471296" w:rsidP="000C6494">
            <w:pPr>
              <w:pStyle w:val="TableText0"/>
            </w:pPr>
            <w:r>
              <w:t>Saīsinātais nosaukums</w:t>
            </w:r>
          </w:p>
        </w:tc>
        <w:tc>
          <w:tcPr>
            <w:tcW w:w="2158" w:type="dxa"/>
          </w:tcPr>
          <w:p w14:paraId="3DEE2422" w14:textId="77777777" w:rsidR="00471296" w:rsidRPr="00D355BF" w:rsidRDefault="00471296" w:rsidP="000C6494">
            <w:pPr>
              <w:pStyle w:val="TableText0"/>
            </w:pPr>
            <w:r>
              <w:t>Teksts/O</w:t>
            </w:r>
          </w:p>
        </w:tc>
        <w:tc>
          <w:tcPr>
            <w:tcW w:w="4447" w:type="dxa"/>
          </w:tcPr>
          <w:p w14:paraId="3DEE2423" w14:textId="77777777" w:rsidR="00471296" w:rsidRPr="00D355BF" w:rsidRDefault="00471296" w:rsidP="000C6494">
            <w:pPr>
              <w:pStyle w:val="TableText0"/>
            </w:pPr>
          </w:p>
        </w:tc>
      </w:tr>
      <w:tr w:rsidR="00692C05" w:rsidRPr="00D355BF" w14:paraId="3DEE2428" w14:textId="77777777" w:rsidTr="00753D21">
        <w:tc>
          <w:tcPr>
            <w:tcW w:w="1917" w:type="dxa"/>
          </w:tcPr>
          <w:p w14:paraId="3DEE2425" w14:textId="77777777" w:rsidR="00692C05" w:rsidRPr="00D355BF" w:rsidRDefault="00471296" w:rsidP="000C6494">
            <w:pPr>
              <w:pStyle w:val="TableText0"/>
            </w:pPr>
            <w:r>
              <w:t>Vērtība</w:t>
            </w:r>
          </w:p>
        </w:tc>
        <w:tc>
          <w:tcPr>
            <w:tcW w:w="2158" w:type="dxa"/>
          </w:tcPr>
          <w:p w14:paraId="3DEE2426" w14:textId="77777777" w:rsidR="00692C05" w:rsidRPr="00D355BF" w:rsidRDefault="00D76FD0" w:rsidP="000C6494">
            <w:pPr>
              <w:pStyle w:val="TableText0"/>
            </w:pPr>
            <w:r w:rsidRPr="00D355BF">
              <w:t>Teksts</w:t>
            </w:r>
            <w:r w:rsidR="00692C05" w:rsidRPr="00D355BF">
              <w:t>/O</w:t>
            </w:r>
          </w:p>
        </w:tc>
        <w:tc>
          <w:tcPr>
            <w:tcW w:w="4447" w:type="dxa"/>
          </w:tcPr>
          <w:p w14:paraId="3DEE2427" w14:textId="77777777" w:rsidR="00692C05" w:rsidRPr="00D355BF" w:rsidRDefault="00692C05" w:rsidP="000C6494">
            <w:pPr>
              <w:pStyle w:val="TableText0"/>
            </w:pPr>
            <w:r w:rsidRPr="00D355BF">
              <w:t>Ievadīšanas veida nosaukums</w:t>
            </w:r>
          </w:p>
        </w:tc>
      </w:tr>
      <w:tr w:rsidR="000C1E44" w:rsidRPr="00D355BF" w14:paraId="3DEE242C" w14:textId="77777777" w:rsidTr="00753D21">
        <w:tc>
          <w:tcPr>
            <w:tcW w:w="1917" w:type="dxa"/>
          </w:tcPr>
          <w:p w14:paraId="3DEE2429" w14:textId="77777777" w:rsidR="000C1E44" w:rsidRPr="00D355BF" w:rsidRDefault="000C1E44" w:rsidP="000C6494">
            <w:pPr>
              <w:pStyle w:val="TableText0"/>
            </w:pPr>
            <w:r w:rsidRPr="00D355BF">
              <w:t>Versija</w:t>
            </w:r>
          </w:p>
        </w:tc>
        <w:tc>
          <w:tcPr>
            <w:tcW w:w="2158" w:type="dxa"/>
          </w:tcPr>
          <w:p w14:paraId="3DEE242A" w14:textId="77777777" w:rsidR="000C1E44" w:rsidRPr="00D355BF" w:rsidRDefault="00393228" w:rsidP="000C6494">
            <w:pPr>
              <w:pStyle w:val="TableText0"/>
            </w:pPr>
            <w:r w:rsidRPr="00D355BF">
              <w:t>Teksts</w:t>
            </w:r>
            <w:r w:rsidR="000C1E44" w:rsidRPr="00D355BF">
              <w:t>/O</w:t>
            </w:r>
          </w:p>
        </w:tc>
        <w:tc>
          <w:tcPr>
            <w:tcW w:w="4447" w:type="dxa"/>
          </w:tcPr>
          <w:p w14:paraId="3DEE242B" w14:textId="77777777" w:rsidR="000C1E44" w:rsidRPr="00D355BF" w:rsidRDefault="000C1E44" w:rsidP="000C6494">
            <w:pPr>
              <w:pStyle w:val="TableText0"/>
            </w:pPr>
            <w:r w:rsidRPr="00D355BF">
              <w:t>Atbilstoši HL7 v3.0 CDA 2.0 standartam</w:t>
            </w:r>
          </w:p>
        </w:tc>
      </w:tr>
    </w:tbl>
    <w:p w14:paraId="3DEE242D" w14:textId="77777777" w:rsidR="00B510F5" w:rsidRPr="00D355BF" w:rsidRDefault="0094059A" w:rsidP="009639D4">
      <w:pPr>
        <w:pStyle w:val="Heading3"/>
      </w:pPr>
      <w:bookmarkStart w:id="148" w:name="_Toc308096771"/>
      <w:r w:rsidRPr="00D355BF">
        <w:t>Vakcinācijas veidi</w:t>
      </w:r>
      <w:bookmarkEnd w:id="148"/>
    </w:p>
    <w:p w14:paraId="3DEE242E" w14:textId="77777777" w:rsidR="00B510F5" w:rsidRPr="008A03A8" w:rsidRDefault="00B510F5" w:rsidP="000C6494">
      <w:r w:rsidRPr="008A03A8">
        <w:t>Nosaukums: vakcinācijas veidi.</w:t>
      </w:r>
    </w:p>
    <w:p w14:paraId="3DEE242F" w14:textId="77777777" w:rsidR="00B510F5" w:rsidRPr="008A03A8" w:rsidRDefault="00B510F5" w:rsidP="000C6494">
      <w:r w:rsidRPr="008A03A8">
        <w:t xml:space="preserve">Īpašnieks: </w:t>
      </w:r>
      <w:r w:rsidR="00471296">
        <w:t>LIC (potenciāls)</w:t>
      </w:r>
      <w:r w:rsidRPr="008A03A8">
        <w:t>.</w:t>
      </w:r>
    </w:p>
    <w:p w14:paraId="3DEE2430" w14:textId="77777777" w:rsidR="00B510F5" w:rsidRPr="008A03A8" w:rsidRDefault="00B510F5" w:rsidP="000C6494">
      <w:r w:rsidRPr="008A03A8">
        <w:t xml:space="preserve">Uzturēšana: </w:t>
      </w:r>
      <w:r w:rsidR="00471296">
        <w:t>LIC (potenciāli)</w:t>
      </w:r>
      <w:r w:rsidR="005B307E" w:rsidRPr="008A03A8">
        <w:t>.</w:t>
      </w:r>
    </w:p>
    <w:p w14:paraId="3DEE2431" w14:textId="77777777" w:rsidR="00B510F5" w:rsidRPr="008A03A8" w:rsidRDefault="00B510F5" w:rsidP="000C6494">
      <w:r w:rsidRPr="008A03A8">
        <w:t>Pielietojums: vakcinācijas dokumenti, pārskati.</w:t>
      </w:r>
    </w:p>
    <w:p w14:paraId="3DEE2432" w14:textId="77777777" w:rsidR="00B510F5" w:rsidRPr="008A03A8" w:rsidRDefault="00B510F5" w:rsidP="000C6494">
      <w:r w:rsidRPr="008A03A8">
        <w:t>Komentāri: valsts apmaksātā</w:t>
      </w:r>
      <w:r w:rsidR="00471296">
        <w:t xml:space="preserve">, daļēji apmaksāta, privāti apmaksāta, </w:t>
      </w:r>
      <w:r w:rsidRPr="008A03A8">
        <w:t xml:space="preserve"> </w:t>
      </w:r>
      <w:r w:rsidR="00471296">
        <w:t>Darba devēja apmaksāta vakcinācija</w:t>
      </w:r>
      <w:r w:rsidRPr="008A03A8">
        <w:t xml:space="preserve"> </w:t>
      </w:r>
    </w:p>
    <w:p w14:paraId="3DEE2433" w14:textId="77777777" w:rsidR="00B510F5" w:rsidRPr="008A03A8" w:rsidRDefault="00B510F5" w:rsidP="000C6494"/>
    <w:p w14:paraId="3DEE2434" w14:textId="77777777" w:rsidR="002A2C79" w:rsidRDefault="002A2C79">
      <w:pPr>
        <w:spacing w:before="0" w:after="0"/>
        <w:jc w:val="left"/>
        <w:rPr>
          <w:rFonts w:eastAsiaTheme="minorHAnsi" w:cstheme="minorBidi"/>
          <w:bCs/>
          <w:sz w:val="20"/>
          <w:szCs w:val="20"/>
          <w:lang w:eastAsia="en-US"/>
        </w:rPr>
      </w:pPr>
      <w:r>
        <w:br w:type="page"/>
      </w:r>
    </w:p>
    <w:p w14:paraId="3DEE2435" w14:textId="77777777" w:rsidR="00B510F5" w:rsidRPr="00D355BF" w:rsidRDefault="00B510F5" w:rsidP="000C6494">
      <w:pPr>
        <w:pStyle w:val="TableCaption"/>
      </w:pPr>
      <w:r w:rsidRPr="00D355BF">
        <w:t xml:space="preserve">   </w:t>
      </w:r>
      <w:fldSimple w:instr=" STYLEREF 2 \s ">
        <w:bookmarkStart w:id="149" w:name="_Toc308096897"/>
        <w:r w:rsidR="00787FF6">
          <w:rPr>
            <w:noProof/>
          </w:rPr>
          <w:t>4.2</w:t>
        </w:r>
      </w:fldSimple>
      <w:r w:rsidRPr="00D355BF">
        <w:noBreakHyphen/>
      </w:r>
      <w:fldSimple w:instr=" SEQ __ \* ARABIC \s 2 ">
        <w:r w:rsidR="00787FF6">
          <w:rPr>
            <w:noProof/>
          </w:rPr>
          <w:t>13</w:t>
        </w:r>
      </w:fldSimple>
      <w:r w:rsidRPr="00D355BF">
        <w:t>. tabula. Vakcinācijas veidu klasifikatora datu struktūra</w:t>
      </w:r>
      <w:bookmarkEnd w:id="14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7"/>
        <w:gridCol w:w="2158"/>
        <w:gridCol w:w="4447"/>
      </w:tblGrid>
      <w:tr w:rsidR="00B510F5" w:rsidRPr="00D355BF" w14:paraId="3DEE2439" w14:textId="77777777" w:rsidTr="00931E5B">
        <w:trPr>
          <w:tblHeader/>
        </w:trPr>
        <w:tc>
          <w:tcPr>
            <w:tcW w:w="1917" w:type="dxa"/>
            <w:shd w:val="clear" w:color="auto" w:fill="D9D9D9"/>
          </w:tcPr>
          <w:p w14:paraId="3DEE2436" w14:textId="77777777" w:rsidR="00B510F5" w:rsidRPr="00D355BF" w:rsidRDefault="00B510F5" w:rsidP="000C6494">
            <w:pPr>
              <w:pStyle w:val="TableHeader"/>
            </w:pPr>
            <w:r w:rsidRPr="00D355BF">
              <w:t>Datu lauks</w:t>
            </w:r>
          </w:p>
        </w:tc>
        <w:tc>
          <w:tcPr>
            <w:tcW w:w="2158" w:type="dxa"/>
            <w:shd w:val="clear" w:color="auto" w:fill="D9D9D9"/>
          </w:tcPr>
          <w:p w14:paraId="3DEE2437" w14:textId="77777777" w:rsidR="00B510F5" w:rsidRPr="00D355BF" w:rsidRDefault="00B510F5" w:rsidP="000C6494">
            <w:pPr>
              <w:pStyle w:val="TableHeader"/>
            </w:pPr>
            <w:r w:rsidRPr="00D355BF">
              <w:t>Tips/Obligātums</w:t>
            </w:r>
          </w:p>
        </w:tc>
        <w:tc>
          <w:tcPr>
            <w:tcW w:w="4447" w:type="dxa"/>
            <w:shd w:val="clear" w:color="auto" w:fill="D9D9D9"/>
          </w:tcPr>
          <w:p w14:paraId="3DEE2438" w14:textId="77777777" w:rsidR="00B510F5" w:rsidRPr="00D355BF" w:rsidRDefault="00B510F5" w:rsidP="000C6494">
            <w:pPr>
              <w:pStyle w:val="TableHeader"/>
            </w:pPr>
            <w:r w:rsidRPr="00D355BF">
              <w:t>Apraksts</w:t>
            </w:r>
          </w:p>
        </w:tc>
      </w:tr>
      <w:tr w:rsidR="00B510F5" w:rsidRPr="00D355BF" w14:paraId="3DEE243D" w14:textId="77777777" w:rsidTr="00931E5B">
        <w:tc>
          <w:tcPr>
            <w:tcW w:w="1917" w:type="dxa"/>
          </w:tcPr>
          <w:p w14:paraId="3DEE243A" w14:textId="77777777" w:rsidR="00B510F5" w:rsidRPr="00D355BF" w:rsidRDefault="00B510F5" w:rsidP="000C6494">
            <w:pPr>
              <w:pStyle w:val="TableText0"/>
            </w:pPr>
            <w:r w:rsidRPr="00D355BF">
              <w:t>Kods</w:t>
            </w:r>
          </w:p>
        </w:tc>
        <w:tc>
          <w:tcPr>
            <w:tcW w:w="2158" w:type="dxa"/>
          </w:tcPr>
          <w:p w14:paraId="3DEE243B" w14:textId="77777777" w:rsidR="00B510F5" w:rsidRPr="00D355BF" w:rsidRDefault="00D76FD0" w:rsidP="000C6494">
            <w:pPr>
              <w:pStyle w:val="TableText0"/>
            </w:pPr>
            <w:r w:rsidRPr="00D355BF">
              <w:t>Teksts</w:t>
            </w:r>
            <w:r w:rsidR="00B510F5" w:rsidRPr="00D355BF">
              <w:t>/O</w:t>
            </w:r>
          </w:p>
        </w:tc>
        <w:tc>
          <w:tcPr>
            <w:tcW w:w="4447" w:type="dxa"/>
          </w:tcPr>
          <w:p w14:paraId="3DEE243C" w14:textId="77777777" w:rsidR="00B510F5" w:rsidRPr="00D355BF" w:rsidRDefault="00B510F5" w:rsidP="000C6494">
            <w:pPr>
              <w:pStyle w:val="TableText0"/>
            </w:pPr>
          </w:p>
        </w:tc>
      </w:tr>
      <w:tr w:rsidR="00B510F5" w:rsidRPr="00D355BF" w14:paraId="3DEE2441" w14:textId="77777777" w:rsidTr="00931E5B">
        <w:tc>
          <w:tcPr>
            <w:tcW w:w="1917" w:type="dxa"/>
          </w:tcPr>
          <w:p w14:paraId="3DEE243E" w14:textId="77777777" w:rsidR="00B510F5" w:rsidRPr="00D355BF" w:rsidRDefault="00B510F5" w:rsidP="000C6494">
            <w:pPr>
              <w:pStyle w:val="TableText0"/>
            </w:pPr>
            <w:r w:rsidRPr="00D355BF">
              <w:t>Nosaukums</w:t>
            </w:r>
          </w:p>
        </w:tc>
        <w:tc>
          <w:tcPr>
            <w:tcW w:w="2158" w:type="dxa"/>
          </w:tcPr>
          <w:p w14:paraId="3DEE243F" w14:textId="77777777" w:rsidR="00B510F5" w:rsidRPr="00D355BF" w:rsidRDefault="00D76FD0" w:rsidP="000C6494">
            <w:pPr>
              <w:pStyle w:val="TableText0"/>
            </w:pPr>
            <w:r w:rsidRPr="00D355BF">
              <w:t>Teksts</w:t>
            </w:r>
            <w:r w:rsidR="00B510F5" w:rsidRPr="00D355BF">
              <w:t>/O</w:t>
            </w:r>
          </w:p>
        </w:tc>
        <w:tc>
          <w:tcPr>
            <w:tcW w:w="4447" w:type="dxa"/>
          </w:tcPr>
          <w:p w14:paraId="3DEE2440" w14:textId="77777777" w:rsidR="00B510F5" w:rsidRPr="00D355BF" w:rsidRDefault="00B510F5" w:rsidP="000C6494">
            <w:pPr>
              <w:pStyle w:val="TableText0"/>
            </w:pPr>
            <w:r w:rsidRPr="00D355BF">
              <w:t>Ievadīšanas veida nosaukums</w:t>
            </w:r>
          </w:p>
        </w:tc>
      </w:tr>
      <w:tr w:rsidR="000C1E44" w:rsidRPr="00D355BF" w14:paraId="3DEE2445" w14:textId="77777777" w:rsidTr="00931E5B">
        <w:tc>
          <w:tcPr>
            <w:tcW w:w="1917" w:type="dxa"/>
          </w:tcPr>
          <w:p w14:paraId="3DEE2442" w14:textId="77777777" w:rsidR="000C1E44" w:rsidRPr="00D355BF" w:rsidRDefault="000C1E44" w:rsidP="000C6494">
            <w:pPr>
              <w:pStyle w:val="TableText0"/>
            </w:pPr>
            <w:r w:rsidRPr="00D355BF">
              <w:t>Versija</w:t>
            </w:r>
          </w:p>
        </w:tc>
        <w:tc>
          <w:tcPr>
            <w:tcW w:w="2158" w:type="dxa"/>
          </w:tcPr>
          <w:p w14:paraId="3DEE2443" w14:textId="77777777" w:rsidR="000C1E44" w:rsidRPr="00D355BF" w:rsidRDefault="00393228" w:rsidP="000C6494">
            <w:pPr>
              <w:pStyle w:val="TableText0"/>
            </w:pPr>
            <w:r w:rsidRPr="00D355BF">
              <w:t>Teksts</w:t>
            </w:r>
            <w:r w:rsidR="000C1E44" w:rsidRPr="00D355BF">
              <w:t>/O</w:t>
            </w:r>
          </w:p>
        </w:tc>
        <w:tc>
          <w:tcPr>
            <w:tcW w:w="4447" w:type="dxa"/>
          </w:tcPr>
          <w:p w14:paraId="3DEE2444" w14:textId="77777777" w:rsidR="000C1E44" w:rsidRPr="00D355BF" w:rsidRDefault="000C1E44" w:rsidP="000C6494">
            <w:pPr>
              <w:pStyle w:val="TableText0"/>
            </w:pPr>
            <w:r w:rsidRPr="00D355BF">
              <w:t>Atbilstoši HL7 v3.0 CDA 2.0 standartam</w:t>
            </w:r>
          </w:p>
        </w:tc>
      </w:tr>
    </w:tbl>
    <w:p w14:paraId="3DEE2446" w14:textId="77777777" w:rsidR="002D5201" w:rsidRPr="00D355BF" w:rsidRDefault="008A3F32" w:rsidP="009639D4">
      <w:pPr>
        <w:pStyle w:val="Heading3"/>
      </w:pPr>
      <w:bookmarkStart w:id="150" w:name="_Toc308096772"/>
      <w:bookmarkEnd w:id="142"/>
      <w:r w:rsidRPr="00D355BF">
        <w:t>Laboratorijas</w:t>
      </w:r>
      <w:bookmarkEnd w:id="150"/>
    </w:p>
    <w:p w14:paraId="3DEE2447" w14:textId="77777777" w:rsidR="002D5201" w:rsidRPr="008A03A8" w:rsidRDefault="002D5201" w:rsidP="000C6494">
      <w:r w:rsidRPr="008A03A8">
        <w:t xml:space="preserve">Nosaukums: </w:t>
      </w:r>
      <w:r w:rsidR="008A3F32" w:rsidRPr="008A03A8">
        <w:t>Laboratorijas</w:t>
      </w:r>
      <w:r w:rsidRPr="008A03A8">
        <w:t>.</w:t>
      </w:r>
    </w:p>
    <w:p w14:paraId="3DEE2448" w14:textId="77777777" w:rsidR="002D5201" w:rsidRPr="008A03A8" w:rsidRDefault="002D5201" w:rsidP="000C6494">
      <w:r w:rsidRPr="008A03A8">
        <w:t xml:space="preserve">Īpašnieks: </w:t>
      </w:r>
      <w:r w:rsidR="008A3F32" w:rsidRPr="008A03A8">
        <w:t>nav zināms</w:t>
      </w:r>
      <w:r w:rsidRPr="008A03A8">
        <w:t>.</w:t>
      </w:r>
    </w:p>
    <w:p w14:paraId="3DEE2449" w14:textId="77777777" w:rsidR="002D5201" w:rsidRPr="008A03A8" w:rsidRDefault="002D5201" w:rsidP="000C6494">
      <w:r w:rsidRPr="008A03A8">
        <w:t xml:space="preserve">Uzturēšana: </w:t>
      </w:r>
      <w:r w:rsidR="008A3F32" w:rsidRPr="008A03A8">
        <w:t>nav zināms</w:t>
      </w:r>
      <w:r w:rsidRPr="008A03A8">
        <w:t>.</w:t>
      </w:r>
    </w:p>
    <w:p w14:paraId="3DEE244A" w14:textId="77777777" w:rsidR="002D5201" w:rsidRDefault="008A3F32" w:rsidP="000C6494">
      <w:r w:rsidRPr="008A03A8">
        <w:t>Pielietojums: imunitātes testi</w:t>
      </w:r>
      <w:r w:rsidR="002D5201" w:rsidRPr="008A03A8">
        <w:t>.</w:t>
      </w:r>
    </w:p>
    <w:p w14:paraId="3DEE244B" w14:textId="77777777" w:rsidR="00536B84" w:rsidRDefault="00965A24" w:rsidP="009639D4">
      <w:pPr>
        <w:pStyle w:val="Heading3"/>
      </w:pPr>
      <w:bookmarkStart w:id="151" w:name="_Toc308096773"/>
      <w:r>
        <w:t>Epidemiolo</w:t>
      </w:r>
      <w:r w:rsidR="00891375">
        <w:t>g</w:t>
      </w:r>
      <w:r w:rsidR="00536B84">
        <w:t>i</w:t>
      </w:r>
      <w:bookmarkEnd w:id="151"/>
    </w:p>
    <w:p w14:paraId="3DEE244C" w14:textId="77777777" w:rsidR="00243A3F" w:rsidRDefault="00243A3F">
      <w:pPr>
        <w:rPr>
          <w:lang w:eastAsia="en-US"/>
        </w:rPr>
      </w:pPr>
      <w:r>
        <w:rPr>
          <w:lang w:eastAsia="en-US"/>
        </w:rPr>
        <w:t>Nosaukums: Epidemiolo</w:t>
      </w:r>
      <w:r w:rsidR="00891375">
        <w:rPr>
          <w:lang w:eastAsia="en-US"/>
        </w:rPr>
        <w:t>g</w:t>
      </w:r>
      <w:r>
        <w:rPr>
          <w:lang w:eastAsia="en-US"/>
        </w:rPr>
        <w:t>i.</w:t>
      </w:r>
    </w:p>
    <w:p w14:paraId="3DEE244D" w14:textId="77777777" w:rsidR="00243A3F" w:rsidRDefault="00243A3F">
      <w:pPr>
        <w:rPr>
          <w:lang w:eastAsia="en-US"/>
        </w:rPr>
      </w:pPr>
      <w:r>
        <w:rPr>
          <w:lang w:eastAsia="en-US"/>
        </w:rPr>
        <w:t>Turētājs: LIC (potenciāls).</w:t>
      </w:r>
    </w:p>
    <w:p w14:paraId="3DEE244E" w14:textId="77777777" w:rsidR="00243A3F" w:rsidRDefault="00243A3F">
      <w:pPr>
        <w:rPr>
          <w:lang w:eastAsia="en-US"/>
        </w:rPr>
      </w:pPr>
      <w:r>
        <w:rPr>
          <w:lang w:eastAsia="en-US"/>
        </w:rPr>
        <w:t>Uzturēšana: LIC (potenciāli).</w:t>
      </w:r>
    </w:p>
    <w:p w14:paraId="3DEE244F" w14:textId="77777777" w:rsidR="00243A3F" w:rsidRDefault="00243A3F">
      <w:r>
        <w:rPr>
          <w:lang w:eastAsia="en-US"/>
        </w:rPr>
        <w:t xml:space="preserve">Pielietojums: </w:t>
      </w:r>
      <w:r>
        <w:t>Klasifikators palīdzēs automātiski nosūtīt atskaites epidemiologiem atbilstoši to administratīvajai teritorijai.</w:t>
      </w:r>
    </w:p>
    <w:p w14:paraId="3DEE2450" w14:textId="77777777" w:rsidR="00243A3F" w:rsidRDefault="00243A3F"/>
    <w:p w14:paraId="3DEE2451" w14:textId="77777777" w:rsidR="00243A3F" w:rsidRPr="00D355BF" w:rsidRDefault="00243A3F" w:rsidP="00243A3F">
      <w:pPr>
        <w:pStyle w:val="TableCaption"/>
      </w:pPr>
      <w:r w:rsidRPr="00D355BF">
        <w:t xml:space="preserve">   </w:t>
      </w:r>
      <w:fldSimple w:instr=" STYLEREF 2 \s ">
        <w:bookmarkStart w:id="152" w:name="_Toc308096898"/>
        <w:r w:rsidR="00787FF6">
          <w:rPr>
            <w:noProof/>
          </w:rPr>
          <w:t>4.2</w:t>
        </w:r>
      </w:fldSimple>
      <w:r w:rsidRPr="00D355BF">
        <w:noBreakHyphen/>
      </w:r>
      <w:fldSimple w:instr=" SEQ __ \* ARABIC \s 2 ">
        <w:r w:rsidR="00787FF6">
          <w:rPr>
            <w:noProof/>
          </w:rPr>
          <w:t>14</w:t>
        </w:r>
      </w:fldSimple>
      <w:r w:rsidRPr="00D355BF">
        <w:t xml:space="preserve">. tabula. </w:t>
      </w:r>
      <w:r w:rsidR="005A4639">
        <w:t>Epidemiologu</w:t>
      </w:r>
      <w:r w:rsidRPr="00D355BF">
        <w:t xml:space="preserve"> klasifikatora datu struktūra</w:t>
      </w:r>
      <w:bookmarkEnd w:id="15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1699"/>
        <w:gridCol w:w="4447"/>
      </w:tblGrid>
      <w:tr w:rsidR="00243A3F" w:rsidRPr="00D355BF" w14:paraId="3DEE2455" w14:textId="77777777" w:rsidTr="002A2C79">
        <w:trPr>
          <w:tblHeader/>
        </w:trPr>
        <w:tc>
          <w:tcPr>
            <w:tcW w:w="2376" w:type="dxa"/>
            <w:shd w:val="clear" w:color="auto" w:fill="D9D9D9"/>
          </w:tcPr>
          <w:p w14:paraId="3DEE2452" w14:textId="77777777" w:rsidR="00243A3F" w:rsidRPr="00D355BF" w:rsidRDefault="00243A3F" w:rsidP="00D56BB7">
            <w:pPr>
              <w:pStyle w:val="TableHeader"/>
            </w:pPr>
            <w:r w:rsidRPr="00D355BF">
              <w:t>Datu lauks</w:t>
            </w:r>
          </w:p>
        </w:tc>
        <w:tc>
          <w:tcPr>
            <w:tcW w:w="1699" w:type="dxa"/>
            <w:shd w:val="clear" w:color="auto" w:fill="D9D9D9"/>
          </w:tcPr>
          <w:p w14:paraId="3DEE2453" w14:textId="77777777" w:rsidR="00243A3F" w:rsidRPr="00D355BF" w:rsidRDefault="00243A3F" w:rsidP="00D56BB7">
            <w:pPr>
              <w:pStyle w:val="TableHeader"/>
            </w:pPr>
            <w:r w:rsidRPr="00D355BF">
              <w:t>Tips/Obligātums</w:t>
            </w:r>
          </w:p>
        </w:tc>
        <w:tc>
          <w:tcPr>
            <w:tcW w:w="4447" w:type="dxa"/>
            <w:shd w:val="clear" w:color="auto" w:fill="D9D9D9"/>
          </w:tcPr>
          <w:p w14:paraId="3DEE2454" w14:textId="77777777" w:rsidR="00243A3F" w:rsidRPr="00D355BF" w:rsidRDefault="00243A3F" w:rsidP="00D56BB7">
            <w:pPr>
              <w:pStyle w:val="TableHeader"/>
            </w:pPr>
            <w:r w:rsidRPr="00D355BF">
              <w:t>Apraksts</w:t>
            </w:r>
          </w:p>
        </w:tc>
      </w:tr>
      <w:tr w:rsidR="00243A3F" w:rsidRPr="00D355BF" w14:paraId="3DEE2459" w14:textId="77777777" w:rsidTr="002A2C79">
        <w:tc>
          <w:tcPr>
            <w:tcW w:w="2376" w:type="dxa"/>
          </w:tcPr>
          <w:p w14:paraId="3DEE2456" w14:textId="77777777" w:rsidR="00243A3F" w:rsidRPr="00D355BF" w:rsidRDefault="00243A3F" w:rsidP="00D56BB7">
            <w:pPr>
              <w:pStyle w:val="TableText0"/>
            </w:pPr>
            <w:r w:rsidRPr="00D355BF">
              <w:t>Kods</w:t>
            </w:r>
          </w:p>
        </w:tc>
        <w:tc>
          <w:tcPr>
            <w:tcW w:w="1699" w:type="dxa"/>
          </w:tcPr>
          <w:p w14:paraId="3DEE2457" w14:textId="77777777" w:rsidR="00243A3F" w:rsidRPr="00D355BF" w:rsidRDefault="00243A3F" w:rsidP="00D56BB7">
            <w:pPr>
              <w:pStyle w:val="TableText0"/>
            </w:pPr>
            <w:r w:rsidRPr="00D355BF">
              <w:t>Teksts/O</w:t>
            </w:r>
          </w:p>
        </w:tc>
        <w:tc>
          <w:tcPr>
            <w:tcW w:w="4447" w:type="dxa"/>
          </w:tcPr>
          <w:p w14:paraId="3DEE2458" w14:textId="77777777" w:rsidR="00243A3F" w:rsidRPr="00D355BF" w:rsidRDefault="00243A3F" w:rsidP="00D56BB7">
            <w:pPr>
              <w:pStyle w:val="TableText0"/>
            </w:pPr>
          </w:p>
        </w:tc>
      </w:tr>
      <w:tr w:rsidR="00243A3F" w:rsidRPr="00D355BF" w14:paraId="3DEE245D" w14:textId="77777777" w:rsidTr="002A2C79">
        <w:tc>
          <w:tcPr>
            <w:tcW w:w="2376" w:type="dxa"/>
          </w:tcPr>
          <w:p w14:paraId="3DEE245A" w14:textId="77777777" w:rsidR="00243A3F" w:rsidRPr="00D355BF" w:rsidRDefault="00243A3F" w:rsidP="00D56BB7">
            <w:pPr>
              <w:pStyle w:val="TableText0"/>
            </w:pPr>
            <w:r>
              <w:t>Administratīv</w:t>
            </w:r>
            <w:r w:rsidR="001D085F">
              <w:t>ā teritorija</w:t>
            </w:r>
          </w:p>
        </w:tc>
        <w:tc>
          <w:tcPr>
            <w:tcW w:w="1699" w:type="dxa"/>
          </w:tcPr>
          <w:p w14:paraId="3DEE245B" w14:textId="77777777" w:rsidR="00243A3F" w:rsidRPr="00D355BF" w:rsidRDefault="00243A3F" w:rsidP="00D56BB7">
            <w:pPr>
              <w:pStyle w:val="TableText0"/>
            </w:pPr>
            <w:r>
              <w:t>Klasificēts</w:t>
            </w:r>
            <w:r w:rsidRPr="00D355BF">
              <w:t>/O</w:t>
            </w:r>
          </w:p>
        </w:tc>
        <w:tc>
          <w:tcPr>
            <w:tcW w:w="4447" w:type="dxa"/>
          </w:tcPr>
          <w:p w14:paraId="3DEE245C" w14:textId="77777777" w:rsidR="00243A3F" w:rsidRPr="00D355BF" w:rsidRDefault="001D085F" w:rsidP="001D085F">
            <w:pPr>
              <w:pStyle w:val="TableText0"/>
            </w:pPr>
            <w:r>
              <w:t>Tiek izmantots klasifikators - a</w:t>
            </w:r>
            <w:r w:rsidR="00243A3F">
              <w:t>dministratīvās teritorijas.</w:t>
            </w:r>
          </w:p>
        </w:tc>
      </w:tr>
      <w:tr w:rsidR="00243A3F" w:rsidRPr="00D355BF" w14:paraId="3DEE2461" w14:textId="77777777" w:rsidTr="002A2C79">
        <w:tc>
          <w:tcPr>
            <w:tcW w:w="2376" w:type="dxa"/>
          </w:tcPr>
          <w:p w14:paraId="3DEE245E" w14:textId="77777777" w:rsidR="00243A3F" w:rsidRPr="00D355BF" w:rsidRDefault="00243A3F" w:rsidP="00D56BB7">
            <w:pPr>
              <w:pStyle w:val="TableText0"/>
            </w:pPr>
            <w:r w:rsidRPr="00D355BF">
              <w:t>Versija</w:t>
            </w:r>
          </w:p>
        </w:tc>
        <w:tc>
          <w:tcPr>
            <w:tcW w:w="1699" w:type="dxa"/>
          </w:tcPr>
          <w:p w14:paraId="3DEE245F" w14:textId="77777777" w:rsidR="00243A3F" w:rsidRPr="00D355BF" w:rsidRDefault="00243A3F" w:rsidP="00D56BB7">
            <w:pPr>
              <w:pStyle w:val="TableText0"/>
            </w:pPr>
            <w:r w:rsidRPr="00D355BF">
              <w:t>Teksts/O</w:t>
            </w:r>
          </w:p>
        </w:tc>
        <w:tc>
          <w:tcPr>
            <w:tcW w:w="4447" w:type="dxa"/>
          </w:tcPr>
          <w:p w14:paraId="3DEE2460" w14:textId="77777777" w:rsidR="00243A3F" w:rsidRPr="00D355BF" w:rsidRDefault="00243A3F" w:rsidP="00D56BB7">
            <w:pPr>
              <w:pStyle w:val="TableText0"/>
            </w:pPr>
            <w:r w:rsidRPr="00D355BF">
              <w:t>Atbilstoši HL7 v3.0 CDA 2.0 standartam</w:t>
            </w:r>
          </w:p>
        </w:tc>
      </w:tr>
      <w:tr w:rsidR="00243A3F" w:rsidRPr="00D355BF" w14:paraId="3DEE2465" w14:textId="77777777" w:rsidTr="002A2C79">
        <w:tc>
          <w:tcPr>
            <w:tcW w:w="2376" w:type="dxa"/>
          </w:tcPr>
          <w:p w14:paraId="3DEE2462" w14:textId="77777777" w:rsidR="00243A3F" w:rsidRPr="00D355BF" w:rsidRDefault="00965A24" w:rsidP="00243A3F">
            <w:pPr>
              <w:pStyle w:val="TableText0"/>
            </w:pPr>
            <w:r>
              <w:t>V</w:t>
            </w:r>
            <w:r w:rsidR="00243A3F">
              <w:t>ārds</w:t>
            </w:r>
          </w:p>
        </w:tc>
        <w:tc>
          <w:tcPr>
            <w:tcW w:w="1699" w:type="dxa"/>
          </w:tcPr>
          <w:p w14:paraId="3DEE2463" w14:textId="77777777" w:rsidR="00243A3F" w:rsidRPr="00D355BF" w:rsidRDefault="00243A3F" w:rsidP="00D56BB7">
            <w:pPr>
              <w:pStyle w:val="TableText0"/>
            </w:pPr>
            <w:r>
              <w:t>Teksts/O</w:t>
            </w:r>
          </w:p>
        </w:tc>
        <w:tc>
          <w:tcPr>
            <w:tcW w:w="4447" w:type="dxa"/>
          </w:tcPr>
          <w:p w14:paraId="3DEE2464" w14:textId="77777777" w:rsidR="00243A3F" w:rsidRPr="00D355BF" w:rsidRDefault="00243A3F" w:rsidP="00D56BB7">
            <w:pPr>
              <w:pStyle w:val="TableText0"/>
            </w:pPr>
          </w:p>
        </w:tc>
      </w:tr>
      <w:tr w:rsidR="00243A3F" w:rsidRPr="00D355BF" w14:paraId="3DEE2469" w14:textId="77777777" w:rsidTr="002A2C79">
        <w:tc>
          <w:tcPr>
            <w:tcW w:w="2376" w:type="dxa"/>
          </w:tcPr>
          <w:p w14:paraId="3DEE2466" w14:textId="77777777" w:rsidR="00243A3F" w:rsidRDefault="00965A24" w:rsidP="00243A3F">
            <w:pPr>
              <w:pStyle w:val="TableText0"/>
            </w:pPr>
            <w:r>
              <w:t>U</w:t>
            </w:r>
            <w:r w:rsidR="00243A3F">
              <w:t>zvārds</w:t>
            </w:r>
          </w:p>
        </w:tc>
        <w:tc>
          <w:tcPr>
            <w:tcW w:w="1699" w:type="dxa"/>
          </w:tcPr>
          <w:p w14:paraId="3DEE2467" w14:textId="77777777" w:rsidR="00243A3F" w:rsidRDefault="00243A3F" w:rsidP="00D56BB7">
            <w:pPr>
              <w:pStyle w:val="TableText0"/>
            </w:pPr>
            <w:r>
              <w:t>Teksts/O</w:t>
            </w:r>
          </w:p>
        </w:tc>
        <w:tc>
          <w:tcPr>
            <w:tcW w:w="4447" w:type="dxa"/>
          </w:tcPr>
          <w:p w14:paraId="3DEE2468" w14:textId="77777777" w:rsidR="00243A3F" w:rsidRPr="00D355BF" w:rsidRDefault="00243A3F" w:rsidP="00D56BB7">
            <w:pPr>
              <w:pStyle w:val="TableText0"/>
            </w:pPr>
          </w:p>
        </w:tc>
      </w:tr>
      <w:tr w:rsidR="00243A3F" w:rsidRPr="00D355BF" w14:paraId="3DEE246D" w14:textId="77777777" w:rsidTr="002A2C79">
        <w:tc>
          <w:tcPr>
            <w:tcW w:w="2376" w:type="dxa"/>
          </w:tcPr>
          <w:p w14:paraId="3DEE246A" w14:textId="77777777" w:rsidR="00243A3F" w:rsidRDefault="008E3545" w:rsidP="00243A3F">
            <w:pPr>
              <w:pStyle w:val="TableText0"/>
            </w:pPr>
            <w:r>
              <w:t>E</w:t>
            </w:r>
            <w:r w:rsidR="00243A3F">
              <w:t>-pats</w:t>
            </w:r>
          </w:p>
        </w:tc>
        <w:tc>
          <w:tcPr>
            <w:tcW w:w="1699" w:type="dxa"/>
          </w:tcPr>
          <w:p w14:paraId="3DEE246B" w14:textId="77777777" w:rsidR="00243A3F" w:rsidRDefault="00243A3F" w:rsidP="00D56BB7">
            <w:pPr>
              <w:pStyle w:val="TableText0"/>
            </w:pPr>
            <w:r>
              <w:t>Teksts/O</w:t>
            </w:r>
          </w:p>
        </w:tc>
        <w:tc>
          <w:tcPr>
            <w:tcW w:w="4447" w:type="dxa"/>
          </w:tcPr>
          <w:p w14:paraId="3DEE246C" w14:textId="77777777" w:rsidR="00243A3F" w:rsidRPr="00D355BF" w:rsidRDefault="00243A3F" w:rsidP="00D56BB7">
            <w:pPr>
              <w:pStyle w:val="TableText0"/>
            </w:pPr>
          </w:p>
        </w:tc>
      </w:tr>
    </w:tbl>
    <w:p w14:paraId="3DEE246E" w14:textId="77777777" w:rsidR="00243A3F" w:rsidRDefault="00243A3F" w:rsidP="00243A3F">
      <w:pPr>
        <w:rPr>
          <w:lang w:eastAsia="en-US"/>
        </w:rPr>
      </w:pPr>
    </w:p>
    <w:p w14:paraId="3DEE246F" w14:textId="77777777" w:rsidR="002A2C79" w:rsidRDefault="002A2C79">
      <w:pPr>
        <w:spacing w:before="0" w:after="0"/>
        <w:jc w:val="left"/>
        <w:rPr>
          <w:b/>
          <w:bCs/>
          <w:sz w:val="24"/>
          <w:szCs w:val="26"/>
          <w:lang w:eastAsia="en-US"/>
        </w:rPr>
      </w:pPr>
      <w:r>
        <w:br w:type="page"/>
      </w:r>
    </w:p>
    <w:p w14:paraId="3DEE2470" w14:textId="77777777" w:rsidR="00471296" w:rsidRDefault="00471296" w:rsidP="009639D4">
      <w:pPr>
        <w:pStyle w:val="Heading3"/>
      </w:pPr>
      <w:bookmarkStart w:id="153" w:name="_Toc308096774"/>
      <w:r>
        <w:t>Vakcinācijas tipi</w:t>
      </w:r>
      <w:bookmarkEnd w:id="153"/>
    </w:p>
    <w:p w14:paraId="3DEE2471" w14:textId="77777777" w:rsidR="00471296" w:rsidRDefault="00471296" w:rsidP="00471296">
      <w:pPr>
        <w:rPr>
          <w:lang w:eastAsia="en-US"/>
        </w:rPr>
      </w:pPr>
      <w:r>
        <w:rPr>
          <w:lang w:eastAsia="en-US"/>
        </w:rPr>
        <w:t>Nosaukums: vakcinācijas tipi.</w:t>
      </w:r>
    </w:p>
    <w:p w14:paraId="3DEE2472" w14:textId="77777777" w:rsidR="00471296" w:rsidRDefault="00471296" w:rsidP="00471296">
      <w:pPr>
        <w:rPr>
          <w:lang w:eastAsia="en-US"/>
        </w:rPr>
      </w:pPr>
      <w:r>
        <w:rPr>
          <w:lang w:eastAsia="en-US"/>
        </w:rPr>
        <w:t>Turētājs: LIC (potenciāls).</w:t>
      </w:r>
    </w:p>
    <w:p w14:paraId="3DEE2473" w14:textId="77777777" w:rsidR="00471296" w:rsidRDefault="00471296" w:rsidP="00471296">
      <w:pPr>
        <w:rPr>
          <w:lang w:eastAsia="en-US"/>
        </w:rPr>
      </w:pPr>
      <w:r>
        <w:rPr>
          <w:lang w:eastAsia="en-US"/>
        </w:rPr>
        <w:t>Uzturēšana: LIC (potenciāli).</w:t>
      </w:r>
    </w:p>
    <w:p w14:paraId="3DEE2474" w14:textId="77777777" w:rsidR="00471296" w:rsidRDefault="00471296" w:rsidP="00471296">
      <w:r>
        <w:rPr>
          <w:lang w:eastAsia="en-US"/>
        </w:rPr>
        <w:t>Piezīmes: p</w:t>
      </w:r>
      <w:r>
        <w:t>amatvakcinācija, balstvakcinācija.</w:t>
      </w:r>
    </w:p>
    <w:p w14:paraId="3DEE2475" w14:textId="77777777" w:rsidR="0044247A" w:rsidRDefault="00471296" w:rsidP="00471296">
      <w:pPr>
        <w:pStyle w:val="TableCaption"/>
      </w:pPr>
      <w:r w:rsidRPr="00D355BF">
        <w:t xml:space="preserve">   </w:t>
      </w:r>
    </w:p>
    <w:p w14:paraId="3DEE2476" w14:textId="77777777" w:rsidR="00471296" w:rsidRPr="00D355BF" w:rsidRDefault="007D69D3" w:rsidP="00471296">
      <w:pPr>
        <w:pStyle w:val="TableCaption"/>
      </w:pPr>
      <w:fldSimple w:instr=" STYLEREF 2 \s ">
        <w:bookmarkStart w:id="154" w:name="_Toc308096899"/>
        <w:r w:rsidR="00787FF6">
          <w:rPr>
            <w:noProof/>
          </w:rPr>
          <w:t>4.2</w:t>
        </w:r>
      </w:fldSimple>
      <w:r w:rsidR="00471296" w:rsidRPr="00D355BF">
        <w:noBreakHyphen/>
      </w:r>
      <w:fldSimple w:instr=" SEQ __ \* ARABIC \s 2 ">
        <w:r w:rsidR="00787FF6">
          <w:rPr>
            <w:noProof/>
          </w:rPr>
          <w:t>15</w:t>
        </w:r>
      </w:fldSimple>
      <w:r w:rsidR="00471296" w:rsidRPr="00D355BF">
        <w:t xml:space="preserve">. tabula. Vakcinācijas </w:t>
      </w:r>
      <w:r w:rsidR="00471296">
        <w:t>tipu</w:t>
      </w:r>
      <w:r w:rsidR="00471296" w:rsidRPr="00D355BF">
        <w:t xml:space="preserve"> klasifikatora datu struktūra</w:t>
      </w:r>
      <w:bookmarkEnd w:id="15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7"/>
        <w:gridCol w:w="2158"/>
        <w:gridCol w:w="4447"/>
      </w:tblGrid>
      <w:tr w:rsidR="00471296" w:rsidRPr="00D355BF" w14:paraId="3DEE247A" w14:textId="77777777" w:rsidTr="00D56BB7">
        <w:trPr>
          <w:tblHeader/>
        </w:trPr>
        <w:tc>
          <w:tcPr>
            <w:tcW w:w="1917" w:type="dxa"/>
            <w:shd w:val="clear" w:color="auto" w:fill="D9D9D9"/>
          </w:tcPr>
          <w:p w14:paraId="3DEE2477" w14:textId="77777777" w:rsidR="00471296" w:rsidRPr="00D355BF" w:rsidRDefault="00471296" w:rsidP="00D56BB7">
            <w:pPr>
              <w:pStyle w:val="TableHeader"/>
            </w:pPr>
            <w:r w:rsidRPr="00D355BF">
              <w:t>Datu lauks</w:t>
            </w:r>
          </w:p>
        </w:tc>
        <w:tc>
          <w:tcPr>
            <w:tcW w:w="2158" w:type="dxa"/>
            <w:shd w:val="clear" w:color="auto" w:fill="D9D9D9"/>
          </w:tcPr>
          <w:p w14:paraId="3DEE2478" w14:textId="77777777" w:rsidR="00471296" w:rsidRPr="00D355BF" w:rsidRDefault="00471296" w:rsidP="00D56BB7">
            <w:pPr>
              <w:pStyle w:val="TableHeader"/>
            </w:pPr>
            <w:r w:rsidRPr="00D355BF">
              <w:t>Tips/Obligātums</w:t>
            </w:r>
          </w:p>
        </w:tc>
        <w:tc>
          <w:tcPr>
            <w:tcW w:w="4447" w:type="dxa"/>
            <w:shd w:val="clear" w:color="auto" w:fill="D9D9D9"/>
          </w:tcPr>
          <w:p w14:paraId="3DEE2479" w14:textId="77777777" w:rsidR="00471296" w:rsidRPr="00D355BF" w:rsidRDefault="00471296" w:rsidP="00D56BB7">
            <w:pPr>
              <w:pStyle w:val="TableHeader"/>
            </w:pPr>
            <w:r w:rsidRPr="00D355BF">
              <w:t>Apraksts</w:t>
            </w:r>
          </w:p>
        </w:tc>
      </w:tr>
      <w:tr w:rsidR="00471296" w:rsidRPr="00D355BF" w14:paraId="3DEE247E" w14:textId="77777777" w:rsidTr="00D56BB7">
        <w:tc>
          <w:tcPr>
            <w:tcW w:w="1917" w:type="dxa"/>
          </w:tcPr>
          <w:p w14:paraId="3DEE247B" w14:textId="77777777" w:rsidR="00471296" w:rsidRPr="00D355BF" w:rsidRDefault="00471296" w:rsidP="00D56BB7">
            <w:pPr>
              <w:pStyle w:val="TableText0"/>
            </w:pPr>
            <w:r w:rsidRPr="00D355BF">
              <w:t>Kods</w:t>
            </w:r>
          </w:p>
        </w:tc>
        <w:tc>
          <w:tcPr>
            <w:tcW w:w="2158" w:type="dxa"/>
          </w:tcPr>
          <w:p w14:paraId="3DEE247C" w14:textId="77777777" w:rsidR="00471296" w:rsidRPr="00D355BF" w:rsidRDefault="00471296" w:rsidP="00D56BB7">
            <w:pPr>
              <w:pStyle w:val="TableText0"/>
            </w:pPr>
            <w:r w:rsidRPr="00D355BF">
              <w:t>Teksts/O</w:t>
            </w:r>
          </w:p>
        </w:tc>
        <w:tc>
          <w:tcPr>
            <w:tcW w:w="4447" w:type="dxa"/>
          </w:tcPr>
          <w:p w14:paraId="3DEE247D" w14:textId="77777777" w:rsidR="00471296" w:rsidRPr="00D355BF" w:rsidRDefault="00471296" w:rsidP="00D56BB7">
            <w:pPr>
              <w:pStyle w:val="TableText0"/>
            </w:pPr>
          </w:p>
        </w:tc>
      </w:tr>
      <w:tr w:rsidR="00471296" w:rsidRPr="00D355BF" w14:paraId="3DEE2482" w14:textId="77777777" w:rsidTr="00D56BB7">
        <w:tc>
          <w:tcPr>
            <w:tcW w:w="1917" w:type="dxa"/>
          </w:tcPr>
          <w:p w14:paraId="3DEE247F" w14:textId="77777777" w:rsidR="00471296" w:rsidRPr="00D355BF" w:rsidRDefault="00471296" w:rsidP="00D56BB7">
            <w:pPr>
              <w:pStyle w:val="TableText0"/>
            </w:pPr>
            <w:r>
              <w:t>Vērtība</w:t>
            </w:r>
          </w:p>
        </w:tc>
        <w:tc>
          <w:tcPr>
            <w:tcW w:w="2158" w:type="dxa"/>
          </w:tcPr>
          <w:p w14:paraId="3DEE2480" w14:textId="77777777" w:rsidR="00471296" w:rsidRPr="00D355BF" w:rsidRDefault="00471296" w:rsidP="00D56BB7">
            <w:pPr>
              <w:pStyle w:val="TableText0"/>
            </w:pPr>
            <w:r w:rsidRPr="00D355BF">
              <w:t>Teksts/O</w:t>
            </w:r>
          </w:p>
        </w:tc>
        <w:tc>
          <w:tcPr>
            <w:tcW w:w="4447" w:type="dxa"/>
          </w:tcPr>
          <w:p w14:paraId="3DEE2481" w14:textId="77777777" w:rsidR="00471296" w:rsidRPr="00D355BF" w:rsidRDefault="00471296" w:rsidP="00D56BB7">
            <w:pPr>
              <w:pStyle w:val="TableText0"/>
            </w:pPr>
          </w:p>
        </w:tc>
      </w:tr>
      <w:tr w:rsidR="00471296" w:rsidRPr="00D355BF" w14:paraId="3DEE2486" w14:textId="77777777" w:rsidTr="00D56BB7">
        <w:tc>
          <w:tcPr>
            <w:tcW w:w="1917" w:type="dxa"/>
          </w:tcPr>
          <w:p w14:paraId="3DEE2483" w14:textId="77777777" w:rsidR="00471296" w:rsidRPr="00D355BF" w:rsidRDefault="00471296" w:rsidP="00D56BB7">
            <w:pPr>
              <w:pStyle w:val="TableText0"/>
            </w:pPr>
            <w:r w:rsidRPr="00D355BF">
              <w:t>Versija</w:t>
            </w:r>
          </w:p>
        </w:tc>
        <w:tc>
          <w:tcPr>
            <w:tcW w:w="2158" w:type="dxa"/>
          </w:tcPr>
          <w:p w14:paraId="3DEE2484" w14:textId="77777777" w:rsidR="00471296" w:rsidRPr="00D355BF" w:rsidRDefault="00471296" w:rsidP="00D56BB7">
            <w:pPr>
              <w:pStyle w:val="TableText0"/>
            </w:pPr>
            <w:r w:rsidRPr="00D355BF">
              <w:t>Teksts/O</w:t>
            </w:r>
          </w:p>
        </w:tc>
        <w:tc>
          <w:tcPr>
            <w:tcW w:w="4447" w:type="dxa"/>
          </w:tcPr>
          <w:p w14:paraId="3DEE2485" w14:textId="77777777" w:rsidR="00471296" w:rsidRPr="00D355BF" w:rsidRDefault="00471296" w:rsidP="00D56BB7">
            <w:pPr>
              <w:pStyle w:val="TableText0"/>
            </w:pPr>
            <w:r w:rsidRPr="00D355BF">
              <w:t>Atbilstoši HL7 v3.0 CDA 2.0 standartam</w:t>
            </w:r>
          </w:p>
        </w:tc>
      </w:tr>
    </w:tbl>
    <w:p w14:paraId="3DEE2487" w14:textId="77777777" w:rsidR="00246B88" w:rsidRPr="00D355BF" w:rsidRDefault="00E52CBE" w:rsidP="000C6494">
      <w:pPr>
        <w:pStyle w:val="Heading2"/>
      </w:pPr>
      <w:bookmarkStart w:id="155" w:name="_Ref293930669"/>
      <w:bookmarkStart w:id="156" w:name="_Toc294799272"/>
      <w:bookmarkStart w:id="157" w:name="_Toc308096775"/>
      <w:bookmarkEnd w:id="115"/>
      <w:bookmarkEnd w:id="116"/>
      <w:bookmarkEnd w:id="143"/>
      <w:r w:rsidRPr="00D355BF">
        <w:t xml:space="preserve">EVK </w:t>
      </w:r>
      <w:r w:rsidR="00B951DD" w:rsidRPr="00D355BF">
        <w:t xml:space="preserve">VR </w:t>
      </w:r>
      <w:r w:rsidRPr="00D355BF">
        <w:t>tīmekļa pakalpes</w:t>
      </w:r>
      <w:bookmarkEnd w:id="155"/>
      <w:bookmarkEnd w:id="156"/>
      <w:bookmarkEnd w:id="157"/>
    </w:p>
    <w:p w14:paraId="3DEE2488" w14:textId="77777777" w:rsidR="004954DC" w:rsidRPr="00D355BF" w:rsidRDefault="004954DC" w:rsidP="009639D4">
      <w:pPr>
        <w:pStyle w:val="Heading3"/>
      </w:pPr>
      <w:bookmarkStart w:id="158" w:name="_Ref296772801"/>
      <w:bookmarkStart w:id="159" w:name="_Ref296772808"/>
      <w:bookmarkStart w:id="160" w:name="_Ref296772817"/>
      <w:bookmarkStart w:id="161" w:name="_Ref296772835"/>
      <w:bookmarkStart w:id="162" w:name="_Toc308096776"/>
      <w:r w:rsidRPr="00D355BF">
        <w:t>revokeDocument – anulēt dokumentu</w:t>
      </w:r>
      <w:r w:rsidR="00B2063D" w:rsidRPr="00D355BF">
        <w:t>/ierakstu</w:t>
      </w:r>
      <w:bookmarkEnd w:id="158"/>
      <w:bookmarkEnd w:id="159"/>
      <w:bookmarkEnd w:id="160"/>
      <w:bookmarkEnd w:id="161"/>
      <w:bookmarkEnd w:id="162"/>
    </w:p>
    <w:p w14:paraId="3DEE2489" w14:textId="77777777" w:rsidR="004954DC" w:rsidRPr="008A03A8" w:rsidRDefault="00F13003" w:rsidP="000C6494">
      <w:r w:rsidRPr="007F2C07">
        <w:rPr>
          <w:b/>
        </w:rPr>
        <w:t>Prasības identifikators</w:t>
      </w:r>
      <w:r w:rsidRPr="008A03A8">
        <w:t>:</w:t>
      </w:r>
      <w:r w:rsidR="004954DC" w:rsidRPr="008A03A8">
        <w:t xml:space="preserve"> VRV001</w:t>
      </w:r>
    </w:p>
    <w:p w14:paraId="3DEE248A" w14:textId="77777777" w:rsidR="004954DC" w:rsidRPr="008A03A8" w:rsidRDefault="00F13003" w:rsidP="000C6494">
      <w:r w:rsidRPr="008A03A8">
        <w:t>Apraksts:</w:t>
      </w:r>
      <w:r w:rsidR="004954DC" w:rsidRPr="008A03A8">
        <w:t xml:space="preserve"> </w:t>
      </w:r>
      <w:r w:rsidR="00D81E4C" w:rsidRPr="008A03A8">
        <w:t xml:space="preserve">pakalpe </w:t>
      </w:r>
      <w:r w:rsidR="004954DC" w:rsidRPr="008A03A8">
        <w:t>anulē norādīto</w:t>
      </w:r>
      <w:r w:rsidR="006B4ACB" w:rsidRPr="008A03A8">
        <w:t xml:space="preserve"> </w:t>
      </w:r>
      <w:r w:rsidR="004954DC" w:rsidRPr="008A03A8">
        <w:t>dokumentu</w:t>
      </w:r>
      <w:r w:rsidR="00B2063D" w:rsidRPr="008A03A8">
        <w:t>/ierakstu</w:t>
      </w:r>
      <w:r w:rsidR="004954DC" w:rsidRPr="008A03A8">
        <w:t>.</w:t>
      </w:r>
    </w:p>
    <w:p w14:paraId="3DEE248B" w14:textId="77777777" w:rsidR="004954DC" w:rsidRPr="008A03A8" w:rsidRDefault="00F13003" w:rsidP="000C6494">
      <w:r w:rsidRPr="008A03A8">
        <w:t>Lietotāju grupas:</w:t>
      </w:r>
      <w:r w:rsidR="004954DC" w:rsidRPr="008A03A8">
        <w:t xml:space="preserve"> ĀP atbilstoši EVK lietotāju grupām no [6].</w:t>
      </w:r>
    </w:p>
    <w:p w14:paraId="3DEE248C" w14:textId="77777777" w:rsidR="006B4ACB" w:rsidRPr="008A03A8" w:rsidRDefault="00F13003" w:rsidP="000C6494">
      <w:r w:rsidRPr="008A03A8">
        <w:t>Tiesības:</w:t>
      </w:r>
      <w:r w:rsidR="004954DC" w:rsidRPr="008A03A8">
        <w:t xml:space="preserve"> </w:t>
      </w:r>
      <w:r w:rsidR="00F66062" w:rsidRPr="008A03A8">
        <w:t>anulēt dokumentu.</w:t>
      </w:r>
    </w:p>
    <w:p w14:paraId="3DEE248D" w14:textId="77777777" w:rsidR="004954DC" w:rsidRPr="008A03A8" w:rsidRDefault="00F13003" w:rsidP="000C6494">
      <w:r w:rsidRPr="00B11E60">
        <w:rPr>
          <w:b/>
        </w:rPr>
        <w:t>Ieejas dati</w:t>
      </w:r>
      <w:r w:rsidRPr="008A03A8">
        <w:t>:</w:t>
      </w:r>
    </w:p>
    <w:p w14:paraId="3DEE248E" w14:textId="77777777" w:rsidR="004954DC" w:rsidRPr="00D355BF" w:rsidRDefault="004954DC" w:rsidP="000C6494">
      <w:pPr>
        <w:pStyle w:val="TableCaption"/>
      </w:pPr>
      <w:r w:rsidRPr="00D355BF">
        <w:t xml:space="preserve">   </w:t>
      </w:r>
      <w:fldSimple w:instr=" STYLEREF 2 \s ">
        <w:bookmarkStart w:id="163" w:name="_Toc308096900"/>
        <w:r w:rsidR="00787FF6">
          <w:rPr>
            <w:noProof/>
          </w:rPr>
          <w:t>4.3</w:t>
        </w:r>
      </w:fldSimple>
      <w:r w:rsidRPr="00D355BF">
        <w:noBreakHyphen/>
      </w:r>
      <w:fldSimple w:instr=" SEQ __ \* ARABIC \s 2 ">
        <w:r w:rsidR="00787FF6">
          <w:rPr>
            <w:noProof/>
          </w:rPr>
          <w:t>1</w:t>
        </w:r>
      </w:fldSimple>
      <w:r w:rsidRPr="00D355BF">
        <w:t xml:space="preserve">. tabula. Pakalpes </w:t>
      </w:r>
      <w:r w:rsidR="006B4ACB" w:rsidRPr="00D355BF">
        <w:t xml:space="preserve">revokeDocument </w:t>
      </w:r>
      <w:r w:rsidRPr="00D355BF">
        <w:t xml:space="preserve">ieejas </w:t>
      </w:r>
      <w:r w:rsidR="0073466E" w:rsidRPr="0073466E">
        <w:rPr>
          <w:sz w:val="22"/>
        </w:rPr>
        <w:t>datu apraksts</w:t>
      </w:r>
      <w:bookmarkEnd w:id="16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7"/>
        <w:gridCol w:w="1706"/>
        <w:gridCol w:w="2271"/>
        <w:gridCol w:w="2834"/>
      </w:tblGrid>
      <w:tr w:rsidR="004954DC" w:rsidRPr="00D355BF" w14:paraId="3DEE2493" w14:textId="77777777" w:rsidTr="004954DC">
        <w:trPr>
          <w:tblHeader/>
        </w:trPr>
        <w:tc>
          <w:tcPr>
            <w:tcW w:w="1717" w:type="dxa"/>
            <w:shd w:val="clear" w:color="auto" w:fill="D9D9D9"/>
          </w:tcPr>
          <w:p w14:paraId="3DEE248F" w14:textId="77777777" w:rsidR="004954DC" w:rsidRPr="00D355BF" w:rsidRDefault="004954DC" w:rsidP="000C6494">
            <w:pPr>
              <w:pStyle w:val="TableHeader"/>
            </w:pPr>
            <w:r w:rsidRPr="00D355BF">
              <w:t>Elements</w:t>
            </w:r>
          </w:p>
        </w:tc>
        <w:tc>
          <w:tcPr>
            <w:tcW w:w="1706" w:type="dxa"/>
            <w:shd w:val="clear" w:color="auto" w:fill="D9D9D9"/>
          </w:tcPr>
          <w:p w14:paraId="3DEE2490" w14:textId="77777777" w:rsidR="004954DC" w:rsidRPr="00D355BF" w:rsidRDefault="004954DC" w:rsidP="000C6494">
            <w:pPr>
              <w:pStyle w:val="TableHeader"/>
            </w:pPr>
            <w:r w:rsidRPr="00D355BF">
              <w:t>Tips</w:t>
            </w:r>
          </w:p>
        </w:tc>
        <w:tc>
          <w:tcPr>
            <w:tcW w:w="2271" w:type="dxa"/>
            <w:shd w:val="clear" w:color="auto" w:fill="D9D9D9"/>
          </w:tcPr>
          <w:p w14:paraId="3DEE2491" w14:textId="77777777" w:rsidR="004954DC" w:rsidRPr="00D355BF" w:rsidRDefault="004954DC" w:rsidP="000C6494">
            <w:pPr>
              <w:pStyle w:val="TableHeader"/>
            </w:pPr>
            <w:r w:rsidRPr="00D355BF">
              <w:t>Obligātums</w:t>
            </w:r>
          </w:p>
        </w:tc>
        <w:tc>
          <w:tcPr>
            <w:tcW w:w="2834" w:type="dxa"/>
            <w:shd w:val="clear" w:color="auto" w:fill="D9D9D9"/>
          </w:tcPr>
          <w:p w14:paraId="3DEE2492" w14:textId="77777777" w:rsidR="004954DC" w:rsidRPr="00D355BF" w:rsidRDefault="004954DC" w:rsidP="000C6494">
            <w:pPr>
              <w:pStyle w:val="TableHeader"/>
            </w:pPr>
            <w:r w:rsidRPr="00D355BF">
              <w:t>Apraksts</w:t>
            </w:r>
          </w:p>
        </w:tc>
      </w:tr>
      <w:tr w:rsidR="004954DC" w:rsidRPr="00D355BF" w14:paraId="3DEE2498" w14:textId="77777777" w:rsidTr="004954DC">
        <w:trPr>
          <w:trHeight w:val="297"/>
        </w:trPr>
        <w:tc>
          <w:tcPr>
            <w:tcW w:w="1717" w:type="dxa"/>
          </w:tcPr>
          <w:p w14:paraId="3DEE2494" w14:textId="77777777" w:rsidR="004954DC" w:rsidRPr="00D355BF" w:rsidRDefault="006B4ACB" w:rsidP="000C6494">
            <w:pPr>
              <w:pStyle w:val="TableText0"/>
            </w:pPr>
            <w:r w:rsidRPr="00D355BF">
              <w:t>Dokumenta ID</w:t>
            </w:r>
          </w:p>
        </w:tc>
        <w:tc>
          <w:tcPr>
            <w:tcW w:w="1706" w:type="dxa"/>
          </w:tcPr>
          <w:p w14:paraId="3DEE2495" w14:textId="77777777" w:rsidR="004954DC" w:rsidRPr="00D355BF" w:rsidRDefault="006B4ACB" w:rsidP="000C6494">
            <w:pPr>
              <w:pStyle w:val="TableText0"/>
            </w:pPr>
            <w:r w:rsidRPr="00D355BF">
              <w:t>identifikators</w:t>
            </w:r>
          </w:p>
        </w:tc>
        <w:tc>
          <w:tcPr>
            <w:tcW w:w="2271" w:type="dxa"/>
          </w:tcPr>
          <w:p w14:paraId="3DEE2496" w14:textId="77777777" w:rsidR="004954DC" w:rsidRPr="00D355BF" w:rsidRDefault="006B4ACB" w:rsidP="000C6494">
            <w:pPr>
              <w:pStyle w:val="TableText0"/>
            </w:pPr>
            <w:r w:rsidRPr="00D355BF">
              <w:t>Obligāts</w:t>
            </w:r>
          </w:p>
        </w:tc>
        <w:tc>
          <w:tcPr>
            <w:tcW w:w="2834" w:type="dxa"/>
          </w:tcPr>
          <w:p w14:paraId="3DEE2497" w14:textId="77777777" w:rsidR="004954DC" w:rsidRPr="00D355BF" w:rsidRDefault="004954DC" w:rsidP="000C6494">
            <w:pPr>
              <w:pStyle w:val="TableText0"/>
            </w:pPr>
          </w:p>
        </w:tc>
      </w:tr>
      <w:tr w:rsidR="004954DC" w:rsidRPr="00D355BF" w14:paraId="3DEE249D" w14:textId="77777777" w:rsidTr="004954DC">
        <w:tc>
          <w:tcPr>
            <w:tcW w:w="1717" w:type="dxa"/>
          </w:tcPr>
          <w:p w14:paraId="3DEE2499" w14:textId="77777777" w:rsidR="004954DC" w:rsidRPr="00D355BF" w:rsidRDefault="006B4ACB" w:rsidP="000C6494">
            <w:pPr>
              <w:pStyle w:val="TableText0"/>
            </w:pPr>
            <w:r w:rsidRPr="00D355BF">
              <w:t>Piezīmes</w:t>
            </w:r>
          </w:p>
        </w:tc>
        <w:tc>
          <w:tcPr>
            <w:tcW w:w="1706" w:type="dxa"/>
          </w:tcPr>
          <w:p w14:paraId="3DEE249A" w14:textId="77777777" w:rsidR="004954DC" w:rsidRPr="00D355BF" w:rsidRDefault="006B4ACB" w:rsidP="000C6494">
            <w:pPr>
              <w:pStyle w:val="TableText0"/>
            </w:pPr>
            <w:r w:rsidRPr="00D355BF">
              <w:t>Teksts</w:t>
            </w:r>
          </w:p>
        </w:tc>
        <w:tc>
          <w:tcPr>
            <w:tcW w:w="2271" w:type="dxa"/>
          </w:tcPr>
          <w:p w14:paraId="3DEE249B" w14:textId="77777777" w:rsidR="004954DC" w:rsidRPr="00D355BF" w:rsidRDefault="006B4ACB" w:rsidP="000C6494">
            <w:pPr>
              <w:pStyle w:val="TableText0"/>
            </w:pPr>
            <w:r w:rsidRPr="00D355BF">
              <w:t>Obligāts</w:t>
            </w:r>
          </w:p>
        </w:tc>
        <w:tc>
          <w:tcPr>
            <w:tcW w:w="2834" w:type="dxa"/>
          </w:tcPr>
          <w:p w14:paraId="3DEE249C" w14:textId="77777777" w:rsidR="004954DC" w:rsidRPr="00D355BF" w:rsidRDefault="006B4ACB" w:rsidP="000C6494">
            <w:pPr>
              <w:pStyle w:val="TableText0"/>
            </w:pPr>
            <w:r w:rsidRPr="00D355BF">
              <w:t>Anulēšanas pamatojums</w:t>
            </w:r>
            <w:r w:rsidR="003A070C" w:rsidRPr="00D355BF">
              <w:t>.</w:t>
            </w:r>
          </w:p>
        </w:tc>
      </w:tr>
      <w:tr w:rsidR="003A070C" w:rsidRPr="00D355BF" w14:paraId="3DEE24A2" w14:textId="77777777" w:rsidTr="004954DC">
        <w:tc>
          <w:tcPr>
            <w:tcW w:w="1717" w:type="dxa"/>
          </w:tcPr>
          <w:p w14:paraId="3DEE249E" w14:textId="77777777" w:rsidR="003A070C" w:rsidRPr="00D355BF" w:rsidRDefault="003A070C" w:rsidP="000C6494">
            <w:pPr>
              <w:pStyle w:val="TableText0"/>
            </w:pPr>
            <w:r w:rsidRPr="00D355BF">
              <w:t>Ārstniecības persona</w:t>
            </w:r>
          </w:p>
        </w:tc>
        <w:tc>
          <w:tcPr>
            <w:tcW w:w="1706" w:type="dxa"/>
          </w:tcPr>
          <w:p w14:paraId="3DEE249F" w14:textId="77777777" w:rsidR="003A070C" w:rsidRPr="00D355BF" w:rsidRDefault="003A070C" w:rsidP="000C6494">
            <w:pPr>
              <w:pStyle w:val="TableText0"/>
            </w:pPr>
            <w:r w:rsidRPr="00D355BF">
              <w:t>Klasificēts</w:t>
            </w:r>
          </w:p>
        </w:tc>
        <w:tc>
          <w:tcPr>
            <w:tcW w:w="2271" w:type="dxa"/>
          </w:tcPr>
          <w:p w14:paraId="3DEE24A0" w14:textId="77777777" w:rsidR="003A070C" w:rsidRPr="00D355BF" w:rsidRDefault="003A070C" w:rsidP="000C6494">
            <w:pPr>
              <w:pStyle w:val="TableText0"/>
            </w:pPr>
            <w:r w:rsidRPr="00D355BF">
              <w:t>Obligāts</w:t>
            </w:r>
          </w:p>
        </w:tc>
        <w:tc>
          <w:tcPr>
            <w:tcW w:w="2834" w:type="dxa"/>
          </w:tcPr>
          <w:p w14:paraId="3DEE24A1" w14:textId="77777777" w:rsidR="003A070C" w:rsidRPr="00D355BF" w:rsidRDefault="003A070C" w:rsidP="000C6494">
            <w:pPr>
              <w:pStyle w:val="TableText0"/>
            </w:pPr>
            <w:r w:rsidRPr="00D355BF">
              <w:t>Tiek izmantots klasifikators – Ārstniecības personas.</w:t>
            </w:r>
          </w:p>
        </w:tc>
      </w:tr>
    </w:tbl>
    <w:p w14:paraId="3DEE24A3" w14:textId="77777777" w:rsidR="006B4ACB" w:rsidRPr="008A03A8" w:rsidRDefault="006B4ACB" w:rsidP="000C6494"/>
    <w:p w14:paraId="3DEE24A4" w14:textId="77777777" w:rsidR="004954DC" w:rsidRPr="008A03A8" w:rsidRDefault="00F13003" w:rsidP="000C6494">
      <w:r w:rsidRPr="00B11E60">
        <w:rPr>
          <w:b/>
        </w:rPr>
        <w:t>Apstrāde</w:t>
      </w:r>
      <w:r w:rsidRPr="008A03A8">
        <w:t>:</w:t>
      </w:r>
    </w:p>
    <w:p w14:paraId="3DEE24A5" w14:textId="77777777" w:rsidR="004954DC" w:rsidRPr="008A03A8" w:rsidRDefault="004954DC" w:rsidP="000C6494">
      <w:r w:rsidRPr="008A03A8">
        <w:t xml:space="preserve">Pakalpe atbilstoši </w:t>
      </w:r>
      <w:r w:rsidR="006B4ACB" w:rsidRPr="008A03A8">
        <w:t xml:space="preserve">norādītajam Dokumenta ID </w:t>
      </w:r>
      <w:r w:rsidR="00D1257B" w:rsidRPr="008A03A8">
        <w:t xml:space="preserve">to </w:t>
      </w:r>
      <w:r w:rsidR="006B4ACB" w:rsidRPr="008A03A8">
        <w:t>anulē</w:t>
      </w:r>
      <w:r w:rsidRPr="008A03A8">
        <w:t>.</w:t>
      </w:r>
    </w:p>
    <w:p w14:paraId="3DEE24A6" w14:textId="77777777" w:rsidR="009C1231" w:rsidRPr="008A03A8" w:rsidRDefault="009C1231" w:rsidP="000C6494">
      <w:r w:rsidRPr="008A03A8">
        <w:t>Ja ievaddati nav korekti, tad tiek atgriezta kļūda.</w:t>
      </w:r>
    </w:p>
    <w:p w14:paraId="3DEE24A7" w14:textId="77777777" w:rsidR="004954DC" w:rsidRPr="008A03A8" w:rsidRDefault="00F13003" w:rsidP="000C6494">
      <w:r w:rsidRPr="00B11E60">
        <w:rPr>
          <w:b/>
        </w:rPr>
        <w:t>Izejas dati</w:t>
      </w:r>
      <w:r w:rsidRPr="008A03A8">
        <w:t>:</w:t>
      </w:r>
    </w:p>
    <w:p w14:paraId="3DEE24A8" w14:textId="77777777" w:rsidR="006B4ACB" w:rsidRPr="008A03A8" w:rsidRDefault="006B4ACB" w:rsidP="000C6494">
      <w:r w:rsidRPr="008A03A8">
        <w:t xml:space="preserve">Tiek atgriezts </w:t>
      </w:r>
      <w:r w:rsidR="00140D0D" w:rsidRPr="008A03A8">
        <w:t>apstiprinājums vai kļūda.</w:t>
      </w:r>
    </w:p>
    <w:p w14:paraId="3DEE24A9" w14:textId="77777777" w:rsidR="005D47FF" w:rsidRPr="008A03A8" w:rsidRDefault="005D47FF" w:rsidP="000C6494"/>
    <w:p w14:paraId="3DEE24AA" w14:textId="77777777" w:rsidR="005D47FF" w:rsidRPr="00D355BF" w:rsidRDefault="005D47FF" w:rsidP="009639D4">
      <w:pPr>
        <w:pStyle w:val="Heading3"/>
      </w:pPr>
      <w:bookmarkStart w:id="164" w:name="_Ref296867580"/>
      <w:bookmarkStart w:id="165" w:name="_Toc308096777"/>
      <w:r w:rsidRPr="00D355BF">
        <w:t>findData – meklēt vakcinācijas informāciju</w:t>
      </w:r>
      <w:bookmarkEnd w:id="164"/>
      <w:bookmarkEnd w:id="165"/>
    </w:p>
    <w:p w14:paraId="3DEE24AB" w14:textId="77777777" w:rsidR="005D47FF" w:rsidRPr="008A03A8" w:rsidRDefault="00F13003" w:rsidP="000C6494">
      <w:r w:rsidRPr="007F2C07">
        <w:rPr>
          <w:b/>
        </w:rPr>
        <w:t>Prasības identifikators</w:t>
      </w:r>
      <w:r w:rsidRPr="008A03A8">
        <w:t>:</w:t>
      </w:r>
      <w:r w:rsidR="005D47FF" w:rsidRPr="008A03A8">
        <w:t xml:space="preserve"> VRV002</w:t>
      </w:r>
    </w:p>
    <w:p w14:paraId="3DEE24AC" w14:textId="77777777" w:rsidR="005D47FF" w:rsidRPr="008A03A8" w:rsidRDefault="00F13003" w:rsidP="000C6494">
      <w:r w:rsidRPr="008A03A8">
        <w:t>Apraksts:</w:t>
      </w:r>
      <w:r w:rsidR="005D47FF" w:rsidRPr="008A03A8">
        <w:t xml:space="preserve"> pakalpe meklē ar vakcināciju saistīto informāciju.</w:t>
      </w:r>
    </w:p>
    <w:p w14:paraId="3DEE24AD" w14:textId="77777777" w:rsidR="00B737DF" w:rsidRPr="008A03A8" w:rsidRDefault="00F13003" w:rsidP="000C6494">
      <w:r w:rsidRPr="008A03A8">
        <w:t>Prasība:</w:t>
      </w:r>
      <w:r w:rsidR="00B737DF" w:rsidRPr="008A03A8">
        <w:t xml:space="preserve"> TS prasība 037.</w:t>
      </w:r>
    </w:p>
    <w:p w14:paraId="3DEE24AE" w14:textId="77777777" w:rsidR="005D47FF" w:rsidRPr="008A03A8" w:rsidRDefault="00F13003" w:rsidP="000C6494">
      <w:r w:rsidRPr="008A03A8">
        <w:t>Lietotāju grupas:</w:t>
      </w:r>
      <w:r w:rsidR="005D47FF" w:rsidRPr="008A03A8">
        <w:t xml:space="preserve"> ĀP,VI</w:t>
      </w:r>
      <w:r w:rsidR="00313537" w:rsidRPr="008A03A8">
        <w:t>N</w:t>
      </w:r>
      <w:r w:rsidR="005D47FF" w:rsidRPr="008A03A8">
        <w:t>, ĀI atbilstoši EVK lietotāju grupām no [6].</w:t>
      </w:r>
    </w:p>
    <w:p w14:paraId="3DEE24AF" w14:textId="77777777" w:rsidR="002A2C79" w:rsidRDefault="002A2C79">
      <w:pPr>
        <w:spacing w:before="0" w:after="0"/>
        <w:jc w:val="left"/>
        <w:rPr>
          <w:b/>
        </w:rPr>
      </w:pPr>
      <w:r>
        <w:rPr>
          <w:b/>
        </w:rPr>
        <w:br w:type="page"/>
      </w:r>
    </w:p>
    <w:p w14:paraId="3DEE24B0" w14:textId="77777777" w:rsidR="005D47FF" w:rsidRPr="008A03A8" w:rsidRDefault="00F13003" w:rsidP="000C6494">
      <w:r w:rsidRPr="00B11E60">
        <w:rPr>
          <w:b/>
        </w:rPr>
        <w:t>Ieejas dati</w:t>
      </w:r>
      <w:r w:rsidRPr="008A03A8">
        <w:t>:</w:t>
      </w:r>
    </w:p>
    <w:p w14:paraId="3DEE24B1" w14:textId="77777777" w:rsidR="005D47FF" w:rsidRPr="00D355BF" w:rsidRDefault="005D47FF" w:rsidP="000C6494">
      <w:pPr>
        <w:pStyle w:val="TableCaption"/>
      </w:pPr>
      <w:r w:rsidRPr="00D355BF">
        <w:t xml:space="preserve">   </w:t>
      </w:r>
      <w:fldSimple w:instr=" STYLEREF 2 \s ">
        <w:bookmarkStart w:id="166" w:name="_Toc308096901"/>
        <w:r w:rsidR="00787FF6">
          <w:rPr>
            <w:noProof/>
          </w:rPr>
          <w:t>4.3</w:t>
        </w:r>
      </w:fldSimple>
      <w:r w:rsidRPr="00D355BF">
        <w:noBreakHyphen/>
      </w:r>
      <w:fldSimple w:instr=" SEQ __ \* ARABIC \s 2 ">
        <w:r w:rsidR="00787FF6">
          <w:rPr>
            <w:noProof/>
          </w:rPr>
          <w:t>2</w:t>
        </w:r>
      </w:fldSimple>
      <w:r w:rsidRPr="00D355BF">
        <w:t xml:space="preserve">. tabula. Pakalpes findData ieejas </w:t>
      </w:r>
      <w:r w:rsidR="0073466E" w:rsidRPr="0073466E">
        <w:rPr>
          <w:sz w:val="22"/>
        </w:rPr>
        <w:t>datu apraksts</w:t>
      </w:r>
      <w:bookmarkEnd w:id="16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7"/>
        <w:gridCol w:w="1706"/>
        <w:gridCol w:w="2271"/>
        <w:gridCol w:w="2834"/>
      </w:tblGrid>
      <w:tr w:rsidR="005D47FF" w:rsidRPr="00D355BF" w14:paraId="3DEE24B6" w14:textId="77777777" w:rsidTr="00CA2DEF">
        <w:trPr>
          <w:tblHeader/>
        </w:trPr>
        <w:tc>
          <w:tcPr>
            <w:tcW w:w="1717" w:type="dxa"/>
            <w:shd w:val="clear" w:color="auto" w:fill="D9D9D9"/>
          </w:tcPr>
          <w:p w14:paraId="3DEE24B2" w14:textId="77777777" w:rsidR="005D47FF" w:rsidRPr="00D355BF" w:rsidRDefault="005D47FF" w:rsidP="000C6494">
            <w:pPr>
              <w:pStyle w:val="TableHeader"/>
            </w:pPr>
            <w:r w:rsidRPr="00D355BF">
              <w:t>Elements</w:t>
            </w:r>
          </w:p>
        </w:tc>
        <w:tc>
          <w:tcPr>
            <w:tcW w:w="1706" w:type="dxa"/>
            <w:shd w:val="clear" w:color="auto" w:fill="D9D9D9"/>
          </w:tcPr>
          <w:p w14:paraId="3DEE24B3" w14:textId="77777777" w:rsidR="005D47FF" w:rsidRPr="00D355BF" w:rsidRDefault="005D47FF" w:rsidP="000C6494">
            <w:pPr>
              <w:pStyle w:val="TableHeader"/>
            </w:pPr>
            <w:r w:rsidRPr="00D355BF">
              <w:t>Tips</w:t>
            </w:r>
          </w:p>
        </w:tc>
        <w:tc>
          <w:tcPr>
            <w:tcW w:w="2271" w:type="dxa"/>
            <w:shd w:val="clear" w:color="auto" w:fill="D9D9D9"/>
          </w:tcPr>
          <w:p w14:paraId="3DEE24B4" w14:textId="77777777" w:rsidR="005D47FF" w:rsidRPr="00D355BF" w:rsidRDefault="005D47FF" w:rsidP="000C6494">
            <w:pPr>
              <w:pStyle w:val="TableHeader"/>
            </w:pPr>
            <w:r w:rsidRPr="00D355BF">
              <w:t>Obligātums</w:t>
            </w:r>
          </w:p>
        </w:tc>
        <w:tc>
          <w:tcPr>
            <w:tcW w:w="2834" w:type="dxa"/>
            <w:shd w:val="clear" w:color="auto" w:fill="D9D9D9"/>
          </w:tcPr>
          <w:p w14:paraId="3DEE24B5" w14:textId="77777777" w:rsidR="005D47FF" w:rsidRPr="00D355BF" w:rsidRDefault="005D47FF" w:rsidP="000C6494">
            <w:pPr>
              <w:pStyle w:val="TableHeader"/>
            </w:pPr>
            <w:r w:rsidRPr="00D355BF">
              <w:t>Apraksts</w:t>
            </w:r>
          </w:p>
        </w:tc>
      </w:tr>
      <w:tr w:rsidR="005D47FF" w:rsidRPr="00D355BF" w14:paraId="3DEE24BB" w14:textId="77777777" w:rsidTr="00CA2DEF">
        <w:tc>
          <w:tcPr>
            <w:tcW w:w="1717" w:type="dxa"/>
          </w:tcPr>
          <w:p w14:paraId="3DEE24B7" w14:textId="77777777" w:rsidR="005D47FF" w:rsidRPr="00D355BF" w:rsidRDefault="00CA2DEF" w:rsidP="000C6494">
            <w:pPr>
              <w:pStyle w:val="TableText0"/>
            </w:pPr>
            <w:r w:rsidRPr="00D355BF">
              <w:t>Dzimums</w:t>
            </w:r>
          </w:p>
        </w:tc>
        <w:tc>
          <w:tcPr>
            <w:tcW w:w="1706" w:type="dxa"/>
          </w:tcPr>
          <w:p w14:paraId="3DEE24B8" w14:textId="77777777" w:rsidR="005D47FF" w:rsidRPr="00D355BF" w:rsidRDefault="00CA2DEF" w:rsidP="000C6494">
            <w:pPr>
              <w:pStyle w:val="TableText0"/>
            </w:pPr>
            <w:r w:rsidRPr="00D355BF">
              <w:t>Klasificēts</w:t>
            </w:r>
          </w:p>
        </w:tc>
        <w:tc>
          <w:tcPr>
            <w:tcW w:w="2271" w:type="dxa"/>
          </w:tcPr>
          <w:p w14:paraId="3DEE24B9" w14:textId="77777777" w:rsidR="005D47FF" w:rsidRPr="00D355BF" w:rsidRDefault="005D47FF" w:rsidP="000C6494">
            <w:pPr>
              <w:pStyle w:val="TableText0"/>
            </w:pPr>
          </w:p>
        </w:tc>
        <w:tc>
          <w:tcPr>
            <w:tcW w:w="2834" w:type="dxa"/>
          </w:tcPr>
          <w:p w14:paraId="3DEE24BA" w14:textId="77777777" w:rsidR="005D47FF" w:rsidRPr="00D355BF" w:rsidRDefault="00CA2DEF" w:rsidP="000C6494">
            <w:pPr>
              <w:pStyle w:val="TableText0"/>
            </w:pPr>
            <w:r w:rsidRPr="00D355BF">
              <w:t>Tiek izmantots klasifikators – dzimums.</w:t>
            </w:r>
          </w:p>
        </w:tc>
      </w:tr>
      <w:tr w:rsidR="00536B84" w:rsidRPr="00D355BF" w14:paraId="3DEE24C0" w14:textId="77777777" w:rsidTr="00CA2DEF">
        <w:tc>
          <w:tcPr>
            <w:tcW w:w="1717" w:type="dxa"/>
          </w:tcPr>
          <w:p w14:paraId="3DEE24BC" w14:textId="77777777" w:rsidR="00536B84" w:rsidRPr="00D355BF" w:rsidRDefault="00283BC7" w:rsidP="000C6494">
            <w:pPr>
              <w:pStyle w:val="TableText0"/>
            </w:pPr>
            <w:r>
              <w:t>Vecuma grup</w:t>
            </w:r>
            <w:r w:rsidR="00536B84">
              <w:t>a</w:t>
            </w:r>
          </w:p>
        </w:tc>
        <w:tc>
          <w:tcPr>
            <w:tcW w:w="1706" w:type="dxa"/>
          </w:tcPr>
          <w:p w14:paraId="3DEE24BD" w14:textId="77777777" w:rsidR="00536B84" w:rsidRPr="00D355BF" w:rsidRDefault="00536B84" w:rsidP="000C6494">
            <w:pPr>
              <w:pStyle w:val="TableText0"/>
            </w:pPr>
            <w:r>
              <w:t>Klasificēts</w:t>
            </w:r>
          </w:p>
        </w:tc>
        <w:tc>
          <w:tcPr>
            <w:tcW w:w="2271" w:type="dxa"/>
          </w:tcPr>
          <w:p w14:paraId="3DEE24BE" w14:textId="77777777" w:rsidR="00536B84" w:rsidRPr="00D355BF" w:rsidRDefault="00536B84" w:rsidP="000C6494">
            <w:pPr>
              <w:pStyle w:val="TableText0"/>
            </w:pPr>
          </w:p>
        </w:tc>
        <w:tc>
          <w:tcPr>
            <w:tcW w:w="2834" w:type="dxa"/>
          </w:tcPr>
          <w:p w14:paraId="3DEE24BF" w14:textId="77777777" w:rsidR="00536B84" w:rsidRPr="00D355BF" w:rsidRDefault="00536B84" w:rsidP="00FB45D7">
            <w:pPr>
              <w:pStyle w:val="TableText0"/>
            </w:pPr>
            <w:r>
              <w:t>Tiek izmantots klasifikators – vecuma grupas.</w:t>
            </w:r>
          </w:p>
        </w:tc>
      </w:tr>
      <w:tr w:rsidR="00CA2DEF" w:rsidRPr="00D355BF" w14:paraId="3DEE24C5" w14:textId="77777777" w:rsidTr="00CA2DEF">
        <w:tc>
          <w:tcPr>
            <w:tcW w:w="1717" w:type="dxa"/>
          </w:tcPr>
          <w:p w14:paraId="3DEE24C1" w14:textId="77777777" w:rsidR="00CA2DEF" w:rsidRPr="00D355BF" w:rsidRDefault="003861CA" w:rsidP="000C6494">
            <w:pPr>
              <w:pStyle w:val="TableText0"/>
            </w:pPr>
            <w:r w:rsidRPr="00D355BF">
              <w:t>Vakcīna</w:t>
            </w:r>
          </w:p>
        </w:tc>
        <w:tc>
          <w:tcPr>
            <w:tcW w:w="1706" w:type="dxa"/>
          </w:tcPr>
          <w:p w14:paraId="3DEE24C2" w14:textId="77777777" w:rsidR="00CA2DEF" w:rsidRPr="00D355BF" w:rsidRDefault="003861CA" w:rsidP="000C6494">
            <w:pPr>
              <w:pStyle w:val="TableText0"/>
            </w:pPr>
            <w:r w:rsidRPr="00D355BF">
              <w:t>Klasificēts</w:t>
            </w:r>
          </w:p>
        </w:tc>
        <w:tc>
          <w:tcPr>
            <w:tcW w:w="2271" w:type="dxa"/>
          </w:tcPr>
          <w:p w14:paraId="3DEE24C3" w14:textId="77777777" w:rsidR="00CA2DEF" w:rsidRPr="00D355BF" w:rsidRDefault="00CA2DEF" w:rsidP="000C6494">
            <w:pPr>
              <w:pStyle w:val="TableText0"/>
            </w:pPr>
          </w:p>
        </w:tc>
        <w:tc>
          <w:tcPr>
            <w:tcW w:w="2834" w:type="dxa"/>
          </w:tcPr>
          <w:p w14:paraId="3DEE24C4" w14:textId="77777777" w:rsidR="00CA2DEF" w:rsidRPr="00D355BF" w:rsidRDefault="003861CA" w:rsidP="000C6494">
            <w:pPr>
              <w:pStyle w:val="TableText0"/>
            </w:pPr>
            <w:r w:rsidRPr="00D355BF">
              <w:t>Tiek izmantots klasifikators – vakcīnas.</w:t>
            </w:r>
          </w:p>
        </w:tc>
      </w:tr>
      <w:tr w:rsidR="00CA2DEF" w:rsidRPr="00D355BF" w14:paraId="3DEE24CA" w14:textId="77777777" w:rsidTr="00CA2DEF">
        <w:tc>
          <w:tcPr>
            <w:tcW w:w="1717" w:type="dxa"/>
          </w:tcPr>
          <w:p w14:paraId="3DEE24C6" w14:textId="77777777" w:rsidR="00CA2DEF" w:rsidRPr="00D355BF" w:rsidRDefault="003861CA" w:rsidP="000C6494">
            <w:pPr>
              <w:pStyle w:val="TableText0"/>
            </w:pPr>
            <w:r w:rsidRPr="00D355BF">
              <w:t>Vakcīnas preparāts</w:t>
            </w:r>
          </w:p>
        </w:tc>
        <w:tc>
          <w:tcPr>
            <w:tcW w:w="1706" w:type="dxa"/>
          </w:tcPr>
          <w:p w14:paraId="3DEE24C7" w14:textId="77777777" w:rsidR="00CA2DEF" w:rsidRPr="00D355BF" w:rsidRDefault="003861CA" w:rsidP="000C6494">
            <w:pPr>
              <w:pStyle w:val="TableText0"/>
            </w:pPr>
            <w:r w:rsidRPr="00D355BF">
              <w:t>Klasificēts</w:t>
            </w:r>
          </w:p>
        </w:tc>
        <w:tc>
          <w:tcPr>
            <w:tcW w:w="2271" w:type="dxa"/>
          </w:tcPr>
          <w:p w14:paraId="3DEE24C8" w14:textId="77777777" w:rsidR="00CA2DEF" w:rsidRPr="00D355BF" w:rsidRDefault="00CA2DEF" w:rsidP="000C6494">
            <w:pPr>
              <w:pStyle w:val="TableText0"/>
            </w:pPr>
          </w:p>
        </w:tc>
        <w:tc>
          <w:tcPr>
            <w:tcW w:w="2834" w:type="dxa"/>
          </w:tcPr>
          <w:p w14:paraId="3DEE24C9" w14:textId="77777777" w:rsidR="00CA2DEF" w:rsidRPr="00D355BF" w:rsidRDefault="003861CA" w:rsidP="000C6494">
            <w:pPr>
              <w:pStyle w:val="TableText0"/>
            </w:pPr>
            <w:r w:rsidRPr="00D355BF">
              <w:t>Tiek izmantots klasifikators – vakcīnas preparāti.</w:t>
            </w:r>
          </w:p>
        </w:tc>
      </w:tr>
      <w:tr w:rsidR="00CA2DEF" w:rsidRPr="00D355BF" w14:paraId="3DEE24CF" w14:textId="77777777" w:rsidTr="00CA2DEF">
        <w:tc>
          <w:tcPr>
            <w:tcW w:w="1717" w:type="dxa"/>
          </w:tcPr>
          <w:p w14:paraId="3DEE24CB" w14:textId="77777777" w:rsidR="00CA2DEF" w:rsidRPr="00D355BF" w:rsidRDefault="003861CA" w:rsidP="000C6494">
            <w:pPr>
              <w:pStyle w:val="TableText0"/>
            </w:pPr>
            <w:r w:rsidRPr="00D355BF">
              <w:t>Preparāta sērija</w:t>
            </w:r>
          </w:p>
        </w:tc>
        <w:tc>
          <w:tcPr>
            <w:tcW w:w="1706" w:type="dxa"/>
          </w:tcPr>
          <w:p w14:paraId="3DEE24CC" w14:textId="77777777" w:rsidR="00CA2DEF" w:rsidRPr="00D355BF" w:rsidRDefault="003861CA" w:rsidP="000C6494">
            <w:pPr>
              <w:pStyle w:val="TableText0"/>
            </w:pPr>
            <w:r w:rsidRPr="00D355BF">
              <w:t>Teksts</w:t>
            </w:r>
          </w:p>
        </w:tc>
        <w:tc>
          <w:tcPr>
            <w:tcW w:w="2271" w:type="dxa"/>
          </w:tcPr>
          <w:p w14:paraId="3DEE24CD" w14:textId="77777777" w:rsidR="00CA2DEF" w:rsidRPr="00D355BF" w:rsidRDefault="00CA2DEF" w:rsidP="000C6494">
            <w:pPr>
              <w:pStyle w:val="TableText0"/>
            </w:pPr>
          </w:p>
        </w:tc>
        <w:tc>
          <w:tcPr>
            <w:tcW w:w="2834" w:type="dxa"/>
          </w:tcPr>
          <w:p w14:paraId="3DEE24CE" w14:textId="77777777" w:rsidR="00CA2DEF" w:rsidRPr="00D355BF" w:rsidRDefault="00CA2DEF" w:rsidP="000C6494">
            <w:pPr>
              <w:pStyle w:val="TableText0"/>
            </w:pPr>
          </w:p>
        </w:tc>
      </w:tr>
      <w:tr w:rsidR="003861CA" w:rsidRPr="00D355BF" w14:paraId="3DEE24D4" w14:textId="77777777" w:rsidTr="00CA2DEF">
        <w:tc>
          <w:tcPr>
            <w:tcW w:w="1717" w:type="dxa"/>
          </w:tcPr>
          <w:p w14:paraId="3DEE24D0" w14:textId="77777777" w:rsidR="003861CA" w:rsidRPr="00D355BF" w:rsidRDefault="003861CA" w:rsidP="000C6494">
            <w:pPr>
              <w:pStyle w:val="TableText0"/>
            </w:pPr>
            <w:r w:rsidRPr="00D355BF">
              <w:t>Vakcinācijas veids</w:t>
            </w:r>
          </w:p>
        </w:tc>
        <w:tc>
          <w:tcPr>
            <w:tcW w:w="1706" w:type="dxa"/>
          </w:tcPr>
          <w:p w14:paraId="3DEE24D1" w14:textId="77777777" w:rsidR="003861CA" w:rsidRPr="00D355BF" w:rsidRDefault="003861CA" w:rsidP="000C6494">
            <w:pPr>
              <w:pStyle w:val="TableText0"/>
            </w:pPr>
            <w:r w:rsidRPr="00D355BF">
              <w:t>Klasificēts</w:t>
            </w:r>
          </w:p>
        </w:tc>
        <w:tc>
          <w:tcPr>
            <w:tcW w:w="2271" w:type="dxa"/>
          </w:tcPr>
          <w:p w14:paraId="3DEE24D2" w14:textId="77777777" w:rsidR="003861CA" w:rsidRPr="00D355BF" w:rsidRDefault="003861CA" w:rsidP="000C6494">
            <w:pPr>
              <w:pStyle w:val="TableText0"/>
            </w:pPr>
          </w:p>
        </w:tc>
        <w:tc>
          <w:tcPr>
            <w:tcW w:w="2834" w:type="dxa"/>
          </w:tcPr>
          <w:p w14:paraId="3DEE24D3" w14:textId="77777777" w:rsidR="003861CA" w:rsidRPr="00D355BF" w:rsidRDefault="00EA20A3" w:rsidP="000C6494">
            <w:pPr>
              <w:pStyle w:val="TableText0"/>
            </w:pPr>
            <w:r w:rsidRPr="00D355BF">
              <w:t>Tiek izmantots klasifikators vakcinācijas veidi</w:t>
            </w:r>
          </w:p>
        </w:tc>
      </w:tr>
      <w:tr w:rsidR="003861CA" w:rsidRPr="00D355BF" w14:paraId="3DEE24D9" w14:textId="77777777" w:rsidTr="00CA2DEF">
        <w:tc>
          <w:tcPr>
            <w:tcW w:w="1717" w:type="dxa"/>
          </w:tcPr>
          <w:p w14:paraId="3DEE24D5" w14:textId="77777777" w:rsidR="003861CA" w:rsidRPr="00D355BF" w:rsidRDefault="003861CA" w:rsidP="000C6494">
            <w:pPr>
              <w:pStyle w:val="TableText0"/>
            </w:pPr>
            <w:r w:rsidRPr="00D355BF">
              <w:t>Potes numurs</w:t>
            </w:r>
          </w:p>
        </w:tc>
        <w:tc>
          <w:tcPr>
            <w:tcW w:w="1706" w:type="dxa"/>
          </w:tcPr>
          <w:p w14:paraId="3DEE24D6" w14:textId="77777777" w:rsidR="003861CA" w:rsidRPr="00D355BF" w:rsidRDefault="003861CA" w:rsidP="000C6494">
            <w:pPr>
              <w:pStyle w:val="TableText0"/>
            </w:pPr>
            <w:r w:rsidRPr="00D355BF">
              <w:t>Skaitlis</w:t>
            </w:r>
          </w:p>
        </w:tc>
        <w:tc>
          <w:tcPr>
            <w:tcW w:w="2271" w:type="dxa"/>
          </w:tcPr>
          <w:p w14:paraId="3DEE24D7" w14:textId="77777777" w:rsidR="003861CA" w:rsidRPr="00D355BF" w:rsidRDefault="003861CA" w:rsidP="000C6494">
            <w:pPr>
              <w:pStyle w:val="TableText0"/>
            </w:pPr>
          </w:p>
        </w:tc>
        <w:tc>
          <w:tcPr>
            <w:tcW w:w="2834" w:type="dxa"/>
          </w:tcPr>
          <w:p w14:paraId="3DEE24D8" w14:textId="77777777" w:rsidR="003861CA" w:rsidRPr="00D355BF" w:rsidRDefault="003861CA" w:rsidP="000C6494">
            <w:pPr>
              <w:pStyle w:val="TableText0"/>
              <w:rPr>
                <w:highlight w:val="yellow"/>
              </w:rPr>
            </w:pPr>
          </w:p>
        </w:tc>
      </w:tr>
      <w:tr w:rsidR="003861CA" w:rsidRPr="00D355BF" w14:paraId="3DEE24DE" w14:textId="77777777" w:rsidTr="00CA2DEF">
        <w:tc>
          <w:tcPr>
            <w:tcW w:w="1717" w:type="dxa"/>
          </w:tcPr>
          <w:p w14:paraId="3DEE24DA" w14:textId="77777777" w:rsidR="003861CA" w:rsidRPr="00D355BF" w:rsidRDefault="003861CA" w:rsidP="000C6494">
            <w:pPr>
              <w:pStyle w:val="TableText0"/>
            </w:pPr>
            <w:r w:rsidRPr="00D355BF">
              <w:t>Administratīvā teritorija</w:t>
            </w:r>
          </w:p>
        </w:tc>
        <w:tc>
          <w:tcPr>
            <w:tcW w:w="1706" w:type="dxa"/>
          </w:tcPr>
          <w:p w14:paraId="3DEE24DB" w14:textId="77777777" w:rsidR="003861CA" w:rsidRPr="00D355BF" w:rsidRDefault="003861CA" w:rsidP="000C6494">
            <w:pPr>
              <w:pStyle w:val="TableText0"/>
            </w:pPr>
            <w:r w:rsidRPr="00D355BF">
              <w:t>Klasificēts</w:t>
            </w:r>
          </w:p>
        </w:tc>
        <w:tc>
          <w:tcPr>
            <w:tcW w:w="2271" w:type="dxa"/>
          </w:tcPr>
          <w:p w14:paraId="3DEE24DC" w14:textId="77777777" w:rsidR="003861CA" w:rsidRPr="00D355BF" w:rsidRDefault="003861CA" w:rsidP="000C6494">
            <w:pPr>
              <w:pStyle w:val="TableText0"/>
            </w:pPr>
          </w:p>
        </w:tc>
        <w:tc>
          <w:tcPr>
            <w:tcW w:w="2834" w:type="dxa"/>
          </w:tcPr>
          <w:p w14:paraId="3DEE24DD" w14:textId="77777777" w:rsidR="003861CA" w:rsidRPr="00D355BF" w:rsidRDefault="00EA20A3" w:rsidP="000C6494">
            <w:pPr>
              <w:pStyle w:val="TableText0"/>
              <w:rPr>
                <w:highlight w:val="yellow"/>
              </w:rPr>
            </w:pPr>
            <w:r w:rsidRPr="00D355BF">
              <w:t>Tiek izma</w:t>
            </w:r>
            <w:r w:rsidR="003861CA" w:rsidRPr="00D355BF">
              <w:t>ntots klasifikators administratīvās teritorijas.</w:t>
            </w:r>
          </w:p>
        </w:tc>
      </w:tr>
      <w:tr w:rsidR="003861CA" w:rsidRPr="00D355BF" w14:paraId="3DEE24E3" w14:textId="77777777" w:rsidTr="00CA2DEF">
        <w:tc>
          <w:tcPr>
            <w:tcW w:w="1717" w:type="dxa"/>
          </w:tcPr>
          <w:p w14:paraId="3DEE24DF" w14:textId="77777777" w:rsidR="003861CA" w:rsidRPr="00D355BF" w:rsidRDefault="00283BC7" w:rsidP="000C6494">
            <w:pPr>
              <w:pStyle w:val="TableText0"/>
            </w:pPr>
            <w:r>
              <w:t>Ārstniecības</w:t>
            </w:r>
            <w:r w:rsidRPr="00D355BF">
              <w:t xml:space="preserve"> </w:t>
            </w:r>
            <w:r w:rsidR="003861CA" w:rsidRPr="00D355BF">
              <w:t>iestāde</w:t>
            </w:r>
            <w:r w:rsidR="00DE59CD">
              <w:t xml:space="preserve"> 1</w:t>
            </w:r>
          </w:p>
        </w:tc>
        <w:tc>
          <w:tcPr>
            <w:tcW w:w="1706" w:type="dxa"/>
          </w:tcPr>
          <w:p w14:paraId="3DEE24E0" w14:textId="77777777" w:rsidR="003861CA" w:rsidRPr="00D355BF" w:rsidRDefault="003861CA" w:rsidP="000C6494">
            <w:pPr>
              <w:pStyle w:val="TableText0"/>
            </w:pPr>
            <w:r w:rsidRPr="00D355BF">
              <w:t>Klasificēts</w:t>
            </w:r>
          </w:p>
        </w:tc>
        <w:tc>
          <w:tcPr>
            <w:tcW w:w="2271" w:type="dxa"/>
          </w:tcPr>
          <w:p w14:paraId="3DEE24E1" w14:textId="77777777" w:rsidR="003861CA" w:rsidRPr="00D355BF" w:rsidRDefault="003861CA" w:rsidP="000C6494">
            <w:pPr>
              <w:pStyle w:val="TableText0"/>
            </w:pPr>
          </w:p>
        </w:tc>
        <w:tc>
          <w:tcPr>
            <w:tcW w:w="2834" w:type="dxa"/>
          </w:tcPr>
          <w:p w14:paraId="3DEE24E2" w14:textId="77777777" w:rsidR="003861CA" w:rsidRPr="00D355BF" w:rsidRDefault="00283BC7" w:rsidP="000C6494">
            <w:pPr>
              <w:pStyle w:val="TableText0"/>
            </w:pPr>
            <w:r w:rsidRPr="00283BC7">
              <w:t>Tiek izmantots klasifikators - ārstniecības iestādes.</w:t>
            </w:r>
            <w:r w:rsidR="00FB45D7">
              <w:t xml:space="preserve"> </w:t>
            </w:r>
            <w:r>
              <w:t>Iestāde, kur tika veikta vakcinācija</w:t>
            </w:r>
            <w:r w:rsidR="00DE59CD">
              <w:t>.</w:t>
            </w:r>
          </w:p>
        </w:tc>
      </w:tr>
      <w:tr w:rsidR="003861CA" w:rsidRPr="00D355BF" w14:paraId="3DEE24E9" w14:textId="77777777" w:rsidTr="00CA2DEF">
        <w:tc>
          <w:tcPr>
            <w:tcW w:w="1717" w:type="dxa"/>
          </w:tcPr>
          <w:p w14:paraId="3DEE24E4" w14:textId="77777777" w:rsidR="003861CA" w:rsidRPr="00D355BF" w:rsidRDefault="003861CA" w:rsidP="000C6494">
            <w:pPr>
              <w:pStyle w:val="TableText0"/>
            </w:pPr>
            <w:r w:rsidRPr="00D355BF">
              <w:t>Ārstniecības persona</w:t>
            </w:r>
            <w:r w:rsidR="00DE59CD">
              <w:t xml:space="preserve"> 1</w:t>
            </w:r>
          </w:p>
        </w:tc>
        <w:tc>
          <w:tcPr>
            <w:tcW w:w="1706" w:type="dxa"/>
          </w:tcPr>
          <w:p w14:paraId="3DEE24E5" w14:textId="77777777" w:rsidR="003861CA" w:rsidRPr="00D355BF" w:rsidRDefault="003861CA" w:rsidP="000C6494">
            <w:pPr>
              <w:pStyle w:val="TableText0"/>
            </w:pPr>
            <w:r w:rsidRPr="00D355BF">
              <w:t>Klasificēts</w:t>
            </w:r>
          </w:p>
        </w:tc>
        <w:tc>
          <w:tcPr>
            <w:tcW w:w="2271" w:type="dxa"/>
          </w:tcPr>
          <w:p w14:paraId="3DEE24E6" w14:textId="77777777" w:rsidR="003861CA" w:rsidRPr="00D355BF" w:rsidRDefault="003861CA" w:rsidP="000C6494">
            <w:pPr>
              <w:pStyle w:val="TableText0"/>
            </w:pPr>
          </w:p>
        </w:tc>
        <w:tc>
          <w:tcPr>
            <w:tcW w:w="2834" w:type="dxa"/>
          </w:tcPr>
          <w:p w14:paraId="3DEE24E7" w14:textId="77777777" w:rsidR="003861CA" w:rsidRPr="00D355BF" w:rsidRDefault="00E52D5B" w:rsidP="000C6494">
            <w:pPr>
              <w:pStyle w:val="TableText0"/>
            </w:pPr>
            <w:r>
              <w:t>Tiek i</w:t>
            </w:r>
            <w:r w:rsidR="003861CA" w:rsidRPr="00D355BF">
              <w:t>zmantots klasifikators ārstniecības personas.</w:t>
            </w:r>
            <w:r w:rsidR="00DE59CD">
              <w:t xml:space="preserve"> Per</w:t>
            </w:r>
            <w:r w:rsidR="00FB45D7">
              <w:t>s</w:t>
            </w:r>
            <w:r w:rsidR="00DE59CD">
              <w:t>onas, kas veica vakcināciju.</w:t>
            </w:r>
          </w:p>
          <w:p w14:paraId="3DEE24E8" w14:textId="77777777" w:rsidR="00EC5C26" w:rsidRPr="00D355BF" w:rsidRDefault="00EC5C26" w:rsidP="000C6494">
            <w:pPr>
              <w:pStyle w:val="TableText0"/>
            </w:pPr>
          </w:p>
        </w:tc>
      </w:tr>
      <w:tr w:rsidR="00DE59CD" w:rsidRPr="00D355BF" w14:paraId="3DEE24EE" w14:textId="77777777" w:rsidTr="00DE59CD">
        <w:tc>
          <w:tcPr>
            <w:tcW w:w="1717" w:type="dxa"/>
          </w:tcPr>
          <w:p w14:paraId="3DEE24EA" w14:textId="77777777" w:rsidR="00DE59CD" w:rsidRPr="00D355BF" w:rsidRDefault="00DE59CD" w:rsidP="00DE59CD">
            <w:pPr>
              <w:pStyle w:val="TableText0"/>
            </w:pPr>
            <w:r>
              <w:t>Ārstniecības</w:t>
            </w:r>
            <w:r w:rsidRPr="00D355BF">
              <w:t xml:space="preserve"> iestāde</w:t>
            </w:r>
            <w:r>
              <w:t xml:space="preserve"> 2</w:t>
            </w:r>
          </w:p>
        </w:tc>
        <w:tc>
          <w:tcPr>
            <w:tcW w:w="1706" w:type="dxa"/>
          </w:tcPr>
          <w:p w14:paraId="3DEE24EB" w14:textId="77777777" w:rsidR="00DE59CD" w:rsidRPr="00D355BF" w:rsidRDefault="00DE59CD" w:rsidP="00DE59CD">
            <w:pPr>
              <w:pStyle w:val="TableText0"/>
            </w:pPr>
            <w:r w:rsidRPr="00D355BF">
              <w:t>Klasificēts</w:t>
            </w:r>
          </w:p>
        </w:tc>
        <w:tc>
          <w:tcPr>
            <w:tcW w:w="2271" w:type="dxa"/>
          </w:tcPr>
          <w:p w14:paraId="3DEE24EC" w14:textId="77777777" w:rsidR="00DE59CD" w:rsidRPr="00D355BF" w:rsidRDefault="00DE59CD" w:rsidP="00DE59CD">
            <w:pPr>
              <w:pStyle w:val="TableText0"/>
            </w:pPr>
          </w:p>
        </w:tc>
        <w:tc>
          <w:tcPr>
            <w:tcW w:w="2834" w:type="dxa"/>
          </w:tcPr>
          <w:p w14:paraId="3DEE24ED" w14:textId="77777777" w:rsidR="00DE59CD" w:rsidRPr="00D355BF" w:rsidRDefault="00DE59CD" w:rsidP="00DE59CD">
            <w:pPr>
              <w:pStyle w:val="TableText0"/>
            </w:pPr>
            <w:r w:rsidRPr="00283BC7">
              <w:t>Tiek izmantots klasifikators - ārstniecības iestādes.</w:t>
            </w:r>
            <w:r>
              <w:t xml:space="preserve"> Iestāde, kur tika pieņemts lēmums.</w:t>
            </w:r>
          </w:p>
        </w:tc>
      </w:tr>
      <w:tr w:rsidR="00DE59CD" w:rsidRPr="00D355BF" w14:paraId="3DEE24F3" w14:textId="77777777" w:rsidTr="00DE59CD">
        <w:tc>
          <w:tcPr>
            <w:tcW w:w="1717" w:type="dxa"/>
          </w:tcPr>
          <w:p w14:paraId="3DEE24EF" w14:textId="77777777" w:rsidR="00DE59CD" w:rsidRPr="00D355BF" w:rsidRDefault="00DE59CD" w:rsidP="00DE59CD">
            <w:pPr>
              <w:pStyle w:val="TableText0"/>
            </w:pPr>
            <w:r w:rsidRPr="00D355BF">
              <w:t>Ārstniecības persona</w:t>
            </w:r>
            <w:r>
              <w:t xml:space="preserve"> 2</w:t>
            </w:r>
          </w:p>
        </w:tc>
        <w:tc>
          <w:tcPr>
            <w:tcW w:w="1706" w:type="dxa"/>
          </w:tcPr>
          <w:p w14:paraId="3DEE24F0" w14:textId="77777777" w:rsidR="00DE59CD" w:rsidRPr="00D355BF" w:rsidRDefault="00DE59CD" w:rsidP="00DE59CD">
            <w:pPr>
              <w:pStyle w:val="TableText0"/>
            </w:pPr>
            <w:r w:rsidRPr="00D355BF">
              <w:t>Klasificēts</w:t>
            </w:r>
          </w:p>
        </w:tc>
        <w:tc>
          <w:tcPr>
            <w:tcW w:w="2271" w:type="dxa"/>
          </w:tcPr>
          <w:p w14:paraId="3DEE24F1" w14:textId="77777777" w:rsidR="00DE59CD" w:rsidRPr="00D355BF" w:rsidRDefault="00DE59CD" w:rsidP="00DE59CD">
            <w:pPr>
              <w:pStyle w:val="TableText0"/>
            </w:pPr>
          </w:p>
        </w:tc>
        <w:tc>
          <w:tcPr>
            <w:tcW w:w="2834" w:type="dxa"/>
          </w:tcPr>
          <w:p w14:paraId="3DEE24F2" w14:textId="77777777" w:rsidR="00DE59CD" w:rsidRPr="00D355BF" w:rsidRDefault="00DE59CD" w:rsidP="00DE59CD">
            <w:pPr>
              <w:pStyle w:val="TableText0"/>
            </w:pPr>
            <w:r>
              <w:t>Tiek i</w:t>
            </w:r>
            <w:r w:rsidRPr="00D355BF">
              <w:t>zmantots klasifikators ārstniecības personas.</w:t>
            </w:r>
            <w:r>
              <w:t xml:space="preserve"> Persona, kas pieņēma lēmumu.</w:t>
            </w:r>
          </w:p>
        </w:tc>
      </w:tr>
      <w:tr w:rsidR="003861CA" w:rsidRPr="00D355BF" w14:paraId="3DEE24F8" w14:textId="77777777" w:rsidTr="00CA2DEF">
        <w:tc>
          <w:tcPr>
            <w:tcW w:w="1717" w:type="dxa"/>
          </w:tcPr>
          <w:p w14:paraId="3DEE24F4" w14:textId="77777777" w:rsidR="003861CA" w:rsidRPr="00D355BF" w:rsidRDefault="003861CA" w:rsidP="000C6494">
            <w:pPr>
              <w:pStyle w:val="TableText0"/>
            </w:pPr>
            <w:r w:rsidRPr="00D355BF">
              <w:t>Vakcinācijas indikācija</w:t>
            </w:r>
          </w:p>
        </w:tc>
        <w:tc>
          <w:tcPr>
            <w:tcW w:w="1706" w:type="dxa"/>
          </w:tcPr>
          <w:p w14:paraId="3DEE24F5" w14:textId="77777777" w:rsidR="003861CA" w:rsidRPr="00D355BF" w:rsidRDefault="003861CA" w:rsidP="000C6494">
            <w:pPr>
              <w:pStyle w:val="TableText0"/>
            </w:pPr>
            <w:r w:rsidRPr="00D355BF">
              <w:t>Klasificēts</w:t>
            </w:r>
          </w:p>
        </w:tc>
        <w:tc>
          <w:tcPr>
            <w:tcW w:w="2271" w:type="dxa"/>
          </w:tcPr>
          <w:p w14:paraId="3DEE24F6" w14:textId="77777777" w:rsidR="003861CA" w:rsidRPr="00D355BF" w:rsidRDefault="003861CA" w:rsidP="000C6494">
            <w:pPr>
              <w:pStyle w:val="TableText0"/>
            </w:pPr>
          </w:p>
        </w:tc>
        <w:tc>
          <w:tcPr>
            <w:tcW w:w="2834" w:type="dxa"/>
          </w:tcPr>
          <w:p w14:paraId="3DEE24F7" w14:textId="77777777" w:rsidR="003861CA" w:rsidRPr="00D355BF" w:rsidRDefault="003861CA" w:rsidP="000C6494">
            <w:pPr>
              <w:pStyle w:val="TableText0"/>
            </w:pPr>
            <w:r w:rsidRPr="00D355BF">
              <w:t>Tiek izmantots klasifikators – vakcinācijas indikācijas.</w:t>
            </w:r>
          </w:p>
        </w:tc>
      </w:tr>
      <w:tr w:rsidR="003861CA" w:rsidRPr="00D355BF" w14:paraId="3DEE24FD" w14:textId="77777777" w:rsidTr="00CA2DEF">
        <w:tc>
          <w:tcPr>
            <w:tcW w:w="1717" w:type="dxa"/>
          </w:tcPr>
          <w:p w14:paraId="3DEE24F9" w14:textId="77777777" w:rsidR="003861CA" w:rsidRPr="00D355BF" w:rsidRDefault="003861CA" w:rsidP="000C6494">
            <w:pPr>
              <w:pStyle w:val="TableText0"/>
            </w:pPr>
            <w:r w:rsidRPr="00D355BF">
              <w:t>Datums no</w:t>
            </w:r>
          </w:p>
        </w:tc>
        <w:tc>
          <w:tcPr>
            <w:tcW w:w="1706" w:type="dxa"/>
          </w:tcPr>
          <w:p w14:paraId="3DEE24FA" w14:textId="77777777" w:rsidR="003861CA" w:rsidRPr="00D355BF" w:rsidRDefault="003861CA" w:rsidP="000C6494">
            <w:pPr>
              <w:pStyle w:val="TableText0"/>
            </w:pPr>
            <w:r w:rsidRPr="00D355BF">
              <w:t>Datums</w:t>
            </w:r>
          </w:p>
        </w:tc>
        <w:tc>
          <w:tcPr>
            <w:tcW w:w="2271" w:type="dxa"/>
          </w:tcPr>
          <w:p w14:paraId="3DEE24FB" w14:textId="77777777" w:rsidR="003861CA" w:rsidRPr="00D355BF" w:rsidRDefault="003861CA" w:rsidP="000C6494">
            <w:pPr>
              <w:pStyle w:val="TableText0"/>
            </w:pPr>
            <w:r w:rsidRPr="00D355BF">
              <w:t>Obligāts</w:t>
            </w:r>
          </w:p>
        </w:tc>
        <w:tc>
          <w:tcPr>
            <w:tcW w:w="2834" w:type="dxa"/>
          </w:tcPr>
          <w:p w14:paraId="3DEE24FC" w14:textId="77777777" w:rsidR="003861CA" w:rsidRPr="00D355BF" w:rsidRDefault="003861CA" w:rsidP="000C6494">
            <w:pPr>
              <w:pStyle w:val="TableText0"/>
            </w:pPr>
          </w:p>
        </w:tc>
      </w:tr>
      <w:tr w:rsidR="003861CA" w:rsidRPr="00D355BF" w14:paraId="3DEE2502" w14:textId="77777777" w:rsidTr="00CA2DEF">
        <w:tc>
          <w:tcPr>
            <w:tcW w:w="1717" w:type="dxa"/>
          </w:tcPr>
          <w:p w14:paraId="3DEE24FE" w14:textId="77777777" w:rsidR="003861CA" w:rsidRPr="00D355BF" w:rsidRDefault="003861CA" w:rsidP="000C6494">
            <w:pPr>
              <w:pStyle w:val="TableText0"/>
            </w:pPr>
            <w:r w:rsidRPr="00D355BF">
              <w:t>Datums līdz</w:t>
            </w:r>
          </w:p>
        </w:tc>
        <w:tc>
          <w:tcPr>
            <w:tcW w:w="1706" w:type="dxa"/>
          </w:tcPr>
          <w:p w14:paraId="3DEE24FF" w14:textId="77777777" w:rsidR="003861CA" w:rsidRPr="00D355BF" w:rsidRDefault="003861CA" w:rsidP="000C6494">
            <w:pPr>
              <w:pStyle w:val="TableText0"/>
            </w:pPr>
            <w:r w:rsidRPr="00D355BF">
              <w:t>Datums</w:t>
            </w:r>
          </w:p>
        </w:tc>
        <w:tc>
          <w:tcPr>
            <w:tcW w:w="2271" w:type="dxa"/>
          </w:tcPr>
          <w:p w14:paraId="3DEE2500" w14:textId="77777777" w:rsidR="003861CA" w:rsidRPr="00D355BF" w:rsidRDefault="003861CA" w:rsidP="000C6494">
            <w:pPr>
              <w:pStyle w:val="TableText0"/>
            </w:pPr>
            <w:r w:rsidRPr="00D355BF">
              <w:t>Obligāts</w:t>
            </w:r>
          </w:p>
        </w:tc>
        <w:tc>
          <w:tcPr>
            <w:tcW w:w="2834" w:type="dxa"/>
          </w:tcPr>
          <w:p w14:paraId="3DEE2501" w14:textId="77777777" w:rsidR="003861CA" w:rsidRPr="00D355BF" w:rsidRDefault="003861CA" w:rsidP="000C6494">
            <w:pPr>
              <w:pStyle w:val="TableText0"/>
            </w:pPr>
          </w:p>
        </w:tc>
      </w:tr>
      <w:tr w:rsidR="003861CA" w:rsidRPr="00D355BF" w14:paraId="3DEE2507" w14:textId="77777777" w:rsidTr="00CA2DEF">
        <w:tc>
          <w:tcPr>
            <w:tcW w:w="1717" w:type="dxa"/>
          </w:tcPr>
          <w:p w14:paraId="3DEE2503" w14:textId="77777777" w:rsidR="003861CA" w:rsidRPr="00D355BF" w:rsidRDefault="00EC5C26" w:rsidP="000C6494">
            <w:pPr>
              <w:pStyle w:val="TableText0"/>
            </w:pPr>
            <w:r w:rsidRPr="00D355BF">
              <w:t>Vakcinācijas trūkuma iemesls</w:t>
            </w:r>
          </w:p>
        </w:tc>
        <w:tc>
          <w:tcPr>
            <w:tcW w:w="1706" w:type="dxa"/>
          </w:tcPr>
          <w:p w14:paraId="3DEE2504" w14:textId="77777777" w:rsidR="003861CA" w:rsidRPr="00D355BF" w:rsidRDefault="00EC5C26" w:rsidP="000C6494">
            <w:pPr>
              <w:pStyle w:val="TableText0"/>
            </w:pPr>
            <w:r w:rsidRPr="00D355BF">
              <w:t>Teksts</w:t>
            </w:r>
          </w:p>
        </w:tc>
        <w:tc>
          <w:tcPr>
            <w:tcW w:w="2271" w:type="dxa"/>
          </w:tcPr>
          <w:p w14:paraId="3DEE2505" w14:textId="77777777" w:rsidR="003861CA" w:rsidRPr="00D355BF" w:rsidRDefault="003861CA" w:rsidP="000C6494">
            <w:pPr>
              <w:pStyle w:val="TableText0"/>
            </w:pPr>
          </w:p>
        </w:tc>
        <w:tc>
          <w:tcPr>
            <w:tcW w:w="2834" w:type="dxa"/>
          </w:tcPr>
          <w:p w14:paraId="3DEE2506" w14:textId="77777777" w:rsidR="003861CA" w:rsidRPr="00D355BF" w:rsidRDefault="00EC5C26" w:rsidP="000C6494">
            <w:pPr>
              <w:pStyle w:val="TableText0"/>
            </w:pPr>
            <w:r w:rsidRPr="00D355BF">
              <w:t>Iemesls: kontrindikācija, pārslimos, atteikums, neierodas</w:t>
            </w:r>
          </w:p>
        </w:tc>
      </w:tr>
      <w:tr w:rsidR="003861CA" w:rsidRPr="00D355BF" w14:paraId="3DEE250C" w14:textId="77777777" w:rsidTr="00CA2DEF">
        <w:tc>
          <w:tcPr>
            <w:tcW w:w="1717" w:type="dxa"/>
          </w:tcPr>
          <w:p w14:paraId="3DEE2508" w14:textId="77777777" w:rsidR="003861CA" w:rsidRPr="00D355BF" w:rsidRDefault="00EC5C26" w:rsidP="000C6494">
            <w:pPr>
              <w:pStyle w:val="TableText0"/>
            </w:pPr>
            <w:r w:rsidRPr="00D355BF">
              <w:t>Infekcijas slimība</w:t>
            </w:r>
          </w:p>
        </w:tc>
        <w:tc>
          <w:tcPr>
            <w:tcW w:w="1706" w:type="dxa"/>
          </w:tcPr>
          <w:p w14:paraId="3DEE2509" w14:textId="77777777" w:rsidR="003861CA" w:rsidRPr="00D355BF" w:rsidRDefault="00EC5C26" w:rsidP="000C6494">
            <w:pPr>
              <w:pStyle w:val="TableText0"/>
            </w:pPr>
            <w:r w:rsidRPr="00D355BF">
              <w:t>Klasificēts</w:t>
            </w:r>
          </w:p>
        </w:tc>
        <w:tc>
          <w:tcPr>
            <w:tcW w:w="2271" w:type="dxa"/>
          </w:tcPr>
          <w:p w14:paraId="3DEE250A" w14:textId="77777777" w:rsidR="003861CA" w:rsidRPr="00D355BF" w:rsidRDefault="003861CA" w:rsidP="000C6494">
            <w:pPr>
              <w:pStyle w:val="TableText0"/>
            </w:pPr>
          </w:p>
        </w:tc>
        <w:tc>
          <w:tcPr>
            <w:tcW w:w="2834" w:type="dxa"/>
          </w:tcPr>
          <w:p w14:paraId="3DEE250B" w14:textId="77777777" w:rsidR="003861CA" w:rsidRPr="00D355BF" w:rsidRDefault="00EC5C26" w:rsidP="000C6494">
            <w:pPr>
              <w:pStyle w:val="TableText0"/>
            </w:pPr>
            <w:r w:rsidRPr="00D355BF">
              <w:t>Tiek izmantots klasifikators infekciju slimības.</w:t>
            </w:r>
          </w:p>
        </w:tc>
      </w:tr>
    </w:tbl>
    <w:p w14:paraId="3DEE250D" w14:textId="77777777" w:rsidR="005D47FF" w:rsidRPr="008A03A8" w:rsidRDefault="005D47FF" w:rsidP="000C6494"/>
    <w:p w14:paraId="3DEE250E" w14:textId="77777777" w:rsidR="005D47FF" w:rsidRPr="008A03A8" w:rsidRDefault="00F13003" w:rsidP="000C6494">
      <w:r w:rsidRPr="00B11E60">
        <w:rPr>
          <w:b/>
        </w:rPr>
        <w:t>Apstrāde</w:t>
      </w:r>
      <w:r w:rsidRPr="008A03A8">
        <w:t>:</w:t>
      </w:r>
    </w:p>
    <w:p w14:paraId="3DEE250F" w14:textId="77777777" w:rsidR="005D47FF" w:rsidRPr="008A03A8" w:rsidRDefault="005D47FF" w:rsidP="000C6494">
      <w:r w:rsidRPr="008A03A8">
        <w:t xml:space="preserve">Pakalpe atbilstoši </w:t>
      </w:r>
      <w:r w:rsidR="00EC5C26" w:rsidRPr="008A03A8">
        <w:t>ievaddatiem atlasa vakcinācijas faktus (datus).</w:t>
      </w:r>
    </w:p>
    <w:p w14:paraId="3DEE2510" w14:textId="77777777" w:rsidR="005D47FF" w:rsidRPr="008A03A8" w:rsidRDefault="00F13003" w:rsidP="000C6494">
      <w:r w:rsidRPr="00B11E60">
        <w:rPr>
          <w:b/>
        </w:rPr>
        <w:t>Izejas dati</w:t>
      </w:r>
      <w:r w:rsidRPr="008A03A8">
        <w:t>:</w:t>
      </w:r>
    </w:p>
    <w:p w14:paraId="3DEE2511" w14:textId="77777777" w:rsidR="005D47FF" w:rsidRPr="008A03A8" w:rsidRDefault="00EC5C26" w:rsidP="000C6494">
      <w:r w:rsidRPr="008A03A8">
        <w:t>Tiek atgriezta kļūda vai datu kopa, kuru elementiem ir šādi atribūti:</w:t>
      </w:r>
    </w:p>
    <w:p w14:paraId="3DEE2512" w14:textId="77777777" w:rsidR="0044247A" w:rsidRDefault="00EC5C26" w:rsidP="000C6494">
      <w:pPr>
        <w:pStyle w:val="TableCaption"/>
      </w:pPr>
      <w:r w:rsidRPr="00D355BF">
        <w:t xml:space="preserve">   </w:t>
      </w:r>
    </w:p>
    <w:p w14:paraId="3DEE2513" w14:textId="77777777" w:rsidR="00EC5C26" w:rsidRPr="00D355BF" w:rsidRDefault="007D69D3" w:rsidP="000C6494">
      <w:pPr>
        <w:pStyle w:val="TableCaption"/>
      </w:pPr>
      <w:fldSimple w:instr=" STYLEREF 2 \s ">
        <w:bookmarkStart w:id="167" w:name="_Toc308096902"/>
        <w:r w:rsidR="00787FF6">
          <w:rPr>
            <w:noProof/>
          </w:rPr>
          <w:t>4.3</w:t>
        </w:r>
      </w:fldSimple>
      <w:r w:rsidR="00EC5C26" w:rsidRPr="00D355BF">
        <w:noBreakHyphen/>
      </w:r>
      <w:fldSimple w:instr=" SEQ __ \* ARABIC \s 2 ">
        <w:r w:rsidR="00787FF6">
          <w:rPr>
            <w:noProof/>
          </w:rPr>
          <w:t>3</w:t>
        </w:r>
      </w:fldSimple>
      <w:r w:rsidR="00EC5C26" w:rsidRPr="00D355BF">
        <w:t xml:space="preserve">. tabula. Pakalpes findData izejas </w:t>
      </w:r>
      <w:r w:rsidR="0073466E" w:rsidRPr="0073466E">
        <w:rPr>
          <w:sz w:val="22"/>
        </w:rPr>
        <w:t>datu apraksts</w:t>
      </w:r>
      <w:bookmarkEnd w:id="16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1"/>
        <w:gridCol w:w="1706"/>
        <w:gridCol w:w="2834"/>
      </w:tblGrid>
      <w:tr w:rsidR="00EC5C26" w:rsidRPr="00D355BF" w14:paraId="3DEE2517" w14:textId="77777777" w:rsidTr="00DE59CD">
        <w:trPr>
          <w:tblHeader/>
          <w:jc w:val="center"/>
        </w:trPr>
        <w:tc>
          <w:tcPr>
            <w:tcW w:w="1791" w:type="dxa"/>
            <w:shd w:val="clear" w:color="auto" w:fill="D9D9D9"/>
          </w:tcPr>
          <w:p w14:paraId="3DEE2514" w14:textId="77777777" w:rsidR="00EC5C26" w:rsidRPr="00D355BF" w:rsidRDefault="00EC5C26" w:rsidP="000C6494">
            <w:pPr>
              <w:pStyle w:val="TableHeader"/>
            </w:pPr>
            <w:r w:rsidRPr="00D355BF">
              <w:t>Elements</w:t>
            </w:r>
          </w:p>
        </w:tc>
        <w:tc>
          <w:tcPr>
            <w:tcW w:w="1706" w:type="dxa"/>
            <w:shd w:val="clear" w:color="auto" w:fill="D9D9D9"/>
          </w:tcPr>
          <w:p w14:paraId="3DEE2515" w14:textId="77777777" w:rsidR="00EC5C26" w:rsidRPr="00D355BF" w:rsidRDefault="00EC5C26" w:rsidP="000C6494">
            <w:pPr>
              <w:pStyle w:val="TableHeader"/>
            </w:pPr>
            <w:r w:rsidRPr="00D355BF">
              <w:t>Tips</w:t>
            </w:r>
          </w:p>
        </w:tc>
        <w:tc>
          <w:tcPr>
            <w:tcW w:w="2834" w:type="dxa"/>
            <w:shd w:val="clear" w:color="auto" w:fill="D9D9D9"/>
          </w:tcPr>
          <w:p w14:paraId="3DEE2516" w14:textId="77777777" w:rsidR="00EC5C26" w:rsidRPr="00D355BF" w:rsidRDefault="00EC5C26" w:rsidP="000C6494">
            <w:pPr>
              <w:pStyle w:val="TableHeader"/>
            </w:pPr>
            <w:r w:rsidRPr="00D355BF">
              <w:t>Apraksts</w:t>
            </w:r>
          </w:p>
        </w:tc>
      </w:tr>
      <w:tr w:rsidR="00EC5C26" w:rsidRPr="00D355BF" w14:paraId="3DEE251B" w14:textId="77777777" w:rsidTr="00DE59CD">
        <w:trPr>
          <w:trHeight w:val="297"/>
          <w:jc w:val="center"/>
        </w:trPr>
        <w:tc>
          <w:tcPr>
            <w:tcW w:w="1791" w:type="dxa"/>
          </w:tcPr>
          <w:p w14:paraId="3DEE2518" w14:textId="77777777" w:rsidR="00EC5C26" w:rsidRPr="00D355BF" w:rsidRDefault="0019421B" w:rsidP="000C6494">
            <w:pPr>
              <w:pStyle w:val="TableText0"/>
            </w:pPr>
            <w:r>
              <w:t>Dokumenta</w:t>
            </w:r>
            <w:r w:rsidRPr="00D355BF">
              <w:t xml:space="preserve"> </w:t>
            </w:r>
            <w:r w:rsidR="00EC5C26" w:rsidRPr="00D355BF">
              <w:t>ID</w:t>
            </w:r>
          </w:p>
        </w:tc>
        <w:tc>
          <w:tcPr>
            <w:tcW w:w="1706" w:type="dxa"/>
          </w:tcPr>
          <w:p w14:paraId="3DEE2519" w14:textId="77777777" w:rsidR="00EC5C26" w:rsidRPr="00D355BF" w:rsidRDefault="00EC5C26" w:rsidP="000C6494">
            <w:pPr>
              <w:pStyle w:val="TableText0"/>
            </w:pPr>
          </w:p>
        </w:tc>
        <w:tc>
          <w:tcPr>
            <w:tcW w:w="2834" w:type="dxa"/>
          </w:tcPr>
          <w:p w14:paraId="3DEE251A" w14:textId="77777777" w:rsidR="00EC5C26" w:rsidRPr="00D355BF" w:rsidRDefault="00EC5C26" w:rsidP="000C6494">
            <w:pPr>
              <w:pStyle w:val="TableText0"/>
            </w:pPr>
          </w:p>
        </w:tc>
      </w:tr>
      <w:tr w:rsidR="00EC5C26" w:rsidRPr="00D355BF" w14:paraId="3DEE251F" w14:textId="77777777" w:rsidTr="00DE59CD">
        <w:trPr>
          <w:jc w:val="center"/>
        </w:trPr>
        <w:tc>
          <w:tcPr>
            <w:tcW w:w="1791" w:type="dxa"/>
          </w:tcPr>
          <w:p w14:paraId="3DEE251C" w14:textId="77777777" w:rsidR="00EC5C26" w:rsidRPr="00D355BF" w:rsidRDefault="00EC5C26" w:rsidP="000C6494">
            <w:pPr>
              <w:pStyle w:val="TableText0"/>
            </w:pPr>
            <w:r w:rsidRPr="00D355BF">
              <w:t>Dzimums</w:t>
            </w:r>
          </w:p>
        </w:tc>
        <w:tc>
          <w:tcPr>
            <w:tcW w:w="1706" w:type="dxa"/>
          </w:tcPr>
          <w:p w14:paraId="3DEE251D" w14:textId="77777777" w:rsidR="00EC5C26" w:rsidRPr="00D355BF" w:rsidRDefault="00EC5C26" w:rsidP="000C6494">
            <w:pPr>
              <w:pStyle w:val="TableText0"/>
            </w:pPr>
          </w:p>
        </w:tc>
        <w:tc>
          <w:tcPr>
            <w:tcW w:w="2834" w:type="dxa"/>
          </w:tcPr>
          <w:p w14:paraId="3DEE251E" w14:textId="77777777" w:rsidR="00EC5C26" w:rsidRPr="00D355BF" w:rsidRDefault="00EC5C26" w:rsidP="000C6494">
            <w:pPr>
              <w:pStyle w:val="TableText0"/>
            </w:pPr>
            <w:r w:rsidRPr="00D355BF">
              <w:t>Tiek izmantots klasifikators – dzimums.</w:t>
            </w:r>
          </w:p>
        </w:tc>
      </w:tr>
      <w:tr w:rsidR="00EC5C26" w:rsidRPr="00D355BF" w14:paraId="3DEE2523" w14:textId="77777777" w:rsidTr="00DE59CD">
        <w:trPr>
          <w:jc w:val="center"/>
        </w:trPr>
        <w:tc>
          <w:tcPr>
            <w:tcW w:w="1791" w:type="dxa"/>
          </w:tcPr>
          <w:p w14:paraId="3DEE2520" w14:textId="77777777" w:rsidR="00EC5C26" w:rsidRPr="00D355BF" w:rsidRDefault="00EC5C26" w:rsidP="000C6494">
            <w:pPr>
              <w:pStyle w:val="TableText0"/>
            </w:pPr>
            <w:r w:rsidRPr="00D355BF">
              <w:t>Vakcīna</w:t>
            </w:r>
          </w:p>
        </w:tc>
        <w:tc>
          <w:tcPr>
            <w:tcW w:w="1706" w:type="dxa"/>
          </w:tcPr>
          <w:p w14:paraId="3DEE2521" w14:textId="77777777" w:rsidR="00EC5C26" w:rsidRPr="00D355BF" w:rsidRDefault="00EC5C26" w:rsidP="000C6494">
            <w:pPr>
              <w:pStyle w:val="TableText0"/>
            </w:pPr>
          </w:p>
        </w:tc>
        <w:tc>
          <w:tcPr>
            <w:tcW w:w="2834" w:type="dxa"/>
          </w:tcPr>
          <w:p w14:paraId="3DEE2522" w14:textId="77777777" w:rsidR="00EC5C26" w:rsidRPr="00D355BF" w:rsidRDefault="00EC5C26" w:rsidP="000C6494">
            <w:pPr>
              <w:pStyle w:val="TableText0"/>
            </w:pPr>
            <w:r w:rsidRPr="00D355BF">
              <w:t>Tiek izmantots klasifikators – vakcīnas.</w:t>
            </w:r>
          </w:p>
        </w:tc>
      </w:tr>
      <w:tr w:rsidR="00EC5C26" w:rsidRPr="00D355BF" w14:paraId="3DEE2527" w14:textId="77777777" w:rsidTr="00DE59CD">
        <w:trPr>
          <w:jc w:val="center"/>
        </w:trPr>
        <w:tc>
          <w:tcPr>
            <w:tcW w:w="1791" w:type="dxa"/>
          </w:tcPr>
          <w:p w14:paraId="3DEE2524" w14:textId="77777777" w:rsidR="00EC5C26" w:rsidRPr="00D355BF" w:rsidRDefault="00EC5C26" w:rsidP="000C6494">
            <w:pPr>
              <w:pStyle w:val="TableText0"/>
            </w:pPr>
            <w:r w:rsidRPr="00D355BF">
              <w:t>Vakcīnas preparāts</w:t>
            </w:r>
          </w:p>
        </w:tc>
        <w:tc>
          <w:tcPr>
            <w:tcW w:w="1706" w:type="dxa"/>
          </w:tcPr>
          <w:p w14:paraId="3DEE2525" w14:textId="77777777" w:rsidR="00EC5C26" w:rsidRPr="00D355BF" w:rsidRDefault="00EC5C26" w:rsidP="000C6494">
            <w:pPr>
              <w:pStyle w:val="TableText0"/>
            </w:pPr>
          </w:p>
        </w:tc>
        <w:tc>
          <w:tcPr>
            <w:tcW w:w="2834" w:type="dxa"/>
          </w:tcPr>
          <w:p w14:paraId="3DEE2526" w14:textId="77777777" w:rsidR="00EC5C26" w:rsidRPr="00D355BF" w:rsidRDefault="00EC5C26" w:rsidP="000C6494">
            <w:pPr>
              <w:pStyle w:val="TableText0"/>
            </w:pPr>
            <w:r w:rsidRPr="00D355BF">
              <w:t>Tiek izmantots klasifikators – vakcīnas preparāti.</w:t>
            </w:r>
          </w:p>
        </w:tc>
      </w:tr>
      <w:tr w:rsidR="00EC5C26" w:rsidRPr="00D355BF" w14:paraId="3DEE252B" w14:textId="77777777" w:rsidTr="00DE59CD">
        <w:trPr>
          <w:jc w:val="center"/>
        </w:trPr>
        <w:tc>
          <w:tcPr>
            <w:tcW w:w="1791" w:type="dxa"/>
          </w:tcPr>
          <w:p w14:paraId="3DEE2528" w14:textId="77777777" w:rsidR="00EC5C26" w:rsidRPr="00D355BF" w:rsidRDefault="00EC5C26" w:rsidP="000C6494">
            <w:pPr>
              <w:pStyle w:val="TableText0"/>
            </w:pPr>
            <w:r w:rsidRPr="00D355BF">
              <w:t>Preparāta sērija</w:t>
            </w:r>
          </w:p>
        </w:tc>
        <w:tc>
          <w:tcPr>
            <w:tcW w:w="1706" w:type="dxa"/>
          </w:tcPr>
          <w:p w14:paraId="3DEE2529" w14:textId="77777777" w:rsidR="00EC5C26" w:rsidRPr="00D355BF" w:rsidRDefault="00EC5C26" w:rsidP="000C6494">
            <w:pPr>
              <w:pStyle w:val="TableText0"/>
            </w:pPr>
          </w:p>
        </w:tc>
        <w:tc>
          <w:tcPr>
            <w:tcW w:w="2834" w:type="dxa"/>
          </w:tcPr>
          <w:p w14:paraId="3DEE252A" w14:textId="77777777" w:rsidR="00EC5C26" w:rsidRPr="00D355BF" w:rsidRDefault="00EC5C26" w:rsidP="000C6494">
            <w:pPr>
              <w:pStyle w:val="TableText0"/>
            </w:pPr>
          </w:p>
        </w:tc>
      </w:tr>
      <w:tr w:rsidR="00EC5C26" w:rsidRPr="00D355BF" w14:paraId="3DEE252F" w14:textId="77777777" w:rsidTr="00DE59CD">
        <w:trPr>
          <w:jc w:val="center"/>
        </w:trPr>
        <w:tc>
          <w:tcPr>
            <w:tcW w:w="1791" w:type="dxa"/>
          </w:tcPr>
          <w:p w14:paraId="3DEE252C" w14:textId="77777777" w:rsidR="00EC5C26" w:rsidRPr="00D355BF" w:rsidRDefault="00EC5C26" w:rsidP="000C6494">
            <w:pPr>
              <w:pStyle w:val="TableText0"/>
            </w:pPr>
            <w:r w:rsidRPr="00D355BF">
              <w:t>Vakcinācijas veids</w:t>
            </w:r>
          </w:p>
        </w:tc>
        <w:tc>
          <w:tcPr>
            <w:tcW w:w="1706" w:type="dxa"/>
          </w:tcPr>
          <w:p w14:paraId="3DEE252D" w14:textId="77777777" w:rsidR="00EC5C26" w:rsidRPr="00D355BF" w:rsidRDefault="00EC5C26" w:rsidP="000C6494">
            <w:pPr>
              <w:pStyle w:val="TableText0"/>
            </w:pPr>
          </w:p>
        </w:tc>
        <w:tc>
          <w:tcPr>
            <w:tcW w:w="2834" w:type="dxa"/>
          </w:tcPr>
          <w:p w14:paraId="3DEE252E" w14:textId="77777777" w:rsidR="00EC5C26" w:rsidRPr="00D355BF" w:rsidRDefault="00EC5C26" w:rsidP="000C6494">
            <w:pPr>
              <w:pStyle w:val="TableText0"/>
            </w:pPr>
            <w:r w:rsidRPr="00D355BF">
              <w:t>Tiek izmantots klasifikators vakcinācijas veidi</w:t>
            </w:r>
          </w:p>
        </w:tc>
      </w:tr>
      <w:tr w:rsidR="00EC5C26" w:rsidRPr="00D355BF" w14:paraId="3DEE2533" w14:textId="77777777" w:rsidTr="00DE59CD">
        <w:trPr>
          <w:jc w:val="center"/>
        </w:trPr>
        <w:tc>
          <w:tcPr>
            <w:tcW w:w="1791" w:type="dxa"/>
          </w:tcPr>
          <w:p w14:paraId="3DEE2530" w14:textId="77777777" w:rsidR="00EC5C26" w:rsidRPr="00D355BF" w:rsidRDefault="00EC5C26" w:rsidP="000C6494">
            <w:pPr>
              <w:pStyle w:val="TableText0"/>
            </w:pPr>
            <w:r w:rsidRPr="00D355BF">
              <w:t>Potes numurs</w:t>
            </w:r>
          </w:p>
        </w:tc>
        <w:tc>
          <w:tcPr>
            <w:tcW w:w="1706" w:type="dxa"/>
          </w:tcPr>
          <w:p w14:paraId="3DEE2531" w14:textId="77777777" w:rsidR="00EC5C26" w:rsidRPr="00D355BF" w:rsidRDefault="00EC5C26" w:rsidP="000C6494">
            <w:pPr>
              <w:pStyle w:val="TableText0"/>
            </w:pPr>
          </w:p>
        </w:tc>
        <w:tc>
          <w:tcPr>
            <w:tcW w:w="2834" w:type="dxa"/>
          </w:tcPr>
          <w:p w14:paraId="3DEE2532" w14:textId="77777777" w:rsidR="00EC5C26" w:rsidRPr="00D355BF" w:rsidRDefault="00EC5C26" w:rsidP="000C6494">
            <w:pPr>
              <w:pStyle w:val="TableText0"/>
            </w:pPr>
          </w:p>
        </w:tc>
      </w:tr>
      <w:tr w:rsidR="00EC5C26" w:rsidRPr="00D355BF" w14:paraId="3DEE2537" w14:textId="77777777" w:rsidTr="00DE59CD">
        <w:trPr>
          <w:jc w:val="center"/>
        </w:trPr>
        <w:tc>
          <w:tcPr>
            <w:tcW w:w="1791" w:type="dxa"/>
          </w:tcPr>
          <w:p w14:paraId="3DEE2534" w14:textId="77777777" w:rsidR="00EC5C26" w:rsidRPr="00D355BF" w:rsidRDefault="00EC5C26" w:rsidP="000C6494">
            <w:pPr>
              <w:pStyle w:val="TableText0"/>
            </w:pPr>
            <w:r w:rsidRPr="00D355BF">
              <w:t>Administratīvā teritorija</w:t>
            </w:r>
          </w:p>
        </w:tc>
        <w:tc>
          <w:tcPr>
            <w:tcW w:w="1706" w:type="dxa"/>
          </w:tcPr>
          <w:p w14:paraId="3DEE2535" w14:textId="77777777" w:rsidR="00EC5C26" w:rsidRPr="00D355BF" w:rsidRDefault="00EC5C26" w:rsidP="000C6494">
            <w:pPr>
              <w:pStyle w:val="TableText0"/>
            </w:pPr>
          </w:p>
        </w:tc>
        <w:tc>
          <w:tcPr>
            <w:tcW w:w="2834" w:type="dxa"/>
          </w:tcPr>
          <w:p w14:paraId="3DEE2536" w14:textId="77777777" w:rsidR="00EC5C26" w:rsidRPr="00D355BF" w:rsidRDefault="00EC5C26" w:rsidP="000C6494">
            <w:pPr>
              <w:pStyle w:val="TableText0"/>
            </w:pPr>
            <w:r w:rsidRPr="00D355BF">
              <w:t>Tiek izmantots klasifikators administratīvās teritorijas.</w:t>
            </w:r>
          </w:p>
        </w:tc>
      </w:tr>
      <w:tr w:rsidR="00DE59CD" w:rsidRPr="00D355BF" w14:paraId="3DEE253B" w14:textId="77777777" w:rsidTr="00DE59CD">
        <w:trPr>
          <w:jc w:val="center"/>
        </w:trPr>
        <w:tc>
          <w:tcPr>
            <w:tcW w:w="1791" w:type="dxa"/>
          </w:tcPr>
          <w:p w14:paraId="3DEE2538" w14:textId="77777777" w:rsidR="00DE59CD" w:rsidRPr="00D355BF" w:rsidRDefault="00DE59CD" w:rsidP="000C6494">
            <w:pPr>
              <w:pStyle w:val="TableText0"/>
            </w:pPr>
            <w:r w:rsidRPr="00283BC7">
              <w:t>Ārstniecības iestāde</w:t>
            </w:r>
            <w:r>
              <w:t xml:space="preserve"> 1 </w:t>
            </w:r>
          </w:p>
        </w:tc>
        <w:tc>
          <w:tcPr>
            <w:tcW w:w="1706" w:type="dxa"/>
          </w:tcPr>
          <w:p w14:paraId="3DEE2539" w14:textId="77777777" w:rsidR="00DE59CD" w:rsidRPr="00D355BF" w:rsidRDefault="00DE59CD" w:rsidP="000C6494">
            <w:pPr>
              <w:pStyle w:val="TableText0"/>
            </w:pPr>
          </w:p>
        </w:tc>
        <w:tc>
          <w:tcPr>
            <w:tcW w:w="2834" w:type="dxa"/>
          </w:tcPr>
          <w:p w14:paraId="3DEE253A" w14:textId="77777777" w:rsidR="00DE59CD" w:rsidRPr="00D355BF" w:rsidRDefault="00DE59CD" w:rsidP="000C6494">
            <w:pPr>
              <w:pStyle w:val="TableText0"/>
            </w:pPr>
            <w:r w:rsidRPr="00283BC7">
              <w:t>Tiek izmantots klasifikators - ārstniecības iestādes.</w:t>
            </w:r>
            <w:r w:rsidR="002D7772">
              <w:t xml:space="preserve"> </w:t>
            </w:r>
            <w:r>
              <w:t>Iestāde, kur tika veikta vakcinācija.</w:t>
            </w:r>
          </w:p>
        </w:tc>
      </w:tr>
      <w:tr w:rsidR="00DE59CD" w:rsidRPr="00D355BF" w14:paraId="3DEE2540" w14:textId="77777777" w:rsidTr="00DE59CD">
        <w:trPr>
          <w:jc w:val="center"/>
        </w:trPr>
        <w:tc>
          <w:tcPr>
            <w:tcW w:w="1791" w:type="dxa"/>
          </w:tcPr>
          <w:p w14:paraId="3DEE253C" w14:textId="77777777" w:rsidR="00DE59CD" w:rsidRPr="00D355BF" w:rsidRDefault="00DE59CD" w:rsidP="000C6494">
            <w:pPr>
              <w:pStyle w:val="TableText0"/>
            </w:pPr>
            <w:r w:rsidRPr="00D355BF">
              <w:t>Ārstniecības persona</w:t>
            </w:r>
            <w:r>
              <w:t xml:space="preserve"> 1</w:t>
            </w:r>
          </w:p>
        </w:tc>
        <w:tc>
          <w:tcPr>
            <w:tcW w:w="1706" w:type="dxa"/>
          </w:tcPr>
          <w:p w14:paraId="3DEE253D" w14:textId="77777777" w:rsidR="00DE59CD" w:rsidRPr="00D355BF" w:rsidRDefault="00DE59CD" w:rsidP="000C6494">
            <w:pPr>
              <w:pStyle w:val="TableText0"/>
            </w:pPr>
          </w:p>
        </w:tc>
        <w:tc>
          <w:tcPr>
            <w:tcW w:w="2834" w:type="dxa"/>
          </w:tcPr>
          <w:p w14:paraId="3DEE253E" w14:textId="77777777" w:rsidR="00DE59CD" w:rsidRPr="00D355BF" w:rsidRDefault="00DE59CD" w:rsidP="00DE59CD">
            <w:pPr>
              <w:pStyle w:val="TableText0"/>
            </w:pPr>
            <w:r>
              <w:t>Tiek i</w:t>
            </w:r>
            <w:r w:rsidRPr="00D355BF">
              <w:t>zmantots klasifikators ārstniecības personas.</w:t>
            </w:r>
            <w:r>
              <w:t xml:space="preserve"> Per</w:t>
            </w:r>
            <w:r w:rsidR="002D7772">
              <w:t>s</w:t>
            </w:r>
            <w:r>
              <w:t>ona</w:t>
            </w:r>
            <w:r w:rsidR="002D7772">
              <w:t>,</w:t>
            </w:r>
            <w:r>
              <w:t xml:space="preserve"> kas veica vakcināciju.</w:t>
            </w:r>
          </w:p>
          <w:p w14:paraId="3DEE253F" w14:textId="77777777" w:rsidR="00DE59CD" w:rsidRPr="00D355BF" w:rsidRDefault="00DE59CD" w:rsidP="00DE59CD">
            <w:pPr>
              <w:pStyle w:val="TableText0"/>
            </w:pPr>
          </w:p>
        </w:tc>
      </w:tr>
      <w:tr w:rsidR="00DE59CD" w:rsidRPr="00D355BF" w14:paraId="3DEE2544" w14:textId="77777777" w:rsidTr="00DE59CD">
        <w:trPr>
          <w:jc w:val="center"/>
        </w:trPr>
        <w:tc>
          <w:tcPr>
            <w:tcW w:w="1791" w:type="dxa"/>
          </w:tcPr>
          <w:p w14:paraId="3DEE2541" w14:textId="77777777" w:rsidR="00DE59CD" w:rsidRPr="00D355BF" w:rsidRDefault="00DE59CD" w:rsidP="00DE59CD">
            <w:pPr>
              <w:pStyle w:val="TableText0"/>
            </w:pPr>
            <w:r w:rsidRPr="00283BC7">
              <w:t>Ārstniecības iestāde</w:t>
            </w:r>
            <w:r>
              <w:t xml:space="preserve"> 2</w:t>
            </w:r>
          </w:p>
        </w:tc>
        <w:tc>
          <w:tcPr>
            <w:tcW w:w="1706" w:type="dxa"/>
          </w:tcPr>
          <w:p w14:paraId="3DEE2542" w14:textId="77777777" w:rsidR="00DE59CD" w:rsidRPr="00D355BF" w:rsidRDefault="00DE59CD" w:rsidP="00DE59CD">
            <w:pPr>
              <w:pStyle w:val="TableText0"/>
            </w:pPr>
          </w:p>
        </w:tc>
        <w:tc>
          <w:tcPr>
            <w:tcW w:w="2834" w:type="dxa"/>
          </w:tcPr>
          <w:p w14:paraId="3DEE2543" w14:textId="77777777" w:rsidR="00DE59CD" w:rsidRPr="00D355BF" w:rsidRDefault="00DE59CD" w:rsidP="00DE59CD">
            <w:pPr>
              <w:pStyle w:val="TableText0"/>
            </w:pPr>
            <w:r w:rsidRPr="00283BC7">
              <w:t>Tiek izmantots klasifikators - ārstniecības iestādes.</w:t>
            </w:r>
            <w:r>
              <w:t xml:space="preserve"> Iestāde, kur tika pieņemts lēmums.</w:t>
            </w:r>
          </w:p>
        </w:tc>
      </w:tr>
      <w:tr w:rsidR="00DE59CD" w:rsidRPr="00D355BF" w14:paraId="3DEE2548" w14:textId="77777777" w:rsidTr="00DE59CD">
        <w:trPr>
          <w:jc w:val="center"/>
        </w:trPr>
        <w:tc>
          <w:tcPr>
            <w:tcW w:w="1791" w:type="dxa"/>
          </w:tcPr>
          <w:p w14:paraId="3DEE2545" w14:textId="77777777" w:rsidR="00DE59CD" w:rsidRPr="00D355BF" w:rsidRDefault="00DE59CD" w:rsidP="00DE59CD">
            <w:pPr>
              <w:pStyle w:val="TableText0"/>
            </w:pPr>
            <w:r w:rsidRPr="00D355BF">
              <w:t>Ārstniecības persona</w:t>
            </w:r>
            <w:r>
              <w:t xml:space="preserve"> 2</w:t>
            </w:r>
          </w:p>
        </w:tc>
        <w:tc>
          <w:tcPr>
            <w:tcW w:w="1706" w:type="dxa"/>
          </w:tcPr>
          <w:p w14:paraId="3DEE2546" w14:textId="77777777" w:rsidR="00DE59CD" w:rsidRPr="00D355BF" w:rsidRDefault="00DE59CD" w:rsidP="00DE59CD">
            <w:pPr>
              <w:pStyle w:val="TableText0"/>
            </w:pPr>
          </w:p>
        </w:tc>
        <w:tc>
          <w:tcPr>
            <w:tcW w:w="2834" w:type="dxa"/>
          </w:tcPr>
          <w:p w14:paraId="3DEE2547" w14:textId="77777777" w:rsidR="00DE59CD" w:rsidRPr="00D355BF" w:rsidRDefault="00DE59CD" w:rsidP="00DE59CD">
            <w:pPr>
              <w:pStyle w:val="TableText0"/>
            </w:pPr>
            <w:r>
              <w:t>Tiek i</w:t>
            </w:r>
            <w:r w:rsidRPr="00D355BF">
              <w:t>zmantots klasifikators ārstniecības personas.</w:t>
            </w:r>
            <w:r>
              <w:t xml:space="preserve"> Persona, kas pieņēma lēmumu.</w:t>
            </w:r>
          </w:p>
        </w:tc>
      </w:tr>
      <w:tr w:rsidR="00EC5C26" w:rsidRPr="00D355BF" w14:paraId="3DEE254C" w14:textId="77777777" w:rsidTr="00DE59CD">
        <w:trPr>
          <w:jc w:val="center"/>
        </w:trPr>
        <w:tc>
          <w:tcPr>
            <w:tcW w:w="1791" w:type="dxa"/>
          </w:tcPr>
          <w:p w14:paraId="3DEE2549" w14:textId="77777777" w:rsidR="00EC5C26" w:rsidRPr="00D355BF" w:rsidRDefault="00EC5C26" w:rsidP="000C6494">
            <w:pPr>
              <w:pStyle w:val="TableText0"/>
            </w:pPr>
            <w:r w:rsidRPr="00D355BF">
              <w:t>Vakcinācijas indikācija</w:t>
            </w:r>
          </w:p>
        </w:tc>
        <w:tc>
          <w:tcPr>
            <w:tcW w:w="1706" w:type="dxa"/>
          </w:tcPr>
          <w:p w14:paraId="3DEE254A" w14:textId="77777777" w:rsidR="00EC5C26" w:rsidRPr="00D355BF" w:rsidRDefault="00EC5C26" w:rsidP="000C6494">
            <w:pPr>
              <w:pStyle w:val="TableText0"/>
            </w:pPr>
          </w:p>
        </w:tc>
        <w:tc>
          <w:tcPr>
            <w:tcW w:w="2834" w:type="dxa"/>
          </w:tcPr>
          <w:p w14:paraId="3DEE254B" w14:textId="77777777" w:rsidR="00EC5C26" w:rsidRPr="00D355BF" w:rsidRDefault="00EC5C26" w:rsidP="000C6494">
            <w:pPr>
              <w:pStyle w:val="TableText0"/>
            </w:pPr>
            <w:r w:rsidRPr="00D355BF">
              <w:t>Tiek izmantots klasifikators – vakcinācijas indikācijas.</w:t>
            </w:r>
          </w:p>
        </w:tc>
      </w:tr>
      <w:tr w:rsidR="00EC5C26" w:rsidRPr="00D355BF" w14:paraId="3DEE2550" w14:textId="77777777" w:rsidTr="00DE59CD">
        <w:trPr>
          <w:jc w:val="center"/>
        </w:trPr>
        <w:tc>
          <w:tcPr>
            <w:tcW w:w="1791" w:type="dxa"/>
          </w:tcPr>
          <w:p w14:paraId="3DEE254D" w14:textId="77777777" w:rsidR="00EC5C26" w:rsidRPr="00D355BF" w:rsidRDefault="00EC5C26" w:rsidP="000C6494">
            <w:pPr>
              <w:pStyle w:val="TableText0"/>
            </w:pPr>
            <w:r w:rsidRPr="00D355BF">
              <w:t>Datums no</w:t>
            </w:r>
          </w:p>
        </w:tc>
        <w:tc>
          <w:tcPr>
            <w:tcW w:w="1706" w:type="dxa"/>
          </w:tcPr>
          <w:p w14:paraId="3DEE254E" w14:textId="77777777" w:rsidR="00EC5C26" w:rsidRPr="00D355BF" w:rsidRDefault="00EC5C26" w:rsidP="000C6494">
            <w:pPr>
              <w:pStyle w:val="TableText0"/>
            </w:pPr>
          </w:p>
        </w:tc>
        <w:tc>
          <w:tcPr>
            <w:tcW w:w="2834" w:type="dxa"/>
          </w:tcPr>
          <w:p w14:paraId="3DEE254F" w14:textId="77777777" w:rsidR="00EC5C26" w:rsidRPr="00D355BF" w:rsidRDefault="00EC5C26" w:rsidP="000C6494">
            <w:pPr>
              <w:pStyle w:val="TableText0"/>
            </w:pPr>
          </w:p>
        </w:tc>
      </w:tr>
      <w:tr w:rsidR="00EC5C26" w:rsidRPr="00D355BF" w14:paraId="3DEE2554" w14:textId="77777777" w:rsidTr="00DE59CD">
        <w:trPr>
          <w:jc w:val="center"/>
        </w:trPr>
        <w:tc>
          <w:tcPr>
            <w:tcW w:w="1791" w:type="dxa"/>
          </w:tcPr>
          <w:p w14:paraId="3DEE2551" w14:textId="77777777" w:rsidR="00EC5C26" w:rsidRPr="00D355BF" w:rsidRDefault="00EC5C26" w:rsidP="000C6494">
            <w:pPr>
              <w:pStyle w:val="TableText0"/>
            </w:pPr>
            <w:r w:rsidRPr="00D355BF">
              <w:t>Datums līdz</w:t>
            </w:r>
          </w:p>
        </w:tc>
        <w:tc>
          <w:tcPr>
            <w:tcW w:w="1706" w:type="dxa"/>
          </w:tcPr>
          <w:p w14:paraId="3DEE2552" w14:textId="77777777" w:rsidR="00EC5C26" w:rsidRPr="00D355BF" w:rsidRDefault="00EC5C26" w:rsidP="000C6494">
            <w:pPr>
              <w:pStyle w:val="TableText0"/>
            </w:pPr>
          </w:p>
        </w:tc>
        <w:tc>
          <w:tcPr>
            <w:tcW w:w="2834" w:type="dxa"/>
          </w:tcPr>
          <w:p w14:paraId="3DEE2553" w14:textId="77777777" w:rsidR="00EC5C26" w:rsidRPr="00D355BF" w:rsidRDefault="00EC5C26" w:rsidP="000C6494">
            <w:pPr>
              <w:pStyle w:val="TableText0"/>
            </w:pPr>
          </w:p>
        </w:tc>
      </w:tr>
      <w:tr w:rsidR="00EC5C26" w:rsidRPr="00D355BF" w14:paraId="3DEE2558" w14:textId="77777777" w:rsidTr="00DE59CD">
        <w:trPr>
          <w:jc w:val="center"/>
        </w:trPr>
        <w:tc>
          <w:tcPr>
            <w:tcW w:w="1791" w:type="dxa"/>
          </w:tcPr>
          <w:p w14:paraId="3DEE2555" w14:textId="77777777" w:rsidR="00EC5C26" w:rsidRPr="00D355BF" w:rsidRDefault="00EC5C26" w:rsidP="000C6494">
            <w:pPr>
              <w:pStyle w:val="TableText0"/>
            </w:pPr>
            <w:r w:rsidRPr="00D355BF">
              <w:t>Vakcinācijas trūkuma iemesls</w:t>
            </w:r>
          </w:p>
        </w:tc>
        <w:tc>
          <w:tcPr>
            <w:tcW w:w="1706" w:type="dxa"/>
          </w:tcPr>
          <w:p w14:paraId="3DEE2556" w14:textId="77777777" w:rsidR="00EC5C26" w:rsidRPr="00D355BF" w:rsidRDefault="00EC5C26" w:rsidP="000C6494">
            <w:pPr>
              <w:pStyle w:val="TableText0"/>
            </w:pPr>
          </w:p>
        </w:tc>
        <w:tc>
          <w:tcPr>
            <w:tcW w:w="2834" w:type="dxa"/>
          </w:tcPr>
          <w:p w14:paraId="3DEE2557" w14:textId="77777777" w:rsidR="00EC5C26" w:rsidRPr="00D355BF" w:rsidRDefault="00EC5C26" w:rsidP="000C6494">
            <w:pPr>
              <w:pStyle w:val="TableText0"/>
            </w:pPr>
            <w:r w:rsidRPr="00D355BF">
              <w:t>Iemesls: kontrindikācija, pārslimos, atteikums, neierodas</w:t>
            </w:r>
          </w:p>
        </w:tc>
      </w:tr>
      <w:tr w:rsidR="00EC5C26" w:rsidRPr="00D355BF" w14:paraId="3DEE255C" w14:textId="77777777" w:rsidTr="00DE59CD">
        <w:trPr>
          <w:jc w:val="center"/>
        </w:trPr>
        <w:tc>
          <w:tcPr>
            <w:tcW w:w="1791" w:type="dxa"/>
          </w:tcPr>
          <w:p w14:paraId="3DEE2559" w14:textId="77777777" w:rsidR="00EC5C26" w:rsidRPr="00D355BF" w:rsidRDefault="00EC5C26" w:rsidP="000C6494">
            <w:pPr>
              <w:pStyle w:val="TableText0"/>
            </w:pPr>
            <w:r w:rsidRPr="00D355BF">
              <w:t>Infekcijas slimība</w:t>
            </w:r>
          </w:p>
        </w:tc>
        <w:tc>
          <w:tcPr>
            <w:tcW w:w="1706" w:type="dxa"/>
          </w:tcPr>
          <w:p w14:paraId="3DEE255A" w14:textId="77777777" w:rsidR="00EC5C26" w:rsidRPr="00D355BF" w:rsidRDefault="00EC5C26" w:rsidP="000C6494">
            <w:pPr>
              <w:pStyle w:val="TableText0"/>
            </w:pPr>
          </w:p>
        </w:tc>
        <w:tc>
          <w:tcPr>
            <w:tcW w:w="2834" w:type="dxa"/>
          </w:tcPr>
          <w:p w14:paraId="3DEE255B" w14:textId="77777777" w:rsidR="00EC5C26" w:rsidRPr="00D355BF" w:rsidRDefault="00EC5C26" w:rsidP="000C6494">
            <w:pPr>
              <w:pStyle w:val="TableText0"/>
            </w:pPr>
            <w:r w:rsidRPr="00D355BF">
              <w:t>Tiek izmantots klasifikators infekciju slimības.</w:t>
            </w:r>
          </w:p>
        </w:tc>
      </w:tr>
    </w:tbl>
    <w:p w14:paraId="3DEE255D" w14:textId="77777777" w:rsidR="00EC5C26" w:rsidRPr="008A03A8" w:rsidRDefault="00EC5C26" w:rsidP="000C6494"/>
    <w:p w14:paraId="3DEE255E" w14:textId="77777777" w:rsidR="004A4CB3" w:rsidRPr="008A03A8" w:rsidRDefault="004A4CB3" w:rsidP="000C6494"/>
    <w:p w14:paraId="3DEE255F" w14:textId="77777777" w:rsidR="00F01E2A" w:rsidRPr="00D355BF" w:rsidRDefault="00871D87" w:rsidP="009639D4">
      <w:pPr>
        <w:pStyle w:val="Heading3"/>
      </w:pPr>
      <w:bookmarkStart w:id="168" w:name="_Toc308096778"/>
      <w:r w:rsidRPr="00D355BF">
        <w:t xml:space="preserve">Aplūkot vakcinācijas datus </w:t>
      </w:r>
      <w:r w:rsidR="00826651" w:rsidRPr="00D355BF">
        <w:t>(1.1.)</w:t>
      </w:r>
      <w:bookmarkEnd w:id="168"/>
    </w:p>
    <w:p w14:paraId="3DEE2560" w14:textId="77777777" w:rsidR="00E17347" w:rsidRPr="008A03A8" w:rsidRDefault="006B2C20" w:rsidP="00FB45D7">
      <w:pPr>
        <w:jc w:val="center"/>
      </w:pPr>
      <w:r w:rsidRPr="008A03A8">
        <w:rPr>
          <w:noProof/>
          <w:lang w:val="en-US" w:eastAsia="en-US"/>
        </w:rPr>
        <w:drawing>
          <wp:inline distT="0" distB="0" distL="0" distR="0" wp14:anchorId="3DEE3AC1" wp14:editId="3DEE3AC2">
            <wp:extent cx="4030414" cy="6998547"/>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srcRect/>
                    <a:stretch>
                      <a:fillRect/>
                    </a:stretch>
                  </pic:blipFill>
                  <pic:spPr bwMode="auto">
                    <a:xfrm>
                      <a:off x="0" y="0"/>
                      <a:ext cx="4033351" cy="7003647"/>
                    </a:xfrm>
                    <a:prstGeom prst="rect">
                      <a:avLst/>
                    </a:prstGeom>
                    <a:noFill/>
                    <a:ln w="9525">
                      <a:noFill/>
                      <a:miter lim="800000"/>
                      <a:headEnd/>
                      <a:tailEnd/>
                    </a:ln>
                  </pic:spPr>
                </pic:pic>
              </a:graphicData>
            </a:graphic>
          </wp:inline>
        </w:drawing>
      </w:r>
    </w:p>
    <w:p w14:paraId="3DEE2561" w14:textId="77777777" w:rsidR="00377DD9" w:rsidRPr="00D355BF" w:rsidRDefault="007D69D3" w:rsidP="000C6494">
      <w:pPr>
        <w:pStyle w:val="Atsauce"/>
      </w:pPr>
      <w:fldSimple w:instr=" SEQ Attēls \* ARABIC ">
        <w:bookmarkStart w:id="169" w:name="_Toc308096870"/>
        <w:r w:rsidR="00787FF6">
          <w:rPr>
            <w:noProof/>
          </w:rPr>
          <w:t>11</w:t>
        </w:r>
      </w:fldSimple>
      <w:r w:rsidR="00377DD9" w:rsidRPr="00D355BF">
        <w:t>. att. Vakcinācijas datu aplūkošanas funkcijas</w:t>
      </w:r>
      <w:bookmarkEnd w:id="169"/>
    </w:p>
    <w:p w14:paraId="3DEE2562" w14:textId="77777777" w:rsidR="00F01E2A" w:rsidRPr="00D355BF" w:rsidRDefault="001A2BB6" w:rsidP="000C6494">
      <w:pPr>
        <w:pStyle w:val="Heading4"/>
      </w:pPr>
      <w:bookmarkStart w:id="170" w:name="_Ref296772892"/>
      <w:bookmarkStart w:id="171" w:name="_Toc308096779"/>
      <w:r w:rsidRPr="00D355BF">
        <w:t>getVaccinations – iegūt</w:t>
      </w:r>
      <w:r w:rsidR="002971C2" w:rsidRPr="00D355BF">
        <w:t xml:space="preserve"> </w:t>
      </w:r>
      <w:r w:rsidR="002C36C1" w:rsidRPr="00D355BF">
        <w:t xml:space="preserve">personas </w:t>
      </w:r>
      <w:r w:rsidR="00B510F5" w:rsidRPr="00D355BF">
        <w:t>vakcinācijas</w:t>
      </w:r>
      <w:r w:rsidRPr="00D355BF">
        <w:t xml:space="preserve"> faktus</w:t>
      </w:r>
      <w:bookmarkEnd w:id="170"/>
      <w:bookmarkEnd w:id="171"/>
    </w:p>
    <w:p w14:paraId="3DEE2563" w14:textId="77777777" w:rsidR="00A8551C" w:rsidRPr="008A03A8" w:rsidRDefault="00F13003" w:rsidP="000C6494">
      <w:r w:rsidRPr="007F2C07">
        <w:rPr>
          <w:b/>
        </w:rPr>
        <w:t>Prasības identifikators</w:t>
      </w:r>
      <w:r w:rsidRPr="008A03A8">
        <w:t>:</w:t>
      </w:r>
      <w:r w:rsidR="00A8551C" w:rsidRPr="008A03A8">
        <w:t xml:space="preserve"> VRP001</w:t>
      </w:r>
    </w:p>
    <w:p w14:paraId="3DEE2564" w14:textId="77777777" w:rsidR="00F01E2A" w:rsidRPr="008A03A8" w:rsidRDefault="00F13003" w:rsidP="000C6494">
      <w:r w:rsidRPr="008A03A8">
        <w:t>Apraksts:</w:t>
      </w:r>
      <w:r w:rsidR="00C6277F" w:rsidRPr="008A03A8">
        <w:t xml:space="preserve"> </w:t>
      </w:r>
      <w:r w:rsidR="002971C2" w:rsidRPr="008A03A8">
        <w:t xml:space="preserve">atgriež datu kopu, kas atspoguļo </w:t>
      </w:r>
      <w:r w:rsidR="00A8551C" w:rsidRPr="008A03A8">
        <w:t xml:space="preserve">personas </w:t>
      </w:r>
      <w:r w:rsidR="002971C2" w:rsidRPr="008A03A8">
        <w:t xml:space="preserve">vakcinācijas </w:t>
      </w:r>
      <w:r w:rsidR="00B510F5" w:rsidRPr="008A03A8">
        <w:t>f</w:t>
      </w:r>
      <w:r w:rsidR="002971C2" w:rsidRPr="008A03A8">
        <w:t>aktus</w:t>
      </w:r>
      <w:r w:rsidR="00D1257B" w:rsidRPr="008A03A8">
        <w:t>,</w:t>
      </w:r>
      <w:r w:rsidR="002971C2" w:rsidRPr="008A03A8">
        <w:t xml:space="preserve"> un iekļauj šādu informāciju: vakcīna, preparāta nosaukums, preparāta sērija, preparāta daudzums, ievadīšanas veids, datums, ārstniecības persona</w:t>
      </w:r>
    </w:p>
    <w:p w14:paraId="3DEE2565" w14:textId="77777777" w:rsidR="00F01E2A" w:rsidRPr="008A03A8" w:rsidRDefault="00F13003" w:rsidP="000C6494">
      <w:r w:rsidRPr="008A03A8">
        <w:t>Prasība:</w:t>
      </w:r>
      <w:r w:rsidR="0004463E" w:rsidRPr="008A03A8">
        <w:t xml:space="preserve"> </w:t>
      </w:r>
      <w:r w:rsidR="00454481" w:rsidRPr="008A03A8">
        <w:t xml:space="preserve">TS prasība </w:t>
      </w:r>
      <w:r w:rsidR="005B307E" w:rsidRPr="008A03A8">
        <w:t>21</w:t>
      </w:r>
      <w:r w:rsidR="00931E5B" w:rsidRPr="008A03A8">
        <w:t>.</w:t>
      </w:r>
    </w:p>
    <w:p w14:paraId="3DEE2566" w14:textId="77777777" w:rsidR="00EE0C83" w:rsidRPr="008A03A8" w:rsidRDefault="00F13003" w:rsidP="000C6494">
      <w:r w:rsidRPr="008A03A8">
        <w:t>Lietotāju grupas:</w:t>
      </w:r>
      <w:r w:rsidR="00454481" w:rsidRPr="008A03A8">
        <w:t xml:space="preserve"> </w:t>
      </w:r>
      <w:r w:rsidR="00EE0C83" w:rsidRPr="008A03A8">
        <w:t>P0, P1, P2, P3, P4, P5, P6, ĀP atbilstoši EVK lietotāju grupām no [6]</w:t>
      </w:r>
      <w:r w:rsidR="00931E5B" w:rsidRPr="008A03A8">
        <w:t>.</w:t>
      </w:r>
    </w:p>
    <w:p w14:paraId="3DEE2567" w14:textId="77777777" w:rsidR="00F66062" w:rsidRPr="008A03A8" w:rsidRDefault="00F13003" w:rsidP="000C6494">
      <w:r w:rsidRPr="008A03A8">
        <w:t>Tiesības:</w:t>
      </w:r>
      <w:r w:rsidR="00454481" w:rsidRPr="008A03A8">
        <w:t xml:space="preserve"> </w:t>
      </w:r>
      <w:r w:rsidR="00F66062" w:rsidRPr="008A03A8">
        <w:t>iegūt dokumentu.</w:t>
      </w:r>
    </w:p>
    <w:p w14:paraId="3DEE2568" w14:textId="77777777" w:rsidR="00F01E2A" w:rsidRPr="008A03A8" w:rsidRDefault="00F13003" w:rsidP="000C6494">
      <w:r w:rsidRPr="00B11E60">
        <w:rPr>
          <w:b/>
        </w:rPr>
        <w:t>Ieejas dati</w:t>
      </w:r>
      <w:r w:rsidRPr="008A03A8">
        <w:t>:</w:t>
      </w:r>
    </w:p>
    <w:p w14:paraId="3DEE2569" w14:textId="77777777" w:rsidR="008E3DF6" w:rsidRPr="00D355BF" w:rsidRDefault="008E3DF6" w:rsidP="000C6494">
      <w:pPr>
        <w:pStyle w:val="TableCaption"/>
      </w:pPr>
      <w:r w:rsidRPr="00D355BF">
        <w:t xml:space="preserve">   </w:t>
      </w:r>
      <w:fldSimple w:instr=" STYLEREF 2 \s ">
        <w:bookmarkStart w:id="172" w:name="_Toc308096903"/>
        <w:r w:rsidR="00787FF6">
          <w:rPr>
            <w:noProof/>
          </w:rPr>
          <w:t>4.3</w:t>
        </w:r>
      </w:fldSimple>
      <w:r w:rsidRPr="00D355BF">
        <w:noBreakHyphen/>
      </w:r>
      <w:fldSimple w:instr=" SEQ __ \* ARABIC \s 2 ">
        <w:r w:rsidR="00787FF6">
          <w:rPr>
            <w:noProof/>
          </w:rPr>
          <w:t>4</w:t>
        </w:r>
      </w:fldSimple>
      <w:r w:rsidRPr="00D355BF">
        <w:t xml:space="preserve">. tabula. Pakalpes getVaccinations ieejas </w:t>
      </w:r>
      <w:r w:rsidR="0073466E" w:rsidRPr="0073466E">
        <w:rPr>
          <w:sz w:val="22"/>
        </w:rPr>
        <w:t>datu apraksts</w:t>
      </w:r>
      <w:bookmarkEnd w:id="17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7"/>
        <w:gridCol w:w="1706"/>
        <w:gridCol w:w="2271"/>
        <w:gridCol w:w="2834"/>
      </w:tblGrid>
      <w:tr w:rsidR="008E3DF6" w:rsidRPr="00D355BF" w14:paraId="3DEE256E" w14:textId="77777777" w:rsidTr="008E3DF6">
        <w:trPr>
          <w:tblHeader/>
        </w:trPr>
        <w:tc>
          <w:tcPr>
            <w:tcW w:w="1717" w:type="dxa"/>
            <w:shd w:val="clear" w:color="auto" w:fill="D9D9D9"/>
          </w:tcPr>
          <w:p w14:paraId="3DEE256A" w14:textId="77777777" w:rsidR="008E3DF6" w:rsidRPr="00D355BF" w:rsidRDefault="008E3DF6" w:rsidP="000C6494">
            <w:pPr>
              <w:pStyle w:val="TableHeader"/>
            </w:pPr>
            <w:r w:rsidRPr="00D355BF">
              <w:t>Elements</w:t>
            </w:r>
          </w:p>
        </w:tc>
        <w:tc>
          <w:tcPr>
            <w:tcW w:w="1706" w:type="dxa"/>
            <w:shd w:val="clear" w:color="auto" w:fill="D9D9D9"/>
          </w:tcPr>
          <w:p w14:paraId="3DEE256B" w14:textId="77777777" w:rsidR="008E3DF6" w:rsidRPr="00D355BF" w:rsidRDefault="008E3DF6" w:rsidP="000C6494">
            <w:pPr>
              <w:pStyle w:val="TableHeader"/>
            </w:pPr>
            <w:r w:rsidRPr="00D355BF">
              <w:t>Tips</w:t>
            </w:r>
          </w:p>
        </w:tc>
        <w:tc>
          <w:tcPr>
            <w:tcW w:w="2271" w:type="dxa"/>
            <w:shd w:val="clear" w:color="auto" w:fill="D9D9D9"/>
          </w:tcPr>
          <w:p w14:paraId="3DEE256C" w14:textId="77777777" w:rsidR="008E3DF6" w:rsidRPr="00D355BF" w:rsidRDefault="008E3DF6" w:rsidP="000C6494">
            <w:pPr>
              <w:pStyle w:val="TableHeader"/>
            </w:pPr>
            <w:r w:rsidRPr="00D355BF">
              <w:t>Obligātums</w:t>
            </w:r>
          </w:p>
        </w:tc>
        <w:tc>
          <w:tcPr>
            <w:tcW w:w="2834" w:type="dxa"/>
            <w:shd w:val="clear" w:color="auto" w:fill="D9D9D9"/>
          </w:tcPr>
          <w:p w14:paraId="3DEE256D" w14:textId="77777777" w:rsidR="008E3DF6" w:rsidRPr="00D355BF" w:rsidRDefault="00F13003" w:rsidP="000C6494">
            <w:pPr>
              <w:pStyle w:val="TableHeader"/>
            </w:pPr>
            <w:r w:rsidRPr="00F13003">
              <w:t>Apraksts</w:t>
            </w:r>
          </w:p>
        </w:tc>
      </w:tr>
      <w:tr w:rsidR="008E3DF6" w:rsidRPr="00D355BF" w14:paraId="3DEE2573" w14:textId="77777777" w:rsidTr="008E3DF6">
        <w:trPr>
          <w:trHeight w:val="297"/>
        </w:trPr>
        <w:tc>
          <w:tcPr>
            <w:tcW w:w="1717" w:type="dxa"/>
          </w:tcPr>
          <w:p w14:paraId="3DEE256F" w14:textId="77777777" w:rsidR="008E3DF6" w:rsidRPr="00D355BF" w:rsidRDefault="008E3DF6" w:rsidP="000C6494">
            <w:pPr>
              <w:pStyle w:val="TableText0"/>
            </w:pPr>
            <w:r w:rsidRPr="00D355BF">
              <w:t>Personas ID</w:t>
            </w:r>
          </w:p>
        </w:tc>
        <w:tc>
          <w:tcPr>
            <w:tcW w:w="1706" w:type="dxa"/>
          </w:tcPr>
          <w:p w14:paraId="3DEE2570" w14:textId="77777777" w:rsidR="008E3DF6" w:rsidRPr="00D355BF" w:rsidRDefault="008E3DF6" w:rsidP="000C6494">
            <w:pPr>
              <w:pStyle w:val="TableText0"/>
            </w:pPr>
          </w:p>
        </w:tc>
        <w:tc>
          <w:tcPr>
            <w:tcW w:w="2271" w:type="dxa"/>
          </w:tcPr>
          <w:p w14:paraId="3DEE2571" w14:textId="77777777" w:rsidR="008E3DF6" w:rsidRPr="00D355BF" w:rsidRDefault="008E3DF6" w:rsidP="000C6494">
            <w:pPr>
              <w:pStyle w:val="TableText0"/>
            </w:pPr>
            <w:r w:rsidRPr="00D355BF">
              <w:t>Obligāts</w:t>
            </w:r>
          </w:p>
        </w:tc>
        <w:tc>
          <w:tcPr>
            <w:tcW w:w="2834" w:type="dxa"/>
          </w:tcPr>
          <w:p w14:paraId="3DEE2572" w14:textId="77777777" w:rsidR="008E3DF6" w:rsidRPr="00D355BF" w:rsidRDefault="008E3DF6" w:rsidP="000C6494">
            <w:pPr>
              <w:pStyle w:val="TableText0"/>
            </w:pPr>
          </w:p>
        </w:tc>
      </w:tr>
      <w:tr w:rsidR="008E3DF6" w:rsidRPr="00D355BF" w14:paraId="3DEE2578" w14:textId="77777777" w:rsidTr="008E3DF6">
        <w:tc>
          <w:tcPr>
            <w:tcW w:w="1717" w:type="dxa"/>
          </w:tcPr>
          <w:p w14:paraId="3DEE2574" w14:textId="77777777" w:rsidR="008E3DF6" w:rsidRPr="00D355BF" w:rsidRDefault="008E3DF6" w:rsidP="000C6494">
            <w:pPr>
              <w:pStyle w:val="TableText0"/>
            </w:pPr>
            <w:r w:rsidRPr="00D355BF">
              <w:t>Datums no</w:t>
            </w:r>
          </w:p>
        </w:tc>
        <w:tc>
          <w:tcPr>
            <w:tcW w:w="1706" w:type="dxa"/>
          </w:tcPr>
          <w:p w14:paraId="3DEE2575" w14:textId="77777777" w:rsidR="008E3DF6" w:rsidRPr="00D355BF" w:rsidRDefault="008E3DF6" w:rsidP="000C6494">
            <w:pPr>
              <w:pStyle w:val="TableText0"/>
            </w:pPr>
            <w:r w:rsidRPr="00D355BF">
              <w:t>Datums</w:t>
            </w:r>
          </w:p>
        </w:tc>
        <w:tc>
          <w:tcPr>
            <w:tcW w:w="2271" w:type="dxa"/>
          </w:tcPr>
          <w:p w14:paraId="3DEE2576" w14:textId="77777777" w:rsidR="008E3DF6" w:rsidRPr="00D355BF" w:rsidRDefault="008E3DF6" w:rsidP="000C6494">
            <w:pPr>
              <w:pStyle w:val="TableText0"/>
            </w:pPr>
          </w:p>
        </w:tc>
        <w:tc>
          <w:tcPr>
            <w:tcW w:w="2834" w:type="dxa"/>
          </w:tcPr>
          <w:p w14:paraId="3DEE2577" w14:textId="77777777" w:rsidR="008E3DF6" w:rsidRPr="00D355BF" w:rsidRDefault="008E3DF6" w:rsidP="000C6494">
            <w:pPr>
              <w:pStyle w:val="TableText0"/>
            </w:pPr>
          </w:p>
        </w:tc>
      </w:tr>
      <w:tr w:rsidR="008E3DF6" w:rsidRPr="00D355BF" w14:paraId="3DEE257D" w14:textId="77777777" w:rsidTr="008E3DF6">
        <w:tc>
          <w:tcPr>
            <w:tcW w:w="1717" w:type="dxa"/>
          </w:tcPr>
          <w:p w14:paraId="3DEE2579" w14:textId="77777777" w:rsidR="008E3DF6" w:rsidRPr="00D355BF" w:rsidRDefault="008E3DF6" w:rsidP="000C6494">
            <w:pPr>
              <w:pStyle w:val="TableText0"/>
            </w:pPr>
            <w:r w:rsidRPr="00D355BF">
              <w:t>Datums līdz</w:t>
            </w:r>
          </w:p>
        </w:tc>
        <w:tc>
          <w:tcPr>
            <w:tcW w:w="1706" w:type="dxa"/>
          </w:tcPr>
          <w:p w14:paraId="3DEE257A" w14:textId="77777777" w:rsidR="008E3DF6" w:rsidRPr="00D355BF" w:rsidRDefault="008E3DF6" w:rsidP="000C6494">
            <w:pPr>
              <w:pStyle w:val="TableText0"/>
            </w:pPr>
            <w:r w:rsidRPr="00D355BF">
              <w:t>datums</w:t>
            </w:r>
          </w:p>
        </w:tc>
        <w:tc>
          <w:tcPr>
            <w:tcW w:w="2271" w:type="dxa"/>
          </w:tcPr>
          <w:p w14:paraId="3DEE257B" w14:textId="77777777" w:rsidR="008E3DF6" w:rsidRPr="00D355BF" w:rsidRDefault="008E3DF6" w:rsidP="000C6494">
            <w:pPr>
              <w:pStyle w:val="TableText0"/>
            </w:pPr>
          </w:p>
        </w:tc>
        <w:tc>
          <w:tcPr>
            <w:tcW w:w="2834" w:type="dxa"/>
          </w:tcPr>
          <w:p w14:paraId="3DEE257C" w14:textId="77777777" w:rsidR="008E3DF6" w:rsidRPr="00D355BF" w:rsidRDefault="008E3DF6" w:rsidP="000C6494">
            <w:pPr>
              <w:pStyle w:val="TableText0"/>
            </w:pPr>
          </w:p>
        </w:tc>
      </w:tr>
      <w:tr w:rsidR="00036355" w:rsidRPr="00D355BF" w14:paraId="3DEE2582" w14:textId="77777777" w:rsidTr="008E3DF6">
        <w:tc>
          <w:tcPr>
            <w:tcW w:w="1717" w:type="dxa"/>
          </w:tcPr>
          <w:p w14:paraId="3DEE257E" w14:textId="77777777" w:rsidR="00036355" w:rsidRPr="00D355BF" w:rsidRDefault="00036355" w:rsidP="000C6494">
            <w:pPr>
              <w:pStyle w:val="TableText0"/>
            </w:pPr>
            <w:r w:rsidRPr="00D355BF">
              <w:t>Dokumenta ID</w:t>
            </w:r>
          </w:p>
        </w:tc>
        <w:tc>
          <w:tcPr>
            <w:tcW w:w="1706" w:type="dxa"/>
          </w:tcPr>
          <w:p w14:paraId="3DEE257F" w14:textId="77777777" w:rsidR="00036355" w:rsidRPr="00D355BF" w:rsidRDefault="00036355" w:rsidP="000C6494">
            <w:pPr>
              <w:pStyle w:val="TableText0"/>
            </w:pPr>
            <w:r w:rsidRPr="00D355BF">
              <w:t>Identifikators</w:t>
            </w:r>
          </w:p>
        </w:tc>
        <w:tc>
          <w:tcPr>
            <w:tcW w:w="2271" w:type="dxa"/>
          </w:tcPr>
          <w:p w14:paraId="3DEE2580" w14:textId="77777777" w:rsidR="00036355" w:rsidRPr="00D355BF" w:rsidRDefault="00036355" w:rsidP="000C6494">
            <w:pPr>
              <w:pStyle w:val="TableText0"/>
            </w:pPr>
          </w:p>
        </w:tc>
        <w:tc>
          <w:tcPr>
            <w:tcW w:w="2834" w:type="dxa"/>
          </w:tcPr>
          <w:p w14:paraId="3DEE2581" w14:textId="77777777" w:rsidR="00036355" w:rsidRPr="00D355BF" w:rsidRDefault="00036355" w:rsidP="000C6494">
            <w:pPr>
              <w:pStyle w:val="TableText0"/>
            </w:pPr>
          </w:p>
        </w:tc>
      </w:tr>
      <w:tr w:rsidR="00753D21" w:rsidRPr="00D355BF" w14:paraId="3DEE2588" w14:textId="77777777" w:rsidTr="008E3DF6">
        <w:tc>
          <w:tcPr>
            <w:tcW w:w="1717" w:type="dxa"/>
          </w:tcPr>
          <w:p w14:paraId="3DEE2583" w14:textId="77777777" w:rsidR="00753D21" w:rsidRPr="00D355BF" w:rsidRDefault="00B510F5" w:rsidP="000C6494">
            <w:pPr>
              <w:pStyle w:val="TableText0"/>
            </w:pPr>
            <w:r w:rsidRPr="00D355BF">
              <w:t>Vakcinācijas</w:t>
            </w:r>
            <w:r w:rsidR="00753D21" w:rsidRPr="00D355BF">
              <w:t xml:space="preserve"> veids</w:t>
            </w:r>
          </w:p>
        </w:tc>
        <w:tc>
          <w:tcPr>
            <w:tcW w:w="1706" w:type="dxa"/>
          </w:tcPr>
          <w:p w14:paraId="3DEE2584" w14:textId="77777777" w:rsidR="00753D21" w:rsidRPr="00D355BF" w:rsidRDefault="00753D21" w:rsidP="000C6494">
            <w:pPr>
              <w:pStyle w:val="TableText0"/>
            </w:pPr>
            <w:r w:rsidRPr="00D355BF">
              <w:t>Klasificēts, teksts</w:t>
            </w:r>
          </w:p>
        </w:tc>
        <w:tc>
          <w:tcPr>
            <w:tcW w:w="2271" w:type="dxa"/>
          </w:tcPr>
          <w:p w14:paraId="3DEE2585" w14:textId="77777777" w:rsidR="00753D21" w:rsidRPr="00D355BF" w:rsidRDefault="00753D21" w:rsidP="000C6494">
            <w:pPr>
              <w:pStyle w:val="TableText0"/>
            </w:pPr>
          </w:p>
        </w:tc>
        <w:tc>
          <w:tcPr>
            <w:tcW w:w="2834" w:type="dxa"/>
          </w:tcPr>
          <w:p w14:paraId="3DEE2586" w14:textId="77777777" w:rsidR="00753D21" w:rsidRPr="00D355BF" w:rsidRDefault="00753D21" w:rsidP="000C6494">
            <w:pPr>
              <w:pStyle w:val="TableText0"/>
            </w:pPr>
            <w:r w:rsidRPr="00D355BF">
              <w:t>Pēc noklusējuma visi veidi.</w:t>
            </w:r>
          </w:p>
          <w:p w14:paraId="3DEE2587" w14:textId="77777777" w:rsidR="00753D21" w:rsidRPr="00D355BF" w:rsidRDefault="00753D21" w:rsidP="000C6494">
            <w:pPr>
              <w:pStyle w:val="TableText0"/>
            </w:pPr>
            <w:r w:rsidRPr="00D355BF">
              <w:t>Tiek izmantots klasifikators vakcinācijas veidi.</w:t>
            </w:r>
          </w:p>
        </w:tc>
      </w:tr>
    </w:tbl>
    <w:p w14:paraId="3DEE2589" w14:textId="77777777" w:rsidR="00F01E2A" w:rsidRPr="008A03A8" w:rsidRDefault="00F13003" w:rsidP="000C6494">
      <w:r w:rsidRPr="00B11E60">
        <w:rPr>
          <w:b/>
        </w:rPr>
        <w:t>Apstrāde</w:t>
      </w:r>
      <w:r w:rsidRPr="008A03A8">
        <w:t>:</w:t>
      </w:r>
    </w:p>
    <w:p w14:paraId="3DEE258A" w14:textId="77777777" w:rsidR="00AF29CD" w:rsidRPr="008A03A8" w:rsidRDefault="00036355" w:rsidP="000C6494">
      <w:r w:rsidRPr="008A03A8">
        <w:t xml:space="preserve">Ja </w:t>
      </w:r>
      <w:r w:rsidR="00D2307E" w:rsidRPr="008A03A8">
        <w:t>tiek</w:t>
      </w:r>
      <w:r w:rsidRPr="008A03A8">
        <w:t xml:space="preserve"> norādīts Dokumenta ID, funkcija atgriež atbilstošā dokumenta datus, citādi p</w:t>
      </w:r>
      <w:r w:rsidR="00A8551C" w:rsidRPr="008A03A8">
        <w:t xml:space="preserve">akalpe </w:t>
      </w:r>
      <w:r w:rsidR="00AF29CD" w:rsidRPr="008A03A8">
        <w:t xml:space="preserve">atbilstoši personas identifikatoram atgriež </w:t>
      </w:r>
      <w:r w:rsidR="00492C48" w:rsidRPr="008A03A8">
        <w:t>personas</w:t>
      </w:r>
      <w:r w:rsidR="00AF29CD" w:rsidRPr="008A03A8">
        <w:t xml:space="preserve"> </w:t>
      </w:r>
      <w:r w:rsidR="00931E5B" w:rsidRPr="008A03A8">
        <w:t xml:space="preserve">visus </w:t>
      </w:r>
      <w:r w:rsidR="00AF29CD" w:rsidRPr="008A03A8">
        <w:t>vakcinācijas faktu</w:t>
      </w:r>
      <w:r w:rsidR="00492C48" w:rsidRPr="008A03A8">
        <w:t xml:space="preserve">s vai tikai tos faktus, kas </w:t>
      </w:r>
      <w:r w:rsidR="00D1257B" w:rsidRPr="008A03A8">
        <w:t>atbilst</w:t>
      </w:r>
      <w:r w:rsidR="00492C48" w:rsidRPr="008A03A8">
        <w:t xml:space="preserve"> norādītajam laika intervālam (datums no līdz).</w:t>
      </w:r>
    </w:p>
    <w:p w14:paraId="3DEE258B" w14:textId="77777777" w:rsidR="00B510F5" w:rsidRPr="008A03A8" w:rsidRDefault="00B510F5" w:rsidP="000C6494">
      <w:r w:rsidRPr="008A03A8">
        <w:t>Ja ieejas datos tiek norādīts</w:t>
      </w:r>
      <w:r w:rsidR="00931E5B" w:rsidRPr="008A03A8">
        <w:t xml:space="preserve"> arī</w:t>
      </w:r>
      <w:r w:rsidRPr="008A03A8">
        <w:t xml:space="preserve"> vakcinācijas veids, tad funkcija atgriež personas </w:t>
      </w:r>
      <w:r w:rsidR="00931E5B" w:rsidRPr="008A03A8">
        <w:t>vakcinācijas faktu</w:t>
      </w:r>
      <w:r w:rsidRPr="008A03A8">
        <w:t xml:space="preserve"> datus atbilstoši </w:t>
      </w:r>
      <w:r w:rsidR="00931E5B" w:rsidRPr="008A03A8">
        <w:t>tam</w:t>
      </w:r>
      <w:r w:rsidRPr="008A03A8">
        <w:t>.</w:t>
      </w:r>
    </w:p>
    <w:p w14:paraId="3DEE258C" w14:textId="77777777" w:rsidR="009C1231" w:rsidRPr="008A03A8" w:rsidRDefault="009C1231" w:rsidP="000C6494">
      <w:r w:rsidRPr="008A03A8">
        <w:t>Ja ievaddati nav korekti, tad tiek atgriezta kļūda.</w:t>
      </w:r>
    </w:p>
    <w:p w14:paraId="3DEE258D" w14:textId="77777777" w:rsidR="00F01E2A" w:rsidRPr="008A03A8" w:rsidRDefault="00F13003" w:rsidP="000C6494">
      <w:r w:rsidRPr="00B11E60">
        <w:rPr>
          <w:b/>
        </w:rPr>
        <w:t>Izejas dati</w:t>
      </w:r>
      <w:r w:rsidRPr="008A03A8">
        <w:t>:</w:t>
      </w:r>
    </w:p>
    <w:p w14:paraId="3DEE258E" w14:textId="77777777" w:rsidR="00492C48" w:rsidRPr="008A03A8" w:rsidRDefault="00B510F5" w:rsidP="000C6494">
      <w:r w:rsidRPr="008A03A8">
        <w:t xml:space="preserve">Tiek atgriezta </w:t>
      </w:r>
      <w:r w:rsidR="00492C48" w:rsidRPr="008A03A8">
        <w:t xml:space="preserve">datu kopa, kuras elementi satur </w:t>
      </w:r>
      <w:r w:rsidR="00931E5B" w:rsidRPr="008A03A8">
        <w:t xml:space="preserve">tabulā norādītos </w:t>
      </w:r>
      <w:r w:rsidR="00492C48" w:rsidRPr="008A03A8">
        <w:t>atribūtus.</w:t>
      </w:r>
    </w:p>
    <w:p w14:paraId="3DEE258F" w14:textId="77777777" w:rsidR="00753D21" w:rsidRPr="008A03A8" w:rsidRDefault="00753D21" w:rsidP="000C6494"/>
    <w:p w14:paraId="3DEE2590" w14:textId="77777777" w:rsidR="00492C48" w:rsidRPr="00D355BF" w:rsidRDefault="00492C48" w:rsidP="000C6494">
      <w:pPr>
        <w:pStyle w:val="TableCaption"/>
      </w:pPr>
      <w:r w:rsidRPr="00D355BF">
        <w:t xml:space="preserve">   </w:t>
      </w:r>
      <w:fldSimple w:instr=" STYLEREF 2 \s ">
        <w:bookmarkStart w:id="173" w:name="_Toc308096904"/>
        <w:r w:rsidR="00787FF6">
          <w:rPr>
            <w:noProof/>
          </w:rPr>
          <w:t>4.3</w:t>
        </w:r>
      </w:fldSimple>
      <w:r w:rsidRPr="00D355BF">
        <w:noBreakHyphen/>
      </w:r>
      <w:fldSimple w:instr=" SEQ __ \* ARABIC \s 2 ">
        <w:r w:rsidR="00787FF6">
          <w:rPr>
            <w:noProof/>
          </w:rPr>
          <w:t>5</w:t>
        </w:r>
      </w:fldSimple>
      <w:r w:rsidRPr="00D355BF">
        <w:t xml:space="preserve">. tabula. Pakalpes getVaccinations izejas </w:t>
      </w:r>
      <w:r w:rsidR="0073466E" w:rsidRPr="0073466E">
        <w:rPr>
          <w:sz w:val="22"/>
        </w:rPr>
        <w:t>datu apraksts</w:t>
      </w:r>
      <w:bookmarkEnd w:id="17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7"/>
        <w:gridCol w:w="1706"/>
        <w:gridCol w:w="2834"/>
      </w:tblGrid>
      <w:tr w:rsidR="00C43D35" w:rsidRPr="00D355BF" w14:paraId="3DEE2594" w14:textId="77777777" w:rsidTr="00C43D35">
        <w:trPr>
          <w:tblHeader/>
          <w:jc w:val="center"/>
        </w:trPr>
        <w:tc>
          <w:tcPr>
            <w:tcW w:w="1717" w:type="dxa"/>
            <w:shd w:val="clear" w:color="auto" w:fill="D9D9D9"/>
          </w:tcPr>
          <w:p w14:paraId="3DEE2591" w14:textId="77777777" w:rsidR="00C43D35" w:rsidRPr="00D355BF" w:rsidRDefault="00C43D35" w:rsidP="000C6494">
            <w:pPr>
              <w:pStyle w:val="TableHeader"/>
            </w:pPr>
            <w:r w:rsidRPr="00D355BF">
              <w:t>Elements</w:t>
            </w:r>
          </w:p>
        </w:tc>
        <w:tc>
          <w:tcPr>
            <w:tcW w:w="1706" w:type="dxa"/>
            <w:shd w:val="clear" w:color="auto" w:fill="D9D9D9"/>
          </w:tcPr>
          <w:p w14:paraId="3DEE2592" w14:textId="77777777" w:rsidR="00C43D35" w:rsidRPr="00D355BF" w:rsidRDefault="00C43D35" w:rsidP="000C6494">
            <w:pPr>
              <w:pStyle w:val="TableHeader"/>
            </w:pPr>
            <w:r w:rsidRPr="00D355BF">
              <w:t>Tips</w:t>
            </w:r>
          </w:p>
        </w:tc>
        <w:tc>
          <w:tcPr>
            <w:tcW w:w="2834" w:type="dxa"/>
            <w:shd w:val="clear" w:color="auto" w:fill="D9D9D9"/>
          </w:tcPr>
          <w:p w14:paraId="3DEE2593" w14:textId="77777777" w:rsidR="00C43D35" w:rsidRPr="00D355BF" w:rsidRDefault="00F13003" w:rsidP="000C6494">
            <w:pPr>
              <w:pStyle w:val="TableHeader"/>
            </w:pPr>
            <w:r w:rsidRPr="00F13003">
              <w:t>Apraksts</w:t>
            </w:r>
          </w:p>
        </w:tc>
      </w:tr>
      <w:tr w:rsidR="00C43D35" w:rsidRPr="00D355BF" w14:paraId="3DEE2598" w14:textId="77777777" w:rsidTr="00C43D35">
        <w:trPr>
          <w:trHeight w:val="297"/>
          <w:jc w:val="center"/>
        </w:trPr>
        <w:tc>
          <w:tcPr>
            <w:tcW w:w="1717" w:type="dxa"/>
          </w:tcPr>
          <w:p w14:paraId="3DEE2595" w14:textId="77777777" w:rsidR="00C43D35" w:rsidRPr="00D355BF" w:rsidRDefault="00C43D35" w:rsidP="000C6494">
            <w:pPr>
              <w:pStyle w:val="TableText0"/>
            </w:pPr>
            <w:r w:rsidRPr="00D355BF">
              <w:t>Vakcīna</w:t>
            </w:r>
          </w:p>
        </w:tc>
        <w:tc>
          <w:tcPr>
            <w:tcW w:w="1706" w:type="dxa"/>
          </w:tcPr>
          <w:p w14:paraId="3DEE2596" w14:textId="77777777" w:rsidR="00C43D35" w:rsidRPr="00D355BF" w:rsidRDefault="00C43D35" w:rsidP="000C6494">
            <w:pPr>
              <w:pStyle w:val="TableText0"/>
            </w:pPr>
            <w:r w:rsidRPr="00D355BF">
              <w:t>Klasificēts, teksts</w:t>
            </w:r>
          </w:p>
        </w:tc>
        <w:tc>
          <w:tcPr>
            <w:tcW w:w="2834" w:type="dxa"/>
          </w:tcPr>
          <w:p w14:paraId="3DEE2597" w14:textId="77777777" w:rsidR="00C43D35" w:rsidRPr="00D355BF" w:rsidRDefault="00C43D35" w:rsidP="000C6494">
            <w:pPr>
              <w:pStyle w:val="TableText0"/>
            </w:pPr>
            <w:r w:rsidRPr="00D355BF">
              <w:t>Infekciju slimību saīsinājums vai vairāki saīsinājumi</w:t>
            </w:r>
            <w:r w:rsidR="00692C05" w:rsidRPr="00D355BF">
              <w:t>. Tiek izmantots klasifikator</w:t>
            </w:r>
            <w:r w:rsidR="00753D21" w:rsidRPr="00D355BF">
              <w:t>s vakcīnas</w:t>
            </w:r>
          </w:p>
        </w:tc>
      </w:tr>
      <w:tr w:rsidR="006B15C2" w:rsidRPr="00D355BF" w14:paraId="3DEE259C" w14:textId="77777777" w:rsidTr="00C43D35">
        <w:trPr>
          <w:jc w:val="center"/>
        </w:trPr>
        <w:tc>
          <w:tcPr>
            <w:tcW w:w="1717" w:type="dxa"/>
          </w:tcPr>
          <w:p w14:paraId="3DEE2599" w14:textId="77777777" w:rsidR="006B15C2" w:rsidRPr="00D355BF" w:rsidRDefault="006B15C2" w:rsidP="000C6494">
            <w:pPr>
              <w:pStyle w:val="TableText0"/>
            </w:pPr>
            <w:r>
              <w:t>Infekcijas slimība</w:t>
            </w:r>
          </w:p>
        </w:tc>
        <w:tc>
          <w:tcPr>
            <w:tcW w:w="1706" w:type="dxa"/>
          </w:tcPr>
          <w:p w14:paraId="3DEE259A" w14:textId="77777777" w:rsidR="006B15C2" w:rsidRPr="00D355BF" w:rsidRDefault="006B15C2" w:rsidP="000C6494">
            <w:pPr>
              <w:pStyle w:val="TableText0"/>
            </w:pPr>
            <w:r w:rsidRPr="00D355BF">
              <w:t>Klasificēts</w:t>
            </w:r>
            <w:r>
              <w:t>, saraksts</w:t>
            </w:r>
          </w:p>
        </w:tc>
        <w:tc>
          <w:tcPr>
            <w:tcW w:w="2834" w:type="dxa"/>
          </w:tcPr>
          <w:p w14:paraId="3DEE259B" w14:textId="77777777" w:rsidR="006B15C2" w:rsidRPr="00D355BF" w:rsidRDefault="006B15C2" w:rsidP="000C6494">
            <w:pPr>
              <w:pStyle w:val="TableText0"/>
            </w:pPr>
            <w:r>
              <w:t>Tiek izmantots vēsturiskajiem vai pirmreizējas ielādes datiem.</w:t>
            </w:r>
          </w:p>
        </w:tc>
      </w:tr>
      <w:tr w:rsidR="00C43D35" w:rsidRPr="00D355BF" w14:paraId="3DEE25A0" w14:textId="77777777" w:rsidTr="00C43D35">
        <w:trPr>
          <w:jc w:val="center"/>
        </w:trPr>
        <w:tc>
          <w:tcPr>
            <w:tcW w:w="1717" w:type="dxa"/>
          </w:tcPr>
          <w:p w14:paraId="3DEE259D" w14:textId="77777777" w:rsidR="00C43D35" w:rsidRPr="00D355BF" w:rsidRDefault="00C97736" w:rsidP="000C6494">
            <w:pPr>
              <w:pStyle w:val="TableText0"/>
            </w:pPr>
            <w:r w:rsidRPr="00D355BF">
              <w:t>S</w:t>
            </w:r>
            <w:r w:rsidR="00C43D35" w:rsidRPr="00D355BF">
              <w:t>ērija</w:t>
            </w:r>
          </w:p>
        </w:tc>
        <w:tc>
          <w:tcPr>
            <w:tcW w:w="1706" w:type="dxa"/>
          </w:tcPr>
          <w:p w14:paraId="3DEE259E" w14:textId="77777777" w:rsidR="00C43D35" w:rsidRPr="00D355BF" w:rsidRDefault="00C43D35" w:rsidP="000C6494">
            <w:pPr>
              <w:pStyle w:val="TableText0"/>
            </w:pPr>
            <w:r w:rsidRPr="00D355BF">
              <w:t xml:space="preserve"> teksts</w:t>
            </w:r>
          </w:p>
        </w:tc>
        <w:tc>
          <w:tcPr>
            <w:tcW w:w="2834" w:type="dxa"/>
          </w:tcPr>
          <w:p w14:paraId="3DEE259F" w14:textId="77777777" w:rsidR="00C43D35" w:rsidRPr="00D355BF" w:rsidRDefault="00C43D35" w:rsidP="000C6494">
            <w:pPr>
              <w:pStyle w:val="TableText0"/>
            </w:pPr>
          </w:p>
        </w:tc>
      </w:tr>
      <w:tr w:rsidR="005501B1" w:rsidRPr="00D355BF" w14:paraId="3DEE25A4" w14:textId="77777777" w:rsidTr="00C43D35">
        <w:trPr>
          <w:jc w:val="center"/>
        </w:trPr>
        <w:tc>
          <w:tcPr>
            <w:tcW w:w="1717" w:type="dxa"/>
          </w:tcPr>
          <w:p w14:paraId="3DEE25A1" w14:textId="77777777" w:rsidR="005501B1" w:rsidRPr="00D355BF" w:rsidRDefault="005501B1" w:rsidP="000C6494">
            <w:pPr>
              <w:pStyle w:val="TableText0"/>
            </w:pPr>
            <w:r w:rsidRPr="00D355BF">
              <w:t>Preparāt</w:t>
            </w:r>
            <w:r w:rsidR="00724566">
              <w:t>a nosaukums</w:t>
            </w:r>
          </w:p>
        </w:tc>
        <w:tc>
          <w:tcPr>
            <w:tcW w:w="1706" w:type="dxa"/>
          </w:tcPr>
          <w:p w14:paraId="3DEE25A2" w14:textId="77777777" w:rsidR="005501B1" w:rsidRPr="00D355BF" w:rsidRDefault="005501B1" w:rsidP="000C6494">
            <w:pPr>
              <w:pStyle w:val="TableText0"/>
            </w:pPr>
            <w:r w:rsidRPr="00D355BF">
              <w:t>Klasificēts</w:t>
            </w:r>
          </w:p>
        </w:tc>
        <w:tc>
          <w:tcPr>
            <w:tcW w:w="2834" w:type="dxa"/>
          </w:tcPr>
          <w:p w14:paraId="3DEE25A3" w14:textId="77777777" w:rsidR="005501B1" w:rsidRPr="00D355BF" w:rsidRDefault="005501B1" w:rsidP="000C6494">
            <w:pPr>
              <w:pStyle w:val="TableText0"/>
            </w:pPr>
            <w:r w:rsidRPr="00D355BF">
              <w:t>Tiek izmantots klasifikators – vakcīnas preparāti.</w:t>
            </w:r>
          </w:p>
        </w:tc>
      </w:tr>
      <w:tr w:rsidR="00C43D35" w:rsidRPr="00D355BF" w14:paraId="3DEE25A8" w14:textId="77777777" w:rsidTr="00C43D35">
        <w:trPr>
          <w:jc w:val="center"/>
        </w:trPr>
        <w:tc>
          <w:tcPr>
            <w:tcW w:w="1717" w:type="dxa"/>
          </w:tcPr>
          <w:p w14:paraId="3DEE25A5" w14:textId="77777777" w:rsidR="00C43D35" w:rsidRPr="00D355BF" w:rsidRDefault="00C43D35" w:rsidP="000C6494">
            <w:pPr>
              <w:pStyle w:val="TableText0"/>
            </w:pPr>
            <w:r w:rsidRPr="00D355BF">
              <w:t>Preparāta daudzums</w:t>
            </w:r>
          </w:p>
        </w:tc>
        <w:tc>
          <w:tcPr>
            <w:tcW w:w="1706" w:type="dxa"/>
          </w:tcPr>
          <w:p w14:paraId="3DEE25A6" w14:textId="77777777" w:rsidR="00C43D35" w:rsidRPr="00D355BF" w:rsidRDefault="00692C05" w:rsidP="000C6494">
            <w:pPr>
              <w:pStyle w:val="TableText0"/>
            </w:pPr>
            <w:r w:rsidRPr="00D355BF">
              <w:t>Teksts</w:t>
            </w:r>
          </w:p>
        </w:tc>
        <w:tc>
          <w:tcPr>
            <w:tcW w:w="2834" w:type="dxa"/>
          </w:tcPr>
          <w:p w14:paraId="3DEE25A7" w14:textId="77777777" w:rsidR="00C43D35" w:rsidRPr="00D355BF" w:rsidRDefault="00C43D35" w:rsidP="000C6494">
            <w:pPr>
              <w:pStyle w:val="TableText0"/>
            </w:pPr>
            <w:r w:rsidRPr="00D355BF">
              <w:t xml:space="preserve">Preparāta daudzums var būt mililitros/pilienos. </w:t>
            </w:r>
          </w:p>
        </w:tc>
      </w:tr>
      <w:tr w:rsidR="00C43D35" w:rsidRPr="00D355BF" w14:paraId="3DEE25AC" w14:textId="77777777" w:rsidTr="00C43D35">
        <w:trPr>
          <w:jc w:val="center"/>
        </w:trPr>
        <w:tc>
          <w:tcPr>
            <w:tcW w:w="1717" w:type="dxa"/>
          </w:tcPr>
          <w:p w14:paraId="3DEE25A9" w14:textId="77777777" w:rsidR="00C43D35" w:rsidRPr="00D355BF" w:rsidRDefault="00692C05" w:rsidP="000C6494">
            <w:pPr>
              <w:pStyle w:val="TableText0"/>
            </w:pPr>
            <w:r w:rsidRPr="00D355BF">
              <w:t>Ievadīšanas veids</w:t>
            </w:r>
          </w:p>
        </w:tc>
        <w:tc>
          <w:tcPr>
            <w:tcW w:w="1706" w:type="dxa"/>
          </w:tcPr>
          <w:p w14:paraId="3DEE25AA" w14:textId="77777777" w:rsidR="00C43D35" w:rsidRPr="00D355BF" w:rsidRDefault="00692C05" w:rsidP="000C6494">
            <w:pPr>
              <w:pStyle w:val="TableText0"/>
            </w:pPr>
            <w:r w:rsidRPr="00D355BF">
              <w:t>Klasificēts, teksts</w:t>
            </w:r>
          </w:p>
        </w:tc>
        <w:tc>
          <w:tcPr>
            <w:tcW w:w="2834" w:type="dxa"/>
          </w:tcPr>
          <w:p w14:paraId="3DEE25AB" w14:textId="77777777" w:rsidR="00C43D35" w:rsidRPr="00D355BF" w:rsidRDefault="00692C05" w:rsidP="000C6494">
            <w:pPr>
              <w:pStyle w:val="TableText0"/>
            </w:pPr>
            <w:r w:rsidRPr="00D355BF">
              <w:t>Tiek izmantots klasifikators – ievadīšana veids</w:t>
            </w:r>
            <w:r w:rsidR="00967126" w:rsidRPr="00D355BF">
              <w:t>.</w:t>
            </w:r>
          </w:p>
        </w:tc>
      </w:tr>
      <w:tr w:rsidR="00753D21" w:rsidRPr="00D355BF" w14:paraId="3DEE25B0" w14:textId="77777777" w:rsidTr="00C43D35">
        <w:trPr>
          <w:jc w:val="center"/>
        </w:trPr>
        <w:tc>
          <w:tcPr>
            <w:tcW w:w="1717" w:type="dxa"/>
          </w:tcPr>
          <w:p w14:paraId="3DEE25AD" w14:textId="77777777" w:rsidR="00753D21" w:rsidRPr="00D355BF" w:rsidRDefault="00753D21" w:rsidP="000C6494">
            <w:pPr>
              <w:pStyle w:val="TableText0"/>
            </w:pPr>
            <w:r w:rsidRPr="00D355BF">
              <w:t>Datums</w:t>
            </w:r>
          </w:p>
        </w:tc>
        <w:tc>
          <w:tcPr>
            <w:tcW w:w="1706" w:type="dxa"/>
          </w:tcPr>
          <w:p w14:paraId="3DEE25AE" w14:textId="77777777" w:rsidR="00753D21" w:rsidRPr="00D355BF" w:rsidRDefault="006B15C2" w:rsidP="000C6494">
            <w:pPr>
              <w:pStyle w:val="TableText0"/>
            </w:pPr>
            <w:r>
              <w:t>D</w:t>
            </w:r>
            <w:r w:rsidR="00753D21" w:rsidRPr="00D355BF">
              <w:t>atums</w:t>
            </w:r>
          </w:p>
        </w:tc>
        <w:tc>
          <w:tcPr>
            <w:tcW w:w="2834" w:type="dxa"/>
          </w:tcPr>
          <w:p w14:paraId="3DEE25AF" w14:textId="77777777" w:rsidR="00753D21" w:rsidRPr="00D355BF" w:rsidRDefault="00753D21" w:rsidP="000C6494">
            <w:pPr>
              <w:pStyle w:val="TableText0"/>
            </w:pPr>
            <w:r w:rsidRPr="00D355BF">
              <w:t>Personas vakcinācijas datums.</w:t>
            </w:r>
          </w:p>
        </w:tc>
      </w:tr>
      <w:tr w:rsidR="00753D21" w:rsidRPr="00D355BF" w14:paraId="3DEE25B5" w14:textId="77777777" w:rsidTr="00C43D35">
        <w:trPr>
          <w:jc w:val="center"/>
        </w:trPr>
        <w:tc>
          <w:tcPr>
            <w:tcW w:w="1717" w:type="dxa"/>
          </w:tcPr>
          <w:p w14:paraId="3DEE25B1" w14:textId="77777777" w:rsidR="00753D21" w:rsidRPr="00D355BF" w:rsidRDefault="00753D21" w:rsidP="000C6494">
            <w:pPr>
              <w:pStyle w:val="TableText0"/>
            </w:pPr>
            <w:r w:rsidRPr="00D355BF">
              <w:t>Ārstniecības persona</w:t>
            </w:r>
            <w:r w:rsidR="00967126" w:rsidRPr="00D355BF">
              <w:t xml:space="preserve"> 1</w:t>
            </w:r>
          </w:p>
        </w:tc>
        <w:tc>
          <w:tcPr>
            <w:tcW w:w="1706" w:type="dxa"/>
          </w:tcPr>
          <w:p w14:paraId="3DEE25B2" w14:textId="77777777" w:rsidR="00753D21" w:rsidRPr="00D355BF" w:rsidRDefault="00753D21" w:rsidP="000C6494">
            <w:pPr>
              <w:pStyle w:val="TableText0"/>
            </w:pPr>
            <w:r w:rsidRPr="00D355BF">
              <w:t>Klasificēts, teksts</w:t>
            </w:r>
          </w:p>
        </w:tc>
        <w:tc>
          <w:tcPr>
            <w:tcW w:w="2834" w:type="dxa"/>
          </w:tcPr>
          <w:p w14:paraId="3DEE25B3" w14:textId="77777777" w:rsidR="00967126" w:rsidRPr="00D355BF" w:rsidRDefault="00967126" w:rsidP="000C6494">
            <w:pPr>
              <w:pStyle w:val="TableText0"/>
            </w:pPr>
            <w:r w:rsidRPr="00D355BF">
              <w:t>Ārstniecības persona, kas veica pacienta vakcināciju.</w:t>
            </w:r>
          </w:p>
          <w:p w14:paraId="3DEE25B4" w14:textId="77777777" w:rsidR="00753D21" w:rsidRPr="00D355BF" w:rsidRDefault="00753D21" w:rsidP="000C6494">
            <w:pPr>
              <w:pStyle w:val="TableText0"/>
            </w:pPr>
            <w:r w:rsidRPr="00D355BF">
              <w:t>Tiek izmantots klasifikators – ārstniecības persona</w:t>
            </w:r>
            <w:r w:rsidR="00967126" w:rsidRPr="00D355BF">
              <w:t>.</w:t>
            </w:r>
          </w:p>
        </w:tc>
      </w:tr>
      <w:tr w:rsidR="00967126" w:rsidRPr="00D355BF" w14:paraId="3DEE25B9" w14:textId="77777777" w:rsidTr="00C43D35">
        <w:trPr>
          <w:jc w:val="center"/>
        </w:trPr>
        <w:tc>
          <w:tcPr>
            <w:tcW w:w="1717" w:type="dxa"/>
          </w:tcPr>
          <w:p w14:paraId="3DEE25B6" w14:textId="77777777" w:rsidR="00967126" w:rsidRPr="00D355BF" w:rsidRDefault="00283BC7" w:rsidP="000C6494">
            <w:pPr>
              <w:pStyle w:val="TableText0"/>
            </w:pPr>
            <w:r w:rsidRPr="00283BC7">
              <w:t>Ārstniecības iestāde</w:t>
            </w:r>
            <w:r>
              <w:t xml:space="preserve"> 1 </w:t>
            </w:r>
          </w:p>
        </w:tc>
        <w:tc>
          <w:tcPr>
            <w:tcW w:w="1706" w:type="dxa"/>
          </w:tcPr>
          <w:p w14:paraId="3DEE25B7" w14:textId="77777777" w:rsidR="00967126" w:rsidRPr="00D355BF" w:rsidRDefault="00967126" w:rsidP="000C6494">
            <w:pPr>
              <w:pStyle w:val="TableText0"/>
            </w:pPr>
            <w:r w:rsidRPr="00D355BF">
              <w:t>Klasificēts, teksts</w:t>
            </w:r>
          </w:p>
        </w:tc>
        <w:tc>
          <w:tcPr>
            <w:tcW w:w="2834" w:type="dxa"/>
          </w:tcPr>
          <w:p w14:paraId="3DEE25B8" w14:textId="77777777" w:rsidR="00967126" w:rsidRPr="00D355BF" w:rsidRDefault="00283BC7" w:rsidP="00283BC7">
            <w:pPr>
              <w:pStyle w:val="TableText0"/>
            </w:pPr>
            <w:r>
              <w:t>I</w:t>
            </w:r>
            <w:r w:rsidR="00967126" w:rsidRPr="00D355BF">
              <w:t xml:space="preserve">estāde, kur tika veikta vakcinācija. Tiek izmantots klasifikators – </w:t>
            </w:r>
            <w:r w:rsidRPr="00283BC7">
              <w:t>ārstniecības iestādes</w:t>
            </w:r>
            <w:r w:rsidR="00967126" w:rsidRPr="00D355BF">
              <w:t xml:space="preserve">. </w:t>
            </w:r>
          </w:p>
        </w:tc>
      </w:tr>
      <w:tr w:rsidR="00967126" w:rsidRPr="00D355BF" w14:paraId="3DEE25BE" w14:textId="77777777" w:rsidTr="00C43D35">
        <w:trPr>
          <w:jc w:val="center"/>
        </w:trPr>
        <w:tc>
          <w:tcPr>
            <w:tcW w:w="1717" w:type="dxa"/>
          </w:tcPr>
          <w:p w14:paraId="3DEE25BA" w14:textId="77777777" w:rsidR="00967126" w:rsidRPr="00D355BF" w:rsidRDefault="00967126" w:rsidP="000C6494">
            <w:pPr>
              <w:pStyle w:val="TableText0"/>
            </w:pPr>
            <w:r w:rsidRPr="00D355BF">
              <w:t xml:space="preserve">Ārstniecības persona </w:t>
            </w:r>
            <w:r w:rsidR="00724566">
              <w:t>2</w:t>
            </w:r>
          </w:p>
        </w:tc>
        <w:tc>
          <w:tcPr>
            <w:tcW w:w="1706" w:type="dxa"/>
          </w:tcPr>
          <w:p w14:paraId="3DEE25BB" w14:textId="77777777" w:rsidR="00967126" w:rsidRPr="00D355BF" w:rsidRDefault="00967126" w:rsidP="000C6494">
            <w:pPr>
              <w:pStyle w:val="TableText0"/>
            </w:pPr>
            <w:r w:rsidRPr="00D355BF">
              <w:t>Klasificēts, teksts</w:t>
            </w:r>
          </w:p>
        </w:tc>
        <w:tc>
          <w:tcPr>
            <w:tcW w:w="2834" w:type="dxa"/>
          </w:tcPr>
          <w:p w14:paraId="3DEE25BC" w14:textId="77777777" w:rsidR="00967126" w:rsidRPr="00D355BF" w:rsidRDefault="00967126" w:rsidP="000C6494">
            <w:pPr>
              <w:pStyle w:val="TableText0"/>
            </w:pPr>
            <w:r w:rsidRPr="00D355BF">
              <w:t>Ārstniecības persona, kas pieņēma lēmumu pacienta vakcinācijai.</w:t>
            </w:r>
          </w:p>
          <w:p w14:paraId="3DEE25BD" w14:textId="77777777" w:rsidR="00967126" w:rsidRPr="00D355BF" w:rsidRDefault="00967126" w:rsidP="000C6494">
            <w:pPr>
              <w:pStyle w:val="TableText0"/>
            </w:pPr>
            <w:r w:rsidRPr="00D355BF">
              <w:t>Tiek izmantots klasifikators – ārstniecības persona.</w:t>
            </w:r>
          </w:p>
        </w:tc>
      </w:tr>
      <w:tr w:rsidR="00283BC7" w:rsidRPr="00D355BF" w14:paraId="3DEE25C2" w14:textId="77777777" w:rsidTr="00C43D35">
        <w:trPr>
          <w:jc w:val="center"/>
        </w:trPr>
        <w:tc>
          <w:tcPr>
            <w:tcW w:w="1717" w:type="dxa"/>
          </w:tcPr>
          <w:p w14:paraId="3DEE25BF" w14:textId="77777777" w:rsidR="00283BC7" w:rsidRPr="00D355BF" w:rsidRDefault="00283BC7" w:rsidP="000C6494">
            <w:pPr>
              <w:pStyle w:val="TableText0"/>
            </w:pPr>
            <w:r w:rsidRPr="00283BC7">
              <w:t>Ārstniecības iestāde</w:t>
            </w:r>
            <w:r>
              <w:t xml:space="preserve"> 2</w:t>
            </w:r>
          </w:p>
        </w:tc>
        <w:tc>
          <w:tcPr>
            <w:tcW w:w="1706" w:type="dxa"/>
          </w:tcPr>
          <w:p w14:paraId="3DEE25C0" w14:textId="77777777" w:rsidR="00283BC7" w:rsidRPr="00D355BF" w:rsidRDefault="00283BC7" w:rsidP="000C6494">
            <w:pPr>
              <w:pStyle w:val="TableText0"/>
            </w:pPr>
          </w:p>
        </w:tc>
        <w:tc>
          <w:tcPr>
            <w:tcW w:w="2834" w:type="dxa"/>
          </w:tcPr>
          <w:p w14:paraId="3DEE25C1" w14:textId="77777777" w:rsidR="00283BC7" w:rsidRDefault="00283BC7" w:rsidP="000C6494">
            <w:pPr>
              <w:pStyle w:val="TableText0"/>
            </w:pPr>
            <w:r w:rsidRPr="00283BC7">
              <w:t>Tiek izmantots klasifikators - ārstniecības iestādes.</w:t>
            </w:r>
            <w:r>
              <w:t xml:space="preserve"> Iestāde, kur tika pieņemt lēmums vakcinācijai.</w:t>
            </w:r>
          </w:p>
        </w:tc>
      </w:tr>
      <w:tr w:rsidR="009E2AAE" w:rsidRPr="00D355BF" w14:paraId="3DEE25C6" w14:textId="77777777" w:rsidTr="00C43D35">
        <w:trPr>
          <w:jc w:val="center"/>
        </w:trPr>
        <w:tc>
          <w:tcPr>
            <w:tcW w:w="1717" w:type="dxa"/>
          </w:tcPr>
          <w:p w14:paraId="3DEE25C3" w14:textId="77777777" w:rsidR="009E2AAE" w:rsidRPr="00D355BF" w:rsidRDefault="009E2AAE" w:rsidP="000C6494">
            <w:pPr>
              <w:pStyle w:val="TableText0"/>
            </w:pPr>
            <w:r w:rsidRPr="00D355BF">
              <w:t>Līguma numurs</w:t>
            </w:r>
          </w:p>
        </w:tc>
        <w:tc>
          <w:tcPr>
            <w:tcW w:w="1706" w:type="dxa"/>
          </w:tcPr>
          <w:p w14:paraId="3DEE25C4" w14:textId="77777777" w:rsidR="009E2AAE" w:rsidRPr="00D355BF" w:rsidRDefault="009E2AAE" w:rsidP="000C6494">
            <w:pPr>
              <w:pStyle w:val="TableText0"/>
            </w:pPr>
            <w:r w:rsidRPr="00D355BF">
              <w:t>Teksts</w:t>
            </w:r>
          </w:p>
        </w:tc>
        <w:tc>
          <w:tcPr>
            <w:tcW w:w="2834" w:type="dxa"/>
          </w:tcPr>
          <w:p w14:paraId="3DEE25C5" w14:textId="77777777" w:rsidR="009E2AAE" w:rsidRPr="00D355BF" w:rsidRDefault="00E52D5B" w:rsidP="000C6494">
            <w:pPr>
              <w:pStyle w:val="TableText0"/>
            </w:pPr>
            <w:r>
              <w:t>Tiek izmantots, ja paci</w:t>
            </w:r>
            <w:r w:rsidR="009E2AAE" w:rsidRPr="00D355BF">
              <w:t>e</w:t>
            </w:r>
            <w:r>
              <w:t>n</w:t>
            </w:r>
            <w:r w:rsidR="009E2AAE" w:rsidRPr="00D355BF">
              <w:t>tu vakcinācija tika veik</w:t>
            </w:r>
            <w:r>
              <w:t>t</w:t>
            </w:r>
            <w:r w:rsidR="009E2AAE" w:rsidRPr="00D355BF">
              <w:t xml:space="preserve">a kā </w:t>
            </w:r>
            <w:r w:rsidR="006B15C2">
              <w:t>arodvakcinācija</w:t>
            </w:r>
            <w:r w:rsidR="009E2AAE" w:rsidRPr="00D355BF">
              <w:t xml:space="preserve"> </w:t>
            </w:r>
            <w:r w:rsidR="002D7772">
              <w:t xml:space="preserve">personas </w:t>
            </w:r>
            <w:r w:rsidR="009E2AAE" w:rsidRPr="00D355BF">
              <w:t>darba vietā ar ĀP.</w:t>
            </w:r>
          </w:p>
        </w:tc>
      </w:tr>
      <w:tr w:rsidR="00967126" w:rsidRPr="00D355BF" w14:paraId="3DEE25CA" w14:textId="77777777" w:rsidTr="00C43D35">
        <w:trPr>
          <w:jc w:val="center"/>
        </w:trPr>
        <w:tc>
          <w:tcPr>
            <w:tcW w:w="1717" w:type="dxa"/>
          </w:tcPr>
          <w:p w14:paraId="3DEE25C7" w14:textId="77777777" w:rsidR="00967126" w:rsidRPr="00D355BF" w:rsidRDefault="00967126" w:rsidP="000C6494">
            <w:pPr>
              <w:pStyle w:val="TableText0"/>
            </w:pPr>
            <w:r w:rsidRPr="00D355BF">
              <w:t>Piezīmes</w:t>
            </w:r>
          </w:p>
        </w:tc>
        <w:tc>
          <w:tcPr>
            <w:tcW w:w="1706" w:type="dxa"/>
          </w:tcPr>
          <w:p w14:paraId="3DEE25C8" w14:textId="77777777" w:rsidR="00967126" w:rsidRPr="00D355BF" w:rsidRDefault="00967126" w:rsidP="000C6494">
            <w:pPr>
              <w:pStyle w:val="TableText0"/>
            </w:pPr>
            <w:r w:rsidRPr="00D355BF">
              <w:t>Teksts</w:t>
            </w:r>
          </w:p>
        </w:tc>
        <w:tc>
          <w:tcPr>
            <w:tcW w:w="2834" w:type="dxa"/>
          </w:tcPr>
          <w:p w14:paraId="3DEE25C9" w14:textId="77777777" w:rsidR="00967126" w:rsidRPr="00D355BF" w:rsidRDefault="00967126" w:rsidP="000C6494">
            <w:pPr>
              <w:pStyle w:val="TableText0"/>
            </w:pPr>
          </w:p>
        </w:tc>
      </w:tr>
      <w:tr w:rsidR="00967126" w:rsidRPr="00D355BF" w14:paraId="3DEE25CE" w14:textId="77777777" w:rsidTr="00C43D35">
        <w:trPr>
          <w:jc w:val="center"/>
        </w:trPr>
        <w:tc>
          <w:tcPr>
            <w:tcW w:w="1717" w:type="dxa"/>
          </w:tcPr>
          <w:p w14:paraId="3DEE25CB" w14:textId="77777777" w:rsidR="00967126" w:rsidRPr="00D355BF" w:rsidRDefault="00967126" w:rsidP="000C6494">
            <w:pPr>
              <w:pStyle w:val="TableText0"/>
            </w:pPr>
            <w:r w:rsidRPr="00D355BF">
              <w:t>Dokumenta ID</w:t>
            </w:r>
          </w:p>
        </w:tc>
        <w:tc>
          <w:tcPr>
            <w:tcW w:w="1706" w:type="dxa"/>
          </w:tcPr>
          <w:p w14:paraId="3DEE25CC" w14:textId="77777777" w:rsidR="00967126" w:rsidRPr="00D355BF" w:rsidRDefault="00967126" w:rsidP="000C6494">
            <w:pPr>
              <w:pStyle w:val="TableText0"/>
            </w:pPr>
            <w:r w:rsidRPr="00D355BF">
              <w:t>Identifikators</w:t>
            </w:r>
          </w:p>
        </w:tc>
        <w:tc>
          <w:tcPr>
            <w:tcW w:w="2834" w:type="dxa"/>
          </w:tcPr>
          <w:p w14:paraId="3DEE25CD" w14:textId="77777777" w:rsidR="00967126" w:rsidRPr="00D355BF" w:rsidRDefault="00967126" w:rsidP="000C6494">
            <w:pPr>
              <w:pStyle w:val="TableText0"/>
            </w:pPr>
            <w:r w:rsidRPr="00D355BF">
              <w:t>Vakcinācijas fakta dokumenta ID</w:t>
            </w:r>
            <w:r w:rsidR="00043E73" w:rsidRPr="00D355BF">
              <w:t>.</w:t>
            </w:r>
          </w:p>
        </w:tc>
      </w:tr>
      <w:tr w:rsidR="009B3E0D" w:rsidRPr="00D355BF" w14:paraId="3DEE25D4" w14:textId="77777777" w:rsidTr="00C43D35">
        <w:trPr>
          <w:jc w:val="center"/>
        </w:trPr>
        <w:tc>
          <w:tcPr>
            <w:tcW w:w="1717" w:type="dxa"/>
          </w:tcPr>
          <w:p w14:paraId="3DEE25CF" w14:textId="77777777" w:rsidR="009B3E0D" w:rsidRPr="00D355BF" w:rsidRDefault="009B3E0D" w:rsidP="000C6494">
            <w:pPr>
              <w:pStyle w:val="TableText0"/>
            </w:pPr>
            <w:r w:rsidRPr="00D355BF">
              <w:t>Statuss</w:t>
            </w:r>
          </w:p>
        </w:tc>
        <w:tc>
          <w:tcPr>
            <w:tcW w:w="1706" w:type="dxa"/>
          </w:tcPr>
          <w:p w14:paraId="3DEE25D0" w14:textId="77777777" w:rsidR="009B3E0D" w:rsidRPr="00D355BF" w:rsidRDefault="009B3E0D" w:rsidP="000C6494">
            <w:pPr>
              <w:pStyle w:val="TableText0"/>
            </w:pPr>
            <w:r w:rsidRPr="00D355BF">
              <w:t>Teksts</w:t>
            </w:r>
          </w:p>
        </w:tc>
        <w:tc>
          <w:tcPr>
            <w:tcW w:w="2834" w:type="dxa"/>
          </w:tcPr>
          <w:p w14:paraId="3DEE25D1" w14:textId="77777777" w:rsidR="00043E73" w:rsidRPr="00D355BF" w:rsidRDefault="00043E73" w:rsidP="000C6494">
            <w:pPr>
              <w:pStyle w:val="TableText0"/>
            </w:pPr>
            <w:r w:rsidRPr="00D355BF">
              <w:t xml:space="preserve">Statuss: </w:t>
            </w:r>
          </w:p>
          <w:p w14:paraId="3DEE25D2" w14:textId="77777777" w:rsidR="00043E73" w:rsidRPr="00D355BF" w:rsidRDefault="00043E73" w:rsidP="000C6494">
            <w:pPr>
              <w:pStyle w:val="TableText0"/>
            </w:pPr>
            <w:r w:rsidRPr="00D355BF">
              <w:t>vēsturiskais ieraksts/</w:t>
            </w:r>
          </w:p>
          <w:p w14:paraId="3DEE25D3" w14:textId="77777777" w:rsidR="009B3E0D" w:rsidRPr="00D355BF" w:rsidRDefault="00043E73" w:rsidP="000C6494">
            <w:pPr>
              <w:pStyle w:val="TableText0"/>
            </w:pPr>
            <w:r w:rsidRPr="00D355BF">
              <w:t>jauns ieraksts.</w:t>
            </w:r>
          </w:p>
        </w:tc>
      </w:tr>
      <w:tr w:rsidR="00F56E15" w:rsidRPr="00D355BF" w14:paraId="3DEE25D8" w14:textId="77777777" w:rsidTr="00C43D35">
        <w:trPr>
          <w:jc w:val="center"/>
        </w:trPr>
        <w:tc>
          <w:tcPr>
            <w:tcW w:w="1717" w:type="dxa"/>
          </w:tcPr>
          <w:p w14:paraId="3DEE25D5" w14:textId="77777777" w:rsidR="00F56E15" w:rsidRPr="00D355BF" w:rsidRDefault="00F56E15" w:rsidP="000C6494">
            <w:pPr>
              <w:pStyle w:val="TableText0"/>
            </w:pPr>
            <w:r w:rsidRPr="00D355BF">
              <w:t>Vakcīnas veids</w:t>
            </w:r>
          </w:p>
        </w:tc>
        <w:tc>
          <w:tcPr>
            <w:tcW w:w="1706" w:type="dxa"/>
          </w:tcPr>
          <w:p w14:paraId="3DEE25D6" w14:textId="77777777" w:rsidR="00F56E15" w:rsidRPr="00D355BF" w:rsidRDefault="00F56E15" w:rsidP="000C6494">
            <w:pPr>
              <w:pStyle w:val="TableText0"/>
            </w:pPr>
            <w:r w:rsidRPr="00D355BF">
              <w:t>Klasificēts</w:t>
            </w:r>
          </w:p>
        </w:tc>
        <w:tc>
          <w:tcPr>
            <w:tcW w:w="2834" w:type="dxa"/>
          </w:tcPr>
          <w:p w14:paraId="3DEE25D7" w14:textId="77777777" w:rsidR="00F56E15" w:rsidRPr="00D355BF" w:rsidRDefault="00724566" w:rsidP="000C6494">
            <w:pPr>
              <w:pStyle w:val="TableText0"/>
            </w:pPr>
            <w:r w:rsidRPr="00D355BF">
              <w:t>Tiek</w:t>
            </w:r>
            <w:r>
              <w:t xml:space="preserve"> izmantots klasifikators vakcīnu</w:t>
            </w:r>
            <w:r w:rsidRPr="00D355BF">
              <w:t xml:space="preserve"> veidi.</w:t>
            </w:r>
            <w:r>
              <w:t xml:space="preserve"> </w:t>
            </w:r>
            <w:r w:rsidRPr="00D355BF">
              <w:t>Monovakcīna vai kombinētā.</w:t>
            </w:r>
          </w:p>
        </w:tc>
      </w:tr>
      <w:tr w:rsidR="00F56E15" w:rsidRPr="00D355BF" w14:paraId="3DEE25DE" w14:textId="77777777" w:rsidTr="00C43D35">
        <w:trPr>
          <w:jc w:val="center"/>
        </w:trPr>
        <w:tc>
          <w:tcPr>
            <w:tcW w:w="1717" w:type="dxa"/>
          </w:tcPr>
          <w:p w14:paraId="3DEE25D9" w14:textId="77777777" w:rsidR="00F56E15" w:rsidRPr="00D355BF" w:rsidRDefault="00F56E15" w:rsidP="000C6494">
            <w:pPr>
              <w:pStyle w:val="TableText0"/>
            </w:pPr>
            <w:r w:rsidRPr="00D355BF">
              <w:t>Vakcīnas izlietojums</w:t>
            </w:r>
          </w:p>
        </w:tc>
        <w:tc>
          <w:tcPr>
            <w:tcW w:w="1706" w:type="dxa"/>
          </w:tcPr>
          <w:p w14:paraId="3DEE25DA" w14:textId="77777777" w:rsidR="00F56E15" w:rsidRPr="00D355BF" w:rsidRDefault="00F56E15" w:rsidP="000C6494">
            <w:pPr>
              <w:pStyle w:val="TableText0"/>
            </w:pPr>
            <w:r w:rsidRPr="00D355BF">
              <w:t>Teksts</w:t>
            </w:r>
          </w:p>
        </w:tc>
        <w:tc>
          <w:tcPr>
            <w:tcW w:w="2834" w:type="dxa"/>
          </w:tcPr>
          <w:p w14:paraId="3DEE25DB" w14:textId="77777777" w:rsidR="00F56E15" w:rsidRPr="00D355BF" w:rsidRDefault="00F56E15" w:rsidP="000C6494">
            <w:pPr>
              <w:pStyle w:val="TableText0"/>
            </w:pPr>
            <w:r w:rsidRPr="00D355BF">
              <w:t>Izlietojums:</w:t>
            </w:r>
          </w:p>
          <w:p w14:paraId="3DEE25DC" w14:textId="77777777" w:rsidR="00F56E15" w:rsidRPr="00D355BF" w:rsidRDefault="00F56E15" w:rsidP="000C6494">
            <w:pPr>
              <w:pStyle w:val="TableText0"/>
            </w:pPr>
            <w:r w:rsidRPr="00D355BF">
              <w:t>Vienība (viena kapsula)</w:t>
            </w:r>
          </w:p>
          <w:p w14:paraId="3DEE25DD" w14:textId="77777777" w:rsidR="00F56E15" w:rsidRPr="00D355BF" w:rsidRDefault="00F56E15" w:rsidP="000C6494">
            <w:pPr>
              <w:pStyle w:val="TableText0"/>
            </w:pPr>
            <w:r w:rsidRPr="00D355BF">
              <w:t>Doza (vienības daļa, piemēram, ar tuberkulozes vakcīnu var novakcinēt 10 cilvēkus).</w:t>
            </w:r>
          </w:p>
        </w:tc>
      </w:tr>
      <w:tr w:rsidR="00F56E15" w:rsidRPr="00D355BF" w14:paraId="3DEE25E2" w14:textId="77777777" w:rsidTr="00C43D35">
        <w:trPr>
          <w:jc w:val="center"/>
        </w:trPr>
        <w:tc>
          <w:tcPr>
            <w:tcW w:w="1717" w:type="dxa"/>
          </w:tcPr>
          <w:p w14:paraId="3DEE25DF" w14:textId="77777777" w:rsidR="00F56E15" w:rsidRPr="00D355BF" w:rsidRDefault="00F56E15" w:rsidP="000C6494">
            <w:pPr>
              <w:pStyle w:val="TableText0"/>
            </w:pPr>
            <w:r w:rsidRPr="00D355BF">
              <w:t>Šļirces veids</w:t>
            </w:r>
          </w:p>
        </w:tc>
        <w:tc>
          <w:tcPr>
            <w:tcW w:w="1706" w:type="dxa"/>
          </w:tcPr>
          <w:p w14:paraId="3DEE25E0" w14:textId="77777777" w:rsidR="00F56E15" w:rsidRPr="00D355BF" w:rsidRDefault="00F56E15" w:rsidP="000C6494">
            <w:pPr>
              <w:pStyle w:val="TableText0"/>
            </w:pPr>
            <w:r w:rsidRPr="00D355BF">
              <w:t>Klasificēts</w:t>
            </w:r>
          </w:p>
        </w:tc>
        <w:tc>
          <w:tcPr>
            <w:tcW w:w="2834" w:type="dxa"/>
          </w:tcPr>
          <w:p w14:paraId="3DEE25E1" w14:textId="77777777" w:rsidR="00F56E15" w:rsidRPr="00D355BF" w:rsidRDefault="006B15C2" w:rsidP="000C6494">
            <w:pPr>
              <w:pStyle w:val="TableText0"/>
            </w:pPr>
            <w:r w:rsidRPr="00D355BF">
              <w:t xml:space="preserve">Tiek izmantots klasifikators – šļirces veids. </w:t>
            </w:r>
            <w:r>
              <w:t>Tiek norādīts, ja šļirce nenāk kopā ar vakcīnu.</w:t>
            </w:r>
          </w:p>
        </w:tc>
      </w:tr>
      <w:tr w:rsidR="00FB0455" w:rsidRPr="00FB0455" w14:paraId="3DEE25E6" w14:textId="77777777" w:rsidTr="00C43D35">
        <w:trPr>
          <w:jc w:val="center"/>
        </w:trPr>
        <w:tc>
          <w:tcPr>
            <w:tcW w:w="1717" w:type="dxa"/>
          </w:tcPr>
          <w:p w14:paraId="3DEE25E3" w14:textId="77777777" w:rsidR="00FB0455" w:rsidRPr="00FB0455" w:rsidRDefault="00FB0455" w:rsidP="000C6494">
            <w:pPr>
              <w:pStyle w:val="TableText0"/>
              <w:rPr>
                <w:color w:val="FF0000"/>
              </w:rPr>
            </w:pPr>
            <w:r w:rsidRPr="00FB0455">
              <w:rPr>
                <w:color w:val="FF0000"/>
              </w:rPr>
              <w:t>Vakcinācijas veids</w:t>
            </w:r>
          </w:p>
        </w:tc>
        <w:tc>
          <w:tcPr>
            <w:tcW w:w="1706" w:type="dxa"/>
          </w:tcPr>
          <w:p w14:paraId="3DEE25E4" w14:textId="77777777" w:rsidR="00FB0455" w:rsidRPr="00FB0455" w:rsidRDefault="00FB0455" w:rsidP="000C6494">
            <w:pPr>
              <w:pStyle w:val="TableText0"/>
              <w:rPr>
                <w:color w:val="FF0000"/>
              </w:rPr>
            </w:pPr>
            <w:r w:rsidRPr="00FB0455">
              <w:rPr>
                <w:color w:val="FF0000"/>
              </w:rPr>
              <w:t>Klasificēts</w:t>
            </w:r>
          </w:p>
        </w:tc>
        <w:tc>
          <w:tcPr>
            <w:tcW w:w="2834" w:type="dxa"/>
          </w:tcPr>
          <w:p w14:paraId="3DEE25E5" w14:textId="77777777" w:rsidR="00FB0455" w:rsidRPr="00FB0455" w:rsidRDefault="00FB0455" w:rsidP="00FB0455">
            <w:pPr>
              <w:pStyle w:val="TableText0"/>
              <w:rPr>
                <w:color w:val="FF0000"/>
              </w:rPr>
            </w:pPr>
            <w:r w:rsidRPr="00FB0455">
              <w:rPr>
                <w:color w:val="FF0000"/>
              </w:rPr>
              <w:t>Tiek izmantots klasifikators vakcinācijas veidi.</w:t>
            </w:r>
          </w:p>
        </w:tc>
      </w:tr>
      <w:tr w:rsidR="00FB0455" w:rsidRPr="00FB0455" w14:paraId="3DEE25EA" w14:textId="77777777" w:rsidTr="00C43D35">
        <w:trPr>
          <w:jc w:val="center"/>
        </w:trPr>
        <w:tc>
          <w:tcPr>
            <w:tcW w:w="1717" w:type="dxa"/>
          </w:tcPr>
          <w:p w14:paraId="3DEE25E7" w14:textId="77777777" w:rsidR="00FB0455" w:rsidRPr="00FB0455" w:rsidRDefault="00FB0455" w:rsidP="000C6494">
            <w:pPr>
              <w:pStyle w:val="TableText0"/>
              <w:rPr>
                <w:color w:val="FF0000"/>
              </w:rPr>
            </w:pPr>
            <w:r w:rsidRPr="00FB0455">
              <w:rPr>
                <w:color w:val="FF0000"/>
              </w:rPr>
              <w:t>Indikācija</w:t>
            </w:r>
          </w:p>
        </w:tc>
        <w:tc>
          <w:tcPr>
            <w:tcW w:w="1706" w:type="dxa"/>
          </w:tcPr>
          <w:p w14:paraId="3DEE25E8" w14:textId="77777777" w:rsidR="00FB0455" w:rsidRPr="00FB0455" w:rsidRDefault="00FB0455" w:rsidP="000C6494">
            <w:pPr>
              <w:pStyle w:val="TableText0"/>
              <w:rPr>
                <w:color w:val="FF0000"/>
              </w:rPr>
            </w:pPr>
            <w:r w:rsidRPr="00FB0455">
              <w:rPr>
                <w:color w:val="FF0000"/>
              </w:rPr>
              <w:t>Klasificēts</w:t>
            </w:r>
          </w:p>
        </w:tc>
        <w:tc>
          <w:tcPr>
            <w:tcW w:w="2834" w:type="dxa"/>
          </w:tcPr>
          <w:p w14:paraId="3DEE25E9" w14:textId="77777777" w:rsidR="00FB0455" w:rsidRPr="00FB0455" w:rsidRDefault="00FB0455" w:rsidP="00FB0455">
            <w:pPr>
              <w:pStyle w:val="TableText0"/>
              <w:rPr>
                <w:color w:val="FF0000"/>
              </w:rPr>
            </w:pPr>
            <w:r w:rsidRPr="00FB0455">
              <w:rPr>
                <w:color w:val="FF0000"/>
              </w:rPr>
              <w:t>Tiek izmantots klasifikators – vakcinācijas indikācijas.</w:t>
            </w:r>
          </w:p>
        </w:tc>
      </w:tr>
    </w:tbl>
    <w:p w14:paraId="3DEE25EB" w14:textId="77777777" w:rsidR="00F01E2A" w:rsidRPr="00D355BF" w:rsidRDefault="002971C2" w:rsidP="000C6494">
      <w:pPr>
        <w:pStyle w:val="Heading4"/>
      </w:pPr>
      <w:bookmarkStart w:id="174" w:name="_Ref296772967"/>
      <w:bookmarkStart w:id="175" w:name="_Toc308096780"/>
      <w:r w:rsidRPr="00D355BF">
        <w:t xml:space="preserve">getComplications – iegūt </w:t>
      </w:r>
      <w:r w:rsidR="002C36C1" w:rsidRPr="00D355BF">
        <w:t xml:space="preserve">personas </w:t>
      </w:r>
      <w:r w:rsidRPr="00D355BF">
        <w:t>komplikāciju datus</w:t>
      </w:r>
      <w:bookmarkEnd w:id="174"/>
      <w:bookmarkEnd w:id="175"/>
    </w:p>
    <w:p w14:paraId="3DEE25EC" w14:textId="77777777" w:rsidR="00A8551C" w:rsidRPr="008A03A8" w:rsidRDefault="00F13003" w:rsidP="000C6494">
      <w:r w:rsidRPr="007F2C07">
        <w:rPr>
          <w:b/>
        </w:rPr>
        <w:t>Prasības identifikators</w:t>
      </w:r>
      <w:r w:rsidRPr="008A03A8">
        <w:t>:</w:t>
      </w:r>
      <w:r w:rsidR="00A8551C" w:rsidRPr="008A03A8">
        <w:t xml:space="preserve"> VRP002</w:t>
      </w:r>
    </w:p>
    <w:p w14:paraId="3DEE25ED" w14:textId="77777777" w:rsidR="002971C2" w:rsidRPr="008A03A8" w:rsidRDefault="00F13003" w:rsidP="000C6494">
      <w:r w:rsidRPr="008A03A8">
        <w:t>Apraksts:</w:t>
      </w:r>
      <w:r w:rsidR="002971C2" w:rsidRPr="008A03A8">
        <w:t xml:space="preserve"> </w:t>
      </w:r>
      <w:r w:rsidR="003F0B0A" w:rsidRPr="008A03A8">
        <w:t>atgriež datu kopu, kas atspoguļo pēcvakcinācijas sarežģījumus kādai no sarežģījumu grup</w:t>
      </w:r>
      <w:r w:rsidR="00D1257B" w:rsidRPr="008A03A8">
        <w:t>ām,</w:t>
      </w:r>
      <w:r w:rsidR="003F0B0A" w:rsidRPr="008A03A8">
        <w:t xml:space="preserve"> un ietver informāciju par sarežģījum</w:t>
      </w:r>
      <w:r w:rsidR="007A7C1F" w:rsidRPr="008A03A8">
        <w:t>u</w:t>
      </w:r>
      <w:r w:rsidR="003F0B0A" w:rsidRPr="008A03A8">
        <w:t xml:space="preserve"> </w:t>
      </w:r>
      <w:r w:rsidR="007A7C1F" w:rsidRPr="008A03A8">
        <w:t>nosaukumiem, sarežģījumu datumiem, un vakcīnām.</w:t>
      </w:r>
    </w:p>
    <w:p w14:paraId="3DEE25EE" w14:textId="77777777" w:rsidR="003F0B0A" w:rsidRPr="008A03A8" w:rsidRDefault="00F13003" w:rsidP="000C6494">
      <w:r w:rsidRPr="008A03A8">
        <w:t>Prasība:</w:t>
      </w:r>
      <w:r w:rsidR="00931E5B" w:rsidRPr="008A03A8">
        <w:t xml:space="preserve"> TS prasība </w:t>
      </w:r>
      <w:r w:rsidR="005B307E" w:rsidRPr="008A03A8">
        <w:t>021</w:t>
      </w:r>
      <w:r w:rsidR="00931E5B" w:rsidRPr="008A03A8">
        <w:t>.</w:t>
      </w:r>
    </w:p>
    <w:p w14:paraId="3DEE25EF" w14:textId="77777777" w:rsidR="002971C2" w:rsidRPr="008A03A8" w:rsidRDefault="00F13003" w:rsidP="000C6494">
      <w:r w:rsidRPr="008A03A8">
        <w:t>Lietotāju grupas:</w:t>
      </w:r>
      <w:r w:rsidR="00931E5B" w:rsidRPr="008A03A8">
        <w:t xml:space="preserve"> P0, P1, P2, P3, P4, P5, P6, ĀP atbilstoši EVK lietotāju grupām no [6].</w:t>
      </w:r>
    </w:p>
    <w:p w14:paraId="3DEE25F0" w14:textId="77777777" w:rsidR="00E52D5B" w:rsidRPr="008A03A8" w:rsidRDefault="00F13003" w:rsidP="000C6494">
      <w:r w:rsidRPr="008A03A8">
        <w:t>Tiesības:</w:t>
      </w:r>
      <w:r w:rsidR="00931E5B" w:rsidRPr="008A03A8">
        <w:t xml:space="preserve"> </w:t>
      </w:r>
      <w:r w:rsidR="00F66062" w:rsidRPr="008A03A8">
        <w:t>iegūt dokumentu.</w:t>
      </w:r>
    </w:p>
    <w:p w14:paraId="3DEE25F1" w14:textId="77777777" w:rsidR="002971C2" w:rsidRPr="008A03A8" w:rsidRDefault="00F13003" w:rsidP="000C6494">
      <w:r w:rsidRPr="00B11E60">
        <w:rPr>
          <w:b/>
        </w:rPr>
        <w:t>Ieejas dati</w:t>
      </w:r>
      <w:r w:rsidRPr="008A03A8">
        <w:t>:</w:t>
      </w:r>
    </w:p>
    <w:p w14:paraId="3DEE25F2" w14:textId="77777777" w:rsidR="00931E5B" w:rsidRPr="00D355BF" w:rsidRDefault="00931E5B" w:rsidP="000C6494">
      <w:pPr>
        <w:pStyle w:val="TableCaption"/>
      </w:pPr>
      <w:r w:rsidRPr="00D355BF">
        <w:t xml:space="preserve">   </w:t>
      </w:r>
      <w:fldSimple w:instr=" STYLEREF 2 \s ">
        <w:bookmarkStart w:id="176" w:name="_Toc308096905"/>
        <w:r w:rsidR="00787FF6">
          <w:rPr>
            <w:noProof/>
          </w:rPr>
          <w:t>4.3</w:t>
        </w:r>
      </w:fldSimple>
      <w:r w:rsidRPr="00D355BF">
        <w:noBreakHyphen/>
      </w:r>
      <w:fldSimple w:instr=" SEQ __ \* ARABIC \s 2 ">
        <w:r w:rsidR="00787FF6">
          <w:rPr>
            <w:noProof/>
          </w:rPr>
          <w:t>6</w:t>
        </w:r>
      </w:fldSimple>
      <w:r w:rsidRPr="00D355BF">
        <w:t xml:space="preserve">. tabula. Pakalpes getComplications ieejas </w:t>
      </w:r>
      <w:r w:rsidR="0073466E" w:rsidRPr="0073466E">
        <w:rPr>
          <w:sz w:val="22"/>
        </w:rPr>
        <w:t>datu apraksts</w:t>
      </w:r>
      <w:bookmarkEnd w:id="17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7"/>
        <w:gridCol w:w="1706"/>
        <w:gridCol w:w="2271"/>
        <w:gridCol w:w="2834"/>
      </w:tblGrid>
      <w:tr w:rsidR="00931E5B" w:rsidRPr="00D355BF" w14:paraId="3DEE25F7" w14:textId="77777777" w:rsidTr="00931E5B">
        <w:trPr>
          <w:tblHeader/>
        </w:trPr>
        <w:tc>
          <w:tcPr>
            <w:tcW w:w="1717" w:type="dxa"/>
            <w:shd w:val="clear" w:color="auto" w:fill="D9D9D9"/>
          </w:tcPr>
          <w:p w14:paraId="3DEE25F3" w14:textId="77777777" w:rsidR="00931E5B" w:rsidRPr="00D355BF" w:rsidRDefault="00931E5B" w:rsidP="000C6494">
            <w:pPr>
              <w:pStyle w:val="TableHeader"/>
            </w:pPr>
            <w:r w:rsidRPr="00D355BF">
              <w:t>Elements</w:t>
            </w:r>
          </w:p>
        </w:tc>
        <w:tc>
          <w:tcPr>
            <w:tcW w:w="1706" w:type="dxa"/>
            <w:shd w:val="clear" w:color="auto" w:fill="D9D9D9"/>
          </w:tcPr>
          <w:p w14:paraId="3DEE25F4" w14:textId="77777777" w:rsidR="00931E5B" w:rsidRPr="00D355BF" w:rsidRDefault="00931E5B" w:rsidP="000C6494">
            <w:pPr>
              <w:pStyle w:val="TableHeader"/>
            </w:pPr>
            <w:r w:rsidRPr="00D355BF">
              <w:t>Tips</w:t>
            </w:r>
          </w:p>
        </w:tc>
        <w:tc>
          <w:tcPr>
            <w:tcW w:w="2271" w:type="dxa"/>
            <w:shd w:val="clear" w:color="auto" w:fill="D9D9D9"/>
          </w:tcPr>
          <w:p w14:paraId="3DEE25F5" w14:textId="77777777" w:rsidR="00931E5B" w:rsidRPr="00D355BF" w:rsidRDefault="00931E5B" w:rsidP="000C6494">
            <w:pPr>
              <w:pStyle w:val="TableHeader"/>
            </w:pPr>
            <w:r w:rsidRPr="00D355BF">
              <w:t>Obligātums</w:t>
            </w:r>
          </w:p>
        </w:tc>
        <w:tc>
          <w:tcPr>
            <w:tcW w:w="2834" w:type="dxa"/>
            <w:shd w:val="clear" w:color="auto" w:fill="D9D9D9"/>
          </w:tcPr>
          <w:p w14:paraId="3DEE25F6" w14:textId="77777777" w:rsidR="00931E5B" w:rsidRPr="00D355BF" w:rsidRDefault="00F13003" w:rsidP="000C6494">
            <w:pPr>
              <w:pStyle w:val="TableHeader"/>
            </w:pPr>
            <w:r w:rsidRPr="00F13003">
              <w:t>Apraksts</w:t>
            </w:r>
          </w:p>
        </w:tc>
      </w:tr>
      <w:tr w:rsidR="00931E5B" w:rsidRPr="00D355BF" w14:paraId="3DEE25FC" w14:textId="77777777" w:rsidTr="00931E5B">
        <w:trPr>
          <w:trHeight w:val="297"/>
        </w:trPr>
        <w:tc>
          <w:tcPr>
            <w:tcW w:w="1717" w:type="dxa"/>
          </w:tcPr>
          <w:p w14:paraId="3DEE25F8" w14:textId="77777777" w:rsidR="00931E5B" w:rsidRPr="00D355BF" w:rsidRDefault="00931E5B" w:rsidP="000C6494">
            <w:pPr>
              <w:pStyle w:val="TableText0"/>
            </w:pPr>
            <w:r w:rsidRPr="00D355BF">
              <w:t>Personas ID</w:t>
            </w:r>
          </w:p>
        </w:tc>
        <w:tc>
          <w:tcPr>
            <w:tcW w:w="1706" w:type="dxa"/>
          </w:tcPr>
          <w:p w14:paraId="3DEE25F9" w14:textId="77777777" w:rsidR="00931E5B" w:rsidRPr="00D355BF" w:rsidRDefault="00931E5B" w:rsidP="000C6494">
            <w:pPr>
              <w:pStyle w:val="TableText0"/>
            </w:pPr>
          </w:p>
        </w:tc>
        <w:tc>
          <w:tcPr>
            <w:tcW w:w="2271" w:type="dxa"/>
          </w:tcPr>
          <w:p w14:paraId="3DEE25FA" w14:textId="77777777" w:rsidR="00931E5B" w:rsidRPr="00D355BF" w:rsidRDefault="00931E5B" w:rsidP="000C6494">
            <w:pPr>
              <w:pStyle w:val="TableText0"/>
            </w:pPr>
            <w:r w:rsidRPr="00D355BF">
              <w:t>Obligāts</w:t>
            </w:r>
          </w:p>
        </w:tc>
        <w:tc>
          <w:tcPr>
            <w:tcW w:w="2834" w:type="dxa"/>
          </w:tcPr>
          <w:p w14:paraId="3DEE25FB" w14:textId="77777777" w:rsidR="00931E5B" w:rsidRPr="00D355BF" w:rsidRDefault="00931E5B" w:rsidP="000C6494">
            <w:pPr>
              <w:pStyle w:val="TableText0"/>
            </w:pPr>
          </w:p>
        </w:tc>
      </w:tr>
      <w:tr w:rsidR="00931E5B" w:rsidRPr="00D355BF" w14:paraId="3DEE2601" w14:textId="77777777" w:rsidTr="00931E5B">
        <w:tc>
          <w:tcPr>
            <w:tcW w:w="1717" w:type="dxa"/>
          </w:tcPr>
          <w:p w14:paraId="3DEE25FD" w14:textId="77777777" w:rsidR="00931E5B" w:rsidRPr="00D355BF" w:rsidRDefault="00931E5B" w:rsidP="000C6494">
            <w:pPr>
              <w:pStyle w:val="TableText0"/>
            </w:pPr>
            <w:r w:rsidRPr="00D355BF">
              <w:t>Datums no</w:t>
            </w:r>
          </w:p>
        </w:tc>
        <w:tc>
          <w:tcPr>
            <w:tcW w:w="1706" w:type="dxa"/>
          </w:tcPr>
          <w:p w14:paraId="3DEE25FE" w14:textId="77777777" w:rsidR="00931E5B" w:rsidRPr="00D355BF" w:rsidRDefault="00931E5B" w:rsidP="000C6494">
            <w:pPr>
              <w:pStyle w:val="TableText0"/>
            </w:pPr>
            <w:r w:rsidRPr="00D355BF">
              <w:t>Datums</w:t>
            </w:r>
          </w:p>
        </w:tc>
        <w:tc>
          <w:tcPr>
            <w:tcW w:w="2271" w:type="dxa"/>
          </w:tcPr>
          <w:p w14:paraId="3DEE25FF" w14:textId="77777777" w:rsidR="00931E5B" w:rsidRPr="00D355BF" w:rsidRDefault="00931E5B" w:rsidP="000C6494">
            <w:pPr>
              <w:pStyle w:val="TableText0"/>
            </w:pPr>
          </w:p>
        </w:tc>
        <w:tc>
          <w:tcPr>
            <w:tcW w:w="2834" w:type="dxa"/>
          </w:tcPr>
          <w:p w14:paraId="3DEE2600" w14:textId="77777777" w:rsidR="00931E5B" w:rsidRPr="00D355BF" w:rsidRDefault="00931E5B" w:rsidP="000C6494">
            <w:pPr>
              <w:pStyle w:val="TableText0"/>
            </w:pPr>
          </w:p>
        </w:tc>
      </w:tr>
      <w:tr w:rsidR="00931E5B" w:rsidRPr="00D355BF" w14:paraId="3DEE2606" w14:textId="77777777" w:rsidTr="00931E5B">
        <w:tc>
          <w:tcPr>
            <w:tcW w:w="1717" w:type="dxa"/>
          </w:tcPr>
          <w:p w14:paraId="3DEE2602" w14:textId="77777777" w:rsidR="00931E5B" w:rsidRPr="00D355BF" w:rsidRDefault="00931E5B" w:rsidP="000C6494">
            <w:pPr>
              <w:pStyle w:val="TableText0"/>
            </w:pPr>
            <w:r w:rsidRPr="00D355BF">
              <w:t>Datums līdz</w:t>
            </w:r>
          </w:p>
        </w:tc>
        <w:tc>
          <w:tcPr>
            <w:tcW w:w="1706" w:type="dxa"/>
          </w:tcPr>
          <w:p w14:paraId="3DEE2603" w14:textId="77777777" w:rsidR="00931E5B" w:rsidRPr="00D355BF" w:rsidRDefault="000F61B3" w:rsidP="000C6494">
            <w:pPr>
              <w:pStyle w:val="TableText0"/>
            </w:pPr>
            <w:r w:rsidRPr="00D355BF">
              <w:t>D</w:t>
            </w:r>
            <w:r w:rsidR="00931E5B" w:rsidRPr="00D355BF">
              <w:t>atums</w:t>
            </w:r>
          </w:p>
        </w:tc>
        <w:tc>
          <w:tcPr>
            <w:tcW w:w="2271" w:type="dxa"/>
          </w:tcPr>
          <w:p w14:paraId="3DEE2604" w14:textId="77777777" w:rsidR="00931E5B" w:rsidRPr="00D355BF" w:rsidRDefault="00931E5B" w:rsidP="000C6494">
            <w:pPr>
              <w:pStyle w:val="TableText0"/>
            </w:pPr>
          </w:p>
        </w:tc>
        <w:tc>
          <w:tcPr>
            <w:tcW w:w="2834" w:type="dxa"/>
          </w:tcPr>
          <w:p w14:paraId="3DEE2605" w14:textId="77777777" w:rsidR="00931E5B" w:rsidRPr="00D355BF" w:rsidRDefault="00931E5B" w:rsidP="000C6494">
            <w:pPr>
              <w:pStyle w:val="TableText0"/>
            </w:pPr>
          </w:p>
        </w:tc>
      </w:tr>
      <w:tr w:rsidR="00036355" w:rsidRPr="00D355BF" w14:paraId="3DEE260B" w14:textId="77777777" w:rsidTr="00931E5B">
        <w:tc>
          <w:tcPr>
            <w:tcW w:w="1717" w:type="dxa"/>
          </w:tcPr>
          <w:p w14:paraId="3DEE2607" w14:textId="77777777" w:rsidR="00036355" w:rsidRPr="00D355BF" w:rsidRDefault="00036355" w:rsidP="000C6494">
            <w:pPr>
              <w:pStyle w:val="TableText0"/>
            </w:pPr>
            <w:r w:rsidRPr="00D355BF">
              <w:t>Dokumenta ID</w:t>
            </w:r>
          </w:p>
        </w:tc>
        <w:tc>
          <w:tcPr>
            <w:tcW w:w="1706" w:type="dxa"/>
          </w:tcPr>
          <w:p w14:paraId="3DEE2608" w14:textId="77777777" w:rsidR="00036355" w:rsidRPr="00D355BF" w:rsidRDefault="00036355" w:rsidP="000C6494">
            <w:pPr>
              <w:pStyle w:val="TableText0"/>
            </w:pPr>
            <w:r w:rsidRPr="00D355BF">
              <w:t>Identifikators</w:t>
            </w:r>
          </w:p>
        </w:tc>
        <w:tc>
          <w:tcPr>
            <w:tcW w:w="2271" w:type="dxa"/>
          </w:tcPr>
          <w:p w14:paraId="3DEE2609" w14:textId="77777777" w:rsidR="00036355" w:rsidRPr="00D355BF" w:rsidRDefault="00036355" w:rsidP="000C6494">
            <w:pPr>
              <w:pStyle w:val="TableText0"/>
            </w:pPr>
          </w:p>
        </w:tc>
        <w:tc>
          <w:tcPr>
            <w:tcW w:w="2834" w:type="dxa"/>
          </w:tcPr>
          <w:p w14:paraId="3DEE260A" w14:textId="77777777" w:rsidR="00036355" w:rsidRPr="00D355BF" w:rsidRDefault="00036355" w:rsidP="000C6494">
            <w:pPr>
              <w:pStyle w:val="TableText0"/>
            </w:pPr>
          </w:p>
        </w:tc>
      </w:tr>
    </w:tbl>
    <w:p w14:paraId="3DEE260C" w14:textId="77777777" w:rsidR="00931E5B" w:rsidRPr="008A03A8" w:rsidRDefault="00931E5B" w:rsidP="000C6494"/>
    <w:p w14:paraId="3DEE260D" w14:textId="77777777" w:rsidR="002971C2" w:rsidRPr="008A03A8" w:rsidRDefault="00F13003" w:rsidP="000C6494">
      <w:r w:rsidRPr="00B11E60">
        <w:rPr>
          <w:b/>
        </w:rPr>
        <w:t>Apstrāde</w:t>
      </w:r>
      <w:r w:rsidRPr="008A03A8">
        <w:t>:</w:t>
      </w:r>
    </w:p>
    <w:p w14:paraId="3DEE260E" w14:textId="77777777" w:rsidR="00931E5B" w:rsidRPr="008A03A8" w:rsidRDefault="00D2307E" w:rsidP="000C6494">
      <w:r w:rsidRPr="008A03A8">
        <w:t>Ja tiek norādīts Dokumenta ID, funkcija atgriež atbilstošā dokumenta datus, citādi p</w:t>
      </w:r>
      <w:r w:rsidR="00A8551C" w:rsidRPr="008A03A8">
        <w:t xml:space="preserve">akalpe </w:t>
      </w:r>
      <w:r w:rsidR="00931E5B" w:rsidRPr="008A03A8">
        <w:t>atbilstoši personas identifikatoram atgriež personas visus komplikāciju datus vai tikai tos datus, kas atbilst norādītajam laika intervālam (datums no līdz).</w:t>
      </w:r>
    </w:p>
    <w:p w14:paraId="3DEE260F" w14:textId="77777777" w:rsidR="000F61B3" w:rsidRPr="008A03A8" w:rsidRDefault="000F61B3" w:rsidP="000C6494">
      <w:r w:rsidRPr="008A03A8">
        <w:t>Ja ieejas datos tika norādīt</w:t>
      </w:r>
      <w:r w:rsidR="00D1257B" w:rsidRPr="008A03A8">
        <w:t>s</w:t>
      </w:r>
      <w:r w:rsidRPr="008A03A8">
        <w:t xml:space="preserve"> sarežģījum</w:t>
      </w:r>
      <w:r w:rsidR="00DF68DB" w:rsidRPr="008A03A8">
        <w:t>u veids,</w:t>
      </w:r>
      <w:r w:rsidR="001F2072" w:rsidRPr="008A03A8">
        <w:t xml:space="preserve"> </w:t>
      </w:r>
      <w:r w:rsidRPr="008A03A8">
        <w:t xml:space="preserve">tad </w:t>
      </w:r>
      <w:r w:rsidR="001F2072" w:rsidRPr="008A03A8">
        <w:t>atbilstoši ta</w:t>
      </w:r>
      <w:r w:rsidR="00DF68DB" w:rsidRPr="008A03A8">
        <w:t>m</w:t>
      </w:r>
      <w:r w:rsidR="001F2072" w:rsidRPr="008A03A8">
        <w:t xml:space="preserve"> </w:t>
      </w:r>
      <w:r w:rsidR="00DF68DB" w:rsidRPr="008A03A8">
        <w:t xml:space="preserve">tiek atgriezti </w:t>
      </w:r>
      <w:r w:rsidR="001F2072" w:rsidRPr="008A03A8">
        <w:t>pacienta sarežģījumi/komplikācijas</w:t>
      </w:r>
      <w:r w:rsidRPr="008A03A8">
        <w:t>.</w:t>
      </w:r>
    </w:p>
    <w:p w14:paraId="3DEE2610" w14:textId="77777777" w:rsidR="00931E5B" w:rsidRPr="008A03A8" w:rsidRDefault="009C1231" w:rsidP="000C6494">
      <w:r w:rsidRPr="008A03A8">
        <w:t>Ja ievaddati nav korekti, tad tiek atgriezta kļūda.</w:t>
      </w:r>
    </w:p>
    <w:p w14:paraId="3DEE2611" w14:textId="77777777" w:rsidR="002971C2" w:rsidRPr="008A03A8" w:rsidRDefault="00F13003" w:rsidP="000C6494">
      <w:r w:rsidRPr="00B11E60">
        <w:rPr>
          <w:b/>
        </w:rPr>
        <w:t>Izejas dati</w:t>
      </w:r>
      <w:r w:rsidRPr="008A03A8">
        <w:t>:</w:t>
      </w:r>
    </w:p>
    <w:p w14:paraId="3DEE2612" w14:textId="77777777" w:rsidR="000F61B3" w:rsidRPr="008A03A8" w:rsidRDefault="000F61B3" w:rsidP="000C6494">
      <w:r w:rsidRPr="008A03A8">
        <w:t>Tiek atgriezta datu kopa, kuras elementi satur tabulā norādītos atribūtus.</w:t>
      </w:r>
    </w:p>
    <w:p w14:paraId="3DEE2613" w14:textId="77777777" w:rsidR="000F61B3" w:rsidRPr="008A03A8" w:rsidRDefault="000F61B3" w:rsidP="000C6494"/>
    <w:p w14:paraId="3DEE2614" w14:textId="77777777" w:rsidR="002A2C79" w:rsidRDefault="000F61B3" w:rsidP="000C6494">
      <w:pPr>
        <w:pStyle w:val="TableCaption"/>
      </w:pPr>
      <w:r w:rsidRPr="00D355BF">
        <w:t xml:space="preserve">   </w:t>
      </w:r>
    </w:p>
    <w:p w14:paraId="3DEE2615" w14:textId="77777777" w:rsidR="002A2C79" w:rsidRDefault="002A2C79">
      <w:pPr>
        <w:spacing w:before="0" w:after="0"/>
        <w:jc w:val="left"/>
        <w:rPr>
          <w:rFonts w:eastAsiaTheme="minorHAnsi" w:cstheme="minorBidi"/>
          <w:bCs/>
          <w:sz w:val="20"/>
          <w:szCs w:val="20"/>
          <w:lang w:eastAsia="en-US"/>
        </w:rPr>
      </w:pPr>
      <w:r>
        <w:br w:type="page"/>
      </w:r>
    </w:p>
    <w:p w14:paraId="3DEE2616" w14:textId="77777777" w:rsidR="000F61B3" w:rsidRPr="00D355BF" w:rsidRDefault="007D69D3" w:rsidP="000C6494">
      <w:pPr>
        <w:pStyle w:val="TableCaption"/>
      </w:pPr>
      <w:fldSimple w:instr=" STYLEREF 2 \s ">
        <w:bookmarkStart w:id="177" w:name="_Toc308096906"/>
        <w:r w:rsidR="00787FF6">
          <w:rPr>
            <w:noProof/>
          </w:rPr>
          <w:t>4.3</w:t>
        </w:r>
      </w:fldSimple>
      <w:r w:rsidR="000F61B3" w:rsidRPr="00D355BF">
        <w:noBreakHyphen/>
      </w:r>
      <w:fldSimple w:instr=" SEQ __ \* ARABIC \s 2 ">
        <w:r w:rsidR="00787FF6">
          <w:rPr>
            <w:noProof/>
          </w:rPr>
          <w:t>7</w:t>
        </w:r>
      </w:fldSimple>
      <w:r w:rsidR="000F61B3" w:rsidRPr="00D355BF">
        <w:t xml:space="preserve">. tabula. Pakalpes </w:t>
      </w:r>
      <w:r w:rsidR="00DF68DB" w:rsidRPr="00D355BF">
        <w:t xml:space="preserve">getComplications </w:t>
      </w:r>
      <w:r w:rsidR="000F61B3" w:rsidRPr="00D355BF">
        <w:t xml:space="preserve">izejas </w:t>
      </w:r>
      <w:r w:rsidR="0073466E" w:rsidRPr="0073466E">
        <w:rPr>
          <w:sz w:val="22"/>
        </w:rPr>
        <w:t>datu apraksts</w:t>
      </w:r>
      <w:bookmarkEnd w:id="17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7"/>
        <w:gridCol w:w="1706"/>
        <w:gridCol w:w="2834"/>
      </w:tblGrid>
      <w:tr w:rsidR="000F61B3" w:rsidRPr="00D355BF" w14:paraId="3DEE261A" w14:textId="77777777" w:rsidTr="000F61B3">
        <w:trPr>
          <w:tblHeader/>
          <w:jc w:val="center"/>
        </w:trPr>
        <w:tc>
          <w:tcPr>
            <w:tcW w:w="1717" w:type="dxa"/>
            <w:shd w:val="clear" w:color="auto" w:fill="D9D9D9"/>
          </w:tcPr>
          <w:p w14:paraId="3DEE2617" w14:textId="77777777" w:rsidR="000F61B3" w:rsidRPr="00D355BF" w:rsidRDefault="000F61B3" w:rsidP="000C6494">
            <w:pPr>
              <w:pStyle w:val="TableHeader"/>
            </w:pPr>
            <w:r w:rsidRPr="00D355BF">
              <w:t>Elements</w:t>
            </w:r>
          </w:p>
        </w:tc>
        <w:tc>
          <w:tcPr>
            <w:tcW w:w="1706" w:type="dxa"/>
            <w:shd w:val="clear" w:color="auto" w:fill="D9D9D9"/>
          </w:tcPr>
          <w:p w14:paraId="3DEE2618" w14:textId="77777777" w:rsidR="000F61B3" w:rsidRPr="00D355BF" w:rsidRDefault="000F61B3" w:rsidP="000C6494">
            <w:pPr>
              <w:pStyle w:val="TableHeader"/>
            </w:pPr>
            <w:r w:rsidRPr="00D355BF">
              <w:t>Tips</w:t>
            </w:r>
          </w:p>
        </w:tc>
        <w:tc>
          <w:tcPr>
            <w:tcW w:w="2834" w:type="dxa"/>
            <w:shd w:val="clear" w:color="auto" w:fill="D9D9D9"/>
          </w:tcPr>
          <w:p w14:paraId="3DEE2619" w14:textId="77777777" w:rsidR="000F61B3" w:rsidRPr="00D355BF" w:rsidRDefault="00F13003" w:rsidP="000C6494">
            <w:pPr>
              <w:pStyle w:val="TableHeader"/>
            </w:pPr>
            <w:r w:rsidRPr="00F13003">
              <w:t>Apraksts</w:t>
            </w:r>
          </w:p>
        </w:tc>
      </w:tr>
      <w:tr w:rsidR="00026D01" w:rsidRPr="00D355BF" w14:paraId="3DEE261E" w14:textId="77777777" w:rsidTr="000F61B3">
        <w:trPr>
          <w:trHeight w:val="297"/>
          <w:jc w:val="center"/>
        </w:trPr>
        <w:tc>
          <w:tcPr>
            <w:tcW w:w="1717" w:type="dxa"/>
          </w:tcPr>
          <w:p w14:paraId="3DEE261B" w14:textId="77777777" w:rsidR="00026D01" w:rsidRPr="00D355BF" w:rsidRDefault="00026D01" w:rsidP="000C6494">
            <w:pPr>
              <w:pStyle w:val="TableText0"/>
            </w:pPr>
            <w:r w:rsidRPr="00D355BF">
              <w:t>Sarežģījuma grupa</w:t>
            </w:r>
          </w:p>
        </w:tc>
        <w:tc>
          <w:tcPr>
            <w:tcW w:w="1706" w:type="dxa"/>
          </w:tcPr>
          <w:p w14:paraId="3DEE261C" w14:textId="77777777" w:rsidR="00026D01" w:rsidRPr="00D355BF" w:rsidRDefault="00026D01" w:rsidP="000C6494">
            <w:pPr>
              <w:pStyle w:val="TableText0"/>
            </w:pPr>
            <w:r w:rsidRPr="00D355BF">
              <w:t>Klasificēts</w:t>
            </w:r>
          </w:p>
        </w:tc>
        <w:tc>
          <w:tcPr>
            <w:tcW w:w="2834" w:type="dxa"/>
          </w:tcPr>
          <w:p w14:paraId="3DEE261D" w14:textId="77777777" w:rsidR="00026D01" w:rsidRPr="00D355BF" w:rsidRDefault="00026D01" w:rsidP="000C6494">
            <w:pPr>
              <w:pStyle w:val="TableText0"/>
            </w:pPr>
            <w:r w:rsidRPr="00D355BF">
              <w:t>Tiek izmantots klasifikators – vakcinācijas sarežģījumu grupas.</w:t>
            </w:r>
          </w:p>
        </w:tc>
      </w:tr>
      <w:tr w:rsidR="00026D01" w:rsidRPr="00D355BF" w14:paraId="3DEE2622" w14:textId="77777777" w:rsidTr="000F61B3">
        <w:trPr>
          <w:trHeight w:val="297"/>
          <w:jc w:val="center"/>
        </w:trPr>
        <w:tc>
          <w:tcPr>
            <w:tcW w:w="1717" w:type="dxa"/>
          </w:tcPr>
          <w:p w14:paraId="3DEE261F" w14:textId="77777777" w:rsidR="00026D01" w:rsidRPr="00D355BF" w:rsidRDefault="00026D01" w:rsidP="000C6494">
            <w:pPr>
              <w:pStyle w:val="TableText0"/>
            </w:pPr>
            <w:r w:rsidRPr="00D355BF">
              <w:t>Sarežģījums</w:t>
            </w:r>
          </w:p>
        </w:tc>
        <w:tc>
          <w:tcPr>
            <w:tcW w:w="1706" w:type="dxa"/>
          </w:tcPr>
          <w:p w14:paraId="3DEE2620" w14:textId="77777777" w:rsidR="00026D01" w:rsidRPr="00D355BF" w:rsidRDefault="00026D01" w:rsidP="000C6494">
            <w:pPr>
              <w:pStyle w:val="TableText0"/>
            </w:pPr>
            <w:r w:rsidRPr="00D355BF">
              <w:t>Klasificēts, teksts</w:t>
            </w:r>
          </w:p>
        </w:tc>
        <w:tc>
          <w:tcPr>
            <w:tcW w:w="2834" w:type="dxa"/>
          </w:tcPr>
          <w:p w14:paraId="3DEE2621" w14:textId="77777777" w:rsidR="00026D01" w:rsidRPr="00D355BF" w:rsidRDefault="00026D01" w:rsidP="000C6494">
            <w:pPr>
              <w:pStyle w:val="TableText0"/>
            </w:pPr>
            <w:r w:rsidRPr="00D355BF">
              <w:t xml:space="preserve">Tiek izmantots klasifikators -  vakcinācijas </w:t>
            </w:r>
            <w:r w:rsidR="00E52D5B" w:rsidRPr="00D355BF">
              <w:t>sarežģījumi</w:t>
            </w:r>
            <w:r w:rsidRPr="00D355BF">
              <w:t xml:space="preserve">. </w:t>
            </w:r>
          </w:p>
        </w:tc>
      </w:tr>
      <w:tr w:rsidR="00026D01" w:rsidRPr="00D355BF" w14:paraId="3DEE2626" w14:textId="77777777" w:rsidTr="000F61B3">
        <w:trPr>
          <w:jc w:val="center"/>
        </w:trPr>
        <w:tc>
          <w:tcPr>
            <w:tcW w:w="1717" w:type="dxa"/>
          </w:tcPr>
          <w:p w14:paraId="3DEE2623" w14:textId="77777777" w:rsidR="00026D01" w:rsidRPr="00D355BF" w:rsidRDefault="00FB0455" w:rsidP="00FB0455">
            <w:pPr>
              <w:pStyle w:val="TableText0"/>
            </w:pPr>
            <w:r>
              <w:t>Sarežģījuma</w:t>
            </w:r>
            <w:r w:rsidRPr="00D355BF">
              <w:t xml:space="preserve"> </w:t>
            </w:r>
            <w:r>
              <w:t>d</w:t>
            </w:r>
            <w:r w:rsidR="00026D01" w:rsidRPr="00D355BF">
              <w:t>atums</w:t>
            </w:r>
          </w:p>
        </w:tc>
        <w:tc>
          <w:tcPr>
            <w:tcW w:w="1706" w:type="dxa"/>
          </w:tcPr>
          <w:p w14:paraId="3DEE2624" w14:textId="77777777" w:rsidR="00026D01" w:rsidRPr="00D355BF" w:rsidRDefault="00026D01" w:rsidP="000C6494">
            <w:pPr>
              <w:pStyle w:val="TableText0"/>
            </w:pPr>
            <w:r w:rsidRPr="00D355BF">
              <w:t>Datums</w:t>
            </w:r>
          </w:p>
        </w:tc>
        <w:tc>
          <w:tcPr>
            <w:tcW w:w="2834" w:type="dxa"/>
          </w:tcPr>
          <w:p w14:paraId="3DEE2625" w14:textId="77777777" w:rsidR="00026D01" w:rsidRPr="00D355BF" w:rsidRDefault="00026D01" w:rsidP="000C6494">
            <w:pPr>
              <w:pStyle w:val="TableText0"/>
            </w:pPr>
            <w:r w:rsidRPr="00D355BF">
              <w:t>Datums, kad tika reģistrēts sarežģījums/komplikācija.</w:t>
            </w:r>
          </w:p>
        </w:tc>
      </w:tr>
      <w:tr w:rsidR="00026D01" w:rsidRPr="00D355BF" w14:paraId="3DEE262A" w14:textId="77777777" w:rsidTr="000F61B3">
        <w:trPr>
          <w:jc w:val="center"/>
        </w:trPr>
        <w:tc>
          <w:tcPr>
            <w:tcW w:w="1717" w:type="dxa"/>
          </w:tcPr>
          <w:p w14:paraId="3DEE2627" w14:textId="77777777" w:rsidR="00026D01" w:rsidRPr="00D355BF" w:rsidRDefault="00026D01" w:rsidP="000C6494">
            <w:pPr>
              <w:pStyle w:val="TableText0"/>
            </w:pPr>
            <w:r w:rsidRPr="00D355BF">
              <w:t>Vakcīna</w:t>
            </w:r>
          </w:p>
        </w:tc>
        <w:tc>
          <w:tcPr>
            <w:tcW w:w="1706" w:type="dxa"/>
          </w:tcPr>
          <w:p w14:paraId="3DEE2628" w14:textId="77777777" w:rsidR="00026D01" w:rsidRPr="00D355BF" w:rsidRDefault="00026D01" w:rsidP="000C6494">
            <w:pPr>
              <w:pStyle w:val="TableText0"/>
            </w:pPr>
            <w:r w:rsidRPr="00D355BF">
              <w:t>Klasificēts, teksts</w:t>
            </w:r>
          </w:p>
        </w:tc>
        <w:tc>
          <w:tcPr>
            <w:tcW w:w="2834" w:type="dxa"/>
          </w:tcPr>
          <w:p w14:paraId="3DEE2629" w14:textId="77777777" w:rsidR="00026D01" w:rsidRPr="00D355BF" w:rsidRDefault="00026D01" w:rsidP="000C6494">
            <w:pPr>
              <w:pStyle w:val="TableText0"/>
            </w:pPr>
            <w:r w:rsidRPr="00D355BF">
              <w:t>Tiek izmantots klasifikators – vakcīnas.</w:t>
            </w:r>
          </w:p>
        </w:tc>
      </w:tr>
      <w:tr w:rsidR="00026D01" w:rsidRPr="00D355BF" w14:paraId="3DEE262E" w14:textId="77777777" w:rsidTr="000F61B3">
        <w:trPr>
          <w:jc w:val="center"/>
        </w:trPr>
        <w:tc>
          <w:tcPr>
            <w:tcW w:w="1717" w:type="dxa"/>
          </w:tcPr>
          <w:p w14:paraId="3DEE262B" w14:textId="77777777" w:rsidR="00026D01" w:rsidRPr="00D355BF" w:rsidRDefault="00026D01" w:rsidP="000C6494">
            <w:pPr>
              <w:pStyle w:val="TableText0"/>
            </w:pPr>
            <w:r w:rsidRPr="00D355BF">
              <w:t>Preparāts</w:t>
            </w:r>
          </w:p>
        </w:tc>
        <w:tc>
          <w:tcPr>
            <w:tcW w:w="1706" w:type="dxa"/>
          </w:tcPr>
          <w:p w14:paraId="3DEE262C" w14:textId="77777777" w:rsidR="00026D01" w:rsidRPr="00D355BF" w:rsidRDefault="00026D01" w:rsidP="000C6494">
            <w:pPr>
              <w:pStyle w:val="TableText0"/>
            </w:pPr>
            <w:r w:rsidRPr="00D355BF">
              <w:t>Klasificēts</w:t>
            </w:r>
          </w:p>
        </w:tc>
        <w:tc>
          <w:tcPr>
            <w:tcW w:w="2834" w:type="dxa"/>
          </w:tcPr>
          <w:p w14:paraId="3DEE262D" w14:textId="77777777" w:rsidR="00026D01" w:rsidRPr="00D355BF" w:rsidRDefault="00026D01" w:rsidP="000C6494">
            <w:pPr>
              <w:pStyle w:val="TableText0"/>
            </w:pPr>
            <w:r w:rsidRPr="00D355BF">
              <w:t xml:space="preserve">Tiek izmantots klasifikators – vakcīnas preparāti. </w:t>
            </w:r>
          </w:p>
        </w:tc>
      </w:tr>
      <w:tr w:rsidR="00026D01" w:rsidRPr="00D355BF" w14:paraId="3DEE2632" w14:textId="77777777" w:rsidTr="000F61B3">
        <w:trPr>
          <w:jc w:val="center"/>
        </w:trPr>
        <w:tc>
          <w:tcPr>
            <w:tcW w:w="1717" w:type="dxa"/>
          </w:tcPr>
          <w:p w14:paraId="3DEE262F" w14:textId="77777777" w:rsidR="00026D01" w:rsidRPr="00D355BF" w:rsidRDefault="00026D01" w:rsidP="000C6494">
            <w:pPr>
              <w:pStyle w:val="TableText0"/>
            </w:pPr>
            <w:r w:rsidRPr="00D355BF">
              <w:t>Potes numurs</w:t>
            </w:r>
          </w:p>
        </w:tc>
        <w:tc>
          <w:tcPr>
            <w:tcW w:w="1706" w:type="dxa"/>
          </w:tcPr>
          <w:p w14:paraId="3DEE2630" w14:textId="77777777" w:rsidR="00026D01" w:rsidRPr="00D355BF" w:rsidRDefault="00026D01" w:rsidP="000C6494">
            <w:pPr>
              <w:pStyle w:val="TableText0"/>
            </w:pPr>
            <w:r w:rsidRPr="00D355BF">
              <w:t>Skaitlis</w:t>
            </w:r>
          </w:p>
        </w:tc>
        <w:tc>
          <w:tcPr>
            <w:tcW w:w="2834" w:type="dxa"/>
          </w:tcPr>
          <w:p w14:paraId="3DEE2631" w14:textId="77777777" w:rsidR="00026D01" w:rsidRPr="00D355BF" w:rsidRDefault="00026D01" w:rsidP="002D7772">
            <w:pPr>
              <w:pStyle w:val="TableText0"/>
            </w:pPr>
            <w:r w:rsidRPr="00D355BF">
              <w:t>Vakcīnas potes numurs, ja vakcinācij</w:t>
            </w:r>
            <w:r w:rsidR="002D7772">
              <w:t>a</w:t>
            </w:r>
            <w:r w:rsidRPr="00D355BF">
              <w:t xml:space="preserve"> jāveic vairākās reizes.</w:t>
            </w:r>
          </w:p>
        </w:tc>
      </w:tr>
      <w:tr w:rsidR="00026D01" w:rsidRPr="00D355BF" w14:paraId="3DEE2636" w14:textId="77777777" w:rsidTr="000F61B3">
        <w:trPr>
          <w:jc w:val="center"/>
        </w:trPr>
        <w:tc>
          <w:tcPr>
            <w:tcW w:w="1717" w:type="dxa"/>
          </w:tcPr>
          <w:p w14:paraId="3DEE2633" w14:textId="77777777" w:rsidR="00026D01" w:rsidRPr="00D355BF" w:rsidRDefault="00026D01" w:rsidP="000C6494">
            <w:pPr>
              <w:pStyle w:val="TableText0"/>
            </w:pPr>
            <w:r w:rsidRPr="00D355BF">
              <w:t>Piezīmes</w:t>
            </w:r>
          </w:p>
        </w:tc>
        <w:tc>
          <w:tcPr>
            <w:tcW w:w="1706" w:type="dxa"/>
          </w:tcPr>
          <w:p w14:paraId="3DEE2634" w14:textId="77777777" w:rsidR="00026D01" w:rsidRPr="00D355BF" w:rsidRDefault="00F25A8A" w:rsidP="000C6494">
            <w:pPr>
              <w:pStyle w:val="TableText0"/>
            </w:pPr>
            <w:r>
              <w:t>T</w:t>
            </w:r>
            <w:r w:rsidR="00026D01" w:rsidRPr="00D355BF">
              <w:t>eksts</w:t>
            </w:r>
          </w:p>
        </w:tc>
        <w:tc>
          <w:tcPr>
            <w:tcW w:w="2834" w:type="dxa"/>
          </w:tcPr>
          <w:p w14:paraId="3DEE2635" w14:textId="77777777" w:rsidR="00026D01" w:rsidRPr="00D355BF" w:rsidRDefault="00026D01" w:rsidP="000C6494">
            <w:pPr>
              <w:pStyle w:val="TableText0"/>
            </w:pPr>
            <w:r w:rsidRPr="00D355BF">
              <w:t xml:space="preserve">Komplikācijas </w:t>
            </w:r>
            <w:r w:rsidR="00777942">
              <w:t>a</w:t>
            </w:r>
            <w:r w:rsidR="00F13003" w:rsidRPr="00777942">
              <w:rPr>
                <w:rFonts w:ascii="Calibri" w:hAnsi="Calibri"/>
                <w:sz w:val="22"/>
              </w:rPr>
              <w:t>praksts</w:t>
            </w:r>
            <w:r w:rsidRPr="00D355BF">
              <w:t>.</w:t>
            </w:r>
          </w:p>
        </w:tc>
      </w:tr>
      <w:tr w:rsidR="005D4DF9" w:rsidRPr="00A563F3" w14:paraId="3DEE263A" w14:textId="77777777" w:rsidTr="000F61B3">
        <w:trPr>
          <w:jc w:val="center"/>
        </w:trPr>
        <w:tc>
          <w:tcPr>
            <w:tcW w:w="1717" w:type="dxa"/>
          </w:tcPr>
          <w:p w14:paraId="3DEE2637" w14:textId="77777777" w:rsidR="005D4DF9" w:rsidRPr="00A563F3" w:rsidRDefault="005D4DF9" w:rsidP="000C6494">
            <w:pPr>
              <w:pStyle w:val="TableText0"/>
            </w:pPr>
            <w:r w:rsidRPr="00A563F3">
              <w:t>Ārstniecības persona</w:t>
            </w:r>
          </w:p>
        </w:tc>
        <w:tc>
          <w:tcPr>
            <w:tcW w:w="1706" w:type="dxa"/>
          </w:tcPr>
          <w:p w14:paraId="3DEE2638" w14:textId="77777777" w:rsidR="005D4DF9" w:rsidRPr="00A563F3" w:rsidRDefault="005D4DF9" w:rsidP="000C6494">
            <w:pPr>
              <w:pStyle w:val="TableText0"/>
            </w:pPr>
            <w:r w:rsidRPr="00A563F3">
              <w:t>Klasificēts</w:t>
            </w:r>
          </w:p>
        </w:tc>
        <w:tc>
          <w:tcPr>
            <w:tcW w:w="2834" w:type="dxa"/>
          </w:tcPr>
          <w:p w14:paraId="3DEE2639" w14:textId="77777777" w:rsidR="005D4DF9" w:rsidRPr="00A563F3" w:rsidRDefault="005D4DF9" w:rsidP="000C6494">
            <w:pPr>
              <w:pStyle w:val="TableText0"/>
            </w:pPr>
            <w:r w:rsidRPr="00A563F3">
              <w:t>Tiek izmantots klasifikators – ārstniecības personas.</w:t>
            </w:r>
          </w:p>
        </w:tc>
      </w:tr>
      <w:tr w:rsidR="00DE59CD" w:rsidRPr="00D355BF" w14:paraId="3DEE263E" w14:textId="77777777" w:rsidTr="000F61B3">
        <w:trPr>
          <w:jc w:val="center"/>
        </w:trPr>
        <w:tc>
          <w:tcPr>
            <w:tcW w:w="1717" w:type="dxa"/>
          </w:tcPr>
          <w:p w14:paraId="3DEE263B" w14:textId="77777777" w:rsidR="00DE59CD" w:rsidRPr="00A563F3" w:rsidRDefault="00DE59CD" w:rsidP="000C6494">
            <w:pPr>
              <w:pStyle w:val="TableText0"/>
            </w:pPr>
            <w:r w:rsidRPr="00A563F3">
              <w:t>Ārstniecības iestāde</w:t>
            </w:r>
          </w:p>
        </w:tc>
        <w:tc>
          <w:tcPr>
            <w:tcW w:w="1706" w:type="dxa"/>
          </w:tcPr>
          <w:p w14:paraId="3DEE263C" w14:textId="77777777" w:rsidR="00DE59CD" w:rsidRPr="00A563F3" w:rsidRDefault="00DE59CD" w:rsidP="000C6494">
            <w:pPr>
              <w:pStyle w:val="TableText0"/>
            </w:pPr>
            <w:r w:rsidRPr="00A563F3">
              <w:t>Klasificēts</w:t>
            </w:r>
          </w:p>
        </w:tc>
        <w:tc>
          <w:tcPr>
            <w:tcW w:w="2834" w:type="dxa"/>
          </w:tcPr>
          <w:p w14:paraId="3DEE263D" w14:textId="77777777" w:rsidR="00DE59CD" w:rsidRPr="00A563F3" w:rsidRDefault="00DE59CD" w:rsidP="000C6494">
            <w:pPr>
              <w:pStyle w:val="TableText0"/>
            </w:pPr>
            <w:r w:rsidRPr="00A563F3">
              <w:t>Tiek izmantots klasifikators - ārstniecības iestādes.</w:t>
            </w:r>
          </w:p>
        </w:tc>
      </w:tr>
      <w:tr w:rsidR="00026D01" w:rsidRPr="00D355BF" w14:paraId="3DEE2642" w14:textId="77777777" w:rsidTr="000F61B3">
        <w:trPr>
          <w:jc w:val="center"/>
        </w:trPr>
        <w:tc>
          <w:tcPr>
            <w:tcW w:w="1717" w:type="dxa"/>
          </w:tcPr>
          <w:p w14:paraId="3DEE263F" w14:textId="77777777" w:rsidR="00026D01" w:rsidRPr="00D355BF" w:rsidRDefault="00026D01" w:rsidP="000C6494">
            <w:pPr>
              <w:pStyle w:val="TableText0"/>
            </w:pPr>
            <w:r w:rsidRPr="00D355BF">
              <w:t>Dokumenta ID</w:t>
            </w:r>
          </w:p>
        </w:tc>
        <w:tc>
          <w:tcPr>
            <w:tcW w:w="1706" w:type="dxa"/>
          </w:tcPr>
          <w:p w14:paraId="3DEE2640" w14:textId="77777777" w:rsidR="00026D01" w:rsidRPr="00D355BF" w:rsidRDefault="00026D01" w:rsidP="000C6494">
            <w:pPr>
              <w:pStyle w:val="TableText0"/>
            </w:pPr>
            <w:r w:rsidRPr="00D355BF">
              <w:t>Identifikators</w:t>
            </w:r>
          </w:p>
        </w:tc>
        <w:tc>
          <w:tcPr>
            <w:tcW w:w="2834" w:type="dxa"/>
          </w:tcPr>
          <w:p w14:paraId="3DEE2641" w14:textId="77777777" w:rsidR="00026D01" w:rsidRPr="00D355BF" w:rsidRDefault="00026D01" w:rsidP="000C6494">
            <w:pPr>
              <w:pStyle w:val="TableText0"/>
            </w:pPr>
          </w:p>
        </w:tc>
      </w:tr>
    </w:tbl>
    <w:p w14:paraId="3DEE2643" w14:textId="77777777" w:rsidR="00F01E2A" w:rsidRPr="00D355BF" w:rsidRDefault="007A7C1F" w:rsidP="000C6494">
      <w:pPr>
        <w:pStyle w:val="Heading4"/>
      </w:pPr>
      <w:bookmarkStart w:id="178" w:name="_Ref296773000"/>
      <w:bookmarkStart w:id="179" w:name="_Toc308096781"/>
      <w:r w:rsidRPr="00D355BF">
        <w:t xml:space="preserve">getContraindications – iegūt </w:t>
      </w:r>
      <w:r w:rsidR="00A8551C" w:rsidRPr="00D355BF">
        <w:t xml:space="preserve">personas </w:t>
      </w:r>
      <w:r w:rsidRPr="00D355BF">
        <w:t>kontrindikāciju datus</w:t>
      </w:r>
      <w:bookmarkEnd w:id="178"/>
      <w:bookmarkEnd w:id="179"/>
    </w:p>
    <w:p w14:paraId="3DEE2644" w14:textId="77777777" w:rsidR="00A8551C" w:rsidRPr="008A03A8" w:rsidRDefault="00F13003" w:rsidP="000C6494">
      <w:r w:rsidRPr="007F2C07">
        <w:rPr>
          <w:b/>
        </w:rPr>
        <w:t>Prasības identifikators</w:t>
      </w:r>
      <w:r w:rsidRPr="008A03A8">
        <w:t>:</w:t>
      </w:r>
      <w:r w:rsidR="00A8551C" w:rsidRPr="008A03A8">
        <w:t xml:space="preserve"> VRP004</w:t>
      </w:r>
    </w:p>
    <w:p w14:paraId="3DEE2645" w14:textId="77777777" w:rsidR="007A7C1F" w:rsidRPr="008A03A8" w:rsidRDefault="00F13003" w:rsidP="000C6494">
      <w:r w:rsidRPr="008A03A8">
        <w:t>Apraksts:</w:t>
      </w:r>
      <w:r w:rsidR="007A7C1F" w:rsidRPr="008A03A8">
        <w:t xml:space="preserve"> atgriež datu kopu, kas atspoguļo </w:t>
      </w:r>
      <w:r w:rsidR="002C36C1" w:rsidRPr="008A03A8">
        <w:t xml:space="preserve">personas </w:t>
      </w:r>
      <w:r w:rsidR="007A7C1F" w:rsidRPr="008A03A8">
        <w:t>kontrind</w:t>
      </w:r>
      <w:r w:rsidR="00D1257B" w:rsidRPr="008A03A8">
        <w:t xml:space="preserve">ikācijas un ietver </w:t>
      </w:r>
      <w:r w:rsidR="007A7C1F" w:rsidRPr="008A03A8">
        <w:t xml:space="preserve">šādu informāciju: kontrindikācijas datums un </w:t>
      </w:r>
      <w:r w:rsidRPr="008A03A8">
        <w:t>Apraksts</w:t>
      </w:r>
      <w:r w:rsidR="007A7C1F" w:rsidRPr="008A03A8">
        <w:t>.</w:t>
      </w:r>
    </w:p>
    <w:p w14:paraId="3DEE2646" w14:textId="77777777" w:rsidR="003A7848" w:rsidRPr="008A03A8" w:rsidRDefault="00F13003" w:rsidP="000C6494">
      <w:r w:rsidRPr="008A03A8">
        <w:t>Prasība:</w:t>
      </w:r>
      <w:r w:rsidR="004723D7" w:rsidRPr="008A03A8">
        <w:t xml:space="preserve"> TS prasība 035.</w:t>
      </w:r>
    </w:p>
    <w:p w14:paraId="3DEE2647" w14:textId="77777777" w:rsidR="007A7C1F" w:rsidRPr="008A03A8" w:rsidRDefault="00F13003" w:rsidP="000C6494">
      <w:r w:rsidRPr="008A03A8">
        <w:t>Lietotāju grupas:</w:t>
      </w:r>
      <w:r w:rsidR="00DF68DB" w:rsidRPr="008A03A8">
        <w:t xml:space="preserve"> P0, P1, P2, P3, P4, P5, P6, ĀP atbilstoši EVK lietotāju grupām no [6].</w:t>
      </w:r>
    </w:p>
    <w:p w14:paraId="3DEE2648" w14:textId="77777777" w:rsidR="00DF68DB" w:rsidRPr="008A03A8" w:rsidRDefault="00F13003" w:rsidP="000C6494">
      <w:r w:rsidRPr="008A03A8">
        <w:t>Tiesības:</w:t>
      </w:r>
      <w:r w:rsidR="00DF68DB" w:rsidRPr="008A03A8">
        <w:t xml:space="preserve"> </w:t>
      </w:r>
      <w:r w:rsidR="00F66062" w:rsidRPr="008A03A8">
        <w:t>iegūt dokumentu.</w:t>
      </w:r>
    </w:p>
    <w:p w14:paraId="3DEE2649" w14:textId="77777777" w:rsidR="007A7C1F" w:rsidRPr="008A03A8" w:rsidRDefault="00F13003" w:rsidP="000C6494">
      <w:r w:rsidRPr="00B11E60">
        <w:rPr>
          <w:b/>
        </w:rPr>
        <w:t>Ieejas dati</w:t>
      </w:r>
      <w:r w:rsidRPr="008A03A8">
        <w:t>:</w:t>
      </w:r>
    </w:p>
    <w:p w14:paraId="3DEE264A" w14:textId="77777777" w:rsidR="004723D7" w:rsidRPr="00D355BF" w:rsidRDefault="004723D7" w:rsidP="000C6494">
      <w:pPr>
        <w:pStyle w:val="TableCaption"/>
      </w:pPr>
      <w:r w:rsidRPr="00D355BF">
        <w:t xml:space="preserve">   </w:t>
      </w:r>
      <w:fldSimple w:instr=" STYLEREF 2 \s ">
        <w:bookmarkStart w:id="180" w:name="_Toc308096907"/>
        <w:r w:rsidR="00787FF6">
          <w:rPr>
            <w:noProof/>
          </w:rPr>
          <w:t>4.3</w:t>
        </w:r>
      </w:fldSimple>
      <w:r w:rsidRPr="00D355BF">
        <w:noBreakHyphen/>
      </w:r>
      <w:fldSimple w:instr=" SEQ __ \* ARABIC \s 2 ">
        <w:r w:rsidR="00787FF6">
          <w:rPr>
            <w:noProof/>
          </w:rPr>
          <w:t>8</w:t>
        </w:r>
      </w:fldSimple>
      <w:r w:rsidRPr="00D355BF">
        <w:t xml:space="preserve">. tabula. Pakalpes getContraindications ieejas </w:t>
      </w:r>
      <w:r w:rsidR="0073466E" w:rsidRPr="0073466E">
        <w:rPr>
          <w:sz w:val="22"/>
        </w:rPr>
        <w:t>datu apraksts</w:t>
      </w:r>
      <w:bookmarkEnd w:id="18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7"/>
        <w:gridCol w:w="1706"/>
        <w:gridCol w:w="2271"/>
        <w:gridCol w:w="2834"/>
      </w:tblGrid>
      <w:tr w:rsidR="004723D7" w:rsidRPr="00D355BF" w14:paraId="3DEE264F" w14:textId="77777777" w:rsidTr="004723D7">
        <w:trPr>
          <w:tblHeader/>
        </w:trPr>
        <w:tc>
          <w:tcPr>
            <w:tcW w:w="1717" w:type="dxa"/>
            <w:shd w:val="clear" w:color="auto" w:fill="D9D9D9"/>
          </w:tcPr>
          <w:p w14:paraId="3DEE264B" w14:textId="77777777" w:rsidR="004723D7" w:rsidRPr="00D355BF" w:rsidRDefault="004723D7" w:rsidP="000C6494">
            <w:pPr>
              <w:pStyle w:val="TableHeader"/>
            </w:pPr>
            <w:r w:rsidRPr="00D355BF">
              <w:t>Elements</w:t>
            </w:r>
          </w:p>
        </w:tc>
        <w:tc>
          <w:tcPr>
            <w:tcW w:w="1706" w:type="dxa"/>
            <w:shd w:val="clear" w:color="auto" w:fill="D9D9D9"/>
          </w:tcPr>
          <w:p w14:paraId="3DEE264C" w14:textId="77777777" w:rsidR="004723D7" w:rsidRPr="00D355BF" w:rsidRDefault="004723D7" w:rsidP="000C6494">
            <w:pPr>
              <w:pStyle w:val="TableHeader"/>
            </w:pPr>
            <w:r w:rsidRPr="00D355BF">
              <w:t>Tips</w:t>
            </w:r>
          </w:p>
        </w:tc>
        <w:tc>
          <w:tcPr>
            <w:tcW w:w="2271" w:type="dxa"/>
            <w:shd w:val="clear" w:color="auto" w:fill="D9D9D9"/>
          </w:tcPr>
          <w:p w14:paraId="3DEE264D" w14:textId="77777777" w:rsidR="004723D7" w:rsidRPr="00D355BF" w:rsidRDefault="004723D7" w:rsidP="000C6494">
            <w:pPr>
              <w:pStyle w:val="TableHeader"/>
            </w:pPr>
            <w:r w:rsidRPr="00D355BF">
              <w:t>Obligātums</w:t>
            </w:r>
          </w:p>
        </w:tc>
        <w:tc>
          <w:tcPr>
            <w:tcW w:w="2834" w:type="dxa"/>
            <w:shd w:val="clear" w:color="auto" w:fill="D9D9D9"/>
          </w:tcPr>
          <w:p w14:paraId="3DEE264E" w14:textId="77777777" w:rsidR="004723D7" w:rsidRPr="00D355BF" w:rsidRDefault="00F13003" w:rsidP="000C6494">
            <w:pPr>
              <w:pStyle w:val="TableHeader"/>
            </w:pPr>
            <w:r w:rsidRPr="00F13003">
              <w:t>Apraksts</w:t>
            </w:r>
          </w:p>
        </w:tc>
      </w:tr>
      <w:tr w:rsidR="004723D7" w:rsidRPr="00D355BF" w14:paraId="3DEE2654" w14:textId="77777777" w:rsidTr="004723D7">
        <w:trPr>
          <w:trHeight w:val="297"/>
        </w:trPr>
        <w:tc>
          <w:tcPr>
            <w:tcW w:w="1717" w:type="dxa"/>
          </w:tcPr>
          <w:p w14:paraId="3DEE2650" w14:textId="77777777" w:rsidR="004723D7" w:rsidRPr="00D355BF" w:rsidRDefault="004723D7" w:rsidP="000C6494">
            <w:pPr>
              <w:pStyle w:val="TableText0"/>
            </w:pPr>
            <w:r w:rsidRPr="00D355BF">
              <w:t>Personas ID</w:t>
            </w:r>
          </w:p>
        </w:tc>
        <w:tc>
          <w:tcPr>
            <w:tcW w:w="1706" w:type="dxa"/>
          </w:tcPr>
          <w:p w14:paraId="3DEE2651" w14:textId="77777777" w:rsidR="004723D7" w:rsidRPr="00D355BF" w:rsidRDefault="004723D7" w:rsidP="000C6494">
            <w:pPr>
              <w:pStyle w:val="TableText0"/>
            </w:pPr>
          </w:p>
        </w:tc>
        <w:tc>
          <w:tcPr>
            <w:tcW w:w="2271" w:type="dxa"/>
          </w:tcPr>
          <w:p w14:paraId="3DEE2652" w14:textId="77777777" w:rsidR="004723D7" w:rsidRPr="00D355BF" w:rsidRDefault="004723D7" w:rsidP="000C6494">
            <w:pPr>
              <w:pStyle w:val="TableText0"/>
            </w:pPr>
            <w:r w:rsidRPr="00D355BF">
              <w:t>Obligāts</w:t>
            </w:r>
          </w:p>
        </w:tc>
        <w:tc>
          <w:tcPr>
            <w:tcW w:w="2834" w:type="dxa"/>
          </w:tcPr>
          <w:p w14:paraId="3DEE2653" w14:textId="77777777" w:rsidR="004723D7" w:rsidRPr="00D355BF" w:rsidRDefault="004723D7" w:rsidP="000C6494">
            <w:pPr>
              <w:pStyle w:val="TableText0"/>
            </w:pPr>
          </w:p>
        </w:tc>
      </w:tr>
      <w:tr w:rsidR="004723D7" w:rsidRPr="00D355BF" w14:paraId="3DEE2659" w14:textId="77777777" w:rsidTr="004723D7">
        <w:tc>
          <w:tcPr>
            <w:tcW w:w="1717" w:type="dxa"/>
          </w:tcPr>
          <w:p w14:paraId="3DEE2655" w14:textId="77777777" w:rsidR="004723D7" w:rsidRPr="00D355BF" w:rsidRDefault="004723D7" w:rsidP="000C6494">
            <w:pPr>
              <w:pStyle w:val="TableText0"/>
            </w:pPr>
            <w:r w:rsidRPr="00D355BF">
              <w:t>Datums no</w:t>
            </w:r>
          </w:p>
        </w:tc>
        <w:tc>
          <w:tcPr>
            <w:tcW w:w="1706" w:type="dxa"/>
          </w:tcPr>
          <w:p w14:paraId="3DEE2656" w14:textId="77777777" w:rsidR="004723D7" w:rsidRPr="00D355BF" w:rsidRDefault="004723D7" w:rsidP="000C6494">
            <w:pPr>
              <w:pStyle w:val="TableText0"/>
            </w:pPr>
            <w:r w:rsidRPr="00D355BF">
              <w:t>Datums</w:t>
            </w:r>
          </w:p>
        </w:tc>
        <w:tc>
          <w:tcPr>
            <w:tcW w:w="2271" w:type="dxa"/>
          </w:tcPr>
          <w:p w14:paraId="3DEE2657" w14:textId="77777777" w:rsidR="004723D7" w:rsidRPr="00D355BF" w:rsidRDefault="004723D7" w:rsidP="000C6494">
            <w:pPr>
              <w:pStyle w:val="TableText0"/>
            </w:pPr>
          </w:p>
        </w:tc>
        <w:tc>
          <w:tcPr>
            <w:tcW w:w="2834" w:type="dxa"/>
          </w:tcPr>
          <w:p w14:paraId="3DEE2658" w14:textId="77777777" w:rsidR="004723D7" w:rsidRPr="00D355BF" w:rsidRDefault="004723D7" w:rsidP="000C6494">
            <w:pPr>
              <w:pStyle w:val="TableText0"/>
            </w:pPr>
          </w:p>
        </w:tc>
      </w:tr>
      <w:tr w:rsidR="004723D7" w:rsidRPr="00D355BF" w14:paraId="3DEE265E" w14:textId="77777777" w:rsidTr="004723D7">
        <w:tc>
          <w:tcPr>
            <w:tcW w:w="1717" w:type="dxa"/>
          </w:tcPr>
          <w:p w14:paraId="3DEE265A" w14:textId="77777777" w:rsidR="004723D7" w:rsidRPr="00D355BF" w:rsidRDefault="004723D7" w:rsidP="000C6494">
            <w:pPr>
              <w:pStyle w:val="TableText0"/>
            </w:pPr>
            <w:r w:rsidRPr="00D355BF">
              <w:t>Datums līdz</w:t>
            </w:r>
          </w:p>
        </w:tc>
        <w:tc>
          <w:tcPr>
            <w:tcW w:w="1706" w:type="dxa"/>
          </w:tcPr>
          <w:p w14:paraId="3DEE265B" w14:textId="77777777" w:rsidR="004723D7" w:rsidRPr="00D355BF" w:rsidRDefault="004723D7" w:rsidP="000C6494">
            <w:pPr>
              <w:pStyle w:val="TableText0"/>
            </w:pPr>
            <w:r w:rsidRPr="00D355BF">
              <w:t>Datums</w:t>
            </w:r>
          </w:p>
        </w:tc>
        <w:tc>
          <w:tcPr>
            <w:tcW w:w="2271" w:type="dxa"/>
          </w:tcPr>
          <w:p w14:paraId="3DEE265C" w14:textId="77777777" w:rsidR="004723D7" w:rsidRPr="00D355BF" w:rsidRDefault="004723D7" w:rsidP="000C6494">
            <w:pPr>
              <w:pStyle w:val="TableText0"/>
            </w:pPr>
          </w:p>
        </w:tc>
        <w:tc>
          <w:tcPr>
            <w:tcW w:w="2834" w:type="dxa"/>
          </w:tcPr>
          <w:p w14:paraId="3DEE265D" w14:textId="77777777" w:rsidR="004723D7" w:rsidRPr="00D355BF" w:rsidRDefault="004723D7" w:rsidP="000C6494">
            <w:pPr>
              <w:pStyle w:val="TableText0"/>
            </w:pPr>
          </w:p>
        </w:tc>
      </w:tr>
      <w:tr w:rsidR="00D2307E" w:rsidRPr="00D355BF" w14:paraId="3DEE2663" w14:textId="77777777" w:rsidTr="004723D7">
        <w:tc>
          <w:tcPr>
            <w:tcW w:w="1717" w:type="dxa"/>
          </w:tcPr>
          <w:p w14:paraId="3DEE265F" w14:textId="77777777" w:rsidR="00D2307E" w:rsidRPr="00D355BF" w:rsidRDefault="00D2307E" w:rsidP="000C6494">
            <w:pPr>
              <w:pStyle w:val="TableText0"/>
            </w:pPr>
            <w:r w:rsidRPr="00D355BF">
              <w:t>Dokumenta ID</w:t>
            </w:r>
          </w:p>
        </w:tc>
        <w:tc>
          <w:tcPr>
            <w:tcW w:w="1706" w:type="dxa"/>
          </w:tcPr>
          <w:p w14:paraId="3DEE2660" w14:textId="77777777" w:rsidR="00D2307E" w:rsidRPr="00D355BF" w:rsidRDefault="00D2307E" w:rsidP="000C6494">
            <w:pPr>
              <w:pStyle w:val="TableText0"/>
            </w:pPr>
            <w:r w:rsidRPr="00D355BF">
              <w:t>Identifikators</w:t>
            </w:r>
          </w:p>
        </w:tc>
        <w:tc>
          <w:tcPr>
            <w:tcW w:w="2271" w:type="dxa"/>
          </w:tcPr>
          <w:p w14:paraId="3DEE2661" w14:textId="77777777" w:rsidR="00D2307E" w:rsidRPr="00D355BF" w:rsidRDefault="00D2307E" w:rsidP="000C6494">
            <w:pPr>
              <w:pStyle w:val="TableText0"/>
            </w:pPr>
          </w:p>
        </w:tc>
        <w:tc>
          <w:tcPr>
            <w:tcW w:w="2834" w:type="dxa"/>
          </w:tcPr>
          <w:p w14:paraId="3DEE2662" w14:textId="77777777" w:rsidR="00D2307E" w:rsidRPr="00D355BF" w:rsidRDefault="00D2307E" w:rsidP="000C6494">
            <w:pPr>
              <w:pStyle w:val="TableText0"/>
            </w:pPr>
          </w:p>
        </w:tc>
      </w:tr>
    </w:tbl>
    <w:p w14:paraId="3DEE2664" w14:textId="77777777" w:rsidR="004723D7" w:rsidRPr="008A03A8" w:rsidRDefault="004723D7" w:rsidP="000C6494"/>
    <w:p w14:paraId="3DEE2665" w14:textId="77777777" w:rsidR="007A7C1F" w:rsidRPr="008A03A8" w:rsidRDefault="00F13003" w:rsidP="000C6494">
      <w:r w:rsidRPr="00B11E60">
        <w:rPr>
          <w:b/>
        </w:rPr>
        <w:t>Apstrāde</w:t>
      </w:r>
      <w:r w:rsidRPr="008A03A8">
        <w:t>:</w:t>
      </w:r>
    </w:p>
    <w:p w14:paraId="3DEE2666" w14:textId="77777777" w:rsidR="004723D7" w:rsidRPr="008A03A8" w:rsidRDefault="00D2307E" w:rsidP="000C6494">
      <w:r w:rsidRPr="008A03A8">
        <w:t>Ja tiek norādīts Dokumenta ID, funkcija atgriež atbilstošā dokumenta datus, citādi p</w:t>
      </w:r>
      <w:r w:rsidR="00A8551C" w:rsidRPr="008A03A8">
        <w:t xml:space="preserve">akalpe </w:t>
      </w:r>
      <w:r w:rsidR="004723D7" w:rsidRPr="008A03A8">
        <w:t>atbilstoši personas identifikatoram atgriež personas visus kontrindikācijas datus vai tikai tos datus, kas atbilsts norādītajam laika intervālam (datums no līdz).</w:t>
      </w:r>
    </w:p>
    <w:p w14:paraId="3DEE2667" w14:textId="77777777" w:rsidR="004723D7" w:rsidRPr="008A03A8" w:rsidRDefault="009C1231" w:rsidP="000C6494">
      <w:r w:rsidRPr="008A03A8">
        <w:t>Ja ievaddati nav korekti, tad tiek atgriezta kļūda.</w:t>
      </w:r>
    </w:p>
    <w:p w14:paraId="3DEE2668" w14:textId="77777777" w:rsidR="007A7C1F" w:rsidRPr="008A03A8" w:rsidRDefault="00F13003" w:rsidP="000C6494">
      <w:r w:rsidRPr="00B11E60">
        <w:rPr>
          <w:b/>
        </w:rPr>
        <w:t>Izejas dati</w:t>
      </w:r>
      <w:r w:rsidRPr="008A03A8">
        <w:t>:</w:t>
      </w:r>
    </w:p>
    <w:p w14:paraId="3DEE2669" w14:textId="77777777" w:rsidR="004723D7" w:rsidRPr="008A03A8" w:rsidRDefault="004723D7" w:rsidP="000C6494">
      <w:r w:rsidRPr="008A03A8">
        <w:t>Tiek atgriezta datu kopa, kuras elementi satur tabulā norādītos atribūtus.</w:t>
      </w:r>
    </w:p>
    <w:p w14:paraId="3DEE266A" w14:textId="77777777" w:rsidR="004723D7" w:rsidRPr="008A03A8" w:rsidRDefault="004723D7" w:rsidP="000C6494"/>
    <w:p w14:paraId="3DEE266B" w14:textId="77777777" w:rsidR="004723D7" w:rsidRPr="00D355BF" w:rsidRDefault="004723D7" w:rsidP="000C6494">
      <w:pPr>
        <w:pStyle w:val="TableCaption"/>
      </w:pPr>
      <w:r w:rsidRPr="00D355BF">
        <w:t xml:space="preserve">   </w:t>
      </w:r>
      <w:fldSimple w:instr=" STYLEREF 2 \s ">
        <w:bookmarkStart w:id="181" w:name="_Toc308096908"/>
        <w:r w:rsidR="00787FF6">
          <w:rPr>
            <w:noProof/>
          </w:rPr>
          <w:t>4.3</w:t>
        </w:r>
      </w:fldSimple>
      <w:r w:rsidRPr="00D355BF">
        <w:noBreakHyphen/>
      </w:r>
      <w:fldSimple w:instr=" SEQ __ \* ARABIC \s 2 ">
        <w:r w:rsidR="00787FF6">
          <w:rPr>
            <w:noProof/>
          </w:rPr>
          <w:t>9</w:t>
        </w:r>
      </w:fldSimple>
      <w:r w:rsidRPr="00D355BF">
        <w:t xml:space="preserve">. tabula. Pakalpes getContraindications izejas </w:t>
      </w:r>
      <w:r w:rsidR="0073466E" w:rsidRPr="0073466E">
        <w:rPr>
          <w:sz w:val="22"/>
        </w:rPr>
        <w:t>datu apraksts</w:t>
      </w:r>
      <w:bookmarkEnd w:id="18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7"/>
        <w:gridCol w:w="1706"/>
        <w:gridCol w:w="2834"/>
      </w:tblGrid>
      <w:tr w:rsidR="004723D7" w:rsidRPr="00D355BF" w14:paraId="3DEE266F" w14:textId="77777777" w:rsidTr="004723D7">
        <w:trPr>
          <w:tblHeader/>
          <w:jc w:val="center"/>
        </w:trPr>
        <w:tc>
          <w:tcPr>
            <w:tcW w:w="1717" w:type="dxa"/>
            <w:shd w:val="clear" w:color="auto" w:fill="D9D9D9"/>
          </w:tcPr>
          <w:p w14:paraId="3DEE266C" w14:textId="77777777" w:rsidR="004723D7" w:rsidRPr="00D355BF" w:rsidRDefault="004723D7" w:rsidP="000C6494">
            <w:pPr>
              <w:pStyle w:val="TableHeader"/>
            </w:pPr>
            <w:r w:rsidRPr="00D355BF">
              <w:t>Elements</w:t>
            </w:r>
          </w:p>
        </w:tc>
        <w:tc>
          <w:tcPr>
            <w:tcW w:w="1706" w:type="dxa"/>
            <w:shd w:val="clear" w:color="auto" w:fill="D9D9D9"/>
          </w:tcPr>
          <w:p w14:paraId="3DEE266D" w14:textId="77777777" w:rsidR="004723D7" w:rsidRPr="00D355BF" w:rsidRDefault="004723D7" w:rsidP="000C6494">
            <w:pPr>
              <w:pStyle w:val="TableHeader"/>
            </w:pPr>
            <w:r w:rsidRPr="00D355BF">
              <w:t>Tips</w:t>
            </w:r>
          </w:p>
        </w:tc>
        <w:tc>
          <w:tcPr>
            <w:tcW w:w="2834" w:type="dxa"/>
            <w:shd w:val="clear" w:color="auto" w:fill="D9D9D9"/>
          </w:tcPr>
          <w:p w14:paraId="3DEE266E" w14:textId="77777777" w:rsidR="004723D7" w:rsidRPr="00D355BF" w:rsidRDefault="00F13003" w:rsidP="000C6494">
            <w:pPr>
              <w:pStyle w:val="TableHeader"/>
            </w:pPr>
            <w:r w:rsidRPr="00F13003">
              <w:t>Apraksts</w:t>
            </w:r>
          </w:p>
        </w:tc>
      </w:tr>
      <w:tr w:rsidR="00FB0455" w:rsidRPr="00FB0455" w14:paraId="3DEE2673" w14:textId="77777777" w:rsidTr="004723D7">
        <w:trPr>
          <w:jc w:val="center"/>
        </w:trPr>
        <w:tc>
          <w:tcPr>
            <w:tcW w:w="1717" w:type="dxa"/>
          </w:tcPr>
          <w:p w14:paraId="3DEE2670" w14:textId="77777777" w:rsidR="004723D7" w:rsidRPr="00FB0455" w:rsidRDefault="004723D7" w:rsidP="000C6494">
            <w:pPr>
              <w:pStyle w:val="TableText0"/>
              <w:rPr>
                <w:color w:val="FF0000"/>
              </w:rPr>
            </w:pPr>
            <w:r w:rsidRPr="00FB0455">
              <w:rPr>
                <w:color w:val="FF0000"/>
              </w:rPr>
              <w:t>Datums</w:t>
            </w:r>
          </w:p>
        </w:tc>
        <w:tc>
          <w:tcPr>
            <w:tcW w:w="1706" w:type="dxa"/>
          </w:tcPr>
          <w:p w14:paraId="3DEE2671" w14:textId="77777777" w:rsidR="004723D7" w:rsidRPr="00FB0455" w:rsidRDefault="004723D7" w:rsidP="000C6494">
            <w:pPr>
              <w:pStyle w:val="TableText0"/>
              <w:rPr>
                <w:color w:val="FF0000"/>
              </w:rPr>
            </w:pPr>
            <w:r w:rsidRPr="00FB0455">
              <w:rPr>
                <w:color w:val="FF0000"/>
              </w:rPr>
              <w:t>Datums</w:t>
            </w:r>
          </w:p>
        </w:tc>
        <w:tc>
          <w:tcPr>
            <w:tcW w:w="2834" w:type="dxa"/>
          </w:tcPr>
          <w:p w14:paraId="3DEE2672" w14:textId="77777777" w:rsidR="004723D7" w:rsidRPr="00FB0455" w:rsidRDefault="00FB0455" w:rsidP="00FB0455">
            <w:pPr>
              <w:pStyle w:val="TableText0"/>
              <w:rPr>
                <w:color w:val="FF0000"/>
              </w:rPr>
            </w:pPr>
            <w:r w:rsidRPr="00FB0455">
              <w:rPr>
                <w:color w:val="FF0000"/>
              </w:rPr>
              <w:t>Datums, kad tika reģistrēta</w:t>
            </w:r>
            <w:r w:rsidR="004723D7" w:rsidRPr="00FB0455">
              <w:rPr>
                <w:color w:val="FF0000"/>
              </w:rPr>
              <w:t xml:space="preserve"> </w:t>
            </w:r>
            <w:r w:rsidRPr="00FB0455">
              <w:rPr>
                <w:color w:val="FF0000"/>
              </w:rPr>
              <w:t>kontrindikācija</w:t>
            </w:r>
            <w:r w:rsidR="004723D7" w:rsidRPr="00FB0455">
              <w:rPr>
                <w:color w:val="FF0000"/>
              </w:rPr>
              <w:t>.</w:t>
            </w:r>
          </w:p>
        </w:tc>
      </w:tr>
      <w:tr w:rsidR="004723D7" w:rsidRPr="00D355BF" w14:paraId="3DEE2677" w14:textId="77777777" w:rsidTr="004723D7">
        <w:trPr>
          <w:jc w:val="center"/>
        </w:trPr>
        <w:tc>
          <w:tcPr>
            <w:tcW w:w="1717" w:type="dxa"/>
          </w:tcPr>
          <w:p w14:paraId="3DEE2674" w14:textId="77777777" w:rsidR="004723D7" w:rsidRPr="00D355BF" w:rsidRDefault="00F13003" w:rsidP="000C6494">
            <w:pPr>
              <w:pStyle w:val="TableText0"/>
            </w:pPr>
            <w:r w:rsidRPr="00F13003">
              <w:t>Apraksts</w:t>
            </w:r>
          </w:p>
        </w:tc>
        <w:tc>
          <w:tcPr>
            <w:tcW w:w="1706" w:type="dxa"/>
          </w:tcPr>
          <w:p w14:paraId="3DEE2675" w14:textId="77777777" w:rsidR="004723D7" w:rsidRPr="00D355BF" w:rsidRDefault="004723D7" w:rsidP="000C6494">
            <w:pPr>
              <w:pStyle w:val="TableText0"/>
            </w:pPr>
            <w:r w:rsidRPr="00D355BF">
              <w:t>teksts</w:t>
            </w:r>
          </w:p>
        </w:tc>
        <w:tc>
          <w:tcPr>
            <w:tcW w:w="2834" w:type="dxa"/>
          </w:tcPr>
          <w:p w14:paraId="3DEE2676" w14:textId="77777777" w:rsidR="004723D7" w:rsidRPr="00D355BF" w:rsidRDefault="004723D7" w:rsidP="00283BC7">
            <w:pPr>
              <w:pStyle w:val="TableText0"/>
            </w:pPr>
            <w:r w:rsidRPr="00D355BF">
              <w:t xml:space="preserve">Kontrindikācijas </w:t>
            </w:r>
            <w:r w:rsidR="00283BC7">
              <w:rPr>
                <w:rFonts w:ascii="Calibri" w:hAnsi="Calibri"/>
                <w:sz w:val="22"/>
              </w:rPr>
              <w:t>ap</w:t>
            </w:r>
            <w:r w:rsidR="00F13003" w:rsidRPr="0044247A">
              <w:rPr>
                <w:rFonts w:ascii="Calibri" w:hAnsi="Calibri"/>
                <w:sz w:val="22"/>
              </w:rPr>
              <w:t>raksts</w:t>
            </w:r>
            <w:r w:rsidRPr="00D355BF">
              <w:t>.</w:t>
            </w:r>
          </w:p>
        </w:tc>
      </w:tr>
      <w:tr w:rsidR="0039335D" w:rsidRPr="00D355BF" w14:paraId="3DEE267B" w14:textId="77777777" w:rsidTr="004723D7">
        <w:trPr>
          <w:jc w:val="center"/>
        </w:trPr>
        <w:tc>
          <w:tcPr>
            <w:tcW w:w="1717" w:type="dxa"/>
          </w:tcPr>
          <w:p w14:paraId="3DEE2678" w14:textId="77777777" w:rsidR="0039335D" w:rsidRPr="00D355BF" w:rsidRDefault="0039335D" w:rsidP="000C6494">
            <w:pPr>
              <w:pStyle w:val="TableText0"/>
            </w:pPr>
            <w:r>
              <w:t>Vakcīna</w:t>
            </w:r>
          </w:p>
        </w:tc>
        <w:tc>
          <w:tcPr>
            <w:tcW w:w="1706" w:type="dxa"/>
          </w:tcPr>
          <w:p w14:paraId="3DEE2679" w14:textId="77777777" w:rsidR="0039335D" w:rsidRPr="00D355BF" w:rsidRDefault="0039335D" w:rsidP="000C6494">
            <w:pPr>
              <w:pStyle w:val="TableText0"/>
            </w:pPr>
            <w:r>
              <w:t>Klasificēts</w:t>
            </w:r>
          </w:p>
        </w:tc>
        <w:tc>
          <w:tcPr>
            <w:tcW w:w="2834" w:type="dxa"/>
          </w:tcPr>
          <w:p w14:paraId="3DEE267A" w14:textId="77777777" w:rsidR="0039335D" w:rsidRPr="00D355BF" w:rsidRDefault="0039335D" w:rsidP="000C6494">
            <w:pPr>
              <w:pStyle w:val="TableText0"/>
            </w:pPr>
            <w:r>
              <w:t>Tiek izmantots klasifikators – vakcīnas.</w:t>
            </w:r>
          </w:p>
        </w:tc>
      </w:tr>
      <w:tr w:rsidR="005D4DF9" w:rsidRPr="00A563F3" w14:paraId="3DEE267F" w14:textId="77777777" w:rsidTr="005D4DF9">
        <w:trPr>
          <w:jc w:val="center"/>
        </w:trPr>
        <w:tc>
          <w:tcPr>
            <w:tcW w:w="1717" w:type="dxa"/>
          </w:tcPr>
          <w:p w14:paraId="3DEE267C" w14:textId="77777777" w:rsidR="005D4DF9" w:rsidRPr="00A563F3" w:rsidRDefault="005D4DF9" w:rsidP="000C6494">
            <w:pPr>
              <w:pStyle w:val="TableText0"/>
            </w:pPr>
            <w:r w:rsidRPr="00A563F3">
              <w:t>Ārstniecības persona</w:t>
            </w:r>
          </w:p>
        </w:tc>
        <w:tc>
          <w:tcPr>
            <w:tcW w:w="1706" w:type="dxa"/>
          </w:tcPr>
          <w:p w14:paraId="3DEE267D" w14:textId="77777777" w:rsidR="005D4DF9" w:rsidRPr="00A563F3" w:rsidRDefault="005D4DF9" w:rsidP="000C6494">
            <w:pPr>
              <w:pStyle w:val="TableText0"/>
            </w:pPr>
            <w:r w:rsidRPr="00A563F3">
              <w:t>Klasificēts</w:t>
            </w:r>
          </w:p>
        </w:tc>
        <w:tc>
          <w:tcPr>
            <w:tcW w:w="2834" w:type="dxa"/>
          </w:tcPr>
          <w:p w14:paraId="3DEE267E" w14:textId="77777777" w:rsidR="005D4DF9" w:rsidRPr="00A563F3" w:rsidRDefault="005D4DF9" w:rsidP="000C6494">
            <w:pPr>
              <w:pStyle w:val="TableText0"/>
            </w:pPr>
            <w:r w:rsidRPr="00A563F3">
              <w:t>Tiek izmantots klasifikators – ārstniecības personas.</w:t>
            </w:r>
          </w:p>
        </w:tc>
      </w:tr>
      <w:tr w:rsidR="00DE59CD" w:rsidRPr="00D355BF" w14:paraId="3DEE2683" w14:textId="77777777" w:rsidTr="00DE59CD">
        <w:trPr>
          <w:jc w:val="center"/>
        </w:trPr>
        <w:tc>
          <w:tcPr>
            <w:tcW w:w="1717" w:type="dxa"/>
          </w:tcPr>
          <w:p w14:paraId="3DEE2680" w14:textId="77777777" w:rsidR="00DE59CD" w:rsidRPr="00A563F3" w:rsidRDefault="00DE59CD" w:rsidP="00DE59CD">
            <w:pPr>
              <w:pStyle w:val="TableText0"/>
            </w:pPr>
            <w:r w:rsidRPr="00A563F3">
              <w:t>Ārstniecības iestāde</w:t>
            </w:r>
          </w:p>
        </w:tc>
        <w:tc>
          <w:tcPr>
            <w:tcW w:w="1706" w:type="dxa"/>
          </w:tcPr>
          <w:p w14:paraId="3DEE2681" w14:textId="77777777" w:rsidR="00DE59CD" w:rsidRPr="00A563F3" w:rsidRDefault="00DE59CD" w:rsidP="00DE59CD">
            <w:pPr>
              <w:pStyle w:val="TableText0"/>
            </w:pPr>
            <w:r w:rsidRPr="00A563F3">
              <w:t>Klasificēts</w:t>
            </w:r>
          </w:p>
        </w:tc>
        <w:tc>
          <w:tcPr>
            <w:tcW w:w="2834" w:type="dxa"/>
          </w:tcPr>
          <w:p w14:paraId="3DEE2682" w14:textId="77777777" w:rsidR="00DE59CD" w:rsidRPr="00A563F3" w:rsidRDefault="00DE59CD" w:rsidP="00DE59CD">
            <w:pPr>
              <w:pStyle w:val="TableText0"/>
            </w:pPr>
            <w:r w:rsidRPr="00A563F3">
              <w:t>Tiek izmantots klasifikators - ārstniecības iestādes.</w:t>
            </w:r>
          </w:p>
        </w:tc>
      </w:tr>
      <w:tr w:rsidR="00036355" w:rsidRPr="00D355BF" w14:paraId="3DEE2687" w14:textId="77777777" w:rsidTr="004723D7">
        <w:trPr>
          <w:jc w:val="center"/>
        </w:trPr>
        <w:tc>
          <w:tcPr>
            <w:tcW w:w="1717" w:type="dxa"/>
          </w:tcPr>
          <w:p w14:paraId="3DEE2684" w14:textId="77777777" w:rsidR="00036355" w:rsidRPr="00D355BF" w:rsidRDefault="00036355" w:rsidP="000C6494">
            <w:pPr>
              <w:pStyle w:val="TableText0"/>
            </w:pPr>
            <w:r w:rsidRPr="00D355BF">
              <w:t>Dokumenta ID</w:t>
            </w:r>
          </w:p>
        </w:tc>
        <w:tc>
          <w:tcPr>
            <w:tcW w:w="1706" w:type="dxa"/>
          </w:tcPr>
          <w:p w14:paraId="3DEE2685" w14:textId="77777777" w:rsidR="00036355" w:rsidRPr="00D355BF" w:rsidRDefault="00036355" w:rsidP="000C6494">
            <w:pPr>
              <w:pStyle w:val="TableText0"/>
            </w:pPr>
            <w:r w:rsidRPr="00D355BF">
              <w:t>Identifikators</w:t>
            </w:r>
          </w:p>
        </w:tc>
        <w:tc>
          <w:tcPr>
            <w:tcW w:w="2834" w:type="dxa"/>
          </w:tcPr>
          <w:p w14:paraId="3DEE2686" w14:textId="77777777" w:rsidR="00036355" w:rsidRPr="00D355BF" w:rsidRDefault="00036355" w:rsidP="000C6494">
            <w:pPr>
              <w:pStyle w:val="TableText0"/>
            </w:pPr>
          </w:p>
        </w:tc>
      </w:tr>
    </w:tbl>
    <w:p w14:paraId="3DEE2688" w14:textId="77777777" w:rsidR="00F01E2A" w:rsidRPr="008A03A8" w:rsidRDefault="00F01E2A" w:rsidP="000C6494"/>
    <w:p w14:paraId="3DEE2689" w14:textId="77777777" w:rsidR="00F01E2A" w:rsidRPr="00D355BF" w:rsidRDefault="002843FE" w:rsidP="000C6494">
      <w:pPr>
        <w:pStyle w:val="Heading4"/>
      </w:pPr>
      <w:bookmarkStart w:id="182" w:name="_Ref296773040"/>
      <w:bookmarkStart w:id="183" w:name="_Toc308096782"/>
      <w:r w:rsidRPr="00D355BF">
        <w:t>getIm</w:t>
      </w:r>
      <w:r w:rsidR="00E25FB0" w:rsidRPr="00D355BF">
        <w:t>m</w:t>
      </w:r>
      <w:r w:rsidRPr="00D355BF">
        <w:t xml:space="preserve">unTests – iegūt </w:t>
      </w:r>
      <w:r w:rsidR="002C36C1" w:rsidRPr="00D355BF">
        <w:t xml:space="preserve">personas </w:t>
      </w:r>
      <w:r w:rsidRPr="00D355BF">
        <w:t>imunitātes pārbaudes testu datus</w:t>
      </w:r>
      <w:bookmarkEnd w:id="182"/>
      <w:bookmarkEnd w:id="183"/>
    </w:p>
    <w:p w14:paraId="3DEE268A" w14:textId="77777777" w:rsidR="00A8551C" w:rsidRPr="008A03A8" w:rsidRDefault="00F13003" w:rsidP="000C6494">
      <w:r w:rsidRPr="007F2C07">
        <w:rPr>
          <w:b/>
        </w:rPr>
        <w:t>Prasības identifikators</w:t>
      </w:r>
      <w:r w:rsidRPr="008A03A8">
        <w:t>:</w:t>
      </w:r>
      <w:r w:rsidR="00A8551C" w:rsidRPr="008A03A8">
        <w:t xml:space="preserve"> VRP005</w:t>
      </w:r>
    </w:p>
    <w:p w14:paraId="3DEE268B" w14:textId="77777777" w:rsidR="002843FE" w:rsidRPr="008A03A8" w:rsidRDefault="00F13003" w:rsidP="000C6494">
      <w:r w:rsidRPr="008A03A8">
        <w:t>Apraksts:</w:t>
      </w:r>
      <w:r w:rsidR="002843FE" w:rsidRPr="008A03A8">
        <w:t xml:space="preserve"> atgriež datu kopu, kas atspoguļo </w:t>
      </w:r>
      <w:r w:rsidR="00A8551C" w:rsidRPr="008A03A8">
        <w:t xml:space="preserve">personai </w:t>
      </w:r>
      <w:r w:rsidR="002843FE" w:rsidRPr="008A03A8">
        <w:t>veiktus imunitātes pārbaudes testu datus. Imunitātes pārbaudes dati ietver: infekcijas slimības nosaukumu, testa datumu, laboratorijas nosaukumu, testa nosaukumu, rezultātu un ārstniecības personu.</w:t>
      </w:r>
    </w:p>
    <w:p w14:paraId="3DEE268C" w14:textId="77777777" w:rsidR="002843FE" w:rsidRPr="008A03A8" w:rsidRDefault="00F13003" w:rsidP="000C6494">
      <w:r w:rsidRPr="008A03A8">
        <w:t>Prasība:</w:t>
      </w:r>
      <w:r w:rsidR="004723D7" w:rsidRPr="008A03A8">
        <w:t xml:space="preserve"> TS prasība 035.</w:t>
      </w:r>
    </w:p>
    <w:p w14:paraId="3DEE268D" w14:textId="77777777" w:rsidR="002843FE" w:rsidRPr="008A03A8" w:rsidRDefault="00F13003" w:rsidP="000C6494">
      <w:r w:rsidRPr="008A03A8">
        <w:t>Lietotāju grupas:</w:t>
      </w:r>
      <w:r w:rsidR="004723D7" w:rsidRPr="008A03A8">
        <w:t xml:space="preserve"> P0, P1, P2, P3, P4, P5, P6, ĀP atbilstoši EVK lietotāju grupām no [6].</w:t>
      </w:r>
    </w:p>
    <w:p w14:paraId="3DEE268E" w14:textId="77777777" w:rsidR="00F66062" w:rsidRPr="008A03A8" w:rsidRDefault="00F13003" w:rsidP="000C6494">
      <w:r w:rsidRPr="008A03A8">
        <w:t>Tiesības:</w:t>
      </w:r>
      <w:r w:rsidR="004723D7" w:rsidRPr="008A03A8">
        <w:t xml:space="preserve"> </w:t>
      </w:r>
      <w:r w:rsidR="00F66062" w:rsidRPr="008A03A8">
        <w:t>iegūt dokumentu.</w:t>
      </w:r>
    </w:p>
    <w:p w14:paraId="3DEE268F" w14:textId="77777777" w:rsidR="002A2C79" w:rsidRDefault="002A2C79">
      <w:pPr>
        <w:spacing w:before="0" w:after="0"/>
        <w:jc w:val="left"/>
        <w:rPr>
          <w:b/>
        </w:rPr>
      </w:pPr>
      <w:r>
        <w:rPr>
          <w:b/>
        </w:rPr>
        <w:br w:type="page"/>
      </w:r>
    </w:p>
    <w:p w14:paraId="3DEE2690" w14:textId="77777777" w:rsidR="002843FE" w:rsidRPr="008A03A8" w:rsidRDefault="00F13003" w:rsidP="000C6494">
      <w:r w:rsidRPr="00B11E60">
        <w:rPr>
          <w:b/>
        </w:rPr>
        <w:t>Ieejas dati</w:t>
      </w:r>
      <w:r w:rsidRPr="008A03A8">
        <w:t>:</w:t>
      </w:r>
    </w:p>
    <w:p w14:paraId="3DEE2691" w14:textId="77777777" w:rsidR="004723D7" w:rsidRPr="00D355BF" w:rsidRDefault="004723D7" w:rsidP="000C6494">
      <w:pPr>
        <w:pStyle w:val="TableCaption"/>
      </w:pPr>
      <w:r w:rsidRPr="00D355BF">
        <w:t xml:space="preserve">   </w:t>
      </w:r>
      <w:fldSimple w:instr=" STYLEREF 2 \s ">
        <w:bookmarkStart w:id="184" w:name="_Toc308096909"/>
        <w:r w:rsidR="00787FF6">
          <w:rPr>
            <w:noProof/>
          </w:rPr>
          <w:t>4.3</w:t>
        </w:r>
      </w:fldSimple>
      <w:r w:rsidRPr="00D355BF">
        <w:noBreakHyphen/>
      </w:r>
      <w:fldSimple w:instr=" SEQ __ \* ARABIC \s 2 ">
        <w:r w:rsidR="00787FF6">
          <w:rPr>
            <w:noProof/>
          </w:rPr>
          <w:t>10</w:t>
        </w:r>
      </w:fldSimple>
      <w:r w:rsidRPr="00D355BF">
        <w:t xml:space="preserve">. tabula. Pakalpes getImmunTests ieejas </w:t>
      </w:r>
      <w:r w:rsidR="0073466E" w:rsidRPr="0073466E">
        <w:rPr>
          <w:sz w:val="22"/>
        </w:rPr>
        <w:t>datu apraksts</w:t>
      </w:r>
      <w:bookmarkEnd w:id="18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7"/>
        <w:gridCol w:w="1706"/>
        <w:gridCol w:w="2271"/>
        <w:gridCol w:w="2834"/>
      </w:tblGrid>
      <w:tr w:rsidR="004723D7" w:rsidRPr="00D355BF" w14:paraId="3DEE2696" w14:textId="77777777" w:rsidTr="004723D7">
        <w:trPr>
          <w:tblHeader/>
        </w:trPr>
        <w:tc>
          <w:tcPr>
            <w:tcW w:w="1717" w:type="dxa"/>
            <w:shd w:val="clear" w:color="auto" w:fill="D9D9D9"/>
          </w:tcPr>
          <w:p w14:paraId="3DEE2692" w14:textId="77777777" w:rsidR="004723D7" w:rsidRPr="00D355BF" w:rsidRDefault="004723D7" w:rsidP="000C6494">
            <w:pPr>
              <w:pStyle w:val="TableHeader"/>
            </w:pPr>
            <w:r w:rsidRPr="00D355BF">
              <w:t>Elements</w:t>
            </w:r>
          </w:p>
        </w:tc>
        <w:tc>
          <w:tcPr>
            <w:tcW w:w="1706" w:type="dxa"/>
            <w:shd w:val="clear" w:color="auto" w:fill="D9D9D9"/>
          </w:tcPr>
          <w:p w14:paraId="3DEE2693" w14:textId="77777777" w:rsidR="004723D7" w:rsidRPr="00D355BF" w:rsidRDefault="004723D7" w:rsidP="000C6494">
            <w:pPr>
              <w:pStyle w:val="TableHeader"/>
            </w:pPr>
            <w:r w:rsidRPr="00D355BF">
              <w:t>Tips</w:t>
            </w:r>
          </w:p>
        </w:tc>
        <w:tc>
          <w:tcPr>
            <w:tcW w:w="2271" w:type="dxa"/>
            <w:shd w:val="clear" w:color="auto" w:fill="D9D9D9"/>
          </w:tcPr>
          <w:p w14:paraId="3DEE2694" w14:textId="77777777" w:rsidR="004723D7" w:rsidRPr="00D355BF" w:rsidRDefault="004723D7" w:rsidP="000C6494">
            <w:pPr>
              <w:pStyle w:val="TableHeader"/>
            </w:pPr>
            <w:r w:rsidRPr="00D355BF">
              <w:t>Obligātums</w:t>
            </w:r>
          </w:p>
        </w:tc>
        <w:tc>
          <w:tcPr>
            <w:tcW w:w="2834" w:type="dxa"/>
            <w:shd w:val="clear" w:color="auto" w:fill="D9D9D9"/>
          </w:tcPr>
          <w:p w14:paraId="3DEE2695" w14:textId="77777777" w:rsidR="004723D7" w:rsidRPr="00D355BF" w:rsidRDefault="00F13003" w:rsidP="000C6494">
            <w:pPr>
              <w:pStyle w:val="TableHeader"/>
            </w:pPr>
            <w:r w:rsidRPr="00F13003">
              <w:t>Apraksts</w:t>
            </w:r>
          </w:p>
        </w:tc>
      </w:tr>
      <w:tr w:rsidR="004723D7" w:rsidRPr="00D355BF" w14:paraId="3DEE269B" w14:textId="77777777" w:rsidTr="004723D7">
        <w:trPr>
          <w:trHeight w:val="297"/>
        </w:trPr>
        <w:tc>
          <w:tcPr>
            <w:tcW w:w="1717" w:type="dxa"/>
          </w:tcPr>
          <w:p w14:paraId="3DEE2697" w14:textId="77777777" w:rsidR="004723D7" w:rsidRPr="00D355BF" w:rsidRDefault="004723D7" w:rsidP="000C6494">
            <w:pPr>
              <w:pStyle w:val="TableText0"/>
            </w:pPr>
            <w:r w:rsidRPr="00D355BF">
              <w:t>Personas ID</w:t>
            </w:r>
          </w:p>
        </w:tc>
        <w:tc>
          <w:tcPr>
            <w:tcW w:w="1706" w:type="dxa"/>
          </w:tcPr>
          <w:p w14:paraId="3DEE2698" w14:textId="77777777" w:rsidR="004723D7" w:rsidRPr="00D355BF" w:rsidRDefault="004723D7" w:rsidP="000C6494">
            <w:pPr>
              <w:pStyle w:val="TableText0"/>
            </w:pPr>
          </w:p>
        </w:tc>
        <w:tc>
          <w:tcPr>
            <w:tcW w:w="2271" w:type="dxa"/>
          </w:tcPr>
          <w:p w14:paraId="3DEE2699" w14:textId="77777777" w:rsidR="004723D7" w:rsidRPr="00D355BF" w:rsidRDefault="004723D7" w:rsidP="000C6494">
            <w:pPr>
              <w:pStyle w:val="TableText0"/>
            </w:pPr>
            <w:r w:rsidRPr="00D355BF">
              <w:t>Obligāts</w:t>
            </w:r>
          </w:p>
        </w:tc>
        <w:tc>
          <w:tcPr>
            <w:tcW w:w="2834" w:type="dxa"/>
          </w:tcPr>
          <w:p w14:paraId="3DEE269A" w14:textId="77777777" w:rsidR="004723D7" w:rsidRPr="00D355BF" w:rsidRDefault="004723D7" w:rsidP="000C6494">
            <w:pPr>
              <w:pStyle w:val="TableText0"/>
            </w:pPr>
          </w:p>
        </w:tc>
      </w:tr>
      <w:tr w:rsidR="004723D7" w:rsidRPr="00D355BF" w14:paraId="3DEE26A0" w14:textId="77777777" w:rsidTr="004723D7">
        <w:tc>
          <w:tcPr>
            <w:tcW w:w="1717" w:type="dxa"/>
          </w:tcPr>
          <w:p w14:paraId="3DEE269C" w14:textId="77777777" w:rsidR="004723D7" w:rsidRPr="00D355BF" w:rsidRDefault="004723D7" w:rsidP="000C6494">
            <w:pPr>
              <w:pStyle w:val="TableText0"/>
            </w:pPr>
            <w:r w:rsidRPr="00D355BF">
              <w:t>Datums no</w:t>
            </w:r>
          </w:p>
        </w:tc>
        <w:tc>
          <w:tcPr>
            <w:tcW w:w="1706" w:type="dxa"/>
          </w:tcPr>
          <w:p w14:paraId="3DEE269D" w14:textId="77777777" w:rsidR="004723D7" w:rsidRPr="00D355BF" w:rsidRDefault="004723D7" w:rsidP="000C6494">
            <w:pPr>
              <w:pStyle w:val="TableText0"/>
            </w:pPr>
            <w:r w:rsidRPr="00D355BF">
              <w:t>Datums</w:t>
            </w:r>
          </w:p>
        </w:tc>
        <w:tc>
          <w:tcPr>
            <w:tcW w:w="2271" w:type="dxa"/>
          </w:tcPr>
          <w:p w14:paraId="3DEE269E" w14:textId="77777777" w:rsidR="004723D7" w:rsidRPr="00D355BF" w:rsidRDefault="004723D7" w:rsidP="000C6494">
            <w:pPr>
              <w:pStyle w:val="TableText0"/>
            </w:pPr>
          </w:p>
        </w:tc>
        <w:tc>
          <w:tcPr>
            <w:tcW w:w="2834" w:type="dxa"/>
          </w:tcPr>
          <w:p w14:paraId="3DEE269F" w14:textId="77777777" w:rsidR="004723D7" w:rsidRPr="00D355BF" w:rsidRDefault="004723D7" w:rsidP="000C6494">
            <w:pPr>
              <w:pStyle w:val="TableText0"/>
            </w:pPr>
          </w:p>
        </w:tc>
      </w:tr>
      <w:tr w:rsidR="004723D7" w:rsidRPr="00D355BF" w14:paraId="3DEE26A5" w14:textId="77777777" w:rsidTr="004723D7">
        <w:tc>
          <w:tcPr>
            <w:tcW w:w="1717" w:type="dxa"/>
          </w:tcPr>
          <w:p w14:paraId="3DEE26A1" w14:textId="77777777" w:rsidR="004723D7" w:rsidRPr="00D355BF" w:rsidRDefault="004723D7" w:rsidP="000C6494">
            <w:pPr>
              <w:pStyle w:val="TableText0"/>
            </w:pPr>
            <w:r w:rsidRPr="00D355BF">
              <w:t>Datums līdz</w:t>
            </w:r>
          </w:p>
        </w:tc>
        <w:tc>
          <w:tcPr>
            <w:tcW w:w="1706" w:type="dxa"/>
          </w:tcPr>
          <w:p w14:paraId="3DEE26A2" w14:textId="77777777" w:rsidR="004723D7" w:rsidRPr="00D355BF" w:rsidRDefault="004723D7" w:rsidP="000C6494">
            <w:pPr>
              <w:pStyle w:val="TableText0"/>
            </w:pPr>
            <w:r w:rsidRPr="00D355BF">
              <w:t>Datums</w:t>
            </w:r>
          </w:p>
        </w:tc>
        <w:tc>
          <w:tcPr>
            <w:tcW w:w="2271" w:type="dxa"/>
          </w:tcPr>
          <w:p w14:paraId="3DEE26A3" w14:textId="77777777" w:rsidR="004723D7" w:rsidRPr="00D355BF" w:rsidRDefault="004723D7" w:rsidP="000C6494">
            <w:pPr>
              <w:pStyle w:val="TableText0"/>
            </w:pPr>
          </w:p>
        </w:tc>
        <w:tc>
          <w:tcPr>
            <w:tcW w:w="2834" w:type="dxa"/>
          </w:tcPr>
          <w:p w14:paraId="3DEE26A4" w14:textId="77777777" w:rsidR="004723D7" w:rsidRPr="00D355BF" w:rsidRDefault="004723D7" w:rsidP="000C6494">
            <w:pPr>
              <w:pStyle w:val="TableText0"/>
            </w:pPr>
          </w:p>
        </w:tc>
      </w:tr>
      <w:tr w:rsidR="00D2307E" w:rsidRPr="00D355BF" w14:paraId="3DEE26AA" w14:textId="77777777" w:rsidTr="004723D7">
        <w:tc>
          <w:tcPr>
            <w:tcW w:w="1717" w:type="dxa"/>
          </w:tcPr>
          <w:p w14:paraId="3DEE26A6" w14:textId="77777777" w:rsidR="00D2307E" w:rsidRPr="00D355BF" w:rsidRDefault="00D2307E" w:rsidP="000C6494">
            <w:pPr>
              <w:pStyle w:val="TableText0"/>
            </w:pPr>
            <w:r w:rsidRPr="00D355BF">
              <w:t>Dokumenta ID</w:t>
            </w:r>
          </w:p>
        </w:tc>
        <w:tc>
          <w:tcPr>
            <w:tcW w:w="1706" w:type="dxa"/>
          </w:tcPr>
          <w:p w14:paraId="3DEE26A7" w14:textId="77777777" w:rsidR="00D2307E" w:rsidRPr="00D355BF" w:rsidRDefault="00D2307E" w:rsidP="000C6494">
            <w:pPr>
              <w:pStyle w:val="TableText0"/>
            </w:pPr>
            <w:r w:rsidRPr="00D355BF">
              <w:t>Identifikators</w:t>
            </w:r>
          </w:p>
        </w:tc>
        <w:tc>
          <w:tcPr>
            <w:tcW w:w="2271" w:type="dxa"/>
          </w:tcPr>
          <w:p w14:paraId="3DEE26A8" w14:textId="77777777" w:rsidR="00D2307E" w:rsidRPr="00D355BF" w:rsidRDefault="00D2307E" w:rsidP="000C6494">
            <w:pPr>
              <w:pStyle w:val="TableText0"/>
            </w:pPr>
          </w:p>
        </w:tc>
        <w:tc>
          <w:tcPr>
            <w:tcW w:w="2834" w:type="dxa"/>
          </w:tcPr>
          <w:p w14:paraId="3DEE26A9" w14:textId="77777777" w:rsidR="00D2307E" w:rsidRPr="00D355BF" w:rsidRDefault="00D2307E" w:rsidP="000C6494">
            <w:pPr>
              <w:pStyle w:val="TableText0"/>
            </w:pPr>
          </w:p>
        </w:tc>
      </w:tr>
    </w:tbl>
    <w:p w14:paraId="3DEE26AB" w14:textId="77777777" w:rsidR="004723D7" w:rsidRPr="008A03A8" w:rsidRDefault="004723D7" w:rsidP="000C6494"/>
    <w:p w14:paraId="3DEE26AC" w14:textId="77777777" w:rsidR="002843FE" w:rsidRPr="008A03A8" w:rsidRDefault="00F13003" w:rsidP="000C6494">
      <w:r w:rsidRPr="00B11E60">
        <w:rPr>
          <w:b/>
        </w:rPr>
        <w:t>Apstrāde</w:t>
      </w:r>
      <w:r w:rsidRPr="008A03A8">
        <w:t>:</w:t>
      </w:r>
    </w:p>
    <w:p w14:paraId="3DEE26AD" w14:textId="77777777" w:rsidR="004723D7" w:rsidRPr="008A03A8" w:rsidRDefault="00D2307E" w:rsidP="000C6494">
      <w:r w:rsidRPr="008A03A8">
        <w:t>Ja tiek norādīts Dokumenta ID, funkcija atgriež atbilstošā dokumenta datus, citādi p</w:t>
      </w:r>
      <w:r w:rsidR="00A8551C" w:rsidRPr="008A03A8">
        <w:t xml:space="preserve">akalpe </w:t>
      </w:r>
      <w:r w:rsidR="004723D7" w:rsidRPr="008A03A8">
        <w:t>atbilstoši personas identifikatoram atgriež personas visus imunitātes pārbaudes datus v</w:t>
      </w:r>
      <w:r w:rsidR="002D67A3" w:rsidRPr="008A03A8">
        <w:t>ai tikai tos datus, kas atbilst</w:t>
      </w:r>
      <w:r w:rsidR="004723D7" w:rsidRPr="008A03A8">
        <w:t xml:space="preserve"> norādītajam laika intervālam (datums no līdz).</w:t>
      </w:r>
    </w:p>
    <w:p w14:paraId="3DEE26AE" w14:textId="77777777" w:rsidR="004723D7" w:rsidRPr="008A03A8" w:rsidRDefault="009C1231" w:rsidP="000C6494">
      <w:r w:rsidRPr="008A03A8">
        <w:t>Ja ievaddati nav korekti, tad tiek atgriezta kļūda.</w:t>
      </w:r>
    </w:p>
    <w:p w14:paraId="3DEE26AF" w14:textId="77777777" w:rsidR="002843FE" w:rsidRPr="008A03A8" w:rsidRDefault="00F13003" w:rsidP="000C6494">
      <w:r w:rsidRPr="00B11E60">
        <w:rPr>
          <w:b/>
        </w:rPr>
        <w:t>Izejas dati</w:t>
      </w:r>
      <w:r w:rsidRPr="008A03A8">
        <w:t>:</w:t>
      </w:r>
    </w:p>
    <w:p w14:paraId="3DEE26B0" w14:textId="77777777" w:rsidR="004723D7" w:rsidRPr="008A03A8" w:rsidRDefault="004723D7" w:rsidP="000C6494">
      <w:r w:rsidRPr="008A03A8">
        <w:t>Tiek atgriezta datu kopa, kuras elementi satur tabulā norādītos atribūtus.</w:t>
      </w:r>
    </w:p>
    <w:p w14:paraId="3DEE26B1" w14:textId="77777777" w:rsidR="004723D7" w:rsidRPr="008A03A8" w:rsidRDefault="004723D7" w:rsidP="000C6494"/>
    <w:p w14:paraId="3DEE26B2" w14:textId="77777777" w:rsidR="004723D7" w:rsidRPr="00D355BF" w:rsidRDefault="004723D7" w:rsidP="000C6494">
      <w:pPr>
        <w:pStyle w:val="TableCaption"/>
      </w:pPr>
      <w:r w:rsidRPr="00D355BF">
        <w:t xml:space="preserve">   </w:t>
      </w:r>
      <w:fldSimple w:instr=" STYLEREF 2 \s ">
        <w:bookmarkStart w:id="185" w:name="_Toc308096910"/>
        <w:r w:rsidR="00787FF6">
          <w:rPr>
            <w:noProof/>
          </w:rPr>
          <w:t>4.3</w:t>
        </w:r>
      </w:fldSimple>
      <w:r w:rsidRPr="00D355BF">
        <w:noBreakHyphen/>
      </w:r>
      <w:fldSimple w:instr=" SEQ __ \* ARABIC \s 2 ">
        <w:r w:rsidR="00787FF6">
          <w:rPr>
            <w:noProof/>
          </w:rPr>
          <w:t>11</w:t>
        </w:r>
      </w:fldSimple>
      <w:r w:rsidRPr="00D355BF">
        <w:t xml:space="preserve">. tabula. Pakalpes getImmunTests izejas </w:t>
      </w:r>
      <w:r w:rsidR="0073466E" w:rsidRPr="0073466E">
        <w:rPr>
          <w:sz w:val="22"/>
        </w:rPr>
        <w:t>datu apraksts</w:t>
      </w:r>
      <w:bookmarkEnd w:id="18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7"/>
        <w:gridCol w:w="1706"/>
        <w:gridCol w:w="2834"/>
      </w:tblGrid>
      <w:tr w:rsidR="004723D7" w:rsidRPr="00D355BF" w14:paraId="3DEE26B6" w14:textId="77777777" w:rsidTr="004723D7">
        <w:trPr>
          <w:tblHeader/>
          <w:jc w:val="center"/>
        </w:trPr>
        <w:tc>
          <w:tcPr>
            <w:tcW w:w="1717" w:type="dxa"/>
            <w:shd w:val="clear" w:color="auto" w:fill="D9D9D9"/>
          </w:tcPr>
          <w:p w14:paraId="3DEE26B3" w14:textId="77777777" w:rsidR="004723D7" w:rsidRPr="00D355BF" w:rsidRDefault="004723D7" w:rsidP="000C6494">
            <w:pPr>
              <w:pStyle w:val="TableHeader"/>
            </w:pPr>
            <w:r w:rsidRPr="00D355BF">
              <w:t>Elements</w:t>
            </w:r>
          </w:p>
        </w:tc>
        <w:tc>
          <w:tcPr>
            <w:tcW w:w="1706" w:type="dxa"/>
            <w:shd w:val="clear" w:color="auto" w:fill="D9D9D9"/>
          </w:tcPr>
          <w:p w14:paraId="3DEE26B4" w14:textId="77777777" w:rsidR="004723D7" w:rsidRPr="00D355BF" w:rsidRDefault="004723D7" w:rsidP="000C6494">
            <w:pPr>
              <w:pStyle w:val="TableHeader"/>
            </w:pPr>
            <w:r w:rsidRPr="00D355BF">
              <w:t>Tips</w:t>
            </w:r>
          </w:p>
        </w:tc>
        <w:tc>
          <w:tcPr>
            <w:tcW w:w="2834" w:type="dxa"/>
            <w:shd w:val="clear" w:color="auto" w:fill="D9D9D9"/>
          </w:tcPr>
          <w:p w14:paraId="3DEE26B5" w14:textId="77777777" w:rsidR="004723D7" w:rsidRPr="00D355BF" w:rsidRDefault="00F13003" w:rsidP="000C6494">
            <w:pPr>
              <w:pStyle w:val="TableHeader"/>
            </w:pPr>
            <w:r w:rsidRPr="00F13003">
              <w:t>Apraksts</w:t>
            </w:r>
          </w:p>
        </w:tc>
      </w:tr>
      <w:tr w:rsidR="004723D7" w:rsidRPr="00D355BF" w14:paraId="3DEE26BA" w14:textId="77777777" w:rsidTr="004723D7">
        <w:trPr>
          <w:jc w:val="center"/>
        </w:trPr>
        <w:tc>
          <w:tcPr>
            <w:tcW w:w="1717" w:type="dxa"/>
          </w:tcPr>
          <w:p w14:paraId="3DEE26B7" w14:textId="77777777" w:rsidR="004723D7" w:rsidRPr="00D355BF" w:rsidRDefault="004723D7" w:rsidP="000C6494">
            <w:pPr>
              <w:pStyle w:val="TableText0"/>
            </w:pPr>
            <w:r w:rsidRPr="00D355BF">
              <w:t>Infekcijas slimība</w:t>
            </w:r>
          </w:p>
        </w:tc>
        <w:tc>
          <w:tcPr>
            <w:tcW w:w="1706" w:type="dxa"/>
          </w:tcPr>
          <w:p w14:paraId="3DEE26B8" w14:textId="77777777" w:rsidR="004723D7" w:rsidRPr="00D355BF" w:rsidRDefault="004723D7" w:rsidP="000C6494">
            <w:pPr>
              <w:pStyle w:val="TableText0"/>
            </w:pPr>
            <w:r w:rsidRPr="00D355BF">
              <w:t>Klasificēts, teksts</w:t>
            </w:r>
          </w:p>
        </w:tc>
        <w:tc>
          <w:tcPr>
            <w:tcW w:w="2834" w:type="dxa"/>
          </w:tcPr>
          <w:p w14:paraId="3DEE26B9" w14:textId="77777777" w:rsidR="004723D7" w:rsidRPr="00D355BF" w:rsidRDefault="004827FC" w:rsidP="000C6494">
            <w:pPr>
              <w:pStyle w:val="TableText0"/>
            </w:pPr>
            <w:r w:rsidRPr="00D355BF">
              <w:t>Tiek izmantots klasifikators infekcijas.</w:t>
            </w:r>
          </w:p>
        </w:tc>
      </w:tr>
      <w:tr w:rsidR="004723D7" w:rsidRPr="00D355BF" w14:paraId="3DEE26BE" w14:textId="77777777" w:rsidTr="004723D7">
        <w:trPr>
          <w:jc w:val="center"/>
        </w:trPr>
        <w:tc>
          <w:tcPr>
            <w:tcW w:w="1717" w:type="dxa"/>
          </w:tcPr>
          <w:p w14:paraId="3DEE26BB" w14:textId="77777777" w:rsidR="004723D7" w:rsidRPr="00D355BF" w:rsidRDefault="004723D7" w:rsidP="000C6494">
            <w:pPr>
              <w:pStyle w:val="TableText0"/>
            </w:pPr>
            <w:r w:rsidRPr="00D355BF">
              <w:t>Datums</w:t>
            </w:r>
          </w:p>
        </w:tc>
        <w:tc>
          <w:tcPr>
            <w:tcW w:w="1706" w:type="dxa"/>
          </w:tcPr>
          <w:p w14:paraId="3DEE26BC" w14:textId="77777777" w:rsidR="004723D7" w:rsidRPr="00D355BF" w:rsidRDefault="004723D7" w:rsidP="000C6494">
            <w:pPr>
              <w:pStyle w:val="TableText0"/>
            </w:pPr>
            <w:r w:rsidRPr="00D355BF">
              <w:t>Datums</w:t>
            </w:r>
          </w:p>
        </w:tc>
        <w:tc>
          <w:tcPr>
            <w:tcW w:w="2834" w:type="dxa"/>
          </w:tcPr>
          <w:p w14:paraId="3DEE26BD" w14:textId="77777777" w:rsidR="004723D7" w:rsidRPr="00D355BF" w:rsidRDefault="004723D7" w:rsidP="000C6494">
            <w:pPr>
              <w:pStyle w:val="TableText0"/>
            </w:pPr>
          </w:p>
        </w:tc>
      </w:tr>
      <w:tr w:rsidR="00947E10" w:rsidRPr="00D355BF" w14:paraId="3DEE26C2" w14:textId="77777777" w:rsidTr="004723D7">
        <w:trPr>
          <w:jc w:val="center"/>
        </w:trPr>
        <w:tc>
          <w:tcPr>
            <w:tcW w:w="1717" w:type="dxa"/>
          </w:tcPr>
          <w:p w14:paraId="3DEE26BF" w14:textId="77777777" w:rsidR="00947E10" w:rsidRPr="00D355BF" w:rsidRDefault="00947E10" w:rsidP="000C6494">
            <w:pPr>
              <w:pStyle w:val="TableText0"/>
            </w:pPr>
            <w:r w:rsidRPr="00D355BF">
              <w:t>Laboratorijas nosaukums</w:t>
            </w:r>
          </w:p>
        </w:tc>
        <w:tc>
          <w:tcPr>
            <w:tcW w:w="1706" w:type="dxa"/>
          </w:tcPr>
          <w:p w14:paraId="3DEE26C0" w14:textId="77777777" w:rsidR="00947E10" w:rsidRPr="00D355BF" w:rsidRDefault="00947E10" w:rsidP="000C6494">
            <w:pPr>
              <w:pStyle w:val="TableText0"/>
            </w:pPr>
            <w:r w:rsidRPr="00D355BF">
              <w:t>Klasificēts, teksts</w:t>
            </w:r>
          </w:p>
        </w:tc>
        <w:tc>
          <w:tcPr>
            <w:tcW w:w="2834" w:type="dxa"/>
          </w:tcPr>
          <w:p w14:paraId="3DEE26C1" w14:textId="77777777" w:rsidR="00947E10" w:rsidRPr="00D355BF" w:rsidRDefault="00947E10" w:rsidP="000C6494">
            <w:pPr>
              <w:pStyle w:val="TableText0"/>
            </w:pPr>
            <w:r w:rsidRPr="00D355BF">
              <w:t xml:space="preserve">Tiek izmantots klasifikators – </w:t>
            </w:r>
            <w:r w:rsidR="00872165" w:rsidRPr="00D355BF">
              <w:t>laboratorijas</w:t>
            </w:r>
            <w:r w:rsidRPr="00D355BF">
              <w:t>.</w:t>
            </w:r>
          </w:p>
        </w:tc>
      </w:tr>
      <w:tr w:rsidR="00947E10" w:rsidRPr="00D355BF" w14:paraId="3DEE26C6" w14:textId="77777777" w:rsidTr="004723D7">
        <w:trPr>
          <w:jc w:val="center"/>
        </w:trPr>
        <w:tc>
          <w:tcPr>
            <w:tcW w:w="1717" w:type="dxa"/>
          </w:tcPr>
          <w:p w14:paraId="3DEE26C3" w14:textId="77777777" w:rsidR="00947E10" w:rsidRPr="00D355BF" w:rsidRDefault="00947E10" w:rsidP="000C6494">
            <w:pPr>
              <w:pStyle w:val="TableText0"/>
            </w:pPr>
            <w:r w:rsidRPr="00D355BF">
              <w:t>Testa nosaukums</w:t>
            </w:r>
          </w:p>
        </w:tc>
        <w:tc>
          <w:tcPr>
            <w:tcW w:w="1706" w:type="dxa"/>
          </w:tcPr>
          <w:p w14:paraId="3DEE26C4" w14:textId="77777777" w:rsidR="00947E10" w:rsidRPr="00D355BF" w:rsidRDefault="00947E10" w:rsidP="000C6494">
            <w:pPr>
              <w:pStyle w:val="TableText0"/>
            </w:pPr>
            <w:r w:rsidRPr="00D355BF">
              <w:t>Klasificēts, teksts</w:t>
            </w:r>
          </w:p>
        </w:tc>
        <w:tc>
          <w:tcPr>
            <w:tcW w:w="2834" w:type="dxa"/>
          </w:tcPr>
          <w:p w14:paraId="3DEE26C5" w14:textId="77777777" w:rsidR="00947E10" w:rsidRPr="00D355BF" w:rsidRDefault="00947E10" w:rsidP="000C6494">
            <w:pPr>
              <w:pStyle w:val="TableText0"/>
            </w:pPr>
            <w:r w:rsidRPr="00D355BF">
              <w:t>Tiek izmantots klasifikators – imunitātes testi.</w:t>
            </w:r>
          </w:p>
        </w:tc>
      </w:tr>
      <w:tr w:rsidR="004723D7" w:rsidRPr="00D355BF" w14:paraId="3DEE26CA" w14:textId="77777777" w:rsidTr="004723D7">
        <w:trPr>
          <w:jc w:val="center"/>
        </w:trPr>
        <w:tc>
          <w:tcPr>
            <w:tcW w:w="1717" w:type="dxa"/>
          </w:tcPr>
          <w:p w14:paraId="3DEE26C7" w14:textId="77777777" w:rsidR="004723D7" w:rsidRPr="00D355BF" w:rsidRDefault="00947E10" w:rsidP="000C6494">
            <w:pPr>
              <w:pStyle w:val="TableText0"/>
            </w:pPr>
            <w:r w:rsidRPr="00D355BF">
              <w:t>Rezultāts</w:t>
            </w:r>
          </w:p>
        </w:tc>
        <w:tc>
          <w:tcPr>
            <w:tcW w:w="1706" w:type="dxa"/>
          </w:tcPr>
          <w:p w14:paraId="3DEE26C8" w14:textId="77777777" w:rsidR="004723D7" w:rsidRPr="00D355BF" w:rsidRDefault="00947E10" w:rsidP="000C6494">
            <w:pPr>
              <w:pStyle w:val="TableText0"/>
            </w:pPr>
            <w:r w:rsidRPr="00D355BF">
              <w:t>T</w:t>
            </w:r>
            <w:r w:rsidR="004723D7" w:rsidRPr="00D355BF">
              <w:t>eksts</w:t>
            </w:r>
          </w:p>
        </w:tc>
        <w:tc>
          <w:tcPr>
            <w:tcW w:w="2834" w:type="dxa"/>
          </w:tcPr>
          <w:p w14:paraId="3DEE26C9" w14:textId="77777777" w:rsidR="004723D7" w:rsidRPr="00D355BF" w:rsidRDefault="00947E10" w:rsidP="000C6494">
            <w:pPr>
              <w:pStyle w:val="TableText0"/>
            </w:pPr>
            <w:r w:rsidRPr="00D355BF">
              <w:t>Pozitīvs/negatīvs</w:t>
            </w:r>
          </w:p>
        </w:tc>
      </w:tr>
      <w:tr w:rsidR="00947E10" w:rsidRPr="00D355BF" w14:paraId="3DEE26CE" w14:textId="77777777" w:rsidTr="004723D7">
        <w:trPr>
          <w:jc w:val="center"/>
        </w:trPr>
        <w:tc>
          <w:tcPr>
            <w:tcW w:w="1717" w:type="dxa"/>
          </w:tcPr>
          <w:p w14:paraId="3DEE26CB" w14:textId="77777777" w:rsidR="00947E10" w:rsidRPr="00D355BF" w:rsidRDefault="00947E10" w:rsidP="000C6494">
            <w:pPr>
              <w:pStyle w:val="TableText0"/>
            </w:pPr>
            <w:r w:rsidRPr="00D355BF">
              <w:t>Daudzums</w:t>
            </w:r>
          </w:p>
        </w:tc>
        <w:tc>
          <w:tcPr>
            <w:tcW w:w="1706" w:type="dxa"/>
          </w:tcPr>
          <w:p w14:paraId="3DEE26CC" w14:textId="77777777" w:rsidR="00947E10" w:rsidRPr="00D355BF" w:rsidRDefault="00947E10" w:rsidP="000C6494">
            <w:pPr>
              <w:pStyle w:val="TableText0"/>
            </w:pPr>
            <w:r w:rsidRPr="00D355BF">
              <w:t>Teksts</w:t>
            </w:r>
          </w:p>
        </w:tc>
        <w:tc>
          <w:tcPr>
            <w:tcW w:w="2834" w:type="dxa"/>
          </w:tcPr>
          <w:p w14:paraId="3DEE26CD" w14:textId="77777777" w:rsidR="00947E10" w:rsidRPr="00D355BF" w:rsidRDefault="00947E10" w:rsidP="000C6494">
            <w:pPr>
              <w:pStyle w:val="TableText0"/>
            </w:pPr>
            <w:r w:rsidRPr="00D355BF">
              <w:t>Antivielu daudzums</w:t>
            </w:r>
          </w:p>
        </w:tc>
      </w:tr>
      <w:tr w:rsidR="00947E10" w:rsidRPr="00D355BF" w14:paraId="3DEE26D2" w14:textId="77777777" w:rsidTr="004723D7">
        <w:trPr>
          <w:jc w:val="center"/>
        </w:trPr>
        <w:tc>
          <w:tcPr>
            <w:tcW w:w="1717" w:type="dxa"/>
          </w:tcPr>
          <w:p w14:paraId="3DEE26CF" w14:textId="77777777" w:rsidR="00947E10" w:rsidRPr="00D355BF" w:rsidRDefault="00947E10" w:rsidP="000C6494">
            <w:pPr>
              <w:pStyle w:val="TableText0"/>
            </w:pPr>
            <w:r w:rsidRPr="00D355BF">
              <w:t>Pārskata numurs</w:t>
            </w:r>
          </w:p>
        </w:tc>
        <w:tc>
          <w:tcPr>
            <w:tcW w:w="1706" w:type="dxa"/>
          </w:tcPr>
          <w:p w14:paraId="3DEE26D0" w14:textId="77777777" w:rsidR="00947E10" w:rsidRPr="00D355BF" w:rsidRDefault="00947E10" w:rsidP="000C6494">
            <w:pPr>
              <w:pStyle w:val="TableText0"/>
            </w:pPr>
            <w:r w:rsidRPr="00D355BF">
              <w:t>Teksts</w:t>
            </w:r>
          </w:p>
        </w:tc>
        <w:tc>
          <w:tcPr>
            <w:tcW w:w="2834" w:type="dxa"/>
          </w:tcPr>
          <w:p w14:paraId="3DEE26D1" w14:textId="77777777" w:rsidR="00947E10" w:rsidRPr="00D355BF" w:rsidRDefault="00947E10" w:rsidP="000C6494">
            <w:pPr>
              <w:pStyle w:val="TableText0"/>
            </w:pPr>
            <w:r w:rsidRPr="00D355BF">
              <w:t>Testēšanas pārskata numurs</w:t>
            </w:r>
          </w:p>
        </w:tc>
      </w:tr>
      <w:tr w:rsidR="00947E10" w:rsidRPr="00D355BF" w14:paraId="3DEE26D6" w14:textId="77777777" w:rsidTr="004723D7">
        <w:trPr>
          <w:jc w:val="center"/>
        </w:trPr>
        <w:tc>
          <w:tcPr>
            <w:tcW w:w="1717" w:type="dxa"/>
          </w:tcPr>
          <w:p w14:paraId="3DEE26D3" w14:textId="77777777" w:rsidR="00947E10" w:rsidRPr="00D355BF" w:rsidRDefault="00947E10" w:rsidP="000C6494">
            <w:pPr>
              <w:pStyle w:val="TableText0"/>
            </w:pPr>
            <w:r w:rsidRPr="00D355BF">
              <w:t>Ārstniecības persona</w:t>
            </w:r>
          </w:p>
        </w:tc>
        <w:tc>
          <w:tcPr>
            <w:tcW w:w="1706" w:type="dxa"/>
          </w:tcPr>
          <w:p w14:paraId="3DEE26D4" w14:textId="77777777" w:rsidR="00947E10" w:rsidRPr="00D355BF" w:rsidRDefault="00FD7416" w:rsidP="000C6494">
            <w:pPr>
              <w:pStyle w:val="TableText0"/>
            </w:pPr>
            <w:r w:rsidRPr="00D355BF">
              <w:t>Klasificēts, teksts</w:t>
            </w:r>
          </w:p>
        </w:tc>
        <w:tc>
          <w:tcPr>
            <w:tcW w:w="2834" w:type="dxa"/>
          </w:tcPr>
          <w:p w14:paraId="3DEE26D5" w14:textId="77777777" w:rsidR="00947E10" w:rsidRPr="00D355BF" w:rsidRDefault="00FD7416" w:rsidP="000C6494">
            <w:pPr>
              <w:pStyle w:val="TableText0"/>
            </w:pPr>
            <w:r w:rsidRPr="00D355BF">
              <w:t>Tiek izmantots klasifikators – ārstniecības personas.</w:t>
            </w:r>
          </w:p>
        </w:tc>
      </w:tr>
      <w:tr w:rsidR="00B74C17" w:rsidRPr="00D355BF" w14:paraId="3DEE26DA" w14:textId="77777777" w:rsidTr="00A563F3">
        <w:trPr>
          <w:jc w:val="center"/>
        </w:trPr>
        <w:tc>
          <w:tcPr>
            <w:tcW w:w="1717" w:type="dxa"/>
            <w:shd w:val="clear" w:color="auto" w:fill="auto"/>
          </w:tcPr>
          <w:p w14:paraId="3DEE26D7" w14:textId="77777777" w:rsidR="00B74C17" w:rsidRPr="00A563F3" w:rsidRDefault="00B74C17" w:rsidP="00D83ABF">
            <w:pPr>
              <w:pStyle w:val="TableText0"/>
            </w:pPr>
            <w:r w:rsidRPr="00A563F3">
              <w:t>Ārstniecības iestāde</w:t>
            </w:r>
          </w:p>
        </w:tc>
        <w:tc>
          <w:tcPr>
            <w:tcW w:w="1706" w:type="dxa"/>
            <w:shd w:val="clear" w:color="auto" w:fill="auto"/>
          </w:tcPr>
          <w:p w14:paraId="3DEE26D8" w14:textId="77777777" w:rsidR="00B74C17" w:rsidRPr="00A563F3" w:rsidRDefault="00B74C17" w:rsidP="00D83ABF">
            <w:pPr>
              <w:pStyle w:val="TableText0"/>
            </w:pPr>
            <w:r w:rsidRPr="00A563F3">
              <w:t>Klasificēts</w:t>
            </w:r>
          </w:p>
        </w:tc>
        <w:tc>
          <w:tcPr>
            <w:tcW w:w="2834" w:type="dxa"/>
            <w:shd w:val="clear" w:color="auto" w:fill="auto"/>
          </w:tcPr>
          <w:p w14:paraId="3DEE26D9" w14:textId="77777777" w:rsidR="00B74C17" w:rsidRPr="00A563F3" w:rsidRDefault="00B74C17" w:rsidP="00D83ABF">
            <w:pPr>
              <w:pStyle w:val="TableText0"/>
            </w:pPr>
            <w:r w:rsidRPr="00A563F3">
              <w:t>Tiek izmantots klasifikators - ārstniecības iestādes.</w:t>
            </w:r>
          </w:p>
        </w:tc>
      </w:tr>
      <w:tr w:rsidR="00FD7416" w:rsidRPr="00D355BF" w14:paraId="3DEE26DE" w14:textId="77777777" w:rsidTr="004723D7">
        <w:trPr>
          <w:jc w:val="center"/>
        </w:trPr>
        <w:tc>
          <w:tcPr>
            <w:tcW w:w="1717" w:type="dxa"/>
          </w:tcPr>
          <w:p w14:paraId="3DEE26DB" w14:textId="77777777" w:rsidR="00FD7416" w:rsidRPr="00D355BF" w:rsidRDefault="00FD7416" w:rsidP="000C6494">
            <w:pPr>
              <w:pStyle w:val="TableText0"/>
            </w:pPr>
            <w:r w:rsidRPr="00D355BF">
              <w:t>Piezīmes</w:t>
            </w:r>
          </w:p>
        </w:tc>
        <w:tc>
          <w:tcPr>
            <w:tcW w:w="1706" w:type="dxa"/>
          </w:tcPr>
          <w:p w14:paraId="3DEE26DC" w14:textId="77777777" w:rsidR="00FD7416" w:rsidRPr="00D355BF" w:rsidRDefault="00FD7416" w:rsidP="000C6494">
            <w:pPr>
              <w:pStyle w:val="TableText0"/>
            </w:pPr>
            <w:r w:rsidRPr="00D355BF">
              <w:t>Teksts</w:t>
            </w:r>
          </w:p>
        </w:tc>
        <w:tc>
          <w:tcPr>
            <w:tcW w:w="2834" w:type="dxa"/>
          </w:tcPr>
          <w:p w14:paraId="3DEE26DD" w14:textId="77777777" w:rsidR="00FD7416" w:rsidRPr="00D355BF" w:rsidRDefault="00FD7416" w:rsidP="000C6494">
            <w:pPr>
              <w:pStyle w:val="TableText0"/>
            </w:pPr>
          </w:p>
        </w:tc>
      </w:tr>
      <w:tr w:rsidR="00036355" w:rsidRPr="00D355BF" w14:paraId="3DEE26E2" w14:textId="77777777" w:rsidTr="004723D7">
        <w:trPr>
          <w:jc w:val="center"/>
        </w:trPr>
        <w:tc>
          <w:tcPr>
            <w:tcW w:w="1717" w:type="dxa"/>
          </w:tcPr>
          <w:p w14:paraId="3DEE26DF" w14:textId="77777777" w:rsidR="00036355" w:rsidRPr="00D355BF" w:rsidRDefault="00036355" w:rsidP="000C6494">
            <w:pPr>
              <w:pStyle w:val="TableText0"/>
            </w:pPr>
            <w:r w:rsidRPr="00D355BF">
              <w:t>Dokumenta ID</w:t>
            </w:r>
          </w:p>
        </w:tc>
        <w:tc>
          <w:tcPr>
            <w:tcW w:w="1706" w:type="dxa"/>
          </w:tcPr>
          <w:p w14:paraId="3DEE26E0" w14:textId="77777777" w:rsidR="00036355" w:rsidRPr="00D355BF" w:rsidRDefault="00036355" w:rsidP="000C6494">
            <w:pPr>
              <w:pStyle w:val="TableText0"/>
            </w:pPr>
            <w:r w:rsidRPr="00D355BF">
              <w:t>Identifikators</w:t>
            </w:r>
          </w:p>
        </w:tc>
        <w:tc>
          <w:tcPr>
            <w:tcW w:w="2834" w:type="dxa"/>
          </w:tcPr>
          <w:p w14:paraId="3DEE26E1" w14:textId="77777777" w:rsidR="00036355" w:rsidRPr="00D355BF" w:rsidRDefault="00036355" w:rsidP="000C6494">
            <w:pPr>
              <w:pStyle w:val="TableText0"/>
            </w:pPr>
          </w:p>
        </w:tc>
      </w:tr>
    </w:tbl>
    <w:p w14:paraId="3DEE26E3" w14:textId="77777777" w:rsidR="00F01E2A" w:rsidRPr="008A03A8" w:rsidRDefault="00F01E2A" w:rsidP="000C6494"/>
    <w:p w14:paraId="3DEE26E4" w14:textId="77777777" w:rsidR="00F01E2A" w:rsidRPr="00D355BF" w:rsidRDefault="002843FE" w:rsidP="000C6494">
      <w:pPr>
        <w:pStyle w:val="Heading4"/>
      </w:pPr>
      <w:bookmarkStart w:id="186" w:name="_Ref296773197"/>
      <w:bookmarkStart w:id="187" w:name="_Toc308096783"/>
      <w:r w:rsidRPr="00D355BF">
        <w:t xml:space="preserve">getDiseases – iegūt </w:t>
      </w:r>
      <w:r w:rsidR="002C36C1" w:rsidRPr="00D355BF">
        <w:t xml:space="preserve">personas </w:t>
      </w:r>
      <w:r w:rsidRPr="00D355BF">
        <w:t>infekciju slimību pārslimošanas datus</w:t>
      </w:r>
      <w:bookmarkEnd w:id="186"/>
      <w:bookmarkEnd w:id="187"/>
    </w:p>
    <w:p w14:paraId="3DEE26E5" w14:textId="77777777" w:rsidR="00A8551C" w:rsidRPr="008A03A8" w:rsidRDefault="00F13003" w:rsidP="000C6494">
      <w:r w:rsidRPr="007F2C07">
        <w:rPr>
          <w:b/>
        </w:rPr>
        <w:t>Prasības identifikators</w:t>
      </w:r>
      <w:r w:rsidRPr="008A03A8">
        <w:t>:</w:t>
      </w:r>
      <w:r w:rsidR="00A8551C" w:rsidRPr="008A03A8">
        <w:t xml:space="preserve"> VRP006</w:t>
      </w:r>
    </w:p>
    <w:p w14:paraId="3DEE26E6" w14:textId="77777777" w:rsidR="002843FE" w:rsidRPr="008A03A8" w:rsidRDefault="00F13003" w:rsidP="000C6494">
      <w:r w:rsidRPr="008A03A8">
        <w:t>Apraksts:</w:t>
      </w:r>
      <w:r w:rsidR="002843FE" w:rsidRPr="008A03A8">
        <w:t xml:space="preserve"> atgriež datu kopu, kas atspoguļo </w:t>
      </w:r>
      <w:r w:rsidR="00A8551C" w:rsidRPr="008A03A8">
        <w:t xml:space="preserve">personas </w:t>
      </w:r>
      <w:r w:rsidR="002843FE" w:rsidRPr="008A03A8">
        <w:t>pārslimotās infekciju slimības un ietver šādu</w:t>
      </w:r>
      <w:r w:rsidR="00CF507C" w:rsidRPr="008A03A8">
        <w:t xml:space="preserve">s datus: infekcijas nosaukums, datums un </w:t>
      </w:r>
      <w:r w:rsidRPr="008A03A8">
        <w:t>Apraksts</w:t>
      </w:r>
      <w:r w:rsidR="002843FE" w:rsidRPr="008A03A8">
        <w:t>.</w:t>
      </w:r>
    </w:p>
    <w:p w14:paraId="3DEE26E7" w14:textId="77777777" w:rsidR="002843FE" w:rsidRPr="008A03A8" w:rsidRDefault="00F13003" w:rsidP="000C6494">
      <w:r w:rsidRPr="008A03A8">
        <w:t>Prasība:</w:t>
      </w:r>
      <w:r w:rsidR="00FD7416" w:rsidRPr="008A03A8">
        <w:t xml:space="preserve"> TS prasība 035.</w:t>
      </w:r>
    </w:p>
    <w:p w14:paraId="3DEE26E8" w14:textId="77777777" w:rsidR="002843FE" w:rsidRPr="008A03A8" w:rsidRDefault="00F13003" w:rsidP="000C6494">
      <w:r w:rsidRPr="008A03A8">
        <w:t>Lietotāju grupas:</w:t>
      </w:r>
      <w:r w:rsidR="00A54274" w:rsidRPr="008A03A8">
        <w:t xml:space="preserve"> P0, P1, P2, P3, P4, P5, P6, ĀP atbilstoši EVK lietotāju grupām no [6].</w:t>
      </w:r>
    </w:p>
    <w:p w14:paraId="3DEE26E9" w14:textId="77777777" w:rsidR="002843FE" w:rsidRPr="008A03A8" w:rsidRDefault="00F13003" w:rsidP="000C6494">
      <w:r w:rsidRPr="008A03A8">
        <w:t>Tiesības:</w:t>
      </w:r>
      <w:r w:rsidR="00A54274" w:rsidRPr="008A03A8">
        <w:t xml:space="preserve"> </w:t>
      </w:r>
      <w:r w:rsidR="00F66062" w:rsidRPr="008A03A8">
        <w:t>iegūt dokumentu.</w:t>
      </w:r>
    </w:p>
    <w:p w14:paraId="3DEE26EA" w14:textId="77777777" w:rsidR="002843FE" w:rsidRPr="008A03A8" w:rsidRDefault="00F13003" w:rsidP="000C6494">
      <w:r w:rsidRPr="00B11E60">
        <w:rPr>
          <w:b/>
        </w:rPr>
        <w:t>Ieejas dati</w:t>
      </w:r>
      <w:r w:rsidRPr="008A03A8">
        <w:t>:</w:t>
      </w:r>
      <w:r w:rsidR="00A54274" w:rsidRPr="008A03A8">
        <w:t xml:space="preserve"> </w:t>
      </w:r>
    </w:p>
    <w:p w14:paraId="3DEE26EB" w14:textId="77777777" w:rsidR="00A54274" w:rsidRPr="00D355BF" w:rsidRDefault="00A54274" w:rsidP="000C6494">
      <w:pPr>
        <w:pStyle w:val="TableCaption"/>
      </w:pPr>
      <w:r w:rsidRPr="00D355BF">
        <w:t xml:space="preserve">   </w:t>
      </w:r>
      <w:fldSimple w:instr=" STYLEREF 2 \s ">
        <w:bookmarkStart w:id="188" w:name="_Toc308096911"/>
        <w:r w:rsidR="00787FF6">
          <w:rPr>
            <w:noProof/>
          </w:rPr>
          <w:t>4.3</w:t>
        </w:r>
      </w:fldSimple>
      <w:r w:rsidRPr="00D355BF">
        <w:noBreakHyphen/>
      </w:r>
      <w:fldSimple w:instr=" SEQ __ \* ARABIC \s 2 ">
        <w:r w:rsidR="00787FF6">
          <w:rPr>
            <w:noProof/>
          </w:rPr>
          <w:t>12</w:t>
        </w:r>
      </w:fldSimple>
      <w:r w:rsidRPr="00D355BF">
        <w:t xml:space="preserve">. tabula. Pakalpes getDiseases ieejas </w:t>
      </w:r>
      <w:r w:rsidR="0073466E" w:rsidRPr="0073466E">
        <w:rPr>
          <w:sz w:val="22"/>
        </w:rPr>
        <w:t>datu apraksts</w:t>
      </w:r>
      <w:bookmarkEnd w:id="18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7"/>
        <w:gridCol w:w="1706"/>
        <w:gridCol w:w="2271"/>
        <w:gridCol w:w="2834"/>
      </w:tblGrid>
      <w:tr w:rsidR="00A54274" w:rsidRPr="00D355BF" w14:paraId="3DEE26F0" w14:textId="77777777" w:rsidTr="00A54274">
        <w:trPr>
          <w:tblHeader/>
        </w:trPr>
        <w:tc>
          <w:tcPr>
            <w:tcW w:w="1717" w:type="dxa"/>
            <w:shd w:val="clear" w:color="auto" w:fill="D9D9D9"/>
          </w:tcPr>
          <w:p w14:paraId="3DEE26EC" w14:textId="77777777" w:rsidR="00A54274" w:rsidRPr="00D355BF" w:rsidRDefault="00A54274" w:rsidP="000C6494">
            <w:pPr>
              <w:pStyle w:val="TableHeader"/>
            </w:pPr>
            <w:r w:rsidRPr="00D355BF">
              <w:t>Elements</w:t>
            </w:r>
          </w:p>
        </w:tc>
        <w:tc>
          <w:tcPr>
            <w:tcW w:w="1706" w:type="dxa"/>
            <w:shd w:val="clear" w:color="auto" w:fill="D9D9D9"/>
          </w:tcPr>
          <w:p w14:paraId="3DEE26ED" w14:textId="77777777" w:rsidR="00A54274" w:rsidRPr="00D355BF" w:rsidRDefault="00A54274" w:rsidP="000C6494">
            <w:pPr>
              <w:pStyle w:val="TableHeader"/>
            </w:pPr>
            <w:r w:rsidRPr="00D355BF">
              <w:t>Tips</w:t>
            </w:r>
          </w:p>
        </w:tc>
        <w:tc>
          <w:tcPr>
            <w:tcW w:w="2271" w:type="dxa"/>
            <w:shd w:val="clear" w:color="auto" w:fill="D9D9D9"/>
          </w:tcPr>
          <w:p w14:paraId="3DEE26EE" w14:textId="77777777" w:rsidR="00A54274" w:rsidRPr="00D355BF" w:rsidRDefault="00A54274" w:rsidP="000C6494">
            <w:pPr>
              <w:pStyle w:val="TableHeader"/>
            </w:pPr>
            <w:r w:rsidRPr="00D355BF">
              <w:t>Obligātums</w:t>
            </w:r>
          </w:p>
        </w:tc>
        <w:tc>
          <w:tcPr>
            <w:tcW w:w="2834" w:type="dxa"/>
            <w:shd w:val="clear" w:color="auto" w:fill="D9D9D9"/>
          </w:tcPr>
          <w:p w14:paraId="3DEE26EF" w14:textId="77777777" w:rsidR="00A54274" w:rsidRPr="00D355BF" w:rsidRDefault="00F13003" w:rsidP="000C6494">
            <w:pPr>
              <w:pStyle w:val="TableHeader"/>
            </w:pPr>
            <w:r w:rsidRPr="00F13003">
              <w:t>Apraksts</w:t>
            </w:r>
          </w:p>
        </w:tc>
      </w:tr>
      <w:tr w:rsidR="00A54274" w:rsidRPr="00D355BF" w14:paraId="3DEE26F5" w14:textId="77777777" w:rsidTr="00A54274">
        <w:trPr>
          <w:trHeight w:val="297"/>
        </w:trPr>
        <w:tc>
          <w:tcPr>
            <w:tcW w:w="1717" w:type="dxa"/>
          </w:tcPr>
          <w:p w14:paraId="3DEE26F1" w14:textId="77777777" w:rsidR="00A54274" w:rsidRPr="00D355BF" w:rsidRDefault="00A54274" w:rsidP="000C6494">
            <w:pPr>
              <w:pStyle w:val="TableText0"/>
            </w:pPr>
            <w:r w:rsidRPr="00D355BF">
              <w:t>Personas ID</w:t>
            </w:r>
          </w:p>
        </w:tc>
        <w:tc>
          <w:tcPr>
            <w:tcW w:w="1706" w:type="dxa"/>
          </w:tcPr>
          <w:p w14:paraId="3DEE26F2" w14:textId="77777777" w:rsidR="00A54274" w:rsidRPr="00D355BF" w:rsidRDefault="00A54274" w:rsidP="000C6494">
            <w:pPr>
              <w:pStyle w:val="TableText0"/>
            </w:pPr>
          </w:p>
        </w:tc>
        <w:tc>
          <w:tcPr>
            <w:tcW w:w="2271" w:type="dxa"/>
          </w:tcPr>
          <w:p w14:paraId="3DEE26F3" w14:textId="77777777" w:rsidR="00A54274" w:rsidRPr="00D355BF" w:rsidRDefault="00A54274" w:rsidP="000C6494">
            <w:pPr>
              <w:pStyle w:val="TableText0"/>
            </w:pPr>
            <w:r w:rsidRPr="00D355BF">
              <w:t>Obligāts</w:t>
            </w:r>
          </w:p>
        </w:tc>
        <w:tc>
          <w:tcPr>
            <w:tcW w:w="2834" w:type="dxa"/>
          </w:tcPr>
          <w:p w14:paraId="3DEE26F4" w14:textId="77777777" w:rsidR="00A54274" w:rsidRPr="00D355BF" w:rsidRDefault="00A54274" w:rsidP="000C6494">
            <w:pPr>
              <w:pStyle w:val="TableText0"/>
            </w:pPr>
          </w:p>
        </w:tc>
      </w:tr>
      <w:tr w:rsidR="00A54274" w:rsidRPr="00D355BF" w14:paraId="3DEE26FA" w14:textId="77777777" w:rsidTr="00A54274">
        <w:tc>
          <w:tcPr>
            <w:tcW w:w="1717" w:type="dxa"/>
          </w:tcPr>
          <w:p w14:paraId="3DEE26F6" w14:textId="77777777" w:rsidR="00A54274" w:rsidRPr="00D355BF" w:rsidRDefault="00A54274" w:rsidP="000C6494">
            <w:pPr>
              <w:pStyle w:val="TableText0"/>
            </w:pPr>
            <w:r w:rsidRPr="00D355BF">
              <w:t>Datums no</w:t>
            </w:r>
          </w:p>
        </w:tc>
        <w:tc>
          <w:tcPr>
            <w:tcW w:w="1706" w:type="dxa"/>
          </w:tcPr>
          <w:p w14:paraId="3DEE26F7" w14:textId="77777777" w:rsidR="00A54274" w:rsidRPr="00D355BF" w:rsidRDefault="00A54274" w:rsidP="000C6494">
            <w:pPr>
              <w:pStyle w:val="TableText0"/>
            </w:pPr>
            <w:r w:rsidRPr="00D355BF">
              <w:t>Datums</w:t>
            </w:r>
          </w:p>
        </w:tc>
        <w:tc>
          <w:tcPr>
            <w:tcW w:w="2271" w:type="dxa"/>
          </w:tcPr>
          <w:p w14:paraId="3DEE26F8" w14:textId="77777777" w:rsidR="00A54274" w:rsidRPr="00D355BF" w:rsidRDefault="00A54274" w:rsidP="000C6494">
            <w:pPr>
              <w:pStyle w:val="TableText0"/>
            </w:pPr>
          </w:p>
        </w:tc>
        <w:tc>
          <w:tcPr>
            <w:tcW w:w="2834" w:type="dxa"/>
          </w:tcPr>
          <w:p w14:paraId="3DEE26F9" w14:textId="77777777" w:rsidR="00A54274" w:rsidRPr="00D355BF" w:rsidRDefault="00A54274" w:rsidP="000C6494">
            <w:pPr>
              <w:pStyle w:val="TableText0"/>
            </w:pPr>
          </w:p>
        </w:tc>
      </w:tr>
      <w:tr w:rsidR="00A54274" w:rsidRPr="00D355BF" w14:paraId="3DEE26FF" w14:textId="77777777" w:rsidTr="00A54274">
        <w:tc>
          <w:tcPr>
            <w:tcW w:w="1717" w:type="dxa"/>
          </w:tcPr>
          <w:p w14:paraId="3DEE26FB" w14:textId="77777777" w:rsidR="00A54274" w:rsidRPr="00D355BF" w:rsidRDefault="00A54274" w:rsidP="000C6494">
            <w:pPr>
              <w:pStyle w:val="TableText0"/>
            </w:pPr>
            <w:r w:rsidRPr="00D355BF">
              <w:t>Datums līdz</w:t>
            </w:r>
          </w:p>
        </w:tc>
        <w:tc>
          <w:tcPr>
            <w:tcW w:w="1706" w:type="dxa"/>
          </w:tcPr>
          <w:p w14:paraId="3DEE26FC" w14:textId="77777777" w:rsidR="00A54274" w:rsidRPr="00D355BF" w:rsidRDefault="00A54274" w:rsidP="000C6494">
            <w:pPr>
              <w:pStyle w:val="TableText0"/>
            </w:pPr>
            <w:r w:rsidRPr="00D355BF">
              <w:t>Datums</w:t>
            </w:r>
          </w:p>
        </w:tc>
        <w:tc>
          <w:tcPr>
            <w:tcW w:w="2271" w:type="dxa"/>
          </w:tcPr>
          <w:p w14:paraId="3DEE26FD" w14:textId="77777777" w:rsidR="00A54274" w:rsidRPr="00D355BF" w:rsidRDefault="00A54274" w:rsidP="000C6494">
            <w:pPr>
              <w:pStyle w:val="TableText0"/>
            </w:pPr>
          </w:p>
        </w:tc>
        <w:tc>
          <w:tcPr>
            <w:tcW w:w="2834" w:type="dxa"/>
          </w:tcPr>
          <w:p w14:paraId="3DEE26FE" w14:textId="77777777" w:rsidR="00A54274" w:rsidRPr="00D355BF" w:rsidRDefault="00A54274" w:rsidP="000C6494">
            <w:pPr>
              <w:pStyle w:val="TableText0"/>
            </w:pPr>
          </w:p>
        </w:tc>
      </w:tr>
      <w:tr w:rsidR="00D2307E" w:rsidRPr="00D355BF" w14:paraId="3DEE2704" w14:textId="77777777" w:rsidTr="00A54274">
        <w:tc>
          <w:tcPr>
            <w:tcW w:w="1717" w:type="dxa"/>
          </w:tcPr>
          <w:p w14:paraId="3DEE2700" w14:textId="77777777" w:rsidR="00D2307E" w:rsidRPr="00D355BF" w:rsidRDefault="00D2307E" w:rsidP="000C6494">
            <w:pPr>
              <w:pStyle w:val="TableText0"/>
            </w:pPr>
            <w:r w:rsidRPr="00D355BF">
              <w:t>Dokumenta ID</w:t>
            </w:r>
          </w:p>
        </w:tc>
        <w:tc>
          <w:tcPr>
            <w:tcW w:w="1706" w:type="dxa"/>
          </w:tcPr>
          <w:p w14:paraId="3DEE2701" w14:textId="77777777" w:rsidR="00D2307E" w:rsidRPr="00D355BF" w:rsidRDefault="00D2307E" w:rsidP="000C6494">
            <w:pPr>
              <w:pStyle w:val="TableText0"/>
            </w:pPr>
            <w:r w:rsidRPr="00D355BF">
              <w:t>Identifikators</w:t>
            </w:r>
          </w:p>
        </w:tc>
        <w:tc>
          <w:tcPr>
            <w:tcW w:w="2271" w:type="dxa"/>
          </w:tcPr>
          <w:p w14:paraId="3DEE2702" w14:textId="77777777" w:rsidR="00D2307E" w:rsidRPr="00D355BF" w:rsidRDefault="00D2307E" w:rsidP="000C6494">
            <w:pPr>
              <w:pStyle w:val="TableText0"/>
            </w:pPr>
          </w:p>
        </w:tc>
        <w:tc>
          <w:tcPr>
            <w:tcW w:w="2834" w:type="dxa"/>
          </w:tcPr>
          <w:p w14:paraId="3DEE2703" w14:textId="77777777" w:rsidR="00D2307E" w:rsidRPr="00D355BF" w:rsidRDefault="00D2307E" w:rsidP="000C6494">
            <w:pPr>
              <w:pStyle w:val="TableText0"/>
            </w:pPr>
          </w:p>
        </w:tc>
      </w:tr>
    </w:tbl>
    <w:p w14:paraId="3DEE2705" w14:textId="77777777" w:rsidR="00A54274" w:rsidRPr="008A03A8" w:rsidRDefault="00A54274" w:rsidP="000C6494"/>
    <w:p w14:paraId="3DEE2706" w14:textId="77777777" w:rsidR="002843FE" w:rsidRPr="008A03A8" w:rsidRDefault="00F13003" w:rsidP="000C6494">
      <w:r w:rsidRPr="00B11E60">
        <w:rPr>
          <w:b/>
        </w:rPr>
        <w:t>Apstrāde</w:t>
      </w:r>
      <w:r w:rsidRPr="008A03A8">
        <w:t>:</w:t>
      </w:r>
    </w:p>
    <w:p w14:paraId="3DEE2707" w14:textId="77777777" w:rsidR="00A54274" w:rsidRPr="008A03A8" w:rsidRDefault="00D2307E" w:rsidP="000C6494">
      <w:r w:rsidRPr="008A03A8">
        <w:t>Ja tiek norādīts Dokumenta ID, funkcija atgriež atbilstošā dokumenta datus, citādi p</w:t>
      </w:r>
      <w:r w:rsidR="00062BF0" w:rsidRPr="008A03A8">
        <w:t>akalpe</w:t>
      </w:r>
      <w:r w:rsidR="00A54274" w:rsidRPr="008A03A8">
        <w:t xml:space="preserve"> atbilstoši personas identifikatoram atgriež personas visus infekciju slimību pārslimošanas gadījumu datus v</w:t>
      </w:r>
      <w:r w:rsidR="002D67A3" w:rsidRPr="008A03A8">
        <w:t>ai tikai tos datus, kas atbilst</w:t>
      </w:r>
      <w:r w:rsidR="00A54274" w:rsidRPr="008A03A8">
        <w:t xml:space="preserve"> norādītajam laika intervālam (datums no līdz).</w:t>
      </w:r>
    </w:p>
    <w:p w14:paraId="3DEE2708" w14:textId="77777777" w:rsidR="00A54274" w:rsidRPr="008A03A8" w:rsidRDefault="009C1231" w:rsidP="000C6494">
      <w:r w:rsidRPr="008A03A8">
        <w:t>Ja ievaddati nav korekti, tad tiek atgriezta kļūda.</w:t>
      </w:r>
    </w:p>
    <w:p w14:paraId="3DEE2709" w14:textId="77777777" w:rsidR="002843FE" w:rsidRPr="008A03A8" w:rsidRDefault="00F13003" w:rsidP="000C6494">
      <w:r w:rsidRPr="00B11E60">
        <w:rPr>
          <w:b/>
        </w:rPr>
        <w:t>Izejas dati</w:t>
      </w:r>
      <w:r w:rsidRPr="008A03A8">
        <w:t>:</w:t>
      </w:r>
    </w:p>
    <w:p w14:paraId="3DEE270A" w14:textId="77777777" w:rsidR="00A54274" w:rsidRPr="008A03A8" w:rsidRDefault="00A54274" w:rsidP="000C6494">
      <w:r w:rsidRPr="008A03A8">
        <w:t>Tiek atgriezta datu kopa, kuras elementi satur tabulā norādītos atribūtus.</w:t>
      </w:r>
    </w:p>
    <w:p w14:paraId="3DEE270B" w14:textId="77777777" w:rsidR="00A54274" w:rsidRPr="008A03A8" w:rsidRDefault="00A54274" w:rsidP="000C6494"/>
    <w:p w14:paraId="3DEE270C" w14:textId="77777777" w:rsidR="00A54274" w:rsidRPr="00D355BF" w:rsidRDefault="00A54274" w:rsidP="000C6494">
      <w:pPr>
        <w:pStyle w:val="TableCaption"/>
      </w:pPr>
      <w:r w:rsidRPr="00D355BF">
        <w:t xml:space="preserve">   </w:t>
      </w:r>
      <w:fldSimple w:instr=" STYLEREF 2 \s ">
        <w:bookmarkStart w:id="189" w:name="_Toc308096912"/>
        <w:r w:rsidR="00787FF6">
          <w:rPr>
            <w:noProof/>
          </w:rPr>
          <w:t>4.3</w:t>
        </w:r>
      </w:fldSimple>
      <w:r w:rsidRPr="00D355BF">
        <w:noBreakHyphen/>
      </w:r>
      <w:fldSimple w:instr=" SEQ __ \* ARABIC \s 2 ">
        <w:r w:rsidR="00787FF6">
          <w:rPr>
            <w:noProof/>
          </w:rPr>
          <w:t>13</w:t>
        </w:r>
      </w:fldSimple>
      <w:r w:rsidRPr="00D355BF">
        <w:t xml:space="preserve">. tabula. Pakalpes getDiseases izejas </w:t>
      </w:r>
      <w:r w:rsidR="0073466E" w:rsidRPr="0073466E">
        <w:rPr>
          <w:sz w:val="22"/>
        </w:rPr>
        <w:t>datu apraksts</w:t>
      </w:r>
      <w:bookmarkEnd w:id="18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7"/>
        <w:gridCol w:w="1706"/>
        <w:gridCol w:w="2834"/>
      </w:tblGrid>
      <w:tr w:rsidR="00A54274" w:rsidRPr="00D355BF" w14:paraId="3DEE2710" w14:textId="77777777" w:rsidTr="00A54274">
        <w:trPr>
          <w:tblHeader/>
          <w:jc w:val="center"/>
        </w:trPr>
        <w:tc>
          <w:tcPr>
            <w:tcW w:w="1717" w:type="dxa"/>
            <w:shd w:val="clear" w:color="auto" w:fill="D9D9D9"/>
          </w:tcPr>
          <w:p w14:paraId="3DEE270D" w14:textId="77777777" w:rsidR="00A54274" w:rsidRPr="00D355BF" w:rsidRDefault="00A54274" w:rsidP="000C6494">
            <w:pPr>
              <w:pStyle w:val="TableHeader"/>
            </w:pPr>
            <w:r w:rsidRPr="00D355BF">
              <w:t>Elements</w:t>
            </w:r>
          </w:p>
        </w:tc>
        <w:tc>
          <w:tcPr>
            <w:tcW w:w="1706" w:type="dxa"/>
            <w:shd w:val="clear" w:color="auto" w:fill="D9D9D9"/>
          </w:tcPr>
          <w:p w14:paraId="3DEE270E" w14:textId="77777777" w:rsidR="00A54274" w:rsidRPr="00D355BF" w:rsidRDefault="00A54274" w:rsidP="000C6494">
            <w:pPr>
              <w:pStyle w:val="TableHeader"/>
            </w:pPr>
            <w:r w:rsidRPr="00D355BF">
              <w:t>Tips</w:t>
            </w:r>
          </w:p>
        </w:tc>
        <w:tc>
          <w:tcPr>
            <w:tcW w:w="2834" w:type="dxa"/>
            <w:shd w:val="clear" w:color="auto" w:fill="D9D9D9"/>
          </w:tcPr>
          <w:p w14:paraId="3DEE270F" w14:textId="77777777" w:rsidR="00A54274" w:rsidRPr="00D355BF" w:rsidRDefault="00F13003" w:rsidP="000C6494">
            <w:pPr>
              <w:pStyle w:val="TableHeader"/>
            </w:pPr>
            <w:r w:rsidRPr="00F13003">
              <w:t>Apraksts</w:t>
            </w:r>
          </w:p>
        </w:tc>
      </w:tr>
      <w:tr w:rsidR="00A54274" w:rsidRPr="00D355BF" w14:paraId="3DEE2714" w14:textId="77777777" w:rsidTr="00A54274">
        <w:trPr>
          <w:jc w:val="center"/>
        </w:trPr>
        <w:tc>
          <w:tcPr>
            <w:tcW w:w="1717" w:type="dxa"/>
          </w:tcPr>
          <w:p w14:paraId="3DEE2711" w14:textId="77777777" w:rsidR="00A54274" w:rsidRPr="00D355BF" w:rsidRDefault="00A54274" w:rsidP="000C6494">
            <w:pPr>
              <w:pStyle w:val="TableText0"/>
            </w:pPr>
            <w:r w:rsidRPr="00D355BF">
              <w:t>Infekcijas slimība</w:t>
            </w:r>
          </w:p>
        </w:tc>
        <w:tc>
          <w:tcPr>
            <w:tcW w:w="1706" w:type="dxa"/>
          </w:tcPr>
          <w:p w14:paraId="3DEE2712" w14:textId="77777777" w:rsidR="00A54274" w:rsidRPr="00D355BF" w:rsidRDefault="00A54274" w:rsidP="000C6494">
            <w:pPr>
              <w:pStyle w:val="TableText0"/>
            </w:pPr>
            <w:r w:rsidRPr="00D355BF">
              <w:t>Klasificēts, teksts</w:t>
            </w:r>
          </w:p>
        </w:tc>
        <w:tc>
          <w:tcPr>
            <w:tcW w:w="2834" w:type="dxa"/>
          </w:tcPr>
          <w:p w14:paraId="3DEE2713" w14:textId="77777777" w:rsidR="00A54274" w:rsidRPr="00D355BF" w:rsidRDefault="004827FC" w:rsidP="000C6494">
            <w:pPr>
              <w:pStyle w:val="TableText0"/>
            </w:pPr>
            <w:r w:rsidRPr="00D355BF">
              <w:t>Tiek izmantots klasifikators infekcijas.</w:t>
            </w:r>
          </w:p>
        </w:tc>
      </w:tr>
      <w:tr w:rsidR="00A54274" w:rsidRPr="00D355BF" w14:paraId="3DEE2718" w14:textId="77777777" w:rsidTr="00A54274">
        <w:trPr>
          <w:jc w:val="center"/>
        </w:trPr>
        <w:tc>
          <w:tcPr>
            <w:tcW w:w="1717" w:type="dxa"/>
          </w:tcPr>
          <w:p w14:paraId="3DEE2715" w14:textId="77777777" w:rsidR="00A54274" w:rsidRPr="00B76840" w:rsidRDefault="00B76840" w:rsidP="00B76840">
            <w:pPr>
              <w:pStyle w:val="TableText0"/>
            </w:pPr>
            <w:r w:rsidRPr="00B76840">
              <w:t>Pārslimošanas d</w:t>
            </w:r>
            <w:r w:rsidR="00A54274" w:rsidRPr="00B76840">
              <w:t>atums</w:t>
            </w:r>
          </w:p>
        </w:tc>
        <w:tc>
          <w:tcPr>
            <w:tcW w:w="1706" w:type="dxa"/>
          </w:tcPr>
          <w:p w14:paraId="3DEE2716" w14:textId="77777777" w:rsidR="00A54274" w:rsidRPr="00D355BF" w:rsidRDefault="00A54274" w:rsidP="000C6494">
            <w:pPr>
              <w:pStyle w:val="TableText0"/>
            </w:pPr>
            <w:r w:rsidRPr="00D355BF">
              <w:t>Datums</w:t>
            </w:r>
          </w:p>
        </w:tc>
        <w:tc>
          <w:tcPr>
            <w:tcW w:w="2834" w:type="dxa"/>
          </w:tcPr>
          <w:p w14:paraId="3DEE2717" w14:textId="77777777" w:rsidR="00A54274" w:rsidRPr="00D355BF" w:rsidRDefault="00A54274" w:rsidP="000C6494">
            <w:pPr>
              <w:pStyle w:val="TableText0"/>
            </w:pPr>
          </w:p>
        </w:tc>
      </w:tr>
      <w:tr w:rsidR="00A54274" w:rsidRPr="00D355BF" w14:paraId="3DEE271C" w14:textId="77777777" w:rsidTr="00A54274">
        <w:trPr>
          <w:jc w:val="center"/>
        </w:trPr>
        <w:tc>
          <w:tcPr>
            <w:tcW w:w="1717" w:type="dxa"/>
          </w:tcPr>
          <w:p w14:paraId="3DEE2719" w14:textId="77777777" w:rsidR="00A54274" w:rsidRPr="00B76840" w:rsidRDefault="00B76840" w:rsidP="000C6494">
            <w:pPr>
              <w:pStyle w:val="TableText0"/>
            </w:pPr>
            <w:r w:rsidRPr="00B76840">
              <w:t>Apraksts</w:t>
            </w:r>
          </w:p>
        </w:tc>
        <w:tc>
          <w:tcPr>
            <w:tcW w:w="1706" w:type="dxa"/>
          </w:tcPr>
          <w:p w14:paraId="3DEE271A" w14:textId="77777777" w:rsidR="00A54274" w:rsidRPr="00D355BF" w:rsidRDefault="00A54274" w:rsidP="000C6494">
            <w:pPr>
              <w:pStyle w:val="TableText0"/>
            </w:pPr>
            <w:r w:rsidRPr="00D355BF">
              <w:t>Teksts</w:t>
            </w:r>
          </w:p>
        </w:tc>
        <w:tc>
          <w:tcPr>
            <w:tcW w:w="2834" w:type="dxa"/>
          </w:tcPr>
          <w:p w14:paraId="3DEE271B" w14:textId="77777777" w:rsidR="00A54274" w:rsidRPr="00D355BF" w:rsidRDefault="00A54274" w:rsidP="000C6494">
            <w:pPr>
              <w:pStyle w:val="TableText0"/>
            </w:pPr>
          </w:p>
        </w:tc>
      </w:tr>
      <w:tr w:rsidR="005D4DF9" w:rsidRPr="00A563F3" w14:paraId="3DEE2720" w14:textId="77777777" w:rsidTr="005D4DF9">
        <w:trPr>
          <w:jc w:val="center"/>
        </w:trPr>
        <w:tc>
          <w:tcPr>
            <w:tcW w:w="1717" w:type="dxa"/>
          </w:tcPr>
          <w:p w14:paraId="3DEE271D" w14:textId="77777777" w:rsidR="005D4DF9" w:rsidRPr="00A563F3" w:rsidRDefault="005D4DF9" w:rsidP="000C6494">
            <w:pPr>
              <w:pStyle w:val="TableText0"/>
            </w:pPr>
            <w:r w:rsidRPr="00A563F3">
              <w:t>Ārstniecības persona</w:t>
            </w:r>
          </w:p>
        </w:tc>
        <w:tc>
          <w:tcPr>
            <w:tcW w:w="1706" w:type="dxa"/>
          </w:tcPr>
          <w:p w14:paraId="3DEE271E" w14:textId="77777777" w:rsidR="005D4DF9" w:rsidRPr="00A563F3" w:rsidRDefault="005D4DF9" w:rsidP="000C6494">
            <w:pPr>
              <w:pStyle w:val="TableText0"/>
            </w:pPr>
            <w:r w:rsidRPr="00A563F3">
              <w:t>Klasificēts</w:t>
            </w:r>
          </w:p>
        </w:tc>
        <w:tc>
          <w:tcPr>
            <w:tcW w:w="2834" w:type="dxa"/>
          </w:tcPr>
          <w:p w14:paraId="3DEE271F" w14:textId="77777777" w:rsidR="005D4DF9" w:rsidRPr="00A563F3" w:rsidRDefault="005D4DF9" w:rsidP="000C6494">
            <w:pPr>
              <w:pStyle w:val="TableText0"/>
            </w:pPr>
            <w:r w:rsidRPr="00A563F3">
              <w:t>Tiek izmantots klasifikators – ārstniecības personas.</w:t>
            </w:r>
          </w:p>
        </w:tc>
      </w:tr>
      <w:tr w:rsidR="00B74C17" w:rsidRPr="00D355BF" w14:paraId="3DEE2724" w14:textId="77777777" w:rsidTr="00D83ABF">
        <w:trPr>
          <w:jc w:val="center"/>
        </w:trPr>
        <w:tc>
          <w:tcPr>
            <w:tcW w:w="1717" w:type="dxa"/>
          </w:tcPr>
          <w:p w14:paraId="3DEE2721" w14:textId="77777777" w:rsidR="00B74C17" w:rsidRPr="00A563F3" w:rsidRDefault="00B74C17" w:rsidP="00D83ABF">
            <w:pPr>
              <w:pStyle w:val="TableText0"/>
            </w:pPr>
            <w:r w:rsidRPr="00A563F3">
              <w:t>Ārstniecības iestāde</w:t>
            </w:r>
          </w:p>
        </w:tc>
        <w:tc>
          <w:tcPr>
            <w:tcW w:w="1706" w:type="dxa"/>
          </w:tcPr>
          <w:p w14:paraId="3DEE2722" w14:textId="77777777" w:rsidR="00B74C17" w:rsidRPr="00A563F3" w:rsidRDefault="00B74C17" w:rsidP="00D83ABF">
            <w:pPr>
              <w:pStyle w:val="TableText0"/>
            </w:pPr>
            <w:r w:rsidRPr="00A563F3">
              <w:t>Klasificēts</w:t>
            </w:r>
          </w:p>
        </w:tc>
        <w:tc>
          <w:tcPr>
            <w:tcW w:w="2834" w:type="dxa"/>
          </w:tcPr>
          <w:p w14:paraId="3DEE2723" w14:textId="77777777" w:rsidR="00B74C17" w:rsidRPr="00A563F3" w:rsidRDefault="00B74C17" w:rsidP="00D83ABF">
            <w:pPr>
              <w:pStyle w:val="TableText0"/>
            </w:pPr>
            <w:r w:rsidRPr="00A563F3">
              <w:t>Tiek izmantots klasifikators - ārstniecības iestādes.</w:t>
            </w:r>
          </w:p>
        </w:tc>
      </w:tr>
      <w:tr w:rsidR="00036355" w:rsidRPr="00D355BF" w14:paraId="3DEE2728" w14:textId="77777777" w:rsidTr="00A54274">
        <w:trPr>
          <w:jc w:val="center"/>
        </w:trPr>
        <w:tc>
          <w:tcPr>
            <w:tcW w:w="1717" w:type="dxa"/>
          </w:tcPr>
          <w:p w14:paraId="3DEE2725" w14:textId="77777777" w:rsidR="00036355" w:rsidRPr="00D355BF" w:rsidRDefault="00036355" w:rsidP="000C6494">
            <w:pPr>
              <w:pStyle w:val="TableText0"/>
            </w:pPr>
            <w:r w:rsidRPr="00D355BF">
              <w:t>Dokumenta ID</w:t>
            </w:r>
          </w:p>
        </w:tc>
        <w:tc>
          <w:tcPr>
            <w:tcW w:w="1706" w:type="dxa"/>
          </w:tcPr>
          <w:p w14:paraId="3DEE2726" w14:textId="77777777" w:rsidR="00036355" w:rsidRPr="00D355BF" w:rsidRDefault="00036355" w:rsidP="000C6494">
            <w:pPr>
              <w:pStyle w:val="TableText0"/>
            </w:pPr>
            <w:r w:rsidRPr="00D355BF">
              <w:t>Identifikators</w:t>
            </w:r>
          </w:p>
        </w:tc>
        <w:tc>
          <w:tcPr>
            <w:tcW w:w="2834" w:type="dxa"/>
          </w:tcPr>
          <w:p w14:paraId="3DEE2727" w14:textId="77777777" w:rsidR="00036355" w:rsidRPr="00D355BF" w:rsidRDefault="00036355" w:rsidP="000C6494">
            <w:pPr>
              <w:pStyle w:val="TableText0"/>
            </w:pPr>
          </w:p>
        </w:tc>
      </w:tr>
    </w:tbl>
    <w:p w14:paraId="3DEE2729" w14:textId="77777777" w:rsidR="00F01E2A" w:rsidRPr="00D355BF" w:rsidRDefault="00CF507C" w:rsidP="000C6494">
      <w:pPr>
        <w:pStyle w:val="Heading4"/>
      </w:pPr>
      <w:bookmarkStart w:id="190" w:name="_Ref296773220"/>
      <w:bookmarkStart w:id="191" w:name="_Toc308096784"/>
      <w:r w:rsidRPr="00D355BF">
        <w:t xml:space="preserve">getInformation – iegūt </w:t>
      </w:r>
      <w:r w:rsidR="002C36C1" w:rsidRPr="00D355BF">
        <w:t xml:space="preserve">personas </w:t>
      </w:r>
      <w:r w:rsidRPr="00D355BF">
        <w:t xml:space="preserve">potēšanas kartes </w:t>
      </w:r>
      <w:r w:rsidR="00B4255F" w:rsidRPr="00D355BF">
        <w:t>papildinformāciju</w:t>
      </w:r>
      <w:bookmarkEnd w:id="190"/>
      <w:bookmarkEnd w:id="191"/>
    </w:p>
    <w:p w14:paraId="3DEE272A" w14:textId="77777777" w:rsidR="00EB1482" w:rsidRPr="008A03A8" w:rsidRDefault="00F13003" w:rsidP="000C6494">
      <w:r w:rsidRPr="007F2C07">
        <w:rPr>
          <w:b/>
        </w:rPr>
        <w:t>Prasības identifikators</w:t>
      </w:r>
      <w:r w:rsidRPr="008A03A8">
        <w:t>:</w:t>
      </w:r>
      <w:r w:rsidR="00EB1482" w:rsidRPr="008A03A8">
        <w:t xml:space="preserve"> VRP00</w:t>
      </w:r>
      <w:r w:rsidR="009B6F47" w:rsidRPr="008A03A8">
        <w:t>7</w:t>
      </w:r>
    </w:p>
    <w:p w14:paraId="3DEE272B" w14:textId="77777777" w:rsidR="00CF507C" w:rsidRPr="008A03A8" w:rsidRDefault="00F13003" w:rsidP="000C6494">
      <w:r w:rsidRPr="008A03A8">
        <w:t>Apraksts:</w:t>
      </w:r>
      <w:r w:rsidR="00CF507C" w:rsidRPr="008A03A8">
        <w:t xml:space="preserve"> </w:t>
      </w:r>
      <w:r w:rsidR="00D81E4C" w:rsidRPr="008A03A8">
        <w:t>pakalpe</w:t>
      </w:r>
      <w:r w:rsidR="00CF507C" w:rsidRPr="008A03A8">
        <w:t xml:space="preserve"> atgriež datu kopu, kas atspoguļo </w:t>
      </w:r>
      <w:r w:rsidR="002C36C1" w:rsidRPr="008A03A8">
        <w:t xml:space="preserve">personas </w:t>
      </w:r>
      <w:r w:rsidR="00B4255F" w:rsidRPr="008A03A8">
        <w:t>potēšana</w:t>
      </w:r>
      <w:r w:rsidR="002D67A3" w:rsidRPr="008A03A8">
        <w:t>s</w:t>
      </w:r>
      <w:r w:rsidR="00B4255F" w:rsidRPr="008A03A8">
        <w:t xml:space="preserve"> kartes papildinformāciju</w:t>
      </w:r>
      <w:r w:rsidR="00CF507C" w:rsidRPr="008A03A8">
        <w:t>. Datu kopa ie</w:t>
      </w:r>
      <w:r w:rsidR="002D67A3" w:rsidRPr="008A03A8">
        <w:t>t</w:t>
      </w:r>
      <w:r w:rsidR="00CF507C" w:rsidRPr="008A03A8">
        <w:t>ver šādus datus:</w:t>
      </w:r>
      <w:r w:rsidR="00B4255F" w:rsidRPr="008A03A8">
        <w:t xml:space="preserve"> datums un aprak</w:t>
      </w:r>
      <w:r w:rsidR="00D22119">
        <w:t>s</w:t>
      </w:r>
      <w:r w:rsidR="00B4255F" w:rsidRPr="008A03A8">
        <w:t>ts (brīvā formā)</w:t>
      </w:r>
      <w:r w:rsidR="00CF507C" w:rsidRPr="008A03A8">
        <w:t>.</w:t>
      </w:r>
    </w:p>
    <w:p w14:paraId="3DEE272C" w14:textId="77777777" w:rsidR="00CF507C" w:rsidRPr="008A03A8" w:rsidRDefault="00F13003" w:rsidP="000C6494">
      <w:r w:rsidRPr="008A03A8">
        <w:t>Prasība:</w:t>
      </w:r>
      <w:r w:rsidR="00F06391" w:rsidRPr="008A03A8">
        <w:t xml:space="preserve"> TS prasība 035.</w:t>
      </w:r>
    </w:p>
    <w:p w14:paraId="3DEE272D" w14:textId="77777777" w:rsidR="00F66062" w:rsidRPr="008A03A8" w:rsidRDefault="00F13003" w:rsidP="000C6494">
      <w:r w:rsidRPr="008A03A8">
        <w:t>Lietotāju grupas:</w:t>
      </w:r>
      <w:r w:rsidR="00F06391" w:rsidRPr="008A03A8">
        <w:t xml:space="preserve"> P0, P1, P2, P3, P4, P5, P6, ĀP atbilstoši EVK lietotāju grupām no [6].</w:t>
      </w:r>
    </w:p>
    <w:p w14:paraId="3DEE272E" w14:textId="77777777" w:rsidR="00CF507C" w:rsidRPr="008A03A8" w:rsidRDefault="00F13003" w:rsidP="000C6494">
      <w:r w:rsidRPr="008A03A8">
        <w:t>Tiesības:</w:t>
      </w:r>
      <w:r w:rsidR="00F06391" w:rsidRPr="008A03A8">
        <w:t xml:space="preserve"> </w:t>
      </w:r>
      <w:r w:rsidR="00F66062" w:rsidRPr="008A03A8">
        <w:t>iegūt dokumentu.</w:t>
      </w:r>
    </w:p>
    <w:p w14:paraId="3DEE272F" w14:textId="77777777" w:rsidR="00CF507C" w:rsidRPr="008A03A8" w:rsidRDefault="00F13003" w:rsidP="000C6494">
      <w:r w:rsidRPr="00B11E60">
        <w:rPr>
          <w:b/>
        </w:rPr>
        <w:t>Ieejas dati</w:t>
      </w:r>
      <w:r w:rsidRPr="008A03A8">
        <w:t>:</w:t>
      </w:r>
    </w:p>
    <w:p w14:paraId="3DEE2730" w14:textId="77777777" w:rsidR="00F06391" w:rsidRPr="00D355BF" w:rsidRDefault="00F06391" w:rsidP="000C6494">
      <w:pPr>
        <w:pStyle w:val="TableCaption"/>
      </w:pPr>
      <w:r w:rsidRPr="00D355BF">
        <w:t xml:space="preserve">   </w:t>
      </w:r>
      <w:fldSimple w:instr=" STYLEREF 2 \s ">
        <w:bookmarkStart w:id="192" w:name="_Toc308096913"/>
        <w:r w:rsidR="00787FF6">
          <w:rPr>
            <w:noProof/>
          </w:rPr>
          <w:t>4.3</w:t>
        </w:r>
      </w:fldSimple>
      <w:r w:rsidRPr="00D355BF">
        <w:noBreakHyphen/>
      </w:r>
      <w:fldSimple w:instr=" SEQ __ \* ARABIC \s 2 ">
        <w:r w:rsidR="00787FF6">
          <w:rPr>
            <w:noProof/>
          </w:rPr>
          <w:t>14</w:t>
        </w:r>
      </w:fldSimple>
      <w:r w:rsidRPr="00D355BF">
        <w:t xml:space="preserve">. tabula. Pakalpes getInformation ieejas </w:t>
      </w:r>
      <w:r w:rsidR="0073466E" w:rsidRPr="0073466E">
        <w:rPr>
          <w:sz w:val="22"/>
        </w:rPr>
        <w:t>datu apraksts</w:t>
      </w:r>
      <w:bookmarkEnd w:id="19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7"/>
        <w:gridCol w:w="1706"/>
        <w:gridCol w:w="2271"/>
        <w:gridCol w:w="2834"/>
      </w:tblGrid>
      <w:tr w:rsidR="00F06391" w:rsidRPr="00D355BF" w14:paraId="3DEE2735" w14:textId="77777777" w:rsidTr="00F06391">
        <w:trPr>
          <w:tblHeader/>
        </w:trPr>
        <w:tc>
          <w:tcPr>
            <w:tcW w:w="1717" w:type="dxa"/>
            <w:shd w:val="clear" w:color="auto" w:fill="D9D9D9"/>
          </w:tcPr>
          <w:p w14:paraId="3DEE2731" w14:textId="77777777" w:rsidR="00F06391" w:rsidRPr="00D355BF" w:rsidRDefault="00F06391" w:rsidP="000C6494">
            <w:pPr>
              <w:pStyle w:val="TableHeader"/>
            </w:pPr>
            <w:r w:rsidRPr="00D355BF">
              <w:t>Elements</w:t>
            </w:r>
          </w:p>
        </w:tc>
        <w:tc>
          <w:tcPr>
            <w:tcW w:w="1706" w:type="dxa"/>
            <w:shd w:val="clear" w:color="auto" w:fill="D9D9D9"/>
          </w:tcPr>
          <w:p w14:paraId="3DEE2732" w14:textId="77777777" w:rsidR="00F06391" w:rsidRPr="00D355BF" w:rsidRDefault="00F06391" w:rsidP="000C6494">
            <w:pPr>
              <w:pStyle w:val="TableHeader"/>
            </w:pPr>
            <w:r w:rsidRPr="00D355BF">
              <w:t>Tips</w:t>
            </w:r>
          </w:p>
        </w:tc>
        <w:tc>
          <w:tcPr>
            <w:tcW w:w="2271" w:type="dxa"/>
            <w:shd w:val="clear" w:color="auto" w:fill="D9D9D9"/>
          </w:tcPr>
          <w:p w14:paraId="3DEE2733" w14:textId="77777777" w:rsidR="00F06391" w:rsidRPr="00D355BF" w:rsidRDefault="00F06391" w:rsidP="000C6494">
            <w:pPr>
              <w:pStyle w:val="TableHeader"/>
            </w:pPr>
            <w:r w:rsidRPr="00D355BF">
              <w:t>Obligātums</w:t>
            </w:r>
          </w:p>
        </w:tc>
        <w:tc>
          <w:tcPr>
            <w:tcW w:w="2834" w:type="dxa"/>
            <w:shd w:val="clear" w:color="auto" w:fill="D9D9D9"/>
          </w:tcPr>
          <w:p w14:paraId="3DEE2734" w14:textId="77777777" w:rsidR="00F06391" w:rsidRPr="00D355BF" w:rsidRDefault="00F13003" w:rsidP="000C6494">
            <w:pPr>
              <w:pStyle w:val="TableHeader"/>
            </w:pPr>
            <w:r w:rsidRPr="00F13003">
              <w:t>Apraksts</w:t>
            </w:r>
          </w:p>
        </w:tc>
      </w:tr>
      <w:tr w:rsidR="00F06391" w:rsidRPr="00D355BF" w14:paraId="3DEE273A" w14:textId="77777777" w:rsidTr="00F06391">
        <w:trPr>
          <w:trHeight w:val="297"/>
        </w:trPr>
        <w:tc>
          <w:tcPr>
            <w:tcW w:w="1717" w:type="dxa"/>
          </w:tcPr>
          <w:p w14:paraId="3DEE2736" w14:textId="77777777" w:rsidR="00F06391" w:rsidRPr="00D355BF" w:rsidRDefault="00F06391" w:rsidP="000C6494">
            <w:pPr>
              <w:pStyle w:val="TableText0"/>
            </w:pPr>
            <w:r w:rsidRPr="00D355BF">
              <w:t>Personas ID</w:t>
            </w:r>
          </w:p>
        </w:tc>
        <w:tc>
          <w:tcPr>
            <w:tcW w:w="1706" w:type="dxa"/>
          </w:tcPr>
          <w:p w14:paraId="3DEE2737" w14:textId="77777777" w:rsidR="00F06391" w:rsidRPr="00D355BF" w:rsidRDefault="00F06391" w:rsidP="000C6494">
            <w:pPr>
              <w:pStyle w:val="TableText0"/>
            </w:pPr>
          </w:p>
        </w:tc>
        <w:tc>
          <w:tcPr>
            <w:tcW w:w="2271" w:type="dxa"/>
          </w:tcPr>
          <w:p w14:paraId="3DEE2738" w14:textId="77777777" w:rsidR="00F06391" w:rsidRPr="00D355BF" w:rsidRDefault="00F06391" w:rsidP="000C6494">
            <w:pPr>
              <w:pStyle w:val="TableText0"/>
            </w:pPr>
            <w:r w:rsidRPr="00D355BF">
              <w:t>Obligāts</w:t>
            </w:r>
          </w:p>
        </w:tc>
        <w:tc>
          <w:tcPr>
            <w:tcW w:w="2834" w:type="dxa"/>
          </w:tcPr>
          <w:p w14:paraId="3DEE2739" w14:textId="77777777" w:rsidR="00F06391" w:rsidRPr="00D355BF" w:rsidRDefault="00F06391" w:rsidP="000C6494">
            <w:pPr>
              <w:pStyle w:val="TableText0"/>
            </w:pPr>
          </w:p>
        </w:tc>
      </w:tr>
      <w:tr w:rsidR="00F06391" w:rsidRPr="00D355BF" w14:paraId="3DEE273F" w14:textId="77777777" w:rsidTr="00F06391">
        <w:tc>
          <w:tcPr>
            <w:tcW w:w="1717" w:type="dxa"/>
          </w:tcPr>
          <w:p w14:paraId="3DEE273B" w14:textId="77777777" w:rsidR="00F06391" w:rsidRPr="00D355BF" w:rsidRDefault="00F06391" w:rsidP="000C6494">
            <w:pPr>
              <w:pStyle w:val="TableText0"/>
            </w:pPr>
            <w:r w:rsidRPr="00D355BF">
              <w:t>Datums no</w:t>
            </w:r>
          </w:p>
        </w:tc>
        <w:tc>
          <w:tcPr>
            <w:tcW w:w="1706" w:type="dxa"/>
          </w:tcPr>
          <w:p w14:paraId="3DEE273C" w14:textId="77777777" w:rsidR="00F06391" w:rsidRPr="00D355BF" w:rsidRDefault="00F06391" w:rsidP="000C6494">
            <w:pPr>
              <w:pStyle w:val="TableText0"/>
            </w:pPr>
            <w:r w:rsidRPr="00D355BF">
              <w:t>Datums</w:t>
            </w:r>
          </w:p>
        </w:tc>
        <w:tc>
          <w:tcPr>
            <w:tcW w:w="2271" w:type="dxa"/>
          </w:tcPr>
          <w:p w14:paraId="3DEE273D" w14:textId="77777777" w:rsidR="00F06391" w:rsidRPr="00D355BF" w:rsidRDefault="00F06391" w:rsidP="000C6494">
            <w:pPr>
              <w:pStyle w:val="TableText0"/>
            </w:pPr>
          </w:p>
        </w:tc>
        <w:tc>
          <w:tcPr>
            <w:tcW w:w="2834" w:type="dxa"/>
          </w:tcPr>
          <w:p w14:paraId="3DEE273E" w14:textId="77777777" w:rsidR="00F06391" w:rsidRPr="00D355BF" w:rsidRDefault="00F06391" w:rsidP="000C6494">
            <w:pPr>
              <w:pStyle w:val="TableText0"/>
            </w:pPr>
          </w:p>
        </w:tc>
      </w:tr>
      <w:tr w:rsidR="00F06391" w:rsidRPr="00D355BF" w14:paraId="3DEE2744" w14:textId="77777777" w:rsidTr="00F06391">
        <w:tc>
          <w:tcPr>
            <w:tcW w:w="1717" w:type="dxa"/>
          </w:tcPr>
          <w:p w14:paraId="3DEE2740" w14:textId="77777777" w:rsidR="00F06391" w:rsidRPr="00D355BF" w:rsidRDefault="00F06391" w:rsidP="000C6494">
            <w:pPr>
              <w:pStyle w:val="TableText0"/>
            </w:pPr>
            <w:r w:rsidRPr="00D355BF">
              <w:t>Datums līdz</w:t>
            </w:r>
          </w:p>
        </w:tc>
        <w:tc>
          <w:tcPr>
            <w:tcW w:w="1706" w:type="dxa"/>
          </w:tcPr>
          <w:p w14:paraId="3DEE2741" w14:textId="77777777" w:rsidR="00F06391" w:rsidRPr="00D355BF" w:rsidRDefault="00F06391" w:rsidP="000C6494">
            <w:pPr>
              <w:pStyle w:val="TableText0"/>
            </w:pPr>
            <w:r w:rsidRPr="00D355BF">
              <w:t>Datums</w:t>
            </w:r>
          </w:p>
        </w:tc>
        <w:tc>
          <w:tcPr>
            <w:tcW w:w="2271" w:type="dxa"/>
          </w:tcPr>
          <w:p w14:paraId="3DEE2742" w14:textId="77777777" w:rsidR="00F06391" w:rsidRPr="00D355BF" w:rsidRDefault="00F06391" w:rsidP="000C6494">
            <w:pPr>
              <w:pStyle w:val="TableText0"/>
            </w:pPr>
          </w:p>
        </w:tc>
        <w:tc>
          <w:tcPr>
            <w:tcW w:w="2834" w:type="dxa"/>
          </w:tcPr>
          <w:p w14:paraId="3DEE2743" w14:textId="77777777" w:rsidR="00F06391" w:rsidRPr="00D355BF" w:rsidRDefault="00F06391" w:rsidP="000C6494">
            <w:pPr>
              <w:pStyle w:val="TableText0"/>
            </w:pPr>
          </w:p>
        </w:tc>
      </w:tr>
      <w:tr w:rsidR="00D2307E" w:rsidRPr="00D355BF" w14:paraId="3DEE2749" w14:textId="77777777" w:rsidTr="00F06391">
        <w:tc>
          <w:tcPr>
            <w:tcW w:w="1717" w:type="dxa"/>
          </w:tcPr>
          <w:p w14:paraId="3DEE2745" w14:textId="77777777" w:rsidR="00D2307E" w:rsidRPr="00D355BF" w:rsidRDefault="00D2307E" w:rsidP="000C6494">
            <w:pPr>
              <w:pStyle w:val="TableText0"/>
            </w:pPr>
            <w:r w:rsidRPr="00D355BF">
              <w:t>Dokumenta ID</w:t>
            </w:r>
          </w:p>
        </w:tc>
        <w:tc>
          <w:tcPr>
            <w:tcW w:w="1706" w:type="dxa"/>
          </w:tcPr>
          <w:p w14:paraId="3DEE2746" w14:textId="77777777" w:rsidR="00D2307E" w:rsidRPr="00D355BF" w:rsidRDefault="00D2307E" w:rsidP="000C6494">
            <w:pPr>
              <w:pStyle w:val="TableText0"/>
            </w:pPr>
            <w:r w:rsidRPr="00D355BF">
              <w:t>Identifikators</w:t>
            </w:r>
          </w:p>
        </w:tc>
        <w:tc>
          <w:tcPr>
            <w:tcW w:w="2271" w:type="dxa"/>
          </w:tcPr>
          <w:p w14:paraId="3DEE2747" w14:textId="77777777" w:rsidR="00D2307E" w:rsidRPr="00D355BF" w:rsidRDefault="00D2307E" w:rsidP="000C6494">
            <w:pPr>
              <w:pStyle w:val="TableText0"/>
            </w:pPr>
          </w:p>
        </w:tc>
        <w:tc>
          <w:tcPr>
            <w:tcW w:w="2834" w:type="dxa"/>
          </w:tcPr>
          <w:p w14:paraId="3DEE2748" w14:textId="77777777" w:rsidR="00D2307E" w:rsidRPr="00D355BF" w:rsidRDefault="00D2307E" w:rsidP="000C6494">
            <w:pPr>
              <w:pStyle w:val="TableText0"/>
            </w:pPr>
          </w:p>
        </w:tc>
      </w:tr>
    </w:tbl>
    <w:p w14:paraId="3DEE274A" w14:textId="77777777" w:rsidR="00F06391" w:rsidRPr="008A03A8" w:rsidRDefault="00F06391" w:rsidP="000C6494"/>
    <w:p w14:paraId="3DEE274B" w14:textId="77777777" w:rsidR="00CF507C" w:rsidRPr="008A03A8" w:rsidRDefault="00F13003" w:rsidP="000C6494">
      <w:r w:rsidRPr="00B11E60">
        <w:rPr>
          <w:b/>
        </w:rPr>
        <w:t>Apstrāde</w:t>
      </w:r>
      <w:r w:rsidRPr="008A03A8">
        <w:t>:</w:t>
      </w:r>
    </w:p>
    <w:p w14:paraId="3DEE274C" w14:textId="77777777" w:rsidR="00C12BD3" w:rsidRPr="008A03A8" w:rsidRDefault="00D2307E" w:rsidP="000C6494">
      <w:r w:rsidRPr="008A03A8">
        <w:t xml:space="preserve">Ja tiek norādīts Dokumenta ID, </w:t>
      </w:r>
      <w:r w:rsidR="00D81E4C" w:rsidRPr="008A03A8">
        <w:t>pakalpe</w:t>
      </w:r>
      <w:r w:rsidRPr="008A03A8">
        <w:t xml:space="preserve"> atgriež atbilstošā dokumenta datus, citādi pakalpe </w:t>
      </w:r>
      <w:r w:rsidR="00C12BD3" w:rsidRPr="008A03A8">
        <w:t xml:space="preserve">atbilstoši personas identifikatoram atgriež </w:t>
      </w:r>
      <w:r w:rsidR="003C7615" w:rsidRPr="008A03A8">
        <w:t xml:space="preserve">visus papildinformācijas </w:t>
      </w:r>
      <w:r w:rsidR="00C12BD3" w:rsidRPr="008A03A8">
        <w:t>datus vai tikai tos datus, kas atbilsts norādītajam laika intervālam (datums no līdz).</w:t>
      </w:r>
    </w:p>
    <w:p w14:paraId="3DEE274D" w14:textId="77777777" w:rsidR="003A7848" w:rsidRPr="008A03A8" w:rsidRDefault="009C1231" w:rsidP="000C6494">
      <w:r w:rsidRPr="008A03A8">
        <w:t>Ja ievaddati nav korekti, tad tiek atgriezta kļūda.</w:t>
      </w:r>
    </w:p>
    <w:p w14:paraId="3DEE274E" w14:textId="77777777" w:rsidR="00CF507C" w:rsidRPr="008A03A8" w:rsidRDefault="00F13003" w:rsidP="000C6494">
      <w:r w:rsidRPr="00B11E60">
        <w:rPr>
          <w:b/>
        </w:rPr>
        <w:t>Izejas dati</w:t>
      </w:r>
      <w:r w:rsidRPr="008A03A8">
        <w:t>:</w:t>
      </w:r>
    </w:p>
    <w:p w14:paraId="3DEE274F" w14:textId="77777777" w:rsidR="00036355" w:rsidRPr="008A03A8" w:rsidRDefault="00036355" w:rsidP="000C6494">
      <w:r w:rsidRPr="008A03A8">
        <w:t>Tiek atgriezta datu kopa, kuras elementi satur tabulā norādītos atribūtus.</w:t>
      </w:r>
    </w:p>
    <w:p w14:paraId="3DEE2750" w14:textId="77777777" w:rsidR="00036355" w:rsidRPr="008A03A8" w:rsidRDefault="00036355" w:rsidP="000C6494"/>
    <w:p w14:paraId="3DEE2751" w14:textId="77777777" w:rsidR="003C7615" w:rsidRPr="00D355BF" w:rsidRDefault="003C7615" w:rsidP="000C6494">
      <w:pPr>
        <w:pStyle w:val="TableCaption"/>
      </w:pPr>
      <w:r w:rsidRPr="00D355BF">
        <w:t xml:space="preserve">   </w:t>
      </w:r>
      <w:fldSimple w:instr=" STYLEREF 2 \s ">
        <w:bookmarkStart w:id="193" w:name="_Toc308096914"/>
        <w:r w:rsidR="00787FF6">
          <w:rPr>
            <w:noProof/>
          </w:rPr>
          <w:t>4.3</w:t>
        </w:r>
      </w:fldSimple>
      <w:r w:rsidRPr="00D355BF">
        <w:noBreakHyphen/>
      </w:r>
      <w:fldSimple w:instr=" SEQ __ \* ARABIC \s 2 ">
        <w:r w:rsidR="00787FF6">
          <w:rPr>
            <w:noProof/>
          </w:rPr>
          <w:t>15</w:t>
        </w:r>
      </w:fldSimple>
      <w:r w:rsidRPr="00D355BF">
        <w:t xml:space="preserve">. tabula. Pakalpes getInformation izejas </w:t>
      </w:r>
      <w:r w:rsidR="0073466E" w:rsidRPr="0073466E">
        <w:rPr>
          <w:sz w:val="22"/>
        </w:rPr>
        <w:t>datu apraksts</w:t>
      </w:r>
      <w:bookmarkEnd w:id="19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7"/>
        <w:gridCol w:w="1706"/>
        <w:gridCol w:w="2834"/>
      </w:tblGrid>
      <w:tr w:rsidR="003C7615" w:rsidRPr="00D355BF" w14:paraId="3DEE2755" w14:textId="77777777" w:rsidTr="003C7615">
        <w:trPr>
          <w:tblHeader/>
          <w:jc w:val="center"/>
        </w:trPr>
        <w:tc>
          <w:tcPr>
            <w:tcW w:w="1717" w:type="dxa"/>
            <w:shd w:val="clear" w:color="auto" w:fill="D9D9D9"/>
          </w:tcPr>
          <w:p w14:paraId="3DEE2752" w14:textId="77777777" w:rsidR="003C7615" w:rsidRPr="00D355BF" w:rsidRDefault="003C7615" w:rsidP="000C6494">
            <w:pPr>
              <w:pStyle w:val="TableHeader"/>
            </w:pPr>
            <w:r w:rsidRPr="00D355BF">
              <w:t>Elements</w:t>
            </w:r>
          </w:p>
        </w:tc>
        <w:tc>
          <w:tcPr>
            <w:tcW w:w="1706" w:type="dxa"/>
            <w:shd w:val="clear" w:color="auto" w:fill="D9D9D9"/>
          </w:tcPr>
          <w:p w14:paraId="3DEE2753" w14:textId="77777777" w:rsidR="003C7615" w:rsidRPr="00D355BF" w:rsidRDefault="003C7615" w:rsidP="000C6494">
            <w:pPr>
              <w:pStyle w:val="TableHeader"/>
            </w:pPr>
            <w:r w:rsidRPr="00D355BF">
              <w:t>Tips</w:t>
            </w:r>
          </w:p>
        </w:tc>
        <w:tc>
          <w:tcPr>
            <w:tcW w:w="2834" w:type="dxa"/>
            <w:shd w:val="clear" w:color="auto" w:fill="D9D9D9"/>
          </w:tcPr>
          <w:p w14:paraId="3DEE2754" w14:textId="77777777" w:rsidR="003C7615" w:rsidRPr="00D355BF" w:rsidRDefault="00F13003" w:rsidP="000C6494">
            <w:pPr>
              <w:pStyle w:val="TableHeader"/>
            </w:pPr>
            <w:r w:rsidRPr="00F13003">
              <w:t>Apraksts</w:t>
            </w:r>
          </w:p>
        </w:tc>
      </w:tr>
      <w:tr w:rsidR="003C7615" w:rsidRPr="00D355BF" w14:paraId="3DEE2759" w14:textId="77777777" w:rsidTr="003C7615">
        <w:trPr>
          <w:jc w:val="center"/>
        </w:trPr>
        <w:tc>
          <w:tcPr>
            <w:tcW w:w="1717" w:type="dxa"/>
          </w:tcPr>
          <w:p w14:paraId="3DEE2756" w14:textId="77777777" w:rsidR="003C7615" w:rsidRPr="00D355BF" w:rsidRDefault="003C7615" w:rsidP="000C6494">
            <w:pPr>
              <w:pStyle w:val="TableText0"/>
            </w:pPr>
            <w:r w:rsidRPr="00D355BF">
              <w:t>Datums</w:t>
            </w:r>
          </w:p>
        </w:tc>
        <w:tc>
          <w:tcPr>
            <w:tcW w:w="1706" w:type="dxa"/>
          </w:tcPr>
          <w:p w14:paraId="3DEE2757" w14:textId="77777777" w:rsidR="003C7615" w:rsidRPr="00D355BF" w:rsidRDefault="003C7615" w:rsidP="000C6494">
            <w:pPr>
              <w:pStyle w:val="TableText0"/>
            </w:pPr>
            <w:r w:rsidRPr="00D355BF">
              <w:t>Datums</w:t>
            </w:r>
          </w:p>
        </w:tc>
        <w:tc>
          <w:tcPr>
            <w:tcW w:w="2834" w:type="dxa"/>
          </w:tcPr>
          <w:p w14:paraId="3DEE2758" w14:textId="77777777" w:rsidR="003C7615" w:rsidRPr="00D355BF" w:rsidRDefault="003C7615" w:rsidP="000C6494">
            <w:pPr>
              <w:pStyle w:val="TableText0"/>
            </w:pPr>
          </w:p>
        </w:tc>
      </w:tr>
      <w:tr w:rsidR="003C7615" w:rsidRPr="00D355BF" w14:paraId="3DEE275D" w14:textId="77777777" w:rsidTr="003C7615">
        <w:trPr>
          <w:jc w:val="center"/>
        </w:trPr>
        <w:tc>
          <w:tcPr>
            <w:tcW w:w="1717" w:type="dxa"/>
          </w:tcPr>
          <w:p w14:paraId="3DEE275A" w14:textId="77777777" w:rsidR="003C7615" w:rsidRPr="00D355BF" w:rsidRDefault="00B76840" w:rsidP="000C6494">
            <w:pPr>
              <w:pStyle w:val="TableText0"/>
            </w:pPr>
            <w:r>
              <w:t>Informācija</w:t>
            </w:r>
          </w:p>
        </w:tc>
        <w:tc>
          <w:tcPr>
            <w:tcW w:w="1706" w:type="dxa"/>
          </w:tcPr>
          <w:p w14:paraId="3DEE275B" w14:textId="77777777" w:rsidR="003C7615" w:rsidRPr="00D355BF" w:rsidRDefault="003C7615" w:rsidP="000C6494">
            <w:pPr>
              <w:pStyle w:val="TableText0"/>
            </w:pPr>
            <w:r w:rsidRPr="00D355BF">
              <w:t>Teksts</w:t>
            </w:r>
          </w:p>
        </w:tc>
        <w:tc>
          <w:tcPr>
            <w:tcW w:w="2834" w:type="dxa"/>
          </w:tcPr>
          <w:p w14:paraId="3DEE275C" w14:textId="77777777" w:rsidR="003C7615" w:rsidRPr="00D355BF" w:rsidRDefault="003C7615" w:rsidP="000C6494">
            <w:pPr>
              <w:pStyle w:val="TableText0"/>
            </w:pPr>
          </w:p>
        </w:tc>
      </w:tr>
      <w:tr w:rsidR="005D4DF9" w:rsidRPr="00A563F3" w14:paraId="3DEE2761" w14:textId="77777777" w:rsidTr="005D4DF9">
        <w:trPr>
          <w:jc w:val="center"/>
        </w:trPr>
        <w:tc>
          <w:tcPr>
            <w:tcW w:w="1717" w:type="dxa"/>
          </w:tcPr>
          <w:p w14:paraId="3DEE275E" w14:textId="77777777" w:rsidR="005D4DF9" w:rsidRPr="00A563F3" w:rsidRDefault="005D4DF9" w:rsidP="000C6494">
            <w:pPr>
              <w:pStyle w:val="TableText0"/>
            </w:pPr>
            <w:r w:rsidRPr="00A563F3">
              <w:t>Ārstniecības persona</w:t>
            </w:r>
          </w:p>
        </w:tc>
        <w:tc>
          <w:tcPr>
            <w:tcW w:w="1706" w:type="dxa"/>
          </w:tcPr>
          <w:p w14:paraId="3DEE275F" w14:textId="77777777" w:rsidR="005D4DF9" w:rsidRPr="00A563F3" w:rsidRDefault="005D4DF9" w:rsidP="000C6494">
            <w:pPr>
              <w:pStyle w:val="TableText0"/>
            </w:pPr>
            <w:r w:rsidRPr="00A563F3">
              <w:t>Klasificēts</w:t>
            </w:r>
          </w:p>
        </w:tc>
        <w:tc>
          <w:tcPr>
            <w:tcW w:w="2834" w:type="dxa"/>
          </w:tcPr>
          <w:p w14:paraId="3DEE2760" w14:textId="77777777" w:rsidR="005D4DF9" w:rsidRPr="00A563F3" w:rsidRDefault="005D4DF9" w:rsidP="000C6494">
            <w:pPr>
              <w:pStyle w:val="TableText0"/>
            </w:pPr>
            <w:r w:rsidRPr="00A563F3">
              <w:t>Tiek izmantots klasifikators – ārstniecības personas.</w:t>
            </w:r>
          </w:p>
        </w:tc>
      </w:tr>
      <w:tr w:rsidR="00B74C17" w:rsidRPr="00D355BF" w14:paraId="3DEE2765" w14:textId="77777777" w:rsidTr="00D83ABF">
        <w:trPr>
          <w:jc w:val="center"/>
        </w:trPr>
        <w:tc>
          <w:tcPr>
            <w:tcW w:w="1717" w:type="dxa"/>
          </w:tcPr>
          <w:p w14:paraId="3DEE2762" w14:textId="77777777" w:rsidR="00B74C17" w:rsidRPr="00A563F3" w:rsidRDefault="00B74C17" w:rsidP="00D83ABF">
            <w:pPr>
              <w:pStyle w:val="TableText0"/>
            </w:pPr>
            <w:r w:rsidRPr="00A563F3">
              <w:t>Ārstniecības iestāde</w:t>
            </w:r>
          </w:p>
        </w:tc>
        <w:tc>
          <w:tcPr>
            <w:tcW w:w="1706" w:type="dxa"/>
          </w:tcPr>
          <w:p w14:paraId="3DEE2763" w14:textId="77777777" w:rsidR="00B74C17" w:rsidRPr="00A563F3" w:rsidRDefault="00B74C17" w:rsidP="00D83ABF">
            <w:pPr>
              <w:pStyle w:val="TableText0"/>
            </w:pPr>
            <w:r w:rsidRPr="00A563F3">
              <w:t>Klasificēts</w:t>
            </w:r>
          </w:p>
        </w:tc>
        <w:tc>
          <w:tcPr>
            <w:tcW w:w="2834" w:type="dxa"/>
          </w:tcPr>
          <w:p w14:paraId="3DEE2764" w14:textId="77777777" w:rsidR="00B74C17" w:rsidRPr="00A563F3" w:rsidRDefault="00B74C17" w:rsidP="00D83ABF">
            <w:pPr>
              <w:pStyle w:val="TableText0"/>
            </w:pPr>
            <w:r w:rsidRPr="00A563F3">
              <w:t>Tiek izmantots klasifikators - ārstniecības iestādes.</w:t>
            </w:r>
          </w:p>
        </w:tc>
      </w:tr>
      <w:tr w:rsidR="00036355" w:rsidRPr="00D355BF" w14:paraId="3DEE2769" w14:textId="77777777" w:rsidTr="003C7615">
        <w:trPr>
          <w:jc w:val="center"/>
        </w:trPr>
        <w:tc>
          <w:tcPr>
            <w:tcW w:w="1717" w:type="dxa"/>
          </w:tcPr>
          <w:p w14:paraId="3DEE2766" w14:textId="77777777" w:rsidR="00036355" w:rsidRPr="00D355BF" w:rsidRDefault="00036355" w:rsidP="000C6494">
            <w:pPr>
              <w:pStyle w:val="TableText0"/>
            </w:pPr>
            <w:r w:rsidRPr="00D355BF">
              <w:t>Dokumenta ID</w:t>
            </w:r>
          </w:p>
        </w:tc>
        <w:tc>
          <w:tcPr>
            <w:tcW w:w="1706" w:type="dxa"/>
          </w:tcPr>
          <w:p w14:paraId="3DEE2767" w14:textId="77777777" w:rsidR="00036355" w:rsidRPr="00D355BF" w:rsidRDefault="00036355" w:rsidP="000C6494">
            <w:pPr>
              <w:pStyle w:val="TableText0"/>
            </w:pPr>
            <w:r w:rsidRPr="00D355BF">
              <w:t>Identifikators</w:t>
            </w:r>
          </w:p>
        </w:tc>
        <w:tc>
          <w:tcPr>
            <w:tcW w:w="2834" w:type="dxa"/>
          </w:tcPr>
          <w:p w14:paraId="3DEE2768" w14:textId="77777777" w:rsidR="00036355" w:rsidRPr="00D355BF" w:rsidRDefault="00036355" w:rsidP="000C6494">
            <w:pPr>
              <w:pStyle w:val="TableText0"/>
            </w:pPr>
          </w:p>
        </w:tc>
      </w:tr>
    </w:tbl>
    <w:p w14:paraId="3DEE276A" w14:textId="77777777" w:rsidR="00CF507C" w:rsidRPr="008A03A8" w:rsidRDefault="00CF507C" w:rsidP="000C6494"/>
    <w:p w14:paraId="3DEE276B" w14:textId="77777777" w:rsidR="009B6F47" w:rsidRPr="00D355BF" w:rsidRDefault="009B6F47" w:rsidP="000C6494">
      <w:pPr>
        <w:pStyle w:val="Heading4"/>
      </w:pPr>
      <w:bookmarkStart w:id="194" w:name="_Ref296773253"/>
      <w:bookmarkStart w:id="195" w:name="_Toc308096785"/>
      <w:r w:rsidRPr="00D355BF">
        <w:t>getRefusals– iegūt vakcinācijas atteikumus</w:t>
      </w:r>
      <w:bookmarkEnd w:id="194"/>
      <w:bookmarkEnd w:id="195"/>
    </w:p>
    <w:p w14:paraId="3DEE276C" w14:textId="77777777" w:rsidR="009B6F47" w:rsidRPr="008A03A8" w:rsidRDefault="00F13003" w:rsidP="000C6494">
      <w:r w:rsidRPr="007F2C07">
        <w:rPr>
          <w:b/>
        </w:rPr>
        <w:t>Prasības identifikators</w:t>
      </w:r>
      <w:r w:rsidRPr="008A03A8">
        <w:t>:</w:t>
      </w:r>
      <w:r w:rsidR="009B6F47" w:rsidRPr="008A03A8">
        <w:t xml:space="preserve"> VRP008</w:t>
      </w:r>
    </w:p>
    <w:p w14:paraId="3DEE276D" w14:textId="77777777" w:rsidR="009B6F47" w:rsidRPr="008A03A8" w:rsidRDefault="00F13003" w:rsidP="000C6494">
      <w:r w:rsidRPr="008A03A8">
        <w:t>Apraksts:</w:t>
      </w:r>
      <w:r w:rsidR="009B6F47" w:rsidRPr="008A03A8">
        <w:t xml:space="preserve"> </w:t>
      </w:r>
      <w:r w:rsidR="00D81E4C" w:rsidRPr="008A03A8">
        <w:t>pakalpe</w:t>
      </w:r>
      <w:r w:rsidR="009B6F47" w:rsidRPr="008A03A8">
        <w:t xml:space="preserve"> atgriež datu kopu par personas atteikumiem no vakcinācij</w:t>
      </w:r>
      <w:r w:rsidR="002D67A3" w:rsidRPr="008A03A8">
        <w:t>as</w:t>
      </w:r>
      <w:r w:rsidR="009B6F47" w:rsidRPr="008A03A8">
        <w:t>.</w:t>
      </w:r>
    </w:p>
    <w:p w14:paraId="3DEE276E" w14:textId="77777777" w:rsidR="009B6F47" w:rsidRPr="008A03A8" w:rsidRDefault="00F13003" w:rsidP="000C6494">
      <w:r w:rsidRPr="008A03A8">
        <w:t>Prasība:</w:t>
      </w:r>
      <w:r w:rsidR="009B6F47" w:rsidRPr="008A03A8">
        <w:t xml:space="preserve"> TS prasība 035.</w:t>
      </w:r>
    </w:p>
    <w:p w14:paraId="3DEE276F" w14:textId="77777777" w:rsidR="009B6F47" w:rsidRPr="008A03A8" w:rsidRDefault="00F13003" w:rsidP="000C6494">
      <w:r w:rsidRPr="008A03A8">
        <w:t>Lietotāju grupas:</w:t>
      </w:r>
      <w:r w:rsidR="009B6F47" w:rsidRPr="008A03A8">
        <w:t xml:space="preserve"> P0, P1, P2, P3, P4, P5, P6, ĀP atbilstoši EVK lietotāju grupām no [6].</w:t>
      </w:r>
    </w:p>
    <w:p w14:paraId="3DEE2770" w14:textId="77777777" w:rsidR="003A7848" w:rsidRPr="008A03A8" w:rsidRDefault="00F13003" w:rsidP="000C6494">
      <w:r w:rsidRPr="008A03A8">
        <w:t>Tiesības:</w:t>
      </w:r>
      <w:r w:rsidR="009B6F47" w:rsidRPr="008A03A8">
        <w:t xml:space="preserve"> </w:t>
      </w:r>
      <w:r w:rsidR="00F66062" w:rsidRPr="008A03A8">
        <w:t>iegūt dokumentu.</w:t>
      </w:r>
    </w:p>
    <w:p w14:paraId="3DEE2771" w14:textId="77777777" w:rsidR="009B6F47" w:rsidRPr="008A03A8" w:rsidRDefault="00F13003" w:rsidP="000C6494">
      <w:r w:rsidRPr="00B11E60">
        <w:rPr>
          <w:b/>
        </w:rPr>
        <w:t>Ieejas dati</w:t>
      </w:r>
      <w:r w:rsidRPr="008A03A8">
        <w:t>:</w:t>
      </w:r>
    </w:p>
    <w:p w14:paraId="3DEE2772" w14:textId="77777777" w:rsidR="009B6F47" w:rsidRPr="00D355BF" w:rsidRDefault="009B6F47" w:rsidP="000C6494">
      <w:pPr>
        <w:pStyle w:val="TableCaption"/>
      </w:pPr>
      <w:r w:rsidRPr="00D355BF">
        <w:t xml:space="preserve">   </w:t>
      </w:r>
      <w:fldSimple w:instr=" STYLEREF 2 \s ">
        <w:bookmarkStart w:id="196" w:name="_Toc308096915"/>
        <w:r w:rsidR="00787FF6">
          <w:rPr>
            <w:noProof/>
          </w:rPr>
          <w:t>4.3</w:t>
        </w:r>
      </w:fldSimple>
      <w:r w:rsidRPr="00D355BF">
        <w:noBreakHyphen/>
      </w:r>
      <w:fldSimple w:instr=" SEQ __ \* ARABIC \s 2 ">
        <w:r w:rsidR="00787FF6">
          <w:rPr>
            <w:noProof/>
          </w:rPr>
          <w:t>16</w:t>
        </w:r>
      </w:fldSimple>
      <w:r w:rsidRPr="00D355BF">
        <w:t xml:space="preserve">. tabula. Pakalpes getRefusals ieejas </w:t>
      </w:r>
      <w:r w:rsidR="0073466E" w:rsidRPr="0073466E">
        <w:rPr>
          <w:sz w:val="22"/>
        </w:rPr>
        <w:t>datu apraksts</w:t>
      </w:r>
      <w:bookmarkEnd w:id="19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7"/>
        <w:gridCol w:w="1706"/>
        <w:gridCol w:w="2271"/>
        <w:gridCol w:w="2834"/>
      </w:tblGrid>
      <w:tr w:rsidR="009B6F47" w:rsidRPr="00D355BF" w14:paraId="3DEE2777" w14:textId="77777777" w:rsidTr="00A00726">
        <w:trPr>
          <w:tblHeader/>
        </w:trPr>
        <w:tc>
          <w:tcPr>
            <w:tcW w:w="1717" w:type="dxa"/>
            <w:shd w:val="clear" w:color="auto" w:fill="D9D9D9"/>
          </w:tcPr>
          <w:p w14:paraId="3DEE2773" w14:textId="77777777" w:rsidR="009B6F47" w:rsidRPr="00D355BF" w:rsidRDefault="009B6F47" w:rsidP="000C6494">
            <w:pPr>
              <w:pStyle w:val="TableHeader"/>
            </w:pPr>
            <w:r w:rsidRPr="00D355BF">
              <w:t>Elements</w:t>
            </w:r>
          </w:p>
        </w:tc>
        <w:tc>
          <w:tcPr>
            <w:tcW w:w="1706" w:type="dxa"/>
            <w:shd w:val="clear" w:color="auto" w:fill="D9D9D9"/>
          </w:tcPr>
          <w:p w14:paraId="3DEE2774" w14:textId="77777777" w:rsidR="009B6F47" w:rsidRPr="00D355BF" w:rsidRDefault="009B6F47" w:rsidP="000C6494">
            <w:pPr>
              <w:pStyle w:val="TableHeader"/>
            </w:pPr>
            <w:r w:rsidRPr="00D355BF">
              <w:t>Tips</w:t>
            </w:r>
          </w:p>
        </w:tc>
        <w:tc>
          <w:tcPr>
            <w:tcW w:w="2271" w:type="dxa"/>
            <w:shd w:val="clear" w:color="auto" w:fill="D9D9D9"/>
          </w:tcPr>
          <w:p w14:paraId="3DEE2775" w14:textId="77777777" w:rsidR="009B6F47" w:rsidRPr="00D355BF" w:rsidRDefault="009B6F47" w:rsidP="000C6494">
            <w:pPr>
              <w:pStyle w:val="TableHeader"/>
            </w:pPr>
            <w:r w:rsidRPr="00D355BF">
              <w:t>Obligātums</w:t>
            </w:r>
          </w:p>
        </w:tc>
        <w:tc>
          <w:tcPr>
            <w:tcW w:w="2834" w:type="dxa"/>
            <w:shd w:val="clear" w:color="auto" w:fill="D9D9D9"/>
          </w:tcPr>
          <w:p w14:paraId="3DEE2776" w14:textId="77777777" w:rsidR="009B6F47" w:rsidRPr="00D355BF" w:rsidRDefault="00F13003" w:rsidP="000C6494">
            <w:pPr>
              <w:pStyle w:val="TableHeader"/>
            </w:pPr>
            <w:r w:rsidRPr="00F13003">
              <w:t>Apraksts</w:t>
            </w:r>
          </w:p>
        </w:tc>
      </w:tr>
      <w:tr w:rsidR="009B6F47" w:rsidRPr="00D355BF" w14:paraId="3DEE277C" w14:textId="77777777" w:rsidTr="00A00726">
        <w:trPr>
          <w:trHeight w:val="297"/>
        </w:trPr>
        <w:tc>
          <w:tcPr>
            <w:tcW w:w="1717" w:type="dxa"/>
          </w:tcPr>
          <w:p w14:paraId="3DEE2778" w14:textId="77777777" w:rsidR="009B6F47" w:rsidRPr="00D355BF" w:rsidRDefault="009B6F47" w:rsidP="000C6494">
            <w:pPr>
              <w:pStyle w:val="TableText0"/>
            </w:pPr>
            <w:r w:rsidRPr="00D355BF">
              <w:t>Personas ID</w:t>
            </w:r>
          </w:p>
        </w:tc>
        <w:tc>
          <w:tcPr>
            <w:tcW w:w="1706" w:type="dxa"/>
          </w:tcPr>
          <w:p w14:paraId="3DEE2779" w14:textId="77777777" w:rsidR="009B6F47" w:rsidRPr="00D355BF" w:rsidRDefault="009B6F47" w:rsidP="000C6494">
            <w:pPr>
              <w:pStyle w:val="TableText0"/>
            </w:pPr>
          </w:p>
        </w:tc>
        <w:tc>
          <w:tcPr>
            <w:tcW w:w="2271" w:type="dxa"/>
          </w:tcPr>
          <w:p w14:paraId="3DEE277A" w14:textId="77777777" w:rsidR="009B6F47" w:rsidRPr="00D355BF" w:rsidRDefault="009B6F47" w:rsidP="000C6494">
            <w:pPr>
              <w:pStyle w:val="TableText0"/>
            </w:pPr>
            <w:r w:rsidRPr="00D355BF">
              <w:t>Obligāts</w:t>
            </w:r>
          </w:p>
        </w:tc>
        <w:tc>
          <w:tcPr>
            <w:tcW w:w="2834" w:type="dxa"/>
          </w:tcPr>
          <w:p w14:paraId="3DEE277B" w14:textId="77777777" w:rsidR="009B6F47" w:rsidRPr="00D355BF" w:rsidRDefault="009B6F47" w:rsidP="000C6494">
            <w:pPr>
              <w:pStyle w:val="TableText0"/>
            </w:pPr>
          </w:p>
        </w:tc>
      </w:tr>
      <w:tr w:rsidR="009B6F47" w:rsidRPr="00D355BF" w14:paraId="3DEE2781" w14:textId="77777777" w:rsidTr="00A00726">
        <w:tc>
          <w:tcPr>
            <w:tcW w:w="1717" w:type="dxa"/>
          </w:tcPr>
          <w:p w14:paraId="3DEE277D" w14:textId="77777777" w:rsidR="009B6F47" w:rsidRPr="00D355BF" w:rsidRDefault="009B6F47" w:rsidP="000C6494">
            <w:pPr>
              <w:pStyle w:val="TableText0"/>
            </w:pPr>
            <w:r w:rsidRPr="00D355BF">
              <w:t>Datums no</w:t>
            </w:r>
          </w:p>
        </w:tc>
        <w:tc>
          <w:tcPr>
            <w:tcW w:w="1706" w:type="dxa"/>
          </w:tcPr>
          <w:p w14:paraId="3DEE277E" w14:textId="77777777" w:rsidR="009B6F47" w:rsidRPr="00D355BF" w:rsidRDefault="009B6F47" w:rsidP="000C6494">
            <w:pPr>
              <w:pStyle w:val="TableText0"/>
            </w:pPr>
            <w:r w:rsidRPr="00D355BF">
              <w:t>Datums</w:t>
            </w:r>
          </w:p>
        </w:tc>
        <w:tc>
          <w:tcPr>
            <w:tcW w:w="2271" w:type="dxa"/>
          </w:tcPr>
          <w:p w14:paraId="3DEE277F" w14:textId="77777777" w:rsidR="009B6F47" w:rsidRPr="00D355BF" w:rsidRDefault="009B6F47" w:rsidP="000C6494">
            <w:pPr>
              <w:pStyle w:val="TableText0"/>
            </w:pPr>
          </w:p>
        </w:tc>
        <w:tc>
          <w:tcPr>
            <w:tcW w:w="2834" w:type="dxa"/>
          </w:tcPr>
          <w:p w14:paraId="3DEE2780" w14:textId="77777777" w:rsidR="009B6F47" w:rsidRPr="00D355BF" w:rsidRDefault="009B6F47" w:rsidP="000C6494">
            <w:pPr>
              <w:pStyle w:val="TableText0"/>
            </w:pPr>
          </w:p>
        </w:tc>
      </w:tr>
      <w:tr w:rsidR="009B6F47" w:rsidRPr="00D355BF" w14:paraId="3DEE2786" w14:textId="77777777" w:rsidTr="00A00726">
        <w:tc>
          <w:tcPr>
            <w:tcW w:w="1717" w:type="dxa"/>
          </w:tcPr>
          <w:p w14:paraId="3DEE2782" w14:textId="77777777" w:rsidR="009B6F47" w:rsidRPr="00D355BF" w:rsidRDefault="009B6F47" w:rsidP="000C6494">
            <w:pPr>
              <w:pStyle w:val="TableText0"/>
            </w:pPr>
            <w:r w:rsidRPr="00D355BF">
              <w:t>Datums līdz</w:t>
            </w:r>
          </w:p>
        </w:tc>
        <w:tc>
          <w:tcPr>
            <w:tcW w:w="1706" w:type="dxa"/>
          </w:tcPr>
          <w:p w14:paraId="3DEE2783" w14:textId="77777777" w:rsidR="009B6F47" w:rsidRPr="00D355BF" w:rsidRDefault="009B6F47" w:rsidP="000C6494">
            <w:pPr>
              <w:pStyle w:val="TableText0"/>
            </w:pPr>
            <w:r w:rsidRPr="00D355BF">
              <w:t>Datums</w:t>
            </w:r>
          </w:p>
        </w:tc>
        <w:tc>
          <w:tcPr>
            <w:tcW w:w="2271" w:type="dxa"/>
          </w:tcPr>
          <w:p w14:paraId="3DEE2784" w14:textId="77777777" w:rsidR="009B6F47" w:rsidRPr="00D355BF" w:rsidRDefault="009B6F47" w:rsidP="000C6494">
            <w:pPr>
              <w:pStyle w:val="TableText0"/>
            </w:pPr>
          </w:p>
        </w:tc>
        <w:tc>
          <w:tcPr>
            <w:tcW w:w="2834" w:type="dxa"/>
          </w:tcPr>
          <w:p w14:paraId="3DEE2785" w14:textId="77777777" w:rsidR="009B6F47" w:rsidRPr="00D355BF" w:rsidRDefault="009B6F47" w:rsidP="000C6494">
            <w:pPr>
              <w:pStyle w:val="TableText0"/>
            </w:pPr>
          </w:p>
        </w:tc>
      </w:tr>
      <w:tr w:rsidR="009B6F47" w:rsidRPr="00D355BF" w14:paraId="3DEE278B" w14:textId="77777777" w:rsidTr="00A00726">
        <w:tc>
          <w:tcPr>
            <w:tcW w:w="1717" w:type="dxa"/>
          </w:tcPr>
          <w:p w14:paraId="3DEE2787" w14:textId="77777777" w:rsidR="009B6F47" w:rsidRPr="00D355BF" w:rsidRDefault="009B6F47" w:rsidP="000C6494">
            <w:pPr>
              <w:pStyle w:val="TableText0"/>
            </w:pPr>
            <w:r w:rsidRPr="00D355BF">
              <w:t>Dokumenta ID</w:t>
            </w:r>
          </w:p>
        </w:tc>
        <w:tc>
          <w:tcPr>
            <w:tcW w:w="1706" w:type="dxa"/>
          </w:tcPr>
          <w:p w14:paraId="3DEE2788" w14:textId="77777777" w:rsidR="009B6F47" w:rsidRPr="00D355BF" w:rsidRDefault="009B6F47" w:rsidP="000C6494">
            <w:pPr>
              <w:pStyle w:val="TableText0"/>
            </w:pPr>
            <w:r w:rsidRPr="00D355BF">
              <w:t>Identifikators</w:t>
            </w:r>
          </w:p>
        </w:tc>
        <w:tc>
          <w:tcPr>
            <w:tcW w:w="2271" w:type="dxa"/>
          </w:tcPr>
          <w:p w14:paraId="3DEE2789" w14:textId="77777777" w:rsidR="009B6F47" w:rsidRPr="00D355BF" w:rsidRDefault="009B6F47" w:rsidP="000C6494">
            <w:pPr>
              <w:pStyle w:val="TableText0"/>
            </w:pPr>
          </w:p>
        </w:tc>
        <w:tc>
          <w:tcPr>
            <w:tcW w:w="2834" w:type="dxa"/>
          </w:tcPr>
          <w:p w14:paraId="3DEE278A" w14:textId="77777777" w:rsidR="009B6F47" w:rsidRPr="00D355BF" w:rsidRDefault="009B6F47" w:rsidP="000C6494">
            <w:pPr>
              <w:pStyle w:val="TableText0"/>
            </w:pPr>
          </w:p>
        </w:tc>
      </w:tr>
    </w:tbl>
    <w:p w14:paraId="3DEE278C" w14:textId="77777777" w:rsidR="009B6F47" w:rsidRPr="008A03A8" w:rsidRDefault="009B6F47" w:rsidP="000C6494"/>
    <w:p w14:paraId="3DEE278D" w14:textId="77777777" w:rsidR="009B6F47" w:rsidRPr="008A03A8" w:rsidRDefault="00F13003" w:rsidP="000C6494">
      <w:r w:rsidRPr="00B11E60">
        <w:rPr>
          <w:b/>
        </w:rPr>
        <w:t>Apstrāde</w:t>
      </w:r>
      <w:r w:rsidRPr="008A03A8">
        <w:t>:</w:t>
      </w:r>
    </w:p>
    <w:p w14:paraId="3DEE278E" w14:textId="77777777" w:rsidR="009B6F47" w:rsidRPr="008A03A8" w:rsidRDefault="009B6F47" w:rsidP="000C6494">
      <w:r w:rsidRPr="008A03A8">
        <w:t xml:space="preserve">Ja tiek norādīts Dokumenta ID, </w:t>
      </w:r>
      <w:r w:rsidR="00D81E4C" w:rsidRPr="008A03A8">
        <w:t>pakalpe</w:t>
      </w:r>
      <w:r w:rsidRPr="008A03A8">
        <w:t xml:space="preserve"> atgriež atbilstošā dokumenta datus, citādi pakalpe atbilstoši personas identifikatoram atgriež visus personas imūndeficīta datus vai tikai tos datus, kas atbilst norādītajam laika intervālam (datums no līdz). </w:t>
      </w:r>
    </w:p>
    <w:p w14:paraId="3DEE278F" w14:textId="77777777" w:rsidR="009B6F47" w:rsidRPr="008A03A8" w:rsidRDefault="009B6F47" w:rsidP="000C6494">
      <w:r w:rsidRPr="008A03A8">
        <w:t>Ja ievaddati nav korekti, tad tiek atgriezta kļūda.</w:t>
      </w:r>
    </w:p>
    <w:p w14:paraId="3DEE2790" w14:textId="77777777" w:rsidR="009B6F47" w:rsidRPr="008A03A8" w:rsidRDefault="00F13003" w:rsidP="000C6494">
      <w:r w:rsidRPr="00B11E60">
        <w:rPr>
          <w:b/>
        </w:rPr>
        <w:t>Izejas dati</w:t>
      </w:r>
      <w:r w:rsidRPr="008A03A8">
        <w:t>:</w:t>
      </w:r>
    </w:p>
    <w:p w14:paraId="3DEE2791" w14:textId="77777777" w:rsidR="009B6F47" w:rsidRPr="008A03A8" w:rsidRDefault="009B6F47" w:rsidP="000C6494">
      <w:r w:rsidRPr="008A03A8">
        <w:t>Tiek atgriezta datu kopa, kuras elementi satur tabulā norādītos atribūtus.</w:t>
      </w:r>
    </w:p>
    <w:p w14:paraId="3DEE2792" w14:textId="77777777" w:rsidR="009B6F47" w:rsidRPr="00D355BF" w:rsidRDefault="009B6F47" w:rsidP="000C6494">
      <w:pPr>
        <w:pStyle w:val="TableCaption"/>
      </w:pPr>
      <w:r w:rsidRPr="00D355BF">
        <w:t xml:space="preserve">   </w:t>
      </w:r>
      <w:fldSimple w:instr=" STYLEREF 2 \s ">
        <w:bookmarkStart w:id="197" w:name="_Toc308096916"/>
        <w:r w:rsidR="00787FF6">
          <w:rPr>
            <w:noProof/>
          </w:rPr>
          <w:t>4.3</w:t>
        </w:r>
      </w:fldSimple>
      <w:r w:rsidRPr="00D355BF">
        <w:noBreakHyphen/>
      </w:r>
      <w:fldSimple w:instr=" SEQ __ \* ARABIC \s 2 ">
        <w:r w:rsidR="00787FF6">
          <w:rPr>
            <w:noProof/>
          </w:rPr>
          <w:t>17</w:t>
        </w:r>
      </w:fldSimple>
      <w:r w:rsidRPr="00D355BF">
        <w:t xml:space="preserve">. tabula. Pakalpes getRefusals izejas </w:t>
      </w:r>
      <w:r w:rsidR="0073466E" w:rsidRPr="0073466E">
        <w:rPr>
          <w:sz w:val="22"/>
        </w:rPr>
        <w:t>datu apraksts</w:t>
      </w:r>
      <w:bookmarkEnd w:id="19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7"/>
        <w:gridCol w:w="1706"/>
        <w:gridCol w:w="2834"/>
      </w:tblGrid>
      <w:tr w:rsidR="009B6F47" w:rsidRPr="00D355BF" w14:paraId="3DEE2796" w14:textId="77777777" w:rsidTr="00A00726">
        <w:trPr>
          <w:tblHeader/>
          <w:jc w:val="center"/>
        </w:trPr>
        <w:tc>
          <w:tcPr>
            <w:tcW w:w="1717" w:type="dxa"/>
            <w:shd w:val="clear" w:color="auto" w:fill="D9D9D9"/>
          </w:tcPr>
          <w:p w14:paraId="3DEE2793" w14:textId="77777777" w:rsidR="009B6F47" w:rsidRPr="00D355BF" w:rsidRDefault="009B6F47" w:rsidP="000C6494">
            <w:pPr>
              <w:pStyle w:val="TableHeader"/>
            </w:pPr>
            <w:r w:rsidRPr="00D355BF">
              <w:t>Elements</w:t>
            </w:r>
          </w:p>
        </w:tc>
        <w:tc>
          <w:tcPr>
            <w:tcW w:w="1706" w:type="dxa"/>
            <w:shd w:val="clear" w:color="auto" w:fill="D9D9D9"/>
          </w:tcPr>
          <w:p w14:paraId="3DEE2794" w14:textId="77777777" w:rsidR="009B6F47" w:rsidRPr="00D355BF" w:rsidRDefault="009B6F47" w:rsidP="000C6494">
            <w:pPr>
              <w:pStyle w:val="TableHeader"/>
            </w:pPr>
            <w:r w:rsidRPr="00D355BF">
              <w:t>Tips</w:t>
            </w:r>
          </w:p>
        </w:tc>
        <w:tc>
          <w:tcPr>
            <w:tcW w:w="2834" w:type="dxa"/>
            <w:shd w:val="clear" w:color="auto" w:fill="D9D9D9"/>
          </w:tcPr>
          <w:p w14:paraId="3DEE2795" w14:textId="77777777" w:rsidR="009B6F47" w:rsidRPr="00D355BF" w:rsidRDefault="00F13003" w:rsidP="000C6494">
            <w:pPr>
              <w:pStyle w:val="TableHeader"/>
            </w:pPr>
            <w:r w:rsidRPr="00F13003">
              <w:t>Apraksts</w:t>
            </w:r>
          </w:p>
        </w:tc>
      </w:tr>
      <w:tr w:rsidR="009B6F47" w:rsidRPr="00D355BF" w14:paraId="3DEE279A" w14:textId="77777777" w:rsidTr="00A00726">
        <w:trPr>
          <w:jc w:val="center"/>
        </w:trPr>
        <w:tc>
          <w:tcPr>
            <w:tcW w:w="1717" w:type="dxa"/>
          </w:tcPr>
          <w:p w14:paraId="3DEE2797" w14:textId="77777777" w:rsidR="009B6F47" w:rsidRPr="00D355BF" w:rsidRDefault="009B6F47" w:rsidP="000C6494">
            <w:pPr>
              <w:pStyle w:val="TableText0"/>
            </w:pPr>
            <w:r w:rsidRPr="00D355BF">
              <w:t>Infekcijas slimība</w:t>
            </w:r>
          </w:p>
        </w:tc>
        <w:tc>
          <w:tcPr>
            <w:tcW w:w="1706" w:type="dxa"/>
          </w:tcPr>
          <w:p w14:paraId="3DEE2798" w14:textId="77777777" w:rsidR="009B6F47" w:rsidRPr="00D355BF" w:rsidRDefault="009B6F47" w:rsidP="000C6494">
            <w:pPr>
              <w:pStyle w:val="TableText0"/>
            </w:pPr>
            <w:r w:rsidRPr="00D355BF">
              <w:t>Klasificēts, teksts</w:t>
            </w:r>
          </w:p>
        </w:tc>
        <w:tc>
          <w:tcPr>
            <w:tcW w:w="2834" w:type="dxa"/>
          </w:tcPr>
          <w:p w14:paraId="3DEE2799" w14:textId="77777777" w:rsidR="009B6F47" w:rsidRPr="00D355BF" w:rsidRDefault="004827FC" w:rsidP="000C6494">
            <w:pPr>
              <w:pStyle w:val="TableText0"/>
            </w:pPr>
            <w:r w:rsidRPr="00D355BF">
              <w:t>Tiek izmantots klasifikators infekcijas.</w:t>
            </w:r>
          </w:p>
        </w:tc>
      </w:tr>
      <w:tr w:rsidR="009B6F47" w:rsidRPr="00D355BF" w14:paraId="3DEE279E" w14:textId="77777777" w:rsidTr="00A00726">
        <w:trPr>
          <w:jc w:val="center"/>
        </w:trPr>
        <w:tc>
          <w:tcPr>
            <w:tcW w:w="1717" w:type="dxa"/>
          </w:tcPr>
          <w:p w14:paraId="3DEE279B" w14:textId="77777777" w:rsidR="009B6F47" w:rsidRPr="00D355BF" w:rsidRDefault="009B6F47" w:rsidP="000C6494">
            <w:pPr>
              <w:pStyle w:val="TableText0"/>
            </w:pPr>
            <w:r w:rsidRPr="00D355BF">
              <w:t>Vakcīna</w:t>
            </w:r>
          </w:p>
        </w:tc>
        <w:tc>
          <w:tcPr>
            <w:tcW w:w="1706" w:type="dxa"/>
          </w:tcPr>
          <w:p w14:paraId="3DEE279C" w14:textId="77777777" w:rsidR="009B6F47" w:rsidRPr="00D355BF" w:rsidRDefault="009B6F47" w:rsidP="000C6494">
            <w:pPr>
              <w:pStyle w:val="TableText0"/>
            </w:pPr>
            <w:r w:rsidRPr="00D355BF">
              <w:t>Klasificēts</w:t>
            </w:r>
          </w:p>
        </w:tc>
        <w:tc>
          <w:tcPr>
            <w:tcW w:w="2834" w:type="dxa"/>
          </w:tcPr>
          <w:p w14:paraId="3DEE279D" w14:textId="77777777" w:rsidR="009B6F47" w:rsidRPr="00D355BF" w:rsidRDefault="009B6F47" w:rsidP="000C6494">
            <w:pPr>
              <w:pStyle w:val="TableText0"/>
            </w:pPr>
            <w:r w:rsidRPr="00D355BF">
              <w:t>Tiek izmantots klasifikators – vakcīnas.</w:t>
            </w:r>
          </w:p>
        </w:tc>
      </w:tr>
      <w:tr w:rsidR="009B6F47" w:rsidRPr="00D355BF" w14:paraId="3DEE27A2" w14:textId="77777777" w:rsidTr="00A00726">
        <w:trPr>
          <w:jc w:val="center"/>
        </w:trPr>
        <w:tc>
          <w:tcPr>
            <w:tcW w:w="1717" w:type="dxa"/>
          </w:tcPr>
          <w:p w14:paraId="3DEE279F" w14:textId="77777777" w:rsidR="009B6F47" w:rsidRPr="00D355BF" w:rsidRDefault="009B6F47" w:rsidP="000C6494">
            <w:pPr>
              <w:pStyle w:val="TableText0"/>
            </w:pPr>
            <w:r w:rsidRPr="00D355BF">
              <w:t>Potes numurs</w:t>
            </w:r>
          </w:p>
        </w:tc>
        <w:tc>
          <w:tcPr>
            <w:tcW w:w="1706" w:type="dxa"/>
          </w:tcPr>
          <w:p w14:paraId="3DEE27A0" w14:textId="77777777" w:rsidR="009B6F47" w:rsidRPr="00D355BF" w:rsidRDefault="009B6F47" w:rsidP="000C6494">
            <w:pPr>
              <w:pStyle w:val="TableText0"/>
            </w:pPr>
            <w:r w:rsidRPr="00D355BF">
              <w:t>Skaitlis</w:t>
            </w:r>
          </w:p>
        </w:tc>
        <w:tc>
          <w:tcPr>
            <w:tcW w:w="2834" w:type="dxa"/>
          </w:tcPr>
          <w:p w14:paraId="3DEE27A1" w14:textId="77777777" w:rsidR="009B6F47" w:rsidRPr="00D355BF" w:rsidRDefault="009B6F47" w:rsidP="000C6494">
            <w:pPr>
              <w:pStyle w:val="TableText0"/>
            </w:pPr>
            <w:r w:rsidRPr="00D355BF">
              <w:t>Nav obligāts, ja persona nevēlas veikt vakcināciju un tā nav ieplānota ar personas ģimenes ārstu.</w:t>
            </w:r>
          </w:p>
        </w:tc>
      </w:tr>
      <w:tr w:rsidR="005D4DF9" w:rsidRPr="00A563F3" w14:paraId="3DEE27A6" w14:textId="77777777" w:rsidTr="005D4DF9">
        <w:trPr>
          <w:jc w:val="center"/>
        </w:trPr>
        <w:tc>
          <w:tcPr>
            <w:tcW w:w="1717" w:type="dxa"/>
          </w:tcPr>
          <w:p w14:paraId="3DEE27A3" w14:textId="77777777" w:rsidR="005D4DF9" w:rsidRPr="00A563F3" w:rsidRDefault="005D4DF9" w:rsidP="000C6494">
            <w:pPr>
              <w:pStyle w:val="TableText0"/>
            </w:pPr>
            <w:r w:rsidRPr="00A563F3">
              <w:t>Ārstniecības persona</w:t>
            </w:r>
          </w:p>
        </w:tc>
        <w:tc>
          <w:tcPr>
            <w:tcW w:w="1706" w:type="dxa"/>
          </w:tcPr>
          <w:p w14:paraId="3DEE27A4" w14:textId="77777777" w:rsidR="005D4DF9" w:rsidRPr="00A563F3" w:rsidRDefault="005D4DF9" w:rsidP="000C6494">
            <w:pPr>
              <w:pStyle w:val="TableText0"/>
            </w:pPr>
            <w:r w:rsidRPr="00A563F3">
              <w:t>Klasificēts</w:t>
            </w:r>
          </w:p>
        </w:tc>
        <w:tc>
          <w:tcPr>
            <w:tcW w:w="2834" w:type="dxa"/>
          </w:tcPr>
          <w:p w14:paraId="3DEE27A5" w14:textId="77777777" w:rsidR="005D4DF9" w:rsidRPr="00A563F3" w:rsidRDefault="005D4DF9" w:rsidP="000C6494">
            <w:pPr>
              <w:pStyle w:val="TableText0"/>
            </w:pPr>
            <w:r w:rsidRPr="00A563F3">
              <w:t>Tiek izmantots klasifikators – ārstniecības personas.</w:t>
            </w:r>
          </w:p>
        </w:tc>
      </w:tr>
      <w:tr w:rsidR="00B74C17" w:rsidRPr="00D355BF" w14:paraId="3DEE27AA" w14:textId="77777777" w:rsidTr="00D83ABF">
        <w:trPr>
          <w:jc w:val="center"/>
        </w:trPr>
        <w:tc>
          <w:tcPr>
            <w:tcW w:w="1717" w:type="dxa"/>
          </w:tcPr>
          <w:p w14:paraId="3DEE27A7" w14:textId="77777777" w:rsidR="00B74C17" w:rsidRPr="00A563F3" w:rsidRDefault="00B74C17" w:rsidP="00D83ABF">
            <w:pPr>
              <w:pStyle w:val="TableText0"/>
            </w:pPr>
            <w:r w:rsidRPr="00A563F3">
              <w:t>Ārstniecības iestāde</w:t>
            </w:r>
          </w:p>
        </w:tc>
        <w:tc>
          <w:tcPr>
            <w:tcW w:w="1706" w:type="dxa"/>
          </w:tcPr>
          <w:p w14:paraId="3DEE27A8" w14:textId="77777777" w:rsidR="00B74C17" w:rsidRPr="00A563F3" w:rsidRDefault="00B74C17" w:rsidP="00D83ABF">
            <w:pPr>
              <w:pStyle w:val="TableText0"/>
            </w:pPr>
            <w:r w:rsidRPr="00A563F3">
              <w:t>Klasificēts</w:t>
            </w:r>
          </w:p>
        </w:tc>
        <w:tc>
          <w:tcPr>
            <w:tcW w:w="2834" w:type="dxa"/>
          </w:tcPr>
          <w:p w14:paraId="3DEE27A9" w14:textId="77777777" w:rsidR="00B74C17" w:rsidRPr="00A563F3" w:rsidRDefault="00B74C17" w:rsidP="00D83ABF">
            <w:pPr>
              <w:pStyle w:val="TableText0"/>
            </w:pPr>
            <w:r w:rsidRPr="00A563F3">
              <w:t>Tiek izmantots klasifikators - ārstniecības iestādes.</w:t>
            </w:r>
          </w:p>
        </w:tc>
      </w:tr>
      <w:tr w:rsidR="009B6F47" w:rsidRPr="00D355BF" w14:paraId="3DEE27AE" w14:textId="77777777" w:rsidTr="00A00726">
        <w:trPr>
          <w:jc w:val="center"/>
        </w:trPr>
        <w:tc>
          <w:tcPr>
            <w:tcW w:w="1717" w:type="dxa"/>
          </w:tcPr>
          <w:p w14:paraId="3DEE27AB" w14:textId="77777777" w:rsidR="009B6F47" w:rsidRPr="00D355BF" w:rsidRDefault="009B6F47" w:rsidP="000C6494">
            <w:pPr>
              <w:pStyle w:val="TableText0"/>
            </w:pPr>
            <w:r w:rsidRPr="00D355BF">
              <w:t>Dokumenta ID</w:t>
            </w:r>
          </w:p>
        </w:tc>
        <w:tc>
          <w:tcPr>
            <w:tcW w:w="1706" w:type="dxa"/>
          </w:tcPr>
          <w:p w14:paraId="3DEE27AC" w14:textId="77777777" w:rsidR="009B6F47" w:rsidRPr="00D355BF" w:rsidRDefault="009B6F47" w:rsidP="000C6494">
            <w:pPr>
              <w:pStyle w:val="TableText0"/>
            </w:pPr>
            <w:r w:rsidRPr="00D355BF">
              <w:t>identifikators</w:t>
            </w:r>
          </w:p>
        </w:tc>
        <w:tc>
          <w:tcPr>
            <w:tcW w:w="2834" w:type="dxa"/>
          </w:tcPr>
          <w:p w14:paraId="3DEE27AD" w14:textId="77777777" w:rsidR="009B6F47" w:rsidRPr="00D355BF" w:rsidRDefault="009B6F47" w:rsidP="000C6494">
            <w:pPr>
              <w:pStyle w:val="TableText0"/>
            </w:pPr>
          </w:p>
        </w:tc>
      </w:tr>
    </w:tbl>
    <w:p w14:paraId="3DEE27AF" w14:textId="77777777" w:rsidR="00F01E2A" w:rsidRPr="00D355BF" w:rsidRDefault="00DA73CE" w:rsidP="000C6494">
      <w:pPr>
        <w:pStyle w:val="Heading4"/>
      </w:pPr>
      <w:bookmarkStart w:id="198" w:name="_Ref296773282"/>
      <w:bookmarkStart w:id="199" w:name="_Toc308096786"/>
      <w:r w:rsidRPr="00D355BF">
        <w:t xml:space="preserve">getTuberTests – iegūt </w:t>
      </w:r>
      <w:r w:rsidR="002C36C1" w:rsidRPr="00D355BF">
        <w:t xml:space="preserve">personas </w:t>
      </w:r>
      <w:r w:rsidRPr="00D355BF">
        <w:t xml:space="preserve">tuberkulīna </w:t>
      </w:r>
      <w:r w:rsidR="00D547F0" w:rsidRPr="00D355BF">
        <w:t>testu datus</w:t>
      </w:r>
      <w:bookmarkEnd w:id="198"/>
      <w:bookmarkEnd w:id="199"/>
    </w:p>
    <w:p w14:paraId="3DEE27B0" w14:textId="77777777" w:rsidR="00C97736" w:rsidRPr="008A03A8" w:rsidRDefault="00F13003" w:rsidP="000C6494">
      <w:r w:rsidRPr="007F2C07">
        <w:rPr>
          <w:b/>
        </w:rPr>
        <w:t>Prasības identifikators</w:t>
      </w:r>
      <w:r w:rsidRPr="008A03A8">
        <w:t>:</w:t>
      </w:r>
      <w:r w:rsidR="00C97736" w:rsidRPr="008A03A8">
        <w:t xml:space="preserve"> VRP00</w:t>
      </w:r>
      <w:r w:rsidR="0033456F" w:rsidRPr="008A03A8">
        <w:t>9</w:t>
      </w:r>
    </w:p>
    <w:p w14:paraId="3DEE27B1" w14:textId="77777777" w:rsidR="00D547F0" w:rsidRPr="008A03A8" w:rsidRDefault="00F13003" w:rsidP="000C6494">
      <w:r w:rsidRPr="008A03A8">
        <w:t>Apraksts:</w:t>
      </w:r>
      <w:r w:rsidR="00DA73CE" w:rsidRPr="008A03A8">
        <w:t xml:space="preserve"> atgriež datu kopu, kas atspoguļo </w:t>
      </w:r>
      <w:r w:rsidR="002C36C1" w:rsidRPr="008A03A8">
        <w:t xml:space="preserve">personas </w:t>
      </w:r>
      <w:r w:rsidR="00D547F0" w:rsidRPr="008A03A8">
        <w:t>tuberkulīna testu datus. Datu</w:t>
      </w:r>
      <w:r w:rsidR="00DA73CE" w:rsidRPr="008A03A8">
        <w:t xml:space="preserve"> </w:t>
      </w:r>
      <w:r w:rsidR="00D547F0" w:rsidRPr="008A03A8">
        <w:t>kopa iever: datums, vecums, preparāta nosaukums</w:t>
      </w:r>
      <w:r w:rsidR="007929DF" w:rsidRPr="008A03A8">
        <w:t xml:space="preserve"> (ne visi preparāti tiek oficiāli reģistrēti, ir preparāti, kas tiek iepirkti ar speciālo atļauju un ZVA zāļu reģistrā netiek uzturēti)</w:t>
      </w:r>
      <w:r w:rsidR="00D547F0" w:rsidRPr="008A03A8">
        <w:t xml:space="preserve">, sērija, daudzums, ievadīšanas veids, rezultāts, ārstniecības persona. </w:t>
      </w:r>
    </w:p>
    <w:p w14:paraId="3DEE27B2" w14:textId="77777777" w:rsidR="00DA73CE" w:rsidRPr="008A03A8" w:rsidRDefault="00F13003" w:rsidP="000C6494">
      <w:r w:rsidRPr="008A03A8">
        <w:t>Prasība:</w:t>
      </w:r>
      <w:r w:rsidR="002C36C1" w:rsidRPr="008A03A8">
        <w:t xml:space="preserve"> TS prasība 035.</w:t>
      </w:r>
    </w:p>
    <w:p w14:paraId="3DEE27B3" w14:textId="77777777" w:rsidR="00DA73CE" w:rsidRPr="008A03A8" w:rsidRDefault="00F13003" w:rsidP="000C6494">
      <w:r w:rsidRPr="008A03A8">
        <w:t>Lietotāju grupas:</w:t>
      </w:r>
      <w:r w:rsidR="002C36C1" w:rsidRPr="008A03A8">
        <w:t xml:space="preserve"> P0, P1, P2, P3, P4, P5, P6, ĀP atbilstoši EVK lietotāju grupām no [6].</w:t>
      </w:r>
    </w:p>
    <w:p w14:paraId="3DEE27B4" w14:textId="77777777" w:rsidR="00DA73CE" w:rsidRPr="008A03A8" w:rsidRDefault="00F13003" w:rsidP="000C6494">
      <w:r w:rsidRPr="008A03A8">
        <w:t>Tiesības:</w:t>
      </w:r>
      <w:r w:rsidR="002C36C1" w:rsidRPr="008A03A8">
        <w:t xml:space="preserve"> </w:t>
      </w:r>
      <w:r w:rsidR="00F66062" w:rsidRPr="008A03A8">
        <w:t>iegūt dokumentu.</w:t>
      </w:r>
    </w:p>
    <w:p w14:paraId="3DEE27B5" w14:textId="77777777" w:rsidR="00DA73CE" w:rsidRPr="008A03A8" w:rsidRDefault="00F13003" w:rsidP="000C6494">
      <w:r w:rsidRPr="00B11E60">
        <w:rPr>
          <w:b/>
        </w:rPr>
        <w:t>Ieejas dati</w:t>
      </w:r>
      <w:r w:rsidRPr="008A03A8">
        <w:t>:</w:t>
      </w:r>
    </w:p>
    <w:p w14:paraId="3DEE27B6" w14:textId="77777777" w:rsidR="00036355" w:rsidRPr="008A03A8" w:rsidRDefault="00036355" w:rsidP="000C6494">
      <w:r w:rsidRPr="008A03A8">
        <w:t>Tiek atgriezta datu kopa, kuras elementi satur tabulā norādītos atribūtus.</w:t>
      </w:r>
    </w:p>
    <w:p w14:paraId="3DEE27B7" w14:textId="77777777" w:rsidR="00370AC3" w:rsidRPr="00D355BF" w:rsidRDefault="00370AC3" w:rsidP="000C6494">
      <w:pPr>
        <w:pStyle w:val="TableCaption"/>
      </w:pPr>
      <w:r w:rsidRPr="00D355BF">
        <w:t xml:space="preserve">   </w:t>
      </w:r>
      <w:fldSimple w:instr=" STYLEREF 2 \s ">
        <w:bookmarkStart w:id="200" w:name="_Toc308096917"/>
        <w:r w:rsidR="00787FF6">
          <w:rPr>
            <w:noProof/>
          </w:rPr>
          <w:t>4.3</w:t>
        </w:r>
      </w:fldSimple>
      <w:r w:rsidRPr="00D355BF">
        <w:noBreakHyphen/>
      </w:r>
      <w:fldSimple w:instr=" SEQ __ \* ARABIC \s 2 ">
        <w:r w:rsidR="00787FF6">
          <w:rPr>
            <w:noProof/>
          </w:rPr>
          <w:t>18</w:t>
        </w:r>
      </w:fldSimple>
      <w:r w:rsidRPr="00D355BF">
        <w:t xml:space="preserve">. tabula. Pakalpes </w:t>
      </w:r>
      <w:r w:rsidR="000C5E75" w:rsidRPr="00D355BF">
        <w:t xml:space="preserve">getTuberTests </w:t>
      </w:r>
      <w:r w:rsidRPr="00D355BF">
        <w:t xml:space="preserve">ieejas </w:t>
      </w:r>
      <w:r w:rsidR="0073466E" w:rsidRPr="0073466E">
        <w:rPr>
          <w:sz w:val="22"/>
        </w:rPr>
        <w:t>datu apraksts</w:t>
      </w:r>
      <w:bookmarkEnd w:id="20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7"/>
        <w:gridCol w:w="1706"/>
        <w:gridCol w:w="2271"/>
        <w:gridCol w:w="2834"/>
      </w:tblGrid>
      <w:tr w:rsidR="00370AC3" w:rsidRPr="00D355BF" w14:paraId="3DEE27BC" w14:textId="77777777" w:rsidTr="002F3E3F">
        <w:trPr>
          <w:tblHeader/>
        </w:trPr>
        <w:tc>
          <w:tcPr>
            <w:tcW w:w="1717" w:type="dxa"/>
            <w:shd w:val="clear" w:color="auto" w:fill="D9D9D9"/>
          </w:tcPr>
          <w:p w14:paraId="3DEE27B8" w14:textId="77777777" w:rsidR="00370AC3" w:rsidRPr="00D355BF" w:rsidRDefault="00370AC3" w:rsidP="000C6494">
            <w:pPr>
              <w:pStyle w:val="TableHeader"/>
            </w:pPr>
            <w:r w:rsidRPr="00D355BF">
              <w:t>Elements</w:t>
            </w:r>
          </w:p>
        </w:tc>
        <w:tc>
          <w:tcPr>
            <w:tcW w:w="1706" w:type="dxa"/>
            <w:shd w:val="clear" w:color="auto" w:fill="D9D9D9"/>
          </w:tcPr>
          <w:p w14:paraId="3DEE27B9" w14:textId="77777777" w:rsidR="00370AC3" w:rsidRPr="00D355BF" w:rsidRDefault="00370AC3" w:rsidP="000C6494">
            <w:pPr>
              <w:pStyle w:val="TableHeader"/>
            </w:pPr>
            <w:r w:rsidRPr="00D355BF">
              <w:t>Tips</w:t>
            </w:r>
          </w:p>
        </w:tc>
        <w:tc>
          <w:tcPr>
            <w:tcW w:w="2271" w:type="dxa"/>
            <w:shd w:val="clear" w:color="auto" w:fill="D9D9D9"/>
          </w:tcPr>
          <w:p w14:paraId="3DEE27BA" w14:textId="77777777" w:rsidR="00370AC3" w:rsidRPr="00D355BF" w:rsidRDefault="00370AC3" w:rsidP="000C6494">
            <w:pPr>
              <w:pStyle w:val="TableHeader"/>
            </w:pPr>
            <w:r w:rsidRPr="00D355BF">
              <w:t>Obligātums</w:t>
            </w:r>
          </w:p>
        </w:tc>
        <w:tc>
          <w:tcPr>
            <w:tcW w:w="2834" w:type="dxa"/>
            <w:shd w:val="clear" w:color="auto" w:fill="D9D9D9"/>
          </w:tcPr>
          <w:p w14:paraId="3DEE27BB" w14:textId="77777777" w:rsidR="00370AC3" w:rsidRPr="00D355BF" w:rsidRDefault="00F13003" w:rsidP="000C6494">
            <w:pPr>
              <w:pStyle w:val="TableHeader"/>
            </w:pPr>
            <w:r w:rsidRPr="00F13003">
              <w:t>Apraksts</w:t>
            </w:r>
          </w:p>
        </w:tc>
      </w:tr>
      <w:tr w:rsidR="00370AC3" w:rsidRPr="00D355BF" w14:paraId="3DEE27C1" w14:textId="77777777" w:rsidTr="002F3E3F">
        <w:trPr>
          <w:trHeight w:val="297"/>
        </w:trPr>
        <w:tc>
          <w:tcPr>
            <w:tcW w:w="1717" w:type="dxa"/>
          </w:tcPr>
          <w:p w14:paraId="3DEE27BD" w14:textId="77777777" w:rsidR="00370AC3" w:rsidRPr="00D355BF" w:rsidRDefault="00370AC3" w:rsidP="000C6494">
            <w:pPr>
              <w:pStyle w:val="TableText0"/>
            </w:pPr>
            <w:r w:rsidRPr="00D355BF">
              <w:t>Personas ID</w:t>
            </w:r>
          </w:p>
        </w:tc>
        <w:tc>
          <w:tcPr>
            <w:tcW w:w="1706" w:type="dxa"/>
          </w:tcPr>
          <w:p w14:paraId="3DEE27BE" w14:textId="77777777" w:rsidR="00370AC3" w:rsidRPr="00D355BF" w:rsidRDefault="00370AC3" w:rsidP="000C6494">
            <w:pPr>
              <w:pStyle w:val="TableText0"/>
            </w:pPr>
          </w:p>
        </w:tc>
        <w:tc>
          <w:tcPr>
            <w:tcW w:w="2271" w:type="dxa"/>
          </w:tcPr>
          <w:p w14:paraId="3DEE27BF" w14:textId="77777777" w:rsidR="00370AC3" w:rsidRPr="00D355BF" w:rsidRDefault="00370AC3" w:rsidP="000C6494">
            <w:pPr>
              <w:pStyle w:val="TableText0"/>
            </w:pPr>
            <w:r w:rsidRPr="00D355BF">
              <w:t>Obligāts</w:t>
            </w:r>
          </w:p>
        </w:tc>
        <w:tc>
          <w:tcPr>
            <w:tcW w:w="2834" w:type="dxa"/>
          </w:tcPr>
          <w:p w14:paraId="3DEE27C0" w14:textId="77777777" w:rsidR="00370AC3" w:rsidRPr="00D355BF" w:rsidRDefault="00370AC3" w:rsidP="000C6494">
            <w:pPr>
              <w:pStyle w:val="TableText0"/>
            </w:pPr>
          </w:p>
        </w:tc>
      </w:tr>
      <w:tr w:rsidR="00370AC3" w:rsidRPr="00D355BF" w14:paraId="3DEE27C6" w14:textId="77777777" w:rsidTr="002F3E3F">
        <w:tc>
          <w:tcPr>
            <w:tcW w:w="1717" w:type="dxa"/>
          </w:tcPr>
          <w:p w14:paraId="3DEE27C2" w14:textId="77777777" w:rsidR="00370AC3" w:rsidRPr="00D355BF" w:rsidRDefault="00370AC3" w:rsidP="000C6494">
            <w:pPr>
              <w:pStyle w:val="TableText0"/>
            </w:pPr>
            <w:r w:rsidRPr="00D355BF">
              <w:t>Datums no</w:t>
            </w:r>
          </w:p>
        </w:tc>
        <w:tc>
          <w:tcPr>
            <w:tcW w:w="1706" w:type="dxa"/>
          </w:tcPr>
          <w:p w14:paraId="3DEE27C3" w14:textId="77777777" w:rsidR="00370AC3" w:rsidRPr="00D355BF" w:rsidRDefault="00370AC3" w:rsidP="000C6494">
            <w:pPr>
              <w:pStyle w:val="TableText0"/>
            </w:pPr>
            <w:r w:rsidRPr="00D355BF">
              <w:t>Datums</w:t>
            </w:r>
          </w:p>
        </w:tc>
        <w:tc>
          <w:tcPr>
            <w:tcW w:w="2271" w:type="dxa"/>
          </w:tcPr>
          <w:p w14:paraId="3DEE27C4" w14:textId="77777777" w:rsidR="00370AC3" w:rsidRPr="00D355BF" w:rsidRDefault="00370AC3" w:rsidP="000C6494">
            <w:pPr>
              <w:pStyle w:val="TableText0"/>
            </w:pPr>
          </w:p>
        </w:tc>
        <w:tc>
          <w:tcPr>
            <w:tcW w:w="2834" w:type="dxa"/>
          </w:tcPr>
          <w:p w14:paraId="3DEE27C5" w14:textId="77777777" w:rsidR="00370AC3" w:rsidRPr="00D355BF" w:rsidRDefault="00370AC3" w:rsidP="000C6494">
            <w:pPr>
              <w:pStyle w:val="TableText0"/>
            </w:pPr>
          </w:p>
        </w:tc>
      </w:tr>
      <w:tr w:rsidR="00370AC3" w:rsidRPr="00D355BF" w14:paraId="3DEE27CB" w14:textId="77777777" w:rsidTr="002F3E3F">
        <w:tc>
          <w:tcPr>
            <w:tcW w:w="1717" w:type="dxa"/>
          </w:tcPr>
          <w:p w14:paraId="3DEE27C7" w14:textId="77777777" w:rsidR="00370AC3" w:rsidRPr="00D355BF" w:rsidRDefault="00370AC3" w:rsidP="000C6494">
            <w:pPr>
              <w:pStyle w:val="TableText0"/>
            </w:pPr>
            <w:r w:rsidRPr="00D355BF">
              <w:t>Datums līdz</w:t>
            </w:r>
          </w:p>
        </w:tc>
        <w:tc>
          <w:tcPr>
            <w:tcW w:w="1706" w:type="dxa"/>
          </w:tcPr>
          <w:p w14:paraId="3DEE27C8" w14:textId="77777777" w:rsidR="00370AC3" w:rsidRPr="00D355BF" w:rsidRDefault="00370AC3" w:rsidP="000C6494">
            <w:pPr>
              <w:pStyle w:val="TableText0"/>
            </w:pPr>
            <w:r w:rsidRPr="00D355BF">
              <w:t>Datums</w:t>
            </w:r>
          </w:p>
        </w:tc>
        <w:tc>
          <w:tcPr>
            <w:tcW w:w="2271" w:type="dxa"/>
          </w:tcPr>
          <w:p w14:paraId="3DEE27C9" w14:textId="77777777" w:rsidR="00370AC3" w:rsidRPr="00D355BF" w:rsidRDefault="00370AC3" w:rsidP="000C6494">
            <w:pPr>
              <w:pStyle w:val="TableText0"/>
            </w:pPr>
          </w:p>
        </w:tc>
        <w:tc>
          <w:tcPr>
            <w:tcW w:w="2834" w:type="dxa"/>
          </w:tcPr>
          <w:p w14:paraId="3DEE27CA" w14:textId="77777777" w:rsidR="00370AC3" w:rsidRPr="00D355BF" w:rsidRDefault="00370AC3" w:rsidP="000C6494">
            <w:pPr>
              <w:pStyle w:val="TableText0"/>
            </w:pPr>
          </w:p>
        </w:tc>
      </w:tr>
      <w:tr w:rsidR="00D2307E" w:rsidRPr="00D355BF" w14:paraId="3DEE27D0" w14:textId="77777777" w:rsidTr="002F3E3F">
        <w:tc>
          <w:tcPr>
            <w:tcW w:w="1717" w:type="dxa"/>
          </w:tcPr>
          <w:p w14:paraId="3DEE27CC" w14:textId="77777777" w:rsidR="00D2307E" w:rsidRPr="00D355BF" w:rsidRDefault="00D2307E" w:rsidP="000C6494">
            <w:pPr>
              <w:pStyle w:val="TableText0"/>
            </w:pPr>
            <w:r w:rsidRPr="00D355BF">
              <w:t>Dokumenta ID</w:t>
            </w:r>
          </w:p>
        </w:tc>
        <w:tc>
          <w:tcPr>
            <w:tcW w:w="1706" w:type="dxa"/>
          </w:tcPr>
          <w:p w14:paraId="3DEE27CD" w14:textId="77777777" w:rsidR="00D2307E" w:rsidRPr="00D355BF" w:rsidRDefault="00D2307E" w:rsidP="000C6494">
            <w:pPr>
              <w:pStyle w:val="TableText0"/>
            </w:pPr>
            <w:r w:rsidRPr="00D355BF">
              <w:t>Identifikators</w:t>
            </w:r>
          </w:p>
        </w:tc>
        <w:tc>
          <w:tcPr>
            <w:tcW w:w="2271" w:type="dxa"/>
          </w:tcPr>
          <w:p w14:paraId="3DEE27CE" w14:textId="77777777" w:rsidR="00D2307E" w:rsidRPr="00D355BF" w:rsidRDefault="00D2307E" w:rsidP="000C6494">
            <w:pPr>
              <w:pStyle w:val="TableText0"/>
            </w:pPr>
          </w:p>
        </w:tc>
        <w:tc>
          <w:tcPr>
            <w:tcW w:w="2834" w:type="dxa"/>
          </w:tcPr>
          <w:p w14:paraId="3DEE27CF" w14:textId="77777777" w:rsidR="00D2307E" w:rsidRPr="00D355BF" w:rsidRDefault="00D2307E" w:rsidP="000C6494">
            <w:pPr>
              <w:pStyle w:val="TableText0"/>
            </w:pPr>
          </w:p>
        </w:tc>
      </w:tr>
    </w:tbl>
    <w:p w14:paraId="3DEE27D1" w14:textId="77777777" w:rsidR="002C36C1" w:rsidRPr="008A03A8" w:rsidRDefault="002C36C1" w:rsidP="000C6494"/>
    <w:p w14:paraId="3DEE27D2" w14:textId="77777777" w:rsidR="00DA73CE" w:rsidRPr="008A03A8" w:rsidRDefault="00F13003" w:rsidP="000C6494">
      <w:r w:rsidRPr="00B11E60">
        <w:rPr>
          <w:b/>
        </w:rPr>
        <w:t>Apstrāde</w:t>
      </w:r>
      <w:r w:rsidRPr="008A03A8">
        <w:t>:</w:t>
      </w:r>
    </w:p>
    <w:p w14:paraId="3DEE27D3" w14:textId="77777777" w:rsidR="002C36C1" w:rsidRPr="008A03A8" w:rsidRDefault="00D2307E" w:rsidP="000C6494">
      <w:r w:rsidRPr="008A03A8">
        <w:t xml:space="preserve">Ja tiek norādīts Dokumenta ID, </w:t>
      </w:r>
      <w:r w:rsidR="00D81E4C" w:rsidRPr="008A03A8">
        <w:t>pakalpe</w:t>
      </w:r>
      <w:r w:rsidRPr="008A03A8">
        <w:t xml:space="preserve"> atgriež atbilstošā dokumenta datus, citādi p</w:t>
      </w:r>
      <w:r w:rsidR="00C97736" w:rsidRPr="008A03A8">
        <w:t>akalpe</w:t>
      </w:r>
      <w:r w:rsidR="002C36C1" w:rsidRPr="008A03A8">
        <w:t xml:space="preserve"> atbilstoši personas identifikatoram atgriež visus personas tuberkulīna testu datus vai tikai tos datus, kas atbilst norādītajam laika intervālam (datums no līdz).</w:t>
      </w:r>
    </w:p>
    <w:p w14:paraId="3DEE27D4" w14:textId="77777777" w:rsidR="002C36C1" w:rsidRPr="008A03A8" w:rsidRDefault="009C1231" w:rsidP="000C6494">
      <w:r w:rsidRPr="008A03A8">
        <w:t>Ja ievaddati nav korekti, tad tiek atgriezta kļūda.</w:t>
      </w:r>
    </w:p>
    <w:p w14:paraId="3DEE27D5" w14:textId="77777777" w:rsidR="00DA73CE" w:rsidRPr="008A03A8" w:rsidRDefault="00F13003" w:rsidP="000C6494">
      <w:r w:rsidRPr="00B11E60">
        <w:rPr>
          <w:b/>
        </w:rPr>
        <w:t>Izejas dati</w:t>
      </w:r>
      <w:r w:rsidRPr="008A03A8">
        <w:t>:</w:t>
      </w:r>
    </w:p>
    <w:p w14:paraId="3DEE27D6" w14:textId="77777777" w:rsidR="00036355" w:rsidRPr="008A03A8" w:rsidRDefault="00036355" w:rsidP="000C6494">
      <w:r w:rsidRPr="008A03A8">
        <w:t>Tiek atgriezta datu kopa, kuras elementi satur tabulā norādītos atribūtus.</w:t>
      </w:r>
    </w:p>
    <w:p w14:paraId="3DEE27D7" w14:textId="77777777" w:rsidR="00036355" w:rsidRPr="008A03A8" w:rsidRDefault="00036355" w:rsidP="000C6494"/>
    <w:p w14:paraId="3DEE27D8" w14:textId="77777777" w:rsidR="002C36C1" w:rsidRPr="00D355BF" w:rsidRDefault="002C36C1" w:rsidP="000C6494">
      <w:pPr>
        <w:pStyle w:val="TableCaption"/>
      </w:pPr>
      <w:r w:rsidRPr="00D355BF">
        <w:t xml:space="preserve">   </w:t>
      </w:r>
      <w:fldSimple w:instr=" STYLEREF 2 \s ">
        <w:bookmarkStart w:id="201" w:name="_Toc308096918"/>
        <w:r w:rsidR="00787FF6">
          <w:rPr>
            <w:noProof/>
          </w:rPr>
          <w:t>4.3</w:t>
        </w:r>
      </w:fldSimple>
      <w:r w:rsidRPr="00D355BF">
        <w:noBreakHyphen/>
      </w:r>
      <w:fldSimple w:instr=" SEQ __ \* ARABIC \s 2 ">
        <w:r w:rsidR="00787FF6">
          <w:rPr>
            <w:noProof/>
          </w:rPr>
          <w:t>19</w:t>
        </w:r>
      </w:fldSimple>
      <w:r w:rsidRPr="00D355BF">
        <w:t xml:space="preserve">. tabula. Pakalpes </w:t>
      </w:r>
      <w:r w:rsidR="000C5E75" w:rsidRPr="00D355BF">
        <w:t xml:space="preserve">getTuberTests </w:t>
      </w:r>
      <w:r w:rsidRPr="00D355BF">
        <w:t xml:space="preserve">izejas </w:t>
      </w:r>
      <w:r w:rsidR="0073466E" w:rsidRPr="0073466E">
        <w:rPr>
          <w:sz w:val="22"/>
        </w:rPr>
        <w:t>datu apraksts</w:t>
      </w:r>
      <w:bookmarkEnd w:id="20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7"/>
        <w:gridCol w:w="1706"/>
        <w:gridCol w:w="2834"/>
      </w:tblGrid>
      <w:tr w:rsidR="002C36C1" w:rsidRPr="00D355BF" w14:paraId="3DEE27DC" w14:textId="77777777" w:rsidTr="002C36C1">
        <w:trPr>
          <w:tblHeader/>
          <w:jc w:val="center"/>
        </w:trPr>
        <w:tc>
          <w:tcPr>
            <w:tcW w:w="1717" w:type="dxa"/>
            <w:shd w:val="clear" w:color="auto" w:fill="D9D9D9"/>
          </w:tcPr>
          <w:p w14:paraId="3DEE27D9" w14:textId="77777777" w:rsidR="002C36C1" w:rsidRPr="00D355BF" w:rsidRDefault="002C36C1" w:rsidP="000C6494">
            <w:pPr>
              <w:pStyle w:val="TableHeader"/>
            </w:pPr>
            <w:r w:rsidRPr="00D355BF">
              <w:t>Elements</w:t>
            </w:r>
          </w:p>
        </w:tc>
        <w:tc>
          <w:tcPr>
            <w:tcW w:w="1706" w:type="dxa"/>
            <w:shd w:val="clear" w:color="auto" w:fill="D9D9D9"/>
          </w:tcPr>
          <w:p w14:paraId="3DEE27DA" w14:textId="77777777" w:rsidR="002C36C1" w:rsidRPr="00D355BF" w:rsidRDefault="002C36C1" w:rsidP="000C6494">
            <w:pPr>
              <w:pStyle w:val="TableHeader"/>
            </w:pPr>
            <w:r w:rsidRPr="00D355BF">
              <w:t>Tips</w:t>
            </w:r>
          </w:p>
        </w:tc>
        <w:tc>
          <w:tcPr>
            <w:tcW w:w="2834" w:type="dxa"/>
            <w:shd w:val="clear" w:color="auto" w:fill="D9D9D9"/>
          </w:tcPr>
          <w:p w14:paraId="3DEE27DB" w14:textId="77777777" w:rsidR="002C36C1" w:rsidRPr="00D355BF" w:rsidRDefault="00F13003" w:rsidP="000C6494">
            <w:pPr>
              <w:pStyle w:val="TableHeader"/>
            </w:pPr>
            <w:r w:rsidRPr="00F13003">
              <w:t>Apraksts</w:t>
            </w:r>
          </w:p>
        </w:tc>
      </w:tr>
      <w:tr w:rsidR="002C36C1" w:rsidRPr="00D355BF" w14:paraId="3DEE27E0" w14:textId="77777777" w:rsidTr="002C36C1">
        <w:trPr>
          <w:jc w:val="center"/>
        </w:trPr>
        <w:tc>
          <w:tcPr>
            <w:tcW w:w="1717" w:type="dxa"/>
          </w:tcPr>
          <w:p w14:paraId="3DEE27DD" w14:textId="77777777" w:rsidR="002C36C1" w:rsidRPr="00D355BF" w:rsidRDefault="002C36C1" w:rsidP="000C6494">
            <w:pPr>
              <w:pStyle w:val="TableText0"/>
            </w:pPr>
            <w:r w:rsidRPr="00D355BF">
              <w:t>Datums</w:t>
            </w:r>
          </w:p>
        </w:tc>
        <w:tc>
          <w:tcPr>
            <w:tcW w:w="1706" w:type="dxa"/>
          </w:tcPr>
          <w:p w14:paraId="3DEE27DE" w14:textId="77777777" w:rsidR="002C36C1" w:rsidRPr="00D355BF" w:rsidRDefault="002C36C1" w:rsidP="000C6494">
            <w:pPr>
              <w:pStyle w:val="TableText0"/>
            </w:pPr>
            <w:r w:rsidRPr="00D355BF">
              <w:t>Datums</w:t>
            </w:r>
          </w:p>
        </w:tc>
        <w:tc>
          <w:tcPr>
            <w:tcW w:w="2834" w:type="dxa"/>
          </w:tcPr>
          <w:p w14:paraId="3DEE27DF" w14:textId="77777777" w:rsidR="002C36C1" w:rsidRPr="00D355BF" w:rsidRDefault="002C36C1" w:rsidP="000C6494">
            <w:pPr>
              <w:pStyle w:val="TableText0"/>
            </w:pPr>
          </w:p>
        </w:tc>
      </w:tr>
      <w:tr w:rsidR="002C36C1" w:rsidRPr="00D355BF" w14:paraId="3DEE27E4" w14:textId="77777777" w:rsidTr="002C36C1">
        <w:trPr>
          <w:jc w:val="center"/>
        </w:trPr>
        <w:tc>
          <w:tcPr>
            <w:tcW w:w="1717" w:type="dxa"/>
          </w:tcPr>
          <w:p w14:paraId="3DEE27E1" w14:textId="77777777" w:rsidR="002C36C1" w:rsidRPr="00D355BF" w:rsidRDefault="002C36C1" w:rsidP="000C6494">
            <w:pPr>
              <w:pStyle w:val="TableText0"/>
            </w:pPr>
            <w:r w:rsidRPr="00D355BF">
              <w:t>Vecums</w:t>
            </w:r>
          </w:p>
        </w:tc>
        <w:tc>
          <w:tcPr>
            <w:tcW w:w="1706" w:type="dxa"/>
          </w:tcPr>
          <w:p w14:paraId="3DEE27E2" w14:textId="77777777" w:rsidR="002C36C1" w:rsidRPr="00D355BF" w:rsidRDefault="002C36C1" w:rsidP="000C6494">
            <w:pPr>
              <w:pStyle w:val="TableText0"/>
            </w:pPr>
            <w:r w:rsidRPr="00D355BF">
              <w:t>Teksts</w:t>
            </w:r>
          </w:p>
        </w:tc>
        <w:tc>
          <w:tcPr>
            <w:tcW w:w="2834" w:type="dxa"/>
          </w:tcPr>
          <w:p w14:paraId="3DEE27E3" w14:textId="77777777" w:rsidR="002C36C1" w:rsidRPr="00D355BF" w:rsidRDefault="002C36C1" w:rsidP="000C6494">
            <w:pPr>
              <w:pStyle w:val="TableText0"/>
            </w:pPr>
          </w:p>
        </w:tc>
      </w:tr>
      <w:tr w:rsidR="002C36C1" w:rsidRPr="00D355BF" w14:paraId="3DEE27E8" w14:textId="77777777" w:rsidTr="002C36C1">
        <w:trPr>
          <w:jc w:val="center"/>
        </w:trPr>
        <w:tc>
          <w:tcPr>
            <w:tcW w:w="1717" w:type="dxa"/>
          </w:tcPr>
          <w:p w14:paraId="3DEE27E5" w14:textId="77777777" w:rsidR="002C36C1" w:rsidRPr="00D355BF" w:rsidRDefault="002C36C1" w:rsidP="000C6494">
            <w:pPr>
              <w:pStyle w:val="TableText0"/>
            </w:pPr>
            <w:r w:rsidRPr="00D355BF">
              <w:t>Preparāta nosaukums</w:t>
            </w:r>
          </w:p>
        </w:tc>
        <w:tc>
          <w:tcPr>
            <w:tcW w:w="1706" w:type="dxa"/>
          </w:tcPr>
          <w:p w14:paraId="3DEE27E6" w14:textId="77777777" w:rsidR="002C36C1" w:rsidRPr="00D355BF" w:rsidRDefault="002C36C1" w:rsidP="000C6494">
            <w:pPr>
              <w:pStyle w:val="TableText0"/>
            </w:pPr>
            <w:r w:rsidRPr="00D355BF">
              <w:t>Klasificē</w:t>
            </w:r>
            <w:r w:rsidR="00EE444E" w:rsidRPr="00D355BF">
              <w:t>ts, teksts</w:t>
            </w:r>
          </w:p>
        </w:tc>
        <w:tc>
          <w:tcPr>
            <w:tcW w:w="2834" w:type="dxa"/>
          </w:tcPr>
          <w:p w14:paraId="3DEE27E7" w14:textId="77777777" w:rsidR="002C36C1" w:rsidRPr="00D355BF" w:rsidRDefault="00EE444E" w:rsidP="000C6494">
            <w:pPr>
              <w:pStyle w:val="TableText0"/>
            </w:pPr>
            <w:r w:rsidRPr="00D355BF">
              <w:t xml:space="preserve">Tiek izmantots klasifikators </w:t>
            </w:r>
            <w:r w:rsidR="00C97736" w:rsidRPr="00D355BF">
              <w:t>– medikaments.</w:t>
            </w:r>
          </w:p>
        </w:tc>
      </w:tr>
      <w:tr w:rsidR="00C97736" w:rsidRPr="00D355BF" w14:paraId="3DEE27EC" w14:textId="77777777" w:rsidTr="002C36C1">
        <w:trPr>
          <w:jc w:val="center"/>
        </w:trPr>
        <w:tc>
          <w:tcPr>
            <w:tcW w:w="1717" w:type="dxa"/>
          </w:tcPr>
          <w:p w14:paraId="3DEE27E9" w14:textId="77777777" w:rsidR="00C97736" w:rsidRPr="00D355BF" w:rsidRDefault="00C97736" w:rsidP="000C6494">
            <w:pPr>
              <w:pStyle w:val="TableText0"/>
            </w:pPr>
            <w:r w:rsidRPr="00D355BF">
              <w:t>Sērija</w:t>
            </w:r>
          </w:p>
        </w:tc>
        <w:tc>
          <w:tcPr>
            <w:tcW w:w="1706" w:type="dxa"/>
          </w:tcPr>
          <w:p w14:paraId="3DEE27EA" w14:textId="77777777" w:rsidR="00C97736" w:rsidRPr="00D355BF" w:rsidRDefault="00C97736" w:rsidP="000C6494">
            <w:pPr>
              <w:pStyle w:val="TableText0"/>
            </w:pPr>
            <w:r w:rsidRPr="00D355BF">
              <w:t>Teksts</w:t>
            </w:r>
          </w:p>
        </w:tc>
        <w:tc>
          <w:tcPr>
            <w:tcW w:w="2834" w:type="dxa"/>
          </w:tcPr>
          <w:p w14:paraId="3DEE27EB" w14:textId="77777777" w:rsidR="00C97736" w:rsidRPr="00D355BF" w:rsidRDefault="00C97736" w:rsidP="000C6494">
            <w:pPr>
              <w:pStyle w:val="TableText0"/>
            </w:pPr>
          </w:p>
        </w:tc>
      </w:tr>
      <w:tr w:rsidR="00C97736" w:rsidRPr="00D355BF" w14:paraId="3DEE27F0" w14:textId="77777777" w:rsidTr="002C36C1">
        <w:trPr>
          <w:jc w:val="center"/>
        </w:trPr>
        <w:tc>
          <w:tcPr>
            <w:tcW w:w="1717" w:type="dxa"/>
          </w:tcPr>
          <w:p w14:paraId="3DEE27ED" w14:textId="77777777" w:rsidR="00C97736" w:rsidRPr="00D355BF" w:rsidRDefault="00C97736" w:rsidP="000C6494">
            <w:pPr>
              <w:pStyle w:val="TableText0"/>
            </w:pPr>
            <w:r w:rsidRPr="00D355BF">
              <w:t>Preparāta daudzums</w:t>
            </w:r>
          </w:p>
        </w:tc>
        <w:tc>
          <w:tcPr>
            <w:tcW w:w="1706" w:type="dxa"/>
          </w:tcPr>
          <w:p w14:paraId="3DEE27EE" w14:textId="77777777" w:rsidR="00C97736" w:rsidRPr="00D355BF" w:rsidRDefault="00C97736" w:rsidP="000C6494">
            <w:pPr>
              <w:pStyle w:val="TableText0"/>
            </w:pPr>
            <w:r w:rsidRPr="00D355BF">
              <w:t>Teksts</w:t>
            </w:r>
          </w:p>
        </w:tc>
        <w:tc>
          <w:tcPr>
            <w:tcW w:w="2834" w:type="dxa"/>
          </w:tcPr>
          <w:p w14:paraId="3DEE27EF" w14:textId="77777777" w:rsidR="00C97736" w:rsidRPr="00D355BF" w:rsidRDefault="00C97736" w:rsidP="000C6494">
            <w:pPr>
              <w:pStyle w:val="TableText0"/>
            </w:pPr>
          </w:p>
        </w:tc>
      </w:tr>
      <w:tr w:rsidR="00C97736" w:rsidRPr="00D355BF" w14:paraId="3DEE27F4" w14:textId="77777777" w:rsidTr="002C36C1">
        <w:trPr>
          <w:jc w:val="center"/>
        </w:trPr>
        <w:tc>
          <w:tcPr>
            <w:tcW w:w="1717" w:type="dxa"/>
          </w:tcPr>
          <w:p w14:paraId="3DEE27F1" w14:textId="77777777" w:rsidR="00C97736" w:rsidRPr="00D355BF" w:rsidRDefault="00C97736" w:rsidP="000C6494">
            <w:pPr>
              <w:pStyle w:val="TableText0"/>
            </w:pPr>
            <w:r w:rsidRPr="00D355BF">
              <w:t>Ievadīšanas veids</w:t>
            </w:r>
          </w:p>
        </w:tc>
        <w:tc>
          <w:tcPr>
            <w:tcW w:w="1706" w:type="dxa"/>
          </w:tcPr>
          <w:p w14:paraId="3DEE27F2" w14:textId="77777777" w:rsidR="00C97736" w:rsidRPr="00D355BF" w:rsidRDefault="0033456F" w:rsidP="000C6494">
            <w:pPr>
              <w:pStyle w:val="TableText0"/>
            </w:pPr>
            <w:r w:rsidRPr="00D355BF">
              <w:t>Klasificēts, teksts</w:t>
            </w:r>
          </w:p>
        </w:tc>
        <w:tc>
          <w:tcPr>
            <w:tcW w:w="2834" w:type="dxa"/>
          </w:tcPr>
          <w:p w14:paraId="3DEE27F3" w14:textId="77777777" w:rsidR="00C97736" w:rsidRPr="00D355BF" w:rsidRDefault="008E178F" w:rsidP="000C6494">
            <w:pPr>
              <w:pStyle w:val="TableText0"/>
            </w:pPr>
            <w:r w:rsidRPr="00D355BF">
              <w:t>Tiek izmantots klasifikators – ievadīšana veids</w:t>
            </w:r>
          </w:p>
        </w:tc>
      </w:tr>
      <w:tr w:rsidR="00C97736" w:rsidRPr="00D355BF" w14:paraId="3DEE27F8" w14:textId="77777777" w:rsidTr="002C36C1">
        <w:trPr>
          <w:jc w:val="center"/>
        </w:trPr>
        <w:tc>
          <w:tcPr>
            <w:tcW w:w="1717" w:type="dxa"/>
          </w:tcPr>
          <w:p w14:paraId="3DEE27F5" w14:textId="77777777" w:rsidR="00C97736" w:rsidRPr="00D355BF" w:rsidRDefault="008E178F" w:rsidP="000C6494">
            <w:pPr>
              <w:pStyle w:val="TableText0"/>
            </w:pPr>
            <w:r w:rsidRPr="00D355BF">
              <w:t>Rezultāts</w:t>
            </w:r>
          </w:p>
        </w:tc>
        <w:tc>
          <w:tcPr>
            <w:tcW w:w="1706" w:type="dxa"/>
          </w:tcPr>
          <w:p w14:paraId="3DEE27F6" w14:textId="77777777" w:rsidR="00C97736" w:rsidRPr="00D355BF" w:rsidRDefault="00370AC3" w:rsidP="000C6494">
            <w:pPr>
              <w:pStyle w:val="TableText0"/>
            </w:pPr>
            <w:r w:rsidRPr="00D355BF">
              <w:t>Skaitlis</w:t>
            </w:r>
          </w:p>
        </w:tc>
        <w:tc>
          <w:tcPr>
            <w:tcW w:w="2834" w:type="dxa"/>
          </w:tcPr>
          <w:p w14:paraId="3DEE27F7" w14:textId="77777777" w:rsidR="00C97736" w:rsidRPr="00D355BF" w:rsidRDefault="008E178F" w:rsidP="000C6494">
            <w:pPr>
              <w:pStyle w:val="TableText0"/>
            </w:pPr>
            <w:r w:rsidRPr="00D355BF">
              <w:t>Papulas/hiperēmijas izmērs milimetros</w:t>
            </w:r>
          </w:p>
        </w:tc>
      </w:tr>
      <w:tr w:rsidR="008E178F" w:rsidRPr="00D355BF" w14:paraId="3DEE27FC" w14:textId="77777777" w:rsidTr="002C36C1">
        <w:trPr>
          <w:jc w:val="center"/>
        </w:trPr>
        <w:tc>
          <w:tcPr>
            <w:tcW w:w="1717" w:type="dxa"/>
          </w:tcPr>
          <w:p w14:paraId="3DEE27F9" w14:textId="77777777" w:rsidR="008E178F" w:rsidRPr="00D355BF" w:rsidRDefault="00370AC3" w:rsidP="000C6494">
            <w:pPr>
              <w:pStyle w:val="TableText0"/>
            </w:pPr>
            <w:r w:rsidRPr="00D355BF">
              <w:t>Rezultāta datums</w:t>
            </w:r>
          </w:p>
        </w:tc>
        <w:tc>
          <w:tcPr>
            <w:tcW w:w="1706" w:type="dxa"/>
          </w:tcPr>
          <w:p w14:paraId="3DEE27FA" w14:textId="77777777" w:rsidR="008E178F" w:rsidRPr="00D355BF" w:rsidRDefault="00370AC3" w:rsidP="000C6494">
            <w:pPr>
              <w:pStyle w:val="TableText0"/>
            </w:pPr>
            <w:r w:rsidRPr="00D355BF">
              <w:t>Datums</w:t>
            </w:r>
          </w:p>
        </w:tc>
        <w:tc>
          <w:tcPr>
            <w:tcW w:w="2834" w:type="dxa"/>
          </w:tcPr>
          <w:p w14:paraId="3DEE27FB" w14:textId="77777777" w:rsidR="008E178F" w:rsidRPr="00D355BF" w:rsidRDefault="008E178F" w:rsidP="000C6494">
            <w:pPr>
              <w:pStyle w:val="TableText0"/>
            </w:pPr>
          </w:p>
        </w:tc>
      </w:tr>
      <w:tr w:rsidR="00370AC3" w:rsidRPr="00D355BF" w14:paraId="3DEE2800" w14:textId="77777777" w:rsidTr="002C36C1">
        <w:trPr>
          <w:jc w:val="center"/>
        </w:trPr>
        <w:tc>
          <w:tcPr>
            <w:tcW w:w="1717" w:type="dxa"/>
          </w:tcPr>
          <w:p w14:paraId="3DEE27FD" w14:textId="77777777" w:rsidR="00370AC3" w:rsidRPr="00D355BF" w:rsidRDefault="00370AC3" w:rsidP="000C6494">
            <w:pPr>
              <w:pStyle w:val="TableText0"/>
            </w:pPr>
            <w:r w:rsidRPr="00D355BF">
              <w:t>Ārstniecības persona</w:t>
            </w:r>
          </w:p>
        </w:tc>
        <w:tc>
          <w:tcPr>
            <w:tcW w:w="1706" w:type="dxa"/>
          </w:tcPr>
          <w:p w14:paraId="3DEE27FE" w14:textId="77777777" w:rsidR="00370AC3" w:rsidRPr="00D355BF" w:rsidRDefault="00370AC3" w:rsidP="000C6494">
            <w:pPr>
              <w:pStyle w:val="TableText0"/>
            </w:pPr>
            <w:r w:rsidRPr="00D355BF">
              <w:t>Klasificēts, teksts</w:t>
            </w:r>
          </w:p>
        </w:tc>
        <w:tc>
          <w:tcPr>
            <w:tcW w:w="2834" w:type="dxa"/>
          </w:tcPr>
          <w:p w14:paraId="3DEE27FF" w14:textId="77777777" w:rsidR="00370AC3" w:rsidRPr="00D355BF" w:rsidRDefault="00370AC3" w:rsidP="000C6494">
            <w:pPr>
              <w:pStyle w:val="TableText0"/>
            </w:pPr>
            <w:r w:rsidRPr="00D355BF">
              <w:t>Tiek izmantots klasifikators – ārstniecības personas.</w:t>
            </w:r>
          </w:p>
        </w:tc>
      </w:tr>
      <w:tr w:rsidR="00283BC7" w:rsidRPr="00D355BF" w14:paraId="3DEE2804" w14:textId="77777777" w:rsidTr="002C36C1">
        <w:trPr>
          <w:jc w:val="center"/>
        </w:trPr>
        <w:tc>
          <w:tcPr>
            <w:tcW w:w="1717" w:type="dxa"/>
          </w:tcPr>
          <w:p w14:paraId="3DEE2801" w14:textId="77777777" w:rsidR="00283BC7" w:rsidRPr="00D355BF" w:rsidRDefault="00283BC7" w:rsidP="000C6494">
            <w:pPr>
              <w:pStyle w:val="TableText0"/>
            </w:pPr>
            <w:r w:rsidRPr="00283BC7">
              <w:t>Ārstniecības iestāde</w:t>
            </w:r>
          </w:p>
        </w:tc>
        <w:tc>
          <w:tcPr>
            <w:tcW w:w="1706" w:type="dxa"/>
          </w:tcPr>
          <w:p w14:paraId="3DEE2802" w14:textId="77777777" w:rsidR="00283BC7" w:rsidRPr="00D355BF" w:rsidRDefault="00283BC7" w:rsidP="000C6494">
            <w:pPr>
              <w:pStyle w:val="TableText0"/>
            </w:pPr>
            <w:r>
              <w:t>Klasificēts</w:t>
            </w:r>
          </w:p>
        </w:tc>
        <w:tc>
          <w:tcPr>
            <w:tcW w:w="2834" w:type="dxa"/>
          </w:tcPr>
          <w:p w14:paraId="3DEE2803" w14:textId="77777777" w:rsidR="00283BC7" w:rsidRPr="00D355BF" w:rsidRDefault="00283BC7" w:rsidP="000C6494">
            <w:pPr>
              <w:pStyle w:val="TableText0"/>
            </w:pPr>
            <w:r w:rsidRPr="00283BC7">
              <w:t>Tiek izmantots klasifikators - ārstniecības iestādes.</w:t>
            </w:r>
          </w:p>
        </w:tc>
      </w:tr>
      <w:tr w:rsidR="00036355" w:rsidRPr="00D355BF" w14:paraId="3DEE2808" w14:textId="77777777" w:rsidTr="002C36C1">
        <w:trPr>
          <w:jc w:val="center"/>
        </w:trPr>
        <w:tc>
          <w:tcPr>
            <w:tcW w:w="1717" w:type="dxa"/>
          </w:tcPr>
          <w:p w14:paraId="3DEE2805" w14:textId="77777777" w:rsidR="00036355" w:rsidRPr="00D355BF" w:rsidRDefault="00036355" w:rsidP="000C6494">
            <w:pPr>
              <w:pStyle w:val="TableText0"/>
            </w:pPr>
            <w:r w:rsidRPr="00D355BF">
              <w:t>Dokumenta ID</w:t>
            </w:r>
          </w:p>
        </w:tc>
        <w:tc>
          <w:tcPr>
            <w:tcW w:w="1706" w:type="dxa"/>
          </w:tcPr>
          <w:p w14:paraId="3DEE2806" w14:textId="77777777" w:rsidR="00036355" w:rsidRPr="00D355BF" w:rsidRDefault="00036355" w:rsidP="000C6494">
            <w:pPr>
              <w:pStyle w:val="TableText0"/>
            </w:pPr>
            <w:r w:rsidRPr="00D355BF">
              <w:t>Identifikators</w:t>
            </w:r>
          </w:p>
        </w:tc>
        <w:tc>
          <w:tcPr>
            <w:tcW w:w="2834" w:type="dxa"/>
          </w:tcPr>
          <w:p w14:paraId="3DEE2807" w14:textId="77777777" w:rsidR="00036355" w:rsidRPr="00D355BF" w:rsidRDefault="00036355" w:rsidP="000C6494">
            <w:pPr>
              <w:pStyle w:val="TableText0"/>
            </w:pPr>
          </w:p>
        </w:tc>
      </w:tr>
    </w:tbl>
    <w:p w14:paraId="3DEE2809" w14:textId="77777777" w:rsidR="004F2F6F" w:rsidRPr="00D355BF" w:rsidRDefault="004F2F6F" w:rsidP="000C6494">
      <w:pPr>
        <w:pStyle w:val="Heading4"/>
      </w:pPr>
      <w:bookmarkStart w:id="202" w:name="_Ref296773305"/>
      <w:bookmarkStart w:id="203" w:name="_Toc308096787"/>
      <w:r w:rsidRPr="00D355BF">
        <w:t>getImmGlob – iegūt pacienta imūnglobulīna datus</w:t>
      </w:r>
      <w:bookmarkEnd w:id="202"/>
      <w:bookmarkEnd w:id="203"/>
    </w:p>
    <w:p w14:paraId="3DEE280A" w14:textId="77777777" w:rsidR="00C97736" w:rsidRPr="008A03A8" w:rsidRDefault="00F13003" w:rsidP="000C6494">
      <w:r w:rsidRPr="007F2C07">
        <w:rPr>
          <w:b/>
        </w:rPr>
        <w:t>Prasības identifikators</w:t>
      </w:r>
      <w:r w:rsidRPr="008A03A8">
        <w:t>:</w:t>
      </w:r>
      <w:r w:rsidR="00C97736" w:rsidRPr="008A03A8">
        <w:t xml:space="preserve"> VRP0</w:t>
      </w:r>
      <w:r w:rsidR="0033456F" w:rsidRPr="008A03A8">
        <w:t>10</w:t>
      </w:r>
    </w:p>
    <w:p w14:paraId="3DEE280B" w14:textId="77777777" w:rsidR="004F2F6F" w:rsidRPr="008A03A8" w:rsidRDefault="00F13003" w:rsidP="000C6494">
      <w:r w:rsidRPr="008A03A8">
        <w:t>Apraksts:</w:t>
      </w:r>
      <w:r w:rsidR="004F2F6F" w:rsidRPr="008A03A8">
        <w:t xml:space="preserve"> </w:t>
      </w:r>
      <w:r w:rsidR="00D81E4C" w:rsidRPr="008A03A8">
        <w:t>pakalpe</w:t>
      </w:r>
      <w:r w:rsidR="004F2F6F" w:rsidRPr="008A03A8">
        <w:t xml:space="preserve"> atgriež datu kopu, kas atspoguļo</w:t>
      </w:r>
      <w:r w:rsidR="000C5E75" w:rsidRPr="008A03A8">
        <w:t xml:space="preserve"> personai ievadīta</w:t>
      </w:r>
      <w:r w:rsidR="004F2F6F" w:rsidRPr="008A03A8">
        <w:t xml:space="preserve"> imūnglobulīna datus. Datu kopa iever: imūnglob</w:t>
      </w:r>
      <w:r w:rsidR="00C97736" w:rsidRPr="008A03A8">
        <w:t>u</w:t>
      </w:r>
      <w:r w:rsidR="004F2F6F" w:rsidRPr="008A03A8">
        <w:t>līns, preparāta nosaukums, sērija, daudzums, ievadīšanas veids, datums,  ārstniecības persona, piezīme.</w:t>
      </w:r>
    </w:p>
    <w:p w14:paraId="3DEE280C" w14:textId="77777777" w:rsidR="004F2F6F" w:rsidRPr="008A03A8" w:rsidRDefault="00F13003" w:rsidP="000C6494">
      <w:r w:rsidRPr="008A03A8">
        <w:t>Prasība:</w:t>
      </w:r>
      <w:r w:rsidR="00370AC3" w:rsidRPr="008A03A8">
        <w:t xml:space="preserve"> TS prasība 035.</w:t>
      </w:r>
    </w:p>
    <w:p w14:paraId="3DEE280D" w14:textId="77777777" w:rsidR="004F2F6F" w:rsidRPr="008A03A8" w:rsidRDefault="00F13003" w:rsidP="000C6494">
      <w:r w:rsidRPr="008A03A8">
        <w:t>Lietotāju grupas:</w:t>
      </w:r>
      <w:r w:rsidR="00370AC3" w:rsidRPr="008A03A8">
        <w:t xml:space="preserve"> P0, P1, P2, P3, P4, P5, P6, ĀP atbilstoši EVK lietotāju grupām no [6].</w:t>
      </w:r>
    </w:p>
    <w:p w14:paraId="3DEE280E" w14:textId="77777777" w:rsidR="004F2F6F" w:rsidRPr="008A03A8" w:rsidRDefault="00F13003" w:rsidP="000C6494">
      <w:r w:rsidRPr="008A03A8">
        <w:t>Tiesības:</w:t>
      </w:r>
      <w:r w:rsidR="00370AC3" w:rsidRPr="008A03A8">
        <w:t xml:space="preserve"> </w:t>
      </w:r>
      <w:r w:rsidR="00F66062" w:rsidRPr="008A03A8">
        <w:t>iegūt dokumentu.</w:t>
      </w:r>
    </w:p>
    <w:p w14:paraId="3DEE280F" w14:textId="77777777" w:rsidR="004F2F6F" w:rsidRPr="008A03A8" w:rsidRDefault="00F13003" w:rsidP="000C6494">
      <w:r w:rsidRPr="00B11E60">
        <w:rPr>
          <w:b/>
        </w:rPr>
        <w:t>Ieejas dati</w:t>
      </w:r>
      <w:r w:rsidRPr="008A03A8">
        <w:t>:</w:t>
      </w:r>
    </w:p>
    <w:p w14:paraId="3DEE2810" w14:textId="77777777" w:rsidR="00036355" w:rsidRPr="008A03A8" w:rsidRDefault="00036355" w:rsidP="000C6494">
      <w:r w:rsidRPr="008A03A8">
        <w:t>Tiek atgriezta datu kopa, kuras elementi satur tabulā norādītos atribūtus.</w:t>
      </w:r>
    </w:p>
    <w:p w14:paraId="3DEE2811" w14:textId="77777777" w:rsidR="00036355" w:rsidRPr="008A03A8" w:rsidRDefault="00036355" w:rsidP="000C6494"/>
    <w:p w14:paraId="3DEE2812" w14:textId="77777777" w:rsidR="00370AC3" w:rsidRPr="00D355BF" w:rsidRDefault="00370AC3" w:rsidP="000C6494">
      <w:pPr>
        <w:pStyle w:val="TableCaption"/>
      </w:pPr>
      <w:r w:rsidRPr="00D355BF">
        <w:t xml:space="preserve">   </w:t>
      </w:r>
      <w:fldSimple w:instr=" STYLEREF 2 \s ">
        <w:bookmarkStart w:id="204" w:name="_Toc308096919"/>
        <w:r w:rsidR="00787FF6">
          <w:rPr>
            <w:noProof/>
          </w:rPr>
          <w:t>4.3</w:t>
        </w:r>
      </w:fldSimple>
      <w:r w:rsidRPr="00D355BF">
        <w:noBreakHyphen/>
      </w:r>
      <w:fldSimple w:instr=" SEQ __ \* ARABIC \s 2 ">
        <w:r w:rsidR="00787FF6">
          <w:rPr>
            <w:noProof/>
          </w:rPr>
          <w:t>20</w:t>
        </w:r>
      </w:fldSimple>
      <w:r w:rsidRPr="00D355BF">
        <w:t xml:space="preserve">. tabula. Pakalpes </w:t>
      </w:r>
      <w:r w:rsidR="000C5E75" w:rsidRPr="00D355BF">
        <w:t xml:space="preserve">getImmGlob </w:t>
      </w:r>
      <w:r w:rsidRPr="00D355BF">
        <w:t xml:space="preserve">ieejas </w:t>
      </w:r>
      <w:r w:rsidR="0073466E" w:rsidRPr="0073466E">
        <w:rPr>
          <w:sz w:val="22"/>
        </w:rPr>
        <w:t>datu apraksts</w:t>
      </w:r>
      <w:bookmarkEnd w:id="20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7"/>
        <w:gridCol w:w="1706"/>
        <w:gridCol w:w="2271"/>
        <w:gridCol w:w="2834"/>
      </w:tblGrid>
      <w:tr w:rsidR="00370AC3" w:rsidRPr="00D355BF" w14:paraId="3DEE2817" w14:textId="77777777" w:rsidTr="002F3E3F">
        <w:trPr>
          <w:tblHeader/>
        </w:trPr>
        <w:tc>
          <w:tcPr>
            <w:tcW w:w="1717" w:type="dxa"/>
            <w:shd w:val="clear" w:color="auto" w:fill="D9D9D9"/>
          </w:tcPr>
          <w:p w14:paraId="3DEE2813" w14:textId="77777777" w:rsidR="00370AC3" w:rsidRPr="00D355BF" w:rsidRDefault="00370AC3" w:rsidP="000C6494">
            <w:pPr>
              <w:pStyle w:val="TableHeader"/>
            </w:pPr>
            <w:r w:rsidRPr="00D355BF">
              <w:t>Elements</w:t>
            </w:r>
          </w:p>
        </w:tc>
        <w:tc>
          <w:tcPr>
            <w:tcW w:w="1706" w:type="dxa"/>
            <w:shd w:val="clear" w:color="auto" w:fill="D9D9D9"/>
          </w:tcPr>
          <w:p w14:paraId="3DEE2814" w14:textId="77777777" w:rsidR="00370AC3" w:rsidRPr="00D355BF" w:rsidRDefault="00370AC3" w:rsidP="000C6494">
            <w:pPr>
              <w:pStyle w:val="TableHeader"/>
            </w:pPr>
            <w:r w:rsidRPr="00D355BF">
              <w:t>Tips</w:t>
            </w:r>
          </w:p>
        </w:tc>
        <w:tc>
          <w:tcPr>
            <w:tcW w:w="2271" w:type="dxa"/>
            <w:shd w:val="clear" w:color="auto" w:fill="D9D9D9"/>
          </w:tcPr>
          <w:p w14:paraId="3DEE2815" w14:textId="77777777" w:rsidR="00370AC3" w:rsidRPr="00D355BF" w:rsidRDefault="00370AC3" w:rsidP="000C6494">
            <w:pPr>
              <w:pStyle w:val="TableHeader"/>
            </w:pPr>
            <w:r w:rsidRPr="00D355BF">
              <w:t>Obligātums</w:t>
            </w:r>
          </w:p>
        </w:tc>
        <w:tc>
          <w:tcPr>
            <w:tcW w:w="2834" w:type="dxa"/>
            <w:shd w:val="clear" w:color="auto" w:fill="D9D9D9"/>
          </w:tcPr>
          <w:p w14:paraId="3DEE2816" w14:textId="77777777" w:rsidR="00370AC3" w:rsidRPr="00D355BF" w:rsidRDefault="00F13003" w:rsidP="000C6494">
            <w:pPr>
              <w:pStyle w:val="TableHeader"/>
            </w:pPr>
            <w:r w:rsidRPr="00F13003">
              <w:t>Apraksts</w:t>
            </w:r>
          </w:p>
        </w:tc>
      </w:tr>
      <w:tr w:rsidR="00370AC3" w:rsidRPr="00D355BF" w14:paraId="3DEE281C" w14:textId="77777777" w:rsidTr="002F3E3F">
        <w:trPr>
          <w:trHeight w:val="297"/>
        </w:trPr>
        <w:tc>
          <w:tcPr>
            <w:tcW w:w="1717" w:type="dxa"/>
          </w:tcPr>
          <w:p w14:paraId="3DEE2818" w14:textId="77777777" w:rsidR="00370AC3" w:rsidRPr="00D355BF" w:rsidRDefault="00370AC3" w:rsidP="000C6494">
            <w:pPr>
              <w:pStyle w:val="TableText0"/>
            </w:pPr>
            <w:r w:rsidRPr="00D355BF">
              <w:t>Personas ID</w:t>
            </w:r>
          </w:p>
        </w:tc>
        <w:tc>
          <w:tcPr>
            <w:tcW w:w="1706" w:type="dxa"/>
          </w:tcPr>
          <w:p w14:paraId="3DEE2819" w14:textId="77777777" w:rsidR="00370AC3" w:rsidRPr="00D355BF" w:rsidRDefault="00370AC3" w:rsidP="000C6494">
            <w:pPr>
              <w:pStyle w:val="TableText0"/>
            </w:pPr>
          </w:p>
        </w:tc>
        <w:tc>
          <w:tcPr>
            <w:tcW w:w="2271" w:type="dxa"/>
          </w:tcPr>
          <w:p w14:paraId="3DEE281A" w14:textId="77777777" w:rsidR="00370AC3" w:rsidRPr="00D355BF" w:rsidRDefault="00370AC3" w:rsidP="000C6494">
            <w:pPr>
              <w:pStyle w:val="TableText0"/>
            </w:pPr>
            <w:r w:rsidRPr="00D355BF">
              <w:t>Obligāts</w:t>
            </w:r>
          </w:p>
        </w:tc>
        <w:tc>
          <w:tcPr>
            <w:tcW w:w="2834" w:type="dxa"/>
          </w:tcPr>
          <w:p w14:paraId="3DEE281B" w14:textId="77777777" w:rsidR="00370AC3" w:rsidRPr="00D355BF" w:rsidRDefault="00370AC3" w:rsidP="000C6494">
            <w:pPr>
              <w:pStyle w:val="TableText0"/>
            </w:pPr>
          </w:p>
        </w:tc>
      </w:tr>
      <w:tr w:rsidR="00370AC3" w:rsidRPr="00D355BF" w14:paraId="3DEE2821" w14:textId="77777777" w:rsidTr="002F3E3F">
        <w:tc>
          <w:tcPr>
            <w:tcW w:w="1717" w:type="dxa"/>
          </w:tcPr>
          <w:p w14:paraId="3DEE281D" w14:textId="77777777" w:rsidR="00370AC3" w:rsidRPr="00D355BF" w:rsidRDefault="00370AC3" w:rsidP="000C6494">
            <w:pPr>
              <w:pStyle w:val="TableText0"/>
            </w:pPr>
            <w:r w:rsidRPr="00D355BF">
              <w:t>Datums no</w:t>
            </w:r>
          </w:p>
        </w:tc>
        <w:tc>
          <w:tcPr>
            <w:tcW w:w="1706" w:type="dxa"/>
          </w:tcPr>
          <w:p w14:paraId="3DEE281E" w14:textId="77777777" w:rsidR="00370AC3" w:rsidRPr="00D355BF" w:rsidRDefault="00370AC3" w:rsidP="000C6494">
            <w:pPr>
              <w:pStyle w:val="TableText0"/>
            </w:pPr>
            <w:r w:rsidRPr="00D355BF">
              <w:t>Datums</w:t>
            </w:r>
          </w:p>
        </w:tc>
        <w:tc>
          <w:tcPr>
            <w:tcW w:w="2271" w:type="dxa"/>
          </w:tcPr>
          <w:p w14:paraId="3DEE281F" w14:textId="77777777" w:rsidR="00370AC3" w:rsidRPr="00D355BF" w:rsidRDefault="00370AC3" w:rsidP="000C6494">
            <w:pPr>
              <w:pStyle w:val="TableText0"/>
            </w:pPr>
          </w:p>
        </w:tc>
        <w:tc>
          <w:tcPr>
            <w:tcW w:w="2834" w:type="dxa"/>
          </w:tcPr>
          <w:p w14:paraId="3DEE2820" w14:textId="77777777" w:rsidR="00370AC3" w:rsidRPr="00D355BF" w:rsidRDefault="00370AC3" w:rsidP="000C6494">
            <w:pPr>
              <w:pStyle w:val="TableText0"/>
            </w:pPr>
          </w:p>
        </w:tc>
      </w:tr>
      <w:tr w:rsidR="00370AC3" w:rsidRPr="00D355BF" w14:paraId="3DEE2826" w14:textId="77777777" w:rsidTr="002F3E3F">
        <w:tc>
          <w:tcPr>
            <w:tcW w:w="1717" w:type="dxa"/>
          </w:tcPr>
          <w:p w14:paraId="3DEE2822" w14:textId="77777777" w:rsidR="00370AC3" w:rsidRPr="00D355BF" w:rsidRDefault="00370AC3" w:rsidP="000C6494">
            <w:pPr>
              <w:pStyle w:val="TableText0"/>
            </w:pPr>
            <w:r w:rsidRPr="00D355BF">
              <w:t>Datums līdz</w:t>
            </w:r>
          </w:p>
        </w:tc>
        <w:tc>
          <w:tcPr>
            <w:tcW w:w="1706" w:type="dxa"/>
          </w:tcPr>
          <w:p w14:paraId="3DEE2823" w14:textId="77777777" w:rsidR="00370AC3" w:rsidRPr="00D355BF" w:rsidRDefault="00370AC3" w:rsidP="000C6494">
            <w:pPr>
              <w:pStyle w:val="TableText0"/>
            </w:pPr>
            <w:r w:rsidRPr="00D355BF">
              <w:t>Datums</w:t>
            </w:r>
          </w:p>
        </w:tc>
        <w:tc>
          <w:tcPr>
            <w:tcW w:w="2271" w:type="dxa"/>
          </w:tcPr>
          <w:p w14:paraId="3DEE2824" w14:textId="77777777" w:rsidR="00370AC3" w:rsidRPr="00D355BF" w:rsidRDefault="00370AC3" w:rsidP="000C6494">
            <w:pPr>
              <w:pStyle w:val="TableText0"/>
            </w:pPr>
          </w:p>
        </w:tc>
        <w:tc>
          <w:tcPr>
            <w:tcW w:w="2834" w:type="dxa"/>
          </w:tcPr>
          <w:p w14:paraId="3DEE2825" w14:textId="77777777" w:rsidR="00370AC3" w:rsidRPr="00D355BF" w:rsidRDefault="00370AC3" w:rsidP="000C6494">
            <w:pPr>
              <w:pStyle w:val="TableText0"/>
            </w:pPr>
          </w:p>
        </w:tc>
      </w:tr>
      <w:tr w:rsidR="00D2307E" w:rsidRPr="00D355BF" w14:paraId="3DEE282B" w14:textId="77777777" w:rsidTr="002F3E3F">
        <w:tc>
          <w:tcPr>
            <w:tcW w:w="1717" w:type="dxa"/>
          </w:tcPr>
          <w:p w14:paraId="3DEE2827" w14:textId="77777777" w:rsidR="00D2307E" w:rsidRPr="00D355BF" w:rsidRDefault="00D2307E" w:rsidP="000C6494">
            <w:pPr>
              <w:pStyle w:val="TableText0"/>
            </w:pPr>
            <w:r w:rsidRPr="00D355BF">
              <w:t>Dokumenta ID</w:t>
            </w:r>
          </w:p>
        </w:tc>
        <w:tc>
          <w:tcPr>
            <w:tcW w:w="1706" w:type="dxa"/>
          </w:tcPr>
          <w:p w14:paraId="3DEE2828" w14:textId="77777777" w:rsidR="00D2307E" w:rsidRPr="00D355BF" w:rsidRDefault="00D2307E" w:rsidP="000C6494">
            <w:pPr>
              <w:pStyle w:val="TableText0"/>
            </w:pPr>
            <w:r w:rsidRPr="00D355BF">
              <w:t>Identifikators</w:t>
            </w:r>
          </w:p>
        </w:tc>
        <w:tc>
          <w:tcPr>
            <w:tcW w:w="2271" w:type="dxa"/>
          </w:tcPr>
          <w:p w14:paraId="3DEE2829" w14:textId="77777777" w:rsidR="00D2307E" w:rsidRPr="00D355BF" w:rsidRDefault="00D2307E" w:rsidP="000C6494">
            <w:pPr>
              <w:pStyle w:val="TableText0"/>
            </w:pPr>
          </w:p>
        </w:tc>
        <w:tc>
          <w:tcPr>
            <w:tcW w:w="2834" w:type="dxa"/>
          </w:tcPr>
          <w:p w14:paraId="3DEE282A" w14:textId="77777777" w:rsidR="00D2307E" w:rsidRPr="00D355BF" w:rsidRDefault="00D2307E" w:rsidP="000C6494">
            <w:pPr>
              <w:pStyle w:val="TableText0"/>
            </w:pPr>
          </w:p>
        </w:tc>
      </w:tr>
    </w:tbl>
    <w:p w14:paraId="3DEE282C" w14:textId="77777777" w:rsidR="00370AC3" w:rsidRPr="008A03A8" w:rsidRDefault="00370AC3" w:rsidP="000C6494"/>
    <w:p w14:paraId="3DEE282D" w14:textId="77777777" w:rsidR="002A2C79" w:rsidRDefault="002A2C79">
      <w:pPr>
        <w:spacing w:before="0" w:after="0"/>
        <w:jc w:val="left"/>
        <w:rPr>
          <w:b/>
        </w:rPr>
      </w:pPr>
      <w:r>
        <w:rPr>
          <w:b/>
        </w:rPr>
        <w:br w:type="page"/>
      </w:r>
    </w:p>
    <w:p w14:paraId="3DEE282E" w14:textId="77777777" w:rsidR="004F2F6F" w:rsidRPr="008A03A8" w:rsidRDefault="00F13003" w:rsidP="000C6494">
      <w:r w:rsidRPr="00B11E60">
        <w:rPr>
          <w:b/>
        </w:rPr>
        <w:t>Apstrāde</w:t>
      </w:r>
      <w:r w:rsidRPr="008A03A8">
        <w:t>:</w:t>
      </w:r>
    </w:p>
    <w:p w14:paraId="3DEE282F" w14:textId="77777777" w:rsidR="000C5E75" w:rsidRPr="008A03A8" w:rsidRDefault="00D2307E" w:rsidP="000C6494">
      <w:r w:rsidRPr="008A03A8">
        <w:t xml:space="preserve">Ja tiek norādīts Dokumenta ID, </w:t>
      </w:r>
      <w:r w:rsidR="00D81E4C" w:rsidRPr="008A03A8">
        <w:t>pakalpe</w:t>
      </w:r>
      <w:r w:rsidRPr="008A03A8">
        <w:t xml:space="preserve"> atgriež atbilstošā dokumenta datus, citādi p</w:t>
      </w:r>
      <w:r w:rsidR="000C5E75" w:rsidRPr="008A03A8">
        <w:t>akalpe atbilstoši personas identifikatoram atgriež visus personai ievadīta imūnglobulīna datus v</w:t>
      </w:r>
      <w:r w:rsidR="00EE6000" w:rsidRPr="008A03A8">
        <w:t>ai tikai tos datus, kas atbilst</w:t>
      </w:r>
      <w:r w:rsidR="000C5E75" w:rsidRPr="008A03A8">
        <w:t xml:space="preserve"> norādītajam laika intervālam (datums no līdz).</w:t>
      </w:r>
    </w:p>
    <w:p w14:paraId="3DEE2830" w14:textId="77777777" w:rsidR="00EE6000" w:rsidRPr="008A03A8" w:rsidRDefault="009C1231" w:rsidP="000C6494">
      <w:r w:rsidRPr="008A03A8">
        <w:t>Ja ievaddati nav korekti, tad tiek atgriezta kļūda.</w:t>
      </w:r>
    </w:p>
    <w:p w14:paraId="3DEE2831" w14:textId="77777777" w:rsidR="004F2F6F" w:rsidRPr="008A03A8" w:rsidRDefault="00F13003" w:rsidP="000C6494">
      <w:r w:rsidRPr="00B11E60">
        <w:rPr>
          <w:b/>
        </w:rPr>
        <w:t>Izejas dati</w:t>
      </w:r>
      <w:r w:rsidRPr="008A03A8">
        <w:t>:</w:t>
      </w:r>
    </w:p>
    <w:p w14:paraId="3DEE2832" w14:textId="77777777" w:rsidR="00036355" w:rsidRPr="008A03A8" w:rsidRDefault="00036355" w:rsidP="000C6494">
      <w:r w:rsidRPr="008A03A8">
        <w:t>Tiek atgriezta datu kopa, kuras elementi satur tabulā norādītos atribūtus.</w:t>
      </w:r>
    </w:p>
    <w:p w14:paraId="3DEE2833" w14:textId="77777777" w:rsidR="00036355" w:rsidRPr="008A03A8" w:rsidRDefault="00036355" w:rsidP="000C6494"/>
    <w:p w14:paraId="3DEE2834" w14:textId="77777777" w:rsidR="000C5E75" w:rsidRPr="00D355BF" w:rsidRDefault="000C5E75" w:rsidP="000C6494">
      <w:pPr>
        <w:pStyle w:val="TableCaption"/>
      </w:pPr>
      <w:r w:rsidRPr="00D355BF">
        <w:t xml:space="preserve">   </w:t>
      </w:r>
      <w:fldSimple w:instr=" STYLEREF 2 \s ">
        <w:bookmarkStart w:id="205" w:name="_Toc308096920"/>
        <w:r w:rsidR="00787FF6">
          <w:rPr>
            <w:noProof/>
          </w:rPr>
          <w:t>4.3</w:t>
        </w:r>
      </w:fldSimple>
      <w:r w:rsidRPr="00D355BF">
        <w:noBreakHyphen/>
      </w:r>
      <w:fldSimple w:instr=" SEQ __ \* ARABIC \s 2 ">
        <w:r w:rsidR="00787FF6">
          <w:rPr>
            <w:noProof/>
          </w:rPr>
          <w:t>21</w:t>
        </w:r>
      </w:fldSimple>
      <w:r w:rsidRPr="00D355BF">
        <w:t xml:space="preserve">. tabula. Pakalpes </w:t>
      </w:r>
      <w:r w:rsidR="00D80910" w:rsidRPr="00D355BF">
        <w:t>getImmGlob</w:t>
      </w:r>
      <w:r w:rsidRPr="00D355BF">
        <w:t xml:space="preserve"> izejas </w:t>
      </w:r>
      <w:r w:rsidR="0073466E" w:rsidRPr="0073466E">
        <w:rPr>
          <w:sz w:val="22"/>
        </w:rPr>
        <w:t>datu apraksts</w:t>
      </w:r>
      <w:bookmarkEnd w:id="20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7"/>
        <w:gridCol w:w="1706"/>
        <w:gridCol w:w="2834"/>
      </w:tblGrid>
      <w:tr w:rsidR="000C5E75" w:rsidRPr="00D355BF" w14:paraId="3DEE2838" w14:textId="77777777" w:rsidTr="002F3E3F">
        <w:trPr>
          <w:tblHeader/>
          <w:jc w:val="center"/>
        </w:trPr>
        <w:tc>
          <w:tcPr>
            <w:tcW w:w="1717" w:type="dxa"/>
            <w:shd w:val="clear" w:color="auto" w:fill="D9D9D9"/>
          </w:tcPr>
          <w:p w14:paraId="3DEE2835" w14:textId="77777777" w:rsidR="000C5E75" w:rsidRPr="00D355BF" w:rsidRDefault="000C5E75" w:rsidP="000C6494">
            <w:pPr>
              <w:pStyle w:val="TableHeader"/>
            </w:pPr>
            <w:r w:rsidRPr="00D355BF">
              <w:t>Elements</w:t>
            </w:r>
          </w:p>
        </w:tc>
        <w:tc>
          <w:tcPr>
            <w:tcW w:w="1706" w:type="dxa"/>
            <w:shd w:val="clear" w:color="auto" w:fill="D9D9D9"/>
          </w:tcPr>
          <w:p w14:paraId="3DEE2836" w14:textId="77777777" w:rsidR="000C5E75" w:rsidRPr="00D355BF" w:rsidRDefault="000C5E75" w:rsidP="000C6494">
            <w:pPr>
              <w:pStyle w:val="TableHeader"/>
            </w:pPr>
            <w:r w:rsidRPr="00D355BF">
              <w:t>Tips</w:t>
            </w:r>
          </w:p>
        </w:tc>
        <w:tc>
          <w:tcPr>
            <w:tcW w:w="2834" w:type="dxa"/>
            <w:shd w:val="clear" w:color="auto" w:fill="D9D9D9"/>
          </w:tcPr>
          <w:p w14:paraId="3DEE2837" w14:textId="77777777" w:rsidR="000C5E75" w:rsidRPr="00D355BF" w:rsidRDefault="00F13003" w:rsidP="000C6494">
            <w:pPr>
              <w:pStyle w:val="TableHeader"/>
            </w:pPr>
            <w:r w:rsidRPr="00F13003">
              <w:t>Apraksts</w:t>
            </w:r>
          </w:p>
        </w:tc>
      </w:tr>
      <w:tr w:rsidR="000C5E75" w:rsidRPr="00D355BF" w14:paraId="3DEE283C" w14:textId="77777777" w:rsidTr="002F3E3F">
        <w:trPr>
          <w:trHeight w:val="297"/>
          <w:jc w:val="center"/>
        </w:trPr>
        <w:tc>
          <w:tcPr>
            <w:tcW w:w="1717" w:type="dxa"/>
          </w:tcPr>
          <w:p w14:paraId="3DEE2839" w14:textId="77777777" w:rsidR="000C5E75" w:rsidRPr="00D355BF" w:rsidRDefault="000C5E75" w:rsidP="000C6494">
            <w:pPr>
              <w:pStyle w:val="TableText0"/>
            </w:pPr>
            <w:r w:rsidRPr="00D355BF">
              <w:t>imūnglobulīns (infekcijas slimība)</w:t>
            </w:r>
          </w:p>
        </w:tc>
        <w:tc>
          <w:tcPr>
            <w:tcW w:w="1706" w:type="dxa"/>
          </w:tcPr>
          <w:p w14:paraId="3DEE283A" w14:textId="77777777" w:rsidR="000C5E75" w:rsidRPr="00D355BF" w:rsidRDefault="000C5E75" w:rsidP="000C6494">
            <w:pPr>
              <w:pStyle w:val="TableText0"/>
            </w:pPr>
            <w:r w:rsidRPr="00D355BF">
              <w:t>Klasificēts, teksts</w:t>
            </w:r>
          </w:p>
        </w:tc>
        <w:tc>
          <w:tcPr>
            <w:tcW w:w="2834" w:type="dxa"/>
          </w:tcPr>
          <w:p w14:paraId="3DEE283B" w14:textId="77777777" w:rsidR="000C5E75" w:rsidRPr="00D355BF" w:rsidRDefault="000C5E75" w:rsidP="000C6494">
            <w:pPr>
              <w:pStyle w:val="TableText0"/>
            </w:pPr>
            <w:r w:rsidRPr="00D355BF">
              <w:t xml:space="preserve"> Tiek izmantots infekciju slimību klasifikators</w:t>
            </w:r>
            <w:r w:rsidR="00AB033A" w:rsidRPr="00D355BF">
              <w:t>.</w:t>
            </w:r>
          </w:p>
        </w:tc>
      </w:tr>
      <w:tr w:rsidR="000C5E75" w:rsidRPr="00D355BF" w14:paraId="3DEE2840" w14:textId="77777777" w:rsidTr="002F3E3F">
        <w:trPr>
          <w:jc w:val="center"/>
        </w:trPr>
        <w:tc>
          <w:tcPr>
            <w:tcW w:w="1717" w:type="dxa"/>
          </w:tcPr>
          <w:p w14:paraId="3DEE283D" w14:textId="77777777" w:rsidR="000C5E75" w:rsidRPr="00D355BF" w:rsidRDefault="000C5E75" w:rsidP="000C6494">
            <w:pPr>
              <w:pStyle w:val="TableText0"/>
            </w:pPr>
            <w:r w:rsidRPr="00D355BF">
              <w:t>Preparāta nosaukums</w:t>
            </w:r>
          </w:p>
        </w:tc>
        <w:tc>
          <w:tcPr>
            <w:tcW w:w="1706" w:type="dxa"/>
          </w:tcPr>
          <w:p w14:paraId="3DEE283E" w14:textId="77777777" w:rsidR="000C5E75" w:rsidRPr="00D355BF" w:rsidRDefault="002E22B5" w:rsidP="000C6494">
            <w:pPr>
              <w:pStyle w:val="TableText0"/>
            </w:pPr>
            <w:r w:rsidRPr="00D355BF">
              <w:t>T</w:t>
            </w:r>
            <w:r w:rsidR="000C5E75" w:rsidRPr="00D355BF">
              <w:t>eksts</w:t>
            </w:r>
          </w:p>
        </w:tc>
        <w:tc>
          <w:tcPr>
            <w:tcW w:w="2834" w:type="dxa"/>
          </w:tcPr>
          <w:p w14:paraId="3DEE283F" w14:textId="77777777" w:rsidR="000C5E75" w:rsidRPr="00D355BF" w:rsidRDefault="000C5E75" w:rsidP="000C6494">
            <w:pPr>
              <w:pStyle w:val="TableText0"/>
            </w:pPr>
          </w:p>
        </w:tc>
      </w:tr>
      <w:tr w:rsidR="000C5E75" w:rsidRPr="00D355BF" w14:paraId="3DEE2844" w14:textId="77777777" w:rsidTr="002F3E3F">
        <w:trPr>
          <w:jc w:val="center"/>
        </w:trPr>
        <w:tc>
          <w:tcPr>
            <w:tcW w:w="1717" w:type="dxa"/>
          </w:tcPr>
          <w:p w14:paraId="3DEE2841" w14:textId="77777777" w:rsidR="000C5E75" w:rsidRPr="00D355BF" w:rsidRDefault="000C5E75" w:rsidP="000C6494">
            <w:pPr>
              <w:pStyle w:val="TableText0"/>
            </w:pPr>
            <w:r w:rsidRPr="00D355BF">
              <w:t>Sērija</w:t>
            </w:r>
          </w:p>
        </w:tc>
        <w:tc>
          <w:tcPr>
            <w:tcW w:w="1706" w:type="dxa"/>
          </w:tcPr>
          <w:p w14:paraId="3DEE2842" w14:textId="77777777" w:rsidR="000C5E75" w:rsidRPr="00D355BF" w:rsidRDefault="00EE6000" w:rsidP="000C6494">
            <w:pPr>
              <w:pStyle w:val="TableText0"/>
            </w:pPr>
            <w:r w:rsidRPr="00D355BF">
              <w:t>Te</w:t>
            </w:r>
            <w:r w:rsidR="000C5E75" w:rsidRPr="00D355BF">
              <w:t>ksts</w:t>
            </w:r>
          </w:p>
        </w:tc>
        <w:tc>
          <w:tcPr>
            <w:tcW w:w="2834" w:type="dxa"/>
          </w:tcPr>
          <w:p w14:paraId="3DEE2843" w14:textId="77777777" w:rsidR="000C5E75" w:rsidRPr="00D355BF" w:rsidRDefault="000C5E75" w:rsidP="000C6494">
            <w:pPr>
              <w:pStyle w:val="TableText0"/>
            </w:pPr>
          </w:p>
        </w:tc>
      </w:tr>
      <w:tr w:rsidR="000C5E75" w:rsidRPr="00D355BF" w14:paraId="3DEE2848" w14:textId="77777777" w:rsidTr="002F3E3F">
        <w:trPr>
          <w:jc w:val="center"/>
        </w:trPr>
        <w:tc>
          <w:tcPr>
            <w:tcW w:w="1717" w:type="dxa"/>
          </w:tcPr>
          <w:p w14:paraId="3DEE2845" w14:textId="77777777" w:rsidR="000C5E75" w:rsidRPr="00D355BF" w:rsidRDefault="000C5E75" w:rsidP="000C6494">
            <w:pPr>
              <w:pStyle w:val="TableText0"/>
            </w:pPr>
            <w:r w:rsidRPr="00D355BF">
              <w:t>Preparāta daudzums</w:t>
            </w:r>
          </w:p>
        </w:tc>
        <w:tc>
          <w:tcPr>
            <w:tcW w:w="1706" w:type="dxa"/>
          </w:tcPr>
          <w:p w14:paraId="3DEE2846" w14:textId="77777777" w:rsidR="000C5E75" w:rsidRPr="00D355BF" w:rsidRDefault="000C5E75" w:rsidP="000C6494">
            <w:pPr>
              <w:pStyle w:val="TableText0"/>
            </w:pPr>
            <w:r w:rsidRPr="00D355BF">
              <w:t>Teksts</w:t>
            </w:r>
          </w:p>
        </w:tc>
        <w:tc>
          <w:tcPr>
            <w:tcW w:w="2834" w:type="dxa"/>
          </w:tcPr>
          <w:p w14:paraId="3DEE2847" w14:textId="77777777" w:rsidR="000C5E75" w:rsidRPr="00D355BF" w:rsidRDefault="000C5E75" w:rsidP="000C6494">
            <w:pPr>
              <w:pStyle w:val="TableText0"/>
            </w:pPr>
            <w:r w:rsidRPr="00D355BF">
              <w:t xml:space="preserve">Preparāta daudzums var būt mililitros/pilienos. </w:t>
            </w:r>
          </w:p>
        </w:tc>
      </w:tr>
      <w:tr w:rsidR="000C5E75" w:rsidRPr="00D355BF" w14:paraId="3DEE284C" w14:textId="77777777" w:rsidTr="002F3E3F">
        <w:trPr>
          <w:jc w:val="center"/>
        </w:trPr>
        <w:tc>
          <w:tcPr>
            <w:tcW w:w="1717" w:type="dxa"/>
          </w:tcPr>
          <w:p w14:paraId="3DEE2849" w14:textId="77777777" w:rsidR="000C5E75" w:rsidRPr="00D355BF" w:rsidRDefault="000C5E75" w:rsidP="000C6494">
            <w:pPr>
              <w:pStyle w:val="TableText0"/>
            </w:pPr>
            <w:r w:rsidRPr="00D355BF">
              <w:t>Ievadīšanas veids</w:t>
            </w:r>
          </w:p>
        </w:tc>
        <w:tc>
          <w:tcPr>
            <w:tcW w:w="1706" w:type="dxa"/>
          </w:tcPr>
          <w:p w14:paraId="3DEE284A" w14:textId="77777777" w:rsidR="000C5E75" w:rsidRPr="00D355BF" w:rsidRDefault="000C5E75" w:rsidP="000C6494">
            <w:pPr>
              <w:pStyle w:val="TableText0"/>
            </w:pPr>
            <w:r w:rsidRPr="00D355BF">
              <w:t>Klasificēts, teksts</w:t>
            </w:r>
          </w:p>
        </w:tc>
        <w:tc>
          <w:tcPr>
            <w:tcW w:w="2834" w:type="dxa"/>
          </w:tcPr>
          <w:p w14:paraId="3DEE284B" w14:textId="77777777" w:rsidR="000C5E75" w:rsidRPr="00D355BF" w:rsidRDefault="000C5E75" w:rsidP="000C6494">
            <w:pPr>
              <w:pStyle w:val="TableText0"/>
            </w:pPr>
            <w:r w:rsidRPr="00D355BF">
              <w:t>Tiek izmantots klasifikators – ievadīšana veids</w:t>
            </w:r>
            <w:r w:rsidR="00AB033A" w:rsidRPr="00D355BF">
              <w:t>.</w:t>
            </w:r>
          </w:p>
        </w:tc>
      </w:tr>
      <w:tr w:rsidR="000C5E75" w:rsidRPr="00D355BF" w14:paraId="3DEE2850" w14:textId="77777777" w:rsidTr="002F3E3F">
        <w:trPr>
          <w:jc w:val="center"/>
        </w:trPr>
        <w:tc>
          <w:tcPr>
            <w:tcW w:w="1717" w:type="dxa"/>
          </w:tcPr>
          <w:p w14:paraId="3DEE284D" w14:textId="77777777" w:rsidR="000C5E75" w:rsidRPr="00D355BF" w:rsidRDefault="000C5E75" w:rsidP="000C6494">
            <w:pPr>
              <w:pStyle w:val="TableText0"/>
            </w:pPr>
            <w:r w:rsidRPr="00D355BF">
              <w:t>Datums</w:t>
            </w:r>
          </w:p>
        </w:tc>
        <w:tc>
          <w:tcPr>
            <w:tcW w:w="1706" w:type="dxa"/>
          </w:tcPr>
          <w:p w14:paraId="3DEE284E" w14:textId="77777777" w:rsidR="000C5E75" w:rsidRPr="00D355BF" w:rsidRDefault="000C5E75" w:rsidP="000C6494">
            <w:pPr>
              <w:pStyle w:val="TableText0"/>
            </w:pPr>
            <w:r w:rsidRPr="00D355BF">
              <w:t>datums</w:t>
            </w:r>
          </w:p>
        </w:tc>
        <w:tc>
          <w:tcPr>
            <w:tcW w:w="2834" w:type="dxa"/>
          </w:tcPr>
          <w:p w14:paraId="3DEE284F" w14:textId="77777777" w:rsidR="000C5E75" w:rsidRPr="00D355BF" w:rsidRDefault="000C5E75" w:rsidP="000C6494">
            <w:pPr>
              <w:pStyle w:val="TableText0"/>
            </w:pPr>
            <w:r w:rsidRPr="00D355BF">
              <w:t>Personas vakcinācijas datums.</w:t>
            </w:r>
          </w:p>
        </w:tc>
      </w:tr>
      <w:tr w:rsidR="000C5E75" w:rsidRPr="00D355BF" w14:paraId="3DEE2854" w14:textId="77777777" w:rsidTr="002F3E3F">
        <w:trPr>
          <w:jc w:val="center"/>
        </w:trPr>
        <w:tc>
          <w:tcPr>
            <w:tcW w:w="1717" w:type="dxa"/>
          </w:tcPr>
          <w:p w14:paraId="3DEE2851" w14:textId="77777777" w:rsidR="000C5E75" w:rsidRPr="00D355BF" w:rsidRDefault="000C5E75" w:rsidP="000C6494">
            <w:pPr>
              <w:pStyle w:val="TableText0"/>
            </w:pPr>
            <w:r w:rsidRPr="00D355BF">
              <w:t>Ārstniecības persona</w:t>
            </w:r>
          </w:p>
        </w:tc>
        <w:tc>
          <w:tcPr>
            <w:tcW w:w="1706" w:type="dxa"/>
          </w:tcPr>
          <w:p w14:paraId="3DEE2852" w14:textId="77777777" w:rsidR="000C5E75" w:rsidRPr="00D355BF" w:rsidRDefault="000C5E75" w:rsidP="000C6494">
            <w:pPr>
              <w:pStyle w:val="TableText0"/>
            </w:pPr>
            <w:r w:rsidRPr="00D355BF">
              <w:t>Klasificēts, teksts</w:t>
            </w:r>
          </w:p>
        </w:tc>
        <w:tc>
          <w:tcPr>
            <w:tcW w:w="2834" w:type="dxa"/>
          </w:tcPr>
          <w:p w14:paraId="3DEE2853" w14:textId="77777777" w:rsidR="000C5E75" w:rsidRPr="00D355BF" w:rsidRDefault="000C5E75" w:rsidP="000C6494">
            <w:pPr>
              <w:pStyle w:val="TableText0"/>
            </w:pPr>
            <w:r w:rsidRPr="00D355BF">
              <w:t>Tiek izmantots klasifikators – ārstniecības persona</w:t>
            </w:r>
            <w:r w:rsidR="00AB033A" w:rsidRPr="00D355BF">
              <w:t>.</w:t>
            </w:r>
          </w:p>
        </w:tc>
      </w:tr>
      <w:tr w:rsidR="00B74C17" w:rsidRPr="00D355BF" w14:paraId="3DEE2858" w14:textId="77777777" w:rsidTr="00D83ABF">
        <w:trPr>
          <w:jc w:val="center"/>
        </w:trPr>
        <w:tc>
          <w:tcPr>
            <w:tcW w:w="1717" w:type="dxa"/>
          </w:tcPr>
          <w:p w14:paraId="3DEE2855" w14:textId="77777777" w:rsidR="00B74C17" w:rsidRPr="00A563F3" w:rsidRDefault="00B74C17" w:rsidP="00D83ABF">
            <w:pPr>
              <w:pStyle w:val="TableText0"/>
            </w:pPr>
            <w:r w:rsidRPr="00A563F3">
              <w:t>Ārstniecības iestāde</w:t>
            </w:r>
          </w:p>
        </w:tc>
        <w:tc>
          <w:tcPr>
            <w:tcW w:w="1706" w:type="dxa"/>
          </w:tcPr>
          <w:p w14:paraId="3DEE2856" w14:textId="77777777" w:rsidR="00B74C17" w:rsidRPr="00A563F3" w:rsidRDefault="00B74C17" w:rsidP="00D83ABF">
            <w:pPr>
              <w:pStyle w:val="TableText0"/>
            </w:pPr>
            <w:r w:rsidRPr="00A563F3">
              <w:t>Klasificēts</w:t>
            </w:r>
          </w:p>
        </w:tc>
        <w:tc>
          <w:tcPr>
            <w:tcW w:w="2834" w:type="dxa"/>
          </w:tcPr>
          <w:p w14:paraId="3DEE2857" w14:textId="77777777" w:rsidR="00B74C17" w:rsidRPr="00A563F3" w:rsidRDefault="00B74C17" w:rsidP="00D83ABF">
            <w:pPr>
              <w:pStyle w:val="TableText0"/>
            </w:pPr>
            <w:r w:rsidRPr="00A563F3">
              <w:t>Tiek izmantots klasifikators - ārstniecības iestādes.</w:t>
            </w:r>
          </w:p>
        </w:tc>
      </w:tr>
      <w:tr w:rsidR="000C5E75" w:rsidRPr="00D355BF" w14:paraId="3DEE285C" w14:textId="77777777" w:rsidTr="002F3E3F">
        <w:trPr>
          <w:jc w:val="center"/>
        </w:trPr>
        <w:tc>
          <w:tcPr>
            <w:tcW w:w="1717" w:type="dxa"/>
          </w:tcPr>
          <w:p w14:paraId="3DEE2859" w14:textId="77777777" w:rsidR="000C5E75" w:rsidRPr="00D355BF" w:rsidRDefault="000C5E75" w:rsidP="000C6494">
            <w:pPr>
              <w:pStyle w:val="TableText0"/>
            </w:pPr>
            <w:r w:rsidRPr="00D355BF">
              <w:t>Piezīmes</w:t>
            </w:r>
          </w:p>
        </w:tc>
        <w:tc>
          <w:tcPr>
            <w:tcW w:w="1706" w:type="dxa"/>
          </w:tcPr>
          <w:p w14:paraId="3DEE285A" w14:textId="77777777" w:rsidR="000C5E75" w:rsidRPr="00D355BF" w:rsidRDefault="000C5E75" w:rsidP="000C6494">
            <w:pPr>
              <w:pStyle w:val="TableText0"/>
            </w:pPr>
            <w:r w:rsidRPr="00D355BF">
              <w:t>Teksts</w:t>
            </w:r>
          </w:p>
        </w:tc>
        <w:tc>
          <w:tcPr>
            <w:tcW w:w="2834" w:type="dxa"/>
          </w:tcPr>
          <w:p w14:paraId="3DEE285B" w14:textId="77777777" w:rsidR="000C5E75" w:rsidRPr="00D355BF" w:rsidRDefault="000C5E75" w:rsidP="000C6494">
            <w:pPr>
              <w:pStyle w:val="TableText0"/>
            </w:pPr>
          </w:p>
        </w:tc>
      </w:tr>
      <w:tr w:rsidR="00036355" w:rsidRPr="00D355BF" w14:paraId="3DEE2860" w14:textId="77777777" w:rsidTr="002F3E3F">
        <w:trPr>
          <w:jc w:val="center"/>
        </w:trPr>
        <w:tc>
          <w:tcPr>
            <w:tcW w:w="1717" w:type="dxa"/>
          </w:tcPr>
          <w:p w14:paraId="3DEE285D" w14:textId="77777777" w:rsidR="00036355" w:rsidRPr="00D355BF" w:rsidRDefault="00036355" w:rsidP="000C6494">
            <w:pPr>
              <w:pStyle w:val="TableText0"/>
            </w:pPr>
            <w:r w:rsidRPr="00D355BF">
              <w:t>Dokumenta ID</w:t>
            </w:r>
          </w:p>
        </w:tc>
        <w:tc>
          <w:tcPr>
            <w:tcW w:w="1706" w:type="dxa"/>
          </w:tcPr>
          <w:p w14:paraId="3DEE285E" w14:textId="77777777" w:rsidR="00036355" w:rsidRPr="00D355BF" w:rsidRDefault="00036355" w:rsidP="000C6494">
            <w:pPr>
              <w:pStyle w:val="TableText0"/>
            </w:pPr>
            <w:r w:rsidRPr="00D355BF">
              <w:t>Identifikators</w:t>
            </w:r>
          </w:p>
        </w:tc>
        <w:tc>
          <w:tcPr>
            <w:tcW w:w="2834" w:type="dxa"/>
          </w:tcPr>
          <w:p w14:paraId="3DEE285F" w14:textId="77777777" w:rsidR="00036355" w:rsidRPr="00D355BF" w:rsidRDefault="00036355" w:rsidP="000C6494">
            <w:pPr>
              <w:pStyle w:val="TableText0"/>
            </w:pPr>
          </w:p>
        </w:tc>
      </w:tr>
    </w:tbl>
    <w:p w14:paraId="3DEE2861" w14:textId="77777777" w:rsidR="004F2F6F" w:rsidRPr="008A03A8" w:rsidRDefault="004F2F6F" w:rsidP="000C6494"/>
    <w:p w14:paraId="3DEE2862" w14:textId="77777777" w:rsidR="00F01E2A" w:rsidRPr="00D355BF" w:rsidRDefault="00D547F0" w:rsidP="000C6494">
      <w:pPr>
        <w:pStyle w:val="Heading4"/>
      </w:pPr>
      <w:bookmarkStart w:id="206" w:name="_Ref296773337"/>
      <w:bookmarkStart w:id="207" w:name="_Toc308096788"/>
      <w:r w:rsidRPr="00D355BF">
        <w:t xml:space="preserve">getPlannedVaccinations – iegūt </w:t>
      </w:r>
      <w:r w:rsidR="002F3E3F" w:rsidRPr="00D355BF">
        <w:t xml:space="preserve">personas </w:t>
      </w:r>
      <w:r w:rsidRPr="00D355BF">
        <w:t>plānotās vakcinācijas</w:t>
      </w:r>
      <w:bookmarkEnd w:id="206"/>
      <w:bookmarkEnd w:id="207"/>
    </w:p>
    <w:p w14:paraId="3DEE2863" w14:textId="77777777" w:rsidR="002F3E3F" w:rsidRPr="008A03A8" w:rsidRDefault="00F13003" w:rsidP="000C6494">
      <w:r w:rsidRPr="007F2C07">
        <w:rPr>
          <w:b/>
        </w:rPr>
        <w:t>Prasības identifikators</w:t>
      </w:r>
      <w:r w:rsidRPr="008A03A8">
        <w:t>:</w:t>
      </w:r>
      <w:r w:rsidR="002F3E3F" w:rsidRPr="008A03A8">
        <w:t xml:space="preserve"> VRP011</w:t>
      </w:r>
    </w:p>
    <w:p w14:paraId="3DEE2864" w14:textId="77777777" w:rsidR="00D547F0" w:rsidRPr="008A03A8" w:rsidRDefault="00F13003" w:rsidP="000C6494">
      <w:r w:rsidRPr="008A03A8">
        <w:t>Apraksts:</w:t>
      </w:r>
      <w:r w:rsidR="00D547F0" w:rsidRPr="008A03A8">
        <w:t xml:space="preserve"> atgriež datu kopu, kas atspoguļo </w:t>
      </w:r>
      <w:r w:rsidR="002F3E3F" w:rsidRPr="008A03A8">
        <w:t xml:space="preserve">personas </w:t>
      </w:r>
      <w:r w:rsidR="00871D87" w:rsidRPr="008A03A8">
        <w:t>plānojamās vakcinācijas</w:t>
      </w:r>
      <w:r w:rsidR="00D547F0" w:rsidRPr="008A03A8">
        <w:t>.</w:t>
      </w:r>
      <w:r w:rsidR="00871D87" w:rsidRPr="008A03A8">
        <w:t xml:space="preserve"> </w:t>
      </w:r>
      <w:r w:rsidR="002F3E3F" w:rsidRPr="008A03A8">
        <w:t xml:space="preserve">Personas </w:t>
      </w:r>
      <w:r w:rsidR="00871D87" w:rsidRPr="008A03A8">
        <w:t>vakcinācijas plānošanu veic tā</w:t>
      </w:r>
      <w:r w:rsidR="002F3E3F" w:rsidRPr="008A03A8">
        <w:t>s</w:t>
      </w:r>
      <w:r w:rsidR="00871D87" w:rsidRPr="008A03A8">
        <w:t xml:space="preserve"> ģimenes ārsts. Datu kopa ietver: infekcijas slimība, potes numurs, datums</w:t>
      </w:r>
      <w:r w:rsidR="00A563F3">
        <w:t>/periods, kad jāveic vakcinācija</w:t>
      </w:r>
      <w:r w:rsidR="00871D87" w:rsidRPr="008A03A8">
        <w:t>.</w:t>
      </w:r>
      <w:r w:rsidR="00D547F0" w:rsidRPr="008A03A8">
        <w:t xml:space="preserve"> </w:t>
      </w:r>
    </w:p>
    <w:p w14:paraId="3DEE2865" w14:textId="77777777" w:rsidR="00D547F0" w:rsidRPr="008A03A8" w:rsidRDefault="00F13003" w:rsidP="000C6494">
      <w:r w:rsidRPr="008A03A8">
        <w:t>Prasība:</w:t>
      </w:r>
      <w:r w:rsidR="002F3E3F" w:rsidRPr="008A03A8">
        <w:t xml:space="preserve"> TS prasība 035.</w:t>
      </w:r>
    </w:p>
    <w:p w14:paraId="3DEE2866" w14:textId="77777777" w:rsidR="00B216ED" w:rsidRPr="008A03A8" w:rsidRDefault="00F13003" w:rsidP="000C6494">
      <w:r w:rsidRPr="008A03A8">
        <w:t>Lietotāju grupas:</w:t>
      </w:r>
      <w:r w:rsidR="002F3E3F" w:rsidRPr="008A03A8">
        <w:t xml:space="preserve"> P0, P1, P2, P3, P4, P5, P6, ĀP atbilstoši EVK lietotāju grupām no [6].</w:t>
      </w:r>
    </w:p>
    <w:p w14:paraId="3DEE2867" w14:textId="77777777" w:rsidR="00D547F0" w:rsidRPr="008A03A8" w:rsidRDefault="00F13003" w:rsidP="000C6494">
      <w:r w:rsidRPr="008A03A8">
        <w:t>Tiesības:</w:t>
      </w:r>
      <w:r w:rsidR="002F3E3F" w:rsidRPr="008A03A8">
        <w:t xml:space="preserve"> </w:t>
      </w:r>
      <w:r w:rsidR="00F66062" w:rsidRPr="008A03A8">
        <w:t>iegūt dokumentu.</w:t>
      </w:r>
    </w:p>
    <w:p w14:paraId="3DEE2868" w14:textId="77777777" w:rsidR="002A2C79" w:rsidRDefault="002A2C79">
      <w:pPr>
        <w:spacing w:before="0" w:after="0"/>
        <w:jc w:val="left"/>
        <w:rPr>
          <w:b/>
        </w:rPr>
      </w:pPr>
      <w:r>
        <w:rPr>
          <w:b/>
        </w:rPr>
        <w:br w:type="page"/>
      </w:r>
    </w:p>
    <w:p w14:paraId="3DEE2869" w14:textId="77777777" w:rsidR="00D547F0" w:rsidRPr="008A03A8" w:rsidRDefault="00F13003" w:rsidP="000C6494">
      <w:r w:rsidRPr="00B11E60">
        <w:rPr>
          <w:b/>
        </w:rPr>
        <w:t>Ieejas dati</w:t>
      </w:r>
      <w:r w:rsidRPr="008A03A8">
        <w:t>:</w:t>
      </w:r>
    </w:p>
    <w:p w14:paraId="3DEE286A" w14:textId="77777777" w:rsidR="00036355" w:rsidRPr="008A03A8" w:rsidRDefault="00036355" w:rsidP="000C6494"/>
    <w:p w14:paraId="3DEE286B" w14:textId="77777777" w:rsidR="002F3E3F" w:rsidRPr="00D355BF" w:rsidRDefault="002F3E3F" w:rsidP="000C6494">
      <w:pPr>
        <w:pStyle w:val="TableCaption"/>
      </w:pPr>
      <w:r w:rsidRPr="00D355BF">
        <w:t xml:space="preserve">   </w:t>
      </w:r>
      <w:fldSimple w:instr=" STYLEREF 2 \s ">
        <w:bookmarkStart w:id="208" w:name="_Toc308096921"/>
        <w:r w:rsidR="00787FF6">
          <w:rPr>
            <w:noProof/>
          </w:rPr>
          <w:t>4.3</w:t>
        </w:r>
      </w:fldSimple>
      <w:r w:rsidRPr="00D355BF">
        <w:noBreakHyphen/>
      </w:r>
      <w:fldSimple w:instr=" SEQ __ \* ARABIC \s 2 ">
        <w:r w:rsidR="00787FF6">
          <w:rPr>
            <w:noProof/>
          </w:rPr>
          <w:t>22</w:t>
        </w:r>
      </w:fldSimple>
      <w:r w:rsidRPr="00D355BF">
        <w:t xml:space="preserve">. tabula. Pakalpes </w:t>
      </w:r>
      <w:r w:rsidR="00163B4A" w:rsidRPr="00D355BF">
        <w:t xml:space="preserve">getPlannedVaccinations </w:t>
      </w:r>
      <w:r w:rsidRPr="00D355BF">
        <w:t xml:space="preserve">ieejas </w:t>
      </w:r>
      <w:r w:rsidR="0073466E" w:rsidRPr="0073466E">
        <w:rPr>
          <w:sz w:val="22"/>
        </w:rPr>
        <w:t>datu apraksts</w:t>
      </w:r>
      <w:bookmarkEnd w:id="20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7"/>
        <w:gridCol w:w="1706"/>
        <w:gridCol w:w="2271"/>
        <w:gridCol w:w="2834"/>
      </w:tblGrid>
      <w:tr w:rsidR="002F3E3F" w:rsidRPr="00D355BF" w14:paraId="3DEE2870" w14:textId="77777777" w:rsidTr="002F3E3F">
        <w:trPr>
          <w:tblHeader/>
        </w:trPr>
        <w:tc>
          <w:tcPr>
            <w:tcW w:w="1717" w:type="dxa"/>
            <w:shd w:val="clear" w:color="auto" w:fill="D9D9D9"/>
          </w:tcPr>
          <w:p w14:paraId="3DEE286C" w14:textId="77777777" w:rsidR="002F3E3F" w:rsidRPr="00D355BF" w:rsidRDefault="002F3E3F" w:rsidP="000C6494">
            <w:pPr>
              <w:pStyle w:val="TableHeader"/>
            </w:pPr>
            <w:r w:rsidRPr="00D355BF">
              <w:t>Elements</w:t>
            </w:r>
          </w:p>
        </w:tc>
        <w:tc>
          <w:tcPr>
            <w:tcW w:w="1706" w:type="dxa"/>
            <w:shd w:val="clear" w:color="auto" w:fill="D9D9D9"/>
          </w:tcPr>
          <w:p w14:paraId="3DEE286D" w14:textId="77777777" w:rsidR="002F3E3F" w:rsidRPr="00D355BF" w:rsidRDefault="002F3E3F" w:rsidP="000C6494">
            <w:pPr>
              <w:pStyle w:val="TableHeader"/>
            </w:pPr>
            <w:r w:rsidRPr="00D355BF">
              <w:t>Tips</w:t>
            </w:r>
          </w:p>
        </w:tc>
        <w:tc>
          <w:tcPr>
            <w:tcW w:w="2271" w:type="dxa"/>
            <w:shd w:val="clear" w:color="auto" w:fill="D9D9D9"/>
          </w:tcPr>
          <w:p w14:paraId="3DEE286E" w14:textId="77777777" w:rsidR="002F3E3F" w:rsidRPr="00D355BF" w:rsidRDefault="002F3E3F" w:rsidP="000C6494">
            <w:pPr>
              <w:pStyle w:val="TableHeader"/>
            </w:pPr>
            <w:r w:rsidRPr="00D355BF">
              <w:t>Obligātums</w:t>
            </w:r>
          </w:p>
        </w:tc>
        <w:tc>
          <w:tcPr>
            <w:tcW w:w="2834" w:type="dxa"/>
            <w:shd w:val="clear" w:color="auto" w:fill="D9D9D9"/>
          </w:tcPr>
          <w:p w14:paraId="3DEE286F" w14:textId="77777777" w:rsidR="002F3E3F" w:rsidRPr="00D355BF" w:rsidRDefault="00F13003" w:rsidP="000C6494">
            <w:pPr>
              <w:pStyle w:val="TableHeader"/>
            </w:pPr>
            <w:r w:rsidRPr="00F13003">
              <w:t>Apraksts</w:t>
            </w:r>
          </w:p>
        </w:tc>
      </w:tr>
      <w:tr w:rsidR="002F3E3F" w:rsidRPr="00D355BF" w14:paraId="3DEE2875" w14:textId="77777777" w:rsidTr="002F3E3F">
        <w:trPr>
          <w:trHeight w:val="297"/>
        </w:trPr>
        <w:tc>
          <w:tcPr>
            <w:tcW w:w="1717" w:type="dxa"/>
          </w:tcPr>
          <w:p w14:paraId="3DEE2871" w14:textId="77777777" w:rsidR="002F3E3F" w:rsidRPr="00D355BF" w:rsidRDefault="002F3E3F" w:rsidP="000C6494">
            <w:pPr>
              <w:pStyle w:val="TableText0"/>
            </w:pPr>
            <w:r w:rsidRPr="00D355BF">
              <w:t>Personas ID</w:t>
            </w:r>
          </w:p>
        </w:tc>
        <w:tc>
          <w:tcPr>
            <w:tcW w:w="1706" w:type="dxa"/>
          </w:tcPr>
          <w:p w14:paraId="3DEE2872" w14:textId="77777777" w:rsidR="002F3E3F" w:rsidRPr="00D355BF" w:rsidRDefault="002F3E3F" w:rsidP="000C6494">
            <w:pPr>
              <w:pStyle w:val="TableText0"/>
            </w:pPr>
          </w:p>
        </w:tc>
        <w:tc>
          <w:tcPr>
            <w:tcW w:w="2271" w:type="dxa"/>
          </w:tcPr>
          <w:p w14:paraId="3DEE2873" w14:textId="77777777" w:rsidR="002F3E3F" w:rsidRPr="00D355BF" w:rsidRDefault="002F3E3F" w:rsidP="000C6494">
            <w:pPr>
              <w:pStyle w:val="TableText0"/>
            </w:pPr>
            <w:r w:rsidRPr="00D355BF">
              <w:t>Obligāts</w:t>
            </w:r>
          </w:p>
        </w:tc>
        <w:tc>
          <w:tcPr>
            <w:tcW w:w="2834" w:type="dxa"/>
          </w:tcPr>
          <w:p w14:paraId="3DEE2874" w14:textId="77777777" w:rsidR="002F3E3F" w:rsidRPr="00D355BF" w:rsidRDefault="002F3E3F" w:rsidP="000C6494">
            <w:pPr>
              <w:pStyle w:val="TableText0"/>
            </w:pPr>
          </w:p>
        </w:tc>
      </w:tr>
      <w:tr w:rsidR="002F3E3F" w:rsidRPr="00D355BF" w14:paraId="3DEE287A" w14:textId="77777777" w:rsidTr="002F3E3F">
        <w:tc>
          <w:tcPr>
            <w:tcW w:w="1717" w:type="dxa"/>
          </w:tcPr>
          <w:p w14:paraId="3DEE2876" w14:textId="77777777" w:rsidR="002F3E3F" w:rsidRPr="00D355BF" w:rsidRDefault="002F3E3F" w:rsidP="000C6494">
            <w:pPr>
              <w:pStyle w:val="TableText0"/>
            </w:pPr>
            <w:r w:rsidRPr="00D355BF">
              <w:t>Datums no</w:t>
            </w:r>
          </w:p>
        </w:tc>
        <w:tc>
          <w:tcPr>
            <w:tcW w:w="1706" w:type="dxa"/>
          </w:tcPr>
          <w:p w14:paraId="3DEE2877" w14:textId="77777777" w:rsidR="002F3E3F" w:rsidRPr="00D355BF" w:rsidRDefault="002F3E3F" w:rsidP="000C6494">
            <w:pPr>
              <w:pStyle w:val="TableText0"/>
            </w:pPr>
            <w:r w:rsidRPr="00D355BF">
              <w:t>Datums</w:t>
            </w:r>
          </w:p>
        </w:tc>
        <w:tc>
          <w:tcPr>
            <w:tcW w:w="2271" w:type="dxa"/>
          </w:tcPr>
          <w:p w14:paraId="3DEE2878" w14:textId="77777777" w:rsidR="002F3E3F" w:rsidRPr="00D355BF" w:rsidRDefault="002F3E3F" w:rsidP="000C6494">
            <w:pPr>
              <w:pStyle w:val="TableText0"/>
            </w:pPr>
          </w:p>
        </w:tc>
        <w:tc>
          <w:tcPr>
            <w:tcW w:w="2834" w:type="dxa"/>
          </w:tcPr>
          <w:p w14:paraId="3DEE2879" w14:textId="77777777" w:rsidR="002F3E3F" w:rsidRPr="00D355BF" w:rsidRDefault="002F3E3F" w:rsidP="000C6494">
            <w:pPr>
              <w:pStyle w:val="TableText0"/>
            </w:pPr>
          </w:p>
        </w:tc>
      </w:tr>
      <w:tr w:rsidR="002F3E3F" w:rsidRPr="00D355BF" w14:paraId="3DEE287F" w14:textId="77777777" w:rsidTr="002F3E3F">
        <w:tc>
          <w:tcPr>
            <w:tcW w:w="1717" w:type="dxa"/>
          </w:tcPr>
          <w:p w14:paraId="3DEE287B" w14:textId="77777777" w:rsidR="002F3E3F" w:rsidRPr="00D355BF" w:rsidRDefault="002F3E3F" w:rsidP="000C6494">
            <w:pPr>
              <w:pStyle w:val="TableText0"/>
            </w:pPr>
            <w:r w:rsidRPr="00D355BF">
              <w:t>Datums līdz</w:t>
            </w:r>
          </w:p>
        </w:tc>
        <w:tc>
          <w:tcPr>
            <w:tcW w:w="1706" w:type="dxa"/>
          </w:tcPr>
          <w:p w14:paraId="3DEE287C" w14:textId="77777777" w:rsidR="002F3E3F" w:rsidRPr="00D355BF" w:rsidRDefault="002F3E3F" w:rsidP="000C6494">
            <w:pPr>
              <w:pStyle w:val="TableText0"/>
            </w:pPr>
            <w:r w:rsidRPr="00D355BF">
              <w:t>Datums</w:t>
            </w:r>
          </w:p>
        </w:tc>
        <w:tc>
          <w:tcPr>
            <w:tcW w:w="2271" w:type="dxa"/>
          </w:tcPr>
          <w:p w14:paraId="3DEE287D" w14:textId="77777777" w:rsidR="002F3E3F" w:rsidRPr="00D355BF" w:rsidRDefault="002F3E3F" w:rsidP="000C6494">
            <w:pPr>
              <w:pStyle w:val="TableText0"/>
            </w:pPr>
          </w:p>
        </w:tc>
        <w:tc>
          <w:tcPr>
            <w:tcW w:w="2834" w:type="dxa"/>
          </w:tcPr>
          <w:p w14:paraId="3DEE287E" w14:textId="77777777" w:rsidR="002F3E3F" w:rsidRPr="00D355BF" w:rsidRDefault="002F3E3F" w:rsidP="000C6494">
            <w:pPr>
              <w:pStyle w:val="TableText0"/>
            </w:pPr>
          </w:p>
        </w:tc>
      </w:tr>
    </w:tbl>
    <w:p w14:paraId="3DEE2880" w14:textId="77777777" w:rsidR="002F3E3F" w:rsidRPr="008A03A8" w:rsidRDefault="002F3E3F" w:rsidP="000C6494"/>
    <w:p w14:paraId="3DEE2881" w14:textId="77777777" w:rsidR="00D547F0" w:rsidRPr="008A03A8" w:rsidRDefault="00F13003" w:rsidP="000C6494">
      <w:r w:rsidRPr="00B11E60">
        <w:rPr>
          <w:b/>
        </w:rPr>
        <w:t>Apstrāde</w:t>
      </w:r>
      <w:r w:rsidRPr="008A03A8">
        <w:t>:</w:t>
      </w:r>
    </w:p>
    <w:p w14:paraId="3DEE2882" w14:textId="77777777" w:rsidR="00163B4A" w:rsidRPr="008A03A8" w:rsidRDefault="00163B4A" w:rsidP="000C6494">
      <w:r w:rsidRPr="008A03A8">
        <w:t>Pakalpe atbilstoši personas identifikatoram atgriež visus personai ar ģimenes ārstu ieplānot</w:t>
      </w:r>
      <w:r w:rsidR="00EE6000" w:rsidRPr="008A03A8">
        <w:t>ā</w:t>
      </w:r>
      <w:r w:rsidRPr="008A03A8">
        <w:t xml:space="preserve">s vakcinācijas datus vai tikai tos datus, kas atbilst norādītajam laika intervālam (datums no līdz). </w:t>
      </w:r>
    </w:p>
    <w:p w14:paraId="3DEE2883" w14:textId="77777777" w:rsidR="00163B4A" w:rsidRPr="008A03A8" w:rsidRDefault="00163B4A" w:rsidP="000C6494">
      <w:r w:rsidRPr="008A03A8">
        <w:t>Ģimenes ārsts, veicot savu pacientu vakcinācijas plānošanu, apstiprina vakcinācijas plānu un tiem pacientiem, kuri ir plānā rodas ieraksts ieplānotajai vakcinācijai.</w:t>
      </w:r>
    </w:p>
    <w:p w14:paraId="3DEE2884" w14:textId="77777777" w:rsidR="00163B4A" w:rsidRPr="008A03A8" w:rsidRDefault="009C1231" w:rsidP="000C6494">
      <w:r w:rsidRPr="008A03A8">
        <w:t>Ja ievaddati nav korekti, tad tiek atgriezta kļūda.</w:t>
      </w:r>
    </w:p>
    <w:p w14:paraId="3DEE2885" w14:textId="77777777" w:rsidR="00D547F0" w:rsidRPr="008A03A8" w:rsidRDefault="00F13003" w:rsidP="000C6494">
      <w:r w:rsidRPr="00B11E60">
        <w:rPr>
          <w:b/>
        </w:rPr>
        <w:t>Izejas dati</w:t>
      </w:r>
      <w:r w:rsidRPr="008A03A8">
        <w:t>:</w:t>
      </w:r>
    </w:p>
    <w:p w14:paraId="3DEE2886" w14:textId="77777777" w:rsidR="00036355" w:rsidRPr="008A03A8" w:rsidRDefault="00036355" w:rsidP="000C6494">
      <w:r w:rsidRPr="008A03A8">
        <w:t>Tiek atgriezta datu kopa, kuras elementi satur tabulā norādītos atribūtus.</w:t>
      </w:r>
    </w:p>
    <w:p w14:paraId="3DEE2887" w14:textId="77777777" w:rsidR="00036355" w:rsidRPr="008A03A8" w:rsidRDefault="00036355" w:rsidP="000C6494"/>
    <w:p w14:paraId="3DEE2888" w14:textId="77777777" w:rsidR="00163B4A" w:rsidRPr="00D355BF" w:rsidRDefault="00163B4A" w:rsidP="000C6494">
      <w:pPr>
        <w:pStyle w:val="TableCaption"/>
      </w:pPr>
      <w:r w:rsidRPr="00D355BF">
        <w:t xml:space="preserve">   </w:t>
      </w:r>
      <w:fldSimple w:instr=" STYLEREF 2 \s ">
        <w:bookmarkStart w:id="209" w:name="_Toc308096922"/>
        <w:r w:rsidR="00787FF6">
          <w:rPr>
            <w:noProof/>
          </w:rPr>
          <w:t>4.3</w:t>
        </w:r>
      </w:fldSimple>
      <w:r w:rsidRPr="00D355BF">
        <w:noBreakHyphen/>
      </w:r>
      <w:fldSimple w:instr=" SEQ __ \* ARABIC \s 2 ">
        <w:r w:rsidR="00787FF6">
          <w:rPr>
            <w:noProof/>
          </w:rPr>
          <w:t>23</w:t>
        </w:r>
      </w:fldSimple>
      <w:r w:rsidRPr="00D355BF">
        <w:t xml:space="preserve">. tabula. Pakalpes </w:t>
      </w:r>
      <w:r w:rsidR="00AB033A" w:rsidRPr="00D355BF">
        <w:t xml:space="preserve">getPlannedVaccinations </w:t>
      </w:r>
      <w:r w:rsidRPr="00D355BF">
        <w:t xml:space="preserve">izejas </w:t>
      </w:r>
      <w:r w:rsidR="0073466E" w:rsidRPr="0073466E">
        <w:rPr>
          <w:sz w:val="22"/>
        </w:rPr>
        <w:t>datu apraksts</w:t>
      </w:r>
      <w:bookmarkEnd w:id="20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7"/>
        <w:gridCol w:w="1706"/>
        <w:gridCol w:w="2834"/>
      </w:tblGrid>
      <w:tr w:rsidR="00163B4A" w:rsidRPr="00D355BF" w14:paraId="3DEE288C" w14:textId="77777777" w:rsidTr="00163B4A">
        <w:trPr>
          <w:tblHeader/>
          <w:jc w:val="center"/>
        </w:trPr>
        <w:tc>
          <w:tcPr>
            <w:tcW w:w="1717" w:type="dxa"/>
            <w:shd w:val="clear" w:color="auto" w:fill="D9D9D9"/>
          </w:tcPr>
          <w:p w14:paraId="3DEE2889" w14:textId="77777777" w:rsidR="00163B4A" w:rsidRPr="00D355BF" w:rsidRDefault="00163B4A" w:rsidP="000C6494">
            <w:pPr>
              <w:pStyle w:val="TableHeader"/>
            </w:pPr>
            <w:r w:rsidRPr="00D355BF">
              <w:t>Elements</w:t>
            </w:r>
          </w:p>
        </w:tc>
        <w:tc>
          <w:tcPr>
            <w:tcW w:w="1706" w:type="dxa"/>
            <w:shd w:val="clear" w:color="auto" w:fill="D9D9D9"/>
          </w:tcPr>
          <w:p w14:paraId="3DEE288A" w14:textId="77777777" w:rsidR="00163B4A" w:rsidRPr="00D355BF" w:rsidRDefault="00163B4A" w:rsidP="000C6494">
            <w:pPr>
              <w:pStyle w:val="TableHeader"/>
            </w:pPr>
            <w:r w:rsidRPr="00D355BF">
              <w:t>Tips</w:t>
            </w:r>
          </w:p>
        </w:tc>
        <w:tc>
          <w:tcPr>
            <w:tcW w:w="2834" w:type="dxa"/>
            <w:shd w:val="clear" w:color="auto" w:fill="D9D9D9"/>
          </w:tcPr>
          <w:p w14:paraId="3DEE288B" w14:textId="77777777" w:rsidR="00163B4A" w:rsidRPr="00D355BF" w:rsidRDefault="00F13003" w:rsidP="000C6494">
            <w:pPr>
              <w:pStyle w:val="TableHeader"/>
            </w:pPr>
            <w:r w:rsidRPr="00F13003">
              <w:t>Apraksts</w:t>
            </w:r>
          </w:p>
        </w:tc>
      </w:tr>
      <w:tr w:rsidR="00163B4A" w:rsidRPr="00D355BF" w14:paraId="3DEE2890" w14:textId="77777777" w:rsidTr="00163B4A">
        <w:trPr>
          <w:trHeight w:val="297"/>
          <w:jc w:val="center"/>
        </w:trPr>
        <w:tc>
          <w:tcPr>
            <w:tcW w:w="1717" w:type="dxa"/>
          </w:tcPr>
          <w:p w14:paraId="3DEE288D" w14:textId="77777777" w:rsidR="00163B4A" w:rsidRPr="00D355BF" w:rsidRDefault="00163B4A" w:rsidP="000C6494">
            <w:pPr>
              <w:pStyle w:val="TableText0"/>
            </w:pPr>
            <w:r w:rsidRPr="00D355BF">
              <w:t>Vakcinācijas datums no</w:t>
            </w:r>
          </w:p>
        </w:tc>
        <w:tc>
          <w:tcPr>
            <w:tcW w:w="1706" w:type="dxa"/>
          </w:tcPr>
          <w:p w14:paraId="3DEE288E" w14:textId="77777777" w:rsidR="00163B4A" w:rsidRPr="00D355BF" w:rsidRDefault="00163B4A" w:rsidP="000C6494">
            <w:pPr>
              <w:pStyle w:val="TableText0"/>
            </w:pPr>
            <w:r w:rsidRPr="00D355BF">
              <w:t>Datums</w:t>
            </w:r>
          </w:p>
        </w:tc>
        <w:tc>
          <w:tcPr>
            <w:tcW w:w="2834" w:type="dxa"/>
          </w:tcPr>
          <w:p w14:paraId="3DEE288F" w14:textId="77777777" w:rsidR="00163B4A" w:rsidRPr="00D355BF" w:rsidRDefault="00163B4A" w:rsidP="000C6494">
            <w:pPr>
              <w:pStyle w:val="TableText0"/>
            </w:pPr>
          </w:p>
        </w:tc>
      </w:tr>
      <w:tr w:rsidR="00163B4A" w:rsidRPr="00D355BF" w14:paraId="3DEE2894" w14:textId="77777777" w:rsidTr="00163B4A">
        <w:trPr>
          <w:jc w:val="center"/>
        </w:trPr>
        <w:tc>
          <w:tcPr>
            <w:tcW w:w="1717" w:type="dxa"/>
          </w:tcPr>
          <w:p w14:paraId="3DEE2891" w14:textId="77777777" w:rsidR="00163B4A" w:rsidRPr="00D355BF" w:rsidRDefault="00163B4A" w:rsidP="000C6494">
            <w:pPr>
              <w:pStyle w:val="TableText0"/>
            </w:pPr>
            <w:r w:rsidRPr="00D355BF">
              <w:t>Vakcinācijas datums līdz</w:t>
            </w:r>
          </w:p>
        </w:tc>
        <w:tc>
          <w:tcPr>
            <w:tcW w:w="1706" w:type="dxa"/>
          </w:tcPr>
          <w:p w14:paraId="3DEE2892" w14:textId="77777777" w:rsidR="00163B4A" w:rsidRPr="00D355BF" w:rsidRDefault="00163B4A" w:rsidP="000C6494">
            <w:pPr>
              <w:pStyle w:val="TableText0"/>
            </w:pPr>
            <w:r w:rsidRPr="00D355BF">
              <w:t>Datums</w:t>
            </w:r>
          </w:p>
        </w:tc>
        <w:tc>
          <w:tcPr>
            <w:tcW w:w="2834" w:type="dxa"/>
          </w:tcPr>
          <w:p w14:paraId="3DEE2893" w14:textId="77777777" w:rsidR="00163B4A" w:rsidRPr="00D355BF" w:rsidRDefault="00163B4A" w:rsidP="000C6494">
            <w:pPr>
              <w:pStyle w:val="TableText0"/>
            </w:pPr>
          </w:p>
        </w:tc>
      </w:tr>
      <w:tr w:rsidR="005A5F37" w:rsidRPr="00D355BF" w14:paraId="3DEE2898" w14:textId="77777777" w:rsidTr="00163B4A">
        <w:trPr>
          <w:jc w:val="center"/>
        </w:trPr>
        <w:tc>
          <w:tcPr>
            <w:tcW w:w="1717" w:type="dxa"/>
          </w:tcPr>
          <w:p w14:paraId="3DEE2895" w14:textId="77777777" w:rsidR="005A5F37" w:rsidRPr="00D355BF" w:rsidRDefault="005A5F37" w:rsidP="000C6494">
            <w:pPr>
              <w:pStyle w:val="TableText0"/>
            </w:pPr>
            <w:r w:rsidRPr="00D355BF">
              <w:t>Vakcīna</w:t>
            </w:r>
          </w:p>
        </w:tc>
        <w:tc>
          <w:tcPr>
            <w:tcW w:w="1706" w:type="dxa"/>
          </w:tcPr>
          <w:p w14:paraId="3DEE2896" w14:textId="77777777" w:rsidR="005A5F37" w:rsidRPr="00D355BF" w:rsidRDefault="005A5F37" w:rsidP="000C6494">
            <w:pPr>
              <w:pStyle w:val="TableText0"/>
            </w:pPr>
            <w:r w:rsidRPr="00D355BF">
              <w:t>Klasificēts</w:t>
            </w:r>
          </w:p>
        </w:tc>
        <w:tc>
          <w:tcPr>
            <w:tcW w:w="2834" w:type="dxa"/>
          </w:tcPr>
          <w:p w14:paraId="3DEE2897" w14:textId="77777777" w:rsidR="005A5F37" w:rsidRPr="00D355BF" w:rsidRDefault="005A5F37" w:rsidP="000C6494">
            <w:pPr>
              <w:pStyle w:val="TableText0"/>
            </w:pPr>
            <w:r w:rsidRPr="00D355BF">
              <w:t>Tiek izmantots klasifikators – vakcīnas.</w:t>
            </w:r>
          </w:p>
        </w:tc>
      </w:tr>
      <w:tr w:rsidR="00163B4A" w:rsidRPr="00445103" w14:paraId="3DEE289C" w14:textId="77777777" w:rsidTr="00163B4A">
        <w:trPr>
          <w:jc w:val="center"/>
        </w:trPr>
        <w:tc>
          <w:tcPr>
            <w:tcW w:w="1717" w:type="dxa"/>
          </w:tcPr>
          <w:p w14:paraId="3DEE2899" w14:textId="77777777" w:rsidR="00163B4A" w:rsidRPr="00445103" w:rsidRDefault="00163B4A" w:rsidP="000C6494">
            <w:pPr>
              <w:pStyle w:val="TableText0"/>
              <w:rPr>
                <w:strike/>
              </w:rPr>
            </w:pPr>
            <w:r w:rsidRPr="00445103">
              <w:rPr>
                <w:strike/>
              </w:rPr>
              <w:t>Statuss</w:t>
            </w:r>
          </w:p>
        </w:tc>
        <w:tc>
          <w:tcPr>
            <w:tcW w:w="1706" w:type="dxa"/>
          </w:tcPr>
          <w:p w14:paraId="3DEE289A" w14:textId="77777777" w:rsidR="00163B4A" w:rsidRPr="00445103" w:rsidRDefault="002F2D77" w:rsidP="000C6494">
            <w:pPr>
              <w:pStyle w:val="TableText0"/>
              <w:rPr>
                <w:strike/>
              </w:rPr>
            </w:pPr>
            <w:r w:rsidRPr="00445103">
              <w:rPr>
                <w:strike/>
              </w:rPr>
              <w:t>T</w:t>
            </w:r>
            <w:r w:rsidR="00163B4A" w:rsidRPr="00445103">
              <w:rPr>
                <w:strike/>
              </w:rPr>
              <w:t>eksts</w:t>
            </w:r>
          </w:p>
        </w:tc>
        <w:tc>
          <w:tcPr>
            <w:tcW w:w="2834" w:type="dxa"/>
          </w:tcPr>
          <w:p w14:paraId="3DEE289B" w14:textId="77777777" w:rsidR="00163B4A" w:rsidRPr="00445103" w:rsidRDefault="00163B4A" w:rsidP="000C6494">
            <w:pPr>
              <w:pStyle w:val="TableText0"/>
              <w:rPr>
                <w:strike/>
              </w:rPr>
            </w:pPr>
            <w:r w:rsidRPr="00445103">
              <w:rPr>
                <w:strike/>
              </w:rPr>
              <w:t>Vakcinācija tika veikta vai nē</w:t>
            </w:r>
            <w:r w:rsidR="00B216ED" w:rsidRPr="00445103">
              <w:rPr>
                <w:strike/>
              </w:rPr>
              <w:t>.</w:t>
            </w:r>
          </w:p>
        </w:tc>
      </w:tr>
      <w:tr w:rsidR="00163B4A" w:rsidRPr="00D355BF" w14:paraId="3DEE28A0" w14:textId="77777777" w:rsidTr="00163B4A">
        <w:trPr>
          <w:jc w:val="center"/>
        </w:trPr>
        <w:tc>
          <w:tcPr>
            <w:tcW w:w="1717" w:type="dxa"/>
          </w:tcPr>
          <w:p w14:paraId="3DEE289D" w14:textId="77777777" w:rsidR="00163B4A" w:rsidRPr="00D355BF" w:rsidRDefault="00163B4A" w:rsidP="000C6494">
            <w:pPr>
              <w:pStyle w:val="TableText0"/>
            </w:pPr>
            <w:r w:rsidRPr="00D355BF">
              <w:t>Potes numurs</w:t>
            </w:r>
          </w:p>
        </w:tc>
        <w:tc>
          <w:tcPr>
            <w:tcW w:w="1706" w:type="dxa"/>
          </w:tcPr>
          <w:p w14:paraId="3DEE289E" w14:textId="77777777" w:rsidR="00163B4A" w:rsidRPr="00D355BF" w:rsidRDefault="002F2D77" w:rsidP="000C6494">
            <w:pPr>
              <w:pStyle w:val="TableText0"/>
            </w:pPr>
            <w:r w:rsidRPr="00D355BF">
              <w:t>S</w:t>
            </w:r>
            <w:r w:rsidR="00163B4A" w:rsidRPr="00D355BF">
              <w:t>kaitlis</w:t>
            </w:r>
          </w:p>
        </w:tc>
        <w:tc>
          <w:tcPr>
            <w:tcW w:w="2834" w:type="dxa"/>
          </w:tcPr>
          <w:p w14:paraId="3DEE289F" w14:textId="77777777" w:rsidR="00163B4A" w:rsidRPr="00D355BF" w:rsidRDefault="00163B4A" w:rsidP="000C6494">
            <w:pPr>
              <w:pStyle w:val="TableText0"/>
            </w:pPr>
            <w:r w:rsidRPr="00D355BF">
              <w:t>Ja personai tiek veiktas vairākas potes, tad šis atribūts parāda potes numuru</w:t>
            </w:r>
            <w:r w:rsidR="00B216ED" w:rsidRPr="00D355BF">
              <w:t>.</w:t>
            </w:r>
          </w:p>
        </w:tc>
      </w:tr>
      <w:tr w:rsidR="005D4DF9" w:rsidRPr="00A563F3" w14:paraId="3DEE28A4" w14:textId="77777777" w:rsidTr="005D4DF9">
        <w:trPr>
          <w:jc w:val="center"/>
        </w:trPr>
        <w:tc>
          <w:tcPr>
            <w:tcW w:w="1717" w:type="dxa"/>
          </w:tcPr>
          <w:p w14:paraId="3DEE28A1" w14:textId="77777777" w:rsidR="005D4DF9" w:rsidRPr="00A563F3" w:rsidRDefault="005D4DF9" w:rsidP="000C6494">
            <w:pPr>
              <w:pStyle w:val="TableText0"/>
            </w:pPr>
            <w:r w:rsidRPr="00A563F3">
              <w:t>Ārstniecības persona</w:t>
            </w:r>
          </w:p>
        </w:tc>
        <w:tc>
          <w:tcPr>
            <w:tcW w:w="1706" w:type="dxa"/>
          </w:tcPr>
          <w:p w14:paraId="3DEE28A2" w14:textId="77777777" w:rsidR="005D4DF9" w:rsidRPr="00A563F3" w:rsidRDefault="005D4DF9" w:rsidP="000C6494">
            <w:pPr>
              <w:pStyle w:val="TableText0"/>
            </w:pPr>
            <w:r w:rsidRPr="00A563F3">
              <w:t>Klasificēts</w:t>
            </w:r>
          </w:p>
        </w:tc>
        <w:tc>
          <w:tcPr>
            <w:tcW w:w="2834" w:type="dxa"/>
          </w:tcPr>
          <w:p w14:paraId="3DEE28A3" w14:textId="77777777" w:rsidR="005D4DF9" w:rsidRPr="00A563F3" w:rsidRDefault="005D4DF9" w:rsidP="000C6494">
            <w:pPr>
              <w:pStyle w:val="TableText0"/>
            </w:pPr>
            <w:r w:rsidRPr="00A563F3">
              <w:t>Tiek izmantots klasifikators – ārstniecības personas.</w:t>
            </w:r>
          </w:p>
        </w:tc>
      </w:tr>
      <w:tr w:rsidR="00283BC7" w:rsidRPr="00D355BF" w14:paraId="3DEE28A8" w14:textId="77777777" w:rsidTr="005D4DF9">
        <w:trPr>
          <w:jc w:val="center"/>
        </w:trPr>
        <w:tc>
          <w:tcPr>
            <w:tcW w:w="1717" w:type="dxa"/>
          </w:tcPr>
          <w:p w14:paraId="3DEE28A5" w14:textId="77777777" w:rsidR="00283BC7" w:rsidRPr="00A563F3" w:rsidRDefault="00283BC7" w:rsidP="000C6494">
            <w:pPr>
              <w:pStyle w:val="TableText0"/>
            </w:pPr>
            <w:r w:rsidRPr="00A563F3">
              <w:t>Ārstniecības iestāde</w:t>
            </w:r>
          </w:p>
        </w:tc>
        <w:tc>
          <w:tcPr>
            <w:tcW w:w="1706" w:type="dxa"/>
          </w:tcPr>
          <w:p w14:paraId="3DEE28A6" w14:textId="77777777" w:rsidR="00283BC7" w:rsidRPr="00A563F3" w:rsidRDefault="00283BC7" w:rsidP="000C6494">
            <w:pPr>
              <w:pStyle w:val="TableText0"/>
            </w:pPr>
            <w:r w:rsidRPr="00A563F3">
              <w:t>Klasificēts</w:t>
            </w:r>
          </w:p>
        </w:tc>
        <w:tc>
          <w:tcPr>
            <w:tcW w:w="2834" w:type="dxa"/>
          </w:tcPr>
          <w:p w14:paraId="3DEE28A7" w14:textId="77777777" w:rsidR="00283BC7" w:rsidRPr="00A563F3" w:rsidRDefault="00283BC7" w:rsidP="00283BC7">
            <w:pPr>
              <w:pStyle w:val="TableText0"/>
            </w:pPr>
            <w:r w:rsidRPr="00A563F3">
              <w:t>Tiek izmantots klasifikators - ārstniecības iestādes, kur tika pieņemts lēmums.</w:t>
            </w:r>
          </w:p>
        </w:tc>
      </w:tr>
      <w:tr w:rsidR="00036355" w:rsidRPr="00D355BF" w14:paraId="3DEE28AC" w14:textId="77777777" w:rsidTr="00163B4A">
        <w:trPr>
          <w:jc w:val="center"/>
        </w:trPr>
        <w:tc>
          <w:tcPr>
            <w:tcW w:w="1717" w:type="dxa"/>
          </w:tcPr>
          <w:p w14:paraId="3DEE28A9" w14:textId="77777777" w:rsidR="00036355" w:rsidRPr="00D355BF" w:rsidRDefault="00036355" w:rsidP="000C6494">
            <w:pPr>
              <w:pStyle w:val="TableText0"/>
            </w:pPr>
            <w:r w:rsidRPr="00D355BF">
              <w:t>Dokumenta ID</w:t>
            </w:r>
          </w:p>
        </w:tc>
        <w:tc>
          <w:tcPr>
            <w:tcW w:w="1706" w:type="dxa"/>
          </w:tcPr>
          <w:p w14:paraId="3DEE28AA" w14:textId="77777777" w:rsidR="00036355" w:rsidRPr="00D355BF" w:rsidRDefault="00036355" w:rsidP="000C6494">
            <w:pPr>
              <w:pStyle w:val="TableText0"/>
            </w:pPr>
            <w:r w:rsidRPr="00D355BF">
              <w:t>Identifikators</w:t>
            </w:r>
          </w:p>
        </w:tc>
        <w:tc>
          <w:tcPr>
            <w:tcW w:w="2834" w:type="dxa"/>
          </w:tcPr>
          <w:p w14:paraId="3DEE28AB" w14:textId="77777777" w:rsidR="00036355" w:rsidRPr="00D355BF" w:rsidRDefault="00036355" w:rsidP="000C6494">
            <w:pPr>
              <w:pStyle w:val="TableText0"/>
            </w:pPr>
          </w:p>
        </w:tc>
      </w:tr>
    </w:tbl>
    <w:p w14:paraId="3DEE28AD" w14:textId="77777777" w:rsidR="00163B4A" w:rsidRPr="008A03A8" w:rsidRDefault="00163B4A" w:rsidP="000C6494"/>
    <w:p w14:paraId="3DEE28AE" w14:textId="77777777" w:rsidR="002F3E3F" w:rsidRPr="00D355BF" w:rsidRDefault="002F3E3F" w:rsidP="000C6494">
      <w:pPr>
        <w:pStyle w:val="Heading4"/>
      </w:pPr>
      <w:bookmarkStart w:id="210" w:name="_Ref296773363"/>
      <w:bookmarkStart w:id="211" w:name="_Toc308096789"/>
      <w:r w:rsidRPr="00D355BF">
        <w:t>getImmunodeficiency– iegūt personas imūndeficīta datus</w:t>
      </w:r>
      <w:bookmarkEnd w:id="210"/>
      <w:bookmarkEnd w:id="211"/>
    </w:p>
    <w:p w14:paraId="3DEE28AF" w14:textId="77777777" w:rsidR="003C6BE1" w:rsidRPr="008A03A8" w:rsidRDefault="00F13003" w:rsidP="000C6494">
      <w:r w:rsidRPr="007F2C07">
        <w:rPr>
          <w:b/>
        </w:rPr>
        <w:t>Prasības identifikators</w:t>
      </w:r>
      <w:r w:rsidRPr="008A03A8">
        <w:t>:</w:t>
      </w:r>
      <w:r w:rsidR="003C6BE1" w:rsidRPr="008A03A8">
        <w:t xml:space="preserve"> VRP01</w:t>
      </w:r>
      <w:r w:rsidR="0004706A" w:rsidRPr="008A03A8">
        <w:t>2</w:t>
      </w:r>
    </w:p>
    <w:p w14:paraId="3DEE28B0" w14:textId="77777777" w:rsidR="002F3E3F" w:rsidRPr="008A03A8" w:rsidRDefault="00F13003" w:rsidP="000C6494">
      <w:r w:rsidRPr="008A03A8">
        <w:t>Apraksts:</w:t>
      </w:r>
      <w:r w:rsidR="003C6BE1" w:rsidRPr="008A03A8">
        <w:t xml:space="preserve"> </w:t>
      </w:r>
      <w:r w:rsidR="00D81E4C" w:rsidRPr="008A03A8">
        <w:t>pakalpe</w:t>
      </w:r>
      <w:r w:rsidR="003C6BE1" w:rsidRPr="008A03A8">
        <w:t xml:space="preserve"> atgriež datu kopu par personas imūndeficītu</w:t>
      </w:r>
      <w:r w:rsidR="00B216ED" w:rsidRPr="008A03A8">
        <w:t>.</w:t>
      </w:r>
    </w:p>
    <w:p w14:paraId="3DEE28B1" w14:textId="77777777" w:rsidR="002F3E3F" w:rsidRPr="008A03A8" w:rsidRDefault="00F13003" w:rsidP="000C6494">
      <w:r w:rsidRPr="008A03A8">
        <w:t>Prasība:</w:t>
      </w:r>
      <w:r w:rsidR="00B216ED" w:rsidRPr="008A03A8">
        <w:t xml:space="preserve"> TS prasība 035.</w:t>
      </w:r>
    </w:p>
    <w:p w14:paraId="3DEE28B2" w14:textId="77777777" w:rsidR="002F3E3F" w:rsidRPr="008A03A8" w:rsidRDefault="00F13003" w:rsidP="000C6494">
      <w:r w:rsidRPr="008A03A8">
        <w:t>Lietotāju grupas:</w:t>
      </w:r>
      <w:r w:rsidR="00B216ED" w:rsidRPr="008A03A8">
        <w:t xml:space="preserve"> P0, P1, P2, P3, P4, P5, P6, ĀP atbilstoši EVK lietotāju grupām no [6].</w:t>
      </w:r>
    </w:p>
    <w:p w14:paraId="3DEE28B3" w14:textId="77777777" w:rsidR="002F3E3F" w:rsidRPr="008A03A8" w:rsidRDefault="00F13003" w:rsidP="000C6494">
      <w:r w:rsidRPr="008A03A8">
        <w:t>Tiesības:</w:t>
      </w:r>
      <w:r w:rsidR="00B216ED" w:rsidRPr="008A03A8">
        <w:t xml:space="preserve"> </w:t>
      </w:r>
      <w:r w:rsidR="00F66062" w:rsidRPr="008A03A8">
        <w:t>iegūt dokumentu.</w:t>
      </w:r>
    </w:p>
    <w:p w14:paraId="3DEE28B4" w14:textId="77777777" w:rsidR="002F3E3F" w:rsidRPr="008A03A8" w:rsidRDefault="00F13003" w:rsidP="000C6494">
      <w:r w:rsidRPr="00B11E60">
        <w:rPr>
          <w:b/>
        </w:rPr>
        <w:t>Ieejas dati</w:t>
      </w:r>
      <w:r w:rsidRPr="008A03A8">
        <w:t>:</w:t>
      </w:r>
    </w:p>
    <w:p w14:paraId="3DEE28B5" w14:textId="77777777" w:rsidR="00B216ED" w:rsidRPr="00D355BF" w:rsidRDefault="00B216ED" w:rsidP="000C6494">
      <w:pPr>
        <w:pStyle w:val="TableCaption"/>
      </w:pPr>
      <w:r w:rsidRPr="00D355BF">
        <w:t xml:space="preserve">   </w:t>
      </w:r>
      <w:fldSimple w:instr=" STYLEREF 2 \s ">
        <w:bookmarkStart w:id="212" w:name="_Toc308096923"/>
        <w:r w:rsidR="00787FF6">
          <w:rPr>
            <w:noProof/>
          </w:rPr>
          <w:t>4.3</w:t>
        </w:r>
      </w:fldSimple>
      <w:r w:rsidRPr="00D355BF">
        <w:noBreakHyphen/>
      </w:r>
      <w:fldSimple w:instr=" SEQ __ \* ARABIC \s 2 ">
        <w:r w:rsidR="00787FF6">
          <w:rPr>
            <w:noProof/>
          </w:rPr>
          <w:t>24</w:t>
        </w:r>
      </w:fldSimple>
      <w:r w:rsidRPr="00D355BF">
        <w:t xml:space="preserve">. tabula. Pakalpes getImmunodeficiency ieejas </w:t>
      </w:r>
      <w:r w:rsidR="0073466E" w:rsidRPr="0073466E">
        <w:rPr>
          <w:sz w:val="22"/>
        </w:rPr>
        <w:t>datu apraksts</w:t>
      </w:r>
      <w:bookmarkEnd w:id="21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7"/>
        <w:gridCol w:w="1706"/>
        <w:gridCol w:w="2271"/>
        <w:gridCol w:w="2834"/>
      </w:tblGrid>
      <w:tr w:rsidR="00B216ED" w:rsidRPr="00D355BF" w14:paraId="3DEE28BA" w14:textId="77777777" w:rsidTr="00B216ED">
        <w:trPr>
          <w:tblHeader/>
        </w:trPr>
        <w:tc>
          <w:tcPr>
            <w:tcW w:w="1717" w:type="dxa"/>
            <w:shd w:val="clear" w:color="auto" w:fill="D9D9D9"/>
          </w:tcPr>
          <w:p w14:paraId="3DEE28B6" w14:textId="77777777" w:rsidR="00B216ED" w:rsidRPr="00D355BF" w:rsidRDefault="00B216ED" w:rsidP="000C6494">
            <w:pPr>
              <w:pStyle w:val="TableHeader"/>
            </w:pPr>
            <w:r w:rsidRPr="00D355BF">
              <w:t>Elements</w:t>
            </w:r>
          </w:p>
        </w:tc>
        <w:tc>
          <w:tcPr>
            <w:tcW w:w="1706" w:type="dxa"/>
            <w:shd w:val="clear" w:color="auto" w:fill="D9D9D9"/>
          </w:tcPr>
          <w:p w14:paraId="3DEE28B7" w14:textId="77777777" w:rsidR="00B216ED" w:rsidRPr="00D355BF" w:rsidRDefault="00B216ED" w:rsidP="000C6494">
            <w:pPr>
              <w:pStyle w:val="TableHeader"/>
            </w:pPr>
            <w:r w:rsidRPr="00D355BF">
              <w:t>Tips</w:t>
            </w:r>
          </w:p>
        </w:tc>
        <w:tc>
          <w:tcPr>
            <w:tcW w:w="2271" w:type="dxa"/>
            <w:shd w:val="clear" w:color="auto" w:fill="D9D9D9"/>
          </w:tcPr>
          <w:p w14:paraId="3DEE28B8" w14:textId="77777777" w:rsidR="00B216ED" w:rsidRPr="00D355BF" w:rsidRDefault="00B216ED" w:rsidP="000C6494">
            <w:pPr>
              <w:pStyle w:val="TableHeader"/>
            </w:pPr>
            <w:r w:rsidRPr="00D355BF">
              <w:t>Obligātums</w:t>
            </w:r>
          </w:p>
        </w:tc>
        <w:tc>
          <w:tcPr>
            <w:tcW w:w="2834" w:type="dxa"/>
            <w:shd w:val="clear" w:color="auto" w:fill="D9D9D9"/>
          </w:tcPr>
          <w:p w14:paraId="3DEE28B9" w14:textId="77777777" w:rsidR="00B216ED" w:rsidRPr="00D355BF" w:rsidRDefault="00F13003" w:rsidP="000C6494">
            <w:pPr>
              <w:pStyle w:val="TableHeader"/>
            </w:pPr>
            <w:r w:rsidRPr="00F13003">
              <w:t>Apraksts</w:t>
            </w:r>
          </w:p>
        </w:tc>
      </w:tr>
      <w:tr w:rsidR="00B216ED" w:rsidRPr="00D355BF" w14:paraId="3DEE28BF" w14:textId="77777777" w:rsidTr="00B216ED">
        <w:trPr>
          <w:trHeight w:val="297"/>
        </w:trPr>
        <w:tc>
          <w:tcPr>
            <w:tcW w:w="1717" w:type="dxa"/>
          </w:tcPr>
          <w:p w14:paraId="3DEE28BB" w14:textId="77777777" w:rsidR="00B216ED" w:rsidRPr="00D355BF" w:rsidRDefault="00B216ED" w:rsidP="000C6494">
            <w:pPr>
              <w:pStyle w:val="TableText0"/>
            </w:pPr>
            <w:r w:rsidRPr="00D355BF">
              <w:t>Personas ID</w:t>
            </w:r>
          </w:p>
        </w:tc>
        <w:tc>
          <w:tcPr>
            <w:tcW w:w="1706" w:type="dxa"/>
          </w:tcPr>
          <w:p w14:paraId="3DEE28BC" w14:textId="77777777" w:rsidR="00B216ED" w:rsidRPr="00D355BF" w:rsidRDefault="00B216ED" w:rsidP="000C6494">
            <w:pPr>
              <w:pStyle w:val="TableText0"/>
            </w:pPr>
          </w:p>
        </w:tc>
        <w:tc>
          <w:tcPr>
            <w:tcW w:w="2271" w:type="dxa"/>
          </w:tcPr>
          <w:p w14:paraId="3DEE28BD" w14:textId="77777777" w:rsidR="00B216ED" w:rsidRPr="00D355BF" w:rsidRDefault="00B216ED" w:rsidP="000C6494">
            <w:pPr>
              <w:pStyle w:val="TableText0"/>
            </w:pPr>
            <w:r w:rsidRPr="00D355BF">
              <w:t>Obligāts</w:t>
            </w:r>
          </w:p>
        </w:tc>
        <w:tc>
          <w:tcPr>
            <w:tcW w:w="2834" w:type="dxa"/>
          </w:tcPr>
          <w:p w14:paraId="3DEE28BE" w14:textId="77777777" w:rsidR="00B216ED" w:rsidRPr="00D355BF" w:rsidRDefault="00B216ED" w:rsidP="000C6494">
            <w:pPr>
              <w:pStyle w:val="TableText0"/>
            </w:pPr>
          </w:p>
        </w:tc>
      </w:tr>
      <w:tr w:rsidR="00B216ED" w:rsidRPr="00D355BF" w14:paraId="3DEE28C4" w14:textId="77777777" w:rsidTr="00B216ED">
        <w:tc>
          <w:tcPr>
            <w:tcW w:w="1717" w:type="dxa"/>
          </w:tcPr>
          <w:p w14:paraId="3DEE28C0" w14:textId="77777777" w:rsidR="00B216ED" w:rsidRPr="00D355BF" w:rsidRDefault="00B216ED" w:rsidP="000C6494">
            <w:pPr>
              <w:pStyle w:val="TableText0"/>
            </w:pPr>
            <w:r w:rsidRPr="00D355BF">
              <w:t>Datums no</w:t>
            </w:r>
          </w:p>
        </w:tc>
        <w:tc>
          <w:tcPr>
            <w:tcW w:w="1706" w:type="dxa"/>
          </w:tcPr>
          <w:p w14:paraId="3DEE28C1" w14:textId="77777777" w:rsidR="00B216ED" w:rsidRPr="00D355BF" w:rsidRDefault="00B216ED" w:rsidP="000C6494">
            <w:pPr>
              <w:pStyle w:val="TableText0"/>
            </w:pPr>
            <w:r w:rsidRPr="00D355BF">
              <w:t>Datums</w:t>
            </w:r>
          </w:p>
        </w:tc>
        <w:tc>
          <w:tcPr>
            <w:tcW w:w="2271" w:type="dxa"/>
          </w:tcPr>
          <w:p w14:paraId="3DEE28C2" w14:textId="77777777" w:rsidR="00B216ED" w:rsidRPr="00D355BF" w:rsidRDefault="00B216ED" w:rsidP="000C6494">
            <w:pPr>
              <w:pStyle w:val="TableText0"/>
            </w:pPr>
          </w:p>
        </w:tc>
        <w:tc>
          <w:tcPr>
            <w:tcW w:w="2834" w:type="dxa"/>
          </w:tcPr>
          <w:p w14:paraId="3DEE28C3" w14:textId="77777777" w:rsidR="00B216ED" w:rsidRPr="00D355BF" w:rsidRDefault="00B216ED" w:rsidP="000C6494">
            <w:pPr>
              <w:pStyle w:val="TableText0"/>
            </w:pPr>
          </w:p>
        </w:tc>
      </w:tr>
      <w:tr w:rsidR="00B216ED" w:rsidRPr="00D355BF" w14:paraId="3DEE28C9" w14:textId="77777777" w:rsidTr="00B216ED">
        <w:tc>
          <w:tcPr>
            <w:tcW w:w="1717" w:type="dxa"/>
          </w:tcPr>
          <w:p w14:paraId="3DEE28C5" w14:textId="77777777" w:rsidR="00B216ED" w:rsidRPr="00D355BF" w:rsidRDefault="00B216ED" w:rsidP="000C6494">
            <w:pPr>
              <w:pStyle w:val="TableText0"/>
            </w:pPr>
            <w:r w:rsidRPr="00D355BF">
              <w:t>Datums līdz</w:t>
            </w:r>
          </w:p>
        </w:tc>
        <w:tc>
          <w:tcPr>
            <w:tcW w:w="1706" w:type="dxa"/>
          </w:tcPr>
          <w:p w14:paraId="3DEE28C6" w14:textId="77777777" w:rsidR="00B216ED" w:rsidRPr="00D355BF" w:rsidRDefault="00B216ED" w:rsidP="000C6494">
            <w:pPr>
              <w:pStyle w:val="TableText0"/>
            </w:pPr>
            <w:r w:rsidRPr="00D355BF">
              <w:t>Datums</w:t>
            </w:r>
          </w:p>
        </w:tc>
        <w:tc>
          <w:tcPr>
            <w:tcW w:w="2271" w:type="dxa"/>
          </w:tcPr>
          <w:p w14:paraId="3DEE28C7" w14:textId="77777777" w:rsidR="00B216ED" w:rsidRPr="00D355BF" w:rsidRDefault="00B216ED" w:rsidP="000C6494">
            <w:pPr>
              <w:pStyle w:val="TableText0"/>
            </w:pPr>
          </w:p>
        </w:tc>
        <w:tc>
          <w:tcPr>
            <w:tcW w:w="2834" w:type="dxa"/>
          </w:tcPr>
          <w:p w14:paraId="3DEE28C8" w14:textId="77777777" w:rsidR="00B216ED" w:rsidRPr="00D355BF" w:rsidRDefault="00B216ED" w:rsidP="000C6494">
            <w:pPr>
              <w:pStyle w:val="TableText0"/>
            </w:pPr>
          </w:p>
        </w:tc>
      </w:tr>
      <w:tr w:rsidR="00D2307E" w:rsidRPr="00D355BF" w14:paraId="3DEE28CE" w14:textId="77777777" w:rsidTr="00B216ED">
        <w:tc>
          <w:tcPr>
            <w:tcW w:w="1717" w:type="dxa"/>
          </w:tcPr>
          <w:p w14:paraId="3DEE28CA" w14:textId="77777777" w:rsidR="00D2307E" w:rsidRPr="00D355BF" w:rsidRDefault="00D2307E" w:rsidP="000C6494">
            <w:pPr>
              <w:pStyle w:val="TableText0"/>
            </w:pPr>
            <w:r w:rsidRPr="00D355BF">
              <w:t>Dokumenta ID</w:t>
            </w:r>
          </w:p>
        </w:tc>
        <w:tc>
          <w:tcPr>
            <w:tcW w:w="1706" w:type="dxa"/>
          </w:tcPr>
          <w:p w14:paraId="3DEE28CB" w14:textId="77777777" w:rsidR="00D2307E" w:rsidRPr="00D355BF" w:rsidRDefault="00D2307E" w:rsidP="000C6494">
            <w:pPr>
              <w:pStyle w:val="TableText0"/>
            </w:pPr>
            <w:r w:rsidRPr="00D355BF">
              <w:t>Identifikators</w:t>
            </w:r>
          </w:p>
        </w:tc>
        <w:tc>
          <w:tcPr>
            <w:tcW w:w="2271" w:type="dxa"/>
          </w:tcPr>
          <w:p w14:paraId="3DEE28CC" w14:textId="77777777" w:rsidR="00D2307E" w:rsidRPr="00D355BF" w:rsidRDefault="00D2307E" w:rsidP="000C6494">
            <w:pPr>
              <w:pStyle w:val="TableText0"/>
            </w:pPr>
          </w:p>
        </w:tc>
        <w:tc>
          <w:tcPr>
            <w:tcW w:w="2834" w:type="dxa"/>
          </w:tcPr>
          <w:p w14:paraId="3DEE28CD" w14:textId="77777777" w:rsidR="00D2307E" w:rsidRPr="00D355BF" w:rsidRDefault="00D2307E" w:rsidP="000C6494">
            <w:pPr>
              <w:pStyle w:val="TableText0"/>
            </w:pPr>
          </w:p>
        </w:tc>
      </w:tr>
    </w:tbl>
    <w:p w14:paraId="3DEE28CF" w14:textId="77777777" w:rsidR="00B216ED" w:rsidRPr="008A03A8" w:rsidRDefault="00B216ED" w:rsidP="000C6494"/>
    <w:p w14:paraId="3DEE28D0" w14:textId="77777777" w:rsidR="002F3E3F" w:rsidRPr="008A03A8" w:rsidRDefault="00F13003" w:rsidP="000C6494">
      <w:r w:rsidRPr="00B11E60">
        <w:rPr>
          <w:b/>
        </w:rPr>
        <w:t>Apstrāde</w:t>
      </w:r>
      <w:r w:rsidRPr="008A03A8">
        <w:t>:</w:t>
      </w:r>
    </w:p>
    <w:p w14:paraId="3DEE28D1" w14:textId="77777777" w:rsidR="00B216ED" w:rsidRPr="008A03A8" w:rsidRDefault="00D2307E" w:rsidP="000C6494">
      <w:r w:rsidRPr="008A03A8">
        <w:t xml:space="preserve">Ja tiek norādīts Dokumenta ID, </w:t>
      </w:r>
      <w:r w:rsidR="00D81E4C" w:rsidRPr="008A03A8">
        <w:t>pakalpe</w:t>
      </w:r>
      <w:r w:rsidRPr="008A03A8">
        <w:t xml:space="preserve"> atgriež atbilstošā dokumenta datus, citādi p</w:t>
      </w:r>
      <w:r w:rsidR="00B216ED" w:rsidRPr="008A03A8">
        <w:t xml:space="preserve">akalpe atbilstoši personas identifikatoram atgriež visus personas imūndeficīta datus vai tikai tos datus, kas atbilst norādītajam laika intervālam (datums no līdz). </w:t>
      </w:r>
    </w:p>
    <w:p w14:paraId="3DEE28D2" w14:textId="77777777" w:rsidR="003A7848" w:rsidRPr="008A03A8" w:rsidRDefault="009C1231" w:rsidP="000C6494">
      <w:r w:rsidRPr="008A03A8">
        <w:t>Ja ievaddati nav korekti, tad tiek atgriezta kļūda.</w:t>
      </w:r>
      <w:r w:rsidR="004B4F69" w:rsidRPr="008A03A8">
        <w:t xml:space="preserve"> </w:t>
      </w:r>
    </w:p>
    <w:p w14:paraId="3DEE28D3" w14:textId="77777777" w:rsidR="002F3E3F" w:rsidRPr="008A03A8" w:rsidRDefault="00F13003" w:rsidP="000C6494">
      <w:r w:rsidRPr="00B11E60">
        <w:rPr>
          <w:b/>
        </w:rPr>
        <w:t>Izejas dati</w:t>
      </w:r>
      <w:r w:rsidRPr="008A03A8">
        <w:t>:</w:t>
      </w:r>
    </w:p>
    <w:p w14:paraId="3DEE28D4" w14:textId="77777777" w:rsidR="00036355" w:rsidRPr="008A03A8" w:rsidRDefault="00036355" w:rsidP="000C6494">
      <w:r w:rsidRPr="008A03A8">
        <w:t>Tiek atgriezta datu kopa, kuras elementi satur tabulā norādītos atribūtus.</w:t>
      </w:r>
    </w:p>
    <w:p w14:paraId="3DEE28D5" w14:textId="77777777" w:rsidR="00036355" w:rsidRPr="008A03A8" w:rsidRDefault="00036355" w:rsidP="000C6494"/>
    <w:p w14:paraId="3DEE28D6" w14:textId="77777777" w:rsidR="007E6AA2" w:rsidRPr="00D355BF" w:rsidRDefault="007E6AA2" w:rsidP="000C6494">
      <w:pPr>
        <w:pStyle w:val="TableCaption"/>
      </w:pPr>
      <w:r w:rsidRPr="00D355BF">
        <w:t xml:space="preserve">   </w:t>
      </w:r>
      <w:fldSimple w:instr=" STYLEREF 2 \s ">
        <w:bookmarkStart w:id="213" w:name="_Toc308096924"/>
        <w:r w:rsidR="00787FF6">
          <w:rPr>
            <w:noProof/>
          </w:rPr>
          <w:t>4.3</w:t>
        </w:r>
      </w:fldSimple>
      <w:r w:rsidRPr="00D355BF">
        <w:noBreakHyphen/>
      </w:r>
      <w:fldSimple w:instr=" SEQ __ \* ARABIC \s 2 ">
        <w:r w:rsidR="00787FF6">
          <w:rPr>
            <w:noProof/>
          </w:rPr>
          <w:t>25</w:t>
        </w:r>
      </w:fldSimple>
      <w:r w:rsidRPr="00D355BF">
        <w:t xml:space="preserve">. tabula. Pakalpes getImmunodeficiency izejas </w:t>
      </w:r>
      <w:r w:rsidR="0073466E" w:rsidRPr="0073466E">
        <w:rPr>
          <w:sz w:val="22"/>
        </w:rPr>
        <w:t>datu apraksts</w:t>
      </w:r>
      <w:bookmarkEnd w:id="21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7"/>
        <w:gridCol w:w="1706"/>
        <w:gridCol w:w="2834"/>
      </w:tblGrid>
      <w:tr w:rsidR="007E6AA2" w:rsidRPr="00D355BF" w14:paraId="3DEE28DA" w14:textId="77777777" w:rsidTr="007E6AA2">
        <w:trPr>
          <w:tblHeader/>
          <w:jc w:val="center"/>
        </w:trPr>
        <w:tc>
          <w:tcPr>
            <w:tcW w:w="1717" w:type="dxa"/>
            <w:shd w:val="clear" w:color="auto" w:fill="D9D9D9"/>
          </w:tcPr>
          <w:p w14:paraId="3DEE28D7" w14:textId="77777777" w:rsidR="007E6AA2" w:rsidRPr="00D355BF" w:rsidRDefault="007E6AA2" w:rsidP="000C6494">
            <w:pPr>
              <w:pStyle w:val="TableHeader"/>
            </w:pPr>
            <w:r w:rsidRPr="00D355BF">
              <w:t>Elements</w:t>
            </w:r>
          </w:p>
        </w:tc>
        <w:tc>
          <w:tcPr>
            <w:tcW w:w="1706" w:type="dxa"/>
            <w:shd w:val="clear" w:color="auto" w:fill="D9D9D9"/>
          </w:tcPr>
          <w:p w14:paraId="3DEE28D8" w14:textId="77777777" w:rsidR="007E6AA2" w:rsidRPr="00D355BF" w:rsidRDefault="007E6AA2" w:rsidP="000C6494">
            <w:pPr>
              <w:pStyle w:val="TableHeader"/>
            </w:pPr>
            <w:r w:rsidRPr="00D355BF">
              <w:t>Tips</w:t>
            </w:r>
          </w:p>
        </w:tc>
        <w:tc>
          <w:tcPr>
            <w:tcW w:w="2834" w:type="dxa"/>
            <w:shd w:val="clear" w:color="auto" w:fill="D9D9D9"/>
          </w:tcPr>
          <w:p w14:paraId="3DEE28D9" w14:textId="77777777" w:rsidR="007E6AA2" w:rsidRPr="00D355BF" w:rsidRDefault="00F13003" w:rsidP="000C6494">
            <w:pPr>
              <w:pStyle w:val="TableHeader"/>
            </w:pPr>
            <w:r w:rsidRPr="00F13003">
              <w:t>Apraksts</w:t>
            </w:r>
          </w:p>
        </w:tc>
      </w:tr>
      <w:tr w:rsidR="007E6AA2" w:rsidRPr="00D355BF" w14:paraId="3DEE28DE" w14:textId="77777777" w:rsidTr="007E6AA2">
        <w:trPr>
          <w:trHeight w:val="297"/>
          <w:jc w:val="center"/>
        </w:trPr>
        <w:tc>
          <w:tcPr>
            <w:tcW w:w="1717" w:type="dxa"/>
          </w:tcPr>
          <w:p w14:paraId="3DEE28DB" w14:textId="77777777" w:rsidR="007E6AA2" w:rsidRPr="00D355BF" w:rsidRDefault="007E6AA2" w:rsidP="000C6494">
            <w:pPr>
              <w:pStyle w:val="TableText0"/>
            </w:pPr>
            <w:r w:rsidRPr="00D355BF">
              <w:t>datums</w:t>
            </w:r>
          </w:p>
        </w:tc>
        <w:tc>
          <w:tcPr>
            <w:tcW w:w="1706" w:type="dxa"/>
          </w:tcPr>
          <w:p w14:paraId="3DEE28DC" w14:textId="77777777" w:rsidR="007E6AA2" w:rsidRPr="00D355BF" w:rsidRDefault="007E6AA2" w:rsidP="000C6494">
            <w:pPr>
              <w:pStyle w:val="TableText0"/>
            </w:pPr>
            <w:r w:rsidRPr="00D355BF">
              <w:t>Datums</w:t>
            </w:r>
          </w:p>
        </w:tc>
        <w:tc>
          <w:tcPr>
            <w:tcW w:w="2834" w:type="dxa"/>
          </w:tcPr>
          <w:p w14:paraId="3DEE28DD" w14:textId="77777777" w:rsidR="007E6AA2" w:rsidRPr="00D355BF" w:rsidRDefault="007E6AA2" w:rsidP="000C6494">
            <w:pPr>
              <w:pStyle w:val="TableText0"/>
            </w:pPr>
          </w:p>
        </w:tc>
      </w:tr>
      <w:tr w:rsidR="005D4DF9" w:rsidRPr="00A563F3" w14:paraId="3DEE28E2" w14:textId="77777777" w:rsidTr="005D4DF9">
        <w:trPr>
          <w:jc w:val="center"/>
        </w:trPr>
        <w:tc>
          <w:tcPr>
            <w:tcW w:w="1717" w:type="dxa"/>
          </w:tcPr>
          <w:p w14:paraId="3DEE28DF" w14:textId="77777777" w:rsidR="005D4DF9" w:rsidRPr="00A563F3" w:rsidRDefault="005D4DF9" w:rsidP="000C6494">
            <w:pPr>
              <w:pStyle w:val="TableText0"/>
            </w:pPr>
            <w:r w:rsidRPr="00A563F3">
              <w:t>Ārstniecības persona</w:t>
            </w:r>
          </w:p>
        </w:tc>
        <w:tc>
          <w:tcPr>
            <w:tcW w:w="1706" w:type="dxa"/>
          </w:tcPr>
          <w:p w14:paraId="3DEE28E0" w14:textId="77777777" w:rsidR="005D4DF9" w:rsidRPr="00A563F3" w:rsidRDefault="005D4DF9" w:rsidP="000C6494">
            <w:pPr>
              <w:pStyle w:val="TableText0"/>
            </w:pPr>
            <w:r w:rsidRPr="00A563F3">
              <w:t>Klasificēts</w:t>
            </w:r>
          </w:p>
        </w:tc>
        <w:tc>
          <w:tcPr>
            <w:tcW w:w="2834" w:type="dxa"/>
          </w:tcPr>
          <w:p w14:paraId="3DEE28E1" w14:textId="77777777" w:rsidR="005D4DF9" w:rsidRPr="00A563F3" w:rsidRDefault="005D4DF9" w:rsidP="000C6494">
            <w:pPr>
              <w:pStyle w:val="TableText0"/>
            </w:pPr>
            <w:r w:rsidRPr="00A563F3">
              <w:t>Tiek izmantots klasifikators – ārstniecības personas.</w:t>
            </w:r>
          </w:p>
        </w:tc>
      </w:tr>
      <w:tr w:rsidR="0037520D" w:rsidRPr="00D355BF" w14:paraId="3DEE28E6" w14:textId="77777777" w:rsidTr="00DE59CD">
        <w:trPr>
          <w:jc w:val="center"/>
        </w:trPr>
        <w:tc>
          <w:tcPr>
            <w:tcW w:w="1717" w:type="dxa"/>
          </w:tcPr>
          <w:p w14:paraId="3DEE28E3" w14:textId="77777777" w:rsidR="0037520D" w:rsidRPr="00A563F3" w:rsidRDefault="0037520D" w:rsidP="00DE59CD">
            <w:pPr>
              <w:pStyle w:val="TableText0"/>
            </w:pPr>
            <w:r w:rsidRPr="00A563F3">
              <w:t>Ārstniecības iestāde</w:t>
            </w:r>
          </w:p>
        </w:tc>
        <w:tc>
          <w:tcPr>
            <w:tcW w:w="1706" w:type="dxa"/>
          </w:tcPr>
          <w:p w14:paraId="3DEE28E4" w14:textId="77777777" w:rsidR="0037520D" w:rsidRPr="00A563F3" w:rsidRDefault="0037520D" w:rsidP="00DE59CD">
            <w:pPr>
              <w:pStyle w:val="TableText0"/>
            </w:pPr>
            <w:r w:rsidRPr="00A563F3">
              <w:t>Klasificēts</w:t>
            </w:r>
          </w:p>
        </w:tc>
        <w:tc>
          <w:tcPr>
            <w:tcW w:w="2834" w:type="dxa"/>
          </w:tcPr>
          <w:p w14:paraId="3DEE28E5" w14:textId="77777777" w:rsidR="0037520D" w:rsidRPr="00A563F3" w:rsidRDefault="0037520D" w:rsidP="0037520D">
            <w:pPr>
              <w:pStyle w:val="TableText0"/>
            </w:pPr>
            <w:r w:rsidRPr="00A563F3">
              <w:t>Tiek izmantots klasifikators - ārstniecības iestādes.</w:t>
            </w:r>
          </w:p>
        </w:tc>
      </w:tr>
      <w:tr w:rsidR="007E6AA2" w:rsidRPr="00D355BF" w14:paraId="3DEE28EA" w14:textId="77777777" w:rsidTr="007E6AA2">
        <w:trPr>
          <w:jc w:val="center"/>
        </w:trPr>
        <w:tc>
          <w:tcPr>
            <w:tcW w:w="1717" w:type="dxa"/>
          </w:tcPr>
          <w:p w14:paraId="3DEE28E7" w14:textId="77777777" w:rsidR="007E6AA2" w:rsidRPr="00D355BF" w:rsidRDefault="00F13003" w:rsidP="000C6494">
            <w:pPr>
              <w:pStyle w:val="TableText0"/>
            </w:pPr>
            <w:r w:rsidRPr="00F13003">
              <w:t>Apraksts</w:t>
            </w:r>
          </w:p>
        </w:tc>
        <w:tc>
          <w:tcPr>
            <w:tcW w:w="1706" w:type="dxa"/>
          </w:tcPr>
          <w:p w14:paraId="3DEE28E8" w14:textId="77777777" w:rsidR="007E6AA2" w:rsidRPr="00D355BF" w:rsidRDefault="007E6AA2" w:rsidP="000C6494">
            <w:pPr>
              <w:pStyle w:val="TableText0"/>
            </w:pPr>
            <w:r w:rsidRPr="00D355BF">
              <w:t>Teksts</w:t>
            </w:r>
          </w:p>
        </w:tc>
        <w:tc>
          <w:tcPr>
            <w:tcW w:w="2834" w:type="dxa"/>
          </w:tcPr>
          <w:p w14:paraId="3DEE28E9" w14:textId="77777777" w:rsidR="007E6AA2" w:rsidRPr="00D355BF" w:rsidRDefault="007E6AA2" w:rsidP="000C6494">
            <w:pPr>
              <w:pStyle w:val="TableText0"/>
            </w:pPr>
            <w:r w:rsidRPr="00D355BF">
              <w:t xml:space="preserve">Imūndeficīta </w:t>
            </w:r>
            <w:r w:rsidR="004A37CE">
              <w:t>a</w:t>
            </w:r>
            <w:r w:rsidR="00F13003" w:rsidRPr="004A37CE">
              <w:rPr>
                <w:rFonts w:ascii="Calibri" w:hAnsi="Calibri"/>
                <w:sz w:val="22"/>
              </w:rPr>
              <w:t>praksts</w:t>
            </w:r>
            <w:r w:rsidRPr="00D355BF">
              <w:t>.</w:t>
            </w:r>
          </w:p>
        </w:tc>
      </w:tr>
    </w:tbl>
    <w:p w14:paraId="3DEE28EB" w14:textId="77777777" w:rsidR="00F01E2A" w:rsidRPr="00D355BF" w:rsidRDefault="003A314C" w:rsidP="009639D4">
      <w:pPr>
        <w:pStyle w:val="Heading3"/>
      </w:pPr>
      <w:bookmarkStart w:id="214" w:name="_Toc308096790"/>
      <w:r w:rsidRPr="00D355BF">
        <w:t>Pieteikties/atteikties no vakcinācijas</w:t>
      </w:r>
      <w:r w:rsidR="00826651" w:rsidRPr="00D355BF">
        <w:t xml:space="preserve"> (1.2.)</w:t>
      </w:r>
      <w:bookmarkEnd w:id="214"/>
    </w:p>
    <w:p w14:paraId="3DEE28EC" w14:textId="77777777" w:rsidR="004A4CB3" w:rsidRPr="008A03A8" w:rsidRDefault="00766DD4" w:rsidP="000C6494">
      <w:r w:rsidRPr="008A03A8">
        <w:tab/>
      </w:r>
      <w:r w:rsidR="004A4CB3" w:rsidRPr="008A03A8">
        <w:rPr>
          <w:noProof/>
          <w:lang w:val="en-US" w:eastAsia="en-US"/>
        </w:rPr>
        <w:drawing>
          <wp:inline distT="0" distB="0" distL="0" distR="0" wp14:anchorId="3DEE3AC3" wp14:editId="3DEE3AC4">
            <wp:extent cx="5279390" cy="3903980"/>
            <wp:effectExtent l="1905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srcRect/>
                    <a:stretch>
                      <a:fillRect/>
                    </a:stretch>
                  </pic:blipFill>
                  <pic:spPr bwMode="auto">
                    <a:xfrm>
                      <a:off x="0" y="0"/>
                      <a:ext cx="5279390" cy="3903980"/>
                    </a:xfrm>
                    <a:prstGeom prst="rect">
                      <a:avLst/>
                    </a:prstGeom>
                    <a:noFill/>
                    <a:ln w="9525">
                      <a:noFill/>
                      <a:miter lim="800000"/>
                      <a:headEnd/>
                      <a:tailEnd/>
                    </a:ln>
                  </pic:spPr>
                </pic:pic>
              </a:graphicData>
            </a:graphic>
          </wp:inline>
        </w:drawing>
      </w:r>
    </w:p>
    <w:p w14:paraId="3DEE28ED" w14:textId="77777777" w:rsidR="00377DD9" w:rsidRPr="00D355BF" w:rsidRDefault="007D69D3" w:rsidP="000C6494">
      <w:pPr>
        <w:pStyle w:val="Atsauce"/>
      </w:pPr>
      <w:fldSimple w:instr=" SEQ Attēls \* ARABIC ">
        <w:bookmarkStart w:id="215" w:name="_Toc308096871"/>
        <w:r w:rsidR="00787FF6">
          <w:rPr>
            <w:noProof/>
          </w:rPr>
          <w:t>12</w:t>
        </w:r>
      </w:fldSimple>
      <w:r w:rsidR="00377DD9" w:rsidRPr="00D355BF">
        <w:t>. att. Vakcinācijas pieteikšanas/atteikšanas funkcijas</w:t>
      </w:r>
      <w:bookmarkEnd w:id="215"/>
    </w:p>
    <w:p w14:paraId="3DEE28EE" w14:textId="77777777" w:rsidR="002D2416" w:rsidRPr="00D355BF" w:rsidRDefault="00074C39" w:rsidP="000C6494">
      <w:pPr>
        <w:pStyle w:val="Heading4"/>
      </w:pPr>
      <w:bookmarkStart w:id="216" w:name="_Ref296773385"/>
      <w:bookmarkStart w:id="217" w:name="_Toc308096791"/>
      <w:r w:rsidRPr="00D355BF">
        <w:t>r</w:t>
      </w:r>
      <w:r w:rsidR="002D2416" w:rsidRPr="00D355BF">
        <w:t>efuseVaccinations – atteikties no vakcinācijas</w:t>
      </w:r>
      <w:bookmarkEnd w:id="216"/>
      <w:bookmarkEnd w:id="217"/>
    </w:p>
    <w:p w14:paraId="3DEE28EF" w14:textId="77777777" w:rsidR="00CC240F" w:rsidRPr="008A03A8" w:rsidRDefault="00F13003" w:rsidP="000C6494">
      <w:r w:rsidRPr="007F2C07">
        <w:rPr>
          <w:b/>
        </w:rPr>
        <w:t>Prasības identifikators</w:t>
      </w:r>
      <w:r w:rsidRPr="008A03A8">
        <w:t>:</w:t>
      </w:r>
      <w:r w:rsidR="00CC240F" w:rsidRPr="008A03A8">
        <w:t xml:space="preserve"> VPL001</w:t>
      </w:r>
    </w:p>
    <w:p w14:paraId="3DEE28F0" w14:textId="77777777" w:rsidR="003A314C" w:rsidRPr="008A03A8" w:rsidRDefault="00F13003" w:rsidP="000C6494">
      <w:r w:rsidRPr="008A03A8">
        <w:t>Apraksts:</w:t>
      </w:r>
      <w:r w:rsidR="003A314C" w:rsidRPr="008A03A8">
        <w:t xml:space="preserve"> </w:t>
      </w:r>
      <w:r w:rsidR="00D81E4C" w:rsidRPr="008A03A8">
        <w:t>pakalpe</w:t>
      </w:r>
      <w:r w:rsidR="003A314C" w:rsidRPr="008A03A8">
        <w:t xml:space="preserve"> ļauj pacientam atteikties no vakcinācijas</w:t>
      </w:r>
      <w:r w:rsidR="002D2416" w:rsidRPr="008A03A8">
        <w:t>, ja pacients ir pilngadīgs</w:t>
      </w:r>
      <w:r w:rsidR="00D7658F" w:rsidRPr="008A03A8">
        <w:t>,</w:t>
      </w:r>
      <w:r w:rsidR="002D2416" w:rsidRPr="008A03A8">
        <w:t xml:space="preserve"> vai atteikumu no vakcinācijas veic personas aizbildnis</w:t>
      </w:r>
      <w:r w:rsidR="00F25A8A" w:rsidRPr="008A03A8">
        <w:t xml:space="preserve"> vai ĀP</w:t>
      </w:r>
      <w:r w:rsidR="003A314C" w:rsidRPr="008A03A8">
        <w:t xml:space="preserve">. </w:t>
      </w:r>
    </w:p>
    <w:p w14:paraId="3DEE28F1" w14:textId="77777777" w:rsidR="003A314C" w:rsidRPr="008A03A8" w:rsidRDefault="00F13003" w:rsidP="000C6494">
      <w:r w:rsidRPr="008A03A8">
        <w:t>Prasība:</w:t>
      </w:r>
      <w:r w:rsidR="00D67403" w:rsidRPr="008A03A8">
        <w:t xml:space="preserve"> TS prasība </w:t>
      </w:r>
      <w:r w:rsidR="003A7848" w:rsidRPr="008A03A8">
        <w:t>21</w:t>
      </w:r>
      <w:r w:rsidR="00D67403" w:rsidRPr="008A03A8">
        <w:t>.</w:t>
      </w:r>
    </w:p>
    <w:p w14:paraId="3DEE28F2" w14:textId="77777777" w:rsidR="003A314C" w:rsidRPr="008A03A8" w:rsidRDefault="00F13003" w:rsidP="000C6494">
      <w:r w:rsidRPr="008A03A8">
        <w:t>Lietotāju grupas:</w:t>
      </w:r>
      <w:r w:rsidR="00D67403" w:rsidRPr="008A03A8">
        <w:t xml:space="preserve"> P3,</w:t>
      </w:r>
      <w:r w:rsidR="00074C39" w:rsidRPr="008A03A8">
        <w:t xml:space="preserve"> P6, </w:t>
      </w:r>
      <w:r w:rsidR="00D67403" w:rsidRPr="008A03A8">
        <w:t xml:space="preserve"> ĀP.</w:t>
      </w:r>
    </w:p>
    <w:p w14:paraId="3DEE28F3" w14:textId="77777777" w:rsidR="003A314C" w:rsidRPr="008A03A8" w:rsidRDefault="00F13003" w:rsidP="000C6494">
      <w:r w:rsidRPr="008A03A8">
        <w:t>Tiesības:</w:t>
      </w:r>
      <w:r w:rsidR="00D67403" w:rsidRPr="008A03A8">
        <w:t xml:space="preserve"> </w:t>
      </w:r>
      <w:r w:rsidR="008C2170" w:rsidRPr="008A03A8">
        <w:t>veidot/labot dokumentu.</w:t>
      </w:r>
    </w:p>
    <w:p w14:paraId="3DEE28F4" w14:textId="77777777" w:rsidR="003A314C" w:rsidRPr="008A03A8" w:rsidRDefault="00F13003" w:rsidP="000C6494">
      <w:r w:rsidRPr="00B11E60">
        <w:rPr>
          <w:b/>
        </w:rPr>
        <w:t>Ieejas dati</w:t>
      </w:r>
      <w:r w:rsidRPr="008A03A8">
        <w:t>:</w:t>
      </w:r>
    </w:p>
    <w:p w14:paraId="3DEE28F5" w14:textId="77777777" w:rsidR="00074C39" w:rsidRPr="00D355BF" w:rsidRDefault="00074C39" w:rsidP="000C6494">
      <w:pPr>
        <w:pStyle w:val="TableCaption"/>
      </w:pPr>
      <w:r w:rsidRPr="00D355BF">
        <w:t xml:space="preserve">   </w:t>
      </w:r>
      <w:fldSimple w:instr=" STYLEREF 2 \s ">
        <w:bookmarkStart w:id="218" w:name="_Toc308096925"/>
        <w:r w:rsidR="00787FF6">
          <w:rPr>
            <w:noProof/>
          </w:rPr>
          <w:t>4.3</w:t>
        </w:r>
      </w:fldSimple>
      <w:r w:rsidRPr="00D355BF">
        <w:noBreakHyphen/>
      </w:r>
      <w:fldSimple w:instr=" SEQ __ \* ARABIC \s 2 ">
        <w:r w:rsidR="00787FF6">
          <w:rPr>
            <w:noProof/>
          </w:rPr>
          <w:t>26</w:t>
        </w:r>
      </w:fldSimple>
      <w:r w:rsidRPr="00D355BF">
        <w:t xml:space="preserve">. tabula. Pakalpes refuseVaccinations ieejas </w:t>
      </w:r>
      <w:r w:rsidR="0073466E" w:rsidRPr="0073466E">
        <w:rPr>
          <w:sz w:val="22"/>
        </w:rPr>
        <w:t>datu apraksts</w:t>
      </w:r>
      <w:bookmarkEnd w:id="21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7"/>
        <w:gridCol w:w="1706"/>
        <w:gridCol w:w="2271"/>
        <w:gridCol w:w="2834"/>
      </w:tblGrid>
      <w:tr w:rsidR="00074C39" w:rsidRPr="00D355BF" w14:paraId="3DEE28FA" w14:textId="77777777" w:rsidTr="00074C39">
        <w:trPr>
          <w:tblHeader/>
        </w:trPr>
        <w:tc>
          <w:tcPr>
            <w:tcW w:w="1717" w:type="dxa"/>
            <w:shd w:val="clear" w:color="auto" w:fill="D9D9D9"/>
          </w:tcPr>
          <w:p w14:paraId="3DEE28F6" w14:textId="77777777" w:rsidR="00074C39" w:rsidRPr="00D355BF" w:rsidRDefault="00074C39" w:rsidP="000C6494">
            <w:pPr>
              <w:pStyle w:val="TableHeader"/>
            </w:pPr>
            <w:r w:rsidRPr="00D355BF">
              <w:t>Elements</w:t>
            </w:r>
          </w:p>
        </w:tc>
        <w:tc>
          <w:tcPr>
            <w:tcW w:w="1706" w:type="dxa"/>
            <w:shd w:val="clear" w:color="auto" w:fill="D9D9D9"/>
          </w:tcPr>
          <w:p w14:paraId="3DEE28F7" w14:textId="77777777" w:rsidR="00074C39" w:rsidRPr="00D355BF" w:rsidRDefault="00074C39" w:rsidP="000C6494">
            <w:pPr>
              <w:pStyle w:val="TableHeader"/>
            </w:pPr>
            <w:r w:rsidRPr="00D355BF">
              <w:t>Tips</w:t>
            </w:r>
          </w:p>
        </w:tc>
        <w:tc>
          <w:tcPr>
            <w:tcW w:w="2271" w:type="dxa"/>
            <w:shd w:val="clear" w:color="auto" w:fill="D9D9D9"/>
          </w:tcPr>
          <w:p w14:paraId="3DEE28F8" w14:textId="77777777" w:rsidR="00074C39" w:rsidRPr="00D355BF" w:rsidRDefault="00074C39" w:rsidP="000C6494">
            <w:pPr>
              <w:pStyle w:val="TableHeader"/>
            </w:pPr>
            <w:r w:rsidRPr="00D355BF">
              <w:t>Obligātums</w:t>
            </w:r>
          </w:p>
        </w:tc>
        <w:tc>
          <w:tcPr>
            <w:tcW w:w="2834" w:type="dxa"/>
            <w:shd w:val="clear" w:color="auto" w:fill="D9D9D9"/>
          </w:tcPr>
          <w:p w14:paraId="3DEE28F9" w14:textId="77777777" w:rsidR="00074C39" w:rsidRPr="00D355BF" w:rsidRDefault="00F13003" w:rsidP="000C6494">
            <w:pPr>
              <w:pStyle w:val="TableHeader"/>
            </w:pPr>
            <w:r w:rsidRPr="00F13003">
              <w:t>Apraksts</w:t>
            </w:r>
          </w:p>
        </w:tc>
      </w:tr>
      <w:tr w:rsidR="00074C39" w:rsidRPr="00D355BF" w14:paraId="3DEE28FF" w14:textId="77777777" w:rsidTr="00074C39">
        <w:trPr>
          <w:trHeight w:val="297"/>
        </w:trPr>
        <w:tc>
          <w:tcPr>
            <w:tcW w:w="1717" w:type="dxa"/>
          </w:tcPr>
          <w:p w14:paraId="3DEE28FB" w14:textId="77777777" w:rsidR="00074C39" w:rsidRPr="00D355BF" w:rsidRDefault="00074C39" w:rsidP="000C6494">
            <w:pPr>
              <w:pStyle w:val="TableText0"/>
            </w:pPr>
            <w:r w:rsidRPr="00D355BF">
              <w:t>Personas ID</w:t>
            </w:r>
          </w:p>
        </w:tc>
        <w:tc>
          <w:tcPr>
            <w:tcW w:w="1706" w:type="dxa"/>
          </w:tcPr>
          <w:p w14:paraId="3DEE28FC" w14:textId="77777777" w:rsidR="00074C39" w:rsidRPr="00D355BF" w:rsidRDefault="00074C39" w:rsidP="000C6494">
            <w:pPr>
              <w:pStyle w:val="TableText0"/>
            </w:pPr>
          </w:p>
        </w:tc>
        <w:tc>
          <w:tcPr>
            <w:tcW w:w="2271" w:type="dxa"/>
          </w:tcPr>
          <w:p w14:paraId="3DEE28FD" w14:textId="77777777" w:rsidR="00074C39" w:rsidRPr="00D355BF" w:rsidRDefault="00074C39" w:rsidP="000C6494">
            <w:pPr>
              <w:pStyle w:val="TableText0"/>
            </w:pPr>
            <w:r w:rsidRPr="00D355BF">
              <w:t>Obligāts</w:t>
            </w:r>
          </w:p>
        </w:tc>
        <w:tc>
          <w:tcPr>
            <w:tcW w:w="2834" w:type="dxa"/>
          </w:tcPr>
          <w:p w14:paraId="3DEE28FE" w14:textId="77777777" w:rsidR="00074C39" w:rsidRPr="00D355BF" w:rsidRDefault="00074C39" w:rsidP="000C6494">
            <w:pPr>
              <w:pStyle w:val="TableText0"/>
            </w:pPr>
          </w:p>
        </w:tc>
      </w:tr>
      <w:tr w:rsidR="00074C39" w:rsidRPr="00D355BF" w14:paraId="3DEE2904" w14:textId="77777777" w:rsidTr="00074C39">
        <w:tc>
          <w:tcPr>
            <w:tcW w:w="1717" w:type="dxa"/>
          </w:tcPr>
          <w:p w14:paraId="3DEE2900" w14:textId="77777777" w:rsidR="00074C39" w:rsidRPr="00D355BF" w:rsidRDefault="00074C39" w:rsidP="000C6494">
            <w:pPr>
              <w:pStyle w:val="TableText0"/>
            </w:pPr>
            <w:r w:rsidRPr="00D355BF">
              <w:t>Infekcijas slimība</w:t>
            </w:r>
          </w:p>
        </w:tc>
        <w:tc>
          <w:tcPr>
            <w:tcW w:w="1706" w:type="dxa"/>
          </w:tcPr>
          <w:p w14:paraId="3DEE2901" w14:textId="77777777" w:rsidR="00074C39" w:rsidRPr="00D355BF" w:rsidRDefault="00074C39" w:rsidP="000C6494">
            <w:pPr>
              <w:pStyle w:val="TableText0"/>
            </w:pPr>
            <w:r w:rsidRPr="00D355BF">
              <w:t xml:space="preserve">Klasificēts, </w:t>
            </w:r>
            <w:r w:rsidR="0002012C" w:rsidRPr="00D355BF">
              <w:t>saraksts</w:t>
            </w:r>
          </w:p>
        </w:tc>
        <w:tc>
          <w:tcPr>
            <w:tcW w:w="2271" w:type="dxa"/>
          </w:tcPr>
          <w:p w14:paraId="3DEE2902" w14:textId="77777777" w:rsidR="00074C39" w:rsidRPr="00D355BF" w:rsidRDefault="00074C39" w:rsidP="000C6494">
            <w:pPr>
              <w:pStyle w:val="TableText0"/>
            </w:pPr>
          </w:p>
        </w:tc>
        <w:tc>
          <w:tcPr>
            <w:tcW w:w="2834" w:type="dxa"/>
          </w:tcPr>
          <w:p w14:paraId="3DEE2903" w14:textId="77777777" w:rsidR="004A4CB3" w:rsidRPr="00D355BF" w:rsidRDefault="004827FC" w:rsidP="000C6494">
            <w:pPr>
              <w:pStyle w:val="TableText0"/>
            </w:pPr>
            <w:r w:rsidRPr="00D355BF">
              <w:t>Tiek izmantots klasifikators infekcijas.</w:t>
            </w:r>
          </w:p>
        </w:tc>
      </w:tr>
      <w:tr w:rsidR="0002012C" w:rsidRPr="00D355BF" w14:paraId="3DEE2909" w14:textId="77777777" w:rsidTr="00074C39">
        <w:tc>
          <w:tcPr>
            <w:tcW w:w="1717" w:type="dxa"/>
          </w:tcPr>
          <w:p w14:paraId="3DEE2905" w14:textId="77777777" w:rsidR="0002012C" w:rsidRPr="00D355BF" w:rsidRDefault="0002012C" w:rsidP="000C6494">
            <w:pPr>
              <w:pStyle w:val="TableText0"/>
            </w:pPr>
            <w:r w:rsidRPr="00D355BF">
              <w:t>Vakcīna</w:t>
            </w:r>
          </w:p>
        </w:tc>
        <w:tc>
          <w:tcPr>
            <w:tcW w:w="1706" w:type="dxa"/>
          </w:tcPr>
          <w:p w14:paraId="3DEE2906" w14:textId="77777777" w:rsidR="0002012C" w:rsidRPr="00D355BF" w:rsidRDefault="0002012C" w:rsidP="000C6494">
            <w:pPr>
              <w:pStyle w:val="TableText0"/>
            </w:pPr>
            <w:r w:rsidRPr="00D355BF">
              <w:t>Klasificēts</w:t>
            </w:r>
          </w:p>
        </w:tc>
        <w:tc>
          <w:tcPr>
            <w:tcW w:w="2271" w:type="dxa"/>
          </w:tcPr>
          <w:p w14:paraId="3DEE2907" w14:textId="77777777" w:rsidR="0002012C" w:rsidRPr="00D355BF" w:rsidRDefault="00FD411B" w:rsidP="000C6494">
            <w:pPr>
              <w:pStyle w:val="TableText0"/>
            </w:pPr>
            <w:r w:rsidRPr="00D355BF">
              <w:t>Obligāts</w:t>
            </w:r>
          </w:p>
        </w:tc>
        <w:tc>
          <w:tcPr>
            <w:tcW w:w="2834" w:type="dxa"/>
          </w:tcPr>
          <w:p w14:paraId="3DEE2908" w14:textId="77777777" w:rsidR="0002012C" w:rsidRPr="00D355BF" w:rsidRDefault="0002012C" w:rsidP="000C6494">
            <w:pPr>
              <w:pStyle w:val="TableText0"/>
            </w:pPr>
            <w:r w:rsidRPr="00D355BF">
              <w:t>Tiek izmantots klasifikators – vakcīnas.</w:t>
            </w:r>
          </w:p>
        </w:tc>
      </w:tr>
      <w:tr w:rsidR="00074C39" w:rsidRPr="00D355BF" w14:paraId="3DEE290E" w14:textId="77777777" w:rsidTr="00074C39">
        <w:tc>
          <w:tcPr>
            <w:tcW w:w="1717" w:type="dxa"/>
          </w:tcPr>
          <w:p w14:paraId="3DEE290A" w14:textId="77777777" w:rsidR="00074C39" w:rsidRPr="00D355BF" w:rsidRDefault="00074C39" w:rsidP="000C6494">
            <w:pPr>
              <w:pStyle w:val="TableText0"/>
            </w:pPr>
            <w:r w:rsidRPr="00D355BF">
              <w:t>Potes numurs</w:t>
            </w:r>
          </w:p>
        </w:tc>
        <w:tc>
          <w:tcPr>
            <w:tcW w:w="1706" w:type="dxa"/>
          </w:tcPr>
          <w:p w14:paraId="3DEE290B" w14:textId="77777777" w:rsidR="00074C39" w:rsidRPr="00D355BF" w:rsidRDefault="00074C39" w:rsidP="000C6494">
            <w:pPr>
              <w:pStyle w:val="TableText0"/>
            </w:pPr>
            <w:r w:rsidRPr="00D355BF">
              <w:t>Skaitlis</w:t>
            </w:r>
          </w:p>
        </w:tc>
        <w:tc>
          <w:tcPr>
            <w:tcW w:w="2271" w:type="dxa"/>
          </w:tcPr>
          <w:p w14:paraId="3DEE290C" w14:textId="77777777" w:rsidR="00074C39" w:rsidRPr="00D355BF" w:rsidRDefault="00074C39" w:rsidP="000C6494">
            <w:pPr>
              <w:pStyle w:val="TableText0"/>
            </w:pPr>
          </w:p>
        </w:tc>
        <w:tc>
          <w:tcPr>
            <w:tcW w:w="2834" w:type="dxa"/>
          </w:tcPr>
          <w:p w14:paraId="3DEE290D" w14:textId="77777777" w:rsidR="00074C39" w:rsidRPr="00D355BF" w:rsidRDefault="00074C39" w:rsidP="000C6494">
            <w:pPr>
              <w:pStyle w:val="TableText0"/>
            </w:pPr>
            <w:r w:rsidRPr="00D355BF">
              <w:t xml:space="preserve">Nav obligāts, ja persona nevēlas veikt </w:t>
            </w:r>
            <w:r w:rsidR="00246D48" w:rsidRPr="00D355BF">
              <w:t>vakcināciju un tā nav ieplānota ar personas ģimenes ārstu</w:t>
            </w:r>
            <w:r w:rsidR="00474991" w:rsidRPr="00D355BF">
              <w:t>.</w:t>
            </w:r>
          </w:p>
        </w:tc>
      </w:tr>
      <w:tr w:rsidR="00246D48" w:rsidRPr="00D355BF" w14:paraId="3DEE2913" w14:textId="77777777" w:rsidTr="00074C39">
        <w:tc>
          <w:tcPr>
            <w:tcW w:w="1717" w:type="dxa"/>
          </w:tcPr>
          <w:p w14:paraId="3DEE290F" w14:textId="77777777" w:rsidR="00246D48" w:rsidRPr="00D355BF" w:rsidRDefault="00246D48" w:rsidP="000C6494">
            <w:pPr>
              <w:pStyle w:val="TableText0"/>
            </w:pPr>
            <w:r w:rsidRPr="00D355BF">
              <w:t>Plānotās vakcinācijas ID</w:t>
            </w:r>
          </w:p>
        </w:tc>
        <w:tc>
          <w:tcPr>
            <w:tcW w:w="1706" w:type="dxa"/>
          </w:tcPr>
          <w:p w14:paraId="3DEE2910" w14:textId="77777777" w:rsidR="00246D48" w:rsidRPr="00D355BF" w:rsidRDefault="00474991" w:rsidP="000C6494">
            <w:pPr>
              <w:pStyle w:val="TableText0"/>
            </w:pPr>
            <w:r w:rsidRPr="00D355BF">
              <w:t>Identifikators</w:t>
            </w:r>
          </w:p>
        </w:tc>
        <w:tc>
          <w:tcPr>
            <w:tcW w:w="2271" w:type="dxa"/>
          </w:tcPr>
          <w:p w14:paraId="3DEE2911" w14:textId="77777777" w:rsidR="00246D48" w:rsidRPr="00D355BF" w:rsidRDefault="00246D48" w:rsidP="000C6494">
            <w:pPr>
              <w:pStyle w:val="TableText0"/>
            </w:pPr>
          </w:p>
        </w:tc>
        <w:tc>
          <w:tcPr>
            <w:tcW w:w="2834" w:type="dxa"/>
          </w:tcPr>
          <w:p w14:paraId="3DEE2912" w14:textId="77777777" w:rsidR="00246D48" w:rsidRPr="00D355BF" w:rsidRDefault="00474991" w:rsidP="000C6494">
            <w:pPr>
              <w:pStyle w:val="TableText0"/>
            </w:pPr>
            <w:r w:rsidRPr="00D355BF">
              <w:t>Tiek norādīts, ja persona vēlas atteikties no iepriekš ieplānotās ar ģimenes ārstu vakcinācijas.</w:t>
            </w:r>
          </w:p>
        </w:tc>
      </w:tr>
      <w:tr w:rsidR="005F5AEE" w:rsidRPr="00D355BF" w14:paraId="3DEE2918" w14:textId="77777777" w:rsidTr="00074C39">
        <w:tc>
          <w:tcPr>
            <w:tcW w:w="1717" w:type="dxa"/>
          </w:tcPr>
          <w:p w14:paraId="3DEE2914" w14:textId="77777777" w:rsidR="005F5AEE" w:rsidRPr="00D355BF" w:rsidRDefault="005F5AEE" w:rsidP="000C6494">
            <w:pPr>
              <w:pStyle w:val="TableText0"/>
            </w:pPr>
            <w:r w:rsidRPr="00D355BF">
              <w:t>Operācija</w:t>
            </w:r>
          </w:p>
        </w:tc>
        <w:tc>
          <w:tcPr>
            <w:tcW w:w="1706" w:type="dxa"/>
          </w:tcPr>
          <w:p w14:paraId="3DEE2915" w14:textId="77777777" w:rsidR="005F5AEE" w:rsidRPr="00D355BF" w:rsidRDefault="005F5AEE" w:rsidP="000C6494">
            <w:pPr>
              <w:pStyle w:val="TableText0"/>
            </w:pPr>
            <w:r w:rsidRPr="00D355BF">
              <w:t>teksts</w:t>
            </w:r>
          </w:p>
        </w:tc>
        <w:tc>
          <w:tcPr>
            <w:tcW w:w="2271" w:type="dxa"/>
          </w:tcPr>
          <w:p w14:paraId="3DEE2916" w14:textId="77777777" w:rsidR="005F5AEE" w:rsidRPr="00D355BF" w:rsidRDefault="005F5AEE" w:rsidP="000C6494">
            <w:pPr>
              <w:pStyle w:val="TableText0"/>
            </w:pPr>
            <w:r w:rsidRPr="00D355BF">
              <w:t>Obligāts</w:t>
            </w:r>
          </w:p>
        </w:tc>
        <w:tc>
          <w:tcPr>
            <w:tcW w:w="2834" w:type="dxa"/>
          </w:tcPr>
          <w:p w14:paraId="3DEE2917" w14:textId="77777777" w:rsidR="005F5AEE" w:rsidRPr="00D355BF" w:rsidRDefault="005F5AEE" w:rsidP="000C6494">
            <w:pPr>
              <w:pStyle w:val="TableText0"/>
            </w:pPr>
            <w:r w:rsidRPr="00D355BF">
              <w:t xml:space="preserve">Nosaka operācijas tipu: pievienot dokumentu, </w:t>
            </w:r>
            <w:r w:rsidR="00140D0D" w:rsidRPr="00D355BF">
              <w:t>labot</w:t>
            </w:r>
            <w:r w:rsidRPr="00D355BF">
              <w:t xml:space="preserve"> dokumentu.</w:t>
            </w:r>
          </w:p>
        </w:tc>
      </w:tr>
      <w:tr w:rsidR="005D4DF9" w:rsidRPr="00A563F3" w14:paraId="3DEE291D" w14:textId="77777777" w:rsidTr="00074C39">
        <w:tc>
          <w:tcPr>
            <w:tcW w:w="1717" w:type="dxa"/>
          </w:tcPr>
          <w:p w14:paraId="3DEE2919" w14:textId="77777777" w:rsidR="005D4DF9" w:rsidRPr="00A563F3" w:rsidRDefault="005D4DF9" w:rsidP="000C6494">
            <w:pPr>
              <w:pStyle w:val="TableText0"/>
            </w:pPr>
            <w:r w:rsidRPr="00A563F3">
              <w:t>Ārstniecības persona</w:t>
            </w:r>
          </w:p>
        </w:tc>
        <w:tc>
          <w:tcPr>
            <w:tcW w:w="1706" w:type="dxa"/>
          </w:tcPr>
          <w:p w14:paraId="3DEE291A" w14:textId="77777777" w:rsidR="005D4DF9" w:rsidRPr="00A563F3" w:rsidRDefault="005D4DF9" w:rsidP="000C6494">
            <w:pPr>
              <w:pStyle w:val="TableText0"/>
            </w:pPr>
            <w:r w:rsidRPr="00A563F3">
              <w:t>Klasificēts</w:t>
            </w:r>
          </w:p>
        </w:tc>
        <w:tc>
          <w:tcPr>
            <w:tcW w:w="2271" w:type="dxa"/>
          </w:tcPr>
          <w:p w14:paraId="3DEE291B" w14:textId="77777777" w:rsidR="005D4DF9" w:rsidRPr="00A563F3" w:rsidRDefault="005D4DF9" w:rsidP="000C6494">
            <w:pPr>
              <w:pStyle w:val="TableText0"/>
            </w:pPr>
          </w:p>
        </w:tc>
        <w:tc>
          <w:tcPr>
            <w:tcW w:w="2834" w:type="dxa"/>
          </w:tcPr>
          <w:p w14:paraId="3DEE291C" w14:textId="77777777" w:rsidR="005D4DF9" w:rsidRPr="00A563F3" w:rsidRDefault="005D4DF9" w:rsidP="000C6494">
            <w:pPr>
              <w:pStyle w:val="TableText0"/>
            </w:pPr>
            <w:r w:rsidRPr="00A563F3">
              <w:t>Tiek izmantots klasifikators – ārstniecības personas. Tiek norādīts, ja atteikumu reģistrē ĀP.</w:t>
            </w:r>
          </w:p>
        </w:tc>
      </w:tr>
      <w:tr w:rsidR="0037520D" w:rsidRPr="00D355BF" w14:paraId="3DEE2923" w14:textId="77777777" w:rsidTr="00074C39">
        <w:tc>
          <w:tcPr>
            <w:tcW w:w="1717" w:type="dxa"/>
          </w:tcPr>
          <w:p w14:paraId="3DEE291E" w14:textId="77777777" w:rsidR="0037520D" w:rsidRPr="00A563F3" w:rsidRDefault="0037520D" w:rsidP="000C6494">
            <w:pPr>
              <w:pStyle w:val="TableText0"/>
            </w:pPr>
            <w:r w:rsidRPr="00A563F3">
              <w:t>Ārstniecības iestāde</w:t>
            </w:r>
          </w:p>
        </w:tc>
        <w:tc>
          <w:tcPr>
            <w:tcW w:w="1706" w:type="dxa"/>
          </w:tcPr>
          <w:p w14:paraId="3DEE291F" w14:textId="77777777" w:rsidR="0037520D" w:rsidRPr="00A563F3" w:rsidRDefault="0037520D" w:rsidP="000C6494">
            <w:pPr>
              <w:pStyle w:val="TableText0"/>
            </w:pPr>
            <w:r w:rsidRPr="00A563F3">
              <w:t>Klasificēts</w:t>
            </w:r>
          </w:p>
        </w:tc>
        <w:tc>
          <w:tcPr>
            <w:tcW w:w="2271" w:type="dxa"/>
          </w:tcPr>
          <w:p w14:paraId="3DEE2920" w14:textId="77777777" w:rsidR="0037520D" w:rsidRPr="00A563F3" w:rsidRDefault="0037520D" w:rsidP="000C6494">
            <w:pPr>
              <w:pStyle w:val="TableText0"/>
            </w:pPr>
          </w:p>
        </w:tc>
        <w:tc>
          <w:tcPr>
            <w:tcW w:w="2834" w:type="dxa"/>
          </w:tcPr>
          <w:p w14:paraId="3DEE2921" w14:textId="77777777" w:rsidR="0037520D" w:rsidRPr="00A563F3" w:rsidRDefault="0037520D" w:rsidP="0037520D">
            <w:pPr>
              <w:pStyle w:val="TableText0"/>
            </w:pPr>
            <w:r w:rsidRPr="00A563F3">
              <w:t xml:space="preserve">Ārstniecības personas ārstniecības iestāde. </w:t>
            </w:r>
          </w:p>
          <w:p w14:paraId="3DEE2922" w14:textId="77777777" w:rsidR="0037520D" w:rsidRPr="00D355BF" w:rsidRDefault="0037520D" w:rsidP="0037520D">
            <w:pPr>
              <w:pStyle w:val="TableText0"/>
            </w:pPr>
            <w:r w:rsidRPr="00A563F3">
              <w:t>Tiek izmantots klasifikators - ārstniecības iestādes.</w:t>
            </w:r>
          </w:p>
        </w:tc>
      </w:tr>
      <w:tr w:rsidR="00CD18D3" w:rsidRPr="00D355BF" w14:paraId="3DEE2928" w14:textId="77777777" w:rsidTr="00074C39">
        <w:tc>
          <w:tcPr>
            <w:tcW w:w="1717" w:type="dxa"/>
          </w:tcPr>
          <w:p w14:paraId="3DEE2924" w14:textId="77777777" w:rsidR="00CD18D3" w:rsidRPr="00D355BF" w:rsidRDefault="00B76840" w:rsidP="000C6494">
            <w:pPr>
              <w:pStyle w:val="TableText0"/>
            </w:pPr>
            <w:r>
              <w:t>Dokumenta</w:t>
            </w:r>
            <w:r w:rsidR="00CD18D3" w:rsidRPr="00D355BF">
              <w:t xml:space="preserve"> ID</w:t>
            </w:r>
          </w:p>
        </w:tc>
        <w:tc>
          <w:tcPr>
            <w:tcW w:w="1706" w:type="dxa"/>
          </w:tcPr>
          <w:p w14:paraId="3DEE2925" w14:textId="77777777" w:rsidR="00CD18D3" w:rsidRPr="00D355BF" w:rsidRDefault="00CD18D3" w:rsidP="000C6494">
            <w:pPr>
              <w:pStyle w:val="TableText0"/>
            </w:pPr>
            <w:r w:rsidRPr="00D355BF">
              <w:t>identifikators</w:t>
            </w:r>
          </w:p>
        </w:tc>
        <w:tc>
          <w:tcPr>
            <w:tcW w:w="2271" w:type="dxa"/>
          </w:tcPr>
          <w:p w14:paraId="3DEE2926" w14:textId="77777777" w:rsidR="00CD18D3" w:rsidRPr="00D355BF" w:rsidRDefault="00CD18D3" w:rsidP="000C6494">
            <w:pPr>
              <w:pStyle w:val="TableText0"/>
            </w:pPr>
            <w:r w:rsidRPr="00D355BF">
              <w:t xml:space="preserve">Obligāts kopā ar operāciju </w:t>
            </w:r>
            <w:r w:rsidR="00140D0D" w:rsidRPr="00D355BF">
              <w:rPr>
                <w:i/>
              </w:rPr>
              <w:t>labot</w:t>
            </w:r>
            <w:r w:rsidRPr="00D355BF">
              <w:t>.</w:t>
            </w:r>
          </w:p>
        </w:tc>
        <w:tc>
          <w:tcPr>
            <w:tcW w:w="2834" w:type="dxa"/>
          </w:tcPr>
          <w:p w14:paraId="3DEE2927" w14:textId="77777777" w:rsidR="00CD18D3" w:rsidRPr="00D355BF" w:rsidRDefault="00CD18D3" w:rsidP="000C6494">
            <w:pPr>
              <w:pStyle w:val="TableText0"/>
            </w:pPr>
          </w:p>
        </w:tc>
      </w:tr>
    </w:tbl>
    <w:p w14:paraId="3DEE2929" w14:textId="77777777" w:rsidR="00074C39" w:rsidRPr="008A03A8" w:rsidRDefault="00074C39" w:rsidP="000C6494"/>
    <w:p w14:paraId="3DEE292A" w14:textId="77777777" w:rsidR="003A314C" w:rsidRPr="008A03A8" w:rsidRDefault="00F13003" w:rsidP="000C6494">
      <w:r w:rsidRPr="00B11E60">
        <w:rPr>
          <w:b/>
        </w:rPr>
        <w:t>Apstrāde</w:t>
      </w:r>
      <w:r w:rsidRPr="008A03A8">
        <w:t>:</w:t>
      </w:r>
    </w:p>
    <w:p w14:paraId="3DEE292B" w14:textId="77777777" w:rsidR="00474991" w:rsidRPr="008A03A8" w:rsidRDefault="00E576D3" w:rsidP="000C6494">
      <w:r w:rsidRPr="008A03A8">
        <w:t>Ja tika norādīta operācija -</w:t>
      </w:r>
      <w:r w:rsidR="005F5AEE" w:rsidRPr="008A03A8">
        <w:t xml:space="preserve"> </w:t>
      </w:r>
      <w:r w:rsidR="00C14BF3" w:rsidRPr="008A03A8">
        <w:t>pievienot</w:t>
      </w:r>
      <w:r w:rsidR="005F5AEE" w:rsidRPr="008A03A8">
        <w:t>, tad p</w:t>
      </w:r>
      <w:r w:rsidR="00474991" w:rsidRPr="008A03A8">
        <w:t>akalpe atbilstoši ieejas datiem reģistrē personas atteikumu no vakcin</w:t>
      </w:r>
      <w:r w:rsidR="005F5AEE" w:rsidRPr="008A03A8">
        <w:t>ācijas.</w:t>
      </w:r>
      <w:r w:rsidR="00474991" w:rsidRPr="008A03A8">
        <w:t xml:space="preserve"> </w:t>
      </w:r>
      <w:r w:rsidR="005F5AEE" w:rsidRPr="008A03A8">
        <w:t>G</w:t>
      </w:r>
      <w:r w:rsidR="00474991" w:rsidRPr="008A03A8">
        <w:t>adījumā</w:t>
      </w:r>
      <w:r w:rsidR="005F5AEE" w:rsidRPr="008A03A8">
        <w:t>,</w:t>
      </w:r>
      <w:r w:rsidR="00474991" w:rsidRPr="008A03A8">
        <w:t xml:space="preserve"> ja tika norādīts plānotās vakcinācijas ieraksta ID, tad </w:t>
      </w:r>
      <w:r w:rsidRPr="008A03A8">
        <w:t>tas</w:t>
      </w:r>
      <w:r w:rsidR="00474991" w:rsidRPr="008A03A8">
        <w:t xml:space="preserve"> ieraksts tiek </w:t>
      </w:r>
      <w:r w:rsidRPr="008A03A8">
        <w:t>anulēts</w:t>
      </w:r>
      <w:r w:rsidR="00474991" w:rsidRPr="008A03A8">
        <w:t xml:space="preserve"> un ģimenes ārstam, izmantojot IP ziņojumu nosūtīšanas pakalpi, tiek nosūtīts informatīvs ziņojums par personas atteikumu</w:t>
      </w:r>
      <w:r w:rsidR="00D7658F" w:rsidRPr="008A03A8">
        <w:t xml:space="preserve"> no</w:t>
      </w:r>
      <w:r w:rsidR="00474991" w:rsidRPr="008A03A8">
        <w:t xml:space="preserve"> vakcinācija</w:t>
      </w:r>
      <w:r w:rsidR="00D7658F" w:rsidRPr="008A03A8">
        <w:t>s</w:t>
      </w:r>
      <w:r w:rsidR="00474991" w:rsidRPr="008A03A8">
        <w:t xml:space="preserve">. </w:t>
      </w:r>
    </w:p>
    <w:p w14:paraId="3DEE292C" w14:textId="77777777" w:rsidR="00E576D3" w:rsidRPr="008A03A8" w:rsidRDefault="00E576D3" w:rsidP="000C6494">
      <w:r w:rsidRPr="008A03A8">
        <w:t xml:space="preserve">Ja tika norādīta operācija - </w:t>
      </w:r>
      <w:r w:rsidR="00140D0D" w:rsidRPr="008A03A8">
        <w:t>labot</w:t>
      </w:r>
      <w:r w:rsidRPr="008A03A8">
        <w:t xml:space="preserve">, tad </w:t>
      </w:r>
      <w:r w:rsidR="00043A01" w:rsidRPr="008A03A8">
        <w:t>iepriekšējais</w:t>
      </w:r>
      <w:r w:rsidR="00174217" w:rsidRPr="008A03A8">
        <w:t xml:space="preserve"> </w:t>
      </w:r>
      <w:r w:rsidRPr="008A03A8">
        <w:t xml:space="preserve">vakcinācijas atteikums tiek anulēts. </w:t>
      </w:r>
      <w:r w:rsidR="00174217" w:rsidRPr="008A03A8">
        <w:t>Ja anulējamais atteikums norādīja uz plānotās vakcinācijas ierakstu,</w:t>
      </w:r>
      <w:r w:rsidR="00D7658F" w:rsidRPr="008A03A8">
        <w:t xml:space="preserve"> </w:t>
      </w:r>
      <w:r w:rsidR="00174217" w:rsidRPr="008A03A8">
        <w:t xml:space="preserve">tad </w:t>
      </w:r>
      <w:r w:rsidRPr="008A03A8">
        <w:t>tiek izveidots jauns plānotās vakcinācijas ieraksts ar</w:t>
      </w:r>
      <w:r w:rsidR="00CD18D3" w:rsidRPr="008A03A8">
        <w:t xml:space="preserve"> iepriekš</w:t>
      </w:r>
      <w:r w:rsidRPr="008A03A8">
        <w:t xml:space="preserve"> </w:t>
      </w:r>
      <w:r w:rsidR="00174217" w:rsidRPr="008A03A8">
        <w:t>plānotās vakcinācijas datiem</w:t>
      </w:r>
      <w:r w:rsidRPr="008A03A8">
        <w:t xml:space="preserve">.  </w:t>
      </w:r>
    </w:p>
    <w:p w14:paraId="3DEE292D" w14:textId="77777777" w:rsidR="00A3035E" w:rsidRPr="008A03A8" w:rsidRDefault="00A3035E" w:rsidP="000C6494">
      <w:r w:rsidRPr="008A03A8">
        <w:t xml:space="preserve">Jaunizveidotais dokuments atsaucas uz pamatdokumentu, katram dokumentam ir savs izveidošanas datums. </w:t>
      </w:r>
    </w:p>
    <w:p w14:paraId="3DEE292E" w14:textId="77777777" w:rsidR="009C1231" w:rsidRPr="008A03A8" w:rsidRDefault="009C1231" w:rsidP="000C6494">
      <w:r w:rsidRPr="008A03A8">
        <w:t>Ja ievaddati nav korekti, tad tiek atgriezta kļūda.</w:t>
      </w:r>
    </w:p>
    <w:p w14:paraId="3DEE292F" w14:textId="77777777" w:rsidR="003A314C" w:rsidRPr="008A03A8" w:rsidRDefault="00F13003" w:rsidP="000C6494">
      <w:r w:rsidRPr="00B11E60">
        <w:rPr>
          <w:b/>
        </w:rPr>
        <w:t>Izejas dati</w:t>
      </w:r>
      <w:r w:rsidRPr="008A03A8">
        <w:t>:</w:t>
      </w:r>
    </w:p>
    <w:p w14:paraId="3DEE2930" w14:textId="77777777" w:rsidR="00CD18D3" w:rsidRPr="008A03A8" w:rsidRDefault="00CD18D3" w:rsidP="000C6494">
      <w:r w:rsidRPr="008A03A8">
        <w:t>Dokumenta identifikators vai kļūda.</w:t>
      </w:r>
    </w:p>
    <w:p w14:paraId="3DEE2931" w14:textId="77777777" w:rsidR="002D2416" w:rsidRPr="00D355BF" w:rsidRDefault="00A375F2" w:rsidP="000C6494">
      <w:pPr>
        <w:pStyle w:val="Heading4"/>
      </w:pPr>
      <w:bookmarkStart w:id="219" w:name="_Ref296773401"/>
      <w:bookmarkStart w:id="220" w:name="_Toc308096792"/>
      <w:r w:rsidRPr="00D355BF">
        <w:t>r</w:t>
      </w:r>
      <w:r w:rsidR="002D2416" w:rsidRPr="00D355BF">
        <w:t>equestVaccinations – pieteikties vakcinācijai</w:t>
      </w:r>
      <w:bookmarkEnd w:id="219"/>
      <w:bookmarkEnd w:id="220"/>
    </w:p>
    <w:p w14:paraId="3DEE2932" w14:textId="77777777" w:rsidR="00CC240F" w:rsidRPr="008A03A8" w:rsidRDefault="00F13003" w:rsidP="000C6494">
      <w:r w:rsidRPr="007F2C07">
        <w:rPr>
          <w:b/>
        </w:rPr>
        <w:t>Prasības identifikators</w:t>
      </w:r>
      <w:r w:rsidRPr="008A03A8">
        <w:t>:</w:t>
      </w:r>
      <w:r w:rsidR="00CC240F" w:rsidRPr="008A03A8">
        <w:t xml:space="preserve"> VPL002</w:t>
      </w:r>
    </w:p>
    <w:p w14:paraId="3DEE2933" w14:textId="77777777" w:rsidR="002D2416" w:rsidRPr="008A03A8" w:rsidRDefault="00F13003" w:rsidP="000C6494">
      <w:r w:rsidRPr="008A03A8">
        <w:t>Apraksts:</w:t>
      </w:r>
      <w:r w:rsidR="002D2416" w:rsidRPr="008A03A8">
        <w:t xml:space="preserve"> </w:t>
      </w:r>
      <w:r w:rsidR="00D81E4C" w:rsidRPr="008A03A8">
        <w:t>pakalpe</w:t>
      </w:r>
      <w:r w:rsidR="002D2416" w:rsidRPr="008A03A8">
        <w:t>, izmantojot IP ziņojumu nosūtīšanas servisa funkcijas, nosūta pacienta ģimene</w:t>
      </w:r>
      <w:r w:rsidR="00F25A8A" w:rsidRPr="008A03A8">
        <w:t>s ārstam pieteikumu vakcinācijai</w:t>
      </w:r>
      <w:r w:rsidR="002D2416" w:rsidRPr="008A03A8">
        <w:t xml:space="preserve">. </w:t>
      </w:r>
    </w:p>
    <w:p w14:paraId="3DEE2934" w14:textId="77777777" w:rsidR="002D2416" w:rsidRPr="008A03A8" w:rsidRDefault="00F13003" w:rsidP="000C6494">
      <w:r w:rsidRPr="008A03A8">
        <w:t>Prasība:</w:t>
      </w:r>
      <w:r w:rsidR="00FC7B7F" w:rsidRPr="008A03A8">
        <w:t xml:space="preserve"> TS prasība </w:t>
      </w:r>
      <w:r w:rsidR="003A7848" w:rsidRPr="008A03A8">
        <w:t>21</w:t>
      </w:r>
      <w:r w:rsidR="00FC7B7F" w:rsidRPr="008A03A8">
        <w:t>.</w:t>
      </w:r>
    </w:p>
    <w:p w14:paraId="3DEE2935" w14:textId="77777777" w:rsidR="002D2416" w:rsidRPr="008A03A8" w:rsidRDefault="00F13003" w:rsidP="000C6494">
      <w:r w:rsidRPr="008A03A8">
        <w:t>Lietotāju grupas:</w:t>
      </w:r>
      <w:r w:rsidR="00FC7B7F" w:rsidRPr="008A03A8">
        <w:t xml:space="preserve"> : P0, P1, P2, P3, P4, P5, P6 atbilstoši EVK lietotāju grupām no [6].</w:t>
      </w:r>
    </w:p>
    <w:p w14:paraId="3DEE2936" w14:textId="77777777" w:rsidR="002D2416" w:rsidRPr="008A03A8" w:rsidRDefault="00F13003" w:rsidP="000C6494">
      <w:r w:rsidRPr="00B11E60">
        <w:rPr>
          <w:b/>
        </w:rPr>
        <w:t>Ieejas dati</w:t>
      </w:r>
      <w:r w:rsidRPr="008A03A8">
        <w:t>:</w:t>
      </w:r>
    </w:p>
    <w:p w14:paraId="3DEE2937" w14:textId="77777777" w:rsidR="00A375F2" w:rsidRPr="00D355BF" w:rsidRDefault="00A375F2" w:rsidP="000C6494">
      <w:pPr>
        <w:pStyle w:val="TableCaption"/>
      </w:pPr>
      <w:r w:rsidRPr="00D355BF">
        <w:t xml:space="preserve">   </w:t>
      </w:r>
      <w:fldSimple w:instr=" STYLEREF 2 \s ">
        <w:bookmarkStart w:id="221" w:name="_Toc308096926"/>
        <w:r w:rsidR="00787FF6">
          <w:rPr>
            <w:noProof/>
          </w:rPr>
          <w:t>4.3</w:t>
        </w:r>
      </w:fldSimple>
      <w:r w:rsidRPr="00D355BF">
        <w:noBreakHyphen/>
      </w:r>
      <w:fldSimple w:instr=" SEQ __ \* ARABIC \s 2 ">
        <w:r w:rsidR="00787FF6">
          <w:rPr>
            <w:noProof/>
          </w:rPr>
          <w:t>27</w:t>
        </w:r>
      </w:fldSimple>
      <w:r w:rsidRPr="00D355BF">
        <w:t xml:space="preserve">. tabula. Pakalpes requestVaccinations ieejas </w:t>
      </w:r>
      <w:r w:rsidR="0073466E" w:rsidRPr="0073466E">
        <w:rPr>
          <w:sz w:val="22"/>
        </w:rPr>
        <w:t>datu apraksts</w:t>
      </w:r>
      <w:bookmarkEnd w:id="22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7"/>
        <w:gridCol w:w="1706"/>
        <w:gridCol w:w="2271"/>
        <w:gridCol w:w="2834"/>
      </w:tblGrid>
      <w:tr w:rsidR="00A375F2" w:rsidRPr="00D355BF" w14:paraId="3DEE293C" w14:textId="77777777" w:rsidTr="00A375F2">
        <w:trPr>
          <w:tblHeader/>
        </w:trPr>
        <w:tc>
          <w:tcPr>
            <w:tcW w:w="1717" w:type="dxa"/>
            <w:shd w:val="clear" w:color="auto" w:fill="D9D9D9"/>
          </w:tcPr>
          <w:p w14:paraId="3DEE2938" w14:textId="77777777" w:rsidR="00A375F2" w:rsidRPr="00D355BF" w:rsidRDefault="00A375F2" w:rsidP="000C6494">
            <w:pPr>
              <w:pStyle w:val="TableHeader"/>
            </w:pPr>
            <w:r w:rsidRPr="00D355BF">
              <w:t>Elements</w:t>
            </w:r>
          </w:p>
        </w:tc>
        <w:tc>
          <w:tcPr>
            <w:tcW w:w="1706" w:type="dxa"/>
            <w:shd w:val="clear" w:color="auto" w:fill="D9D9D9"/>
          </w:tcPr>
          <w:p w14:paraId="3DEE2939" w14:textId="77777777" w:rsidR="00A375F2" w:rsidRPr="00D355BF" w:rsidRDefault="00A375F2" w:rsidP="000C6494">
            <w:pPr>
              <w:pStyle w:val="TableHeader"/>
            </w:pPr>
            <w:r w:rsidRPr="00D355BF">
              <w:t>Tips</w:t>
            </w:r>
          </w:p>
        </w:tc>
        <w:tc>
          <w:tcPr>
            <w:tcW w:w="2271" w:type="dxa"/>
            <w:shd w:val="clear" w:color="auto" w:fill="D9D9D9"/>
          </w:tcPr>
          <w:p w14:paraId="3DEE293A" w14:textId="77777777" w:rsidR="00A375F2" w:rsidRPr="00D355BF" w:rsidRDefault="00A375F2" w:rsidP="000C6494">
            <w:pPr>
              <w:pStyle w:val="TableHeader"/>
            </w:pPr>
            <w:r w:rsidRPr="00D355BF">
              <w:t>Obligātums</w:t>
            </w:r>
          </w:p>
        </w:tc>
        <w:tc>
          <w:tcPr>
            <w:tcW w:w="2834" w:type="dxa"/>
            <w:shd w:val="clear" w:color="auto" w:fill="D9D9D9"/>
          </w:tcPr>
          <w:p w14:paraId="3DEE293B" w14:textId="77777777" w:rsidR="00A375F2" w:rsidRPr="00D355BF" w:rsidRDefault="00F13003" w:rsidP="000C6494">
            <w:pPr>
              <w:pStyle w:val="TableHeader"/>
            </w:pPr>
            <w:r w:rsidRPr="00F13003">
              <w:t>Apraksts</w:t>
            </w:r>
          </w:p>
        </w:tc>
      </w:tr>
      <w:tr w:rsidR="00A375F2" w:rsidRPr="00D355BF" w14:paraId="3DEE2941" w14:textId="77777777" w:rsidTr="00A375F2">
        <w:trPr>
          <w:trHeight w:val="297"/>
        </w:trPr>
        <w:tc>
          <w:tcPr>
            <w:tcW w:w="1717" w:type="dxa"/>
          </w:tcPr>
          <w:p w14:paraId="3DEE293D" w14:textId="77777777" w:rsidR="00A375F2" w:rsidRPr="00D355BF" w:rsidRDefault="00A375F2" w:rsidP="000C6494">
            <w:pPr>
              <w:pStyle w:val="TableText0"/>
            </w:pPr>
            <w:r w:rsidRPr="00D355BF">
              <w:t>Personas ID</w:t>
            </w:r>
          </w:p>
        </w:tc>
        <w:tc>
          <w:tcPr>
            <w:tcW w:w="1706" w:type="dxa"/>
          </w:tcPr>
          <w:p w14:paraId="3DEE293E" w14:textId="77777777" w:rsidR="00A375F2" w:rsidRPr="00D355BF" w:rsidRDefault="00A375F2" w:rsidP="000C6494">
            <w:pPr>
              <w:pStyle w:val="TableText0"/>
            </w:pPr>
          </w:p>
        </w:tc>
        <w:tc>
          <w:tcPr>
            <w:tcW w:w="2271" w:type="dxa"/>
          </w:tcPr>
          <w:p w14:paraId="3DEE293F" w14:textId="77777777" w:rsidR="00A375F2" w:rsidRPr="00D355BF" w:rsidRDefault="00A375F2" w:rsidP="000C6494">
            <w:pPr>
              <w:pStyle w:val="TableText0"/>
            </w:pPr>
            <w:r w:rsidRPr="00D355BF">
              <w:t>Obligāts</w:t>
            </w:r>
          </w:p>
        </w:tc>
        <w:tc>
          <w:tcPr>
            <w:tcW w:w="2834" w:type="dxa"/>
          </w:tcPr>
          <w:p w14:paraId="3DEE2940" w14:textId="77777777" w:rsidR="00A375F2" w:rsidRPr="00D355BF" w:rsidRDefault="00A375F2" w:rsidP="000C6494">
            <w:pPr>
              <w:pStyle w:val="TableText0"/>
            </w:pPr>
          </w:p>
        </w:tc>
      </w:tr>
      <w:tr w:rsidR="00A375F2" w:rsidRPr="00D355BF" w14:paraId="3DEE2946" w14:textId="77777777" w:rsidTr="00A375F2">
        <w:tc>
          <w:tcPr>
            <w:tcW w:w="1717" w:type="dxa"/>
          </w:tcPr>
          <w:p w14:paraId="3DEE2942" w14:textId="77777777" w:rsidR="00A375F2" w:rsidRPr="00D355BF" w:rsidRDefault="002D42C5" w:rsidP="000C6494">
            <w:pPr>
              <w:pStyle w:val="TableText0"/>
            </w:pPr>
            <w:r w:rsidRPr="00D355BF">
              <w:t>Infekcijas slimība</w:t>
            </w:r>
          </w:p>
        </w:tc>
        <w:tc>
          <w:tcPr>
            <w:tcW w:w="1706" w:type="dxa"/>
          </w:tcPr>
          <w:p w14:paraId="3DEE2943" w14:textId="77777777" w:rsidR="00A375F2" w:rsidRPr="00D355BF" w:rsidRDefault="002D42C5" w:rsidP="000C6494">
            <w:pPr>
              <w:pStyle w:val="TableText0"/>
            </w:pPr>
            <w:r w:rsidRPr="00D355BF">
              <w:t>Klasificēts, teksts</w:t>
            </w:r>
          </w:p>
        </w:tc>
        <w:tc>
          <w:tcPr>
            <w:tcW w:w="2271" w:type="dxa"/>
          </w:tcPr>
          <w:p w14:paraId="3DEE2944" w14:textId="77777777" w:rsidR="00A375F2" w:rsidRPr="00D355BF" w:rsidRDefault="002D42C5" w:rsidP="000C6494">
            <w:pPr>
              <w:pStyle w:val="TableText0"/>
            </w:pPr>
            <w:r w:rsidRPr="00D355BF">
              <w:t>Obligāts</w:t>
            </w:r>
          </w:p>
        </w:tc>
        <w:tc>
          <w:tcPr>
            <w:tcW w:w="2834" w:type="dxa"/>
          </w:tcPr>
          <w:p w14:paraId="3DEE2945" w14:textId="77777777" w:rsidR="00A375F2" w:rsidRPr="00D355BF" w:rsidRDefault="002D42C5" w:rsidP="000C6494">
            <w:pPr>
              <w:pStyle w:val="TableText0"/>
            </w:pPr>
            <w:r w:rsidRPr="00D355BF">
              <w:t xml:space="preserve">Tiek izmantots </w:t>
            </w:r>
            <w:r w:rsidR="004827FC" w:rsidRPr="00D355BF">
              <w:t>klasifikators infekcijas.</w:t>
            </w:r>
            <w:r w:rsidRPr="00D355BF">
              <w:t xml:space="preserve"> </w:t>
            </w:r>
          </w:p>
        </w:tc>
      </w:tr>
      <w:tr w:rsidR="00A375F2" w:rsidRPr="00D355BF" w14:paraId="3DEE294B" w14:textId="77777777" w:rsidTr="00A375F2">
        <w:tc>
          <w:tcPr>
            <w:tcW w:w="1717" w:type="dxa"/>
          </w:tcPr>
          <w:p w14:paraId="3DEE2947" w14:textId="77777777" w:rsidR="00A375F2" w:rsidRPr="00D355BF" w:rsidRDefault="002D42C5" w:rsidP="000C6494">
            <w:pPr>
              <w:pStyle w:val="TableText0"/>
            </w:pPr>
            <w:r w:rsidRPr="00D355BF">
              <w:t>Piezīmes</w:t>
            </w:r>
          </w:p>
        </w:tc>
        <w:tc>
          <w:tcPr>
            <w:tcW w:w="1706" w:type="dxa"/>
          </w:tcPr>
          <w:p w14:paraId="3DEE2948" w14:textId="77777777" w:rsidR="00A375F2" w:rsidRPr="00D355BF" w:rsidRDefault="002D42C5" w:rsidP="000C6494">
            <w:pPr>
              <w:pStyle w:val="TableText0"/>
            </w:pPr>
            <w:r w:rsidRPr="00D355BF">
              <w:t>teksts</w:t>
            </w:r>
          </w:p>
        </w:tc>
        <w:tc>
          <w:tcPr>
            <w:tcW w:w="2271" w:type="dxa"/>
          </w:tcPr>
          <w:p w14:paraId="3DEE2949" w14:textId="77777777" w:rsidR="00A375F2" w:rsidRPr="00D355BF" w:rsidRDefault="00A375F2" w:rsidP="000C6494">
            <w:pPr>
              <w:pStyle w:val="TableText0"/>
            </w:pPr>
          </w:p>
        </w:tc>
        <w:tc>
          <w:tcPr>
            <w:tcW w:w="2834" w:type="dxa"/>
          </w:tcPr>
          <w:p w14:paraId="3DEE294A" w14:textId="77777777" w:rsidR="00A375F2" w:rsidRPr="00D355BF" w:rsidRDefault="00A375F2" w:rsidP="000C6494">
            <w:pPr>
              <w:pStyle w:val="TableText0"/>
            </w:pPr>
          </w:p>
        </w:tc>
      </w:tr>
    </w:tbl>
    <w:p w14:paraId="3DEE294C" w14:textId="77777777" w:rsidR="00A375F2" w:rsidRPr="008A03A8" w:rsidRDefault="00A375F2" w:rsidP="000C6494"/>
    <w:p w14:paraId="3DEE294D" w14:textId="77777777" w:rsidR="002D2416" w:rsidRPr="008A03A8" w:rsidRDefault="00F13003" w:rsidP="000C6494">
      <w:r w:rsidRPr="00B11E60">
        <w:rPr>
          <w:b/>
        </w:rPr>
        <w:t>Apstrāde</w:t>
      </w:r>
      <w:r w:rsidRPr="008A03A8">
        <w:t>:</w:t>
      </w:r>
    </w:p>
    <w:p w14:paraId="3DEE294E" w14:textId="77777777" w:rsidR="00A375F2" w:rsidRPr="008A03A8" w:rsidRDefault="002D42C5" w:rsidP="000C6494">
      <w:r w:rsidRPr="008A03A8">
        <w:t>Izmantojot IP ziņojumu nosūtīšanas pakalpi, ģimenes ārstam tiek nosūtīts ziņojums par personas vēl</w:t>
      </w:r>
      <w:r w:rsidR="00D7658F" w:rsidRPr="008A03A8">
        <w:t>mi</w:t>
      </w:r>
      <w:r w:rsidRPr="008A03A8">
        <w:t xml:space="preserve"> veikt vakcināciju. </w:t>
      </w:r>
    </w:p>
    <w:p w14:paraId="3DEE294F" w14:textId="77777777" w:rsidR="009C1231" w:rsidRPr="008A03A8" w:rsidRDefault="009C1231" w:rsidP="000C6494">
      <w:r w:rsidRPr="008A03A8">
        <w:t>Ja ievaddati nav korekti, tad tiek atgriezta kļūda.</w:t>
      </w:r>
    </w:p>
    <w:p w14:paraId="3DEE2950" w14:textId="77777777" w:rsidR="002D2416" w:rsidRPr="008A03A8" w:rsidRDefault="00F13003" w:rsidP="000C6494">
      <w:r w:rsidRPr="00B11E60">
        <w:rPr>
          <w:b/>
        </w:rPr>
        <w:t>Izejas dati</w:t>
      </w:r>
      <w:r w:rsidRPr="008A03A8">
        <w:t>:</w:t>
      </w:r>
    </w:p>
    <w:p w14:paraId="3DEE2951" w14:textId="77777777" w:rsidR="002311A0" w:rsidRPr="008A03A8" w:rsidRDefault="002311A0" w:rsidP="000C6494">
      <w:r w:rsidRPr="008A03A8">
        <w:t>Nosūtīšanas apstiprinājums vai kļūda.</w:t>
      </w:r>
    </w:p>
    <w:p w14:paraId="3DEE2952" w14:textId="77777777" w:rsidR="00D81E4C" w:rsidRPr="008A03A8" w:rsidRDefault="00D81E4C" w:rsidP="000C6494"/>
    <w:p w14:paraId="3DEE2953" w14:textId="77777777" w:rsidR="0047336E" w:rsidRPr="00D355BF" w:rsidRDefault="00D81E4C" w:rsidP="000C6494">
      <w:pPr>
        <w:pStyle w:val="Heading4"/>
      </w:pPr>
      <w:bookmarkStart w:id="222" w:name="_Toc308096793"/>
      <w:r w:rsidRPr="00D355BF">
        <w:t>Citur definētas pakalpes</w:t>
      </w:r>
      <w:bookmarkEnd w:id="222"/>
    </w:p>
    <w:p w14:paraId="3DEE2954" w14:textId="77777777" w:rsidR="0047336E" w:rsidRPr="008A03A8" w:rsidRDefault="00D81E4C" w:rsidP="000C6494">
      <w:r w:rsidRPr="008A03A8">
        <w:t xml:space="preserve">Pakalpe </w:t>
      </w:r>
      <w:r w:rsidR="0094059A" w:rsidRPr="008A03A8">
        <w:t>getRefusals</w:t>
      </w:r>
      <w:r w:rsidRPr="008A03A8">
        <w:t xml:space="preserve"> tiek aprakstīta sadaļā </w:t>
      </w:r>
      <w:r w:rsidR="00D87B40">
        <w:fldChar w:fldCharType="begin"/>
      </w:r>
      <w:r w:rsidR="00D9132A">
        <w:instrText xml:space="preserve"> REF _Ref296773253 \w \h </w:instrText>
      </w:r>
      <w:r w:rsidR="00D87B40">
        <w:fldChar w:fldCharType="separate"/>
      </w:r>
      <w:r w:rsidR="00787FF6">
        <w:t>4.3.3.7</w:t>
      </w:r>
      <w:r w:rsidR="00D87B40">
        <w:fldChar w:fldCharType="end"/>
      </w:r>
      <w:r w:rsidRPr="008A03A8">
        <w:t>.</w:t>
      </w:r>
    </w:p>
    <w:p w14:paraId="3DEE2955" w14:textId="77777777" w:rsidR="0047336E" w:rsidRPr="008A03A8" w:rsidRDefault="00D81E4C" w:rsidP="000C6494">
      <w:r w:rsidRPr="008A03A8">
        <w:t xml:space="preserve">Palalpe </w:t>
      </w:r>
      <w:r w:rsidR="0094059A" w:rsidRPr="008A03A8">
        <w:t>getPlannedVaccinations</w:t>
      </w:r>
      <w:r w:rsidRPr="008A03A8">
        <w:t xml:space="preserve"> tiek aprakstīta sadaļā </w:t>
      </w:r>
      <w:r w:rsidR="00D87B40">
        <w:fldChar w:fldCharType="begin"/>
      </w:r>
      <w:r w:rsidR="00D9132A">
        <w:instrText xml:space="preserve"> REF _Ref296773337 \w \h </w:instrText>
      </w:r>
      <w:r w:rsidR="00D87B40">
        <w:fldChar w:fldCharType="separate"/>
      </w:r>
      <w:r w:rsidR="00787FF6">
        <w:t>4.3.3.10</w:t>
      </w:r>
      <w:r w:rsidR="00D87B40">
        <w:fldChar w:fldCharType="end"/>
      </w:r>
      <w:r w:rsidRPr="008A03A8">
        <w:t>.</w:t>
      </w:r>
    </w:p>
    <w:p w14:paraId="3DEE2956" w14:textId="77777777" w:rsidR="00D81E4C" w:rsidRPr="008A03A8" w:rsidRDefault="00D81E4C" w:rsidP="000C6494"/>
    <w:p w14:paraId="3DEE2957" w14:textId="77777777" w:rsidR="00F01E2A" w:rsidRPr="00D355BF" w:rsidRDefault="00104A67" w:rsidP="009639D4">
      <w:pPr>
        <w:pStyle w:val="Heading3"/>
      </w:pPr>
      <w:bookmarkStart w:id="223" w:name="_Toc308096794"/>
      <w:r w:rsidRPr="00D355BF">
        <w:t>Pievienot/</w:t>
      </w:r>
      <w:r w:rsidR="008D7EC5" w:rsidRPr="00D355BF">
        <w:t>labot</w:t>
      </w:r>
      <w:r w:rsidR="006871CE" w:rsidRPr="00D355BF">
        <w:t xml:space="preserve"> </w:t>
      </w:r>
      <w:r w:rsidRPr="00D355BF">
        <w:t>vakcinācijas datus</w:t>
      </w:r>
      <w:r w:rsidR="00826651" w:rsidRPr="00D355BF">
        <w:t xml:space="preserve"> (2.2.)</w:t>
      </w:r>
      <w:bookmarkEnd w:id="223"/>
    </w:p>
    <w:p w14:paraId="3DEE2958" w14:textId="77777777" w:rsidR="00377DD9" w:rsidRPr="008A03A8" w:rsidRDefault="004A4CB3" w:rsidP="000C6494">
      <w:r w:rsidRPr="008A03A8">
        <w:rPr>
          <w:noProof/>
          <w:lang w:val="en-US" w:eastAsia="en-US"/>
        </w:rPr>
        <w:drawing>
          <wp:inline distT="0" distB="0" distL="0" distR="0" wp14:anchorId="3DEE3AC5" wp14:editId="3DEE3AC6">
            <wp:extent cx="4211044" cy="7065111"/>
            <wp:effectExtent l="19050" t="0" r="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srcRect/>
                    <a:stretch>
                      <a:fillRect/>
                    </a:stretch>
                  </pic:blipFill>
                  <pic:spPr bwMode="auto">
                    <a:xfrm>
                      <a:off x="0" y="0"/>
                      <a:ext cx="4209967" cy="7063304"/>
                    </a:xfrm>
                    <a:prstGeom prst="rect">
                      <a:avLst/>
                    </a:prstGeom>
                    <a:noFill/>
                    <a:ln w="9525">
                      <a:noFill/>
                      <a:miter lim="800000"/>
                      <a:headEnd/>
                      <a:tailEnd/>
                    </a:ln>
                  </pic:spPr>
                </pic:pic>
              </a:graphicData>
            </a:graphic>
          </wp:inline>
        </w:drawing>
      </w:r>
    </w:p>
    <w:p w14:paraId="3DEE2959" w14:textId="77777777" w:rsidR="00377DD9" w:rsidRPr="00D355BF" w:rsidRDefault="007D69D3" w:rsidP="000C6494">
      <w:pPr>
        <w:pStyle w:val="Atsauce"/>
      </w:pPr>
      <w:fldSimple w:instr=" SEQ Attēls \* ARABIC ">
        <w:bookmarkStart w:id="224" w:name="_Toc308096872"/>
        <w:r w:rsidR="00787FF6">
          <w:rPr>
            <w:noProof/>
          </w:rPr>
          <w:t>13</w:t>
        </w:r>
      </w:fldSimple>
      <w:r w:rsidR="00377DD9" w:rsidRPr="00D355BF">
        <w:t>. att. Vakcinācijas datu ievietošanas/labošanas funkcijas</w:t>
      </w:r>
      <w:bookmarkEnd w:id="224"/>
    </w:p>
    <w:p w14:paraId="3DEE295A" w14:textId="77777777" w:rsidR="00104A67" w:rsidRPr="008A03A8" w:rsidRDefault="00104A67" w:rsidP="000C6494"/>
    <w:p w14:paraId="3DEE295B" w14:textId="77777777" w:rsidR="00104A67" w:rsidRPr="00D355BF" w:rsidRDefault="00E1759D" w:rsidP="000C6494">
      <w:pPr>
        <w:pStyle w:val="Heading4"/>
      </w:pPr>
      <w:bookmarkStart w:id="225" w:name="_Ref296773426"/>
      <w:bookmarkStart w:id="226" w:name="_Toc308096795"/>
      <w:r w:rsidRPr="00D355BF">
        <w:t>s</w:t>
      </w:r>
      <w:r w:rsidR="00104A67" w:rsidRPr="00D355BF">
        <w:t>etVaccination – pievienot/labot vakcinācijas fakt</w:t>
      </w:r>
      <w:r w:rsidR="009C1231" w:rsidRPr="00D355BF">
        <w:t>a dokumentu</w:t>
      </w:r>
      <w:bookmarkEnd w:id="225"/>
      <w:bookmarkEnd w:id="226"/>
    </w:p>
    <w:p w14:paraId="3DEE295C" w14:textId="77777777" w:rsidR="00F350A3" w:rsidRPr="008A03A8" w:rsidRDefault="00F13003" w:rsidP="000C6494">
      <w:r w:rsidRPr="007F2C07">
        <w:rPr>
          <w:b/>
        </w:rPr>
        <w:t>Prasības identifikators</w:t>
      </w:r>
      <w:r w:rsidRPr="008A03A8">
        <w:t>:</w:t>
      </w:r>
      <w:r w:rsidR="00F350A3" w:rsidRPr="008A03A8">
        <w:t xml:space="preserve"> APD001</w:t>
      </w:r>
    </w:p>
    <w:p w14:paraId="3DEE295D" w14:textId="77777777" w:rsidR="00104A67" w:rsidRPr="008A03A8" w:rsidRDefault="00F13003" w:rsidP="000C6494">
      <w:r w:rsidRPr="008A03A8">
        <w:t>Apraksts:</w:t>
      </w:r>
      <w:r w:rsidR="00104A67" w:rsidRPr="008A03A8">
        <w:t xml:space="preserve"> </w:t>
      </w:r>
      <w:r w:rsidR="00D81E4C" w:rsidRPr="008A03A8">
        <w:t>pakalpe</w:t>
      </w:r>
      <w:r w:rsidR="00104A67" w:rsidRPr="008A03A8">
        <w:t xml:space="preserve"> ļauj pievienot/labot pacienta vakcinācija faktu. Vak</w:t>
      </w:r>
      <w:r w:rsidR="00C51CC0" w:rsidRPr="008A03A8">
        <w:t>cinācijas fakts ietver šādus datus: vakcīna, preparāta nosaukums, preparāta sērija, preparāta daudzums, ievadīšanas veids, datums, ārstniecības persona, piezīmes</w:t>
      </w:r>
    </w:p>
    <w:p w14:paraId="3DEE295E" w14:textId="77777777" w:rsidR="00104A67" w:rsidRPr="008A03A8" w:rsidRDefault="00F13003" w:rsidP="000C6494">
      <w:r w:rsidRPr="008A03A8">
        <w:t>Prasība:</w:t>
      </w:r>
      <w:r w:rsidR="001027DD" w:rsidRPr="008A03A8">
        <w:t xml:space="preserve"> TS prasība </w:t>
      </w:r>
      <w:r w:rsidR="003A7848" w:rsidRPr="008A03A8">
        <w:t>21</w:t>
      </w:r>
      <w:r w:rsidR="001027DD" w:rsidRPr="008A03A8">
        <w:t>.</w:t>
      </w:r>
    </w:p>
    <w:p w14:paraId="3DEE295F" w14:textId="77777777" w:rsidR="00104A67" w:rsidRPr="008A03A8" w:rsidRDefault="00F13003" w:rsidP="000C6494">
      <w:r w:rsidRPr="008A03A8">
        <w:t>Lietotāju grupas:</w:t>
      </w:r>
      <w:r w:rsidR="001027DD" w:rsidRPr="008A03A8">
        <w:t xml:space="preserve"> ĀP atbilstoši EVK lietotāju grupām no [6].</w:t>
      </w:r>
    </w:p>
    <w:p w14:paraId="3DEE2960" w14:textId="77777777" w:rsidR="00104A67" w:rsidRPr="008A03A8" w:rsidRDefault="00F13003" w:rsidP="000C6494">
      <w:r w:rsidRPr="008A03A8">
        <w:t>Tiesības:</w:t>
      </w:r>
      <w:r w:rsidR="001027DD" w:rsidRPr="008A03A8">
        <w:t xml:space="preserve"> </w:t>
      </w:r>
      <w:r w:rsidR="008C2170" w:rsidRPr="008A03A8">
        <w:t>veidot/labot dokumentu.</w:t>
      </w:r>
    </w:p>
    <w:p w14:paraId="3DEE2961" w14:textId="77777777" w:rsidR="00B93356" w:rsidRPr="008A03A8" w:rsidRDefault="00B93356" w:rsidP="000C6494">
      <w:r w:rsidRPr="008A03A8">
        <w:t>Operācijas</w:t>
      </w:r>
      <w:r w:rsidR="00C14BF3" w:rsidRPr="008A03A8">
        <w:t>: pievienot, anulēt.</w:t>
      </w:r>
    </w:p>
    <w:p w14:paraId="3DEE2962" w14:textId="77777777" w:rsidR="00104A67" w:rsidRPr="008A03A8" w:rsidRDefault="00F13003" w:rsidP="000C6494">
      <w:r w:rsidRPr="00B11E60">
        <w:rPr>
          <w:b/>
        </w:rPr>
        <w:t>Ieejas dati</w:t>
      </w:r>
      <w:r w:rsidRPr="008A03A8">
        <w:t>:</w:t>
      </w:r>
    </w:p>
    <w:p w14:paraId="3DEE2963" w14:textId="77777777" w:rsidR="00E1759D" w:rsidRPr="00D355BF" w:rsidRDefault="00E1759D" w:rsidP="000C6494">
      <w:pPr>
        <w:pStyle w:val="TableCaption"/>
      </w:pPr>
      <w:r w:rsidRPr="00D355BF">
        <w:t xml:space="preserve">   </w:t>
      </w:r>
      <w:fldSimple w:instr=" STYLEREF 2 \s ">
        <w:bookmarkStart w:id="227" w:name="_Toc308096927"/>
        <w:r w:rsidR="00787FF6">
          <w:rPr>
            <w:noProof/>
          </w:rPr>
          <w:t>4.3</w:t>
        </w:r>
      </w:fldSimple>
      <w:r w:rsidRPr="00D355BF">
        <w:noBreakHyphen/>
      </w:r>
      <w:fldSimple w:instr=" SEQ __ \* ARABIC \s 2 ">
        <w:r w:rsidR="00787FF6">
          <w:rPr>
            <w:noProof/>
          </w:rPr>
          <w:t>28</w:t>
        </w:r>
      </w:fldSimple>
      <w:r w:rsidRPr="00D355BF">
        <w:t xml:space="preserve">. tabula. Pakalpes setVaccination ieejas </w:t>
      </w:r>
      <w:r w:rsidR="0073466E" w:rsidRPr="0073466E">
        <w:rPr>
          <w:sz w:val="22"/>
        </w:rPr>
        <w:t>datu apraksts</w:t>
      </w:r>
      <w:bookmarkEnd w:id="22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7"/>
        <w:gridCol w:w="1706"/>
        <w:gridCol w:w="2271"/>
        <w:gridCol w:w="2834"/>
      </w:tblGrid>
      <w:tr w:rsidR="00E1759D" w:rsidRPr="00D355BF" w14:paraId="3DEE2968" w14:textId="77777777" w:rsidTr="00E1759D">
        <w:trPr>
          <w:tblHeader/>
        </w:trPr>
        <w:tc>
          <w:tcPr>
            <w:tcW w:w="1717" w:type="dxa"/>
            <w:shd w:val="clear" w:color="auto" w:fill="D9D9D9"/>
          </w:tcPr>
          <w:p w14:paraId="3DEE2964" w14:textId="77777777" w:rsidR="00E1759D" w:rsidRPr="00D355BF" w:rsidRDefault="00E1759D" w:rsidP="000C6494">
            <w:pPr>
              <w:pStyle w:val="TableHeader"/>
            </w:pPr>
            <w:r w:rsidRPr="00D355BF">
              <w:t>Elements</w:t>
            </w:r>
          </w:p>
        </w:tc>
        <w:tc>
          <w:tcPr>
            <w:tcW w:w="1706" w:type="dxa"/>
            <w:shd w:val="clear" w:color="auto" w:fill="D9D9D9"/>
          </w:tcPr>
          <w:p w14:paraId="3DEE2965" w14:textId="77777777" w:rsidR="00E1759D" w:rsidRPr="00D355BF" w:rsidRDefault="00E1759D" w:rsidP="000C6494">
            <w:pPr>
              <w:pStyle w:val="TableHeader"/>
            </w:pPr>
            <w:r w:rsidRPr="00D355BF">
              <w:t>Tips</w:t>
            </w:r>
          </w:p>
        </w:tc>
        <w:tc>
          <w:tcPr>
            <w:tcW w:w="2271" w:type="dxa"/>
            <w:shd w:val="clear" w:color="auto" w:fill="D9D9D9"/>
          </w:tcPr>
          <w:p w14:paraId="3DEE2966" w14:textId="77777777" w:rsidR="00E1759D" w:rsidRPr="00D355BF" w:rsidRDefault="00E1759D" w:rsidP="000C6494">
            <w:pPr>
              <w:pStyle w:val="TableHeader"/>
            </w:pPr>
            <w:r w:rsidRPr="00D355BF">
              <w:t>Obligātums</w:t>
            </w:r>
          </w:p>
        </w:tc>
        <w:tc>
          <w:tcPr>
            <w:tcW w:w="2834" w:type="dxa"/>
            <w:shd w:val="clear" w:color="auto" w:fill="D9D9D9"/>
          </w:tcPr>
          <w:p w14:paraId="3DEE2967" w14:textId="77777777" w:rsidR="00E1759D" w:rsidRPr="00D355BF" w:rsidRDefault="00F13003" w:rsidP="000C6494">
            <w:pPr>
              <w:pStyle w:val="TableHeader"/>
            </w:pPr>
            <w:r w:rsidRPr="00F13003">
              <w:t>Apraksts</w:t>
            </w:r>
          </w:p>
        </w:tc>
      </w:tr>
      <w:tr w:rsidR="00E1759D" w:rsidRPr="00D355BF" w14:paraId="3DEE296D" w14:textId="77777777" w:rsidTr="00E1759D">
        <w:trPr>
          <w:trHeight w:val="297"/>
        </w:trPr>
        <w:tc>
          <w:tcPr>
            <w:tcW w:w="1717" w:type="dxa"/>
          </w:tcPr>
          <w:p w14:paraId="3DEE2969" w14:textId="77777777" w:rsidR="00E1759D" w:rsidRPr="00D355BF" w:rsidRDefault="00E1759D" w:rsidP="000C6494">
            <w:pPr>
              <w:pStyle w:val="TableText0"/>
            </w:pPr>
            <w:r w:rsidRPr="00D355BF">
              <w:t>Personas ID</w:t>
            </w:r>
          </w:p>
        </w:tc>
        <w:tc>
          <w:tcPr>
            <w:tcW w:w="1706" w:type="dxa"/>
          </w:tcPr>
          <w:p w14:paraId="3DEE296A" w14:textId="77777777" w:rsidR="00E1759D" w:rsidRPr="00D355BF" w:rsidRDefault="00E1759D" w:rsidP="000C6494">
            <w:pPr>
              <w:pStyle w:val="TableText0"/>
            </w:pPr>
          </w:p>
        </w:tc>
        <w:tc>
          <w:tcPr>
            <w:tcW w:w="2271" w:type="dxa"/>
          </w:tcPr>
          <w:p w14:paraId="3DEE296B" w14:textId="77777777" w:rsidR="00E1759D" w:rsidRPr="00D355BF" w:rsidRDefault="00E1759D" w:rsidP="000C6494">
            <w:pPr>
              <w:pStyle w:val="TableText0"/>
            </w:pPr>
            <w:r w:rsidRPr="00D355BF">
              <w:t xml:space="preserve">Obligāts </w:t>
            </w:r>
          </w:p>
        </w:tc>
        <w:tc>
          <w:tcPr>
            <w:tcW w:w="2834" w:type="dxa"/>
          </w:tcPr>
          <w:p w14:paraId="3DEE296C" w14:textId="77777777" w:rsidR="00E1759D" w:rsidRPr="00D355BF" w:rsidRDefault="00E1759D" w:rsidP="000C6494">
            <w:pPr>
              <w:pStyle w:val="TableText0"/>
            </w:pPr>
          </w:p>
        </w:tc>
      </w:tr>
      <w:tr w:rsidR="00E1759D" w:rsidRPr="00D355BF" w14:paraId="3DEE2972" w14:textId="77777777" w:rsidTr="00E1759D">
        <w:tc>
          <w:tcPr>
            <w:tcW w:w="1717" w:type="dxa"/>
          </w:tcPr>
          <w:p w14:paraId="3DEE296E" w14:textId="77777777" w:rsidR="00E1759D" w:rsidRPr="00D355BF" w:rsidRDefault="00E1759D" w:rsidP="000C6494">
            <w:pPr>
              <w:pStyle w:val="TableText0"/>
            </w:pPr>
            <w:r w:rsidRPr="00D355BF">
              <w:t>Vakcinācijas veids</w:t>
            </w:r>
          </w:p>
        </w:tc>
        <w:tc>
          <w:tcPr>
            <w:tcW w:w="1706" w:type="dxa"/>
          </w:tcPr>
          <w:p w14:paraId="3DEE296F" w14:textId="77777777" w:rsidR="00E1759D" w:rsidRPr="00D355BF" w:rsidRDefault="00E1759D" w:rsidP="000C6494">
            <w:pPr>
              <w:pStyle w:val="TableText0"/>
            </w:pPr>
            <w:r w:rsidRPr="00D355BF">
              <w:t>Klasificēts, teksts</w:t>
            </w:r>
          </w:p>
        </w:tc>
        <w:tc>
          <w:tcPr>
            <w:tcW w:w="2271" w:type="dxa"/>
          </w:tcPr>
          <w:p w14:paraId="3DEE2970" w14:textId="77777777" w:rsidR="00E1759D" w:rsidRPr="00D355BF" w:rsidRDefault="00E1759D" w:rsidP="000C6494">
            <w:pPr>
              <w:pStyle w:val="TableText0"/>
            </w:pPr>
            <w:r w:rsidRPr="00D355BF">
              <w:t xml:space="preserve">Obligāts </w:t>
            </w:r>
          </w:p>
        </w:tc>
        <w:tc>
          <w:tcPr>
            <w:tcW w:w="2834" w:type="dxa"/>
          </w:tcPr>
          <w:p w14:paraId="3DEE2971" w14:textId="77777777" w:rsidR="00E1759D" w:rsidRPr="00D355BF" w:rsidRDefault="00E1759D" w:rsidP="000C6494">
            <w:pPr>
              <w:pStyle w:val="TableText0"/>
            </w:pPr>
            <w:r w:rsidRPr="00D355BF">
              <w:t>Tiek izmantots klasifikators vakcinācijas veidi.</w:t>
            </w:r>
          </w:p>
        </w:tc>
      </w:tr>
      <w:tr w:rsidR="003F5B46" w:rsidRPr="00D355BF" w14:paraId="3DEE2977" w14:textId="77777777" w:rsidTr="00E1759D">
        <w:tc>
          <w:tcPr>
            <w:tcW w:w="1717" w:type="dxa"/>
          </w:tcPr>
          <w:p w14:paraId="3DEE2973" w14:textId="77777777" w:rsidR="003F5B46" w:rsidRPr="00D355BF" w:rsidRDefault="00103FF9" w:rsidP="000C6494">
            <w:pPr>
              <w:pStyle w:val="TableText0"/>
            </w:pPr>
            <w:r w:rsidRPr="00D355BF">
              <w:t>Vakcīna</w:t>
            </w:r>
          </w:p>
        </w:tc>
        <w:tc>
          <w:tcPr>
            <w:tcW w:w="1706" w:type="dxa"/>
          </w:tcPr>
          <w:p w14:paraId="3DEE2974" w14:textId="77777777" w:rsidR="003F5B46" w:rsidRPr="00D355BF" w:rsidRDefault="003F5B46" w:rsidP="000C6494">
            <w:pPr>
              <w:pStyle w:val="TableText0"/>
            </w:pPr>
            <w:r w:rsidRPr="00D355BF">
              <w:t>Klasificēts</w:t>
            </w:r>
          </w:p>
        </w:tc>
        <w:tc>
          <w:tcPr>
            <w:tcW w:w="2271" w:type="dxa"/>
          </w:tcPr>
          <w:p w14:paraId="3DEE2975" w14:textId="77777777" w:rsidR="003F5B46" w:rsidRPr="00D355BF" w:rsidRDefault="00186BCA" w:rsidP="000C6494">
            <w:pPr>
              <w:pStyle w:val="TableText0"/>
            </w:pPr>
            <w:r w:rsidRPr="00D355BF">
              <w:t>Obligāts</w:t>
            </w:r>
          </w:p>
        </w:tc>
        <w:tc>
          <w:tcPr>
            <w:tcW w:w="2834" w:type="dxa"/>
          </w:tcPr>
          <w:p w14:paraId="3DEE2976" w14:textId="77777777" w:rsidR="003F5B46" w:rsidRPr="00D355BF" w:rsidRDefault="003F5B46" w:rsidP="000C6494">
            <w:pPr>
              <w:pStyle w:val="TableText0"/>
            </w:pPr>
            <w:r w:rsidRPr="00D355BF">
              <w:t xml:space="preserve">Tiek izmantots klasifikators </w:t>
            </w:r>
            <w:r w:rsidR="00103FF9" w:rsidRPr="00D355BF">
              <w:t>vakcīnas</w:t>
            </w:r>
            <w:r w:rsidRPr="00D355BF">
              <w:t>.</w:t>
            </w:r>
          </w:p>
        </w:tc>
      </w:tr>
      <w:tr w:rsidR="00BD58D6" w:rsidRPr="00D355BF" w14:paraId="3DEE297C" w14:textId="77777777" w:rsidTr="00E1759D">
        <w:tc>
          <w:tcPr>
            <w:tcW w:w="1717" w:type="dxa"/>
          </w:tcPr>
          <w:p w14:paraId="3DEE2978" w14:textId="77777777" w:rsidR="00BD58D6" w:rsidRPr="00D355BF" w:rsidRDefault="00BD58D6" w:rsidP="000C6494">
            <w:pPr>
              <w:pStyle w:val="TableText0"/>
            </w:pPr>
            <w:r>
              <w:t>Infekcijas slimība</w:t>
            </w:r>
          </w:p>
        </w:tc>
        <w:tc>
          <w:tcPr>
            <w:tcW w:w="1706" w:type="dxa"/>
          </w:tcPr>
          <w:p w14:paraId="3DEE2979" w14:textId="77777777" w:rsidR="00BD58D6" w:rsidRPr="00D355BF" w:rsidRDefault="00BD58D6" w:rsidP="000C6494">
            <w:pPr>
              <w:pStyle w:val="TableText0"/>
            </w:pPr>
            <w:r>
              <w:t>Teksts</w:t>
            </w:r>
            <w:r w:rsidR="006B15C2">
              <w:t>, saraksts</w:t>
            </w:r>
          </w:p>
        </w:tc>
        <w:tc>
          <w:tcPr>
            <w:tcW w:w="2271" w:type="dxa"/>
          </w:tcPr>
          <w:p w14:paraId="3DEE297A" w14:textId="77777777" w:rsidR="00BD58D6" w:rsidRPr="00D355BF" w:rsidRDefault="00BD58D6" w:rsidP="000C6494">
            <w:pPr>
              <w:pStyle w:val="TableText0"/>
            </w:pPr>
          </w:p>
        </w:tc>
        <w:tc>
          <w:tcPr>
            <w:tcW w:w="2834" w:type="dxa"/>
          </w:tcPr>
          <w:p w14:paraId="3DEE297B" w14:textId="77777777" w:rsidR="00BD58D6" w:rsidRPr="00D355BF" w:rsidRDefault="00BD58D6" w:rsidP="000C6494">
            <w:pPr>
              <w:pStyle w:val="TableText0"/>
            </w:pPr>
            <w:r>
              <w:t>Tiek izmantots vēsturiskajiem vai pirmreizējas ielādes datiem.</w:t>
            </w:r>
          </w:p>
        </w:tc>
      </w:tr>
      <w:tr w:rsidR="00E1759D" w:rsidRPr="00D355BF" w14:paraId="3DEE2981" w14:textId="77777777" w:rsidTr="00E1759D">
        <w:tc>
          <w:tcPr>
            <w:tcW w:w="1717" w:type="dxa"/>
          </w:tcPr>
          <w:p w14:paraId="3DEE297D" w14:textId="77777777" w:rsidR="00E1759D" w:rsidRPr="00D355BF" w:rsidRDefault="002D13DC" w:rsidP="000C6494">
            <w:pPr>
              <w:pStyle w:val="TableText0"/>
            </w:pPr>
            <w:r w:rsidRPr="00D355BF">
              <w:t>Preparāta nosaukums</w:t>
            </w:r>
          </w:p>
        </w:tc>
        <w:tc>
          <w:tcPr>
            <w:tcW w:w="1706" w:type="dxa"/>
          </w:tcPr>
          <w:p w14:paraId="3DEE297E" w14:textId="77777777" w:rsidR="00E1759D" w:rsidRPr="00D355BF" w:rsidRDefault="00E1759D" w:rsidP="000C6494">
            <w:pPr>
              <w:pStyle w:val="TableText0"/>
            </w:pPr>
            <w:r w:rsidRPr="00D355BF">
              <w:t>Klasificēts, teksts</w:t>
            </w:r>
          </w:p>
        </w:tc>
        <w:tc>
          <w:tcPr>
            <w:tcW w:w="2271" w:type="dxa"/>
          </w:tcPr>
          <w:p w14:paraId="3DEE297F" w14:textId="77777777" w:rsidR="00E1759D" w:rsidRPr="00D355BF" w:rsidRDefault="00E1759D" w:rsidP="000C6494">
            <w:pPr>
              <w:pStyle w:val="TableText0"/>
            </w:pPr>
            <w:r w:rsidRPr="00D355BF">
              <w:t xml:space="preserve">Obligāts </w:t>
            </w:r>
          </w:p>
        </w:tc>
        <w:tc>
          <w:tcPr>
            <w:tcW w:w="2834" w:type="dxa"/>
          </w:tcPr>
          <w:p w14:paraId="3DEE2980" w14:textId="77777777" w:rsidR="00E1759D" w:rsidRPr="00D355BF" w:rsidRDefault="00E1759D" w:rsidP="000C6494">
            <w:pPr>
              <w:pStyle w:val="TableText0"/>
            </w:pPr>
            <w:r w:rsidRPr="00D355BF">
              <w:t>Tiek izmantots klasifikators vakcīnas</w:t>
            </w:r>
            <w:r w:rsidR="00D5280E" w:rsidRPr="00D355BF">
              <w:t xml:space="preserve"> preparāti</w:t>
            </w:r>
            <w:r w:rsidRPr="00D355BF">
              <w:t>.</w:t>
            </w:r>
          </w:p>
        </w:tc>
      </w:tr>
      <w:tr w:rsidR="00E1759D" w:rsidRPr="00D355BF" w14:paraId="3DEE2986" w14:textId="77777777" w:rsidTr="00E1759D">
        <w:tc>
          <w:tcPr>
            <w:tcW w:w="1717" w:type="dxa"/>
          </w:tcPr>
          <w:p w14:paraId="3DEE2982" w14:textId="77777777" w:rsidR="00E1759D" w:rsidRPr="00D355BF" w:rsidRDefault="00E436B8" w:rsidP="000C6494">
            <w:pPr>
              <w:pStyle w:val="TableText0"/>
            </w:pPr>
            <w:r w:rsidRPr="00D355BF">
              <w:t>Sērija</w:t>
            </w:r>
          </w:p>
        </w:tc>
        <w:tc>
          <w:tcPr>
            <w:tcW w:w="1706" w:type="dxa"/>
          </w:tcPr>
          <w:p w14:paraId="3DEE2983" w14:textId="77777777" w:rsidR="00E1759D" w:rsidRPr="00D355BF" w:rsidRDefault="00E436B8" w:rsidP="000C6494">
            <w:pPr>
              <w:pStyle w:val="TableText0"/>
            </w:pPr>
            <w:r w:rsidRPr="00D355BF">
              <w:t>Teksts</w:t>
            </w:r>
          </w:p>
        </w:tc>
        <w:tc>
          <w:tcPr>
            <w:tcW w:w="2271" w:type="dxa"/>
          </w:tcPr>
          <w:p w14:paraId="3DEE2984" w14:textId="77777777" w:rsidR="00E1759D" w:rsidRPr="00D355BF" w:rsidRDefault="00E436B8" w:rsidP="000C6494">
            <w:pPr>
              <w:pStyle w:val="TableText0"/>
            </w:pPr>
            <w:r w:rsidRPr="00D355BF">
              <w:t xml:space="preserve">Obligāts </w:t>
            </w:r>
          </w:p>
        </w:tc>
        <w:tc>
          <w:tcPr>
            <w:tcW w:w="2834" w:type="dxa"/>
          </w:tcPr>
          <w:p w14:paraId="3DEE2985" w14:textId="77777777" w:rsidR="00E1759D" w:rsidRPr="00D355BF" w:rsidRDefault="00E1759D" w:rsidP="000C6494">
            <w:pPr>
              <w:pStyle w:val="TableText0"/>
            </w:pPr>
          </w:p>
        </w:tc>
      </w:tr>
      <w:tr w:rsidR="00E1759D" w:rsidRPr="00D355BF" w14:paraId="3DEE298B" w14:textId="77777777" w:rsidTr="00E1759D">
        <w:tc>
          <w:tcPr>
            <w:tcW w:w="1717" w:type="dxa"/>
          </w:tcPr>
          <w:p w14:paraId="3DEE2987" w14:textId="77777777" w:rsidR="00E1759D" w:rsidRPr="00D355BF" w:rsidRDefault="00E436B8" w:rsidP="000C6494">
            <w:pPr>
              <w:pStyle w:val="TableText0"/>
            </w:pPr>
            <w:r w:rsidRPr="00D355BF">
              <w:t>Preparāta daudzums</w:t>
            </w:r>
          </w:p>
        </w:tc>
        <w:tc>
          <w:tcPr>
            <w:tcW w:w="1706" w:type="dxa"/>
          </w:tcPr>
          <w:p w14:paraId="3DEE2988" w14:textId="77777777" w:rsidR="00E1759D" w:rsidRPr="00D355BF" w:rsidRDefault="00E436B8" w:rsidP="000C6494">
            <w:pPr>
              <w:pStyle w:val="TableText0"/>
            </w:pPr>
            <w:r w:rsidRPr="00D355BF">
              <w:t>Teksts</w:t>
            </w:r>
          </w:p>
        </w:tc>
        <w:tc>
          <w:tcPr>
            <w:tcW w:w="2271" w:type="dxa"/>
          </w:tcPr>
          <w:p w14:paraId="3DEE2989" w14:textId="77777777" w:rsidR="004A4CB3" w:rsidRPr="00D355BF" w:rsidRDefault="00E436B8" w:rsidP="000C6494">
            <w:pPr>
              <w:pStyle w:val="TableText0"/>
            </w:pPr>
            <w:r w:rsidRPr="00D355BF">
              <w:t xml:space="preserve">Obligāts </w:t>
            </w:r>
          </w:p>
        </w:tc>
        <w:tc>
          <w:tcPr>
            <w:tcW w:w="2834" w:type="dxa"/>
          </w:tcPr>
          <w:p w14:paraId="3DEE298A" w14:textId="77777777" w:rsidR="00E1759D" w:rsidRPr="00D355BF" w:rsidRDefault="00E436B8" w:rsidP="000C6494">
            <w:pPr>
              <w:pStyle w:val="TableText0"/>
            </w:pPr>
            <w:r w:rsidRPr="00D355BF">
              <w:t>Preparāta daudzums var būt mililitros/pilienos.</w:t>
            </w:r>
          </w:p>
        </w:tc>
      </w:tr>
      <w:tr w:rsidR="00E1759D" w:rsidRPr="00D355BF" w14:paraId="3DEE2990" w14:textId="77777777" w:rsidTr="00E1759D">
        <w:tc>
          <w:tcPr>
            <w:tcW w:w="1717" w:type="dxa"/>
          </w:tcPr>
          <w:p w14:paraId="3DEE298C" w14:textId="77777777" w:rsidR="00E1759D" w:rsidRPr="00D355BF" w:rsidRDefault="00E436B8" w:rsidP="000C6494">
            <w:pPr>
              <w:pStyle w:val="TableText0"/>
            </w:pPr>
            <w:r w:rsidRPr="00D355BF">
              <w:t>Ievadīšanas veids</w:t>
            </w:r>
          </w:p>
        </w:tc>
        <w:tc>
          <w:tcPr>
            <w:tcW w:w="1706" w:type="dxa"/>
          </w:tcPr>
          <w:p w14:paraId="3DEE298D" w14:textId="77777777" w:rsidR="00E1759D" w:rsidRPr="00D355BF" w:rsidRDefault="00E436B8" w:rsidP="000C6494">
            <w:pPr>
              <w:pStyle w:val="TableText0"/>
            </w:pPr>
            <w:r w:rsidRPr="00D355BF">
              <w:t>Klasificēts, teksts</w:t>
            </w:r>
          </w:p>
        </w:tc>
        <w:tc>
          <w:tcPr>
            <w:tcW w:w="2271" w:type="dxa"/>
          </w:tcPr>
          <w:p w14:paraId="3DEE298E" w14:textId="77777777" w:rsidR="00E1759D" w:rsidRPr="00D355BF" w:rsidRDefault="00E436B8" w:rsidP="000C6494">
            <w:pPr>
              <w:pStyle w:val="TableText0"/>
            </w:pPr>
            <w:r w:rsidRPr="00D355BF">
              <w:t>Obligāts</w:t>
            </w:r>
            <w:r w:rsidR="004F000A" w:rsidRPr="00D355BF">
              <w:t>, ja preparātam nebūs norādīts vakcīnas ievadīšanas veids.</w:t>
            </w:r>
            <w:r w:rsidRPr="00D355BF">
              <w:t xml:space="preserve"> </w:t>
            </w:r>
          </w:p>
        </w:tc>
        <w:tc>
          <w:tcPr>
            <w:tcW w:w="2834" w:type="dxa"/>
          </w:tcPr>
          <w:p w14:paraId="3DEE298F" w14:textId="77777777" w:rsidR="004A4CB3" w:rsidRPr="00D355BF" w:rsidRDefault="00E436B8" w:rsidP="000C6494">
            <w:pPr>
              <w:pStyle w:val="TableText0"/>
            </w:pPr>
            <w:r w:rsidRPr="00D355BF">
              <w:t>Tiek izmantots klasifikators – ievadīšana veids</w:t>
            </w:r>
          </w:p>
        </w:tc>
      </w:tr>
      <w:tr w:rsidR="00E436B8" w:rsidRPr="00D355BF" w14:paraId="3DEE2995" w14:textId="77777777" w:rsidTr="00E1759D">
        <w:tc>
          <w:tcPr>
            <w:tcW w:w="1717" w:type="dxa"/>
          </w:tcPr>
          <w:p w14:paraId="3DEE2991" w14:textId="77777777" w:rsidR="00E436B8" w:rsidRPr="00D355BF" w:rsidRDefault="00E436B8" w:rsidP="000C6494">
            <w:pPr>
              <w:pStyle w:val="TableText0"/>
            </w:pPr>
            <w:r w:rsidRPr="00D355BF">
              <w:t>Datums</w:t>
            </w:r>
          </w:p>
        </w:tc>
        <w:tc>
          <w:tcPr>
            <w:tcW w:w="1706" w:type="dxa"/>
          </w:tcPr>
          <w:p w14:paraId="3DEE2992" w14:textId="77777777" w:rsidR="004A4CB3" w:rsidRPr="00D355BF" w:rsidRDefault="00E436B8" w:rsidP="000C6494">
            <w:pPr>
              <w:pStyle w:val="TableText0"/>
            </w:pPr>
            <w:r w:rsidRPr="00D355BF">
              <w:t>Datums</w:t>
            </w:r>
          </w:p>
        </w:tc>
        <w:tc>
          <w:tcPr>
            <w:tcW w:w="2271" w:type="dxa"/>
          </w:tcPr>
          <w:p w14:paraId="3DEE2993" w14:textId="77777777" w:rsidR="00E436B8" w:rsidRPr="00D355BF" w:rsidRDefault="00E436B8" w:rsidP="000C6494">
            <w:pPr>
              <w:pStyle w:val="TableText0"/>
            </w:pPr>
            <w:r w:rsidRPr="00D355BF">
              <w:t xml:space="preserve">Obligāts </w:t>
            </w:r>
          </w:p>
        </w:tc>
        <w:tc>
          <w:tcPr>
            <w:tcW w:w="2834" w:type="dxa"/>
          </w:tcPr>
          <w:p w14:paraId="3DEE2994" w14:textId="77777777" w:rsidR="00E436B8" w:rsidRPr="00D355BF" w:rsidRDefault="00E436B8" w:rsidP="000C6494">
            <w:pPr>
              <w:pStyle w:val="TableText0"/>
            </w:pPr>
            <w:r w:rsidRPr="00D355BF">
              <w:t>Personas vakcinācijas datums.</w:t>
            </w:r>
          </w:p>
        </w:tc>
      </w:tr>
      <w:tr w:rsidR="00E436B8" w:rsidRPr="00D355BF" w14:paraId="3DEE299B" w14:textId="77777777" w:rsidTr="00E1759D">
        <w:tc>
          <w:tcPr>
            <w:tcW w:w="1717" w:type="dxa"/>
          </w:tcPr>
          <w:p w14:paraId="3DEE2996" w14:textId="77777777" w:rsidR="00E436B8" w:rsidRPr="00D355BF" w:rsidRDefault="003F5B46" w:rsidP="000C6494">
            <w:pPr>
              <w:pStyle w:val="TableText0"/>
            </w:pPr>
            <w:r w:rsidRPr="00D355BF">
              <w:t>Ārstniecības persona</w:t>
            </w:r>
            <w:r w:rsidR="00E84E27" w:rsidRPr="00D355BF">
              <w:t xml:space="preserve"> 1</w:t>
            </w:r>
          </w:p>
        </w:tc>
        <w:tc>
          <w:tcPr>
            <w:tcW w:w="1706" w:type="dxa"/>
          </w:tcPr>
          <w:p w14:paraId="3DEE2997" w14:textId="77777777" w:rsidR="004A4CB3" w:rsidRPr="00D355BF" w:rsidRDefault="003F5B46" w:rsidP="000C6494">
            <w:pPr>
              <w:pStyle w:val="TableText0"/>
            </w:pPr>
            <w:r w:rsidRPr="00D355BF">
              <w:t>Klasificēts, teksts</w:t>
            </w:r>
          </w:p>
        </w:tc>
        <w:tc>
          <w:tcPr>
            <w:tcW w:w="2271" w:type="dxa"/>
          </w:tcPr>
          <w:p w14:paraId="3DEE2998" w14:textId="77777777" w:rsidR="00E436B8" w:rsidRPr="00D355BF" w:rsidRDefault="003F5B46" w:rsidP="000C6494">
            <w:pPr>
              <w:pStyle w:val="TableText0"/>
            </w:pPr>
            <w:r w:rsidRPr="00D355BF">
              <w:t xml:space="preserve">Obligāts </w:t>
            </w:r>
          </w:p>
        </w:tc>
        <w:tc>
          <w:tcPr>
            <w:tcW w:w="2834" w:type="dxa"/>
          </w:tcPr>
          <w:p w14:paraId="3DEE2999" w14:textId="77777777" w:rsidR="005D6AEB" w:rsidRPr="00D355BF" w:rsidRDefault="005D6AEB" w:rsidP="000C6494">
            <w:pPr>
              <w:pStyle w:val="TableText0"/>
            </w:pPr>
            <w:r w:rsidRPr="00D355BF">
              <w:t>Ārstniecības personas, kas veica vakcināciju.</w:t>
            </w:r>
          </w:p>
          <w:p w14:paraId="3DEE299A" w14:textId="77777777" w:rsidR="00E436B8" w:rsidRPr="00D355BF" w:rsidRDefault="003F5B46" w:rsidP="000C6494">
            <w:pPr>
              <w:pStyle w:val="TableText0"/>
            </w:pPr>
            <w:r w:rsidRPr="00D355BF">
              <w:t>Tiek izmantots klasifikators – ārstniecības persona</w:t>
            </w:r>
            <w:r w:rsidR="005D6AEB" w:rsidRPr="00D355BF">
              <w:t>.</w:t>
            </w:r>
          </w:p>
        </w:tc>
      </w:tr>
      <w:tr w:rsidR="00C40D83" w:rsidRPr="00D355BF" w14:paraId="3DEE29A0" w14:textId="77777777" w:rsidTr="00E1759D">
        <w:tc>
          <w:tcPr>
            <w:tcW w:w="1717" w:type="dxa"/>
          </w:tcPr>
          <w:p w14:paraId="3DEE299C" w14:textId="77777777" w:rsidR="00C40D83" w:rsidRPr="00D355BF" w:rsidRDefault="0037520D" w:rsidP="000C6494">
            <w:pPr>
              <w:pStyle w:val="TableText0"/>
            </w:pPr>
            <w:r w:rsidRPr="0037520D">
              <w:t>Ārstniecības iestāde</w:t>
            </w:r>
            <w:r>
              <w:t xml:space="preserve"> 1 </w:t>
            </w:r>
          </w:p>
        </w:tc>
        <w:tc>
          <w:tcPr>
            <w:tcW w:w="1706" w:type="dxa"/>
          </w:tcPr>
          <w:p w14:paraId="3DEE299D" w14:textId="77777777" w:rsidR="00C40D83" w:rsidRPr="00D355BF" w:rsidRDefault="00C40D83" w:rsidP="000C6494">
            <w:pPr>
              <w:pStyle w:val="TableText0"/>
            </w:pPr>
            <w:r w:rsidRPr="00D355BF">
              <w:t>Klasificēts</w:t>
            </w:r>
          </w:p>
        </w:tc>
        <w:tc>
          <w:tcPr>
            <w:tcW w:w="2271" w:type="dxa"/>
          </w:tcPr>
          <w:p w14:paraId="3DEE299E" w14:textId="77777777" w:rsidR="00C40D83" w:rsidRPr="00D355BF" w:rsidRDefault="00C40D83" w:rsidP="000C6494">
            <w:pPr>
              <w:pStyle w:val="TableText0"/>
            </w:pPr>
            <w:r w:rsidRPr="00D355BF">
              <w:t>Obligāts</w:t>
            </w:r>
          </w:p>
        </w:tc>
        <w:tc>
          <w:tcPr>
            <w:tcW w:w="2834" w:type="dxa"/>
          </w:tcPr>
          <w:p w14:paraId="3DEE299F" w14:textId="77777777" w:rsidR="00C40D83" w:rsidRPr="00D355BF" w:rsidRDefault="00C40D83" w:rsidP="0037520D">
            <w:pPr>
              <w:pStyle w:val="TableText0"/>
            </w:pPr>
            <w:r w:rsidRPr="00D355BF">
              <w:t xml:space="preserve">Norāda uz </w:t>
            </w:r>
            <w:r w:rsidR="0037520D">
              <w:t>ārstniecības</w:t>
            </w:r>
            <w:r w:rsidR="0037520D" w:rsidRPr="00D355BF">
              <w:t xml:space="preserve"> </w:t>
            </w:r>
            <w:r w:rsidRPr="00D355BF">
              <w:t>iestādi, kur tiek veikta vakcinācija.</w:t>
            </w:r>
            <w:r w:rsidR="0037520D">
              <w:t>Tiek izmantots klasifikators - ārstniecības iestādes.</w:t>
            </w:r>
          </w:p>
        </w:tc>
      </w:tr>
      <w:tr w:rsidR="005D6AEB" w:rsidRPr="00D355BF" w14:paraId="3DEE29A6" w14:textId="77777777" w:rsidTr="00E1759D">
        <w:tc>
          <w:tcPr>
            <w:tcW w:w="1717" w:type="dxa"/>
          </w:tcPr>
          <w:p w14:paraId="3DEE29A1" w14:textId="77777777" w:rsidR="005D6AEB" w:rsidRPr="00D355BF" w:rsidRDefault="005D6AEB" w:rsidP="000C6494">
            <w:pPr>
              <w:pStyle w:val="TableText0"/>
            </w:pPr>
            <w:r w:rsidRPr="00D355BF">
              <w:t>Ārstniecības persona</w:t>
            </w:r>
            <w:r w:rsidR="00E84E27" w:rsidRPr="00D355BF">
              <w:t xml:space="preserve"> 2</w:t>
            </w:r>
            <w:r w:rsidRPr="00D355BF">
              <w:t xml:space="preserve"> </w:t>
            </w:r>
          </w:p>
        </w:tc>
        <w:tc>
          <w:tcPr>
            <w:tcW w:w="1706" w:type="dxa"/>
          </w:tcPr>
          <w:p w14:paraId="3DEE29A2" w14:textId="77777777" w:rsidR="005D6AEB" w:rsidRPr="00D355BF" w:rsidRDefault="005D6AEB" w:rsidP="000C6494">
            <w:pPr>
              <w:pStyle w:val="TableText0"/>
            </w:pPr>
            <w:r w:rsidRPr="00D355BF">
              <w:t>Klasificēts, teksts</w:t>
            </w:r>
          </w:p>
        </w:tc>
        <w:tc>
          <w:tcPr>
            <w:tcW w:w="2271" w:type="dxa"/>
          </w:tcPr>
          <w:p w14:paraId="3DEE29A3" w14:textId="77777777" w:rsidR="005D6AEB" w:rsidRPr="00D355BF" w:rsidRDefault="005D6AEB" w:rsidP="000C6494">
            <w:pPr>
              <w:pStyle w:val="TableText0"/>
            </w:pPr>
            <w:r w:rsidRPr="00D355BF">
              <w:t xml:space="preserve">Obligāts </w:t>
            </w:r>
          </w:p>
        </w:tc>
        <w:tc>
          <w:tcPr>
            <w:tcW w:w="2834" w:type="dxa"/>
          </w:tcPr>
          <w:p w14:paraId="3DEE29A4" w14:textId="77777777" w:rsidR="005D6AEB" w:rsidRPr="00D355BF" w:rsidRDefault="00C40D83" w:rsidP="000C6494">
            <w:pPr>
              <w:pStyle w:val="TableText0"/>
            </w:pPr>
            <w:r w:rsidRPr="00D355BF">
              <w:t>Ārstniecības persona (ģimenes ārsts)</w:t>
            </w:r>
            <w:r w:rsidR="005D6AEB" w:rsidRPr="00D355BF">
              <w:t>, kas pieņēma lēmumu.</w:t>
            </w:r>
          </w:p>
          <w:p w14:paraId="3DEE29A5" w14:textId="77777777" w:rsidR="005D6AEB" w:rsidRPr="00D355BF" w:rsidRDefault="005D6AEB" w:rsidP="000C6494">
            <w:pPr>
              <w:pStyle w:val="TableText0"/>
            </w:pPr>
            <w:r w:rsidRPr="00D355BF">
              <w:t>Tiek izmantots klasifikators – ārstniecības persona.</w:t>
            </w:r>
          </w:p>
        </w:tc>
      </w:tr>
      <w:tr w:rsidR="0037520D" w:rsidRPr="00D355BF" w14:paraId="3DEE29AB" w14:textId="77777777" w:rsidTr="00DE59CD">
        <w:tc>
          <w:tcPr>
            <w:tcW w:w="1717" w:type="dxa"/>
          </w:tcPr>
          <w:p w14:paraId="3DEE29A7" w14:textId="77777777" w:rsidR="0037520D" w:rsidRPr="00D355BF" w:rsidRDefault="0037520D" w:rsidP="00DE59CD">
            <w:pPr>
              <w:pStyle w:val="TableText0"/>
            </w:pPr>
            <w:r w:rsidRPr="0037520D">
              <w:t>Ārstniecības iestāde</w:t>
            </w:r>
            <w:r>
              <w:t xml:space="preserve"> 2 </w:t>
            </w:r>
          </w:p>
        </w:tc>
        <w:tc>
          <w:tcPr>
            <w:tcW w:w="1706" w:type="dxa"/>
          </w:tcPr>
          <w:p w14:paraId="3DEE29A8" w14:textId="77777777" w:rsidR="0037520D" w:rsidRPr="00D355BF" w:rsidRDefault="0037520D" w:rsidP="00DE59CD">
            <w:pPr>
              <w:pStyle w:val="TableText0"/>
            </w:pPr>
            <w:r w:rsidRPr="00D355BF">
              <w:t>Klasificēts</w:t>
            </w:r>
          </w:p>
        </w:tc>
        <w:tc>
          <w:tcPr>
            <w:tcW w:w="2271" w:type="dxa"/>
          </w:tcPr>
          <w:p w14:paraId="3DEE29A9" w14:textId="77777777" w:rsidR="0037520D" w:rsidRPr="00D355BF" w:rsidRDefault="0037520D" w:rsidP="00DE59CD">
            <w:pPr>
              <w:pStyle w:val="TableText0"/>
            </w:pPr>
            <w:r w:rsidRPr="00D355BF">
              <w:t>Obligāts</w:t>
            </w:r>
          </w:p>
        </w:tc>
        <w:tc>
          <w:tcPr>
            <w:tcW w:w="2834" w:type="dxa"/>
          </w:tcPr>
          <w:p w14:paraId="3DEE29AA" w14:textId="77777777" w:rsidR="0037520D" w:rsidRPr="00D355BF" w:rsidRDefault="0037520D" w:rsidP="0037520D">
            <w:pPr>
              <w:pStyle w:val="TableText0"/>
            </w:pPr>
            <w:r w:rsidRPr="00D355BF">
              <w:t xml:space="preserve">Norāda uz </w:t>
            </w:r>
            <w:r>
              <w:t>ārstniecības</w:t>
            </w:r>
            <w:r w:rsidRPr="00D355BF">
              <w:t xml:space="preserve"> iestādi, kur </w:t>
            </w:r>
            <w:r>
              <w:t>pieņēma lēmumu</w:t>
            </w:r>
            <w:r w:rsidRPr="00D355BF">
              <w:t>.</w:t>
            </w:r>
            <w:r>
              <w:t xml:space="preserve"> Tiek izmantots klasifikators - ārstniecības iestādes.</w:t>
            </w:r>
          </w:p>
        </w:tc>
      </w:tr>
      <w:tr w:rsidR="00E436B8" w:rsidRPr="00D355BF" w14:paraId="3DEE29B0" w14:textId="77777777" w:rsidTr="00E1759D">
        <w:tc>
          <w:tcPr>
            <w:tcW w:w="1717" w:type="dxa"/>
          </w:tcPr>
          <w:p w14:paraId="3DEE29AC" w14:textId="77777777" w:rsidR="00E436B8" w:rsidRPr="00D355BF" w:rsidRDefault="003F5B46" w:rsidP="000C6494">
            <w:pPr>
              <w:pStyle w:val="TableText0"/>
            </w:pPr>
            <w:r w:rsidRPr="00D355BF">
              <w:t>Piezīmes</w:t>
            </w:r>
          </w:p>
        </w:tc>
        <w:tc>
          <w:tcPr>
            <w:tcW w:w="1706" w:type="dxa"/>
          </w:tcPr>
          <w:p w14:paraId="3DEE29AD" w14:textId="77777777" w:rsidR="004A4CB3" w:rsidRPr="00D355BF" w:rsidRDefault="003F5B46" w:rsidP="000C6494">
            <w:pPr>
              <w:pStyle w:val="TableText0"/>
            </w:pPr>
            <w:r w:rsidRPr="00D355BF">
              <w:t>Teksts</w:t>
            </w:r>
          </w:p>
        </w:tc>
        <w:tc>
          <w:tcPr>
            <w:tcW w:w="2271" w:type="dxa"/>
          </w:tcPr>
          <w:p w14:paraId="3DEE29AE" w14:textId="77777777" w:rsidR="00E436B8" w:rsidRPr="00D355BF" w:rsidRDefault="00E436B8" w:rsidP="000C6494">
            <w:pPr>
              <w:pStyle w:val="TableText0"/>
            </w:pPr>
          </w:p>
        </w:tc>
        <w:tc>
          <w:tcPr>
            <w:tcW w:w="2834" w:type="dxa"/>
          </w:tcPr>
          <w:p w14:paraId="3DEE29AF" w14:textId="77777777" w:rsidR="00E436B8" w:rsidRPr="00D355BF" w:rsidRDefault="00E436B8" w:rsidP="000C6494">
            <w:pPr>
              <w:pStyle w:val="TableText0"/>
            </w:pPr>
          </w:p>
        </w:tc>
      </w:tr>
      <w:tr w:rsidR="00637E6B" w:rsidRPr="00D355BF" w14:paraId="3DEE29B5" w14:textId="77777777" w:rsidTr="00E1759D">
        <w:tc>
          <w:tcPr>
            <w:tcW w:w="1717" w:type="dxa"/>
          </w:tcPr>
          <w:p w14:paraId="3DEE29B1" w14:textId="77777777" w:rsidR="00637E6B" w:rsidRPr="00D355BF" w:rsidRDefault="00637E6B" w:rsidP="000C6494">
            <w:pPr>
              <w:pStyle w:val="TableText0"/>
            </w:pPr>
            <w:r w:rsidRPr="00D355BF">
              <w:t>Indikācija</w:t>
            </w:r>
          </w:p>
        </w:tc>
        <w:tc>
          <w:tcPr>
            <w:tcW w:w="1706" w:type="dxa"/>
          </w:tcPr>
          <w:p w14:paraId="3DEE29B2" w14:textId="77777777" w:rsidR="00637E6B" w:rsidRPr="00D355BF" w:rsidRDefault="00637E6B" w:rsidP="000C6494">
            <w:pPr>
              <w:pStyle w:val="TableText0"/>
            </w:pPr>
            <w:r w:rsidRPr="00D355BF">
              <w:t>Klasificēts, teksts</w:t>
            </w:r>
          </w:p>
        </w:tc>
        <w:tc>
          <w:tcPr>
            <w:tcW w:w="2271" w:type="dxa"/>
          </w:tcPr>
          <w:p w14:paraId="3DEE29B3" w14:textId="77777777" w:rsidR="00637E6B" w:rsidRPr="00D355BF" w:rsidRDefault="00637E6B" w:rsidP="000C6494">
            <w:pPr>
              <w:pStyle w:val="TableText0"/>
            </w:pPr>
          </w:p>
        </w:tc>
        <w:tc>
          <w:tcPr>
            <w:tcW w:w="2834" w:type="dxa"/>
          </w:tcPr>
          <w:p w14:paraId="3DEE29B4" w14:textId="77777777" w:rsidR="00637E6B" w:rsidRPr="00D355BF" w:rsidRDefault="00637E6B" w:rsidP="000C6494">
            <w:pPr>
              <w:pStyle w:val="TableText0"/>
            </w:pPr>
            <w:r w:rsidRPr="00D355BF">
              <w:t>Tiek izmantots klasifikators – indikācijas.</w:t>
            </w:r>
          </w:p>
        </w:tc>
      </w:tr>
      <w:tr w:rsidR="00E436B8" w:rsidRPr="00D355BF" w14:paraId="3DEE29BA" w14:textId="77777777" w:rsidTr="00E1759D">
        <w:tc>
          <w:tcPr>
            <w:tcW w:w="1717" w:type="dxa"/>
          </w:tcPr>
          <w:p w14:paraId="3DEE29B6" w14:textId="77777777" w:rsidR="00E436B8" w:rsidRPr="00D355BF" w:rsidRDefault="00B93356" w:rsidP="000C6494">
            <w:pPr>
              <w:pStyle w:val="TableText0"/>
            </w:pPr>
            <w:r w:rsidRPr="00D355BF">
              <w:t>Operācija</w:t>
            </w:r>
          </w:p>
        </w:tc>
        <w:tc>
          <w:tcPr>
            <w:tcW w:w="1706" w:type="dxa"/>
          </w:tcPr>
          <w:p w14:paraId="3DEE29B7" w14:textId="77777777" w:rsidR="004A4CB3" w:rsidRPr="00D355BF" w:rsidRDefault="002C6786" w:rsidP="000C6494">
            <w:pPr>
              <w:pStyle w:val="TableText0"/>
            </w:pPr>
            <w:r w:rsidRPr="00D355BF">
              <w:t>Teksts</w:t>
            </w:r>
          </w:p>
        </w:tc>
        <w:tc>
          <w:tcPr>
            <w:tcW w:w="2271" w:type="dxa"/>
          </w:tcPr>
          <w:p w14:paraId="3DEE29B8" w14:textId="77777777" w:rsidR="00E436B8" w:rsidRPr="00D355BF" w:rsidRDefault="00B93356" w:rsidP="000C6494">
            <w:pPr>
              <w:pStyle w:val="TableText0"/>
            </w:pPr>
            <w:r w:rsidRPr="00D355BF">
              <w:t>Obligāts</w:t>
            </w:r>
          </w:p>
        </w:tc>
        <w:tc>
          <w:tcPr>
            <w:tcW w:w="2834" w:type="dxa"/>
          </w:tcPr>
          <w:p w14:paraId="3DEE29B9" w14:textId="77777777" w:rsidR="00E436B8" w:rsidRPr="00D355BF" w:rsidRDefault="002C6786" w:rsidP="000C6494">
            <w:pPr>
              <w:pStyle w:val="TableText0"/>
            </w:pPr>
            <w:r w:rsidRPr="00D355BF">
              <w:t>Operācijas: pievienot/labot</w:t>
            </w:r>
          </w:p>
        </w:tc>
      </w:tr>
      <w:tr w:rsidR="00B93356" w:rsidRPr="00D355BF" w14:paraId="3DEE29BF" w14:textId="77777777" w:rsidTr="00E1759D">
        <w:tc>
          <w:tcPr>
            <w:tcW w:w="1717" w:type="dxa"/>
          </w:tcPr>
          <w:p w14:paraId="3DEE29BB" w14:textId="77777777" w:rsidR="00B93356" w:rsidRPr="00D355BF" w:rsidRDefault="00B93356" w:rsidP="000C6494">
            <w:pPr>
              <w:pStyle w:val="TableText0"/>
            </w:pPr>
            <w:r w:rsidRPr="00D355BF">
              <w:t>Dokumenta ID</w:t>
            </w:r>
          </w:p>
        </w:tc>
        <w:tc>
          <w:tcPr>
            <w:tcW w:w="1706" w:type="dxa"/>
          </w:tcPr>
          <w:p w14:paraId="3DEE29BC" w14:textId="77777777" w:rsidR="004A4CB3" w:rsidRPr="00D355BF" w:rsidRDefault="00B93356" w:rsidP="000C6494">
            <w:pPr>
              <w:pStyle w:val="TableText0"/>
            </w:pPr>
            <w:r w:rsidRPr="00D355BF">
              <w:t>Identifikators</w:t>
            </w:r>
          </w:p>
        </w:tc>
        <w:tc>
          <w:tcPr>
            <w:tcW w:w="2271" w:type="dxa"/>
          </w:tcPr>
          <w:p w14:paraId="3DEE29BD" w14:textId="77777777" w:rsidR="00B93356" w:rsidRPr="00D355BF" w:rsidRDefault="00B93356" w:rsidP="000C6494">
            <w:pPr>
              <w:pStyle w:val="TableText0"/>
            </w:pPr>
            <w:r w:rsidRPr="00D355BF">
              <w:t xml:space="preserve">Obligāts, </w:t>
            </w:r>
            <w:r w:rsidR="009C1231" w:rsidRPr="00D355BF">
              <w:t>labot</w:t>
            </w:r>
          </w:p>
        </w:tc>
        <w:tc>
          <w:tcPr>
            <w:tcW w:w="2834" w:type="dxa"/>
          </w:tcPr>
          <w:p w14:paraId="3DEE29BE" w14:textId="77777777" w:rsidR="00B93356" w:rsidRPr="00D355BF" w:rsidRDefault="00B93356" w:rsidP="000C6494">
            <w:pPr>
              <w:pStyle w:val="TableText0"/>
            </w:pPr>
          </w:p>
        </w:tc>
      </w:tr>
      <w:tr w:rsidR="0024212C" w:rsidRPr="00D355BF" w14:paraId="3DEE29C6" w14:textId="77777777" w:rsidTr="00E1759D">
        <w:tc>
          <w:tcPr>
            <w:tcW w:w="1717" w:type="dxa"/>
          </w:tcPr>
          <w:p w14:paraId="3DEE29C0" w14:textId="77777777" w:rsidR="0024212C" w:rsidRPr="00D355BF" w:rsidRDefault="0024212C" w:rsidP="000C6494">
            <w:pPr>
              <w:pStyle w:val="TableText0"/>
            </w:pPr>
            <w:r w:rsidRPr="00D355BF">
              <w:t>S</w:t>
            </w:r>
            <w:r w:rsidR="009B3E0D" w:rsidRPr="00D355BF">
              <w:t>t</w:t>
            </w:r>
            <w:r w:rsidRPr="00D355BF">
              <w:t>atus</w:t>
            </w:r>
            <w:r w:rsidR="009B3E0D" w:rsidRPr="00D355BF">
              <w:t>s</w:t>
            </w:r>
          </w:p>
        </w:tc>
        <w:tc>
          <w:tcPr>
            <w:tcW w:w="1706" w:type="dxa"/>
          </w:tcPr>
          <w:p w14:paraId="3DEE29C1" w14:textId="77777777" w:rsidR="0024212C" w:rsidRPr="00D355BF" w:rsidRDefault="0024212C" w:rsidP="000C6494">
            <w:pPr>
              <w:pStyle w:val="TableText0"/>
            </w:pPr>
            <w:r w:rsidRPr="00D355BF">
              <w:t>Teksts</w:t>
            </w:r>
          </w:p>
        </w:tc>
        <w:tc>
          <w:tcPr>
            <w:tcW w:w="2271" w:type="dxa"/>
          </w:tcPr>
          <w:p w14:paraId="3DEE29C2" w14:textId="77777777" w:rsidR="0024212C" w:rsidRPr="00D355BF" w:rsidRDefault="0024212C" w:rsidP="000C6494">
            <w:pPr>
              <w:pStyle w:val="TableText0"/>
            </w:pPr>
            <w:r w:rsidRPr="00D355BF">
              <w:t>Obligāts</w:t>
            </w:r>
          </w:p>
        </w:tc>
        <w:tc>
          <w:tcPr>
            <w:tcW w:w="2834" w:type="dxa"/>
          </w:tcPr>
          <w:p w14:paraId="3DEE29C3" w14:textId="77777777" w:rsidR="009B3E0D" w:rsidRPr="00D355BF" w:rsidRDefault="0024212C" w:rsidP="000C6494">
            <w:pPr>
              <w:pStyle w:val="TableText0"/>
            </w:pPr>
            <w:r w:rsidRPr="00D355BF">
              <w:t xml:space="preserve">Statuss: </w:t>
            </w:r>
          </w:p>
          <w:p w14:paraId="3DEE29C4" w14:textId="77777777" w:rsidR="009B3E0D" w:rsidRPr="00D355BF" w:rsidRDefault="0024212C" w:rsidP="000C6494">
            <w:pPr>
              <w:pStyle w:val="TableText0"/>
            </w:pPr>
            <w:r w:rsidRPr="00D355BF">
              <w:t>vēsturiskais ieraksts</w:t>
            </w:r>
            <w:r w:rsidR="009B3E0D" w:rsidRPr="00D355BF">
              <w:t>/</w:t>
            </w:r>
          </w:p>
          <w:p w14:paraId="3DEE29C5" w14:textId="77777777" w:rsidR="0024212C" w:rsidRPr="00D355BF" w:rsidRDefault="009B3E0D" w:rsidP="000C6494">
            <w:pPr>
              <w:pStyle w:val="TableText0"/>
            </w:pPr>
            <w:r w:rsidRPr="00D355BF">
              <w:t>jauns ieraksts</w:t>
            </w:r>
            <w:r w:rsidR="00043E73" w:rsidRPr="00D355BF">
              <w:t>.</w:t>
            </w:r>
          </w:p>
        </w:tc>
      </w:tr>
      <w:tr w:rsidR="009B3E0D" w:rsidRPr="00D355BF" w14:paraId="3DEE29CB" w14:textId="77777777" w:rsidTr="00E1759D">
        <w:tc>
          <w:tcPr>
            <w:tcW w:w="1717" w:type="dxa"/>
          </w:tcPr>
          <w:p w14:paraId="3DEE29C7" w14:textId="77777777" w:rsidR="009B3E0D" w:rsidRPr="00D355BF" w:rsidRDefault="009B3E0D" w:rsidP="000C6494">
            <w:pPr>
              <w:pStyle w:val="TableText0"/>
            </w:pPr>
            <w:r w:rsidRPr="00D355BF">
              <w:t>Līguma numurs</w:t>
            </w:r>
          </w:p>
        </w:tc>
        <w:tc>
          <w:tcPr>
            <w:tcW w:w="1706" w:type="dxa"/>
          </w:tcPr>
          <w:p w14:paraId="3DEE29C8" w14:textId="77777777" w:rsidR="009B3E0D" w:rsidRPr="00D355BF" w:rsidRDefault="009B3E0D" w:rsidP="000C6494">
            <w:pPr>
              <w:pStyle w:val="TableText0"/>
            </w:pPr>
            <w:r w:rsidRPr="00D355BF">
              <w:t>Teksts</w:t>
            </w:r>
          </w:p>
        </w:tc>
        <w:tc>
          <w:tcPr>
            <w:tcW w:w="2271" w:type="dxa"/>
          </w:tcPr>
          <w:p w14:paraId="3DEE29C9" w14:textId="77777777" w:rsidR="009B3E0D" w:rsidRPr="00D355BF" w:rsidRDefault="009B3E0D" w:rsidP="000C6494">
            <w:pPr>
              <w:pStyle w:val="TableText0"/>
            </w:pPr>
          </w:p>
        </w:tc>
        <w:tc>
          <w:tcPr>
            <w:tcW w:w="2834" w:type="dxa"/>
          </w:tcPr>
          <w:p w14:paraId="3DEE29CA" w14:textId="77777777" w:rsidR="009B3E0D" w:rsidRPr="00D355BF" w:rsidRDefault="009B3E0D" w:rsidP="000C6494">
            <w:pPr>
              <w:pStyle w:val="TableText0"/>
            </w:pPr>
            <w:r w:rsidRPr="00D355BF">
              <w:t xml:space="preserve">Izmanto arodvakcinācijai, lai atlasītu vakcinētās personas uzņēmumā. </w:t>
            </w:r>
          </w:p>
        </w:tc>
      </w:tr>
      <w:tr w:rsidR="004F000A" w:rsidRPr="00D355BF" w14:paraId="3DEE29D0" w14:textId="77777777" w:rsidTr="00E1759D">
        <w:tc>
          <w:tcPr>
            <w:tcW w:w="1717" w:type="dxa"/>
          </w:tcPr>
          <w:p w14:paraId="3DEE29CC" w14:textId="77777777" w:rsidR="004F000A" w:rsidRPr="00D355BF" w:rsidRDefault="004F000A" w:rsidP="000C6494">
            <w:pPr>
              <w:pStyle w:val="TableText0"/>
            </w:pPr>
            <w:r w:rsidRPr="00D355BF">
              <w:t>Vakcīnas veids</w:t>
            </w:r>
          </w:p>
        </w:tc>
        <w:tc>
          <w:tcPr>
            <w:tcW w:w="1706" w:type="dxa"/>
          </w:tcPr>
          <w:p w14:paraId="3DEE29CD" w14:textId="77777777" w:rsidR="004F000A" w:rsidRPr="00D355BF" w:rsidRDefault="004F000A" w:rsidP="000C6494">
            <w:pPr>
              <w:pStyle w:val="TableText0"/>
            </w:pPr>
            <w:r w:rsidRPr="00D355BF">
              <w:t>Klasificēts</w:t>
            </w:r>
          </w:p>
        </w:tc>
        <w:tc>
          <w:tcPr>
            <w:tcW w:w="2271" w:type="dxa"/>
          </w:tcPr>
          <w:p w14:paraId="3DEE29CE" w14:textId="77777777" w:rsidR="004F000A" w:rsidRPr="00D355BF" w:rsidRDefault="004F000A" w:rsidP="000C6494">
            <w:pPr>
              <w:pStyle w:val="TableText0"/>
            </w:pPr>
            <w:r w:rsidRPr="00D355BF">
              <w:t xml:space="preserve">Obligāts, ja vakcīna nebūs sasaistīta ar to veidu. </w:t>
            </w:r>
          </w:p>
        </w:tc>
        <w:tc>
          <w:tcPr>
            <w:tcW w:w="2834" w:type="dxa"/>
          </w:tcPr>
          <w:p w14:paraId="3DEE29CF" w14:textId="77777777" w:rsidR="004F000A" w:rsidRPr="00D355BF" w:rsidRDefault="00724566" w:rsidP="000C6494">
            <w:pPr>
              <w:pStyle w:val="TableText0"/>
            </w:pPr>
            <w:r w:rsidRPr="00D355BF">
              <w:t>Tiek</w:t>
            </w:r>
            <w:r>
              <w:t xml:space="preserve"> izmantots klasifikators vakcīnu</w:t>
            </w:r>
            <w:r w:rsidRPr="00D355BF">
              <w:t xml:space="preserve"> veidi.</w:t>
            </w:r>
            <w:r>
              <w:t xml:space="preserve"> </w:t>
            </w:r>
            <w:r w:rsidR="004F000A" w:rsidRPr="00D355BF">
              <w:t xml:space="preserve">Monovakcīna vai kombinētā. </w:t>
            </w:r>
          </w:p>
        </w:tc>
      </w:tr>
      <w:tr w:rsidR="004F000A" w:rsidRPr="00D355BF" w14:paraId="3DEE29D7" w14:textId="77777777" w:rsidTr="00E1759D">
        <w:tc>
          <w:tcPr>
            <w:tcW w:w="1717" w:type="dxa"/>
          </w:tcPr>
          <w:p w14:paraId="3DEE29D1" w14:textId="77777777" w:rsidR="004F000A" w:rsidRPr="00D355BF" w:rsidRDefault="004F000A" w:rsidP="000C6494">
            <w:pPr>
              <w:pStyle w:val="TableText0"/>
            </w:pPr>
            <w:r w:rsidRPr="00D355BF">
              <w:t>Vakcīnas izlietojums</w:t>
            </w:r>
          </w:p>
        </w:tc>
        <w:tc>
          <w:tcPr>
            <w:tcW w:w="1706" w:type="dxa"/>
          </w:tcPr>
          <w:p w14:paraId="3DEE29D2" w14:textId="77777777" w:rsidR="004F000A" w:rsidRPr="00D355BF" w:rsidRDefault="004F000A" w:rsidP="000C6494">
            <w:pPr>
              <w:pStyle w:val="TableText0"/>
            </w:pPr>
            <w:r w:rsidRPr="00D355BF">
              <w:t>Teksts</w:t>
            </w:r>
          </w:p>
        </w:tc>
        <w:tc>
          <w:tcPr>
            <w:tcW w:w="2271" w:type="dxa"/>
          </w:tcPr>
          <w:p w14:paraId="3DEE29D3" w14:textId="77777777" w:rsidR="004F000A" w:rsidRPr="00D355BF" w:rsidRDefault="004F000A" w:rsidP="000C6494">
            <w:pPr>
              <w:pStyle w:val="TableText0"/>
            </w:pPr>
            <w:r w:rsidRPr="00D355BF">
              <w:t>Obligāts</w:t>
            </w:r>
          </w:p>
        </w:tc>
        <w:tc>
          <w:tcPr>
            <w:tcW w:w="2834" w:type="dxa"/>
          </w:tcPr>
          <w:p w14:paraId="3DEE29D4" w14:textId="77777777" w:rsidR="004F000A" w:rsidRPr="00D355BF" w:rsidRDefault="004F0FC8" w:rsidP="000C6494">
            <w:pPr>
              <w:pStyle w:val="TableText0"/>
            </w:pPr>
            <w:r w:rsidRPr="00D355BF">
              <w:t>Izlietojums:</w:t>
            </w:r>
          </w:p>
          <w:p w14:paraId="3DEE29D5" w14:textId="77777777" w:rsidR="004F0FC8" w:rsidRPr="00D355BF" w:rsidRDefault="004F0FC8" w:rsidP="000C6494">
            <w:pPr>
              <w:pStyle w:val="TableText0"/>
            </w:pPr>
            <w:r w:rsidRPr="00D355BF">
              <w:t>Vienība (viena kapsula)</w:t>
            </w:r>
          </w:p>
          <w:p w14:paraId="3DEE29D6" w14:textId="77777777" w:rsidR="004F0FC8" w:rsidRPr="00D355BF" w:rsidRDefault="004F0FC8" w:rsidP="000C6494">
            <w:pPr>
              <w:pStyle w:val="TableText0"/>
            </w:pPr>
            <w:r w:rsidRPr="00D355BF">
              <w:t xml:space="preserve">Doza (vienības daļa, piemēram, ar tuberkulozes vakcīnu var novakcinēt 10 cilvēkus). </w:t>
            </w:r>
          </w:p>
        </w:tc>
      </w:tr>
      <w:tr w:rsidR="004F0FC8" w:rsidRPr="00D355BF" w14:paraId="3DEE29DC" w14:textId="77777777" w:rsidTr="00E1759D">
        <w:tc>
          <w:tcPr>
            <w:tcW w:w="1717" w:type="dxa"/>
          </w:tcPr>
          <w:p w14:paraId="3DEE29D8" w14:textId="77777777" w:rsidR="004F0FC8" w:rsidRPr="00D355BF" w:rsidRDefault="00C222B6" w:rsidP="000C6494">
            <w:pPr>
              <w:pStyle w:val="TableText0"/>
            </w:pPr>
            <w:r w:rsidRPr="00D355BF">
              <w:t>Šļirces veids</w:t>
            </w:r>
          </w:p>
        </w:tc>
        <w:tc>
          <w:tcPr>
            <w:tcW w:w="1706" w:type="dxa"/>
          </w:tcPr>
          <w:p w14:paraId="3DEE29D9" w14:textId="77777777" w:rsidR="004F0FC8" w:rsidRPr="00D355BF" w:rsidRDefault="00C222B6" w:rsidP="000C6494">
            <w:pPr>
              <w:pStyle w:val="TableText0"/>
            </w:pPr>
            <w:r w:rsidRPr="00D355BF">
              <w:t>Klasificēts</w:t>
            </w:r>
          </w:p>
        </w:tc>
        <w:tc>
          <w:tcPr>
            <w:tcW w:w="2271" w:type="dxa"/>
          </w:tcPr>
          <w:p w14:paraId="3DEE29DA" w14:textId="77777777" w:rsidR="004F0FC8" w:rsidRPr="00D355BF" w:rsidRDefault="004F0FC8" w:rsidP="000C6494">
            <w:pPr>
              <w:pStyle w:val="TableText0"/>
            </w:pPr>
          </w:p>
        </w:tc>
        <w:tc>
          <w:tcPr>
            <w:tcW w:w="2834" w:type="dxa"/>
          </w:tcPr>
          <w:p w14:paraId="3DEE29DB" w14:textId="77777777" w:rsidR="004F0FC8" w:rsidRPr="00D355BF" w:rsidRDefault="00C222B6" w:rsidP="000C6494">
            <w:pPr>
              <w:pStyle w:val="TableText0"/>
            </w:pPr>
            <w:r w:rsidRPr="00D355BF">
              <w:t xml:space="preserve">Tiek izmantots klasifikators – šļirces veids. </w:t>
            </w:r>
            <w:r w:rsidR="0043119D">
              <w:t>Tiek norādīts, ja šļirce nenāk kopā ar vakcīnu.</w:t>
            </w:r>
          </w:p>
        </w:tc>
      </w:tr>
      <w:tr w:rsidR="00F62544" w:rsidRPr="00D355BF" w14:paraId="3DEE29E1" w14:textId="77777777" w:rsidTr="00E1759D">
        <w:tc>
          <w:tcPr>
            <w:tcW w:w="1717" w:type="dxa"/>
          </w:tcPr>
          <w:p w14:paraId="3DEE29DD" w14:textId="77777777" w:rsidR="00F62544" w:rsidRPr="00D355BF" w:rsidRDefault="00F62544" w:rsidP="000C6494">
            <w:pPr>
              <w:pStyle w:val="TableText0"/>
            </w:pPr>
            <w:r>
              <w:t>Plānotā vakcinācija</w:t>
            </w:r>
          </w:p>
        </w:tc>
        <w:tc>
          <w:tcPr>
            <w:tcW w:w="1706" w:type="dxa"/>
          </w:tcPr>
          <w:p w14:paraId="3DEE29DE" w14:textId="77777777" w:rsidR="00F62544" w:rsidRPr="00D355BF" w:rsidRDefault="00F62544" w:rsidP="000C6494">
            <w:pPr>
              <w:pStyle w:val="TableText0"/>
            </w:pPr>
            <w:r>
              <w:t>Identifikators</w:t>
            </w:r>
          </w:p>
        </w:tc>
        <w:tc>
          <w:tcPr>
            <w:tcW w:w="2271" w:type="dxa"/>
          </w:tcPr>
          <w:p w14:paraId="3DEE29DF" w14:textId="77777777" w:rsidR="00F62544" w:rsidRPr="00D355BF" w:rsidRDefault="00F62544" w:rsidP="000C6494">
            <w:pPr>
              <w:pStyle w:val="TableText0"/>
            </w:pPr>
          </w:p>
        </w:tc>
        <w:tc>
          <w:tcPr>
            <w:tcW w:w="2834" w:type="dxa"/>
          </w:tcPr>
          <w:p w14:paraId="3DEE29E0" w14:textId="77777777" w:rsidR="00F62544" w:rsidRPr="00D355BF" w:rsidRDefault="00F62544" w:rsidP="000C6494">
            <w:pPr>
              <w:pStyle w:val="TableText0"/>
            </w:pPr>
          </w:p>
        </w:tc>
      </w:tr>
    </w:tbl>
    <w:p w14:paraId="3DEE29E2" w14:textId="77777777" w:rsidR="00E1759D" w:rsidRPr="008A03A8" w:rsidRDefault="00E1759D" w:rsidP="000C6494"/>
    <w:p w14:paraId="3DEE29E3" w14:textId="77777777" w:rsidR="00104A67" w:rsidRPr="008A03A8" w:rsidRDefault="00F13003" w:rsidP="000C6494">
      <w:r w:rsidRPr="00B11E60">
        <w:rPr>
          <w:b/>
        </w:rPr>
        <w:t>Apstrāde</w:t>
      </w:r>
      <w:r w:rsidRPr="008A03A8">
        <w:t>:</w:t>
      </w:r>
    </w:p>
    <w:p w14:paraId="3DEE29E4" w14:textId="77777777" w:rsidR="009C1231" w:rsidRPr="008A03A8" w:rsidRDefault="009C1231" w:rsidP="000C6494">
      <w:r w:rsidRPr="008A03A8">
        <w:t xml:space="preserve">Ja tiek norādīta operācija </w:t>
      </w:r>
      <w:r w:rsidR="00C14BF3" w:rsidRPr="008A03A8">
        <w:t>pievienot</w:t>
      </w:r>
      <w:r w:rsidRPr="008A03A8">
        <w:t xml:space="preserve">, tad tiek izveidots jauns vakcinācijas fakta dokuments. </w:t>
      </w:r>
    </w:p>
    <w:p w14:paraId="3DEE29E5" w14:textId="77777777" w:rsidR="009C1231" w:rsidRPr="008A03A8" w:rsidRDefault="009C1231" w:rsidP="000C6494">
      <w:r w:rsidRPr="008A03A8">
        <w:t xml:space="preserve">Ja tiek norādīta operācija labot, tad tiek anulēts vakcinācijas fakts, kas atbilst vakcinācijas fakta </w:t>
      </w:r>
      <w:r w:rsidR="00192B2A" w:rsidRPr="008A03A8">
        <w:t>Dokumenta</w:t>
      </w:r>
      <w:r w:rsidRPr="008A03A8">
        <w:t xml:space="preserve"> ID, un tiek izveidots jauns vakcinācijas fakta dokuments.</w:t>
      </w:r>
    </w:p>
    <w:p w14:paraId="3DEE29E6" w14:textId="77777777" w:rsidR="009C1231" w:rsidRDefault="009C1231" w:rsidP="000C6494">
      <w:r w:rsidRPr="008A03A8">
        <w:t xml:space="preserve">Ja ievaddati nav korekti, </w:t>
      </w:r>
      <w:r w:rsidR="004866B3" w:rsidRPr="008A03A8">
        <w:t xml:space="preserve">tad </w:t>
      </w:r>
      <w:r w:rsidRPr="008A03A8">
        <w:t>tiek atgriezta kļūda.</w:t>
      </w:r>
    </w:p>
    <w:p w14:paraId="3DEE29E7" w14:textId="77777777" w:rsidR="00F62544" w:rsidRPr="008A03A8" w:rsidRDefault="00F62544" w:rsidP="000C6494">
      <w:r>
        <w:t>Ja ir norādīta plānotā vakcinācija, tad plānotās vakcinācijas dokuments tiek anulēts un izveidots jauns dokuments ar statusu – ‘Tika veikta’.</w:t>
      </w:r>
    </w:p>
    <w:p w14:paraId="3DEE29E8" w14:textId="77777777" w:rsidR="004F0FC8" w:rsidRPr="008A03A8" w:rsidRDefault="00C574EA" w:rsidP="000C6494">
      <w:r w:rsidRPr="008A03A8">
        <w:t xml:space="preserve">Ja tiek norādīts vakcīnas izlietojums – </w:t>
      </w:r>
      <w:r w:rsidR="004F0FC8" w:rsidRPr="008A03A8">
        <w:t>vienība</w:t>
      </w:r>
      <w:r w:rsidRPr="008A03A8">
        <w:t>, tad vakcinācijas iestādes vakcīn</w:t>
      </w:r>
      <w:r w:rsidR="004F0FC8" w:rsidRPr="008A03A8">
        <w:t>as</w:t>
      </w:r>
      <w:r w:rsidRPr="008A03A8">
        <w:t xml:space="preserve"> skaits tiek samazināts uz vienu vienību</w:t>
      </w:r>
      <w:r w:rsidR="00A83772" w:rsidRPr="008A03A8">
        <w:t xml:space="preserve"> (v</w:t>
      </w:r>
      <w:r w:rsidR="00491E00" w:rsidRPr="008A03A8">
        <w:t>ak</w:t>
      </w:r>
      <w:r w:rsidR="00A83772" w:rsidRPr="008A03A8">
        <w:t>cīna tiek norakstīta ar statusu – izlietots)</w:t>
      </w:r>
      <w:r w:rsidR="004F0FC8" w:rsidRPr="008A03A8">
        <w:t xml:space="preserve">. </w:t>
      </w:r>
      <w:r w:rsidR="0043119D" w:rsidRPr="008A03A8">
        <w:t>Ja tika norādīts šļirces veids, tad tiek</w:t>
      </w:r>
      <w:r w:rsidR="00C222B6" w:rsidRPr="008A03A8">
        <w:t xml:space="preserve"> norakstīta arī viena šļirce atbilstoši tās veidam. </w:t>
      </w:r>
    </w:p>
    <w:p w14:paraId="3DEE29E9" w14:textId="77777777" w:rsidR="00104A67" w:rsidRPr="008A03A8" w:rsidRDefault="00F13003" w:rsidP="000C6494">
      <w:r w:rsidRPr="00B11E60">
        <w:rPr>
          <w:b/>
        </w:rPr>
        <w:t>Izejas dati</w:t>
      </w:r>
      <w:r w:rsidRPr="008A03A8">
        <w:t>:</w:t>
      </w:r>
    </w:p>
    <w:p w14:paraId="3DEE29EA" w14:textId="77777777" w:rsidR="00104A67" w:rsidRPr="008A03A8" w:rsidRDefault="00EA26DE" w:rsidP="000C6494">
      <w:r w:rsidRPr="008A03A8">
        <w:t>Dokumenta ID vai kļūda.</w:t>
      </w:r>
    </w:p>
    <w:p w14:paraId="3DEE29EB" w14:textId="77777777" w:rsidR="00C51CC0" w:rsidRPr="00D355BF" w:rsidRDefault="00C51CC0" w:rsidP="000C6494">
      <w:pPr>
        <w:pStyle w:val="Heading4"/>
      </w:pPr>
      <w:bookmarkStart w:id="228" w:name="_Ref296773446"/>
      <w:bookmarkStart w:id="229" w:name="_Toc308096796"/>
      <w:r w:rsidRPr="00D355BF">
        <w:t>SetComplication – pievienot/labot komplikācijas faktu</w:t>
      </w:r>
      <w:bookmarkEnd w:id="228"/>
      <w:bookmarkEnd w:id="229"/>
    </w:p>
    <w:p w14:paraId="3DEE29EC" w14:textId="77777777" w:rsidR="00F350A3" w:rsidRPr="008A03A8" w:rsidRDefault="00F13003" w:rsidP="000C6494">
      <w:r w:rsidRPr="007F2C07">
        <w:rPr>
          <w:b/>
        </w:rPr>
        <w:t>Prasības identifikators</w:t>
      </w:r>
      <w:r w:rsidRPr="008A03A8">
        <w:t>:</w:t>
      </w:r>
      <w:r w:rsidR="00F350A3" w:rsidRPr="008A03A8">
        <w:t xml:space="preserve"> APD002</w:t>
      </w:r>
    </w:p>
    <w:p w14:paraId="3DEE29ED" w14:textId="77777777" w:rsidR="00C51CC0" w:rsidRPr="008A03A8" w:rsidRDefault="00F13003" w:rsidP="000C6494">
      <w:r w:rsidRPr="008A03A8">
        <w:t>Apraksts:</w:t>
      </w:r>
      <w:r w:rsidR="00C51CC0" w:rsidRPr="008A03A8">
        <w:t xml:space="preserve"> </w:t>
      </w:r>
      <w:r w:rsidR="00D81E4C" w:rsidRPr="008A03A8">
        <w:t>pakalpe</w:t>
      </w:r>
      <w:r w:rsidR="00C51CC0" w:rsidRPr="008A03A8">
        <w:t xml:space="preserve"> ļauj pievienot/labot pacienta komplikācijas faktu. Komplikācijas fakts ietver šādus datus: komplikācijas grupa, komplikācijas nosaukums, datu</w:t>
      </w:r>
      <w:r w:rsidR="00C53350" w:rsidRPr="008A03A8">
        <w:t>m</w:t>
      </w:r>
      <w:r w:rsidR="00C51CC0" w:rsidRPr="008A03A8">
        <w:t>s, piezīmes.</w:t>
      </w:r>
    </w:p>
    <w:p w14:paraId="3DEE29EE" w14:textId="77777777" w:rsidR="00C51CC0" w:rsidRPr="008A03A8" w:rsidRDefault="00F13003" w:rsidP="000C6494">
      <w:r w:rsidRPr="008A03A8">
        <w:t>Prasība:</w:t>
      </w:r>
      <w:r w:rsidR="002B390A" w:rsidRPr="008A03A8">
        <w:t xml:space="preserve"> TS prasība </w:t>
      </w:r>
      <w:r w:rsidR="003A7848" w:rsidRPr="008A03A8">
        <w:t>21</w:t>
      </w:r>
      <w:r w:rsidR="002B390A" w:rsidRPr="008A03A8">
        <w:t>.</w:t>
      </w:r>
    </w:p>
    <w:p w14:paraId="3DEE29EF" w14:textId="77777777" w:rsidR="00C51CC0" w:rsidRPr="008A03A8" w:rsidRDefault="00F13003" w:rsidP="000C6494">
      <w:r w:rsidRPr="008A03A8">
        <w:t>Lietotāju grupas:</w:t>
      </w:r>
      <w:r w:rsidR="002B390A" w:rsidRPr="008A03A8">
        <w:t xml:space="preserve"> ĀP atbilstoši EVK lietotāju grupām no [6].</w:t>
      </w:r>
    </w:p>
    <w:p w14:paraId="3DEE29F0" w14:textId="77777777" w:rsidR="00C51CC0" w:rsidRPr="008A03A8" w:rsidRDefault="00F13003" w:rsidP="000C6494">
      <w:r w:rsidRPr="008A03A8">
        <w:t>Tiesības:</w:t>
      </w:r>
      <w:r w:rsidR="002B390A" w:rsidRPr="008A03A8">
        <w:t xml:space="preserve"> </w:t>
      </w:r>
      <w:r w:rsidR="008C2170" w:rsidRPr="008A03A8">
        <w:t>veidot/labot dokumentu.</w:t>
      </w:r>
    </w:p>
    <w:p w14:paraId="3DEE29F1" w14:textId="77777777" w:rsidR="00C51CC0" w:rsidRPr="008A03A8" w:rsidRDefault="00F13003" w:rsidP="000C6494">
      <w:r w:rsidRPr="00B11E60">
        <w:rPr>
          <w:b/>
        </w:rPr>
        <w:t>Ieejas dati</w:t>
      </w:r>
      <w:r w:rsidRPr="008A03A8">
        <w:t>:</w:t>
      </w:r>
    </w:p>
    <w:p w14:paraId="3DEE29F2" w14:textId="77777777" w:rsidR="002B390A" w:rsidRPr="00D355BF" w:rsidRDefault="002B390A" w:rsidP="000C6494">
      <w:pPr>
        <w:pStyle w:val="TableCaption"/>
      </w:pPr>
      <w:r w:rsidRPr="00D355BF">
        <w:t xml:space="preserve">   </w:t>
      </w:r>
      <w:fldSimple w:instr=" STYLEREF 2 \s ">
        <w:bookmarkStart w:id="230" w:name="_Toc308096928"/>
        <w:r w:rsidR="00787FF6">
          <w:rPr>
            <w:noProof/>
          </w:rPr>
          <w:t>4.3</w:t>
        </w:r>
      </w:fldSimple>
      <w:r w:rsidRPr="00D355BF">
        <w:noBreakHyphen/>
      </w:r>
      <w:fldSimple w:instr=" SEQ __ \* ARABIC \s 2 ">
        <w:r w:rsidR="00787FF6">
          <w:rPr>
            <w:noProof/>
          </w:rPr>
          <w:t>29</w:t>
        </w:r>
      </w:fldSimple>
      <w:r w:rsidRPr="00D355BF">
        <w:t xml:space="preserve">. tabula. Pakalpes SetComplication ieejas </w:t>
      </w:r>
      <w:r w:rsidR="0073466E" w:rsidRPr="0073466E">
        <w:rPr>
          <w:sz w:val="22"/>
        </w:rPr>
        <w:t>datu apraksts</w:t>
      </w:r>
      <w:bookmarkEnd w:id="23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7"/>
        <w:gridCol w:w="1706"/>
        <w:gridCol w:w="2271"/>
        <w:gridCol w:w="2834"/>
      </w:tblGrid>
      <w:tr w:rsidR="002B390A" w:rsidRPr="00D355BF" w14:paraId="3DEE29F7" w14:textId="77777777" w:rsidTr="00C53350">
        <w:trPr>
          <w:tblHeader/>
        </w:trPr>
        <w:tc>
          <w:tcPr>
            <w:tcW w:w="1717" w:type="dxa"/>
            <w:shd w:val="clear" w:color="auto" w:fill="D9D9D9"/>
          </w:tcPr>
          <w:p w14:paraId="3DEE29F3" w14:textId="77777777" w:rsidR="002B390A" w:rsidRPr="00D355BF" w:rsidRDefault="002B390A" w:rsidP="000C6494">
            <w:pPr>
              <w:pStyle w:val="TableHeader"/>
            </w:pPr>
            <w:r w:rsidRPr="00D355BF">
              <w:t>Elements</w:t>
            </w:r>
          </w:p>
        </w:tc>
        <w:tc>
          <w:tcPr>
            <w:tcW w:w="1706" w:type="dxa"/>
            <w:shd w:val="clear" w:color="auto" w:fill="D9D9D9"/>
          </w:tcPr>
          <w:p w14:paraId="3DEE29F4" w14:textId="77777777" w:rsidR="002B390A" w:rsidRPr="00D355BF" w:rsidRDefault="002B390A" w:rsidP="000C6494">
            <w:pPr>
              <w:pStyle w:val="TableHeader"/>
            </w:pPr>
            <w:r w:rsidRPr="00D355BF">
              <w:t>Tips</w:t>
            </w:r>
          </w:p>
        </w:tc>
        <w:tc>
          <w:tcPr>
            <w:tcW w:w="2271" w:type="dxa"/>
            <w:shd w:val="clear" w:color="auto" w:fill="D9D9D9"/>
          </w:tcPr>
          <w:p w14:paraId="3DEE29F5" w14:textId="77777777" w:rsidR="002B390A" w:rsidRPr="00D355BF" w:rsidRDefault="002B390A" w:rsidP="000C6494">
            <w:pPr>
              <w:pStyle w:val="TableHeader"/>
            </w:pPr>
            <w:r w:rsidRPr="00D355BF">
              <w:t>Obligātums</w:t>
            </w:r>
          </w:p>
        </w:tc>
        <w:tc>
          <w:tcPr>
            <w:tcW w:w="2834" w:type="dxa"/>
            <w:shd w:val="clear" w:color="auto" w:fill="D9D9D9"/>
          </w:tcPr>
          <w:p w14:paraId="3DEE29F6" w14:textId="77777777" w:rsidR="002B390A" w:rsidRPr="00D355BF" w:rsidRDefault="00F13003" w:rsidP="000C6494">
            <w:pPr>
              <w:pStyle w:val="TableHeader"/>
            </w:pPr>
            <w:r w:rsidRPr="00F13003">
              <w:t>Apraksts</w:t>
            </w:r>
          </w:p>
        </w:tc>
      </w:tr>
      <w:tr w:rsidR="002B390A" w:rsidRPr="00D355BF" w14:paraId="3DEE29FC" w14:textId="77777777" w:rsidTr="00C53350">
        <w:trPr>
          <w:trHeight w:val="297"/>
        </w:trPr>
        <w:tc>
          <w:tcPr>
            <w:tcW w:w="1717" w:type="dxa"/>
          </w:tcPr>
          <w:p w14:paraId="3DEE29F8" w14:textId="77777777" w:rsidR="002B390A" w:rsidRPr="00D355BF" w:rsidRDefault="002B390A" w:rsidP="000C6494">
            <w:pPr>
              <w:pStyle w:val="TableText0"/>
            </w:pPr>
            <w:r w:rsidRPr="00D355BF">
              <w:t>Personas ID</w:t>
            </w:r>
          </w:p>
        </w:tc>
        <w:tc>
          <w:tcPr>
            <w:tcW w:w="1706" w:type="dxa"/>
          </w:tcPr>
          <w:p w14:paraId="3DEE29F9" w14:textId="77777777" w:rsidR="002B390A" w:rsidRPr="00D355BF" w:rsidRDefault="002B390A" w:rsidP="000C6494">
            <w:pPr>
              <w:pStyle w:val="TableText0"/>
            </w:pPr>
          </w:p>
        </w:tc>
        <w:tc>
          <w:tcPr>
            <w:tcW w:w="2271" w:type="dxa"/>
          </w:tcPr>
          <w:p w14:paraId="3DEE29FA" w14:textId="77777777" w:rsidR="002B390A" w:rsidRPr="00D355BF" w:rsidRDefault="002B390A" w:rsidP="000C6494">
            <w:pPr>
              <w:pStyle w:val="TableText0"/>
            </w:pPr>
            <w:r w:rsidRPr="00D355BF">
              <w:t>Obligāts</w:t>
            </w:r>
          </w:p>
        </w:tc>
        <w:tc>
          <w:tcPr>
            <w:tcW w:w="2834" w:type="dxa"/>
          </w:tcPr>
          <w:p w14:paraId="3DEE29FB" w14:textId="77777777" w:rsidR="002B390A" w:rsidRPr="00D355BF" w:rsidRDefault="002B390A" w:rsidP="000C6494">
            <w:pPr>
              <w:pStyle w:val="TableText0"/>
            </w:pPr>
          </w:p>
        </w:tc>
      </w:tr>
      <w:tr w:rsidR="002B390A" w:rsidRPr="00D355BF" w14:paraId="3DEE2A01" w14:textId="77777777" w:rsidTr="00C53350">
        <w:tc>
          <w:tcPr>
            <w:tcW w:w="1717" w:type="dxa"/>
          </w:tcPr>
          <w:p w14:paraId="3DEE29FD" w14:textId="77777777" w:rsidR="002B390A" w:rsidRPr="00D355BF" w:rsidRDefault="00C424EC" w:rsidP="000C6494">
            <w:pPr>
              <w:pStyle w:val="TableText0"/>
            </w:pPr>
            <w:r w:rsidRPr="00D355BF">
              <w:t>Sarežģījuma</w:t>
            </w:r>
            <w:r w:rsidR="00026D01" w:rsidRPr="00D355BF">
              <w:t xml:space="preserve"> </w:t>
            </w:r>
            <w:r w:rsidR="00C53350" w:rsidRPr="00D355BF">
              <w:t>grupa</w:t>
            </w:r>
          </w:p>
        </w:tc>
        <w:tc>
          <w:tcPr>
            <w:tcW w:w="1706" w:type="dxa"/>
          </w:tcPr>
          <w:p w14:paraId="3DEE29FE" w14:textId="77777777" w:rsidR="002B390A" w:rsidRPr="00D355BF" w:rsidRDefault="00C53350" w:rsidP="000C6494">
            <w:pPr>
              <w:pStyle w:val="TableText0"/>
            </w:pPr>
            <w:r w:rsidRPr="00D355BF">
              <w:t>Klasificēts</w:t>
            </w:r>
          </w:p>
        </w:tc>
        <w:tc>
          <w:tcPr>
            <w:tcW w:w="2271" w:type="dxa"/>
          </w:tcPr>
          <w:p w14:paraId="3DEE29FF" w14:textId="77777777" w:rsidR="002B390A" w:rsidRPr="00D355BF" w:rsidRDefault="00C53350" w:rsidP="000C6494">
            <w:pPr>
              <w:pStyle w:val="TableText0"/>
            </w:pPr>
            <w:r w:rsidRPr="00D355BF">
              <w:t>Obligāts</w:t>
            </w:r>
          </w:p>
        </w:tc>
        <w:tc>
          <w:tcPr>
            <w:tcW w:w="2834" w:type="dxa"/>
          </w:tcPr>
          <w:p w14:paraId="3DEE2A00" w14:textId="77777777" w:rsidR="002B390A" w:rsidRPr="00D355BF" w:rsidRDefault="00026D01" w:rsidP="000C6494">
            <w:pPr>
              <w:pStyle w:val="TableText0"/>
            </w:pPr>
            <w:r w:rsidRPr="00D355BF">
              <w:t>Tiek izmantots klasifikators – vakcinācijas sarežģījumu grupas.</w:t>
            </w:r>
          </w:p>
        </w:tc>
      </w:tr>
      <w:tr w:rsidR="002B390A" w:rsidRPr="00D355BF" w14:paraId="3DEE2A06" w14:textId="77777777" w:rsidTr="00C53350">
        <w:tc>
          <w:tcPr>
            <w:tcW w:w="1717" w:type="dxa"/>
          </w:tcPr>
          <w:p w14:paraId="3DEE2A02" w14:textId="77777777" w:rsidR="002B390A" w:rsidRPr="00D355BF" w:rsidRDefault="00026D01" w:rsidP="000C6494">
            <w:pPr>
              <w:pStyle w:val="TableText0"/>
            </w:pPr>
            <w:r w:rsidRPr="00D355BF">
              <w:t>Sarežģījums</w:t>
            </w:r>
          </w:p>
        </w:tc>
        <w:tc>
          <w:tcPr>
            <w:tcW w:w="1706" w:type="dxa"/>
          </w:tcPr>
          <w:p w14:paraId="3DEE2A03" w14:textId="77777777" w:rsidR="002B390A" w:rsidRPr="00D355BF" w:rsidRDefault="002B390A" w:rsidP="000C6494">
            <w:pPr>
              <w:pStyle w:val="TableText0"/>
            </w:pPr>
            <w:r w:rsidRPr="00D355BF">
              <w:t>Klasificēts</w:t>
            </w:r>
          </w:p>
        </w:tc>
        <w:tc>
          <w:tcPr>
            <w:tcW w:w="2271" w:type="dxa"/>
          </w:tcPr>
          <w:p w14:paraId="3DEE2A04" w14:textId="77777777" w:rsidR="002B390A" w:rsidRPr="00D355BF" w:rsidRDefault="002B390A" w:rsidP="000C6494">
            <w:pPr>
              <w:pStyle w:val="TableText0"/>
            </w:pPr>
            <w:r w:rsidRPr="00D355BF">
              <w:t>Obligāts</w:t>
            </w:r>
          </w:p>
        </w:tc>
        <w:tc>
          <w:tcPr>
            <w:tcW w:w="2834" w:type="dxa"/>
          </w:tcPr>
          <w:p w14:paraId="3DEE2A05" w14:textId="77777777" w:rsidR="002B390A" w:rsidRPr="00D355BF" w:rsidRDefault="00026D01" w:rsidP="000C6494">
            <w:pPr>
              <w:pStyle w:val="TableText0"/>
            </w:pPr>
            <w:r w:rsidRPr="00D355BF">
              <w:t xml:space="preserve">Tiek izmantots klasifikators -  vakcinācijas </w:t>
            </w:r>
            <w:r w:rsidR="00C424EC" w:rsidRPr="00D355BF">
              <w:t>sarežģījumi</w:t>
            </w:r>
            <w:r w:rsidRPr="00D355BF">
              <w:t>.</w:t>
            </w:r>
          </w:p>
        </w:tc>
      </w:tr>
      <w:tr w:rsidR="004E79E1" w:rsidRPr="00D355BF" w14:paraId="3DEE2A0B" w14:textId="77777777" w:rsidTr="00C53350">
        <w:tc>
          <w:tcPr>
            <w:tcW w:w="1717" w:type="dxa"/>
          </w:tcPr>
          <w:p w14:paraId="3DEE2A07" w14:textId="77777777" w:rsidR="004E79E1" w:rsidRPr="00D355BF" w:rsidRDefault="00C424EC" w:rsidP="000C6494">
            <w:pPr>
              <w:pStyle w:val="TableText0"/>
            </w:pPr>
            <w:r w:rsidRPr="00D355BF">
              <w:t>Sarežģījuma</w:t>
            </w:r>
            <w:r w:rsidR="004E79E1" w:rsidRPr="00D355BF">
              <w:t xml:space="preserve"> datums</w:t>
            </w:r>
          </w:p>
        </w:tc>
        <w:tc>
          <w:tcPr>
            <w:tcW w:w="1706" w:type="dxa"/>
          </w:tcPr>
          <w:p w14:paraId="3DEE2A08" w14:textId="77777777" w:rsidR="004E79E1" w:rsidRPr="00D355BF" w:rsidRDefault="004E79E1" w:rsidP="000C6494">
            <w:pPr>
              <w:pStyle w:val="TableText0"/>
            </w:pPr>
            <w:r w:rsidRPr="00D355BF">
              <w:t>Datums</w:t>
            </w:r>
          </w:p>
        </w:tc>
        <w:tc>
          <w:tcPr>
            <w:tcW w:w="2271" w:type="dxa"/>
          </w:tcPr>
          <w:p w14:paraId="3DEE2A09" w14:textId="77777777" w:rsidR="004E79E1" w:rsidRPr="00D355BF" w:rsidRDefault="004E79E1" w:rsidP="000C6494">
            <w:pPr>
              <w:pStyle w:val="TableText0"/>
            </w:pPr>
            <w:r w:rsidRPr="00D355BF">
              <w:t>Obligāts</w:t>
            </w:r>
          </w:p>
        </w:tc>
        <w:tc>
          <w:tcPr>
            <w:tcW w:w="2834" w:type="dxa"/>
          </w:tcPr>
          <w:p w14:paraId="3DEE2A0A" w14:textId="77777777" w:rsidR="004E79E1" w:rsidRPr="00D355BF" w:rsidRDefault="004E79E1" w:rsidP="000C6494">
            <w:pPr>
              <w:pStyle w:val="TableText0"/>
            </w:pPr>
            <w:r w:rsidRPr="00D355BF">
              <w:t xml:space="preserve">Datums, kad notika </w:t>
            </w:r>
            <w:r w:rsidR="00C424EC" w:rsidRPr="00D355BF">
              <w:t>sarežģījums</w:t>
            </w:r>
            <w:r w:rsidRPr="00D355BF">
              <w:t>.</w:t>
            </w:r>
          </w:p>
        </w:tc>
      </w:tr>
      <w:tr w:rsidR="00026D01" w:rsidRPr="00D355BF" w14:paraId="3DEE2A10" w14:textId="77777777" w:rsidTr="00C53350">
        <w:tc>
          <w:tcPr>
            <w:tcW w:w="1717" w:type="dxa"/>
          </w:tcPr>
          <w:p w14:paraId="3DEE2A0C" w14:textId="77777777" w:rsidR="00026D01" w:rsidRPr="00D355BF" w:rsidRDefault="00026D01" w:rsidP="000C6494">
            <w:pPr>
              <w:pStyle w:val="TableText0"/>
            </w:pPr>
            <w:r w:rsidRPr="00D355BF">
              <w:t>Vakcīna</w:t>
            </w:r>
          </w:p>
        </w:tc>
        <w:tc>
          <w:tcPr>
            <w:tcW w:w="1706" w:type="dxa"/>
          </w:tcPr>
          <w:p w14:paraId="3DEE2A0D" w14:textId="77777777" w:rsidR="00026D01" w:rsidRPr="00D355BF" w:rsidRDefault="00026D01" w:rsidP="000C6494">
            <w:pPr>
              <w:pStyle w:val="TableText0"/>
            </w:pPr>
            <w:r w:rsidRPr="00D355BF">
              <w:t>Klasificēts</w:t>
            </w:r>
          </w:p>
        </w:tc>
        <w:tc>
          <w:tcPr>
            <w:tcW w:w="2271" w:type="dxa"/>
          </w:tcPr>
          <w:p w14:paraId="3DEE2A0E" w14:textId="77777777" w:rsidR="00026D01" w:rsidRPr="00D355BF" w:rsidRDefault="00026D01" w:rsidP="000C6494">
            <w:pPr>
              <w:pStyle w:val="TableText0"/>
            </w:pPr>
            <w:r w:rsidRPr="00D355BF">
              <w:t>Obligāts</w:t>
            </w:r>
          </w:p>
        </w:tc>
        <w:tc>
          <w:tcPr>
            <w:tcW w:w="2834" w:type="dxa"/>
          </w:tcPr>
          <w:p w14:paraId="3DEE2A0F" w14:textId="77777777" w:rsidR="00026D01" w:rsidRPr="00D355BF" w:rsidRDefault="00026D01" w:rsidP="000C6494">
            <w:pPr>
              <w:pStyle w:val="TableText0"/>
            </w:pPr>
            <w:r w:rsidRPr="00D355BF">
              <w:t>Tiek izmantots klasifikators – vakcīnas.</w:t>
            </w:r>
          </w:p>
        </w:tc>
      </w:tr>
      <w:tr w:rsidR="00026D01" w:rsidRPr="00D355BF" w14:paraId="3DEE2A15" w14:textId="77777777" w:rsidTr="00C53350">
        <w:tc>
          <w:tcPr>
            <w:tcW w:w="1717" w:type="dxa"/>
          </w:tcPr>
          <w:p w14:paraId="3DEE2A11" w14:textId="77777777" w:rsidR="00026D01" w:rsidRPr="00D355BF" w:rsidRDefault="00026D01" w:rsidP="000C6494">
            <w:pPr>
              <w:pStyle w:val="TableText0"/>
            </w:pPr>
            <w:r w:rsidRPr="00D355BF">
              <w:t>Preparāts</w:t>
            </w:r>
          </w:p>
        </w:tc>
        <w:tc>
          <w:tcPr>
            <w:tcW w:w="1706" w:type="dxa"/>
          </w:tcPr>
          <w:p w14:paraId="3DEE2A12" w14:textId="77777777" w:rsidR="00026D01" w:rsidRPr="00D355BF" w:rsidRDefault="00026D01" w:rsidP="000C6494">
            <w:pPr>
              <w:pStyle w:val="TableText0"/>
            </w:pPr>
            <w:r w:rsidRPr="00D355BF">
              <w:t>Klasificēts</w:t>
            </w:r>
          </w:p>
        </w:tc>
        <w:tc>
          <w:tcPr>
            <w:tcW w:w="2271" w:type="dxa"/>
          </w:tcPr>
          <w:p w14:paraId="3DEE2A13" w14:textId="77777777" w:rsidR="00026D01" w:rsidRPr="00D355BF" w:rsidRDefault="00026D01" w:rsidP="000C6494">
            <w:pPr>
              <w:pStyle w:val="TableText0"/>
            </w:pPr>
            <w:r w:rsidRPr="00D355BF">
              <w:t>Obligāts</w:t>
            </w:r>
          </w:p>
        </w:tc>
        <w:tc>
          <w:tcPr>
            <w:tcW w:w="2834" w:type="dxa"/>
          </w:tcPr>
          <w:p w14:paraId="3DEE2A14" w14:textId="77777777" w:rsidR="00026D01" w:rsidRPr="00D355BF" w:rsidRDefault="00026D01" w:rsidP="000C6494">
            <w:pPr>
              <w:pStyle w:val="TableText0"/>
            </w:pPr>
            <w:r w:rsidRPr="00D355BF">
              <w:t>Tiek izmantots klasifikators – vakcīnas preparāti.</w:t>
            </w:r>
          </w:p>
        </w:tc>
      </w:tr>
      <w:tr w:rsidR="00026D01" w:rsidRPr="00D355BF" w14:paraId="3DEE2A1A" w14:textId="77777777" w:rsidTr="00C53350">
        <w:tc>
          <w:tcPr>
            <w:tcW w:w="1717" w:type="dxa"/>
          </w:tcPr>
          <w:p w14:paraId="3DEE2A16" w14:textId="77777777" w:rsidR="00026D01" w:rsidRPr="00D355BF" w:rsidRDefault="00026D01" w:rsidP="000C6494">
            <w:pPr>
              <w:pStyle w:val="TableText0"/>
            </w:pPr>
            <w:r w:rsidRPr="00D355BF">
              <w:t>Potes numurs</w:t>
            </w:r>
          </w:p>
        </w:tc>
        <w:tc>
          <w:tcPr>
            <w:tcW w:w="1706" w:type="dxa"/>
          </w:tcPr>
          <w:p w14:paraId="3DEE2A17" w14:textId="77777777" w:rsidR="00026D01" w:rsidRPr="00D355BF" w:rsidRDefault="00026D01" w:rsidP="000C6494">
            <w:pPr>
              <w:pStyle w:val="TableText0"/>
            </w:pPr>
            <w:r w:rsidRPr="00D355BF">
              <w:t>skaitlis</w:t>
            </w:r>
          </w:p>
        </w:tc>
        <w:tc>
          <w:tcPr>
            <w:tcW w:w="2271" w:type="dxa"/>
          </w:tcPr>
          <w:p w14:paraId="3DEE2A18" w14:textId="77777777" w:rsidR="00026D01" w:rsidRPr="00D355BF" w:rsidRDefault="00026D01" w:rsidP="000C6494">
            <w:pPr>
              <w:pStyle w:val="TableText0"/>
            </w:pPr>
          </w:p>
        </w:tc>
        <w:tc>
          <w:tcPr>
            <w:tcW w:w="2834" w:type="dxa"/>
          </w:tcPr>
          <w:p w14:paraId="3DEE2A19" w14:textId="77777777" w:rsidR="00026D01" w:rsidRPr="00D355BF" w:rsidRDefault="00026D01" w:rsidP="000C6494">
            <w:pPr>
              <w:pStyle w:val="TableText0"/>
            </w:pPr>
          </w:p>
        </w:tc>
      </w:tr>
      <w:tr w:rsidR="00C53350" w:rsidRPr="00D355BF" w14:paraId="3DEE2A1F" w14:textId="77777777" w:rsidTr="00C53350">
        <w:tc>
          <w:tcPr>
            <w:tcW w:w="1717" w:type="dxa"/>
          </w:tcPr>
          <w:p w14:paraId="3DEE2A1B" w14:textId="77777777" w:rsidR="00C53350" w:rsidRPr="00D355BF" w:rsidRDefault="00C53350" w:rsidP="000C6494">
            <w:pPr>
              <w:pStyle w:val="TableText0"/>
            </w:pPr>
            <w:r w:rsidRPr="00D355BF">
              <w:t>Piezīmes</w:t>
            </w:r>
          </w:p>
        </w:tc>
        <w:tc>
          <w:tcPr>
            <w:tcW w:w="1706" w:type="dxa"/>
          </w:tcPr>
          <w:p w14:paraId="3DEE2A1C" w14:textId="77777777" w:rsidR="00C53350" w:rsidRPr="00D355BF" w:rsidRDefault="00C53350" w:rsidP="000C6494">
            <w:pPr>
              <w:pStyle w:val="TableText0"/>
            </w:pPr>
            <w:r w:rsidRPr="00D355BF">
              <w:t>teksts</w:t>
            </w:r>
          </w:p>
        </w:tc>
        <w:tc>
          <w:tcPr>
            <w:tcW w:w="2271" w:type="dxa"/>
          </w:tcPr>
          <w:p w14:paraId="3DEE2A1D" w14:textId="77777777" w:rsidR="00C53350" w:rsidRPr="00D355BF" w:rsidRDefault="00C53350" w:rsidP="000C6494">
            <w:pPr>
              <w:pStyle w:val="TableText0"/>
            </w:pPr>
            <w:r w:rsidRPr="00D355BF">
              <w:t>Obligāts</w:t>
            </w:r>
          </w:p>
        </w:tc>
        <w:tc>
          <w:tcPr>
            <w:tcW w:w="2834" w:type="dxa"/>
          </w:tcPr>
          <w:p w14:paraId="3DEE2A1E" w14:textId="77777777" w:rsidR="00C53350" w:rsidRPr="00D355BF" w:rsidRDefault="00C53350" w:rsidP="000C6494">
            <w:pPr>
              <w:pStyle w:val="TableText0"/>
            </w:pPr>
          </w:p>
        </w:tc>
      </w:tr>
      <w:tr w:rsidR="002C6786" w:rsidRPr="00D355BF" w14:paraId="3DEE2A24" w14:textId="77777777" w:rsidTr="00C53350">
        <w:tc>
          <w:tcPr>
            <w:tcW w:w="1717" w:type="dxa"/>
          </w:tcPr>
          <w:p w14:paraId="3DEE2A20" w14:textId="77777777" w:rsidR="002C6786" w:rsidRPr="00D355BF" w:rsidRDefault="002C6786" w:rsidP="000C6494">
            <w:pPr>
              <w:pStyle w:val="TableText0"/>
            </w:pPr>
            <w:r w:rsidRPr="00D355BF">
              <w:t>Operācija</w:t>
            </w:r>
          </w:p>
        </w:tc>
        <w:tc>
          <w:tcPr>
            <w:tcW w:w="1706" w:type="dxa"/>
          </w:tcPr>
          <w:p w14:paraId="3DEE2A21" w14:textId="77777777" w:rsidR="002C6786" w:rsidRPr="00D355BF" w:rsidRDefault="002C6786" w:rsidP="000C6494">
            <w:pPr>
              <w:pStyle w:val="TableText0"/>
            </w:pPr>
            <w:r w:rsidRPr="00D355BF">
              <w:t>teksts</w:t>
            </w:r>
          </w:p>
        </w:tc>
        <w:tc>
          <w:tcPr>
            <w:tcW w:w="2271" w:type="dxa"/>
          </w:tcPr>
          <w:p w14:paraId="3DEE2A22" w14:textId="77777777" w:rsidR="002C6786" w:rsidRPr="00D355BF" w:rsidRDefault="002C6786" w:rsidP="000C6494">
            <w:pPr>
              <w:pStyle w:val="TableText0"/>
            </w:pPr>
            <w:r w:rsidRPr="00D355BF">
              <w:t>Obligāts</w:t>
            </w:r>
          </w:p>
        </w:tc>
        <w:tc>
          <w:tcPr>
            <w:tcW w:w="2834" w:type="dxa"/>
          </w:tcPr>
          <w:p w14:paraId="3DEE2A23" w14:textId="77777777" w:rsidR="002C6786" w:rsidRPr="00D355BF" w:rsidRDefault="002C6786" w:rsidP="000C6494">
            <w:pPr>
              <w:pStyle w:val="TableText0"/>
            </w:pPr>
            <w:r w:rsidRPr="00D355BF">
              <w:t>Operācijas: pievienot/labot</w:t>
            </w:r>
          </w:p>
        </w:tc>
      </w:tr>
      <w:tr w:rsidR="009B3E0D" w:rsidRPr="00A563F3" w14:paraId="3DEE2A29" w14:textId="77777777" w:rsidTr="00C53350">
        <w:tc>
          <w:tcPr>
            <w:tcW w:w="1717" w:type="dxa"/>
          </w:tcPr>
          <w:p w14:paraId="3DEE2A25" w14:textId="77777777" w:rsidR="009B3E0D" w:rsidRPr="00A563F3" w:rsidRDefault="00614F63" w:rsidP="000C6494">
            <w:pPr>
              <w:pStyle w:val="TableText0"/>
            </w:pPr>
            <w:r w:rsidRPr="00A563F3">
              <w:t>Ārstniecības persona</w:t>
            </w:r>
          </w:p>
        </w:tc>
        <w:tc>
          <w:tcPr>
            <w:tcW w:w="1706" w:type="dxa"/>
          </w:tcPr>
          <w:p w14:paraId="3DEE2A26" w14:textId="77777777" w:rsidR="009B3E0D" w:rsidRPr="00A563F3" w:rsidRDefault="00614F63" w:rsidP="000C6494">
            <w:pPr>
              <w:pStyle w:val="TableText0"/>
            </w:pPr>
            <w:r w:rsidRPr="00A563F3">
              <w:t>Klasificēts</w:t>
            </w:r>
          </w:p>
        </w:tc>
        <w:tc>
          <w:tcPr>
            <w:tcW w:w="2271" w:type="dxa"/>
          </w:tcPr>
          <w:p w14:paraId="3DEE2A27" w14:textId="77777777" w:rsidR="009B3E0D" w:rsidRPr="00A563F3" w:rsidRDefault="00614F63" w:rsidP="000C6494">
            <w:pPr>
              <w:pStyle w:val="TableText0"/>
            </w:pPr>
            <w:r w:rsidRPr="00A563F3">
              <w:t>Obligāts</w:t>
            </w:r>
          </w:p>
        </w:tc>
        <w:tc>
          <w:tcPr>
            <w:tcW w:w="2834" w:type="dxa"/>
          </w:tcPr>
          <w:p w14:paraId="3DEE2A28" w14:textId="77777777" w:rsidR="009B3E0D" w:rsidRPr="00A563F3" w:rsidRDefault="00614F63" w:rsidP="000C6494">
            <w:pPr>
              <w:pStyle w:val="TableText0"/>
            </w:pPr>
            <w:r w:rsidRPr="00A563F3">
              <w:t>Tiek izmantots klasifikators – ārstniecības personas</w:t>
            </w:r>
          </w:p>
        </w:tc>
      </w:tr>
      <w:tr w:rsidR="0094606E" w:rsidRPr="00D355BF" w14:paraId="3DEE2A2F" w14:textId="77777777" w:rsidTr="00C53350">
        <w:tc>
          <w:tcPr>
            <w:tcW w:w="1717" w:type="dxa"/>
          </w:tcPr>
          <w:p w14:paraId="3DEE2A2A" w14:textId="77777777" w:rsidR="0094606E" w:rsidRPr="00A563F3" w:rsidRDefault="0094606E" w:rsidP="000C6494">
            <w:pPr>
              <w:pStyle w:val="TableText0"/>
            </w:pPr>
            <w:r w:rsidRPr="00A563F3">
              <w:t>Ārstniecības iestāde</w:t>
            </w:r>
          </w:p>
        </w:tc>
        <w:tc>
          <w:tcPr>
            <w:tcW w:w="1706" w:type="dxa"/>
          </w:tcPr>
          <w:p w14:paraId="3DEE2A2B" w14:textId="77777777" w:rsidR="0094606E" w:rsidRPr="00A563F3" w:rsidRDefault="0094606E" w:rsidP="000C6494">
            <w:pPr>
              <w:pStyle w:val="TableText0"/>
            </w:pPr>
            <w:r w:rsidRPr="00A563F3">
              <w:t>Klasificēts</w:t>
            </w:r>
          </w:p>
        </w:tc>
        <w:tc>
          <w:tcPr>
            <w:tcW w:w="2271" w:type="dxa"/>
          </w:tcPr>
          <w:p w14:paraId="3DEE2A2C" w14:textId="77777777" w:rsidR="0094606E" w:rsidRPr="00A563F3" w:rsidRDefault="0094606E" w:rsidP="000C6494">
            <w:pPr>
              <w:pStyle w:val="TableText0"/>
            </w:pPr>
            <w:r w:rsidRPr="00A563F3">
              <w:t>Obligāts</w:t>
            </w:r>
          </w:p>
        </w:tc>
        <w:tc>
          <w:tcPr>
            <w:tcW w:w="2834" w:type="dxa"/>
          </w:tcPr>
          <w:p w14:paraId="3DEE2A2D" w14:textId="77777777" w:rsidR="0094606E" w:rsidRPr="00A563F3" w:rsidRDefault="0094606E" w:rsidP="0094606E">
            <w:pPr>
              <w:pStyle w:val="TableText0"/>
            </w:pPr>
            <w:r w:rsidRPr="00A563F3">
              <w:t>Ārstniecības personas ārstniecības iestāde.</w:t>
            </w:r>
          </w:p>
          <w:p w14:paraId="3DEE2A2E" w14:textId="77777777" w:rsidR="0094606E" w:rsidRPr="00A563F3" w:rsidRDefault="0094606E" w:rsidP="0094606E">
            <w:pPr>
              <w:pStyle w:val="TableText0"/>
            </w:pPr>
            <w:r w:rsidRPr="00A563F3">
              <w:t>Tiek izmantots klasifikators - ārstniecības iestādes.</w:t>
            </w:r>
          </w:p>
        </w:tc>
      </w:tr>
      <w:tr w:rsidR="00FB0455" w:rsidRPr="00FB0455" w14:paraId="3DEE2A34" w14:textId="77777777" w:rsidTr="00C53350">
        <w:tc>
          <w:tcPr>
            <w:tcW w:w="1717" w:type="dxa"/>
          </w:tcPr>
          <w:p w14:paraId="3DEE2A30" w14:textId="77777777" w:rsidR="00FB0455" w:rsidRPr="00FB0455" w:rsidRDefault="00FB0455" w:rsidP="000C6494">
            <w:pPr>
              <w:pStyle w:val="TableText0"/>
              <w:rPr>
                <w:color w:val="FF0000"/>
              </w:rPr>
            </w:pPr>
            <w:r w:rsidRPr="00FB0455">
              <w:rPr>
                <w:color w:val="FF0000"/>
              </w:rPr>
              <w:t>Dokumenta ID</w:t>
            </w:r>
          </w:p>
        </w:tc>
        <w:tc>
          <w:tcPr>
            <w:tcW w:w="1706" w:type="dxa"/>
          </w:tcPr>
          <w:p w14:paraId="3DEE2A31" w14:textId="77777777" w:rsidR="00FB0455" w:rsidRPr="00FB0455" w:rsidRDefault="00FB0455" w:rsidP="000C6494">
            <w:pPr>
              <w:pStyle w:val="TableText0"/>
              <w:rPr>
                <w:color w:val="FF0000"/>
              </w:rPr>
            </w:pPr>
            <w:r w:rsidRPr="00FB0455">
              <w:rPr>
                <w:color w:val="FF0000"/>
              </w:rPr>
              <w:t>Klasificēts</w:t>
            </w:r>
          </w:p>
        </w:tc>
        <w:tc>
          <w:tcPr>
            <w:tcW w:w="2271" w:type="dxa"/>
          </w:tcPr>
          <w:p w14:paraId="3DEE2A32" w14:textId="77777777" w:rsidR="00FB0455" w:rsidRPr="00FB0455" w:rsidRDefault="00FB0455" w:rsidP="000C6494">
            <w:pPr>
              <w:pStyle w:val="TableText0"/>
              <w:rPr>
                <w:color w:val="FF0000"/>
              </w:rPr>
            </w:pPr>
          </w:p>
        </w:tc>
        <w:tc>
          <w:tcPr>
            <w:tcW w:w="2834" w:type="dxa"/>
          </w:tcPr>
          <w:p w14:paraId="3DEE2A33" w14:textId="77777777" w:rsidR="00FB0455" w:rsidRPr="00FB0455" w:rsidRDefault="00FB0455" w:rsidP="0094606E">
            <w:pPr>
              <w:pStyle w:val="TableText0"/>
              <w:rPr>
                <w:color w:val="FF0000"/>
              </w:rPr>
            </w:pPr>
          </w:p>
        </w:tc>
      </w:tr>
    </w:tbl>
    <w:p w14:paraId="3DEE2A35" w14:textId="77777777" w:rsidR="002B390A" w:rsidRPr="008A03A8" w:rsidRDefault="002B390A" w:rsidP="000C6494"/>
    <w:p w14:paraId="3DEE2A36" w14:textId="77777777" w:rsidR="000B04D1" w:rsidRPr="008A03A8" w:rsidRDefault="00F13003" w:rsidP="000C6494">
      <w:r w:rsidRPr="00B11E60">
        <w:rPr>
          <w:b/>
        </w:rPr>
        <w:t>Apstrāde</w:t>
      </w:r>
      <w:r w:rsidRPr="008A03A8">
        <w:t>:</w:t>
      </w:r>
    </w:p>
    <w:p w14:paraId="3DEE2A37" w14:textId="77777777" w:rsidR="00C53350" w:rsidRPr="008A03A8" w:rsidRDefault="00C53350" w:rsidP="000C6494">
      <w:r w:rsidRPr="008A03A8">
        <w:t xml:space="preserve">Ja tiek norādīta operācija pievienot, tad tiek izveidots jauns </w:t>
      </w:r>
      <w:r w:rsidR="00A3035E" w:rsidRPr="008A03A8">
        <w:t>komplikācijas</w:t>
      </w:r>
      <w:r w:rsidRPr="008A03A8">
        <w:t xml:space="preserve"> fakta dokuments. Ja tiek norādīta operācija </w:t>
      </w:r>
      <w:r w:rsidR="00C14BF3" w:rsidRPr="008A03A8">
        <w:t>labot</w:t>
      </w:r>
      <w:r w:rsidRPr="008A03A8">
        <w:t xml:space="preserve">, tad </w:t>
      </w:r>
      <w:r w:rsidR="00A3035E" w:rsidRPr="008A03A8">
        <w:t xml:space="preserve">komplikācijas </w:t>
      </w:r>
      <w:r w:rsidRPr="008A03A8">
        <w:t>fakts</w:t>
      </w:r>
      <w:r w:rsidR="00A3035E" w:rsidRPr="008A03A8">
        <w:t xml:space="preserve"> tiek anulēts</w:t>
      </w:r>
      <w:r w:rsidRPr="008A03A8">
        <w:t xml:space="preserve"> </w:t>
      </w:r>
      <w:r w:rsidR="00A3035E" w:rsidRPr="008A03A8">
        <w:t xml:space="preserve">atbilstoši </w:t>
      </w:r>
      <w:r w:rsidRPr="008A03A8">
        <w:t xml:space="preserve">fakta </w:t>
      </w:r>
      <w:r w:rsidR="00192B2A" w:rsidRPr="008A03A8">
        <w:t>Dokumenta</w:t>
      </w:r>
      <w:r w:rsidRPr="008A03A8">
        <w:t xml:space="preserve"> ID</w:t>
      </w:r>
      <w:r w:rsidR="00B92576" w:rsidRPr="008A03A8">
        <w:t xml:space="preserve"> un tiek izveidots jauns dokuments.</w:t>
      </w:r>
    </w:p>
    <w:p w14:paraId="3DEE2A38" w14:textId="77777777" w:rsidR="00A3035E" w:rsidRPr="008A03A8" w:rsidRDefault="00C53350" w:rsidP="000C6494">
      <w:r w:rsidRPr="008A03A8">
        <w:t xml:space="preserve">Jaunizveidotais dokuments atsaucas uz </w:t>
      </w:r>
      <w:r w:rsidR="00A3035E" w:rsidRPr="008A03A8">
        <w:t>pamatdokumentu</w:t>
      </w:r>
      <w:r w:rsidRPr="008A03A8">
        <w:t xml:space="preserve">, katram dokumentam ir </w:t>
      </w:r>
      <w:r w:rsidR="00A3035E" w:rsidRPr="008A03A8">
        <w:t xml:space="preserve">savs </w:t>
      </w:r>
      <w:r w:rsidRPr="008A03A8">
        <w:t>izveidošanas datums.</w:t>
      </w:r>
      <w:r w:rsidR="00A3035E" w:rsidRPr="008A03A8">
        <w:t xml:space="preserve"> </w:t>
      </w:r>
    </w:p>
    <w:p w14:paraId="3DEE2A39" w14:textId="77777777" w:rsidR="00C53350" w:rsidRPr="008A03A8" w:rsidRDefault="00C53350" w:rsidP="000C6494">
      <w:r w:rsidRPr="008A03A8">
        <w:t xml:space="preserve">Ja ievaddati nav korekti, </w:t>
      </w:r>
      <w:r w:rsidR="004866B3" w:rsidRPr="008A03A8">
        <w:t xml:space="preserve">tad </w:t>
      </w:r>
      <w:r w:rsidRPr="008A03A8">
        <w:t>tiek atgriezta kļūda.</w:t>
      </w:r>
    </w:p>
    <w:p w14:paraId="3DEE2A3A" w14:textId="77777777" w:rsidR="00C51CC0" w:rsidRPr="008A03A8" w:rsidRDefault="00F13003" w:rsidP="000C6494">
      <w:r w:rsidRPr="00B11E60">
        <w:rPr>
          <w:b/>
        </w:rPr>
        <w:t>Izejas dati</w:t>
      </w:r>
      <w:r w:rsidRPr="008A03A8">
        <w:t>:</w:t>
      </w:r>
    </w:p>
    <w:p w14:paraId="3DEE2A3B" w14:textId="77777777" w:rsidR="00A3035E" w:rsidRPr="008A03A8" w:rsidRDefault="00EA26DE" w:rsidP="000C6494">
      <w:r w:rsidRPr="008A03A8">
        <w:t>Dokumenta ID vai kļūda.</w:t>
      </w:r>
    </w:p>
    <w:p w14:paraId="3DEE2A3C" w14:textId="77777777" w:rsidR="00C51CC0" w:rsidRPr="00D355BF" w:rsidRDefault="00C51CC0" w:rsidP="000C6494">
      <w:pPr>
        <w:pStyle w:val="Heading4"/>
      </w:pPr>
      <w:bookmarkStart w:id="231" w:name="_Ref296773476"/>
      <w:bookmarkStart w:id="232" w:name="_Toc308096797"/>
      <w:r w:rsidRPr="00D355BF">
        <w:t>SetContraindications – pievienot/labot kontrindikācijas faktu</w:t>
      </w:r>
      <w:bookmarkEnd w:id="231"/>
      <w:bookmarkEnd w:id="232"/>
    </w:p>
    <w:p w14:paraId="3DEE2A3D" w14:textId="77777777" w:rsidR="00A3035E" w:rsidRPr="008A03A8" w:rsidRDefault="00F13003" w:rsidP="000C6494">
      <w:r w:rsidRPr="007F2C07">
        <w:rPr>
          <w:b/>
        </w:rPr>
        <w:t>Prasības identifikators</w:t>
      </w:r>
      <w:r w:rsidRPr="008A03A8">
        <w:t>:</w:t>
      </w:r>
      <w:r w:rsidR="00A3035E" w:rsidRPr="008A03A8">
        <w:t xml:space="preserve"> APD003</w:t>
      </w:r>
    </w:p>
    <w:p w14:paraId="3DEE2A3E" w14:textId="77777777" w:rsidR="00C51CC0" w:rsidRPr="008A03A8" w:rsidRDefault="00F13003" w:rsidP="000C6494">
      <w:r w:rsidRPr="008A03A8">
        <w:t>Apraksts:</w:t>
      </w:r>
      <w:r w:rsidR="00C51CC0" w:rsidRPr="008A03A8">
        <w:t xml:space="preserve"> </w:t>
      </w:r>
      <w:r w:rsidR="00D81E4C" w:rsidRPr="008A03A8">
        <w:t>pakalpe</w:t>
      </w:r>
      <w:r w:rsidR="00C51CC0" w:rsidRPr="008A03A8">
        <w:t xml:space="preserve"> ļauj pievienot/labot pacienta </w:t>
      </w:r>
      <w:r w:rsidR="001A2E5D" w:rsidRPr="008A03A8">
        <w:t xml:space="preserve">kontrindikācijas faktu, kas ietver </w:t>
      </w:r>
      <w:r w:rsidR="00C51CC0" w:rsidRPr="008A03A8">
        <w:t xml:space="preserve">šādus datus: </w:t>
      </w:r>
      <w:r w:rsidR="001A2E5D" w:rsidRPr="008A03A8">
        <w:t xml:space="preserve">datums, kontrindikācijas </w:t>
      </w:r>
      <w:r w:rsidRPr="008A03A8">
        <w:t>Apraksts</w:t>
      </w:r>
      <w:r w:rsidR="00C51CC0" w:rsidRPr="008A03A8">
        <w:t>.</w:t>
      </w:r>
    </w:p>
    <w:p w14:paraId="3DEE2A3F" w14:textId="77777777" w:rsidR="00B737DF" w:rsidRPr="008A03A8" w:rsidRDefault="00F13003" w:rsidP="000C6494">
      <w:r w:rsidRPr="008A03A8">
        <w:t>Prasība:</w:t>
      </w:r>
      <w:r w:rsidR="00B92576" w:rsidRPr="008A03A8">
        <w:t xml:space="preserve"> TS prasība 035.</w:t>
      </w:r>
    </w:p>
    <w:p w14:paraId="3DEE2A40" w14:textId="77777777" w:rsidR="00C51CC0" w:rsidRPr="008A03A8" w:rsidRDefault="00F13003" w:rsidP="000C6494">
      <w:r w:rsidRPr="008A03A8">
        <w:t>Lietotāju grupas:</w:t>
      </w:r>
      <w:r w:rsidR="00B92576" w:rsidRPr="008A03A8">
        <w:t xml:space="preserve"> ĀP atbilstoši EVK lietotāju grupām no [6].</w:t>
      </w:r>
    </w:p>
    <w:p w14:paraId="3DEE2A41" w14:textId="77777777" w:rsidR="00C51CC0" w:rsidRPr="008A03A8" w:rsidRDefault="00F13003" w:rsidP="000C6494">
      <w:r w:rsidRPr="008A03A8">
        <w:t>Tiesības:</w:t>
      </w:r>
      <w:r w:rsidR="00B92576" w:rsidRPr="008A03A8">
        <w:t xml:space="preserve"> </w:t>
      </w:r>
      <w:r w:rsidR="008C2170" w:rsidRPr="008A03A8">
        <w:t>veidot/labot dokumentu.</w:t>
      </w:r>
    </w:p>
    <w:p w14:paraId="3DEE2A42" w14:textId="77777777" w:rsidR="00C51CC0" w:rsidRPr="008A03A8" w:rsidRDefault="00F13003" w:rsidP="000C6494">
      <w:r w:rsidRPr="00B11E60">
        <w:rPr>
          <w:b/>
        </w:rPr>
        <w:t>Ieejas dati</w:t>
      </w:r>
      <w:r w:rsidRPr="008A03A8">
        <w:t>:</w:t>
      </w:r>
    </w:p>
    <w:p w14:paraId="3DEE2A43" w14:textId="77777777" w:rsidR="00B92576" w:rsidRPr="00D355BF" w:rsidRDefault="00B92576" w:rsidP="000C6494">
      <w:pPr>
        <w:pStyle w:val="TableCaption"/>
      </w:pPr>
      <w:r w:rsidRPr="00D355BF">
        <w:t xml:space="preserve">   </w:t>
      </w:r>
      <w:fldSimple w:instr=" STYLEREF 2 \s ">
        <w:bookmarkStart w:id="233" w:name="_Toc308096929"/>
        <w:r w:rsidR="00787FF6">
          <w:rPr>
            <w:noProof/>
          </w:rPr>
          <w:t>4.3</w:t>
        </w:r>
      </w:fldSimple>
      <w:r w:rsidRPr="00D355BF">
        <w:noBreakHyphen/>
      </w:r>
      <w:fldSimple w:instr=" SEQ __ \* ARABIC \s 2 ">
        <w:r w:rsidR="00787FF6">
          <w:rPr>
            <w:noProof/>
          </w:rPr>
          <w:t>30</w:t>
        </w:r>
      </w:fldSimple>
      <w:r w:rsidRPr="00D355BF">
        <w:t xml:space="preserve">. tabula. Pakalpes SetContraindications ieejas </w:t>
      </w:r>
      <w:r w:rsidR="0073466E" w:rsidRPr="0073466E">
        <w:rPr>
          <w:sz w:val="22"/>
        </w:rPr>
        <w:t>datu apraksts</w:t>
      </w:r>
      <w:bookmarkEnd w:id="23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7"/>
        <w:gridCol w:w="1706"/>
        <w:gridCol w:w="2271"/>
        <w:gridCol w:w="2834"/>
      </w:tblGrid>
      <w:tr w:rsidR="00B92576" w:rsidRPr="00D355BF" w14:paraId="3DEE2A48" w14:textId="77777777" w:rsidTr="00B92576">
        <w:trPr>
          <w:tblHeader/>
        </w:trPr>
        <w:tc>
          <w:tcPr>
            <w:tcW w:w="1717" w:type="dxa"/>
            <w:shd w:val="clear" w:color="auto" w:fill="D9D9D9"/>
          </w:tcPr>
          <w:p w14:paraId="3DEE2A44" w14:textId="77777777" w:rsidR="00B92576" w:rsidRPr="00D355BF" w:rsidRDefault="00B92576" w:rsidP="000C6494">
            <w:pPr>
              <w:pStyle w:val="TableHeader"/>
            </w:pPr>
            <w:r w:rsidRPr="00D355BF">
              <w:t>Elements</w:t>
            </w:r>
          </w:p>
        </w:tc>
        <w:tc>
          <w:tcPr>
            <w:tcW w:w="1706" w:type="dxa"/>
            <w:shd w:val="clear" w:color="auto" w:fill="D9D9D9"/>
          </w:tcPr>
          <w:p w14:paraId="3DEE2A45" w14:textId="77777777" w:rsidR="00B92576" w:rsidRPr="00D355BF" w:rsidRDefault="00B92576" w:rsidP="000C6494">
            <w:pPr>
              <w:pStyle w:val="TableHeader"/>
            </w:pPr>
            <w:r w:rsidRPr="00D355BF">
              <w:t>Tips</w:t>
            </w:r>
          </w:p>
        </w:tc>
        <w:tc>
          <w:tcPr>
            <w:tcW w:w="2271" w:type="dxa"/>
            <w:shd w:val="clear" w:color="auto" w:fill="D9D9D9"/>
          </w:tcPr>
          <w:p w14:paraId="3DEE2A46" w14:textId="77777777" w:rsidR="00B92576" w:rsidRPr="00D355BF" w:rsidRDefault="00B92576" w:rsidP="000C6494">
            <w:pPr>
              <w:pStyle w:val="TableHeader"/>
            </w:pPr>
            <w:r w:rsidRPr="00D355BF">
              <w:t>Obligātums</w:t>
            </w:r>
          </w:p>
        </w:tc>
        <w:tc>
          <w:tcPr>
            <w:tcW w:w="2834" w:type="dxa"/>
            <w:shd w:val="clear" w:color="auto" w:fill="D9D9D9"/>
          </w:tcPr>
          <w:p w14:paraId="3DEE2A47" w14:textId="77777777" w:rsidR="00B92576" w:rsidRPr="00D355BF" w:rsidRDefault="00F13003" w:rsidP="000C6494">
            <w:pPr>
              <w:pStyle w:val="TableHeader"/>
            </w:pPr>
            <w:r w:rsidRPr="00F13003">
              <w:t>Apraksts</w:t>
            </w:r>
          </w:p>
        </w:tc>
      </w:tr>
      <w:tr w:rsidR="00B92576" w:rsidRPr="00D355BF" w14:paraId="3DEE2A4D" w14:textId="77777777" w:rsidTr="00B92576">
        <w:trPr>
          <w:trHeight w:val="297"/>
        </w:trPr>
        <w:tc>
          <w:tcPr>
            <w:tcW w:w="1717" w:type="dxa"/>
          </w:tcPr>
          <w:p w14:paraId="3DEE2A49" w14:textId="77777777" w:rsidR="00B92576" w:rsidRPr="00D355BF" w:rsidRDefault="00B92576" w:rsidP="000C6494">
            <w:pPr>
              <w:pStyle w:val="TableText0"/>
            </w:pPr>
            <w:r w:rsidRPr="00D355BF">
              <w:t>Personas ID</w:t>
            </w:r>
          </w:p>
        </w:tc>
        <w:tc>
          <w:tcPr>
            <w:tcW w:w="1706" w:type="dxa"/>
          </w:tcPr>
          <w:p w14:paraId="3DEE2A4A" w14:textId="77777777" w:rsidR="00B92576" w:rsidRPr="00D355BF" w:rsidRDefault="00B92576" w:rsidP="000C6494">
            <w:pPr>
              <w:pStyle w:val="TableText0"/>
            </w:pPr>
          </w:p>
        </w:tc>
        <w:tc>
          <w:tcPr>
            <w:tcW w:w="2271" w:type="dxa"/>
          </w:tcPr>
          <w:p w14:paraId="3DEE2A4B" w14:textId="77777777" w:rsidR="00B92576" w:rsidRPr="00D355BF" w:rsidRDefault="00B92576" w:rsidP="000C6494">
            <w:pPr>
              <w:pStyle w:val="TableText0"/>
            </w:pPr>
            <w:r w:rsidRPr="00D355BF">
              <w:t>Obligāts</w:t>
            </w:r>
          </w:p>
        </w:tc>
        <w:tc>
          <w:tcPr>
            <w:tcW w:w="2834" w:type="dxa"/>
          </w:tcPr>
          <w:p w14:paraId="3DEE2A4C" w14:textId="77777777" w:rsidR="00B92576" w:rsidRPr="00D355BF" w:rsidRDefault="00B92576" w:rsidP="000C6494">
            <w:pPr>
              <w:pStyle w:val="TableText0"/>
            </w:pPr>
          </w:p>
        </w:tc>
      </w:tr>
      <w:tr w:rsidR="00FB0455" w:rsidRPr="00D355BF" w14:paraId="3DEE2A52" w14:textId="77777777" w:rsidTr="00B92576">
        <w:tc>
          <w:tcPr>
            <w:tcW w:w="1717" w:type="dxa"/>
          </w:tcPr>
          <w:p w14:paraId="3DEE2A4E" w14:textId="77777777" w:rsidR="00FB0455" w:rsidRPr="00F13003" w:rsidRDefault="00FB0455" w:rsidP="000C6494">
            <w:pPr>
              <w:pStyle w:val="TableText0"/>
            </w:pPr>
            <w:r>
              <w:t>Datums</w:t>
            </w:r>
          </w:p>
        </w:tc>
        <w:tc>
          <w:tcPr>
            <w:tcW w:w="1706" w:type="dxa"/>
          </w:tcPr>
          <w:p w14:paraId="3DEE2A4F" w14:textId="77777777" w:rsidR="00FB0455" w:rsidRPr="00D355BF" w:rsidRDefault="00FB0455" w:rsidP="000C6494">
            <w:pPr>
              <w:pStyle w:val="TableText0"/>
            </w:pPr>
            <w:r>
              <w:t>Datums</w:t>
            </w:r>
          </w:p>
        </w:tc>
        <w:tc>
          <w:tcPr>
            <w:tcW w:w="2271" w:type="dxa"/>
          </w:tcPr>
          <w:p w14:paraId="3DEE2A50" w14:textId="77777777" w:rsidR="00FB0455" w:rsidRPr="00D355BF" w:rsidRDefault="00FB0455" w:rsidP="000C6494">
            <w:pPr>
              <w:pStyle w:val="TableText0"/>
            </w:pPr>
            <w:r w:rsidRPr="00D355BF">
              <w:t>Obligāts</w:t>
            </w:r>
          </w:p>
        </w:tc>
        <w:tc>
          <w:tcPr>
            <w:tcW w:w="2834" w:type="dxa"/>
          </w:tcPr>
          <w:p w14:paraId="3DEE2A51" w14:textId="77777777" w:rsidR="00FB0455" w:rsidRPr="00D355BF" w:rsidRDefault="00FB0455" w:rsidP="000C6494">
            <w:pPr>
              <w:pStyle w:val="TableText0"/>
            </w:pPr>
          </w:p>
        </w:tc>
      </w:tr>
      <w:tr w:rsidR="00B92576" w:rsidRPr="00D355BF" w14:paraId="3DEE2A57" w14:textId="77777777" w:rsidTr="00B92576">
        <w:tc>
          <w:tcPr>
            <w:tcW w:w="1717" w:type="dxa"/>
          </w:tcPr>
          <w:p w14:paraId="3DEE2A53" w14:textId="77777777" w:rsidR="00B92576" w:rsidRPr="00D355BF" w:rsidRDefault="00F13003" w:rsidP="000C6494">
            <w:pPr>
              <w:pStyle w:val="TableText0"/>
            </w:pPr>
            <w:r w:rsidRPr="00F13003">
              <w:t>Apraksts</w:t>
            </w:r>
          </w:p>
        </w:tc>
        <w:tc>
          <w:tcPr>
            <w:tcW w:w="1706" w:type="dxa"/>
          </w:tcPr>
          <w:p w14:paraId="3DEE2A54" w14:textId="77777777" w:rsidR="00B92576" w:rsidRPr="00D355BF" w:rsidRDefault="00FB0455" w:rsidP="000C6494">
            <w:pPr>
              <w:pStyle w:val="TableText0"/>
            </w:pPr>
            <w:r>
              <w:t>T</w:t>
            </w:r>
            <w:r w:rsidR="00B92576" w:rsidRPr="00D355BF">
              <w:t>eksts</w:t>
            </w:r>
          </w:p>
        </w:tc>
        <w:tc>
          <w:tcPr>
            <w:tcW w:w="2271" w:type="dxa"/>
          </w:tcPr>
          <w:p w14:paraId="3DEE2A55" w14:textId="77777777" w:rsidR="00B92576" w:rsidRPr="00D355BF" w:rsidRDefault="00B92576" w:rsidP="000C6494">
            <w:pPr>
              <w:pStyle w:val="TableText0"/>
            </w:pPr>
            <w:r w:rsidRPr="00D355BF">
              <w:t>Obligāts</w:t>
            </w:r>
          </w:p>
        </w:tc>
        <w:tc>
          <w:tcPr>
            <w:tcW w:w="2834" w:type="dxa"/>
          </w:tcPr>
          <w:p w14:paraId="3DEE2A56" w14:textId="77777777" w:rsidR="00B92576" w:rsidRPr="00D355BF" w:rsidRDefault="00B92576" w:rsidP="000C6494">
            <w:pPr>
              <w:pStyle w:val="TableText0"/>
            </w:pPr>
          </w:p>
        </w:tc>
      </w:tr>
      <w:tr w:rsidR="0039335D" w:rsidRPr="00D355BF" w14:paraId="3DEE2A5C" w14:textId="77777777" w:rsidTr="00B92576">
        <w:tc>
          <w:tcPr>
            <w:tcW w:w="1717" w:type="dxa"/>
          </w:tcPr>
          <w:p w14:paraId="3DEE2A58" w14:textId="77777777" w:rsidR="0039335D" w:rsidRPr="00D355BF" w:rsidRDefault="0039335D" w:rsidP="000C6494">
            <w:pPr>
              <w:pStyle w:val="TableText0"/>
            </w:pPr>
            <w:r>
              <w:t>Vakcīna</w:t>
            </w:r>
          </w:p>
        </w:tc>
        <w:tc>
          <w:tcPr>
            <w:tcW w:w="1706" w:type="dxa"/>
          </w:tcPr>
          <w:p w14:paraId="3DEE2A59" w14:textId="77777777" w:rsidR="0039335D" w:rsidRPr="00D355BF" w:rsidRDefault="0039335D" w:rsidP="000C6494">
            <w:pPr>
              <w:pStyle w:val="TableText0"/>
            </w:pPr>
            <w:r>
              <w:t>Klasificēts</w:t>
            </w:r>
          </w:p>
        </w:tc>
        <w:tc>
          <w:tcPr>
            <w:tcW w:w="2271" w:type="dxa"/>
          </w:tcPr>
          <w:p w14:paraId="3DEE2A5A" w14:textId="77777777" w:rsidR="0039335D" w:rsidRPr="00D355BF" w:rsidRDefault="0039335D" w:rsidP="000C6494">
            <w:pPr>
              <w:pStyle w:val="TableText0"/>
            </w:pPr>
          </w:p>
        </w:tc>
        <w:tc>
          <w:tcPr>
            <w:tcW w:w="2834" w:type="dxa"/>
          </w:tcPr>
          <w:p w14:paraId="3DEE2A5B" w14:textId="77777777" w:rsidR="0039335D" w:rsidRPr="00D355BF" w:rsidRDefault="0039335D" w:rsidP="000C6494">
            <w:pPr>
              <w:pStyle w:val="TableText0"/>
            </w:pPr>
            <w:r>
              <w:t>Tiek izmantots klasifikators – vakcīnas.</w:t>
            </w:r>
          </w:p>
        </w:tc>
      </w:tr>
      <w:tr w:rsidR="00B92576" w:rsidRPr="00D355BF" w14:paraId="3DEE2A61" w14:textId="77777777" w:rsidTr="00B92576">
        <w:tc>
          <w:tcPr>
            <w:tcW w:w="1717" w:type="dxa"/>
          </w:tcPr>
          <w:p w14:paraId="3DEE2A5D" w14:textId="77777777" w:rsidR="00B92576" w:rsidRPr="00D355BF" w:rsidRDefault="00B92576" w:rsidP="000C6494">
            <w:pPr>
              <w:pStyle w:val="TableText0"/>
            </w:pPr>
            <w:r w:rsidRPr="00D355BF">
              <w:t>Operācija</w:t>
            </w:r>
          </w:p>
        </w:tc>
        <w:tc>
          <w:tcPr>
            <w:tcW w:w="1706" w:type="dxa"/>
          </w:tcPr>
          <w:p w14:paraId="3DEE2A5E" w14:textId="77777777" w:rsidR="00B92576" w:rsidRPr="00D355BF" w:rsidRDefault="00B92576" w:rsidP="000C6494">
            <w:pPr>
              <w:pStyle w:val="TableText0"/>
            </w:pPr>
            <w:r w:rsidRPr="00D355BF">
              <w:t>Teksts</w:t>
            </w:r>
          </w:p>
        </w:tc>
        <w:tc>
          <w:tcPr>
            <w:tcW w:w="2271" w:type="dxa"/>
          </w:tcPr>
          <w:p w14:paraId="3DEE2A5F" w14:textId="77777777" w:rsidR="00B92576" w:rsidRPr="00D355BF" w:rsidRDefault="00B92576" w:rsidP="000C6494">
            <w:pPr>
              <w:pStyle w:val="TableText0"/>
            </w:pPr>
            <w:r w:rsidRPr="00D355BF">
              <w:t>Obligāts</w:t>
            </w:r>
          </w:p>
        </w:tc>
        <w:tc>
          <w:tcPr>
            <w:tcW w:w="2834" w:type="dxa"/>
          </w:tcPr>
          <w:p w14:paraId="3DEE2A60" w14:textId="77777777" w:rsidR="00B92576" w:rsidRPr="00D355BF" w:rsidRDefault="00B92576" w:rsidP="000C6494">
            <w:pPr>
              <w:pStyle w:val="TableText0"/>
            </w:pPr>
            <w:r w:rsidRPr="00D355BF">
              <w:t>Operācijas: pievienot/labot</w:t>
            </w:r>
            <w:r w:rsidR="0039335D">
              <w:t>.</w:t>
            </w:r>
          </w:p>
        </w:tc>
      </w:tr>
      <w:tr w:rsidR="00614F63" w:rsidRPr="00A563F3" w14:paraId="3DEE2A66" w14:textId="77777777" w:rsidTr="00B92576">
        <w:tc>
          <w:tcPr>
            <w:tcW w:w="1717" w:type="dxa"/>
          </w:tcPr>
          <w:p w14:paraId="3DEE2A62" w14:textId="77777777" w:rsidR="00614F63" w:rsidRPr="00A563F3" w:rsidRDefault="00AD0F36" w:rsidP="000C6494">
            <w:pPr>
              <w:pStyle w:val="TableText0"/>
            </w:pPr>
            <w:r>
              <w:t>Ārstniecības persona</w:t>
            </w:r>
          </w:p>
        </w:tc>
        <w:tc>
          <w:tcPr>
            <w:tcW w:w="1706" w:type="dxa"/>
          </w:tcPr>
          <w:p w14:paraId="3DEE2A63" w14:textId="77777777" w:rsidR="00614F63" w:rsidRPr="00A563F3" w:rsidRDefault="00614F63" w:rsidP="000C6494">
            <w:pPr>
              <w:pStyle w:val="TableText0"/>
            </w:pPr>
            <w:r w:rsidRPr="00A563F3">
              <w:t>Klasificēts</w:t>
            </w:r>
          </w:p>
        </w:tc>
        <w:tc>
          <w:tcPr>
            <w:tcW w:w="2271" w:type="dxa"/>
          </w:tcPr>
          <w:p w14:paraId="3DEE2A64" w14:textId="77777777" w:rsidR="00614F63" w:rsidRPr="00A563F3" w:rsidRDefault="0094606E" w:rsidP="000C6494">
            <w:pPr>
              <w:pStyle w:val="TableText0"/>
            </w:pPr>
            <w:r w:rsidRPr="00A563F3">
              <w:t>Obligāts</w:t>
            </w:r>
          </w:p>
        </w:tc>
        <w:tc>
          <w:tcPr>
            <w:tcW w:w="2834" w:type="dxa"/>
          </w:tcPr>
          <w:p w14:paraId="3DEE2A65" w14:textId="77777777" w:rsidR="00614F63" w:rsidRPr="00A563F3" w:rsidRDefault="00614F63" w:rsidP="000C6494">
            <w:pPr>
              <w:pStyle w:val="TableText0"/>
            </w:pPr>
            <w:r w:rsidRPr="00A563F3">
              <w:t>Tiek izmantots klasifikators – ārstniecības personas.</w:t>
            </w:r>
          </w:p>
        </w:tc>
      </w:tr>
      <w:tr w:rsidR="0094606E" w:rsidRPr="00D355BF" w14:paraId="3DEE2A6C" w14:textId="77777777" w:rsidTr="00DE59CD">
        <w:tc>
          <w:tcPr>
            <w:tcW w:w="1717" w:type="dxa"/>
          </w:tcPr>
          <w:p w14:paraId="3DEE2A67" w14:textId="77777777" w:rsidR="0094606E" w:rsidRPr="00A563F3" w:rsidRDefault="0094606E" w:rsidP="00DE59CD">
            <w:pPr>
              <w:pStyle w:val="TableText0"/>
            </w:pPr>
            <w:r w:rsidRPr="00A563F3">
              <w:t>Ārstniecības iestāde</w:t>
            </w:r>
          </w:p>
        </w:tc>
        <w:tc>
          <w:tcPr>
            <w:tcW w:w="1706" w:type="dxa"/>
          </w:tcPr>
          <w:p w14:paraId="3DEE2A68" w14:textId="77777777" w:rsidR="0094606E" w:rsidRPr="00A563F3" w:rsidRDefault="0094606E" w:rsidP="00DE59CD">
            <w:pPr>
              <w:pStyle w:val="TableText0"/>
            </w:pPr>
            <w:r w:rsidRPr="00A563F3">
              <w:t>Klasificēts</w:t>
            </w:r>
          </w:p>
        </w:tc>
        <w:tc>
          <w:tcPr>
            <w:tcW w:w="2271" w:type="dxa"/>
          </w:tcPr>
          <w:p w14:paraId="3DEE2A69" w14:textId="77777777" w:rsidR="0094606E" w:rsidRPr="00A563F3" w:rsidRDefault="0094606E" w:rsidP="00DE59CD">
            <w:pPr>
              <w:pStyle w:val="TableText0"/>
            </w:pPr>
            <w:r w:rsidRPr="00A563F3">
              <w:t>Obligāts</w:t>
            </w:r>
          </w:p>
        </w:tc>
        <w:tc>
          <w:tcPr>
            <w:tcW w:w="2834" w:type="dxa"/>
          </w:tcPr>
          <w:p w14:paraId="3DEE2A6A" w14:textId="77777777" w:rsidR="0094606E" w:rsidRPr="00A563F3" w:rsidRDefault="0094606E" w:rsidP="00DE59CD">
            <w:pPr>
              <w:pStyle w:val="TableText0"/>
            </w:pPr>
            <w:r w:rsidRPr="00A563F3">
              <w:t>Ārstniecības personas ārstniecības iestāde.</w:t>
            </w:r>
          </w:p>
          <w:p w14:paraId="3DEE2A6B" w14:textId="77777777" w:rsidR="0094606E" w:rsidRPr="00A563F3" w:rsidRDefault="0094606E" w:rsidP="00DE59CD">
            <w:pPr>
              <w:pStyle w:val="TableText0"/>
            </w:pPr>
            <w:r w:rsidRPr="00A563F3">
              <w:t>Tiek izmantots klasifikators - ārstniecības iestādes.</w:t>
            </w:r>
          </w:p>
        </w:tc>
      </w:tr>
      <w:tr w:rsidR="00B92576" w:rsidRPr="00D355BF" w14:paraId="3DEE2A71" w14:textId="77777777" w:rsidTr="00B92576">
        <w:tc>
          <w:tcPr>
            <w:tcW w:w="1717" w:type="dxa"/>
          </w:tcPr>
          <w:p w14:paraId="3DEE2A6D" w14:textId="77777777" w:rsidR="00B92576" w:rsidRPr="00D355BF" w:rsidRDefault="00B92576" w:rsidP="000C6494">
            <w:pPr>
              <w:pStyle w:val="TableText0"/>
            </w:pPr>
            <w:r w:rsidRPr="00D355BF">
              <w:t>Dokumenta ID</w:t>
            </w:r>
          </w:p>
        </w:tc>
        <w:tc>
          <w:tcPr>
            <w:tcW w:w="1706" w:type="dxa"/>
          </w:tcPr>
          <w:p w14:paraId="3DEE2A6E" w14:textId="77777777" w:rsidR="00B92576" w:rsidRPr="00D355BF" w:rsidRDefault="00B92576" w:rsidP="000C6494">
            <w:pPr>
              <w:pStyle w:val="TableText0"/>
            </w:pPr>
            <w:r w:rsidRPr="00D355BF">
              <w:t>Identifikators</w:t>
            </w:r>
          </w:p>
        </w:tc>
        <w:tc>
          <w:tcPr>
            <w:tcW w:w="2271" w:type="dxa"/>
          </w:tcPr>
          <w:p w14:paraId="3DEE2A6F" w14:textId="77777777" w:rsidR="00B92576" w:rsidRPr="00D355BF" w:rsidRDefault="00B92576" w:rsidP="000C6494">
            <w:pPr>
              <w:pStyle w:val="TableText0"/>
            </w:pPr>
            <w:r w:rsidRPr="00D355BF">
              <w:t>Obligāts, labot</w:t>
            </w:r>
          </w:p>
        </w:tc>
        <w:tc>
          <w:tcPr>
            <w:tcW w:w="2834" w:type="dxa"/>
          </w:tcPr>
          <w:p w14:paraId="3DEE2A70" w14:textId="77777777" w:rsidR="00B92576" w:rsidRPr="00D355BF" w:rsidRDefault="00B92576" w:rsidP="000C6494">
            <w:pPr>
              <w:pStyle w:val="TableText0"/>
            </w:pPr>
          </w:p>
        </w:tc>
      </w:tr>
    </w:tbl>
    <w:p w14:paraId="3DEE2A72" w14:textId="77777777" w:rsidR="003A7848" w:rsidRPr="008A03A8" w:rsidRDefault="003A7848" w:rsidP="000C6494"/>
    <w:p w14:paraId="3DEE2A73" w14:textId="77777777" w:rsidR="00C51CC0" w:rsidRPr="008A03A8" w:rsidRDefault="00F13003" w:rsidP="000C6494">
      <w:r w:rsidRPr="00B11E60">
        <w:rPr>
          <w:b/>
        </w:rPr>
        <w:t>Apstrāde</w:t>
      </w:r>
      <w:r w:rsidRPr="008A03A8">
        <w:t>:</w:t>
      </w:r>
    </w:p>
    <w:p w14:paraId="3DEE2A74" w14:textId="77777777" w:rsidR="00B92576" w:rsidRPr="008A03A8" w:rsidRDefault="00B92576" w:rsidP="000C6494">
      <w:r w:rsidRPr="008A03A8">
        <w:t xml:space="preserve">Ja tiek norādīta operācija pievienot, tad tiek izveidots jauns kontrindikācijas fakta dokuments. </w:t>
      </w:r>
    </w:p>
    <w:p w14:paraId="3DEE2A75" w14:textId="77777777" w:rsidR="00B92576" w:rsidRPr="008A03A8" w:rsidRDefault="00B92576" w:rsidP="000C6494">
      <w:r w:rsidRPr="008A03A8">
        <w:t xml:space="preserve">Ja tiek norādīta operācija labot, tad kontrindikācijas fakts tiek anulēts, atbilstoši fakta </w:t>
      </w:r>
      <w:r w:rsidR="00192B2A" w:rsidRPr="008A03A8">
        <w:t>Dokumenta</w:t>
      </w:r>
      <w:r w:rsidRPr="008A03A8">
        <w:t xml:space="preserve"> ID un tiek izveidots jauns dokuments.</w:t>
      </w:r>
    </w:p>
    <w:p w14:paraId="3DEE2A76" w14:textId="77777777" w:rsidR="00B92576" w:rsidRPr="008A03A8" w:rsidRDefault="00B92576" w:rsidP="000C6494">
      <w:r w:rsidRPr="008A03A8">
        <w:t xml:space="preserve">Jaunizveidotais dokuments atsaucas uz pamatdokumentu, katram dokumentam ir savs izveidošanas datums. </w:t>
      </w:r>
    </w:p>
    <w:p w14:paraId="3DEE2A77" w14:textId="77777777" w:rsidR="00B92576" w:rsidRPr="008A03A8" w:rsidRDefault="00B92576" w:rsidP="000C6494">
      <w:r w:rsidRPr="008A03A8">
        <w:t>Ja ievaddati nav korekti,</w:t>
      </w:r>
      <w:r w:rsidR="004866B3" w:rsidRPr="008A03A8">
        <w:t xml:space="preserve"> tad</w:t>
      </w:r>
      <w:r w:rsidRPr="008A03A8">
        <w:t xml:space="preserve"> tiek atgriezta kļūda.</w:t>
      </w:r>
    </w:p>
    <w:p w14:paraId="3DEE2A78" w14:textId="77777777" w:rsidR="002A2C79" w:rsidRDefault="002A2C79">
      <w:pPr>
        <w:spacing w:before="0" w:after="0"/>
        <w:jc w:val="left"/>
        <w:rPr>
          <w:b/>
        </w:rPr>
      </w:pPr>
      <w:r>
        <w:rPr>
          <w:b/>
        </w:rPr>
        <w:br w:type="page"/>
      </w:r>
    </w:p>
    <w:p w14:paraId="3DEE2A79" w14:textId="77777777" w:rsidR="00C51CC0" w:rsidRPr="008A03A8" w:rsidRDefault="00F13003" w:rsidP="000C6494">
      <w:r w:rsidRPr="00B11E60">
        <w:rPr>
          <w:b/>
        </w:rPr>
        <w:t>Izejas dati</w:t>
      </w:r>
      <w:r w:rsidRPr="008A03A8">
        <w:t>:</w:t>
      </w:r>
    </w:p>
    <w:p w14:paraId="3DEE2A7A" w14:textId="77777777" w:rsidR="004A4CB3" w:rsidRPr="008A03A8" w:rsidRDefault="00EA26DE" w:rsidP="000C6494">
      <w:r w:rsidRPr="008A03A8">
        <w:t>Dokumenta ID vai kļūda.</w:t>
      </w:r>
    </w:p>
    <w:p w14:paraId="3DEE2A7B" w14:textId="77777777" w:rsidR="001A2E5D" w:rsidRPr="00D355BF" w:rsidRDefault="001A2E5D" w:rsidP="000C6494">
      <w:pPr>
        <w:pStyle w:val="Heading4"/>
      </w:pPr>
      <w:bookmarkStart w:id="234" w:name="_Ref296773491"/>
      <w:bookmarkStart w:id="235" w:name="_Toc308096798"/>
      <w:r w:rsidRPr="00D355BF">
        <w:t>SetImmunTest – pievienot/labot imunitātes pārbaudes testu</w:t>
      </w:r>
      <w:bookmarkEnd w:id="234"/>
      <w:bookmarkEnd w:id="235"/>
    </w:p>
    <w:p w14:paraId="3DEE2A7C" w14:textId="77777777" w:rsidR="00B92576" w:rsidRPr="008A03A8" w:rsidRDefault="00F13003" w:rsidP="000C6494">
      <w:r w:rsidRPr="007F2C07">
        <w:rPr>
          <w:b/>
        </w:rPr>
        <w:t>Prasības identifikators</w:t>
      </w:r>
      <w:r w:rsidRPr="008A03A8">
        <w:t>:</w:t>
      </w:r>
      <w:r w:rsidR="00B92576" w:rsidRPr="008A03A8">
        <w:t xml:space="preserve"> APD004</w:t>
      </w:r>
    </w:p>
    <w:p w14:paraId="3DEE2A7D" w14:textId="77777777" w:rsidR="001A2E5D" w:rsidRPr="008A03A8" w:rsidRDefault="00F13003" w:rsidP="000C6494">
      <w:r w:rsidRPr="008A03A8">
        <w:t>Apraksts:</w:t>
      </w:r>
      <w:r w:rsidR="001A2E5D" w:rsidRPr="008A03A8">
        <w:t xml:space="preserve"> </w:t>
      </w:r>
      <w:r w:rsidR="00D81E4C" w:rsidRPr="008A03A8">
        <w:t>pakalpe</w:t>
      </w:r>
      <w:r w:rsidR="001A2E5D" w:rsidRPr="008A03A8">
        <w:t xml:space="preserve"> ļauj pievienot/labot pacienta imunitātes pārbaudes testu, kas ietver šādus datus: infekcijas slimības nosaukumu, testa datumu, laboratorijas nosaukumu, testa nosaukumu, rezultātu un ārstniecības personu.</w:t>
      </w:r>
    </w:p>
    <w:p w14:paraId="3DEE2A7E" w14:textId="77777777" w:rsidR="001A2E5D" w:rsidRPr="008A03A8" w:rsidRDefault="00F13003" w:rsidP="000C6494">
      <w:r w:rsidRPr="008A03A8">
        <w:t>Prasība:</w:t>
      </w:r>
      <w:r w:rsidR="00B92576" w:rsidRPr="008A03A8">
        <w:t xml:space="preserve"> TS prasība 035.</w:t>
      </w:r>
    </w:p>
    <w:p w14:paraId="3DEE2A7F" w14:textId="77777777" w:rsidR="008C2170" w:rsidRPr="008A03A8" w:rsidRDefault="00F13003" w:rsidP="000C6494">
      <w:r w:rsidRPr="008A03A8">
        <w:t>Lietotāju grupas:</w:t>
      </w:r>
      <w:r w:rsidR="00B92576" w:rsidRPr="008A03A8">
        <w:t xml:space="preserve"> ĀP atbilstoši EVK lietotāju grupām no [6].</w:t>
      </w:r>
    </w:p>
    <w:p w14:paraId="3DEE2A80" w14:textId="77777777" w:rsidR="001A2E5D" w:rsidRPr="008A03A8" w:rsidRDefault="00F13003" w:rsidP="000C6494">
      <w:r w:rsidRPr="008A03A8">
        <w:t>Tiesības:</w:t>
      </w:r>
      <w:r w:rsidR="00B92576" w:rsidRPr="008A03A8">
        <w:t xml:space="preserve"> </w:t>
      </w:r>
      <w:r w:rsidR="008C2170" w:rsidRPr="008A03A8">
        <w:t>veidot/labot dokumentu.</w:t>
      </w:r>
    </w:p>
    <w:p w14:paraId="3DEE2A81" w14:textId="77777777" w:rsidR="001A2E5D" w:rsidRPr="008A03A8" w:rsidRDefault="00F13003" w:rsidP="000C6494">
      <w:r w:rsidRPr="00B11E60">
        <w:rPr>
          <w:b/>
        </w:rPr>
        <w:t>Ieejas dati</w:t>
      </w:r>
      <w:r w:rsidRPr="008A03A8">
        <w:t>:</w:t>
      </w:r>
    </w:p>
    <w:p w14:paraId="3DEE2A82" w14:textId="77777777" w:rsidR="00313737" w:rsidRPr="00D355BF" w:rsidRDefault="00313737" w:rsidP="000C6494">
      <w:pPr>
        <w:pStyle w:val="TableCaption"/>
      </w:pPr>
      <w:r w:rsidRPr="00D355BF">
        <w:t xml:space="preserve">   </w:t>
      </w:r>
      <w:fldSimple w:instr=" STYLEREF 2 \s ">
        <w:bookmarkStart w:id="236" w:name="_Toc308096930"/>
        <w:r w:rsidR="00787FF6">
          <w:rPr>
            <w:noProof/>
          </w:rPr>
          <w:t>4.3</w:t>
        </w:r>
      </w:fldSimple>
      <w:r w:rsidRPr="00D355BF">
        <w:noBreakHyphen/>
      </w:r>
      <w:fldSimple w:instr=" SEQ __ \* ARABIC \s 2 ">
        <w:r w:rsidR="00787FF6">
          <w:rPr>
            <w:noProof/>
          </w:rPr>
          <w:t>31</w:t>
        </w:r>
      </w:fldSimple>
      <w:r w:rsidRPr="00D355BF">
        <w:t xml:space="preserve">. tabula. Pakalpes SetImmunTest ieejas </w:t>
      </w:r>
      <w:r w:rsidR="0073466E" w:rsidRPr="0073466E">
        <w:rPr>
          <w:sz w:val="22"/>
        </w:rPr>
        <w:t>datu apraksts</w:t>
      </w:r>
      <w:bookmarkEnd w:id="23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7"/>
        <w:gridCol w:w="1706"/>
        <w:gridCol w:w="2271"/>
        <w:gridCol w:w="2834"/>
      </w:tblGrid>
      <w:tr w:rsidR="00313737" w:rsidRPr="00D355BF" w14:paraId="3DEE2A87" w14:textId="77777777" w:rsidTr="00313737">
        <w:trPr>
          <w:tblHeader/>
        </w:trPr>
        <w:tc>
          <w:tcPr>
            <w:tcW w:w="1717" w:type="dxa"/>
            <w:shd w:val="clear" w:color="auto" w:fill="D9D9D9"/>
          </w:tcPr>
          <w:p w14:paraId="3DEE2A83" w14:textId="77777777" w:rsidR="00313737" w:rsidRPr="00D355BF" w:rsidRDefault="00313737" w:rsidP="000C6494">
            <w:pPr>
              <w:pStyle w:val="TableHeader"/>
            </w:pPr>
            <w:r w:rsidRPr="00D355BF">
              <w:t>Elements</w:t>
            </w:r>
          </w:p>
        </w:tc>
        <w:tc>
          <w:tcPr>
            <w:tcW w:w="1706" w:type="dxa"/>
            <w:shd w:val="clear" w:color="auto" w:fill="D9D9D9"/>
          </w:tcPr>
          <w:p w14:paraId="3DEE2A84" w14:textId="77777777" w:rsidR="00313737" w:rsidRPr="00D355BF" w:rsidRDefault="00313737" w:rsidP="000C6494">
            <w:pPr>
              <w:pStyle w:val="TableHeader"/>
            </w:pPr>
            <w:r w:rsidRPr="00D355BF">
              <w:t>Tips</w:t>
            </w:r>
          </w:p>
        </w:tc>
        <w:tc>
          <w:tcPr>
            <w:tcW w:w="2271" w:type="dxa"/>
            <w:shd w:val="clear" w:color="auto" w:fill="D9D9D9"/>
          </w:tcPr>
          <w:p w14:paraId="3DEE2A85" w14:textId="77777777" w:rsidR="00313737" w:rsidRPr="00D355BF" w:rsidRDefault="00313737" w:rsidP="000C6494">
            <w:pPr>
              <w:pStyle w:val="TableHeader"/>
            </w:pPr>
            <w:r w:rsidRPr="00D355BF">
              <w:t>Obligātums</w:t>
            </w:r>
          </w:p>
        </w:tc>
        <w:tc>
          <w:tcPr>
            <w:tcW w:w="2834" w:type="dxa"/>
            <w:shd w:val="clear" w:color="auto" w:fill="D9D9D9"/>
          </w:tcPr>
          <w:p w14:paraId="3DEE2A86" w14:textId="77777777" w:rsidR="00313737" w:rsidRPr="00D355BF" w:rsidRDefault="00F13003" w:rsidP="000C6494">
            <w:pPr>
              <w:pStyle w:val="TableHeader"/>
            </w:pPr>
            <w:r w:rsidRPr="00F13003">
              <w:t>Apraksts</w:t>
            </w:r>
          </w:p>
        </w:tc>
      </w:tr>
      <w:tr w:rsidR="00313737" w:rsidRPr="00D355BF" w14:paraId="3DEE2A8C" w14:textId="77777777" w:rsidTr="00313737">
        <w:trPr>
          <w:trHeight w:val="297"/>
        </w:trPr>
        <w:tc>
          <w:tcPr>
            <w:tcW w:w="1717" w:type="dxa"/>
          </w:tcPr>
          <w:p w14:paraId="3DEE2A88" w14:textId="77777777" w:rsidR="00313737" w:rsidRPr="00D355BF" w:rsidRDefault="00313737" w:rsidP="000C6494">
            <w:pPr>
              <w:pStyle w:val="TableText0"/>
            </w:pPr>
            <w:r w:rsidRPr="00D355BF">
              <w:t>Personas ID</w:t>
            </w:r>
          </w:p>
        </w:tc>
        <w:tc>
          <w:tcPr>
            <w:tcW w:w="1706" w:type="dxa"/>
          </w:tcPr>
          <w:p w14:paraId="3DEE2A89" w14:textId="77777777" w:rsidR="00313737" w:rsidRPr="00D355BF" w:rsidRDefault="00313737" w:rsidP="000C6494">
            <w:pPr>
              <w:pStyle w:val="TableText0"/>
            </w:pPr>
          </w:p>
        </w:tc>
        <w:tc>
          <w:tcPr>
            <w:tcW w:w="2271" w:type="dxa"/>
          </w:tcPr>
          <w:p w14:paraId="3DEE2A8A" w14:textId="77777777" w:rsidR="00313737" w:rsidRPr="00D355BF" w:rsidRDefault="00313737" w:rsidP="000C6494">
            <w:pPr>
              <w:pStyle w:val="TableText0"/>
            </w:pPr>
            <w:r w:rsidRPr="00D355BF">
              <w:t>Obligāts</w:t>
            </w:r>
          </w:p>
        </w:tc>
        <w:tc>
          <w:tcPr>
            <w:tcW w:w="2834" w:type="dxa"/>
          </w:tcPr>
          <w:p w14:paraId="3DEE2A8B" w14:textId="77777777" w:rsidR="00313737" w:rsidRPr="00D355BF" w:rsidRDefault="00313737" w:rsidP="000C6494">
            <w:pPr>
              <w:pStyle w:val="TableText0"/>
            </w:pPr>
          </w:p>
        </w:tc>
      </w:tr>
      <w:tr w:rsidR="00313737" w:rsidRPr="00D355BF" w14:paraId="3DEE2A91" w14:textId="77777777" w:rsidTr="00313737">
        <w:tc>
          <w:tcPr>
            <w:tcW w:w="1717" w:type="dxa"/>
          </w:tcPr>
          <w:p w14:paraId="3DEE2A8D" w14:textId="77777777" w:rsidR="00313737" w:rsidRPr="00D355BF" w:rsidRDefault="00313737" w:rsidP="000C6494">
            <w:pPr>
              <w:pStyle w:val="TableText0"/>
            </w:pPr>
            <w:r w:rsidRPr="00D355BF">
              <w:t>Infekcijas slimība</w:t>
            </w:r>
          </w:p>
        </w:tc>
        <w:tc>
          <w:tcPr>
            <w:tcW w:w="1706" w:type="dxa"/>
          </w:tcPr>
          <w:p w14:paraId="3DEE2A8E" w14:textId="77777777" w:rsidR="00313737" w:rsidRPr="00D355BF" w:rsidRDefault="00313737" w:rsidP="000C6494">
            <w:pPr>
              <w:pStyle w:val="TableText0"/>
            </w:pPr>
            <w:r w:rsidRPr="00D355BF">
              <w:t>Klasificēts</w:t>
            </w:r>
          </w:p>
        </w:tc>
        <w:tc>
          <w:tcPr>
            <w:tcW w:w="2271" w:type="dxa"/>
          </w:tcPr>
          <w:p w14:paraId="3DEE2A8F" w14:textId="77777777" w:rsidR="00313737" w:rsidRPr="00D355BF" w:rsidRDefault="00313737" w:rsidP="000C6494">
            <w:pPr>
              <w:pStyle w:val="TableText0"/>
            </w:pPr>
            <w:r w:rsidRPr="00D355BF">
              <w:t>Obligāts</w:t>
            </w:r>
          </w:p>
        </w:tc>
        <w:tc>
          <w:tcPr>
            <w:tcW w:w="2834" w:type="dxa"/>
          </w:tcPr>
          <w:p w14:paraId="3DEE2A90" w14:textId="77777777" w:rsidR="00313737" w:rsidRPr="00D355BF" w:rsidRDefault="004827FC" w:rsidP="000C6494">
            <w:pPr>
              <w:pStyle w:val="TableText0"/>
            </w:pPr>
            <w:r w:rsidRPr="00D355BF">
              <w:t>Tiek izmantots klasifikators infekcijas.</w:t>
            </w:r>
          </w:p>
        </w:tc>
      </w:tr>
      <w:tr w:rsidR="00313737" w:rsidRPr="00D355BF" w14:paraId="3DEE2A96" w14:textId="77777777" w:rsidTr="00313737">
        <w:tc>
          <w:tcPr>
            <w:tcW w:w="1717" w:type="dxa"/>
          </w:tcPr>
          <w:p w14:paraId="3DEE2A92" w14:textId="77777777" w:rsidR="00313737" w:rsidRPr="00D355BF" w:rsidRDefault="00313737" w:rsidP="000C6494">
            <w:pPr>
              <w:pStyle w:val="TableText0"/>
            </w:pPr>
            <w:r w:rsidRPr="00D355BF">
              <w:t>Testa datums</w:t>
            </w:r>
          </w:p>
        </w:tc>
        <w:tc>
          <w:tcPr>
            <w:tcW w:w="1706" w:type="dxa"/>
          </w:tcPr>
          <w:p w14:paraId="3DEE2A93" w14:textId="77777777" w:rsidR="00313737" w:rsidRPr="00D355BF" w:rsidRDefault="00313737" w:rsidP="000C6494">
            <w:pPr>
              <w:pStyle w:val="TableText0"/>
            </w:pPr>
            <w:r w:rsidRPr="00D355BF">
              <w:t>Datums</w:t>
            </w:r>
          </w:p>
        </w:tc>
        <w:tc>
          <w:tcPr>
            <w:tcW w:w="2271" w:type="dxa"/>
          </w:tcPr>
          <w:p w14:paraId="3DEE2A94" w14:textId="77777777" w:rsidR="00313737" w:rsidRPr="00D355BF" w:rsidRDefault="00313737" w:rsidP="000C6494">
            <w:pPr>
              <w:pStyle w:val="TableText0"/>
            </w:pPr>
            <w:r w:rsidRPr="00D355BF">
              <w:t>Obligāts</w:t>
            </w:r>
          </w:p>
        </w:tc>
        <w:tc>
          <w:tcPr>
            <w:tcW w:w="2834" w:type="dxa"/>
          </w:tcPr>
          <w:p w14:paraId="3DEE2A95" w14:textId="77777777" w:rsidR="00313737" w:rsidRPr="00D355BF" w:rsidRDefault="00313737" w:rsidP="000C6494">
            <w:pPr>
              <w:pStyle w:val="TableText0"/>
            </w:pPr>
          </w:p>
        </w:tc>
      </w:tr>
      <w:tr w:rsidR="00313737" w:rsidRPr="00D355BF" w14:paraId="3DEE2A9B" w14:textId="77777777" w:rsidTr="00313737">
        <w:tc>
          <w:tcPr>
            <w:tcW w:w="1717" w:type="dxa"/>
          </w:tcPr>
          <w:p w14:paraId="3DEE2A97" w14:textId="77777777" w:rsidR="00313737" w:rsidRPr="00D355BF" w:rsidRDefault="00313737" w:rsidP="000C6494">
            <w:pPr>
              <w:pStyle w:val="TableText0"/>
            </w:pPr>
            <w:r w:rsidRPr="00D355BF">
              <w:t>Laboratorijas nosaukums</w:t>
            </w:r>
          </w:p>
        </w:tc>
        <w:tc>
          <w:tcPr>
            <w:tcW w:w="1706" w:type="dxa"/>
          </w:tcPr>
          <w:p w14:paraId="3DEE2A98" w14:textId="77777777" w:rsidR="00313737" w:rsidRPr="00D355BF" w:rsidRDefault="00313737" w:rsidP="000C6494">
            <w:pPr>
              <w:pStyle w:val="TableText0"/>
            </w:pPr>
            <w:r w:rsidRPr="00D355BF">
              <w:t>Klasificēts</w:t>
            </w:r>
          </w:p>
        </w:tc>
        <w:tc>
          <w:tcPr>
            <w:tcW w:w="2271" w:type="dxa"/>
          </w:tcPr>
          <w:p w14:paraId="3DEE2A99" w14:textId="77777777" w:rsidR="00313737" w:rsidRPr="00D355BF" w:rsidRDefault="00313737" w:rsidP="000C6494">
            <w:pPr>
              <w:pStyle w:val="TableText0"/>
            </w:pPr>
            <w:r w:rsidRPr="00D355BF">
              <w:t>Obligāts</w:t>
            </w:r>
          </w:p>
        </w:tc>
        <w:tc>
          <w:tcPr>
            <w:tcW w:w="2834" w:type="dxa"/>
          </w:tcPr>
          <w:p w14:paraId="3DEE2A9A" w14:textId="77777777" w:rsidR="00313737" w:rsidRPr="00D355BF" w:rsidRDefault="00313737" w:rsidP="000C6494">
            <w:pPr>
              <w:pStyle w:val="TableText0"/>
            </w:pPr>
            <w:r w:rsidRPr="00D355BF">
              <w:t xml:space="preserve">Tiek izmantots klasifikators – </w:t>
            </w:r>
            <w:r w:rsidR="00872165" w:rsidRPr="00D355BF">
              <w:t>laboratorijas</w:t>
            </w:r>
            <w:r w:rsidRPr="00D355BF">
              <w:t>.</w:t>
            </w:r>
          </w:p>
        </w:tc>
      </w:tr>
      <w:tr w:rsidR="00313737" w:rsidRPr="00D355BF" w14:paraId="3DEE2AA0" w14:textId="77777777" w:rsidTr="00313737">
        <w:tc>
          <w:tcPr>
            <w:tcW w:w="1717" w:type="dxa"/>
          </w:tcPr>
          <w:p w14:paraId="3DEE2A9C" w14:textId="77777777" w:rsidR="00313737" w:rsidRPr="00D355BF" w:rsidRDefault="00313737" w:rsidP="000C6494">
            <w:pPr>
              <w:pStyle w:val="TableText0"/>
            </w:pPr>
            <w:r w:rsidRPr="00D355BF">
              <w:t>Testa nosaukums</w:t>
            </w:r>
          </w:p>
        </w:tc>
        <w:tc>
          <w:tcPr>
            <w:tcW w:w="1706" w:type="dxa"/>
          </w:tcPr>
          <w:p w14:paraId="3DEE2A9D" w14:textId="77777777" w:rsidR="00313737" w:rsidRPr="00D355BF" w:rsidRDefault="00313737" w:rsidP="000C6494">
            <w:pPr>
              <w:pStyle w:val="TableText0"/>
            </w:pPr>
            <w:r w:rsidRPr="00D355BF">
              <w:t>Klasificēts</w:t>
            </w:r>
          </w:p>
        </w:tc>
        <w:tc>
          <w:tcPr>
            <w:tcW w:w="2271" w:type="dxa"/>
          </w:tcPr>
          <w:p w14:paraId="3DEE2A9E" w14:textId="77777777" w:rsidR="00313737" w:rsidRPr="00D355BF" w:rsidRDefault="00313737" w:rsidP="000C6494">
            <w:pPr>
              <w:pStyle w:val="TableText0"/>
            </w:pPr>
            <w:r w:rsidRPr="00D355BF">
              <w:t>Obligāts</w:t>
            </w:r>
          </w:p>
        </w:tc>
        <w:tc>
          <w:tcPr>
            <w:tcW w:w="2834" w:type="dxa"/>
          </w:tcPr>
          <w:p w14:paraId="3DEE2A9F" w14:textId="77777777" w:rsidR="00313737" w:rsidRPr="00D355BF" w:rsidRDefault="00313737" w:rsidP="000C6494">
            <w:pPr>
              <w:pStyle w:val="TableText0"/>
            </w:pPr>
            <w:r w:rsidRPr="00D355BF">
              <w:t>Tiek izmantots klasifikators – imunitātes testi.</w:t>
            </w:r>
          </w:p>
        </w:tc>
      </w:tr>
      <w:tr w:rsidR="00313737" w:rsidRPr="00D355BF" w14:paraId="3DEE2AA5" w14:textId="77777777" w:rsidTr="00313737">
        <w:tc>
          <w:tcPr>
            <w:tcW w:w="1717" w:type="dxa"/>
          </w:tcPr>
          <w:p w14:paraId="3DEE2AA1" w14:textId="77777777" w:rsidR="00313737" w:rsidRPr="00D355BF" w:rsidRDefault="00313737" w:rsidP="000C6494">
            <w:pPr>
              <w:pStyle w:val="TableText0"/>
            </w:pPr>
            <w:r w:rsidRPr="00D355BF">
              <w:t>Rezultāts</w:t>
            </w:r>
          </w:p>
        </w:tc>
        <w:tc>
          <w:tcPr>
            <w:tcW w:w="1706" w:type="dxa"/>
          </w:tcPr>
          <w:p w14:paraId="3DEE2AA2" w14:textId="77777777" w:rsidR="00313737" w:rsidRPr="00D355BF" w:rsidRDefault="00313737" w:rsidP="000C6494">
            <w:pPr>
              <w:pStyle w:val="TableText0"/>
            </w:pPr>
            <w:r w:rsidRPr="00D355BF">
              <w:t>Teksts</w:t>
            </w:r>
          </w:p>
        </w:tc>
        <w:tc>
          <w:tcPr>
            <w:tcW w:w="2271" w:type="dxa"/>
          </w:tcPr>
          <w:p w14:paraId="3DEE2AA3" w14:textId="77777777" w:rsidR="00313737" w:rsidRPr="00D355BF" w:rsidRDefault="00313737" w:rsidP="000C6494">
            <w:pPr>
              <w:pStyle w:val="TableText0"/>
            </w:pPr>
            <w:r w:rsidRPr="00D355BF">
              <w:t>Obligāts</w:t>
            </w:r>
          </w:p>
        </w:tc>
        <w:tc>
          <w:tcPr>
            <w:tcW w:w="2834" w:type="dxa"/>
          </w:tcPr>
          <w:p w14:paraId="3DEE2AA4" w14:textId="77777777" w:rsidR="00313737" w:rsidRPr="00D355BF" w:rsidRDefault="00313737" w:rsidP="000C6494">
            <w:pPr>
              <w:pStyle w:val="TableText0"/>
            </w:pPr>
            <w:r w:rsidRPr="00D355BF">
              <w:t>Pozitīvs/negatīvs</w:t>
            </w:r>
            <w:r w:rsidR="00872165" w:rsidRPr="00D355BF">
              <w:t>.</w:t>
            </w:r>
          </w:p>
        </w:tc>
      </w:tr>
      <w:tr w:rsidR="00313737" w:rsidRPr="00D355BF" w14:paraId="3DEE2AAA" w14:textId="77777777" w:rsidTr="00313737">
        <w:tc>
          <w:tcPr>
            <w:tcW w:w="1717" w:type="dxa"/>
          </w:tcPr>
          <w:p w14:paraId="3DEE2AA6" w14:textId="77777777" w:rsidR="00313737" w:rsidRPr="00D355BF" w:rsidRDefault="00313737" w:rsidP="000C6494">
            <w:pPr>
              <w:pStyle w:val="TableText0"/>
            </w:pPr>
            <w:r w:rsidRPr="00D355BF">
              <w:t>Daudzums</w:t>
            </w:r>
          </w:p>
        </w:tc>
        <w:tc>
          <w:tcPr>
            <w:tcW w:w="1706" w:type="dxa"/>
          </w:tcPr>
          <w:p w14:paraId="3DEE2AA7" w14:textId="77777777" w:rsidR="00313737" w:rsidRPr="00D355BF" w:rsidRDefault="00313737" w:rsidP="000C6494">
            <w:pPr>
              <w:pStyle w:val="TableText0"/>
            </w:pPr>
            <w:r w:rsidRPr="00D355BF">
              <w:t>Teksts</w:t>
            </w:r>
          </w:p>
        </w:tc>
        <w:tc>
          <w:tcPr>
            <w:tcW w:w="2271" w:type="dxa"/>
          </w:tcPr>
          <w:p w14:paraId="3DEE2AA8" w14:textId="77777777" w:rsidR="00313737" w:rsidRPr="00D355BF" w:rsidRDefault="00313737" w:rsidP="000C6494">
            <w:pPr>
              <w:pStyle w:val="TableText0"/>
            </w:pPr>
            <w:r w:rsidRPr="00D355BF">
              <w:t>Obligāts</w:t>
            </w:r>
          </w:p>
        </w:tc>
        <w:tc>
          <w:tcPr>
            <w:tcW w:w="2834" w:type="dxa"/>
          </w:tcPr>
          <w:p w14:paraId="3DEE2AA9" w14:textId="77777777" w:rsidR="00313737" w:rsidRPr="00D355BF" w:rsidRDefault="00313737" w:rsidP="000C6494">
            <w:pPr>
              <w:pStyle w:val="TableText0"/>
            </w:pPr>
            <w:r w:rsidRPr="00D355BF">
              <w:t>Antivielu daudzums</w:t>
            </w:r>
            <w:r w:rsidR="00872165" w:rsidRPr="00D355BF">
              <w:t>.</w:t>
            </w:r>
          </w:p>
        </w:tc>
      </w:tr>
      <w:tr w:rsidR="00313737" w:rsidRPr="00D355BF" w14:paraId="3DEE2AAF" w14:textId="77777777" w:rsidTr="00313737">
        <w:tc>
          <w:tcPr>
            <w:tcW w:w="1717" w:type="dxa"/>
          </w:tcPr>
          <w:p w14:paraId="3DEE2AAB" w14:textId="77777777" w:rsidR="00313737" w:rsidRPr="00D355BF" w:rsidRDefault="00313737" w:rsidP="000C6494">
            <w:pPr>
              <w:pStyle w:val="TableText0"/>
            </w:pPr>
            <w:r w:rsidRPr="00D355BF">
              <w:t>Pārskata numurs</w:t>
            </w:r>
          </w:p>
        </w:tc>
        <w:tc>
          <w:tcPr>
            <w:tcW w:w="1706" w:type="dxa"/>
          </w:tcPr>
          <w:p w14:paraId="3DEE2AAC" w14:textId="77777777" w:rsidR="00313737" w:rsidRPr="00D355BF" w:rsidRDefault="00313737" w:rsidP="000C6494">
            <w:pPr>
              <w:pStyle w:val="TableText0"/>
            </w:pPr>
            <w:r w:rsidRPr="00D355BF">
              <w:t>Teksts</w:t>
            </w:r>
          </w:p>
        </w:tc>
        <w:tc>
          <w:tcPr>
            <w:tcW w:w="2271" w:type="dxa"/>
          </w:tcPr>
          <w:p w14:paraId="3DEE2AAD" w14:textId="77777777" w:rsidR="00313737" w:rsidRPr="00D355BF" w:rsidRDefault="00313737" w:rsidP="000C6494">
            <w:pPr>
              <w:pStyle w:val="TableText0"/>
            </w:pPr>
            <w:r w:rsidRPr="00D355BF">
              <w:t>Obligāts</w:t>
            </w:r>
          </w:p>
        </w:tc>
        <w:tc>
          <w:tcPr>
            <w:tcW w:w="2834" w:type="dxa"/>
          </w:tcPr>
          <w:p w14:paraId="3DEE2AAE" w14:textId="77777777" w:rsidR="00313737" w:rsidRPr="00D355BF" w:rsidRDefault="00313737" w:rsidP="000C6494">
            <w:pPr>
              <w:pStyle w:val="TableText0"/>
            </w:pPr>
            <w:r w:rsidRPr="00D355BF">
              <w:t>Testēšanas pārskata numurs</w:t>
            </w:r>
            <w:r w:rsidR="00872165" w:rsidRPr="00D355BF">
              <w:t>.</w:t>
            </w:r>
          </w:p>
        </w:tc>
      </w:tr>
      <w:tr w:rsidR="00313737" w:rsidRPr="00D355BF" w14:paraId="3DEE2AB4" w14:textId="77777777" w:rsidTr="00313737">
        <w:tc>
          <w:tcPr>
            <w:tcW w:w="1717" w:type="dxa"/>
          </w:tcPr>
          <w:p w14:paraId="3DEE2AB0" w14:textId="77777777" w:rsidR="00313737" w:rsidRPr="00D355BF" w:rsidRDefault="00313737" w:rsidP="000C6494">
            <w:pPr>
              <w:pStyle w:val="TableText0"/>
            </w:pPr>
            <w:r w:rsidRPr="00D355BF">
              <w:t>Ārstniecības persona</w:t>
            </w:r>
          </w:p>
        </w:tc>
        <w:tc>
          <w:tcPr>
            <w:tcW w:w="1706" w:type="dxa"/>
          </w:tcPr>
          <w:p w14:paraId="3DEE2AB1" w14:textId="77777777" w:rsidR="00313737" w:rsidRPr="00D355BF" w:rsidRDefault="00313737" w:rsidP="000C6494">
            <w:pPr>
              <w:pStyle w:val="TableText0"/>
            </w:pPr>
            <w:r w:rsidRPr="00D355BF">
              <w:t>Klasificēts</w:t>
            </w:r>
          </w:p>
        </w:tc>
        <w:tc>
          <w:tcPr>
            <w:tcW w:w="2271" w:type="dxa"/>
          </w:tcPr>
          <w:p w14:paraId="3DEE2AB2" w14:textId="77777777" w:rsidR="00313737" w:rsidRPr="00D355BF" w:rsidRDefault="00313737" w:rsidP="000C6494">
            <w:pPr>
              <w:pStyle w:val="TableText0"/>
            </w:pPr>
            <w:r w:rsidRPr="00D355BF">
              <w:t>Obligāts</w:t>
            </w:r>
          </w:p>
        </w:tc>
        <w:tc>
          <w:tcPr>
            <w:tcW w:w="2834" w:type="dxa"/>
          </w:tcPr>
          <w:p w14:paraId="3DEE2AB3" w14:textId="77777777" w:rsidR="00313737" w:rsidRPr="00D355BF" w:rsidRDefault="00313737" w:rsidP="000C6494">
            <w:pPr>
              <w:pStyle w:val="TableText0"/>
            </w:pPr>
            <w:r w:rsidRPr="00D355BF">
              <w:t xml:space="preserve">Tiek izmantots klasifikators –ārstniecības </w:t>
            </w:r>
            <w:r w:rsidR="00872165" w:rsidRPr="00D355BF">
              <w:t>persona.</w:t>
            </w:r>
          </w:p>
        </w:tc>
      </w:tr>
      <w:tr w:rsidR="0094606E" w:rsidRPr="00D355BF" w14:paraId="3DEE2ABA" w14:textId="77777777" w:rsidTr="00DE59CD">
        <w:tc>
          <w:tcPr>
            <w:tcW w:w="1717" w:type="dxa"/>
          </w:tcPr>
          <w:p w14:paraId="3DEE2AB5" w14:textId="77777777" w:rsidR="0094606E" w:rsidRPr="00A563F3" w:rsidRDefault="0094606E" w:rsidP="00DE59CD">
            <w:pPr>
              <w:pStyle w:val="TableText0"/>
            </w:pPr>
            <w:r w:rsidRPr="00A563F3">
              <w:t>Ārstniecības iestāde</w:t>
            </w:r>
          </w:p>
        </w:tc>
        <w:tc>
          <w:tcPr>
            <w:tcW w:w="1706" w:type="dxa"/>
          </w:tcPr>
          <w:p w14:paraId="3DEE2AB6" w14:textId="77777777" w:rsidR="0094606E" w:rsidRPr="00A563F3" w:rsidRDefault="0094606E" w:rsidP="00DE59CD">
            <w:pPr>
              <w:pStyle w:val="TableText0"/>
            </w:pPr>
            <w:r w:rsidRPr="00A563F3">
              <w:t>Klasificēts</w:t>
            </w:r>
          </w:p>
        </w:tc>
        <w:tc>
          <w:tcPr>
            <w:tcW w:w="2271" w:type="dxa"/>
          </w:tcPr>
          <w:p w14:paraId="3DEE2AB7" w14:textId="77777777" w:rsidR="0094606E" w:rsidRPr="00A563F3" w:rsidRDefault="0094606E" w:rsidP="00DE59CD">
            <w:pPr>
              <w:pStyle w:val="TableText0"/>
            </w:pPr>
            <w:r w:rsidRPr="00A563F3">
              <w:t>Obligāts</w:t>
            </w:r>
          </w:p>
        </w:tc>
        <w:tc>
          <w:tcPr>
            <w:tcW w:w="2834" w:type="dxa"/>
          </w:tcPr>
          <w:p w14:paraId="3DEE2AB8" w14:textId="77777777" w:rsidR="0094606E" w:rsidRPr="00A563F3" w:rsidRDefault="0094606E" w:rsidP="00DE59CD">
            <w:pPr>
              <w:pStyle w:val="TableText0"/>
            </w:pPr>
            <w:r w:rsidRPr="00A563F3">
              <w:t>Ārstniecības personas ārstniecības iestāde.</w:t>
            </w:r>
          </w:p>
          <w:p w14:paraId="3DEE2AB9" w14:textId="77777777" w:rsidR="0094606E" w:rsidRPr="00A563F3" w:rsidRDefault="0094606E" w:rsidP="00DE59CD">
            <w:pPr>
              <w:pStyle w:val="TableText0"/>
            </w:pPr>
            <w:r w:rsidRPr="00A563F3">
              <w:t>Tiek izmantots klasifikators - ārstniecības iestādes.</w:t>
            </w:r>
          </w:p>
        </w:tc>
      </w:tr>
      <w:tr w:rsidR="00313737" w:rsidRPr="00D355BF" w14:paraId="3DEE2ABF" w14:textId="77777777" w:rsidTr="00313737">
        <w:tc>
          <w:tcPr>
            <w:tcW w:w="1717" w:type="dxa"/>
          </w:tcPr>
          <w:p w14:paraId="3DEE2ABB" w14:textId="77777777" w:rsidR="00313737" w:rsidRPr="00D355BF" w:rsidRDefault="00313737" w:rsidP="000C6494">
            <w:pPr>
              <w:pStyle w:val="TableText0"/>
            </w:pPr>
            <w:r w:rsidRPr="00D355BF">
              <w:t>Piezīmes</w:t>
            </w:r>
          </w:p>
        </w:tc>
        <w:tc>
          <w:tcPr>
            <w:tcW w:w="1706" w:type="dxa"/>
          </w:tcPr>
          <w:p w14:paraId="3DEE2ABC" w14:textId="77777777" w:rsidR="00313737" w:rsidRPr="00D355BF" w:rsidRDefault="00313737" w:rsidP="000C6494">
            <w:pPr>
              <w:pStyle w:val="TableText0"/>
            </w:pPr>
            <w:r w:rsidRPr="00D355BF">
              <w:t>Teksts</w:t>
            </w:r>
          </w:p>
        </w:tc>
        <w:tc>
          <w:tcPr>
            <w:tcW w:w="2271" w:type="dxa"/>
          </w:tcPr>
          <w:p w14:paraId="3DEE2ABD" w14:textId="77777777" w:rsidR="00313737" w:rsidRPr="00D355BF" w:rsidRDefault="00313737" w:rsidP="000C6494">
            <w:pPr>
              <w:pStyle w:val="TableText0"/>
            </w:pPr>
          </w:p>
        </w:tc>
        <w:tc>
          <w:tcPr>
            <w:tcW w:w="2834" w:type="dxa"/>
          </w:tcPr>
          <w:p w14:paraId="3DEE2ABE" w14:textId="77777777" w:rsidR="00313737" w:rsidRPr="00D355BF" w:rsidRDefault="00313737" w:rsidP="000C6494">
            <w:pPr>
              <w:pStyle w:val="TableText0"/>
            </w:pPr>
          </w:p>
        </w:tc>
      </w:tr>
      <w:tr w:rsidR="00313737" w:rsidRPr="00D355BF" w14:paraId="3DEE2AC4" w14:textId="77777777" w:rsidTr="00313737">
        <w:tc>
          <w:tcPr>
            <w:tcW w:w="1717" w:type="dxa"/>
          </w:tcPr>
          <w:p w14:paraId="3DEE2AC0" w14:textId="77777777" w:rsidR="00313737" w:rsidRPr="00D355BF" w:rsidRDefault="00313737" w:rsidP="000C6494">
            <w:pPr>
              <w:pStyle w:val="TableText0"/>
            </w:pPr>
            <w:r w:rsidRPr="00D355BF">
              <w:t>Operācija</w:t>
            </w:r>
          </w:p>
        </w:tc>
        <w:tc>
          <w:tcPr>
            <w:tcW w:w="1706" w:type="dxa"/>
          </w:tcPr>
          <w:p w14:paraId="3DEE2AC1" w14:textId="77777777" w:rsidR="00313737" w:rsidRPr="00D355BF" w:rsidRDefault="00313737" w:rsidP="000C6494">
            <w:pPr>
              <w:pStyle w:val="TableText0"/>
            </w:pPr>
            <w:r w:rsidRPr="00D355BF">
              <w:t>Teksts</w:t>
            </w:r>
          </w:p>
        </w:tc>
        <w:tc>
          <w:tcPr>
            <w:tcW w:w="2271" w:type="dxa"/>
          </w:tcPr>
          <w:p w14:paraId="3DEE2AC2" w14:textId="77777777" w:rsidR="00313737" w:rsidRPr="00D355BF" w:rsidRDefault="00313737" w:rsidP="000C6494">
            <w:pPr>
              <w:pStyle w:val="TableText0"/>
            </w:pPr>
            <w:r w:rsidRPr="00D355BF">
              <w:t>Obligāts</w:t>
            </w:r>
          </w:p>
        </w:tc>
        <w:tc>
          <w:tcPr>
            <w:tcW w:w="2834" w:type="dxa"/>
          </w:tcPr>
          <w:p w14:paraId="3DEE2AC3" w14:textId="77777777" w:rsidR="00313737" w:rsidRPr="00D355BF" w:rsidRDefault="00313737" w:rsidP="000C6494">
            <w:pPr>
              <w:pStyle w:val="TableText0"/>
            </w:pPr>
            <w:r w:rsidRPr="00D355BF">
              <w:t>Operācijas: pievienot/labot</w:t>
            </w:r>
            <w:r w:rsidR="00872165" w:rsidRPr="00D355BF">
              <w:t>.</w:t>
            </w:r>
          </w:p>
        </w:tc>
      </w:tr>
      <w:tr w:rsidR="00313737" w:rsidRPr="00D355BF" w14:paraId="3DEE2AC9" w14:textId="77777777" w:rsidTr="00313737">
        <w:tc>
          <w:tcPr>
            <w:tcW w:w="1717" w:type="dxa"/>
          </w:tcPr>
          <w:p w14:paraId="3DEE2AC5" w14:textId="77777777" w:rsidR="00313737" w:rsidRPr="00D355BF" w:rsidRDefault="00313737" w:rsidP="000C6494">
            <w:pPr>
              <w:pStyle w:val="TableText0"/>
            </w:pPr>
            <w:r w:rsidRPr="00D355BF">
              <w:t>Dokumenta ID</w:t>
            </w:r>
          </w:p>
        </w:tc>
        <w:tc>
          <w:tcPr>
            <w:tcW w:w="1706" w:type="dxa"/>
          </w:tcPr>
          <w:p w14:paraId="3DEE2AC6" w14:textId="77777777" w:rsidR="00313737" w:rsidRPr="00D355BF" w:rsidRDefault="00313737" w:rsidP="000C6494">
            <w:pPr>
              <w:pStyle w:val="TableText0"/>
            </w:pPr>
            <w:r w:rsidRPr="00D355BF">
              <w:t>Identifikators</w:t>
            </w:r>
          </w:p>
        </w:tc>
        <w:tc>
          <w:tcPr>
            <w:tcW w:w="2271" w:type="dxa"/>
          </w:tcPr>
          <w:p w14:paraId="3DEE2AC7" w14:textId="77777777" w:rsidR="00313737" w:rsidRPr="00D355BF" w:rsidRDefault="00313737" w:rsidP="000C6494">
            <w:pPr>
              <w:pStyle w:val="TableText0"/>
            </w:pPr>
            <w:r w:rsidRPr="00D355BF">
              <w:t>Obligāts, labot</w:t>
            </w:r>
          </w:p>
        </w:tc>
        <w:tc>
          <w:tcPr>
            <w:tcW w:w="2834" w:type="dxa"/>
          </w:tcPr>
          <w:p w14:paraId="3DEE2AC8" w14:textId="77777777" w:rsidR="00313737" w:rsidRPr="00D355BF" w:rsidRDefault="00313737" w:rsidP="000C6494">
            <w:pPr>
              <w:pStyle w:val="TableText0"/>
            </w:pPr>
          </w:p>
        </w:tc>
      </w:tr>
    </w:tbl>
    <w:p w14:paraId="3DEE2ACA" w14:textId="77777777" w:rsidR="00B92576" w:rsidRPr="008A03A8" w:rsidRDefault="00B92576" w:rsidP="000C6494"/>
    <w:p w14:paraId="3DEE2ACB" w14:textId="77777777" w:rsidR="001A2E5D" w:rsidRPr="008A03A8" w:rsidRDefault="00F13003" w:rsidP="000C6494">
      <w:r w:rsidRPr="00B11E60">
        <w:rPr>
          <w:b/>
        </w:rPr>
        <w:t>Apstrāde</w:t>
      </w:r>
      <w:r w:rsidRPr="008A03A8">
        <w:t>:</w:t>
      </w:r>
    </w:p>
    <w:p w14:paraId="3DEE2ACC" w14:textId="77777777" w:rsidR="00313737" w:rsidRPr="008A03A8" w:rsidRDefault="00313737" w:rsidP="000C6494">
      <w:r w:rsidRPr="008A03A8">
        <w:t xml:space="preserve">Ja tiek norādīta operācija pievienot, tad tiek izveidots jauns imunitātes pārbaudes testa dokuments. </w:t>
      </w:r>
    </w:p>
    <w:p w14:paraId="3DEE2ACD" w14:textId="77777777" w:rsidR="00313737" w:rsidRPr="008A03A8" w:rsidRDefault="00313737" w:rsidP="000C6494">
      <w:r w:rsidRPr="008A03A8">
        <w:t xml:space="preserve">Ja tiek norādīta operācija labot, tad imunitātes pārbaudes tests tiek anulēts, atbilstoši fakta </w:t>
      </w:r>
      <w:r w:rsidR="00192B2A" w:rsidRPr="008A03A8">
        <w:t>Dokumenta</w:t>
      </w:r>
      <w:r w:rsidRPr="008A03A8">
        <w:t xml:space="preserve"> ID un tiek izveidots jauns dokuments.</w:t>
      </w:r>
    </w:p>
    <w:p w14:paraId="3DEE2ACE" w14:textId="77777777" w:rsidR="00313737" w:rsidRPr="008A03A8" w:rsidRDefault="00313737" w:rsidP="000C6494">
      <w:r w:rsidRPr="008A03A8">
        <w:t xml:space="preserve">Jaunizveidotais dokuments atsaucas uz pamatdokumentu, katram dokumentam ir savs izveidošanas datums. </w:t>
      </w:r>
    </w:p>
    <w:p w14:paraId="3DEE2ACF" w14:textId="77777777" w:rsidR="00313737" w:rsidRPr="008A03A8" w:rsidRDefault="00313737" w:rsidP="000C6494">
      <w:r w:rsidRPr="008A03A8">
        <w:t xml:space="preserve">Ja ievaddati nav korekti, </w:t>
      </w:r>
      <w:r w:rsidR="004866B3" w:rsidRPr="008A03A8">
        <w:t xml:space="preserve">tad </w:t>
      </w:r>
      <w:r w:rsidRPr="008A03A8">
        <w:t>tiek atgriezta kļūda.</w:t>
      </w:r>
    </w:p>
    <w:p w14:paraId="3DEE2AD0" w14:textId="77777777" w:rsidR="00313737" w:rsidRPr="008A03A8" w:rsidRDefault="00313737" w:rsidP="000C6494"/>
    <w:p w14:paraId="3DEE2AD1" w14:textId="77777777" w:rsidR="001A2E5D" w:rsidRPr="008A03A8" w:rsidRDefault="00F13003" w:rsidP="000C6494">
      <w:r w:rsidRPr="00B11E60">
        <w:rPr>
          <w:b/>
        </w:rPr>
        <w:t>Izejas dati</w:t>
      </w:r>
      <w:r w:rsidRPr="008A03A8">
        <w:t>:</w:t>
      </w:r>
    </w:p>
    <w:p w14:paraId="3DEE2AD2" w14:textId="77777777" w:rsidR="004A4CB3" w:rsidRPr="008A03A8" w:rsidRDefault="00EA26DE" w:rsidP="000C6494">
      <w:r w:rsidRPr="008A03A8">
        <w:t>D</w:t>
      </w:r>
      <w:r w:rsidR="00192B2A" w:rsidRPr="008A03A8">
        <w:t>okumenta ID vai kļūda.</w:t>
      </w:r>
    </w:p>
    <w:p w14:paraId="3DEE2AD3" w14:textId="77777777" w:rsidR="001A2E5D" w:rsidRPr="00D355BF" w:rsidRDefault="001A2E5D" w:rsidP="000C6494">
      <w:pPr>
        <w:pStyle w:val="Heading4"/>
      </w:pPr>
      <w:bookmarkStart w:id="237" w:name="_Ref296773511"/>
      <w:bookmarkStart w:id="238" w:name="_Toc308096799"/>
      <w:r w:rsidRPr="00D355BF">
        <w:t>SetDisease – pievienot/labot infekcijas slimības pārslimošanas gadījumu</w:t>
      </w:r>
      <w:bookmarkEnd w:id="237"/>
      <w:bookmarkEnd w:id="238"/>
    </w:p>
    <w:p w14:paraId="3DEE2AD4" w14:textId="77777777" w:rsidR="00192B2A" w:rsidRPr="008A03A8" w:rsidRDefault="00F13003" w:rsidP="000C6494">
      <w:r w:rsidRPr="007F2C07">
        <w:rPr>
          <w:b/>
        </w:rPr>
        <w:t>Prasības identifikators</w:t>
      </w:r>
      <w:r w:rsidRPr="008A03A8">
        <w:t>:</w:t>
      </w:r>
      <w:r w:rsidR="00192B2A" w:rsidRPr="008A03A8">
        <w:t xml:space="preserve"> APD005</w:t>
      </w:r>
    </w:p>
    <w:p w14:paraId="3DEE2AD5" w14:textId="77777777" w:rsidR="001A2E5D" w:rsidRPr="008A03A8" w:rsidRDefault="00F13003" w:rsidP="000C6494">
      <w:r w:rsidRPr="008A03A8">
        <w:t>Apraksts:</w:t>
      </w:r>
      <w:r w:rsidR="001A2E5D" w:rsidRPr="008A03A8">
        <w:t xml:space="preserve"> </w:t>
      </w:r>
      <w:r w:rsidR="00D81E4C" w:rsidRPr="008A03A8">
        <w:t>pakalpe</w:t>
      </w:r>
      <w:r w:rsidR="001A2E5D" w:rsidRPr="008A03A8">
        <w:t xml:space="preserve"> ļauj pievienot/labot </w:t>
      </w:r>
      <w:r w:rsidR="000343B0" w:rsidRPr="008A03A8">
        <w:t>infekcijas slimības pārslimošanas gadījumu</w:t>
      </w:r>
      <w:r w:rsidR="001A2E5D" w:rsidRPr="008A03A8">
        <w:t xml:space="preserve">, kas ietver šādus datus: </w:t>
      </w:r>
      <w:r w:rsidR="000343B0" w:rsidRPr="008A03A8">
        <w:t xml:space="preserve">infekcijas nosaukums, datums un </w:t>
      </w:r>
      <w:r w:rsidRPr="008A03A8">
        <w:t>Apraksts</w:t>
      </w:r>
      <w:r w:rsidR="000343B0" w:rsidRPr="008A03A8">
        <w:t>.</w:t>
      </w:r>
    </w:p>
    <w:p w14:paraId="3DEE2AD6" w14:textId="77777777" w:rsidR="001A2E5D" w:rsidRPr="008A03A8" w:rsidRDefault="00F13003" w:rsidP="000C6494">
      <w:r w:rsidRPr="008A03A8">
        <w:t>Prasība:</w:t>
      </w:r>
      <w:r w:rsidR="00192B2A" w:rsidRPr="008A03A8">
        <w:t xml:space="preserve"> TS prasība 035.</w:t>
      </w:r>
    </w:p>
    <w:p w14:paraId="3DEE2AD7" w14:textId="77777777" w:rsidR="001A2E5D" w:rsidRPr="008A03A8" w:rsidRDefault="00F13003" w:rsidP="000C6494">
      <w:r w:rsidRPr="008A03A8">
        <w:t>Lietotāju grupas:</w:t>
      </w:r>
      <w:r w:rsidR="00192B2A" w:rsidRPr="008A03A8">
        <w:t xml:space="preserve"> ĀP atbilstoši EVK lietotāju grupām no [6].</w:t>
      </w:r>
    </w:p>
    <w:p w14:paraId="3DEE2AD8" w14:textId="77777777" w:rsidR="001A2E5D" w:rsidRPr="008A03A8" w:rsidRDefault="00F13003" w:rsidP="000C6494">
      <w:r w:rsidRPr="008A03A8">
        <w:t>Tiesības:</w:t>
      </w:r>
      <w:r w:rsidR="00192B2A" w:rsidRPr="008A03A8">
        <w:t xml:space="preserve"> </w:t>
      </w:r>
      <w:r w:rsidR="008C2170" w:rsidRPr="008A03A8">
        <w:t>veidot/labot dokumentu.</w:t>
      </w:r>
    </w:p>
    <w:p w14:paraId="3DEE2AD9" w14:textId="77777777" w:rsidR="001A2E5D" w:rsidRPr="008A03A8" w:rsidRDefault="00F13003" w:rsidP="000C6494">
      <w:r w:rsidRPr="00B11E60">
        <w:rPr>
          <w:b/>
        </w:rPr>
        <w:t>Ieejas dati</w:t>
      </w:r>
      <w:r w:rsidRPr="008A03A8">
        <w:t>:</w:t>
      </w:r>
    </w:p>
    <w:p w14:paraId="3DEE2ADA" w14:textId="77777777" w:rsidR="00192B2A" w:rsidRPr="00D355BF" w:rsidRDefault="00192B2A" w:rsidP="000C6494">
      <w:pPr>
        <w:pStyle w:val="TableCaption"/>
      </w:pPr>
      <w:r w:rsidRPr="00D355BF">
        <w:t xml:space="preserve">   </w:t>
      </w:r>
      <w:fldSimple w:instr=" STYLEREF 2 \s ">
        <w:bookmarkStart w:id="239" w:name="_Toc308096931"/>
        <w:r w:rsidR="00787FF6">
          <w:rPr>
            <w:noProof/>
          </w:rPr>
          <w:t>4.3</w:t>
        </w:r>
      </w:fldSimple>
      <w:r w:rsidRPr="00D355BF">
        <w:noBreakHyphen/>
      </w:r>
      <w:fldSimple w:instr=" SEQ __ \* ARABIC \s 2 ">
        <w:r w:rsidR="00787FF6">
          <w:rPr>
            <w:noProof/>
          </w:rPr>
          <w:t>32</w:t>
        </w:r>
      </w:fldSimple>
      <w:r w:rsidRPr="00D355BF">
        <w:t xml:space="preserve">. tabula. Pakalpes SetDisease ieejas </w:t>
      </w:r>
      <w:r w:rsidR="0073466E" w:rsidRPr="0073466E">
        <w:rPr>
          <w:sz w:val="22"/>
        </w:rPr>
        <w:t>datu apraksts</w:t>
      </w:r>
      <w:bookmarkEnd w:id="23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7"/>
        <w:gridCol w:w="1706"/>
        <w:gridCol w:w="2271"/>
        <w:gridCol w:w="2834"/>
      </w:tblGrid>
      <w:tr w:rsidR="00192B2A" w:rsidRPr="00D355BF" w14:paraId="3DEE2ADF" w14:textId="77777777" w:rsidTr="00192B2A">
        <w:trPr>
          <w:tblHeader/>
        </w:trPr>
        <w:tc>
          <w:tcPr>
            <w:tcW w:w="1717" w:type="dxa"/>
            <w:shd w:val="clear" w:color="auto" w:fill="D9D9D9"/>
          </w:tcPr>
          <w:p w14:paraId="3DEE2ADB" w14:textId="77777777" w:rsidR="00192B2A" w:rsidRPr="00D355BF" w:rsidRDefault="00192B2A" w:rsidP="000C6494">
            <w:pPr>
              <w:pStyle w:val="TableHeader"/>
            </w:pPr>
            <w:r w:rsidRPr="00D355BF">
              <w:t>Elements</w:t>
            </w:r>
          </w:p>
        </w:tc>
        <w:tc>
          <w:tcPr>
            <w:tcW w:w="1706" w:type="dxa"/>
            <w:shd w:val="clear" w:color="auto" w:fill="D9D9D9"/>
          </w:tcPr>
          <w:p w14:paraId="3DEE2ADC" w14:textId="77777777" w:rsidR="00192B2A" w:rsidRPr="00D355BF" w:rsidRDefault="00192B2A" w:rsidP="000C6494">
            <w:pPr>
              <w:pStyle w:val="TableHeader"/>
            </w:pPr>
            <w:r w:rsidRPr="00D355BF">
              <w:t>Tips</w:t>
            </w:r>
          </w:p>
        </w:tc>
        <w:tc>
          <w:tcPr>
            <w:tcW w:w="2271" w:type="dxa"/>
            <w:shd w:val="clear" w:color="auto" w:fill="D9D9D9"/>
          </w:tcPr>
          <w:p w14:paraId="3DEE2ADD" w14:textId="77777777" w:rsidR="00192B2A" w:rsidRPr="00D355BF" w:rsidRDefault="00192B2A" w:rsidP="000C6494">
            <w:pPr>
              <w:pStyle w:val="TableHeader"/>
            </w:pPr>
            <w:r w:rsidRPr="00D355BF">
              <w:t>Obligātums</w:t>
            </w:r>
          </w:p>
        </w:tc>
        <w:tc>
          <w:tcPr>
            <w:tcW w:w="2834" w:type="dxa"/>
            <w:shd w:val="clear" w:color="auto" w:fill="D9D9D9"/>
          </w:tcPr>
          <w:p w14:paraId="3DEE2ADE" w14:textId="77777777" w:rsidR="00192B2A" w:rsidRPr="00D355BF" w:rsidRDefault="00F13003" w:rsidP="000C6494">
            <w:pPr>
              <w:pStyle w:val="TableHeader"/>
            </w:pPr>
            <w:r w:rsidRPr="00F13003">
              <w:t>Apraksts</w:t>
            </w:r>
          </w:p>
        </w:tc>
      </w:tr>
      <w:tr w:rsidR="00192B2A" w:rsidRPr="00D355BF" w14:paraId="3DEE2AE4" w14:textId="77777777" w:rsidTr="00192B2A">
        <w:trPr>
          <w:trHeight w:val="297"/>
        </w:trPr>
        <w:tc>
          <w:tcPr>
            <w:tcW w:w="1717" w:type="dxa"/>
          </w:tcPr>
          <w:p w14:paraId="3DEE2AE0" w14:textId="77777777" w:rsidR="00192B2A" w:rsidRPr="00D355BF" w:rsidRDefault="00192B2A" w:rsidP="000C6494">
            <w:pPr>
              <w:pStyle w:val="TableText0"/>
            </w:pPr>
            <w:r w:rsidRPr="00D355BF">
              <w:t>Personas ID</w:t>
            </w:r>
          </w:p>
        </w:tc>
        <w:tc>
          <w:tcPr>
            <w:tcW w:w="1706" w:type="dxa"/>
          </w:tcPr>
          <w:p w14:paraId="3DEE2AE1" w14:textId="77777777" w:rsidR="00192B2A" w:rsidRPr="00D355BF" w:rsidRDefault="00192B2A" w:rsidP="000C6494">
            <w:pPr>
              <w:pStyle w:val="TableText0"/>
            </w:pPr>
          </w:p>
        </w:tc>
        <w:tc>
          <w:tcPr>
            <w:tcW w:w="2271" w:type="dxa"/>
          </w:tcPr>
          <w:p w14:paraId="3DEE2AE2" w14:textId="77777777" w:rsidR="00192B2A" w:rsidRPr="00D355BF" w:rsidRDefault="00192B2A" w:rsidP="000C6494">
            <w:pPr>
              <w:pStyle w:val="TableText0"/>
            </w:pPr>
            <w:r w:rsidRPr="00D355BF">
              <w:t>Obligāts</w:t>
            </w:r>
          </w:p>
        </w:tc>
        <w:tc>
          <w:tcPr>
            <w:tcW w:w="2834" w:type="dxa"/>
          </w:tcPr>
          <w:p w14:paraId="3DEE2AE3" w14:textId="77777777" w:rsidR="00192B2A" w:rsidRPr="00D355BF" w:rsidRDefault="00192B2A" w:rsidP="000C6494">
            <w:pPr>
              <w:pStyle w:val="TableText0"/>
            </w:pPr>
          </w:p>
        </w:tc>
      </w:tr>
      <w:tr w:rsidR="00192B2A" w:rsidRPr="00D355BF" w14:paraId="3DEE2AE9" w14:textId="77777777" w:rsidTr="00192B2A">
        <w:tc>
          <w:tcPr>
            <w:tcW w:w="1717" w:type="dxa"/>
          </w:tcPr>
          <w:p w14:paraId="3DEE2AE5" w14:textId="77777777" w:rsidR="00192B2A" w:rsidRPr="00D355BF" w:rsidRDefault="00192B2A" w:rsidP="000C6494">
            <w:pPr>
              <w:pStyle w:val="TableText0"/>
            </w:pPr>
            <w:r w:rsidRPr="00D355BF">
              <w:t>Infekcijas slimība</w:t>
            </w:r>
          </w:p>
        </w:tc>
        <w:tc>
          <w:tcPr>
            <w:tcW w:w="1706" w:type="dxa"/>
          </w:tcPr>
          <w:p w14:paraId="3DEE2AE6" w14:textId="77777777" w:rsidR="00192B2A" w:rsidRPr="00D355BF" w:rsidRDefault="00192B2A" w:rsidP="000C6494">
            <w:pPr>
              <w:pStyle w:val="TableText0"/>
            </w:pPr>
            <w:r w:rsidRPr="00D355BF">
              <w:t>Klasificēts</w:t>
            </w:r>
          </w:p>
        </w:tc>
        <w:tc>
          <w:tcPr>
            <w:tcW w:w="2271" w:type="dxa"/>
          </w:tcPr>
          <w:p w14:paraId="3DEE2AE7" w14:textId="77777777" w:rsidR="00192B2A" w:rsidRPr="00D355BF" w:rsidRDefault="00192B2A" w:rsidP="000C6494">
            <w:pPr>
              <w:pStyle w:val="TableText0"/>
            </w:pPr>
            <w:r w:rsidRPr="00D355BF">
              <w:t>Obligāts</w:t>
            </w:r>
          </w:p>
        </w:tc>
        <w:tc>
          <w:tcPr>
            <w:tcW w:w="2834" w:type="dxa"/>
          </w:tcPr>
          <w:p w14:paraId="3DEE2AE8" w14:textId="77777777" w:rsidR="00192B2A" w:rsidRPr="00D355BF" w:rsidRDefault="004827FC" w:rsidP="000C6494">
            <w:pPr>
              <w:pStyle w:val="TableText0"/>
            </w:pPr>
            <w:r w:rsidRPr="00D355BF">
              <w:t>Tiek izmantots klasifikators infekcijas.</w:t>
            </w:r>
          </w:p>
        </w:tc>
      </w:tr>
      <w:tr w:rsidR="00192B2A" w:rsidRPr="00D355BF" w14:paraId="3DEE2AEE" w14:textId="77777777" w:rsidTr="00192B2A">
        <w:tc>
          <w:tcPr>
            <w:tcW w:w="1717" w:type="dxa"/>
          </w:tcPr>
          <w:p w14:paraId="3DEE2AEA" w14:textId="77777777" w:rsidR="00192B2A" w:rsidRPr="00D355BF" w:rsidRDefault="00EA26DE" w:rsidP="000C6494">
            <w:pPr>
              <w:pStyle w:val="TableText0"/>
            </w:pPr>
            <w:r w:rsidRPr="00D355BF">
              <w:t xml:space="preserve">Pārslimošanas datums </w:t>
            </w:r>
          </w:p>
        </w:tc>
        <w:tc>
          <w:tcPr>
            <w:tcW w:w="1706" w:type="dxa"/>
          </w:tcPr>
          <w:p w14:paraId="3DEE2AEB" w14:textId="77777777" w:rsidR="00192B2A" w:rsidRPr="00D355BF" w:rsidRDefault="00192B2A" w:rsidP="000C6494">
            <w:pPr>
              <w:pStyle w:val="TableText0"/>
            </w:pPr>
            <w:r w:rsidRPr="00D355BF">
              <w:t>Datums</w:t>
            </w:r>
          </w:p>
        </w:tc>
        <w:tc>
          <w:tcPr>
            <w:tcW w:w="2271" w:type="dxa"/>
          </w:tcPr>
          <w:p w14:paraId="3DEE2AEC" w14:textId="77777777" w:rsidR="00192B2A" w:rsidRPr="00D355BF" w:rsidRDefault="00192B2A" w:rsidP="000C6494">
            <w:pPr>
              <w:pStyle w:val="TableText0"/>
            </w:pPr>
          </w:p>
        </w:tc>
        <w:tc>
          <w:tcPr>
            <w:tcW w:w="2834" w:type="dxa"/>
          </w:tcPr>
          <w:p w14:paraId="3DEE2AED" w14:textId="77777777" w:rsidR="00192B2A" w:rsidRPr="00D355BF" w:rsidRDefault="00192B2A" w:rsidP="000C6494">
            <w:pPr>
              <w:pStyle w:val="TableText0"/>
            </w:pPr>
          </w:p>
        </w:tc>
      </w:tr>
      <w:tr w:rsidR="00EA26DE" w:rsidRPr="00D355BF" w14:paraId="3DEE2AF3" w14:textId="77777777" w:rsidTr="00192B2A">
        <w:tc>
          <w:tcPr>
            <w:tcW w:w="1717" w:type="dxa"/>
          </w:tcPr>
          <w:p w14:paraId="3DEE2AEF" w14:textId="77777777" w:rsidR="00EA26DE" w:rsidRPr="00D355BF" w:rsidRDefault="00F13003" w:rsidP="000C6494">
            <w:pPr>
              <w:pStyle w:val="TableText0"/>
            </w:pPr>
            <w:r w:rsidRPr="00F13003">
              <w:t>Apraksts</w:t>
            </w:r>
          </w:p>
        </w:tc>
        <w:tc>
          <w:tcPr>
            <w:tcW w:w="1706" w:type="dxa"/>
          </w:tcPr>
          <w:p w14:paraId="3DEE2AF0" w14:textId="77777777" w:rsidR="00EA26DE" w:rsidRPr="00D355BF" w:rsidRDefault="00EA26DE" w:rsidP="000C6494">
            <w:pPr>
              <w:pStyle w:val="TableText0"/>
            </w:pPr>
            <w:r w:rsidRPr="00D355BF">
              <w:t>Teksts</w:t>
            </w:r>
          </w:p>
        </w:tc>
        <w:tc>
          <w:tcPr>
            <w:tcW w:w="2271" w:type="dxa"/>
          </w:tcPr>
          <w:p w14:paraId="3DEE2AF1" w14:textId="77777777" w:rsidR="00EA26DE" w:rsidRPr="00D355BF" w:rsidRDefault="00EA26DE" w:rsidP="000C6494">
            <w:pPr>
              <w:pStyle w:val="TableText0"/>
            </w:pPr>
          </w:p>
        </w:tc>
        <w:tc>
          <w:tcPr>
            <w:tcW w:w="2834" w:type="dxa"/>
          </w:tcPr>
          <w:p w14:paraId="3DEE2AF2" w14:textId="77777777" w:rsidR="00EA26DE" w:rsidRPr="00D355BF" w:rsidRDefault="00EA26DE" w:rsidP="000C6494">
            <w:pPr>
              <w:pStyle w:val="TableText0"/>
            </w:pPr>
          </w:p>
        </w:tc>
      </w:tr>
      <w:tr w:rsidR="00EA26DE" w:rsidRPr="00D355BF" w14:paraId="3DEE2AF8" w14:textId="77777777" w:rsidTr="00EA26DE">
        <w:tc>
          <w:tcPr>
            <w:tcW w:w="1717" w:type="dxa"/>
            <w:tcBorders>
              <w:top w:val="single" w:sz="4" w:space="0" w:color="auto"/>
              <w:left w:val="single" w:sz="4" w:space="0" w:color="auto"/>
              <w:bottom w:val="single" w:sz="4" w:space="0" w:color="auto"/>
              <w:right w:val="single" w:sz="4" w:space="0" w:color="auto"/>
            </w:tcBorders>
          </w:tcPr>
          <w:p w14:paraId="3DEE2AF4" w14:textId="77777777" w:rsidR="00EA26DE" w:rsidRPr="00D355BF" w:rsidRDefault="00EA26DE" w:rsidP="000C6494">
            <w:pPr>
              <w:pStyle w:val="TableText0"/>
            </w:pPr>
            <w:r w:rsidRPr="00D355BF">
              <w:t>Operācija</w:t>
            </w:r>
          </w:p>
        </w:tc>
        <w:tc>
          <w:tcPr>
            <w:tcW w:w="1706" w:type="dxa"/>
            <w:tcBorders>
              <w:top w:val="single" w:sz="4" w:space="0" w:color="auto"/>
              <w:left w:val="single" w:sz="4" w:space="0" w:color="auto"/>
              <w:bottom w:val="single" w:sz="4" w:space="0" w:color="auto"/>
              <w:right w:val="single" w:sz="4" w:space="0" w:color="auto"/>
            </w:tcBorders>
          </w:tcPr>
          <w:p w14:paraId="3DEE2AF5" w14:textId="77777777" w:rsidR="00EA26DE" w:rsidRPr="00D355BF" w:rsidRDefault="00EA26DE" w:rsidP="000C6494">
            <w:pPr>
              <w:pStyle w:val="TableText0"/>
            </w:pPr>
            <w:r w:rsidRPr="00D355BF">
              <w:t>Teksts</w:t>
            </w:r>
          </w:p>
        </w:tc>
        <w:tc>
          <w:tcPr>
            <w:tcW w:w="2271" w:type="dxa"/>
            <w:tcBorders>
              <w:top w:val="single" w:sz="4" w:space="0" w:color="auto"/>
              <w:left w:val="single" w:sz="4" w:space="0" w:color="auto"/>
              <w:bottom w:val="single" w:sz="4" w:space="0" w:color="auto"/>
              <w:right w:val="single" w:sz="4" w:space="0" w:color="auto"/>
            </w:tcBorders>
          </w:tcPr>
          <w:p w14:paraId="3DEE2AF6" w14:textId="77777777" w:rsidR="00EA26DE" w:rsidRPr="00D355BF" w:rsidRDefault="00EA26DE" w:rsidP="000C6494">
            <w:pPr>
              <w:pStyle w:val="TableText0"/>
            </w:pPr>
            <w:r w:rsidRPr="00D355BF">
              <w:t>Obligāts</w:t>
            </w:r>
          </w:p>
        </w:tc>
        <w:tc>
          <w:tcPr>
            <w:tcW w:w="2834" w:type="dxa"/>
            <w:tcBorders>
              <w:top w:val="single" w:sz="4" w:space="0" w:color="auto"/>
              <w:left w:val="single" w:sz="4" w:space="0" w:color="auto"/>
              <w:bottom w:val="single" w:sz="4" w:space="0" w:color="auto"/>
              <w:right w:val="single" w:sz="4" w:space="0" w:color="auto"/>
            </w:tcBorders>
          </w:tcPr>
          <w:p w14:paraId="3DEE2AF7" w14:textId="77777777" w:rsidR="00EA26DE" w:rsidRPr="00D355BF" w:rsidRDefault="00EA26DE" w:rsidP="000C6494">
            <w:pPr>
              <w:pStyle w:val="TableText0"/>
            </w:pPr>
            <w:r w:rsidRPr="00D355BF">
              <w:t>Operācijas: pievienot/labot</w:t>
            </w:r>
          </w:p>
        </w:tc>
      </w:tr>
      <w:tr w:rsidR="0096497F" w:rsidRPr="00A563F3" w14:paraId="3DEE2AFD" w14:textId="77777777" w:rsidTr="005D4DF9">
        <w:tc>
          <w:tcPr>
            <w:tcW w:w="1717" w:type="dxa"/>
          </w:tcPr>
          <w:p w14:paraId="3DEE2AF9" w14:textId="77777777" w:rsidR="0096497F" w:rsidRPr="00A563F3" w:rsidRDefault="0096497F" w:rsidP="000C6494">
            <w:pPr>
              <w:pStyle w:val="TableText0"/>
            </w:pPr>
            <w:r w:rsidRPr="00A563F3">
              <w:t>Ārstniecības persona</w:t>
            </w:r>
          </w:p>
        </w:tc>
        <w:tc>
          <w:tcPr>
            <w:tcW w:w="1706" w:type="dxa"/>
          </w:tcPr>
          <w:p w14:paraId="3DEE2AFA" w14:textId="77777777" w:rsidR="0096497F" w:rsidRPr="00A563F3" w:rsidRDefault="0096497F" w:rsidP="000C6494">
            <w:pPr>
              <w:pStyle w:val="TableText0"/>
            </w:pPr>
            <w:r w:rsidRPr="00A563F3">
              <w:t>Klasificēts</w:t>
            </w:r>
          </w:p>
        </w:tc>
        <w:tc>
          <w:tcPr>
            <w:tcW w:w="2271" w:type="dxa"/>
          </w:tcPr>
          <w:p w14:paraId="3DEE2AFB" w14:textId="77777777" w:rsidR="0096497F" w:rsidRPr="00A563F3" w:rsidRDefault="0096497F" w:rsidP="000C6494">
            <w:pPr>
              <w:pStyle w:val="TableText0"/>
            </w:pPr>
            <w:r w:rsidRPr="00A563F3">
              <w:t>Obligāts</w:t>
            </w:r>
          </w:p>
        </w:tc>
        <w:tc>
          <w:tcPr>
            <w:tcW w:w="2834" w:type="dxa"/>
          </w:tcPr>
          <w:p w14:paraId="3DEE2AFC" w14:textId="77777777" w:rsidR="0096497F" w:rsidRPr="00A563F3" w:rsidRDefault="0096497F" w:rsidP="000C6494">
            <w:pPr>
              <w:pStyle w:val="TableText0"/>
            </w:pPr>
            <w:r w:rsidRPr="00A563F3">
              <w:t>Tiek izmantots klasifikators –ārstniecības persona.</w:t>
            </w:r>
          </w:p>
        </w:tc>
      </w:tr>
      <w:tr w:rsidR="0094606E" w:rsidRPr="00D355BF" w14:paraId="3DEE2B03" w14:textId="77777777" w:rsidTr="00DE59CD">
        <w:tc>
          <w:tcPr>
            <w:tcW w:w="1717" w:type="dxa"/>
          </w:tcPr>
          <w:p w14:paraId="3DEE2AFE" w14:textId="77777777" w:rsidR="0094606E" w:rsidRPr="00A563F3" w:rsidRDefault="0094606E" w:rsidP="00DE59CD">
            <w:pPr>
              <w:pStyle w:val="TableText0"/>
            </w:pPr>
            <w:r w:rsidRPr="00A563F3">
              <w:t>Ārstniecības iestāde</w:t>
            </w:r>
          </w:p>
        </w:tc>
        <w:tc>
          <w:tcPr>
            <w:tcW w:w="1706" w:type="dxa"/>
          </w:tcPr>
          <w:p w14:paraId="3DEE2AFF" w14:textId="77777777" w:rsidR="0094606E" w:rsidRPr="00A563F3" w:rsidRDefault="0094606E" w:rsidP="00DE59CD">
            <w:pPr>
              <w:pStyle w:val="TableText0"/>
            </w:pPr>
            <w:r w:rsidRPr="00A563F3">
              <w:t>Klasificēts</w:t>
            </w:r>
          </w:p>
        </w:tc>
        <w:tc>
          <w:tcPr>
            <w:tcW w:w="2271" w:type="dxa"/>
          </w:tcPr>
          <w:p w14:paraId="3DEE2B00" w14:textId="77777777" w:rsidR="0094606E" w:rsidRPr="00A563F3" w:rsidRDefault="0094606E" w:rsidP="00DE59CD">
            <w:pPr>
              <w:pStyle w:val="TableText0"/>
            </w:pPr>
            <w:r w:rsidRPr="00A563F3">
              <w:t>Obligāts</w:t>
            </w:r>
          </w:p>
        </w:tc>
        <w:tc>
          <w:tcPr>
            <w:tcW w:w="2834" w:type="dxa"/>
          </w:tcPr>
          <w:p w14:paraId="3DEE2B01" w14:textId="77777777" w:rsidR="0094606E" w:rsidRPr="00A563F3" w:rsidRDefault="0094606E" w:rsidP="00DE59CD">
            <w:pPr>
              <w:pStyle w:val="TableText0"/>
            </w:pPr>
            <w:r w:rsidRPr="00A563F3">
              <w:t>Ārstniecības personas ārstniecības iestāde.</w:t>
            </w:r>
          </w:p>
          <w:p w14:paraId="3DEE2B02" w14:textId="77777777" w:rsidR="0094606E" w:rsidRPr="00A563F3" w:rsidRDefault="0094606E" w:rsidP="00DE59CD">
            <w:pPr>
              <w:pStyle w:val="TableText0"/>
            </w:pPr>
            <w:r w:rsidRPr="00A563F3">
              <w:t>Tiek izmantots klasifikators - ārstniecības iestādes.</w:t>
            </w:r>
          </w:p>
        </w:tc>
      </w:tr>
      <w:tr w:rsidR="00EA26DE" w:rsidRPr="00D355BF" w14:paraId="3DEE2B08" w14:textId="77777777" w:rsidTr="00EA26DE">
        <w:tc>
          <w:tcPr>
            <w:tcW w:w="1717" w:type="dxa"/>
            <w:tcBorders>
              <w:top w:val="single" w:sz="4" w:space="0" w:color="auto"/>
              <w:left w:val="single" w:sz="4" w:space="0" w:color="auto"/>
              <w:bottom w:val="single" w:sz="4" w:space="0" w:color="auto"/>
              <w:right w:val="single" w:sz="4" w:space="0" w:color="auto"/>
            </w:tcBorders>
          </w:tcPr>
          <w:p w14:paraId="3DEE2B04" w14:textId="77777777" w:rsidR="00EA26DE" w:rsidRPr="00D355BF" w:rsidRDefault="00EA26DE" w:rsidP="000C6494">
            <w:pPr>
              <w:pStyle w:val="TableText0"/>
            </w:pPr>
            <w:r w:rsidRPr="00D355BF">
              <w:t>Dokumenta ID</w:t>
            </w:r>
          </w:p>
        </w:tc>
        <w:tc>
          <w:tcPr>
            <w:tcW w:w="1706" w:type="dxa"/>
            <w:tcBorders>
              <w:top w:val="single" w:sz="4" w:space="0" w:color="auto"/>
              <w:left w:val="single" w:sz="4" w:space="0" w:color="auto"/>
              <w:bottom w:val="single" w:sz="4" w:space="0" w:color="auto"/>
              <w:right w:val="single" w:sz="4" w:space="0" w:color="auto"/>
            </w:tcBorders>
          </w:tcPr>
          <w:p w14:paraId="3DEE2B05" w14:textId="77777777" w:rsidR="00EA26DE" w:rsidRPr="00D355BF" w:rsidRDefault="00EA26DE" w:rsidP="000C6494">
            <w:pPr>
              <w:pStyle w:val="TableText0"/>
            </w:pPr>
            <w:r w:rsidRPr="00D355BF">
              <w:t>Identifikators</w:t>
            </w:r>
          </w:p>
        </w:tc>
        <w:tc>
          <w:tcPr>
            <w:tcW w:w="2271" w:type="dxa"/>
            <w:tcBorders>
              <w:top w:val="single" w:sz="4" w:space="0" w:color="auto"/>
              <w:left w:val="single" w:sz="4" w:space="0" w:color="auto"/>
              <w:bottom w:val="single" w:sz="4" w:space="0" w:color="auto"/>
              <w:right w:val="single" w:sz="4" w:space="0" w:color="auto"/>
            </w:tcBorders>
          </w:tcPr>
          <w:p w14:paraId="3DEE2B06" w14:textId="77777777" w:rsidR="00EA26DE" w:rsidRPr="00D355BF" w:rsidRDefault="00EA26DE" w:rsidP="000C6494">
            <w:pPr>
              <w:pStyle w:val="TableText0"/>
            </w:pPr>
            <w:r w:rsidRPr="00D355BF">
              <w:t>Obligāts, labot</w:t>
            </w:r>
          </w:p>
        </w:tc>
        <w:tc>
          <w:tcPr>
            <w:tcW w:w="2834" w:type="dxa"/>
            <w:tcBorders>
              <w:top w:val="single" w:sz="4" w:space="0" w:color="auto"/>
              <w:left w:val="single" w:sz="4" w:space="0" w:color="auto"/>
              <w:bottom w:val="single" w:sz="4" w:space="0" w:color="auto"/>
              <w:right w:val="single" w:sz="4" w:space="0" w:color="auto"/>
            </w:tcBorders>
          </w:tcPr>
          <w:p w14:paraId="3DEE2B07" w14:textId="77777777" w:rsidR="00EA26DE" w:rsidRPr="00D355BF" w:rsidRDefault="00EA26DE" w:rsidP="000C6494">
            <w:pPr>
              <w:pStyle w:val="TableText0"/>
            </w:pPr>
          </w:p>
        </w:tc>
      </w:tr>
    </w:tbl>
    <w:p w14:paraId="3DEE2B09" w14:textId="77777777" w:rsidR="00192B2A" w:rsidRPr="008A03A8" w:rsidRDefault="00192B2A" w:rsidP="000C6494"/>
    <w:p w14:paraId="3DEE2B0A" w14:textId="77777777" w:rsidR="002A2C79" w:rsidRDefault="002A2C79">
      <w:pPr>
        <w:spacing w:before="0" w:after="0"/>
        <w:jc w:val="left"/>
        <w:rPr>
          <w:b/>
        </w:rPr>
      </w:pPr>
      <w:r>
        <w:rPr>
          <w:b/>
        </w:rPr>
        <w:br w:type="page"/>
      </w:r>
    </w:p>
    <w:p w14:paraId="3DEE2B0B" w14:textId="77777777" w:rsidR="001A2E5D" w:rsidRPr="008A03A8" w:rsidRDefault="00F13003" w:rsidP="000C6494">
      <w:r w:rsidRPr="00B11E60">
        <w:rPr>
          <w:b/>
        </w:rPr>
        <w:t>Apstrāde</w:t>
      </w:r>
      <w:r w:rsidRPr="008A03A8">
        <w:t>:</w:t>
      </w:r>
    </w:p>
    <w:p w14:paraId="3DEE2B0C" w14:textId="77777777" w:rsidR="00EA26DE" w:rsidRPr="008A03A8" w:rsidRDefault="00EA26DE" w:rsidP="000C6494">
      <w:r w:rsidRPr="008A03A8">
        <w:t xml:space="preserve">Ja tiek norādīta operācija pievienot, tad tiek izveidots jauns infekcijas pārslimošanas gadījums. </w:t>
      </w:r>
    </w:p>
    <w:p w14:paraId="3DEE2B0D" w14:textId="77777777" w:rsidR="00EA26DE" w:rsidRPr="008A03A8" w:rsidRDefault="00EA26DE" w:rsidP="000C6494">
      <w:r w:rsidRPr="008A03A8">
        <w:t>Ja tiek norādīta operācija labot, tad pārslimošanas gadījums tiek anulēts atbilstoši Dokumenta ID un tiek izveidots jauns dokuments.</w:t>
      </w:r>
    </w:p>
    <w:p w14:paraId="3DEE2B0E" w14:textId="77777777" w:rsidR="00EA26DE" w:rsidRPr="008A03A8" w:rsidRDefault="00EA26DE" w:rsidP="000C6494">
      <w:r w:rsidRPr="008A03A8">
        <w:t xml:space="preserve">Jaunizveidotais dokuments atsaucas uz pamatdokumentu, katram dokumentam ir savs izveidošanas datums. </w:t>
      </w:r>
    </w:p>
    <w:p w14:paraId="3DEE2B0F" w14:textId="77777777" w:rsidR="00EA26DE" w:rsidRPr="008A03A8" w:rsidRDefault="00EA26DE" w:rsidP="000C6494">
      <w:r w:rsidRPr="008A03A8">
        <w:t xml:space="preserve">Ja ievaddati nav korekti, </w:t>
      </w:r>
      <w:r w:rsidR="004866B3" w:rsidRPr="008A03A8">
        <w:t xml:space="preserve">tad </w:t>
      </w:r>
      <w:r w:rsidRPr="008A03A8">
        <w:t>tiek atgriezta kļūda.</w:t>
      </w:r>
    </w:p>
    <w:p w14:paraId="3DEE2B10" w14:textId="77777777" w:rsidR="00EA26DE" w:rsidRPr="008A03A8" w:rsidRDefault="00EA26DE" w:rsidP="000C6494"/>
    <w:p w14:paraId="3DEE2B11" w14:textId="77777777" w:rsidR="001A2E5D" w:rsidRPr="008A03A8" w:rsidRDefault="00F13003" w:rsidP="000C6494">
      <w:r w:rsidRPr="00B11E60">
        <w:rPr>
          <w:b/>
        </w:rPr>
        <w:t>Izejas dati</w:t>
      </w:r>
      <w:r w:rsidRPr="008A03A8">
        <w:t>:</w:t>
      </w:r>
    </w:p>
    <w:p w14:paraId="3DEE2B12" w14:textId="77777777" w:rsidR="00EA26DE" w:rsidRPr="008A03A8" w:rsidRDefault="00EA26DE" w:rsidP="000C6494">
      <w:r w:rsidRPr="008A03A8">
        <w:t>Dokumenta ID vai kļūda.</w:t>
      </w:r>
    </w:p>
    <w:p w14:paraId="3DEE2B13" w14:textId="77777777" w:rsidR="000343B0" w:rsidRPr="008A03A8" w:rsidRDefault="000343B0" w:rsidP="000C6494"/>
    <w:p w14:paraId="3DEE2B14" w14:textId="77777777" w:rsidR="00B06070" w:rsidRPr="00D355BF" w:rsidRDefault="00B06070" w:rsidP="000C6494">
      <w:pPr>
        <w:pStyle w:val="Heading4"/>
      </w:pPr>
      <w:bookmarkStart w:id="240" w:name="_Ref296773533"/>
      <w:bookmarkStart w:id="241" w:name="_Toc308096800"/>
      <w:r w:rsidRPr="00D355BF">
        <w:t>SetInformation – pievienot/labot papildinform</w:t>
      </w:r>
      <w:r w:rsidR="004F2F6F" w:rsidRPr="00D355BF">
        <w:t>āciju pacienta potēšanas kartei</w:t>
      </w:r>
      <w:bookmarkEnd w:id="240"/>
      <w:bookmarkEnd w:id="241"/>
    </w:p>
    <w:p w14:paraId="3DEE2B15" w14:textId="77777777" w:rsidR="00EA26DE" w:rsidRPr="008A03A8" w:rsidRDefault="00F13003" w:rsidP="000C6494">
      <w:r w:rsidRPr="007F2C07">
        <w:rPr>
          <w:b/>
        </w:rPr>
        <w:t>Prasības identifikators</w:t>
      </w:r>
      <w:r w:rsidRPr="008A03A8">
        <w:t>:</w:t>
      </w:r>
      <w:r w:rsidR="00EA26DE" w:rsidRPr="008A03A8">
        <w:t xml:space="preserve"> APD00</w:t>
      </w:r>
      <w:r w:rsidR="00D81E4C" w:rsidRPr="008A03A8">
        <w:t>6</w:t>
      </w:r>
    </w:p>
    <w:p w14:paraId="3DEE2B16" w14:textId="77777777" w:rsidR="00B06070" w:rsidRPr="008A03A8" w:rsidRDefault="00F13003" w:rsidP="000C6494">
      <w:r w:rsidRPr="008A03A8">
        <w:t>Apraksts:</w:t>
      </w:r>
      <w:r w:rsidR="00B06070" w:rsidRPr="008A03A8">
        <w:t xml:space="preserve"> </w:t>
      </w:r>
      <w:r w:rsidR="00D81E4C" w:rsidRPr="008A03A8">
        <w:t>pakalpe</w:t>
      </w:r>
      <w:r w:rsidR="00B06070" w:rsidRPr="008A03A8">
        <w:t xml:space="preserve"> ļauj pievienot/labot pacienta pot</w:t>
      </w:r>
      <w:r w:rsidR="00182EB6" w:rsidRPr="008A03A8">
        <w:t>ēšanas kartes papildinformāciju, norādot datumu un informatīvo tekstu.</w:t>
      </w:r>
    </w:p>
    <w:p w14:paraId="3DEE2B17" w14:textId="77777777" w:rsidR="00B06070" w:rsidRPr="008A03A8" w:rsidRDefault="00F13003" w:rsidP="000C6494">
      <w:r w:rsidRPr="008A03A8">
        <w:t>Prasība:</w:t>
      </w:r>
      <w:r w:rsidR="009B6F47" w:rsidRPr="008A03A8">
        <w:t xml:space="preserve"> TS prasība 035.</w:t>
      </w:r>
    </w:p>
    <w:p w14:paraId="3DEE2B18" w14:textId="77777777" w:rsidR="00B06070" w:rsidRPr="008A03A8" w:rsidRDefault="00F13003" w:rsidP="000C6494">
      <w:r w:rsidRPr="008A03A8">
        <w:t>Lietotāju grupas:</w:t>
      </w:r>
      <w:r w:rsidR="00A00726" w:rsidRPr="008A03A8">
        <w:t xml:space="preserve"> ĀP atbilstoši EVK lietotāju grupām no [6].</w:t>
      </w:r>
    </w:p>
    <w:p w14:paraId="3DEE2B19" w14:textId="77777777" w:rsidR="00B06070" w:rsidRPr="008A03A8" w:rsidRDefault="00F13003" w:rsidP="000C6494">
      <w:r w:rsidRPr="008A03A8">
        <w:t>Tiesības:</w:t>
      </w:r>
      <w:r w:rsidR="00A00726" w:rsidRPr="008A03A8">
        <w:t xml:space="preserve"> </w:t>
      </w:r>
      <w:r w:rsidR="008C2170" w:rsidRPr="008A03A8">
        <w:t>veidot/labot dokumentu.</w:t>
      </w:r>
    </w:p>
    <w:p w14:paraId="3DEE2B1A" w14:textId="77777777" w:rsidR="00B06070" w:rsidRPr="008A03A8" w:rsidRDefault="00F13003" w:rsidP="000C6494">
      <w:r w:rsidRPr="00B11E60">
        <w:rPr>
          <w:b/>
        </w:rPr>
        <w:t>Ieejas dati</w:t>
      </w:r>
      <w:r w:rsidRPr="008A03A8">
        <w:t>:</w:t>
      </w:r>
    </w:p>
    <w:p w14:paraId="3DEE2B1B" w14:textId="77777777" w:rsidR="004866B3" w:rsidRPr="00D355BF" w:rsidRDefault="004866B3" w:rsidP="000C6494">
      <w:pPr>
        <w:pStyle w:val="TableCaption"/>
      </w:pPr>
      <w:r w:rsidRPr="00D355BF">
        <w:t xml:space="preserve">   </w:t>
      </w:r>
      <w:fldSimple w:instr=" STYLEREF 2 \s ">
        <w:bookmarkStart w:id="242" w:name="_Toc308096932"/>
        <w:r w:rsidR="00787FF6">
          <w:rPr>
            <w:noProof/>
          </w:rPr>
          <w:t>4.3</w:t>
        </w:r>
      </w:fldSimple>
      <w:r w:rsidRPr="00D355BF">
        <w:noBreakHyphen/>
      </w:r>
      <w:fldSimple w:instr=" SEQ __ \* ARABIC \s 2 ">
        <w:r w:rsidR="00787FF6">
          <w:rPr>
            <w:noProof/>
          </w:rPr>
          <w:t>33</w:t>
        </w:r>
      </w:fldSimple>
      <w:r w:rsidRPr="00D355BF">
        <w:t xml:space="preserve">. tabula. Pakalpes SetInformation ieejas </w:t>
      </w:r>
      <w:r w:rsidR="0073466E" w:rsidRPr="0073466E">
        <w:rPr>
          <w:sz w:val="22"/>
        </w:rPr>
        <w:t>datu apraksts</w:t>
      </w:r>
      <w:bookmarkEnd w:id="24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7"/>
        <w:gridCol w:w="1706"/>
        <w:gridCol w:w="2271"/>
        <w:gridCol w:w="2834"/>
      </w:tblGrid>
      <w:tr w:rsidR="004866B3" w:rsidRPr="00D355BF" w14:paraId="3DEE2B20" w14:textId="77777777" w:rsidTr="004866B3">
        <w:trPr>
          <w:tblHeader/>
        </w:trPr>
        <w:tc>
          <w:tcPr>
            <w:tcW w:w="1717" w:type="dxa"/>
            <w:shd w:val="clear" w:color="auto" w:fill="D9D9D9"/>
          </w:tcPr>
          <w:p w14:paraId="3DEE2B1C" w14:textId="77777777" w:rsidR="004866B3" w:rsidRPr="00D355BF" w:rsidRDefault="004866B3" w:rsidP="000C6494">
            <w:pPr>
              <w:pStyle w:val="TableHeader"/>
            </w:pPr>
            <w:r w:rsidRPr="00D355BF">
              <w:t>Elements</w:t>
            </w:r>
          </w:p>
        </w:tc>
        <w:tc>
          <w:tcPr>
            <w:tcW w:w="1706" w:type="dxa"/>
            <w:shd w:val="clear" w:color="auto" w:fill="D9D9D9"/>
          </w:tcPr>
          <w:p w14:paraId="3DEE2B1D" w14:textId="77777777" w:rsidR="004866B3" w:rsidRPr="00D355BF" w:rsidRDefault="004866B3" w:rsidP="000C6494">
            <w:pPr>
              <w:pStyle w:val="TableHeader"/>
            </w:pPr>
            <w:r w:rsidRPr="00D355BF">
              <w:t>Tips</w:t>
            </w:r>
          </w:p>
        </w:tc>
        <w:tc>
          <w:tcPr>
            <w:tcW w:w="2271" w:type="dxa"/>
            <w:shd w:val="clear" w:color="auto" w:fill="D9D9D9"/>
          </w:tcPr>
          <w:p w14:paraId="3DEE2B1E" w14:textId="77777777" w:rsidR="004866B3" w:rsidRPr="00D355BF" w:rsidRDefault="004866B3" w:rsidP="000C6494">
            <w:pPr>
              <w:pStyle w:val="TableHeader"/>
            </w:pPr>
            <w:r w:rsidRPr="00D355BF">
              <w:t>Obligātums</w:t>
            </w:r>
          </w:p>
        </w:tc>
        <w:tc>
          <w:tcPr>
            <w:tcW w:w="2834" w:type="dxa"/>
            <w:shd w:val="clear" w:color="auto" w:fill="D9D9D9"/>
          </w:tcPr>
          <w:p w14:paraId="3DEE2B1F" w14:textId="77777777" w:rsidR="004866B3" w:rsidRPr="00D355BF" w:rsidRDefault="00F13003" w:rsidP="000C6494">
            <w:pPr>
              <w:pStyle w:val="TableHeader"/>
            </w:pPr>
            <w:r w:rsidRPr="00F13003">
              <w:t>Apraksts</w:t>
            </w:r>
          </w:p>
        </w:tc>
      </w:tr>
      <w:tr w:rsidR="004866B3" w:rsidRPr="00D355BF" w14:paraId="3DEE2B25" w14:textId="77777777" w:rsidTr="004866B3">
        <w:trPr>
          <w:trHeight w:val="297"/>
        </w:trPr>
        <w:tc>
          <w:tcPr>
            <w:tcW w:w="1717" w:type="dxa"/>
          </w:tcPr>
          <w:p w14:paraId="3DEE2B21" w14:textId="77777777" w:rsidR="004866B3" w:rsidRPr="00D355BF" w:rsidRDefault="004866B3" w:rsidP="000C6494">
            <w:pPr>
              <w:pStyle w:val="TableText0"/>
            </w:pPr>
            <w:r w:rsidRPr="00D355BF">
              <w:t>Personas ID</w:t>
            </w:r>
          </w:p>
        </w:tc>
        <w:tc>
          <w:tcPr>
            <w:tcW w:w="1706" w:type="dxa"/>
          </w:tcPr>
          <w:p w14:paraId="3DEE2B22" w14:textId="77777777" w:rsidR="004866B3" w:rsidRPr="00D355BF" w:rsidRDefault="004866B3" w:rsidP="000C6494">
            <w:pPr>
              <w:pStyle w:val="TableText0"/>
            </w:pPr>
          </w:p>
        </w:tc>
        <w:tc>
          <w:tcPr>
            <w:tcW w:w="2271" w:type="dxa"/>
          </w:tcPr>
          <w:p w14:paraId="3DEE2B23" w14:textId="77777777" w:rsidR="004866B3" w:rsidRPr="00D355BF" w:rsidRDefault="004866B3" w:rsidP="000C6494">
            <w:pPr>
              <w:pStyle w:val="TableText0"/>
            </w:pPr>
            <w:r w:rsidRPr="00D355BF">
              <w:t>Obligāts</w:t>
            </w:r>
          </w:p>
        </w:tc>
        <w:tc>
          <w:tcPr>
            <w:tcW w:w="2834" w:type="dxa"/>
          </w:tcPr>
          <w:p w14:paraId="3DEE2B24" w14:textId="77777777" w:rsidR="004866B3" w:rsidRPr="00D355BF" w:rsidRDefault="004866B3" w:rsidP="000C6494">
            <w:pPr>
              <w:pStyle w:val="TableText0"/>
            </w:pPr>
          </w:p>
        </w:tc>
      </w:tr>
      <w:tr w:rsidR="004866B3" w:rsidRPr="00D355BF" w14:paraId="3DEE2B2A" w14:textId="77777777" w:rsidTr="004866B3">
        <w:tc>
          <w:tcPr>
            <w:tcW w:w="1717" w:type="dxa"/>
          </w:tcPr>
          <w:p w14:paraId="3DEE2B26" w14:textId="77777777" w:rsidR="004866B3" w:rsidRPr="00D355BF" w:rsidRDefault="004866B3" w:rsidP="000C6494">
            <w:pPr>
              <w:pStyle w:val="TableText0"/>
            </w:pPr>
            <w:r w:rsidRPr="00D355BF">
              <w:t>Informācija</w:t>
            </w:r>
          </w:p>
        </w:tc>
        <w:tc>
          <w:tcPr>
            <w:tcW w:w="1706" w:type="dxa"/>
          </w:tcPr>
          <w:p w14:paraId="3DEE2B27" w14:textId="77777777" w:rsidR="004866B3" w:rsidRPr="00D355BF" w:rsidRDefault="004866B3" w:rsidP="000C6494">
            <w:pPr>
              <w:pStyle w:val="TableText0"/>
            </w:pPr>
            <w:r w:rsidRPr="00D355BF">
              <w:t>Teksts</w:t>
            </w:r>
          </w:p>
        </w:tc>
        <w:tc>
          <w:tcPr>
            <w:tcW w:w="2271" w:type="dxa"/>
          </w:tcPr>
          <w:p w14:paraId="3DEE2B28" w14:textId="77777777" w:rsidR="004866B3" w:rsidRPr="00D355BF" w:rsidRDefault="004866B3" w:rsidP="000C6494">
            <w:pPr>
              <w:pStyle w:val="TableText0"/>
            </w:pPr>
            <w:r w:rsidRPr="00D355BF">
              <w:t>Obligāts</w:t>
            </w:r>
          </w:p>
        </w:tc>
        <w:tc>
          <w:tcPr>
            <w:tcW w:w="2834" w:type="dxa"/>
          </w:tcPr>
          <w:p w14:paraId="3DEE2B29" w14:textId="77777777" w:rsidR="004866B3" w:rsidRPr="00D355BF" w:rsidRDefault="004866B3" w:rsidP="000C6494">
            <w:pPr>
              <w:pStyle w:val="TableText0"/>
            </w:pPr>
          </w:p>
        </w:tc>
      </w:tr>
      <w:tr w:rsidR="004866B3" w:rsidRPr="00D355BF" w14:paraId="3DEE2B2F" w14:textId="77777777" w:rsidTr="004866B3">
        <w:tc>
          <w:tcPr>
            <w:tcW w:w="1717" w:type="dxa"/>
            <w:tcBorders>
              <w:top w:val="single" w:sz="4" w:space="0" w:color="auto"/>
              <w:left w:val="single" w:sz="4" w:space="0" w:color="auto"/>
              <w:bottom w:val="single" w:sz="4" w:space="0" w:color="auto"/>
              <w:right w:val="single" w:sz="4" w:space="0" w:color="auto"/>
            </w:tcBorders>
          </w:tcPr>
          <w:p w14:paraId="3DEE2B2B" w14:textId="77777777" w:rsidR="004866B3" w:rsidRPr="00D355BF" w:rsidRDefault="004866B3" w:rsidP="000C6494">
            <w:pPr>
              <w:pStyle w:val="TableText0"/>
            </w:pPr>
            <w:r w:rsidRPr="00D355BF">
              <w:t>Operācija</w:t>
            </w:r>
          </w:p>
        </w:tc>
        <w:tc>
          <w:tcPr>
            <w:tcW w:w="1706" w:type="dxa"/>
            <w:tcBorders>
              <w:top w:val="single" w:sz="4" w:space="0" w:color="auto"/>
              <w:left w:val="single" w:sz="4" w:space="0" w:color="auto"/>
              <w:bottom w:val="single" w:sz="4" w:space="0" w:color="auto"/>
              <w:right w:val="single" w:sz="4" w:space="0" w:color="auto"/>
            </w:tcBorders>
          </w:tcPr>
          <w:p w14:paraId="3DEE2B2C" w14:textId="77777777" w:rsidR="004866B3" w:rsidRPr="00D355BF" w:rsidRDefault="004866B3" w:rsidP="000C6494">
            <w:pPr>
              <w:pStyle w:val="TableText0"/>
            </w:pPr>
            <w:r w:rsidRPr="00D355BF">
              <w:t>Teksts</w:t>
            </w:r>
          </w:p>
        </w:tc>
        <w:tc>
          <w:tcPr>
            <w:tcW w:w="2271" w:type="dxa"/>
            <w:tcBorders>
              <w:top w:val="single" w:sz="4" w:space="0" w:color="auto"/>
              <w:left w:val="single" w:sz="4" w:space="0" w:color="auto"/>
              <w:bottom w:val="single" w:sz="4" w:space="0" w:color="auto"/>
              <w:right w:val="single" w:sz="4" w:space="0" w:color="auto"/>
            </w:tcBorders>
          </w:tcPr>
          <w:p w14:paraId="3DEE2B2D" w14:textId="77777777" w:rsidR="004866B3" w:rsidRPr="00D355BF" w:rsidRDefault="004866B3" w:rsidP="000C6494">
            <w:pPr>
              <w:pStyle w:val="TableText0"/>
            </w:pPr>
            <w:r w:rsidRPr="00D355BF">
              <w:t>Obligāts</w:t>
            </w:r>
          </w:p>
        </w:tc>
        <w:tc>
          <w:tcPr>
            <w:tcW w:w="2834" w:type="dxa"/>
            <w:tcBorders>
              <w:top w:val="single" w:sz="4" w:space="0" w:color="auto"/>
              <w:left w:val="single" w:sz="4" w:space="0" w:color="auto"/>
              <w:bottom w:val="single" w:sz="4" w:space="0" w:color="auto"/>
              <w:right w:val="single" w:sz="4" w:space="0" w:color="auto"/>
            </w:tcBorders>
          </w:tcPr>
          <w:p w14:paraId="3DEE2B2E" w14:textId="77777777" w:rsidR="004866B3" w:rsidRPr="00D355BF" w:rsidRDefault="004866B3" w:rsidP="000C6494">
            <w:pPr>
              <w:pStyle w:val="TableText0"/>
            </w:pPr>
            <w:r w:rsidRPr="00D355BF">
              <w:t>Operācijas: pievienot/labot</w:t>
            </w:r>
          </w:p>
        </w:tc>
      </w:tr>
      <w:tr w:rsidR="004866B3" w:rsidRPr="00D355BF" w14:paraId="3DEE2B34" w14:textId="77777777" w:rsidTr="004866B3">
        <w:tc>
          <w:tcPr>
            <w:tcW w:w="1717" w:type="dxa"/>
            <w:tcBorders>
              <w:top w:val="single" w:sz="4" w:space="0" w:color="auto"/>
              <w:left w:val="single" w:sz="4" w:space="0" w:color="auto"/>
              <w:bottom w:val="single" w:sz="4" w:space="0" w:color="auto"/>
              <w:right w:val="single" w:sz="4" w:space="0" w:color="auto"/>
            </w:tcBorders>
          </w:tcPr>
          <w:p w14:paraId="3DEE2B30" w14:textId="77777777" w:rsidR="004866B3" w:rsidRPr="00D355BF" w:rsidRDefault="004866B3" w:rsidP="000C6494">
            <w:pPr>
              <w:pStyle w:val="TableText0"/>
            </w:pPr>
            <w:r w:rsidRPr="00D355BF">
              <w:t>Dokumenta ID</w:t>
            </w:r>
          </w:p>
        </w:tc>
        <w:tc>
          <w:tcPr>
            <w:tcW w:w="1706" w:type="dxa"/>
            <w:tcBorders>
              <w:top w:val="single" w:sz="4" w:space="0" w:color="auto"/>
              <w:left w:val="single" w:sz="4" w:space="0" w:color="auto"/>
              <w:bottom w:val="single" w:sz="4" w:space="0" w:color="auto"/>
              <w:right w:val="single" w:sz="4" w:space="0" w:color="auto"/>
            </w:tcBorders>
          </w:tcPr>
          <w:p w14:paraId="3DEE2B31" w14:textId="77777777" w:rsidR="004866B3" w:rsidRPr="00D355BF" w:rsidRDefault="004866B3" w:rsidP="000C6494">
            <w:pPr>
              <w:pStyle w:val="TableText0"/>
            </w:pPr>
            <w:r w:rsidRPr="00D355BF">
              <w:t>Identifikators</w:t>
            </w:r>
          </w:p>
        </w:tc>
        <w:tc>
          <w:tcPr>
            <w:tcW w:w="2271" w:type="dxa"/>
            <w:tcBorders>
              <w:top w:val="single" w:sz="4" w:space="0" w:color="auto"/>
              <w:left w:val="single" w:sz="4" w:space="0" w:color="auto"/>
              <w:bottom w:val="single" w:sz="4" w:space="0" w:color="auto"/>
              <w:right w:val="single" w:sz="4" w:space="0" w:color="auto"/>
            </w:tcBorders>
          </w:tcPr>
          <w:p w14:paraId="3DEE2B32" w14:textId="77777777" w:rsidR="004866B3" w:rsidRPr="00D355BF" w:rsidRDefault="004866B3" w:rsidP="000C6494">
            <w:pPr>
              <w:pStyle w:val="TableText0"/>
            </w:pPr>
            <w:r w:rsidRPr="00D355BF">
              <w:t>Obligāts, labot</w:t>
            </w:r>
          </w:p>
        </w:tc>
        <w:tc>
          <w:tcPr>
            <w:tcW w:w="2834" w:type="dxa"/>
            <w:tcBorders>
              <w:top w:val="single" w:sz="4" w:space="0" w:color="auto"/>
              <w:left w:val="single" w:sz="4" w:space="0" w:color="auto"/>
              <w:bottom w:val="single" w:sz="4" w:space="0" w:color="auto"/>
              <w:right w:val="single" w:sz="4" w:space="0" w:color="auto"/>
            </w:tcBorders>
          </w:tcPr>
          <w:p w14:paraId="3DEE2B33" w14:textId="77777777" w:rsidR="004866B3" w:rsidRPr="00D355BF" w:rsidRDefault="004866B3" w:rsidP="000C6494">
            <w:pPr>
              <w:pStyle w:val="TableText0"/>
            </w:pPr>
          </w:p>
        </w:tc>
      </w:tr>
      <w:tr w:rsidR="00302181" w:rsidRPr="00A563F3" w14:paraId="3DEE2B39" w14:textId="77777777" w:rsidTr="00302181">
        <w:tc>
          <w:tcPr>
            <w:tcW w:w="1717" w:type="dxa"/>
            <w:tcBorders>
              <w:top w:val="single" w:sz="4" w:space="0" w:color="auto"/>
              <w:left w:val="single" w:sz="4" w:space="0" w:color="auto"/>
              <w:bottom w:val="single" w:sz="4" w:space="0" w:color="auto"/>
              <w:right w:val="single" w:sz="4" w:space="0" w:color="auto"/>
            </w:tcBorders>
          </w:tcPr>
          <w:p w14:paraId="3DEE2B35" w14:textId="77777777" w:rsidR="00302181" w:rsidRPr="00A563F3" w:rsidRDefault="00302181" w:rsidP="000C6494">
            <w:pPr>
              <w:pStyle w:val="TableText0"/>
            </w:pPr>
            <w:r w:rsidRPr="00A563F3">
              <w:t>Ārstniecības persona</w:t>
            </w:r>
          </w:p>
        </w:tc>
        <w:tc>
          <w:tcPr>
            <w:tcW w:w="1706" w:type="dxa"/>
            <w:tcBorders>
              <w:top w:val="single" w:sz="4" w:space="0" w:color="auto"/>
              <w:left w:val="single" w:sz="4" w:space="0" w:color="auto"/>
              <w:bottom w:val="single" w:sz="4" w:space="0" w:color="auto"/>
              <w:right w:val="single" w:sz="4" w:space="0" w:color="auto"/>
            </w:tcBorders>
          </w:tcPr>
          <w:p w14:paraId="3DEE2B36" w14:textId="77777777" w:rsidR="00302181" w:rsidRPr="00A563F3" w:rsidRDefault="00302181" w:rsidP="000C6494">
            <w:pPr>
              <w:pStyle w:val="TableText0"/>
            </w:pPr>
            <w:r w:rsidRPr="00A563F3">
              <w:t>Klasificēts</w:t>
            </w:r>
          </w:p>
        </w:tc>
        <w:tc>
          <w:tcPr>
            <w:tcW w:w="2271" w:type="dxa"/>
            <w:tcBorders>
              <w:top w:val="single" w:sz="4" w:space="0" w:color="auto"/>
              <w:left w:val="single" w:sz="4" w:space="0" w:color="auto"/>
              <w:bottom w:val="single" w:sz="4" w:space="0" w:color="auto"/>
              <w:right w:val="single" w:sz="4" w:space="0" w:color="auto"/>
            </w:tcBorders>
          </w:tcPr>
          <w:p w14:paraId="3DEE2B37" w14:textId="77777777" w:rsidR="00302181" w:rsidRPr="00A563F3" w:rsidRDefault="00302181" w:rsidP="000C6494">
            <w:pPr>
              <w:pStyle w:val="TableText0"/>
            </w:pPr>
            <w:r w:rsidRPr="00A563F3">
              <w:t>Obligāts</w:t>
            </w:r>
          </w:p>
        </w:tc>
        <w:tc>
          <w:tcPr>
            <w:tcW w:w="2834" w:type="dxa"/>
            <w:tcBorders>
              <w:top w:val="single" w:sz="4" w:space="0" w:color="auto"/>
              <w:left w:val="single" w:sz="4" w:space="0" w:color="auto"/>
              <w:bottom w:val="single" w:sz="4" w:space="0" w:color="auto"/>
              <w:right w:val="single" w:sz="4" w:space="0" w:color="auto"/>
            </w:tcBorders>
          </w:tcPr>
          <w:p w14:paraId="3DEE2B38" w14:textId="77777777" w:rsidR="00302181" w:rsidRPr="00A563F3" w:rsidRDefault="00302181" w:rsidP="000C6494">
            <w:pPr>
              <w:pStyle w:val="TableText0"/>
            </w:pPr>
            <w:r w:rsidRPr="00A563F3">
              <w:t>Tiek izmantots klasifikators – ārstniecības personas.</w:t>
            </w:r>
          </w:p>
        </w:tc>
      </w:tr>
      <w:tr w:rsidR="0094606E" w:rsidRPr="00D355BF" w14:paraId="3DEE2B3F" w14:textId="77777777" w:rsidTr="00DE59CD">
        <w:tc>
          <w:tcPr>
            <w:tcW w:w="1717" w:type="dxa"/>
          </w:tcPr>
          <w:p w14:paraId="3DEE2B3A" w14:textId="77777777" w:rsidR="0094606E" w:rsidRPr="00A563F3" w:rsidRDefault="0094606E" w:rsidP="00DE59CD">
            <w:pPr>
              <w:pStyle w:val="TableText0"/>
            </w:pPr>
            <w:r w:rsidRPr="00A563F3">
              <w:t>Ārstniecības iestāde</w:t>
            </w:r>
          </w:p>
        </w:tc>
        <w:tc>
          <w:tcPr>
            <w:tcW w:w="1706" w:type="dxa"/>
          </w:tcPr>
          <w:p w14:paraId="3DEE2B3B" w14:textId="77777777" w:rsidR="0094606E" w:rsidRPr="00A563F3" w:rsidRDefault="0094606E" w:rsidP="00DE59CD">
            <w:pPr>
              <w:pStyle w:val="TableText0"/>
            </w:pPr>
            <w:r w:rsidRPr="00A563F3">
              <w:t>Klasificēts</w:t>
            </w:r>
          </w:p>
        </w:tc>
        <w:tc>
          <w:tcPr>
            <w:tcW w:w="2271" w:type="dxa"/>
          </w:tcPr>
          <w:p w14:paraId="3DEE2B3C" w14:textId="77777777" w:rsidR="0094606E" w:rsidRPr="00A563F3" w:rsidRDefault="0094606E" w:rsidP="00DE59CD">
            <w:pPr>
              <w:pStyle w:val="TableText0"/>
            </w:pPr>
            <w:r w:rsidRPr="00A563F3">
              <w:t>Obligāts</w:t>
            </w:r>
          </w:p>
        </w:tc>
        <w:tc>
          <w:tcPr>
            <w:tcW w:w="2834" w:type="dxa"/>
          </w:tcPr>
          <w:p w14:paraId="3DEE2B3D" w14:textId="77777777" w:rsidR="0094606E" w:rsidRPr="00A563F3" w:rsidRDefault="0094606E" w:rsidP="00DE59CD">
            <w:pPr>
              <w:pStyle w:val="TableText0"/>
            </w:pPr>
            <w:r w:rsidRPr="00A563F3">
              <w:t>Ārstniecības personas ārstniecības iestāde.</w:t>
            </w:r>
          </w:p>
          <w:p w14:paraId="3DEE2B3E" w14:textId="77777777" w:rsidR="0094606E" w:rsidRPr="00A563F3" w:rsidRDefault="0094606E" w:rsidP="00DE59CD">
            <w:pPr>
              <w:pStyle w:val="TableText0"/>
            </w:pPr>
            <w:r w:rsidRPr="00A563F3">
              <w:t>Tiek izmantots klasifikators - ārstniecības iestādes.</w:t>
            </w:r>
          </w:p>
        </w:tc>
      </w:tr>
    </w:tbl>
    <w:p w14:paraId="3DEE2B40" w14:textId="77777777" w:rsidR="004866B3" w:rsidRPr="008A03A8" w:rsidRDefault="004866B3" w:rsidP="000C6494"/>
    <w:p w14:paraId="3DEE2B41" w14:textId="77777777" w:rsidR="00B06070" w:rsidRPr="008A03A8" w:rsidRDefault="00F13003" w:rsidP="000C6494">
      <w:r w:rsidRPr="00B11E60">
        <w:rPr>
          <w:b/>
        </w:rPr>
        <w:t>Apstrāde</w:t>
      </w:r>
      <w:r w:rsidRPr="008A03A8">
        <w:t>:</w:t>
      </w:r>
    </w:p>
    <w:p w14:paraId="3DEE2B42" w14:textId="77777777" w:rsidR="004866B3" w:rsidRPr="008A03A8" w:rsidRDefault="004866B3" w:rsidP="000C6494">
      <w:r w:rsidRPr="008A03A8">
        <w:t xml:space="preserve">Ja tiek norādīta operācija pievienot, tad tiek izveidots jauns informācijas ieraksts. </w:t>
      </w:r>
    </w:p>
    <w:p w14:paraId="3DEE2B43" w14:textId="77777777" w:rsidR="004866B3" w:rsidRPr="008A03A8" w:rsidRDefault="004866B3" w:rsidP="000C6494">
      <w:r w:rsidRPr="008A03A8">
        <w:t>Ja tiek norādīta operācija labot, tad informācijas ieraksts tiek anulēts atbilstoši Dokumenta ID un tiek izveidots jauns dokuments.</w:t>
      </w:r>
    </w:p>
    <w:p w14:paraId="3DEE2B44" w14:textId="77777777" w:rsidR="004866B3" w:rsidRPr="008A03A8" w:rsidRDefault="004866B3" w:rsidP="000C6494">
      <w:r w:rsidRPr="008A03A8">
        <w:t xml:space="preserve">Jaunizveidotais dokuments atsaucas uz pamatdokumentu, katram dokumentam ir savs izveidošanas datums. </w:t>
      </w:r>
    </w:p>
    <w:p w14:paraId="3DEE2B45" w14:textId="77777777" w:rsidR="004866B3" w:rsidRPr="008A03A8" w:rsidRDefault="004866B3" w:rsidP="000C6494">
      <w:r w:rsidRPr="008A03A8">
        <w:t>Ja ievaddati nav korekti, tad tiek atgriezta kļūda.</w:t>
      </w:r>
    </w:p>
    <w:p w14:paraId="3DEE2B46" w14:textId="77777777" w:rsidR="00B06070" w:rsidRPr="008A03A8" w:rsidRDefault="00F13003" w:rsidP="000C6494">
      <w:r w:rsidRPr="00B11E60">
        <w:rPr>
          <w:b/>
        </w:rPr>
        <w:t>Izejas dati</w:t>
      </w:r>
      <w:r w:rsidRPr="008A03A8">
        <w:t>:</w:t>
      </w:r>
    </w:p>
    <w:p w14:paraId="3DEE2B47" w14:textId="77777777" w:rsidR="004A4CB3" w:rsidRPr="008A03A8" w:rsidRDefault="002F2D77" w:rsidP="000C6494">
      <w:r w:rsidRPr="008A03A8">
        <w:t>Dokumenta ID vai kļūda.</w:t>
      </w:r>
    </w:p>
    <w:p w14:paraId="3DEE2B48" w14:textId="77777777" w:rsidR="00182EB6" w:rsidRPr="00D355BF" w:rsidRDefault="00182EB6" w:rsidP="000C6494">
      <w:pPr>
        <w:pStyle w:val="Heading4"/>
      </w:pPr>
      <w:bookmarkStart w:id="243" w:name="_Ref296773547"/>
      <w:bookmarkStart w:id="244" w:name="_Toc308096801"/>
      <w:r w:rsidRPr="00D355BF">
        <w:t>SetTuberTest – pievienot/labot tuberkulī</w:t>
      </w:r>
      <w:r w:rsidR="004F2F6F" w:rsidRPr="00D355BF">
        <w:t>na testa datus</w:t>
      </w:r>
      <w:bookmarkEnd w:id="243"/>
      <w:bookmarkEnd w:id="244"/>
    </w:p>
    <w:p w14:paraId="3DEE2B49" w14:textId="77777777" w:rsidR="004866B3" w:rsidRPr="008A03A8" w:rsidRDefault="00F13003" w:rsidP="000C6494">
      <w:r w:rsidRPr="007F2C07">
        <w:rPr>
          <w:b/>
        </w:rPr>
        <w:t>Prasības identifikators</w:t>
      </w:r>
      <w:r w:rsidRPr="008A03A8">
        <w:t>:</w:t>
      </w:r>
      <w:r w:rsidR="004866B3" w:rsidRPr="008A03A8">
        <w:t xml:space="preserve"> APD00</w:t>
      </w:r>
      <w:r w:rsidR="00D81E4C" w:rsidRPr="008A03A8">
        <w:t>7</w:t>
      </w:r>
    </w:p>
    <w:p w14:paraId="3DEE2B4A" w14:textId="77777777" w:rsidR="00182EB6" w:rsidRPr="008A03A8" w:rsidRDefault="00F13003" w:rsidP="000C6494">
      <w:r w:rsidRPr="008A03A8">
        <w:t>Apraksts:</w:t>
      </w:r>
      <w:r w:rsidR="00182EB6" w:rsidRPr="008A03A8">
        <w:t xml:space="preserve"> </w:t>
      </w:r>
      <w:r w:rsidR="00D81E4C" w:rsidRPr="008A03A8">
        <w:t>pakalpe</w:t>
      </w:r>
      <w:r w:rsidR="00182EB6" w:rsidRPr="008A03A8">
        <w:t xml:space="preserve"> ļauj pievienot/labot pacienta t</w:t>
      </w:r>
      <w:r w:rsidR="00FD1467" w:rsidRPr="008A03A8">
        <w:t>uberkulīna testa datus, norādot</w:t>
      </w:r>
      <w:r w:rsidR="00182EB6" w:rsidRPr="008A03A8">
        <w:t xml:space="preserve"> datumu, vecumu, preparāta nosaukumu</w:t>
      </w:r>
      <w:r w:rsidR="007929DF" w:rsidRPr="008A03A8">
        <w:t xml:space="preserve"> (ne visi preparāti tiek oficiāli reģistrēti, ir preparāti, kas tiek iepirkti ar speciālo atļauju un ZVA zāļu reģistrā netiek uzturēti)</w:t>
      </w:r>
      <w:r w:rsidR="00182EB6" w:rsidRPr="008A03A8">
        <w:t>, sēriju, daudzumu, ievadīšanas veidu, rezultātu, ārstniecības personu.</w:t>
      </w:r>
    </w:p>
    <w:p w14:paraId="3DEE2B4B" w14:textId="77777777" w:rsidR="00182EB6" w:rsidRPr="008A03A8" w:rsidRDefault="00F13003" w:rsidP="000C6494">
      <w:r w:rsidRPr="008A03A8">
        <w:t>Prasība:</w:t>
      </w:r>
      <w:r w:rsidR="004866B3" w:rsidRPr="008A03A8">
        <w:t xml:space="preserve"> TS prasība 035.</w:t>
      </w:r>
    </w:p>
    <w:p w14:paraId="3DEE2B4C" w14:textId="77777777" w:rsidR="00182EB6" w:rsidRPr="008A03A8" w:rsidRDefault="00F13003" w:rsidP="000C6494">
      <w:r w:rsidRPr="008A03A8">
        <w:t>Lietotāju grupas:</w:t>
      </w:r>
      <w:r w:rsidR="004866B3" w:rsidRPr="008A03A8">
        <w:t xml:space="preserve"> ĀP atbilstoši EVK lietotāju grupām no [6].</w:t>
      </w:r>
    </w:p>
    <w:p w14:paraId="3DEE2B4D" w14:textId="77777777" w:rsidR="00182EB6" w:rsidRPr="008A03A8" w:rsidRDefault="00F13003" w:rsidP="000C6494">
      <w:r w:rsidRPr="008A03A8">
        <w:t>Tiesības:</w:t>
      </w:r>
      <w:r w:rsidR="004866B3" w:rsidRPr="008A03A8">
        <w:t xml:space="preserve"> </w:t>
      </w:r>
      <w:r w:rsidR="008C2170" w:rsidRPr="008A03A8">
        <w:t>veidot/labot dokumentu.</w:t>
      </w:r>
    </w:p>
    <w:p w14:paraId="3DEE2B4E" w14:textId="77777777" w:rsidR="00182EB6" w:rsidRPr="008A03A8" w:rsidRDefault="00F13003" w:rsidP="000C6494">
      <w:r w:rsidRPr="00B11E60">
        <w:rPr>
          <w:b/>
        </w:rPr>
        <w:t>Ieejas dati</w:t>
      </w:r>
      <w:r w:rsidRPr="008A03A8">
        <w:t>:</w:t>
      </w:r>
    </w:p>
    <w:p w14:paraId="3DEE2B4F" w14:textId="77777777" w:rsidR="004866B3" w:rsidRPr="00D355BF" w:rsidRDefault="004866B3" w:rsidP="000C6494">
      <w:pPr>
        <w:pStyle w:val="TableCaption"/>
      </w:pPr>
      <w:r w:rsidRPr="00D355BF">
        <w:t xml:space="preserve">   </w:t>
      </w:r>
      <w:fldSimple w:instr=" STYLEREF 2 \s ">
        <w:bookmarkStart w:id="245" w:name="_Toc308096933"/>
        <w:r w:rsidR="00787FF6">
          <w:rPr>
            <w:noProof/>
          </w:rPr>
          <w:t>4.3</w:t>
        </w:r>
      </w:fldSimple>
      <w:r w:rsidRPr="00D355BF">
        <w:noBreakHyphen/>
      </w:r>
      <w:fldSimple w:instr=" SEQ __ \* ARABIC \s 2 ">
        <w:r w:rsidR="00787FF6">
          <w:rPr>
            <w:noProof/>
          </w:rPr>
          <w:t>34</w:t>
        </w:r>
      </w:fldSimple>
      <w:r w:rsidRPr="00D355BF">
        <w:t xml:space="preserve">. tabula. Pakalpes SetTuberTest ieejas </w:t>
      </w:r>
      <w:r w:rsidR="0073466E" w:rsidRPr="0073466E">
        <w:rPr>
          <w:sz w:val="22"/>
        </w:rPr>
        <w:t>datu apraksts</w:t>
      </w:r>
      <w:bookmarkEnd w:id="24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7"/>
        <w:gridCol w:w="1706"/>
        <w:gridCol w:w="2271"/>
        <w:gridCol w:w="2834"/>
      </w:tblGrid>
      <w:tr w:rsidR="004866B3" w:rsidRPr="00D355BF" w14:paraId="3DEE2B54" w14:textId="77777777" w:rsidTr="004866B3">
        <w:trPr>
          <w:tblHeader/>
        </w:trPr>
        <w:tc>
          <w:tcPr>
            <w:tcW w:w="1717" w:type="dxa"/>
            <w:shd w:val="clear" w:color="auto" w:fill="D9D9D9"/>
          </w:tcPr>
          <w:p w14:paraId="3DEE2B50" w14:textId="77777777" w:rsidR="004866B3" w:rsidRPr="00D355BF" w:rsidRDefault="004866B3" w:rsidP="000C6494">
            <w:pPr>
              <w:pStyle w:val="TableHeader"/>
            </w:pPr>
            <w:r w:rsidRPr="00D355BF">
              <w:t>Elements</w:t>
            </w:r>
          </w:p>
        </w:tc>
        <w:tc>
          <w:tcPr>
            <w:tcW w:w="1706" w:type="dxa"/>
            <w:shd w:val="clear" w:color="auto" w:fill="D9D9D9"/>
          </w:tcPr>
          <w:p w14:paraId="3DEE2B51" w14:textId="77777777" w:rsidR="004866B3" w:rsidRPr="00D355BF" w:rsidRDefault="004866B3" w:rsidP="000C6494">
            <w:pPr>
              <w:pStyle w:val="TableHeader"/>
            </w:pPr>
            <w:r w:rsidRPr="00D355BF">
              <w:t>Tips</w:t>
            </w:r>
          </w:p>
        </w:tc>
        <w:tc>
          <w:tcPr>
            <w:tcW w:w="2271" w:type="dxa"/>
            <w:shd w:val="clear" w:color="auto" w:fill="D9D9D9"/>
          </w:tcPr>
          <w:p w14:paraId="3DEE2B52" w14:textId="77777777" w:rsidR="004866B3" w:rsidRPr="00D355BF" w:rsidRDefault="004866B3" w:rsidP="000C6494">
            <w:pPr>
              <w:pStyle w:val="TableHeader"/>
            </w:pPr>
            <w:r w:rsidRPr="00D355BF">
              <w:t>Obligātums</w:t>
            </w:r>
          </w:p>
        </w:tc>
        <w:tc>
          <w:tcPr>
            <w:tcW w:w="2834" w:type="dxa"/>
            <w:shd w:val="clear" w:color="auto" w:fill="D9D9D9"/>
          </w:tcPr>
          <w:p w14:paraId="3DEE2B53" w14:textId="77777777" w:rsidR="004866B3" w:rsidRPr="00D355BF" w:rsidRDefault="00F13003" w:rsidP="000C6494">
            <w:pPr>
              <w:pStyle w:val="TableHeader"/>
            </w:pPr>
            <w:r w:rsidRPr="00F13003">
              <w:t>Apraksts</w:t>
            </w:r>
          </w:p>
        </w:tc>
      </w:tr>
      <w:tr w:rsidR="004866B3" w:rsidRPr="00D355BF" w14:paraId="3DEE2B59" w14:textId="77777777" w:rsidTr="004866B3">
        <w:trPr>
          <w:trHeight w:val="297"/>
        </w:trPr>
        <w:tc>
          <w:tcPr>
            <w:tcW w:w="1717" w:type="dxa"/>
          </w:tcPr>
          <w:p w14:paraId="3DEE2B55" w14:textId="77777777" w:rsidR="004866B3" w:rsidRPr="00D355BF" w:rsidRDefault="004866B3" w:rsidP="000C6494">
            <w:pPr>
              <w:pStyle w:val="TableText0"/>
            </w:pPr>
            <w:r w:rsidRPr="00D355BF">
              <w:t>Personas ID</w:t>
            </w:r>
          </w:p>
        </w:tc>
        <w:tc>
          <w:tcPr>
            <w:tcW w:w="1706" w:type="dxa"/>
          </w:tcPr>
          <w:p w14:paraId="3DEE2B56" w14:textId="77777777" w:rsidR="004866B3" w:rsidRPr="00D355BF" w:rsidRDefault="004866B3" w:rsidP="000C6494">
            <w:pPr>
              <w:pStyle w:val="TableText0"/>
            </w:pPr>
          </w:p>
        </w:tc>
        <w:tc>
          <w:tcPr>
            <w:tcW w:w="2271" w:type="dxa"/>
          </w:tcPr>
          <w:p w14:paraId="3DEE2B57" w14:textId="77777777" w:rsidR="004866B3" w:rsidRPr="00D355BF" w:rsidRDefault="004866B3" w:rsidP="000C6494">
            <w:pPr>
              <w:pStyle w:val="TableText0"/>
            </w:pPr>
            <w:r w:rsidRPr="00D355BF">
              <w:t>Obligāts</w:t>
            </w:r>
          </w:p>
        </w:tc>
        <w:tc>
          <w:tcPr>
            <w:tcW w:w="2834" w:type="dxa"/>
          </w:tcPr>
          <w:p w14:paraId="3DEE2B58" w14:textId="77777777" w:rsidR="004866B3" w:rsidRPr="00D355BF" w:rsidRDefault="004866B3" w:rsidP="000C6494">
            <w:pPr>
              <w:pStyle w:val="TableText0"/>
            </w:pPr>
          </w:p>
        </w:tc>
      </w:tr>
      <w:tr w:rsidR="004866B3" w:rsidRPr="00D355BF" w14:paraId="3DEE2B5E" w14:textId="77777777" w:rsidTr="004866B3">
        <w:tc>
          <w:tcPr>
            <w:tcW w:w="1717" w:type="dxa"/>
          </w:tcPr>
          <w:p w14:paraId="3DEE2B5A" w14:textId="77777777" w:rsidR="004866B3" w:rsidRPr="00A563F3" w:rsidRDefault="004866B3" w:rsidP="000C6494">
            <w:pPr>
              <w:pStyle w:val="TableText0"/>
            </w:pPr>
            <w:r w:rsidRPr="00A563F3">
              <w:t>Vecums</w:t>
            </w:r>
          </w:p>
        </w:tc>
        <w:tc>
          <w:tcPr>
            <w:tcW w:w="1706" w:type="dxa"/>
          </w:tcPr>
          <w:p w14:paraId="3DEE2B5B" w14:textId="77777777" w:rsidR="004866B3" w:rsidRPr="00A563F3" w:rsidRDefault="004866B3" w:rsidP="000C6494">
            <w:pPr>
              <w:pStyle w:val="TableText0"/>
            </w:pPr>
            <w:r w:rsidRPr="00A563F3">
              <w:t>Teksts</w:t>
            </w:r>
          </w:p>
        </w:tc>
        <w:tc>
          <w:tcPr>
            <w:tcW w:w="2271" w:type="dxa"/>
          </w:tcPr>
          <w:p w14:paraId="3DEE2B5C" w14:textId="77777777" w:rsidR="004866B3" w:rsidRPr="00D355BF" w:rsidRDefault="004866B3" w:rsidP="000C6494">
            <w:pPr>
              <w:pStyle w:val="TableText0"/>
            </w:pPr>
            <w:r w:rsidRPr="00A563F3">
              <w:t>Obligāts</w:t>
            </w:r>
          </w:p>
        </w:tc>
        <w:tc>
          <w:tcPr>
            <w:tcW w:w="2834" w:type="dxa"/>
          </w:tcPr>
          <w:p w14:paraId="3DEE2B5D" w14:textId="77777777" w:rsidR="004866B3" w:rsidRPr="00D355BF" w:rsidRDefault="004866B3" w:rsidP="000C6494">
            <w:pPr>
              <w:pStyle w:val="TableText0"/>
            </w:pPr>
          </w:p>
        </w:tc>
      </w:tr>
      <w:tr w:rsidR="004866B3" w:rsidRPr="00D355BF" w14:paraId="3DEE2B63" w14:textId="77777777" w:rsidTr="004866B3">
        <w:tc>
          <w:tcPr>
            <w:tcW w:w="1717" w:type="dxa"/>
            <w:tcBorders>
              <w:top w:val="single" w:sz="4" w:space="0" w:color="auto"/>
              <w:left w:val="single" w:sz="4" w:space="0" w:color="auto"/>
              <w:bottom w:val="single" w:sz="4" w:space="0" w:color="auto"/>
              <w:right w:val="single" w:sz="4" w:space="0" w:color="auto"/>
            </w:tcBorders>
          </w:tcPr>
          <w:p w14:paraId="3DEE2B5F" w14:textId="77777777" w:rsidR="004866B3" w:rsidRPr="00D355BF" w:rsidRDefault="004866B3" w:rsidP="000C6494">
            <w:pPr>
              <w:pStyle w:val="TableText0"/>
            </w:pPr>
            <w:r w:rsidRPr="00D355BF">
              <w:t>Preparāta nosaukums</w:t>
            </w:r>
          </w:p>
        </w:tc>
        <w:tc>
          <w:tcPr>
            <w:tcW w:w="1706" w:type="dxa"/>
            <w:tcBorders>
              <w:top w:val="single" w:sz="4" w:space="0" w:color="auto"/>
              <w:left w:val="single" w:sz="4" w:space="0" w:color="auto"/>
              <w:bottom w:val="single" w:sz="4" w:space="0" w:color="auto"/>
              <w:right w:val="single" w:sz="4" w:space="0" w:color="auto"/>
            </w:tcBorders>
          </w:tcPr>
          <w:p w14:paraId="3DEE2B60" w14:textId="77777777" w:rsidR="004866B3" w:rsidRPr="00D355BF" w:rsidRDefault="004866B3" w:rsidP="000C6494">
            <w:pPr>
              <w:pStyle w:val="TableText0"/>
            </w:pPr>
            <w:r w:rsidRPr="00D355BF">
              <w:t>Klasificēts</w:t>
            </w:r>
          </w:p>
        </w:tc>
        <w:tc>
          <w:tcPr>
            <w:tcW w:w="2271" w:type="dxa"/>
            <w:tcBorders>
              <w:top w:val="single" w:sz="4" w:space="0" w:color="auto"/>
              <w:left w:val="single" w:sz="4" w:space="0" w:color="auto"/>
              <w:bottom w:val="single" w:sz="4" w:space="0" w:color="auto"/>
              <w:right w:val="single" w:sz="4" w:space="0" w:color="auto"/>
            </w:tcBorders>
          </w:tcPr>
          <w:p w14:paraId="3DEE2B61" w14:textId="77777777" w:rsidR="004866B3" w:rsidRPr="00D355BF" w:rsidRDefault="004866B3" w:rsidP="000C6494">
            <w:pPr>
              <w:pStyle w:val="TableText0"/>
            </w:pPr>
            <w:r w:rsidRPr="00D355BF">
              <w:t>Obligāts</w:t>
            </w:r>
          </w:p>
        </w:tc>
        <w:tc>
          <w:tcPr>
            <w:tcW w:w="2834" w:type="dxa"/>
            <w:tcBorders>
              <w:top w:val="single" w:sz="4" w:space="0" w:color="auto"/>
              <w:left w:val="single" w:sz="4" w:space="0" w:color="auto"/>
              <w:bottom w:val="single" w:sz="4" w:space="0" w:color="auto"/>
              <w:right w:val="single" w:sz="4" w:space="0" w:color="auto"/>
            </w:tcBorders>
          </w:tcPr>
          <w:p w14:paraId="3DEE2B62" w14:textId="77777777" w:rsidR="004866B3" w:rsidRPr="00D355BF" w:rsidRDefault="004866B3" w:rsidP="000C6494">
            <w:pPr>
              <w:pStyle w:val="TableText0"/>
            </w:pPr>
            <w:r w:rsidRPr="00D355BF">
              <w:t>Tiek izmantots klasifikators – medikaments.</w:t>
            </w:r>
          </w:p>
        </w:tc>
      </w:tr>
      <w:tr w:rsidR="004866B3" w:rsidRPr="00D355BF" w14:paraId="3DEE2B68" w14:textId="77777777" w:rsidTr="004866B3">
        <w:tc>
          <w:tcPr>
            <w:tcW w:w="1717" w:type="dxa"/>
            <w:tcBorders>
              <w:top w:val="single" w:sz="4" w:space="0" w:color="auto"/>
              <w:left w:val="single" w:sz="4" w:space="0" w:color="auto"/>
              <w:bottom w:val="single" w:sz="4" w:space="0" w:color="auto"/>
              <w:right w:val="single" w:sz="4" w:space="0" w:color="auto"/>
            </w:tcBorders>
          </w:tcPr>
          <w:p w14:paraId="3DEE2B64" w14:textId="77777777" w:rsidR="004866B3" w:rsidRPr="00D355BF" w:rsidRDefault="004866B3" w:rsidP="000C6494">
            <w:pPr>
              <w:pStyle w:val="TableText0"/>
            </w:pPr>
            <w:r w:rsidRPr="00D355BF">
              <w:t>Sērija</w:t>
            </w:r>
          </w:p>
        </w:tc>
        <w:tc>
          <w:tcPr>
            <w:tcW w:w="1706" w:type="dxa"/>
            <w:tcBorders>
              <w:top w:val="single" w:sz="4" w:space="0" w:color="auto"/>
              <w:left w:val="single" w:sz="4" w:space="0" w:color="auto"/>
              <w:bottom w:val="single" w:sz="4" w:space="0" w:color="auto"/>
              <w:right w:val="single" w:sz="4" w:space="0" w:color="auto"/>
            </w:tcBorders>
          </w:tcPr>
          <w:p w14:paraId="3DEE2B65" w14:textId="77777777" w:rsidR="004866B3" w:rsidRPr="00D355BF" w:rsidRDefault="004866B3" w:rsidP="000C6494">
            <w:pPr>
              <w:pStyle w:val="TableText0"/>
            </w:pPr>
            <w:r w:rsidRPr="00D355BF">
              <w:t>Teksts</w:t>
            </w:r>
          </w:p>
        </w:tc>
        <w:tc>
          <w:tcPr>
            <w:tcW w:w="2271" w:type="dxa"/>
            <w:tcBorders>
              <w:top w:val="single" w:sz="4" w:space="0" w:color="auto"/>
              <w:left w:val="single" w:sz="4" w:space="0" w:color="auto"/>
              <w:bottom w:val="single" w:sz="4" w:space="0" w:color="auto"/>
              <w:right w:val="single" w:sz="4" w:space="0" w:color="auto"/>
            </w:tcBorders>
          </w:tcPr>
          <w:p w14:paraId="3DEE2B66" w14:textId="77777777" w:rsidR="004866B3" w:rsidRPr="00D355BF" w:rsidRDefault="004866B3" w:rsidP="000C6494">
            <w:pPr>
              <w:pStyle w:val="TableText0"/>
            </w:pPr>
            <w:r w:rsidRPr="00D355BF">
              <w:t>Obligāts</w:t>
            </w:r>
          </w:p>
        </w:tc>
        <w:tc>
          <w:tcPr>
            <w:tcW w:w="2834" w:type="dxa"/>
            <w:tcBorders>
              <w:top w:val="single" w:sz="4" w:space="0" w:color="auto"/>
              <w:left w:val="single" w:sz="4" w:space="0" w:color="auto"/>
              <w:bottom w:val="single" w:sz="4" w:space="0" w:color="auto"/>
              <w:right w:val="single" w:sz="4" w:space="0" w:color="auto"/>
            </w:tcBorders>
          </w:tcPr>
          <w:p w14:paraId="3DEE2B67" w14:textId="77777777" w:rsidR="004866B3" w:rsidRPr="00D355BF" w:rsidRDefault="004866B3" w:rsidP="000C6494">
            <w:pPr>
              <w:pStyle w:val="TableText0"/>
            </w:pPr>
          </w:p>
        </w:tc>
      </w:tr>
      <w:tr w:rsidR="004866B3" w:rsidRPr="00D355BF" w14:paraId="3DEE2B6D" w14:textId="77777777" w:rsidTr="004866B3">
        <w:tc>
          <w:tcPr>
            <w:tcW w:w="1717" w:type="dxa"/>
            <w:tcBorders>
              <w:top w:val="single" w:sz="4" w:space="0" w:color="auto"/>
              <w:left w:val="single" w:sz="4" w:space="0" w:color="auto"/>
              <w:bottom w:val="single" w:sz="4" w:space="0" w:color="auto"/>
              <w:right w:val="single" w:sz="4" w:space="0" w:color="auto"/>
            </w:tcBorders>
          </w:tcPr>
          <w:p w14:paraId="3DEE2B69" w14:textId="77777777" w:rsidR="004866B3" w:rsidRPr="00D355BF" w:rsidRDefault="004866B3" w:rsidP="000C6494">
            <w:pPr>
              <w:pStyle w:val="TableText0"/>
            </w:pPr>
            <w:r w:rsidRPr="00D355BF">
              <w:t>Preparāta daudzums</w:t>
            </w:r>
          </w:p>
        </w:tc>
        <w:tc>
          <w:tcPr>
            <w:tcW w:w="1706" w:type="dxa"/>
            <w:tcBorders>
              <w:top w:val="single" w:sz="4" w:space="0" w:color="auto"/>
              <w:left w:val="single" w:sz="4" w:space="0" w:color="auto"/>
              <w:bottom w:val="single" w:sz="4" w:space="0" w:color="auto"/>
              <w:right w:val="single" w:sz="4" w:space="0" w:color="auto"/>
            </w:tcBorders>
          </w:tcPr>
          <w:p w14:paraId="3DEE2B6A" w14:textId="77777777" w:rsidR="004866B3" w:rsidRPr="00D355BF" w:rsidRDefault="004866B3" w:rsidP="000C6494">
            <w:pPr>
              <w:pStyle w:val="TableText0"/>
            </w:pPr>
            <w:r w:rsidRPr="00D355BF">
              <w:t>Teksts</w:t>
            </w:r>
          </w:p>
        </w:tc>
        <w:tc>
          <w:tcPr>
            <w:tcW w:w="2271" w:type="dxa"/>
            <w:tcBorders>
              <w:top w:val="single" w:sz="4" w:space="0" w:color="auto"/>
              <w:left w:val="single" w:sz="4" w:space="0" w:color="auto"/>
              <w:bottom w:val="single" w:sz="4" w:space="0" w:color="auto"/>
              <w:right w:val="single" w:sz="4" w:space="0" w:color="auto"/>
            </w:tcBorders>
          </w:tcPr>
          <w:p w14:paraId="3DEE2B6B" w14:textId="77777777" w:rsidR="004866B3" w:rsidRPr="00D355BF" w:rsidRDefault="004866B3" w:rsidP="000C6494">
            <w:pPr>
              <w:pStyle w:val="TableText0"/>
            </w:pPr>
            <w:r w:rsidRPr="00D355BF">
              <w:t>Obligāts</w:t>
            </w:r>
          </w:p>
        </w:tc>
        <w:tc>
          <w:tcPr>
            <w:tcW w:w="2834" w:type="dxa"/>
            <w:tcBorders>
              <w:top w:val="single" w:sz="4" w:space="0" w:color="auto"/>
              <w:left w:val="single" w:sz="4" w:space="0" w:color="auto"/>
              <w:bottom w:val="single" w:sz="4" w:space="0" w:color="auto"/>
              <w:right w:val="single" w:sz="4" w:space="0" w:color="auto"/>
            </w:tcBorders>
          </w:tcPr>
          <w:p w14:paraId="3DEE2B6C" w14:textId="77777777" w:rsidR="004866B3" w:rsidRPr="00D355BF" w:rsidRDefault="004866B3" w:rsidP="000C6494">
            <w:pPr>
              <w:pStyle w:val="TableText0"/>
            </w:pPr>
          </w:p>
        </w:tc>
      </w:tr>
      <w:tr w:rsidR="004866B3" w:rsidRPr="00D355BF" w14:paraId="3DEE2B72" w14:textId="77777777" w:rsidTr="004866B3">
        <w:tc>
          <w:tcPr>
            <w:tcW w:w="1717" w:type="dxa"/>
            <w:tcBorders>
              <w:top w:val="single" w:sz="4" w:space="0" w:color="auto"/>
              <w:left w:val="single" w:sz="4" w:space="0" w:color="auto"/>
              <w:bottom w:val="single" w:sz="4" w:space="0" w:color="auto"/>
              <w:right w:val="single" w:sz="4" w:space="0" w:color="auto"/>
            </w:tcBorders>
          </w:tcPr>
          <w:p w14:paraId="3DEE2B6E" w14:textId="77777777" w:rsidR="004866B3" w:rsidRPr="00D355BF" w:rsidRDefault="004866B3" w:rsidP="000C6494">
            <w:pPr>
              <w:pStyle w:val="TableText0"/>
            </w:pPr>
            <w:r w:rsidRPr="00D355BF">
              <w:t>Ievadīšanas veids</w:t>
            </w:r>
          </w:p>
        </w:tc>
        <w:tc>
          <w:tcPr>
            <w:tcW w:w="1706" w:type="dxa"/>
            <w:tcBorders>
              <w:top w:val="single" w:sz="4" w:space="0" w:color="auto"/>
              <w:left w:val="single" w:sz="4" w:space="0" w:color="auto"/>
              <w:bottom w:val="single" w:sz="4" w:space="0" w:color="auto"/>
              <w:right w:val="single" w:sz="4" w:space="0" w:color="auto"/>
            </w:tcBorders>
          </w:tcPr>
          <w:p w14:paraId="3DEE2B6F" w14:textId="77777777" w:rsidR="004866B3" w:rsidRPr="00D355BF" w:rsidRDefault="004866B3" w:rsidP="000C6494">
            <w:pPr>
              <w:pStyle w:val="TableText0"/>
            </w:pPr>
            <w:r w:rsidRPr="00D355BF">
              <w:t>Klasificēts</w:t>
            </w:r>
          </w:p>
        </w:tc>
        <w:tc>
          <w:tcPr>
            <w:tcW w:w="2271" w:type="dxa"/>
            <w:tcBorders>
              <w:top w:val="single" w:sz="4" w:space="0" w:color="auto"/>
              <w:left w:val="single" w:sz="4" w:space="0" w:color="auto"/>
              <w:bottom w:val="single" w:sz="4" w:space="0" w:color="auto"/>
              <w:right w:val="single" w:sz="4" w:space="0" w:color="auto"/>
            </w:tcBorders>
          </w:tcPr>
          <w:p w14:paraId="3DEE2B70" w14:textId="77777777" w:rsidR="004866B3" w:rsidRPr="00D355BF" w:rsidRDefault="004866B3" w:rsidP="000C6494">
            <w:pPr>
              <w:pStyle w:val="TableText0"/>
            </w:pPr>
            <w:r w:rsidRPr="00D355BF">
              <w:t>Obligāts</w:t>
            </w:r>
          </w:p>
        </w:tc>
        <w:tc>
          <w:tcPr>
            <w:tcW w:w="2834" w:type="dxa"/>
            <w:tcBorders>
              <w:top w:val="single" w:sz="4" w:space="0" w:color="auto"/>
              <w:left w:val="single" w:sz="4" w:space="0" w:color="auto"/>
              <w:bottom w:val="single" w:sz="4" w:space="0" w:color="auto"/>
              <w:right w:val="single" w:sz="4" w:space="0" w:color="auto"/>
            </w:tcBorders>
          </w:tcPr>
          <w:p w14:paraId="3DEE2B71" w14:textId="77777777" w:rsidR="004866B3" w:rsidRPr="00D355BF" w:rsidRDefault="004866B3" w:rsidP="000C6494">
            <w:pPr>
              <w:pStyle w:val="TableText0"/>
            </w:pPr>
            <w:r w:rsidRPr="00D355BF">
              <w:t>Tiek izmantots klasifikators – ievadīšana veids</w:t>
            </w:r>
          </w:p>
        </w:tc>
      </w:tr>
      <w:tr w:rsidR="004866B3" w:rsidRPr="00D355BF" w14:paraId="3DEE2B77" w14:textId="77777777" w:rsidTr="004866B3">
        <w:tc>
          <w:tcPr>
            <w:tcW w:w="1717" w:type="dxa"/>
            <w:tcBorders>
              <w:top w:val="single" w:sz="4" w:space="0" w:color="auto"/>
              <w:left w:val="single" w:sz="4" w:space="0" w:color="auto"/>
              <w:bottom w:val="single" w:sz="4" w:space="0" w:color="auto"/>
              <w:right w:val="single" w:sz="4" w:space="0" w:color="auto"/>
            </w:tcBorders>
          </w:tcPr>
          <w:p w14:paraId="3DEE2B73" w14:textId="77777777" w:rsidR="004866B3" w:rsidRPr="00D355BF" w:rsidRDefault="004866B3" w:rsidP="000C6494">
            <w:pPr>
              <w:pStyle w:val="TableText0"/>
            </w:pPr>
            <w:r w:rsidRPr="00D355BF">
              <w:t>Rezultāts</w:t>
            </w:r>
          </w:p>
        </w:tc>
        <w:tc>
          <w:tcPr>
            <w:tcW w:w="1706" w:type="dxa"/>
            <w:tcBorders>
              <w:top w:val="single" w:sz="4" w:space="0" w:color="auto"/>
              <w:left w:val="single" w:sz="4" w:space="0" w:color="auto"/>
              <w:bottom w:val="single" w:sz="4" w:space="0" w:color="auto"/>
              <w:right w:val="single" w:sz="4" w:space="0" w:color="auto"/>
            </w:tcBorders>
          </w:tcPr>
          <w:p w14:paraId="3DEE2B74" w14:textId="77777777" w:rsidR="004866B3" w:rsidRPr="00D355BF" w:rsidRDefault="004866B3" w:rsidP="000C6494">
            <w:pPr>
              <w:pStyle w:val="TableText0"/>
            </w:pPr>
            <w:r w:rsidRPr="00D355BF">
              <w:t>Skaitlis</w:t>
            </w:r>
          </w:p>
        </w:tc>
        <w:tc>
          <w:tcPr>
            <w:tcW w:w="2271" w:type="dxa"/>
            <w:tcBorders>
              <w:top w:val="single" w:sz="4" w:space="0" w:color="auto"/>
              <w:left w:val="single" w:sz="4" w:space="0" w:color="auto"/>
              <w:bottom w:val="single" w:sz="4" w:space="0" w:color="auto"/>
              <w:right w:val="single" w:sz="4" w:space="0" w:color="auto"/>
            </w:tcBorders>
          </w:tcPr>
          <w:p w14:paraId="3DEE2B75" w14:textId="77777777" w:rsidR="004866B3" w:rsidRPr="00D355BF" w:rsidRDefault="004866B3" w:rsidP="000C6494">
            <w:pPr>
              <w:pStyle w:val="TableText0"/>
            </w:pPr>
            <w:r w:rsidRPr="00D355BF">
              <w:t>Obligāts</w:t>
            </w:r>
          </w:p>
        </w:tc>
        <w:tc>
          <w:tcPr>
            <w:tcW w:w="2834" w:type="dxa"/>
            <w:tcBorders>
              <w:top w:val="single" w:sz="4" w:space="0" w:color="auto"/>
              <w:left w:val="single" w:sz="4" w:space="0" w:color="auto"/>
              <w:bottom w:val="single" w:sz="4" w:space="0" w:color="auto"/>
              <w:right w:val="single" w:sz="4" w:space="0" w:color="auto"/>
            </w:tcBorders>
          </w:tcPr>
          <w:p w14:paraId="3DEE2B76" w14:textId="77777777" w:rsidR="004866B3" w:rsidRPr="00D355BF" w:rsidRDefault="004866B3" w:rsidP="000C6494">
            <w:pPr>
              <w:pStyle w:val="TableText0"/>
            </w:pPr>
            <w:r w:rsidRPr="00D355BF">
              <w:t>Papulas/hiperēmijas izmērs milimetros</w:t>
            </w:r>
          </w:p>
        </w:tc>
      </w:tr>
      <w:tr w:rsidR="004866B3" w:rsidRPr="00D355BF" w14:paraId="3DEE2B7C" w14:textId="77777777" w:rsidTr="004866B3">
        <w:tc>
          <w:tcPr>
            <w:tcW w:w="1717" w:type="dxa"/>
            <w:tcBorders>
              <w:top w:val="single" w:sz="4" w:space="0" w:color="auto"/>
              <w:left w:val="single" w:sz="4" w:space="0" w:color="auto"/>
              <w:bottom w:val="single" w:sz="4" w:space="0" w:color="auto"/>
              <w:right w:val="single" w:sz="4" w:space="0" w:color="auto"/>
            </w:tcBorders>
          </w:tcPr>
          <w:p w14:paraId="3DEE2B78" w14:textId="77777777" w:rsidR="004A4CB3" w:rsidRPr="00D355BF" w:rsidRDefault="002C43A4" w:rsidP="000C6494">
            <w:pPr>
              <w:pStyle w:val="TableText0"/>
            </w:pPr>
            <w:r w:rsidRPr="00D355BF">
              <w:t>Rezultāta datums</w:t>
            </w:r>
          </w:p>
        </w:tc>
        <w:tc>
          <w:tcPr>
            <w:tcW w:w="1706" w:type="dxa"/>
            <w:tcBorders>
              <w:top w:val="single" w:sz="4" w:space="0" w:color="auto"/>
              <w:left w:val="single" w:sz="4" w:space="0" w:color="auto"/>
              <w:bottom w:val="single" w:sz="4" w:space="0" w:color="auto"/>
              <w:right w:val="single" w:sz="4" w:space="0" w:color="auto"/>
            </w:tcBorders>
          </w:tcPr>
          <w:p w14:paraId="3DEE2B79" w14:textId="77777777" w:rsidR="004866B3" w:rsidRPr="00D355BF" w:rsidRDefault="002C43A4" w:rsidP="000C6494">
            <w:pPr>
              <w:pStyle w:val="TableText0"/>
            </w:pPr>
            <w:r w:rsidRPr="00D355BF">
              <w:t>Datums</w:t>
            </w:r>
          </w:p>
        </w:tc>
        <w:tc>
          <w:tcPr>
            <w:tcW w:w="2271" w:type="dxa"/>
            <w:tcBorders>
              <w:top w:val="single" w:sz="4" w:space="0" w:color="auto"/>
              <w:left w:val="single" w:sz="4" w:space="0" w:color="auto"/>
              <w:bottom w:val="single" w:sz="4" w:space="0" w:color="auto"/>
              <w:right w:val="single" w:sz="4" w:space="0" w:color="auto"/>
            </w:tcBorders>
          </w:tcPr>
          <w:p w14:paraId="3DEE2B7A" w14:textId="77777777" w:rsidR="004866B3" w:rsidRPr="00D355BF" w:rsidRDefault="002C43A4" w:rsidP="000C6494">
            <w:pPr>
              <w:pStyle w:val="TableText0"/>
            </w:pPr>
            <w:r w:rsidRPr="00D355BF">
              <w:t>Obligāts</w:t>
            </w:r>
          </w:p>
        </w:tc>
        <w:tc>
          <w:tcPr>
            <w:tcW w:w="2834" w:type="dxa"/>
            <w:tcBorders>
              <w:top w:val="single" w:sz="4" w:space="0" w:color="auto"/>
              <w:left w:val="single" w:sz="4" w:space="0" w:color="auto"/>
              <w:bottom w:val="single" w:sz="4" w:space="0" w:color="auto"/>
              <w:right w:val="single" w:sz="4" w:space="0" w:color="auto"/>
            </w:tcBorders>
          </w:tcPr>
          <w:p w14:paraId="3DEE2B7B" w14:textId="77777777" w:rsidR="004866B3" w:rsidRPr="00D355BF" w:rsidRDefault="004866B3" w:rsidP="000C6494">
            <w:pPr>
              <w:pStyle w:val="TableText0"/>
            </w:pPr>
          </w:p>
        </w:tc>
      </w:tr>
      <w:tr w:rsidR="004866B3" w:rsidRPr="00D355BF" w14:paraId="3DEE2B81" w14:textId="77777777" w:rsidTr="004866B3">
        <w:tc>
          <w:tcPr>
            <w:tcW w:w="1717" w:type="dxa"/>
            <w:tcBorders>
              <w:top w:val="single" w:sz="4" w:space="0" w:color="auto"/>
              <w:left w:val="single" w:sz="4" w:space="0" w:color="auto"/>
              <w:bottom w:val="single" w:sz="4" w:space="0" w:color="auto"/>
              <w:right w:val="single" w:sz="4" w:space="0" w:color="auto"/>
            </w:tcBorders>
          </w:tcPr>
          <w:p w14:paraId="3DEE2B7D" w14:textId="77777777" w:rsidR="004866B3" w:rsidRPr="00D355BF" w:rsidRDefault="004866B3" w:rsidP="000C6494">
            <w:pPr>
              <w:pStyle w:val="TableText0"/>
            </w:pPr>
            <w:r w:rsidRPr="00D355BF">
              <w:t>Ievadīšanas veids</w:t>
            </w:r>
          </w:p>
        </w:tc>
        <w:tc>
          <w:tcPr>
            <w:tcW w:w="1706" w:type="dxa"/>
            <w:tcBorders>
              <w:top w:val="single" w:sz="4" w:space="0" w:color="auto"/>
              <w:left w:val="single" w:sz="4" w:space="0" w:color="auto"/>
              <w:bottom w:val="single" w:sz="4" w:space="0" w:color="auto"/>
              <w:right w:val="single" w:sz="4" w:space="0" w:color="auto"/>
            </w:tcBorders>
          </w:tcPr>
          <w:p w14:paraId="3DEE2B7E" w14:textId="77777777" w:rsidR="004866B3" w:rsidRPr="00D355BF" w:rsidRDefault="004866B3" w:rsidP="000C6494">
            <w:pPr>
              <w:pStyle w:val="TableText0"/>
            </w:pPr>
            <w:r w:rsidRPr="00D355BF">
              <w:t>Klasificēts</w:t>
            </w:r>
          </w:p>
        </w:tc>
        <w:tc>
          <w:tcPr>
            <w:tcW w:w="2271" w:type="dxa"/>
            <w:tcBorders>
              <w:top w:val="single" w:sz="4" w:space="0" w:color="auto"/>
              <w:left w:val="single" w:sz="4" w:space="0" w:color="auto"/>
              <w:bottom w:val="single" w:sz="4" w:space="0" w:color="auto"/>
              <w:right w:val="single" w:sz="4" w:space="0" w:color="auto"/>
            </w:tcBorders>
          </w:tcPr>
          <w:p w14:paraId="3DEE2B7F" w14:textId="77777777" w:rsidR="004866B3" w:rsidRPr="00D355BF" w:rsidRDefault="004866B3" w:rsidP="000C6494">
            <w:pPr>
              <w:pStyle w:val="TableText0"/>
            </w:pPr>
            <w:r w:rsidRPr="00D355BF">
              <w:t>Obligāts</w:t>
            </w:r>
          </w:p>
        </w:tc>
        <w:tc>
          <w:tcPr>
            <w:tcW w:w="2834" w:type="dxa"/>
            <w:tcBorders>
              <w:top w:val="single" w:sz="4" w:space="0" w:color="auto"/>
              <w:left w:val="single" w:sz="4" w:space="0" w:color="auto"/>
              <w:bottom w:val="single" w:sz="4" w:space="0" w:color="auto"/>
              <w:right w:val="single" w:sz="4" w:space="0" w:color="auto"/>
            </w:tcBorders>
          </w:tcPr>
          <w:p w14:paraId="3DEE2B80" w14:textId="77777777" w:rsidR="004866B3" w:rsidRPr="00D355BF" w:rsidRDefault="004866B3" w:rsidP="000C6494">
            <w:pPr>
              <w:pStyle w:val="TableText0"/>
            </w:pPr>
          </w:p>
        </w:tc>
      </w:tr>
      <w:tr w:rsidR="004866B3" w:rsidRPr="00D355BF" w14:paraId="3DEE2B86" w14:textId="77777777" w:rsidTr="004866B3">
        <w:tc>
          <w:tcPr>
            <w:tcW w:w="1717" w:type="dxa"/>
            <w:tcBorders>
              <w:top w:val="single" w:sz="4" w:space="0" w:color="auto"/>
              <w:left w:val="single" w:sz="4" w:space="0" w:color="auto"/>
              <w:bottom w:val="single" w:sz="4" w:space="0" w:color="auto"/>
              <w:right w:val="single" w:sz="4" w:space="0" w:color="auto"/>
            </w:tcBorders>
          </w:tcPr>
          <w:p w14:paraId="3DEE2B82" w14:textId="77777777" w:rsidR="004866B3" w:rsidRPr="00D355BF" w:rsidRDefault="004866B3" w:rsidP="000C6494">
            <w:pPr>
              <w:pStyle w:val="TableText0"/>
            </w:pPr>
            <w:r w:rsidRPr="00D355BF">
              <w:t>Operācija</w:t>
            </w:r>
          </w:p>
        </w:tc>
        <w:tc>
          <w:tcPr>
            <w:tcW w:w="1706" w:type="dxa"/>
            <w:tcBorders>
              <w:top w:val="single" w:sz="4" w:space="0" w:color="auto"/>
              <w:left w:val="single" w:sz="4" w:space="0" w:color="auto"/>
              <w:bottom w:val="single" w:sz="4" w:space="0" w:color="auto"/>
              <w:right w:val="single" w:sz="4" w:space="0" w:color="auto"/>
            </w:tcBorders>
          </w:tcPr>
          <w:p w14:paraId="3DEE2B83" w14:textId="77777777" w:rsidR="004866B3" w:rsidRPr="00D355BF" w:rsidRDefault="004866B3" w:rsidP="000C6494">
            <w:pPr>
              <w:pStyle w:val="TableText0"/>
            </w:pPr>
            <w:r w:rsidRPr="00D355BF">
              <w:t>Teksts</w:t>
            </w:r>
          </w:p>
        </w:tc>
        <w:tc>
          <w:tcPr>
            <w:tcW w:w="2271" w:type="dxa"/>
            <w:tcBorders>
              <w:top w:val="single" w:sz="4" w:space="0" w:color="auto"/>
              <w:left w:val="single" w:sz="4" w:space="0" w:color="auto"/>
              <w:bottom w:val="single" w:sz="4" w:space="0" w:color="auto"/>
              <w:right w:val="single" w:sz="4" w:space="0" w:color="auto"/>
            </w:tcBorders>
          </w:tcPr>
          <w:p w14:paraId="3DEE2B84" w14:textId="77777777" w:rsidR="004866B3" w:rsidRPr="00D355BF" w:rsidRDefault="004866B3" w:rsidP="000C6494">
            <w:pPr>
              <w:pStyle w:val="TableText0"/>
            </w:pPr>
            <w:r w:rsidRPr="00D355BF">
              <w:t>Obligāts</w:t>
            </w:r>
          </w:p>
        </w:tc>
        <w:tc>
          <w:tcPr>
            <w:tcW w:w="2834" w:type="dxa"/>
            <w:tcBorders>
              <w:top w:val="single" w:sz="4" w:space="0" w:color="auto"/>
              <w:left w:val="single" w:sz="4" w:space="0" w:color="auto"/>
              <w:bottom w:val="single" w:sz="4" w:space="0" w:color="auto"/>
              <w:right w:val="single" w:sz="4" w:space="0" w:color="auto"/>
            </w:tcBorders>
          </w:tcPr>
          <w:p w14:paraId="3DEE2B85" w14:textId="77777777" w:rsidR="004866B3" w:rsidRPr="00D355BF" w:rsidRDefault="004866B3" w:rsidP="000C6494">
            <w:pPr>
              <w:pStyle w:val="TableText0"/>
            </w:pPr>
            <w:r w:rsidRPr="00D355BF">
              <w:t>Operācijas: pievienot/labot</w:t>
            </w:r>
          </w:p>
        </w:tc>
      </w:tr>
      <w:tr w:rsidR="00614F63" w:rsidRPr="00D355BF" w14:paraId="3DEE2B8B" w14:textId="77777777" w:rsidTr="004866B3">
        <w:tc>
          <w:tcPr>
            <w:tcW w:w="1717" w:type="dxa"/>
            <w:tcBorders>
              <w:top w:val="single" w:sz="4" w:space="0" w:color="auto"/>
              <w:left w:val="single" w:sz="4" w:space="0" w:color="auto"/>
              <w:bottom w:val="single" w:sz="4" w:space="0" w:color="auto"/>
              <w:right w:val="single" w:sz="4" w:space="0" w:color="auto"/>
            </w:tcBorders>
          </w:tcPr>
          <w:p w14:paraId="3DEE2B87" w14:textId="77777777" w:rsidR="00614F63" w:rsidRPr="00D355BF" w:rsidRDefault="00614F63" w:rsidP="000C6494">
            <w:pPr>
              <w:pStyle w:val="TableText0"/>
            </w:pPr>
            <w:r>
              <w:t>Ārstniecības persona</w:t>
            </w:r>
          </w:p>
        </w:tc>
        <w:tc>
          <w:tcPr>
            <w:tcW w:w="1706" w:type="dxa"/>
            <w:tcBorders>
              <w:top w:val="single" w:sz="4" w:space="0" w:color="auto"/>
              <w:left w:val="single" w:sz="4" w:space="0" w:color="auto"/>
              <w:bottom w:val="single" w:sz="4" w:space="0" w:color="auto"/>
              <w:right w:val="single" w:sz="4" w:space="0" w:color="auto"/>
            </w:tcBorders>
          </w:tcPr>
          <w:p w14:paraId="3DEE2B88" w14:textId="77777777" w:rsidR="00614F63" w:rsidRPr="00D355BF" w:rsidRDefault="00614F63" w:rsidP="000C6494">
            <w:pPr>
              <w:pStyle w:val="TableText0"/>
            </w:pPr>
            <w:r w:rsidRPr="00D355BF">
              <w:t>Klasificēts</w:t>
            </w:r>
          </w:p>
        </w:tc>
        <w:tc>
          <w:tcPr>
            <w:tcW w:w="2271" w:type="dxa"/>
            <w:tcBorders>
              <w:top w:val="single" w:sz="4" w:space="0" w:color="auto"/>
              <w:left w:val="single" w:sz="4" w:space="0" w:color="auto"/>
              <w:bottom w:val="single" w:sz="4" w:space="0" w:color="auto"/>
              <w:right w:val="single" w:sz="4" w:space="0" w:color="auto"/>
            </w:tcBorders>
          </w:tcPr>
          <w:p w14:paraId="3DEE2B89" w14:textId="77777777" w:rsidR="00614F63" w:rsidRPr="00D355BF" w:rsidRDefault="00614F63" w:rsidP="000C6494">
            <w:pPr>
              <w:pStyle w:val="TableText0"/>
            </w:pPr>
            <w:r w:rsidRPr="00D355BF">
              <w:t>Obligāts</w:t>
            </w:r>
          </w:p>
        </w:tc>
        <w:tc>
          <w:tcPr>
            <w:tcW w:w="2834" w:type="dxa"/>
            <w:tcBorders>
              <w:top w:val="single" w:sz="4" w:space="0" w:color="auto"/>
              <w:left w:val="single" w:sz="4" w:space="0" w:color="auto"/>
              <w:bottom w:val="single" w:sz="4" w:space="0" w:color="auto"/>
              <w:right w:val="single" w:sz="4" w:space="0" w:color="auto"/>
            </w:tcBorders>
          </w:tcPr>
          <w:p w14:paraId="3DEE2B8A" w14:textId="77777777" w:rsidR="00614F63" w:rsidRPr="00D355BF" w:rsidRDefault="00614F63" w:rsidP="000C6494">
            <w:pPr>
              <w:pStyle w:val="TableText0"/>
            </w:pPr>
            <w:r w:rsidRPr="00D355BF">
              <w:t>Tiek izmantots klasifikators –ārstniecības persona.</w:t>
            </w:r>
          </w:p>
        </w:tc>
      </w:tr>
      <w:tr w:rsidR="0094606E" w:rsidRPr="00D355BF" w14:paraId="3DEE2B91" w14:textId="77777777" w:rsidTr="00DE59CD">
        <w:tc>
          <w:tcPr>
            <w:tcW w:w="1717" w:type="dxa"/>
          </w:tcPr>
          <w:p w14:paraId="3DEE2B8C" w14:textId="77777777" w:rsidR="0094606E" w:rsidRPr="00A563F3" w:rsidRDefault="0094606E" w:rsidP="00DE59CD">
            <w:pPr>
              <w:pStyle w:val="TableText0"/>
            </w:pPr>
            <w:r w:rsidRPr="00A563F3">
              <w:t>Ārstniecības iestāde</w:t>
            </w:r>
          </w:p>
        </w:tc>
        <w:tc>
          <w:tcPr>
            <w:tcW w:w="1706" w:type="dxa"/>
          </w:tcPr>
          <w:p w14:paraId="3DEE2B8D" w14:textId="77777777" w:rsidR="0094606E" w:rsidRPr="00A563F3" w:rsidRDefault="0094606E" w:rsidP="00DE59CD">
            <w:pPr>
              <w:pStyle w:val="TableText0"/>
            </w:pPr>
            <w:r w:rsidRPr="00A563F3">
              <w:t>Klasificēts</w:t>
            </w:r>
          </w:p>
        </w:tc>
        <w:tc>
          <w:tcPr>
            <w:tcW w:w="2271" w:type="dxa"/>
          </w:tcPr>
          <w:p w14:paraId="3DEE2B8E" w14:textId="77777777" w:rsidR="0094606E" w:rsidRPr="00A563F3" w:rsidRDefault="0094606E" w:rsidP="00DE59CD">
            <w:pPr>
              <w:pStyle w:val="TableText0"/>
            </w:pPr>
            <w:r w:rsidRPr="00A563F3">
              <w:t>Obligāts</w:t>
            </w:r>
          </w:p>
        </w:tc>
        <w:tc>
          <w:tcPr>
            <w:tcW w:w="2834" w:type="dxa"/>
          </w:tcPr>
          <w:p w14:paraId="3DEE2B8F" w14:textId="77777777" w:rsidR="0094606E" w:rsidRPr="00A563F3" w:rsidRDefault="0094606E" w:rsidP="00DE59CD">
            <w:pPr>
              <w:pStyle w:val="TableText0"/>
            </w:pPr>
            <w:r w:rsidRPr="00A563F3">
              <w:t>Ārstniecības personas ārstniecības iestāde.</w:t>
            </w:r>
          </w:p>
          <w:p w14:paraId="3DEE2B90" w14:textId="77777777" w:rsidR="0094606E" w:rsidRPr="00A563F3" w:rsidRDefault="0094606E" w:rsidP="00DE59CD">
            <w:pPr>
              <w:pStyle w:val="TableText0"/>
            </w:pPr>
            <w:r w:rsidRPr="00A563F3">
              <w:t>Tiek izmantots klasifikators - ārstniecības iestādes.</w:t>
            </w:r>
          </w:p>
        </w:tc>
      </w:tr>
      <w:tr w:rsidR="004866B3" w:rsidRPr="00D355BF" w14:paraId="3DEE2B96" w14:textId="77777777" w:rsidTr="004866B3">
        <w:tc>
          <w:tcPr>
            <w:tcW w:w="1717" w:type="dxa"/>
            <w:tcBorders>
              <w:top w:val="single" w:sz="4" w:space="0" w:color="auto"/>
              <w:left w:val="single" w:sz="4" w:space="0" w:color="auto"/>
              <w:bottom w:val="single" w:sz="4" w:space="0" w:color="auto"/>
              <w:right w:val="single" w:sz="4" w:space="0" w:color="auto"/>
            </w:tcBorders>
          </w:tcPr>
          <w:p w14:paraId="3DEE2B92" w14:textId="77777777" w:rsidR="004866B3" w:rsidRPr="00D355BF" w:rsidRDefault="004866B3" w:rsidP="000C6494">
            <w:pPr>
              <w:pStyle w:val="TableText0"/>
            </w:pPr>
            <w:r w:rsidRPr="00D355BF">
              <w:t>Dokumenta ID</w:t>
            </w:r>
          </w:p>
        </w:tc>
        <w:tc>
          <w:tcPr>
            <w:tcW w:w="1706" w:type="dxa"/>
            <w:tcBorders>
              <w:top w:val="single" w:sz="4" w:space="0" w:color="auto"/>
              <w:left w:val="single" w:sz="4" w:space="0" w:color="auto"/>
              <w:bottom w:val="single" w:sz="4" w:space="0" w:color="auto"/>
              <w:right w:val="single" w:sz="4" w:space="0" w:color="auto"/>
            </w:tcBorders>
          </w:tcPr>
          <w:p w14:paraId="3DEE2B93" w14:textId="77777777" w:rsidR="004866B3" w:rsidRPr="00D355BF" w:rsidRDefault="004866B3" w:rsidP="000C6494">
            <w:pPr>
              <w:pStyle w:val="TableText0"/>
            </w:pPr>
            <w:r w:rsidRPr="00D355BF">
              <w:t>Identifikators</w:t>
            </w:r>
          </w:p>
        </w:tc>
        <w:tc>
          <w:tcPr>
            <w:tcW w:w="2271" w:type="dxa"/>
            <w:tcBorders>
              <w:top w:val="single" w:sz="4" w:space="0" w:color="auto"/>
              <w:left w:val="single" w:sz="4" w:space="0" w:color="auto"/>
              <w:bottom w:val="single" w:sz="4" w:space="0" w:color="auto"/>
              <w:right w:val="single" w:sz="4" w:space="0" w:color="auto"/>
            </w:tcBorders>
          </w:tcPr>
          <w:p w14:paraId="3DEE2B94" w14:textId="77777777" w:rsidR="004866B3" w:rsidRPr="00D355BF" w:rsidRDefault="004866B3" w:rsidP="000C6494">
            <w:pPr>
              <w:pStyle w:val="TableText0"/>
            </w:pPr>
            <w:r w:rsidRPr="00D355BF">
              <w:t>Obligāts, labot</w:t>
            </w:r>
          </w:p>
        </w:tc>
        <w:tc>
          <w:tcPr>
            <w:tcW w:w="2834" w:type="dxa"/>
            <w:tcBorders>
              <w:top w:val="single" w:sz="4" w:space="0" w:color="auto"/>
              <w:left w:val="single" w:sz="4" w:space="0" w:color="auto"/>
              <w:bottom w:val="single" w:sz="4" w:space="0" w:color="auto"/>
              <w:right w:val="single" w:sz="4" w:space="0" w:color="auto"/>
            </w:tcBorders>
          </w:tcPr>
          <w:p w14:paraId="3DEE2B95" w14:textId="77777777" w:rsidR="004866B3" w:rsidRPr="00D355BF" w:rsidRDefault="004866B3" w:rsidP="000C6494">
            <w:pPr>
              <w:pStyle w:val="TableText0"/>
            </w:pPr>
          </w:p>
        </w:tc>
      </w:tr>
    </w:tbl>
    <w:p w14:paraId="3DEE2B97" w14:textId="77777777" w:rsidR="004866B3" w:rsidRPr="008A03A8" w:rsidRDefault="004866B3" w:rsidP="000C6494"/>
    <w:p w14:paraId="3DEE2B98" w14:textId="77777777" w:rsidR="00182EB6" w:rsidRPr="008A03A8" w:rsidRDefault="00F13003" w:rsidP="000C6494">
      <w:r w:rsidRPr="00B11E60">
        <w:rPr>
          <w:b/>
        </w:rPr>
        <w:t>Apstrāde</w:t>
      </w:r>
      <w:r w:rsidRPr="008A03A8">
        <w:t>:</w:t>
      </w:r>
    </w:p>
    <w:p w14:paraId="3DEE2B99" w14:textId="77777777" w:rsidR="002C43A4" w:rsidRPr="008A03A8" w:rsidRDefault="002C43A4" w:rsidP="000C6494">
      <w:r w:rsidRPr="008A03A8">
        <w:t xml:space="preserve">Ja tiek norādīta operācija pievienot, tad tiek izveidots jauns tuberkulīna ievadīšanas gadījums. </w:t>
      </w:r>
    </w:p>
    <w:p w14:paraId="3DEE2B9A" w14:textId="77777777" w:rsidR="002C43A4" w:rsidRPr="008A03A8" w:rsidRDefault="002C43A4" w:rsidP="000C6494">
      <w:r w:rsidRPr="008A03A8">
        <w:t>Ja tiek norādīta operācija labot, tad tuberkulīna ievadīšanas gadījums tiek anulēts atbilstoši Dokumenta ID un tiek izveidots jauns dokuments.</w:t>
      </w:r>
    </w:p>
    <w:p w14:paraId="3DEE2B9B" w14:textId="77777777" w:rsidR="002C43A4" w:rsidRPr="008A03A8" w:rsidRDefault="002C43A4" w:rsidP="000C6494">
      <w:r w:rsidRPr="008A03A8">
        <w:t xml:space="preserve">Jaunizveidotais dokuments atsaucas uz pamatdokumentu, katram dokumentam ir savs izveidošanas datums. </w:t>
      </w:r>
    </w:p>
    <w:p w14:paraId="3DEE2B9C" w14:textId="77777777" w:rsidR="00B737DF" w:rsidRPr="008A03A8" w:rsidRDefault="002C43A4" w:rsidP="000C6494">
      <w:r w:rsidRPr="008A03A8">
        <w:t>Ja ievaddati nav korekti, tad tiek atgriezta kļūda.</w:t>
      </w:r>
    </w:p>
    <w:p w14:paraId="3DEE2B9D" w14:textId="77777777" w:rsidR="00182EB6" w:rsidRPr="008A03A8" w:rsidRDefault="00F13003" w:rsidP="000C6494">
      <w:r w:rsidRPr="00B11E60">
        <w:rPr>
          <w:b/>
        </w:rPr>
        <w:t>Izejas dati</w:t>
      </w:r>
      <w:r w:rsidRPr="008A03A8">
        <w:t>:</w:t>
      </w:r>
    </w:p>
    <w:p w14:paraId="3DEE2B9E" w14:textId="77777777" w:rsidR="002F2D77" w:rsidRPr="008A03A8" w:rsidRDefault="002F2D77" w:rsidP="000C6494">
      <w:r w:rsidRPr="008A03A8">
        <w:t>Dokumenta ID vai kļūda.</w:t>
      </w:r>
    </w:p>
    <w:p w14:paraId="3DEE2B9F" w14:textId="77777777" w:rsidR="004A4CB3" w:rsidRPr="008A03A8" w:rsidRDefault="004A4CB3" w:rsidP="000C6494"/>
    <w:p w14:paraId="3DEE2BA0" w14:textId="77777777" w:rsidR="00182EB6" w:rsidRPr="00D355BF" w:rsidRDefault="00182EB6" w:rsidP="000C6494">
      <w:pPr>
        <w:pStyle w:val="Heading4"/>
      </w:pPr>
      <w:bookmarkStart w:id="246" w:name="_Ref296773575"/>
      <w:bookmarkStart w:id="247" w:name="_Toc308096802"/>
      <w:r w:rsidRPr="00D355BF">
        <w:t>SetImmGlobTest – pievienot/labot imūnglobulīna datus</w:t>
      </w:r>
      <w:bookmarkEnd w:id="246"/>
      <w:bookmarkEnd w:id="247"/>
    </w:p>
    <w:p w14:paraId="3DEE2BA1" w14:textId="77777777" w:rsidR="002C43A4" w:rsidRPr="008A03A8" w:rsidRDefault="00F13003" w:rsidP="000C6494">
      <w:r w:rsidRPr="007F2C07">
        <w:rPr>
          <w:b/>
        </w:rPr>
        <w:t>Prasības identifikators</w:t>
      </w:r>
      <w:r w:rsidRPr="008A03A8">
        <w:t>:</w:t>
      </w:r>
      <w:r w:rsidR="002C43A4" w:rsidRPr="008A03A8">
        <w:t xml:space="preserve"> APD00</w:t>
      </w:r>
      <w:r w:rsidR="00D81E4C" w:rsidRPr="008A03A8">
        <w:t>8</w:t>
      </w:r>
    </w:p>
    <w:p w14:paraId="3DEE2BA2" w14:textId="77777777" w:rsidR="00182EB6" w:rsidRPr="008A03A8" w:rsidRDefault="00F13003" w:rsidP="000C6494">
      <w:r w:rsidRPr="008A03A8">
        <w:t>Apraksts:</w:t>
      </w:r>
      <w:r w:rsidR="00182EB6" w:rsidRPr="008A03A8">
        <w:t xml:space="preserve"> </w:t>
      </w:r>
      <w:r w:rsidR="00D81E4C" w:rsidRPr="008A03A8">
        <w:t>pakalpe</w:t>
      </w:r>
      <w:r w:rsidR="00182EB6" w:rsidRPr="008A03A8">
        <w:t xml:space="preserve"> ļauj pievienot/labot </w:t>
      </w:r>
      <w:r w:rsidR="004F2F6F" w:rsidRPr="008A03A8">
        <w:t xml:space="preserve">imūnglobulīna </w:t>
      </w:r>
      <w:r w:rsidR="00182EB6" w:rsidRPr="008A03A8">
        <w:t xml:space="preserve">datus, norādot: </w:t>
      </w:r>
      <w:r w:rsidR="004F2F6F" w:rsidRPr="008A03A8">
        <w:t>imūnglobulīnu, preparāta nosaukumu, sēriju, daudzumu, ievadīšanas veidu, datumu, ārstniecības personu, piezīm</w:t>
      </w:r>
      <w:r w:rsidR="009D7EE1" w:rsidRPr="008A03A8">
        <w:t>i</w:t>
      </w:r>
      <w:r w:rsidR="004F2F6F" w:rsidRPr="008A03A8">
        <w:t>.</w:t>
      </w:r>
    </w:p>
    <w:p w14:paraId="3DEE2BA3" w14:textId="77777777" w:rsidR="00182EB6" w:rsidRPr="008A03A8" w:rsidRDefault="00F13003" w:rsidP="000C6494">
      <w:r w:rsidRPr="008A03A8">
        <w:t>Prasība:</w:t>
      </w:r>
      <w:r w:rsidR="002C43A4" w:rsidRPr="008A03A8">
        <w:t xml:space="preserve"> TS prasība 035.</w:t>
      </w:r>
    </w:p>
    <w:p w14:paraId="3DEE2BA4" w14:textId="77777777" w:rsidR="00182EB6" w:rsidRPr="008A03A8" w:rsidRDefault="00F13003" w:rsidP="000C6494">
      <w:r w:rsidRPr="008A03A8">
        <w:t>Lietotāju grupas:</w:t>
      </w:r>
      <w:r w:rsidR="002C43A4" w:rsidRPr="008A03A8">
        <w:t xml:space="preserve"> ĀP atbilstoši EVK lietotāju grupām no [6].</w:t>
      </w:r>
    </w:p>
    <w:p w14:paraId="3DEE2BA5" w14:textId="77777777" w:rsidR="00182EB6" w:rsidRPr="008A03A8" w:rsidRDefault="00F13003" w:rsidP="000C6494">
      <w:r w:rsidRPr="008A03A8">
        <w:t>Tiesības:</w:t>
      </w:r>
      <w:r w:rsidR="002C43A4" w:rsidRPr="008A03A8">
        <w:t xml:space="preserve"> </w:t>
      </w:r>
      <w:r w:rsidR="008C2170" w:rsidRPr="008A03A8">
        <w:t>veidot/labot dokumentu.</w:t>
      </w:r>
    </w:p>
    <w:p w14:paraId="3DEE2BA6" w14:textId="77777777" w:rsidR="00182EB6" w:rsidRPr="008A03A8" w:rsidRDefault="00F13003" w:rsidP="000C6494">
      <w:r w:rsidRPr="00B11E60">
        <w:rPr>
          <w:b/>
        </w:rPr>
        <w:t>Ieejas dati</w:t>
      </w:r>
      <w:r w:rsidRPr="008A03A8">
        <w:t>:</w:t>
      </w:r>
      <w:r w:rsidR="002C43A4" w:rsidRPr="008A03A8">
        <w:t xml:space="preserve"> </w:t>
      </w:r>
    </w:p>
    <w:p w14:paraId="3DEE2BA7" w14:textId="77777777" w:rsidR="002C43A4" w:rsidRPr="00D355BF" w:rsidRDefault="002C43A4" w:rsidP="000C6494">
      <w:pPr>
        <w:pStyle w:val="TableCaption"/>
      </w:pPr>
      <w:r w:rsidRPr="00D355BF">
        <w:t xml:space="preserve">   </w:t>
      </w:r>
      <w:fldSimple w:instr=" STYLEREF 2 \s ">
        <w:bookmarkStart w:id="248" w:name="_Toc308096934"/>
        <w:r w:rsidR="00787FF6">
          <w:rPr>
            <w:noProof/>
          </w:rPr>
          <w:t>4.3</w:t>
        </w:r>
      </w:fldSimple>
      <w:r w:rsidRPr="00D355BF">
        <w:noBreakHyphen/>
      </w:r>
      <w:fldSimple w:instr=" SEQ __ \* ARABIC \s 2 ">
        <w:r w:rsidR="00787FF6">
          <w:rPr>
            <w:noProof/>
          </w:rPr>
          <w:t>35</w:t>
        </w:r>
      </w:fldSimple>
      <w:r w:rsidRPr="00D355BF">
        <w:t xml:space="preserve">. tabula. Pakalpes SetImmGlobTest ieejas </w:t>
      </w:r>
      <w:r w:rsidR="0073466E" w:rsidRPr="0073466E">
        <w:rPr>
          <w:sz w:val="22"/>
        </w:rPr>
        <w:t>datu apraksts</w:t>
      </w:r>
      <w:bookmarkEnd w:id="24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7"/>
        <w:gridCol w:w="1706"/>
        <w:gridCol w:w="2271"/>
        <w:gridCol w:w="2834"/>
      </w:tblGrid>
      <w:tr w:rsidR="002C43A4" w:rsidRPr="00D355BF" w14:paraId="3DEE2BAC" w14:textId="77777777" w:rsidTr="002C43A4">
        <w:trPr>
          <w:tblHeader/>
        </w:trPr>
        <w:tc>
          <w:tcPr>
            <w:tcW w:w="1717" w:type="dxa"/>
            <w:shd w:val="clear" w:color="auto" w:fill="D9D9D9"/>
          </w:tcPr>
          <w:p w14:paraId="3DEE2BA8" w14:textId="77777777" w:rsidR="002C43A4" w:rsidRPr="00D355BF" w:rsidRDefault="002C43A4" w:rsidP="000C6494">
            <w:pPr>
              <w:pStyle w:val="TableHeader"/>
            </w:pPr>
            <w:r w:rsidRPr="00D355BF">
              <w:t>Elements</w:t>
            </w:r>
          </w:p>
        </w:tc>
        <w:tc>
          <w:tcPr>
            <w:tcW w:w="1706" w:type="dxa"/>
            <w:shd w:val="clear" w:color="auto" w:fill="D9D9D9"/>
          </w:tcPr>
          <w:p w14:paraId="3DEE2BA9" w14:textId="77777777" w:rsidR="002C43A4" w:rsidRPr="00D355BF" w:rsidRDefault="002C43A4" w:rsidP="000C6494">
            <w:pPr>
              <w:pStyle w:val="TableHeader"/>
            </w:pPr>
            <w:r w:rsidRPr="00D355BF">
              <w:t>Tips</w:t>
            </w:r>
          </w:p>
        </w:tc>
        <w:tc>
          <w:tcPr>
            <w:tcW w:w="2271" w:type="dxa"/>
            <w:shd w:val="clear" w:color="auto" w:fill="D9D9D9"/>
          </w:tcPr>
          <w:p w14:paraId="3DEE2BAA" w14:textId="77777777" w:rsidR="002C43A4" w:rsidRPr="00D355BF" w:rsidRDefault="002C43A4" w:rsidP="000C6494">
            <w:pPr>
              <w:pStyle w:val="TableHeader"/>
            </w:pPr>
            <w:r w:rsidRPr="00D355BF">
              <w:t>Obligātums</w:t>
            </w:r>
          </w:p>
        </w:tc>
        <w:tc>
          <w:tcPr>
            <w:tcW w:w="2834" w:type="dxa"/>
            <w:shd w:val="clear" w:color="auto" w:fill="D9D9D9"/>
          </w:tcPr>
          <w:p w14:paraId="3DEE2BAB" w14:textId="77777777" w:rsidR="002C43A4" w:rsidRPr="00D355BF" w:rsidRDefault="00F13003" w:rsidP="000C6494">
            <w:pPr>
              <w:pStyle w:val="TableHeader"/>
            </w:pPr>
            <w:r w:rsidRPr="00F13003">
              <w:t>Apraksts</w:t>
            </w:r>
          </w:p>
        </w:tc>
      </w:tr>
      <w:tr w:rsidR="00AB033A" w:rsidRPr="00D355BF" w14:paraId="3DEE2BB1" w14:textId="77777777" w:rsidTr="002C43A4">
        <w:trPr>
          <w:trHeight w:val="297"/>
        </w:trPr>
        <w:tc>
          <w:tcPr>
            <w:tcW w:w="1717" w:type="dxa"/>
          </w:tcPr>
          <w:p w14:paraId="3DEE2BAD" w14:textId="77777777" w:rsidR="00AB033A" w:rsidRPr="00D355BF" w:rsidRDefault="00AB033A" w:rsidP="000C6494">
            <w:pPr>
              <w:pStyle w:val="TableText0"/>
            </w:pPr>
            <w:r w:rsidRPr="00D355BF">
              <w:t>Personas ID</w:t>
            </w:r>
          </w:p>
        </w:tc>
        <w:tc>
          <w:tcPr>
            <w:tcW w:w="1706" w:type="dxa"/>
          </w:tcPr>
          <w:p w14:paraId="3DEE2BAE" w14:textId="77777777" w:rsidR="00AB033A" w:rsidRPr="00D355BF" w:rsidRDefault="00AB033A" w:rsidP="000C6494">
            <w:pPr>
              <w:pStyle w:val="TableText0"/>
            </w:pPr>
          </w:p>
        </w:tc>
        <w:tc>
          <w:tcPr>
            <w:tcW w:w="2271" w:type="dxa"/>
          </w:tcPr>
          <w:p w14:paraId="3DEE2BAF" w14:textId="77777777" w:rsidR="00AB033A" w:rsidRPr="00D355BF" w:rsidRDefault="00AB033A" w:rsidP="000C6494">
            <w:pPr>
              <w:pStyle w:val="TableText0"/>
            </w:pPr>
            <w:r w:rsidRPr="00D355BF">
              <w:t>Obligāts</w:t>
            </w:r>
          </w:p>
        </w:tc>
        <w:tc>
          <w:tcPr>
            <w:tcW w:w="2834" w:type="dxa"/>
          </w:tcPr>
          <w:p w14:paraId="3DEE2BB0" w14:textId="77777777" w:rsidR="00AB033A" w:rsidRPr="00D355BF" w:rsidRDefault="00AB033A" w:rsidP="000C6494">
            <w:pPr>
              <w:pStyle w:val="TableText0"/>
            </w:pPr>
          </w:p>
        </w:tc>
      </w:tr>
      <w:tr w:rsidR="00AB033A" w:rsidRPr="00D355BF" w14:paraId="3DEE2BB6" w14:textId="77777777" w:rsidTr="002C43A4">
        <w:tc>
          <w:tcPr>
            <w:tcW w:w="1717" w:type="dxa"/>
          </w:tcPr>
          <w:p w14:paraId="3DEE2BB2" w14:textId="77777777" w:rsidR="00AB033A" w:rsidRPr="00D355BF" w:rsidRDefault="00AB033A" w:rsidP="000C6494">
            <w:pPr>
              <w:pStyle w:val="TableText0"/>
            </w:pPr>
            <w:r w:rsidRPr="00D355BF">
              <w:t>imūnglobulīns (infekcijas slimība)</w:t>
            </w:r>
          </w:p>
        </w:tc>
        <w:tc>
          <w:tcPr>
            <w:tcW w:w="1706" w:type="dxa"/>
          </w:tcPr>
          <w:p w14:paraId="3DEE2BB3" w14:textId="77777777" w:rsidR="00AB033A" w:rsidRPr="00D355BF" w:rsidRDefault="00AB033A" w:rsidP="000C6494">
            <w:pPr>
              <w:pStyle w:val="TableText0"/>
            </w:pPr>
            <w:r w:rsidRPr="00D355BF">
              <w:t>Klasificēts</w:t>
            </w:r>
          </w:p>
        </w:tc>
        <w:tc>
          <w:tcPr>
            <w:tcW w:w="2271" w:type="dxa"/>
          </w:tcPr>
          <w:p w14:paraId="3DEE2BB4" w14:textId="77777777" w:rsidR="00AB033A" w:rsidRPr="00D355BF" w:rsidRDefault="00AB033A" w:rsidP="000C6494">
            <w:pPr>
              <w:pStyle w:val="TableText0"/>
            </w:pPr>
            <w:r w:rsidRPr="00D355BF">
              <w:t>Obligāts</w:t>
            </w:r>
          </w:p>
        </w:tc>
        <w:tc>
          <w:tcPr>
            <w:tcW w:w="2834" w:type="dxa"/>
          </w:tcPr>
          <w:p w14:paraId="3DEE2BB5" w14:textId="77777777" w:rsidR="00AB033A" w:rsidRPr="00D355BF" w:rsidRDefault="004827FC" w:rsidP="000C6494">
            <w:pPr>
              <w:pStyle w:val="TableText0"/>
            </w:pPr>
            <w:r w:rsidRPr="00D355BF">
              <w:t>Tiek izmantots klasifikators infekcijas.</w:t>
            </w:r>
          </w:p>
        </w:tc>
      </w:tr>
      <w:tr w:rsidR="00AB033A" w:rsidRPr="00D355BF" w14:paraId="3DEE2BBB" w14:textId="77777777" w:rsidTr="002C43A4">
        <w:tc>
          <w:tcPr>
            <w:tcW w:w="1717" w:type="dxa"/>
            <w:tcBorders>
              <w:top w:val="single" w:sz="4" w:space="0" w:color="auto"/>
              <w:left w:val="single" w:sz="4" w:space="0" w:color="auto"/>
              <w:bottom w:val="single" w:sz="4" w:space="0" w:color="auto"/>
              <w:right w:val="single" w:sz="4" w:space="0" w:color="auto"/>
            </w:tcBorders>
          </w:tcPr>
          <w:p w14:paraId="3DEE2BB7" w14:textId="77777777" w:rsidR="00AB033A" w:rsidRPr="00D355BF" w:rsidRDefault="00AB033A" w:rsidP="000C6494">
            <w:pPr>
              <w:pStyle w:val="TableText0"/>
            </w:pPr>
            <w:r w:rsidRPr="00D355BF">
              <w:t>Preparāta nosaukums</w:t>
            </w:r>
          </w:p>
        </w:tc>
        <w:tc>
          <w:tcPr>
            <w:tcW w:w="1706" w:type="dxa"/>
            <w:tcBorders>
              <w:top w:val="single" w:sz="4" w:space="0" w:color="auto"/>
              <w:left w:val="single" w:sz="4" w:space="0" w:color="auto"/>
              <w:bottom w:val="single" w:sz="4" w:space="0" w:color="auto"/>
              <w:right w:val="single" w:sz="4" w:space="0" w:color="auto"/>
            </w:tcBorders>
          </w:tcPr>
          <w:p w14:paraId="3DEE2BB8" w14:textId="77777777" w:rsidR="00AB033A" w:rsidRPr="00D355BF" w:rsidRDefault="002E22B5" w:rsidP="000C6494">
            <w:pPr>
              <w:pStyle w:val="TableText0"/>
            </w:pPr>
            <w:r w:rsidRPr="00D355BF">
              <w:t>Teksts</w:t>
            </w:r>
          </w:p>
        </w:tc>
        <w:tc>
          <w:tcPr>
            <w:tcW w:w="2271" w:type="dxa"/>
            <w:tcBorders>
              <w:top w:val="single" w:sz="4" w:space="0" w:color="auto"/>
              <w:left w:val="single" w:sz="4" w:space="0" w:color="auto"/>
              <w:bottom w:val="single" w:sz="4" w:space="0" w:color="auto"/>
              <w:right w:val="single" w:sz="4" w:space="0" w:color="auto"/>
            </w:tcBorders>
          </w:tcPr>
          <w:p w14:paraId="3DEE2BB9" w14:textId="77777777" w:rsidR="00AB033A" w:rsidRPr="00D355BF" w:rsidRDefault="00AB033A" w:rsidP="000C6494">
            <w:pPr>
              <w:pStyle w:val="TableText0"/>
            </w:pPr>
            <w:r w:rsidRPr="00D355BF">
              <w:t>Obligāts</w:t>
            </w:r>
          </w:p>
        </w:tc>
        <w:tc>
          <w:tcPr>
            <w:tcW w:w="2834" w:type="dxa"/>
            <w:tcBorders>
              <w:top w:val="single" w:sz="4" w:space="0" w:color="auto"/>
              <w:left w:val="single" w:sz="4" w:space="0" w:color="auto"/>
              <w:bottom w:val="single" w:sz="4" w:space="0" w:color="auto"/>
              <w:right w:val="single" w:sz="4" w:space="0" w:color="auto"/>
            </w:tcBorders>
          </w:tcPr>
          <w:p w14:paraId="3DEE2BBA" w14:textId="77777777" w:rsidR="00AB033A" w:rsidRPr="00D355BF" w:rsidRDefault="00AB033A" w:rsidP="000C6494">
            <w:pPr>
              <w:pStyle w:val="TableText0"/>
            </w:pPr>
          </w:p>
        </w:tc>
      </w:tr>
      <w:tr w:rsidR="00AB033A" w:rsidRPr="00D355BF" w14:paraId="3DEE2BC0" w14:textId="77777777" w:rsidTr="002C43A4">
        <w:tc>
          <w:tcPr>
            <w:tcW w:w="1717" w:type="dxa"/>
            <w:tcBorders>
              <w:top w:val="single" w:sz="4" w:space="0" w:color="auto"/>
              <w:left w:val="single" w:sz="4" w:space="0" w:color="auto"/>
              <w:bottom w:val="single" w:sz="4" w:space="0" w:color="auto"/>
              <w:right w:val="single" w:sz="4" w:space="0" w:color="auto"/>
            </w:tcBorders>
          </w:tcPr>
          <w:p w14:paraId="3DEE2BBC" w14:textId="77777777" w:rsidR="00AB033A" w:rsidRPr="00D355BF" w:rsidRDefault="00AB033A" w:rsidP="000C6494">
            <w:pPr>
              <w:pStyle w:val="TableText0"/>
            </w:pPr>
            <w:r w:rsidRPr="00D355BF">
              <w:t>Sērija</w:t>
            </w:r>
          </w:p>
        </w:tc>
        <w:tc>
          <w:tcPr>
            <w:tcW w:w="1706" w:type="dxa"/>
            <w:tcBorders>
              <w:top w:val="single" w:sz="4" w:space="0" w:color="auto"/>
              <w:left w:val="single" w:sz="4" w:space="0" w:color="auto"/>
              <w:bottom w:val="single" w:sz="4" w:space="0" w:color="auto"/>
              <w:right w:val="single" w:sz="4" w:space="0" w:color="auto"/>
            </w:tcBorders>
          </w:tcPr>
          <w:p w14:paraId="3DEE2BBD" w14:textId="77777777" w:rsidR="00AB033A" w:rsidRPr="00D355BF" w:rsidRDefault="00AB033A" w:rsidP="000C6494">
            <w:pPr>
              <w:pStyle w:val="TableText0"/>
            </w:pPr>
            <w:r w:rsidRPr="00D355BF">
              <w:t>Teksts</w:t>
            </w:r>
          </w:p>
        </w:tc>
        <w:tc>
          <w:tcPr>
            <w:tcW w:w="2271" w:type="dxa"/>
            <w:tcBorders>
              <w:top w:val="single" w:sz="4" w:space="0" w:color="auto"/>
              <w:left w:val="single" w:sz="4" w:space="0" w:color="auto"/>
              <w:bottom w:val="single" w:sz="4" w:space="0" w:color="auto"/>
              <w:right w:val="single" w:sz="4" w:space="0" w:color="auto"/>
            </w:tcBorders>
          </w:tcPr>
          <w:p w14:paraId="3DEE2BBE" w14:textId="77777777" w:rsidR="00AB033A" w:rsidRPr="00D355BF" w:rsidRDefault="00AB033A" w:rsidP="000C6494">
            <w:pPr>
              <w:pStyle w:val="TableText0"/>
            </w:pPr>
            <w:r w:rsidRPr="00D355BF">
              <w:t>Obligāts</w:t>
            </w:r>
          </w:p>
        </w:tc>
        <w:tc>
          <w:tcPr>
            <w:tcW w:w="2834" w:type="dxa"/>
            <w:tcBorders>
              <w:top w:val="single" w:sz="4" w:space="0" w:color="auto"/>
              <w:left w:val="single" w:sz="4" w:space="0" w:color="auto"/>
              <w:bottom w:val="single" w:sz="4" w:space="0" w:color="auto"/>
              <w:right w:val="single" w:sz="4" w:space="0" w:color="auto"/>
            </w:tcBorders>
          </w:tcPr>
          <w:p w14:paraId="3DEE2BBF" w14:textId="77777777" w:rsidR="00AB033A" w:rsidRPr="00D355BF" w:rsidRDefault="00AB033A" w:rsidP="000C6494">
            <w:pPr>
              <w:pStyle w:val="TableText0"/>
            </w:pPr>
          </w:p>
        </w:tc>
      </w:tr>
      <w:tr w:rsidR="00AB033A" w:rsidRPr="00D355BF" w14:paraId="3DEE2BC5" w14:textId="77777777" w:rsidTr="002C43A4">
        <w:tc>
          <w:tcPr>
            <w:tcW w:w="1717" w:type="dxa"/>
            <w:tcBorders>
              <w:top w:val="single" w:sz="4" w:space="0" w:color="auto"/>
              <w:left w:val="single" w:sz="4" w:space="0" w:color="auto"/>
              <w:bottom w:val="single" w:sz="4" w:space="0" w:color="auto"/>
              <w:right w:val="single" w:sz="4" w:space="0" w:color="auto"/>
            </w:tcBorders>
          </w:tcPr>
          <w:p w14:paraId="3DEE2BC1" w14:textId="77777777" w:rsidR="00AB033A" w:rsidRPr="00D355BF" w:rsidRDefault="00AB033A" w:rsidP="000C6494">
            <w:pPr>
              <w:pStyle w:val="TableText0"/>
            </w:pPr>
            <w:r w:rsidRPr="00D355BF">
              <w:t>Preparāta daudzums</w:t>
            </w:r>
          </w:p>
        </w:tc>
        <w:tc>
          <w:tcPr>
            <w:tcW w:w="1706" w:type="dxa"/>
            <w:tcBorders>
              <w:top w:val="single" w:sz="4" w:space="0" w:color="auto"/>
              <w:left w:val="single" w:sz="4" w:space="0" w:color="auto"/>
              <w:bottom w:val="single" w:sz="4" w:space="0" w:color="auto"/>
              <w:right w:val="single" w:sz="4" w:space="0" w:color="auto"/>
            </w:tcBorders>
          </w:tcPr>
          <w:p w14:paraId="3DEE2BC2" w14:textId="77777777" w:rsidR="00AB033A" w:rsidRPr="00D355BF" w:rsidRDefault="00AB033A" w:rsidP="000C6494">
            <w:pPr>
              <w:pStyle w:val="TableText0"/>
            </w:pPr>
            <w:r w:rsidRPr="00D355BF">
              <w:t>Teksts</w:t>
            </w:r>
          </w:p>
        </w:tc>
        <w:tc>
          <w:tcPr>
            <w:tcW w:w="2271" w:type="dxa"/>
            <w:tcBorders>
              <w:top w:val="single" w:sz="4" w:space="0" w:color="auto"/>
              <w:left w:val="single" w:sz="4" w:space="0" w:color="auto"/>
              <w:bottom w:val="single" w:sz="4" w:space="0" w:color="auto"/>
              <w:right w:val="single" w:sz="4" w:space="0" w:color="auto"/>
            </w:tcBorders>
          </w:tcPr>
          <w:p w14:paraId="3DEE2BC3" w14:textId="77777777" w:rsidR="00AB033A" w:rsidRPr="00D355BF" w:rsidRDefault="00AB033A" w:rsidP="000C6494">
            <w:pPr>
              <w:pStyle w:val="TableText0"/>
            </w:pPr>
            <w:r w:rsidRPr="00D355BF">
              <w:t>Obligāts</w:t>
            </w:r>
          </w:p>
        </w:tc>
        <w:tc>
          <w:tcPr>
            <w:tcW w:w="2834" w:type="dxa"/>
            <w:tcBorders>
              <w:top w:val="single" w:sz="4" w:space="0" w:color="auto"/>
              <w:left w:val="single" w:sz="4" w:space="0" w:color="auto"/>
              <w:bottom w:val="single" w:sz="4" w:space="0" w:color="auto"/>
              <w:right w:val="single" w:sz="4" w:space="0" w:color="auto"/>
            </w:tcBorders>
          </w:tcPr>
          <w:p w14:paraId="3DEE2BC4" w14:textId="77777777" w:rsidR="00AB033A" w:rsidRPr="00D355BF" w:rsidRDefault="00AB033A" w:rsidP="000C6494">
            <w:pPr>
              <w:pStyle w:val="TableText0"/>
            </w:pPr>
          </w:p>
        </w:tc>
      </w:tr>
      <w:tr w:rsidR="00AB033A" w:rsidRPr="00D355BF" w14:paraId="3DEE2BCA" w14:textId="77777777" w:rsidTr="002C43A4">
        <w:tc>
          <w:tcPr>
            <w:tcW w:w="1717" w:type="dxa"/>
            <w:tcBorders>
              <w:top w:val="single" w:sz="4" w:space="0" w:color="auto"/>
              <w:left w:val="single" w:sz="4" w:space="0" w:color="auto"/>
              <w:bottom w:val="single" w:sz="4" w:space="0" w:color="auto"/>
              <w:right w:val="single" w:sz="4" w:space="0" w:color="auto"/>
            </w:tcBorders>
          </w:tcPr>
          <w:p w14:paraId="3DEE2BC6" w14:textId="77777777" w:rsidR="00AB033A" w:rsidRPr="00D355BF" w:rsidRDefault="00AB033A" w:rsidP="000C6494">
            <w:pPr>
              <w:pStyle w:val="TableText0"/>
            </w:pPr>
            <w:r w:rsidRPr="00D355BF">
              <w:t>Ievadīšanas veids</w:t>
            </w:r>
          </w:p>
        </w:tc>
        <w:tc>
          <w:tcPr>
            <w:tcW w:w="1706" w:type="dxa"/>
            <w:tcBorders>
              <w:top w:val="single" w:sz="4" w:space="0" w:color="auto"/>
              <w:left w:val="single" w:sz="4" w:space="0" w:color="auto"/>
              <w:bottom w:val="single" w:sz="4" w:space="0" w:color="auto"/>
              <w:right w:val="single" w:sz="4" w:space="0" w:color="auto"/>
            </w:tcBorders>
          </w:tcPr>
          <w:p w14:paraId="3DEE2BC7" w14:textId="77777777" w:rsidR="00AB033A" w:rsidRPr="00D355BF" w:rsidRDefault="00AB033A" w:rsidP="000C6494">
            <w:pPr>
              <w:pStyle w:val="TableText0"/>
            </w:pPr>
            <w:r w:rsidRPr="00D355BF">
              <w:t>Klasificēts</w:t>
            </w:r>
          </w:p>
        </w:tc>
        <w:tc>
          <w:tcPr>
            <w:tcW w:w="2271" w:type="dxa"/>
            <w:tcBorders>
              <w:top w:val="single" w:sz="4" w:space="0" w:color="auto"/>
              <w:left w:val="single" w:sz="4" w:space="0" w:color="auto"/>
              <w:bottom w:val="single" w:sz="4" w:space="0" w:color="auto"/>
              <w:right w:val="single" w:sz="4" w:space="0" w:color="auto"/>
            </w:tcBorders>
          </w:tcPr>
          <w:p w14:paraId="3DEE2BC8" w14:textId="77777777" w:rsidR="00AB033A" w:rsidRPr="00D355BF" w:rsidRDefault="00AB033A" w:rsidP="000C6494">
            <w:pPr>
              <w:pStyle w:val="TableText0"/>
            </w:pPr>
            <w:r w:rsidRPr="00D355BF">
              <w:t>Obligāts</w:t>
            </w:r>
          </w:p>
        </w:tc>
        <w:tc>
          <w:tcPr>
            <w:tcW w:w="2834" w:type="dxa"/>
            <w:tcBorders>
              <w:top w:val="single" w:sz="4" w:space="0" w:color="auto"/>
              <w:left w:val="single" w:sz="4" w:space="0" w:color="auto"/>
              <w:bottom w:val="single" w:sz="4" w:space="0" w:color="auto"/>
              <w:right w:val="single" w:sz="4" w:space="0" w:color="auto"/>
            </w:tcBorders>
          </w:tcPr>
          <w:p w14:paraId="3DEE2BC9" w14:textId="77777777" w:rsidR="00AB033A" w:rsidRPr="00D355BF" w:rsidRDefault="00AB033A" w:rsidP="000C6494">
            <w:pPr>
              <w:pStyle w:val="TableText0"/>
            </w:pPr>
            <w:r w:rsidRPr="00D355BF">
              <w:t>Tiek izmantots klasifikators – ievadīšana veids.</w:t>
            </w:r>
          </w:p>
        </w:tc>
      </w:tr>
      <w:tr w:rsidR="00AB033A" w:rsidRPr="00D355BF" w14:paraId="3DEE2BCF" w14:textId="77777777" w:rsidTr="002C43A4">
        <w:tc>
          <w:tcPr>
            <w:tcW w:w="1717" w:type="dxa"/>
            <w:tcBorders>
              <w:top w:val="single" w:sz="4" w:space="0" w:color="auto"/>
              <w:left w:val="single" w:sz="4" w:space="0" w:color="auto"/>
              <w:bottom w:val="single" w:sz="4" w:space="0" w:color="auto"/>
              <w:right w:val="single" w:sz="4" w:space="0" w:color="auto"/>
            </w:tcBorders>
          </w:tcPr>
          <w:p w14:paraId="3DEE2BCB" w14:textId="77777777" w:rsidR="00AB033A" w:rsidRPr="00D355BF" w:rsidRDefault="00AB033A" w:rsidP="000C6494">
            <w:pPr>
              <w:pStyle w:val="TableText0"/>
            </w:pPr>
            <w:r w:rsidRPr="00D355BF">
              <w:t>Datums</w:t>
            </w:r>
          </w:p>
        </w:tc>
        <w:tc>
          <w:tcPr>
            <w:tcW w:w="1706" w:type="dxa"/>
            <w:tcBorders>
              <w:top w:val="single" w:sz="4" w:space="0" w:color="auto"/>
              <w:left w:val="single" w:sz="4" w:space="0" w:color="auto"/>
              <w:bottom w:val="single" w:sz="4" w:space="0" w:color="auto"/>
              <w:right w:val="single" w:sz="4" w:space="0" w:color="auto"/>
            </w:tcBorders>
          </w:tcPr>
          <w:p w14:paraId="3DEE2BCC" w14:textId="77777777" w:rsidR="00AB033A" w:rsidRPr="00D355BF" w:rsidRDefault="00AB033A" w:rsidP="000C6494">
            <w:pPr>
              <w:pStyle w:val="TableText0"/>
            </w:pPr>
            <w:r w:rsidRPr="00D355BF">
              <w:t>Datums</w:t>
            </w:r>
          </w:p>
        </w:tc>
        <w:tc>
          <w:tcPr>
            <w:tcW w:w="2271" w:type="dxa"/>
            <w:tcBorders>
              <w:top w:val="single" w:sz="4" w:space="0" w:color="auto"/>
              <w:left w:val="single" w:sz="4" w:space="0" w:color="auto"/>
              <w:bottom w:val="single" w:sz="4" w:space="0" w:color="auto"/>
              <w:right w:val="single" w:sz="4" w:space="0" w:color="auto"/>
            </w:tcBorders>
          </w:tcPr>
          <w:p w14:paraId="3DEE2BCD" w14:textId="77777777" w:rsidR="00AB033A" w:rsidRPr="00D355BF" w:rsidRDefault="00AB033A" w:rsidP="000C6494">
            <w:pPr>
              <w:pStyle w:val="TableText0"/>
            </w:pPr>
            <w:r w:rsidRPr="00D355BF">
              <w:t>Obligāts</w:t>
            </w:r>
          </w:p>
        </w:tc>
        <w:tc>
          <w:tcPr>
            <w:tcW w:w="2834" w:type="dxa"/>
            <w:tcBorders>
              <w:top w:val="single" w:sz="4" w:space="0" w:color="auto"/>
              <w:left w:val="single" w:sz="4" w:space="0" w:color="auto"/>
              <w:bottom w:val="single" w:sz="4" w:space="0" w:color="auto"/>
              <w:right w:val="single" w:sz="4" w:space="0" w:color="auto"/>
            </w:tcBorders>
          </w:tcPr>
          <w:p w14:paraId="3DEE2BCE" w14:textId="77777777" w:rsidR="00AB033A" w:rsidRPr="00D355BF" w:rsidRDefault="00AB033A" w:rsidP="000C6494">
            <w:pPr>
              <w:pStyle w:val="TableText0"/>
            </w:pPr>
            <w:r w:rsidRPr="00D355BF">
              <w:t>Personas vakcinācijas datums.</w:t>
            </w:r>
          </w:p>
        </w:tc>
      </w:tr>
      <w:tr w:rsidR="00AB033A" w:rsidRPr="00D355BF" w14:paraId="3DEE2BD4" w14:textId="77777777" w:rsidTr="002C43A4">
        <w:tc>
          <w:tcPr>
            <w:tcW w:w="1717" w:type="dxa"/>
            <w:tcBorders>
              <w:top w:val="single" w:sz="4" w:space="0" w:color="auto"/>
              <w:left w:val="single" w:sz="4" w:space="0" w:color="auto"/>
              <w:bottom w:val="single" w:sz="4" w:space="0" w:color="auto"/>
              <w:right w:val="single" w:sz="4" w:space="0" w:color="auto"/>
            </w:tcBorders>
          </w:tcPr>
          <w:p w14:paraId="3DEE2BD0" w14:textId="77777777" w:rsidR="00AB033A" w:rsidRPr="00D355BF" w:rsidRDefault="00AB033A" w:rsidP="000C6494">
            <w:pPr>
              <w:pStyle w:val="TableText0"/>
            </w:pPr>
            <w:r w:rsidRPr="00D355BF">
              <w:t>Ārstniecības persona</w:t>
            </w:r>
          </w:p>
        </w:tc>
        <w:tc>
          <w:tcPr>
            <w:tcW w:w="1706" w:type="dxa"/>
            <w:tcBorders>
              <w:top w:val="single" w:sz="4" w:space="0" w:color="auto"/>
              <w:left w:val="single" w:sz="4" w:space="0" w:color="auto"/>
              <w:bottom w:val="single" w:sz="4" w:space="0" w:color="auto"/>
              <w:right w:val="single" w:sz="4" w:space="0" w:color="auto"/>
            </w:tcBorders>
          </w:tcPr>
          <w:p w14:paraId="3DEE2BD1" w14:textId="77777777" w:rsidR="00AB033A" w:rsidRPr="00D355BF" w:rsidRDefault="00AB033A" w:rsidP="000C6494">
            <w:pPr>
              <w:pStyle w:val="TableText0"/>
            </w:pPr>
            <w:r w:rsidRPr="00D355BF">
              <w:t>Klasificēts</w:t>
            </w:r>
          </w:p>
        </w:tc>
        <w:tc>
          <w:tcPr>
            <w:tcW w:w="2271" w:type="dxa"/>
            <w:tcBorders>
              <w:top w:val="single" w:sz="4" w:space="0" w:color="auto"/>
              <w:left w:val="single" w:sz="4" w:space="0" w:color="auto"/>
              <w:bottom w:val="single" w:sz="4" w:space="0" w:color="auto"/>
              <w:right w:val="single" w:sz="4" w:space="0" w:color="auto"/>
            </w:tcBorders>
          </w:tcPr>
          <w:p w14:paraId="3DEE2BD2" w14:textId="77777777" w:rsidR="00AB033A" w:rsidRPr="00D355BF" w:rsidRDefault="00AB033A" w:rsidP="000C6494">
            <w:pPr>
              <w:pStyle w:val="TableText0"/>
            </w:pPr>
            <w:r w:rsidRPr="00D355BF">
              <w:t>Obligāts</w:t>
            </w:r>
          </w:p>
        </w:tc>
        <w:tc>
          <w:tcPr>
            <w:tcW w:w="2834" w:type="dxa"/>
            <w:tcBorders>
              <w:top w:val="single" w:sz="4" w:space="0" w:color="auto"/>
              <w:left w:val="single" w:sz="4" w:space="0" w:color="auto"/>
              <w:bottom w:val="single" w:sz="4" w:space="0" w:color="auto"/>
              <w:right w:val="single" w:sz="4" w:space="0" w:color="auto"/>
            </w:tcBorders>
          </w:tcPr>
          <w:p w14:paraId="3DEE2BD3" w14:textId="77777777" w:rsidR="00AB033A" w:rsidRPr="00D355BF" w:rsidRDefault="00AB033A" w:rsidP="000C6494">
            <w:pPr>
              <w:pStyle w:val="TableText0"/>
            </w:pPr>
            <w:r w:rsidRPr="00D355BF">
              <w:t>Tiek izmantots klasifikators – ārstniecības persona.</w:t>
            </w:r>
          </w:p>
        </w:tc>
      </w:tr>
      <w:tr w:rsidR="0094606E" w:rsidRPr="00D355BF" w14:paraId="3DEE2BDA" w14:textId="77777777" w:rsidTr="00DE59CD">
        <w:tc>
          <w:tcPr>
            <w:tcW w:w="1717" w:type="dxa"/>
          </w:tcPr>
          <w:p w14:paraId="3DEE2BD5" w14:textId="77777777" w:rsidR="0094606E" w:rsidRPr="00A563F3" w:rsidRDefault="0094606E" w:rsidP="00DE59CD">
            <w:pPr>
              <w:pStyle w:val="TableText0"/>
            </w:pPr>
            <w:r w:rsidRPr="00A563F3">
              <w:t>Ārstniecības iestāde</w:t>
            </w:r>
          </w:p>
        </w:tc>
        <w:tc>
          <w:tcPr>
            <w:tcW w:w="1706" w:type="dxa"/>
          </w:tcPr>
          <w:p w14:paraId="3DEE2BD6" w14:textId="77777777" w:rsidR="0094606E" w:rsidRPr="00A563F3" w:rsidRDefault="0094606E" w:rsidP="00DE59CD">
            <w:pPr>
              <w:pStyle w:val="TableText0"/>
            </w:pPr>
            <w:r w:rsidRPr="00A563F3">
              <w:t>Klasificēts</w:t>
            </w:r>
          </w:p>
        </w:tc>
        <w:tc>
          <w:tcPr>
            <w:tcW w:w="2271" w:type="dxa"/>
          </w:tcPr>
          <w:p w14:paraId="3DEE2BD7" w14:textId="77777777" w:rsidR="0094606E" w:rsidRPr="00A563F3" w:rsidRDefault="0094606E" w:rsidP="00DE59CD">
            <w:pPr>
              <w:pStyle w:val="TableText0"/>
            </w:pPr>
            <w:r w:rsidRPr="00A563F3">
              <w:t>Obligāts</w:t>
            </w:r>
          </w:p>
        </w:tc>
        <w:tc>
          <w:tcPr>
            <w:tcW w:w="2834" w:type="dxa"/>
          </w:tcPr>
          <w:p w14:paraId="3DEE2BD8" w14:textId="77777777" w:rsidR="0094606E" w:rsidRPr="00A563F3" w:rsidRDefault="0094606E" w:rsidP="00DE59CD">
            <w:pPr>
              <w:pStyle w:val="TableText0"/>
            </w:pPr>
            <w:r w:rsidRPr="00A563F3">
              <w:t>Ārstniecības personas ārstniecības iestāde.</w:t>
            </w:r>
          </w:p>
          <w:p w14:paraId="3DEE2BD9" w14:textId="77777777" w:rsidR="0094606E" w:rsidRPr="00A563F3" w:rsidRDefault="0094606E" w:rsidP="00DE59CD">
            <w:pPr>
              <w:pStyle w:val="TableText0"/>
            </w:pPr>
            <w:r w:rsidRPr="00A563F3">
              <w:t>Tiek izmantots klasifikators - ārstniecības iestādes.</w:t>
            </w:r>
          </w:p>
        </w:tc>
      </w:tr>
      <w:tr w:rsidR="00AB033A" w:rsidRPr="00D355BF" w14:paraId="3DEE2BDF" w14:textId="77777777" w:rsidTr="002C43A4">
        <w:tc>
          <w:tcPr>
            <w:tcW w:w="1717" w:type="dxa"/>
            <w:tcBorders>
              <w:top w:val="single" w:sz="4" w:space="0" w:color="auto"/>
              <w:left w:val="single" w:sz="4" w:space="0" w:color="auto"/>
              <w:bottom w:val="single" w:sz="4" w:space="0" w:color="auto"/>
              <w:right w:val="single" w:sz="4" w:space="0" w:color="auto"/>
            </w:tcBorders>
          </w:tcPr>
          <w:p w14:paraId="3DEE2BDB" w14:textId="77777777" w:rsidR="00AB033A" w:rsidRPr="00D355BF" w:rsidRDefault="00AB033A" w:rsidP="000C6494">
            <w:pPr>
              <w:pStyle w:val="TableText0"/>
            </w:pPr>
            <w:r w:rsidRPr="00D355BF">
              <w:t>Operācija</w:t>
            </w:r>
          </w:p>
        </w:tc>
        <w:tc>
          <w:tcPr>
            <w:tcW w:w="1706" w:type="dxa"/>
            <w:tcBorders>
              <w:top w:val="single" w:sz="4" w:space="0" w:color="auto"/>
              <w:left w:val="single" w:sz="4" w:space="0" w:color="auto"/>
              <w:bottom w:val="single" w:sz="4" w:space="0" w:color="auto"/>
              <w:right w:val="single" w:sz="4" w:space="0" w:color="auto"/>
            </w:tcBorders>
          </w:tcPr>
          <w:p w14:paraId="3DEE2BDC" w14:textId="77777777" w:rsidR="00AB033A" w:rsidRPr="00D355BF" w:rsidRDefault="00AB033A" w:rsidP="000C6494">
            <w:pPr>
              <w:pStyle w:val="TableText0"/>
            </w:pPr>
            <w:r w:rsidRPr="00D355BF">
              <w:t>Teksts</w:t>
            </w:r>
          </w:p>
        </w:tc>
        <w:tc>
          <w:tcPr>
            <w:tcW w:w="2271" w:type="dxa"/>
            <w:tcBorders>
              <w:top w:val="single" w:sz="4" w:space="0" w:color="auto"/>
              <w:left w:val="single" w:sz="4" w:space="0" w:color="auto"/>
              <w:bottom w:val="single" w:sz="4" w:space="0" w:color="auto"/>
              <w:right w:val="single" w:sz="4" w:space="0" w:color="auto"/>
            </w:tcBorders>
          </w:tcPr>
          <w:p w14:paraId="3DEE2BDD" w14:textId="77777777" w:rsidR="00AB033A" w:rsidRPr="00D355BF" w:rsidRDefault="00AB033A" w:rsidP="000C6494">
            <w:pPr>
              <w:pStyle w:val="TableText0"/>
            </w:pPr>
            <w:r w:rsidRPr="00D355BF">
              <w:t>Obligāts</w:t>
            </w:r>
          </w:p>
        </w:tc>
        <w:tc>
          <w:tcPr>
            <w:tcW w:w="2834" w:type="dxa"/>
            <w:tcBorders>
              <w:top w:val="single" w:sz="4" w:space="0" w:color="auto"/>
              <w:left w:val="single" w:sz="4" w:space="0" w:color="auto"/>
              <w:bottom w:val="single" w:sz="4" w:space="0" w:color="auto"/>
              <w:right w:val="single" w:sz="4" w:space="0" w:color="auto"/>
            </w:tcBorders>
          </w:tcPr>
          <w:p w14:paraId="3DEE2BDE" w14:textId="77777777" w:rsidR="00AB033A" w:rsidRPr="00D355BF" w:rsidRDefault="00AB033A" w:rsidP="000C6494">
            <w:pPr>
              <w:pStyle w:val="TableText0"/>
            </w:pPr>
            <w:r w:rsidRPr="00D355BF">
              <w:t>Operācijas: pievienot/labot</w:t>
            </w:r>
          </w:p>
        </w:tc>
      </w:tr>
      <w:tr w:rsidR="008626D0" w:rsidRPr="00D355BF" w14:paraId="3DEE2BE4" w14:textId="77777777" w:rsidTr="002C43A4">
        <w:tc>
          <w:tcPr>
            <w:tcW w:w="1717" w:type="dxa"/>
            <w:tcBorders>
              <w:top w:val="single" w:sz="4" w:space="0" w:color="auto"/>
              <w:left w:val="single" w:sz="4" w:space="0" w:color="auto"/>
              <w:bottom w:val="single" w:sz="4" w:space="0" w:color="auto"/>
              <w:right w:val="single" w:sz="4" w:space="0" w:color="auto"/>
            </w:tcBorders>
          </w:tcPr>
          <w:p w14:paraId="3DEE2BE0" w14:textId="77777777" w:rsidR="008626D0" w:rsidRPr="00D355BF" w:rsidRDefault="008626D0" w:rsidP="000C6494">
            <w:pPr>
              <w:pStyle w:val="TableText0"/>
            </w:pPr>
            <w:r>
              <w:t>Piezīmes</w:t>
            </w:r>
          </w:p>
        </w:tc>
        <w:tc>
          <w:tcPr>
            <w:tcW w:w="1706" w:type="dxa"/>
            <w:tcBorders>
              <w:top w:val="single" w:sz="4" w:space="0" w:color="auto"/>
              <w:left w:val="single" w:sz="4" w:space="0" w:color="auto"/>
              <w:bottom w:val="single" w:sz="4" w:space="0" w:color="auto"/>
              <w:right w:val="single" w:sz="4" w:space="0" w:color="auto"/>
            </w:tcBorders>
          </w:tcPr>
          <w:p w14:paraId="3DEE2BE1" w14:textId="77777777" w:rsidR="008626D0" w:rsidRPr="00D355BF" w:rsidRDefault="008626D0" w:rsidP="000C6494">
            <w:pPr>
              <w:pStyle w:val="TableText0"/>
            </w:pPr>
            <w:r>
              <w:t>Teksts</w:t>
            </w:r>
          </w:p>
        </w:tc>
        <w:tc>
          <w:tcPr>
            <w:tcW w:w="2271" w:type="dxa"/>
            <w:tcBorders>
              <w:top w:val="single" w:sz="4" w:space="0" w:color="auto"/>
              <w:left w:val="single" w:sz="4" w:space="0" w:color="auto"/>
              <w:bottom w:val="single" w:sz="4" w:space="0" w:color="auto"/>
              <w:right w:val="single" w:sz="4" w:space="0" w:color="auto"/>
            </w:tcBorders>
          </w:tcPr>
          <w:p w14:paraId="3DEE2BE2" w14:textId="77777777" w:rsidR="008626D0" w:rsidRPr="00D355BF" w:rsidRDefault="008626D0" w:rsidP="000C6494">
            <w:pPr>
              <w:pStyle w:val="TableText0"/>
            </w:pPr>
          </w:p>
        </w:tc>
        <w:tc>
          <w:tcPr>
            <w:tcW w:w="2834" w:type="dxa"/>
            <w:tcBorders>
              <w:top w:val="single" w:sz="4" w:space="0" w:color="auto"/>
              <w:left w:val="single" w:sz="4" w:space="0" w:color="auto"/>
              <w:bottom w:val="single" w:sz="4" w:space="0" w:color="auto"/>
              <w:right w:val="single" w:sz="4" w:space="0" w:color="auto"/>
            </w:tcBorders>
          </w:tcPr>
          <w:p w14:paraId="3DEE2BE3" w14:textId="77777777" w:rsidR="008626D0" w:rsidRPr="00D355BF" w:rsidRDefault="008626D0" w:rsidP="000C6494">
            <w:pPr>
              <w:pStyle w:val="TableText0"/>
            </w:pPr>
          </w:p>
        </w:tc>
      </w:tr>
      <w:tr w:rsidR="00AB033A" w:rsidRPr="00D355BF" w14:paraId="3DEE2BE9" w14:textId="77777777" w:rsidTr="002C43A4">
        <w:tc>
          <w:tcPr>
            <w:tcW w:w="1717" w:type="dxa"/>
            <w:tcBorders>
              <w:top w:val="single" w:sz="4" w:space="0" w:color="auto"/>
              <w:left w:val="single" w:sz="4" w:space="0" w:color="auto"/>
              <w:bottom w:val="single" w:sz="4" w:space="0" w:color="auto"/>
              <w:right w:val="single" w:sz="4" w:space="0" w:color="auto"/>
            </w:tcBorders>
          </w:tcPr>
          <w:p w14:paraId="3DEE2BE5" w14:textId="77777777" w:rsidR="00AB033A" w:rsidRPr="00D355BF" w:rsidRDefault="00AB033A" w:rsidP="000C6494">
            <w:pPr>
              <w:pStyle w:val="TableText0"/>
            </w:pPr>
            <w:r w:rsidRPr="00D355BF">
              <w:t>Dokumenta ID</w:t>
            </w:r>
          </w:p>
        </w:tc>
        <w:tc>
          <w:tcPr>
            <w:tcW w:w="1706" w:type="dxa"/>
            <w:tcBorders>
              <w:top w:val="single" w:sz="4" w:space="0" w:color="auto"/>
              <w:left w:val="single" w:sz="4" w:space="0" w:color="auto"/>
              <w:bottom w:val="single" w:sz="4" w:space="0" w:color="auto"/>
              <w:right w:val="single" w:sz="4" w:space="0" w:color="auto"/>
            </w:tcBorders>
          </w:tcPr>
          <w:p w14:paraId="3DEE2BE6" w14:textId="77777777" w:rsidR="00AB033A" w:rsidRPr="00D355BF" w:rsidRDefault="00AB033A" w:rsidP="000C6494">
            <w:pPr>
              <w:pStyle w:val="TableText0"/>
            </w:pPr>
            <w:r w:rsidRPr="00D355BF">
              <w:t>Identifikators</w:t>
            </w:r>
          </w:p>
        </w:tc>
        <w:tc>
          <w:tcPr>
            <w:tcW w:w="2271" w:type="dxa"/>
            <w:tcBorders>
              <w:top w:val="single" w:sz="4" w:space="0" w:color="auto"/>
              <w:left w:val="single" w:sz="4" w:space="0" w:color="auto"/>
              <w:bottom w:val="single" w:sz="4" w:space="0" w:color="auto"/>
              <w:right w:val="single" w:sz="4" w:space="0" w:color="auto"/>
            </w:tcBorders>
          </w:tcPr>
          <w:p w14:paraId="3DEE2BE7" w14:textId="77777777" w:rsidR="00AB033A" w:rsidRPr="00D355BF" w:rsidRDefault="00AB033A" w:rsidP="000C6494">
            <w:pPr>
              <w:pStyle w:val="TableText0"/>
            </w:pPr>
            <w:r w:rsidRPr="00D355BF">
              <w:t>Obligāts, labot</w:t>
            </w:r>
          </w:p>
        </w:tc>
        <w:tc>
          <w:tcPr>
            <w:tcW w:w="2834" w:type="dxa"/>
            <w:tcBorders>
              <w:top w:val="single" w:sz="4" w:space="0" w:color="auto"/>
              <w:left w:val="single" w:sz="4" w:space="0" w:color="auto"/>
              <w:bottom w:val="single" w:sz="4" w:space="0" w:color="auto"/>
              <w:right w:val="single" w:sz="4" w:space="0" w:color="auto"/>
            </w:tcBorders>
          </w:tcPr>
          <w:p w14:paraId="3DEE2BE8" w14:textId="77777777" w:rsidR="00AB033A" w:rsidRPr="00D355BF" w:rsidRDefault="00AB033A" w:rsidP="000C6494">
            <w:pPr>
              <w:pStyle w:val="TableText0"/>
            </w:pPr>
          </w:p>
        </w:tc>
      </w:tr>
    </w:tbl>
    <w:p w14:paraId="3DEE2BEA" w14:textId="77777777" w:rsidR="002C43A4" w:rsidRPr="008A03A8" w:rsidRDefault="002C43A4" w:rsidP="000C6494"/>
    <w:p w14:paraId="3DEE2BEB" w14:textId="77777777" w:rsidR="00182EB6" w:rsidRPr="008A03A8" w:rsidRDefault="00F13003" w:rsidP="000C6494">
      <w:r w:rsidRPr="00B11E60">
        <w:rPr>
          <w:b/>
        </w:rPr>
        <w:t>Apstrāde</w:t>
      </w:r>
      <w:r w:rsidRPr="008A03A8">
        <w:t>:</w:t>
      </w:r>
    </w:p>
    <w:p w14:paraId="3DEE2BEC" w14:textId="77777777" w:rsidR="002C43A4" w:rsidRPr="008A03A8" w:rsidRDefault="002C43A4" w:rsidP="000C6494">
      <w:r w:rsidRPr="008A03A8">
        <w:t xml:space="preserve">Ja tiek norādīta operācija pievienot, tad tiek izveidots jauns </w:t>
      </w:r>
      <w:r w:rsidR="00FD1467" w:rsidRPr="008A03A8">
        <w:t xml:space="preserve">imūnglobulīna </w:t>
      </w:r>
      <w:r w:rsidRPr="008A03A8">
        <w:t>ievadīšanas gadījum</w:t>
      </w:r>
      <w:r w:rsidR="00AB033A" w:rsidRPr="008A03A8">
        <w:t>a dokuments</w:t>
      </w:r>
      <w:r w:rsidRPr="008A03A8">
        <w:t xml:space="preserve">. </w:t>
      </w:r>
    </w:p>
    <w:p w14:paraId="3DEE2BED" w14:textId="77777777" w:rsidR="002C43A4" w:rsidRPr="008A03A8" w:rsidRDefault="002C43A4" w:rsidP="000C6494">
      <w:r w:rsidRPr="008A03A8">
        <w:t xml:space="preserve">Ja tiek norādīta operācija labot, tad </w:t>
      </w:r>
      <w:r w:rsidR="00FD1467" w:rsidRPr="008A03A8">
        <w:t xml:space="preserve">imūnglobulīna </w:t>
      </w:r>
      <w:r w:rsidRPr="008A03A8">
        <w:t>ievadīšanas gadījum</w:t>
      </w:r>
      <w:r w:rsidR="00AB033A" w:rsidRPr="008A03A8">
        <w:t>a dokuments</w:t>
      </w:r>
      <w:r w:rsidRPr="008A03A8">
        <w:t xml:space="preserve"> tiek anulēts atbilstoši Dokumenta ID un tiek izveidots jauns dokuments.</w:t>
      </w:r>
    </w:p>
    <w:p w14:paraId="3DEE2BEE" w14:textId="77777777" w:rsidR="002C43A4" w:rsidRPr="008A03A8" w:rsidRDefault="002C43A4" w:rsidP="000C6494">
      <w:r w:rsidRPr="008A03A8">
        <w:t xml:space="preserve">Jaunizveidotais dokuments atsaucas uz pamatdokumentu, katram dokumentam ir savs izveidošanas datums. </w:t>
      </w:r>
    </w:p>
    <w:p w14:paraId="3DEE2BEF" w14:textId="77777777" w:rsidR="002C43A4" w:rsidRPr="008A03A8" w:rsidRDefault="002C43A4" w:rsidP="000C6494">
      <w:r w:rsidRPr="008A03A8">
        <w:t>Ja ievaddati nav korekti, tad tiek atgriezta kļūda.</w:t>
      </w:r>
    </w:p>
    <w:p w14:paraId="3DEE2BF0" w14:textId="77777777" w:rsidR="00182EB6" w:rsidRPr="008A03A8" w:rsidRDefault="00F13003" w:rsidP="000C6494">
      <w:r w:rsidRPr="00B11E60">
        <w:rPr>
          <w:b/>
        </w:rPr>
        <w:t>Izejas dati</w:t>
      </w:r>
      <w:r w:rsidRPr="008A03A8">
        <w:t>:</w:t>
      </w:r>
    </w:p>
    <w:p w14:paraId="3DEE2BF1" w14:textId="77777777" w:rsidR="002F2D77" w:rsidRPr="008A03A8" w:rsidRDefault="002F2D77" w:rsidP="000C6494">
      <w:r w:rsidRPr="008A03A8">
        <w:t>Dokumenta ID vai kļūda.</w:t>
      </w:r>
    </w:p>
    <w:p w14:paraId="3DEE2BF2" w14:textId="77777777" w:rsidR="009D7EE1" w:rsidRPr="00D355BF" w:rsidRDefault="009D7EE1" w:rsidP="000C6494">
      <w:pPr>
        <w:pStyle w:val="Heading4"/>
      </w:pPr>
      <w:bookmarkStart w:id="249" w:name="_Ref296773589"/>
      <w:bookmarkStart w:id="250" w:name="_Toc308096803"/>
      <w:r w:rsidRPr="00D355BF">
        <w:t>Set</w:t>
      </w:r>
      <w:r w:rsidR="00AC3C4B" w:rsidRPr="00D355BF">
        <w:t>ToVaccinationPlan</w:t>
      </w:r>
      <w:r w:rsidRPr="00D355BF">
        <w:t xml:space="preserve"> – pievienot/labot </w:t>
      </w:r>
      <w:r w:rsidR="00AC3C4B" w:rsidRPr="00D355BF">
        <w:t>pacienta plānojamo vakcināciju</w:t>
      </w:r>
      <w:bookmarkEnd w:id="249"/>
      <w:bookmarkEnd w:id="250"/>
    </w:p>
    <w:p w14:paraId="3DEE2BF3" w14:textId="77777777" w:rsidR="0028060D" w:rsidRPr="008A03A8" w:rsidRDefault="00F13003" w:rsidP="000C6494">
      <w:r w:rsidRPr="007F2C07">
        <w:rPr>
          <w:b/>
        </w:rPr>
        <w:t>Prasības identifikators</w:t>
      </w:r>
      <w:r w:rsidRPr="008A03A8">
        <w:t>:</w:t>
      </w:r>
      <w:r w:rsidR="0028060D" w:rsidRPr="008A03A8">
        <w:t xml:space="preserve"> APD0</w:t>
      </w:r>
      <w:r w:rsidR="00D81E4C" w:rsidRPr="008A03A8">
        <w:t>9</w:t>
      </w:r>
    </w:p>
    <w:p w14:paraId="3DEE2BF4" w14:textId="77777777" w:rsidR="009D7EE1" w:rsidRPr="008A03A8" w:rsidRDefault="00F13003" w:rsidP="000C6494">
      <w:r w:rsidRPr="008A03A8">
        <w:t>Apraksts:</w:t>
      </w:r>
      <w:r w:rsidR="009D7EE1" w:rsidRPr="008A03A8">
        <w:t xml:space="preserve"> </w:t>
      </w:r>
      <w:r w:rsidR="00D81E4C" w:rsidRPr="008A03A8">
        <w:t>pakalpe</w:t>
      </w:r>
      <w:r w:rsidR="009D7EE1" w:rsidRPr="008A03A8">
        <w:t xml:space="preserve"> ļauj pievienot/labot </w:t>
      </w:r>
      <w:r w:rsidR="00AC3C4B" w:rsidRPr="008A03A8">
        <w:t>pacienta plānojamo vakcināciju, norādot</w:t>
      </w:r>
      <w:r w:rsidR="009D7EE1" w:rsidRPr="008A03A8">
        <w:t xml:space="preserve">: </w:t>
      </w:r>
      <w:r w:rsidR="00AC3C4B" w:rsidRPr="008A03A8">
        <w:t>infekcijas slimību, potes numuru, vakcīnu, ieplānoto datumu/periodu</w:t>
      </w:r>
      <w:r w:rsidR="009D7EE1" w:rsidRPr="008A03A8">
        <w:t>.</w:t>
      </w:r>
      <w:r w:rsidR="00AC3C4B" w:rsidRPr="008A03A8">
        <w:t xml:space="preserve"> Pacienta vakcinācijas plānošana var notikt, reģistrējot vakcinācijas faktu, vai kad ģimenes ārsts veic savu pacientu vakcinācijas plānošanu.</w:t>
      </w:r>
    </w:p>
    <w:p w14:paraId="3DEE2BF5" w14:textId="77777777" w:rsidR="009D7EE1" w:rsidRPr="008A03A8" w:rsidRDefault="00F13003" w:rsidP="000C6494">
      <w:r w:rsidRPr="008A03A8">
        <w:t>Prasība:</w:t>
      </w:r>
      <w:r w:rsidR="0028060D" w:rsidRPr="008A03A8">
        <w:t xml:space="preserve"> TS prasība 035.</w:t>
      </w:r>
    </w:p>
    <w:p w14:paraId="3DEE2BF6" w14:textId="77777777" w:rsidR="009D7EE1" w:rsidRPr="008A03A8" w:rsidRDefault="00F13003" w:rsidP="000C6494">
      <w:r w:rsidRPr="008A03A8">
        <w:t>Lietotāju grupas:</w:t>
      </w:r>
      <w:r w:rsidR="0028060D" w:rsidRPr="008A03A8">
        <w:t xml:space="preserve"> ĀP atbilstoši EVK lietotāju grupām no [6].</w:t>
      </w:r>
    </w:p>
    <w:p w14:paraId="3DEE2BF7" w14:textId="77777777" w:rsidR="009D7EE1" w:rsidRPr="008A03A8" w:rsidRDefault="00F13003" w:rsidP="000C6494">
      <w:r w:rsidRPr="008A03A8">
        <w:t>Tiesības:</w:t>
      </w:r>
      <w:r w:rsidR="0028060D" w:rsidRPr="008A03A8">
        <w:t xml:space="preserve"> </w:t>
      </w:r>
      <w:r w:rsidR="008C2170" w:rsidRPr="008A03A8">
        <w:t>veidot/labot dokumentu.</w:t>
      </w:r>
    </w:p>
    <w:p w14:paraId="3DEE2BF8" w14:textId="77777777" w:rsidR="009D7EE1" w:rsidRPr="008A03A8" w:rsidRDefault="00F13003" w:rsidP="000C6494">
      <w:r w:rsidRPr="00B11E60">
        <w:rPr>
          <w:b/>
        </w:rPr>
        <w:t>Ieejas dati</w:t>
      </w:r>
      <w:r w:rsidRPr="008A03A8">
        <w:t>:</w:t>
      </w:r>
    </w:p>
    <w:p w14:paraId="3DEE2BF9" w14:textId="77777777" w:rsidR="0028060D" w:rsidRPr="00D355BF" w:rsidRDefault="0028060D" w:rsidP="000C6494">
      <w:pPr>
        <w:pStyle w:val="TableCaption"/>
      </w:pPr>
      <w:r w:rsidRPr="00D355BF">
        <w:t xml:space="preserve">   </w:t>
      </w:r>
      <w:fldSimple w:instr=" STYLEREF 2 \s ">
        <w:bookmarkStart w:id="251" w:name="_Toc308096935"/>
        <w:r w:rsidR="00787FF6">
          <w:rPr>
            <w:noProof/>
          </w:rPr>
          <w:t>4.3</w:t>
        </w:r>
      </w:fldSimple>
      <w:r w:rsidRPr="00D355BF">
        <w:noBreakHyphen/>
      </w:r>
      <w:fldSimple w:instr=" SEQ __ \* ARABIC \s 2 ">
        <w:r w:rsidR="00787FF6">
          <w:rPr>
            <w:noProof/>
          </w:rPr>
          <w:t>36</w:t>
        </w:r>
      </w:fldSimple>
      <w:r w:rsidRPr="00D355BF">
        <w:t xml:space="preserve">. tabula. Pakalpes SetToVaccinationPlan ieejas </w:t>
      </w:r>
      <w:r w:rsidR="0073466E" w:rsidRPr="0073466E">
        <w:rPr>
          <w:sz w:val="22"/>
        </w:rPr>
        <w:t>datu apraksts</w:t>
      </w:r>
      <w:bookmarkEnd w:id="25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7"/>
        <w:gridCol w:w="1706"/>
        <w:gridCol w:w="2271"/>
        <w:gridCol w:w="2834"/>
      </w:tblGrid>
      <w:tr w:rsidR="0028060D" w:rsidRPr="00D355BF" w14:paraId="3DEE2BFE" w14:textId="77777777" w:rsidTr="0028060D">
        <w:trPr>
          <w:tblHeader/>
        </w:trPr>
        <w:tc>
          <w:tcPr>
            <w:tcW w:w="1717" w:type="dxa"/>
            <w:shd w:val="clear" w:color="auto" w:fill="D9D9D9"/>
          </w:tcPr>
          <w:p w14:paraId="3DEE2BFA" w14:textId="77777777" w:rsidR="0028060D" w:rsidRPr="00D355BF" w:rsidRDefault="0028060D" w:rsidP="000C6494">
            <w:pPr>
              <w:pStyle w:val="TableHeader"/>
            </w:pPr>
            <w:r w:rsidRPr="00D355BF">
              <w:t>Elements</w:t>
            </w:r>
          </w:p>
        </w:tc>
        <w:tc>
          <w:tcPr>
            <w:tcW w:w="1706" w:type="dxa"/>
            <w:shd w:val="clear" w:color="auto" w:fill="D9D9D9"/>
          </w:tcPr>
          <w:p w14:paraId="3DEE2BFB" w14:textId="77777777" w:rsidR="0028060D" w:rsidRPr="00D355BF" w:rsidRDefault="0028060D" w:rsidP="000C6494">
            <w:pPr>
              <w:pStyle w:val="TableHeader"/>
            </w:pPr>
            <w:r w:rsidRPr="00D355BF">
              <w:t>Tips</w:t>
            </w:r>
          </w:p>
        </w:tc>
        <w:tc>
          <w:tcPr>
            <w:tcW w:w="2271" w:type="dxa"/>
            <w:shd w:val="clear" w:color="auto" w:fill="D9D9D9"/>
          </w:tcPr>
          <w:p w14:paraId="3DEE2BFC" w14:textId="77777777" w:rsidR="0028060D" w:rsidRPr="00D355BF" w:rsidRDefault="0028060D" w:rsidP="000C6494">
            <w:pPr>
              <w:pStyle w:val="TableHeader"/>
            </w:pPr>
            <w:r w:rsidRPr="00D355BF">
              <w:t>Obligātums</w:t>
            </w:r>
          </w:p>
        </w:tc>
        <w:tc>
          <w:tcPr>
            <w:tcW w:w="2834" w:type="dxa"/>
            <w:shd w:val="clear" w:color="auto" w:fill="D9D9D9"/>
          </w:tcPr>
          <w:p w14:paraId="3DEE2BFD" w14:textId="77777777" w:rsidR="0028060D" w:rsidRPr="00D355BF" w:rsidRDefault="00F13003" w:rsidP="000C6494">
            <w:pPr>
              <w:pStyle w:val="TableHeader"/>
            </w:pPr>
            <w:r w:rsidRPr="00F13003">
              <w:t>Apraksts</w:t>
            </w:r>
          </w:p>
        </w:tc>
      </w:tr>
      <w:tr w:rsidR="0028060D" w:rsidRPr="00D355BF" w14:paraId="3DEE2C03" w14:textId="77777777" w:rsidTr="0028060D">
        <w:trPr>
          <w:trHeight w:val="297"/>
        </w:trPr>
        <w:tc>
          <w:tcPr>
            <w:tcW w:w="1717" w:type="dxa"/>
          </w:tcPr>
          <w:p w14:paraId="3DEE2BFF" w14:textId="77777777" w:rsidR="0028060D" w:rsidRPr="00D355BF" w:rsidRDefault="0028060D" w:rsidP="000C6494">
            <w:pPr>
              <w:pStyle w:val="TableText0"/>
            </w:pPr>
            <w:r w:rsidRPr="00D355BF">
              <w:t>Personas ID</w:t>
            </w:r>
          </w:p>
        </w:tc>
        <w:tc>
          <w:tcPr>
            <w:tcW w:w="1706" w:type="dxa"/>
          </w:tcPr>
          <w:p w14:paraId="3DEE2C00" w14:textId="77777777" w:rsidR="0028060D" w:rsidRPr="00D355BF" w:rsidRDefault="0028060D" w:rsidP="000C6494">
            <w:pPr>
              <w:pStyle w:val="TableText0"/>
            </w:pPr>
          </w:p>
        </w:tc>
        <w:tc>
          <w:tcPr>
            <w:tcW w:w="2271" w:type="dxa"/>
          </w:tcPr>
          <w:p w14:paraId="3DEE2C01" w14:textId="77777777" w:rsidR="0028060D" w:rsidRPr="00D355BF" w:rsidRDefault="0028060D" w:rsidP="000C6494">
            <w:pPr>
              <w:pStyle w:val="TableText0"/>
            </w:pPr>
            <w:r w:rsidRPr="00D355BF">
              <w:t>Obligāts</w:t>
            </w:r>
          </w:p>
        </w:tc>
        <w:tc>
          <w:tcPr>
            <w:tcW w:w="2834" w:type="dxa"/>
          </w:tcPr>
          <w:p w14:paraId="3DEE2C02" w14:textId="77777777" w:rsidR="0028060D" w:rsidRPr="00D355BF" w:rsidRDefault="0028060D" w:rsidP="000C6494">
            <w:pPr>
              <w:pStyle w:val="TableText0"/>
            </w:pPr>
          </w:p>
        </w:tc>
      </w:tr>
      <w:tr w:rsidR="0028060D" w:rsidRPr="00D355BF" w14:paraId="3DEE2C08" w14:textId="77777777" w:rsidTr="0028060D">
        <w:trPr>
          <w:trHeight w:val="297"/>
        </w:trPr>
        <w:tc>
          <w:tcPr>
            <w:tcW w:w="1717" w:type="dxa"/>
          </w:tcPr>
          <w:p w14:paraId="3DEE2C04" w14:textId="77777777" w:rsidR="0028060D" w:rsidRPr="00D355BF" w:rsidRDefault="0028060D" w:rsidP="000C6494">
            <w:pPr>
              <w:pStyle w:val="TableText0"/>
            </w:pPr>
            <w:r w:rsidRPr="00D355BF">
              <w:t>Vakcinācijas datums no</w:t>
            </w:r>
          </w:p>
        </w:tc>
        <w:tc>
          <w:tcPr>
            <w:tcW w:w="1706" w:type="dxa"/>
          </w:tcPr>
          <w:p w14:paraId="3DEE2C05" w14:textId="77777777" w:rsidR="0028060D" w:rsidRPr="00D355BF" w:rsidRDefault="0028060D" w:rsidP="000C6494">
            <w:pPr>
              <w:pStyle w:val="TableText0"/>
            </w:pPr>
            <w:r w:rsidRPr="00D355BF">
              <w:t>Datums</w:t>
            </w:r>
          </w:p>
        </w:tc>
        <w:tc>
          <w:tcPr>
            <w:tcW w:w="2271" w:type="dxa"/>
          </w:tcPr>
          <w:p w14:paraId="3DEE2C06" w14:textId="77777777" w:rsidR="0028060D" w:rsidRPr="00D355BF" w:rsidRDefault="0028060D" w:rsidP="000C6494">
            <w:pPr>
              <w:pStyle w:val="TableText0"/>
            </w:pPr>
            <w:r w:rsidRPr="00D355BF">
              <w:t>Obligāts</w:t>
            </w:r>
          </w:p>
        </w:tc>
        <w:tc>
          <w:tcPr>
            <w:tcW w:w="2834" w:type="dxa"/>
          </w:tcPr>
          <w:p w14:paraId="3DEE2C07" w14:textId="77777777" w:rsidR="0028060D" w:rsidRPr="00D355BF" w:rsidRDefault="0028060D" w:rsidP="000C6494">
            <w:pPr>
              <w:pStyle w:val="TableText0"/>
            </w:pPr>
          </w:p>
        </w:tc>
      </w:tr>
      <w:tr w:rsidR="0028060D" w:rsidRPr="00D355BF" w14:paraId="3DEE2C0D" w14:textId="77777777" w:rsidTr="0028060D">
        <w:trPr>
          <w:trHeight w:val="297"/>
        </w:trPr>
        <w:tc>
          <w:tcPr>
            <w:tcW w:w="1717" w:type="dxa"/>
          </w:tcPr>
          <w:p w14:paraId="3DEE2C09" w14:textId="77777777" w:rsidR="0028060D" w:rsidRPr="00D355BF" w:rsidRDefault="002F2D77" w:rsidP="000C6494">
            <w:pPr>
              <w:pStyle w:val="TableText0"/>
            </w:pPr>
            <w:r w:rsidRPr="00D355BF">
              <w:t>Vakcinācijas datums līdz</w:t>
            </w:r>
          </w:p>
        </w:tc>
        <w:tc>
          <w:tcPr>
            <w:tcW w:w="1706" w:type="dxa"/>
          </w:tcPr>
          <w:p w14:paraId="3DEE2C0A" w14:textId="77777777" w:rsidR="0028060D" w:rsidRPr="00D355BF" w:rsidRDefault="002F2D77" w:rsidP="000C6494">
            <w:pPr>
              <w:pStyle w:val="TableText0"/>
            </w:pPr>
            <w:r w:rsidRPr="00D355BF">
              <w:t>Datums</w:t>
            </w:r>
          </w:p>
        </w:tc>
        <w:tc>
          <w:tcPr>
            <w:tcW w:w="2271" w:type="dxa"/>
          </w:tcPr>
          <w:p w14:paraId="3DEE2C0B" w14:textId="77777777" w:rsidR="0028060D" w:rsidRPr="00D355BF" w:rsidRDefault="0028060D" w:rsidP="000C6494">
            <w:pPr>
              <w:pStyle w:val="TableText0"/>
            </w:pPr>
          </w:p>
        </w:tc>
        <w:tc>
          <w:tcPr>
            <w:tcW w:w="2834" w:type="dxa"/>
          </w:tcPr>
          <w:p w14:paraId="3DEE2C0C" w14:textId="77777777" w:rsidR="0028060D" w:rsidRPr="00D355BF" w:rsidRDefault="0028060D" w:rsidP="000C6494">
            <w:pPr>
              <w:pStyle w:val="TableText0"/>
            </w:pPr>
          </w:p>
        </w:tc>
      </w:tr>
      <w:tr w:rsidR="002F2D77" w:rsidRPr="00D355BF" w14:paraId="3DEE2C12" w14:textId="77777777" w:rsidTr="0028060D">
        <w:trPr>
          <w:trHeight w:val="297"/>
        </w:trPr>
        <w:tc>
          <w:tcPr>
            <w:tcW w:w="1717" w:type="dxa"/>
          </w:tcPr>
          <w:p w14:paraId="3DEE2C0E" w14:textId="77777777" w:rsidR="002F2D77" w:rsidRPr="00D355BF" w:rsidRDefault="002F2D77" w:rsidP="000C6494">
            <w:pPr>
              <w:pStyle w:val="TableText0"/>
            </w:pPr>
            <w:r w:rsidRPr="00D355BF">
              <w:t>Vakcīna</w:t>
            </w:r>
          </w:p>
        </w:tc>
        <w:tc>
          <w:tcPr>
            <w:tcW w:w="1706" w:type="dxa"/>
          </w:tcPr>
          <w:p w14:paraId="3DEE2C0F" w14:textId="77777777" w:rsidR="002F2D77" w:rsidRPr="00D355BF" w:rsidRDefault="002F2D77" w:rsidP="000C6494">
            <w:pPr>
              <w:pStyle w:val="TableText0"/>
            </w:pPr>
            <w:r w:rsidRPr="00D355BF">
              <w:t>Klasificēts</w:t>
            </w:r>
          </w:p>
        </w:tc>
        <w:tc>
          <w:tcPr>
            <w:tcW w:w="2271" w:type="dxa"/>
          </w:tcPr>
          <w:p w14:paraId="3DEE2C10" w14:textId="77777777" w:rsidR="002F2D77" w:rsidRPr="00D355BF" w:rsidRDefault="002F2D77" w:rsidP="000C6494">
            <w:pPr>
              <w:pStyle w:val="TableText0"/>
            </w:pPr>
            <w:r w:rsidRPr="00D355BF">
              <w:t>Obligāts</w:t>
            </w:r>
          </w:p>
        </w:tc>
        <w:tc>
          <w:tcPr>
            <w:tcW w:w="2834" w:type="dxa"/>
          </w:tcPr>
          <w:p w14:paraId="3DEE2C11" w14:textId="77777777" w:rsidR="002F2D77" w:rsidRPr="00D355BF" w:rsidRDefault="002F2D77" w:rsidP="000C6494">
            <w:pPr>
              <w:pStyle w:val="TableText0"/>
            </w:pPr>
            <w:r w:rsidRPr="00D355BF">
              <w:t>Tiek izmantots klasifikators – vakcīnas.</w:t>
            </w:r>
          </w:p>
        </w:tc>
      </w:tr>
      <w:tr w:rsidR="002F2D77" w:rsidRPr="00D355BF" w14:paraId="3DEE2C17" w14:textId="77777777" w:rsidTr="0028060D">
        <w:trPr>
          <w:trHeight w:val="297"/>
        </w:trPr>
        <w:tc>
          <w:tcPr>
            <w:tcW w:w="1717" w:type="dxa"/>
          </w:tcPr>
          <w:p w14:paraId="3DEE2C13" w14:textId="77777777" w:rsidR="002F2D77" w:rsidRPr="00D355BF" w:rsidRDefault="002F2D77" w:rsidP="000C6494">
            <w:pPr>
              <w:pStyle w:val="TableText0"/>
            </w:pPr>
            <w:r w:rsidRPr="00D355BF">
              <w:t>Potes numurs</w:t>
            </w:r>
          </w:p>
        </w:tc>
        <w:tc>
          <w:tcPr>
            <w:tcW w:w="1706" w:type="dxa"/>
          </w:tcPr>
          <w:p w14:paraId="3DEE2C14" w14:textId="77777777" w:rsidR="002F2D77" w:rsidRPr="00D355BF" w:rsidRDefault="002F2D77" w:rsidP="000C6494">
            <w:pPr>
              <w:pStyle w:val="TableText0"/>
            </w:pPr>
            <w:r w:rsidRPr="00D355BF">
              <w:t>Skaitlis</w:t>
            </w:r>
          </w:p>
        </w:tc>
        <w:tc>
          <w:tcPr>
            <w:tcW w:w="2271" w:type="dxa"/>
          </w:tcPr>
          <w:p w14:paraId="3DEE2C15" w14:textId="77777777" w:rsidR="002F2D77" w:rsidRPr="00D355BF" w:rsidRDefault="002F2D77" w:rsidP="000C6494">
            <w:pPr>
              <w:pStyle w:val="TableText0"/>
            </w:pPr>
          </w:p>
        </w:tc>
        <w:tc>
          <w:tcPr>
            <w:tcW w:w="2834" w:type="dxa"/>
          </w:tcPr>
          <w:p w14:paraId="3DEE2C16" w14:textId="77777777" w:rsidR="002F2D77" w:rsidRPr="00D355BF" w:rsidRDefault="002F2D77" w:rsidP="000C6494">
            <w:pPr>
              <w:pStyle w:val="TableText0"/>
            </w:pPr>
            <w:r w:rsidRPr="00D355BF">
              <w:t>Ja personai tiek veiktas vairākas potes, tad šis atribūts parāda potes numuru.</w:t>
            </w:r>
          </w:p>
        </w:tc>
      </w:tr>
      <w:tr w:rsidR="002F2D77" w:rsidRPr="00D355BF" w14:paraId="3DEE2C1C" w14:textId="77777777" w:rsidTr="002F2D77">
        <w:trPr>
          <w:trHeight w:val="297"/>
        </w:trPr>
        <w:tc>
          <w:tcPr>
            <w:tcW w:w="1717" w:type="dxa"/>
            <w:tcBorders>
              <w:top w:val="single" w:sz="4" w:space="0" w:color="auto"/>
              <w:left w:val="single" w:sz="4" w:space="0" w:color="auto"/>
              <w:bottom w:val="single" w:sz="4" w:space="0" w:color="auto"/>
              <w:right w:val="single" w:sz="4" w:space="0" w:color="auto"/>
            </w:tcBorders>
          </w:tcPr>
          <w:p w14:paraId="3DEE2C18" w14:textId="77777777" w:rsidR="002F2D77" w:rsidRPr="00D355BF" w:rsidRDefault="002F2D77" w:rsidP="000C6494">
            <w:pPr>
              <w:pStyle w:val="TableText0"/>
            </w:pPr>
            <w:r w:rsidRPr="00D355BF">
              <w:t>Operācija</w:t>
            </w:r>
          </w:p>
        </w:tc>
        <w:tc>
          <w:tcPr>
            <w:tcW w:w="1706" w:type="dxa"/>
            <w:tcBorders>
              <w:top w:val="single" w:sz="4" w:space="0" w:color="auto"/>
              <w:left w:val="single" w:sz="4" w:space="0" w:color="auto"/>
              <w:bottom w:val="single" w:sz="4" w:space="0" w:color="auto"/>
              <w:right w:val="single" w:sz="4" w:space="0" w:color="auto"/>
            </w:tcBorders>
          </w:tcPr>
          <w:p w14:paraId="3DEE2C19" w14:textId="77777777" w:rsidR="002F2D77" w:rsidRPr="00D355BF" w:rsidRDefault="002F2D77" w:rsidP="000C6494">
            <w:pPr>
              <w:pStyle w:val="TableText0"/>
            </w:pPr>
            <w:r w:rsidRPr="00D355BF">
              <w:t>Teksts</w:t>
            </w:r>
          </w:p>
        </w:tc>
        <w:tc>
          <w:tcPr>
            <w:tcW w:w="2271" w:type="dxa"/>
            <w:tcBorders>
              <w:top w:val="single" w:sz="4" w:space="0" w:color="auto"/>
              <w:left w:val="single" w:sz="4" w:space="0" w:color="auto"/>
              <w:bottom w:val="single" w:sz="4" w:space="0" w:color="auto"/>
              <w:right w:val="single" w:sz="4" w:space="0" w:color="auto"/>
            </w:tcBorders>
          </w:tcPr>
          <w:p w14:paraId="3DEE2C1A" w14:textId="77777777" w:rsidR="002F2D77" w:rsidRPr="00D355BF" w:rsidRDefault="002F2D77" w:rsidP="000C6494">
            <w:pPr>
              <w:pStyle w:val="TableText0"/>
            </w:pPr>
            <w:r w:rsidRPr="00D355BF">
              <w:t>Obligāts</w:t>
            </w:r>
          </w:p>
        </w:tc>
        <w:tc>
          <w:tcPr>
            <w:tcW w:w="2834" w:type="dxa"/>
            <w:tcBorders>
              <w:top w:val="single" w:sz="4" w:space="0" w:color="auto"/>
              <w:left w:val="single" w:sz="4" w:space="0" w:color="auto"/>
              <w:bottom w:val="single" w:sz="4" w:space="0" w:color="auto"/>
              <w:right w:val="single" w:sz="4" w:space="0" w:color="auto"/>
            </w:tcBorders>
          </w:tcPr>
          <w:p w14:paraId="3DEE2C1B" w14:textId="77777777" w:rsidR="002F2D77" w:rsidRPr="00D355BF" w:rsidRDefault="002F2D77" w:rsidP="000C6494">
            <w:pPr>
              <w:pStyle w:val="TableText0"/>
            </w:pPr>
            <w:r w:rsidRPr="00D355BF">
              <w:t>Operācijas: pievienot/labot</w:t>
            </w:r>
          </w:p>
        </w:tc>
      </w:tr>
      <w:tr w:rsidR="00302181" w:rsidRPr="00A563F3" w14:paraId="3DEE2C21" w14:textId="77777777" w:rsidTr="000C6494">
        <w:tc>
          <w:tcPr>
            <w:tcW w:w="1717" w:type="dxa"/>
            <w:tcBorders>
              <w:top w:val="single" w:sz="4" w:space="0" w:color="auto"/>
              <w:left w:val="single" w:sz="4" w:space="0" w:color="auto"/>
              <w:bottom w:val="single" w:sz="4" w:space="0" w:color="auto"/>
              <w:right w:val="single" w:sz="4" w:space="0" w:color="auto"/>
            </w:tcBorders>
          </w:tcPr>
          <w:p w14:paraId="3DEE2C1D" w14:textId="77777777" w:rsidR="00302181" w:rsidRPr="00A563F3" w:rsidRDefault="00302181" w:rsidP="000C6494">
            <w:pPr>
              <w:pStyle w:val="TableText0"/>
            </w:pPr>
            <w:r w:rsidRPr="00A563F3">
              <w:t>Ārstniecības persona</w:t>
            </w:r>
          </w:p>
        </w:tc>
        <w:tc>
          <w:tcPr>
            <w:tcW w:w="1706" w:type="dxa"/>
            <w:tcBorders>
              <w:top w:val="single" w:sz="4" w:space="0" w:color="auto"/>
              <w:left w:val="single" w:sz="4" w:space="0" w:color="auto"/>
              <w:bottom w:val="single" w:sz="4" w:space="0" w:color="auto"/>
              <w:right w:val="single" w:sz="4" w:space="0" w:color="auto"/>
            </w:tcBorders>
          </w:tcPr>
          <w:p w14:paraId="3DEE2C1E" w14:textId="77777777" w:rsidR="00302181" w:rsidRPr="00A563F3" w:rsidRDefault="00302181" w:rsidP="000C6494">
            <w:pPr>
              <w:pStyle w:val="TableText0"/>
            </w:pPr>
            <w:r w:rsidRPr="00A563F3">
              <w:t>Klasificēts</w:t>
            </w:r>
          </w:p>
        </w:tc>
        <w:tc>
          <w:tcPr>
            <w:tcW w:w="2271" w:type="dxa"/>
            <w:tcBorders>
              <w:top w:val="single" w:sz="4" w:space="0" w:color="auto"/>
              <w:left w:val="single" w:sz="4" w:space="0" w:color="auto"/>
              <w:bottom w:val="single" w:sz="4" w:space="0" w:color="auto"/>
              <w:right w:val="single" w:sz="4" w:space="0" w:color="auto"/>
            </w:tcBorders>
          </w:tcPr>
          <w:p w14:paraId="3DEE2C1F" w14:textId="77777777" w:rsidR="00302181" w:rsidRPr="00A563F3" w:rsidRDefault="00302181" w:rsidP="000C6494">
            <w:pPr>
              <w:pStyle w:val="TableText0"/>
            </w:pPr>
            <w:r w:rsidRPr="00A563F3">
              <w:t>Obligāts</w:t>
            </w:r>
          </w:p>
        </w:tc>
        <w:tc>
          <w:tcPr>
            <w:tcW w:w="2834" w:type="dxa"/>
            <w:tcBorders>
              <w:top w:val="single" w:sz="4" w:space="0" w:color="auto"/>
              <w:left w:val="single" w:sz="4" w:space="0" w:color="auto"/>
              <w:bottom w:val="single" w:sz="4" w:space="0" w:color="auto"/>
              <w:right w:val="single" w:sz="4" w:space="0" w:color="auto"/>
            </w:tcBorders>
          </w:tcPr>
          <w:p w14:paraId="3DEE2C20" w14:textId="77777777" w:rsidR="00302181" w:rsidRPr="00A563F3" w:rsidRDefault="00302181" w:rsidP="000C6494">
            <w:pPr>
              <w:pStyle w:val="TableText0"/>
            </w:pPr>
            <w:r w:rsidRPr="00A563F3">
              <w:t>Tiek izmantots klasifikators – ārstniecības personas.</w:t>
            </w:r>
          </w:p>
        </w:tc>
      </w:tr>
      <w:tr w:rsidR="0094606E" w:rsidRPr="00D355BF" w14:paraId="3DEE2C27" w14:textId="77777777" w:rsidTr="00DE59CD">
        <w:tc>
          <w:tcPr>
            <w:tcW w:w="1717" w:type="dxa"/>
          </w:tcPr>
          <w:p w14:paraId="3DEE2C22" w14:textId="77777777" w:rsidR="0094606E" w:rsidRPr="00A563F3" w:rsidRDefault="0094606E" w:rsidP="00DE59CD">
            <w:pPr>
              <w:pStyle w:val="TableText0"/>
            </w:pPr>
            <w:r w:rsidRPr="00A563F3">
              <w:t>Ārstniecības iestāde</w:t>
            </w:r>
          </w:p>
        </w:tc>
        <w:tc>
          <w:tcPr>
            <w:tcW w:w="1706" w:type="dxa"/>
          </w:tcPr>
          <w:p w14:paraId="3DEE2C23" w14:textId="77777777" w:rsidR="0094606E" w:rsidRPr="00A563F3" w:rsidRDefault="0094606E" w:rsidP="00DE59CD">
            <w:pPr>
              <w:pStyle w:val="TableText0"/>
            </w:pPr>
            <w:r w:rsidRPr="00A563F3">
              <w:t>Klasificēts</w:t>
            </w:r>
          </w:p>
        </w:tc>
        <w:tc>
          <w:tcPr>
            <w:tcW w:w="2271" w:type="dxa"/>
          </w:tcPr>
          <w:p w14:paraId="3DEE2C24" w14:textId="77777777" w:rsidR="0094606E" w:rsidRPr="00A563F3" w:rsidRDefault="0094606E" w:rsidP="00DE59CD">
            <w:pPr>
              <w:pStyle w:val="TableText0"/>
            </w:pPr>
            <w:r w:rsidRPr="00A563F3">
              <w:t>Obligāts</w:t>
            </w:r>
          </w:p>
        </w:tc>
        <w:tc>
          <w:tcPr>
            <w:tcW w:w="2834" w:type="dxa"/>
          </w:tcPr>
          <w:p w14:paraId="3DEE2C25" w14:textId="77777777" w:rsidR="0094606E" w:rsidRPr="00A563F3" w:rsidRDefault="0094606E" w:rsidP="00DE59CD">
            <w:pPr>
              <w:pStyle w:val="TableText0"/>
            </w:pPr>
            <w:r w:rsidRPr="00A563F3">
              <w:t>Ārstniecības personas ārstniecības iestāde.</w:t>
            </w:r>
          </w:p>
          <w:p w14:paraId="3DEE2C26" w14:textId="77777777" w:rsidR="0094606E" w:rsidRPr="00A563F3" w:rsidRDefault="0094606E" w:rsidP="00DE59CD">
            <w:pPr>
              <w:pStyle w:val="TableText0"/>
            </w:pPr>
            <w:r w:rsidRPr="00A563F3">
              <w:t>Tiek izmantots klasifikators - ārstniecības iestādes.</w:t>
            </w:r>
          </w:p>
        </w:tc>
      </w:tr>
      <w:tr w:rsidR="002F2D77" w:rsidRPr="00D355BF" w14:paraId="3DEE2C2C" w14:textId="77777777" w:rsidTr="002F2D77">
        <w:trPr>
          <w:trHeight w:val="297"/>
        </w:trPr>
        <w:tc>
          <w:tcPr>
            <w:tcW w:w="1717" w:type="dxa"/>
            <w:tcBorders>
              <w:top w:val="single" w:sz="4" w:space="0" w:color="auto"/>
              <w:left w:val="single" w:sz="4" w:space="0" w:color="auto"/>
              <w:bottom w:val="single" w:sz="4" w:space="0" w:color="auto"/>
              <w:right w:val="single" w:sz="4" w:space="0" w:color="auto"/>
            </w:tcBorders>
          </w:tcPr>
          <w:p w14:paraId="3DEE2C28" w14:textId="77777777" w:rsidR="002F2D77" w:rsidRPr="00D355BF" w:rsidRDefault="002F2D77" w:rsidP="000C6494">
            <w:pPr>
              <w:pStyle w:val="TableText0"/>
            </w:pPr>
            <w:r w:rsidRPr="00D355BF">
              <w:t>Dokumenta ID</w:t>
            </w:r>
          </w:p>
        </w:tc>
        <w:tc>
          <w:tcPr>
            <w:tcW w:w="1706" w:type="dxa"/>
            <w:tcBorders>
              <w:top w:val="single" w:sz="4" w:space="0" w:color="auto"/>
              <w:left w:val="single" w:sz="4" w:space="0" w:color="auto"/>
              <w:bottom w:val="single" w:sz="4" w:space="0" w:color="auto"/>
              <w:right w:val="single" w:sz="4" w:space="0" w:color="auto"/>
            </w:tcBorders>
          </w:tcPr>
          <w:p w14:paraId="3DEE2C29" w14:textId="77777777" w:rsidR="002F2D77" w:rsidRPr="00D355BF" w:rsidRDefault="002F2D77" w:rsidP="000C6494">
            <w:pPr>
              <w:pStyle w:val="TableText0"/>
            </w:pPr>
            <w:r w:rsidRPr="00D355BF">
              <w:t>Identifikators</w:t>
            </w:r>
          </w:p>
        </w:tc>
        <w:tc>
          <w:tcPr>
            <w:tcW w:w="2271" w:type="dxa"/>
            <w:tcBorders>
              <w:top w:val="single" w:sz="4" w:space="0" w:color="auto"/>
              <w:left w:val="single" w:sz="4" w:space="0" w:color="auto"/>
              <w:bottom w:val="single" w:sz="4" w:space="0" w:color="auto"/>
              <w:right w:val="single" w:sz="4" w:space="0" w:color="auto"/>
            </w:tcBorders>
          </w:tcPr>
          <w:p w14:paraId="3DEE2C2A" w14:textId="77777777" w:rsidR="002F2D77" w:rsidRPr="00D355BF" w:rsidRDefault="002F2D77" w:rsidP="000C6494">
            <w:pPr>
              <w:pStyle w:val="TableText0"/>
            </w:pPr>
            <w:r w:rsidRPr="00D355BF">
              <w:t>Obligāts, labot</w:t>
            </w:r>
          </w:p>
        </w:tc>
        <w:tc>
          <w:tcPr>
            <w:tcW w:w="2834" w:type="dxa"/>
            <w:tcBorders>
              <w:top w:val="single" w:sz="4" w:space="0" w:color="auto"/>
              <w:left w:val="single" w:sz="4" w:space="0" w:color="auto"/>
              <w:bottom w:val="single" w:sz="4" w:space="0" w:color="auto"/>
              <w:right w:val="single" w:sz="4" w:space="0" w:color="auto"/>
            </w:tcBorders>
          </w:tcPr>
          <w:p w14:paraId="3DEE2C2B" w14:textId="77777777" w:rsidR="002F2D77" w:rsidRPr="00D355BF" w:rsidRDefault="002F2D77" w:rsidP="000C6494">
            <w:pPr>
              <w:pStyle w:val="TableText0"/>
            </w:pPr>
          </w:p>
        </w:tc>
      </w:tr>
    </w:tbl>
    <w:p w14:paraId="3DEE2C2D" w14:textId="77777777" w:rsidR="0028060D" w:rsidRPr="008A03A8" w:rsidRDefault="0028060D" w:rsidP="000C6494"/>
    <w:p w14:paraId="3DEE2C2E" w14:textId="77777777" w:rsidR="009D7EE1" w:rsidRPr="008A03A8" w:rsidRDefault="00F13003" w:rsidP="000C6494">
      <w:r w:rsidRPr="00B11E60">
        <w:rPr>
          <w:b/>
        </w:rPr>
        <w:t>Apstrāde</w:t>
      </w:r>
      <w:r w:rsidRPr="008A03A8">
        <w:t>:</w:t>
      </w:r>
    </w:p>
    <w:p w14:paraId="3DEE2C2F" w14:textId="77777777" w:rsidR="002F2D77" w:rsidRPr="008A03A8" w:rsidRDefault="002F2D77" w:rsidP="000C6494">
      <w:r w:rsidRPr="008A03A8">
        <w:t xml:space="preserve">Ja tiek norādīta operācija pievienot, tad tiek izveidots jauns plānojamās vakcinācijas pieprasījuma dokuments. </w:t>
      </w:r>
    </w:p>
    <w:p w14:paraId="3DEE2C30" w14:textId="77777777" w:rsidR="002F2D77" w:rsidRPr="008A03A8" w:rsidRDefault="002F2D77" w:rsidP="000C6494">
      <w:r w:rsidRPr="008A03A8">
        <w:t>Ja tiek norādīta operācija labot, tad plānojamā vakcinācija tiek anulēta atbilstoši Dokumenta ID un tiek izveidots jauns dokuments.</w:t>
      </w:r>
    </w:p>
    <w:p w14:paraId="3DEE2C31" w14:textId="77777777" w:rsidR="002F2D77" w:rsidRPr="008A03A8" w:rsidRDefault="002F2D77" w:rsidP="000C6494">
      <w:r w:rsidRPr="008A03A8">
        <w:t xml:space="preserve">Jaunizveidotais dokuments atsaucas uz pamatdokumentu, katram dokumentam ir savs izveidošanas datums. </w:t>
      </w:r>
    </w:p>
    <w:p w14:paraId="3DEE2C32" w14:textId="77777777" w:rsidR="002F2D77" w:rsidRPr="008A03A8" w:rsidRDefault="002F2D77" w:rsidP="000C6494">
      <w:r w:rsidRPr="008A03A8">
        <w:t>Ja ievaddati nav korekti, tad tiek atgriezta kļūda.</w:t>
      </w:r>
    </w:p>
    <w:p w14:paraId="3DEE2C33" w14:textId="77777777" w:rsidR="009D7EE1" w:rsidRPr="008A03A8" w:rsidRDefault="00F13003" w:rsidP="000C6494">
      <w:r w:rsidRPr="00B11E60">
        <w:rPr>
          <w:b/>
        </w:rPr>
        <w:t>Izejas dati</w:t>
      </w:r>
      <w:r w:rsidRPr="008A03A8">
        <w:t>:</w:t>
      </w:r>
    </w:p>
    <w:p w14:paraId="3DEE2C34" w14:textId="77777777" w:rsidR="002F2D77" w:rsidRPr="008A03A8" w:rsidRDefault="002F2D77" w:rsidP="000C6494">
      <w:r w:rsidRPr="008A03A8">
        <w:t>Dokumenta ID vai kļūda.</w:t>
      </w:r>
    </w:p>
    <w:p w14:paraId="3DEE2C35" w14:textId="77777777" w:rsidR="002F2D77" w:rsidRPr="008A03A8" w:rsidRDefault="002F2D77" w:rsidP="000C6494"/>
    <w:p w14:paraId="3DEE2C36" w14:textId="77777777" w:rsidR="00D81E4C" w:rsidRPr="00D355BF" w:rsidRDefault="00D81E4C" w:rsidP="000C6494">
      <w:pPr>
        <w:pStyle w:val="Heading4"/>
      </w:pPr>
      <w:bookmarkStart w:id="252" w:name="_Ref296963840"/>
      <w:bookmarkStart w:id="253" w:name="_Toc308096804"/>
      <w:r w:rsidRPr="00D355BF">
        <w:t>setImmunodeficiency– noteikt personas imūndeficīta datus</w:t>
      </w:r>
      <w:bookmarkEnd w:id="252"/>
      <w:bookmarkEnd w:id="253"/>
    </w:p>
    <w:p w14:paraId="3DEE2C37" w14:textId="77777777" w:rsidR="00D81E4C" w:rsidRPr="008A03A8" w:rsidRDefault="00F13003" w:rsidP="000C6494">
      <w:r w:rsidRPr="007F2C07">
        <w:rPr>
          <w:b/>
        </w:rPr>
        <w:t>Prasības identifikators</w:t>
      </w:r>
      <w:r w:rsidRPr="008A03A8">
        <w:t>:</w:t>
      </w:r>
      <w:r w:rsidR="00D81E4C" w:rsidRPr="008A03A8">
        <w:t xml:space="preserve"> </w:t>
      </w:r>
      <w:r w:rsidR="00D91F86" w:rsidRPr="008A03A8">
        <w:t>APD010</w:t>
      </w:r>
    </w:p>
    <w:p w14:paraId="3DEE2C38" w14:textId="77777777" w:rsidR="00D81E4C" w:rsidRPr="008A03A8" w:rsidRDefault="00F13003" w:rsidP="000C6494">
      <w:r w:rsidRPr="008A03A8">
        <w:t>Apraksts:</w:t>
      </w:r>
      <w:r w:rsidR="00D81E4C" w:rsidRPr="008A03A8">
        <w:t xml:space="preserve"> pakalpe ļauj ievadīt personas imūndeficīta informāciju.</w:t>
      </w:r>
    </w:p>
    <w:p w14:paraId="3DEE2C39" w14:textId="77777777" w:rsidR="00D81E4C" w:rsidRPr="008A03A8" w:rsidRDefault="00F13003" w:rsidP="000C6494">
      <w:r w:rsidRPr="008A03A8">
        <w:t>Prasība:</w:t>
      </w:r>
      <w:r w:rsidR="00D81E4C" w:rsidRPr="008A03A8">
        <w:t xml:space="preserve"> TS prasība 035.</w:t>
      </w:r>
    </w:p>
    <w:p w14:paraId="3DEE2C3A" w14:textId="77777777" w:rsidR="00D81E4C" w:rsidRPr="008A03A8" w:rsidRDefault="00F13003" w:rsidP="000C6494">
      <w:r w:rsidRPr="008A03A8">
        <w:t>Lietotāju grupas:</w:t>
      </w:r>
      <w:r w:rsidR="00D81E4C" w:rsidRPr="008A03A8">
        <w:t xml:space="preserve"> ĀP atbilstoši EVK lietotāju grupām no [6].</w:t>
      </w:r>
    </w:p>
    <w:p w14:paraId="3DEE2C3B" w14:textId="77777777" w:rsidR="00D81E4C" w:rsidRPr="008A03A8" w:rsidRDefault="00F13003" w:rsidP="000C6494">
      <w:r w:rsidRPr="008A03A8">
        <w:t>Tiesības:</w:t>
      </w:r>
      <w:r w:rsidR="00D81E4C" w:rsidRPr="008A03A8">
        <w:t xml:space="preserve"> pievienot dokumentu.</w:t>
      </w:r>
    </w:p>
    <w:p w14:paraId="3DEE2C3C" w14:textId="77777777" w:rsidR="00D81E4C" w:rsidRPr="008A03A8" w:rsidRDefault="00F13003" w:rsidP="000C6494">
      <w:r w:rsidRPr="00B11E60">
        <w:rPr>
          <w:b/>
        </w:rPr>
        <w:t>Ieejas dati</w:t>
      </w:r>
      <w:r w:rsidRPr="008A03A8">
        <w:t>:</w:t>
      </w:r>
    </w:p>
    <w:p w14:paraId="3DEE2C3D" w14:textId="77777777" w:rsidR="00D81E4C" w:rsidRPr="00D355BF" w:rsidRDefault="00D81E4C" w:rsidP="000C6494">
      <w:pPr>
        <w:pStyle w:val="TableCaption"/>
      </w:pPr>
      <w:r w:rsidRPr="00D355BF">
        <w:t xml:space="preserve">   </w:t>
      </w:r>
      <w:fldSimple w:instr=" STYLEREF 2 \s ">
        <w:bookmarkStart w:id="254" w:name="_Toc308096936"/>
        <w:r w:rsidR="00787FF6">
          <w:rPr>
            <w:noProof/>
          </w:rPr>
          <w:t>4.3</w:t>
        </w:r>
      </w:fldSimple>
      <w:r w:rsidRPr="00D355BF">
        <w:noBreakHyphen/>
      </w:r>
      <w:fldSimple w:instr=" SEQ __ \* ARABIC \s 2 ">
        <w:r w:rsidR="00787FF6">
          <w:rPr>
            <w:noProof/>
          </w:rPr>
          <w:t>37</w:t>
        </w:r>
      </w:fldSimple>
      <w:r w:rsidRPr="00D355BF">
        <w:t xml:space="preserve">. tabula. Pakalpes setImmunodeficiency ieejas </w:t>
      </w:r>
      <w:r w:rsidR="0073466E" w:rsidRPr="0073466E">
        <w:rPr>
          <w:sz w:val="22"/>
        </w:rPr>
        <w:t>datu apraksts</w:t>
      </w:r>
      <w:bookmarkEnd w:id="25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7"/>
        <w:gridCol w:w="1706"/>
        <w:gridCol w:w="2271"/>
        <w:gridCol w:w="2834"/>
      </w:tblGrid>
      <w:tr w:rsidR="00D81E4C" w:rsidRPr="00D355BF" w14:paraId="3DEE2C42" w14:textId="77777777" w:rsidTr="00D81E4C">
        <w:trPr>
          <w:tblHeader/>
        </w:trPr>
        <w:tc>
          <w:tcPr>
            <w:tcW w:w="1717" w:type="dxa"/>
            <w:shd w:val="clear" w:color="auto" w:fill="D9D9D9"/>
          </w:tcPr>
          <w:p w14:paraId="3DEE2C3E" w14:textId="77777777" w:rsidR="00D81E4C" w:rsidRPr="00D355BF" w:rsidRDefault="00D81E4C" w:rsidP="000C6494">
            <w:pPr>
              <w:pStyle w:val="TableHeader"/>
            </w:pPr>
            <w:r w:rsidRPr="00D355BF">
              <w:t>Elements</w:t>
            </w:r>
          </w:p>
        </w:tc>
        <w:tc>
          <w:tcPr>
            <w:tcW w:w="1706" w:type="dxa"/>
            <w:shd w:val="clear" w:color="auto" w:fill="D9D9D9"/>
          </w:tcPr>
          <w:p w14:paraId="3DEE2C3F" w14:textId="77777777" w:rsidR="00D81E4C" w:rsidRPr="00D355BF" w:rsidRDefault="00D81E4C" w:rsidP="000C6494">
            <w:pPr>
              <w:pStyle w:val="TableHeader"/>
            </w:pPr>
            <w:r w:rsidRPr="00D355BF">
              <w:t>Tips</w:t>
            </w:r>
          </w:p>
        </w:tc>
        <w:tc>
          <w:tcPr>
            <w:tcW w:w="2271" w:type="dxa"/>
            <w:shd w:val="clear" w:color="auto" w:fill="D9D9D9"/>
          </w:tcPr>
          <w:p w14:paraId="3DEE2C40" w14:textId="77777777" w:rsidR="00D81E4C" w:rsidRPr="00D355BF" w:rsidRDefault="00D81E4C" w:rsidP="000C6494">
            <w:pPr>
              <w:pStyle w:val="TableHeader"/>
            </w:pPr>
            <w:r w:rsidRPr="00D355BF">
              <w:t>Obligātums</w:t>
            </w:r>
          </w:p>
        </w:tc>
        <w:tc>
          <w:tcPr>
            <w:tcW w:w="2834" w:type="dxa"/>
            <w:shd w:val="clear" w:color="auto" w:fill="D9D9D9"/>
          </w:tcPr>
          <w:p w14:paraId="3DEE2C41" w14:textId="77777777" w:rsidR="00D81E4C" w:rsidRPr="00D355BF" w:rsidRDefault="00F13003" w:rsidP="000C6494">
            <w:pPr>
              <w:pStyle w:val="TableHeader"/>
            </w:pPr>
            <w:r w:rsidRPr="00F13003">
              <w:t>Apraksts</w:t>
            </w:r>
          </w:p>
        </w:tc>
      </w:tr>
      <w:tr w:rsidR="00D81E4C" w:rsidRPr="00D355BF" w14:paraId="3DEE2C47" w14:textId="77777777" w:rsidTr="00D81E4C">
        <w:trPr>
          <w:trHeight w:val="297"/>
        </w:trPr>
        <w:tc>
          <w:tcPr>
            <w:tcW w:w="1717" w:type="dxa"/>
          </w:tcPr>
          <w:p w14:paraId="3DEE2C43" w14:textId="77777777" w:rsidR="00D81E4C" w:rsidRPr="00D355BF" w:rsidRDefault="00D81E4C" w:rsidP="000C6494">
            <w:pPr>
              <w:pStyle w:val="TableText0"/>
            </w:pPr>
            <w:r w:rsidRPr="00D355BF">
              <w:t>Personas ID</w:t>
            </w:r>
          </w:p>
        </w:tc>
        <w:tc>
          <w:tcPr>
            <w:tcW w:w="1706" w:type="dxa"/>
          </w:tcPr>
          <w:p w14:paraId="3DEE2C44" w14:textId="77777777" w:rsidR="00D81E4C" w:rsidRPr="00D355BF" w:rsidRDefault="00D81E4C" w:rsidP="000C6494">
            <w:pPr>
              <w:pStyle w:val="TableText0"/>
            </w:pPr>
          </w:p>
        </w:tc>
        <w:tc>
          <w:tcPr>
            <w:tcW w:w="2271" w:type="dxa"/>
          </w:tcPr>
          <w:p w14:paraId="3DEE2C45" w14:textId="77777777" w:rsidR="00D81E4C" w:rsidRPr="00D355BF" w:rsidRDefault="00D81E4C" w:rsidP="000C6494">
            <w:pPr>
              <w:pStyle w:val="TableText0"/>
            </w:pPr>
            <w:r w:rsidRPr="00D355BF">
              <w:t>Obligāts</w:t>
            </w:r>
          </w:p>
        </w:tc>
        <w:tc>
          <w:tcPr>
            <w:tcW w:w="2834" w:type="dxa"/>
          </w:tcPr>
          <w:p w14:paraId="3DEE2C46" w14:textId="77777777" w:rsidR="00D81E4C" w:rsidRPr="00D355BF" w:rsidRDefault="00D81E4C" w:rsidP="000C6494">
            <w:pPr>
              <w:pStyle w:val="TableText0"/>
            </w:pPr>
          </w:p>
        </w:tc>
      </w:tr>
      <w:tr w:rsidR="00D81E4C" w:rsidRPr="00D355BF" w14:paraId="3DEE2C4C" w14:textId="77777777" w:rsidTr="00D81E4C">
        <w:tc>
          <w:tcPr>
            <w:tcW w:w="1717" w:type="dxa"/>
          </w:tcPr>
          <w:p w14:paraId="3DEE2C48" w14:textId="77777777" w:rsidR="00D81E4C" w:rsidRPr="00D355BF" w:rsidRDefault="00D81E4C" w:rsidP="000C6494">
            <w:pPr>
              <w:pStyle w:val="TableText0"/>
            </w:pPr>
            <w:r w:rsidRPr="00D355BF">
              <w:t xml:space="preserve">Datums </w:t>
            </w:r>
          </w:p>
        </w:tc>
        <w:tc>
          <w:tcPr>
            <w:tcW w:w="1706" w:type="dxa"/>
          </w:tcPr>
          <w:p w14:paraId="3DEE2C49" w14:textId="77777777" w:rsidR="00D81E4C" w:rsidRPr="00D355BF" w:rsidRDefault="00D81E4C" w:rsidP="000C6494">
            <w:pPr>
              <w:pStyle w:val="TableText0"/>
            </w:pPr>
            <w:r w:rsidRPr="00D355BF">
              <w:t>Datums</w:t>
            </w:r>
          </w:p>
        </w:tc>
        <w:tc>
          <w:tcPr>
            <w:tcW w:w="2271" w:type="dxa"/>
          </w:tcPr>
          <w:p w14:paraId="3DEE2C4A" w14:textId="77777777" w:rsidR="00D81E4C" w:rsidRPr="00D355BF" w:rsidRDefault="00D81E4C" w:rsidP="000C6494">
            <w:pPr>
              <w:pStyle w:val="TableText0"/>
            </w:pPr>
            <w:r w:rsidRPr="00D355BF">
              <w:t>Obligāts</w:t>
            </w:r>
          </w:p>
        </w:tc>
        <w:tc>
          <w:tcPr>
            <w:tcW w:w="2834" w:type="dxa"/>
          </w:tcPr>
          <w:p w14:paraId="3DEE2C4B" w14:textId="77777777" w:rsidR="00D81E4C" w:rsidRPr="00D355BF" w:rsidRDefault="00D81E4C" w:rsidP="000C6494">
            <w:pPr>
              <w:pStyle w:val="TableText0"/>
            </w:pPr>
          </w:p>
        </w:tc>
      </w:tr>
      <w:tr w:rsidR="00D81E4C" w:rsidRPr="00D355BF" w14:paraId="3DEE2C51" w14:textId="77777777" w:rsidTr="00D81E4C">
        <w:tc>
          <w:tcPr>
            <w:tcW w:w="1717" w:type="dxa"/>
          </w:tcPr>
          <w:p w14:paraId="3DEE2C4D" w14:textId="77777777" w:rsidR="00D81E4C" w:rsidRPr="00D355BF" w:rsidRDefault="00F13003" w:rsidP="000C6494">
            <w:pPr>
              <w:pStyle w:val="TableText0"/>
            </w:pPr>
            <w:r w:rsidRPr="00F13003">
              <w:t>Apraksts</w:t>
            </w:r>
          </w:p>
        </w:tc>
        <w:tc>
          <w:tcPr>
            <w:tcW w:w="1706" w:type="dxa"/>
          </w:tcPr>
          <w:p w14:paraId="3DEE2C4E" w14:textId="77777777" w:rsidR="00D81E4C" w:rsidRPr="00D355BF" w:rsidRDefault="00D81E4C" w:rsidP="000C6494">
            <w:pPr>
              <w:pStyle w:val="TableText0"/>
            </w:pPr>
            <w:r w:rsidRPr="00D355BF">
              <w:t>Teksts</w:t>
            </w:r>
          </w:p>
        </w:tc>
        <w:tc>
          <w:tcPr>
            <w:tcW w:w="2271" w:type="dxa"/>
          </w:tcPr>
          <w:p w14:paraId="3DEE2C4F" w14:textId="77777777" w:rsidR="00D81E4C" w:rsidRPr="00D355BF" w:rsidRDefault="00D81E4C" w:rsidP="000C6494">
            <w:pPr>
              <w:pStyle w:val="TableText0"/>
            </w:pPr>
            <w:r w:rsidRPr="00D355BF">
              <w:t>Obligāts</w:t>
            </w:r>
          </w:p>
        </w:tc>
        <w:tc>
          <w:tcPr>
            <w:tcW w:w="2834" w:type="dxa"/>
          </w:tcPr>
          <w:p w14:paraId="3DEE2C50" w14:textId="77777777" w:rsidR="00D81E4C" w:rsidRPr="00D355BF" w:rsidRDefault="00D81E4C" w:rsidP="000C6494">
            <w:pPr>
              <w:pStyle w:val="TableText0"/>
            </w:pPr>
          </w:p>
        </w:tc>
      </w:tr>
      <w:tr w:rsidR="00302181" w:rsidRPr="00A563F3" w14:paraId="3DEE2C56" w14:textId="77777777" w:rsidTr="00302181">
        <w:tc>
          <w:tcPr>
            <w:tcW w:w="1717" w:type="dxa"/>
            <w:tcBorders>
              <w:top w:val="single" w:sz="4" w:space="0" w:color="auto"/>
              <w:left w:val="single" w:sz="4" w:space="0" w:color="auto"/>
              <w:bottom w:val="single" w:sz="4" w:space="0" w:color="auto"/>
              <w:right w:val="single" w:sz="4" w:space="0" w:color="auto"/>
            </w:tcBorders>
          </w:tcPr>
          <w:p w14:paraId="3DEE2C52" w14:textId="77777777" w:rsidR="00302181" w:rsidRPr="00A563F3" w:rsidRDefault="00302181" w:rsidP="000C6494">
            <w:pPr>
              <w:pStyle w:val="TableText0"/>
            </w:pPr>
            <w:r w:rsidRPr="00A563F3">
              <w:t>Ārstniecības persona</w:t>
            </w:r>
          </w:p>
        </w:tc>
        <w:tc>
          <w:tcPr>
            <w:tcW w:w="1706" w:type="dxa"/>
            <w:tcBorders>
              <w:top w:val="single" w:sz="4" w:space="0" w:color="auto"/>
              <w:left w:val="single" w:sz="4" w:space="0" w:color="auto"/>
              <w:bottom w:val="single" w:sz="4" w:space="0" w:color="auto"/>
              <w:right w:val="single" w:sz="4" w:space="0" w:color="auto"/>
            </w:tcBorders>
          </w:tcPr>
          <w:p w14:paraId="3DEE2C53" w14:textId="77777777" w:rsidR="00302181" w:rsidRPr="00A563F3" w:rsidRDefault="00302181" w:rsidP="000C6494">
            <w:pPr>
              <w:pStyle w:val="TableText0"/>
            </w:pPr>
            <w:r w:rsidRPr="00A563F3">
              <w:t>Klasificēts</w:t>
            </w:r>
          </w:p>
        </w:tc>
        <w:tc>
          <w:tcPr>
            <w:tcW w:w="2271" w:type="dxa"/>
            <w:tcBorders>
              <w:top w:val="single" w:sz="4" w:space="0" w:color="auto"/>
              <w:left w:val="single" w:sz="4" w:space="0" w:color="auto"/>
              <w:bottom w:val="single" w:sz="4" w:space="0" w:color="auto"/>
              <w:right w:val="single" w:sz="4" w:space="0" w:color="auto"/>
            </w:tcBorders>
          </w:tcPr>
          <w:p w14:paraId="3DEE2C54" w14:textId="77777777" w:rsidR="00302181" w:rsidRPr="00A563F3" w:rsidRDefault="00302181" w:rsidP="000C6494">
            <w:pPr>
              <w:pStyle w:val="TableText0"/>
            </w:pPr>
            <w:r w:rsidRPr="00A563F3">
              <w:t>Obligāts</w:t>
            </w:r>
          </w:p>
        </w:tc>
        <w:tc>
          <w:tcPr>
            <w:tcW w:w="2834" w:type="dxa"/>
            <w:tcBorders>
              <w:top w:val="single" w:sz="4" w:space="0" w:color="auto"/>
              <w:left w:val="single" w:sz="4" w:space="0" w:color="auto"/>
              <w:bottom w:val="single" w:sz="4" w:space="0" w:color="auto"/>
              <w:right w:val="single" w:sz="4" w:space="0" w:color="auto"/>
            </w:tcBorders>
          </w:tcPr>
          <w:p w14:paraId="3DEE2C55" w14:textId="77777777" w:rsidR="00302181" w:rsidRPr="00A563F3" w:rsidRDefault="00302181" w:rsidP="000C6494">
            <w:pPr>
              <w:pStyle w:val="TableText0"/>
            </w:pPr>
            <w:r w:rsidRPr="00A563F3">
              <w:t>Tiek izmantots klasifikators – ārstniecības personas.</w:t>
            </w:r>
          </w:p>
        </w:tc>
      </w:tr>
      <w:tr w:rsidR="0094606E" w:rsidRPr="00D355BF" w14:paraId="3DEE2C5C" w14:textId="77777777" w:rsidTr="00DE59CD">
        <w:tc>
          <w:tcPr>
            <w:tcW w:w="1717" w:type="dxa"/>
          </w:tcPr>
          <w:p w14:paraId="3DEE2C57" w14:textId="77777777" w:rsidR="0094606E" w:rsidRPr="00A563F3" w:rsidRDefault="0094606E" w:rsidP="00DE59CD">
            <w:pPr>
              <w:pStyle w:val="TableText0"/>
            </w:pPr>
            <w:r w:rsidRPr="00A563F3">
              <w:t>Ārstniecības iestāde</w:t>
            </w:r>
          </w:p>
        </w:tc>
        <w:tc>
          <w:tcPr>
            <w:tcW w:w="1706" w:type="dxa"/>
          </w:tcPr>
          <w:p w14:paraId="3DEE2C58" w14:textId="77777777" w:rsidR="0094606E" w:rsidRPr="00A563F3" w:rsidRDefault="0094606E" w:rsidP="00DE59CD">
            <w:pPr>
              <w:pStyle w:val="TableText0"/>
            </w:pPr>
            <w:r w:rsidRPr="00A563F3">
              <w:t>Klasificēts</w:t>
            </w:r>
          </w:p>
        </w:tc>
        <w:tc>
          <w:tcPr>
            <w:tcW w:w="2271" w:type="dxa"/>
          </w:tcPr>
          <w:p w14:paraId="3DEE2C59" w14:textId="77777777" w:rsidR="0094606E" w:rsidRPr="00A563F3" w:rsidRDefault="0094606E" w:rsidP="00DE59CD">
            <w:pPr>
              <w:pStyle w:val="TableText0"/>
            </w:pPr>
            <w:r w:rsidRPr="00A563F3">
              <w:t>Obligāts</w:t>
            </w:r>
          </w:p>
        </w:tc>
        <w:tc>
          <w:tcPr>
            <w:tcW w:w="2834" w:type="dxa"/>
          </w:tcPr>
          <w:p w14:paraId="3DEE2C5A" w14:textId="77777777" w:rsidR="0094606E" w:rsidRPr="00A563F3" w:rsidRDefault="0094606E" w:rsidP="00DE59CD">
            <w:pPr>
              <w:pStyle w:val="TableText0"/>
            </w:pPr>
            <w:r w:rsidRPr="00A563F3">
              <w:t>Ārstniecības personas ārstniecības iestāde.</w:t>
            </w:r>
          </w:p>
          <w:p w14:paraId="3DEE2C5B" w14:textId="77777777" w:rsidR="0094606E" w:rsidRPr="00A563F3" w:rsidRDefault="0094606E" w:rsidP="00DE59CD">
            <w:pPr>
              <w:pStyle w:val="TableText0"/>
            </w:pPr>
            <w:r w:rsidRPr="00A563F3">
              <w:t>Tiek izmantots klasifikators - ārstniecības iestādes.</w:t>
            </w:r>
          </w:p>
        </w:tc>
      </w:tr>
    </w:tbl>
    <w:p w14:paraId="3DEE2C5D" w14:textId="77777777" w:rsidR="00D81E4C" w:rsidRPr="008A03A8" w:rsidRDefault="00D81E4C" w:rsidP="000C6494"/>
    <w:p w14:paraId="3DEE2C5E" w14:textId="77777777" w:rsidR="00D81E4C" w:rsidRPr="008A03A8" w:rsidRDefault="00F13003" w:rsidP="000C6494">
      <w:r w:rsidRPr="00B11E60">
        <w:rPr>
          <w:b/>
        </w:rPr>
        <w:t>Apstrāde</w:t>
      </w:r>
      <w:r w:rsidRPr="008A03A8">
        <w:t>:</w:t>
      </w:r>
    </w:p>
    <w:p w14:paraId="3DEE2C5F" w14:textId="77777777" w:rsidR="00D81E4C" w:rsidRPr="008A03A8" w:rsidRDefault="00D81E4C" w:rsidP="000C6494">
      <w:r w:rsidRPr="008A03A8">
        <w:t>Ja tiek norādīts Dokumenta ID, funkcija atgriež atbilstošā dokumenta datus, citādi pakalpe atbilstoši personas identifikatoram atgriež visus personas imūndeficīta datus v</w:t>
      </w:r>
      <w:r w:rsidR="002D7F54" w:rsidRPr="008A03A8">
        <w:t>ai tikai tos datus, kas atbilst</w:t>
      </w:r>
      <w:r w:rsidRPr="008A03A8">
        <w:t xml:space="preserve"> norādītajam laika intervālam (datums no līdz). </w:t>
      </w:r>
    </w:p>
    <w:p w14:paraId="3DEE2C60" w14:textId="77777777" w:rsidR="00D81E4C" w:rsidRPr="008A03A8" w:rsidRDefault="00D81E4C" w:rsidP="000C6494">
      <w:r w:rsidRPr="008A03A8">
        <w:t xml:space="preserve">Ja ievaddati nav korekti, tad tiek atgriezta kļūda. </w:t>
      </w:r>
    </w:p>
    <w:p w14:paraId="3DEE2C61" w14:textId="77777777" w:rsidR="00D81E4C" w:rsidRPr="008A03A8" w:rsidRDefault="00F13003" w:rsidP="000C6494">
      <w:r w:rsidRPr="00B11E60">
        <w:rPr>
          <w:b/>
        </w:rPr>
        <w:t>Izejas dati</w:t>
      </w:r>
      <w:r w:rsidRPr="008A03A8">
        <w:t>:</w:t>
      </w:r>
    </w:p>
    <w:p w14:paraId="3DEE2C62" w14:textId="77777777" w:rsidR="00D81E4C" w:rsidRPr="008A03A8" w:rsidRDefault="00D81E4C" w:rsidP="000C6494">
      <w:r w:rsidRPr="008A03A8">
        <w:t>Tiek atgriezts apstiprinājums, Dokumenta ID vai kļūdas kods.</w:t>
      </w:r>
    </w:p>
    <w:p w14:paraId="3DEE2C63" w14:textId="77777777" w:rsidR="0057029C" w:rsidRPr="00D355BF" w:rsidRDefault="006D7784" w:rsidP="0057029C">
      <w:pPr>
        <w:pStyle w:val="Heading4"/>
      </w:pPr>
      <w:bookmarkStart w:id="255" w:name="_Ref302400455"/>
      <w:bookmarkStart w:id="256" w:name="_Toc308096805"/>
      <w:r>
        <w:t>s</w:t>
      </w:r>
      <w:r w:rsidR="0057029C" w:rsidRPr="00D355BF">
        <w:t>endComplication – nosūtīt komplikācijas ziņojumu</w:t>
      </w:r>
      <w:bookmarkEnd w:id="255"/>
      <w:bookmarkEnd w:id="256"/>
    </w:p>
    <w:p w14:paraId="3DEE2C64" w14:textId="77777777" w:rsidR="0057029C" w:rsidRPr="008A03A8" w:rsidRDefault="0057029C" w:rsidP="0057029C">
      <w:r w:rsidRPr="007F2C07">
        <w:rPr>
          <w:b/>
        </w:rPr>
        <w:t>Prasības identifikators</w:t>
      </w:r>
      <w:r w:rsidRPr="008A03A8">
        <w:t xml:space="preserve">: </w:t>
      </w:r>
      <w:r w:rsidRPr="00170902">
        <w:t>APD014</w:t>
      </w:r>
    </w:p>
    <w:p w14:paraId="3DEE2C65" w14:textId="77777777" w:rsidR="0057029C" w:rsidRPr="008A03A8" w:rsidRDefault="0057029C" w:rsidP="0057029C">
      <w:r w:rsidRPr="008A03A8">
        <w:t>Apraksts: pakalpe ļauj nosūtīt komplikācijas ziņojumu LIC attiecīga reģiona epidemiologam.</w:t>
      </w:r>
    </w:p>
    <w:p w14:paraId="3DEE2C66" w14:textId="77777777" w:rsidR="0057029C" w:rsidRPr="008A03A8" w:rsidRDefault="0057029C" w:rsidP="0057029C">
      <w:r w:rsidRPr="008A03A8">
        <w:t>Prasība: TS prasība 21.</w:t>
      </w:r>
    </w:p>
    <w:p w14:paraId="3DEE2C67" w14:textId="77777777" w:rsidR="0057029C" w:rsidRPr="008A03A8" w:rsidRDefault="0057029C" w:rsidP="0057029C">
      <w:r w:rsidRPr="008A03A8">
        <w:t>Lietotāju grupas: ĀP atbilstoši EVK lietotāju grupām no [6].</w:t>
      </w:r>
    </w:p>
    <w:p w14:paraId="3DEE2C68" w14:textId="77777777" w:rsidR="0057029C" w:rsidRPr="008A03A8" w:rsidRDefault="0057029C" w:rsidP="0057029C">
      <w:r w:rsidRPr="00B11E60">
        <w:rPr>
          <w:b/>
        </w:rPr>
        <w:t>Ieejas dati</w:t>
      </w:r>
      <w:r w:rsidRPr="008A03A8">
        <w:t>:</w:t>
      </w:r>
    </w:p>
    <w:p w14:paraId="3DEE2C69" w14:textId="77777777" w:rsidR="0057029C" w:rsidRPr="00D355BF" w:rsidRDefault="0057029C" w:rsidP="0057029C">
      <w:pPr>
        <w:pStyle w:val="TableCaption"/>
      </w:pPr>
      <w:r w:rsidRPr="00D355BF">
        <w:t xml:space="preserve">   </w:t>
      </w:r>
      <w:fldSimple w:instr=" STYLEREF 2 \s ">
        <w:bookmarkStart w:id="257" w:name="_Toc308096937"/>
        <w:r w:rsidR="00787FF6">
          <w:rPr>
            <w:noProof/>
          </w:rPr>
          <w:t>4.3</w:t>
        </w:r>
      </w:fldSimple>
      <w:r w:rsidRPr="00D355BF">
        <w:noBreakHyphen/>
      </w:r>
      <w:fldSimple w:instr=" SEQ __ \* ARABIC \s 2 ">
        <w:r w:rsidR="00787FF6">
          <w:rPr>
            <w:noProof/>
          </w:rPr>
          <w:t>38</w:t>
        </w:r>
      </w:fldSimple>
      <w:r w:rsidRPr="00D355BF">
        <w:t xml:space="preserve">. tabula. Pakalpes SendComplication ieejas </w:t>
      </w:r>
      <w:r w:rsidRPr="0073466E">
        <w:rPr>
          <w:sz w:val="22"/>
        </w:rPr>
        <w:t>datu apraksts</w:t>
      </w:r>
      <w:bookmarkEnd w:id="25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7"/>
        <w:gridCol w:w="1706"/>
        <w:gridCol w:w="2271"/>
        <w:gridCol w:w="2834"/>
      </w:tblGrid>
      <w:tr w:rsidR="0057029C" w:rsidRPr="00D355BF" w14:paraId="3DEE2C6E" w14:textId="77777777" w:rsidTr="00D56BB7">
        <w:trPr>
          <w:tblHeader/>
        </w:trPr>
        <w:tc>
          <w:tcPr>
            <w:tcW w:w="1717" w:type="dxa"/>
            <w:shd w:val="clear" w:color="auto" w:fill="D9D9D9"/>
          </w:tcPr>
          <w:p w14:paraId="3DEE2C6A" w14:textId="77777777" w:rsidR="0057029C" w:rsidRPr="00D355BF" w:rsidRDefault="0057029C" w:rsidP="00D56BB7">
            <w:pPr>
              <w:pStyle w:val="TableHeader"/>
            </w:pPr>
            <w:r w:rsidRPr="00D355BF">
              <w:t>Elements</w:t>
            </w:r>
          </w:p>
        </w:tc>
        <w:tc>
          <w:tcPr>
            <w:tcW w:w="1706" w:type="dxa"/>
            <w:shd w:val="clear" w:color="auto" w:fill="D9D9D9"/>
          </w:tcPr>
          <w:p w14:paraId="3DEE2C6B" w14:textId="77777777" w:rsidR="0057029C" w:rsidRPr="00D355BF" w:rsidRDefault="0057029C" w:rsidP="00D56BB7">
            <w:pPr>
              <w:pStyle w:val="TableHeader"/>
            </w:pPr>
            <w:r w:rsidRPr="00D355BF">
              <w:t>Tips</w:t>
            </w:r>
          </w:p>
        </w:tc>
        <w:tc>
          <w:tcPr>
            <w:tcW w:w="2271" w:type="dxa"/>
            <w:shd w:val="clear" w:color="auto" w:fill="D9D9D9"/>
          </w:tcPr>
          <w:p w14:paraId="3DEE2C6C" w14:textId="77777777" w:rsidR="0057029C" w:rsidRPr="00D355BF" w:rsidRDefault="0057029C" w:rsidP="00D56BB7">
            <w:pPr>
              <w:pStyle w:val="TableHeader"/>
            </w:pPr>
            <w:r w:rsidRPr="00D355BF">
              <w:t>Obligātums</w:t>
            </w:r>
          </w:p>
        </w:tc>
        <w:tc>
          <w:tcPr>
            <w:tcW w:w="2834" w:type="dxa"/>
            <w:shd w:val="clear" w:color="auto" w:fill="D9D9D9"/>
          </w:tcPr>
          <w:p w14:paraId="3DEE2C6D" w14:textId="77777777" w:rsidR="0057029C" w:rsidRPr="00D355BF" w:rsidRDefault="0057029C" w:rsidP="00D56BB7">
            <w:pPr>
              <w:pStyle w:val="TableHeader"/>
            </w:pPr>
            <w:r w:rsidRPr="00F13003">
              <w:t>Apraksts</w:t>
            </w:r>
          </w:p>
        </w:tc>
      </w:tr>
      <w:tr w:rsidR="0057029C" w:rsidRPr="00D355BF" w14:paraId="3DEE2C73" w14:textId="77777777" w:rsidTr="00D56BB7">
        <w:trPr>
          <w:trHeight w:val="297"/>
        </w:trPr>
        <w:tc>
          <w:tcPr>
            <w:tcW w:w="1717" w:type="dxa"/>
          </w:tcPr>
          <w:p w14:paraId="3DEE2C6F" w14:textId="77777777" w:rsidR="0057029C" w:rsidRPr="00D355BF" w:rsidRDefault="0057029C" w:rsidP="00D56BB7">
            <w:pPr>
              <w:pStyle w:val="TableText0"/>
            </w:pPr>
            <w:r w:rsidRPr="00D355BF">
              <w:t>Personas ID</w:t>
            </w:r>
          </w:p>
        </w:tc>
        <w:tc>
          <w:tcPr>
            <w:tcW w:w="1706" w:type="dxa"/>
          </w:tcPr>
          <w:p w14:paraId="3DEE2C70" w14:textId="77777777" w:rsidR="0057029C" w:rsidRPr="00D355BF" w:rsidRDefault="0057029C" w:rsidP="00D56BB7">
            <w:pPr>
              <w:pStyle w:val="TableText0"/>
            </w:pPr>
          </w:p>
        </w:tc>
        <w:tc>
          <w:tcPr>
            <w:tcW w:w="2271" w:type="dxa"/>
          </w:tcPr>
          <w:p w14:paraId="3DEE2C71" w14:textId="77777777" w:rsidR="0057029C" w:rsidRPr="00D355BF" w:rsidRDefault="0057029C" w:rsidP="00D56BB7">
            <w:pPr>
              <w:pStyle w:val="TableText0"/>
            </w:pPr>
            <w:r w:rsidRPr="00D355BF">
              <w:t>Obligāts</w:t>
            </w:r>
          </w:p>
        </w:tc>
        <w:tc>
          <w:tcPr>
            <w:tcW w:w="2834" w:type="dxa"/>
          </w:tcPr>
          <w:p w14:paraId="3DEE2C72" w14:textId="77777777" w:rsidR="0057029C" w:rsidRPr="00D355BF" w:rsidRDefault="0057029C" w:rsidP="00D56BB7">
            <w:pPr>
              <w:pStyle w:val="TableText0"/>
            </w:pPr>
          </w:p>
        </w:tc>
      </w:tr>
      <w:tr w:rsidR="0057029C" w:rsidRPr="00D355BF" w14:paraId="3DEE2C78" w14:textId="77777777" w:rsidTr="00D56BB7">
        <w:tc>
          <w:tcPr>
            <w:tcW w:w="1717" w:type="dxa"/>
          </w:tcPr>
          <w:p w14:paraId="3DEE2C74" w14:textId="77777777" w:rsidR="0057029C" w:rsidRPr="00D355BF" w:rsidRDefault="0057029C" w:rsidP="00D56BB7">
            <w:pPr>
              <w:pStyle w:val="TableText0"/>
            </w:pPr>
            <w:r w:rsidRPr="00D355BF">
              <w:t>Sarežģījuma grupa</w:t>
            </w:r>
          </w:p>
        </w:tc>
        <w:tc>
          <w:tcPr>
            <w:tcW w:w="1706" w:type="dxa"/>
          </w:tcPr>
          <w:p w14:paraId="3DEE2C75" w14:textId="77777777" w:rsidR="0057029C" w:rsidRPr="00D355BF" w:rsidRDefault="0057029C" w:rsidP="00D56BB7">
            <w:pPr>
              <w:pStyle w:val="TableText0"/>
            </w:pPr>
            <w:r w:rsidRPr="00D355BF">
              <w:t>Klasificēts</w:t>
            </w:r>
          </w:p>
        </w:tc>
        <w:tc>
          <w:tcPr>
            <w:tcW w:w="2271" w:type="dxa"/>
          </w:tcPr>
          <w:p w14:paraId="3DEE2C76" w14:textId="77777777" w:rsidR="0057029C" w:rsidRPr="00D355BF" w:rsidRDefault="0057029C" w:rsidP="00D56BB7">
            <w:pPr>
              <w:pStyle w:val="TableText0"/>
            </w:pPr>
            <w:r w:rsidRPr="00D355BF">
              <w:t>Obligāts</w:t>
            </w:r>
          </w:p>
        </w:tc>
        <w:tc>
          <w:tcPr>
            <w:tcW w:w="2834" w:type="dxa"/>
          </w:tcPr>
          <w:p w14:paraId="3DEE2C77" w14:textId="77777777" w:rsidR="0057029C" w:rsidRPr="00D355BF" w:rsidRDefault="0057029C" w:rsidP="00D56BB7">
            <w:pPr>
              <w:pStyle w:val="TableText0"/>
            </w:pPr>
            <w:r w:rsidRPr="00D355BF">
              <w:t>Tiek izmantots klasifikators – vakcinācijas sarežģījumu grupas.</w:t>
            </w:r>
          </w:p>
        </w:tc>
      </w:tr>
      <w:tr w:rsidR="0057029C" w:rsidRPr="00D355BF" w14:paraId="3DEE2C7D" w14:textId="77777777" w:rsidTr="00D56BB7">
        <w:tc>
          <w:tcPr>
            <w:tcW w:w="1717" w:type="dxa"/>
          </w:tcPr>
          <w:p w14:paraId="3DEE2C79" w14:textId="77777777" w:rsidR="0057029C" w:rsidRPr="00D355BF" w:rsidRDefault="0057029C" w:rsidP="00D56BB7">
            <w:pPr>
              <w:pStyle w:val="TableText0"/>
            </w:pPr>
            <w:r w:rsidRPr="00D355BF">
              <w:t>Sarežģījums</w:t>
            </w:r>
          </w:p>
        </w:tc>
        <w:tc>
          <w:tcPr>
            <w:tcW w:w="1706" w:type="dxa"/>
          </w:tcPr>
          <w:p w14:paraId="3DEE2C7A" w14:textId="77777777" w:rsidR="0057029C" w:rsidRPr="00D355BF" w:rsidRDefault="0057029C" w:rsidP="00D56BB7">
            <w:pPr>
              <w:pStyle w:val="TableText0"/>
            </w:pPr>
            <w:r w:rsidRPr="00D355BF">
              <w:t>Klasificēts</w:t>
            </w:r>
          </w:p>
        </w:tc>
        <w:tc>
          <w:tcPr>
            <w:tcW w:w="2271" w:type="dxa"/>
          </w:tcPr>
          <w:p w14:paraId="3DEE2C7B" w14:textId="77777777" w:rsidR="0057029C" w:rsidRPr="00D355BF" w:rsidRDefault="0057029C" w:rsidP="00D56BB7">
            <w:pPr>
              <w:pStyle w:val="TableText0"/>
            </w:pPr>
            <w:r w:rsidRPr="00D355BF">
              <w:t>Obligāts</w:t>
            </w:r>
          </w:p>
        </w:tc>
        <w:tc>
          <w:tcPr>
            <w:tcW w:w="2834" w:type="dxa"/>
          </w:tcPr>
          <w:p w14:paraId="3DEE2C7C" w14:textId="77777777" w:rsidR="0057029C" w:rsidRPr="00D355BF" w:rsidRDefault="0057029C" w:rsidP="00D56BB7">
            <w:pPr>
              <w:pStyle w:val="TableText0"/>
            </w:pPr>
            <w:r w:rsidRPr="00D355BF">
              <w:t>Tiek izmantots klasifikators - vakcinācijas sarežģījumi.</w:t>
            </w:r>
          </w:p>
        </w:tc>
      </w:tr>
      <w:tr w:rsidR="0057029C" w:rsidRPr="00D355BF" w14:paraId="3DEE2C82" w14:textId="77777777" w:rsidTr="00D56BB7">
        <w:tc>
          <w:tcPr>
            <w:tcW w:w="1717" w:type="dxa"/>
          </w:tcPr>
          <w:p w14:paraId="3DEE2C7E" w14:textId="77777777" w:rsidR="0057029C" w:rsidRPr="00D355BF" w:rsidRDefault="0057029C" w:rsidP="00D56BB7">
            <w:pPr>
              <w:pStyle w:val="TableText0"/>
            </w:pPr>
            <w:r w:rsidRPr="00D355BF">
              <w:t>Sarežģījuma datums</w:t>
            </w:r>
          </w:p>
        </w:tc>
        <w:tc>
          <w:tcPr>
            <w:tcW w:w="1706" w:type="dxa"/>
          </w:tcPr>
          <w:p w14:paraId="3DEE2C7F" w14:textId="77777777" w:rsidR="0057029C" w:rsidRPr="00D355BF" w:rsidRDefault="0057029C" w:rsidP="00D56BB7">
            <w:pPr>
              <w:pStyle w:val="TableText0"/>
            </w:pPr>
            <w:r w:rsidRPr="00D355BF">
              <w:t>Datums</w:t>
            </w:r>
          </w:p>
        </w:tc>
        <w:tc>
          <w:tcPr>
            <w:tcW w:w="2271" w:type="dxa"/>
          </w:tcPr>
          <w:p w14:paraId="3DEE2C80" w14:textId="77777777" w:rsidR="0057029C" w:rsidRPr="00D355BF" w:rsidRDefault="0057029C" w:rsidP="00D56BB7">
            <w:pPr>
              <w:pStyle w:val="TableText0"/>
            </w:pPr>
            <w:r w:rsidRPr="00D355BF">
              <w:t>Obligāts</w:t>
            </w:r>
          </w:p>
        </w:tc>
        <w:tc>
          <w:tcPr>
            <w:tcW w:w="2834" w:type="dxa"/>
          </w:tcPr>
          <w:p w14:paraId="3DEE2C81" w14:textId="77777777" w:rsidR="0057029C" w:rsidRPr="00D355BF" w:rsidRDefault="0057029C" w:rsidP="00D56BB7">
            <w:pPr>
              <w:pStyle w:val="TableText0"/>
            </w:pPr>
            <w:r w:rsidRPr="00D355BF">
              <w:t>Datums, kad notika komplikācija.</w:t>
            </w:r>
          </w:p>
        </w:tc>
      </w:tr>
      <w:tr w:rsidR="0057029C" w:rsidRPr="00A563F3" w14:paraId="3DEE2C87" w14:textId="77777777" w:rsidTr="00D56BB7">
        <w:tc>
          <w:tcPr>
            <w:tcW w:w="1717" w:type="dxa"/>
            <w:tcBorders>
              <w:top w:val="single" w:sz="4" w:space="0" w:color="auto"/>
              <w:left w:val="single" w:sz="4" w:space="0" w:color="auto"/>
              <w:bottom w:val="single" w:sz="4" w:space="0" w:color="auto"/>
              <w:right w:val="single" w:sz="4" w:space="0" w:color="auto"/>
            </w:tcBorders>
          </w:tcPr>
          <w:p w14:paraId="3DEE2C83" w14:textId="77777777" w:rsidR="0057029C" w:rsidRPr="00A563F3" w:rsidRDefault="0057029C" w:rsidP="00D56BB7">
            <w:pPr>
              <w:pStyle w:val="TableText0"/>
            </w:pPr>
            <w:r w:rsidRPr="00A563F3">
              <w:t>Ārstniecības persona</w:t>
            </w:r>
          </w:p>
        </w:tc>
        <w:tc>
          <w:tcPr>
            <w:tcW w:w="1706" w:type="dxa"/>
            <w:tcBorders>
              <w:top w:val="single" w:sz="4" w:space="0" w:color="auto"/>
              <w:left w:val="single" w:sz="4" w:space="0" w:color="auto"/>
              <w:bottom w:val="single" w:sz="4" w:space="0" w:color="auto"/>
              <w:right w:val="single" w:sz="4" w:space="0" w:color="auto"/>
            </w:tcBorders>
          </w:tcPr>
          <w:p w14:paraId="3DEE2C84" w14:textId="77777777" w:rsidR="0057029C" w:rsidRPr="00A563F3" w:rsidRDefault="0057029C" w:rsidP="00D56BB7">
            <w:pPr>
              <w:pStyle w:val="TableText0"/>
            </w:pPr>
            <w:r w:rsidRPr="00A563F3">
              <w:t>Klasificēts</w:t>
            </w:r>
          </w:p>
        </w:tc>
        <w:tc>
          <w:tcPr>
            <w:tcW w:w="2271" w:type="dxa"/>
            <w:tcBorders>
              <w:top w:val="single" w:sz="4" w:space="0" w:color="auto"/>
              <w:left w:val="single" w:sz="4" w:space="0" w:color="auto"/>
              <w:bottom w:val="single" w:sz="4" w:space="0" w:color="auto"/>
              <w:right w:val="single" w:sz="4" w:space="0" w:color="auto"/>
            </w:tcBorders>
          </w:tcPr>
          <w:p w14:paraId="3DEE2C85" w14:textId="77777777" w:rsidR="0057029C" w:rsidRPr="00A563F3" w:rsidRDefault="0057029C" w:rsidP="00D56BB7">
            <w:pPr>
              <w:pStyle w:val="TableText0"/>
            </w:pPr>
            <w:r w:rsidRPr="00A563F3">
              <w:t>Obligāts</w:t>
            </w:r>
          </w:p>
        </w:tc>
        <w:tc>
          <w:tcPr>
            <w:tcW w:w="2834" w:type="dxa"/>
            <w:tcBorders>
              <w:top w:val="single" w:sz="4" w:space="0" w:color="auto"/>
              <w:left w:val="single" w:sz="4" w:space="0" w:color="auto"/>
              <w:bottom w:val="single" w:sz="4" w:space="0" w:color="auto"/>
              <w:right w:val="single" w:sz="4" w:space="0" w:color="auto"/>
            </w:tcBorders>
          </w:tcPr>
          <w:p w14:paraId="3DEE2C86" w14:textId="77777777" w:rsidR="0057029C" w:rsidRPr="00A563F3" w:rsidRDefault="0057029C" w:rsidP="00D56BB7">
            <w:pPr>
              <w:pStyle w:val="TableText0"/>
            </w:pPr>
            <w:r w:rsidRPr="00A563F3">
              <w:t>Tiek izmantots klasifikators – ārstniecības personas.</w:t>
            </w:r>
          </w:p>
        </w:tc>
      </w:tr>
      <w:tr w:rsidR="0094606E" w:rsidRPr="00D355BF" w14:paraId="3DEE2C8D" w14:textId="77777777" w:rsidTr="00DE59CD">
        <w:tc>
          <w:tcPr>
            <w:tcW w:w="1717" w:type="dxa"/>
          </w:tcPr>
          <w:p w14:paraId="3DEE2C88" w14:textId="77777777" w:rsidR="0094606E" w:rsidRPr="00A563F3" w:rsidRDefault="0094606E" w:rsidP="00DE59CD">
            <w:pPr>
              <w:pStyle w:val="TableText0"/>
            </w:pPr>
            <w:r w:rsidRPr="00A563F3">
              <w:t>Ārstniecības iestāde</w:t>
            </w:r>
          </w:p>
        </w:tc>
        <w:tc>
          <w:tcPr>
            <w:tcW w:w="1706" w:type="dxa"/>
          </w:tcPr>
          <w:p w14:paraId="3DEE2C89" w14:textId="77777777" w:rsidR="0094606E" w:rsidRPr="00A563F3" w:rsidRDefault="0094606E" w:rsidP="00DE59CD">
            <w:pPr>
              <w:pStyle w:val="TableText0"/>
            </w:pPr>
            <w:r w:rsidRPr="00A563F3">
              <w:t>Klasificēts</w:t>
            </w:r>
          </w:p>
        </w:tc>
        <w:tc>
          <w:tcPr>
            <w:tcW w:w="2271" w:type="dxa"/>
          </w:tcPr>
          <w:p w14:paraId="3DEE2C8A" w14:textId="77777777" w:rsidR="0094606E" w:rsidRPr="00A563F3" w:rsidRDefault="0094606E" w:rsidP="00DE59CD">
            <w:pPr>
              <w:pStyle w:val="TableText0"/>
            </w:pPr>
            <w:r w:rsidRPr="00A563F3">
              <w:t>Obligāts</w:t>
            </w:r>
          </w:p>
        </w:tc>
        <w:tc>
          <w:tcPr>
            <w:tcW w:w="2834" w:type="dxa"/>
          </w:tcPr>
          <w:p w14:paraId="3DEE2C8B" w14:textId="77777777" w:rsidR="0094606E" w:rsidRPr="00A563F3" w:rsidRDefault="0094606E" w:rsidP="00DE59CD">
            <w:pPr>
              <w:pStyle w:val="TableText0"/>
            </w:pPr>
            <w:r w:rsidRPr="00A563F3">
              <w:t>Ārstniecības personas ārstniecības iestāde.</w:t>
            </w:r>
          </w:p>
          <w:p w14:paraId="3DEE2C8C" w14:textId="77777777" w:rsidR="0094606E" w:rsidRPr="00A563F3" w:rsidRDefault="0094606E" w:rsidP="00DE59CD">
            <w:pPr>
              <w:pStyle w:val="TableText0"/>
            </w:pPr>
            <w:r w:rsidRPr="00A563F3">
              <w:t>Tiek izmantots klasifikators - ārstniecības iestādes.</w:t>
            </w:r>
          </w:p>
        </w:tc>
      </w:tr>
      <w:tr w:rsidR="0057029C" w:rsidRPr="00D355BF" w14:paraId="3DEE2C92" w14:textId="77777777" w:rsidTr="00D56BB7">
        <w:tc>
          <w:tcPr>
            <w:tcW w:w="1717" w:type="dxa"/>
          </w:tcPr>
          <w:p w14:paraId="3DEE2C8E" w14:textId="77777777" w:rsidR="0057029C" w:rsidRPr="00D355BF" w:rsidRDefault="0057029C" w:rsidP="00D56BB7">
            <w:pPr>
              <w:pStyle w:val="TableText0"/>
            </w:pPr>
            <w:r w:rsidRPr="00D355BF">
              <w:t>Piezīmes</w:t>
            </w:r>
          </w:p>
        </w:tc>
        <w:tc>
          <w:tcPr>
            <w:tcW w:w="1706" w:type="dxa"/>
          </w:tcPr>
          <w:p w14:paraId="3DEE2C8F" w14:textId="77777777" w:rsidR="0057029C" w:rsidRPr="00D355BF" w:rsidRDefault="0057029C" w:rsidP="00D56BB7">
            <w:pPr>
              <w:pStyle w:val="TableText0"/>
            </w:pPr>
            <w:r w:rsidRPr="00D355BF">
              <w:t>teksts</w:t>
            </w:r>
          </w:p>
        </w:tc>
        <w:tc>
          <w:tcPr>
            <w:tcW w:w="2271" w:type="dxa"/>
          </w:tcPr>
          <w:p w14:paraId="3DEE2C90" w14:textId="77777777" w:rsidR="0057029C" w:rsidRPr="00D355BF" w:rsidRDefault="0057029C" w:rsidP="00D56BB7">
            <w:pPr>
              <w:pStyle w:val="TableText0"/>
            </w:pPr>
            <w:r w:rsidRPr="00D355BF">
              <w:t>Obligāts</w:t>
            </w:r>
          </w:p>
        </w:tc>
        <w:tc>
          <w:tcPr>
            <w:tcW w:w="2834" w:type="dxa"/>
          </w:tcPr>
          <w:p w14:paraId="3DEE2C91" w14:textId="77777777" w:rsidR="0057029C" w:rsidRPr="00D355BF" w:rsidRDefault="0057029C" w:rsidP="00D56BB7">
            <w:pPr>
              <w:pStyle w:val="TableText0"/>
            </w:pPr>
          </w:p>
        </w:tc>
      </w:tr>
    </w:tbl>
    <w:p w14:paraId="3DEE2C93" w14:textId="77777777" w:rsidR="0057029C" w:rsidRPr="008A03A8" w:rsidRDefault="0057029C" w:rsidP="0057029C"/>
    <w:p w14:paraId="3DEE2C94" w14:textId="77777777" w:rsidR="0057029C" w:rsidRPr="008A03A8" w:rsidRDefault="0057029C" w:rsidP="0057029C">
      <w:r w:rsidRPr="00B11E60">
        <w:rPr>
          <w:b/>
        </w:rPr>
        <w:t>Apstrāde</w:t>
      </w:r>
      <w:r w:rsidRPr="008A03A8">
        <w:t>:</w:t>
      </w:r>
    </w:p>
    <w:p w14:paraId="3DEE2C95" w14:textId="77777777" w:rsidR="0057029C" w:rsidRPr="008A03A8" w:rsidRDefault="0057029C" w:rsidP="0057029C">
      <w:r w:rsidRPr="008A03A8">
        <w:t>Latvijas Infektoloģijas centram attiecīgā reģiona epidemiologam, tiek nosūtīts elektroniskais ziņojums (vēstule), kur tiek norādīti ieejas dati un ĀP, par personas konstatēto komplikāciju.</w:t>
      </w:r>
    </w:p>
    <w:p w14:paraId="3DEE2C96" w14:textId="77777777" w:rsidR="0057029C" w:rsidRPr="008A03A8" w:rsidRDefault="0057029C" w:rsidP="0057029C">
      <w:r w:rsidRPr="00B11E60">
        <w:rPr>
          <w:b/>
        </w:rPr>
        <w:t>Izejas dati</w:t>
      </w:r>
      <w:r w:rsidRPr="008A03A8">
        <w:t>:</w:t>
      </w:r>
    </w:p>
    <w:p w14:paraId="3DEE2C97" w14:textId="77777777" w:rsidR="0057029C" w:rsidRPr="008A03A8" w:rsidRDefault="0057029C" w:rsidP="0057029C">
      <w:r w:rsidRPr="008A03A8">
        <w:t xml:space="preserve"> Apstiprinājums vai kļūda.</w:t>
      </w:r>
    </w:p>
    <w:p w14:paraId="3DEE2C98" w14:textId="77777777" w:rsidR="0057029C" w:rsidRPr="008A03A8" w:rsidRDefault="0057029C" w:rsidP="0057029C"/>
    <w:p w14:paraId="3DEE2C99" w14:textId="77777777" w:rsidR="00013493" w:rsidRPr="00D355BF" w:rsidRDefault="00013493" w:rsidP="000C6494">
      <w:pPr>
        <w:pStyle w:val="Heading4"/>
      </w:pPr>
      <w:bookmarkStart w:id="258" w:name="_Toc308096806"/>
      <w:r w:rsidRPr="00D355BF">
        <w:t>Citur definētas pakalpes</w:t>
      </w:r>
      <w:bookmarkEnd w:id="258"/>
    </w:p>
    <w:p w14:paraId="3DEE2C9A" w14:textId="77777777" w:rsidR="00013493" w:rsidRPr="008A03A8" w:rsidRDefault="00013493" w:rsidP="000C6494">
      <w:r w:rsidRPr="008A03A8">
        <w:t xml:space="preserve">Pakalpe refuseVaccinations tiek aprakstīta sadaļā </w:t>
      </w:r>
      <w:r w:rsidR="00D87B40">
        <w:fldChar w:fldCharType="begin"/>
      </w:r>
      <w:r w:rsidR="00D9132A">
        <w:instrText xml:space="preserve"> REF _Ref296773385 \w \h </w:instrText>
      </w:r>
      <w:r w:rsidR="00D87B40">
        <w:fldChar w:fldCharType="separate"/>
      </w:r>
      <w:r w:rsidR="00787FF6">
        <w:t>4.3.4.1</w:t>
      </w:r>
      <w:r w:rsidR="00D87B40">
        <w:fldChar w:fldCharType="end"/>
      </w:r>
      <w:r w:rsidRPr="008A03A8">
        <w:t>.</w:t>
      </w:r>
    </w:p>
    <w:p w14:paraId="3DEE2C9B" w14:textId="77777777" w:rsidR="00D81E4C" w:rsidRPr="008A03A8" w:rsidRDefault="00D81E4C" w:rsidP="000C6494"/>
    <w:p w14:paraId="3DEE2C9C" w14:textId="77777777" w:rsidR="00F01E2A" w:rsidRPr="00D355BF" w:rsidRDefault="009E759C" w:rsidP="009639D4">
      <w:pPr>
        <w:pStyle w:val="Heading3"/>
      </w:pPr>
      <w:bookmarkStart w:id="259" w:name="_Toc308096807"/>
      <w:r w:rsidRPr="00D355BF">
        <w:t>Plānot vakcināciju</w:t>
      </w:r>
      <w:r w:rsidR="00826651" w:rsidRPr="00D355BF">
        <w:t xml:space="preserve"> (2.3.)</w:t>
      </w:r>
      <w:bookmarkEnd w:id="259"/>
    </w:p>
    <w:p w14:paraId="3DEE2C9D" w14:textId="77777777" w:rsidR="00F01E2A" w:rsidRPr="008A03A8" w:rsidRDefault="00F01E2A" w:rsidP="000C6494">
      <w:r w:rsidRPr="008A03A8">
        <w:rPr>
          <w:noProof/>
          <w:lang w:val="en-US" w:eastAsia="en-US"/>
        </w:rPr>
        <w:drawing>
          <wp:inline distT="0" distB="0" distL="0" distR="0" wp14:anchorId="3DEE3AC7" wp14:editId="3DEE3AC8">
            <wp:extent cx="5276850" cy="3057525"/>
            <wp:effectExtent l="19050" t="0" r="0" b="0"/>
            <wp:docPr id="4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cstate="print"/>
                    <a:srcRect/>
                    <a:stretch>
                      <a:fillRect/>
                    </a:stretch>
                  </pic:blipFill>
                  <pic:spPr bwMode="auto">
                    <a:xfrm>
                      <a:off x="0" y="0"/>
                      <a:ext cx="5276850" cy="3057525"/>
                    </a:xfrm>
                    <a:prstGeom prst="rect">
                      <a:avLst/>
                    </a:prstGeom>
                    <a:noFill/>
                    <a:ln w="9525">
                      <a:noFill/>
                      <a:miter lim="800000"/>
                      <a:headEnd/>
                      <a:tailEnd/>
                    </a:ln>
                  </pic:spPr>
                </pic:pic>
              </a:graphicData>
            </a:graphic>
          </wp:inline>
        </w:drawing>
      </w:r>
    </w:p>
    <w:p w14:paraId="3DEE2C9E" w14:textId="77777777" w:rsidR="00377DD9" w:rsidRPr="00D355BF" w:rsidRDefault="007D69D3" w:rsidP="000C6494">
      <w:pPr>
        <w:pStyle w:val="Atsauce"/>
      </w:pPr>
      <w:fldSimple w:instr=" SEQ Attēls \* ARABIC ">
        <w:bookmarkStart w:id="260" w:name="_Toc308096873"/>
        <w:r w:rsidR="00787FF6">
          <w:rPr>
            <w:noProof/>
          </w:rPr>
          <w:t>14</w:t>
        </w:r>
      </w:fldSimple>
      <w:r w:rsidR="00377DD9" w:rsidRPr="00D355BF">
        <w:t>. att. Vakcinācijas plānošanas funkcijas</w:t>
      </w:r>
      <w:bookmarkEnd w:id="260"/>
    </w:p>
    <w:p w14:paraId="3DEE2C9F" w14:textId="77777777" w:rsidR="009E759C" w:rsidRPr="00D355BF" w:rsidRDefault="009E759C" w:rsidP="000C6494">
      <w:pPr>
        <w:pStyle w:val="Heading4"/>
      </w:pPr>
      <w:bookmarkStart w:id="261" w:name="_Ref296773621"/>
      <w:bookmarkStart w:id="262" w:name="_Toc308096808"/>
      <w:r w:rsidRPr="00D355BF">
        <w:t>getPatients</w:t>
      </w:r>
      <w:r w:rsidR="00FB5671" w:rsidRPr="00D355BF">
        <w:t>ForVaccination</w:t>
      </w:r>
      <w:r w:rsidRPr="00D355BF">
        <w:t xml:space="preserve"> – </w:t>
      </w:r>
      <w:r w:rsidR="0013077A" w:rsidRPr="00D355BF">
        <w:t>iegūt pacientus, kam jāveic vakcinācija</w:t>
      </w:r>
      <w:bookmarkEnd w:id="261"/>
      <w:bookmarkEnd w:id="262"/>
    </w:p>
    <w:p w14:paraId="3DEE2CA0" w14:textId="77777777" w:rsidR="00DF114F" w:rsidRPr="008A03A8" w:rsidRDefault="00F13003" w:rsidP="000C6494">
      <w:r w:rsidRPr="007F2C07">
        <w:rPr>
          <w:b/>
        </w:rPr>
        <w:t>Prasības identifikators</w:t>
      </w:r>
      <w:r w:rsidRPr="008A03A8">
        <w:t>:</w:t>
      </w:r>
      <w:r w:rsidR="00DF114F" w:rsidRPr="008A03A8">
        <w:t xml:space="preserve"> </w:t>
      </w:r>
      <w:r w:rsidR="00DF114F" w:rsidRPr="00777942">
        <w:t>APD011</w:t>
      </w:r>
    </w:p>
    <w:p w14:paraId="3DEE2CA1" w14:textId="77777777" w:rsidR="009E759C" w:rsidRPr="008A03A8" w:rsidRDefault="00F13003" w:rsidP="000C6494">
      <w:r w:rsidRPr="008A03A8">
        <w:t>Apraksts:</w:t>
      </w:r>
      <w:r w:rsidR="009E759C" w:rsidRPr="008A03A8">
        <w:t xml:space="preserve"> </w:t>
      </w:r>
      <w:r w:rsidR="00D81E4C" w:rsidRPr="008A03A8">
        <w:t xml:space="preserve">pakalpe </w:t>
      </w:r>
      <w:r w:rsidR="0013077A" w:rsidRPr="008A03A8">
        <w:t xml:space="preserve">atgriež sarakstu ar pacientiem, kam jāveic vakcinācija atbilstoši vakcinācijas </w:t>
      </w:r>
      <w:r w:rsidR="00DF114F" w:rsidRPr="008A03A8">
        <w:t>kalendāram</w:t>
      </w:r>
      <w:r w:rsidR="009E759C" w:rsidRPr="008A03A8">
        <w:t>.</w:t>
      </w:r>
    </w:p>
    <w:p w14:paraId="3DEE2CA2" w14:textId="77777777" w:rsidR="009E759C" w:rsidRPr="008A03A8" w:rsidRDefault="00F13003" w:rsidP="000C6494">
      <w:r w:rsidRPr="008A03A8">
        <w:t>Prasība:</w:t>
      </w:r>
      <w:r w:rsidR="00254E33" w:rsidRPr="008A03A8">
        <w:t xml:space="preserve"> TS prasība 037.</w:t>
      </w:r>
    </w:p>
    <w:p w14:paraId="3DEE2CA3" w14:textId="77777777" w:rsidR="009E759C" w:rsidRPr="008A03A8" w:rsidRDefault="00F13003" w:rsidP="000C6494">
      <w:r w:rsidRPr="008A03A8">
        <w:t>Lietotāju grupas:</w:t>
      </w:r>
      <w:r w:rsidR="00254E33" w:rsidRPr="008A03A8">
        <w:t xml:space="preserve"> ĀP atbilstoši EVK lietotāju grupām no [6].</w:t>
      </w:r>
    </w:p>
    <w:p w14:paraId="3DEE2CA4" w14:textId="77777777" w:rsidR="009E759C" w:rsidRPr="008A03A8" w:rsidRDefault="00F13003" w:rsidP="000C6494">
      <w:r w:rsidRPr="00B11E60">
        <w:rPr>
          <w:b/>
        </w:rPr>
        <w:t>Ieejas dati</w:t>
      </w:r>
      <w:r w:rsidRPr="008A03A8">
        <w:t>:</w:t>
      </w:r>
    </w:p>
    <w:p w14:paraId="3DEE2CA5" w14:textId="77777777" w:rsidR="00254E33" w:rsidRPr="00D355BF" w:rsidRDefault="00254E33" w:rsidP="000C6494">
      <w:pPr>
        <w:pStyle w:val="TableCaption"/>
      </w:pPr>
      <w:r w:rsidRPr="00D355BF">
        <w:t xml:space="preserve">   </w:t>
      </w:r>
      <w:fldSimple w:instr=" STYLEREF 2 \s ">
        <w:bookmarkStart w:id="263" w:name="_Toc308096938"/>
        <w:r w:rsidR="00787FF6">
          <w:rPr>
            <w:noProof/>
          </w:rPr>
          <w:t>4.3</w:t>
        </w:r>
      </w:fldSimple>
      <w:r w:rsidRPr="00D355BF">
        <w:noBreakHyphen/>
      </w:r>
      <w:fldSimple w:instr=" SEQ __ \* ARABIC \s 2 ">
        <w:r w:rsidR="00787FF6">
          <w:rPr>
            <w:noProof/>
          </w:rPr>
          <w:t>39</w:t>
        </w:r>
      </w:fldSimple>
      <w:r w:rsidRPr="00D355BF">
        <w:t xml:space="preserve">. tabula. Pakalpes getPatientsForVaccination ieejas </w:t>
      </w:r>
      <w:r w:rsidR="0073466E" w:rsidRPr="0073466E">
        <w:rPr>
          <w:sz w:val="22"/>
        </w:rPr>
        <w:t>datu apraksts</w:t>
      </w:r>
      <w:bookmarkEnd w:id="26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7"/>
        <w:gridCol w:w="1706"/>
        <w:gridCol w:w="2271"/>
        <w:gridCol w:w="2834"/>
      </w:tblGrid>
      <w:tr w:rsidR="00254E33" w:rsidRPr="00D355BF" w14:paraId="3DEE2CAA" w14:textId="77777777" w:rsidTr="004A4CB3">
        <w:trPr>
          <w:tblHeader/>
        </w:trPr>
        <w:tc>
          <w:tcPr>
            <w:tcW w:w="1717" w:type="dxa"/>
            <w:shd w:val="clear" w:color="auto" w:fill="D9D9D9"/>
          </w:tcPr>
          <w:p w14:paraId="3DEE2CA6" w14:textId="77777777" w:rsidR="00254E33" w:rsidRPr="00D355BF" w:rsidRDefault="00254E33" w:rsidP="000C6494">
            <w:pPr>
              <w:pStyle w:val="TableHeader"/>
            </w:pPr>
            <w:r w:rsidRPr="00D355BF">
              <w:t>Elements</w:t>
            </w:r>
          </w:p>
        </w:tc>
        <w:tc>
          <w:tcPr>
            <w:tcW w:w="1706" w:type="dxa"/>
            <w:shd w:val="clear" w:color="auto" w:fill="D9D9D9"/>
          </w:tcPr>
          <w:p w14:paraId="3DEE2CA7" w14:textId="77777777" w:rsidR="00254E33" w:rsidRPr="00D355BF" w:rsidRDefault="00254E33" w:rsidP="000C6494">
            <w:pPr>
              <w:pStyle w:val="TableHeader"/>
            </w:pPr>
            <w:r w:rsidRPr="00D355BF">
              <w:t>Tips</w:t>
            </w:r>
          </w:p>
        </w:tc>
        <w:tc>
          <w:tcPr>
            <w:tcW w:w="2271" w:type="dxa"/>
            <w:shd w:val="clear" w:color="auto" w:fill="D9D9D9"/>
          </w:tcPr>
          <w:p w14:paraId="3DEE2CA8" w14:textId="77777777" w:rsidR="00254E33" w:rsidRPr="00D355BF" w:rsidRDefault="00254E33" w:rsidP="000C6494">
            <w:pPr>
              <w:pStyle w:val="TableHeader"/>
            </w:pPr>
            <w:r w:rsidRPr="00D355BF">
              <w:t>Obligātums</w:t>
            </w:r>
          </w:p>
        </w:tc>
        <w:tc>
          <w:tcPr>
            <w:tcW w:w="2834" w:type="dxa"/>
            <w:shd w:val="clear" w:color="auto" w:fill="D9D9D9"/>
          </w:tcPr>
          <w:p w14:paraId="3DEE2CA9" w14:textId="77777777" w:rsidR="00254E33" w:rsidRPr="00D355BF" w:rsidRDefault="00F13003" w:rsidP="000C6494">
            <w:pPr>
              <w:pStyle w:val="TableHeader"/>
            </w:pPr>
            <w:r w:rsidRPr="00F13003">
              <w:t>Apraksts</w:t>
            </w:r>
          </w:p>
        </w:tc>
      </w:tr>
      <w:tr w:rsidR="00254E33" w:rsidRPr="00D355BF" w14:paraId="3DEE2CAF" w14:textId="77777777" w:rsidTr="004A4CB3">
        <w:trPr>
          <w:trHeight w:val="297"/>
        </w:trPr>
        <w:tc>
          <w:tcPr>
            <w:tcW w:w="1717" w:type="dxa"/>
          </w:tcPr>
          <w:p w14:paraId="3DEE2CAB" w14:textId="77777777" w:rsidR="00254E33" w:rsidRPr="00D355BF" w:rsidRDefault="00254E33" w:rsidP="000C6494">
            <w:pPr>
              <w:pStyle w:val="TableText0"/>
            </w:pPr>
            <w:r w:rsidRPr="00D355BF">
              <w:t>Ārstniecības persona</w:t>
            </w:r>
          </w:p>
        </w:tc>
        <w:tc>
          <w:tcPr>
            <w:tcW w:w="1706" w:type="dxa"/>
          </w:tcPr>
          <w:p w14:paraId="3DEE2CAC" w14:textId="77777777" w:rsidR="00254E33" w:rsidRPr="00D355BF" w:rsidRDefault="00254E33" w:rsidP="000C6494">
            <w:pPr>
              <w:pStyle w:val="TableText0"/>
            </w:pPr>
            <w:r w:rsidRPr="00D355BF">
              <w:t xml:space="preserve">Klasificēts </w:t>
            </w:r>
          </w:p>
        </w:tc>
        <w:tc>
          <w:tcPr>
            <w:tcW w:w="2271" w:type="dxa"/>
          </w:tcPr>
          <w:p w14:paraId="3DEE2CAD" w14:textId="77777777" w:rsidR="00254E33" w:rsidRPr="00D355BF" w:rsidRDefault="00254E33" w:rsidP="000C6494">
            <w:pPr>
              <w:pStyle w:val="TableText0"/>
            </w:pPr>
            <w:r w:rsidRPr="00D355BF">
              <w:t>Obligāts</w:t>
            </w:r>
          </w:p>
        </w:tc>
        <w:tc>
          <w:tcPr>
            <w:tcW w:w="2834" w:type="dxa"/>
          </w:tcPr>
          <w:p w14:paraId="3DEE2CAE" w14:textId="77777777" w:rsidR="00254E33" w:rsidRPr="00D355BF" w:rsidRDefault="00254E33" w:rsidP="000C6494">
            <w:pPr>
              <w:pStyle w:val="TableText0"/>
            </w:pPr>
            <w:r w:rsidRPr="00D355BF">
              <w:t xml:space="preserve">Tiek izmantots klasifikators – </w:t>
            </w:r>
            <w:r w:rsidR="004A4CB3" w:rsidRPr="00D355BF">
              <w:t>ārstniecības personas.</w:t>
            </w:r>
          </w:p>
        </w:tc>
      </w:tr>
      <w:tr w:rsidR="0094606E" w:rsidRPr="00D355BF" w14:paraId="3DEE2CB5" w14:textId="77777777" w:rsidTr="00DE59CD">
        <w:tc>
          <w:tcPr>
            <w:tcW w:w="1717" w:type="dxa"/>
          </w:tcPr>
          <w:p w14:paraId="3DEE2CB0" w14:textId="77777777" w:rsidR="0094606E" w:rsidRPr="00A563F3" w:rsidRDefault="0094606E" w:rsidP="00DE59CD">
            <w:pPr>
              <w:pStyle w:val="TableText0"/>
            </w:pPr>
            <w:r w:rsidRPr="00A563F3">
              <w:t>Ārstniecības iestāde</w:t>
            </w:r>
          </w:p>
        </w:tc>
        <w:tc>
          <w:tcPr>
            <w:tcW w:w="1706" w:type="dxa"/>
          </w:tcPr>
          <w:p w14:paraId="3DEE2CB1" w14:textId="77777777" w:rsidR="0094606E" w:rsidRPr="00A563F3" w:rsidRDefault="0094606E" w:rsidP="00DE59CD">
            <w:pPr>
              <w:pStyle w:val="TableText0"/>
            </w:pPr>
            <w:r w:rsidRPr="00A563F3">
              <w:t>Klasificēts</w:t>
            </w:r>
          </w:p>
        </w:tc>
        <w:tc>
          <w:tcPr>
            <w:tcW w:w="2271" w:type="dxa"/>
          </w:tcPr>
          <w:p w14:paraId="3DEE2CB2" w14:textId="77777777" w:rsidR="0094606E" w:rsidRPr="00A563F3" w:rsidRDefault="0094606E" w:rsidP="00DE59CD">
            <w:pPr>
              <w:pStyle w:val="TableText0"/>
            </w:pPr>
            <w:r w:rsidRPr="00A563F3">
              <w:t>Obligāts</w:t>
            </w:r>
          </w:p>
        </w:tc>
        <w:tc>
          <w:tcPr>
            <w:tcW w:w="2834" w:type="dxa"/>
          </w:tcPr>
          <w:p w14:paraId="3DEE2CB3" w14:textId="77777777" w:rsidR="0094606E" w:rsidRPr="00A563F3" w:rsidRDefault="0094606E" w:rsidP="00DE59CD">
            <w:pPr>
              <w:pStyle w:val="TableText0"/>
            </w:pPr>
            <w:r w:rsidRPr="00A563F3">
              <w:t>Ārstniecības personas ārstniecības iestāde.</w:t>
            </w:r>
          </w:p>
          <w:p w14:paraId="3DEE2CB4" w14:textId="77777777" w:rsidR="0094606E" w:rsidRPr="00A563F3" w:rsidRDefault="0094606E" w:rsidP="00DE59CD">
            <w:pPr>
              <w:pStyle w:val="TableText0"/>
            </w:pPr>
            <w:r w:rsidRPr="00A563F3">
              <w:t>Tiek izmantots klasifikators - ārstniecības iestādes.</w:t>
            </w:r>
          </w:p>
        </w:tc>
      </w:tr>
      <w:tr w:rsidR="004A4CB3" w:rsidRPr="00D355BF" w14:paraId="3DEE2CBA" w14:textId="77777777" w:rsidTr="004A4CB3">
        <w:trPr>
          <w:trHeight w:val="297"/>
        </w:trPr>
        <w:tc>
          <w:tcPr>
            <w:tcW w:w="1717" w:type="dxa"/>
          </w:tcPr>
          <w:p w14:paraId="3DEE2CB6" w14:textId="77777777" w:rsidR="004A4CB3" w:rsidRPr="00D355BF" w:rsidRDefault="004A4CB3" w:rsidP="000C6494">
            <w:pPr>
              <w:pStyle w:val="TableText0"/>
            </w:pPr>
            <w:r w:rsidRPr="00D355BF">
              <w:t>Datums no</w:t>
            </w:r>
          </w:p>
        </w:tc>
        <w:tc>
          <w:tcPr>
            <w:tcW w:w="1706" w:type="dxa"/>
          </w:tcPr>
          <w:p w14:paraId="3DEE2CB7" w14:textId="77777777" w:rsidR="004A4CB3" w:rsidRPr="00D355BF" w:rsidRDefault="004A4CB3" w:rsidP="000C6494">
            <w:pPr>
              <w:pStyle w:val="TableText0"/>
            </w:pPr>
            <w:r w:rsidRPr="00D355BF">
              <w:t>Datums</w:t>
            </w:r>
          </w:p>
        </w:tc>
        <w:tc>
          <w:tcPr>
            <w:tcW w:w="2271" w:type="dxa"/>
          </w:tcPr>
          <w:p w14:paraId="3DEE2CB8" w14:textId="77777777" w:rsidR="004A4CB3" w:rsidRPr="00D355BF" w:rsidRDefault="004A4CB3" w:rsidP="000C6494">
            <w:pPr>
              <w:pStyle w:val="TableText0"/>
            </w:pPr>
            <w:r w:rsidRPr="00D355BF">
              <w:t>Obligāts</w:t>
            </w:r>
          </w:p>
        </w:tc>
        <w:tc>
          <w:tcPr>
            <w:tcW w:w="2834" w:type="dxa"/>
            <w:vMerge w:val="restart"/>
          </w:tcPr>
          <w:p w14:paraId="3DEE2CB9" w14:textId="77777777" w:rsidR="004A4CB3" w:rsidRPr="00D355BF" w:rsidRDefault="004A4CB3" w:rsidP="000C6494">
            <w:pPr>
              <w:pStyle w:val="TableText0"/>
            </w:pPr>
            <w:r w:rsidRPr="00D355BF">
              <w:t>Laika periods, kurā jāveic pacientu vakcinācijas plānošanu.</w:t>
            </w:r>
          </w:p>
        </w:tc>
      </w:tr>
      <w:tr w:rsidR="004A4CB3" w:rsidRPr="00D355BF" w14:paraId="3DEE2CBF" w14:textId="77777777" w:rsidTr="004A4CB3">
        <w:trPr>
          <w:trHeight w:val="297"/>
        </w:trPr>
        <w:tc>
          <w:tcPr>
            <w:tcW w:w="1717" w:type="dxa"/>
          </w:tcPr>
          <w:p w14:paraId="3DEE2CBB" w14:textId="77777777" w:rsidR="004A4CB3" w:rsidRPr="00D355BF" w:rsidRDefault="004A4CB3" w:rsidP="000C6494">
            <w:pPr>
              <w:pStyle w:val="TableText0"/>
            </w:pPr>
            <w:r w:rsidRPr="00D355BF">
              <w:t>Datums līdz</w:t>
            </w:r>
          </w:p>
        </w:tc>
        <w:tc>
          <w:tcPr>
            <w:tcW w:w="1706" w:type="dxa"/>
          </w:tcPr>
          <w:p w14:paraId="3DEE2CBC" w14:textId="77777777" w:rsidR="004A4CB3" w:rsidRPr="00D355BF" w:rsidRDefault="004A4CB3" w:rsidP="000C6494">
            <w:pPr>
              <w:pStyle w:val="TableText0"/>
            </w:pPr>
            <w:r w:rsidRPr="00D355BF">
              <w:t>Datums</w:t>
            </w:r>
          </w:p>
        </w:tc>
        <w:tc>
          <w:tcPr>
            <w:tcW w:w="2271" w:type="dxa"/>
          </w:tcPr>
          <w:p w14:paraId="3DEE2CBD" w14:textId="77777777" w:rsidR="004A4CB3" w:rsidRPr="00D355BF" w:rsidRDefault="004A4CB3" w:rsidP="000C6494">
            <w:pPr>
              <w:pStyle w:val="TableText0"/>
            </w:pPr>
            <w:r w:rsidRPr="00D355BF">
              <w:t>Obligāts</w:t>
            </w:r>
          </w:p>
        </w:tc>
        <w:tc>
          <w:tcPr>
            <w:tcW w:w="2834" w:type="dxa"/>
            <w:vMerge/>
          </w:tcPr>
          <w:p w14:paraId="3DEE2CBE" w14:textId="77777777" w:rsidR="004A4CB3" w:rsidRPr="00D355BF" w:rsidRDefault="004A4CB3" w:rsidP="000C6494">
            <w:pPr>
              <w:pStyle w:val="TableText0"/>
            </w:pPr>
          </w:p>
        </w:tc>
      </w:tr>
    </w:tbl>
    <w:p w14:paraId="3DEE2CC0" w14:textId="77777777" w:rsidR="00254E33" w:rsidRPr="008A03A8" w:rsidRDefault="00254E33" w:rsidP="000C6494"/>
    <w:p w14:paraId="3DEE2CC1" w14:textId="77777777" w:rsidR="009E759C" w:rsidRPr="008A03A8" w:rsidRDefault="00F13003" w:rsidP="000C6494">
      <w:r w:rsidRPr="00B11E60">
        <w:rPr>
          <w:b/>
        </w:rPr>
        <w:t>Apstrāde</w:t>
      </w:r>
      <w:r w:rsidRPr="008A03A8">
        <w:t>:</w:t>
      </w:r>
    </w:p>
    <w:p w14:paraId="3DEE2CC2" w14:textId="77777777" w:rsidR="00132530" w:rsidRPr="008A03A8" w:rsidRDefault="004A4CB3" w:rsidP="000C6494">
      <w:r w:rsidRPr="008A03A8">
        <w:t xml:space="preserve">Pakalpes darbības rezultātā tiek </w:t>
      </w:r>
      <w:r w:rsidR="00C75618" w:rsidRPr="008A03A8">
        <w:t xml:space="preserve">izveidots sarakts ar </w:t>
      </w:r>
      <w:r w:rsidRPr="008A03A8">
        <w:t>ārstniecības personas (ģimenes ārsta) pacienti</w:t>
      </w:r>
      <w:r w:rsidR="00C75618" w:rsidRPr="008A03A8">
        <w:t>em</w:t>
      </w:r>
      <w:r w:rsidRPr="008A03A8">
        <w:t xml:space="preserve">, kuriem </w:t>
      </w:r>
      <w:r w:rsidR="00B45CFB" w:rsidRPr="008A03A8">
        <w:t xml:space="preserve">norādītajā laika periodā </w:t>
      </w:r>
      <w:r w:rsidRPr="008A03A8">
        <w:t>ir jāveic vakcinācija atbilstoši MK not</w:t>
      </w:r>
      <w:r w:rsidR="00C75618" w:rsidRPr="008A03A8">
        <w:t>e</w:t>
      </w:r>
      <w:r w:rsidRPr="008A03A8">
        <w:t>ikum</w:t>
      </w:r>
      <w:r w:rsidR="00C75618" w:rsidRPr="008A03A8">
        <w:t>a</w:t>
      </w:r>
      <w:r w:rsidRPr="008A03A8">
        <w:t xml:space="preserve"> Nr. 330 vakcinācijas kalendāram </w:t>
      </w:r>
      <w:r w:rsidR="009E2207" w:rsidRPr="008A03A8">
        <w:t>(</w:t>
      </w:r>
      <w:r w:rsidR="00E6754C" w:rsidRPr="008A03A8">
        <w:t>d</w:t>
      </w:r>
      <w:r w:rsidR="009E2207" w:rsidRPr="008A03A8">
        <w:t>okument</w:t>
      </w:r>
      <w:r w:rsidR="00E6754C" w:rsidRPr="008A03A8">
        <w:t>s</w:t>
      </w:r>
      <w:r w:rsidR="009E2207" w:rsidRPr="008A03A8">
        <w:t xml:space="preserve">: </w:t>
      </w:r>
      <w:r w:rsidR="00D87B40">
        <w:fldChar w:fldCharType="begin"/>
      </w:r>
      <w:r w:rsidR="00D9132A">
        <w:instrText xml:space="preserve"> REF _Ref296939839 \h </w:instrText>
      </w:r>
      <w:r w:rsidR="00D87B40">
        <w:fldChar w:fldCharType="separate"/>
      </w:r>
      <w:r w:rsidR="00787FF6" w:rsidRPr="00D355BF">
        <w:t>Pielikums – vakcinācijas kalendārs</w:t>
      </w:r>
      <w:r w:rsidR="00D87B40">
        <w:fldChar w:fldCharType="end"/>
      </w:r>
      <w:r w:rsidR="005A5F37" w:rsidRPr="008A03A8">
        <w:t>)</w:t>
      </w:r>
      <w:r w:rsidRPr="008A03A8">
        <w:t xml:space="preserve">. </w:t>
      </w:r>
      <w:r w:rsidR="001E5A82" w:rsidRPr="008A03A8">
        <w:t>Pacientu saraksta iegūšanas blokshēma ir dota zemāk (</w:t>
      </w:r>
      <w:r w:rsidR="00D87B40">
        <w:fldChar w:fldCharType="begin"/>
      </w:r>
      <w:r w:rsidR="00D9132A">
        <w:instrText xml:space="preserve"> REF _Ref296519181 \h </w:instrText>
      </w:r>
      <w:r w:rsidR="00D87B40">
        <w:fldChar w:fldCharType="separate"/>
      </w:r>
      <w:r w:rsidR="00787FF6">
        <w:rPr>
          <w:noProof/>
        </w:rPr>
        <w:t>15</w:t>
      </w:r>
      <w:r w:rsidR="00D87B40">
        <w:fldChar w:fldCharType="end"/>
      </w:r>
      <w:r w:rsidR="001E5A82" w:rsidRPr="008A03A8">
        <w:t>. att.)</w:t>
      </w:r>
      <w:r w:rsidR="009B2E06" w:rsidRPr="008A03A8">
        <w:t>.</w:t>
      </w:r>
    </w:p>
    <w:p w14:paraId="3DEE2CC3" w14:textId="77777777" w:rsidR="00132530" w:rsidRPr="008A03A8" w:rsidRDefault="00FE07DB" w:rsidP="000C6494">
      <w:r w:rsidRPr="008A03A8">
        <w:t>Katram ārstniecības personas pacientam tiek noteikta vecuma grupa, tad tiek pārbaudīts</w:t>
      </w:r>
      <w:r w:rsidR="00E6754C" w:rsidRPr="008A03A8">
        <w:t>,</w:t>
      </w:r>
      <w:r w:rsidRPr="008A03A8">
        <w:t xml:space="preserve"> vai pacients ir veicis paredzēto vakcināciju atbilstoši vakcinācijas kalendāram. </w:t>
      </w:r>
    </w:p>
    <w:p w14:paraId="3DEE2CC4" w14:textId="77777777" w:rsidR="006261A6" w:rsidRPr="008A03A8" w:rsidRDefault="006261A6" w:rsidP="000C6494">
      <w:r w:rsidRPr="008A03A8">
        <w:t xml:space="preserve">Ja persona nav vakcinēta (ar vakcīnu) un vakcinācija iepriekš nav tikusi ieplānota, tad tā tiek iekļauta sarakstā, kurā tiek iekļautas arī tās personas, kas ir atteikušās no vakcinācijas. </w:t>
      </w:r>
    </w:p>
    <w:p w14:paraId="3DEE2CC5" w14:textId="77777777" w:rsidR="006261A6" w:rsidRPr="008A03A8" w:rsidRDefault="006261A6" w:rsidP="000C6494">
      <w:r w:rsidRPr="008A03A8">
        <w:t>Ja persona ir vakcinēta, bet ne pret visām infekcijas slimībām atbilstoši vakcinācijas kalendāram, tad tiek pārbaudīts vai ir tādas infekciju slimības, pret kurām pacients nav vakcinējies un vai no to vakcinēšanas nav atteicies. Ja rezultātā ir kaut viena tāda infekcijas slimība, un vakcinācija un tā iepriekš nav ieplānota, tad pacients tiek iekļauts sarakstā.</w:t>
      </w:r>
    </w:p>
    <w:p w14:paraId="3DEE2CC6" w14:textId="77777777" w:rsidR="00132530" w:rsidRPr="008A03A8" w:rsidRDefault="00132530" w:rsidP="000C6494"/>
    <w:p w14:paraId="3DEE2CC7" w14:textId="77777777" w:rsidR="00132530" w:rsidRPr="008A03A8" w:rsidRDefault="005F6D11" w:rsidP="000C6494">
      <w:r w:rsidRPr="008A03A8">
        <w:rPr>
          <w:noProof/>
          <w:lang w:val="en-US" w:eastAsia="en-US"/>
        </w:rPr>
        <w:drawing>
          <wp:inline distT="0" distB="0" distL="0" distR="0" wp14:anchorId="3DEE3AC9" wp14:editId="3DEE3ACA">
            <wp:extent cx="5279390" cy="2616200"/>
            <wp:effectExtent l="19050" t="0" r="0"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srcRect/>
                    <a:stretch>
                      <a:fillRect/>
                    </a:stretch>
                  </pic:blipFill>
                  <pic:spPr bwMode="auto">
                    <a:xfrm>
                      <a:off x="0" y="0"/>
                      <a:ext cx="5279390" cy="2616200"/>
                    </a:xfrm>
                    <a:prstGeom prst="rect">
                      <a:avLst/>
                    </a:prstGeom>
                    <a:noFill/>
                    <a:ln w="9525">
                      <a:noFill/>
                      <a:miter lim="800000"/>
                      <a:headEnd/>
                      <a:tailEnd/>
                    </a:ln>
                  </pic:spPr>
                </pic:pic>
              </a:graphicData>
            </a:graphic>
          </wp:inline>
        </w:drawing>
      </w:r>
    </w:p>
    <w:p w14:paraId="3DEE2CC8" w14:textId="77777777" w:rsidR="00FE07DB" w:rsidRPr="00D355BF" w:rsidRDefault="007D69D3" w:rsidP="000C6494">
      <w:pPr>
        <w:pStyle w:val="Atsauce"/>
      </w:pPr>
      <w:fldSimple w:instr=" SEQ Attēls \* ARABIC ">
        <w:bookmarkStart w:id="264" w:name="_Ref296519181"/>
        <w:bookmarkStart w:id="265" w:name="_Toc308096874"/>
        <w:r w:rsidR="00787FF6">
          <w:rPr>
            <w:noProof/>
          </w:rPr>
          <w:t>15</w:t>
        </w:r>
        <w:bookmarkEnd w:id="264"/>
      </w:fldSimple>
      <w:r w:rsidR="00FE07DB" w:rsidRPr="00D355BF">
        <w:t>. att. Vakcinācijai pacientu saraksta izveide</w:t>
      </w:r>
      <w:bookmarkEnd w:id="265"/>
    </w:p>
    <w:p w14:paraId="3DEE2CC9" w14:textId="77777777" w:rsidR="009E759C" w:rsidRPr="008A03A8" w:rsidRDefault="00F13003" w:rsidP="000C6494">
      <w:r w:rsidRPr="00B11E60">
        <w:rPr>
          <w:b/>
        </w:rPr>
        <w:t>Izejas dati</w:t>
      </w:r>
      <w:r w:rsidRPr="008A03A8">
        <w:t>:</w:t>
      </w:r>
    </w:p>
    <w:p w14:paraId="3DEE2CCA" w14:textId="77777777" w:rsidR="006C2637" w:rsidRPr="008A03A8" w:rsidRDefault="006C2637" w:rsidP="000C6494">
      <w:r w:rsidRPr="008A03A8">
        <w:t>Tiek atgriezta datu kopa, kuras elementi satur tabulā norādītos atribūtus.</w:t>
      </w:r>
    </w:p>
    <w:p w14:paraId="3DEE2CCB" w14:textId="77777777" w:rsidR="00A563F3" w:rsidRDefault="006C2637" w:rsidP="000C6494">
      <w:pPr>
        <w:pStyle w:val="TableCaption"/>
      </w:pPr>
      <w:r w:rsidRPr="00D355BF">
        <w:t xml:space="preserve">   </w:t>
      </w:r>
    </w:p>
    <w:p w14:paraId="3DEE2CCC" w14:textId="77777777" w:rsidR="006C2637" w:rsidRPr="00D355BF" w:rsidRDefault="007D69D3" w:rsidP="000C6494">
      <w:pPr>
        <w:pStyle w:val="TableCaption"/>
      </w:pPr>
      <w:fldSimple w:instr=" STYLEREF 2 \s ">
        <w:bookmarkStart w:id="266" w:name="_Toc308096939"/>
        <w:r w:rsidR="00787FF6">
          <w:rPr>
            <w:noProof/>
          </w:rPr>
          <w:t>4.3</w:t>
        </w:r>
      </w:fldSimple>
      <w:r w:rsidR="006C2637" w:rsidRPr="00D355BF">
        <w:noBreakHyphen/>
      </w:r>
      <w:fldSimple w:instr=" SEQ __ \* ARABIC \s 2 ">
        <w:r w:rsidR="00787FF6">
          <w:rPr>
            <w:noProof/>
          </w:rPr>
          <w:t>40</w:t>
        </w:r>
      </w:fldSimple>
      <w:r w:rsidR="006C2637" w:rsidRPr="00D355BF">
        <w:t xml:space="preserve">. tabula. Pakalpes getPatientsForVaccination izejas </w:t>
      </w:r>
      <w:r w:rsidR="0073466E" w:rsidRPr="0073466E">
        <w:rPr>
          <w:sz w:val="22"/>
        </w:rPr>
        <w:t>datu apraksts</w:t>
      </w:r>
      <w:bookmarkEnd w:id="26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7"/>
        <w:gridCol w:w="1706"/>
        <w:gridCol w:w="3089"/>
      </w:tblGrid>
      <w:tr w:rsidR="006C2637" w:rsidRPr="00D355BF" w14:paraId="3DEE2CD0" w14:textId="77777777" w:rsidTr="006C2637">
        <w:trPr>
          <w:tblHeader/>
          <w:jc w:val="center"/>
        </w:trPr>
        <w:tc>
          <w:tcPr>
            <w:tcW w:w="1717" w:type="dxa"/>
            <w:shd w:val="clear" w:color="auto" w:fill="D9D9D9"/>
          </w:tcPr>
          <w:p w14:paraId="3DEE2CCD" w14:textId="77777777" w:rsidR="006C2637" w:rsidRPr="00D355BF" w:rsidRDefault="006C2637" w:rsidP="000C6494">
            <w:pPr>
              <w:pStyle w:val="TableHeader"/>
            </w:pPr>
            <w:r w:rsidRPr="00D355BF">
              <w:t>Elements</w:t>
            </w:r>
          </w:p>
        </w:tc>
        <w:tc>
          <w:tcPr>
            <w:tcW w:w="1706" w:type="dxa"/>
            <w:shd w:val="clear" w:color="auto" w:fill="D9D9D9"/>
          </w:tcPr>
          <w:p w14:paraId="3DEE2CCE" w14:textId="77777777" w:rsidR="006C2637" w:rsidRPr="00D355BF" w:rsidRDefault="006C2637" w:rsidP="000C6494">
            <w:pPr>
              <w:pStyle w:val="TableHeader"/>
            </w:pPr>
            <w:r w:rsidRPr="00D355BF">
              <w:t>Tips</w:t>
            </w:r>
          </w:p>
        </w:tc>
        <w:tc>
          <w:tcPr>
            <w:tcW w:w="2834" w:type="dxa"/>
            <w:shd w:val="clear" w:color="auto" w:fill="D9D9D9"/>
          </w:tcPr>
          <w:p w14:paraId="3DEE2CCF" w14:textId="77777777" w:rsidR="006C2637" w:rsidRPr="00D355BF" w:rsidRDefault="00F13003" w:rsidP="000C6494">
            <w:pPr>
              <w:pStyle w:val="TableHeader"/>
            </w:pPr>
            <w:r w:rsidRPr="00F13003">
              <w:t>Apraksts</w:t>
            </w:r>
          </w:p>
        </w:tc>
      </w:tr>
      <w:tr w:rsidR="006C2637" w:rsidRPr="00D355BF" w14:paraId="3DEE2CD4" w14:textId="77777777" w:rsidTr="006C2637">
        <w:trPr>
          <w:trHeight w:val="297"/>
          <w:jc w:val="center"/>
        </w:trPr>
        <w:tc>
          <w:tcPr>
            <w:tcW w:w="1717" w:type="dxa"/>
          </w:tcPr>
          <w:p w14:paraId="3DEE2CD1" w14:textId="77777777" w:rsidR="006C2637" w:rsidRPr="00D355BF" w:rsidRDefault="006C2637" w:rsidP="000C6494">
            <w:pPr>
              <w:pStyle w:val="TableText0"/>
            </w:pPr>
            <w:r w:rsidRPr="00D355BF">
              <w:t>Personas ID</w:t>
            </w:r>
          </w:p>
        </w:tc>
        <w:tc>
          <w:tcPr>
            <w:tcW w:w="1706" w:type="dxa"/>
          </w:tcPr>
          <w:p w14:paraId="3DEE2CD2" w14:textId="77777777" w:rsidR="006C2637" w:rsidRPr="00D355BF" w:rsidRDefault="006C2637" w:rsidP="000C6494">
            <w:pPr>
              <w:pStyle w:val="TableText0"/>
            </w:pPr>
            <w:r w:rsidRPr="00D355BF">
              <w:t>Identifikators</w:t>
            </w:r>
          </w:p>
        </w:tc>
        <w:tc>
          <w:tcPr>
            <w:tcW w:w="2834" w:type="dxa"/>
          </w:tcPr>
          <w:p w14:paraId="3DEE2CD3" w14:textId="77777777" w:rsidR="006C2637" w:rsidRPr="00D355BF" w:rsidRDefault="006C2637" w:rsidP="000C6494">
            <w:pPr>
              <w:pStyle w:val="TableText0"/>
            </w:pPr>
          </w:p>
        </w:tc>
      </w:tr>
      <w:tr w:rsidR="006C2637" w:rsidRPr="00D355BF" w14:paraId="3DEE2CD8" w14:textId="77777777" w:rsidTr="006C2637">
        <w:trPr>
          <w:jc w:val="center"/>
        </w:trPr>
        <w:tc>
          <w:tcPr>
            <w:tcW w:w="1717" w:type="dxa"/>
          </w:tcPr>
          <w:p w14:paraId="3DEE2CD5" w14:textId="77777777" w:rsidR="006C2637" w:rsidRPr="00D355BF" w:rsidRDefault="006C2637" w:rsidP="000C6494">
            <w:pPr>
              <w:pStyle w:val="TableText0"/>
            </w:pPr>
            <w:r w:rsidRPr="00D355BF">
              <w:t>Vakcīna</w:t>
            </w:r>
          </w:p>
        </w:tc>
        <w:tc>
          <w:tcPr>
            <w:tcW w:w="1706" w:type="dxa"/>
          </w:tcPr>
          <w:p w14:paraId="3DEE2CD6" w14:textId="77777777" w:rsidR="006C2637" w:rsidRPr="00D355BF" w:rsidRDefault="006C2637" w:rsidP="000C6494">
            <w:pPr>
              <w:pStyle w:val="TableText0"/>
            </w:pPr>
            <w:r w:rsidRPr="00D355BF">
              <w:t>Klasificēts</w:t>
            </w:r>
          </w:p>
        </w:tc>
        <w:tc>
          <w:tcPr>
            <w:tcW w:w="2834" w:type="dxa"/>
          </w:tcPr>
          <w:p w14:paraId="3DEE2CD7" w14:textId="77777777" w:rsidR="006C2637" w:rsidRPr="00D355BF" w:rsidRDefault="006C2637" w:rsidP="000C6494">
            <w:pPr>
              <w:pStyle w:val="TableText0"/>
            </w:pPr>
            <w:r w:rsidRPr="00D355BF">
              <w:t>Tiek izmantots klasifikators – vakcīnas</w:t>
            </w:r>
          </w:p>
        </w:tc>
      </w:tr>
      <w:tr w:rsidR="006C2637" w:rsidRPr="00D355BF" w14:paraId="3DEE2CDC" w14:textId="77777777" w:rsidTr="006C2637">
        <w:trPr>
          <w:jc w:val="center"/>
        </w:trPr>
        <w:tc>
          <w:tcPr>
            <w:tcW w:w="1717" w:type="dxa"/>
          </w:tcPr>
          <w:p w14:paraId="3DEE2CD9" w14:textId="77777777" w:rsidR="006C2637" w:rsidRPr="00D355BF" w:rsidRDefault="006C2637" w:rsidP="000C6494">
            <w:pPr>
              <w:pStyle w:val="TableText0"/>
            </w:pPr>
            <w:r w:rsidRPr="00D355BF">
              <w:t>Infekcijas slimība(-s)</w:t>
            </w:r>
          </w:p>
        </w:tc>
        <w:tc>
          <w:tcPr>
            <w:tcW w:w="1706" w:type="dxa"/>
          </w:tcPr>
          <w:p w14:paraId="3DEE2CDA" w14:textId="77777777" w:rsidR="006C2637" w:rsidRPr="00D355BF" w:rsidRDefault="006C2637" w:rsidP="000C6494">
            <w:pPr>
              <w:pStyle w:val="TableText0"/>
            </w:pPr>
            <w:r w:rsidRPr="00D355BF">
              <w:t>Klasificēts, sarak</w:t>
            </w:r>
            <w:r w:rsidR="00DF114F" w:rsidRPr="00D355BF">
              <w:t>s</w:t>
            </w:r>
            <w:r w:rsidRPr="00D355BF">
              <w:t>ts</w:t>
            </w:r>
          </w:p>
        </w:tc>
        <w:tc>
          <w:tcPr>
            <w:tcW w:w="2834" w:type="dxa"/>
          </w:tcPr>
          <w:p w14:paraId="3DEE2CDB" w14:textId="77777777" w:rsidR="006C2637" w:rsidRPr="00D355BF" w:rsidRDefault="004827FC" w:rsidP="000C6494">
            <w:pPr>
              <w:pStyle w:val="TableText0"/>
            </w:pPr>
            <w:r w:rsidRPr="00D355BF">
              <w:t>Tiek izmantots klasifikators infekcijas.</w:t>
            </w:r>
          </w:p>
        </w:tc>
      </w:tr>
      <w:tr w:rsidR="006C2637" w:rsidRPr="00D355BF" w14:paraId="3DEE2CE0" w14:textId="77777777" w:rsidTr="006C2637">
        <w:trPr>
          <w:jc w:val="center"/>
        </w:trPr>
        <w:tc>
          <w:tcPr>
            <w:tcW w:w="1717" w:type="dxa"/>
          </w:tcPr>
          <w:p w14:paraId="3DEE2CDD" w14:textId="77777777" w:rsidR="006C2637" w:rsidRPr="00D355BF" w:rsidRDefault="006C2637" w:rsidP="000C6494">
            <w:pPr>
              <w:pStyle w:val="TableText0"/>
            </w:pPr>
            <w:r w:rsidRPr="00D355BF">
              <w:t>Potes numurs</w:t>
            </w:r>
          </w:p>
        </w:tc>
        <w:tc>
          <w:tcPr>
            <w:tcW w:w="1706" w:type="dxa"/>
          </w:tcPr>
          <w:p w14:paraId="3DEE2CDE" w14:textId="77777777" w:rsidR="006C2637" w:rsidRPr="00D355BF" w:rsidRDefault="006C2637" w:rsidP="000C6494">
            <w:pPr>
              <w:pStyle w:val="TableText0"/>
            </w:pPr>
            <w:r w:rsidRPr="00D355BF">
              <w:t>Skaitlis</w:t>
            </w:r>
          </w:p>
        </w:tc>
        <w:tc>
          <w:tcPr>
            <w:tcW w:w="2834" w:type="dxa"/>
          </w:tcPr>
          <w:p w14:paraId="3DEE2CDF" w14:textId="77777777" w:rsidR="006C2637" w:rsidRPr="00D355BF" w:rsidRDefault="006C2637" w:rsidP="000C6494">
            <w:pPr>
              <w:pStyle w:val="TableText0"/>
            </w:pPr>
          </w:p>
        </w:tc>
      </w:tr>
      <w:tr w:rsidR="00B8078E" w:rsidRPr="00D355BF" w14:paraId="3DEE2CE5" w14:textId="77777777" w:rsidTr="006C2637">
        <w:trPr>
          <w:jc w:val="center"/>
        </w:trPr>
        <w:tc>
          <w:tcPr>
            <w:tcW w:w="1717" w:type="dxa"/>
          </w:tcPr>
          <w:p w14:paraId="3DEE2CE1" w14:textId="77777777" w:rsidR="00B8078E" w:rsidRPr="00D355BF" w:rsidRDefault="00B8078E" w:rsidP="000C6494">
            <w:pPr>
              <w:pStyle w:val="TableText0"/>
            </w:pPr>
            <w:r w:rsidRPr="00D355BF">
              <w:t>Statuss</w:t>
            </w:r>
          </w:p>
        </w:tc>
        <w:tc>
          <w:tcPr>
            <w:tcW w:w="1706" w:type="dxa"/>
          </w:tcPr>
          <w:p w14:paraId="3DEE2CE2" w14:textId="77777777" w:rsidR="00B8078E" w:rsidRPr="00D355BF" w:rsidRDefault="006261A6" w:rsidP="000C6494">
            <w:pPr>
              <w:pStyle w:val="TableText0"/>
            </w:pPr>
            <w:r>
              <w:t>T</w:t>
            </w:r>
            <w:r w:rsidR="00B8078E" w:rsidRPr="00D355BF">
              <w:t>eksts</w:t>
            </w:r>
          </w:p>
        </w:tc>
        <w:tc>
          <w:tcPr>
            <w:tcW w:w="2834" w:type="dxa"/>
          </w:tcPr>
          <w:p w14:paraId="3DEE2CE3" w14:textId="77777777" w:rsidR="00B8078E" w:rsidRPr="00D355BF" w:rsidRDefault="00B8078E" w:rsidP="000C6494">
            <w:pPr>
              <w:pStyle w:val="TableText0"/>
            </w:pPr>
            <w:r w:rsidRPr="00D355BF">
              <w:t>Statuss nosaka vai nepieciešama personas vakcinācija pret visām vakcīnā iekļautajām infekcijas slimībām vai tikai atsevišķām.</w:t>
            </w:r>
          </w:p>
          <w:p w14:paraId="3DEE2CE4" w14:textId="77777777" w:rsidR="00B8078E" w:rsidRPr="00D355BF" w:rsidRDefault="00B8078E" w:rsidP="000C6494">
            <w:pPr>
              <w:pStyle w:val="TableText0"/>
            </w:pPr>
            <w:r w:rsidRPr="00D355BF">
              <w:t>Statuss: visas/daļēji</w:t>
            </w:r>
            <w:r w:rsidR="00E057AC" w:rsidRPr="00D355BF">
              <w:t>/atteikts</w:t>
            </w:r>
            <w:r w:rsidR="0039335D">
              <w:t>/kontrindikācija</w:t>
            </w:r>
          </w:p>
        </w:tc>
      </w:tr>
    </w:tbl>
    <w:p w14:paraId="3DEE2CE6" w14:textId="77777777" w:rsidR="0013077A" w:rsidRPr="00D355BF" w:rsidRDefault="0013077A" w:rsidP="000C6494">
      <w:pPr>
        <w:pStyle w:val="Heading4"/>
      </w:pPr>
      <w:bookmarkStart w:id="267" w:name="_Ref296773648"/>
      <w:bookmarkStart w:id="268" w:name="_Toc308096809"/>
      <w:r w:rsidRPr="00D355BF">
        <w:t xml:space="preserve">getNextVaccinationDate – iegūt </w:t>
      </w:r>
      <w:r w:rsidR="00822001" w:rsidRPr="00D355BF">
        <w:t>nākamo vakcinācijas</w:t>
      </w:r>
      <w:r w:rsidRPr="00D355BF">
        <w:t xml:space="preserve"> datumu</w:t>
      </w:r>
      <w:bookmarkEnd w:id="267"/>
      <w:bookmarkEnd w:id="268"/>
    </w:p>
    <w:p w14:paraId="3DEE2CE7" w14:textId="77777777" w:rsidR="00DF114F" w:rsidRPr="008A03A8" w:rsidRDefault="00F13003" w:rsidP="000C6494">
      <w:r w:rsidRPr="007F2C07">
        <w:rPr>
          <w:b/>
        </w:rPr>
        <w:t>Prasības identifikators</w:t>
      </w:r>
      <w:r w:rsidRPr="008A03A8">
        <w:t>:</w:t>
      </w:r>
      <w:r w:rsidR="00DF114F" w:rsidRPr="008A03A8">
        <w:t xml:space="preserve"> APD012</w:t>
      </w:r>
    </w:p>
    <w:p w14:paraId="3DEE2CE8" w14:textId="77777777" w:rsidR="0013077A" w:rsidRPr="008A03A8" w:rsidRDefault="00F13003" w:rsidP="000C6494">
      <w:r w:rsidRPr="008A03A8">
        <w:t>Apraksts:</w:t>
      </w:r>
      <w:r w:rsidR="0013077A" w:rsidRPr="008A03A8">
        <w:t xml:space="preserve"> </w:t>
      </w:r>
      <w:r w:rsidR="00D81E4C" w:rsidRPr="008A03A8">
        <w:t xml:space="preserve">pakalpe </w:t>
      </w:r>
      <w:r w:rsidR="0013077A" w:rsidRPr="008A03A8">
        <w:t xml:space="preserve">atgriež pacienta </w:t>
      </w:r>
      <w:r w:rsidR="00822001" w:rsidRPr="008A03A8">
        <w:t xml:space="preserve">nākamo </w:t>
      </w:r>
      <w:r w:rsidR="0013077A" w:rsidRPr="008A03A8">
        <w:t xml:space="preserve">vakcinācijas </w:t>
      </w:r>
      <w:r w:rsidR="00822001" w:rsidRPr="008A03A8">
        <w:t>datumu, kad pacientam ir jāierodas revakcinācijai vai nākamās potes ievadīšanai.</w:t>
      </w:r>
    </w:p>
    <w:p w14:paraId="3DEE2CE9" w14:textId="77777777" w:rsidR="0013077A" w:rsidRPr="008A03A8" w:rsidRDefault="00F13003" w:rsidP="000C6494">
      <w:r w:rsidRPr="008A03A8">
        <w:t>Prasība:</w:t>
      </w:r>
      <w:r w:rsidR="00DF114F" w:rsidRPr="008A03A8">
        <w:t xml:space="preserve"> TS prasība 037</w:t>
      </w:r>
      <w:r w:rsidR="00B737DF" w:rsidRPr="008A03A8">
        <w:t>.</w:t>
      </w:r>
    </w:p>
    <w:p w14:paraId="3DEE2CEA" w14:textId="77777777" w:rsidR="008C2170" w:rsidRPr="008A03A8" w:rsidRDefault="00F13003" w:rsidP="000C6494">
      <w:r w:rsidRPr="008A03A8">
        <w:t>Lietotāju grupas:</w:t>
      </w:r>
      <w:r w:rsidR="00DF114F" w:rsidRPr="008A03A8">
        <w:t xml:space="preserve"> ĀP atbilstoši EVK lietotāju grupām no [6].</w:t>
      </w:r>
    </w:p>
    <w:p w14:paraId="3DEE2CEB" w14:textId="77777777" w:rsidR="0013077A" w:rsidRPr="008A03A8" w:rsidRDefault="00F13003" w:rsidP="000C6494">
      <w:r w:rsidRPr="00B11E60">
        <w:rPr>
          <w:b/>
        </w:rPr>
        <w:t>Ieejas dati</w:t>
      </w:r>
      <w:r w:rsidRPr="008A03A8">
        <w:t>:</w:t>
      </w:r>
    </w:p>
    <w:p w14:paraId="3DEE2CEC" w14:textId="77777777" w:rsidR="00DF114F" w:rsidRPr="00D355BF" w:rsidRDefault="00DF114F" w:rsidP="000C6494">
      <w:pPr>
        <w:pStyle w:val="TableCaption"/>
      </w:pPr>
      <w:r w:rsidRPr="00D355BF">
        <w:t xml:space="preserve">   </w:t>
      </w:r>
      <w:fldSimple w:instr=" STYLEREF 2 \s ">
        <w:bookmarkStart w:id="269" w:name="_Toc308096940"/>
        <w:r w:rsidR="00787FF6">
          <w:rPr>
            <w:noProof/>
          </w:rPr>
          <w:t>4.3</w:t>
        </w:r>
      </w:fldSimple>
      <w:r w:rsidRPr="00D355BF">
        <w:noBreakHyphen/>
      </w:r>
      <w:fldSimple w:instr=" SEQ __ \* ARABIC \s 2 ">
        <w:r w:rsidR="00787FF6">
          <w:rPr>
            <w:noProof/>
          </w:rPr>
          <w:t>41</w:t>
        </w:r>
      </w:fldSimple>
      <w:r w:rsidRPr="00D355BF">
        <w:t xml:space="preserve">. tabula. Pakalpes getNextVaccinationDate ieejas </w:t>
      </w:r>
      <w:r w:rsidR="0073466E" w:rsidRPr="0073466E">
        <w:rPr>
          <w:sz w:val="22"/>
        </w:rPr>
        <w:t>datu apraksts</w:t>
      </w:r>
      <w:bookmarkEnd w:id="26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7"/>
        <w:gridCol w:w="1706"/>
        <w:gridCol w:w="2271"/>
        <w:gridCol w:w="2834"/>
      </w:tblGrid>
      <w:tr w:rsidR="00DF114F" w:rsidRPr="00D355BF" w14:paraId="3DEE2CF1" w14:textId="77777777" w:rsidTr="00DF114F">
        <w:trPr>
          <w:tblHeader/>
        </w:trPr>
        <w:tc>
          <w:tcPr>
            <w:tcW w:w="1717" w:type="dxa"/>
            <w:shd w:val="clear" w:color="auto" w:fill="D9D9D9"/>
          </w:tcPr>
          <w:p w14:paraId="3DEE2CED" w14:textId="77777777" w:rsidR="00DF114F" w:rsidRPr="00D355BF" w:rsidRDefault="00DF114F" w:rsidP="000C6494">
            <w:pPr>
              <w:pStyle w:val="TableHeader"/>
            </w:pPr>
            <w:r w:rsidRPr="00D355BF">
              <w:t>Elements</w:t>
            </w:r>
          </w:p>
        </w:tc>
        <w:tc>
          <w:tcPr>
            <w:tcW w:w="1706" w:type="dxa"/>
            <w:shd w:val="clear" w:color="auto" w:fill="D9D9D9"/>
          </w:tcPr>
          <w:p w14:paraId="3DEE2CEE" w14:textId="77777777" w:rsidR="00DF114F" w:rsidRPr="00D355BF" w:rsidRDefault="00DF114F" w:rsidP="000C6494">
            <w:pPr>
              <w:pStyle w:val="TableHeader"/>
            </w:pPr>
            <w:r w:rsidRPr="00D355BF">
              <w:t>Tips</w:t>
            </w:r>
          </w:p>
        </w:tc>
        <w:tc>
          <w:tcPr>
            <w:tcW w:w="2271" w:type="dxa"/>
            <w:shd w:val="clear" w:color="auto" w:fill="D9D9D9"/>
          </w:tcPr>
          <w:p w14:paraId="3DEE2CEF" w14:textId="77777777" w:rsidR="00DF114F" w:rsidRPr="00D355BF" w:rsidRDefault="00DF114F" w:rsidP="000C6494">
            <w:pPr>
              <w:pStyle w:val="TableHeader"/>
            </w:pPr>
            <w:r w:rsidRPr="00D355BF">
              <w:t>Obligātums</w:t>
            </w:r>
          </w:p>
        </w:tc>
        <w:tc>
          <w:tcPr>
            <w:tcW w:w="2834" w:type="dxa"/>
            <w:shd w:val="clear" w:color="auto" w:fill="D9D9D9"/>
          </w:tcPr>
          <w:p w14:paraId="3DEE2CF0" w14:textId="77777777" w:rsidR="00DF114F" w:rsidRPr="00D355BF" w:rsidRDefault="00F13003" w:rsidP="000C6494">
            <w:pPr>
              <w:pStyle w:val="TableHeader"/>
            </w:pPr>
            <w:r w:rsidRPr="00F13003">
              <w:t>Apraksts</w:t>
            </w:r>
          </w:p>
        </w:tc>
      </w:tr>
      <w:tr w:rsidR="00DF114F" w:rsidRPr="00D355BF" w14:paraId="3DEE2CF6" w14:textId="77777777" w:rsidTr="00DF114F">
        <w:trPr>
          <w:trHeight w:val="297"/>
        </w:trPr>
        <w:tc>
          <w:tcPr>
            <w:tcW w:w="1717" w:type="dxa"/>
          </w:tcPr>
          <w:p w14:paraId="3DEE2CF2" w14:textId="77777777" w:rsidR="00DF114F" w:rsidRPr="00D355BF" w:rsidRDefault="00951D68" w:rsidP="000C6494">
            <w:pPr>
              <w:pStyle w:val="TableText0"/>
            </w:pPr>
            <w:r w:rsidRPr="00D355BF">
              <w:t>Personas ID</w:t>
            </w:r>
          </w:p>
        </w:tc>
        <w:tc>
          <w:tcPr>
            <w:tcW w:w="1706" w:type="dxa"/>
          </w:tcPr>
          <w:p w14:paraId="3DEE2CF3" w14:textId="77777777" w:rsidR="00DF114F" w:rsidRPr="00D355BF" w:rsidRDefault="00951D68" w:rsidP="000C6494">
            <w:pPr>
              <w:pStyle w:val="TableText0"/>
            </w:pPr>
            <w:r w:rsidRPr="00D355BF">
              <w:t>Identifikators</w:t>
            </w:r>
            <w:r w:rsidR="00DF114F" w:rsidRPr="00D355BF">
              <w:t xml:space="preserve"> </w:t>
            </w:r>
          </w:p>
        </w:tc>
        <w:tc>
          <w:tcPr>
            <w:tcW w:w="2271" w:type="dxa"/>
          </w:tcPr>
          <w:p w14:paraId="3DEE2CF4" w14:textId="77777777" w:rsidR="00DF114F" w:rsidRPr="00D355BF" w:rsidRDefault="00DF114F" w:rsidP="000C6494">
            <w:pPr>
              <w:pStyle w:val="TableText0"/>
            </w:pPr>
            <w:r w:rsidRPr="00D355BF">
              <w:t>Obligāts</w:t>
            </w:r>
          </w:p>
        </w:tc>
        <w:tc>
          <w:tcPr>
            <w:tcW w:w="2834" w:type="dxa"/>
          </w:tcPr>
          <w:p w14:paraId="3DEE2CF5" w14:textId="77777777" w:rsidR="00DF114F" w:rsidRPr="00D355BF" w:rsidRDefault="00DF114F" w:rsidP="000C6494">
            <w:pPr>
              <w:pStyle w:val="TableText0"/>
            </w:pPr>
          </w:p>
        </w:tc>
      </w:tr>
      <w:tr w:rsidR="00951D68" w:rsidRPr="00D355BF" w14:paraId="3DEE2CFB" w14:textId="77777777" w:rsidTr="00DF114F">
        <w:trPr>
          <w:trHeight w:val="297"/>
        </w:trPr>
        <w:tc>
          <w:tcPr>
            <w:tcW w:w="1717" w:type="dxa"/>
          </w:tcPr>
          <w:p w14:paraId="3DEE2CF7" w14:textId="77777777" w:rsidR="00951D68" w:rsidRPr="00D355BF" w:rsidRDefault="00951D68" w:rsidP="000C6494">
            <w:pPr>
              <w:pStyle w:val="TableText0"/>
            </w:pPr>
            <w:r w:rsidRPr="00D355BF">
              <w:t>Vakcīna</w:t>
            </w:r>
          </w:p>
        </w:tc>
        <w:tc>
          <w:tcPr>
            <w:tcW w:w="1706" w:type="dxa"/>
          </w:tcPr>
          <w:p w14:paraId="3DEE2CF8" w14:textId="77777777" w:rsidR="00951D68" w:rsidRPr="00D355BF" w:rsidRDefault="00951D68" w:rsidP="000C6494">
            <w:pPr>
              <w:pStyle w:val="TableText0"/>
            </w:pPr>
            <w:r w:rsidRPr="00D355BF">
              <w:t>Klasificēts</w:t>
            </w:r>
          </w:p>
        </w:tc>
        <w:tc>
          <w:tcPr>
            <w:tcW w:w="2271" w:type="dxa"/>
          </w:tcPr>
          <w:p w14:paraId="3DEE2CF9" w14:textId="77777777" w:rsidR="00951D68" w:rsidRPr="00D355BF" w:rsidRDefault="00951D68" w:rsidP="000C6494">
            <w:pPr>
              <w:pStyle w:val="TableText0"/>
            </w:pPr>
            <w:r w:rsidRPr="00D355BF">
              <w:t>Obligāts</w:t>
            </w:r>
          </w:p>
        </w:tc>
        <w:tc>
          <w:tcPr>
            <w:tcW w:w="2834" w:type="dxa"/>
          </w:tcPr>
          <w:p w14:paraId="3DEE2CFA" w14:textId="77777777" w:rsidR="00951D68" w:rsidRPr="00D355BF" w:rsidRDefault="00951D68" w:rsidP="000C6494">
            <w:pPr>
              <w:pStyle w:val="TableText0"/>
            </w:pPr>
            <w:r w:rsidRPr="00D355BF">
              <w:t>Tiek izmantots klasifikators – vakcīnas.</w:t>
            </w:r>
          </w:p>
        </w:tc>
      </w:tr>
      <w:tr w:rsidR="00F6222C" w:rsidRPr="00D355BF" w14:paraId="3DEE2D00" w14:textId="77777777" w:rsidTr="00DF114F">
        <w:trPr>
          <w:trHeight w:val="297"/>
        </w:trPr>
        <w:tc>
          <w:tcPr>
            <w:tcW w:w="1717" w:type="dxa"/>
          </w:tcPr>
          <w:p w14:paraId="3DEE2CFC" w14:textId="77777777" w:rsidR="00F6222C" w:rsidRPr="00D355BF" w:rsidRDefault="00F6222C" w:rsidP="000C6494">
            <w:pPr>
              <w:pStyle w:val="TableText0"/>
            </w:pPr>
            <w:r w:rsidRPr="00D355BF">
              <w:t>Vakcinācijas indikācija</w:t>
            </w:r>
          </w:p>
        </w:tc>
        <w:tc>
          <w:tcPr>
            <w:tcW w:w="1706" w:type="dxa"/>
          </w:tcPr>
          <w:p w14:paraId="3DEE2CFD" w14:textId="77777777" w:rsidR="00F6222C" w:rsidRPr="00D355BF" w:rsidRDefault="00F6222C" w:rsidP="000C6494">
            <w:pPr>
              <w:pStyle w:val="TableText0"/>
            </w:pPr>
            <w:r w:rsidRPr="00D355BF">
              <w:t>Klasificēts</w:t>
            </w:r>
          </w:p>
        </w:tc>
        <w:tc>
          <w:tcPr>
            <w:tcW w:w="2271" w:type="dxa"/>
          </w:tcPr>
          <w:p w14:paraId="3DEE2CFE" w14:textId="77777777" w:rsidR="00F6222C" w:rsidRPr="00D355BF" w:rsidRDefault="00F6222C" w:rsidP="000C6494">
            <w:pPr>
              <w:pStyle w:val="TableText0"/>
            </w:pPr>
          </w:p>
        </w:tc>
        <w:tc>
          <w:tcPr>
            <w:tcW w:w="2834" w:type="dxa"/>
          </w:tcPr>
          <w:p w14:paraId="3DEE2CFF" w14:textId="77777777" w:rsidR="00F6222C" w:rsidRPr="00D355BF" w:rsidRDefault="00F6222C" w:rsidP="000C6494">
            <w:pPr>
              <w:pStyle w:val="TableText0"/>
            </w:pPr>
            <w:r w:rsidRPr="00D355BF">
              <w:t>Tiek izmantots klasifikators –indikācijas.</w:t>
            </w:r>
          </w:p>
        </w:tc>
      </w:tr>
    </w:tbl>
    <w:p w14:paraId="3DEE2D01" w14:textId="77777777" w:rsidR="00DF114F" w:rsidRPr="008A03A8" w:rsidRDefault="00DF114F" w:rsidP="000C6494"/>
    <w:p w14:paraId="3DEE2D02" w14:textId="77777777" w:rsidR="0013077A" w:rsidRPr="008A03A8" w:rsidRDefault="00F13003" w:rsidP="000C6494">
      <w:r w:rsidRPr="00B11E60">
        <w:rPr>
          <w:b/>
        </w:rPr>
        <w:t>Apstrāde</w:t>
      </w:r>
      <w:r w:rsidRPr="008A03A8">
        <w:t>:</w:t>
      </w:r>
    </w:p>
    <w:p w14:paraId="3DEE2D03" w14:textId="77777777" w:rsidR="00496A9B" w:rsidRPr="008A03A8" w:rsidRDefault="00496A9B" w:rsidP="000C6494">
      <w:r w:rsidRPr="008A03A8">
        <w:t>Pakalpe</w:t>
      </w:r>
      <w:r w:rsidR="001A48B8" w:rsidRPr="008A03A8">
        <w:t>, izmantojot vakcinācijas kalendāru (</w:t>
      </w:r>
      <w:r w:rsidR="00D87B40">
        <w:fldChar w:fldCharType="begin"/>
      </w:r>
      <w:r w:rsidR="00D9132A">
        <w:instrText xml:space="preserve"> REF _Ref296940287 \h </w:instrText>
      </w:r>
      <w:r w:rsidR="00D87B40">
        <w:fldChar w:fldCharType="separate"/>
      </w:r>
      <w:r w:rsidR="00787FF6" w:rsidRPr="00D355BF">
        <w:t>Pielikums – vakcinācijas kalendārs</w:t>
      </w:r>
      <w:r w:rsidR="00D87B40">
        <w:fldChar w:fldCharType="end"/>
      </w:r>
      <w:r w:rsidR="001A48B8" w:rsidRPr="008A03A8">
        <w:t>), nosaka pacienta nākam</w:t>
      </w:r>
      <w:r w:rsidR="00517D4F" w:rsidRPr="008A03A8">
        <w:t>ā</w:t>
      </w:r>
      <w:r w:rsidR="00F6222C" w:rsidRPr="008A03A8">
        <w:t>s vakcinācijas reizes datumu vai periodu.</w:t>
      </w:r>
      <w:r w:rsidR="005A5F37" w:rsidRPr="008A03A8">
        <w:t xml:space="preserve"> </w:t>
      </w:r>
    </w:p>
    <w:p w14:paraId="3DEE2D04" w14:textId="77777777" w:rsidR="0013077A" w:rsidRPr="008A03A8" w:rsidRDefault="00F13003" w:rsidP="000C6494">
      <w:r w:rsidRPr="00B11E60">
        <w:rPr>
          <w:b/>
        </w:rPr>
        <w:t>Izejas dati</w:t>
      </w:r>
      <w:r w:rsidRPr="008A03A8">
        <w:t>:</w:t>
      </w:r>
    </w:p>
    <w:p w14:paraId="3DEE2D05" w14:textId="77777777" w:rsidR="00E46159" w:rsidRPr="008A03A8" w:rsidRDefault="00E46159" w:rsidP="000C6494">
      <w:r w:rsidRPr="008A03A8">
        <w:t>Pakalpe atgriež nākamās vakcinācijas datumu</w:t>
      </w:r>
      <w:r w:rsidR="009B2E06" w:rsidRPr="008A03A8">
        <w:t>/</w:t>
      </w:r>
      <w:r w:rsidRPr="008A03A8">
        <w:t>periodu vai kļūdu.</w:t>
      </w:r>
    </w:p>
    <w:p w14:paraId="3DEE2D06" w14:textId="77777777" w:rsidR="00E46159" w:rsidRPr="00D355BF" w:rsidRDefault="00E46159" w:rsidP="000C6494">
      <w:pPr>
        <w:pStyle w:val="TableCaption"/>
      </w:pPr>
      <w:r w:rsidRPr="00D355BF">
        <w:t xml:space="preserve">   </w:t>
      </w:r>
      <w:fldSimple w:instr=" STYLEREF 2 \s ">
        <w:bookmarkStart w:id="270" w:name="_Toc308096941"/>
        <w:r w:rsidR="00787FF6">
          <w:rPr>
            <w:noProof/>
          </w:rPr>
          <w:t>4.3</w:t>
        </w:r>
      </w:fldSimple>
      <w:r w:rsidRPr="00D355BF">
        <w:noBreakHyphen/>
      </w:r>
      <w:fldSimple w:instr=" SEQ __ \* ARABIC \s 2 ">
        <w:r w:rsidR="00787FF6">
          <w:rPr>
            <w:noProof/>
          </w:rPr>
          <w:t>42</w:t>
        </w:r>
      </w:fldSimple>
      <w:r w:rsidRPr="00D355BF">
        <w:t xml:space="preserve">. tabula. Pakalpes getNextVaccinationDate izejas </w:t>
      </w:r>
      <w:r w:rsidR="0073466E" w:rsidRPr="0073466E">
        <w:rPr>
          <w:sz w:val="22"/>
        </w:rPr>
        <w:t>datu apraksts</w:t>
      </w:r>
      <w:bookmarkEnd w:id="27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7"/>
        <w:gridCol w:w="1706"/>
        <w:gridCol w:w="2834"/>
      </w:tblGrid>
      <w:tr w:rsidR="00E46159" w:rsidRPr="00D355BF" w14:paraId="3DEE2D0A" w14:textId="77777777" w:rsidTr="00E46159">
        <w:trPr>
          <w:tblHeader/>
          <w:jc w:val="center"/>
        </w:trPr>
        <w:tc>
          <w:tcPr>
            <w:tcW w:w="1717" w:type="dxa"/>
            <w:shd w:val="clear" w:color="auto" w:fill="D9D9D9"/>
          </w:tcPr>
          <w:p w14:paraId="3DEE2D07" w14:textId="77777777" w:rsidR="00E46159" w:rsidRPr="00D355BF" w:rsidRDefault="00E46159" w:rsidP="000C6494">
            <w:pPr>
              <w:pStyle w:val="TableHeader"/>
            </w:pPr>
            <w:r w:rsidRPr="00D355BF">
              <w:t>Elements</w:t>
            </w:r>
          </w:p>
        </w:tc>
        <w:tc>
          <w:tcPr>
            <w:tcW w:w="1706" w:type="dxa"/>
            <w:shd w:val="clear" w:color="auto" w:fill="D9D9D9"/>
          </w:tcPr>
          <w:p w14:paraId="3DEE2D08" w14:textId="77777777" w:rsidR="00E46159" w:rsidRPr="00D355BF" w:rsidRDefault="00E46159" w:rsidP="000C6494">
            <w:pPr>
              <w:pStyle w:val="TableHeader"/>
            </w:pPr>
            <w:r w:rsidRPr="00D355BF">
              <w:t>Tips</w:t>
            </w:r>
          </w:p>
        </w:tc>
        <w:tc>
          <w:tcPr>
            <w:tcW w:w="2834" w:type="dxa"/>
            <w:shd w:val="clear" w:color="auto" w:fill="D9D9D9"/>
          </w:tcPr>
          <w:p w14:paraId="3DEE2D09" w14:textId="77777777" w:rsidR="00E46159" w:rsidRPr="00D355BF" w:rsidRDefault="00F13003" w:rsidP="000C6494">
            <w:pPr>
              <w:pStyle w:val="TableHeader"/>
            </w:pPr>
            <w:r w:rsidRPr="00F13003">
              <w:t>Apraksts</w:t>
            </w:r>
          </w:p>
        </w:tc>
      </w:tr>
      <w:tr w:rsidR="00E46159" w:rsidRPr="00D355BF" w14:paraId="3DEE2D0E" w14:textId="77777777" w:rsidTr="00E46159">
        <w:trPr>
          <w:trHeight w:val="297"/>
          <w:jc w:val="center"/>
        </w:trPr>
        <w:tc>
          <w:tcPr>
            <w:tcW w:w="1717" w:type="dxa"/>
          </w:tcPr>
          <w:p w14:paraId="3DEE2D0B" w14:textId="77777777" w:rsidR="00E46159" w:rsidRPr="00D355BF" w:rsidRDefault="00E46159" w:rsidP="000C6494">
            <w:pPr>
              <w:pStyle w:val="TableText0"/>
            </w:pPr>
            <w:r w:rsidRPr="00D355BF">
              <w:t>Datums no</w:t>
            </w:r>
          </w:p>
        </w:tc>
        <w:tc>
          <w:tcPr>
            <w:tcW w:w="1706" w:type="dxa"/>
          </w:tcPr>
          <w:p w14:paraId="3DEE2D0C" w14:textId="77777777" w:rsidR="00E46159" w:rsidRPr="00D355BF" w:rsidRDefault="00E46159" w:rsidP="000C6494">
            <w:pPr>
              <w:pStyle w:val="TableText0"/>
            </w:pPr>
            <w:r w:rsidRPr="00D355BF">
              <w:t>datums</w:t>
            </w:r>
          </w:p>
        </w:tc>
        <w:tc>
          <w:tcPr>
            <w:tcW w:w="2834" w:type="dxa"/>
          </w:tcPr>
          <w:p w14:paraId="3DEE2D0D" w14:textId="77777777" w:rsidR="00E46159" w:rsidRPr="00D355BF" w:rsidRDefault="00E46159" w:rsidP="000C6494">
            <w:pPr>
              <w:pStyle w:val="TableText0"/>
            </w:pPr>
          </w:p>
        </w:tc>
      </w:tr>
      <w:tr w:rsidR="00E46159" w:rsidRPr="00D355BF" w14:paraId="3DEE2D12" w14:textId="77777777" w:rsidTr="00E46159">
        <w:trPr>
          <w:jc w:val="center"/>
        </w:trPr>
        <w:tc>
          <w:tcPr>
            <w:tcW w:w="1717" w:type="dxa"/>
          </w:tcPr>
          <w:p w14:paraId="3DEE2D0F" w14:textId="77777777" w:rsidR="00E46159" w:rsidRPr="00D355BF" w:rsidRDefault="00E46159" w:rsidP="000C6494">
            <w:pPr>
              <w:pStyle w:val="TableText0"/>
            </w:pPr>
            <w:r w:rsidRPr="00D355BF">
              <w:t>Datums līdz</w:t>
            </w:r>
          </w:p>
        </w:tc>
        <w:tc>
          <w:tcPr>
            <w:tcW w:w="1706" w:type="dxa"/>
          </w:tcPr>
          <w:p w14:paraId="3DEE2D10" w14:textId="77777777" w:rsidR="00E46159" w:rsidRPr="00D355BF" w:rsidRDefault="00E46159" w:rsidP="000C6494">
            <w:pPr>
              <w:pStyle w:val="TableText0"/>
            </w:pPr>
            <w:r w:rsidRPr="00D355BF">
              <w:t>Datums</w:t>
            </w:r>
          </w:p>
        </w:tc>
        <w:tc>
          <w:tcPr>
            <w:tcW w:w="2834" w:type="dxa"/>
          </w:tcPr>
          <w:p w14:paraId="3DEE2D11" w14:textId="77777777" w:rsidR="00E46159" w:rsidRPr="00D355BF" w:rsidRDefault="00E46159" w:rsidP="000C6494">
            <w:pPr>
              <w:pStyle w:val="TableText0"/>
            </w:pPr>
          </w:p>
        </w:tc>
      </w:tr>
    </w:tbl>
    <w:p w14:paraId="3DEE2D13" w14:textId="77777777" w:rsidR="009B2E06" w:rsidRPr="00D355BF" w:rsidRDefault="009B2E06" w:rsidP="000C6494">
      <w:pPr>
        <w:pStyle w:val="Heading4"/>
      </w:pPr>
      <w:bookmarkStart w:id="271" w:name="_Ref296773677"/>
      <w:bookmarkStart w:id="272" w:name="_Toc308096810"/>
      <w:r w:rsidRPr="00D355BF">
        <w:t xml:space="preserve">getVaccinationPlans – iegūt ieplānotās </w:t>
      </w:r>
      <w:r w:rsidR="004B4F69" w:rsidRPr="00D355BF">
        <w:t xml:space="preserve">personu </w:t>
      </w:r>
      <w:r w:rsidRPr="00D355BF">
        <w:t>vakcinācijas</w:t>
      </w:r>
      <w:bookmarkEnd w:id="271"/>
      <w:bookmarkEnd w:id="272"/>
    </w:p>
    <w:p w14:paraId="3DEE2D14" w14:textId="77777777" w:rsidR="009B2E06" w:rsidRPr="008A03A8" w:rsidRDefault="00F13003" w:rsidP="000C6494">
      <w:r w:rsidRPr="007F2C07">
        <w:rPr>
          <w:b/>
        </w:rPr>
        <w:t>Prasības identifikators</w:t>
      </w:r>
      <w:r w:rsidRPr="008A03A8">
        <w:t>:</w:t>
      </w:r>
      <w:r w:rsidR="009B2E06" w:rsidRPr="008A03A8">
        <w:t xml:space="preserve"> </w:t>
      </w:r>
      <w:r w:rsidR="004B4F69" w:rsidRPr="008A03A8">
        <w:t>APD013</w:t>
      </w:r>
    </w:p>
    <w:p w14:paraId="3DEE2D15" w14:textId="77777777" w:rsidR="009B2E06" w:rsidRPr="008A03A8" w:rsidRDefault="00F13003" w:rsidP="000C6494">
      <w:r w:rsidRPr="008A03A8">
        <w:t>Apraksts:</w:t>
      </w:r>
      <w:r w:rsidR="009B2E06" w:rsidRPr="008A03A8">
        <w:t xml:space="preserve"> </w:t>
      </w:r>
      <w:r w:rsidR="00D81E4C" w:rsidRPr="008A03A8">
        <w:t xml:space="preserve">pakalpe </w:t>
      </w:r>
      <w:r w:rsidR="009B2E06" w:rsidRPr="008A03A8">
        <w:t xml:space="preserve">atgriež </w:t>
      </w:r>
      <w:r w:rsidR="004B4F69" w:rsidRPr="008A03A8">
        <w:t>sarakstu ar ārstniecības personas pacientiem, kuriem ir ieplānota vakcinācija</w:t>
      </w:r>
      <w:r w:rsidR="009B2E06" w:rsidRPr="008A03A8">
        <w:t>.</w:t>
      </w:r>
    </w:p>
    <w:p w14:paraId="3DEE2D16" w14:textId="77777777" w:rsidR="009B2E06" w:rsidRPr="008A03A8" w:rsidRDefault="00F13003" w:rsidP="000C6494">
      <w:r w:rsidRPr="008A03A8">
        <w:t>Prasība:</w:t>
      </w:r>
      <w:r w:rsidR="009B2E06" w:rsidRPr="008A03A8">
        <w:t xml:space="preserve"> TS prasība 037</w:t>
      </w:r>
      <w:r w:rsidR="005A5F37" w:rsidRPr="008A03A8">
        <w:t>.</w:t>
      </w:r>
    </w:p>
    <w:p w14:paraId="3DEE2D17" w14:textId="77777777" w:rsidR="00C811AA" w:rsidRPr="008A03A8" w:rsidRDefault="00F13003" w:rsidP="000C6494">
      <w:r w:rsidRPr="008A03A8">
        <w:t>Lietotāju grupas:</w:t>
      </w:r>
      <w:r w:rsidR="009B2E06" w:rsidRPr="008A03A8">
        <w:t xml:space="preserve"> ĀP atbilstoši EVK lietotāju grupām no [6].</w:t>
      </w:r>
    </w:p>
    <w:p w14:paraId="3DEE2D18" w14:textId="77777777" w:rsidR="009B2E06" w:rsidRPr="008A03A8" w:rsidRDefault="00F13003" w:rsidP="000C6494">
      <w:r w:rsidRPr="00B11E60">
        <w:rPr>
          <w:b/>
        </w:rPr>
        <w:t>Ieejas dati</w:t>
      </w:r>
      <w:r w:rsidRPr="008A03A8">
        <w:t>:</w:t>
      </w:r>
    </w:p>
    <w:p w14:paraId="3DEE2D19" w14:textId="77777777" w:rsidR="004B4F69" w:rsidRPr="00D355BF" w:rsidRDefault="004B4F69" w:rsidP="000C6494">
      <w:pPr>
        <w:pStyle w:val="TableCaption"/>
      </w:pPr>
      <w:r w:rsidRPr="00D355BF">
        <w:t xml:space="preserve">   </w:t>
      </w:r>
      <w:fldSimple w:instr=" STYLEREF 2 \s ">
        <w:bookmarkStart w:id="273" w:name="_Toc308096942"/>
        <w:r w:rsidR="00787FF6">
          <w:rPr>
            <w:noProof/>
          </w:rPr>
          <w:t>4.3</w:t>
        </w:r>
      </w:fldSimple>
      <w:r w:rsidRPr="00D355BF">
        <w:noBreakHyphen/>
      </w:r>
      <w:fldSimple w:instr=" SEQ __ \* ARABIC \s 2 ">
        <w:r w:rsidR="00787FF6">
          <w:rPr>
            <w:noProof/>
          </w:rPr>
          <w:t>43</w:t>
        </w:r>
      </w:fldSimple>
      <w:r w:rsidRPr="00D355BF">
        <w:t xml:space="preserve">. tabula. Pakalpes getVaccinationPlans ieejas </w:t>
      </w:r>
      <w:r w:rsidR="0073466E" w:rsidRPr="0073466E">
        <w:rPr>
          <w:sz w:val="22"/>
        </w:rPr>
        <w:t>datu apraksts</w:t>
      </w:r>
      <w:bookmarkEnd w:id="27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7"/>
        <w:gridCol w:w="1706"/>
        <w:gridCol w:w="2271"/>
        <w:gridCol w:w="2834"/>
      </w:tblGrid>
      <w:tr w:rsidR="004B4F69" w:rsidRPr="00D355BF" w14:paraId="3DEE2D1E" w14:textId="77777777" w:rsidTr="004B4F69">
        <w:trPr>
          <w:tblHeader/>
        </w:trPr>
        <w:tc>
          <w:tcPr>
            <w:tcW w:w="1717" w:type="dxa"/>
            <w:shd w:val="clear" w:color="auto" w:fill="D9D9D9"/>
          </w:tcPr>
          <w:p w14:paraId="3DEE2D1A" w14:textId="77777777" w:rsidR="004B4F69" w:rsidRPr="00D355BF" w:rsidRDefault="004B4F69" w:rsidP="000C6494">
            <w:pPr>
              <w:pStyle w:val="TableHeader"/>
            </w:pPr>
            <w:r w:rsidRPr="00D355BF">
              <w:t>Elements</w:t>
            </w:r>
          </w:p>
        </w:tc>
        <w:tc>
          <w:tcPr>
            <w:tcW w:w="1706" w:type="dxa"/>
            <w:shd w:val="clear" w:color="auto" w:fill="D9D9D9"/>
          </w:tcPr>
          <w:p w14:paraId="3DEE2D1B" w14:textId="77777777" w:rsidR="004B4F69" w:rsidRPr="00D355BF" w:rsidRDefault="004B4F69" w:rsidP="000C6494">
            <w:pPr>
              <w:pStyle w:val="TableHeader"/>
            </w:pPr>
            <w:r w:rsidRPr="00D355BF">
              <w:t>Tips</w:t>
            </w:r>
          </w:p>
        </w:tc>
        <w:tc>
          <w:tcPr>
            <w:tcW w:w="2271" w:type="dxa"/>
            <w:shd w:val="clear" w:color="auto" w:fill="D9D9D9"/>
          </w:tcPr>
          <w:p w14:paraId="3DEE2D1C" w14:textId="77777777" w:rsidR="004B4F69" w:rsidRPr="00D355BF" w:rsidRDefault="004B4F69" w:rsidP="000C6494">
            <w:pPr>
              <w:pStyle w:val="TableHeader"/>
            </w:pPr>
            <w:r w:rsidRPr="00D355BF">
              <w:t>Obligātums</w:t>
            </w:r>
          </w:p>
        </w:tc>
        <w:tc>
          <w:tcPr>
            <w:tcW w:w="2834" w:type="dxa"/>
            <w:shd w:val="clear" w:color="auto" w:fill="D9D9D9"/>
          </w:tcPr>
          <w:p w14:paraId="3DEE2D1D" w14:textId="77777777" w:rsidR="004B4F69" w:rsidRPr="00D355BF" w:rsidRDefault="00F13003" w:rsidP="000C6494">
            <w:pPr>
              <w:pStyle w:val="TableHeader"/>
            </w:pPr>
            <w:r w:rsidRPr="00F13003">
              <w:t>Apraksts</w:t>
            </w:r>
          </w:p>
        </w:tc>
      </w:tr>
      <w:tr w:rsidR="004B4F69" w:rsidRPr="00D355BF" w14:paraId="3DEE2D23" w14:textId="77777777" w:rsidTr="004B4F69">
        <w:trPr>
          <w:trHeight w:val="297"/>
        </w:trPr>
        <w:tc>
          <w:tcPr>
            <w:tcW w:w="1717" w:type="dxa"/>
          </w:tcPr>
          <w:p w14:paraId="3DEE2D1F" w14:textId="77777777" w:rsidR="004B4F69" w:rsidRPr="00D355BF" w:rsidRDefault="004B4F69" w:rsidP="000C6494">
            <w:pPr>
              <w:pStyle w:val="TableText0"/>
            </w:pPr>
            <w:r w:rsidRPr="00D355BF">
              <w:t>Ārstniecības persona</w:t>
            </w:r>
          </w:p>
        </w:tc>
        <w:tc>
          <w:tcPr>
            <w:tcW w:w="1706" w:type="dxa"/>
          </w:tcPr>
          <w:p w14:paraId="3DEE2D20" w14:textId="77777777" w:rsidR="004B4F69" w:rsidRPr="00D355BF" w:rsidRDefault="004B4F69" w:rsidP="000C6494">
            <w:pPr>
              <w:pStyle w:val="TableText0"/>
            </w:pPr>
            <w:r w:rsidRPr="00D355BF">
              <w:t xml:space="preserve">Klasificēts </w:t>
            </w:r>
          </w:p>
        </w:tc>
        <w:tc>
          <w:tcPr>
            <w:tcW w:w="2271" w:type="dxa"/>
          </w:tcPr>
          <w:p w14:paraId="3DEE2D21" w14:textId="77777777" w:rsidR="004B4F69" w:rsidRPr="00D355BF" w:rsidRDefault="004B4F69" w:rsidP="000C6494">
            <w:pPr>
              <w:pStyle w:val="TableText0"/>
            </w:pPr>
            <w:r w:rsidRPr="00D355BF">
              <w:t>Obligāts</w:t>
            </w:r>
          </w:p>
        </w:tc>
        <w:tc>
          <w:tcPr>
            <w:tcW w:w="2834" w:type="dxa"/>
          </w:tcPr>
          <w:p w14:paraId="3DEE2D22" w14:textId="77777777" w:rsidR="004B4F69" w:rsidRPr="00D355BF" w:rsidRDefault="004B4F69" w:rsidP="000C6494">
            <w:pPr>
              <w:pStyle w:val="TableText0"/>
            </w:pPr>
            <w:r w:rsidRPr="00D355BF">
              <w:t>Tiek izmantots klasifikators – ārstniecības personas.</w:t>
            </w:r>
          </w:p>
        </w:tc>
      </w:tr>
      <w:tr w:rsidR="0094606E" w:rsidRPr="00D355BF" w14:paraId="3DEE2D29" w14:textId="77777777" w:rsidTr="00DE59CD">
        <w:tc>
          <w:tcPr>
            <w:tcW w:w="1717" w:type="dxa"/>
          </w:tcPr>
          <w:p w14:paraId="3DEE2D24" w14:textId="77777777" w:rsidR="0094606E" w:rsidRPr="00A563F3" w:rsidRDefault="0094606E" w:rsidP="00DE59CD">
            <w:pPr>
              <w:pStyle w:val="TableText0"/>
            </w:pPr>
            <w:r w:rsidRPr="00A563F3">
              <w:t>Ārstniecības iestāde</w:t>
            </w:r>
          </w:p>
        </w:tc>
        <w:tc>
          <w:tcPr>
            <w:tcW w:w="1706" w:type="dxa"/>
          </w:tcPr>
          <w:p w14:paraId="3DEE2D25" w14:textId="77777777" w:rsidR="0094606E" w:rsidRPr="00A563F3" w:rsidRDefault="0094606E" w:rsidP="00DE59CD">
            <w:pPr>
              <w:pStyle w:val="TableText0"/>
            </w:pPr>
            <w:r w:rsidRPr="00A563F3">
              <w:t>Klasificēts</w:t>
            </w:r>
          </w:p>
        </w:tc>
        <w:tc>
          <w:tcPr>
            <w:tcW w:w="2271" w:type="dxa"/>
          </w:tcPr>
          <w:p w14:paraId="3DEE2D26" w14:textId="77777777" w:rsidR="0094606E" w:rsidRPr="00A563F3" w:rsidRDefault="0094606E" w:rsidP="00DE59CD">
            <w:pPr>
              <w:pStyle w:val="TableText0"/>
            </w:pPr>
            <w:r w:rsidRPr="00A563F3">
              <w:t>Obligāts</w:t>
            </w:r>
          </w:p>
        </w:tc>
        <w:tc>
          <w:tcPr>
            <w:tcW w:w="2834" w:type="dxa"/>
          </w:tcPr>
          <w:p w14:paraId="3DEE2D27" w14:textId="77777777" w:rsidR="0094606E" w:rsidRPr="00A563F3" w:rsidRDefault="0094606E" w:rsidP="00DE59CD">
            <w:pPr>
              <w:pStyle w:val="TableText0"/>
            </w:pPr>
            <w:r w:rsidRPr="00A563F3">
              <w:t>Ārstniecības personas ārstniecības iestāde.</w:t>
            </w:r>
          </w:p>
          <w:p w14:paraId="3DEE2D28" w14:textId="77777777" w:rsidR="0094606E" w:rsidRPr="00A563F3" w:rsidRDefault="0094606E" w:rsidP="00DE59CD">
            <w:pPr>
              <w:pStyle w:val="TableText0"/>
            </w:pPr>
            <w:r w:rsidRPr="00A563F3">
              <w:t>Tiek izmantots klasifikators - ārstniecības iestādes.</w:t>
            </w:r>
          </w:p>
        </w:tc>
      </w:tr>
      <w:tr w:rsidR="00517D4F" w:rsidRPr="00D355BF" w14:paraId="3DEE2D2E" w14:textId="77777777" w:rsidTr="004B4F69">
        <w:trPr>
          <w:trHeight w:val="297"/>
        </w:trPr>
        <w:tc>
          <w:tcPr>
            <w:tcW w:w="1717" w:type="dxa"/>
          </w:tcPr>
          <w:p w14:paraId="3DEE2D2A" w14:textId="77777777" w:rsidR="00517D4F" w:rsidRPr="00D355BF" w:rsidRDefault="00D62B01" w:rsidP="000C6494">
            <w:pPr>
              <w:pStyle w:val="TableText0"/>
            </w:pPr>
            <w:r>
              <w:t>Personas</w:t>
            </w:r>
            <w:r w:rsidRPr="00D355BF">
              <w:t xml:space="preserve"> </w:t>
            </w:r>
            <w:r w:rsidR="00517D4F" w:rsidRPr="00D355BF">
              <w:t>ID</w:t>
            </w:r>
          </w:p>
        </w:tc>
        <w:tc>
          <w:tcPr>
            <w:tcW w:w="1706" w:type="dxa"/>
          </w:tcPr>
          <w:p w14:paraId="3DEE2D2B" w14:textId="77777777" w:rsidR="00517D4F" w:rsidRPr="00D355BF" w:rsidRDefault="00517D4F" w:rsidP="000C6494">
            <w:pPr>
              <w:pStyle w:val="TableText0"/>
            </w:pPr>
            <w:r w:rsidRPr="00D355BF">
              <w:t>Identifikators</w:t>
            </w:r>
          </w:p>
        </w:tc>
        <w:tc>
          <w:tcPr>
            <w:tcW w:w="2271" w:type="dxa"/>
          </w:tcPr>
          <w:p w14:paraId="3DEE2D2C" w14:textId="77777777" w:rsidR="00517D4F" w:rsidRPr="00D355BF" w:rsidRDefault="00517D4F" w:rsidP="000C6494">
            <w:pPr>
              <w:pStyle w:val="TableText0"/>
            </w:pPr>
          </w:p>
        </w:tc>
        <w:tc>
          <w:tcPr>
            <w:tcW w:w="2834" w:type="dxa"/>
          </w:tcPr>
          <w:p w14:paraId="3DEE2D2D" w14:textId="77777777" w:rsidR="00517D4F" w:rsidRPr="00D355BF" w:rsidRDefault="00D62B01" w:rsidP="000C6494">
            <w:pPr>
              <w:pStyle w:val="TableText0"/>
            </w:pPr>
            <w:r>
              <w:t>Pacients.</w:t>
            </w:r>
          </w:p>
        </w:tc>
      </w:tr>
      <w:tr w:rsidR="004B4F69" w:rsidRPr="00D355BF" w14:paraId="3DEE2D33" w14:textId="77777777" w:rsidTr="004B4F69">
        <w:trPr>
          <w:trHeight w:val="297"/>
        </w:trPr>
        <w:tc>
          <w:tcPr>
            <w:tcW w:w="1717" w:type="dxa"/>
          </w:tcPr>
          <w:p w14:paraId="3DEE2D2F" w14:textId="77777777" w:rsidR="004B4F69" w:rsidRPr="00D355BF" w:rsidRDefault="004B4F69" w:rsidP="000C6494">
            <w:pPr>
              <w:pStyle w:val="TableText0"/>
            </w:pPr>
            <w:r w:rsidRPr="00D355BF">
              <w:t>Datums no</w:t>
            </w:r>
          </w:p>
        </w:tc>
        <w:tc>
          <w:tcPr>
            <w:tcW w:w="1706" w:type="dxa"/>
          </w:tcPr>
          <w:p w14:paraId="3DEE2D30" w14:textId="77777777" w:rsidR="004B4F69" w:rsidRPr="00D355BF" w:rsidRDefault="004B4F69" w:rsidP="000C6494">
            <w:pPr>
              <w:pStyle w:val="TableText0"/>
            </w:pPr>
            <w:r w:rsidRPr="00D355BF">
              <w:t>Datums</w:t>
            </w:r>
          </w:p>
        </w:tc>
        <w:tc>
          <w:tcPr>
            <w:tcW w:w="2271" w:type="dxa"/>
          </w:tcPr>
          <w:p w14:paraId="3DEE2D31" w14:textId="77777777" w:rsidR="004B4F69" w:rsidRPr="00D355BF" w:rsidRDefault="00517D4F" w:rsidP="000C6494">
            <w:pPr>
              <w:pStyle w:val="TableText0"/>
            </w:pPr>
            <w:r w:rsidRPr="00D355BF">
              <w:t>Obligāts</w:t>
            </w:r>
          </w:p>
        </w:tc>
        <w:tc>
          <w:tcPr>
            <w:tcW w:w="2834" w:type="dxa"/>
            <w:vMerge w:val="restart"/>
          </w:tcPr>
          <w:p w14:paraId="3DEE2D32" w14:textId="77777777" w:rsidR="004B4F69" w:rsidRPr="00D355BF" w:rsidRDefault="004B4F69" w:rsidP="000C6494">
            <w:pPr>
              <w:pStyle w:val="TableText0"/>
            </w:pPr>
            <w:r w:rsidRPr="00D355BF">
              <w:t>Laika periods, kurā jāveic pacientu vakcinācijas plānošanu.</w:t>
            </w:r>
          </w:p>
        </w:tc>
      </w:tr>
      <w:tr w:rsidR="004B4F69" w:rsidRPr="00D355BF" w14:paraId="3DEE2D38" w14:textId="77777777" w:rsidTr="004B4F69">
        <w:trPr>
          <w:trHeight w:val="297"/>
        </w:trPr>
        <w:tc>
          <w:tcPr>
            <w:tcW w:w="1717" w:type="dxa"/>
          </w:tcPr>
          <w:p w14:paraId="3DEE2D34" w14:textId="77777777" w:rsidR="004B4F69" w:rsidRPr="00D355BF" w:rsidRDefault="004B4F69" w:rsidP="000C6494">
            <w:pPr>
              <w:pStyle w:val="TableText0"/>
            </w:pPr>
            <w:r w:rsidRPr="00D355BF">
              <w:t>Datums līdz</w:t>
            </w:r>
          </w:p>
        </w:tc>
        <w:tc>
          <w:tcPr>
            <w:tcW w:w="1706" w:type="dxa"/>
          </w:tcPr>
          <w:p w14:paraId="3DEE2D35" w14:textId="77777777" w:rsidR="004B4F69" w:rsidRPr="00D355BF" w:rsidRDefault="004B4F69" w:rsidP="000C6494">
            <w:pPr>
              <w:pStyle w:val="TableText0"/>
            </w:pPr>
            <w:r w:rsidRPr="00D355BF">
              <w:t>Datums</w:t>
            </w:r>
          </w:p>
        </w:tc>
        <w:tc>
          <w:tcPr>
            <w:tcW w:w="2271" w:type="dxa"/>
          </w:tcPr>
          <w:p w14:paraId="3DEE2D36" w14:textId="77777777" w:rsidR="004B4F69" w:rsidRPr="00D355BF" w:rsidRDefault="00517D4F" w:rsidP="000C6494">
            <w:pPr>
              <w:pStyle w:val="TableText0"/>
            </w:pPr>
            <w:r w:rsidRPr="00D355BF">
              <w:t>Obligāts</w:t>
            </w:r>
          </w:p>
        </w:tc>
        <w:tc>
          <w:tcPr>
            <w:tcW w:w="2834" w:type="dxa"/>
            <w:vMerge/>
          </w:tcPr>
          <w:p w14:paraId="3DEE2D37" w14:textId="77777777" w:rsidR="004B4F69" w:rsidRPr="00D355BF" w:rsidRDefault="004B4F69" w:rsidP="000C6494">
            <w:pPr>
              <w:pStyle w:val="TableText0"/>
            </w:pPr>
          </w:p>
        </w:tc>
      </w:tr>
    </w:tbl>
    <w:p w14:paraId="3DEE2D39" w14:textId="77777777" w:rsidR="009B2E06" w:rsidRPr="008A03A8" w:rsidRDefault="009B2E06" w:rsidP="000C6494"/>
    <w:p w14:paraId="3DEE2D3A" w14:textId="77777777" w:rsidR="009B2E06" w:rsidRPr="008A03A8" w:rsidRDefault="00F13003" w:rsidP="000C6494">
      <w:r w:rsidRPr="00B11E60">
        <w:rPr>
          <w:b/>
        </w:rPr>
        <w:t>Apstrāde</w:t>
      </w:r>
      <w:r w:rsidRPr="008A03A8">
        <w:t>:</w:t>
      </w:r>
    </w:p>
    <w:p w14:paraId="3DEE2D3B" w14:textId="7C8CBCF1" w:rsidR="004B4F69" w:rsidRPr="008A03A8" w:rsidRDefault="004B4F69" w:rsidP="000C6494">
      <w:r w:rsidRPr="008A03A8">
        <w:t xml:space="preserve">Pakalpe atgriež </w:t>
      </w:r>
      <w:r w:rsidR="00517D4F" w:rsidRPr="008A03A8">
        <w:t>personas</w:t>
      </w:r>
      <w:r w:rsidRPr="008A03A8">
        <w:t xml:space="preserve"> </w:t>
      </w:r>
      <w:r w:rsidR="00517D4F" w:rsidRPr="008A03A8">
        <w:t>ieplānotās</w:t>
      </w:r>
      <w:r w:rsidRPr="008A03A8">
        <w:t xml:space="preserve"> vakcinācija</w:t>
      </w:r>
      <w:r w:rsidR="00517D4F" w:rsidRPr="008A03A8">
        <w:t>s,</w:t>
      </w:r>
      <w:r w:rsidRPr="008A03A8">
        <w:t xml:space="preserve"> </w:t>
      </w:r>
      <w:r w:rsidR="00256E33">
        <w:t>kuri</w:t>
      </w:r>
      <w:r w:rsidR="00256E33" w:rsidRPr="008A03A8">
        <w:t xml:space="preserve"> </w:t>
      </w:r>
      <w:r w:rsidR="00517D4F" w:rsidRPr="008A03A8">
        <w:t>atbilst</w:t>
      </w:r>
      <w:r w:rsidR="000808DD" w:rsidRPr="008A03A8">
        <w:t xml:space="preserve"> laika intervāl</w:t>
      </w:r>
      <w:r w:rsidR="00517D4F" w:rsidRPr="008A03A8">
        <w:t>am</w:t>
      </w:r>
      <w:r w:rsidRPr="008A03A8">
        <w:t xml:space="preserve"> datums no līdz. </w:t>
      </w:r>
    </w:p>
    <w:p w14:paraId="3DEE2D3C" w14:textId="77777777" w:rsidR="009B2E06" w:rsidRPr="008A03A8" w:rsidRDefault="00F13003" w:rsidP="000C6494">
      <w:r w:rsidRPr="00B11E60">
        <w:rPr>
          <w:b/>
        </w:rPr>
        <w:t>Izejas dati</w:t>
      </w:r>
      <w:r w:rsidRPr="008A03A8">
        <w:t>:</w:t>
      </w:r>
    </w:p>
    <w:p w14:paraId="3DEE2D3D" w14:textId="77777777" w:rsidR="005A5F37" w:rsidRPr="008A03A8" w:rsidRDefault="005A5F37" w:rsidP="000C6494">
      <w:r w:rsidRPr="008A03A8">
        <w:t>Tiek atgriezta datu kopa, kuras elementi satur tabulā norādītos atribūtus, vai kļūda.</w:t>
      </w:r>
    </w:p>
    <w:p w14:paraId="3DEE2D3E" w14:textId="77777777" w:rsidR="005A5F37" w:rsidRPr="008A03A8" w:rsidRDefault="005A5F37" w:rsidP="000C6494"/>
    <w:p w14:paraId="3DEE2D3F" w14:textId="77777777" w:rsidR="009B2E06" w:rsidRPr="00D355BF" w:rsidRDefault="009B2E06" w:rsidP="000C6494">
      <w:pPr>
        <w:pStyle w:val="TableCaption"/>
      </w:pPr>
      <w:r w:rsidRPr="00D355BF">
        <w:t xml:space="preserve">   </w:t>
      </w:r>
      <w:fldSimple w:instr=" STYLEREF 2 \s ">
        <w:bookmarkStart w:id="274" w:name="_Toc308096943"/>
        <w:r w:rsidR="00787FF6">
          <w:rPr>
            <w:noProof/>
          </w:rPr>
          <w:t>4.3</w:t>
        </w:r>
      </w:fldSimple>
      <w:r w:rsidRPr="00D355BF">
        <w:noBreakHyphen/>
      </w:r>
      <w:fldSimple w:instr=" SEQ __ \* ARABIC \s 2 ">
        <w:r w:rsidR="00787FF6">
          <w:rPr>
            <w:noProof/>
          </w:rPr>
          <w:t>44</w:t>
        </w:r>
      </w:fldSimple>
      <w:r w:rsidRPr="00D355BF">
        <w:t xml:space="preserve">. tabula. Pakalpes </w:t>
      </w:r>
      <w:r w:rsidR="005A5F37" w:rsidRPr="00D355BF">
        <w:t xml:space="preserve">getVaccinationPlans </w:t>
      </w:r>
      <w:r w:rsidRPr="00D355BF">
        <w:t xml:space="preserve">izejas </w:t>
      </w:r>
      <w:r w:rsidR="0073466E" w:rsidRPr="0073466E">
        <w:rPr>
          <w:sz w:val="22"/>
        </w:rPr>
        <w:t>datu apraksts</w:t>
      </w:r>
      <w:bookmarkEnd w:id="27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7"/>
        <w:gridCol w:w="1706"/>
        <w:gridCol w:w="2834"/>
      </w:tblGrid>
      <w:tr w:rsidR="009B2E06" w:rsidRPr="00D355BF" w14:paraId="3DEE2D43" w14:textId="77777777" w:rsidTr="009B2E06">
        <w:trPr>
          <w:tblHeader/>
          <w:jc w:val="center"/>
        </w:trPr>
        <w:tc>
          <w:tcPr>
            <w:tcW w:w="1717" w:type="dxa"/>
            <w:shd w:val="clear" w:color="auto" w:fill="D9D9D9"/>
          </w:tcPr>
          <w:p w14:paraId="3DEE2D40" w14:textId="77777777" w:rsidR="009B2E06" w:rsidRPr="00D355BF" w:rsidRDefault="009B2E06" w:rsidP="000C6494">
            <w:pPr>
              <w:pStyle w:val="TableHeader"/>
            </w:pPr>
            <w:r w:rsidRPr="00D355BF">
              <w:t>Elements</w:t>
            </w:r>
          </w:p>
        </w:tc>
        <w:tc>
          <w:tcPr>
            <w:tcW w:w="1706" w:type="dxa"/>
            <w:shd w:val="clear" w:color="auto" w:fill="D9D9D9"/>
          </w:tcPr>
          <w:p w14:paraId="3DEE2D41" w14:textId="77777777" w:rsidR="009B2E06" w:rsidRPr="00D355BF" w:rsidRDefault="009B2E06" w:rsidP="000C6494">
            <w:pPr>
              <w:pStyle w:val="TableHeader"/>
            </w:pPr>
            <w:r w:rsidRPr="00D355BF">
              <w:t>Tips</w:t>
            </w:r>
          </w:p>
        </w:tc>
        <w:tc>
          <w:tcPr>
            <w:tcW w:w="2834" w:type="dxa"/>
            <w:shd w:val="clear" w:color="auto" w:fill="D9D9D9"/>
          </w:tcPr>
          <w:p w14:paraId="3DEE2D42" w14:textId="77777777" w:rsidR="009B2E06" w:rsidRPr="00D355BF" w:rsidRDefault="00F13003" w:rsidP="000C6494">
            <w:pPr>
              <w:pStyle w:val="TableHeader"/>
            </w:pPr>
            <w:r w:rsidRPr="00F13003">
              <w:t>Apraksts</w:t>
            </w:r>
          </w:p>
        </w:tc>
      </w:tr>
      <w:tr w:rsidR="009B2E06" w:rsidRPr="00D355BF" w14:paraId="3DEE2D47" w14:textId="77777777" w:rsidTr="009B2E06">
        <w:trPr>
          <w:trHeight w:val="297"/>
          <w:jc w:val="center"/>
        </w:trPr>
        <w:tc>
          <w:tcPr>
            <w:tcW w:w="1717" w:type="dxa"/>
          </w:tcPr>
          <w:p w14:paraId="3DEE2D44" w14:textId="77777777" w:rsidR="009B2E06" w:rsidRPr="00D355BF" w:rsidRDefault="005A5F37" w:rsidP="000C6494">
            <w:pPr>
              <w:pStyle w:val="TableText0"/>
            </w:pPr>
            <w:r w:rsidRPr="00D355BF">
              <w:t>Personas ID</w:t>
            </w:r>
          </w:p>
        </w:tc>
        <w:tc>
          <w:tcPr>
            <w:tcW w:w="1706" w:type="dxa"/>
          </w:tcPr>
          <w:p w14:paraId="3DEE2D45" w14:textId="77777777" w:rsidR="009B2E06" w:rsidRPr="00D355BF" w:rsidRDefault="005A5F37" w:rsidP="000C6494">
            <w:pPr>
              <w:pStyle w:val="TableText0"/>
            </w:pPr>
            <w:r w:rsidRPr="00D355BF">
              <w:t>Identifikators</w:t>
            </w:r>
          </w:p>
        </w:tc>
        <w:tc>
          <w:tcPr>
            <w:tcW w:w="2834" w:type="dxa"/>
          </w:tcPr>
          <w:p w14:paraId="3DEE2D46" w14:textId="77777777" w:rsidR="009B2E06" w:rsidRPr="00D355BF" w:rsidRDefault="009B2E06" w:rsidP="000C6494">
            <w:pPr>
              <w:pStyle w:val="TableText0"/>
            </w:pPr>
          </w:p>
        </w:tc>
      </w:tr>
      <w:tr w:rsidR="005A5F37" w:rsidRPr="00D355BF" w14:paraId="3DEE2D4B" w14:textId="77777777" w:rsidTr="009B2E06">
        <w:trPr>
          <w:jc w:val="center"/>
        </w:trPr>
        <w:tc>
          <w:tcPr>
            <w:tcW w:w="1717" w:type="dxa"/>
          </w:tcPr>
          <w:p w14:paraId="3DEE2D48" w14:textId="77777777" w:rsidR="005A5F37" w:rsidRPr="00D355BF" w:rsidRDefault="005A5F37" w:rsidP="000C6494">
            <w:pPr>
              <w:pStyle w:val="TableText0"/>
            </w:pPr>
            <w:r w:rsidRPr="00D355BF">
              <w:t>Vakcinācijas datums no</w:t>
            </w:r>
          </w:p>
        </w:tc>
        <w:tc>
          <w:tcPr>
            <w:tcW w:w="1706" w:type="dxa"/>
          </w:tcPr>
          <w:p w14:paraId="3DEE2D49" w14:textId="77777777" w:rsidR="005A5F37" w:rsidRPr="00D355BF" w:rsidRDefault="005A5F37" w:rsidP="000C6494">
            <w:pPr>
              <w:pStyle w:val="TableText0"/>
            </w:pPr>
            <w:r w:rsidRPr="00D355BF">
              <w:t>Datums</w:t>
            </w:r>
          </w:p>
        </w:tc>
        <w:tc>
          <w:tcPr>
            <w:tcW w:w="2834" w:type="dxa"/>
          </w:tcPr>
          <w:p w14:paraId="3DEE2D4A" w14:textId="77777777" w:rsidR="005A5F37" w:rsidRPr="00D355BF" w:rsidRDefault="005A5F37" w:rsidP="000C6494">
            <w:pPr>
              <w:pStyle w:val="TableText0"/>
            </w:pPr>
          </w:p>
        </w:tc>
      </w:tr>
      <w:tr w:rsidR="005A5F37" w:rsidRPr="00D355BF" w14:paraId="3DEE2D4F" w14:textId="77777777" w:rsidTr="009B2E06">
        <w:trPr>
          <w:jc w:val="center"/>
        </w:trPr>
        <w:tc>
          <w:tcPr>
            <w:tcW w:w="1717" w:type="dxa"/>
          </w:tcPr>
          <w:p w14:paraId="3DEE2D4C" w14:textId="77777777" w:rsidR="005A5F37" w:rsidRPr="00D355BF" w:rsidRDefault="005A5F37" w:rsidP="000C6494">
            <w:pPr>
              <w:pStyle w:val="TableText0"/>
            </w:pPr>
            <w:r w:rsidRPr="00D355BF">
              <w:t>Vakcinācijas datums līdz</w:t>
            </w:r>
          </w:p>
        </w:tc>
        <w:tc>
          <w:tcPr>
            <w:tcW w:w="1706" w:type="dxa"/>
          </w:tcPr>
          <w:p w14:paraId="3DEE2D4D" w14:textId="77777777" w:rsidR="005A5F37" w:rsidRPr="00D355BF" w:rsidRDefault="005A5F37" w:rsidP="000C6494">
            <w:pPr>
              <w:pStyle w:val="TableText0"/>
            </w:pPr>
            <w:r w:rsidRPr="00D355BF">
              <w:t>Datums</w:t>
            </w:r>
          </w:p>
        </w:tc>
        <w:tc>
          <w:tcPr>
            <w:tcW w:w="2834" w:type="dxa"/>
          </w:tcPr>
          <w:p w14:paraId="3DEE2D4E" w14:textId="77777777" w:rsidR="005A5F37" w:rsidRPr="00D355BF" w:rsidRDefault="005A5F37" w:rsidP="000C6494">
            <w:pPr>
              <w:pStyle w:val="TableText0"/>
            </w:pPr>
          </w:p>
        </w:tc>
      </w:tr>
      <w:tr w:rsidR="005A5F37" w:rsidRPr="00D355BF" w14:paraId="3DEE2D53" w14:textId="77777777" w:rsidTr="009B2E06">
        <w:trPr>
          <w:jc w:val="center"/>
        </w:trPr>
        <w:tc>
          <w:tcPr>
            <w:tcW w:w="1717" w:type="dxa"/>
          </w:tcPr>
          <w:p w14:paraId="3DEE2D50" w14:textId="77777777" w:rsidR="005A5F37" w:rsidRPr="00D355BF" w:rsidRDefault="005A5F37" w:rsidP="000C6494">
            <w:pPr>
              <w:pStyle w:val="TableText0"/>
            </w:pPr>
            <w:r w:rsidRPr="00D355BF">
              <w:t>Vakcīna</w:t>
            </w:r>
          </w:p>
        </w:tc>
        <w:tc>
          <w:tcPr>
            <w:tcW w:w="1706" w:type="dxa"/>
          </w:tcPr>
          <w:p w14:paraId="3DEE2D51" w14:textId="77777777" w:rsidR="005A5F37" w:rsidRPr="00D355BF" w:rsidRDefault="005A5F37" w:rsidP="000C6494">
            <w:pPr>
              <w:pStyle w:val="TableText0"/>
            </w:pPr>
            <w:r w:rsidRPr="00D355BF">
              <w:t>Klasificēts</w:t>
            </w:r>
          </w:p>
        </w:tc>
        <w:tc>
          <w:tcPr>
            <w:tcW w:w="2834" w:type="dxa"/>
          </w:tcPr>
          <w:p w14:paraId="3DEE2D52" w14:textId="77777777" w:rsidR="005A5F37" w:rsidRPr="00D355BF" w:rsidRDefault="005A5F37" w:rsidP="000C6494">
            <w:pPr>
              <w:pStyle w:val="TableText0"/>
            </w:pPr>
            <w:r w:rsidRPr="00D355BF">
              <w:t>Tiek izmantots klasifikators – vakcīnas.</w:t>
            </w:r>
          </w:p>
        </w:tc>
      </w:tr>
      <w:tr w:rsidR="005A5F37" w:rsidRPr="00D355BF" w14:paraId="3DEE2D57" w14:textId="77777777" w:rsidTr="009B2E06">
        <w:trPr>
          <w:jc w:val="center"/>
        </w:trPr>
        <w:tc>
          <w:tcPr>
            <w:tcW w:w="1717" w:type="dxa"/>
          </w:tcPr>
          <w:p w14:paraId="3DEE2D54" w14:textId="77777777" w:rsidR="005A5F37" w:rsidRPr="00D355BF" w:rsidRDefault="005A5F37" w:rsidP="000C6494">
            <w:pPr>
              <w:pStyle w:val="TableText0"/>
            </w:pPr>
            <w:r w:rsidRPr="00D355BF">
              <w:t>Potes numurs</w:t>
            </w:r>
          </w:p>
        </w:tc>
        <w:tc>
          <w:tcPr>
            <w:tcW w:w="1706" w:type="dxa"/>
          </w:tcPr>
          <w:p w14:paraId="3DEE2D55" w14:textId="77777777" w:rsidR="005A5F37" w:rsidRPr="00D355BF" w:rsidRDefault="005A5F37" w:rsidP="000C6494">
            <w:pPr>
              <w:pStyle w:val="TableText0"/>
            </w:pPr>
            <w:r w:rsidRPr="00D355BF">
              <w:t>Skaitlis</w:t>
            </w:r>
          </w:p>
        </w:tc>
        <w:tc>
          <w:tcPr>
            <w:tcW w:w="2834" w:type="dxa"/>
          </w:tcPr>
          <w:p w14:paraId="3DEE2D56" w14:textId="77777777" w:rsidR="005A5F37" w:rsidRPr="00D355BF" w:rsidRDefault="005A5F37" w:rsidP="000C6494">
            <w:pPr>
              <w:pStyle w:val="TableText0"/>
            </w:pPr>
            <w:r w:rsidRPr="00D355BF">
              <w:t>Ja personai tiek veiktas vairākas potes, tad šis atribūts parāda potes numuru.</w:t>
            </w:r>
          </w:p>
        </w:tc>
      </w:tr>
      <w:tr w:rsidR="005A5F37" w:rsidRPr="00D355BF" w14:paraId="3DEE2D5B" w14:textId="77777777" w:rsidTr="00C811AA">
        <w:trPr>
          <w:jc w:val="center"/>
        </w:trPr>
        <w:tc>
          <w:tcPr>
            <w:tcW w:w="1717" w:type="dxa"/>
          </w:tcPr>
          <w:p w14:paraId="3DEE2D58" w14:textId="77777777" w:rsidR="005A5F37" w:rsidRPr="00D355BF" w:rsidRDefault="005A5F37" w:rsidP="000C6494">
            <w:pPr>
              <w:pStyle w:val="TableText0"/>
            </w:pPr>
            <w:r w:rsidRPr="00D355BF">
              <w:t>Dokumenta ID</w:t>
            </w:r>
          </w:p>
        </w:tc>
        <w:tc>
          <w:tcPr>
            <w:tcW w:w="1706" w:type="dxa"/>
          </w:tcPr>
          <w:p w14:paraId="3DEE2D59" w14:textId="77777777" w:rsidR="005A5F37" w:rsidRPr="00D355BF" w:rsidRDefault="005A5F37" w:rsidP="000C6494">
            <w:pPr>
              <w:pStyle w:val="TableText0"/>
            </w:pPr>
            <w:r w:rsidRPr="00D355BF">
              <w:t>Identifikators</w:t>
            </w:r>
          </w:p>
        </w:tc>
        <w:tc>
          <w:tcPr>
            <w:tcW w:w="2834" w:type="dxa"/>
          </w:tcPr>
          <w:p w14:paraId="3DEE2D5A" w14:textId="77777777" w:rsidR="005A5F37" w:rsidRPr="00D355BF" w:rsidRDefault="005A5F37" w:rsidP="000C6494">
            <w:pPr>
              <w:pStyle w:val="TableText0"/>
            </w:pPr>
          </w:p>
        </w:tc>
      </w:tr>
    </w:tbl>
    <w:p w14:paraId="3DEE2D5C" w14:textId="77777777" w:rsidR="00013493" w:rsidRPr="00D355BF" w:rsidRDefault="00013493" w:rsidP="000C6494">
      <w:pPr>
        <w:pStyle w:val="Heading4"/>
      </w:pPr>
      <w:bookmarkStart w:id="275" w:name="_Toc308096811"/>
      <w:r w:rsidRPr="00D355BF">
        <w:t>Citur definētas pakalpes</w:t>
      </w:r>
      <w:bookmarkEnd w:id="275"/>
    </w:p>
    <w:p w14:paraId="3DEE2D5D" w14:textId="77777777" w:rsidR="00013493" w:rsidRDefault="00013493" w:rsidP="000C6494">
      <w:r w:rsidRPr="008A03A8">
        <w:t>Pakalpe se</w:t>
      </w:r>
      <w:r w:rsidR="00302181">
        <w:t>t</w:t>
      </w:r>
      <w:r w:rsidRPr="008A03A8">
        <w:t xml:space="preserve">ToVaccinationPlan tiek aprakstīta sadaļā </w:t>
      </w:r>
      <w:r w:rsidR="00D87B40">
        <w:fldChar w:fldCharType="begin"/>
      </w:r>
      <w:r w:rsidR="00D9132A">
        <w:instrText xml:space="preserve"> REF _Ref296773589 \w \h </w:instrText>
      </w:r>
      <w:r w:rsidR="00D87B40">
        <w:fldChar w:fldCharType="separate"/>
      </w:r>
      <w:r w:rsidR="00787FF6">
        <w:t>4.3.5.9</w:t>
      </w:r>
      <w:r w:rsidR="00D87B40">
        <w:fldChar w:fldCharType="end"/>
      </w:r>
      <w:r w:rsidRPr="008A03A8">
        <w:t>.</w:t>
      </w:r>
    </w:p>
    <w:p w14:paraId="3DEE2D5E" w14:textId="77777777" w:rsidR="0057029C" w:rsidRDefault="0057029C" w:rsidP="0044247A">
      <w:pPr>
        <w:pStyle w:val="Heading4"/>
      </w:pPr>
      <w:bookmarkStart w:id="276" w:name="_Ref302391975"/>
      <w:bookmarkStart w:id="277" w:name="_Toc308096812"/>
      <w:r>
        <w:t>sendReminder – nosūtīt pacientam atgādinājumu par nepieciešamību veikt vakcināciju</w:t>
      </w:r>
      <w:bookmarkEnd w:id="276"/>
      <w:bookmarkEnd w:id="277"/>
    </w:p>
    <w:p w14:paraId="3DEE2D5F" w14:textId="77777777" w:rsidR="0057029C" w:rsidRDefault="0057029C" w:rsidP="0057029C">
      <w:r w:rsidRPr="007F2C07">
        <w:rPr>
          <w:b/>
        </w:rPr>
        <w:t>Prasības identifikators</w:t>
      </w:r>
      <w:r w:rsidRPr="008A03A8">
        <w:t xml:space="preserve">: </w:t>
      </w:r>
      <w:r>
        <w:t>APD015</w:t>
      </w:r>
    </w:p>
    <w:p w14:paraId="3DEE2D60" w14:textId="77777777" w:rsidR="0057029C" w:rsidRDefault="0057029C" w:rsidP="0057029C">
      <w:r>
        <w:t xml:space="preserve">Apraksts: </w:t>
      </w:r>
      <w:r w:rsidR="00772714">
        <w:t>pakalpe nosūta pacientiem atgādinājumu par nepieciešamību pierakstīties vakcinācijai.</w:t>
      </w:r>
    </w:p>
    <w:p w14:paraId="3DEE2D61" w14:textId="77777777" w:rsidR="00772714" w:rsidRDefault="00772714" w:rsidP="0057029C">
      <w:r w:rsidRPr="00B11E60">
        <w:rPr>
          <w:b/>
        </w:rPr>
        <w:t>Ieejas dati</w:t>
      </w:r>
      <w:r>
        <w:t>:</w:t>
      </w:r>
    </w:p>
    <w:p w14:paraId="3DEE2D62" w14:textId="77777777" w:rsidR="00772714" w:rsidRPr="00D355BF" w:rsidRDefault="00772714" w:rsidP="00772714">
      <w:pPr>
        <w:pStyle w:val="TableCaption"/>
      </w:pPr>
      <w:r w:rsidRPr="00D355BF">
        <w:t xml:space="preserve">   </w:t>
      </w:r>
      <w:fldSimple w:instr=" STYLEREF 2 \s ">
        <w:bookmarkStart w:id="278" w:name="_Toc308096944"/>
        <w:r w:rsidR="00787FF6">
          <w:rPr>
            <w:noProof/>
          </w:rPr>
          <w:t>4.3</w:t>
        </w:r>
      </w:fldSimple>
      <w:r w:rsidRPr="00D355BF">
        <w:noBreakHyphen/>
      </w:r>
      <w:fldSimple w:instr=" SEQ __ \* ARABIC \s 2 ">
        <w:r w:rsidR="00787FF6">
          <w:rPr>
            <w:noProof/>
          </w:rPr>
          <w:t>45</w:t>
        </w:r>
      </w:fldSimple>
      <w:r w:rsidRPr="00D355BF">
        <w:t xml:space="preserve">. tabula. Pakalpes </w:t>
      </w:r>
      <w:r>
        <w:t>sendReminder</w:t>
      </w:r>
      <w:r w:rsidRPr="00D355BF">
        <w:t xml:space="preserve"> ieejas </w:t>
      </w:r>
      <w:r w:rsidRPr="0073466E">
        <w:rPr>
          <w:sz w:val="22"/>
        </w:rPr>
        <w:t>datu apraksts</w:t>
      </w:r>
      <w:bookmarkEnd w:id="27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6"/>
        <w:gridCol w:w="1701"/>
        <w:gridCol w:w="1417"/>
        <w:gridCol w:w="3686"/>
      </w:tblGrid>
      <w:tr w:rsidR="00772714" w:rsidRPr="00D355BF" w14:paraId="3DEE2D67" w14:textId="77777777" w:rsidTr="0044247A">
        <w:trPr>
          <w:tblHeader/>
        </w:trPr>
        <w:tc>
          <w:tcPr>
            <w:tcW w:w="1526" w:type="dxa"/>
            <w:shd w:val="clear" w:color="auto" w:fill="D9D9D9"/>
          </w:tcPr>
          <w:p w14:paraId="3DEE2D63" w14:textId="77777777" w:rsidR="00772714" w:rsidRPr="00D355BF" w:rsidRDefault="00772714" w:rsidP="00D56BB7">
            <w:pPr>
              <w:pStyle w:val="TableHeader"/>
            </w:pPr>
            <w:r w:rsidRPr="00D355BF">
              <w:t>Elements</w:t>
            </w:r>
          </w:p>
        </w:tc>
        <w:tc>
          <w:tcPr>
            <w:tcW w:w="1701" w:type="dxa"/>
            <w:shd w:val="clear" w:color="auto" w:fill="D9D9D9"/>
          </w:tcPr>
          <w:p w14:paraId="3DEE2D64" w14:textId="77777777" w:rsidR="00772714" w:rsidRPr="00D355BF" w:rsidRDefault="00772714" w:rsidP="00D56BB7">
            <w:pPr>
              <w:pStyle w:val="TableHeader"/>
            </w:pPr>
            <w:r w:rsidRPr="00D355BF">
              <w:t>Tips</w:t>
            </w:r>
          </w:p>
        </w:tc>
        <w:tc>
          <w:tcPr>
            <w:tcW w:w="1417" w:type="dxa"/>
            <w:shd w:val="clear" w:color="auto" w:fill="D9D9D9"/>
          </w:tcPr>
          <w:p w14:paraId="3DEE2D65" w14:textId="77777777" w:rsidR="00772714" w:rsidRPr="00D355BF" w:rsidRDefault="00772714" w:rsidP="00D56BB7">
            <w:pPr>
              <w:pStyle w:val="TableHeader"/>
            </w:pPr>
            <w:r w:rsidRPr="00D355BF">
              <w:t>Obligātums</w:t>
            </w:r>
          </w:p>
        </w:tc>
        <w:tc>
          <w:tcPr>
            <w:tcW w:w="3686" w:type="dxa"/>
            <w:shd w:val="clear" w:color="auto" w:fill="D9D9D9"/>
          </w:tcPr>
          <w:p w14:paraId="3DEE2D66" w14:textId="77777777" w:rsidR="00772714" w:rsidRPr="00D355BF" w:rsidRDefault="00772714" w:rsidP="00D56BB7">
            <w:pPr>
              <w:pStyle w:val="TableHeader"/>
            </w:pPr>
            <w:r w:rsidRPr="00F13003">
              <w:t>Apraksts</w:t>
            </w:r>
          </w:p>
        </w:tc>
      </w:tr>
      <w:tr w:rsidR="00772714" w:rsidRPr="00D355BF" w14:paraId="3DEE2D6C" w14:textId="77777777" w:rsidTr="0044247A">
        <w:trPr>
          <w:trHeight w:val="297"/>
        </w:trPr>
        <w:tc>
          <w:tcPr>
            <w:tcW w:w="1526" w:type="dxa"/>
          </w:tcPr>
          <w:p w14:paraId="3DEE2D68" w14:textId="77777777" w:rsidR="00772714" w:rsidRPr="00D355BF" w:rsidRDefault="00772714" w:rsidP="00D56BB7">
            <w:pPr>
              <w:pStyle w:val="TableText0"/>
            </w:pPr>
            <w:r w:rsidRPr="00D355BF">
              <w:t>Personas ID</w:t>
            </w:r>
          </w:p>
        </w:tc>
        <w:tc>
          <w:tcPr>
            <w:tcW w:w="1701" w:type="dxa"/>
          </w:tcPr>
          <w:p w14:paraId="3DEE2D69" w14:textId="77777777" w:rsidR="00772714" w:rsidRPr="00D355BF" w:rsidRDefault="00772714" w:rsidP="00D56BB7">
            <w:pPr>
              <w:pStyle w:val="TableText0"/>
            </w:pPr>
          </w:p>
        </w:tc>
        <w:tc>
          <w:tcPr>
            <w:tcW w:w="1417" w:type="dxa"/>
          </w:tcPr>
          <w:p w14:paraId="3DEE2D6A" w14:textId="77777777" w:rsidR="00772714" w:rsidRPr="00D355BF" w:rsidRDefault="00772714" w:rsidP="00D56BB7">
            <w:pPr>
              <w:pStyle w:val="TableText0"/>
            </w:pPr>
            <w:r w:rsidRPr="00D355BF">
              <w:t>Obligāts</w:t>
            </w:r>
          </w:p>
        </w:tc>
        <w:tc>
          <w:tcPr>
            <w:tcW w:w="3686" w:type="dxa"/>
          </w:tcPr>
          <w:p w14:paraId="3DEE2D6B" w14:textId="77777777" w:rsidR="00772714" w:rsidRPr="00D355BF" w:rsidRDefault="00772714" w:rsidP="00D56BB7">
            <w:pPr>
              <w:pStyle w:val="TableText0"/>
            </w:pPr>
          </w:p>
        </w:tc>
      </w:tr>
      <w:tr w:rsidR="00772714" w:rsidRPr="00D355BF" w14:paraId="3DEE2D71" w14:textId="77777777" w:rsidTr="0044247A">
        <w:trPr>
          <w:trHeight w:val="297"/>
        </w:trPr>
        <w:tc>
          <w:tcPr>
            <w:tcW w:w="1526" w:type="dxa"/>
          </w:tcPr>
          <w:p w14:paraId="3DEE2D6D" w14:textId="77777777" w:rsidR="00772714" w:rsidRPr="00D355BF" w:rsidRDefault="00772714" w:rsidP="00D56BB7">
            <w:pPr>
              <w:pStyle w:val="TableText0"/>
            </w:pPr>
            <w:r w:rsidRPr="00D355BF">
              <w:t>Vakcinācijas datums no</w:t>
            </w:r>
          </w:p>
        </w:tc>
        <w:tc>
          <w:tcPr>
            <w:tcW w:w="1701" w:type="dxa"/>
          </w:tcPr>
          <w:p w14:paraId="3DEE2D6E" w14:textId="77777777" w:rsidR="00772714" w:rsidRPr="00D355BF" w:rsidRDefault="00772714" w:rsidP="00D56BB7">
            <w:pPr>
              <w:pStyle w:val="TableText0"/>
            </w:pPr>
            <w:r w:rsidRPr="00D355BF">
              <w:t>Datums</w:t>
            </w:r>
          </w:p>
        </w:tc>
        <w:tc>
          <w:tcPr>
            <w:tcW w:w="1417" w:type="dxa"/>
          </w:tcPr>
          <w:p w14:paraId="3DEE2D6F" w14:textId="77777777" w:rsidR="00772714" w:rsidRPr="00D355BF" w:rsidRDefault="00772714" w:rsidP="00D56BB7">
            <w:pPr>
              <w:pStyle w:val="TableText0"/>
            </w:pPr>
            <w:r w:rsidRPr="00D355BF">
              <w:t>Obligāts</w:t>
            </w:r>
          </w:p>
        </w:tc>
        <w:tc>
          <w:tcPr>
            <w:tcW w:w="3686" w:type="dxa"/>
          </w:tcPr>
          <w:p w14:paraId="3DEE2D70" w14:textId="77777777" w:rsidR="00772714" w:rsidRPr="00D355BF" w:rsidRDefault="00772714" w:rsidP="00D56BB7">
            <w:pPr>
              <w:pStyle w:val="TableText0"/>
            </w:pPr>
          </w:p>
        </w:tc>
      </w:tr>
      <w:tr w:rsidR="00772714" w:rsidRPr="00D355BF" w14:paraId="3DEE2D76" w14:textId="77777777" w:rsidTr="0044247A">
        <w:trPr>
          <w:trHeight w:val="297"/>
        </w:trPr>
        <w:tc>
          <w:tcPr>
            <w:tcW w:w="1526" w:type="dxa"/>
          </w:tcPr>
          <w:p w14:paraId="3DEE2D72" w14:textId="77777777" w:rsidR="00772714" w:rsidRPr="00D355BF" w:rsidRDefault="00772714" w:rsidP="00D56BB7">
            <w:pPr>
              <w:pStyle w:val="TableText0"/>
            </w:pPr>
            <w:r w:rsidRPr="00D355BF">
              <w:t>Vakcinācijas datums līdz</w:t>
            </w:r>
          </w:p>
        </w:tc>
        <w:tc>
          <w:tcPr>
            <w:tcW w:w="1701" w:type="dxa"/>
          </w:tcPr>
          <w:p w14:paraId="3DEE2D73" w14:textId="77777777" w:rsidR="00772714" w:rsidRPr="00D355BF" w:rsidRDefault="00772714" w:rsidP="00D56BB7">
            <w:pPr>
              <w:pStyle w:val="TableText0"/>
            </w:pPr>
            <w:r w:rsidRPr="00D355BF">
              <w:t>Datums</w:t>
            </w:r>
          </w:p>
        </w:tc>
        <w:tc>
          <w:tcPr>
            <w:tcW w:w="1417" w:type="dxa"/>
          </w:tcPr>
          <w:p w14:paraId="3DEE2D74" w14:textId="77777777" w:rsidR="00772714" w:rsidRPr="00D355BF" w:rsidRDefault="00772714" w:rsidP="00D56BB7">
            <w:pPr>
              <w:pStyle w:val="TableText0"/>
            </w:pPr>
          </w:p>
        </w:tc>
        <w:tc>
          <w:tcPr>
            <w:tcW w:w="3686" w:type="dxa"/>
          </w:tcPr>
          <w:p w14:paraId="3DEE2D75" w14:textId="77777777" w:rsidR="00772714" w:rsidRPr="00D355BF" w:rsidRDefault="00772714" w:rsidP="00D56BB7">
            <w:pPr>
              <w:pStyle w:val="TableText0"/>
            </w:pPr>
          </w:p>
        </w:tc>
      </w:tr>
      <w:tr w:rsidR="00772714" w:rsidRPr="00D355BF" w14:paraId="3DEE2D7B" w14:textId="77777777" w:rsidTr="0044247A">
        <w:trPr>
          <w:trHeight w:val="297"/>
        </w:trPr>
        <w:tc>
          <w:tcPr>
            <w:tcW w:w="1526" w:type="dxa"/>
          </w:tcPr>
          <w:p w14:paraId="3DEE2D77" w14:textId="77777777" w:rsidR="00772714" w:rsidRPr="00D355BF" w:rsidRDefault="00772714" w:rsidP="00D56BB7">
            <w:pPr>
              <w:pStyle w:val="TableText0"/>
            </w:pPr>
            <w:r w:rsidRPr="00D355BF">
              <w:t>Vakcīna</w:t>
            </w:r>
          </w:p>
        </w:tc>
        <w:tc>
          <w:tcPr>
            <w:tcW w:w="1701" w:type="dxa"/>
          </w:tcPr>
          <w:p w14:paraId="3DEE2D78" w14:textId="77777777" w:rsidR="00772714" w:rsidRPr="00D355BF" w:rsidRDefault="00772714" w:rsidP="00D56BB7">
            <w:pPr>
              <w:pStyle w:val="TableText0"/>
            </w:pPr>
            <w:r w:rsidRPr="00D355BF">
              <w:t>Klasificēts</w:t>
            </w:r>
          </w:p>
        </w:tc>
        <w:tc>
          <w:tcPr>
            <w:tcW w:w="1417" w:type="dxa"/>
          </w:tcPr>
          <w:p w14:paraId="3DEE2D79" w14:textId="77777777" w:rsidR="00772714" w:rsidRPr="00D355BF" w:rsidRDefault="00772714" w:rsidP="00D56BB7">
            <w:pPr>
              <w:pStyle w:val="TableText0"/>
            </w:pPr>
            <w:r w:rsidRPr="00D355BF">
              <w:t>Obligāts</w:t>
            </w:r>
          </w:p>
        </w:tc>
        <w:tc>
          <w:tcPr>
            <w:tcW w:w="3686" w:type="dxa"/>
          </w:tcPr>
          <w:p w14:paraId="3DEE2D7A" w14:textId="77777777" w:rsidR="00772714" w:rsidRPr="00D355BF" w:rsidRDefault="00772714" w:rsidP="00D56BB7">
            <w:pPr>
              <w:pStyle w:val="TableText0"/>
            </w:pPr>
            <w:r w:rsidRPr="00D355BF">
              <w:t>Tiek izmantots klasifikators – vakcīnas.</w:t>
            </w:r>
          </w:p>
        </w:tc>
      </w:tr>
      <w:tr w:rsidR="00772714" w:rsidRPr="00D355BF" w14:paraId="3DEE2D80" w14:textId="77777777" w:rsidTr="0044247A">
        <w:trPr>
          <w:trHeight w:val="297"/>
        </w:trPr>
        <w:tc>
          <w:tcPr>
            <w:tcW w:w="1526" w:type="dxa"/>
          </w:tcPr>
          <w:p w14:paraId="3DEE2D7C" w14:textId="77777777" w:rsidR="00772714" w:rsidRPr="00D355BF" w:rsidRDefault="00772714" w:rsidP="00D56BB7">
            <w:pPr>
              <w:pStyle w:val="TableText0"/>
            </w:pPr>
            <w:r w:rsidRPr="00D355BF">
              <w:t>Potes numurs</w:t>
            </w:r>
          </w:p>
        </w:tc>
        <w:tc>
          <w:tcPr>
            <w:tcW w:w="1701" w:type="dxa"/>
          </w:tcPr>
          <w:p w14:paraId="3DEE2D7D" w14:textId="77777777" w:rsidR="00772714" w:rsidRPr="00D355BF" w:rsidRDefault="00772714" w:rsidP="00D56BB7">
            <w:pPr>
              <w:pStyle w:val="TableText0"/>
            </w:pPr>
            <w:r w:rsidRPr="00D355BF">
              <w:t>Skaitlis</w:t>
            </w:r>
          </w:p>
        </w:tc>
        <w:tc>
          <w:tcPr>
            <w:tcW w:w="1417" w:type="dxa"/>
          </w:tcPr>
          <w:p w14:paraId="3DEE2D7E" w14:textId="77777777" w:rsidR="00772714" w:rsidRPr="00D355BF" w:rsidRDefault="00772714" w:rsidP="00D56BB7">
            <w:pPr>
              <w:pStyle w:val="TableText0"/>
            </w:pPr>
          </w:p>
        </w:tc>
        <w:tc>
          <w:tcPr>
            <w:tcW w:w="3686" w:type="dxa"/>
          </w:tcPr>
          <w:p w14:paraId="3DEE2D7F" w14:textId="77777777" w:rsidR="00772714" w:rsidRPr="00D355BF" w:rsidRDefault="00772714" w:rsidP="00D56BB7">
            <w:pPr>
              <w:pStyle w:val="TableText0"/>
            </w:pPr>
            <w:r w:rsidRPr="00D355BF">
              <w:t>Ja personai tiek veiktas vairākas potes, tad šis atribūts parāda potes numuru.</w:t>
            </w:r>
          </w:p>
        </w:tc>
      </w:tr>
      <w:tr w:rsidR="00772714" w:rsidRPr="00A563F3" w14:paraId="3DEE2D85" w14:textId="77777777" w:rsidTr="0044247A">
        <w:tc>
          <w:tcPr>
            <w:tcW w:w="1526" w:type="dxa"/>
            <w:tcBorders>
              <w:top w:val="single" w:sz="4" w:space="0" w:color="auto"/>
              <w:left w:val="single" w:sz="4" w:space="0" w:color="auto"/>
              <w:bottom w:val="single" w:sz="4" w:space="0" w:color="auto"/>
              <w:right w:val="single" w:sz="4" w:space="0" w:color="auto"/>
            </w:tcBorders>
          </w:tcPr>
          <w:p w14:paraId="3DEE2D81" w14:textId="77777777" w:rsidR="00772714" w:rsidRPr="00A563F3" w:rsidRDefault="00772714" w:rsidP="00D56BB7">
            <w:pPr>
              <w:pStyle w:val="TableText0"/>
            </w:pPr>
            <w:r w:rsidRPr="00A563F3">
              <w:t>Ārstniecības persona</w:t>
            </w:r>
          </w:p>
        </w:tc>
        <w:tc>
          <w:tcPr>
            <w:tcW w:w="1701" w:type="dxa"/>
            <w:tcBorders>
              <w:top w:val="single" w:sz="4" w:space="0" w:color="auto"/>
              <w:left w:val="single" w:sz="4" w:space="0" w:color="auto"/>
              <w:bottom w:val="single" w:sz="4" w:space="0" w:color="auto"/>
              <w:right w:val="single" w:sz="4" w:space="0" w:color="auto"/>
            </w:tcBorders>
          </w:tcPr>
          <w:p w14:paraId="3DEE2D82" w14:textId="77777777" w:rsidR="00772714" w:rsidRPr="00A563F3" w:rsidRDefault="00772714" w:rsidP="00D56BB7">
            <w:pPr>
              <w:pStyle w:val="TableText0"/>
            </w:pPr>
            <w:r w:rsidRPr="00A563F3">
              <w:t>Klasificēts</w:t>
            </w:r>
          </w:p>
        </w:tc>
        <w:tc>
          <w:tcPr>
            <w:tcW w:w="1417" w:type="dxa"/>
            <w:tcBorders>
              <w:top w:val="single" w:sz="4" w:space="0" w:color="auto"/>
              <w:left w:val="single" w:sz="4" w:space="0" w:color="auto"/>
              <w:bottom w:val="single" w:sz="4" w:space="0" w:color="auto"/>
              <w:right w:val="single" w:sz="4" w:space="0" w:color="auto"/>
            </w:tcBorders>
          </w:tcPr>
          <w:p w14:paraId="3DEE2D83" w14:textId="77777777" w:rsidR="00772714" w:rsidRPr="00A563F3" w:rsidRDefault="00772714" w:rsidP="00D56BB7">
            <w:pPr>
              <w:pStyle w:val="TableText0"/>
            </w:pPr>
            <w:r w:rsidRPr="00A563F3">
              <w:t>Obligāts</w:t>
            </w:r>
          </w:p>
        </w:tc>
        <w:tc>
          <w:tcPr>
            <w:tcW w:w="3686" w:type="dxa"/>
            <w:tcBorders>
              <w:top w:val="single" w:sz="4" w:space="0" w:color="auto"/>
              <w:left w:val="single" w:sz="4" w:space="0" w:color="auto"/>
              <w:bottom w:val="single" w:sz="4" w:space="0" w:color="auto"/>
              <w:right w:val="single" w:sz="4" w:space="0" w:color="auto"/>
            </w:tcBorders>
          </w:tcPr>
          <w:p w14:paraId="3DEE2D84" w14:textId="77777777" w:rsidR="00772714" w:rsidRPr="00A563F3" w:rsidRDefault="00772714" w:rsidP="00D56BB7">
            <w:pPr>
              <w:pStyle w:val="TableText0"/>
            </w:pPr>
            <w:r w:rsidRPr="00A563F3">
              <w:t>Tiek izmantots klasifikators – ārstniecības personas. Persona, kas pieņēma lēmumu par pacienta vakcināciju.</w:t>
            </w:r>
          </w:p>
        </w:tc>
      </w:tr>
      <w:tr w:rsidR="0094606E" w:rsidRPr="00D355BF" w14:paraId="3DEE2D8B" w14:textId="77777777" w:rsidTr="0094606E">
        <w:tc>
          <w:tcPr>
            <w:tcW w:w="1526" w:type="dxa"/>
          </w:tcPr>
          <w:p w14:paraId="3DEE2D86" w14:textId="77777777" w:rsidR="0094606E" w:rsidRPr="00A563F3" w:rsidRDefault="0094606E" w:rsidP="00DE59CD">
            <w:pPr>
              <w:pStyle w:val="TableText0"/>
            </w:pPr>
            <w:r w:rsidRPr="00A563F3">
              <w:t>Ārstniecības iestāde</w:t>
            </w:r>
          </w:p>
        </w:tc>
        <w:tc>
          <w:tcPr>
            <w:tcW w:w="1701" w:type="dxa"/>
          </w:tcPr>
          <w:p w14:paraId="3DEE2D87" w14:textId="77777777" w:rsidR="0094606E" w:rsidRPr="00A563F3" w:rsidRDefault="0094606E" w:rsidP="00DE59CD">
            <w:pPr>
              <w:pStyle w:val="TableText0"/>
            </w:pPr>
            <w:r w:rsidRPr="00A563F3">
              <w:t>Klasificēts</w:t>
            </w:r>
          </w:p>
        </w:tc>
        <w:tc>
          <w:tcPr>
            <w:tcW w:w="1417" w:type="dxa"/>
          </w:tcPr>
          <w:p w14:paraId="3DEE2D88" w14:textId="77777777" w:rsidR="0094606E" w:rsidRPr="00A563F3" w:rsidRDefault="0094606E" w:rsidP="00DE59CD">
            <w:pPr>
              <w:pStyle w:val="TableText0"/>
            </w:pPr>
            <w:r w:rsidRPr="00A563F3">
              <w:t>Obligāts</w:t>
            </w:r>
          </w:p>
        </w:tc>
        <w:tc>
          <w:tcPr>
            <w:tcW w:w="3686" w:type="dxa"/>
          </w:tcPr>
          <w:p w14:paraId="3DEE2D89" w14:textId="77777777" w:rsidR="0094606E" w:rsidRPr="00A563F3" w:rsidRDefault="0094606E" w:rsidP="00DE59CD">
            <w:pPr>
              <w:pStyle w:val="TableText0"/>
            </w:pPr>
            <w:r w:rsidRPr="00A563F3">
              <w:t>Ārstniecības personas ārstniecības iestāde.</w:t>
            </w:r>
          </w:p>
          <w:p w14:paraId="3DEE2D8A" w14:textId="77777777" w:rsidR="0094606E" w:rsidRPr="00A563F3" w:rsidRDefault="0094606E" w:rsidP="00DE59CD">
            <w:pPr>
              <w:pStyle w:val="TableText0"/>
            </w:pPr>
            <w:r w:rsidRPr="00A563F3">
              <w:t>Tiek izmantots klasifikators - ārstniecības iestādes.</w:t>
            </w:r>
          </w:p>
        </w:tc>
      </w:tr>
    </w:tbl>
    <w:p w14:paraId="3DEE2D8C" w14:textId="77777777" w:rsidR="00772714" w:rsidRPr="008A03A8" w:rsidRDefault="00772714" w:rsidP="00772714"/>
    <w:p w14:paraId="3DEE2D8D" w14:textId="77777777" w:rsidR="00772714" w:rsidRPr="008A03A8" w:rsidRDefault="00772714" w:rsidP="00772714">
      <w:r w:rsidRPr="00B11E60">
        <w:rPr>
          <w:b/>
        </w:rPr>
        <w:t>Apstrāde</w:t>
      </w:r>
      <w:r w:rsidRPr="008A03A8">
        <w:t>:</w:t>
      </w:r>
    </w:p>
    <w:p w14:paraId="3DEE2D8E" w14:textId="77777777" w:rsidR="00772714" w:rsidRDefault="00772714" w:rsidP="00772714">
      <w:r>
        <w:t>Pakalpe nosūta personai ziņojumu, izmantojot IP ziņojumu nosūtīšanas servisus, kas atgādina personai, ka nepieciešams pierakstīties vakcinācijai. Ziņojums satur šādu informāciju: pierakstīšanas vēlamai</w:t>
      </w:r>
      <w:r w:rsidR="005655E3">
        <w:t>s</w:t>
      </w:r>
      <w:r>
        <w:t xml:space="preserve"> laika periods, vakcīna, potes numurs un ārstniecības persona, kas pieņēmusi lēmumu vakcinēt personu</w:t>
      </w:r>
      <w:r w:rsidR="00B917CC">
        <w:t xml:space="preserve"> un saiti uz e-Booking sistēmu.</w:t>
      </w:r>
      <w:r>
        <w:t xml:space="preserve"> </w:t>
      </w:r>
    </w:p>
    <w:p w14:paraId="3DEE2D8F" w14:textId="77777777" w:rsidR="00772714" w:rsidRPr="008A03A8" w:rsidRDefault="00772714" w:rsidP="00772714">
      <w:r w:rsidRPr="008A03A8">
        <w:t>Ja ievaddati nav korekti, tad tiek atgriezta kļūda.</w:t>
      </w:r>
    </w:p>
    <w:p w14:paraId="3DEE2D90" w14:textId="77777777" w:rsidR="00772714" w:rsidRPr="008A03A8" w:rsidRDefault="00772714" w:rsidP="00772714">
      <w:r w:rsidRPr="00B11E60">
        <w:rPr>
          <w:b/>
        </w:rPr>
        <w:t>Izejas dati</w:t>
      </w:r>
      <w:r w:rsidRPr="008A03A8">
        <w:t>:</w:t>
      </w:r>
    </w:p>
    <w:p w14:paraId="3DEE2D91" w14:textId="77777777" w:rsidR="00772714" w:rsidRPr="008A03A8" w:rsidRDefault="00772714" w:rsidP="00772714">
      <w:r>
        <w:t>Apstiprinājums</w:t>
      </w:r>
      <w:r w:rsidRPr="008A03A8">
        <w:t xml:space="preserve"> vai kļūda.</w:t>
      </w:r>
    </w:p>
    <w:p w14:paraId="3DEE2D92" w14:textId="77777777" w:rsidR="005655E3" w:rsidRDefault="005655E3" w:rsidP="005655E3">
      <w:pPr>
        <w:pStyle w:val="Heading4"/>
      </w:pPr>
      <w:bookmarkStart w:id="279" w:name="_Ref303593989"/>
      <w:bookmarkStart w:id="280" w:name="_Toc308096813"/>
      <w:r>
        <w:t>Automātiskā vakcināciju atgādinājumu nosūtīšana</w:t>
      </w:r>
      <w:bookmarkEnd w:id="279"/>
      <w:bookmarkEnd w:id="280"/>
    </w:p>
    <w:p w14:paraId="3DEE2D93" w14:textId="77777777" w:rsidR="005655E3" w:rsidRDefault="005655E3" w:rsidP="005655E3">
      <w:r w:rsidRPr="007F2C07">
        <w:rPr>
          <w:b/>
        </w:rPr>
        <w:t>Prasības identifikators</w:t>
      </w:r>
      <w:r w:rsidRPr="008A03A8">
        <w:t xml:space="preserve">: </w:t>
      </w:r>
      <w:r>
        <w:t>APD016</w:t>
      </w:r>
    </w:p>
    <w:p w14:paraId="3DEE2D94" w14:textId="77777777" w:rsidR="005655E3" w:rsidRDefault="005655E3" w:rsidP="005655E3">
      <w:r>
        <w:t xml:space="preserve">Apraksts: pakalpe automātiski nosūta </w:t>
      </w:r>
      <w:r w:rsidR="00847865">
        <w:t>pacientiem atgādinājumu vakcinācijai pirms N dienām.</w:t>
      </w:r>
    </w:p>
    <w:p w14:paraId="3DEE2D95" w14:textId="77777777" w:rsidR="005655E3" w:rsidRPr="008A03A8" w:rsidRDefault="005655E3" w:rsidP="005655E3">
      <w:r w:rsidRPr="00B11E60">
        <w:rPr>
          <w:b/>
        </w:rPr>
        <w:t>Apstrāde</w:t>
      </w:r>
      <w:r w:rsidRPr="008A03A8">
        <w:t>:</w:t>
      </w:r>
    </w:p>
    <w:p w14:paraId="3DEE2D96" w14:textId="77777777" w:rsidR="00847865" w:rsidRPr="00F25BAA" w:rsidRDefault="00847865" w:rsidP="005655E3">
      <w:r w:rsidRPr="00F25BAA">
        <w:t>Paka</w:t>
      </w:r>
      <w:r>
        <w:t>lpe, analizējot personu ieplānotās vakcinācijas</w:t>
      </w:r>
      <w:r w:rsidR="004A17CD">
        <w:t>,</w:t>
      </w:r>
      <w:r>
        <w:t xml:space="preserve"> nosūta atgādinājumus personai, atbilstoši dokumentā aprakstītajai prasībai: </w:t>
      </w:r>
      <w:r>
        <w:fldChar w:fldCharType="begin"/>
      </w:r>
      <w:r>
        <w:instrText xml:space="preserve"> REF _Ref302391975 \h </w:instrText>
      </w:r>
      <w:r>
        <w:fldChar w:fldCharType="separate"/>
      </w:r>
      <w:r w:rsidR="00787FF6">
        <w:t>sendReminder – nosūtīt pacientam atgādinājumu par nepieciešamību veikt vakcināciju</w:t>
      </w:r>
      <w:r>
        <w:fldChar w:fldCharType="end"/>
      </w:r>
      <w:r>
        <w:t xml:space="preserve"> , </w:t>
      </w:r>
      <w:r>
        <w:fldChar w:fldCharType="begin"/>
      </w:r>
      <w:r>
        <w:instrText xml:space="preserve"> REF _Ref302391975 \r \h </w:instrText>
      </w:r>
      <w:r>
        <w:fldChar w:fldCharType="separate"/>
      </w:r>
      <w:r w:rsidR="00787FF6">
        <w:t>4.3.6.5</w:t>
      </w:r>
      <w:r>
        <w:fldChar w:fldCharType="end"/>
      </w:r>
      <w:r w:rsidR="004A17CD">
        <w:t>.</w:t>
      </w:r>
      <w:r>
        <w:t xml:space="preserve">  sadaļa.</w:t>
      </w:r>
      <w:r w:rsidR="004A17CD">
        <w:t xml:space="preserve"> Pakalpe analizē personu ieplānotās vakcinācijas un nosūta atgādinājumus pirms </w:t>
      </w:r>
      <w:r w:rsidR="004A17CD" w:rsidRPr="00F25BAA">
        <w:rPr>
          <w:i/>
        </w:rPr>
        <w:t>N</w:t>
      </w:r>
      <w:r w:rsidR="004A17CD">
        <w:t xml:space="preserve"> dienām </w:t>
      </w:r>
      <w:r w:rsidR="002B522F">
        <w:t xml:space="preserve">no </w:t>
      </w:r>
      <w:r w:rsidR="004A17CD">
        <w:t xml:space="preserve">vakcinācijas laika periodā sākuma. </w:t>
      </w:r>
      <w:r w:rsidR="004A17CD" w:rsidRPr="00F25BAA">
        <w:rPr>
          <w:i/>
        </w:rPr>
        <w:t>N</w:t>
      </w:r>
      <w:r w:rsidR="004A17CD">
        <w:t xml:space="preserve"> dienas tiek uzstādītas Vakcināciju reģistra administrēšanas vietā. </w:t>
      </w:r>
    </w:p>
    <w:p w14:paraId="3DEE2D97" w14:textId="77777777" w:rsidR="0057029C" w:rsidRPr="008A03A8" w:rsidRDefault="0057029C" w:rsidP="000C6494"/>
    <w:p w14:paraId="3DEE2D98" w14:textId="77777777" w:rsidR="00013493" w:rsidRPr="008A03A8" w:rsidRDefault="00013493" w:rsidP="000C6494"/>
    <w:p w14:paraId="3DEE2D99" w14:textId="77777777" w:rsidR="00F01E2A" w:rsidRPr="00D355BF" w:rsidRDefault="00822001" w:rsidP="009639D4">
      <w:pPr>
        <w:pStyle w:val="Heading3"/>
      </w:pPr>
      <w:bookmarkStart w:id="281" w:name="_Toc308096814"/>
      <w:r w:rsidRPr="00D355BF">
        <w:t>Veidot pārskatus</w:t>
      </w:r>
      <w:r w:rsidR="00826651" w:rsidRPr="00D355BF">
        <w:t xml:space="preserve"> (2.4.)</w:t>
      </w:r>
      <w:bookmarkEnd w:id="281"/>
    </w:p>
    <w:p w14:paraId="3DEE2D9A" w14:textId="77777777" w:rsidR="00F01E2A" w:rsidRPr="008A03A8" w:rsidRDefault="00112269" w:rsidP="000C6494">
      <w:r w:rsidRPr="008A03A8">
        <w:rPr>
          <w:noProof/>
          <w:lang w:val="en-US" w:eastAsia="en-US"/>
        </w:rPr>
        <w:drawing>
          <wp:inline distT="0" distB="0" distL="0" distR="0" wp14:anchorId="3DEE3ACB" wp14:editId="3DEE3ACC">
            <wp:extent cx="4563745" cy="5319395"/>
            <wp:effectExtent l="19050" t="0" r="8255" b="0"/>
            <wp:docPr id="5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cstate="print"/>
                    <a:srcRect/>
                    <a:stretch>
                      <a:fillRect/>
                    </a:stretch>
                  </pic:blipFill>
                  <pic:spPr bwMode="auto">
                    <a:xfrm>
                      <a:off x="0" y="0"/>
                      <a:ext cx="4563745" cy="5319395"/>
                    </a:xfrm>
                    <a:prstGeom prst="rect">
                      <a:avLst/>
                    </a:prstGeom>
                    <a:noFill/>
                    <a:ln w="9525">
                      <a:noFill/>
                      <a:miter lim="800000"/>
                      <a:headEnd/>
                      <a:tailEnd/>
                    </a:ln>
                  </pic:spPr>
                </pic:pic>
              </a:graphicData>
            </a:graphic>
          </wp:inline>
        </w:drawing>
      </w:r>
    </w:p>
    <w:p w14:paraId="3DEE2D9B" w14:textId="77777777" w:rsidR="00377DD9" w:rsidRPr="00D355BF" w:rsidRDefault="007D69D3" w:rsidP="000C6494">
      <w:pPr>
        <w:pStyle w:val="Atsauce"/>
      </w:pPr>
      <w:fldSimple w:instr=" SEQ Attēls \* ARABIC ">
        <w:bookmarkStart w:id="282" w:name="_Toc308096875"/>
        <w:r w:rsidR="00787FF6">
          <w:rPr>
            <w:noProof/>
          </w:rPr>
          <w:t>16</w:t>
        </w:r>
      </w:fldSimple>
      <w:r w:rsidR="00377DD9" w:rsidRPr="00D355BF">
        <w:t>. att. ĀP pārskatu izveides funkcijas</w:t>
      </w:r>
      <w:bookmarkEnd w:id="282"/>
    </w:p>
    <w:p w14:paraId="3DEE2D9C" w14:textId="77777777" w:rsidR="00822001" w:rsidRPr="00D355BF" w:rsidRDefault="00822001" w:rsidP="000C6494">
      <w:pPr>
        <w:pStyle w:val="Heading4"/>
      </w:pPr>
      <w:bookmarkStart w:id="283" w:name="_Ref296773707"/>
      <w:bookmarkStart w:id="284" w:name="_Toc308096815"/>
      <w:r w:rsidRPr="00D355BF">
        <w:t xml:space="preserve">getVaccJournalReport – iegūt </w:t>
      </w:r>
      <w:r w:rsidR="005E1030" w:rsidRPr="00D355BF">
        <w:t>profilaktiskās potēšanas uzskaites žurnāla pārskatu</w:t>
      </w:r>
      <w:bookmarkEnd w:id="283"/>
      <w:bookmarkEnd w:id="284"/>
    </w:p>
    <w:p w14:paraId="3DEE2D9D" w14:textId="77777777" w:rsidR="009B2E06" w:rsidRPr="008A03A8" w:rsidRDefault="00F13003" w:rsidP="000C6494">
      <w:r w:rsidRPr="007F2C07">
        <w:rPr>
          <w:b/>
        </w:rPr>
        <w:t>Prasības identifikators</w:t>
      </w:r>
      <w:r w:rsidRPr="008A03A8">
        <w:t>:</w:t>
      </w:r>
      <w:r w:rsidR="009B2E06" w:rsidRPr="008A03A8">
        <w:t xml:space="preserve"> </w:t>
      </w:r>
      <w:r w:rsidR="005A5F37" w:rsidRPr="008A03A8">
        <w:t>PAR001</w:t>
      </w:r>
    </w:p>
    <w:p w14:paraId="3DEE2D9E" w14:textId="77777777" w:rsidR="00822001" w:rsidRPr="008A03A8" w:rsidRDefault="00F13003" w:rsidP="000C6494">
      <w:r w:rsidRPr="008A03A8">
        <w:t>Apraksts:</w:t>
      </w:r>
      <w:r w:rsidR="00822001" w:rsidRPr="008A03A8">
        <w:t xml:space="preserve"> </w:t>
      </w:r>
      <w:r w:rsidR="00D81E4C" w:rsidRPr="008A03A8">
        <w:t xml:space="preserve">pakalpe </w:t>
      </w:r>
      <w:r w:rsidR="00666843" w:rsidRPr="008A03A8">
        <w:t>izveido</w:t>
      </w:r>
      <w:r w:rsidR="005E1030" w:rsidRPr="008A03A8">
        <w:t xml:space="preserve"> profilaktiskās potēšanas uzskaites žurnāla pārskatu atbilstoši MK </w:t>
      </w:r>
      <w:r w:rsidR="0047515B">
        <w:t>N</w:t>
      </w:r>
      <w:r w:rsidR="005E1030" w:rsidRPr="008A03A8">
        <w:t>r. 265, 26. pielikumam</w:t>
      </w:r>
      <w:r w:rsidR="00822001" w:rsidRPr="008A03A8">
        <w:t>.</w:t>
      </w:r>
    </w:p>
    <w:p w14:paraId="3DEE2D9F" w14:textId="77777777" w:rsidR="008C2170" w:rsidRPr="008A03A8" w:rsidRDefault="00F13003" w:rsidP="000C6494">
      <w:r w:rsidRPr="008A03A8">
        <w:t>Prasība:</w:t>
      </w:r>
      <w:r w:rsidR="00C811AA" w:rsidRPr="008A03A8">
        <w:t xml:space="preserve"> TS prasība 036.</w:t>
      </w:r>
    </w:p>
    <w:p w14:paraId="3DEE2DA0" w14:textId="77777777" w:rsidR="00822001" w:rsidRPr="008A03A8" w:rsidRDefault="00F13003" w:rsidP="000C6494">
      <w:pPr>
        <w:rPr>
          <w:szCs w:val="28"/>
        </w:rPr>
      </w:pPr>
      <w:r w:rsidRPr="008A03A8">
        <w:t>Lietotāju grupas:</w:t>
      </w:r>
      <w:r w:rsidR="00C811AA" w:rsidRPr="008A03A8">
        <w:t xml:space="preserve"> ĀP, Izmeklētāji,  atbilstoši EVK </w:t>
      </w:r>
      <w:bookmarkStart w:id="285" w:name="_Toc296418183"/>
      <w:r w:rsidR="00C811AA" w:rsidRPr="008A03A8">
        <w:t>Lietotāju grupas un to raksturiezīmes</w:t>
      </w:r>
      <w:bookmarkEnd w:id="285"/>
      <w:r w:rsidR="00C811AA" w:rsidRPr="008A03A8">
        <w:t xml:space="preserve"> </w:t>
      </w:r>
      <w:r w:rsidR="00C811AA" w:rsidRPr="008A03A8">
        <w:rPr>
          <w:szCs w:val="28"/>
        </w:rPr>
        <w:t>no [6], LIC epidemioloģi</w:t>
      </w:r>
    </w:p>
    <w:p w14:paraId="3DEE2DA1" w14:textId="77777777" w:rsidR="00822001" w:rsidRPr="008A03A8" w:rsidRDefault="00F13003" w:rsidP="000C6494">
      <w:r w:rsidRPr="00B11E60">
        <w:rPr>
          <w:b/>
        </w:rPr>
        <w:t>Ieejas dati</w:t>
      </w:r>
      <w:r w:rsidRPr="008A03A8">
        <w:t>:</w:t>
      </w:r>
    </w:p>
    <w:p w14:paraId="3DEE2DA2" w14:textId="77777777" w:rsidR="00583AB7" w:rsidRPr="00D355BF" w:rsidRDefault="00583AB7" w:rsidP="000C6494">
      <w:pPr>
        <w:pStyle w:val="TableCaption"/>
      </w:pPr>
      <w:r w:rsidRPr="00D355BF">
        <w:t xml:space="preserve">   </w:t>
      </w:r>
      <w:fldSimple w:instr=" STYLEREF 2 \s ">
        <w:bookmarkStart w:id="286" w:name="_Toc308096945"/>
        <w:r w:rsidR="00787FF6">
          <w:rPr>
            <w:noProof/>
          </w:rPr>
          <w:t>4.3</w:t>
        </w:r>
      </w:fldSimple>
      <w:r w:rsidRPr="00D355BF">
        <w:noBreakHyphen/>
      </w:r>
      <w:fldSimple w:instr=" SEQ __ \* ARABIC \s 2 ">
        <w:r w:rsidR="00787FF6">
          <w:rPr>
            <w:noProof/>
          </w:rPr>
          <w:t>46</w:t>
        </w:r>
      </w:fldSimple>
      <w:r w:rsidRPr="00D355BF">
        <w:t xml:space="preserve">. tabula. Pakalpes getVaccJournalReport ieejas </w:t>
      </w:r>
      <w:r w:rsidR="0073466E" w:rsidRPr="0073466E">
        <w:rPr>
          <w:sz w:val="22"/>
        </w:rPr>
        <w:t>datu apraksts</w:t>
      </w:r>
      <w:bookmarkEnd w:id="28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7"/>
        <w:gridCol w:w="1706"/>
        <w:gridCol w:w="2271"/>
        <w:gridCol w:w="2834"/>
      </w:tblGrid>
      <w:tr w:rsidR="00583AB7" w:rsidRPr="00D355BF" w14:paraId="3DEE2DA7" w14:textId="77777777" w:rsidTr="00583AB7">
        <w:trPr>
          <w:tblHeader/>
        </w:trPr>
        <w:tc>
          <w:tcPr>
            <w:tcW w:w="1717" w:type="dxa"/>
            <w:shd w:val="clear" w:color="auto" w:fill="D9D9D9"/>
          </w:tcPr>
          <w:p w14:paraId="3DEE2DA3" w14:textId="77777777" w:rsidR="00583AB7" w:rsidRPr="00D355BF" w:rsidRDefault="00583AB7" w:rsidP="000C6494">
            <w:pPr>
              <w:pStyle w:val="TableHeader"/>
            </w:pPr>
            <w:r w:rsidRPr="00D355BF">
              <w:t>Elements</w:t>
            </w:r>
          </w:p>
        </w:tc>
        <w:tc>
          <w:tcPr>
            <w:tcW w:w="1706" w:type="dxa"/>
            <w:shd w:val="clear" w:color="auto" w:fill="D9D9D9"/>
          </w:tcPr>
          <w:p w14:paraId="3DEE2DA4" w14:textId="77777777" w:rsidR="00583AB7" w:rsidRPr="00D355BF" w:rsidRDefault="00583AB7" w:rsidP="000C6494">
            <w:pPr>
              <w:pStyle w:val="TableHeader"/>
            </w:pPr>
            <w:r w:rsidRPr="00D355BF">
              <w:t>Tips</w:t>
            </w:r>
          </w:p>
        </w:tc>
        <w:tc>
          <w:tcPr>
            <w:tcW w:w="2271" w:type="dxa"/>
            <w:shd w:val="clear" w:color="auto" w:fill="D9D9D9"/>
          </w:tcPr>
          <w:p w14:paraId="3DEE2DA5" w14:textId="77777777" w:rsidR="00583AB7" w:rsidRPr="00D355BF" w:rsidRDefault="00583AB7" w:rsidP="000C6494">
            <w:pPr>
              <w:pStyle w:val="TableHeader"/>
            </w:pPr>
            <w:r w:rsidRPr="00D355BF">
              <w:t>Obligātums</w:t>
            </w:r>
          </w:p>
        </w:tc>
        <w:tc>
          <w:tcPr>
            <w:tcW w:w="2834" w:type="dxa"/>
            <w:shd w:val="clear" w:color="auto" w:fill="D9D9D9"/>
          </w:tcPr>
          <w:p w14:paraId="3DEE2DA6" w14:textId="77777777" w:rsidR="00583AB7" w:rsidRPr="00D355BF" w:rsidRDefault="00F13003" w:rsidP="000C6494">
            <w:pPr>
              <w:pStyle w:val="TableHeader"/>
            </w:pPr>
            <w:r w:rsidRPr="00F13003">
              <w:t>Apraksts</w:t>
            </w:r>
          </w:p>
        </w:tc>
      </w:tr>
      <w:tr w:rsidR="0094606E" w:rsidRPr="00D355BF" w14:paraId="3DEE2DAD" w14:textId="77777777" w:rsidTr="00DE59CD">
        <w:tc>
          <w:tcPr>
            <w:tcW w:w="1717" w:type="dxa"/>
          </w:tcPr>
          <w:p w14:paraId="3DEE2DA8" w14:textId="77777777" w:rsidR="0094606E" w:rsidRPr="00A563F3" w:rsidRDefault="0094606E" w:rsidP="00DE59CD">
            <w:pPr>
              <w:pStyle w:val="TableText0"/>
            </w:pPr>
            <w:r w:rsidRPr="00A563F3">
              <w:t>Ārstniecības iestāde</w:t>
            </w:r>
          </w:p>
        </w:tc>
        <w:tc>
          <w:tcPr>
            <w:tcW w:w="1706" w:type="dxa"/>
          </w:tcPr>
          <w:p w14:paraId="3DEE2DA9" w14:textId="77777777" w:rsidR="0094606E" w:rsidRPr="00A563F3" w:rsidRDefault="0094606E" w:rsidP="00DE59CD">
            <w:pPr>
              <w:pStyle w:val="TableText0"/>
            </w:pPr>
            <w:r w:rsidRPr="00A563F3">
              <w:t>Klasificēts</w:t>
            </w:r>
          </w:p>
        </w:tc>
        <w:tc>
          <w:tcPr>
            <w:tcW w:w="2271" w:type="dxa"/>
          </w:tcPr>
          <w:p w14:paraId="3DEE2DAA" w14:textId="77777777" w:rsidR="0094606E" w:rsidRPr="00A563F3" w:rsidRDefault="0094606E" w:rsidP="00DE59CD">
            <w:pPr>
              <w:pStyle w:val="TableText0"/>
            </w:pPr>
            <w:r w:rsidRPr="00A563F3">
              <w:t>Obligāts</w:t>
            </w:r>
          </w:p>
        </w:tc>
        <w:tc>
          <w:tcPr>
            <w:tcW w:w="2834" w:type="dxa"/>
          </w:tcPr>
          <w:p w14:paraId="3DEE2DAB" w14:textId="77777777" w:rsidR="0094606E" w:rsidRPr="00A563F3" w:rsidRDefault="0094606E" w:rsidP="00DE59CD">
            <w:pPr>
              <w:pStyle w:val="TableText0"/>
            </w:pPr>
            <w:r w:rsidRPr="00A563F3">
              <w:t>Ārstniecības personas ārstniecības iestāde.</w:t>
            </w:r>
          </w:p>
          <w:p w14:paraId="3DEE2DAC" w14:textId="77777777" w:rsidR="0094606E" w:rsidRPr="00A563F3" w:rsidRDefault="0094606E" w:rsidP="00DE59CD">
            <w:pPr>
              <w:pStyle w:val="TableText0"/>
            </w:pPr>
            <w:r w:rsidRPr="00A563F3">
              <w:t>Tiek izmantots klasifikators - ārstniecības iestādes.</w:t>
            </w:r>
          </w:p>
        </w:tc>
      </w:tr>
      <w:tr w:rsidR="00583AB7" w:rsidRPr="00D355BF" w14:paraId="3DEE2DB2" w14:textId="77777777" w:rsidTr="00583AB7">
        <w:trPr>
          <w:trHeight w:val="297"/>
        </w:trPr>
        <w:tc>
          <w:tcPr>
            <w:tcW w:w="1717" w:type="dxa"/>
          </w:tcPr>
          <w:p w14:paraId="3DEE2DAE" w14:textId="77777777" w:rsidR="00583AB7" w:rsidRPr="00D355BF" w:rsidRDefault="00583AB7" w:rsidP="000C6494">
            <w:pPr>
              <w:pStyle w:val="TableText0"/>
            </w:pPr>
            <w:r w:rsidRPr="00D355BF">
              <w:t>Datums no</w:t>
            </w:r>
          </w:p>
        </w:tc>
        <w:tc>
          <w:tcPr>
            <w:tcW w:w="1706" w:type="dxa"/>
          </w:tcPr>
          <w:p w14:paraId="3DEE2DAF" w14:textId="77777777" w:rsidR="00583AB7" w:rsidRPr="00D355BF" w:rsidRDefault="00583AB7" w:rsidP="000C6494">
            <w:pPr>
              <w:pStyle w:val="TableText0"/>
            </w:pPr>
            <w:r w:rsidRPr="00D355BF">
              <w:t>Datums</w:t>
            </w:r>
          </w:p>
        </w:tc>
        <w:tc>
          <w:tcPr>
            <w:tcW w:w="2271" w:type="dxa"/>
          </w:tcPr>
          <w:p w14:paraId="3DEE2DB0" w14:textId="77777777" w:rsidR="00583AB7" w:rsidRPr="00D355BF" w:rsidRDefault="00F56E15" w:rsidP="000C6494">
            <w:pPr>
              <w:pStyle w:val="TableText0"/>
            </w:pPr>
            <w:r w:rsidRPr="00D355BF">
              <w:t>Obligāts</w:t>
            </w:r>
          </w:p>
        </w:tc>
        <w:tc>
          <w:tcPr>
            <w:tcW w:w="2834" w:type="dxa"/>
            <w:vMerge w:val="restart"/>
          </w:tcPr>
          <w:p w14:paraId="3DEE2DB1" w14:textId="77777777" w:rsidR="00583AB7" w:rsidRPr="00D355BF" w:rsidRDefault="00583AB7" w:rsidP="000C6494">
            <w:pPr>
              <w:pStyle w:val="TableText0"/>
            </w:pPr>
            <w:r w:rsidRPr="00D355BF">
              <w:t>Laika periods, kurā jāveic pacientu vakcinācijas plānošanu.</w:t>
            </w:r>
          </w:p>
        </w:tc>
      </w:tr>
      <w:tr w:rsidR="00583AB7" w:rsidRPr="00D355BF" w14:paraId="3DEE2DB7" w14:textId="77777777" w:rsidTr="00583AB7">
        <w:trPr>
          <w:trHeight w:val="297"/>
        </w:trPr>
        <w:tc>
          <w:tcPr>
            <w:tcW w:w="1717" w:type="dxa"/>
          </w:tcPr>
          <w:p w14:paraId="3DEE2DB3" w14:textId="77777777" w:rsidR="00583AB7" w:rsidRPr="00D355BF" w:rsidRDefault="00583AB7" w:rsidP="000C6494">
            <w:pPr>
              <w:pStyle w:val="TableText0"/>
            </w:pPr>
            <w:r w:rsidRPr="00D355BF">
              <w:t>Datums līdz</w:t>
            </w:r>
          </w:p>
        </w:tc>
        <w:tc>
          <w:tcPr>
            <w:tcW w:w="1706" w:type="dxa"/>
          </w:tcPr>
          <w:p w14:paraId="3DEE2DB4" w14:textId="77777777" w:rsidR="00583AB7" w:rsidRPr="00D355BF" w:rsidRDefault="00583AB7" w:rsidP="000C6494">
            <w:pPr>
              <w:pStyle w:val="TableText0"/>
            </w:pPr>
            <w:r w:rsidRPr="00D355BF">
              <w:t>Datums</w:t>
            </w:r>
          </w:p>
        </w:tc>
        <w:tc>
          <w:tcPr>
            <w:tcW w:w="2271" w:type="dxa"/>
          </w:tcPr>
          <w:p w14:paraId="3DEE2DB5" w14:textId="77777777" w:rsidR="00583AB7" w:rsidRPr="00D355BF" w:rsidRDefault="00F56E15" w:rsidP="000C6494">
            <w:pPr>
              <w:pStyle w:val="TableText0"/>
            </w:pPr>
            <w:r w:rsidRPr="00D355BF">
              <w:t>Obligāts</w:t>
            </w:r>
          </w:p>
        </w:tc>
        <w:tc>
          <w:tcPr>
            <w:tcW w:w="2834" w:type="dxa"/>
            <w:vMerge/>
          </w:tcPr>
          <w:p w14:paraId="3DEE2DB6" w14:textId="77777777" w:rsidR="00583AB7" w:rsidRPr="00D355BF" w:rsidRDefault="00583AB7" w:rsidP="000C6494">
            <w:pPr>
              <w:pStyle w:val="TableText0"/>
            </w:pPr>
          </w:p>
        </w:tc>
      </w:tr>
      <w:tr w:rsidR="00F56E15" w:rsidRPr="00D355BF" w14:paraId="3DEE2DBC" w14:textId="77777777" w:rsidTr="00583AB7">
        <w:trPr>
          <w:trHeight w:val="297"/>
        </w:trPr>
        <w:tc>
          <w:tcPr>
            <w:tcW w:w="1717" w:type="dxa"/>
          </w:tcPr>
          <w:p w14:paraId="3DEE2DB8" w14:textId="77777777" w:rsidR="00F56E15" w:rsidRPr="00D355BF" w:rsidRDefault="00F56E15" w:rsidP="000C6494">
            <w:pPr>
              <w:pStyle w:val="TableText0"/>
            </w:pPr>
            <w:r w:rsidRPr="00D355BF">
              <w:t>Līguma numurs</w:t>
            </w:r>
          </w:p>
        </w:tc>
        <w:tc>
          <w:tcPr>
            <w:tcW w:w="1706" w:type="dxa"/>
          </w:tcPr>
          <w:p w14:paraId="3DEE2DB9" w14:textId="77777777" w:rsidR="00F56E15" w:rsidRPr="00D355BF" w:rsidRDefault="00F56E15" w:rsidP="000C6494">
            <w:pPr>
              <w:pStyle w:val="TableText0"/>
            </w:pPr>
            <w:r w:rsidRPr="00D355BF">
              <w:t>Teksts</w:t>
            </w:r>
          </w:p>
        </w:tc>
        <w:tc>
          <w:tcPr>
            <w:tcW w:w="2271" w:type="dxa"/>
          </w:tcPr>
          <w:p w14:paraId="3DEE2DBA" w14:textId="77777777" w:rsidR="00F56E15" w:rsidRPr="00D355BF" w:rsidRDefault="00F56E15" w:rsidP="000C6494">
            <w:pPr>
              <w:pStyle w:val="TableText0"/>
            </w:pPr>
          </w:p>
        </w:tc>
        <w:tc>
          <w:tcPr>
            <w:tcW w:w="2834" w:type="dxa"/>
          </w:tcPr>
          <w:p w14:paraId="3DEE2DBB" w14:textId="77777777" w:rsidR="00F56E15" w:rsidRPr="00D355BF" w:rsidRDefault="00F56E15" w:rsidP="000C6494">
            <w:pPr>
              <w:pStyle w:val="TableText0"/>
            </w:pPr>
            <w:r w:rsidRPr="00D355BF">
              <w:t>Līguma numurs, kas nosaka pacienta vakcināciju viņa darba vietā (arodvakcinācija).</w:t>
            </w:r>
          </w:p>
        </w:tc>
      </w:tr>
    </w:tbl>
    <w:p w14:paraId="3DEE2DBD" w14:textId="77777777" w:rsidR="00583AB7" w:rsidRPr="008A03A8" w:rsidRDefault="00583AB7" w:rsidP="000C6494"/>
    <w:p w14:paraId="3DEE2DBE" w14:textId="77777777" w:rsidR="00822001" w:rsidRPr="008A03A8" w:rsidRDefault="00F13003" w:rsidP="000C6494">
      <w:r w:rsidRPr="00B11E60">
        <w:rPr>
          <w:b/>
        </w:rPr>
        <w:t>Apstrāde</w:t>
      </w:r>
      <w:r w:rsidRPr="008A03A8">
        <w:t>:</w:t>
      </w:r>
    </w:p>
    <w:p w14:paraId="3DEE2DBF" w14:textId="77777777" w:rsidR="00583AB7" w:rsidRPr="008A03A8" w:rsidRDefault="00583AB7" w:rsidP="000C6494">
      <w:r w:rsidRPr="008A03A8">
        <w:t>Pakalpes darbības rezultātā tiek izveidots pārskats HTML form</w:t>
      </w:r>
      <w:r w:rsidR="00F57F97" w:rsidRPr="008A03A8">
        <w:t>ātā</w:t>
      </w:r>
      <w:r w:rsidRPr="008A03A8">
        <w:t>, kas atbilst pielikuma – profil</w:t>
      </w:r>
      <w:r w:rsidR="0038575D" w:rsidRPr="008A03A8">
        <w:t>a</w:t>
      </w:r>
      <w:r w:rsidRPr="008A03A8">
        <w:t>ktiskās potēšanas uzskaites žurnāls (MK 265. Noteikumi, 26. Pielikums.)</w:t>
      </w:r>
      <w:r w:rsidR="00F57F97" w:rsidRPr="008A03A8">
        <w:t xml:space="preserve"> dotajai veidlapai</w:t>
      </w:r>
      <w:r w:rsidRPr="008A03A8">
        <w:t>.</w:t>
      </w:r>
    </w:p>
    <w:p w14:paraId="3DEE2DC0" w14:textId="77777777" w:rsidR="00822001" w:rsidRPr="008A03A8" w:rsidRDefault="00F13003" w:rsidP="000C6494">
      <w:r w:rsidRPr="00B11E60">
        <w:rPr>
          <w:b/>
        </w:rPr>
        <w:t>Izejas dati</w:t>
      </w:r>
      <w:r w:rsidRPr="008A03A8">
        <w:t>:</w:t>
      </w:r>
    </w:p>
    <w:p w14:paraId="3DEE2DC1" w14:textId="77777777" w:rsidR="00583AB7" w:rsidRPr="008A03A8" w:rsidRDefault="00583AB7" w:rsidP="000C6494">
      <w:r w:rsidRPr="008A03A8">
        <w:t xml:space="preserve">Pārskats HTML </w:t>
      </w:r>
      <w:r w:rsidR="00324524">
        <w:t xml:space="preserve">vai PDF </w:t>
      </w:r>
      <w:r w:rsidRPr="008A03A8">
        <w:t xml:space="preserve">formātā. </w:t>
      </w:r>
    </w:p>
    <w:p w14:paraId="3DEE2DC2" w14:textId="77777777" w:rsidR="00666843" w:rsidRPr="00D355BF" w:rsidRDefault="00666843" w:rsidP="000C6494">
      <w:pPr>
        <w:pStyle w:val="Heading4"/>
      </w:pPr>
      <w:bookmarkStart w:id="287" w:name="_Ref296773724"/>
      <w:bookmarkStart w:id="288" w:name="_Toc308096816"/>
      <w:r w:rsidRPr="00D355BF">
        <w:t>getImmCardReport – iegūt pacienta imunizācijas kartes pārskatu</w:t>
      </w:r>
      <w:bookmarkEnd w:id="287"/>
      <w:bookmarkEnd w:id="288"/>
    </w:p>
    <w:p w14:paraId="3DEE2DC3" w14:textId="77777777" w:rsidR="00F57F97" w:rsidRPr="008A03A8" w:rsidRDefault="00F13003" w:rsidP="000C6494">
      <w:r w:rsidRPr="007F2C07">
        <w:rPr>
          <w:b/>
        </w:rPr>
        <w:t>Prasības identifikators</w:t>
      </w:r>
      <w:r w:rsidRPr="008A03A8">
        <w:t>:</w:t>
      </w:r>
      <w:r w:rsidR="00F57F97" w:rsidRPr="008A03A8">
        <w:t xml:space="preserve"> PAR002</w:t>
      </w:r>
    </w:p>
    <w:p w14:paraId="3DEE2DC4" w14:textId="77777777" w:rsidR="00666843" w:rsidRPr="008A03A8" w:rsidRDefault="00F13003" w:rsidP="000C6494">
      <w:r w:rsidRPr="008A03A8">
        <w:t>Apraksts:</w:t>
      </w:r>
      <w:r w:rsidR="00666843" w:rsidRPr="008A03A8">
        <w:t xml:space="preserve"> </w:t>
      </w:r>
      <w:r w:rsidR="00D81E4C" w:rsidRPr="008A03A8">
        <w:t>pakalpe</w:t>
      </w:r>
      <w:r w:rsidR="00666843" w:rsidRPr="008A03A8">
        <w:t xml:space="preserve"> izveido pacienta imunizācijas kartes pārskatu, kam ir brīva forma, un kas iekļauj šādu informāciju: vakcīna/infekcijas slimība, preparāta nosaukums, preparāta sērija, preparāta daudzums, ievadīšanas veids, datums, ārstniecības persona.</w:t>
      </w:r>
    </w:p>
    <w:p w14:paraId="3DEE2DC5" w14:textId="77777777" w:rsidR="00666843" w:rsidRPr="008A03A8" w:rsidRDefault="00F13003" w:rsidP="000C6494">
      <w:r w:rsidRPr="008A03A8">
        <w:t>Prasība:</w:t>
      </w:r>
      <w:r w:rsidR="00F57F97" w:rsidRPr="008A03A8">
        <w:t xml:space="preserve"> TS prasība 036.</w:t>
      </w:r>
    </w:p>
    <w:p w14:paraId="3DEE2DC6" w14:textId="77777777" w:rsidR="00666843" w:rsidRPr="008A03A8" w:rsidRDefault="00F13003" w:rsidP="000C6494">
      <w:r w:rsidRPr="008A03A8">
        <w:t>Lietotāju grupas:</w:t>
      </w:r>
      <w:r w:rsidR="00F57F97" w:rsidRPr="008A03A8">
        <w:t xml:space="preserve"> P0-P7, ĀP, atbilstoši EVK Lietotāju grupas un to raksturiezīmes </w:t>
      </w:r>
      <w:r w:rsidR="00F57F97" w:rsidRPr="008A03A8">
        <w:rPr>
          <w:szCs w:val="28"/>
        </w:rPr>
        <w:t>no [6],</w:t>
      </w:r>
    </w:p>
    <w:p w14:paraId="3DEE2DC7" w14:textId="77777777" w:rsidR="00666843" w:rsidRPr="008A03A8" w:rsidRDefault="00F13003" w:rsidP="000C6494">
      <w:r w:rsidRPr="00B11E60">
        <w:rPr>
          <w:b/>
        </w:rPr>
        <w:t>Ieejas dati</w:t>
      </w:r>
      <w:r w:rsidRPr="008A03A8">
        <w:t>:</w:t>
      </w:r>
    </w:p>
    <w:p w14:paraId="3DEE2DC8" w14:textId="77777777" w:rsidR="00F57F97" w:rsidRPr="00D355BF" w:rsidRDefault="00F57F97" w:rsidP="000C6494">
      <w:pPr>
        <w:pStyle w:val="TableCaption"/>
      </w:pPr>
      <w:r w:rsidRPr="00D355BF">
        <w:t xml:space="preserve">   </w:t>
      </w:r>
      <w:fldSimple w:instr=" STYLEREF 2 \s ">
        <w:bookmarkStart w:id="289" w:name="_Toc308096946"/>
        <w:r w:rsidR="00787FF6">
          <w:rPr>
            <w:noProof/>
          </w:rPr>
          <w:t>4.3</w:t>
        </w:r>
      </w:fldSimple>
      <w:r w:rsidRPr="00D355BF">
        <w:noBreakHyphen/>
      </w:r>
      <w:fldSimple w:instr=" SEQ __ \* ARABIC \s 2 ">
        <w:r w:rsidR="00787FF6">
          <w:rPr>
            <w:noProof/>
          </w:rPr>
          <w:t>47</w:t>
        </w:r>
      </w:fldSimple>
      <w:r w:rsidRPr="00D355BF">
        <w:t xml:space="preserve">. tabula. Pakalpes getImmCardReport ieejas </w:t>
      </w:r>
      <w:r w:rsidR="0073466E" w:rsidRPr="0073466E">
        <w:rPr>
          <w:sz w:val="22"/>
        </w:rPr>
        <w:t>datu apraksts</w:t>
      </w:r>
      <w:bookmarkEnd w:id="28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7"/>
        <w:gridCol w:w="1706"/>
        <w:gridCol w:w="2271"/>
        <w:gridCol w:w="2834"/>
      </w:tblGrid>
      <w:tr w:rsidR="00F57F97" w:rsidRPr="00D355BF" w14:paraId="3DEE2DCD" w14:textId="77777777" w:rsidTr="00F57F97">
        <w:trPr>
          <w:tblHeader/>
        </w:trPr>
        <w:tc>
          <w:tcPr>
            <w:tcW w:w="1717" w:type="dxa"/>
            <w:shd w:val="clear" w:color="auto" w:fill="D9D9D9"/>
          </w:tcPr>
          <w:p w14:paraId="3DEE2DC9" w14:textId="77777777" w:rsidR="00F57F97" w:rsidRPr="00D355BF" w:rsidRDefault="00F57F97" w:rsidP="000C6494">
            <w:pPr>
              <w:pStyle w:val="TableHeader"/>
            </w:pPr>
            <w:r w:rsidRPr="00D355BF">
              <w:t>Elements</w:t>
            </w:r>
          </w:p>
        </w:tc>
        <w:tc>
          <w:tcPr>
            <w:tcW w:w="1706" w:type="dxa"/>
            <w:shd w:val="clear" w:color="auto" w:fill="D9D9D9"/>
          </w:tcPr>
          <w:p w14:paraId="3DEE2DCA" w14:textId="77777777" w:rsidR="00F57F97" w:rsidRPr="00D355BF" w:rsidRDefault="00F57F97" w:rsidP="000C6494">
            <w:pPr>
              <w:pStyle w:val="TableHeader"/>
            </w:pPr>
            <w:r w:rsidRPr="00D355BF">
              <w:t>Tips</w:t>
            </w:r>
          </w:p>
        </w:tc>
        <w:tc>
          <w:tcPr>
            <w:tcW w:w="2271" w:type="dxa"/>
            <w:shd w:val="clear" w:color="auto" w:fill="D9D9D9"/>
          </w:tcPr>
          <w:p w14:paraId="3DEE2DCB" w14:textId="77777777" w:rsidR="00F57F97" w:rsidRPr="00D355BF" w:rsidRDefault="00F57F97" w:rsidP="000C6494">
            <w:pPr>
              <w:pStyle w:val="TableHeader"/>
            </w:pPr>
            <w:r w:rsidRPr="00D355BF">
              <w:t>Obligātums</w:t>
            </w:r>
          </w:p>
        </w:tc>
        <w:tc>
          <w:tcPr>
            <w:tcW w:w="2834" w:type="dxa"/>
            <w:shd w:val="clear" w:color="auto" w:fill="D9D9D9"/>
          </w:tcPr>
          <w:p w14:paraId="3DEE2DCC" w14:textId="77777777" w:rsidR="00F57F97" w:rsidRPr="00D355BF" w:rsidRDefault="00F13003" w:rsidP="000C6494">
            <w:pPr>
              <w:pStyle w:val="TableHeader"/>
            </w:pPr>
            <w:r w:rsidRPr="00F13003">
              <w:t>Apraksts</w:t>
            </w:r>
          </w:p>
        </w:tc>
      </w:tr>
      <w:tr w:rsidR="00F57F97" w:rsidRPr="00D355BF" w14:paraId="3DEE2DD2" w14:textId="77777777" w:rsidTr="00F57F97">
        <w:trPr>
          <w:trHeight w:val="297"/>
        </w:trPr>
        <w:tc>
          <w:tcPr>
            <w:tcW w:w="1717" w:type="dxa"/>
          </w:tcPr>
          <w:p w14:paraId="3DEE2DCE" w14:textId="77777777" w:rsidR="00F57F97" w:rsidRPr="00D355BF" w:rsidRDefault="00F57F97" w:rsidP="000C6494">
            <w:pPr>
              <w:pStyle w:val="TableText0"/>
            </w:pPr>
            <w:r w:rsidRPr="00D355BF">
              <w:t>Personas ID</w:t>
            </w:r>
          </w:p>
        </w:tc>
        <w:tc>
          <w:tcPr>
            <w:tcW w:w="1706" w:type="dxa"/>
          </w:tcPr>
          <w:p w14:paraId="3DEE2DCF" w14:textId="77777777" w:rsidR="00F57F97" w:rsidRPr="00D355BF" w:rsidRDefault="00F57F97" w:rsidP="000C6494">
            <w:pPr>
              <w:pStyle w:val="TableText0"/>
            </w:pPr>
            <w:r w:rsidRPr="00D355BF">
              <w:t xml:space="preserve">Identifikators </w:t>
            </w:r>
          </w:p>
        </w:tc>
        <w:tc>
          <w:tcPr>
            <w:tcW w:w="2271" w:type="dxa"/>
          </w:tcPr>
          <w:p w14:paraId="3DEE2DD0" w14:textId="77777777" w:rsidR="00F57F97" w:rsidRPr="00D355BF" w:rsidRDefault="00F57F97" w:rsidP="000C6494">
            <w:pPr>
              <w:pStyle w:val="TableText0"/>
            </w:pPr>
            <w:r w:rsidRPr="00D355BF">
              <w:t>Obligāts</w:t>
            </w:r>
          </w:p>
        </w:tc>
        <w:tc>
          <w:tcPr>
            <w:tcW w:w="2834" w:type="dxa"/>
          </w:tcPr>
          <w:p w14:paraId="3DEE2DD1" w14:textId="77777777" w:rsidR="00F57F97" w:rsidRPr="00D355BF" w:rsidRDefault="00F57F97" w:rsidP="000C6494">
            <w:pPr>
              <w:pStyle w:val="TableText0"/>
            </w:pPr>
          </w:p>
        </w:tc>
      </w:tr>
      <w:tr w:rsidR="00F57F97" w:rsidRPr="00D355BF" w14:paraId="3DEE2DD7" w14:textId="77777777" w:rsidTr="00F57F97">
        <w:trPr>
          <w:trHeight w:val="297"/>
        </w:trPr>
        <w:tc>
          <w:tcPr>
            <w:tcW w:w="1717" w:type="dxa"/>
          </w:tcPr>
          <w:p w14:paraId="3DEE2DD3" w14:textId="77777777" w:rsidR="00F57F97" w:rsidRPr="00D355BF" w:rsidRDefault="00F57F97" w:rsidP="000C6494">
            <w:pPr>
              <w:pStyle w:val="TableText0"/>
            </w:pPr>
            <w:r w:rsidRPr="00D355BF">
              <w:t>Datums no</w:t>
            </w:r>
          </w:p>
        </w:tc>
        <w:tc>
          <w:tcPr>
            <w:tcW w:w="1706" w:type="dxa"/>
          </w:tcPr>
          <w:p w14:paraId="3DEE2DD4" w14:textId="77777777" w:rsidR="00F57F97" w:rsidRPr="00D355BF" w:rsidRDefault="00F57F97" w:rsidP="000C6494">
            <w:pPr>
              <w:pStyle w:val="TableText0"/>
            </w:pPr>
            <w:r w:rsidRPr="00D355BF">
              <w:t>Datums</w:t>
            </w:r>
          </w:p>
        </w:tc>
        <w:tc>
          <w:tcPr>
            <w:tcW w:w="2271" w:type="dxa"/>
          </w:tcPr>
          <w:p w14:paraId="3DEE2DD5" w14:textId="77777777" w:rsidR="00F57F97" w:rsidRPr="00D355BF" w:rsidRDefault="00F57F97" w:rsidP="000C6494">
            <w:pPr>
              <w:pStyle w:val="TableText0"/>
            </w:pPr>
          </w:p>
        </w:tc>
        <w:tc>
          <w:tcPr>
            <w:tcW w:w="2834" w:type="dxa"/>
            <w:vMerge w:val="restart"/>
          </w:tcPr>
          <w:p w14:paraId="3DEE2DD6" w14:textId="77777777" w:rsidR="00F57F97" w:rsidRPr="00D355BF" w:rsidRDefault="00F57F97" w:rsidP="000C6494">
            <w:pPr>
              <w:pStyle w:val="TableText0"/>
            </w:pPr>
          </w:p>
        </w:tc>
      </w:tr>
      <w:tr w:rsidR="00F57F97" w:rsidRPr="00D355BF" w14:paraId="3DEE2DDC" w14:textId="77777777" w:rsidTr="00F57F97">
        <w:trPr>
          <w:trHeight w:val="297"/>
        </w:trPr>
        <w:tc>
          <w:tcPr>
            <w:tcW w:w="1717" w:type="dxa"/>
          </w:tcPr>
          <w:p w14:paraId="3DEE2DD8" w14:textId="77777777" w:rsidR="00F57F97" w:rsidRPr="00D355BF" w:rsidRDefault="00F57F97" w:rsidP="000C6494">
            <w:pPr>
              <w:pStyle w:val="TableText0"/>
            </w:pPr>
            <w:r w:rsidRPr="00D355BF">
              <w:t>Datums līdz</w:t>
            </w:r>
          </w:p>
        </w:tc>
        <w:tc>
          <w:tcPr>
            <w:tcW w:w="1706" w:type="dxa"/>
          </w:tcPr>
          <w:p w14:paraId="3DEE2DD9" w14:textId="77777777" w:rsidR="00F57F97" w:rsidRPr="00D355BF" w:rsidRDefault="00F57F97" w:rsidP="000C6494">
            <w:pPr>
              <w:pStyle w:val="TableText0"/>
            </w:pPr>
            <w:r w:rsidRPr="00D355BF">
              <w:t>Datums</w:t>
            </w:r>
          </w:p>
        </w:tc>
        <w:tc>
          <w:tcPr>
            <w:tcW w:w="2271" w:type="dxa"/>
          </w:tcPr>
          <w:p w14:paraId="3DEE2DDA" w14:textId="77777777" w:rsidR="00F57F97" w:rsidRPr="00D355BF" w:rsidRDefault="00F57F97" w:rsidP="000C6494">
            <w:pPr>
              <w:pStyle w:val="TableText0"/>
            </w:pPr>
          </w:p>
        </w:tc>
        <w:tc>
          <w:tcPr>
            <w:tcW w:w="2834" w:type="dxa"/>
            <w:vMerge/>
          </w:tcPr>
          <w:p w14:paraId="3DEE2DDB" w14:textId="77777777" w:rsidR="00F57F97" w:rsidRPr="00D355BF" w:rsidRDefault="00F57F97" w:rsidP="000C6494">
            <w:pPr>
              <w:pStyle w:val="TableText0"/>
            </w:pPr>
          </w:p>
        </w:tc>
      </w:tr>
    </w:tbl>
    <w:p w14:paraId="3DEE2DDD" w14:textId="77777777" w:rsidR="00F57F97" w:rsidRPr="008A03A8" w:rsidRDefault="00F57F97" w:rsidP="000C6494"/>
    <w:p w14:paraId="3DEE2DDE" w14:textId="77777777" w:rsidR="00666843" w:rsidRPr="008A03A8" w:rsidRDefault="00F13003" w:rsidP="000C6494">
      <w:r w:rsidRPr="00B11E60">
        <w:rPr>
          <w:b/>
        </w:rPr>
        <w:t>Apstrāde</w:t>
      </w:r>
      <w:r w:rsidRPr="008A03A8">
        <w:t>:</w:t>
      </w:r>
    </w:p>
    <w:p w14:paraId="3DEE2DDF" w14:textId="77777777" w:rsidR="00F57F97" w:rsidRPr="008A03A8" w:rsidRDefault="00F57F97" w:rsidP="000C6494">
      <w:r w:rsidRPr="008A03A8">
        <w:t>Pakalpes darbības rezultātā tiek izveidots pārskats HTML formātā, kas atspoguļo pacientam veikt</w:t>
      </w:r>
      <w:r w:rsidR="009E6C81" w:rsidRPr="008A03A8">
        <w:t>ās</w:t>
      </w:r>
      <w:r w:rsidRPr="008A03A8">
        <w:t xml:space="preserve"> vakcinācijas</w:t>
      </w:r>
      <w:r w:rsidR="00B34BA7" w:rsidRPr="008A03A8">
        <w:t xml:space="preserve"> un imunitātes testus</w:t>
      </w:r>
      <w:r w:rsidRPr="008A03A8">
        <w:t>. Pārskats nav medicīnisks dokuments,</w:t>
      </w:r>
      <w:r w:rsidR="009E6C81" w:rsidRPr="008A03A8">
        <w:t xml:space="preserve"> tas atrodas pie pacienta</w:t>
      </w:r>
      <w:r w:rsidRPr="008A03A8">
        <w:t>.</w:t>
      </w:r>
    </w:p>
    <w:p w14:paraId="3DEE2DE0" w14:textId="77777777" w:rsidR="00666843" w:rsidRPr="008A03A8" w:rsidRDefault="00F13003" w:rsidP="000C6494">
      <w:r w:rsidRPr="00B11E60">
        <w:rPr>
          <w:b/>
        </w:rPr>
        <w:t>Izejas dati</w:t>
      </w:r>
      <w:r w:rsidRPr="008A03A8">
        <w:t>:</w:t>
      </w:r>
    </w:p>
    <w:p w14:paraId="3DEE2DE1" w14:textId="77777777" w:rsidR="00F57F97" w:rsidRPr="008A03A8" w:rsidRDefault="00F57F97" w:rsidP="000C6494">
      <w:r w:rsidRPr="008A03A8">
        <w:t xml:space="preserve">Pārskats HTML </w:t>
      </w:r>
      <w:r w:rsidR="00324524">
        <w:t xml:space="preserve">vai PDF </w:t>
      </w:r>
      <w:r w:rsidRPr="008A03A8">
        <w:t>formātā, kas iekļauj šādu informāciju:</w:t>
      </w:r>
    </w:p>
    <w:p w14:paraId="3DEE2DE2" w14:textId="77777777" w:rsidR="00F57F97" w:rsidRPr="00D355BF" w:rsidRDefault="00F57F97" w:rsidP="000C6494">
      <w:pPr>
        <w:pStyle w:val="TableCaption"/>
      </w:pPr>
      <w:r w:rsidRPr="00D355BF">
        <w:t xml:space="preserve">   </w:t>
      </w:r>
      <w:fldSimple w:instr=" STYLEREF 2 \s ">
        <w:bookmarkStart w:id="290" w:name="_Toc308096947"/>
        <w:r w:rsidR="00787FF6">
          <w:rPr>
            <w:noProof/>
          </w:rPr>
          <w:t>4.3</w:t>
        </w:r>
      </w:fldSimple>
      <w:r w:rsidRPr="00D355BF">
        <w:noBreakHyphen/>
      </w:r>
      <w:fldSimple w:instr=" SEQ __ \* ARABIC \s 2 ">
        <w:r w:rsidR="00787FF6">
          <w:rPr>
            <w:noProof/>
          </w:rPr>
          <w:t>48</w:t>
        </w:r>
      </w:fldSimple>
      <w:r w:rsidRPr="00D355BF">
        <w:t xml:space="preserve">. tabula. Pakalpes getImmCardReport izejas </w:t>
      </w:r>
      <w:r w:rsidR="0073466E" w:rsidRPr="0073466E">
        <w:rPr>
          <w:sz w:val="22"/>
        </w:rPr>
        <w:t>datu apraksts</w:t>
      </w:r>
      <w:r w:rsidR="00B34BA7" w:rsidRPr="00D355BF">
        <w:t xml:space="preserve"> Nr.1.</w:t>
      </w:r>
      <w:bookmarkEnd w:id="29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7"/>
        <w:gridCol w:w="1706"/>
        <w:gridCol w:w="2834"/>
      </w:tblGrid>
      <w:tr w:rsidR="00F57F97" w:rsidRPr="00D355BF" w14:paraId="3DEE2DE6" w14:textId="77777777" w:rsidTr="00F57F97">
        <w:trPr>
          <w:tblHeader/>
          <w:jc w:val="center"/>
        </w:trPr>
        <w:tc>
          <w:tcPr>
            <w:tcW w:w="1717" w:type="dxa"/>
            <w:shd w:val="clear" w:color="auto" w:fill="D9D9D9"/>
          </w:tcPr>
          <w:p w14:paraId="3DEE2DE3" w14:textId="77777777" w:rsidR="00F57F97" w:rsidRPr="00D355BF" w:rsidRDefault="00F57F97" w:rsidP="000C6494">
            <w:pPr>
              <w:pStyle w:val="TableHeader"/>
            </w:pPr>
            <w:r w:rsidRPr="00D355BF">
              <w:t>Elements</w:t>
            </w:r>
          </w:p>
        </w:tc>
        <w:tc>
          <w:tcPr>
            <w:tcW w:w="1706" w:type="dxa"/>
            <w:shd w:val="clear" w:color="auto" w:fill="D9D9D9"/>
          </w:tcPr>
          <w:p w14:paraId="3DEE2DE4" w14:textId="77777777" w:rsidR="00F57F97" w:rsidRPr="00D355BF" w:rsidRDefault="00F57F97" w:rsidP="000C6494">
            <w:pPr>
              <w:pStyle w:val="TableHeader"/>
            </w:pPr>
            <w:r w:rsidRPr="00D355BF">
              <w:t>Tips</w:t>
            </w:r>
          </w:p>
        </w:tc>
        <w:tc>
          <w:tcPr>
            <w:tcW w:w="2834" w:type="dxa"/>
            <w:shd w:val="clear" w:color="auto" w:fill="D9D9D9"/>
          </w:tcPr>
          <w:p w14:paraId="3DEE2DE5" w14:textId="77777777" w:rsidR="00F57F97" w:rsidRPr="00D355BF" w:rsidRDefault="00F13003" w:rsidP="000C6494">
            <w:pPr>
              <w:pStyle w:val="TableHeader"/>
            </w:pPr>
            <w:r w:rsidRPr="00F13003">
              <w:t>Apraksts</w:t>
            </w:r>
          </w:p>
        </w:tc>
      </w:tr>
      <w:tr w:rsidR="00F57F97" w:rsidRPr="00D355BF" w14:paraId="3DEE2DEA" w14:textId="77777777" w:rsidTr="00F57F97">
        <w:trPr>
          <w:trHeight w:val="297"/>
          <w:jc w:val="center"/>
        </w:trPr>
        <w:tc>
          <w:tcPr>
            <w:tcW w:w="1717" w:type="dxa"/>
          </w:tcPr>
          <w:p w14:paraId="3DEE2DE7" w14:textId="77777777" w:rsidR="00F57F97" w:rsidRPr="00D355BF" w:rsidRDefault="00F57F97" w:rsidP="000C6494">
            <w:pPr>
              <w:pStyle w:val="TableText0"/>
            </w:pPr>
            <w:r w:rsidRPr="00D355BF">
              <w:t>Vakcīna</w:t>
            </w:r>
          </w:p>
        </w:tc>
        <w:tc>
          <w:tcPr>
            <w:tcW w:w="1706" w:type="dxa"/>
          </w:tcPr>
          <w:p w14:paraId="3DEE2DE8" w14:textId="77777777" w:rsidR="00F57F97" w:rsidRPr="00D355BF" w:rsidRDefault="00F57F97" w:rsidP="000C6494">
            <w:pPr>
              <w:pStyle w:val="TableText0"/>
            </w:pPr>
            <w:r w:rsidRPr="00D355BF">
              <w:t>Klasificēts, teksts</w:t>
            </w:r>
          </w:p>
        </w:tc>
        <w:tc>
          <w:tcPr>
            <w:tcW w:w="2834" w:type="dxa"/>
          </w:tcPr>
          <w:p w14:paraId="3DEE2DE9" w14:textId="77777777" w:rsidR="00F57F97" w:rsidRPr="00D355BF" w:rsidRDefault="00F57F97" w:rsidP="000C6494">
            <w:pPr>
              <w:pStyle w:val="TableText0"/>
            </w:pPr>
            <w:r w:rsidRPr="00D355BF">
              <w:t>Infekciju slimību saīsinājums vai vairāki saīsinājumi. Tiek izmantots klasifikators vakcīnas</w:t>
            </w:r>
          </w:p>
        </w:tc>
      </w:tr>
      <w:tr w:rsidR="005501B1" w:rsidRPr="00D355BF" w14:paraId="3DEE2DEE" w14:textId="77777777" w:rsidTr="00F57F97">
        <w:trPr>
          <w:jc w:val="center"/>
        </w:trPr>
        <w:tc>
          <w:tcPr>
            <w:tcW w:w="1717" w:type="dxa"/>
          </w:tcPr>
          <w:p w14:paraId="3DEE2DEB" w14:textId="77777777" w:rsidR="005501B1" w:rsidRPr="00D355BF" w:rsidRDefault="005501B1" w:rsidP="000C6494">
            <w:pPr>
              <w:pStyle w:val="TableText0"/>
            </w:pPr>
            <w:r w:rsidRPr="00D355BF">
              <w:t>Preparāts</w:t>
            </w:r>
          </w:p>
        </w:tc>
        <w:tc>
          <w:tcPr>
            <w:tcW w:w="1706" w:type="dxa"/>
          </w:tcPr>
          <w:p w14:paraId="3DEE2DEC" w14:textId="77777777" w:rsidR="005501B1" w:rsidRPr="00D355BF" w:rsidRDefault="005501B1" w:rsidP="000C6494">
            <w:pPr>
              <w:pStyle w:val="TableText0"/>
            </w:pPr>
            <w:r w:rsidRPr="00D355BF">
              <w:t>Klasificēts</w:t>
            </w:r>
          </w:p>
        </w:tc>
        <w:tc>
          <w:tcPr>
            <w:tcW w:w="2834" w:type="dxa"/>
          </w:tcPr>
          <w:p w14:paraId="3DEE2DED" w14:textId="77777777" w:rsidR="005501B1" w:rsidRPr="00D355BF" w:rsidRDefault="005501B1" w:rsidP="000C6494">
            <w:pPr>
              <w:pStyle w:val="TableText0"/>
            </w:pPr>
            <w:r w:rsidRPr="00D355BF">
              <w:t>Tiek izmantots klasifikators – vakcīnas preparāti.</w:t>
            </w:r>
          </w:p>
        </w:tc>
      </w:tr>
      <w:tr w:rsidR="00F57F97" w:rsidRPr="00D355BF" w14:paraId="3DEE2DF2" w14:textId="77777777" w:rsidTr="00F57F97">
        <w:trPr>
          <w:jc w:val="center"/>
        </w:trPr>
        <w:tc>
          <w:tcPr>
            <w:tcW w:w="1717" w:type="dxa"/>
          </w:tcPr>
          <w:p w14:paraId="3DEE2DEF" w14:textId="77777777" w:rsidR="00F57F97" w:rsidRPr="00D355BF" w:rsidRDefault="00F57F97" w:rsidP="000C6494">
            <w:pPr>
              <w:pStyle w:val="TableText0"/>
            </w:pPr>
            <w:r w:rsidRPr="00D355BF">
              <w:t>Sērija</w:t>
            </w:r>
          </w:p>
        </w:tc>
        <w:tc>
          <w:tcPr>
            <w:tcW w:w="1706" w:type="dxa"/>
          </w:tcPr>
          <w:p w14:paraId="3DEE2DF0" w14:textId="77777777" w:rsidR="00F57F97" w:rsidRPr="00D355BF" w:rsidRDefault="00F57F97" w:rsidP="000C6494">
            <w:pPr>
              <w:pStyle w:val="TableText0"/>
            </w:pPr>
            <w:r w:rsidRPr="00D355BF">
              <w:t xml:space="preserve"> teksts</w:t>
            </w:r>
          </w:p>
        </w:tc>
        <w:tc>
          <w:tcPr>
            <w:tcW w:w="2834" w:type="dxa"/>
          </w:tcPr>
          <w:p w14:paraId="3DEE2DF1" w14:textId="77777777" w:rsidR="00F57F97" w:rsidRPr="00D355BF" w:rsidRDefault="00F57F97" w:rsidP="000C6494">
            <w:pPr>
              <w:pStyle w:val="TableText0"/>
            </w:pPr>
          </w:p>
        </w:tc>
      </w:tr>
      <w:tr w:rsidR="00F57F97" w:rsidRPr="00D355BF" w14:paraId="3DEE2DF6" w14:textId="77777777" w:rsidTr="00F57F97">
        <w:trPr>
          <w:jc w:val="center"/>
        </w:trPr>
        <w:tc>
          <w:tcPr>
            <w:tcW w:w="1717" w:type="dxa"/>
          </w:tcPr>
          <w:p w14:paraId="3DEE2DF3" w14:textId="77777777" w:rsidR="00F57F97" w:rsidRPr="00D355BF" w:rsidRDefault="00F57F97" w:rsidP="000C6494">
            <w:pPr>
              <w:pStyle w:val="TableText0"/>
            </w:pPr>
            <w:r w:rsidRPr="00D355BF">
              <w:t>Preparāta daudzums</w:t>
            </w:r>
          </w:p>
        </w:tc>
        <w:tc>
          <w:tcPr>
            <w:tcW w:w="1706" w:type="dxa"/>
          </w:tcPr>
          <w:p w14:paraId="3DEE2DF4" w14:textId="77777777" w:rsidR="00F57F97" w:rsidRPr="00D355BF" w:rsidRDefault="00F57F97" w:rsidP="000C6494">
            <w:pPr>
              <w:pStyle w:val="TableText0"/>
            </w:pPr>
            <w:r w:rsidRPr="00D355BF">
              <w:t>Teksts</w:t>
            </w:r>
          </w:p>
        </w:tc>
        <w:tc>
          <w:tcPr>
            <w:tcW w:w="2834" w:type="dxa"/>
          </w:tcPr>
          <w:p w14:paraId="3DEE2DF5" w14:textId="77777777" w:rsidR="00F57F97" w:rsidRPr="00D355BF" w:rsidRDefault="00F57F97" w:rsidP="000C6494">
            <w:pPr>
              <w:pStyle w:val="TableText0"/>
            </w:pPr>
            <w:r w:rsidRPr="00D355BF">
              <w:t xml:space="preserve">Preparāta daudzums var būt mililitros/pilienos. </w:t>
            </w:r>
          </w:p>
        </w:tc>
      </w:tr>
      <w:tr w:rsidR="00F57F97" w:rsidRPr="00D355BF" w14:paraId="3DEE2DFA" w14:textId="77777777" w:rsidTr="00F57F97">
        <w:trPr>
          <w:jc w:val="center"/>
        </w:trPr>
        <w:tc>
          <w:tcPr>
            <w:tcW w:w="1717" w:type="dxa"/>
          </w:tcPr>
          <w:p w14:paraId="3DEE2DF7" w14:textId="77777777" w:rsidR="00F57F97" w:rsidRPr="00D355BF" w:rsidRDefault="00F57F97" w:rsidP="000C6494">
            <w:pPr>
              <w:pStyle w:val="TableText0"/>
            </w:pPr>
            <w:r w:rsidRPr="00D355BF">
              <w:t>Ievadīšanas veids</w:t>
            </w:r>
          </w:p>
        </w:tc>
        <w:tc>
          <w:tcPr>
            <w:tcW w:w="1706" w:type="dxa"/>
          </w:tcPr>
          <w:p w14:paraId="3DEE2DF8" w14:textId="77777777" w:rsidR="00F57F97" w:rsidRPr="00D355BF" w:rsidRDefault="00F57F97" w:rsidP="000C6494">
            <w:pPr>
              <w:pStyle w:val="TableText0"/>
            </w:pPr>
            <w:r w:rsidRPr="00D355BF">
              <w:t>Klasificēts, teksts</w:t>
            </w:r>
          </w:p>
        </w:tc>
        <w:tc>
          <w:tcPr>
            <w:tcW w:w="2834" w:type="dxa"/>
          </w:tcPr>
          <w:p w14:paraId="3DEE2DF9" w14:textId="77777777" w:rsidR="00F57F97" w:rsidRPr="00D355BF" w:rsidRDefault="00F57F97" w:rsidP="000C6494">
            <w:pPr>
              <w:pStyle w:val="TableText0"/>
            </w:pPr>
            <w:r w:rsidRPr="00D355BF">
              <w:t>Tiek izmantots klasifikators – ievadīšana veids</w:t>
            </w:r>
          </w:p>
        </w:tc>
      </w:tr>
      <w:tr w:rsidR="00F57F97" w:rsidRPr="00D355BF" w14:paraId="3DEE2DFE" w14:textId="77777777" w:rsidTr="00F57F97">
        <w:trPr>
          <w:jc w:val="center"/>
        </w:trPr>
        <w:tc>
          <w:tcPr>
            <w:tcW w:w="1717" w:type="dxa"/>
          </w:tcPr>
          <w:p w14:paraId="3DEE2DFB" w14:textId="77777777" w:rsidR="00F57F97" w:rsidRPr="00D355BF" w:rsidRDefault="00F57F97" w:rsidP="000C6494">
            <w:pPr>
              <w:pStyle w:val="TableText0"/>
            </w:pPr>
            <w:r w:rsidRPr="00D355BF">
              <w:t>Datums</w:t>
            </w:r>
          </w:p>
        </w:tc>
        <w:tc>
          <w:tcPr>
            <w:tcW w:w="1706" w:type="dxa"/>
          </w:tcPr>
          <w:p w14:paraId="3DEE2DFC" w14:textId="77777777" w:rsidR="00F57F97" w:rsidRPr="00D355BF" w:rsidRDefault="00F57F97" w:rsidP="000C6494">
            <w:pPr>
              <w:pStyle w:val="TableText0"/>
            </w:pPr>
            <w:r w:rsidRPr="00D355BF">
              <w:t>datums</w:t>
            </w:r>
          </w:p>
        </w:tc>
        <w:tc>
          <w:tcPr>
            <w:tcW w:w="2834" w:type="dxa"/>
          </w:tcPr>
          <w:p w14:paraId="3DEE2DFD" w14:textId="77777777" w:rsidR="00F57F97" w:rsidRPr="00D355BF" w:rsidRDefault="00F57F97" w:rsidP="000C6494">
            <w:pPr>
              <w:pStyle w:val="TableText0"/>
            </w:pPr>
            <w:r w:rsidRPr="00D355BF">
              <w:t>Personas vakcinācijas datums.</w:t>
            </w:r>
          </w:p>
        </w:tc>
      </w:tr>
      <w:tr w:rsidR="00F57F97" w:rsidRPr="00D355BF" w14:paraId="3DEE2E02" w14:textId="77777777" w:rsidTr="00F57F97">
        <w:trPr>
          <w:jc w:val="center"/>
        </w:trPr>
        <w:tc>
          <w:tcPr>
            <w:tcW w:w="1717" w:type="dxa"/>
          </w:tcPr>
          <w:p w14:paraId="3DEE2DFF" w14:textId="77777777" w:rsidR="00F57F97" w:rsidRPr="00D355BF" w:rsidRDefault="00F57F97" w:rsidP="000C6494">
            <w:pPr>
              <w:pStyle w:val="TableText0"/>
            </w:pPr>
            <w:r w:rsidRPr="00D355BF">
              <w:t>Ārstniecības persona</w:t>
            </w:r>
          </w:p>
        </w:tc>
        <w:tc>
          <w:tcPr>
            <w:tcW w:w="1706" w:type="dxa"/>
          </w:tcPr>
          <w:p w14:paraId="3DEE2E00" w14:textId="77777777" w:rsidR="00F57F97" w:rsidRPr="00D355BF" w:rsidRDefault="00F57F97" w:rsidP="000C6494">
            <w:pPr>
              <w:pStyle w:val="TableText0"/>
            </w:pPr>
            <w:r w:rsidRPr="00D355BF">
              <w:t>Klasificēts, teksts</w:t>
            </w:r>
          </w:p>
        </w:tc>
        <w:tc>
          <w:tcPr>
            <w:tcW w:w="2834" w:type="dxa"/>
          </w:tcPr>
          <w:p w14:paraId="3DEE2E01" w14:textId="77777777" w:rsidR="00F57F97" w:rsidRPr="00D355BF" w:rsidRDefault="00F57F97" w:rsidP="000C6494">
            <w:pPr>
              <w:pStyle w:val="TableText0"/>
            </w:pPr>
            <w:r w:rsidRPr="00D355BF">
              <w:t>Tiek izmantots klasifikators – ārstniecības persona</w:t>
            </w:r>
          </w:p>
        </w:tc>
      </w:tr>
    </w:tbl>
    <w:p w14:paraId="3DEE2E03" w14:textId="77777777" w:rsidR="00F57F97" w:rsidRPr="008A03A8" w:rsidRDefault="00F57F97" w:rsidP="000C6494"/>
    <w:p w14:paraId="3DEE2E04" w14:textId="77777777" w:rsidR="00B34BA7" w:rsidRPr="008A03A8" w:rsidRDefault="00B34BA7" w:rsidP="000C6494">
      <w:r w:rsidRPr="008A03A8">
        <w:t xml:space="preserve">Pārskatam </w:t>
      </w:r>
      <w:r w:rsidR="0038575D" w:rsidRPr="008A03A8">
        <w:t>jāiekļauj</w:t>
      </w:r>
      <w:r w:rsidRPr="008A03A8">
        <w:t xml:space="preserve"> </w:t>
      </w:r>
      <w:r w:rsidR="00A563F3">
        <w:t>arī imunitātes testu informācija</w:t>
      </w:r>
      <w:r w:rsidR="00701727" w:rsidRPr="008A03A8">
        <w:t>:</w:t>
      </w:r>
    </w:p>
    <w:p w14:paraId="3DEE2E05" w14:textId="77777777" w:rsidR="00B34BA7" w:rsidRPr="008A03A8" w:rsidRDefault="00B34BA7" w:rsidP="000C6494"/>
    <w:p w14:paraId="3DEE2E06" w14:textId="77777777" w:rsidR="00B34BA7" w:rsidRPr="00D355BF" w:rsidRDefault="00B34BA7" w:rsidP="000C6494">
      <w:pPr>
        <w:pStyle w:val="TableCaption"/>
      </w:pPr>
      <w:r w:rsidRPr="00D355BF">
        <w:t xml:space="preserve">   </w:t>
      </w:r>
      <w:fldSimple w:instr=" STYLEREF 2 \s ">
        <w:bookmarkStart w:id="291" w:name="_Toc308096948"/>
        <w:r w:rsidR="00787FF6">
          <w:rPr>
            <w:noProof/>
          </w:rPr>
          <w:t>4.3</w:t>
        </w:r>
      </w:fldSimple>
      <w:r w:rsidRPr="00D355BF">
        <w:noBreakHyphen/>
      </w:r>
      <w:fldSimple w:instr=" SEQ __ \* ARABIC \s 2 ">
        <w:r w:rsidR="00787FF6">
          <w:rPr>
            <w:noProof/>
          </w:rPr>
          <w:t>49</w:t>
        </w:r>
      </w:fldSimple>
      <w:r w:rsidRPr="00D355BF">
        <w:t xml:space="preserve">. tabula. Pakalpes getImmCardReport izejas </w:t>
      </w:r>
      <w:r w:rsidR="0073466E" w:rsidRPr="0073466E">
        <w:rPr>
          <w:sz w:val="22"/>
        </w:rPr>
        <w:t>datu apraksts</w:t>
      </w:r>
      <w:r w:rsidRPr="00D355BF">
        <w:t xml:space="preserve"> Nr. 2.</w:t>
      </w:r>
      <w:bookmarkEnd w:id="29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7"/>
        <w:gridCol w:w="1706"/>
        <w:gridCol w:w="2834"/>
      </w:tblGrid>
      <w:tr w:rsidR="00B34BA7" w:rsidRPr="00D355BF" w14:paraId="3DEE2E0A" w14:textId="77777777" w:rsidTr="00A85853">
        <w:trPr>
          <w:tblHeader/>
          <w:jc w:val="center"/>
        </w:trPr>
        <w:tc>
          <w:tcPr>
            <w:tcW w:w="1717" w:type="dxa"/>
            <w:shd w:val="clear" w:color="auto" w:fill="D9D9D9"/>
          </w:tcPr>
          <w:p w14:paraId="3DEE2E07" w14:textId="77777777" w:rsidR="00B34BA7" w:rsidRPr="00D355BF" w:rsidRDefault="00B34BA7" w:rsidP="000C6494">
            <w:pPr>
              <w:pStyle w:val="TableHeader"/>
            </w:pPr>
            <w:r w:rsidRPr="00D355BF">
              <w:t>Elements</w:t>
            </w:r>
          </w:p>
        </w:tc>
        <w:tc>
          <w:tcPr>
            <w:tcW w:w="1706" w:type="dxa"/>
            <w:shd w:val="clear" w:color="auto" w:fill="D9D9D9"/>
          </w:tcPr>
          <w:p w14:paraId="3DEE2E08" w14:textId="77777777" w:rsidR="00B34BA7" w:rsidRPr="00D355BF" w:rsidRDefault="00B34BA7" w:rsidP="000C6494">
            <w:pPr>
              <w:pStyle w:val="TableHeader"/>
            </w:pPr>
            <w:r w:rsidRPr="00D355BF">
              <w:t>Tips</w:t>
            </w:r>
          </w:p>
        </w:tc>
        <w:tc>
          <w:tcPr>
            <w:tcW w:w="2834" w:type="dxa"/>
            <w:shd w:val="clear" w:color="auto" w:fill="D9D9D9"/>
          </w:tcPr>
          <w:p w14:paraId="3DEE2E09" w14:textId="77777777" w:rsidR="00B34BA7" w:rsidRPr="00D355BF" w:rsidRDefault="00F13003" w:rsidP="000C6494">
            <w:pPr>
              <w:pStyle w:val="TableHeader"/>
            </w:pPr>
            <w:r w:rsidRPr="00F13003">
              <w:t>Apraksts</w:t>
            </w:r>
          </w:p>
        </w:tc>
      </w:tr>
      <w:tr w:rsidR="00B34BA7" w:rsidRPr="00D355BF" w14:paraId="3DEE2E0E" w14:textId="77777777" w:rsidTr="00A85853">
        <w:trPr>
          <w:jc w:val="center"/>
        </w:trPr>
        <w:tc>
          <w:tcPr>
            <w:tcW w:w="1717" w:type="dxa"/>
          </w:tcPr>
          <w:p w14:paraId="3DEE2E0B" w14:textId="77777777" w:rsidR="00B34BA7" w:rsidRPr="00D355BF" w:rsidRDefault="00B34BA7" w:rsidP="000C6494">
            <w:pPr>
              <w:pStyle w:val="TableText0"/>
            </w:pPr>
            <w:r w:rsidRPr="00D355BF">
              <w:t>Infekcijas slimība</w:t>
            </w:r>
          </w:p>
        </w:tc>
        <w:tc>
          <w:tcPr>
            <w:tcW w:w="1706" w:type="dxa"/>
          </w:tcPr>
          <w:p w14:paraId="3DEE2E0C" w14:textId="77777777" w:rsidR="00B34BA7" w:rsidRPr="00D355BF" w:rsidRDefault="00B34BA7" w:rsidP="000C6494">
            <w:pPr>
              <w:pStyle w:val="TableText0"/>
            </w:pPr>
            <w:r w:rsidRPr="00D355BF">
              <w:t>Klasificēts, teksts</w:t>
            </w:r>
          </w:p>
        </w:tc>
        <w:tc>
          <w:tcPr>
            <w:tcW w:w="2834" w:type="dxa"/>
          </w:tcPr>
          <w:p w14:paraId="3DEE2E0D" w14:textId="77777777" w:rsidR="00B34BA7" w:rsidRPr="00D355BF" w:rsidRDefault="00B34BA7" w:rsidP="000C6494">
            <w:pPr>
              <w:pStyle w:val="TableText0"/>
            </w:pPr>
            <w:r w:rsidRPr="00D355BF">
              <w:t>Tiek izmantots klasifikators infekcijas.</w:t>
            </w:r>
          </w:p>
        </w:tc>
      </w:tr>
      <w:tr w:rsidR="00B34BA7" w:rsidRPr="00D355BF" w14:paraId="3DEE2E12" w14:textId="77777777" w:rsidTr="00A85853">
        <w:trPr>
          <w:jc w:val="center"/>
        </w:trPr>
        <w:tc>
          <w:tcPr>
            <w:tcW w:w="1717" w:type="dxa"/>
          </w:tcPr>
          <w:p w14:paraId="3DEE2E0F" w14:textId="77777777" w:rsidR="00B34BA7" w:rsidRPr="00D355BF" w:rsidRDefault="00B34BA7" w:rsidP="000C6494">
            <w:pPr>
              <w:pStyle w:val="TableText0"/>
            </w:pPr>
            <w:r w:rsidRPr="00D355BF">
              <w:t>Datums</w:t>
            </w:r>
          </w:p>
        </w:tc>
        <w:tc>
          <w:tcPr>
            <w:tcW w:w="1706" w:type="dxa"/>
          </w:tcPr>
          <w:p w14:paraId="3DEE2E10" w14:textId="77777777" w:rsidR="00B34BA7" w:rsidRPr="00D355BF" w:rsidRDefault="00B34BA7" w:rsidP="000C6494">
            <w:pPr>
              <w:pStyle w:val="TableText0"/>
            </w:pPr>
            <w:r w:rsidRPr="00D355BF">
              <w:t>Datums</w:t>
            </w:r>
          </w:p>
        </w:tc>
        <w:tc>
          <w:tcPr>
            <w:tcW w:w="2834" w:type="dxa"/>
          </w:tcPr>
          <w:p w14:paraId="3DEE2E11" w14:textId="77777777" w:rsidR="00B34BA7" w:rsidRPr="00D355BF" w:rsidRDefault="00B34BA7" w:rsidP="000C6494">
            <w:pPr>
              <w:pStyle w:val="TableText0"/>
            </w:pPr>
          </w:p>
        </w:tc>
      </w:tr>
      <w:tr w:rsidR="00B34BA7" w:rsidRPr="00D355BF" w14:paraId="3DEE2E16" w14:textId="77777777" w:rsidTr="00A85853">
        <w:trPr>
          <w:jc w:val="center"/>
        </w:trPr>
        <w:tc>
          <w:tcPr>
            <w:tcW w:w="1717" w:type="dxa"/>
          </w:tcPr>
          <w:p w14:paraId="3DEE2E13" w14:textId="77777777" w:rsidR="00B34BA7" w:rsidRPr="00D355BF" w:rsidRDefault="00B34BA7" w:rsidP="000C6494">
            <w:pPr>
              <w:pStyle w:val="TableText0"/>
            </w:pPr>
            <w:r w:rsidRPr="00D355BF">
              <w:t>Laboratorijas nosaukums</w:t>
            </w:r>
          </w:p>
        </w:tc>
        <w:tc>
          <w:tcPr>
            <w:tcW w:w="1706" w:type="dxa"/>
          </w:tcPr>
          <w:p w14:paraId="3DEE2E14" w14:textId="77777777" w:rsidR="00B34BA7" w:rsidRPr="00D355BF" w:rsidRDefault="00B34BA7" w:rsidP="000C6494">
            <w:pPr>
              <w:pStyle w:val="TableText0"/>
            </w:pPr>
            <w:r w:rsidRPr="00D355BF">
              <w:t>Klasificēts, teksts</w:t>
            </w:r>
          </w:p>
        </w:tc>
        <w:tc>
          <w:tcPr>
            <w:tcW w:w="2834" w:type="dxa"/>
          </w:tcPr>
          <w:p w14:paraId="3DEE2E15" w14:textId="77777777" w:rsidR="00B34BA7" w:rsidRPr="00D355BF" w:rsidRDefault="00B34BA7" w:rsidP="000C6494">
            <w:pPr>
              <w:pStyle w:val="TableText0"/>
            </w:pPr>
            <w:r w:rsidRPr="00D355BF">
              <w:t>Tiek izmantots klasifikators – laboratorijas.</w:t>
            </w:r>
          </w:p>
        </w:tc>
      </w:tr>
      <w:tr w:rsidR="00B34BA7" w:rsidRPr="00D355BF" w14:paraId="3DEE2E1A" w14:textId="77777777" w:rsidTr="00A85853">
        <w:trPr>
          <w:jc w:val="center"/>
        </w:trPr>
        <w:tc>
          <w:tcPr>
            <w:tcW w:w="1717" w:type="dxa"/>
          </w:tcPr>
          <w:p w14:paraId="3DEE2E17" w14:textId="77777777" w:rsidR="00B34BA7" w:rsidRPr="00D355BF" w:rsidRDefault="00B34BA7" w:rsidP="000C6494">
            <w:pPr>
              <w:pStyle w:val="TableText0"/>
            </w:pPr>
            <w:r w:rsidRPr="00D355BF">
              <w:t>Testa nosaukums</w:t>
            </w:r>
          </w:p>
        </w:tc>
        <w:tc>
          <w:tcPr>
            <w:tcW w:w="1706" w:type="dxa"/>
          </w:tcPr>
          <w:p w14:paraId="3DEE2E18" w14:textId="77777777" w:rsidR="00B34BA7" w:rsidRPr="00D355BF" w:rsidRDefault="00B34BA7" w:rsidP="000C6494">
            <w:pPr>
              <w:pStyle w:val="TableText0"/>
            </w:pPr>
            <w:r w:rsidRPr="00D355BF">
              <w:t>Klasificēts, teksts</w:t>
            </w:r>
          </w:p>
        </w:tc>
        <w:tc>
          <w:tcPr>
            <w:tcW w:w="2834" w:type="dxa"/>
          </w:tcPr>
          <w:p w14:paraId="3DEE2E19" w14:textId="77777777" w:rsidR="00B34BA7" w:rsidRPr="00D355BF" w:rsidRDefault="00B34BA7" w:rsidP="000C6494">
            <w:pPr>
              <w:pStyle w:val="TableText0"/>
            </w:pPr>
            <w:r w:rsidRPr="00D355BF">
              <w:t>Tiek izmantots klasifikators – imunitātes testi.</w:t>
            </w:r>
          </w:p>
        </w:tc>
      </w:tr>
      <w:tr w:rsidR="00B34BA7" w:rsidRPr="00D355BF" w14:paraId="3DEE2E1E" w14:textId="77777777" w:rsidTr="00A85853">
        <w:trPr>
          <w:jc w:val="center"/>
        </w:trPr>
        <w:tc>
          <w:tcPr>
            <w:tcW w:w="1717" w:type="dxa"/>
          </w:tcPr>
          <w:p w14:paraId="3DEE2E1B" w14:textId="77777777" w:rsidR="00B34BA7" w:rsidRPr="00D355BF" w:rsidRDefault="00B34BA7" w:rsidP="000C6494">
            <w:pPr>
              <w:pStyle w:val="TableText0"/>
            </w:pPr>
            <w:r w:rsidRPr="00D355BF">
              <w:t>Rezultāts</w:t>
            </w:r>
          </w:p>
        </w:tc>
        <w:tc>
          <w:tcPr>
            <w:tcW w:w="1706" w:type="dxa"/>
          </w:tcPr>
          <w:p w14:paraId="3DEE2E1C" w14:textId="77777777" w:rsidR="00B34BA7" w:rsidRPr="00D355BF" w:rsidRDefault="00B34BA7" w:rsidP="000C6494">
            <w:pPr>
              <w:pStyle w:val="TableText0"/>
            </w:pPr>
            <w:r w:rsidRPr="00D355BF">
              <w:t>Teksts</w:t>
            </w:r>
          </w:p>
        </w:tc>
        <w:tc>
          <w:tcPr>
            <w:tcW w:w="2834" w:type="dxa"/>
          </w:tcPr>
          <w:p w14:paraId="3DEE2E1D" w14:textId="77777777" w:rsidR="00B34BA7" w:rsidRPr="00D355BF" w:rsidRDefault="00B34BA7" w:rsidP="000C6494">
            <w:pPr>
              <w:pStyle w:val="TableText0"/>
            </w:pPr>
            <w:r w:rsidRPr="00D355BF">
              <w:t>Pozitīvs/negatīvs</w:t>
            </w:r>
          </w:p>
        </w:tc>
      </w:tr>
      <w:tr w:rsidR="00B34BA7" w:rsidRPr="00D355BF" w14:paraId="3DEE2E22" w14:textId="77777777" w:rsidTr="00A85853">
        <w:trPr>
          <w:jc w:val="center"/>
        </w:trPr>
        <w:tc>
          <w:tcPr>
            <w:tcW w:w="1717" w:type="dxa"/>
          </w:tcPr>
          <w:p w14:paraId="3DEE2E1F" w14:textId="77777777" w:rsidR="00B34BA7" w:rsidRPr="00D355BF" w:rsidRDefault="00B34BA7" w:rsidP="000C6494">
            <w:pPr>
              <w:pStyle w:val="TableText0"/>
            </w:pPr>
            <w:r w:rsidRPr="00D355BF">
              <w:t>Daudzums</w:t>
            </w:r>
          </w:p>
        </w:tc>
        <w:tc>
          <w:tcPr>
            <w:tcW w:w="1706" w:type="dxa"/>
          </w:tcPr>
          <w:p w14:paraId="3DEE2E20" w14:textId="77777777" w:rsidR="00B34BA7" w:rsidRPr="00D355BF" w:rsidRDefault="00B34BA7" w:rsidP="000C6494">
            <w:pPr>
              <w:pStyle w:val="TableText0"/>
            </w:pPr>
            <w:r w:rsidRPr="00D355BF">
              <w:t>Teksts</w:t>
            </w:r>
          </w:p>
        </w:tc>
        <w:tc>
          <w:tcPr>
            <w:tcW w:w="2834" w:type="dxa"/>
          </w:tcPr>
          <w:p w14:paraId="3DEE2E21" w14:textId="77777777" w:rsidR="00B34BA7" w:rsidRPr="00D355BF" w:rsidRDefault="00B34BA7" w:rsidP="000C6494">
            <w:pPr>
              <w:pStyle w:val="TableText0"/>
            </w:pPr>
            <w:r w:rsidRPr="00D355BF">
              <w:t>Antivielu daudzums</w:t>
            </w:r>
          </w:p>
        </w:tc>
      </w:tr>
      <w:tr w:rsidR="00B34BA7" w:rsidRPr="00D355BF" w14:paraId="3DEE2E26" w14:textId="77777777" w:rsidTr="00A85853">
        <w:trPr>
          <w:jc w:val="center"/>
        </w:trPr>
        <w:tc>
          <w:tcPr>
            <w:tcW w:w="1717" w:type="dxa"/>
          </w:tcPr>
          <w:p w14:paraId="3DEE2E23" w14:textId="77777777" w:rsidR="00B34BA7" w:rsidRPr="00D355BF" w:rsidRDefault="00B34BA7" w:rsidP="000C6494">
            <w:pPr>
              <w:pStyle w:val="TableText0"/>
            </w:pPr>
            <w:r w:rsidRPr="00D355BF">
              <w:t>Pārskata numurs</w:t>
            </w:r>
          </w:p>
        </w:tc>
        <w:tc>
          <w:tcPr>
            <w:tcW w:w="1706" w:type="dxa"/>
          </w:tcPr>
          <w:p w14:paraId="3DEE2E24" w14:textId="77777777" w:rsidR="00B34BA7" w:rsidRPr="00D355BF" w:rsidRDefault="00B34BA7" w:rsidP="000C6494">
            <w:pPr>
              <w:pStyle w:val="TableText0"/>
            </w:pPr>
            <w:r w:rsidRPr="00D355BF">
              <w:t>Teksts</w:t>
            </w:r>
          </w:p>
        </w:tc>
        <w:tc>
          <w:tcPr>
            <w:tcW w:w="2834" w:type="dxa"/>
          </w:tcPr>
          <w:p w14:paraId="3DEE2E25" w14:textId="77777777" w:rsidR="00B34BA7" w:rsidRPr="00D355BF" w:rsidRDefault="00B34BA7" w:rsidP="000C6494">
            <w:pPr>
              <w:pStyle w:val="TableText0"/>
            </w:pPr>
            <w:r w:rsidRPr="00D355BF">
              <w:t>Testēšanas pārskata numurs</w:t>
            </w:r>
          </w:p>
        </w:tc>
      </w:tr>
      <w:tr w:rsidR="00B34BA7" w:rsidRPr="00D355BF" w14:paraId="3DEE2E2A" w14:textId="77777777" w:rsidTr="00A85853">
        <w:trPr>
          <w:jc w:val="center"/>
        </w:trPr>
        <w:tc>
          <w:tcPr>
            <w:tcW w:w="1717" w:type="dxa"/>
          </w:tcPr>
          <w:p w14:paraId="3DEE2E27" w14:textId="77777777" w:rsidR="00B34BA7" w:rsidRPr="00D355BF" w:rsidRDefault="00B34BA7" w:rsidP="000C6494">
            <w:pPr>
              <w:pStyle w:val="TableText0"/>
            </w:pPr>
            <w:r w:rsidRPr="00D355BF">
              <w:t>Ārstniecības persona</w:t>
            </w:r>
          </w:p>
        </w:tc>
        <w:tc>
          <w:tcPr>
            <w:tcW w:w="1706" w:type="dxa"/>
          </w:tcPr>
          <w:p w14:paraId="3DEE2E28" w14:textId="77777777" w:rsidR="00B34BA7" w:rsidRPr="00D355BF" w:rsidRDefault="00B34BA7" w:rsidP="000C6494">
            <w:pPr>
              <w:pStyle w:val="TableText0"/>
            </w:pPr>
            <w:r w:rsidRPr="00D355BF">
              <w:t>Klasificēts, teksts</w:t>
            </w:r>
          </w:p>
        </w:tc>
        <w:tc>
          <w:tcPr>
            <w:tcW w:w="2834" w:type="dxa"/>
          </w:tcPr>
          <w:p w14:paraId="3DEE2E29" w14:textId="77777777" w:rsidR="00B34BA7" w:rsidRPr="00D355BF" w:rsidRDefault="00B34BA7" w:rsidP="000C6494">
            <w:pPr>
              <w:pStyle w:val="TableText0"/>
            </w:pPr>
            <w:r w:rsidRPr="00D355BF">
              <w:t>Tiek izmantots klasifikators – ārstniecības personas.</w:t>
            </w:r>
          </w:p>
        </w:tc>
      </w:tr>
      <w:tr w:rsidR="0094606E" w:rsidRPr="00D355BF" w14:paraId="3DEE2E2E" w14:textId="77777777" w:rsidTr="00A85853">
        <w:trPr>
          <w:jc w:val="center"/>
        </w:trPr>
        <w:tc>
          <w:tcPr>
            <w:tcW w:w="1717" w:type="dxa"/>
          </w:tcPr>
          <w:p w14:paraId="3DEE2E2B" w14:textId="77777777" w:rsidR="0094606E" w:rsidRPr="00D355BF" w:rsidRDefault="0094606E" w:rsidP="000C6494">
            <w:pPr>
              <w:pStyle w:val="TableText0"/>
            </w:pPr>
            <w:r w:rsidRPr="0094606E">
              <w:t>Ārstniecības iestāde</w:t>
            </w:r>
          </w:p>
        </w:tc>
        <w:tc>
          <w:tcPr>
            <w:tcW w:w="1706" w:type="dxa"/>
          </w:tcPr>
          <w:p w14:paraId="3DEE2E2C" w14:textId="77777777" w:rsidR="0094606E" w:rsidRPr="00D355BF" w:rsidRDefault="0094606E" w:rsidP="000C6494">
            <w:pPr>
              <w:pStyle w:val="TableText0"/>
            </w:pPr>
            <w:r w:rsidRPr="00D355BF">
              <w:t>Klasificēts</w:t>
            </w:r>
          </w:p>
        </w:tc>
        <w:tc>
          <w:tcPr>
            <w:tcW w:w="2834" w:type="dxa"/>
          </w:tcPr>
          <w:p w14:paraId="3DEE2E2D" w14:textId="77777777" w:rsidR="0094606E" w:rsidRPr="00D355BF" w:rsidRDefault="0094606E" w:rsidP="000C6494">
            <w:pPr>
              <w:pStyle w:val="TableText0"/>
            </w:pPr>
            <w:r w:rsidRPr="0094606E">
              <w:t>Tiek izmantots klasifikators - ārstniecības iestādes.</w:t>
            </w:r>
          </w:p>
        </w:tc>
      </w:tr>
      <w:tr w:rsidR="00B34BA7" w:rsidRPr="00D355BF" w14:paraId="3DEE2E32" w14:textId="77777777" w:rsidTr="00A85853">
        <w:trPr>
          <w:jc w:val="center"/>
        </w:trPr>
        <w:tc>
          <w:tcPr>
            <w:tcW w:w="1717" w:type="dxa"/>
          </w:tcPr>
          <w:p w14:paraId="3DEE2E2F" w14:textId="77777777" w:rsidR="00B34BA7" w:rsidRPr="00D355BF" w:rsidRDefault="00B34BA7" w:rsidP="000C6494">
            <w:pPr>
              <w:pStyle w:val="TableText0"/>
            </w:pPr>
            <w:r w:rsidRPr="00D355BF">
              <w:t>Piezīmes</w:t>
            </w:r>
          </w:p>
        </w:tc>
        <w:tc>
          <w:tcPr>
            <w:tcW w:w="1706" w:type="dxa"/>
          </w:tcPr>
          <w:p w14:paraId="3DEE2E30" w14:textId="77777777" w:rsidR="00B34BA7" w:rsidRPr="00D355BF" w:rsidRDefault="00B34BA7" w:rsidP="000C6494">
            <w:pPr>
              <w:pStyle w:val="TableText0"/>
            </w:pPr>
            <w:r w:rsidRPr="00D355BF">
              <w:t>Teksts</w:t>
            </w:r>
          </w:p>
        </w:tc>
        <w:tc>
          <w:tcPr>
            <w:tcW w:w="2834" w:type="dxa"/>
          </w:tcPr>
          <w:p w14:paraId="3DEE2E31" w14:textId="77777777" w:rsidR="00B34BA7" w:rsidRPr="00D355BF" w:rsidRDefault="00B34BA7" w:rsidP="000C6494">
            <w:pPr>
              <w:pStyle w:val="TableText0"/>
            </w:pPr>
          </w:p>
        </w:tc>
      </w:tr>
      <w:tr w:rsidR="00B34BA7" w:rsidRPr="00D355BF" w14:paraId="3DEE2E36" w14:textId="77777777" w:rsidTr="00A85853">
        <w:trPr>
          <w:jc w:val="center"/>
        </w:trPr>
        <w:tc>
          <w:tcPr>
            <w:tcW w:w="1717" w:type="dxa"/>
          </w:tcPr>
          <w:p w14:paraId="3DEE2E33" w14:textId="77777777" w:rsidR="00B34BA7" w:rsidRPr="00D355BF" w:rsidRDefault="00B34BA7" w:rsidP="000C6494">
            <w:pPr>
              <w:pStyle w:val="TableText0"/>
            </w:pPr>
            <w:r w:rsidRPr="00D355BF">
              <w:t>Dokumenta ID</w:t>
            </w:r>
          </w:p>
        </w:tc>
        <w:tc>
          <w:tcPr>
            <w:tcW w:w="1706" w:type="dxa"/>
          </w:tcPr>
          <w:p w14:paraId="3DEE2E34" w14:textId="77777777" w:rsidR="00B34BA7" w:rsidRPr="00D355BF" w:rsidRDefault="00B34BA7" w:rsidP="000C6494">
            <w:pPr>
              <w:pStyle w:val="TableText0"/>
            </w:pPr>
            <w:r w:rsidRPr="00D355BF">
              <w:t>Identifikators</w:t>
            </w:r>
          </w:p>
        </w:tc>
        <w:tc>
          <w:tcPr>
            <w:tcW w:w="2834" w:type="dxa"/>
          </w:tcPr>
          <w:p w14:paraId="3DEE2E35" w14:textId="77777777" w:rsidR="00B34BA7" w:rsidRPr="00D355BF" w:rsidRDefault="00B34BA7" w:rsidP="000C6494">
            <w:pPr>
              <w:pStyle w:val="TableText0"/>
            </w:pPr>
          </w:p>
        </w:tc>
      </w:tr>
    </w:tbl>
    <w:p w14:paraId="3DEE2E37" w14:textId="77777777" w:rsidR="00831BDC" w:rsidRPr="00D355BF" w:rsidRDefault="00831BDC" w:rsidP="000C6494">
      <w:pPr>
        <w:pStyle w:val="Heading4"/>
      </w:pPr>
      <w:bookmarkStart w:id="292" w:name="_Ref296773745"/>
      <w:bookmarkStart w:id="293" w:name="_Toc308096817"/>
      <w:r w:rsidRPr="00D355BF">
        <w:t>getPatientVaccCardReport – iegūt pacienta profilaktiskās potēšanas kartes pārskatu</w:t>
      </w:r>
      <w:bookmarkEnd w:id="292"/>
      <w:bookmarkEnd w:id="293"/>
    </w:p>
    <w:p w14:paraId="3DEE2E38" w14:textId="77777777" w:rsidR="005501B1" w:rsidRPr="008A03A8" w:rsidRDefault="00F13003" w:rsidP="000C6494">
      <w:r w:rsidRPr="007F2C07">
        <w:rPr>
          <w:b/>
        </w:rPr>
        <w:t>Prasības identifikators</w:t>
      </w:r>
      <w:r w:rsidRPr="008A03A8">
        <w:t>:</w:t>
      </w:r>
      <w:r w:rsidR="005501B1" w:rsidRPr="008A03A8">
        <w:t xml:space="preserve"> PAR003</w:t>
      </w:r>
    </w:p>
    <w:p w14:paraId="3DEE2E39" w14:textId="77777777" w:rsidR="00831BDC" w:rsidRPr="008A03A8" w:rsidRDefault="00F13003" w:rsidP="000C6494">
      <w:r w:rsidRPr="008A03A8">
        <w:t>Apraksts:</w:t>
      </w:r>
      <w:r w:rsidR="00831BDC" w:rsidRPr="008A03A8">
        <w:t xml:space="preserve"> </w:t>
      </w:r>
      <w:r w:rsidR="00D81E4C" w:rsidRPr="008A03A8">
        <w:t>pakalpe</w:t>
      </w:r>
      <w:r w:rsidR="00831BDC" w:rsidRPr="008A03A8">
        <w:t xml:space="preserve"> izveido pacienta profilaktiskās potēšanas kartes pārskatu atbilstoši MK noteikumiem Nr. 265, 61. pielikumam.</w:t>
      </w:r>
    </w:p>
    <w:p w14:paraId="3DEE2E3A" w14:textId="77777777" w:rsidR="00831BDC" w:rsidRPr="008A03A8" w:rsidRDefault="00F13003" w:rsidP="000C6494">
      <w:r w:rsidRPr="008A03A8">
        <w:t>Prasība:</w:t>
      </w:r>
      <w:r w:rsidR="005501B1" w:rsidRPr="008A03A8">
        <w:t xml:space="preserve"> TS prasība 036.</w:t>
      </w:r>
    </w:p>
    <w:p w14:paraId="3DEE2E3B" w14:textId="77777777" w:rsidR="00831BDC" w:rsidRPr="008A03A8" w:rsidRDefault="00F13003" w:rsidP="000C6494">
      <w:r w:rsidRPr="008A03A8">
        <w:t>Lietotāju grupas:</w:t>
      </w:r>
      <w:r w:rsidR="005501B1" w:rsidRPr="008A03A8">
        <w:t xml:space="preserve"> ĀP, Izmeklētāji,  atbilstoši EVK Lietotāju grupas un to raksturiezīmes </w:t>
      </w:r>
      <w:r w:rsidR="005501B1" w:rsidRPr="008A03A8">
        <w:rPr>
          <w:szCs w:val="28"/>
        </w:rPr>
        <w:t>no [6], LIC epidemioloģi.</w:t>
      </w:r>
    </w:p>
    <w:p w14:paraId="3DEE2E3C" w14:textId="77777777" w:rsidR="00831BDC" w:rsidRPr="008A03A8" w:rsidRDefault="00F13003" w:rsidP="000C6494">
      <w:r w:rsidRPr="00B11E60">
        <w:rPr>
          <w:b/>
        </w:rPr>
        <w:t>Ieejas dati</w:t>
      </w:r>
      <w:r w:rsidRPr="008A03A8">
        <w:t>:</w:t>
      </w:r>
    </w:p>
    <w:p w14:paraId="3DEE2E3D" w14:textId="77777777" w:rsidR="005501B1" w:rsidRPr="00D355BF" w:rsidRDefault="005501B1" w:rsidP="000C6494">
      <w:pPr>
        <w:pStyle w:val="TableCaption"/>
      </w:pPr>
      <w:r w:rsidRPr="00D355BF">
        <w:t xml:space="preserve">   </w:t>
      </w:r>
      <w:fldSimple w:instr=" STYLEREF 2 \s ">
        <w:bookmarkStart w:id="294" w:name="_Toc308096949"/>
        <w:r w:rsidR="00787FF6">
          <w:rPr>
            <w:noProof/>
          </w:rPr>
          <w:t>4.3</w:t>
        </w:r>
      </w:fldSimple>
      <w:r w:rsidRPr="00D355BF">
        <w:noBreakHyphen/>
      </w:r>
      <w:fldSimple w:instr=" SEQ __ \* ARABIC \s 2 ">
        <w:r w:rsidR="00787FF6">
          <w:rPr>
            <w:noProof/>
          </w:rPr>
          <w:t>50</w:t>
        </w:r>
      </w:fldSimple>
      <w:r w:rsidRPr="00D355BF">
        <w:t xml:space="preserve">. tabula. Pakalpes getPatientVaccCardReport ieejas </w:t>
      </w:r>
      <w:r w:rsidR="0073466E" w:rsidRPr="0073466E">
        <w:rPr>
          <w:sz w:val="22"/>
        </w:rPr>
        <w:t>datu apraksts</w:t>
      </w:r>
      <w:bookmarkEnd w:id="29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7"/>
        <w:gridCol w:w="1706"/>
        <w:gridCol w:w="2271"/>
        <w:gridCol w:w="2834"/>
      </w:tblGrid>
      <w:tr w:rsidR="005501B1" w:rsidRPr="00D355BF" w14:paraId="3DEE2E42" w14:textId="77777777" w:rsidTr="00132530">
        <w:trPr>
          <w:tblHeader/>
        </w:trPr>
        <w:tc>
          <w:tcPr>
            <w:tcW w:w="1717" w:type="dxa"/>
            <w:shd w:val="clear" w:color="auto" w:fill="D9D9D9"/>
          </w:tcPr>
          <w:p w14:paraId="3DEE2E3E" w14:textId="77777777" w:rsidR="005501B1" w:rsidRPr="00D355BF" w:rsidRDefault="005501B1" w:rsidP="000C6494">
            <w:pPr>
              <w:pStyle w:val="TableHeader"/>
            </w:pPr>
            <w:r w:rsidRPr="00D355BF">
              <w:t>Elements</w:t>
            </w:r>
          </w:p>
        </w:tc>
        <w:tc>
          <w:tcPr>
            <w:tcW w:w="1706" w:type="dxa"/>
            <w:shd w:val="clear" w:color="auto" w:fill="D9D9D9"/>
          </w:tcPr>
          <w:p w14:paraId="3DEE2E3F" w14:textId="77777777" w:rsidR="005501B1" w:rsidRPr="00D355BF" w:rsidRDefault="005501B1" w:rsidP="000C6494">
            <w:pPr>
              <w:pStyle w:val="TableHeader"/>
            </w:pPr>
            <w:r w:rsidRPr="00D355BF">
              <w:t>Tips</w:t>
            </w:r>
          </w:p>
        </w:tc>
        <w:tc>
          <w:tcPr>
            <w:tcW w:w="2271" w:type="dxa"/>
            <w:shd w:val="clear" w:color="auto" w:fill="D9D9D9"/>
          </w:tcPr>
          <w:p w14:paraId="3DEE2E40" w14:textId="77777777" w:rsidR="005501B1" w:rsidRPr="00D355BF" w:rsidRDefault="005501B1" w:rsidP="000C6494">
            <w:pPr>
              <w:pStyle w:val="TableHeader"/>
            </w:pPr>
            <w:r w:rsidRPr="00D355BF">
              <w:t>Obligātums</w:t>
            </w:r>
          </w:p>
        </w:tc>
        <w:tc>
          <w:tcPr>
            <w:tcW w:w="2834" w:type="dxa"/>
            <w:shd w:val="clear" w:color="auto" w:fill="D9D9D9"/>
          </w:tcPr>
          <w:p w14:paraId="3DEE2E41" w14:textId="77777777" w:rsidR="005501B1" w:rsidRPr="00D355BF" w:rsidRDefault="00F13003" w:rsidP="000C6494">
            <w:pPr>
              <w:pStyle w:val="TableHeader"/>
            </w:pPr>
            <w:r w:rsidRPr="00F13003">
              <w:t>Apraksts</w:t>
            </w:r>
          </w:p>
        </w:tc>
      </w:tr>
      <w:tr w:rsidR="005501B1" w:rsidRPr="00D355BF" w14:paraId="3DEE2E47" w14:textId="77777777" w:rsidTr="00132530">
        <w:trPr>
          <w:trHeight w:val="297"/>
        </w:trPr>
        <w:tc>
          <w:tcPr>
            <w:tcW w:w="1717" w:type="dxa"/>
          </w:tcPr>
          <w:p w14:paraId="3DEE2E43" w14:textId="77777777" w:rsidR="005501B1" w:rsidRPr="00D355BF" w:rsidRDefault="005501B1" w:rsidP="000C6494">
            <w:pPr>
              <w:pStyle w:val="TableText0"/>
            </w:pPr>
            <w:r w:rsidRPr="00D355BF">
              <w:t>Personas ID</w:t>
            </w:r>
          </w:p>
        </w:tc>
        <w:tc>
          <w:tcPr>
            <w:tcW w:w="1706" w:type="dxa"/>
          </w:tcPr>
          <w:p w14:paraId="3DEE2E44" w14:textId="77777777" w:rsidR="005501B1" w:rsidRPr="00D355BF" w:rsidRDefault="005501B1" w:rsidP="000C6494">
            <w:pPr>
              <w:pStyle w:val="TableText0"/>
            </w:pPr>
            <w:r w:rsidRPr="00D355BF">
              <w:t xml:space="preserve">Identifikators </w:t>
            </w:r>
          </w:p>
        </w:tc>
        <w:tc>
          <w:tcPr>
            <w:tcW w:w="2271" w:type="dxa"/>
          </w:tcPr>
          <w:p w14:paraId="3DEE2E45" w14:textId="77777777" w:rsidR="005501B1" w:rsidRPr="00D355BF" w:rsidRDefault="005501B1" w:rsidP="000C6494">
            <w:pPr>
              <w:pStyle w:val="TableText0"/>
            </w:pPr>
            <w:r w:rsidRPr="00D355BF">
              <w:t>Obligāts</w:t>
            </w:r>
          </w:p>
        </w:tc>
        <w:tc>
          <w:tcPr>
            <w:tcW w:w="2834" w:type="dxa"/>
          </w:tcPr>
          <w:p w14:paraId="3DEE2E46" w14:textId="77777777" w:rsidR="005501B1" w:rsidRPr="00D355BF" w:rsidRDefault="005501B1" w:rsidP="000C6494">
            <w:pPr>
              <w:pStyle w:val="TableText0"/>
            </w:pPr>
          </w:p>
        </w:tc>
      </w:tr>
    </w:tbl>
    <w:p w14:paraId="3DEE2E48" w14:textId="77777777" w:rsidR="005501B1" w:rsidRPr="008A03A8" w:rsidRDefault="005501B1" w:rsidP="000C6494"/>
    <w:p w14:paraId="3DEE2E49" w14:textId="77777777" w:rsidR="00831BDC" w:rsidRPr="008A03A8" w:rsidRDefault="00F13003" w:rsidP="000C6494">
      <w:r w:rsidRPr="00B11E60">
        <w:rPr>
          <w:b/>
        </w:rPr>
        <w:t>Apstrāde</w:t>
      </w:r>
      <w:r w:rsidRPr="008A03A8">
        <w:t>:</w:t>
      </w:r>
    </w:p>
    <w:p w14:paraId="3DEE2E4A" w14:textId="77777777" w:rsidR="005501B1" w:rsidRPr="008A03A8" w:rsidRDefault="005501B1" w:rsidP="000C6494">
      <w:r w:rsidRPr="008A03A8">
        <w:t>Pakalpes darbības rezultātā tiek izveidots pārskats HTML formātā, kas atbilst veidlapai šī dokumenta pielikumā – pacienta profilaktiskās potēšanas karte.</w:t>
      </w:r>
    </w:p>
    <w:p w14:paraId="3DEE2E4B" w14:textId="77777777" w:rsidR="00831BDC" w:rsidRPr="008A03A8" w:rsidRDefault="00F13003" w:rsidP="000C6494">
      <w:r w:rsidRPr="00B11E60">
        <w:rPr>
          <w:b/>
        </w:rPr>
        <w:t>Izejas dati</w:t>
      </w:r>
      <w:r w:rsidRPr="008A03A8">
        <w:t>:</w:t>
      </w:r>
    </w:p>
    <w:p w14:paraId="3DEE2E4C" w14:textId="77777777" w:rsidR="005501B1" w:rsidRPr="008A03A8" w:rsidRDefault="005501B1" w:rsidP="000C6494">
      <w:r w:rsidRPr="008A03A8">
        <w:t xml:space="preserve">Pārskats HTML </w:t>
      </w:r>
      <w:r w:rsidR="00324524">
        <w:t xml:space="preserve">vai PDF </w:t>
      </w:r>
      <w:r w:rsidRPr="008A03A8">
        <w:t xml:space="preserve">formātā. </w:t>
      </w:r>
    </w:p>
    <w:p w14:paraId="3DEE2E4D" w14:textId="77777777" w:rsidR="00831BDC" w:rsidRPr="00D355BF" w:rsidRDefault="00AA220A" w:rsidP="000C6494">
      <w:pPr>
        <w:pStyle w:val="Heading4"/>
      </w:pPr>
      <w:bookmarkStart w:id="295" w:name="_Ref296773769"/>
      <w:bookmarkStart w:id="296" w:name="_Toc308096818"/>
      <w:r w:rsidRPr="00D355BF">
        <w:t xml:space="preserve">getVaccineYearReport – iegūt iedzīvotāju imunizācijas </w:t>
      </w:r>
      <w:r w:rsidR="002D5201" w:rsidRPr="00D355BF">
        <w:t>gada</w:t>
      </w:r>
      <w:r w:rsidRPr="00D355BF">
        <w:t xml:space="preserve"> pārskatu</w:t>
      </w:r>
      <w:bookmarkEnd w:id="295"/>
      <w:bookmarkEnd w:id="296"/>
    </w:p>
    <w:p w14:paraId="3DEE2E4E" w14:textId="77777777" w:rsidR="005501B1" w:rsidRPr="008A03A8" w:rsidRDefault="00F13003" w:rsidP="000C6494">
      <w:r w:rsidRPr="007F2C07">
        <w:rPr>
          <w:b/>
        </w:rPr>
        <w:t>Prasības identifikators</w:t>
      </w:r>
      <w:r w:rsidRPr="008A03A8">
        <w:t>:</w:t>
      </w:r>
      <w:r w:rsidR="005501B1" w:rsidRPr="008A03A8">
        <w:t xml:space="preserve"> PAR004</w:t>
      </w:r>
    </w:p>
    <w:p w14:paraId="3DEE2E4F" w14:textId="77777777" w:rsidR="00831BDC" w:rsidRPr="008A03A8" w:rsidRDefault="00F13003" w:rsidP="000C6494">
      <w:r w:rsidRPr="008A03A8">
        <w:t>Apraksts:</w:t>
      </w:r>
      <w:r w:rsidR="00831BDC" w:rsidRPr="008A03A8">
        <w:t xml:space="preserve"> </w:t>
      </w:r>
      <w:r w:rsidR="00D81E4C" w:rsidRPr="008A03A8">
        <w:t>pakalpe</w:t>
      </w:r>
      <w:r w:rsidR="00831BDC" w:rsidRPr="008A03A8">
        <w:t xml:space="preserve"> izveido </w:t>
      </w:r>
      <w:r w:rsidR="00AA220A" w:rsidRPr="008A03A8">
        <w:rPr>
          <w:szCs w:val="28"/>
        </w:rPr>
        <w:t xml:space="preserve">iedzīvotāju imunizācijas </w:t>
      </w:r>
      <w:r w:rsidR="002D5201" w:rsidRPr="008A03A8">
        <w:rPr>
          <w:szCs w:val="28"/>
        </w:rPr>
        <w:t>gada pārskatu atbilstoši</w:t>
      </w:r>
      <w:r w:rsidR="00831BDC" w:rsidRPr="008A03A8">
        <w:t xml:space="preserve"> MK noteikumiem Nr. </w:t>
      </w:r>
      <w:r w:rsidR="00AA220A" w:rsidRPr="008A03A8">
        <w:t>330</w:t>
      </w:r>
      <w:r w:rsidR="00831BDC" w:rsidRPr="008A03A8">
        <w:t xml:space="preserve">, </w:t>
      </w:r>
      <w:r w:rsidR="002D5201" w:rsidRPr="008A03A8">
        <w:t>5</w:t>
      </w:r>
      <w:r w:rsidR="00831BDC" w:rsidRPr="008A03A8">
        <w:t>. pielikumam.</w:t>
      </w:r>
    </w:p>
    <w:p w14:paraId="3DEE2E50" w14:textId="77777777" w:rsidR="00831BDC" w:rsidRPr="008A03A8" w:rsidRDefault="00F13003" w:rsidP="000C6494">
      <w:r w:rsidRPr="008A03A8">
        <w:t>Prasība:</w:t>
      </w:r>
      <w:r w:rsidR="005501B1" w:rsidRPr="008A03A8">
        <w:t xml:space="preserve"> TS prasība 036.</w:t>
      </w:r>
    </w:p>
    <w:p w14:paraId="3DEE2E51" w14:textId="77777777" w:rsidR="005501B1" w:rsidRPr="008A03A8" w:rsidRDefault="00F13003" w:rsidP="000C6494">
      <w:r w:rsidRPr="008A03A8">
        <w:t>Lietotāju grupas:</w:t>
      </w:r>
      <w:r w:rsidR="005501B1" w:rsidRPr="008A03A8">
        <w:t xml:space="preserve"> ĀP, Izmeklētāji, atbilstoši EVK Lietotāju grupas un to raksturiezīmes </w:t>
      </w:r>
      <w:r w:rsidR="005501B1" w:rsidRPr="008A03A8">
        <w:rPr>
          <w:szCs w:val="28"/>
        </w:rPr>
        <w:t>no [6], LIC epidemioloģi.</w:t>
      </w:r>
    </w:p>
    <w:p w14:paraId="3DEE2E52" w14:textId="77777777" w:rsidR="00831BDC" w:rsidRPr="008A03A8" w:rsidRDefault="00F13003" w:rsidP="000C6494">
      <w:r w:rsidRPr="00B11E60">
        <w:rPr>
          <w:b/>
        </w:rPr>
        <w:t>Ieejas dati</w:t>
      </w:r>
      <w:r w:rsidRPr="008A03A8">
        <w:t>:</w:t>
      </w:r>
    </w:p>
    <w:p w14:paraId="3DEE2E53" w14:textId="77777777" w:rsidR="005501B1" w:rsidRPr="00D355BF" w:rsidRDefault="005501B1" w:rsidP="000C6494">
      <w:pPr>
        <w:pStyle w:val="TableCaption"/>
      </w:pPr>
      <w:r w:rsidRPr="00D355BF">
        <w:t xml:space="preserve">   </w:t>
      </w:r>
      <w:fldSimple w:instr=" STYLEREF 2 \s ">
        <w:bookmarkStart w:id="297" w:name="_Toc308096950"/>
        <w:r w:rsidR="00787FF6">
          <w:rPr>
            <w:noProof/>
          </w:rPr>
          <w:t>4.3</w:t>
        </w:r>
      </w:fldSimple>
      <w:r w:rsidRPr="00D355BF">
        <w:noBreakHyphen/>
      </w:r>
      <w:fldSimple w:instr=" SEQ __ \* ARABIC \s 2 ">
        <w:r w:rsidR="00787FF6">
          <w:rPr>
            <w:noProof/>
          </w:rPr>
          <w:t>51</w:t>
        </w:r>
      </w:fldSimple>
      <w:r w:rsidRPr="00D355BF">
        <w:t xml:space="preserve">. tabula. Pakalpes getVaccineYearReport ieejas </w:t>
      </w:r>
      <w:r w:rsidR="0073466E" w:rsidRPr="0073466E">
        <w:rPr>
          <w:sz w:val="22"/>
        </w:rPr>
        <w:t>datu apraksts</w:t>
      </w:r>
      <w:bookmarkEnd w:id="29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7"/>
        <w:gridCol w:w="1706"/>
        <w:gridCol w:w="2271"/>
        <w:gridCol w:w="2834"/>
      </w:tblGrid>
      <w:tr w:rsidR="005501B1" w:rsidRPr="00D355BF" w14:paraId="3DEE2E58" w14:textId="77777777" w:rsidTr="00132530">
        <w:trPr>
          <w:tblHeader/>
        </w:trPr>
        <w:tc>
          <w:tcPr>
            <w:tcW w:w="1717" w:type="dxa"/>
            <w:shd w:val="clear" w:color="auto" w:fill="D9D9D9"/>
          </w:tcPr>
          <w:p w14:paraId="3DEE2E54" w14:textId="77777777" w:rsidR="005501B1" w:rsidRPr="00D355BF" w:rsidRDefault="005501B1" w:rsidP="000C6494">
            <w:pPr>
              <w:pStyle w:val="TableHeader"/>
            </w:pPr>
            <w:r w:rsidRPr="00D355BF">
              <w:t>Elements</w:t>
            </w:r>
          </w:p>
        </w:tc>
        <w:tc>
          <w:tcPr>
            <w:tcW w:w="1706" w:type="dxa"/>
            <w:shd w:val="clear" w:color="auto" w:fill="D9D9D9"/>
          </w:tcPr>
          <w:p w14:paraId="3DEE2E55" w14:textId="77777777" w:rsidR="005501B1" w:rsidRPr="00D355BF" w:rsidRDefault="005501B1" w:rsidP="000C6494">
            <w:pPr>
              <w:pStyle w:val="TableHeader"/>
            </w:pPr>
            <w:r w:rsidRPr="00D355BF">
              <w:t>Tips</w:t>
            </w:r>
          </w:p>
        </w:tc>
        <w:tc>
          <w:tcPr>
            <w:tcW w:w="2271" w:type="dxa"/>
            <w:shd w:val="clear" w:color="auto" w:fill="D9D9D9"/>
          </w:tcPr>
          <w:p w14:paraId="3DEE2E56" w14:textId="77777777" w:rsidR="005501B1" w:rsidRPr="00D355BF" w:rsidRDefault="005501B1" w:rsidP="000C6494">
            <w:pPr>
              <w:pStyle w:val="TableHeader"/>
            </w:pPr>
            <w:r w:rsidRPr="00D355BF">
              <w:t>Obligātums</w:t>
            </w:r>
          </w:p>
        </w:tc>
        <w:tc>
          <w:tcPr>
            <w:tcW w:w="2834" w:type="dxa"/>
            <w:shd w:val="clear" w:color="auto" w:fill="D9D9D9"/>
          </w:tcPr>
          <w:p w14:paraId="3DEE2E57" w14:textId="77777777" w:rsidR="005501B1" w:rsidRPr="00D355BF" w:rsidRDefault="00F13003" w:rsidP="000C6494">
            <w:pPr>
              <w:pStyle w:val="TableHeader"/>
            </w:pPr>
            <w:r w:rsidRPr="00F13003">
              <w:t>Apraksts</w:t>
            </w:r>
          </w:p>
        </w:tc>
      </w:tr>
      <w:tr w:rsidR="002D5201" w:rsidRPr="00D355BF" w14:paraId="3DEE2E5D" w14:textId="77777777" w:rsidTr="00132530">
        <w:trPr>
          <w:trHeight w:val="297"/>
        </w:trPr>
        <w:tc>
          <w:tcPr>
            <w:tcW w:w="1717" w:type="dxa"/>
          </w:tcPr>
          <w:p w14:paraId="3DEE2E59" w14:textId="77777777" w:rsidR="002D5201" w:rsidRPr="00D355BF" w:rsidRDefault="002D5201" w:rsidP="000C6494">
            <w:pPr>
              <w:pStyle w:val="TableText0"/>
            </w:pPr>
            <w:r w:rsidRPr="00D355BF">
              <w:t>Ārstniecības iestāde</w:t>
            </w:r>
          </w:p>
        </w:tc>
        <w:tc>
          <w:tcPr>
            <w:tcW w:w="1706" w:type="dxa"/>
          </w:tcPr>
          <w:p w14:paraId="3DEE2E5A" w14:textId="77777777" w:rsidR="002D5201" w:rsidRPr="00D355BF" w:rsidRDefault="002D5201" w:rsidP="000C6494">
            <w:pPr>
              <w:pStyle w:val="TableText0"/>
            </w:pPr>
            <w:r w:rsidRPr="00D355BF">
              <w:t>Klasificēts</w:t>
            </w:r>
          </w:p>
        </w:tc>
        <w:tc>
          <w:tcPr>
            <w:tcW w:w="2271" w:type="dxa"/>
          </w:tcPr>
          <w:p w14:paraId="3DEE2E5B" w14:textId="77777777" w:rsidR="002D5201" w:rsidRPr="00D355BF" w:rsidRDefault="002D5201" w:rsidP="000C6494">
            <w:pPr>
              <w:pStyle w:val="TableText0"/>
            </w:pPr>
            <w:r w:rsidRPr="00D355BF">
              <w:t>Obligāts</w:t>
            </w:r>
          </w:p>
        </w:tc>
        <w:tc>
          <w:tcPr>
            <w:tcW w:w="2834" w:type="dxa"/>
          </w:tcPr>
          <w:p w14:paraId="3DEE2E5C" w14:textId="77777777" w:rsidR="002D5201" w:rsidRPr="00D355BF" w:rsidRDefault="002D5201" w:rsidP="000C6494">
            <w:pPr>
              <w:pStyle w:val="TableText0"/>
            </w:pPr>
            <w:r w:rsidRPr="00D355BF">
              <w:t>Tiek izmantots klasifikators – ārstniecības iestādes.</w:t>
            </w:r>
          </w:p>
        </w:tc>
      </w:tr>
      <w:tr w:rsidR="005501B1" w:rsidRPr="00D355BF" w14:paraId="3DEE2E62" w14:textId="77777777" w:rsidTr="00132530">
        <w:trPr>
          <w:trHeight w:val="297"/>
        </w:trPr>
        <w:tc>
          <w:tcPr>
            <w:tcW w:w="1717" w:type="dxa"/>
          </w:tcPr>
          <w:p w14:paraId="3DEE2E5E" w14:textId="77777777" w:rsidR="005501B1" w:rsidRPr="00D355BF" w:rsidRDefault="002D5201" w:rsidP="000C6494">
            <w:pPr>
              <w:pStyle w:val="TableText0"/>
            </w:pPr>
            <w:r w:rsidRPr="00D355BF">
              <w:t>Ārstniecības persona</w:t>
            </w:r>
          </w:p>
        </w:tc>
        <w:tc>
          <w:tcPr>
            <w:tcW w:w="1706" w:type="dxa"/>
          </w:tcPr>
          <w:p w14:paraId="3DEE2E5F" w14:textId="77777777" w:rsidR="005501B1" w:rsidRPr="00D355BF" w:rsidRDefault="005501B1" w:rsidP="000C6494">
            <w:pPr>
              <w:pStyle w:val="TableText0"/>
            </w:pPr>
            <w:r w:rsidRPr="00D355BF">
              <w:t xml:space="preserve">Klasificēts </w:t>
            </w:r>
          </w:p>
        </w:tc>
        <w:tc>
          <w:tcPr>
            <w:tcW w:w="2271" w:type="dxa"/>
          </w:tcPr>
          <w:p w14:paraId="3DEE2E60" w14:textId="77777777" w:rsidR="005501B1" w:rsidRPr="00D355BF" w:rsidRDefault="005501B1" w:rsidP="000C6494">
            <w:pPr>
              <w:pStyle w:val="TableText0"/>
            </w:pPr>
            <w:r w:rsidRPr="00D355BF">
              <w:t>Obligāts</w:t>
            </w:r>
          </w:p>
        </w:tc>
        <w:tc>
          <w:tcPr>
            <w:tcW w:w="2834" w:type="dxa"/>
          </w:tcPr>
          <w:p w14:paraId="3DEE2E61" w14:textId="77777777" w:rsidR="005501B1" w:rsidRPr="00D355BF" w:rsidRDefault="005501B1" w:rsidP="000C6494">
            <w:pPr>
              <w:pStyle w:val="TableText0"/>
            </w:pPr>
            <w:r w:rsidRPr="00D355BF">
              <w:t xml:space="preserve">Tiek izmantots klasifikators – </w:t>
            </w:r>
            <w:r w:rsidR="0038575D">
              <w:t>ā</w:t>
            </w:r>
            <w:r w:rsidR="002D5201" w:rsidRPr="00D355BF">
              <w:t>rstniecības personas</w:t>
            </w:r>
            <w:r w:rsidRPr="00D355BF">
              <w:t>.</w:t>
            </w:r>
          </w:p>
        </w:tc>
      </w:tr>
      <w:tr w:rsidR="005501B1" w:rsidRPr="00D355BF" w14:paraId="3DEE2E67" w14:textId="77777777" w:rsidTr="00132530">
        <w:trPr>
          <w:trHeight w:val="297"/>
        </w:trPr>
        <w:tc>
          <w:tcPr>
            <w:tcW w:w="1717" w:type="dxa"/>
          </w:tcPr>
          <w:p w14:paraId="3DEE2E63" w14:textId="77777777" w:rsidR="005501B1" w:rsidRPr="00D355BF" w:rsidRDefault="005501B1" w:rsidP="000C6494">
            <w:pPr>
              <w:pStyle w:val="TableText0"/>
            </w:pPr>
            <w:r w:rsidRPr="00D355BF">
              <w:t>Datums</w:t>
            </w:r>
          </w:p>
        </w:tc>
        <w:tc>
          <w:tcPr>
            <w:tcW w:w="1706" w:type="dxa"/>
          </w:tcPr>
          <w:p w14:paraId="3DEE2E64" w14:textId="77777777" w:rsidR="005501B1" w:rsidRPr="00D355BF" w:rsidRDefault="005501B1" w:rsidP="000C6494">
            <w:pPr>
              <w:pStyle w:val="TableText0"/>
            </w:pPr>
            <w:r w:rsidRPr="00D355BF">
              <w:t>Datums</w:t>
            </w:r>
          </w:p>
        </w:tc>
        <w:tc>
          <w:tcPr>
            <w:tcW w:w="2271" w:type="dxa"/>
          </w:tcPr>
          <w:p w14:paraId="3DEE2E65" w14:textId="77777777" w:rsidR="005501B1" w:rsidRPr="00D355BF" w:rsidRDefault="005501B1" w:rsidP="000C6494">
            <w:pPr>
              <w:pStyle w:val="TableText0"/>
            </w:pPr>
            <w:r w:rsidRPr="00D355BF">
              <w:t>Obligāts</w:t>
            </w:r>
          </w:p>
        </w:tc>
        <w:tc>
          <w:tcPr>
            <w:tcW w:w="2834" w:type="dxa"/>
          </w:tcPr>
          <w:p w14:paraId="3DEE2E66" w14:textId="77777777" w:rsidR="005501B1" w:rsidRPr="00D355BF" w:rsidRDefault="005501B1" w:rsidP="000C6494">
            <w:pPr>
              <w:pStyle w:val="TableText0"/>
            </w:pPr>
            <w:r w:rsidRPr="00D355BF">
              <w:t>Tiek norādīts gads</w:t>
            </w:r>
            <w:r w:rsidR="002D5201" w:rsidRPr="00D355BF">
              <w:t>.</w:t>
            </w:r>
            <w:r w:rsidRPr="00D355BF">
              <w:t>.</w:t>
            </w:r>
          </w:p>
        </w:tc>
      </w:tr>
    </w:tbl>
    <w:p w14:paraId="3DEE2E68" w14:textId="77777777" w:rsidR="00132530" w:rsidRPr="008A03A8" w:rsidRDefault="00F13003" w:rsidP="000C6494">
      <w:r w:rsidRPr="00B11E60">
        <w:rPr>
          <w:b/>
        </w:rPr>
        <w:t>Apstrāde</w:t>
      </w:r>
      <w:r w:rsidRPr="008A03A8">
        <w:t>:</w:t>
      </w:r>
    </w:p>
    <w:p w14:paraId="3DEE2E69" w14:textId="77777777" w:rsidR="00132530" w:rsidRPr="008A03A8" w:rsidRDefault="005501B1" w:rsidP="000C6494">
      <w:r w:rsidRPr="008A03A8">
        <w:t xml:space="preserve">Pakalpes darbības rezultātā tiek izveidots pārskats HTML formātā, kas atbilst veidlapai šī dokumenta pielikumā – </w:t>
      </w:r>
      <w:r w:rsidR="002D5201" w:rsidRPr="008A03A8">
        <w:t>vakcinācijas gada pārskats</w:t>
      </w:r>
      <w:r w:rsidRPr="008A03A8">
        <w:t>.</w:t>
      </w:r>
    </w:p>
    <w:p w14:paraId="3DEE2E6A" w14:textId="77777777" w:rsidR="00831BDC" w:rsidRPr="008A03A8" w:rsidRDefault="00F13003" w:rsidP="000C6494">
      <w:r w:rsidRPr="00B11E60">
        <w:rPr>
          <w:b/>
        </w:rPr>
        <w:t>Izejas dati</w:t>
      </w:r>
      <w:r w:rsidRPr="008A03A8">
        <w:t>:</w:t>
      </w:r>
    </w:p>
    <w:p w14:paraId="3DEE2E6B" w14:textId="77777777" w:rsidR="005501B1" w:rsidRPr="008A03A8" w:rsidRDefault="005501B1" w:rsidP="000C6494">
      <w:r w:rsidRPr="008A03A8">
        <w:t xml:space="preserve">Pārskats HTML </w:t>
      </w:r>
      <w:r w:rsidR="00324524">
        <w:t xml:space="preserve">vai PDF </w:t>
      </w:r>
      <w:r w:rsidRPr="008A03A8">
        <w:t xml:space="preserve">formātā. </w:t>
      </w:r>
    </w:p>
    <w:p w14:paraId="3DEE2E6C" w14:textId="77777777" w:rsidR="00630953" w:rsidRPr="00D355BF" w:rsidRDefault="00630953" w:rsidP="000C6494">
      <w:pPr>
        <w:pStyle w:val="Heading4"/>
      </w:pPr>
      <w:bookmarkStart w:id="298" w:name="_Ref296773803"/>
      <w:bookmarkStart w:id="299" w:name="_Toc308096819"/>
      <w:r w:rsidRPr="00D355BF">
        <w:t>getVaccineMonthReport – iegūt iedzīvotāju imunizācijas un vakcīnu pasūtījuma pārskatu</w:t>
      </w:r>
      <w:bookmarkEnd w:id="298"/>
      <w:bookmarkEnd w:id="299"/>
    </w:p>
    <w:p w14:paraId="3DEE2E6D" w14:textId="77777777" w:rsidR="00630953" w:rsidRPr="008A03A8" w:rsidRDefault="00F13003" w:rsidP="000C6494">
      <w:r w:rsidRPr="007F2C07">
        <w:rPr>
          <w:b/>
        </w:rPr>
        <w:t>Prasības identifikators</w:t>
      </w:r>
      <w:r w:rsidRPr="008A03A8">
        <w:t>:</w:t>
      </w:r>
      <w:r w:rsidR="00630953" w:rsidRPr="008A03A8">
        <w:t xml:space="preserve"> </w:t>
      </w:r>
      <w:r w:rsidR="00116E5A" w:rsidRPr="008A03A8">
        <w:t>PAR005</w:t>
      </w:r>
    </w:p>
    <w:p w14:paraId="3DEE2E6E" w14:textId="77777777" w:rsidR="00630953" w:rsidRPr="008A03A8" w:rsidRDefault="00F13003" w:rsidP="000C6494">
      <w:r w:rsidRPr="008A03A8">
        <w:t>Apraksts:</w:t>
      </w:r>
      <w:r w:rsidR="00630953" w:rsidRPr="008A03A8">
        <w:t xml:space="preserve"> </w:t>
      </w:r>
      <w:r w:rsidR="00D81E4C" w:rsidRPr="008A03A8">
        <w:t>pakalpe</w:t>
      </w:r>
      <w:r w:rsidR="00630953" w:rsidRPr="008A03A8">
        <w:t xml:space="preserve"> izveido </w:t>
      </w:r>
      <w:r w:rsidR="00630953" w:rsidRPr="008A03A8">
        <w:rPr>
          <w:szCs w:val="28"/>
        </w:rPr>
        <w:t>iedzīvotāju imunizācijas un vakcīnu pasūtījuma pārskatu</w:t>
      </w:r>
      <w:r w:rsidR="00630953" w:rsidRPr="008A03A8">
        <w:t xml:space="preserve"> atbi</w:t>
      </w:r>
      <w:r w:rsidR="007B1C5D" w:rsidRPr="008A03A8">
        <w:t xml:space="preserve">lstoši MK noteikumiem Nr. 330, </w:t>
      </w:r>
      <w:r w:rsidR="002D5201" w:rsidRPr="008A03A8">
        <w:t>3</w:t>
      </w:r>
      <w:r w:rsidR="00630953" w:rsidRPr="008A03A8">
        <w:t>. pielikumam.</w:t>
      </w:r>
    </w:p>
    <w:p w14:paraId="3DEE2E6F" w14:textId="77777777" w:rsidR="00630953" w:rsidRPr="008A03A8" w:rsidRDefault="00F13003" w:rsidP="000C6494">
      <w:r w:rsidRPr="008A03A8">
        <w:t>Prasība:</w:t>
      </w:r>
      <w:r w:rsidR="00630953" w:rsidRPr="008A03A8">
        <w:t xml:space="preserve"> TS prasība 036.</w:t>
      </w:r>
    </w:p>
    <w:p w14:paraId="3DEE2E70" w14:textId="77777777" w:rsidR="00630953" w:rsidRPr="008A03A8" w:rsidRDefault="00F13003" w:rsidP="000C6494">
      <w:r w:rsidRPr="008A03A8">
        <w:t>Lietotāju grupas:</w:t>
      </w:r>
      <w:r w:rsidR="00630953" w:rsidRPr="008A03A8">
        <w:t xml:space="preserve"> ĀP, Izmeklētāji,  atbilstoši EVK Lietotāju grupas un to raksturiezīmes </w:t>
      </w:r>
      <w:r w:rsidR="00630953" w:rsidRPr="008A03A8">
        <w:rPr>
          <w:szCs w:val="28"/>
        </w:rPr>
        <w:t>no [6], LIC epidemioloģi.</w:t>
      </w:r>
    </w:p>
    <w:p w14:paraId="3DEE2E71" w14:textId="77777777" w:rsidR="00630953" w:rsidRPr="008A03A8" w:rsidRDefault="00F13003" w:rsidP="000C6494">
      <w:r w:rsidRPr="00B11E60">
        <w:rPr>
          <w:b/>
        </w:rPr>
        <w:t>Ieejas dati</w:t>
      </w:r>
      <w:r w:rsidRPr="008A03A8">
        <w:t>:</w:t>
      </w:r>
    </w:p>
    <w:p w14:paraId="3DEE2E72" w14:textId="77777777" w:rsidR="00630953" w:rsidRPr="00D355BF" w:rsidRDefault="00630953" w:rsidP="000C6494">
      <w:pPr>
        <w:pStyle w:val="TableCaption"/>
      </w:pPr>
      <w:r w:rsidRPr="00D355BF">
        <w:t xml:space="preserve">   </w:t>
      </w:r>
      <w:fldSimple w:instr=" STYLEREF 2 \s ">
        <w:bookmarkStart w:id="300" w:name="_Toc308096951"/>
        <w:r w:rsidR="00787FF6">
          <w:rPr>
            <w:noProof/>
          </w:rPr>
          <w:t>4.3</w:t>
        </w:r>
      </w:fldSimple>
      <w:r w:rsidRPr="00D355BF">
        <w:noBreakHyphen/>
      </w:r>
      <w:fldSimple w:instr=" SEQ __ \* ARABIC \s 2 ">
        <w:r w:rsidR="00787FF6">
          <w:rPr>
            <w:noProof/>
          </w:rPr>
          <w:t>52</w:t>
        </w:r>
      </w:fldSimple>
      <w:r w:rsidRPr="00D355BF">
        <w:t xml:space="preserve">. tabula. Pakalpes getVaccineMonthReport ieejas </w:t>
      </w:r>
      <w:r w:rsidR="0073466E" w:rsidRPr="0073466E">
        <w:rPr>
          <w:sz w:val="22"/>
        </w:rPr>
        <w:t>datu apraksts</w:t>
      </w:r>
      <w:bookmarkEnd w:id="30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7"/>
        <w:gridCol w:w="1706"/>
        <w:gridCol w:w="2271"/>
        <w:gridCol w:w="2834"/>
      </w:tblGrid>
      <w:tr w:rsidR="00630953" w:rsidRPr="00D355BF" w14:paraId="3DEE2E77" w14:textId="77777777" w:rsidTr="00630953">
        <w:trPr>
          <w:tblHeader/>
        </w:trPr>
        <w:tc>
          <w:tcPr>
            <w:tcW w:w="1717" w:type="dxa"/>
            <w:shd w:val="clear" w:color="auto" w:fill="D9D9D9"/>
          </w:tcPr>
          <w:p w14:paraId="3DEE2E73" w14:textId="77777777" w:rsidR="00630953" w:rsidRPr="00D355BF" w:rsidRDefault="00630953" w:rsidP="000C6494">
            <w:pPr>
              <w:pStyle w:val="TableHeader"/>
            </w:pPr>
            <w:r w:rsidRPr="00D355BF">
              <w:t>Elements</w:t>
            </w:r>
          </w:p>
        </w:tc>
        <w:tc>
          <w:tcPr>
            <w:tcW w:w="1706" w:type="dxa"/>
            <w:shd w:val="clear" w:color="auto" w:fill="D9D9D9"/>
          </w:tcPr>
          <w:p w14:paraId="3DEE2E74" w14:textId="77777777" w:rsidR="00630953" w:rsidRPr="00D355BF" w:rsidRDefault="00630953" w:rsidP="000C6494">
            <w:pPr>
              <w:pStyle w:val="TableHeader"/>
            </w:pPr>
            <w:r w:rsidRPr="00D355BF">
              <w:t>Tips</w:t>
            </w:r>
          </w:p>
        </w:tc>
        <w:tc>
          <w:tcPr>
            <w:tcW w:w="2271" w:type="dxa"/>
            <w:shd w:val="clear" w:color="auto" w:fill="D9D9D9"/>
          </w:tcPr>
          <w:p w14:paraId="3DEE2E75" w14:textId="77777777" w:rsidR="00630953" w:rsidRPr="00D355BF" w:rsidRDefault="00630953" w:rsidP="000C6494">
            <w:pPr>
              <w:pStyle w:val="TableHeader"/>
            </w:pPr>
            <w:r w:rsidRPr="00D355BF">
              <w:t>Obligātums</w:t>
            </w:r>
          </w:p>
        </w:tc>
        <w:tc>
          <w:tcPr>
            <w:tcW w:w="2834" w:type="dxa"/>
            <w:shd w:val="clear" w:color="auto" w:fill="D9D9D9"/>
          </w:tcPr>
          <w:p w14:paraId="3DEE2E76" w14:textId="77777777" w:rsidR="00630953" w:rsidRPr="00D355BF" w:rsidRDefault="00F13003" w:rsidP="000C6494">
            <w:pPr>
              <w:pStyle w:val="TableHeader"/>
            </w:pPr>
            <w:r w:rsidRPr="00F13003">
              <w:t>Apraksts</w:t>
            </w:r>
          </w:p>
        </w:tc>
      </w:tr>
      <w:tr w:rsidR="00630953" w:rsidRPr="00D355BF" w14:paraId="3DEE2E7C" w14:textId="77777777" w:rsidTr="00630953">
        <w:trPr>
          <w:trHeight w:val="297"/>
        </w:trPr>
        <w:tc>
          <w:tcPr>
            <w:tcW w:w="1717" w:type="dxa"/>
          </w:tcPr>
          <w:p w14:paraId="3DEE2E78" w14:textId="77777777" w:rsidR="00630953" w:rsidRPr="00D355BF" w:rsidRDefault="0094606E" w:rsidP="000C6494">
            <w:pPr>
              <w:pStyle w:val="TableText0"/>
            </w:pPr>
            <w:r w:rsidRPr="0094606E">
              <w:t>Ārstniecības iestāde</w:t>
            </w:r>
          </w:p>
        </w:tc>
        <w:tc>
          <w:tcPr>
            <w:tcW w:w="1706" w:type="dxa"/>
          </w:tcPr>
          <w:p w14:paraId="3DEE2E79" w14:textId="77777777" w:rsidR="00630953" w:rsidRPr="00D355BF" w:rsidRDefault="00630953" w:rsidP="000C6494">
            <w:pPr>
              <w:pStyle w:val="TableText0"/>
            </w:pPr>
            <w:r w:rsidRPr="00D355BF">
              <w:t xml:space="preserve">Klasificēts </w:t>
            </w:r>
          </w:p>
        </w:tc>
        <w:tc>
          <w:tcPr>
            <w:tcW w:w="2271" w:type="dxa"/>
          </w:tcPr>
          <w:p w14:paraId="3DEE2E7A" w14:textId="77777777" w:rsidR="00630953" w:rsidRPr="00D355BF" w:rsidRDefault="00630953" w:rsidP="000C6494">
            <w:pPr>
              <w:pStyle w:val="TableText0"/>
            </w:pPr>
            <w:r w:rsidRPr="00D355BF">
              <w:t>Obligāts</w:t>
            </w:r>
          </w:p>
        </w:tc>
        <w:tc>
          <w:tcPr>
            <w:tcW w:w="2834" w:type="dxa"/>
          </w:tcPr>
          <w:p w14:paraId="3DEE2E7B" w14:textId="77777777" w:rsidR="00630953" w:rsidRPr="00D355BF" w:rsidRDefault="0094606E" w:rsidP="0094606E">
            <w:pPr>
              <w:pStyle w:val="TableText0"/>
            </w:pPr>
            <w:r>
              <w:t>Tiek izmantots klasifikators - ārstniecības iestādes.</w:t>
            </w:r>
          </w:p>
        </w:tc>
      </w:tr>
      <w:tr w:rsidR="00630953" w:rsidRPr="00D355BF" w14:paraId="3DEE2E81" w14:textId="77777777" w:rsidTr="00630953">
        <w:trPr>
          <w:trHeight w:val="297"/>
        </w:trPr>
        <w:tc>
          <w:tcPr>
            <w:tcW w:w="1717" w:type="dxa"/>
          </w:tcPr>
          <w:p w14:paraId="3DEE2E7D" w14:textId="77777777" w:rsidR="00630953" w:rsidRPr="00D355BF" w:rsidRDefault="00630953" w:rsidP="000C6494">
            <w:pPr>
              <w:pStyle w:val="TableText0"/>
            </w:pPr>
            <w:r w:rsidRPr="00D355BF">
              <w:t>Datums</w:t>
            </w:r>
          </w:p>
        </w:tc>
        <w:tc>
          <w:tcPr>
            <w:tcW w:w="1706" w:type="dxa"/>
          </w:tcPr>
          <w:p w14:paraId="3DEE2E7E" w14:textId="77777777" w:rsidR="00630953" w:rsidRPr="00D355BF" w:rsidRDefault="00630953" w:rsidP="000C6494">
            <w:pPr>
              <w:pStyle w:val="TableText0"/>
            </w:pPr>
            <w:r w:rsidRPr="00D355BF">
              <w:t>Datums</w:t>
            </w:r>
          </w:p>
        </w:tc>
        <w:tc>
          <w:tcPr>
            <w:tcW w:w="2271" w:type="dxa"/>
          </w:tcPr>
          <w:p w14:paraId="3DEE2E7F" w14:textId="77777777" w:rsidR="00630953" w:rsidRPr="00D355BF" w:rsidRDefault="00630953" w:rsidP="000C6494">
            <w:pPr>
              <w:pStyle w:val="TableText0"/>
            </w:pPr>
            <w:r w:rsidRPr="00D355BF">
              <w:t>Obligāts</w:t>
            </w:r>
          </w:p>
        </w:tc>
        <w:tc>
          <w:tcPr>
            <w:tcW w:w="2834" w:type="dxa"/>
          </w:tcPr>
          <w:p w14:paraId="3DEE2E80" w14:textId="77777777" w:rsidR="00630953" w:rsidRPr="00D355BF" w:rsidRDefault="00630953" w:rsidP="000C6494">
            <w:pPr>
              <w:pStyle w:val="TableText0"/>
            </w:pPr>
            <w:r w:rsidRPr="00D355BF">
              <w:t>Tiek norādīts gads</w:t>
            </w:r>
            <w:r w:rsidR="002D5201" w:rsidRPr="00D355BF">
              <w:t xml:space="preserve"> un mēnesis</w:t>
            </w:r>
          </w:p>
        </w:tc>
      </w:tr>
    </w:tbl>
    <w:p w14:paraId="3DEE2E82" w14:textId="77777777" w:rsidR="00630953" w:rsidRPr="008A03A8" w:rsidRDefault="00F13003" w:rsidP="000C6494">
      <w:r w:rsidRPr="00B11E60">
        <w:rPr>
          <w:b/>
        </w:rPr>
        <w:t>Apstrāde</w:t>
      </w:r>
      <w:r w:rsidRPr="008A03A8">
        <w:t>:</w:t>
      </w:r>
    </w:p>
    <w:p w14:paraId="3DEE2E83" w14:textId="77777777" w:rsidR="00630953" w:rsidRPr="008A03A8" w:rsidRDefault="00630953" w:rsidP="000C6494">
      <w:r w:rsidRPr="008A03A8">
        <w:t>Pakalpes darbības rezultātā tiek izveidots pārskats HTML formātā, kas atbilst veidlapai šī dokumenta pielikumā – Iedzīvotāju imunizācijas pārskata un vakcīnu pasūtījuma veidlapa.</w:t>
      </w:r>
    </w:p>
    <w:p w14:paraId="3DEE2E84" w14:textId="77777777" w:rsidR="00630953" w:rsidRPr="008A03A8" w:rsidRDefault="00F13003" w:rsidP="000C6494">
      <w:r w:rsidRPr="00B11E60">
        <w:rPr>
          <w:b/>
        </w:rPr>
        <w:t>Izejas dati</w:t>
      </w:r>
      <w:r w:rsidRPr="008A03A8">
        <w:t>:</w:t>
      </w:r>
    </w:p>
    <w:p w14:paraId="3DEE2E85" w14:textId="77777777" w:rsidR="00630953" w:rsidRPr="008A03A8" w:rsidRDefault="00630953" w:rsidP="000C6494">
      <w:r w:rsidRPr="008A03A8">
        <w:t xml:space="preserve">Pārskats HTML </w:t>
      </w:r>
      <w:r w:rsidR="00324524">
        <w:t xml:space="preserve">vai PDF </w:t>
      </w:r>
      <w:r w:rsidRPr="008A03A8">
        <w:t xml:space="preserve">formātā. </w:t>
      </w:r>
    </w:p>
    <w:p w14:paraId="3DEE2E86" w14:textId="77777777" w:rsidR="00666843" w:rsidRPr="008A03A8" w:rsidRDefault="00666843" w:rsidP="000C6494"/>
    <w:p w14:paraId="3DEE2E87" w14:textId="77777777" w:rsidR="00B27EF5" w:rsidRPr="00D355BF" w:rsidRDefault="00B27EF5" w:rsidP="000C6494">
      <w:pPr>
        <w:pStyle w:val="Heading4"/>
      </w:pPr>
      <w:bookmarkStart w:id="301" w:name="_Ref296773851"/>
      <w:bookmarkStart w:id="302" w:name="_Toc308096820"/>
      <w:r w:rsidRPr="00D355BF">
        <w:t>sendReport – nosūtīt pārskatu saņēmējam</w:t>
      </w:r>
      <w:bookmarkEnd w:id="301"/>
      <w:bookmarkEnd w:id="302"/>
    </w:p>
    <w:p w14:paraId="3DEE2E88" w14:textId="77777777" w:rsidR="00AF3AF6" w:rsidRPr="008A03A8" w:rsidRDefault="00F13003" w:rsidP="000C6494">
      <w:r w:rsidRPr="007F2C07">
        <w:rPr>
          <w:b/>
        </w:rPr>
        <w:t>Prasības identifikators</w:t>
      </w:r>
      <w:r w:rsidRPr="008A03A8">
        <w:t>:</w:t>
      </w:r>
      <w:r w:rsidR="00AF3AF6" w:rsidRPr="008A03A8">
        <w:t xml:space="preserve"> </w:t>
      </w:r>
      <w:r w:rsidR="00AF3AF6" w:rsidRPr="00170902">
        <w:t>PAR00</w:t>
      </w:r>
      <w:r w:rsidR="00170902" w:rsidRPr="00170902">
        <w:t>6</w:t>
      </w:r>
    </w:p>
    <w:p w14:paraId="3DEE2E89" w14:textId="77777777" w:rsidR="00B27EF5" w:rsidRPr="008A03A8" w:rsidRDefault="00F13003" w:rsidP="000C6494">
      <w:r w:rsidRPr="008A03A8">
        <w:t>Apraksts:</w:t>
      </w:r>
      <w:r w:rsidR="00B27EF5" w:rsidRPr="008A03A8">
        <w:t xml:space="preserve"> </w:t>
      </w:r>
      <w:r w:rsidR="00D81E4C" w:rsidRPr="008A03A8">
        <w:t>pakalpe</w:t>
      </w:r>
      <w:r w:rsidR="00B27EF5" w:rsidRPr="008A03A8">
        <w:t>, izmantojot IP ziņojumu nosūtīšanas servisa funkcijas, nosūta pārskatu tā saņēmējam.</w:t>
      </w:r>
    </w:p>
    <w:p w14:paraId="3DEE2E8A" w14:textId="77777777" w:rsidR="00B27EF5" w:rsidRPr="008A03A8" w:rsidRDefault="00F13003" w:rsidP="000C6494">
      <w:r w:rsidRPr="008A03A8">
        <w:t>Prasība:</w:t>
      </w:r>
      <w:r w:rsidR="00132530" w:rsidRPr="008A03A8">
        <w:t xml:space="preserve"> TS prasība 035.</w:t>
      </w:r>
    </w:p>
    <w:p w14:paraId="3DEE2E8B" w14:textId="77777777" w:rsidR="00B27EF5" w:rsidRPr="008A03A8" w:rsidRDefault="00F13003" w:rsidP="000C6494">
      <w:r w:rsidRPr="008A03A8">
        <w:t>Lietotāju grupas:</w:t>
      </w:r>
      <w:r w:rsidR="00132530" w:rsidRPr="008A03A8">
        <w:t xml:space="preserve"> ĀP, atbilstoši EVK Lietotāju grupas un to raksturiezīmes </w:t>
      </w:r>
      <w:r w:rsidR="00132530" w:rsidRPr="008A03A8">
        <w:rPr>
          <w:szCs w:val="28"/>
        </w:rPr>
        <w:t>no [6]</w:t>
      </w:r>
      <w:r w:rsidR="008C2170" w:rsidRPr="008A03A8">
        <w:rPr>
          <w:szCs w:val="28"/>
        </w:rPr>
        <w:t>.</w:t>
      </w:r>
    </w:p>
    <w:p w14:paraId="3DEE2E8C" w14:textId="77777777" w:rsidR="00B27EF5" w:rsidRPr="008A03A8" w:rsidRDefault="00F13003" w:rsidP="000C6494">
      <w:r w:rsidRPr="00B11E60">
        <w:rPr>
          <w:b/>
        </w:rPr>
        <w:t>Ieejas dati</w:t>
      </w:r>
      <w:r w:rsidRPr="008A03A8">
        <w:t>:</w:t>
      </w:r>
    </w:p>
    <w:p w14:paraId="3DEE2E8D" w14:textId="77777777" w:rsidR="00132530" w:rsidRPr="00D355BF" w:rsidRDefault="00132530" w:rsidP="000C6494">
      <w:pPr>
        <w:pStyle w:val="TableCaption"/>
      </w:pPr>
      <w:r w:rsidRPr="00D355BF">
        <w:t xml:space="preserve">   </w:t>
      </w:r>
      <w:fldSimple w:instr=" STYLEREF 2 \s ">
        <w:bookmarkStart w:id="303" w:name="_Toc308096952"/>
        <w:r w:rsidR="00787FF6">
          <w:rPr>
            <w:noProof/>
          </w:rPr>
          <w:t>4.3</w:t>
        </w:r>
      </w:fldSimple>
      <w:r w:rsidRPr="00D355BF">
        <w:noBreakHyphen/>
      </w:r>
      <w:fldSimple w:instr=" SEQ __ \* ARABIC \s 2 ">
        <w:r w:rsidR="00787FF6">
          <w:rPr>
            <w:noProof/>
          </w:rPr>
          <w:t>53</w:t>
        </w:r>
      </w:fldSimple>
      <w:r w:rsidRPr="00D355BF">
        <w:t xml:space="preserve">. tabula. Pakalpes </w:t>
      </w:r>
      <w:r w:rsidR="00AF3AF6" w:rsidRPr="00D355BF">
        <w:t xml:space="preserve">sendReport </w:t>
      </w:r>
      <w:r w:rsidRPr="00D355BF">
        <w:t xml:space="preserve">ieejas </w:t>
      </w:r>
      <w:r w:rsidR="0073466E" w:rsidRPr="0073466E">
        <w:rPr>
          <w:sz w:val="22"/>
        </w:rPr>
        <w:t>datu apraksts</w:t>
      </w:r>
      <w:bookmarkEnd w:id="30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7"/>
        <w:gridCol w:w="1706"/>
        <w:gridCol w:w="2271"/>
        <w:gridCol w:w="2834"/>
      </w:tblGrid>
      <w:tr w:rsidR="00132530" w:rsidRPr="00D355BF" w14:paraId="3DEE2E92" w14:textId="77777777" w:rsidTr="00132530">
        <w:trPr>
          <w:tblHeader/>
        </w:trPr>
        <w:tc>
          <w:tcPr>
            <w:tcW w:w="1717" w:type="dxa"/>
            <w:shd w:val="clear" w:color="auto" w:fill="D9D9D9"/>
          </w:tcPr>
          <w:p w14:paraId="3DEE2E8E" w14:textId="77777777" w:rsidR="00132530" w:rsidRPr="00D355BF" w:rsidRDefault="00132530" w:rsidP="000C6494">
            <w:pPr>
              <w:pStyle w:val="TableHeader"/>
            </w:pPr>
            <w:r w:rsidRPr="00D355BF">
              <w:t>Elements</w:t>
            </w:r>
          </w:p>
        </w:tc>
        <w:tc>
          <w:tcPr>
            <w:tcW w:w="1706" w:type="dxa"/>
            <w:shd w:val="clear" w:color="auto" w:fill="D9D9D9"/>
          </w:tcPr>
          <w:p w14:paraId="3DEE2E8F" w14:textId="77777777" w:rsidR="00132530" w:rsidRPr="00D355BF" w:rsidRDefault="00132530" w:rsidP="000C6494">
            <w:pPr>
              <w:pStyle w:val="TableHeader"/>
            </w:pPr>
            <w:r w:rsidRPr="00D355BF">
              <w:t>Tips</w:t>
            </w:r>
          </w:p>
        </w:tc>
        <w:tc>
          <w:tcPr>
            <w:tcW w:w="2271" w:type="dxa"/>
            <w:shd w:val="clear" w:color="auto" w:fill="D9D9D9"/>
          </w:tcPr>
          <w:p w14:paraId="3DEE2E90" w14:textId="77777777" w:rsidR="00132530" w:rsidRPr="00D355BF" w:rsidRDefault="00132530" w:rsidP="000C6494">
            <w:pPr>
              <w:pStyle w:val="TableHeader"/>
            </w:pPr>
            <w:r w:rsidRPr="00D355BF">
              <w:t>Obligātums</w:t>
            </w:r>
          </w:p>
        </w:tc>
        <w:tc>
          <w:tcPr>
            <w:tcW w:w="2834" w:type="dxa"/>
            <w:shd w:val="clear" w:color="auto" w:fill="D9D9D9"/>
          </w:tcPr>
          <w:p w14:paraId="3DEE2E91" w14:textId="77777777" w:rsidR="00132530" w:rsidRPr="00D355BF" w:rsidRDefault="00F13003" w:rsidP="000C6494">
            <w:pPr>
              <w:pStyle w:val="TableHeader"/>
            </w:pPr>
            <w:r w:rsidRPr="00F13003">
              <w:t>Apraksts</w:t>
            </w:r>
          </w:p>
        </w:tc>
      </w:tr>
      <w:tr w:rsidR="00132530" w:rsidRPr="00D355BF" w14:paraId="3DEE2E97" w14:textId="77777777" w:rsidTr="00132530">
        <w:trPr>
          <w:trHeight w:val="297"/>
        </w:trPr>
        <w:tc>
          <w:tcPr>
            <w:tcW w:w="1717" w:type="dxa"/>
          </w:tcPr>
          <w:p w14:paraId="3DEE2E93" w14:textId="77777777" w:rsidR="00132530" w:rsidRPr="00D355BF" w:rsidRDefault="00B00081" w:rsidP="000C6494">
            <w:pPr>
              <w:pStyle w:val="TableText0"/>
            </w:pPr>
            <w:r>
              <w:t>Administratīvā teritorija</w:t>
            </w:r>
          </w:p>
        </w:tc>
        <w:tc>
          <w:tcPr>
            <w:tcW w:w="1706" w:type="dxa"/>
          </w:tcPr>
          <w:p w14:paraId="3DEE2E94" w14:textId="77777777" w:rsidR="00132530" w:rsidRPr="00D355BF" w:rsidRDefault="00B00081" w:rsidP="000C6494">
            <w:pPr>
              <w:pStyle w:val="TableText0"/>
            </w:pPr>
            <w:r>
              <w:t>Klasificēts</w:t>
            </w:r>
          </w:p>
        </w:tc>
        <w:tc>
          <w:tcPr>
            <w:tcW w:w="2271" w:type="dxa"/>
          </w:tcPr>
          <w:p w14:paraId="3DEE2E95" w14:textId="77777777" w:rsidR="00132530" w:rsidRPr="00D355BF" w:rsidRDefault="00132530" w:rsidP="000C6494">
            <w:pPr>
              <w:pStyle w:val="TableText0"/>
            </w:pPr>
            <w:r w:rsidRPr="00D355BF">
              <w:t>Obligāts</w:t>
            </w:r>
          </w:p>
        </w:tc>
        <w:tc>
          <w:tcPr>
            <w:tcW w:w="2834" w:type="dxa"/>
          </w:tcPr>
          <w:p w14:paraId="3DEE2E96" w14:textId="77777777" w:rsidR="00132530" w:rsidRPr="00D355BF" w:rsidRDefault="00B00081" w:rsidP="000C6494">
            <w:pPr>
              <w:pStyle w:val="TableText0"/>
            </w:pPr>
            <w:r>
              <w:t>Tiek izmantots klasifikators – administratīvās teritorijas.</w:t>
            </w:r>
          </w:p>
        </w:tc>
      </w:tr>
      <w:tr w:rsidR="00132530" w:rsidRPr="00D355BF" w14:paraId="3DEE2E9C" w14:textId="77777777" w:rsidTr="00132530">
        <w:trPr>
          <w:trHeight w:val="297"/>
        </w:trPr>
        <w:tc>
          <w:tcPr>
            <w:tcW w:w="1717" w:type="dxa"/>
          </w:tcPr>
          <w:p w14:paraId="3DEE2E98" w14:textId="77777777" w:rsidR="00132530" w:rsidRPr="00D355BF" w:rsidRDefault="00B00081" w:rsidP="000C6494">
            <w:pPr>
              <w:pStyle w:val="TableText0"/>
            </w:pPr>
            <w:r>
              <w:t>Z</w:t>
            </w:r>
            <w:r w:rsidR="00132530" w:rsidRPr="00D355BF">
              <w:t>iņojums</w:t>
            </w:r>
          </w:p>
        </w:tc>
        <w:tc>
          <w:tcPr>
            <w:tcW w:w="1706" w:type="dxa"/>
          </w:tcPr>
          <w:p w14:paraId="3DEE2E99" w14:textId="77777777" w:rsidR="00132530" w:rsidRPr="00344E1B" w:rsidRDefault="00132530" w:rsidP="000C6494">
            <w:pPr>
              <w:pStyle w:val="TableText0"/>
              <w:rPr>
                <w:i/>
              </w:rPr>
            </w:pPr>
            <w:r w:rsidRPr="00344E1B">
              <w:rPr>
                <w:i/>
              </w:rPr>
              <w:t xml:space="preserve">memo </w:t>
            </w:r>
          </w:p>
        </w:tc>
        <w:tc>
          <w:tcPr>
            <w:tcW w:w="2271" w:type="dxa"/>
          </w:tcPr>
          <w:p w14:paraId="3DEE2E9A" w14:textId="77777777" w:rsidR="00132530" w:rsidRPr="00D355BF" w:rsidRDefault="00132530" w:rsidP="000C6494">
            <w:pPr>
              <w:pStyle w:val="TableText0"/>
            </w:pPr>
            <w:r w:rsidRPr="00D355BF">
              <w:t>Obligāts</w:t>
            </w:r>
          </w:p>
        </w:tc>
        <w:tc>
          <w:tcPr>
            <w:tcW w:w="2834" w:type="dxa"/>
          </w:tcPr>
          <w:p w14:paraId="3DEE2E9B" w14:textId="77777777" w:rsidR="00132530" w:rsidRPr="00D355BF" w:rsidRDefault="00132530" w:rsidP="000C6494">
            <w:pPr>
              <w:pStyle w:val="TableText0"/>
            </w:pPr>
            <w:r w:rsidRPr="00D355BF">
              <w:t>Ziņojums</w:t>
            </w:r>
          </w:p>
        </w:tc>
      </w:tr>
      <w:tr w:rsidR="00132530" w:rsidRPr="00D355BF" w14:paraId="3DEE2EA1" w14:textId="77777777" w:rsidTr="00132530">
        <w:trPr>
          <w:trHeight w:val="297"/>
        </w:trPr>
        <w:tc>
          <w:tcPr>
            <w:tcW w:w="1717" w:type="dxa"/>
          </w:tcPr>
          <w:p w14:paraId="3DEE2E9D" w14:textId="77777777" w:rsidR="00132530" w:rsidRPr="00D355BF" w:rsidRDefault="00132530" w:rsidP="000C6494">
            <w:pPr>
              <w:pStyle w:val="TableText0"/>
            </w:pPr>
            <w:r w:rsidRPr="00D355BF">
              <w:t>Pielikums(-i)</w:t>
            </w:r>
          </w:p>
        </w:tc>
        <w:tc>
          <w:tcPr>
            <w:tcW w:w="1706" w:type="dxa"/>
          </w:tcPr>
          <w:p w14:paraId="3DEE2E9E" w14:textId="77777777" w:rsidR="00132530" w:rsidRPr="00344E1B" w:rsidRDefault="00132530" w:rsidP="000C6494">
            <w:pPr>
              <w:pStyle w:val="TableText0"/>
              <w:rPr>
                <w:i/>
              </w:rPr>
            </w:pPr>
            <w:r w:rsidRPr="00344E1B">
              <w:rPr>
                <w:i/>
              </w:rPr>
              <w:t>blob</w:t>
            </w:r>
          </w:p>
        </w:tc>
        <w:tc>
          <w:tcPr>
            <w:tcW w:w="2271" w:type="dxa"/>
          </w:tcPr>
          <w:p w14:paraId="3DEE2E9F" w14:textId="77777777" w:rsidR="00132530" w:rsidRPr="00D355BF" w:rsidRDefault="00132530" w:rsidP="000C6494">
            <w:pPr>
              <w:pStyle w:val="TableText0"/>
            </w:pPr>
          </w:p>
        </w:tc>
        <w:tc>
          <w:tcPr>
            <w:tcW w:w="2834" w:type="dxa"/>
          </w:tcPr>
          <w:p w14:paraId="3DEE2EA0" w14:textId="77777777" w:rsidR="00132530" w:rsidRPr="00D355BF" w:rsidRDefault="00132530" w:rsidP="000C6494">
            <w:pPr>
              <w:pStyle w:val="TableText0"/>
            </w:pPr>
            <w:r w:rsidRPr="00D355BF">
              <w:t>Pielikums, fails</w:t>
            </w:r>
          </w:p>
        </w:tc>
      </w:tr>
    </w:tbl>
    <w:p w14:paraId="3DEE2EA2" w14:textId="77777777" w:rsidR="00132530" w:rsidRPr="008A03A8" w:rsidRDefault="00132530" w:rsidP="000C6494"/>
    <w:p w14:paraId="3DEE2EA3" w14:textId="77777777" w:rsidR="00B27EF5" w:rsidRPr="008A03A8" w:rsidRDefault="00F13003" w:rsidP="000C6494">
      <w:r w:rsidRPr="00B11E60">
        <w:rPr>
          <w:b/>
        </w:rPr>
        <w:t>Apstrāde</w:t>
      </w:r>
      <w:r w:rsidRPr="008A03A8">
        <w:t>:</w:t>
      </w:r>
    </w:p>
    <w:p w14:paraId="3DEE2EA4" w14:textId="77777777" w:rsidR="00132530" w:rsidRPr="008A03A8" w:rsidRDefault="00132530" w:rsidP="000C6494">
      <w:r w:rsidRPr="008A03A8">
        <w:t>Izmantojot IP ziņojumu nosūtīšanas pakalpi, adresātam</w:t>
      </w:r>
      <w:r w:rsidR="00B00081">
        <w:t xml:space="preserve">(-iem), kas tiek atlasīts(-i) no epidemiologu klasifikatora, </w:t>
      </w:r>
      <w:r w:rsidRPr="008A03A8">
        <w:t>tiek aizsūtīt</w:t>
      </w:r>
      <w:r w:rsidR="009E6C81" w:rsidRPr="008A03A8">
        <w:t>s</w:t>
      </w:r>
      <w:r w:rsidRPr="008A03A8">
        <w:t xml:space="preserve"> </w:t>
      </w:r>
      <w:r w:rsidR="00AF3AF6" w:rsidRPr="008A03A8">
        <w:t xml:space="preserve">kāds </w:t>
      </w:r>
      <w:r w:rsidR="006261A6" w:rsidRPr="008A03A8">
        <w:t>no pārskatiem</w:t>
      </w:r>
      <w:r w:rsidRPr="008A03A8">
        <w:t>.</w:t>
      </w:r>
    </w:p>
    <w:p w14:paraId="3DEE2EA5" w14:textId="77777777" w:rsidR="00B27EF5" w:rsidRPr="008A03A8" w:rsidRDefault="00F13003" w:rsidP="000C6494">
      <w:r w:rsidRPr="00B11E60">
        <w:rPr>
          <w:b/>
        </w:rPr>
        <w:t>Izejas dati</w:t>
      </w:r>
      <w:r w:rsidRPr="008A03A8">
        <w:t>:</w:t>
      </w:r>
    </w:p>
    <w:p w14:paraId="3DEE2EA6" w14:textId="77777777" w:rsidR="00AF3AF6" w:rsidRPr="008A03A8" w:rsidRDefault="00AF3AF6" w:rsidP="000C6494">
      <w:r w:rsidRPr="008A03A8">
        <w:t>Pakalpes ziņojuma nosūtījuma apstiprinājums vai kļūda.</w:t>
      </w:r>
    </w:p>
    <w:p w14:paraId="3DEE2EA7" w14:textId="77777777" w:rsidR="00B27EF5" w:rsidRPr="008A03A8" w:rsidRDefault="00B27EF5" w:rsidP="000C6494"/>
    <w:p w14:paraId="3DEE2EA8" w14:textId="77777777" w:rsidR="00F01E2A" w:rsidRPr="00D355BF" w:rsidRDefault="00826651" w:rsidP="009639D4">
      <w:pPr>
        <w:pStyle w:val="Heading3"/>
      </w:pPr>
      <w:bookmarkStart w:id="304" w:name="_Toc308096821"/>
      <w:r w:rsidRPr="00D355BF">
        <w:t>Veidot pārskatus (3.1.)</w:t>
      </w:r>
      <w:bookmarkEnd w:id="304"/>
    </w:p>
    <w:p w14:paraId="3DEE2EA9" w14:textId="77777777" w:rsidR="00F426AC" w:rsidRPr="008A03A8" w:rsidRDefault="00F01E2A" w:rsidP="000C6494">
      <w:r w:rsidRPr="008A03A8">
        <w:rPr>
          <w:noProof/>
          <w:lang w:val="en-US" w:eastAsia="en-US"/>
        </w:rPr>
        <w:drawing>
          <wp:inline distT="0" distB="0" distL="0" distR="0" wp14:anchorId="3DEE3ACD" wp14:editId="3DEE3ACE">
            <wp:extent cx="4629150" cy="3419475"/>
            <wp:effectExtent l="19050" t="0" r="0" b="0"/>
            <wp:docPr id="4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7" cstate="print"/>
                    <a:srcRect/>
                    <a:stretch>
                      <a:fillRect/>
                    </a:stretch>
                  </pic:blipFill>
                  <pic:spPr bwMode="auto">
                    <a:xfrm>
                      <a:off x="0" y="0"/>
                      <a:ext cx="4629150" cy="3419475"/>
                    </a:xfrm>
                    <a:prstGeom prst="rect">
                      <a:avLst/>
                    </a:prstGeom>
                    <a:noFill/>
                    <a:ln w="9525">
                      <a:noFill/>
                      <a:miter lim="800000"/>
                      <a:headEnd/>
                      <a:tailEnd/>
                    </a:ln>
                  </pic:spPr>
                </pic:pic>
              </a:graphicData>
            </a:graphic>
          </wp:inline>
        </w:drawing>
      </w:r>
    </w:p>
    <w:p w14:paraId="3DEE2EAA" w14:textId="77777777" w:rsidR="00F426AC" w:rsidRPr="00D355BF" w:rsidRDefault="007D69D3" w:rsidP="000C6494">
      <w:pPr>
        <w:pStyle w:val="Atsauce"/>
      </w:pPr>
      <w:fldSimple w:instr=" SEQ Attēls \* ARABIC ">
        <w:bookmarkStart w:id="305" w:name="_Toc308096876"/>
        <w:r w:rsidR="00787FF6">
          <w:rPr>
            <w:noProof/>
          </w:rPr>
          <w:t>17</w:t>
        </w:r>
      </w:fldSimple>
      <w:r w:rsidR="00F426AC" w:rsidRPr="00D355BF">
        <w:t>. att. VI</w:t>
      </w:r>
      <w:r w:rsidR="00313537" w:rsidRPr="00D355BF">
        <w:t>N</w:t>
      </w:r>
      <w:r w:rsidR="00F426AC" w:rsidRPr="00D355BF">
        <w:t xml:space="preserve"> pārskatu veidošanas funkcijas</w:t>
      </w:r>
      <w:bookmarkEnd w:id="305"/>
    </w:p>
    <w:p w14:paraId="3DEE2EAB" w14:textId="77777777" w:rsidR="00013493" w:rsidRPr="00D355BF" w:rsidRDefault="00013493" w:rsidP="000C6494">
      <w:pPr>
        <w:pStyle w:val="Heading4"/>
      </w:pPr>
      <w:bookmarkStart w:id="306" w:name="_Toc308096822"/>
      <w:r w:rsidRPr="00D355BF">
        <w:t>Citur definētas pakalpes</w:t>
      </w:r>
      <w:bookmarkEnd w:id="306"/>
    </w:p>
    <w:p w14:paraId="3DEE2EAC" w14:textId="77777777" w:rsidR="00013493" w:rsidRPr="008A03A8" w:rsidRDefault="00013493" w:rsidP="000C6494">
      <w:r w:rsidRPr="008A03A8">
        <w:t xml:space="preserve">Pakalpe getVaccJournalReport tiek aprakstīta sadaļā </w:t>
      </w:r>
      <w:r w:rsidR="00D87B40">
        <w:fldChar w:fldCharType="begin"/>
      </w:r>
      <w:r w:rsidR="00D9132A">
        <w:instrText xml:space="preserve"> REF _Ref296773707 \w \h </w:instrText>
      </w:r>
      <w:r w:rsidR="00D87B40">
        <w:fldChar w:fldCharType="separate"/>
      </w:r>
      <w:r w:rsidR="00787FF6">
        <w:t>4.3.7.1</w:t>
      </w:r>
      <w:r w:rsidR="00D87B40">
        <w:fldChar w:fldCharType="end"/>
      </w:r>
      <w:r w:rsidRPr="008A03A8">
        <w:t>.</w:t>
      </w:r>
    </w:p>
    <w:p w14:paraId="3DEE2EAD" w14:textId="77777777" w:rsidR="00013493" w:rsidRPr="008A03A8" w:rsidRDefault="00013493" w:rsidP="000C6494">
      <w:r w:rsidRPr="008A03A8">
        <w:t xml:space="preserve">Pakalpe sendReport tiek aprakstīta sadaļā </w:t>
      </w:r>
      <w:r w:rsidR="00D87B40">
        <w:fldChar w:fldCharType="begin"/>
      </w:r>
      <w:r w:rsidR="00D9132A">
        <w:instrText xml:space="preserve"> REF _Ref296773851 \w \h </w:instrText>
      </w:r>
      <w:r w:rsidR="00D87B40">
        <w:fldChar w:fldCharType="separate"/>
      </w:r>
      <w:r w:rsidR="00787FF6">
        <w:t>4.3.7.6</w:t>
      </w:r>
      <w:r w:rsidR="00D87B40">
        <w:fldChar w:fldCharType="end"/>
      </w:r>
      <w:r w:rsidRPr="008A03A8">
        <w:t>.</w:t>
      </w:r>
    </w:p>
    <w:p w14:paraId="3DEE2EAE" w14:textId="77777777" w:rsidR="00013493" w:rsidRPr="008A03A8" w:rsidRDefault="00013493" w:rsidP="000C6494"/>
    <w:p w14:paraId="3DEE2EAF" w14:textId="77777777" w:rsidR="00826651" w:rsidRPr="00D355BF" w:rsidRDefault="006B2C27" w:rsidP="009639D4">
      <w:pPr>
        <w:pStyle w:val="Heading3"/>
      </w:pPr>
      <w:bookmarkStart w:id="307" w:name="_Toc308096823"/>
      <w:r>
        <w:t>Darbs ar v</w:t>
      </w:r>
      <w:r w:rsidR="00826651" w:rsidRPr="00D355BF">
        <w:t>akcīnu</w:t>
      </w:r>
      <w:r>
        <w:t xml:space="preserve"> un šļirču</w:t>
      </w:r>
      <w:r w:rsidR="00826651" w:rsidRPr="00D355BF">
        <w:t xml:space="preserve"> atlikum</w:t>
      </w:r>
      <w:r>
        <w:t>iem/pasūtījumiem</w:t>
      </w:r>
      <w:r w:rsidR="00826651" w:rsidRPr="00D355BF">
        <w:t xml:space="preserve"> (3.2.)</w:t>
      </w:r>
      <w:bookmarkEnd w:id="307"/>
    </w:p>
    <w:p w14:paraId="3DEE2EB0" w14:textId="77777777" w:rsidR="00377DD9" w:rsidRPr="008A03A8" w:rsidRDefault="006B2C27" w:rsidP="000C6494">
      <w:r w:rsidRPr="008A03A8">
        <w:rPr>
          <w:noProof/>
          <w:lang w:val="en-US" w:eastAsia="en-US"/>
        </w:rPr>
        <w:drawing>
          <wp:inline distT="0" distB="0" distL="0" distR="0" wp14:anchorId="3DEE3ACF" wp14:editId="3DEE3AD0">
            <wp:extent cx="4237990" cy="5629275"/>
            <wp:effectExtent l="1905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srcRect/>
                    <a:stretch>
                      <a:fillRect/>
                    </a:stretch>
                  </pic:blipFill>
                  <pic:spPr bwMode="auto">
                    <a:xfrm>
                      <a:off x="0" y="0"/>
                      <a:ext cx="4237990" cy="5629275"/>
                    </a:xfrm>
                    <a:prstGeom prst="rect">
                      <a:avLst/>
                    </a:prstGeom>
                    <a:noFill/>
                    <a:ln w="9525">
                      <a:noFill/>
                      <a:miter lim="800000"/>
                      <a:headEnd/>
                      <a:tailEnd/>
                    </a:ln>
                  </pic:spPr>
                </pic:pic>
              </a:graphicData>
            </a:graphic>
          </wp:inline>
        </w:drawing>
      </w:r>
    </w:p>
    <w:p w14:paraId="3DEE2EB1" w14:textId="77777777" w:rsidR="00377DD9" w:rsidRPr="00D355BF" w:rsidRDefault="007D69D3" w:rsidP="000C6494">
      <w:pPr>
        <w:pStyle w:val="Atsauce"/>
      </w:pPr>
      <w:fldSimple w:instr=" SEQ Attēls \* ARABIC ">
        <w:bookmarkStart w:id="308" w:name="_Toc308096877"/>
        <w:r w:rsidR="00787FF6">
          <w:rPr>
            <w:noProof/>
          </w:rPr>
          <w:t>18</w:t>
        </w:r>
      </w:fldSimple>
      <w:r w:rsidR="00377DD9" w:rsidRPr="00D355BF">
        <w:t xml:space="preserve">. att. </w:t>
      </w:r>
      <w:r w:rsidR="00F426AC" w:rsidRPr="00D355BF">
        <w:t xml:space="preserve">VI </w:t>
      </w:r>
      <w:r w:rsidR="006B2C27">
        <w:t>darba ar vakcīnu un šļirču atlikumiem/pasūtījumiem</w:t>
      </w:r>
      <w:bookmarkEnd w:id="308"/>
    </w:p>
    <w:p w14:paraId="3DEE2EB2" w14:textId="77777777" w:rsidR="00826651" w:rsidRPr="00D355BF" w:rsidRDefault="00826651" w:rsidP="000C6494">
      <w:pPr>
        <w:pStyle w:val="Heading4"/>
      </w:pPr>
      <w:bookmarkStart w:id="309" w:name="_Ref296773906"/>
      <w:bookmarkStart w:id="310" w:name="_Toc308096824"/>
      <w:r w:rsidRPr="00D355BF">
        <w:t>setVaccineAmount – pievienot/labot vakcīnas atlikumu</w:t>
      </w:r>
      <w:bookmarkEnd w:id="309"/>
      <w:bookmarkEnd w:id="310"/>
    </w:p>
    <w:p w14:paraId="3DEE2EB3" w14:textId="77777777" w:rsidR="00AF3AF6" w:rsidRPr="008A03A8" w:rsidRDefault="00F13003" w:rsidP="000C6494">
      <w:r w:rsidRPr="007F2C07">
        <w:rPr>
          <w:b/>
        </w:rPr>
        <w:t>Prasības identifikators</w:t>
      </w:r>
      <w:r w:rsidRPr="008A03A8">
        <w:t>:</w:t>
      </w:r>
      <w:r w:rsidR="00AF3AF6" w:rsidRPr="008A03A8">
        <w:t xml:space="preserve"> VUZ001</w:t>
      </w:r>
    </w:p>
    <w:p w14:paraId="3DEE2EB4" w14:textId="77777777" w:rsidR="00C65BDE" w:rsidRPr="008A03A8" w:rsidRDefault="00F13003" w:rsidP="000C6494">
      <w:r w:rsidRPr="008A03A8">
        <w:t>Apraksts:</w:t>
      </w:r>
      <w:r w:rsidR="00826651" w:rsidRPr="008A03A8">
        <w:t xml:space="preserve"> </w:t>
      </w:r>
      <w:r w:rsidR="00D81E4C" w:rsidRPr="008A03A8">
        <w:t>pakalpe</w:t>
      </w:r>
      <w:r w:rsidR="00826651" w:rsidRPr="008A03A8">
        <w:t xml:space="preserve"> </w:t>
      </w:r>
      <w:r w:rsidR="00C65BDE" w:rsidRPr="008A03A8">
        <w:t>ļauj pievienot/labot vakcinācijas ie</w:t>
      </w:r>
      <w:r w:rsidR="00AF3AF6" w:rsidRPr="008A03A8">
        <w:t>s</w:t>
      </w:r>
      <w:r w:rsidR="00C65BDE" w:rsidRPr="008A03A8">
        <w:t>tādes vakcīnas atlikumu, norādot vakcīnas nosaukumu, daudzumu, datumu, ārstniecības personu.</w:t>
      </w:r>
    </w:p>
    <w:p w14:paraId="3DEE2EB5" w14:textId="77777777" w:rsidR="00826651" w:rsidRPr="008A03A8" w:rsidRDefault="00F13003" w:rsidP="000C6494">
      <w:r w:rsidRPr="008A03A8">
        <w:t>Prasība:</w:t>
      </w:r>
      <w:r w:rsidR="00563D80" w:rsidRPr="008A03A8">
        <w:t xml:space="preserve"> </w:t>
      </w:r>
      <w:r w:rsidR="00AF3AF6" w:rsidRPr="008A03A8">
        <w:t>TS prasība 035.</w:t>
      </w:r>
    </w:p>
    <w:p w14:paraId="3DEE2EB6" w14:textId="77777777" w:rsidR="00826651" w:rsidRPr="008A03A8" w:rsidRDefault="00F13003" w:rsidP="000C6494">
      <w:r w:rsidRPr="008A03A8">
        <w:t>Lietotāju grupas:</w:t>
      </w:r>
      <w:r w:rsidR="00AF3AF6" w:rsidRPr="008A03A8">
        <w:t xml:space="preserve"> ĀP atbilstoši EVK Lietotāju grupas un to raksturiezīmes </w:t>
      </w:r>
      <w:r w:rsidR="00AF3AF6" w:rsidRPr="008A03A8">
        <w:rPr>
          <w:szCs w:val="28"/>
        </w:rPr>
        <w:t>no [6].</w:t>
      </w:r>
    </w:p>
    <w:p w14:paraId="3DEE2EB7" w14:textId="77777777" w:rsidR="00123FF8" w:rsidRPr="008A03A8" w:rsidRDefault="00F13003" w:rsidP="000C6494">
      <w:r w:rsidRPr="008A03A8">
        <w:t>Tiesības:</w:t>
      </w:r>
      <w:r w:rsidR="00123FF8" w:rsidRPr="008A03A8">
        <w:t xml:space="preserve"> pakalpi drīkst izmantot tikai vakcinācijas iestādes ārstniecības personas.</w:t>
      </w:r>
    </w:p>
    <w:p w14:paraId="3DEE2EB8" w14:textId="77777777" w:rsidR="00826651" w:rsidRPr="008A03A8" w:rsidRDefault="00F13003" w:rsidP="000C6494">
      <w:r w:rsidRPr="00B11E60">
        <w:rPr>
          <w:b/>
        </w:rPr>
        <w:t>Ieejas dati</w:t>
      </w:r>
      <w:r w:rsidRPr="008A03A8">
        <w:t>:</w:t>
      </w:r>
    </w:p>
    <w:p w14:paraId="3DEE2EB9" w14:textId="77777777" w:rsidR="00AF3AF6" w:rsidRPr="00D355BF" w:rsidRDefault="00AF3AF6" w:rsidP="000C6494">
      <w:pPr>
        <w:pStyle w:val="TableCaption"/>
      </w:pPr>
      <w:r w:rsidRPr="00D355BF">
        <w:t xml:space="preserve">   </w:t>
      </w:r>
      <w:fldSimple w:instr=" STYLEREF 2 \s ">
        <w:bookmarkStart w:id="311" w:name="_Toc308096953"/>
        <w:r w:rsidR="00787FF6">
          <w:rPr>
            <w:noProof/>
          </w:rPr>
          <w:t>4.3</w:t>
        </w:r>
      </w:fldSimple>
      <w:r w:rsidRPr="00D355BF">
        <w:noBreakHyphen/>
      </w:r>
      <w:fldSimple w:instr=" SEQ __ \* ARABIC \s 2 ">
        <w:r w:rsidR="00787FF6">
          <w:rPr>
            <w:noProof/>
          </w:rPr>
          <w:t>54</w:t>
        </w:r>
      </w:fldSimple>
      <w:r w:rsidRPr="00D355BF">
        <w:t xml:space="preserve">. tabula. Pakalpes </w:t>
      </w:r>
      <w:r w:rsidR="00CE07BC" w:rsidRPr="00D355BF">
        <w:t xml:space="preserve">setVaccineAmount </w:t>
      </w:r>
      <w:r w:rsidRPr="00D355BF">
        <w:t xml:space="preserve">ieejas </w:t>
      </w:r>
      <w:r w:rsidR="0073466E" w:rsidRPr="0073466E">
        <w:rPr>
          <w:sz w:val="22"/>
        </w:rPr>
        <w:t>datu apraksts</w:t>
      </w:r>
      <w:bookmarkEnd w:id="31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7"/>
        <w:gridCol w:w="1706"/>
        <w:gridCol w:w="2271"/>
        <w:gridCol w:w="2834"/>
      </w:tblGrid>
      <w:tr w:rsidR="00AF3AF6" w:rsidRPr="00D355BF" w14:paraId="3DEE2EBE" w14:textId="77777777" w:rsidTr="00AF3AF6">
        <w:trPr>
          <w:tblHeader/>
        </w:trPr>
        <w:tc>
          <w:tcPr>
            <w:tcW w:w="1717" w:type="dxa"/>
            <w:shd w:val="clear" w:color="auto" w:fill="D9D9D9"/>
          </w:tcPr>
          <w:p w14:paraId="3DEE2EBA" w14:textId="77777777" w:rsidR="00AF3AF6" w:rsidRPr="00D355BF" w:rsidRDefault="00AF3AF6" w:rsidP="000C6494">
            <w:pPr>
              <w:pStyle w:val="TableHeader"/>
            </w:pPr>
            <w:r w:rsidRPr="00D355BF">
              <w:t>Elements</w:t>
            </w:r>
          </w:p>
        </w:tc>
        <w:tc>
          <w:tcPr>
            <w:tcW w:w="1706" w:type="dxa"/>
            <w:shd w:val="clear" w:color="auto" w:fill="D9D9D9"/>
          </w:tcPr>
          <w:p w14:paraId="3DEE2EBB" w14:textId="77777777" w:rsidR="00AF3AF6" w:rsidRPr="00D355BF" w:rsidRDefault="00AF3AF6" w:rsidP="000C6494">
            <w:pPr>
              <w:pStyle w:val="TableHeader"/>
            </w:pPr>
            <w:r w:rsidRPr="00D355BF">
              <w:t>Tips</w:t>
            </w:r>
          </w:p>
        </w:tc>
        <w:tc>
          <w:tcPr>
            <w:tcW w:w="2271" w:type="dxa"/>
            <w:shd w:val="clear" w:color="auto" w:fill="D9D9D9"/>
          </w:tcPr>
          <w:p w14:paraId="3DEE2EBC" w14:textId="77777777" w:rsidR="00AF3AF6" w:rsidRPr="00D355BF" w:rsidRDefault="00AF3AF6" w:rsidP="000C6494">
            <w:pPr>
              <w:pStyle w:val="TableHeader"/>
            </w:pPr>
            <w:r w:rsidRPr="00D355BF">
              <w:t>Obligātums</w:t>
            </w:r>
          </w:p>
        </w:tc>
        <w:tc>
          <w:tcPr>
            <w:tcW w:w="2834" w:type="dxa"/>
            <w:shd w:val="clear" w:color="auto" w:fill="D9D9D9"/>
          </w:tcPr>
          <w:p w14:paraId="3DEE2EBD" w14:textId="77777777" w:rsidR="00AF3AF6" w:rsidRPr="00D355BF" w:rsidRDefault="00F13003" w:rsidP="000C6494">
            <w:pPr>
              <w:pStyle w:val="TableHeader"/>
            </w:pPr>
            <w:r w:rsidRPr="00F13003">
              <w:t>Apraksts</w:t>
            </w:r>
          </w:p>
        </w:tc>
      </w:tr>
      <w:tr w:rsidR="00AF3AF6" w:rsidRPr="00D355BF" w14:paraId="3DEE2EC3" w14:textId="77777777" w:rsidTr="00AF3AF6">
        <w:trPr>
          <w:trHeight w:val="297"/>
        </w:trPr>
        <w:tc>
          <w:tcPr>
            <w:tcW w:w="1717" w:type="dxa"/>
          </w:tcPr>
          <w:p w14:paraId="3DEE2EBF" w14:textId="77777777" w:rsidR="00AF3AF6" w:rsidRPr="00D355BF" w:rsidRDefault="00260843" w:rsidP="000C6494">
            <w:pPr>
              <w:pStyle w:val="TableText0"/>
            </w:pPr>
            <w:r w:rsidRPr="00260843">
              <w:t>Ārstniecības iestāde</w:t>
            </w:r>
          </w:p>
        </w:tc>
        <w:tc>
          <w:tcPr>
            <w:tcW w:w="1706" w:type="dxa"/>
          </w:tcPr>
          <w:p w14:paraId="3DEE2EC0" w14:textId="77777777" w:rsidR="00AF3AF6" w:rsidRPr="00D355BF" w:rsidRDefault="00AF3AF6" w:rsidP="000C6494">
            <w:pPr>
              <w:pStyle w:val="TableText0"/>
            </w:pPr>
            <w:r w:rsidRPr="00D355BF">
              <w:t>Klasificēts</w:t>
            </w:r>
          </w:p>
        </w:tc>
        <w:tc>
          <w:tcPr>
            <w:tcW w:w="2271" w:type="dxa"/>
          </w:tcPr>
          <w:p w14:paraId="3DEE2EC1" w14:textId="77777777" w:rsidR="00AF3AF6" w:rsidRPr="00D355BF" w:rsidRDefault="00AF3AF6" w:rsidP="000C6494">
            <w:pPr>
              <w:pStyle w:val="TableText0"/>
            </w:pPr>
            <w:r w:rsidRPr="00D355BF">
              <w:t>Obligāts</w:t>
            </w:r>
          </w:p>
        </w:tc>
        <w:tc>
          <w:tcPr>
            <w:tcW w:w="2834" w:type="dxa"/>
          </w:tcPr>
          <w:p w14:paraId="3DEE2EC2" w14:textId="77777777" w:rsidR="00AF3AF6" w:rsidRPr="00D355BF" w:rsidRDefault="00260843" w:rsidP="000C6494">
            <w:pPr>
              <w:pStyle w:val="TableText0"/>
            </w:pPr>
            <w:r w:rsidRPr="00260843">
              <w:t>Tiek izmantots klasifikators - ārstniecības iestādes.</w:t>
            </w:r>
          </w:p>
        </w:tc>
      </w:tr>
      <w:tr w:rsidR="00335539" w:rsidRPr="00D355BF" w14:paraId="3DEE2EC8" w14:textId="77777777" w:rsidTr="00AF3AF6">
        <w:trPr>
          <w:trHeight w:val="297"/>
        </w:trPr>
        <w:tc>
          <w:tcPr>
            <w:tcW w:w="1717" w:type="dxa"/>
          </w:tcPr>
          <w:p w14:paraId="3DEE2EC4" w14:textId="77777777" w:rsidR="00335539" w:rsidRPr="00260843" w:rsidRDefault="00335539" w:rsidP="00344E1B">
            <w:pPr>
              <w:pStyle w:val="TableText0"/>
            </w:pPr>
            <w:r>
              <w:t>Ārstniecības persona</w:t>
            </w:r>
          </w:p>
        </w:tc>
        <w:tc>
          <w:tcPr>
            <w:tcW w:w="1706" w:type="dxa"/>
          </w:tcPr>
          <w:p w14:paraId="3DEE2EC5" w14:textId="77777777" w:rsidR="00335539" w:rsidRPr="00D355BF" w:rsidRDefault="00335539" w:rsidP="000C6494">
            <w:pPr>
              <w:pStyle w:val="TableText0"/>
            </w:pPr>
            <w:r w:rsidRPr="00D355BF">
              <w:t>Klasificēts</w:t>
            </w:r>
          </w:p>
        </w:tc>
        <w:tc>
          <w:tcPr>
            <w:tcW w:w="2271" w:type="dxa"/>
          </w:tcPr>
          <w:p w14:paraId="3DEE2EC6" w14:textId="77777777" w:rsidR="00335539" w:rsidRPr="00D355BF" w:rsidRDefault="00335539" w:rsidP="000C6494">
            <w:pPr>
              <w:pStyle w:val="TableText0"/>
            </w:pPr>
            <w:r w:rsidRPr="00D355BF">
              <w:t>Obligāts</w:t>
            </w:r>
          </w:p>
        </w:tc>
        <w:tc>
          <w:tcPr>
            <w:tcW w:w="2834" w:type="dxa"/>
          </w:tcPr>
          <w:p w14:paraId="3DEE2EC7" w14:textId="77777777" w:rsidR="00335539" w:rsidRPr="00260843" w:rsidRDefault="00335539" w:rsidP="00335539">
            <w:pPr>
              <w:pStyle w:val="TableText0"/>
            </w:pPr>
            <w:r w:rsidRPr="00260843">
              <w:t xml:space="preserve">Tiek izmantots klasifikators - ārstniecības </w:t>
            </w:r>
            <w:r>
              <w:t>personas</w:t>
            </w:r>
            <w:r w:rsidRPr="00260843">
              <w:t>.</w:t>
            </w:r>
          </w:p>
        </w:tc>
      </w:tr>
      <w:tr w:rsidR="00AF3AF6" w:rsidRPr="00D355BF" w14:paraId="3DEE2ECD" w14:textId="77777777" w:rsidTr="00AF3AF6">
        <w:trPr>
          <w:trHeight w:val="297"/>
        </w:trPr>
        <w:tc>
          <w:tcPr>
            <w:tcW w:w="1717" w:type="dxa"/>
          </w:tcPr>
          <w:p w14:paraId="3DEE2EC9" w14:textId="77777777" w:rsidR="00AF3AF6" w:rsidRPr="00D355BF" w:rsidRDefault="00563D80" w:rsidP="000C6494">
            <w:pPr>
              <w:pStyle w:val="TableText0"/>
            </w:pPr>
            <w:r w:rsidRPr="00D355BF">
              <w:t>V</w:t>
            </w:r>
            <w:r w:rsidR="00AF3AF6" w:rsidRPr="00D355BF">
              <w:t>akcīna</w:t>
            </w:r>
          </w:p>
        </w:tc>
        <w:tc>
          <w:tcPr>
            <w:tcW w:w="1706" w:type="dxa"/>
          </w:tcPr>
          <w:p w14:paraId="3DEE2ECA" w14:textId="77777777" w:rsidR="00AF3AF6" w:rsidRPr="00D355BF" w:rsidRDefault="00AF3AF6" w:rsidP="000C6494">
            <w:pPr>
              <w:pStyle w:val="TableText0"/>
            </w:pPr>
            <w:r w:rsidRPr="00D355BF">
              <w:t xml:space="preserve">Klasificēts </w:t>
            </w:r>
          </w:p>
        </w:tc>
        <w:tc>
          <w:tcPr>
            <w:tcW w:w="2271" w:type="dxa"/>
          </w:tcPr>
          <w:p w14:paraId="3DEE2ECB" w14:textId="77777777" w:rsidR="00AF3AF6" w:rsidRPr="00D355BF" w:rsidRDefault="00AF3AF6" w:rsidP="000C6494">
            <w:pPr>
              <w:pStyle w:val="TableText0"/>
            </w:pPr>
            <w:r w:rsidRPr="00D355BF">
              <w:t>Obligāts</w:t>
            </w:r>
          </w:p>
        </w:tc>
        <w:tc>
          <w:tcPr>
            <w:tcW w:w="2834" w:type="dxa"/>
          </w:tcPr>
          <w:p w14:paraId="3DEE2ECC" w14:textId="77777777" w:rsidR="00AF3AF6" w:rsidRPr="00D355BF" w:rsidRDefault="00AF3AF6" w:rsidP="000C6494">
            <w:pPr>
              <w:pStyle w:val="TableText0"/>
            </w:pPr>
            <w:r w:rsidRPr="00D355BF">
              <w:t>Tiek izmantots klasifikators – vakcīnas.</w:t>
            </w:r>
          </w:p>
        </w:tc>
      </w:tr>
      <w:tr w:rsidR="00AF3AF6" w:rsidRPr="00D355BF" w14:paraId="3DEE2ED2" w14:textId="77777777" w:rsidTr="00AF3AF6">
        <w:trPr>
          <w:trHeight w:val="297"/>
        </w:trPr>
        <w:tc>
          <w:tcPr>
            <w:tcW w:w="1717" w:type="dxa"/>
          </w:tcPr>
          <w:p w14:paraId="3DEE2ECE" w14:textId="77777777" w:rsidR="00AF3AF6" w:rsidRPr="00D355BF" w:rsidRDefault="00CE07BC" w:rsidP="000C6494">
            <w:pPr>
              <w:pStyle w:val="TableText0"/>
            </w:pPr>
            <w:r w:rsidRPr="00D355BF">
              <w:t>Daudzums</w:t>
            </w:r>
          </w:p>
        </w:tc>
        <w:tc>
          <w:tcPr>
            <w:tcW w:w="1706" w:type="dxa"/>
          </w:tcPr>
          <w:p w14:paraId="3DEE2ECF" w14:textId="77777777" w:rsidR="00AF3AF6" w:rsidRPr="00D355BF" w:rsidRDefault="00CE07BC" w:rsidP="000C6494">
            <w:pPr>
              <w:pStyle w:val="TableText0"/>
            </w:pPr>
            <w:r w:rsidRPr="00D355BF">
              <w:t>Skaitlis</w:t>
            </w:r>
          </w:p>
        </w:tc>
        <w:tc>
          <w:tcPr>
            <w:tcW w:w="2271" w:type="dxa"/>
          </w:tcPr>
          <w:p w14:paraId="3DEE2ED0" w14:textId="77777777" w:rsidR="00AF3AF6" w:rsidRPr="00D355BF" w:rsidRDefault="00AF3AF6" w:rsidP="000C6494">
            <w:pPr>
              <w:pStyle w:val="TableText0"/>
            </w:pPr>
            <w:r w:rsidRPr="00D355BF">
              <w:t>Obligāts</w:t>
            </w:r>
          </w:p>
        </w:tc>
        <w:tc>
          <w:tcPr>
            <w:tcW w:w="2834" w:type="dxa"/>
          </w:tcPr>
          <w:p w14:paraId="3DEE2ED1" w14:textId="77777777" w:rsidR="00AF3AF6" w:rsidRPr="00D355BF" w:rsidRDefault="00CE07BC" w:rsidP="000C6494">
            <w:pPr>
              <w:pStyle w:val="TableText0"/>
            </w:pPr>
            <w:r w:rsidRPr="00D355BF">
              <w:t>Vakcīnas daudzums</w:t>
            </w:r>
          </w:p>
        </w:tc>
      </w:tr>
      <w:tr w:rsidR="00CE07BC" w:rsidRPr="00D355BF" w14:paraId="3DEE2ED7" w14:textId="77777777" w:rsidTr="00AF3AF6">
        <w:trPr>
          <w:trHeight w:val="297"/>
        </w:trPr>
        <w:tc>
          <w:tcPr>
            <w:tcW w:w="1717" w:type="dxa"/>
          </w:tcPr>
          <w:p w14:paraId="3DEE2ED3" w14:textId="77777777" w:rsidR="00CE07BC" w:rsidRPr="00D355BF" w:rsidRDefault="00043A01" w:rsidP="000C6494">
            <w:pPr>
              <w:pStyle w:val="TableText0"/>
            </w:pPr>
            <w:r>
              <w:t>Operācija</w:t>
            </w:r>
          </w:p>
        </w:tc>
        <w:tc>
          <w:tcPr>
            <w:tcW w:w="1706" w:type="dxa"/>
          </w:tcPr>
          <w:p w14:paraId="3DEE2ED4" w14:textId="77777777" w:rsidR="00CE07BC" w:rsidRPr="00D355BF" w:rsidRDefault="00CE07BC" w:rsidP="000C6494">
            <w:pPr>
              <w:pStyle w:val="TableText0"/>
            </w:pPr>
          </w:p>
        </w:tc>
        <w:tc>
          <w:tcPr>
            <w:tcW w:w="2271" w:type="dxa"/>
          </w:tcPr>
          <w:p w14:paraId="3DEE2ED5" w14:textId="77777777" w:rsidR="00CE07BC" w:rsidRPr="00D355BF" w:rsidRDefault="00CE07BC" w:rsidP="000C6494">
            <w:pPr>
              <w:pStyle w:val="TableText0"/>
            </w:pPr>
            <w:r w:rsidRPr="00D355BF">
              <w:t>Obligāts</w:t>
            </w:r>
          </w:p>
        </w:tc>
        <w:tc>
          <w:tcPr>
            <w:tcW w:w="2834" w:type="dxa"/>
          </w:tcPr>
          <w:p w14:paraId="3DEE2ED6" w14:textId="77777777" w:rsidR="00CE07BC" w:rsidRPr="00D355BF" w:rsidRDefault="00CE07BC" w:rsidP="000C6494">
            <w:pPr>
              <w:pStyle w:val="TableText0"/>
            </w:pPr>
            <w:r w:rsidRPr="00D355BF">
              <w:t>Operācijas: pievienot/labot</w:t>
            </w:r>
          </w:p>
        </w:tc>
      </w:tr>
      <w:tr w:rsidR="00CE07BC" w:rsidRPr="00D355BF" w14:paraId="3DEE2EDC" w14:textId="77777777" w:rsidTr="00AF3AF6">
        <w:trPr>
          <w:trHeight w:val="297"/>
        </w:trPr>
        <w:tc>
          <w:tcPr>
            <w:tcW w:w="1717" w:type="dxa"/>
          </w:tcPr>
          <w:p w14:paraId="3DEE2ED8" w14:textId="77777777" w:rsidR="00CE07BC" w:rsidRPr="00D355BF" w:rsidRDefault="00CE07BC" w:rsidP="000C6494">
            <w:pPr>
              <w:pStyle w:val="TableText0"/>
            </w:pPr>
            <w:r w:rsidRPr="00D355BF">
              <w:t>Dokumenta ID</w:t>
            </w:r>
          </w:p>
        </w:tc>
        <w:tc>
          <w:tcPr>
            <w:tcW w:w="1706" w:type="dxa"/>
          </w:tcPr>
          <w:p w14:paraId="3DEE2ED9" w14:textId="77777777" w:rsidR="00CE07BC" w:rsidRPr="00D355BF" w:rsidRDefault="00CE07BC" w:rsidP="000C6494">
            <w:pPr>
              <w:pStyle w:val="TableText0"/>
            </w:pPr>
            <w:r w:rsidRPr="00D355BF">
              <w:t>Identifikators</w:t>
            </w:r>
          </w:p>
        </w:tc>
        <w:tc>
          <w:tcPr>
            <w:tcW w:w="2271" w:type="dxa"/>
          </w:tcPr>
          <w:p w14:paraId="3DEE2EDA" w14:textId="77777777" w:rsidR="00CE07BC" w:rsidRPr="00D355BF" w:rsidRDefault="00CE07BC" w:rsidP="000C6494">
            <w:pPr>
              <w:pStyle w:val="TableText0"/>
            </w:pPr>
            <w:r w:rsidRPr="00D355BF">
              <w:t>Obligāts, labot</w:t>
            </w:r>
          </w:p>
        </w:tc>
        <w:tc>
          <w:tcPr>
            <w:tcW w:w="2834" w:type="dxa"/>
          </w:tcPr>
          <w:p w14:paraId="3DEE2EDB" w14:textId="77777777" w:rsidR="00CE07BC" w:rsidRPr="00D355BF" w:rsidRDefault="00CE07BC" w:rsidP="000C6494">
            <w:pPr>
              <w:pStyle w:val="TableText0"/>
            </w:pPr>
          </w:p>
        </w:tc>
      </w:tr>
    </w:tbl>
    <w:p w14:paraId="3DEE2EDD" w14:textId="77777777" w:rsidR="00AF3AF6" w:rsidRPr="008A03A8" w:rsidRDefault="00AF3AF6" w:rsidP="000C6494"/>
    <w:p w14:paraId="3DEE2EDE" w14:textId="77777777" w:rsidR="00826651" w:rsidRPr="008A03A8" w:rsidRDefault="00F13003" w:rsidP="000C6494">
      <w:r w:rsidRPr="00B11E60">
        <w:rPr>
          <w:b/>
        </w:rPr>
        <w:t>Apstrāde</w:t>
      </w:r>
      <w:r w:rsidRPr="008A03A8">
        <w:t>:</w:t>
      </w:r>
    </w:p>
    <w:p w14:paraId="3DEE2EDF" w14:textId="77777777" w:rsidR="00CE07BC" w:rsidRPr="008A03A8" w:rsidRDefault="00CE07BC" w:rsidP="000C6494">
      <w:r w:rsidRPr="008A03A8">
        <w:t xml:space="preserve">Ja tika norādīta operācija </w:t>
      </w:r>
      <w:r w:rsidR="00EA20A3" w:rsidRPr="008A03A8">
        <w:t>pievienot</w:t>
      </w:r>
      <w:r w:rsidRPr="008A03A8">
        <w:t>, tad tiek reģistrēts vakcīn</w:t>
      </w:r>
      <w:r w:rsidR="009E6C81" w:rsidRPr="008A03A8">
        <w:t>u</w:t>
      </w:r>
      <w:r w:rsidRPr="008A03A8">
        <w:t xml:space="preserve"> daudzums un vakcīn</w:t>
      </w:r>
      <w:r w:rsidR="009E6C81" w:rsidRPr="008A03A8">
        <w:t>u</w:t>
      </w:r>
      <w:r w:rsidRPr="008A03A8">
        <w:t xml:space="preserve"> kopējais daudzums tiek pārskaitļots.</w:t>
      </w:r>
    </w:p>
    <w:p w14:paraId="3DEE2EE0" w14:textId="77777777" w:rsidR="00CE07BC" w:rsidRPr="008A03A8" w:rsidRDefault="00CE07BC" w:rsidP="000C6494">
      <w:r w:rsidRPr="008A03A8">
        <w:t xml:space="preserve">Ja tika norādīta operācijas </w:t>
      </w:r>
      <w:r w:rsidR="00EA20A3" w:rsidRPr="008A03A8">
        <w:t>labot</w:t>
      </w:r>
      <w:r w:rsidRPr="008A03A8">
        <w:t>, tad vakcīn</w:t>
      </w:r>
      <w:r w:rsidR="009E6C81" w:rsidRPr="008A03A8">
        <w:t>u</w:t>
      </w:r>
      <w:r w:rsidRPr="008A03A8">
        <w:t xml:space="preserve"> daudzums pēc dokumenta ID tiek anulēts</w:t>
      </w:r>
      <w:r w:rsidR="009E6C81" w:rsidRPr="008A03A8">
        <w:t>,</w:t>
      </w:r>
      <w:r w:rsidRPr="008A03A8">
        <w:t xml:space="preserve"> un tā vietā tiek reģistrēts jauns vakcīn</w:t>
      </w:r>
      <w:r w:rsidR="009E6C81" w:rsidRPr="008A03A8">
        <w:t>u</w:t>
      </w:r>
      <w:r w:rsidRPr="008A03A8">
        <w:t xml:space="preserve"> daudzums, kopējais vakcīn</w:t>
      </w:r>
      <w:r w:rsidR="009E6C81" w:rsidRPr="008A03A8">
        <w:t>u</w:t>
      </w:r>
      <w:r w:rsidRPr="008A03A8">
        <w:t xml:space="preserve"> daudzums tiek pārskaitļots.</w:t>
      </w:r>
    </w:p>
    <w:p w14:paraId="3DEE2EE1" w14:textId="77777777" w:rsidR="00826651" w:rsidRPr="008A03A8" w:rsidRDefault="00F13003" w:rsidP="000C6494">
      <w:r w:rsidRPr="00B11E60">
        <w:rPr>
          <w:b/>
        </w:rPr>
        <w:t>Izejas dati</w:t>
      </w:r>
      <w:r w:rsidRPr="008A03A8">
        <w:t>:</w:t>
      </w:r>
    </w:p>
    <w:p w14:paraId="3DEE2EE2" w14:textId="77777777" w:rsidR="00CE07BC" w:rsidRPr="008A03A8" w:rsidRDefault="00CE07BC" w:rsidP="000C6494">
      <w:r w:rsidRPr="008A03A8">
        <w:t>Vakcīnas daudzuma pievienošanas/labošanas apstiprinājums vai kļūdas kods.</w:t>
      </w:r>
    </w:p>
    <w:p w14:paraId="3DEE2EE3" w14:textId="77777777" w:rsidR="00C65BDE" w:rsidRPr="00D355BF" w:rsidRDefault="00C65BDE" w:rsidP="000C6494">
      <w:pPr>
        <w:pStyle w:val="Heading4"/>
      </w:pPr>
      <w:bookmarkStart w:id="312" w:name="_Ref296773930"/>
      <w:bookmarkStart w:id="313" w:name="_Toc308096825"/>
      <w:r w:rsidRPr="00D355BF">
        <w:t>getVaccineAmount – iegūt vakcīnas atlikumu</w:t>
      </w:r>
      <w:bookmarkEnd w:id="312"/>
      <w:bookmarkEnd w:id="313"/>
    </w:p>
    <w:p w14:paraId="3DEE2EE4" w14:textId="77777777" w:rsidR="00563D80" w:rsidRPr="008A03A8" w:rsidRDefault="00F13003" w:rsidP="000C6494">
      <w:r w:rsidRPr="007F2C07">
        <w:rPr>
          <w:b/>
        </w:rPr>
        <w:t>Prasības identifikators</w:t>
      </w:r>
      <w:r w:rsidRPr="008A03A8">
        <w:t>:</w:t>
      </w:r>
      <w:r w:rsidR="00563D80" w:rsidRPr="008A03A8">
        <w:t xml:space="preserve"> VUZ002</w:t>
      </w:r>
    </w:p>
    <w:p w14:paraId="3DEE2EE5" w14:textId="77777777" w:rsidR="00C65BDE" w:rsidRPr="008A03A8" w:rsidRDefault="00F13003" w:rsidP="000C6494">
      <w:r w:rsidRPr="008A03A8">
        <w:t>Apraksts:</w:t>
      </w:r>
      <w:r w:rsidR="00C65BDE" w:rsidRPr="008A03A8">
        <w:t xml:space="preserve"> </w:t>
      </w:r>
      <w:r w:rsidR="00D81E4C" w:rsidRPr="008A03A8">
        <w:t>pakalpe</w:t>
      </w:r>
      <w:r w:rsidR="00C65BDE" w:rsidRPr="008A03A8">
        <w:t xml:space="preserve"> atgriež vakcīnas daudzumu, norādot vakcīnas iestādes nosaukumu, laika intervālu un vakcīnas nosaukumu.</w:t>
      </w:r>
    </w:p>
    <w:p w14:paraId="3DEE2EE6" w14:textId="77777777" w:rsidR="00C65BDE" w:rsidRPr="008A03A8" w:rsidRDefault="00F13003" w:rsidP="000C6494">
      <w:r w:rsidRPr="008A03A8">
        <w:t>Prasība:</w:t>
      </w:r>
      <w:r w:rsidR="00563D80" w:rsidRPr="008A03A8">
        <w:t xml:space="preserve"> TS prasība 035.</w:t>
      </w:r>
    </w:p>
    <w:p w14:paraId="3DEE2EE7" w14:textId="77777777" w:rsidR="00C65BDE" w:rsidRPr="008A03A8" w:rsidRDefault="00F13003" w:rsidP="000C6494">
      <w:r w:rsidRPr="008A03A8">
        <w:t>Lietotāju grupas:</w:t>
      </w:r>
      <w:r w:rsidR="00563D80" w:rsidRPr="008A03A8">
        <w:t xml:space="preserve"> ĀP atbilstoši EVK Lietotāju grupas un to raksturiezīmes </w:t>
      </w:r>
      <w:r w:rsidR="00563D80" w:rsidRPr="008A03A8">
        <w:rPr>
          <w:szCs w:val="28"/>
        </w:rPr>
        <w:t>no [6].</w:t>
      </w:r>
    </w:p>
    <w:p w14:paraId="3DEE2EE8" w14:textId="77777777" w:rsidR="002C1B1B" w:rsidRPr="008A03A8" w:rsidRDefault="00F13003" w:rsidP="000C6494">
      <w:r w:rsidRPr="008A03A8">
        <w:t>Tiesības:</w:t>
      </w:r>
      <w:r w:rsidR="00123FF8" w:rsidRPr="008A03A8">
        <w:t xml:space="preserve"> pakalpi drīkst izmantot tikai vakcinācijas iestādes ārstniecības personas.</w:t>
      </w:r>
    </w:p>
    <w:p w14:paraId="3DEE2EE9" w14:textId="77777777" w:rsidR="00C65BDE" w:rsidRPr="008A03A8" w:rsidRDefault="00F13003" w:rsidP="000C6494">
      <w:r w:rsidRPr="00B11E60">
        <w:rPr>
          <w:b/>
        </w:rPr>
        <w:t>Ieejas dati</w:t>
      </w:r>
      <w:r w:rsidRPr="008A03A8">
        <w:t>:</w:t>
      </w:r>
    </w:p>
    <w:p w14:paraId="3DEE2EEA" w14:textId="77777777" w:rsidR="00563D80" w:rsidRPr="00D355BF" w:rsidRDefault="00563D80" w:rsidP="000C6494">
      <w:pPr>
        <w:pStyle w:val="TableCaption"/>
      </w:pPr>
      <w:r w:rsidRPr="00D355BF">
        <w:t xml:space="preserve">   </w:t>
      </w:r>
      <w:fldSimple w:instr=" STYLEREF 2 \s ">
        <w:bookmarkStart w:id="314" w:name="_Toc308096954"/>
        <w:r w:rsidR="00787FF6">
          <w:rPr>
            <w:noProof/>
          </w:rPr>
          <w:t>4.3</w:t>
        </w:r>
      </w:fldSimple>
      <w:r w:rsidRPr="00D355BF">
        <w:noBreakHyphen/>
      </w:r>
      <w:fldSimple w:instr=" SEQ __ \* ARABIC \s 2 ">
        <w:r w:rsidR="00787FF6">
          <w:rPr>
            <w:noProof/>
          </w:rPr>
          <w:t>55</w:t>
        </w:r>
      </w:fldSimple>
      <w:r w:rsidRPr="00D355BF">
        <w:t xml:space="preserve">. tabula. Pakalpes getVaccineAmount ieejas </w:t>
      </w:r>
      <w:r w:rsidR="0073466E" w:rsidRPr="0073466E">
        <w:rPr>
          <w:sz w:val="22"/>
        </w:rPr>
        <w:t>datu apraksts</w:t>
      </w:r>
      <w:bookmarkEnd w:id="3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7"/>
        <w:gridCol w:w="1706"/>
        <w:gridCol w:w="2271"/>
        <w:gridCol w:w="2834"/>
      </w:tblGrid>
      <w:tr w:rsidR="00563D80" w:rsidRPr="00D355BF" w14:paraId="3DEE2EEF" w14:textId="77777777" w:rsidTr="00563D80">
        <w:trPr>
          <w:tblHeader/>
        </w:trPr>
        <w:tc>
          <w:tcPr>
            <w:tcW w:w="1717" w:type="dxa"/>
            <w:shd w:val="clear" w:color="auto" w:fill="D9D9D9"/>
          </w:tcPr>
          <w:p w14:paraId="3DEE2EEB" w14:textId="77777777" w:rsidR="00563D80" w:rsidRPr="00D355BF" w:rsidRDefault="00563D80" w:rsidP="000C6494">
            <w:pPr>
              <w:pStyle w:val="TableHeader"/>
            </w:pPr>
            <w:r w:rsidRPr="00D355BF">
              <w:t>Elements</w:t>
            </w:r>
          </w:p>
        </w:tc>
        <w:tc>
          <w:tcPr>
            <w:tcW w:w="1706" w:type="dxa"/>
            <w:shd w:val="clear" w:color="auto" w:fill="D9D9D9"/>
          </w:tcPr>
          <w:p w14:paraId="3DEE2EEC" w14:textId="77777777" w:rsidR="00563D80" w:rsidRPr="00D355BF" w:rsidRDefault="00563D80" w:rsidP="000C6494">
            <w:pPr>
              <w:pStyle w:val="TableHeader"/>
            </w:pPr>
            <w:r w:rsidRPr="00D355BF">
              <w:t>Tips</w:t>
            </w:r>
          </w:p>
        </w:tc>
        <w:tc>
          <w:tcPr>
            <w:tcW w:w="2271" w:type="dxa"/>
            <w:shd w:val="clear" w:color="auto" w:fill="D9D9D9"/>
          </w:tcPr>
          <w:p w14:paraId="3DEE2EED" w14:textId="77777777" w:rsidR="00563D80" w:rsidRPr="00D355BF" w:rsidRDefault="00563D80" w:rsidP="000C6494">
            <w:pPr>
              <w:pStyle w:val="TableHeader"/>
            </w:pPr>
            <w:r w:rsidRPr="00D355BF">
              <w:t>Obligātums</w:t>
            </w:r>
          </w:p>
        </w:tc>
        <w:tc>
          <w:tcPr>
            <w:tcW w:w="2834" w:type="dxa"/>
            <w:shd w:val="clear" w:color="auto" w:fill="D9D9D9"/>
          </w:tcPr>
          <w:p w14:paraId="3DEE2EEE" w14:textId="77777777" w:rsidR="00563D80" w:rsidRPr="00D355BF" w:rsidRDefault="00F13003" w:rsidP="000C6494">
            <w:pPr>
              <w:pStyle w:val="TableHeader"/>
            </w:pPr>
            <w:r w:rsidRPr="00F13003">
              <w:t>Apraksts</w:t>
            </w:r>
          </w:p>
        </w:tc>
      </w:tr>
      <w:tr w:rsidR="00563D80" w:rsidRPr="00D355BF" w14:paraId="3DEE2EF4" w14:textId="77777777" w:rsidTr="00563D80">
        <w:trPr>
          <w:trHeight w:val="297"/>
        </w:trPr>
        <w:tc>
          <w:tcPr>
            <w:tcW w:w="1717" w:type="dxa"/>
          </w:tcPr>
          <w:p w14:paraId="3DEE2EF0" w14:textId="77777777" w:rsidR="00563D80" w:rsidRPr="00D355BF" w:rsidRDefault="00260843" w:rsidP="000C6494">
            <w:pPr>
              <w:pStyle w:val="TableText0"/>
            </w:pPr>
            <w:r w:rsidRPr="00260843">
              <w:t>Ārstniecības iestāde</w:t>
            </w:r>
          </w:p>
        </w:tc>
        <w:tc>
          <w:tcPr>
            <w:tcW w:w="1706" w:type="dxa"/>
          </w:tcPr>
          <w:p w14:paraId="3DEE2EF1" w14:textId="77777777" w:rsidR="00563D80" w:rsidRPr="00D355BF" w:rsidRDefault="00563D80" w:rsidP="000C6494">
            <w:pPr>
              <w:pStyle w:val="TableText0"/>
            </w:pPr>
            <w:r w:rsidRPr="00D355BF">
              <w:t>Klasificēts</w:t>
            </w:r>
          </w:p>
        </w:tc>
        <w:tc>
          <w:tcPr>
            <w:tcW w:w="2271" w:type="dxa"/>
          </w:tcPr>
          <w:p w14:paraId="3DEE2EF2" w14:textId="77777777" w:rsidR="00563D80" w:rsidRPr="00D355BF" w:rsidRDefault="00563D80" w:rsidP="000C6494">
            <w:pPr>
              <w:pStyle w:val="TableText0"/>
            </w:pPr>
            <w:r w:rsidRPr="00D355BF">
              <w:t>Obligāts</w:t>
            </w:r>
          </w:p>
        </w:tc>
        <w:tc>
          <w:tcPr>
            <w:tcW w:w="2834" w:type="dxa"/>
          </w:tcPr>
          <w:p w14:paraId="3DEE2EF3" w14:textId="77777777" w:rsidR="00563D80" w:rsidRPr="00D355BF" w:rsidRDefault="00260843" w:rsidP="000C6494">
            <w:pPr>
              <w:pStyle w:val="TableText0"/>
            </w:pPr>
            <w:r w:rsidRPr="00260843">
              <w:t>Tiek izmantots klasifikators - ārstniecības iestādes.</w:t>
            </w:r>
          </w:p>
        </w:tc>
      </w:tr>
      <w:tr w:rsidR="00563D80" w:rsidRPr="00D355BF" w14:paraId="3DEE2EF9" w14:textId="77777777" w:rsidTr="00563D80">
        <w:trPr>
          <w:trHeight w:val="297"/>
        </w:trPr>
        <w:tc>
          <w:tcPr>
            <w:tcW w:w="1717" w:type="dxa"/>
          </w:tcPr>
          <w:p w14:paraId="3DEE2EF5" w14:textId="77777777" w:rsidR="00563D80" w:rsidRPr="00D355BF" w:rsidRDefault="00563D80" w:rsidP="000C6494">
            <w:pPr>
              <w:pStyle w:val="TableText0"/>
            </w:pPr>
            <w:r w:rsidRPr="00D355BF">
              <w:t>Vakcīna</w:t>
            </w:r>
          </w:p>
        </w:tc>
        <w:tc>
          <w:tcPr>
            <w:tcW w:w="1706" w:type="dxa"/>
          </w:tcPr>
          <w:p w14:paraId="3DEE2EF6" w14:textId="77777777" w:rsidR="00563D80" w:rsidRPr="00D355BF" w:rsidRDefault="00563D80" w:rsidP="000C6494">
            <w:pPr>
              <w:pStyle w:val="TableText0"/>
            </w:pPr>
            <w:r w:rsidRPr="00D355BF">
              <w:t xml:space="preserve">Klasificēts </w:t>
            </w:r>
          </w:p>
        </w:tc>
        <w:tc>
          <w:tcPr>
            <w:tcW w:w="2271" w:type="dxa"/>
          </w:tcPr>
          <w:p w14:paraId="3DEE2EF7" w14:textId="77777777" w:rsidR="00563D80" w:rsidRPr="00D355BF" w:rsidRDefault="00563D80" w:rsidP="000C6494">
            <w:pPr>
              <w:pStyle w:val="TableText0"/>
            </w:pPr>
          </w:p>
        </w:tc>
        <w:tc>
          <w:tcPr>
            <w:tcW w:w="2834" w:type="dxa"/>
          </w:tcPr>
          <w:p w14:paraId="3DEE2EF8" w14:textId="77777777" w:rsidR="00563D80" w:rsidRPr="00D355BF" w:rsidRDefault="00563D80" w:rsidP="000C6494">
            <w:pPr>
              <w:pStyle w:val="TableText0"/>
            </w:pPr>
            <w:r w:rsidRPr="00D355BF">
              <w:t>Tiek izmantots klasifikators – vakcīnas.</w:t>
            </w:r>
          </w:p>
        </w:tc>
      </w:tr>
      <w:tr w:rsidR="00563D80" w:rsidRPr="00D355BF" w14:paraId="3DEE2EFE" w14:textId="77777777" w:rsidTr="00563D80">
        <w:trPr>
          <w:trHeight w:val="297"/>
        </w:trPr>
        <w:tc>
          <w:tcPr>
            <w:tcW w:w="1717" w:type="dxa"/>
          </w:tcPr>
          <w:p w14:paraId="3DEE2EFA" w14:textId="77777777" w:rsidR="00563D80" w:rsidRPr="00D355BF" w:rsidRDefault="00563D80" w:rsidP="000C6494">
            <w:pPr>
              <w:pStyle w:val="TableText0"/>
            </w:pPr>
            <w:r w:rsidRPr="00D355BF">
              <w:t>Dokumenta ID</w:t>
            </w:r>
          </w:p>
        </w:tc>
        <w:tc>
          <w:tcPr>
            <w:tcW w:w="1706" w:type="dxa"/>
          </w:tcPr>
          <w:p w14:paraId="3DEE2EFB" w14:textId="77777777" w:rsidR="00563D80" w:rsidRPr="00D355BF" w:rsidRDefault="00563D80" w:rsidP="000C6494">
            <w:pPr>
              <w:pStyle w:val="TableText0"/>
            </w:pPr>
            <w:r w:rsidRPr="00D355BF">
              <w:t>Identifikators</w:t>
            </w:r>
          </w:p>
        </w:tc>
        <w:tc>
          <w:tcPr>
            <w:tcW w:w="2271" w:type="dxa"/>
          </w:tcPr>
          <w:p w14:paraId="3DEE2EFC" w14:textId="77777777" w:rsidR="00563D80" w:rsidRPr="00D355BF" w:rsidRDefault="00563D80" w:rsidP="000C6494">
            <w:pPr>
              <w:pStyle w:val="TableText0"/>
            </w:pPr>
          </w:p>
        </w:tc>
        <w:tc>
          <w:tcPr>
            <w:tcW w:w="2834" w:type="dxa"/>
          </w:tcPr>
          <w:p w14:paraId="3DEE2EFD" w14:textId="77777777" w:rsidR="00563D80" w:rsidRPr="00D355BF" w:rsidRDefault="00563D80" w:rsidP="000C6494">
            <w:pPr>
              <w:pStyle w:val="TableText0"/>
            </w:pPr>
          </w:p>
        </w:tc>
      </w:tr>
      <w:tr w:rsidR="00563D80" w:rsidRPr="00D355BF" w14:paraId="3DEE2F03" w14:textId="77777777" w:rsidTr="00563D80">
        <w:trPr>
          <w:trHeight w:val="297"/>
        </w:trPr>
        <w:tc>
          <w:tcPr>
            <w:tcW w:w="1717" w:type="dxa"/>
          </w:tcPr>
          <w:p w14:paraId="3DEE2EFF" w14:textId="77777777" w:rsidR="00563D80" w:rsidRPr="00D355BF" w:rsidRDefault="00563D80" w:rsidP="000C6494">
            <w:pPr>
              <w:pStyle w:val="TableText0"/>
            </w:pPr>
            <w:r w:rsidRPr="00D355BF">
              <w:t>Datums no</w:t>
            </w:r>
          </w:p>
        </w:tc>
        <w:tc>
          <w:tcPr>
            <w:tcW w:w="1706" w:type="dxa"/>
          </w:tcPr>
          <w:p w14:paraId="3DEE2F00" w14:textId="77777777" w:rsidR="00563D80" w:rsidRPr="00D355BF" w:rsidRDefault="00563D80" w:rsidP="000C6494">
            <w:pPr>
              <w:pStyle w:val="TableText0"/>
            </w:pPr>
            <w:r w:rsidRPr="00D355BF">
              <w:t>Datums</w:t>
            </w:r>
          </w:p>
        </w:tc>
        <w:tc>
          <w:tcPr>
            <w:tcW w:w="2271" w:type="dxa"/>
          </w:tcPr>
          <w:p w14:paraId="3DEE2F01" w14:textId="77777777" w:rsidR="00563D80" w:rsidRPr="00D355BF" w:rsidRDefault="005B1030" w:rsidP="000C6494">
            <w:pPr>
              <w:pStyle w:val="TableText0"/>
            </w:pPr>
            <w:r w:rsidRPr="00D355BF">
              <w:t>Obligāts</w:t>
            </w:r>
          </w:p>
        </w:tc>
        <w:tc>
          <w:tcPr>
            <w:tcW w:w="2834" w:type="dxa"/>
          </w:tcPr>
          <w:p w14:paraId="3DEE2F02" w14:textId="77777777" w:rsidR="00563D80" w:rsidRPr="00D355BF" w:rsidRDefault="00563D80" w:rsidP="000C6494">
            <w:pPr>
              <w:pStyle w:val="TableText0"/>
            </w:pPr>
          </w:p>
        </w:tc>
      </w:tr>
      <w:tr w:rsidR="00563D80" w:rsidRPr="00D355BF" w14:paraId="3DEE2F08" w14:textId="77777777" w:rsidTr="00563D80">
        <w:trPr>
          <w:trHeight w:val="297"/>
        </w:trPr>
        <w:tc>
          <w:tcPr>
            <w:tcW w:w="1717" w:type="dxa"/>
          </w:tcPr>
          <w:p w14:paraId="3DEE2F04" w14:textId="77777777" w:rsidR="00563D80" w:rsidRPr="00D355BF" w:rsidRDefault="00563D80" w:rsidP="000C6494">
            <w:pPr>
              <w:pStyle w:val="TableText0"/>
            </w:pPr>
            <w:r w:rsidRPr="00D355BF">
              <w:t>Datums līdz</w:t>
            </w:r>
          </w:p>
        </w:tc>
        <w:tc>
          <w:tcPr>
            <w:tcW w:w="1706" w:type="dxa"/>
          </w:tcPr>
          <w:p w14:paraId="3DEE2F05" w14:textId="77777777" w:rsidR="00563D80" w:rsidRPr="00D355BF" w:rsidRDefault="00563D80" w:rsidP="000C6494">
            <w:pPr>
              <w:pStyle w:val="TableText0"/>
            </w:pPr>
            <w:r w:rsidRPr="00D355BF">
              <w:t>Datums</w:t>
            </w:r>
          </w:p>
        </w:tc>
        <w:tc>
          <w:tcPr>
            <w:tcW w:w="2271" w:type="dxa"/>
          </w:tcPr>
          <w:p w14:paraId="3DEE2F06" w14:textId="77777777" w:rsidR="00563D80" w:rsidRPr="00D355BF" w:rsidRDefault="005B1030" w:rsidP="000C6494">
            <w:pPr>
              <w:pStyle w:val="TableText0"/>
            </w:pPr>
            <w:r w:rsidRPr="00D355BF">
              <w:t>Obligāts</w:t>
            </w:r>
          </w:p>
        </w:tc>
        <w:tc>
          <w:tcPr>
            <w:tcW w:w="2834" w:type="dxa"/>
          </w:tcPr>
          <w:p w14:paraId="3DEE2F07" w14:textId="77777777" w:rsidR="00563D80" w:rsidRPr="00D355BF" w:rsidRDefault="00563D80" w:rsidP="000C6494">
            <w:pPr>
              <w:pStyle w:val="TableText0"/>
            </w:pPr>
          </w:p>
        </w:tc>
      </w:tr>
    </w:tbl>
    <w:p w14:paraId="3DEE2F09" w14:textId="77777777" w:rsidR="00563D80" w:rsidRPr="008A03A8" w:rsidRDefault="00563D80" w:rsidP="000C6494"/>
    <w:p w14:paraId="3DEE2F0A" w14:textId="77777777" w:rsidR="00C65BDE" w:rsidRPr="008A03A8" w:rsidRDefault="00F13003" w:rsidP="000C6494">
      <w:r w:rsidRPr="00B11E60">
        <w:rPr>
          <w:b/>
        </w:rPr>
        <w:t>Apstrāde</w:t>
      </w:r>
      <w:r w:rsidRPr="008A03A8">
        <w:t>:</w:t>
      </w:r>
    </w:p>
    <w:p w14:paraId="3DEE2F0B" w14:textId="77777777" w:rsidR="00EC4B80" w:rsidRPr="008A03A8" w:rsidRDefault="00563D80" w:rsidP="000C6494">
      <w:r w:rsidRPr="008A03A8">
        <w:t xml:space="preserve">Ja tiek norādīts </w:t>
      </w:r>
      <w:r w:rsidR="00EC4B80" w:rsidRPr="008A03A8">
        <w:t>Dokume</w:t>
      </w:r>
      <w:r w:rsidR="002C1B1B" w:rsidRPr="008A03A8">
        <w:t>n</w:t>
      </w:r>
      <w:r w:rsidR="00EC4B80" w:rsidRPr="008A03A8">
        <w:t>ta ID, tad</w:t>
      </w:r>
      <w:r w:rsidRPr="008A03A8">
        <w:t xml:space="preserve"> pakalpe atgrie</w:t>
      </w:r>
      <w:r w:rsidR="00EC4B80" w:rsidRPr="008A03A8">
        <w:t>ž reģistrēto vakcīnas daudzumu vai kļūdas kodu.</w:t>
      </w:r>
    </w:p>
    <w:p w14:paraId="3DEE2F0C" w14:textId="77777777" w:rsidR="00EC4B80" w:rsidRPr="008A03A8" w:rsidRDefault="00EC4B80" w:rsidP="000C6494">
      <w:r w:rsidRPr="008A03A8">
        <w:t xml:space="preserve">Ja tiek norādīts Datums no un Datums līdz, pakalpe atgriež vakcīnu daudzuma reģistrācijas dokumentus/ierakstus, kas atbilst norādītajam laika periodam. </w:t>
      </w:r>
    </w:p>
    <w:p w14:paraId="3DEE2F0D" w14:textId="77777777" w:rsidR="00563D80" w:rsidRPr="008A03A8" w:rsidRDefault="005B1030" w:rsidP="000C6494">
      <w:r w:rsidRPr="008A03A8">
        <w:t>Ja tika norādīta vakcīna, tad tiek atgriezti ar vakcīnu saistīti dokumenti (vakcīnas daudzuma reģistrācijas notikumi).</w:t>
      </w:r>
    </w:p>
    <w:p w14:paraId="3DEE2F0E" w14:textId="77777777" w:rsidR="00C65BDE" w:rsidRPr="008A03A8" w:rsidRDefault="00F13003" w:rsidP="000C6494">
      <w:r w:rsidRPr="00B11E60">
        <w:rPr>
          <w:b/>
        </w:rPr>
        <w:t>Izejas dati</w:t>
      </w:r>
      <w:r w:rsidRPr="008A03A8">
        <w:t>:</w:t>
      </w:r>
    </w:p>
    <w:p w14:paraId="3DEE2F0F" w14:textId="77777777" w:rsidR="005B1030" w:rsidRPr="008A03A8" w:rsidRDefault="005B1030" w:rsidP="000C6494">
      <w:r w:rsidRPr="008A03A8">
        <w:t>Tiek atgriezta datu kopa, kuras elementi sastāv no šādiem atribūtiem, vai kļūda.</w:t>
      </w:r>
    </w:p>
    <w:p w14:paraId="3DEE2F10" w14:textId="77777777" w:rsidR="005B1030" w:rsidRPr="00D355BF" w:rsidRDefault="005B1030" w:rsidP="000C6494">
      <w:pPr>
        <w:pStyle w:val="TableCaption"/>
      </w:pPr>
      <w:r w:rsidRPr="00D355BF">
        <w:t xml:space="preserve">  </w:t>
      </w:r>
    </w:p>
    <w:p w14:paraId="3DEE2F11" w14:textId="77777777" w:rsidR="005B1030" w:rsidRPr="00D355BF" w:rsidRDefault="005B1030" w:rsidP="000C6494">
      <w:pPr>
        <w:pStyle w:val="TableCaption"/>
      </w:pPr>
      <w:r w:rsidRPr="00D355BF">
        <w:t xml:space="preserve"> </w:t>
      </w:r>
      <w:fldSimple w:instr=" STYLEREF 2 \s ">
        <w:bookmarkStart w:id="315" w:name="_Toc308096955"/>
        <w:r w:rsidR="00787FF6">
          <w:rPr>
            <w:noProof/>
          </w:rPr>
          <w:t>4.3</w:t>
        </w:r>
      </w:fldSimple>
      <w:r w:rsidRPr="00D355BF">
        <w:noBreakHyphen/>
      </w:r>
      <w:fldSimple w:instr=" SEQ __ \* ARABIC \s 2 ">
        <w:r w:rsidR="00787FF6">
          <w:rPr>
            <w:noProof/>
          </w:rPr>
          <w:t>56</w:t>
        </w:r>
      </w:fldSimple>
      <w:r w:rsidRPr="00D355BF">
        <w:t xml:space="preserve">. tabula. Pakalpes getVaccineAmount izejas </w:t>
      </w:r>
      <w:r w:rsidR="0073466E" w:rsidRPr="0073466E">
        <w:rPr>
          <w:sz w:val="22"/>
        </w:rPr>
        <w:t>datu apraksts</w:t>
      </w:r>
      <w:bookmarkEnd w:id="31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7"/>
        <w:gridCol w:w="1706"/>
        <w:gridCol w:w="2834"/>
      </w:tblGrid>
      <w:tr w:rsidR="005B1030" w:rsidRPr="00D355BF" w14:paraId="3DEE2F15" w14:textId="77777777" w:rsidTr="00123FF8">
        <w:trPr>
          <w:tblHeader/>
          <w:jc w:val="center"/>
        </w:trPr>
        <w:tc>
          <w:tcPr>
            <w:tcW w:w="1717" w:type="dxa"/>
            <w:shd w:val="clear" w:color="auto" w:fill="D9D9D9"/>
          </w:tcPr>
          <w:p w14:paraId="3DEE2F12" w14:textId="77777777" w:rsidR="005B1030" w:rsidRPr="00D355BF" w:rsidRDefault="005B1030" w:rsidP="000C6494">
            <w:pPr>
              <w:pStyle w:val="TableHeader"/>
            </w:pPr>
            <w:r w:rsidRPr="00D355BF">
              <w:t>Elements</w:t>
            </w:r>
          </w:p>
        </w:tc>
        <w:tc>
          <w:tcPr>
            <w:tcW w:w="1706" w:type="dxa"/>
            <w:shd w:val="clear" w:color="auto" w:fill="D9D9D9"/>
          </w:tcPr>
          <w:p w14:paraId="3DEE2F13" w14:textId="77777777" w:rsidR="005B1030" w:rsidRPr="00D355BF" w:rsidRDefault="005B1030" w:rsidP="000C6494">
            <w:pPr>
              <w:pStyle w:val="TableHeader"/>
            </w:pPr>
            <w:r w:rsidRPr="00D355BF">
              <w:t>Tips</w:t>
            </w:r>
          </w:p>
        </w:tc>
        <w:tc>
          <w:tcPr>
            <w:tcW w:w="2834" w:type="dxa"/>
            <w:shd w:val="clear" w:color="auto" w:fill="D9D9D9"/>
          </w:tcPr>
          <w:p w14:paraId="3DEE2F14" w14:textId="77777777" w:rsidR="005B1030" w:rsidRPr="00D355BF" w:rsidRDefault="00F13003" w:rsidP="000C6494">
            <w:pPr>
              <w:pStyle w:val="TableHeader"/>
            </w:pPr>
            <w:r w:rsidRPr="00F13003">
              <w:t>Apraksts</w:t>
            </w:r>
          </w:p>
        </w:tc>
      </w:tr>
      <w:tr w:rsidR="005B1030" w:rsidRPr="00D355BF" w14:paraId="3DEE2F19" w14:textId="77777777" w:rsidTr="00123FF8">
        <w:trPr>
          <w:trHeight w:val="297"/>
          <w:jc w:val="center"/>
        </w:trPr>
        <w:tc>
          <w:tcPr>
            <w:tcW w:w="1717" w:type="dxa"/>
          </w:tcPr>
          <w:p w14:paraId="3DEE2F16" w14:textId="77777777" w:rsidR="005B1030" w:rsidRPr="00D355BF" w:rsidRDefault="005B1030" w:rsidP="000C6494">
            <w:pPr>
              <w:pStyle w:val="TableText0"/>
            </w:pPr>
            <w:r w:rsidRPr="00D355BF">
              <w:t>Vakcīna</w:t>
            </w:r>
          </w:p>
        </w:tc>
        <w:tc>
          <w:tcPr>
            <w:tcW w:w="1706" w:type="dxa"/>
          </w:tcPr>
          <w:p w14:paraId="3DEE2F17" w14:textId="77777777" w:rsidR="005B1030" w:rsidRPr="00D355BF" w:rsidRDefault="005B1030" w:rsidP="000C6494">
            <w:pPr>
              <w:pStyle w:val="TableText0"/>
            </w:pPr>
            <w:r w:rsidRPr="00D355BF">
              <w:t>Klasificēts, teksts</w:t>
            </w:r>
          </w:p>
        </w:tc>
        <w:tc>
          <w:tcPr>
            <w:tcW w:w="2834" w:type="dxa"/>
          </w:tcPr>
          <w:p w14:paraId="3DEE2F18" w14:textId="77777777" w:rsidR="005B1030" w:rsidRPr="00D355BF" w:rsidRDefault="00335539" w:rsidP="00344E1B">
            <w:pPr>
              <w:pStyle w:val="TableText0"/>
            </w:pPr>
            <w:r>
              <w:t xml:space="preserve">Tiek </w:t>
            </w:r>
            <w:r w:rsidR="005B1030" w:rsidRPr="00D355BF">
              <w:t>izmantots klasifikators - vakcīnas.</w:t>
            </w:r>
          </w:p>
        </w:tc>
      </w:tr>
      <w:tr w:rsidR="00335539" w:rsidRPr="00D355BF" w14:paraId="3DEE2F1D" w14:textId="77777777" w:rsidTr="00123FF8">
        <w:trPr>
          <w:jc w:val="center"/>
        </w:trPr>
        <w:tc>
          <w:tcPr>
            <w:tcW w:w="1717" w:type="dxa"/>
          </w:tcPr>
          <w:p w14:paraId="3DEE2F1A" w14:textId="77777777" w:rsidR="00335539" w:rsidRPr="00D355BF" w:rsidRDefault="00335539" w:rsidP="000C6494">
            <w:pPr>
              <w:pStyle w:val="TableText0"/>
            </w:pPr>
            <w:r>
              <w:t>Ārstniecības persona</w:t>
            </w:r>
          </w:p>
        </w:tc>
        <w:tc>
          <w:tcPr>
            <w:tcW w:w="1706" w:type="dxa"/>
          </w:tcPr>
          <w:p w14:paraId="3DEE2F1B" w14:textId="77777777" w:rsidR="00335539" w:rsidRPr="00D355BF" w:rsidRDefault="00335539" w:rsidP="000C6494">
            <w:pPr>
              <w:pStyle w:val="TableText0"/>
            </w:pPr>
            <w:r w:rsidRPr="00D355BF">
              <w:t>Klasificēts, teksts</w:t>
            </w:r>
          </w:p>
        </w:tc>
        <w:tc>
          <w:tcPr>
            <w:tcW w:w="2834" w:type="dxa"/>
          </w:tcPr>
          <w:p w14:paraId="3DEE2F1C" w14:textId="77777777" w:rsidR="00335539" w:rsidRPr="00D355BF" w:rsidRDefault="00335539" w:rsidP="00344E1B">
            <w:pPr>
              <w:pStyle w:val="TableText0"/>
            </w:pPr>
            <w:r>
              <w:t xml:space="preserve">Tiek </w:t>
            </w:r>
            <w:r w:rsidRPr="00D355BF">
              <w:t xml:space="preserve">izmantots klasifikators - </w:t>
            </w:r>
            <w:r>
              <w:t>ārstniecības personas</w:t>
            </w:r>
            <w:r w:rsidRPr="00D355BF">
              <w:t>.</w:t>
            </w:r>
          </w:p>
        </w:tc>
      </w:tr>
      <w:tr w:rsidR="005B1030" w:rsidRPr="00D355BF" w14:paraId="3DEE2F21" w14:textId="77777777" w:rsidTr="00123FF8">
        <w:trPr>
          <w:jc w:val="center"/>
        </w:trPr>
        <w:tc>
          <w:tcPr>
            <w:tcW w:w="1717" w:type="dxa"/>
          </w:tcPr>
          <w:p w14:paraId="3DEE2F1E" w14:textId="77777777" w:rsidR="005B1030" w:rsidRPr="00D355BF" w:rsidRDefault="005B1030" w:rsidP="000C6494">
            <w:pPr>
              <w:pStyle w:val="TableText0"/>
            </w:pPr>
            <w:r w:rsidRPr="00D355BF">
              <w:t>Daudzums</w:t>
            </w:r>
          </w:p>
        </w:tc>
        <w:tc>
          <w:tcPr>
            <w:tcW w:w="1706" w:type="dxa"/>
          </w:tcPr>
          <w:p w14:paraId="3DEE2F1F" w14:textId="77777777" w:rsidR="005B1030" w:rsidRPr="00D355BF" w:rsidRDefault="00707DC3" w:rsidP="000C6494">
            <w:pPr>
              <w:pStyle w:val="TableText0"/>
            </w:pPr>
            <w:r w:rsidRPr="00D355BF">
              <w:t>S</w:t>
            </w:r>
            <w:r w:rsidR="005B1030" w:rsidRPr="00D355BF">
              <w:t>k</w:t>
            </w:r>
            <w:r w:rsidRPr="00D355BF">
              <w:t>a</w:t>
            </w:r>
            <w:r w:rsidR="005B1030" w:rsidRPr="00D355BF">
              <w:t>itlis</w:t>
            </w:r>
          </w:p>
        </w:tc>
        <w:tc>
          <w:tcPr>
            <w:tcW w:w="2834" w:type="dxa"/>
          </w:tcPr>
          <w:p w14:paraId="3DEE2F20" w14:textId="77777777" w:rsidR="005B1030" w:rsidRPr="00D355BF" w:rsidRDefault="005B1030" w:rsidP="000C6494">
            <w:pPr>
              <w:pStyle w:val="TableText0"/>
            </w:pPr>
          </w:p>
        </w:tc>
      </w:tr>
      <w:tr w:rsidR="005B1030" w:rsidRPr="00D355BF" w14:paraId="3DEE2F25" w14:textId="77777777" w:rsidTr="00123FF8">
        <w:trPr>
          <w:jc w:val="center"/>
        </w:trPr>
        <w:tc>
          <w:tcPr>
            <w:tcW w:w="1717" w:type="dxa"/>
          </w:tcPr>
          <w:p w14:paraId="3DEE2F22" w14:textId="77777777" w:rsidR="005B1030" w:rsidRPr="00D355BF" w:rsidRDefault="005B1030" w:rsidP="000C6494">
            <w:pPr>
              <w:pStyle w:val="TableText0"/>
            </w:pPr>
            <w:r w:rsidRPr="00D355BF">
              <w:t>Datums</w:t>
            </w:r>
          </w:p>
        </w:tc>
        <w:tc>
          <w:tcPr>
            <w:tcW w:w="1706" w:type="dxa"/>
          </w:tcPr>
          <w:p w14:paraId="3DEE2F23" w14:textId="77777777" w:rsidR="005B1030" w:rsidRPr="00D355BF" w:rsidRDefault="005B1030" w:rsidP="000C6494">
            <w:pPr>
              <w:pStyle w:val="TableText0"/>
            </w:pPr>
            <w:r w:rsidRPr="00D355BF">
              <w:t>Teksts</w:t>
            </w:r>
          </w:p>
        </w:tc>
        <w:tc>
          <w:tcPr>
            <w:tcW w:w="2834" w:type="dxa"/>
          </w:tcPr>
          <w:p w14:paraId="3DEE2F24" w14:textId="77777777" w:rsidR="005B1030" w:rsidRPr="00D355BF" w:rsidRDefault="005B1030" w:rsidP="000C6494">
            <w:pPr>
              <w:pStyle w:val="TableText0"/>
            </w:pPr>
          </w:p>
        </w:tc>
      </w:tr>
      <w:tr w:rsidR="005B1030" w:rsidRPr="00D355BF" w14:paraId="3DEE2F29" w14:textId="77777777" w:rsidTr="00123FF8">
        <w:trPr>
          <w:jc w:val="center"/>
        </w:trPr>
        <w:tc>
          <w:tcPr>
            <w:tcW w:w="1717" w:type="dxa"/>
          </w:tcPr>
          <w:p w14:paraId="3DEE2F26" w14:textId="77777777" w:rsidR="005B1030" w:rsidRPr="00D355BF" w:rsidRDefault="005B1030" w:rsidP="000C6494">
            <w:pPr>
              <w:pStyle w:val="TableText0"/>
            </w:pPr>
            <w:r w:rsidRPr="00D355BF">
              <w:t>Dokumenta ID</w:t>
            </w:r>
          </w:p>
        </w:tc>
        <w:tc>
          <w:tcPr>
            <w:tcW w:w="1706" w:type="dxa"/>
          </w:tcPr>
          <w:p w14:paraId="3DEE2F27" w14:textId="77777777" w:rsidR="005B1030" w:rsidRPr="00D355BF" w:rsidRDefault="005B1030" w:rsidP="000C6494">
            <w:pPr>
              <w:pStyle w:val="TableText0"/>
            </w:pPr>
            <w:r w:rsidRPr="00D355BF">
              <w:t>Identifikators</w:t>
            </w:r>
          </w:p>
        </w:tc>
        <w:tc>
          <w:tcPr>
            <w:tcW w:w="2834" w:type="dxa"/>
          </w:tcPr>
          <w:p w14:paraId="3DEE2F28" w14:textId="77777777" w:rsidR="005B1030" w:rsidRPr="00D355BF" w:rsidRDefault="005B1030" w:rsidP="000C6494">
            <w:pPr>
              <w:pStyle w:val="TableText0"/>
            </w:pPr>
          </w:p>
        </w:tc>
      </w:tr>
    </w:tbl>
    <w:p w14:paraId="3DEE2F2A" w14:textId="77777777" w:rsidR="00C65BDE" w:rsidRPr="008A03A8" w:rsidRDefault="00C65BDE" w:rsidP="000C6494"/>
    <w:p w14:paraId="3DEE2F2B" w14:textId="77777777" w:rsidR="00B0170D" w:rsidRPr="00D355BF" w:rsidRDefault="00B0170D" w:rsidP="000C6494">
      <w:pPr>
        <w:pStyle w:val="Heading4"/>
      </w:pPr>
      <w:bookmarkStart w:id="316" w:name="_Ref296773973"/>
      <w:bookmarkStart w:id="317" w:name="_Toc308096826"/>
      <w:r w:rsidRPr="00D355BF">
        <w:t>writeOffVaccine – norakstīt vakcīnas daudzumu</w:t>
      </w:r>
      <w:bookmarkEnd w:id="316"/>
      <w:bookmarkEnd w:id="317"/>
    </w:p>
    <w:p w14:paraId="3DEE2F2C" w14:textId="77777777" w:rsidR="00707DC3" w:rsidRPr="008A03A8" w:rsidRDefault="00F13003" w:rsidP="000C6494">
      <w:r w:rsidRPr="007F2C07">
        <w:rPr>
          <w:b/>
        </w:rPr>
        <w:t>Prasības identifikators</w:t>
      </w:r>
      <w:r w:rsidRPr="008A03A8">
        <w:t>:</w:t>
      </w:r>
      <w:r w:rsidR="00707DC3" w:rsidRPr="008A03A8">
        <w:t xml:space="preserve"> VUZ004</w:t>
      </w:r>
    </w:p>
    <w:p w14:paraId="3DEE2F2D" w14:textId="77777777" w:rsidR="00B0170D" w:rsidRPr="008A03A8" w:rsidRDefault="00F13003" w:rsidP="000C6494">
      <w:r w:rsidRPr="008A03A8">
        <w:t>Apraksts:</w:t>
      </w:r>
      <w:r w:rsidR="00B0170D" w:rsidRPr="008A03A8">
        <w:t xml:space="preserve"> </w:t>
      </w:r>
      <w:r w:rsidR="00D81E4C" w:rsidRPr="008A03A8">
        <w:t>pakalpe</w:t>
      </w:r>
      <w:r w:rsidR="00B0170D" w:rsidRPr="008A03A8">
        <w:t xml:space="preserve"> noraksta vakcinācijas iestādes vakcīn</w:t>
      </w:r>
      <w:r w:rsidR="00707DC3" w:rsidRPr="008A03A8">
        <w:t>u</w:t>
      </w:r>
      <w:r w:rsidR="00B0170D" w:rsidRPr="008A03A8">
        <w:t xml:space="preserve"> daudzumu, norādot vakcinācijas iestādes nosaukumu, vakcīn</w:t>
      </w:r>
      <w:r w:rsidR="00630953" w:rsidRPr="008A03A8">
        <w:t>u</w:t>
      </w:r>
      <w:r w:rsidR="008B0216" w:rsidRPr="008A03A8">
        <w:t xml:space="preserve"> </w:t>
      </w:r>
      <w:r w:rsidR="00B0170D" w:rsidRPr="008A03A8">
        <w:t>un</w:t>
      </w:r>
      <w:r w:rsidR="00630953" w:rsidRPr="008A03A8">
        <w:t xml:space="preserve"> tās</w:t>
      </w:r>
      <w:r w:rsidR="00B0170D" w:rsidRPr="008A03A8">
        <w:t xml:space="preserve"> daudzumu.</w:t>
      </w:r>
    </w:p>
    <w:p w14:paraId="3DEE2F2E" w14:textId="77777777" w:rsidR="00B0170D" w:rsidRPr="008A03A8" w:rsidRDefault="00F13003" w:rsidP="000C6494">
      <w:r w:rsidRPr="008A03A8">
        <w:t>Prasība:</w:t>
      </w:r>
      <w:r w:rsidR="00A856A4" w:rsidRPr="008A03A8">
        <w:t xml:space="preserve"> TS prasība 035.</w:t>
      </w:r>
    </w:p>
    <w:p w14:paraId="3DEE2F2F" w14:textId="77777777" w:rsidR="00B0170D" w:rsidRPr="008A03A8" w:rsidRDefault="00F13003" w:rsidP="000C6494">
      <w:r w:rsidRPr="008A03A8">
        <w:t>Lietotāju grupas:</w:t>
      </w:r>
      <w:r w:rsidR="00A856A4" w:rsidRPr="008A03A8">
        <w:t xml:space="preserve"> ĀP atbilstoši EVK Lietotāju grup</w:t>
      </w:r>
      <w:r w:rsidR="008B0216" w:rsidRPr="008A03A8">
        <w:t>ām</w:t>
      </w:r>
      <w:r w:rsidR="00A856A4" w:rsidRPr="008A03A8">
        <w:t xml:space="preserve"> un to raksturiezīmes </w:t>
      </w:r>
      <w:r w:rsidR="00A856A4" w:rsidRPr="008A03A8">
        <w:rPr>
          <w:szCs w:val="28"/>
        </w:rPr>
        <w:t>no [6].</w:t>
      </w:r>
    </w:p>
    <w:p w14:paraId="3DEE2F30" w14:textId="77777777" w:rsidR="00B0170D" w:rsidRPr="008A03A8" w:rsidRDefault="00F13003" w:rsidP="000C6494">
      <w:r w:rsidRPr="008A03A8">
        <w:t>Tiesības:</w:t>
      </w:r>
      <w:r w:rsidR="00A856A4" w:rsidRPr="008A03A8">
        <w:t xml:space="preserve"> pakalpi drīkst izmantot tikai vakcinācijas iestādes ārstniecības personas.</w:t>
      </w:r>
    </w:p>
    <w:p w14:paraId="3DEE2F31" w14:textId="77777777" w:rsidR="00B0170D" w:rsidRPr="008A03A8" w:rsidRDefault="00F13003" w:rsidP="000C6494">
      <w:r w:rsidRPr="00B11E60">
        <w:rPr>
          <w:b/>
        </w:rPr>
        <w:t>Ieejas dati</w:t>
      </w:r>
      <w:r w:rsidRPr="008A03A8">
        <w:t>:</w:t>
      </w:r>
    </w:p>
    <w:p w14:paraId="3DEE2F32" w14:textId="77777777" w:rsidR="00A856A4" w:rsidRPr="00D355BF" w:rsidRDefault="00A856A4" w:rsidP="000C6494">
      <w:pPr>
        <w:pStyle w:val="TableCaption"/>
      </w:pPr>
      <w:r w:rsidRPr="00D355BF">
        <w:t xml:space="preserve">   </w:t>
      </w:r>
      <w:fldSimple w:instr=" STYLEREF 2 \s ">
        <w:bookmarkStart w:id="318" w:name="_Toc308096956"/>
        <w:r w:rsidR="00787FF6">
          <w:rPr>
            <w:noProof/>
          </w:rPr>
          <w:t>4.3</w:t>
        </w:r>
      </w:fldSimple>
      <w:r w:rsidRPr="00D355BF">
        <w:noBreakHyphen/>
      </w:r>
      <w:fldSimple w:instr=" SEQ __ \* ARABIC \s 2 ">
        <w:r w:rsidR="00787FF6">
          <w:rPr>
            <w:noProof/>
          </w:rPr>
          <w:t>57</w:t>
        </w:r>
      </w:fldSimple>
      <w:r w:rsidRPr="00D355BF">
        <w:t xml:space="preserve">. tabula. Pakalpes writeOffVaccine ieejas </w:t>
      </w:r>
      <w:r w:rsidR="0073466E" w:rsidRPr="0073466E">
        <w:rPr>
          <w:sz w:val="22"/>
        </w:rPr>
        <w:t>datu apraksts</w:t>
      </w:r>
      <w:bookmarkEnd w:id="31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7"/>
        <w:gridCol w:w="1706"/>
        <w:gridCol w:w="2271"/>
        <w:gridCol w:w="2834"/>
      </w:tblGrid>
      <w:tr w:rsidR="00A856A4" w:rsidRPr="00D355BF" w14:paraId="3DEE2F37" w14:textId="77777777" w:rsidTr="00A856A4">
        <w:trPr>
          <w:tblHeader/>
        </w:trPr>
        <w:tc>
          <w:tcPr>
            <w:tcW w:w="1717" w:type="dxa"/>
            <w:shd w:val="clear" w:color="auto" w:fill="D9D9D9"/>
          </w:tcPr>
          <w:p w14:paraId="3DEE2F33" w14:textId="77777777" w:rsidR="00A856A4" w:rsidRPr="00D355BF" w:rsidRDefault="00A856A4" w:rsidP="000C6494">
            <w:pPr>
              <w:pStyle w:val="TableHeader"/>
            </w:pPr>
            <w:r w:rsidRPr="00D355BF">
              <w:t>Elements</w:t>
            </w:r>
          </w:p>
        </w:tc>
        <w:tc>
          <w:tcPr>
            <w:tcW w:w="1706" w:type="dxa"/>
            <w:shd w:val="clear" w:color="auto" w:fill="D9D9D9"/>
          </w:tcPr>
          <w:p w14:paraId="3DEE2F34" w14:textId="77777777" w:rsidR="00A856A4" w:rsidRPr="00D355BF" w:rsidRDefault="00A856A4" w:rsidP="000C6494">
            <w:pPr>
              <w:pStyle w:val="TableHeader"/>
            </w:pPr>
            <w:r w:rsidRPr="00D355BF">
              <w:t>Tips</w:t>
            </w:r>
          </w:p>
        </w:tc>
        <w:tc>
          <w:tcPr>
            <w:tcW w:w="2271" w:type="dxa"/>
            <w:shd w:val="clear" w:color="auto" w:fill="D9D9D9"/>
          </w:tcPr>
          <w:p w14:paraId="3DEE2F35" w14:textId="77777777" w:rsidR="00A856A4" w:rsidRPr="00D355BF" w:rsidRDefault="00A856A4" w:rsidP="000C6494">
            <w:pPr>
              <w:pStyle w:val="TableHeader"/>
            </w:pPr>
            <w:r w:rsidRPr="00D355BF">
              <w:t>Obligātums</w:t>
            </w:r>
          </w:p>
        </w:tc>
        <w:tc>
          <w:tcPr>
            <w:tcW w:w="2834" w:type="dxa"/>
            <w:shd w:val="clear" w:color="auto" w:fill="D9D9D9"/>
          </w:tcPr>
          <w:p w14:paraId="3DEE2F36" w14:textId="77777777" w:rsidR="00A856A4" w:rsidRPr="00D355BF" w:rsidRDefault="00F13003" w:rsidP="000C6494">
            <w:pPr>
              <w:pStyle w:val="TableHeader"/>
            </w:pPr>
            <w:r w:rsidRPr="00F13003">
              <w:t>Apraksts</w:t>
            </w:r>
          </w:p>
        </w:tc>
      </w:tr>
      <w:tr w:rsidR="00A856A4" w:rsidRPr="00D355BF" w14:paraId="3DEE2F3C" w14:textId="77777777" w:rsidTr="00A856A4">
        <w:trPr>
          <w:trHeight w:val="297"/>
        </w:trPr>
        <w:tc>
          <w:tcPr>
            <w:tcW w:w="1717" w:type="dxa"/>
          </w:tcPr>
          <w:p w14:paraId="3DEE2F38" w14:textId="77777777" w:rsidR="00A856A4" w:rsidRPr="00D355BF" w:rsidRDefault="00260843" w:rsidP="000C6494">
            <w:pPr>
              <w:pStyle w:val="TableText0"/>
            </w:pPr>
            <w:r w:rsidRPr="00260843">
              <w:t>Ārstniecības iestāde</w:t>
            </w:r>
          </w:p>
        </w:tc>
        <w:tc>
          <w:tcPr>
            <w:tcW w:w="1706" w:type="dxa"/>
          </w:tcPr>
          <w:p w14:paraId="3DEE2F39" w14:textId="77777777" w:rsidR="00A856A4" w:rsidRPr="00D355BF" w:rsidRDefault="00A856A4" w:rsidP="000C6494">
            <w:pPr>
              <w:pStyle w:val="TableText0"/>
            </w:pPr>
            <w:r w:rsidRPr="00D355BF">
              <w:t>Klasificēts</w:t>
            </w:r>
          </w:p>
        </w:tc>
        <w:tc>
          <w:tcPr>
            <w:tcW w:w="2271" w:type="dxa"/>
          </w:tcPr>
          <w:p w14:paraId="3DEE2F3A" w14:textId="77777777" w:rsidR="00A856A4" w:rsidRPr="00D355BF" w:rsidRDefault="00A856A4" w:rsidP="000C6494">
            <w:pPr>
              <w:pStyle w:val="TableText0"/>
            </w:pPr>
            <w:r w:rsidRPr="00D355BF">
              <w:t>Obligāts</w:t>
            </w:r>
          </w:p>
        </w:tc>
        <w:tc>
          <w:tcPr>
            <w:tcW w:w="2834" w:type="dxa"/>
          </w:tcPr>
          <w:p w14:paraId="3DEE2F3B" w14:textId="77777777" w:rsidR="00A856A4" w:rsidRPr="00D355BF" w:rsidRDefault="00260843" w:rsidP="000C6494">
            <w:pPr>
              <w:pStyle w:val="TableText0"/>
            </w:pPr>
            <w:r w:rsidRPr="00260843">
              <w:t>Tiek izmantots klasifikators - ārstniecības iestādes.</w:t>
            </w:r>
          </w:p>
        </w:tc>
      </w:tr>
      <w:tr w:rsidR="00335539" w:rsidRPr="00D355BF" w14:paraId="3DEE2F41" w14:textId="77777777" w:rsidTr="00335539">
        <w:trPr>
          <w:trHeight w:val="297"/>
        </w:trPr>
        <w:tc>
          <w:tcPr>
            <w:tcW w:w="1717" w:type="dxa"/>
          </w:tcPr>
          <w:p w14:paraId="3DEE2F3D" w14:textId="77777777" w:rsidR="00335539" w:rsidRPr="00260843" w:rsidRDefault="00335539" w:rsidP="00344E1B">
            <w:pPr>
              <w:pStyle w:val="TableText0"/>
            </w:pPr>
            <w:r>
              <w:t>Ārstniecības persona</w:t>
            </w:r>
          </w:p>
        </w:tc>
        <w:tc>
          <w:tcPr>
            <w:tcW w:w="1706" w:type="dxa"/>
          </w:tcPr>
          <w:p w14:paraId="3DEE2F3E" w14:textId="77777777" w:rsidR="00335539" w:rsidRPr="00D355BF" w:rsidRDefault="00335539" w:rsidP="00335539">
            <w:pPr>
              <w:pStyle w:val="TableText0"/>
            </w:pPr>
            <w:r w:rsidRPr="00D355BF">
              <w:t>Klasificēts</w:t>
            </w:r>
          </w:p>
        </w:tc>
        <w:tc>
          <w:tcPr>
            <w:tcW w:w="2271" w:type="dxa"/>
          </w:tcPr>
          <w:p w14:paraId="3DEE2F3F" w14:textId="77777777" w:rsidR="00335539" w:rsidRPr="00D355BF" w:rsidRDefault="00335539" w:rsidP="00335539">
            <w:pPr>
              <w:pStyle w:val="TableText0"/>
            </w:pPr>
            <w:r w:rsidRPr="00D355BF">
              <w:t>Obligāts</w:t>
            </w:r>
          </w:p>
        </w:tc>
        <w:tc>
          <w:tcPr>
            <w:tcW w:w="2834" w:type="dxa"/>
          </w:tcPr>
          <w:p w14:paraId="3DEE2F40" w14:textId="77777777" w:rsidR="00335539" w:rsidRPr="00260843" w:rsidRDefault="00335539" w:rsidP="00335539">
            <w:pPr>
              <w:pStyle w:val="TableText0"/>
            </w:pPr>
            <w:r w:rsidRPr="00260843">
              <w:t xml:space="preserve">Tiek izmantots klasifikators - ārstniecības </w:t>
            </w:r>
            <w:r>
              <w:t>personas</w:t>
            </w:r>
            <w:r w:rsidRPr="00260843">
              <w:t>.</w:t>
            </w:r>
          </w:p>
        </w:tc>
      </w:tr>
      <w:tr w:rsidR="00A856A4" w:rsidRPr="00D355BF" w14:paraId="3DEE2F46" w14:textId="77777777" w:rsidTr="00A856A4">
        <w:trPr>
          <w:trHeight w:val="297"/>
        </w:trPr>
        <w:tc>
          <w:tcPr>
            <w:tcW w:w="1717" w:type="dxa"/>
          </w:tcPr>
          <w:p w14:paraId="3DEE2F42" w14:textId="77777777" w:rsidR="00A856A4" w:rsidRPr="00D355BF" w:rsidRDefault="00A856A4" w:rsidP="000C6494">
            <w:pPr>
              <w:pStyle w:val="TableText0"/>
            </w:pPr>
            <w:r w:rsidRPr="00D355BF">
              <w:t>Vakcīna</w:t>
            </w:r>
          </w:p>
        </w:tc>
        <w:tc>
          <w:tcPr>
            <w:tcW w:w="1706" w:type="dxa"/>
          </w:tcPr>
          <w:p w14:paraId="3DEE2F43" w14:textId="77777777" w:rsidR="00A856A4" w:rsidRPr="00D355BF" w:rsidRDefault="00A856A4" w:rsidP="000C6494">
            <w:pPr>
              <w:pStyle w:val="TableText0"/>
            </w:pPr>
            <w:r w:rsidRPr="00D355BF">
              <w:t xml:space="preserve">Klasificēts </w:t>
            </w:r>
          </w:p>
        </w:tc>
        <w:tc>
          <w:tcPr>
            <w:tcW w:w="2271" w:type="dxa"/>
          </w:tcPr>
          <w:p w14:paraId="3DEE2F44" w14:textId="77777777" w:rsidR="00A856A4" w:rsidRPr="00D355BF" w:rsidRDefault="00A856A4" w:rsidP="000C6494">
            <w:pPr>
              <w:pStyle w:val="TableText0"/>
            </w:pPr>
            <w:r w:rsidRPr="00D355BF">
              <w:t>Obligāts</w:t>
            </w:r>
          </w:p>
        </w:tc>
        <w:tc>
          <w:tcPr>
            <w:tcW w:w="2834" w:type="dxa"/>
          </w:tcPr>
          <w:p w14:paraId="3DEE2F45" w14:textId="77777777" w:rsidR="00A856A4" w:rsidRPr="00D355BF" w:rsidRDefault="00A856A4" w:rsidP="000C6494">
            <w:pPr>
              <w:pStyle w:val="TableText0"/>
            </w:pPr>
            <w:r w:rsidRPr="00D355BF">
              <w:t>Tiek izmantots klasifikators – vakcīnas.</w:t>
            </w:r>
          </w:p>
        </w:tc>
      </w:tr>
      <w:tr w:rsidR="00A856A4" w:rsidRPr="00D355BF" w14:paraId="3DEE2F4B" w14:textId="77777777" w:rsidTr="00A856A4">
        <w:trPr>
          <w:trHeight w:val="297"/>
        </w:trPr>
        <w:tc>
          <w:tcPr>
            <w:tcW w:w="1717" w:type="dxa"/>
          </w:tcPr>
          <w:p w14:paraId="3DEE2F47" w14:textId="77777777" w:rsidR="00A856A4" w:rsidRPr="00D355BF" w:rsidRDefault="00A856A4" w:rsidP="000C6494">
            <w:pPr>
              <w:pStyle w:val="TableText0"/>
            </w:pPr>
            <w:r w:rsidRPr="00D355BF">
              <w:t>Daudzums</w:t>
            </w:r>
          </w:p>
        </w:tc>
        <w:tc>
          <w:tcPr>
            <w:tcW w:w="1706" w:type="dxa"/>
          </w:tcPr>
          <w:p w14:paraId="3DEE2F48" w14:textId="77777777" w:rsidR="00A856A4" w:rsidRPr="00D355BF" w:rsidRDefault="00A856A4" w:rsidP="000C6494">
            <w:pPr>
              <w:pStyle w:val="TableText0"/>
            </w:pPr>
            <w:r w:rsidRPr="00D355BF">
              <w:t>Skaitlis</w:t>
            </w:r>
          </w:p>
        </w:tc>
        <w:tc>
          <w:tcPr>
            <w:tcW w:w="2271" w:type="dxa"/>
          </w:tcPr>
          <w:p w14:paraId="3DEE2F49" w14:textId="77777777" w:rsidR="00A856A4" w:rsidRPr="00D355BF" w:rsidRDefault="00A856A4" w:rsidP="000C6494">
            <w:pPr>
              <w:pStyle w:val="TableText0"/>
            </w:pPr>
            <w:r w:rsidRPr="00D355BF">
              <w:t>Obligāts</w:t>
            </w:r>
          </w:p>
        </w:tc>
        <w:tc>
          <w:tcPr>
            <w:tcW w:w="2834" w:type="dxa"/>
          </w:tcPr>
          <w:p w14:paraId="3DEE2F4A" w14:textId="77777777" w:rsidR="00A856A4" w:rsidRPr="00D355BF" w:rsidRDefault="00A856A4" w:rsidP="000C6494">
            <w:pPr>
              <w:pStyle w:val="TableText0"/>
            </w:pPr>
          </w:p>
        </w:tc>
      </w:tr>
      <w:tr w:rsidR="00A856A4" w:rsidRPr="00D355BF" w14:paraId="3DEE2F51" w14:textId="77777777" w:rsidTr="00A856A4">
        <w:trPr>
          <w:trHeight w:val="297"/>
        </w:trPr>
        <w:tc>
          <w:tcPr>
            <w:tcW w:w="1717" w:type="dxa"/>
          </w:tcPr>
          <w:p w14:paraId="3DEE2F4C" w14:textId="77777777" w:rsidR="00A856A4" w:rsidRPr="00D355BF" w:rsidRDefault="00A856A4" w:rsidP="000C6494">
            <w:pPr>
              <w:pStyle w:val="TableText0"/>
            </w:pPr>
            <w:r w:rsidRPr="00D355BF">
              <w:t>Iemesls</w:t>
            </w:r>
          </w:p>
        </w:tc>
        <w:tc>
          <w:tcPr>
            <w:tcW w:w="1706" w:type="dxa"/>
          </w:tcPr>
          <w:p w14:paraId="3DEE2F4D" w14:textId="77777777" w:rsidR="00A856A4" w:rsidRPr="00D355BF" w:rsidRDefault="00A856A4" w:rsidP="000C6494">
            <w:pPr>
              <w:pStyle w:val="TableText0"/>
            </w:pPr>
            <w:r w:rsidRPr="00D355BF">
              <w:t>Teksts</w:t>
            </w:r>
          </w:p>
        </w:tc>
        <w:tc>
          <w:tcPr>
            <w:tcW w:w="2271" w:type="dxa"/>
          </w:tcPr>
          <w:p w14:paraId="3DEE2F4E" w14:textId="77777777" w:rsidR="00A856A4" w:rsidRPr="00D355BF" w:rsidRDefault="00A856A4" w:rsidP="000C6494">
            <w:pPr>
              <w:pStyle w:val="TableText0"/>
            </w:pPr>
          </w:p>
        </w:tc>
        <w:tc>
          <w:tcPr>
            <w:tcW w:w="2834" w:type="dxa"/>
          </w:tcPr>
          <w:p w14:paraId="3DEE2F4F" w14:textId="77777777" w:rsidR="00A856A4" w:rsidRPr="00D355BF" w:rsidRDefault="00A856A4" w:rsidP="000C6494">
            <w:pPr>
              <w:pStyle w:val="TableText0"/>
            </w:pPr>
            <w:r w:rsidRPr="00D355BF">
              <w:t>Pēc noklusējuma - izlietots.</w:t>
            </w:r>
          </w:p>
          <w:p w14:paraId="3DEE2F50" w14:textId="77777777" w:rsidR="00A856A4" w:rsidRPr="00D355BF" w:rsidRDefault="00A856A4" w:rsidP="000C6494">
            <w:pPr>
              <w:pStyle w:val="TableText0"/>
            </w:pPr>
            <w:r w:rsidRPr="00D355BF">
              <w:t>Iemesls: izli</w:t>
            </w:r>
            <w:r w:rsidR="002C1B1B">
              <w:t>etots/nora</w:t>
            </w:r>
            <w:r w:rsidRPr="00D355BF">
              <w:t>kstīts</w:t>
            </w:r>
          </w:p>
        </w:tc>
      </w:tr>
      <w:tr w:rsidR="00A856A4" w:rsidRPr="00D355BF" w14:paraId="3DEE2F56" w14:textId="77777777" w:rsidTr="00A856A4">
        <w:trPr>
          <w:trHeight w:val="297"/>
        </w:trPr>
        <w:tc>
          <w:tcPr>
            <w:tcW w:w="1717" w:type="dxa"/>
          </w:tcPr>
          <w:p w14:paraId="3DEE2F52" w14:textId="77777777" w:rsidR="00A856A4" w:rsidRPr="00D355BF" w:rsidRDefault="00A856A4" w:rsidP="000C6494">
            <w:pPr>
              <w:pStyle w:val="TableText0"/>
            </w:pPr>
            <w:r w:rsidRPr="00D355BF">
              <w:t>Norakstīšanas iemesls</w:t>
            </w:r>
          </w:p>
        </w:tc>
        <w:tc>
          <w:tcPr>
            <w:tcW w:w="1706" w:type="dxa"/>
          </w:tcPr>
          <w:p w14:paraId="3DEE2F53" w14:textId="77777777" w:rsidR="00A856A4" w:rsidRPr="00D355BF" w:rsidRDefault="00A856A4" w:rsidP="000C6494">
            <w:pPr>
              <w:pStyle w:val="TableText0"/>
            </w:pPr>
          </w:p>
        </w:tc>
        <w:tc>
          <w:tcPr>
            <w:tcW w:w="2271" w:type="dxa"/>
          </w:tcPr>
          <w:p w14:paraId="3DEE2F54" w14:textId="77777777" w:rsidR="00A856A4" w:rsidRPr="00D355BF" w:rsidRDefault="00A856A4" w:rsidP="000C6494">
            <w:pPr>
              <w:pStyle w:val="TableText0"/>
            </w:pPr>
            <w:r w:rsidRPr="00D355BF">
              <w:t>Obligāts ar iemeslu – norakstīts.</w:t>
            </w:r>
          </w:p>
        </w:tc>
        <w:tc>
          <w:tcPr>
            <w:tcW w:w="2834" w:type="dxa"/>
          </w:tcPr>
          <w:p w14:paraId="3DEE2F55" w14:textId="77777777" w:rsidR="00A856A4" w:rsidRPr="00D355BF" w:rsidRDefault="00A856A4" w:rsidP="000C6494">
            <w:pPr>
              <w:pStyle w:val="TableText0"/>
            </w:pPr>
          </w:p>
        </w:tc>
      </w:tr>
    </w:tbl>
    <w:p w14:paraId="3DEE2F57" w14:textId="77777777" w:rsidR="00A856A4" w:rsidRPr="008A03A8" w:rsidRDefault="00A856A4" w:rsidP="000C6494"/>
    <w:p w14:paraId="3DEE2F58" w14:textId="77777777" w:rsidR="00B0170D" w:rsidRPr="008A03A8" w:rsidRDefault="00F13003" w:rsidP="000C6494">
      <w:r w:rsidRPr="00B11E60">
        <w:rPr>
          <w:b/>
        </w:rPr>
        <w:t>Apstrāde</w:t>
      </w:r>
      <w:r w:rsidRPr="008A03A8">
        <w:t>:</w:t>
      </w:r>
    </w:p>
    <w:p w14:paraId="3DEE2F59" w14:textId="77777777" w:rsidR="00132A7A" w:rsidRPr="008A03A8" w:rsidRDefault="00A856A4" w:rsidP="000C6494">
      <w:r w:rsidRPr="008A03A8">
        <w:t>Pakalpe noraksta vakcīnas daudzumu. Vakcīna tiek norakstīta tad</w:t>
      </w:r>
      <w:r w:rsidR="00630953" w:rsidRPr="008A03A8">
        <w:t>,</w:t>
      </w:r>
      <w:r w:rsidRPr="008A03A8">
        <w:t xml:space="preserve"> k</w:t>
      </w:r>
      <w:r w:rsidR="00132A7A" w:rsidRPr="008A03A8">
        <w:t xml:space="preserve">ad personai to ievadīja </w:t>
      </w:r>
      <w:r w:rsidR="00630953" w:rsidRPr="008A03A8">
        <w:t xml:space="preserve">ĀP </w:t>
      </w:r>
      <w:r w:rsidR="00132A7A" w:rsidRPr="008A03A8">
        <w:t>vai tad, kad to vairs nedrīkst izmantot personu vakcinācija</w:t>
      </w:r>
      <w:r w:rsidR="00630953" w:rsidRPr="008A03A8">
        <w:t>i</w:t>
      </w:r>
      <w:r w:rsidR="00132A7A" w:rsidRPr="008A03A8">
        <w:t>.</w:t>
      </w:r>
    </w:p>
    <w:p w14:paraId="3DEE2F5A" w14:textId="77777777" w:rsidR="00B0170D" w:rsidRPr="008A03A8" w:rsidRDefault="00F13003" w:rsidP="000C6494">
      <w:r w:rsidRPr="00B11E60">
        <w:rPr>
          <w:b/>
        </w:rPr>
        <w:t>Izejas dati</w:t>
      </w:r>
      <w:r w:rsidRPr="008A03A8">
        <w:t>:</w:t>
      </w:r>
    </w:p>
    <w:p w14:paraId="3DEE2F5B" w14:textId="77777777" w:rsidR="00132A7A" w:rsidRPr="008A03A8" w:rsidRDefault="00132A7A" w:rsidP="000C6494">
      <w:r w:rsidRPr="008A03A8">
        <w:t xml:space="preserve">Norakstīšanas apstiprinājums vai kļūdas kods. </w:t>
      </w:r>
    </w:p>
    <w:p w14:paraId="3DEE2F5C" w14:textId="77777777" w:rsidR="00010324" w:rsidRPr="00D355BF" w:rsidRDefault="002C597A" w:rsidP="000C6494">
      <w:pPr>
        <w:pStyle w:val="Heading4"/>
      </w:pPr>
      <w:bookmarkStart w:id="319" w:name="_Ref298768722"/>
      <w:bookmarkStart w:id="320" w:name="_Toc308096827"/>
      <w:r>
        <w:t>setO</w:t>
      </w:r>
      <w:r w:rsidR="00010324" w:rsidRPr="00D355BF">
        <w:t>rderVaccine</w:t>
      </w:r>
      <w:r w:rsidR="00736B98">
        <w:t>Amount</w:t>
      </w:r>
      <w:r w:rsidR="00010324" w:rsidRPr="00D355BF">
        <w:t xml:space="preserve"> – pasūtīt vakcīnas skaitu</w:t>
      </w:r>
      <w:bookmarkEnd w:id="319"/>
      <w:bookmarkEnd w:id="320"/>
    </w:p>
    <w:p w14:paraId="3DEE2F5D" w14:textId="77777777" w:rsidR="00010324" w:rsidRPr="008A03A8" w:rsidRDefault="00F13003" w:rsidP="000C6494">
      <w:r w:rsidRPr="007F2C07">
        <w:rPr>
          <w:b/>
        </w:rPr>
        <w:t>Prasības identifikators</w:t>
      </w:r>
      <w:r w:rsidRPr="008A03A8">
        <w:t>:</w:t>
      </w:r>
      <w:r w:rsidR="00010324" w:rsidRPr="008A03A8">
        <w:t xml:space="preserve"> VUZ005</w:t>
      </w:r>
    </w:p>
    <w:p w14:paraId="3DEE2F5E" w14:textId="77777777" w:rsidR="00010324" w:rsidRPr="008A03A8" w:rsidRDefault="00F13003" w:rsidP="000C6494">
      <w:r w:rsidRPr="008A03A8">
        <w:t>Apraksts:</w:t>
      </w:r>
      <w:r w:rsidR="00010324" w:rsidRPr="008A03A8">
        <w:t xml:space="preserve"> pakalpe ļauj noteikt </w:t>
      </w:r>
      <w:r w:rsidR="00D355BF" w:rsidRPr="008A03A8">
        <w:t xml:space="preserve">pasūtāmās </w:t>
      </w:r>
      <w:r w:rsidR="00010324" w:rsidRPr="008A03A8">
        <w:t xml:space="preserve">vakcīnas </w:t>
      </w:r>
      <w:r w:rsidR="00D355BF" w:rsidRPr="008A03A8">
        <w:t>daudzumu</w:t>
      </w:r>
      <w:r w:rsidR="00475056" w:rsidRPr="008A03A8">
        <w:t>.</w:t>
      </w:r>
      <w:r w:rsidR="00100594" w:rsidRPr="008A03A8">
        <w:t xml:space="preserve"> Pakalpe ļauj pasūtīt vakcīnas daudzumu nākamajam laika periodam.</w:t>
      </w:r>
    </w:p>
    <w:p w14:paraId="3DEE2F5F" w14:textId="77777777" w:rsidR="00010324" w:rsidRPr="008A03A8" w:rsidRDefault="00F13003" w:rsidP="000C6494">
      <w:r w:rsidRPr="008A03A8">
        <w:t>Prasība:</w:t>
      </w:r>
      <w:r w:rsidR="00010324" w:rsidRPr="008A03A8">
        <w:t xml:space="preserve"> TS prasība 035.</w:t>
      </w:r>
    </w:p>
    <w:p w14:paraId="3DEE2F60" w14:textId="77777777" w:rsidR="00010324" w:rsidRPr="008A03A8" w:rsidRDefault="00F13003" w:rsidP="000C6494">
      <w:r w:rsidRPr="008A03A8">
        <w:t>Lietotāju grupas:</w:t>
      </w:r>
      <w:r w:rsidR="00010324" w:rsidRPr="008A03A8">
        <w:t xml:space="preserve"> ĀP atbilstoši EVK Lietotāju grupām un to raksturiezīmes </w:t>
      </w:r>
      <w:r w:rsidR="00010324" w:rsidRPr="008A03A8">
        <w:rPr>
          <w:szCs w:val="28"/>
        </w:rPr>
        <w:t>no [6].</w:t>
      </w:r>
    </w:p>
    <w:p w14:paraId="3DEE2F61" w14:textId="77777777" w:rsidR="00010324" w:rsidRPr="008A03A8" w:rsidRDefault="00F13003" w:rsidP="000C6494">
      <w:r w:rsidRPr="008A03A8">
        <w:t>Tiesības:</w:t>
      </w:r>
      <w:r w:rsidR="00010324" w:rsidRPr="008A03A8">
        <w:t xml:space="preserve"> pakalpi drīkst izmantot tikai vakcinācijas</w:t>
      </w:r>
      <w:r w:rsidR="00475056" w:rsidRPr="008A03A8">
        <w:t xml:space="preserve"> iestādes ārstniecības personas.</w:t>
      </w:r>
    </w:p>
    <w:p w14:paraId="3DEE2F62" w14:textId="77777777" w:rsidR="00010324" w:rsidRPr="008A03A8" w:rsidRDefault="00F13003" w:rsidP="000C6494">
      <w:r w:rsidRPr="00B11E60">
        <w:rPr>
          <w:b/>
        </w:rPr>
        <w:t>Ieejas dati</w:t>
      </w:r>
      <w:r w:rsidRPr="008A03A8">
        <w:t>:</w:t>
      </w:r>
    </w:p>
    <w:p w14:paraId="3DEE2F63" w14:textId="77777777" w:rsidR="00010324" w:rsidRPr="00D355BF" w:rsidRDefault="00010324" w:rsidP="000C6494">
      <w:pPr>
        <w:pStyle w:val="TableCaption"/>
      </w:pPr>
      <w:r w:rsidRPr="00D355BF">
        <w:t xml:space="preserve">   </w:t>
      </w:r>
      <w:fldSimple w:instr=" STYLEREF 2 \s ">
        <w:bookmarkStart w:id="321" w:name="_Toc308096957"/>
        <w:r w:rsidR="00787FF6">
          <w:rPr>
            <w:noProof/>
          </w:rPr>
          <w:t>4.3</w:t>
        </w:r>
      </w:fldSimple>
      <w:r w:rsidRPr="00D355BF">
        <w:noBreakHyphen/>
      </w:r>
      <w:fldSimple w:instr=" SEQ __ \* ARABIC \s 2 ">
        <w:r w:rsidR="00787FF6">
          <w:rPr>
            <w:noProof/>
          </w:rPr>
          <w:t>58</w:t>
        </w:r>
      </w:fldSimple>
      <w:r w:rsidRPr="00D355BF">
        <w:t xml:space="preserve">. tabula. Pakalpes </w:t>
      </w:r>
      <w:r w:rsidR="00736B98">
        <w:t>setO</w:t>
      </w:r>
      <w:r w:rsidR="00736B98" w:rsidRPr="00D355BF">
        <w:t>rderVaccine</w:t>
      </w:r>
      <w:r w:rsidR="00736B98">
        <w:t>Amount</w:t>
      </w:r>
      <w:r w:rsidR="00736B98" w:rsidRPr="00D355BF">
        <w:t xml:space="preserve"> </w:t>
      </w:r>
      <w:r w:rsidRPr="00D355BF">
        <w:t xml:space="preserve">ieejas </w:t>
      </w:r>
      <w:r w:rsidR="0073466E" w:rsidRPr="0073466E">
        <w:rPr>
          <w:sz w:val="22"/>
        </w:rPr>
        <w:t>datu apraksts</w:t>
      </w:r>
      <w:bookmarkEnd w:id="32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7"/>
        <w:gridCol w:w="1706"/>
        <w:gridCol w:w="2271"/>
        <w:gridCol w:w="2834"/>
      </w:tblGrid>
      <w:tr w:rsidR="00010324" w:rsidRPr="00D355BF" w14:paraId="3DEE2F68" w14:textId="77777777" w:rsidTr="00A85853">
        <w:trPr>
          <w:tblHeader/>
        </w:trPr>
        <w:tc>
          <w:tcPr>
            <w:tcW w:w="1717" w:type="dxa"/>
            <w:shd w:val="clear" w:color="auto" w:fill="D9D9D9"/>
          </w:tcPr>
          <w:p w14:paraId="3DEE2F64" w14:textId="77777777" w:rsidR="00010324" w:rsidRPr="00D355BF" w:rsidRDefault="00010324" w:rsidP="000C6494">
            <w:pPr>
              <w:pStyle w:val="TableHeader"/>
            </w:pPr>
            <w:r w:rsidRPr="00D355BF">
              <w:t>Elements</w:t>
            </w:r>
          </w:p>
        </w:tc>
        <w:tc>
          <w:tcPr>
            <w:tcW w:w="1706" w:type="dxa"/>
            <w:shd w:val="clear" w:color="auto" w:fill="D9D9D9"/>
          </w:tcPr>
          <w:p w14:paraId="3DEE2F65" w14:textId="77777777" w:rsidR="00010324" w:rsidRPr="00D355BF" w:rsidRDefault="00010324" w:rsidP="000C6494">
            <w:pPr>
              <w:pStyle w:val="TableHeader"/>
            </w:pPr>
            <w:r w:rsidRPr="00D355BF">
              <w:t>Tips</w:t>
            </w:r>
          </w:p>
        </w:tc>
        <w:tc>
          <w:tcPr>
            <w:tcW w:w="2271" w:type="dxa"/>
            <w:shd w:val="clear" w:color="auto" w:fill="D9D9D9"/>
          </w:tcPr>
          <w:p w14:paraId="3DEE2F66" w14:textId="77777777" w:rsidR="00010324" w:rsidRPr="00D355BF" w:rsidRDefault="00010324" w:rsidP="000C6494">
            <w:pPr>
              <w:pStyle w:val="TableHeader"/>
            </w:pPr>
            <w:r w:rsidRPr="00D355BF">
              <w:t>Obligātums</w:t>
            </w:r>
          </w:p>
        </w:tc>
        <w:tc>
          <w:tcPr>
            <w:tcW w:w="2834" w:type="dxa"/>
            <w:shd w:val="clear" w:color="auto" w:fill="D9D9D9"/>
          </w:tcPr>
          <w:p w14:paraId="3DEE2F67" w14:textId="77777777" w:rsidR="00010324" w:rsidRPr="00D355BF" w:rsidRDefault="00F13003" w:rsidP="000C6494">
            <w:pPr>
              <w:pStyle w:val="TableHeader"/>
            </w:pPr>
            <w:r w:rsidRPr="00F13003">
              <w:t>Apraksts</w:t>
            </w:r>
          </w:p>
        </w:tc>
      </w:tr>
      <w:tr w:rsidR="00010324" w:rsidRPr="00D355BF" w14:paraId="3DEE2F6D" w14:textId="77777777" w:rsidTr="00A85853">
        <w:trPr>
          <w:trHeight w:val="297"/>
        </w:trPr>
        <w:tc>
          <w:tcPr>
            <w:tcW w:w="1717" w:type="dxa"/>
          </w:tcPr>
          <w:p w14:paraId="3DEE2F69" w14:textId="77777777" w:rsidR="00010324" w:rsidRPr="00D355BF" w:rsidRDefault="00260843" w:rsidP="000C6494">
            <w:pPr>
              <w:pStyle w:val="TableText0"/>
            </w:pPr>
            <w:r w:rsidRPr="00260843">
              <w:t>Ārstniecības iestāde</w:t>
            </w:r>
          </w:p>
        </w:tc>
        <w:tc>
          <w:tcPr>
            <w:tcW w:w="1706" w:type="dxa"/>
          </w:tcPr>
          <w:p w14:paraId="3DEE2F6A" w14:textId="77777777" w:rsidR="00010324" w:rsidRPr="00D355BF" w:rsidRDefault="00010324" w:rsidP="000C6494">
            <w:pPr>
              <w:pStyle w:val="TableText0"/>
            </w:pPr>
            <w:r w:rsidRPr="00D355BF">
              <w:t>Klasificēts</w:t>
            </w:r>
          </w:p>
        </w:tc>
        <w:tc>
          <w:tcPr>
            <w:tcW w:w="2271" w:type="dxa"/>
          </w:tcPr>
          <w:p w14:paraId="3DEE2F6B" w14:textId="77777777" w:rsidR="00010324" w:rsidRPr="00D355BF" w:rsidRDefault="00010324" w:rsidP="000C6494">
            <w:pPr>
              <w:pStyle w:val="TableText0"/>
            </w:pPr>
            <w:r w:rsidRPr="00D355BF">
              <w:t>Obligāts</w:t>
            </w:r>
          </w:p>
        </w:tc>
        <w:tc>
          <w:tcPr>
            <w:tcW w:w="2834" w:type="dxa"/>
          </w:tcPr>
          <w:p w14:paraId="3DEE2F6C" w14:textId="77777777" w:rsidR="00010324" w:rsidRPr="00D355BF" w:rsidRDefault="00260843" w:rsidP="000C6494">
            <w:pPr>
              <w:pStyle w:val="TableText0"/>
            </w:pPr>
            <w:r w:rsidRPr="00260843">
              <w:t>Tiek izmantots klasifikators - ārstniecības iestādes.</w:t>
            </w:r>
          </w:p>
        </w:tc>
      </w:tr>
      <w:tr w:rsidR="00335539" w:rsidRPr="00D355BF" w14:paraId="3DEE2F72" w14:textId="77777777" w:rsidTr="00335539">
        <w:trPr>
          <w:trHeight w:val="297"/>
        </w:trPr>
        <w:tc>
          <w:tcPr>
            <w:tcW w:w="1717" w:type="dxa"/>
          </w:tcPr>
          <w:p w14:paraId="3DEE2F6E" w14:textId="77777777" w:rsidR="00335539" w:rsidRPr="00260843" w:rsidRDefault="00335539" w:rsidP="00344E1B">
            <w:pPr>
              <w:pStyle w:val="TableText0"/>
            </w:pPr>
            <w:r>
              <w:t>Ārstniecības persona</w:t>
            </w:r>
          </w:p>
        </w:tc>
        <w:tc>
          <w:tcPr>
            <w:tcW w:w="1706" w:type="dxa"/>
          </w:tcPr>
          <w:p w14:paraId="3DEE2F6F" w14:textId="77777777" w:rsidR="00335539" w:rsidRPr="00D355BF" w:rsidRDefault="00335539" w:rsidP="00335539">
            <w:pPr>
              <w:pStyle w:val="TableText0"/>
            </w:pPr>
            <w:r w:rsidRPr="00D355BF">
              <w:t>Klasificēts</w:t>
            </w:r>
          </w:p>
        </w:tc>
        <w:tc>
          <w:tcPr>
            <w:tcW w:w="2271" w:type="dxa"/>
          </w:tcPr>
          <w:p w14:paraId="3DEE2F70" w14:textId="77777777" w:rsidR="00335539" w:rsidRPr="00D355BF" w:rsidRDefault="00335539" w:rsidP="00335539">
            <w:pPr>
              <w:pStyle w:val="TableText0"/>
            </w:pPr>
            <w:r w:rsidRPr="00D355BF">
              <w:t>Obligāts</w:t>
            </w:r>
          </w:p>
        </w:tc>
        <w:tc>
          <w:tcPr>
            <w:tcW w:w="2834" w:type="dxa"/>
          </w:tcPr>
          <w:p w14:paraId="3DEE2F71" w14:textId="77777777" w:rsidR="00335539" w:rsidRPr="00260843" w:rsidRDefault="00335539" w:rsidP="00335539">
            <w:pPr>
              <w:pStyle w:val="TableText0"/>
            </w:pPr>
            <w:r w:rsidRPr="00260843">
              <w:t xml:space="preserve">Tiek izmantots klasifikators - ārstniecības </w:t>
            </w:r>
            <w:r>
              <w:t>personas</w:t>
            </w:r>
            <w:r w:rsidRPr="00260843">
              <w:t>.</w:t>
            </w:r>
          </w:p>
        </w:tc>
      </w:tr>
      <w:tr w:rsidR="00010324" w:rsidRPr="00D355BF" w14:paraId="3DEE2F77" w14:textId="77777777" w:rsidTr="00A85853">
        <w:trPr>
          <w:trHeight w:val="297"/>
        </w:trPr>
        <w:tc>
          <w:tcPr>
            <w:tcW w:w="1717" w:type="dxa"/>
          </w:tcPr>
          <w:p w14:paraId="3DEE2F73" w14:textId="77777777" w:rsidR="00010324" w:rsidRPr="00D355BF" w:rsidRDefault="00010324" w:rsidP="000C6494">
            <w:pPr>
              <w:pStyle w:val="TableText0"/>
            </w:pPr>
            <w:r w:rsidRPr="00D355BF">
              <w:t>Vakcīna</w:t>
            </w:r>
          </w:p>
        </w:tc>
        <w:tc>
          <w:tcPr>
            <w:tcW w:w="1706" w:type="dxa"/>
          </w:tcPr>
          <w:p w14:paraId="3DEE2F74" w14:textId="77777777" w:rsidR="00010324" w:rsidRPr="00D355BF" w:rsidRDefault="00010324" w:rsidP="000C6494">
            <w:pPr>
              <w:pStyle w:val="TableText0"/>
            </w:pPr>
            <w:r w:rsidRPr="00D355BF">
              <w:t xml:space="preserve">Klasificēts </w:t>
            </w:r>
          </w:p>
        </w:tc>
        <w:tc>
          <w:tcPr>
            <w:tcW w:w="2271" w:type="dxa"/>
          </w:tcPr>
          <w:p w14:paraId="3DEE2F75" w14:textId="77777777" w:rsidR="00010324" w:rsidRPr="00D355BF" w:rsidRDefault="00010324" w:rsidP="000C6494">
            <w:pPr>
              <w:pStyle w:val="TableText0"/>
            </w:pPr>
            <w:r w:rsidRPr="00D355BF">
              <w:t>Obligāts</w:t>
            </w:r>
          </w:p>
        </w:tc>
        <w:tc>
          <w:tcPr>
            <w:tcW w:w="2834" w:type="dxa"/>
          </w:tcPr>
          <w:p w14:paraId="3DEE2F76" w14:textId="77777777" w:rsidR="00010324" w:rsidRPr="00D355BF" w:rsidRDefault="00010324" w:rsidP="000C6494">
            <w:pPr>
              <w:pStyle w:val="TableText0"/>
            </w:pPr>
            <w:r w:rsidRPr="00D355BF">
              <w:t>Tiek izmantots klasifikators – vakcīnas.</w:t>
            </w:r>
          </w:p>
        </w:tc>
      </w:tr>
      <w:tr w:rsidR="00010324" w:rsidRPr="00D355BF" w14:paraId="3DEE2F7C" w14:textId="77777777" w:rsidTr="00A85853">
        <w:trPr>
          <w:trHeight w:val="297"/>
        </w:trPr>
        <w:tc>
          <w:tcPr>
            <w:tcW w:w="1717" w:type="dxa"/>
          </w:tcPr>
          <w:p w14:paraId="3DEE2F78" w14:textId="77777777" w:rsidR="00010324" w:rsidRPr="00D355BF" w:rsidRDefault="00010324" w:rsidP="000C6494">
            <w:pPr>
              <w:pStyle w:val="TableText0"/>
            </w:pPr>
            <w:r w:rsidRPr="00D355BF">
              <w:t>Daudzums</w:t>
            </w:r>
          </w:p>
        </w:tc>
        <w:tc>
          <w:tcPr>
            <w:tcW w:w="1706" w:type="dxa"/>
          </w:tcPr>
          <w:p w14:paraId="3DEE2F79" w14:textId="77777777" w:rsidR="00010324" w:rsidRPr="00D355BF" w:rsidRDefault="00010324" w:rsidP="000C6494">
            <w:pPr>
              <w:pStyle w:val="TableText0"/>
            </w:pPr>
            <w:r w:rsidRPr="00D355BF">
              <w:t>Skaitlis</w:t>
            </w:r>
          </w:p>
        </w:tc>
        <w:tc>
          <w:tcPr>
            <w:tcW w:w="2271" w:type="dxa"/>
          </w:tcPr>
          <w:p w14:paraId="3DEE2F7A" w14:textId="77777777" w:rsidR="00010324" w:rsidRPr="00D355BF" w:rsidRDefault="00010324" w:rsidP="000C6494">
            <w:pPr>
              <w:pStyle w:val="TableText0"/>
            </w:pPr>
            <w:r w:rsidRPr="00D355BF">
              <w:t>Obligāts</w:t>
            </w:r>
            <w:r w:rsidR="00475056">
              <w:t>, ja nav norādīts daudzums procentos</w:t>
            </w:r>
          </w:p>
        </w:tc>
        <w:tc>
          <w:tcPr>
            <w:tcW w:w="2834" w:type="dxa"/>
          </w:tcPr>
          <w:p w14:paraId="3DEE2F7B" w14:textId="77777777" w:rsidR="00010324" w:rsidRPr="00D355BF" w:rsidRDefault="00010324" w:rsidP="000C6494">
            <w:pPr>
              <w:pStyle w:val="TableText0"/>
            </w:pPr>
          </w:p>
        </w:tc>
      </w:tr>
      <w:tr w:rsidR="00D355BF" w:rsidRPr="00D355BF" w14:paraId="3DEE2F81" w14:textId="77777777" w:rsidTr="00A85853">
        <w:trPr>
          <w:trHeight w:val="297"/>
        </w:trPr>
        <w:tc>
          <w:tcPr>
            <w:tcW w:w="1717" w:type="dxa"/>
          </w:tcPr>
          <w:p w14:paraId="3DEE2F7D" w14:textId="77777777" w:rsidR="00D355BF" w:rsidRPr="00D355BF" w:rsidRDefault="00475056" w:rsidP="000C6494">
            <w:pPr>
              <w:pStyle w:val="TableText0"/>
            </w:pPr>
            <w:r>
              <w:t>Daudzums procentos</w:t>
            </w:r>
          </w:p>
        </w:tc>
        <w:tc>
          <w:tcPr>
            <w:tcW w:w="1706" w:type="dxa"/>
          </w:tcPr>
          <w:p w14:paraId="3DEE2F7E" w14:textId="77777777" w:rsidR="00D355BF" w:rsidRPr="00D355BF" w:rsidRDefault="00475056" w:rsidP="000C6494">
            <w:pPr>
              <w:pStyle w:val="TableText0"/>
            </w:pPr>
            <w:r>
              <w:t>Skaitlis</w:t>
            </w:r>
          </w:p>
        </w:tc>
        <w:tc>
          <w:tcPr>
            <w:tcW w:w="2271" w:type="dxa"/>
          </w:tcPr>
          <w:p w14:paraId="3DEE2F7F" w14:textId="77777777" w:rsidR="00D355BF" w:rsidRPr="00D355BF" w:rsidRDefault="00475056" w:rsidP="000C6494">
            <w:pPr>
              <w:pStyle w:val="TableText0"/>
            </w:pPr>
            <w:r>
              <w:t>Obligāts, ja nav norādīts daudzums</w:t>
            </w:r>
          </w:p>
        </w:tc>
        <w:tc>
          <w:tcPr>
            <w:tcW w:w="2834" w:type="dxa"/>
          </w:tcPr>
          <w:p w14:paraId="3DEE2F80" w14:textId="77777777" w:rsidR="00D355BF" w:rsidRPr="00D355BF" w:rsidRDefault="00475056" w:rsidP="000C6494">
            <w:pPr>
              <w:pStyle w:val="TableText0"/>
            </w:pPr>
            <w:r>
              <w:t>Daudzums procentos tiek norādīt, balstoties uz iepriekšējā perioda vakcīnas izlietojuma skaitu.</w:t>
            </w:r>
          </w:p>
        </w:tc>
      </w:tr>
      <w:tr w:rsidR="00100594" w:rsidRPr="00D355BF" w14:paraId="3DEE2F86" w14:textId="77777777" w:rsidTr="00A85853">
        <w:trPr>
          <w:trHeight w:val="297"/>
        </w:trPr>
        <w:tc>
          <w:tcPr>
            <w:tcW w:w="1717" w:type="dxa"/>
          </w:tcPr>
          <w:p w14:paraId="3DEE2F82" w14:textId="77777777" w:rsidR="00100594" w:rsidRDefault="001609B6" w:rsidP="000C6494">
            <w:pPr>
              <w:pStyle w:val="TableText0"/>
            </w:pPr>
            <w:r>
              <w:t xml:space="preserve">Laika periods (Gads un </w:t>
            </w:r>
            <w:r w:rsidR="00100594">
              <w:t>mēnesis)</w:t>
            </w:r>
          </w:p>
        </w:tc>
        <w:tc>
          <w:tcPr>
            <w:tcW w:w="1706" w:type="dxa"/>
          </w:tcPr>
          <w:p w14:paraId="3DEE2F83" w14:textId="77777777" w:rsidR="00100594" w:rsidRDefault="00100594" w:rsidP="000C6494">
            <w:pPr>
              <w:pStyle w:val="TableText0"/>
            </w:pPr>
            <w:r>
              <w:t>Datums</w:t>
            </w:r>
          </w:p>
        </w:tc>
        <w:tc>
          <w:tcPr>
            <w:tcW w:w="2271" w:type="dxa"/>
          </w:tcPr>
          <w:p w14:paraId="3DEE2F84" w14:textId="77777777" w:rsidR="00100594" w:rsidRDefault="00100594" w:rsidP="000C6494">
            <w:pPr>
              <w:pStyle w:val="TableText0"/>
            </w:pPr>
            <w:r>
              <w:t>Obligāts</w:t>
            </w:r>
          </w:p>
        </w:tc>
        <w:tc>
          <w:tcPr>
            <w:tcW w:w="2834" w:type="dxa"/>
          </w:tcPr>
          <w:p w14:paraId="3DEE2F85" w14:textId="77777777" w:rsidR="00100594" w:rsidRDefault="00100594" w:rsidP="000C6494">
            <w:pPr>
              <w:pStyle w:val="TableText0"/>
            </w:pPr>
            <w:r>
              <w:t>Laika periods, kuram tiek pasūtīta vakcīna</w:t>
            </w:r>
          </w:p>
        </w:tc>
      </w:tr>
      <w:tr w:rsidR="00043A01" w:rsidRPr="00D355BF" w14:paraId="3DEE2F8B" w14:textId="77777777" w:rsidTr="00A85853">
        <w:trPr>
          <w:trHeight w:val="297"/>
        </w:trPr>
        <w:tc>
          <w:tcPr>
            <w:tcW w:w="1717" w:type="dxa"/>
          </w:tcPr>
          <w:p w14:paraId="3DEE2F87" w14:textId="77777777" w:rsidR="00043A01" w:rsidRDefault="00043A01" w:rsidP="000C6494">
            <w:pPr>
              <w:pStyle w:val="TableText0"/>
            </w:pPr>
            <w:r>
              <w:t>Operācija</w:t>
            </w:r>
          </w:p>
        </w:tc>
        <w:tc>
          <w:tcPr>
            <w:tcW w:w="1706" w:type="dxa"/>
          </w:tcPr>
          <w:p w14:paraId="3DEE2F88" w14:textId="77777777" w:rsidR="00043A01" w:rsidRDefault="00043A01" w:rsidP="000C6494">
            <w:pPr>
              <w:pStyle w:val="TableText0"/>
            </w:pPr>
            <w:r>
              <w:t>Teksts</w:t>
            </w:r>
          </w:p>
        </w:tc>
        <w:tc>
          <w:tcPr>
            <w:tcW w:w="2271" w:type="dxa"/>
          </w:tcPr>
          <w:p w14:paraId="3DEE2F89" w14:textId="77777777" w:rsidR="00043A01" w:rsidRDefault="00043A01" w:rsidP="000C6494">
            <w:pPr>
              <w:pStyle w:val="TableText0"/>
            </w:pPr>
            <w:r>
              <w:t>Obligāts</w:t>
            </w:r>
          </w:p>
        </w:tc>
        <w:tc>
          <w:tcPr>
            <w:tcW w:w="2834" w:type="dxa"/>
          </w:tcPr>
          <w:p w14:paraId="3DEE2F8A" w14:textId="77777777" w:rsidR="00043A01" w:rsidRDefault="00043A01" w:rsidP="000C6494">
            <w:pPr>
              <w:pStyle w:val="TableText0"/>
            </w:pPr>
            <w:r w:rsidRPr="00D355BF">
              <w:t>Operācijas: pievienot/labot</w:t>
            </w:r>
          </w:p>
        </w:tc>
      </w:tr>
      <w:tr w:rsidR="002C1B1B" w:rsidRPr="00D355BF" w14:paraId="3DEE2F90" w14:textId="77777777" w:rsidTr="002C1B1B">
        <w:trPr>
          <w:trHeight w:val="297"/>
        </w:trPr>
        <w:tc>
          <w:tcPr>
            <w:tcW w:w="1717" w:type="dxa"/>
            <w:tcBorders>
              <w:top w:val="single" w:sz="4" w:space="0" w:color="auto"/>
              <w:left w:val="single" w:sz="4" w:space="0" w:color="auto"/>
              <w:bottom w:val="single" w:sz="4" w:space="0" w:color="auto"/>
              <w:right w:val="single" w:sz="4" w:space="0" w:color="auto"/>
            </w:tcBorders>
          </w:tcPr>
          <w:p w14:paraId="3DEE2F8C" w14:textId="77777777" w:rsidR="002C1B1B" w:rsidRPr="00D355BF" w:rsidRDefault="002C1B1B" w:rsidP="000C6494">
            <w:pPr>
              <w:pStyle w:val="TableText0"/>
            </w:pPr>
            <w:r w:rsidRPr="00D355BF">
              <w:t>Dokumenta ID</w:t>
            </w:r>
          </w:p>
        </w:tc>
        <w:tc>
          <w:tcPr>
            <w:tcW w:w="1706" w:type="dxa"/>
            <w:tcBorders>
              <w:top w:val="single" w:sz="4" w:space="0" w:color="auto"/>
              <w:left w:val="single" w:sz="4" w:space="0" w:color="auto"/>
              <w:bottom w:val="single" w:sz="4" w:space="0" w:color="auto"/>
              <w:right w:val="single" w:sz="4" w:space="0" w:color="auto"/>
            </w:tcBorders>
          </w:tcPr>
          <w:p w14:paraId="3DEE2F8D" w14:textId="77777777" w:rsidR="002C1B1B" w:rsidRPr="00D355BF" w:rsidRDefault="002C1B1B" w:rsidP="000C6494">
            <w:pPr>
              <w:pStyle w:val="TableText0"/>
            </w:pPr>
            <w:r w:rsidRPr="00D355BF">
              <w:t>Identifikators</w:t>
            </w:r>
          </w:p>
        </w:tc>
        <w:tc>
          <w:tcPr>
            <w:tcW w:w="2271" w:type="dxa"/>
            <w:tcBorders>
              <w:top w:val="single" w:sz="4" w:space="0" w:color="auto"/>
              <w:left w:val="single" w:sz="4" w:space="0" w:color="auto"/>
              <w:bottom w:val="single" w:sz="4" w:space="0" w:color="auto"/>
              <w:right w:val="single" w:sz="4" w:space="0" w:color="auto"/>
            </w:tcBorders>
          </w:tcPr>
          <w:p w14:paraId="3DEE2F8E" w14:textId="77777777" w:rsidR="002C1B1B" w:rsidRPr="00D355BF" w:rsidRDefault="002C1B1B" w:rsidP="000C6494">
            <w:pPr>
              <w:pStyle w:val="TableText0"/>
            </w:pPr>
            <w:r w:rsidRPr="00D355BF">
              <w:t>Obligāts, labot</w:t>
            </w:r>
          </w:p>
        </w:tc>
        <w:tc>
          <w:tcPr>
            <w:tcW w:w="2834" w:type="dxa"/>
            <w:tcBorders>
              <w:top w:val="single" w:sz="4" w:space="0" w:color="auto"/>
              <w:left w:val="single" w:sz="4" w:space="0" w:color="auto"/>
              <w:bottom w:val="single" w:sz="4" w:space="0" w:color="auto"/>
              <w:right w:val="single" w:sz="4" w:space="0" w:color="auto"/>
            </w:tcBorders>
          </w:tcPr>
          <w:p w14:paraId="3DEE2F8F" w14:textId="77777777" w:rsidR="002C1B1B" w:rsidRPr="00D355BF" w:rsidRDefault="002C1B1B" w:rsidP="000C6494">
            <w:pPr>
              <w:pStyle w:val="TableText0"/>
            </w:pPr>
          </w:p>
        </w:tc>
      </w:tr>
    </w:tbl>
    <w:p w14:paraId="3DEE2F91" w14:textId="77777777" w:rsidR="00010324" w:rsidRPr="008A03A8" w:rsidRDefault="00010324" w:rsidP="000C6494"/>
    <w:p w14:paraId="3DEE2F92" w14:textId="77777777" w:rsidR="00010324" w:rsidRPr="008A03A8" w:rsidRDefault="00F13003" w:rsidP="000C6494">
      <w:r w:rsidRPr="00B11E60">
        <w:rPr>
          <w:b/>
        </w:rPr>
        <w:t>Apstrāde</w:t>
      </w:r>
      <w:r w:rsidRPr="008A03A8">
        <w:t>:</w:t>
      </w:r>
    </w:p>
    <w:p w14:paraId="3DEE2F93" w14:textId="77777777" w:rsidR="00043A01" w:rsidRPr="008A03A8" w:rsidRDefault="00043A01" w:rsidP="000C6494">
      <w:r w:rsidRPr="008A03A8">
        <w:t>Ja tika norādīta operācija pievienot, tad tiek izveidots jauns ieraksts, savukārt ja tika norādīta operācija – labot, tad tiek labots</w:t>
      </w:r>
      <w:r w:rsidR="0097285E" w:rsidRPr="008A03A8">
        <w:t xml:space="preserve"> pasūtāmās vakcīnas skaits</w:t>
      </w:r>
      <w:r w:rsidRPr="008A03A8">
        <w:t xml:space="preserve">. </w:t>
      </w:r>
    </w:p>
    <w:p w14:paraId="3DEE2F94" w14:textId="77777777" w:rsidR="00475056" w:rsidRPr="008A03A8" w:rsidRDefault="00475056" w:rsidP="000C6494">
      <w:r w:rsidRPr="008A03A8">
        <w:t>Ja tika norādīts vakcīnas daudzums procentos, pakalpe pārrēķina to</w:t>
      </w:r>
      <w:r w:rsidR="00736B98" w:rsidRPr="008A03A8">
        <w:t xml:space="preserve"> uz</w:t>
      </w:r>
      <w:r w:rsidRPr="008A03A8">
        <w:t xml:space="preserve"> vienībā</w:t>
      </w:r>
      <w:r w:rsidR="00736B98" w:rsidRPr="008A03A8">
        <w:t>m</w:t>
      </w:r>
      <w:r w:rsidRPr="008A03A8">
        <w:t xml:space="preserve">, </w:t>
      </w:r>
      <w:r w:rsidR="00100594" w:rsidRPr="008A03A8">
        <w:t>izmantojot iepriekšējā perioda vakc</w:t>
      </w:r>
      <w:r w:rsidR="002C597A" w:rsidRPr="008A03A8">
        <w:t>īnas izlietojumu.</w:t>
      </w:r>
    </w:p>
    <w:p w14:paraId="3DEE2F95" w14:textId="77777777" w:rsidR="002C597A" w:rsidRPr="008A03A8" w:rsidRDefault="002C597A" w:rsidP="000C6494">
      <w:r w:rsidRPr="008A03A8">
        <w:t>Pakalpe reģistrē pasūtāmās vakcīnas daudzumu, ko turpmāk izmantos pārskata izveidei (</w:t>
      </w:r>
      <w:r w:rsidR="00D87B40">
        <w:fldChar w:fldCharType="begin"/>
      </w:r>
      <w:r w:rsidR="00D9132A">
        <w:instrText xml:space="preserve"> REF _Ref298767759 \h </w:instrText>
      </w:r>
      <w:r w:rsidR="00D87B40">
        <w:fldChar w:fldCharType="separate"/>
      </w:r>
      <w:r w:rsidR="00787FF6" w:rsidRPr="00D355BF">
        <w:t>Pielikums - Iedzīvotāju imunizācijas pārskata un vakcīnu pasūtījuma veidlapa</w:t>
      </w:r>
      <w:r w:rsidR="00D87B40">
        <w:fldChar w:fldCharType="end"/>
      </w:r>
      <w:r w:rsidRPr="008A03A8">
        <w:t>).</w:t>
      </w:r>
    </w:p>
    <w:p w14:paraId="3DEE2F96" w14:textId="77777777" w:rsidR="00010324" w:rsidRPr="008A03A8" w:rsidRDefault="00F13003" w:rsidP="000C6494">
      <w:r w:rsidRPr="00B11E60">
        <w:rPr>
          <w:b/>
        </w:rPr>
        <w:t>Izejas dati</w:t>
      </w:r>
      <w:r w:rsidRPr="008A03A8">
        <w:t>:</w:t>
      </w:r>
    </w:p>
    <w:p w14:paraId="3DEE2F97" w14:textId="77777777" w:rsidR="00010324" w:rsidRPr="008A03A8" w:rsidRDefault="00D355BF" w:rsidP="000C6494">
      <w:r w:rsidRPr="008A03A8">
        <w:t>A</w:t>
      </w:r>
      <w:r w:rsidR="00010324" w:rsidRPr="008A03A8">
        <w:t xml:space="preserve">pstiprinājums vai kļūdas kods. </w:t>
      </w:r>
    </w:p>
    <w:p w14:paraId="3DEE2F98" w14:textId="77777777" w:rsidR="002C597A" w:rsidRPr="00D355BF" w:rsidRDefault="002C597A" w:rsidP="000C6494">
      <w:pPr>
        <w:pStyle w:val="Heading4"/>
      </w:pPr>
      <w:bookmarkStart w:id="322" w:name="_Ref298768729"/>
      <w:bookmarkStart w:id="323" w:name="_Toc308096828"/>
      <w:r>
        <w:t>getO</w:t>
      </w:r>
      <w:r w:rsidRPr="00D355BF">
        <w:t>rderVaccine</w:t>
      </w:r>
      <w:r w:rsidR="00736B98">
        <w:t>Amount</w:t>
      </w:r>
      <w:r w:rsidRPr="00D355BF">
        <w:t xml:space="preserve"> – </w:t>
      </w:r>
      <w:r>
        <w:t>iegūt pasūtītas vakcīnas</w:t>
      </w:r>
      <w:bookmarkEnd w:id="322"/>
      <w:bookmarkEnd w:id="323"/>
    </w:p>
    <w:p w14:paraId="3DEE2F99" w14:textId="77777777" w:rsidR="002C597A" w:rsidRPr="008A03A8" w:rsidRDefault="00F13003" w:rsidP="000C6494">
      <w:r w:rsidRPr="007F2C07">
        <w:rPr>
          <w:b/>
        </w:rPr>
        <w:t>Prasības identifikators</w:t>
      </w:r>
      <w:r w:rsidRPr="008A03A8">
        <w:t>:</w:t>
      </w:r>
      <w:r w:rsidR="002C597A" w:rsidRPr="008A03A8">
        <w:t xml:space="preserve"> VUZ00</w:t>
      </w:r>
      <w:r w:rsidR="00A85853" w:rsidRPr="008A03A8">
        <w:t>6</w:t>
      </w:r>
    </w:p>
    <w:p w14:paraId="3DEE2F9A" w14:textId="77777777" w:rsidR="002C597A" w:rsidRPr="008A03A8" w:rsidRDefault="00F13003" w:rsidP="000C6494">
      <w:r w:rsidRPr="008A03A8">
        <w:t>Apraksts:</w:t>
      </w:r>
      <w:r w:rsidR="002C597A" w:rsidRPr="008A03A8">
        <w:t xml:space="preserve"> pakalpe atgriež pasūtītas vakcīnas atbilstoši vakcīnu klasifikatoram.</w:t>
      </w:r>
    </w:p>
    <w:p w14:paraId="3DEE2F9B" w14:textId="77777777" w:rsidR="002C597A" w:rsidRPr="008A03A8" w:rsidRDefault="00F13003" w:rsidP="000C6494">
      <w:r w:rsidRPr="008A03A8">
        <w:t>Prasība:</w:t>
      </w:r>
      <w:r w:rsidR="002C597A" w:rsidRPr="008A03A8">
        <w:t xml:space="preserve"> TS prasība 035.</w:t>
      </w:r>
    </w:p>
    <w:p w14:paraId="3DEE2F9C" w14:textId="77777777" w:rsidR="002C597A" w:rsidRPr="008A03A8" w:rsidRDefault="00F13003" w:rsidP="000C6494">
      <w:r w:rsidRPr="008A03A8">
        <w:t>Lietotāju grupas:</w:t>
      </w:r>
      <w:r w:rsidR="002C597A" w:rsidRPr="008A03A8">
        <w:t xml:space="preserve"> ĀP atbilstoši EVK Lietotāju grupām un to raksturiezīmes </w:t>
      </w:r>
      <w:r w:rsidR="002C597A" w:rsidRPr="008A03A8">
        <w:rPr>
          <w:szCs w:val="28"/>
        </w:rPr>
        <w:t>no [6].</w:t>
      </w:r>
    </w:p>
    <w:p w14:paraId="3DEE2F9D" w14:textId="77777777" w:rsidR="002C597A" w:rsidRPr="008A03A8" w:rsidRDefault="00F13003" w:rsidP="000C6494">
      <w:r w:rsidRPr="008A03A8">
        <w:t>Tiesības:</w:t>
      </w:r>
      <w:r w:rsidR="002C597A" w:rsidRPr="008A03A8">
        <w:t xml:space="preserve"> pakalpi drīkst izmantot tikai vakcinācijas iestādes ārstniecības personas.</w:t>
      </w:r>
    </w:p>
    <w:p w14:paraId="3DEE2F9E" w14:textId="77777777" w:rsidR="002C597A" w:rsidRPr="008A03A8" w:rsidRDefault="00F13003" w:rsidP="000C6494">
      <w:r w:rsidRPr="00B11E60">
        <w:rPr>
          <w:b/>
        </w:rPr>
        <w:t>Ieejas dati</w:t>
      </w:r>
      <w:r w:rsidRPr="008A03A8">
        <w:t>:</w:t>
      </w:r>
    </w:p>
    <w:p w14:paraId="3DEE2F9F" w14:textId="77777777" w:rsidR="002C597A" w:rsidRPr="00D355BF" w:rsidRDefault="002C597A" w:rsidP="000C6494">
      <w:pPr>
        <w:pStyle w:val="TableCaption"/>
      </w:pPr>
      <w:r w:rsidRPr="00D355BF">
        <w:t xml:space="preserve">   </w:t>
      </w:r>
      <w:fldSimple w:instr=" STYLEREF 2 \s ">
        <w:bookmarkStart w:id="324" w:name="_Toc308096958"/>
        <w:r w:rsidR="00787FF6">
          <w:rPr>
            <w:noProof/>
          </w:rPr>
          <w:t>4.3</w:t>
        </w:r>
      </w:fldSimple>
      <w:r w:rsidRPr="00D355BF">
        <w:noBreakHyphen/>
      </w:r>
      <w:fldSimple w:instr=" SEQ __ \* ARABIC \s 2 ">
        <w:r w:rsidR="00787FF6">
          <w:rPr>
            <w:noProof/>
          </w:rPr>
          <w:t>59</w:t>
        </w:r>
      </w:fldSimple>
      <w:r w:rsidRPr="00D355BF">
        <w:t xml:space="preserve">. tabula. Pakalpes </w:t>
      </w:r>
      <w:r w:rsidR="00736B98">
        <w:t>getO</w:t>
      </w:r>
      <w:r w:rsidR="00736B98" w:rsidRPr="00D355BF">
        <w:t>rderVaccine</w:t>
      </w:r>
      <w:r w:rsidR="00736B98">
        <w:t>Amount</w:t>
      </w:r>
      <w:r w:rsidR="00736B98" w:rsidRPr="00D355BF">
        <w:t xml:space="preserve"> </w:t>
      </w:r>
      <w:r w:rsidRPr="00D355BF">
        <w:t xml:space="preserve">ieejas </w:t>
      </w:r>
      <w:r w:rsidR="0073466E" w:rsidRPr="0073466E">
        <w:rPr>
          <w:sz w:val="22"/>
        </w:rPr>
        <w:t>datu apraksts</w:t>
      </w:r>
      <w:bookmarkEnd w:id="32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7"/>
        <w:gridCol w:w="1706"/>
        <w:gridCol w:w="2271"/>
        <w:gridCol w:w="2834"/>
      </w:tblGrid>
      <w:tr w:rsidR="002C597A" w:rsidRPr="00D355BF" w14:paraId="3DEE2FA4" w14:textId="77777777" w:rsidTr="00A85853">
        <w:trPr>
          <w:tblHeader/>
        </w:trPr>
        <w:tc>
          <w:tcPr>
            <w:tcW w:w="1717" w:type="dxa"/>
            <w:shd w:val="clear" w:color="auto" w:fill="D9D9D9"/>
          </w:tcPr>
          <w:p w14:paraId="3DEE2FA0" w14:textId="77777777" w:rsidR="002C597A" w:rsidRPr="00D355BF" w:rsidRDefault="002C597A" w:rsidP="000C6494">
            <w:pPr>
              <w:pStyle w:val="TableHeader"/>
            </w:pPr>
            <w:r w:rsidRPr="00D355BF">
              <w:t>Elements</w:t>
            </w:r>
          </w:p>
        </w:tc>
        <w:tc>
          <w:tcPr>
            <w:tcW w:w="1706" w:type="dxa"/>
            <w:shd w:val="clear" w:color="auto" w:fill="D9D9D9"/>
          </w:tcPr>
          <w:p w14:paraId="3DEE2FA1" w14:textId="77777777" w:rsidR="002C597A" w:rsidRPr="00D355BF" w:rsidRDefault="002C597A" w:rsidP="000C6494">
            <w:pPr>
              <w:pStyle w:val="TableHeader"/>
            </w:pPr>
            <w:r w:rsidRPr="00D355BF">
              <w:t>Tips</w:t>
            </w:r>
          </w:p>
        </w:tc>
        <w:tc>
          <w:tcPr>
            <w:tcW w:w="2271" w:type="dxa"/>
            <w:shd w:val="clear" w:color="auto" w:fill="D9D9D9"/>
          </w:tcPr>
          <w:p w14:paraId="3DEE2FA2" w14:textId="77777777" w:rsidR="002C597A" w:rsidRPr="00D355BF" w:rsidRDefault="002C597A" w:rsidP="000C6494">
            <w:pPr>
              <w:pStyle w:val="TableHeader"/>
            </w:pPr>
            <w:r w:rsidRPr="00D355BF">
              <w:t>Obligātums</w:t>
            </w:r>
          </w:p>
        </w:tc>
        <w:tc>
          <w:tcPr>
            <w:tcW w:w="2834" w:type="dxa"/>
            <w:shd w:val="clear" w:color="auto" w:fill="D9D9D9"/>
          </w:tcPr>
          <w:p w14:paraId="3DEE2FA3" w14:textId="77777777" w:rsidR="002C597A" w:rsidRPr="00D355BF" w:rsidRDefault="00F13003" w:rsidP="000C6494">
            <w:pPr>
              <w:pStyle w:val="TableHeader"/>
            </w:pPr>
            <w:r w:rsidRPr="00F13003">
              <w:t>Apraksts</w:t>
            </w:r>
          </w:p>
        </w:tc>
      </w:tr>
      <w:tr w:rsidR="002C597A" w:rsidRPr="00D355BF" w14:paraId="3DEE2FA9" w14:textId="77777777" w:rsidTr="00A85853">
        <w:trPr>
          <w:trHeight w:val="297"/>
        </w:trPr>
        <w:tc>
          <w:tcPr>
            <w:tcW w:w="1717" w:type="dxa"/>
          </w:tcPr>
          <w:p w14:paraId="3DEE2FA5" w14:textId="77777777" w:rsidR="002C597A" w:rsidRPr="00D355BF" w:rsidRDefault="00260843" w:rsidP="000C6494">
            <w:pPr>
              <w:pStyle w:val="TableText0"/>
            </w:pPr>
            <w:r w:rsidRPr="00260843">
              <w:t>Ārstniecības iestāde</w:t>
            </w:r>
          </w:p>
        </w:tc>
        <w:tc>
          <w:tcPr>
            <w:tcW w:w="1706" w:type="dxa"/>
          </w:tcPr>
          <w:p w14:paraId="3DEE2FA6" w14:textId="77777777" w:rsidR="002C597A" w:rsidRPr="00D355BF" w:rsidRDefault="002C597A" w:rsidP="000C6494">
            <w:pPr>
              <w:pStyle w:val="TableText0"/>
            </w:pPr>
            <w:r w:rsidRPr="00D355BF">
              <w:t>Klasificēts</w:t>
            </w:r>
          </w:p>
        </w:tc>
        <w:tc>
          <w:tcPr>
            <w:tcW w:w="2271" w:type="dxa"/>
          </w:tcPr>
          <w:p w14:paraId="3DEE2FA7" w14:textId="77777777" w:rsidR="002C597A" w:rsidRPr="00D355BF" w:rsidRDefault="002C597A" w:rsidP="000C6494">
            <w:pPr>
              <w:pStyle w:val="TableText0"/>
            </w:pPr>
            <w:r w:rsidRPr="00D355BF">
              <w:t>Obligāts</w:t>
            </w:r>
          </w:p>
        </w:tc>
        <w:tc>
          <w:tcPr>
            <w:tcW w:w="2834" w:type="dxa"/>
          </w:tcPr>
          <w:p w14:paraId="3DEE2FA8" w14:textId="77777777" w:rsidR="002C597A" w:rsidRPr="00D355BF" w:rsidRDefault="00260843" w:rsidP="000C6494">
            <w:pPr>
              <w:pStyle w:val="TableText0"/>
            </w:pPr>
            <w:r w:rsidRPr="00260843">
              <w:t>Tiek izmantots klasifikators - ārstniecības iestādes.</w:t>
            </w:r>
          </w:p>
        </w:tc>
      </w:tr>
      <w:tr w:rsidR="002C597A" w:rsidRPr="00D355BF" w14:paraId="3DEE2FAE" w14:textId="77777777" w:rsidTr="00A85853">
        <w:trPr>
          <w:trHeight w:val="297"/>
        </w:trPr>
        <w:tc>
          <w:tcPr>
            <w:tcW w:w="1717" w:type="dxa"/>
          </w:tcPr>
          <w:p w14:paraId="3DEE2FAA" w14:textId="77777777" w:rsidR="002C597A" w:rsidRPr="00D355BF" w:rsidRDefault="002C597A" w:rsidP="000C6494">
            <w:pPr>
              <w:pStyle w:val="TableText0"/>
            </w:pPr>
            <w:r w:rsidRPr="00D355BF">
              <w:t>Vakcīna</w:t>
            </w:r>
          </w:p>
        </w:tc>
        <w:tc>
          <w:tcPr>
            <w:tcW w:w="1706" w:type="dxa"/>
          </w:tcPr>
          <w:p w14:paraId="3DEE2FAB" w14:textId="77777777" w:rsidR="002C597A" w:rsidRPr="00D355BF" w:rsidRDefault="002C597A" w:rsidP="000C6494">
            <w:pPr>
              <w:pStyle w:val="TableText0"/>
            </w:pPr>
            <w:r w:rsidRPr="00D355BF">
              <w:t xml:space="preserve">Klasificēts </w:t>
            </w:r>
          </w:p>
        </w:tc>
        <w:tc>
          <w:tcPr>
            <w:tcW w:w="2271" w:type="dxa"/>
          </w:tcPr>
          <w:p w14:paraId="3DEE2FAC" w14:textId="77777777" w:rsidR="002C597A" w:rsidRPr="00D355BF" w:rsidRDefault="002C597A" w:rsidP="000C6494">
            <w:pPr>
              <w:pStyle w:val="TableText0"/>
            </w:pPr>
          </w:p>
        </w:tc>
        <w:tc>
          <w:tcPr>
            <w:tcW w:w="2834" w:type="dxa"/>
          </w:tcPr>
          <w:p w14:paraId="3DEE2FAD" w14:textId="77777777" w:rsidR="002C597A" w:rsidRPr="00D355BF" w:rsidRDefault="002C597A" w:rsidP="000C6494">
            <w:pPr>
              <w:pStyle w:val="TableText0"/>
            </w:pPr>
            <w:r w:rsidRPr="00D355BF">
              <w:t>Tiek izmantots klasifikators – vakcīnas.</w:t>
            </w:r>
          </w:p>
        </w:tc>
      </w:tr>
      <w:tr w:rsidR="002C597A" w:rsidRPr="00D355BF" w14:paraId="3DEE2FB3" w14:textId="77777777" w:rsidTr="00A85853">
        <w:trPr>
          <w:trHeight w:val="297"/>
        </w:trPr>
        <w:tc>
          <w:tcPr>
            <w:tcW w:w="1717" w:type="dxa"/>
          </w:tcPr>
          <w:p w14:paraId="3DEE2FAF" w14:textId="77777777" w:rsidR="002C597A" w:rsidRDefault="001609B6" w:rsidP="000C6494">
            <w:pPr>
              <w:pStyle w:val="TableText0"/>
            </w:pPr>
            <w:r>
              <w:t>Laika periods (Gads un</w:t>
            </w:r>
            <w:r w:rsidR="002C597A">
              <w:t xml:space="preserve"> mēnesis)</w:t>
            </w:r>
          </w:p>
        </w:tc>
        <w:tc>
          <w:tcPr>
            <w:tcW w:w="1706" w:type="dxa"/>
          </w:tcPr>
          <w:p w14:paraId="3DEE2FB0" w14:textId="77777777" w:rsidR="002C597A" w:rsidRDefault="002C597A" w:rsidP="000C6494">
            <w:pPr>
              <w:pStyle w:val="TableText0"/>
            </w:pPr>
            <w:r>
              <w:t>Datums</w:t>
            </w:r>
          </w:p>
        </w:tc>
        <w:tc>
          <w:tcPr>
            <w:tcW w:w="2271" w:type="dxa"/>
          </w:tcPr>
          <w:p w14:paraId="3DEE2FB1" w14:textId="77777777" w:rsidR="002C597A" w:rsidRDefault="002C597A" w:rsidP="000C6494">
            <w:pPr>
              <w:pStyle w:val="TableText0"/>
            </w:pPr>
            <w:r>
              <w:t>Obligāts</w:t>
            </w:r>
          </w:p>
        </w:tc>
        <w:tc>
          <w:tcPr>
            <w:tcW w:w="2834" w:type="dxa"/>
          </w:tcPr>
          <w:p w14:paraId="3DEE2FB2" w14:textId="77777777" w:rsidR="002C597A" w:rsidRDefault="002C597A" w:rsidP="000C6494">
            <w:pPr>
              <w:pStyle w:val="TableText0"/>
            </w:pPr>
            <w:r>
              <w:t>Laika periods, kuram tiek pasūtīta vakcīna</w:t>
            </w:r>
          </w:p>
        </w:tc>
      </w:tr>
    </w:tbl>
    <w:p w14:paraId="3DEE2FB4" w14:textId="77777777" w:rsidR="002C597A" w:rsidRPr="008A03A8" w:rsidRDefault="002C597A" w:rsidP="000C6494"/>
    <w:p w14:paraId="3DEE2FB5" w14:textId="77777777" w:rsidR="002C597A" w:rsidRPr="008A03A8" w:rsidRDefault="00F13003" w:rsidP="000C6494">
      <w:r w:rsidRPr="00B11E60">
        <w:rPr>
          <w:b/>
        </w:rPr>
        <w:t>Apstrāde</w:t>
      </w:r>
      <w:r w:rsidRPr="008A03A8">
        <w:t>:</w:t>
      </w:r>
    </w:p>
    <w:p w14:paraId="3DEE2FB6" w14:textId="77777777" w:rsidR="002C597A" w:rsidRPr="008A03A8" w:rsidRDefault="002C597A" w:rsidP="000C6494">
      <w:r w:rsidRPr="008A03A8">
        <w:t>Pakalpe atbilstoši vakcinācijas iest</w:t>
      </w:r>
      <w:r w:rsidR="00A85853" w:rsidRPr="008A03A8">
        <w:t xml:space="preserve">ādei, </w:t>
      </w:r>
      <w:r w:rsidRPr="008A03A8">
        <w:t>laika periodam</w:t>
      </w:r>
      <w:r w:rsidR="00A85853" w:rsidRPr="008A03A8">
        <w:t xml:space="preserve"> un klasifikatoram vakcīnas</w:t>
      </w:r>
      <w:r w:rsidRPr="008A03A8">
        <w:t xml:space="preserve"> atgriež pasūtīt</w:t>
      </w:r>
      <w:r w:rsidR="00043A01" w:rsidRPr="008A03A8">
        <w:t>o</w:t>
      </w:r>
      <w:r w:rsidRPr="008A03A8">
        <w:t xml:space="preserve"> vakcīn</w:t>
      </w:r>
      <w:r w:rsidR="00043A01" w:rsidRPr="008A03A8">
        <w:t>u</w:t>
      </w:r>
      <w:r w:rsidRPr="008A03A8">
        <w:t xml:space="preserve"> daudzumus vai ja, tika norādīta kāda vakcīna, tad tās daudzumu. </w:t>
      </w:r>
    </w:p>
    <w:p w14:paraId="3DEE2FB7" w14:textId="77777777" w:rsidR="002C597A" w:rsidRPr="008A03A8" w:rsidRDefault="00F13003" w:rsidP="000C6494">
      <w:r w:rsidRPr="00B11E60">
        <w:rPr>
          <w:b/>
        </w:rPr>
        <w:t>Izejas dati</w:t>
      </w:r>
      <w:r w:rsidRPr="008A03A8">
        <w:t>:</w:t>
      </w:r>
    </w:p>
    <w:p w14:paraId="3DEE2FB8" w14:textId="77777777" w:rsidR="002C597A" w:rsidRPr="008A03A8" w:rsidRDefault="002C597A" w:rsidP="000C6494">
      <w:r w:rsidRPr="008A03A8">
        <w:t>Tiek atgriezts saraksts ar šādiem atrib</w:t>
      </w:r>
      <w:r w:rsidR="00A85853" w:rsidRPr="008A03A8">
        <w:t>ūtiem:</w:t>
      </w:r>
      <w:r w:rsidRPr="008A03A8">
        <w:t xml:space="preserve"> </w:t>
      </w:r>
    </w:p>
    <w:p w14:paraId="3DEE2FB9" w14:textId="77777777" w:rsidR="002C597A" w:rsidRPr="00D355BF" w:rsidRDefault="002C597A" w:rsidP="000C6494">
      <w:pPr>
        <w:pStyle w:val="TableCaption"/>
      </w:pPr>
      <w:r w:rsidRPr="00D355BF">
        <w:t xml:space="preserve">   </w:t>
      </w:r>
      <w:fldSimple w:instr=" STYLEREF 2 \s ">
        <w:bookmarkStart w:id="325" w:name="_Toc308096959"/>
        <w:r w:rsidR="00787FF6">
          <w:rPr>
            <w:noProof/>
          </w:rPr>
          <w:t>4.3</w:t>
        </w:r>
      </w:fldSimple>
      <w:r w:rsidRPr="00D355BF">
        <w:noBreakHyphen/>
      </w:r>
      <w:fldSimple w:instr=" SEQ __ \* ARABIC \s 2 ">
        <w:r w:rsidR="00787FF6">
          <w:rPr>
            <w:noProof/>
          </w:rPr>
          <w:t>60</w:t>
        </w:r>
      </w:fldSimple>
      <w:r w:rsidRPr="00D355BF">
        <w:t xml:space="preserve">. tabula. Pakalpes </w:t>
      </w:r>
      <w:r w:rsidR="00736B98">
        <w:t>getO</w:t>
      </w:r>
      <w:r w:rsidR="00736B98" w:rsidRPr="00D355BF">
        <w:t>rderVaccine</w:t>
      </w:r>
      <w:r w:rsidR="00736B98">
        <w:t>Amount</w:t>
      </w:r>
      <w:r w:rsidR="00736B98" w:rsidRPr="00D355BF">
        <w:t xml:space="preserve"> </w:t>
      </w:r>
      <w:r>
        <w:t>izejas</w:t>
      </w:r>
      <w:r w:rsidRPr="00D355BF">
        <w:t xml:space="preserve"> </w:t>
      </w:r>
      <w:r w:rsidR="0073466E" w:rsidRPr="0073466E">
        <w:rPr>
          <w:sz w:val="22"/>
        </w:rPr>
        <w:t>datu apraksts</w:t>
      </w:r>
      <w:bookmarkEnd w:id="32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7"/>
        <w:gridCol w:w="1706"/>
        <w:gridCol w:w="2834"/>
      </w:tblGrid>
      <w:tr w:rsidR="002C597A" w:rsidRPr="00D355BF" w14:paraId="3DEE2FBD" w14:textId="77777777" w:rsidTr="002C597A">
        <w:trPr>
          <w:tblHeader/>
          <w:jc w:val="center"/>
        </w:trPr>
        <w:tc>
          <w:tcPr>
            <w:tcW w:w="1717" w:type="dxa"/>
            <w:shd w:val="clear" w:color="auto" w:fill="D9D9D9"/>
          </w:tcPr>
          <w:p w14:paraId="3DEE2FBA" w14:textId="77777777" w:rsidR="002C597A" w:rsidRPr="00D355BF" w:rsidRDefault="002C597A" w:rsidP="000C6494">
            <w:pPr>
              <w:pStyle w:val="TableHeader"/>
            </w:pPr>
            <w:r w:rsidRPr="00D355BF">
              <w:t>Elements</w:t>
            </w:r>
          </w:p>
        </w:tc>
        <w:tc>
          <w:tcPr>
            <w:tcW w:w="1706" w:type="dxa"/>
            <w:shd w:val="clear" w:color="auto" w:fill="D9D9D9"/>
          </w:tcPr>
          <w:p w14:paraId="3DEE2FBB" w14:textId="77777777" w:rsidR="002C597A" w:rsidRPr="00D355BF" w:rsidRDefault="002C597A" w:rsidP="000C6494">
            <w:pPr>
              <w:pStyle w:val="TableHeader"/>
            </w:pPr>
            <w:r w:rsidRPr="00D355BF">
              <w:t>Tips</w:t>
            </w:r>
          </w:p>
        </w:tc>
        <w:tc>
          <w:tcPr>
            <w:tcW w:w="2834" w:type="dxa"/>
            <w:shd w:val="clear" w:color="auto" w:fill="D9D9D9"/>
          </w:tcPr>
          <w:p w14:paraId="3DEE2FBC" w14:textId="77777777" w:rsidR="002C597A" w:rsidRPr="00D355BF" w:rsidRDefault="00F13003" w:rsidP="000C6494">
            <w:pPr>
              <w:pStyle w:val="TableHeader"/>
            </w:pPr>
            <w:r w:rsidRPr="00F13003">
              <w:t>Apraksts</w:t>
            </w:r>
          </w:p>
        </w:tc>
      </w:tr>
      <w:tr w:rsidR="002C597A" w:rsidRPr="00D355BF" w14:paraId="3DEE2FC1" w14:textId="77777777" w:rsidTr="002C597A">
        <w:trPr>
          <w:trHeight w:val="297"/>
          <w:jc w:val="center"/>
        </w:trPr>
        <w:tc>
          <w:tcPr>
            <w:tcW w:w="1717" w:type="dxa"/>
          </w:tcPr>
          <w:p w14:paraId="3DEE2FBE" w14:textId="77777777" w:rsidR="002C597A" w:rsidRPr="00D355BF" w:rsidRDefault="002C597A" w:rsidP="000C6494">
            <w:pPr>
              <w:pStyle w:val="TableText0"/>
            </w:pPr>
            <w:r w:rsidRPr="00D355BF">
              <w:t>Vakcīna</w:t>
            </w:r>
          </w:p>
        </w:tc>
        <w:tc>
          <w:tcPr>
            <w:tcW w:w="1706" w:type="dxa"/>
          </w:tcPr>
          <w:p w14:paraId="3DEE2FBF" w14:textId="77777777" w:rsidR="002C597A" w:rsidRPr="00D355BF" w:rsidRDefault="002C597A" w:rsidP="000C6494">
            <w:pPr>
              <w:pStyle w:val="TableText0"/>
            </w:pPr>
            <w:r w:rsidRPr="00D355BF">
              <w:t xml:space="preserve">Klasificēts </w:t>
            </w:r>
          </w:p>
        </w:tc>
        <w:tc>
          <w:tcPr>
            <w:tcW w:w="2834" w:type="dxa"/>
          </w:tcPr>
          <w:p w14:paraId="3DEE2FC0" w14:textId="77777777" w:rsidR="002C597A" w:rsidRPr="00D355BF" w:rsidRDefault="002C597A" w:rsidP="000C6494">
            <w:pPr>
              <w:pStyle w:val="TableText0"/>
            </w:pPr>
            <w:r w:rsidRPr="00D355BF">
              <w:t>Tiek izmantots klasifikators – vakcīnas.</w:t>
            </w:r>
          </w:p>
        </w:tc>
      </w:tr>
      <w:tr w:rsidR="00335539" w:rsidRPr="00D355BF" w14:paraId="3DEE2FC5" w14:textId="77777777" w:rsidTr="00335539">
        <w:trPr>
          <w:jc w:val="center"/>
        </w:trPr>
        <w:tc>
          <w:tcPr>
            <w:tcW w:w="1717" w:type="dxa"/>
          </w:tcPr>
          <w:p w14:paraId="3DEE2FC2" w14:textId="77777777" w:rsidR="00335539" w:rsidRPr="00D355BF" w:rsidRDefault="00335539" w:rsidP="00335539">
            <w:pPr>
              <w:pStyle w:val="TableText0"/>
            </w:pPr>
            <w:r>
              <w:t>Ārstniecības persona</w:t>
            </w:r>
          </w:p>
        </w:tc>
        <w:tc>
          <w:tcPr>
            <w:tcW w:w="1706" w:type="dxa"/>
          </w:tcPr>
          <w:p w14:paraId="3DEE2FC3" w14:textId="77777777" w:rsidR="00335539" w:rsidRPr="00D355BF" w:rsidRDefault="00335539" w:rsidP="00335539">
            <w:pPr>
              <w:pStyle w:val="TableText0"/>
            </w:pPr>
            <w:r w:rsidRPr="00D355BF">
              <w:t>Klasificēts, teksts</w:t>
            </w:r>
          </w:p>
        </w:tc>
        <w:tc>
          <w:tcPr>
            <w:tcW w:w="2834" w:type="dxa"/>
          </w:tcPr>
          <w:p w14:paraId="3DEE2FC4" w14:textId="77777777" w:rsidR="00335539" w:rsidRPr="00D355BF" w:rsidRDefault="00335539" w:rsidP="00335539">
            <w:pPr>
              <w:pStyle w:val="TableText0"/>
            </w:pPr>
            <w:r>
              <w:t xml:space="preserve">Tiek </w:t>
            </w:r>
            <w:r w:rsidRPr="00D355BF">
              <w:t xml:space="preserve">izmantots klasifikators - </w:t>
            </w:r>
            <w:r>
              <w:t>ārstniecības personas</w:t>
            </w:r>
            <w:r w:rsidRPr="00D355BF">
              <w:t>.</w:t>
            </w:r>
          </w:p>
        </w:tc>
      </w:tr>
      <w:tr w:rsidR="002C597A" w:rsidRPr="00D355BF" w14:paraId="3DEE2FC9" w14:textId="77777777" w:rsidTr="002C597A">
        <w:trPr>
          <w:trHeight w:val="297"/>
          <w:jc w:val="center"/>
        </w:trPr>
        <w:tc>
          <w:tcPr>
            <w:tcW w:w="1717" w:type="dxa"/>
          </w:tcPr>
          <w:p w14:paraId="3DEE2FC6" w14:textId="77777777" w:rsidR="002C597A" w:rsidRDefault="00A85853" w:rsidP="000C6494">
            <w:pPr>
              <w:pStyle w:val="TableText0"/>
            </w:pPr>
            <w:r>
              <w:t>Daudzums</w:t>
            </w:r>
          </w:p>
        </w:tc>
        <w:tc>
          <w:tcPr>
            <w:tcW w:w="1706" w:type="dxa"/>
          </w:tcPr>
          <w:p w14:paraId="3DEE2FC7" w14:textId="77777777" w:rsidR="002C597A" w:rsidRDefault="00A85853" w:rsidP="000C6494">
            <w:pPr>
              <w:pStyle w:val="TableText0"/>
            </w:pPr>
            <w:r>
              <w:t>Skaitlis</w:t>
            </w:r>
          </w:p>
        </w:tc>
        <w:tc>
          <w:tcPr>
            <w:tcW w:w="2834" w:type="dxa"/>
          </w:tcPr>
          <w:p w14:paraId="3DEE2FC8" w14:textId="77777777" w:rsidR="002C597A" w:rsidRDefault="00A85853" w:rsidP="000C6494">
            <w:pPr>
              <w:pStyle w:val="TableText0"/>
            </w:pPr>
            <w:r>
              <w:t>Pasūtīto vakcīnu skaits</w:t>
            </w:r>
          </w:p>
        </w:tc>
      </w:tr>
      <w:tr w:rsidR="002C1B1B" w:rsidRPr="00D355BF" w14:paraId="3DEE2FCD" w14:textId="77777777" w:rsidTr="002C1B1B">
        <w:trPr>
          <w:trHeight w:val="297"/>
          <w:jc w:val="center"/>
        </w:trPr>
        <w:tc>
          <w:tcPr>
            <w:tcW w:w="1717" w:type="dxa"/>
            <w:tcBorders>
              <w:top w:val="single" w:sz="4" w:space="0" w:color="auto"/>
              <w:left w:val="single" w:sz="4" w:space="0" w:color="auto"/>
              <w:bottom w:val="single" w:sz="4" w:space="0" w:color="auto"/>
              <w:right w:val="single" w:sz="4" w:space="0" w:color="auto"/>
            </w:tcBorders>
          </w:tcPr>
          <w:p w14:paraId="3DEE2FCA" w14:textId="77777777" w:rsidR="002C1B1B" w:rsidRPr="00D355BF" w:rsidRDefault="002C1B1B" w:rsidP="000C6494">
            <w:pPr>
              <w:pStyle w:val="TableText0"/>
            </w:pPr>
            <w:r w:rsidRPr="00D355BF">
              <w:t>Dokumenta ID</w:t>
            </w:r>
          </w:p>
        </w:tc>
        <w:tc>
          <w:tcPr>
            <w:tcW w:w="1706" w:type="dxa"/>
            <w:tcBorders>
              <w:top w:val="single" w:sz="4" w:space="0" w:color="auto"/>
              <w:left w:val="single" w:sz="4" w:space="0" w:color="auto"/>
              <w:bottom w:val="single" w:sz="4" w:space="0" w:color="auto"/>
              <w:right w:val="single" w:sz="4" w:space="0" w:color="auto"/>
            </w:tcBorders>
          </w:tcPr>
          <w:p w14:paraId="3DEE2FCB" w14:textId="77777777" w:rsidR="002C1B1B" w:rsidRPr="00D355BF" w:rsidRDefault="002C1B1B" w:rsidP="000C6494">
            <w:pPr>
              <w:pStyle w:val="TableText0"/>
            </w:pPr>
            <w:r w:rsidRPr="00D355BF">
              <w:t>Identifikators</w:t>
            </w:r>
          </w:p>
        </w:tc>
        <w:tc>
          <w:tcPr>
            <w:tcW w:w="2834" w:type="dxa"/>
            <w:tcBorders>
              <w:top w:val="single" w:sz="4" w:space="0" w:color="auto"/>
              <w:left w:val="single" w:sz="4" w:space="0" w:color="auto"/>
              <w:bottom w:val="single" w:sz="4" w:space="0" w:color="auto"/>
              <w:right w:val="single" w:sz="4" w:space="0" w:color="auto"/>
            </w:tcBorders>
          </w:tcPr>
          <w:p w14:paraId="3DEE2FCC" w14:textId="77777777" w:rsidR="002C1B1B" w:rsidRPr="00D355BF" w:rsidRDefault="002C1B1B" w:rsidP="000C6494">
            <w:pPr>
              <w:pStyle w:val="TableText0"/>
            </w:pPr>
          </w:p>
        </w:tc>
      </w:tr>
    </w:tbl>
    <w:p w14:paraId="3DEE2FCE" w14:textId="77777777" w:rsidR="0041724A" w:rsidRPr="00D355BF" w:rsidRDefault="0041724A" w:rsidP="000C6494">
      <w:pPr>
        <w:pStyle w:val="Heading4"/>
      </w:pPr>
      <w:bookmarkStart w:id="326" w:name="_Ref298772918"/>
      <w:bookmarkStart w:id="327" w:name="_Toc308096829"/>
      <w:r>
        <w:t>set</w:t>
      </w:r>
      <w:r w:rsidR="00BC04F4">
        <w:t>Order</w:t>
      </w:r>
      <w:r w:rsidR="00736B98">
        <w:t>SyringeAmount</w:t>
      </w:r>
      <w:r w:rsidRPr="00D355BF">
        <w:t xml:space="preserve"> – pasūtīt </w:t>
      </w:r>
      <w:r w:rsidR="00736B98">
        <w:t>šļirces daudzumu</w:t>
      </w:r>
      <w:bookmarkEnd w:id="326"/>
      <w:bookmarkEnd w:id="327"/>
    </w:p>
    <w:p w14:paraId="3DEE2FCF" w14:textId="77777777" w:rsidR="0041724A" w:rsidRPr="008A03A8" w:rsidRDefault="00F13003" w:rsidP="000C6494">
      <w:r w:rsidRPr="007F2C07">
        <w:rPr>
          <w:b/>
        </w:rPr>
        <w:t>Prasības identifikators</w:t>
      </w:r>
      <w:r w:rsidRPr="008A03A8">
        <w:t>:</w:t>
      </w:r>
      <w:r w:rsidR="0041724A" w:rsidRPr="008A03A8">
        <w:t xml:space="preserve"> VUZ00</w:t>
      </w:r>
      <w:r w:rsidR="00736B98" w:rsidRPr="008A03A8">
        <w:t>7</w:t>
      </w:r>
    </w:p>
    <w:p w14:paraId="3DEE2FD0" w14:textId="77777777" w:rsidR="0041724A" w:rsidRPr="008A03A8" w:rsidRDefault="00F13003" w:rsidP="000C6494">
      <w:r w:rsidRPr="008A03A8">
        <w:t>Apraksts:</w:t>
      </w:r>
      <w:r w:rsidR="0041724A" w:rsidRPr="008A03A8">
        <w:t xml:space="preserve"> pakalpe ļauj noteikt</w:t>
      </w:r>
      <w:r w:rsidR="00736B98" w:rsidRPr="008A03A8">
        <w:t xml:space="preserve"> pasūtāmās šļirces daudzumu</w:t>
      </w:r>
      <w:r w:rsidR="000C21DD" w:rsidRPr="008A03A8">
        <w:t xml:space="preserve">, </w:t>
      </w:r>
      <w:r w:rsidR="003905DB" w:rsidRPr="008A03A8">
        <w:t>ko</w:t>
      </w:r>
      <w:r w:rsidR="00736B98" w:rsidRPr="008A03A8">
        <w:t xml:space="preserve"> izmant</w:t>
      </w:r>
      <w:r w:rsidR="00BC04F4" w:rsidRPr="008A03A8">
        <w:t>o</w:t>
      </w:r>
      <w:r w:rsidR="000C21DD" w:rsidRPr="008A03A8">
        <w:t>s</w:t>
      </w:r>
      <w:r w:rsidR="00736B98" w:rsidRPr="008A03A8">
        <w:t xml:space="preserve"> pārskatu izveidei (</w:t>
      </w:r>
      <w:r w:rsidR="00D87B40">
        <w:fldChar w:fldCharType="begin"/>
      </w:r>
      <w:r w:rsidR="00D9132A">
        <w:instrText xml:space="preserve"> REF _Ref298771568 \h </w:instrText>
      </w:r>
      <w:r w:rsidR="00D87B40">
        <w:fldChar w:fldCharType="separate"/>
      </w:r>
      <w:r w:rsidR="00787FF6" w:rsidRPr="00D355BF">
        <w:t>Pielikums - Iedzīvotāju imunizācijas pārskata un vakcīnu pasūtījuma veidlapa</w:t>
      </w:r>
      <w:r w:rsidR="00D87B40">
        <w:fldChar w:fldCharType="end"/>
      </w:r>
      <w:r w:rsidR="00736B98" w:rsidRPr="008A03A8">
        <w:t>)</w:t>
      </w:r>
      <w:r w:rsidR="000C21DD" w:rsidRPr="008A03A8">
        <w:t>.</w:t>
      </w:r>
    </w:p>
    <w:p w14:paraId="3DEE2FD1" w14:textId="77777777" w:rsidR="0041724A" w:rsidRPr="008A03A8" w:rsidRDefault="00F13003" w:rsidP="000C6494">
      <w:r w:rsidRPr="008A03A8">
        <w:t>Prasība:</w:t>
      </w:r>
      <w:r w:rsidR="0041724A" w:rsidRPr="008A03A8">
        <w:t xml:space="preserve"> TS prasība 035.</w:t>
      </w:r>
    </w:p>
    <w:p w14:paraId="3DEE2FD2" w14:textId="77777777" w:rsidR="0041724A" w:rsidRPr="008A03A8" w:rsidRDefault="00F13003" w:rsidP="000C6494">
      <w:r w:rsidRPr="008A03A8">
        <w:t>Lietotāju grupas:</w:t>
      </w:r>
      <w:r w:rsidR="0041724A" w:rsidRPr="008A03A8">
        <w:t xml:space="preserve"> ĀP atbilstoši EVK Lietotāju grupām un to raksturiezīmes </w:t>
      </w:r>
      <w:r w:rsidR="0041724A" w:rsidRPr="008A03A8">
        <w:rPr>
          <w:szCs w:val="28"/>
        </w:rPr>
        <w:t>no [6].</w:t>
      </w:r>
    </w:p>
    <w:p w14:paraId="3DEE2FD3" w14:textId="77777777" w:rsidR="0041724A" w:rsidRPr="008A03A8" w:rsidRDefault="00F13003" w:rsidP="000C6494">
      <w:r w:rsidRPr="008A03A8">
        <w:t>Tiesības:</w:t>
      </w:r>
      <w:r w:rsidR="0041724A" w:rsidRPr="008A03A8">
        <w:t xml:space="preserve"> pakalpi drīkst izmantot tikai vakcinācijas iestādes ārstniecības personas.</w:t>
      </w:r>
    </w:p>
    <w:p w14:paraId="3DEE2FD4" w14:textId="77777777" w:rsidR="0041724A" w:rsidRPr="008A03A8" w:rsidRDefault="00F13003" w:rsidP="000C6494">
      <w:r w:rsidRPr="00B11E60">
        <w:rPr>
          <w:b/>
        </w:rPr>
        <w:t>Ieejas dati</w:t>
      </w:r>
      <w:r w:rsidRPr="008A03A8">
        <w:t>:</w:t>
      </w:r>
    </w:p>
    <w:p w14:paraId="3DEE2FD5" w14:textId="77777777" w:rsidR="0041724A" w:rsidRPr="00D355BF" w:rsidRDefault="0041724A" w:rsidP="000C6494">
      <w:pPr>
        <w:pStyle w:val="TableCaption"/>
      </w:pPr>
      <w:r w:rsidRPr="00D355BF">
        <w:t xml:space="preserve">   </w:t>
      </w:r>
      <w:fldSimple w:instr=" STYLEREF 2 \s ">
        <w:bookmarkStart w:id="328" w:name="_Toc308096960"/>
        <w:r w:rsidR="00787FF6">
          <w:rPr>
            <w:noProof/>
          </w:rPr>
          <w:t>4.3</w:t>
        </w:r>
      </w:fldSimple>
      <w:r w:rsidRPr="00D355BF">
        <w:noBreakHyphen/>
      </w:r>
      <w:fldSimple w:instr=" SEQ __ \* ARABIC \s 2 ">
        <w:r w:rsidR="00787FF6">
          <w:rPr>
            <w:noProof/>
          </w:rPr>
          <w:t>61</w:t>
        </w:r>
      </w:fldSimple>
      <w:r w:rsidRPr="00D355BF">
        <w:t xml:space="preserve">. tabula. Pakalpes </w:t>
      </w:r>
      <w:r w:rsidR="00163769">
        <w:t>setOrderSyringeAmount</w:t>
      </w:r>
      <w:r w:rsidR="00163769" w:rsidRPr="00D355BF">
        <w:t xml:space="preserve"> </w:t>
      </w:r>
      <w:r w:rsidRPr="00D355BF">
        <w:t xml:space="preserve">ieejas </w:t>
      </w:r>
      <w:r w:rsidR="0073466E" w:rsidRPr="0073466E">
        <w:rPr>
          <w:sz w:val="22"/>
        </w:rPr>
        <w:t>datu apraksts</w:t>
      </w:r>
      <w:bookmarkEnd w:id="32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7"/>
        <w:gridCol w:w="1706"/>
        <w:gridCol w:w="2271"/>
        <w:gridCol w:w="2834"/>
      </w:tblGrid>
      <w:tr w:rsidR="0041724A" w:rsidRPr="00D355BF" w14:paraId="3DEE2FDA" w14:textId="77777777" w:rsidTr="00A16D82">
        <w:trPr>
          <w:tblHeader/>
        </w:trPr>
        <w:tc>
          <w:tcPr>
            <w:tcW w:w="1717" w:type="dxa"/>
            <w:shd w:val="clear" w:color="auto" w:fill="D9D9D9"/>
          </w:tcPr>
          <w:p w14:paraId="3DEE2FD6" w14:textId="77777777" w:rsidR="0041724A" w:rsidRPr="00D355BF" w:rsidRDefault="0041724A" w:rsidP="000C6494">
            <w:pPr>
              <w:pStyle w:val="TableHeader"/>
            </w:pPr>
            <w:r w:rsidRPr="00D355BF">
              <w:t>Elements</w:t>
            </w:r>
          </w:p>
        </w:tc>
        <w:tc>
          <w:tcPr>
            <w:tcW w:w="1706" w:type="dxa"/>
            <w:shd w:val="clear" w:color="auto" w:fill="D9D9D9"/>
          </w:tcPr>
          <w:p w14:paraId="3DEE2FD7" w14:textId="77777777" w:rsidR="0041724A" w:rsidRPr="00D355BF" w:rsidRDefault="0041724A" w:rsidP="000C6494">
            <w:pPr>
              <w:pStyle w:val="TableHeader"/>
            </w:pPr>
            <w:r w:rsidRPr="00D355BF">
              <w:t>Tips</w:t>
            </w:r>
          </w:p>
        </w:tc>
        <w:tc>
          <w:tcPr>
            <w:tcW w:w="2271" w:type="dxa"/>
            <w:shd w:val="clear" w:color="auto" w:fill="D9D9D9"/>
          </w:tcPr>
          <w:p w14:paraId="3DEE2FD8" w14:textId="77777777" w:rsidR="0041724A" w:rsidRPr="00D355BF" w:rsidRDefault="0041724A" w:rsidP="000C6494">
            <w:pPr>
              <w:pStyle w:val="TableHeader"/>
            </w:pPr>
            <w:r w:rsidRPr="00D355BF">
              <w:t>Obligātums</w:t>
            </w:r>
          </w:p>
        </w:tc>
        <w:tc>
          <w:tcPr>
            <w:tcW w:w="2834" w:type="dxa"/>
            <w:shd w:val="clear" w:color="auto" w:fill="D9D9D9"/>
          </w:tcPr>
          <w:p w14:paraId="3DEE2FD9" w14:textId="77777777" w:rsidR="0041724A" w:rsidRPr="00D355BF" w:rsidRDefault="00F13003" w:rsidP="000C6494">
            <w:pPr>
              <w:pStyle w:val="TableHeader"/>
            </w:pPr>
            <w:r w:rsidRPr="00F13003">
              <w:t>Apraksts</w:t>
            </w:r>
          </w:p>
        </w:tc>
      </w:tr>
      <w:tr w:rsidR="0041724A" w:rsidRPr="00D355BF" w14:paraId="3DEE2FDF" w14:textId="77777777" w:rsidTr="00A16D82">
        <w:trPr>
          <w:trHeight w:val="297"/>
        </w:trPr>
        <w:tc>
          <w:tcPr>
            <w:tcW w:w="1717" w:type="dxa"/>
          </w:tcPr>
          <w:p w14:paraId="3DEE2FDB" w14:textId="77777777" w:rsidR="0041724A" w:rsidRPr="00D355BF" w:rsidRDefault="00260843" w:rsidP="000C6494">
            <w:pPr>
              <w:pStyle w:val="TableText0"/>
            </w:pPr>
            <w:r w:rsidRPr="00260843">
              <w:t>Ārstniecības iestāde</w:t>
            </w:r>
          </w:p>
        </w:tc>
        <w:tc>
          <w:tcPr>
            <w:tcW w:w="1706" w:type="dxa"/>
          </w:tcPr>
          <w:p w14:paraId="3DEE2FDC" w14:textId="77777777" w:rsidR="0041724A" w:rsidRPr="00D355BF" w:rsidRDefault="0041724A" w:rsidP="000C6494">
            <w:pPr>
              <w:pStyle w:val="TableText0"/>
            </w:pPr>
            <w:r w:rsidRPr="00D355BF">
              <w:t>Klasificēts</w:t>
            </w:r>
          </w:p>
        </w:tc>
        <w:tc>
          <w:tcPr>
            <w:tcW w:w="2271" w:type="dxa"/>
          </w:tcPr>
          <w:p w14:paraId="3DEE2FDD" w14:textId="77777777" w:rsidR="0041724A" w:rsidRPr="00D355BF" w:rsidRDefault="0041724A" w:rsidP="000C6494">
            <w:pPr>
              <w:pStyle w:val="TableText0"/>
            </w:pPr>
            <w:r w:rsidRPr="00D355BF">
              <w:t>Obligāts</w:t>
            </w:r>
          </w:p>
        </w:tc>
        <w:tc>
          <w:tcPr>
            <w:tcW w:w="2834" w:type="dxa"/>
          </w:tcPr>
          <w:p w14:paraId="3DEE2FDE" w14:textId="77777777" w:rsidR="0041724A" w:rsidRPr="00D355BF" w:rsidRDefault="00260843" w:rsidP="000C6494">
            <w:pPr>
              <w:pStyle w:val="TableText0"/>
            </w:pPr>
            <w:r w:rsidRPr="00260843">
              <w:t>Tiek izmantots klasifikators - ārstniecības iestādes.</w:t>
            </w:r>
          </w:p>
        </w:tc>
      </w:tr>
      <w:tr w:rsidR="00335539" w:rsidRPr="00D355BF" w14:paraId="3DEE2FE4" w14:textId="77777777" w:rsidTr="00335539">
        <w:trPr>
          <w:trHeight w:val="297"/>
        </w:trPr>
        <w:tc>
          <w:tcPr>
            <w:tcW w:w="1717" w:type="dxa"/>
          </w:tcPr>
          <w:p w14:paraId="3DEE2FE0" w14:textId="77777777" w:rsidR="00335539" w:rsidRPr="00260843" w:rsidRDefault="00335539" w:rsidP="00344E1B">
            <w:pPr>
              <w:pStyle w:val="TableText0"/>
            </w:pPr>
            <w:r>
              <w:t>Ārstniecības persona</w:t>
            </w:r>
          </w:p>
        </w:tc>
        <w:tc>
          <w:tcPr>
            <w:tcW w:w="1706" w:type="dxa"/>
          </w:tcPr>
          <w:p w14:paraId="3DEE2FE1" w14:textId="77777777" w:rsidR="00335539" w:rsidRPr="00D355BF" w:rsidRDefault="00335539" w:rsidP="00335539">
            <w:pPr>
              <w:pStyle w:val="TableText0"/>
            </w:pPr>
            <w:r w:rsidRPr="00D355BF">
              <w:t>Klasificēts</w:t>
            </w:r>
          </w:p>
        </w:tc>
        <w:tc>
          <w:tcPr>
            <w:tcW w:w="2271" w:type="dxa"/>
          </w:tcPr>
          <w:p w14:paraId="3DEE2FE2" w14:textId="77777777" w:rsidR="00335539" w:rsidRPr="00D355BF" w:rsidRDefault="00335539" w:rsidP="00335539">
            <w:pPr>
              <w:pStyle w:val="TableText0"/>
            </w:pPr>
            <w:r w:rsidRPr="00D355BF">
              <w:t>Obligāts</w:t>
            </w:r>
          </w:p>
        </w:tc>
        <w:tc>
          <w:tcPr>
            <w:tcW w:w="2834" w:type="dxa"/>
          </w:tcPr>
          <w:p w14:paraId="3DEE2FE3" w14:textId="77777777" w:rsidR="00335539" w:rsidRPr="00260843" w:rsidRDefault="00335539" w:rsidP="00335539">
            <w:pPr>
              <w:pStyle w:val="TableText0"/>
            </w:pPr>
            <w:r w:rsidRPr="00260843">
              <w:t xml:space="preserve">Tiek izmantots klasifikators - ārstniecības </w:t>
            </w:r>
            <w:r>
              <w:t>personas</w:t>
            </w:r>
            <w:r w:rsidRPr="00260843">
              <w:t>.</w:t>
            </w:r>
          </w:p>
        </w:tc>
      </w:tr>
      <w:tr w:rsidR="0041724A" w:rsidRPr="00D355BF" w14:paraId="3DEE2FE9" w14:textId="77777777" w:rsidTr="00A16D82">
        <w:trPr>
          <w:trHeight w:val="297"/>
        </w:trPr>
        <w:tc>
          <w:tcPr>
            <w:tcW w:w="1717" w:type="dxa"/>
          </w:tcPr>
          <w:p w14:paraId="3DEE2FE5" w14:textId="77777777" w:rsidR="0041724A" w:rsidRPr="00D355BF" w:rsidRDefault="00736B98" w:rsidP="000C6494">
            <w:pPr>
              <w:pStyle w:val="TableText0"/>
            </w:pPr>
            <w:r>
              <w:t>Šļ</w:t>
            </w:r>
            <w:r w:rsidR="001609B6">
              <w:t>irces</w:t>
            </w:r>
            <w:r>
              <w:t xml:space="preserve"> veids</w:t>
            </w:r>
          </w:p>
        </w:tc>
        <w:tc>
          <w:tcPr>
            <w:tcW w:w="1706" w:type="dxa"/>
          </w:tcPr>
          <w:p w14:paraId="3DEE2FE6" w14:textId="77777777" w:rsidR="0041724A" w:rsidRPr="00D355BF" w:rsidRDefault="0041724A" w:rsidP="000C6494">
            <w:pPr>
              <w:pStyle w:val="TableText0"/>
            </w:pPr>
            <w:r w:rsidRPr="00D355BF">
              <w:t xml:space="preserve">Klasificēts </w:t>
            </w:r>
          </w:p>
        </w:tc>
        <w:tc>
          <w:tcPr>
            <w:tcW w:w="2271" w:type="dxa"/>
          </w:tcPr>
          <w:p w14:paraId="3DEE2FE7" w14:textId="77777777" w:rsidR="0041724A" w:rsidRPr="00D355BF" w:rsidRDefault="0041724A" w:rsidP="000C6494">
            <w:pPr>
              <w:pStyle w:val="TableText0"/>
            </w:pPr>
            <w:r w:rsidRPr="00D355BF">
              <w:t>Obligāts</w:t>
            </w:r>
          </w:p>
        </w:tc>
        <w:tc>
          <w:tcPr>
            <w:tcW w:w="2834" w:type="dxa"/>
          </w:tcPr>
          <w:p w14:paraId="3DEE2FE8" w14:textId="77777777" w:rsidR="0041724A" w:rsidRPr="00D355BF" w:rsidRDefault="0041724A" w:rsidP="000C6494">
            <w:pPr>
              <w:pStyle w:val="TableText0"/>
            </w:pPr>
            <w:r w:rsidRPr="00D355BF">
              <w:t xml:space="preserve">Tiek izmantots klasifikators – </w:t>
            </w:r>
            <w:r w:rsidR="00736B98">
              <w:t>šļirču veidi</w:t>
            </w:r>
            <w:r w:rsidRPr="00D355BF">
              <w:t>.</w:t>
            </w:r>
          </w:p>
        </w:tc>
      </w:tr>
      <w:tr w:rsidR="0041724A" w:rsidRPr="00D355BF" w14:paraId="3DEE2FEE" w14:textId="77777777" w:rsidTr="00A16D82">
        <w:trPr>
          <w:trHeight w:val="297"/>
        </w:trPr>
        <w:tc>
          <w:tcPr>
            <w:tcW w:w="1717" w:type="dxa"/>
          </w:tcPr>
          <w:p w14:paraId="3DEE2FEA" w14:textId="77777777" w:rsidR="0041724A" w:rsidRPr="00D355BF" w:rsidRDefault="0041724A" w:rsidP="000C6494">
            <w:pPr>
              <w:pStyle w:val="TableText0"/>
            </w:pPr>
            <w:r w:rsidRPr="00D355BF">
              <w:t>Daudzums</w:t>
            </w:r>
          </w:p>
        </w:tc>
        <w:tc>
          <w:tcPr>
            <w:tcW w:w="1706" w:type="dxa"/>
          </w:tcPr>
          <w:p w14:paraId="3DEE2FEB" w14:textId="77777777" w:rsidR="0041724A" w:rsidRPr="00D355BF" w:rsidRDefault="0041724A" w:rsidP="000C6494">
            <w:pPr>
              <w:pStyle w:val="TableText0"/>
            </w:pPr>
            <w:r w:rsidRPr="00D355BF">
              <w:t>Skaitlis</w:t>
            </w:r>
          </w:p>
        </w:tc>
        <w:tc>
          <w:tcPr>
            <w:tcW w:w="2271" w:type="dxa"/>
          </w:tcPr>
          <w:p w14:paraId="3DEE2FEC" w14:textId="77777777" w:rsidR="0041724A" w:rsidRPr="00D355BF" w:rsidRDefault="0041724A" w:rsidP="000C6494">
            <w:pPr>
              <w:pStyle w:val="TableText0"/>
            </w:pPr>
            <w:r w:rsidRPr="00D355BF">
              <w:t>Obligāts</w:t>
            </w:r>
            <w:r>
              <w:t>, ja nav norādīts daudzums procentos</w:t>
            </w:r>
          </w:p>
        </w:tc>
        <w:tc>
          <w:tcPr>
            <w:tcW w:w="2834" w:type="dxa"/>
          </w:tcPr>
          <w:p w14:paraId="3DEE2FED" w14:textId="77777777" w:rsidR="0041724A" w:rsidRPr="00D355BF" w:rsidRDefault="0041724A" w:rsidP="000C6494">
            <w:pPr>
              <w:pStyle w:val="TableText0"/>
            </w:pPr>
          </w:p>
        </w:tc>
      </w:tr>
      <w:tr w:rsidR="0041724A" w:rsidRPr="00D355BF" w14:paraId="3DEE2FF3" w14:textId="77777777" w:rsidTr="00A16D82">
        <w:trPr>
          <w:trHeight w:val="297"/>
        </w:trPr>
        <w:tc>
          <w:tcPr>
            <w:tcW w:w="1717" w:type="dxa"/>
          </w:tcPr>
          <w:p w14:paraId="3DEE2FEF" w14:textId="77777777" w:rsidR="0041724A" w:rsidRPr="00D355BF" w:rsidRDefault="0041724A" w:rsidP="000C6494">
            <w:pPr>
              <w:pStyle w:val="TableText0"/>
            </w:pPr>
            <w:r>
              <w:t>Daudzums procentos</w:t>
            </w:r>
          </w:p>
        </w:tc>
        <w:tc>
          <w:tcPr>
            <w:tcW w:w="1706" w:type="dxa"/>
          </w:tcPr>
          <w:p w14:paraId="3DEE2FF0" w14:textId="77777777" w:rsidR="0041724A" w:rsidRPr="00D355BF" w:rsidRDefault="0041724A" w:rsidP="000C6494">
            <w:pPr>
              <w:pStyle w:val="TableText0"/>
            </w:pPr>
            <w:r>
              <w:t>Skaitlis</w:t>
            </w:r>
          </w:p>
        </w:tc>
        <w:tc>
          <w:tcPr>
            <w:tcW w:w="2271" w:type="dxa"/>
          </w:tcPr>
          <w:p w14:paraId="3DEE2FF1" w14:textId="77777777" w:rsidR="0041724A" w:rsidRPr="00D355BF" w:rsidRDefault="0041724A" w:rsidP="000C6494">
            <w:pPr>
              <w:pStyle w:val="TableText0"/>
            </w:pPr>
            <w:r>
              <w:t>Obligāts, ja nav norādīts daudzums</w:t>
            </w:r>
          </w:p>
        </w:tc>
        <w:tc>
          <w:tcPr>
            <w:tcW w:w="2834" w:type="dxa"/>
          </w:tcPr>
          <w:p w14:paraId="3DEE2FF2" w14:textId="77777777" w:rsidR="0041724A" w:rsidRPr="00D355BF" w:rsidRDefault="0041724A" w:rsidP="000C6494">
            <w:pPr>
              <w:pStyle w:val="TableText0"/>
            </w:pPr>
            <w:r>
              <w:t xml:space="preserve">Daudzums procentos tiek norādīt, balstoties uz iepriekšējā perioda </w:t>
            </w:r>
            <w:r w:rsidR="00736B98">
              <w:t>šļirču</w:t>
            </w:r>
            <w:r>
              <w:t xml:space="preserve"> izlietojuma skaitu.</w:t>
            </w:r>
          </w:p>
        </w:tc>
      </w:tr>
      <w:tr w:rsidR="0041724A" w:rsidRPr="00D355BF" w14:paraId="3DEE2FF8" w14:textId="77777777" w:rsidTr="00A16D82">
        <w:trPr>
          <w:trHeight w:val="297"/>
        </w:trPr>
        <w:tc>
          <w:tcPr>
            <w:tcW w:w="1717" w:type="dxa"/>
          </w:tcPr>
          <w:p w14:paraId="3DEE2FF4" w14:textId="77777777" w:rsidR="0041724A" w:rsidRDefault="001609B6" w:rsidP="000C6494">
            <w:pPr>
              <w:pStyle w:val="TableText0"/>
            </w:pPr>
            <w:r>
              <w:t>Laika periods (Gads un</w:t>
            </w:r>
            <w:r w:rsidR="0041724A">
              <w:t xml:space="preserve"> mēnesis)</w:t>
            </w:r>
          </w:p>
        </w:tc>
        <w:tc>
          <w:tcPr>
            <w:tcW w:w="1706" w:type="dxa"/>
          </w:tcPr>
          <w:p w14:paraId="3DEE2FF5" w14:textId="77777777" w:rsidR="0041724A" w:rsidRDefault="0041724A" w:rsidP="000C6494">
            <w:pPr>
              <w:pStyle w:val="TableText0"/>
            </w:pPr>
            <w:r>
              <w:t>Datums</w:t>
            </w:r>
          </w:p>
        </w:tc>
        <w:tc>
          <w:tcPr>
            <w:tcW w:w="2271" w:type="dxa"/>
          </w:tcPr>
          <w:p w14:paraId="3DEE2FF6" w14:textId="77777777" w:rsidR="0041724A" w:rsidRDefault="0041724A" w:rsidP="000C6494">
            <w:pPr>
              <w:pStyle w:val="TableText0"/>
            </w:pPr>
            <w:r>
              <w:t>Obligāts</w:t>
            </w:r>
          </w:p>
        </w:tc>
        <w:tc>
          <w:tcPr>
            <w:tcW w:w="2834" w:type="dxa"/>
          </w:tcPr>
          <w:p w14:paraId="3DEE2FF7" w14:textId="77777777" w:rsidR="0041724A" w:rsidRDefault="0041724A" w:rsidP="000C6494">
            <w:pPr>
              <w:pStyle w:val="TableText0"/>
            </w:pPr>
            <w:r>
              <w:t>Laika periods, kuram tiek pasūtīta vakcīna</w:t>
            </w:r>
          </w:p>
        </w:tc>
      </w:tr>
      <w:tr w:rsidR="0041724A" w:rsidRPr="00D355BF" w14:paraId="3DEE2FFD" w14:textId="77777777" w:rsidTr="00A16D82">
        <w:trPr>
          <w:trHeight w:val="297"/>
        </w:trPr>
        <w:tc>
          <w:tcPr>
            <w:tcW w:w="1717" w:type="dxa"/>
          </w:tcPr>
          <w:p w14:paraId="3DEE2FF9" w14:textId="77777777" w:rsidR="0041724A" w:rsidRDefault="0041724A" w:rsidP="000C6494">
            <w:pPr>
              <w:pStyle w:val="TableText0"/>
            </w:pPr>
            <w:r>
              <w:t>Operācija</w:t>
            </w:r>
          </w:p>
        </w:tc>
        <w:tc>
          <w:tcPr>
            <w:tcW w:w="1706" w:type="dxa"/>
          </w:tcPr>
          <w:p w14:paraId="3DEE2FFA" w14:textId="77777777" w:rsidR="0041724A" w:rsidRDefault="0041724A" w:rsidP="000C6494">
            <w:pPr>
              <w:pStyle w:val="TableText0"/>
            </w:pPr>
            <w:r>
              <w:t>Teksts</w:t>
            </w:r>
          </w:p>
        </w:tc>
        <w:tc>
          <w:tcPr>
            <w:tcW w:w="2271" w:type="dxa"/>
          </w:tcPr>
          <w:p w14:paraId="3DEE2FFB" w14:textId="77777777" w:rsidR="0041724A" w:rsidRDefault="0041724A" w:rsidP="000C6494">
            <w:pPr>
              <w:pStyle w:val="TableText0"/>
            </w:pPr>
            <w:r>
              <w:t>Obligāts</w:t>
            </w:r>
          </w:p>
        </w:tc>
        <w:tc>
          <w:tcPr>
            <w:tcW w:w="2834" w:type="dxa"/>
          </w:tcPr>
          <w:p w14:paraId="3DEE2FFC" w14:textId="77777777" w:rsidR="0041724A" w:rsidRDefault="0041724A" w:rsidP="000C6494">
            <w:pPr>
              <w:pStyle w:val="TableText0"/>
            </w:pPr>
            <w:r w:rsidRPr="00D355BF">
              <w:t>Operācijas: pievienot/labot</w:t>
            </w:r>
          </w:p>
        </w:tc>
      </w:tr>
      <w:tr w:rsidR="002C1B1B" w:rsidRPr="00D355BF" w14:paraId="3DEE3002" w14:textId="77777777" w:rsidTr="002C1B1B">
        <w:trPr>
          <w:trHeight w:val="297"/>
        </w:trPr>
        <w:tc>
          <w:tcPr>
            <w:tcW w:w="1717" w:type="dxa"/>
            <w:tcBorders>
              <w:top w:val="single" w:sz="4" w:space="0" w:color="auto"/>
              <w:left w:val="single" w:sz="4" w:space="0" w:color="auto"/>
              <w:bottom w:val="single" w:sz="4" w:space="0" w:color="auto"/>
              <w:right w:val="single" w:sz="4" w:space="0" w:color="auto"/>
            </w:tcBorders>
          </w:tcPr>
          <w:p w14:paraId="3DEE2FFE" w14:textId="77777777" w:rsidR="002C1B1B" w:rsidRPr="00D355BF" w:rsidRDefault="002C1B1B" w:rsidP="000C6494">
            <w:pPr>
              <w:pStyle w:val="TableText0"/>
            </w:pPr>
            <w:r w:rsidRPr="00D355BF">
              <w:t>Dokumenta ID</w:t>
            </w:r>
          </w:p>
        </w:tc>
        <w:tc>
          <w:tcPr>
            <w:tcW w:w="1706" w:type="dxa"/>
            <w:tcBorders>
              <w:top w:val="single" w:sz="4" w:space="0" w:color="auto"/>
              <w:left w:val="single" w:sz="4" w:space="0" w:color="auto"/>
              <w:bottom w:val="single" w:sz="4" w:space="0" w:color="auto"/>
              <w:right w:val="single" w:sz="4" w:space="0" w:color="auto"/>
            </w:tcBorders>
          </w:tcPr>
          <w:p w14:paraId="3DEE2FFF" w14:textId="77777777" w:rsidR="002C1B1B" w:rsidRPr="00D355BF" w:rsidRDefault="002C1B1B" w:rsidP="000C6494">
            <w:pPr>
              <w:pStyle w:val="TableText0"/>
            </w:pPr>
            <w:r w:rsidRPr="00D355BF">
              <w:t>Identifikators</w:t>
            </w:r>
          </w:p>
        </w:tc>
        <w:tc>
          <w:tcPr>
            <w:tcW w:w="2271" w:type="dxa"/>
            <w:tcBorders>
              <w:top w:val="single" w:sz="4" w:space="0" w:color="auto"/>
              <w:left w:val="single" w:sz="4" w:space="0" w:color="auto"/>
              <w:bottom w:val="single" w:sz="4" w:space="0" w:color="auto"/>
              <w:right w:val="single" w:sz="4" w:space="0" w:color="auto"/>
            </w:tcBorders>
          </w:tcPr>
          <w:p w14:paraId="3DEE3000" w14:textId="77777777" w:rsidR="002C1B1B" w:rsidRPr="00D355BF" w:rsidRDefault="002C1B1B" w:rsidP="000C6494">
            <w:pPr>
              <w:pStyle w:val="TableText0"/>
            </w:pPr>
            <w:r w:rsidRPr="00D355BF">
              <w:t>Obligāts, labot</w:t>
            </w:r>
          </w:p>
        </w:tc>
        <w:tc>
          <w:tcPr>
            <w:tcW w:w="2834" w:type="dxa"/>
            <w:tcBorders>
              <w:top w:val="single" w:sz="4" w:space="0" w:color="auto"/>
              <w:left w:val="single" w:sz="4" w:space="0" w:color="auto"/>
              <w:bottom w:val="single" w:sz="4" w:space="0" w:color="auto"/>
              <w:right w:val="single" w:sz="4" w:space="0" w:color="auto"/>
            </w:tcBorders>
          </w:tcPr>
          <w:p w14:paraId="3DEE3001" w14:textId="77777777" w:rsidR="002C1B1B" w:rsidRPr="00D355BF" w:rsidRDefault="002C1B1B" w:rsidP="000C6494">
            <w:pPr>
              <w:pStyle w:val="TableText0"/>
            </w:pPr>
          </w:p>
        </w:tc>
      </w:tr>
    </w:tbl>
    <w:p w14:paraId="3DEE3003" w14:textId="77777777" w:rsidR="0041724A" w:rsidRPr="008A03A8" w:rsidRDefault="0041724A" w:rsidP="000C6494"/>
    <w:p w14:paraId="3DEE3004" w14:textId="77777777" w:rsidR="0041724A" w:rsidRPr="008A03A8" w:rsidRDefault="00F13003" w:rsidP="000C6494">
      <w:r w:rsidRPr="00B11E60">
        <w:rPr>
          <w:b/>
        </w:rPr>
        <w:t>Apstrāde</w:t>
      </w:r>
      <w:r w:rsidRPr="008A03A8">
        <w:t>:</w:t>
      </w:r>
    </w:p>
    <w:p w14:paraId="3DEE3005" w14:textId="77777777" w:rsidR="0041724A" w:rsidRPr="008A03A8" w:rsidRDefault="0041724A" w:rsidP="000C6494">
      <w:r w:rsidRPr="008A03A8">
        <w:t>Ja tika norādīta operācija pievienot, tad tiek izveidots jauns ieraksts, savukārt ja tika norādīta operācija – labot, tad tiek labots pasūtām</w:t>
      </w:r>
      <w:r w:rsidR="00736B98" w:rsidRPr="008A03A8">
        <w:t>o šļirču</w:t>
      </w:r>
      <w:r w:rsidRPr="008A03A8">
        <w:t xml:space="preserve"> skaits. </w:t>
      </w:r>
    </w:p>
    <w:p w14:paraId="3DEE3006" w14:textId="77777777" w:rsidR="0041724A" w:rsidRPr="008A03A8" w:rsidRDefault="0041724A" w:rsidP="000C6494">
      <w:r w:rsidRPr="008A03A8">
        <w:t xml:space="preserve">Ja tika norādīts </w:t>
      </w:r>
      <w:r w:rsidR="00736B98" w:rsidRPr="008A03A8">
        <w:t>šļirces</w:t>
      </w:r>
      <w:r w:rsidRPr="008A03A8">
        <w:t xml:space="preserve"> daudzums procentos, pakalpe pārrēķina to</w:t>
      </w:r>
      <w:r w:rsidR="00736B98" w:rsidRPr="008A03A8">
        <w:t xml:space="preserve"> uz</w:t>
      </w:r>
      <w:r w:rsidRPr="008A03A8">
        <w:t xml:space="preserve"> vienībā</w:t>
      </w:r>
      <w:r w:rsidR="00736B98" w:rsidRPr="008A03A8">
        <w:t>m</w:t>
      </w:r>
      <w:r w:rsidRPr="008A03A8">
        <w:t>, izmantojot iepriekšējā perioda</w:t>
      </w:r>
      <w:r w:rsidR="003905DB" w:rsidRPr="008A03A8">
        <w:t xml:space="preserve"> (gads un mēnesis)</w:t>
      </w:r>
      <w:r w:rsidRPr="008A03A8">
        <w:t xml:space="preserve"> </w:t>
      </w:r>
      <w:r w:rsidR="00736B98" w:rsidRPr="008A03A8">
        <w:t>šļirces</w:t>
      </w:r>
      <w:r w:rsidRPr="008A03A8">
        <w:t xml:space="preserve"> izlietojumu.</w:t>
      </w:r>
    </w:p>
    <w:p w14:paraId="3DEE3007" w14:textId="77777777" w:rsidR="0041724A" w:rsidRPr="008A03A8" w:rsidRDefault="0041724A" w:rsidP="000C6494">
      <w:r w:rsidRPr="008A03A8">
        <w:t xml:space="preserve">Pakalpe reģistrē pasūtāmās </w:t>
      </w:r>
      <w:r w:rsidR="000C21DD" w:rsidRPr="008A03A8">
        <w:t>šļirces daudzumu, kas</w:t>
      </w:r>
      <w:r w:rsidRPr="008A03A8">
        <w:t xml:space="preserve"> turpmāk </w:t>
      </w:r>
      <w:r w:rsidR="000C21DD" w:rsidRPr="008A03A8">
        <w:t xml:space="preserve">tiks </w:t>
      </w:r>
      <w:r w:rsidRPr="008A03A8">
        <w:t>izmanto</w:t>
      </w:r>
      <w:r w:rsidR="000C21DD" w:rsidRPr="008A03A8">
        <w:t>ts</w:t>
      </w:r>
      <w:r w:rsidRPr="008A03A8">
        <w:t xml:space="preserve"> pārskata izveidei (</w:t>
      </w:r>
      <w:r w:rsidR="00D87B40">
        <w:fldChar w:fldCharType="begin"/>
      </w:r>
      <w:r w:rsidR="00D9132A">
        <w:instrText xml:space="preserve"> REF _Ref298767759 \h </w:instrText>
      </w:r>
      <w:r w:rsidR="00D87B40">
        <w:fldChar w:fldCharType="separate"/>
      </w:r>
      <w:r w:rsidR="00787FF6" w:rsidRPr="00D355BF">
        <w:t>Pielikums - Iedzīvotāju imunizācijas pārskata un vakcīnu pasūtījuma veidlapa</w:t>
      </w:r>
      <w:r w:rsidR="00D87B40">
        <w:fldChar w:fldCharType="end"/>
      </w:r>
      <w:r w:rsidRPr="008A03A8">
        <w:t>).</w:t>
      </w:r>
    </w:p>
    <w:p w14:paraId="3DEE3008" w14:textId="77777777" w:rsidR="0041724A" w:rsidRPr="008A03A8" w:rsidRDefault="00F13003" w:rsidP="000C6494">
      <w:r w:rsidRPr="00B11E60">
        <w:rPr>
          <w:b/>
        </w:rPr>
        <w:t>Izejas dati</w:t>
      </w:r>
      <w:r w:rsidRPr="008A03A8">
        <w:t>:</w:t>
      </w:r>
    </w:p>
    <w:p w14:paraId="3DEE3009" w14:textId="77777777" w:rsidR="0041724A" w:rsidRPr="008A03A8" w:rsidRDefault="0041724A" w:rsidP="000C6494">
      <w:r w:rsidRPr="008A03A8">
        <w:t xml:space="preserve">Apstiprinājums vai kļūdas kods. </w:t>
      </w:r>
    </w:p>
    <w:p w14:paraId="3DEE300A" w14:textId="77777777" w:rsidR="0041724A" w:rsidRPr="00D355BF" w:rsidRDefault="0041724A" w:rsidP="000C6494">
      <w:pPr>
        <w:pStyle w:val="Heading4"/>
      </w:pPr>
      <w:bookmarkStart w:id="329" w:name="_Ref298772923"/>
      <w:bookmarkStart w:id="330" w:name="_Toc308096830"/>
      <w:r>
        <w:t>get</w:t>
      </w:r>
      <w:r w:rsidR="00BC04F4">
        <w:t>Order</w:t>
      </w:r>
      <w:r w:rsidR="000C21DD">
        <w:t>SyringeAmount</w:t>
      </w:r>
      <w:r w:rsidRPr="00D355BF">
        <w:t xml:space="preserve"> – </w:t>
      </w:r>
      <w:r w:rsidR="000C21DD">
        <w:t>iegūt pasūtīto šļirču daudzumu</w:t>
      </w:r>
      <w:bookmarkEnd w:id="329"/>
      <w:bookmarkEnd w:id="330"/>
    </w:p>
    <w:p w14:paraId="3DEE300B" w14:textId="77777777" w:rsidR="0041724A" w:rsidRPr="008A03A8" w:rsidRDefault="00F13003" w:rsidP="000C6494">
      <w:r w:rsidRPr="007F2C07">
        <w:rPr>
          <w:b/>
        </w:rPr>
        <w:t>Prasības identifikators</w:t>
      </w:r>
      <w:r w:rsidRPr="008A03A8">
        <w:t>:</w:t>
      </w:r>
      <w:r w:rsidR="0041724A" w:rsidRPr="008A03A8">
        <w:t xml:space="preserve"> VUZ00</w:t>
      </w:r>
      <w:r w:rsidR="00736B98" w:rsidRPr="008A03A8">
        <w:t>8</w:t>
      </w:r>
    </w:p>
    <w:p w14:paraId="3DEE300C" w14:textId="77777777" w:rsidR="0041724A" w:rsidRPr="008A03A8" w:rsidRDefault="00F13003" w:rsidP="000C6494">
      <w:r w:rsidRPr="008A03A8">
        <w:t>Apraksts:</w:t>
      </w:r>
      <w:r w:rsidR="0041724A" w:rsidRPr="008A03A8">
        <w:t xml:space="preserve"> pakalpe </w:t>
      </w:r>
      <w:r w:rsidR="00C70BE0" w:rsidRPr="008A03A8">
        <w:t>atgriež pasūtīto</w:t>
      </w:r>
      <w:r w:rsidR="0041724A" w:rsidRPr="008A03A8">
        <w:t xml:space="preserve"> </w:t>
      </w:r>
      <w:r w:rsidR="00C70BE0" w:rsidRPr="008A03A8">
        <w:t>šļirču daudzumu</w:t>
      </w:r>
      <w:r w:rsidR="0041724A" w:rsidRPr="008A03A8">
        <w:t xml:space="preserve"> atbilstoši </w:t>
      </w:r>
      <w:r w:rsidR="00C70BE0" w:rsidRPr="008A03A8">
        <w:t xml:space="preserve">šļirču veidu </w:t>
      </w:r>
      <w:r w:rsidR="0041724A" w:rsidRPr="008A03A8">
        <w:t>klasifikatoram.</w:t>
      </w:r>
    </w:p>
    <w:p w14:paraId="3DEE300D" w14:textId="77777777" w:rsidR="0041724A" w:rsidRPr="008A03A8" w:rsidRDefault="00F13003" w:rsidP="000C6494">
      <w:r w:rsidRPr="008A03A8">
        <w:t>Prasība:</w:t>
      </w:r>
      <w:r w:rsidR="0041724A" w:rsidRPr="008A03A8">
        <w:t xml:space="preserve"> TS prasība 035.</w:t>
      </w:r>
    </w:p>
    <w:p w14:paraId="3DEE300E" w14:textId="77777777" w:rsidR="0041724A" w:rsidRPr="008A03A8" w:rsidRDefault="00F13003" w:rsidP="000C6494">
      <w:r w:rsidRPr="008A03A8">
        <w:t>Lietotāju grupas:</w:t>
      </w:r>
      <w:r w:rsidR="0041724A" w:rsidRPr="008A03A8">
        <w:t xml:space="preserve"> ĀP atbilstoši EVK Lietotāju grupām un to raksturiezīmes </w:t>
      </w:r>
      <w:r w:rsidR="0041724A" w:rsidRPr="008A03A8">
        <w:rPr>
          <w:szCs w:val="28"/>
        </w:rPr>
        <w:t>no [6].</w:t>
      </w:r>
    </w:p>
    <w:p w14:paraId="3DEE300F" w14:textId="77777777" w:rsidR="0041724A" w:rsidRPr="008A03A8" w:rsidRDefault="00F13003" w:rsidP="000C6494">
      <w:r w:rsidRPr="008A03A8">
        <w:t>Tiesības:</w:t>
      </w:r>
      <w:r w:rsidR="0041724A" w:rsidRPr="008A03A8">
        <w:t xml:space="preserve"> pakalpi drīkst izmantot tikai vakcinācijas iestādes ārstniecības personas.</w:t>
      </w:r>
    </w:p>
    <w:p w14:paraId="3DEE3010" w14:textId="77777777" w:rsidR="0041724A" w:rsidRPr="008A03A8" w:rsidRDefault="00F13003" w:rsidP="000C6494">
      <w:r w:rsidRPr="00B11E60">
        <w:rPr>
          <w:b/>
        </w:rPr>
        <w:t>Ieejas dati</w:t>
      </w:r>
      <w:r w:rsidRPr="008A03A8">
        <w:t>:</w:t>
      </w:r>
    </w:p>
    <w:p w14:paraId="3DEE3011" w14:textId="77777777" w:rsidR="0041724A" w:rsidRPr="00D355BF" w:rsidRDefault="0041724A" w:rsidP="000C6494">
      <w:pPr>
        <w:pStyle w:val="TableCaption"/>
      </w:pPr>
      <w:r w:rsidRPr="00D355BF">
        <w:t xml:space="preserve">   </w:t>
      </w:r>
      <w:fldSimple w:instr=" STYLEREF 2 \s ">
        <w:bookmarkStart w:id="331" w:name="_Toc308096961"/>
        <w:r w:rsidR="00787FF6">
          <w:rPr>
            <w:noProof/>
          </w:rPr>
          <w:t>4.3</w:t>
        </w:r>
      </w:fldSimple>
      <w:r w:rsidRPr="00D355BF">
        <w:noBreakHyphen/>
      </w:r>
      <w:fldSimple w:instr=" SEQ __ \* ARABIC \s 2 ">
        <w:r w:rsidR="00787FF6">
          <w:rPr>
            <w:noProof/>
          </w:rPr>
          <w:t>62</w:t>
        </w:r>
      </w:fldSimple>
      <w:r w:rsidRPr="00D355BF">
        <w:t xml:space="preserve">. tabula. Pakalpes </w:t>
      </w:r>
      <w:r w:rsidR="00163769">
        <w:t>getOrderSyringeAmount</w:t>
      </w:r>
      <w:r w:rsidR="00163769" w:rsidRPr="00D355BF">
        <w:t xml:space="preserve"> </w:t>
      </w:r>
      <w:r w:rsidRPr="00D355BF">
        <w:t xml:space="preserve">ieejas </w:t>
      </w:r>
      <w:r w:rsidR="0073466E" w:rsidRPr="0073466E">
        <w:rPr>
          <w:sz w:val="22"/>
        </w:rPr>
        <w:t>datu apraksts</w:t>
      </w:r>
      <w:bookmarkEnd w:id="33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7"/>
        <w:gridCol w:w="1706"/>
        <w:gridCol w:w="2271"/>
        <w:gridCol w:w="2834"/>
      </w:tblGrid>
      <w:tr w:rsidR="0041724A" w:rsidRPr="00D355BF" w14:paraId="3DEE3016" w14:textId="77777777" w:rsidTr="00A16D82">
        <w:trPr>
          <w:tblHeader/>
        </w:trPr>
        <w:tc>
          <w:tcPr>
            <w:tcW w:w="1717" w:type="dxa"/>
            <w:shd w:val="clear" w:color="auto" w:fill="D9D9D9"/>
          </w:tcPr>
          <w:p w14:paraId="3DEE3012" w14:textId="77777777" w:rsidR="0041724A" w:rsidRPr="00D355BF" w:rsidRDefault="0041724A" w:rsidP="000C6494">
            <w:pPr>
              <w:pStyle w:val="TableHeader"/>
            </w:pPr>
            <w:r w:rsidRPr="00D355BF">
              <w:t>Elements</w:t>
            </w:r>
          </w:p>
        </w:tc>
        <w:tc>
          <w:tcPr>
            <w:tcW w:w="1706" w:type="dxa"/>
            <w:shd w:val="clear" w:color="auto" w:fill="D9D9D9"/>
          </w:tcPr>
          <w:p w14:paraId="3DEE3013" w14:textId="77777777" w:rsidR="0041724A" w:rsidRPr="00D355BF" w:rsidRDefault="0041724A" w:rsidP="000C6494">
            <w:pPr>
              <w:pStyle w:val="TableHeader"/>
            </w:pPr>
            <w:r w:rsidRPr="00D355BF">
              <w:t>Tips</w:t>
            </w:r>
          </w:p>
        </w:tc>
        <w:tc>
          <w:tcPr>
            <w:tcW w:w="2271" w:type="dxa"/>
            <w:shd w:val="clear" w:color="auto" w:fill="D9D9D9"/>
          </w:tcPr>
          <w:p w14:paraId="3DEE3014" w14:textId="77777777" w:rsidR="0041724A" w:rsidRPr="00D355BF" w:rsidRDefault="0041724A" w:rsidP="000C6494">
            <w:pPr>
              <w:pStyle w:val="TableHeader"/>
            </w:pPr>
            <w:r w:rsidRPr="00D355BF">
              <w:t>Obligātums</w:t>
            </w:r>
          </w:p>
        </w:tc>
        <w:tc>
          <w:tcPr>
            <w:tcW w:w="2834" w:type="dxa"/>
            <w:shd w:val="clear" w:color="auto" w:fill="D9D9D9"/>
          </w:tcPr>
          <w:p w14:paraId="3DEE3015" w14:textId="77777777" w:rsidR="0041724A" w:rsidRPr="00D355BF" w:rsidRDefault="00F13003" w:rsidP="000C6494">
            <w:pPr>
              <w:pStyle w:val="TableHeader"/>
            </w:pPr>
            <w:r w:rsidRPr="00F13003">
              <w:t>Apraksts</w:t>
            </w:r>
          </w:p>
        </w:tc>
      </w:tr>
      <w:tr w:rsidR="0041724A" w:rsidRPr="00D355BF" w14:paraId="3DEE301B" w14:textId="77777777" w:rsidTr="00A16D82">
        <w:trPr>
          <w:trHeight w:val="297"/>
        </w:trPr>
        <w:tc>
          <w:tcPr>
            <w:tcW w:w="1717" w:type="dxa"/>
          </w:tcPr>
          <w:p w14:paraId="3DEE3017" w14:textId="77777777" w:rsidR="0041724A" w:rsidRPr="00D355BF" w:rsidRDefault="00260843" w:rsidP="000C6494">
            <w:pPr>
              <w:pStyle w:val="TableText0"/>
            </w:pPr>
            <w:r w:rsidRPr="00260843">
              <w:t>Ārstniecības iestāde</w:t>
            </w:r>
          </w:p>
        </w:tc>
        <w:tc>
          <w:tcPr>
            <w:tcW w:w="1706" w:type="dxa"/>
          </w:tcPr>
          <w:p w14:paraId="3DEE3018" w14:textId="77777777" w:rsidR="0041724A" w:rsidRPr="00D355BF" w:rsidRDefault="0041724A" w:rsidP="000C6494">
            <w:pPr>
              <w:pStyle w:val="TableText0"/>
            </w:pPr>
            <w:r w:rsidRPr="00D355BF">
              <w:t>Klasificēts</w:t>
            </w:r>
          </w:p>
        </w:tc>
        <w:tc>
          <w:tcPr>
            <w:tcW w:w="2271" w:type="dxa"/>
          </w:tcPr>
          <w:p w14:paraId="3DEE3019" w14:textId="77777777" w:rsidR="0041724A" w:rsidRPr="00D355BF" w:rsidRDefault="0041724A" w:rsidP="000C6494">
            <w:pPr>
              <w:pStyle w:val="TableText0"/>
            </w:pPr>
            <w:r w:rsidRPr="00D355BF">
              <w:t>Obligāts</w:t>
            </w:r>
          </w:p>
        </w:tc>
        <w:tc>
          <w:tcPr>
            <w:tcW w:w="2834" w:type="dxa"/>
          </w:tcPr>
          <w:p w14:paraId="3DEE301A" w14:textId="77777777" w:rsidR="0041724A" w:rsidRPr="00D355BF" w:rsidRDefault="00260843" w:rsidP="000C6494">
            <w:pPr>
              <w:pStyle w:val="TableText0"/>
            </w:pPr>
            <w:r w:rsidRPr="00260843">
              <w:t>Tiek izmantots klasifikators - ārstniecības iestādes.</w:t>
            </w:r>
          </w:p>
        </w:tc>
      </w:tr>
      <w:tr w:rsidR="0041724A" w:rsidRPr="00D355BF" w14:paraId="3DEE3020" w14:textId="77777777" w:rsidTr="00A16D82">
        <w:trPr>
          <w:trHeight w:val="297"/>
        </w:trPr>
        <w:tc>
          <w:tcPr>
            <w:tcW w:w="1717" w:type="dxa"/>
          </w:tcPr>
          <w:p w14:paraId="3DEE301C" w14:textId="77777777" w:rsidR="0041724A" w:rsidRPr="00D355BF" w:rsidRDefault="00C70BE0" w:rsidP="000C6494">
            <w:pPr>
              <w:pStyle w:val="TableText0"/>
            </w:pPr>
            <w:r>
              <w:t>Šļirce</w:t>
            </w:r>
            <w:r w:rsidR="001609B6">
              <w:t>s veids</w:t>
            </w:r>
          </w:p>
        </w:tc>
        <w:tc>
          <w:tcPr>
            <w:tcW w:w="1706" w:type="dxa"/>
          </w:tcPr>
          <w:p w14:paraId="3DEE301D" w14:textId="77777777" w:rsidR="0041724A" w:rsidRPr="00D355BF" w:rsidRDefault="0041724A" w:rsidP="000C6494">
            <w:pPr>
              <w:pStyle w:val="TableText0"/>
            </w:pPr>
            <w:r w:rsidRPr="00D355BF">
              <w:t xml:space="preserve">Klasificēts </w:t>
            </w:r>
          </w:p>
        </w:tc>
        <w:tc>
          <w:tcPr>
            <w:tcW w:w="2271" w:type="dxa"/>
          </w:tcPr>
          <w:p w14:paraId="3DEE301E" w14:textId="77777777" w:rsidR="0041724A" w:rsidRPr="00D355BF" w:rsidRDefault="0041724A" w:rsidP="000C6494">
            <w:pPr>
              <w:pStyle w:val="TableText0"/>
            </w:pPr>
          </w:p>
        </w:tc>
        <w:tc>
          <w:tcPr>
            <w:tcW w:w="2834" w:type="dxa"/>
          </w:tcPr>
          <w:p w14:paraId="3DEE301F" w14:textId="77777777" w:rsidR="0041724A" w:rsidRPr="00D355BF" w:rsidRDefault="0041724A" w:rsidP="000C6494">
            <w:pPr>
              <w:pStyle w:val="TableText0"/>
            </w:pPr>
            <w:r w:rsidRPr="00D355BF">
              <w:t xml:space="preserve">Tiek izmantots klasifikators – </w:t>
            </w:r>
            <w:r w:rsidR="00C70BE0">
              <w:t>šļirču veidi</w:t>
            </w:r>
            <w:r w:rsidRPr="00D355BF">
              <w:t>.</w:t>
            </w:r>
          </w:p>
        </w:tc>
      </w:tr>
      <w:tr w:rsidR="0041724A" w:rsidRPr="00D355BF" w14:paraId="3DEE3025" w14:textId="77777777" w:rsidTr="00A16D82">
        <w:trPr>
          <w:trHeight w:val="297"/>
        </w:trPr>
        <w:tc>
          <w:tcPr>
            <w:tcW w:w="1717" w:type="dxa"/>
          </w:tcPr>
          <w:p w14:paraId="3DEE3021" w14:textId="77777777" w:rsidR="0041724A" w:rsidRDefault="001609B6" w:rsidP="000C6494">
            <w:pPr>
              <w:pStyle w:val="TableText0"/>
            </w:pPr>
            <w:r>
              <w:t>Laika periods (Gads un</w:t>
            </w:r>
            <w:r w:rsidR="0041724A">
              <w:t xml:space="preserve"> mēnesis)</w:t>
            </w:r>
          </w:p>
        </w:tc>
        <w:tc>
          <w:tcPr>
            <w:tcW w:w="1706" w:type="dxa"/>
          </w:tcPr>
          <w:p w14:paraId="3DEE3022" w14:textId="77777777" w:rsidR="0041724A" w:rsidRDefault="0041724A" w:rsidP="000C6494">
            <w:pPr>
              <w:pStyle w:val="TableText0"/>
            </w:pPr>
            <w:r>
              <w:t>Datums</w:t>
            </w:r>
          </w:p>
        </w:tc>
        <w:tc>
          <w:tcPr>
            <w:tcW w:w="2271" w:type="dxa"/>
          </w:tcPr>
          <w:p w14:paraId="3DEE3023" w14:textId="77777777" w:rsidR="0041724A" w:rsidRDefault="0041724A" w:rsidP="000C6494">
            <w:pPr>
              <w:pStyle w:val="TableText0"/>
            </w:pPr>
            <w:r>
              <w:t>Obligāts</w:t>
            </w:r>
          </w:p>
        </w:tc>
        <w:tc>
          <w:tcPr>
            <w:tcW w:w="2834" w:type="dxa"/>
          </w:tcPr>
          <w:p w14:paraId="3DEE3024" w14:textId="77777777" w:rsidR="0041724A" w:rsidRDefault="0041724A" w:rsidP="000C6494">
            <w:pPr>
              <w:pStyle w:val="TableText0"/>
            </w:pPr>
            <w:r>
              <w:t>Laika periods, kuram tiek pasūtīta vakcīna</w:t>
            </w:r>
          </w:p>
        </w:tc>
      </w:tr>
    </w:tbl>
    <w:p w14:paraId="3DEE3026" w14:textId="77777777" w:rsidR="0041724A" w:rsidRPr="008A03A8" w:rsidRDefault="0041724A" w:rsidP="000C6494"/>
    <w:p w14:paraId="3DEE3027" w14:textId="77777777" w:rsidR="0041724A" w:rsidRPr="008A03A8" w:rsidRDefault="00F13003" w:rsidP="000C6494">
      <w:r w:rsidRPr="00B11E60">
        <w:rPr>
          <w:b/>
        </w:rPr>
        <w:t>Apstrāde</w:t>
      </w:r>
      <w:r w:rsidRPr="008A03A8">
        <w:t>:</w:t>
      </w:r>
    </w:p>
    <w:p w14:paraId="3DEE3028" w14:textId="77777777" w:rsidR="0041724A" w:rsidRPr="008A03A8" w:rsidRDefault="0041724A" w:rsidP="000C6494">
      <w:r w:rsidRPr="008A03A8">
        <w:t xml:space="preserve">Pakalpe atbilstoši vakcinācijas iestādei, laika periodam un klasifikatoram </w:t>
      </w:r>
      <w:r w:rsidR="00C70BE0" w:rsidRPr="008A03A8">
        <w:t>šļirču veidi</w:t>
      </w:r>
      <w:r w:rsidRPr="008A03A8">
        <w:t xml:space="preserve"> atgriež pasūtīto </w:t>
      </w:r>
      <w:r w:rsidR="00C70BE0" w:rsidRPr="008A03A8">
        <w:t>šļirču</w:t>
      </w:r>
      <w:r w:rsidRPr="008A03A8">
        <w:t xml:space="preserve"> daudzumus vai ja, tika norādīt</w:t>
      </w:r>
      <w:r w:rsidR="00C70BE0" w:rsidRPr="008A03A8">
        <w:t>a</w:t>
      </w:r>
      <w:r w:rsidRPr="008A03A8">
        <w:t xml:space="preserve"> kāda </w:t>
      </w:r>
      <w:r w:rsidR="00C70BE0" w:rsidRPr="008A03A8">
        <w:t>šļirce</w:t>
      </w:r>
      <w:r w:rsidRPr="008A03A8">
        <w:t xml:space="preserve">, tad tās daudzumu. </w:t>
      </w:r>
    </w:p>
    <w:p w14:paraId="3DEE3029" w14:textId="77777777" w:rsidR="0041724A" w:rsidRPr="008A03A8" w:rsidRDefault="00F13003" w:rsidP="000C6494">
      <w:r w:rsidRPr="00B11E60">
        <w:rPr>
          <w:b/>
        </w:rPr>
        <w:t>Izejas dati</w:t>
      </w:r>
      <w:r w:rsidRPr="008A03A8">
        <w:t>:</w:t>
      </w:r>
    </w:p>
    <w:p w14:paraId="3DEE302A" w14:textId="77777777" w:rsidR="0041724A" w:rsidRPr="008A03A8" w:rsidRDefault="0041724A" w:rsidP="000C6494">
      <w:r w:rsidRPr="008A03A8">
        <w:t xml:space="preserve">Tiek atgriezts saraksts ar šādiem atribūtiem: </w:t>
      </w:r>
    </w:p>
    <w:p w14:paraId="3DEE302B" w14:textId="77777777" w:rsidR="0041724A" w:rsidRPr="00D355BF" w:rsidRDefault="0041724A" w:rsidP="000C6494">
      <w:pPr>
        <w:pStyle w:val="TableCaption"/>
      </w:pPr>
      <w:r w:rsidRPr="00D355BF">
        <w:t xml:space="preserve">   </w:t>
      </w:r>
      <w:fldSimple w:instr=" STYLEREF 2 \s ">
        <w:bookmarkStart w:id="332" w:name="_Toc308096962"/>
        <w:r w:rsidR="00787FF6">
          <w:rPr>
            <w:noProof/>
          </w:rPr>
          <w:t>4.3</w:t>
        </w:r>
      </w:fldSimple>
      <w:r w:rsidRPr="00D355BF">
        <w:noBreakHyphen/>
      </w:r>
      <w:fldSimple w:instr=" SEQ __ \* ARABIC \s 2 ">
        <w:r w:rsidR="00787FF6">
          <w:rPr>
            <w:noProof/>
          </w:rPr>
          <w:t>63</w:t>
        </w:r>
      </w:fldSimple>
      <w:r w:rsidRPr="00D355BF">
        <w:t xml:space="preserve">. tabula. Pakalpes </w:t>
      </w:r>
      <w:r w:rsidR="00163769">
        <w:t>getOrderSyringeAmount</w:t>
      </w:r>
      <w:r w:rsidR="00163769" w:rsidRPr="00D355BF">
        <w:t xml:space="preserve"> </w:t>
      </w:r>
      <w:r>
        <w:t>izejas</w:t>
      </w:r>
      <w:r w:rsidRPr="00D355BF">
        <w:t xml:space="preserve"> </w:t>
      </w:r>
      <w:r w:rsidR="0073466E" w:rsidRPr="0073466E">
        <w:rPr>
          <w:sz w:val="22"/>
        </w:rPr>
        <w:t>datu apraksts</w:t>
      </w:r>
      <w:bookmarkEnd w:id="3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7"/>
        <w:gridCol w:w="1706"/>
        <w:gridCol w:w="2834"/>
      </w:tblGrid>
      <w:tr w:rsidR="0041724A" w:rsidRPr="00D355BF" w14:paraId="3DEE302F" w14:textId="77777777" w:rsidTr="00A16D82">
        <w:trPr>
          <w:tblHeader/>
          <w:jc w:val="center"/>
        </w:trPr>
        <w:tc>
          <w:tcPr>
            <w:tcW w:w="1717" w:type="dxa"/>
            <w:shd w:val="clear" w:color="auto" w:fill="D9D9D9"/>
          </w:tcPr>
          <w:p w14:paraId="3DEE302C" w14:textId="77777777" w:rsidR="0041724A" w:rsidRPr="00D355BF" w:rsidRDefault="0041724A" w:rsidP="000C6494">
            <w:pPr>
              <w:pStyle w:val="TableHeader"/>
            </w:pPr>
            <w:r w:rsidRPr="00D355BF">
              <w:t>Elements</w:t>
            </w:r>
          </w:p>
        </w:tc>
        <w:tc>
          <w:tcPr>
            <w:tcW w:w="1706" w:type="dxa"/>
            <w:shd w:val="clear" w:color="auto" w:fill="D9D9D9"/>
          </w:tcPr>
          <w:p w14:paraId="3DEE302D" w14:textId="77777777" w:rsidR="0041724A" w:rsidRPr="00D355BF" w:rsidRDefault="0041724A" w:rsidP="000C6494">
            <w:pPr>
              <w:pStyle w:val="TableHeader"/>
            </w:pPr>
            <w:r w:rsidRPr="00D355BF">
              <w:t>Tips</w:t>
            </w:r>
          </w:p>
        </w:tc>
        <w:tc>
          <w:tcPr>
            <w:tcW w:w="2834" w:type="dxa"/>
            <w:shd w:val="clear" w:color="auto" w:fill="D9D9D9"/>
          </w:tcPr>
          <w:p w14:paraId="3DEE302E" w14:textId="77777777" w:rsidR="0041724A" w:rsidRPr="00D355BF" w:rsidRDefault="00F13003" w:rsidP="000C6494">
            <w:pPr>
              <w:pStyle w:val="TableHeader"/>
            </w:pPr>
            <w:r w:rsidRPr="00F13003">
              <w:t>Apraksts</w:t>
            </w:r>
          </w:p>
        </w:tc>
      </w:tr>
      <w:tr w:rsidR="0041724A" w:rsidRPr="00D355BF" w14:paraId="3DEE3033" w14:textId="77777777" w:rsidTr="00A16D82">
        <w:trPr>
          <w:trHeight w:val="297"/>
          <w:jc w:val="center"/>
        </w:trPr>
        <w:tc>
          <w:tcPr>
            <w:tcW w:w="1717" w:type="dxa"/>
          </w:tcPr>
          <w:p w14:paraId="3DEE3030" w14:textId="77777777" w:rsidR="0041724A" w:rsidRPr="00D355BF" w:rsidRDefault="00C70BE0" w:rsidP="000C6494">
            <w:pPr>
              <w:pStyle w:val="TableText0"/>
            </w:pPr>
            <w:r>
              <w:t>Šļirce</w:t>
            </w:r>
          </w:p>
        </w:tc>
        <w:tc>
          <w:tcPr>
            <w:tcW w:w="1706" w:type="dxa"/>
          </w:tcPr>
          <w:p w14:paraId="3DEE3031" w14:textId="77777777" w:rsidR="0041724A" w:rsidRPr="00D355BF" w:rsidRDefault="0041724A" w:rsidP="000C6494">
            <w:pPr>
              <w:pStyle w:val="TableText0"/>
            </w:pPr>
            <w:r w:rsidRPr="00D355BF">
              <w:t xml:space="preserve">Klasificēts </w:t>
            </w:r>
          </w:p>
        </w:tc>
        <w:tc>
          <w:tcPr>
            <w:tcW w:w="2834" w:type="dxa"/>
          </w:tcPr>
          <w:p w14:paraId="3DEE3032" w14:textId="77777777" w:rsidR="0041724A" w:rsidRPr="00D355BF" w:rsidRDefault="00C70BE0" w:rsidP="000C6494">
            <w:pPr>
              <w:pStyle w:val="TableText0"/>
            </w:pPr>
            <w:r w:rsidRPr="00D355BF">
              <w:t xml:space="preserve">Tiek izmantots klasifikators – </w:t>
            </w:r>
            <w:r>
              <w:t>šļirču veidi</w:t>
            </w:r>
            <w:r w:rsidRPr="00D355BF">
              <w:t>.</w:t>
            </w:r>
          </w:p>
        </w:tc>
      </w:tr>
      <w:tr w:rsidR="00335539" w:rsidRPr="00D355BF" w14:paraId="3DEE3037" w14:textId="77777777" w:rsidTr="00335539">
        <w:trPr>
          <w:jc w:val="center"/>
        </w:trPr>
        <w:tc>
          <w:tcPr>
            <w:tcW w:w="1717" w:type="dxa"/>
          </w:tcPr>
          <w:p w14:paraId="3DEE3034" w14:textId="77777777" w:rsidR="00335539" w:rsidRPr="00D355BF" w:rsidRDefault="00335539" w:rsidP="00335539">
            <w:pPr>
              <w:pStyle w:val="TableText0"/>
            </w:pPr>
            <w:r>
              <w:t>Ārstniecības persona</w:t>
            </w:r>
          </w:p>
        </w:tc>
        <w:tc>
          <w:tcPr>
            <w:tcW w:w="1706" w:type="dxa"/>
          </w:tcPr>
          <w:p w14:paraId="3DEE3035" w14:textId="77777777" w:rsidR="00335539" w:rsidRPr="00D355BF" w:rsidRDefault="00335539" w:rsidP="00335539">
            <w:pPr>
              <w:pStyle w:val="TableText0"/>
            </w:pPr>
            <w:r w:rsidRPr="00D355BF">
              <w:t>Klasificēts, teksts</w:t>
            </w:r>
          </w:p>
        </w:tc>
        <w:tc>
          <w:tcPr>
            <w:tcW w:w="2834" w:type="dxa"/>
          </w:tcPr>
          <w:p w14:paraId="3DEE3036" w14:textId="77777777" w:rsidR="00335539" w:rsidRPr="00D355BF" w:rsidRDefault="00335539" w:rsidP="00335539">
            <w:pPr>
              <w:pStyle w:val="TableText0"/>
            </w:pPr>
            <w:r>
              <w:t xml:space="preserve">Tiek </w:t>
            </w:r>
            <w:r w:rsidRPr="00D355BF">
              <w:t xml:space="preserve">izmantots klasifikators - </w:t>
            </w:r>
            <w:r>
              <w:t>ārstniecības personas</w:t>
            </w:r>
            <w:r w:rsidRPr="00D355BF">
              <w:t>.</w:t>
            </w:r>
          </w:p>
        </w:tc>
      </w:tr>
      <w:tr w:rsidR="0041724A" w:rsidRPr="00D355BF" w14:paraId="3DEE303B" w14:textId="77777777" w:rsidTr="00A16D82">
        <w:trPr>
          <w:trHeight w:val="297"/>
          <w:jc w:val="center"/>
        </w:trPr>
        <w:tc>
          <w:tcPr>
            <w:tcW w:w="1717" w:type="dxa"/>
          </w:tcPr>
          <w:p w14:paraId="3DEE3038" w14:textId="77777777" w:rsidR="0041724A" w:rsidRDefault="0041724A" w:rsidP="000C6494">
            <w:pPr>
              <w:pStyle w:val="TableText0"/>
            </w:pPr>
            <w:r>
              <w:t>Daudzums</w:t>
            </w:r>
          </w:p>
        </w:tc>
        <w:tc>
          <w:tcPr>
            <w:tcW w:w="1706" w:type="dxa"/>
          </w:tcPr>
          <w:p w14:paraId="3DEE3039" w14:textId="77777777" w:rsidR="0041724A" w:rsidRDefault="0041724A" w:rsidP="000C6494">
            <w:pPr>
              <w:pStyle w:val="TableText0"/>
            </w:pPr>
            <w:r>
              <w:t>Skaitlis</w:t>
            </w:r>
          </w:p>
        </w:tc>
        <w:tc>
          <w:tcPr>
            <w:tcW w:w="2834" w:type="dxa"/>
          </w:tcPr>
          <w:p w14:paraId="3DEE303A" w14:textId="77777777" w:rsidR="0041724A" w:rsidRDefault="0041724A" w:rsidP="000C6494">
            <w:pPr>
              <w:pStyle w:val="TableText0"/>
            </w:pPr>
            <w:r>
              <w:t>Pasūtīto vakcīnu skaits</w:t>
            </w:r>
          </w:p>
        </w:tc>
      </w:tr>
      <w:tr w:rsidR="002C1B1B" w:rsidRPr="00D355BF" w14:paraId="3DEE303F" w14:textId="77777777" w:rsidTr="002C1B1B">
        <w:trPr>
          <w:trHeight w:val="297"/>
          <w:jc w:val="center"/>
        </w:trPr>
        <w:tc>
          <w:tcPr>
            <w:tcW w:w="1717" w:type="dxa"/>
            <w:tcBorders>
              <w:top w:val="single" w:sz="4" w:space="0" w:color="auto"/>
              <w:left w:val="single" w:sz="4" w:space="0" w:color="auto"/>
              <w:bottom w:val="single" w:sz="4" w:space="0" w:color="auto"/>
              <w:right w:val="single" w:sz="4" w:space="0" w:color="auto"/>
            </w:tcBorders>
          </w:tcPr>
          <w:p w14:paraId="3DEE303C" w14:textId="77777777" w:rsidR="002C1B1B" w:rsidRPr="00D355BF" w:rsidRDefault="002C1B1B" w:rsidP="000C6494">
            <w:pPr>
              <w:pStyle w:val="TableText0"/>
            </w:pPr>
            <w:bookmarkStart w:id="333" w:name="_Ref298937349"/>
            <w:r w:rsidRPr="00D355BF">
              <w:t>Dokumenta ID</w:t>
            </w:r>
          </w:p>
        </w:tc>
        <w:tc>
          <w:tcPr>
            <w:tcW w:w="1706" w:type="dxa"/>
            <w:tcBorders>
              <w:top w:val="single" w:sz="4" w:space="0" w:color="auto"/>
              <w:left w:val="single" w:sz="4" w:space="0" w:color="auto"/>
              <w:bottom w:val="single" w:sz="4" w:space="0" w:color="auto"/>
              <w:right w:val="single" w:sz="4" w:space="0" w:color="auto"/>
            </w:tcBorders>
          </w:tcPr>
          <w:p w14:paraId="3DEE303D" w14:textId="77777777" w:rsidR="002C1B1B" w:rsidRPr="00D355BF" w:rsidRDefault="002C1B1B" w:rsidP="000C6494">
            <w:pPr>
              <w:pStyle w:val="TableText0"/>
            </w:pPr>
            <w:r w:rsidRPr="00D355BF">
              <w:t>Identifikators</w:t>
            </w:r>
          </w:p>
        </w:tc>
        <w:tc>
          <w:tcPr>
            <w:tcW w:w="2834" w:type="dxa"/>
            <w:tcBorders>
              <w:top w:val="single" w:sz="4" w:space="0" w:color="auto"/>
              <w:left w:val="single" w:sz="4" w:space="0" w:color="auto"/>
              <w:bottom w:val="single" w:sz="4" w:space="0" w:color="auto"/>
              <w:right w:val="single" w:sz="4" w:space="0" w:color="auto"/>
            </w:tcBorders>
          </w:tcPr>
          <w:p w14:paraId="3DEE303E" w14:textId="77777777" w:rsidR="002C1B1B" w:rsidRPr="00D355BF" w:rsidRDefault="002C1B1B" w:rsidP="000C6494">
            <w:pPr>
              <w:pStyle w:val="TableText0"/>
            </w:pPr>
          </w:p>
        </w:tc>
      </w:tr>
    </w:tbl>
    <w:p w14:paraId="3DEE3040" w14:textId="77777777" w:rsidR="00BC04F4" w:rsidRPr="00D355BF" w:rsidRDefault="00BC04F4" w:rsidP="000C6494">
      <w:pPr>
        <w:pStyle w:val="Heading4"/>
      </w:pPr>
      <w:bookmarkStart w:id="334" w:name="_Ref302566769"/>
      <w:bookmarkStart w:id="335" w:name="_Toc308096831"/>
      <w:r>
        <w:t>setSyringeAmount</w:t>
      </w:r>
      <w:r w:rsidRPr="00D355BF">
        <w:t xml:space="preserve"> – </w:t>
      </w:r>
      <w:r>
        <w:t>noteikt</w:t>
      </w:r>
      <w:r w:rsidRPr="00D355BF">
        <w:t xml:space="preserve"> </w:t>
      </w:r>
      <w:r>
        <w:t xml:space="preserve">šļirces </w:t>
      </w:r>
      <w:r w:rsidR="00163769">
        <w:t>daudzumu (</w:t>
      </w:r>
      <w:r>
        <w:t>atlikumu</w:t>
      </w:r>
      <w:r w:rsidR="00163769">
        <w:t>)</w:t>
      </w:r>
      <w:bookmarkEnd w:id="333"/>
      <w:bookmarkEnd w:id="334"/>
      <w:bookmarkEnd w:id="335"/>
    </w:p>
    <w:p w14:paraId="3DEE3041" w14:textId="77777777" w:rsidR="00BC04F4" w:rsidRPr="008A03A8" w:rsidRDefault="00F13003" w:rsidP="000C6494">
      <w:r w:rsidRPr="007F2C07">
        <w:rPr>
          <w:b/>
        </w:rPr>
        <w:t>Prasības identifikators</w:t>
      </w:r>
      <w:r w:rsidRPr="008A03A8">
        <w:t>:</w:t>
      </w:r>
      <w:r w:rsidR="00BC04F4" w:rsidRPr="008A03A8">
        <w:t xml:space="preserve"> VUZ009</w:t>
      </w:r>
    </w:p>
    <w:p w14:paraId="3DEE3042" w14:textId="77777777" w:rsidR="00BC04F4" w:rsidRPr="008A03A8" w:rsidRDefault="00F13003" w:rsidP="000C6494">
      <w:r w:rsidRPr="008A03A8">
        <w:t>Apraksts:</w:t>
      </w:r>
      <w:r w:rsidR="00BC04F4" w:rsidRPr="008A03A8">
        <w:t xml:space="preserve"> pakalpe ļauj noteikt šļirces </w:t>
      </w:r>
      <w:r w:rsidR="00163769" w:rsidRPr="008A03A8">
        <w:t>daudzumu (</w:t>
      </w:r>
      <w:r w:rsidR="00BC04F4" w:rsidRPr="008A03A8">
        <w:t>atlikumu</w:t>
      </w:r>
      <w:r w:rsidR="00163769" w:rsidRPr="008A03A8">
        <w:t>)</w:t>
      </w:r>
      <w:r w:rsidR="00BC04F4" w:rsidRPr="008A03A8">
        <w:t>, ko izmantos pārskatu izveidei (</w:t>
      </w:r>
      <w:r w:rsidR="00D87B40">
        <w:fldChar w:fldCharType="begin"/>
      </w:r>
      <w:r w:rsidR="00D9132A">
        <w:instrText xml:space="preserve"> REF _Ref298771568 \h </w:instrText>
      </w:r>
      <w:r w:rsidR="00D87B40">
        <w:fldChar w:fldCharType="separate"/>
      </w:r>
      <w:r w:rsidR="00787FF6" w:rsidRPr="00D355BF">
        <w:t>Pielikums - Iedzīvotāju imunizācijas pārskata un vakcīnu pasūtījuma veidlapa</w:t>
      </w:r>
      <w:r w:rsidR="00D87B40">
        <w:fldChar w:fldCharType="end"/>
      </w:r>
      <w:r w:rsidR="00BC04F4" w:rsidRPr="008A03A8">
        <w:t>).</w:t>
      </w:r>
    </w:p>
    <w:p w14:paraId="3DEE3043" w14:textId="77777777" w:rsidR="00BC04F4" w:rsidRPr="008A03A8" w:rsidRDefault="00F13003" w:rsidP="000C6494">
      <w:r w:rsidRPr="008A03A8">
        <w:t>Prasība:</w:t>
      </w:r>
      <w:r w:rsidR="00BC04F4" w:rsidRPr="008A03A8">
        <w:t xml:space="preserve"> TS prasība 035.</w:t>
      </w:r>
    </w:p>
    <w:p w14:paraId="3DEE3044" w14:textId="77777777" w:rsidR="00BC04F4" w:rsidRPr="008A03A8" w:rsidRDefault="00F13003" w:rsidP="000C6494">
      <w:r w:rsidRPr="008A03A8">
        <w:t>Lietotāju grupas:</w:t>
      </w:r>
      <w:r w:rsidR="00BC04F4" w:rsidRPr="008A03A8">
        <w:t xml:space="preserve"> ĀP atbilstoši EVK Lietotāju grupām un to raksturiezīmes </w:t>
      </w:r>
      <w:r w:rsidR="00BC04F4" w:rsidRPr="008A03A8">
        <w:rPr>
          <w:szCs w:val="28"/>
        </w:rPr>
        <w:t>no [6].</w:t>
      </w:r>
    </w:p>
    <w:p w14:paraId="3DEE3045" w14:textId="77777777" w:rsidR="00BC04F4" w:rsidRPr="008A03A8" w:rsidRDefault="00F13003" w:rsidP="000C6494">
      <w:r w:rsidRPr="008A03A8">
        <w:t>Tiesības:</w:t>
      </w:r>
      <w:r w:rsidR="00BC04F4" w:rsidRPr="008A03A8">
        <w:t xml:space="preserve"> pakalpi drīkst izmantot tikai vakcinācijas iestādes ārstniecības personas.</w:t>
      </w:r>
    </w:p>
    <w:p w14:paraId="3DEE3046" w14:textId="77777777" w:rsidR="00BC04F4" w:rsidRPr="008A03A8" w:rsidRDefault="00F13003" w:rsidP="000C6494">
      <w:r w:rsidRPr="00B11E60">
        <w:rPr>
          <w:b/>
        </w:rPr>
        <w:t>Ieejas dati</w:t>
      </w:r>
      <w:r w:rsidRPr="008A03A8">
        <w:t>:</w:t>
      </w:r>
    </w:p>
    <w:p w14:paraId="3DEE3047" w14:textId="77777777" w:rsidR="00BC04F4" w:rsidRPr="00D355BF" w:rsidRDefault="00BC04F4" w:rsidP="000C6494">
      <w:pPr>
        <w:pStyle w:val="TableCaption"/>
      </w:pPr>
      <w:r w:rsidRPr="00D355BF">
        <w:t xml:space="preserve">   </w:t>
      </w:r>
      <w:fldSimple w:instr=" STYLEREF 2 \s ">
        <w:bookmarkStart w:id="336" w:name="_Toc308096963"/>
        <w:r w:rsidR="00787FF6">
          <w:rPr>
            <w:noProof/>
          </w:rPr>
          <w:t>4.3</w:t>
        </w:r>
      </w:fldSimple>
      <w:r w:rsidRPr="00D355BF">
        <w:noBreakHyphen/>
      </w:r>
      <w:fldSimple w:instr=" SEQ __ \* ARABIC \s 2 ">
        <w:r w:rsidR="00787FF6">
          <w:rPr>
            <w:noProof/>
          </w:rPr>
          <w:t>64</w:t>
        </w:r>
      </w:fldSimple>
      <w:r w:rsidRPr="00D355BF">
        <w:t xml:space="preserve">. tabula. Pakalpes </w:t>
      </w:r>
      <w:r>
        <w:t>setSyringeAmount</w:t>
      </w:r>
      <w:r w:rsidRPr="00D355BF">
        <w:t xml:space="preserve"> ieejas </w:t>
      </w:r>
      <w:r w:rsidR="0073466E" w:rsidRPr="0073466E">
        <w:rPr>
          <w:sz w:val="22"/>
        </w:rPr>
        <w:t>datu apraksts</w:t>
      </w:r>
      <w:bookmarkEnd w:id="33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7"/>
        <w:gridCol w:w="1706"/>
        <w:gridCol w:w="2271"/>
        <w:gridCol w:w="2834"/>
      </w:tblGrid>
      <w:tr w:rsidR="00BC04F4" w:rsidRPr="006261A6" w14:paraId="3DEE304C" w14:textId="77777777" w:rsidTr="00C424EC">
        <w:trPr>
          <w:tblHeader/>
        </w:trPr>
        <w:tc>
          <w:tcPr>
            <w:tcW w:w="1717" w:type="dxa"/>
            <w:shd w:val="clear" w:color="auto" w:fill="D9D9D9"/>
          </w:tcPr>
          <w:p w14:paraId="3DEE3048" w14:textId="77777777" w:rsidR="00BC04F4" w:rsidRPr="006261A6" w:rsidRDefault="00BC04F4" w:rsidP="000C6494">
            <w:pPr>
              <w:pStyle w:val="TableHeader"/>
            </w:pPr>
            <w:r w:rsidRPr="006261A6">
              <w:t>Elements</w:t>
            </w:r>
          </w:p>
        </w:tc>
        <w:tc>
          <w:tcPr>
            <w:tcW w:w="1706" w:type="dxa"/>
            <w:shd w:val="clear" w:color="auto" w:fill="D9D9D9"/>
          </w:tcPr>
          <w:p w14:paraId="3DEE3049" w14:textId="77777777" w:rsidR="00BC04F4" w:rsidRPr="006261A6" w:rsidRDefault="00BC04F4" w:rsidP="000C6494">
            <w:pPr>
              <w:pStyle w:val="TableHeader"/>
            </w:pPr>
            <w:r w:rsidRPr="006261A6">
              <w:t>Tips</w:t>
            </w:r>
          </w:p>
        </w:tc>
        <w:tc>
          <w:tcPr>
            <w:tcW w:w="2271" w:type="dxa"/>
            <w:shd w:val="clear" w:color="auto" w:fill="D9D9D9"/>
          </w:tcPr>
          <w:p w14:paraId="3DEE304A" w14:textId="77777777" w:rsidR="00BC04F4" w:rsidRPr="006261A6" w:rsidRDefault="00BC04F4" w:rsidP="000C6494">
            <w:pPr>
              <w:pStyle w:val="TableHeader"/>
            </w:pPr>
            <w:r w:rsidRPr="006261A6">
              <w:t>Obligātums</w:t>
            </w:r>
          </w:p>
        </w:tc>
        <w:tc>
          <w:tcPr>
            <w:tcW w:w="2834" w:type="dxa"/>
            <w:shd w:val="clear" w:color="auto" w:fill="D9D9D9"/>
          </w:tcPr>
          <w:p w14:paraId="3DEE304B" w14:textId="77777777" w:rsidR="00BC04F4" w:rsidRPr="006261A6" w:rsidRDefault="00F13003" w:rsidP="000C6494">
            <w:pPr>
              <w:pStyle w:val="TableHeader"/>
            </w:pPr>
            <w:r w:rsidRPr="00F13003">
              <w:t>Apraksts</w:t>
            </w:r>
          </w:p>
        </w:tc>
      </w:tr>
      <w:tr w:rsidR="00BC04F4" w:rsidRPr="006261A6" w14:paraId="3DEE3051" w14:textId="77777777" w:rsidTr="00C424EC">
        <w:trPr>
          <w:trHeight w:val="297"/>
        </w:trPr>
        <w:tc>
          <w:tcPr>
            <w:tcW w:w="1717" w:type="dxa"/>
          </w:tcPr>
          <w:p w14:paraId="3DEE304D" w14:textId="77777777" w:rsidR="00BC04F4" w:rsidRPr="006261A6" w:rsidRDefault="00260843" w:rsidP="000C6494">
            <w:pPr>
              <w:pStyle w:val="TableText0"/>
            </w:pPr>
            <w:r w:rsidRPr="00260843">
              <w:t>Ārstniecības iestāde</w:t>
            </w:r>
          </w:p>
        </w:tc>
        <w:tc>
          <w:tcPr>
            <w:tcW w:w="1706" w:type="dxa"/>
          </w:tcPr>
          <w:p w14:paraId="3DEE304E" w14:textId="77777777" w:rsidR="00BC04F4" w:rsidRPr="006261A6" w:rsidRDefault="00BC04F4" w:rsidP="000C6494">
            <w:pPr>
              <w:pStyle w:val="TableText0"/>
            </w:pPr>
            <w:r w:rsidRPr="006261A6">
              <w:t>Klasificēts</w:t>
            </w:r>
          </w:p>
        </w:tc>
        <w:tc>
          <w:tcPr>
            <w:tcW w:w="2271" w:type="dxa"/>
          </w:tcPr>
          <w:p w14:paraId="3DEE304F" w14:textId="77777777" w:rsidR="00BC04F4" w:rsidRPr="006261A6" w:rsidRDefault="00BC04F4" w:rsidP="000C6494">
            <w:pPr>
              <w:pStyle w:val="TableText0"/>
            </w:pPr>
            <w:r w:rsidRPr="006261A6">
              <w:t>Obligāts</w:t>
            </w:r>
          </w:p>
        </w:tc>
        <w:tc>
          <w:tcPr>
            <w:tcW w:w="2834" w:type="dxa"/>
          </w:tcPr>
          <w:p w14:paraId="3DEE3050" w14:textId="77777777" w:rsidR="00BC04F4" w:rsidRPr="006261A6" w:rsidRDefault="00260843" w:rsidP="000C6494">
            <w:pPr>
              <w:pStyle w:val="TableText0"/>
            </w:pPr>
            <w:r w:rsidRPr="00260843">
              <w:t>Tiek izmantots klasifikators - ārstniecības iestādes.</w:t>
            </w:r>
          </w:p>
        </w:tc>
      </w:tr>
      <w:tr w:rsidR="00BC04F4" w:rsidRPr="006261A6" w14:paraId="3DEE3056" w14:textId="77777777" w:rsidTr="00C424EC">
        <w:trPr>
          <w:trHeight w:val="297"/>
        </w:trPr>
        <w:tc>
          <w:tcPr>
            <w:tcW w:w="1717" w:type="dxa"/>
          </w:tcPr>
          <w:p w14:paraId="3DEE3052" w14:textId="77777777" w:rsidR="00BC04F4" w:rsidRPr="006261A6" w:rsidRDefault="00BC04F4" w:rsidP="000C6494">
            <w:pPr>
              <w:pStyle w:val="TableText0"/>
            </w:pPr>
            <w:r w:rsidRPr="006261A6">
              <w:t>Šļir</w:t>
            </w:r>
            <w:r w:rsidR="001609B6" w:rsidRPr="006261A6">
              <w:t>ces</w:t>
            </w:r>
            <w:r w:rsidRPr="006261A6">
              <w:t xml:space="preserve"> veids</w:t>
            </w:r>
          </w:p>
        </w:tc>
        <w:tc>
          <w:tcPr>
            <w:tcW w:w="1706" w:type="dxa"/>
          </w:tcPr>
          <w:p w14:paraId="3DEE3053" w14:textId="77777777" w:rsidR="00BC04F4" w:rsidRPr="006261A6" w:rsidRDefault="00BC04F4" w:rsidP="000C6494">
            <w:pPr>
              <w:pStyle w:val="TableText0"/>
            </w:pPr>
            <w:r w:rsidRPr="006261A6">
              <w:t xml:space="preserve">Klasificēts </w:t>
            </w:r>
          </w:p>
        </w:tc>
        <w:tc>
          <w:tcPr>
            <w:tcW w:w="2271" w:type="dxa"/>
          </w:tcPr>
          <w:p w14:paraId="3DEE3054" w14:textId="77777777" w:rsidR="00BC04F4" w:rsidRPr="006261A6" w:rsidRDefault="00BC04F4" w:rsidP="000C6494">
            <w:pPr>
              <w:pStyle w:val="TableText0"/>
            </w:pPr>
            <w:r w:rsidRPr="006261A6">
              <w:t>Obligāts</w:t>
            </w:r>
          </w:p>
        </w:tc>
        <w:tc>
          <w:tcPr>
            <w:tcW w:w="2834" w:type="dxa"/>
          </w:tcPr>
          <w:p w14:paraId="3DEE3055" w14:textId="77777777" w:rsidR="00BC04F4" w:rsidRPr="006261A6" w:rsidRDefault="00BC04F4" w:rsidP="000C6494">
            <w:pPr>
              <w:pStyle w:val="TableText0"/>
            </w:pPr>
            <w:r w:rsidRPr="006261A6">
              <w:t>Tiek izmantots klasifikators – šļirču veidi.</w:t>
            </w:r>
          </w:p>
        </w:tc>
      </w:tr>
      <w:tr w:rsidR="00BC04F4" w:rsidRPr="006261A6" w14:paraId="3DEE305B" w14:textId="77777777" w:rsidTr="00C424EC">
        <w:trPr>
          <w:trHeight w:val="297"/>
        </w:trPr>
        <w:tc>
          <w:tcPr>
            <w:tcW w:w="1717" w:type="dxa"/>
          </w:tcPr>
          <w:p w14:paraId="3DEE3057" w14:textId="77777777" w:rsidR="00BC04F4" w:rsidRPr="006261A6" w:rsidRDefault="00BC04F4" w:rsidP="000C6494">
            <w:pPr>
              <w:pStyle w:val="TableText0"/>
            </w:pPr>
            <w:r w:rsidRPr="006261A6">
              <w:t>Daudzums</w:t>
            </w:r>
          </w:p>
        </w:tc>
        <w:tc>
          <w:tcPr>
            <w:tcW w:w="1706" w:type="dxa"/>
          </w:tcPr>
          <w:p w14:paraId="3DEE3058" w14:textId="77777777" w:rsidR="00BC04F4" w:rsidRPr="006261A6" w:rsidRDefault="00BC04F4" w:rsidP="000C6494">
            <w:pPr>
              <w:pStyle w:val="TableText0"/>
            </w:pPr>
            <w:r w:rsidRPr="006261A6">
              <w:t>Skaitlis</w:t>
            </w:r>
          </w:p>
        </w:tc>
        <w:tc>
          <w:tcPr>
            <w:tcW w:w="2271" w:type="dxa"/>
          </w:tcPr>
          <w:p w14:paraId="3DEE3059" w14:textId="77777777" w:rsidR="00BC04F4" w:rsidRPr="006261A6" w:rsidRDefault="00163769" w:rsidP="000C6494">
            <w:pPr>
              <w:pStyle w:val="TableText0"/>
            </w:pPr>
            <w:r w:rsidRPr="006261A6">
              <w:t>Obligāts</w:t>
            </w:r>
          </w:p>
        </w:tc>
        <w:tc>
          <w:tcPr>
            <w:tcW w:w="2834" w:type="dxa"/>
          </w:tcPr>
          <w:p w14:paraId="3DEE305A" w14:textId="77777777" w:rsidR="00BC04F4" w:rsidRPr="006261A6" w:rsidRDefault="00BC04F4" w:rsidP="000C6494">
            <w:pPr>
              <w:pStyle w:val="TableText0"/>
            </w:pPr>
          </w:p>
        </w:tc>
      </w:tr>
      <w:tr w:rsidR="00BC04F4" w:rsidRPr="006261A6" w14:paraId="3DEE3060" w14:textId="77777777" w:rsidTr="00C424EC">
        <w:trPr>
          <w:trHeight w:val="297"/>
        </w:trPr>
        <w:tc>
          <w:tcPr>
            <w:tcW w:w="1717" w:type="dxa"/>
          </w:tcPr>
          <w:p w14:paraId="3DEE305C" w14:textId="77777777" w:rsidR="00BC04F4" w:rsidRPr="006261A6" w:rsidRDefault="00163769" w:rsidP="000C6494">
            <w:pPr>
              <w:pStyle w:val="TableText0"/>
            </w:pPr>
            <w:r w:rsidRPr="006261A6">
              <w:t>Datums</w:t>
            </w:r>
            <w:r w:rsidR="00C31BDB">
              <w:t xml:space="preserve"> (gads un mēnesis)</w:t>
            </w:r>
          </w:p>
        </w:tc>
        <w:tc>
          <w:tcPr>
            <w:tcW w:w="1706" w:type="dxa"/>
          </w:tcPr>
          <w:p w14:paraId="3DEE305D" w14:textId="77777777" w:rsidR="00BC04F4" w:rsidRPr="006261A6" w:rsidRDefault="00BC04F4" w:rsidP="000C6494">
            <w:pPr>
              <w:pStyle w:val="TableText0"/>
            </w:pPr>
            <w:r w:rsidRPr="006261A6">
              <w:t>Datums</w:t>
            </w:r>
          </w:p>
        </w:tc>
        <w:tc>
          <w:tcPr>
            <w:tcW w:w="2271" w:type="dxa"/>
          </w:tcPr>
          <w:p w14:paraId="3DEE305E" w14:textId="77777777" w:rsidR="00BC04F4" w:rsidRPr="006261A6" w:rsidRDefault="00BC04F4" w:rsidP="000C6494">
            <w:pPr>
              <w:pStyle w:val="TableText0"/>
            </w:pPr>
            <w:r w:rsidRPr="006261A6">
              <w:t>Obligāts</w:t>
            </w:r>
          </w:p>
        </w:tc>
        <w:tc>
          <w:tcPr>
            <w:tcW w:w="2834" w:type="dxa"/>
          </w:tcPr>
          <w:p w14:paraId="3DEE305F" w14:textId="77777777" w:rsidR="00BC04F4" w:rsidRPr="006261A6" w:rsidRDefault="00BC04F4" w:rsidP="000C6494">
            <w:pPr>
              <w:pStyle w:val="TableText0"/>
            </w:pPr>
            <w:r w:rsidRPr="006261A6">
              <w:t>Laika periods, kuram tiek pasūtīta vakcīna</w:t>
            </w:r>
          </w:p>
        </w:tc>
      </w:tr>
      <w:tr w:rsidR="00BC04F4" w:rsidRPr="006261A6" w14:paraId="3DEE3065" w14:textId="77777777" w:rsidTr="00C424EC">
        <w:trPr>
          <w:trHeight w:val="297"/>
        </w:trPr>
        <w:tc>
          <w:tcPr>
            <w:tcW w:w="1717" w:type="dxa"/>
          </w:tcPr>
          <w:p w14:paraId="3DEE3061" w14:textId="77777777" w:rsidR="00BC04F4" w:rsidRPr="006261A6" w:rsidRDefault="00BC04F4" w:rsidP="000C6494">
            <w:pPr>
              <w:pStyle w:val="TableText0"/>
            </w:pPr>
            <w:r w:rsidRPr="006261A6">
              <w:t>Operācija</w:t>
            </w:r>
          </w:p>
        </w:tc>
        <w:tc>
          <w:tcPr>
            <w:tcW w:w="1706" w:type="dxa"/>
          </w:tcPr>
          <w:p w14:paraId="3DEE3062" w14:textId="77777777" w:rsidR="00BC04F4" w:rsidRPr="006261A6" w:rsidRDefault="00BC04F4" w:rsidP="000C6494">
            <w:pPr>
              <w:pStyle w:val="TableText0"/>
            </w:pPr>
            <w:r w:rsidRPr="006261A6">
              <w:t>Teksts</w:t>
            </w:r>
          </w:p>
        </w:tc>
        <w:tc>
          <w:tcPr>
            <w:tcW w:w="2271" w:type="dxa"/>
          </w:tcPr>
          <w:p w14:paraId="3DEE3063" w14:textId="77777777" w:rsidR="00BC04F4" w:rsidRPr="006261A6" w:rsidRDefault="00BC04F4" w:rsidP="000C6494">
            <w:pPr>
              <w:pStyle w:val="TableText0"/>
            </w:pPr>
            <w:r w:rsidRPr="006261A6">
              <w:t>Obligāts</w:t>
            </w:r>
          </w:p>
        </w:tc>
        <w:tc>
          <w:tcPr>
            <w:tcW w:w="2834" w:type="dxa"/>
          </w:tcPr>
          <w:p w14:paraId="3DEE3064" w14:textId="77777777" w:rsidR="00BC04F4" w:rsidRPr="006261A6" w:rsidRDefault="00BC04F4" w:rsidP="000C6494">
            <w:pPr>
              <w:pStyle w:val="TableText0"/>
            </w:pPr>
            <w:r w:rsidRPr="006261A6">
              <w:t>Operācijas: pievienot/labot</w:t>
            </w:r>
          </w:p>
        </w:tc>
      </w:tr>
      <w:tr w:rsidR="002C1B1B" w:rsidRPr="006261A6" w14:paraId="3DEE306A" w14:textId="77777777" w:rsidTr="002C1B1B">
        <w:trPr>
          <w:trHeight w:val="297"/>
        </w:trPr>
        <w:tc>
          <w:tcPr>
            <w:tcW w:w="1717" w:type="dxa"/>
            <w:tcBorders>
              <w:top w:val="single" w:sz="4" w:space="0" w:color="auto"/>
              <w:left w:val="single" w:sz="4" w:space="0" w:color="auto"/>
              <w:bottom w:val="single" w:sz="4" w:space="0" w:color="auto"/>
              <w:right w:val="single" w:sz="4" w:space="0" w:color="auto"/>
            </w:tcBorders>
          </w:tcPr>
          <w:p w14:paraId="3DEE3066" w14:textId="77777777" w:rsidR="002C1B1B" w:rsidRPr="006261A6" w:rsidRDefault="002C1B1B" w:rsidP="000C6494">
            <w:pPr>
              <w:pStyle w:val="TableText0"/>
            </w:pPr>
            <w:r w:rsidRPr="006261A6">
              <w:t>Dokumenta ID</w:t>
            </w:r>
          </w:p>
        </w:tc>
        <w:tc>
          <w:tcPr>
            <w:tcW w:w="1706" w:type="dxa"/>
            <w:tcBorders>
              <w:top w:val="single" w:sz="4" w:space="0" w:color="auto"/>
              <w:left w:val="single" w:sz="4" w:space="0" w:color="auto"/>
              <w:bottom w:val="single" w:sz="4" w:space="0" w:color="auto"/>
              <w:right w:val="single" w:sz="4" w:space="0" w:color="auto"/>
            </w:tcBorders>
          </w:tcPr>
          <w:p w14:paraId="3DEE3067" w14:textId="77777777" w:rsidR="002C1B1B" w:rsidRPr="006261A6" w:rsidRDefault="002C1B1B" w:rsidP="000C6494">
            <w:pPr>
              <w:pStyle w:val="TableText0"/>
            </w:pPr>
            <w:r w:rsidRPr="006261A6">
              <w:t>Identifikators</w:t>
            </w:r>
          </w:p>
        </w:tc>
        <w:tc>
          <w:tcPr>
            <w:tcW w:w="2271" w:type="dxa"/>
            <w:tcBorders>
              <w:top w:val="single" w:sz="4" w:space="0" w:color="auto"/>
              <w:left w:val="single" w:sz="4" w:space="0" w:color="auto"/>
              <w:bottom w:val="single" w:sz="4" w:space="0" w:color="auto"/>
              <w:right w:val="single" w:sz="4" w:space="0" w:color="auto"/>
            </w:tcBorders>
          </w:tcPr>
          <w:p w14:paraId="3DEE3068" w14:textId="77777777" w:rsidR="002C1B1B" w:rsidRPr="006261A6" w:rsidRDefault="002C1B1B" w:rsidP="000C6494">
            <w:pPr>
              <w:pStyle w:val="TableText0"/>
            </w:pPr>
            <w:r w:rsidRPr="006261A6">
              <w:t>Obligāts, labot</w:t>
            </w:r>
          </w:p>
        </w:tc>
        <w:tc>
          <w:tcPr>
            <w:tcW w:w="2834" w:type="dxa"/>
            <w:tcBorders>
              <w:top w:val="single" w:sz="4" w:space="0" w:color="auto"/>
              <w:left w:val="single" w:sz="4" w:space="0" w:color="auto"/>
              <w:bottom w:val="single" w:sz="4" w:space="0" w:color="auto"/>
              <w:right w:val="single" w:sz="4" w:space="0" w:color="auto"/>
            </w:tcBorders>
          </w:tcPr>
          <w:p w14:paraId="3DEE3069" w14:textId="77777777" w:rsidR="002C1B1B" w:rsidRPr="006261A6" w:rsidRDefault="002C1B1B" w:rsidP="000C6494">
            <w:pPr>
              <w:pStyle w:val="TableText0"/>
            </w:pPr>
          </w:p>
        </w:tc>
      </w:tr>
    </w:tbl>
    <w:p w14:paraId="3DEE306B" w14:textId="77777777" w:rsidR="00BC04F4" w:rsidRPr="008A03A8" w:rsidRDefault="00BC04F4" w:rsidP="000C6494"/>
    <w:p w14:paraId="3DEE306C" w14:textId="77777777" w:rsidR="00BC04F4" w:rsidRPr="008A03A8" w:rsidRDefault="00F13003" w:rsidP="000C6494">
      <w:r w:rsidRPr="00B11E60">
        <w:rPr>
          <w:b/>
        </w:rPr>
        <w:t>Apstrāde</w:t>
      </w:r>
      <w:r w:rsidRPr="008A03A8">
        <w:t>:</w:t>
      </w:r>
    </w:p>
    <w:p w14:paraId="3DEE306D" w14:textId="77777777" w:rsidR="00BC04F4" w:rsidRPr="008A03A8" w:rsidRDefault="00BC04F4" w:rsidP="000C6494">
      <w:r w:rsidRPr="008A03A8">
        <w:t>Ja tika norādīta operācija pievienot, tad tiek izveidots jauns ieraksts, savukārt ja tika norādīta operācija – labot, tad tiek labots šļirču</w:t>
      </w:r>
      <w:r w:rsidR="00163769" w:rsidRPr="008A03A8">
        <w:t xml:space="preserve"> daudzums (atlikums)</w:t>
      </w:r>
      <w:r w:rsidRPr="008A03A8">
        <w:t xml:space="preserve">. </w:t>
      </w:r>
    </w:p>
    <w:p w14:paraId="3DEE306E" w14:textId="77777777" w:rsidR="00BC04F4" w:rsidRPr="008A03A8" w:rsidRDefault="00BC04F4" w:rsidP="000C6494">
      <w:r w:rsidRPr="008A03A8">
        <w:t xml:space="preserve">Pakalpe reģistrē šļirces </w:t>
      </w:r>
      <w:r w:rsidR="00163769" w:rsidRPr="008A03A8">
        <w:t>daudzumu (atlikumu)</w:t>
      </w:r>
      <w:r w:rsidRPr="008A03A8">
        <w:t xml:space="preserve">, </w:t>
      </w:r>
      <w:r w:rsidR="00163769" w:rsidRPr="008A03A8">
        <w:t>ko</w:t>
      </w:r>
      <w:r w:rsidRPr="008A03A8">
        <w:t xml:space="preserve"> turpmāk izmantos pārskata izveidei (</w:t>
      </w:r>
      <w:r w:rsidR="00D87B40">
        <w:fldChar w:fldCharType="begin"/>
      </w:r>
      <w:r w:rsidR="00D9132A">
        <w:instrText xml:space="preserve"> REF _Ref298767759 \h </w:instrText>
      </w:r>
      <w:r w:rsidR="00D87B40">
        <w:fldChar w:fldCharType="separate"/>
      </w:r>
      <w:r w:rsidR="00787FF6" w:rsidRPr="00D355BF">
        <w:t>Pielikums - Iedzīvotāju imunizācijas pārskata un vakcīnu pasūtījuma veidlapa</w:t>
      </w:r>
      <w:r w:rsidR="00D87B40">
        <w:fldChar w:fldCharType="end"/>
      </w:r>
      <w:r w:rsidRPr="008A03A8">
        <w:t>).</w:t>
      </w:r>
    </w:p>
    <w:p w14:paraId="3DEE306F" w14:textId="77777777" w:rsidR="002A2C79" w:rsidRDefault="002A2C79">
      <w:pPr>
        <w:spacing w:before="0" w:after="0"/>
        <w:jc w:val="left"/>
        <w:rPr>
          <w:b/>
        </w:rPr>
      </w:pPr>
      <w:r>
        <w:rPr>
          <w:b/>
        </w:rPr>
        <w:br w:type="page"/>
      </w:r>
    </w:p>
    <w:p w14:paraId="3DEE3070" w14:textId="77777777" w:rsidR="00BC04F4" w:rsidRPr="008A03A8" w:rsidRDefault="00F13003" w:rsidP="000C6494">
      <w:r w:rsidRPr="00B11E60">
        <w:rPr>
          <w:b/>
        </w:rPr>
        <w:t>Izejas dati</w:t>
      </w:r>
      <w:r w:rsidRPr="008A03A8">
        <w:t>:</w:t>
      </w:r>
    </w:p>
    <w:p w14:paraId="3DEE3071" w14:textId="77777777" w:rsidR="00BC04F4" w:rsidRPr="008A03A8" w:rsidRDefault="00BC04F4" w:rsidP="000C6494">
      <w:r w:rsidRPr="008A03A8">
        <w:t xml:space="preserve">Apstiprinājums vai kļūdas kods. </w:t>
      </w:r>
    </w:p>
    <w:p w14:paraId="3DEE3072" w14:textId="77777777" w:rsidR="00163769" w:rsidRPr="00D355BF" w:rsidRDefault="00163769" w:rsidP="000C6494">
      <w:pPr>
        <w:pStyle w:val="Heading4"/>
      </w:pPr>
      <w:bookmarkStart w:id="337" w:name="_Ref298937354"/>
      <w:bookmarkStart w:id="338" w:name="_Toc308096832"/>
      <w:r>
        <w:t>getSyringeAmount</w:t>
      </w:r>
      <w:r w:rsidRPr="00D355BF">
        <w:t xml:space="preserve"> – </w:t>
      </w:r>
      <w:r>
        <w:t>iegūt šļirču daudzumu (atlikumu)</w:t>
      </w:r>
      <w:bookmarkEnd w:id="337"/>
      <w:bookmarkEnd w:id="338"/>
    </w:p>
    <w:p w14:paraId="3DEE3073" w14:textId="77777777" w:rsidR="00163769" w:rsidRPr="008A03A8" w:rsidRDefault="00F13003" w:rsidP="000C6494">
      <w:r w:rsidRPr="007F2C07">
        <w:rPr>
          <w:b/>
        </w:rPr>
        <w:t>Prasības identifikators</w:t>
      </w:r>
      <w:r w:rsidRPr="008A03A8">
        <w:t>:</w:t>
      </w:r>
      <w:r w:rsidR="00163769" w:rsidRPr="008A03A8">
        <w:t xml:space="preserve"> VUZ010</w:t>
      </w:r>
    </w:p>
    <w:p w14:paraId="3DEE3074" w14:textId="77777777" w:rsidR="00163769" w:rsidRPr="008A03A8" w:rsidRDefault="00F13003" w:rsidP="000C6494">
      <w:r w:rsidRPr="008A03A8">
        <w:t>Apraksts:</w:t>
      </w:r>
      <w:r w:rsidR="00163769" w:rsidRPr="008A03A8">
        <w:t xml:space="preserve"> pakalpe atgriež šļirču daudzumu (atlikumu) atbilstoši šļirču veidu klasifikatoram.</w:t>
      </w:r>
    </w:p>
    <w:p w14:paraId="3DEE3075" w14:textId="77777777" w:rsidR="00163769" w:rsidRPr="008A03A8" w:rsidRDefault="00F13003" w:rsidP="000C6494">
      <w:r w:rsidRPr="008A03A8">
        <w:t>Prasība:</w:t>
      </w:r>
      <w:r w:rsidR="00163769" w:rsidRPr="008A03A8">
        <w:t xml:space="preserve"> TS prasība 035.</w:t>
      </w:r>
    </w:p>
    <w:p w14:paraId="3DEE3076" w14:textId="77777777" w:rsidR="00163769" w:rsidRPr="008A03A8" w:rsidRDefault="00F13003" w:rsidP="000C6494">
      <w:r w:rsidRPr="008A03A8">
        <w:t>Lietotāju grupas:</w:t>
      </w:r>
      <w:r w:rsidR="00163769" w:rsidRPr="008A03A8">
        <w:t xml:space="preserve"> ĀP atbilstoši EVK Lietotāju grupām un to raksturiezīmes </w:t>
      </w:r>
      <w:r w:rsidR="00163769" w:rsidRPr="008A03A8">
        <w:rPr>
          <w:szCs w:val="28"/>
        </w:rPr>
        <w:t>no [6].</w:t>
      </w:r>
    </w:p>
    <w:p w14:paraId="3DEE3077" w14:textId="77777777" w:rsidR="00163769" w:rsidRPr="008A03A8" w:rsidRDefault="00F13003" w:rsidP="000C6494">
      <w:r w:rsidRPr="008A03A8">
        <w:t>Tiesības:</w:t>
      </w:r>
      <w:r w:rsidR="00163769" w:rsidRPr="008A03A8">
        <w:t xml:space="preserve"> pakalpi drīkst izmantot tikai vakcinācijas iestādes ārstniecības personas.</w:t>
      </w:r>
    </w:p>
    <w:p w14:paraId="3DEE3078" w14:textId="77777777" w:rsidR="00163769" w:rsidRPr="008A03A8" w:rsidRDefault="00F13003" w:rsidP="000C6494">
      <w:r w:rsidRPr="00B11E60">
        <w:rPr>
          <w:b/>
        </w:rPr>
        <w:t>Ieejas dati</w:t>
      </w:r>
      <w:r w:rsidRPr="008A03A8">
        <w:t>:</w:t>
      </w:r>
    </w:p>
    <w:p w14:paraId="3DEE3079" w14:textId="77777777" w:rsidR="00163769" w:rsidRPr="00D355BF" w:rsidRDefault="00163769" w:rsidP="000C6494">
      <w:pPr>
        <w:pStyle w:val="TableCaption"/>
      </w:pPr>
      <w:r w:rsidRPr="00D355BF">
        <w:t xml:space="preserve">   </w:t>
      </w:r>
      <w:fldSimple w:instr=" STYLEREF 2 \s ">
        <w:bookmarkStart w:id="339" w:name="_Toc308096964"/>
        <w:r w:rsidR="00787FF6">
          <w:rPr>
            <w:noProof/>
          </w:rPr>
          <w:t>4.3</w:t>
        </w:r>
      </w:fldSimple>
      <w:r w:rsidRPr="00D355BF">
        <w:noBreakHyphen/>
      </w:r>
      <w:fldSimple w:instr=" SEQ __ \* ARABIC \s 2 ">
        <w:r w:rsidR="00787FF6">
          <w:rPr>
            <w:noProof/>
          </w:rPr>
          <w:t>65</w:t>
        </w:r>
      </w:fldSimple>
      <w:r w:rsidRPr="00D355BF">
        <w:t xml:space="preserve">. tabula. Pakalpes </w:t>
      </w:r>
      <w:r>
        <w:t>getSyringeAmount</w:t>
      </w:r>
      <w:r w:rsidRPr="00D355BF">
        <w:t xml:space="preserve"> ieejas </w:t>
      </w:r>
      <w:r w:rsidR="0073466E" w:rsidRPr="0073466E">
        <w:rPr>
          <w:sz w:val="22"/>
        </w:rPr>
        <w:t>datu apraksts</w:t>
      </w:r>
      <w:bookmarkEnd w:id="33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7"/>
        <w:gridCol w:w="1706"/>
        <w:gridCol w:w="2271"/>
        <w:gridCol w:w="2834"/>
      </w:tblGrid>
      <w:tr w:rsidR="00163769" w:rsidRPr="006261A6" w14:paraId="3DEE307E" w14:textId="77777777" w:rsidTr="00C424EC">
        <w:trPr>
          <w:tblHeader/>
        </w:trPr>
        <w:tc>
          <w:tcPr>
            <w:tcW w:w="1717" w:type="dxa"/>
            <w:shd w:val="clear" w:color="auto" w:fill="D9D9D9"/>
          </w:tcPr>
          <w:p w14:paraId="3DEE307A" w14:textId="77777777" w:rsidR="00163769" w:rsidRPr="008A03A8" w:rsidRDefault="00163769" w:rsidP="000C6494">
            <w:r w:rsidRPr="008A03A8">
              <w:t>Elements</w:t>
            </w:r>
          </w:p>
        </w:tc>
        <w:tc>
          <w:tcPr>
            <w:tcW w:w="1706" w:type="dxa"/>
            <w:shd w:val="clear" w:color="auto" w:fill="D9D9D9"/>
          </w:tcPr>
          <w:p w14:paraId="3DEE307B" w14:textId="77777777" w:rsidR="00163769" w:rsidRPr="008A03A8" w:rsidRDefault="00163769" w:rsidP="000C6494">
            <w:r w:rsidRPr="008A03A8">
              <w:t>Tips</w:t>
            </w:r>
          </w:p>
        </w:tc>
        <w:tc>
          <w:tcPr>
            <w:tcW w:w="2271" w:type="dxa"/>
            <w:shd w:val="clear" w:color="auto" w:fill="D9D9D9"/>
          </w:tcPr>
          <w:p w14:paraId="3DEE307C" w14:textId="77777777" w:rsidR="00163769" w:rsidRPr="008A03A8" w:rsidRDefault="00163769" w:rsidP="000C6494">
            <w:r w:rsidRPr="008A03A8">
              <w:t>Obligātums</w:t>
            </w:r>
          </w:p>
        </w:tc>
        <w:tc>
          <w:tcPr>
            <w:tcW w:w="2834" w:type="dxa"/>
            <w:shd w:val="clear" w:color="auto" w:fill="D9D9D9"/>
          </w:tcPr>
          <w:p w14:paraId="3DEE307D" w14:textId="77777777" w:rsidR="00163769" w:rsidRPr="008A03A8" w:rsidRDefault="00F13003" w:rsidP="000C6494">
            <w:r w:rsidRPr="008A03A8">
              <w:t>Apraksts</w:t>
            </w:r>
          </w:p>
        </w:tc>
      </w:tr>
      <w:tr w:rsidR="00163769" w:rsidRPr="006261A6" w14:paraId="3DEE3083" w14:textId="77777777" w:rsidTr="00C424EC">
        <w:trPr>
          <w:trHeight w:val="297"/>
        </w:trPr>
        <w:tc>
          <w:tcPr>
            <w:tcW w:w="1717" w:type="dxa"/>
          </w:tcPr>
          <w:p w14:paraId="3DEE307F" w14:textId="77777777" w:rsidR="00163769" w:rsidRPr="008A03A8" w:rsidRDefault="00D6485E" w:rsidP="000C6494">
            <w:r w:rsidRPr="00D6485E">
              <w:t>Ārstniecības iestāde</w:t>
            </w:r>
          </w:p>
        </w:tc>
        <w:tc>
          <w:tcPr>
            <w:tcW w:w="1706" w:type="dxa"/>
          </w:tcPr>
          <w:p w14:paraId="3DEE3080" w14:textId="77777777" w:rsidR="00163769" w:rsidRPr="008A03A8" w:rsidRDefault="00163769" w:rsidP="000C6494">
            <w:r w:rsidRPr="008A03A8">
              <w:t>Klasificēts</w:t>
            </w:r>
          </w:p>
        </w:tc>
        <w:tc>
          <w:tcPr>
            <w:tcW w:w="2271" w:type="dxa"/>
          </w:tcPr>
          <w:p w14:paraId="3DEE3081" w14:textId="77777777" w:rsidR="00163769" w:rsidRPr="008A03A8" w:rsidRDefault="00163769" w:rsidP="000C6494">
            <w:r w:rsidRPr="008A03A8">
              <w:t>Obligāts</w:t>
            </w:r>
          </w:p>
        </w:tc>
        <w:tc>
          <w:tcPr>
            <w:tcW w:w="2834" w:type="dxa"/>
          </w:tcPr>
          <w:p w14:paraId="3DEE3082" w14:textId="77777777" w:rsidR="00163769" w:rsidRPr="008A03A8" w:rsidRDefault="00D6485E" w:rsidP="000C6494">
            <w:r w:rsidRPr="00D6485E">
              <w:t>Tiek izmantots klasifikators - ārstniecības iestādes.</w:t>
            </w:r>
          </w:p>
        </w:tc>
      </w:tr>
      <w:tr w:rsidR="00163769" w:rsidRPr="006261A6" w14:paraId="3DEE3088" w14:textId="77777777" w:rsidTr="00C424EC">
        <w:trPr>
          <w:trHeight w:val="297"/>
        </w:trPr>
        <w:tc>
          <w:tcPr>
            <w:tcW w:w="1717" w:type="dxa"/>
          </w:tcPr>
          <w:p w14:paraId="3DEE3084" w14:textId="77777777" w:rsidR="00163769" w:rsidRPr="006261A6" w:rsidRDefault="00163769" w:rsidP="000C6494">
            <w:pPr>
              <w:pStyle w:val="TableText0"/>
            </w:pPr>
            <w:r w:rsidRPr="006261A6">
              <w:t>Šļirce</w:t>
            </w:r>
            <w:r w:rsidR="001609B6" w:rsidRPr="006261A6">
              <w:t>s veids</w:t>
            </w:r>
          </w:p>
        </w:tc>
        <w:tc>
          <w:tcPr>
            <w:tcW w:w="1706" w:type="dxa"/>
          </w:tcPr>
          <w:p w14:paraId="3DEE3085" w14:textId="77777777" w:rsidR="00163769" w:rsidRPr="006261A6" w:rsidRDefault="00163769" w:rsidP="000C6494">
            <w:pPr>
              <w:pStyle w:val="TableText0"/>
            </w:pPr>
            <w:r w:rsidRPr="006261A6">
              <w:t xml:space="preserve">Klasificēts </w:t>
            </w:r>
          </w:p>
        </w:tc>
        <w:tc>
          <w:tcPr>
            <w:tcW w:w="2271" w:type="dxa"/>
          </w:tcPr>
          <w:p w14:paraId="3DEE3086" w14:textId="77777777" w:rsidR="00163769" w:rsidRPr="006261A6" w:rsidRDefault="00163769" w:rsidP="000C6494">
            <w:pPr>
              <w:pStyle w:val="TableText0"/>
            </w:pPr>
          </w:p>
        </w:tc>
        <w:tc>
          <w:tcPr>
            <w:tcW w:w="2834" w:type="dxa"/>
          </w:tcPr>
          <w:p w14:paraId="3DEE3087" w14:textId="77777777" w:rsidR="00163769" w:rsidRPr="006261A6" w:rsidRDefault="00163769" w:rsidP="000C6494">
            <w:pPr>
              <w:pStyle w:val="TableText0"/>
            </w:pPr>
            <w:r w:rsidRPr="006261A6">
              <w:t>Tiek izmantots klasifikators – šļirču veidi.</w:t>
            </w:r>
          </w:p>
        </w:tc>
      </w:tr>
      <w:tr w:rsidR="00163769" w:rsidRPr="006261A6" w14:paraId="3DEE308D" w14:textId="77777777" w:rsidTr="00C424EC">
        <w:trPr>
          <w:trHeight w:val="297"/>
        </w:trPr>
        <w:tc>
          <w:tcPr>
            <w:tcW w:w="1717" w:type="dxa"/>
          </w:tcPr>
          <w:p w14:paraId="3DEE3089" w14:textId="77777777" w:rsidR="00163769" w:rsidRPr="006261A6" w:rsidRDefault="00163769" w:rsidP="000C6494">
            <w:pPr>
              <w:pStyle w:val="TableText0"/>
            </w:pPr>
            <w:r w:rsidRPr="006261A6">
              <w:t>Datums no</w:t>
            </w:r>
          </w:p>
        </w:tc>
        <w:tc>
          <w:tcPr>
            <w:tcW w:w="1706" w:type="dxa"/>
          </w:tcPr>
          <w:p w14:paraId="3DEE308A" w14:textId="77777777" w:rsidR="00163769" w:rsidRPr="008A03A8" w:rsidRDefault="00163769" w:rsidP="000C6494">
            <w:r w:rsidRPr="008A03A8">
              <w:t>Datums</w:t>
            </w:r>
          </w:p>
        </w:tc>
        <w:tc>
          <w:tcPr>
            <w:tcW w:w="2271" w:type="dxa"/>
          </w:tcPr>
          <w:p w14:paraId="3DEE308B" w14:textId="77777777" w:rsidR="00163769" w:rsidRPr="008A03A8" w:rsidRDefault="00163769" w:rsidP="000C6494">
            <w:r w:rsidRPr="008A03A8">
              <w:t>Obligāts</w:t>
            </w:r>
          </w:p>
        </w:tc>
        <w:tc>
          <w:tcPr>
            <w:tcW w:w="2834" w:type="dxa"/>
          </w:tcPr>
          <w:p w14:paraId="3DEE308C" w14:textId="77777777" w:rsidR="00163769" w:rsidRPr="006261A6" w:rsidRDefault="00163769" w:rsidP="000C6494">
            <w:pPr>
              <w:pStyle w:val="TableText0"/>
            </w:pPr>
          </w:p>
        </w:tc>
      </w:tr>
      <w:tr w:rsidR="00163769" w:rsidRPr="006261A6" w14:paraId="3DEE3092" w14:textId="77777777" w:rsidTr="00C424EC">
        <w:trPr>
          <w:trHeight w:val="297"/>
        </w:trPr>
        <w:tc>
          <w:tcPr>
            <w:tcW w:w="1717" w:type="dxa"/>
          </w:tcPr>
          <w:p w14:paraId="3DEE308E" w14:textId="77777777" w:rsidR="00163769" w:rsidRPr="006261A6" w:rsidRDefault="00163769" w:rsidP="000C6494">
            <w:pPr>
              <w:pStyle w:val="TableText0"/>
            </w:pPr>
            <w:r w:rsidRPr="006261A6">
              <w:t>Datums līdz</w:t>
            </w:r>
          </w:p>
        </w:tc>
        <w:tc>
          <w:tcPr>
            <w:tcW w:w="1706" w:type="dxa"/>
          </w:tcPr>
          <w:p w14:paraId="3DEE308F" w14:textId="77777777" w:rsidR="00163769" w:rsidRPr="006261A6" w:rsidRDefault="00163769" w:rsidP="000C6494">
            <w:pPr>
              <w:pStyle w:val="TableText0"/>
            </w:pPr>
            <w:r w:rsidRPr="006261A6">
              <w:t>Datums</w:t>
            </w:r>
          </w:p>
        </w:tc>
        <w:tc>
          <w:tcPr>
            <w:tcW w:w="2271" w:type="dxa"/>
          </w:tcPr>
          <w:p w14:paraId="3DEE3090" w14:textId="77777777" w:rsidR="00163769" w:rsidRPr="006261A6" w:rsidRDefault="00163769" w:rsidP="000C6494">
            <w:pPr>
              <w:pStyle w:val="TableText0"/>
            </w:pPr>
            <w:r w:rsidRPr="006261A6">
              <w:t>Obligāts</w:t>
            </w:r>
          </w:p>
        </w:tc>
        <w:tc>
          <w:tcPr>
            <w:tcW w:w="2834" w:type="dxa"/>
          </w:tcPr>
          <w:p w14:paraId="3DEE3091" w14:textId="77777777" w:rsidR="00163769" w:rsidRPr="006261A6" w:rsidRDefault="00163769" w:rsidP="000C6494">
            <w:pPr>
              <w:pStyle w:val="TableText0"/>
            </w:pPr>
          </w:p>
        </w:tc>
      </w:tr>
    </w:tbl>
    <w:p w14:paraId="3DEE3093" w14:textId="77777777" w:rsidR="00163769" w:rsidRPr="008A03A8" w:rsidRDefault="00163769" w:rsidP="000C6494"/>
    <w:p w14:paraId="3DEE3094" w14:textId="77777777" w:rsidR="00163769" w:rsidRPr="008A03A8" w:rsidRDefault="00F13003" w:rsidP="000C6494">
      <w:r w:rsidRPr="00B11E60">
        <w:rPr>
          <w:b/>
        </w:rPr>
        <w:t>Apstrāde</w:t>
      </w:r>
      <w:r w:rsidRPr="008A03A8">
        <w:t>:</w:t>
      </w:r>
    </w:p>
    <w:p w14:paraId="3DEE3095" w14:textId="77777777" w:rsidR="00163769" w:rsidRPr="008A03A8" w:rsidRDefault="00163769" w:rsidP="000C6494">
      <w:r w:rsidRPr="008A03A8">
        <w:t xml:space="preserve">Pakalpe atbilstoši vakcinācijas iestādei, laika periodam atgriež šļirču daudzumus (atlikumus) vai ja, tika norādīta kāda šļirce, tad tās daudzumu. </w:t>
      </w:r>
    </w:p>
    <w:p w14:paraId="3DEE3096" w14:textId="77777777" w:rsidR="00163769" w:rsidRPr="008A03A8" w:rsidRDefault="00F13003" w:rsidP="000C6494">
      <w:r w:rsidRPr="00B11E60">
        <w:rPr>
          <w:b/>
        </w:rPr>
        <w:t>Izejas dati</w:t>
      </w:r>
      <w:r w:rsidRPr="008A03A8">
        <w:t>:</w:t>
      </w:r>
    </w:p>
    <w:p w14:paraId="3DEE3097" w14:textId="77777777" w:rsidR="00163769" w:rsidRPr="008A03A8" w:rsidRDefault="00163769" w:rsidP="000C6494">
      <w:r w:rsidRPr="008A03A8">
        <w:t xml:space="preserve">Tiek atgriezts saraksts ar šādiem atribūtiem: </w:t>
      </w:r>
    </w:p>
    <w:p w14:paraId="3DEE3098" w14:textId="77777777" w:rsidR="00163769" w:rsidRPr="00D355BF" w:rsidRDefault="00163769" w:rsidP="000C6494">
      <w:pPr>
        <w:pStyle w:val="TableCaption"/>
      </w:pPr>
      <w:r w:rsidRPr="00D355BF">
        <w:t xml:space="preserve">   </w:t>
      </w:r>
      <w:fldSimple w:instr=" STYLEREF 2 \s ">
        <w:bookmarkStart w:id="340" w:name="_Toc308096965"/>
        <w:r w:rsidR="00787FF6">
          <w:rPr>
            <w:noProof/>
          </w:rPr>
          <w:t>4.3</w:t>
        </w:r>
      </w:fldSimple>
      <w:r w:rsidRPr="00D355BF">
        <w:noBreakHyphen/>
      </w:r>
      <w:fldSimple w:instr=" SEQ __ \* ARABIC \s 2 ">
        <w:r w:rsidR="00787FF6">
          <w:rPr>
            <w:noProof/>
          </w:rPr>
          <w:t>66</w:t>
        </w:r>
      </w:fldSimple>
      <w:r w:rsidRPr="00D355BF">
        <w:t xml:space="preserve">. tabula. Pakalpes </w:t>
      </w:r>
      <w:r>
        <w:t>getSyringeAmount</w:t>
      </w:r>
      <w:r w:rsidRPr="00D355BF">
        <w:t xml:space="preserve"> </w:t>
      </w:r>
      <w:r>
        <w:t>izejas</w:t>
      </w:r>
      <w:r w:rsidRPr="00D355BF">
        <w:t xml:space="preserve"> </w:t>
      </w:r>
      <w:r w:rsidR="0073466E" w:rsidRPr="0073466E">
        <w:rPr>
          <w:sz w:val="22"/>
        </w:rPr>
        <w:t>datu apraksts</w:t>
      </w:r>
      <w:bookmarkEnd w:id="34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7"/>
        <w:gridCol w:w="1706"/>
        <w:gridCol w:w="2834"/>
      </w:tblGrid>
      <w:tr w:rsidR="00163769" w:rsidRPr="00D355BF" w14:paraId="3DEE309C" w14:textId="77777777" w:rsidTr="00C424EC">
        <w:trPr>
          <w:tblHeader/>
          <w:jc w:val="center"/>
        </w:trPr>
        <w:tc>
          <w:tcPr>
            <w:tcW w:w="1717" w:type="dxa"/>
            <w:shd w:val="clear" w:color="auto" w:fill="D9D9D9"/>
          </w:tcPr>
          <w:p w14:paraId="3DEE3099" w14:textId="77777777" w:rsidR="00163769" w:rsidRPr="008A03A8" w:rsidRDefault="00163769" w:rsidP="000C6494">
            <w:r w:rsidRPr="008A03A8">
              <w:t>Elements</w:t>
            </w:r>
          </w:p>
        </w:tc>
        <w:tc>
          <w:tcPr>
            <w:tcW w:w="1706" w:type="dxa"/>
            <w:shd w:val="clear" w:color="auto" w:fill="D9D9D9"/>
          </w:tcPr>
          <w:p w14:paraId="3DEE309A" w14:textId="77777777" w:rsidR="00163769" w:rsidRPr="008A03A8" w:rsidRDefault="00163769" w:rsidP="000C6494">
            <w:r w:rsidRPr="008A03A8">
              <w:t>Tips</w:t>
            </w:r>
          </w:p>
        </w:tc>
        <w:tc>
          <w:tcPr>
            <w:tcW w:w="2834" w:type="dxa"/>
            <w:shd w:val="clear" w:color="auto" w:fill="D9D9D9"/>
          </w:tcPr>
          <w:p w14:paraId="3DEE309B" w14:textId="77777777" w:rsidR="00163769" w:rsidRPr="008A03A8" w:rsidRDefault="00F13003" w:rsidP="000C6494">
            <w:r w:rsidRPr="008A03A8">
              <w:t>Apraksts</w:t>
            </w:r>
          </w:p>
        </w:tc>
      </w:tr>
      <w:tr w:rsidR="00163769" w:rsidRPr="00D355BF" w14:paraId="3DEE30A0" w14:textId="77777777" w:rsidTr="00C424EC">
        <w:trPr>
          <w:trHeight w:val="297"/>
          <w:jc w:val="center"/>
        </w:trPr>
        <w:tc>
          <w:tcPr>
            <w:tcW w:w="1717" w:type="dxa"/>
          </w:tcPr>
          <w:p w14:paraId="3DEE309D" w14:textId="77777777" w:rsidR="00163769" w:rsidRPr="008A03A8" w:rsidRDefault="00163769" w:rsidP="000C6494">
            <w:r w:rsidRPr="008A03A8">
              <w:t>Šļirce</w:t>
            </w:r>
            <w:r w:rsidR="001609B6" w:rsidRPr="008A03A8">
              <w:t>s veids</w:t>
            </w:r>
          </w:p>
        </w:tc>
        <w:tc>
          <w:tcPr>
            <w:tcW w:w="1706" w:type="dxa"/>
          </w:tcPr>
          <w:p w14:paraId="3DEE309E" w14:textId="77777777" w:rsidR="00163769" w:rsidRPr="008A03A8" w:rsidRDefault="00163769" w:rsidP="000C6494">
            <w:r w:rsidRPr="008A03A8">
              <w:t xml:space="preserve">Klasificēts </w:t>
            </w:r>
          </w:p>
        </w:tc>
        <w:tc>
          <w:tcPr>
            <w:tcW w:w="2834" w:type="dxa"/>
          </w:tcPr>
          <w:p w14:paraId="3DEE309F" w14:textId="77777777" w:rsidR="00163769" w:rsidRPr="008A03A8" w:rsidRDefault="00163769" w:rsidP="000C6494">
            <w:r w:rsidRPr="008A03A8">
              <w:t>Tiek izmantots klasifikators – šļirču veidi.</w:t>
            </w:r>
          </w:p>
        </w:tc>
      </w:tr>
      <w:tr w:rsidR="00335539" w:rsidRPr="00D355BF" w14:paraId="3DEE30A4" w14:textId="77777777" w:rsidTr="00335539">
        <w:trPr>
          <w:jc w:val="center"/>
        </w:trPr>
        <w:tc>
          <w:tcPr>
            <w:tcW w:w="1717" w:type="dxa"/>
          </w:tcPr>
          <w:p w14:paraId="3DEE30A1" w14:textId="77777777" w:rsidR="00335539" w:rsidRPr="00D355BF" w:rsidRDefault="00335539" w:rsidP="00335539">
            <w:pPr>
              <w:pStyle w:val="TableText0"/>
            </w:pPr>
            <w:r>
              <w:t>Ārstniecības persona</w:t>
            </w:r>
          </w:p>
        </w:tc>
        <w:tc>
          <w:tcPr>
            <w:tcW w:w="1706" w:type="dxa"/>
          </w:tcPr>
          <w:p w14:paraId="3DEE30A2" w14:textId="77777777" w:rsidR="00335539" w:rsidRPr="00D355BF" w:rsidRDefault="00335539" w:rsidP="00335539">
            <w:pPr>
              <w:pStyle w:val="TableText0"/>
            </w:pPr>
            <w:r w:rsidRPr="00D355BF">
              <w:t>Klasificēts, teksts</w:t>
            </w:r>
          </w:p>
        </w:tc>
        <w:tc>
          <w:tcPr>
            <w:tcW w:w="2834" w:type="dxa"/>
          </w:tcPr>
          <w:p w14:paraId="3DEE30A3" w14:textId="77777777" w:rsidR="00335539" w:rsidRPr="00D355BF" w:rsidRDefault="00335539" w:rsidP="00335539">
            <w:pPr>
              <w:pStyle w:val="TableText0"/>
            </w:pPr>
            <w:r>
              <w:t xml:space="preserve">Tiek </w:t>
            </w:r>
            <w:r w:rsidRPr="00D355BF">
              <w:t xml:space="preserve">izmantots klasifikators - </w:t>
            </w:r>
            <w:r>
              <w:t>ārstniecības personas</w:t>
            </w:r>
            <w:r w:rsidRPr="00D355BF">
              <w:t>.</w:t>
            </w:r>
          </w:p>
        </w:tc>
      </w:tr>
      <w:tr w:rsidR="00163769" w:rsidRPr="00D355BF" w14:paraId="3DEE30A8" w14:textId="77777777" w:rsidTr="00C424EC">
        <w:trPr>
          <w:trHeight w:val="297"/>
          <w:jc w:val="center"/>
        </w:trPr>
        <w:tc>
          <w:tcPr>
            <w:tcW w:w="1717" w:type="dxa"/>
          </w:tcPr>
          <w:p w14:paraId="3DEE30A5" w14:textId="77777777" w:rsidR="00163769" w:rsidRPr="008A03A8" w:rsidRDefault="00163769" w:rsidP="000C6494">
            <w:r w:rsidRPr="008A03A8">
              <w:t>Daudzums</w:t>
            </w:r>
          </w:p>
        </w:tc>
        <w:tc>
          <w:tcPr>
            <w:tcW w:w="1706" w:type="dxa"/>
          </w:tcPr>
          <w:p w14:paraId="3DEE30A6" w14:textId="77777777" w:rsidR="00163769" w:rsidRPr="008A03A8" w:rsidRDefault="00163769" w:rsidP="000C6494">
            <w:r w:rsidRPr="008A03A8">
              <w:t>Skaitlis</w:t>
            </w:r>
          </w:p>
        </w:tc>
        <w:tc>
          <w:tcPr>
            <w:tcW w:w="2834" w:type="dxa"/>
          </w:tcPr>
          <w:p w14:paraId="3DEE30A7" w14:textId="77777777" w:rsidR="00163769" w:rsidRDefault="00163769" w:rsidP="000C6494">
            <w:pPr>
              <w:pStyle w:val="TableText0"/>
            </w:pPr>
            <w:r>
              <w:t>Vakcīnu daudzums (skaits)</w:t>
            </w:r>
          </w:p>
        </w:tc>
      </w:tr>
      <w:tr w:rsidR="002C1B1B" w:rsidRPr="00D355BF" w14:paraId="3DEE30AC" w14:textId="77777777" w:rsidTr="002C1B1B">
        <w:trPr>
          <w:trHeight w:val="297"/>
          <w:jc w:val="center"/>
        </w:trPr>
        <w:tc>
          <w:tcPr>
            <w:tcW w:w="1717" w:type="dxa"/>
            <w:tcBorders>
              <w:top w:val="single" w:sz="4" w:space="0" w:color="auto"/>
              <w:left w:val="single" w:sz="4" w:space="0" w:color="auto"/>
              <w:bottom w:val="single" w:sz="4" w:space="0" w:color="auto"/>
              <w:right w:val="single" w:sz="4" w:space="0" w:color="auto"/>
            </w:tcBorders>
          </w:tcPr>
          <w:p w14:paraId="3DEE30A9" w14:textId="77777777" w:rsidR="002C1B1B" w:rsidRPr="008A03A8" w:rsidRDefault="002C1B1B" w:rsidP="000C6494">
            <w:r w:rsidRPr="008A03A8">
              <w:t>Dokumenta ID</w:t>
            </w:r>
          </w:p>
        </w:tc>
        <w:tc>
          <w:tcPr>
            <w:tcW w:w="1706" w:type="dxa"/>
            <w:tcBorders>
              <w:top w:val="single" w:sz="4" w:space="0" w:color="auto"/>
              <w:left w:val="single" w:sz="4" w:space="0" w:color="auto"/>
              <w:bottom w:val="single" w:sz="4" w:space="0" w:color="auto"/>
              <w:right w:val="single" w:sz="4" w:space="0" w:color="auto"/>
            </w:tcBorders>
          </w:tcPr>
          <w:p w14:paraId="3DEE30AA" w14:textId="77777777" w:rsidR="002C1B1B" w:rsidRPr="008A03A8" w:rsidRDefault="002C1B1B" w:rsidP="000C6494">
            <w:r w:rsidRPr="008A03A8">
              <w:t>Identifikators</w:t>
            </w:r>
          </w:p>
        </w:tc>
        <w:tc>
          <w:tcPr>
            <w:tcW w:w="2834" w:type="dxa"/>
            <w:tcBorders>
              <w:top w:val="single" w:sz="4" w:space="0" w:color="auto"/>
              <w:left w:val="single" w:sz="4" w:space="0" w:color="auto"/>
              <w:bottom w:val="single" w:sz="4" w:space="0" w:color="auto"/>
              <w:right w:val="single" w:sz="4" w:space="0" w:color="auto"/>
            </w:tcBorders>
          </w:tcPr>
          <w:p w14:paraId="3DEE30AB" w14:textId="77777777" w:rsidR="002C1B1B" w:rsidRPr="00D355BF" w:rsidRDefault="002C1B1B" w:rsidP="000C6494">
            <w:pPr>
              <w:pStyle w:val="TableText0"/>
            </w:pPr>
          </w:p>
        </w:tc>
      </w:tr>
    </w:tbl>
    <w:p w14:paraId="3DEE30AD" w14:textId="77777777" w:rsidR="009F2028" w:rsidRPr="00D355BF" w:rsidRDefault="009F2028" w:rsidP="000C6494">
      <w:pPr>
        <w:pStyle w:val="Heading4"/>
      </w:pPr>
      <w:bookmarkStart w:id="341" w:name="_Ref298937380"/>
      <w:bookmarkStart w:id="342" w:name="_Toc308096833"/>
      <w:r w:rsidRPr="00D355BF">
        <w:t>writeOff</w:t>
      </w:r>
      <w:r>
        <w:t>Syringe</w:t>
      </w:r>
      <w:r w:rsidRPr="00D355BF">
        <w:t xml:space="preserve"> – norakstīt </w:t>
      </w:r>
      <w:r>
        <w:t>šļirces</w:t>
      </w:r>
      <w:r w:rsidRPr="00D355BF">
        <w:t xml:space="preserve"> daudzumu</w:t>
      </w:r>
      <w:bookmarkEnd w:id="341"/>
      <w:bookmarkEnd w:id="342"/>
    </w:p>
    <w:p w14:paraId="3DEE30AE" w14:textId="77777777" w:rsidR="009F2028" w:rsidRPr="008A03A8" w:rsidRDefault="00F13003" w:rsidP="000C6494">
      <w:r w:rsidRPr="007F2C07">
        <w:rPr>
          <w:b/>
        </w:rPr>
        <w:t>Prasības identifikators</w:t>
      </w:r>
      <w:r w:rsidRPr="008A03A8">
        <w:t>:</w:t>
      </w:r>
      <w:r w:rsidR="009F2028" w:rsidRPr="008A03A8">
        <w:t xml:space="preserve"> VUZ011</w:t>
      </w:r>
    </w:p>
    <w:p w14:paraId="3DEE30AF" w14:textId="77777777" w:rsidR="009F2028" w:rsidRPr="008A03A8" w:rsidRDefault="00F13003" w:rsidP="000C6494">
      <w:r w:rsidRPr="008A03A8">
        <w:t>Apraksts:</w:t>
      </w:r>
      <w:r w:rsidR="009F2028" w:rsidRPr="008A03A8">
        <w:t xml:space="preserve"> pakalpe noraksta vakcinācijas iestādes šļirces daudzumu, norādot vakcinācijas iestādes nosaukumu, šļirces veidu un tās daudzumu.</w:t>
      </w:r>
    </w:p>
    <w:p w14:paraId="3DEE30B0" w14:textId="77777777" w:rsidR="009F2028" w:rsidRPr="008A03A8" w:rsidRDefault="00F13003" w:rsidP="000C6494">
      <w:r w:rsidRPr="008A03A8">
        <w:t>Prasība:</w:t>
      </w:r>
      <w:r w:rsidR="009F2028" w:rsidRPr="008A03A8">
        <w:t xml:space="preserve"> TS prasība 035.</w:t>
      </w:r>
    </w:p>
    <w:p w14:paraId="3DEE30B1" w14:textId="77777777" w:rsidR="009F2028" w:rsidRPr="008A03A8" w:rsidRDefault="00F13003" w:rsidP="000C6494">
      <w:r w:rsidRPr="008A03A8">
        <w:t>Lietotāju grupas:</w:t>
      </w:r>
      <w:r w:rsidR="009F2028" w:rsidRPr="008A03A8">
        <w:t xml:space="preserve"> ĀP atbilstoši EVK Lietotāju grupām un to raksturiezīmes </w:t>
      </w:r>
      <w:r w:rsidR="009F2028" w:rsidRPr="008A03A8">
        <w:rPr>
          <w:szCs w:val="28"/>
        </w:rPr>
        <w:t>no [6].</w:t>
      </w:r>
    </w:p>
    <w:p w14:paraId="3DEE30B2" w14:textId="77777777" w:rsidR="009F2028" w:rsidRPr="008A03A8" w:rsidRDefault="00F13003" w:rsidP="000C6494">
      <w:r w:rsidRPr="008A03A8">
        <w:t>Tiesības:</w:t>
      </w:r>
      <w:r w:rsidR="009F2028" w:rsidRPr="008A03A8">
        <w:t xml:space="preserve"> pakalpi drīkst izmantot tikai vakcinācijas iestādes ārstniecības personas.</w:t>
      </w:r>
    </w:p>
    <w:p w14:paraId="3DEE30B3" w14:textId="77777777" w:rsidR="009F2028" w:rsidRPr="008A03A8" w:rsidRDefault="00F13003" w:rsidP="000C6494">
      <w:r w:rsidRPr="00B11E60">
        <w:rPr>
          <w:b/>
        </w:rPr>
        <w:t>Ieejas dati</w:t>
      </w:r>
      <w:r w:rsidRPr="008A03A8">
        <w:t>:</w:t>
      </w:r>
    </w:p>
    <w:p w14:paraId="3DEE30B4" w14:textId="77777777" w:rsidR="009F2028" w:rsidRPr="00D355BF" w:rsidRDefault="009F2028" w:rsidP="000C6494">
      <w:pPr>
        <w:pStyle w:val="TableCaption"/>
      </w:pPr>
      <w:r w:rsidRPr="00D355BF">
        <w:t xml:space="preserve">   </w:t>
      </w:r>
      <w:fldSimple w:instr=" STYLEREF 2 \s ">
        <w:bookmarkStart w:id="343" w:name="_Toc308096966"/>
        <w:r w:rsidR="00787FF6">
          <w:rPr>
            <w:noProof/>
          </w:rPr>
          <w:t>4.3</w:t>
        </w:r>
      </w:fldSimple>
      <w:r w:rsidRPr="00D355BF">
        <w:noBreakHyphen/>
      </w:r>
      <w:fldSimple w:instr=" SEQ __ \* ARABIC \s 2 ">
        <w:r w:rsidR="00787FF6">
          <w:rPr>
            <w:noProof/>
          </w:rPr>
          <w:t>67</w:t>
        </w:r>
      </w:fldSimple>
      <w:r w:rsidRPr="00D355BF">
        <w:t>. tabula. Pakalpes writeOff</w:t>
      </w:r>
      <w:r>
        <w:t>Syringe</w:t>
      </w:r>
      <w:r w:rsidRPr="00D355BF">
        <w:t xml:space="preserve"> ieejas </w:t>
      </w:r>
      <w:r w:rsidR="0073466E" w:rsidRPr="0073466E">
        <w:rPr>
          <w:sz w:val="22"/>
        </w:rPr>
        <w:t>datu apraksts</w:t>
      </w:r>
      <w:bookmarkEnd w:id="34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7"/>
        <w:gridCol w:w="1706"/>
        <w:gridCol w:w="2271"/>
        <w:gridCol w:w="2834"/>
      </w:tblGrid>
      <w:tr w:rsidR="009F2028" w:rsidRPr="00D355BF" w14:paraId="3DEE30B9" w14:textId="77777777" w:rsidTr="00C424EC">
        <w:trPr>
          <w:tblHeader/>
        </w:trPr>
        <w:tc>
          <w:tcPr>
            <w:tcW w:w="1717" w:type="dxa"/>
            <w:shd w:val="clear" w:color="auto" w:fill="D9D9D9"/>
          </w:tcPr>
          <w:p w14:paraId="3DEE30B5" w14:textId="77777777" w:rsidR="009F2028" w:rsidRPr="008A03A8" w:rsidRDefault="009F2028" w:rsidP="000C6494">
            <w:r w:rsidRPr="008A03A8">
              <w:t>Elements</w:t>
            </w:r>
          </w:p>
        </w:tc>
        <w:tc>
          <w:tcPr>
            <w:tcW w:w="1706" w:type="dxa"/>
            <w:shd w:val="clear" w:color="auto" w:fill="D9D9D9"/>
          </w:tcPr>
          <w:p w14:paraId="3DEE30B6" w14:textId="77777777" w:rsidR="009F2028" w:rsidRPr="008A03A8" w:rsidRDefault="009F2028" w:rsidP="000C6494">
            <w:r w:rsidRPr="008A03A8">
              <w:t>Tips</w:t>
            </w:r>
          </w:p>
        </w:tc>
        <w:tc>
          <w:tcPr>
            <w:tcW w:w="2271" w:type="dxa"/>
            <w:shd w:val="clear" w:color="auto" w:fill="D9D9D9"/>
          </w:tcPr>
          <w:p w14:paraId="3DEE30B7" w14:textId="77777777" w:rsidR="009F2028" w:rsidRPr="008A03A8" w:rsidRDefault="009F2028" w:rsidP="000C6494">
            <w:r w:rsidRPr="008A03A8">
              <w:t>Obligātums</w:t>
            </w:r>
          </w:p>
        </w:tc>
        <w:tc>
          <w:tcPr>
            <w:tcW w:w="2834" w:type="dxa"/>
            <w:shd w:val="clear" w:color="auto" w:fill="D9D9D9"/>
          </w:tcPr>
          <w:p w14:paraId="3DEE30B8" w14:textId="77777777" w:rsidR="009F2028" w:rsidRPr="008A03A8" w:rsidRDefault="00F13003" w:rsidP="000C6494">
            <w:r w:rsidRPr="008A03A8">
              <w:t>Apraksts</w:t>
            </w:r>
          </w:p>
        </w:tc>
      </w:tr>
      <w:tr w:rsidR="009F2028" w:rsidRPr="00D355BF" w14:paraId="3DEE30BE" w14:textId="77777777" w:rsidTr="00C424EC">
        <w:trPr>
          <w:trHeight w:val="297"/>
        </w:trPr>
        <w:tc>
          <w:tcPr>
            <w:tcW w:w="1717" w:type="dxa"/>
          </w:tcPr>
          <w:p w14:paraId="3DEE30BA" w14:textId="77777777" w:rsidR="009F2028" w:rsidRPr="008A03A8" w:rsidRDefault="00D6485E" w:rsidP="000C6494">
            <w:r w:rsidRPr="00D6485E">
              <w:t>Ārstniecības iestāde</w:t>
            </w:r>
          </w:p>
        </w:tc>
        <w:tc>
          <w:tcPr>
            <w:tcW w:w="1706" w:type="dxa"/>
          </w:tcPr>
          <w:p w14:paraId="3DEE30BB" w14:textId="77777777" w:rsidR="009F2028" w:rsidRPr="008A03A8" w:rsidRDefault="009F2028" w:rsidP="000C6494">
            <w:r w:rsidRPr="008A03A8">
              <w:t>Klasificēts</w:t>
            </w:r>
          </w:p>
        </w:tc>
        <w:tc>
          <w:tcPr>
            <w:tcW w:w="2271" w:type="dxa"/>
          </w:tcPr>
          <w:p w14:paraId="3DEE30BC" w14:textId="77777777" w:rsidR="009F2028" w:rsidRPr="008A03A8" w:rsidRDefault="009F2028" w:rsidP="000C6494">
            <w:r w:rsidRPr="008A03A8">
              <w:t>Obligāts</w:t>
            </w:r>
          </w:p>
        </w:tc>
        <w:tc>
          <w:tcPr>
            <w:tcW w:w="2834" w:type="dxa"/>
          </w:tcPr>
          <w:p w14:paraId="3DEE30BD" w14:textId="77777777" w:rsidR="009F2028" w:rsidRPr="008A03A8" w:rsidRDefault="00D6485E" w:rsidP="000C6494">
            <w:r w:rsidRPr="00D6485E">
              <w:t>Tiek izmantots klasifikators - ārstniecības iestādes.</w:t>
            </w:r>
          </w:p>
        </w:tc>
      </w:tr>
      <w:tr w:rsidR="00335539" w:rsidRPr="00D355BF" w14:paraId="3DEE30C3" w14:textId="77777777" w:rsidTr="00335539">
        <w:trPr>
          <w:trHeight w:val="297"/>
        </w:trPr>
        <w:tc>
          <w:tcPr>
            <w:tcW w:w="1717" w:type="dxa"/>
          </w:tcPr>
          <w:p w14:paraId="3DEE30BF" w14:textId="77777777" w:rsidR="00335539" w:rsidRPr="00260843" w:rsidRDefault="00335539" w:rsidP="00344E1B">
            <w:pPr>
              <w:pStyle w:val="TableText0"/>
            </w:pPr>
            <w:r>
              <w:t>Ārstniecības persona</w:t>
            </w:r>
          </w:p>
        </w:tc>
        <w:tc>
          <w:tcPr>
            <w:tcW w:w="1706" w:type="dxa"/>
          </w:tcPr>
          <w:p w14:paraId="3DEE30C0" w14:textId="77777777" w:rsidR="00335539" w:rsidRPr="00D355BF" w:rsidRDefault="00335539" w:rsidP="00335539">
            <w:pPr>
              <w:pStyle w:val="TableText0"/>
            </w:pPr>
            <w:r w:rsidRPr="00D355BF">
              <w:t>Klasificēts</w:t>
            </w:r>
          </w:p>
        </w:tc>
        <w:tc>
          <w:tcPr>
            <w:tcW w:w="2271" w:type="dxa"/>
          </w:tcPr>
          <w:p w14:paraId="3DEE30C1" w14:textId="77777777" w:rsidR="00335539" w:rsidRPr="00D355BF" w:rsidRDefault="00335539" w:rsidP="00335539">
            <w:pPr>
              <w:pStyle w:val="TableText0"/>
            </w:pPr>
            <w:r w:rsidRPr="00D355BF">
              <w:t>Obligāts</w:t>
            </w:r>
          </w:p>
        </w:tc>
        <w:tc>
          <w:tcPr>
            <w:tcW w:w="2834" w:type="dxa"/>
          </w:tcPr>
          <w:p w14:paraId="3DEE30C2" w14:textId="77777777" w:rsidR="00335539" w:rsidRPr="00260843" w:rsidRDefault="00335539" w:rsidP="00335539">
            <w:pPr>
              <w:pStyle w:val="TableText0"/>
            </w:pPr>
            <w:r w:rsidRPr="00260843">
              <w:t xml:space="preserve">Tiek izmantots klasifikators - ārstniecības </w:t>
            </w:r>
            <w:r>
              <w:t>personas</w:t>
            </w:r>
            <w:r w:rsidRPr="00260843">
              <w:t>.</w:t>
            </w:r>
          </w:p>
        </w:tc>
      </w:tr>
      <w:tr w:rsidR="009F2028" w:rsidRPr="00D355BF" w14:paraId="3DEE30C8" w14:textId="77777777" w:rsidTr="00C424EC">
        <w:trPr>
          <w:trHeight w:val="297"/>
        </w:trPr>
        <w:tc>
          <w:tcPr>
            <w:tcW w:w="1717" w:type="dxa"/>
          </w:tcPr>
          <w:p w14:paraId="3DEE30C4" w14:textId="77777777" w:rsidR="009F2028" w:rsidRPr="00D355BF" w:rsidRDefault="009F2028" w:rsidP="000C6494">
            <w:pPr>
              <w:pStyle w:val="TableText0"/>
            </w:pPr>
            <w:r>
              <w:t>Šļirces veids</w:t>
            </w:r>
          </w:p>
        </w:tc>
        <w:tc>
          <w:tcPr>
            <w:tcW w:w="1706" w:type="dxa"/>
          </w:tcPr>
          <w:p w14:paraId="3DEE30C5" w14:textId="77777777" w:rsidR="009F2028" w:rsidRPr="008A03A8" w:rsidRDefault="009F2028" w:rsidP="000C6494">
            <w:r w:rsidRPr="008A03A8">
              <w:t xml:space="preserve">Klasificēts </w:t>
            </w:r>
          </w:p>
        </w:tc>
        <w:tc>
          <w:tcPr>
            <w:tcW w:w="2271" w:type="dxa"/>
          </w:tcPr>
          <w:p w14:paraId="3DEE30C6" w14:textId="77777777" w:rsidR="009F2028" w:rsidRPr="008A03A8" w:rsidRDefault="009F2028" w:rsidP="000C6494">
            <w:r w:rsidRPr="008A03A8">
              <w:t>Obligāts</w:t>
            </w:r>
          </w:p>
        </w:tc>
        <w:tc>
          <w:tcPr>
            <w:tcW w:w="2834" w:type="dxa"/>
          </w:tcPr>
          <w:p w14:paraId="3DEE30C7" w14:textId="77777777" w:rsidR="009F2028" w:rsidRPr="008A03A8" w:rsidRDefault="009F2028" w:rsidP="000C6494">
            <w:r w:rsidRPr="008A03A8">
              <w:t>Tiek izmantots klasifikators – šļirču veidi.</w:t>
            </w:r>
          </w:p>
        </w:tc>
      </w:tr>
      <w:tr w:rsidR="009F2028" w:rsidRPr="00D355BF" w14:paraId="3DEE30CD" w14:textId="77777777" w:rsidTr="00C424EC">
        <w:trPr>
          <w:trHeight w:val="297"/>
        </w:trPr>
        <w:tc>
          <w:tcPr>
            <w:tcW w:w="1717" w:type="dxa"/>
          </w:tcPr>
          <w:p w14:paraId="3DEE30C9" w14:textId="77777777" w:rsidR="009F2028" w:rsidRPr="008A03A8" w:rsidRDefault="009F2028" w:rsidP="000C6494">
            <w:r w:rsidRPr="008A03A8">
              <w:t>Daudzums</w:t>
            </w:r>
          </w:p>
        </w:tc>
        <w:tc>
          <w:tcPr>
            <w:tcW w:w="1706" w:type="dxa"/>
          </w:tcPr>
          <w:p w14:paraId="3DEE30CA" w14:textId="77777777" w:rsidR="009F2028" w:rsidRPr="00D355BF" w:rsidRDefault="009F2028" w:rsidP="000C6494">
            <w:pPr>
              <w:pStyle w:val="TableText0"/>
            </w:pPr>
            <w:r>
              <w:t>S</w:t>
            </w:r>
            <w:r w:rsidRPr="00D355BF">
              <w:t>kaitlis</w:t>
            </w:r>
          </w:p>
        </w:tc>
        <w:tc>
          <w:tcPr>
            <w:tcW w:w="2271" w:type="dxa"/>
          </w:tcPr>
          <w:p w14:paraId="3DEE30CB" w14:textId="77777777" w:rsidR="009F2028" w:rsidRPr="008A03A8" w:rsidRDefault="009F2028" w:rsidP="000C6494">
            <w:r w:rsidRPr="008A03A8">
              <w:t>Obligāts</w:t>
            </w:r>
          </w:p>
        </w:tc>
        <w:tc>
          <w:tcPr>
            <w:tcW w:w="2834" w:type="dxa"/>
          </w:tcPr>
          <w:p w14:paraId="3DEE30CC" w14:textId="77777777" w:rsidR="009F2028" w:rsidRPr="00D355BF" w:rsidRDefault="009F2028" w:rsidP="000C6494">
            <w:pPr>
              <w:pStyle w:val="TableText0"/>
            </w:pPr>
          </w:p>
        </w:tc>
      </w:tr>
      <w:tr w:rsidR="009F2028" w:rsidRPr="00D355BF" w14:paraId="3DEE30D3" w14:textId="77777777" w:rsidTr="00C424EC">
        <w:trPr>
          <w:trHeight w:val="297"/>
        </w:trPr>
        <w:tc>
          <w:tcPr>
            <w:tcW w:w="1717" w:type="dxa"/>
          </w:tcPr>
          <w:p w14:paraId="3DEE30CE" w14:textId="77777777" w:rsidR="009F2028" w:rsidRPr="008A03A8" w:rsidRDefault="009F2028" w:rsidP="000C6494">
            <w:r w:rsidRPr="008A03A8">
              <w:t>Iemesls</w:t>
            </w:r>
          </w:p>
        </w:tc>
        <w:tc>
          <w:tcPr>
            <w:tcW w:w="1706" w:type="dxa"/>
          </w:tcPr>
          <w:p w14:paraId="3DEE30CF" w14:textId="77777777" w:rsidR="009F2028" w:rsidRPr="008A03A8" w:rsidRDefault="009F2028" w:rsidP="000C6494">
            <w:r w:rsidRPr="008A03A8">
              <w:t>Teksts</w:t>
            </w:r>
          </w:p>
        </w:tc>
        <w:tc>
          <w:tcPr>
            <w:tcW w:w="2271" w:type="dxa"/>
          </w:tcPr>
          <w:p w14:paraId="3DEE30D0" w14:textId="77777777" w:rsidR="009F2028" w:rsidRPr="00D355BF" w:rsidRDefault="009F2028" w:rsidP="000C6494">
            <w:pPr>
              <w:pStyle w:val="TableText0"/>
            </w:pPr>
          </w:p>
        </w:tc>
        <w:tc>
          <w:tcPr>
            <w:tcW w:w="2834" w:type="dxa"/>
          </w:tcPr>
          <w:p w14:paraId="3DEE30D1" w14:textId="77777777" w:rsidR="009F2028" w:rsidRPr="008A03A8" w:rsidRDefault="009F2028" w:rsidP="000C6494">
            <w:r w:rsidRPr="008A03A8">
              <w:t>Pēc noklusējuma - izlietots.</w:t>
            </w:r>
          </w:p>
          <w:p w14:paraId="3DEE30D2" w14:textId="77777777" w:rsidR="009F2028" w:rsidRPr="008A03A8" w:rsidRDefault="009F2028" w:rsidP="000C6494">
            <w:r w:rsidRPr="008A03A8">
              <w:t>Iemesls: izlietots/norākstīts</w:t>
            </w:r>
          </w:p>
        </w:tc>
      </w:tr>
      <w:tr w:rsidR="009F2028" w:rsidRPr="00D355BF" w14:paraId="3DEE30D8" w14:textId="77777777" w:rsidTr="00C424EC">
        <w:trPr>
          <w:trHeight w:val="297"/>
        </w:trPr>
        <w:tc>
          <w:tcPr>
            <w:tcW w:w="1717" w:type="dxa"/>
          </w:tcPr>
          <w:p w14:paraId="3DEE30D4" w14:textId="77777777" w:rsidR="009F2028" w:rsidRPr="008A03A8" w:rsidRDefault="009F2028" w:rsidP="000C6494">
            <w:r w:rsidRPr="008A03A8">
              <w:t>Norakstīšanas iemesls</w:t>
            </w:r>
          </w:p>
        </w:tc>
        <w:tc>
          <w:tcPr>
            <w:tcW w:w="1706" w:type="dxa"/>
          </w:tcPr>
          <w:p w14:paraId="3DEE30D5" w14:textId="77777777" w:rsidR="009F2028" w:rsidRPr="00D355BF" w:rsidRDefault="009F2028" w:rsidP="000C6494">
            <w:pPr>
              <w:pStyle w:val="TableText0"/>
            </w:pPr>
          </w:p>
        </w:tc>
        <w:tc>
          <w:tcPr>
            <w:tcW w:w="2271" w:type="dxa"/>
          </w:tcPr>
          <w:p w14:paraId="3DEE30D6" w14:textId="77777777" w:rsidR="009F2028" w:rsidRPr="008A03A8" w:rsidRDefault="009F2028" w:rsidP="000C6494">
            <w:r w:rsidRPr="008A03A8">
              <w:t>Obligāts ar iemeslu – norakstīts.</w:t>
            </w:r>
          </w:p>
        </w:tc>
        <w:tc>
          <w:tcPr>
            <w:tcW w:w="2834" w:type="dxa"/>
          </w:tcPr>
          <w:p w14:paraId="3DEE30D7" w14:textId="77777777" w:rsidR="009F2028" w:rsidRPr="00D355BF" w:rsidRDefault="009F2028" w:rsidP="000C6494">
            <w:pPr>
              <w:pStyle w:val="TableText0"/>
            </w:pPr>
          </w:p>
        </w:tc>
      </w:tr>
    </w:tbl>
    <w:p w14:paraId="3DEE30D9" w14:textId="77777777" w:rsidR="009F2028" w:rsidRPr="008A03A8" w:rsidRDefault="009F2028" w:rsidP="000C6494"/>
    <w:p w14:paraId="3DEE30DA" w14:textId="77777777" w:rsidR="009F2028" w:rsidRPr="008A03A8" w:rsidRDefault="00F13003" w:rsidP="000C6494">
      <w:r w:rsidRPr="00B11E60">
        <w:rPr>
          <w:b/>
        </w:rPr>
        <w:t>Apstrāde</w:t>
      </w:r>
      <w:r w:rsidRPr="008A03A8">
        <w:t>:</w:t>
      </w:r>
    </w:p>
    <w:p w14:paraId="3DEE30DB" w14:textId="77777777" w:rsidR="009F2028" w:rsidRPr="008A03A8" w:rsidRDefault="009F2028" w:rsidP="000C6494">
      <w:r w:rsidRPr="008A03A8">
        <w:t>Pakalpe noraksta šļirces daudzumu. Šļirce tiek norakstīta arī tad, kad to izlietoja, vakcinējot personu un vakcīnai līdzi nav šļirces, vai kad šļirce ir bojāta vai to vairs nedrīkst izmantot personu vakcinācijai.</w:t>
      </w:r>
    </w:p>
    <w:p w14:paraId="3DEE30DC" w14:textId="77777777" w:rsidR="009F2028" w:rsidRPr="008A03A8" w:rsidRDefault="00F13003" w:rsidP="000C6494">
      <w:r w:rsidRPr="00B11E60">
        <w:rPr>
          <w:b/>
        </w:rPr>
        <w:t>Izejas dati</w:t>
      </w:r>
      <w:r w:rsidRPr="008A03A8">
        <w:t>:</w:t>
      </w:r>
    </w:p>
    <w:p w14:paraId="3DEE30DD" w14:textId="77777777" w:rsidR="009F2028" w:rsidRPr="008A03A8" w:rsidRDefault="009F2028" w:rsidP="000C6494">
      <w:r w:rsidRPr="008A03A8">
        <w:t xml:space="preserve">Norakstīšanas apstiprinājums vai kļūdas kods. </w:t>
      </w:r>
    </w:p>
    <w:p w14:paraId="3DEE30DE" w14:textId="77777777" w:rsidR="00983088" w:rsidRDefault="00335539" w:rsidP="00F25BAA">
      <w:pPr>
        <w:pStyle w:val="Heading4"/>
      </w:pPr>
      <w:bookmarkStart w:id="344" w:name="_Ref303265265"/>
      <w:bookmarkStart w:id="345" w:name="_Toc308096834"/>
      <w:r>
        <w:t>getVaccineActualCount</w:t>
      </w:r>
      <w:r w:rsidRPr="00D355BF">
        <w:t xml:space="preserve"> – </w:t>
      </w:r>
      <w:r>
        <w:t>ieg</w:t>
      </w:r>
      <w:r w:rsidR="00983088">
        <w:t>ūt vakcīnas aktuālo atlikumu</w:t>
      </w:r>
      <w:r w:rsidR="007633BA">
        <w:t>/</w:t>
      </w:r>
      <w:r w:rsidR="00983088">
        <w:t>izlietojumu</w:t>
      </w:r>
      <w:bookmarkEnd w:id="344"/>
      <w:bookmarkEnd w:id="345"/>
      <w:r w:rsidR="007633BA">
        <w:t xml:space="preserve"> </w:t>
      </w:r>
    </w:p>
    <w:p w14:paraId="3DEE30DF" w14:textId="77777777" w:rsidR="00335539" w:rsidRPr="00F25BAA" w:rsidRDefault="00335539">
      <w:pPr>
        <w:rPr>
          <w:b/>
        </w:rPr>
      </w:pPr>
      <w:r w:rsidRPr="00983088">
        <w:rPr>
          <w:b/>
        </w:rPr>
        <w:t>Prasības identifikators</w:t>
      </w:r>
      <w:r w:rsidRPr="00F25BAA">
        <w:rPr>
          <w:b/>
        </w:rPr>
        <w:t>: VUZ012</w:t>
      </w:r>
    </w:p>
    <w:p w14:paraId="3DEE30E0" w14:textId="77777777" w:rsidR="00335539" w:rsidRPr="008A03A8" w:rsidRDefault="00335539" w:rsidP="00335539">
      <w:r w:rsidRPr="008A03A8">
        <w:t>Apraksts: pakalpe</w:t>
      </w:r>
      <w:r>
        <w:t xml:space="preserve"> atgriež </w:t>
      </w:r>
      <w:r w:rsidR="007633BA">
        <w:t xml:space="preserve">norādītā </w:t>
      </w:r>
      <w:r>
        <w:t>laika pe</w:t>
      </w:r>
      <w:r w:rsidR="007633BA">
        <w:t>rioda un norādītās vakcīnas aktuālo atlikumu, izlietojumu un norakstītas vakcīnas</w:t>
      </w:r>
      <w:r w:rsidRPr="008A03A8">
        <w:t>.</w:t>
      </w:r>
    </w:p>
    <w:p w14:paraId="3DEE30E1" w14:textId="77777777" w:rsidR="00335539" w:rsidRPr="008A03A8" w:rsidRDefault="00335539" w:rsidP="00335539">
      <w:r w:rsidRPr="008A03A8">
        <w:t>Prasība: TS prasība 035.</w:t>
      </w:r>
    </w:p>
    <w:p w14:paraId="3DEE30E2" w14:textId="77777777" w:rsidR="00335539" w:rsidRPr="008A03A8" w:rsidRDefault="00335539" w:rsidP="00335539">
      <w:r w:rsidRPr="008A03A8">
        <w:t xml:space="preserve">Lietotāju grupas: ĀP atbilstoši EVK Lietotāju grupām un to raksturiezīmes </w:t>
      </w:r>
      <w:r w:rsidRPr="008A03A8">
        <w:rPr>
          <w:szCs w:val="28"/>
        </w:rPr>
        <w:t>no [6].</w:t>
      </w:r>
    </w:p>
    <w:p w14:paraId="3DEE30E3" w14:textId="77777777" w:rsidR="00335539" w:rsidRPr="008A03A8" w:rsidRDefault="00335539" w:rsidP="00335539">
      <w:r w:rsidRPr="008A03A8">
        <w:t>Tiesības: pakalpi drīkst izmantot tikai vakcinācijas iestādes ārstniecības personas.</w:t>
      </w:r>
    </w:p>
    <w:p w14:paraId="3DEE30E4" w14:textId="77777777" w:rsidR="00335539" w:rsidRPr="008A03A8" w:rsidRDefault="00335539" w:rsidP="00335539">
      <w:r w:rsidRPr="00B11E60">
        <w:rPr>
          <w:b/>
        </w:rPr>
        <w:t>Ieejas dati</w:t>
      </w:r>
      <w:r w:rsidRPr="008A03A8">
        <w:t>:</w:t>
      </w:r>
    </w:p>
    <w:p w14:paraId="3DEE30E5" w14:textId="77777777" w:rsidR="00335539" w:rsidRPr="00D355BF" w:rsidRDefault="00335539" w:rsidP="00335539">
      <w:pPr>
        <w:pStyle w:val="TableCaption"/>
      </w:pPr>
      <w:r w:rsidRPr="00D355BF">
        <w:t xml:space="preserve">   </w:t>
      </w:r>
      <w:fldSimple w:instr=" STYLEREF 2 \s ">
        <w:bookmarkStart w:id="346" w:name="_Toc308096967"/>
        <w:r w:rsidR="00787FF6">
          <w:rPr>
            <w:noProof/>
          </w:rPr>
          <w:t>4.3</w:t>
        </w:r>
      </w:fldSimple>
      <w:r w:rsidRPr="00D355BF">
        <w:noBreakHyphen/>
      </w:r>
      <w:fldSimple w:instr=" SEQ __ \* ARABIC \s 2 ">
        <w:r w:rsidR="00787FF6">
          <w:rPr>
            <w:noProof/>
          </w:rPr>
          <w:t>68</w:t>
        </w:r>
      </w:fldSimple>
      <w:r w:rsidRPr="00D355BF">
        <w:t xml:space="preserve">. tabula. Pakalpes </w:t>
      </w:r>
      <w:r w:rsidR="007633BA">
        <w:t>getVaccineActualCount</w:t>
      </w:r>
      <w:r w:rsidR="007633BA" w:rsidRPr="00D355BF">
        <w:t xml:space="preserve"> </w:t>
      </w:r>
      <w:r w:rsidRPr="00D355BF">
        <w:t xml:space="preserve">ieejas </w:t>
      </w:r>
      <w:r w:rsidRPr="0073466E">
        <w:rPr>
          <w:sz w:val="22"/>
        </w:rPr>
        <w:t>datu apraksts</w:t>
      </w:r>
      <w:bookmarkEnd w:id="34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7"/>
        <w:gridCol w:w="1706"/>
        <w:gridCol w:w="2271"/>
        <w:gridCol w:w="2834"/>
      </w:tblGrid>
      <w:tr w:rsidR="00335539" w:rsidRPr="00D355BF" w14:paraId="3DEE30EA" w14:textId="77777777" w:rsidTr="00335539">
        <w:trPr>
          <w:tblHeader/>
        </w:trPr>
        <w:tc>
          <w:tcPr>
            <w:tcW w:w="1717" w:type="dxa"/>
            <w:shd w:val="clear" w:color="auto" w:fill="D9D9D9"/>
          </w:tcPr>
          <w:p w14:paraId="3DEE30E6" w14:textId="77777777" w:rsidR="00335539" w:rsidRPr="008A03A8" w:rsidRDefault="00335539" w:rsidP="00335539">
            <w:r w:rsidRPr="008A03A8">
              <w:t>Elements</w:t>
            </w:r>
          </w:p>
        </w:tc>
        <w:tc>
          <w:tcPr>
            <w:tcW w:w="1706" w:type="dxa"/>
            <w:shd w:val="clear" w:color="auto" w:fill="D9D9D9"/>
          </w:tcPr>
          <w:p w14:paraId="3DEE30E7" w14:textId="77777777" w:rsidR="00335539" w:rsidRPr="008A03A8" w:rsidRDefault="00335539" w:rsidP="00335539">
            <w:r w:rsidRPr="008A03A8">
              <w:t>Tips</w:t>
            </w:r>
          </w:p>
        </w:tc>
        <w:tc>
          <w:tcPr>
            <w:tcW w:w="2271" w:type="dxa"/>
            <w:shd w:val="clear" w:color="auto" w:fill="D9D9D9"/>
          </w:tcPr>
          <w:p w14:paraId="3DEE30E8" w14:textId="77777777" w:rsidR="00335539" w:rsidRPr="008A03A8" w:rsidRDefault="00335539" w:rsidP="00335539">
            <w:r w:rsidRPr="008A03A8">
              <w:t>Obligātums</w:t>
            </w:r>
          </w:p>
        </w:tc>
        <w:tc>
          <w:tcPr>
            <w:tcW w:w="2834" w:type="dxa"/>
            <w:shd w:val="clear" w:color="auto" w:fill="D9D9D9"/>
          </w:tcPr>
          <w:p w14:paraId="3DEE30E9" w14:textId="77777777" w:rsidR="00335539" w:rsidRPr="008A03A8" w:rsidRDefault="00335539" w:rsidP="00335539">
            <w:r w:rsidRPr="008A03A8">
              <w:t>Apraksts</w:t>
            </w:r>
          </w:p>
        </w:tc>
      </w:tr>
      <w:tr w:rsidR="00335539" w:rsidRPr="00D355BF" w14:paraId="3DEE30EF" w14:textId="77777777" w:rsidTr="00335539">
        <w:trPr>
          <w:trHeight w:val="297"/>
        </w:trPr>
        <w:tc>
          <w:tcPr>
            <w:tcW w:w="1717" w:type="dxa"/>
          </w:tcPr>
          <w:p w14:paraId="3DEE30EB" w14:textId="77777777" w:rsidR="00335539" w:rsidRPr="008A03A8" w:rsidRDefault="00335539" w:rsidP="00335539">
            <w:r w:rsidRPr="00D6485E">
              <w:t>Ārstniecības iestāde</w:t>
            </w:r>
          </w:p>
        </w:tc>
        <w:tc>
          <w:tcPr>
            <w:tcW w:w="1706" w:type="dxa"/>
          </w:tcPr>
          <w:p w14:paraId="3DEE30EC" w14:textId="77777777" w:rsidR="00335539" w:rsidRPr="008A03A8" w:rsidRDefault="00335539" w:rsidP="00335539">
            <w:r w:rsidRPr="008A03A8">
              <w:t>Klasificēts</w:t>
            </w:r>
          </w:p>
        </w:tc>
        <w:tc>
          <w:tcPr>
            <w:tcW w:w="2271" w:type="dxa"/>
          </w:tcPr>
          <w:p w14:paraId="3DEE30ED" w14:textId="77777777" w:rsidR="00335539" w:rsidRPr="008A03A8" w:rsidRDefault="00335539" w:rsidP="00335539">
            <w:r w:rsidRPr="008A03A8">
              <w:t>Obligāts</w:t>
            </w:r>
          </w:p>
        </w:tc>
        <w:tc>
          <w:tcPr>
            <w:tcW w:w="2834" w:type="dxa"/>
          </w:tcPr>
          <w:p w14:paraId="3DEE30EE" w14:textId="77777777" w:rsidR="00335539" w:rsidRPr="008A03A8" w:rsidRDefault="00335539" w:rsidP="00335539">
            <w:r w:rsidRPr="00D6485E">
              <w:t>Tiek izmantots klasifikators - ārstniecības iestādes.</w:t>
            </w:r>
          </w:p>
        </w:tc>
      </w:tr>
      <w:tr w:rsidR="007633BA" w:rsidRPr="00D355BF" w14:paraId="3DEE30F4" w14:textId="77777777" w:rsidTr="00821EE0">
        <w:trPr>
          <w:trHeight w:val="297"/>
        </w:trPr>
        <w:tc>
          <w:tcPr>
            <w:tcW w:w="1717" w:type="dxa"/>
          </w:tcPr>
          <w:p w14:paraId="3DEE30F0" w14:textId="77777777" w:rsidR="007633BA" w:rsidRPr="00D355BF" w:rsidRDefault="007633BA" w:rsidP="00821EE0">
            <w:pPr>
              <w:pStyle w:val="TableText0"/>
            </w:pPr>
            <w:r w:rsidRPr="00D355BF">
              <w:t>Vakcīna</w:t>
            </w:r>
          </w:p>
        </w:tc>
        <w:tc>
          <w:tcPr>
            <w:tcW w:w="1706" w:type="dxa"/>
          </w:tcPr>
          <w:p w14:paraId="3DEE30F1" w14:textId="77777777" w:rsidR="007633BA" w:rsidRPr="00D355BF" w:rsidRDefault="007633BA" w:rsidP="00821EE0">
            <w:pPr>
              <w:pStyle w:val="TableText0"/>
            </w:pPr>
            <w:r w:rsidRPr="00D355BF">
              <w:t xml:space="preserve">Klasificēts </w:t>
            </w:r>
          </w:p>
        </w:tc>
        <w:tc>
          <w:tcPr>
            <w:tcW w:w="2271" w:type="dxa"/>
          </w:tcPr>
          <w:p w14:paraId="3DEE30F2" w14:textId="77777777" w:rsidR="007633BA" w:rsidRPr="00D355BF" w:rsidRDefault="007633BA" w:rsidP="00821EE0">
            <w:pPr>
              <w:pStyle w:val="TableText0"/>
            </w:pPr>
          </w:p>
        </w:tc>
        <w:tc>
          <w:tcPr>
            <w:tcW w:w="2834" w:type="dxa"/>
          </w:tcPr>
          <w:p w14:paraId="3DEE30F3" w14:textId="77777777" w:rsidR="007633BA" w:rsidRPr="00D355BF" w:rsidRDefault="007633BA" w:rsidP="00821EE0">
            <w:pPr>
              <w:pStyle w:val="TableText0"/>
            </w:pPr>
            <w:r w:rsidRPr="00D355BF">
              <w:t>Tiek izmantots klasifikators – vakcīnas.</w:t>
            </w:r>
          </w:p>
        </w:tc>
      </w:tr>
      <w:tr w:rsidR="007633BA" w:rsidRPr="00D355BF" w14:paraId="3DEE30F9" w14:textId="77777777" w:rsidTr="00821EE0">
        <w:trPr>
          <w:trHeight w:val="297"/>
        </w:trPr>
        <w:tc>
          <w:tcPr>
            <w:tcW w:w="1717" w:type="dxa"/>
          </w:tcPr>
          <w:p w14:paraId="3DEE30F5" w14:textId="77777777" w:rsidR="007633BA" w:rsidRPr="00D355BF" w:rsidRDefault="007633BA" w:rsidP="00821EE0">
            <w:pPr>
              <w:pStyle w:val="TableText0"/>
            </w:pPr>
            <w:r w:rsidRPr="00D355BF">
              <w:t>Datums no</w:t>
            </w:r>
          </w:p>
        </w:tc>
        <w:tc>
          <w:tcPr>
            <w:tcW w:w="1706" w:type="dxa"/>
          </w:tcPr>
          <w:p w14:paraId="3DEE30F6" w14:textId="77777777" w:rsidR="007633BA" w:rsidRPr="00D355BF" w:rsidRDefault="007633BA" w:rsidP="00821EE0">
            <w:pPr>
              <w:pStyle w:val="TableText0"/>
            </w:pPr>
            <w:r w:rsidRPr="00D355BF">
              <w:t>Datums</w:t>
            </w:r>
          </w:p>
        </w:tc>
        <w:tc>
          <w:tcPr>
            <w:tcW w:w="2271" w:type="dxa"/>
          </w:tcPr>
          <w:p w14:paraId="3DEE30F7" w14:textId="77777777" w:rsidR="007633BA" w:rsidRPr="00D355BF" w:rsidRDefault="007633BA" w:rsidP="00821EE0">
            <w:pPr>
              <w:pStyle w:val="TableText0"/>
            </w:pPr>
            <w:r w:rsidRPr="00D355BF">
              <w:t>Obligāts</w:t>
            </w:r>
          </w:p>
        </w:tc>
        <w:tc>
          <w:tcPr>
            <w:tcW w:w="2834" w:type="dxa"/>
          </w:tcPr>
          <w:p w14:paraId="3DEE30F8" w14:textId="77777777" w:rsidR="007633BA" w:rsidRPr="00D355BF" w:rsidRDefault="007633BA" w:rsidP="00821EE0">
            <w:pPr>
              <w:pStyle w:val="TableText0"/>
            </w:pPr>
          </w:p>
        </w:tc>
      </w:tr>
      <w:tr w:rsidR="007633BA" w:rsidRPr="00D355BF" w14:paraId="3DEE30FE" w14:textId="77777777" w:rsidTr="00821EE0">
        <w:trPr>
          <w:trHeight w:val="297"/>
        </w:trPr>
        <w:tc>
          <w:tcPr>
            <w:tcW w:w="1717" w:type="dxa"/>
          </w:tcPr>
          <w:p w14:paraId="3DEE30FA" w14:textId="77777777" w:rsidR="007633BA" w:rsidRPr="00D355BF" w:rsidRDefault="007633BA" w:rsidP="00821EE0">
            <w:pPr>
              <w:pStyle w:val="TableText0"/>
            </w:pPr>
            <w:r w:rsidRPr="00D355BF">
              <w:t>Datums līdz</w:t>
            </w:r>
          </w:p>
        </w:tc>
        <w:tc>
          <w:tcPr>
            <w:tcW w:w="1706" w:type="dxa"/>
          </w:tcPr>
          <w:p w14:paraId="3DEE30FB" w14:textId="77777777" w:rsidR="007633BA" w:rsidRPr="00D355BF" w:rsidRDefault="007633BA" w:rsidP="00821EE0">
            <w:pPr>
              <w:pStyle w:val="TableText0"/>
            </w:pPr>
            <w:r w:rsidRPr="00D355BF">
              <w:t>Datums</w:t>
            </w:r>
          </w:p>
        </w:tc>
        <w:tc>
          <w:tcPr>
            <w:tcW w:w="2271" w:type="dxa"/>
          </w:tcPr>
          <w:p w14:paraId="3DEE30FC" w14:textId="77777777" w:rsidR="007633BA" w:rsidRPr="00D355BF" w:rsidRDefault="007633BA" w:rsidP="00821EE0">
            <w:pPr>
              <w:pStyle w:val="TableText0"/>
            </w:pPr>
            <w:r w:rsidRPr="00D355BF">
              <w:t>Obligāts</w:t>
            </w:r>
          </w:p>
        </w:tc>
        <w:tc>
          <w:tcPr>
            <w:tcW w:w="2834" w:type="dxa"/>
          </w:tcPr>
          <w:p w14:paraId="3DEE30FD" w14:textId="77777777" w:rsidR="007633BA" w:rsidRPr="00D355BF" w:rsidRDefault="007633BA" w:rsidP="00821EE0">
            <w:pPr>
              <w:pStyle w:val="TableText0"/>
            </w:pPr>
          </w:p>
        </w:tc>
      </w:tr>
    </w:tbl>
    <w:p w14:paraId="3DEE30FF" w14:textId="77777777" w:rsidR="00335539" w:rsidRPr="008A03A8" w:rsidRDefault="00335539" w:rsidP="00335539"/>
    <w:p w14:paraId="3DEE3100" w14:textId="77777777" w:rsidR="00335539" w:rsidRPr="008A03A8" w:rsidRDefault="00335539" w:rsidP="00335539">
      <w:r w:rsidRPr="00B11E60">
        <w:rPr>
          <w:b/>
        </w:rPr>
        <w:t>Apstrāde</w:t>
      </w:r>
      <w:r w:rsidRPr="008A03A8">
        <w:t>:</w:t>
      </w:r>
    </w:p>
    <w:p w14:paraId="3DEE3101" w14:textId="77777777" w:rsidR="00335539" w:rsidRPr="008A03A8" w:rsidRDefault="00335539" w:rsidP="00335539">
      <w:r w:rsidRPr="008A03A8">
        <w:t xml:space="preserve">Pakalpe </w:t>
      </w:r>
      <w:r w:rsidR="007633BA">
        <w:t xml:space="preserve">atbilstoši norādītajam laika periodam </w:t>
      </w:r>
      <w:r w:rsidR="00983088">
        <w:t xml:space="preserve">atgriež </w:t>
      </w:r>
      <w:r w:rsidR="007633BA">
        <w:t xml:space="preserve">vakcīnas atlikumu, izlietojumu un norakstīto vakcīnu </w:t>
      </w:r>
      <w:r w:rsidR="00983088">
        <w:t>daudzumu</w:t>
      </w:r>
      <w:r w:rsidR="007633BA">
        <w:t>.</w:t>
      </w:r>
    </w:p>
    <w:p w14:paraId="3DEE3102" w14:textId="77777777" w:rsidR="00335539" w:rsidRPr="008A03A8" w:rsidRDefault="00335539" w:rsidP="00335539">
      <w:r w:rsidRPr="00B11E60">
        <w:rPr>
          <w:b/>
        </w:rPr>
        <w:t>Izejas dati</w:t>
      </w:r>
      <w:r w:rsidRPr="008A03A8">
        <w:t>:</w:t>
      </w:r>
    </w:p>
    <w:p w14:paraId="3DEE3103" w14:textId="77777777" w:rsidR="007633BA" w:rsidRPr="008A03A8" w:rsidRDefault="007633BA" w:rsidP="007633BA">
      <w:r w:rsidRPr="008A03A8">
        <w:t>Tiek atgriezta datu kopa, kuras elementi sastāv no šādiem atribūtiem, vai kļūda.</w:t>
      </w:r>
    </w:p>
    <w:p w14:paraId="3DEE3104" w14:textId="77777777" w:rsidR="007633BA" w:rsidRPr="00D355BF" w:rsidRDefault="007633BA" w:rsidP="007633BA">
      <w:pPr>
        <w:pStyle w:val="TableCaption"/>
      </w:pPr>
    </w:p>
    <w:p w14:paraId="3DEE3105" w14:textId="77777777" w:rsidR="007633BA" w:rsidRPr="00D355BF" w:rsidRDefault="007633BA" w:rsidP="007633BA">
      <w:pPr>
        <w:pStyle w:val="TableCaption"/>
      </w:pPr>
      <w:r w:rsidRPr="00D355BF">
        <w:t xml:space="preserve"> </w:t>
      </w:r>
      <w:fldSimple w:instr=" STYLEREF 2 \s ">
        <w:bookmarkStart w:id="347" w:name="_Toc308096968"/>
        <w:r w:rsidR="00787FF6">
          <w:rPr>
            <w:noProof/>
          </w:rPr>
          <w:t>4.3</w:t>
        </w:r>
      </w:fldSimple>
      <w:r w:rsidRPr="00D355BF">
        <w:noBreakHyphen/>
      </w:r>
      <w:fldSimple w:instr=" SEQ __ \* ARABIC \s 2 ">
        <w:r w:rsidR="00787FF6">
          <w:rPr>
            <w:noProof/>
          </w:rPr>
          <w:t>69</w:t>
        </w:r>
      </w:fldSimple>
      <w:r w:rsidRPr="00D355BF">
        <w:t xml:space="preserve">. tabula. Pakalpes </w:t>
      </w:r>
      <w:r>
        <w:t>getVaccineActualCount</w:t>
      </w:r>
      <w:r w:rsidRPr="00D355BF">
        <w:t xml:space="preserve"> izejas </w:t>
      </w:r>
      <w:r w:rsidRPr="0073466E">
        <w:rPr>
          <w:sz w:val="22"/>
        </w:rPr>
        <w:t>datu apraksts</w:t>
      </w:r>
      <w:bookmarkEnd w:id="34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2"/>
        <w:gridCol w:w="2041"/>
        <w:gridCol w:w="1699"/>
      </w:tblGrid>
      <w:tr w:rsidR="007633BA" w:rsidRPr="00D355BF" w14:paraId="3DEE3109" w14:textId="77777777" w:rsidTr="00F25BAA">
        <w:trPr>
          <w:tblHeader/>
          <w:jc w:val="center"/>
        </w:trPr>
        <w:tc>
          <w:tcPr>
            <w:tcW w:w="1382" w:type="dxa"/>
            <w:shd w:val="clear" w:color="auto" w:fill="D9D9D9"/>
          </w:tcPr>
          <w:p w14:paraId="3DEE3106" w14:textId="77777777" w:rsidR="007633BA" w:rsidRPr="00D355BF" w:rsidRDefault="007633BA" w:rsidP="00821EE0">
            <w:pPr>
              <w:pStyle w:val="TableHeader"/>
            </w:pPr>
            <w:r w:rsidRPr="00D355BF">
              <w:t>Elements</w:t>
            </w:r>
          </w:p>
        </w:tc>
        <w:tc>
          <w:tcPr>
            <w:tcW w:w="2041" w:type="dxa"/>
            <w:shd w:val="clear" w:color="auto" w:fill="D9D9D9"/>
          </w:tcPr>
          <w:p w14:paraId="3DEE3107" w14:textId="77777777" w:rsidR="007633BA" w:rsidRPr="00D355BF" w:rsidRDefault="007633BA" w:rsidP="00821EE0">
            <w:pPr>
              <w:pStyle w:val="TableHeader"/>
            </w:pPr>
            <w:r w:rsidRPr="00D355BF">
              <w:t>Tips</w:t>
            </w:r>
          </w:p>
        </w:tc>
        <w:tc>
          <w:tcPr>
            <w:tcW w:w="1699" w:type="dxa"/>
            <w:shd w:val="clear" w:color="auto" w:fill="D9D9D9"/>
          </w:tcPr>
          <w:p w14:paraId="3DEE3108" w14:textId="77777777" w:rsidR="007633BA" w:rsidRPr="00D355BF" w:rsidRDefault="007633BA" w:rsidP="00821EE0">
            <w:pPr>
              <w:pStyle w:val="TableHeader"/>
            </w:pPr>
            <w:r w:rsidRPr="00F13003">
              <w:t>Apraksts</w:t>
            </w:r>
          </w:p>
        </w:tc>
      </w:tr>
      <w:tr w:rsidR="007633BA" w:rsidRPr="00D355BF" w14:paraId="3DEE310D" w14:textId="77777777" w:rsidTr="00F25BAA">
        <w:trPr>
          <w:trHeight w:val="297"/>
          <w:jc w:val="center"/>
        </w:trPr>
        <w:tc>
          <w:tcPr>
            <w:tcW w:w="1382" w:type="dxa"/>
          </w:tcPr>
          <w:p w14:paraId="3DEE310A" w14:textId="77777777" w:rsidR="007633BA" w:rsidRPr="00D355BF" w:rsidRDefault="007633BA" w:rsidP="00821EE0">
            <w:pPr>
              <w:pStyle w:val="TableText0"/>
            </w:pPr>
            <w:r>
              <w:t>Atlikums</w:t>
            </w:r>
          </w:p>
        </w:tc>
        <w:tc>
          <w:tcPr>
            <w:tcW w:w="2041" w:type="dxa"/>
          </w:tcPr>
          <w:p w14:paraId="3DEE310B" w14:textId="77777777" w:rsidR="007633BA" w:rsidRPr="00D355BF" w:rsidRDefault="007633BA" w:rsidP="00821EE0">
            <w:pPr>
              <w:pStyle w:val="TableText0"/>
            </w:pPr>
            <w:r>
              <w:t>Skaitlis</w:t>
            </w:r>
          </w:p>
        </w:tc>
        <w:tc>
          <w:tcPr>
            <w:tcW w:w="1699" w:type="dxa"/>
          </w:tcPr>
          <w:p w14:paraId="3DEE310C" w14:textId="77777777" w:rsidR="007633BA" w:rsidRPr="00D355BF" w:rsidRDefault="007633BA" w:rsidP="00821EE0">
            <w:pPr>
              <w:pStyle w:val="TableText0"/>
            </w:pPr>
            <w:r>
              <w:t>Vakc</w:t>
            </w:r>
            <w:r w:rsidR="00D5543D">
              <w:t xml:space="preserve">īnas </w:t>
            </w:r>
            <w:r>
              <w:t>atlikums.</w:t>
            </w:r>
          </w:p>
        </w:tc>
      </w:tr>
      <w:tr w:rsidR="007633BA" w:rsidRPr="00D355BF" w14:paraId="3DEE3111" w14:textId="77777777" w:rsidTr="00F25BAA">
        <w:trPr>
          <w:jc w:val="center"/>
        </w:trPr>
        <w:tc>
          <w:tcPr>
            <w:tcW w:w="1382" w:type="dxa"/>
          </w:tcPr>
          <w:p w14:paraId="3DEE310E" w14:textId="77777777" w:rsidR="007633BA" w:rsidRPr="00D355BF" w:rsidRDefault="007633BA" w:rsidP="00821EE0">
            <w:pPr>
              <w:pStyle w:val="TableText0"/>
            </w:pPr>
            <w:r>
              <w:t>Izlietots</w:t>
            </w:r>
          </w:p>
        </w:tc>
        <w:tc>
          <w:tcPr>
            <w:tcW w:w="2041" w:type="dxa"/>
          </w:tcPr>
          <w:p w14:paraId="3DEE310F" w14:textId="77777777" w:rsidR="007633BA" w:rsidRPr="00D355BF" w:rsidRDefault="007633BA" w:rsidP="00821EE0">
            <w:pPr>
              <w:pStyle w:val="TableText0"/>
            </w:pPr>
            <w:r>
              <w:t>Skaitlis</w:t>
            </w:r>
          </w:p>
        </w:tc>
        <w:tc>
          <w:tcPr>
            <w:tcW w:w="1699" w:type="dxa"/>
          </w:tcPr>
          <w:p w14:paraId="3DEE3110" w14:textId="77777777" w:rsidR="007633BA" w:rsidRPr="00D355BF" w:rsidRDefault="007633BA" w:rsidP="00D5543D">
            <w:pPr>
              <w:pStyle w:val="TableText0"/>
            </w:pPr>
            <w:r>
              <w:t xml:space="preserve">Cik vakcīnas </w:t>
            </w:r>
            <w:r w:rsidR="00D5543D">
              <w:t>ir</w:t>
            </w:r>
            <w:r>
              <w:t xml:space="preserve"> izlietotas.</w:t>
            </w:r>
          </w:p>
        </w:tc>
      </w:tr>
      <w:tr w:rsidR="007633BA" w:rsidRPr="00D355BF" w14:paraId="3DEE3115" w14:textId="77777777" w:rsidTr="00F25BAA">
        <w:trPr>
          <w:jc w:val="center"/>
        </w:trPr>
        <w:tc>
          <w:tcPr>
            <w:tcW w:w="1382" w:type="dxa"/>
          </w:tcPr>
          <w:p w14:paraId="3DEE3112" w14:textId="77777777" w:rsidR="007633BA" w:rsidRPr="00D355BF" w:rsidRDefault="007633BA" w:rsidP="00821EE0">
            <w:pPr>
              <w:pStyle w:val="TableText0"/>
            </w:pPr>
            <w:r>
              <w:t>Norakstīts</w:t>
            </w:r>
          </w:p>
        </w:tc>
        <w:tc>
          <w:tcPr>
            <w:tcW w:w="2041" w:type="dxa"/>
          </w:tcPr>
          <w:p w14:paraId="3DEE3113" w14:textId="77777777" w:rsidR="007633BA" w:rsidRPr="00D355BF" w:rsidRDefault="007633BA" w:rsidP="00821EE0">
            <w:pPr>
              <w:pStyle w:val="TableText0"/>
            </w:pPr>
            <w:r>
              <w:t>Skaitlis</w:t>
            </w:r>
          </w:p>
        </w:tc>
        <w:tc>
          <w:tcPr>
            <w:tcW w:w="1699" w:type="dxa"/>
          </w:tcPr>
          <w:p w14:paraId="3DEE3114" w14:textId="77777777" w:rsidR="007633BA" w:rsidRPr="00D355BF" w:rsidRDefault="007633BA" w:rsidP="00821EE0">
            <w:pPr>
              <w:pStyle w:val="TableText0"/>
            </w:pPr>
            <w:r>
              <w:t>Cik vakc</w:t>
            </w:r>
            <w:r w:rsidR="00D5543D">
              <w:t>īnas</w:t>
            </w:r>
            <w:r>
              <w:t xml:space="preserve"> ir </w:t>
            </w:r>
            <w:r w:rsidR="00D5543D">
              <w:t>norakstītas.</w:t>
            </w:r>
          </w:p>
        </w:tc>
      </w:tr>
    </w:tbl>
    <w:p w14:paraId="3DEE3116" w14:textId="77777777" w:rsidR="007633BA" w:rsidRDefault="007633BA" w:rsidP="00335539"/>
    <w:p w14:paraId="3DEE3117" w14:textId="77777777" w:rsidR="00335539" w:rsidRDefault="00335539" w:rsidP="000C6494"/>
    <w:p w14:paraId="3DEE3118" w14:textId="77777777" w:rsidR="00983088" w:rsidRDefault="00983088" w:rsidP="00983088">
      <w:pPr>
        <w:pStyle w:val="Heading4"/>
      </w:pPr>
      <w:bookmarkStart w:id="348" w:name="_Ref303265280"/>
      <w:bookmarkStart w:id="349" w:name="_Toc308096835"/>
      <w:r>
        <w:t>getSyringeActualCount</w:t>
      </w:r>
      <w:r w:rsidRPr="00D355BF">
        <w:t xml:space="preserve"> – </w:t>
      </w:r>
      <w:r>
        <w:t>iegūt šļirces veida aktuālo atlikumu/izlietojumu</w:t>
      </w:r>
      <w:bookmarkEnd w:id="348"/>
      <w:bookmarkEnd w:id="349"/>
      <w:r>
        <w:t xml:space="preserve"> </w:t>
      </w:r>
    </w:p>
    <w:p w14:paraId="3DEE3119" w14:textId="77777777" w:rsidR="00983088" w:rsidRPr="00F13FDE" w:rsidRDefault="00983088" w:rsidP="00983088">
      <w:pPr>
        <w:rPr>
          <w:b/>
        </w:rPr>
      </w:pPr>
      <w:r w:rsidRPr="00983088">
        <w:rPr>
          <w:b/>
        </w:rPr>
        <w:t>Prasības identifikators</w:t>
      </w:r>
      <w:r w:rsidRPr="00F13FDE">
        <w:rPr>
          <w:b/>
        </w:rPr>
        <w:t>: VUZ01</w:t>
      </w:r>
      <w:r>
        <w:rPr>
          <w:b/>
        </w:rPr>
        <w:t>3</w:t>
      </w:r>
    </w:p>
    <w:p w14:paraId="3DEE311A" w14:textId="77777777" w:rsidR="00983088" w:rsidRPr="008A03A8" w:rsidRDefault="00983088" w:rsidP="00983088">
      <w:r w:rsidRPr="00DA266F">
        <w:rPr>
          <w:b/>
        </w:rPr>
        <w:t>Apraksts</w:t>
      </w:r>
      <w:r w:rsidRPr="008A03A8">
        <w:t>: pakalpe</w:t>
      </w:r>
      <w:r>
        <w:t xml:space="preserve"> atgriež norādītajā laika periodā šļirces veida aktuālo atlikumu, izlietojumu un </w:t>
      </w:r>
      <w:r w:rsidR="00D5543D">
        <w:t>norakstīto</w:t>
      </w:r>
      <w:r>
        <w:t xml:space="preserve"> </w:t>
      </w:r>
      <w:r w:rsidR="00D5543D">
        <w:t>daudzumu</w:t>
      </w:r>
      <w:r w:rsidRPr="008A03A8">
        <w:t>.</w:t>
      </w:r>
    </w:p>
    <w:p w14:paraId="3DEE311B" w14:textId="77777777" w:rsidR="00983088" w:rsidRPr="008A03A8" w:rsidRDefault="00983088" w:rsidP="00983088">
      <w:r w:rsidRPr="00DA266F">
        <w:rPr>
          <w:b/>
        </w:rPr>
        <w:t>Prasība</w:t>
      </w:r>
      <w:r w:rsidRPr="008A03A8">
        <w:t>: TS prasība 035.</w:t>
      </w:r>
    </w:p>
    <w:p w14:paraId="3DEE311C" w14:textId="77777777" w:rsidR="00983088" w:rsidRPr="008A03A8" w:rsidRDefault="00983088" w:rsidP="00983088">
      <w:r w:rsidRPr="00DA266F">
        <w:rPr>
          <w:b/>
        </w:rPr>
        <w:t>Lietotāju grupas</w:t>
      </w:r>
      <w:r w:rsidRPr="008A03A8">
        <w:t xml:space="preserve">: ĀP atbilstoši EVK Lietotāju grupām un to raksturiezīmes </w:t>
      </w:r>
      <w:r w:rsidRPr="008A03A8">
        <w:rPr>
          <w:szCs w:val="28"/>
        </w:rPr>
        <w:t>no [6].</w:t>
      </w:r>
    </w:p>
    <w:p w14:paraId="3DEE311D" w14:textId="77777777" w:rsidR="00983088" w:rsidRPr="008A03A8" w:rsidRDefault="00983088" w:rsidP="00983088">
      <w:r w:rsidRPr="00DA266F">
        <w:rPr>
          <w:b/>
        </w:rPr>
        <w:t>Tiesības</w:t>
      </w:r>
      <w:r w:rsidRPr="008A03A8">
        <w:t>: pakalpi drīkst izmantot tikai vakcinācijas iestādes ārstniecības personas.</w:t>
      </w:r>
    </w:p>
    <w:p w14:paraId="3DEE311E" w14:textId="77777777" w:rsidR="00983088" w:rsidRPr="008A03A8" w:rsidRDefault="00983088" w:rsidP="00983088">
      <w:r w:rsidRPr="00B11E60">
        <w:rPr>
          <w:b/>
        </w:rPr>
        <w:t>Ieejas dati</w:t>
      </w:r>
      <w:r w:rsidRPr="008A03A8">
        <w:t>:</w:t>
      </w:r>
    </w:p>
    <w:p w14:paraId="3DEE311F" w14:textId="77777777" w:rsidR="00983088" w:rsidRPr="00D355BF" w:rsidRDefault="007D69D3" w:rsidP="00983088">
      <w:pPr>
        <w:pStyle w:val="TableCaption"/>
      </w:pPr>
      <w:fldSimple w:instr=" STYLEREF 2 \s ">
        <w:bookmarkStart w:id="350" w:name="_Toc308096969"/>
        <w:r w:rsidR="00787FF6">
          <w:rPr>
            <w:noProof/>
          </w:rPr>
          <w:t>4.3</w:t>
        </w:r>
      </w:fldSimple>
      <w:r w:rsidR="00983088" w:rsidRPr="00D355BF">
        <w:noBreakHyphen/>
      </w:r>
      <w:fldSimple w:instr=" SEQ __ \* ARABIC \s 2 ">
        <w:r w:rsidR="00787FF6">
          <w:rPr>
            <w:noProof/>
          </w:rPr>
          <w:t>70</w:t>
        </w:r>
      </w:fldSimple>
      <w:r w:rsidR="00983088" w:rsidRPr="00D355BF">
        <w:t xml:space="preserve">. tabula. Pakalpes </w:t>
      </w:r>
      <w:r w:rsidR="00983088">
        <w:t>getSyringeActualCount</w:t>
      </w:r>
      <w:r w:rsidR="00983088" w:rsidRPr="00D355BF">
        <w:t xml:space="preserve"> ieejas </w:t>
      </w:r>
      <w:r w:rsidR="00983088" w:rsidRPr="0073466E">
        <w:rPr>
          <w:sz w:val="22"/>
        </w:rPr>
        <w:t>datu apraksts</w:t>
      </w:r>
      <w:bookmarkEnd w:id="35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7"/>
        <w:gridCol w:w="1706"/>
        <w:gridCol w:w="2271"/>
        <w:gridCol w:w="2834"/>
      </w:tblGrid>
      <w:tr w:rsidR="00983088" w:rsidRPr="00D355BF" w14:paraId="3DEE3124" w14:textId="77777777" w:rsidTr="00821EE0">
        <w:trPr>
          <w:tblHeader/>
        </w:trPr>
        <w:tc>
          <w:tcPr>
            <w:tcW w:w="1717" w:type="dxa"/>
            <w:shd w:val="clear" w:color="auto" w:fill="D9D9D9"/>
          </w:tcPr>
          <w:p w14:paraId="3DEE3120" w14:textId="77777777" w:rsidR="00983088" w:rsidRPr="008A03A8" w:rsidRDefault="00983088" w:rsidP="00821EE0">
            <w:r w:rsidRPr="008A03A8">
              <w:t>Elements</w:t>
            </w:r>
          </w:p>
        </w:tc>
        <w:tc>
          <w:tcPr>
            <w:tcW w:w="1706" w:type="dxa"/>
            <w:shd w:val="clear" w:color="auto" w:fill="D9D9D9"/>
          </w:tcPr>
          <w:p w14:paraId="3DEE3121" w14:textId="77777777" w:rsidR="00983088" w:rsidRPr="008A03A8" w:rsidRDefault="00983088" w:rsidP="00821EE0">
            <w:r w:rsidRPr="008A03A8">
              <w:t>Tips</w:t>
            </w:r>
          </w:p>
        </w:tc>
        <w:tc>
          <w:tcPr>
            <w:tcW w:w="2271" w:type="dxa"/>
            <w:shd w:val="clear" w:color="auto" w:fill="D9D9D9"/>
          </w:tcPr>
          <w:p w14:paraId="3DEE3122" w14:textId="77777777" w:rsidR="00983088" w:rsidRPr="008A03A8" w:rsidRDefault="00983088" w:rsidP="00821EE0">
            <w:r w:rsidRPr="008A03A8">
              <w:t>Obligātums</w:t>
            </w:r>
          </w:p>
        </w:tc>
        <w:tc>
          <w:tcPr>
            <w:tcW w:w="2834" w:type="dxa"/>
            <w:shd w:val="clear" w:color="auto" w:fill="D9D9D9"/>
          </w:tcPr>
          <w:p w14:paraId="3DEE3123" w14:textId="77777777" w:rsidR="00983088" w:rsidRPr="008A03A8" w:rsidRDefault="00983088" w:rsidP="00821EE0">
            <w:r w:rsidRPr="008A03A8">
              <w:t>Apraksts</w:t>
            </w:r>
          </w:p>
        </w:tc>
      </w:tr>
      <w:tr w:rsidR="00983088" w:rsidRPr="00D355BF" w14:paraId="3DEE3129" w14:textId="77777777" w:rsidTr="00821EE0">
        <w:trPr>
          <w:trHeight w:val="297"/>
        </w:trPr>
        <w:tc>
          <w:tcPr>
            <w:tcW w:w="1717" w:type="dxa"/>
          </w:tcPr>
          <w:p w14:paraId="3DEE3125" w14:textId="77777777" w:rsidR="00983088" w:rsidRPr="008A03A8" w:rsidRDefault="00983088" w:rsidP="00821EE0">
            <w:r w:rsidRPr="00D6485E">
              <w:t>Ārstniecības iestāde</w:t>
            </w:r>
          </w:p>
        </w:tc>
        <w:tc>
          <w:tcPr>
            <w:tcW w:w="1706" w:type="dxa"/>
          </w:tcPr>
          <w:p w14:paraId="3DEE3126" w14:textId="77777777" w:rsidR="00983088" w:rsidRPr="008A03A8" w:rsidRDefault="00983088" w:rsidP="00821EE0">
            <w:r w:rsidRPr="008A03A8">
              <w:t>Klasificēts</w:t>
            </w:r>
          </w:p>
        </w:tc>
        <w:tc>
          <w:tcPr>
            <w:tcW w:w="2271" w:type="dxa"/>
          </w:tcPr>
          <w:p w14:paraId="3DEE3127" w14:textId="77777777" w:rsidR="00983088" w:rsidRPr="008A03A8" w:rsidRDefault="00983088" w:rsidP="00821EE0">
            <w:r w:rsidRPr="008A03A8">
              <w:t>Obligāts</w:t>
            </w:r>
          </w:p>
        </w:tc>
        <w:tc>
          <w:tcPr>
            <w:tcW w:w="2834" w:type="dxa"/>
          </w:tcPr>
          <w:p w14:paraId="3DEE3128" w14:textId="77777777" w:rsidR="00983088" w:rsidRPr="008A03A8" w:rsidRDefault="00983088" w:rsidP="00821EE0">
            <w:r w:rsidRPr="00D6485E">
              <w:t>Tiek izmantots klasifikators - ārstniecības iestādes.</w:t>
            </w:r>
          </w:p>
        </w:tc>
      </w:tr>
      <w:tr w:rsidR="00983088" w:rsidRPr="00D355BF" w14:paraId="3DEE312E" w14:textId="77777777" w:rsidTr="00821EE0">
        <w:trPr>
          <w:trHeight w:val="297"/>
        </w:trPr>
        <w:tc>
          <w:tcPr>
            <w:tcW w:w="1717" w:type="dxa"/>
          </w:tcPr>
          <w:p w14:paraId="3DEE312A" w14:textId="77777777" w:rsidR="00983088" w:rsidRPr="00D355BF" w:rsidRDefault="00983088" w:rsidP="00821EE0">
            <w:pPr>
              <w:pStyle w:val="TableText0"/>
            </w:pPr>
            <w:r>
              <w:t>Šļirces veids</w:t>
            </w:r>
          </w:p>
        </w:tc>
        <w:tc>
          <w:tcPr>
            <w:tcW w:w="1706" w:type="dxa"/>
          </w:tcPr>
          <w:p w14:paraId="3DEE312B" w14:textId="77777777" w:rsidR="00983088" w:rsidRPr="00D355BF" w:rsidRDefault="00983088" w:rsidP="00821EE0">
            <w:pPr>
              <w:pStyle w:val="TableText0"/>
            </w:pPr>
            <w:r w:rsidRPr="00D355BF">
              <w:t xml:space="preserve">Klasificēts </w:t>
            </w:r>
          </w:p>
        </w:tc>
        <w:tc>
          <w:tcPr>
            <w:tcW w:w="2271" w:type="dxa"/>
          </w:tcPr>
          <w:p w14:paraId="3DEE312C" w14:textId="77777777" w:rsidR="00983088" w:rsidRPr="00D355BF" w:rsidRDefault="00983088" w:rsidP="00821EE0">
            <w:pPr>
              <w:pStyle w:val="TableText0"/>
            </w:pPr>
          </w:p>
        </w:tc>
        <w:tc>
          <w:tcPr>
            <w:tcW w:w="2834" w:type="dxa"/>
          </w:tcPr>
          <w:p w14:paraId="3DEE312D" w14:textId="77777777" w:rsidR="00983088" w:rsidRPr="00D355BF" w:rsidRDefault="00983088" w:rsidP="00983088">
            <w:pPr>
              <w:pStyle w:val="TableText0"/>
            </w:pPr>
            <w:r w:rsidRPr="00D355BF">
              <w:t xml:space="preserve">Tiek izmantots klasifikators – </w:t>
            </w:r>
            <w:r>
              <w:t>šļirču veidi</w:t>
            </w:r>
            <w:r w:rsidRPr="00D355BF">
              <w:t>.</w:t>
            </w:r>
          </w:p>
        </w:tc>
      </w:tr>
      <w:tr w:rsidR="00983088" w:rsidRPr="00D355BF" w14:paraId="3DEE3133" w14:textId="77777777" w:rsidTr="00821EE0">
        <w:trPr>
          <w:trHeight w:val="297"/>
        </w:trPr>
        <w:tc>
          <w:tcPr>
            <w:tcW w:w="1717" w:type="dxa"/>
          </w:tcPr>
          <w:p w14:paraId="3DEE312F" w14:textId="77777777" w:rsidR="00983088" w:rsidRPr="00D355BF" w:rsidRDefault="00983088" w:rsidP="00821EE0">
            <w:pPr>
              <w:pStyle w:val="TableText0"/>
            </w:pPr>
            <w:r w:rsidRPr="00D355BF">
              <w:t>Datums no</w:t>
            </w:r>
          </w:p>
        </w:tc>
        <w:tc>
          <w:tcPr>
            <w:tcW w:w="1706" w:type="dxa"/>
          </w:tcPr>
          <w:p w14:paraId="3DEE3130" w14:textId="77777777" w:rsidR="00983088" w:rsidRPr="00D355BF" w:rsidRDefault="00983088" w:rsidP="00821EE0">
            <w:pPr>
              <w:pStyle w:val="TableText0"/>
            </w:pPr>
            <w:r w:rsidRPr="00D355BF">
              <w:t>Datums</w:t>
            </w:r>
          </w:p>
        </w:tc>
        <w:tc>
          <w:tcPr>
            <w:tcW w:w="2271" w:type="dxa"/>
          </w:tcPr>
          <w:p w14:paraId="3DEE3131" w14:textId="77777777" w:rsidR="00983088" w:rsidRPr="00D355BF" w:rsidRDefault="00983088" w:rsidP="00821EE0">
            <w:pPr>
              <w:pStyle w:val="TableText0"/>
            </w:pPr>
            <w:r w:rsidRPr="00D355BF">
              <w:t>Obligāts</w:t>
            </w:r>
          </w:p>
        </w:tc>
        <w:tc>
          <w:tcPr>
            <w:tcW w:w="2834" w:type="dxa"/>
          </w:tcPr>
          <w:p w14:paraId="3DEE3132" w14:textId="77777777" w:rsidR="00983088" w:rsidRPr="00D355BF" w:rsidRDefault="00983088" w:rsidP="00821EE0">
            <w:pPr>
              <w:pStyle w:val="TableText0"/>
            </w:pPr>
          </w:p>
        </w:tc>
      </w:tr>
      <w:tr w:rsidR="00983088" w:rsidRPr="00D355BF" w14:paraId="3DEE3138" w14:textId="77777777" w:rsidTr="00821EE0">
        <w:trPr>
          <w:trHeight w:val="297"/>
        </w:trPr>
        <w:tc>
          <w:tcPr>
            <w:tcW w:w="1717" w:type="dxa"/>
          </w:tcPr>
          <w:p w14:paraId="3DEE3134" w14:textId="77777777" w:rsidR="00983088" w:rsidRPr="00D355BF" w:rsidRDefault="00983088" w:rsidP="00821EE0">
            <w:pPr>
              <w:pStyle w:val="TableText0"/>
            </w:pPr>
            <w:r w:rsidRPr="00D355BF">
              <w:t>Datums līdz</w:t>
            </w:r>
          </w:p>
        </w:tc>
        <w:tc>
          <w:tcPr>
            <w:tcW w:w="1706" w:type="dxa"/>
          </w:tcPr>
          <w:p w14:paraId="3DEE3135" w14:textId="77777777" w:rsidR="00983088" w:rsidRPr="00D355BF" w:rsidRDefault="00983088" w:rsidP="00821EE0">
            <w:pPr>
              <w:pStyle w:val="TableText0"/>
            </w:pPr>
            <w:r w:rsidRPr="00D355BF">
              <w:t>Datums</w:t>
            </w:r>
          </w:p>
        </w:tc>
        <w:tc>
          <w:tcPr>
            <w:tcW w:w="2271" w:type="dxa"/>
          </w:tcPr>
          <w:p w14:paraId="3DEE3136" w14:textId="77777777" w:rsidR="00983088" w:rsidRPr="00D355BF" w:rsidRDefault="00983088" w:rsidP="00821EE0">
            <w:pPr>
              <w:pStyle w:val="TableText0"/>
            </w:pPr>
            <w:r w:rsidRPr="00D355BF">
              <w:t>Obligāts</w:t>
            </w:r>
          </w:p>
        </w:tc>
        <w:tc>
          <w:tcPr>
            <w:tcW w:w="2834" w:type="dxa"/>
          </w:tcPr>
          <w:p w14:paraId="3DEE3137" w14:textId="77777777" w:rsidR="00983088" w:rsidRPr="00D355BF" w:rsidRDefault="00983088" w:rsidP="00821EE0">
            <w:pPr>
              <w:pStyle w:val="TableText0"/>
            </w:pPr>
          </w:p>
        </w:tc>
      </w:tr>
    </w:tbl>
    <w:p w14:paraId="3DEE3139" w14:textId="77777777" w:rsidR="00983088" w:rsidRPr="008A03A8" w:rsidRDefault="00983088" w:rsidP="00983088"/>
    <w:p w14:paraId="3DEE313A" w14:textId="77777777" w:rsidR="00983088" w:rsidRPr="008A03A8" w:rsidRDefault="00983088" w:rsidP="00983088">
      <w:r w:rsidRPr="00B11E60">
        <w:rPr>
          <w:b/>
        </w:rPr>
        <w:t>Apstrāde</w:t>
      </w:r>
      <w:r w:rsidRPr="008A03A8">
        <w:t>:</w:t>
      </w:r>
    </w:p>
    <w:p w14:paraId="3DEE313B" w14:textId="77777777" w:rsidR="00983088" w:rsidRPr="008A03A8" w:rsidRDefault="00983088" w:rsidP="00983088">
      <w:r w:rsidRPr="008A03A8">
        <w:t xml:space="preserve">Pakalpe </w:t>
      </w:r>
      <w:r>
        <w:t>atbilstoši norādītajam laika periodam atgriež šļirces veida atlikumu, izlietojumu un norakstīto šļirces veida daudzumu.</w:t>
      </w:r>
    </w:p>
    <w:p w14:paraId="3DEE313C" w14:textId="77777777" w:rsidR="00983088" w:rsidRPr="008A03A8" w:rsidRDefault="00983088" w:rsidP="00983088">
      <w:r w:rsidRPr="00B11E60">
        <w:rPr>
          <w:b/>
        </w:rPr>
        <w:t>Izejas dati</w:t>
      </w:r>
      <w:r w:rsidRPr="008A03A8">
        <w:t>:</w:t>
      </w:r>
    </w:p>
    <w:p w14:paraId="3DEE313D" w14:textId="77777777" w:rsidR="00983088" w:rsidRPr="008A03A8" w:rsidRDefault="00983088" w:rsidP="00983088">
      <w:r w:rsidRPr="008A03A8">
        <w:t xml:space="preserve">Tiek </w:t>
      </w:r>
      <w:r>
        <w:t>atgriezti šādi dati:</w:t>
      </w:r>
    </w:p>
    <w:p w14:paraId="3DEE313E" w14:textId="77777777" w:rsidR="00983088" w:rsidRPr="00D355BF" w:rsidRDefault="00983088" w:rsidP="00983088">
      <w:pPr>
        <w:pStyle w:val="TableCaption"/>
      </w:pPr>
    </w:p>
    <w:p w14:paraId="3DEE313F" w14:textId="77777777" w:rsidR="00983088" w:rsidRPr="00D355BF" w:rsidRDefault="00983088" w:rsidP="00983088">
      <w:pPr>
        <w:pStyle w:val="TableCaption"/>
      </w:pPr>
      <w:r w:rsidRPr="00D355BF">
        <w:t xml:space="preserve"> </w:t>
      </w:r>
      <w:fldSimple w:instr=" STYLEREF 2 \s ">
        <w:bookmarkStart w:id="351" w:name="_Toc308096970"/>
        <w:r w:rsidR="00787FF6">
          <w:rPr>
            <w:noProof/>
          </w:rPr>
          <w:t>4.3</w:t>
        </w:r>
      </w:fldSimple>
      <w:r w:rsidRPr="00D355BF">
        <w:noBreakHyphen/>
      </w:r>
      <w:fldSimple w:instr=" SEQ __ \* ARABIC \s 2 ">
        <w:r w:rsidR="00787FF6">
          <w:rPr>
            <w:noProof/>
          </w:rPr>
          <w:t>71</w:t>
        </w:r>
      </w:fldSimple>
      <w:r w:rsidRPr="00D355BF">
        <w:t xml:space="preserve">. tabula. Pakalpes </w:t>
      </w:r>
      <w:r>
        <w:t>getVaccineActualCount</w:t>
      </w:r>
      <w:r w:rsidRPr="00D355BF">
        <w:t xml:space="preserve"> izejas </w:t>
      </w:r>
      <w:r w:rsidRPr="0073466E">
        <w:rPr>
          <w:sz w:val="22"/>
        </w:rPr>
        <w:t>datu apraksts</w:t>
      </w:r>
      <w:bookmarkEnd w:id="35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2"/>
        <w:gridCol w:w="2041"/>
        <w:gridCol w:w="1699"/>
      </w:tblGrid>
      <w:tr w:rsidR="00983088" w:rsidRPr="00D355BF" w14:paraId="3DEE3143" w14:textId="77777777" w:rsidTr="00821EE0">
        <w:trPr>
          <w:tblHeader/>
          <w:jc w:val="center"/>
        </w:trPr>
        <w:tc>
          <w:tcPr>
            <w:tcW w:w="1382" w:type="dxa"/>
            <w:shd w:val="clear" w:color="auto" w:fill="D9D9D9"/>
          </w:tcPr>
          <w:p w14:paraId="3DEE3140" w14:textId="77777777" w:rsidR="00983088" w:rsidRPr="00D355BF" w:rsidRDefault="00983088" w:rsidP="00821EE0">
            <w:pPr>
              <w:pStyle w:val="TableHeader"/>
            </w:pPr>
            <w:r w:rsidRPr="00D355BF">
              <w:t>Elements</w:t>
            </w:r>
          </w:p>
        </w:tc>
        <w:tc>
          <w:tcPr>
            <w:tcW w:w="2041" w:type="dxa"/>
            <w:shd w:val="clear" w:color="auto" w:fill="D9D9D9"/>
          </w:tcPr>
          <w:p w14:paraId="3DEE3141" w14:textId="77777777" w:rsidR="00983088" w:rsidRPr="00D355BF" w:rsidRDefault="00983088" w:rsidP="00821EE0">
            <w:pPr>
              <w:pStyle w:val="TableHeader"/>
            </w:pPr>
            <w:r w:rsidRPr="00D355BF">
              <w:t>Tips</w:t>
            </w:r>
          </w:p>
        </w:tc>
        <w:tc>
          <w:tcPr>
            <w:tcW w:w="1699" w:type="dxa"/>
            <w:shd w:val="clear" w:color="auto" w:fill="D9D9D9"/>
          </w:tcPr>
          <w:p w14:paraId="3DEE3142" w14:textId="77777777" w:rsidR="00983088" w:rsidRPr="00D355BF" w:rsidRDefault="00983088" w:rsidP="00821EE0">
            <w:pPr>
              <w:pStyle w:val="TableHeader"/>
            </w:pPr>
            <w:r w:rsidRPr="00F13003">
              <w:t>Apraksts</w:t>
            </w:r>
          </w:p>
        </w:tc>
      </w:tr>
      <w:tr w:rsidR="00983088" w:rsidRPr="00D355BF" w14:paraId="3DEE3147" w14:textId="77777777" w:rsidTr="00821EE0">
        <w:trPr>
          <w:trHeight w:val="297"/>
          <w:jc w:val="center"/>
        </w:trPr>
        <w:tc>
          <w:tcPr>
            <w:tcW w:w="1382" w:type="dxa"/>
          </w:tcPr>
          <w:p w14:paraId="3DEE3144" w14:textId="77777777" w:rsidR="00983088" w:rsidRPr="00D355BF" w:rsidRDefault="00983088" w:rsidP="00821EE0">
            <w:pPr>
              <w:pStyle w:val="TableText0"/>
            </w:pPr>
            <w:r>
              <w:t>Atlikums</w:t>
            </w:r>
          </w:p>
        </w:tc>
        <w:tc>
          <w:tcPr>
            <w:tcW w:w="2041" w:type="dxa"/>
          </w:tcPr>
          <w:p w14:paraId="3DEE3145" w14:textId="77777777" w:rsidR="00983088" w:rsidRPr="00D355BF" w:rsidRDefault="00983088" w:rsidP="00821EE0">
            <w:pPr>
              <w:pStyle w:val="TableText0"/>
            </w:pPr>
            <w:r>
              <w:t>Skaitlis</w:t>
            </w:r>
          </w:p>
        </w:tc>
        <w:tc>
          <w:tcPr>
            <w:tcW w:w="1699" w:type="dxa"/>
          </w:tcPr>
          <w:p w14:paraId="3DEE3146" w14:textId="77777777" w:rsidR="00983088" w:rsidRPr="00D355BF" w:rsidRDefault="00D5543D" w:rsidP="00821EE0">
            <w:pPr>
              <w:pStyle w:val="TableText0"/>
            </w:pPr>
            <w:r>
              <w:t>Šļirces</w:t>
            </w:r>
            <w:r w:rsidR="00983088">
              <w:t xml:space="preserve"> </w:t>
            </w:r>
            <w:r>
              <w:t xml:space="preserve">ir </w:t>
            </w:r>
            <w:r w:rsidR="00983088">
              <w:t>atlikums.</w:t>
            </w:r>
          </w:p>
        </w:tc>
      </w:tr>
      <w:tr w:rsidR="00983088" w:rsidRPr="00D355BF" w14:paraId="3DEE314B" w14:textId="77777777" w:rsidTr="00821EE0">
        <w:trPr>
          <w:jc w:val="center"/>
        </w:trPr>
        <w:tc>
          <w:tcPr>
            <w:tcW w:w="1382" w:type="dxa"/>
          </w:tcPr>
          <w:p w14:paraId="3DEE3148" w14:textId="77777777" w:rsidR="00983088" w:rsidRPr="00D355BF" w:rsidRDefault="00983088" w:rsidP="00821EE0">
            <w:pPr>
              <w:pStyle w:val="TableText0"/>
            </w:pPr>
            <w:r>
              <w:t>Izlietots</w:t>
            </w:r>
          </w:p>
        </w:tc>
        <w:tc>
          <w:tcPr>
            <w:tcW w:w="2041" w:type="dxa"/>
          </w:tcPr>
          <w:p w14:paraId="3DEE3149" w14:textId="77777777" w:rsidR="00983088" w:rsidRPr="00D355BF" w:rsidRDefault="00983088" w:rsidP="00821EE0">
            <w:pPr>
              <w:pStyle w:val="TableText0"/>
            </w:pPr>
            <w:r>
              <w:t>Skaitlis</w:t>
            </w:r>
          </w:p>
        </w:tc>
        <w:tc>
          <w:tcPr>
            <w:tcW w:w="1699" w:type="dxa"/>
          </w:tcPr>
          <w:p w14:paraId="3DEE314A" w14:textId="77777777" w:rsidR="00983088" w:rsidRPr="00D355BF" w:rsidRDefault="00983088" w:rsidP="00983088">
            <w:pPr>
              <w:pStyle w:val="TableText0"/>
            </w:pPr>
          </w:p>
        </w:tc>
      </w:tr>
      <w:tr w:rsidR="00983088" w:rsidRPr="00D355BF" w14:paraId="3DEE314F" w14:textId="77777777" w:rsidTr="00821EE0">
        <w:trPr>
          <w:jc w:val="center"/>
        </w:trPr>
        <w:tc>
          <w:tcPr>
            <w:tcW w:w="1382" w:type="dxa"/>
          </w:tcPr>
          <w:p w14:paraId="3DEE314C" w14:textId="77777777" w:rsidR="00983088" w:rsidRPr="00D355BF" w:rsidRDefault="00983088" w:rsidP="00821EE0">
            <w:pPr>
              <w:pStyle w:val="TableText0"/>
            </w:pPr>
            <w:r>
              <w:t>Norakstīts</w:t>
            </w:r>
          </w:p>
        </w:tc>
        <w:tc>
          <w:tcPr>
            <w:tcW w:w="2041" w:type="dxa"/>
          </w:tcPr>
          <w:p w14:paraId="3DEE314D" w14:textId="77777777" w:rsidR="00983088" w:rsidRPr="00D355BF" w:rsidRDefault="00983088" w:rsidP="00821EE0">
            <w:pPr>
              <w:pStyle w:val="TableText0"/>
            </w:pPr>
            <w:r>
              <w:t>Skaitlis</w:t>
            </w:r>
          </w:p>
        </w:tc>
        <w:tc>
          <w:tcPr>
            <w:tcW w:w="1699" w:type="dxa"/>
          </w:tcPr>
          <w:p w14:paraId="3DEE314E" w14:textId="77777777" w:rsidR="00983088" w:rsidRPr="00D355BF" w:rsidRDefault="00983088" w:rsidP="00821EE0">
            <w:pPr>
              <w:pStyle w:val="TableText0"/>
            </w:pPr>
          </w:p>
        </w:tc>
      </w:tr>
    </w:tbl>
    <w:p w14:paraId="3DEE3150" w14:textId="77777777" w:rsidR="00983088" w:rsidRDefault="00983088" w:rsidP="00983088"/>
    <w:p w14:paraId="3DEE3151" w14:textId="77777777" w:rsidR="00983088" w:rsidRPr="008A03A8" w:rsidRDefault="00983088" w:rsidP="000C6494"/>
    <w:p w14:paraId="3DEE3152" w14:textId="77777777" w:rsidR="002C1B1B" w:rsidRPr="008A03A8" w:rsidRDefault="002C1B1B" w:rsidP="000C6494">
      <w:pPr>
        <w:rPr>
          <w:szCs w:val="26"/>
        </w:rPr>
      </w:pPr>
      <w:r w:rsidRPr="008A03A8">
        <w:br w:type="page"/>
      </w:r>
    </w:p>
    <w:p w14:paraId="3DEE3153" w14:textId="77777777" w:rsidR="00F01E2A" w:rsidRPr="00D355BF" w:rsidRDefault="00B0170D" w:rsidP="009639D4">
      <w:pPr>
        <w:pStyle w:val="Heading3"/>
      </w:pPr>
      <w:bookmarkStart w:id="352" w:name="_Toc308096836"/>
      <w:r w:rsidRPr="00D355BF">
        <w:t>Vakcinācijas plānošana (4.1.)</w:t>
      </w:r>
      <w:r w:rsidR="00372896" w:rsidRPr="00D355BF">
        <w:t xml:space="preserve"> un veidot pārskatus (5.1.)</w:t>
      </w:r>
      <w:bookmarkEnd w:id="352"/>
    </w:p>
    <w:p w14:paraId="3DEE3154" w14:textId="77777777" w:rsidR="00112269" w:rsidRPr="008A03A8" w:rsidRDefault="00112269" w:rsidP="000C6494"/>
    <w:p w14:paraId="3DEE3155" w14:textId="77777777" w:rsidR="00112269" w:rsidRPr="008A03A8" w:rsidRDefault="00112269" w:rsidP="000C6494"/>
    <w:p w14:paraId="3DEE3156" w14:textId="77777777" w:rsidR="00116E5A" w:rsidRPr="008A03A8" w:rsidRDefault="00112269" w:rsidP="000C6494">
      <w:r w:rsidRPr="008A03A8">
        <w:rPr>
          <w:noProof/>
          <w:lang w:val="en-US" w:eastAsia="en-US"/>
        </w:rPr>
        <w:drawing>
          <wp:inline distT="0" distB="0" distL="0" distR="0" wp14:anchorId="3DEE3AD1" wp14:editId="3DEE3AD2">
            <wp:extent cx="4468495" cy="4102735"/>
            <wp:effectExtent l="19050" t="0" r="8255" b="0"/>
            <wp:docPr id="5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cstate="print"/>
                    <a:srcRect/>
                    <a:stretch>
                      <a:fillRect/>
                    </a:stretch>
                  </pic:blipFill>
                  <pic:spPr bwMode="auto">
                    <a:xfrm>
                      <a:off x="0" y="0"/>
                      <a:ext cx="4468495" cy="4102735"/>
                    </a:xfrm>
                    <a:prstGeom prst="rect">
                      <a:avLst/>
                    </a:prstGeom>
                    <a:noFill/>
                    <a:ln w="9525">
                      <a:noFill/>
                      <a:miter lim="800000"/>
                      <a:headEnd/>
                      <a:tailEnd/>
                    </a:ln>
                  </pic:spPr>
                </pic:pic>
              </a:graphicData>
            </a:graphic>
          </wp:inline>
        </w:drawing>
      </w:r>
    </w:p>
    <w:p w14:paraId="3DEE3157" w14:textId="77777777" w:rsidR="00F426AC" w:rsidRPr="00D355BF" w:rsidRDefault="007D69D3" w:rsidP="000C6494">
      <w:pPr>
        <w:pStyle w:val="Atsauce"/>
      </w:pPr>
      <w:fldSimple w:instr=" SEQ Attēls \* ARABIC ">
        <w:bookmarkStart w:id="353" w:name="_Toc308096878"/>
        <w:r w:rsidR="00787FF6">
          <w:rPr>
            <w:noProof/>
          </w:rPr>
          <w:t>19</w:t>
        </w:r>
      </w:fldSimple>
      <w:r w:rsidR="00F426AC" w:rsidRPr="00D355BF">
        <w:t>. att. VI (5.1. process) darbam paredzētas funkcijas</w:t>
      </w:r>
      <w:bookmarkEnd w:id="353"/>
    </w:p>
    <w:p w14:paraId="3DEE3158" w14:textId="77777777" w:rsidR="00F01E2A" w:rsidRPr="008A03A8" w:rsidRDefault="00F01E2A" w:rsidP="000C6494"/>
    <w:p w14:paraId="3DEE3159" w14:textId="77777777" w:rsidR="00372896" w:rsidRPr="00D355BF" w:rsidRDefault="00372896" w:rsidP="000C6494">
      <w:pPr>
        <w:pStyle w:val="Heading4"/>
      </w:pPr>
      <w:bookmarkStart w:id="354" w:name="_Ref296774002"/>
      <w:bookmarkStart w:id="355" w:name="_Toc308096837"/>
      <w:r w:rsidRPr="00D355BF">
        <w:t xml:space="preserve">getVaccinationGlobalPlan – iegūt valsts mērogā vakcinācijas </w:t>
      </w:r>
      <w:bookmarkEnd w:id="354"/>
      <w:r w:rsidR="00356C77" w:rsidRPr="00D355BF">
        <w:t>datus</w:t>
      </w:r>
      <w:bookmarkEnd w:id="355"/>
    </w:p>
    <w:p w14:paraId="3DEE315A" w14:textId="77777777" w:rsidR="00116E5A" w:rsidRPr="008A03A8" w:rsidRDefault="00F13003" w:rsidP="000C6494">
      <w:r w:rsidRPr="007F2C07">
        <w:rPr>
          <w:b/>
        </w:rPr>
        <w:t>Prasības identifikators</w:t>
      </w:r>
      <w:r w:rsidRPr="008A03A8">
        <w:t>:</w:t>
      </w:r>
      <w:r w:rsidR="00116E5A" w:rsidRPr="008A03A8">
        <w:t xml:space="preserve"> PAR00</w:t>
      </w:r>
      <w:r w:rsidR="00170902">
        <w:t>7</w:t>
      </w:r>
    </w:p>
    <w:p w14:paraId="3DEE315B" w14:textId="77777777" w:rsidR="00372896" w:rsidRPr="008A03A8" w:rsidRDefault="00F13003" w:rsidP="000C6494">
      <w:r w:rsidRPr="008A03A8">
        <w:t>Apraksts:</w:t>
      </w:r>
      <w:r w:rsidR="00372896" w:rsidRPr="008A03A8">
        <w:t xml:space="preserve"> </w:t>
      </w:r>
      <w:r w:rsidR="00D81E4C" w:rsidRPr="008A03A8">
        <w:t>pakalpe</w:t>
      </w:r>
      <w:r w:rsidR="00372896" w:rsidRPr="008A03A8">
        <w:t xml:space="preserve"> izveido pārskatu, kas </w:t>
      </w:r>
      <w:r w:rsidR="00356C77" w:rsidRPr="008A03A8">
        <w:t>atspoguļo vakcin</w:t>
      </w:r>
      <w:r w:rsidR="00C656C2" w:rsidRPr="008A03A8">
        <w:t>ēto personu</w:t>
      </w:r>
      <w:r w:rsidR="00356C77" w:rsidRPr="008A03A8">
        <w:t xml:space="preserve"> skaitu atbilstoši vecuma grupai</w:t>
      </w:r>
      <w:r w:rsidR="00372896" w:rsidRPr="008A03A8">
        <w:t>.</w:t>
      </w:r>
    </w:p>
    <w:p w14:paraId="3DEE315C" w14:textId="77777777" w:rsidR="00372896" w:rsidRPr="008A03A8" w:rsidRDefault="00F13003" w:rsidP="000C6494">
      <w:r w:rsidRPr="00DA266F">
        <w:rPr>
          <w:b/>
        </w:rPr>
        <w:t>Prasība</w:t>
      </w:r>
      <w:r w:rsidRPr="008A03A8">
        <w:t>:</w:t>
      </w:r>
      <w:r w:rsidR="00116E5A" w:rsidRPr="008A03A8">
        <w:t xml:space="preserve"> TS prasība 037.</w:t>
      </w:r>
    </w:p>
    <w:p w14:paraId="3DEE315D" w14:textId="77777777" w:rsidR="00372896" w:rsidRPr="008A03A8" w:rsidRDefault="00F13003" w:rsidP="000C6494">
      <w:r w:rsidRPr="00DA266F">
        <w:rPr>
          <w:b/>
        </w:rPr>
        <w:t>Lietotāju grupas</w:t>
      </w:r>
      <w:r w:rsidRPr="008A03A8">
        <w:t>:</w:t>
      </w:r>
      <w:r w:rsidR="00B17756" w:rsidRPr="008A03A8">
        <w:t xml:space="preserve"> </w:t>
      </w:r>
      <w:r w:rsidR="00C656C2" w:rsidRPr="008A03A8">
        <w:t xml:space="preserve">LIC, </w:t>
      </w:r>
      <w:r w:rsidR="00B17756" w:rsidRPr="008A03A8">
        <w:t>LIC epidemiologi.</w:t>
      </w:r>
    </w:p>
    <w:p w14:paraId="3DEE315E" w14:textId="77777777" w:rsidR="002A2C79" w:rsidRDefault="002A2C79">
      <w:pPr>
        <w:spacing w:before="0" w:after="0"/>
        <w:jc w:val="left"/>
        <w:rPr>
          <w:b/>
        </w:rPr>
      </w:pPr>
      <w:r>
        <w:rPr>
          <w:b/>
        </w:rPr>
        <w:br w:type="page"/>
      </w:r>
    </w:p>
    <w:p w14:paraId="3DEE315F" w14:textId="77777777" w:rsidR="00372896" w:rsidRPr="008A03A8" w:rsidRDefault="00F13003" w:rsidP="000C6494">
      <w:r w:rsidRPr="00B11E60">
        <w:rPr>
          <w:b/>
        </w:rPr>
        <w:t>Ieejas dati</w:t>
      </w:r>
      <w:r w:rsidRPr="008A03A8">
        <w:t>:</w:t>
      </w:r>
    </w:p>
    <w:p w14:paraId="3DEE3160" w14:textId="77777777" w:rsidR="00B17756" w:rsidRPr="00D355BF" w:rsidRDefault="00B17756" w:rsidP="000C6494">
      <w:pPr>
        <w:pStyle w:val="TableCaption"/>
      </w:pPr>
      <w:r w:rsidRPr="00D355BF">
        <w:t xml:space="preserve">   </w:t>
      </w:r>
      <w:fldSimple w:instr=" STYLEREF 2 \s ">
        <w:bookmarkStart w:id="356" w:name="_Toc308096971"/>
        <w:r w:rsidR="00787FF6">
          <w:rPr>
            <w:noProof/>
          </w:rPr>
          <w:t>4.3</w:t>
        </w:r>
      </w:fldSimple>
      <w:r w:rsidRPr="00D355BF">
        <w:noBreakHyphen/>
      </w:r>
      <w:fldSimple w:instr=" SEQ __ \* ARABIC \s 2 ">
        <w:r w:rsidR="00787FF6">
          <w:rPr>
            <w:noProof/>
          </w:rPr>
          <w:t>72</w:t>
        </w:r>
      </w:fldSimple>
      <w:r w:rsidRPr="00D355BF">
        <w:t xml:space="preserve">. tabula. Pakalpes getVaccinationGlobalPlan ieejas </w:t>
      </w:r>
      <w:r w:rsidR="0073466E" w:rsidRPr="0073466E">
        <w:rPr>
          <w:sz w:val="22"/>
        </w:rPr>
        <w:t>datu apraksts</w:t>
      </w:r>
      <w:bookmarkEnd w:id="35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7"/>
        <w:gridCol w:w="1706"/>
        <w:gridCol w:w="2271"/>
        <w:gridCol w:w="2834"/>
      </w:tblGrid>
      <w:tr w:rsidR="00B17756" w:rsidRPr="00D355BF" w14:paraId="3DEE3165" w14:textId="77777777" w:rsidTr="00B17756">
        <w:trPr>
          <w:tblHeader/>
        </w:trPr>
        <w:tc>
          <w:tcPr>
            <w:tcW w:w="1717" w:type="dxa"/>
            <w:shd w:val="clear" w:color="auto" w:fill="D9D9D9"/>
          </w:tcPr>
          <w:p w14:paraId="3DEE3161" w14:textId="77777777" w:rsidR="00B17756" w:rsidRPr="00D355BF" w:rsidRDefault="00B17756" w:rsidP="000C6494">
            <w:pPr>
              <w:pStyle w:val="TableHeader"/>
            </w:pPr>
            <w:r w:rsidRPr="00D355BF">
              <w:t>Elements</w:t>
            </w:r>
          </w:p>
        </w:tc>
        <w:tc>
          <w:tcPr>
            <w:tcW w:w="1706" w:type="dxa"/>
            <w:shd w:val="clear" w:color="auto" w:fill="D9D9D9"/>
          </w:tcPr>
          <w:p w14:paraId="3DEE3162" w14:textId="77777777" w:rsidR="00B17756" w:rsidRPr="00D355BF" w:rsidRDefault="00B17756" w:rsidP="000C6494">
            <w:pPr>
              <w:pStyle w:val="TableHeader"/>
            </w:pPr>
            <w:r w:rsidRPr="00D355BF">
              <w:t>Tips</w:t>
            </w:r>
          </w:p>
        </w:tc>
        <w:tc>
          <w:tcPr>
            <w:tcW w:w="2271" w:type="dxa"/>
            <w:shd w:val="clear" w:color="auto" w:fill="D9D9D9"/>
          </w:tcPr>
          <w:p w14:paraId="3DEE3163" w14:textId="77777777" w:rsidR="00B17756" w:rsidRPr="00D355BF" w:rsidRDefault="00B17756" w:rsidP="000C6494">
            <w:pPr>
              <w:pStyle w:val="TableHeader"/>
            </w:pPr>
            <w:r w:rsidRPr="00D355BF">
              <w:t>Obligātums</w:t>
            </w:r>
          </w:p>
        </w:tc>
        <w:tc>
          <w:tcPr>
            <w:tcW w:w="2834" w:type="dxa"/>
            <w:shd w:val="clear" w:color="auto" w:fill="D9D9D9"/>
          </w:tcPr>
          <w:p w14:paraId="3DEE3164" w14:textId="77777777" w:rsidR="00B17756" w:rsidRPr="00D355BF" w:rsidRDefault="00F13003" w:rsidP="000C6494">
            <w:pPr>
              <w:pStyle w:val="TableHeader"/>
            </w:pPr>
            <w:r w:rsidRPr="00F13003">
              <w:t>Apraksts</w:t>
            </w:r>
          </w:p>
        </w:tc>
      </w:tr>
      <w:tr w:rsidR="00B17756" w:rsidRPr="00D355BF" w14:paraId="3DEE316A" w14:textId="77777777" w:rsidTr="00B17756">
        <w:trPr>
          <w:trHeight w:val="297"/>
        </w:trPr>
        <w:tc>
          <w:tcPr>
            <w:tcW w:w="1717" w:type="dxa"/>
          </w:tcPr>
          <w:p w14:paraId="3DEE3166" w14:textId="77777777" w:rsidR="00B17756" w:rsidRPr="00D355BF" w:rsidRDefault="00356C77" w:rsidP="000C6494">
            <w:pPr>
              <w:pStyle w:val="TableText0"/>
            </w:pPr>
            <w:r w:rsidRPr="00D355BF">
              <w:t>Ārstniecības iestāde</w:t>
            </w:r>
          </w:p>
        </w:tc>
        <w:tc>
          <w:tcPr>
            <w:tcW w:w="1706" w:type="dxa"/>
          </w:tcPr>
          <w:p w14:paraId="3DEE3167" w14:textId="77777777" w:rsidR="00B17756" w:rsidRPr="00D355BF" w:rsidRDefault="006B0452" w:rsidP="000C6494">
            <w:pPr>
              <w:pStyle w:val="TableText0"/>
            </w:pPr>
            <w:r w:rsidRPr="00D355BF">
              <w:t xml:space="preserve">Klasificēts, </w:t>
            </w:r>
            <w:r w:rsidR="00356C77" w:rsidRPr="00D355BF">
              <w:t>S</w:t>
            </w:r>
            <w:r w:rsidRPr="00D355BF">
              <w:t>araksts</w:t>
            </w:r>
          </w:p>
        </w:tc>
        <w:tc>
          <w:tcPr>
            <w:tcW w:w="2271" w:type="dxa"/>
          </w:tcPr>
          <w:p w14:paraId="3DEE3168" w14:textId="77777777" w:rsidR="00B17756" w:rsidRPr="00D355BF" w:rsidRDefault="00B17756" w:rsidP="000C6494">
            <w:pPr>
              <w:pStyle w:val="TableText0"/>
            </w:pPr>
          </w:p>
        </w:tc>
        <w:tc>
          <w:tcPr>
            <w:tcW w:w="2834" w:type="dxa"/>
          </w:tcPr>
          <w:p w14:paraId="3DEE3169" w14:textId="77777777" w:rsidR="00B17756" w:rsidRPr="00D355BF" w:rsidRDefault="00B17756" w:rsidP="000C6494">
            <w:pPr>
              <w:pStyle w:val="TableText0"/>
            </w:pPr>
            <w:r w:rsidRPr="00D355BF">
              <w:t xml:space="preserve">Tiek izmantots klasifikators – </w:t>
            </w:r>
            <w:r w:rsidR="00356C77" w:rsidRPr="00D355BF">
              <w:t>ārstniecības iestādes</w:t>
            </w:r>
            <w:r w:rsidRPr="00D355BF">
              <w:t>.</w:t>
            </w:r>
            <w:r w:rsidR="007B6079">
              <w:t xml:space="preserve"> Iestāde, kur tika pieņemt</w:t>
            </w:r>
            <w:r w:rsidR="00D6485E">
              <w:t>s</w:t>
            </w:r>
            <w:r w:rsidR="007B6079">
              <w:t xml:space="preserve"> vakcinācijas lēmums.</w:t>
            </w:r>
          </w:p>
        </w:tc>
      </w:tr>
      <w:tr w:rsidR="00D6485E" w:rsidRPr="00D355BF" w14:paraId="3DEE316F" w14:textId="77777777" w:rsidTr="00DE59CD">
        <w:trPr>
          <w:trHeight w:val="297"/>
        </w:trPr>
        <w:tc>
          <w:tcPr>
            <w:tcW w:w="1717" w:type="dxa"/>
          </w:tcPr>
          <w:p w14:paraId="3DEE316B" w14:textId="77777777" w:rsidR="00D6485E" w:rsidRPr="00D355BF" w:rsidRDefault="00D6485E" w:rsidP="00DE59CD">
            <w:pPr>
              <w:pStyle w:val="TableText0"/>
            </w:pPr>
            <w:r w:rsidRPr="00D355BF">
              <w:t>Ārstniecības persona</w:t>
            </w:r>
          </w:p>
        </w:tc>
        <w:tc>
          <w:tcPr>
            <w:tcW w:w="1706" w:type="dxa"/>
          </w:tcPr>
          <w:p w14:paraId="3DEE316C" w14:textId="77777777" w:rsidR="00D6485E" w:rsidRPr="00D355BF" w:rsidRDefault="00D6485E" w:rsidP="00DE59CD">
            <w:pPr>
              <w:pStyle w:val="TableText0"/>
            </w:pPr>
            <w:r w:rsidRPr="00D355BF">
              <w:t>Klasificēts, Saraksts</w:t>
            </w:r>
          </w:p>
        </w:tc>
        <w:tc>
          <w:tcPr>
            <w:tcW w:w="2271" w:type="dxa"/>
          </w:tcPr>
          <w:p w14:paraId="3DEE316D" w14:textId="77777777" w:rsidR="00D6485E" w:rsidRPr="00D355BF" w:rsidRDefault="00D6485E" w:rsidP="00DE59CD">
            <w:pPr>
              <w:pStyle w:val="TableText0"/>
            </w:pPr>
          </w:p>
        </w:tc>
        <w:tc>
          <w:tcPr>
            <w:tcW w:w="2834" w:type="dxa"/>
          </w:tcPr>
          <w:p w14:paraId="3DEE316E" w14:textId="77777777" w:rsidR="00D6485E" w:rsidRPr="00D355BF" w:rsidRDefault="00D6485E" w:rsidP="00D6485E">
            <w:pPr>
              <w:pStyle w:val="TableText0"/>
            </w:pPr>
            <w:r w:rsidRPr="00D355BF">
              <w:t xml:space="preserve">Tiek izmantots klasifikators – ārstniecības </w:t>
            </w:r>
            <w:r>
              <w:t>personas</w:t>
            </w:r>
            <w:r w:rsidRPr="00D355BF">
              <w:t>.</w:t>
            </w:r>
            <w:r>
              <w:t xml:space="preserve"> Perona kas pieņēma lēmumu.</w:t>
            </w:r>
          </w:p>
        </w:tc>
      </w:tr>
      <w:tr w:rsidR="00D6485E" w:rsidRPr="00D355BF" w14:paraId="3DEE3174" w14:textId="77777777" w:rsidTr="00DE59CD">
        <w:trPr>
          <w:trHeight w:val="297"/>
        </w:trPr>
        <w:tc>
          <w:tcPr>
            <w:tcW w:w="1717" w:type="dxa"/>
          </w:tcPr>
          <w:p w14:paraId="3DEE3170" w14:textId="77777777" w:rsidR="00D6485E" w:rsidRPr="00D355BF" w:rsidRDefault="00D6485E" w:rsidP="00DE59CD">
            <w:pPr>
              <w:pStyle w:val="TableText0"/>
            </w:pPr>
            <w:r w:rsidRPr="00D355BF">
              <w:t>Ārstniecības iestāde</w:t>
            </w:r>
          </w:p>
        </w:tc>
        <w:tc>
          <w:tcPr>
            <w:tcW w:w="1706" w:type="dxa"/>
          </w:tcPr>
          <w:p w14:paraId="3DEE3171" w14:textId="77777777" w:rsidR="00D6485E" w:rsidRPr="00D355BF" w:rsidRDefault="00D6485E" w:rsidP="00DE59CD">
            <w:pPr>
              <w:pStyle w:val="TableText0"/>
            </w:pPr>
            <w:r w:rsidRPr="00D355BF">
              <w:t>Klasificēts, Saraksts</w:t>
            </w:r>
          </w:p>
        </w:tc>
        <w:tc>
          <w:tcPr>
            <w:tcW w:w="2271" w:type="dxa"/>
          </w:tcPr>
          <w:p w14:paraId="3DEE3172" w14:textId="77777777" w:rsidR="00D6485E" w:rsidRPr="00D355BF" w:rsidRDefault="00D6485E" w:rsidP="00DE59CD">
            <w:pPr>
              <w:pStyle w:val="TableText0"/>
            </w:pPr>
          </w:p>
        </w:tc>
        <w:tc>
          <w:tcPr>
            <w:tcW w:w="2834" w:type="dxa"/>
          </w:tcPr>
          <w:p w14:paraId="3DEE3173" w14:textId="77777777" w:rsidR="00D6485E" w:rsidRPr="00D355BF" w:rsidRDefault="00D6485E" w:rsidP="00D6485E">
            <w:pPr>
              <w:pStyle w:val="TableText0"/>
            </w:pPr>
            <w:r w:rsidRPr="00D355BF">
              <w:t>Tiek izmantots klasifikators – ārstniecības iestādes.</w:t>
            </w:r>
            <w:r>
              <w:t xml:space="preserve"> Iestāde, kur tika veikta vakcinācija.</w:t>
            </w:r>
          </w:p>
        </w:tc>
      </w:tr>
      <w:tr w:rsidR="00B17756" w:rsidRPr="00D355BF" w14:paraId="3DEE3179" w14:textId="77777777" w:rsidTr="00B17756">
        <w:trPr>
          <w:trHeight w:val="297"/>
        </w:trPr>
        <w:tc>
          <w:tcPr>
            <w:tcW w:w="1717" w:type="dxa"/>
          </w:tcPr>
          <w:p w14:paraId="3DEE3175" w14:textId="77777777" w:rsidR="00B17756" w:rsidRPr="00D355BF" w:rsidRDefault="00356C77" w:rsidP="000C6494">
            <w:pPr>
              <w:pStyle w:val="TableText0"/>
            </w:pPr>
            <w:r w:rsidRPr="00D355BF">
              <w:t>Ārstniecības persona</w:t>
            </w:r>
          </w:p>
        </w:tc>
        <w:tc>
          <w:tcPr>
            <w:tcW w:w="1706" w:type="dxa"/>
          </w:tcPr>
          <w:p w14:paraId="3DEE3176" w14:textId="77777777" w:rsidR="00B17756" w:rsidRPr="00D355BF" w:rsidRDefault="00B17756" w:rsidP="000C6494">
            <w:pPr>
              <w:pStyle w:val="TableText0"/>
            </w:pPr>
            <w:r w:rsidRPr="00D355BF">
              <w:t>Klasificēts, Saraksts</w:t>
            </w:r>
          </w:p>
        </w:tc>
        <w:tc>
          <w:tcPr>
            <w:tcW w:w="2271" w:type="dxa"/>
          </w:tcPr>
          <w:p w14:paraId="3DEE3177" w14:textId="77777777" w:rsidR="00B17756" w:rsidRPr="00D355BF" w:rsidRDefault="00B17756" w:rsidP="000C6494">
            <w:pPr>
              <w:pStyle w:val="TableText0"/>
            </w:pPr>
          </w:p>
        </w:tc>
        <w:tc>
          <w:tcPr>
            <w:tcW w:w="2834" w:type="dxa"/>
          </w:tcPr>
          <w:p w14:paraId="3DEE3178" w14:textId="77777777" w:rsidR="00B17756" w:rsidRPr="00D355BF" w:rsidRDefault="00B17756" w:rsidP="00D6485E">
            <w:pPr>
              <w:pStyle w:val="TableText0"/>
            </w:pPr>
            <w:r w:rsidRPr="00D355BF">
              <w:t xml:space="preserve">Tiek izmantots klasifikators – </w:t>
            </w:r>
            <w:r w:rsidR="00356C77" w:rsidRPr="00D355BF">
              <w:t xml:space="preserve">ārstniecības </w:t>
            </w:r>
            <w:r w:rsidR="00D6485E">
              <w:t>personas</w:t>
            </w:r>
            <w:r w:rsidRPr="00D355BF">
              <w:t>.</w:t>
            </w:r>
            <w:r w:rsidR="00D6485E">
              <w:t xml:space="preserve"> Persona, kas ievadīja vakcīnu.</w:t>
            </w:r>
          </w:p>
        </w:tc>
      </w:tr>
      <w:tr w:rsidR="00356C77" w:rsidRPr="00D355BF" w14:paraId="3DEE317E" w14:textId="77777777" w:rsidTr="00B17756">
        <w:trPr>
          <w:trHeight w:val="297"/>
        </w:trPr>
        <w:tc>
          <w:tcPr>
            <w:tcW w:w="1717" w:type="dxa"/>
          </w:tcPr>
          <w:p w14:paraId="3DEE317A" w14:textId="77777777" w:rsidR="00356C77" w:rsidRPr="00D355BF" w:rsidDel="00356C77" w:rsidRDefault="00356C77" w:rsidP="000C6494">
            <w:pPr>
              <w:pStyle w:val="TableText0"/>
            </w:pPr>
            <w:r w:rsidRPr="00D355BF">
              <w:t>Administratīvā teritorija</w:t>
            </w:r>
          </w:p>
        </w:tc>
        <w:tc>
          <w:tcPr>
            <w:tcW w:w="1706" w:type="dxa"/>
          </w:tcPr>
          <w:p w14:paraId="3DEE317B" w14:textId="77777777" w:rsidR="00356C77" w:rsidRPr="00D355BF" w:rsidRDefault="00356C77" w:rsidP="000C6494">
            <w:pPr>
              <w:pStyle w:val="TableText0"/>
            </w:pPr>
            <w:r w:rsidRPr="00D355BF">
              <w:t>Klasificēts, saraksts</w:t>
            </w:r>
          </w:p>
        </w:tc>
        <w:tc>
          <w:tcPr>
            <w:tcW w:w="2271" w:type="dxa"/>
          </w:tcPr>
          <w:p w14:paraId="3DEE317C" w14:textId="77777777" w:rsidR="00356C77" w:rsidRPr="00D355BF" w:rsidRDefault="00356C77" w:rsidP="000C6494">
            <w:pPr>
              <w:pStyle w:val="TableText0"/>
            </w:pPr>
          </w:p>
        </w:tc>
        <w:tc>
          <w:tcPr>
            <w:tcW w:w="2834" w:type="dxa"/>
          </w:tcPr>
          <w:p w14:paraId="3DEE317D" w14:textId="77777777" w:rsidR="00356C77" w:rsidRPr="00D355BF" w:rsidRDefault="00356C77" w:rsidP="000C6494">
            <w:pPr>
              <w:pStyle w:val="TableText0"/>
            </w:pPr>
            <w:r w:rsidRPr="00D355BF">
              <w:t xml:space="preserve">Tiek izmantots klasifikators – administratīvās teritorijas. </w:t>
            </w:r>
          </w:p>
        </w:tc>
      </w:tr>
      <w:tr w:rsidR="00C656C2" w:rsidRPr="00D355BF" w14:paraId="3DEE3180" w14:textId="77777777" w:rsidTr="00A85853">
        <w:trPr>
          <w:trHeight w:val="297"/>
        </w:trPr>
        <w:tc>
          <w:tcPr>
            <w:tcW w:w="8528" w:type="dxa"/>
            <w:gridSpan w:val="4"/>
          </w:tcPr>
          <w:p w14:paraId="3DEE317F" w14:textId="77777777" w:rsidR="00C656C2" w:rsidRPr="00D355BF" w:rsidRDefault="00C656C2" w:rsidP="000C6494">
            <w:pPr>
              <w:pStyle w:val="TableText0"/>
            </w:pPr>
            <w:r w:rsidRPr="00D355BF">
              <w:t>Saraksts ar atribūtiem datiem par vakcināciju:</w:t>
            </w:r>
          </w:p>
        </w:tc>
      </w:tr>
      <w:tr w:rsidR="00C656C2" w:rsidRPr="00D355BF" w14:paraId="3DEE3185" w14:textId="77777777" w:rsidTr="00B17756">
        <w:trPr>
          <w:trHeight w:val="297"/>
        </w:trPr>
        <w:tc>
          <w:tcPr>
            <w:tcW w:w="1717" w:type="dxa"/>
          </w:tcPr>
          <w:p w14:paraId="3DEE3181" w14:textId="77777777" w:rsidR="00C656C2" w:rsidRPr="00D355BF" w:rsidRDefault="00C656C2" w:rsidP="000C6494">
            <w:pPr>
              <w:pStyle w:val="TableText0"/>
            </w:pPr>
            <w:r w:rsidRPr="00D355BF">
              <w:t>Vecuma grupa</w:t>
            </w:r>
          </w:p>
        </w:tc>
        <w:tc>
          <w:tcPr>
            <w:tcW w:w="1706" w:type="dxa"/>
          </w:tcPr>
          <w:p w14:paraId="3DEE3182" w14:textId="77777777" w:rsidR="00C656C2" w:rsidRPr="00D355BF" w:rsidRDefault="00C656C2" w:rsidP="000C6494">
            <w:pPr>
              <w:pStyle w:val="TableText0"/>
            </w:pPr>
            <w:r w:rsidRPr="00D355BF">
              <w:t>Klasificēts</w:t>
            </w:r>
          </w:p>
        </w:tc>
        <w:tc>
          <w:tcPr>
            <w:tcW w:w="2271" w:type="dxa"/>
          </w:tcPr>
          <w:p w14:paraId="3DEE3183" w14:textId="77777777" w:rsidR="00C656C2" w:rsidRPr="00D355BF" w:rsidRDefault="00C656C2" w:rsidP="000C6494">
            <w:pPr>
              <w:pStyle w:val="TableText0"/>
            </w:pPr>
          </w:p>
        </w:tc>
        <w:tc>
          <w:tcPr>
            <w:tcW w:w="2834" w:type="dxa"/>
          </w:tcPr>
          <w:p w14:paraId="3DEE3184" w14:textId="77777777" w:rsidR="00C656C2" w:rsidRPr="00D355BF" w:rsidRDefault="00C656C2" w:rsidP="000C6494">
            <w:pPr>
              <w:pStyle w:val="TableText0"/>
            </w:pPr>
            <w:r w:rsidRPr="00D355BF">
              <w:t>Tiek izmantots klasifikators – vecuma grupa.</w:t>
            </w:r>
          </w:p>
        </w:tc>
      </w:tr>
      <w:tr w:rsidR="00C656C2" w:rsidRPr="00D355BF" w14:paraId="3DEE318A" w14:textId="77777777" w:rsidTr="00B17756">
        <w:trPr>
          <w:trHeight w:val="297"/>
        </w:trPr>
        <w:tc>
          <w:tcPr>
            <w:tcW w:w="1717" w:type="dxa"/>
          </w:tcPr>
          <w:p w14:paraId="3DEE3186" w14:textId="77777777" w:rsidR="00C656C2" w:rsidRPr="00D355BF" w:rsidRDefault="00C656C2" w:rsidP="000C6494">
            <w:pPr>
              <w:pStyle w:val="TableText0"/>
            </w:pPr>
            <w:r w:rsidRPr="00D355BF">
              <w:t>Vecums no</w:t>
            </w:r>
          </w:p>
        </w:tc>
        <w:tc>
          <w:tcPr>
            <w:tcW w:w="1706" w:type="dxa"/>
          </w:tcPr>
          <w:p w14:paraId="3DEE3187" w14:textId="77777777" w:rsidR="00C656C2" w:rsidRPr="00D355BF" w:rsidRDefault="00C656C2" w:rsidP="000C6494">
            <w:pPr>
              <w:pStyle w:val="TableText0"/>
            </w:pPr>
            <w:r w:rsidRPr="00D355BF">
              <w:t>Skaitlis</w:t>
            </w:r>
          </w:p>
        </w:tc>
        <w:tc>
          <w:tcPr>
            <w:tcW w:w="2271" w:type="dxa"/>
          </w:tcPr>
          <w:p w14:paraId="3DEE3188" w14:textId="77777777" w:rsidR="00C656C2" w:rsidRPr="00D355BF" w:rsidRDefault="00C656C2" w:rsidP="000C6494">
            <w:pPr>
              <w:pStyle w:val="TableText0"/>
            </w:pPr>
            <w:r w:rsidRPr="00D355BF">
              <w:t>Obligāts (nav norādīta vecuma grupa)</w:t>
            </w:r>
          </w:p>
        </w:tc>
        <w:tc>
          <w:tcPr>
            <w:tcW w:w="2834" w:type="dxa"/>
          </w:tcPr>
          <w:p w14:paraId="3DEE3189" w14:textId="77777777" w:rsidR="00C656C2" w:rsidRPr="00D355BF" w:rsidRDefault="00C656C2" w:rsidP="000C6494">
            <w:pPr>
              <w:pStyle w:val="TableText0"/>
            </w:pPr>
          </w:p>
        </w:tc>
      </w:tr>
      <w:tr w:rsidR="00C656C2" w:rsidRPr="00D355BF" w14:paraId="3DEE318F" w14:textId="77777777" w:rsidTr="00B17756">
        <w:trPr>
          <w:trHeight w:val="297"/>
        </w:trPr>
        <w:tc>
          <w:tcPr>
            <w:tcW w:w="1717" w:type="dxa"/>
          </w:tcPr>
          <w:p w14:paraId="3DEE318B" w14:textId="77777777" w:rsidR="00C656C2" w:rsidRPr="00D355BF" w:rsidRDefault="00C656C2" w:rsidP="000C6494">
            <w:pPr>
              <w:pStyle w:val="TableText0"/>
            </w:pPr>
            <w:r w:rsidRPr="00D355BF">
              <w:t>Vecums līdz</w:t>
            </w:r>
          </w:p>
        </w:tc>
        <w:tc>
          <w:tcPr>
            <w:tcW w:w="1706" w:type="dxa"/>
          </w:tcPr>
          <w:p w14:paraId="3DEE318C" w14:textId="77777777" w:rsidR="00C656C2" w:rsidRPr="00D355BF" w:rsidRDefault="00C656C2" w:rsidP="000C6494">
            <w:pPr>
              <w:pStyle w:val="TableText0"/>
            </w:pPr>
            <w:r w:rsidRPr="00D355BF">
              <w:t>Skaitlis</w:t>
            </w:r>
          </w:p>
        </w:tc>
        <w:tc>
          <w:tcPr>
            <w:tcW w:w="2271" w:type="dxa"/>
          </w:tcPr>
          <w:p w14:paraId="3DEE318D" w14:textId="77777777" w:rsidR="00C656C2" w:rsidRPr="00D355BF" w:rsidRDefault="00C656C2" w:rsidP="000C6494">
            <w:pPr>
              <w:pStyle w:val="TableText0"/>
            </w:pPr>
            <w:r w:rsidRPr="00D355BF">
              <w:t>Obligāts (nav norādīta vecuma grupa)</w:t>
            </w:r>
          </w:p>
        </w:tc>
        <w:tc>
          <w:tcPr>
            <w:tcW w:w="2834" w:type="dxa"/>
          </w:tcPr>
          <w:p w14:paraId="3DEE318E" w14:textId="77777777" w:rsidR="00C656C2" w:rsidRPr="00D355BF" w:rsidRDefault="00C656C2" w:rsidP="000C6494">
            <w:pPr>
              <w:pStyle w:val="TableText0"/>
            </w:pPr>
          </w:p>
        </w:tc>
      </w:tr>
      <w:tr w:rsidR="00AE0489" w:rsidRPr="00D355BF" w14:paraId="3DEE3194" w14:textId="77777777" w:rsidTr="00B17756">
        <w:trPr>
          <w:trHeight w:val="297"/>
        </w:trPr>
        <w:tc>
          <w:tcPr>
            <w:tcW w:w="1717" w:type="dxa"/>
          </w:tcPr>
          <w:p w14:paraId="3DEE3190" w14:textId="77777777" w:rsidR="00AE0489" w:rsidRPr="00D355BF" w:rsidRDefault="00AE0489" w:rsidP="000C6494">
            <w:pPr>
              <w:pStyle w:val="TableText0"/>
            </w:pPr>
            <w:r w:rsidRPr="00D355BF">
              <w:t>Datums no</w:t>
            </w:r>
          </w:p>
        </w:tc>
        <w:tc>
          <w:tcPr>
            <w:tcW w:w="1706" w:type="dxa"/>
          </w:tcPr>
          <w:p w14:paraId="3DEE3191" w14:textId="77777777" w:rsidR="00AE0489" w:rsidRPr="00D355BF" w:rsidRDefault="00AE0489" w:rsidP="000C6494">
            <w:pPr>
              <w:pStyle w:val="TableText0"/>
            </w:pPr>
            <w:r w:rsidRPr="00D355BF">
              <w:t>Datums</w:t>
            </w:r>
          </w:p>
        </w:tc>
        <w:tc>
          <w:tcPr>
            <w:tcW w:w="2271" w:type="dxa"/>
          </w:tcPr>
          <w:p w14:paraId="3DEE3192" w14:textId="77777777" w:rsidR="00AE0489" w:rsidRPr="00D355BF" w:rsidRDefault="00AE0489" w:rsidP="000C6494">
            <w:pPr>
              <w:pStyle w:val="TableText0"/>
            </w:pPr>
            <w:r w:rsidRPr="00D355BF">
              <w:t>Obligāts</w:t>
            </w:r>
          </w:p>
        </w:tc>
        <w:tc>
          <w:tcPr>
            <w:tcW w:w="2834" w:type="dxa"/>
          </w:tcPr>
          <w:p w14:paraId="3DEE3193" w14:textId="77777777" w:rsidR="00AE0489" w:rsidRPr="00D355BF" w:rsidRDefault="00AE0489" w:rsidP="000C6494">
            <w:pPr>
              <w:pStyle w:val="TableText0"/>
            </w:pPr>
          </w:p>
        </w:tc>
      </w:tr>
      <w:tr w:rsidR="00AE0489" w:rsidRPr="00D355BF" w14:paraId="3DEE3199" w14:textId="77777777" w:rsidTr="00B17756">
        <w:trPr>
          <w:trHeight w:val="297"/>
        </w:trPr>
        <w:tc>
          <w:tcPr>
            <w:tcW w:w="1717" w:type="dxa"/>
          </w:tcPr>
          <w:p w14:paraId="3DEE3195" w14:textId="77777777" w:rsidR="00AE0489" w:rsidRPr="00D355BF" w:rsidRDefault="00AE0489" w:rsidP="000C6494">
            <w:pPr>
              <w:pStyle w:val="TableText0"/>
            </w:pPr>
            <w:r w:rsidRPr="00D355BF">
              <w:t>Datums līdz</w:t>
            </w:r>
          </w:p>
        </w:tc>
        <w:tc>
          <w:tcPr>
            <w:tcW w:w="1706" w:type="dxa"/>
          </w:tcPr>
          <w:p w14:paraId="3DEE3196" w14:textId="77777777" w:rsidR="00AE0489" w:rsidRPr="00D355BF" w:rsidRDefault="00AE0489" w:rsidP="000C6494">
            <w:pPr>
              <w:pStyle w:val="TableText0"/>
            </w:pPr>
            <w:r w:rsidRPr="00D355BF">
              <w:t>Datums</w:t>
            </w:r>
          </w:p>
        </w:tc>
        <w:tc>
          <w:tcPr>
            <w:tcW w:w="2271" w:type="dxa"/>
          </w:tcPr>
          <w:p w14:paraId="3DEE3197" w14:textId="77777777" w:rsidR="00AE0489" w:rsidRPr="00D355BF" w:rsidRDefault="00AE0489" w:rsidP="000C6494">
            <w:pPr>
              <w:pStyle w:val="TableText0"/>
            </w:pPr>
            <w:r w:rsidRPr="00D355BF">
              <w:t>Obligāts</w:t>
            </w:r>
          </w:p>
        </w:tc>
        <w:tc>
          <w:tcPr>
            <w:tcW w:w="2834" w:type="dxa"/>
          </w:tcPr>
          <w:p w14:paraId="3DEE3198" w14:textId="77777777" w:rsidR="00AE0489" w:rsidRPr="00D355BF" w:rsidRDefault="00AE0489" w:rsidP="000C6494">
            <w:pPr>
              <w:pStyle w:val="TableText0"/>
            </w:pPr>
          </w:p>
        </w:tc>
      </w:tr>
      <w:tr w:rsidR="00C656C2" w:rsidRPr="00D355BF" w14:paraId="3DEE319E" w14:textId="77777777" w:rsidTr="00B17756">
        <w:trPr>
          <w:trHeight w:val="297"/>
        </w:trPr>
        <w:tc>
          <w:tcPr>
            <w:tcW w:w="1717" w:type="dxa"/>
          </w:tcPr>
          <w:p w14:paraId="3DEE319A" w14:textId="77777777" w:rsidR="00C656C2" w:rsidRPr="00D355BF" w:rsidRDefault="00C656C2" w:rsidP="000C6494">
            <w:pPr>
              <w:pStyle w:val="TableText0"/>
            </w:pPr>
            <w:r w:rsidRPr="00D355BF">
              <w:t>Vakcīna</w:t>
            </w:r>
          </w:p>
        </w:tc>
        <w:tc>
          <w:tcPr>
            <w:tcW w:w="1706" w:type="dxa"/>
          </w:tcPr>
          <w:p w14:paraId="3DEE319B" w14:textId="77777777" w:rsidR="00C656C2" w:rsidRPr="00D355BF" w:rsidRDefault="00C656C2" w:rsidP="000C6494">
            <w:pPr>
              <w:pStyle w:val="TableText0"/>
            </w:pPr>
            <w:r w:rsidRPr="00D355BF">
              <w:t>Klasificēts</w:t>
            </w:r>
          </w:p>
        </w:tc>
        <w:tc>
          <w:tcPr>
            <w:tcW w:w="2271" w:type="dxa"/>
          </w:tcPr>
          <w:p w14:paraId="3DEE319C" w14:textId="77777777" w:rsidR="00C656C2" w:rsidRPr="00D355BF" w:rsidRDefault="00C656C2" w:rsidP="000C6494">
            <w:pPr>
              <w:pStyle w:val="TableText0"/>
            </w:pPr>
            <w:r w:rsidRPr="00D355BF">
              <w:t>Obligāts</w:t>
            </w:r>
          </w:p>
        </w:tc>
        <w:tc>
          <w:tcPr>
            <w:tcW w:w="2834" w:type="dxa"/>
          </w:tcPr>
          <w:p w14:paraId="3DEE319D" w14:textId="77777777" w:rsidR="00C656C2" w:rsidRPr="00D355BF" w:rsidRDefault="00C656C2" w:rsidP="000C6494">
            <w:pPr>
              <w:pStyle w:val="TableText0"/>
            </w:pPr>
            <w:r w:rsidRPr="00D355BF">
              <w:t>Tiek izmantots klasifikators – vecuma grupa.</w:t>
            </w:r>
          </w:p>
        </w:tc>
      </w:tr>
      <w:tr w:rsidR="00B34BA7" w:rsidRPr="00D355BF" w14:paraId="3DEE31A3" w14:textId="77777777" w:rsidTr="00B17756">
        <w:trPr>
          <w:trHeight w:val="297"/>
        </w:trPr>
        <w:tc>
          <w:tcPr>
            <w:tcW w:w="1717" w:type="dxa"/>
          </w:tcPr>
          <w:p w14:paraId="3DEE319F" w14:textId="77777777" w:rsidR="00B34BA7" w:rsidRPr="00D355BF" w:rsidRDefault="00B34BA7" w:rsidP="000C6494">
            <w:pPr>
              <w:pStyle w:val="TableText0"/>
            </w:pPr>
            <w:r w:rsidRPr="00D355BF">
              <w:t>Infekcijas sl</w:t>
            </w:r>
            <w:r w:rsidR="00D355BF">
              <w:t>i</w:t>
            </w:r>
            <w:r w:rsidRPr="00D355BF">
              <w:t>mība</w:t>
            </w:r>
          </w:p>
        </w:tc>
        <w:tc>
          <w:tcPr>
            <w:tcW w:w="1706" w:type="dxa"/>
          </w:tcPr>
          <w:p w14:paraId="3DEE31A0" w14:textId="77777777" w:rsidR="00B34BA7" w:rsidRPr="00D355BF" w:rsidRDefault="00B34BA7" w:rsidP="000C6494">
            <w:pPr>
              <w:pStyle w:val="TableText0"/>
            </w:pPr>
            <w:r w:rsidRPr="00D355BF">
              <w:t>Klasificēts</w:t>
            </w:r>
          </w:p>
        </w:tc>
        <w:tc>
          <w:tcPr>
            <w:tcW w:w="2271" w:type="dxa"/>
          </w:tcPr>
          <w:p w14:paraId="3DEE31A1" w14:textId="77777777" w:rsidR="00B34BA7" w:rsidRPr="00D355BF" w:rsidRDefault="00B34BA7" w:rsidP="000C6494">
            <w:pPr>
              <w:pStyle w:val="TableText0"/>
            </w:pPr>
            <w:r w:rsidRPr="00D355BF">
              <w:t>Obligāts, ja netika norādīta vakcīna</w:t>
            </w:r>
          </w:p>
        </w:tc>
        <w:tc>
          <w:tcPr>
            <w:tcW w:w="2834" w:type="dxa"/>
          </w:tcPr>
          <w:p w14:paraId="3DEE31A2" w14:textId="77777777" w:rsidR="00B34BA7" w:rsidRPr="00D355BF" w:rsidRDefault="00B34BA7" w:rsidP="000C6494">
            <w:pPr>
              <w:pStyle w:val="TableText0"/>
            </w:pPr>
            <w:r w:rsidRPr="00D355BF">
              <w:t>Tiek izmantots klasifikators – infekciju slimības.</w:t>
            </w:r>
          </w:p>
        </w:tc>
      </w:tr>
      <w:tr w:rsidR="00C656C2" w:rsidRPr="00D355BF" w14:paraId="3DEE31A8" w14:textId="77777777" w:rsidTr="00B17756">
        <w:trPr>
          <w:trHeight w:val="297"/>
        </w:trPr>
        <w:tc>
          <w:tcPr>
            <w:tcW w:w="1717" w:type="dxa"/>
          </w:tcPr>
          <w:p w14:paraId="3DEE31A4" w14:textId="77777777" w:rsidR="00C656C2" w:rsidRPr="00D355BF" w:rsidRDefault="00C656C2" w:rsidP="000C6494">
            <w:pPr>
              <w:pStyle w:val="TableText0"/>
            </w:pPr>
            <w:r w:rsidRPr="00D355BF">
              <w:t>Periods</w:t>
            </w:r>
          </w:p>
        </w:tc>
        <w:tc>
          <w:tcPr>
            <w:tcW w:w="1706" w:type="dxa"/>
          </w:tcPr>
          <w:p w14:paraId="3DEE31A5" w14:textId="77777777" w:rsidR="00C656C2" w:rsidRPr="00D355BF" w:rsidRDefault="00C656C2" w:rsidP="000C6494">
            <w:pPr>
              <w:pStyle w:val="TableText0"/>
            </w:pPr>
            <w:r w:rsidRPr="00D355BF">
              <w:t>Teksts</w:t>
            </w:r>
          </w:p>
        </w:tc>
        <w:tc>
          <w:tcPr>
            <w:tcW w:w="2271" w:type="dxa"/>
          </w:tcPr>
          <w:p w14:paraId="3DEE31A6" w14:textId="77777777" w:rsidR="00C656C2" w:rsidRPr="00D355BF" w:rsidRDefault="00C656C2" w:rsidP="000C6494">
            <w:pPr>
              <w:pStyle w:val="TableText0"/>
            </w:pPr>
            <w:r w:rsidRPr="00D355BF">
              <w:t>Obligāts</w:t>
            </w:r>
          </w:p>
        </w:tc>
        <w:tc>
          <w:tcPr>
            <w:tcW w:w="2834" w:type="dxa"/>
          </w:tcPr>
          <w:p w14:paraId="3DEE31A7" w14:textId="77777777" w:rsidR="00C656C2" w:rsidRPr="00D355BF" w:rsidRDefault="00C656C2" w:rsidP="000C6494">
            <w:pPr>
              <w:pStyle w:val="TableText0"/>
            </w:pPr>
            <w:r w:rsidRPr="00D355BF">
              <w:t>Periods: Gads/Mēnesis</w:t>
            </w:r>
          </w:p>
        </w:tc>
      </w:tr>
      <w:tr w:rsidR="00C656C2" w:rsidRPr="00D355BF" w14:paraId="3DEE31AD" w14:textId="77777777" w:rsidTr="00B17756">
        <w:trPr>
          <w:trHeight w:val="297"/>
        </w:trPr>
        <w:tc>
          <w:tcPr>
            <w:tcW w:w="1717" w:type="dxa"/>
          </w:tcPr>
          <w:p w14:paraId="3DEE31A9" w14:textId="77777777" w:rsidR="00C656C2" w:rsidRPr="00D355BF" w:rsidRDefault="00C656C2" w:rsidP="000C6494">
            <w:pPr>
              <w:pStyle w:val="TableText0"/>
            </w:pPr>
          </w:p>
        </w:tc>
        <w:tc>
          <w:tcPr>
            <w:tcW w:w="1706" w:type="dxa"/>
          </w:tcPr>
          <w:p w14:paraId="3DEE31AA" w14:textId="77777777" w:rsidR="00C656C2" w:rsidRPr="00D355BF" w:rsidRDefault="00C656C2" w:rsidP="000C6494">
            <w:pPr>
              <w:pStyle w:val="TableText0"/>
            </w:pPr>
          </w:p>
        </w:tc>
        <w:tc>
          <w:tcPr>
            <w:tcW w:w="2271" w:type="dxa"/>
          </w:tcPr>
          <w:p w14:paraId="3DEE31AB" w14:textId="77777777" w:rsidR="00C656C2" w:rsidRPr="00D355BF" w:rsidRDefault="00C656C2" w:rsidP="000C6494">
            <w:pPr>
              <w:pStyle w:val="TableText0"/>
            </w:pPr>
          </w:p>
        </w:tc>
        <w:tc>
          <w:tcPr>
            <w:tcW w:w="2834" w:type="dxa"/>
          </w:tcPr>
          <w:p w14:paraId="3DEE31AC" w14:textId="77777777" w:rsidR="00C656C2" w:rsidRPr="00D355BF" w:rsidRDefault="00C656C2" w:rsidP="000C6494">
            <w:pPr>
              <w:pStyle w:val="TableText0"/>
            </w:pPr>
          </w:p>
        </w:tc>
      </w:tr>
      <w:tr w:rsidR="00C656C2" w:rsidRPr="00D355BF" w14:paraId="3DEE31AF" w14:textId="77777777" w:rsidTr="00A85853">
        <w:trPr>
          <w:trHeight w:val="297"/>
        </w:trPr>
        <w:tc>
          <w:tcPr>
            <w:tcW w:w="8528" w:type="dxa"/>
            <w:gridSpan w:val="4"/>
          </w:tcPr>
          <w:p w14:paraId="3DEE31AE" w14:textId="77777777" w:rsidR="00C656C2" w:rsidRPr="00D355BF" w:rsidRDefault="00C656C2" w:rsidP="000C6494">
            <w:pPr>
              <w:pStyle w:val="TableText0"/>
            </w:pPr>
            <w:r w:rsidRPr="00D355BF">
              <w:t>Saraksts ar atribūtiem (demogrāfiskie dati):</w:t>
            </w:r>
          </w:p>
        </w:tc>
      </w:tr>
      <w:tr w:rsidR="00C656C2" w:rsidRPr="00D355BF" w14:paraId="3DEE31B4" w14:textId="77777777" w:rsidTr="00B17756">
        <w:trPr>
          <w:trHeight w:val="297"/>
        </w:trPr>
        <w:tc>
          <w:tcPr>
            <w:tcW w:w="1717" w:type="dxa"/>
          </w:tcPr>
          <w:p w14:paraId="3DEE31B0" w14:textId="77777777" w:rsidR="00C656C2" w:rsidRPr="00D355BF" w:rsidRDefault="00C656C2" w:rsidP="000C6494">
            <w:pPr>
              <w:pStyle w:val="TableText0"/>
            </w:pPr>
            <w:r w:rsidRPr="00D355BF">
              <w:t>Personu grupa</w:t>
            </w:r>
          </w:p>
        </w:tc>
        <w:tc>
          <w:tcPr>
            <w:tcW w:w="1706" w:type="dxa"/>
          </w:tcPr>
          <w:p w14:paraId="3DEE31B1" w14:textId="77777777" w:rsidR="00C656C2" w:rsidRPr="00D355BF" w:rsidRDefault="00C656C2" w:rsidP="000C6494">
            <w:pPr>
              <w:pStyle w:val="TableText0"/>
            </w:pPr>
            <w:r w:rsidRPr="00D355BF">
              <w:t>Tek</w:t>
            </w:r>
            <w:r w:rsidR="00D355BF">
              <w:t>s</w:t>
            </w:r>
            <w:r w:rsidRPr="00D355BF">
              <w:t>ts</w:t>
            </w:r>
          </w:p>
        </w:tc>
        <w:tc>
          <w:tcPr>
            <w:tcW w:w="2271" w:type="dxa"/>
          </w:tcPr>
          <w:p w14:paraId="3DEE31B2" w14:textId="77777777" w:rsidR="00C656C2" w:rsidRPr="00D355BF" w:rsidRDefault="00C656C2" w:rsidP="000C6494">
            <w:pPr>
              <w:pStyle w:val="TableText0"/>
            </w:pPr>
            <w:r w:rsidRPr="00D355BF">
              <w:t>Obligāts</w:t>
            </w:r>
          </w:p>
        </w:tc>
        <w:tc>
          <w:tcPr>
            <w:tcW w:w="2834" w:type="dxa"/>
          </w:tcPr>
          <w:p w14:paraId="3DEE31B3" w14:textId="77777777" w:rsidR="00C656C2" w:rsidRPr="00D355BF" w:rsidRDefault="00C656C2" w:rsidP="000C6494">
            <w:pPr>
              <w:pStyle w:val="TableText0"/>
            </w:pPr>
            <w:r w:rsidRPr="00D355BF">
              <w:t>Vērtības: Jaundzimušie/citi</w:t>
            </w:r>
          </w:p>
        </w:tc>
      </w:tr>
      <w:tr w:rsidR="00C656C2" w:rsidRPr="00D355BF" w14:paraId="3DEE31B9" w14:textId="77777777" w:rsidTr="00B17756">
        <w:trPr>
          <w:trHeight w:val="297"/>
        </w:trPr>
        <w:tc>
          <w:tcPr>
            <w:tcW w:w="1717" w:type="dxa"/>
          </w:tcPr>
          <w:p w14:paraId="3DEE31B5" w14:textId="77777777" w:rsidR="00C656C2" w:rsidRPr="00D355BF" w:rsidRDefault="00C656C2" w:rsidP="000C6494">
            <w:pPr>
              <w:pStyle w:val="TableText0"/>
            </w:pPr>
            <w:r w:rsidRPr="00D355BF">
              <w:t>Vecuma grupa</w:t>
            </w:r>
          </w:p>
        </w:tc>
        <w:tc>
          <w:tcPr>
            <w:tcW w:w="1706" w:type="dxa"/>
          </w:tcPr>
          <w:p w14:paraId="3DEE31B6" w14:textId="77777777" w:rsidR="00C656C2" w:rsidRPr="00D355BF" w:rsidRDefault="00C656C2" w:rsidP="000C6494">
            <w:pPr>
              <w:pStyle w:val="TableText0"/>
            </w:pPr>
            <w:r w:rsidRPr="00D355BF">
              <w:t>Klasificēts</w:t>
            </w:r>
          </w:p>
        </w:tc>
        <w:tc>
          <w:tcPr>
            <w:tcW w:w="2271" w:type="dxa"/>
          </w:tcPr>
          <w:p w14:paraId="3DEE31B7" w14:textId="77777777" w:rsidR="00C656C2" w:rsidRPr="00D355BF" w:rsidRDefault="00C656C2" w:rsidP="000C6494">
            <w:pPr>
              <w:pStyle w:val="TableText0"/>
            </w:pPr>
            <w:r w:rsidRPr="00D355BF">
              <w:t>Obligāts, ja nav norādīta jaundzimušo personu grupa</w:t>
            </w:r>
          </w:p>
        </w:tc>
        <w:tc>
          <w:tcPr>
            <w:tcW w:w="2834" w:type="dxa"/>
          </w:tcPr>
          <w:p w14:paraId="3DEE31B8" w14:textId="77777777" w:rsidR="00C656C2" w:rsidRPr="00D355BF" w:rsidRDefault="00C656C2" w:rsidP="000C6494">
            <w:pPr>
              <w:pStyle w:val="TableText0"/>
            </w:pPr>
          </w:p>
        </w:tc>
      </w:tr>
      <w:tr w:rsidR="00C656C2" w:rsidRPr="00D355BF" w14:paraId="3DEE31BE" w14:textId="77777777" w:rsidTr="00B17756">
        <w:trPr>
          <w:trHeight w:val="297"/>
        </w:trPr>
        <w:tc>
          <w:tcPr>
            <w:tcW w:w="1717" w:type="dxa"/>
          </w:tcPr>
          <w:p w14:paraId="3DEE31BA" w14:textId="77777777" w:rsidR="00C656C2" w:rsidRPr="00D355BF" w:rsidRDefault="00C656C2" w:rsidP="000C6494">
            <w:pPr>
              <w:pStyle w:val="TableText0"/>
            </w:pPr>
            <w:r w:rsidRPr="00D355BF">
              <w:t>Vecums no</w:t>
            </w:r>
          </w:p>
        </w:tc>
        <w:tc>
          <w:tcPr>
            <w:tcW w:w="1706" w:type="dxa"/>
          </w:tcPr>
          <w:p w14:paraId="3DEE31BB" w14:textId="77777777" w:rsidR="00C656C2" w:rsidRPr="00D355BF" w:rsidRDefault="00C656C2" w:rsidP="000C6494">
            <w:pPr>
              <w:pStyle w:val="TableText0"/>
            </w:pPr>
            <w:r w:rsidRPr="00D355BF">
              <w:t>Skaitlis</w:t>
            </w:r>
          </w:p>
        </w:tc>
        <w:tc>
          <w:tcPr>
            <w:tcW w:w="2271" w:type="dxa"/>
          </w:tcPr>
          <w:p w14:paraId="3DEE31BC" w14:textId="77777777" w:rsidR="00C656C2" w:rsidRPr="00D355BF" w:rsidRDefault="00404932" w:rsidP="000C6494">
            <w:pPr>
              <w:pStyle w:val="TableText0"/>
            </w:pPr>
            <w:r w:rsidRPr="00D355BF">
              <w:t>Obligāts, ja nav norādīta jaundzimušo personu grupa</w:t>
            </w:r>
          </w:p>
        </w:tc>
        <w:tc>
          <w:tcPr>
            <w:tcW w:w="2834" w:type="dxa"/>
          </w:tcPr>
          <w:p w14:paraId="3DEE31BD" w14:textId="77777777" w:rsidR="00C656C2" w:rsidRPr="00D355BF" w:rsidRDefault="00C656C2" w:rsidP="000C6494">
            <w:pPr>
              <w:pStyle w:val="TableText0"/>
            </w:pPr>
          </w:p>
        </w:tc>
      </w:tr>
      <w:tr w:rsidR="00C656C2" w:rsidRPr="00D355BF" w14:paraId="3DEE31C3" w14:textId="77777777" w:rsidTr="00B17756">
        <w:trPr>
          <w:trHeight w:val="297"/>
        </w:trPr>
        <w:tc>
          <w:tcPr>
            <w:tcW w:w="1717" w:type="dxa"/>
          </w:tcPr>
          <w:p w14:paraId="3DEE31BF" w14:textId="77777777" w:rsidR="00C656C2" w:rsidRPr="00D355BF" w:rsidRDefault="00404932" w:rsidP="000C6494">
            <w:pPr>
              <w:pStyle w:val="TableText0"/>
            </w:pPr>
            <w:r w:rsidRPr="00D355BF">
              <w:t xml:space="preserve">Vecums līdz </w:t>
            </w:r>
          </w:p>
        </w:tc>
        <w:tc>
          <w:tcPr>
            <w:tcW w:w="1706" w:type="dxa"/>
          </w:tcPr>
          <w:p w14:paraId="3DEE31C0" w14:textId="77777777" w:rsidR="00C656C2" w:rsidRPr="00D355BF" w:rsidRDefault="00404932" w:rsidP="000C6494">
            <w:pPr>
              <w:pStyle w:val="TableText0"/>
            </w:pPr>
            <w:r w:rsidRPr="00D355BF">
              <w:t>Skaitlis</w:t>
            </w:r>
          </w:p>
        </w:tc>
        <w:tc>
          <w:tcPr>
            <w:tcW w:w="2271" w:type="dxa"/>
          </w:tcPr>
          <w:p w14:paraId="3DEE31C1" w14:textId="77777777" w:rsidR="00C656C2" w:rsidRPr="00D355BF" w:rsidRDefault="00404932" w:rsidP="000C6494">
            <w:pPr>
              <w:pStyle w:val="TableText0"/>
            </w:pPr>
            <w:r w:rsidRPr="00D355BF">
              <w:t>Obligāts, ja nav norādīta jaundzimušo personu grupa</w:t>
            </w:r>
          </w:p>
        </w:tc>
        <w:tc>
          <w:tcPr>
            <w:tcW w:w="2834" w:type="dxa"/>
          </w:tcPr>
          <w:p w14:paraId="3DEE31C2" w14:textId="77777777" w:rsidR="00C656C2" w:rsidRPr="00D355BF" w:rsidRDefault="00C656C2" w:rsidP="000C6494">
            <w:pPr>
              <w:pStyle w:val="TableText0"/>
            </w:pPr>
          </w:p>
        </w:tc>
      </w:tr>
      <w:tr w:rsidR="00AE0489" w:rsidRPr="00D355BF" w14:paraId="3DEE31C8" w14:textId="77777777" w:rsidTr="00B17756">
        <w:trPr>
          <w:trHeight w:val="297"/>
        </w:trPr>
        <w:tc>
          <w:tcPr>
            <w:tcW w:w="1717" w:type="dxa"/>
          </w:tcPr>
          <w:p w14:paraId="3DEE31C4" w14:textId="77777777" w:rsidR="00AE0489" w:rsidRPr="00D355BF" w:rsidRDefault="00AE0489" w:rsidP="000C6494">
            <w:pPr>
              <w:pStyle w:val="TableText0"/>
            </w:pPr>
            <w:r w:rsidRPr="00D355BF">
              <w:t>Datums no</w:t>
            </w:r>
          </w:p>
        </w:tc>
        <w:tc>
          <w:tcPr>
            <w:tcW w:w="1706" w:type="dxa"/>
          </w:tcPr>
          <w:p w14:paraId="3DEE31C5" w14:textId="77777777" w:rsidR="00AE0489" w:rsidRPr="00D355BF" w:rsidRDefault="00AE0489" w:rsidP="000C6494">
            <w:pPr>
              <w:pStyle w:val="TableText0"/>
            </w:pPr>
            <w:r w:rsidRPr="00D355BF">
              <w:t>Datums</w:t>
            </w:r>
          </w:p>
        </w:tc>
        <w:tc>
          <w:tcPr>
            <w:tcW w:w="2271" w:type="dxa"/>
          </w:tcPr>
          <w:p w14:paraId="3DEE31C6" w14:textId="77777777" w:rsidR="00AE0489" w:rsidRPr="00D355BF" w:rsidRDefault="00AE0489" w:rsidP="000C6494">
            <w:pPr>
              <w:pStyle w:val="TableText0"/>
            </w:pPr>
          </w:p>
        </w:tc>
        <w:tc>
          <w:tcPr>
            <w:tcW w:w="2834" w:type="dxa"/>
          </w:tcPr>
          <w:p w14:paraId="3DEE31C7" w14:textId="77777777" w:rsidR="00AE0489" w:rsidRPr="00D355BF" w:rsidRDefault="00AE0489" w:rsidP="000C6494">
            <w:pPr>
              <w:pStyle w:val="TableText0"/>
            </w:pPr>
          </w:p>
        </w:tc>
      </w:tr>
      <w:tr w:rsidR="00AE0489" w:rsidRPr="00D355BF" w14:paraId="3DEE31CD" w14:textId="77777777" w:rsidTr="00B17756">
        <w:trPr>
          <w:trHeight w:val="297"/>
        </w:trPr>
        <w:tc>
          <w:tcPr>
            <w:tcW w:w="1717" w:type="dxa"/>
          </w:tcPr>
          <w:p w14:paraId="3DEE31C9" w14:textId="77777777" w:rsidR="00AE0489" w:rsidRPr="00D355BF" w:rsidRDefault="00AE0489" w:rsidP="000C6494">
            <w:pPr>
              <w:pStyle w:val="TableText0"/>
            </w:pPr>
            <w:r w:rsidRPr="00D355BF">
              <w:t>Datums līdz</w:t>
            </w:r>
          </w:p>
        </w:tc>
        <w:tc>
          <w:tcPr>
            <w:tcW w:w="1706" w:type="dxa"/>
          </w:tcPr>
          <w:p w14:paraId="3DEE31CA" w14:textId="77777777" w:rsidR="00AE0489" w:rsidRPr="00D355BF" w:rsidRDefault="00AE0489" w:rsidP="000C6494">
            <w:pPr>
              <w:pStyle w:val="TableText0"/>
            </w:pPr>
            <w:r w:rsidRPr="00D355BF">
              <w:t>Datums</w:t>
            </w:r>
          </w:p>
        </w:tc>
        <w:tc>
          <w:tcPr>
            <w:tcW w:w="2271" w:type="dxa"/>
          </w:tcPr>
          <w:p w14:paraId="3DEE31CB" w14:textId="77777777" w:rsidR="00AE0489" w:rsidRPr="00D355BF" w:rsidRDefault="00AE0489" w:rsidP="000C6494">
            <w:pPr>
              <w:pStyle w:val="TableText0"/>
            </w:pPr>
          </w:p>
        </w:tc>
        <w:tc>
          <w:tcPr>
            <w:tcW w:w="2834" w:type="dxa"/>
          </w:tcPr>
          <w:p w14:paraId="3DEE31CC" w14:textId="77777777" w:rsidR="00AE0489" w:rsidRPr="00D355BF" w:rsidRDefault="00AE0489" w:rsidP="000C6494">
            <w:pPr>
              <w:pStyle w:val="TableText0"/>
            </w:pPr>
          </w:p>
        </w:tc>
      </w:tr>
      <w:tr w:rsidR="00404932" w:rsidRPr="00D355BF" w14:paraId="3DEE31D2" w14:textId="77777777" w:rsidTr="00B17756">
        <w:trPr>
          <w:trHeight w:val="297"/>
        </w:trPr>
        <w:tc>
          <w:tcPr>
            <w:tcW w:w="1717" w:type="dxa"/>
          </w:tcPr>
          <w:p w14:paraId="3DEE31CE" w14:textId="77777777" w:rsidR="00404932" w:rsidRPr="00D355BF" w:rsidRDefault="00404932" w:rsidP="000C6494">
            <w:pPr>
              <w:pStyle w:val="TableText0"/>
            </w:pPr>
            <w:r w:rsidRPr="00D355BF">
              <w:t>Periods</w:t>
            </w:r>
          </w:p>
        </w:tc>
        <w:tc>
          <w:tcPr>
            <w:tcW w:w="1706" w:type="dxa"/>
          </w:tcPr>
          <w:p w14:paraId="3DEE31CF" w14:textId="77777777" w:rsidR="00404932" w:rsidRPr="00D355BF" w:rsidRDefault="00404932" w:rsidP="000C6494">
            <w:pPr>
              <w:pStyle w:val="TableText0"/>
            </w:pPr>
            <w:r w:rsidRPr="00D355BF">
              <w:t>Teksts</w:t>
            </w:r>
          </w:p>
        </w:tc>
        <w:tc>
          <w:tcPr>
            <w:tcW w:w="2271" w:type="dxa"/>
          </w:tcPr>
          <w:p w14:paraId="3DEE31D0" w14:textId="77777777" w:rsidR="00404932" w:rsidRPr="00D355BF" w:rsidRDefault="00404932" w:rsidP="000C6494">
            <w:pPr>
              <w:pStyle w:val="TableText0"/>
            </w:pPr>
            <w:r w:rsidRPr="00D355BF">
              <w:t>Obligāts</w:t>
            </w:r>
          </w:p>
        </w:tc>
        <w:tc>
          <w:tcPr>
            <w:tcW w:w="2834" w:type="dxa"/>
          </w:tcPr>
          <w:p w14:paraId="3DEE31D1" w14:textId="77777777" w:rsidR="00404932" w:rsidRPr="00D355BF" w:rsidRDefault="00404932" w:rsidP="000C6494">
            <w:pPr>
              <w:pStyle w:val="TableText0"/>
            </w:pPr>
            <w:r w:rsidRPr="00D355BF">
              <w:t>Periods: Gads/Mēnesis</w:t>
            </w:r>
          </w:p>
        </w:tc>
      </w:tr>
      <w:tr w:rsidR="00404932" w:rsidRPr="00D355BF" w14:paraId="3DEE31D7" w14:textId="77777777" w:rsidTr="00B17756">
        <w:trPr>
          <w:trHeight w:val="297"/>
        </w:trPr>
        <w:tc>
          <w:tcPr>
            <w:tcW w:w="1717" w:type="dxa"/>
          </w:tcPr>
          <w:p w14:paraId="3DEE31D3" w14:textId="77777777" w:rsidR="00404932" w:rsidRPr="00D355BF" w:rsidRDefault="00404932" w:rsidP="000C6494">
            <w:pPr>
              <w:pStyle w:val="TableText0"/>
            </w:pPr>
          </w:p>
        </w:tc>
        <w:tc>
          <w:tcPr>
            <w:tcW w:w="1706" w:type="dxa"/>
          </w:tcPr>
          <w:p w14:paraId="3DEE31D4" w14:textId="77777777" w:rsidR="00404932" w:rsidRPr="00D355BF" w:rsidRDefault="00404932" w:rsidP="000C6494">
            <w:pPr>
              <w:pStyle w:val="TableText0"/>
            </w:pPr>
          </w:p>
        </w:tc>
        <w:tc>
          <w:tcPr>
            <w:tcW w:w="2271" w:type="dxa"/>
          </w:tcPr>
          <w:p w14:paraId="3DEE31D5" w14:textId="77777777" w:rsidR="00404932" w:rsidRPr="00D355BF" w:rsidRDefault="00404932" w:rsidP="000C6494">
            <w:pPr>
              <w:pStyle w:val="TableText0"/>
            </w:pPr>
          </w:p>
        </w:tc>
        <w:tc>
          <w:tcPr>
            <w:tcW w:w="2834" w:type="dxa"/>
          </w:tcPr>
          <w:p w14:paraId="3DEE31D6" w14:textId="77777777" w:rsidR="00404932" w:rsidRPr="00D355BF" w:rsidRDefault="00404932" w:rsidP="000C6494">
            <w:pPr>
              <w:pStyle w:val="TableText0"/>
            </w:pPr>
          </w:p>
        </w:tc>
      </w:tr>
    </w:tbl>
    <w:p w14:paraId="3DEE31D8" w14:textId="77777777" w:rsidR="00B17756" w:rsidRPr="008A03A8" w:rsidRDefault="00B17756" w:rsidP="000C6494"/>
    <w:p w14:paraId="3DEE31D9" w14:textId="77777777" w:rsidR="00372896" w:rsidRPr="008A03A8" w:rsidRDefault="00F13003" w:rsidP="000C6494">
      <w:r w:rsidRPr="00B11E60">
        <w:rPr>
          <w:b/>
        </w:rPr>
        <w:t>Apstrāde</w:t>
      </w:r>
      <w:r w:rsidRPr="008A03A8">
        <w:t>:</w:t>
      </w:r>
    </w:p>
    <w:p w14:paraId="3DEE31DA" w14:textId="77777777" w:rsidR="00B34BA7" w:rsidRPr="008A03A8" w:rsidRDefault="00B17756" w:rsidP="000C6494">
      <w:r w:rsidRPr="008A03A8">
        <w:t>Pakalpe atbilstoši norādītaj</w:t>
      </w:r>
      <w:r w:rsidR="00404932" w:rsidRPr="008A03A8">
        <w:t>ie</w:t>
      </w:r>
      <w:r w:rsidRPr="008A03A8">
        <w:t xml:space="preserve">m </w:t>
      </w:r>
      <w:r w:rsidR="00404932" w:rsidRPr="008A03A8">
        <w:t xml:space="preserve">ieejas datiem </w:t>
      </w:r>
      <w:r w:rsidRPr="008A03A8">
        <w:t>sagatavo pārskatu HTML formātā, kurā ir parādīts vakc</w:t>
      </w:r>
      <w:r w:rsidR="006B0452" w:rsidRPr="008A03A8">
        <w:t>īnu iz</w:t>
      </w:r>
      <w:r w:rsidRPr="008A03A8">
        <w:t>lietojums</w:t>
      </w:r>
      <w:r w:rsidR="006B0452" w:rsidRPr="008A03A8">
        <w:t xml:space="preserve"> </w:t>
      </w:r>
      <w:r w:rsidR="00404932" w:rsidRPr="008A03A8">
        <w:t xml:space="preserve"> un demogrāfiskie dati</w:t>
      </w:r>
      <w:r w:rsidR="00D355BF" w:rsidRPr="008A03A8">
        <w:t xml:space="preserve">. </w:t>
      </w:r>
      <w:r w:rsidR="006B0452" w:rsidRPr="008A03A8">
        <w:t>Gadījumā ja tika norādīta</w:t>
      </w:r>
      <w:r w:rsidR="00961984" w:rsidRPr="008A03A8">
        <w:t xml:space="preserve">s: ārstniecības iestāde(-s), </w:t>
      </w:r>
      <w:r w:rsidR="006B0452" w:rsidRPr="008A03A8">
        <w:t>administratīvā</w:t>
      </w:r>
      <w:r w:rsidR="00961984" w:rsidRPr="008A03A8">
        <w:t>(-s)</w:t>
      </w:r>
      <w:r w:rsidR="006B0452" w:rsidRPr="008A03A8">
        <w:t xml:space="preserve"> teritorija</w:t>
      </w:r>
      <w:r w:rsidR="00961984" w:rsidRPr="008A03A8">
        <w:t>(-s)</w:t>
      </w:r>
      <w:r w:rsidR="006B0452" w:rsidRPr="008A03A8">
        <w:t xml:space="preserve">, </w:t>
      </w:r>
      <w:r w:rsidR="00961984" w:rsidRPr="008A03A8">
        <w:t xml:space="preserve">vakcinācijas iestāde(-s), </w:t>
      </w:r>
      <w:r w:rsidR="006B0452" w:rsidRPr="008A03A8">
        <w:t xml:space="preserve">tad pārskatā vakcīnu izlietojums tiek grupēts pēc </w:t>
      </w:r>
      <w:r w:rsidR="00961984" w:rsidRPr="008A03A8">
        <w:t>tām</w:t>
      </w:r>
      <w:r w:rsidR="006B0452" w:rsidRPr="008A03A8">
        <w:t>.</w:t>
      </w:r>
    </w:p>
    <w:p w14:paraId="3DEE31DB" w14:textId="77777777" w:rsidR="00372896" w:rsidRPr="008A03A8" w:rsidRDefault="00F13003" w:rsidP="000C6494">
      <w:r w:rsidRPr="00B11E60">
        <w:rPr>
          <w:b/>
        </w:rPr>
        <w:t>Izejas dati</w:t>
      </w:r>
      <w:r w:rsidRPr="008A03A8">
        <w:t>:</w:t>
      </w:r>
    </w:p>
    <w:p w14:paraId="3DEE31DC" w14:textId="77777777" w:rsidR="00CF11AE" w:rsidRPr="008A03A8" w:rsidRDefault="006B0452" w:rsidP="000C6494">
      <w:r w:rsidRPr="008A03A8">
        <w:t>Pārskats HTML formātā vai kļūda.</w:t>
      </w:r>
      <w:r w:rsidR="00D355BF" w:rsidRPr="008A03A8">
        <w:t xml:space="preserve"> Iz</w:t>
      </w:r>
      <w:r w:rsidR="00B34BA7" w:rsidRPr="008A03A8">
        <w:t xml:space="preserve">ejas datus izmantos lēmumu pieņemšanai, tāpēc jāparedz iespēja identificēt iegūtos rezultātus, lai tos varētu izmantot kā dokumentu. </w:t>
      </w:r>
    </w:p>
    <w:p w14:paraId="3DEE31DD" w14:textId="77777777" w:rsidR="00961984" w:rsidRPr="008A03A8" w:rsidRDefault="00961984" w:rsidP="000C6494">
      <w:r w:rsidRPr="008A03A8">
        <w:t>Pārskatā tiek iekļauta</w:t>
      </w:r>
      <w:r w:rsidR="00AE0489" w:rsidRPr="008A03A8">
        <w:t>,</w:t>
      </w:r>
      <w:r w:rsidRPr="008A03A8">
        <w:t xml:space="preserve"> </w:t>
      </w:r>
      <w:r w:rsidR="00AE0489" w:rsidRPr="008A03A8">
        <w:t xml:space="preserve">piemēram, </w:t>
      </w:r>
      <w:r w:rsidRPr="008A03A8">
        <w:t>šāda informācija</w:t>
      </w:r>
      <w:r w:rsidR="00B10D3C" w:rsidRPr="008A03A8">
        <w:t>, kas tiek grupēta pēc iepriekš minētiem laukiem</w:t>
      </w:r>
    </w:p>
    <w:p w14:paraId="3DEE31DE" w14:textId="77777777" w:rsidR="00D355BF" w:rsidRPr="008A03A8" w:rsidRDefault="00D355BF" w:rsidP="000C6494">
      <w:r w:rsidRPr="008A03A8">
        <w:t xml:space="preserve">   </w:t>
      </w:r>
      <w:fldSimple w:instr=" STYLEREF 2 \s ">
        <w:bookmarkStart w:id="357" w:name="_Toc308096972"/>
        <w:r w:rsidR="00787FF6">
          <w:rPr>
            <w:noProof/>
          </w:rPr>
          <w:t>4.3</w:t>
        </w:r>
      </w:fldSimple>
      <w:r w:rsidRPr="008A03A8">
        <w:noBreakHyphen/>
      </w:r>
      <w:fldSimple w:instr=" SEQ __ \* ARABIC \s 2 ">
        <w:r w:rsidR="00787FF6">
          <w:rPr>
            <w:noProof/>
          </w:rPr>
          <w:t>73</w:t>
        </w:r>
      </w:fldSimple>
      <w:r w:rsidRPr="008A03A8">
        <w:t>. tabula. Pakalpes getVaccinationGlobalPlan izejas dati</w:t>
      </w:r>
      <w:bookmarkEnd w:id="357"/>
    </w:p>
    <w:tbl>
      <w:tblPr>
        <w:tblW w:w="0" w:type="auto"/>
        <w:jc w:val="center"/>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832"/>
        <w:gridCol w:w="1260"/>
        <w:gridCol w:w="1095"/>
        <w:gridCol w:w="1133"/>
        <w:gridCol w:w="944"/>
        <w:gridCol w:w="944"/>
        <w:gridCol w:w="1276"/>
        <w:gridCol w:w="425"/>
      </w:tblGrid>
      <w:tr w:rsidR="00575920" w:rsidRPr="00D355BF" w14:paraId="3DEE31E8" w14:textId="77777777" w:rsidTr="00B34BA7">
        <w:trPr>
          <w:jc w:val="center"/>
        </w:trPr>
        <w:tc>
          <w:tcPr>
            <w:tcW w:w="751" w:type="dxa"/>
            <w:tcBorders>
              <w:top w:val="single" w:sz="8" w:space="0" w:color="A3A3A3"/>
              <w:left w:val="single" w:sz="8" w:space="0" w:color="A3A3A3"/>
              <w:bottom w:val="single" w:sz="8" w:space="0" w:color="A3A3A3"/>
              <w:right w:val="single" w:sz="8" w:space="0" w:color="A3A3A3"/>
            </w:tcBorders>
            <w:shd w:val="pct12" w:color="auto" w:fill="auto"/>
            <w:tcMar>
              <w:top w:w="80" w:type="dxa"/>
              <w:left w:w="80" w:type="dxa"/>
              <w:bottom w:w="80" w:type="dxa"/>
              <w:right w:w="80" w:type="dxa"/>
            </w:tcMar>
            <w:hideMark/>
          </w:tcPr>
          <w:p w14:paraId="3DEE31DF" w14:textId="77777777" w:rsidR="00961984" w:rsidRPr="00D355BF" w:rsidRDefault="00575920" w:rsidP="000C6494">
            <w:pPr>
              <w:pStyle w:val="TableHeader"/>
            </w:pPr>
            <w:r w:rsidRPr="00D355BF">
              <w:t>Vecuma grupa</w:t>
            </w:r>
          </w:p>
        </w:tc>
        <w:tc>
          <w:tcPr>
            <w:tcW w:w="1260" w:type="dxa"/>
            <w:tcBorders>
              <w:top w:val="single" w:sz="8" w:space="0" w:color="A3A3A3"/>
              <w:left w:val="single" w:sz="8" w:space="0" w:color="A3A3A3"/>
              <w:bottom w:val="single" w:sz="8" w:space="0" w:color="A3A3A3"/>
              <w:right w:val="single" w:sz="8" w:space="0" w:color="A3A3A3"/>
            </w:tcBorders>
            <w:shd w:val="pct12" w:color="auto" w:fill="auto"/>
            <w:tcMar>
              <w:top w:w="80" w:type="dxa"/>
              <w:left w:w="80" w:type="dxa"/>
              <w:bottom w:w="80" w:type="dxa"/>
              <w:right w:w="80" w:type="dxa"/>
            </w:tcMar>
            <w:hideMark/>
          </w:tcPr>
          <w:p w14:paraId="3DEE31E0" w14:textId="77777777" w:rsidR="00B34BA7" w:rsidRPr="00D355BF" w:rsidRDefault="00575920" w:rsidP="000C6494">
            <w:pPr>
              <w:pStyle w:val="TableHeader"/>
            </w:pPr>
            <w:r w:rsidRPr="00D355BF">
              <w:t>Vakcīna</w:t>
            </w:r>
          </w:p>
          <w:p w14:paraId="3DEE31E1" w14:textId="77777777" w:rsidR="00961984" w:rsidRPr="00D355BF" w:rsidRDefault="00B34BA7" w:rsidP="000C6494">
            <w:pPr>
              <w:pStyle w:val="TableHeader"/>
            </w:pPr>
            <w:r w:rsidRPr="00D355BF">
              <w:t>/Infekcijas slimība</w:t>
            </w:r>
          </w:p>
        </w:tc>
        <w:tc>
          <w:tcPr>
            <w:tcW w:w="1095" w:type="dxa"/>
            <w:tcBorders>
              <w:top w:val="single" w:sz="8" w:space="0" w:color="A3A3A3"/>
              <w:left w:val="single" w:sz="8" w:space="0" w:color="A3A3A3"/>
              <w:bottom w:val="single" w:sz="8" w:space="0" w:color="A3A3A3"/>
              <w:right w:val="single" w:sz="8" w:space="0" w:color="A3A3A3"/>
            </w:tcBorders>
            <w:shd w:val="pct12" w:color="auto" w:fill="auto"/>
          </w:tcPr>
          <w:p w14:paraId="3DEE31E2" w14:textId="77777777" w:rsidR="00575920" w:rsidRPr="00D355BF" w:rsidRDefault="00575920" w:rsidP="000C6494">
            <w:pPr>
              <w:pStyle w:val="TableHeader"/>
            </w:pPr>
            <w:r w:rsidRPr="00D355BF">
              <w:t>Datums no</w:t>
            </w:r>
          </w:p>
        </w:tc>
        <w:tc>
          <w:tcPr>
            <w:tcW w:w="1133" w:type="dxa"/>
            <w:tcBorders>
              <w:top w:val="single" w:sz="8" w:space="0" w:color="A3A3A3"/>
              <w:left w:val="single" w:sz="8" w:space="0" w:color="A3A3A3"/>
              <w:bottom w:val="single" w:sz="8" w:space="0" w:color="A3A3A3"/>
              <w:right w:val="single" w:sz="8" w:space="0" w:color="A3A3A3"/>
            </w:tcBorders>
            <w:shd w:val="pct12" w:color="auto" w:fill="auto"/>
          </w:tcPr>
          <w:p w14:paraId="3DEE31E3" w14:textId="77777777" w:rsidR="00575920" w:rsidRPr="00D355BF" w:rsidRDefault="00575920" w:rsidP="000C6494">
            <w:pPr>
              <w:pStyle w:val="TableHeader"/>
            </w:pPr>
            <w:r w:rsidRPr="00D355BF">
              <w:t>Datums līdz</w:t>
            </w:r>
          </w:p>
        </w:tc>
        <w:tc>
          <w:tcPr>
            <w:tcW w:w="944" w:type="dxa"/>
            <w:tcBorders>
              <w:top w:val="single" w:sz="8" w:space="0" w:color="A3A3A3"/>
              <w:left w:val="single" w:sz="8" w:space="0" w:color="A3A3A3"/>
              <w:bottom w:val="single" w:sz="8" w:space="0" w:color="A3A3A3"/>
              <w:right w:val="single" w:sz="8" w:space="0" w:color="A3A3A3"/>
            </w:tcBorders>
            <w:shd w:val="pct12" w:color="auto" w:fill="auto"/>
          </w:tcPr>
          <w:p w14:paraId="3DEE31E4" w14:textId="77777777" w:rsidR="00575920" w:rsidRPr="00D355BF" w:rsidRDefault="00575920" w:rsidP="000C6494">
            <w:pPr>
              <w:pStyle w:val="TableHeader"/>
            </w:pPr>
            <w:r w:rsidRPr="00D355BF">
              <w:t>Periods</w:t>
            </w:r>
          </w:p>
        </w:tc>
        <w:tc>
          <w:tcPr>
            <w:tcW w:w="944" w:type="dxa"/>
            <w:tcBorders>
              <w:top w:val="single" w:sz="8" w:space="0" w:color="A3A3A3"/>
              <w:left w:val="single" w:sz="8" w:space="0" w:color="A3A3A3"/>
              <w:bottom w:val="single" w:sz="8" w:space="0" w:color="A3A3A3"/>
              <w:right w:val="single" w:sz="8" w:space="0" w:color="A3A3A3"/>
            </w:tcBorders>
            <w:shd w:val="pct12" w:color="auto" w:fill="auto"/>
            <w:tcMar>
              <w:top w:w="80" w:type="dxa"/>
              <w:left w:w="80" w:type="dxa"/>
              <w:bottom w:w="80" w:type="dxa"/>
              <w:right w:w="80" w:type="dxa"/>
            </w:tcMar>
            <w:hideMark/>
          </w:tcPr>
          <w:p w14:paraId="3DEE31E5" w14:textId="77777777" w:rsidR="00961984" w:rsidRPr="00D355BF" w:rsidRDefault="00575920" w:rsidP="000C6494">
            <w:pPr>
              <w:pStyle w:val="TableHeader"/>
            </w:pPr>
            <w:r w:rsidRPr="00D355BF">
              <w:t>Pote 1. (avg)</w:t>
            </w:r>
          </w:p>
        </w:tc>
        <w:tc>
          <w:tcPr>
            <w:tcW w:w="1276" w:type="dxa"/>
            <w:tcBorders>
              <w:top w:val="single" w:sz="8" w:space="0" w:color="A3A3A3"/>
              <w:left w:val="single" w:sz="8" w:space="0" w:color="A3A3A3"/>
              <w:bottom w:val="single" w:sz="8" w:space="0" w:color="A3A3A3"/>
              <w:right w:val="single" w:sz="8" w:space="0" w:color="A3A3A3"/>
            </w:tcBorders>
            <w:shd w:val="pct12" w:color="auto" w:fill="auto"/>
            <w:tcMar>
              <w:top w:w="80" w:type="dxa"/>
              <w:left w:w="80" w:type="dxa"/>
              <w:bottom w:w="80" w:type="dxa"/>
              <w:right w:w="80" w:type="dxa"/>
            </w:tcMar>
            <w:hideMark/>
          </w:tcPr>
          <w:p w14:paraId="3DEE31E6" w14:textId="77777777" w:rsidR="00961984" w:rsidRPr="00D355BF" w:rsidRDefault="00575920" w:rsidP="000C6494">
            <w:pPr>
              <w:pStyle w:val="TableHeader"/>
            </w:pPr>
            <w:r w:rsidRPr="00D355BF">
              <w:t>Pote 2. (avg)</w:t>
            </w:r>
          </w:p>
        </w:tc>
        <w:tc>
          <w:tcPr>
            <w:tcW w:w="425" w:type="dxa"/>
            <w:tcBorders>
              <w:top w:val="single" w:sz="8" w:space="0" w:color="A3A3A3"/>
              <w:left w:val="single" w:sz="8" w:space="0" w:color="A3A3A3"/>
              <w:bottom w:val="single" w:sz="8" w:space="0" w:color="A3A3A3"/>
              <w:right w:val="single" w:sz="8" w:space="0" w:color="A3A3A3"/>
            </w:tcBorders>
            <w:shd w:val="pct12" w:color="auto" w:fill="auto"/>
            <w:tcMar>
              <w:top w:w="80" w:type="dxa"/>
              <w:left w:w="80" w:type="dxa"/>
              <w:bottom w:w="80" w:type="dxa"/>
              <w:right w:w="80" w:type="dxa"/>
            </w:tcMar>
            <w:hideMark/>
          </w:tcPr>
          <w:p w14:paraId="3DEE31E7" w14:textId="77777777" w:rsidR="00961984" w:rsidRPr="00D355BF" w:rsidRDefault="00575920" w:rsidP="000C6494">
            <w:pPr>
              <w:pStyle w:val="TableHeader"/>
            </w:pPr>
            <w:r w:rsidRPr="00D355BF">
              <w:t>...</w:t>
            </w:r>
          </w:p>
        </w:tc>
      </w:tr>
      <w:tr w:rsidR="00575920" w:rsidRPr="00D355BF" w14:paraId="3DEE31F1" w14:textId="77777777" w:rsidTr="00B34BA7">
        <w:trPr>
          <w:jc w:val="center"/>
        </w:trPr>
        <w:tc>
          <w:tcPr>
            <w:tcW w:w="7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DEE31E9" w14:textId="77777777" w:rsidR="00961984" w:rsidRPr="008A03A8" w:rsidRDefault="00575920" w:rsidP="000C6494">
            <w:r w:rsidRPr="008A03A8">
              <w:t>1-1</w:t>
            </w:r>
          </w:p>
        </w:tc>
        <w:tc>
          <w:tcPr>
            <w:tcW w:w="12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DEE31EA" w14:textId="77777777" w:rsidR="00961984" w:rsidRPr="008A03A8" w:rsidRDefault="00575920" w:rsidP="000C6494">
            <w:r w:rsidRPr="008A03A8">
              <w:t>Td</w:t>
            </w:r>
          </w:p>
        </w:tc>
        <w:tc>
          <w:tcPr>
            <w:tcW w:w="1095" w:type="dxa"/>
            <w:tcBorders>
              <w:top w:val="single" w:sz="8" w:space="0" w:color="A3A3A3"/>
              <w:left w:val="single" w:sz="8" w:space="0" w:color="A3A3A3"/>
              <w:bottom w:val="single" w:sz="8" w:space="0" w:color="A3A3A3"/>
              <w:right w:val="single" w:sz="8" w:space="0" w:color="A3A3A3"/>
            </w:tcBorders>
          </w:tcPr>
          <w:p w14:paraId="3DEE31EB" w14:textId="77777777" w:rsidR="00575920" w:rsidRPr="008A03A8" w:rsidRDefault="00575920" w:rsidP="000C6494">
            <w:r w:rsidRPr="008A03A8">
              <w:t>01.10.2001</w:t>
            </w:r>
          </w:p>
        </w:tc>
        <w:tc>
          <w:tcPr>
            <w:tcW w:w="1133" w:type="dxa"/>
            <w:tcBorders>
              <w:top w:val="single" w:sz="8" w:space="0" w:color="A3A3A3"/>
              <w:left w:val="single" w:sz="8" w:space="0" w:color="A3A3A3"/>
              <w:bottom w:val="single" w:sz="8" w:space="0" w:color="A3A3A3"/>
              <w:right w:val="single" w:sz="8" w:space="0" w:color="A3A3A3"/>
            </w:tcBorders>
          </w:tcPr>
          <w:p w14:paraId="3DEE31EC" w14:textId="77777777" w:rsidR="00575920" w:rsidRPr="008A03A8" w:rsidRDefault="00575920" w:rsidP="000C6494">
            <w:r w:rsidRPr="008A03A8">
              <w:t>03.10.2002</w:t>
            </w:r>
          </w:p>
        </w:tc>
        <w:tc>
          <w:tcPr>
            <w:tcW w:w="944" w:type="dxa"/>
            <w:tcBorders>
              <w:top w:val="single" w:sz="8" w:space="0" w:color="A3A3A3"/>
              <w:left w:val="single" w:sz="8" w:space="0" w:color="A3A3A3"/>
              <w:bottom w:val="single" w:sz="8" w:space="0" w:color="A3A3A3"/>
              <w:right w:val="single" w:sz="8" w:space="0" w:color="A3A3A3"/>
            </w:tcBorders>
          </w:tcPr>
          <w:p w14:paraId="3DEE31ED" w14:textId="77777777" w:rsidR="00575920" w:rsidRPr="008A03A8" w:rsidRDefault="00575920" w:rsidP="000C6494">
            <w:r w:rsidRPr="008A03A8">
              <w:t>Gads</w:t>
            </w:r>
          </w:p>
        </w:tc>
        <w:tc>
          <w:tcPr>
            <w:tcW w:w="9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DEE31EE" w14:textId="77777777" w:rsidR="00961984" w:rsidRPr="008A03A8" w:rsidRDefault="00575920" w:rsidP="000C6494">
            <w:r w:rsidRPr="008A03A8">
              <w:t>1212</w:t>
            </w:r>
          </w:p>
        </w:tc>
        <w:tc>
          <w:tcPr>
            <w:tcW w:w="12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DEE31EF" w14:textId="77777777" w:rsidR="00961984" w:rsidRPr="008A03A8" w:rsidRDefault="00575920" w:rsidP="000C6494">
            <w:r w:rsidRPr="008A03A8">
              <w:t>2333</w:t>
            </w:r>
          </w:p>
        </w:tc>
        <w:tc>
          <w:tcPr>
            <w:tcW w:w="4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DEE31F0" w14:textId="77777777" w:rsidR="00961984" w:rsidRPr="008A03A8" w:rsidRDefault="00575920" w:rsidP="000C6494">
            <w:r w:rsidRPr="008A03A8">
              <w:t>...</w:t>
            </w:r>
          </w:p>
        </w:tc>
      </w:tr>
      <w:tr w:rsidR="00575920" w:rsidRPr="00D355BF" w14:paraId="3DEE31FA" w14:textId="77777777" w:rsidTr="00B34BA7">
        <w:trPr>
          <w:jc w:val="center"/>
        </w:trPr>
        <w:tc>
          <w:tcPr>
            <w:tcW w:w="7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DEE31F2" w14:textId="77777777" w:rsidR="00961984" w:rsidRPr="008A03A8" w:rsidRDefault="00575920" w:rsidP="000C6494">
            <w:r w:rsidRPr="008A03A8">
              <w:t>7-7</w:t>
            </w:r>
          </w:p>
        </w:tc>
        <w:tc>
          <w:tcPr>
            <w:tcW w:w="12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DEE31F3" w14:textId="77777777" w:rsidR="00961984" w:rsidRPr="008A03A8" w:rsidRDefault="00575920" w:rsidP="000C6494">
            <w:r w:rsidRPr="008A03A8">
              <w:t>Td</w:t>
            </w:r>
          </w:p>
        </w:tc>
        <w:tc>
          <w:tcPr>
            <w:tcW w:w="1095" w:type="dxa"/>
            <w:tcBorders>
              <w:top w:val="single" w:sz="8" w:space="0" w:color="A3A3A3"/>
              <w:left w:val="single" w:sz="8" w:space="0" w:color="A3A3A3"/>
              <w:bottom w:val="single" w:sz="8" w:space="0" w:color="A3A3A3"/>
              <w:right w:val="single" w:sz="8" w:space="0" w:color="A3A3A3"/>
            </w:tcBorders>
          </w:tcPr>
          <w:p w14:paraId="3DEE31F4" w14:textId="77777777" w:rsidR="00575920" w:rsidRPr="008A03A8" w:rsidRDefault="00575920" w:rsidP="000C6494">
            <w:r w:rsidRPr="008A03A8">
              <w:t>01.10.2002</w:t>
            </w:r>
          </w:p>
        </w:tc>
        <w:tc>
          <w:tcPr>
            <w:tcW w:w="1133" w:type="dxa"/>
            <w:tcBorders>
              <w:top w:val="single" w:sz="8" w:space="0" w:color="A3A3A3"/>
              <w:left w:val="single" w:sz="8" w:space="0" w:color="A3A3A3"/>
              <w:bottom w:val="single" w:sz="8" w:space="0" w:color="A3A3A3"/>
              <w:right w:val="single" w:sz="8" w:space="0" w:color="A3A3A3"/>
            </w:tcBorders>
          </w:tcPr>
          <w:p w14:paraId="3DEE31F5" w14:textId="77777777" w:rsidR="00575920" w:rsidRPr="008A03A8" w:rsidRDefault="00575920" w:rsidP="000C6494">
            <w:r w:rsidRPr="008A03A8">
              <w:t>01.10.2005</w:t>
            </w:r>
          </w:p>
        </w:tc>
        <w:tc>
          <w:tcPr>
            <w:tcW w:w="944" w:type="dxa"/>
            <w:tcBorders>
              <w:top w:val="single" w:sz="8" w:space="0" w:color="A3A3A3"/>
              <w:left w:val="single" w:sz="8" w:space="0" w:color="A3A3A3"/>
              <w:bottom w:val="single" w:sz="8" w:space="0" w:color="A3A3A3"/>
              <w:right w:val="single" w:sz="8" w:space="0" w:color="A3A3A3"/>
            </w:tcBorders>
          </w:tcPr>
          <w:p w14:paraId="3DEE31F6" w14:textId="77777777" w:rsidR="00575920" w:rsidRPr="008A03A8" w:rsidRDefault="00575920" w:rsidP="000C6494">
            <w:r w:rsidRPr="008A03A8">
              <w:t>Gads</w:t>
            </w:r>
          </w:p>
        </w:tc>
        <w:tc>
          <w:tcPr>
            <w:tcW w:w="9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DEE31F7" w14:textId="77777777" w:rsidR="00961984" w:rsidRPr="008A03A8" w:rsidRDefault="00575920" w:rsidP="000C6494">
            <w:r w:rsidRPr="008A03A8">
              <w:t>30997</w:t>
            </w:r>
          </w:p>
        </w:tc>
        <w:tc>
          <w:tcPr>
            <w:tcW w:w="12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DEE31F8" w14:textId="77777777" w:rsidR="00961984" w:rsidRPr="008A03A8" w:rsidRDefault="00575920" w:rsidP="000C6494">
            <w:r w:rsidRPr="008A03A8">
              <w:t>12123</w:t>
            </w:r>
          </w:p>
        </w:tc>
        <w:tc>
          <w:tcPr>
            <w:tcW w:w="4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DEE31F9" w14:textId="77777777" w:rsidR="00961984" w:rsidRPr="008A03A8" w:rsidRDefault="00575920" w:rsidP="000C6494">
            <w:r w:rsidRPr="008A03A8">
              <w:t>...</w:t>
            </w:r>
          </w:p>
        </w:tc>
      </w:tr>
      <w:tr w:rsidR="00575920" w:rsidRPr="00D355BF" w14:paraId="3DEE3203" w14:textId="77777777" w:rsidTr="00B34BA7">
        <w:trPr>
          <w:jc w:val="center"/>
        </w:trPr>
        <w:tc>
          <w:tcPr>
            <w:tcW w:w="7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DEE31FB" w14:textId="77777777" w:rsidR="00961984" w:rsidRPr="008A03A8" w:rsidRDefault="00575920" w:rsidP="000C6494">
            <w:r w:rsidRPr="008A03A8">
              <w:t>14-14</w:t>
            </w:r>
          </w:p>
        </w:tc>
        <w:tc>
          <w:tcPr>
            <w:tcW w:w="12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DEE31FC" w14:textId="77777777" w:rsidR="00961984" w:rsidRPr="008A03A8" w:rsidRDefault="00575920" w:rsidP="000C6494">
            <w:r w:rsidRPr="008A03A8">
              <w:t>TD</w:t>
            </w:r>
          </w:p>
        </w:tc>
        <w:tc>
          <w:tcPr>
            <w:tcW w:w="1095" w:type="dxa"/>
            <w:tcBorders>
              <w:top w:val="single" w:sz="8" w:space="0" w:color="A3A3A3"/>
              <w:left w:val="single" w:sz="8" w:space="0" w:color="A3A3A3"/>
              <w:bottom w:val="single" w:sz="8" w:space="0" w:color="A3A3A3"/>
              <w:right w:val="single" w:sz="8" w:space="0" w:color="A3A3A3"/>
            </w:tcBorders>
          </w:tcPr>
          <w:p w14:paraId="3DEE31FD" w14:textId="77777777" w:rsidR="00575920" w:rsidRPr="008A03A8" w:rsidRDefault="00575920" w:rsidP="000C6494">
            <w:r w:rsidRPr="008A03A8">
              <w:t>01.10.2002</w:t>
            </w:r>
          </w:p>
        </w:tc>
        <w:tc>
          <w:tcPr>
            <w:tcW w:w="1133" w:type="dxa"/>
            <w:tcBorders>
              <w:top w:val="single" w:sz="8" w:space="0" w:color="A3A3A3"/>
              <w:left w:val="single" w:sz="8" w:space="0" w:color="A3A3A3"/>
              <w:bottom w:val="single" w:sz="8" w:space="0" w:color="A3A3A3"/>
              <w:right w:val="single" w:sz="8" w:space="0" w:color="A3A3A3"/>
            </w:tcBorders>
          </w:tcPr>
          <w:p w14:paraId="3DEE31FE" w14:textId="77777777" w:rsidR="00575920" w:rsidRPr="008A03A8" w:rsidRDefault="00575920" w:rsidP="000C6494">
            <w:r w:rsidRPr="008A03A8">
              <w:t>01.07.2005.</w:t>
            </w:r>
          </w:p>
        </w:tc>
        <w:tc>
          <w:tcPr>
            <w:tcW w:w="944" w:type="dxa"/>
            <w:tcBorders>
              <w:top w:val="single" w:sz="8" w:space="0" w:color="A3A3A3"/>
              <w:left w:val="single" w:sz="8" w:space="0" w:color="A3A3A3"/>
              <w:bottom w:val="single" w:sz="8" w:space="0" w:color="A3A3A3"/>
              <w:right w:val="single" w:sz="8" w:space="0" w:color="A3A3A3"/>
            </w:tcBorders>
          </w:tcPr>
          <w:p w14:paraId="3DEE31FF" w14:textId="77777777" w:rsidR="00575920" w:rsidRPr="008A03A8" w:rsidRDefault="00575920" w:rsidP="000C6494">
            <w:r w:rsidRPr="008A03A8">
              <w:t>Mēnesis</w:t>
            </w:r>
          </w:p>
        </w:tc>
        <w:tc>
          <w:tcPr>
            <w:tcW w:w="9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DEE3200" w14:textId="77777777" w:rsidR="00961984" w:rsidRPr="008A03A8" w:rsidRDefault="00575920" w:rsidP="000C6494">
            <w:r w:rsidRPr="008A03A8">
              <w:t>45833</w:t>
            </w:r>
          </w:p>
        </w:tc>
        <w:tc>
          <w:tcPr>
            <w:tcW w:w="12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DEE3201" w14:textId="77777777" w:rsidR="00961984" w:rsidRPr="008A03A8" w:rsidRDefault="00575920" w:rsidP="000C6494">
            <w:r w:rsidRPr="008A03A8">
              <w:t>45800</w:t>
            </w:r>
          </w:p>
        </w:tc>
        <w:tc>
          <w:tcPr>
            <w:tcW w:w="4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DEE3202" w14:textId="77777777" w:rsidR="00961984" w:rsidRPr="008A03A8" w:rsidRDefault="00575920" w:rsidP="000C6494">
            <w:r w:rsidRPr="008A03A8">
              <w:t>...</w:t>
            </w:r>
          </w:p>
        </w:tc>
      </w:tr>
      <w:tr w:rsidR="00575920" w:rsidRPr="00D355BF" w14:paraId="3DEE320C" w14:textId="77777777" w:rsidTr="00B34BA7">
        <w:trPr>
          <w:jc w:val="center"/>
        </w:trPr>
        <w:tc>
          <w:tcPr>
            <w:tcW w:w="7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DEE3204" w14:textId="77777777" w:rsidR="00961984" w:rsidRPr="008A03A8" w:rsidRDefault="00575920" w:rsidP="000C6494">
            <w:r w:rsidRPr="008A03A8">
              <w:t>...</w:t>
            </w:r>
          </w:p>
        </w:tc>
        <w:tc>
          <w:tcPr>
            <w:tcW w:w="12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DEE3205" w14:textId="77777777" w:rsidR="00961984" w:rsidRPr="008A03A8" w:rsidRDefault="00575920" w:rsidP="000C6494">
            <w:r w:rsidRPr="008A03A8">
              <w:t>...</w:t>
            </w:r>
          </w:p>
        </w:tc>
        <w:tc>
          <w:tcPr>
            <w:tcW w:w="1095" w:type="dxa"/>
            <w:tcBorders>
              <w:top w:val="single" w:sz="8" w:space="0" w:color="A3A3A3"/>
              <w:left w:val="single" w:sz="8" w:space="0" w:color="A3A3A3"/>
              <w:bottom w:val="single" w:sz="8" w:space="0" w:color="A3A3A3"/>
              <w:right w:val="single" w:sz="8" w:space="0" w:color="A3A3A3"/>
            </w:tcBorders>
          </w:tcPr>
          <w:p w14:paraId="3DEE3206" w14:textId="77777777" w:rsidR="00575920" w:rsidRPr="008A03A8" w:rsidRDefault="00575920" w:rsidP="000C6494">
            <w:r w:rsidRPr="008A03A8">
              <w:t>...</w:t>
            </w:r>
          </w:p>
        </w:tc>
        <w:tc>
          <w:tcPr>
            <w:tcW w:w="1133" w:type="dxa"/>
            <w:tcBorders>
              <w:top w:val="single" w:sz="8" w:space="0" w:color="A3A3A3"/>
              <w:left w:val="single" w:sz="8" w:space="0" w:color="A3A3A3"/>
              <w:bottom w:val="single" w:sz="8" w:space="0" w:color="A3A3A3"/>
              <w:right w:val="single" w:sz="8" w:space="0" w:color="A3A3A3"/>
            </w:tcBorders>
          </w:tcPr>
          <w:p w14:paraId="3DEE3207" w14:textId="77777777" w:rsidR="00575920" w:rsidRPr="008A03A8" w:rsidRDefault="00575920" w:rsidP="000C6494">
            <w:r w:rsidRPr="008A03A8">
              <w:t>...</w:t>
            </w:r>
          </w:p>
        </w:tc>
        <w:tc>
          <w:tcPr>
            <w:tcW w:w="944" w:type="dxa"/>
            <w:tcBorders>
              <w:top w:val="single" w:sz="8" w:space="0" w:color="A3A3A3"/>
              <w:left w:val="single" w:sz="8" w:space="0" w:color="A3A3A3"/>
              <w:bottom w:val="single" w:sz="8" w:space="0" w:color="A3A3A3"/>
              <w:right w:val="single" w:sz="8" w:space="0" w:color="A3A3A3"/>
            </w:tcBorders>
          </w:tcPr>
          <w:p w14:paraId="3DEE3208" w14:textId="77777777" w:rsidR="00575920" w:rsidRPr="008A03A8" w:rsidRDefault="00575920" w:rsidP="000C6494">
            <w:r w:rsidRPr="008A03A8">
              <w:t>...</w:t>
            </w:r>
          </w:p>
        </w:tc>
        <w:tc>
          <w:tcPr>
            <w:tcW w:w="9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DEE3209" w14:textId="77777777" w:rsidR="00961984" w:rsidRPr="008A03A8" w:rsidRDefault="00575920" w:rsidP="000C6494">
            <w:r w:rsidRPr="008A03A8">
              <w:t>...</w:t>
            </w:r>
          </w:p>
        </w:tc>
        <w:tc>
          <w:tcPr>
            <w:tcW w:w="12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DEE320A" w14:textId="77777777" w:rsidR="00961984" w:rsidRPr="008A03A8" w:rsidRDefault="00575920" w:rsidP="000C6494">
            <w:r w:rsidRPr="008A03A8">
              <w:t>...</w:t>
            </w:r>
          </w:p>
        </w:tc>
        <w:tc>
          <w:tcPr>
            <w:tcW w:w="4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DEE320B" w14:textId="77777777" w:rsidR="00961984" w:rsidRPr="008A03A8" w:rsidRDefault="00575920" w:rsidP="000C6494">
            <w:r w:rsidRPr="008A03A8">
              <w:t>...</w:t>
            </w:r>
          </w:p>
        </w:tc>
      </w:tr>
    </w:tbl>
    <w:p w14:paraId="3DEE320D" w14:textId="77777777" w:rsidR="00961984" w:rsidRPr="008A03A8" w:rsidRDefault="00961984" w:rsidP="000C6494"/>
    <w:p w14:paraId="3DEE320E" w14:textId="77777777" w:rsidR="00AE0489" w:rsidRPr="008A03A8" w:rsidRDefault="00AE0489" w:rsidP="000C6494">
      <w:r w:rsidRPr="008A03A8">
        <w:t>un demogrāfiskie dati, kuros tiek iekļauta, piemēram, šāda informācija:</w:t>
      </w:r>
    </w:p>
    <w:p w14:paraId="3DEE320F" w14:textId="77777777" w:rsidR="00B10D3C" w:rsidRPr="00D355BF" w:rsidRDefault="00B10D3C" w:rsidP="000C6494">
      <w:pPr>
        <w:pStyle w:val="TableCaption"/>
      </w:pPr>
    </w:p>
    <w:p w14:paraId="3DEE3210" w14:textId="77777777" w:rsidR="00A563F3" w:rsidRDefault="00AE0489" w:rsidP="000C6494">
      <w:pPr>
        <w:pStyle w:val="TableCaption"/>
      </w:pPr>
      <w:r w:rsidRPr="00D355BF">
        <w:t xml:space="preserve">   </w:t>
      </w:r>
    </w:p>
    <w:p w14:paraId="3DEE3211" w14:textId="77777777" w:rsidR="00A563F3" w:rsidRDefault="00A563F3">
      <w:pPr>
        <w:spacing w:before="0" w:after="0"/>
        <w:jc w:val="left"/>
        <w:rPr>
          <w:rFonts w:eastAsiaTheme="minorHAnsi" w:cstheme="minorBidi"/>
          <w:bCs/>
          <w:sz w:val="20"/>
          <w:szCs w:val="20"/>
          <w:lang w:eastAsia="en-US"/>
        </w:rPr>
      </w:pPr>
      <w:r>
        <w:br w:type="page"/>
      </w:r>
    </w:p>
    <w:p w14:paraId="3DEE3212" w14:textId="77777777" w:rsidR="00AE0489" w:rsidRPr="00D355BF" w:rsidRDefault="007D69D3" w:rsidP="000C6494">
      <w:pPr>
        <w:pStyle w:val="TableCaption"/>
      </w:pPr>
      <w:fldSimple w:instr=" STYLEREF 2 \s ">
        <w:bookmarkStart w:id="358" w:name="_Toc308096973"/>
        <w:r w:rsidR="00787FF6">
          <w:rPr>
            <w:noProof/>
          </w:rPr>
          <w:t>4.3</w:t>
        </w:r>
      </w:fldSimple>
      <w:r w:rsidR="00AE0489" w:rsidRPr="00D355BF">
        <w:noBreakHyphen/>
      </w:r>
      <w:fldSimple w:instr=" SEQ __ \* ARABIC \s 2 ">
        <w:r w:rsidR="00787FF6">
          <w:rPr>
            <w:noProof/>
          </w:rPr>
          <w:t>74</w:t>
        </w:r>
      </w:fldSimple>
      <w:r w:rsidR="00AE0489" w:rsidRPr="00D355BF">
        <w:t xml:space="preserve">. tabula. Pakalpes getVaccinationGlobalPlan izejas </w:t>
      </w:r>
      <w:r w:rsidR="00B10D3C" w:rsidRPr="00D355BF">
        <w:t>dati</w:t>
      </w:r>
      <w:r w:rsidR="00AE0489" w:rsidRPr="00D355BF">
        <w:t xml:space="preserve"> </w:t>
      </w:r>
      <w:r w:rsidR="00B10D3C" w:rsidRPr="00D355BF">
        <w:t>(demogrāfiskie)</w:t>
      </w:r>
      <w:bookmarkEnd w:id="358"/>
    </w:p>
    <w:tbl>
      <w:tblPr>
        <w:tblW w:w="6517" w:type="dxa"/>
        <w:jc w:val="center"/>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500"/>
        <w:gridCol w:w="1364"/>
        <w:gridCol w:w="1405"/>
        <w:gridCol w:w="948"/>
        <w:gridCol w:w="1300"/>
      </w:tblGrid>
      <w:tr w:rsidR="00575920" w:rsidRPr="00D355BF" w14:paraId="3DEE3218" w14:textId="77777777" w:rsidTr="00B10D3C">
        <w:trPr>
          <w:jc w:val="center"/>
        </w:trPr>
        <w:tc>
          <w:tcPr>
            <w:tcW w:w="1500" w:type="dxa"/>
            <w:tcBorders>
              <w:top w:val="single" w:sz="8" w:space="0" w:color="A3A3A3"/>
              <w:left w:val="single" w:sz="8" w:space="0" w:color="A3A3A3"/>
              <w:bottom w:val="single" w:sz="8" w:space="0" w:color="A3A3A3"/>
              <w:right w:val="single" w:sz="8" w:space="0" w:color="A3A3A3"/>
            </w:tcBorders>
            <w:shd w:val="pct12" w:color="auto" w:fill="auto"/>
            <w:tcMar>
              <w:top w:w="80" w:type="dxa"/>
              <w:left w:w="80" w:type="dxa"/>
              <w:bottom w:w="80" w:type="dxa"/>
              <w:right w:w="80" w:type="dxa"/>
            </w:tcMar>
            <w:hideMark/>
          </w:tcPr>
          <w:p w14:paraId="3DEE3213" w14:textId="77777777" w:rsidR="00AE0489" w:rsidRPr="00D355BF" w:rsidRDefault="00575920" w:rsidP="000C6494">
            <w:pPr>
              <w:pStyle w:val="TableHeader"/>
            </w:pPr>
            <w:r w:rsidRPr="00D355BF">
              <w:t>Grupa</w:t>
            </w:r>
          </w:p>
        </w:tc>
        <w:tc>
          <w:tcPr>
            <w:tcW w:w="1364" w:type="dxa"/>
            <w:tcBorders>
              <w:top w:val="single" w:sz="8" w:space="0" w:color="A3A3A3"/>
              <w:left w:val="single" w:sz="8" w:space="0" w:color="A3A3A3"/>
              <w:bottom w:val="single" w:sz="8" w:space="0" w:color="A3A3A3"/>
              <w:right w:val="single" w:sz="8" w:space="0" w:color="A3A3A3"/>
            </w:tcBorders>
            <w:shd w:val="pct12" w:color="auto" w:fill="auto"/>
            <w:tcMar>
              <w:top w:w="80" w:type="dxa"/>
              <w:left w:w="80" w:type="dxa"/>
              <w:bottom w:w="80" w:type="dxa"/>
              <w:right w:w="80" w:type="dxa"/>
            </w:tcMar>
            <w:hideMark/>
          </w:tcPr>
          <w:p w14:paraId="3DEE3214" w14:textId="77777777" w:rsidR="00AE0489" w:rsidRPr="00D355BF" w:rsidRDefault="00575920" w:rsidP="000C6494">
            <w:pPr>
              <w:pStyle w:val="TableHeader"/>
            </w:pPr>
            <w:r w:rsidRPr="00D355BF">
              <w:t>Datums No</w:t>
            </w:r>
          </w:p>
        </w:tc>
        <w:tc>
          <w:tcPr>
            <w:tcW w:w="1405" w:type="dxa"/>
            <w:tcBorders>
              <w:top w:val="single" w:sz="8" w:space="0" w:color="A3A3A3"/>
              <w:left w:val="single" w:sz="8" w:space="0" w:color="A3A3A3"/>
              <w:bottom w:val="single" w:sz="8" w:space="0" w:color="A3A3A3"/>
              <w:right w:val="single" w:sz="8" w:space="0" w:color="A3A3A3"/>
            </w:tcBorders>
            <w:shd w:val="pct12" w:color="auto" w:fill="auto"/>
            <w:tcMar>
              <w:top w:w="80" w:type="dxa"/>
              <w:left w:w="80" w:type="dxa"/>
              <w:bottom w:w="80" w:type="dxa"/>
              <w:right w:w="80" w:type="dxa"/>
            </w:tcMar>
            <w:hideMark/>
          </w:tcPr>
          <w:p w14:paraId="3DEE3215" w14:textId="77777777" w:rsidR="00AE0489" w:rsidRPr="00D355BF" w:rsidRDefault="00575920" w:rsidP="000C6494">
            <w:pPr>
              <w:pStyle w:val="TableHeader"/>
            </w:pPr>
            <w:r w:rsidRPr="00D355BF">
              <w:t>Datums Līdz</w:t>
            </w:r>
          </w:p>
        </w:tc>
        <w:tc>
          <w:tcPr>
            <w:tcW w:w="948" w:type="dxa"/>
            <w:tcBorders>
              <w:top w:val="single" w:sz="8" w:space="0" w:color="A3A3A3"/>
              <w:left w:val="single" w:sz="8" w:space="0" w:color="A3A3A3"/>
              <w:bottom w:val="single" w:sz="8" w:space="0" w:color="A3A3A3"/>
              <w:right w:val="single" w:sz="8" w:space="0" w:color="A3A3A3"/>
            </w:tcBorders>
            <w:shd w:val="pct12" w:color="auto" w:fill="auto"/>
          </w:tcPr>
          <w:p w14:paraId="3DEE3216" w14:textId="77777777" w:rsidR="00575920" w:rsidRPr="00D355BF" w:rsidRDefault="00575920" w:rsidP="000C6494">
            <w:pPr>
              <w:pStyle w:val="TableHeader"/>
            </w:pPr>
            <w:r w:rsidRPr="00D355BF">
              <w:t>Periods</w:t>
            </w:r>
          </w:p>
        </w:tc>
        <w:tc>
          <w:tcPr>
            <w:tcW w:w="1300" w:type="dxa"/>
            <w:tcBorders>
              <w:top w:val="single" w:sz="8" w:space="0" w:color="A3A3A3"/>
              <w:left w:val="single" w:sz="8" w:space="0" w:color="A3A3A3"/>
              <w:bottom w:val="single" w:sz="8" w:space="0" w:color="A3A3A3"/>
              <w:right w:val="single" w:sz="8" w:space="0" w:color="A3A3A3"/>
            </w:tcBorders>
            <w:shd w:val="pct12" w:color="auto" w:fill="auto"/>
            <w:tcMar>
              <w:top w:w="80" w:type="dxa"/>
              <w:left w:w="80" w:type="dxa"/>
              <w:bottom w:w="80" w:type="dxa"/>
              <w:right w:w="80" w:type="dxa"/>
            </w:tcMar>
            <w:hideMark/>
          </w:tcPr>
          <w:p w14:paraId="3DEE3217" w14:textId="77777777" w:rsidR="00AE0489" w:rsidRPr="00D355BF" w:rsidRDefault="00575920" w:rsidP="000C6494">
            <w:pPr>
              <w:pStyle w:val="TableHeader"/>
            </w:pPr>
            <w:r w:rsidRPr="00D355BF">
              <w:t>Skaits (avg)</w:t>
            </w:r>
          </w:p>
        </w:tc>
      </w:tr>
      <w:tr w:rsidR="00575920" w:rsidRPr="00D355BF" w14:paraId="3DEE321E" w14:textId="77777777" w:rsidTr="00575920">
        <w:trPr>
          <w:jc w:val="center"/>
        </w:trPr>
        <w:tc>
          <w:tcPr>
            <w:tcW w:w="1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DEE3219" w14:textId="77777777" w:rsidR="00AE0489" w:rsidRPr="008A03A8" w:rsidRDefault="00575920" w:rsidP="000C6494">
            <w:r w:rsidRPr="008A03A8">
              <w:t>Jaundzimušie</w:t>
            </w:r>
          </w:p>
        </w:tc>
        <w:tc>
          <w:tcPr>
            <w:tcW w:w="13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DEE321A" w14:textId="77777777" w:rsidR="00AE0489" w:rsidRPr="008A03A8" w:rsidRDefault="00575920" w:rsidP="000C6494">
            <w:r w:rsidRPr="008A03A8">
              <w:t>01.01.1999.</w:t>
            </w:r>
          </w:p>
        </w:tc>
        <w:tc>
          <w:tcPr>
            <w:tcW w:w="140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DEE321B" w14:textId="77777777" w:rsidR="00AE0489" w:rsidRPr="008A03A8" w:rsidRDefault="00575920" w:rsidP="000C6494">
            <w:r w:rsidRPr="008A03A8">
              <w:t>01.01.2000.</w:t>
            </w:r>
          </w:p>
        </w:tc>
        <w:tc>
          <w:tcPr>
            <w:tcW w:w="948" w:type="dxa"/>
            <w:tcBorders>
              <w:top w:val="single" w:sz="8" w:space="0" w:color="A3A3A3"/>
              <w:left w:val="single" w:sz="8" w:space="0" w:color="A3A3A3"/>
              <w:bottom w:val="single" w:sz="8" w:space="0" w:color="A3A3A3"/>
              <w:right w:val="single" w:sz="8" w:space="0" w:color="A3A3A3"/>
            </w:tcBorders>
          </w:tcPr>
          <w:p w14:paraId="3DEE321C" w14:textId="77777777" w:rsidR="00575920" w:rsidRPr="008A03A8" w:rsidRDefault="00575920" w:rsidP="000C6494">
            <w:r w:rsidRPr="008A03A8">
              <w:t>Mēnesis</w:t>
            </w:r>
          </w:p>
        </w:tc>
        <w:tc>
          <w:tcPr>
            <w:tcW w:w="13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DEE321D" w14:textId="77777777" w:rsidR="00AE0489" w:rsidRPr="008A03A8" w:rsidRDefault="00575920" w:rsidP="000C6494">
            <w:r w:rsidRPr="008A03A8">
              <w:t>5332</w:t>
            </w:r>
          </w:p>
        </w:tc>
      </w:tr>
      <w:tr w:rsidR="00575920" w:rsidRPr="00D355BF" w14:paraId="3DEE3224" w14:textId="77777777" w:rsidTr="00575920">
        <w:trPr>
          <w:jc w:val="center"/>
        </w:trPr>
        <w:tc>
          <w:tcPr>
            <w:tcW w:w="1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DEE321F" w14:textId="77777777" w:rsidR="00AE0489" w:rsidRPr="008A03A8" w:rsidRDefault="00575920" w:rsidP="000C6494">
            <w:r w:rsidRPr="008A03A8">
              <w:t>12-12</w:t>
            </w:r>
          </w:p>
        </w:tc>
        <w:tc>
          <w:tcPr>
            <w:tcW w:w="13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DEE3220" w14:textId="77777777" w:rsidR="00AE0489" w:rsidRPr="008A03A8" w:rsidRDefault="00575920" w:rsidP="000C6494">
            <w:r w:rsidRPr="008A03A8">
              <w:t>01.01.1999.</w:t>
            </w:r>
          </w:p>
        </w:tc>
        <w:tc>
          <w:tcPr>
            <w:tcW w:w="140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DEE3221" w14:textId="77777777" w:rsidR="00AE0489" w:rsidRPr="008A03A8" w:rsidRDefault="00575920" w:rsidP="000C6494">
            <w:r w:rsidRPr="008A03A8">
              <w:t>01.01.2005.</w:t>
            </w:r>
          </w:p>
        </w:tc>
        <w:tc>
          <w:tcPr>
            <w:tcW w:w="948" w:type="dxa"/>
            <w:tcBorders>
              <w:top w:val="single" w:sz="8" w:space="0" w:color="A3A3A3"/>
              <w:left w:val="single" w:sz="8" w:space="0" w:color="A3A3A3"/>
              <w:bottom w:val="single" w:sz="8" w:space="0" w:color="A3A3A3"/>
              <w:right w:val="single" w:sz="8" w:space="0" w:color="A3A3A3"/>
            </w:tcBorders>
          </w:tcPr>
          <w:p w14:paraId="3DEE3222" w14:textId="77777777" w:rsidR="00575920" w:rsidRPr="008A03A8" w:rsidRDefault="00575920" w:rsidP="000C6494">
            <w:r w:rsidRPr="008A03A8">
              <w:t>Gads</w:t>
            </w:r>
          </w:p>
        </w:tc>
        <w:tc>
          <w:tcPr>
            <w:tcW w:w="13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DEE3223" w14:textId="77777777" w:rsidR="00AE0489" w:rsidRPr="008A03A8" w:rsidRDefault="00575920" w:rsidP="000C6494">
            <w:r w:rsidRPr="008A03A8">
              <w:t>2322</w:t>
            </w:r>
          </w:p>
        </w:tc>
      </w:tr>
      <w:tr w:rsidR="00575920" w:rsidRPr="00D355BF" w14:paraId="3DEE322A" w14:textId="77777777" w:rsidTr="00575920">
        <w:trPr>
          <w:jc w:val="center"/>
        </w:trPr>
        <w:tc>
          <w:tcPr>
            <w:tcW w:w="1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DEE3225" w14:textId="77777777" w:rsidR="00AE0489" w:rsidRPr="008A03A8" w:rsidRDefault="00575920" w:rsidP="000C6494">
            <w:r w:rsidRPr="008A03A8">
              <w:t>6-8</w:t>
            </w:r>
          </w:p>
        </w:tc>
        <w:tc>
          <w:tcPr>
            <w:tcW w:w="13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DEE3226" w14:textId="77777777" w:rsidR="00AE0489" w:rsidRPr="008A03A8" w:rsidRDefault="00575920" w:rsidP="000C6494">
            <w:r w:rsidRPr="008A03A8">
              <w:t>11.01.2003.</w:t>
            </w:r>
          </w:p>
        </w:tc>
        <w:tc>
          <w:tcPr>
            <w:tcW w:w="140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DEE3227" w14:textId="77777777" w:rsidR="00AE0489" w:rsidRPr="008A03A8" w:rsidRDefault="00575920" w:rsidP="000C6494">
            <w:r w:rsidRPr="008A03A8">
              <w:t>01.12.2006.</w:t>
            </w:r>
          </w:p>
        </w:tc>
        <w:tc>
          <w:tcPr>
            <w:tcW w:w="948" w:type="dxa"/>
            <w:tcBorders>
              <w:top w:val="single" w:sz="8" w:space="0" w:color="A3A3A3"/>
              <w:left w:val="single" w:sz="8" w:space="0" w:color="A3A3A3"/>
              <w:bottom w:val="single" w:sz="8" w:space="0" w:color="A3A3A3"/>
              <w:right w:val="single" w:sz="8" w:space="0" w:color="A3A3A3"/>
            </w:tcBorders>
          </w:tcPr>
          <w:p w14:paraId="3DEE3228" w14:textId="77777777" w:rsidR="00575920" w:rsidRPr="008A03A8" w:rsidRDefault="00575920" w:rsidP="000C6494">
            <w:r w:rsidRPr="008A03A8">
              <w:t>Gads</w:t>
            </w:r>
          </w:p>
        </w:tc>
        <w:tc>
          <w:tcPr>
            <w:tcW w:w="13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DEE3229" w14:textId="77777777" w:rsidR="00AE0489" w:rsidRPr="008A03A8" w:rsidRDefault="00575920" w:rsidP="000C6494">
            <w:r w:rsidRPr="008A03A8">
              <w:t>2334</w:t>
            </w:r>
          </w:p>
        </w:tc>
      </w:tr>
      <w:tr w:rsidR="00B10D3C" w:rsidRPr="00D355BF" w14:paraId="3DEE3230" w14:textId="77777777" w:rsidTr="00575920">
        <w:trPr>
          <w:jc w:val="center"/>
        </w:trPr>
        <w:tc>
          <w:tcPr>
            <w:tcW w:w="15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DEE322B" w14:textId="77777777" w:rsidR="00B10D3C" w:rsidRPr="008A03A8" w:rsidRDefault="00B10D3C" w:rsidP="000C6494">
            <w:r w:rsidRPr="008A03A8">
              <w:t>...</w:t>
            </w:r>
          </w:p>
        </w:tc>
        <w:tc>
          <w:tcPr>
            <w:tcW w:w="13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DEE322C" w14:textId="77777777" w:rsidR="00B10D3C" w:rsidRPr="008A03A8" w:rsidRDefault="00B10D3C" w:rsidP="000C6494">
            <w:r w:rsidRPr="008A03A8">
              <w:t>...</w:t>
            </w:r>
          </w:p>
        </w:tc>
        <w:tc>
          <w:tcPr>
            <w:tcW w:w="140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DEE322D" w14:textId="77777777" w:rsidR="00B10D3C" w:rsidRPr="008A03A8" w:rsidRDefault="00B10D3C" w:rsidP="000C6494">
            <w:r w:rsidRPr="008A03A8">
              <w:t>...</w:t>
            </w:r>
          </w:p>
        </w:tc>
        <w:tc>
          <w:tcPr>
            <w:tcW w:w="948" w:type="dxa"/>
            <w:tcBorders>
              <w:top w:val="single" w:sz="8" w:space="0" w:color="A3A3A3"/>
              <w:left w:val="single" w:sz="8" w:space="0" w:color="A3A3A3"/>
              <w:bottom w:val="single" w:sz="8" w:space="0" w:color="A3A3A3"/>
              <w:right w:val="single" w:sz="8" w:space="0" w:color="A3A3A3"/>
            </w:tcBorders>
          </w:tcPr>
          <w:p w14:paraId="3DEE322E" w14:textId="77777777" w:rsidR="00B10D3C" w:rsidRPr="008A03A8" w:rsidRDefault="00B10D3C" w:rsidP="000C6494">
            <w:r w:rsidRPr="008A03A8">
              <w:t>...</w:t>
            </w:r>
          </w:p>
        </w:tc>
        <w:tc>
          <w:tcPr>
            <w:tcW w:w="13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DEE322F" w14:textId="77777777" w:rsidR="00B10D3C" w:rsidRPr="008A03A8" w:rsidRDefault="00B10D3C" w:rsidP="000C6494">
            <w:r w:rsidRPr="008A03A8">
              <w:t>...</w:t>
            </w:r>
          </w:p>
        </w:tc>
      </w:tr>
    </w:tbl>
    <w:p w14:paraId="3DEE3231" w14:textId="77777777" w:rsidR="00013493" w:rsidRPr="00D355BF" w:rsidRDefault="00AE0489" w:rsidP="000C6494">
      <w:pPr>
        <w:pStyle w:val="Heading4"/>
      </w:pPr>
      <w:r w:rsidRPr="00D355BF">
        <w:rPr>
          <w:rFonts w:ascii="Calibri" w:hAnsi="Calibri"/>
          <w:szCs w:val="22"/>
          <w:lang w:eastAsia="en-US"/>
        </w:rPr>
        <w:t> </w:t>
      </w:r>
      <w:bookmarkStart w:id="359" w:name="_Toc308096838"/>
      <w:r w:rsidR="00013493" w:rsidRPr="00D355BF">
        <w:t>Citur definētas pakalpes</w:t>
      </w:r>
      <w:bookmarkEnd w:id="359"/>
    </w:p>
    <w:p w14:paraId="3DEE3232" w14:textId="77777777" w:rsidR="00013493" w:rsidRPr="008A03A8" w:rsidRDefault="00013493" w:rsidP="000C6494">
      <w:r w:rsidRPr="008A03A8">
        <w:t xml:space="preserve">Pakalpe getVaccJournalReport tiek aprakstīta sadaļā </w:t>
      </w:r>
      <w:r w:rsidR="00D87B40">
        <w:fldChar w:fldCharType="begin"/>
      </w:r>
      <w:r w:rsidR="00D9132A">
        <w:instrText xml:space="preserve"> REF _Ref296773707 \w \h </w:instrText>
      </w:r>
      <w:r w:rsidR="00D87B40">
        <w:fldChar w:fldCharType="separate"/>
      </w:r>
      <w:r w:rsidR="00787FF6">
        <w:t>4.3.7.1</w:t>
      </w:r>
      <w:r w:rsidR="00D87B40">
        <w:fldChar w:fldCharType="end"/>
      </w:r>
      <w:r w:rsidRPr="008A03A8">
        <w:t>.</w:t>
      </w:r>
    </w:p>
    <w:p w14:paraId="3DEE3233" w14:textId="77777777" w:rsidR="00013493" w:rsidRPr="008A03A8" w:rsidRDefault="00013493" w:rsidP="000C6494">
      <w:r w:rsidRPr="008A03A8">
        <w:t xml:space="preserve">Pakalpe getImmCardReport tiek aprakstīta sadaļā </w:t>
      </w:r>
      <w:r w:rsidR="00D87B40">
        <w:fldChar w:fldCharType="begin"/>
      </w:r>
      <w:r w:rsidR="00D9132A">
        <w:instrText xml:space="preserve"> REF _Ref296773724 \w \h </w:instrText>
      </w:r>
      <w:r w:rsidR="00D87B40">
        <w:fldChar w:fldCharType="separate"/>
      </w:r>
      <w:r w:rsidR="00787FF6">
        <w:t>4.3.7.2</w:t>
      </w:r>
      <w:r w:rsidR="00D87B40">
        <w:fldChar w:fldCharType="end"/>
      </w:r>
      <w:r w:rsidRPr="008A03A8">
        <w:t>.</w:t>
      </w:r>
    </w:p>
    <w:p w14:paraId="3DEE3234" w14:textId="77777777" w:rsidR="00013493" w:rsidRPr="008A03A8" w:rsidRDefault="00013493" w:rsidP="000C6494">
      <w:r w:rsidRPr="008A03A8">
        <w:t>Pakalpe get</w:t>
      </w:r>
      <w:r w:rsidR="002E7872" w:rsidRPr="008A03A8">
        <w:t>PatientVaccCardReport</w:t>
      </w:r>
      <w:r w:rsidRPr="008A03A8">
        <w:t xml:space="preserve"> tiek aprakstīta sadaļā </w:t>
      </w:r>
      <w:r w:rsidR="00D87B40">
        <w:fldChar w:fldCharType="begin"/>
      </w:r>
      <w:r w:rsidR="00D9132A">
        <w:instrText xml:space="preserve"> REF _Ref296773745 \w \h </w:instrText>
      </w:r>
      <w:r w:rsidR="00D87B40">
        <w:fldChar w:fldCharType="separate"/>
      </w:r>
      <w:r w:rsidR="00787FF6">
        <w:t>4.3.7.3</w:t>
      </w:r>
      <w:r w:rsidR="00D87B40">
        <w:fldChar w:fldCharType="end"/>
      </w:r>
      <w:r w:rsidR="002E7872" w:rsidRPr="008A03A8">
        <w:t>.</w:t>
      </w:r>
    </w:p>
    <w:p w14:paraId="3DEE3235" w14:textId="77777777" w:rsidR="002E7872" w:rsidRPr="008A03A8" w:rsidRDefault="002E7872" w:rsidP="000C6494">
      <w:r w:rsidRPr="008A03A8">
        <w:t xml:space="preserve">Pakalpe getVaccineYearReport tiek aprakstīta sadaļā </w:t>
      </w:r>
      <w:r w:rsidR="00D87B40">
        <w:fldChar w:fldCharType="begin"/>
      </w:r>
      <w:r w:rsidR="00D9132A">
        <w:instrText xml:space="preserve"> REF _Ref296773769 \w \h </w:instrText>
      </w:r>
      <w:r w:rsidR="00D87B40">
        <w:fldChar w:fldCharType="separate"/>
      </w:r>
      <w:r w:rsidR="00787FF6">
        <w:t>4.3.7.4</w:t>
      </w:r>
      <w:r w:rsidR="00D87B40">
        <w:fldChar w:fldCharType="end"/>
      </w:r>
      <w:r w:rsidRPr="008A03A8">
        <w:t>.</w:t>
      </w:r>
    </w:p>
    <w:p w14:paraId="3DEE3236" w14:textId="77777777" w:rsidR="002C1B1B" w:rsidRPr="008A03A8" w:rsidRDefault="002E7872" w:rsidP="000C6494">
      <w:r w:rsidRPr="008A03A8">
        <w:t xml:space="preserve">Pakalpe getVaccineMonthReport tiek aprakstīta sadaļā </w:t>
      </w:r>
      <w:r w:rsidR="00D87B40">
        <w:fldChar w:fldCharType="begin"/>
      </w:r>
      <w:r w:rsidR="00D9132A">
        <w:instrText xml:space="preserve"> REF _Ref296773803 \w \h </w:instrText>
      </w:r>
      <w:r w:rsidR="00D87B40">
        <w:fldChar w:fldCharType="separate"/>
      </w:r>
      <w:r w:rsidR="00787FF6">
        <w:t>4.3.7.5</w:t>
      </w:r>
      <w:r w:rsidR="00D87B40">
        <w:fldChar w:fldCharType="end"/>
      </w:r>
      <w:r w:rsidR="00DA266F">
        <w:t>.</w:t>
      </w:r>
    </w:p>
    <w:p w14:paraId="3DEE3237" w14:textId="77777777" w:rsidR="00192F52" w:rsidRDefault="00FD301D" w:rsidP="009639D4">
      <w:pPr>
        <w:pStyle w:val="Heading3"/>
      </w:pPr>
      <w:bookmarkStart w:id="360" w:name="_Toc308096839"/>
      <w:r w:rsidRPr="00D355BF">
        <w:t>Administrēšanas darbs (6.)</w:t>
      </w:r>
      <w:bookmarkEnd w:id="360"/>
    </w:p>
    <w:p w14:paraId="3DEE3238" w14:textId="77777777" w:rsidR="00112269" w:rsidRPr="008A03A8" w:rsidRDefault="00112269" w:rsidP="000C6494">
      <w:r w:rsidRPr="008A03A8">
        <w:rPr>
          <w:noProof/>
          <w:lang w:val="en-US" w:eastAsia="en-US"/>
        </w:rPr>
        <w:drawing>
          <wp:inline distT="0" distB="0" distL="0" distR="0" wp14:anchorId="3DEE3AD3" wp14:editId="3DEE3AD4">
            <wp:extent cx="4580255" cy="2083435"/>
            <wp:effectExtent l="19050" t="0" r="0" b="0"/>
            <wp:docPr id="5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 cstate="print"/>
                    <a:srcRect/>
                    <a:stretch>
                      <a:fillRect/>
                    </a:stretch>
                  </pic:blipFill>
                  <pic:spPr bwMode="auto">
                    <a:xfrm>
                      <a:off x="0" y="0"/>
                      <a:ext cx="4580255" cy="2083435"/>
                    </a:xfrm>
                    <a:prstGeom prst="rect">
                      <a:avLst/>
                    </a:prstGeom>
                    <a:noFill/>
                    <a:ln w="9525">
                      <a:noFill/>
                      <a:miter lim="800000"/>
                      <a:headEnd/>
                      <a:tailEnd/>
                    </a:ln>
                  </pic:spPr>
                </pic:pic>
              </a:graphicData>
            </a:graphic>
          </wp:inline>
        </w:drawing>
      </w:r>
    </w:p>
    <w:p w14:paraId="3DEE3239" w14:textId="77777777" w:rsidR="00FA1C5B" w:rsidRPr="00D355BF" w:rsidRDefault="007D69D3" w:rsidP="000C6494">
      <w:pPr>
        <w:pStyle w:val="Atsauce"/>
      </w:pPr>
      <w:fldSimple w:instr=" SEQ Attēls \* ARABIC ">
        <w:bookmarkStart w:id="361" w:name="_Toc308096879"/>
        <w:r w:rsidR="00787FF6">
          <w:rPr>
            <w:noProof/>
          </w:rPr>
          <w:t>20</w:t>
        </w:r>
      </w:fldSimple>
      <w:r w:rsidR="00FA1C5B" w:rsidRPr="00D355BF">
        <w:t>. att. Administratīvais darbs ar vakcinācijas kalendāru</w:t>
      </w:r>
      <w:bookmarkEnd w:id="361"/>
    </w:p>
    <w:p w14:paraId="3DEE323A" w14:textId="77777777" w:rsidR="00FA1C5B" w:rsidRPr="008A03A8" w:rsidRDefault="00FA1C5B" w:rsidP="000C6494"/>
    <w:p w14:paraId="3DEE323B" w14:textId="77777777" w:rsidR="002A2C79" w:rsidRDefault="002A2C79">
      <w:pPr>
        <w:spacing w:before="0" w:after="0"/>
        <w:jc w:val="left"/>
        <w:rPr>
          <w:bCs/>
          <w:szCs w:val="28"/>
        </w:rPr>
      </w:pPr>
      <w:bookmarkStart w:id="362" w:name="_Ref296774039"/>
      <w:r>
        <w:br w:type="page"/>
      </w:r>
    </w:p>
    <w:p w14:paraId="3DEE323C" w14:textId="77777777" w:rsidR="00FD301D" w:rsidRPr="00D355BF" w:rsidRDefault="00C13986" w:rsidP="000C6494">
      <w:pPr>
        <w:pStyle w:val="Heading4"/>
      </w:pPr>
      <w:bookmarkStart w:id="363" w:name="_Ref303595614"/>
      <w:bookmarkStart w:id="364" w:name="_Toc308096840"/>
      <w:r w:rsidRPr="00D355BF">
        <w:t>set</w:t>
      </w:r>
      <w:r w:rsidR="00FD301D" w:rsidRPr="00D355BF">
        <w:t>VaccinationCalendar – reģistrēt</w:t>
      </w:r>
      <w:r w:rsidRPr="00D355BF">
        <w:t>/labot</w:t>
      </w:r>
      <w:r w:rsidR="00FD301D" w:rsidRPr="00D355BF">
        <w:t xml:space="preserve"> vakcinācijas kalendāru</w:t>
      </w:r>
      <w:bookmarkEnd w:id="362"/>
      <w:bookmarkEnd w:id="363"/>
      <w:bookmarkEnd w:id="364"/>
    </w:p>
    <w:p w14:paraId="3DEE323D" w14:textId="77777777" w:rsidR="006B0452" w:rsidRPr="008A03A8" w:rsidRDefault="00F13003" w:rsidP="000C6494">
      <w:r w:rsidRPr="007F2C07">
        <w:rPr>
          <w:b/>
        </w:rPr>
        <w:t>Prasības identifikators</w:t>
      </w:r>
      <w:r w:rsidRPr="008A03A8">
        <w:t>:</w:t>
      </w:r>
      <w:r w:rsidR="006B0452" w:rsidRPr="008A03A8">
        <w:t xml:space="preserve"> ADM001</w:t>
      </w:r>
    </w:p>
    <w:p w14:paraId="3DEE323E" w14:textId="77777777" w:rsidR="00FD301D" w:rsidRPr="008A03A8" w:rsidRDefault="00F13003" w:rsidP="000C6494">
      <w:r w:rsidRPr="00DA266F">
        <w:rPr>
          <w:b/>
        </w:rPr>
        <w:t>Apraksts</w:t>
      </w:r>
      <w:r w:rsidRPr="008A03A8">
        <w:t>:</w:t>
      </w:r>
      <w:r w:rsidR="00FD301D" w:rsidRPr="008A03A8">
        <w:t xml:space="preserve"> </w:t>
      </w:r>
      <w:r w:rsidR="00D81E4C" w:rsidRPr="008A03A8">
        <w:t>pakalpe</w:t>
      </w:r>
      <w:r w:rsidR="00FD301D" w:rsidRPr="008A03A8">
        <w:t xml:space="preserve"> </w:t>
      </w:r>
      <w:r w:rsidR="00C13986" w:rsidRPr="008A03A8">
        <w:t>VR reģistrē/labo vakcinācijas kalendāru, norādot datumu un kalendāra ierakstus</w:t>
      </w:r>
      <w:r w:rsidR="00FD301D" w:rsidRPr="008A03A8">
        <w:t>.</w:t>
      </w:r>
    </w:p>
    <w:p w14:paraId="3DEE323F" w14:textId="77777777" w:rsidR="00FD301D" w:rsidRPr="008A03A8" w:rsidRDefault="00F13003" w:rsidP="000C6494">
      <w:r w:rsidRPr="00DA266F">
        <w:rPr>
          <w:b/>
        </w:rPr>
        <w:t>Prasība</w:t>
      </w:r>
      <w:r w:rsidRPr="008A03A8">
        <w:t>:</w:t>
      </w:r>
      <w:r w:rsidR="006B0452" w:rsidRPr="008A03A8">
        <w:t xml:space="preserve"> TS prasība 035.</w:t>
      </w:r>
    </w:p>
    <w:p w14:paraId="3DEE3240" w14:textId="77777777" w:rsidR="00FD301D" w:rsidRPr="008A03A8" w:rsidRDefault="00F13003" w:rsidP="000C6494">
      <w:r w:rsidRPr="00DA266F">
        <w:rPr>
          <w:b/>
        </w:rPr>
        <w:t>Lietotāju grupas</w:t>
      </w:r>
      <w:r w:rsidRPr="008A03A8">
        <w:t>:</w:t>
      </w:r>
      <w:r w:rsidR="006B0452" w:rsidRPr="008A03A8">
        <w:t xml:space="preserve"> ĀP administratori EVK Lietotāju grupas un to raksturiezīmes </w:t>
      </w:r>
      <w:r w:rsidR="006B0452" w:rsidRPr="008A03A8">
        <w:rPr>
          <w:szCs w:val="28"/>
        </w:rPr>
        <w:t>no [6].</w:t>
      </w:r>
      <w:r w:rsidRPr="008A03A8">
        <w:t>Tiesības:</w:t>
      </w:r>
      <w:r w:rsidR="006B0452" w:rsidRPr="008A03A8">
        <w:t xml:space="preserve"> Pievienot</w:t>
      </w:r>
      <w:r w:rsidR="008B0216" w:rsidRPr="008A03A8">
        <w:t>,</w:t>
      </w:r>
      <w:r w:rsidR="006B0452" w:rsidRPr="008A03A8">
        <w:t xml:space="preserve"> labot vakcinācijas kalendāra ierakstus.</w:t>
      </w:r>
    </w:p>
    <w:p w14:paraId="3DEE3241" w14:textId="77777777" w:rsidR="00FD301D" w:rsidRPr="008A03A8" w:rsidRDefault="00F13003" w:rsidP="000C6494">
      <w:r w:rsidRPr="00B11E60">
        <w:rPr>
          <w:b/>
        </w:rPr>
        <w:t>Ieejas dati</w:t>
      </w:r>
      <w:r w:rsidRPr="008A03A8">
        <w:t>:</w:t>
      </w:r>
    </w:p>
    <w:p w14:paraId="3DEE3242" w14:textId="77777777" w:rsidR="00E4616B" w:rsidRPr="00D355BF" w:rsidRDefault="00E4616B" w:rsidP="000C6494">
      <w:pPr>
        <w:pStyle w:val="TableCaption"/>
      </w:pPr>
      <w:r w:rsidRPr="00D355BF">
        <w:t xml:space="preserve">   </w:t>
      </w:r>
      <w:fldSimple w:instr=" STYLEREF 2 \s ">
        <w:bookmarkStart w:id="365" w:name="_Toc308096974"/>
        <w:r w:rsidR="00787FF6">
          <w:rPr>
            <w:noProof/>
          </w:rPr>
          <w:t>4.3</w:t>
        </w:r>
      </w:fldSimple>
      <w:r w:rsidRPr="00D355BF">
        <w:noBreakHyphen/>
      </w:r>
      <w:fldSimple w:instr=" SEQ __ \* ARABIC \s 2 ">
        <w:r w:rsidR="00787FF6">
          <w:rPr>
            <w:noProof/>
          </w:rPr>
          <w:t>75</w:t>
        </w:r>
      </w:fldSimple>
      <w:r w:rsidRPr="00D355BF">
        <w:t xml:space="preserve">. tabula. Pakalpes </w:t>
      </w:r>
      <w:r w:rsidR="00E76019" w:rsidRPr="00D355BF">
        <w:t xml:space="preserve">setVaccinationCalendar </w:t>
      </w:r>
      <w:r w:rsidRPr="00D355BF">
        <w:t xml:space="preserve">ieejas </w:t>
      </w:r>
      <w:r w:rsidR="0073466E" w:rsidRPr="0073466E">
        <w:rPr>
          <w:sz w:val="22"/>
        </w:rPr>
        <w:t>datu apraksts</w:t>
      </w:r>
      <w:bookmarkEnd w:id="365"/>
    </w:p>
    <w:tbl>
      <w:tblPr>
        <w:tblStyle w:val="TableStyle"/>
        <w:tblW w:w="0" w:type="auto"/>
        <w:tblLook w:val="01E0" w:firstRow="1" w:lastRow="1" w:firstColumn="1" w:lastColumn="1" w:noHBand="0" w:noVBand="0"/>
      </w:tblPr>
      <w:tblGrid>
        <w:gridCol w:w="1669"/>
        <w:gridCol w:w="1668"/>
        <w:gridCol w:w="2166"/>
        <w:gridCol w:w="3025"/>
      </w:tblGrid>
      <w:tr w:rsidR="00E4616B" w:rsidRPr="00D355BF" w14:paraId="3DEE3247" w14:textId="77777777" w:rsidTr="007D276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17" w:type="dxa"/>
          </w:tcPr>
          <w:p w14:paraId="3DEE3243" w14:textId="77777777" w:rsidR="00E4616B" w:rsidRPr="00D355BF" w:rsidRDefault="00E4616B" w:rsidP="000C6494">
            <w:pPr>
              <w:pStyle w:val="TableHeader"/>
            </w:pPr>
            <w:r w:rsidRPr="00D355BF">
              <w:t>Elements</w:t>
            </w:r>
          </w:p>
        </w:tc>
        <w:tc>
          <w:tcPr>
            <w:tcW w:w="1706" w:type="dxa"/>
          </w:tcPr>
          <w:p w14:paraId="3DEE3244" w14:textId="77777777" w:rsidR="00E4616B" w:rsidRPr="00D355BF" w:rsidRDefault="00E4616B" w:rsidP="000C6494">
            <w:pPr>
              <w:pStyle w:val="TableHeader"/>
              <w:cnfStyle w:val="100000000000" w:firstRow="1" w:lastRow="0" w:firstColumn="0" w:lastColumn="0" w:oddVBand="0" w:evenVBand="0" w:oddHBand="0" w:evenHBand="0" w:firstRowFirstColumn="0" w:firstRowLastColumn="0" w:lastRowFirstColumn="0" w:lastRowLastColumn="0"/>
            </w:pPr>
            <w:r w:rsidRPr="00D355BF">
              <w:t>Tips</w:t>
            </w:r>
          </w:p>
        </w:tc>
        <w:tc>
          <w:tcPr>
            <w:tcW w:w="2271" w:type="dxa"/>
          </w:tcPr>
          <w:p w14:paraId="3DEE3245" w14:textId="77777777" w:rsidR="00E4616B" w:rsidRPr="00D355BF" w:rsidRDefault="00E4616B" w:rsidP="000C6494">
            <w:pPr>
              <w:pStyle w:val="TableHeader"/>
              <w:cnfStyle w:val="100000000000" w:firstRow="1" w:lastRow="0" w:firstColumn="0" w:lastColumn="0" w:oddVBand="0" w:evenVBand="0" w:oddHBand="0" w:evenHBand="0" w:firstRowFirstColumn="0" w:firstRowLastColumn="0" w:lastRowFirstColumn="0" w:lastRowLastColumn="0"/>
            </w:pPr>
            <w:r w:rsidRPr="00D355BF">
              <w:t>Obligātums</w:t>
            </w:r>
          </w:p>
        </w:tc>
        <w:tc>
          <w:tcPr>
            <w:tcW w:w="2834" w:type="dxa"/>
          </w:tcPr>
          <w:p w14:paraId="3DEE3246" w14:textId="77777777" w:rsidR="00E4616B" w:rsidRPr="00D355BF" w:rsidRDefault="00F13003" w:rsidP="000C6494">
            <w:pPr>
              <w:pStyle w:val="TableHeader"/>
              <w:cnfStyle w:val="100000000000" w:firstRow="1" w:lastRow="0" w:firstColumn="0" w:lastColumn="0" w:oddVBand="0" w:evenVBand="0" w:oddHBand="0" w:evenHBand="0" w:firstRowFirstColumn="0" w:firstRowLastColumn="0" w:lastRowFirstColumn="0" w:lastRowLastColumn="0"/>
            </w:pPr>
            <w:r w:rsidRPr="00F13003">
              <w:t>Apraksts</w:t>
            </w:r>
          </w:p>
        </w:tc>
      </w:tr>
      <w:tr w:rsidR="00E4616B" w:rsidRPr="00D6485E" w14:paraId="3DEE324C" w14:textId="77777777" w:rsidTr="007D2760">
        <w:tc>
          <w:tcPr>
            <w:cnfStyle w:val="001000000000" w:firstRow="0" w:lastRow="0" w:firstColumn="1" w:lastColumn="0" w:oddVBand="0" w:evenVBand="0" w:oddHBand="0" w:evenHBand="0" w:firstRowFirstColumn="0" w:firstRowLastColumn="0" w:lastRowFirstColumn="0" w:lastRowLastColumn="0"/>
            <w:tcW w:w="1717" w:type="dxa"/>
          </w:tcPr>
          <w:p w14:paraId="3DEE3248" w14:textId="77777777" w:rsidR="00E4616B" w:rsidRPr="0044247A" w:rsidRDefault="00E4616B" w:rsidP="000C6494">
            <w:pPr>
              <w:pStyle w:val="TableHeader"/>
              <w:rPr>
                <w:b w:val="0"/>
              </w:rPr>
            </w:pPr>
            <w:r w:rsidRPr="0044247A">
              <w:rPr>
                <w:b w:val="0"/>
              </w:rPr>
              <w:t>Laika periods</w:t>
            </w:r>
          </w:p>
        </w:tc>
        <w:tc>
          <w:tcPr>
            <w:tcW w:w="1706" w:type="dxa"/>
          </w:tcPr>
          <w:p w14:paraId="3DEE3249" w14:textId="77777777" w:rsidR="00E4616B" w:rsidRPr="0044247A" w:rsidRDefault="00E4616B" w:rsidP="000C6494">
            <w:pPr>
              <w:pStyle w:val="TableHeader"/>
              <w:cnfStyle w:val="000000000000" w:firstRow="0" w:lastRow="0" w:firstColumn="0" w:lastColumn="0" w:oddVBand="0" w:evenVBand="0" w:oddHBand="0" w:evenHBand="0" w:firstRowFirstColumn="0" w:firstRowLastColumn="0" w:lastRowFirstColumn="0" w:lastRowLastColumn="0"/>
              <w:rPr>
                <w:b w:val="0"/>
              </w:rPr>
            </w:pPr>
            <w:r w:rsidRPr="0044247A">
              <w:rPr>
                <w:b w:val="0"/>
              </w:rPr>
              <w:t>Skaitlis</w:t>
            </w:r>
          </w:p>
        </w:tc>
        <w:tc>
          <w:tcPr>
            <w:tcW w:w="2271" w:type="dxa"/>
          </w:tcPr>
          <w:p w14:paraId="3DEE324A" w14:textId="77777777" w:rsidR="00E4616B" w:rsidRPr="0044247A" w:rsidRDefault="00E4616B" w:rsidP="000C6494">
            <w:pPr>
              <w:pStyle w:val="TableHeader"/>
              <w:cnfStyle w:val="000000000000" w:firstRow="0" w:lastRow="0" w:firstColumn="0" w:lastColumn="0" w:oddVBand="0" w:evenVBand="0" w:oddHBand="0" w:evenHBand="0" w:firstRowFirstColumn="0" w:firstRowLastColumn="0" w:lastRowFirstColumn="0" w:lastRowLastColumn="0"/>
              <w:rPr>
                <w:b w:val="0"/>
              </w:rPr>
            </w:pPr>
            <w:r w:rsidRPr="0044247A">
              <w:rPr>
                <w:b w:val="0"/>
              </w:rPr>
              <w:t>Obligāts</w:t>
            </w:r>
          </w:p>
        </w:tc>
        <w:tc>
          <w:tcPr>
            <w:tcW w:w="2834" w:type="dxa"/>
          </w:tcPr>
          <w:p w14:paraId="3DEE324B" w14:textId="77777777" w:rsidR="00E4616B" w:rsidRPr="0044247A" w:rsidRDefault="00E4616B" w:rsidP="000C6494">
            <w:pPr>
              <w:pStyle w:val="TableHeader"/>
              <w:cnfStyle w:val="000000000000" w:firstRow="0" w:lastRow="0" w:firstColumn="0" w:lastColumn="0" w:oddVBand="0" w:evenVBand="0" w:oddHBand="0" w:evenHBand="0" w:firstRowFirstColumn="0" w:firstRowLastColumn="0" w:lastRowFirstColumn="0" w:lastRowLastColumn="0"/>
              <w:rPr>
                <w:b w:val="0"/>
              </w:rPr>
            </w:pPr>
          </w:p>
        </w:tc>
      </w:tr>
      <w:tr w:rsidR="00E4616B" w:rsidRPr="00D6485E" w14:paraId="3DEE3251" w14:textId="77777777" w:rsidTr="007D2760">
        <w:tc>
          <w:tcPr>
            <w:cnfStyle w:val="001000000000" w:firstRow="0" w:lastRow="0" w:firstColumn="1" w:lastColumn="0" w:oddVBand="0" w:evenVBand="0" w:oddHBand="0" w:evenHBand="0" w:firstRowFirstColumn="0" w:firstRowLastColumn="0" w:lastRowFirstColumn="0" w:lastRowLastColumn="0"/>
            <w:tcW w:w="1717" w:type="dxa"/>
          </w:tcPr>
          <w:p w14:paraId="3DEE324D" w14:textId="77777777" w:rsidR="00E4616B" w:rsidRPr="0044247A" w:rsidRDefault="00E4616B" w:rsidP="000C6494">
            <w:pPr>
              <w:pStyle w:val="TableHeader"/>
              <w:rPr>
                <w:b w:val="0"/>
              </w:rPr>
            </w:pPr>
            <w:r w:rsidRPr="0044247A">
              <w:rPr>
                <w:b w:val="0"/>
              </w:rPr>
              <w:t>Laika perioda mērvienība</w:t>
            </w:r>
          </w:p>
        </w:tc>
        <w:tc>
          <w:tcPr>
            <w:tcW w:w="1706" w:type="dxa"/>
          </w:tcPr>
          <w:p w14:paraId="3DEE324E" w14:textId="77777777" w:rsidR="00E4616B" w:rsidRPr="0044247A" w:rsidRDefault="00E4616B" w:rsidP="000C6494">
            <w:pPr>
              <w:pStyle w:val="TableHeader"/>
              <w:cnfStyle w:val="000000000000" w:firstRow="0" w:lastRow="0" w:firstColumn="0" w:lastColumn="0" w:oddVBand="0" w:evenVBand="0" w:oddHBand="0" w:evenHBand="0" w:firstRowFirstColumn="0" w:firstRowLastColumn="0" w:lastRowFirstColumn="0" w:lastRowLastColumn="0"/>
              <w:rPr>
                <w:b w:val="0"/>
              </w:rPr>
            </w:pPr>
            <w:r w:rsidRPr="0044247A">
              <w:rPr>
                <w:b w:val="0"/>
              </w:rPr>
              <w:t>Teksts</w:t>
            </w:r>
          </w:p>
        </w:tc>
        <w:tc>
          <w:tcPr>
            <w:tcW w:w="2271" w:type="dxa"/>
          </w:tcPr>
          <w:p w14:paraId="3DEE324F" w14:textId="77777777" w:rsidR="00E4616B" w:rsidRPr="0044247A" w:rsidRDefault="00E4616B" w:rsidP="000C6494">
            <w:pPr>
              <w:pStyle w:val="TableHeader"/>
              <w:cnfStyle w:val="000000000000" w:firstRow="0" w:lastRow="0" w:firstColumn="0" w:lastColumn="0" w:oddVBand="0" w:evenVBand="0" w:oddHBand="0" w:evenHBand="0" w:firstRowFirstColumn="0" w:firstRowLastColumn="0" w:lastRowFirstColumn="0" w:lastRowLastColumn="0"/>
              <w:rPr>
                <w:b w:val="0"/>
              </w:rPr>
            </w:pPr>
            <w:r w:rsidRPr="0044247A">
              <w:rPr>
                <w:b w:val="0"/>
              </w:rPr>
              <w:t>Obligāts</w:t>
            </w:r>
          </w:p>
        </w:tc>
        <w:tc>
          <w:tcPr>
            <w:tcW w:w="2834" w:type="dxa"/>
          </w:tcPr>
          <w:p w14:paraId="3DEE3250" w14:textId="77777777" w:rsidR="00E4616B" w:rsidRPr="0044247A" w:rsidRDefault="00E4616B" w:rsidP="000C6494">
            <w:pPr>
              <w:pStyle w:val="TableHeader"/>
              <w:cnfStyle w:val="000000000000" w:firstRow="0" w:lastRow="0" w:firstColumn="0" w:lastColumn="0" w:oddVBand="0" w:evenVBand="0" w:oddHBand="0" w:evenHBand="0" w:firstRowFirstColumn="0" w:firstRowLastColumn="0" w:lastRowFirstColumn="0" w:lastRowLastColumn="0"/>
              <w:rPr>
                <w:b w:val="0"/>
              </w:rPr>
            </w:pPr>
            <w:r w:rsidRPr="0044247A">
              <w:rPr>
                <w:b w:val="0"/>
              </w:rPr>
              <w:t>Stundas, dienas, mēneši, gadi</w:t>
            </w:r>
          </w:p>
        </w:tc>
      </w:tr>
      <w:tr w:rsidR="00E4616B" w:rsidRPr="00D6485E" w14:paraId="3DEE3256" w14:textId="77777777" w:rsidTr="007D2760">
        <w:tc>
          <w:tcPr>
            <w:cnfStyle w:val="001000000000" w:firstRow="0" w:lastRow="0" w:firstColumn="1" w:lastColumn="0" w:oddVBand="0" w:evenVBand="0" w:oddHBand="0" w:evenHBand="0" w:firstRowFirstColumn="0" w:firstRowLastColumn="0" w:lastRowFirstColumn="0" w:lastRowLastColumn="0"/>
            <w:tcW w:w="1717" w:type="dxa"/>
          </w:tcPr>
          <w:p w14:paraId="3DEE3252" w14:textId="77777777" w:rsidR="00E4616B" w:rsidRPr="0044247A" w:rsidRDefault="00DA7EF0" w:rsidP="000C6494">
            <w:pPr>
              <w:pStyle w:val="TableHeader"/>
              <w:rPr>
                <w:b w:val="0"/>
              </w:rPr>
            </w:pPr>
            <w:r w:rsidRPr="0044247A">
              <w:rPr>
                <w:b w:val="0"/>
              </w:rPr>
              <w:t>Perioda veids</w:t>
            </w:r>
          </w:p>
        </w:tc>
        <w:tc>
          <w:tcPr>
            <w:tcW w:w="1706" w:type="dxa"/>
          </w:tcPr>
          <w:p w14:paraId="3DEE3253" w14:textId="77777777" w:rsidR="00E4616B" w:rsidRPr="0044247A" w:rsidRDefault="00DA7EF0" w:rsidP="000C6494">
            <w:pPr>
              <w:pStyle w:val="TableHeader"/>
              <w:cnfStyle w:val="000000000000" w:firstRow="0" w:lastRow="0" w:firstColumn="0" w:lastColumn="0" w:oddVBand="0" w:evenVBand="0" w:oddHBand="0" w:evenHBand="0" w:firstRowFirstColumn="0" w:firstRowLastColumn="0" w:lastRowFirstColumn="0" w:lastRowLastColumn="0"/>
              <w:rPr>
                <w:b w:val="0"/>
              </w:rPr>
            </w:pPr>
            <w:r w:rsidRPr="0044247A">
              <w:rPr>
                <w:b w:val="0"/>
              </w:rPr>
              <w:t>Teksts</w:t>
            </w:r>
          </w:p>
        </w:tc>
        <w:tc>
          <w:tcPr>
            <w:tcW w:w="2271" w:type="dxa"/>
          </w:tcPr>
          <w:p w14:paraId="3DEE3254" w14:textId="77777777" w:rsidR="00E4616B" w:rsidRPr="0044247A" w:rsidRDefault="00E4616B" w:rsidP="000C6494">
            <w:pPr>
              <w:pStyle w:val="TableHeader"/>
              <w:cnfStyle w:val="000000000000" w:firstRow="0" w:lastRow="0" w:firstColumn="0" w:lastColumn="0" w:oddVBand="0" w:evenVBand="0" w:oddHBand="0" w:evenHBand="0" w:firstRowFirstColumn="0" w:firstRowLastColumn="0" w:lastRowFirstColumn="0" w:lastRowLastColumn="0"/>
              <w:rPr>
                <w:b w:val="0"/>
              </w:rPr>
            </w:pPr>
          </w:p>
        </w:tc>
        <w:tc>
          <w:tcPr>
            <w:tcW w:w="2834" w:type="dxa"/>
          </w:tcPr>
          <w:p w14:paraId="3DEE3255" w14:textId="77777777" w:rsidR="00E4616B" w:rsidRPr="0044247A" w:rsidRDefault="00DA7EF0" w:rsidP="000C6494">
            <w:pPr>
              <w:pStyle w:val="TableHeader"/>
              <w:cnfStyle w:val="000000000000" w:firstRow="0" w:lastRow="0" w:firstColumn="0" w:lastColumn="0" w:oddVBand="0" w:evenVBand="0" w:oddHBand="0" w:evenHBand="0" w:firstRowFirstColumn="0" w:firstRowLastColumn="0" w:lastRowFirstColumn="0" w:lastRowLastColumn="0"/>
              <w:rPr>
                <w:b w:val="0"/>
              </w:rPr>
            </w:pPr>
            <w:r w:rsidRPr="0044247A">
              <w:rPr>
                <w:b w:val="0"/>
              </w:rPr>
              <w:t xml:space="preserve">Veids: posms, cikls, </w:t>
            </w:r>
            <w:r w:rsidR="00EA7B35" w:rsidRPr="0044247A">
              <w:rPr>
                <w:b w:val="0"/>
              </w:rPr>
              <w:t>intervāls.</w:t>
            </w:r>
          </w:p>
        </w:tc>
      </w:tr>
      <w:tr w:rsidR="00E4616B" w:rsidRPr="00D6485E" w14:paraId="3DEE325B" w14:textId="77777777" w:rsidTr="007D2760">
        <w:tc>
          <w:tcPr>
            <w:cnfStyle w:val="001000000000" w:firstRow="0" w:lastRow="0" w:firstColumn="1" w:lastColumn="0" w:oddVBand="0" w:evenVBand="0" w:oddHBand="0" w:evenHBand="0" w:firstRowFirstColumn="0" w:firstRowLastColumn="0" w:lastRowFirstColumn="0" w:lastRowLastColumn="0"/>
            <w:tcW w:w="1717" w:type="dxa"/>
          </w:tcPr>
          <w:p w14:paraId="3DEE3257" w14:textId="77777777" w:rsidR="00E4616B" w:rsidRPr="0044247A" w:rsidRDefault="00E4616B" w:rsidP="000C6494">
            <w:pPr>
              <w:pStyle w:val="TableHeader"/>
              <w:rPr>
                <w:b w:val="0"/>
              </w:rPr>
            </w:pPr>
            <w:r w:rsidRPr="0044247A">
              <w:rPr>
                <w:b w:val="0"/>
              </w:rPr>
              <w:t>Vakcīna</w:t>
            </w:r>
          </w:p>
        </w:tc>
        <w:tc>
          <w:tcPr>
            <w:tcW w:w="1706" w:type="dxa"/>
          </w:tcPr>
          <w:p w14:paraId="3DEE3258" w14:textId="77777777" w:rsidR="00E4616B" w:rsidRPr="0044247A" w:rsidRDefault="00E4616B" w:rsidP="000C6494">
            <w:pPr>
              <w:pStyle w:val="TableHeader"/>
              <w:cnfStyle w:val="000000000000" w:firstRow="0" w:lastRow="0" w:firstColumn="0" w:lastColumn="0" w:oddVBand="0" w:evenVBand="0" w:oddHBand="0" w:evenHBand="0" w:firstRowFirstColumn="0" w:firstRowLastColumn="0" w:lastRowFirstColumn="0" w:lastRowLastColumn="0"/>
              <w:rPr>
                <w:b w:val="0"/>
              </w:rPr>
            </w:pPr>
            <w:r w:rsidRPr="0044247A">
              <w:rPr>
                <w:b w:val="0"/>
              </w:rPr>
              <w:t>Klasificēts</w:t>
            </w:r>
          </w:p>
        </w:tc>
        <w:tc>
          <w:tcPr>
            <w:tcW w:w="2271" w:type="dxa"/>
          </w:tcPr>
          <w:p w14:paraId="3DEE3259" w14:textId="77777777" w:rsidR="00E4616B" w:rsidRPr="0044247A" w:rsidRDefault="00E4616B" w:rsidP="000C6494">
            <w:pPr>
              <w:pStyle w:val="TableHeader"/>
              <w:cnfStyle w:val="000000000000" w:firstRow="0" w:lastRow="0" w:firstColumn="0" w:lastColumn="0" w:oddVBand="0" w:evenVBand="0" w:oddHBand="0" w:evenHBand="0" w:firstRowFirstColumn="0" w:firstRowLastColumn="0" w:lastRowFirstColumn="0" w:lastRowLastColumn="0"/>
              <w:rPr>
                <w:b w:val="0"/>
              </w:rPr>
            </w:pPr>
            <w:r w:rsidRPr="0044247A">
              <w:rPr>
                <w:b w:val="0"/>
              </w:rPr>
              <w:t>Obligāts</w:t>
            </w:r>
          </w:p>
        </w:tc>
        <w:tc>
          <w:tcPr>
            <w:tcW w:w="2834" w:type="dxa"/>
          </w:tcPr>
          <w:p w14:paraId="3DEE325A" w14:textId="77777777" w:rsidR="00E4616B" w:rsidRPr="0044247A" w:rsidRDefault="00E4616B" w:rsidP="000C6494">
            <w:pPr>
              <w:pStyle w:val="TableHeader"/>
              <w:cnfStyle w:val="000000000000" w:firstRow="0" w:lastRow="0" w:firstColumn="0" w:lastColumn="0" w:oddVBand="0" w:evenVBand="0" w:oddHBand="0" w:evenHBand="0" w:firstRowFirstColumn="0" w:firstRowLastColumn="0" w:lastRowFirstColumn="0" w:lastRowLastColumn="0"/>
              <w:rPr>
                <w:b w:val="0"/>
              </w:rPr>
            </w:pPr>
            <w:r w:rsidRPr="0044247A">
              <w:rPr>
                <w:b w:val="0"/>
              </w:rPr>
              <w:t>Tiek izmantots klasifikators – vakcīnas.</w:t>
            </w:r>
          </w:p>
        </w:tc>
      </w:tr>
      <w:tr w:rsidR="00E4616B" w:rsidRPr="00D6485E" w14:paraId="3DEE3260" w14:textId="77777777" w:rsidTr="007D2760">
        <w:tc>
          <w:tcPr>
            <w:cnfStyle w:val="001000000000" w:firstRow="0" w:lastRow="0" w:firstColumn="1" w:lastColumn="0" w:oddVBand="0" w:evenVBand="0" w:oddHBand="0" w:evenHBand="0" w:firstRowFirstColumn="0" w:firstRowLastColumn="0" w:lastRowFirstColumn="0" w:lastRowLastColumn="0"/>
            <w:tcW w:w="1717" w:type="dxa"/>
          </w:tcPr>
          <w:p w14:paraId="3DEE325C" w14:textId="77777777" w:rsidR="00E4616B" w:rsidRPr="0044247A" w:rsidRDefault="00E4616B" w:rsidP="000C6494">
            <w:pPr>
              <w:pStyle w:val="TableHeader"/>
              <w:rPr>
                <w:b w:val="0"/>
              </w:rPr>
            </w:pPr>
            <w:r w:rsidRPr="0044247A">
              <w:rPr>
                <w:b w:val="0"/>
              </w:rPr>
              <w:t>Piezīmes</w:t>
            </w:r>
          </w:p>
        </w:tc>
        <w:tc>
          <w:tcPr>
            <w:tcW w:w="1706" w:type="dxa"/>
          </w:tcPr>
          <w:p w14:paraId="3DEE325D" w14:textId="77777777" w:rsidR="00E4616B" w:rsidRPr="0044247A" w:rsidRDefault="00E4616B" w:rsidP="000C6494">
            <w:pPr>
              <w:pStyle w:val="TableHeader"/>
              <w:cnfStyle w:val="000000000000" w:firstRow="0" w:lastRow="0" w:firstColumn="0" w:lastColumn="0" w:oddVBand="0" w:evenVBand="0" w:oddHBand="0" w:evenHBand="0" w:firstRowFirstColumn="0" w:firstRowLastColumn="0" w:lastRowFirstColumn="0" w:lastRowLastColumn="0"/>
              <w:rPr>
                <w:b w:val="0"/>
              </w:rPr>
            </w:pPr>
            <w:r w:rsidRPr="0044247A">
              <w:rPr>
                <w:b w:val="0"/>
              </w:rPr>
              <w:t>Teksts</w:t>
            </w:r>
          </w:p>
        </w:tc>
        <w:tc>
          <w:tcPr>
            <w:tcW w:w="2271" w:type="dxa"/>
          </w:tcPr>
          <w:p w14:paraId="3DEE325E" w14:textId="77777777" w:rsidR="00E4616B" w:rsidRPr="0044247A" w:rsidRDefault="00E4616B" w:rsidP="000C6494">
            <w:pPr>
              <w:pStyle w:val="TableHeader"/>
              <w:cnfStyle w:val="000000000000" w:firstRow="0" w:lastRow="0" w:firstColumn="0" w:lastColumn="0" w:oddVBand="0" w:evenVBand="0" w:oddHBand="0" w:evenHBand="0" w:firstRowFirstColumn="0" w:firstRowLastColumn="0" w:lastRowFirstColumn="0" w:lastRowLastColumn="0"/>
              <w:rPr>
                <w:b w:val="0"/>
              </w:rPr>
            </w:pPr>
            <w:r w:rsidRPr="0044247A">
              <w:rPr>
                <w:b w:val="0"/>
              </w:rPr>
              <w:t>Obligāts</w:t>
            </w:r>
          </w:p>
        </w:tc>
        <w:tc>
          <w:tcPr>
            <w:tcW w:w="2834" w:type="dxa"/>
          </w:tcPr>
          <w:p w14:paraId="3DEE325F" w14:textId="77777777" w:rsidR="00E4616B" w:rsidRPr="0044247A" w:rsidRDefault="00E4616B" w:rsidP="000C6494">
            <w:pPr>
              <w:pStyle w:val="TableHeader"/>
              <w:cnfStyle w:val="000000000000" w:firstRow="0" w:lastRow="0" w:firstColumn="0" w:lastColumn="0" w:oddVBand="0" w:evenVBand="0" w:oddHBand="0" w:evenHBand="0" w:firstRowFirstColumn="0" w:firstRowLastColumn="0" w:lastRowFirstColumn="0" w:lastRowLastColumn="0"/>
              <w:rPr>
                <w:b w:val="0"/>
              </w:rPr>
            </w:pPr>
          </w:p>
        </w:tc>
      </w:tr>
      <w:tr w:rsidR="00DA7EF0" w:rsidRPr="00D6485E" w14:paraId="3DEE3265" w14:textId="77777777" w:rsidTr="007D2760">
        <w:tc>
          <w:tcPr>
            <w:cnfStyle w:val="001000000000" w:firstRow="0" w:lastRow="0" w:firstColumn="1" w:lastColumn="0" w:oddVBand="0" w:evenVBand="0" w:oddHBand="0" w:evenHBand="0" w:firstRowFirstColumn="0" w:firstRowLastColumn="0" w:lastRowFirstColumn="0" w:lastRowLastColumn="0"/>
            <w:tcW w:w="1717" w:type="dxa"/>
          </w:tcPr>
          <w:p w14:paraId="3DEE3261" w14:textId="77777777" w:rsidR="00DA7EF0" w:rsidRPr="0044247A" w:rsidRDefault="00DA7EF0" w:rsidP="000C6494">
            <w:pPr>
              <w:pStyle w:val="TableHeader"/>
              <w:rPr>
                <w:b w:val="0"/>
              </w:rPr>
            </w:pPr>
            <w:r w:rsidRPr="0044247A">
              <w:rPr>
                <w:b w:val="0"/>
              </w:rPr>
              <w:t>Devas numurs</w:t>
            </w:r>
          </w:p>
        </w:tc>
        <w:tc>
          <w:tcPr>
            <w:tcW w:w="1706" w:type="dxa"/>
          </w:tcPr>
          <w:p w14:paraId="3DEE3262" w14:textId="77777777" w:rsidR="00DA7EF0" w:rsidRPr="0044247A" w:rsidRDefault="00DA7EF0" w:rsidP="000C6494">
            <w:pPr>
              <w:pStyle w:val="TableHeader"/>
              <w:cnfStyle w:val="000000000000" w:firstRow="0" w:lastRow="0" w:firstColumn="0" w:lastColumn="0" w:oddVBand="0" w:evenVBand="0" w:oddHBand="0" w:evenHBand="0" w:firstRowFirstColumn="0" w:firstRowLastColumn="0" w:lastRowFirstColumn="0" w:lastRowLastColumn="0"/>
              <w:rPr>
                <w:b w:val="0"/>
              </w:rPr>
            </w:pPr>
            <w:r w:rsidRPr="0044247A">
              <w:rPr>
                <w:b w:val="0"/>
              </w:rPr>
              <w:t>Skaitlis</w:t>
            </w:r>
          </w:p>
        </w:tc>
        <w:tc>
          <w:tcPr>
            <w:tcW w:w="2271" w:type="dxa"/>
          </w:tcPr>
          <w:p w14:paraId="3DEE3263" w14:textId="77777777" w:rsidR="00DA7EF0" w:rsidRPr="0044247A" w:rsidRDefault="00DA7EF0" w:rsidP="000C6494">
            <w:pPr>
              <w:pStyle w:val="TableHeader"/>
              <w:cnfStyle w:val="000000000000" w:firstRow="0" w:lastRow="0" w:firstColumn="0" w:lastColumn="0" w:oddVBand="0" w:evenVBand="0" w:oddHBand="0" w:evenHBand="0" w:firstRowFirstColumn="0" w:firstRowLastColumn="0" w:lastRowFirstColumn="0" w:lastRowLastColumn="0"/>
              <w:rPr>
                <w:b w:val="0"/>
              </w:rPr>
            </w:pPr>
          </w:p>
        </w:tc>
        <w:tc>
          <w:tcPr>
            <w:tcW w:w="2834" w:type="dxa"/>
          </w:tcPr>
          <w:p w14:paraId="3DEE3264" w14:textId="77777777" w:rsidR="00DA7EF0" w:rsidRPr="0044247A" w:rsidRDefault="00DA7EF0" w:rsidP="000C6494">
            <w:pPr>
              <w:pStyle w:val="TableHeader"/>
              <w:cnfStyle w:val="000000000000" w:firstRow="0" w:lastRow="0" w:firstColumn="0" w:lastColumn="0" w:oddVBand="0" w:evenVBand="0" w:oddHBand="0" w:evenHBand="0" w:firstRowFirstColumn="0" w:firstRowLastColumn="0" w:lastRowFirstColumn="0" w:lastRowLastColumn="0"/>
              <w:rPr>
                <w:b w:val="0"/>
              </w:rPr>
            </w:pPr>
          </w:p>
        </w:tc>
      </w:tr>
      <w:tr w:rsidR="00DA7EF0" w:rsidRPr="00D6485E" w14:paraId="3DEE326A" w14:textId="77777777" w:rsidTr="007D2760">
        <w:tc>
          <w:tcPr>
            <w:cnfStyle w:val="001000000000" w:firstRow="0" w:lastRow="0" w:firstColumn="1" w:lastColumn="0" w:oddVBand="0" w:evenVBand="0" w:oddHBand="0" w:evenHBand="0" w:firstRowFirstColumn="0" w:firstRowLastColumn="0" w:lastRowFirstColumn="0" w:lastRowLastColumn="0"/>
            <w:tcW w:w="1717" w:type="dxa"/>
          </w:tcPr>
          <w:p w14:paraId="3DEE3266" w14:textId="77777777" w:rsidR="00DA7EF0" w:rsidRPr="0044247A" w:rsidRDefault="00DA7EF0" w:rsidP="000C6494">
            <w:pPr>
              <w:pStyle w:val="TableHeader"/>
              <w:rPr>
                <w:b w:val="0"/>
              </w:rPr>
            </w:pPr>
            <w:r w:rsidRPr="0044247A">
              <w:rPr>
                <w:b w:val="0"/>
              </w:rPr>
              <w:t>Vakcinācijas tips</w:t>
            </w:r>
          </w:p>
        </w:tc>
        <w:tc>
          <w:tcPr>
            <w:tcW w:w="1706" w:type="dxa"/>
          </w:tcPr>
          <w:p w14:paraId="3DEE3267" w14:textId="77777777" w:rsidR="00DA7EF0" w:rsidRPr="0044247A" w:rsidRDefault="00DA7EF0" w:rsidP="000C6494">
            <w:pPr>
              <w:pStyle w:val="TableHeader"/>
              <w:cnfStyle w:val="000000000000" w:firstRow="0" w:lastRow="0" w:firstColumn="0" w:lastColumn="0" w:oddVBand="0" w:evenVBand="0" w:oddHBand="0" w:evenHBand="0" w:firstRowFirstColumn="0" w:firstRowLastColumn="0" w:lastRowFirstColumn="0" w:lastRowLastColumn="0"/>
              <w:rPr>
                <w:b w:val="0"/>
              </w:rPr>
            </w:pPr>
            <w:r w:rsidRPr="0044247A">
              <w:rPr>
                <w:b w:val="0"/>
              </w:rPr>
              <w:t>Teksts</w:t>
            </w:r>
          </w:p>
        </w:tc>
        <w:tc>
          <w:tcPr>
            <w:tcW w:w="2271" w:type="dxa"/>
          </w:tcPr>
          <w:p w14:paraId="3DEE3268" w14:textId="77777777" w:rsidR="00DA7EF0" w:rsidRPr="0044247A" w:rsidRDefault="00DA7EF0" w:rsidP="000C6494">
            <w:pPr>
              <w:pStyle w:val="TableHeader"/>
              <w:cnfStyle w:val="000000000000" w:firstRow="0" w:lastRow="0" w:firstColumn="0" w:lastColumn="0" w:oddVBand="0" w:evenVBand="0" w:oddHBand="0" w:evenHBand="0" w:firstRowFirstColumn="0" w:firstRowLastColumn="0" w:lastRowFirstColumn="0" w:lastRowLastColumn="0"/>
              <w:rPr>
                <w:b w:val="0"/>
              </w:rPr>
            </w:pPr>
            <w:r w:rsidRPr="0044247A">
              <w:rPr>
                <w:b w:val="0"/>
              </w:rPr>
              <w:t>Obligāts</w:t>
            </w:r>
          </w:p>
        </w:tc>
        <w:tc>
          <w:tcPr>
            <w:tcW w:w="2834" w:type="dxa"/>
          </w:tcPr>
          <w:p w14:paraId="3DEE3269" w14:textId="77777777" w:rsidR="00DA7EF0" w:rsidRPr="0044247A" w:rsidRDefault="00DA7EF0" w:rsidP="000C6494">
            <w:pPr>
              <w:pStyle w:val="TableHeader"/>
              <w:cnfStyle w:val="000000000000" w:firstRow="0" w:lastRow="0" w:firstColumn="0" w:lastColumn="0" w:oddVBand="0" w:evenVBand="0" w:oddHBand="0" w:evenHBand="0" w:firstRowFirstColumn="0" w:firstRowLastColumn="0" w:lastRowFirstColumn="0" w:lastRowLastColumn="0"/>
              <w:rPr>
                <w:b w:val="0"/>
              </w:rPr>
            </w:pPr>
            <w:r w:rsidRPr="0044247A">
              <w:rPr>
                <w:b w:val="0"/>
              </w:rPr>
              <w:t>Tips: pamatvakcinācija/balstvakcinācija.</w:t>
            </w:r>
          </w:p>
        </w:tc>
      </w:tr>
      <w:tr w:rsidR="00DA7EF0" w:rsidRPr="00D6485E" w14:paraId="3DEE326F" w14:textId="77777777" w:rsidTr="007D2760">
        <w:tc>
          <w:tcPr>
            <w:cnfStyle w:val="001000000000" w:firstRow="0" w:lastRow="0" w:firstColumn="1" w:lastColumn="0" w:oddVBand="0" w:evenVBand="0" w:oddHBand="0" w:evenHBand="0" w:firstRowFirstColumn="0" w:firstRowLastColumn="0" w:lastRowFirstColumn="0" w:lastRowLastColumn="0"/>
            <w:tcW w:w="1717" w:type="dxa"/>
          </w:tcPr>
          <w:p w14:paraId="3DEE326B" w14:textId="77777777" w:rsidR="00DA7EF0" w:rsidRPr="0044247A" w:rsidRDefault="00DA7EF0" w:rsidP="000C6494">
            <w:pPr>
              <w:pStyle w:val="TableHeader"/>
              <w:rPr>
                <w:b w:val="0"/>
              </w:rPr>
            </w:pPr>
            <w:r w:rsidRPr="0044247A">
              <w:rPr>
                <w:b w:val="0"/>
              </w:rPr>
              <w:t>Vakcinācijas indikācija</w:t>
            </w:r>
          </w:p>
        </w:tc>
        <w:tc>
          <w:tcPr>
            <w:tcW w:w="1706" w:type="dxa"/>
          </w:tcPr>
          <w:p w14:paraId="3DEE326C" w14:textId="77777777" w:rsidR="00DA7EF0" w:rsidRPr="0044247A" w:rsidRDefault="00DA7EF0" w:rsidP="000C6494">
            <w:pPr>
              <w:pStyle w:val="TableHeader"/>
              <w:cnfStyle w:val="000000000000" w:firstRow="0" w:lastRow="0" w:firstColumn="0" w:lastColumn="0" w:oddVBand="0" w:evenVBand="0" w:oddHBand="0" w:evenHBand="0" w:firstRowFirstColumn="0" w:firstRowLastColumn="0" w:lastRowFirstColumn="0" w:lastRowLastColumn="0"/>
              <w:rPr>
                <w:b w:val="0"/>
              </w:rPr>
            </w:pPr>
            <w:r w:rsidRPr="0044247A">
              <w:rPr>
                <w:b w:val="0"/>
              </w:rPr>
              <w:t>Klasificēts, saraksts</w:t>
            </w:r>
          </w:p>
        </w:tc>
        <w:tc>
          <w:tcPr>
            <w:tcW w:w="2271" w:type="dxa"/>
          </w:tcPr>
          <w:p w14:paraId="3DEE326D" w14:textId="77777777" w:rsidR="00DA7EF0" w:rsidRPr="0044247A" w:rsidRDefault="00DA7EF0" w:rsidP="000C6494">
            <w:pPr>
              <w:pStyle w:val="TableHeader"/>
              <w:cnfStyle w:val="000000000000" w:firstRow="0" w:lastRow="0" w:firstColumn="0" w:lastColumn="0" w:oddVBand="0" w:evenVBand="0" w:oddHBand="0" w:evenHBand="0" w:firstRowFirstColumn="0" w:firstRowLastColumn="0" w:lastRowFirstColumn="0" w:lastRowLastColumn="0"/>
              <w:rPr>
                <w:b w:val="0"/>
              </w:rPr>
            </w:pPr>
          </w:p>
        </w:tc>
        <w:tc>
          <w:tcPr>
            <w:tcW w:w="2834" w:type="dxa"/>
          </w:tcPr>
          <w:p w14:paraId="3DEE326E" w14:textId="77777777" w:rsidR="00DA7EF0" w:rsidRPr="0044247A" w:rsidRDefault="00DA7EF0" w:rsidP="000C6494">
            <w:pPr>
              <w:pStyle w:val="TableHeader"/>
              <w:cnfStyle w:val="000000000000" w:firstRow="0" w:lastRow="0" w:firstColumn="0" w:lastColumn="0" w:oddVBand="0" w:evenVBand="0" w:oddHBand="0" w:evenHBand="0" w:firstRowFirstColumn="0" w:firstRowLastColumn="0" w:lastRowFirstColumn="0" w:lastRowLastColumn="0"/>
              <w:rPr>
                <w:b w:val="0"/>
              </w:rPr>
            </w:pPr>
            <w:r w:rsidRPr="0044247A">
              <w:rPr>
                <w:b w:val="0"/>
              </w:rPr>
              <w:t>Tiek izmantots klasifikators –  vakcinācijas indikācijas.</w:t>
            </w:r>
          </w:p>
        </w:tc>
      </w:tr>
      <w:tr w:rsidR="00EA7B35" w:rsidRPr="00D6485E" w14:paraId="3DEE3274" w14:textId="77777777" w:rsidTr="007D2760">
        <w:tc>
          <w:tcPr>
            <w:cnfStyle w:val="001000000000" w:firstRow="0" w:lastRow="0" w:firstColumn="1" w:lastColumn="0" w:oddVBand="0" w:evenVBand="0" w:oddHBand="0" w:evenHBand="0" w:firstRowFirstColumn="0" w:firstRowLastColumn="0" w:lastRowFirstColumn="0" w:lastRowLastColumn="0"/>
            <w:tcW w:w="1717" w:type="dxa"/>
          </w:tcPr>
          <w:p w14:paraId="3DEE3270" w14:textId="77777777" w:rsidR="00EA7B35" w:rsidRPr="0044247A" w:rsidRDefault="00EA7B35" w:rsidP="000C6494">
            <w:pPr>
              <w:pStyle w:val="TableHeader"/>
              <w:rPr>
                <w:b w:val="0"/>
              </w:rPr>
            </w:pPr>
            <w:r w:rsidRPr="0044247A">
              <w:rPr>
                <w:b w:val="0"/>
              </w:rPr>
              <w:t>Operācija</w:t>
            </w:r>
          </w:p>
        </w:tc>
        <w:tc>
          <w:tcPr>
            <w:tcW w:w="1706" w:type="dxa"/>
          </w:tcPr>
          <w:p w14:paraId="3DEE3271" w14:textId="77777777" w:rsidR="00EA7B35" w:rsidRPr="0044247A" w:rsidRDefault="00EA7B35" w:rsidP="000C6494">
            <w:pPr>
              <w:pStyle w:val="TableHeader"/>
              <w:cnfStyle w:val="000000000000" w:firstRow="0" w:lastRow="0" w:firstColumn="0" w:lastColumn="0" w:oddVBand="0" w:evenVBand="0" w:oddHBand="0" w:evenHBand="0" w:firstRowFirstColumn="0" w:firstRowLastColumn="0" w:lastRowFirstColumn="0" w:lastRowLastColumn="0"/>
              <w:rPr>
                <w:b w:val="0"/>
              </w:rPr>
            </w:pPr>
            <w:r w:rsidRPr="0044247A">
              <w:rPr>
                <w:b w:val="0"/>
              </w:rPr>
              <w:t>Teksts</w:t>
            </w:r>
          </w:p>
        </w:tc>
        <w:tc>
          <w:tcPr>
            <w:tcW w:w="2271" w:type="dxa"/>
          </w:tcPr>
          <w:p w14:paraId="3DEE3272" w14:textId="77777777" w:rsidR="00EA7B35" w:rsidRPr="0044247A" w:rsidRDefault="00EA7B35" w:rsidP="000C6494">
            <w:pPr>
              <w:pStyle w:val="TableHeader"/>
              <w:cnfStyle w:val="000000000000" w:firstRow="0" w:lastRow="0" w:firstColumn="0" w:lastColumn="0" w:oddVBand="0" w:evenVBand="0" w:oddHBand="0" w:evenHBand="0" w:firstRowFirstColumn="0" w:firstRowLastColumn="0" w:lastRowFirstColumn="0" w:lastRowLastColumn="0"/>
              <w:rPr>
                <w:b w:val="0"/>
              </w:rPr>
            </w:pPr>
            <w:r w:rsidRPr="0044247A">
              <w:rPr>
                <w:b w:val="0"/>
              </w:rPr>
              <w:t>Obligāts</w:t>
            </w:r>
          </w:p>
        </w:tc>
        <w:tc>
          <w:tcPr>
            <w:tcW w:w="2834" w:type="dxa"/>
          </w:tcPr>
          <w:p w14:paraId="3DEE3273" w14:textId="77777777" w:rsidR="00EA7B35" w:rsidRPr="0044247A" w:rsidRDefault="00EA7B35" w:rsidP="000C6494">
            <w:pPr>
              <w:pStyle w:val="TableHeader"/>
              <w:cnfStyle w:val="000000000000" w:firstRow="0" w:lastRow="0" w:firstColumn="0" w:lastColumn="0" w:oddVBand="0" w:evenVBand="0" w:oddHBand="0" w:evenHBand="0" w:firstRowFirstColumn="0" w:firstRowLastColumn="0" w:lastRowFirstColumn="0" w:lastRowLastColumn="0"/>
              <w:rPr>
                <w:b w:val="0"/>
              </w:rPr>
            </w:pPr>
            <w:r w:rsidRPr="0044247A">
              <w:rPr>
                <w:b w:val="0"/>
              </w:rPr>
              <w:t>Operācija: pievienot/labot</w:t>
            </w:r>
          </w:p>
        </w:tc>
      </w:tr>
      <w:tr w:rsidR="00EA7B35" w:rsidRPr="00D6485E" w14:paraId="3DEE3279" w14:textId="77777777" w:rsidTr="007D2760">
        <w:tc>
          <w:tcPr>
            <w:cnfStyle w:val="001000000000" w:firstRow="0" w:lastRow="0" w:firstColumn="1" w:lastColumn="0" w:oddVBand="0" w:evenVBand="0" w:oddHBand="0" w:evenHBand="0" w:firstRowFirstColumn="0" w:firstRowLastColumn="0" w:lastRowFirstColumn="0" w:lastRowLastColumn="0"/>
            <w:tcW w:w="1717" w:type="dxa"/>
          </w:tcPr>
          <w:p w14:paraId="3DEE3275" w14:textId="77777777" w:rsidR="00EA7B35" w:rsidRPr="0044247A" w:rsidRDefault="00EA7B35" w:rsidP="000C6494">
            <w:pPr>
              <w:pStyle w:val="TableHeader"/>
              <w:rPr>
                <w:b w:val="0"/>
              </w:rPr>
            </w:pPr>
            <w:r w:rsidRPr="0044247A">
              <w:rPr>
                <w:b w:val="0"/>
              </w:rPr>
              <w:t>Dokumenta ID</w:t>
            </w:r>
          </w:p>
        </w:tc>
        <w:tc>
          <w:tcPr>
            <w:tcW w:w="1706" w:type="dxa"/>
          </w:tcPr>
          <w:p w14:paraId="3DEE3276" w14:textId="77777777" w:rsidR="00EA7B35" w:rsidRPr="0044247A" w:rsidRDefault="00EA7B35" w:rsidP="000C6494">
            <w:pPr>
              <w:pStyle w:val="TableHeader"/>
              <w:cnfStyle w:val="000000000000" w:firstRow="0" w:lastRow="0" w:firstColumn="0" w:lastColumn="0" w:oddVBand="0" w:evenVBand="0" w:oddHBand="0" w:evenHBand="0" w:firstRowFirstColumn="0" w:firstRowLastColumn="0" w:lastRowFirstColumn="0" w:lastRowLastColumn="0"/>
              <w:rPr>
                <w:b w:val="0"/>
              </w:rPr>
            </w:pPr>
            <w:r w:rsidRPr="0044247A">
              <w:rPr>
                <w:b w:val="0"/>
              </w:rPr>
              <w:t>Identifikators</w:t>
            </w:r>
          </w:p>
        </w:tc>
        <w:tc>
          <w:tcPr>
            <w:tcW w:w="2271" w:type="dxa"/>
          </w:tcPr>
          <w:p w14:paraId="3DEE3277" w14:textId="77777777" w:rsidR="00EA7B35" w:rsidRPr="0044247A" w:rsidRDefault="00EA7B35" w:rsidP="000C6494">
            <w:pPr>
              <w:pStyle w:val="TableHeader"/>
              <w:cnfStyle w:val="000000000000" w:firstRow="0" w:lastRow="0" w:firstColumn="0" w:lastColumn="0" w:oddVBand="0" w:evenVBand="0" w:oddHBand="0" w:evenHBand="0" w:firstRowFirstColumn="0" w:firstRowLastColumn="0" w:lastRowFirstColumn="0" w:lastRowLastColumn="0"/>
              <w:rPr>
                <w:b w:val="0"/>
              </w:rPr>
            </w:pPr>
            <w:r w:rsidRPr="0044247A">
              <w:rPr>
                <w:b w:val="0"/>
              </w:rPr>
              <w:t>Obligāts, labot</w:t>
            </w:r>
          </w:p>
        </w:tc>
        <w:tc>
          <w:tcPr>
            <w:tcW w:w="2834" w:type="dxa"/>
          </w:tcPr>
          <w:p w14:paraId="3DEE3278" w14:textId="77777777" w:rsidR="00EA7B35" w:rsidRPr="0044247A" w:rsidRDefault="00EA7B35" w:rsidP="000C6494">
            <w:pPr>
              <w:pStyle w:val="TableHeader"/>
              <w:cnfStyle w:val="000000000000" w:firstRow="0" w:lastRow="0" w:firstColumn="0" w:lastColumn="0" w:oddVBand="0" w:evenVBand="0" w:oddHBand="0" w:evenHBand="0" w:firstRowFirstColumn="0" w:firstRowLastColumn="0" w:lastRowFirstColumn="0" w:lastRowLastColumn="0"/>
              <w:rPr>
                <w:b w:val="0"/>
              </w:rPr>
            </w:pPr>
          </w:p>
        </w:tc>
      </w:tr>
    </w:tbl>
    <w:p w14:paraId="3DEE327A" w14:textId="77777777" w:rsidR="00E4616B" w:rsidRPr="008A03A8" w:rsidRDefault="00E4616B" w:rsidP="000C6494"/>
    <w:p w14:paraId="3DEE327B" w14:textId="77777777" w:rsidR="00FD301D" w:rsidRPr="008A03A8" w:rsidRDefault="00F13003" w:rsidP="000C6494">
      <w:r w:rsidRPr="00B11E60">
        <w:rPr>
          <w:b/>
        </w:rPr>
        <w:t>Apstrāde</w:t>
      </w:r>
      <w:r w:rsidRPr="008A03A8">
        <w:t>:</w:t>
      </w:r>
    </w:p>
    <w:p w14:paraId="3DEE327C" w14:textId="77777777" w:rsidR="00EA7B35" w:rsidRPr="008A03A8" w:rsidRDefault="00EA7B35" w:rsidP="000C6494">
      <w:r w:rsidRPr="008A03A8">
        <w:t xml:space="preserve">Ja tika norādīta operācija </w:t>
      </w:r>
      <w:r w:rsidR="00EA20A3" w:rsidRPr="008A03A8">
        <w:t>pievienot</w:t>
      </w:r>
      <w:r w:rsidRPr="008A03A8">
        <w:t xml:space="preserve">, tad vakcinācijas kalendāram tiek pievienots ieraksts. Savukārt ja tika norādīta operācija labot, tad ieraksts ar Dokumenta ID tiek anulēts un tiek izveidots jauns vakcinācijas kalendāra ieraksts. </w:t>
      </w:r>
    </w:p>
    <w:p w14:paraId="3DEE327D" w14:textId="77777777" w:rsidR="00FD301D" w:rsidRPr="008A03A8" w:rsidRDefault="00F13003" w:rsidP="000C6494">
      <w:r w:rsidRPr="00B11E60">
        <w:rPr>
          <w:b/>
        </w:rPr>
        <w:t>Izejas dati</w:t>
      </w:r>
      <w:r w:rsidRPr="008A03A8">
        <w:t>:</w:t>
      </w:r>
    </w:p>
    <w:p w14:paraId="3DEE327E" w14:textId="77777777" w:rsidR="00FD301D" w:rsidRPr="008A03A8" w:rsidRDefault="00EA7B35" w:rsidP="000C6494">
      <w:r w:rsidRPr="008A03A8">
        <w:t>Pakalpes izpildes apstiprinājums vai kļūda.</w:t>
      </w:r>
    </w:p>
    <w:p w14:paraId="3DEE327F" w14:textId="77777777" w:rsidR="00EA7B35" w:rsidRPr="008A03A8" w:rsidRDefault="00EA7B35" w:rsidP="000C6494"/>
    <w:p w14:paraId="3DEE3280" w14:textId="77777777" w:rsidR="00EA7B35" w:rsidRPr="00D355BF" w:rsidRDefault="00EA7B35" w:rsidP="000C6494">
      <w:pPr>
        <w:pStyle w:val="Heading4"/>
      </w:pPr>
      <w:bookmarkStart w:id="366" w:name="_Ref296774054"/>
      <w:bookmarkStart w:id="367" w:name="_Toc308096841"/>
      <w:r w:rsidRPr="00D355BF">
        <w:t>getVaccinationCalendar – iegūt vakcinācijas kalendāru</w:t>
      </w:r>
      <w:bookmarkEnd w:id="366"/>
      <w:bookmarkEnd w:id="367"/>
    </w:p>
    <w:p w14:paraId="3DEE3281" w14:textId="77777777" w:rsidR="00EA7B35" w:rsidRPr="008A03A8" w:rsidRDefault="00F13003" w:rsidP="000C6494">
      <w:r w:rsidRPr="007F2C07">
        <w:rPr>
          <w:b/>
        </w:rPr>
        <w:t>Prasības identifikators</w:t>
      </w:r>
      <w:r w:rsidRPr="008A03A8">
        <w:t>:</w:t>
      </w:r>
      <w:r w:rsidR="00EA7B35" w:rsidRPr="008A03A8">
        <w:t xml:space="preserve"> ADM002</w:t>
      </w:r>
    </w:p>
    <w:p w14:paraId="3DEE3282" w14:textId="77777777" w:rsidR="00EA7B35" w:rsidRPr="008A03A8" w:rsidRDefault="00F13003" w:rsidP="000C6494">
      <w:r w:rsidRPr="008A03A8">
        <w:t>Apraksts:</w:t>
      </w:r>
      <w:r w:rsidR="00EA7B35" w:rsidRPr="008A03A8">
        <w:t xml:space="preserve"> </w:t>
      </w:r>
      <w:r w:rsidR="00D81E4C" w:rsidRPr="008A03A8">
        <w:t>pakalpe</w:t>
      </w:r>
      <w:r w:rsidR="00EA7B35" w:rsidRPr="008A03A8">
        <w:t xml:space="preserve"> </w:t>
      </w:r>
      <w:r w:rsidR="00E76019" w:rsidRPr="008A03A8">
        <w:t>atgriež vakcinācijas kalendāra ierakstu(s).</w:t>
      </w:r>
    </w:p>
    <w:p w14:paraId="3DEE3283" w14:textId="77777777" w:rsidR="00EA7B35" w:rsidRPr="008A03A8" w:rsidRDefault="00F13003" w:rsidP="000C6494">
      <w:r w:rsidRPr="008A03A8">
        <w:t>Prasība:</w:t>
      </w:r>
      <w:r w:rsidR="00EA7B35" w:rsidRPr="008A03A8">
        <w:t xml:space="preserve"> TS prasība 03</w:t>
      </w:r>
      <w:r w:rsidR="00B737DF" w:rsidRPr="008A03A8">
        <w:t>5</w:t>
      </w:r>
      <w:r w:rsidR="00EA7B35" w:rsidRPr="008A03A8">
        <w:t>.</w:t>
      </w:r>
    </w:p>
    <w:p w14:paraId="3DEE3284" w14:textId="77777777" w:rsidR="00E76019" w:rsidRPr="008A03A8" w:rsidRDefault="00F13003" w:rsidP="000C6494">
      <w:pPr>
        <w:rPr>
          <w:szCs w:val="28"/>
        </w:rPr>
      </w:pPr>
      <w:r w:rsidRPr="008A03A8">
        <w:t>Lietotāju grupas:</w:t>
      </w:r>
      <w:r w:rsidR="00EA7B35" w:rsidRPr="008A03A8">
        <w:t xml:space="preserve"> administratori </w:t>
      </w:r>
      <w:r w:rsidR="00E76019" w:rsidRPr="008A03A8">
        <w:t xml:space="preserve">no </w:t>
      </w:r>
      <w:r w:rsidR="00EA7B35" w:rsidRPr="008A03A8">
        <w:t xml:space="preserve">EVK Lietotāju grupas un to raksturiezīmes </w:t>
      </w:r>
      <w:r w:rsidR="00EA7B35" w:rsidRPr="008A03A8">
        <w:rPr>
          <w:szCs w:val="28"/>
        </w:rPr>
        <w:t>no [6].</w:t>
      </w:r>
    </w:p>
    <w:p w14:paraId="3DEE3285" w14:textId="77777777" w:rsidR="00EA7B35" w:rsidRPr="008A03A8" w:rsidRDefault="00F13003" w:rsidP="000C6494">
      <w:r w:rsidRPr="008A03A8">
        <w:t>Tiesības:</w:t>
      </w:r>
      <w:r w:rsidR="00EA7B35" w:rsidRPr="008A03A8">
        <w:t xml:space="preserve"> </w:t>
      </w:r>
      <w:r w:rsidR="00E76019" w:rsidRPr="008A03A8">
        <w:t xml:space="preserve">Iegūt </w:t>
      </w:r>
      <w:r w:rsidR="00EA7B35" w:rsidRPr="008A03A8">
        <w:t>vakcinācijas kalendāra ierakstus.</w:t>
      </w:r>
    </w:p>
    <w:p w14:paraId="3DEE3286" w14:textId="77777777" w:rsidR="00EA7B35" w:rsidRPr="008A03A8" w:rsidRDefault="00F13003" w:rsidP="000C6494">
      <w:r w:rsidRPr="00B11E60">
        <w:rPr>
          <w:b/>
        </w:rPr>
        <w:t>Ieejas dati</w:t>
      </w:r>
      <w:r w:rsidRPr="008A03A8">
        <w:t>:</w:t>
      </w:r>
    </w:p>
    <w:p w14:paraId="3DEE3287" w14:textId="77777777" w:rsidR="00EA7B35" w:rsidRPr="00D355BF" w:rsidRDefault="00EA7B35" w:rsidP="000C6494">
      <w:pPr>
        <w:pStyle w:val="TableCaption"/>
      </w:pPr>
      <w:r w:rsidRPr="00D355BF">
        <w:t xml:space="preserve">   </w:t>
      </w:r>
      <w:fldSimple w:instr=" STYLEREF 2 \s ">
        <w:bookmarkStart w:id="368" w:name="_Toc308096975"/>
        <w:r w:rsidR="00787FF6">
          <w:rPr>
            <w:noProof/>
          </w:rPr>
          <w:t>4.3</w:t>
        </w:r>
      </w:fldSimple>
      <w:r w:rsidRPr="00D355BF">
        <w:noBreakHyphen/>
      </w:r>
      <w:fldSimple w:instr=" SEQ __ \* ARABIC \s 2 ">
        <w:r w:rsidR="00787FF6">
          <w:rPr>
            <w:noProof/>
          </w:rPr>
          <w:t>76</w:t>
        </w:r>
      </w:fldSimple>
      <w:r w:rsidRPr="00D355BF">
        <w:t xml:space="preserve">. tabula. Pakalpes </w:t>
      </w:r>
      <w:r w:rsidR="00E76019" w:rsidRPr="00D355BF">
        <w:t xml:space="preserve">getVaccinationCalendar </w:t>
      </w:r>
      <w:r w:rsidRPr="00D355BF">
        <w:t xml:space="preserve">ieejas </w:t>
      </w:r>
      <w:r w:rsidR="0073466E" w:rsidRPr="0073466E">
        <w:rPr>
          <w:sz w:val="22"/>
        </w:rPr>
        <w:t>datu apraksts</w:t>
      </w:r>
      <w:bookmarkEnd w:id="368"/>
    </w:p>
    <w:tbl>
      <w:tblPr>
        <w:tblStyle w:val="TableStyle"/>
        <w:tblW w:w="0" w:type="auto"/>
        <w:tblLook w:val="01E0" w:firstRow="1" w:lastRow="1" w:firstColumn="1" w:lastColumn="1" w:noHBand="0" w:noVBand="0"/>
      </w:tblPr>
      <w:tblGrid>
        <w:gridCol w:w="1647"/>
        <w:gridCol w:w="1652"/>
        <w:gridCol w:w="2110"/>
        <w:gridCol w:w="3119"/>
      </w:tblGrid>
      <w:tr w:rsidR="00EA7B35" w:rsidRPr="00D355BF" w14:paraId="3DEE328C" w14:textId="77777777" w:rsidTr="007D276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47" w:type="dxa"/>
          </w:tcPr>
          <w:p w14:paraId="3DEE3288" w14:textId="77777777" w:rsidR="00EA7B35" w:rsidRPr="00D355BF" w:rsidRDefault="00EA7B35" w:rsidP="000C6494">
            <w:pPr>
              <w:pStyle w:val="TableHeader"/>
            </w:pPr>
            <w:r w:rsidRPr="00D355BF">
              <w:t>Elements</w:t>
            </w:r>
          </w:p>
        </w:tc>
        <w:tc>
          <w:tcPr>
            <w:tcW w:w="1652" w:type="dxa"/>
          </w:tcPr>
          <w:p w14:paraId="3DEE3289" w14:textId="77777777" w:rsidR="00EA7B35" w:rsidRPr="00D355BF" w:rsidRDefault="00EA7B35" w:rsidP="000C6494">
            <w:pPr>
              <w:pStyle w:val="TableHeader"/>
              <w:cnfStyle w:val="100000000000" w:firstRow="1" w:lastRow="0" w:firstColumn="0" w:lastColumn="0" w:oddVBand="0" w:evenVBand="0" w:oddHBand="0" w:evenHBand="0" w:firstRowFirstColumn="0" w:firstRowLastColumn="0" w:lastRowFirstColumn="0" w:lastRowLastColumn="0"/>
            </w:pPr>
            <w:r w:rsidRPr="00D355BF">
              <w:t>Tips</w:t>
            </w:r>
          </w:p>
        </w:tc>
        <w:tc>
          <w:tcPr>
            <w:tcW w:w="2110" w:type="dxa"/>
          </w:tcPr>
          <w:p w14:paraId="3DEE328A" w14:textId="77777777" w:rsidR="00EA7B35" w:rsidRPr="00D355BF" w:rsidRDefault="00EA7B35" w:rsidP="000C6494">
            <w:pPr>
              <w:pStyle w:val="TableHeader"/>
              <w:cnfStyle w:val="100000000000" w:firstRow="1" w:lastRow="0" w:firstColumn="0" w:lastColumn="0" w:oddVBand="0" w:evenVBand="0" w:oddHBand="0" w:evenHBand="0" w:firstRowFirstColumn="0" w:firstRowLastColumn="0" w:lastRowFirstColumn="0" w:lastRowLastColumn="0"/>
            </w:pPr>
            <w:r w:rsidRPr="00D355BF">
              <w:t>Obligātums</w:t>
            </w:r>
          </w:p>
        </w:tc>
        <w:tc>
          <w:tcPr>
            <w:tcW w:w="3119" w:type="dxa"/>
          </w:tcPr>
          <w:p w14:paraId="3DEE328B" w14:textId="77777777" w:rsidR="00EA7B35" w:rsidRPr="00D355BF" w:rsidRDefault="00F13003" w:rsidP="000C6494">
            <w:pPr>
              <w:pStyle w:val="TableHeader"/>
              <w:cnfStyle w:val="100000000000" w:firstRow="1" w:lastRow="0" w:firstColumn="0" w:lastColumn="0" w:oddVBand="0" w:evenVBand="0" w:oddHBand="0" w:evenHBand="0" w:firstRowFirstColumn="0" w:firstRowLastColumn="0" w:lastRowFirstColumn="0" w:lastRowLastColumn="0"/>
            </w:pPr>
            <w:r w:rsidRPr="00F13003">
              <w:t>Apraksts</w:t>
            </w:r>
          </w:p>
        </w:tc>
      </w:tr>
      <w:tr w:rsidR="00EA7B35" w:rsidRPr="002C1B1B" w14:paraId="3DEE3291" w14:textId="77777777" w:rsidTr="007D2760">
        <w:tc>
          <w:tcPr>
            <w:cnfStyle w:val="001000000000" w:firstRow="0" w:lastRow="0" w:firstColumn="1" w:lastColumn="0" w:oddVBand="0" w:evenVBand="0" w:oddHBand="0" w:evenHBand="0" w:firstRowFirstColumn="0" w:firstRowLastColumn="0" w:lastRowFirstColumn="0" w:lastRowLastColumn="0"/>
            <w:tcW w:w="1647" w:type="dxa"/>
          </w:tcPr>
          <w:p w14:paraId="3DEE328D" w14:textId="77777777" w:rsidR="00EA7B35" w:rsidRPr="002C1B1B" w:rsidRDefault="00E76019" w:rsidP="000C6494">
            <w:pPr>
              <w:pStyle w:val="TableHeader"/>
            </w:pPr>
            <w:r w:rsidRPr="002C1B1B">
              <w:t>Dokumenta ID</w:t>
            </w:r>
          </w:p>
        </w:tc>
        <w:tc>
          <w:tcPr>
            <w:tcW w:w="1652" w:type="dxa"/>
          </w:tcPr>
          <w:p w14:paraId="3DEE328E" w14:textId="77777777" w:rsidR="00EA7B35" w:rsidRPr="002C1B1B" w:rsidRDefault="00E76019" w:rsidP="000C6494">
            <w:pPr>
              <w:pStyle w:val="TableHeader"/>
              <w:cnfStyle w:val="000000000000" w:firstRow="0" w:lastRow="0" w:firstColumn="0" w:lastColumn="0" w:oddVBand="0" w:evenVBand="0" w:oddHBand="0" w:evenHBand="0" w:firstRowFirstColumn="0" w:firstRowLastColumn="0" w:lastRowFirstColumn="0" w:lastRowLastColumn="0"/>
            </w:pPr>
            <w:r w:rsidRPr="002C1B1B">
              <w:t>Identifikators</w:t>
            </w:r>
          </w:p>
        </w:tc>
        <w:tc>
          <w:tcPr>
            <w:tcW w:w="2110" w:type="dxa"/>
          </w:tcPr>
          <w:p w14:paraId="3DEE328F" w14:textId="77777777" w:rsidR="00EA7B35" w:rsidRPr="002C1B1B" w:rsidRDefault="00EA7B35" w:rsidP="000C6494">
            <w:pPr>
              <w:pStyle w:val="TableHeader"/>
              <w:cnfStyle w:val="000000000000" w:firstRow="0" w:lastRow="0" w:firstColumn="0" w:lastColumn="0" w:oddVBand="0" w:evenVBand="0" w:oddHBand="0" w:evenHBand="0" w:firstRowFirstColumn="0" w:firstRowLastColumn="0" w:lastRowFirstColumn="0" w:lastRowLastColumn="0"/>
            </w:pPr>
          </w:p>
        </w:tc>
        <w:tc>
          <w:tcPr>
            <w:tcW w:w="3119" w:type="dxa"/>
          </w:tcPr>
          <w:p w14:paraId="3DEE3290" w14:textId="77777777" w:rsidR="00EA7B35" w:rsidRPr="002C1B1B" w:rsidRDefault="00EA7B35" w:rsidP="000C6494">
            <w:pPr>
              <w:pStyle w:val="TableHeader"/>
              <w:cnfStyle w:val="000000000000" w:firstRow="0" w:lastRow="0" w:firstColumn="0" w:lastColumn="0" w:oddVBand="0" w:evenVBand="0" w:oddHBand="0" w:evenHBand="0" w:firstRowFirstColumn="0" w:firstRowLastColumn="0" w:lastRowFirstColumn="0" w:lastRowLastColumn="0"/>
            </w:pPr>
          </w:p>
        </w:tc>
      </w:tr>
    </w:tbl>
    <w:p w14:paraId="3DEE3292" w14:textId="77777777" w:rsidR="00EA7B35" w:rsidRPr="008A03A8" w:rsidRDefault="00F13003" w:rsidP="000C6494">
      <w:r w:rsidRPr="00B11E60">
        <w:rPr>
          <w:b/>
        </w:rPr>
        <w:t>Apstrāde</w:t>
      </w:r>
      <w:r w:rsidRPr="008A03A8">
        <w:t>:</w:t>
      </w:r>
    </w:p>
    <w:p w14:paraId="3DEE3293" w14:textId="77777777" w:rsidR="00EA7B35" w:rsidRPr="008A03A8" w:rsidRDefault="00E76019" w:rsidP="000C6494">
      <w:r w:rsidRPr="008A03A8">
        <w:t>Pakalpe atgriež vakcinācijas kalendāra ierakstus vai ierakstu, ja tika norādīts Dokumenta ID.</w:t>
      </w:r>
    </w:p>
    <w:p w14:paraId="3DEE3294" w14:textId="77777777" w:rsidR="00EA7B35" w:rsidRPr="008A03A8" w:rsidRDefault="00F13003" w:rsidP="000C6494">
      <w:r w:rsidRPr="00B11E60">
        <w:rPr>
          <w:b/>
        </w:rPr>
        <w:t>Izejas dati</w:t>
      </w:r>
      <w:r w:rsidRPr="008A03A8">
        <w:t>:</w:t>
      </w:r>
    </w:p>
    <w:p w14:paraId="3DEE3295" w14:textId="77777777" w:rsidR="00E76019" w:rsidRPr="008A03A8" w:rsidRDefault="00E76019" w:rsidP="000C6494">
      <w:r w:rsidRPr="008A03A8">
        <w:t>Tiek atgriezta datu kopa, kuras elementi sastāv no šādiem atribūtiem, vai kļūda.</w:t>
      </w:r>
    </w:p>
    <w:p w14:paraId="3DEE3296" w14:textId="77777777" w:rsidR="00A563F3" w:rsidRDefault="00A563F3" w:rsidP="000C6494">
      <w:pPr>
        <w:pStyle w:val="TableCaption"/>
      </w:pPr>
    </w:p>
    <w:p w14:paraId="3DEE3297" w14:textId="77777777" w:rsidR="00E76019" w:rsidRPr="00D355BF" w:rsidRDefault="007D69D3" w:rsidP="000C6494">
      <w:pPr>
        <w:pStyle w:val="TableCaption"/>
      </w:pPr>
      <w:fldSimple w:instr=" STYLEREF 2 \s ">
        <w:bookmarkStart w:id="369" w:name="_Toc308096976"/>
        <w:r w:rsidR="00787FF6">
          <w:rPr>
            <w:noProof/>
          </w:rPr>
          <w:t>4.3</w:t>
        </w:r>
      </w:fldSimple>
      <w:r w:rsidR="00E76019" w:rsidRPr="00D355BF">
        <w:noBreakHyphen/>
      </w:r>
      <w:fldSimple w:instr=" SEQ __ \* ARABIC \s 2 ">
        <w:r w:rsidR="00787FF6">
          <w:rPr>
            <w:noProof/>
          </w:rPr>
          <w:t>77</w:t>
        </w:r>
      </w:fldSimple>
      <w:r w:rsidR="00E76019" w:rsidRPr="00D355BF">
        <w:t xml:space="preserve">. tabula. Pakalpes </w:t>
      </w:r>
      <w:r w:rsidR="00FA1C5B" w:rsidRPr="00D355BF">
        <w:t xml:space="preserve">getVaccinationCalendar </w:t>
      </w:r>
      <w:r w:rsidR="00E76019" w:rsidRPr="00D355BF">
        <w:t xml:space="preserve">izejas </w:t>
      </w:r>
      <w:r w:rsidR="0073466E" w:rsidRPr="0073466E">
        <w:rPr>
          <w:sz w:val="22"/>
        </w:rPr>
        <w:t>datu apraksts</w:t>
      </w:r>
      <w:bookmarkEnd w:id="36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7"/>
        <w:gridCol w:w="1706"/>
        <w:gridCol w:w="3025"/>
      </w:tblGrid>
      <w:tr w:rsidR="00E76019" w:rsidRPr="00D355BF" w14:paraId="3DEE329B" w14:textId="77777777" w:rsidTr="00FA1C5B">
        <w:trPr>
          <w:tblHeader/>
          <w:jc w:val="center"/>
        </w:trPr>
        <w:tc>
          <w:tcPr>
            <w:tcW w:w="1717" w:type="dxa"/>
            <w:shd w:val="clear" w:color="auto" w:fill="D9D9D9"/>
          </w:tcPr>
          <w:p w14:paraId="3DEE3298" w14:textId="77777777" w:rsidR="00E76019" w:rsidRPr="00D355BF" w:rsidRDefault="00E76019" w:rsidP="000C6494">
            <w:pPr>
              <w:pStyle w:val="TableHeader"/>
            </w:pPr>
            <w:r w:rsidRPr="00D355BF">
              <w:t>Elements</w:t>
            </w:r>
          </w:p>
        </w:tc>
        <w:tc>
          <w:tcPr>
            <w:tcW w:w="1706" w:type="dxa"/>
            <w:shd w:val="clear" w:color="auto" w:fill="D9D9D9"/>
          </w:tcPr>
          <w:p w14:paraId="3DEE3299" w14:textId="77777777" w:rsidR="00E76019" w:rsidRPr="00D355BF" w:rsidRDefault="00E76019" w:rsidP="000C6494">
            <w:pPr>
              <w:pStyle w:val="TableHeader"/>
            </w:pPr>
            <w:r w:rsidRPr="00D355BF">
              <w:t>Tips</w:t>
            </w:r>
          </w:p>
        </w:tc>
        <w:tc>
          <w:tcPr>
            <w:tcW w:w="3025" w:type="dxa"/>
            <w:shd w:val="clear" w:color="auto" w:fill="D9D9D9"/>
          </w:tcPr>
          <w:p w14:paraId="3DEE329A" w14:textId="77777777" w:rsidR="00E76019" w:rsidRPr="00D355BF" w:rsidRDefault="00F13003" w:rsidP="000C6494">
            <w:pPr>
              <w:pStyle w:val="TableHeader"/>
            </w:pPr>
            <w:r w:rsidRPr="00F13003">
              <w:t>Apraksts</w:t>
            </w:r>
          </w:p>
        </w:tc>
      </w:tr>
      <w:tr w:rsidR="00FA1C5B" w:rsidRPr="00D355BF" w14:paraId="3DEE329F" w14:textId="77777777" w:rsidTr="00FA1C5B">
        <w:trPr>
          <w:trHeight w:val="297"/>
          <w:jc w:val="center"/>
        </w:trPr>
        <w:tc>
          <w:tcPr>
            <w:tcW w:w="1717" w:type="dxa"/>
          </w:tcPr>
          <w:p w14:paraId="3DEE329C" w14:textId="77777777" w:rsidR="00FA1C5B" w:rsidRPr="00D355BF" w:rsidRDefault="00FA1C5B" w:rsidP="000C6494">
            <w:pPr>
              <w:pStyle w:val="TableText0"/>
            </w:pPr>
            <w:r w:rsidRPr="00D355BF">
              <w:t>Laika periods</w:t>
            </w:r>
          </w:p>
        </w:tc>
        <w:tc>
          <w:tcPr>
            <w:tcW w:w="1706" w:type="dxa"/>
          </w:tcPr>
          <w:p w14:paraId="3DEE329D" w14:textId="77777777" w:rsidR="00FA1C5B" w:rsidRPr="00D355BF" w:rsidRDefault="00FA1C5B" w:rsidP="000C6494">
            <w:pPr>
              <w:pStyle w:val="TableText0"/>
            </w:pPr>
            <w:r w:rsidRPr="00D355BF">
              <w:t>Skaitlis</w:t>
            </w:r>
          </w:p>
        </w:tc>
        <w:tc>
          <w:tcPr>
            <w:tcW w:w="3025" w:type="dxa"/>
          </w:tcPr>
          <w:p w14:paraId="3DEE329E" w14:textId="77777777" w:rsidR="00FA1C5B" w:rsidRPr="00D355BF" w:rsidRDefault="00FA1C5B" w:rsidP="000C6494">
            <w:pPr>
              <w:pStyle w:val="TableText0"/>
            </w:pPr>
          </w:p>
        </w:tc>
      </w:tr>
      <w:tr w:rsidR="00FA1C5B" w:rsidRPr="00D355BF" w14:paraId="3DEE32A3" w14:textId="77777777" w:rsidTr="00FA1C5B">
        <w:trPr>
          <w:jc w:val="center"/>
        </w:trPr>
        <w:tc>
          <w:tcPr>
            <w:tcW w:w="1717" w:type="dxa"/>
          </w:tcPr>
          <w:p w14:paraId="3DEE32A0" w14:textId="77777777" w:rsidR="00FA1C5B" w:rsidRPr="00D355BF" w:rsidRDefault="00FA1C5B" w:rsidP="000C6494">
            <w:pPr>
              <w:pStyle w:val="TableText0"/>
            </w:pPr>
            <w:r w:rsidRPr="00D355BF">
              <w:t>Laika perioda mērvienība</w:t>
            </w:r>
          </w:p>
        </w:tc>
        <w:tc>
          <w:tcPr>
            <w:tcW w:w="1706" w:type="dxa"/>
          </w:tcPr>
          <w:p w14:paraId="3DEE32A1" w14:textId="77777777" w:rsidR="00FA1C5B" w:rsidRPr="00D355BF" w:rsidRDefault="00FA1C5B" w:rsidP="000C6494">
            <w:pPr>
              <w:pStyle w:val="TableText0"/>
            </w:pPr>
            <w:r w:rsidRPr="00D355BF">
              <w:t>Teksts</w:t>
            </w:r>
          </w:p>
        </w:tc>
        <w:tc>
          <w:tcPr>
            <w:tcW w:w="3025" w:type="dxa"/>
          </w:tcPr>
          <w:p w14:paraId="3DEE32A2" w14:textId="77777777" w:rsidR="00FA1C5B" w:rsidRPr="00D355BF" w:rsidRDefault="00FA1C5B" w:rsidP="000C6494">
            <w:pPr>
              <w:pStyle w:val="TableText0"/>
            </w:pPr>
            <w:r w:rsidRPr="00D355BF">
              <w:t>Stundas, dienas, mēneši, gadi</w:t>
            </w:r>
          </w:p>
        </w:tc>
      </w:tr>
      <w:tr w:rsidR="00FA1C5B" w:rsidRPr="00D355BF" w14:paraId="3DEE32A7" w14:textId="77777777" w:rsidTr="00FA1C5B">
        <w:trPr>
          <w:jc w:val="center"/>
        </w:trPr>
        <w:tc>
          <w:tcPr>
            <w:tcW w:w="1717" w:type="dxa"/>
          </w:tcPr>
          <w:p w14:paraId="3DEE32A4" w14:textId="77777777" w:rsidR="00FA1C5B" w:rsidRPr="00D355BF" w:rsidRDefault="00FA1C5B" w:rsidP="000C6494">
            <w:pPr>
              <w:pStyle w:val="TableText0"/>
            </w:pPr>
            <w:r w:rsidRPr="00D355BF">
              <w:t>Perioda veids</w:t>
            </w:r>
          </w:p>
        </w:tc>
        <w:tc>
          <w:tcPr>
            <w:tcW w:w="1706" w:type="dxa"/>
          </w:tcPr>
          <w:p w14:paraId="3DEE32A5" w14:textId="77777777" w:rsidR="00FA1C5B" w:rsidRPr="00D355BF" w:rsidRDefault="00FA1C5B" w:rsidP="000C6494">
            <w:pPr>
              <w:pStyle w:val="TableText0"/>
            </w:pPr>
            <w:r w:rsidRPr="00D355BF">
              <w:t>Teksts</w:t>
            </w:r>
          </w:p>
        </w:tc>
        <w:tc>
          <w:tcPr>
            <w:tcW w:w="3025" w:type="dxa"/>
          </w:tcPr>
          <w:p w14:paraId="3DEE32A6" w14:textId="77777777" w:rsidR="00FA1C5B" w:rsidRPr="00D355BF" w:rsidRDefault="00FA1C5B" w:rsidP="000C6494">
            <w:pPr>
              <w:pStyle w:val="TableText0"/>
            </w:pPr>
            <w:r w:rsidRPr="00D355BF">
              <w:t>Veids: posms, cikls, intervāls.</w:t>
            </w:r>
          </w:p>
        </w:tc>
      </w:tr>
      <w:tr w:rsidR="00FA1C5B" w:rsidRPr="00D355BF" w14:paraId="3DEE32AB" w14:textId="77777777" w:rsidTr="00FA1C5B">
        <w:trPr>
          <w:jc w:val="center"/>
        </w:trPr>
        <w:tc>
          <w:tcPr>
            <w:tcW w:w="1717" w:type="dxa"/>
          </w:tcPr>
          <w:p w14:paraId="3DEE32A8" w14:textId="77777777" w:rsidR="00FA1C5B" w:rsidRPr="00D355BF" w:rsidRDefault="00FA1C5B" w:rsidP="000C6494">
            <w:pPr>
              <w:pStyle w:val="TableText0"/>
            </w:pPr>
            <w:r w:rsidRPr="00D355BF">
              <w:t>Vakcīna</w:t>
            </w:r>
          </w:p>
        </w:tc>
        <w:tc>
          <w:tcPr>
            <w:tcW w:w="1706" w:type="dxa"/>
          </w:tcPr>
          <w:p w14:paraId="3DEE32A9" w14:textId="77777777" w:rsidR="00FA1C5B" w:rsidRPr="00D355BF" w:rsidRDefault="00FA1C5B" w:rsidP="000C6494">
            <w:pPr>
              <w:pStyle w:val="TableText0"/>
            </w:pPr>
            <w:r w:rsidRPr="00D355BF">
              <w:t>Klasificēts</w:t>
            </w:r>
          </w:p>
        </w:tc>
        <w:tc>
          <w:tcPr>
            <w:tcW w:w="3025" w:type="dxa"/>
          </w:tcPr>
          <w:p w14:paraId="3DEE32AA" w14:textId="77777777" w:rsidR="00FA1C5B" w:rsidRPr="00D355BF" w:rsidRDefault="00FA1C5B" w:rsidP="000C6494">
            <w:pPr>
              <w:pStyle w:val="TableText0"/>
            </w:pPr>
            <w:r w:rsidRPr="00D355BF">
              <w:t>Tiek izmantots klasifikators – vakcīnas.</w:t>
            </w:r>
          </w:p>
        </w:tc>
      </w:tr>
      <w:tr w:rsidR="00FA1C5B" w:rsidRPr="00D355BF" w14:paraId="3DEE32AF" w14:textId="77777777" w:rsidTr="00FA1C5B">
        <w:trPr>
          <w:jc w:val="center"/>
        </w:trPr>
        <w:tc>
          <w:tcPr>
            <w:tcW w:w="1717" w:type="dxa"/>
          </w:tcPr>
          <w:p w14:paraId="3DEE32AC" w14:textId="77777777" w:rsidR="00FA1C5B" w:rsidRPr="00D355BF" w:rsidRDefault="00FA1C5B" w:rsidP="000C6494">
            <w:pPr>
              <w:pStyle w:val="TableText0"/>
            </w:pPr>
            <w:r w:rsidRPr="00D355BF">
              <w:t>Piezīmes</w:t>
            </w:r>
          </w:p>
        </w:tc>
        <w:tc>
          <w:tcPr>
            <w:tcW w:w="1706" w:type="dxa"/>
          </w:tcPr>
          <w:p w14:paraId="3DEE32AD" w14:textId="77777777" w:rsidR="00FA1C5B" w:rsidRPr="00D355BF" w:rsidRDefault="00FA1C5B" w:rsidP="000C6494">
            <w:pPr>
              <w:pStyle w:val="TableText0"/>
            </w:pPr>
            <w:r w:rsidRPr="00D355BF">
              <w:t>Teksts</w:t>
            </w:r>
          </w:p>
        </w:tc>
        <w:tc>
          <w:tcPr>
            <w:tcW w:w="3025" w:type="dxa"/>
          </w:tcPr>
          <w:p w14:paraId="3DEE32AE" w14:textId="77777777" w:rsidR="00FA1C5B" w:rsidRPr="00D355BF" w:rsidRDefault="00FA1C5B" w:rsidP="000C6494">
            <w:pPr>
              <w:pStyle w:val="TableText0"/>
            </w:pPr>
          </w:p>
        </w:tc>
      </w:tr>
      <w:tr w:rsidR="00FA1C5B" w:rsidRPr="00D355BF" w14:paraId="3DEE32B3" w14:textId="77777777" w:rsidTr="00FA1C5B">
        <w:trPr>
          <w:jc w:val="center"/>
        </w:trPr>
        <w:tc>
          <w:tcPr>
            <w:tcW w:w="1717" w:type="dxa"/>
          </w:tcPr>
          <w:p w14:paraId="3DEE32B0" w14:textId="77777777" w:rsidR="00FA1C5B" w:rsidRPr="00D355BF" w:rsidRDefault="00FA1C5B" w:rsidP="000C6494">
            <w:pPr>
              <w:pStyle w:val="TableText0"/>
            </w:pPr>
            <w:r w:rsidRPr="00D355BF">
              <w:t>Devas numurs</w:t>
            </w:r>
          </w:p>
        </w:tc>
        <w:tc>
          <w:tcPr>
            <w:tcW w:w="1706" w:type="dxa"/>
          </w:tcPr>
          <w:p w14:paraId="3DEE32B1" w14:textId="77777777" w:rsidR="00FA1C5B" w:rsidRPr="00D355BF" w:rsidRDefault="00FA1C5B" w:rsidP="000C6494">
            <w:pPr>
              <w:pStyle w:val="TableText0"/>
            </w:pPr>
            <w:r w:rsidRPr="00D355BF">
              <w:t>Skaitlis</w:t>
            </w:r>
          </w:p>
        </w:tc>
        <w:tc>
          <w:tcPr>
            <w:tcW w:w="3025" w:type="dxa"/>
          </w:tcPr>
          <w:p w14:paraId="3DEE32B2" w14:textId="77777777" w:rsidR="00FA1C5B" w:rsidRPr="00D355BF" w:rsidRDefault="00FA1C5B" w:rsidP="000C6494">
            <w:pPr>
              <w:pStyle w:val="TableText0"/>
            </w:pPr>
          </w:p>
        </w:tc>
      </w:tr>
      <w:tr w:rsidR="00FA1C5B" w:rsidRPr="00D355BF" w14:paraId="3DEE32B7" w14:textId="77777777" w:rsidTr="00FA1C5B">
        <w:trPr>
          <w:jc w:val="center"/>
        </w:trPr>
        <w:tc>
          <w:tcPr>
            <w:tcW w:w="1717" w:type="dxa"/>
          </w:tcPr>
          <w:p w14:paraId="3DEE32B4" w14:textId="77777777" w:rsidR="00FA1C5B" w:rsidRPr="00D355BF" w:rsidRDefault="00FA1C5B" w:rsidP="000C6494">
            <w:pPr>
              <w:pStyle w:val="TableText0"/>
            </w:pPr>
            <w:r w:rsidRPr="00D355BF">
              <w:t>Vakcinācijas tips</w:t>
            </w:r>
          </w:p>
        </w:tc>
        <w:tc>
          <w:tcPr>
            <w:tcW w:w="1706" w:type="dxa"/>
          </w:tcPr>
          <w:p w14:paraId="3DEE32B5" w14:textId="77777777" w:rsidR="00FA1C5B" w:rsidRPr="00D355BF" w:rsidRDefault="00FA1C5B" w:rsidP="000C6494">
            <w:pPr>
              <w:pStyle w:val="TableText0"/>
            </w:pPr>
            <w:r w:rsidRPr="00D355BF">
              <w:t>Teksts</w:t>
            </w:r>
          </w:p>
        </w:tc>
        <w:tc>
          <w:tcPr>
            <w:tcW w:w="3025" w:type="dxa"/>
          </w:tcPr>
          <w:p w14:paraId="3DEE32B6" w14:textId="77777777" w:rsidR="00FA1C5B" w:rsidRPr="00D355BF" w:rsidRDefault="00FA1C5B" w:rsidP="000C6494">
            <w:pPr>
              <w:pStyle w:val="TableText0"/>
            </w:pPr>
            <w:r w:rsidRPr="00D355BF">
              <w:t>Tips: pamatvakcinācija/balstvakcinācija.</w:t>
            </w:r>
          </w:p>
        </w:tc>
      </w:tr>
      <w:tr w:rsidR="00FA1C5B" w:rsidRPr="00D355BF" w14:paraId="3DEE32BB" w14:textId="77777777" w:rsidTr="00FA1C5B">
        <w:trPr>
          <w:jc w:val="center"/>
        </w:trPr>
        <w:tc>
          <w:tcPr>
            <w:tcW w:w="1717" w:type="dxa"/>
          </w:tcPr>
          <w:p w14:paraId="3DEE32B8" w14:textId="77777777" w:rsidR="00FA1C5B" w:rsidRPr="00D355BF" w:rsidRDefault="00FA1C5B" w:rsidP="000C6494">
            <w:pPr>
              <w:pStyle w:val="TableText0"/>
            </w:pPr>
            <w:r w:rsidRPr="00D355BF">
              <w:t>Vakcinācijas indikācija</w:t>
            </w:r>
          </w:p>
        </w:tc>
        <w:tc>
          <w:tcPr>
            <w:tcW w:w="1706" w:type="dxa"/>
          </w:tcPr>
          <w:p w14:paraId="3DEE32B9" w14:textId="77777777" w:rsidR="00FA1C5B" w:rsidRPr="00D355BF" w:rsidRDefault="00FA1C5B" w:rsidP="000C6494">
            <w:pPr>
              <w:pStyle w:val="TableText0"/>
            </w:pPr>
            <w:r w:rsidRPr="00D355BF">
              <w:t>Klasificēts</w:t>
            </w:r>
          </w:p>
        </w:tc>
        <w:tc>
          <w:tcPr>
            <w:tcW w:w="3025" w:type="dxa"/>
          </w:tcPr>
          <w:p w14:paraId="3DEE32BA" w14:textId="77777777" w:rsidR="00FA1C5B" w:rsidRPr="00D355BF" w:rsidRDefault="00FA1C5B" w:rsidP="00DA266F">
            <w:pPr>
              <w:pStyle w:val="TableText0"/>
            </w:pPr>
            <w:r w:rsidRPr="00D355BF">
              <w:t>Tiek izmantots klasifikators – vakcinācijas indikācijas.</w:t>
            </w:r>
          </w:p>
        </w:tc>
      </w:tr>
      <w:tr w:rsidR="00FA1C5B" w:rsidRPr="00D355BF" w14:paraId="3DEE32BF" w14:textId="77777777" w:rsidTr="00FA1C5B">
        <w:trPr>
          <w:jc w:val="center"/>
        </w:trPr>
        <w:tc>
          <w:tcPr>
            <w:tcW w:w="1717" w:type="dxa"/>
          </w:tcPr>
          <w:p w14:paraId="3DEE32BC" w14:textId="77777777" w:rsidR="00FA1C5B" w:rsidRPr="00D355BF" w:rsidRDefault="00FA1C5B" w:rsidP="000C6494">
            <w:pPr>
              <w:pStyle w:val="TableText0"/>
            </w:pPr>
            <w:r w:rsidRPr="00D355BF">
              <w:t>Dokumenta ID</w:t>
            </w:r>
          </w:p>
        </w:tc>
        <w:tc>
          <w:tcPr>
            <w:tcW w:w="1706" w:type="dxa"/>
          </w:tcPr>
          <w:p w14:paraId="3DEE32BD" w14:textId="77777777" w:rsidR="00FA1C5B" w:rsidRPr="00D355BF" w:rsidRDefault="00FA1C5B" w:rsidP="000C6494">
            <w:pPr>
              <w:pStyle w:val="TableText0"/>
            </w:pPr>
            <w:r w:rsidRPr="00D355BF">
              <w:t>Identifikators</w:t>
            </w:r>
          </w:p>
        </w:tc>
        <w:tc>
          <w:tcPr>
            <w:tcW w:w="3025" w:type="dxa"/>
          </w:tcPr>
          <w:p w14:paraId="3DEE32BE" w14:textId="77777777" w:rsidR="00FA1C5B" w:rsidRPr="00D355BF" w:rsidRDefault="00FA1C5B" w:rsidP="000C6494">
            <w:pPr>
              <w:pStyle w:val="TableText0"/>
            </w:pPr>
          </w:p>
        </w:tc>
      </w:tr>
    </w:tbl>
    <w:p w14:paraId="3DEE32C0" w14:textId="77777777" w:rsidR="002B522F" w:rsidRPr="00D355BF" w:rsidRDefault="002B522F" w:rsidP="002B522F">
      <w:pPr>
        <w:pStyle w:val="Heading4"/>
      </w:pPr>
      <w:bookmarkStart w:id="370" w:name="_Ref303595581"/>
      <w:bookmarkStart w:id="371" w:name="_Toc308096842"/>
      <w:r>
        <w:t>Atgādinājumu</w:t>
      </w:r>
      <w:r w:rsidR="00EE2C01">
        <w:t xml:space="preserve"> nosūtīšanas</w:t>
      </w:r>
      <w:r>
        <w:t xml:space="preserve"> laika intervāla administrēšana</w:t>
      </w:r>
      <w:bookmarkEnd w:id="370"/>
      <w:bookmarkEnd w:id="371"/>
    </w:p>
    <w:p w14:paraId="3DEE32C1" w14:textId="77777777" w:rsidR="002B522F" w:rsidRPr="008A03A8" w:rsidRDefault="002B522F" w:rsidP="002B522F">
      <w:r w:rsidRPr="007F2C07">
        <w:rPr>
          <w:b/>
        </w:rPr>
        <w:t>Prasības identifikators</w:t>
      </w:r>
      <w:r w:rsidRPr="008A03A8">
        <w:t>: ADM00</w:t>
      </w:r>
      <w:r>
        <w:t>3</w:t>
      </w:r>
    </w:p>
    <w:p w14:paraId="3DEE32C2" w14:textId="77777777" w:rsidR="002B522F" w:rsidRPr="008A03A8" w:rsidRDefault="002B522F" w:rsidP="002B522F">
      <w:r w:rsidRPr="008A03A8">
        <w:t>Apraksts:</w:t>
      </w:r>
      <w:r w:rsidR="00B12B0A">
        <w:t xml:space="preserve"> </w:t>
      </w:r>
      <w:r w:rsidR="00EE2C01">
        <w:t xml:space="preserve">Vakcināciju reģistram </w:t>
      </w:r>
      <w:r w:rsidR="00B12B0A">
        <w:t>jānodrošina laika intervāla administrēšanas funkcijas</w:t>
      </w:r>
      <w:r w:rsidR="00EE2C01">
        <w:t>, lai varētu</w:t>
      </w:r>
      <w:r w:rsidR="00B12B0A">
        <w:t xml:space="preserve"> ieg</w:t>
      </w:r>
      <w:r w:rsidR="00EE2C01">
        <w:t>ūt</w:t>
      </w:r>
      <w:r w:rsidR="00B12B0A">
        <w:t>/noteikt laika intervāla vērtību</w:t>
      </w:r>
      <w:r w:rsidR="00EE2C01">
        <w:t>, kas tiek uzskaitīta dienās.</w:t>
      </w:r>
      <w:r w:rsidR="00B12B0A">
        <w:t xml:space="preserve"> </w:t>
      </w:r>
      <w:r w:rsidR="00EE2C01">
        <w:t>Laika intervāls tiek izmantots atgādinājumu nosūtīšanai.</w:t>
      </w:r>
    </w:p>
    <w:p w14:paraId="3DEE32C3" w14:textId="77777777" w:rsidR="002B522F" w:rsidRPr="008A03A8" w:rsidRDefault="002B522F" w:rsidP="002B522F">
      <w:r w:rsidRPr="008A03A8">
        <w:t>Prasība: TS prasība 03</w:t>
      </w:r>
      <w:r w:rsidR="00EE2C01">
        <w:t>7</w:t>
      </w:r>
      <w:r w:rsidRPr="008A03A8">
        <w:t>.</w:t>
      </w:r>
    </w:p>
    <w:p w14:paraId="3DEE32C4" w14:textId="77777777" w:rsidR="002B522F" w:rsidRPr="008A03A8" w:rsidRDefault="002B522F" w:rsidP="002B522F">
      <w:pPr>
        <w:rPr>
          <w:szCs w:val="28"/>
        </w:rPr>
      </w:pPr>
      <w:r w:rsidRPr="008A03A8">
        <w:t xml:space="preserve">Lietotāju grupas: administratori no EVK Lietotāju grupas un to raksturiezīmes </w:t>
      </w:r>
      <w:r w:rsidRPr="008A03A8">
        <w:rPr>
          <w:szCs w:val="28"/>
        </w:rPr>
        <w:t>no [6].</w:t>
      </w:r>
    </w:p>
    <w:p w14:paraId="3DEE32C5" w14:textId="77777777" w:rsidR="002B522F" w:rsidRPr="008A03A8" w:rsidRDefault="002B522F" w:rsidP="000C6494"/>
    <w:p w14:paraId="3DEE32C6" w14:textId="77777777" w:rsidR="00E37F92" w:rsidRPr="00D355BF" w:rsidRDefault="00E37F92" w:rsidP="005F2EC9">
      <w:pPr>
        <w:pStyle w:val="Heading2"/>
      </w:pPr>
      <w:bookmarkStart w:id="372" w:name="_Toc296962882"/>
      <w:bookmarkStart w:id="373" w:name="_Toc294799324"/>
      <w:bookmarkStart w:id="374" w:name="_Toc308096843"/>
      <w:r w:rsidRPr="00D355BF">
        <w:t>Saskarnes</w:t>
      </w:r>
      <w:bookmarkEnd w:id="374"/>
    </w:p>
    <w:p w14:paraId="3DEE32C7" w14:textId="77777777" w:rsidR="00F072C5" w:rsidRPr="00D355BF" w:rsidRDefault="00F072C5" w:rsidP="009639D4">
      <w:pPr>
        <w:pStyle w:val="Heading3"/>
      </w:pPr>
      <w:bookmarkStart w:id="375" w:name="_Ref302055127"/>
      <w:bookmarkStart w:id="376" w:name="_Ref303596997"/>
      <w:bookmarkStart w:id="377" w:name="_Toc308096844"/>
      <w:r w:rsidRPr="00D355BF">
        <w:t xml:space="preserve">Lietotāja </w:t>
      </w:r>
      <w:bookmarkEnd w:id="372"/>
      <w:bookmarkEnd w:id="373"/>
      <w:bookmarkEnd w:id="375"/>
      <w:r w:rsidR="00D935D2">
        <w:t>interfeiss</w:t>
      </w:r>
      <w:bookmarkEnd w:id="376"/>
      <w:bookmarkEnd w:id="377"/>
    </w:p>
    <w:p w14:paraId="3DEE32C8" w14:textId="77777777" w:rsidR="002E4783" w:rsidRPr="008A03A8" w:rsidRDefault="002E4783" w:rsidP="002E4783">
      <w:r w:rsidRPr="007F2C07">
        <w:rPr>
          <w:b/>
        </w:rPr>
        <w:t>Prasības identifikators</w:t>
      </w:r>
      <w:r w:rsidRPr="008A03A8">
        <w:t xml:space="preserve">: </w:t>
      </w:r>
      <w:r>
        <w:t>SAS</w:t>
      </w:r>
      <w:r w:rsidRPr="008A03A8">
        <w:t>00</w:t>
      </w:r>
      <w:r>
        <w:t>1</w:t>
      </w:r>
    </w:p>
    <w:p w14:paraId="3DEE32C9" w14:textId="77777777" w:rsidR="003938E9" w:rsidRPr="00192F52" w:rsidRDefault="003938E9" w:rsidP="003938E9">
      <w:pPr>
        <w:rPr>
          <w:lang w:eastAsia="en-US"/>
        </w:rPr>
      </w:pPr>
      <w:r>
        <w:rPr>
          <w:lang w:eastAsia="en-US"/>
        </w:rPr>
        <w:t xml:space="preserve">Administrēšanas darbam jāatbilst Tehniskās specifikācijas dokumenta </w:t>
      </w:r>
      <w:r>
        <w:rPr>
          <w:lang w:eastAsia="en-US"/>
        </w:rPr>
        <w:fldChar w:fldCharType="begin"/>
      </w:r>
      <w:r>
        <w:rPr>
          <w:lang w:eastAsia="en-US"/>
        </w:rPr>
        <w:instrText xml:space="preserve"> REF _Ref302392798 \w \h </w:instrText>
      </w:r>
      <w:r>
        <w:rPr>
          <w:lang w:eastAsia="en-US"/>
        </w:rPr>
      </w:r>
      <w:r>
        <w:rPr>
          <w:lang w:eastAsia="en-US"/>
        </w:rPr>
        <w:fldChar w:fldCharType="separate"/>
      </w:r>
      <w:r w:rsidR="00787FF6">
        <w:rPr>
          <w:lang w:eastAsia="en-US"/>
        </w:rPr>
        <w:t>[8]</w:t>
      </w:r>
      <w:r>
        <w:rPr>
          <w:lang w:eastAsia="en-US"/>
        </w:rPr>
        <w:fldChar w:fldCharType="end"/>
      </w:r>
      <w:r>
        <w:rPr>
          <w:lang w:eastAsia="en-US"/>
        </w:rPr>
        <w:t xml:space="preserve"> prasībām </w:t>
      </w:r>
      <w:r w:rsidRPr="00107928">
        <w:rPr>
          <w:lang w:eastAsia="en-US"/>
        </w:rPr>
        <w:t>UINT.1-UINT.8.</w:t>
      </w:r>
      <w:r>
        <w:rPr>
          <w:lang w:eastAsia="en-US"/>
        </w:rPr>
        <w:t xml:space="preserve"> Administrēšana</w:t>
      </w:r>
      <w:r w:rsidR="004E13E4">
        <w:rPr>
          <w:lang w:eastAsia="en-US"/>
        </w:rPr>
        <w:t xml:space="preserve"> notiks</w:t>
      </w:r>
      <w:r>
        <w:rPr>
          <w:lang w:eastAsia="en-US"/>
        </w:rPr>
        <w:t xml:space="preserve"> IP līmenī.</w:t>
      </w:r>
    </w:p>
    <w:p w14:paraId="3DEE32CA" w14:textId="0B9EF3AF" w:rsidR="000A51E9" w:rsidRPr="008A03A8" w:rsidRDefault="00F072C5" w:rsidP="000C6494">
      <w:r w:rsidRPr="008A03A8">
        <w:t xml:space="preserve">EVK IS </w:t>
      </w:r>
      <w:r w:rsidR="00E37F92" w:rsidRPr="008A03A8">
        <w:t>VR</w:t>
      </w:r>
      <w:r w:rsidRPr="008A03A8">
        <w:t xml:space="preserve"> administrēšan</w:t>
      </w:r>
      <w:r w:rsidR="00E37F92" w:rsidRPr="008A03A8">
        <w:t>u nodrošinās lietotāja saskarne, kas ļaus reģistrēt vakcinācijas kalendāru (pievienot/labot/anulēt kalendāra ierak</w:t>
      </w:r>
      <w:r w:rsidR="006F1C48">
        <w:t>s</w:t>
      </w:r>
      <w:r w:rsidR="00E37F92" w:rsidRPr="008A03A8">
        <w:t>tus)</w:t>
      </w:r>
      <w:r w:rsidR="000A51E9" w:rsidRPr="008A03A8">
        <w:t xml:space="preserve">. Prasības: </w:t>
      </w:r>
    </w:p>
    <w:p w14:paraId="3DEE32CB" w14:textId="77777777" w:rsidR="00787FF6" w:rsidRDefault="00D87B40">
      <w:pPr>
        <w:spacing w:before="0" w:after="0"/>
        <w:jc w:val="left"/>
        <w:rPr>
          <w:bCs/>
          <w:szCs w:val="28"/>
        </w:rPr>
      </w:pPr>
      <w:r>
        <w:fldChar w:fldCharType="begin"/>
      </w:r>
      <w:r w:rsidR="00D9132A">
        <w:instrText xml:space="preserve"> REF _Ref296774039 \h </w:instrText>
      </w:r>
      <w:r>
        <w:fldChar w:fldCharType="separate"/>
      </w:r>
      <w:r w:rsidR="00787FF6">
        <w:br w:type="page"/>
      </w:r>
    </w:p>
    <w:p w14:paraId="3DEE32CC" w14:textId="77777777" w:rsidR="000A51E9" w:rsidRPr="00D355BF" w:rsidRDefault="00787FF6" w:rsidP="00DA266F">
      <w:pPr>
        <w:pStyle w:val="ListParagraph"/>
      </w:pPr>
      <w:r w:rsidRPr="00D355BF">
        <w:t>setVaccinationCalendar – reģistrēt/labot vakcinācijas kalendāru</w:t>
      </w:r>
      <w:r w:rsidR="00D87B40">
        <w:fldChar w:fldCharType="end"/>
      </w:r>
      <w:r w:rsidR="00EE2C01">
        <w:t xml:space="preserve"> (</w:t>
      </w:r>
      <w:r w:rsidR="00EE2C01">
        <w:fldChar w:fldCharType="begin"/>
      </w:r>
      <w:r w:rsidR="00EE2C01">
        <w:instrText xml:space="preserve"> REF _Ref303595614 \r \h </w:instrText>
      </w:r>
      <w:r w:rsidR="00EE2C01">
        <w:fldChar w:fldCharType="separate"/>
      </w:r>
      <w:r>
        <w:t>4.3.11.1</w:t>
      </w:r>
      <w:r w:rsidR="00EE2C01">
        <w:fldChar w:fldCharType="end"/>
      </w:r>
      <w:r w:rsidR="00EE2C01">
        <w:t>. sadaļa)</w:t>
      </w:r>
      <w:r w:rsidR="000A51E9" w:rsidRPr="00D355BF">
        <w:t>;</w:t>
      </w:r>
    </w:p>
    <w:p w14:paraId="3DEE32CD" w14:textId="77777777" w:rsidR="00EE2C01" w:rsidRDefault="00D87B40" w:rsidP="000C6494">
      <w:pPr>
        <w:pStyle w:val="ListParagraph"/>
      </w:pPr>
      <w:r>
        <w:fldChar w:fldCharType="begin"/>
      </w:r>
      <w:r w:rsidR="00D9132A">
        <w:instrText xml:space="preserve"> REF _Ref296774054 \h </w:instrText>
      </w:r>
      <w:r>
        <w:fldChar w:fldCharType="separate"/>
      </w:r>
      <w:r w:rsidR="00787FF6" w:rsidRPr="00D355BF">
        <w:t>getVaccinationCalendar – iegūt vakcinācijas kalendāru</w:t>
      </w:r>
      <w:r>
        <w:fldChar w:fldCharType="end"/>
      </w:r>
      <w:r w:rsidR="00EE2C01">
        <w:t xml:space="preserve"> (</w:t>
      </w:r>
      <w:r w:rsidR="00EE2C01">
        <w:fldChar w:fldCharType="begin"/>
      </w:r>
      <w:r w:rsidR="00EE2C01">
        <w:instrText xml:space="preserve"> REF _Ref296774054 \r \h </w:instrText>
      </w:r>
      <w:r w:rsidR="00EE2C01">
        <w:fldChar w:fldCharType="separate"/>
      </w:r>
      <w:r w:rsidR="00787FF6">
        <w:t>4.3.11.2</w:t>
      </w:r>
      <w:r w:rsidR="00EE2C01">
        <w:fldChar w:fldCharType="end"/>
      </w:r>
      <w:r w:rsidR="00EE2C01">
        <w:t>. sadaļa);</w:t>
      </w:r>
    </w:p>
    <w:p w14:paraId="3DEE32CE" w14:textId="77777777" w:rsidR="00F072C5" w:rsidRPr="00D355BF" w:rsidRDefault="00EE2C01" w:rsidP="000C6494">
      <w:pPr>
        <w:pStyle w:val="ListParagraph"/>
      </w:pPr>
      <w:r>
        <w:fldChar w:fldCharType="begin"/>
      </w:r>
      <w:r>
        <w:instrText xml:space="preserve"> REF _Ref303595581 \h </w:instrText>
      </w:r>
      <w:r>
        <w:fldChar w:fldCharType="separate"/>
      </w:r>
      <w:r w:rsidR="00787FF6">
        <w:t>Atgādinājumu nosūtīšanas laika intervāla administrēšana</w:t>
      </w:r>
      <w:r>
        <w:fldChar w:fldCharType="end"/>
      </w:r>
      <w:r>
        <w:t>(</w:t>
      </w:r>
      <w:r>
        <w:fldChar w:fldCharType="begin"/>
      </w:r>
      <w:r>
        <w:instrText xml:space="preserve"> REF _Ref303595581 \r \h </w:instrText>
      </w:r>
      <w:r>
        <w:fldChar w:fldCharType="separate"/>
      </w:r>
      <w:r w:rsidR="00787FF6">
        <w:t>4.3.11.3</w:t>
      </w:r>
      <w:r>
        <w:fldChar w:fldCharType="end"/>
      </w:r>
      <w:r>
        <w:t>. sadaļa).</w:t>
      </w:r>
    </w:p>
    <w:p w14:paraId="3DEE32CF" w14:textId="77777777" w:rsidR="00F072C5" w:rsidRPr="00D355BF" w:rsidRDefault="00F072C5" w:rsidP="009639D4">
      <w:pPr>
        <w:pStyle w:val="Heading3"/>
      </w:pPr>
      <w:bookmarkStart w:id="378" w:name="_Toc296962883"/>
      <w:bookmarkStart w:id="379" w:name="_Toc294799325"/>
      <w:bookmarkStart w:id="380" w:name="_Toc308096845"/>
      <w:r w:rsidRPr="00D355BF">
        <w:t>Integrācijas platforma</w:t>
      </w:r>
      <w:bookmarkEnd w:id="378"/>
      <w:bookmarkEnd w:id="379"/>
      <w:bookmarkEnd w:id="380"/>
    </w:p>
    <w:p w14:paraId="3DEE32D0" w14:textId="77777777" w:rsidR="00F072C5" w:rsidRPr="008A03A8" w:rsidRDefault="00F072C5" w:rsidP="000C6494">
      <w:r w:rsidRPr="008A03A8">
        <w:t>Saziņ</w:t>
      </w:r>
      <w:r w:rsidR="00CE3812" w:rsidRPr="008A03A8">
        <w:t>ai</w:t>
      </w:r>
      <w:r w:rsidRPr="008A03A8">
        <w:t xml:space="preserve"> un datu apmaiņ</w:t>
      </w:r>
      <w:r w:rsidR="00CE3812" w:rsidRPr="008A03A8">
        <w:t>ai</w:t>
      </w:r>
      <w:r w:rsidRPr="008A03A8">
        <w:t xml:space="preserve"> ar Integrācijas platformu tiks izmantots HL7 ziņojumu apmaiņas formāts</w:t>
      </w:r>
      <w:r w:rsidR="00CE3812" w:rsidRPr="008A03A8">
        <w:t xml:space="preserve"> -</w:t>
      </w:r>
      <w:r w:rsidRPr="008A03A8">
        <w:t xml:space="preserve"> HL7 messagin</w:t>
      </w:r>
      <w:r w:rsidR="00FF314D">
        <w:t>g un ziņojumu apmaiņas servisi (</w:t>
      </w:r>
      <w:r w:rsidR="00FF314D">
        <w:fldChar w:fldCharType="begin"/>
      </w:r>
      <w:r w:rsidR="00FF314D">
        <w:instrText xml:space="preserve"> REF _Ref302393661 \r \h </w:instrText>
      </w:r>
      <w:r w:rsidR="00FF314D">
        <w:fldChar w:fldCharType="separate"/>
      </w:r>
      <w:r w:rsidR="00787FF6">
        <w:t>[4]</w:t>
      </w:r>
      <w:r w:rsidR="00FF314D">
        <w:fldChar w:fldCharType="end"/>
      </w:r>
      <w:r w:rsidR="00FF314D">
        <w:t>, 3.12.7.)</w:t>
      </w:r>
    </w:p>
    <w:p w14:paraId="3DEE32D1" w14:textId="77777777" w:rsidR="00AD3E08" w:rsidRDefault="00AD3E08" w:rsidP="000C6494">
      <w:r>
        <w:t xml:space="preserve">Darbam ar integrācijas platformu tiks izmantots apziņošanas serviss </w:t>
      </w:r>
      <w:r>
        <w:fldChar w:fldCharType="begin"/>
      </w:r>
      <w:r>
        <w:instrText xml:space="preserve"> REF _Ref302400930 \r \h </w:instrText>
      </w:r>
      <w:r>
        <w:fldChar w:fldCharType="separate"/>
      </w:r>
      <w:r w:rsidR="00787FF6">
        <w:t>[9]</w:t>
      </w:r>
      <w:r>
        <w:fldChar w:fldCharType="end"/>
      </w:r>
      <w:r>
        <w:t>, šādu pakalpju realizācijai:</w:t>
      </w:r>
    </w:p>
    <w:p w14:paraId="3DEE32D2" w14:textId="77777777" w:rsidR="00AD3E08" w:rsidRDefault="00AD3E08" w:rsidP="0044247A">
      <w:pPr>
        <w:pStyle w:val="ListParagraph"/>
        <w:numPr>
          <w:ilvl w:val="0"/>
          <w:numId w:val="39"/>
        </w:numPr>
      </w:pPr>
      <w:r>
        <w:fldChar w:fldCharType="begin"/>
      </w:r>
      <w:r>
        <w:instrText xml:space="preserve"> REF _Ref302400455 \h </w:instrText>
      </w:r>
      <w:r>
        <w:fldChar w:fldCharType="separate"/>
      </w:r>
      <w:r w:rsidR="00787FF6">
        <w:t>s</w:t>
      </w:r>
      <w:r w:rsidR="00787FF6" w:rsidRPr="00D355BF">
        <w:t>endComplication – nosūtīt komplikācijas ziņojumu</w:t>
      </w:r>
      <w:r>
        <w:fldChar w:fldCharType="end"/>
      </w:r>
      <w:r>
        <w:t>;</w:t>
      </w:r>
    </w:p>
    <w:p w14:paraId="3DEE32D3" w14:textId="77777777" w:rsidR="00AD3E08" w:rsidRDefault="00AD3E08" w:rsidP="0044247A">
      <w:pPr>
        <w:pStyle w:val="ListParagraph"/>
        <w:numPr>
          <w:ilvl w:val="0"/>
          <w:numId w:val="39"/>
        </w:numPr>
      </w:pPr>
      <w:r>
        <w:fldChar w:fldCharType="begin"/>
      </w:r>
      <w:r>
        <w:instrText xml:space="preserve"> REF _Ref296773851 \h </w:instrText>
      </w:r>
      <w:r>
        <w:fldChar w:fldCharType="separate"/>
      </w:r>
      <w:r w:rsidR="00787FF6" w:rsidRPr="00D355BF">
        <w:t>sendReport – nosūtīt pārskatu saņēmējam</w:t>
      </w:r>
      <w:r>
        <w:fldChar w:fldCharType="end"/>
      </w:r>
      <w:r>
        <w:t>;</w:t>
      </w:r>
    </w:p>
    <w:p w14:paraId="3DEE32D4" w14:textId="77777777" w:rsidR="00AD3E08" w:rsidRDefault="00AD3E08" w:rsidP="0044247A">
      <w:pPr>
        <w:pStyle w:val="ListParagraph"/>
        <w:numPr>
          <w:ilvl w:val="0"/>
          <w:numId w:val="39"/>
        </w:numPr>
      </w:pPr>
      <w:r>
        <w:fldChar w:fldCharType="begin"/>
      </w:r>
      <w:r>
        <w:instrText xml:space="preserve"> REF _Ref302391975 \h </w:instrText>
      </w:r>
      <w:r>
        <w:fldChar w:fldCharType="separate"/>
      </w:r>
      <w:r w:rsidR="00787FF6">
        <w:t>sendReminder – nosūtīt pacientam atgādinājumu par nepieciešamību veikt vakcināciju</w:t>
      </w:r>
      <w:r>
        <w:fldChar w:fldCharType="end"/>
      </w:r>
      <w:r>
        <w:t>.</w:t>
      </w:r>
    </w:p>
    <w:p w14:paraId="3DEE32D5" w14:textId="77777777" w:rsidR="006D7784" w:rsidRDefault="006D7784" w:rsidP="006D7784">
      <w:r>
        <w:t>Autentifikācija un autorizācija tiks nodrošināta izmantojot IP autentifikācijas un autorizācijas servisus (</w:t>
      </w:r>
      <w:r>
        <w:fldChar w:fldCharType="begin"/>
      </w:r>
      <w:r>
        <w:instrText xml:space="preserve"> REF _Ref302393661 \r \h </w:instrText>
      </w:r>
      <w:r>
        <w:fldChar w:fldCharType="separate"/>
      </w:r>
      <w:r w:rsidR="00787FF6">
        <w:t>[4]</w:t>
      </w:r>
      <w:r>
        <w:fldChar w:fldCharType="end"/>
      </w:r>
      <w:r>
        <w:t>, 3.12.3.).</w:t>
      </w:r>
    </w:p>
    <w:p w14:paraId="3DEE32D6" w14:textId="77777777" w:rsidR="006D7784" w:rsidRDefault="006D7784" w:rsidP="006D7784"/>
    <w:p w14:paraId="3DEE32D7" w14:textId="77777777" w:rsidR="00FF314D" w:rsidRDefault="00FF314D" w:rsidP="006D7784">
      <w:r>
        <w:t>Notikumu auditācijai tiks izmantoti IP auditācijas servisi (</w:t>
      </w:r>
      <w:r>
        <w:fldChar w:fldCharType="begin"/>
      </w:r>
      <w:r>
        <w:instrText xml:space="preserve"> REF _Ref302393661 \r \h </w:instrText>
      </w:r>
      <w:r>
        <w:fldChar w:fldCharType="separate"/>
      </w:r>
      <w:r w:rsidR="00787FF6">
        <w:t>[4]</w:t>
      </w:r>
      <w:r>
        <w:fldChar w:fldCharType="end"/>
      </w:r>
      <w:r>
        <w:t>, 3.12.6.).</w:t>
      </w:r>
    </w:p>
    <w:p w14:paraId="3DEE32D8" w14:textId="77777777" w:rsidR="00FF314D" w:rsidRPr="008A03A8" w:rsidRDefault="00FF314D" w:rsidP="006D7784"/>
    <w:p w14:paraId="3DEE32D9" w14:textId="77777777" w:rsidR="00A563F3" w:rsidRDefault="00A563F3">
      <w:pPr>
        <w:spacing w:before="0" w:after="0"/>
        <w:jc w:val="left"/>
        <w:rPr>
          <w:rFonts w:cs="Arial"/>
          <w:b/>
          <w:bCs/>
          <w:iCs/>
          <w:sz w:val="24"/>
          <w:szCs w:val="28"/>
        </w:rPr>
      </w:pPr>
      <w:r>
        <w:br w:type="page"/>
      </w:r>
    </w:p>
    <w:p w14:paraId="3DEE32DA" w14:textId="77777777" w:rsidR="00702B62" w:rsidRPr="00D355BF" w:rsidRDefault="00702B62" w:rsidP="009639D4">
      <w:pPr>
        <w:pStyle w:val="Heading3"/>
      </w:pPr>
      <w:bookmarkStart w:id="381" w:name="_Toc308096846"/>
      <w:r w:rsidRPr="00D355BF">
        <w:t>Klasifikatoru modulis</w:t>
      </w:r>
      <w:bookmarkEnd w:id="381"/>
    </w:p>
    <w:p w14:paraId="3DEE32DB" w14:textId="77777777" w:rsidR="002E4783" w:rsidRPr="008A03A8" w:rsidRDefault="002E4783" w:rsidP="002E4783">
      <w:r w:rsidRPr="007F2C07">
        <w:rPr>
          <w:b/>
        </w:rPr>
        <w:t>Prasības identifikators</w:t>
      </w:r>
      <w:r w:rsidRPr="008A03A8">
        <w:t xml:space="preserve">: </w:t>
      </w:r>
      <w:r>
        <w:t>SAS</w:t>
      </w:r>
      <w:r w:rsidRPr="008A03A8">
        <w:t>00</w:t>
      </w:r>
      <w:r>
        <w:t>3</w:t>
      </w:r>
    </w:p>
    <w:p w14:paraId="3DEE32DC" w14:textId="77777777" w:rsidR="00702B62" w:rsidRPr="008A03A8" w:rsidRDefault="00702B62" w:rsidP="000C6494">
      <w:r w:rsidRPr="008A03A8">
        <w:t>Medicīnisko dokumentu aizpildīšanai un apstrādei tiek izmantota</w:t>
      </w:r>
      <w:r w:rsidR="00CE3812" w:rsidRPr="008A03A8">
        <w:t>s</w:t>
      </w:r>
      <w:r w:rsidRPr="008A03A8">
        <w:t xml:space="preserve"> KM [</w:t>
      </w:r>
      <w:r w:rsidR="00D87B40">
        <w:fldChar w:fldCharType="begin"/>
      </w:r>
      <w:r w:rsidR="00D9132A">
        <w:instrText xml:space="preserve"> PAGEREF _Ref297024586 \h </w:instrText>
      </w:r>
      <w:r w:rsidR="00D87B40">
        <w:fldChar w:fldCharType="separate"/>
      </w:r>
      <w:r w:rsidR="00787FF6">
        <w:rPr>
          <w:noProof/>
        </w:rPr>
        <w:t>19</w:t>
      </w:r>
      <w:r w:rsidR="00D87B40">
        <w:fldChar w:fldCharType="end"/>
      </w:r>
      <w:r w:rsidRPr="008A03A8">
        <w:t>] pakalpes:</w:t>
      </w:r>
    </w:p>
    <w:p w14:paraId="3DEE32DD" w14:textId="77777777" w:rsidR="00702B62" w:rsidRPr="00D355BF" w:rsidRDefault="005B13DB" w:rsidP="000C6494">
      <w:pPr>
        <w:pStyle w:val="ListParagraph"/>
      </w:pPr>
      <w:bookmarkStart w:id="382" w:name="_Toc296962870"/>
      <w:r w:rsidRPr="00D355BF">
        <w:t>ValidateConceptList – norādītā konceptu saraksta ierakstu derīguma validācija</w:t>
      </w:r>
      <w:bookmarkEnd w:id="382"/>
      <w:r w:rsidRPr="00D355BF">
        <w:t>;</w:t>
      </w:r>
    </w:p>
    <w:p w14:paraId="3DEE32DE" w14:textId="77777777" w:rsidR="005B13DB" w:rsidRPr="00D355BF" w:rsidRDefault="005B13DB" w:rsidP="000C6494">
      <w:pPr>
        <w:pStyle w:val="ListParagraph"/>
      </w:pPr>
      <w:bookmarkStart w:id="383" w:name="_Toc296962869"/>
      <w:r w:rsidRPr="00D355BF">
        <w:t>getClassifier – norādītās klasifikatora versijas iegūšana</w:t>
      </w:r>
      <w:bookmarkEnd w:id="383"/>
      <w:r w:rsidRPr="00D355BF">
        <w:t>.</w:t>
      </w:r>
    </w:p>
    <w:p w14:paraId="3DEE32DF" w14:textId="77777777" w:rsidR="00F072C5" w:rsidRDefault="00D04997" w:rsidP="009639D4">
      <w:pPr>
        <w:pStyle w:val="Heading3"/>
      </w:pPr>
      <w:bookmarkStart w:id="384" w:name="_Ref302053360"/>
      <w:bookmarkStart w:id="385" w:name="_Toc308096847"/>
      <w:r w:rsidRPr="00D355BF">
        <w:t>Saskarne ar ĀI informācijas sistēmām</w:t>
      </w:r>
      <w:r w:rsidR="00092E62">
        <w:t>/e-veselības portālu</w:t>
      </w:r>
      <w:bookmarkEnd w:id="384"/>
      <w:bookmarkEnd w:id="385"/>
    </w:p>
    <w:p w14:paraId="3DEE32E0" w14:textId="77777777" w:rsidR="002E4783" w:rsidRPr="008A03A8" w:rsidRDefault="002E4783" w:rsidP="002E4783">
      <w:r w:rsidRPr="007F2C07">
        <w:rPr>
          <w:b/>
        </w:rPr>
        <w:t>Prasības identifikators</w:t>
      </w:r>
      <w:r w:rsidRPr="008A03A8">
        <w:t xml:space="preserve">: </w:t>
      </w:r>
      <w:r>
        <w:t>SAS004</w:t>
      </w:r>
    </w:p>
    <w:p w14:paraId="3DEE32E1" w14:textId="77777777" w:rsidR="002E4783" w:rsidRPr="002E4783" w:rsidRDefault="002E4783" w:rsidP="0044247A"/>
    <w:p w14:paraId="3DEE32E2" w14:textId="77777777" w:rsidR="00D04997" w:rsidRPr="008A03A8" w:rsidRDefault="00D04997" w:rsidP="000C6494">
      <w:r w:rsidRPr="008A03A8">
        <w:t xml:space="preserve">Datu apmaiņa ar ĀI IS tiek nodrošināta ar zemāk dotajām pakalpēm, </w:t>
      </w:r>
      <w:r w:rsidR="004D09CB">
        <w:t xml:space="preserve">nepieciešamības gadījumā, </w:t>
      </w:r>
      <w:r w:rsidRPr="008A03A8">
        <w:t xml:space="preserve">izmantojot HL7 v.3.0 ziņojumu apmaiņas formātu HL7 </w:t>
      </w:r>
      <w:r w:rsidRPr="00DA266F">
        <w:rPr>
          <w:i/>
        </w:rPr>
        <w:t>messaging</w:t>
      </w:r>
      <w:r w:rsidRPr="008A03A8">
        <w:t xml:space="preserve"> un CDA 2.0.</w:t>
      </w:r>
    </w:p>
    <w:p w14:paraId="3DEE32E3" w14:textId="77777777" w:rsidR="000A51E9" w:rsidRPr="008A03A8" w:rsidRDefault="00702B62" w:rsidP="000C6494">
      <w:r w:rsidRPr="008A03A8">
        <w:t>Pakalpes paredzētas izmantošanai ĀI IS:</w:t>
      </w:r>
    </w:p>
    <w:p w14:paraId="3DEE32E4" w14:textId="77777777" w:rsidR="000A51E9" w:rsidRPr="00D355BF" w:rsidRDefault="00D87B40" w:rsidP="000C6494">
      <w:pPr>
        <w:pStyle w:val="ListParagraph"/>
      </w:pPr>
      <w:r>
        <w:fldChar w:fldCharType="begin"/>
      </w:r>
      <w:r w:rsidR="00D9132A">
        <w:instrText xml:space="preserve"> REF _Ref296772892 \h </w:instrText>
      </w:r>
      <w:r>
        <w:fldChar w:fldCharType="separate"/>
      </w:r>
      <w:r w:rsidR="00787FF6" w:rsidRPr="00D355BF">
        <w:t>getVaccinations – iegūt personas vakcinācijas faktus</w:t>
      </w:r>
      <w:r>
        <w:fldChar w:fldCharType="end"/>
      </w:r>
      <w:r w:rsidR="00702B62" w:rsidRPr="00D355BF">
        <w:t>;</w:t>
      </w:r>
    </w:p>
    <w:p w14:paraId="3DEE32E5" w14:textId="77777777" w:rsidR="000A51E9" w:rsidRPr="00D355BF" w:rsidRDefault="00D87B40" w:rsidP="000C6494">
      <w:pPr>
        <w:pStyle w:val="ListParagraph"/>
      </w:pPr>
      <w:r>
        <w:fldChar w:fldCharType="begin"/>
      </w:r>
      <w:r w:rsidR="00D9132A">
        <w:instrText xml:space="preserve"> REF _Ref296772967 \h </w:instrText>
      </w:r>
      <w:r>
        <w:fldChar w:fldCharType="separate"/>
      </w:r>
      <w:r w:rsidR="00787FF6" w:rsidRPr="00D355BF">
        <w:t>getComplications – iegūt personas komplikāciju datus</w:t>
      </w:r>
      <w:r>
        <w:fldChar w:fldCharType="end"/>
      </w:r>
      <w:r w:rsidR="00702B62" w:rsidRPr="00D355BF">
        <w:t>;</w:t>
      </w:r>
    </w:p>
    <w:p w14:paraId="3DEE32E6" w14:textId="77777777" w:rsidR="000A51E9" w:rsidRPr="00D355BF" w:rsidRDefault="00D87B40" w:rsidP="000C6494">
      <w:pPr>
        <w:pStyle w:val="ListParagraph"/>
      </w:pPr>
      <w:r>
        <w:fldChar w:fldCharType="begin"/>
      </w:r>
      <w:r w:rsidR="00D9132A">
        <w:instrText xml:space="preserve"> REF _Ref296773000 \h </w:instrText>
      </w:r>
      <w:r>
        <w:fldChar w:fldCharType="separate"/>
      </w:r>
      <w:r w:rsidR="00787FF6" w:rsidRPr="00D355BF">
        <w:t>getContraindications – iegūt personas kontrindikāciju datus</w:t>
      </w:r>
      <w:r>
        <w:fldChar w:fldCharType="end"/>
      </w:r>
      <w:r w:rsidR="00702B62" w:rsidRPr="00D355BF">
        <w:t>;</w:t>
      </w:r>
    </w:p>
    <w:p w14:paraId="3DEE32E7" w14:textId="77777777" w:rsidR="000A51E9" w:rsidRPr="00D355BF" w:rsidRDefault="00D87B40" w:rsidP="000C6494">
      <w:pPr>
        <w:pStyle w:val="ListParagraph"/>
      </w:pPr>
      <w:r>
        <w:fldChar w:fldCharType="begin"/>
      </w:r>
      <w:r w:rsidR="00D9132A">
        <w:instrText xml:space="preserve"> REF _Ref296773040 \h </w:instrText>
      </w:r>
      <w:r>
        <w:fldChar w:fldCharType="separate"/>
      </w:r>
      <w:r w:rsidR="00787FF6" w:rsidRPr="00D355BF">
        <w:t>getImmunTests – iegūt personas imunitātes pārbaudes testu datus</w:t>
      </w:r>
      <w:r>
        <w:fldChar w:fldCharType="end"/>
      </w:r>
      <w:r w:rsidR="00702B62" w:rsidRPr="00D355BF">
        <w:t>;</w:t>
      </w:r>
    </w:p>
    <w:p w14:paraId="3DEE32E8" w14:textId="77777777" w:rsidR="000A51E9" w:rsidRPr="00D355BF" w:rsidRDefault="00D87B40" w:rsidP="000C6494">
      <w:pPr>
        <w:pStyle w:val="ListParagraph"/>
      </w:pPr>
      <w:r>
        <w:fldChar w:fldCharType="begin"/>
      </w:r>
      <w:r w:rsidR="00D9132A">
        <w:instrText xml:space="preserve"> REF _Ref296773197 \h </w:instrText>
      </w:r>
      <w:r>
        <w:fldChar w:fldCharType="separate"/>
      </w:r>
      <w:r w:rsidR="00787FF6" w:rsidRPr="00D355BF">
        <w:t>getDiseases – iegūt personas infekciju slimību pārslimošanas datus</w:t>
      </w:r>
      <w:r>
        <w:fldChar w:fldCharType="end"/>
      </w:r>
      <w:r w:rsidR="00702B62" w:rsidRPr="00D355BF">
        <w:t>;</w:t>
      </w:r>
    </w:p>
    <w:p w14:paraId="3DEE32E9" w14:textId="77777777" w:rsidR="000A51E9" w:rsidRPr="00D355BF" w:rsidRDefault="00D87B40" w:rsidP="000C6494">
      <w:pPr>
        <w:pStyle w:val="ListParagraph"/>
      </w:pPr>
      <w:r>
        <w:fldChar w:fldCharType="begin"/>
      </w:r>
      <w:r w:rsidR="00D9132A">
        <w:instrText xml:space="preserve"> REF _Ref296773220 \h </w:instrText>
      </w:r>
      <w:r>
        <w:fldChar w:fldCharType="separate"/>
      </w:r>
      <w:r w:rsidR="00787FF6" w:rsidRPr="00D355BF">
        <w:t>getInformation – iegūt personas potēšanas kartes papildinformāciju</w:t>
      </w:r>
      <w:r>
        <w:fldChar w:fldCharType="end"/>
      </w:r>
      <w:r w:rsidR="00702B62" w:rsidRPr="00D355BF">
        <w:t>;</w:t>
      </w:r>
    </w:p>
    <w:p w14:paraId="3DEE32EA" w14:textId="77777777" w:rsidR="000A51E9" w:rsidRPr="00D355BF" w:rsidRDefault="00D87B40" w:rsidP="000C6494">
      <w:pPr>
        <w:pStyle w:val="ListParagraph"/>
      </w:pPr>
      <w:r>
        <w:fldChar w:fldCharType="begin"/>
      </w:r>
      <w:r w:rsidR="00D9132A">
        <w:instrText xml:space="preserve"> REF _Ref296773253 \h </w:instrText>
      </w:r>
      <w:r>
        <w:fldChar w:fldCharType="separate"/>
      </w:r>
      <w:r w:rsidR="00787FF6" w:rsidRPr="00D355BF">
        <w:t>getRefusals– iegūt vakcinācijas atteikumus</w:t>
      </w:r>
      <w:r>
        <w:fldChar w:fldCharType="end"/>
      </w:r>
      <w:r w:rsidR="00702B62" w:rsidRPr="00D355BF">
        <w:t>;</w:t>
      </w:r>
    </w:p>
    <w:p w14:paraId="3DEE32EB" w14:textId="77777777" w:rsidR="000A51E9" w:rsidRPr="00D355BF" w:rsidRDefault="00D87B40" w:rsidP="000C6494">
      <w:pPr>
        <w:pStyle w:val="ListParagraph"/>
      </w:pPr>
      <w:r>
        <w:fldChar w:fldCharType="begin"/>
      </w:r>
      <w:r w:rsidR="00D9132A">
        <w:instrText xml:space="preserve"> REF _Ref296773282 \h </w:instrText>
      </w:r>
      <w:r>
        <w:fldChar w:fldCharType="separate"/>
      </w:r>
      <w:r w:rsidR="00787FF6" w:rsidRPr="00D355BF">
        <w:t>getTuberTests – iegūt personas tuberkulīna testu datus</w:t>
      </w:r>
      <w:r>
        <w:fldChar w:fldCharType="end"/>
      </w:r>
      <w:r w:rsidR="00702B62" w:rsidRPr="00D355BF">
        <w:t>;</w:t>
      </w:r>
    </w:p>
    <w:p w14:paraId="3DEE32EC" w14:textId="77777777" w:rsidR="000A51E9" w:rsidRPr="00D355BF" w:rsidRDefault="00D87B40" w:rsidP="000C6494">
      <w:pPr>
        <w:pStyle w:val="ListParagraph"/>
      </w:pPr>
      <w:r>
        <w:fldChar w:fldCharType="begin"/>
      </w:r>
      <w:r w:rsidR="00D9132A">
        <w:instrText xml:space="preserve"> REF _Ref296773305 \h </w:instrText>
      </w:r>
      <w:r>
        <w:fldChar w:fldCharType="separate"/>
      </w:r>
      <w:r w:rsidR="00787FF6" w:rsidRPr="00D355BF">
        <w:t>getImmGlob – iegūt pacienta imūnglobulīna datus</w:t>
      </w:r>
      <w:r>
        <w:fldChar w:fldCharType="end"/>
      </w:r>
      <w:r w:rsidR="00702B62" w:rsidRPr="00D355BF">
        <w:t>;</w:t>
      </w:r>
    </w:p>
    <w:p w14:paraId="3DEE32ED" w14:textId="77777777" w:rsidR="000A51E9" w:rsidRPr="00D355BF" w:rsidRDefault="00D87B40" w:rsidP="000C6494">
      <w:pPr>
        <w:pStyle w:val="ListParagraph"/>
      </w:pPr>
      <w:r>
        <w:fldChar w:fldCharType="begin"/>
      </w:r>
      <w:r w:rsidR="00D9132A">
        <w:instrText xml:space="preserve"> REF _Ref296773337 \h </w:instrText>
      </w:r>
      <w:r>
        <w:fldChar w:fldCharType="separate"/>
      </w:r>
      <w:r w:rsidR="00787FF6" w:rsidRPr="00D355BF">
        <w:t>getPlannedVaccinations – iegūt personas plānotās vakcinācijas</w:t>
      </w:r>
      <w:r>
        <w:fldChar w:fldCharType="end"/>
      </w:r>
      <w:r w:rsidR="00702B62" w:rsidRPr="00D355BF">
        <w:t>;</w:t>
      </w:r>
    </w:p>
    <w:p w14:paraId="3DEE32EE" w14:textId="77777777" w:rsidR="000A51E9" w:rsidRPr="00D355BF" w:rsidRDefault="00D87B40" w:rsidP="000C6494">
      <w:pPr>
        <w:pStyle w:val="ListParagraph"/>
      </w:pPr>
      <w:r>
        <w:fldChar w:fldCharType="begin"/>
      </w:r>
      <w:r w:rsidR="00D9132A">
        <w:instrText xml:space="preserve"> REF _Ref296773363 \h </w:instrText>
      </w:r>
      <w:r>
        <w:fldChar w:fldCharType="separate"/>
      </w:r>
      <w:r w:rsidR="00787FF6" w:rsidRPr="00D355BF">
        <w:t>getImmunodeficiency– iegūt personas imūndeficīta datus</w:t>
      </w:r>
      <w:r>
        <w:fldChar w:fldCharType="end"/>
      </w:r>
      <w:r w:rsidR="00702B62" w:rsidRPr="00D355BF">
        <w:t>;</w:t>
      </w:r>
    </w:p>
    <w:p w14:paraId="3DEE32EF" w14:textId="77777777" w:rsidR="000A51E9" w:rsidRPr="00D355BF" w:rsidRDefault="00D87B40" w:rsidP="000C6494">
      <w:pPr>
        <w:pStyle w:val="ListParagraph"/>
      </w:pPr>
      <w:r>
        <w:fldChar w:fldCharType="begin"/>
      </w:r>
      <w:r w:rsidR="00D9132A">
        <w:instrText xml:space="preserve"> REF _Ref296867580 \h </w:instrText>
      </w:r>
      <w:r>
        <w:fldChar w:fldCharType="separate"/>
      </w:r>
      <w:r w:rsidR="00787FF6" w:rsidRPr="00D355BF">
        <w:t>findData – meklēt vakcinācijas informāciju</w:t>
      </w:r>
      <w:r>
        <w:fldChar w:fldCharType="end"/>
      </w:r>
      <w:r w:rsidR="00702B62" w:rsidRPr="00D355BF">
        <w:t>;</w:t>
      </w:r>
    </w:p>
    <w:p w14:paraId="3DEE32F0" w14:textId="77777777" w:rsidR="000A51E9" w:rsidRPr="00D355BF" w:rsidRDefault="00D87B40" w:rsidP="000C6494">
      <w:pPr>
        <w:pStyle w:val="ListParagraph"/>
      </w:pPr>
      <w:r>
        <w:fldChar w:fldCharType="begin"/>
      </w:r>
      <w:r w:rsidR="00D9132A">
        <w:instrText xml:space="preserve"> REF _Ref296773426 \h </w:instrText>
      </w:r>
      <w:r>
        <w:fldChar w:fldCharType="separate"/>
      </w:r>
      <w:r w:rsidR="00787FF6" w:rsidRPr="00D355BF">
        <w:t>setVaccination – pievienot/labot vakcinācijas fakta dokumentu</w:t>
      </w:r>
      <w:r>
        <w:fldChar w:fldCharType="end"/>
      </w:r>
      <w:r w:rsidR="00702B62" w:rsidRPr="00D355BF">
        <w:t>;</w:t>
      </w:r>
    </w:p>
    <w:p w14:paraId="3DEE32F1" w14:textId="77777777" w:rsidR="000A51E9" w:rsidRPr="00D355BF" w:rsidRDefault="00D87B40" w:rsidP="000C6494">
      <w:pPr>
        <w:pStyle w:val="ListParagraph"/>
      </w:pPr>
      <w:r>
        <w:fldChar w:fldCharType="begin"/>
      </w:r>
      <w:r w:rsidR="00D9132A">
        <w:instrText xml:space="preserve"> REF _Ref296773446 \h </w:instrText>
      </w:r>
      <w:r>
        <w:fldChar w:fldCharType="separate"/>
      </w:r>
      <w:r w:rsidR="00787FF6" w:rsidRPr="00D355BF">
        <w:t>SetComplication – pievienot/labot komplikācijas faktu</w:t>
      </w:r>
      <w:r>
        <w:fldChar w:fldCharType="end"/>
      </w:r>
      <w:r w:rsidR="00702B62" w:rsidRPr="00D355BF">
        <w:t>;</w:t>
      </w:r>
    </w:p>
    <w:p w14:paraId="3DEE32F2" w14:textId="77777777" w:rsidR="000A51E9" w:rsidRPr="00D355BF" w:rsidRDefault="00D87B40" w:rsidP="000C6494">
      <w:pPr>
        <w:pStyle w:val="ListParagraph"/>
      </w:pPr>
      <w:r>
        <w:fldChar w:fldCharType="begin"/>
      </w:r>
      <w:r w:rsidR="00D9132A">
        <w:instrText xml:space="preserve"> REF _Ref296773476 \h </w:instrText>
      </w:r>
      <w:r>
        <w:fldChar w:fldCharType="separate"/>
      </w:r>
      <w:r w:rsidR="00787FF6" w:rsidRPr="00D355BF">
        <w:t>SetContraindications – pievienot/labot kontrindikācijas faktu</w:t>
      </w:r>
      <w:r>
        <w:fldChar w:fldCharType="end"/>
      </w:r>
      <w:r w:rsidR="00702B62" w:rsidRPr="00D355BF">
        <w:t>;</w:t>
      </w:r>
    </w:p>
    <w:p w14:paraId="3DEE32F3" w14:textId="77777777" w:rsidR="000A51E9" w:rsidRPr="00D355BF" w:rsidRDefault="00D87B40" w:rsidP="000C6494">
      <w:pPr>
        <w:pStyle w:val="ListParagraph"/>
      </w:pPr>
      <w:r>
        <w:fldChar w:fldCharType="begin"/>
      </w:r>
      <w:r w:rsidR="00D9132A">
        <w:instrText xml:space="preserve"> REF _Ref296773491 \h </w:instrText>
      </w:r>
      <w:r>
        <w:fldChar w:fldCharType="separate"/>
      </w:r>
      <w:r w:rsidR="00787FF6" w:rsidRPr="00D355BF">
        <w:t>SetImmunTest – pievienot/labot imunitātes pārbaudes testu</w:t>
      </w:r>
      <w:r>
        <w:fldChar w:fldCharType="end"/>
      </w:r>
      <w:r w:rsidR="00702B62" w:rsidRPr="00D355BF">
        <w:t>;</w:t>
      </w:r>
    </w:p>
    <w:p w14:paraId="3DEE32F4" w14:textId="77777777" w:rsidR="000A51E9" w:rsidRPr="00D355BF" w:rsidRDefault="00D87B40" w:rsidP="000C6494">
      <w:pPr>
        <w:pStyle w:val="ListParagraph"/>
      </w:pPr>
      <w:r>
        <w:fldChar w:fldCharType="begin"/>
      </w:r>
      <w:r w:rsidR="00D9132A">
        <w:instrText xml:space="preserve"> REF _Ref296773511 \h </w:instrText>
      </w:r>
      <w:r>
        <w:fldChar w:fldCharType="separate"/>
      </w:r>
      <w:r w:rsidR="00787FF6" w:rsidRPr="00D355BF">
        <w:t>SetDisease – pievienot/labot infekcijas slimības pārslimošanas gadījumu</w:t>
      </w:r>
      <w:r>
        <w:fldChar w:fldCharType="end"/>
      </w:r>
      <w:r w:rsidR="00702B62" w:rsidRPr="00D355BF">
        <w:t>;</w:t>
      </w:r>
    </w:p>
    <w:p w14:paraId="3DEE32F5" w14:textId="77777777" w:rsidR="000A51E9" w:rsidRPr="00D355BF" w:rsidRDefault="00D87B40" w:rsidP="000C6494">
      <w:pPr>
        <w:pStyle w:val="ListParagraph"/>
      </w:pPr>
      <w:r>
        <w:fldChar w:fldCharType="begin"/>
      </w:r>
      <w:r w:rsidR="00D9132A">
        <w:instrText xml:space="preserve"> REF _Ref296773533 \h </w:instrText>
      </w:r>
      <w:r>
        <w:fldChar w:fldCharType="separate"/>
      </w:r>
      <w:r w:rsidR="00787FF6" w:rsidRPr="00D355BF">
        <w:t>SetInformation – pievienot/labot papildinformāciju pacienta potēšanas kartei</w:t>
      </w:r>
      <w:r>
        <w:fldChar w:fldCharType="end"/>
      </w:r>
      <w:r w:rsidR="00702B62" w:rsidRPr="00D355BF">
        <w:t>;</w:t>
      </w:r>
    </w:p>
    <w:p w14:paraId="3DEE32F6" w14:textId="77777777" w:rsidR="000A51E9" w:rsidRPr="00D355BF" w:rsidRDefault="00D87B40" w:rsidP="000C6494">
      <w:pPr>
        <w:pStyle w:val="ListParagraph"/>
      </w:pPr>
      <w:r>
        <w:fldChar w:fldCharType="begin"/>
      </w:r>
      <w:r w:rsidR="00D9132A">
        <w:instrText xml:space="preserve"> REF _Ref296773547 \h </w:instrText>
      </w:r>
      <w:r>
        <w:fldChar w:fldCharType="separate"/>
      </w:r>
      <w:r w:rsidR="00787FF6" w:rsidRPr="00D355BF">
        <w:t>SetTuberTest – pievienot/labot tuberkulīna testa datus</w:t>
      </w:r>
      <w:r>
        <w:fldChar w:fldCharType="end"/>
      </w:r>
      <w:r w:rsidR="00702B62" w:rsidRPr="00D355BF">
        <w:t>;</w:t>
      </w:r>
    </w:p>
    <w:p w14:paraId="3DEE32F7" w14:textId="77777777" w:rsidR="000A51E9" w:rsidRPr="00D355BF" w:rsidRDefault="00D87B40" w:rsidP="000C6494">
      <w:pPr>
        <w:pStyle w:val="ListParagraph"/>
      </w:pPr>
      <w:r>
        <w:fldChar w:fldCharType="begin"/>
      </w:r>
      <w:r w:rsidR="00D9132A">
        <w:instrText xml:space="preserve"> REF _Ref296773575 \h </w:instrText>
      </w:r>
      <w:r>
        <w:fldChar w:fldCharType="separate"/>
      </w:r>
      <w:r w:rsidR="00787FF6" w:rsidRPr="00D355BF">
        <w:t>SetImmGlobTest – pievienot/labot imūnglobulīna datus</w:t>
      </w:r>
      <w:r>
        <w:fldChar w:fldCharType="end"/>
      </w:r>
      <w:r w:rsidR="00702B62" w:rsidRPr="00D355BF">
        <w:t>;</w:t>
      </w:r>
    </w:p>
    <w:p w14:paraId="3DEE32F8" w14:textId="77777777" w:rsidR="000A51E9" w:rsidRDefault="00D87B40" w:rsidP="000C6494">
      <w:pPr>
        <w:pStyle w:val="ListParagraph"/>
      </w:pPr>
      <w:r>
        <w:fldChar w:fldCharType="begin"/>
      </w:r>
      <w:r w:rsidR="00D9132A">
        <w:instrText xml:space="preserve"> REF _Ref296773589 \h </w:instrText>
      </w:r>
      <w:r>
        <w:fldChar w:fldCharType="separate"/>
      </w:r>
      <w:r w:rsidR="00787FF6" w:rsidRPr="00D355BF">
        <w:t>SetToVaccinationPlan – pievienot/labot pacienta plānojamo vakcināciju</w:t>
      </w:r>
      <w:r>
        <w:fldChar w:fldCharType="end"/>
      </w:r>
      <w:r w:rsidR="00702B62" w:rsidRPr="00D355BF">
        <w:t>;</w:t>
      </w:r>
    </w:p>
    <w:p w14:paraId="3DEE32F9" w14:textId="77777777" w:rsidR="00D62B01" w:rsidRPr="00D355BF" w:rsidRDefault="00D62B01" w:rsidP="000C6494">
      <w:pPr>
        <w:pStyle w:val="ListParagraph"/>
      </w:pPr>
      <w:r>
        <w:fldChar w:fldCharType="begin"/>
      </w:r>
      <w:r>
        <w:instrText xml:space="preserve"> REF _Ref302391975 \h </w:instrText>
      </w:r>
      <w:r>
        <w:fldChar w:fldCharType="separate"/>
      </w:r>
      <w:r w:rsidR="00787FF6">
        <w:t>sendReminder – nosūtīt pacientam atgādinājumu par nepieciešamību veikt vakcināciju</w:t>
      </w:r>
      <w:r>
        <w:fldChar w:fldCharType="end"/>
      </w:r>
      <w:r>
        <w:t>;</w:t>
      </w:r>
    </w:p>
    <w:p w14:paraId="3DEE32FA" w14:textId="77777777" w:rsidR="000A51E9" w:rsidRPr="00D355BF" w:rsidRDefault="00D87B40" w:rsidP="000C6494">
      <w:pPr>
        <w:pStyle w:val="ListParagraph"/>
      </w:pPr>
      <w:r>
        <w:fldChar w:fldCharType="begin"/>
      </w:r>
      <w:r w:rsidR="00D9132A">
        <w:instrText xml:space="preserve"> REF _Ref296963840 \h </w:instrText>
      </w:r>
      <w:r>
        <w:fldChar w:fldCharType="separate"/>
      </w:r>
      <w:r w:rsidR="00787FF6" w:rsidRPr="00D355BF">
        <w:t>setImmunodeficiency– noteikt personas imūndeficīta datus</w:t>
      </w:r>
      <w:r>
        <w:fldChar w:fldCharType="end"/>
      </w:r>
      <w:r w:rsidR="00702B62" w:rsidRPr="00D355BF">
        <w:t>;</w:t>
      </w:r>
    </w:p>
    <w:p w14:paraId="3DEE32FB" w14:textId="77777777" w:rsidR="000A51E9" w:rsidRPr="00D355BF" w:rsidRDefault="00D87B40" w:rsidP="000C6494">
      <w:pPr>
        <w:pStyle w:val="ListParagraph"/>
      </w:pPr>
      <w:r>
        <w:fldChar w:fldCharType="begin"/>
      </w:r>
      <w:r w:rsidR="00D9132A">
        <w:instrText xml:space="preserve"> REF _Ref296773621 \h </w:instrText>
      </w:r>
      <w:r>
        <w:fldChar w:fldCharType="separate"/>
      </w:r>
      <w:r w:rsidR="00787FF6" w:rsidRPr="00D355BF">
        <w:t>getPatientsForVaccination – iegūt pacientus, kam jāveic vakcinācija</w:t>
      </w:r>
      <w:r>
        <w:fldChar w:fldCharType="end"/>
      </w:r>
      <w:r w:rsidR="00702B62" w:rsidRPr="00D355BF">
        <w:t>;</w:t>
      </w:r>
    </w:p>
    <w:p w14:paraId="3DEE32FC" w14:textId="77777777" w:rsidR="000A51E9" w:rsidRPr="00D355BF" w:rsidRDefault="00D87B40" w:rsidP="000C6494">
      <w:pPr>
        <w:pStyle w:val="ListParagraph"/>
      </w:pPr>
      <w:r>
        <w:fldChar w:fldCharType="begin"/>
      </w:r>
      <w:r w:rsidR="00D9132A">
        <w:instrText xml:space="preserve"> REF _Ref296773648 \h </w:instrText>
      </w:r>
      <w:r>
        <w:fldChar w:fldCharType="separate"/>
      </w:r>
      <w:r w:rsidR="00787FF6" w:rsidRPr="00D355BF">
        <w:t>getNextVaccinationDate – iegūt nākamo vakcinācijas datumu</w:t>
      </w:r>
      <w:r>
        <w:fldChar w:fldCharType="end"/>
      </w:r>
      <w:r w:rsidR="00702B62" w:rsidRPr="00D355BF">
        <w:t>;</w:t>
      </w:r>
    </w:p>
    <w:p w14:paraId="3DEE32FD" w14:textId="77777777" w:rsidR="000A51E9" w:rsidRPr="00D355BF" w:rsidRDefault="00D87B40" w:rsidP="000C6494">
      <w:pPr>
        <w:pStyle w:val="ListParagraph"/>
      </w:pPr>
      <w:r>
        <w:fldChar w:fldCharType="begin"/>
      </w:r>
      <w:r w:rsidR="00D9132A">
        <w:instrText xml:space="preserve"> REF _Ref296773677 \h </w:instrText>
      </w:r>
      <w:r>
        <w:fldChar w:fldCharType="separate"/>
      </w:r>
      <w:r w:rsidR="00787FF6" w:rsidRPr="00D355BF">
        <w:t>getVaccinationPlans – iegūt ieplānotās personu vakcinācijas</w:t>
      </w:r>
      <w:r>
        <w:fldChar w:fldCharType="end"/>
      </w:r>
      <w:r w:rsidR="00702B62" w:rsidRPr="00D355BF">
        <w:t>;</w:t>
      </w:r>
    </w:p>
    <w:p w14:paraId="3DEE32FE" w14:textId="77777777" w:rsidR="000A51E9" w:rsidRPr="00D355BF" w:rsidRDefault="00D87B40" w:rsidP="000C6494">
      <w:pPr>
        <w:pStyle w:val="ListParagraph"/>
      </w:pPr>
      <w:r>
        <w:fldChar w:fldCharType="begin"/>
      </w:r>
      <w:r w:rsidR="00D9132A">
        <w:instrText xml:space="preserve"> REF _Ref296773707 \h </w:instrText>
      </w:r>
      <w:r>
        <w:fldChar w:fldCharType="separate"/>
      </w:r>
      <w:r w:rsidR="00787FF6" w:rsidRPr="00D355BF">
        <w:t>getVaccJournalReport – iegūt profilaktiskās potēšanas uzskaites žurnāla pārskatu</w:t>
      </w:r>
      <w:r>
        <w:fldChar w:fldCharType="end"/>
      </w:r>
      <w:r w:rsidR="00702B62" w:rsidRPr="00D355BF">
        <w:t>;</w:t>
      </w:r>
    </w:p>
    <w:p w14:paraId="3DEE32FF" w14:textId="77777777" w:rsidR="000A51E9" w:rsidRPr="00D355BF" w:rsidRDefault="00D87B40" w:rsidP="000C6494">
      <w:pPr>
        <w:pStyle w:val="ListParagraph"/>
      </w:pPr>
      <w:r>
        <w:fldChar w:fldCharType="begin"/>
      </w:r>
      <w:r w:rsidR="00D9132A">
        <w:instrText xml:space="preserve"> REF _Ref296773724 \h </w:instrText>
      </w:r>
      <w:r>
        <w:fldChar w:fldCharType="separate"/>
      </w:r>
      <w:r w:rsidR="00787FF6" w:rsidRPr="00D355BF">
        <w:t>getImmCardReport – iegūt pacienta imunizācijas kartes pārskatu</w:t>
      </w:r>
      <w:r>
        <w:fldChar w:fldCharType="end"/>
      </w:r>
      <w:r w:rsidR="00702B62" w:rsidRPr="00D355BF">
        <w:t>;</w:t>
      </w:r>
    </w:p>
    <w:p w14:paraId="3DEE3300" w14:textId="77777777" w:rsidR="000A51E9" w:rsidRPr="00D355BF" w:rsidRDefault="00D87B40" w:rsidP="000C6494">
      <w:pPr>
        <w:pStyle w:val="ListParagraph"/>
      </w:pPr>
      <w:r>
        <w:fldChar w:fldCharType="begin"/>
      </w:r>
      <w:r w:rsidR="00D9132A">
        <w:instrText xml:space="preserve"> REF _Ref296773745 \h </w:instrText>
      </w:r>
      <w:r>
        <w:fldChar w:fldCharType="separate"/>
      </w:r>
      <w:r w:rsidR="00787FF6" w:rsidRPr="00D355BF">
        <w:t>getPatientVaccCardReport – iegūt pacienta profilaktiskās potēšanas kartes pārskatu</w:t>
      </w:r>
      <w:r>
        <w:fldChar w:fldCharType="end"/>
      </w:r>
      <w:r w:rsidR="00702B62" w:rsidRPr="00D355BF">
        <w:t>;</w:t>
      </w:r>
    </w:p>
    <w:p w14:paraId="3DEE3301" w14:textId="77777777" w:rsidR="000A51E9" w:rsidRPr="00D355BF" w:rsidRDefault="00D87B40" w:rsidP="000C6494">
      <w:pPr>
        <w:pStyle w:val="ListParagraph"/>
      </w:pPr>
      <w:r>
        <w:fldChar w:fldCharType="begin"/>
      </w:r>
      <w:r w:rsidR="00D9132A">
        <w:instrText xml:space="preserve"> REF _Ref296773769 \h </w:instrText>
      </w:r>
      <w:r>
        <w:fldChar w:fldCharType="separate"/>
      </w:r>
      <w:r w:rsidR="00787FF6" w:rsidRPr="00D355BF">
        <w:t>getVaccineYearReport – iegūt iedzīvotāju imunizācijas gada pārskatu</w:t>
      </w:r>
      <w:r>
        <w:fldChar w:fldCharType="end"/>
      </w:r>
      <w:r w:rsidR="00702B62" w:rsidRPr="00D355BF">
        <w:t>;</w:t>
      </w:r>
    </w:p>
    <w:p w14:paraId="3DEE3302" w14:textId="77777777" w:rsidR="000A51E9" w:rsidRPr="00D355BF" w:rsidRDefault="00D87B40" w:rsidP="000C6494">
      <w:pPr>
        <w:pStyle w:val="ListParagraph"/>
      </w:pPr>
      <w:r>
        <w:fldChar w:fldCharType="begin"/>
      </w:r>
      <w:r w:rsidR="00D9132A">
        <w:instrText xml:space="preserve"> REF _Ref296773803 \h </w:instrText>
      </w:r>
      <w:r>
        <w:fldChar w:fldCharType="separate"/>
      </w:r>
      <w:r w:rsidR="00787FF6" w:rsidRPr="00D355BF">
        <w:t>getVaccineMonthReport – iegūt iedzīvotāju imunizācijas un vakcīnu pasūtījuma pārskatu</w:t>
      </w:r>
      <w:r>
        <w:fldChar w:fldCharType="end"/>
      </w:r>
      <w:r w:rsidR="00702B62" w:rsidRPr="00D355BF">
        <w:t>;</w:t>
      </w:r>
    </w:p>
    <w:p w14:paraId="3DEE3303" w14:textId="77777777" w:rsidR="000A51E9" w:rsidRPr="00D355BF" w:rsidRDefault="00D87B40" w:rsidP="000C6494">
      <w:pPr>
        <w:pStyle w:val="ListParagraph"/>
      </w:pPr>
      <w:r>
        <w:fldChar w:fldCharType="begin"/>
      </w:r>
      <w:r w:rsidR="00D9132A">
        <w:instrText xml:space="preserve"> REF _Ref296773851 \h </w:instrText>
      </w:r>
      <w:r>
        <w:fldChar w:fldCharType="separate"/>
      </w:r>
      <w:r w:rsidR="00787FF6" w:rsidRPr="00D355BF">
        <w:t>sendReport – nosūtīt pārskatu saņēmējam</w:t>
      </w:r>
      <w:r>
        <w:fldChar w:fldCharType="end"/>
      </w:r>
      <w:r w:rsidR="00702B62" w:rsidRPr="00D355BF">
        <w:t>;</w:t>
      </w:r>
    </w:p>
    <w:p w14:paraId="3DEE3304" w14:textId="77777777" w:rsidR="000A51E9" w:rsidRPr="00D355BF" w:rsidRDefault="00D87B40" w:rsidP="000C6494">
      <w:pPr>
        <w:pStyle w:val="ListParagraph"/>
      </w:pPr>
      <w:r>
        <w:fldChar w:fldCharType="begin"/>
      </w:r>
      <w:r w:rsidR="00D9132A">
        <w:instrText xml:space="preserve"> REF _Ref296773906 \h </w:instrText>
      </w:r>
      <w:r>
        <w:fldChar w:fldCharType="separate"/>
      </w:r>
      <w:r w:rsidR="00787FF6" w:rsidRPr="00D355BF">
        <w:t>setVaccineAmount – pievienot/labot vakcīnas atlikumu</w:t>
      </w:r>
      <w:r>
        <w:fldChar w:fldCharType="end"/>
      </w:r>
      <w:r w:rsidR="00702B62" w:rsidRPr="00D355BF">
        <w:t>;</w:t>
      </w:r>
    </w:p>
    <w:p w14:paraId="3DEE3305" w14:textId="77777777" w:rsidR="000A51E9" w:rsidRPr="00D355BF" w:rsidRDefault="00D87B40" w:rsidP="000C6494">
      <w:pPr>
        <w:pStyle w:val="ListParagraph"/>
      </w:pPr>
      <w:r>
        <w:fldChar w:fldCharType="begin"/>
      </w:r>
      <w:r w:rsidR="00D9132A">
        <w:instrText xml:space="preserve"> REF _Ref296773930 \h </w:instrText>
      </w:r>
      <w:r>
        <w:fldChar w:fldCharType="separate"/>
      </w:r>
      <w:r w:rsidR="00787FF6" w:rsidRPr="00D355BF">
        <w:t>getVaccineAmount – iegūt vakcīnas atlikumu</w:t>
      </w:r>
      <w:r>
        <w:fldChar w:fldCharType="end"/>
      </w:r>
      <w:r w:rsidR="00702B62" w:rsidRPr="00D355BF">
        <w:t>;</w:t>
      </w:r>
    </w:p>
    <w:p w14:paraId="3DEE3306" w14:textId="77777777" w:rsidR="000A51E9" w:rsidRPr="00D355BF" w:rsidRDefault="00D87B40" w:rsidP="000C6494">
      <w:pPr>
        <w:pStyle w:val="ListParagraph"/>
      </w:pPr>
      <w:r>
        <w:fldChar w:fldCharType="begin"/>
      </w:r>
      <w:r w:rsidR="00D9132A">
        <w:instrText xml:space="preserve"> REF _Ref296773973 \h </w:instrText>
      </w:r>
      <w:r>
        <w:fldChar w:fldCharType="separate"/>
      </w:r>
      <w:r w:rsidR="00787FF6" w:rsidRPr="00D355BF">
        <w:t>writeOffVaccine – norakstīt vakcīnas daudzumu</w:t>
      </w:r>
      <w:r>
        <w:fldChar w:fldCharType="end"/>
      </w:r>
      <w:r w:rsidR="00702B62" w:rsidRPr="00D355BF">
        <w:t>;</w:t>
      </w:r>
    </w:p>
    <w:p w14:paraId="3DEE3307" w14:textId="77777777" w:rsidR="00702B62" w:rsidRDefault="00D87B40" w:rsidP="000C6494">
      <w:pPr>
        <w:pStyle w:val="ListParagraph"/>
      </w:pPr>
      <w:r>
        <w:fldChar w:fldCharType="begin"/>
      </w:r>
      <w:r w:rsidR="00D9132A">
        <w:instrText xml:space="preserve"> REF _Ref296772801 \h </w:instrText>
      </w:r>
      <w:r>
        <w:fldChar w:fldCharType="separate"/>
      </w:r>
      <w:r w:rsidR="00787FF6" w:rsidRPr="00D355BF">
        <w:t>revokeDocument – anulēt dokumentu/ierakstu</w:t>
      </w:r>
      <w:r>
        <w:fldChar w:fldCharType="end"/>
      </w:r>
      <w:r w:rsidR="00332C50">
        <w:t>;</w:t>
      </w:r>
    </w:p>
    <w:p w14:paraId="3DEE3308" w14:textId="77777777" w:rsidR="00332C50" w:rsidRDefault="00D87B40" w:rsidP="000C6494">
      <w:pPr>
        <w:pStyle w:val="ListParagraph"/>
      </w:pPr>
      <w:r>
        <w:fldChar w:fldCharType="begin"/>
      </w:r>
      <w:r w:rsidR="00D9132A">
        <w:instrText xml:space="preserve"> REF _Ref298768722 \h </w:instrText>
      </w:r>
      <w:r>
        <w:fldChar w:fldCharType="separate"/>
      </w:r>
      <w:r w:rsidR="00787FF6">
        <w:t>setO</w:t>
      </w:r>
      <w:r w:rsidR="00787FF6" w:rsidRPr="00D355BF">
        <w:t>rderVaccine</w:t>
      </w:r>
      <w:r w:rsidR="00787FF6">
        <w:t>Amount</w:t>
      </w:r>
      <w:r w:rsidR="00787FF6" w:rsidRPr="00D355BF">
        <w:t xml:space="preserve"> – pasūtīt vakcīnas skaitu</w:t>
      </w:r>
      <w:r>
        <w:fldChar w:fldCharType="end"/>
      </w:r>
      <w:r w:rsidR="00332C50">
        <w:t>;</w:t>
      </w:r>
    </w:p>
    <w:p w14:paraId="3DEE3309" w14:textId="77777777" w:rsidR="008A4819" w:rsidRDefault="00D87B40" w:rsidP="00DA266F">
      <w:pPr>
        <w:pStyle w:val="ListParagraph"/>
      </w:pPr>
      <w:r>
        <w:fldChar w:fldCharType="begin"/>
      </w:r>
      <w:r w:rsidR="00D9132A">
        <w:instrText xml:space="preserve"> REF _Ref298768729 \h </w:instrText>
      </w:r>
      <w:r>
        <w:fldChar w:fldCharType="separate"/>
      </w:r>
      <w:r w:rsidR="00787FF6">
        <w:t>getO</w:t>
      </w:r>
      <w:r w:rsidR="00787FF6" w:rsidRPr="00D355BF">
        <w:t>rderVaccine</w:t>
      </w:r>
      <w:r w:rsidR="00787FF6">
        <w:t>Amount</w:t>
      </w:r>
      <w:r w:rsidR="00787FF6" w:rsidRPr="00D355BF">
        <w:t xml:space="preserve"> – </w:t>
      </w:r>
      <w:r w:rsidR="00787FF6">
        <w:t>iegūt pasūtītas vakcīnas</w:t>
      </w:r>
      <w:r>
        <w:fldChar w:fldCharType="end"/>
      </w:r>
      <w:r w:rsidR="008A4819">
        <w:t>;</w:t>
      </w:r>
    </w:p>
    <w:p w14:paraId="3DEE330A" w14:textId="77777777" w:rsidR="00DA266F" w:rsidRDefault="00DA266F" w:rsidP="000C6494">
      <w:pPr>
        <w:pStyle w:val="ListParagraph"/>
      </w:pPr>
      <w:r>
        <w:fldChar w:fldCharType="begin"/>
      </w:r>
      <w:r>
        <w:instrText xml:space="preserve"> REF _Ref302566769 \h </w:instrText>
      </w:r>
      <w:r>
        <w:fldChar w:fldCharType="separate"/>
      </w:r>
      <w:r w:rsidR="00787FF6">
        <w:t>setSyringeAmount</w:t>
      </w:r>
      <w:r w:rsidR="00787FF6" w:rsidRPr="00D355BF">
        <w:t xml:space="preserve"> – </w:t>
      </w:r>
      <w:r w:rsidR="00787FF6">
        <w:t>noteikt</w:t>
      </w:r>
      <w:r w:rsidR="00787FF6" w:rsidRPr="00D355BF">
        <w:t xml:space="preserve"> </w:t>
      </w:r>
      <w:r w:rsidR="00787FF6">
        <w:t>šļirces daudzumu (atlikumu)</w:t>
      </w:r>
      <w:r>
        <w:fldChar w:fldCharType="end"/>
      </w:r>
    </w:p>
    <w:p w14:paraId="3DEE330B" w14:textId="77777777" w:rsidR="008A4819" w:rsidRDefault="00D87B40" w:rsidP="000C6494">
      <w:pPr>
        <w:pStyle w:val="ListParagraph"/>
      </w:pPr>
      <w:r>
        <w:fldChar w:fldCharType="begin"/>
      </w:r>
      <w:r w:rsidR="00D9132A">
        <w:instrText xml:space="preserve"> REF _Ref298937354 \h </w:instrText>
      </w:r>
      <w:r>
        <w:fldChar w:fldCharType="separate"/>
      </w:r>
      <w:r w:rsidR="00787FF6">
        <w:t>getSyringeAmount</w:t>
      </w:r>
      <w:r w:rsidR="00787FF6" w:rsidRPr="00D355BF">
        <w:t xml:space="preserve"> – </w:t>
      </w:r>
      <w:r w:rsidR="00787FF6">
        <w:t>iegūt šļirču daudzumu (atlikumu)</w:t>
      </w:r>
      <w:r>
        <w:fldChar w:fldCharType="end"/>
      </w:r>
      <w:r w:rsidR="008A4819">
        <w:t>;</w:t>
      </w:r>
    </w:p>
    <w:p w14:paraId="3DEE330C" w14:textId="77777777" w:rsidR="008A4819" w:rsidRDefault="00D87B40" w:rsidP="000C6494">
      <w:pPr>
        <w:pStyle w:val="ListParagraph"/>
      </w:pPr>
      <w:r>
        <w:fldChar w:fldCharType="begin"/>
      </w:r>
      <w:r w:rsidR="00D9132A">
        <w:instrText xml:space="preserve"> REF _Ref298772918 \h </w:instrText>
      </w:r>
      <w:r>
        <w:fldChar w:fldCharType="separate"/>
      </w:r>
      <w:r w:rsidR="00787FF6">
        <w:t>setOrderSyringeAmount</w:t>
      </w:r>
      <w:r w:rsidR="00787FF6" w:rsidRPr="00D355BF">
        <w:t xml:space="preserve"> – pasūtīt </w:t>
      </w:r>
      <w:r w:rsidR="00787FF6">
        <w:t>šļirces daudzumu</w:t>
      </w:r>
      <w:r>
        <w:fldChar w:fldCharType="end"/>
      </w:r>
      <w:r w:rsidR="008A4819">
        <w:t>;</w:t>
      </w:r>
    </w:p>
    <w:p w14:paraId="3DEE330D" w14:textId="77777777" w:rsidR="008A4819" w:rsidRDefault="00D87B40" w:rsidP="000C6494">
      <w:pPr>
        <w:pStyle w:val="ListParagraph"/>
      </w:pPr>
      <w:r>
        <w:fldChar w:fldCharType="begin"/>
      </w:r>
      <w:r w:rsidR="00D9132A">
        <w:instrText xml:space="preserve"> REF _Ref298772923 \h </w:instrText>
      </w:r>
      <w:r>
        <w:fldChar w:fldCharType="separate"/>
      </w:r>
      <w:r w:rsidR="00787FF6">
        <w:t>getOrderSyringeAmount</w:t>
      </w:r>
      <w:r w:rsidR="00787FF6" w:rsidRPr="00D355BF">
        <w:t xml:space="preserve"> – </w:t>
      </w:r>
      <w:r w:rsidR="00787FF6">
        <w:t>iegūt pasūtīto šļirču daudzumu</w:t>
      </w:r>
      <w:r>
        <w:fldChar w:fldCharType="end"/>
      </w:r>
      <w:r w:rsidR="008A4819">
        <w:t>;</w:t>
      </w:r>
    </w:p>
    <w:p w14:paraId="3DEE330E" w14:textId="77777777" w:rsidR="008A4819" w:rsidRDefault="00D87B40" w:rsidP="000C6494">
      <w:pPr>
        <w:pStyle w:val="ListParagraph"/>
      </w:pPr>
      <w:r>
        <w:fldChar w:fldCharType="begin"/>
      </w:r>
      <w:r w:rsidR="00D9132A">
        <w:instrText xml:space="preserve"> REF _Ref298937380 \h </w:instrText>
      </w:r>
      <w:r>
        <w:fldChar w:fldCharType="separate"/>
      </w:r>
      <w:r w:rsidR="00787FF6" w:rsidRPr="00D355BF">
        <w:t>writeOff</w:t>
      </w:r>
      <w:r w:rsidR="00787FF6">
        <w:t>Syringe</w:t>
      </w:r>
      <w:r w:rsidR="00787FF6" w:rsidRPr="00D355BF">
        <w:t xml:space="preserve"> – norakstīt </w:t>
      </w:r>
      <w:r w:rsidR="00787FF6">
        <w:t>šļirces</w:t>
      </w:r>
      <w:r w:rsidR="00787FF6" w:rsidRPr="00D355BF">
        <w:t xml:space="preserve"> daudzumu</w:t>
      </w:r>
      <w:r>
        <w:fldChar w:fldCharType="end"/>
      </w:r>
      <w:r w:rsidR="00DA266F">
        <w:t>;</w:t>
      </w:r>
    </w:p>
    <w:p w14:paraId="3DEE330F" w14:textId="77777777" w:rsidR="00DA266F" w:rsidRDefault="00DA266F" w:rsidP="000C6494">
      <w:pPr>
        <w:pStyle w:val="ListParagraph"/>
      </w:pPr>
      <w:r>
        <w:fldChar w:fldCharType="begin"/>
      </w:r>
      <w:r>
        <w:instrText xml:space="preserve"> REF _Ref303265265 \h </w:instrText>
      </w:r>
      <w:r>
        <w:fldChar w:fldCharType="separate"/>
      </w:r>
      <w:r w:rsidR="00787FF6">
        <w:t>getVaccineActualCount</w:t>
      </w:r>
      <w:r w:rsidR="00787FF6" w:rsidRPr="00D355BF">
        <w:t xml:space="preserve"> – </w:t>
      </w:r>
      <w:r w:rsidR="00787FF6">
        <w:t>iegūt vakcīnas aktuālo atlikumu/izlietojumu</w:t>
      </w:r>
      <w:r>
        <w:fldChar w:fldCharType="end"/>
      </w:r>
      <w:r>
        <w:t>;</w:t>
      </w:r>
    </w:p>
    <w:p w14:paraId="3DEE3310" w14:textId="77777777" w:rsidR="00DA266F" w:rsidRPr="00D355BF" w:rsidRDefault="00DA266F" w:rsidP="000C6494">
      <w:pPr>
        <w:pStyle w:val="ListParagraph"/>
      </w:pPr>
      <w:r>
        <w:fldChar w:fldCharType="begin"/>
      </w:r>
      <w:r>
        <w:instrText xml:space="preserve"> REF _Ref303265280 \h </w:instrText>
      </w:r>
      <w:r>
        <w:fldChar w:fldCharType="separate"/>
      </w:r>
      <w:r w:rsidR="00787FF6">
        <w:t>getSyringeActualCount</w:t>
      </w:r>
      <w:r w:rsidR="00787FF6" w:rsidRPr="00D355BF">
        <w:t xml:space="preserve"> – </w:t>
      </w:r>
      <w:r w:rsidR="00787FF6">
        <w:t>iegūt šļirces veida aktuālo atlikumu/izlietojumu</w:t>
      </w:r>
      <w:r>
        <w:fldChar w:fldCharType="end"/>
      </w:r>
      <w:r>
        <w:t>.</w:t>
      </w:r>
    </w:p>
    <w:p w14:paraId="3DEE3311" w14:textId="77777777" w:rsidR="00787FF6" w:rsidRPr="00D355BF" w:rsidRDefault="00787FF6" w:rsidP="00787FF6">
      <w:pPr>
        <w:pStyle w:val="Heading2"/>
      </w:pPr>
      <w:bookmarkStart w:id="386" w:name="_Toc294799236"/>
      <w:bookmarkStart w:id="387" w:name="_Toc302563248"/>
      <w:bookmarkStart w:id="388" w:name="_Toc308096848"/>
      <w:r w:rsidRPr="00D355BF">
        <w:t>Fona uzdevumi</w:t>
      </w:r>
      <w:bookmarkEnd w:id="386"/>
      <w:bookmarkEnd w:id="387"/>
      <w:bookmarkEnd w:id="388"/>
    </w:p>
    <w:p w14:paraId="3DEE3312" w14:textId="77777777" w:rsidR="00787FF6" w:rsidRDefault="00787FF6" w:rsidP="009639D4">
      <w:pPr>
        <w:pStyle w:val="Heading3"/>
      </w:pPr>
      <w:bookmarkStart w:id="389" w:name="_Toc308096849"/>
      <w:r>
        <w:t>Dokumentu apstrāde</w:t>
      </w:r>
      <w:bookmarkEnd w:id="389"/>
    </w:p>
    <w:p w14:paraId="3DEE3313" w14:textId="77777777" w:rsidR="00787FF6" w:rsidRDefault="00787FF6" w:rsidP="00787FF6">
      <w:pPr>
        <w:spacing w:before="0" w:after="0"/>
      </w:pPr>
      <w:r>
        <w:t xml:space="preserve">Nodrošināt ienākošo dokumentu apstrādi, izsaucot atbilstošos to tipiem pakalpes. </w:t>
      </w:r>
    </w:p>
    <w:p w14:paraId="3DEE3314" w14:textId="77777777" w:rsidR="00787FF6" w:rsidRDefault="00787FF6" w:rsidP="00787FF6">
      <w:r>
        <w:t xml:space="preserve">Dokumentu apstrādei no kopīgās dokumentu ieplūdināšanas vietnes un to turpmākai apstrādei jānodrošina atbilstoši sekciju tipiem </w:t>
      </w:r>
      <w:r w:rsidRPr="008A03A8">
        <w:t>VEC.EVK.PPS.CR1.01. (</w:t>
      </w:r>
      <w:r>
        <w:t>4.7.3. sadaļa) statusiem (</w:t>
      </w:r>
      <w:r w:rsidRPr="008A03A8">
        <w:t>VEC.EVK.PPS.CR1.01. (</w:t>
      </w:r>
      <w:r>
        <w:t xml:space="preserve">4.6.3.4. sadaļa) un atbilstoši prasībai </w:t>
      </w:r>
      <w:r w:rsidRPr="008A03A8">
        <w:t>VEC.EVK.PPS.CR1.01.</w:t>
      </w:r>
      <w:r>
        <w:t xml:space="preserve"> par sekciju apstrādes uzdevumiem (4.7.4. sadaļa).</w:t>
      </w:r>
    </w:p>
    <w:p w14:paraId="3DEE3315" w14:textId="77777777" w:rsidR="00787FF6" w:rsidRDefault="00787FF6" w:rsidP="009639D4">
      <w:pPr>
        <w:pStyle w:val="Heading3"/>
      </w:pPr>
      <w:bookmarkStart w:id="390" w:name="_Toc308096850"/>
      <w:r>
        <w:t>Atgādinājumu nosūtīšana</w:t>
      </w:r>
      <w:bookmarkEnd w:id="390"/>
    </w:p>
    <w:p w14:paraId="3DEE3316" w14:textId="77777777" w:rsidR="00787FF6" w:rsidRPr="008A03A8" w:rsidRDefault="00787FF6" w:rsidP="00787FF6">
      <w:r>
        <w:t xml:space="preserve">Atgādinājumu nosūtīšana personām par vakcinācijām jānodrošina atbilstoši šī dokumenta prasībai: </w:t>
      </w:r>
      <w:r>
        <w:fldChar w:fldCharType="begin"/>
      </w:r>
      <w:r>
        <w:instrText xml:space="preserve"> REF _Ref303593989 \h </w:instrText>
      </w:r>
      <w:r>
        <w:fldChar w:fldCharType="separate"/>
      </w:r>
      <w:r>
        <w:t>Automātiskā vakcināciju atgādinājumu nosūtīšana</w:t>
      </w:r>
      <w:r>
        <w:fldChar w:fldCharType="end"/>
      </w:r>
      <w:r>
        <w:t xml:space="preserve"> (</w:t>
      </w:r>
      <w:r>
        <w:fldChar w:fldCharType="begin"/>
      </w:r>
      <w:r>
        <w:instrText xml:space="preserve"> REF _Ref303593989 \r \h </w:instrText>
      </w:r>
      <w:r>
        <w:fldChar w:fldCharType="separate"/>
      </w:r>
      <w:r>
        <w:t>4.3.6.6</w:t>
      </w:r>
      <w:r>
        <w:fldChar w:fldCharType="end"/>
      </w:r>
      <w:r>
        <w:t>. sadaļa).</w:t>
      </w:r>
    </w:p>
    <w:p w14:paraId="3DEE3317" w14:textId="77777777" w:rsidR="00A13BE9" w:rsidRPr="00D355BF" w:rsidRDefault="00A13BE9" w:rsidP="005F2EC9">
      <w:pPr>
        <w:pStyle w:val="Heading1"/>
      </w:pPr>
      <w:bookmarkStart w:id="391" w:name="_Toc308096851"/>
      <w:r w:rsidRPr="00D355BF">
        <w:t>Prasību trasējamība</w:t>
      </w:r>
      <w:bookmarkEnd w:id="391"/>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2999"/>
        <w:gridCol w:w="3885"/>
        <w:gridCol w:w="1644"/>
      </w:tblGrid>
      <w:tr w:rsidR="00A13BE9" w:rsidRPr="00D355BF" w14:paraId="3DEE331A" w14:textId="77777777" w:rsidTr="00855FE8">
        <w:trPr>
          <w:cantSplit/>
          <w:tblHeader/>
        </w:trPr>
        <w:tc>
          <w:tcPr>
            <w:tcW w:w="1758" w:type="pct"/>
            <w:vMerge w:val="restart"/>
            <w:shd w:val="clear" w:color="auto" w:fill="E0E0E0"/>
          </w:tcPr>
          <w:p w14:paraId="3DEE3318" w14:textId="77777777" w:rsidR="00A13BE9" w:rsidRPr="00D355BF" w:rsidRDefault="00A13BE9" w:rsidP="000C6494">
            <w:pPr>
              <w:pStyle w:val="TableHeader"/>
            </w:pPr>
            <w:bookmarkStart w:id="392" w:name="_Toc150938250"/>
            <w:bookmarkStart w:id="393" w:name="_Toc150938251"/>
            <w:bookmarkEnd w:id="392"/>
            <w:bookmarkEnd w:id="393"/>
            <w:r w:rsidRPr="00D355BF">
              <w:t>TS prasība</w:t>
            </w:r>
          </w:p>
        </w:tc>
        <w:tc>
          <w:tcPr>
            <w:tcW w:w="3242" w:type="pct"/>
            <w:gridSpan w:val="2"/>
            <w:shd w:val="clear" w:color="auto" w:fill="E0E0E0"/>
          </w:tcPr>
          <w:p w14:paraId="3DEE3319" w14:textId="77777777" w:rsidR="00A13BE9" w:rsidRPr="00D355BF" w:rsidRDefault="00A13BE9" w:rsidP="000C6494">
            <w:pPr>
              <w:pStyle w:val="TableHeader"/>
            </w:pPr>
            <w:r w:rsidRPr="00D355BF">
              <w:t>Sistēmas prasība</w:t>
            </w:r>
          </w:p>
        </w:tc>
      </w:tr>
      <w:tr w:rsidR="00A13BE9" w:rsidRPr="00D355BF" w14:paraId="3DEE331E" w14:textId="77777777" w:rsidTr="00855FE8">
        <w:trPr>
          <w:cantSplit/>
          <w:tblHeader/>
        </w:trPr>
        <w:tc>
          <w:tcPr>
            <w:tcW w:w="1758" w:type="pct"/>
            <w:vMerge/>
            <w:shd w:val="clear" w:color="auto" w:fill="E0E0E0"/>
          </w:tcPr>
          <w:p w14:paraId="3DEE331B" w14:textId="77777777" w:rsidR="00A13BE9" w:rsidRPr="00D355BF" w:rsidRDefault="00A13BE9" w:rsidP="000C6494">
            <w:pPr>
              <w:pStyle w:val="TableHeader"/>
            </w:pPr>
          </w:p>
        </w:tc>
        <w:tc>
          <w:tcPr>
            <w:tcW w:w="2278" w:type="pct"/>
            <w:shd w:val="clear" w:color="auto" w:fill="E0E0E0"/>
          </w:tcPr>
          <w:p w14:paraId="3DEE331C" w14:textId="77777777" w:rsidR="00A13BE9" w:rsidRPr="00D355BF" w:rsidRDefault="00A13BE9" w:rsidP="000C6494">
            <w:pPr>
              <w:pStyle w:val="TableHeader"/>
            </w:pPr>
            <w:r w:rsidRPr="00D355BF">
              <w:t>Nosaukums</w:t>
            </w:r>
          </w:p>
        </w:tc>
        <w:tc>
          <w:tcPr>
            <w:tcW w:w="964" w:type="pct"/>
            <w:shd w:val="clear" w:color="auto" w:fill="E0E0E0"/>
          </w:tcPr>
          <w:p w14:paraId="3DEE331D" w14:textId="77777777" w:rsidR="00A13BE9" w:rsidRPr="00D355BF" w:rsidRDefault="00A13BE9" w:rsidP="000C6494">
            <w:pPr>
              <w:pStyle w:val="TableHeader"/>
            </w:pPr>
            <w:r w:rsidRPr="00D355BF">
              <w:t>Identifikators</w:t>
            </w:r>
          </w:p>
        </w:tc>
      </w:tr>
      <w:tr w:rsidR="001B54C2" w:rsidRPr="00D355BF" w14:paraId="3DEE3326" w14:textId="77777777" w:rsidTr="00855FE8">
        <w:trPr>
          <w:cantSplit/>
        </w:trPr>
        <w:tc>
          <w:tcPr>
            <w:tcW w:w="1758" w:type="pct"/>
            <w:vMerge w:val="restart"/>
          </w:tcPr>
          <w:p w14:paraId="3DEE331F" w14:textId="77777777" w:rsidR="001B54C2" w:rsidRDefault="001B54C2" w:rsidP="000C6494">
            <w:pPr>
              <w:pStyle w:val="TableText0"/>
            </w:pPr>
            <w:r w:rsidRPr="00D355BF">
              <w:t>(021.) Vakcinācijas reģistra scenāriji</w:t>
            </w:r>
          </w:p>
          <w:p w14:paraId="3DEE3320" w14:textId="77777777" w:rsidR="001B54C2" w:rsidRDefault="001B54C2" w:rsidP="00FF796F">
            <w:pPr>
              <w:pStyle w:val="TableText0"/>
            </w:pPr>
            <w:r>
              <w:t>(</w:t>
            </w:r>
            <w:r w:rsidRPr="0044247A">
              <w:t>039</w:t>
            </w:r>
            <w:r>
              <w:t>.)</w:t>
            </w:r>
            <w:r w:rsidRPr="0044247A">
              <w:t xml:space="preserve"> Pieeja pacienta aizbildņiem/aizgādņiem;</w:t>
            </w:r>
          </w:p>
          <w:p w14:paraId="3DEE3321" w14:textId="77777777" w:rsidR="001B54C2" w:rsidRDefault="001B54C2" w:rsidP="00FF796F">
            <w:pPr>
              <w:pStyle w:val="TableText0"/>
            </w:pPr>
            <w:r w:rsidRPr="00C9387E">
              <w:t>(041.) Atbalstošās darbības</w:t>
            </w:r>
          </w:p>
          <w:p w14:paraId="3DEE3322" w14:textId="77777777" w:rsidR="00F1769D" w:rsidRDefault="00F1769D" w:rsidP="00FF796F">
            <w:pPr>
              <w:pStyle w:val="TableText0"/>
            </w:pPr>
            <w:r w:rsidRPr="00F1769D">
              <w:t>(001.) Sistēmas obligātā funkcionalitāte</w:t>
            </w:r>
          </w:p>
          <w:p w14:paraId="3DEE3323" w14:textId="77777777" w:rsidR="003B6583" w:rsidRPr="00D355BF" w:rsidRDefault="003B6583" w:rsidP="00FF796F">
            <w:pPr>
              <w:pStyle w:val="TableText0"/>
            </w:pPr>
            <w:r w:rsidRPr="003B6583">
              <w:t>(011.) EVK ieraksta struktūra</w:t>
            </w:r>
          </w:p>
        </w:tc>
        <w:tc>
          <w:tcPr>
            <w:tcW w:w="2278" w:type="pct"/>
            <w:vAlign w:val="bottom"/>
          </w:tcPr>
          <w:p w14:paraId="3DEE3324" w14:textId="77777777" w:rsidR="001B54C2" w:rsidRPr="00D355BF" w:rsidRDefault="001B54C2" w:rsidP="000C6494">
            <w:pPr>
              <w:pStyle w:val="TableText0"/>
            </w:pPr>
            <w:r>
              <w:fldChar w:fldCharType="begin"/>
            </w:r>
            <w:r>
              <w:instrText xml:space="preserve"> REF _Ref296772892 \h </w:instrText>
            </w:r>
            <w:r>
              <w:fldChar w:fldCharType="separate"/>
            </w:r>
            <w:r w:rsidR="00787FF6" w:rsidRPr="00D355BF">
              <w:t>getVaccinations – iegūt personas vakcinācijas faktus</w:t>
            </w:r>
            <w:r>
              <w:fldChar w:fldCharType="end"/>
            </w:r>
          </w:p>
        </w:tc>
        <w:tc>
          <w:tcPr>
            <w:tcW w:w="964" w:type="pct"/>
            <w:vAlign w:val="bottom"/>
          </w:tcPr>
          <w:p w14:paraId="3DEE3325" w14:textId="77777777" w:rsidR="001B54C2" w:rsidRPr="00D355BF" w:rsidRDefault="001B54C2" w:rsidP="000C6494">
            <w:pPr>
              <w:pStyle w:val="TableText0"/>
            </w:pPr>
            <w:r w:rsidRPr="00D355BF">
              <w:t>VRP001</w:t>
            </w:r>
          </w:p>
        </w:tc>
      </w:tr>
      <w:tr w:rsidR="001B54C2" w:rsidRPr="00D355BF" w14:paraId="3DEE332A" w14:textId="77777777" w:rsidTr="00855FE8">
        <w:trPr>
          <w:cantSplit/>
        </w:trPr>
        <w:tc>
          <w:tcPr>
            <w:tcW w:w="1758" w:type="pct"/>
            <w:vMerge/>
          </w:tcPr>
          <w:p w14:paraId="3DEE3327" w14:textId="77777777" w:rsidR="001B54C2" w:rsidRPr="00D355BF" w:rsidRDefault="001B54C2" w:rsidP="000C6494">
            <w:pPr>
              <w:pStyle w:val="TableText0"/>
            </w:pPr>
          </w:p>
        </w:tc>
        <w:tc>
          <w:tcPr>
            <w:tcW w:w="2278" w:type="pct"/>
            <w:vAlign w:val="bottom"/>
          </w:tcPr>
          <w:p w14:paraId="3DEE3328" w14:textId="77777777" w:rsidR="001B54C2" w:rsidRPr="00D355BF" w:rsidRDefault="001B54C2" w:rsidP="000C6494">
            <w:pPr>
              <w:pStyle w:val="TableText0"/>
            </w:pPr>
            <w:r>
              <w:fldChar w:fldCharType="begin"/>
            </w:r>
            <w:r>
              <w:instrText xml:space="preserve"> REF _Ref296772967 \h </w:instrText>
            </w:r>
            <w:r>
              <w:fldChar w:fldCharType="separate"/>
            </w:r>
            <w:r w:rsidR="00787FF6" w:rsidRPr="00D355BF">
              <w:t>getComplications – iegūt personas komplikāciju datus</w:t>
            </w:r>
            <w:r>
              <w:fldChar w:fldCharType="end"/>
            </w:r>
          </w:p>
        </w:tc>
        <w:tc>
          <w:tcPr>
            <w:tcW w:w="964" w:type="pct"/>
            <w:vAlign w:val="bottom"/>
          </w:tcPr>
          <w:p w14:paraId="3DEE3329" w14:textId="77777777" w:rsidR="001B54C2" w:rsidRPr="00D355BF" w:rsidRDefault="001B54C2" w:rsidP="000C6494">
            <w:pPr>
              <w:pStyle w:val="TableText0"/>
            </w:pPr>
            <w:r w:rsidRPr="00D355BF">
              <w:t>VRP002</w:t>
            </w:r>
          </w:p>
        </w:tc>
      </w:tr>
      <w:tr w:rsidR="001B54C2" w:rsidRPr="00D355BF" w14:paraId="3DEE332E" w14:textId="77777777" w:rsidTr="00855FE8">
        <w:trPr>
          <w:cantSplit/>
        </w:trPr>
        <w:tc>
          <w:tcPr>
            <w:tcW w:w="1758" w:type="pct"/>
            <w:vMerge/>
          </w:tcPr>
          <w:p w14:paraId="3DEE332B" w14:textId="77777777" w:rsidR="001B54C2" w:rsidRPr="00D355BF" w:rsidRDefault="001B54C2" w:rsidP="000C6494">
            <w:pPr>
              <w:pStyle w:val="TableText0"/>
            </w:pPr>
          </w:p>
        </w:tc>
        <w:tc>
          <w:tcPr>
            <w:tcW w:w="2278" w:type="pct"/>
            <w:vAlign w:val="bottom"/>
          </w:tcPr>
          <w:p w14:paraId="3DEE332C" w14:textId="77777777" w:rsidR="001B54C2" w:rsidRPr="00D355BF" w:rsidRDefault="001B54C2" w:rsidP="000C6494">
            <w:pPr>
              <w:pStyle w:val="TableText0"/>
            </w:pPr>
            <w:r>
              <w:fldChar w:fldCharType="begin"/>
            </w:r>
            <w:r>
              <w:instrText xml:space="preserve"> REF _Ref296773385 \h </w:instrText>
            </w:r>
            <w:r>
              <w:fldChar w:fldCharType="separate"/>
            </w:r>
            <w:r w:rsidR="00787FF6" w:rsidRPr="00D355BF">
              <w:t>refuseVaccinations – atteikties no vakcinācijas</w:t>
            </w:r>
            <w:r>
              <w:fldChar w:fldCharType="end"/>
            </w:r>
          </w:p>
        </w:tc>
        <w:tc>
          <w:tcPr>
            <w:tcW w:w="964" w:type="pct"/>
            <w:vAlign w:val="bottom"/>
          </w:tcPr>
          <w:p w14:paraId="3DEE332D" w14:textId="77777777" w:rsidR="001B54C2" w:rsidRPr="00D355BF" w:rsidRDefault="001B54C2" w:rsidP="000C6494">
            <w:pPr>
              <w:pStyle w:val="TableText0"/>
            </w:pPr>
            <w:r w:rsidRPr="00D355BF">
              <w:t>VPL001</w:t>
            </w:r>
          </w:p>
        </w:tc>
      </w:tr>
      <w:tr w:rsidR="001B54C2" w:rsidRPr="00D355BF" w14:paraId="3DEE3332" w14:textId="77777777" w:rsidTr="00855FE8">
        <w:trPr>
          <w:cantSplit/>
        </w:trPr>
        <w:tc>
          <w:tcPr>
            <w:tcW w:w="1758" w:type="pct"/>
            <w:vMerge/>
          </w:tcPr>
          <w:p w14:paraId="3DEE332F" w14:textId="77777777" w:rsidR="001B54C2" w:rsidRPr="00D355BF" w:rsidRDefault="001B54C2" w:rsidP="000C6494">
            <w:pPr>
              <w:pStyle w:val="TableText0"/>
            </w:pPr>
          </w:p>
        </w:tc>
        <w:tc>
          <w:tcPr>
            <w:tcW w:w="2278" w:type="pct"/>
            <w:vAlign w:val="bottom"/>
          </w:tcPr>
          <w:p w14:paraId="3DEE3330" w14:textId="77777777" w:rsidR="001B54C2" w:rsidRPr="00D355BF" w:rsidRDefault="001B54C2" w:rsidP="000C6494">
            <w:pPr>
              <w:pStyle w:val="TableText0"/>
            </w:pPr>
            <w:r>
              <w:fldChar w:fldCharType="begin"/>
            </w:r>
            <w:r>
              <w:instrText xml:space="preserve"> REF _Ref296773401 \h </w:instrText>
            </w:r>
            <w:r>
              <w:fldChar w:fldCharType="separate"/>
            </w:r>
            <w:r w:rsidR="00787FF6" w:rsidRPr="00D355BF">
              <w:t>requestVaccinations – pieteikties vakcinācijai</w:t>
            </w:r>
            <w:r>
              <w:fldChar w:fldCharType="end"/>
            </w:r>
          </w:p>
        </w:tc>
        <w:tc>
          <w:tcPr>
            <w:tcW w:w="964" w:type="pct"/>
            <w:vAlign w:val="bottom"/>
          </w:tcPr>
          <w:p w14:paraId="3DEE3331" w14:textId="77777777" w:rsidR="001B54C2" w:rsidRPr="00D355BF" w:rsidRDefault="001B54C2" w:rsidP="000C6494">
            <w:pPr>
              <w:pStyle w:val="TableText0"/>
            </w:pPr>
            <w:r w:rsidRPr="00D355BF">
              <w:t>VPL002</w:t>
            </w:r>
          </w:p>
        </w:tc>
      </w:tr>
      <w:tr w:rsidR="001B54C2" w:rsidRPr="00D355BF" w14:paraId="3DEE3336" w14:textId="77777777" w:rsidTr="00855FE8">
        <w:trPr>
          <w:cantSplit/>
        </w:trPr>
        <w:tc>
          <w:tcPr>
            <w:tcW w:w="1758" w:type="pct"/>
            <w:vMerge/>
          </w:tcPr>
          <w:p w14:paraId="3DEE3333" w14:textId="77777777" w:rsidR="001B54C2" w:rsidRPr="00D355BF" w:rsidRDefault="001B54C2" w:rsidP="000C6494">
            <w:pPr>
              <w:pStyle w:val="TableText0"/>
            </w:pPr>
          </w:p>
        </w:tc>
        <w:tc>
          <w:tcPr>
            <w:tcW w:w="2278" w:type="pct"/>
            <w:vAlign w:val="bottom"/>
          </w:tcPr>
          <w:p w14:paraId="3DEE3334" w14:textId="77777777" w:rsidR="001B54C2" w:rsidRPr="00D355BF" w:rsidRDefault="001B54C2" w:rsidP="000C6494">
            <w:pPr>
              <w:pStyle w:val="TableText0"/>
            </w:pPr>
            <w:r>
              <w:fldChar w:fldCharType="begin"/>
            </w:r>
            <w:r>
              <w:instrText xml:space="preserve"> REF _Ref296773426 \h </w:instrText>
            </w:r>
            <w:r>
              <w:fldChar w:fldCharType="separate"/>
            </w:r>
            <w:r w:rsidR="00787FF6" w:rsidRPr="00D355BF">
              <w:t>setVaccination – pievienot/labot vakcinācijas fakta dokumentu</w:t>
            </w:r>
            <w:r>
              <w:fldChar w:fldCharType="end"/>
            </w:r>
          </w:p>
        </w:tc>
        <w:tc>
          <w:tcPr>
            <w:tcW w:w="964" w:type="pct"/>
            <w:vAlign w:val="bottom"/>
          </w:tcPr>
          <w:p w14:paraId="3DEE3335" w14:textId="77777777" w:rsidR="001B54C2" w:rsidRPr="00D355BF" w:rsidRDefault="001B54C2" w:rsidP="000C6494">
            <w:pPr>
              <w:pStyle w:val="TableText0"/>
            </w:pPr>
            <w:r w:rsidRPr="00D355BF">
              <w:t>APD001</w:t>
            </w:r>
          </w:p>
        </w:tc>
      </w:tr>
      <w:tr w:rsidR="001B54C2" w:rsidRPr="00D355BF" w14:paraId="3DEE333A" w14:textId="77777777" w:rsidTr="00855FE8">
        <w:trPr>
          <w:cantSplit/>
        </w:trPr>
        <w:tc>
          <w:tcPr>
            <w:tcW w:w="1758" w:type="pct"/>
            <w:vMerge/>
          </w:tcPr>
          <w:p w14:paraId="3DEE3337" w14:textId="77777777" w:rsidR="001B54C2" w:rsidRPr="00D355BF" w:rsidRDefault="001B54C2" w:rsidP="000C6494">
            <w:pPr>
              <w:pStyle w:val="TableText0"/>
            </w:pPr>
          </w:p>
        </w:tc>
        <w:tc>
          <w:tcPr>
            <w:tcW w:w="2278" w:type="pct"/>
            <w:vAlign w:val="bottom"/>
          </w:tcPr>
          <w:p w14:paraId="3DEE3338" w14:textId="77777777" w:rsidR="001B54C2" w:rsidRPr="00D355BF" w:rsidRDefault="001B54C2" w:rsidP="000C6494">
            <w:pPr>
              <w:pStyle w:val="TableText0"/>
            </w:pPr>
            <w:r>
              <w:fldChar w:fldCharType="begin"/>
            </w:r>
            <w:r>
              <w:instrText xml:space="preserve"> REF _Ref296773446 \h </w:instrText>
            </w:r>
            <w:r>
              <w:fldChar w:fldCharType="separate"/>
            </w:r>
            <w:r w:rsidR="00787FF6" w:rsidRPr="00D355BF">
              <w:t>SetComplication – pievienot/labot komplikācijas faktu</w:t>
            </w:r>
            <w:r>
              <w:fldChar w:fldCharType="end"/>
            </w:r>
          </w:p>
        </w:tc>
        <w:tc>
          <w:tcPr>
            <w:tcW w:w="964" w:type="pct"/>
            <w:vAlign w:val="bottom"/>
          </w:tcPr>
          <w:p w14:paraId="3DEE3339" w14:textId="77777777" w:rsidR="001B54C2" w:rsidRPr="00D355BF" w:rsidRDefault="001B54C2" w:rsidP="000C6494">
            <w:pPr>
              <w:pStyle w:val="TableText0"/>
            </w:pPr>
            <w:r w:rsidRPr="00D355BF">
              <w:t>APD002</w:t>
            </w:r>
          </w:p>
        </w:tc>
      </w:tr>
      <w:tr w:rsidR="001B54C2" w:rsidRPr="00D355BF" w14:paraId="3DEE333E" w14:textId="77777777" w:rsidTr="00855FE8">
        <w:trPr>
          <w:cantSplit/>
        </w:trPr>
        <w:tc>
          <w:tcPr>
            <w:tcW w:w="1758" w:type="pct"/>
            <w:vMerge/>
          </w:tcPr>
          <w:p w14:paraId="3DEE333B" w14:textId="77777777" w:rsidR="001B54C2" w:rsidRPr="00D355BF" w:rsidRDefault="001B54C2" w:rsidP="000C6494">
            <w:pPr>
              <w:pStyle w:val="TableText0"/>
            </w:pPr>
          </w:p>
        </w:tc>
        <w:tc>
          <w:tcPr>
            <w:tcW w:w="2278" w:type="pct"/>
            <w:vAlign w:val="bottom"/>
          </w:tcPr>
          <w:p w14:paraId="3DEE333C" w14:textId="77777777" w:rsidR="001B54C2" w:rsidRPr="00D355BF" w:rsidRDefault="00A563F3" w:rsidP="00A563F3">
            <w:pPr>
              <w:pStyle w:val="TableText0"/>
            </w:pPr>
            <w:r>
              <w:fldChar w:fldCharType="begin"/>
            </w:r>
            <w:r>
              <w:instrText xml:space="preserve"> REF _Ref302400455 \h </w:instrText>
            </w:r>
            <w:r>
              <w:fldChar w:fldCharType="separate"/>
            </w:r>
            <w:r w:rsidR="00787FF6">
              <w:t>s</w:t>
            </w:r>
            <w:r w:rsidR="00787FF6" w:rsidRPr="00D355BF">
              <w:t>endComplication – nosūtīt komplikācijas ziņojumu</w:t>
            </w:r>
            <w:r>
              <w:fldChar w:fldCharType="end"/>
            </w:r>
          </w:p>
        </w:tc>
        <w:tc>
          <w:tcPr>
            <w:tcW w:w="964" w:type="pct"/>
            <w:vAlign w:val="bottom"/>
          </w:tcPr>
          <w:p w14:paraId="3DEE333D" w14:textId="77777777" w:rsidR="001B54C2" w:rsidRPr="00D355BF" w:rsidRDefault="001B54C2" w:rsidP="000C6494">
            <w:pPr>
              <w:pStyle w:val="TableText0"/>
            </w:pPr>
            <w:r w:rsidRPr="00A563F3">
              <w:t>APD014</w:t>
            </w:r>
          </w:p>
        </w:tc>
      </w:tr>
      <w:tr w:rsidR="001B54C2" w:rsidRPr="00D355BF" w14:paraId="3DEE3342" w14:textId="77777777" w:rsidTr="00855FE8">
        <w:trPr>
          <w:cantSplit/>
        </w:trPr>
        <w:tc>
          <w:tcPr>
            <w:tcW w:w="1758" w:type="pct"/>
            <w:vMerge/>
          </w:tcPr>
          <w:p w14:paraId="3DEE333F" w14:textId="77777777" w:rsidR="001B54C2" w:rsidRPr="00D355BF" w:rsidRDefault="001B54C2" w:rsidP="000C6494">
            <w:pPr>
              <w:pStyle w:val="TableText0"/>
            </w:pPr>
          </w:p>
        </w:tc>
        <w:tc>
          <w:tcPr>
            <w:tcW w:w="2278" w:type="pct"/>
            <w:vAlign w:val="bottom"/>
          </w:tcPr>
          <w:p w14:paraId="3DEE3340" w14:textId="77777777" w:rsidR="001B54C2" w:rsidRPr="00D355BF" w:rsidRDefault="001B54C2" w:rsidP="000C6494">
            <w:pPr>
              <w:pStyle w:val="TableText0"/>
            </w:pPr>
            <w:r>
              <w:fldChar w:fldCharType="begin"/>
            </w:r>
            <w:r>
              <w:instrText xml:space="preserve"> REF _Ref298500503 \h </w:instrText>
            </w:r>
            <w:r>
              <w:fldChar w:fldCharType="separate"/>
            </w:r>
            <w:r w:rsidR="00787FF6" w:rsidRPr="00D355BF">
              <w:t>Vēsturiskie dati un pirmreizēja datu ielāde</w:t>
            </w:r>
            <w:r>
              <w:fldChar w:fldCharType="end"/>
            </w:r>
          </w:p>
        </w:tc>
        <w:tc>
          <w:tcPr>
            <w:tcW w:w="964" w:type="pct"/>
            <w:vAlign w:val="bottom"/>
          </w:tcPr>
          <w:p w14:paraId="3DEE3341" w14:textId="77777777" w:rsidR="001B54C2" w:rsidRPr="00D355BF" w:rsidRDefault="001B54C2" w:rsidP="000C6494">
            <w:pPr>
              <w:pStyle w:val="TableText0"/>
            </w:pPr>
            <w:r w:rsidRPr="00D355BF">
              <w:t>VRV003</w:t>
            </w:r>
          </w:p>
        </w:tc>
      </w:tr>
      <w:tr w:rsidR="001B54C2" w:rsidRPr="00D355BF" w14:paraId="3DEE3346" w14:textId="77777777" w:rsidTr="00855FE8">
        <w:trPr>
          <w:cantSplit/>
        </w:trPr>
        <w:tc>
          <w:tcPr>
            <w:tcW w:w="1758" w:type="pct"/>
            <w:vMerge/>
          </w:tcPr>
          <w:p w14:paraId="3DEE3343" w14:textId="77777777" w:rsidR="001B54C2" w:rsidRPr="00D355BF" w:rsidRDefault="001B54C2" w:rsidP="000C6494">
            <w:pPr>
              <w:pStyle w:val="TableText0"/>
            </w:pPr>
          </w:p>
        </w:tc>
        <w:tc>
          <w:tcPr>
            <w:tcW w:w="2278" w:type="pct"/>
            <w:vAlign w:val="bottom"/>
          </w:tcPr>
          <w:p w14:paraId="3DEE3344" w14:textId="77777777" w:rsidR="001B54C2" w:rsidRDefault="001B54C2" w:rsidP="000C6494">
            <w:pPr>
              <w:pStyle w:val="TableText0"/>
            </w:pPr>
            <w:r>
              <w:fldChar w:fldCharType="begin"/>
            </w:r>
            <w:r>
              <w:instrText xml:space="preserve"> REF _Ref302391975 \h </w:instrText>
            </w:r>
            <w:r>
              <w:fldChar w:fldCharType="separate"/>
            </w:r>
            <w:r w:rsidR="00787FF6">
              <w:t>sendReminder – nosūtīt pacientam atgādinājumu par nepieciešamību veikt vakcināciju</w:t>
            </w:r>
            <w:r>
              <w:fldChar w:fldCharType="end"/>
            </w:r>
          </w:p>
        </w:tc>
        <w:tc>
          <w:tcPr>
            <w:tcW w:w="964" w:type="pct"/>
            <w:vAlign w:val="bottom"/>
          </w:tcPr>
          <w:p w14:paraId="3DEE3345" w14:textId="77777777" w:rsidR="001B54C2" w:rsidRPr="00D355BF" w:rsidRDefault="001B54C2" w:rsidP="000C6494">
            <w:pPr>
              <w:pStyle w:val="TableText0"/>
            </w:pPr>
            <w:r>
              <w:t>APD015</w:t>
            </w:r>
          </w:p>
        </w:tc>
      </w:tr>
      <w:tr w:rsidR="00390DC7" w:rsidRPr="00D355BF" w14:paraId="3DEE334F" w14:textId="77777777" w:rsidTr="00855FE8">
        <w:trPr>
          <w:cantSplit/>
        </w:trPr>
        <w:tc>
          <w:tcPr>
            <w:tcW w:w="1758" w:type="pct"/>
            <w:vMerge w:val="restart"/>
          </w:tcPr>
          <w:p w14:paraId="3DEE3347" w14:textId="77777777" w:rsidR="00390DC7" w:rsidRDefault="00390DC7" w:rsidP="000C6494">
            <w:pPr>
              <w:pStyle w:val="TableText0"/>
            </w:pPr>
            <w:r w:rsidRPr="00D355BF">
              <w:t>(035.) EVK IS vakcinācijas reģistrs</w:t>
            </w:r>
          </w:p>
          <w:p w14:paraId="3DEE3348" w14:textId="77777777" w:rsidR="00FF796F" w:rsidRDefault="00FF796F" w:rsidP="000C6494">
            <w:pPr>
              <w:pStyle w:val="TableText0"/>
            </w:pPr>
            <w:r>
              <w:t>(</w:t>
            </w:r>
            <w:r w:rsidRPr="00C9387E">
              <w:t>039</w:t>
            </w:r>
            <w:r>
              <w:t>.)</w:t>
            </w:r>
            <w:r w:rsidRPr="00C9387E">
              <w:t xml:space="preserve"> Pieeja pacienta aizbildņiem/aizgādņiem;</w:t>
            </w:r>
          </w:p>
          <w:p w14:paraId="3DEE3349" w14:textId="77777777" w:rsidR="005361B3" w:rsidRDefault="005361B3" w:rsidP="000C6494">
            <w:pPr>
              <w:pStyle w:val="TableText0"/>
            </w:pPr>
            <w:r w:rsidRPr="00C9387E">
              <w:t>(041.) Atbalstošās darbības</w:t>
            </w:r>
          </w:p>
          <w:p w14:paraId="3DEE334A" w14:textId="77777777" w:rsidR="00F1769D" w:rsidRDefault="00F1769D" w:rsidP="000C6494">
            <w:pPr>
              <w:pStyle w:val="TableText0"/>
            </w:pPr>
            <w:r w:rsidRPr="00F1769D">
              <w:t>(001.) Sistēmas obligātā funkcionalitāte</w:t>
            </w:r>
          </w:p>
          <w:p w14:paraId="3DEE334B" w14:textId="77777777" w:rsidR="003B6583" w:rsidRDefault="003B6583" w:rsidP="000C6494">
            <w:pPr>
              <w:pStyle w:val="TableText0"/>
            </w:pPr>
            <w:r w:rsidRPr="003B6583">
              <w:t>(011.) EVK ieraksta struktūra</w:t>
            </w:r>
          </w:p>
          <w:p w14:paraId="3DEE334C" w14:textId="77777777" w:rsidR="00243632" w:rsidRPr="00D355BF" w:rsidRDefault="00243632" w:rsidP="000C6494">
            <w:pPr>
              <w:pStyle w:val="TableText0"/>
            </w:pPr>
            <w:r w:rsidRPr="00243632">
              <w:t>(010.) Datu kopas detalizācijas</w:t>
            </w:r>
          </w:p>
        </w:tc>
        <w:tc>
          <w:tcPr>
            <w:tcW w:w="2278" w:type="pct"/>
            <w:vAlign w:val="bottom"/>
          </w:tcPr>
          <w:p w14:paraId="3DEE334D" w14:textId="77777777" w:rsidR="00390DC7" w:rsidRPr="00D355BF" w:rsidRDefault="00D87B40" w:rsidP="000C6494">
            <w:pPr>
              <w:pStyle w:val="TableText0"/>
            </w:pPr>
            <w:r>
              <w:fldChar w:fldCharType="begin"/>
            </w:r>
            <w:r w:rsidR="00D9132A">
              <w:instrText xml:space="preserve"> REF _Ref296772835 \h </w:instrText>
            </w:r>
            <w:r>
              <w:fldChar w:fldCharType="separate"/>
            </w:r>
            <w:r w:rsidR="00787FF6" w:rsidRPr="00D355BF">
              <w:t>revokeDocument – anulēt dokumentu/ierakstu</w:t>
            </w:r>
            <w:r>
              <w:fldChar w:fldCharType="end"/>
            </w:r>
          </w:p>
        </w:tc>
        <w:tc>
          <w:tcPr>
            <w:tcW w:w="964" w:type="pct"/>
            <w:vAlign w:val="bottom"/>
          </w:tcPr>
          <w:p w14:paraId="3DEE334E" w14:textId="77777777" w:rsidR="00390DC7" w:rsidRPr="00D355BF" w:rsidRDefault="00390DC7" w:rsidP="000C6494">
            <w:pPr>
              <w:pStyle w:val="TableText0"/>
            </w:pPr>
            <w:r w:rsidRPr="00D355BF">
              <w:t>VRV001</w:t>
            </w:r>
          </w:p>
        </w:tc>
      </w:tr>
      <w:tr w:rsidR="00390DC7" w:rsidRPr="00D355BF" w14:paraId="3DEE3353" w14:textId="77777777" w:rsidTr="00855FE8">
        <w:trPr>
          <w:cantSplit/>
        </w:trPr>
        <w:tc>
          <w:tcPr>
            <w:tcW w:w="1758" w:type="pct"/>
            <w:vMerge/>
          </w:tcPr>
          <w:p w14:paraId="3DEE3350" w14:textId="77777777" w:rsidR="00390DC7" w:rsidRPr="00D355BF" w:rsidRDefault="00390DC7" w:rsidP="000C6494">
            <w:pPr>
              <w:pStyle w:val="TableText0"/>
            </w:pPr>
          </w:p>
        </w:tc>
        <w:tc>
          <w:tcPr>
            <w:tcW w:w="2278" w:type="pct"/>
            <w:vAlign w:val="bottom"/>
          </w:tcPr>
          <w:p w14:paraId="3DEE3351" w14:textId="77777777" w:rsidR="00390DC7" w:rsidRPr="00D355BF" w:rsidRDefault="00D87B40" w:rsidP="000C6494">
            <w:pPr>
              <w:pStyle w:val="TableText0"/>
            </w:pPr>
            <w:r>
              <w:fldChar w:fldCharType="begin"/>
            </w:r>
            <w:r w:rsidR="00D9132A">
              <w:instrText xml:space="preserve"> REF _Ref296773000 \h </w:instrText>
            </w:r>
            <w:r>
              <w:fldChar w:fldCharType="separate"/>
            </w:r>
            <w:r w:rsidR="00787FF6" w:rsidRPr="00D355BF">
              <w:t>getContraindications – iegūt personas kontrindikāciju datus</w:t>
            </w:r>
            <w:r>
              <w:fldChar w:fldCharType="end"/>
            </w:r>
          </w:p>
        </w:tc>
        <w:tc>
          <w:tcPr>
            <w:tcW w:w="964" w:type="pct"/>
            <w:vAlign w:val="bottom"/>
          </w:tcPr>
          <w:p w14:paraId="3DEE3352" w14:textId="77777777" w:rsidR="00390DC7" w:rsidRPr="00D355BF" w:rsidRDefault="00390DC7" w:rsidP="000C6494">
            <w:pPr>
              <w:pStyle w:val="TableText0"/>
            </w:pPr>
            <w:r w:rsidRPr="00D355BF">
              <w:t>VRP004</w:t>
            </w:r>
          </w:p>
        </w:tc>
      </w:tr>
      <w:tr w:rsidR="00390DC7" w:rsidRPr="00D355BF" w14:paraId="3DEE3357" w14:textId="77777777" w:rsidTr="00855FE8">
        <w:trPr>
          <w:cantSplit/>
        </w:trPr>
        <w:tc>
          <w:tcPr>
            <w:tcW w:w="1758" w:type="pct"/>
            <w:vMerge/>
          </w:tcPr>
          <w:p w14:paraId="3DEE3354" w14:textId="77777777" w:rsidR="00390DC7" w:rsidRPr="00D355BF" w:rsidRDefault="00390DC7" w:rsidP="000C6494">
            <w:pPr>
              <w:pStyle w:val="TableText0"/>
            </w:pPr>
          </w:p>
        </w:tc>
        <w:tc>
          <w:tcPr>
            <w:tcW w:w="2278" w:type="pct"/>
            <w:vAlign w:val="bottom"/>
          </w:tcPr>
          <w:p w14:paraId="3DEE3355" w14:textId="77777777" w:rsidR="00390DC7" w:rsidRPr="00D355BF" w:rsidRDefault="00D87B40" w:rsidP="000C6494">
            <w:pPr>
              <w:pStyle w:val="TableText0"/>
            </w:pPr>
            <w:r>
              <w:fldChar w:fldCharType="begin"/>
            </w:r>
            <w:r w:rsidR="00D9132A">
              <w:instrText xml:space="preserve"> REF _Ref296773040 \h </w:instrText>
            </w:r>
            <w:r>
              <w:fldChar w:fldCharType="separate"/>
            </w:r>
            <w:r w:rsidR="00787FF6" w:rsidRPr="00D355BF">
              <w:t>getImmunTests – iegūt personas imunitātes pārbaudes testu datus</w:t>
            </w:r>
            <w:r>
              <w:fldChar w:fldCharType="end"/>
            </w:r>
          </w:p>
        </w:tc>
        <w:tc>
          <w:tcPr>
            <w:tcW w:w="964" w:type="pct"/>
            <w:vAlign w:val="bottom"/>
          </w:tcPr>
          <w:p w14:paraId="3DEE3356" w14:textId="77777777" w:rsidR="00390DC7" w:rsidRPr="00D355BF" w:rsidRDefault="00390DC7" w:rsidP="000C6494">
            <w:pPr>
              <w:pStyle w:val="TableText0"/>
            </w:pPr>
            <w:r w:rsidRPr="00D355BF">
              <w:t>VRP005</w:t>
            </w:r>
          </w:p>
        </w:tc>
      </w:tr>
      <w:tr w:rsidR="00390DC7" w:rsidRPr="00D355BF" w14:paraId="3DEE335B" w14:textId="77777777" w:rsidTr="00855FE8">
        <w:trPr>
          <w:cantSplit/>
        </w:trPr>
        <w:tc>
          <w:tcPr>
            <w:tcW w:w="1758" w:type="pct"/>
            <w:vMerge/>
          </w:tcPr>
          <w:p w14:paraId="3DEE3358" w14:textId="77777777" w:rsidR="00390DC7" w:rsidRPr="00D355BF" w:rsidRDefault="00390DC7" w:rsidP="000C6494">
            <w:pPr>
              <w:pStyle w:val="TableText0"/>
            </w:pPr>
          </w:p>
        </w:tc>
        <w:tc>
          <w:tcPr>
            <w:tcW w:w="2278" w:type="pct"/>
            <w:vAlign w:val="bottom"/>
          </w:tcPr>
          <w:p w14:paraId="3DEE3359" w14:textId="77777777" w:rsidR="00390DC7" w:rsidRPr="00D355BF" w:rsidRDefault="00D87B40" w:rsidP="000C6494">
            <w:pPr>
              <w:pStyle w:val="TableText0"/>
            </w:pPr>
            <w:r>
              <w:fldChar w:fldCharType="begin"/>
            </w:r>
            <w:r w:rsidR="00D9132A">
              <w:instrText xml:space="preserve"> REF _Ref296773197 \h </w:instrText>
            </w:r>
            <w:r>
              <w:fldChar w:fldCharType="separate"/>
            </w:r>
            <w:r w:rsidR="00787FF6" w:rsidRPr="00D355BF">
              <w:t>getDiseases – iegūt personas infekciju slimību pārslimošanas datus</w:t>
            </w:r>
            <w:r>
              <w:fldChar w:fldCharType="end"/>
            </w:r>
          </w:p>
        </w:tc>
        <w:tc>
          <w:tcPr>
            <w:tcW w:w="964" w:type="pct"/>
            <w:vAlign w:val="bottom"/>
          </w:tcPr>
          <w:p w14:paraId="3DEE335A" w14:textId="77777777" w:rsidR="00390DC7" w:rsidRPr="00D355BF" w:rsidRDefault="00390DC7" w:rsidP="000C6494">
            <w:pPr>
              <w:pStyle w:val="TableText0"/>
            </w:pPr>
            <w:r w:rsidRPr="00D355BF">
              <w:t>VRP006</w:t>
            </w:r>
          </w:p>
        </w:tc>
      </w:tr>
      <w:tr w:rsidR="00390DC7" w:rsidRPr="00D355BF" w14:paraId="3DEE335F" w14:textId="77777777" w:rsidTr="00855FE8">
        <w:trPr>
          <w:cantSplit/>
        </w:trPr>
        <w:tc>
          <w:tcPr>
            <w:tcW w:w="1758" w:type="pct"/>
            <w:vMerge/>
          </w:tcPr>
          <w:p w14:paraId="3DEE335C" w14:textId="77777777" w:rsidR="00390DC7" w:rsidRPr="00D355BF" w:rsidRDefault="00390DC7" w:rsidP="000C6494">
            <w:pPr>
              <w:pStyle w:val="TableText0"/>
            </w:pPr>
          </w:p>
        </w:tc>
        <w:tc>
          <w:tcPr>
            <w:tcW w:w="2278" w:type="pct"/>
            <w:vAlign w:val="bottom"/>
          </w:tcPr>
          <w:p w14:paraId="3DEE335D" w14:textId="77777777" w:rsidR="00390DC7" w:rsidRPr="00D355BF" w:rsidRDefault="00D87B40" w:rsidP="000C6494">
            <w:pPr>
              <w:pStyle w:val="TableText0"/>
            </w:pPr>
            <w:r>
              <w:fldChar w:fldCharType="begin"/>
            </w:r>
            <w:r w:rsidR="00D9132A">
              <w:instrText xml:space="preserve"> REF _Ref296773220 \h </w:instrText>
            </w:r>
            <w:r>
              <w:fldChar w:fldCharType="separate"/>
            </w:r>
            <w:r w:rsidR="00787FF6" w:rsidRPr="00D355BF">
              <w:t>getInformation – iegūt personas potēšanas kartes papildinformāciju</w:t>
            </w:r>
            <w:r>
              <w:fldChar w:fldCharType="end"/>
            </w:r>
          </w:p>
        </w:tc>
        <w:tc>
          <w:tcPr>
            <w:tcW w:w="964" w:type="pct"/>
            <w:vAlign w:val="bottom"/>
          </w:tcPr>
          <w:p w14:paraId="3DEE335E" w14:textId="77777777" w:rsidR="00390DC7" w:rsidRPr="00D355BF" w:rsidRDefault="00390DC7" w:rsidP="000C6494">
            <w:pPr>
              <w:pStyle w:val="TableText0"/>
            </w:pPr>
            <w:r w:rsidRPr="00D355BF">
              <w:t>VRP007</w:t>
            </w:r>
          </w:p>
        </w:tc>
      </w:tr>
      <w:tr w:rsidR="00390DC7" w:rsidRPr="00D355BF" w14:paraId="3DEE3363" w14:textId="77777777" w:rsidTr="00855FE8">
        <w:trPr>
          <w:cantSplit/>
        </w:trPr>
        <w:tc>
          <w:tcPr>
            <w:tcW w:w="1758" w:type="pct"/>
            <w:vMerge/>
          </w:tcPr>
          <w:p w14:paraId="3DEE3360" w14:textId="77777777" w:rsidR="00390DC7" w:rsidRPr="00D355BF" w:rsidRDefault="00390DC7" w:rsidP="000C6494">
            <w:pPr>
              <w:pStyle w:val="TableText0"/>
            </w:pPr>
          </w:p>
        </w:tc>
        <w:tc>
          <w:tcPr>
            <w:tcW w:w="2278" w:type="pct"/>
            <w:vAlign w:val="bottom"/>
          </w:tcPr>
          <w:p w14:paraId="3DEE3361" w14:textId="77777777" w:rsidR="00390DC7" w:rsidRPr="00D355BF" w:rsidRDefault="00D87B40" w:rsidP="000C6494">
            <w:pPr>
              <w:pStyle w:val="TableText0"/>
            </w:pPr>
            <w:r>
              <w:fldChar w:fldCharType="begin"/>
            </w:r>
            <w:r w:rsidR="00D9132A">
              <w:instrText xml:space="preserve"> REF _Ref296773253 \h </w:instrText>
            </w:r>
            <w:r>
              <w:fldChar w:fldCharType="separate"/>
            </w:r>
            <w:r w:rsidR="00787FF6" w:rsidRPr="00D355BF">
              <w:t>getRefusals– iegūt vakcinācijas atteikumus</w:t>
            </w:r>
            <w:r>
              <w:fldChar w:fldCharType="end"/>
            </w:r>
          </w:p>
        </w:tc>
        <w:tc>
          <w:tcPr>
            <w:tcW w:w="964" w:type="pct"/>
            <w:vAlign w:val="bottom"/>
          </w:tcPr>
          <w:p w14:paraId="3DEE3362" w14:textId="77777777" w:rsidR="00390DC7" w:rsidRPr="00D355BF" w:rsidRDefault="00390DC7" w:rsidP="000C6494">
            <w:pPr>
              <w:pStyle w:val="TableText0"/>
            </w:pPr>
            <w:r w:rsidRPr="00D355BF">
              <w:t>VRP008</w:t>
            </w:r>
          </w:p>
        </w:tc>
      </w:tr>
      <w:tr w:rsidR="00390DC7" w:rsidRPr="00D355BF" w14:paraId="3DEE3367" w14:textId="77777777" w:rsidTr="00855FE8">
        <w:trPr>
          <w:cantSplit/>
        </w:trPr>
        <w:tc>
          <w:tcPr>
            <w:tcW w:w="1758" w:type="pct"/>
            <w:vMerge/>
          </w:tcPr>
          <w:p w14:paraId="3DEE3364" w14:textId="77777777" w:rsidR="00390DC7" w:rsidRPr="00D355BF" w:rsidRDefault="00390DC7" w:rsidP="000C6494">
            <w:pPr>
              <w:pStyle w:val="TableText0"/>
            </w:pPr>
          </w:p>
        </w:tc>
        <w:tc>
          <w:tcPr>
            <w:tcW w:w="2278" w:type="pct"/>
            <w:vAlign w:val="bottom"/>
          </w:tcPr>
          <w:p w14:paraId="3DEE3365" w14:textId="77777777" w:rsidR="00390DC7" w:rsidRPr="00D355BF" w:rsidRDefault="00D87B40" w:rsidP="000C6494">
            <w:pPr>
              <w:pStyle w:val="TableText0"/>
            </w:pPr>
            <w:r>
              <w:fldChar w:fldCharType="begin"/>
            </w:r>
            <w:r w:rsidR="00D9132A">
              <w:instrText xml:space="preserve"> REF _Ref296773282 \h </w:instrText>
            </w:r>
            <w:r>
              <w:fldChar w:fldCharType="separate"/>
            </w:r>
            <w:r w:rsidR="00787FF6" w:rsidRPr="00D355BF">
              <w:t>getTuberTests – iegūt personas tuberkulīna testu datus</w:t>
            </w:r>
            <w:r>
              <w:fldChar w:fldCharType="end"/>
            </w:r>
          </w:p>
        </w:tc>
        <w:tc>
          <w:tcPr>
            <w:tcW w:w="964" w:type="pct"/>
            <w:vAlign w:val="bottom"/>
          </w:tcPr>
          <w:p w14:paraId="3DEE3366" w14:textId="77777777" w:rsidR="00390DC7" w:rsidRPr="00D355BF" w:rsidRDefault="00390DC7" w:rsidP="000C6494">
            <w:pPr>
              <w:pStyle w:val="TableText0"/>
            </w:pPr>
            <w:r w:rsidRPr="00D355BF">
              <w:t>VRP009</w:t>
            </w:r>
          </w:p>
        </w:tc>
      </w:tr>
      <w:tr w:rsidR="00390DC7" w:rsidRPr="00D355BF" w14:paraId="3DEE336B" w14:textId="77777777" w:rsidTr="00855FE8">
        <w:trPr>
          <w:cantSplit/>
        </w:trPr>
        <w:tc>
          <w:tcPr>
            <w:tcW w:w="1758" w:type="pct"/>
            <w:vMerge/>
          </w:tcPr>
          <w:p w14:paraId="3DEE3368" w14:textId="77777777" w:rsidR="00390DC7" w:rsidRPr="00D355BF" w:rsidRDefault="00390DC7" w:rsidP="000C6494">
            <w:pPr>
              <w:pStyle w:val="TableText0"/>
            </w:pPr>
          </w:p>
        </w:tc>
        <w:tc>
          <w:tcPr>
            <w:tcW w:w="2278" w:type="pct"/>
            <w:vAlign w:val="bottom"/>
          </w:tcPr>
          <w:p w14:paraId="3DEE3369" w14:textId="77777777" w:rsidR="00390DC7" w:rsidRPr="00D355BF" w:rsidRDefault="00D87B40" w:rsidP="000C6494">
            <w:pPr>
              <w:pStyle w:val="TableText0"/>
            </w:pPr>
            <w:r>
              <w:fldChar w:fldCharType="begin"/>
            </w:r>
            <w:r w:rsidR="00D9132A">
              <w:instrText xml:space="preserve"> REF _Ref296773305 \h </w:instrText>
            </w:r>
            <w:r>
              <w:fldChar w:fldCharType="separate"/>
            </w:r>
            <w:r w:rsidR="00787FF6" w:rsidRPr="00D355BF">
              <w:t>getImmGlob – iegūt pacienta imūnglobulīna datus</w:t>
            </w:r>
            <w:r>
              <w:fldChar w:fldCharType="end"/>
            </w:r>
          </w:p>
        </w:tc>
        <w:tc>
          <w:tcPr>
            <w:tcW w:w="964" w:type="pct"/>
            <w:vAlign w:val="bottom"/>
          </w:tcPr>
          <w:p w14:paraId="3DEE336A" w14:textId="77777777" w:rsidR="00390DC7" w:rsidRPr="00D355BF" w:rsidRDefault="00390DC7" w:rsidP="000C6494">
            <w:pPr>
              <w:pStyle w:val="TableText0"/>
            </w:pPr>
            <w:r w:rsidRPr="00D355BF">
              <w:t>VRP010</w:t>
            </w:r>
          </w:p>
        </w:tc>
      </w:tr>
      <w:tr w:rsidR="00390DC7" w:rsidRPr="00D355BF" w14:paraId="3DEE336F" w14:textId="77777777" w:rsidTr="00855FE8">
        <w:trPr>
          <w:cantSplit/>
        </w:trPr>
        <w:tc>
          <w:tcPr>
            <w:tcW w:w="1758" w:type="pct"/>
            <w:vMerge/>
          </w:tcPr>
          <w:p w14:paraId="3DEE336C" w14:textId="77777777" w:rsidR="00390DC7" w:rsidRPr="00D355BF" w:rsidRDefault="00390DC7" w:rsidP="000C6494">
            <w:pPr>
              <w:pStyle w:val="TableText0"/>
            </w:pPr>
          </w:p>
        </w:tc>
        <w:tc>
          <w:tcPr>
            <w:tcW w:w="2278" w:type="pct"/>
            <w:vAlign w:val="bottom"/>
          </w:tcPr>
          <w:p w14:paraId="3DEE336D" w14:textId="77777777" w:rsidR="00390DC7" w:rsidRPr="00D355BF" w:rsidRDefault="00D87B40" w:rsidP="000C6494">
            <w:pPr>
              <w:pStyle w:val="TableText0"/>
            </w:pPr>
            <w:r>
              <w:fldChar w:fldCharType="begin"/>
            </w:r>
            <w:r w:rsidR="00D9132A">
              <w:instrText xml:space="preserve"> REF _Ref296773337 \h </w:instrText>
            </w:r>
            <w:r>
              <w:fldChar w:fldCharType="separate"/>
            </w:r>
            <w:r w:rsidR="00787FF6" w:rsidRPr="00D355BF">
              <w:t>getPlannedVaccinations – iegūt personas plānotās vakcinācijas</w:t>
            </w:r>
            <w:r>
              <w:fldChar w:fldCharType="end"/>
            </w:r>
          </w:p>
        </w:tc>
        <w:tc>
          <w:tcPr>
            <w:tcW w:w="964" w:type="pct"/>
            <w:vAlign w:val="bottom"/>
          </w:tcPr>
          <w:p w14:paraId="3DEE336E" w14:textId="77777777" w:rsidR="00390DC7" w:rsidRPr="00D355BF" w:rsidRDefault="00390DC7" w:rsidP="000C6494">
            <w:pPr>
              <w:pStyle w:val="TableText0"/>
            </w:pPr>
            <w:r w:rsidRPr="00D355BF">
              <w:t>VRP011</w:t>
            </w:r>
          </w:p>
        </w:tc>
      </w:tr>
      <w:tr w:rsidR="00390DC7" w:rsidRPr="00D355BF" w14:paraId="3DEE3373" w14:textId="77777777" w:rsidTr="00855FE8">
        <w:trPr>
          <w:cantSplit/>
        </w:trPr>
        <w:tc>
          <w:tcPr>
            <w:tcW w:w="1758" w:type="pct"/>
            <w:vMerge/>
          </w:tcPr>
          <w:p w14:paraId="3DEE3370" w14:textId="77777777" w:rsidR="00390DC7" w:rsidRPr="00D355BF" w:rsidRDefault="00390DC7" w:rsidP="000C6494">
            <w:pPr>
              <w:pStyle w:val="TableText0"/>
            </w:pPr>
          </w:p>
        </w:tc>
        <w:tc>
          <w:tcPr>
            <w:tcW w:w="2278" w:type="pct"/>
            <w:vAlign w:val="bottom"/>
          </w:tcPr>
          <w:p w14:paraId="3DEE3371" w14:textId="77777777" w:rsidR="00390DC7" w:rsidRPr="00D355BF" w:rsidRDefault="00D87B40" w:rsidP="000C6494">
            <w:pPr>
              <w:pStyle w:val="TableText0"/>
            </w:pPr>
            <w:r>
              <w:fldChar w:fldCharType="begin"/>
            </w:r>
            <w:r w:rsidR="00D9132A">
              <w:instrText xml:space="preserve"> REF _Ref296773363 \h </w:instrText>
            </w:r>
            <w:r>
              <w:fldChar w:fldCharType="separate"/>
            </w:r>
            <w:r w:rsidR="00787FF6" w:rsidRPr="00D355BF">
              <w:t>getImmunodeficiency– iegūt personas imūndeficīta datus</w:t>
            </w:r>
            <w:r>
              <w:fldChar w:fldCharType="end"/>
            </w:r>
          </w:p>
        </w:tc>
        <w:tc>
          <w:tcPr>
            <w:tcW w:w="964" w:type="pct"/>
            <w:vAlign w:val="bottom"/>
          </w:tcPr>
          <w:p w14:paraId="3DEE3372" w14:textId="77777777" w:rsidR="00390DC7" w:rsidRPr="00D355BF" w:rsidRDefault="00390DC7" w:rsidP="000C6494">
            <w:pPr>
              <w:pStyle w:val="TableText0"/>
            </w:pPr>
            <w:r w:rsidRPr="00D355BF">
              <w:t>VRP012</w:t>
            </w:r>
          </w:p>
        </w:tc>
      </w:tr>
      <w:tr w:rsidR="00390DC7" w:rsidRPr="00D355BF" w14:paraId="3DEE3377" w14:textId="77777777" w:rsidTr="00855FE8">
        <w:trPr>
          <w:cantSplit/>
        </w:trPr>
        <w:tc>
          <w:tcPr>
            <w:tcW w:w="1758" w:type="pct"/>
            <w:vMerge/>
          </w:tcPr>
          <w:p w14:paraId="3DEE3374" w14:textId="77777777" w:rsidR="00390DC7" w:rsidRPr="00D355BF" w:rsidRDefault="00390DC7" w:rsidP="000C6494">
            <w:pPr>
              <w:pStyle w:val="TableText0"/>
            </w:pPr>
          </w:p>
        </w:tc>
        <w:tc>
          <w:tcPr>
            <w:tcW w:w="2278" w:type="pct"/>
            <w:vAlign w:val="bottom"/>
          </w:tcPr>
          <w:p w14:paraId="3DEE3375" w14:textId="77777777" w:rsidR="00390DC7" w:rsidRPr="00D355BF" w:rsidRDefault="00D87B40" w:rsidP="000C6494">
            <w:pPr>
              <w:pStyle w:val="TableText0"/>
            </w:pPr>
            <w:r>
              <w:fldChar w:fldCharType="begin"/>
            </w:r>
            <w:r w:rsidR="00D9132A">
              <w:instrText xml:space="preserve"> REF _Ref296773476 \h </w:instrText>
            </w:r>
            <w:r>
              <w:fldChar w:fldCharType="separate"/>
            </w:r>
            <w:r w:rsidR="00787FF6" w:rsidRPr="00D355BF">
              <w:t>SetContraindications – pievienot/labot kontrindikācijas faktu</w:t>
            </w:r>
            <w:r>
              <w:fldChar w:fldCharType="end"/>
            </w:r>
          </w:p>
        </w:tc>
        <w:tc>
          <w:tcPr>
            <w:tcW w:w="964" w:type="pct"/>
            <w:vAlign w:val="bottom"/>
          </w:tcPr>
          <w:p w14:paraId="3DEE3376" w14:textId="77777777" w:rsidR="00390DC7" w:rsidRPr="00D355BF" w:rsidRDefault="00390DC7" w:rsidP="000C6494">
            <w:pPr>
              <w:pStyle w:val="TableText0"/>
            </w:pPr>
            <w:r w:rsidRPr="00D355BF">
              <w:t>APD003</w:t>
            </w:r>
          </w:p>
        </w:tc>
      </w:tr>
      <w:tr w:rsidR="00390DC7" w:rsidRPr="00D355BF" w14:paraId="3DEE337B" w14:textId="77777777" w:rsidTr="00855FE8">
        <w:trPr>
          <w:cantSplit/>
        </w:trPr>
        <w:tc>
          <w:tcPr>
            <w:tcW w:w="1758" w:type="pct"/>
            <w:vMerge/>
          </w:tcPr>
          <w:p w14:paraId="3DEE3378" w14:textId="77777777" w:rsidR="00390DC7" w:rsidRPr="00D355BF" w:rsidRDefault="00390DC7" w:rsidP="000C6494">
            <w:pPr>
              <w:pStyle w:val="TableText0"/>
            </w:pPr>
          </w:p>
        </w:tc>
        <w:tc>
          <w:tcPr>
            <w:tcW w:w="2278" w:type="pct"/>
            <w:vAlign w:val="bottom"/>
          </w:tcPr>
          <w:p w14:paraId="3DEE3379" w14:textId="77777777" w:rsidR="00390DC7" w:rsidRPr="00D355BF" w:rsidRDefault="00D87B40" w:rsidP="000C6494">
            <w:pPr>
              <w:pStyle w:val="TableText0"/>
            </w:pPr>
            <w:r>
              <w:fldChar w:fldCharType="begin"/>
            </w:r>
            <w:r w:rsidR="00D9132A">
              <w:instrText xml:space="preserve"> REF _Ref296773491 \h </w:instrText>
            </w:r>
            <w:r>
              <w:fldChar w:fldCharType="separate"/>
            </w:r>
            <w:r w:rsidR="00787FF6" w:rsidRPr="00D355BF">
              <w:t>SetImmunTest – pievienot/labot imunitātes pārbaudes testu</w:t>
            </w:r>
            <w:r>
              <w:fldChar w:fldCharType="end"/>
            </w:r>
          </w:p>
        </w:tc>
        <w:tc>
          <w:tcPr>
            <w:tcW w:w="964" w:type="pct"/>
            <w:vAlign w:val="bottom"/>
          </w:tcPr>
          <w:p w14:paraId="3DEE337A" w14:textId="77777777" w:rsidR="00390DC7" w:rsidRPr="00D355BF" w:rsidRDefault="00390DC7" w:rsidP="000C6494">
            <w:pPr>
              <w:pStyle w:val="TableText0"/>
            </w:pPr>
            <w:r w:rsidRPr="00D355BF">
              <w:t>APD004</w:t>
            </w:r>
          </w:p>
        </w:tc>
      </w:tr>
      <w:tr w:rsidR="00390DC7" w:rsidRPr="00D355BF" w14:paraId="3DEE337F" w14:textId="77777777" w:rsidTr="00855FE8">
        <w:trPr>
          <w:cantSplit/>
        </w:trPr>
        <w:tc>
          <w:tcPr>
            <w:tcW w:w="1758" w:type="pct"/>
            <w:vMerge/>
          </w:tcPr>
          <w:p w14:paraId="3DEE337C" w14:textId="77777777" w:rsidR="00390DC7" w:rsidRPr="00D355BF" w:rsidRDefault="00390DC7" w:rsidP="000C6494">
            <w:pPr>
              <w:pStyle w:val="TableText0"/>
            </w:pPr>
          </w:p>
        </w:tc>
        <w:tc>
          <w:tcPr>
            <w:tcW w:w="2278" w:type="pct"/>
            <w:vAlign w:val="bottom"/>
          </w:tcPr>
          <w:p w14:paraId="3DEE337D" w14:textId="77777777" w:rsidR="00390DC7" w:rsidRPr="00D355BF" w:rsidRDefault="00D87B40" w:rsidP="000C6494">
            <w:pPr>
              <w:pStyle w:val="TableText0"/>
            </w:pPr>
            <w:r>
              <w:fldChar w:fldCharType="begin"/>
            </w:r>
            <w:r w:rsidR="00D9132A">
              <w:instrText xml:space="preserve"> REF _Ref296773511 \h </w:instrText>
            </w:r>
            <w:r>
              <w:fldChar w:fldCharType="separate"/>
            </w:r>
            <w:r w:rsidR="00787FF6" w:rsidRPr="00D355BF">
              <w:t>SetDisease – pievienot/labot infekcijas slimības pārslimošanas gadījumu</w:t>
            </w:r>
            <w:r>
              <w:fldChar w:fldCharType="end"/>
            </w:r>
          </w:p>
        </w:tc>
        <w:tc>
          <w:tcPr>
            <w:tcW w:w="964" w:type="pct"/>
            <w:vAlign w:val="bottom"/>
          </w:tcPr>
          <w:p w14:paraId="3DEE337E" w14:textId="77777777" w:rsidR="00390DC7" w:rsidRPr="00D355BF" w:rsidRDefault="00390DC7" w:rsidP="000C6494">
            <w:pPr>
              <w:pStyle w:val="TableText0"/>
            </w:pPr>
            <w:r w:rsidRPr="00D355BF">
              <w:t>APD005</w:t>
            </w:r>
          </w:p>
        </w:tc>
      </w:tr>
      <w:tr w:rsidR="00390DC7" w:rsidRPr="00D355BF" w14:paraId="3DEE3383" w14:textId="77777777" w:rsidTr="00855FE8">
        <w:trPr>
          <w:cantSplit/>
        </w:trPr>
        <w:tc>
          <w:tcPr>
            <w:tcW w:w="1758" w:type="pct"/>
            <w:vMerge/>
          </w:tcPr>
          <w:p w14:paraId="3DEE3380" w14:textId="77777777" w:rsidR="00390DC7" w:rsidRPr="00D355BF" w:rsidRDefault="00390DC7" w:rsidP="000C6494">
            <w:pPr>
              <w:pStyle w:val="TableText0"/>
            </w:pPr>
          </w:p>
        </w:tc>
        <w:tc>
          <w:tcPr>
            <w:tcW w:w="2278" w:type="pct"/>
            <w:vAlign w:val="bottom"/>
          </w:tcPr>
          <w:p w14:paraId="3DEE3381" w14:textId="77777777" w:rsidR="00390DC7" w:rsidRPr="00D355BF" w:rsidRDefault="00D87B40" w:rsidP="000C6494">
            <w:pPr>
              <w:pStyle w:val="TableText0"/>
            </w:pPr>
            <w:r>
              <w:fldChar w:fldCharType="begin"/>
            </w:r>
            <w:r w:rsidR="00D9132A">
              <w:instrText xml:space="preserve"> REF _Ref296773533 \h </w:instrText>
            </w:r>
            <w:r>
              <w:fldChar w:fldCharType="separate"/>
            </w:r>
            <w:r w:rsidR="00787FF6" w:rsidRPr="00D355BF">
              <w:t>SetInformation – pievienot/labot papildinformāciju pacienta potēšanas kartei</w:t>
            </w:r>
            <w:r>
              <w:fldChar w:fldCharType="end"/>
            </w:r>
          </w:p>
        </w:tc>
        <w:tc>
          <w:tcPr>
            <w:tcW w:w="964" w:type="pct"/>
            <w:vAlign w:val="bottom"/>
          </w:tcPr>
          <w:p w14:paraId="3DEE3382" w14:textId="77777777" w:rsidR="00390DC7" w:rsidRPr="00D355BF" w:rsidRDefault="00390DC7" w:rsidP="000C6494">
            <w:pPr>
              <w:pStyle w:val="TableText0"/>
            </w:pPr>
            <w:r w:rsidRPr="00D355BF">
              <w:t>APD006</w:t>
            </w:r>
          </w:p>
        </w:tc>
      </w:tr>
      <w:tr w:rsidR="00390DC7" w:rsidRPr="00D355BF" w14:paraId="3DEE3387" w14:textId="77777777" w:rsidTr="00855FE8">
        <w:trPr>
          <w:cantSplit/>
        </w:trPr>
        <w:tc>
          <w:tcPr>
            <w:tcW w:w="1758" w:type="pct"/>
            <w:vMerge/>
          </w:tcPr>
          <w:p w14:paraId="3DEE3384" w14:textId="77777777" w:rsidR="00390DC7" w:rsidRPr="00D355BF" w:rsidRDefault="00390DC7" w:rsidP="000C6494">
            <w:pPr>
              <w:pStyle w:val="TableText0"/>
            </w:pPr>
          </w:p>
        </w:tc>
        <w:tc>
          <w:tcPr>
            <w:tcW w:w="2278" w:type="pct"/>
            <w:vAlign w:val="bottom"/>
          </w:tcPr>
          <w:p w14:paraId="3DEE3385" w14:textId="77777777" w:rsidR="00390DC7" w:rsidRPr="00D355BF" w:rsidRDefault="00D87B40" w:rsidP="000C6494">
            <w:pPr>
              <w:pStyle w:val="TableText0"/>
            </w:pPr>
            <w:r>
              <w:fldChar w:fldCharType="begin"/>
            </w:r>
            <w:r w:rsidR="00D9132A">
              <w:instrText xml:space="preserve"> REF _Ref296773547 \h </w:instrText>
            </w:r>
            <w:r>
              <w:fldChar w:fldCharType="separate"/>
            </w:r>
            <w:r w:rsidR="00787FF6" w:rsidRPr="00D355BF">
              <w:t>SetTuberTest – pievienot/labot tuberkulīna testa datus</w:t>
            </w:r>
            <w:r>
              <w:fldChar w:fldCharType="end"/>
            </w:r>
          </w:p>
        </w:tc>
        <w:tc>
          <w:tcPr>
            <w:tcW w:w="964" w:type="pct"/>
            <w:vAlign w:val="bottom"/>
          </w:tcPr>
          <w:p w14:paraId="3DEE3386" w14:textId="77777777" w:rsidR="00390DC7" w:rsidRPr="00D355BF" w:rsidRDefault="00390DC7" w:rsidP="000C6494">
            <w:pPr>
              <w:pStyle w:val="TableText0"/>
            </w:pPr>
            <w:r w:rsidRPr="00D355BF">
              <w:t>APD007</w:t>
            </w:r>
          </w:p>
        </w:tc>
      </w:tr>
      <w:tr w:rsidR="00390DC7" w:rsidRPr="00D355BF" w14:paraId="3DEE338B" w14:textId="77777777" w:rsidTr="00855FE8">
        <w:trPr>
          <w:cantSplit/>
        </w:trPr>
        <w:tc>
          <w:tcPr>
            <w:tcW w:w="1758" w:type="pct"/>
            <w:vMerge/>
          </w:tcPr>
          <w:p w14:paraId="3DEE3388" w14:textId="77777777" w:rsidR="00390DC7" w:rsidRPr="00D355BF" w:rsidRDefault="00390DC7" w:rsidP="000C6494">
            <w:pPr>
              <w:pStyle w:val="TableText0"/>
            </w:pPr>
          </w:p>
        </w:tc>
        <w:tc>
          <w:tcPr>
            <w:tcW w:w="2278" w:type="pct"/>
            <w:vAlign w:val="bottom"/>
          </w:tcPr>
          <w:p w14:paraId="3DEE3389" w14:textId="77777777" w:rsidR="00390DC7" w:rsidRPr="00D355BF" w:rsidRDefault="00D87B40" w:rsidP="000C6494">
            <w:pPr>
              <w:pStyle w:val="TableText0"/>
            </w:pPr>
            <w:r>
              <w:fldChar w:fldCharType="begin"/>
            </w:r>
            <w:r w:rsidR="00D9132A">
              <w:instrText xml:space="preserve"> REF _Ref296773575 \h </w:instrText>
            </w:r>
            <w:r>
              <w:fldChar w:fldCharType="separate"/>
            </w:r>
            <w:r w:rsidR="00787FF6" w:rsidRPr="00D355BF">
              <w:t>SetImmGlobTest – pievienot/labot imūnglobulīna datus</w:t>
            </w:r>
            <w:r>
              <w:fldChar w:fldCharType="end"/>
            </w:r>
          </w:p>
        </w:tc>
        <w:tc>
          <w:tcPr>
            <w:tcW w:w="964" w:type="pct"/>
            <w:vAlign w:val="bottom"/>
          </w:tcPr>
          <w:p w14:paraId="3DEE338A" w14:textId="77777777" w:rsidR="00390DC7" w:rsidRPr="00D355BF" w:rsidRDefault="00390DC7" w:rsidP="000C6494">
            <w:pPr>
              <w:pStyle w:val="TableText0"/>
            </w:pPr>
            <w:r w:rsidRPr="00D355BF">
              <w:t>APD008</w:t>
            </w:r>
          </w:p>
        </w:tc>
      </w:tr>
      <w:tr w:rsidR="00390DC7" w:rsidRPr="00D355BF" w14:paraId="3DEE338F" w14:textId="77777777" w:rsidTr="00855FE8">
        <w:trPr>
          <w:cantSplit/>
        </w:trPr>
        <w:tc>
          <w:tcPr>
            <w:tcW w:w="1758" w:type="pct"/>
            <w:vMerge/>
          </w:tcPr>
          <w:p w14:paraId="3DEE338C" w14:textId="77777777" w:rsidR="00390DC7" w:rsidRPr="00D355BF" w:rsidRDefault="00390DC7" w:rsidP="000C6494">
            <w:pPr>
              <w:pStyle w:val="TableText0"/>
            </w:pPr>
          </w:p>
        </w:tc>
        <w:tc>
          <w:tcPr>
            <w:tcW w:w="2278" w:type="pct"/>
            <w:vAlign w:val="bottom"/>
          </w:tcPr>
          <w:p w14:paraId="3DEE338D" w14:textId="77777777" w:rsidR="00390DC7" w:rsidRPr="00D355BF" w:rsidRDefault="00D87B40" w:rsidP="000C6494">
            <w:pPr>
              <w:pStyle w:val="TableText0"/>
            </w:pPr>
            <w:r>
              <w:fldChar w:fldCharType="begin"/>
            </w:r>
            <w:r w:rsidR="00D9132A">
              <w:instrText xml:space="preserve"> REF _Ref296963840 \h </w:instrText>
            </w:r>
            <w:r>
              <w:fldChar w:fldCharType="separate"/>
            </w:r>
            <w:r w:rsidR="00787FF6" w:rsidRPr="00D355BF">
              <w:t>setImmunodeficiency– noteikt personas imūndeficīta datus</w:t>
            </w:r>
            <w:r>
              <w:fldChar w:fldCharType="end"/>
            </w:r>
          </w:p>
        </w:tc>
        <w:tc>
          <w:tcPr>
            <w:tcW w:w="964" w:type="pct"/>
            <w:vAlign w:val="bottom"/>
          </w:tcPr>
          <w:p w14:paraId="3DEE338E" w14:textId="77777777" w:rsidR="00390DC7" w:rsidRPr="00D355BF" w:rsidRDefault="00390DC7" w:rsidP="000C6494">
            <w:pPr>
              <w:pStyle w:val="TableText0"/>
            </w:pPr>
            <w:r w:rsidRPr="00D355BF">
              <w:t>APD010</w:t>
            </w:r>
          </w:p>
        </w:tc>
      </w:tr>
      <w:tr w:rsidR="00390DC7" w:rsidRPr="00D355BF" w14:paraId="3DEE3393" w14:textId="77777777" w:rsidTr="00855FE8">
        <w:trPr>
          <w:cantSplit/>
        </w:trPr>
        <w:tc>
          <w:tcPr>
            <w:tcW w:w="1758" w:type="pct"/>
            <w:vMerge/>
          </w:tcPr>
          <w:p w14:paraId="3DEE3390" w14:textId="77777777" w:rsidR="00390DC7" w:rsidRPr="00D355BF" w:rsidRDefault="00390DC7" w:rsidP="000C6494">
            <w:pPr>
              <w:pStyle w:val="TableText0"/>
            </w:pPr>
          </w:p>
        </w:tc>
        <w:tc>
          <w:tcPr>
            <w:tcW w:w="2278" w:type="pct"/>
            <w:vAlign w:val="bottom"/>
          </w:tcPr>
          <w:p w14:paraId="3DEE3391" w14:textId="77777777" w:rsidR="00390DC7" w:rsidRPr="00D355BF" w:rsidRDefault="00D87B40" w:rsidP="000C6494">
            <w:pPr>
              <w:pStyle w:val="TableText0"/>
            </w:pPr>
            <w:r>
              <w:fldChar w:fldCharType="begin"/>
            </w:r>
            <w:r w:rsidR="00D9132A">
              <w:instrText xml:space="preserve"> REF _Ref296773589 \h </w:instrText>
            </w:r>
            <w:r>
              <w:fldChar w:fldCharType="separate"/>
            </w:r>
            <w:r w:rsidR="00787FF6" w:rsidRPr="00D355BF">
              <w:t>SetToVaccinationPlan – pievienot/labot pacienta plānojamo vakcināciju</w:t>
            </w:r>
            <w:r>
              <w:fldChar w:fldCharType="end"/>
            </w:r>
          </w:p>
        </w:tc>
        <w:tc>
          <w:tcPr>
            <w:tcW w:w="964" w:type="pct"/>
            <w:vAlign w:val="bottom"/>
          </w:tcPr>
          <w:p w14:paraId="3DEE3392" w14:textId="77777777" w:rsidR="00390DC7" w:rsidRPr="00D355BF" w:rsidRDefault="00390DC7" w:rsidP="000C6494">
            <w:pPr>
              <w:pStyle w:val="TableText0"/>
            </w:pPr>
            <w:r w:rsidRPr="00D355BF">
              <w:t>APD009</w:t>
            </w:r>
          </w:p>
        </w:tc>
      </w:tr>
      <w:tr w:rsidR="00390DC7" w:rsidRPr="00D355BF" w14:paraId="3DEE3397" w14:textId="77777777" w:rsidTr="00855FE8">
        <w:trPr>
          <w:cantSplit/>
        </w:trPr>
        <w:tc>
          <w:tcPr>
            <w:tcW w:w="1758" w:type="pct"/>
            <w:vMerge/>
          </w:tcPr>
          <w:p w14:paraId="3DEE3394" w14:textId="77777777" w:rsidR="00390DC7" w:rsidRPr="00D355BF" w:rsidRDefault="00390DC7" w:rsidP="000C6494">
            <w:pPr>
              <w:pStyle w:val="TableText0"/>
            </w:pPr>
          </w:p>
        </w:tc>
        <w:tc>
          <w:tcPr>
            <w:tcW w:w="2278" w:type="pct"/>
            <w:vAlign w:val="bottom"/>
          </w:tcPr>
          <w:p w14:paraId="3DEE3395" w14:textId="77777777" w:rsidR="00390DC7" w:rsidRPr="00D355BF" w:rsidRDefault="00D87B40" w:rsidP="000C6494">
            <w:pPr>
              <w:pStyle w:val="TableText0"/>
            </w:pPr>
            <w:r>
              <w:fldChar w:fldCharType="begin"/>
            </w:r>
            <w:r w:rsidR="00D9132A">
              <w:instrText xml:space="preserve"> REF _Ref296773851 \h </w:instrText>
            </w:r>
            <w:r>
              <w:fldChar w:fldCharType="separate"/>
            </w:r>
            <w:r w:rsidR="00787FF6" w:rsidRPr="00D355BF">
              <w:t>sendReport – nosūtīt pārskatu saņēmējam</w:t>
            </w:r>
            <w:r>
              <w:fldChar w:fldCharType="end"/>
            </w:r>
          </w:p>
        </w:tc>
        <w:tc>
          <w:tcPr>
            <w:tcW w:w="964" w:type="pct"/>
            <w:vAlign w:val="bottom"/>
          </w:tcPr>
          <w:p w14:paraId="3DEE3396" w14:textId="77777777" w:rsidR="00390DC7" w:rsidRPr="00D355BF" w:rsidRDefault="00390DC7" w:rsidP="000C6494">
            <w:pPr>
              <w:pStyle w:val="TableText0"/>
            </w:pPr>
            <w:r w:rsidRPr="00D355BF">
              <w:t>PAR00</w:t>
            </w:r>
            <w:r w:rsidR="00170902">
              <w:t>6</w:t>
            </w:r>
          </w:p>
        </w:tc>
      </w:tr>
      <w:tr w:rsidR="00390DC7" w:rsidRPr="00D355BF" w14:paraId="3DEE339B" w14:textId="77777777" w:rsidTr="00855FE8">
        <w:trPr>
          <w:cantSplit/>
        </w:trPr>
        <w:tc>
          <w:tcPr>
            <w:tcW w:w="1758" w:type="pct"/>
            <w:vMerge/>
          </w:tcPr>
          <w:p w14:paraId="3DEE3398" w14:textId="77777777" w:rsidR="00390DC7" w:rsidRPr="00D355BF" w:rsidRDefault="00390DC7" w:rsidP="000C6494">
            <w:pPr>
              <w:pStyle w:val="TableText0"/>
            </w:pPr>
          </w:p>
        </w:tc>
        <w:tc>
          <w:tcPr>
            <w:tcW w:w="2278" w:type="pct"/>
            <w:vAlign w:val="bottom"/>
          </w:tcPr>
          <w:p w14:paraId="3DEE3399" w14:textId="77777777" w:rsidR="00390DC7" w:rsidRPr="00D355BF" w:rsidRDefault="00D87B40" w:rsidP="000C6494">
            <w:pPr>
              <w:pStyle w:val="TableText0"/>
            </w:pPr>
            <w:r>
              <w:fldChar w:fldCharType="begin"/>
            </w:r>
            <w:r w:rsidR="00D9132A">
              <w:instrText xml:space="preserve"> REF _Ref296773906 \h </w:instrText>
            </w:r>
            <w:r>
              <w:fldChar w:fldCharType="separate"/>
            </w:r>
            <w:r w:rsidR="00787FF6" w:rsidRPr="00D355BF">
              <w:t>setVaccineAmount – pievienot/labot vakcīnas atlikumu</w:t>
            </w:r>
            <w:r>
              <w:fldChar w:fldCharType="end"/>
            </w:r>
          </w:p>
        </w:tc>
        <w:tc>
          <w:tcPr>
            <w:tcW w:w="964" w:type="pct"/>
            <w:vAlign w:val="bottom"/>
          </w:tcPr>
          <w:p w14:paraId="3DEE339A" w14:textId="77777777" w:rsidR="00390DC7" w:rsidRPr="00D355BF" w:rsidRDefault="00390DC7" w:rsidP="000C6494">
            <w:pPr>
              <w:pStyle w:val="TableText0"/>
            </w:pPr>
            <w:r w:rsidRPr="00D355BF">
              <w:t>VUZ001</w:t>
            </w:r>
          </w:p>
        </w:tc>
      </w:tr>
      <w:tr w:rsidR="00390DC7" w:rsidRPr="00D355BF" w14:paraId="3DEE339F" w14:textId="77777777" w:rsidTr="00855FE8">
        <w:trPr>
          <w:cantSplit/>
        </w:trPr>
        <w:tc>
          <w:tcPr>
            <w:tcW w:w="1758" w:type="pct"/>
            <w:vMerge/>
          </w:tcPr>
          <w:p w14:paraId="3DEE339C" w14:textId="77777777" w:rsidR="00390DC7" w:rsidRPr="00D355BF" w:rsidRDefault="00390DC7" w:rsidP="000C6494">
            <w:pPr>
              <w:pStyle w:val="TableText0"/>
            </w:pPr>
          </w:p>
        </w:tc>
        <w:tc>
          <w:tcPr>
            <w:tcW w:w="2278" w:type="pct"/>
            <w:vAlign w:val="bottom"/>
          </w:tcPr>
          <w:p w14:paraId="3DEE339D" w14:textId="77777777" w:rsidR="00390DC7" w:rsidRPr="00D355BF" w:rsidRDefault="00D87B40" w:rsidP="000C6494">
            <w:pPr>
              <w:pStyle w:val="TableText0"/>
            </w:pPr>
            <w:r>
              <w:fldChar w:fldCharType="begin"/>
            </w:r>
            <w:r w:rsidR="00D9132A">
              <w:instrText xml:space="preserve"> REF _Ref296773930 \h </w:instrText>
            </w:r>
            <w:r>
              <w:fldChar w:fldCharType="separate"/>
            </w:r>
            <w:r w:rsidR="00787FF6" w:rsidRPr="00D355BF">
              <w:t>getVaccineAmount – iegūt vakcīnas atlikumu</w:t>
            </w:r>
            <w:r>
              <w:fldChar w:fldCharType="end"/>
            </w:r>
          </w:p>
        </w:tc>
        <w:tc>
          <w:tcPr>
            <w:tcW w:w="964" w:type="pct"/>
            <w:vAlign w:val="bottom"/>
          </w:tcPr>
          <w:p w14:paraId="3DEE339E" w14:textId="77777777" w:rsidR="00390DC7" w:rsidRPr="00D355BF" w:rsidRDefault="00390DC7" w:rsidP="000C6494">
            <w:pPr>
              <w:pStyle w:val="TableText0"/>
            </w:pPr>
            <w:r w:rsidRPr="00D355BF">
              <w:t>VUZ002</w:t>
            </w:r>
          </w:p>
        </w:tc>
      </w:tr>
      <w:tr w:rsidR="00390DC7" w:rsidRPr="00D355BF" w14:paraId="3DEE33A3" w14:textId="77777777" w:rsidTr="00855FE8">
        <w:trPr>
          <w:cantSplit/>
        </w:trPr>
        <w:tc>
          <w:tcPr>
            <w:tcW w:w="1758" w:type="pct"/>
            <w:vMerge/>
          </w:tcPr>
          <w:p w14:paraId="3DEE33A0" w14:textId="77777777" w:rsidR="00390DC7" w:rsidRPr="00D355BF" w:rsidRDefault="00390DC7" w:rsidP="000C6494">
            <w:pPr>
              <w:pStyle w:val="TableText0"/>
            </w:pPr>
          </w:p>
        </w:tc>
        <w:tc>
          <w:tcPr>
            <w:tcW w:w="2278" w:type="pct"/>
            <w:vAlign w:val="bottom"/>
          </w:tcPr>
          <w:p w14:paraId="3DEE33A1" w14:textId="77777777" w:rsidR="00390DC7" w:rsidRPr="00D355BF" w:rsidRDefault="00D87B40" w:rsidP="000C6494">
            <w:pPr>
              <w:pStyle w:val="TableText0"/>
            </w:pPr>
            <w:r>
              <w:fldChar w:fldCharType="begin"/>
            </w:r>
            <w:r w:rsidR="00D9132A">
              <w:instrText xml:space="preserve"> REF _Ref296773973 \h </w:instrText>
            </w:r>
            <w:r>
              <w:fldChar w:fldCharType="separate"/>
            </w:r>
            <w:r w:rsidR="00787FF6" w:rsidRPr="00D355BF">
              <w:t>writeOffVaccine – norakstīt vakcīnas daudzumu</w:t>
            </w:r>
            <w:r>
              <w:fldChar w:fldCharType="end"/>
            </w:r>
          </w:p>
        </w:tc>
        <w:tc>
          <w:tcPr>
            <w:tcW w:w="964" w:type="pct"/>
            <w:vAlign w:val="bottom"/>
          </w:tcPr>
          <w:p w14:paraId="3DEE33A2" w14:textId="77777777" w:rsidR="00390DC7" w:rsidRPr="00D355BF" w:rsidRDefault="00390DC7" w:rsidP="000C6494">
            <w:pPr>
              <w:pStyle w:val="TableText0"/>
            </w:pPr>
            <w:r w:rsidRPr="00D355BF">
              <w:t>VUZ004</w:t>
            </w:r>
          </w:p>
        </w:tc>
      </w:tr>
      <w:tr w:rsidR="00390DC7" w:rsidRPr="00D355BF" w14:paraId="3DEE33A7" w14:textId="77777777" w:rsidTr="00855FE8">
        <w:trPr>
          <w:cantSplit/>
        </w:trPr>
        <w:tc>
          <w:tcPr>
            <w:tcW w:w="1758" w:type="pct"/>
            <w:vMerge/>
          </w:tcPr>
          <w:p w14:paraId="3DEE33A4" w14:textId="77777777" w:rsidR="00390DC7" w:rsidRPr="00D355BF" w:rsidRDefault="00390DC7" w:rsidP="000C6494">
            <w:pPr>
              <w:pStyle w:val="TableText0"/>
            </w:pPr>
          </w:p>
        </w:tc>
        <w:tc>
          <w:tcPr>
            <w:tcW w:w="2278" w:type="pct"/>
            <w:vAlign w:val="bottom"/>
          </w:tcPr>
          <w:p w14:paraId="3DEE33A5" w14:textId="77777777" w:rsidR="00390DC7" w:rsidRPr="00D355BF" w:rsidRDefault="00D87B40" w:rsidP="000C6494">
            <w:pPr>
              <w:pStyle w:val="TableText0"/>
            </w:pPr>
            <w:r>
              <w:fldChar w:fldCharType="begin"/>
            </w:r>
            <w:r w:rsidR="00D9132A">
              <w:instrText xml:space="preserve"> REF _Ref298768722 \h </w:instrText>
            </w:r>
            <w:r>
              <w:fldChar w:fldCharType="separate"/>
            </w:r>
            <w:r w:rsidR="00787FF6">
              <w:t>setO</w:t>
            </w:r>
            <w:r w:rsidR="00787FF6" w:rsidRPr="00D355BF">
              <w:t>rderVaccine</w:t>
            </w:r>
            <w:r w:rsidR="00787FF6">
              <w:t>Amount</w:t>
            </w:r>
            <w:r w:rsidR="00787FF6" w:rsidRPr="00D355BF">
              <w:t xml:space="preserve"> – pasūtīt vakcīnas skaitu</w:t>
            </w:r>
            <w:r>
              <w:fldChar w:fldCharType="end"/>
            </w:r>
          </w:p>
        </w:tc>
        <w:tc>
          <w:tcPr>
            <w:tcW w:w="964" w:type="pct"/>
            <w:vAlign w:val="bottom"/>
          </w:tcPr>
          <w:p w14:paraId="3DEE33A6" w14:textId="77777777" w:rsidR="00390DC7" w:rsidRPr="00D355BF" w:rsidRDefault="00390DC7" w:rsidP="000C6494">
            <w:pPr>
              <w:pStyle w:val="TableText0"/>
            </w:pPr>
            <w:r w:rsidRPr="00D355BF">
              <w:t>VUZ00</w:t>
            </w:r>
            <w:r>
              <w:t>5</w:t>
            </w:r>
          </w:p>
        </w:tc>
      </w:tr>
      <w:tr w:rsidR="00390DC7" w:rsidRPr="00D355BF" w14:paraId="3DEE33AB" w14:textId="77777777" w:rsidTr="00855FE8">
        <w:trPr>
          <w:cantSplit/>
        </w:trPr>
        <w:tc>
          <w:tcPr>
            <w:tcW w:w="1758" w:type="pct"/>
            <w:vMerge/>
          </w:tcPr>
          <w:p w14:paraId="3DEE33A8" w14:textId="77777777" w:rsidR="00390DC7" w:rsidRPr="00D355BF" w:rsidRDefault="00390DC7" w:rsidP="000C6494">
            <w:pPr>
              <w:pStyle w:val="TableText0"/>
            </w:pPr>
          </w:p>
        </w:tc>
        <w:tc>
          <w:tcPr>
            <w:tcW w:w="2278" w:type="pct"/>
            <w:vAlign w:val="bottom"/>
          </w:tcPr>
          <w:p w14:paraId="3DEE33A9" w14:textId="77777777" w:rsidR="00390DC7" w:rsidRPr="00D355BF" w:rsidRDefault="00D87B40" w:rsidP="000C6494">
            <w:pPr>
              <w:pStyle w:val="TableText0"/>
            </w:pPr>
            <w:r>
              <w:fldChar w:fldCharType="begin"/>
            </w:r>
            <w:r w:rsidR="00D9132A">
              <w:instrText xml:space="preserve"> REF _Ref298768729 \h </w:instrText>
            </w:r>
            <w:r>
              <w:fldChar w:fldCharType="separate"/>
            </w:r>
            <w:r w:rsidR="00787FF6">
              <w:t>getO</w:t>
            </w:r>
            <w:r w:rsidR="00787FF6" w:rsidRPr="00D355BF">
              <w:t>rderVaccine</w:t>
            </w:r>
            <w:r w:rsidR="00787FF6">
              <w:t>Amount</w:t>
            </w:r>
            <w:r w:rsidR="00787FF6" w:rsidRPr="00D355BF">
              <w:t xml:space="preserve"> – </w:t>
            </w:r>
            <w:r w:rsidR="00787FF6">
              <w:t>iegūt pasūtītas vakcīnas</w:t>
            </w:r>
            <w:r>
              <w:fldChar w:fldCharType="end"/>
            </w:r>
          </w:p>
        </w:tc>
        <w:tc>
          <w:tcPr>
            <w:tcW w:w="964" w:type="pct"/>
            <w:vAlign w:val="bottom"/>
          </w:tcPr>
          <w:p w14:paraId="3DEE33AA" w14:textId="77777777" w:rsidR="00390DC7" w:rsidRPr="00D355BF" w:rsidRDefault="00390DC7" w:rsidP="000C6494">
            <w:pPr>
              <w:pStyle w:val="TableText0"/>
            </w:pPr>
            <w:r w:rsidRPr="00D355BF">
              <w:t>VUZ00</w:t>
            </w:r>
            <w:r>
              <w:t>6</w:t>
            </w:r>
          </w:p>
        </w:tc>
      </w:tr>
      <w:tr w:rsidR="00390DC7" w:rsidRPr="00D355BF" w14:paraId="3DEE33AF" w14:textId="77777777" w:rsidTr="00855FE8">
        <w:trPr>
          <w:cantSplit/>
        </w:trPr>
        <w:tc>
          <w:tcPr>
            <w:tcW w:w="1758" w:type="pct"/>
            <w:vMerge/>
          </w:tcPr>
          <w:p w14:paraId="3DEE33AC" w14:textId="77777777" w:rsidR="00390DC7" w:rsidRPr="00D355BF" w:rsidRDefault="00390DC7" w:rsidP="000C6494">
            <w:pPr>
              <w:pStyle w:val="TableText0"/>
            </w:pPr>
          </w:p>
        </w:tc>
        <w:tc>
          <w:tcPr>
            <w:tcW w:w="2278" w:type="pct"/>
            <w:vAlign w:val="bottom"/>
          </w:tcPr>
          <w:p w14:paraId="3DEE33AD" w14:textId="77777777" w:rsidR="00390DC7" w:rsidRDefault="00D87B40" w:rsidP="000C6494">
            <w:pPr>
              <w:pStyle w:val="TableText0"/>
            </w:pPr>
            <w:r>
              <w:fldChar w:fldCharType="begin"/>
            </w:r>
            <w:r w:rsidR="00D9132A">
              <w:instrText xml:space="preserve"> REF _Ref298772918 \h </w:instrText>
            </w:r>
            <w:r>
              <w:fldChar w:fldCharType="separate"/>
            </w:r>
            <w:r w:rsidR="00787FF6">
              <w:t>setOrderSyringeAmount</w:t>
            </w:r>
            <w:r w:rsidR="00787FF6" w:rsidRPr="00D355BF">
              <w:t xml:space="preserve"> – pasūtīt </w:t>
            </w:r>
            <w:r w:rsidR="00787FF6">
              <w:t>šļirces daudzumu</w:t>
            </w:r>
            <w:r>
              <w:fldChar w:fldCharType="end"/>
            </w:r>
          </w:p>
        </w:tc>
        <w:tc>
          <w:tcPr>
            <w:tcW w:w="964" w:type="pct"/>
            <w:vAlign w:val="bottom"/>
          </w:tcPr>
          <w:p w14:paraId="3DEE33AE" w14:textId="77777777" w:rsidR="00390DC7" w:rsidRPr="00D355BF" w:rsidRDefault="00390DC7" w:rsidP="000C6494">
            <w:pPr>
              <w:pStyle w:val="TableText0"/>
            </w:pPr>
            <w:r w:rsidRPr="00D355BF">
              <w:t>VUZ00</w:t>
            </w:r>
            <w:r>
              <w:t>7</w:t>
            </w:r>
          </w:p>
        </w:tc>
      </w:tr>
      <w:tr w:rsidR="00390DC7" w:rsidRPr="00D355BF" w14:paraId="3DEE33B3" w14:textId="77777777" w:rsidTr="00855FE8">
        <w:trPr>
          <w:cantSplit/>
        </w:trPr>
        <w:tc>
          <w:tcPr>
            <w:tcW w:w="1758" w:type="pct"/>
            <w:vMerge/>
          </w:tcPr>
          <w:p w14:paraId="3DEE33B0" w14:textId="77777777" w:rsidR="00390DC7" w:rsidRPr="00D355BF" w:rsidRDefault="00390DC7" w:rsidP="000C6494">
            <w:pPr>
              <w:pStyle w:val="TableText0"/>
            </w:pPr>
          </w:p>
        </w:tc>
        <w:tc>
          <w:tcPr>
            <w:tcW w:w="2278" w:type="pct"/>
            <w:vAlign w:val="bottom"/>
          </w:tcPr>
          <w:p w14:paraId="3DEE33B1" w14:textId="77777777" w:rsidR="00390DC7" w:rsidRDefault="00D87B40" w:rsidP="000C6494">
            <w:pPr>
              <w:pStyle w:val="TableText0"/>
            </w:pPr>
            <w:r>
              <w:fldChar w:fldCharType="begin"/>
            </w:r>
            <w:r w:rsidR="00D9132A">
              <w:instrText xml:space="preserve"> REF _Ref298772923 \h </w:instrText>
            </w:r>
            <w:r>
              <w:fldChar w:fldCharType="separate"/>
            </w:r>
            <w:r w:rsidR="00787FF6">
              <w:t>getOrderSyringeAmount</w:t>
            </w:r>
            <w:r w:rsidR="00787FF6" w:rsidRPr="00D355BF">
              <w:t xml:space="preserve"> – </w:t>
            </w:r>
            <w:r w:rsidR="00787FF6">
              <w:t>iegūt pasūtīto šļirču daudzumu</w:t>
            </w:r>
            <w:r>
              <w:fldChar w:fldCharType="end"/>
            </w:r>
          </w:p>
        </w:tc>
        <w:tc>
          <w:tcPr>
            <w:tcW w:w="964" w:type="pct"/>
            <w:vAlign w:val="bottom"/>
          </w:tcPr>
          <w:p w14:paraId="3DEE33B2" w14:textId="77777777" w:rsidR="00390DC7" w:rsidRPr="00D355BF" w:rsidRDefault="00390DC7" w:rsidP="000C6494">
            <w:pPr>
              <w:pStyle w:val="TableText0"/>
            </w:pPr>
            <w:r w:rsidRPr="00D355BF">
              <w:t>VUZ00</w:t>
            </w:r>
            <w:r>
              <w:t>8</w:t>
            </w:r>
          </w:p>
        </w:tc>
      </w:tr>
      <w:tr w:rsidR="00390DC7" w:rsidRPr="00D355BF" w14:paraId="3DEE33B7" w14:textId="77777777" w:rsidTr="00855FE8">
        <w:trPr>
          <w:cantSplit/>
        </w:trPr>
        <w:tc>
          <w:tcPr>
            <w:tcW w:w="1758" w:type="pct"/>
            <w:vMerge/>
          </w:tcPr>
          <w:p w14:paraId="3DEE33B4" w14:textId="77777777" w:rsidR="00390DC7" w:rsidRPr="00D355BF" w:rsidRDefault="00390DC7" w:rsidP="000C6494">
            <w:pPr>
              <w:pStyle w:val="TableText0"/>
            </w:pPr>
          </w:p>
        </w:tc>
        <w:tc>
          <w:tcPr>
            <w:tcW w:w="2278" w:type="pct"/>
            <w:vAlign w:val="bottom"/>
          </w:tcPr>
          <w:p w14:paraId="3DEE33B5" w14:textId="77777777" w:rsidR="00390DC7" w:rsidRPr="00170902" w:rsidRDefault="00A563F3" w:rsidP="000C6494">
            <w:pPr>
              <w:pStyle w:val="TableText0"/>
              <w:rPr>
                <w:rFonts w:ascii="Times New Roman" w:hAnsi="Times New Roman" w:cs="Times New Roman"/>
                <w:szCs w:val="20"/>
              </w:rPr>
            </w:pPr>
            <w:r>
              <w:rPr>
                <w:rFonts w:ascii="Times New Roman" w:hAnsi="Times New Roman" w:cs="Times New Roman"/>
                <w:szCs w:val="20"/>
              </w:rPr>
              <w:fldChar w:fldCharType="begin"/>
            </w:r>
            <w:r>
              <w:rPr>
                <w:rFonts w:ascii="Times New Roman" w:hAnsi="Times New Roman" w:cs="Times New Roman"/>
                <w:szCs w:val="20"/>
              </w:rPr>
              <w:instrText xml:space="preserve"> REF _Ref302566769 \h </w:instrText>
            </w:r>
            <w:r>
              <w:rPr>
                <w:rFonts w:ascii="Times New Roman" w:hAnsi="Times New Roman" w:cs="Times New Roman"/>
                <w:szCs w:val="20"/>
              </w:rPr>
            </w:r>
            <w:r>
              <w:rPr>
                <w:rFonts w:ascii="Times New Roman" w:hAnsi="Times New Roman" w:cs="Times New Roman"/>
                <w:szCs w:val="20"/>
              </w:rPr>
              <w:fldChar w:fldCharType="separate"/>
            </w:r>
            <w:r w:rsidR="00787FF6">
              <w:t>setSyringeAmount</w:t>
            </w:r>
            <w:r w:rsidR="00787FF6" w:rsidRPr="00D355BF">
              <w:t xml:space="preserve"> – </w:t>
            </w:r>
            <w:r w:rsidR="00787FF6">
              <w:t>noteikt</w:t>
            </w:r>
            <w:r w:rsidR="00787FF6" w:rsidRPr="00D355BF">
              <w:t xml:space="preserve"> </w:t>
            </w:r>
            <w:r w:rsidR="00787FF6">
              <w:t>šļirces daudzumu (atlikumu)</w:t>
            </w:r>
            <w:r>
              <w:rPr>
                <w:rFonts w:ascii="Times New Roman" w:hAnsi="Times New Roman" w:cs="Times New Roman"/>
                <w:szCs w:val="20"/>
              </w:rPr>
              <w:fldChar w:fldCharType="end"/>
            </w:r>
          </w:p>
        </w:tc>
        <w:tc>
          <w:tcPr>
            <w:tcW w:w="964" w:type="pct"/>
            <w:vAlign w:val="bottom"/>
          </w:tcPr>
          <w:p w14:paraId="3DEE33B6" w14:textId="77777777" w:rsidR="00390DC7" w:rsidRPr="00D355BF" w:rsidRDefault="00390DC7" w:rsidP="000C6494">
            <w:pPr>
              <w:pStyle w:val="TableText0"/>
            </w:pPr>
            <w:r w:rsidRPr="00A563F3">
              <w:t>VUZ009</w:t>
            </w:r>
          </w:p>
        </w:tc>
      </w:tr>
      <w:tr w:rsidR="00390DC7" w:rsidRPr="00D355BF" w14:paraId="3DEE33BB" w14:textId="77777777" w:rsidTr="00855FE8">
        <w:trPr>
          <w:cantSplit/>
        </w:trPr>
        <w:tc>
          <w:tcPr>
            <w:tcW w:w="1758" w:type="pct"/>
            <w:vMerge/>
          </w:tcPr>
          <w:p w14:paraId="3DEE33B8" w14:textId="77777777" w:rsidR="00390DC7" w:rsidRPr="00D355BF" w:rsidRDefault="00390DC7" w:rsidP="000C6494">
            <w:pPr>
              <w:pStyle w:val="TableText0"/>
            </w:pPr>
          </w:p>
        </w:tc>
        <w:tc>
          <w:tcPr>
            <w:tcW w:w="2278" w:type="pct"/>
            <w:vAlign w:val="bottom"/>
          </w:tcPr>
          <w:p w14:paraId="3DEE33B9" w14:textId="77777777" w:rsidR="00390DC7" w:rsidRDefault="00D87B40" w:rsidP="000C6494">
            <w:pPr>
              <w:pStyle w:val="TableText0"/>
            </w:pPr>
            <w:r>
              <w:fldChar w:fldCharType="begin"/>
            </w:r>
            <w:r w:rsidR="00D9132A">
              <w:instrText xml:space="preserve"> REF _Ref298937354 \h </w:instrText>
            </w:r>
            <w:r>
              <w:fldChar w:fldCharType="separate"/>
            </w:r>
            <w:r w:rsidR="00787FF6">
              <w:t>getSyringeAmount</w:t>
            </w:r>
            <w:r w:rsidR="00787FF6" w:rsidRPr="00D355BF">
              <w:t xml:space="preserve"> – </w:t>
            </w:r>
            <w:r w:rsidR="00787FF6">
              <w:t>iegūt šļirču daudzumu (atlikumu)</w:t>
            </w:r>
            <w:r>
              <w:fldChar w:fldCharType="end"/>
            </w:r>
          </w:p>
        </w:tc>
        <w:tc>
          <w:tcPr>
            <w:tcW w:w="964" w:type="pct"/>
            <w:vAlign w:val="bottom"/>
          </w:tcPr>
          <w:p w14:paraId="3DEE33BA" w14:textId="77777777" w:rsidR="00390DC7" w:rsidRPr="00D355BF" w:rsidRDefault="00390DC7" w:rsidP="000C6494">
            <w:pPr>
              <w:pStyle w:val="TableText0"/>
            </w:pPr>
            <w:r>
              <w:t>VUZ010</w:t>
            </w:r>
          </w:p>
        </w:tc>
      </w:tr>
      <w:tr w:rsidR="00390DC7" w:rsidRPr="00D355BF" w14:paraId="3DEE33BF" w14:textId="77777777" w:rsidTr="00855FE8">
        <w:trPr>
          <w:cantSplit/>
        </w:trPr>
        <w:tc>
          <w:tcPr>
            <w:tcW w:w="1758" w:type="pct"/>
            <w:vMerge/>
          </w:tcPr>
          <w:p w14:paraId="3DEE33BC" w14:textId="77777777" w:rsidR="00390DC7" w:rsidRPr="00D355BF" w:rsidRDefault="00390DC7" w:rsidP="000C6494">
            <w:pPr>
              <w:pStyle w:val="TableText0"/>
            </w:pPr>
          </w:p>
        </w:tc>
        <w:tc>
          <w:tcPr>
            <w:tcW w:w="2278" w:type="pct"/>
            <w:vAlign w:val="bottom"/>
          </w:tcPr>
          <w:p w14:paraId="3DEE33BD" w14:textId="77777777" w:rsidR="00390DC7" w:rsidRDefault="00D87B40" w:rsidP="000C6494">
            <w:pPr>
              <w:pStyle w:val="TableText0"/>
            </w:pPr>
            <w:r>
              <w:fldChar w:fldCharType="begin"/>
            </w:r>
            <w:r w:rsidR="00D9132A">
              <w:instrText xml:space="preserve"> REF _Ref298937380 \h </w:instrText>
            </w:r>
            <w:r>
              <w:fldChar w:fldCharType="separate"/>
            </w:r>
            <w:r w:rsidR="00787FF6" w:rsidRPr="00D355BF">
              <w:t>writeOff</w:t>
            </w:r>
            <w:r w:rsidR="00787FF6">
              <w:t>Syringe</w:t>
            </w:r>
            <w:r w:rsidR="00787FF6" w:rsidRPr="00D355BF">
              <w:t xml:space="preserve"> – norakstīt </w:t>
            </w:r>
            <w:r w:rsidR="00787FF6">
              <w:t>šļirces</w:t>
            </w:r>
            <w:r w:rsidR="00787FF6" w:rsidRPr="00D355BF">
              <w:t xml:space="preserve"> daudzumu</w:t>
            </w:r>
            <w:r>
              <w:fldChar w:fldCharType="end"/>
            </w:r>
          </w:p>
        </w:tc>
        <w:tc>
          <w:tcPr>
            <w:tcW w:w="964" w:type="pct"/>
            <w:vAlign w:val="bottom"/>
          </w:tcPr>
          <w:p w14:paraId="3DEE33BE" w14:textId="77777777" w:rsidR="00390DC7" w:rsidRPr="00D355BF" w:rsidRDefault="00390DC7" w:rsidP="000C6494">
            <w:pPr>
              <w:pStyle w:val="TableText0"/>
            </w:pPr>
            <w:r>
              <w:t>VUZ011</w:t>
            </w:r>
          </w:p>
        </w:tc>
      </w:tr>
      <w:tr w:rsidR="002F14D9" w:rsidRPr="00D355BF" w14:paraId="3DEE33C3" w14:textId="77777777" w:rsidTr="00855FE8">
        <w:trPr>
          <w:cantSplit/>
        </w:trPr>
        <w:tc>
          <w:tcPr>
            <w:tcW w:w="1758" w:type="pct"/>
            <w:vMerge/>
          </w:tcPr>
          <w:p w14:paraId="3DEE33C0" w14:textId="77777777" w:rsidR="002F14D9" w:rsidRPr="00D355BF" w:rsidRDefault="002F14D9" w:rsidP="000C6494">
            <w:pPr>
              <w:pStyle w:val="TableText0"/>
            </w:pPr>
          </w:p>
        </w:tc>
        <w:tc>
          <w:tcPr>
            <w:tcW w:w="2278" w:type="pct"/>
            <w:vAlign w:val="bottom"/>
          </w:tcPr>
          <w:p w14:paraId="3DEE33C1" w14:textId="77777777" w:rsidR="002F14D9" w:rsidRDefault="002F14D9">
            <w:pPr>
              <w:spacing w:before="0" w:after="0"/>
              <w:jc w:val="left"/>
            </w:pPr>
            <w:r>
              <w:fldChar w:fldCharType="begin"/>
            </w:r>
            <w:r>
              <w:instrText xml:space="preserve"> REF _Ref303265265 \h </w:instrText>
            </w:r>
            <w:r>
              <w:fldChar w:fldCharType="separate"/>
            </w:r>
            <w:r w:rsidR="00787FF6">
              <w:t>getVaccineActualCount</w:t>
            </w:r>
            <w:r w:rsidR="00787FF6" w:rsidRPr="00D355BF">
              <w:t xml:space="preserve"> – </w:t>
            </w:r>
            <w:r w:rsidR="00787FF6">
              <w:t>iegūt vakcīnas aktuālo atlikumu/izlietojumu</w:t>
            </w:r>
            <w:r>
              <w:fldChar w:fldCharType="end"/>
            </w:r>
          </w:p>
        </w:tc>
        <w:tc>
          <w:tcPr>
            <w:tcW w:w="964" w:type="pct"/>
            <w:vAlign w:val="bottom"/>
          </w:tcPr>
          <w:p w14:paraId="3DEE33C2" w14:textId="77777777" w:rsidR="002F14D9" w:rsidRPr="00D355BF" w:rsidRDefault="002F14D9" w:rsidP="000C6494">
            <w:pPr>
              <w:pStyle w:val="TableText0"/>
            </w:pPr>
            <w:r>
              <w:t>VUZ012</w:t>
            </w:r>
          </w:p>
        </w:tc>
      </w:tr>
      <w:tr w:rsidR="002F14D9" w:rsidRPr="00D355BF" w14:paraId="3DEE33C7" w14:textId="77777777" w:rsidTr="00855FE8">
        <w:trPr>
          <w:cantSplit/>
        </w:trPr>
        <w:tc>
          <w:tcPr>
            <w:tcW w:w="1758" w:type="pct"/>
            <w:vMerge/>
          </w:tcPr>
          <w:p w14:paraId="3DEE33C4" w14:textId="77777777" w:rsidR="002F14D9" w:rsidRPr="00D355BF" w:rsidRDefault="002F14D9" w:rsidP="000C6494">
            <w:pPr>
              <w:pStyle w:val="TableText0"/>
            </w:pPr>
          </w:p>
        </w:tc>
        <w:tc>
          <w:tcPr>
            <w:tcW w:w="2278" w:type="pct"/>
            <w:vAlign w:val="bottom"/>
          </w:tcPr>
          <w:p w14:paraId="3DEE33C5" w14:textId="77777777" w:rsidR="002F14D9" w:rsidRDefault="002F14D9">
            <w:pPr>
              <w:spacing w:before="0" w:after="0"/>
              <w:jc w:val="left"/>
            </w:pPr>
            <w:r>
              <w:fldChar w:fldCharType="begin"/>
            </w:r>
            <w:r>
              <w:instrText xml:space="preserve"> REF _Ref303265280 \h </w:instrText>
            </w:r>
            <w:r>
              <w:fldChar w:fldCharType="separate"/>
            </w:r>
            <w:r w:rsidR="00787FF6">
              <w:t>getSyringeActualCount</w:t>
            </w:r>
            <w:r w:rsidR="00787FF6" w:rsidRPr="00D355BF">
              <w:t xml:space="preserve"> – </w:t>
            </w:r>
            <w:r w:rsidR="00787FF6">
              <w:t>iegūt šļirces veida aktuālo atlikumu/izlietojumu</w:t>
            </w:r>
            <w:r>
              <w:fldChar w:fldCharType="end"/>
            </w:r>
          </w:p>
        </w:tc>
        <w:tc>
          <w:tcPr>
            <w:tcW w:w="964" w:type="pct"/>
            <w:vAlign w:val="bottom"/>
          </w:tcPr>
          <w:p w14:paraId="3DEE33C6" w14:textId="77777777" w:rsidR="002F14D9" w:rsidRPr="00D355BF" w:rsidRDefault="002F14D9" w:rsidP="000C6494">
            <w:pPr>
              <w:pStyle w:val="TableText0"/>
            </w:pPr>
            <w:r>
              <w:t>VUZ013</w:t>
            </w:r>
          </w:p>
        </w:tc>
      </w:tr>
      <w:tr w:rsidR="00855FE8" w:rsidRPr="00D355BF" w14:paraId="3DEE33CC" w14:textId="77777777" w:rsidTr="00855FE8">
        <w:trPr>
          <w:cantSplit/>
        </w:trPr>
        <w:tc>
          <w:tcPr>
            <w:tcW w:w="1758" w:type="pct"/>
            <w:vMerge/>
          </w:tcPr>
          <w:p w14:paraId="3DEE33C8" w14:textId="77777777" w:rsidR="00855FE8" w:rsidRPr="00D355BF" w:rsidRDefault="00855FE8" w:rsidP="000C6494">
            <w:pPr>
              <w:pStyle w:val="TableText0"/>
            </w:pPr>
          </w:p>
        </w:tc>
        <w:tc>
          <w:tcPr>
            <w:tcW w:w="2278" w:type="pct"/>
            <w:vAlign w:val="bottom"/>
          </w:tcPr>
          <w:p w14:paraId="3DEE33C9" w14:textId="77777777" w:rsidR="00787FF6" w:rsidRDefault="00855FE8">
            <w:pPr>
              <w:spacing w:before="0" w:after="0"/>
              <w:jc w:val="left"/>
              <w:rPr>
                <w:bCs/>
                <w:szCs w:val="28"/>
              </w:rPr>
            </w:pPr>
            <w:r>
              <w:fldChar w:fldCharType="begin"/>
            </w:r>
            <w:r>
              <w:instrText xml:space="preserve"> REF _Ref296774039 \h </w:instrText>
            </w:r>
            <w:r>
              <w:fldChar w:fldCharType="separate"/>
            </w:r>
            <w:r w:rsidR="00787FF6">
              <w:br w:type="page"/>
            </w:r>
          </w:p>
          <w:p w14:paraId="3DEE33CA" w14:textId="77777777" w:rsidR="00855FE8" w:rsidRPr="00D355BF" w:rsidRDefault="00787FF6" w:rsidP="00DA266F">
            <w:pPr>
              <w:spacing w:before="0" w:after="0"/>
              <w:jc w:val="left"/>
            </w:pPr>
            <w:r w:rsidRPr="00D355BF">
              <w:t>setVaccinationCalendar – reģistrēt/labot vakcinācijas kalendāru</w:t>
            </w:r>
            <w:r w:rsidR="00855FE8">
              <w:fldChar w:fldCharType="end"/>
            </w:r>
          </w:p>
        </w:tc>
        <w:tc>
          <w:tcPr>
            <w:tcW w:w="964" w:type="pct"/>
            <w:vAlign w:val="bottom"/>
          </w:tcPr>
          <w:p w14:paraId="3DEE33CB" w14:textId="77777777" w:rsidR="00855FE8" w:rsidRPr="00D355BF" w:rsidRDefault="00855FE8" w:rsidP="000C6494">
            <w:pPr>
              <w:pStyle w:val="TableText0"/>
            </w:pPr>
            <w:r w:rsidRPr="00D355BF">
              <w:t>ADM001</w:t>
            </w:r>
          </w:p>
        </w:tc>
      </w:tr>
      <w:tr w:rsidR="004C0B8B" w:rsidRPr="00D355BF" w14:paraId="3DEE33D0" w14:textId="77777777" w:rsidTr="00855FE8">
        <w:trPr>
          <w:cantSplit/>
        </w:trPr>
        <w:tc>
          <w:tcPr>
            <w:tcW w:w="1758" w:type="pct"/>
            <w:vMerge/>
          </w:tcPr>
          <w:p w14:paraId="3DEE33CD" w14:textId="77777777" w:rsidR="004C0B8B" w:rsidRPr="00D355BF" w:rsidRDefault="004C0B8B" w:rsidP="000C6494">
            <w:pPr>
              <w:pStyle w:val="TableText0"/>
            </w:pPr>
          </w:p>
        </w:tc>
        <w:tc>
          <w:tcPr>
            <w:tcW w:w="2278" w:type="pct"/>
            <w:vAlign w:val="bottom"/>
          </w:tcPr>
          <w:p w14:paraId="3DEE33CE" w14:textId="77777777" w:rsidR="004C0B8B" w:rsidRDefault="004C0B8B" w:rsidP="000C6494">
            <w:pPr>
              <w:pStyle w:val="TableText0"/>
            </w:pPr>
            <w:r>
              <w:fldChar w:fldCharType="begin"/>
            </w:r>
            <w:r>
              <w:instrText xml:space="preserve"> REF _Ref303595581 \h </w:instrText>
            </w:r>
            <w:r>
              <w:fldChar w:fldCharType="separate"/>
            </w:r>
            <w:r w:rsidR="00787FF6">
              <w:t>Atgādinājumu nosūtīšanas laika intervāla administrēšana</w:t>
            </w:r>
            <w:r>
              <w:fldChar w:fldCharType="end"/>
            </w:r>
          </w:p>
        </w:tc>
        <w:tc>
          <w:tcPr>
            <w:tcW w:w="964" w:type="pct"/>
            <w:vAlign w:val="bottom"/>
          </w:tcPr>
          <w:p w14:paraId="3DEE33CF" w14:textId="77777777" w:rsidR="004C0B8B" w:rsidRPr="00D355BF" w:rsidRDefault="004C0B8B" w:rsidP="000C6494">
            <w:pPr>
              <w:pStyle w:val="TableText0"/>
            </w:pPr>
            <w:r w:rsidRPr="008A03A8">
              <w:t>ADM00</w:t>
            </w:r>
            <w:r>
              <w:t>3</w:t>
            </w:r>
          </w:p>
        </w:tc>
      </w:tr>
      <w:tr w:rsidR="00855FE8" w:rsidRPr="00D355BF" w14:paraId="3DEE33D4" w14:textId="77777777" w:rsidTr="00855FE8">
        <w:trPr>
          <w:cantSplit/>
        </w:trPr>
        <w:tc>
          <w:tcPr>
            <w:tcW w:w="1758" w:type="pct"/>
            <w:vMerge/>
          </w:tcPr>
          <w:p w14:paraId="3DEE33D1" w14:textId="77777777" w:rsidR="00855FE8" w:rsidRPr="00D355BF" w:rsidRDefault="00855FE8" w:rsidP="000C6494">
            <w:pPr>
              <w:pStyle w:val="TableText0"/>
            </w:pPr>
          </w:p>
        </w:tc>
        <w:tc>
          <w:tcPr>
            <w:tcW w:w="2278" w:type="pct"/>
            <w:vAlign w:val="bottom"/>
          </w:tcPr>
          <w:p w14:paraId="3DEE33D2" w14:textId="77777777" w:rsidR="00855FE8" w:rsidRPr="00D355BF" w:rsidRDefault="00855FE8" w:rsidP="000C6494">
            <w:pPr>
              <w:pStyle w:val="TableText0"/>
            </w:pPr>
            <w:r>
              <w:fldChar w:fldCharType="begin"/>
            </w:r>
            <w:r>
              <w:instrText xml:space="preserve"> REF _Ref296774054 \h </w:instrText>
            </w:r>
            <w:r>
              <w:fldChar w:fldCharType="separate"/>
            </w:r>
            <w:r w:rsidR="00787FF6" w:rsidRPr="00D355BF">
              <w:t>getVaccinationCalendar – iegūt vakcinācijas kalendāru</w:t>
            </w:r>
            <w:r>
              <w:fldChar w:fldCharType="end"/>
            </w:r>
          </w:p>
        </w:tc>
        <w:tc>
          <w:tcPr>
            <w:tcW w:w="964" w:type="pct"/>
            <w:vAlign w:val="bottom"/>
          </w:tcPr>
          <w:p w14:paraId="3DEE33D3" w14:textId="77777777" w:rsidR="00855FE8" w:rsidRPr="00D355BF" w:rsidRDefault="00855FE8" w:rsidP="000C6494">
            <w:pPr>
              <w:pStyle w:val="TableText0"/>
            </w:pPr>
            <w:r w:rsidRPr="00D355BF">
              <w:t>ADM002</w:t>
            </w:r>
          </w:p>
        </w:tc>
      </w:tr>
      <w:tr w:rsidR="00DA266F" w:rsidRPr="00D355BF" w14:paraId="3DEE33DA" w14:textId="77777777" w:rsidTr="008268C2">
        <w:trPr>
          <w:cantSplit/>
          <w:trHeight w:val="583"/>
        </w:trPr>
        <w:tc>
          <w:tcPr>
            <w:tcW w:w="1758" w:type="pct"/>
          </w:tcPr>
          <w:p w14:paraId="3DEE33D5" w14:textId="77777777" w:rsidR="00DA266F" w:rsidRDefault="00DA266F" w:rsidP="00855FE8">
            <w:pPr>
              <w:pStyle w:val="TableText0"/>
            </w:pPr>
            <w:r w:rsidRPr="00D355BF">
              <w:t>(035.) EVK IS vakcinācijas reģistrs</w:t>
            </w:r>
          </w:p>
          <w:p w14:paraId="3DEE33D6" w14:textId="77777777" w:rsidR="00DA266F" w:rsidRDefault="00DA266F" w:rsidP="00855FE8">
            <w:pPr>
              <w:pStyle w:val="TableText0"/>
            </w:pPr>
            <w:r w:rsidRPr="0044247A">
              <w:t>(UINT.1-UINT.8) Vispārējas prasības lietotāju interfeisam</w:t>
            </w:r>
          </w:p>
          <w:p w14:paraId="3DEE33D7" w14:textId="77777777" w:rsidR="00F1769D" w:rsidRPr="00D355BF" w:rsidRDefault="00F1769D" w:rsidP="00855FE8">
            <w:pPr>
              <w:pStyle w:val="TableText0"/>
            </w:pPr>
            <w:r w:rsidRPr="00F1769D">
              <w:t>(001.) Sistēmas obligātā funkcionalitāte</w:t>
            </w:r>
          </w:p>
        </w:tc>
        <w:tc>
          <w:tcPr>
            <w:tcW w:w="2278" w:type="pct"/>
            <w:vAlign w:val="center"/>
          </w:tcPr>
          <w:p w14:paraId="3DEE33D8" w14:textId="77777777" w:rsidR="00DA266F" w:rsidRDefault="00DA266F" w:rsidP="008268C2">
            <w:pPr>
              <w:pStyle w:val="TableText0"/>
            </w:pPr>
            <w:r>
              <w:fldChar w:fldCharType="begin"/>
            </w:r>
            <w:r>
              <w:instrText xml:space="preserve"> REF _Ref303596997 \h </w:instrText>
            </w:r>
            <w:r w:rsidR="008268C2">
              <w:instrText xml:space="preserve"> \* MERGEFORMAT </w:instrText>
            </w:r>
            <w:r>
              <w:fldChar w:fldCharType="separate"/>
            </w:r>
            <w:r w:rsidR="00787FF6" w:rsidRPr="00D355BF">
              <w:t xml:space="preserve">Lietotāja </w:t>
            </w:r>
            <w:r w:rsidR="00787FF6">
              <w:t>interfeiss</w:t>
            </w:r>
            <w:r>
              <w:fldChar w:fldCharType="end"/>
            </w:r>
          </w:p>
        </w:tc>
        <w:tc>
          <w:tcPr>
            <w:tcW w:w="964" w:type="pct"/>
            <w:vAlign w:val="center"/>
          </w:tcPr>
          <w:p w14:paraId="3DEE33D9" w14:textId="77777777" w:rsidR="00DA266F" w:rsidRPr="00D355BF" w:rsidRDefault="00DA266F" w:rsidP="008268C2">
            <w:pPr>
              <w:pStyle w:val="TableText0"/>
            </w:pPr>
            <w:r>
              <w:t>SAS001</w:t>
            </w:r>
          </w:p>
        </w:tc>
      </w:tr>
      <w:tr w:rsidR="00DA266F" w:rsidRPr="00D355BF" w14:paraId="3DEE33E2" w14:textId="77777777" w:rsidTr="00855FE8">
        <w:trPr>
          <w:cantSplit/>
        </w:trPr>
        <w:tc>
          <w:tcPr>
            <w:tcW w:w="1758" w:type="pct"/>
            <w:vMerge w:val="restart"/>
          </w:tcPr>
          <w:p w14:paraId="3DEE33DB" w14:textId="77777777" w:rsidR="00DA266F" w:rsidRDefault="00DA266F" w:rsidP="000C6494">
            <w:pPr>
              <w:pStyle w:val="TableText0"/>
            </w:pPr>
            <w:r w:rsidRPr="00D355BF">
              <w:t>(036.) Atskaites</w:t>
            </w:r>
          </w:p>
          <w:p w14:paraId="3DEE33DC" w14:textId="77777777" w:rsidR="00DA266F" w:rsidRDefault="00DA266F" w:rsidP="000C6494">
            <w:pPr>
              <w:pStyle w:val="TableText0"/>
            </w:pPr>
            <w:r>
              <w:t>(</w:t>
            </w:r>
            <w:r w:rsidRPr="00C9387E">
              <w:t>039</w:t>
            </w:r>
            <w:r>
              <w:t>.)</w:t>
            </w:r>
            <w:r w:rsidRPr="00C9387E">
              <w:t xml:space="preserve"> Pieeja pacienta aizbildņiem/aizgādņiem;</w:t>
            </w:r>
          </w:p>
          <w:p w14:paraId="3DEE33DD" w14:textId="77777777" w:rsidR="00DA266F" w:rsidRDefault="00DA266F" w:rsidP="000C6494">
            <w:pPr>
              <w:pStyle w:val="TableText0"/>
            </w:pPr>
            <w:r w:rsidRPr="00C9387E">
              <w:t>(041.) Atbalstošās darbības</w:t>
            </w:r>
          </w:p>
          <w:p w14:paraId="3DEE33DE" w14:textId="77777777" w:rsidR="00F1769D" w:rsidRDefault="00F1769D" w:rsidP="000C6494">
            <w:pPr>
              <w:pStyle w:val="TableText0"/>
            </w:pPr>
            <w:r w:rsidRPr="00F1769D">
              <w:t>(001.) Sistēmas obligātā funkcionalitāte</w:t>
            </w:r>
          </w:p>
          <w:p w14:paraId="3DEE33DF" w14:textId="77777777" w:rsidR="003B6583" w:rsidRPr="00D355BF" w:rsidRDefault="003B6583" w:rsidP="000C6494">
            <w:pPr>
              <w:pStyle w:val="TableText0"/>
            </w:pPr>
            <w:r w:rsidRPr="003B6583">
              <w:t>(011.) EVK ieraksta struktūra</w:t>
            </w:r>
          </w:p>
        </w:tc>
        <w:tc>
          <w:tcPr>
            <w:tcW w:w="2278" w:type="pct"/>
            <w:vAlign w:val="bottom"/>
          </w:tcPr>
          <w:p w14:paraId="3DEE33E0" w14:textId="77777777" w:rsidR="00DA266F" w:rsidRPr="00D355BF" w:rsidRDefault="00DA266F" w:rsidP="000C6494">
            <w:pPr>
              <w:pStyle w:val="TableText0"/>
            </w:pPr>
            <w:r>
              <w:fldChar w:fldCharType="begin"/>
            </w:r>
            <w:r>
              <w:instrText xml:space="preserve"> REF _Ref296773707 \h </w:instrText>
            </w:r>
            <w:r>
              <w:fldChar w:fldCharType="separate"/>
            </w:r>
            <w:r w:rsidR="00787FF6" w:rsidRPr="00D355BF">
              <w:t>getVaccJournalReport – iegūt profilaktiskās potēšanas uzskaites žurnāla pārskatu</w:t>
            </w:r>
            <w:r>
              <w:fldChar w:fldCharType="end"/>
            </w:r>
          </w:p>
        </w:tc>
        <w:tc>
          <w:tcPr>
            <w:tcW w:w="964" w:type="pct"/>
            <w:vAlign w:val="bottom"/>
          </w:tcPr>
          <w:p w14:paraId="3DEE33E1" w14:textId="77777777" w:rsidR="00DA266F" w:rsidRPr="00D355BF" w:rsidRDefault="00DA266F" w:rsidP="000C6494">
            <w:pPr>
              <w:pStyle w:val="TableText0"/>
            </w:pPr>
            <w:r w:rsidRPr="00D355BF">
              <w:t>PAR001</w:t>
            </w:r>
          </w:p>
        </w:tc>
      </w:tr>
      <w:tr w:rsidR="00DA266F" w:rsidRPr="00D355BF" w14:paraId="3DEE33E6" w14:textId="77777777" w:rsidTr="00855FE8">
        <w:trPr>
          <w:cantSplit/>
        </w:trPr>
        <w:tc>
          <w:tcPr>
            <w:tcW w:w="1758" w:type="pct"/>
            <w:vMerge/>
          </w:tcPr>
          <w:p w14:paraId="3DEE33E3" w14:textId="77777777" w:rsidR="00DA266F" w:rsidRPr="00D355BF" w:rsidRDefault="00DA266F" w:rsidP="000C6494">
            <w:pPr>
              <w:pStyle w:val="TableText0"/>
            </w:pPr>
          </w:p>
        </w:tc>
        <w:tc>
          <w:tcPr>
            <w:tcW w:w="2278" w:type="pct"/>
            <w:vAlign w:val="bottom"/>
          </w:tcPr>
          <w:p w14:paraId="3DEE33E4" w14:textId="77777777" w:rsidR="00DA266F" w:rsidRPr="00D355BF" w:rsidRDefault="00DA266F" w:rsidP="000C6494">
            <w:pPr>
              <w:pStyle w:val="TableText0"/>
            </w:pPr>
            <w:r>
              <w:fldChar w:fldCharType="begin"/>
            </w:r>
            <w:r>
              <w:instrText xml:space="preserve"> REF _Ref296773724 \h </w:instrText>
            </w:r>
            <w:r>
              <w:fldChar w:fldCharType="separate"/>
            </w:r>
            <w:r w:rsidR="00787FF6" w:rsidRPr="00D355BF">
              <w:t>getImmCardReport – iegūt pacienta imunizācijas kartes pārskatu</w:t>
            </w:r>
            <w:r>
              <w:fldChar w:fldCharType="end"/>
            </w:r>
          </w:p>
        </w:tc>
        <w:tc>
          <w:tcPr>
            <w:tcW w:w="964" w:type="pct"/>
            <w:vAlign w:val="bottom"/>
          </w:tcPr>
          <w:p w14:paraId="3DEE33E5" w14:textId="77777777" w:rsidR="00DA266F" w:rsidRPr="00D355BF" w:rsidRDefault="00DA266F" w:rsidP="000C6494">
            <w:pPr>
              <w:pStyle w:val="TableText0"/>
            </w:pPr>
            <w:r w:rsidRPr="00D355BF">
              <w:t>PAR002</w:t>
            </w:r>
          </w:p>
        </w:tc>
      </w:tr>
      <w:tr w:rsidR="00DA266F" w:rsidRPr="00D355BF" w14:paraId="3DEE33EA" w14:textId="77777777" w:rsidTr="00855FE8">
        <w:trPr>
          <w:cantSplit/>
        </w:trPr>
        <w:tc>
          <w:tcPr>
            <w:tcW w:w="1758" w:type="pct"/>
            <w:vMerge/>
          </w:tcPr>
          <w:p w14:paraId="3DEE33E7" w14:textId="77777777" w:rsidR="00DA266F" w:rsidRPr="00D355BF" w:rsidRDefault="00DA266F" w:rsidP="000C6494">
            <w:pPr>
              <w:pStyle w:val="TableText0"/>
            </w:pPr>
          </w:p>
        </w:tc>
        <w:tc>
          <w:tcPr>
            <w:tcW w:w="2278" w:type="pct"/>
            <w:vAlign w:val="bottom"/>
          </w:tcPr>
          <w:p w14:paraId="3DEE33E8" w14:textId="77777777" w:rsidR="00DA266F" w:rsidRPr="00D355BF" w:rsidRDefault="00DA266F" w:rsidP="000C6494">
            <w:pPr>
              <w:pStyle w:val="TableText0"/>
            </w:pPr>
            <w:r>
              <w:fldChar w:fldCharType="begin"/>
            </w:r>
            <w:r>
              <w:instrText xml:space="preserve"> REF _Ref296773745 \h </w:instrText>
            </w:r>
            <w:r>
              <w:fldChar w:fldCharType="separate"/>
            </w:r>
            <w:r w:rsidR="00787FF6" w:rsidRPr="00D355BF">
              <w:t>getPatientVaccCardReport – iegūt pacienta profilaktiskās potēšanas kartes pārskatu</w:t>
            </w:r>
            <w:r>
              <w:fldChar w:fldCharType="end"/>
            </w:r>
          </w:p>
        </w:tc>
        <w:tc>
          <w:tcPr>
            <w:tcW w:w="964" w:type="pct"/>
            <w:vAlign w:val="bottom"/>
          </w:tcPr>
          <w:p w14:paraId="3DEE33E9" w14:textId="77777777" w:rsidR="00DA266F" w:rsidRPr="00D355BF" w:rsidRDefault="00DA266F" w:rsidP="000C6494">
            <w:pPr>
              <w:pStyle w:val="TableText0"/>
            </w:pPr>
            <w:r w:rsidRPr="00D355BF">
              <w:t>PAR003</w:t>
            </w:r>
          </w:p>
        </w:tc>
      </w:tr>
      <w:tr w:rsidR="00DA266F" w:rsidRPr="00D355BF" w14:paraId="3DEE33EE" w14:textId="77777777" w:rsidTr="00855FE8">
        <w:trPr>
          <w:cantSplit/>
        </w:trPr>
        <w:tc>
          <w:tcPr>
            <w:tcW w:w="1758" w:type="pct"/>
            <w:vMerge/>
          </w:tcPr>
          <w:p w14:paraId="3DEE33EB" w14:textId="77777777" w:rsidR="00DA266F" w:rsidRPr="00D355BF" w:rsidRDefault="00DA266F" w:rsidP="000C6494">
            <w:pPr>
              <w:pStyle w:val="TableText0"/>
            </w:pPr>
          </w:p>
        </w:tc>
        <w:tc>
          <w:tcPr>
            <w:tcW w:w="2278" w:type="pct"/>
            <w:vAlign w:val="bottom"/>
          </w:tcPr>
          <w:p w14:paraId="3DEE33EC" w14:textId="77777777" w:rsidR="00DA266F" w:rsidRPr="00D355BF" w:rsidRDefault="00DA266F" w:rsidP="000C6494">
            <w:pPr>
              <w:pStyle w:val="TableText0"/>
            </w:pPr>
            <w:r>
              <w:fldChar w:fldCharType="begin"/>
            </w:r>
            <w:r>
              <w:instrText xml:space="preserve"> REF _Ref296773769 \h </w:instrText>
            </w:r>
            <w:r>
              <w:fldChar w:fldCharType="separate"/>
            </w:r>
            <w:r w:rsidR="00787FF6" w:rsidRPr="00D355BF">
              <w:t>getVaccineYearReport – iegūt iedzīvotāju imunizācijas gada pārskatu</w:t>
            </w:r>
            <w:r>
              <w:fldChar w:fldCharType="end"/>
            </w:r>
          </w:p>
        </w:tc>
        <w:tc>
          <w:tcPr>
            <w:tcW w:w="964" w:type="pct"/>
            <w:vAlign w:val="bottom"/>
          </w:tcPr>
          <w:p w14:paraId="3DEE33ED" w14:textId="77777777" w:rsidR="00DA266F" w:rsidRPr="00D355BF" w:rsidRDefault="00DA266F" w:rsidP="000C6494">
            <w:pPr>
              <w:pStyle w:val="TableText0"/>
            </w:pPr>
            <w:r w:rsidRPr="00D355BF">
              <w:t>PAR004</w:t>
            </w:r>
          </w:p>
        </w:tc>
      </w:tr>
      <w:tr w:rsidR="00DA266F" w:rsidRPr="00D355BF" w14:paraId="3DEE33F2" w14:textId="77777777" w:rsidTr="00855FE8">
        <w:trPr>
          <w:cantSplit/>
        </w:trPr>
        <w:tc>
          <w:tcPr>
            <w:tcW w:w="1758" w:type="pct"/>
            <w:vMerge/>
          </w:tcPr>
          <w:p w14:paraId="3DEE33EF" w14:textId="77777777" w:rsidR="00DA266F" w:rsidRPr="00D355BF" w:rsidRDefault="00DA266F" w:rsidP="000C6494">
            <w:pPr>
              <w:pStyle w:val="TableText0"/>
            </w:pPr>
          </w:p>
        </w:tc>
        <w:tc>
          <w:tcPr>
            <w:tcW w:w="2278" w:type="pct"/>
            <w:vAlign w:val="bottom"/>
          </w:tcPr>
          <w:p w14:paraId="3DEE33F0" w14:textId="77777777" w:rsidR="00DA266F" w:rsidRPr="00D355BF" w:rsidRDefault="00DA266F" w:rsidP="000C6494">
            <w:pPr>
              <w:pStyle w:val="TableText0"/>
            </w:pPr>
            <w:r>
              <w:fldChar w:fldCharType="begin"/>
            </w:r>
            <w:r>
              <w:instrText xml:space="preserve"> REF _Ref296773803 \h </w:instrText>
            </w:r>
            <w:r>
              <w:fldChar w:fldCharType="separate"/>
            </w:r>
            <w:r w:rsidR="00787FF6" w:rsidRPr="00D355BF">
              <w:t>getVaccineMonthReport – iegūt iedzīvotāju imunizācijas un vakcīnu pasūtījuma pārskatu</w:t>
            </w:r>
            <w:r>
              <w:fldChar w:fldCharType="end"/>
            </w:r>
          </w:p>
        </w:tc>
        <w:tc>
          <w:tcPr>
            <w:tcW w:w="964" w:type="pct"/>
            <w:vAlign w:val="bottom"/>
          </w:tcPr>
          <w:p w14:paraId="3DEE33F1" w14:textId="77777777" w:rsidR="00DA266F" w:rsidRPr="00D355BF" w:rsidRDefault="00DA266F" w:rsidP="000C6494">
            <w:pPr>
              <w:pStyle w:val="TableText0"/>
            </w:pPr>
            <w:r w:rsidRPr="00D355BF">
              <w:t>PAR005</w:t>
            </w:r>
          </w:p>
        </w:tc>
      </w:tr>
      <w:tr w:rsidR="00DA266F" w:rsidRPr="00D355BF" w14:paraId="3DEE33F8" w14:textId="77777777" w:rsidTr="00855FE8">
        <w:trPr>
          <w:cantSplit/>
        </w:trPr>
        <w:tc>
          <w:tcPr>
            <w:tcW w:w="1758" w:type="pct"/>
            <w:vMerge w:val="restart"/>
          </w:tcPr>
          <w:p w14:paraId="3DEE33F3" w14:textId="77777777" w:rsidR="00DA266F" w:rsidRDefault="00DA266F" w:rsidP="000C6494">
            <w:pPr>
              <w:pStyle w:val="TableText0"/>
            </w:pPr>
            <w:r w:rsidRPr="00D355BF">
              <w:t>(037.) Atbalstošās darbības</w:t>
            </w:r>
          </w:p>
          <w:p w14:paraId="3DEE33F4" w14:textId="77777777" w:rsidR="00DA266F" w:rsidRDefault="00DA266F" w:rsidP="000C6494">
            <w:pPr>
              <w:pStyle w:val="TableText0"/>
            </w:pPr>
            <w:r w:rsidRPr="00C9387E">
              <w:t>(041.) Atbalstošās darbības</w:t>
            </w:r>
          </w:p>
          <w:p w14:paraId="3DEE33F5" w14:textId="77777777" w:rsidR="00F1769D" w:rsidRPr="00D355BF" w:rsidRDefault="00F1769D" w:rsidP="000C6494">
            <w:pPr>
              <w:pStyle w:val="TableText0"/>
            </w:pPr>
            <w:r w:rsidRPr="00F1769D">
              <w:t>(001.) Sistēmas obligātā funkcionalitāte</w:t>
            </w:r>
          </w:p>
        </w:tc>
        <w:tc>
          <w:tcPr>
            <w:tcW w:w="2278" w:type="pct"/>
            <w:vAlign w:val="bottom"/>
          </w:tcPr>
          <w:p w14:paraId="3DEE33F6" w14:textId="77777777" w:rsidR="00DA266F" w:rsidRPr="00D355BF" w:rsidRDefault="00DA266F" w:rsidP="000C6494">
            <w:pPr>
              <w:pStyle w:val="TableText0"/>
            </w:pPr>
            <w:r>
              <w:fldChar w:fldCharType="begin"/>
            </w:r>
            <w:r>
              <w:instrText xml:space="preserve"> REF _Ref296867580 \h </w:instrText>
            </w:r>
            <w:r>
              <w:fldChar w:fldCharType="separate"/>
            </w:r>
            <w:r w:rsidR="00787FF6" w:rsidRPr="00D355BF">
              <w:t>findData – meklēt vakcinācijas informāciju</w:t>
            </w:r>
            <w:r>
              <w:fldChar w:fldCharType="end"/>
            </w:r>
          </w:p>
        </w:tc>
        <w:tc>
          <w:tcPr>
            <w:tcW w:w="964" w:type="pct"/>
            <w:vAlign w:val="bottom"/>
          </w:tcPr>
          <w:p w14:paraId="3DEE33F7" w14:textId="77777777" w:rsidR="00DA266F" w:rsidRPr="00D355BF" w:rsidRDefault="00DA266F" w:rsidP="000C6494">
            <w:pPr>
              <w:pStyle w:val="TableText0"/>
            </w:pPr>
            <w:r w:rsidRPr="00D355BF">
              <w:t>VRV002</w:t>
            </w:r>
          </w:p>
        </w:tc>
      </w:tr>
      <w:tr w:rsidR="00DA266F" w:rsidRPr="00D355BF" w14:paraId="3DEE33FC" w14:textId="77777777" w:rsidTr="00855FE8">
        <w:trPr>
          <w:cantSplit/>
        </w:trPr>
        <w:tc>
          <w:tcPr>
            <w:tcW w:w="1758" w:type="pct"/>
            <w:vMerge/>
          </w:tcPr>
          <w:p w14:paraId="3DEE33F9" w14:textId="77777777" w:rsidR="00DA266F" w:rsidRPr="00D355BF" w:rsidRDefault="00DA266F" w:rsidP="000C6494">
            <w:pPr>
              <w:pStyle w:val="TableText0"/>
            </w:pPr>
          </w:p>
        </w:tc>
        <w:tc>
          <w:tcPr>
            <w:tcW w:w="2278" w:type="pct"/>
            <w:vAlign w:val="bottom"/>
          </w:tcPr>
          <w:p w14:paraId="3DEE33FA" w14:textId="77777777" w:rsidR="00DA266F" w:rsidRPr="00D355BF" w:rsidRDefault="00DA266F" w:rsidP="000C6494">
            <w:pPr>
              <w:pStyle w:val="TableText0"/>
            </w:pPr>
            <w:r>
              <w:fldChar w:fldCharType="begin"/>
            </w:r>
            <w:r>
              <w:instrText xml:space="preserve"> REF _Ref296773621 \h </w:instrText>
            </w:r>
            <w:r>
              <w:fldChar w:fldCharType="separate"/>
            </w:r>
            <w:r w:rsidR="00787FF6" w:rsidRPr="00D355BF">
              <w:t>getPatientsForVaccination – iegūt pacientus, kam jāveic vakcinācija</w:t>
            </w:r>
            <w:r>
              <w:fldChar w:fldCharType="end"/>
            </w:r>
          </w:p>
        </w:tc>
        <w:tc>
          <w:tcPr>
            <w:tcW w:w="964" w:type="pct"/>
            <w:vAlign w:val="bottom"/>
          </w:tcPr>
          <w:p w14:paraId="3DEE33FB" w14:textId="77777777" w:rsidR="00DA266F" w:rsidRPr="00D355BF" w:rsidRDefault="00DA266F" w:rsidP="000C6494">
            <w:pPr>
              <w:pStyle w:val="TableText0"/>
            </w:pPr>
            <w:r w:rsidRPr="00D355BF">
              <w:t>APD011</w:t>
            </w:r>
          </w:p>
        </w:tc>
      </w:tr>
      <w:tr w:rsidR="00DA266F" w:rsidRPr="00D355BF" w14:paraId="3DEE3400" w14:textId="77777777" w:rsidTr="00855FE8">
        <w:trPr>
          <w:cantSplit/>
        </w:trPr>
        <w:tc>
          <w:tcPr>
            <w:tcW w:w="1758" w:type="pct"/>
            <w:vMerge/>
          </w:tcPr>
          <w:p w14:paraId="3DEE33FD" w14:textId="77777777" w:rsidR="00DA266F" w:rsidRPr="00D355BF" w:rsidRDefault="00DA266F" w:rsidP="000C6494">
            <w:pPr>
              <w:pStyle w:val="TableText0"/>
            </w:pPr>
          </w:p>
        </w:tc>
        <w:tc>
          <w:tcPr>
            <w:tcW w:w="2278" w:type="pct"/>
            <w:vAlign w:val="bottom"/>
          </w:tcPr>
          <w:p w14:paraId="3DEE33FE" w14:textId="77777777" w:rsidR="00DA266F" w:rsidRPr="00D355BF" w:rsidRDefault="00DA266F" w:rsidP="000C6494">
            <w:pPr>
              <w:pStyle w:val="TableText0"/>
            </w:pPr>
            <w:r>
              <w:fldChar w:fldCharType="begin"/>
            </w:r>
            <w:r>
              <w:instrText xml:space="preserve"> REF _Ref296773648 \h </w:instrText>
            </w:r>
            <w:r>
              <w:fldChar w:fldCharType="separate"/>
            </w:r>
            <w:r w:rsidR="00787FF6" w:rsidRPr="00D355BF">
              <w:t>getNextVaccinationDate – iegūt nākamo vakcinācijas datumu</w:t>
            </w:r>
            <w:r>
              <w:fldChar w:fldCharType="end"/>
            </w:r>
          </w:p>
        </w:tc>
        <w:tc>
          <w:tcPr>
            <w:tcW w:w="964" w:type="pct"/>
            <w:vAlign w:val="bottom"/>
          </w:tcPr>
          <w:p w14:paraId="3DEE33FF" w14:textId="77777777" w:rsidR="00DA266F" w:rsidRPr="00D355BF" w:rsidRDefault="00DA266F" w:rsidP="000C6494">
            <w:pPr>
              <w:pStyle w:val="TableText0"/>
            </w:pPr>
            <w:r w:rsidRPr="00D355BF">
              <w:t>APD012</w:t>
            </w:r>
          </w:p>
        </w:tc>
      </w:tr>
      <w:tr w:rsidR="00DA266F" w:rsidRPr="00D355BF" w14:paraId="3DEE3404" w14:textId="77777777" w:rsidTr="00855FE8">
        <w:trPr>
          <w:cantSplit/>
        </w:trPr>
        <w:tc>
          <w:tcPr>
            <w:tcW w:w="1758" w:type="pct"/>
            <w:vMerge/>
          </w:tcPr>
          <w:p w14:paraId="3DEE3401" w14:textId="77777777" w:rsidR="00DA266F" w:rsidRPr="00D355BF" w:rsidRDefault="00DA266F" w:rsidP="000C6494">
            <w:pPr>
              <w:pStyle w:val="TableText0"/>
            </w:pPr>
          </w:p>
        </w:tc>
        <w:tc>
          <w:tcPr>
            <w:tcW w:w="2278" w:type="pct"/>
            <w:vAlign w:val="bottom"/>
          </w:tcPr>
          <w:p w14:paraId="3DEE3402" w14:textId="77777777" w:rsidR="00DA266F" w:rsidRPr="00D355BF" w:rsidRDefault="00DA266F" w:rsidP="000C6494">
            <w:pPr>
              <w:pStyle w:val="TableText0"/>
            </w:pPr>
            <w:r>
              <w:fldChar w:fldCharType="begin"/>
            </w:r>
            <w:r>
              <w:instrText xml:space="preserve"> REF _Ref296773677 \h </w:instrText>
            </w:r>
            <w:r>
              <w:fldChar w:fldCharType="separate"/>
            </w:r>
            <w:r w:rsidR="00787FF6" w:rsidRPr="00D355BF">
              <w:t>getVaccinationPlans – iegūt ieplānotās personu vakcinācijas</w:t>
            </w:r>
            <w:r>
              <w:fldChar w:fldCharType="end"/>
            </w:r>
          </w:p>
        </w:tc>
        <w:tc>
          <w:tcPr>
            <w:tcW w:w="964" w:type="pct"/>
            <w:vAlign w:val="bottom"/>
          </w:tcPr>
          <w:p w14:paraId="3DEE3403" w14:textId="77777777" w:rsidR="00DA266F" w:rsidRPr="00D355BF" w:rsidRDefault="00DA266F" w:rsidP="000C6494">
            <w:pPr>
              <w:pStyle w:val="TableText0"/>
            </w:pPr>
            <w:r w:rsidRPr="00D355BF">
              <w:t>APD013</w:t>
            </w:r>
          </w:p>
        </w:tc>
      </w:tr>
      <w:tr w:rsidR="00DA266F" w:rsidRPr="00D355BF" w14:paraId="3DEE3408" w14:textId="77777777" w:rsidTr="00855FE8">
        <w:trPr>
          <w:cantSplit/>
        </w:trPr>
        <w:tc>
          <w:tcPr>
            <w:tcW w:w="1758" w:type="pct"/>
            <w:vMerge/>
          </w:tcPr>
          <w:p w14:paraId="3DEE3405" w14:textId="77777777" w:rsidR="00DA266F" w:rsidRPr="00D355BF" w:rsidRDefault="00DA266F" w:rsidP="000C6494">
            <w:pPr>
              <w:pStyle w:val="TableText0"/>
            </w:pPr>
          </w:p>
        </w:tc>
        <w:tc>
          <w:tcPr>
            <w:tcW w:w="2278" w:type="pct"/>
            <w:vAlign w:val="bottom"/>
          </w:tcPr>
          <w:p w14:paraId="3DEE3406" w14:textId="77777777" w:rsidR="00DA266F" w:rsidRPr="00D355BF" w:rsidRDefault="00DA266F" w:rsidP="000C6494">
            <w:pPr>
              <w:pStyle w:val="TableText0"/>
            </w:pPr>
            <w:r>
              <w:fldChar w:fldCharType="begin"/>
            </w:r>
            <w:r>
              <w:instrText xml:space="preserve"> REF _Ref296774002 \h </w:instrText>
            </w:r>
            <w:r>
              <w:fldChar w:fldCharType="separate"/>
            </w:r>
            <w:r w:rsidR="00787FF6" w:rsidRPr="00D355BF">
              <w:t xml:space="preserve">getVaccinationGlobalPlan – iegūt valsts mērogā vakcinācijas </w:t>
            </w:r>
            <w:r>
              <w:fldChar w:fldCharType="end"/>
            </w:r>
          </w:p>
        </w:tc>
        <w:tc>
          <w:tcPr>
            <w:tcW w:w="964" w:type="pct"/>
            <w:vAlign w:val="bottom"/>
          </w:tcPr>
          <w:p w14:paraId="3DEE3407" w14:textId="77777777" w:rsidR="00DA266F" w:rsidRPr="00D355BF" w:rsidRDefault="00DA266F" w:rsidP="000C6494">
            <w:pPr>
              <w:pStyle w:val="TableText0"/>
            </w:pPr>
            <w:r w:rsidRPr="00D355BF">
              <w:t>PAR00</w:t>
            </w:r>
            <w:r>
              <w:t>7</w:t>
            </w:r>
          </w:p>
        </w:tc>
      </w:tr>
      <w:tr w:rsidR="00DA266F" w:rsidRPr="00D355BF" w14:paraId="3DEE340C" w14:textId="77777777" w:rsidTr="00855FE8">
        <w:trPr>
          <w:cantSplit/>
        </w:trPr>
        <w:tc>
          <w:tcPr>
            <w:tcW w:w="1758" w:type="pct"/>
            <w:vMerge/>
          </w:tcPr>
          <w:p w14:paraId="3DEE3409" w14:textId="77777777" w:rsidR="00DA266F" w:rsidRPr="00D355BF" w:rsidRDefault="00DA266F" w:rsidP="000C6494">
            <w:pPr>
              <w:pStyle w:val="TableText0"/>
            </w:pPr>
          </w:p>
        </w:tc>
        <w:tc>
          <w:tcPr>
            <w:tcW w:w="2278" w:type="pct"/>
            <w:vAlign w:val="bottom"/>
          </w:tcPr>
          <w:p w14:paraId="3DEE340A" w14:textId="77777777" w:rsidR="00DA266F" w:rsidRDefault="00DA266F" w:rsidP="000C6494">
            <w:pPr>
              <w:pStyle w:val="TableText0"/>
            </w:pPr>
            <w:r>
              <w:fldChar w:fldCharType="begin"/>
            </w:r>
            <w:r>
              <w:instrText xml:space="preserve"> REF _Ref302391975 \h </w:instrText>
            </w:r>
            <w:r>
              <w:fldChar w:fldCharType="separate"/>
            </w:r>
            <w:r w:rsidR="00787FF6">
              <w:t>sendReminder – nosūtīt pacientam atgādinājumu par nepieciešamību veikt vakcināciju</w:t>
            </w:r>
            <w:r>
              <w:fldChar w:fldCharType="end"/>
            </w:r>
          </w:p>
        </w:tc>
        <w:tc>
          <w:tcPr>
            <w:tcW w:w="964" w:type="pct"/>
            <w:vAlign w:val="bottom"/>
          </w:tcPr>
          <w:p w14:paraId="3DEE340B" w14:textId="77777777" w:rsidR="00DA266F" w:rsidRPr="00D355BF" w:rsidRDefault="00DA266F" w:rsidP="000C6494">
            <w:pPr>
              <w:pStyle w:val="TableText0"/>
            </w:pPr>
            <w:r>
              <w:t>APD015</w:t>
            </w:r>
          </w:p>
        </w:tc>
      </w:tr>
      <w:tr w:rsidR="00DA266F" w:rsidRPr="00D355BF" w14:paraId="3DEE3410" w14:textId="77777777" w:rsidTr="00855FE8">
        <w:trPr>
          <w:cantSplit/>
        </w:trPr>
        <w:tc>
          <w:tcPr>
            <w:tcW w:w="1758" w:type="pct"/>
            <w:vMerge/>
          </w:tcPr>
          <w:p w14:paraId="3DEE340D" w14:textId="77777777" w:rsidR="00DA266F" w:rsidRPr="00D355BF" w:rsidRDefault="00DA266F" w:rsidP="000C6494">
            <w:pPr>
              <w:pStyle w:val="TableText0"/>
            </w:pPr>
          </w:p>
        </w:tc>
        <w:tc>
          <w:tcPr>
            <w:tcW w:w="2278" w:type="pct"/>
            <w:vAlign w:val="bottom"/>
          </w:tcPr>
          <w:p w14:paraId="3DEE340E" w14:textId="77777777" w:rsidR="00DA266F" w:rsidRDefault="00DA266F" w:rsidP="000C6494">
            <w:pPr>
              <w:pStyle w:val="TableText0"/>
            </w:pPr>
            <w:r>
              <w:fldChar w:fldCharType="begin"/>
            </w:r>
            <w:r>
              <w:instrText xml:space="preserve"> REF _Ref303593989 \h </w:instrText>
            </w:r>
            <w:r>
              <w:fldChar w:fldCharType="separate"/>
            </w:r>
            <w:r w:rsidR="00787FF6">
              <w:t>Automātiskā vakcināciju atgādinājumu nosūtīšana</w:t>
            </w:r>
            <w:r>
              <w:fldChar w:fldCharType="end"/>
            </w:r>
          </w:p>
        </w:tc>
        <w:tc>
          <w:tcPr>
            <w:tcW w:w="964" w:type="pct"/>
            <w:vAlign w:val="bottom"/>
          </w:tcPr>
          <w:p w14:paraId="3DEE340F" w14:textId="77777777" w:rsidR="00DA266F" w:rsidRDefault="00DA266F" w:rsidP="000C6494">
            <w:pPr>
              <w:pStyle w:val="TableText0"/>
            </w:pPr>
            <w:r>
              <w:t>APD016</w:t>
            </w:r>
          </w:p>
        </w:tc>
      </w:tr>
      <w:tr w:rsidR="00DA266F" w:rsidRPr="00D355BF" w14:paraId="3DEE3417" w14:textId="77777777" w:rsidTr="008268C2">
        <w:trPr>
          <w:cantSplit/>
        </w:trPr>
        <w:tc>
          <w:tcPr>
            <w:tcW w:w="1758" w:type="pct"/>
          </w:tcPr>
          <w:p w14:paraId="3DEE3411" w14:textId="77777777" w:rsidR="00DA266F" w:rsidRPr="0044247A" w:rsidRDefault="00DA266F" w:rsidP="0044247A">
            <w:pPr>
              <w:pStyle w:val="Tabulasteksts"/>
              <w:rPr>
                <w:rFonts w:asciiTheme="minorHAnsi" w:hAnsiTheme="minorHAnsi"/>
              </w:rPr>
            </w:pPr>
            <w:r w:rsidRPr="0044247A">
              <w:rPr>
                <w:rFonts w:asciiTheme="minorHAnsi" w:hAnsiTheme="minorHAnsi" w:cs="Arial"/>
                <w:szCs w:val="22"/>
              </w:rPr>
              <w:t>(051) Sadarbība ar e-veselības portālu</w:t>
            </w:r>
          </w:p>
          <w:p w14:paraId="3DEE3412" w14:textId="77777777" w:rsidR="00DA266F" w:rsidRDefault="00DA266F" w:rsidP="0044247A">
            <w:pPr>
              <w:pStyle w:val="Tabulasteksts"/>
            </w:pPr>
            <w:r w:rsidRPr="0044247A">
              <w:rPr>
                <w:rFonts w:asciiTheme="minorHAnsi" w:hAnsiTheme="minorHAnsi" w:cs="Arial"/>
                <w:szCs w:val="22"/>
              </w:rPr>
              <w:t>(055) Ārstniecības iestāžu informācijas sistēmu saskarne (datu nosūtītāji</w:t>
            </w:r>
            <w:r>
              <w:rPr>
                <w:rFonts w:asciiTheme="minorHAnsi" w:hAnsiTheme="minorHAnsi" w:cs="Arial"/>
                <w:szCs w:val="22"/>
              </w:rPr>
              <w:t>)</w:t>
            </w:r>
          </w:p>
          <w:p w14:paraId="3DEE3413" w14:textId="77777777" w:rsidR="00DA266F" w:rsidRDefault="00DA266F" w:rsidP="0044247A">
            <w:pPr>
              <w:pStyle w:val="Tabulasteksts"/>
              <w:rPr>
                <w:rFonts w:asciiTheme="minorHAnsi" w:hAnsiTheme="minorHAnsi" w:cs="Arial"/>
                <w:szCs w:val="22"/>
              </w:rPr>
            </w:pPr>
            <w:r w:rsidRPr="00C9387E">
              <w:rPr>
                <w:rFonts w:asciiTheme="minorHAnsi" w:hAnsiTheme="minorHAnsi" w:cs="Arial"/>
                <w:szCs w:val="22"/>
              </w:rPr>
              <w:t>(05</w:t>
            </w:r>
            <w:r>
              <w:rPr>
                <w:rFonts w:asciiTheme="minorHAnsi" w:hAnsiTheme="minorHAnsi" w:cs="Arial"/>
                <w:szCs w:val="22"/>
              </w:rPr>
              <w:t>6</w:t>
            </w:r>
            <w:r w:rsidRPr="00C9387E">
              <w:rPr>
                <w:rFonts w:asciiTheme="minorHAnsi" w:hAnsiTheme="minorHAnsi" w:cs="Arial"/>
                <w:szCs w:val="22"/>
              </w:rPr>
              <w:t xml:space="preserve">) Ārstniecības iestāžu informācijas sistēmu saskarne (datu </w:t>
            </w:r>
            <w:r w:rsidR="004E1C42">
              <w:rPr>
                <w:rFonts w:asciiTheme="minorHAnsi" w:hAnsiTheme="minorHAnsi" w:cs="Arial"/>
                <w:szCs w:val="22"/>
              </w:rPr>
              <w:t>saņēmēji</w:t>
            </w:r>
            <w:r>
              <w:rPr>
                <w:rFonts w:asciiTheme="minorHAnsi" w:hAnsiTheme="minorHAnsi" w:cs="Arial"/>
                <w:szCs w:val="22"/>
              </w:rPr>
              <w:t>)</w:t>
            </w:r>
          </w:p>
          <w:p w14:paraId="3DEE3414" w14:textId="77777777" w:rsidR="00F1769D" w:rsidRPr="0044247A" w:rsidRDefault="00F1769D" w:rsidP="0044247A">
            <w:pPr>
              <w:pStyle w:val="Tabulasteksts"/>
              <w:rPr>
                <w:rFonts w:ascii="EYInterstate Light" w:hAnsi="EYInterstate Light"/>
              </w:rPr>
            </w:pPr>
            <w:r w:rsidRPr="00F1769D">
              <w:rPr>
                <w:rFonts w:asciiTheme="minorHAnsi" w:hAnsiTheme="minorHAnsi" w:cs="Arial"/>
                <w:szCs w:val="22"/>
              </w:rPr>
              <w:t>(001.) Sistēmas obligātā funkcionalitāte</w:t>
            </w:r>
          </w:p>
        </w:tc>
        <w:tc>
          <w:tcPr>
            <w:tcW w:w="2278" w:type="pct"/>
          </w:tcPr>
          <w:p w14:paraId="3DEE3415" w14:textId="77777777" w:rsidR="00DA266F" w:rsidRDefault="00DA266F" w:rsidP="008268C2">
            <w:pPr>
              <w:pStyle w:val="TableText0"/>
            </w:pPr>
            <w:r>
              <w:fldChar w:fldCharType="begin"/>
            </w:r>
            <w:r>
              <w:instrText xml:space="preserve"> REF _Ref302053360 \h </w:instrText>
            </w:r>
            <w:r w:rsidR="008268C2">
              <w:instrText xml:space="preserve"> \* MERGEFORMAT </w:instrText>
            </w:r>
            <w:r>
              <w:fldChar w:fldCharType="separate"/>
            </w:r>
            <w:r w:rsidR="00787FF6" w:rsidRPr="00D355BF">
              <w:t>Saskarne ar ĀI informācijas sistēmām</w:t>
            </w:r>
            <w:r w:rsidR="00787FF6">
              <w:t>/e-veselības portālu</w:t>
            </w:r>
            <w:r>
              <w:fldChar w:fldCharType="end"/>
            </w:r>
          </w:p>
        </w:tc>
        <w:tc>
          <w:tcPr>
            <w:tcW w:w="964" w:type="pct"/>
          </w:tcPr>
          <w:p w14:paraId="3DEE3416" w14:textId="77777777" w:rsidR="00DA266F" w:rsidRPr="00D355BF" w:rsidRDefault="00DA266F" w:rsidP="008268C2">
            <w:pPr>
              <w:pStyle w:val="TableText0"/>
            </w:pPr>
            <w:r>
              <w:t>SAS004</w:t>
            </w:r>
          </w:p>
        </w:tc>
      </w:tr>
      <w:tr w:rsidR="003B6583" w:rsidRPr="00D355BF" w14:paraId="3DEE341B" w14:textId="77777777" w:rsidTr="00324524">
        <w:trPr>
          <w:cantSplit/>
        </w:trPr>
        <w:tc>
          <w:tcPr>
            <w:tcW w:w="1758" w:type="pct"/>
            <w:vMerge w:val="restart"/>
          </w:tcPr>
          <w:p w14:paraId="3DEE3418" w14:textId="77777777" w:rsidR="003B6583" w:rsidRPr="0044247A" w:rsidRDefault="003B6583" w:rsidP="0044247A">
            <w:pPr>
              <w:pStyle w:val="Tabulasteksts"/>
              <w:rPr>
                <w:rFonts w:asciiTheme="minorHAnsi" w:hAnsiTheme="minorHAnsi" w:cs="Arial"/>
                <w:szCs w:val="22"/>
              </w:rPr>
            </w:pPr>
            <w:r w:rsidRPr="003B6583">
              <w:rPr>
                <w:rFonts w:asciiTheme="minorHAnsi" w:hAnsiTheme="minorHAnsi" w:cs="Arial"/>
                <w:szCs w:val="22"/>
              </w:rPr>
              <w:t>(013.) EVK IS ieraksta pamatdati</w:t>
            </w:r>
          </w:p>
        </w:tc>
        <w:tc>
          <w:tcPr>
            <w:tcW w:w="2278" w:type="pct"/>
            <w:vAlign w:val="bottom"/>
          </w:tcPr>
          <w:p w14:paraId="3DEE3419" w14:textId="77777777" w:rsidR="003B6583" w:rsidRPr="00D355BF" w:rsidRDefault="003B6583" w:rsidP="00324524">
            <w:pPr>
              <w:pStyle w:val="TableText0"/>
            </w:pPr>
            <w:r>
              <w:fldChar w:fldCharType="begin"/>
            </w:r>
            <w:r>
              <w:instrText xml:space="preserve"> REF _Ref296772892 \h </w:instrText>
            </w:r>
            <w:r>
              <w:fldChar w:fldCharType="separate"/>
            </w:r>
            <w:r w:rsidR="00787FF6" w:rsidRPr="00D355BF">
              <w:t>getVaccinations – iegūt personas vakcinācijas faktus</w:t>
            </w:r>
            <w:r>
              <w:fldChar w:fldCharType="end"/>
            </w:r>
          </w:p>
        </w:tc>
        <w:tc>
          <w:tcPr>
            <w:tcW w:w="964" w:type="pct"/>
            <w:vAlign w:val="bottom"/>
          </w:tcPr>
          <w:p w14:paraId="3DEE341A" w14:textId="77777777" w:rsidR="003B6583" w:rsidRPr="00D355BF" w:rsidRDefault="003B6583" w:rsidP="00324524">
            <w:pPr>
              <w:pStyle w:val="TableText0"/>
            </w:pPr>
            <w:r w:rsidRPr="00D355BF">
              <w:t>VRP001</w:t>
            </w:r>
          </w:p>
        </w:tc>
      </w:tr>
      <w:tr w:rsidR="003B6583" w:rsidRPr="00D355BF" w14:paraId="3DEE341F" w14:textId="77777777" w:rsidTr="00324524">
        <w:trPr>
          <w:cantSplit/>
        </w:trPr>
        <w:tc>
          <w:tcPr>
            <w:tcW w:w="1758" w:type="pct"/>
            <w:vMerge/>
          </w:tcPr>
          <w:p w14:paraId="3DEE341C" w14:textId="77777777" w:rsidR="003B6583" w:rsidRPr="003B6583" w:rsidRDefault="003B6583" w:rsidP="0044247A">
            <w:pPr>
              <w:pStyle w:val="Tabulasteksts"/>
              <w:rPr>
                <w:rFonts w:asciiTheme="minorHAnsi" w:hAnsiTheme="minorHAnsi" w:cs="Arial"/>
                <w:szCs w:val="22"/>
              </w:rPr>
            </w:pPr>
          </w:p>
        </w:tc>
        <w:tc>
          <w:tcPr>
            <w:tcW w:w="2278" w:type="pct"/>
            <w:vAlign w:val="bottom"/>
          </w:tcPr>
          <w:p w14:paraId="3DEE341D" w14:textId="77777777" w:rsidR="003B6583" w:rsidRPr="00D355BF" w:rsidRDefault="003B6583" w:rsidP="00324524">
            <w:pPr>
              <w:pStyle w:val="TableText0"/>
            </w:pPr>
            <w:r>
              <w:fldChar w:fldCharType="begin"/>
            </w:r>
            <w:r>
              <w:instrText xml:space="preserve"> REF _Ref296773426 \h </w:instrText>
            </w:r>
            <w:r>
              <w:fldChar w:fldCharType="separate"/>
            </w:r>
            <w:r w:rsidR="00787FF6" w:rsidRPr="00D355BF">
              <w:t>setVaccination – pievienot/labot vakcinācijas fakta dokumentu</w:t>
            </w:r>
            <w:r>
              <w:fldChar w:fldCharType="end"/>
            </w:r>
          </w:p>
        </w:tc>
        <w:tc>
          <w:tcPr>
            <w:tcW w:w="964" w:type="pct"/>
            <w:vAlign w:val="bottom"/>
          </w:tcPr>
          <w:p w14:paraId="3DEE341E" w14:textId="77777777" w:rsidR="003B6583" w:rsidRPr="00D355BF" w:rsidRDefault="003B6583" w:rsidP="00324524">
            <w:pPr>
              <w:pStyle w:val="TableText0"/>
            </w:pPr>
            <w:r w:rsidRPr="00D355BF">
              <w:t>APD001</w:t>
            </w:r>
          </w:p>
        </w:tc>
      </w:tr>
      <w:tr w:rsidR="003B6583" w:rsidRPr="00D355BF" w14:paraId="3DEE3423" w14:textId="77777777" w:rsidTr="00324524">
        <w:trPr>
          <w:cantSplit/>
        </w:trPr>
        <w:tc>
          <w:tcPr>
            <w:tcW w:w="1758" w:type="pct"/>
            <w:vMerge/>
          </w:tcPr>
          <w:p w14:paraId="3DEE3420" w14:textId="77777777" w:rsidR="003B6583" w:rsidRPr="003B6583" w:rsidRDefault="003B6583" w:rsidP="0044247A">
            <w:pPr>
              <w:pStyle w:val="Tabulasteksts"/>
              <w:rPr>
                <w:rFonts w:asciiTheme="minorHAnsi" w:hAnsiTheme="minorHAnsi" w:cs="Arial"/>
                <w:szCs w:val="22"/>
              </w:rPr>
            </w:pPr>
          </w:p>
        </w:tc>
        <w:tc>
          <w:tcPr>
            <w:tcW w:w="2278" w:type="pct"/>
            <w:vAlign w:val="bottom"/>
          </w:tcPr>
          <w:p w14:paraId="3DEE3421" w14:textId="77777777" w:rsidR="003B6583" w:rsidRPr="00D355BF" w:rsidRDefault="003B6583" w:rsidP="00324524">
            <w:pPr>
              <w:pStyle w:val="TableText0"/>
            </w:pPr>
            <w:r>
              <w:fldChar w:fldCharType="begin"/>
            </w:r>
            <w:r>
              <w:instrText xml:space="preserve"> REF _Ref296772967 \h </w:instrText>
            </w:r>
            <w:r>
              <w:fldChar w:fldCharType="separate"/>
            </w:r>
            <w:r w:rsidR="00787FF6" w:rsidRPr="00D355BF">
              <w:t>getComplications – iegūt personas komplikāciju datus</w:t>
            </w:r>
            <w:r>
              <w:fldChar w:fldCharType="end"/>
            </w:r>
          </w:p>
        </w:tc>
        <w:tc>
          <w:tcPr>
            <w:tcW w:w="964" w:type="pct"/>
            <w:vAlign w:val="bottom"/>
          </w:tcPr>
          <w:p w14:paraId="3DEE3422" w14:textId="77777777" w:rsidR="003B6583" w:rsidRPr="00D355BF" w:rsidRDefault="003B6583" w:rsidP="00324524">
            <w:pPr>
              <w:pStyle w:val="TableText0"/>
            </w:pPr>
            <w:r w:rsidRPr="00D355BF">
              <w:t>VRP002</w:t>
            </w:r>
          </w:p>
        </w:tc>
      </w:tr>
      <w:tr w:rsidR="003B6583" w:rsidRPr="00D355BF" w14:paraId="3DEE3427" w14:textId="77777777" w:rsidTr="00324524">
        <w:trPr>
          <w:cantSplit/>
        </w:trPr>
        <w:tc>
          <w:tcPr>
            <w:tcW w:w="1758" w:type="pct"/>
            <w:vMerge/>
          </w:tcPr>
          <w:p w14:paraId="3DEE3424" w14:textId="77777777" w:rsidR="003B6583" w:rsidRPr="003B6583" w:rsidRDefault="003B6583" w:rsidP="0044247A">
            <w:pPr>
              <w:pStyle w:val="Tabulasteksts"/>
              <w:rPr>
                <w:rFonts w:asciiTheme="minorHAnsi" w:hAnsiTheme="minorHAnsi" w:cs="Arial"/>
                <w:szCs w:val="22"/>
              </w:rPr>
            </w:pPr>
          </w:p>
        </w:tc>
        <w:tc>
          <w:tcPr>
            <w:tcW w:w="2278" w:type="pct"/>
            <w:vAlign w:val="bottom"/>
          </w:tcPr>
          <w:p w14:paraId="3DEE3425" w14:textId="77777777" w:rsidR="003B6583" w:rsidRPr="00D355BF" w:rsidRDefault="003B6583" w:rsidP="00324524">
            <w:pPr>
              <w:pStyle w:val="TableText0"/>
            </w:pPr>
            <w:r>
              <w:fldChar w:fldCharType="begin"/>
            </w:r>
            <w:r>
              <w:instrText xml:space="preserve"> REF _Ref296773446 \h </w:instrText>
            </w:r>
            <w:r>
              <w:fldChar w:fldCharType="separate"/>
            </w:r>
            <w:r w:rsidR="00787FF6" w:rsidRPr="00D355BF">
              <w:t>SetComplication – pievienot/labot komplikācijas faktu</w:t>
            </w:r>
            <w:r>
              <w:fldChar w:fldCharType="end"/>
            </w:r>
          </w:p>
        </w:tc>
        <w:tc>
          <w:tcPr>
            <w:tcW w:w="964" w:type="pct"/>
            <w:vAlign w:val="bottom"/>
          </w:tcPr>
          <w:p w14:paraId="3DEE3426" w14:textId="77777777" w:rsidR="003B6583" w:rsidRPr="00D355BF" w:rsidRDefault="003B6583" w:rsidP="00324524">
            <w:pPr>
              <w:pStyle w:val="TableText0"/>
            </w:pPr>
            <w:r w:rsidRPr="00D355BF">
              <w:t>APD002</w:t>
            </w:r>
          </w:p>
        </w:tc>
      </w:tr>
    </w:tbl>
    <w:p w14:paraId="3DEE3428" w14:textId="77777777" w:rsidR="00E76019" w:rsidRPr="008A03A8" w:rsidRDefault="00E76019" w:rsidP="000C6494"/>
    <w:p w14:paraId="3DEE3429" w14:textId="77777777" w:rsidR="00132530" w:rsidRPr="00D355BF" w:rsidRDefault="005A5F37" w:rsidP="005F2EC9">
      <w:pPr>
        <w:pStyle w:val="Heading1"/>
      </w:pPr>
      <w:bookmarkStart w:id="394" w:name="_Toc308096852"/>
      <w:r w:rsidRPr="00D355BF">
        <w:t>Pielikumi</w:t>
      </w:r>
      <w:bookmarkEnd w:id="394"/>
    </w:p>
    <w:p w14:paraId="3DEE342A" w14:textId="77777777" w:rsidR="005A5F37" w:rsidRPr="008A03A8" w:rsidRDefault="005A5F37" w:rsidP="000C6494"/>
    <w:p w14:paraId="3DEE342B" w14:textId="77777777" w:rsidR="007B1C5D" w:rsidRPr="008A03A8" w:rsidRDefault="007B1C5D" w:rsidP="000C6494">
      <w:pPr>
        <w:rPr>
          <w:szCs w:val="28"/>
        </w:rPr>
      </w:pPr>
      <w:r w:rsidRPr="008A03A8">
        <w:br w:type="page"/>
      </w:r>
    </w:p>
    <w:p w14:paraId="3DEE342C" w14:textId="77777777" w:rsidR="00132530" w:rsidRPr="00D355BF" w:rsidRDefault="00E37F92" w:rsidP="000C6494">
      <w:pPr>
        <w:pStyle w:val="Heading2"/>
      </w:pPr>
      <w:bookmarkStart w:id="395" w:name="_Ref296939839"/>
      <w:bookmarkStart w:id="396" w:name="_Ref296940287"/>
      <w:bookmarkStart w:id="397" w:name="_Toc308096853"/>
      <w:r w:rsidRPr="00D355BF">
        <w:t>Pielikums – vakcinācijas kalendā</w:t>
      </w:r>
      <w:r w:rsidR="005A5F37" w:rsidRPr="00D355BF">
        <w:t>rs</w:t>
      </w:r>
      <w:bookmarkEnd w:id="395"/>
      <w:bookmarkEnd w:id="396"/>
      <w:bookmarkEnd w:id="397"/>
    </w:p>
    <w:p w14:paraId="3DEE342D" w14:textId="77777777" w:rsidR="00132530" w:rsidRPr="00D355BF" w:rsidRDefault="0019286F" w:rsidP="000161C7">
      <w:pPr>
        <w:jc w:val="right"/>
      </w:pPr>
      <w:r w:rsidRPr="00D355BF">
        <w:t xml:space="preserve">Ministru kabineta </w:t>
      </w:r>
      <w:r w:rsidRPr="00D355BF">
        <w:br/>
        <w:t>2000.gada 26.septembra noteikumiem Nr.330</w:t>
      </w:r>
    </w:p>
    <w:p w14:paraId="3DEE342E" w14:textId="77777777" w:rsidR="005A5F37" w:rsidRPr="00302181" w:rsidRDefault="005A5F37" w:rsidP="000161C7">
      <w:pPr>
        <w:jc w:val="right"/>
      </w:pPr>
      <w:r w:rsidRPr="00302181">
        <w:t>Vakcinācijas kalendārs</w:t>
      </w:r>
    </w:p>
    <w:p w14:paraId="3DEE342F" w14:textId="77777777" w:rsidR="005A5F37" w:rsidRPr="008A03A8" w:rsidRDefault="005A5F37" w:rsidP="000161C7">
      <w:pPr>
        <w:jc w:val="right"/>
      </w:pPr>
      <w:r w:rsidRPr="008A03A8">
        <w:t>(Pielikums MK 26.05.2009. noteikumu Nr.487 redakcijā, kas grozīta ar MK 07.12.2010. noteikumiem Nr.1103)</w:t>
      </w:r>
    </w:p>
    <w:tbl>
      <w:tblPr>
        <w:tblW w:w="5000" w:type="pct"/>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506"/>
        <w:gridCol w:w="1348"/>
        <w:gridCol w:w="2444"/>
        <w:gridCol w:w="1348"/>
        <w:gridCol w:w="2696"/>
      </w:tblGrid>
      <w:tr w:rsidR="005A5F37" w:rsidRPr="000161C7" w14:paraId="3DEE3436" w14:textId="77777777" w:rsidTr="00C811AA">
        <w:trPr>
          <w:trHeight w:val="60"/>
        </w:trPr>
        <w:tc>
          <w:tcPr>
            <w:tcW w:w="300" w:type="pct"/>
            <w:tcBorders>
              <w:top w:val="outset" w:sz="6" w:space="0" w:color="000000"/>
              <w:left w:val="outset" w:sz="6" w:space="0" w:color="000000"/>
              <w:bottom w:val="outset" w:sz="6" w:space="0" w:color="000000"/>
              <w:right w:val="outset" w:sz="6" w:space="0" w:color="000000"/>
            </w:tcBorders>
            <w:vAlign w:val="center"/>
            <w:hideMark/>
          </w:tcPr>
          <w:p w14:paraId="3DEE3430" w14:textId="77777777" w:rsidR="005A5F37" w:rsidRPr="000161C7" w:rsidRDefault="005A5F37" w:rsidP="000161C7">
            <w:pPr>
              <w:jc w:val="center"/>
              <w:rPr>
                <w:b/>
              </w:rPr>
            </w:pPr>
            <w:r w:rsidRPr="000161C7">
              <w:rPr>
                <w:b/>
              </w:rPr>
              <w:t>Nr.</w:t>
            </w:r>
          </w:p>
          <w:p w14:paraId="3DEE3431" w14:textId="77777777" w:rsidR="00C811AA" w:rsidRPr="000161C7" w:rsidRDefault="005A5F37" w:rsidP="000161C7">
            <w:pPr>
              <w:jc w:val="center"/>
              <w:rPr>
                <w:b/>
              </w:rPr>
            </w:pPr>
            <w:r w:rsidRPr="000161C7">
              <w:rPr>
                <w:b/>
              </w:rPr>
              <w:t>p.k.</w:t>
            </w:r>
          </w:p>
        </w:tc>
        <w:tc>
          <w:tcPr>
            <w:tcW w:w="800" w:type="pct"/>
            <w:tcBorders>
              <w:top w:val="outset" w:sz="6" w:space="0" w:color="000000"/>
              <w:left w:val="outset" w:sz="6" w:space="0" w:color="000000"/>
              <w:bottom w:val="outset" w:sz="6" w:space="0" w:color="000000"/>
              <w:right w:val="outset" w:sz="6" w:space="0" w:color="000000"/>
            </w:tcBorders>
            <w:vAlign w:val="center"/>
            <w:hideMark/>
          </w:tcPr>
          <w:p w14:paraId="3DEE3432" w14:textId="77777777" w:rsidR="00C811AA" w:rsidRPr="000161C7" w:rsidRDefault="005A5F37" w:rsidP="000161C7">
            <w:pPr>
              <w:jc w:val="center"/>
              <w:rPr>
                <w:b/>
              </w:rPr>
            </w:pPr>
            <w:r w:rsidRPr="000161C7">
              <w:rPr>
                <w:b/>
              </w:rPr>
              <w:t>Vakcinējamās personas vecums</w:t>
            </w:r>
          </w:p>
        </w:tc>
        <w:tc>
          <w:tcPr>
            <w:tcW w:w="1450" w:type="pct"/>
            <w:tcBorders>
              <w:top w:val="outset" w:sz="6" w:space="0" w:color="000000"/>
              <w:left w:val="outset" w:sz="6" w:space="0" w:color="000000"/>
              <w:bottom w:val="outset" w:sz="6" w:space="0" w:color="000000"/>
              <w:right w:val="outset" w:sz="6" w:space="0" w:color="000000"/>
            </w:tcBorders>
            <w:vAlign w:val="center"/>
            <w:hideMark/>
          </w:tcPr>
          <w:p w14:paraId="3DEE3433" w14:textId="77777777" w:rsidR="00C811AA" w:rsidRPr="000161C7" w:rsidRDefault="005A5F37" w:rsidP="000161C7">
            <w:pPr>
              <w:jc w:val="center"/>
              <w:rPr>
                <w:b/>
              </w:rPr>
            </w:pPr>
            <w:r w:rsidRPr="000161C7">
              <w:rPr>
                <w:b/>
              </w:rPr>
              <w:t>Infekcijas slimība, pret kuru obligāti veicama vakcinācija</w:t>
            </w:r>
          </w:p>
        </w:tc>
        <w:tc>
          <w:tcPr>
            <w:tcW w:w="800" w:type="pct"/>
            <w:tcBorders>
              <w:top w:val="outset" w:sz="6" w:space="0" w:color="000000"/>
              <w:left w:val="outset" w:sz="6" w:space="0" w:color="000000"/>
              <w:bottom w:val="outset" w:sz="6" w:space="0" w:color="000000"/>
              <w:right w:val="outset" w:sz="6" w:space="0" w:color="000000"/>
            </w:tcBorders>
            <w:vAlign w:val="center"/>
            <w:hideMark/>
          </w:tcPr>
          <w:p w14:paraId="3DEE3434" w14:textId="77777777" w:rsidR="00C811AA" w:rsidRPr="000161C7" w:rsidRDefault="005A5F37" w:rsidP="000161C7">
            <w:pPr>
              <w:jc w:val="center"/>
              <w:rPr>
                <w:b/>
              </w:rPr>
            </w:pPr>
            <w:r w:rsidRPr="000161C7">
              <w:rPr>
                <w:b/>
              </w:rPr>
              <w:t>Vakcīnu nosaukumu apzīmējumi</w:t>
            </w:r>
          </w:p>
        </w:tc>
        <w:tc>
          <w:tcPr>
            <w:tcW w:w="1600" w:type="pct"/>
            <w:tcBorders>
              <w:top w:val="outset" w:sz="6" w:space="0" w:color="000000"/>
              <w:left w:val="outset" w:sz="6" w:space="0" w:color="000000"/>
              <w:bottom w:val="outset" w:sz="6" w:space="0" w:color="000000"/>
              <w:right w:val="outset" w:sz="6" w:space="0" w:color="000000"/>
            </w:tcBorders>
            <w:vAlign w:val="center"/>
            <w:hideMark/>
          </w:tcPr>
          <w:p w14:paraId="3DEE3435" w14:textId="77777777" w:rsidR="00C811AA" w:rsidRPr="000161C7" w:rsidRDefault="005A5F37" w:rsidP="000161C7">
            <w:pPr>
              <w:jc w:val="center"/>
              <w:rPr>
                <w:b/>
              </w:rPr>
            </w:pPr>
            <w:r w:rsidRPr="000161C7">
              <w:rPr>
                <w:b/>
              </w:rPr>
              <w:t>Piezīmes</w:t>
            </w:r>
          </w:p>
        </w:tc>
      </w:tr>
      <w:tr w:rsidR="005A5F37" w:rsidRPr="00D355BF" w14:paraId="3DEE343C" w14:textId="77777777" w:rsidTr="00C811AA">
        <w:trPr>
          <w:trHeight w:val="60"/>
        </w:trPr>
        <w:tc>
          <w:tcPr>
            <w:tcW w:w="300" w:type="pct"/>
            <w:tcBorders>
              <w:top w:val="outset" w:sz="6" w:space="0" w:color="000000"/>
              <w:left w:val="outset" w:sz="6" w:space="0" w:color="000000"/>
              <w:bottom w:val="outset" w:sz="6" w:space="0" w:color="000000"/>
              <w:right w:val="outset" w:sz="6" w:space="0" w:color="000000"/>
            </w:tcBorders>
            <w:hideMark/>
          </w:tcPr>
          <w:p w14:paraId="3DEE3437" w14:textId="77777777" w:rsidR="00C811AA" w:rsidRPr="008A03A8" w:rsidRDefault="005A5F37" w:rsidP="000C6494">
            <w:r w:rsidRPr="008A03A8">
              <w:t>1.</w:t>
            </w:r>
          </w:p>
        </w:tc>
        <w:tc>
          <w:tcPr>
            <w:tcW w:w="800" w:type="pct"/>
            <w:tcBorders>
              <w:top w:val="outset" w:sz="6" w:space="0" w:color="000000"/>
              <w:left w:val="outset" w:sz="6" w:space="0" w:color="000000"/>
              <w:bottom w:val="outset" w:sz="6" w:space="0" w:color="000000"/>
              <w:right w:val="outset" w:sz="6" w:space="0" w:color="000000"/>
            </w:tcBorders>
            <w:hideMark/>
          </w:tcPr>
          <w:p w14:paraId="3DEE3438" w14:textId="77777777" w:rsidR="00C811AA" w:rsidRPr="008A03A8" w:rsidRDefault="005A5F37" w:rsidP="000C6494">
            <w:r w:rsidRPr="008A03A8">
              <w:t>0–12 stundas</w:t>
            </w:r>
          </w:p>
        </w:tc>
        <w:tc>
          <w:tcPr>
            <w:tcW w:w="1450" w:type="pct"/>
            <w:tcBorders>
              <w:top w:val="outset" w:sz="6" w:space="0" w:color="000000"/>
              <w:left w:val="outset" w:sz="6" w:space="0" w:color="000000"/>
              <w:bottom w:val="outset" w:sz="6" w:space="0" w:color="000000"/>
              <w:right w:val="outset" w:sz="6" w:space="0" w:color="000000"/>
            </w:tcBorders>
            <w:hideMark/>
          </w:tcPr>
          <w:p w14:paraId="3DEE3439" w14:textId="77777777" w:rsidR="00C811AA" w:rsidRPr="008A03A8" w:rsidRDefault="005A5F37" w:rsidP="000C6494">
            <w:r w:rsidRPr="008A03A8">
              <w:t>B hepatīts</w:t>
            </w:r>
          </w:p>
        </w:tc>
        <w:tc>
          <w:tcPr>
            <w:tcW w:w="800" w:type="pct"/>
            <w:tcBorders>
              <w:top w:val="outset" w:sz="6" w:space="0" w:color="000000"/>
              <w:left w:val="outset" w:sz="6" w:space="0" w:color="000000"/>
              <w:bottom w:val="outset" w:sz="6" w:space="0" w:color="000000"/>
              <w:right w:val="outset" w:sz="6" w:space="0" w:color="000000"/>
            </w:tcBorders>
            <w:hideMark/>
          </w:tcPr>
          <w:p w14:paraId="3DEE343A" w14:textId="77777777" w:rsidR="00C811AA" w:rsidRPr="008A03A8" w:rsidRDefault="005A5F37" w:rsidP="000C6494">
            <w:r w:rsidRPr="008A03A8">
              <w:t>HB</w:t>
            </w:r>
          </w:p>
        </w:tc>
        <w:tc>
          <w:tcPr>
            <w:tcW w:w="1600" w:type="pct"/>
            <w:tcBorders>
              <w:top w:val="outset" w:sz="6" w:space="0" w:color="000000"/>
              <w:left w:val="outset" w:sz="6" w:space="0" w:color="000000"/>
              <w:bottom w:val="outset" w:sz="6" w:space="0" w:color="000000"/>
              <w:right w:val="outset" w:sz="6" w:space="0" w:color="000000"/>
            </w:tcBorders>
            <w:hideMark/>
          </w:tcPr>
          <w:p w14:paraId="3DEE343B" w14:textId="77777777" w:rsidR="00C811AA" w:rsidRPr="008A03A8" w:rsidRDefault="005A5F37" w:rsidP="000C6494">
            <w:r w:rsidRPr="008A03A8">
              <w:t>Vakcīnu pret B hepatītu ievada tikai riska grupas jaundzimušajiem (dzimuši B hepatīta virsmas antigēna (HBsAg) pozitīvām mātēm vai mātēm, kuras nebija pārbaudītas HBsAg klātbūtnes noteikšanai). Vakcīnas devas ievada atbilstoši vakcīnas lietošanas instrukcijai</w:t>
            </w:r>
          </w:p>
        </w:tc>
      </w:tr>
      <w:tr w:rsidR="005A5F37" w:rsidRPr="00D355BF" w14:paraId="3DEE3442" w14:textId="77777777" w:rsidTr="00C811AA">
        <w:trPr>
          <w:trHeight w:val="60"/>
        </w:trPr>
        <w:tc>
          <w:tcPr>
            <w:tcW w:w="300" w:type="pct"/>
            <w:tcBorders>
              <w:top w:val="outset" w:sz="6" w:space="0" w:color="000000"/>
              <w:left w:val="outset" w:sz="6" w:space="0" w:color="000000"/>
              <w:bottom w:val="outset" w:sz="6" w:space="0" w:color="000000"/>
              <w:right w:val="outset" w:sz="6" w:space="0" w:color="000000"/>
            </w:tcBorders>
            <w:hideMark/>
          </w:tcPr>
          <w:p w14:paraId="3DEE343D" w14:textId="77777777" w:rsidR="00C811AA" w:rsidRPr="008A03A8" w:rsidRDefault="005A5F37" w:rsidP="000C6494">
            <w:r w:rsidRPr="008A03A8">
              <w:t>2.</w:t>
            </w:r>
          </w:p>
        </w:tc>
        <w:tc>
          <w:tcPr>
            <w:tcW w:w="800" w:type="pct"/>
            <w:tcBorders>
              <w:top w:val="outset" w:sz="6" w:space="0" w:color="000000"/>
              <w:left w:val="outset" w:sz="6" w:space="0" w:color="000000"/>
              <w:bottom w:val="outset" w:sz="6" w:space="0" w:color="000000"/>
              <w:right w:val="outset" w:sz="6" w:space="0" w:color="000000"/>
            </w:tcBorders>
            <w:hideMark/>
          </w:tcPr>
          <w:p w14:paraId="3DEE343E" w14:textId="77777777" w:rsidR="00C811AA" w:rsidRPr="008A03A8" w:rsidRDefault="005A5F37" w:rsidP="000C6494">
            <w:r w:rsidRPr="008A03A8">
              <w:t>2–5 dienas</w:t>
            </w:r>
          </w:p>
        </w:tc>
        <w:tc>
          <w:tcPr>
            <w:tcW w:w="1450" w:type="pct"/>
            <w:tcBorders>
              <w:top w:val="outset" w:sz="6" w:space="0" w:color="000000"/>
              <w:left w:val="outset" w:sz="6" w:space="0" w:color="000000"/>
              <w:bottom w:val="outset" w:sz="6" w:space="0" w:color="000000"/>
              <w:right w:val="outset" w:sz="6" w:space="0" w:color="000000"/>
            </w:tcBorders>
            <w:hideMark/>
          </w:tcPr>
          <w:p w14:paraId="3DEE343F" w14:textId="77777777" w:rsidR="00C811AA" w:rsidRPr="008A03A8" w:rsidRDefault="005A5F37" w:rsidP="000C6494">
            <w:r w:rsidRPr="008A03A8">
              <w:t>Tuberkuloze</w:t>
            </w:r>
          </w:p>
        </w:tc>
        <w:tc>
          <w:tcPr>
            <w:tcW w:w="800" w:type="pct"/>
            <w:tcBorders>
              <w:top w:val="outset" w:sz="6" w:space="0" w:color="000000"/>
              <w:left w:val="outset" w:sz="6" w:space="0" w:color="000000"/>
              <w:bottom w:val="outset" w:sz="6" w:space="0" w:color="000000"/>
              <w:right w:val="outset" w:sz="6" w:space="0" w:color="000000"/>
            </w:tcBorders>
            <w:hideMark/>
          </w:tcPr>
          <w:p w14:paraId="3DEE3440" w14:textId="77777777" w:rsidR="00C811AA" w:rsidRPr="008A03A8" w:rsidRDefault="005A5F37" w:rsidP="000C6494">
            <w:r w:rsidRPr="008A03A8">
              <w:t>BCG</w:t>
            </w:r>
          </w:p>
        </w:tc>
        <w:tc>
          <w:tcPr>
            <w:tcW w:w="1600" w:type="pct"/>
            <w:tcBorders>
              <w:top w:val="outset" w:sz="6" w:space="0" w:color="000000"/>
              <w:left w:val="outset" w:sz="6" w:space="0" w:color="000000"/>
              <w:bottom w:val="outset" w:sz="6" w:space="0" w:color="000000"/>
              <w:right w:val="outset" w:sz="6" w:space="0" w:color="000000"/>
            </w:tcBorders>
            <w:hideMark/>
          </w:tcPr>
          <w:p w14:paraId="3DEE3441" w14:textId="77777777" w:rsidR="00C811AA" w:rsidRPr="008A03A8" w:rsidRDefault="005A5F37" w:rsidP="000C6494">
            <w:r w:rsidRPr="008A03A8">
              <w:t>–</w:t>
            </w:r>
          </w:p>
        </w:tc>
      </w:tr>
      <w:tr w:rsidR="005A5F37" w:rsidRPr="00D355BF" w14:paraId="3DEE344A" w14:textId="77777777" w:rsidTr="00C811AA">
        <w:trPr>
          <w:trHeight w:val="60"/>
        </w:trPr>
        <w:tc>
          <w:tcPr>
            <w:tcW w:w="300" w:type="pct"/>
            <w:vMerge w:val="restart"/>
            <w:tcBorders>
              <w:top w:val="outset" w:sz="6" w:space="0" w:color="000000"/>
              <w:left w:val="outset" w:sz="6" w:space="0" w:color="000000"/>
              <w:bottom w:val="outset" w:sz="6" w:space="0" w:color="000000"/>
              <w:right w:val="outset" w:sz="6" w:space="0" w:color="000000"/>
            </w:tcBorders>
            <w:hideMark/>
          </w:tcPr>
          <w:p w14:paraId="3DEE3443" w14:textId="77777777" w:rsidR="00C811AA" w:rsidRPr="008A03A8" w:rsidRDefault="005A5F37" w:rsidP="000C6494">
            <w:r w:rsidRPr="008A03A8">
              <w:t>3.</w:t>
            </w:r>
          </w:p>
        </w:tc>
        <w:tc>
          <w:tcPr>
            <w:tcW w:w="800" w:type="pct"/>
            <w:vMerge w:val="restart"/>
            <w:tcBorders>
              <w:top w:val="outset" w:sz="6" w:space="0" w:color="000000"/>
              <w:left w:val="outset" w:sz="6" w:space="0" w:color="000000"/>
              <w:bottom w:val="outset" w:sz="6" w:space="0" w:color="000000"/>
              <w:right w:val="outset" w:sz="6" w:space="0" w:color="000000"/>
            </w:tcBorders>
            <w:hideMark/>
          </w:tcPr>
          <w:p w14:paraId="3DEE3444" w14:textId="77777777" w:rsidR="00C811AA" w:rsidRPr="008A03A8" w:rsidRDefault="005A5F37" w:rsidP="000C6494">
            <w:r w:rsidRPr="008A03A8">
              <w:t>2 mēneši</w:t>
            </w:r>
          </w:p>
        </w:tc>
        <w:tc>
          <w:tcPr>
            <w:tcW w:w="1450" w:type="pct"/>
            <w:tcBorders>
              <w:top w:val="outset" w:sz="6" w:space="0" w:color="000000"/>
              <w:left w:val="outset" w:sz="6" w:space="0" w:color="000000"/>
              <w:bottom w:val="outset" w:sz="6" w:space="0" w:color="000000"/>
              <w:right w:val="outset" w:sz="6" w:space="0" w:color="000000"/>
            </w:tcBorders>
            <w:hideMark/>
          </w:tcPr>
          <w:p w14:paraId="3DEE3445" w14:textId="77777777" w:rsidR="00C811AA" w:rsidRPr="008A03A8" w:rsidRDefault="005A5F37" w:rsidP="000C6494">
            <w:r w:rsidRPr="008A03A8">
              <w:t>Difterija, stinguma krampji, garais klepus, poliomielīts, b tipa Haemophilus influenzae infekcija un B hepatīts</w:t>
            </w:r>
          </w:p>
        </w:tc>
        <w:tc>
          <w:tcPr>
            <w:tcW w:w="800" w:type="pct"/>
            <w:tcBorders>
              <w:top w:val="outset" w:sz="6" w:space="0" w:color="000000"/>
              <w:left w:val="outset" w:sz="6" w:space="0" w:color="000000"/>
              <w:bottom w:val="outset" w:sz="6" w:space="0" w:color="000000"/>
              <w:right w:val="outset" w:sz="6" w:space="0" w:color="000000"/>
            </w:tcBorders>
            <w:hideMark/>
          </w:tcPr>
          <w:p w14:paraId="3DEE3446" w14:textId="77777777" w:rsidR="005A5F37" w:rsidRPr="008A03A8" w:rsidRDefault="005A5F37" w:rsidP="000C6494">
            <w:r w:rsidRPr="008A03A8">
              <w:t>DTaP-</w:t>
            </w:r>
          </w:p>
          <w:p w14:paraId="3DEE3447" w14:textId="77777777" w:rsidR="00C811AA" w:rsidRPr="008A03A8" w:rsidRDefault="005A5F37" w:rsidP="000C6494">
            <w:r w:rsidRPr="008A03A8">
              <w:t>IPV-Hib-HB1</w:t>
            </w:r>
          </w:p>
        </w:tc>
        <w:tc>
          <w:tcPr>
            <w:tcW w:w="1600" w:type="pct"/>
            <w:tcBorders>
              <w:top w:val="outset" w:sz="6" w:space="0" w:color="000000"/>
              <w:left w:val="outset" w:sz="6" w:space="0" w:color="000000"/>
              <w:bottom w:val="outset" w:sz="6" w:space="0" w:color="000000"/>
              <w:right w:val="outset" w:sz="6" w:space="0" w:color="000000"/>
            </w:tcBorders>
            <w:hideMark/>
          </w:tcPr>
          <w:p w14:paraId="3DEE3448" w14:textId="77777777" w:rsidR="005A5F37" w:rsidRPr="008A03A8" w:rsidRDefault="005A5F37" w:rsidP="000C6494">
            <w:r w:rsidRPr="008A03A8">
              <w:t xml:space="preserve">Lieto kombinēto vakcīnu pret difteriju, stinguma krampjiem, garo klepu (ar garā klepus bezšūnu komponentu), poliomielītu, b tipa Haemophilus influenzae infekciju un B hepatītu. </w:t>
            </w:r>
          </w:p>
          <w:p w14:paraId="3DEE3449" w14:textId="77777777" w:rsidR="00C811AA" w:rsidRPr="008A03A8" w:rsidRDefault="005A5F37" w:rsidP="000C6494">
            <w:r w:rsidRPr="008A03A8">
              <w:t>Bērnus, kuriem kontrindicēta vakcīna pret garo klepu, vakcinē ar vakcīnu pret difteriju un stinguma krampjiem (DT) un vakcīnu pret poliomielītu (IPV)</w:t>
            </w:r>
          </w:p>
        </w:tc>
      </w:tr>
      <w:tr w:rsidR="005A5F37" w:rsidRPr="00D355BF" w14:paraId="3DEE3450" w14:textId="77777777" w:rsidTr="00C811AA">
        <w:trPr>
          <w:trHeight w:val="60"/>
        </w:trPr>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3DEE344B" w14:textId="77777777" w:rsidR="005A5F37" w:rsidRPr="00D355BF" w:rsidRDefault="005A5F37" w:rsidP="000C6494"/>
        </w:tc>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3DEE344C" w14:textId="77777777" w:rsidR="005A5F37" w:rsidRPr="00D355BF" w:rsidRDefault="005A5F37" w:rsidP="000C6494"/>
        </w:tc>
        <w:tc>
          <w:tcPr>
            <w:tcW w:w="1450" w:type="pct"/>
            <w:tcBorders>
              <w:top w:val="outset" w:sz="6" w:space="0" w:color="000000"/>
              <w:left w:val="outset" w:sz="6" w:space="0" w:color="000000"/>
              <w:bottom w:val="outset" w:sz="6" w:space="0" w:color="000000"/>
              <w:right w:val="outset" w:sz="6" w:space="0" w:color="000000"/>
            </w:tcBorders>
            <w:hideMark/>
          </w:tcPr>
          <w:p w14:paraId="3DEE344D" w14:textId="77777777" w:rsidR="00C811AA" w:rsidRPr="008A03A8" w:rsidRDefault="005A5F37" w:rsidP="000C6494">
            <w:r w:rsidRPr="008A03A8">
              <w:t>Pneimokoku infekcija</w:t>
            </w:r>
          </w:p>
        </w:tc>
        <w:tc>
          <w:tcPr>
            <w:tcW w:w="800" w:type="pct"/>
            <w:tcBorders>
              <w:top w:val="outset" w:sz="6" w:space="0" w:color="000000"/>
              <w:left w:val="outset" w:sz="6" w:space="0" w:color="000000"/>
              <w:bottom w:val="outset" w:sz="6" w:space="0" w:color="000000"/>
              <w:right w:val="outset" w:sz="6" w:space="0" w:color="000000"/>
            </w:tcBorders>
            <w:hideMark/>
          </w:tcPr>
          <w:p w14:paraId="3DEE344E" w14:textId="77777777" w:rsidR="00C811AA" w:rsidRPr="008A03A8" w:rsidRDefault="005A5F37" w:rsidP="000C6494">
            <w:r w:rsidRPr="008A03A8">
              <w:t>PCV1</w:t>
            </w:r>
          </w:p>
        </w:tc>
        <w:tc>
          <w:tcPr>
            <w:tcW w:w="1600" w:type="pct"/>
            <w:tcBorders>
              <w:top w:val="outset" w:sz="6" w:space="0" w:color="000000"/>
              <w:left w:val="outset" w:sz="6" w:space="0" w:color="000000"/>
              <w:bottom w:val="outset" w:sz="6" w:space="0" w:color="000000"/>
              <w:right w:val="outset" w:sz="6" w:space="0" w:color="000000"/>
            </w:tcBorders>
            <w:hideMark/>
          </w:tcPr>
          <w:p w14:paraId="3DEE344F" w14:textId="77777777" w:rsidR="005A5F37" w:rsidRPr="00D355BF" w:rsidRDefault="005A5F37" w:rsidP="000C6494"/>
        </w:tc>
      </w:tr>
      <w:tr w:rsidR="005A5F37" w:rsidRPr="00D355BF" w14:paraId="3DEE3458" w14:textId="77777777" w:rsidTr="00C811AA">
        <w:trPr>
          <w:trHeight w:val="60"/>
        </w:trPr>
        <w:tc>
          <w:tcPr>
            <w:tcW w:w="300" w:type="pct"/>
            <w:vMerge w:val="restart"/>
            <w:tcBorders>
              <w:top w:val="outset" w:sz="6" w:space="0" w:color="000000"/>
              <w:left w:val="outset" w:sz="6" w:space="0" w:color="000000"/>
              <w:bottom w:val="outset" w:sz="6" w:space="0" w:color="000000"/>
              <w:right w:val="outset" w:sz="6" w:space="0" w:color="000000"/>
            </w:tcBorders>
            <w:hideMark/>
          </w:tcPr>
          <w:p w14:paraId="3DEE3451" w14:textId="77777777" w:rsidR="00C811AA" w:rsidRPr="008A03A8" w:rsidRDefault="005A5F37" w:rsidP="000C6494">
            <w:r w:rsidRPr="008A03A8">
              <w:t>4.</w:t>
            </w:r>
          </w:p>
        </w:tc>
        <w:tc>
          <w:tcPr>
            <w:tcW w:w="800" w:type="pct"/>
            <w:vMerge w:val="restart"/>
            <w:tcBorders>
              <w:top w:val="outset" w:sz="6" w:space="0" w:color="000000"/>
              <w:left w:val="outset" w:sz="6" w:space="0" w:color="000000"/>
              <w:bottom w:val="outset" w:sz="6" w:space="0" w:color="000000"/>
              <w:right w:val="outset" w:sz="6" w:space="0" w:color="000000"/>
            </w:tcBorders>
            <w:hideMark/>
          </w:tcPr>
          <w:p w14:paraId="3DEE3452" w14:textId="77777777" w:rsidR="00C811AA" w:rsidRPr="008A03A8" w:rsidRDefault="005A5F37" w:rsidP="000C6494">
            <w:r w:rsidRPr="008A03A8">
              <w:t>4 mēneši</w:t>
            </w:r>
          </w:p>
        </w:tc>
        <w:tc>
          <w:tcPr>
            <w:tcW w:w="1450" w:type="pct"/>
            <w:tcBorders>
              <w:top w:val="outset" w:sz="6" w:space="0" w:color="000000"/>
              <w:left w:val="outset" w:sz="6" w:space="0" w:color="000000"/>
              <w:bottom w:val="outset" w:sz="6" w:space="0" w:color="000000"/>
              <w:right w:val="outset" w:sz="6" w:space="0" w:color="000000"/>
            </w:tcBorders>
            <w:hideMark/>
          </w:tcPr>
          <w:p w14:paraId="3DEE3453" w14:textId="77777777" w:rsidR="00C811AA" w:rsidRPr="008A03A8" w:rsidRDefault="005A5F37" w:rsidP="000C6494">
            <w:r w:rsidRPr="008A03A8">
              <w:t>Difterija, stinguma krampji, garais klepus, poliomielīts, b tipa Haemophilus influenzae infekcija un B hepatīts</w:t>
            </w:r>
          </w:p>
        </w:tc>
        <w:tc>
          <w:tcPr>
            <w:tcW w:w="800" w:type="pct"/>
            <w:tcBorders>
              <w:top w:val="outset" w:sz="6" w:space="0" w:color="000000"/>
              <w:left w:val="outset" w:sz="6" w:space="0" w:color="000000"/>
              <w:bottom w:val="outset" w:sz="6" w:space="0" w:color="000000"/>
              <w:right w:val="outset" w:sz="6" w:space="0" w:color="000000"/>
            </w:tcBorders>
            <w:hideMark/>
          </w:tcPr>
          <w:p w14:paraId="3DEE3454" w14:textId="77777777" w:rsidR="005A5F37" w:rsidRPr="008A03A8" w:rsidRDefault="005A5F37" w:rsidP="000C6494">
            <w:r w:rsidRPr="008A03A8">
              <w:t>DTaP-</w:t>
            </w:r>
          </w:p>
          <w:p w14:paraId="3DEE3455" w14:textId="77777777" w:rsidR="00C811AA" w:rsidRPr="008A03A8" w:rsidRDefault="005A5F37" w:rsidP="000C6494">
            <w:r w:rsidRPr="008A03A8">
              <w:t>IPV-Hib-HB2</w:t>
            </w:r>
          </w:p>
        </w:tc>
        <w:tc>
          <w:tcPr>
            <w:tcW w:w="1600" w:type="pct"/>
            <w:tcBorders>
              <w:top w:val="outset" w:sz="6" w:space="0" w:color="000000"/>
              <w:left w:val="outset" w:sz="6" w:space="0" w:color="000000"/>
              <w:bottom w:val="outset" w:sz="6" w:space="0" w:color="000000"/>
              <w:right w:val="outset" w:sz="6" w:space="0" w:color="000000"/>
            </w:tcBorders>
            <w:hideMark/>
          </w:tcPr>
          <w:p w14:paraId="3DEE3456" w14:textId="77777777" w:rsidR="005A5F37" w:rsidRPr="008A03A8" w:rsidRDefault="005A5F37" w:rsidP="000C6494">
            <w:r w:rsidRPr="008A03A8">
              <w:t xml:space="preserve">Lieto kombinēto vakcīnu pret difteriju, stinguma krampjiem, garo klepu (ar garā klepus bezšūnu komponentu), poliomielītu, b tipa Haemophilus influenzae infekciju un B hepatītu. </w:t>
            </w:r>
          </w:p>
          <w:p w14:paraId="3DEE3457" w14:textId="77777777" w:rsidR="00C811AA" w:rsidRPr="008A03A8" w:rsidRDefault="005A5F37" w:rsidP="000C6494">
            <w:r w:rsidRPr="008A03A8">
              <w:t>Bērnus, kuriem kontrindicēta vakcīna pret garo klepu, vakcinē ar vakcīnu pret difteriju un stinguma krampjiem (DT) un vakcīnu pret poliomielītu (IPV)</w:t>
            </w:r>
          </w:p>
        </w:tc>
      </w:tr>
      <w:tr w:rsidR="005A5F37" w:rsidRPr="00D355BF" w14:paraId="3DEE345E" w14:textId="77777777" w:rsidTr="00C811AA">
        <w:trPr>
          <w:trHeight w:val="60"/>
        </w:trPr>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3DEE3459" w14:textId="77777777" w:rsidR="005A5F37" w:rsidRPr="00D355BF" w:rsidRDefault="005A5F37" w:rsidP="000C6494"/>
        </w:tc>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3DEE345A" w14:textId="77777777" w:rsidR="005A5F37" w:rsidRPr="00D355BF" w:rsidRDefault="005A5F37" w:rsidP="000C6494"/>
        </w:tc>
        <w:tc>
          <w:tcPr>
            <w:tcW w:w="1450" w:type="pct"/>
            <w:tcBorders>
              <w:top w:val="outset" w:sz="6" w:space="0" w:color="000000"/>
              <w:left w:val="outset" w:sz="6" w:space="0" w:color="000000"/>
              <w:bottom w:val="outset" w:sz="6" w:space="0" w:color="000000"/>
              <w:right w:val="outset" w:sz="6" w:space="0" w:color="000000"/>
            </w:tcBorders>
            <w:hideMark/>
          </w:tcPr>
          <w:p w14:paraId="3DEE345B" w14:textId="77777777" w:rsidR="00C811AA" w:rsidRPr="008A03A8" w:rsidRDefault="005A5F37" w:rsidP="000C6494">
            <w:r w:rsidRPr="008A03A8">
              <w:t>Pneimokoku infekcija</w:t>
            </w:r>
          </w:p>
        </w:tc>
        <w:tc>
          <w:tcPr>
            <w:tcW w:w="800" w:type="pct"/>
            <w:tcBorders>
              <w:top w:val="outset" w:sz="6" w:space="0" w:color="000000"/>
              <w:left w:val="outset" w:sz="6" w:space="0" w:color="000000"/>
              <w:bottom w:val="outset" w:sz="6" w:space="0" w:color="000000"/>
              <w:right w:val="outset" w:sz="6" w:space="0" w:color="000000"/>
            </w:tcBorders>
            <w:hideMark/>
          </w:tcPr>
          <w:p w14:paraId="3DEE345C" w14:textId="77777777" w:rsidR="00C811AA" w:rsidRPr="008A03A8" w:rsidRDefault="005A5F37" w:rsidP="000C6494">
            <w:r w:rsidRPr="008A03A8">
              <w:t>PCV2</w:t>
            </w:r>
          </w:p>
        </w:tc>
        <w:tc>
          <w:tcPr>
            <w:tcW w:w="1600" w:type="pct"/>
            <w:tcBorders>
              <w:top w:val="outset" w:sz="6" w:space="0" w:color="000000"/>
              <w:left w:val="outset" w:sz="6" w:space="0" w:color="000000"/>
              <w:bottom w:val="outset" w:sz="6" w:space="0" w:color="000000"/>
              <w:right w:val="outset" w:sz="6" w:space="0" w:color="000000"/>
            </w:tcBorders>
            <w:hideMark/>
          </w:tcPr>
          <w:p w14:paraId="3DEE345D" w14:textId="77777777" w:rsidR="005A5F37" w:rsidRPr="00D355BF" w:rsidRDefault="005A5F37" w:rsidP="000C6494"/>
        </w:tc>
      </w:tr>
      <w:tr w:rsidR="005A5F37" w:rsidRPr="00D355BF" w14:paraId="3DEE3466" w14:textId="77777777" w:rsidTr="00C811AA">
        <w:trPr>
          <w:trHeight w:val="60"/>
        </w:trPr>
        <w:tc>
          <w:tcPr>
            <w:tcW w:w="300" w:type="pct"/>
            <w:vMerge w:val="restart"/>
            <w:tcBorders>
              <w:top w:val="outset" w:sz="6" w:space="0" w:color="000000"/>
              <w:left w:val="outset" w:sz="6" w:space="0" w:color="000000"/>
              <w:bottom w:val="outset" w:sz="6" w:space="0" w:color="000000"/>
              <w:right w:val="outset" w:sz="6" w:space="0" w:color="000000"/>
            </w:tcBorders>
            <w:hideMark/>
          </w:tcPr>
          <w:p w14:paraId="3DEE345F" w14:textId="77777777" w:rsidR="00C811AA" w:rsidRPr="008A03A8" w:rsidRDefault="005A5F37" w:rsidP="000C6494">
            <w:r w:rsidRPr="008A03A8">
              <w:t>5.</w:t>
            </w:r>
          </w:p>
        </w:tc>
        <w:tc>
          <w:tcPr>
            <w:tcW w:w="800" w:type="pct"/>
            <w:vMerge w:val="restart"/>
            <w:tcBorders>
              <w:top w:val="outset" w:sz="6" w:space="0" w:color="000000"/>
              <w:left w:val="outset" w:sz="6" w:space="0" w:color="000000"/>
              <w:bottom w:val="outset" w:sz="6" w:space="0" w:color="000000"/>
              <w:right w:val="outset" w:sz="6" w:space="0" w:color="000000"/>
            </w:tcBorders>
            <w:hideMark/>
          </w:tcPr>
          <w:p w14:paraId="3DEE3460" w14:textId="77777777" w:rsidR="00C811AA" w:rsidRPr="008A03A8" w:rsidRDefault="005A5F37" w:rsidP="000C6494">
            <w:r w:rsidRPr="008A03A8">
              <w:t>6 mēneši</w:t>
            </w:r>
          </w:p>
        </w:tc>
        <w:tc>
          <w:tcPr>
            <w:tcW w:w="1450" w:type="pct"/>
            <w:tcBorders>
              <w:top w:val="outset" w:sz="6" w:space="0" w:color="000000"/>
              <w:left w:val="outset" w:sz="6" w:space="0" w:color="000000"/>
              <w:bottom w:val="outset" w:sz="6" w:space="0" w:color="000000"/>
              <w:right w:val="outset" w:sz="6" w:space="0" w:color="000000"/>
            </w:tcBorders>
            <w:hideMark/>
          </w:tcPr>
          <w:p w14:paraId="3DEE3461" w14:textId="77777777" w:rsidR="00C811AA" w:rsidRPr="008A03A8" w:rsidRDefault="005A5F37" w:rsidP="000C6494">
            <w:r w:rsidRPr="008A03A8">
              <w:t>Difterija, stinguma krampji, garais klepus, poliomielīts, b tipa Haemophilus influenzae infekcija un B hepatīts</w:t>
            </w:r>
          </w:p>
        </w:tc>
        <w:tc>
          <w:tcPr>
            <w:tcW w:w="800" w:type="pct"/>
            <w:tcBorders>
              <w:top w:val="outset" w:sz="6" w:space="0" w:color="000000"/>
              <w:left w:val="outset" w:sz="6" w:space="0" w:color="000000"/>
              <w:bottom w:val="outset" w:sz="6" w:space="0" w:color="000000"/>
              <w:right w:val="outset" w:sz="6" w:space="0" w:color="000000"/>
            </w:tcBorders>
            <w:hideMark/>
          </w:tcPr>
          <w:p w14:paraId="3DEE3462" w14:textId="77777777" w:rsidR="005A5F37" w:rsidRPr="008A03A8" w:rsidRDefault="005A5F37" w:rsidP="000C6494">
            <w:r w:rsidRPr="008A03A8">
              <w:t xml:space="preserve">DTaP- </w:t>
            </w:r>
          </w:p>
          <w:p w14:paraId="3DEE3463" w14:textId="77777777" w:rsidR="00C811AA" w:rsidRPr="008A03A8" w:rsidRDefault="005A5F37" w:rsidP="000C6494">
            <w:r w:rsidRPr="008A03A8">
              <w:t>IPV-Hib-HB3</w:t>
            </w:r>
          </w:p>
        </w:tc>
        <w:tc>
          <w:tcPr>
            <w:tcW w:w="1600" w:type="pct"/>
            <w:tcBorders>
              <w:top w:val="outset" w:sz="6" w:space="0" w:color="000000"/>
              <w:left w:val="outset" w:sz="6" w:space="0" w:color="000000"/>
              <w:bottom w:val="outset" w:sz="6" w:space="0" w:color="000000"/>
              <w:right w:val="outset" w:sz="6" w:space="0" w:color="000000"/>
            </w:tcBorders>
            <w:hideMark/>
          </w:tcPr>
          <w:p w14:paraId="3DEE3464" w14:textId="77777777" w:rsidR="005A5F37" w:rsidRPr="008A03A8" w:rsidRDefault="005A5F37" w:rsidP="000C6494">
            <w:r w:rsidRPr="008A03A8">
              <w:t xml:space="preserve">Lieto kombinēto vakcīnu pret difteriju, stinguma krampjiem, garo klepu (ar garā klepus bezšūnu komponentu), poliomielītu, b tipa Haemophilus influenzae infekciju un B hepatītu. </w:t>
            </w:r>
          </w:p>
          <w:p w14:paraId="3DEE3465" w14:textId="77777777" w:rsidR="00C811AA" w:rsidRPr="008A03A8" w:rsidRDefault="005A5F37" w:rsidP="000C6494">
            <w:r w:rsidRPr="008A03A8">
              <w:t>Bērnus, kuriem kontrindicēta vakcīna pret garo klepu, vakcinē ar vakcīnu pret difteriju un stinguma krampjiem (DT) un vakcīnu pret poliomielītu (IPV)</w:t>
            </w:r>
          </w:p>
        </w:tc>
      </w:tr>
      <w:tr w:rsidR="005A5F37" w:rsidRPr="00D355BF" w14:paraId="3DEE346C" w14:textId="77777777" w:rsidTr="00C811AA">
        <w:trPr>
          <w:trHeight w:val="60"/>
        </w:trPr>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3DEE3467" w14:textId="77777777" w:rsidR="005A5F37" w:rsidRPr="00D355BF" w:rsidRDefault="005A5F37" w:rsidP="000C6494"/>
        </w:tc>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3DEE3468" w14:textId="77777777" w:rsidR="005A5F37" w:rsidRPr="00D355BF" w:rsidRDefault="005A5F37" w:rsidP="000C6494"/>
        </w:tc>
        <w:tc>
          <w:tcPr>
            <w:tcW w:w="1450" w:type="pct"/>
            <w:tcBorders>
              <w:top w:val="outset" w:sz="6" w:space="0" w:color="000000"/>
              <w:left w:val="outset" w:sz="6" w:space="0" w:color="000000"/>
              <w:bottom w:val="outset" w:sz="6" w:space="0" w:color="000000"/>
              <w:right w:val="outset" w:sz="6" w:space="0" w:color="000000"/>
            </w:tcBorders>
            <w:hideMark/>
          </w:tcPr>
          <w:p w14:paraId="3DEE3469" w14:textId="77777777" w:rsidR="00C811AA" w:rsidRPr="008A03A8" w:rsidRDefault="005A5F37" w:rsidP="000C6494">
            <w:r w:rsidRPr="008A03A8">
              <w:t>Pneimokoku infekcija</w:t>
            </w:r>
          </w:p>
        </w:tc>
        <w:tc>
          <w:tcPr>
            <w:tcW w:w="800" w:type="pct"/>
            <w:tcBorders>
              <w:top w:val="outset" w:sz="6" w:space="0" w:color="000000"/>
              <w:left w:val="outset" w:sz="6" w:space="0" w:color="000000"/>
              <w:bottom w:val="outset" w:sz="6" w:space="0" w:color="000000"/>
              <w:right w:val="outset" w:sz="6" w:space="0" w:color="000000"/>
            </w:tcBorders>
            <w:hideMark/>
          </w:tcPr>
          <w:p w14:paraId="3DEE346A" w14:textId="77777777" w:rsidR="00C811AA" w:rsidRPr="008A03A8" w:rsidRDefault="005A5F37" w:rsidP="000C6494">
            <w:r w:rsidRPr="008A03A8">
              <w:t>PCV3</w:t>
            </w:r>
          </w:p>
        </w:tc>
        <w:tc>
          <w:tcPr>
            <w:tcW w:w="1600" w:type="pct"/>
            <w:tcBorders>
              <w:top w:val="outset" w:sz="6" w:space="0" w:color="000000"/>
              <w:left w:val="outset" w:sz="6" w:space="0" w:color="000000"/>
              <w:bottom w:val="outset" w:sz="6" w:space="0" w:color="000000"/>
              <w:right w:val="outset" w:sz="6" w:space="0" w:color="000000"/>
            </w:tcBorders>
            <w:hideMark/>
          </w:tcPr>
          <w:p w14:paraId="3DEE346B" w14:textId="77777777" w:rsidR="005A5F37" w:rsidRPr="00D355BF" w:rsidRDefault="005A5F37" w:rsidP="000C6494"/>
        </w:tc>
      </w:tr>
      <w:tr w:rsidR="005A5F37" w:rsidRPr="00D355BF" w14:paraId="3DEE3474" w14:textId="77777777" w:rsidTr="00C811AA">
        <w:trPr>
          <w:trHeight w:val="60"/>
        </w:trPr>
        <w:tc>
          <w:tcPr>
            <w:tcW w:w="300" w:type="pct"/>
            <w:vMerge w:val="restart"/>
            <w:tcBorders>
              <w:top w:val="outset" w:sz="6" w:space="0" w:color="000000"/>
              <w:left w:val="outset" w:sz="6" w:space="0" w:color="000000"/>
              <w:bottom w:val="outset" w:sz="6" w:space="0" w:color="000000"/>
              <w:right w:val="outset" w:sz="6" w:space="0" w:color="000000"/>
            </w:tcBorders>
            <w:hideMark/>
          </w:tcPr>
          <w:p w14:paraId="3DEE346D" w14:textId="77777777" w:rsidR="00C811AA" w:rsidRPr="008A03A8" w:rsidRDefault="005A5F37" w:rsidP="000C6494">
            <w:r w:rsidRPr="008A03A8">
              <w:t>6.</w:t>
            </w:r>
          </w:p>
        </w:tc>
        <w:tc>
          <w:tcPr>
            <w:tcW w:w="800" w:type="pct"/>
            <w:vMerge w:val="restart"/>
            <w:tcBorders>
              <w:top w:val="outset" w:sz="6" w:space="0" w:color="000000"/>
              <w:left w:val="outset" w:sz="6" w:space="0" w:color="000000"/>
              <w:bottom w:val="outset" w:sz="6" w:space="0" w:color="000000"/>
              <w:right w:val="outset" w:sz="6" w:space="0" w:color="000000"/>
            </w:tcBorders>
            <w:hideMark/>
          </w:tcPr>
          <w:p w14:paraId="3DEE346E" w14:textId="77777777" w:rsidR="00C811AA" w:rsidRPr="008A03A8" w:rsidRDefault="005A5F37" w:rsidP="000C6494">
            <w:r w:rsidRPr="008A03A8">
              <w:t>12–15 mēneši</w:t>
            </w:r>
          </w:p>
        </w:tc>
        <w:tc>
          <w:tcPr>
            <w:tcW w:w="1450" w:type="pct"/>
            <w:tcBorders>
              <w:top w:val="outset" w:sz="6" w:space="0" w:color="000000"/>
              <w:left w:val="outset" w:sz="6" w:space="0" w:color="000000"/>
              <w:bottom w:val="outset" w:sz="6" w:space="0" w:color="000000"/>
              <w:right w:val="outset" w:sz="6" w:space="0" w:color="000000"/>
            </w:tcBorders>
            <w:hideMark/>
          </w:tcPr>
          <w:p w14:paraId="3DEE346F" w14:textId="77777777" w:rsidR="00C811AA" w:rsidRPr="008A03A8" w:rsidRDefault="005A5F37" w:rsidP="000C6494">
            <w:r w:rsidRPr="008A03A8">
              <w:t>Difterija, stinguma krampji, garais klepus, poliomielīts, b tipa Haemophilus influenzae infekcija un B hepatīts</w:t>
            </w:r>
          </w:p>
        </w:tc>
        <w:tc>
          <w:tcPr>
            <w:tcW w:w="800" w:type="pct"/>
            <w:tcBorders>
              <w:top w:val="outset" w:sz="6" w:space="0" w:color="000000"/>
              <w:left w:val="outset" w:sz="6" w:space="0" w:color="000000"/>
              <w:bottom w:val="outset" w:sz="6" w:space="0" w:color="000000"/>
              <w:right w:val="outset" w:sz="6" w:space="0" w:color="000000"/>
            </w:tcBorders>
            <w:hideMark/>
          </w:tcPr>
          <w:p w14:paraId="3DEE3470" w14:textId="77777777" w:rsidR="005A5F37" w:rsidRPr="008A03A8" w:rsidRDefault="005A5F37" w:rsidP="000C6494">
            <w:r w:rsidRPr="008A03A8">
              <w:t xml:space="preserve">DTaP- </w:t>
            </w:r>
          </w:p>
          <w:p w14:paraId="3DEE3471" w14:textId="77777777" w:rsidR="00C811AA" w:rsidRPr="008A03A8" w:rsidRDefault="005A5F37" w:rsidP="000C6494">
            <w:r w:rsidRPr="008A03A8">
              <w:t>IPV-Hib-HB4</w:t>
            </w:r>
          </w:p>
        </w:tc>
        <w:tc>
          <w:tcPr>
            <w:tcW w:w="1600" w:type="pct"/>
            <w:tcBorders>
              <w:top w:val="outset" w:sz="6" w:space="0" w:color="000000"/>
              <w:left w:val="outset" w:sz="6" w:space="0" w:color="000000"/>
              <w:bottom w:val="outset" w:sz="6" w:space="0" w:color="000000"/>
              <w:right w:val="outset" w:sz="6" w:space="0" w:color="000000"/>
            </w:tcBorders>
            <w:hideMark/>
          </w:tcPr>
          <w:p w14:paraId="3DEE3472" w14:textId="77777777" w:rsidR="005A5F37" w:rsidRPr="008A03A8" w:rsidRDefault="005A5F37" w:rsidP="000C6494">
            <w:r w:rsidRPr="008A03A8">
              <w:t xml:space="preserve">Lieto kombinēto vakcīnu pret difteriju, stinguma krampjiem, garo klepu (ar garā klepus bezšūnu komponentu), poliomielītu, b tipa Haemophilus influenzae infekciju un B hepatītu. </w:t>
            </w:r>
          </w:p>
          <w:p w14:paraId="3DEE3473" w14:textId="77777777" w:rsidR="00C811AA" w:rsidRPr="008A03A8" w:rsidRDefault="005A5F37" w:rsidP="000C6494">
            <w:r w:rsidRPr="008A03A8">
              <w:t>Bērnus, kuriem kontrindicēta vakcīna pret garo klepu, vakcinē ar vakcīnu pret difteriju un stinguma krampjiem (DT) un vakcīnu pret poliomielītu (IPV)</w:t>
            </w:r>
          </w:p>
        </w:tc>
      </w:tr>
      <w:tr w:rsidR="005A5F37" w:rsidRPr="00D355BF" w14:paraId="3DEE347A" w14:textId="77777777" w:rsidTr="00C811AA">
        <w:trPr>
          <w:trHeight w:val="60"/>
        </w:trPr>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3DEE3475" w14:textId="77777777" w:rsidR="005A5F37" w:rsidRPr="00D355BF" w:rsidRDefault="005A5F37" w:rsidP="000C6494"/>
        </w:tc>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3DEE3476" w14:textId="77777777" w:rsidR="005A5F37" w:rsidRPr="00D355BF" w:rsidRDefault="005A5F37" w:rsidP="000C6494"/>
        </w:tc>
        <w:tc>
          <w:tcPr>
            <w:tcW w:w="1450" w:type="pct"/>
            <w:tcBorders>
              <w:top w:val="outset" w:sz="6" w:space="0" w:color="000000"/>
              <w:left w:val="outset" w:sz="6" w:space="0" w:color="000000"/>
              <w:bottom w:val="outset" w:sz="6" w:space="0" w:color="000000"/>
              <w:right w:val="outset" w:sz="6" w:space="0" w:color="000000"/>
            </w:tcBorders>
            <w:hideMark/>
          </w:tcPr>
          <w:p w14:paraId="3DEE3477" w14:textId="77777777" w:rsidR="00C811AA" w:rsidRPr="008A03A8" w:rsidRDefault="005A5F37" w:rsidP="000C6494">
            <w:r w:rsidRPr="008A03A8">
              <w:t>Pneimokoku infekcija</w:t>
            </w:r>
          </w:p>
        </w:tc>
        <w:tc>
          <w:tcPr>
            <w:tcW w:w="800" w:type="pct"/>
            <w:tcBorders>
              <w:top w:val="outset" w:sz="6" w:space="0" w:color="000000"/>
              <w:left w:val="outset" w:sz="6" w:space="0" w:color="000000"/>
              <w:bottom w:val="outset" w:sz="6" w:space="0" w:color="000000"/>
              <w:right w:val="outset" w:sz="6" w:space="0" w:color="000000"/>
            </w:tcBorders>
            <w:hideMark/>
          </w:tcPr>
          <w:p w14:paraId="3DEE3478" w14:textId="77777777" w:rsidR="00C811AA" w:rsidRPr="008A03A8" w:rsidRDefault="005A5F37" w:rsidP="000C6494">
            <w:r w:rsidRPr="008A03A8">
              <w:t>PCV4</w:t>
            </w:r>
          </w:p>
        </w:tc>
        <w:tc>
          <w:tcPr>
            <w:tcW w:w="1600" w:type="pct"/>
            <w:tcBorders>
              <w:top w:val="outset" w:sz="6" w:space="0" w:color="000000"/>
              <w:left w:val="outset" w:sz="6" w:space="0" w:color="000000"/>
              <w:bottom w:val="outset" w:sz="6" w:space="0" w:color="000000"/>
              <w:right w:val="outset" w:sz="6" w:space="0" w:color="000000"/>
            </w:tcBorders>
            <w:hideMark/>
          </w:tcPr>
          <w:p w14:paraId="3DEE3479" w14:textId="77777777" w:rsidR="00C811AA" w:rsidRPr="008A03A8" w:rsidRDefault="005A5F37" w:rsidP="000C6494">
            <w:r w:rsidRPr="008A03A8">
              <w:t>–</w:t>
            </w:r>
          </w:p>
        </w:tc>
      </w:tr>
      <w:tr w:rsidR="005A5F37" w:rsidRPr="00D355BF" w14:paraId="3DEE3480" w14:textId="77777777" w:rsidTr="00C811AA">
        <w:trPr>
          <w:trHeight w:val="60"/>
        </w:trPr>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3DEE347B" w14:textId="77777777" w:rsidR="005A5F37" w:rsidRPr="00D355BF" w:rsidRDefault="005A5F37" w:rsidP="000C6494"/>
        </w:tc>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3DEE347C" w14:textId="77777777" w:rsidR="005A5F37" w:rsidRPr="00D355BF" w:rsidRDefault="005A5F37" w:rsidP="000C6494"/>
        </w:tc>
        <w:tc>
          <w:tcPr>
            <w:tcW w:w="1450" w:type="pct"/>
            <w:tcBorders>
              <w:top w:val="outset" w:sz="6" w:space="0" w:color="000000"/>
              <w:left w:val="outset" w:sz="6" w:space="0" w:color="000000"/>
              <w:bottom w:val="outset" w:sz="6" w:space="0" w:color="000000"/>
              <w:right w:val="outset" w:sz="6" w:space="0" w:color="000000"/>
            </w:tcBorders>
            <w:hideMark/>
          </w:tcPr>
          <w:p w14:paraId="3DEE347D" w14:textId="77777777" w:rsidR="00C811AA" w:rsidRPr="008A03A8" w:rsidRDefault="005A5F37" w:rsidP="000C6494">
            <w:r w:rsidRPr="008A03A8">
              <w:t>Masalas, epidēmiskais parotīts, masaliņas</w:t>
            </w:r>
          </w:p>
        </w:tc>
        <w:tc>
          <w:tcPr>
            <w:tcW w:w="800" w:type="pct"/>
            <w:tcBorders>
              <w:top w:val="outset" w:sz="6" w:space="0" w:color="000000"/>
              <w:left w:val="outset" w:sz="6" w:space="0" w:color="000000"/>
              <w:bottom w:val="outset" w:sz="6" w:space="0" w:color="000000"/>
              <w:right w:val="outset" w:sz="6" w:space="0" w:color="000000"/>
            </w:tcBorders>
            <w:hideMark/>
          </w:tcPr>
          <w:p w14:paraId="3DEE347E" w14:textId="77777777" w:rsidR="00C811AA" w:rsidRPr="008A03A8" w:rsidRDefault="005A5F37" w:rsidP="000C6494">
            <w:r w:rsidRPr="008A03A8">
              <w:t>MPR1</w:t>
            </w:r>
          </w:p>
        </w:tc>
        <w:tc>
          <w:tcPr>
            <w:tcW w:w="1600" w:type="pct"/>
            <w:tcBorders>
              <w:top w:val="outset" w:sz="6" w:space="0" w:color="000000"/>
              <w:left w:val="outset" w:sz="6" w:space="0" w:color="000000"/>
              <w:bottom w:val="outset" w:sz="6" w:space="0" w:color="000000"/>
              <w:right w:val="outset" w:sz="6" w:space="0" w:color="000000"/>
            </w:tcBorders>
            <w:hideMark/>
          </w:tcPr>
          <w:p w14:paraId="3DEE347F" w14:textId="77777777" w:rsidR="00C811AA" w:rsidRPr="008A03A8" w:rsidRDefault="005A5F37" w:rsidP="000C6494">
            <w:r w:rsidRPr="008A03A8">
              <w:t>Lieto kombinēto vakcīnu pret masalām, epidēmisko parotītu un masaliņām, iespējams lietot arī kombinēto vakcīnu pret masalām, epidēmisko parotītu, masaliņām un vējbakām</w:t>
            </w:r>
          </w:p>
        </w:tc>
      </w:tr>
      <w:tr w:rsidR="005A5F37" w:rsidRPr="00D355BF" w14:paraId="3DEE3486" w14:textId="77777777" w:rsidTr="00C811AA">
        <w:trPr>
          <w:trHeight w:val="60"/>
        </w:trPr>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3DEE3481" w14:textId="77777777" w:rsidR="005A5F37" w:rsidRPr="00D355BF" w:rsidRDefault="005A5F37" w:rsidP="000C6494"/>
        </w:tc>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3DEE3482" w14:textId="77777777" w:rsidR="005A5F37" w:rsidRPr="00D355BF" w:rsidRDefault="005A5F37" w:rsidP="000C6494"/>
        </w:tc>
        <w:tc>
          <w:tcPr>
            <w:tcW w:w="1450" w:type="pct"/>
            <w:tcBorders>
              <w:top w:val="outset" w:sz="6" w:space="0" w:color="000000"/>
              <w:left w:val="outset" w:sz="6" w:space="0" w:color="000000"/>
              <w:bottom w:val="outset" w:sz="6" w:space="0" w:color="000000"/>
              <w:right w:val="outset" w:sz="6" w:space="0" w:color="000000"/>
            </w:tcBorders>
            <w:hideMark/>
          </w:tcPr>
          <w:p w14:paraId="3DEE3483" w14:textId="77777777" w:rsidR="00C811AA" w:rsidRPr="008A03A8" w:rsidRDefault="005A5F37" w:rsidP="000C6494">
            <w:r w:rsidRPr="008A03A8">
              <w:t>Vējbakas</w:t>
            </w:r>
          </w:p>
        </w:tc>
        <w:tc>
          <w:tcPr>
            <w:tcW w:w="800" w:type="pct"/>
            <w:tcBorders>
              <w:top w:val="outset" w:sz="6" w:space="0" w:color="000000"/>
              <w:left w:val="outset" w:sz="6" w:space="0" w:color="000000"/>
              <w:bottom w:val="outset" w:sz="6" w:space="0" w:color="000000"/>
              <w:right w:val="outset" w:sz="6" w:space="0" w:color="000000"/>
            </w:tcBorders>
            <w:hideMark/>
          </w:tcPr>
          <w:p w14:paraId="3DEE3484" w14:textId="77777777" w:rsidR="00C811AA" w:rsidRPr="008A03A8" w:rsidRDefault="005A5F37" w:rsidP="000C6494">
            <w:r w:rsidRPr="008A03A8">
              <w:t>Varicella1</w:t>
            </w:r>
          </w:p>
        </w:tc>
        <w:tc>
          <w:tcPr>
            <w:tcW w:w="1600" w:type="pct"/>
            <w:tcBorders>
              <w:top w:val="outset" w:sz="6" w:space="0" w:color="000000"/>
              <w:left w:val="outset" w:sz="6" w:space="0" w:color="000000"/>
              <w:bottom w:val="outset" w:sz="6" w:space="0" w:color="000000"/>
              <w:right w:val="outset" w:sz="6" w:space="0" w:color="000000"/>
            </w:tcBorders>
            <w:hideMark/>
          </w:tcPr>
          <w:p w14:paraId="3DEE3485" w14:textId="77777777" w:rsidR="005A5F37" w:rsidRPr="00D355BF" w:rsidRDefault="005A5F37" w:rsidP="000C6494"/>
        </w:tc>
      </w:tr>
      <w:tr w:rsidR="005A5F37" w:rsidRPr="00D355BF" w14:paraId="3DEE348E" w14:textId="77777777" w:rsidTr="00C811AA">
        <w:trPr>
          <w:trHeight w:val="60"/>
        </w:trPr>
        <w:tc>
          <w:tcPr>
            <w:tcW w:w="300" w:type="pct"/>
            <w:vMerge w:val="restart"/>
            <w:tcBorders>
              <w:top w:val="outset" w:sz="6" w:space="0" w:color="000000"/>
              <w:left w:val="outset" w:sz="6" w:space="0" w:color="000000"/>
              <w:bottom w:val="outset" w:sz="6" w:space="0" w:color="000000"/>
              <w:right w:val="outset" w:sz="6" w:space="0" w:color="000000"/>
            </w:tcBorders>
            <w:hideMark/>
          </w:tcPr>
          <w:p w14:paraId="3DEE3487" w14:textId="77777777" w:rsidR="00C811AA" w:rsidRPr="008A03A8" w:rsidRDefault="005A5F37" w:rsidP="000C6494">
            <w:r w:rsidRPr="008A03A8">
              <w:t>7.</w:t>
            </w:r>
          </w:p>
        </w:tc>
        <w:tc>
          <w:tcPr>
            <w:tcW w:w="800" w:type="pct"/>
            <w:vMerge w:val="restart"/>
            <w:tcBorders>
              <w:top w:val="outset" w:sz="6" w:space="0" w:color="000000"/>
              <w:left w:val="outset" w:sz="6" w:space="0" w:color="000000"/>
              <w:bottom w:val="outset" w:sz="6" w:space="0" w:color="000000"/>
              <w:right w:val="outset" w:sz="6" w:space="0" w:color="000000"/>
            </w:tcBorders>
            <w:hideMark/>
          </w:tcPr>
          <w:p w14:paraId="3DEE3488" w14:textId="77777777" w:rsidR="00C811AA" w:rsidRPr="008A03A8" w:rsidRDefault="005A5F37" w:rsidP="000C6494">
            <w:r w:rsidRPr="008A03A8">
              <w:t>7 gadi</w:t>
            </w:r>
          </w:p>
        </w:tc>
        <w:tc>
          <w:tcPr>
            <w:tcW w:w="1450" w:type="pct"/>
            <w:tcBorders>
              <w:top w:val="outset" w:sz="6" w:space="0" w:color="000000"/>
              <w:left w:val="outset" w:sz="6" w:space="0" w:color="000000"/>
              <w:bottom w:val="outset" w:sz="6" w:space="0" w:color="000000"/>
              <w:right w:val="outset" w:sz="6" w:space="0" w:color="000000"/>
            </w:tcBorders>
            <w:hideMark/>
          </w:tcPr>
          <w:p w14:paraId="3DEE3489" w14:textId="77777777" w:rsidR="00C811AA" w:rsidRPr="008A03A8" w:rsidRDefault="005A5F37" w:rsidP="000C6494">
            <w:r w:rsidRPr="008A03A8">
              <w:t>Difterija, stinguma krampji, garais klepus, poliomielīts</w:t>
            </w:r>
          </w:p>
        </w:tc>
        <w:tc>
          <w:tcPr>
            <w:tcW w:w="800" w:type="pct"/>
            <w:tcBorders>
              <w:top w:val="outset" w:sz="6" w:space="0" w:color="000000"/>
              <w:left w:val="outset" w:sz="6" w:space="0" w:color="000000"/>
              <w:bottom w:val="outset" w:sz="6" w:space="0" w:color="000000"/>
              <w:right w:val="outset" w:sz="6" w:space="0" w:color="000000"/>
            </w:tcBorders>
            <w:hideMark/>
          </w:tcPr>
          <w:p w14:paraId="3DEE348A" w14:textId="77777777" w:rsidR="00C811AA" w:rsidRPr="008A03A8" w:rsidRDefault="005A5F37" w:rsidP="000C6494">
            <w:r w:rsidRPr="008A03A8">
              <w:t>DTaP-IPV5</w:t>
            </w:r>
          </w:p>
        </w:tc>
        <w:tc>
          <w:tcPr>
            <w:tcW w:w="1600" w:type="pct"/>
            <w:tcBorders>
              <w:top w:val="outset" w:sz="6" w:space="0" w:color="000000"/>
              <w:left w:val="outset" w:sz="6" w:space="0" w:color="000000"/>
              <w:bottom w:val="outset" w:sz="6" w:space="0" w:color="000000"/>
              <w:right w:val="outset" w:sz="6" w:space="0" w:color="000000"/>
            </w:tcBorders>
            <w:hideMark/>
          </w:tcPr>
          <w:p w14:paraId="3DEE348B" w14:textId="77777777" w:rsidR="005A5F37" w:rsidRPr="008A03A8" w:rsidRDefault="005A5F37" w:rsidP="000C6494">
            <w:r w:rsidRPr="008A03A8">
              <w:t xml:space="preserve">Lieto kombinēto vakcīnu ar garā klepus bezšūnu komponentu. </w:t>
            </w:r>
          </w:p>
          <w:p w14:paraId="3DEE348C" w14:textId="77777777" w:rsidR="005A5F37" w:rsidRPr="008A03A8" w:rsidRDefault="005A5F37" w:rsidP="000C6494">
            <w:r w:rsidRPr="008A03A8">
              <w:t>Bērnus, kuriem kontrindicēta vakcīna pret garo klepu, vakcinē ar vakcīnu pret difteriju un stinguma krampjiem (DT) un vakcīnu pret poliomielītu (IPV).</w:t>
            </w:r>
          </w:p>
          <w:p w14:paraId="3DEE348D" w14:textId="77777777" w:rsidR="00C811AA" w:rsidRPr="008A03A8" w:rsidRDefault="005A5F37" w:rsidP="000C6494">
            <w:r w:rsidRPr="008A03A8">
              <w:t>Vakcinēt pret difteriju, stinguma krampjiem, garo klepu un poliomielītu drīkst sešus gadus vecus bērnus, ja bērns stājas izglītības iestādē</w:t>
            </w:r>
          </w:p>
        </w:tc>
      </w:tr>
      <w:tr w:rsidR="005A5F37" w:rsidRPr="00D355BF" w14:paraId="3DEE3495" w14:textId="77777777" w:rsidTr="00C811AA">
        <w:trPr>
          <w:trHeight w:val="60"/>
        </w:trPr>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3DEE348F" w14:textId="77777777" w:rsidR="005A5F37" w:rsidRPr="00D355BF" w:rsidRDefault="005A5F37" w:rsidP="000C6494"/>
        </w:tc>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3DEE3490" w14:textId="77777777" w:rsidR="005A5F37" w:rsidRPr="00D355BF" w:rsidRDefault="005A5F37" w:rsidP="000C6494"/>
        </w:tc>
        <w:tc>
          <w:tcPr>
            <w:tcW w:w="1450" w:type="pct"/>
            <w:tcBorders>
              <w:top w:val="outset" w:sz="6" w:space="0" w:color="000000"/>
              <w:left w:val="outset" w:sz="6" w:space="0" w:color="000000"/>
              <w:bottom w:val="outset" w:sz="6" w:space="0" w:color="000000"/>
              <w:right w:val="outset" w:sz="6" w:space="0" w:color="000000"/>
            </w:tcBorders>
            <w:hideMark/>
          </w:tcPr>
          <w:p w14:paraId="3DEE3491" w14:textId="77777777" w:rsidR="00C811AA" w:rsidRPr="008A03A8" w:rsidRDefault="005A5F37" w:rsidP="000C6494">
            <w:r w:rsidRPr="008A03A8">
              <w:t>Masalas, epidēmiskais parotīts, masaliņas</w:t>
            </w:r>
          </w:p>
        </w:tc>
        <w:tc>
          <w:tcPr>
            <w:tcW w:w="800" w:type="pct"/>
            <w:tcBorders>
              <w:top w:val="outset" w:sz="6" w:space="0" w:color="000000"/>
              <w:left w:val="outset" w:sz="6" w:space="0" w:color="000000"/>
              <w:bottom w:val="outset" w:sz="6" w:space="0" w:color="000000"/>
              <w:right w:val="outset" w:sz="6" w:space="0" w:color="000000"/>
            </w:tcBorders>
            <w:hideMark/>
          </w:tcPr>
          <w:p w14:paraId="3DEE3492" w14:textId="77777777" w:rsidR="00C811AA" w:rsidRPr="008A03A8" w:rsidRDefault="005A5F37" w:rsidP="000C6494">
            <w:r w:rsidRPr="008A03A8">
              <w:t>MPR2</w:t>
            </w:r>
          </w:p>
        </w:tc>
        <w:tc>
          <w:tcPr>
            <w:tcW w:w="1600" w:type="pct"/>
            <w:tcBorders>
              <w:top w:val="outset" w:sz="6" w:space="0" w:color="000000"/>
              <w:left w:val="outset" w:sz="6" w:space="0" w:color="000000"/>
              <w:bottom w:val="outset" w:sz="6" w:space="0" w:color="000000"/>
              <w:right w:val="outset" w:sz="6" w:space="0" w:color="000000"/>
            </w:tcBorders>
            <w:hideMark/>
          </w:tcPr>
          <w:p w14:paraId="3DEE3493" w14:textId="77777777" w:rsidR="005A5F37" w:rsidRPr="008A03A8" w:rsidRDefault="005A5F37" w:rsidP="000C6494">
            <w:r w:rsidRPr="008A03A8">
              <w:t xml:space="preserve">Pret masalām, epidēmisko parotītu un masaliņām vakcinē tikai bērnus, kuri saņēmuši tikai vienu MPR vakcīnas devu. </w:t>
            </w:r>
          </w:p>
          <w:p w14:paraId="3DEE3494" w14:textId="77777777" w:rsidR="00C811AA" w:rsidRPr="008A03A8" w:rsidRDefault="005A5F37" w:rsidP="000C6494">
            <w:r w:rsidRPr="008A03A8">
              <w:t>Vakcinēt pret masalām, epidēmisko parotītu un masaliņām drīkst sešus gadus vecus bērnus, ja bērns stājas izglītības iestādē</w:t>
            </w:r>
          </w:p>
        </w:tc>
      </w:tr>
      <w:tr w:rsidR="005A5F37" w:rsidRPr="00D355BF" w14:paraId="3DEE349B" w14:textId="77777777" w:rsidTr="00C811AA">
        <w:trPr>
          <w:trHeight w:val="60"/>
        </w:trPr>
        <w:tc>
          <w:tcPr>
            <w:tcW w:w="300" w:type="pct"/>
            <w:vMerge w:val="restart"/>
            <w:tcBorders>
              <w:top w:val="outset" w:sz="6" w:space="0" w:color="000000"/>
              <w:left w:val="outset" w:sz="6" w:space="0" w:color="000000"/>
              <w:bottom w:val="outset" w:sz="6" w:space="0" w:color="000000"/>
              <w:right w:val="outset" w:sz="6" w:space="0" w:color="000000"/>
            </w:tcBorders>
            <w:hideMark/>
          </w:tcPr>
          <w:p w14:paraId="3DEE3496" w14:textId="77777777" w:rsidR="00C811AA" w:rsidRPr="008A03A8" w:rsidRDefault="005A5F37" w:rsidP="000C6494">
            <w:r w:rsidRPr="008A03A8">
              <w:t>8.</w:t>
            </w:r>
          </w:p>
        </w:tc>
        <w:tc>
          <w:tcPr>
            <w:tcW w:w="800" w:type="pct"/>
            <w:vMerge w:val="restart"/>
            <w:tcBorders>
              <w:top w:val="outset" w:sz="6" w:space="0" w:color="000000"/>
              <w:left w:val="outset" w:sz="6" w:space="0" w:color="000000"/>
              <w:bottom w:val="outset" w:sz="6" w:space="0" w:color="000000"/>
              <w:right w:val="outset" w:sz="6" w:space="0" w:color="000000"/>
            </w:tcBorders>
            <w:hideMark/>
          </w:tcPr>
          <w:p w14:paraId="3DEE3497" w14:textId="77777777" w:rsidR="00C811AA" w:rsidRPr="008A03A8" w:rsidRDefault="005A5F37" w:rsidP="000C6494">
            <w:r w:rsidRPr="008A03A8">
              <w:t>12 gadi</w:t>
            </w:r>
            <w:r w:rsidRPr="008A03A8">
              <w:br/>
              <w:t>(meitenes)</w:t>
            </w:r>
          </w:p>
        </w:tc>
        <w:tc>
          <w:tcPr>
            <w:tcW w:w="1450" w:type="pct"/>
            <w:tcBorders>
              <w:top w:val="outset" w:sz="6" w:space="0" w:color="000000"/>
              <w:left w:val="outset" w:sz="6" w:space="0" w:color="000000"/>
              <w:bottom w:val="outset" w:sz="6" w:space="0" w:color="000000"/>
              <w:right w:val="outset" w:sz="6" w:space="0" w:color="000000"/>
            </w:tcBorders>
            <w:hideMark/>
          </w:tcPr>
          <w:p w14:paraId="3DEE3498" w14:textId="77777777" w:rsidR="00C811AA" w:rsidRPr="008A03A8" w:rsidRDefault="005A5F37" w:rsidP="000C6494">
            <w:r w:rsidRPr="008A03A8">
              <w:t>Masaliņas</w:t>
            </w:r>
          </w:p>
        </w:tc>
        <w:tc>
          <w:tcPr>
            <w:tcW w:w="800" w:type="pct"/>
            <w:tcBorders>
              <w:top w:val="outset" w:sz="6" w:space="0" w:color="000000"/>
              <w:left w:val="outset" w:sz="6" w:space="0" w:color="000000"/>
              <w:bottom w:val="outset" w:sz="6" w:space="0" w:color="000000"/>
              <w:right w:val="outset" w:sz="6" w:space="0" w:color="000000"/>
            </w:tcBorders>
            <w:hideMark/>
          </w:tcPr>
          <w:p w14:paraId="3DEE3499" w14:textId="77777777" w:rsidR="00C811AA" w:rsidRPr="008A03A8" w:rsidRDefault="005A5F37" w:rsidP="000C6494">
            <w:r w:rsidRPr="008A03A8">
              <w:t>MPR1 vai MPR2</w:t>
            </w:r>
          </w:p>
        </w:tc>
        <w:tc>
          <w:tcPr>
            <w:tcW w:w="1600" w:type="pct"/>
            <w:tcBorders>
              <w:top w:val="outset" w:sz="6" w:space="0" w:color="000000"/>
              <w:left w:val="outset" w:sz="6" w:space="0" w:color="000000"/>
              <w:bottom w:val="outset" w:sz="6" w:space="0" w:color="000000"/>
              <w:right w:val="outset" w:sz="6" w:space="0" w:color="000000"/>
            </w:tcBorders>
            <w:hideMark/>
          </w:tcPr>
          <w:p w14:paraId="3DEE349A" w14:textId="77777777" w:rsidR="00C811AA" w:rsidRPr="008A03A8" w:rsidRDefault="005A5F37" w:rsidP="000C6494">
            <w:r w:rsidRPr="008A03A8">
              <w:t>Pret masaliņām vakcinē nevakcinētas vai nerevakcinētas meitenes, izņemot tās, kuras pārslimojušas masaliņas un kurām diagnoze “masaliņas” apstiprināta seroloģiski. Vakcinācijai un revakcinācijai izmanto kombinēto MPR vakcīnu</w:t>
            </w:r>
          </w:p>
        </w:tc>
      </w:tr>
      <w:tr w:rsidR="005A5F37" w:rsidRPr="00D355BF" w14:paraId="3DEE34A1" w14:textId="77777777" w:rsidTr="00C811AA">
        <w:trPr>
          <w:trHeight w:val="60"/>
        </w:trPr>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3DEE349C" w14:textId="77777777" w:rsidR="005A5F37" w:rsidRPr="00D355BF" w:rsidRDefault="005A5F37" w:rsidP="000C6494"/>
        </w:tc>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3DEE349D" w14:textId="77777777" w:rsidR="005A5F37" w:rsidRPr="00D355BF" w:rsidRDefault="005A5F37" w:rsidP="000C6494"/>
        </w:tc>
        <w:tc>
          <w:tcPr>
            <w:tcW w:w="1450" w:type="pct"/>
            <w:tcBorders>
              <w:top w:val="outset" w:sz="6" w:space="0" w:color="000000"/>
              <w:left w:val="outset" w:sz="6" w:space="0" w:color="000000"/>
              <w:bottom w:val="outset" w:sz="6" w:space="0" w:color="000000"/>
              <w:right w:val="outset" w:sz="6" w:space="0" w:color="000000"/>
            </w:tcBorders>
            <w:hideMark/>
          </w:tcPr>
          <w:p w14:paraId="3DEE349E" w14:textId="77777777" w:rsidR="00C811AA" w:rsidRPr="008A03A8" w:rsidRDefault="005A5F37" w:rsidP="000C6494">
            <w:r w:rsidRPr="008A03A8">
              <w:t>Cilvēka papilomas vīrusa infekcija</w:t>
            </w:r>
          </w:p>
        </w:tc>
        <w:tc>
          <w:tcPr>
            <w:tcW w:w="800" w:type="pct"/>
            <w:tcBorders>
              <w:top w:val="outset" w:sz="6" w:space="0" w:color="000000"/>
              <w:left w:val="outset" w:sz="6" w:space="0" w:color="000000"/>
              <w:bottom w:val="outset" w:sz="6" w:space="0" w:color="000000"/>
              <w:right w:val="outset" w:sz="6" w:space="0" w:color="000000"/>
            </w:tcBorders>
            <w:hideMark/>
          </w:tcPr>
          <w:p w14:paraId="3DEE349F" w14:textId="77777777" w:rsidR="00C811AA" w:rsidRPr="008A03A8" w:rsidRDefault="005A5F37" w:rsidP="000C6494">
            <w:r w:rsidRPr="008A03A8">
              <w:t>CPV1, CPV2, CPV3</w:t>
            </w:r>
          </w:p>
        </w:tc>
        <w:tc>
          <w:tcPr>
            <w:tcW w:w="1600" w:type="pct"/>
            <w:tcBorders>
              <w:top w:val="outset" w:sz="6" w:space="0" w:color="000000"/>
              <w:left w:val="outset" w:sz="6" w:space="0" w:color="000000"/>
              <w:bottom w:val="outset" w:sz="6" w:space="0" w:color="000000"/>
              <w:right w:val="outset" w:sz="6" w:space="0" w:color="000000"/>
            </w:tcBorders>
            <w:hideMark/>
          </w:tcPr>
          <w:p w14:paraId="3DEE34A0" w14:textId="77777777" w:rsidR="00C811AA" w:rsidRPr="008A03A8" w:rsidRDefault="005A5F37" w:rsidP="000C6494">
            <w:r w:rsidRPr="008A03A8">
              <w:t>Vakcinējot pret cilvēka papilomas vīrusa infekciju, ievada trīs vakcīnas devas atbilstoši vakcīnas lietošanas instrukcijai</w:t>
            </w:r>
          </w:p>
        </w:tc>
      </w:tr>
      <w:tr w:rsidR="005A5F37" w:rsidRPr="00D355BF" w14:paraId="3DEE34A7" w14:textId="77777777" w:rsidTr="00C811AA">
        <w:trPr>
          <w:trHeight w:val="60"/>
        </w:trPr>
        <w:tc>
          <w:tcPr>
            <w:tcW w:w="300" w:type="pct"/>
            <w:vMerge w:val="restart"/>
            <w:tcBorders>
              <w:top w:val="outset" w:sz="6" w:space="0" w:color="000000"/>
              <w:left w:val="outset" w:sz="6" w:space="0" w:color="000000"/>
              <w:bottom w:val="outset" w:sz="6" w:space="0" w:color="000000"/>
              <w:right w:val="outset" w:sz="6" w:space="0" w:color="000000"/>
            </w:tcBorders>
            <w:hideMark/>
          </w:tcPr>
          <w:p w14:paraId="3DEE34A2" w14:textId="77777777" w:rsidR="00C811AA" w:rsidRPr="008A03A8" w:rsidRDefault="005A5F37" w:rsidP="000C6494">
            <w:r w:rsidRPr="008A03A8">
              <w:t>9.</w:t>
            </w:r>
          </w:p>
        </w:tc>
        <w:tc>
          <w:tcPr>
            <w:tcW w:w="800" w:type="pct"/>
            <w:vMerge w:val="restart"/>
            <w:tcBorders>
              <w:top w:val="outset" w:sz="6" w:space="0" w:color="000000"/>
              <w:left w:val="outset" w:sz="6" w:space="0" w:color="000000"/>
              <w:bottom w:val="outset" w:sz="6" w:space="0" w:color="000000"/>
              <w:right w:val="outset" w:sz="6" w:space="0" w:color="000000"/>
            </w:tcBorders>
            <w:hideMark/>
          </w:tcPr>
          <w:p w14:paraId="3DEE34A3" w14:textId="77777777" w:rsidR="00C811AA" w:rsidRPr="008A03A8" w:rsidRDefault="005A5F37" w:rsidP="000C6494">
            <w:r w:rsidRPr="008A03A8">
              <w:t>14 gadi</w:t>
            </w:r>
          </w:p>
        </w:tc>
        <w:tc>
          <w:tcPr>
            <w:tcW w:w="1450" w:type="pct"/>
            <w:tcBorders>
              <w:top w:val="outset" w:sz="6" w:space="0" w:color="000000"/>
              <w:left w:val="outset" w:sz="6" w:space="0" w:color="000000"/>
              <w:bottom w:val="outset" w:sz="6" w:space="0" w:color="000000"/>
              <w:right w:val="outset" w:sz="6" w:space="0" w:color="000000"/>
            </w:tcBorders>
            <w:hideMark/>
          </w:tcPr>
          <w:p w14:paraId="3DEE34A4" w14:textId="77777777" w:rsidR="00C811AA" w:rsidRPr="008A03A8" w:rsidRDefault="005A5F37" w:rsidP="000C6494">
            <w:r w:rsidRPr="008A03A8">
              <w:t>Difterija, stinguma krampji, poliomielīts</w:t>
            </w:r>
          </w:p>
        </w:tc>
        <w:tc>
          <w:tcPr>
            <w:tcW w:w="800" w:type="pct"/>
            <w:tcBorders>
              <w:top w:val="outset" w:sz="6" w:space="0" w:color="000000"/>
              <w:left w:val="outset" w:sz="6" w:space="0" w:color="000000"/>
              <w:bottom w:val="outset" w:sz="6" w:space="0" w:color="000000"/>
              <w:right w:val="outset" w:sz="6" w:space="0" w:color="000000"/>
            </w:tcBorders>
            <w:hideMark/>
          </w:tcPr>
          <w:p w14:paraId="3DEE34A5" w14:textId="77777777" w:rsidR="00C811AA" w:rsidRPr="008A03A8" w:rsidRDefault="005A5F37" w:rsidP="000C6494">
            <w:r w:rsidRPr="008A03A8">
              <w:t>Td -IPV 6</w:t>
            </w:r>
          </w:p>
        </w:tc>
        <w:tc>
          <w:tcPr>
            <w:tcW w:w="1600" w:type="pct"/>
            <w:tcBorders>
              <w:top w:val="outset" w:sz="6" w:space="0" w:color="000000"/>
              <w:left w:val="outset" w:sz="6" w:space="0" w:color="000000"/>
              <w:bottom w:val="outset" w:sz="6" w:space="0" w:color="000000"/>
              <w:right w:val="outset" w:sz="6" w:space="0" w:color="000000"/>
            </w:tcBorders>
            <w:hideMark/>
          </w:tcPr>
          <w:p w14:paraId="3DEE34A6" w14:textId="77777777" w:rsidR="00C811AA" w:rsidRPr="008A03A8" w:rsidRDefault="005A5F37" w:rsidP="000C6494">
            <w:r w:rsidRPr="008A03A8">
              <w:t>Lieto kombinēto vakcīnu pret difteriju, stinguma krampjiem un poliomielītu</w:t>
            </w:r>
          </w:p>
        </w:tc>
      </w:tr>
      <w:tr w:rsidR="005A5F37" w:rsidRPr="00D355BF" w14:paraId="3DEE34B0" w14:textId="77777777" w:rsidTr="00C811AA">
        <w:trPr>
          <w:trHeight w:val="60"/>
        </w:trPr>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3DEE34A8" w14:textId="77777777" w:rsidR="005A5F37" w:rsidRPr="00D355BF" w:rsidRDefault="005A5F37" w:rsidP="000C6494"/>
        </w:tc>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3DEE34A9" w14:textId="77777777" w:rsidR="005A5F37" w:rsidRPr="00D355BF" w:rsidRDefault="005A5F37" w:rsidP="000C6494"/>
        </w:tc>
        <w:tc>
          <w:tcPr>
            <w:tcW w:w="1450" w:type="pct"/>
            <w:tcBorders>
              <w:top w:val="outset" w:sz="6" w:space="0" w:color="000000"/>
              <w:left w:val="outset" w:sz="6" w:space="0" w:color="000000"/>
              <w:bottom w:val="outset" w:sz="6" w:space="0" w:color="000000"/>
              <w:right w:val="outset" w:sz="6" w:space="0" w:color="000000"/>
            </w:tcBorders>
            <w:hideMark/>
          </w:tcPr>
          <w:p w14:paraId="3DEE34AA" w14:textId="77777777" w:rsidR="00C811AA" w:rsidRPr="008A03A8" w:rsidRDefault="005A5F37" w:rsidP="000C6494">
            <w:r w:rsidRPr="008A03A8">
              <w:t>B hepatīts</w:t>
            </w:r>
          </w:p>
        </w:tc>
        <w:tc>
          <w:tcPr>
            <w:tcW w:w="800" w:type="pct"/>
            <w:tcBorders>
              <w:top w:val="outset" w:sz="6" w:space="0" w:color="000000"/>
              <w:left w:val="outset" w:sz="6" w:space="0" w:color="000000"/>
              <w:bottom w:val="outset" w:sz="6" w:space="0" w:color="000000"/>
              <w:right w:val="outset" w:sz="6" w:space="0" w:color="000000"/>
            </w:tcBorders>
            <w:hideMark/>
          </w:tcPr>
          <w:p w14:paraId="3DEE34AB" w14:textId="77777777" w:rsidR="005A5F37" w:rsidRPr="008A03A8" w:rsidRDefault="005A5F37" w:rsidP="000C6494">
            <w:r w:rsidRPr="008A03A8">
              <w:t>HB 1, HB 2,</w:t>
            </w:r>
          </w:p>
          <w:p w14:paraId="3DEE34AC" w14:textId="77777777" w:rsidR="00C811AA" w:rsidRPr="008A03A8" w:rsidRDefault="005A5F37" w:rsidP="000C6494">
            <w:r w:rsidRPr="008A03A8">
              <w:t>HB 3</w:t>
            </w:r>
          </w:p>
        </w:tc>
        <w:tc>
          <w:tcPr>
            <w:tcW w:w="1600" w:type="pct"/>
            <w:tcBorders>
              <w:top w:val="outset" w:sz="6" w:space="0" w:color="000000"/>
              <w:left w:val="outset" w:sz="6" w:space="0" w:color="000000"/>
              <w:bottom w:val="outset" w:sz="6" w:space="0" w:color="000000"/>
              <w:right w:val="outset" w:sz="6" w:space="0" w:color="000000"/>
            </w:tcBorders>
            <w:hideMark/>
          </w:tcPr>
          <w:p w14:paraId="3DEE34AD" w14:textId="77777777" w:rsidR="005A5F37" w:rsidRPr="008A03A8" w:rsidRDefault="005A5F37" w:rsidP="000C6494">
            <w:r w:rsidRPr="008A03A8">
              <w:t>Vakcinē tikai pret</w:t>
            </w:r>
          </w:p>
          <w:p w14:paraId="3DEE34AE" w14:textId="77777777" w:rsidR="005A5F37" w:rsidRPr="008A03A8" w:rsidRDefault="005A5F37" w:rsidP="000C6494">
            <w:r w:rsidRPr="008A03A8">
              <w:t>B hepatītu agrāk nevakcinētos bērnus. Vakcinējot pret</w:t>
            </w:r>
          </w:p>
          <w:p w14:paraId="3DEE34AF" w14:textId="77777777" w:rsidR="00C811AA" w:rsidRPr="008A03A8" w:rsidRDefault="005A5F37" w:rsidP="000C6494">
            <w:r w:rsidRPr="008A03A8">
              <w:t>B hepatītu, ievada trīs vakcīnas devas atbilstoši vakcīnas lietošanas instrukcijai</w:t>
            </w:r>
          </w:p>
        </w:tc>
      </w:tr>
      <w:tr w:rsidR="005A5F37" w:rsidRPr="00D355BF" w14:paraId="3DEE34B6" w14:textId="77777777" w:rsidTr="00C811AA">
        <w:trPr>
          <w:trHeight w:val="60"/>
        </w:trPr>
        <w:tc>
          <w:tcPr>
            <w:tcW w:w="300" w:type="pct"/>
            <w:tcBorders>
              <w:top w:val="outset" w:sz="6" w:space="0" w:color="000000"/>
              <w:left w:val="outset" w:sz="6" w:space="0" w:color="000000"/>
              <w:bottom w:val="outset" w:sz="6" w:space="0" w:color="000000"/>
              <w:right w:val="outset" w:sz="6" w:space="0" w:color="000000"/>
            </w:tcBorders>
            <w:hideMark/>
          </w:tcPr>
          <w:p w14:paraId="3DEE34B1" w14:textId="77777777" w:rsidR="00C811AA" w:rsidRPr="008A03A8" w:rsidRDefault="005A5F37" w:rsidP="000C6494">
            <w:r w:rsidRPr="008A03A8">
              <w:t>10.</w:t>
            </w:r>
          </w:p>
        </w:tc>
        <w:tc>
          <w:tcPr>
            <w:tcW w:w="800" w:type="pct"/>
            <w:tcBorders>
              <w:top w:val="outset" w:sz="6" w:space="0" w:color="000000"/>
              <w:left w:val="outset" w:sz="6" w:space="0" w:color="000000"/>
              <w:bottom w:val="outset" w:sz="6" w:space="0" w:color="000000"/>
              <w:right w:val="outset" w:sz="6" w:space="0" w:color="000000"/>
            </w:tcBorders>
            <w:hideMark/>
          </w:tcPr>
          <w:p w14:paraId="3DEE34B2" w14:textId="77777777" w:rsidR="00C811AA" w:rsidRPr="008A03A8" w:rsidRDefault="005A5F37" w:rsidP="000C6494">
            <w:r w:rsidRPr="008A03A8">
              <w:t>Ik 10 gadus</w:t>
            </w:r>
          </w:p>
        </w:tc>
        <w:tc>
          <w:tcPr>
            <w:tcW w:w="1450" w:type="pct"/>
            <w:tcBorders>
              <w:top w:val="outset" w:sz="6" w:space="0" w:color="000000"/>
              <w:left w:val="outset" w:sz="6" w:space="0" w:color="000000"/>
              <w:bottom w:val="outset" w:sz="6" w:space="0" w:color="000000"/>
              <w:right w:val="outset" w:sz="6" w:space="0" w:color="000000"/>
            </w:tcBorders>
            <w:hideMark/>
          </w:tcPr>
          <w:p w14:paraId="3DEE34B3" w14:textId="77777777" w:rsidR="00C811AA" w:rsidRPr="008A03A8" w:rsidRDefault="005A5F37" w:rsidP="000C6494">
            <w:r w:rsidRPr="008A03A8">
              <w:t>Difterija un stinguma krampji</w:t>
            </w:r>
          </w:p>
        </w:tc>
        <w:tc>
          <w:tcPr>
            <w:tcW w:w="800" w:type="pct"/>
            <w:tcBorders>
              <w:top w:val="outset" w:sz="6" w:space="0" w:color="000000"/>
              <w:left w:val="outset" w:sz="6" w:space="0" w:color="000000"/>
              <w:bottom w:val="outset" w:sz="6" w:space="0" w:color="000000"/>
              <w:right w:val="outset" w:sz="6" w:space="0" w:color="000000"/>
            </w:tcBorders>
            <w:hideMark/>
          </w:tcPr>
          <w:p w14:paraId="3DEE34B4" w14:textId="77777777" w:rsidR="00C811AA" w:rsidRPr="008A03A8" w:rsidRDefault="005A5F37" w:rsidP="000C6494">
            <w:r w:rsidRPr="008A03A8">
              <w:t>Td</w:t>
            </w:r>
          </w:p>
        </w:tc>
        <w:tc>
          <w:tcPr>
            <w:tcW w:w="1600" w:type="pct"/>
            <w:tcBorders>
              <w:top w:val="outset" w:sz="6" w:space="0" w:color="000000"/>
              <w:left w:val="outset" w:sz="6" w:space="0" w:color="000000"/>
              <w:bottom w:val="outset" w:sz="6" w:space="0" w:color="000000"/>
              <w:right w:val="outset" w:sz="6" w:space="0" w:color="000000"/>
            </w:tcBorders>
            <w:hideMark/>
          </w:tcPr>
          <w:p w14:paraId="3DEE34B5" w14:textId="77777777" w:rsidR="00C811AA" w:rsidRPr="008A03A8" w:rsidRDefault="005A5F37" w:rsidP="000C6494">
            <w:r w:rsidRPr="008A03A8">
              <w:t>Lieto vakcīnu pret stinguma krampjiem un difteriju ar samazinātu difterijas toksoīda daudzumu (Td)</w:t>
            </w:r>
          </w:p>
        </w:tc>
      </w:tr>
    </w:tbl>
    <w:p w14:paraId="3DEE34B7" w14:textId="77777777" w:rsidR="007B1C5D" w:rsidRPr="008A03A8" w:rsidRDefault="007B1C5D" w:rsidP="000C6494">
      <w:pPr>
        <w:rPr>
          <w:szCs w:val="28"/>
        </w:rPr>
      </w:pPr>
      <w:r w:rsidRPr="008A03A8">
        <w:br w:type="page"/>
      </w:r>
    </w:p>
    <w:p w14:paraId="3DEE34B8" w14:textId="77777777" w:rsidR="00583AB7" w:rsidRPr="00D355BF" w:rsidRDefault="00583AB7" w:rsidP="000C6494">
      <w:pPr>
        <w:pStyle w:val="Heading2"/>
      </w:pPr>
      <w:bookmarkStart w:id="398" w:name="_Toc308096854"/>
      <w:r w:rsidRPr="00D355BF">
        <w:t>Pielikums – profilaktiskās potēšanas uzskaites žurnāls</w:t>
      </w:r>
      <w:bookmarkEnd w:id="398"/>
    </w:p>
    <w:p w14:paraId="3DEE34B9" w14:textId="77777777" w:rsidR="00132530" w:rsidRPr="008A03A8" w:rsidRDefault="005501B1" w:rsidP="000161C7">
      <w:pPr>
        <w:jc w:val="right"/>
      </w:pPr>
      <w:r w:rsidRPr="000161C7">
        <w:rPr>
          <w:b/>
        </w:rPr>
        <w:t>26.</w:t>
      </w:r>
      <w:r w:rsidR="0019286F" w:rsidRPr="000161C7">
        <w:rPr>
          <w:b/>
        </w:rPr>
        <w:t>pielikums</w:t>
      </w:r>
      <w:r w:rsidR="0019286F" w:rsidRPr="000161C7">
        <w:rPr>
          <w:b/>
        </w:rPr>
        <w:br/>
      </w:r>
      <w:r w:rsidR="0019286F" w:rsidRPr="008A03A8">
        <w:t xml:space="preserve">Ministru kabineta </w:t>
      </w:r>
      <w:r w:rsidR="0019286F" w:rsidRPr="008A03A8">
        <w:br/>
        <w:t>200</w:t>
      </w:r>
      <w:r w:rsidRPr="008A03A8">
        <w:t>6</w:t>
      </w:r>
      <w:r w:rsidR="0019286F" w:rsidRPr="008A03A8">
        <w:t xml:space="preserve">.gada </w:t>
      </w:r>
      <w:r w:rsidRPr="008A03A8">
        <w:t>4.aprīļa</w:t>
      </w:r>
      <w:r w:rsidR="0019286F" w:rsidRPr="008A03A8">
        <w:t xml:space="preserve"> noteikumiem Nr.</w:t>
      </w:r>
      <w:r w:rsidRPr="008A03A8">
        <w:t>265</w:t>
      </w:r>
    </w:p>
    <w:p w14:paraId="3DEE34BA" w14:textId="77777777" w:rsidR="00132530" w:rsidRPr="008A03A8" w:rsidRDefault="00132530" w:rsidP="000C6494"/>
    <w:p w14:paraId="3DEE34BB" w14:textId="77777777" w:rsidR="00132530" w:rsidRPr="008A03A8" w:rsidRDefault="00132530" w:rsidP="000C6494">
      <w:r w:rsidRPr="008A03A8">
        <w:rPr>
          <w:noProof/>
          <w:lang w:val="en-US" w:eastAsia="en-US"/>
        </w:rPr>
        <w:drawing>
          <wp:inline distT="0" distB="0" distL="0" distR="0" wp14:anchorId="3DEE3AD5" wp14:editId="3DEE3AD6">
            <wp:extent cx="5278120" cy="5537835"/>
            <wp:effectExtent l="19050" t="0" r="0" b="0"/>
            <wp:docPr id="22" name="Picture 21" descr="KN269P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269P9_1.jpg"/>
                    <pic:cNvPicPr/>
                  </pic:nvPicPr>
                  <pic:blipFill>
                    <a:blip r:embed="rId51" cstate="print"/>
                    <a:stretch>
                      <a:fillRect/>
                    </a:stretch>
                  </pic:blipFill>
                  <pic:spPr>
                    <a:xfrm>
                      <a:off x="0" y="0"/>
                      <a:ext cx="5278120" cy="5537835"/>
                    </a:xfrm>
                    <a:prstGeom prst="rect">
                      <a:avLst/>
                    </a:prstGeom>
                  </pic:spPr>
                </pic:pic>
              </a:graphicData>
            </a:graphic>
          </wp:inline>
        </w:drawing>
      </w:r>
    </w:p>
    <w:p w14:paraId="3DEE34BC" w14:textId="77777777" w:rsidR="00132530" w:rsidRPr="00D355BF" w:rsidRDefault="00132530" w:rsidP="000C6494">
      <w:pPr>
        <w:pStyle w:val="ListParagraph"/>
      </w:pPr>
    </w:p>
    <w:p w14:paraId="3DEE34BD" w14:textId="77777777" w:rsidR="00132530" w:rsidRPr="00D355BF" w:rsidRDefault="005501B1" w:rsidP="000C6494">
      <w:pPr>
        <w:pStyle w:val="Heading2"/>
      </w:pPr>
      <w:bookmarkStart w:id="399" w:name="_Ref296943052"/>
      <w:bookmarkStart w:id="400" w:name="_Toc308096855"/>
      <w:r w:rsidRPr="00D355BF">
        <w:t>Pielikums – pacienta profilaktiskās potēšanas karte</w:t>
      </w:r>
      <w:bookmarkEnd w:id="399"/>
      <w:bookmarkEnd w:id="400"/>
    </w:p>
    <w:p w14:paraId="3DEE34BE" w14:textId="77777777" w:rsidR="005501B1" w:rsidRPr="008A03A8" w:rsidRDefault="005501B1" w:rsidP="000161C7">
      <w:pPr>
        <w:jc w:val="right"/>
      </w:pPr>
      <w:r w:rsidRPr="000161C7">
        <w:rPr>
          <w:b/>
        </w:rPr>
        <w:t>61.pielikums</w:t>
      </w:r>
      <w:r w:rsidRPr="000161C7">
        <w:rPr>
          <w:b/>
        </w:rPr>
        <w:br/>
      </w:r>
      <w:r w:rsidRPr="008A03A8">
        <w:t xml:space="preserve">Ministru kabineta </w:t>
      </w:r>
      <w:r w:rsidRPr="008A03A8">
        <w:br/>
        <w:t>2006.gada 4.aprīļa noteikumiem Nr.265</w:t>
      </w:r>
    </w:p>
    <w:p w14:paraId="3DEE34BF" w14:textId="77777777" w:rsidR="00132530" w:rsidRPr="008A03A8" w:rsidRDefault="00132530" w:rsidP="000C6494">
      <w:r w:rsidRPr="008A03A8">
        <w:rPr>
          <w:noProof/>
          <w:lang w:val="en-US" w:eastAsia="en-US"/>
        </w:rPr>
        <w:drawing>
          <wp:inline distT="0" distB="0" distL="0" distR="0" wp14:anchorId="3DEE3AD7" wp14:editId="3DEE3AD8">
            <wp:extent cx="5248275" cy="5676900"/>
            <wp:effectExtent l="19050" t="0" r="9525" b="0"/>
            <wp:docPr id="26" name="Picture 25" descr="6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_1.jpg"/>
                    <pic:cNvPicPr/>
                  </pic:nvPicPr>
                  <pic:blipFill>
                    <a:blip r:embed="rId52" cstate="print"/>
                    <a:stretch>
                      <a:fillRect/>
                    </a:stretch>
                  </pic:blipFill>
                  <pic:spPr>
                    <a:xfrm>
                      <a:off x="0" y="0"/>
                      <a:ext cx="5248275" cy="5676900"/>
                    </a:xfrm>
                    <a:prstGeom prst="rect">
                      <a:avLst/>
                    </a:prstGeom>
                  </pic:spPr>
                </pic:pic>
              </a:graphicData>
            </a:graphic>
          </wp:inline>
        </w:drawing>
      </w:r>
    </w:p>
    <w:p w14:paraId="3DEE34C0" w14:textId="77777777" w:rsidR="00132530" w:rsidRPr="008A03A8" w:rsidRDefault="00132530" w:rsidP="000C6494">
      <w:r w:rsidRPr="008A03A8">
        <w:rPr>
          <w:noProof/>
          <w:lang w:val="en-US" w:eastAsia="en-US"/>
        </w:rPr>
        <w:drawing>
          <wp:inline distT="0" distB="0" distL="0" distR="0" wp14:anchorId="3DEE3AD9" wp14:editId="3DEE3ADA">
            <wp:extent cx="5267325" cy="6715125"/>
            <wp:effectExtent l="19050" t="0" r="9525" b="0"/>
            <wp:docPr id="27" name="Picture 26" descr="6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_2.jpg"/>
                    <pic:cNvPicPr/>
                  </pic:nvPicPr>
                  <pic:blipFill>
                    <a:blip r:embed="rId53" cstate="print"/>
                    <a:stretch>
                      <a:fillRect/>
                    </a:stretch>
                  </pic:blipFill>
                  <pic:spPr>
                    <a:xfrm>
                      <a:off x="0" y="0"/>
                      <a:ext cx="5267325" cy="6715125"/>
                    </a:xfrm>
                    <a:prstGeom prst="rect">
                      <a:avLst/>
                    </a:prstGeom>
                  </pic:spPr>
                </pic:pic>
              </a:graphicData>
            </a:graphic>
          </wp:inline>
        </w:drawing>
      </w:r>
    </w:p>
    <w:p w14:paraId="3DEE34C1" w14:textId="77777777" w:rsidR="00132530" w:rsidRPr="008A03A8" w:rsidRDefault="00132530" w:rsidP="000C6494">
      <w:r w:rsidRPr="008A03A8">
        <w:rPr>
          <w:noProof/>
          <w:lang w:val="en-US" w:eastAsia="en-US"/>
        </w:rPr>
        <w:drawing>
          <wp:inline distT="0" distB="0" distL="0" distR="0" wp14:anchorId="3DEE3ADB" wp14:editId="3DEE3ADC">
            <wp:extent cx="5229225" cy="5981700"/>
            <wp:effectExtent l="19050" t="0" r="9525" b="0"/>
            <wp:docPr id="35" name="Picture 34" descr="61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_3.jpg"/>
                    <pic:cNvPicPr/>
                  </pic:nvPicPr>
                  <pic:blipFill>
                    <a:blip r:embed="rId54" cstate="print"/>
                    <a:stretch>
                      <a:fillRect/>
                    </a:stretch>
                  </pic:blipFill>
                  <pic:spPr>
                    <a:xfrm>
                      <a:off x="0" y="0"/>
                      <a:ext cx="5229225" cy="5981700"/>
                    </a:xfrm>
                    <a:prstGeom prst="rect">
                      <a:avLst/>
                    </a:prstGeom>
                  </pic:spPr>
                </pic:pic>
              </a:graphicData>
            </a:graphic>
          </wp:inline>
        </w:drawing>
      </w:r>
    </w:p>
    <w:p w14:paraId="3DEE34C2" w14:textId="77777777" w:rsidR="00132530" w:rsidRPr="008A03A8" w:rsidRDefault="00132530" w:rsidP="000C6494">
      <w:r w:rsidRPr="008A03A8">
        <w:rPr>
          <w:noProof/>
          <w:lang w:val="en-US" w:eastAsia="en-US"/>
        </w:rPr>
        <w:drawing>
          <wp:inline distT="0" distB="0" distL="0" distR="0" wp14:anchorId="3DEE3ADD" wp14:editId="3DEE3ADE">
            <wp:extent cx="5181600" cy="4791075"/>
            <wp:effectExtent l="19050" t="0" r="0" b="0"/>
            <wp:docPr id="36" name="Picture 35" descr="6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_4.jpg"/>
                    <pic:cNvPicPr/>
                  </pic:nvPicPr>
                  <pic:blipFill>
                    <a:blip r:embed="rId55" cstate="print"/>
                    <a:stretch>
                      <a:fillRect/>
                    </a:stretch>
                  </pic:blipFill>
                  <pic:spPr>
                    <a:xfrm>
                      <a:off x="0" y="0"/>
                      <a:ext cx="5181600" cy="4791075"/>
                    </a:xfrm>
                    <a:prstGeom prst="rect">
                      <a:avLst/>
                    </a:prstGeom>
                  </pic:spPr>
                </pic:pic>
              </a:graphicData>
            </a:graphic>
          </wp:inline>
        </w:drawing>
      </w:r>
    </w:p>
    <w:p w14:paraId="3DEE34C3" w14:textId="77777777" w:rsidR="007B1C5D" w:rsidRPr="008A03A8" w:rsidRDefault="007B1C5D" w:rsidP="000C6494">
      <w:pPr>
        <w:rPr>
          <w:szCs w:val="28"/>
        </w:rPr>
      </w:pPr>
      <w:r w:rsidRPr="008A03A8">
        <w:br w:type="page"/>
      </w:r>
    </w:p>
    <w:p w14:paraId="3DEE34C4" w14:textId="77777777" w:rsidR="00132530" w:rsidRPr="00D355BF" w:rsidRDefault="005501B1" w:rsidP="000C6494">
      <w:pPr>
        <w:pStyle w:val="Heading2"/>
      </w:pPr>
      <w:bookmarkStart w:id="401" w:name="_Ref298767759"/>
      <w:bookmarkStart w:id="402" w:name="_Ref298771568"/>
      <w:bookmarkStart w:id="403" w:name="_Toc308096856"/>
      <w:r w:rsidRPr="00D355BF">
        <w:t>Pielikums - Iedzīvotāju imunizācijas pārskata un vakcīnu pasūtījuma veidlapa</w:t>
      </w:r>
      <w:bookmarkEnd w:id="401"/>
      <w:bookmarkEnd w:id="402"/>
      <w:bookmarkEnd w:id="403"/>
    </w:p>
    <w:p w14:paraId="3DEE34C5" w14:textId="77777777" w:rsidR="00A85464" w:rsidRPr="008A03A8" w:rsidRDefault="005501B1" w:rsidP="000161C7">
      <w:pPr>
        <w:jc w:val="right"/>
      </w:pPr>
      <w:bookmarkStart w:id="404" w:name="371588"/>
      <w:r w:rsidRPr="000161C7">
        <w:rPr>
          <w:b/>
        </w:rPr>
        <w:t>3.pielikums</w:t>
      </w:r>
      <w:r w:rsidRPr="008A03A8">
        <w:t xml:space="preserve"> </w:t>
      </w:r>
      <w:r w:rsidRPr="008A03A8">
        <w:br/>
        <w:t xml:space="preserve">Ministru kabineta </w:t>
      </w:r>
      <w:r w:rsidRPr="008A03A8">
        <w:br/>
        <w:t>2000.gada 26.septembra noteikumiem Nr.330</w:t>
      </w:r>
      <w:bookmarkEnd w:id="404"/>
    </w:p>
    <w:p w14:paraId="3DEE34C6" w14:textId="77777777" w:rsidR="005501B1" w:rsidRPr="008A03A8" w:rsidRDefault="005501B1" w:rsidP="000161C7">
      <w:pPr>
        <w:jc w:val="right"/>
      </w:pPr>
      <w:r w:rsidRPr="008A03A8">
        <w:t>(Pielikums MK 07.12.2010. noteikumu Nr.1103 redakcijā; pielikuma jaunā redakcija stājas spēkā 01.01.2011., sk. grozījumu 3.punktu)</w:t>
      </w:r>
    </w:p>
    <w:p w14:paraId="3DEE34C7" w14:textId="77777777" w:rsidR="000161C7" w:rsidRDefault="000161C7" w:rsidP="000161C7">
      <w:pPr>
        <w:jc w:val="center"/>
        <w:rPr>
          <w:b/>
          <w:sz w:val="24"/>
        </w:rPr>
      </w:pPr>
    </w:p>
    <w:p w14:paraId="3DEE34C8" w14:textId="77777777" w:rsidR="005501B1" w:rsidRPr="000161C7" w:rsidRDefault="005501B1" w:rsidP="000161C7">
      <w:pPr>
        <w:jc w:val="center"/>
        <w:rPr>
          <w:b/>
          <w:sz w:val="24"/>
        </w:rPr>
      </w:pPr>
      <w:r w:rsidRPr="000161C7">
        <w:rPr>
          <w:b/>
          <w:sz w:val="24"/>
        </w:rPr>
        <w:t>Iedzīvotāju imunizācijas pārskata un vakcīnu pasūtījuma veidlapa</w:t>
      </w:r>
    </w:p>
    <w:p w14:paraId="3DEE34C9" w14:textId="77777777" w:rsidR="000161C7" w:rsidRDefault="000161C7" w:rsidP="000C6494"/>
    <w:p w14:paraId="3DEE34CA" w14:textId="77777777" w:rsidR="005501B1" w:rsidRPr="008A03A8" w:rsidRDefault="005501B1" w:rsidP="000C6494">
      <w:r w:rsidRPr="008A03A8">
        <w:t>Ārstniecības iestādes nosaukums un adrese</w:t>
      </w:r>
    </w:p>
    <w:tbl>
      <w:tblPr>
        <w:tblW w:w="5000" w:type="pct"/>
        <w:tblCellMar>
          <w:top w:w="30" w:type="dxa"/>
          <w:left w:w="30" w:type="dxa"/>
          <w:bottom w:w="30" w:type="dxa"/>
          <w:right w:w="30" w:type="dxa"/>
        </w:tblCellMar>
        <w:tblLook w:val="04A0" w:firstRow="1" w:lastRow="0" w:firstColumn="1" w:lastColumn="0" w:noHBand="0" w:noVBand="1"/>
      </w:tblPr>
      <w:tblGrid>
        <w:gridCol w:w="8372"/>
      </w:tblGrid>
      <w:tr w:rsidR="005501B1" w:rsidRPr="00D355BF" w14:paraId="3DEE34CC" w14:textId="77777777" w:rsidTr="00132530">
        <w:trPr>
          <w:trHeight w:val="450"/>
        </w:trPr>
        <w:tc>
          <w:tcPr>
            <w:tcW w:w="0" w:type="auto"/>
            <w:tcBorders>
              <w:bottom w:val="single" w:sz="4" w:space="0" w:color="auto"/>
            </w:tcBorders>
            <w:hideMark/>
          </w:tcPr>
          <w:p w14:paraId="3DEE34CB" w14:textId="77777777" w:rsidR="005501B1" w:rsidRPr="008A03A8" w:rsidRDefault="005501B1" w:rsidP="000C6494">
            <w:r w:rsidRPr="008A03A8">
              <w:t> </w:t>
            </w:r>
          </w:p>
        </w:tc>
      </w:tr>
      <w:tr w:rsidR="005501B1" w:rsidRPr="00D355BF" w14:paraId="3DEE34CE" w14:textId="77777777" w:rsidTr="00132530">
        <w:tc>
          <w:tcPr>
            <w:tcW w:w="0" w:type="auto"/>
            <w:tcBorders>
              <w:top w:val="single" w:sz="4" w:space="0" w:color="auto"/>
            </w:tcBorders>
            <w:hideMark/>
          </w:tcPr>
          <w:p w14:paraId="3DEE34CD" w14:textId="77777777" w:rsidR="005501B1" w:rsidRPr="008A03A8" w:rsidRDefault="005501B1" w:rsidP="000C6494">
            <w:r w:rsidRPr="008A03A8">
              <w:t xml:space="preserve">Kods </w:t>
            </w:r>
            <w:r w:rsidR="00132530" w:rsidRPr="008A03A8">
              <w:rPr>
                <w:noProof/>
                <w:lang w:val="en-US" w:eastAsia="en-US"/>
              </w:rPr>
              <w:drawing>
                <wp:inline distT="0" distB="0" distL="0" distR="0" wp14:anchorId="3DEE3ADF" wp14:editId="3DEE3AE0">
                  <wp:extent cx="127000" cy="127000"/>
                  <wp:effectExtent l="19050" t="0" r="6350" b="0"/>
                  <wp:docPr id="37" name="Picture 86" descr="http://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vestnesis.lv/wwwraksti/BILDES/KVADRATS.GIF"/>
                          <pic:cNvPicPr>
                            <a:picLocks noChangeAspect="1" noChangeArrowheads="1"/>
                          </pic:cNvPicPr>
                        </pic:nvPicPr>
                        <pic:blipFill>
                          <a:blip r:embed="rId56" cstate="print"/>
                          <a:srcRect/>
                          <a:stretch>
                            <a:fillRect/>
                          </a:stretch>
                        </pic:blipFill>
                        <pic:spPr bwMode="auto">
                          <a:xfrm>
                            <a:off x="0" y="0"/>
                            <a:ext cx="127000" cy="127000"/>
                          </a:xfrm>
                          <a:prstGeom prst="rect">
                            <a:avLst/>
                          </a:prstGeom>
                          <a:noFill/>
                          <a:ln w="9525">
                            <a:noFill/>
                            <a:miter lim="800000"/>
                            <a:headEnd/>
                            <a:tailEnd/>
                          </a:ln>
                        </pic:spPr>
                      </pic:pic>
                    </a:graphicData>
                  </a:graphic>
                </wp:inline>
              </w:drawing>
            </w:r>
            <w:r w:rsidR="00132530" w:rsidRPr="008A03A8">
              <w:rPr>
                <w:noProof/>
                <w:lang w:val="en-US" w:eastAsia="en-US"/>
              </w:rPr>
              <w:drawing>
                <wp:inline distT="0" distB="0" distL="0" distR="0" wp14:anchorId="3DEE3AE1" wp14:editId="3DEE3AE2">
                  <wp:extent cx="127000" cy="127000"/>
                  <wp:effectExtent l="19050" t="0" r="6350" b="0"/>
                  <wp:docPr id="38" name="Picture 87" descr="http://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www.vestnesis.lv/wwwraksti/BILDES/KVADRATS.GIF"/>
                          <pic:cNvPicPr>
                            <a:picLocks noChangeAspect="1" noChangeArrowheads="1"/>
                          </pic:cNvPicPr>
                        </pic:nvPicPr>
                        <pic:blipFill>
                          <a:blip r:embed="rId56" cstate="print"/>
                          <a:srcRect/>
                          <a:stretch>
                            <a:fillRect/>
                          </a:stretch>
                        </pic:blipFill>
                        <pic:spPr bwMode="auto">
                          <a:xfrm>
                            <a:off x="0" y="0"/>
                            <a:ext cx="127000" cy="127000"/>
                          </a:xfrm>
                          <a:prstGeom prst="rect">
                            <a:avLst/>
                          </a:prstGeom>
                          <a:noFill/>
                          <a:ln w="9525">
                            <a:noFill/>
                            <a:miter lim="800000"/>
                            <a:headEnd/>
                            <a:tailEnd/>
                          </a:ln>
                        </pic:spPr>
                      </pic:pic>
                    </a:graphicData>
                  </a:graphic>
                </wp:inline>
              </w:drawing>
            </w:r>
            <w:r w:rsidR="00132530" w:rsidRPr="008A03A8">
              <w:rPr>
                <w:noProof/>
                <w:lang w:val="en-US" w:eastAsia="en-US"/>
              </w:rPr>
              <w:drawing>
                <wp:inline distT="0" distB="0" distL="0" distR="0" wp14:anchorId="3DEE3AE3" wp14:editId="3DEE3AE4">
                  <wp:extent cx="127000" cy="127000"/>
                  <wp:effectExtent l="19050" t="0" r="6350" b="0"/>
                  <wp:docPr id="39" name="Picture 88" descr="http://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www.vestnesis.lv/wwwraksti/BILDES/KVADRATS.GIF"/>
                          <pic:cNvPicPr>
                            <a:picLocks noChangeAspect="1" noChangeArrowheads="1"/>
                          </pic:cNvPicPr>
                        </pic:nvPicPr>
                        <pic:blipFill>
                          <a:blip r:embed="rId56" cstate="print"/>
                          <a:srcRect/>
                          <a:stretch>
                            <a:fillRect/>
                          </a:stretch>
                        </pic:blipFill>
                        <pic:spPr bwMode="auto">
                          <a:xfrm>
                            <a:off x="0" y="0"/>
                            <a:ext cx="127000" cy="127000"/>
                          </a:xfrm>
                          <a:prstGeom prst="rect">
                            <a:avLst/>
                          </a:prstGeom>
                          <a:noFill/>
                          <a:ln w="9525">
                            <a:noFill/>
                            <a:miter lim="800000"/>
                            <a:headEnd/>
                            <a:tailEnd/>
                          </a:ln>
                        </pic:spPr>
                      </pic:pic>
                    </a:graphicData>
                  </a:graphic>
                </wp:inline>
              </w:drawing>
            </w:r>
            <w:r w:rsidR="00132530" w:rsidRPr="008A03A8">
              <w:rPr>
                <w:noProof/>
                <w:lang w:val="en-US" w:eastAsia="en-US"/>
              </w:rPr>
              <w:drawing>
                <wp:inline distT="0" distB="0" distL="0" distR="0" wp14:anchorId="3DEE3AE5" wp14:editId="3DEE3AE6">
                  <wp:extent cx="127000" cy="127000"/>
                  <wp:effectExtent l="19050" t="0" r="6350" b="0"/>
                  <wp:docPr id="40" name="Picture 89" descr="http://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www.vestnesis.lv/wwwraksti/BILDES/KVADRATS.GIF"/>
                          <pic:cNvPicPr>
                            <a:picLocks noChangeAspect="1" noChangeArrowheads="1"/>
                          </pic:cNvPicPr>
                        </pic:nvPicPr>
                        <pic:blipFill>
                          <a:blip r:embed="rId56" cstate="print"/>
                          <a:srcRect/>
                          <a:stretch>
                            <a:fillRect/>
                          </a:stretch>
                        </pic:blipFill>
                        <pic:spPr bwMode="auto">
                          <a:xfrm>
                            <a:off x="0" y="0"/>
                            <a:ext cx="127000" cy="127000"/>
                          </a:xfrm>
                          <a:prstGeom prst="rect">
                            <a:avLst/>
                          </a:prstGeom>
                          <a:noFill/>
                          <a:ln w="9525">
                            <a:noFill/>
                            <a:miter lim="800000"/>
                            <a:headEnd/>
                            <a:tailEnd/>
                          </a:ln>
                        </pic:spPr>
                      </pic:pic>
                    </a:graphicData>
                  </a:graphic>
                </wp:inline>
              </w:drawing>
            </w:r>
            <w:r w:rsidR="00132530" w:rsidRPr="008A03A8">
              <w:rPr>
                <w:noProof/>
                <w:lang w:val="en-US" w:eastAsia="en-US"/>
              </w:rPr>
              <w:drawing>
                <wp:inline distT="0" distB="0" distL="0" distR="0" wp14:anchorId="3DEE3AE7" wp14:editId="3DEE3AE8">
                  <wp:extent cx="127000" cy="127000"/>
                  <wp:effectExtent l="19050" t="0" r="6350" b="0"/>
                  <wp:docPr id="46" name="Picture 90" descr="http://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www.vestnesis.lv/wwwraksti/BILDES/KVADRATS.GIF"/>
                          <pic:cNvPicPr>
                            <a:picLocks noChangeAspect="1" noChangeArrowheads="1"/>
                          </pic:cNvPicPr>
                        </pic:nvPicPr>
                        <pic:blipFill>
                          <a:blip r:embed="rId56" cstate="print"/>
                          <a:srcRect/>
                          <a:stretch>
                            <a:fillRect/>
                          </a:stretch>
                        </pic:blipFill>
                        <pic:spPr bwMode="auto">
                          <a:xfrm>
                            <a:off x="0" y="0"/>
                            <a:ext cx="127000" cy="127000"/>
                          </a:xfrm>
                          <a:prstGeom prst="rect">
                            <a:avLst/>
                          </a:prstGeom>
                          <a:noFill/>
                          <a:ln w="9525">
                            <a:noFill/>
                            <a:miter lim="800000"/>
                            <a:headEnd/>
                            <a:tailEnd/>
                          </a:ln>
                        </pic:spPr>
                      </pic:pic>
                    </a:graphicData>
                  </a:graphic>
                </wp:inline>
              </w:drawing>
            </w:r>
            <w:r w:rsidR="00132530" w:rsidRPr="008A03A8">
              <w:rPr>
                <w:noProof/>
                <w:lang w:val="en-US" w:eastAsia="en-US"/>
              </w:rPr>
              <w:drawing>
                <wp:inline distT="0" distB="0" distL="0" distR="0" wp14:anchorId="3DEE3AE9" wp14:editId="3DEE3AEA">
                  <wp:extent cx="127000" cy="127000"/>
                  <wp:effectExtent l="19050" t="0" r="6350" b="0"/>
                  <wp:docPr id="47" name="Picture 91" descr="http://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vestnesis.lv/wwwraksti/BILDES/KVADRATS.GIF"/>
                          <pic:cNvPicPr>
                            <a:picLocks noChangeAspect="1" noChangeArrowheads="1"/>
                          </pic:cNvPicPr>
                        </pic:nvPicPr>
                        <pic:blipFill>
                          <a:blip r:embed="rId56" cstate="print"/>
                          <a:srcRect/>
                          <a:stretch>
                            <a:fillRect/>
                          </a:stretch>
                        </pic:blipFill>
                        <pic:spPr bwMode="auto">
                          <a:xfrm>
                            <a:off x="0" y="0"/>
                            <a:ext cx="127000" cy="127000"/>
                          </a:xfrm>
                          <a:prstGeom prst="rect">
                            <a:avLst/>
                          </a:prstGeom>
                          <a:noFill/>
                          <a:ln w="9525">
                            <a:noFill/>
                            <a:miter lim="800000"/>
                            <a:headEnd/>
                            <a:tailEnd/>
                          </a:ln>
                        </pic:spPr>
                      </pic:pic>
                    </a:graphicData>
                  </a:graphic>
                </wp:inline>
              </w:drawing>
            </w:r>
            <w:r w:rsidR="00132530" w:rsidRPr="008A03A8">
              <w:rPr>
                <w:noProof/>
                <w:lang w:val="en-US" w:eastAsia="en-US"/>
              </w:rPr>
              <w:drawing>
                <wp:inline distT="0" distB="0" distL="0" distR="0" wp14:anchorId="3DEE3AEB" wp14:editId="3DEE3AEC">
                  <wp:extent cx="127000" cy="127000"/>
                  <wp:effectExtent l="19050" t="0" r="6350" b="0"/>
                  <wp:docPr id="48" name="Picture 92" descr="http://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vestnesis.lv/wwwraksti/BILDES/KVADRATS.GIF"/>
                          <pic:cNvPicPr>
                            <a:picLocks noChangeAspect="1" noChangeArrowheads="1"/>
                          </pic:cNvPicPr>
                        </pic:nvPicPr>
                        <pic:blipFill>
                          <a:blip r:embed="rId56" cstate="print"/>
                          <a:srcRect/>
                          <a:stretch>
                            <a:fillRect/>
                          </a:stretch>
                        </pic:blipFill>
                        <pic:spPr bwMode="auto">
                          <a:xfrm>
                            <a:off x="0" y="0"/>
                            <a:ext cx="127000" cy="127000"/>
                          </a:xfrm>
                          <a:prstGeom prst="rect">
                            <a:avLst/>
                          </a:prstGeom>
                          <a:noFill/>
                          <a:ln w="9525">
                            <a:noFill/>
                            <a:miter lim="800000"/>
                            <a:headEnd/>
                            <a:tailEnd/>
                          </a:ln>
                        </pic:spPr>
                      </pic:pic>
                    </a:graphicData>
                  </a:graphic>
                </wp:inline>
              </w:drawing>
            </w:r>
            <w:r w:rsidR="00132530" w:rsidRPr="008A03A8">
              <w:rPr>
                <w:noProof/>
                <w:lang w:val="en-US" w:eastAsia="en-US"/>
              </w:rPr>
              <w:drawing>
                <wp:inline distT="0" distB="0" distL="0" distR="0" wp14:anchorId="3DEE3AED" wp14:editId="3DEE3AEE">
                  <wp:extent cx="127000" cy="127000"/>
                  <wp:effectExtent l="19050" t="0" r="6350" b="0"/>
                  <wp:docPr id="49" name="Picture 93" descr="http://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vestnesis.lv/wwwraksti/BILDES/KVADRATS.GIF"/>
                          <pic:cNvPicPr>
                            <a:picLocks noChangeAspect="1" noChangeArrowheads="1"/>
                          </pic:cNvPicPr>
                        </pic:nvPicPr>
                        <pic:blipFill>
                          <a:blip r:embed="rId56" cstate="print"/>
                          <a:srcRect/>
                          <a:stretch>
                            <a:fillRect/>
                          </a:stretch>
                        </pic:blipFill>
                        <pic:spPr bwMode="auto">
                          <a:xfrm>
                            <a:off x="0" y="0"/>
                            <a:ext cx="127000" cy="127000"/>
                          </a:xfrm>
                          <a:prstGeom prst="rect">
                            <a:avLst/>
                          </a:prstGeom>
                          <a:noFill/>
                          <a:ln w="9525">
                            <a:noFill/>
                            <a:miter lim="800000"/>
                            <a:headEnd/>
                            <a:tailEnd/>
                          </a:ln>
                        </pic:spPr>
                      </pic:pic>
                    </a:graphicData>
                  </a:graphic>
                </wp:inline>
              </w:drawing>
            </w:r>
            <w:r w:rsidR="00132530" w:rsidRPr="008A03A8">
              <w:rPr>
                <w:noProof/>
                <w:lang w:val="en-US" w:eastAsia="en-US"/>
              </w:rPr>
              <w:drawing>
                <wp:inline distT="0" distB="0" distL="0" distR="0" wp14:anchorId="3DEE3AEF" wp14:editId="3DEE3AF0">
                  <wp:extent cx="127000" cy="127000"/>
                  <wp:effectExtent l="19050" t="0" r="6350" b="0"/>
                  <wp:docPr id="50" name="Picture 94" descr="http://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vestnesis.lv/wwwraksti/BILDES/KVADRATS.GIF"/>
                          <pic:cNvPicPr>
                            <a:picLocks noChangeAspect="1" noChangeArrowheads="1"/>
                          </pic:cNvPicPr>
                        </pic:nvPicPr>
                        <pic:blipFill>
                          <a:blip r:embed="rId56" cstate="print"/>
                          <a:srcRect/>
                          <a:stretch>
                            <a:fillRect/>
                          </a:stretch>
                        </pic:blipFill>
                        <pic:spPr bwMode="auto">
                          <a:xfrm>
                            <a:off x="0" y="0"/>
                            <a:ext cx="127000" cy="127000"/>
                          </a:xfrm>
                          <a:prstGeom prst="rect">
                            <a:avLst/>
                          </a:prstGeom>
                          <a:noFill/>
                          <a:ln w="9525">
                            <a:noFill/>
                            <a:miter lim="800000"/>
                            <a:headEnd/>
                            <a:tailEnd/>
                          </a:ln>
                        </pic:spPr>
                      </pic:pic>
                    </a:graphicData>
                  </a:graphic>
                </wp:inline>
              </w:drawing>
            </w:r>
          </w:p>
        </w:tc>
      </w:tr>
      <w:tr w:rsidR="005501B1" w:rsidRPr="00D355BF" w14:paraId="3DEE34D0" w14:textId="77777777" w:rsidTr="00132530">
        <w:trPr>
          <w:trHeight w:val="450"/>
        </w:trPr>
        <w:tc>
          <w:tcPr>
            <w:tcW w:w="0" w:type="auto"/>
            <w:tcBorders>
              <w:bottom w:val="single" w:sz="4" w:space="0" w:color="auto"/>
            </w:tcBorders>
            <w:hideMark/>
          </w:tcPr>
          <w:p w14:paraId="3DEE34CF" w14:textId="77777777" w:rsidR="005501B1" w:rsidRPr="008A03A8" w:rsidRDefault="005501B1" w:rsidP="000C6494">
            <w:r w:rsidRPr="008A03A8">
              <w:t> </w:t>
            </w:r>
          </w:p>
        </w:tc>
      </w:tr>
      <w:tr w:rsidR="005501B1" w:rsidRPr="00D355BF" w14:paraId="3DEE34D2" w14:textId="77777777" w:rsidTr="00132530">
        <w:tc>
          <w:tcPr>
            <w:tcW w:w="0" w:type="auto"/>
            <w:tcBorders>
              <w:top w:val="single" w:sz="4" w:space="0" w:color="auto"/>
            </w:tcBorders>
            <w:hideMark/>
          </w:tcPr>
          <w:p w14:paraId="3DEE34D1" w14:textId="77777777" w:rsidR="00132530" w:rsidRPr="008A03A8" w:rsidRDefault="005501B1" w:rsidP="000C6494">
            <w:r w:rsidRPr="008A03A8">
              <w:t>(ārstniecības personas vārds, uzvārds, tālruņa numurs)</w:t>
            </w:r>
          </w:p>
        </w:tc>
      </w:tr>
    </w:tbl>
    <w:p w14:paraId="3DEE34D3" w14:textId="77777777" w:rsidR="005501B1" w:rsidRPr="008A03A8" w:rsidRDefault="005501B1" w:rsidP="000C6494">
      <w:r w:rsidRPr="008A03A8">
        <w:t>Pārskats par iedzīvotāju imunizāciju un vakcīnu pasūtījums</w:t>
      </w:r>
    </w:p>
    <w:tbl>
      <w:tblPr>
        <w:tblW w:w="1400" w:type="pct"/>
        <w:jc w:val="center"/>
        <w:tblCellMar>
          <w:top w:w="30" w:type="dxa"/>
          <w:left w:w="30" w:type="dxa"/>
          <w:bottom w:w="30" w:type="dxa"/>
          <w:right w:w="30" w:type="dxa"/>
        </w:tblCellMar>
        <w:tblLook w:val="04A0" w:firstRow="1" w:lastRow="0" w:firstColumn="1" w:lastColumn="0" w:noHBand="0" w:noVBand="1"/>
      </w:tblPr>
      <w:tblGrid>
        <w:gridCol w:w="1417"/>
        <w:gridCol w:w="927"/>
      </w:tblGrid>
      <w:tr w:rsidR="005501B1" w:rsidRPr="00D355BF" w14:paraId="3DEE34D6" w14:textId="77777777" w:rsidTr="00132530">
        <w:trPr>
          <w:trHeight w:val="450"/>
          <w:jc w:val="center"/>
        </w:trPr>
        <w:tc>
          <w:tcPr>
            <w:tcW w:w="1815" w:type="dxa"/>
            <w:tcBorders>
              <w:bottom w:val="nil"/>
            </w:tcBorders>
            <w:vAlign w:val="bottom"/>
            <w:hideMark/>
          </w:tcPr>
          <w:p w14:paraId="3DEE34D4" w14:textId="77777777" w:rsidR="00132530" w:rsidRPr="008A03A8" w:rsidRDefault="005501B1" w:rsidP="000C6494">
            <w:r w:rsidRPr="008A03A8">
              <w:t>20_____.gada</w:t>
            </w:r>
          </w:p>
        </w:tc>
        <w:tc>
          <w:tcPr>
            <w:tcW w:w="0" w:type="auto"/>
            <w:tcBorders>
              <w:bottom w:val="single" w:sz="4" w:space="0" w:color="auto"/>
            </w:tcBorders>
            <w:hideMark/>
          </w:tcPr>
          <w:p w14:paraId="3DEE34D5" w14:textId="77777777" w:rsidR="005501B1" w:rsidRPr="008A03A8" w:rsidRDefault="005501B1" w:rsidP="000C6494">
            <w:r w:rsidRPr="008A03A8">
              <w:t> </w:t>
            </w:r>
          </w:p>
        </w:tc>
      </w:tr>
      <w:tr w:rsidR="005501B1" w:rsidRPr="00D355BF" w14:paraId="3DEE34D9" w14:textId="77777777" w:rsidTr="00132530">
        <w:trPr>
          <w:jc w:val="center"/>
        </w:trPr>
        <w:tc>
          <w:tcPr>
            <w:tcW w:w="1815" w:type="dxa"/>
            <w:tcBorders>
              <w:top w:val="nil"/>
            </w:tcBorders>
            <w:hideMark/>
          </w:tcPr>
          <w:p w14:paraId="3DEE34D7" w14:textId="77777777" w:rsidR="005501B1" w:rsidRPr="008A03A8" w:rsidRDefault="005501B1" w:rsidP="000C6494">
            <w:r w:rsidRPr="008A03A8">
              <w:t> </w:t>
            </w:r>
          </w:p>
        </w:tc>
        <w:tc>
          <w:tcPr>
            <w:tcW w:w="0" w:type="auto"/>
            <w:tcBorders>
              <w:top w:val="single" w:sz="4" w:space="0" w:color="auto"/>
            </w:tcBorders>
            <w:hideMark/>
          </w:tcPr>
          <w:p w14:paraId="3DEE34D8" w14:textId="77777777" w:rsidR="00132530" w:rsidRPr="008A03A8" w:rsidRDefault="005501B1" w:rsidP="000C6494">
            <w:r w:rsidRPr="008A03A8">
              <w:t>(mēnesis)</w:t>
            </w:r>
          </w:p>
        </w:tc>
      </w:tr>
    </w:tbl>
    <w:p w14:paraId="3DEE34DA" w14:textId="77777777" w:rsidR="005501B1" w:rsidRPr="008A03A8" w:rsidRDefault="005501B1" w:rsidP="000C6494"/>
    <w:tbl>
      <w:tblPr>
        <w:tblW w:w="5000" w:type="pct"/>
        <w:tblBorders>
          <w:top w:val="outset" w:sz="2" w:space="0" w:color="auto"/>
          <w:left w:val="outset" w:sz="2" w:space="0" w:color="auto"/>
          <w:bottom w:val="outset" w:sz="6" w:space="0" w:color="auto"/>
          <w:right w:val="outset" w:sz="2" w:space="0" w:color="auto"/>
        </w:tblBorders>
        <w:tblCellMar>
          <w:top w:w="30" w:type="dxa"/>
          <w:left w:w="30" w:type="dxa"/>
          <w:bottom w:w="30" w:type="dxa"/>
          <w:right w:w="30" w:type="dxa"/>
        </w:tblCellMar>
        <w:tblLook w:val="04A0" w:firstRow="1" w:lastRow="0" w:firstColumn="1" w:lastColumn="0" w:noHBand="0" w:noVBand="1"/>
      </w:tblPr>
      <w:tblGrid>
        <w:gridCol w:w="2959"/>
        <w:gridCol w:w="2960"/>
        <w:gridCol w:w="2453"/>
      </w:tblGrid>
      <w:tr w:rsidR="005501B1" w:rsidRPr="00D355BF" w14:paraId="3DEE34DC" w14:textId="77777777" w:rsidTr="00132530">
        <w:trPr>
          <w:trHeight w:val="15"/>
        </w:trPr>
        <w:tc>
          <w:tcPr>
            <w:tcW w:w="0" w:type="auto"/>
            <w:gridSpan w:val="3"/>
            <w:tcBorders>
              <w:top w:val="nil"/>
              <w:left w:val="nil"/>
              <w:bottom w:val="outset" w:sz="6" w:space="0" w:color="auto"/>
              <w:right w:val="nil"/>
            </w:tcBorders>
            <w:hideMark/>
          </w:tcPr>
          <w:p w14:paraId="3DEE34DB" w14:textId="77777777" w:rsidR="005501B1" w:rsidRPr="008A03A8" w:rsidRDefault="005501B1" w:rsidP="000C6494">
            <w:r w:rsidRPr="008A03A8">
              <w:t>1.A. Bērnu vakcinācija pret tuberkulozi</w:t>
            </w:r>
          </w:p>
        </w:tc>
      </w:tr>
      <w:tr w:rsidR="005501B1" w:rsidRPr="00D355BF" w14:paraId="3DEE34E0" w14:textId="77777777" w:rsidTr="00132530">
        <w:trPr>
          <w:trHeight w:val="15"/>
        </w:trPr>
        <w:tc>
          <w:tcPr>
            <w:tcW w:w="1750" w:type="pct"/>
            <w:tcBorders>
              <w:top w:val="outset" w:sz="6" w:space="0" w:color="auto"/>
              <w:left w:val="outset" w:sz="6" w:space="0" w:color="auto"/>
              <w:bottom w:val="outset" w:sz="6" w:space="0" w:color="auto"/>
              <w:right w:val="outset" w:sz="6" w:space="0" w:color="auto"/>
            </w:tcBorders>
            <w:vAlign w:val="center"/>
            <w:hideMark/>
          </w:tcPr>
          <w:p w14:paraId="3DEE34DD" w14:textId="77777777" w:rsidR="00132530" w:rsidRPr="008A03A8" w:rsidRDefault="005501B1" w:rsidP="000C6494">
            <w:r w:rsidRPr="008A03A8">
              <w:t>Vakcinējamo bērnu vecums</w:t>
            </w:r>
          </w:p>
        </w:tc>
        <w:tc>
          <w:tcPr>
            <w:tcW w:w="1750" w:type="pct"/>
            <w:tcBorders>
              <w:top w:val="outset" w:sz="6" w:space="0" w:color="auto"/>
              <w:left w:val="outset" w:sz="6" w:space="0" w:color="auto"/>
              <w:bottom w:val="outset" w:sz="6" w:space="0" w:color="auto"/>
              <w:right w:val="outset" w:sz="6" w:space="0" w:color="auto"/>
            </w:tcBorders>
            <w:vAlign w:val="center"/>
            <w:hideMark/>
          </w:tcPr>
          <w:p w14:paraId="3DEE34DE" w14:textId="77777777" w:rsidR="00132530" w:rsidRPr="008A03A8" w:rsidRDefault="005501B1" w:rsidP="000C6494">
            <w:r w:rsidRPr="008A03A8">
              <w:t>Rindas numurs</w:t>
            </w:r>
          </w:p>
        </w:tc>
        <w:tc>
          <w:tcPr>
            <w:tcW w:w="1450" w:type="pct"/>
            <w:tcBorders>
              <w:top w:val="outset" w:sz="6" w:space="0" w:color="auto"/>
              <w:left w:val="outset" w:sz="6" w:space="0" w:color="auto"/>
              <w:bottom w:val="outset" w:sz="6" w:space="0" w:color="auto"/>
              <w:right w:val="outset" w:sz="6" w:space="0" w:color="auto"/>
            </w:tcBorders>
            <w:vAlign w:val="center"/>
            <w:hideMark/>
          </w:tcPr>
          <w:p w14:paraId="3DEE34DF" w14:textId="77777777" w:rsidR="00132530" w:rsidRPr="008A03A8" w:rsidRDefault="005501B1" w:rsidP="000C6494">
            <w:r w:rsidRPr="008A03A8">
              <w:t>Vakcinēto bērnu skaits</w:t>
            </w:r>
          </w:p>
        </w:tc>
      </w:tr>
      <w:tr w:rsidR="005501B1" w:rsidRPr="00D355BF" w14:paraId="3DEE34E4" w14:textId="77777777" w:rsidTr="00132530">
        <w:trPr>
          <w:trHeight w:val="15"/>
        </w:trPr>
        <w:tc>
          <w:tcPr>
            <w:tcW w:w="1750" w:type="pct"/>
            <w:tcBorders>
              <w:top w:val="outset" w:sz="6" w:space="0" w:color="auto"/>
              <w:left w:val="outset" w:sz="6" w:space="0" w:color="auto"/>
              <w:bottom w:val="outset" w:sz="6" w:space="0" w:color="auto"/>
              <w:right w:val="outset" w:sz="6" w:space="0" w:color="auto"/>
            </w:tcBorders>
            <w:vAlign w:val="center"/>
            <w:hideMark/>
          </w:tcPr>
          <w:p w14:paraId="3DEE34E1" w14:textId="77777777" w:rsidR="00132530" w:rsidRPr="008A03A8" w:rsidRDefault="005501B1" w:rsidP="000C6494">
            <w:r w:rsidRPr="008A03A8">
              <w:t>A</w:t>
            </w:r>
          </w:p>
        </w:tc>
        <w:tc>
          <w:tcPr>
            <w:tcW w:w="1750" w:type="pct"/>
            <w:tcBorders>
              <w:top w:val="outset" w:sz="6" w:space="0" w:color="auto"/>
              <w:left w:val="outset" w:sz="6" w:space="0" w:color="auto"/>
              <w:bottom w:val="outset" w:sz="6" w:space="0" w:color="auto"/>
              <w:right w:val="outset" w:sz="6" w:space="0" w:color="auto"/>
            </w:tcBorders>
            <w:vAlign w:val="center"/>
            <w:hideMark/>
          </w:tcPr>
          <w:p w14:paraId="3DEE34E2" w14:textId="77777777" w:rsidR="00132530" w:rsidRPr="008A03A8" w:rsidRDefault="005501B1" w:rsidP="000C6494">
            <w:r w:rsidRPr="008A03A8">
              <w:t>B</w:t>
            </w:r>
          </w:p>
        </w:tc>
        <w:tc>
          <w:tcPr>
            <w:tcW w:w="1450" w:type="pct"/>
            <w:tcBorders>
              <w:top w:val="outset" w:sz="6" w:space="0" w:color="auto"/>
              <w:left w:val="outset" w:sz="6" w:space="0" w:color="auto"/>
              <w:bottom w:val="outset" w:sz="6" w:space="0" w:color="auto"/>
              <w:right w:val="outset" w:sz="6" w:space="0" w:color="auto"/>
            </w:tcBorders>
            <w:vAlign w:val="center"/>
            <w:hideMark/>
          </w:tcPr>
          <w:p w14:paraId="3DEE34E3" w14:textId="77777777" w:rsidR="00132530" w:rsidRPr="008A03A8" w:rsidRDefault="005501B1" w:rsidP="000C6494">
            <w:r w:rsidRPr="008A03A8">
              <w:t>01</w:t>
            </w:r>
          </w:p>
        </w:tc>
      </w:tr>
      <w:tr w:rsidR="005501B1" w:rsidRPr="00D355BF" w14:paraId="3DEE34E8" w14:textId="77777777" w:rsidTr="00132530">
        <w:trPr>
          <w:trHeight w:val="15"/>
        </w:trPr>
        <w:tc>
          <w:tcPr>
            <w:tcW w:w="1750" w:type="pct"/>
            <w:tcBorders>
              <w:top w:val="outset" w:sz="6" w:space="0" w:color="auto"/>
              <w:left w:val="outset" w:sz="6" w:space="0" w:color="auto"/>
              <w:bottom w:val="outset" w:sz="6" w:space="0" w:color="auto"/>
              <w:right w:val="outset" w:sz="6" w:space="0" w:color="auto"/>
            </w:tcBorders>
            <w:vAlign w:val="center"/>
            <w:hideMark/>
          </w:tcPr>
          <w:p w14:paraId="3DEE34E5" w14:textId="77777777" w:rsidR="005501B1" w:rsidRPr="008A03A8" w:rsidRDefault="005501B1" w:rsidP="000C6494">
            <w:r w:rsidRPr="008A03A8">
              <w:t>Kopā</w:t>
            </w:r>
          </w:p>
        </w:tc>
        <w:tc>
          <w:tcPr>
            <w:tcW w:w="1750" w:type="pct"/>
            <w:tcBorders>
              <w:top w:val="outset" w:sz="6" w:space="0" w:color="auto"/>
              <w:left w:val="outset" w:sz="6" w:space="0" w:color="auto"/>
              <w:bottom w:val="outset" w:sz="6" w:space="0" w:color="auto"/>
              <w:right w:val="outset" w:sz="6" w:space="0" w:color="auto"/>
            </w:tcBorders>
            <w:vAlign w:val="center"/>
            <w:hideMark/>
          </w:tcPr>
          <w:p w14:paraId="3DEE34E6" w14:textId="77777777" w:rsidR="00132530" w:rsidRPr="008A03A8" w:rsidRDefault="005501B1" w:rsidP="000C6494">
            <w:r w:rsidRPr="008A03A8">
              <w:t>1</w:t>
            </w:r>
          </w:p>
        </w:tc>
        <w:tc>
          <w:tcPr>
            <w:tcW w:w="1450" w:type="pct"/>
            <w:tcBorders>
              <w:top w:val="outset" w:sz="6" w:space="0" w:color="auto"/>
              <w:left w:val="outset" w:sz="6" w:space="0" w:color="auto"/>
              <w:bottom w:val="outset" w:sz="6" w:space="0" w:color="auto"/>
              <w:right w:val="outset" w:sz="6" w:space="0" w:color="auto"/>
            </w:tcBorders>
            <w:vAlign w:val="center"/>
            <w:hideMark/>
          </w:tcPr>
          <w:p w14:paraId="3DEE34E7" w14:textId="77777777" w:rsidR="005501B1" w:rsidRPr="00D355BF" w:rsidRDefault="005501B1" w:rsidP="000C6494"/>
        </w:tc>
      </w:tr>
      <w:tr w:rsidR="005501B1" w:rsidRPr="00D355BF" w14:paraId="3DEE34EC" w14:textId="77777777" w:rsidTr="00132530">
        <w:trPr>
          <w:trHeight w:val="15"/>
        </w:trPr>
        <w:tc>
          <w:tcPr>
            <w:tcW w:w="1750" w:type="pct"/>
            <w:tcBorders>
              <w:top w:val="outset" w:sz="6" w:space="0" w:color="auto"/>
              <w:left w:val="outset" w:sz="6" w:space="0" w:color="auto"/>
              <w:bottom w:val="outset" w:sz="6" w:space="0" w:color="auto"/>
              <w:right w:val="outset" w:sz="6" w:space="0" w:color="auto"/>
            </w:tcBorders>
            <w:vAlign w:val="center"/>
            <w:hideMark/>
          </w:tcPr>
          <w:p w14:paraId="3DEE34E9" w14:textId="77777777" w:rsidR="005501B1" w:rsidRPr="008A03A8" w:rsidRDefault="005501B1" w:rsidP="000C6494">
            <w:r w:rsidRPr="008A03A8">
              <w:t>t.sk. 0–5 dienas*</w:t>
            </w:r>
          </w:p>
        </w:tc>
        <w:tc>
          <w:tcPr>
            <w:tcW w:w="1750" w:type="pct"/>
            <w:tcBorders>
              <w:top w:val="outset" w:sz="6" w:space="0" w:color="auto"/>
              <w:left w:val="outset" w:sz="6" w:space="0" w:color="auto"/>
              <w:bottom w:val="outset" w:sz="6" w:space="0" w:color="auto"/>
              <w:right w:val="outset" w:sz="6" w:space="0" w:color="auto"/>
            </w:tcBorders>
            <w:vAlign w:val="center"/>
            <w:hideMark/>
          </w:tcPr>
          <w:p w14:paraId="3DEE34EA" w14:textId="77777777" w:rsidR="00132530" w:rsidRPr="008A03A8" w:rsidRDefault="005501B1" w:rsidP="000C6494">
            <w:r w:rsidRPr="008A03A8">
              <w:t>2</w:t>
            </w:r>
          </w:p>
        </w:tc>
        <w:tc>
          <w:tcPr>
            <w:tcW w:w="1450" w:type="pct"/>
            <w:tcBorders>
              <w:top w:val="outset" w:sz="6" w:space="0" w:color="auto"/>
              <w:left w:val="outset" w:sz="6" w:space="0" w:color="auto"/>
              <w:bottom w:val="outset" w:sz="6" w:space="0" w:color="auto"/>
              <w:right w:val="outset" w:sz="6" w:space="0" w:color="auto"/>
            </w:tcBorders>
            <w:vAlign w:val="center"/>
            <w:hideMark/>
          </w:tcPr>
          <w:p w14:paraId="3DEE34EB" w14:textId="77777777" w:rsidR="005501B1" w:rsidRPr="00D355BF" w:rsidRDefault="005501B1" w:rsidP="000C6494"/>
        </w:tc>
      </w:tr>
      <w:tr w:rsidR="005501B1" w:rsidRPr="00D355BF" w14:paraId="3DEE34F0" w14:textId="77777777" w:rsidTr="00132530">
        <w:trPr>
          <w:trHeight w:val="15"/>
        </w:trPr>
        <w:tc>
          <w:tcPr>
            <w:tcW w:w="1750" w:type="pct"/>
            <w:tcBorders>
              <w:top w:val="outset" w:sz="6" w:space="0" w:color="auto"/>
              <w:left w:val="outset" w:sz="6" w:space="0" w:color="auto"/>
              <w:bottom w:val="outset" w:sz="6" w:space="0" w:color="auto"/>
              <w:right w:val="outset" w:sz="6" w:space="0" w:color="auto"/>
            </w:tcBorders>
            <w:vAlign w:val="center"/>
            <w:hideMark/>
          </w:tcPr>
          <w:p w14:paraId="3DEE34ED" w14:textId="77777777" w:rsidR="005501B1" w:rsidRPr="008A03A8" w:rsidRDefault="005501B1" w:rsidP="000C6494">
            <w:r w:rsidRPr="008A03A8">
              <w:t>6 dienas–11 mēneši</w:t>
            </w:r>
          </w:p>
        </w:tc>
        <w:tc>
          <w:tcPr>
            <w:tcW w:w="1750" w:type="pct"/>
            <w:tcBorders>
              <w:top w:val="outset" w:sz="6" w:space="0" w:color="auto"/>
              <w:left w:val="outset" w:sz="6" w:space="0" w:color="auto"/>
              <w:bottom w:val="outset" w:sz="6" w:space="0" w:color="auto"/>
              <w:right w:val="outset" w:sz="6" w:space="0" w:color="auto"/>
            </w:tcBorders>
            <w:vAlign w:val="center"/>
            <w:hideMark/>
          </w:tcPr>
          <w:p w14:paraId="3DEE34EE" w14:textId="77777777" w:rsidR="00132530" w:rsidRPr="008A03A8" w:rsidRDefault="005501B1" w:rsidP="000C6494">
            <w:r w:rsidRPr="008A03A8">
              <w:t>3</w:t>
            </w:r>
          </w:p>
        </w:tc>
        <w:tc>
          <w:tcPr>
            <w:tcW w:w="1450" w:type="pct"/>
            <w:tcBorders>
              <w:top w:val="outset" w:sz="6" w:space="0" w:color="auto"/>
              <w:left w:val="outset" w:sz="6" w:space="0" w:color="auto"/>
              <w:bottom w:val="outset" w:sz="6" w:space="0" w:color="auto"/>
              <w:right w:val="outset" w:sz="6" w:space="0" w:color="auto"/>
            </w:tcBorders>
            <w:vAlign w:val="center"/>
            <w:hideMark/>
          </w:tcPr>
          <w:p w14:paraId="3DEE34EF" w14:textId="77777777" w:rsidR="005501B1" w:rsidRPr="00D355BF" w:rsidRDefault="005501B1" w:rsidP="000C6494"/>
        </w:tc>
      </w:tr>
      <w:tr w:rsidR="005501B1" w:rsidRPr="00D355BF" w14:paraId="3DEE34F2" w14:textId="77777777" w:rsidTr="00132530">
        <w:trPr>
          <w:trHeight w:val="420"/>
        </w:trPr>
        <w:tc>
          <w:tcPr>
            <w:tcW w:w="0" w:type="auto"/>
            <w:gridSpan w:val="3"/>
            <w:tcBorders>
              <w:top w:val="outset" w:sz="6" w:space="0" w:color="auto"/>
              <w:left w:val="outset" w:sz="6" w:space="0" w:color="auto"/>
              <w:bottom w:val="outset" w:sz="6" w:space="0" w:color="auto"/>
              <w:right w:val="outset" w:sz="6" w:space="0" w:color="auto"/>
            </w:tcBorders>
            <w:hideMark/>
          </w:tcPr>
          <w:p w14:paraId="3DEE34F1" w14:textId="77777777" w:rsidR="005501B1" w:rsidRPr="008A03A8" w:rsidRDefault="005501B1" w:rsidP="000C6494">
            <w:r w:rsidRPr="008A03A8">
              <w:t>Piezīme. * Norāda potes, kas veiktas bērniem 0–5 dienu vecumā, kā arī vēlāk, ja potes jaundzimušajiem veiktas dzemdību nodaļā pirms izrakstīšanas.</w:t>
            </w:r>
          </w:p>
        </w:tc>
      </w:tr>
    </w:tbl>
    <w:p w14:paraId="3DEE34F3" w14:textId="77777777" w:rsidR="005501B1" w:rsidRPr="008A03A8" w:rsidRDefault="005501B1" w:rsidP="000C6494">
      <w:r w:rsidRPr="008A03A8">
        <w:t> </w:t>
      </w:r>
    </w:p>
    <w:tbl>
      <w:tblPr>
        <w:tblW w:w="5000" w:type="pct"/>
        <w:tblBorders>
          <w:top w:val="outset" w:sz="2" w:space="0" w:color="auto"/>
          <w:left w:val="outset" w:sz="2" w:space="0" w:color="auto"/>
          <w:bottom w:val="outset" w:sz="6" w:space="0" w:color="auto"/>
          <w:right w:val="outset" w:sz="2" w:space="0" w:color="auto"/>
        </w:tblBorders>
        <w:tblCellMar>
          <w:top w:w="30" w:type="dxa"/>
          <w:left w:w="30" w:type="dxa"/>
          <w:bottom w:w="30" w:type="dxa"/>
          <w:right w:w="30" w:type="dxa"/>
        </w:tblCellMar>
        <w:tblLook w:val="04A0" w:firstRow="1" w:lastRow="0" w:firstColumn="1" w:lastColumn="0" w:noHBand="0" w:noVBand="1"/>
      </w:tblPr>
      <w:tblGrid>
        <w:gridCol w:w="3683"/>
        <w:gridCol w:w="1842"/>
        <w:gridCol w:w="1591"/>
        <w:gridCol w:w="1256"/>
      </w:tblGrid>
      <w:tr w:rsidR="005501B1" w:rsidRPr="00D355BF" w14:paraId="3DEE34F5" w14:textId="77777777" w:rsidTr="00132530">
        <w:trPr>
          <w:trHeight w:val="75"/>
        </w:trPr>
        <w:tc>
          <w:tcPr>
            <w:tcW w:w="0" w:type="auto"/>
            <w:gridSpan w:val="4"/>
            <w:tcBorders>
              <w:top w:val="nil"/>
              <w:left w:val="nil"/>
              <w:bottom w:val="outset" w:sz="6" w:space="0" w:color="auto"/>
              <w:right w:val="nil"/>
            </w:tcBorders>
            <w:hideMark/>
          </w:tcPr>
          <w:p w14:paraId="3DEE34F4" w14:textId="77777777" w:rsidR="005501B1" w:rsidRPr="008A03A8" w:rsidRDefault="005501B1" w:rsidP="000C6494">
            <w:r w:rsidRPr="008A03A8">
              <w:t>1.B. Vakcīnas atlikums un pasūtījums</w:t>
            </w:r>
          </w:p>
        </w:tc>
      </w:tr>
      <w:tr w:rsidR="005501B1" w:rsidRPr="00D355BF" w14:paraId="3DEE34FA" w14:textId="77777777" w:rsidTr="00132530">
        <w:trPr>
          <w:trHeight w:val="15"/>
        </w:trPr>
        <w:tc>
          <w:tcPr>
            <w:tcW w:w="2200" w:type="pct"/>
            <w:tcBorders>
              <w:top w:val="outset" w:sz="6" w:space="0" w:color="auto"/>
              <w:left w:val="outset" w:sz="6" w:space="0" w:color="auto"/>
              <w:bottom w:val="outset" w:sz="6" w:space="0" w:color="auto"/>
              <w:right w:val="outset" w:sz="6" w:space="0" w:color="auto"/>
            </w:tcBorders>
            <w:vAlign w:val="center"/>
            <w:hideMark/>
          </w:tcPr>
          <w:p w14:paraId="3DEE34F6" w14:textId="77777777" w:rsidR="00132530" w:rsidRPr="008A03A8" w:rsidRDefault="005501B1" w:rsidP="000C6494">
            <w:r w:rsidRPr="008A03A8">
              <w:t>Vakcīnas nosaukums</w:t>
            </w:r>
          </w:p>
        </w:tc>
        <w:tc>
          <w:tcPr>
            <w:tcW w:w="1100" w:type="pct"/>
            <w:tcBorders>
              <w:top w:val="outset" w:sz="6" w:space="0" w:color="auto"/>
              <w:left w:val="outset" w:sz="6" w:space="0" w:color="auto"/>
              <w:bottom w:val="outset" w:sz="6" w:space="0" w:color="auto"/>
              <w:right w:val="outset" w:sz="6" w:space="0" w:color="auto"/>
            </w:tcBorders>
            <w:vAlign w:val="center"/>
            <w:hideMark/>
          </w:tcPr>
          <w:p w14:paraId="3DEE34F7" w14:textId="77777777" w:rsidR="00132530" w:rsidRPr="008A03A8" w:rsidRDefault="005501B1" w:rsidP="000C6494">
            <w:r w:rsidRPr="008A03A8">
              <w:t>Rindas numurs</w:t>
            </w:r>
          </w:p>
        </w:tc>
        <w:tc>
          <w:tcPr>
            <w:tcW w:w="950" w:type="pct"/>
            <w:tcBorders>
              <w:top w:val="outset" w:sz="6" w:space="0" w:color="auto"/>
              <w:left w:val="outset" w:sz="6" w:space="0" w:color="auto"/>
              <w:bottom w:val="outset" w:sz="6" w:space="0" w:color="auto"/>
              <w:right w:val="outset" w:sz="6" w:space="0" w:color="auto"/>
            </w:tcBorders>
            <w:vAlign w:val="center"/>
            <w:hideMark/>
          </w:tcPr>
          <w:p w14:paraId="3DEE34F8" w14:textId="77777777" w:rsidR="00132530" w:rsidRPr="008A03A8" w:rsidRDefault="005501B1" w:rsidP="000C6494">
            <w:r w:rsidRPr="008A03A8">
              <w:t>Atlikums (devas)</w:t>
            </w:r>
          </w:p>
        </w:tc>
        <w:tc>
          <w:tcPr>
            <w:tcW w:w="800" w:type="pct"/>
            <w:tcBorders>
              <w:top w:val="outset" w:sz="6" w:space="0" w:color="auto"/>
              <w:left w:val="outset" w:sz="6" w:space="0" w:color="auto"/>
              <w:bottom w:val="outset" w:sz="6" w:space="0" w:color="auto"/>
              <w:right w:val="outset" w:sz="6" w:space="0" w:color="auto"/>
            </w:tcBorders>
            <w:vAlign w:val="center"/>
            <w:hideMark/>
          </w:tcPr>
          <w:p w14:paraId="3DEE34F9" w14:textId="77777777" w:rsidR="00132530" w:rsidRPr="008A03A8" w:rsidRDefault="005501B1" w:rsidP="000C6494">
            <w:r w:rsidRPr="008A03A8">
              <w:t>Pasūtījums (devas)</w:t>
            </w:r>
          </w:p>
        </w:tc>
      </w:tr>
      <w:tr w:rsidR="005501B1" w:rsidRPr="00D355BF" w14:paraId="3DEE34FF" w14:textId="77777777" w:rsidTr="00132530">
        <w:trPr>
          <w:trHeight w:val="15"/>
        </w:trPr>
        <w:tc>
          <w:tcPr>
            <w:tcW w:w="2200" w:type="pct"/>
            <w:tcBorders>
              <w:top w:val="outset" w:sz="6" w:space="0" w:color="auto"/>
              <w:left w:val="outset" w:sz="6" w:space="0" w:color="auto"/>
              <w:bottom w:val="outset" w:sz="6" w:space="0" w:color="auto"/>
              <w:right w:val="outset" w:sz="6" w:space="0" w:color="auto"/>
            </w:tcBorders>
            <w:vAlign w:val="center"/>
            <w:hideMark/>
          </w:tcPr>
          <w:p w14:paraId="3DEE34FB" w14:textId="77777777" w:rsidR="00132530" w:rsidRPr="008A03A8" w:rsidRDefault="005501B1" w:rsidP="000C6494">
            <w:r w:rsidRPr="008A03A8">
              <w:t>A</w:t>
            </w:r>
          </w:p>
        </w:tc>
        <w:tc>
          <w:tcPr>
            <w:tcW w:w="1100" w:type="pct"/>
            <w:tcBorders>
              <w:top w:val="outset" w:sz="6" w:space="0" w:color="auto"/>
              <w:left w:val="outset" w:sz="6" w:space="0" w:color="auto"/>
              <w:bottom w:val="outset" w:sz="6" w:space="0" w:color="auto"/>
              <w:right w:val="outset" w:sz="6" w:space="0" w:color="auto"/>
            </w:tcBorders>
            <w:vAlign w:val="center"/>
            <w:hideMark/>
          </w:tcPr>
          <w:p w14:paraId="3DEE34FC" w14:textId="77777777" w:rsidR="00132530" w:rsidRPr="008A03A8" w:rsidRDefault="005501B1" w:rsidP="000C6494">
            <w:r w:rsidRPr="008A03A8">
              <w:t>B</w:t>
            </w:r>
          </w:p>
        </w:tc>
        <w:tc>
          <w:tcPr>
            <w:tcW w:w="950" w:type="pct"/>
            <w:tcBorders>
              <w:top w:val="outset" w:sz="6" w:space="0" w:color="auto"/>
              <w:left w:val="outset" w:sz="6" w:space="0" w:color="auto"/>
              <w:bottom w:val="outset" w:sz="6" w:space="0" w:color="auto"/>
              <w:right w:val="outset" w:sz="6" w:space="0" w:color="auto"/>
            </w:tcBorders>
            <w:vAlign w:val="center"/>
            <w:hideMark/>
          </w:tcPr>
          <w:p w14:paraId="3DEE34FD" w14:textId="77777777" w:rsidR="00132530" w:rsidRPr="008A03A8" w:rsidRDefault="005501B1" w:rsidP="000C6494">
            <w:r w:rsidRPr="008A03A8">
              <w:t>01</w:t>
            </w:r>
          </w:p>
        </w:tc>
        <w:tc>
          <w:tcPr>
            <w:tcW w:w="800" w:type="pct"/>
            <w:tcBorders>
              <w:top w:val="outset" w:sz="6" w:space="0" w:color="auto"/>
              <w:left w:val="outset" w:sz="6" w:space="0" w:color="auto"/>
              <w:bottom w:val="outset" w:sz="6" w:space="0" w:color="auto"/>
              <w:right w:val="outset" w:sz="6" w:space="0" w:color="auto"/>
            </w:tcBorders>
            <w:vAlign w:val="center"/>
            <w:hideMark/>
          </w:tcPr>
          <w:p w14:paraId="3DEE34FE" w14:textId="77777777" w:rsidR="00132530" w:rsidRPr="008A03A8" w:rsidRDefault="005501B1" w:rsidP="000C6494">
            <w:r w:rsidRPr="008A03A8">
              <w:t>02</w:t>
            </w:r>
          </w:p>
        </w:tc>
      </w:tr>
      <w:tr w:rsidR="005501B1" w:rsidRPr="00D355BF" w14:paraId="3DEE3504" w14:textId="77777777" w:rsidTr="00132530">
        <w:trPr>
          <w:trHeight w:val="15"/>
        </w:trPr>
        <w:tc>
          <w:tcPr>
            <w:tcW w:w="2200" w:type="pct"/>
            <w:tcBorders>
              <w:top w:val="outset" w:sz="6" w:space="0" w:color="auto"/>
              <w:left w:val="outset" w:sz="6" w:space="0" w:color="auto"/>
              <w:bottom w:val="outset" w:sz="6" w:space="0" w:color="auto"/>
              <w:right w:val="outset" w:sz="6" w:space="0" w:color="auto"/>
            </w:tcBorders>
            <w:vAlign w:val="center"/>
            <w:hideMark/>
          </w:tcPr>
          <w:p w14:paraId="3DEE3500" w14:textId="77777777" w:rsidR="005501B1" w:rsidRPr="008A03A8" w:rsidRDefault="005501B1" w:rsidP="000C6494">
            <w:r w:rsidRPr="008A03A8">
              <w:t>Vakcīna pret tuberkulozi (BCG)</w:t>
            </w:r>
          </w:p>
        </w:tc>
        <w:tc>
          <w:tcPr>
            <w:tcW w:w="1100" w:type="pct"/>
            <w:tcBorders>
              <w:top w:val="outset" w:sz="6" w:space="0" w:color="auto"/>
              <w:left w:val="outset" w:sz="6" w:space="0" w:color="auto"/>
              <w:bottom w:val="outset" w:sz="6" w:space="0" w:color="auto"/>
              <w:right w:val="outset" w:sz="6" w:space="0" w:color="auto"/>
            </w:tcBorders>
            <w:vAlign w:val="center"/>
            <w:hideMark/>
          </w:tcPr>
          <w:p w14:paraId="3DEE3501" w14:textId="77777777" w:rsidR="00132530" w:rsidRPr="008A03A8" w:rsidRDefault="005501B1" w:rsidP="000C6494">
            <w:r w:rsidRPr="008A03A8">
              <w:t>1</w:t>
            </w:r>
          </w:p>
        </w:tc>
        <w:tc>
          <w:tcPr>
            <w:tcW w:w="950" w:type="pct"/>
            <w:tcBorders>
              <w:top w:val="outset" w:sz="6" w:space="0" w:color="auto"/>
              <w:left w:val="outset" w:sz="6" w:space="0" w:color="auto"/>
              <w:bottom w:val="outset" w:sz="6" w:space="0" w:color="auto"/>
              <w:right w:val="outset" w:sz="6" w:space="0" w:color="auto"/>
            </w:tcBorders>
            <w:vAlign w:val="center"/>
            <w:hideMark/>
          </w:tcPr>
          <w:p w14:paraId="3DEE3502" w14:textId="77777777" w:rsidR="005501B1" w:rsidRPr="00D355BF" w:rsidRDefault="005501B1" w:rsidP="000C6494"/>
        </w:tc>
        <w:tc>
          <w:tcPr>
            <w:tcW w:w="800" w:type="pct"/>
            <w:tcBorders>
              <w:top w:val="outset" w:sz="6" w:space="0" w:color="auto"/>
              <w:left w:val="outset" w:sz="6" w:space="0" w:color="auto"/>
              <w:bottom w:val="outset" w:sz="6" w:space="0" w:color="auto"/>
              <w:right w:val="outset" w:sz="6" w:space="0" w:color="auto"/>
            </w:tcBorders>
            <w:vAlign w:val="center"/>
            <w:hideMark/>
          </w:tcPr>
          <w:p w14:paraId="3DEE3503" w14:textId="77777777" w:rsidR="005501B1" w:rsidRPr="00D355BF" w:rsidRDefault="005501B1" w:rsidP="000C6494"/>
        </w:tc>
      </w:tr>
    </w:tbl>
    <w:p w14:paraId="3DEE3505" w14:textId="77777777" w:rsidR="005501B1" w:rsidRPr="008A03A8" w:rsidRDefault="005501B1" w:rsidP="000C6494"/>
    <w:tbl>
      <w:tblPr>
        <w:tblW w:w="5000" w:type="pct"/>
        <w:tblBorders>
          <w:top w:val="outset" w:sz="2" w:space="0" w:color="auto"/>
          <w:left w:val="outset" w:sz="2" w:space="0" w:color="auto"/>
          <w:bottom w:val="outset" w:sz="6" w:space="0" w:color="auto"/>
          <w:right w:val="outset" w:sz="2" w:space="0" w:color="auto"/>
        </w:tblBorders>
        <w:tblCellMar>
          <w:top w:w="30" w:type="dxa"/>
          <w:left w:w="30" w:type="dxa"/>
          <w:bottom w:w="30" w:type="dxa"/>
          <w:right w:w="30" w:type="dxa"/>
        </w:tblCellMar>
        <w:tblLook w:val="04A0" w:firstRow="1" w:lastRow="0" w:firstColumn="1" w:lastColumn="0" w:noHBand="0" w:noVBand="1"/>
      </w:tblPr>
      <w:tblGrid>
        <w:gridCol w:w="837"/>
        <w:gridCol w:w="1758"/>
        <w:gridCol w:w="921"/>
        <w:gridCol w:w="1758"/>
        <w:gridCol w:w="1758"/>
        <w:gridCol w:w="1340"/>
      </w:tblGrid>
      <w:tr w:rsidR="005501B1" w:rsidRPr="00D355BF" w14:paraId="3DEE3507" w14:textId="77777777" w:rsidTr="00132530">
        <w:trPr>
          <w:trHeight w:val="15"/>
        </w:trPr>
        <w:tc>
          <w:tcPr>
            <w:tcW w:w="0" w:type="auto"/>
            <w:gridSpan w:val="6"/>
            <w:tcBorders>
              <w:top w:val="nil"/>
              <w:left w:val="nil"/>
              <w:bottom w:val="outset" w:sz="6" w:space="0" w:color="auto"/>
              <w:right w:val="nil"/>
            </w:tcBorders>
            <w:hideMark/>
          </w:tcPr>
          <w:p w14:paraId="3DEE3506" w14:textId="77777777" w:rsidR="005501B1" w:rsidRPr="008A03A8" w:rsidRDefault="005501B1" w:rsidP="000C6494">
            <w:r w:rsidRPr="008A03A8">
              <w:t>2.A. Bērnu vakcinācija pret B hepatītu</w:t>
            </w:r>
          </w:p>
        </w:tc>
      </w:tr>
      <w:tr w:rsidR="005501B1" w:rsidRPr="00D355BF" w14:paraId="3DEE350D" w14:textId="77777777" w:rsidTr="00132530">
        <w:trPr>
          <w:trHeight w:val="15"/>
        </w:trPr>
        <w:tc>
          <w:tcPr>
            <w:tcW w:w="500" w:type="pct"/>
            <w:vMerge w:val="restart"/>
            <w:tcBorders>
              <w:top w:val="outset" w:sz="6" w:space="0" w:color="auto"/>
              <w:left w:val="outset" w:sz="6" w:space="0" w:color="auto"/>
              <w:bottom w:val="outset" w:sz="6" w:space="0" w:color="auto"/>
              <w:right w:val="outset" w:sz="6" w:space="0" w:color="auto"/>
            </w:tcBorders>
            <w:vAlign w:val="center"/>
            <w:hideMark/>
          </w:tcPr>
          <w:p w14:paraId="3DEE3508" w14:textId="77777777" w:rsidR="00132530" w:rsidRPr="008A03A8" w:rsidRDefault="005501B1" w:rsidP="000C6494">
            <w:r w:rsidRPr="008A03A8">
              <w:t>Potes</w:t>
            </w:r>
          </w:p>
        </w:tc>
        <w:tc>
          <w:tcPr>
            <w:tcW w:w="1050" w:type="pct"/>
            <w:vMerge w:val="restart"/>
            <w:tcBorders>
              <w:top w:val="outset" w:sz="6" w:space="0" w:color="auto"/>
              <w:left w:val="outset" w:sz="6" w:space="0" w:color="auto"/>
              <w:bottom w:val="outset" w:sz="6" w:space="0" w:color="auto"/>
              <w:right w:val="outset" w:sz="6" w:space="0" w:color="auto"/>
            </w:tcBorders>
            <w:vAlign w:val="center"/>
            <w:hideMark/>
          </w:tcPr>
          <w:p w14:paraId="3DEE3509" w14:textId="77777777" w:rsidR="00132530" w:rsidRPr="008A03A8" w:rsidRDefault="005501B1" w:rsidP="000C6494">
            <w:r w:rsidRPr="008A03A8">
              <w:t>Vakcinējamo bērnu vecums</w:t>
            </w:r>
          </w:p>
        </w:tc>
        <w:tc>
          <w:tcPr>
            <w:tcW w:w="550" w:type="pct"/>
            <w:vMerge w:val="restart"/>
            <w:tcBorders>
              <w:top w:val="outset" w:sz="6" w:space="0" w:color="auto"/>
              <w:left w:val="outset" w:sz="6" w:space="0" w:color="auto"/>
              <w:bottom w:val="outset" w:sz="6" w:space="0" w:color="auto"/>
              <w:right w:val="outset" w:sz="6" w:space="0" w:color="auto"/>
            </w:tcBorders>
            <w:vAlign w:val="center"/>
            <w:hideMark/>
          </w:tcPr>
          <w:p w14:paraId="3DEE350A" w14:textId="77777777" w:rsidR="00132530" w:rsidRPr="008A03A8" w:rsidRDefault="005501B1" w:rsidP="000C6494">
            <w:r w:rsidRPr="008A03A8">
              <w:t>Rindas numurs</w:t>
            </w:r>
          </w:p>
        </w:tc>
        <w:tc>
          <w:tcPr>
            <w:tcW w:w="2100" w:type="pct"/>
            <w:gridSpan w:val="2"/>
            <w:tcBorders>
              <w:top w:val="outset" w:sz="6" w:space="0" w:color="auto"/>
              <w:left w:val="outset" w:sz="6" w:space="0" w:color="auto"/>
              <w:bottom w:val="outset" w:sz="6" w:space="0" w:color="auto"/>
              <w:right w:val="outset" w:sz="6" w:space="0" w:color="auto"/>
            </w:tcBorders>
            <w:vAlign w:val="center"/>
            <w:hideMark/>
          </w:tcPr>
          <w:p w14:paraId="3DEE350B" w14:textId="77777777" w:rsidR="00132530" w:rsidRPr="008A03A8" w:rsidRDefault="005501B1" w:rsidP="000C6494">
            <w:r w:rsidRPr="008A03A8">
              <w:t>Vakcinēto jaundzimušo un zīdaiņu skaits</w:t>
            </w:r>
          </w:p>
        </w:tc>
        <w:tc>
          <w:tcPr>
            <w:tcW w:w="800" w:type="pct"/>
            <w:vMerge w:val="restart"/>
            <w:tcBorders>
              <w:top w:val="outset" w:sz="6" w:space="0" w:color="auto"/>
              <w:left w:val="outset" w:sz="6" w:space="0" w:color="auto"/>
              <w:bottom w:val="outset" w:sz="6" w:space="0" w:color="auto"/>
              <w:right w:val="outset" w:sz="6" w:space="0" w:color="auto"/>
            </w:tcBorders>
            <w:vAlign w:val="center"/>
            <w:hideMark/>
          </w:tcPr>
          <w:p w14:paraId="3DEE350C" w14:textId="77777777" w:rsidR="00132530" w:rsidRPr="008A03A8" w:rsidRDefault="005501B1" w:rsidP="000C6494">
            <w:r w:rsidRPr="008A03A8">
              <w:t>Vakcinēto bērnu skaits (14 gadi un vecāki)</w:t>
            </w:r>
          </w:p>
        </w:tc>
      </w:tr>
      <w:tr w:rsidR="005501B1" w:rsidRPr="00D355BF" w14:paraId="3DEE3514" w14:textId="77777777" w:rsidTr="00132530">
        <w:trPr>
          <w:trHeight w:val="15"/>
        </w:trPr>
        <w:tc>
          <w:tcPr>
            <w:tcW w:w="0" w:type="auto"/>
            <w:vMerge/>
            <w:tcBorders>
              <w:top w:val="outset" w:sz="6" w:space="0" w:color="auto"/>
              <w:left w:val="outset" w:sz="6" w:space="0" w:color="auto"/>
              <w:bottom w:val="outset" w:sz="6" w:space="0" w:color="auto"/>
              <w:right w:val="outset" w:sz="6" w:space="0" w:color="auto"/>
            </w:tcBorders>
            <w:vAlign w:val="center"/>
            <w:hideMark/>
          </w:tcPr>
          <w:p w14:paraId="3DEE350E" w14:textId="77777777" w:rsidR="005501B1" w:rsidRPr="00D355BF" w:rsidRDefault="005501B1" w:rsidP="000C6494"/>
        </w:tc>
        <w:tc>
          <w:tcPr>
            <w:tcW w:w="0" w:type="auto"/>
            <w:vMerge/>
            <w:tcBorders>
              <w:top w:val="outset" w:sz="6" w:space="0" w:color="auto"/>
              <w:left w:val="outset" w:sz="6" w:space="0" w:color="auto"/>
              <w:bottom w:val="outset" w:sz="6" w:space="0" w:color="auto"/>
              <w:right w:val="outset" w:sz="6" w:space="0" w:color="auto"/>
            </w:tcBorders>
            <w:vAlign w:val="center"/>
            <w:hideMark/>
          </w:tcPr>
          <w:p w14:paraId="3DEE350F" w14:textId="77777777" w:rsidR="005501B1" w:rsidRPr="00D355BF" w:rsidRDefault="005501B1" w:rsidP="000C6494"/>
        </w:tc>
        <w:tc>
          <w:tcPr>
            <w:tcW w:w="0" w:type="auto"/>
            <w:vMerge/>
            <w:tcBorders>
              <w:top w:val="outset" w:sz="6" w:space="0" w:color="auto"/>
              <w:left w:val="outset" w:sz="6" w:space="0" w:color="auto"/>
              <w:bottom w:val="outset" w:sz="6" w:space="0" w:color="auto"/>
              <w:right w:val="outset" w:sz="6" w:space="0" w:color="auto"/>
            </w:tcBorders>
            <w:vAlign w:val="center"/>
            <w:hideMark/>
          </w:tcPr>
          <w:p w14:paraId="3DEE3510" w14:textId="77777777" w:rsidR="005501B1" w:rsidRPr="00D355BF" w:rsidRDefault="005501B1" w:rsidP="000C6494"/>
        </w:tc>
        <w:tc>
          <w:tcPr>
            <w:tcW w:w="1050" w:type="pct"/>
            <w:tcBorders>
              <w:top w:val="outset" w:sz="6" w:space="0" w:color="auto"/>
              <w:left w:val="outset" w:sz="6" w:space="0" w:color="auto"/>
              <w:bottom w:val="outset" w:sz="6" w:space="0" w:color="auto"/>
              <w:right w:val="outset" w:sz="6" w:space="0" w:color="auto"/>
            </w:tcBorders>
            <w:vAlign w:val="center"/>
            <w:hideMark/>
          </w:tcPr>
          <w:p w14:paraId="3DEE3511" w14:textId="77777777" w:rsidR="00132530" w:rsidRPr="008A03A8" w:rsidRDefault="005501B1" w:rsidP="000C6494">
            <w:r w:rsidRPr="008A03A8">
              <w:t>kopā</w:t>
            </w:r>
          </w:p>
        </w:tc>
        <w:tc>
          <w:tcPr>
            <w:tcW w:w="1050" w:type="pct"/>
            <w:tcBorders>
              <w:top w:val="outset" w:sz="6" w:space="0" w:color="auto"/>
              <w:left w:val="outset" w:sz="6" w:space="0" w:color="auto"/>
              <w:bottom w:val="outset" w:sz="6" w:space="0" w:color="auto"/>
              <w:right w:val="outset" w:sz="6" w:space="0" w:color="auto"/>
            </w:tcBorders>
            <w:vAlign w:val="center"/>
            <w:hideMark/>
          </w:tcPr>
          <w:p w14:paraId="3DEE3512" w14:textId="77777777" w:rsidR="00132530" w:rsidRPr="008A03A8" w:rsidRDefault="005501B1" w:rsidP="000C6494">
            <w:r w:rsidRPr="008A03A8">
              <w:t>t.sk. ar monovakcīnu</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DEE3513" w14:textId="77777777" w:rsidR="005501B1" w:rsidRPr="00D355BF" w:rsidRDefault="005501B1" w:rsidP="000C6494"/>
        </w:tc>
      </w:tr>
      <w:tr w:rsidR="005501B1" w:rsidRPr="00D355BF" w14:paraId="3DEE351B" w14:textId="77777777" w:rsidTr="00132530">
        <w:trPr>
          <w:trHeight w:val="15"/>
        </w:trPr>
        <w:tc>
          <w:tcPr>
            <w:tcW w:w="500" w:type="pct"/>
            <w:tcBorders>
              <w:top w:val="outset" w:sz="6" w:space="0" w:color="auto"/>
              <w:left w:val="outset" w:sz="6" w:space="0" w:color="auto"/>
              <w:bottom w:val="outset" w:sz="6" w:space="0" w:color="auto"/>
              <w:right w:val="outset" w:sz="6" w:space="0" w:color="auto"/>
            </w:tcBorders>
            <w:vAlign w:val="center"/>
            <w:hideMark/>
          </w:tcPr>
          <w:p w14:paraId="3DEE3515" w14:textId="77777777" w:rsidR="00132530" w:rsidRPr="008A03A8" w:rsidRDefault="005501B1" w:rsidP="000C6494">
            <w:r w:rsidRPr="008A03A8">
              <w:t>A</w:t>
            </w:r>
          </w:p>
        </w:tc>
        <w:tc>
          <w:tcPr>
            <w:tcW w:w="1050" w:type="pct"/>
            <w:tcBorders>
              <w:top w:val="outset" w:sz="6" w:space="0" w:color="auto"/>
              <w:left w:val="outset" w:sz="6" w:space="0" w:color="auto"/>
              <w:bottom w:val="outset" w:sz="6" w:space="0" w:color="auto"/>
              <w:right w:val="outset" w:sz="6" w:space="0" w:color="auto"/>
            </w:tcBorders>
            <w:vAlign w:val="center"/>
            <w:hideMark/>
          </w:tcPr>
          <w:p w14:paraId="3DEE3516" w14:textId="77777777" w:rsidR="00132530" w:rsidRPr="008A03A8" w:rsidRDefault="005501B1" w:rsidP="000C6494">
            <w:r w:rsidRPr="008A03A8">
              <w:t>B</w:t>
            </w:r>
          </w:p>
        </w:tc>
        <w:tc>
          <w:tcPr>
            <w:tcW w:w="550" w:type="pct"/>
            <w:tcBorders>
              <w:top w:val="outset" w:sz="6" w:space="0" w:color="auto"/>
              <w:left w:val="outset" w:sz="6" w:space="0" w:color="auto"/>
              <w:bottom w:val="outset" w:sz="6" w:space="0" w:color="auto"/>
              <w:right w:val="outset" w:sz="6" w:space="0" w:color="auto"/>
            </w:tcBorders>
            <w:vAlign w:val="center"/>
            <w:hideMark/>
          </w:tcPr>
          <w:p w14:paraId="3DEE3517" w14:textId="77777777" w:rsidR="00132530" w:rsidRPr="008A03A8" w:rsidRDefault="005501B1" w:rsidP="000C6494">
            <w:r w:rsidRPr="008A03A8">
              <w:t>C</w:t>
            </w:r>
          </w:p>
        </w:tc>
        <w:tc>
          <w:tcPr>
            <w:tcW w:w="1050" w:type="pct"/>
            <w:tcBorders>
              <w:top w:val="outset" w:sz="6" w:space="0" w:color="auto"/>
              <w:left w:val="outset" w:sz="6" w:space="0" w:color="auto"/>
              <w:bottom w:val="outset" w:sz="6" w:space="0" w:color="auto"/>
              <w:right w:val="outset" w:sz="6" w:space="0" w:color="auto"/>
            </w:tcBorders>
            <w:vAlign w:val="center"/>
            <w:hideMark/>
          </w:tcPr>
          <w:p w14:paraId="3DEE3518" w14:textId="77777777" w:rsidR="00132530" w:rsidRPr="008A03A8" w:rsidRDefault="005501B1" w:rsidP="000C6494">
            <w:r w:rsidRPr="008A03A8">
              <w:t>01</w:t>
            </w:r>
          </w:p>
        </w:tc>
        <w:tc>
          <w:tcPr>
            <w:tcW w:w="1050" w:type="pct"/>
            <w:tcBorders>
              <w:top w:val="outset" w:sz="6" w:space="0" w:color="auto"/>
              <w:left w:val="outset" w:sz="6" w:space="0" w:color="auto"/>
              <w:bottom w:val="outset" w:sz="6" w:space="0" w:color="auto"/>
              <w:right w:val="outset" w:sz="6" w:space="0" w:color="auto"/>
            </w:tcBorders>
            <w:vAlign w:val="center"/>
            <w:hideMark/>
          </w:tcPr>
          <w:p w14:paraId="3DEE3519" w14:textId="77777777" w:rsidR="00132530" w:rsidRPr="008A03A8" w:rsidRDefault="005501B1" w:rsidP="000C6494">
            <w:r w:rsidRPr="008A03A8">
              <w:t>02</w:t>
            </w:r>
          </w:p>
        </w:tc>
        <w:tc>
          <w:tcPr>
            <w:tcW w:w="800" w:type="pct"/>
            <w:tcBorders>
              <w:top w:val="outset" w:sz="6" w:space="0" w:color="auto"/>
              <w:left w:val="outset" w:sz="6" w:space="0" w:color="auto"/>
              <w:bottom w:val="outset" w:sz="6" w:space="0" w:color="auto"/>
              <w:right w:val="outset" w:sz="6" w:space="0" w:color="auto"/>
            </w:tcBorders>
            <w:vAlign w:val="center"/>
            <w:hideMark/>
          </w:tcPr>
          <w:p w14:paraId="3DEE351A" w14:textId="77777777" w:rsidR="00132530" w:rsidRPr="008A03A8" w:rsidRDefault="005501B1" w:rsidP="000C6494">
            <w:r w:rsidRPr="008A03A8">
              <w:t>03</w:t>
            </w:r>
          </w:p>
        </w:tc>
      </w:tr>
      <w:tr w:rsidR="005501B1" w:rsidRPr="00D355BF" w14:paraId="3DEE3522" w14:textId="77777777" w:rsidTr="00132530">
        <w:trPr>
          <w:trHeight w:val="15"/>
        </w:trPr>
        <w:tc>
          <w:tcPr>
            <w:tcW w:w="500" w:type="pct"/>
            <w:vMerge w:val="restart"/>
            <w:tcBorders>
              <w:top w:val="outset" w:sz="6" w:space="0" w:color="auto"/>
              <w:left w:val="outset" w:sz="6" w:space="0" w:color="auto"/>
              <w:bottom w:val="outset" w:sz="6" w:space="0" w:color="auto"/>
              <w:right w:val="outset" w:sz="6" w:space="0" w:color="auto"/>
            </w:tcBorders>
            <w:vAlign w:val="center"/>
            <w:hideMark/>
          </w:tcPr>
          <w:p w14:paraId="3DEE351C" w14:textId="77777777" w:rsidR="005501B1" w:rsidRPr="008A03A8" w:rsidRDefault="005501B1" w:rsidP="000C6494">
            <w:r w:rsidRPr="008A03A8">
              <w:t>1.pote</w:t>
            </w:r>
          </w:p>
        </w:tc>
        <w:tc>
          <w:tcPr>
            <w:tcW w:w="1050" w:type="pct"/>
            <w:tcBorders>
              <w:top w:val="outset" w:sz="6" w:space="0" w:color="auto"/>
              <w:left w:val="outset" w:sz="6" w:space="0" w:color="auto"/>
              <w:bottom w:val="outset" w:sz="6" w:space="0" w:color="auto"/>
              <w:right w:val="outset" w:sz="6" w:space="0" w:color="auto"/>
            </w:tcBorders>
            <w:vAlign w:val="center"/>
            <w:hideMark/>
          </w:tcPr>
          <w:p w14:paraId="3DEE351D" w14:textId="77777777" w:rsidR="005501B1" w:rsidRPr="008A03A8" w:rsidRDefault="005501B1" w:rsidP="000C6494">
            <w:r w:rsidRPr="008A03A8">
              <w:t>Kopā</w:t>
            </w:r>
          </w:p>
        </w:tc>
        <w:tc>
          <w:tcPr>
            <w:tcW w:w="550" w:type="pct"/>
            <w:tcBorders>
              <w:top w:val="outset" w:sz="6" w:space="0" w:color="auto"/>
              <w:left w:val="outset" w:sz="6" w:space="0" w:color="auto"/>
              <w:bottom w:val="outset" w:sz="6" w:space="0" w:color="auto"/>
              <w:right w:val="outset" w:sz="6" w:space="0" w:color="auto"/>
            </w:tcBorders>
            <w:vAlign w:val="center"/>
            <w:hideMark/>
          </w:tcPr>
          <w:p w14:paraId="3DEE351E" w14:textId="77777777" w:rsidR="00132530" w:rsidRPr="008A03A8" w:rsidRDefault="005501B1" w:rsidP="000C6494">
            <w:r w:rsidRPr="008A03A8">
              <w:t>1</w:t>
            </w:r>
          </w:p>
        </w:tc>
        <w:tc>
          <w:tcPr>
            <w:tcW w:w="1050" w:type="pct"/>
            <w:tcBorders>
              <w:top w:val="outset" w:sz="6" w:space="0" w:color="auto"/>
              <w:left w:val="outset" w:sz="6" w:space="0" w:color="auto"/>
              <w:bottom w:val="outset" w:sz="6" w:space="0" w:color="auto"/>
              <w:right w:val="outset" w:sz="6" w:space="0" w:color="auto"/>
            </w:tcBorders>
            <w:vAlign w:val="center"/>
            <w:hideMark/>
          </w:tcPr>
          <w:p w14:paraId="3DEE351F" w14:textId="77777777" w:rsidR="005501B1" w:rsidRPr="00D355BF" w:rsidRDefault="005501B1" w:rsidP="000C6494"/>
        </w:tc>
        <w:tc>
          <w:tcPr>
            <w:tcW w:w="1050" w:type="pct"/>
            <w:tcBorders>
              <w:top w:val="outset" w:sz="6" w:space="0" w:color="auto"/>
              <w:left w:val="outset" w:sz="6" w:space="0" w:color="auto"/>
              <w:bottom w:val="outset" w:sz="6" w:space="0" w:color="auto"/>
              <w:right w:val="outset" w:sz="6" w:space="0" w:color="auto"/>
            </w:tcBorders>
            <w:vAlign w:val="center"/>
            <w:hideMark/>
          </w:tcPr>
          <w:p w14:paraId="3DEE3520" w14:textId="77777777" w:rsidR="005501B1" w:rsidRPr="00D355BF" w:rsidRDefault="005501B1" w:rsidP="000C6494"/>
        </w:tc>
        <w:tc>
          <w:tcPr>
            <w:tcW w:w="800" w:type="pct"/>
            <w:tcBorders>
              <w:top w:val="outset" w:sz="6" w:space="0" w:color="auto"/>
              <w:left w:val="outset" w:sz="6" w:space="0" w:color="auto"/>
              <w:bottom w:val="outset" w:sz="6" w:space="0" w:color="auto"/>
              <w:right w:val="outset" w:sz="6" w:space="0" w:color="auto"/>
            </w:tcBorders>
            <w:vAlign w:val="center"/>
            <w:hideMark/>
          </w:tcPr>
          <w:p w14:paraId="3DEE3521" w14:textId="77777777" w:rsidR="005501B1" w:rsidRPr="00D355BF" w:rsidRDefault="005501B1" w:rsidP="000C6494"/>
        </w:tc>
      </w:tr>
      <w:tr w:rsidR="005501B1" w:rsidRPr="00D355BF" w14:paraId="3DEE3529" w14:textId="77777777" w:rsidTr="00132530">
        <w:trPr>
          <w:trHeight w:val="15"/>
        </w:trPr>
        <w:tc>
          <w:tcPr>
            <w:tcW w:w="0" w:type="auto"/>
            <w:vMerge/>
            <w:tcBorders>
              <w:top w:val="outset" w:sz="6" w:space="0" w:color="auto"/>
              <w:left w:val="outset" w:sz="6" w:space="0" w:color="auto"/>
              <w:bottom w:val="outset" w:sz="6" w:space="0" w:color="auto"/>
              <w:right w:val="outset" w:sz="6" w:space="0" w:color="auto"/>
            </w:tcBorders>
            <w:vAlign w:val="center"/>
            <w:hideMark/>
          </w:tcPr>
          <w:p w14:paraId="3DEE3523" w14:textId="77777777" w:rsidR="005501B1" w:rsidRPr="00D355BF" w:rsidRDefault="005501B1" w:rsidP="000C6494"/>
        </w:tc>
        <w:tc>
          <w:tcPr>
            <w:tcW w:w="1050" w:type="pct"/>
            <w:tcBorders>
              <w:top w:val="outset" w:sz="6" w:space="0" w:color="auto"/>
              <w:left w:val="outset" w:sz="6" w:space="0" w:color="auto"/>
              <w:bottom w:val="outset" w:sz="6" w:space="0" w:color="auto"/>
              <w:right w:val="outset" w:sz="6" w:space="0" w:color="auto"/>
            </w:tcBorders>
            <w:vAlign w:val="center"/>
            <w:hideMark/>
          </w:tcPr>
          <w:p w14:paraId="3DEE3524" w14:textId="77777777" w:rsidR="005501B1" w:rsidRPr="008A03A8" w:rsidRDefault="005501B1" w:rsidP="000C6494">
            <w:r w:rsidRPr="008A03A8">
              <w:t>t.sk. 0–5 dienas*</w:t>
            </w:r>
          </w:p>
        </w:tc>
        <w:tc>
          <w:tcPr>
            <w:tcW w:w="550" w:type="pct"/>
            <w:tcBorders>
              <w:top w:val="outset" w:sz="6" w:space="0" w:color="auto"/>
              <w:left w:val="outset" w:sz="6" w:space="0" w:color="auto"/>
              <w:bottom w:val="outset" w:sz="6" w:space="0" w:color="auto"/>
              <w:right w:val="outset" w:sz="6" w:space="0" w:color="auto"/>
            </w:tcBorders>
            <w:vAlign w:val="center"/>
            <w:hideMark/>
          </w:tcPr>
          <w:p w14:paraId="3DEE3525" w14:textId="77777777" w:rsidR="00132530" w:rsidRPr="008A03A8" w:rsidRDefault="005501B1" w:rsidP="000C6494">
            <w:r w:rsidRPr="008A03A8">
              <w:t>2</w:t>
            </w:r>
          </w:p>
        </w:tc>
        <w:tc>
          <w:tcPr>
            <w:tcW w:w="1050" w:type="pct"/>
            <w:tcBorders>
              <w:top w:val="outset" w:sz="6" w:space="0" w:color="auto"/>
              <w:left w:val="outset" w:sz="6" w:space="0" w:color="auto"/>
              <w:bottom w:val="outset" w:sz="6" w:space="0" w:color="auto"/>
              <w:right w:val="outset" w:sz="6" w:space="0" w:color="auto"/>
            </w:tcBorders>
            <w:vAlign w:val="center"/>
            <w:hideMark/>
          </w:tcPr>
          <w:p w14:paraId="3DEE3526" w14:textId="77777777" w:rsidR="005501B1" w:rsidRPr="00D355BF" w:rsidRDefault="005501B1" w:rsidP="000C6494"/>
        </w:tc>
        <w:tc>
          <w:tcPr>
            <w:tcW w:w="1050" w:type="pct"/>
            <w:tcBorders>
              <w:top w:val="outset" w:sz="6" w:space="0" w:color="auto"/>
              <w:left w:val="outset" w:sz="6" w:space="0" w:color="auto"/>
              <w:bottom w:val="outset" w:sz="6" w:space="0" w:color="auto"/>
              <w:right w:val="outset" w:sz="6" w:space="0" w:color="auto"/>
            </w:tcBorders>
            <w:vAlign w:val="center"/>
            <w:hideMark/>
          </w:tcPr>
          <w:p w14:paraId="3DEE3527" w14:textId="77777777" w:rsidR="005501B1" w:rsidRPr="00D355BF" w:rsidRDefault="005501B1" w:rsidP="000C6494"/>
        </w:tc>
        <w:tc>
          <w:tcPr>
            <w:tcW w:w="800" w:type="pct"/>
            <w:tcBorders>
              <w:top w:val="outset" w:sz="6" w:space="0" w:color="auto"/>
              <w:left w:val="outset" w:sz="6" w:space="0" w:color="auto"/>
              <w:bottom w:val="outset" w:sz="6" w:space="0" w:color="auto"/>
              <w:right w:val="outset" w:sz="6" w:space="0" w:color="auto"/>
            </w:tcBorders>
            <w:vAlign w:val="center"/>
            <w:hideMark/>
          </w:tcPr>
          <w:p w14:paraId="3DEE3528" w14:textId="77777777" w:rsidR="00132530" w:rsidRPr="008A03A8" w:rsidRDefault="005501B1" w:rsidP="000C6494">
            <w:r w:rsidRPr="008A03A8">
              <w:t>X</w:t>
            </w:r>
          </w:p>
        </w:tc>
      </w:tr>
      <w:tr w:rsidR="005501B1" w:rsidRPr="00D355BF" w14:paraId="3DEE3530" w14:textId="77777777" w:rsidTr="00132530">
        <w:trPr>
          <w:trHeight w:val="15"/>
        </w:trPr>
        <w:tc>
          <w:tcPr>
            <w:tcW w:w="0" w:type="auto"/>
            <w:vMerge/>
            <w:tcBorders>
              <w:top w:val="outset" w:sz="6" w:space="0" w:color="auto"/>
              <w:left w:val="outset" w:sz="6" w:space="0" w:color="auto"/>
              <w:bottom w:val="outset" w:sz="6" w:space="0" w:color="auto"/>
              <w:right w:val="outset" w:sz="6" w:space="0" w:color="auto"/>
            </w:tcBorders>
            <w:vAlign w:val="center"/>
            <w:hideMark/>
          </w:tcPr>
          <w:p w14:paraId="3DEE352A" w14:textId="77777777" w:rsidR="005501B1" w:rsidRPr="00D355BF" w:rsidRDefault="005501B1" w:rsidP="000C6494"/>
        </w:tc>
        <w:tc>
          <w:tcPr>
            <w:tcW w:w="1050" w:type="pct"/>
            <w:tcBorders>
              <w:top w:val="outset" w:sz="6" w:space="0" w:color="auto"/>
              <w:left w:val="outset" w:sz="6" w:space="0" w:color="auto"/>
              <w:bottom w:val="outset" w:sz="6" w:space="0" w:color="auto"/>
              <w:right w:val="outset" w:sz="6" w:space="0" w:color="auto"/>
            </w:tcBorders>
            <w:vAlign w:val="center"/>
            <w:hideMark/>
          </w:tcPr>
          <w:p w14:paraId="3DEE352B" w14:textId="77777777" w:rsidR="005501B1" w:rsidRPr="008A03A8" w:rsidRDefault="005501B1" w:rsidP="000C6494">
            <w:r w:rsidRPr="008A03A8">
              <w:t>2 mēneši</w:t>
            </w:r>
          </w:p>
        </w:tc>
        <w:tc>
          <w:tcPr>
            <w:tcW w:w="550" w:type="pct"/>
            <w:tcBorders>
              <w:top w:val="outset" w:sz="6" w:space="0" w:color="auto"/>
              <w:left w:val="outset" w:sz="6" w:space="0" w:color="auto"/>
              <w:bottom w:val="outset" w:sz="6" w:space="0" w:color="auto"/>
              <w:right w:val="outset" w:sz="6" w:space="0" w:color="auto"/>
            </w:tcBorders>
            <w:vAlign w:val="center"/>
            <w:hideMark/>
          </w:tcPr>
          <w:p w14:paraId="3DEE352C" w14:textId="77777777" w:rsidR="00132530" w:rsidRPr="008A03A8" w:rsidRDefault="005501B1" w:rsidP="000C6494">
            <w:r w:rsidRPr="008A03A8">
              <w:t>3</w:t>
            </w:r>
          </w:p>
        </w:tc>
        <w:tc>
          <w:tcPr>
            <w:tcW w:w="1050" w:type="pct"/>
            <w:tcBorders>
              <w:top w:val="outset" w:sz="6" w:space="0" w:color="auto"/>
              <w:left w:val="outset" w:sz="6" w:space="0" w:color="auto"/>
              <w:bottom w:val="outset" w:sz="6" w:space="0" w:color="auto"/>
              <w:right w:val="outset" w:sz="6" w:space="0" w:color="auto"/>
            </w:tcBorders>
            <w:vAlign w:val="center"/>
            <w:hideMark/>
          </w:tcPr>
          <w:p w14:paraId="3DEE352D" w14:textId="77777777" w:rsidR="005501B1" w:rsidRPr="00D355BF" w:rsidRDefault="005501B1" w:rsidP="000C6494"/>
        </w:tc>
        <w:tc>
          <w:tcPr>
            <w:tcW w:w="1050" w:type="pct"/>
            <w:tcBorders>
              <w:top w:val="outset" w:sz="6" w:space="0" w:color="auto"/>
              <w:left w:val="outset" w:sz="6" w:space="0" w:color="auto"/>
              <w:bottom w:val="outset" w:sz="6" w:space="0" w:color="auto"/>
              <w:right w:val="outset" w:sz="6" w:space="0" w:color="auto"/>
            </w:tcBorders>
            <w:vAlign w:val="center"/>
            <w:hideMark/>
          </w:tcPr>
          <w:p w14:paraId="3DEE352E" w14:textId="77777777" w:rsidR="005501B1" w:rsidRPr="00D355BF" w:rsidRDefault="005501B1" w:rsidP="000C6494"/>
        </w:tc>
        <w:tc>
          <w:tcPr>
            <w:tcW w:w="800" w:type="pct"/>
            <w:tcBorders>
              <w:top w:val="outset" w:sz="6" w:space="0" w:color="auto"/>
              <w:left w:val="outset" w:sz="6" w:space="0" w:color="auto"/>
              <w:bottom w:val="outset" w:sz="6" w:space="0" w:color="auto"/>
              <w:right w:val="outset" w:sz="6" w:space="0" w:color="auto"/>
            </w:tcBorders>
            <w:vAlign w:val="center"/>
            <w:hideMark/>
          </w:tcPr>
          <w:p w14:paraId="3DEE352F" w14:textId="77777777" w:rsidR="00132530" w:rsidRPr="008A03A8" w:rsidRDefault="005501B1" w:rsidP="000C6494">
            <w:r w:rsidRPr="008A03A8">
              <w:t>X</w:t>
            </w:r>
          </w:p>
        </w:tc>
      </w:tr>
      <w:tr w:rsidR="005501B1" w:rsidRPr="00D355BF" w14:paraId="3DEE3537" w14:textId="77777777" w:rsidTr="00132530">
        <w:trPr>
          <w:trHeight w:val="15"/>
        </w:trPr>
        <w:tc>
          <w:tcPr>
            <w:tcW w:w="500" w:type="pct"/>
            <w:tcBorders>
              <w:top w:val="outset" w:sz="6" w:space="0" w:color="auto"/>
              <w:left w:val="outset" w:sz="6" w:space="0" w:color="auto"/>
              <w:bottom w:val="outset" w:sz="6" w:space="0" w:color="auto"/>
              <w:right w:val="outset" w:sz="6" w:space="0" w:color="auto"/>
            </w:tcBorders>
            <w:vAlign w:val="center"/>
            <w:hideMark/>
          </w:tcPr>
          <w:p w14:paraId="3DEE3531" w14:textId="77777777" w:rsidR="005501B1" w:rsidRPr="008A03A8" w:rsidRDefault="005501B1" w:rsidP="000C6494">
            <w:r w:rsidRPr="008A03A8">
              <w:t>2.pote</w:t>
            </w:r>
          </w:p>
        </w:tc>
        <w:tc>
          <w:tcPr>
            <w:tcW w:w="1050" w:type="pct"/>
            <w:tcBorders>
              <w:top w:val="outset" w:sz="6" w:space="0" w:color="auto"/>
              <w:left w:val="outset" w:sz="6" w:space="0" w:color="auto"/>
              <w:bottom w:val="outset" w:sz="6" w:space="0" w:color="auto"/>
              <w:right w:val="outset" w:sz="6" w:space="0" w:color="auto"/>
            </w:tcBorders>
            <w:vAlign w:val="center"/>
            <w:hideMark/>
          </w:tcPr>
          <w:p w14:paraId="3DEE3532" w14:textId="77777777" w:rsidR="005501B1" w:rsidRPr="008A03A8" w:rsidRDefault="005501B1" w:rsidP="000C6494">
            <w:r w:rsidRPr="008A03A8">
              <w:t>Kopā</w:t>
            </w:r>
          </w:p>
        </w:tc>
        <w:tc>
          <w:tcPr>
            <w:tcW w:w="550" w:type="pct"/>
            <w:tcBorders>
              <w:top w:val="outset" w:sz="6" w:space="0" w:color="auto"/>
              <w:left w:val="outset" w:sz="6" w:space="0" w:color="auto"/>
              <w:bottom w:val="outset" w:sz="6" w:space="0" w:color="auto"/>
              <w:right w:val="outset" w:sz="6" w:space="0" w:color="auto"/>
            </w:tcBorders>
            <w:vAlign w:val="center"/>
            <w:hideMark/>
          </w:tcPr>
          <w:p w14:paraId="3DEE3533" w14:textId="77777777" w:rsidR="00132530" w:rsidRPr="008A03A8" w:rsidRDefault="005501B1" w:rsidP="000C6494">
            <w:r w:rsidRPr="008A03A8">
              <w:t>4</w:t>
            </w:r>
          </w:p>
        </w:tc>
        <w:tc>
          <w:tcPr>
            <w:tcW w:w="1050" w:type="pct"/>
            <w:tcBorders>
              <w:top w:val="outset" w:sz="6" w:space="0" w:color="auto"/>
              <w:left w:val="outset" w:sz="6" w:space="0" w:color="auto"/>
              <w:bottom w:val="outset" w:sz="6" w:space="0" w:color="auto"/>
              <w:right w:val="outset" w:sz="6" w:space="0" w:color="auto"/>
            </w:tcBorders>
            <w:vAlign w:val="center"/>
            <w:hideMark/>
          </w:tcPr>
          <w:p w14:paraId="3DEE3534" w14:textId="77777777" w:rsidR="005501B1" w:rsidRPr="00D355BF" w:rsidRDefault="005501B1" w:rsidP="000C6494"/>
        </w:tc>
        <w:tc>
          <w:tcPr>
            <w:tcW w:w="1050" w:type="pct"/>
            <w:tcBorders>
              <w:top w:val="outset" w:sz="6" w:space="0" w:color="auto"/>
              <w:left w:val="outset" w:sz="6" w:space="0" w:color="auto"/>
              <w:bottom w:val="outset" w:sz="6" w:space="0" w:color="auto"/>
              <w:right w:val="outset" w:sz="6" w:space="0" w:color="auto"/>
            </w:tcBorders>
            <w:vAlign w:val="center"/>
            <w:hideMark/>
          </w:tcPr>
          <w:p w14:paraId="3DEE3535" w14:textId="77777777" w:rsidR="005501B1" w:rsidRPr="00D355BF" w:rsidRDefault="005501B1" w:rsidP="000C6494"/>
        </w:tc>
        <w:tc>
          <w:tcPr>
            <w:tcW w:w="800" w:type="pct"/>
            <w:tcBorders>
              <w:top w:val="outset" w:sz="6" w:space="0" w:color="auto"/>
              <w:left w:val="outset" w:sz="6" w:space="0" w:color="auto"/>
              <w:bottom w:val="outset" w:sz="6" w:space="0" w:color="auto"/>
              <w:right w:val="outset" w:sz="6" w:space="0" w:color="auto"/>
            </w:tcBorders>
            <w:vAlign w:val="center"/>
            <w:hideMark/>
          </w:tcPr>
          <w:p w14:paraId="3DEE3536" w14:textId="77777777" w:rsidR="005501B1" w:rsidRPr="00D355BF" w:rsidRDefault="005501B1" w:rsidP="000C6494"/>
        </w:tc>
      </w:tr>
      <w:tr w:rsidR="005501B1" w:rsidRPr="00D355BF" w14:paraId="3DEE353E" w14:textId="77777777" w:rsidTr="00132530">
        <w:trPr>
          <w:trHeight w:val="15"/>
        </w:trPr>
        <w:tc>
          <w:tcPr>
            <w:tcW w:w="500" w:type="pct"/>
            <w:vMerge w:val="restart"/>
            <w:tcBorders>
              <w:top w:val="outset" w:sz="6" w:space="0" w:color="auto"/>
              <w:left w:val="outset" w:sz="6" w:space="0" w:color="auto"/>
              <w:bottom w:val="outset" w:sz="6" w:space="0" w:color="auto"/>
              <w:right w:val="outset" w:sz="6" w:space="0" w:color="auto"/>
            </w:tcBorders>
            <w:vAlign w:val="center"/>
            <w:hideMark/>
          </w:tcPr>
          <w:p w14:paraId="3DEE3538" w14:textId="77777777" w:rsidR="005501B1" w:rsidRPr="008A03A8" w:rsidRDefault="005501B1" w:rsidP="000C6494">
            <w:r w:rsidRPr="008A03A8">
              <w:t>3.pote</w:t>
            </w:r>
          </w:p>
        </w:tc>
        <w:tc>
          <w:tcPr>
            <w:tcW w:w="1050" w:type="pct"/>
            <w:tcBorders>
              <w:top w:val="outset" w:sz="6" w:space="0" w:color="auto"/>
              <w:left w:val="outset" w:sz="6" w:space="0" w:color="auto"/>
              <w:bottom w:val="outset" w:sz="6" w:space="0" w:color="auto"/>
              <w:right w:val="outset" w:sz="6" w:space="0" w:color="auto"/>
            </w:tcBorders>
            <w:vAlign w:val="center"/>
            <w:hideMark/>
          </w:tcPr>
          <w:p w14:paraId="3DEE3539" w14:textId="77777777" w:rsidR="005501B1" w:rsidRPr="008A03A8" w:rsidRDefault="005501B1" w:rsidP="000C6494">
            <w:r w:rsidRPr="008A03A8">
              <w:t>Kopā</w:t>
            </w:r>
          </w:p>
        </w:tc>
        <w:tc>
          <w:tcPr>
            <w:tcW w:w="550" w:type="pct"/>
            <w:tcBorders>
              <w:top w:val="outset" w:sz="6" w:space="0" w:color="auto"/>
              <w:left w:val="outset" w:sz="6" w:space="0" w:color="auto"/>
              <w:bottom w:val="outset" w:sz="6" w:space="0" w:color="auto"/>
              <w:right w:val="outset" w:sz="6" w:space="0" w:color="auto"/>
            </w:tcBorders>
            <w:vAlign w:val="center"/>
            <w:hideMark/>
          </w:tcPr>
          <w:p w14:paraId="3DEE353A" w14:textId="77777777" w:rsidR="00132530" w:rsidRPr="008A03A8" w:rsidRDefault="005501B1" w:rsidP="000C6494">
            <w:r w:rsidRPr="008A03A8">
              <w:t>5</w:t>
            </w:r>
          </w:p>
        </w:tc>
        <w:tc>
          <w:tcPr>
            <w:tcW w:w="1050" w:type="pct"/>
            <w:tcBorders>
              <w:top w:val="outset" w:sz="6" w:space="0" w:color="auto"/>
              <w:left w:val="outset" w:sz="6" w:space="0" w:color="auto"/>
              <w:bottom w:val="outset" w:sz="6" w:space="0" w:color="auto"/>
              <w:right w:val="outset" w:sz="6" w:space="0" w:color="auto"/>
            </w:tcBorders>
            <w:vAlign w:val="center"/>
            <w:hideMark/>
          </w:tcPr>
          <w:p w14:paraId="3DEE353B" w14:textId="77777777" w:rsidR="005501B1" w:rsidRPr="00D355BF" w:rsidRDefault="005501B1" w:rsidP="000C6494"/>
        </w:tc>
        <w:tc>
          <w:tcPr>
            <w:tcW w:w="1050" w:type="pct"/>
            <w:tcBorders>
              <w:top w:val="outset" w:sz="6" w:space="0" w:color="auto"/>
              <w:left w:val="outset" w:sz="6" w:space="0" w:color="auto"/>
              <w:bottom w:val="outset" w:sz="6" w:space="0" w:color="auto"/>
              <w:right w:val="outset" w:sz="6" w:space="0" w:color="auto"/>
            </w:tcBorders>
            <w:vAlign w:val="center"/>
            <w:hideMark/>
          </w:tcPr>
          <w:p w14:paraId="3DEE353C" w14:textId="77777777" w:rsidR="005501B1" w:rsidRPr="00D355BF" w:rsidRDefault="005501B1" w:rsidP="000C6494"/>
        </w:tc>
        <w:tc>
          <w:tcPr>
            <w:tcW w:w="800" w:type="pct"/>
            <w:tcBorders>
              <w:top w:val="outset" w:sz="6" w:space="0" w:color="auto"/>
              <w:left w:val="outset" w:sz="6" w:space="0" w:color="auto"/>
              <w:bottom w:val="outset" w:sz="6" w:space="0" w:color="auto"/>
              <w:right w:val="outset" w:sz="6" w:space="0" w:color="auto"/>
            </w:tcBorders>
            <w:vAlign w:val="center"/>
            <w:hideMark/>
          </w:tcPr>
          <w:p w14:paraId="3DEE353D" w14:textId="77777777" w:rsidR="005501B1" w:rsidRPr="00D355BF" w:rsidRDefault="005501B1" w:rsidP="000C6494"/>
        </w:tc>
      </w:tr>
      <w:tr w:rsidR="005501B1" w:rsidRPr="00D355BF" w14:paraId="3DEE3545" w14:textId="77777777" w:rsidTr="00132530">
        <w:trPr>
          <w:trHeight w:val="15"/>
        </w:trPr>
        <w:tc>
          <w:tcPr>
            <w:tcW w:w="0" w:type="auto"/>
            <w:vMerge/>
            <w:tcBorders>
              <w:top w:val="outset" w:sz="6" w:space="0" w:color="auto"/>
              <w:left w:val="outset" w:sz="6" w:space="0" w:color="auto"/>
              <w:bottom w:val="outset" w:sz="6" w:space="0" w:color="auto"/>
              <w:right w:val="outset" w:sz="6" w:space="0" w:color="auto"/>
            </w:tcBorders>
            <w:vAlign w:val="center"/>
            <w:hideMark/>
          </w:tcPr>
          <w:p w14:paraId="3DEE353F" w14:textId="77777777" w:rsidR="005501B1" w:rsidRPr="00D355BF" w:rsidRDefault="005501B1" w:rsidP="000C6494"/>
        </w:tc>
        <w:tc>
          <w:tcPr>
            <w:tcW w:w="1050" w:type="pct"/>
            <w:tcBorders>
              <w:top w:val="outset" w:sz="6" w:space="0" w:color="auto"/>
              <w:left w:val="outset" w:sz="6" w:space="0" w:color="auto"/>
              <w:bottom w:val="outset" w:sz="6" w:space="0" w:color="auto"/>
              <w:right w:val="outset" w:sz="6" w:space="0" w:color="auto"/>
            </w:tcBorders>
            <w:vAlign w:val="center"/>
            <w:hideMark/>
          </w:tcPr>
          <w:p w14:paraId="3DEE3540" w14:textId="77777777" w:rsidR="005501B1" w:rsidRPr="008A03A8" w:rsidRDefault="005501B1" w:rsidP="000C6494">
            <w:r w:rsidRPr="008A03A8">
              <w:t>t.sk. 6–11 mēneši</w:t>
            </w:r>
          </w:p>
        </w:tc>
        <w:tc>
          <w:tcPr>
            <w:tcW w:w="550" w:type="pct"/>
            <w:tcBorders>
              <w:top w:val="outset" w:sz="6" w:space="0" w:color="auto"/>
              <w:left w:val="outset" w:sz="6" w:space="0" w:color="auto"/>
              <w:bottom w:val="outset" w:sz="6" w:space="0" w:color="auto"/>
              <w:right w:val="outset" w:sz="6" w:space="0" w:color="auto"/>
            </w:tcBorders>
            <w:vAlign w:val="center"/>
            <w:hideMark/>
          </w:tcPr>
          <w:p w14:paraId="3DEE3541" w14:textId="77777777" w:rsidR="00132530" w:rsidRPr="008A03A8" w:rsidRDefault="005501B1" w:rsidP="000C6494">
            <w:r w:rsidRPr="008A03A8">
              <w:t>6</w:t>
            </w:r>
          </w:p>
        </w:tc>
        <w:tc>
          <w:tcPr>
            <w:tcW w:w="1050" w:type="pct"/>
            <w:tcBorders>
              <w:top w:val="outset" w:sz="6" w:space="0" w:color="auto"/>
              <w:left w:val="outset" w:sz="6" w:space="0" w:color="auto"/>
              <w:bottom w:val="outset" w:sz="6" w:space="0" w:color="auto"/>
              <w:right w:val="outset" w:sz="6" w:space="0" w:color="auto"/>
            </w:tcBorders>
            <w:vAlign w:val="center"/>
            <w:hideMark/>
          </w:tcPr>
          <w:p w14:paraId="3DEE3542" w14:textId="77777777" w:rsidR="005501B1" w:rsidRPr="00D355BF" w:rsidRDefault="005501B1" w:rsidP="000C6494"/>
        </w:tc>
        <w:tc>
          <w:tcPr>
            <w:tcW w:w="1050" w:type="pct"/>
            <w:tcBorders>
              <w:top w:val="outset" w:sz="6" w:space="0" w:color="auto"/>
              <w:left w:val="outset" w:sz="6" w:space="0" w:color="auto"/>
              <w:bottom w:val="outset" w:sz="6" w:space="0" w:color="auto"/>
              <w:right w:val="outset" w:sz="6" w:space="0" w:color="auto"/>
            </w:tcBorders>
            <w:vAlign w:val="center"/>
            <w:hideMark/>
          </w:tcPr>
          <w:p w14:paraId="3DEE3543" w14:textId="77777777" w:rsidR="005501B1" w:rsidRPr="00D355BF" w:rsidRDefault="005501B1" w:rsidP="000C6494"/>
        </w:tc>
        <w:tc>
          <w:tcPr>
            <w:tcW w:w="800" w:type="pct"/>
            <w:tcBorders>
              <w:top w:val="outset" w:sz="6" w:space="0" w:color="auto"/>
              <w:left w:val="outset" w:sz="6" w:space="0" w:color="auto"/>
              <w:bottom w:val="outset" w:sz="6" w:space="0" w:color="auto"/>
              <w:right w:val="outset" w:sz="6" w:space="0" w:color="auto"/>
            </w:tcBorders>
            <w:vAlign w:val="center"/>
            <w:hideMark/>
          </w:tcPr>
          <w:p w14:paraId="3DEE3544" w14:textId="77777777" w:rsidR="00132530" w:rsidRPr="008A03A8" w:rsidRDefault="005501B1" w:rsidP="000C6494">
            <w:r w:rsidRPr="008A03A8">
              <w:t>X</w:t>
            </w:r>
          </w:p>
        </w:tc>
      </w:tr>
      <w:tr w:rsidR="005501B1" w:rsidRPr="00D355BF" w14:paraId="3DEE354C" w14:textId="77777777" w:rsidTr="00132530">
        <w:trPr>
          <w:trHeight w:val="15"/>
        </w:trPr>
        <w:tc>
          <w:tcPr>
            <w:tcW w:w="500" w:type="pct"/>
            <w:vMerge w:val="restart"/>
            <w:tcBorders>
              <w:top w:val="outset" w:sz="6" w:space="0" w:color="auto"/>
              <w:left w:val="outset" w:sz="6" w:space="0" w:color="auto"/>
              <w:bottom w:val="outset" w:sz="6" w:space="0" w:color="auto"/>
              <w:right w:val="outset" w:sz="6" w:space="0" w:color="auto"/>
            </w:tcBorders>
            <w:vAlign w:val="center"/>
            <w:hideMark/>
          </w:tcPr>
          <w:p w14:paraId="3DEE3546" w14:textId="77777777" w:rsidR="005501B1" w:rsidRPr="008A03A8" w:rsidRDefault="005501B1" w:rsidP="000C6494">
            <w:r w:rsidRPr="008A03A8">
              <w:t>4.pote</w:t>
            </w:r>
          </w:p>
        </w:tc>
        <w:tc>
          <w:tcPr>
            <w:tcW w:w="1050" w:type="pct"/>
            <w:tcBorders>
              <w:top w:val="outset" w:sz="6" w:space="0" w:color="auto"/>
              <w:left w:val="outset" w:sz="6" w:space="0" w:color="auto"/>
              <w:bottom w:val="outset" w:sz="6" w:space="0" w:color="auto"/>
              <w:right w:val="outset" w:sz="6" w:space="0" w:color="auto"/>
            </w:tcBorders>
            <w:vAlign w:val="center"/>
            <w:hideMark/>
          </w:tcPr>
          <w:p w14:paraId="3DEE3547" w14:textId="77777777" w:rsidR="005501B1" w:rsidRPr="008A03A8" w:rsidRDefault="005501B1" w:rsidP="000C6494">
            <w:r w:rsidRPr="008A03A8">
              <w:t>Kopā:</w:t>
            </w:r>
          </w:p>
        </w:tc>
        <w:tc>
          <w:tcPr>
            <w:tcW w:w="550" w:type="pct"/>
            <w:tcBorders>
              <w:top w:val="outset" w:sz="6" w:space="0" w:color="auto"/>
              <w:left w:val="outset" w:sz="6" w:space="0" w:color="auto"/>
              <w:bottom w:val="outset" w:sz="6" w:space="0" w:color="auto"/>
              <w:right w:val="outset" w:sz="6" w:space="0" w:color="auto"/>
            </w:tcBorders>
            <w:vAlign w:val="center"/>
            <w:hideMark/>
          </w:tcPr>
          <w:p w14:paraId="3DEE3548" w14:textId="77777777" w:rsidR="00132530" w:rsidRPr="008A03A8" w:rsidRDefault="005501B1" w:rsidP="000C6494">
            <w:r w:rsidRPr="008A03A8">
              <w:t>7</w:t>
            </w:r>
          </w:p>
        </w:tc>
        <w:tc>
          <w:tcPr>
            <w:tcW w:w="1050" w:type="pct"/>
            <w:tcBorders>
              <w:top w:val="outset" w:sz="6" w:space="0" w:color="auto"/>
              <w:left w:val="outset" w:sz="6" w:space="0" w:color="auto"/>
              <w:bottom w:val="outset" w:sz="6" w:space="0" w:color="auto"/>
              <w:right w:val="outset" w:sz="6" w:space="0" w:color="auto"/>
            </w:tcBorders>
            <w:vAlign w:val="center"/>
            <w:hideMark/>
          </w:tcPr>
          <w:p w14:paraId="3DEE3549" w14:textId="77777777" w:rsidR="005501B1" w:rsidRPr="00D355BF" w:rsidRDefault="005501B1" w:rsidP="000C6494"/>
        </w:tc>
        <w:tc>
          <w:tcPr>
            <w:tcW w:w="1050" w:type="pct"/>
            <w:tcBorders>
              <w:top w:val="outset" w:sz="6" w:space="0" w:color="auto"/>
              <w:left w:val="outset" w:sz="6" w:space="0" w:color="auto"/>
              <w:bottom w:val="outset" w:sz="6" w:space="0" w:color="auto"/>
              <w:right w:val="outset" w:sz="6" w:space="0" w:color="auto"/>
            </w:tcBorders>
            <w:vAlign w:val="center"/>
            <w:hideMark/>
          </w:tcPr>
          <w:p w14:paraId="3DEE354A" w14:textId="77777777" w:rsidR="005501B1" w:rsidRPr="00D355BF" w:rsidRDefault="005501B1" w:rsidP="000C6494"/>
        </w:tc>
        <w:tc>
          <w:tcPr>
            <w:tcW w:w="800" w:type="pct"/>
            <w:tcBorders>
              <w:top w:val="outset" w:sz="6" w:space="0" w:color="auto"/>
              <w:left w:val="outset" w:sz="6" w:space="0" w:color="auto"/>
              <w:bottom w:val="outset" w:sz="6" w:space="0" w:color="auto"/>
              <w:right w:val="outset" w:sz="6" w:space="0" w:color="auto"/>
            </w:tcBorders>
            <w:vAlign w:val="center"/>
            <w:hideMark/>
          </w:tcPr>
          <w:p w14:paraId="3DEE354B" w14:textId="77777777" w:rsidR="00132530" w:rsidRPr="008A03A8" w:rsidRDefault="005501B1" w:rsidP="000C6494">
            <w:r w:rsidRPr="008A03A8">
              <w:t>X</w:t>
            </w:r>
          </w:p>
        </w:tc>
      </w:tr>
      <w:tr w:rsidR="005501B1" w:rsidRPr="00D355BF" w14:paraId="3DEE3553" w14:textId="77777777" w:rsidTr="00132530">
        <w:trPr>
          <w:trHeight w:val="15"/>
        </w:trPr>
        <w:tc>
          <w:tcPr>
            <w:tcW w:w="0" w:type="auto"/>
            <w:vMerge/>
            <w:tcBorders>
              <w:top w:val="outset" w:sz="6" w:space="0" w:color="auto"/>
              <w:left w:val="outset" w:sz="6" w:space="0" w:color="auto"/>
              <w:bottom w:val="outset" w:sz="6" w:space="0" w:color="auto"/>
              <w:right w:val="outset" w:sz="6" w:space="0" w:color="auto"/>
            </w:tcBorders>
            <w:vAlign w:val="center"/>
            <w:hideMark/>
          </w:tcPr>
          <w:p w14:paraId="3DEE354D" w14:textId="77777777" w:rsidR="005501B1" w:rsidRPr="00D355BF" w:rsidRDefault="005501B1" w:rsidP="000C6494"/>
        </w:tc>
        <w:tc>
          <w:tcPr>
            <w:tcW w:w="1050" w:type="pct"/>
            <w:tcBorders>
              <w:top w:val="outset" w:sz="6" w:space="0" w:color="auto"/>
              <w:left w:val="outset" w:sz="6" w:space="0" w:color="auto"/>
              <w:bottom w:val="outset" w:sz="6" w:space="0" w:color="auto"/>
              <w:right w:val="outset" w:sz="6" w:space="0" w:color="auto"/>
            </w:tcBorders>
            <w:vAlign w:val="center"/>
            <w:hideMark/>
          </w:tcPr>
          <w:p w14:paraId="3DEE354E" w14:textId="77777777" w:rsidR="005501B1" w:rsidRPr="008A03A8" w:rsidRDefault="005501B1" w:rsidP="000C6494">
            <w:r w:rsidRPr="008A03A8">
              <w:t>t.sk. 12–15 mēneši</w:t>
            </w:r>
          </w:p>
        </w:tc>
        <w:tc>
          <w:tcPr>
            <w:tcW w:w="550" w:type="pct"/>
            <w:tcBorders>
              <w:top w:val="outset" w:sz="6" w:space="0" w:color="auto"/>
              <w:left w:val="outset" w:sz="6" w:space="0" w:color="auto"/>
              <w:bottom w:val="outset" w:sz="6" w:space="0" w:color="auto"/>
              <w:right w:val="outset" w:sz="6" w:space="0" w:color="auto"/>
            </w:tcBorders>
            <w:vAlign w:val="center"/>
            <w:hideMark/>
          </w:tcPr>
          <w:p w14:paraId="3DEE354F" w14:textId="77777777" w:rsidR="00132530" w:rsidRPr="008A03A8" w:rsidRDefault="005501B1" w:rsidP="000C6494">
            <w:r w:rsidRPr="008A03A8">
              <w:t>8</w:t>
            </w:r>
          </w:p>
        </w:tc>
        <w:tc>
          <w:tcPr>
            <w:tcW w:w="1050" w:type="pct"/>
            <w:tcBorders>
              <w:top w:val="outset" w:sz="6" w:space="0" w:color="auto"/>
              <w:left w:val="outset" w:sz="6" w:space="0" w:color="auto"/>
              <w:bottom w:val="outset" w:sz="6" w:space="0" w:color="auto"/>
              <w:right w:val="outset" w:sz="6" w:space="0" w:color="auto"/>
            </w:tcBorders>
            <w:vAlign w:val="center"/>
            <w:hideMark/>
          </w:tcPr>
          <w:p w14:paraId="3DEE3550" w14:textId="77777777" w:rsidR="005501B1" w:rsidRPr="00D355BF" w:rsidRDefault="005501B1" w:rsidP="000C6494"/>
        </w:tc>
        <w:tc>
          <w:tcPr>
            <w:tcW w:w="1050" w:type="pct"/>
            <w:tcBorders>
              <w:top w:val="outset" w:sz="6" w:space="0" w:color="auto"/>
              <w:left w:val="outset" w:sz="6" w:space="0" w:color="auto"/>
              <w:bottom w:val="outset" w:sz="6" w:space="0" w:color="auto"/>
              <w:right w:val="outset" w:sz="6" w:space="0" w:color="auto"/>
            </w:tcBorders>
            <w:vAlign w:val="center"/>
            <w:hideMark/>
          </w:tcPr>
          <w:p w14:paraId="3DEE3551" w14:textId="77777777" w:rsidR="005501B1" w:rsidRPr="00D355BF" w:rsidRDefault="005501B1" w:rsidP="000C6494"/>
        </w:tc>
        <w:tc>
          <w:tcPr>
            <w:tcW w:w="800" w:type="pct"/>
            <w:tcBorders>
              <w:top w:val="outset" w:sz="6" w:space="0" w:color="auto"/>
              <w:left w:val="outset" w:sz="6" w:space="0" w:color="auto"/>
              <w:bottom w:val="outset" w:sz="6" w:space="0" w:color="auto"/>
              <w:right w:val="outset" w:sz="6" w:space="0" w:color="auto"/>
            </w:tcBorders>
            <w:vAlign w:val="center"/>
            <w:hideMark/>
          </w:tcPr>
          <w:p w14:paraId="3DEE3552" w14:textId="77777777" w:rsidR="00132530" w:rsidRPr="008A03A8" w:rsidRDefault="005501B1" w:rsidP="000C6494">
            <w:r w:rsidRPr="008A03A8">
              <w:t>X</w:t>
            </w:r>
          </w:p>
        </w:tc>
      </w:tr>
      <w:tr w:rsidR="005501B1" w:rsidRPr="00D355BF" w14:paraId="3DEE3559" w14:textId="77777777" w:rsidTr="00132530">
        <w:trPr>
          <w:trHeight w:val="15"/>
        </w:trPr>
        <w:tc>
          <w:tcPr>
            <w:tcW w:w="1550" w:type="pct"/>
            <w:gridSpan w:val="2"/>
            <w:tcBorders>
              <w:top w:val="outset" w:sz="6" w:space="0" w:color="auto"/>
              <w:left w:val="outset" w:sz="6" w:space="0" w:color="auto"/>
              <w:bottom w:val="outset" w:sz="6" w:space="0" w:color="auto"/>
              <w:right w:val="outset" w:sz="6" w:space="0" w:color="auto"/>
            </w:tcBorders>
            <w:vAlign w:val="center"/>
            <w:hideMark/>
          </w:tcPr>
          <w:p w14:paraId="3DEE3554" w14:textId="77777777" w:rsidR="00132530" w:rsidRPr="008A03A8" w:rsidRDefault="005501B1" w:rsidP="000C6494">
            <w:r w:rsidRPr="008A03A8">
              <w:t>Kopā</w:t>
            </w:r>
          </w:p>
        </w:tc>
        <w:tc>
          <w:tcPr>
            <w:tcW w:w="550" w:type="pct"/>
            <w:tcBorders>
              <w:top w:val="outset" w:sz="6" w:space="0" w:color="auto"/>
              <w:left w:val="outset" w:sz="6" w:space="0" w:color="auto"/>
              <w:bottom w:val="outset" w:sz="6" w:space="0" w:color="auto"/>
              <w:right w:val="outset" w:sz="6" w:space="0" w:color="auto"/>
            </w:tcBorders>
            <w:vAlign w:val="center"/>
            <w:hideMark/>
          </w:tcPr>
          <w:p w14:paraId="3DEE3555" w14:textId="77777777" w:rsidR="00132530" w:rsidRPr="008A03A8" w:rsidRDefault="005501B1" w:rsidP="000C6494">
            <w:r w:rsidRPr="008A03A8">
              <w:t>9</w:t>
            </w:r>
          </w:p>
        </w:tc>
        <w:tc>
          <w:tcPr>
            <w:tcW w:w="1050" w:type="pct"/>
            <w:tcBorders>
              <w:top w:val="outset" w:sz="6" w:space="0" w:color="auto"/>
              <w:left w:val="outset" w:sz="6" w:space="0" w:color="auto"/>
              <w:bottom w:val="outset" w:sz="6" w:space="0" w:color="auto"/>
              <w:right w:val="outset" w:sz="6" w:space="0" w:color="auto"/>
            </w:tcBorders>
            <w:vAlign w:val="center"/>
            <w:hideMark/>
          </w:tcPr>
          <w:p w14:paraId="3DEE3556" w14:textId="77777777" w:rsidR="005501B1" w:rsidRPr="00D355BF" w:rsidRDefault="005501B1" w:rsidP="000C6494"/>
        </w:tc>
        <w:tc>
          <w:tcPr>
            <w:tcW w:w="1050" w:type="pct"/>
            <w:tcBorders>
              <w:top w:val="outset" w:sz="6" w:space="0" w:color="auto"/>
              <w:left w:val="outset" w:sz="6" w:space="0" w:color="auto"/>
              <w:bottom w:val="outset" w:sz="6" w:space="0" w:color="auto"/>
              <w:right w:val="outset" w:sz="6" w:space="0" w:color="auto"/>
            </w:tcBorders>
            <w:vAlign w:val="center"/>
            <w:hideMark/>
          </w:tcPr>
          <w:p w14:paraId="3DEE3557" w14:textId="77777777" w:rsidR="005501B1" w:rsidRPr="00D355BF" w:rsidRDefault="005501B1" w:rsidP="000C6494"/>
        </w:tc>
        <w:tc>
          <w:tcPr>
            <w:tcW w:w="800" w:type="pct"/>
            <w:tcBorders>
              <w:top w:val="outset" w:sz="6" w:space="0" w:color="auto"/>
              <w:left w:val="outset" w:sz="6" w:space="0" w:color="auto"/>
              <w:bottom w:val="outset" w:sz="6" w:space="0" w:color="auto"/>
              <w:right w:val="outset" w:sz="6" w:space="0" w:color="auto"/>
            </w:tcBorders>
            <w:vAlign w:val="center"/>
            <w:hideMark/>
          </w:tcPr>
          <w:p w14:paraId="3DEE3558" w14:textId="77777777" w:rsidR="005501B1" w:rsidRPr="00D355BF" w:rsidRDefault="005501B1" w:rsidP="000C6494"/>
        </w:tc>
      </w:tr>
      <w:tr w:rsidR="005501B1" w:rsidRPr="00D355BF" w14:paraId="3DEE355B" w14:textId="77777777" w:rsidTr="00132530">
        <w:trPr>
          <w:trHeight w:val="15"/>
        </w:trPr>
        <w:tc>
          <w:tcPr>
            <w:tcW w:w="0" w:type="auto"/>
            <w:gridSpan w:val="6"/>
            <w:tcBorders>
              <w:top w:val="outset" w:sz="6" w:space="0" w:color="auto"/>
              <w:left w:val="outset" w:sz="6" w:space="0" w:color="auto"/>
              <w:bottom w:val="outset" w:sz="6" w:space="0" w:color="auto"/>
              <w:right w:val="outset" w:sz="6" w:space="0" w:color="auto"/>
            </w:tcBorders>
            <w:vAlign w:val="center"/>
            <w:hideMark/>
          </w:tcPr>
          <w:p w14:paraId="3DEE355A" w14:textId="77777777" w:rsidR="005501B1" w:rsidRPr="008A03A8" w:rsidRDefault="005501B1" w:rsidP="000C6494">
            <w:r w:rsidRPr="008A03A8">
              <w:t>Piezīme. * Norāda potes, kas veiktas bērniem 0–5 dienu vecumā, kā arī vēlāk, ja potes jaundzimušajiem veiktas dzemdību nodaļā pirms izrakstīšanas.</w:t>
            </w:r>
          </w:p>
        </w:tc>
      </w:tr>
    </w:tbl>
    <w:p w14:paraId="3DEE355C" w14:textId="77777777" w:rsidR="005501B1" w:rsidRPr="008A03A8" w:rsidRDefault="005501B1" w:rsidP="000C6494">
      <w:r w:rsidRPr="008A03A8">
        <w:t>2.B. Vakcīnu atlikums un pasūtījums</w:t>
      </w:r>
    </w:p>
    <w:tbl>
      <w:tblPr>
        <w:tblW w:w="5000" w:type="pct"/>
        <w:tblBorders>
          <w:top w:val="outset" w:sz="6" w:space="0" w:color="auto"/>
          <w:left w:val="outset" w:sz="2" w:space="0" w:color="auto"/>
          <w:bottom w:val="outset" w:sz="6" w:space="0" w:color="auto"/>
          <w:right w:val="outset" w:sz="2" w:space="0" w:color="auto"/>
        </w:tblBorders>
        <w:tblCellMar>
          <w:top w:w="30" w:type="dxa"/>
          <w:left w:w="30" w:type="dxa"/>
          <w:bottom w:w="30" w:type="dxa"/>
          <w:right w:w="30" w:type="dxa"/>
        </w:tblCellMar>
        <w:tblLook w:val="04A0" w:firstRow="1" w:lastRow="0" w:firstColumn="1" w:lastColumn="0" w:noHBand="0" w:noVBand="1"/>
      </w:tblPr>
      <w:tblGrid>
        <w:gridCol w:w="677"/>
        <w:gridCol w:w="1682"/>
        <w:gridCol w:w="846"/>
        <w:gridCol w:w="1022"/>
        <w:gridCol w:w="345"/>
        <w:gridCol w:w="345"/>
        <w:gridCol w:w="1022"/>
        <w:gridCol w:w="113"/>
        <w:gridCol w:w="1014"/>
        <w:gridCol w:w="131"/>
        <w:gridCol w:w="1175"/>
      </w:tblGrid>
      <w:tr w:rsidR="005501B1" w:rsidRPr="00D355BF" w14:paraId="3DEE3561" w14:textId="77777777" w:rsidTr="00132530">
        <w:trPr>
          <w:trHeight w:val="15"/>
        </w:trPr>
        <w:tc>
          <w:tcPr>
            <w:tcW w:w="2900" w:type="pct"/>
            <w:gridSpan w:val="5"/>
            <w:tcBorders>
              <w:top w:val="outset" w:sz="6" w:space="0" w:color="auto"/>
              <w:left w:val="outset" w:sz="6" w:space="0" w:color="auto"/>
              <w:bottom w:val="outset" w:sz="6" w:space="0" w:color="auto"/>
              <w:right w:val="outset" w:sz="6" w:space="0" w:color="auto"/>
            </w:tcBorders>
            <w:vAlign w:val="center"/>
            <w:hideMark/>
          </w:tcPr>
          <w:p w14:paraId="3DEE355D" w14:textId="77777777" w:rsidR="00132530" w:rsidRPr="008A03A8" w:rsidRDefault="005501B1" w:rsidP="000C6494">
            <w:r w:rsidRPr="008A03A8">
              <w:t>Vakcīnas nosaukums</w:t>
            </w:r>
          </w:p>
        </w:tc>
        <w:tc>
          <w:tcPr>
            <w:tcW w:w="700" w:type="pct"/>
            <w:gridSpan w:val="2"/>
            <w:tcBorders>
              <w:top w:val="outset" w:sz="6" w:space="0" w:color="auto"/>
              <w:left w:val="outset" w:sz="6" w:space="0" w:color="auto"/>
              <w:bottom w:val="outset" w:sz="6" w:space="0" w:color="auto"/>
              <w:right w:val="outset" w:sz="6" w:space="0" w:color="auto"/>
            </w:tcBorders>
            <w:vAlign w:val="center"/>
            <w:hideMark/>
          </w:tcPr>
          <w:p w14:paraId="3DEE355E" w14:textId="77777777" w:rsidR="00132530" w:rsidRPr="008A03A8" w:rsidRDefault="005501B1" w:rsidP="000C6494">
            <w:r w:rsidRPr="008A03A8">
              <w:t>Rindas numurs</w:t>
            </w:r>
          </w:p>
        </w:tc>
        <w:tc>
          <w:tcPr>
            <w:tcW w:w="700" w:type="pct"/>
            <w:gridSpan w:val="2"/>
            <w:tcBorders>
              <w:top w:val="outset" w:sz="6" w:space="0" w:color="auto"/>
              <w:left w:val="outset" w:sz="6" w:space="0" w:color="auto"/>
              <w:bottom w:val="outset" w:sz="6" w:space="0" w:color="auto"/>
              <w:right w:val="outset" w:sz="6" w:space="0" w:color="auto"/>
            </w:tcBorders>
            <w:vAlign w:val="center"/>
            <w:hideMark/>
          </w:tcPr>
          <w:p w14:paraId="3DEE355F" w14:textId="77777777" w:rsidR="00132530" w:rsidRPr="008A03A8" w:rsidRDefault="005501B1" w:rsidP="000C6494">
            <w:r w:rsidRPr="008A03A8">
              <w:t>Atlikums (devas)</w:t>
            </w:r>
          </w:p>
        </w:tc>
        <w:tc>
          <w:tcPr>
            <w:tcW w:w="700" w:type="pct"/>
            <w:gridSpan w:val="2"/>
            <w:tcBorders>
              <w:top w:val="outset" w:sz="6" w:space="0" w:color="auto"/>
              <w:left w:val="outset" w:sz="6" w:space="0" w:color="auto"/>
              <w:bottom w:val="outset" w:sz="6" w:space="0" w:color="auto"/>
              <w:right w:val="outset" w:sz="6" w:space="0" w:color="auto"/>
            </w:tcBorders>
            <w:vAlign w:val="center"/>
            <w:hideMark/>
          </w:tcPr>
          <w:p w14:paraId="3DEE3560" w14:textId="77777777" w:rsidR="00132530" w:rsidRPr="008A03A8" w:rsidRDefault="005501B1" w:rsidP="000C6494">
            <w:r w:rsidRPr="008A03A8">
              <w:t>Pasūtījums (devas)</w:t>
            </w:r>
          </w:p>
        </w:tc>
      </w:tr>
      <w:tr w:rsidR="005501B1" w:rsidRPr="00D355BF" w14:paraId="3DEE3566" w14:textId="77777777" w:rsidTr="00132530">
        <w:trPr>
          <w:trHeight w:val="15"/>
        </w:trPr>
        <w:tc>
          <w:tcPr>
            <w:tcW w:w="2900" w:type="pct"/>
            <w:gridSpan w:val="5"/>
            <w:tcBorders>
              <w:top w:val="outset" w:sz="6" w:space="0" w:color="auto"/>
              <w:left w:val="outset" w:sz="6" w:space="0" w:color="auto"/>
              <w:bottom w:val="outset" w:sz="6" w:space="0" w:color="auto"/>
              <w:right w:val="outset" w:sz="6" w:space="0" w:color="auto"/>
            </w:tcBorders>
            <w:vAlign w:val="center"/>
            <w:hideMark/>
          </w:tcPr>
          <w:p w14:paraId="3DEE3562" w14:textId="77777777" w:rsidR="00132530" w:rsidRPr="008A03A8" w:rsidRDefault="005501B1" w:rsidP="000C6494">
            <w:r w:rsidRPr="008A03A8">
              <w:t>A</w:t>
            </w:r>
          </w:p>
        </w:tc>
        <w:tc>
          <w:tcPr>
            <w:tcW w:w="700" w:type="pct"/>
            <w:gridSpan w:val="2"/>
            <w:tcBorders>
              <w:top w:val="outset" w:sz="6" w:space="0" w:color="auto"/>
              <w:left w:val="outset" w:sz="6" w:space="0" w:color="auto"/>
              <w:bottom w:val="outset" w:sz="6" w:space="0" w:color="auto"/>
              <w:right w:val="outset" w:sz="6" w:space="0" w:color="auto"/>
            </w:tcBorders>
            <w:vAlign w:val="center"/>
            <w:hideMark/>
          </w:tcPr>
          <w:p w14:paraId="3DEE3563" w14:textId="77777777" w:rsidR="00132530" w:rsidRPr="008A03A8" w:rsidRDefault="005501B1" w:rsidP="000C6494">
            <w:r w:rsidRPr="008A03A8">
              <w:t>B</w:t>
            </w:r>
          </w:p>
        </w:tc>
        <w:tc>
          <w:tcPr>
            <w:tcW w:w="700" w:type="pct"/>
            <w:gridSpan w:val="2"/>
            <w:tcBorders>
              <w:top w:val="outset" w:sz="6" w:space="0" w:color="auto"/>
              <w:left w:val="outset" w:sz="6" w:space="0" w:color="auto"/>
              <w:bottom w:val="outset" w:sz="6" w:space="0" w:color="auto"/>
              <w:right w:val="outset" w:sz="6" w:space="0" w:color="auto"/>
            </w:tcBorders>
            <w:vAlign w:val="center"/>
            <w:hideMark/>
          </w:tcPr>
          <w:p w14:paraId="3DEE3564" w14:textId="77777777" w:rsidR="00132530" w:rsidRPr="008A03A8" w:rsidRDefault="005501B1" w:rsidP="000C6494">
            <w:r w:rsidRPr="008A03A8">
              <w:t>01</w:t>
            </w:r>
          </w:p>
        </w:tc>
        <w:tc>
          <w:tcPr>
            <w:tcW w:w="700" w:type="pct"/>
            <w:gridSpan w:val="2"/>
            <w:tcBorders>
              <w:top w:val="outset" w:sz="6" w:space="0" w:color="auto"/>
              <w:left w:val="outset" w:sz="6" w:space="0" w:color="auto"/>
              <w:bottom w:val="outset" w:sz="6" w:space="0" w:color="auto"/>
              <w:right w:val="outset" w:sz="6" w:space="0" w:color="auto"/>
            </w:tcBorders>
            <w:vAlign w:val="center"/>
            <w:hideMark/>
          </w:tcPr>
          <w:p w14:paraId="3DEE3565" w14:textId="77777777" w:rsidR="00132530" w:rsidRPr="008A03A8" w:rsidRDefault="005501B1" w:rsidP="000C6494">
            <w:r w:rsidRPr="008A03A8">
              <w:t>02</w:t>
            </w:r>
          </w:p>
        </w:tc>
      </w:tr>
      <w:tr w:rsidR="005501B1" w:rsidRPr="00D355BF" w14:paraId="3DEE356B" w14:textId="77777777" w:rsidTr="00132530">
        <w:trPr>
          <w:trHeight w:val="15"/>
        </w:trPr>
        <w:tc>
          <w:tcPr>
            <w:tcW w:w="2900" w:type="pct"/>
            <w:gridSpan w:val="5"/>
            <w:tcBorders>
              <w:top w:val="outset" w:sz="6" w:space="0" w:color="auto"/>
              <w:left w:val="outset" w:sz="6" w:space="0" w:color="auto"/>
              <w:bottom w:val="outset" w:sz="6" w:space="0" w:color="auto"/>
              <w:right w:val="outset" w:sz="6" w:space="0" w:color="auto"/>
            </w:tcBorders>
            <w:vAlign w:val="center"/>
            <w:hideMark/>
          </w:tcPr>
          <w:p w14:paraId="3DEE3567" w14:textId="77777777" w:rsidR="005501B1" w:rsidRPr="008A03A8" w:rsidRDefault="005501B1" w:rsidP="000C6494">
            <w:r w:rsidRPr="008A03A8">
              <w:t>Vakcīna pret B hepatītu bērniem</w:t>
            </w:r>
          </w:p>
        </w:tc>
        <w:tc>
          <w:tcPr>
            <w:tcW w:w="700" w:type="pct"/>
            <w:gridSpan w:val="2"/>
            <w:tcBorders>
              <w:top w:val="outset" w:sz="6" w:space="0" w:color="auto"/>
              <w:left w:val="outset" w:sz="6" w:space="0" w:color="auto"/>
              <w:bottom w:val="outset" w:sz="6" w:space="0" w:color="auto"/>
              <w:right w:val="outset" w:sz="6" w:space="0" w:color="auto"/>
            </w:tcBorders>
            <w:vAlign w:val="center"/>
            <w:hideMark/>
          </w:tcPr>
          <w:p w14:paraId="3DEE3568" w14:textId="77777777" w:rsidR="00132530" w:rsidRPr="008A03A8" w:rsidRDefault="005501B1" w:rsidP="000C6494">
            <w:r w:rsidRPr="008A03A8">
              <w:t>1</w:t>
            </w:r>
          </w:p>
        </w:tc>
        <w:tc>
          <w:tcPr>
            <w:tcW w:w="700" w:type="pct"/>
            <w:gridSpan w:val="2"/>
            <w:tcBorders>
              <w:top w:val="outset" w:sz="6" w:space="0" w:color="auto"/>
              <w:left w:val="outset" w:sz="6" w:space="0" w:color="auto"/>
              <w:bottom w:val="outset" w:sz="6" w:space="0" w:color="auto"/>
              <w:right w:val="outset" w:sz="6" w:space="0" w:color="auto"/>
            </w:tcBorders>
            <w:vAlign w:val="center"/>
            <w:hideMark/>
          </w:tcPr>
          <w:p w14:paraId="3DEE3569" w14:textId="77777777" w:rsidR="005501B1" w:rsidRPr="00D355BF" w:rsidRDefault="005501B1" w:rsidP="000C6494"/>
        </w:tc>
        <w:tc>
          <w:tcPr>
            <w:tcW w:w="700" w:type="pct"/>
            <w:gridSpan w:val="2"/>
            <w:tcBorders>
              <w:top w:val="outset" w:sz="6" w:space="0" w:color="auto"/>
              <w:left w:val="outset" w:sz="6" w:space="0" w:color="auto"/>
              <w:bottom w:val="outset" w:sz="6" w:space="0" w:color="auto"/>
              <w:right w:val="outset" w:sz="6" w:space="0" w:color="auto"/>
            </w:tcBorders>
            <w:vAlign w:val="center"/>
            <w:hideMark/>
          </w:tcPr>
          <w:p w14:paraId="3DEE356A" w14:textId="77777777" w:rsidR="005501B1" w:rsidRPr="00D355BF" w:rsidRDefault="005501B1" w:rsidP="000C6494"/>
        </w:tc>
      </w:tr>
      <w:tr w:rsidR="005501B1" w:rsidRPr="00D355BF" w14:paraId="3DEE356D" w14:textId="77777777" w:rsidTr="00132530">
        <w:trPr>
          <w:trHeight w:val="15"/>
        </w:trPr>
        <w:tc>
          <w:tcPr>
            <w:tcW w:w="0" w:type="auto"/>
            <w:gridSpan w:val="11"/>
            <w:tcBorders>
              <w:top w:val="outset" w:sz="6" w:space="0" w:color="auto"/>
              <w:left w:val="nil"/>
              <w:bottom w:val="nil"/>
              <w:right w:val="nil"/>
            </w:tcBorders>
            <w:hideMark/>
          </w:tcPr>
          <w:p w14:paraId="3DEE356C" w14:textId="77777777" w:rsidR="005501B1" w:rsidRPr="00D355BF" w:rsidRDefault="005501B1" w:rsidP="000C6494"/>
        </w:tc>
      </w:tr>
      <w:tr w:rsidR="005501B1" w:rsidRPr="00D355BF" w14:paraId="3DEE356F" w14:textId="77777777" w:rsidTr="00132530">
        <w:trPr>
          <w:trHeight w:val="15"/>
        </w:trPr>
        <w:tc>
          <w:tcPr>
            <w:tcW w:w="0" w:type="auto"/>
            <w:gridSpan w:val="11"/>
            <w:tcBorders>
              <w:top w:val="nil"/>
              <w:left w:val="nil"/>
              <w:bottom w:val="outset" w:sz="6" w:space="0" w:color="auto"/>
              <w:right w:val="nil"/>
            </w:tcBorders>
            <w:hideMark/>
          </w:tcPr>
          <w:p w14:paraId="3DEE356E" w14:textId="77777777" w:rsidR="005501B1" w:rsidRPr="008A03A8" w:rsidRDefault="005501B1" w:rsidP="000C6494">
            <w:r w:rsidRPr="008A03A8">
              <w:t>3.A. Bērnu vakcinācija pret difteriju, stinguma krampjiem*, garo klepu, b tipa Haemophilus influenzae infekciju, poliomielītu un pneimokoku infekciju</w:t>
            </w:r>
          </w:p>
        </w:tc>
      </w:tr>
      <w:tr w:rsidR="005501B1" w:rsidRPr="00D355BF" w14:paraId="3DEE3574" w14:textId="77777777" w:rsidTr="00132530">
        <w:tc>
          <w:tcPr>
            <w:tcW w:w="450" w:type="pct"/>
            <w:vMerge w:val="restart"/>
            <w:tcBorders>
              <w:top w:val="outset" w:sz="6" w:space="0" w:color="auto"/>
              <w:left w:val="outset" w:sz="6" w:space="0" w:color="auto"/>
              <w:bottom w:val="outset" w:sz="6" w:space="0" w:color="auto"/>
              <w:right w:val="outset" w:sz="6" w:space="0" w:color="auto"/>
            </w:tcBorders>
            <w:vAlign w:val="center"/>
            <w:hideMark/>
          </w:tcPr>
          <w:p w14:paraId="3DEE3570" w14:textId="77777777" w:rsidR="00132530" w:rsidRPr="008A03A8" w:rsidRDefault="005501B1" w:rsidP="000C6494">
            <w:r w:rsidRPr="008A03A8">
              <w:t>Potes</w:t>
            </w:r>
          </w:p>
        </w:tc>
        <w:tc>
          <w:tcPr>
            <w:tcW w:w="1050" w:type="pct"/>
            <w:vMerge w:val="restart"/>
            <w:tcBorders>
              <w:top w:val="outset" w:sz="6" w:space="0" w:color="auto"/>
              <w:left w:val="outset" w:sz="6" w:space="0" w:color="auto"/>
              <w:bottom w:val="outset" w:sz="6" w:space="0" w:color="auto"/>
              <w:right w:val="outset" w:sz="6" w:space="0" w:color="auto"/>
            </w:tcBorders>
            <w:vAlign w:val="center"/>
            <w:hideMark/>
          </w:tcPr>
          <w:p w14:paraId="3DEE3571" w14:textId="77777777" w:rsidR="00132530" w:rsidRPr="008A03A8" w:rsidRDefault="005501B1" w:rsidP="000C6494">
            <w:r w:rsidRPr="008A03A8">
              <w:t>Vakcinējamo bērnu vecums</w:t>
            </w:r>
          </w:p>
        </w:tc>
        <w:tc>
          <w:tcPr>
            <w:tcW w:w="550" w:type="pct"/>
            <w:vMerge w:val="restart"/>
            <w:tcBorders>
              <w:top w:val="outset" w:sz="6" w:space="0" w:color="auto"/>
              <w:left w:val="outset" w:sz="6" w:space="0" w:color="auto"/>
              <w:bottom w:val="outset" w:sz="6" w:space="0" w:color="auto"/>
              <w:right w:val="outset" w:sz="6" w:space="0" w:color="auto"/>
            </w:tcBorders>
            <w:vAlign w:val="center"/>
            <w:hideMark/>
          </w:tcPr>
          <w:p w14:paraId="3DEE3572" w14:textId="77777777" w:rsidR="00132530" w:rsidRPr="008A03A8" w:rsidRDefault="005501B1" w:rsidP="000C6494">
            <w:r w:rsidRPr="008A03A8">
              <w:t>Rindas numurs</w:t>
            </w:r>
          </w:p>
        </w:tc>
        <w:tc>
          <w:tcPr>
            <w:tcW w:w="2950" w:type="pct"/>
            <w:gridSpan w:val="8"/>
            <w:tcBorders>
              <w:top w:val="outset" w:sz="6" w:space="0" w:color="auto"/>
              <w:left w:val="outset" w:sz="6" w:space="0" w:color="auto"/>
              <w:bottom w:val="outset" w:sz="6" w:space="0" w:color="auto"/>
              <w:right w:val="outset" w:sz="6" w:space="0" w:color="auto"/>
            </w:tcBorders>
            <w:vAlign w:val="center"/>
            <w:hideMark/>
          </w:tcPr>
          <w:p w14:paraId="3DEE3573" w14:textId="77777777" w:rsidR="00132530" w:rsidRPr="008A03A8" w:rsidRDefault="005501B1" w:rsidP="000C6494">
            <w:r w:rsidRPr="008A03A8">
              <w:t>Vakcinēto bērnu skaits pret</w:t>
            </w:r>
          </w:p>
        </w:tc>
      </w:tr>
      <w:tr w:rsidR="005501B1" w:rsidRPr="00D355BF" w14:paraId="3DEE357D" w14:textId="77777777" w:rsidTr="00132530">
        <w:tc>
          <w:tcPr>
            <w:tcW w:w="0" w:type="auto"/>
            <w:vMerge/>
            <w:tcBorders>
              <w:top w:val="outset" w:sz="6" w:space="0" w:color="auto"/>
              <w:left w:val="outset" w:sz="6" w:space="0" w:color="auto"/>
              <w:bottom w:val="outset" w:sz="6" w:space="0" w:color="auto"/>
              <w:right w:val="outset" w:sz="6" w:space="0" w:color="auto"/>
            </w:tcBorders>
            <w:vAlign w:val="center"/>
            <w:hideMark/>
          </w:tcPr>
          <w:p w14:paraId="3DEE3575" w14:textId="77777777" w:rsidR="005501B1" w:rsidRPr="00D355BF" w:rsidRDefault="005501B1" w:rsidP="000C6494"/>
        </w:tc>
        <w:tc>
          <w:tcPr>
            <w:tcW w:w="0" w:type="auto"/>
            <w:vMerge/>
            <w:tcBorders>
              <w:top w:val="outset" w:sz="6" w:space="0" w:color="auto"/>
              <w:left w:val="outset" w:sz="6" w:space="0" w:color="auto"/>
              <w:bottom w:val="outset" w:sz="6" w:space="0" w:color="auto"/>
              <w:right w:val="outset" w:sz="6" w:space="0" w:color="auto"/>
            </w:tcBorders>
            <w:vAlign w:val="center"/>
            <w:hideMark/>
          </w:tcPr>
          <w:p w14:paraId="3DEE3576" w14:textId="77777777" w:rsidR="005501B1" w:rsidRPr="00D355BF" w:rsidRDefault="005501B1" w:rsidP="000C6494"/>
        </w:tc>
        <w:tc>
          <w:tcPr>
            <w:tcW w:w="0" w:type="auto"/>
            <w:vMerge/>
            <w:tcBorders>
              <w:top w:val="outset" w:sz="6" w:space="0" w:color="auto"/>
              <w:left w:val="outset" w:sz="6" w:space="0" w:color="auto"/>
              <w:bottom w:val="outset" w:sz="6" w:space="0" w:color="auto"/>
              <w:right w:val="outset" w:sz="6" w:space="0" w:color="auto"/>
            </w:tcBorders>
            <w:vAlign w:val="center"/>
            <w:hideMark/>
          </w:tcPr>
          <w:p w14:paraId="3DEE3577" w14:textId="77777777" w:rsidR="005501B1" w:rsidRPr="00D355BF" w:rsidRDefault="005501B1" w:rsidP="000C6494"/>
        </w:tc>
        <w:tc>
          <w:tcPr>
            <w:tcW w:w="600" w:type="pct"/>
            <w:tcBorders>
              <w:top w:val="outset" w:sz="6" w:space="0" w:color="auto"/>
              <w:left w:val="outset" w:sz="6" w:space="0" w:color="auto"/>
              <w:bottom w:val="outset" w:sz="6" w:space="0" w:color="auto"/>
              <w:right w:val="outset" w:sz="6" w:space="0" w:color="auto"/>
            </w:tcBorders>
            <w:vAlign w:val="center"/>
            <w:hideMark/>
          </w:tcPr>
          <w:p w14:paraId="3DEE3578" w14:textId="77777777" w:rsidR="00132530" w:rsidRPr="008A03A8" w:rsidRDefault="005501B1" w:rsidP="000C6494">
            <w:r w:rsidRPr="008A03A8">
              <w:t>difteriju un stinguma krampjiem</w:t>
            </w:r>
          </w:p>
        </w:tc>
        <w:tc>
          <w:tcPr>
            <w:tcW w:w="500" w:type="pct"/>
            <w:gridSpan w:val="2"/>
            <w:tcBorders>
              <w:top w:val="outset" w:sz="6" w:space="0" w:color="auto"/>
              <w:left w:val="outset" w:sz="6" w:space="0" w:color="auto"/>
              <w:bottom w:val="outset" w:sz="6" w:space="0" w:color="auto"/>
              <w:right w:val="outset" w:sz="6" w:space="0" w:color="auto"/>
            </w:tcBorders>
            <w:vAlign w:val="center"/>
            <w:hideMark/>
          </w:tcPr>
          <w:p w14:paraId="3DEE3579" w14:textId="77777777" w:rsidR="00132530" w:rsidRPr="008A03A8" w:rsidRDefault="005501B1" w:rsidP="000C6494">
            <w:r w:rsidRPr="008A03A8">
              <w:t>garo klepu</w:t>
            </w:r>
          </w:p>
        </w:tc>
        <w:tc>
          <w:tcPr>
            <w:tcW w:w="500" w:type="pct"/>
            <w:gridSpan w:val="2"/>
            <w:tcBorders>
              <w:top w:val="outset" w:sz="6" w:space="0" w:color="auto"/>
              <w:left w:val="outset" w:sz="6" w:space="0" w:color="auto"/>
              <w:bottom w:val="outset" w:sz="6" w:space="0" w:color="auto"/>
              <w:right w:val="outset" w:sz="6" w:space="0" w:color="auto"/>
            </w:tcBorders>
            <w:vAlign w:val="center"/>
            <w:hideMark/>
          </w:tcPr>
          <w:p w14:paraId="3DEE357A" w14:textId="77777777" w:rsidR="00132530" w:rsidRPr="008A03A8" w:rsidRDefault="005501B1" w:rsidP="000C6494">
            <w:r w:rsidRPr="008A03A8">
              <w:t>poliomielītu</w:t>
            </w:r>
          </w:p>
        </w:tc>
        <w:tc>
          <w:tcPr>
            <w:tcW w:w="750" w:type="pct"/>
            <w:gridSpan w:val="2"/>
            <w:tcBorders>
              <w:top w:val="outset" w:sz="6" w:space="0" w:color="auto"/>
              <w:left w:val="outset" w:sz="6" w:space="0" w:color="auto"/>
              <w:bottom w:val="outset" w:sz="6" w:space="0" w:color="auto"/>
              <w:right w:val="outset" w:sz="6" w:space="0" w:color="auto"/>
            </w:tcBorders>
            <w:vAlign w:val="center"/>
            <w:hideMark/>
          </w:tcPr>
          <w:p w14:paraId="3DEE357B" w14:textId="77777777" w:rsidR="00132530" w:rsidRPr="008A03A8" w:rsidRDefault="005501B1" w:rsidP="000C6494">
            <w:r w:rsidRPr="008A03A8">
              <w:t>b tipa Haemo-philus influenzae infekciju</w:t>
            </w:r>
          </w:p>
        </w:tc>
        <w:tc>
          <w:tcPr>
            <w:tcW w:w="600" w:type="pct"/>
            <w:tcBorders>
              <w:top w:val="outset" w:sz="6" w:space="0" w:color="auto"/>
              <w:left w:val="outset" w:sz="6" w:space="0" w:color="auto"/>
              <w:bottom w:val="outset" w:sz="6" w:space="0" w:color="auto"/>
              <w:right w:val="outset" w:sz="6" w:space="0" w:color="auto"/>
            </w:tcBorders>
            <w:vAlign w:val="center"/>
            <w:hideMark/>
          </w:tcPr>
          <w:p w14:paraId="3DEE357C" w14:textId="77777777" w:rsidR="00132530" w:rsidRPr="008A03A8" w:rsidRDefault="005501B1" w:rsidP="000C6494">
            <w:r w:rsidRPr="008A03A8">
              <w:t>pneimokoku infekciju</w:t>
            </w:r>
          </w:p>
        </w:tc>
      </w:tr>
      <w:tr w:rsidR="005501B1" w:rsidRPr="00D355BF" w14:paraId="3DEE3586" w14:textId="77777777" w:rsidTr="00132530">
        <w:trPr>
          <w:trHeight w:val="15"/>
        </w:trPr>
        <w:tc>
          <w:tcPr>
            <w:tcW w:w="450" w:type="pct"/>
            <w:tcBorders>
              <w:top w:val="outset" w:sz="6" w:space="0" w:color="auto"/>
              <w:left w:val="outset" w:sz="6" w:space="0" w:color="auto"/>
              <w:bottom w:val="outset" w:sz="6" w:space="0" w:color="auto"/>
              <w:right w:val="outset" w:sz="6" w:space="0" w:color="auto"/>
            </w:tcBorders>
            <w:hideMark/>
          </w:tcPr>
          <w:p w14:paraId="3DEE357E" w14:textId="77777777" w:rsidR="00132530" w:rsidRPr="008A03A8" w:rsidRDefault="005501B1" w:rsidP="000C6494">
            <w:r w:rsidRPr="008A03A8">
              <w:t>A</w:t>
            </w:r>
          </w:p>
        </w:tc>
        <w:tc>
          <w:tcPr>
            <w:tcW w:w="1050" w:type="pct"/>
            <w:tcBorders>
              <w:top w:val="outset" w:sz="6" w:space="0" w:color="auto"/>
              <w:left w:val="outset" w:sz="6" w:space="0" w:color="auto"/>
              <w:bottom w:val="outset" w:sz="6" w:space="0" w:color="auto"/>
              <w:right w:val="outset" w:sz="6" w:space="0" w:color="auto"/>
            </w:tcBorders>
            <w:hideMark/>
          </w:tcPr>
          <w:p w14:paraId="3DEE357F" w14:textId="77777777" w:rsidR="00132530" w:rsidRPr="008A03A8" w:rsidRDefault="005501B1" w:rsidP="000C6494">
            <w:r w:rsidRPr="008A03A8">
              <w:t>B</w:t>
            </w:r>
          </w:p>
        </w:tc>
        <w:tc>
          <w:tcPr>
            <w:tcW w:w="550" w:type="pct"/>
            <w:tcBorders>
              <w:top w:val="outset" w:sz="6" w:space="0" w:color="auto"/>
              <w:left w:val="outset" w:sz="6" w:space="0" w:color="auto"/>
              <w:bottom w:val="outset" w:sz="6" w:space="0" w:color="auto"/>
              <w:right w:val="outset" w:sz="6" w:space="0" w:color="auto"/>
            </w:tcBorders>
            <w:hideMark/>
          </w:tcPr>
          <w:p w14:paraId="3DEE3580" w14:textId="77777777" w:rsidR="00132530" w:rsidRPr="008A03A8" w:rsidRDefault="005501B1" w:rsidP="000C6494">
            <w:r w:rsidRPr="008A03A8">
              <w:t>C</w:t>
            </w:r>
          </w:p>
        </w:tc>
        <w:tc>
          <w:tcPr>
            <w:tcW w:w="600" w:type="pct"/>
            <w:tcBorders>
              <w:top w:val="outset" w:sz="6" w:space="0" w:color="auto"/>
              <w:left w:val="outset" w:sz="6" w:space="0" w:color="auto"/>
              <w:bottom w:val="outset" w:sz="6" w:space="0" w:color="auto"/>
              <w:right w:val="outset" w:sz="6" w:space="0" w:color="auto"/>
            </w:tcBorders>
            <w:hideMark/>
          </w:tcPr>
          <w:p w14:paraId="3DEE3581" w14:textId="77777777" w:rsidR="00132530" w:rsidRPr="008A03A8" w:rsidRDefault="005501B1" w:rsidP="000C6494">
            <w:r w:rsidRPr="008A03A8">
              <w:t>01</w:t>
            </w:r>
          </w:p>
        </w:tc>
        <w:tc>
          <w:tcPr>
            <w:tcW w:w="500" w:type="pct"/>
            <w:gridSpan w:val="2"/>
            <w:tcBorders>
              <w:top w:val="outset" w:sz="6" w:space="0" w:color="auto"/>
              <w:left w:val="outset" w:sz="6" w:space="0" w:color="auto"/>
              <w:bottom w:val="outset" w:sz="6" w:space="0" w:color="auto"/>
              <w:right w:val="outset" w:sz="6" w:space="0" w:color="auto"/>
            </w:tcBorders>
            <w:hideMark/>
          </w:tcPr>
          <w:p w14:paraId="3DEE3582" w14:textId="77777777" w:rsidR="00132530" w:rsidRPr="008A03A8" w:rsidRDefault="005501B1" w:rsidP="000C6494">
            <w:r w:rsidRPr="008A03A8">
              <w:t>02</w:t>
            </w:r>
          </w:p>
        </w:tc>
        <w:tc>
          <w:tcPr>
            <w:tcW w:w="500" w:type="pct"/>
            <w:gridSpan w:val="2"/>
            <w:tcBorders>
              <w:top w:val="outset" w:sz="6" w:space="0" w:color="auto"/>
              <w:left w:val="outset" w:sz="6" w:space="0" w:color="auto"/>
              <w:bottom w:val="outset" w:sz="6" w:space="0" w:color="auto"/>
              <w:right w:val="outset" w:sz="6" w:space="0" w:color="auto"/>
            </w:tcBorders>
            <w:hideMark/>
          </w:tcPr>
          <w:p w14:paraId="3DEE3583" w14:textId="77777777" w:rsidR="00132530" w:rsidRPr="008A03A8" w:rsidRDefault="005501B1" w:rsidP="000C6494">
            <w:r w:rsidRPr="008A03A8">
              <w:t>03</w:t>
            </w:r>
          </w:p>
        </w:tc>
        <w:tc>
          <w:tcPr>
            <w:tcW w:w="750" w:type="pct"/>
            <w:gridSpan w:val="2"/>
            <w:tcBorders>
              <w:top w:val="outset" w:sz="6" w:space="0" w:color="auto"/>
              <w:left w:val="outset" w:sz="6" w:space="0" w:color="auto"/>
              <w:bottom w:val="outset" w:sz="6" w:space="0" w:color="auto"/>
              <w:right w:val="outset" w:sz="6" w:space="0" w:color="auto"/>
            </w:tcBorders>
            <w:hideMark/>
          </w:tcPr>
          <w:p w14:paraId="3DEE3584" w14:textId="77777777" w:rsidR="00132530" w:rsidRPr="008A03A8" w:rsidRDefault="005501B1" w:rsidP="000C6494">
            <w:r w:rsidRPr="008A03A8">
              <w:t>04</w:t>
            </w:r>
          </w:p>
        </w:tc>
        <w:tc>
          <w:tcPr>
            <w:tcW w:w="600" w:type="pct"/>
            <w:tcBorders>
              <w:top w:val="outset" w:sz="6" w:space="0" w:color="auto"/>
              <w:left w:val="outset" w:sz="6" w:space="0" w:color="auto"/>
              <w:bottom w:val="outset" w:sz="6" w:space="0" w:color="auto"/>
              <w:right w:val="outset" w:sz="6" w:space="0" w:color="auto"/>
            </w:tcBorders>
            <w:hideMark/>
          </w:tcPr>
          <w:p w14:paraId="3DEE3585" w14:textId="77777777" w:rsidR="00132530" w:rsidRPr="008A03A8" w:rsidRDefault="005501B1" w:rsidP="000C6494">
            <w:r w:rsidRPr="008A03A8">
              <w:t>05</w:t>
            </w:r>
          </w:p>
        </w:tc>
      </w:tr>
      <w:tr w:rsidR="005501B1" w:rsidRPr="00D355BF" w14:paraId="3DEE358F" w14:textId="77777777" w:rsidTr="00132530">
        <w:trPr>
          <w:trHeight w:val="15"/>
        </w:trPr>
        <w:tc>
          <w:tcPr>
            <w:tcW w:w="450" w:type="pct"/>
            <w:vMerge w:val="restart"/>
            <w:tcBorders>
              <w:top w:val="outset" w:sz="6" w:space="0" w:color="auto"/>
              <w:left w:val="outset" w:sz="6" w:space="0" w:color="auto"/>
              <w:bottom w:val="outset" w:sz="6" w:space="0" w:color="auto"/>
              <w:right w:val="outset" w:sz="6" w:space="0" w:color="auto"/>
            </w:tcBorders>
            <w:hideMark/>
          </w:tcPr>
          <w:p w14:paraId="3DEE3587" w14:textId="77777777" w:rsidR="005501B1" w:rsidRPr="008A03A8" w:rsidRDefault="005501B1" w:rsidP="000C6494">
            <w:r w:rsidRPr="008A03A8">
              <w:t>1.pote</w:t>
            </w:r>
          </w:p>
        </w:tc>
        <w:tc>
          <w:tcPr>
            <w:tcW w:w="1050" w:type="pct"/>
            <w:tcBorders>
              <w:top w:val="outset" w:sz="6" w:space="0" w:color="auto"/>
              <w:left w:val="outset" w:sz="6" w:space="0" w:color="auto"/>
              <w:bottom w:val="outset" w:sz="6" w:space="0" w:color="auto"/>
              <w:right w:val="outset" w:sz="6" w:space="0" w:color="auto"/>
            </w:tcBorders>
            <w:hideMark/>
          </w:tcPr>
          <w:p w14:paraId="3DEE3588" w14:textId="77777777" w:rsidR="005501B1" w:rsidRPr="008A03A8" w:rsidRDefault="005501B1" w:rsidP="000C6494">
            <w:r w:rsidRPr="008A03A8">
              <w:t>Kopā</w:t>
            </w:r>
          </w:p>
        </w:tc>
        <w:tc>
          <w:tcPr>
            <w:tcW w:w="550" w:type="pct"/>
            <w:tcBorders>
              <w:top w:val="outset" w:sz="6" w:space="0" w:color="auto"/>
              <w:left w:val="outset" w:sz="6" w:space="0" w:color="auto"/>
              <w:bottom w:val="outset" w:sz="6" w:space="0" w:color="auto"/>
              <w:right w:val="outset" w:sz="6" w:space="0" w:color="auto"/>
            </w:tcBorders>
            <w:hideMark/>
          </w:tcPr>
          <w:p w14:paraId="3DEE3589" w14:textId="77777777" w:rsidR="00132530" w:rsidRPr="008A03A8" w:rsidRDefault="005501B1" w:rsidP="000C6494">
            <w:r w:rsidRPr="008A03A8">
              <w:t>1</w:t>
            </w:r>
          </w:p>
        </w:tc>
        <w:tc>
          <w:tcPr>
            <w:tcW w:w="600" w:type="pct"/>
            <w:tcBorders>
              <w:top w:val="outset" w:sz="6" w:space="0" w:color="auto"/>
              <w:left w:val="outset" w:sz="6" w:space="0" w:color="auto"/>
              <w:bottom w:val="outset" w:sz="6" w:space="0" w:color="auto"/>
              <w:right w:val="outset" w:sz="6" w:space="0" w:color="auto"/>
            </w:tcBorders>
            <w:hideMark/>
          </w:tcPr>
          <w:p w14:paraId="3DEE358A" w14:textId="77777777" w:rsidR="005501B1" w:rsidRPr="00D355BF" w:rsidRDefault="005501B1" w:rsidP="000C6494"/>
        </w:tc>
        <w:tc>
          <w:tcPr>
            <w:tcW w:w="500" w:type="pct"/>
            <w:gridSpan w:val="2"/>
            <w:tcBorders>
              <w:top w:val="outset" w:sz="6" w:space="0" w:color="auto"/>
              <w:left w:val="outset" w:sz="6" w:space="0" w:color="auto"/>
              <w:bottom w:val="outset" w:sz="6" w:space="0" w:color="auto"/>
              <w:right w:val="outset" w:sz="6" w:space="0" w:color="auto"/>
            </w:tcBorders>
            <w:hideMark/>
          </w:tcPr>
          <w:p w14:paraId="3DEE358B" w14:textId="77777777" w:rsidR="005501B1" w:rsidRPr="00D355BF" w:rsidRDefault="005501B1" w:rsidP="000C6494"/>
        </w:tc>
        <w:tc>
          <w:tcPr>
            <w:tcW w:w="500" w:type="pct"/>
            <w:gridSpan w:val="2"/>
            <w:tcBorders>
              <w:top w:val="outset" w:sz="6" w:space="0" w:color="auto"/>
              <w:left w:val="outset" w:sz="6" w:space="0" w:color="auto"/>
              <w:bottom w:val="outset" w:sz="6" w:space="0" w:color="auto"/>
              <w:right w:val="outset" w:sz="6" w:space="0" w:color="auto"/>
            </w:tcBorders>
            <w:hideMark/>
          </w:tcPr>
          <w:p w14:paraId="3DEE358C" w14:textId="77777777" w:rsidR="005501B1" w:rsidRPr="00D355BF" w:rsidRDefault="005501B1" w:rsidP="000C6494"/>
        </w:tc>
        <w:tc>
          <w:tcPr>
            <w:tcW w:w="750" w:type="pct"/>
            <w:gridSpan w:val="2"/>
            <w:tcBorders>
              <w:top w:val="outset" w:sz="6" w:space="0" w:color="auto"/>
              <w:left w:val="outset" w:sz="6" w:space="0" w:color="auto"/>
              <w:bottom w:val="outset" w:sz="6" w:space="0" w:color="auto"/>
              <w:right w:val="outset" w:sz="6" w:space="0" w:color="auto"/>
            </w:tcBorders>
            <w:hideMark/>
          </w:tcPr>
          <w:p w14:paraId="3DEE358D" w14:textId="77777777" w:rsidR="005501B1" w:rsidRPr="00D355BF" w:rsidRDefault="005501B1" w:rsidP="000C6494"/>
        </w:tc>
        <w:tc>
          <w:tcPr>
            <w:tcW w:w="600" w:type="pct"/>
            <w:tcBorders>
              <w:top w:val="outset" w:sz="6" w:space="0" w:color="auto"/>
              <w:left w:val="outset" w:sz="6" w:space="0" w:color="auto"/>
              <w:bottom w:val="outset" w:sz="6" w:space="0" w:color="auto"/>
              <w:right w:val="outset" w:sz="6" w:space="0" w:color="auto"/>
            </w:tcBorders>
            <w:hideMark/>
          </w:tcPr>
          <w:p w14:paraId="3DEE358E" w14:textId="77777777" w:rsidR="005501B1" w:rsidRPr="00D355BF" w:rsidRDefault="005501B1" w:rsidP="000C6494"/>
        </w:tc>
      </w:tr>
      <w:tr w:rsidR="005501B1" w:rsidRPr="00D355BF" w14:paraId="3DEE3598" w14:textId="77777777" w:rsidTr="00132530">
        <w:trPr>
          <w:trHeight w:val="15"/>
        </w:trPr>
        <w:tc>
          <w:tcPr>
            <w:tcW w:w="0" w:type="auto"/>
            <w:vMerge/>
            <w:tcBorders>
              <w:top w:val="outset" w:sz="6" w:space="0" w:color="auto"/>
              <w:left w:val="outset" w:sz="6" w:space="0" w:color="auto"/>
              <w:bottom w:val="outset" w:sz="6" w:space="0" w:color="auto"/>
              <w:right w:val="outset" w:sz="6" w:space="0" w:color="auto"/>
            </w:tcBorders>
            <w:vAlign w:val="center"/>
            <w:hideMark/>
          </w:tcPr>
          <w:p w14:paraId="3DEE3590" w14:textId="77777777" w:rsidR="005501B1" w:rsidRPr="00D355BF" w:rsidRDefault="005501B1" w:rsidP="000C6494"/>
        </w:tc>
        <w:tc>
          <w:tcPr>
            <w:tcW w:w="1050" w:type="pct"/>
            <w:tcBorders>
              <w:top w:val="outset" w:sz="6" w:space="0" w:color="auto"/>
              <w:left w:val="outset" w:sz="6" w:space="0" w:color="auto"/>
              <w:bottom w:val="outset" w:sz="6" w:space="0" w:color="auto"/>
              <w:right w:val="outset" w:sz="6" w:space="0" w:color="auto"/>
            </w:tcBorders>
            <w:hideMark/>
          </w:tcPr>
          <w:p w14:paraId="3DEE3591" w14:textId="77777777" w:rsidR="005501B1" w:rsidRPr="008A03A8" w:rsidRDefault="005501B1" w:rsidP="000C6494">
            <w:r w:rsidRPr="008A03A8">
              <w:t>t.sk. 2 mēneši</w:t>
            </w:r>
          </w:p>
        </w:tc>
        <w:tc>
          <w:tcPr>
            <w:tcW w:w="550" w:type="pct"/>
            <w:tcBorders>
              <w:top w:val="outset" w:sz="6" w:space="0" w:color="auto"/>
              <w:left w:val="outset" w:sz="6" w:space="0" w:color="auto"/>
              <w:bottom w:val="outset" w:sz="6" w:space="0" w:color="auto"/>
              <w:right w:val="outset" w:sz="6" w:space="0" w:color="auto"/>
            </w:tcBorders>
            <w:hideMark/>
          </w:tcPr>
          <w:p w14:paraId="3DEE3592" w14:textId="77777777" w:rsidR="00132530" w:rsidRPr="008A03A8" w:rsidRDefault="005501B1" w:rsidP="000C6494">
            <w:r w:rsidRPr="008A03A8">
              <w:t>2</w:t>
            </w:r>
          </w:p>
        </w:tc>
        <w:tc>
          <w:tcPr>
            <w:tcW w:w="600" w:type="pct"/>
            <w:tcBorders>
              <w:top w:val="outset" w:sz="6" w:space="0" w:color="auto"/>
              <w:left w:val="outset" w:sz="6" w:space="0" w:color="auto"/>
              <w:bottom w:val="outset" w:sz="6" w:space="0" w:color="auto"/>
              <w:right w:val="outset" w:sz="6" w:space="0" w:color="auto"/>
            </w:tcBorders>
            <w:hideMark/>
          </w:tcPr>
          <w:p w14:paraId="3DEE3593" w14:textId="77777777" w:rsidR="005501B1" w:rsidRPr="00D355BF" w:rsidRDefault="005501B1" w:rsidP="000C6494"/>
        </w:tc>
        <w:tc>
          <w:tcPr>
            <w:tcW w:w="500" w:type="pct"/>
            <w:gridSpan w:val="2"/>
            <w:tcBorders>
              <w:top w:val="outset" w:sz="6" w:space="0" w:color="auto"/>
              <w:left w:val="outset" w:sz="6" w:space="0" w:color="auto"/>
              <w:bottom w:val="outset" w:sz="6" w:space="0" w:color="auto"/>
              <w:right w:val="outset" w:sz="6" w:space="0" w:color="auto"/>
            </w:tcBorders>
            <w:hideMark/>
          </w:tcPr>
          <w:p w14:paraId="3DEE3594" w14:textId="77777777" w:rsidR="005501B1" w:rsidRPr="00D355BF" w:rsidRDefault="005501B1" w:rsidP="000C6494"/>
        </w:tc>
        <w:tc>
          <w:tcPr>
            <w:tcW w:w="500" w:type="pct"/>
            <w:gridSpan w:val="2"/>
            <w:tcBorders>
              <w:top w:val="outset" w:sz="6" w:space="0" w:color="auto"/>
              <w:left w:val="outset" w:sz="6" w:space="0" w:color="auto"/>
              <w:bottom w:val="outset" w:sz="6" w:space="0" w:color="auto"/>
              <w:right w:val="outset" w:sz="6" w:space="0" w:color="auto"/>
            </w:tcBorders>
            <w:hideMark/>
          </w:tcPr>
          <w:p w14:paraId="3DEE3595" w14:textId="77777777" w:rsidR="005501B1" w:rsidRPr="00D355BF" w:rsidRDefault="005501B1" w:rsidP="000C6494"/>
        </w:tc>
        <w:tc>
          <w:tcPr>
            <w:tcW w:w="750" w:type="pct"/>
            <w:gridSpan w:val="2"/>
            <w:tcBorders>
              <w:top w:val="outset" w:sz="6" w:space="0" w:color="auto"/>
              <w:left w:val="outset" w:sz="6" w:space="0" w:color="auto"/>
              <w:bottom w:val="outset" w:sz="6" w:space="0" w:color="auto"/>
              <w:right w:val="outset" w:sz="6" w:space="0" w:color="auto"/>
            </w:tcBorders>
            <w:hideMark/>
          </w:tcPr>
          <w:p w14:paraId="3DEE3596" w14:textId="77777777" w:rsidR="005501B1" w:rsidRPr="00D355BF" w:rsidRDefault="005501B1" w:rsidP="000C6494"/>
        </w:tc>
        <w:tc>
          <w:tcPr>
            <w:tcW w:w="600" w:type="pct"/>
            <w:tcBorders>
              <w:top w:val="outset" w:sz="6" w:space="0" w:color="auto"/>
              <w:left w:val="outset" w:sz="6" w:space="0" w:color="auto"/>
              <w:bottom w:val="outset" w:sz="6" w:space="0" w:color="auto"/>
              <w:right w:val="outset" w:sz="6" w:space="0" w:color="auto"/>
            </w:tcBorders>
            <w:hideMark/>
          </w:tcPr>
          <w:p w14:paraId="3DEE3597" w14:textId="77777777" w:rsidR="005501B1" w:rsidRPr="00D355BF" w:rsidRDefault="005501B1" w:rsidP="000C6494"/>
        </w:tc>
      </w:tr>
      <w:tr w:rsidR="005501B1" w:rsidRPr="00D355BF" w14:paraId="3DEE35A1" w14:textId="77777777" w:rsidTr="00132530">
        <w:trPr>
          <w:trHeight w:val="15"/>
        </w:trPr>
        <w:tc>
          <w:tcPr>
            <w:tcW w:w="450" w:type="pct"/>
            <w:tcBorders>
              <w:top w:val="outset" w:sz="6" w:space="0" w:color="auto"/>
              <w:left w:val="outset" w:sz="6" w:space="0" w:color="auto"/>
              <w:bottom w:val="outset" w:sz="6" w:space="0" w:color="auto"/>
              <w:right w:val="outset" w:sz="6" w:space="0" w:color="auto"/>
            </w:tcBorders>
            <w:hideMark/>
          </w:tcPr>
          <w:p w14:paraId="3DEE3599" w14:textId="77777777" w:rsidR="005501B1" w:rsidRPr="008A03A8" w:rsidRDefault="005501B1" w:rsidP="000C6494">
            <w:r w:rsidRPr="008A03A8">
              <w:t>2.pote</w:t>
            </w:r>
          </w:p>
        </w:tc>
        <w:tc>
          <w:tcPr>
            <w:tcW w:w="1050" w:type="pct"/>
            <w:tcBorders>
              <w:top w:val="outset" w:sz="6" w:space="0" w:color="auto"/>
              <w:left w:val="outset" w:sz="6" w:space="0" w:color="auto"/>
              <w:bottom w:val="outset" w:sz="6" w:space="0" w:color="auto"/>
              <w:right w:val="outset" w:sz="6" w:space="0" w:color="auto"/>
            </w:tcBorders>
            <w:hideMark/>
          </w:tcPr>
          <w:p w14:paraId="3DEE359A" w14:textId="77777777" w:rsidR="005501B1" w:rsidRPr="008A03A8" w:rsidRDefault="005501B1" w:rsidP="000C6494">
            <w:r w:rsidRPr="008A03A8">
              <w:t>Kopā</w:t>
            </w:r>
          </w:p>
        </w:tc>
        <w:tc>
          <w:tcPr>
            <w:tcW w:w="550" w:type="pct"/>
            <w:tcBorders>
              <w:top w:val="outset" w:sz="6" w:space="0" w:color="auto"/>
              <w:left w:val="outset" w:sz="6" w:space="0" w:color="auto"/>
              <w:bottom w:val="outset" w:sz="6" w:space="0" w:color="auto"/>
              <w:right w:val="outset" w:sz="6" w:space="0" w:color="auto"/>
            </w:tcBorders>
            <w:hideMark/>
          </w:tcPr>
          <w:p w14:paraId="3DEE359B" w14:textId="77777777" w:rsidR="00132530" w:rsidRPr="008A03A8" w:rsidRDefault="005501B1" w:rsidP="000C6494">
            <w:r w:rsidRPr="008A03A8">
              <w:t>3</w:t>
            </w:r>
          </w:p>
        </w:tc>
        <w:tc>
          <w:tcPr>
            <w:tcW w:w="600" w:type="pct"/>
            <w:tcBorders>
              <w:top w:val="outset" w:sz="6" w:space="0" w:color="auto"/>
              <w:left w:val="outset" w:sz="6" w:space="0" w:color="auto"/>
              <w:bottom w:val="outset" w:sz="6" w:space="0" w:color="auto"/>
              <w:right w:val="outset" w:sz="6" w:space="0" w:color="auto"/>
            </w:tcBorders>
            <w:hideMark/>
          </w:tcPr>
          <w:p w14:paraId="3DEE359C" w14:textId="77777777" w:rsidR="005501B1" w:rsidRPr="00D355BF" w:rsidRDefault="005501B1" w:rsidP="000C6494"/>
        </w:tc>
        <w:tc>
          <w:tcPr>
            <w:tcW w:w="500" w:type="pct"/>
            <w:gridSpan w:val="2"/>
            <w:tcBorders>
              <w:top w:val="outset" w:sz="6" w:space="0" w:color="auto"/>
              <w:left w:val="outset" w:sz="6" w:space="0" w:color="auto"/>
              <w:bottom w:val="outset" w:sz="6" w:space="0" w:color="auto"/>
              <w:right w:val="outset" w:sz="6" w:space="0" w:color="auto"/>
            </w:tcBorders>
            <w:hideMark/>
          </w:tcPr>
          <w:p w14:paraId="3DEE359D" w14:textId="77777777" w:rsidR="005501B1" w:rsidRPr="00D355BF" w:rsidRDefault="005501B1" w:rsidP="000C6494"/>
        </w:tc>
        <w:tc>
          <w:tcPr>
            <w:tcW w:w="500" w:type="pct"/>
            <w:gridSpan w:val="2"/>
            <w:tcBorders>
              <w:top w:val="outset" w:sz="6" w:space="0" w:color="auto"/>
              <w:left w:val="outset" w:sz="6" w:space="0" w:color="auto"/>
              <w:bottom w:val="outset" w:sz="6" w:space="0" w:color="auto"/>
              <w:right w:val="outset" w:sz="6" w:space="0" w:color="auto"/>
            </w:tcBorders>
            <w:hideMark/>
          </w:tcPr>
          <w:p w14:paraId="3DEE359E" w14:textId="77777777" w:rsidR="005501B1" w:rsidRPr="00D355BF" w:rsidRDefault="005501B1" w:rsidP="000C6494"/>
        </w:tc>
        <w:tc>
          <w:tcPr>
            <w:tcW w:w="750" w:type="pct"/>
            <w:gridSpan w:val="2"/>
            <w:tcBorders>
              <w:top w:val="outset" w:sz="6" w:space="0" w:color="auto"/>
              <w:left w:val="outset" w:sz="6" w:space="0" w:color="auto"/>
              <w:bottom w:val="outset" w:sz="6" w:space="0" w:color="auto"/>
              <w:right w:val="outset" w:sz="6" w:space="0" w:color="auto"/>
            </w:tcBorders>
            <w:hideMark/>
          </w:tcPr>
          <w:p w14:paraId="3DEE359F" w14:textId="77777777" w:rsidR="005501B1" w:rsidRPr="00D355BF" w:rsidRDefault="005501B1" w:rsidP="000C6494"/>
        </w:tc>
        <w:tc>
          <w:tcPr>
            <w:tcW w:w="600" w:type="pct"/>
            <w:tcBorders>
              <w:top w:val="outset" w:sz="6" w:space="0" w:color="auto"/>
              <w:left w:val="outset" w:sz="6" w:space="0" w:color="auto"/>
              <w:bottom w:val="outset" w:sz="6" w:space="0" w:color="auto"/>
              <w:right w:val="outset" w:sz="6" w:space="0" w:color="auto"/>
            </w:tcBorders>
            <w:hideMark/>
          </w:tcPr>
          <w:p w14:paraId="3DEE35A0" w14:textId="77777777" w:rsidR="005501B1" w:rsidRPr="00D355BF" w:rsidRDefault="005501B1" w:rsidP="000C6494"/>
        </w:tc>
      </w:tr>
      <w:tr w:rsidR="005501B1" w:rsidRPr="00D355BF" w14:paraId="3DEE35AA" w14:textId="77777777" w:rsidTr="00132530">
        <w:trPr>
          <w:trHeight w:val="15"/>
        </w:trPr>
        <w:tc>
          <w:tcPr>
            <w:tcW w:w="450" w:type="pct"/>
            <w:vMerge w:val="restart"/>
            <w:tcBorders>
              <w:top w:val="outset" w:sz="6" w:space="0" w:color="auto"/>
              <w:left w:val="outset" w:sz="6" w:space="0" w:color="auto"/>
              <w:bottom w:val="outset" w:sz="6" w:space="0" w:color="auto"/>
              <w:right w:val="outset" w:sz="6" w:space="0" w:color="auto"/>
            </w:tcBorders>
            <w:hideMark/>
          </w:tcPr>
          <w:p w14:paraId="3DEE35A2" w14:textId="77777777" w:rsidR="005501B1" w:rsidRPr="008A03A8" w:rsidRDefault="005501B1" w:rsidP="000C6494">
            <w:r w:rsidRPr="008A03A8">
              <w:t>3.pote</w:t>
            </w:r>
          </w:p>
        </w:tc>
        <w:tc>
          <w:tcPr>
            <w:tcW w:w="1050" w:type="pct"/>
            <w:tcBorders>
              <w:top w:val="outset" w:sz="6" w:space="0" w:color="auto"/>
              <w:left w:val="outset" w:sz="6" w:space="0" w:color="auto"/>
              <w:bottom w:val="outset" w:sz="6" w:space="0" w:color="auto"/>
              <w:right w:val="outset" w:sz="6" w:space="0" w:color="auto"/>
            </w:tcBorders>
            <w:hideMark/>
          </w:tcPr>
          <w:p w14:paraId="3DEE35A3" w14:textId="77777777" w:rsidR="005501B1" w:rsidRPr="008A03A8" w:rsidRDefault="005501B1" w:rsidP="000C6494">
            <w:r w:rsidRPr="008A03A8">
              <w:t>Kopā</w:t>
            </w:r>
          </w:p>
        </w:tc>
        <w:tc>
          <w:tcPr>
            <w:tcW w:w="550" w:type="pct"/>
            <w:tcBorders>
              <w:top w:val="outset" w:sz="6" w:space="0" w:color="auto"/>
              <w:left w:val="outset" w:sz="6" w:space="0" w:color="auto"/>
              <w:bottom w:val="outset" w:sz="6" w:space="0" w:color="auto"/>
              <w:right w:val="outset" w:sz="6" w:space="0" w:color="auto"/>
            </w:tcBorders>
            <w:hideMark/>
          </w:tcPr>
          <w:p w14:paraId="3DEE35A4" w14:textId="77777777" w:rsidR="00132530" w:rsidRPr="008A03A8" w:rsidRDefault="005501B1" w:rsidP="000C6494">
            <w:r w:rsidRPr="008A03A8">
              <w:t>4</w:t>
            </w:r>
          </w:p>
        </w:tc>
        <w:tc>
          <w:tcPr>
            <w:tcW w:w="600" w:type="pct"/>
            <w:tcBorders>
              <w:top w:val="outset" w:sz="6" w:space="0" w:color="auto"/>
              <w:left w:val="outset" w:sz="6" w:space="0" w:color="auto"/>
              <w:bottom w:val="outset" w:sz="6" w:space="0" w:color="auto"/>
              <w:right w:val="outset" w:sz="6" w:space="0" w:color="auto"/>
            </w:tcBorders>
            <w:hideMark/>
          </w:tcPr>
          <w:p w14:paraId="3DEE35A5" w14:textId="77777777" w:rsidR="005501B1" w:rsidRPr="00D355BF" w:rsidRDefault="005501B1" w:rsidP="000C6494"/>
        </w:tc>
        <w:tc>
          <w:tcPr>
            <w:tcW w:w="500" w:type="pct"/>
            <w:gridSpan w:val="2"/>
            <w:tcBorders>
              <w:top w:val="outset" w:sz="6" w:space="0" w:color="auto"/>
              <w:left w:val="outset" w:sz="6" w:space="0" w:color="auto"/>
              <w:bottom w:val="outset" w:sz="6" w:space="0" w:color="auto"/>
              <w:right w:val="outset" w:sz="6" w:space="0" w:color="auto"/>
            </w:tcBorders>
            <w:hideMark/>
          </w:tcPr>
          <w:p w14:paraId="3DEE35A6" w14:textId="77777777" w:rsidR="005501B1" w:rsidRPr="00D355BF" w:rsidRDefault="005501B1" w:rsidP="000C6494"/>
        </w:tc>
        <w:tc>
          <w:tcPr>
            <w:tcW w:w="500" w:type="pct"/>
            <w:gridSpan w:val="2"/>
            <w:tcBorders>
              <w:top w:val="outset" w:sz="6" w:space="0" w:color="auto"/>
              <w:left w:val="outset" w:sz="6" w:space="0" w:color="auto"/>
              <w:bottom w:val="outset" w:sz="6" w:space="0" w:color="auto"/>
              <w:right w:val="outset" w:sz="6" w:space="0" w:color="auto"/>
            </w:tcBorders>
            <w:hideMark/>
          </w:tcPr>
          <w:p w14:paraId="3DEE35A7" w14:textId="77777777" w:rsidR="005501B1" w:rsidRPr="00D355BF" w:rsidRDefault="005501B1" w:rsidP="000C6494"/>
        </w:tc>
        <w:tc>
          <w:tcPr>
            <w:tcW w:w="750" w:type="pct"/>
            <w:gridSpan w:val="2"/>
            <w:tcBorders>
              <w:top w:val="outset" w:sz="6" w:space="0" w:color="auto"/>
              <w:left w:val="outset" w:sz="6" w:space="0" w:color="auto"/>
              <w:bottom w:val="outset" w:sz="6" w:space="0" w:color="auto"/>
              <w:right w:val="outset" w:sz="6" w:space="0" w:color="auto"/>
            </w:tcBorders>
            <w:hideMark/>
          </w:tcPr>
          <w:p w14:paraId="3DEE35A8" w14:textId="77777777" w:rsidR="005501B1" w:rsidRPr="00D355BF" w:rsidRDefault="005501B1" w:rsidP="000C6494"/>
        </w:tc>
        <w:tc>
          <w:tcPr>
            <w:tcW w:w="600" w:type="pct"/>
            <w:tcBorders>
              <w:top w:val="outset" w:sz="6" w:space="0" w:color="auto"/>
              <w:left w:val="outset" w:sz="6" w:space="0" w:color="auto"/>
              <w:bottom w:val="outset" w:sz="6" w:space="0" w:color="auto"/>
              <w:right w:val="outset" w:sz="6" w:space="0" w:color="auto"/>
            </w:tcBorders>
            <w:hideMark/>
          </w:tcPr>
          <w:p w14:paraId="3DEE35A9" w14:textId="77777777" w:rsidR="005501B1" w:rsidRPr="00D355BF" w:rsidRDefault="005501B1" w:rsidP="000C6494"/>
        </w:tc>
      </w:tr>
      <w:tr w:rsidR="005501B1" w:rsidRPr="00D355BF" w14:paraId="3DEE35B3" w14:textId="77777777" w:rsidTr="00132530">
        <w:trPr>
          <w:trHeight w:val="15"/>
        </w:trPr>
        <w:tc>
          <w:tcPr>
            <w:tcW w:w="0" w:type="auto"/>
            <w:vMerge/>
            <w:tcBorders>
              <w:top w:val="outset" w:sz="6" w:space="0" w:color="auto"/>
              <w:left w:val="outset" w:sz="6" w:space="0" w:color="auto"/>
              <w:bottom w:val="outset" w:sz="6" w:space="0" w:color="auto"/>
              <w:right w:val="outset" w:sz="6" w:space="0" w:color="auto"/>
            </w:tcBorders>
            <w:vAlign w:val="center"/>
            <w:hideMark/>
          </w:tcPr>
          <w:p w14:paraId="3DEE35AB" w14:textId="77777777" w:rsidR="005501B1" w:rsidRPr="00D355BF" w:rsidRDefault="005501B1" w:rsidP="000C6494"/>
        </w:tc>
        <w:tc>
          <w:tcPr>
            <w:tcW w:w="1050" w:type="pct"/>
            <w:tcBorders>
              <w:top w:val="outset" w:sz="6" w:space="0" w:color="auto"/>
              <w:left w:val="outset" w:sz="6" w:space="0" w:color="auto"/>
              <w:bottom w:val="outset" w:sz="6" w:space="0" w:color="auto"/>
              <w:right w:val="outset" w:sz="6" w:space="0" w:color="auto"/>
            </w:tcBorders>
            <w:hideMark/>
          </w:tcPr>
          <w:p w14:paraId="3DEE35AC" w14:textId="77777777" w:rsidR="005501B1" w:rsidRPr="008A03A8" w:rsidRDefault="005501B1" w:rsidP="000C6494">
            <w:r w:rsidRPr="008A03A8">
              <w:t>t.sk. 6–11 mēneši</w:t>
            </w:r>
          </w:p>
        </w:tc>
        <w:tc>
          <w:tcPr>
            <w:tcW w:w="550" w:type="pct"/>
            <w:tcBorders>
              <w:top w:val="outset" w:sz="6" w:space="0" w:color="auto"/>
              <w:left w:val="outset" w:sz="6" w:space="0" w:color="auto"/>
              <w:bottom w:val="outset" w:sz="6" w:space="0" w:color="auto"/>
              <w:right w:val="outset" w:sz="6" w:space="0" w:color="auto"/>
            </w:tcBorders>
            <w:hideMark/>
          </w:tcPr>
          <w:p w14:paraId="3DEE35AD" w14:textId="77777777" w:rsidR="00132530" w:rsidRPr="008A03A8" w:rsidRDefault="005501B1" w:rsidP="000C6494">
            <w:r w:rsidRPr="008A03A8">
              <w:t>5</w:t>
            </w:r>
          </w:p>
        </w:tc>
        <w:tc>
          <w:tcPr>
            <w:tcW w:w="600" w:type="pct"/>
            <w:tcBorders>
              <w:top w:val="outset" w:sz="6" w:space="0" w:color="auto"/>
              <w:left w:val="outset" w:sz="6" w:space="0" w:color="auto"/>
              <w:bottom w:val="outset" w:sz="6" w:space="0" w:color="auto"/>
              <w:right w:val="outset" w:sz="6" w:space="0" w:color="auto"/>
            </w:tcBorders>
            <w:hideMark/>
          </w:tcPr>
          <w:p w14:paraId="3DEE35AE" w14:textId="77777777" w:rsidR="005501B1" w:rsidRPr="00D355BF" w:rsidRDefault="005501B1" w:rsidP="000C6494"/>
        </w:tc>
        <w:tc>
          <w:tcPr>
            <w:tcW w:w="500" w:type="pct"/>
            <w:gridSpan w:val="2"/>
            <w:tcBorders>
              <w:top w:val="outset" w:sz="6" w:space="0" w:color="auto"/>
              <w:left w:val="outset" w:sz="6" w:space="0" w:color="auto"/>
              <w:bottom w:val="outset" w:sz="6" w:space="0" w:color="auto"/>
              <w:right w:val="outset" w:sz="6" w:space="0" w:color="auto"/>
            </w:tcBorders>
            <w:hideMark/>
          </w:tcPr>
          <w:p w14:paraId="3DEE35AF" w14:textId="77777777" w:rsidR="005501B1" w:rsidRPr="00D355BF" w:rsidRDefault="005501B1" w:rsidP="000C6494"/>
        </w:tc>
        <w:tc>
          <w:tcPr>
            <w:tcW w:w="500" w:type="pct"/>
            <w:gridSpan w:val="2"/>
            <w:tcBorders>
              <w:top w:val="outset" w:sz="6" w:space="0" w:color="auto"/>
              <w:left w:val="outset" w:sz="6" w:space="0" w:color="auto"/>
              <w:bottom w:val="outset" w:sz="6" w:space="0" w:color="auto"/>
              <w:right w:val="outset" w:sz="6" w:space="0" w:color="auto"/>
            </w:tcBorders>
            <w:hideMark/>
          </w:tcPr>
          <w:p w14:paraId="3DEE35B0" w14:textId="77777777" w:rsidR="005501B1" w:rsidRPr="00D355BF" w:rsidRDefault="005501B1" w:rsidP="000C6494"/>
        </w:tc>
        <w:tc>
          <w:tcPr>
            <w:tcW w:w="750" w:type="pct"/>
            <w:gridSpan w:val="2"/>
            <w:tcBorders>
              <w:top w:val="outset" w:sz="6" w:space="0" w:color="auto"/>
              <w:left w:val="outset" w:sz="6" w:space="0" w:color="auto"/>
              <w:bottom w:val="outset" w:sz="6" w:space="0" w:color="auto"/>
              <w:right w:val="outset" w:sz="6" w:space="0" w:color="auto"/>
            </w:tcBorders>
            <w:hideMark/>
          </w:tcPr>
          <w:p w14:paraId="3DEE35B1" w14:textId="77777777" w:rsidR="005501B1" w:rsidRPr="00D355BF" w:rsidRDefault="005501B1" w:rsidP="000C6494"/>
        </w:tc>
        <w:tc>
          <w:tcPr>
            <w:tcW w:w="600" w:type="pct"/>
            <w:tcBorders>
              <w:top w:val="outset" w:sz="6" w:space="0" w:color="auto"/>
              <w:left w:val="outset" w:sz="6" w:space="0" w:color="auto"/>
              <w:bottom w:val="outset" w:sz="6" w:space="0" w:color="auto"/>
              <w:right w:val="outset" w:sz="6" w:space="0" w:color="auto"/>
            </w:tcBorders>
            <w:hideMark/>
          </w:tcPr>
          <w:p w14:paraId="3DEE35B2" w14:textId="77777777" w:rsidR="005501B1" w:rsidRPr="00D355BF" w:rsidRDefault="005501B1" w:rsidP="000C6494"/>
        </w:tc>
      </w:tr>
      <w:tr w:rsidR="005501B1" w:rsidRPr="00D355BF" w14:paraId="3DEE35BC" w14:textId="77777777" w:rsidTr="00132530">
        <w:trPr>
          <w:trHeight w:val="15"/>
        </w:trPr>
        <w:tc>
          <w:tcPr>
            <w:tcW w:w="450" w:type="pct"/>
            <w:vMerge w:val="restart"/>
            <w:tcBorders>
              <w:top w:val="outset" w:sz="6" w:space="0" w:color="auto"/>
              <w:left w:val="outset" w:sz="6" w:space="0" w:color="auto"/>
              <w:bottom w:val="outset" w:sz="6" w:space="0" w:color="auto"/>
              <w:right w:val="outset" w:sz="6" w:space="0" w:color="auto"/>
            </w:tcBorders>
            <w:hideMark/>
          </w:tcPr>
          <w:p w14:paraId="3DEE35B4" w14:textId="77777777" w:rsidR="005501B1" w:rsidRPr="008A03A8" w:rsidRDefault="005501B1" w:rsidP="000C6494">
            <w:r w:rsidRPr="008A03A8">
              <w:t>4.pote</w:t>
            </w:r>
          </w:p>
        </w:tc>
        <w:tc>
          <w:tcPr>
            <w:tcW w:w="1050" w:type="pct"/>
            <w:tcBorders>
              <w:top w:val="outset" w:sz="6" w:space="0" w:color="auto"/>
              <w:left w:val="outset" w:sz="6" w:space="0" w:color="auto"/>
              <w:bottom w:val="outset" w:sz="6" w:space="0" w:color="auto"/>
              <w:right w:val="outset" w:sz="6" w:space="0" w:color="auto"/>
            </w:tcBorders>
            <w:hideMark/>
          </w:tcPr>
          <w:p w14:paraId="3DEE35B5" w14:textId="77777777" w:rsidR="005501B1" w:rsidRPr="008A03A8" w:rsidRDefault="005501B1" w:rsidP="000C6494">
            <w:r w:rsidRPr="008A03A8">
              <w:t>Kopā:</w:t>
            </w:r>
          </w:p>
        </w:tc>
        <w:tc>
          <w:tcPr>
            <w:tcW w:w="550" w:type="pct"/>
            <w:tcBorders>
              <w:top w:val="outset" w:sz="6" w:space="0" w:color="auto"/>
              <w:left w:val="outset" w:sz="6" w:space="0" w:color="auto"/>
              <w:bottom w:val="outset" w:sz="6" w:space="0" w:color="auto"/>
              <w:right w:val="outset" w:sz="6" w:space="0" w:color="auto"/>
            </w:tcBorders>
            <w:hideMark/>
          </w:tcPr>
          <w:p w14:paraId="3DEE35B6" w14:textId="77777777" w:rsidR="00132530" w:rsidRPr="008A03A8" w:rsidRDefault="005501B1" w:rsidP="000C6494">
            <w:r w:rsidRPr="008A03A8">
              <w:t>6</w:t>
            </w:r>
          </w:p>
        </w:tc>
        <w:tc>
          <w:tcPr>
            <w:tcW w:w="600" w:type="pct"/>
            <w:tcBorders>
              <w:top w:val="outset" w:sz="6" w:space="0" w:color="auto"/>
              <w:left w:val="outset" w:sz="6" w:space="0" w:color="auto"/>
              <w:bottom w:val="outset" w:sz="6" w:space="0" w:color="auto"/>
              <w:right w:val="outset" w:sz="6" w:space="0" w:color="auto"/>
            </w:tcBorders>
            <w:hideMark/>
          </w:tcPr>
          <w:p w14:paraId="3DEE35B7" w14:textId="77777777" w:rsidR="005501B1" w:rsidRPr="00D355BF" w:rsidRDefault="005501B1" w:rsidP="000C6494"/>
        </w:tc>
        <w:tc>
          <w:tcPr>
            <w:tcW w:w="500" w:type="pct"/>
            <w:gridSpan w:val="2"/>
            <w:tcBorders>
              <w:top w:val="outset" w:sz="6" w:space="0" w:color="auto"/>
              <w:left w:val="outset" w:sz="6" w:space="0" w:color="auto"/>
              <w:bottom w:val="outset" w:sz="6" w:space="0" w:color="auto"/>
              <w:right w:val="outset" w:sz="6" w:space="0" w:color="auto"/>
            </w:tcBorders>
            <w:hideMark/>
          </w:tcPr>
          <w:p w14:paraId="3DEE35B8" w14:textId="77777777" w:rsidR="005501B1" w:rsidRPr="00D355BF" w:rsidRDefault="005501B1" w:rsidP="000C6494"/>
        </w:tc>
        <w:tc>
          <w:tcPr>
            <w:tcW w:w="500" w:type="pct"/>
            <w:gridSpan w:val="2"/>
            <w:tcBorders>
              <w:top w:val="outset" w:sz="6" w:space="0" w:color="auto"/>
              <w:left w:val="outset" w:sz="6" w:space="0" w:color="auto"/>
              <w:bottom w:val="outset" w:sz="6" w:space="0" w:color="auto"/>
              <w:right w:val="outset" w:sz="6" w:space="0" w:color="auto"/>
            </w:tcBorders>
            <w:hideMark/>
          </w:tcPr>
          <w:p w14:paraId="3DEE35B9" w14:textId="77777777" w:rsidR="005501B1" w:rsidRPr="00D355BF" w:rsidRDefault="005501B1" w:rsidP="000C6494"/>
        </w:tc>
        <w:tc>
          <w:tcPr>
            <w:tcW w:w="750" w:type="pct"/>
            <w:gridSpan w:val="2"/>
            <w:tcBorders>
              <w:top w:val="outset" w:sz="6" w:space="0" w:color="auto"/>
              <w:left w:val="outset" w:sz="6" w:space="0" w:color="auto"/>
              <w:bottom w:val="outset" w:sz="6" w:space="0" w:color="auto"/>
              <w:right w:val="outset" w:sz="6" w:space="0" w:color="auto"/>
            </w:tcBorders>
            <w:hideMark/>
          </w:tcPr>
          <w:p w14:paraId="3DEE35BA" w14:textId="77777777" w:rsidR="005501B1" w:rsidRPr="00D355BF" w:rsidRDefault="005501B1" w:rsidP="000C6494"/>
        </w:tc>
        <w:tc>
          <w:tcPr>
            <w:tcW w:w="600" w:type="pct"/>
            <w:tcBorders>
              <w:top w:val="outset" w:sz="6" w:space="0" w:color="auto"/>
              <w:left w:val="outset" w:sz="6" w:space="0" w:color="auto"/>
              <w:bottom w:val="outset" w:sz="6" w:space="0" w:color="auto"/>
              <w:right w:val="outset" w:sz="6" w:space="0" w:color="auto"/>
            </w:tcBorders>
            <w:hideMark/>
          </w:tcPr>
          <w:p w14:paraId="3DEE35BB" w14:textId="77777777" w:rsidR="005501B1" w:rsidRPr="00D355BF" w:rsidRDefault="005501B1" w:rsidP="000C6494"/>
        </w:tc>
      </w:tr>
      <w:tr w:rsidR="005501B1" w:rsidRPr="00D355BF" w14:paraId="3DEE35C5" w14:textId="77777777" w:rsidTr="00132530">
        <w:trPr>
          <w:trHeight w:val="15"/>
        </w:trPr>
        <w:tc>
          <w:tcPr>
            <w:tcW w:w="0" w:type="auto"/>
            <w:vMerge/>
            <w:tcBorders>
              <w:top w:val="outset" w:sz="6" w:space="0" w:color="auto"/>
              <w:left w:val="outset" w:sz="6" w:space="0" w:color="auto"/>
              <w:bottom w:val="outset" w:sz="6" w:space="0" w:color="auto"/>
              <w:right w:val="outset" w:sz="6" w:space="0" w:color="auto"/>
            </w:tcBorders>
            <w:vAlign w:val="center"/>
            <w:hideMark/>
          </w:tcPr>
          <w:p w14:paraId="3DEE35BD" w14:textId="77777777" w:rsidR="005501B1" w:rsidRPr="00D355BF" w:rsidRDefault="005501B1" w:rsidP="000C6494"/>
        </w:tc>
        <w:tc>
          <w:tcPr>
            <w:tcW w:w="1050" w:type="pct"/>
            <w:tcBorders>
              <w:top w:val="outset" w:sz="6" w:space="0" w:color="auto"/>
              <w:left w:val="outset" w:sz="6" w:space="0" w:color="auto"/>
              <w:bottom w:val="outset" w:sz="6" w:space="0" w:color="auto"/>
              <w:right w:val="outset" w:sz="6" w:space="0" w:color="auto"/>
            </w:tcBorders>
            <w:hideMark/>
          </w:tcPr>
          <w:p w14:paraId="3DEE35BE" w14:textId="77777777" w:rsidR="005501B1" w:rsidRPr="008A03A8" w:rsidRDefault="005501B1" w:rsidP="000C6494">
            <w:r w:rsidRPr="008A03A8">
              <w:t>t.sk. 12–15 mēneši</w:t>
            </w:r>
          </w:p>
        </w:tc>
        <w:tc>
          <w:tcPr>
            <w:tcW w:w="550" w:type="pct"/>
            <w:tcBorders>
              <w:top w:val="outset" w:sz="6" w:space="0" w:color="auto"/>
              <w:left w:val="outset" w:sz="6" w:space="0" w:color="auto"/>
              <w:bottom w:val="outset" w:sz="6" w:space="0" w:color="auto"/>
              <w:right w:val="outset" w:sz="6" w:space="0" w:color="auto"/>
            </w:tcBorders>
            <w:hideMark/>
          </w:tcPr>
          <w:p w14:paraId="3DEE35BF" w14:textId="77777777" w:rsidR="00132530" w:rsidRPr="008A03A8" w:rsidRDefault="005501B1" w:rsidP="000C6494">
            <w:r w:rsidRPr="008A03A8">
              <w:t>7</w:t>
            </w:r>
          </w:p>
        </w:tc>
        <w:tc>
          <w:tcPr>
            <w:tcW w:w="600" w:type="pct"/>
            <w:tcBorders>
              <w:top w:val="outset" w:sz="6" w:space="0" w:color="auto"/>
              <w:left w:val="outset" w:sz="6" w:space="0" w:color="auto"/>
              <w:bottom w:val="outset" w:sz="6" w:space="0" w:color="auto"/>
              <w:right w:val="outset" w:sz="6" w:space="0" w:color="auto"/>
            </w:tcBorders>
            <w:hideMark/>
          </w:tcPr>
          <w:p w14:paraId="3DEE35C0" w14:textId="77777777" w:rsidR="005501B1" w:rsidRPr="00D355BF" w:rsidRDefault="005501B1" w:rsidP="000C6494"/>
        </w:tc>
        <w:tc>
          <w:tcPr>
            <w:tcW w:w="500" w:type="pct"/>
            <w:gridSpan w:val="2"/>
            <w:tcBorders>
              <w:top w:val="outset" w:sz="6" w:space="0" w:color="auto"/>
              <w:left w:val="outset" w:sz="6" w:space="0" w:color="auto"/>
              <w:bottom w:val="outset" w:sz="6" w:space="0" w:color="auto"/>
              <w:right w:val="outset" w:sz="6" w:space="0" w:color="auto"/>
            </w:tcBorders>
            <w:hideMark/>
          </w:tcPr>
          <w:p w14:paraId="3DEE35C1" w14:textId="77777777" w:rsidR="005501B1" w:rsidRPr="00D355BF" w:rsidRDefault="005501B1" w:rsidP="000C6494"/>
        </w:tc>
        <w:tc>
          <w:tcPr>
            <w:tcW w:w="500" w:type="pct"/>
            <w:gridSpan w:val="2"/>
            <w:tcBorders>
              <w:top w:val="outset" w:sz="6" w:space="0" w:color="auto"/>
              <w:left w:val="outset" w:sz="6" w:space="0" w:color="auto"/>
              <w:bottom w:val="outset" w:sz="6" w:space="0" w:color="auto"/>
              <w:right w:val="outset" w:sz="6" w:space="0" w:color="auto"/>
            </w:tcBorders>
            <w:hideMark/>
          </w:tcPr>
          <w:p w14:paraId="3DEE35C2" w14:textId="77777777" w:rsidR="005501B1" w:rsidRPr="00D355BF" w:rsidRDefault="005501B1" w:rsidP="000C6494"/>
        </w:tc>
        <w:tc>
          <w:tcPr>
            <w:tcW w:w="750" w:type="pct"/>
            <w:gridSpan w:val="2"/>
            <w:tcBorders>
              <w:top w:val="outset" w:sz="6" w:space="0" w:color="auto"/>
              <w:left w:val="outset" w:sz="6" w:space="0" w:color="auto"/>
              <w:bottom w:val="outset" w:sz="6" w:space="0" w:color="auto"/>
              <w:right w:val="outset" w:sz="6" w:space="0" w:color="auto"/>
            </w:tcBorders>
            <w:hideMark/>
          </w:tcPr>
          <w:p w14:paraId="3DEE35C3" w14:textId="77777777" w:rsidR="005501B1" w:rsidRPr="00D355BF" w:rsidRDefault="005501B1" w:rsidP="000C6494"/>
        </w:tc>
        <w:tc>
          <w:tcPr>
            <w:tcW w:w="600" w:type="pct"/>
            <w:tcBorders>
              <w:top w:val="outset" w:sz="6" w:space="0" w:color="auto"/>
              <w:left w:val="outset" w:sz="6" w:space="0" w:color="auto"/>
              <w:bottom w:val="outset" w:sz="6" w:space="0" w:color="auto"/>
              <w:right w:val="outset" w:sz="6" w:space="0" w:color="auto"/>
            </w:tcBorders>
            <w:hideMark/>
          </w:tcPr>
          <w:p w14:paraId="3DEE35C4" w14:textId="77777777" w:rsidR="005501B1" w:rsidRPr="00D355BF" w:rsidRDefault="005501B1" w:rsidP="000C6494"/>
        </w:tc>
      </w:tr>
      <w:tr w:rsidR="005501B1" w:rsidRPr="00D355BF" w14:paraId="3DEE35CE" w14:textId="77777777" w:rsidTr="00132530">
        <w:trPr>
          <w:trHeight w:val="15"/>
        </w:trPr>
        <w:tc>
          <w:tcPr>
            <w:tcW w:w="450" w:type="pct"/>
            <w:vMerge w:val="restart"/>
            <w:tcBorders>
              <w:top w:val="outset" w:sz="6" w:space="0" w:color="auto"/>
              <w:left w:val="outset" w:sz="6" w:space="0" w:color="auto"/>
              <w:bottom w:val="outset" w:sz="6" w:space="0" w:color="auto"/>
              <w:right w:val="outset" w:sz="6" w:space="0" w:color="auto"/>
            </w:tcBorders>
            <w:hideMark/>
          </w:tcPr>
          <w:p w14:paraId="3DEE35C6" w14:textId="77777777" w:rsidR="005501B1" w:rsidRPr="008A03A8" w:rsidRDefault="005501B1" w:rsidP="000C6494">
            <w:r w:rsidRPr="008A03A8">
              <w:t>5.pote</w:t>
            </w:r>
          </w:p>
        </w:tc>
        <w:tc>
          <w:tcPr>
            <w:tcW w:w="1050" w:type="pct"/>
            <w:tcBorders>
              <w:top w:val="outset" w:sz="6" w:space="0" w:color="auto"/>
              <w:left w:val="outset" w:sz="6" w:space="0" w:color="auto"/>
              <w:bottom w:val="outset" w:sz="6" w:space="0" w:color="auto"/>
              <w:right w:val="outset" w:sz="6" w:space="0" w:color="auto"/>
            </w:tcBorders>
            <w:hideMark/>
          </w:tcPr>
          <w:p w14:paraId="3DEE35C7" w14:textId="77777777" w:rsidR="005501B1" w:rsidRPr="008A03A8" w:rsidRDefault="005501B1" w:rsidP="000C6494">
            <w:r w:rsidRPr="008A03A8">
              <w:t>Kopā</w:t>
            </w:r>
          </w:p>
        </w:tc>
        <w:tc>
          <w:tcPr>
            <w:tcW w:w="550" w:type="pct"/>
            <w:tcBorders>
              <w:top w:val="outset" w:sz="6" w:space="0" w:color="auto"/>
              <w:left w:val="outset" w:sz="6" w:space="0" w:color="auto"/>
              <w:bottom w:val="outset" w:sz="6" w:space="0" w:color="auto"/>
              <w:right w:val="outset" w:sz="6" w:space="0" w:color="auto"/>
            </w:tcBorders>
            <w:hideMark/>
          </w:tcPr>
          <w:p w14:paraId="3DEE35C8" w14:textId="77777777" w:rsidR="00132530" w:rsidRPr="008A03A8" w:rsidRDefault="005501B1" w:rsidP="000C6494">
            <w:r w:rsidRPr="008A03A8">
              <w:t>8</w:t>
            </w:r>
          </w:p>
        </w:tc>
        <w:tc>
          <w:tcPr>
            <w:tcW w:w="600" w:type="pct"/>
            <w:tcBorders>
              <w:top w:val="outset" w:sz="6" w:space="0" w:color="auto"/>
              <w:left w:val="outset" w:sz="6" w:space="0" w:color="auto"/>
              <w:bottom w:val="outset" w:sz="6" w:space="0" w:color="auto"/>
              <w:right w:val="outset" w:sz="6" w:space="0" w:color="auto"/>
            </w:tcBorders>
            <w:hideMark/>
          </w:tcPr>
          <w:p w14:paraId="3DEE35C9" w14:textId="77777777" w:rsidR="005501B1" w:rsidRPr="00D355BF" w:rsidRDefault="005501B1" w:rsidP="000C6494"/>
        </w:tc>
        <w:tc>
          <w:tcPr>
            <w:tcW w:w="500" w:type="pct"/>
            <w:gridSpan w:val="2"/>
            <w:tcBorders>
              <w:top w:val="outset" w:sz="6" w:space="0" w:color="auto"/>
              <w:left w:val="outset" w:sz="6" w:space="0" w:color="auto"/>
              <w:bottom w:val="outset" w:sz="6" w:space="0" w:color="auto"/>
              <w:right w:val="outset" w:sz="6" w:space="0" w:color="auto"/>
            </w:tcBorders>
            <w:hideMark/>
          </w:tcPr>
          <w:p w14:paraId="3DEE35CA" w14:textId="77777777" w:rsidR="005501B1" w:rsidRPr="00D355BF" w:rsidRDefault="005501B1" w:rsidP="000C6494"/>
        </w:tc>
        <w:tc>
          <w:tcPr>
            <w:tcW w:w="500" w:type="pct"/>
            <w:gridSpan w:val="2"/>
            <w:tcBorders>
              <w:top w:val="outset" w:sz="6" w:space="0" w:color="auto"/>
              <w:left w:val="outset" w:sz="6" w:space="0" w:color="auto"/>
              <w:bottom w:val="outset" w:sz="6" w:space="0" w:color="auto"/>
              <w:right w:val="outset" w:sz="6" w:space="0" w:color="auto"/>
            </w:tcBorders>
            <w:hideMark/>
          </w:tcPr>
          <w:p w14:paraId="3DEE35CB" w14:textId="77777777" w:rsidR="005501B1" w:rsidRPr="00D355BF" w:rsidRDefault="005501B1" w:rsidP="000C6494"/>
        </w:tc>
        <w:tc>
          <w:tcPr>
            <w:tcW w:w="750" w:type="pct"/>
            <w:gridSpan w:val="2"/>
            <w:tcBorders>
              <w:top w:val="outset" w:sz="6" w:space="0" w:color="auto"/>
              <w:left w:val="outset" w:sz="6" w:space="0" w:color="auto"/>
              <w:bottom w:val="outset" w:sz="6" w:space="0" w:color="auto"/>
              <w:right w:val="outset" w:sz="6" w:space="0" w:color="auto"/>
            </w:tcBorders>
            <w:hideMark/>
          </w:tcPr>
          <w:p w14:paraId="3DEE35CC" w14:textId="77777777" w:rsidR="00132530" w:rsidRPr="008A03A8" w:rsidRDefault="005501B1" w:rsidP="000C6494">
            <w:r w:rsidRPr="008A03A8">
              <w:t>X</w:t>
            </w:r>
          </w:p>
        </w:tc>
        <w:tc>
          <w:tcPr>
            <w:tcW w:w="600" w:type="pct"/>
            <w:tcBorders>
              <w:top w:val="outset" w:sz="6" w:space="0" w:color="auto"/>
              <w:left w:val="outset" w:sz="6" w:space="0" w:color="auto"/>
              <w:bottom w:val="outset" w:sz="6" w:space="0" w:color="auto"/>
              <w:right w:val="outset" w:sz="6" w:space="0" w:color="auto"/>
            </w:tcBorders>
            <w:hideMark/>
          </w:tcPr>
          <w:p w14:paraId="3DEE35CD" w14:textId="77777777" w:rsidR="00132530" w:rsidRPr="008A03A8" w:rsidRDefault="005501B1" w:rsidP="000C6494">
            <w:r w:rsidRPr="008A03A8">
              <w:t>X</w:t>
            </w:r>
          </w:p>
        </w:tc>
      </w:tr>
      <w:tr w:rsidR="005501B1" w:rsidRPr="00D355BF" w14:paraId="3DEE35D7" w14:textId="77777777" w:rsidTr="00132530">
        <w:trPr>
          <w:trHeight w:val="15"/>
        </w:trPr>
        <w:tc>
          <w:tcPr>
            <w:tcW w:w="0" w:type="auto"/>
            <w:vMerge/>
            <w:tcBorders>
              <w:top w:val="outset" w:sz="6" w:space="0" w:color="auto"/>
              <w:left w:val="outset" w:sz="6" w:space="0" w:color="auto"/>
              <w:bottom w:val="outset" w:sz="6" w:space="0" w:color="auto"/>
              <w:right w:val="outset" w:sz="6" w:space="0" w:color="auto"/>
            </w:tcBorders>
            <w:vAlign w:val="center"/>
            <w:hideMark/>
          </w:tcPr>
          <w:p w14:paraId="3DEE35CF" w14:textId="77777777" w:rsidR="005501B1" w:rsidRPr="00D355BF" w:rsidRDefault="005501B1" w:rsidP="000C6494"/>
        </w:tc>
        <w:tc>
          <w:tcPr>
            <w:tcW w:w="1050" w:type="pct"/>
            <w:tcBorders>
              <w:top w:val="outset" w:sz="6" w:space="0" w:color="auto"/>
              <w:left w:val="outset" w:sz="6" w:space="0" w:color="auto"/>
              <w:bottom w:val="outset" w:sz="6" w:space="0" w:color="auto"/>
              <w:right w:val="outset" w:sz="6" w:space="0" w:color="auto"/>
            </w:tcBorders>
            <w:hideMark/>
          </w:tcPr>
          <w:p w14:paraId="3DEE35D0" w14:textId="77777777" w:rsidR="005501B1" w:rsidRPr="008A03A8" w:rsidRDefault="005501B1" w:rsidP="000C6494">
            <w:r w:rsidRPr="008A03A8">
              <w:t>t.sk. 7 gadi</w:t>
            </w:r>
          </w:p>
        </w:tc>
        <w:tc>
          <w:tcPr>
            <w:tcW w:w="550" w:type="pct"/>
            <w:tcBorders>
              <w:top w:val="outset" w:sz="6" w:space="0" w:color="auto"/>
              <w:left w:val="outset" w:sz="6" w:space="0" w:color="auto"/>
              <w:bottom w:val="outset" w:sz="6" w:space="0" w:color="auto"/>
              <w:right w:val="outset" w:sz="6" w:space="0" w:color="auto"/>
            </w:tcBorders>
            <w:hideMark/>
          </w:tcPr>
          <w:p w14:paraId="3DEE35D1" w14:textId="77777777" w:rsidR="00132530" w:rsidRPr="008A03A8" w:rsidRDefault="005501B1" w:rsidP="000C6494">
            <w:r w:rsidRPr="008A03A8">
              <w:t>9</w:t>
            </w:r>
          </w:p>
        </w:tc>
        <w:tc>
          <w:tcPr>
            <w:tcW w:w="600" w:type="pct"/>
            <w:tcBorders>
              <w:top w:val="outset" w:sz="6" w:space="0" w:color="auto"/>
              <w:left w:val="outset" w:sz="6" w:space="0" w:color="auto"/>
              <w:bottom w:val="outset" w:sz="6" w:space="0" w:color="auto"/>
              <w:right w:val="outset" w:sz="6" w:space="0" w:color="auto"/>
            </w:tcBorders>
            <w:hideMark/>
          </w:tcPr>
          <w:p w14:paraId="3DEE35D2" w14:textId="77777777" w:rsidR="005501B1" w:rsidRPr="00D355BF" w:rsidRDefault="005501B1" w:rsidP="000C6494"/>
        </w:tc>
        <w:tc>
          <w:tcPr>
            <w:tcW w:w="500" w:type="pct"/>
            <w:gridSpan w:val="2"/>
            <w:tcBorders>
              <w:top w:val="outset" w:sz="6" w:space="0" w:color="auto"/>
              <w:left w:val="outset" w:sz="6" w:space="0" w:color="auto"/>
              <w:bottom w:val="outset" w:sz="6" w:space="0" w:color="auto"/>
              <w:right w:val="outset" w:sz="6" w:space="0" w:color="auto"/>
            </w:tcBorders>
            <w:hideMark/>
          </w:tcPr>
          <w:p w14:paraId="3DEE35D3" w14:textId="77777777" w:rsidR="005501B1" w:rsidRPr="00D355BF" w:rsidRDefault="005501B1" w:rsidP="000C6494"/>
        </w:tc>
        <w:tc>
          <w:tcPr>
            <w:tcW w:w="500" w:type="pct"/>
            <w:gridSpan w:val="2"/>
            <w:tcBorders>
              <w:top w:val="outset" w:sz="6" w:space="0" w:color="auto"/>
              <w:left w:val="outset" w:sz="6" w:space="0" w:color="auto"/>
              <w:bottom w:val="outset" w:sz="6" w:space="0" w:color="auto"/>
              <w:right w:val="outset" w:sz="6" w:space="0" w:color="auto"/>
            </w:tcBorders>
            <w:hideMark/>
          </w:tcPr>
          <w:p w14:paraId="3DEE35D4" w14:textId="77777777" w:rsidR="005501B1" w:rsidRPr="00D355BF" w:rsidRDefault="005501B1" w:rsidP="000C6494"/>
        </w:tc>
        <w:tc>
          <w:tcPr>
            <w:tcW w:w="750" w:type="pct"/>
            <w:gridSpan w:val="2"/>
            <w:tcBorders>
              <w:top w:val="outset" w:sz="6" w:space="0" w:color="auto"/>
              <w:left w:val="outset" w:sz="6" w:space="0" w:color="auto"/>
              <w:bottom w:val="outset" w:sz="6" w:space="0" w:color="auto"/>
              <w:right w:val="outset" w:sz="6" w:space="0" w:color="auto"/>
            </w:tcBorders>
            <w:hideMark/>
          </w:tcPr>
          <w:p w14:paraId="3DEE35D5" w14:textId="77777777" w:rsidR="00132530" w:rsidRPr="008A03A8" w:rsidRDefault="005501B1" w:rsidP="000C6494">
            <w:r w:rsidRPr="008A03A8">
              <w:t>X</w:t>
            </w:r>
          </w:p>
        </w:tc>
        <w:tc>
          <w:tcPr>
            <w:tcW w:w="600" w:type="pct"/>
            <w:tcBorders>
              <w:top w:val="outset" w:sz="6" w:space="0" w:color="auto"/>
              <w:left w:val="outset" w:sz="6" w:space="0" w:color="auto"/>
              <w:bottom w:val="outset" w:sz="6" w:space="0" w:color="auto"/>
              <w:right w:val="outset" w:sz="6" w:space="0" w:color="auto"/>
            </w:tcBorders>
            <w:hideMark/>
          </w:tcPr>
          <w:p w14:paraId="3DEE35D6" w14:textId="77777777" w:rsidR="00132530" w:rsidRPr="008A03A8" w:rsidRDefault="005501B1" w:rsidP="000C6494">
            <w:r w:rsidRPr="008A03A8">
              <w:t>X</w:t>
            </w:r>
          </w:p>
        </w:tc>
      </w:tr>
      <w:tr w:rsidR="005501B1" w:rsidRPr="00D355BF" w14:paraId="3DEE35E0" w14:textId="77777777" w:rsidTr="00132530">
        <w:trPr>
          <w:trHeight w:val="15"/>
        </w:trPr>
        <w:tc>
          <w:tcPr>
            <w:tcW w:w="450" w:type="pct"/>
            <w:vMerge w:val="restart"/>
            <w:tcBorders>
              <w:top w:val="outset" w:sz="6" w:space="0" w:color="auto"/>
              <w:left w:val="outset" w:sz="6" w:space="0" w:color="auto"/>
              <w:bottom w:val="outset" w:sz="6" w:space="0" w:color="auto"/>
              <w:right w:val="outset" w:sz="6" w:space="0" w:color="auto"/>
            </w:tcBorders>
            <w:hideMark/>
          </w:tcPr>
          <w:p w14:paraId="3DEE35D8" w14:textId="77777777" w:rsidR="005501B1" w:rsidRPr="008A03A8" w:rsidRDefault="005501B1" w:rsidP="000C6494">
            <w:r w:rsidRPr="008A03A8">
              <w:t>6.pote</w:t>
            </w:r>
          </w:p>
        </w:tc>
        <w:tc>
          <w:tcPr>
            <w:tcW w:w="1050" w:type="pct"/>
            <w:tcBorders>
              <w:top w:val="outset" w:sz="6" w:space="0" w:color="auto"/>
              <w:left w:val="outset" w:sz="6" w:space="0" w:color="auto"/>
              <w:bottom w:val="outset" w:sz="6" w:space="0" w:color="auto"/>
              <w:right w:val="outset" w:sz="6" w:space="0" w:color="auto"/>
            </w:tcBorders>
            <w:hideMark/>
          </w:tcPr>
          <w:p w14:paraId="3DEE35D9" w14:textId="77777777" w:rsidR="005501B1" w:rsidRPr="008A03A8" w:rsidRDefault="005501B1" w:rsidP="000C6494">
            <w:r w:rsidRPr="008A03A8">
              <w:t>Kopā</w:t>
            </w:r>
          </w:p>
        </w:tc>
        <w:tc>
          <w:tcPr>
            <w:tcW w:w="550" w:type="pct"/>
            <w:tcBorders>
              <w:top w:val="outset" w:sz="6" w:space="0" w:color="auto"/>
              <w:left w:val="outset" w:sz="6" w:space="0" w:color="auto"/>
              <w:bottom w:val="outset" w:sz="6" w:space="0" w:color="auto"/>
              <w:right w:val="outset" w:sz="6" w:space="0" w:color="auto"/>
            </w:tcBorders>
            <w:hideMark/>
          </w:tcPr>
          <w:p w14:paraId="3DEE35DA" w14:textId="77777777" w:rsidR="00132530" w:rsidRPr="008A03A8" w:rsidRDefault="005501B1" w:rsidP="000C6494">
            <w:r w:rsidRPr="008A03A8">
              <w:t>10</w:t>
            </w:r>
          </w:p>
        </w:tc>
        <w:tc>
          <w:tcPr>
            <w:tcW w:w="600" w:type="pct"/>
            <w:tcBorders>
              <w:top w:val="outset" w:sz="6" w:space="0" w:color="auto"/>
              <w:left w:val="outset" w:sz="6" w:space="0" w:color="auto"/>
              <w:bottom w:val="outset" w:sz="6" w:space="0" w:color="auto"/>
              <w:right w:val="outset" w:sz="6" w:space="0" w:color="auto"/>
            </w:tcBorders>
            <w:hideMark/>
          </w:tcPr>
          <w:p w14:paraId="3DEE35DB" w14:textId="77777777" w:rsidR="005501B1" w:rsidRPr="00D355BF" w:rsidRDefault="005501B1" w:rsidP="000C6494"/>
        </w:tc>
        <w:tc>
          <w:tcPr>
            <w:tcW w:w="500" w:type="pct"/>
            <w:gridSpan w:val="2"/>
            <w:tcBorders>
              <w:top w:val="outset" w:sz="6" w:space="0" w:color="auto"/>
              <w:left w:val="outset" w:sz="6" w:space="0" w:color="auto"/>
              <w:bottom w:val="outset" w:sz="6" w:space="0" w:color="auto"/>
              <w:right w:val="outset" w:sz="6" w:space="0" w:color="auto"/>
            </w:tcBorders>
            <w:hideMark/>
          </w:tcPr>
          <w:p w14:paraId="3DEE35DC" w14:textId="77777777" w:rsidR="00132530" w:rsidRPr="008A03A8" w:rsidRDefault="005501B1" w:rsidP="000C6494">
            <w:r w:rsidRPr="008A03A8">
              <w:t>X</w:t>
            </w:r>
          </w:p>
        </w:tc>
        <w:tc>
          <w:tcPr>
            <w:tcW w:w="500" w:type="pct"/>
            <w:gridSpan w:val="2"/>
            <w:tcBorders>
              <w:top w:val="outset" w:sz="6" w:space="0" w:color="auto"/>
              <w:left w:val="outset" w:sz="6" w:space="0" w:color="auto"/>
              <w:bottom w:val="outset" w:sz="6" w:space="0" w:color="auto"/>
              <w:right w:val="outset" w:sz="6" w:space="0" w:color="auto"/>
            </w:tcBorders>
            <w:hideMark/>
          </w:tcPr>
          <w:p w14:paraId="3DEE35DD" w14:textId="77777777" w:rsidR="005501B1" w:rsidRPr="00D355BF" w:rsidRDefault="005501B1" w:rsidP="000C6494"/>
        </w:tc>
        <w:tc>
          <w:tcPr>
            <w:tcW w:w="750" w:type="pct"/>
            <w:gridSpan w:val="2"/>
            <w:tcBorders>
              <w:top w:val="outset" w:sz="6" w:space="0" w:color="auto"/>
              <w:left w:val="outset" w:sz="6" w:space="0" w:color="auto"/>
              <w:bottom w:val="outset" w:sz="6" w:space="0" w:color="auto"/>
              <w:right w:val="outset" w:sz="6" w:space="0" w:color="auto"/>
            </w:tcBorders>
            <w:hideMark/>
          </w:tcPr>
          <w:p w14:paraId="3DEE35DE" w14:textId="77777777" w:rsidR="00132530" w:rsidRPr="008A03A8" w:rsidRDefault="005501B1" w:rsidP="000C6494">
            <w:r w:rsidRPr="008A03A8">
              <w:t>X</w:t>
            </w:r>
          </w:p>
        </w:tc>
        <w:tc>
          <w:tcPr>
            <w:tcW w:w="600" w:type="pct"/>
            <w:tcBorders>
              <w:top w:val="outset" w:sz="6" w:space="0" w:color="auto"/>
              <w:left w:val="outset" w:sz="6" w:space="0" w:color="auto"/>
              <w:bottom w:val="outset" w:sz="6" w:space="0" w:color="auto"/>
              <w:right w:val="outset" w:sz="6" w:space="0" w:color="auto"/>
            </w:tcBorders>
            <w:hideMark/>
          </w:tcPr>
          <w:p w14:paraId="3DEE35DF" w14:textId="77777777" w:rsidR="00132530" w:rsidRPr="008A03A8" w:rsidRDefault="005501B1" w:rsidP="000C6494">
            <w:r w:rsidRPr="008A03A8">
              <w:t>X</w:t>
            </w:r>
          </w:p>
        </w:tc>
      </w:tr>
      <w:tr w:rsidR="005501B1" w:rsidRPr="00D355BF" w14:paraId="3DEE35E9" w14:textId="77777777" w:rsidTr="00132530">
        <w:trPr>
          <w:trHeight w:val="15"/>
        </w:trPr>
        <w:tc>
          <w:tcPr>
            <w:tcW w:w="0" w:type="auto"/>
            <w:vMerge/>
            <w:tcBorders>
              <w:top w:val="outset" w:sz="6" w:space="0" w:color="auto"/>
              <w:left w:val="outset" w:sz="6" w:space="0" w:color="auto"/>
              <w:bottom w:val="outset" w:sz="6" w:space="0" w:color="auto"/>
              <w:right w:val="outset" w:sz="6" w:space="0" w:color="auto"/>
            </w:tcBorders>
            <w:vAlign w:val="center"/>
            <w:hideMark/>
          </w:tcPr>
          <w:p w14:paraId="3DEE35E1" w14:textId="77777777" w:rsidR="005501B1" w:rsidRPr="00D355BF" w:rsidRDefault="005501B1" w:rsidP="000C6494"/>
        </w:tc>
        <w:tc>
          <w:tcPr>
            <w:tcW w:w="1050" w:type="pct"/>
            <w:tcBorders>
              <w:top w:val="outset" w:sz="6" w:space="0" w:color="auto"/>
              <w:left w:val="outset" w:sz="6" w:space="0" w:color="auto"/>
              <w:bottom w:val="outset" w:sz="6" w:space="0" w:color="auto"/>
              <w:right w:val="outset" w:sz="6" w:space="0" w:color="auto"/>
            </w:tcBorders>
            <w:hideMark/>
          </w:tcPr>
          <w:p w14:paraId="3DEE35E2" w14:textId="77777777" w:rsidR="005501B1" w:rsidRPr="008A03A8" w:rsidRDefault="005501B1" w:rsidP="000C6494">
            <w:r w:rsidRPr="008A03A8">
              <w:t>t.sk. 14 gadi</w:t>
            </w:r>
          </w:p>
        </w:tc>
        <w:tc>
          <w:tcPr>
            <w:tcW w:w="550" w:type="pct"/>
            <w:tcBorders>
              <w:top w:val="outset" w:sz="6" w:space="0" w:color="auto"/>
              <w:left w:val="outset" w:sz="6" w:space="0" w:color="auto"/>
              <w:bottom w:val="outset" w:sz="6" w:space="0" w:color="auto"/>
              <w:right w:val="outset" w:sz="6" w:space="0" w:color="auto"/>
            </w:tcBorders>
            <w:hideMark/>
          </w:tcPr>
          <w:p w14:paraId="3DEE35E3" w14:textId="77777777" w:rsidR="00132530" w:rsidRPr="008A03A8" w:rsidRDefault="005501B1" w:rsidP="000C6494">
            <w:r w:rsidRPr="008A03A8">
              <w:t>11</w:t>
            </w:r>
          </w:p>
        </w:tc>
        <w:tc>
          <w:tcPr>
            <w:tcW w:w="600" w:type="pct"/>
            <w:tcBorders>
              <w:top w:val="outset" w:sz="6" w:space="0" w:color="auto"/>
              <w:left w:val="outset" w:sz="6" w:space="0" w:color="auto"/>
              <w:bottom w:val="outset" w:sz="6" w:space="0" w:color="auto"/>
              <w:right w:val="outset" w:sz="6" w:space="0" w:color="auto"/>
            </w:tcBorders>
            <w:hideMark/>
          </w:tcPr>
          <w:p w14:paraId="3DEE35E4" w14:textId="77777777" w:rsidR="005501B1" w:rsidRPr="00D355BF" w:rsidRDefault="005501B1" w:rsidP="000C6494"/>
        </w:tc>
        <w:tc>
          <w:tcPr>
            <w:tcW w:w="500" w:type="pct"/>
            <w:gridSpan w:val="2"/>
            <w:tcBorders>
              <w:top w:val="outset" w:sz="6" w:space="0" w:color="auto"/>
              <w:left w:val="outset" w:sz="6" w:space="0" w:color="auto"/>
              <w:bottom w:val="outset" w:sz="6" w:space="0" w:color="auto"/>
              <w:right w:val="outset" w:sz="6" w:space="0" w:color="auto"/>
            </w:tcBorders>
            <w:hideMark/>
          </w:tcPr>
          <w:p w14:paraId="3DEE35E5" w14:textId="77777777" w:rsidR="00132530" w:rsidRPr="008A03A8" w:rsidRDefault="005501B1" w:rsidP="000C6494">
            <w:r w:rsidRPr="008A03A8">
              <w:t>X</w:t>
            </w:r>
          </w:p>
        </w:tc>
        <w:tc>
          <w:tcPr>
            <w:tcW w:w="500" w:type="pct"/>
            <w:gridSpan w:val="2"/>
            <w:tcBorders>
              <w:top w:val="outset" w:sz="6" w:space="0" w:color="auto"/>
              <w:left w:val="outset" w:sz="6" w:space="0" w:color="auto"/>
              <w:bottom w:val="outset" w:sz="6" w:space="0" w:color="auto"/>
              <w:right w:val="outset" w:sz="6" w:space="0" w:color="auto"/>
            </w:tcBorders>
            <w:hideMark/>
          </w:tcPr>
          <w:p w14:paraId="3DEE35E6" w14:textId="77777777" w:rsidR="005501B1" w:rsidRPr="00D355BF" w:rsidRDefault="005501B1" w:rsidP="000C6494"/>
        </w:tc>
        <w:tc>
          <w:tcPr>
            <w:tcW w:w="750" w:type="pct"/>
            <w:gridSpan w:val="2"/>
            <w:tcBorders>
              <w:top w:val="outset" w:sz="6" w:space="0" w:color="auto"/>
              <w:left w:val="outset" w:sz="6" w:space="0" w:color="auto"/>
              <w:bottom w:val="outset" w:sz="6" w:space="0" w:color="auto"/>
              <w:right w:val="outset" w:sz="6" w:space="0" w:color="auto"/>
            </w:tcBorders>
            <w:hideMark/>
          </w:tcPr>
          <w:p w14:paraId="3DEE35E7" w14:textId="77777777" w:rsidR="00132530" w:rsidRPr="008A03A8" w:rsidRDefault="005501B1" w:rsidP="000C6494">
            <w:r w:rsidRPr="008A03A8">
              <w:t>X</w:t>
            </w:r>
          </w:p>
        </w:tc>
        <w:tc>
          <w:tcPr>
            <w:tcW w:w="600" w:type="pct"/>
            <w:tcBorders>
              <w:top w:val="outset" w:sz="6" w:space="0" w:color="auto"/>
              <w:left w:val="outset" w:sz="6" w:space="0" w:color="auto"/>
              <w:bottom w:val="outset" w:sz="6" w:space="0" w:color="auto"/>
              <w:right w:val="outset" w:sz="6" w:space="0" w:color="auto"/>
            </w:tcBorders>
            <w:hideMark/>
          </w:tcPr>
          <w:p w14:paraId="3DEE35E8" w14:textId="77777777" w:rsidR="00132530" w:rsidRPr="008A03A8" w:rsidRDefault="005501B1" w:rsidP="000C6494">
            <w:r w:rsidRPr="008A03A8">
              <w:t>X</w:t>
            </w:r>
          </w:p>
        </w:tc>
      </w:tr>
      <w:tr w:rsidR="005501B1" w:rsidRPr="00D355BF" w14:paraId="3DEE35F1" w14:textId="77777777" w:rsidTr="00132530">
        <w:trPr>
          <w:trHeight w:val="15"/>
        </w:trPr>
        <w:tc>
          <w:tcPr>
            <w:tcW w:w="1500" w:type="pct"/>
            <w:gridSpan w:val="2"/>
            <w:tcBorders>
              <w:top w:val="outset" w:sz="6" w:space="0" w:color="auto"/>
              <w:left w:val="outset" w:sz="6" w:space="0" w:color="auto"/>
              <w:bottom w:val="outset" w:sz="6" w:space="0" w:color="auto"/>
              <w:right w:val="outset" w:sz="6" w:space="0" w:color="auto"/>
            </w:tcBorders>
            <w:hideMark/>
          </w:tcPr>
          <w:p w14:paraId="3DEE35EA" w14:textId="77777777" w:rsidR="00132530" w:rsidRPr="008A03A8" w:rsidRDefault="005501B1" w:rsidP="000C6494">
            <w:r w:rsidRPr="008A03A8">
              <w:t>Kopā</w:t>
            </w:r>
          </w:p>
        </w:tc>
        <w:tc>
          <w:tcPr>
            <w:tcW w:w="550" w:type="pct"/>
            <w:tcBorders>
              <w:top w:val="outset" w:sz="6" w:space="0" w:color="auto"/>
              <w:left w:val="outset" w:sz="6" w:space="0" w:color="auto"/>
              <w:bottom w:val="outset" w:sz="6" w:space="0" w:color="auto"/>
              <w:right w:val="outset" w:sz="6" w:space="0" w:color="auto"/>
            </w:tcBorders>
            <w:hideMark/>
          </w:tcPr>
          <w:p w14:paraId="3DEE35EB" w14:textId="77777777" w:rsidR="00132530" w:rsidRPr="008A03A8" w:rsidRDefault="005501B1" w:rsidP="000C6494">
            <w:r w:rsidRPr="008A03A8">
              <w:t>12</w:t>
            </w:r>
          </w:p>
        </w:tc>
        <w:tc>
          <w:tcPr>
            <w:tcW w:w="600" w:type="pct"/>
            <w:tcBorders>
              <w:top w:val="outset" w:sz="6" w:space="0" w:color="auto"/>
              <w:left w:val="outset" w:sz="6" w:space="0" w:color="auto"/>
              <w:bottom w:val="outset" w:sz="6" w:space="0" w:color="auto"/>
              <w:right w:val="outset" w:sz="6" w:space="0" w:color="auto"/>
            </w:tcBorders>
            <w:hideMark/>
          </w:tcPr>
          <w:p w14:paraId="3DEE35EC" w14:textId="77777777" w:rsidR="005501B1" w:rsidRPr="00D355BF" w:rsidRDefault="005501B1" w:rsidP="000C6494"/>
        </w:tc>
        <w:tc>
          <w:tcPr>
            <w:tcW w:w="500" w:type="pct"/>
            <w:gridSpan w:val="2"/>
            <w:tcBorders>
              <w:top w:val="outset" w:sz="6" w:space="0" w:color="auto"/>
              <w:left w:val="outset" w:sz="6" w:space="0" w:color="auto"/>
              <w:bottom w:val="outset" w:sz="6" w:space="0" w:color="auto"/>
              <w:right w:val="outset" w:sz="6" w:space="0" w:color="auto"/>
            </w:tcBorders>
            <w:hideMark/>
          </w:tcPr>
          <w:p w14:paraId="3DEE35ED" w14:textId="77777777" w:rsidR="005501B1" w:rsidRPr="00D355BF" w:rsidRDefault="005501B1" w:rsidP="000C6494"/>
        </w:tc>
        <w:tc>
          <w:tcPr>
            <w:tcW w:w="500" w:type="pct"/>
            <w:gridSpan w:val="2"/>
            <w:tcBorders>
              <w:top w:val="outset" w:sz="6" w:space="0" w:color="auto"/>
              <w:left w:val="outset" w:sz="6" w:space="0" w:color="auto"/>
              <w:bottom w:val="outset" w:sz="6" w:space="0" w:color="auto"/>
              <w:right w:val="outset" w:sz="6" w:space="0" w:color="auto"/>
            </w:tcBorders>
            <w:hideMark/>
          </w:tcPr>
          <w:p w14:paraId="3DEE35EE" w14:textId="77777777" w:rsidR="005501B1" w:rsidRPr="00D355BF" w:rsidRDefault="005501B1" w:rsidP="000C6494"/>
        </w:tc>
        <w:tc>
          <w:tcPr>
            <w:tcW w:w="750" w:type="pct"/>
            <w:gridSpan w:val="2"/>
            <w:tcBorders>
              <w:top w:val="outset" w:sz="6" w:space="0" w:color="auto"/>
              <w:left w:val="outset" w:sz="6" w:space="0" w:color="auto"/>
              <w:bottom w:val="outset" w:sz="6" w:space="0" w:color="auto"/>
              <w:right w:val="outset" w:sz="6" w:space="0" w:color="auto"/>
            </w:tcBorders>
            <w:hideMark/>
          </w:tcPr>
          <w:p w14:paraId="3DEE35EF" w14:textId="77777777" w:rsidR="005501B1" w:rsidRPr="00D355BF" w:rsidRDefault="005501B1" w:rsidP="000C6494"/>
        </w:tc>
        <w:tc>
          <w:tcPr>
            <w:tcW w:w="600" w:type="pct"/>
            <w:tcBorders>
              <w:top w:val="outset" w:sz="6" w:space="0" w:color="auto"/>
              <w:left w:val="outset" w:sz="6" w:space="0" w:color="auto"/>
              <w:bottom w:val="outset" w:sz="6" w:space="0" w:color="auto"/>
              <w:right w:val="outset" w:sz="6" w:space="0" w:color="auto"/>
            </w:tcBorders>
            <w:hideMark/>
          </w:tcPr>
          <w:p w14:paraId="3DEE35F0" w14:textId="77777777" w:rsidR="005501B1" w:rsidRPr="00D355BF" w:rsidRDefault="005501B1" w:rsidP="000C6494"/>
        </w:tc>
      </w:tr>
      <w:tr w:rsidR="005501B1" w:rsidRPr="00D355BF" w14:paraId="3DEE35F3" w14:textId="77777777" w:rsidTr="00132530">
        <w:trPr>
          <w:trHeight w:val="15"/>
        </w:trPr>
        <w:tc>
          <w:tcPr>
            <w:tcW w:w="0" w:type="auto"/>
            <w:gridSpan w:val="11"/>
            <w:tcBorders>
              <w:top w:val="outset" w:sz="6" w:space="0" w:color="auto"/>
              <w:left w:val="outset" w:sz="6" w:space="0" w:color="auto"/>
              <w:bottom w:val="outset" w:sz="6" w:space="0" w:color="auto"/>
              <w:right w:val="outset" w:sz="6" w:space="0" w:color="auto"/>
            </w:tcBorders>
            <w:hideMark/>
          </w:tcPr>
          <w:p w14:paraId="3DEE35F2" w14:textId="77777777" w:rsidR="005501B1" w:rsidRPr="008A03A8" w:rsidRDefault="005501B1" w:rsidP="000C6494">
            <w:r w:rsidRPr="008A03A8">
              <w:t>Piezīme. * Tai skaitā arī stinguma krampju neatliekamā imūnprofilakse.</w:t>
            </w:r>
          </w:p>
        </w:tc>
      </w:tr>
    </w:tbl>
    <w:p w14:paraId="3DEE35F4" w14:textId="77777777" w:rsidR="005501B1" w:rsidRPr="008A03A8" w:rsidRDefault="005501B1" w:rsidP="000C6494">
      <w:r w:rsidRPr="008A03A8">
        <w:t>3.B. Vakcīnu atlikums un pasūtījums</w:t>
      </w:r>
    </w:p>
    <w:tbl>
      <w:tblPr>
        <w:tblW w:w="5000" w:type="pct"/>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5108"/>
        <w:gridCol w:w="1088"/>
        <w:gridCol w:w="1088"/>
        <w:gridCol w:w="1088"/>
      </w:tblGrid>
      <w:tr w:rsidR="005501B1" w:rsidRPr="00D355BF" w14:paraId="3DEE35F9" w14:textId="77777777" w:rsidTr="00132530">
        <w:trPr>
          <w:trHeight w:val="15"/>
        </w:trPr>
        <w:tc>
          <w:tcPr>
            <w:tcW w:w="3050" w:type="pct"/>
            <w:tcBorders>
              <w:top w:val="outset" w:sz="6" w:space="0" w:color="auto"/>
              <w:left w:val="outset" w:sz="6" w:space="0" w:color="auto"/>
              <w:bottom w:val="outset" w:sz="6" w:space="0" w:color="auto"/>
              <w:right w:val="outset" w:sz="6" w:space="0" w:color="auto"/>
            </w:tcBorders>
            <w:vAlign w:val="center"/>
            <w:hideMark/>
          </w:tcPr>
          <w:p w14:paraId="3DEE35F5" w14:textId="77777777" w:rsidR="00132530" w:rsidRPr="008A03A8" w:rsidRDefault="005501B1" w:rsidP="000C6494">
            <w:r w:rsidRPr="008A03A8">
              <w:t>Vakcīnas nosaukums</w:t>
            </w:r>
          </w:p>
        </w:tc>
        <w:tc>
          <w:tcPr>
            <w:tcW w:w="650" w:type="pct"/>
            <w:tcBorders>
              <w:top w:val="outset" w:sz="6" w:space="0" w:color="auto"/>
              <w:left w:val="outset" w:sz="6" w:space="0" w:color="auto"/>
              <w:bottom w:val="outset" w:sz="6" w:space="0" w:color="auto"/>
              <w:right w:val="outset" w:sz="6" w:space="0" w:color="auto"/>
            </w:tcBorders>
            <w:vAlign w:val="center"/>
            <w:hideMark/>
          </w:tcPr>
          <w:p w14:paraId="3DEE35F6" w14:textId="77777777" w:rsidR="00132530" w:rsidRPr="008A03A8" w:rsidRDefault="005501B1" w:rsidP="000C6494">
            <w:r w:rsidRPr="008A03A8">
              <w:t>Rindas numurs</w:t>
            </w:r>
          </w:p>
        </w:tc>
        <w:tc>
          <w:tcPr>
            <w:tcW w:w="600" w:type="pct"/>
            <w:tcBorders>
              <w:top w:val="outset" w:sz="6" w:space="0" w:color="auto"/>
              <w:left w:val="outset" w:sz="6" w:space="0" w:color="auto"/>
              <w:bottom w:val="outset" w:sz="6" w:space="0" w:color="auto"/>
              <w:right w:val="outset" w:sz="6" w:space="0" w:color="auto"/>
            </w:tcBorders>
            <w:vAlign w:val="center"/>
            <w:hideMark/>
          </w:tcPr>
          <w:p w14:paraId="3DEE35F7" w14:textId="77777777" w:rsidR="00132530" w:rsidRPr="008A03A8" w:rsidRDefault="005501B1" w:rsidP="000C6494">
            <w:r w:rsidRPr="008A03A8">
              <w:t>Atlikums (devas)</w:t>
            </w:r>
          </w:p>
        </w:tc>
        <w:tc>
          <w:tcPr>
            <w:tcW w:w="700" w:type="pct"/>
            <w:tcBorders>
              <w:top w:val="outset" w:sz="6" w:space="0" w:color="auto"/>
              <w:left w:val="outset" w:sz="6" w:space="0" w:color="auto"/>
              <w:bottom w:val="outset" w:sz="6" w:space="0" w:color="auto"/>
              <w:right w:val="outset" w:sz="6" w:space="0" w:color="auto"/>
            </w:tcBorders>
            <w:vAlign w:val="center"/>
            <w:hideMark/>
          </w:tcPr>
          <w:p w14:paraId="3DEE35F8" w14:textId="77777777" w:rsidR="00132530" w:rsidRPr="008A03A8" w:rsidRDefault="005501B1" w:rsidP="000C6494">
            <w:r w:rsidRPr="008A03A8">
              <w:t>Pasūtījums (devas)</w:t>
            </w:r>
          </w:p>
        </w:tc>
      </w:tr>
      <w:tr w:rsidR="005501B1" w:rsidRPr="00D355BF" w14:paraId="3DEE35FE" w14:textId="77777777" w:rsidTr="00132530">
        <w:trPr>
          <w:trHeight w:val="15"/>
        </w:trPr>
        <w:tc>
          <w:tcPr>
            <w:tcW w:w="3050" w:type="pct"/>
            <w:tcBorders>
              <w:top w:val="outset" w:sz="6" w:space="0" w:color="auto"/>
              <w:left w:val="outset" w:sz="6" w:space="0" w:color="auto"/>
              <w:bottom w:val="outset" w:sz="6" w:space="0" w:color="auto"/>
              <w:right w:val="outset" w:sz="6" w:space="0" w:color="auto"/>
            </w:tcBorders>
            <w:vAlign w:val="center"/>
            <w:hideMark/>
          </w:tcPr>
          <w:p w14:paraId="3DEE35FA" w14:textId="77777777" w:rsidR="00132530" w:rsidRPr="008A03A8" w:rsidRDefault="005501B1" w:rsidP="000C6494">
            <w:r w:rsidRPr="008A03A8">
              <w:t>A</w:t>
            </w:r>
          </w:p>
        </w:tc>
        <w:tc>
          <w:tcPr>
            <w:tcW w:w="650" w:type="pct"/>
            <w:tcBorders>
              <w:top w:val="outset" w:sz="6" w:space="0" w:color="auto"/>
              <w:left w:val="outset" w:sz="6" w:space="0" w:color="auto"/>
              <w:bottom w:val="outset" w:sz="6" w:space="0" w:color="auto"/>
              <w:right w:val="outset" w:sz="6" w:space="0" w:color="auto"/>
            </w:tcBorders>
            <w:vAlign w:val="center"/>
            <w:hideMark/>
          </w:tcPr>
          <w:p w14:paraId="3DEE35FB" w14:textId="77777777" w:rsidR="00132530" w:rsidRPr="008A03A8" w:rsidRDefault="005501B1" w:rsidP="000C6494">
            <w:r w:rsidRPr="008A03A8">
              <w:t>B</w:t>
            </w:r>
          </w:p>
        </w:tc>
        <w:tc>
          <w:tcPr>
            <w:tcW w:w="600" w:type="pct"/>
            <w:tcBorders>
              <w:top w:val="outset" w:sz="6" w:space="0" w:color="auto"/>
              <w:left w:val="outset" w:sz="6" w:space="0" w:color="auto"/>
              <w:bottom w:val="outset" w:sz="6" w:space="0" w:color="auto"/>
              <w:right w:val="outset" w:sz="6" w:space="0" w:color="auto"/>
            </w:tcBorders>
            <w:vAlign w:val="center"/>
            <w:hideMark/>
          </w:tcPr>
          <w:p w14:paraId="3DEE35FC" w14:textId="77777777" w:rsidR="00132530" w:rsidRPr="008A03A8" w:rsidRDefault="005501B1" w:rsidP="000C6494">
            <w:r w:rsidRPr="008A03A8">
              <w:t>01</w:t>
            </w:r>
          </w:p>
        </w:tc>
        <w:tc>
          <w:tcPr>
            <w:tcW w:w="700" w:type="pct"/>
            <w:tcBorders>
              <w:top w:val="outset" w:sz="6" w:space="0" w:color="auto"/>
              <w:left w:val="outset" w:sz="6" w:space="0" w:color="auto"/>
              <w:bottom w:val="outset" w:sz="6" w:space="0" w:color="auto"/>
              <w:right w:val="outset" w:sz="6" w:space="0" w:color="auto"/>
            </w:tcBorders>
            <w:vAlign w:val="center"/>
            <w:hideMark/>
          </w:tcPr>
          <w:p w14:paraId="3DEE35FD" w14:textId="77777777" w:rsidR="00132530" w:rsidRPr="008A03A8" w:rsidRDefault="005501B1" w:rsidP="000C6494">
            <w:r w:rsidRPr="008A03A8">
              <w:t>02</w:t>
            </w:r>
          </w:p>
        </w:tc>
      </w:tr>
      <w:tr w:rsidR="005501B1" w:rsidRPr="00D355BF" w14:paraId="3DEE3603" w14:textId="77777777" w:rsidTr="00132530">
        <w:trPr>
          <w:trHeight w:val="15"/>
        </w:trPr>
        <w:tc>
          <w:tcPr>
            <w:tcW w:w="3050" w:type="pct"/>
            <w:tcBorders>
              <w:top w:val="outset" w:sz="6" w:space="0" w:color="auto"/>
              <w:left w:val="outset" w:sz="6" w:space="0" w:color="auto"/>
              <w:bottom w:val="outset" w:sz="6" w:space="0" w:color="auto"/>
              <w:right w:val="outset" w:sz="6" w:space="0" w:color="auto"/>
            </w:tcBorders>
            <w:vAlign w:val="center"/>
            <w:hideMark/>
          </w:tcPr>
          <w:p w14:paraId="3DEE35FF" w14:textId="77777777" w:rsidR="005501B1" w:rsidRPr="008A03A8" w:rsidRDefault="005501B1" w:rsidP="000C6494">
            <w:r w:rsidRPr="008A03A8">
              <w:t>Vakcīna pret difteriju, stinguma krampjiem, garo klepu, poliomielītu, b tipa Haemophilus influenzae infekciju un B hepatītu (DTaP-IPV-Hib-HB)</w:t>
            </w:r>
          </w:p>
        </w:tc>
        <w:tc>
          <w:tcPr>
            <w:tcW w:w="650" w:type="pct"/>
            <w:tcBorders>
              <w:top w:val="outset" w:sz="6" w:space="0" w:color="auto"/>
              <w:left w:val="outset" w:sz="6" w:space="0" w:color="auto"/>
              <w:bottom w:val="outset" w:sz="6" w:space="0" w:color="auto"/>
              <w:right w:val="outset" w:sz="6" w:space="0" w:color="auto"/>
            </w:tcBorders>
            <w:vAlign w:val="center"/>
            <w:hideMark/>
          </w:tcPr>
          <w:p w14:paraId="3DEE3600" w14:textId="77777777" w:rsidR="00132530" w:rsidRPr="008A03A8" w:rsidRDefault="005501B1" w:rsidP="000C6494">
            <w:r w:rsidRPr="008A03A8">
              <w:t>1</w:t>
            </w:r>
          </w:p>
        </w:tc>
        <w:tc>
          <w:tcPr>
            <w:tcW w:w="600" w:type="pct"/>
            <w:tcBorders>
              <w:top w:val="outset" w:sz="6" w:space="0" w:color="auto"/>
              <w:left w:val="outset" w:sz="6" w:space="0" w:color="auto"/>
              <w:bottom w:val="outset" w:sz="6" w:space="0" w:color="auto"/>
              <w:right w:val="outset" w:sz="6" w:space="0" w:color="auto"/>
            </w:tcBorders>
            <w:vAlign w:val="center"/>
            <w:hideMark/>
          </w:tcPr>
          <w:p w14:paraId="3DEE3601" w14:textId="77777777" w:rsidR="005501B1" w:rsidRPr="00D355BF" w:rsidRDefault="005501B1" w:rsidP="000C6494"/>
        </w:tc>
        <w:tc>
          <w:tcPr>
            <w:tcW w:w="700" w:type="pct"/>
            <w:tcBorders>
              <w:top w:val="outset" w:sz="6" w:space="0" w:color="auto"/>
              <w:left w:val="outset" w:sz="6" w:space="0" w:color="auto"/>
              <w:bottom w:val="outset" w:sz="6" w:space="0" w:color="auto"/>
              <w:right w:val="outset" w:sz="6" w:space="0" w:color="auto"/>
            </w:tcBorders>
            <w:vAlign w:val="center"/>
            <w:hideMark/>
          </w:tcPr>
          <w:p w14:paraId="3DEE3602" w14:textId="77777777" w:rsidR="005501B1" w:rsidRPr="00D355BF" w:rsidRDefault="005501B1" w:rsidP="000C6494"/>
        </w:tc>
      </w:tr>
      <w:tr w:rsidR="005501B1" w:rsidRPr="00D355BF" w14:paraId="3DEE3608" w14:textId="77777777" w:rsidTr="00132530">
        <w:trPr>
          <w:trHeight w:val="15"/>
        </w:trPr>
        <w:tc>
          <w:tcPr>
            <w:tcW w:w="3050" w:type="pct"/>
            <w:tcBorders>
              <w:top w:val="outset" w:sz="6" w:space="0" w:color="auto"/>
              <w:left w:val="outset" w:sz="6" w:space="0" w:color="auto"/>
              <w:bottom w:val="outset" w:sz="6" w:space="0" w:color="auto"/>
              <w:right w:val="outset" w:sz="6" w:space="0" w:color="auto"/>
            </w:tcBorders>
            <w:vAlign w:val="center"/>
            <w:hideMark/>
          </w:tcPr>
          <w:p w14:paraId="3DEE3604" w14:textId="77777777" w:rsidR="005501B1" w:rsidRPr="008A03A8" w:rsidRDefault="005501B1" w:rsidP="000C6494">
            <w:r w:rsidRPr="008A03A8">
              <w:t>Vakcīna pret difteriju, stinguma krampjiem, garo klepu, poliomielītu un b tipa Haemophilus influenzae infekciju (DTaP-IPV-Hib)</w:t>
            </w:r>
          </w:p>
        </w:tc>
        <w:tc>
          <w:tcPr>
            <w:tcW w:w="650" w:type="pct"/>
            <w:tcBorders>
              <w:top w:val="outset" w:sz="6" w:space="0" w:color="auto"/>
              <w:left w:val="outset" w:sz="6" w:space="0" w:color="auto"/>
              <w:bottom w:val="outset" w:sz="6" w:space="0" w:color="auto"/>
              <w:right w:val="outset" w:sz="6" w:space="0" w:color="auto"/>
            </w:tcBorders>
            <w:vAlign w:val="center"/>
            <w:hideMark/>
          </w:tcPr>
          <w:p w14:paraId="3DEE3605" w14:textId="77777777" w:rsidR="00132530" w:rsidRPr="008A03A8" w:rsidRDefault="005501B1" w:rsidP="000C6494">
            <w:r w:rsidRPr="008A03A8">
              <w:t>2</w:t>
            </w:r>
          </w:p>
        </w:tc>
        <w:tc>
          <w:tcPr>
            <w:tcW w:w="600" w:type="pct"/>
            <w:tcBorders>
              <w:top w:val="outset" w:sz="6" w:space="0" w:color="auto"/>
              <w:left w:val="outset" w:sz="6" w:space="0" w:color="auto"/>
              <w:bottom w:val="outset" w:sz="6" w:space="0" w:color="auto"/>
              <w:right w:val="outset" w:sz="6" w:space="0" w:color="auto"/>
            </w:tcBorders>
            <w:vAlign w:val="center"/>
            <w:hideMark/>
          </w:tcPr>
          <w:p w14:paraId="3DEE3606" w14:textId="77777777" w:rsidR="005501B1" w:rsidRPr="00D355BF" w:rsidRDefault="005501B1" w:rsidP="000C6494"/>
        </w:tc>
        <w:tc>
          <w:tcPr>
            <w:tcW w:w="700" w:type="pct"/>
            <w:tcBorders>
              <w:top w:val="outset" w:sz="6" w:space="0" w:color="auto"/>
              <w:left w:val="outset" w:sz="6" w:space="0" w:color="auto"/>
              <w:bottom w:val="outset" w:sz="6" w:space="0" w:color="auto"/>
              <w:right w:val="outset" w:sz="6" w:space="0" w:color="auto"/>
            </w:tcBorders>
            <w:vAlign w:val="center"/>
            <w:hideMark/>
          </w:tcPr>
          <w:p w14:paraId="3DEE3607" w14:textId="77777777" w:rsidR="005501B1" w:rsidRPr="00D355BF" w:rsidRDefault="005501B1" w:rsidP="000C6494"/>
        </w:tc>
      </w:tr>
      <w:tr w:rsidR="005501B1" w:rsidRPr="00D355BF" w14:paraId="3DEE360D" w14:textId="77777777" w:rsidTr="00132530">
        <w:trPr>
          <w:trHeight w:val="15"/>
        </w:trPr>
        <w:tc>
          <w:tcPr>
            <w:tcW w:w="3050" w:type="pct"/>
            <w:tcBorders>
              <w:top w:val="outset" w:sz="6" w:space="0" w:color="auto"/>
              <w:left w:val="outset" w:sz="6" w:space="0" w:color="auto"/>
              <w:bottom w:val="outset" w:sz="6" w:space="0" w:color="auto"/>
              <w:right w:val="outset" w:sz="6" w:space="0" w:color="auto"/>
            </w:tcBorders>
            <w:vAlign w:val="center"/>
            <w:hideMark/>
          </w:tcPr>
          <w:p w14:paraId="3DEE3609" w14:textId="77777777" w:rsidR="005501B1" w:rsidRPr="008A03A8" w:rsidRDefault="005501B1" w:rsidP="000C6494">
            <w:r w:rsidRPr="008A03A8">
              <w:t>Vakcīna pret difteriju, stinguma krampjiem, garo klepu un poliomielītu (DTaP-IPV)</w:t>
            </w:r>
          </w:p>
        </w:tc>
        <w:tc>
          <w:tcPr>
            <w:tcW w:w="600" w:type="pct"/>
            <w:tcBorders>
              <w:top w:val="outset" w:sz="6" w:space="0" w:color="auto"/>
              <w:left w:val="outset" w:sz="6" w:space="0" w:color="auto"/>
              <w:bottom w:val="outset" w:sz="6" w:space="0" w:color="auto"/>
              <w:right w:val="outset" w:sz="6" w:space="0" w:color="auto"/>
            </w:tcBorders>
            <w:vAlign w:val="center"/>
            <w:hideMark/>
          </w:tcPr>
          <w:p w14:paraId="3DEE360A" w14:textId="77777777" w:rsidR="00132530" w:rsidRPr="008A03A8" w:rsidRDefault="005501B1" w:rsidP="000C6494">
            <w:r w:rsidRPr="008A03A8">
              <w:t>3</w:t>
            </w:r>
          </w:p>
        </w:tc>
        <w:tc>
          <w:tcPr>
            <w:tcW w:w="650" w:type="pct"/>
            <w:tcBorders>
              <w:top w:val="outset" w:sz="6" w:space="0" w:color="auto"/>
              <w:left w:val="outset" w:sz="6" w:space="0" w:color="auto"/>
              <w:bottom w:val="outset" w:sz="6" w:space="0" w:color="auto"/>
              <w:right w:val="outset" w:sz="6" w:space="0" w:color="auto"/>
            </w:tcBorders>
            <w:vAlign w:val="center"/>
            <w:hideMark/>
          </w:tcPr>
          <w:p w14:paraId="3DEE360B" w14:textId="77777777" w:rsidR="005501B1" w:rsidRPr="00D355BF" w:rsidRDefault="005501B1" w:rsidP="000C6494"/>
        </w:tc>
        <w:tc>
          <w:tcPr>
            <w:tcW w:w="700" w:type="pct"/>
            <w:tcBorders>
              <w:top w:val="outset" w:sz="6" w:space="0" w:color="auto"/>
              <w:left w:val="outset" w:sz="6" w:space="0" w:color="auto"/>
              <w:bottom w:val="outset" w:sz="6" w:space="0" w:color="auto"/>
              <w:right w:val="outset" w:sz="6" w:space="0" w:color="auto"/>
            </w:tcBorders>
            <w:vAlign w:val="center"/>
            <w:hideMark/>
          </w:tcPr>
          <w:p w14:paraId="3DEE360C" w14:textId="77777777" w:rsidR="005501B1" w:rsidRPr="00D355BF" w:rsidRDefault="005501B1" w:rsidP="000C6494"/>
        </w:tc>
      </w:tr>
      <w:tr w:rsidR="005501B1" w:rsidRPr="00D355BF" w14:paraId="3DEE3612" w14:textId="77777777" w:rsidTr="00132530">
        <w:trPr>
          <w:trHeight w:val="15"/>
        </w:trPr>
        <w:tc>
          <w:tcPr>
            <w:tcW w:w="3050" w:type="pct"/>
            <w:tcBorders>
              <w:top w:val="outset" w:sz="6" w:space="0" w:color="auto"/>
              <w:left w:val="outset" w:sz="6" w:space="0" w:color="auto"/>
              <w:bottom w:val="outset" w:sz="6" w:space="0" w:color="auto"/>
              <w:right w:val="outset" w:sz="6" w:space="0" w:color="auto"/>
            </w:tcBorders>
            <w:vAlign w:val="center"/>
            <w:hideMark/>
          </w:tcPr>
          <w:p w14:paraId="3DEE360E" w14:textId="77777777" w:rsidR="005501B1" w:rsidRPr="008A03A8" w:rsidRDefault="005501B1" w:rsidP="000C6494">
            <w:r w:rsidRPr="008A03A8">
              <w:t>Vakcīna pret difteriju, stinguma krampjiem un poliomielītu (Td-IPV)</w:t>
            </w:r>
          </w:p>
        </w:tc>
        <w:tc>
          <w:tcPr>
            <w:tcW w:w="600" w:type="pct"/>
            <w:tcBorders>
              <w:top w:val="outset" w:sz="6" w:space="0" w:color="auto"/>
              <w:left w:val="outset" w:sz="6" w:space="0" w:color="auto"/>
              <w:bottom w:val="outset" w:sz="6" w:space="0" w:color="auto"/>
              <w:right w:val="outset" w:sz="6" w:space="0" w:color="auto"/>
            </w:tcBorders>
            <w:vAlign w:val="center"/>
            <w:hideMark/>
          </w:tcPr>
          <w:p w14:paraId="3DEE360F" w14:textId="77777777" w:rsidR="00132530" w:rsidRPr="008A03A8" w:rsidRDefault="005501B1" w:rsidP="000C6494">
            <w:r w:rsidRPr="008A03A8">
              <w:t>4</w:t>
            </w:r>
          </w:p>
        </w:tc>
        <w:tc>
          <w:tcPr>
            <w:tcW w:w="650" w:type="pct"/>
            <w:tcBorders>
              <w:top w:val="outset" w:sz="6" w:space="0" w:color="auto"/>
              <w:left w:val="outset" w:sz="6" w:space="0" w:color="auto"/>
              <w:bottom w:val="outset" w:sz="6" w:space="0" w:color="auto"/>
              <w:right w:val="outset" w:sz="6" w:space="0" w:color="auto"/>
            </w:tcBorders>
            <w:vAlign w:val="center"/>
            <w:hideMark/>
          </w:tcPr>
          <w:p w14:paraId="3DEE3610" w14:textId="77777777" w:rsidR="005501B1" w:rsidRPr="00D355BF" w:rsidRDefault="005501B1" w:rsidP="000C6494"/>
        </w:tc>
        <w:tc>
          <w:tcPr>
            <w:tcW w:w="700" w:type="pct"/>
            <w:tcBorders>
              <w:top w:val="outset" w:sz="6" w:space="0" w:color="auto"/>
              <w:left w:val="outset" w:sz="6" w:space="0" w:color="auto"/>
              <w:bottom w:val="outset" w:sz="6" w:space="0" w:color="auto"/>
              <w:right w:val="outset" w:sz="6" w:space="0" w:color="auto"/>
            </w:tcBorders>
            <w:vAlign w:val="center"/>
            <w:hideMark/>
          </w:tcPr>
          <w:p w14:paraId="3DEE3611" w14:textId="77777777" w:rsidR="005501B1" w:rsidRPr="00D355BF" w:rsidRDefault="005501B1" w:rsidP="000C6494"/>
        </w:tc>
      </w:tr>
      <w:tr w:rsidR="005501B1" w:rsidRPr="00D355BF" w14:paraId="3DEE3617" w14:textId="77777777" w:rsidTr="00132530">
        <w:trPr>
          <w:trHeight w:val="15"/>
        </w:trPr>
        <w:tc>
          <w:tcPr>
            <w:tcW w:w="3050" w:type="pct"/>
            <w:tcBorders>
              <w:top w:val="outset" w:sz="6" w:space="0" w:color="auto"/>
              <w:left w:val="outset" w:sz="6" w:space="0" w:color="auto"/>
              <w:bottom w:val="outset" w:sz="6" w:space="0" w:color="auto"/>
              <w:right w:val="outset" w:sz="6" w:space="0" w:color="auto"/>
            </w:tcBorders>
            <w:vAlign w:val="center"/>
            <w:hideMark/>
          </w:tcPr>
          <w:p w14:paraId="3DEE3613" w14:textId="77777777" w:rsidR="005501B1" w:rsidRPr="008A03A8" w:rsidRDefault="005501B1" w:rsidP="000C6494">
            <w:r w:rsidRPr="008A03A8">
              <w:t>Vakcīna pret difteriju un stinguma krampjiem (DT)</w:t>
            </w:r>
          </w:p>
        </w:tc>
        <w:tc>
          <w:tcPr>
            <w:tcW w:w="600" w:type="pct"/>
            <w:tcBorders>
              <w:top w:val="outset" w:sz="6" w:space="0" w:color="auto"/>
              <w:left w:val="outset" w:sz="6" w:space="0" w:color="auto"/>
              <w:bottom w:val="outset" w:sz="6" w:space="0" w:color="auto"/>
              <w:right w:val="outset" w:sz="6" w:space="0" w:color="auto"/>
            </w:tcBorders>
            <w:vAlign w:val="center"/>
            <w:hideMark/>
          </w:tcPr>
          <w:p w14:paraId="3DEE3614" w14:textId="77777777" w:rsidR="00132530" w:rsidRPr="008A03A8" w:rsidRDefault="005501B1" w:rsidP="000C6494">
            <w:r w:rsidRPr="008A03A8">
              <w:t>5</w:t>
            </w:r>
          </w:p>
        </w:tc>
        <w:tc>
          <w:tcPr>
            <w:tcW w:w="650" w:type="pct"/>
            <w:tcBorders>
              <w:top w:val="outset" w:sz="6" w:space="0" w:color="auto"/>
              <w:left w:val="outset" w:sz="6" w:space="0" w:color="auto"/>
              <w:bottom w:val="outset" w:sz="6" w:space="0" w:color="auto"/>
              <w:right w:val="outset" w:sz="6" w:space="0" w:color="auto"/>
            </w:tcBorders>
            <w:vAlign w:val="center"/>
            <w:hideMark/>
          </w:tcPr>
          <w:p w14:paraId="3DEE3615" w14:textId="77777777" w:rsidR="005501B1" w:rsidRPr="00D355BF" w:rsidRDefault="005501B1" w:rsidP="000C6494"/>
        </w:tc>
        <w:tc>
          <w:tcPr>
            <w:tcW w:w="700" w:type="pct"/>
            <w:tcBorders>
              <w:top w:val="outset" w:sz="6" w:space="0" w:color="auto"/>
              <w:left w:val="outset" w:sz="6" w:space="0" w:color="auto"/>
              <w:bottom w:val="outset" w:sz="6" w:space="0" w:color="auto"/>
              <w:right w:val="outset" w:sz="6" w:space="0" w:color="auto"/>
            </w:tcBorders>
            <w:vAlign w:val="center"/>
            <w:hideMark/>
          </w:tcPr>
          <w:p w14:paraId="3DEE3616" w14:textId="77777777" w:rsidR="005501B1" w:rsidRPr="00D355BF" w:rsidRDefault="005501B1" w:rsidP="000C6494"/>
        </w:tc>
      </w:tr>
      <w:tr w:rsidR="005501B1" w:rsidRPr="00D355BF" w14:paraId="3DEE361C" w14:textId="77777777" w:rsidTr="00132530">
        <w:trPr>
          <w:trHeight w:val="15"/>
        </w:trPr>
        <w:tc>
          <w:tcPr>
            <w:tcW w:w="3050" w:type="pct"/>
            <w:tcBorders>
              <w:top w:val="outset" w:sz="6" w:space="0" w:color="auto"/>
              <w:left w:val="outset" w:sz="6" w:space="0" w:color="auto"/>
              <w:bottom w:val="outset" w:sz="6" w:space="0" w:color="auto"/>
              <w:right w:val="outset" w:sz="6" w:space="0" w:color="auto"/>
            </w:tcBorders>
            <w:vAlign w:val="center"/>
            <w:hideMark/>
          </w:tcPr>
          <w:p w14:paraId="3DEE3618" w14:textId="77777777" w:rsidR="005501B1" w:rsidRPr="008A03A8" w:rsidRDefault="005501B1" w:rsidP="000C6494">
            <w:r w:rsidRPr="008A03A8">
              <w:t>Vakcīna pret poliomielītu (IPV)</w:t>
            </w:r>
          </w:p>
        </w:tc>
        <w:tc>
          <w:tcPr>
            <w:tcW w:w="600" w:type="pct"/>
            <w:tcBorders>
              <w:top w:val="outset" w:sz="6" w:space="0" w:color="auto"/>
              <w:left w:val="outset" w:sz="6" w:space="0" w:color="auto"/>
              <w:bottom w:val="outset" w:sz="6" w:space="0" w:color="auto"/>
              <w:right w:val="outset" w:sz="6" w:space="0" w:color="auto"/>
            </w:tcBorders>
            <w:vAlign w:val="center"/>
            <w:hideMark/>
          </w:tcPr>
          <w:p w14:paraId="3DEE3619" w14:textId="77777777" w:rsidR="00132530" w:rsidRPr="008A03A8" w:rsidRDefault="005501B1" w:rsidP="000C6494">
            <w:r w:rsidRPr="008A03A8">
              <w:t>6</w:t>
            </w:r>
          </w:p>
        </w:tc>
        <w:tc>
          <w:tcPr>
            <w:tcW w:w="650" w:type="pct"/>
            <w:tcBorders>
              <w:top w:val="outset" w:sz="6" w:space="0" w:color="auto"/>
              <w:left w:val="outset" w:sz="6" w:space="0" w:color="auto"/>
              <w:bottom w:val="outset" w:sz="6" w:space="0" w:color="auto"/>
              <w:right w:val="outset" w:sz="6" w:space="0" w:color="auto"/>
            </w:tcBorders>
            <w:vAlign w:val="center"/>
            <w:hideMark/>
          </w:tcPr>
          <w:p w14:paraId="3DEE361A" w14:textId="77777777" w:rsidR="005501B1" w:rsidRPr="00D355BF" w:rsidRDefault="005501B1" w:rsidP="000C6494"/>
        </w:tc>
        <w:tc>
          <w:tcPr>
            <w:tcW w:w="700" w:type="pct"/>
            <w:tcBorders>
              <w:top w:val="outset" w:sz="6" w:space="0" w:color="auto"/>
              <w:left w:val="outset" w:sz="6" w:space="0" w:color="auto"/>
              <w:bottom w:val="outset" w:sz="6" w:space="0" w:color="auto"/>
              <w:right w:val="outset" w:sz="6" w:space="0" w:color="auto"/>
            </w:tcBorders>
            <w:vAlign w:val="center"/>
            <w:hideMark/>
          </w:tcPr>
          <w:p w14:paraId="3DEE361B" w14:textId="77777777" w:rsidR="005501B1" w:rsidRPr="00D355BF" w:rsidRDefault="005501B1" w:rsidP="000C6494"/>
        </w:tc>
      </w:tr>
      <w:tr w:rsidR="005501B1" w:rsidRPr="00D355BF" w14:paraId="3DEE3621" w14:textId="77777777" w:rsidTr="00132530">
        <w:trPr>
          <w:trHeight w:val="15"/>
        </w:trPr>
        <w:tc>
          <w:tcPr>
            <w:tcW w:w="3050" w:type="pct"/>
            <w:tcBorders>
              <w:top w:val="outset" w:sz="6" w:space="0" w:color="auto"/>
              <w:left w:val="outset" w:sz="6" w:space="0" w:color="auto"/>
              <w:bottom w:val="outset" w:sz="6" w:space="0" w:color="auto"/>
              <w:right w:val="outset" w:sz="6" w:space="0" w:color="auto"/>
            </w:tcBorders>
            <w:vAlign w:val="center"/>
            <w:hideMark/>
          </w:tcPr>
          <w:p w14:paraId="3DEE361D" w14:textId="77777777" w:rsidR="005501B1" w:rsidRPr="008A03A8" w:rsidRDefault="005501B1" w:rsidP="000C6494">
            <w:r w:rsidRPr="008A03A8">
              <w:t>Vakcīna pret pneimokoku infekciju (PCV)</w:t>
            </w:r>
          </w:p>
        </w:tc>
        <w:tc>
          <w:tcPr>
            <w:tcW w:w="600" w:type="pct"/>
            <w:tcBorders>
              <w:top w:val="outset" w:sz="6" w:space="0" w:color="auto"/>
              <w:left w:val="outset" w:sz="6" w:space="0" w:color="auto"/>
              <w:bottom w:val="outset" w:sz="6" w:space="0" w:color="auto"/>
              <w:right w:val="outset" w:sz="6" w:space="0" w:color="auto"/>
            </w:tcBorders>
            <w:vAlign w:val="center"/>
            <w:hideMark/>
          </w:tcPr>
          <w:p w14:paraId="3DEE361E" w14:textId="77777777" w:rsidR="00132530" w:rsidRPr="008A03A8" w:rsidRDefault="005501B1" w:rsidP="000C6494">
            <w:r w:rsidRPr="008A03A8">
              <w:t>7</w:t>
            </w:r>
          </w:p>
        </w:tc>
        <w:tc>
          <w:tcPr>
            <w:tcW w:w="650" w:type="pct"/>
            <w:tcBorders>
              <w:top w:val="outset" w:sz="6" w:space="0" w:color="auto"/>
              <w:left w:val="outset" w:sz="6" w:space="0" w:color="auto"/>
              <w:bottom w:val="outset" w:sz="6" w:space="0" w:color="auto"/>
              <w:right w:val="outset" w:sz="6" w:space="0" w:color="auto"/>
            </w:tcBorders>
            <w:vAlign w:val="center"/>
            <w:hideMark/>
          </w:tcPr>
          <w:p w14:paraId="3DEE361F" w14:textId="77777777" w:rsidR="005501B1" w:rsidRPr="00D355BF" w:rsidRDefault="005501B1" w:rsidP="000C6494"/>
        </w:tc>
        <w:tc>
          <w:tcPr>
            <w:tcW w:w="700" w:type="pct"/>
            <w:tcBorders>
              <w:top w:val="outset" w:sz="6" w:space="0" w:color="auto"/>
              <w:left w:val="outset" w:sz="6" w:space="0" w:color="auto"/>
              <w:bottom w:val="outset" w:sz="6" w:space="0" w:color="auto"/>
              <w:right w:val="outset" w:sz="6" w:space="0" w:color="auto"/>
            </w:tcBorders>
            <w:vAlign w:val="center"/>
            <w:hideMark/>
          </w:tcPr>
          <w:p w14:paraId="3DEE3620" w14:textId="77777777" w:rsidR="005501B1" w:rsidRPr="00D355BF" w:rsidRDefault="005501B1" w:rsidP="000C6494"/>
        </w:tc>
      </w:tr>
    </w:tbl>
    <w:p w14:paraId="3DEE3622" w14:textId="77777777" w:rsidR="005501B1" w:rsidRPr="008A03A8" w:rsidRDefault="005501B1" w:rsidP="000C6494">
      <w:r w:rsidRPr="008A03A8">
        <w:t> </w:t>
      </w:r>
    </w:p>
    <w:tbl>
      <w:tblPr>
        <w:tblW w:w="5000" w:type="pct"/>
        <w:tblBorders>
          <w:top w:val="outset" w:sz="2" w:space="0" w:color="auto"/>
          <w:left w:val="outset" w:sz="2" w:space="0" w:color="auto"/>
          <w:bottom w:val="outset" w:sz="6" w:space="0" w:color="auto"/>
          <w:right w:val="outset" w:sz="2" w:space="0" w:color="auto"/>
        </w:tblBorders>
        <w:tblCellMar>
          <w:top w:w="30" w:type="dxa"/>
          <w:left w:w="30" w:type="dxa"/>
          <w:bottom w:w="30" w:type="dxa"/>
          <w:right w:w="30" w:type="dxa"/>
        </w:tblCellMar>
        <w:tblLook w:val="04A0" w:firstRow="1" w:lastRow="0" w:firstColumn="1" w:lastColumn="0" w:noHBand="0" w:noVBand="1"/>
      </w:tblPr>
      <w:tblGrid>
        <w:gridCol w:w="753"/>
        <w:gridCol w:w="837"/>
        <w:gridCol w:w="1005"/>
        <w:gridCol w:w="1674"/>
        <w:gridCol w:w="1256"/>
        <w:gridCol w:w="1340"/>
        <w:gridCol w:w="1507"/>
      </w:tblGrid>
      <w:tr w:rsidR="005501B1" w:rsidRPr="00D355BF" w14:paraId="3DEE3624" w14:textId="77777777" w:rsidTr="00132530">
        <w:trPr>
          <w:trHeight w:val="15"/>
        </w:trPr>
        <w:tc>
          <w:tcPr>
            <w:tcW w:w="0" w:type="auto"/>
            <w:gridSpan w:val="7"/>
            <w:tcBorders>
              <w:top w:val="nil"/>
              <w:left w:val="nil"/>
              <w:bottom w:val="outset" w:sz="6" w:space="0" w:color="auto"/>
              <w:right w:val="nil"/>
            </w:tcBorders>
            <w:hideMark/>
          </w:tcPr>
          <w:p w14:paraId="3DEE3623" w14:textId="77777777" w:rsidR="005501B1" w:rsidRPr="008A03A8" w:rsidRDefault="005501B1" w:rsidP="000C6494">
            <w:r w:rsidRPr="008A03A8">
              <w:t>4.A. Bērnu vakcinācija pret masalām, epidēmisko parotītu, masaliņām un vējbakām</w:t>
            </w:r>
          </w:p>
        </w:tc>
      </w:tr>
      <w:tr w:rsidR="005501B1" w:rsidRPr="00D355BF" w14:paraId="3DEE3628" w14:textId="77777777" w:rsidTr="00132530">
        <w:trPr>
          <w:trHeight w:val="15"/>
        </w:trPr>
        <w:tc>
          <w:tcPr>
            <w:tcW w:w="450" w:type="pct"/>
            <w:vMerge w:val="restart"/>
            <w:tcBorders>
              <w:top w:val="outset" w:sz="6" w:space="0" w:color="auto"/>
              <w:left w:val="outset" w:sz="6" w:space="0" w:color="auto"/>
              <w:bottom w:val="outset" w:sz="6" w:space="0" w:color="auto"/>
              <w:right w:val="outset" w:sz="6" w:space="0" w:color="auto"/>
            </w:tcBorders>
            <w:vAlign w:val="center"/>
            <w:hideMark/>
          </w:tcPr>
          <w:p w14:paraId="3DEE3625" w14:textId="77777777" w:rsidR="00132530" w:rsidRPr="008A03A8" w:rsidRDefault="005501B1" w:rsidP="000C6494">
            <w:r w:rsidRPr="008A03A8">
              <w:t>Potes</w:t>
            </w:r>
          </w:p>
        </w:tc>
        <w:tc>
          <w:tcPr>
            <w:tcW w:w="500" w:type="pct"/>
            <w:vMerge w:val="restart"/>
            <w:tcBorders>
              <w:top w:val="outset" w:sz="6" w:space="0" w:color="auto"/>
              <w:left w:val="outset" w:sz="6" w:space="0" w:color="auto"/>
              <w:bottom w:val="outset" w:sz="6" w:space="0" w:color="auto"/>
              <w:right w:val="outset" w:sz="6" w:space="0" w:color="auto"/>
            </w:tcBorders>
            <w:vAlign w:val="center"/>
            <w:hideMark/>
          </w:tcPr>
          <w:p w14:paraId="3DEE3626" w14:textId="77777777" w:rsidR="00132530" w:rsidRPr="008A03A8" w:rsidRDefault="005501B1" w:rsidP="000C6494">
            <w:r w:rsidRPr="008A03A8">
              <w:t>Rindas numurs</w:t>
            </w:r>
          </w:p>
        </w:tc>
        <w:tc>
          <w:tcPr>
            <w:tcW w:w="4050" w:type="pct"/>
            <w:gridSpan w:val="5"/>
            <w:tcBorders>
              <w:top w:val="outset" w:sz="6" w:space="0" w:color="auto"/>
              <w:left w:val="outset" w:sz="6" w:space="0" w:color="auto"/>
              <w:bottom w:val="outset" w:sz="6" w:space="0" w:color="auto"/>
              <w:right w:val="outset" w:sz="6" w:space="0" w:color="auto"/>
            </w:tcBorders>
            <w:vAlign w:val="center"/>
            <w:hideMark/>
          </w:tcPr>
          <w:p w14:paraId="3DEE3627" w14:textId="77777777" w:rsidR="00132530" w:rsidRPr="008A03A8" w:rsidRDefault="005501B1" w:rsidP="000C6494">
            <w:r w:rsidRPr="008A03A8">
              <w:t>Vakcinēto bērnu skaits pret</w:t>
            </w:r>
          </w:p>
        </w:tc>
      </w:tr>
      <w:tr w:rsidR="005501B1" w:rsidRPr="00D355BF" w14:paraId="3DEE362D" w14:textId="77777777" w:rsidTr="00132530">
        <w:trPr>
          <w:trHeight w:val="15"/>
        </w:trPr>
        <w:tc>
          <w:tcPr>
            <w:tcW w:w="0" w:type="auto"/>
            <w:vMerge/>
            <w:tcBorders>
              <w:top w:val="outset" w:sz="6" w:space="0" w:color="auto"/>
              <w:left w:val="outset" w:sz="6" w:space="0" w:color="auto"/>
              <w:bottom w:val="outset" w:sz="6" w:space="0" w:color="auto"/>
              <w:right w:val="outset" w:sz="6" w:space="0" w:color="auto"/>
            </w:tcBorders>
            <w:vAlign w:val="center"/>
            <w:hideMark/>
          </w:tcPr>
          <w:p w14:paraId="3DEE3629" w14:textId="77777777" w:rsidR="005501B1" w:rsidRPr="00D355BF" w:rsidRDefault="005501B1" w:rsidP="000C6494"/>
        </w:tc>
        <w:tc>
          <w:tcPr>
            <w:tcW w:w="0" w:type="auto"/>
            <w:vMerge/>
            <w:tcBorders>
              <w:top w:val="outset" w:sz="6" w:space="0" w:color="auto"/>
              <w:left w:val="outset" w:sz="6" w:space="0" w:color="auto"/>
              <w:bottom w:val="outset" w:sz="6" w:space="0" w:color="auto"/>
              <w:right w:val="outset" w:sz="6" w:space="0" w:color="auto"/>
            </w:tcBorders>
            <w:vAlign w:val="center"/>
            <w:hideMark/>
          </w:tcPr>
          <w:p w14:paraId="3DEE362A" w14:textId="77777777" w:rsidR="005501B1" w:rsidRPr="00D355BF" w:rsidRDefault="005501B1" w:rsidP="000C6494"/>
        </w:tc>
        <w:tc>
          <w:tcPr>
            <w:tcW w:w="2300" w:type="pct"/>
            <w:gridSpan w:val="3"/>
            <w:tcBorders>
              <w:top w:val="outset" w:sz="6" w:space="0" w:color="auto"/>
              <w:left w:val="outset" w:sz="6" w:space="0" w:color="auto"/>
              <w:bottom w:val="outset" w:sz="6" w:space="0" w:color="auto"/>
              <w:right w:val="outset" w:sz="6" w:space="0" w:color="auto"/>
            </w:tcBorders>
            <w:vAlign w:val="center"/>
            <w:hideMark/>
          </w:tcPr>
          <w:p w14:paraId="3DEE362B" w14:textId="77777777" w:rsidR="00132530" w:rsidRPr="008A03A8" w:rsidRDefault="005501B1" w:rsidP="000C6494">
            <w:r w:rsidRPr="008A03A8">
              <w:t>masalām, epidēmisko parotītu, masaliņām</w:t>
            </w:r>
          </w:p>
        </w:tc>
        <w:tc>
          <w:tcPr>
            <w:tcW w:w="1700" w:type="pct"/>
            <w:gridSpan w:val="2"/>
            <w:tcBorders>
              <w:top w:val="outset" w:sz="6" w:space="0" w:color="auto"/>
              <w:left w:val="outset" w:sz="6" w:space="0" w:color="auto"/>
              <w:bottom w:val="outset" w:sz="6" w:space="0" w:color="auto"/>
              <w:right w:val="outset" w:sz="6" w:space="0" w:color="auto"/>
            </w:tcBorders>
            <w:vAlign w:val="center"/>
            <w:hideMark/>
          </w:tcPr>
          <w:p w14:paraId="3DEE362C" w14:textId="77777777" w:rsidR="00132530" w:rsidRPr="008A03A8" w:rsidRDefault="005501B1" w:rsidP="000C6494">
            <w:r w:rsidRPr="008A03A8">
              <w:t>vējbakām</w:t>
            </w:r>
          </w:p>
        </w:tc>
      </w:tr>
      <w:tr w:rsidR="005501B1" w:rsidRPr="00D355BF" w14:paraId="3DEE3634" w14:textId="77777777" w:rsidTr="00132530">
        <w:trPr>
          <w:trHeight w:val="15"/>
        </w:trPr>
        <w:tc>
          <w:tcPr>
            <w:tcW w:w="0" w:type="auto"/>
            <w:vMerge/>
            <w:tcBorders>
              <w:top w:val="outset" w:sz="6" w:space="0" w:color="auto"/>
              <w:left w:val="outset" w:sz="6" w:space="0" w:color="auto"/>
              <w:bottom w:val="outset" w:sz="6" w:space="0" w:color="auto"/>
              <w:right w:val="outset" w:sz="6" w:space="0" w:color="auto"/>
            </w:tcBorders>
            <w:vAlign w:val="center"/>
            <w:hideMark/>
          </w:tcPr>
          <w:p w14:paraId="3DEE362E" w14:textId="77777777" w:rsidR="005501B1" w:rsidRPr="00D355BF" w:rsidRDefault="005501B1" w:rsidP="000C6494"/>
        </w:tc>
        <w:tc>
          <w:tcPr>
            <w:tcW w:w="0" w:type="auto"/>
            <w:vMerge/>
            <w:tcBorders>
              <w:top w:val="outset" w:sz="6" w:space="0" w:color="auto"/>
              <w:left w:val="outset" w:sz="6" w:space="0" w:color="auto"/>
              <w:bottom w:val="outset" w:sz="6" w:space="0" w:color="auto"/>
              <w:right w:val="outset" w:sz="6" w:space="0" w:color="auto"/>
            </w:tcBorders>
            <w:vAlign w:val="center"/>
            <w:hideMark/>
          </w:tcPr>
          <w:p w14:paraId="3DEE362F" w14:textId="77777777" w:rsidR="005501B1" w:rsidRPr="00D355BF" w:rsidRDefault="005501B1" w:rsidP="000C6494"/>
        </w:tc>
        <w:tc>
          <w:tcPr>
            <w:tcW w:w="600" w:type="pct"/>
            <w:vMerge w:val="restart"/>
            <w:tcBorders>
              <w:top w:val="outset" w:sz="6" w:space="0" w:color="auto"/>
              <w:left w:val="outset" w:sz="6" w:space="0" w:color="auto"/>
              <w:bottom w:val="outset" w:sz="6" w:space="0" w:color="auto"/>
              <w:right w:val="outset" w:sz="6" w:space="0" w:color="auto"/>
            </w:tcBorders>
            <w:vAlign w:val="center"/>
            <w:hideMark/>
          </w:tcPr>
          <w:p w14:paraId="3DEE3630" w14:textId="77777777" w:rsidR="00132530" w:rsidRPr="008A03A8" w:rsidRDefault="005501B1" w:rsidP="000C6494">
            <w:r w:rsidRPr="008A03A8">
              <w:t>kopā</w:t>
            </w:r>
          </w:p>
        </w:tc>
        <w:tc>
          <w:tcPr>
            <w:tcW w:w="1750" w:type="pct"/>
            <w:gridSpan w:val="2"/>
            <w:tcBorders>
              <w:top w:val="outset" w:sz="6" w:space="0" w:color="auto"/>
              <w:left w:val="outset" w:sz="6" w:space="0" w:color="auto"/>
              <w:bottom w:val="outset" w:sz="6" w:space="0" w:color="auto"/>
              <w:right w:val="outset" w:sz="6" w:space="0" w:color="auto"/>
            </w:tcBorders>
            <w:vAlign w:val="center"/>
            <w:hideMark/>
          </w:tcPr>
          <w:p w14:paraId="3DEE3631" w14:textId="77777777" w:rsidR="00132530" w:rsidRPr="008A03A8" w:rsidRDefault="005501B1" w:rsidP="000C6494">
            <w:r w:rsidRPr="008A03A8">
              <w:t>t.sk.</w:t>
            </w:r>
          </w:p>
        </w:tc>
        <w:tc>
          <w:tcPr>
            <w:tcW w:w="800" w:type="pct"/>
            <w:vMerge w:val="restart"/>
            <w:tcBorders>
              <w:top w:val="outset" w:sz="6" w:space="0" w:color="auto"/>
              <w:left w:val="outset" w:sz="6" w:space="0" w:color="auto"/>
              <w:bottom w:val="outset" w:sz="6" w:space="0" w:color="auto"/>
              <w:right w:val="outset" w:sz="6" w:space="0" w:color="auto"/>
            </w:tcBorders>
            <w:vAlign w:val="center"/>
            <w:hideMark/>
          </w:tcPr>
          <w:p w14:paraId="3DEE3632" w14:textId="77777777" w:rsidR="00132530" w:rsidRPr="008A03A8" w:rsidRDefault="005501B1" w:rsidP="000C6494">
            <w:r w:rsidRPr="008A03A8">
              <w:t>kopā</w:t>
            </w:r>
          </w:p>
        </w:tc>
        <w:tc>
          <w:tcPr>
            <w:tcW w:w="900" w:type="pct"/>
            <w:vMerge w:val="restart"/>
            <w:tcBorders>
              <w:top w:val="outset" w:sz="6" w:space="0" w:color="auto"/>
              <w:left w:val="outset" w:sz="6" w:space="0" w:color="auto"/>
              <w:bottom w:val="outset" w:sz="6" w:space="0" w:color="auto"/>
              <w:right w:val="outset" w:sz="6" w:space="0" w:color="auto"/>
            </w:tcBorders>
            <w:vAlign w:val="center"/>
            <w:hideMark/>
          </w:tcPr>
          <w:p w14:paraId="3DEE3633" w14:textId="77777777" w:rsidR="00132530" w:rsidRPr="008A03A8" w:rsidRDefault="005501B1" w:rsidP="000C6494">
            <w:r w:rsidRPr="008A03A8">
              <w:t>t.sk.</w:t>
            </w:r>
            <w:r w:rsidRPr="008A03A8">
              <w:br/>
              <w:t>12–15 mēnešu vecumā</w:t>
            </w:r>
          </w:p>
        </w:tc>
      </w:tr>
      <w:tr w:rsidR="005501B1" w:rsidRPr="00D355BF" w14:paraId="3DEE363C" w14:textId="77777777" w:rsidTr="00132530">
        <w:trPr>
          <w:trHeight w:val="15"/>
        </w:trPr>
        <w:tc>
          <w:tcPr>
            <w:tcW w:w="0" w:type="auto"/>
            <w:vMerge/>
            <w:tcBorders>
              <w:top w:val="outset" w:sz="6" w:space="0" w:color="auto"/>
              <w:left w:val="outset" w:sz="6" w:space="0" w:color="auto"/>
              <w:bottom w:val="outset" w:sz="6" w:space="0" w:color="auto"/>
              <w:right w:val="outset" w:sz="6" w:space="0" w:color="auto"/>
            </w:tcBorders>
            <w:vAlign w:val="center"/>
            <w:hideMark/>
          </w:tcPr>
          <w:p w14:paraId="3DEE3635" w14:textId="77777777" w:rsidR="005501B1" w:rsidRPr="00D355BF" w:rsidRDefault="005501B1" w:rsidP="000C6494"/>
        </w:tc>
        <w:tc>
          <w:tcPr>
            <w:tcW w:w="0" w:type="auto"/>
            <w:vMerge/>
            <w:tcBorders>
              <w:top w:val="outset" w:sz="6" w:space="0" w:color="auto"/>
              <w:left w:val="outset" w:sz="6" w:space="0" w:color="auto"/>
              <w:bottom w:val="outset" w:sz="6" w:space="0" w:color="auto"/>
              <w:right w:val="outset" w:sz="6" w:space="0" w:color="auto"/>
            </w:tcBorders>
            <w:vAlign w:val="center"/>
            <w:hideMark/>
          </w:tcPr>
          <w:p w14:paraId="3DEE3636" w14:textId="77777777" w:rsidR="005501B1" w:rsidRPr="00D355BF" w:rsidRDefault="005501B1" w:rsidP="000C6494"/>
        </w:tc>
        <w:tc>
          <w:tcPr>
            <w:tcW w:w="0" w:type="auto"/>
            <w:vMerge/>
            <w:tcBorders>
              <w:top w:val="outset" w:sz="6" w:space="0" w:color="auto"/>
              <w:left w:val="outset" w:sz="6" w:space="0" w:color="auto"/>
              <w:bottom w:val="outset" w:sz="6" w:space="0" w:color="auto"/>
              <w:right w:val="outset" w:sz="6" w:space="0" w:color="auto"/>
            </w:tcBorders>
            <w:vAlign w:val="center"/>
            <w:hideMark/>
          </w:tcPr>
          <w:p w14:paraId="3DEE3637" w14:textId="77777777" w:rsidR="005501B1" w:rsidRPr="00D355BF" w:rsidRDefault="005501B1" w:rsidP="000C6494"/>
        </w:tc>
        <w:tc>
          <w:tcPr>
            <w:tcW w:w="1000" w:type="pct"/>
            <w:tcBorders>
              <w:top w:val="outset" w:sz="6" w:space="0" w:color="auto"/>
              <w:left w:val="outset" w:sz="6" w:space="0" w:color="auto"/>
              <w:bottom w:val="outset" w:sz="6" w:space="0" w:color="auto"/>
              <w:right w:val="outset" w:sz="6" w:space="0" w:color="auto"/>
            </w:tcBorders>
            <w:vAlign w:val="center"/>
            <w:hideMark/>
          </w:tcPr>
          <w:p w14:paraId="3DEE3638" w14:textId="77777777" w:rsidR="00132530" w:rsidRPr="008A03A8" w:rsidRDefault="005501B1" w:rsidP="000C6494">
            <w:r w:rsidRPr="008A03A8">
              <w:t>12–15 mēnešu vecumā</w:t>
            </w:r>
          </w:p>
        </w:tc>
        <w:tc>
          <w:tcPr>
            <w:tcW w:w="750" w:type="pct"/>
            <w:tcBorders>
              <w:top w:val="outset" w:sz="6" w:space="0" w:color="auto"/>
              <w:left w:val="outset" w:sz="6" w:space="0" w:color="auto"/>
              <w:bottom w:val="outset" w:sz="6" w:space="0" w:color="auto"/>
              <w:right w:val="outset" w:sz="6" w:space="0" w:color="auto"/>
            </w:tcBorders>
            <w:vAlign w:val="center"/>
            <w:hideMark/>
          </w:tcPr>
          <w:p w14:paraId="3DEE3639" w14:textId="77777777" w:rsidR="00132530" w:rsidRPr="008A03A8" w:rsidRDefault="005501B1" w:rsidP="000C6494">
            <w:r w:rsidRPr="008A03A8">
              <w:t>7 gadu vecumā</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DEE363A" w14:textId="77777777" w:rsidR="005501B1" w:rsidRPr="00D355BF" w:rsidRDefault="005501B1" w:rsidP="000C6494"/>
        </w:tc>
        <w:tc>
          <w:tcPr>
            <w:tcW w:w="0" w:type="auto"/>
            <w:vMerge/>
            <w:tcBorders>
              <w:top w:val="outset" w:sz="6" w:space="0" w:color="auto"/>
              <w:left w:val="outset" w:sz="6" w:space="0" w:color="auto"/>
              <w:bottom w:val="outset" w:sz="6" w:space="0" w:color="auto"/>
              <w:right w:val="outset" w:sz="6" w:space="0" w:color="auto"/>
            </w:tcBorders>
            <w:vAlign w:val="center"/>
            <w:hideMark/>
          </w:tcPr>
          <w:p w14:paraId="3DEE363B" w14:textId="77777777" w:rsidR="005501B1" w:rsidRPr="00D355BF" w:rsidRDefault="005501B1" w:rsidP="000C6494"/>
        </w:tc>
      </w:tr>
      <w:tr w:rsidR="005501B1" w:rsidRPr="00D355BF" w14:paraId="3DEE3644" w14:textId="77777777" w:rsidTr="00132530">
        <w:trPr>
          <w:trHeight w:val="15"/>
        </w:trPr>
        <w:tc>
          <w:tcPr>
            <w:tcW w:w="450" w:type="pct"/>
            <w:tcBorders>
              <w:top w:val="outset" w:sz="6" w:space="0" w:color="auto"/>
              <w:left w:val="outset" w:sz="6" w:space="0" w:color="auto"/>
              <w:bottom w:val="outset" w:sz="6" w:space="0" w:color="auto"/>
              <w:right w:val="outset" w:sz="6" w:space="0" w:color="auto"/>
            </w:tcBorders>
            <w:hideMark/>
          </w:tcPr>
          <w:p w14:paraId="3DEE363D" w14:textId="77777777" w:rsidR="00132530" w:rsidRPr="008A03A8" w:rsidRDefault="005501B1" w:rsidP="000C6494">
            <w:r w:rsidRPr="008A03A8">
              <w:t>A</w:t>
            </w:r>
          </w:p>
        </w:tc>
        <w:tc>
          <w:tcPr>
            <w:tcW w:w="500" w:type="pct"/>
            <w:tcBorders>
              <w:top w:val="outset" w:sz="6" w:space="0" w:color="auto"/>
              <w:left w:val="outset" w:sz="6" w:space="0" w:color="auto"/>
              <w:bottom w:val="outset" w:sz="6" w:space="0" w:color="auto"/>
              <w:right w:val="outset" w:sz="6" w:space="0" w:color="auto"/>
            </w:tcBorders>
            <w:hideMark/>
          </w:tcPr>
          <w:p w14:paraId="3DEE363E" w14:textId="77777777" w:rsidR="00132530" w:rsidRPr="008A03A8" w:rsidRDefault="005501B1" w:rsidP="000C6494">
            <w:r w:rsidRPr="008A03A8">
              <w:t>B</w:t>
            </w:r>
          </w:p>
        </w:tc>
        <w:tc>
          <w:tcPr>
            <w:tcW w:w="600" w:type="pct"/>
            <w:tcBorders>
              <w:top w:val="outset" w:sz="6" w:space="0" w:color="auto"/>
              <w:left w:val="outset" w:sz="6" w:space="0" w:color="auto"/>
              <w:bottom w:val="outset" w:sz="6" w:space="0" w:color="auto"/>
              <w:right w:val="outset" w:sz="6" w:space="0" w:color="auto"/>
            </w:tcBorders>
            <w:hideMark/>
          </w:tcPr>
          <w:p w14:paraId="3DEE363F" w14:textId="77777777" w:rsidR="00132530" w:rsidRPr="008A03A8" w:rsidRDefault="005501B1" w:rsidP="000C6494">
            <w:r w:rsidRPr="008A03A8">
              <w:t>01</w:t>
            </w:r>
          </w:p>
        </w:tc>
        <w:tc>
          <w:tcPr>
            <w:tcW w:w="1000" w:type="pct"/>
            <w:tcBorders>
              <w:top w:val="outset" w:sz="6" w:space="0" w:color="auto"/>
              <w:left w:val="outset" w:sz="6" w:space="0" w:color="auto"/>
              <w:bottom w:val="outset" w:sz="6" w:space="0" w:color="auto"/>
              <w:right w:val="outset" w:sz="6" w:space="0" w:color="auto"/>
            </w:tcBorders>
            <w:hideMark/>
          </w:tcPr>
          <w:p w14:paraId="3DEE3640" w14:textId="77777777" w:rsidR="00132530" w:rsidRPr="008A03A8" w:rsidRDefault="005501B1" w:rsidP="000C6494">
            <w:r w:rsidRPr="008A03A8">
              <w:t>02</w:t>
            </w:r>
          </w:p>
        </w:tc>
        <w:tc>
          <w:tcPr>
            <w:tcW w:w="750" w:type="pct"/>
            <w:tcBorders>
              <w:top w:val="outset" w:sz="6" w:space="0" w:color="auto"/>
              <w:left w:val="outset" w:sz="6" w:space="0" w:color="auto"/>
              <w:bottom w:val="outset" w:sz="6" w:space="0" w:color="auto"/>
              <w:right w:val="outset" w:sz="6" w:space="0" w:color="auto"/>
            </w:tcBorders>
            <w:hideMark/>
          </w:tcPr>
          <w:p w14:paraId="3DEE3641" w14:textId="77777777" w:rsidR="00132530" w:rsidRPr="008A03A8" w:rsidRDefault="005501B1" w:rsidP="000C6494">
            <w:r w:rsidRPr="008A03A8">
              <w:t>03</w:t>
            </w:r>
          </w:p>
        </w:tc>
        <w:tc>
          <w:tcPr>
            <w:tcW w:w="800" w:type="pct"/>
            <w:tcBorders>
              <w:top w:val="outset" w:sz="6" w:space="0" w:color="auto"/>
              <w:left w:val="outset" w:sz="6" w:space="0" w:color="auto"/>
              <w:bottom w:val="outset" w:sz="6" w:space="0" w:color="auto"/>
              <w:right w:val="outset" w:sz="6" w:space="0" w:color="auto"/>
            </w:tcBorders>
            <w:hideMark/>
          </w:tcPr>
          <w:p w14:paraId="3DEE3642" w14:textId="77777777" w:rsidR="00132530" w:rsidRPr="008A03A8" w:rsidRDefault="005501B1" w:rsidP="000C6494">
            <w:r w:rsidRPr="008A03A8">
              <w:t>04</w:t>
            </w:r>
          </w:p>
        </w:tc>
        <w:tc>
          <w:tcPr>
            <w:tcW w:w="900" w:type="pct"/>
            <w:tcBorders>
              <w:top w:val="outset" w:sz="6" w:space="0" w:color="auto"/>
              <w:left w:val="outset" w:sz="6" w:space="0" w:color="auto"/>
              <w:bottom w:val="outset" w:sz="6" w:space="0" w:color="auto"/>
              <w:right w:val="outset" w:sz="6" w:space="0" w:color="auto"/>
            </w:tcBorders>
            <w:hideMark/>
          </w:tcPr>
          <w:p w14:paraId="3DEE3643" w14:textId="77777777" w:rsidR="00132530" w:rsidRPr="008A03A8" w:rsidRDefault="005501B1" w:rsidP="000C6494">
            <w:r w:rsidRPr="008A03A8">
              <w:t>05</w:t>
            </w:r>
          </w:p>
        </w:tc>
      </w:tr>
      <w:tr w:rsidR="005501B1" w:rsidRPr="00D355BF" w14:paraId="3DEE364C" w14:textId="77777777" w:rsidTr="00132530">
        <w:trPr>
          <w:trHeight w:val="15"/>
        </w:trPr>
        <w:tc>
          <w:tcPr>
            <w:tcW w:w="450" w:type="pct"/>
            <w:tcBorders>
              <w:top w:val="outset" w:sz="6" w:space="0" w:color="auto"/>
              <w:left w:val="outset" w:sz="6" w:space="0" w:color="auto"/>
              <w:bottom w:val="outset" w:sz="6" w:space="0" w:color="auto"/>
              <w:right w:val="outset" w:sz="6" w:space="0" w:color="auto"/>
            </w:tcBorders>
            <w:hideMark/>
          </w:tcPr>
          <w:p w14:paraId="3DEE3645" w14:textId="77777777" w:rsidR="005501B1" w:rsidRPr="008A03A8" w:rsidRDefault="005501B1" w:rsidP="000C6494">
            <w:r w:rsidRPr="008A03A8">
              <w:t>1.pote</w:t>
            </w:r>
          </w:p>
        </w:tc>
        <w:tc>
          <w:tcPr>
            <w:tcW w:w="500" w:type="pct"/>
            <w:tcBorders>
              <w:top w:val="outset" w:sz="6" w:space="0" w:color="auto"/>
              <w:left w:val="outset" w:sz="6" w:space="0" w:color="auto"/>
              <w:bottom w:val="outset" w:sz="6" w:space="0" w:color="auto"/>
              <w:right w:val="outset" w:sz="6" w:space="0" w:color="auto"/>
            </w:tcBorders>
            <w:hideMark/>
          </w:tcPr>
          <w:p w14:paraId="3DEE3646" w14:textId="77777777" w:rsidR="00132530" w:rsidRPr="008A03A8" w:rsidRDefault="005501B1" w:rsidP="000C6494">
            <w:r w:rsidRPr="008A03A8">
              <w:t>1</w:t>
            </w:r>
          </w:p>
        </w:tc>
        <w:tc>
          <w:tcPr>
            <w:tcW w:w="600" w:type="pct"/>
            <w:tcBorders>
              <w:top w:val="outset" w:sz="6" w:space="0" w:color="auto"/>
              <w:left w:val="outset" w:sz="6" w:space="0" w:color="auto"/>
              <w:bottom w:val="outset" w:sz="6" w:space="0" w:color="auto"/>
              <w:right w:val="outset" w:sz="6" w:space="0" w:color="auto"/>
            </w:tcBorders>
            <w:hideMark/>
          </w:tcPr>
          <w:p w14:paraId="3DEE3647" w14:textId="77777777" w:rsidR="005501B1" w:rsidRPr="00D355BF" w:rsidRDefault="005501B1" w:rsidP="000C6494"/>
        </w:tc>
        <w:tc>
          <w:tcPr>
            <w:tcW w:w="1000" w:type="pct"/>
            <w:tcBorders>
              <w:top w:val="outset" w:sz="6" w:space="0" w:color="auto"/>
              <w:left w:val="outset" w:sz="6" w:space="0" w:color="auto"/>
              <w:bottom w:val="outset" w:sz="6" w:space="0" w:color="auto"/>
              <w:right w:val="outset" w:sz="6" w:space="0" w:color="auto"/>
            </w:tcBorders>
            <w:hideMark/>
          </w:tcPr>
          <w:p w14:paraId="3DEE3648" w14:textId="77777777" w:rsidR="005501B1" w:rsidRPr="00D355BF" w:rsidRDefault="005501B1" w:rsidP="000C6494"/>
        </w:tc>
        <w:tc>
          <w:tcPr>
            <w:tcW w:w="750" w:type="pct"/>
            <w:tcBorders>
              <w:top w:val="outset" w:sz="6" w:space="0" w:color="auto"/>
              <w:left w:val="outset" w:sz="6" w:space="0" w:color="auto"/>
              <w:bottom w:val="outset" w:sz="6" w:space="0" w:color="auto"/>
              <w:right w:val="outset" w:sz="6" w:space="0" w:color="auto"/>
            </w:tcBorders>
            <w:hideMark/>
          </w:tcPr>
          <w:p w14:paraId="3DEE3649" w14:textId="77777777" w:rsidR="005501B1" w:rsidRPr="00D355BF" w:rsidRDefault="005501B1" w:rsidP="000C6494"/>
        </w:tc>
        <w:tc>
          <w:tcPr>
            <w:tcW w:w="800" w:type="pct"/>
            <w:tcBorders>
              <w:top w:val="outset" w:sz="6" w:space="0" w:color="auto"/>
              <w:left w:val="outset" w:sz="6" w:space="0" w:color="auto"/>
              <w:bottom w:val="outset" w:sz="6" w:space="0" w:color="auto"/>
              <w:right w:val="outset" w:sz="6" w:space="0" w:color="auto"/>
            </w:tcBorders>
            <w:hideMark/>
          </w:tcPr>
          <w:p w14:paraId="3DEE364A" w14:textId="77777777" w:rsidR="005501B1" w:rsidRPr="00D355BF" w:rsidRDefault="005501B1" w:rsidP="000C6494"/>
        </w:tc>
        <w:tc>
          <w:tcPr>
            <w:tcW w:w="900" w:type="pct"/>
            <w:tcBorders>
              <w:top w:val="outset" w:sz="6" w:space="0" w:color="auto"/>
              <w:left w:val="outset" w:sz="6" w:space="0" w:color="auto"/>
              <w:bottom w:val="outset" w:sz="6" w:space="0" w:color="auto"/>
              <w:right w:val="outset" w:sz="6" w:space="0" w:color="auto"/>
            </w:tcBorders>
            <w:hideMark/>
          </w:tcPr>
          <w:p w14:paraId="3DEE364B" w14:textId="77777777" w:rsidR="005501B1" w:rsidRPr="00D355BF" w:rsidRDefault="005501B1" w:rsidP="000C6494"/>
        </w:tc>
      </w:tr>
      <w:tr w:rsidR="005501B1" w:rsidRPr="00D355BF" w14:paraId="3DEE3654" w14:textId="77777777" w:rsidTr="00132530">
        <w:trPr>
          <w:trHeight w:val="15"/>
        </w:trPr>
        <w:tc>
          <w:tcPr>
            <w:tcW w:w="450" w:type="pct"/>
            <w:tcBorders>
              <w:top w:val="outset" w:sz="6" w:space="0" w:color="auto"/>
              <w:left w:val="outset" w:sz="6" w:space="0" w:color="auto"/>
              <w:bottom w:val="outset" w:sz="6" w:space="0" w:color="auto"/>
              <w:right w:val="outset" w:sz="6" w:space="0" w:color="auto"/>
            </w:tcBorders>
            <w:hideMark/>
          </w:tcPr>
          <w:p w14:paraId="3DEE364D" w14:textId="77777777" w:rsidR="005501B1" w:rsidRPr="008A03A8" w:rsidRDefault="005501B1" w:rsidP="000C6494">
            <w:r w:rsidRPr="008A03A8">
              <w:t>2.pote</w:t>
            </w:r>
          </w:p>
        </w:tc>
        <w:tc>
          <w:tcPr>
            <w:tcW w:w="500" w:type="pct"/>
            <w:tcBorders>
              <w:top w:val="outset" w:sz="6" w:space="0" w:color="auto"/>
              <w:left w:val="outset" w:sz="6" w:space="0" w:color="auto"/>
              <w:bottom w:val="outset" w:sz="6" w:space="0" w:color="auto"/>
              <w:right w:val="outset" w:sz="6" w:space="0" w:color="auto"/>
            </w:tcBorders>
            <w:hideMark/>
          </w:tcPr>
          <w:p w14:paraId="3DEE364E" w14:textId="77777777" w:rsidR="00132530" w:rsidRPr="008A03A8" w:rsidRDefault="005501B1" w:rsidP="000C6494">
            <w:r w:rsidRPr="008A03A8">
              <w:t>2</w:t>
            </w:r>
          </w:p>
        </w:tc>
        <w:tc>
          <w:tcPr>
            <w:tcW w:w="600" w:type="pct"/>
            <w:tcBorders>
              <w:top w:val="outset" w:sz="6" w:space="0" w:color="auto"/>
              <w:left w:val="outset" w:sz="6" w:space="0" w:color="auto"/>
              <w:bottom w:val="outset" w:sz="6" w:space="0" w:color="auto"/>
              <w:right w:val="outset" w:sz="6" w:space="0" w:color="auto"/>
            </w:tcBorders>
            <w:hideMark/>
          </w:tcPr>
          <w:p w14:paraId="3DEE364F" w14:textId="77777777" w:rsidR="005501B1" w:rsidRPr="00D355BF" w:rsidRDefault="005501B1" w:rsidP="000C6494"/>
        </w:tc>
        <w:tc>
          <w:tcPr>
            <w:tcW w:w="1000" w:type="pct"/>
            <w:tcBorders>
              <w:top w:val="outset" w:sz="6" w:space="0" w:color="auto"/>
              <w:left w:val="outset" w:sz="6" w:space="0" w:color="auto"/>
              <w:bottom w:val="outset" w:sz="6" w:space="0" w:color="auto"/>
              <w:right w:val="outset" w:sz="6" w:space="0" w:color="auto"/>
            </w:tcBorders>
            <w:hideMark/>
          </w:tcPr>
          <w:p w14:paraId="3DEE3650" w14:textId="77777777" w:rsidR="00132530" w:rsidRPr="008A03A8" w:rsidRDefault="005501B1" w:rsidP="000C6494">
            <w:r w:rsidRPr="008A03A8">
              <w:t>X</w:t>
            </w:r>
          </w:p>
        </w:tc>
        <w:tc>
          <w:tcPr>
            <w:tcW w:w="750" w:type="pct"/>
            <w:tcBorders>
              <w:top w:val="outset" w:sz="6" w:space="0" w:color="auto"/>
              <w:left w:val="outset" w:sz="6" w:space="0" w:color="auto"/>
              <w:bottom w:val="outset" w:sz="6" w:space="0" w:color="auto"/>
              <w:right w:val="outset" w:sz="6" w:space="0" w:color="auto"/>
            </w:tcBorders>
            <w:hideMark/>
          </w:tcPr>
          <w:p w14:paraId="3DEE3651" w14:textId="77777777" w:rsidR="005501B1" w:rsidRPr="00D355BF" w:rsidRDefault="005501B1" w:rsidP="000C6494"/>
        </w:tc>
        <w:tc>
          <w:tcPr>
            <w:tcW w:w="800" w:type="pct"/>
            <w:tcBorders>
              <w:top w:val="outset" w:sz="6" w:space="0" w:color="auto"/>
              <w:left w:val="outset" w:sz="6" w:space="0" w:color="auto"/>
              <w:bottom w:val="outset" w:sz="6" w:space="0" w:color="auto"/>
              <w:right w:val="outset" w:sz="6" w:space="0" w:color="auto"/>
            </w:tcBorders>
            <w:hideMark/>
          </w:tcPr>
          <w:p w14:paraId="3DEE3652" w14:textId="77777777" w:rsidR="00132530" w:rsidRPr="008A03A8" w:rsidRDefault="005501B1" w:rsidP="000C6494">
            <w:r w:rsidRPr="008A03A8">
              <w:t>X</w:t>
            </w:r>
          </w:p>
        </w:tc>
        <w:tc>
          <w:tcPr>
            <w:tcW w:w="900" w:type="pct"/>
            <w:tcBorders>
              <w:top w:val="outset" w:sz="6" w:space="0" w:color="auto"/>
              <w:left w:val="outset" w:sz="6" w:space="0" w:color="auto"/>
              <w:bottom w:val="outset" w:sz="6" w:space="0" w:color="auto"/>
              <w:right w:val="outset" w:sz="6" w:space="0" w:color="auto"/>
            </w:tcBorders>
            <w:hideMark/>
          </w:tcPr>
          <w:p w14:paraId="3DEE3653" w14:textId="77777777" w:rsidR="00132530" w:rsidRPr="008A03A8" w:rsidRDefault="005501B1" w:rsidP="000C6494">
            <w:r w:rsidRPr="008A03A8">
              <w:t>X</w:t>
            </w:r>
          </w:p>
        </w:tc>
      </w:tr>
      <w:tr w:rsidR="005501B1" w:rsidRPr="00D355BF" w14:paraId="3DEE365C" w14:textId="77777777" w:rsidTr="00132530">
        <w:trPr>
          <w:trHeight w:val="15"/>
        </w:trPr>
        <w:tc>
          <w:tcPr>
            <w:tcW w:w="450" w:type="pct"/>
            <w:tcBorders>
              <w:top w:val="outset" w:sz="6" w:space="0" w:color="auto"/>
              <w:left w:val="outset" w:sz="6" w:space="0" w:color="auto"/>
              <w:bottom w:val="outset" w:sz="6" w:space="0" w:color="auto"/>
              <w:right w:val="outset" w:sz="6" w:space="0" w:color="auto"/>
            </w:tcBorders>
            <w:hideMark/>
          </w:tcPr>
          <w:p w14:paraId="3DEE3655" w14:textId="77777777" w:rsidR="005501B1" w:rsidRPr="008A03A8" w:rsidRDefault="005501B1" w:rsidP="000C6494">
            <w:r w:rsidRPr="008A03A8">
              <w:t>Kopā</w:t>
            </w:r>
          </w:p>
        </w:tc>
        <w:tc>
          <w:tcPr>
            <w:tcW w:w="500" w:type="pct"/>
            <w:tcBorders>
              <w:top w:val="outset" w:sz="6" w:space="0" w:color="auto"/>
              <w:left w:val="outset" w:sz="6" w:space="0" w:color="auto"/>
              <w:bottom w:val="outset" w:sz="6" w:space="0" w:color="auto"/>
              <w:right w:val="outset" w:sz="6" w:space="0" w:color="auto"/>
            </w:tcBorders>
            <w:hideMark/>
          </w:tcPr>
          <w:p w14:paraId="3DEE3656" w14:textId="77777777" w:rsidR="00132530" w:rsidRPr="008A03A8" w:rsidRDefault="005501B1" w:rsidP="000C6494">
            <w:r w:rsidRPr="008A03A8">
              <w:t>3</w:t>
            </w:r>
          </w:p>
        </w:tc>
        <w:tc>
          <w:tcPr>
            <w:tcW w:w="600" w:type="pct"/>
            <w:tcBorders>
              <w:top w:val="outset" w:sz="6" w:space="0" w:color="auto"/>
              <w:left w:val="outset" w:sz="6" w:space="0" w:color="auto"/>
              <w:bottom w:val="outset" w:sz="6" w:space="0" w:color="auto"/>
              <w:right w:val="outset" w:sz="6" w:space="0" w:color="auto"/>
            </w:tcBorders>
            <w:hideMark/>
          </w:tcPr>
          <w:p w14:paraId="3DEE3657" w14:textId="77777777" w:rsidR="005501B1" w:rsidRPr="00D355BF" w:rsidRDefault="005501B1" w:rsidP="000C6494"/>
        </w:tc>
        <w:tc>
          <w:tcPr>
            <w:tcW w:w="1000" w:type="pct"/>
            <w:tcBorders>
              <w:top w:val="outset" w:sz="6" w:space="0" w:color="auto"/>
              <w:left w:val="outset" w:sz="6" w:space="0" w:color="auto"/>
              <w:bottom w:val="outset" w:sz="6" w:space="0" w:color="auto"/>
              <w:right w:val="outset" w:sz="6" w:space="0" w:color="auto"/>
            </w:tcBorders>
            <w:hideMark/>
          </w:tcPr>
          <w:p w14:paraId="3DEE3658" w14:textId="77777777" w:rsidR="00132530" w:rsidRPr="008A03A8" w:rsidRDefault="005501B1" w:rsidP="000C6494">
            <w:r w:rsidRPr="008A03A8">
              <w:t>X</w:t>
            </w:r>
          </w:p>
        </w:tc>
        <w:tc>
          <w:tcPr>
            <w:tcW w:w="750" w:type="pct"/>
            <w:tcBorders>
              <w:top w:val="outset" w:sz="6" w:space="0" w:color="auto"/>
              <w:left w:val="outset" w:sz="6" w:space="0" w:color="auto"/>
              <w:bottom w:val="outset" w:sz="6" w:space="0" w:color="auto"/>
              <w:right w:val="outset" w:sz="6" w:space="0" w:color="auto"/>
            </w:tcBorders>
            <w:hideMark/>
          </w:tcPr>
          <w:p w14:paraId="3DEE3659" w14:textId="77777777" w:rsidR="005501B1" w:rsidRPr="00D355BF" w:rsidRDefault="005501B1" w:rsidP="000C6494"/>
        </w:tc>
        <w:tc>
          <w:tcPr>
            <w:tcW w:w="800" w:type="pct"/>
            <w:tcBorders>
              <w:top w:val="outset" w:sz="6" w:space="0" w:color="auto"/>
              <w:left w:val="outset" w:sz="6" w:space="0" w:color="auto"/>
              <w:bottom w:val="outset" w:sz="6" w:space="0" w:color="auto"/>
              <w:right w:val="outset" w:sz="6" w:space="0" w:color="auto"/>
            </w:tcBorders>
            <w:hideMark/>
          </w:tcPr>
          <w:p w14:paraId="3DEE365A" w14:textId="77777777" w:rsidR="005501B1" w:rsidRPr="00D355BF" w:rsidRDefault="005501B1" w:rsidP="000C6494"/>
        </w:tc>
        <w:tc>
          <w:tcPr>
            <w:tcW w:w="900" w:type="pct"/>
            <w:tcBorders>
              <w:top w:val="outset" w:sz="6" w:space="0" w:color="auto"/>
              <w:left w:val="outset" w:sz="6" w:space="0" w:color="auto"/>
              <w:bottom w:val="outset" w:sz="6" w:space="0" w:color="auto"/>
              <w:right w:val="outset" w:sz="6" w:space="0" w:color="auto"/>
            </w:tcBorders>
            <w:hideMark/>
          </w:tcPr>
          <w:p w14:paraId="3DEE365B" w14:textId="77777777" w:rsidR="00132530" w:rsidRPr="008A03A8" w:rsidRDefault="005501B1" w:rsidP="000C6494">
            <w:r w:rsidRPr="008A03A8">
              <w:t>X</w:t>
            </w:r>
          </w:p>
        </w:tc>
      </w:tr>
    </w:tbl>
    <w:p w14:paraId="3DEE365D" w14:textId="77777777" w:rsidR="005501B1" w:rsidRPr="008A03A8" w:rsidRDefault="005501B1" w:rsidP="000C6494">
      <w:r w:rsidRPr="008A03A8">
        <w:t>4.B. Vakcīnu atlikums un pasūtījums</w:t>
      </w:r>
    </w:p>
    <w:tbl>
      <w:tblPr>
        <w:tblW w:w="5000" w:type="pct"/>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4186"/>
        <w:gridCol w:w="1340"/>
        <w:gridCol w:w="1423"/>
        <w:gridCol w:w="1423"/>
      </w:tblGrid>
      <w:tr w:rsidR="005501B1" w:rsidRPr="00D355BF" w14:paraId="3DEE3662" w14:textId="77777777" w:rsidTr="00132530">
        <w:trPr>
          <w:trHeight w:val="15"/>
        </w:trPr>
        <w:tc>
          <w:tcPr>
            <w:tcW w:w="2500" w:type="pct"/>
            <w:tcBorders>
              <w:top w:val="outset" w:sz="6" w:space="0" w:color="auto"/>
              <w:left w:val="outset" w:sz="6" w:space="0" w:color="auto"/>
              <w:bottom w:val="outset" w:sz="6" w:space="0" w:color="auto"/>
              <w:right w:val="outset" w:sz="6" w:space="0" w:color="auto"/>
            </w:tcBorders>
            <w:vAlign w:val="center"/>
            <w:hideMark/>
          </w:tcPr>
          <w:p w14:paraId="3DEE365E" w14:textId="77777777" w:rsidR="00132530" w:rsidRPr="008A03A8" w:rsidRDefault="005501B1" w:rsidP="000C6494">
            <w:r w:rsidRPr="008A03A8">
              <w:t>Vakcīnas nosaukums</w:t>
            </w:r>
          </w:p>
        </w:tc>
        <w:tc>
          <w:tcPr>
            <w:tcW w:w="800" w:type="pct"/>
            <w:tcBorders>
              <w:top w:val="outset" w:sz="6" w:space="0" w:color="auto"/>
              <w:left w:val="outset" w:sz="6" w:space="0" w:color="auto"/>
              <w:bottom w:val="outset" w:sz="6" w:space="0" w:color="auto"/>
              <w:right w:val="outset" w:sz="6" w:space="0" w:color="auto"/>
            </w:tcBorders>
            <w:vAlign w:val="center"/>
            <w:hideMark/>
          </w:tcPr>
          <w:p w14:paraId="3DEE365F" w14:textId="77777777" w:rsidR="00132530" w:rsidRPr="008A03A8" w:rsidRDefault="005501B1" w:rsidP="000C6494">
            <w:r w:rsidRPr="008A03A8">
              <w:t>Rindas numurs</w:t>
            </w:r>
          </w:p>
        </w:tc>
        <w:tc>
          <w:tcPr>
            <w:tcW w:w="850" w:type="pct"/>
            <w:tcBorders>
              <w:top w:val="outset" w:sz="6" w:space="0" w:color="auto"/>
              <w:left w:val="outset" w:sz="6" w:space="0" w:color="auto"/>
              <w:bottom w:val="outset" w:sz="6" w:space="0" w:color="auto"/>
              <w:right w:val="outset" w:sz="6" w:space="0" w:color="auto"/>
            </w:tcBorders>
            <w:vAlign w:val="center"/>
            <w:hideMark/>
          </w:tcPr>
          <w:p w14:paraId="3DEE3660" w14:textId="77777777" w:rsidR="00132530" w:rsidRPr="008A03A8" w:rsidRDefault="005501B1" w:rsidP="000C6494">
            <w:r w:rsidRPr="008A03A8">
              <w:t>Atlikums (devas)</w:t>
            </w:r>
          </w:p>
        </w:tc>
        <w:tc>
          <w:tcPr>
            <w:tcW w:w="850" w:type="pct"/>
            <w:tcBorders>
              <w:top w:val="outset" w:sz="6" w:space="0" w:color="auto"/>
              <w:left w:val="outset" w:sz="6" w:space="0" w:color="auto"/>
              <w:bottom w:val="outset" w:sz="6" w:space="0" w:color="auto"/>
              <w:right w:val="outset" w:sz="6" w:space="0" w:color="auto"/>
            </w:tcBorders>
            <w:vAlign w:val="center"/>
            <w:hideMark/>
          </w:tcPr>
          <w:p w14:paraId="3DEE3661" w14:textId="77777777" w:rsidR="00132530" w:rsidRPr="008A03A8" w:rsidRDefault="005501B1" w:rsidP="000C6494">
            <w:r w:rsidRPr="008A03A8">
              <w:t>Pasūtījums (devas)</w:t>
            </w:r>
          </w:p>
        </w:tc>
      </w:tr>
      <w:tr w:rsidR="005501B1" w:rsidRPr="00D355BF" w14:paraId="3DEE3667" w14:textId="77777777" w:rsidTr="00132530">
        <w:trPr>
          <w:trHeight w:val="15"/>
        </w:trPr>
        <w:tc>
          <w:tcPr>
            <w:tcW w:w="2500" w:type="pct"/>
            <w:tcBorders>
              <w:top w:val="outset" w:sz="6" w:space="0" w:color="auto"/>
              <w:left w:val="outset" w:sz="6" w:space="0" w:color="auto"/>
              <w:bottom w:val="outset" w:sz="6" w:space="0" w:color="auto"/>
              <w:right w:val="outset" w:sz="6" w:space="0" w:color="auto"/>
            </w:tcBorders>
            <w:vAlign w:val="center"/>
            <w:hideMark/>
          </w:tcPr>
          <w:p w14:paraId="3DEE3663" w14:textId="77777777" w:rsidR="00132530" w:rsidRPr="008A03A8" w:rsidRDefault="005501B1" w:rsidP="000C6494">
            <w:r w:rsidRPr="008A03A8">
              <w:t>A</w:t>
            </w:r>
          </w:p>
        </w:tc>
        <w:tc>
          <w:tcPr>
            <w:tcW w:w="800" w:type="pct"/>
            <w:tcBorders>
              <w:top w:val="outset" w:sz="6" w:space="0" w:color="auto"/>
              <w:left w:val="outset" w:sz="6" w:space="0" w:color="auto"/>
              <w:bottom w:val="outset" w:sz="6" w:space="0" w:color="auto"/>
              <w:right w:val="outset" w:sz="6" w:space="0" w:color="auto"/>
            </w:tcBorders>
            <w:vAlign w:val="center"/>
            <w:hideMark/>
          </w:tcPr>
          <w:p w14:paraId="3DEE3664" w14:textId="77777777" w:rsidR="00132530" w:rsidRPr="008A03A8" w:rsidRDefault="005501B1" w:rsidP="000C6494">
            <w:r w:rsidRPr="008A03A8">
              <w:t>B</w:t>
            </w:r>
          </w:p>
        </w:tc>
        <w:tc>
          <w:tcPr>
            <w:tcW w:w="850" w:type="pct"/>
            <w:tcBorders>
              <w:top w:val="outset" w:sz="6" w:space="0" w:color="auto"/>
              <w:left w:val="outset" w:sz="6" w:space="0" w:color="auto"/>
              <w:bottom w:val="outset" w:sz="6" w:space="0" w:color="auto"/>
              <w:right w:val="outset" w:sz="6" w:space="0" w:color="auto"/>
            </w:tcBorders>
            <w:vAlign w:val="center"/>
            <w:hideMark/>
          </w:tcPr>
          <w:p w14:paraId="3DEE3665" w14:textId="77777777" w:rsidR="00132530" w:rsidRPr="008A03A8" w:rsidRDefault="005501B1" w:rsidP="000C6494">
            <w:r w:rsidRPr="008A03A8">
              <w:t>01</w:t>
            </w:r>
          </w:p>
        </w:tc>
        <w:tc>
          <w:tcPr>
            <w:tcW w:w="850" w:type="pct"/>
            <w:tcBorders>
              <w:top w:val="outset" w:sz="6" w:space="0" w:color="auto"/>
              <w:left w:val="outset" w:sz="6" w:space="0" w:color="auto"/>
              <w:bottom w:val="outset" w:sz="6" w:space="0" w:color="auto"/>
              <w:right w:val="outset" w:sz="6" w:space="0" w:color="auto"/>
            </w:tcBorders>
            <w:vAlign w:val="center"/>
            <w:hideMark/>
          </w:tcPr>
          <w:p w14:paraId="3DEE3666" w14:textId="77777777" w:rsidR="00132530" w:rsidRPr="008A03A8" w:rsidRDefault="005501B1" w:rsidP="000C6494">
            <w:r w:rsidRPr="008A03A8">
              <w:t>02</w:t>
            </w:r>
          </w:p>
        </w:tc>
      </w:tr>
      <w:tr w:rsidR="005501B1" w:rsidRPr="00D355BF" w14:paraId="3DEE366C" w14:textId="77777777" w:rsidTr="00132530">
        <w:trPr>
          <w:trHeight w:val="15"/>
        </w:trPr>
        <w:tc>
          <w:tcPr>
            <w:tcW w:w="2500" w:type="pct"/>
            <w:tcBorders>
              <w:top w:val="outset" w:sz="6" w:space="0" w:color="auto"/>
              <w:left w:val="outset" w:sz="6" w:space="0" w:color="auto"/>
              <w:bottom w:val="outset" w:sz="6" w:space="0" w:color="auto"/>
              <w:right w:val="outset" w:sz="6" w:space="0" w:color="auto"/>
            </w:tcBorders>
            <w:vAlign w:val="center"/>
            <w:hideMark/>
          </w:tcPr>
          <w:p w14:paraId="3DEE3668" w14:textId="77777777" w:rsidR="005501B1" w:rsidRPr="008A03A8" w:rsidRDefault="005501B1" w:rsidP="000C6494">
            <w:r w:rsidRPr="008A03A8">
              <w:t>Vakcīna pret masalām, epidēmisko parotītu un masaliņām (MPR)</w:t>
            </w:r>
          </w:p>
        </w:tc>
        <w:tc>
          <w:tcPr>
            <w:tcW w:w="800" w:type="pct"/>
            <w:tcBorders>
              <w:top w:val="outset" w:sz="6" w:space="0" w:color="auto"/>
              <w:left w:val="outset" w:sz="6" w:space="0" w:color="auto"/>
              <w:bottom w:val="outset" w:sz="6" w:space="0" w:color="auto"/>
              <w:right w:val="outset" w:sz="6" w:space="0" w:color="auto"/>
            </w:tcBorders>
            <w:vAlign w:val="center"/>
            <w:hideMark/>
          </w:tcPr>
          <w:p w14:paraId="3DEE3669" w14:textId="77777777" w:rsidR="00132530" w:rsidRPr="008A03A8" w:rsidRDefault="005501B1" w:rsidP="000C6494">
            <w:r w:rsidRPr="008A03A8">
              <w:t>1</w:t>
            </w:r>
          </w:p>
        </w:tc>
        <w:tc>
          <w:tcPr>
            <w:tcW w:w="850" w:type="pct"/>
            <w:tcBorders>
              <w:top w:val="outset" w:sz="6" w:space="0" w:color="auto"/>
              <w:left w:val="outset" w:sz="6" w:space="0" w:color="auto"/>
              <w:bottom w:val="outset" w:sz="6" w:space="0" w:color="auto"/>
              <w:right w:val="outset" w:sz="6" w:space="0" w:color="auto"/>
            </w:tcBorders>
            <w:vAlign w:val="center"/>
            <w:hideMark/>
          </w:tcPr>
          <w:p w14:paraId="3DEE366A" w14:textId="77777777" w:rsidR="005501B1" w:rsidRPr="00D355BF" w:rsidRDefault="005501B1" w:rsidP="000C6494"/>
        </w:tc>
        <w:tc>
          <w:tcPr>
            <w:tcW w:w="850" w:type="pct"/>
            <w:tcBorders>
              <w:top w:val="outset" w:sz="6" w:space="0" w:color="auto"/>
              <w:left w:val="outset" w:sz="6" w:space="0" w:color="auto"/>
              <w:bottom w:val="outset" w:sz="6" w:space="0" w:color="auto"/>
              <w:right w:val="outset" w:sz="6" w:space="0" w:color="auto"/>
            </w:tcBorders>
            <w:vAlign w:val="center"/>
            <w:hideMark/>
          </w:tcPr>
          <w:p w14:paraId="3DEE366B" w14:textId="77777777" w:rsidR="005501B1" w:rsidRPr="00D355BF" w:rsidRDefault="005501B1" w:rsidP="000C6494"/>
        </w:tc>
      </w:tr>
      <w:tr w:rsidR="005501B1" w:rsidRPr="00D355BF" w14:paraId="3DEE3671" w14:textId="77777777" w:rsidTr="00132530">
        <w:trPr>
          <w:trHeight w:val="15"/>
        </w:trPr>
        <w:tc>
          <w:tcPr>
            <w:tcW w:w="2500" w:type="pct"/>
            <w:tcBorders>
              <w:top w:val="outset" w:sz="6" w:space="0" w:color="auto"/>
              <w:left w:val="outset" w:sz="6" w:space="0" w:color="auto"/>
              <w:bottom w:val="outset" w:sz="6" w:space="0" w:color="auto"/>
              <w:right w:val="outset" w:sz="6" w:space="0" w:color="auto"/>
            </w:tcBorders>
            <w:vAlign w:val="center"/>
            <w:hideMark/>
          </w:tcPr>
          <w:p w14:paraId="3DEE366D" w14:textId="77777777" w:rsidR="005501B1" w:rsidRPr="008A03A8" w:rsidRDefault="005501B1" w:rsidP="000C6494">
            <w:r w:rsidRPr="008A03A8">
              <w:t>Vakcīna pret vējbakām (varicella)</w:t>
            </w:r>
          </w:p>
        </w:tc>
        <w:tc>
          <w:tcPr>
            <w:tcW w:w="800" w:type="pct"/>
            <w:tcBorders>
              <w:top w:val="outset" w:sz="6" w:space="0" w:color="auto"/>
              <w:left w:val="outset" w:sz="6" w:space="0" w:color="auto"/>
              <w:bottom w:val="outset" w:sz="6" w:space="0" w:color="auto"/>
              <w:right w:val="outset" w:sz="6" w:space="0" w:color="auto"/>
            </w:tcBorders>
            <w:vAlign w:val="center"/>
            <w:hideMark/>
          </w:tcPr>
          <w:p w14:paraId="3DEE366E" w14:textId="77777777" w:rsidR="00132530" w:rsidRPr="008A03A8" w:rsidRDefault="005501B1" w:rsidP="000C6494">
            <w:r w:rsidRPr="008A03A8">
              <w:t>2</w:t>
            </w:r>
          </w:p>
        </w:tc>
        <w:tc>
          <w:tcPr>
            <w:tcW w:w="850" w:type="pct"/>
            <w:tcBorders>
              <w:top w:val="outset" w:sz="6" w:space="0" w:color="auto"/>
              <w:left w:val="outset" w:sz="6" w:space="0" w:color="auto"/>
              <w:bottom w:val="outset" w:sz="6" w:space="0" w:color="auto"/>
              <w:right w:val="outset" w:sz="6" w:space="0" w:color="auto"/>
            </w:tcBorders>
            <w:vAlign w:val="center"/>
            <w:hideMark/>
          </w:tcPr>
          <w:p w14:paraId="3DEE366F" w14:textId="77777777" w:rsidR="005501B1" w:rsidRPr="00D355BF" w:rsidRDefault="005501B1" w:rsidP="000C6494"/>
        </w:tc>
        <w:tc>
          <w:tcPr>
            <w:tcW w:w="850" w:type="pct"/>
            <w:tcBorders>
              <w:top w:val="outset" w:sz="6" w:space="0" w:color="auto"/>
              <w:left w:val="outset" w:sz="6" w:space="0" w:color="auto"/>
              <w:bottom w:val="outset" w:sz="6" w:space="0" w:color="auto"/>
              <w:right w:val="outset" w:sz="6" w:space="0" w:color="auto"/>
            </w:tcBorders>
            <w:vAlign w:val="center"/>
            <w:hideMark/>
          </w:tcPr>
          <w:p w14:paraId="3DEE3670" w14:textId="77777777" w:rsidR="005501B1" w:rsidRPr="00D355BF" w:rsidRDefault="005501B1" w:rsidP="000C6494"/>
        </w:tc>
      </w:tr>
      <w:tr w:rsidR="005501B1" w:rsidRPr="00D355BF" w14:paraId="3DEE3676" w14:textId="77777777" w:rsidTr="00132530">
        <w:trPr>
          <w:trHeight w:val="15"/>
        </w:trPr>
        <w:tc>
          <w:tcPr>
            <w:tcW w:w="2500" w:type="pct"/>
            <w:tcBorders>
              <w:top w:val="outset" w:sz="6" w:space="0" w:color="auto"/>
              <w:left w:val="outset" w:sz="6" w:space="0" w:color="auto"/>
              <w:bottom w:val="outset" w:sz="6" w:space="0" w:color="auto"/>
              <w:right w:val="outset" w:sz="6" w:space="0" w:color="auto"/>
            </w:tcBorders>
            <w:vAlign w:val="center"/>
            <w:hideMark/>
          </w:tcPr>
          <w:p w14:paraId="3DEE3672" w14:textId="77777777" w:rsidR="005501B1" w:rsidRPr="008A03A8" w:rsidRDefault="005501B1" w:rsidP="000C6494">
            <w:r w:rsidRPr="008A03A8">
              <w:t>Vakcīna pret masalām, epidēmisko parotītu, masaliņām un vējbakām (MPR-Var)</w:t>
            </w:r>
          </w:p>
        </w:tc>
        <w:tc>
          <w:tcPr>
            <w:tcW w:w="800" w:type="pct"/>
            <w:tcBorders>
              <w:top w:val="outset" w:sz="6" w:space="0" w:color="auto"/>
              <w:left w:val="outset" w:sz="6" w:space="0" w:color="auto"/>
              <w:bottom w:val="outset" w:sz="6" w:space="0" w:color="auto"/>
              <w:right w:val="outset" w:sz="6" w:space="0" w:color="auto"/>
            </w:tcBorders>
            <w:vAlign w:val="center"/>
            <w:hideMark/>
          </w:tcPr>
          <w:p w14:paraId="3DEE3673" w14:textId="77777777" w:rsidR="00132530" w:rsidRPr="008A03A8" w:rsidRDefault="005501B1" w:rsidP="000C6494">
            <w:r w:rsidRPr="008A03A8">
              <w:t>3</w:t>
            </w:r>
          </w:p>
        </w:tc>
        <w:tc>
          <w:tcPr>
            <w:tcW w:w="850" w:type="pct"/>
            <w:tcBorders>
              <w:top w:val="outset" w:sz="6" w:space="0" w:color="auto"/>
              <w:left w:val="outset" w:sz="6" w:space="0" w:color="auto"/>
              <w:bottom w:val="outset" w:sz="6" w:space="0" w:color="auto"/>
              <w:right w:val="outset" w:sz="6" w:space="0" w:color="auto"/>
            </w:tcBorders>
            <w:vAlign w:val="center"/>
            <w:hideMark/>
          </w:tcPr>
          <w:p w14:paraId="3DEE3674" w14:textId="77777777" w:rsidR="005501B1" w:rsidRPr="00D355BF" w:rsidRDefault="005501B1" w:rsidP="000C6494"/>
        </w:tc>
        <w:tc>
          <w:tcPr>
            <w:tcW w:w="850" w:type="pct"/>
            <w:tcBorders>
              <w:top w:val="outset" w:sz="6" w:space="0" w:color="auto"/>
              <w:left w:val="outset" w:sz="6" w:space="0" w:color="auto"/>
              <w:bottom w:val="outset" w:sz="6" w:space="0" w:color="auto"/>
              <w:right w:val="outset" w:sz="6" w:space="0" w:color="auto"/>
            </w:tcBorders>
            <w:vAlign w:val="center"/>
            <w:hideMark/>
          </w:tcPr>
          <w:p w14:paraId="3DEE3675" w14:textId="77777777" w:rsidR="005501B1" w:rsidRPr="00D355BF" w:rsidRDefault="005501B1" w:rsidP="000C6494"/>
        </w:tc>
      </w:tr>
    </w:tbl>
    <w:p w14:paraId="3DEE3677" w14:textId="77777777" w:rsidR="005501B1" w:rsidRPr="008A03A8" w:rsidRDefault="005501B1" w:rsidP="000C6494">
      <w:r w:rsidRPr="008A03A8">
        <w:t> </w:t>
      </w:r>
    </w:p>
    <w:tbl>
      <w:tblPr>
        <w:tblW w:w="5000" w:type="pct"/>
        <w:tblBorders>
          <w:top w:val="outset" w:sz="2" w:space="0" w:color="auto"/>
          <w:left w:val="outset" w:sz="2" w:space="0" w:color="auto"/>
          <w:bottom w:val="outset" w:sz="6" w:space="0" w:color="auto"/>
          <w:right w:val="outset" w:sz="2" w:space="0" w:color="auto"/>
        </w:tblBorders>
        <w:tblCellMar>
          <w:top w:w="30" w:type="dxa"/>
          <w:left w:w="30" w:type="dxa"/>
          <w:bottom w:w="30" w:type="dxa"/>
          <w:right w:w="30" w:type="dxa"/>
        </w:tblCellMar>
        <w:tblLook w:val="04A0" w:firstRow="1" w:lastRow="0" w:firstColumn="1" w:lastColumn="0" w:noHBand="0" w:noVBand="1"/>
      </w:tblPr>
      <w:tblGrid>
        <w:gridCol w:w="1467"/>
        <w:gridCol w:w="903"/>
        <w:gridCol w:w="1070"/>
        <w:gridCol w:w="1070"/>
        <w:gridCol w:w="1070"/>
        <w:gridCol w:w="1070"/>
        <w:gridCol w:w="1070"/>
        <w:gridCol w:w="652"/>
      </w:tblGrid>
      <w:tr w:rsidR="005501B1" w:rsidRPr="00D355BF" w14:paraId="3DEE3679" w14:textId="77777777" w:rsidTr="00132530">
        <w:trPr>
          <w:trHeight w:val="15"/>
        </w:trPr>
        <w:tc>
          <w:tcPr>
            <w:tcW w:w="0" w:type="auto"/>
            <w:gridSpan w:val="8"/>
            <w:tcBorders>
              <w:top w:val="nil"/>
              <w:left w:val="nil"/>
              <w:bottom w:val="outset" w:sz="6" w:space="0" w:color="auto"/>
              <w:right w:val="nil"/>
            </w:tcBorders>
            <w:hideMark/>
          </w:tcPr>
          <w:p w14:paraId="3DEE3678" w14:textId="77777777" w:rsidR="005501B1" w:rsidRPr="008A03A8" w:rsidRDefault="005501B1" w:rsidP="000C6494">
            <w:r w:rsidRPr="008A03A8">
              <w:t>5.A. Pieaugušo vakcinācija pret difteriju un stinguma krampjiem</w:t>
            </w:r>
            <w:r w:rsidRPr="008A03A8">
              <w:rPr>
                <w:rFonts w:ascii="Arial" w:hAnsi="Arial" w:cs="Arial"/>
              </w:rPr>
              <w:t>٭</w:t>
            </w:r>
          </w:p>
        </w:tc>
      </w:tr>
      <w:tr w:rsidR="005501B1" w:rsidRPr="00D355BF" w14:paraId="3DEE367D" w14:textId="77777777" w:rsidTr="00132530">
        <w:trPr>
          <w:trHeight w:val="15"/>
        </w:trPr>
        <w:tc>
          <w:tcPr>
            <w:tcW w:w="800" w:type="pct"/>
            <w:tcBorders>
              <w:top w:val="outset" w:sz="6" w:space="0" w:color="auto"/>
              <w:left w:val="outset" w:sz="6" w:space="0" w:color="auto"/>
              <w:bottom w:val="outset" w:sz="6" w:space="0" w:color="auto"/>
              <w:right w:val="outset" w:sz="6" w:space="0" w:color="auto"/>
            </w:tcBorders>
            <w:vAlign w:val="center"/>
            <w:hideMark/>
          </w:tcPr>
          <w:p w14:paraId="3DEE367A" w14:textId="77777777" w:rsidR="00132530" w:rsidRPr="008A03A8" w:rsidRDefault="005501B1" w:rsidP="000C6494">
            <w:r w:rsidRPr="008A03A8">
              <w:t>Potes</w:t>
            </w:r>
          </w:p>
        </w:tc>
        <w:tc>
          <w:tcPr>
            <w:tcW w:w="550" w:type="pct"/>
            <w:tcBorders>
              <w:top w:val="outset" w:sz="6" w:space="0" w:color="auto"/>
              <w:left w:val="outset" w:sz="6" w:space="0" w:color="auto"/>
              <w:bottom w:val="outset" w:sz="6" w:space="0" w:color="auto"/>
              <w:right w:val="outset" w:sz="6" w:space="0" w:color="auto"/>
            </w:tcBorders>
            <w:vAlign w:val="center"/>
            <w:hideMark/>
          </w:tcPr>
          <w:p w14:paraId="3DEE367B" w14:textId="77777777" w:rsidR="00132530" w:rsidRPr="008A03A8" w:rsidRDefault="005501B1" w:rsidP="000C6494">
            <w:r w:rsidRPr="008A03A8">
              <w:t>Rindas numurs</w:t>
            </w:r>
          </w:p>
        </w:tc>
        <w:tc>
          <w:tcPr>
            <w:tcW w:w="3650" w:type="pct"/>
            <w:gridSpan w:val="6"/>
            <w:tcBorders>
              <w:top w:val="outset" w:sz="6" w:space="0" w:color="auto"/>
              <w:left w:val="outset" w:sz="6" w:space="0" w:color="auto"/>
              <w:bottom w:val="outset" w:sz="6" w:space="0" w:color="auto"/>
              <w:right w:val="outset" w:sz="6" w:space="0" w:color="auto"/>
            </w:tcBorders>
            <w:vAlign w:val="center"/>
            <w:hideMark/>
          </w:tcPr>
          <w:p w14:paraId="3DEE367C" w14:textId="77777777" w:rsidR="00132530" w:rsidRPr="008A03A8" w:rsidRDefault="005501B1" w:rsidP="000C6494">
            <w:r w:rsidRPr="008A03A8">
              <w:t>Vakcinēto personu skaits vecuma grupās (gados)</w:t>
            </w:r>
          </w:p>
        </w:tc>
      </w:tr>
      <w:tr w:rsidR="005501B1" w:rsidRPr="00D355BF" w14:paraId="3DEE3686" w14:textId="77777777" w:rsidTr="00132530">
        <w:trPr>
          <w:trHeight w:val="15"/>
        </w:trPr>
        <w:tc>
          <w:tcPr>
            <w:tcW w:w="800" w:type="pct"/>
            <w:tcBorders>
              <w:top w:val="outset" w:sz="6" w:space="0" w:color="auto"/>
              <w:left w:val="outset" w:sz="6" w:space="0" w:color="auto"/>
              <w:bottom w:val="outset" w:sz="6" w:space="0" w:color="auto"/>
              <w:right w:val="outset" w:sz="6" w:space="0" w:color="auto"/>
            </w:tcBorders>
            <w:hideMark/>
          </w:tcPr>
          <w:p w14:paraId="3DEE367E" w14:textId="77777777" w:rsidR="005501B1" w:rsidRPr="00D355BF" w:rsidRDefault="005501B1" w:rsidP="000C6494"/>
        </w:tc>
        <w:tc>
          <w:tcPr>
            <w:tcW w:w="550" w:type="pct"/>
            <w:tcBorders>
              <w:top w:val="outset" w:sz="6" w:space="0" w:color="auto"/>
              <w:left w:val="outset" w:sz="6" w:space="0" w:color="auto"/>
              <w:bottom w:val="outset" w:sz="6" w:space="0" w:color="auto"/>
              <w:right w:val="outset" w:sz="6" w:space="0" w:color="auto"/>
            </w:tcBorders>
            <w:hideMark/>
          </w:tcPr>
          <w:p w14:paraId="3DEE367F" w14:textId="77777777" w:rsidR="005501B1" w:rsidRPr="00D355BF" w:rsidRDefault="005501B1" w:rsidP="000C6494"/>
        </w:tc>
        <w:tc>
          <w:tcPr>
            <w:tcW w:w="650" w:type="pct"/>
            <w:tcBorders>
              <w:top w:val="outset" w:sz="6" w:space="0" w:color="auto"/>
              <w:left w:val="outset" w:sz="6" w:space="0" w:color="auto"/>
              <w:bottom w:val="outset" w:sz="6" w:space="0" w:color="auto"/>
              <w:right w:val="outset" w:sz="6" w:space="0" w:color="auto"/>
            </w:tcBorders>
            <w:hideMark/>
          </w:tcPr>
          <w:p w14:paraId="3DEE3680" w14:textId="77777777" w:rsidR="00132530" w:rsidRPr="008A03A8" w:rsidRDefault="005501B1" w:rsidP="000C6494">
            <w:r w:rsidRPr="008A03A8">
              <w:t>18–29</w:t>
            </w:r>
          </w:p>
        </w:tc>
        <w:tc>
          <w:tcPr>
            <w:tcW w:w="650" w:type="pct"/>
            <w:tcBorders>
              <w:top w:val="outset" w:sz="6" w:space="0" w:color="auto"/>
              <w:left w:val="outset" w:sz="6" w:space="0" w:color="auto"/>
              <w:bottom w:val="outset" w:sz="6" w:space="0" w:color="auto"/>
              <w:right w:val="outset" w:sz="6" w:space="0" w:color="auto"/>
            </w:tcBorders>
            <w:hideMark/>
          </w:tcPr>
          <w:p w14:paraId="3DEE3681" w14:textId="77777777" w:rsidR="00132530" w:rsidRPr="008A03A8" w:rsidRDefault="005501B1" w:rsidP="000C6494">
            <w:r w:rsidRPr="008A03A8">
              <w:t>30–39</w:t>
            </w:r>
          </w:p>
        </w:tc>
        <w:tc>
          <w:tcPr>
            <w:tcW w:w="650" w:type="pct"/>
            <w:tcBorders>
              <w:top w:val="outset" w:sz="6" w:space="0" w:color="auto"/>
              <w:left w:val="outset" w:sz="6" w:space="0" w:color="auto"/>
              <w:bottom w:val="outset" w:sz="6" w:space="0" w:color="auto"/>
              <w:right w:val="outset" w:sz="6" w:space="0" w:color="auto"/>
            </w:tcBorders>
            <w:hideMark/>
          </w:tcPr>
          <w:p w14:paraId="3DEE3682" w14:textId="77777777" w:rsidR="00132530" w:rsidRPr="008A03A8" w:rsidRDefault="005501B1" w:rsidP="000C6494">
            <w:r w:rsidRPr="008A03A8">
              <w:t>40–49</w:t>
            </w:r>
          </w:p>
        </w:tc>
        <w:tc>
          <w:tcPr>
            <w:tcW w:w="650" w:type="pct"/>
            <w:tcBorders>
              <w:top w:val="outset" w:sz="6" w:space="0" w:color="auto"/>
              <w:left w:val="outset" w:sz="6" w:space="0" w:color="auto"/>
              <w:bottom w:val="outset" w:sz="6" w:space="0" w:color="auto"/>
              <w:right w:val="outset" w:sz="6" w:space="0" w:color="auto"/>
            </w:tcBorders>
            <w:hideMark/>
          </w:tcPr>
          <w:p w14:paraId="3DEE3683" w14:textId="77777777" w:rsidR="00132530" w:rsidRPr="008A03A8" w:rsidRDefault="005501B1" w:rsidP="000C6494">
            <w:r w:rsidRPr="008A03A8">
              <w:t>50–59</w:t>
            </w:r>
          </w:p>
        </w:tc>
        <w:tc>
          <w:tcPr>
            <w:tcW w:w="650" w:type="pct"/>
            <w:tcBorders>
              <w:top w:val="outset" w:sz="6" w:space="0" w:color="auto"/>
              <w:left w:val="outset" w:sz="6" w:space="0" w:color="auto"/>
              <w:bottom w:val="outset" w:sz="6" w:space="0" w:color="auto"/>
              <w:right w:val="outset" w:sz="6" w:space="0" w:color="auto"/>
            </w:tcBorders>
            <w:hideMark/>
          </w:tcPr>
          <w:p w14:paraId="3DEE3684" w14:textId="77777777" w:rsidR="00132530" w:rsidRPr="008A03A8" w:rsidRDefault="005501B1" w:rsidP="000C6494">
            <w:r w:rsidRPr="008A03A8">
              <w:t>60 un &gt;</w:t>
            </w:r>
          </w:p>
        </w:tc>
        <w:tc>
          <w:tcPr>
            <w:tcW w:w="500" w:type="pct"/>
            <w:tcBorders>
              <w:top w:val="outset" w:sz="6" w:space="0" w:color="auto"/>
              <w:left w:val="outset" w:sz="6" w:space="0" w:color="auto"/>
              <w:bottom w:val="outset" w:sz="6" w:space="0" w:color="auto"/>
              <w:right w:val="outset" w:sz="6" w:space="0" w:color="auto"/>
            </w:tcBorders>
            <w:hideMark/>
          </w:tcPr>
          <w:p w14:paraId="3DEE3685" w14:textId="77777777" w:rsidR="00132530" w:rsidRPr="008A03A8" w:rsidRDefault="005501B1" w:rsidP="000C6494">
            <w:r w:rsidRPr="008A03A8">
              <w:t>kopā</w:t>
            </w:r>
          </w:p>
        </w:tc>
      </w:tr>
      <w:tr w:rsidR="005501B1" w:rsidRPr="00D355BF" w14:paraId="3DEE368F" w14:textId="77777777" w:rsidTr="00132530">
        <w:trPr>
          <w:trHeight w:val="15"/>
        </w:trPr>
        <w:tc>
          <w:tcPr>
            <w:tcW w:w="800" w:type="pct"/>
            <w:tcBorders>
              <w:top w:val="outset" w:sz="6" w:space="0" w:color="auto"/>
              <w:left w:val="outset" w:sz="6" w:space="0" w:color="auto"/>
              <w:bottom w:val="outset" w:sz="6" w:space="0" w:color="auto"/>
              <w:right w:val="outset" w:sz="6" w:space="0" w:color="auto"/>
            </w:tcBorders>
            <w:hideMark/>
          </w:tcPr>
          <w:p w14:paraId="3DEE3687" w14:textId="77777777" w:rsidR="00132530" w:rsidRPr="008A03A8" w:rsidRDefault="005501B1" w:rsidP="000C6494">
            <w:r w:rsidRPr="008A03A8">
              <w:t>A</w:t>
            </w:r>
          </w:p>
        </w:tc>
        <w:tc>
          <w:tcPr>
            <w:tcW w:w="550" w:type="pct"/>
            <w:tcBorders>
              <w:top w:val="outset" w:sz="6" w:space="0" w:color="auto"/>
              <w:left w:val="outset" w:sz="6" w:space="0" w:color="auto"/>
              <w:bottom w:val="outset" w:sz="6" w:space="0" w:color="auto"/>
              <w:right w:val="outset" w:sz="6" w:space="0" w:color="auto"/>
            </w:tcBorders>
            <w:hideMark/>
          </w:tcPr>
          <w:p w14:paraId="3DEE3688" w14:textId="77777777" w:rsidR="00132530" w:rsidRPr="008A03A8" w:rsidRDefault="005501B1" w:rsidP="000C6494">
            <w:r w:rsidRPr="008A03A8">
              <w:t>B</w:t>
            </w:r>
          </w:p>
        </w:tc>
        <w:tc>
          <w:tcPr>
            <w:tcW w:w="650" w:type="pct"/>
            <w:tcBorders>
              <w:top w:val="outset" w:sz="6" w:space="0" w:color="auto"/>
              <w:left w:val="outset" w:sz="6" w:space="0" w:color="auto"/>
              <w:bottom w:val="outset" w:sz="6" w:space="0" w:color="auto"/>
              <w:right w:val="outset" w:sz="6" w:space="0" w:color="auto"/>
            </w:tcBorders>
            <w:hideMark/>
          </w:tcPr>
          <w:p w14:paraId="3DEE3689" w14:textId="77777777" w:rsidR="00132530" w:rsidRPr="008A03A8" w:rsidRDefault="005501B1" w:rsidP="000C6494">
            <w:r w:rsidRPr="008A03A8">
              <w:t>01</w:t>
            </w:r>
          </w:p>
        </w:tc>
        <w:tc>
          <w:tcPr>
            <w:tcW w:w="650" w:type="pct"/>
            <w:tcBorders>
              <w:top w:val="outset" w:sz="6" w:space="0" w:color="auto"/>
              <w:left w:val="outset" w:sz="6" w:space="0" w:color="auto"/>
              <w:bottom w:val="outset" w:sz="6" w:space="0" w:color="auto"/>
              <w:right w:val="outset" w:sz="6" w:space="0" w:color="auto"/>
            </w:tcBorders>
            <w:hideMark/>
          </w:tcPr>
          <w:p w14:paraId="3DEE368A" w14:textId="77777777" w:rsidR="00132530" w:rsidRPr="008A03A8" w:rsidRDefault="005501B1" w:rsidP="000C6494">
            <w:r w:rsidRPr="008A03A8">
              <w:t>02</w:t>
            </w:r>
          </w:p>
        </w:tc>
        <w:tc>
          <w:tcPr>
            <w:tcW w:w="650" w:type="pct"/>
            <w:tcBorders>
              <w:top w:val="outset" w:sz="6" w:space="0" w:color="auto"/>
              <w:left w:val="outset" w:sz="6" w:space="0" w:color="auto"/>
              <w:bottom w:val="outset" w:sz="6" w:space="0" w:color="auto"/>
              <w:right w:val="outset" w:sz="6" w:space="0" w:color="auto"/>
            </w:tcBorders>
            <w:hideMark/>
          </w:tcPr>
          <w:p w14:paraId="3DEE368B" w14:textId="77777777" w:rsidR="00132530" w:rsidRPr="008A03A8" w:rsidRDefault="005501B1" w:rsidP="000C6494">
            <w:r w:rsidRPr="008A03A8">
              <w:t>03</w:t>
            </w:r>
          </w:p>
        </w:tc>
        <w:tc>
          <w:tcPr>
            <w:tcW w:w="650" w:type="pct"/>
            <w:tcBorders>
              <w:top w:val="outset" w:sz="6" w:space="0" w:color="auto"/>
              <w:left w:val="outset" w:sz="6" w:space="0" w:color="auto"/>
              <w:bottom w:val="outset" w:sz="6" w:space="0" w:color="auto"/>
              <w:right w:val="outset" w:sz="6" w:space="0" w:color="auto"/>
            </w:tcBorders>
            <w:hideMark/>
          </w:tcPr>
          <w:p w14:paraId="3DEE368C" w14:textId="77777777" w:rsidR="00132530" w:rsidRPr="008A03A8" w:rsidRDefault="005501B1" w:rsidP="000C6494">
            <w:r w:rsidRPr="008A03A8">
              <w:t>04</w:t>
            </w:r>
          </w:p>
        </w:tc>
        <w:tc>
          <w:tcPr>
            <w:tcW w:w="650" w:type="pct"/>
            <w:tcBorders>
              <w:top w:val="outset" w:sz="6" w:space="0" w:color="auto"/>
              <w:left w:val="outset" w:sz="6" w:space="0" w:color="auto"/>
              <w:bottom w:val="outset" w:sz="6" w:space="0" w:color="auto"/>
              <w:right w:val="outset" w:sz="6" w:space="0" w:color="auto"/>
            </w:tcBorders>
            <w:hideMark/>
          </w:tcPr>
          <w:p w14:paraId="3DEE368D" w14:textId="77777777" w:rsidR="00132530" w:rsidRPr="008A03A8" w:rsidRDefault="005501B1" w:rsidP="000C6494">
            <w:r w:rsidRPr="008A03A8">
              <w:t>05</w:t>
            </w:r>
          </w:p>
        </w:tc>
        <w:tc>
          <w:tcPr>
            <w:tcW w:w="500" w:type="pct"/>
            <w:tcBorders>
              <w:top w:val="outset" w:sz="6" w:space="0" w:color="auto"/>
              <w:left w:val="outset" w:sz="6" w:space="0" w:color="auto"/>
              <w:bottom w:val="outset" w:sz="6" w:space="0" w:color="auto"/>
              <w:right w:val="outset" w:sz="6" w:space="0" w:color="auto"/>
            </w:tcBorders>
            <w:hideMark/>
          </w:tcPr>
          <w:p w14:paraId="3DEE368E" w14:textId="77777777" w:rsidR="00132530" w:rsidRPr="008A03A8" w:rsidRDefault="005501B1" w:rsidP="000C6494">
            <w:r w:rsidRPr="008A03A8">
              <w:t>06</w:t>
            </w:r>
          </w:p>
        </w:tc>
      </w:tr>
      <w:tr w:rsidR="005501B1" w:rsidRPr="00D355BF" w14:paraId="3DEE3698" w14:textId="77777777" w:rsidTr="00132530">
        <w:trPr>
          <w:trHeight w:val="15"/>
        </w:trPr>
        <w:tc>
          <w:tcPr>
            <w:tcW w:w="800" w:type="pct"/>
            <w:tcBorders>
              <w:top w:val="outset" w:sz="6" w:space="0" w:color="auto"/>
              <w:left w:val="outset" w:sz="6" w:space="0" w:color="auto"/>
              <w:bottom w:val="outset" w:sz="6" w:space="0" w:color="auto"/>
              <w:right w:val="outset" w:sz="6" w:space="0" w:color="auto"/>
            </w:tcBorders>
            <w:hideMark/>
          </w:tcPr>
          <w:p w14:paraId="3DEE3690" w14:textId="77777777" w:rsidR="005501B1" w:rsidRPr="008A03A8" w:rsidRDefault="005501B1" w:rsidP="000C6494">
            <w:r w:rsidRPr="008A03A8">
              <w:t>1.pote</w:t>
            </w:r>
          </w:p>
        </w:tc>
        <w:tc>
          <w:tcPr>
            <w:tcW w:w="550" w:type="pct"/>
            <w:tcBorders>
              <w:top w:val="outset" w:sz="6" w:space="0" w:color="auto"/>
              <w:left w:val="outset" w:sz="6" w:space="0" w:color="auto"/>
              <w:bottom w:val="outset" w:sz="6" w:space="0" w:color="auto"/>
              <w:right w:val="outset" w:sz="6" w:space="0" w:color="auto"/>
            </w:tcBorders>
            <w:hideMark/>
          </w:tcPr>
          <w:p w14:paraId="3DEE3691" w14:textId="77777777" w:rsidR="00132530" w:rsidRPr="008A03A8" w:rsidRDefault="005501B1" w:rsidP="000C6494">
            <w:r w:rsidRPr="008A03A8">
              <w:t>1</w:t>
            </w:r>
          </w:p>
        </w:tc>
        <w:tc>
          <w:tcPr>
            <w:tcW w:w="650" w:type="pct"/>
            <w:tcBorders>
              <w:top w:val="outset" w:sz="6" w:space="0" w:color="auto"/>
              <w:left w:val="outset" w:sz="6" w:space="0" w:color="auto"/>
              <w:bottom w:val="outset" w:sz="6" w:space="0" w:color="auto"/>
              <w:right w:val="outset" w:sz="6" w:space="0" w:color="auto"/>
            </w:tcBorders>
            <w:hideMark/>
          </w:tcPr>
          <w:p w14:paraId="3DEE3692" w14:textId="77777777" w:rsidR="005501B1" w:rsidRPr="00D355BF" w:rsidRDefault="005501B1" w:rsidP="000C6494"/>
        </w:tc>
        <w:tc>
          <w:tcPr>
            <w:tcW w:w="650" w:type="pct"/>
            <w:tcBorders>
              <w:top w:val="outset" w:sz="6" w:space="0" w:color="auto"/>
              <w:left w:val="outset" w:sz="6" w:space="0" w:color="auto"/>
              <w:bottom w:val="outset" w:sz="6" w:space="0" w:color="auto"/>
              <w:right w:val="outset" w:sz="6" w:space="0" w:color="auto"/>
            </w:tcBorders>
            <w:hideMark/>
          </w:tcPr>
          <w:p w14:paraId="3DEE3693" w14:textId="77777777" w:rsidR="005501B1" w:rsidRPr="00D355BF" w:rsidRDefault="005501B1" w:rsidP="000C6494"/>
        </w:tc>
        <w:tc>
          <w:tcPr>
            <w:tcW w:w="650" w:type="pct"/>
            <w:tcBorders>
              <w:top w:val="outset" w:sz="6" w:space="0" w:color="auto"/>
              <w:left w:val="outset" w:sz="6" w:space="0" w:color="auto"/>
              <w:bottom w:val="outset" w:sz="6" w:space="0" w:color="auto"/>
              <w:right w:val="outset" w:sz="6" w:space="0" w:color="auto"/>
            </w:tcBorders>
            <w:hideMark/>
          </w:tcPr>
          <w:p w14:paraId="3DEE3694" w14:textId="77777777" w:rsidR="005501B1" w:rsidRPr="00D355BF" w:rsidRDefault="005501B1" w:rsidP="000C6494"/>
        </w:tc>
        <w:tc>
          <w:tcPr>
            <w:tcW w:w="650" w:type="pct"/>
            <w:tcBorders>
              <w:top w:val="outset" w:sz="6" w:space="0" w:color="auto"/>
              <w:left w:val="outset" w:sz="6" w:space="0" w:color="auto"/>
              <w:bottom w:val="outset" w:sz="6" w:space="0" w:color="auto"/>
              <w:right w:val="outset" w:sz="6" w:space="0" w:color="auto"/>
            </w:tcBorders>
            <w:hideMark/>
          </w:tcPr>
          <w:p w14:paraId="3DEE3695" w14:textId="77777777" w:rsidR="005501B1" w:rsidRPr="00D355BF" w:rsidRDefault="005501B1" w:rsidP="000C6494"/>
        </w:tc>
        <w:tc>
          <w:tcPr>
            <w:tcW w:w="650" w:type="pct"/>
            <w:tcBorders>
              <w:top w:val="outset" w:sz="6" w:space="0" w:color="auto"/>
              <w:left w:val="outset" w:sz="6" w:space="0" w:color="auto"/>
              <w:bottom w:val="outset" w:sz="6" w:space="0" w:color="auto"/>
              <w:right w:val="outset" w:sz="6" w:space="0" w:color="auto"/>
            </w:tcBorders>
            <w:hideMark/>
          </w:tcPr>
          <w:p w14:paraId="3DEE3696" w14:textId="77777777" w:rsidR="005501B1" w:rsidRPr="00D355BF" w:rsidRDefault="005501B1" w:rsidP="000C6494"/>
        </w:tc>
        <w:tc>
          <w:tcPr>
            <w:tcW w:w="500" w:type="pct"/>
            <w:tcBorders>
              <w:top w:val="outset" w:sz="6" w:space="0" w:color="auto"/>
              <w:left w:val="outset" w:sz="6" w:space="0" w:color="auto"/>
              <w:bottom w:val="outset" w:sz="6" w:space="0" w:color="auto"/>
              <w:right w:val="outset" w:sz="6" w:space="0" w:color="auto"/>
            </w:tcBorders>
            <w:hideMark/>
          </w:tcPr>
          <w:p w14:paraId="3DEE3697" w14:textId="77777777" w:rsidR="005501B1" w:rsidRPr="00D355BF" w:rsidRDefault="005501B1" w:rsidP="000C6494"/>
        </w:tc>
      </w:tr>
      <w:tr w:rsidR="005501B1" w:rsidRPr="00D355BF" w14:paraId="3DEE36A1" w14:textId="77777777" w:rsidTr="00132530">
        <w:trPr>
          <w:trHeight w:val="15"/>
        </w:trPr>
        <w:tc>
          <w:tcPr>
            <w:tcW w:w="800" w:type="pct"/>
            <w:tcBorders>
              <w:top w:val="outset" w:sz="6" w:space="0" w:color="auto"/>
              <w:left w:val="outset" w:sz="6" w:space="0" w:color="auto"/>
              <w:bottom w:val="outset" w:sz="6" w:space="0" w:color="auto"/>
              <w:right w:val="outset" w:sz="6" w:space="0" w:color="auto"/>
            </w:tcBorders>
            <w:hideMark/>
          </w:tcPr>
          <w:p w14:paraId="3DEE3699" w14:textId="77777777" w:rsidR="005501B1" w:rsidRPr="008A03A8" w:rsidRDefault="005501B1" w:rsidP="000C6494">
            <w:r w:rsidRPr="008A03A8">
              <w:t>2.pote</w:t>
            </w:r>
          </w:p>
        </w:tc>
        <w:tc>
          <w:tcPr>
            <w:tcW w:w="550" w:type="pct"/>
            <w:tcBorders>
              <w:top w:val="outset" w:sz="6" w:space="0" w:color="auto"/>
              <w:left w:val="outset" w:sz="6" w:space="0" w:color="auto"/>
              <w:bottom w:val="outset" w:sz="6" w:space="0" w:color="auto"/>
              <w:right w:val="outset" w:sz="6" w:space="0" w:color="auto"/>
            </w:tcBorders>
            <w:hideMark/>
          </w:tcPr>
          <w:p w14:paraId="3DEE369A" w14:textId="77777777" w:rsidR="00132530" w:rsidRPr="008A03A8" w:rsidRDefault="005501B1" w:rsidP="000C6494">
            <w:r w:rsidRPr="008A03A8">
              <w:t>2</w:t>
            </w:r>
          </w:p>
        </w:tc>
        <w:tc>
          <w:tcPr>
            <w:tcW w:w="650" w:type="pct"/>
            <w:tcBorders>
              <w:top w:val="outset" w:sz="6" w:space="0" w:color="auto"/>
              <w:left w:val="outset" w:sz="6" w:space="0" w:color="auto"/>
              <w:bottom w:val="outset" w:sz="6" w:space="0" w:color="auto"/>
              <w:right w:val="outset" w:sz="6" w:space="0" w:color="auto"/>
            </w:tcBorders>
            <w:hideMark/>
          </w:tcPr>
          <w:p w14:paraId="3DEE369B" w14:textId="77777777" w:rsidR="005501B1" w:rsidRPr="00D355BF" w:rsidRDefault="005501B1" w:rsidP="000C6494"/>
        </w:tc>
        <w:tc>
          <w:tcPr>
            <w:tcW w:w="650" w:type="pct"/>
            <w:tcBorders>
              <w:top w:val="outset" w:sz="6" w:space="0" w:color="auto"/>
              <w:left w:val="outset" w:sz="6" w:space="0" w:color="auto"/>
              <w:bottom w:val="outset" w:sz="6" w:space="0" w:color="auto"/>
              <w:right w:val="outset" w:sz="6" w:space="0" w:color="auto"/>
            </w:tcBorders>
            <w:hideMark/>
          </w:tcPr>
          <w:p w14:paraId="3DEE369C" w14:textId="77777777" w:rsidR="005501B1" w:rsidRPr="00D355BF" w:rsidRDefault="005501B1" w:rsidP="000C6494"/>
        </w:tc>
        <w:tc>
          <w:tcPr>
            <w:tcW w:w="650" w:type="pct"/>
            <w:tcBorders>
              <w:top w:val="outset" w:sz="6" w:space="0" w:color="auto"/>
              <w:left w:val="outset" w:sz="6" w:space="0" w:color="auto"/>
              <w:bottom w:val="outset" w:sz="6" w:space="0" w:color="auto"/>
              <w:right w:val="outset" w:sz="6" w:space="0" w:color="auto"/>
            </w:tcBorders>
            <w:hideMark/>
          </w:tcPr>
          <w:p w14:paraId="3DEE369D" w14:textId="77777777" w:rsidR="005501B1" w:rsidRPr="00D355BF" w:rsidRDefault="005501B1" w:rsidP="000C6494"/>
        </w:tc>
        <w:tc>
          <w:tcPr>
            <w:tcW w:w="650" w:type="pct"/>
            <w:tcBorders>
              <w:top w:val="outset" w:sz="6" w:space="0" w:color="auto"/>
              <w:left w:val="outset" w:sz="6" w:space="0" w:color="auto"/>
              <w:bottom w:val="outset" w:sz="6" w:space="0" w:color="auto"/>
              <w:right w:val="outset" w:sz="6" w:space="0" w:color="auto"/>
            </w:tcBorders>
            <w:hideMark/>
          </w:tcPr>
          <w:p w14:paraId="3DEE369E" w14:textId="77777777" w:rsidR="005501B1" w:rsidRPr="00D355BF" w:rsidRDefault="005501B1" w:rsidP="000C6494"/>
        </w:tc>
        <w:tc>
          <w:tcPr>
            <w:tcW w:w="650" w:type="pct"/>
            <w:tcBorders>
              <w:top w:val="outset" w:sz="6" w:space="0" w:color="auto"/>
              <w:left w:val="outset" w:sz="6" w:space="0" w:color="auto"/>
              <w:bottom w:val="outset" w:sz="6" w:space="0" w:color="auto"/>
              <w:right w:val="outset" w:sz="6" w:space="0" w:color="auto"/>
            </w:tcBorders>
            <w:hideMark/>
          </w:tcPr>
          <w:p w14:paraId="3DEE369F" w14:textId="77777777" w:rsidR="005501B1" w:rsidRPr="00D355BF" w:rsidRDefault="005501B1" w:rsidP="000C6494"/>
        </w:tc>
        <w:tc>
          <w:tcPr>
            <w:tcW w:w="500" w:type="pct"/>
            <w:tcBorders>
              <w:top w:val="outset" w:sz="6" w:space="0" w:color="auto"/>
              <w:left w:val="outset" w:sz="6" w:space="0" w:color="auto"/>
              <w:bottom w:val="outset" w:sz="6" w:space="0" w:color="auto"/>
              <w:right w:val="outset" w:sz="6" w:space="0" w:color="auto"/>
            </w:tcBorders>
            <w:hideMark/>
          </w:tcPr>
          <w:p w14:paraId="3DEE36A0" w14:textId="77777777" w:rsidR="005501B1" w:rsidRPr="00D355BF" w:rsidRDefault="005501B1" w:rsidP="000C6494"/>
        </w:tc>
      </w:tr>
      <w:tr w:rsidR="005501B1" w:rsidRPr="00D355BF" w14:paraId="3DEE36AA" w14:textId="77777777" w:rsidTr="00132530">
        <w:trPr>
          <w:trHeight w:val="15"/>
        </w:trPr>
        <w:tc>
          <w:tcPr>
            <w:tcW w:w="800" w:type="pct"/>
            <w:tcBorders>
              <w:top w:val="outset" w:sz="6" w:space="0" w:color="auto"/>
              <w:left w:val="outset" w:sz="6" w:space="0" w:color="auto"/>
              <w:bottom w:val="outset" w:sz="6" w:space="0" w:color="auto"/>
              <w:right w:val="outset" w:sz="6" w:space="0" w:color="auto"/>
            </w:tcBorders>
            <w:hideMark/>
          </w:tcPr>
          <w:p w14:paraId="3DEE36A2" w14:textId="77777777" w:rsidR="005501B1" w:rsidRPr="008A03A8" w:rsidRDefault="005501B1" w:rsidP="000C6494">
            <w:r w:rsidRPr="008A03A8">
              <w:t>3.pote</w:t>
            </w:r>
          </w:p>
        </w:tc>
        <w:tc>
          <w:tcPr>
            <w:tcW w:w="550" w:type="pct"/>
            <w:tcBorders>
              <w:top w:val="outset" w:sz="6" w:space="0" w:color="auto"/>
              <w:left w:val="outset" w:sz="6" w:space="0" w:color="auto"/>
              <w:bottom w:val="outset" w:sz="6" w:space="0" w:color="auto"/>
              <w:right w:val="outset" w:sz="6" w:space="0" w:color="auto"/>
            </w:tcBorders>
            <w:hideMark/>
          </w:tcPr>
          <w:p w14:paraId="3DEE36A3" w14:textId="77777777" w:rsidR="00132530" w:rsidRPr="008A03A8" w:rsidRDefault="005501B1" w:rsidP="000C6494">
            <w:r w:rsidRPr="008A03A8">
              <w:t>3</w:t>
            </w:r>
          </w:p>
        </w:tc>
        <w:tc>
          <w:tcPr>
            <w:tcW w:w="650" w:type="pct"/>
            <w:tcBorders>
              <w:top w:val="outset" w:sz="6" w:space="0" w:color="auto"/>
              <w:left w:val="outset" w:sz="6" w:space="0" w:color="auto"/>
              <w:bottom w:val="outset" w:sz="6" w:space="0" w:color="auto"/>
              <w:right w:val="outset" w:sz="6" w:space="0" w:color="auto"/>
            </w:tcBorders>
            <w:hideMark/>
          </w:tcPr>
          <w:p w14:paraId="3DEE36A4" w14:textId="77777777" w:rsidR="005501B1" w:rsidRPr="00D355BF" w:rsidRDefault="005501B1" w:rsidP="000C6494"/>
        </w:tc>
        <w:tc>
          <w:tcPr>
            <w:tcW w:w="650" w:type="pct"/>
            <w:tcBorders>
              <w:top w:val="outset" w:sz="6" w:space="0" w:color="auto"/>
              <w:left w:val="outset" w:sz="6" w:space="0" w:color="auto"/>
              <w:bottom w:val="outset" w:sz="6" w:space="0" w:color="auto"/>
              <w:right w:val="outset" w:sz="6" w:space="0" w:color="auto"/>
            </w:tcBorders>
            <w:hideMark/>
          </w:tcPr>
          <w:p w14:paraId="3DEE36A5" w14:textId="77777777" w:rsidR="005501B1" w:rsidRPr="00D355BF" w:rsidRDefault="005501B1" w:rsidP="000C6494"/>
        </w:tc>
        <w:tc>
          <w:tcPr>
            <w:tcW w:w="650" w:type="pct"/>
            <w:tcBorders>
              <w:top w:val="outset" w:sz="6" w:space="0" w:color="auto"/>
              <w:left w:val="outset" w:sz="6" w:space="0" w:color="auto"/>
              <w:bottom w:val="outset" w:sz="6" w:space="0" w:color="auto"/>
              <w:right w:val="outset" w:sz="6" w:space="0" w:color="auto"/>
            </w:tcBorders>
            <w:hideMark/>
          </w:tcPr>
          <w:p w14:paraId="3DEE36A6" w14:textId="77777777" w:rsidR="005501B1" w:rsidRPr="00D355BF" w:rsidRDefault="005501B1" w:rsidP="000C6494"/>
        </w:tc>
        <w:tc>
          <w:tcPr>
            <w:tcW w:w="650" w:type="pct"/>
            <w:tcBorders>
              <w:top w:val="outset" w:sz="6" w:space="0" w:color="auto"/>
              <w:left w:val="outset" w:sz="6" w:space="0" w:color="auto"/>
              <w:bottom w:val="outset" w:sz="6" w:space="0" w:color="auto"/>
              <w:right w:val="outset" w:sz="6" w:space="0" w:color="auto"/>
            </w:tcBorders>
            <w:hideMark/>
          </w:tcPr>
          <w:p w14:paraId="3DEE36A7" w14:textId="77777777" w:rsidR="005501B1" w:rsidRPr="00D355BF" w:rsidRDefault="005501B1" w:rsidP="000C6494"/>
        </w:tc>
        <w:tc>
          <w:tcPr>
            <w:tcW w:w="650" w:type="pct"/>
            <w:tcBorders>
              <w:top w:val="outset" w:sz="6" w:space="0" w:color="auto"/>
              <w:left w:val="outset" w:sz="6" w:space="0" w:color="auto"/>
              <w:bottom w:val="outset" w:sz="6" w:space="0" w:color="auto"/>
              <w:right w:val="outset" w:sz="6" w:space="0" w:color="auto"/>
            </w:tcBorders>
            <w:hideMark/>
          </w:tcPr>
          <w:p w14:paraId="3DEE36A8" w14:textId="77777777" w:rsidR="005501B1" w:rsidRPr="00D355BF" w:rsidRDefault="005501B1" w:rsidP="000C6494"/>
        </w:tc>
        <w:tc>
          <w:tcPr>
            <w:tcW w:w="500" w:type="pct"/>
            <w:tcBorders>
              <w:top w:val="outset" w:sz="6" w:space="0" w:color="auto"/>
              <w:left w:val="outset" w:sz="6" w:space="0" w:color="auto"/>
              <w:bottom w:val="outset" w:sz="6" w:space="0" w:color="auto"/>
              <w:right w:val="outset" w:sz="6" w:space="0" w:color="auto"/>
            </w:tcBorders>
            <w:hideMark/>
          </w:tcPr>
          <w:p w14:paraId="3DEE36A9" w14:textId="77777777" w:rsidR="005501B1" w:rsidRPr="00D355BF" w:rsidRDefault="005501B1" w:rsidP="000C6494"/>
        </w:tc>
      </w:tr>
      <w:tr w:rsidR="005501B1" w:rsidRPr="00D355BF" w14:paraId="3DEE36B3" w14:textId="77777777" w:rsidTr="00132530">
        <w:trPr>
          <w:trHeight w:val="15"/>
        </w:trPr>
        <w:tc>
          <w:tcPr>
            <w:tcW w:w="800" w:type="pct"/>
            <w:tcBorders>
              <w:top w:val="outset" w:sz="6" w:space="0" w:color="auto"/>
              <w:left w:val="outset" w:sz="6" w:space="0" w:color="auto"/>
              <w:bottom w:val="outset" w:sz="6" w:space="0" w:color="auto"/>
              <w:right w:val="outset" w:sz="6" w:space="0" w:color="auto"/>
            </w:tcBorders>
            <w:hideMark/>
          </w:tcPr>
          <w:p w14:paraId="3DEE36AB" w14:textId="77777777" w:rsidR="005501B1" w:rsidRPr="008A03A8" w:rsidRDefault="005501B1" w:rsidP="000C6494">
            <w:r w:rsidRPr="008A03A8">
              <w:t>Balstvakcinācija</w:t>
            </w:r>
          </w:p>
        </w:tc>
        <w:tc>
          <w:tcPr>
            <w:tcW w:w="550" w:type="pct"/>
            <w:tcBorders>
              <w:top w:val="outset" w:sz="6" w:space="0" w:color="auto"/>
              <w:left w:val="outset" w:sz="6" w:space="0" w:color="auto"/>
              <w:bottom w:val="outset" w:sz="6" w:space="0" w:color="auto"/>
              <w:right w:val="outset" w:sz="6" w:space="0" w:color="auto"/>
            </w:tcBorders>
            <w:hideMark/>
          </w:tcPr>
          <w:p w14:paraId="3DEE36AC" w14:textId="77777777" w:rsidR="00132530" w:rsidRPr="008A03A8" w:rsidRDefault="005501B1" w:rsidP="000C6494">
            <w:r w:rsidRPr="008A03A8">
              <w:t>4</w:t>
            </w:r>
          </w:p>
        </w:tc>
        <w:tc>
          <w:tcPr>
            <w:tcW w:w="650" w:type="pct"/>
            <w:tcBorders>
              <w:top w:val="outset" w:sz="6" w:space="0" w:color="auto"/>
              <w:left w:val="outset" w:sz="6" w:space="0" w:color="auto"/>
              <w:bottom w:val="outset" w:sz="6" w:space="0" w:color="auto"/>
              <w:right w:val="outset" w:sz="6" w:space="0" w:color="auto"/>
            </w:tcBorders>
            <w:hideMark/>
          </w:tcPr>
          <w:p w14:paraId="3DEE36AD" w14:textId="77777777" w:rsidR="005501B1" w:rsidRPr="00D355BF" w:rsidRDefault="005501B1" w:rsidP="000C6494"/>
        </w:tc>
        <w:tc>
          <w:tcPr>
            <w:tcW w:w="650" w:type="pct"/>
            <w:tcBorders>
              <w:top w:val="outset" w:sz="6" w:space="0" w:color="auto"/>
              <w:left w:val="outset" w:sz="6" w:space="0" w:color="auto"/>
              <w:bottom w:val="outset" w:sz="6" w:space="0" w:color="auto"/>
              <w:right w:val="outset" w:sz="6" w:space="0" w:color="auto"/>
            </w:tcBorders>
            <w:hideMark/>
          </w:tcPr>
          <w:p w14:paraId="3DEE36AE" w14:textId="77777777" w:rsidR="005501B1" w:rsidRPr="00D355BF" w:rsidRDefault="005501B1" w:rsidP="000C6494"/>
        </w:tc>
        <w:tc>
          <w:tcPr>
            <w:tcW w:w="650" w:type="pct"/>
            <w:tcBorders>
              <w:top w:val="outset" w:sz="6" w:space="0" w:color="auto"/>
              <w:left w:val="outset" w:sz="6" w:space="0" w:color="auto"/>
              <w:bottom w:val="outset" w:sz="6" w:space="0" w:color="auto"/>
              <w:right w:val="outset" w:sz="6" w:space="0" w:color="auto"/>
            </w:tcBorders>
            <w:hideMark/>
          </w:tcPr>
          <w:p w14:paraId="3DEE36AF" w14:textId="77777777" w:rsidR="005501B1" w:rsidRPr="00D355BF" w:rsidRDefault="005501B1" w:rsidP="000C6494"/>
        </w:tc>
        <w:tc>
          <w:tcPr>
            <w:tcW w:w="650" w:type="pct"/>
            <w:tcBorders>
              <w:top w:val="outset" w:sz="6" w:space="0" w:color="auto"/>
              <w:left w:val="outset" w:sz="6" w:space="0" w:color="auto"/>
              <w:bottom w:val="outset" w:sz="6" w:space="0" w:color="auto"/>
              <w:right w:val="outset" w:sz="6" w:space="0" w:color="auto"/>
            </w:tcBorders>
            <w:hideMark/>
          </w:tcPr>
          <w:p w14:paraId="3DEE36B0" w14:textId="77777777" w:rsidR="005501B1" w:rsidRPr="00D355BF" w:rsidRDefault="005501B1" w:rsidP="000C6494"/>
        </w:tc>
        <w:tc>
          <w:tcPr>
            <w:tcW w:w="650" w:type="pct"/>
            <w:tcBorders>
              <w:top w:val="outset" w:sz="6" w:space="0" w:color="auto"/>
              <w:left w:val="outset" w:sz="6" w:space="0" w:color="auto"/>
              <w:bottom w:val="outset" w:sz="6" w:space="0" w:color="auto"/>
              <w:right w:val="outset" w:sz="6" w:space="0" w:color="auto"/>
            </w:tcBorders>
            <w:hideMark/>
          </w:tcPr>
          <w:p w14:paraId="3DEE36B1" w14:textId="77777777" w:rsidR="005501B1" w:rsidRPr="00D355BF" w:rsidRDefault="005501B1" w:rsidP="000C6494"/>
        </w:tc>
        <w:tc>
          <w:tcPr>
            <w:tcW w:w="500" w:type="pct"/>
            <w:tcBorders>
              <w:top w:val="outset" w:sz="6" w:space="0" w:color="auto"/>
              <w:left w:val="outset" w:sz="6" w:space="0" w:color="auto"/>
              <w:bottom w:val="outset" w:sz="6" w:space="0" w:color="auto"/>
              <w:right w:val="outset" w:sz="6" w:space="0" w:color="auto"/>
            </w:tcBorders>
            <w:hideMark/>
          </w:tcPr>
          <w:p w14:paraId="3DEE36B2" w14:textId="77777777" w:rsidR="005501B1" w:rsidRPr="00D355BF" w:rsidRDefault="005501B1" w:rsidP="000C6494"/>
        </w:tc>
      </w:tr>
      <w:tr w:rsidR="005501B1" w:rsidRPr="00D355BF" w14:paraId="3DEE36BC" w14:textId="77777777" w:rsidTr="00132530">
        <w:trPr>
          <w:trHeight w:val="15"/>
        </w:trPr>
        <w:tc>
          <w:tcPr>
            <w:tcW w:w="800" w:type="pct"/>
            <w:tcBorders>
              <w:top w:val="outset" w:sz="6" w:space="0" w:color="auto"/>
              <w:left w:val="outset" w:sz="6" w:space="0" w:color="auto"/>
              <w:bottom w:val="outset" w:sz="6" w:space="0" w:color="auto"/>
              <w:right w:val="outset" w:sz="6" w:space="0" w:color="auto"/>
            </w:tcBorders>
            <w:hideMark/>
          </w:tcPr>
          <w:p w14:paraId="3DEE36B4" w14:textId="77777777" w:rsidR="005501B1" w:rsidRPr="008A03A8" w:rsidRDefault="005501B1" w:rsidP="000C6494">
            <w:r w:rsidRPr="008A03A8">
              <w:t>Kopā</w:t>
            </w:r>
          </w:p>
        </w:tc>
        <w:tc>
          <w:tcPr>
            <w:tcW w:w="550" w:type="pct"/>
            <w:tcBorders>
              <w:top w:val="outset" w:sz="6" w:space="0" w:color="auto"/>
              <w:left w:val="outset" w:sz="6" w:space="0" w:color="auto"/>
              <w:bottom w:val="outset" w:sz="6" w:space="0" w:color="auto"/>
              <w:right w:val="outset" w:sz="6" w:space="0" w:color="auto"/>
            </w:tcBorders>
            <w:hideMark/>
          </w:tcPr>
          <w:p w14:paraId="3DEE36B5" w14:textId="77777777" w:rsidR="00132530" w:rsidRPr="008A03A8" w:rsidRDefault="005501B1" w:rsidP="000C6494">
            <w:r w:rsidRPr="008A03A8">
              <w:t>5</w:t>
            </w:r>
          </w:p>
        </w:tc>
        <w:tc>
          <w:tcPr>
            <w:tcW w:w="650" w:type="pct"/>
            <w:tcBorders>
              <w:top w:val="outset" w:sz="6" w:space="0" w:color="auto"/>
              <w:left w:val="outset" w:sz="6" w:space="0" w:color="auto"/>
              <w:bottom w:val="outset" w:sz="6" w:space="0" w:color="auto"/>
              <w:right w:val="outset" w:sz="6" w:space="0" w:color="auto"/>
            </w:tcBorders>
            <w:hideMark/>
          </w:tcPr>
          <w:p w14:paraId="3DEE36B6" w14:textId="77777777" w:rsidR="005501B1" w:rsidRPr="00D355BF" w:rsidRDefault="005501B1" w:rsidP="000C6494"/>
        </w:tc>
        <w:tc>
          <w:tcPr>
            <w:tcW w:w="650" w:type="pct"/>
            <w:tcBorders>
              <w:top w:val="outset" w:sz="6" w:space="0" w:color="auto"/>
              <w:left w:val="outset" w:sz="6" w:space="0" w:color="auto"/>
              <w:bottom w:val="outset" w:sz="6" w:space="0" w:color="auto"/>
              <w:right w:val="outset" w:sz="6" w:space="0" w:color="auto"/>
            </w:tcBorders>
            <w:hideMark/>
          </w:tcPr>
          <w:p w14:paraId="3DEE36B7" w14:textId="77777777" w:rsidR="005501B1" w:rsidRPr="00D355BF" w:rsidRDefault="005501B1" w:rsidP="000C6494"/>
        </w:tc>
        <w:tc>
          <w:tcPr>
            <w:tcW w:w="650" w:type="pct"/>
            <w:tcBorders>
              <w:top w:val="outset" w:sz="6" w:space="0" w:color="auto"/>
              <w:left w:val="outset" w:sz="6" w:space="0" w:color="auto"/>
              <w:bottom w:val="outset" w:sz="6" w:space="0" w:color="auto"/>
              <w:right w:val="outset" w:sz="6" w:space="0" w:color="auto"/>
            </w:tcBorders>
            <w:hideMark/>
          </w:tcPr>
          <w:p w14:paraId="3DEE36B8" w14:textId="77777777" w:rsidR="005501B1" w:rsidRPr="00D355BF" w:rsidRDefault="005501B1" w:rsidP="000C6494"/>
        </w:tc>
        <w:tc>
          <w:tcPr>
            <w:tcW w:w="650" w:type="pct"/>
            <w:tcBorders>
              <w:top w:val="outset" w:sz="6" w:space="0" w:color="auto"/>
              <w:left w:val="outset" w:sz="6" w:space="0" w:color="auto"/>
              <w:bottom w:val="outset" w:sz="6" w:space="0" w:color="auto"/>
              <w:right w:val="outset" w:sz="6" w:space="0" w:color="auto"/>
            </w:tcBorders>
            <w:hideMark/>
          </w:tcPr>
          <w:p w14:paraId="3DEE36B9" w14:textId="77777777" w:rsidR="005501B1" w:rsidRPr="00D355BF" w:rsidRDefault="005501B1" w:rsidP="000C6494"/>
        </w:tc>
        <w:tc>
          <w:tcPr>
            <w:tcW w:w="650" w:type="pct"/>
            <w:tcBorders>
              <w:top w:val="outset" w:sz="6" w:space="0" w:color="auto"/>
              <w:left w:val="outset" w:sz="6" w:space="0" w:color="auto"/>
              <w:bottom w:val="outset" w:sz="6" w:space="0" w:color="auto"/>
              <w:right w:val="outset" w:sz="6" w:space="0" w:color="auto"/>
            </w:tcBorders>
            <w:hideMark/>
          </w:tcPr>
          <w:p w14:paraId="3DEE36BA" w14:textId="77777777" w:rsidR="005501B1" w:rsidRPr="00D355BF" w:rsidRDefault="005501B1" w:rsidP="000C6494"/>
        </w:tc>
        <w:tc>
          <w:tcPr>
            <w:tcW w:w="500" w:type="pct"/>
            <w:tcBorders>
              <w:top w:val="outset" w:sz="6" w:space="0" w:color="auto"/>
              <w:left w:val="outset" w:sz="6" w:space="0" w:color="auto"/>
              <w:bottom w:val="outset" w:sz="6" w:space="0" w:color="auto"/>
              <w:right w:val="outset" w:sz="6" w:space="0" w:color="auto"/>
            </w:tcBorders>
            <w:hideMark/>
          </w:tcPr>
          <w:p w14:paraId="3DEE36BB" w14:textId="77777777" w:rsidR="005501B1" w:rsidRPr="00D355BF" w:rsidRDefault="005501B1" w:rsidP="000C6494"/>
        </w:tc>
      </w:tr>
      <w:tr w:rsidR="005501B1" w:rsidRPr="00D355BF" w14:paraId="3DEE36BE" w14:textId="77777777" w:rsidTr="00132530">
        <w:trPr>
          <w:trHeight w:val="15"/>
        </w:trPr>
        <w:tc>
          <w:tcPr>
            <w:tcW w:w="0" w:type="auto"/>
            <w:gridSpan w:val="8"/>
            <w:tcBorders>
              <w:top w:val="outset" w:sz="6" w:space="0" w:color="auto"/>
              <w:left w:val="outset" w:sz="6" w:space="0" w:color="auto"/>
              <w:bottom w:val="outset" w:sz="6" w:space="0" w:color="auto"/>
              <w:right w:val="outset" w:sz="6" w:space="0" w:color="auto"/>
            </w:tcBorders>
            <w:hideMark/>
          </w:tcPr>
          <w:p w14:paraId="3DEE36BD" w14:textId="77777777" w:rsidR="005501B1" w:rsidRPr="008A03A8" w:rsidRDefault="005501B1" w:rsidP="000C6494">
            <w:r w:rsidRPr="008A03A8">
              <w:t>Piezīme. * Tai skaitā arī stinguma krampju neatliekamā imūnprofilakse.</w:t>
            </w:r>
          </w:p>
        </w:tc>
      </w:tr>
    </w:tbl>
    <w:p w14:paraId="3DEE36BF" w14:textId="77777777" w:rsidR="005501B1" w:rsidRPr="008A03A8" w:rsidRDefault="005501B1" w:rsidP="000C6494">
      <w:r w:rsidRPr="008A03A8">
        <w:t> </w:t>
      </w:r>
    </w:p>
    <w:tbl>
      <w:tblPr>
        <w:tblW w:w="5000" w:type="pct"/>
        <w:tblBorders>
          <w:top w:val="outset" w:sz="2" w:space="0" w:color="auto"/>
          <w:left w:val="outset" w:sz="2" w:space="0" w:color="auto"/>
          <w:bottom w:val="outset" w:sz="6" w:space="0" w:color="auto"/>
          <w:right w:val="outset" w:sz="2" w:space="0" w:color="auto"/>
        </w:tblBorders>
        <w:tblCellMar>
          <w:top w:w="30" w:type="dxa"/>
          <w:left w:w="30" w:type="dxa"/>
          <w:bottom w:w="30" w:type="dxa"/>
          <w:right w:w="30" w:type="dxa"/>
        </w:tblCellMar>
        <w:tblLook w:val="04A0" w:firstRow="1" w:lastRow="0" w:firstColumn="1" w:lastColumn="0" w:noHBand="0" w:noVBand="1"/>
      </w:tblPr>
      <w:tblGrid>
        <w:gridCol w:w="4186"/>
        <w:gridCol w:w="1340"/>
        <w:gridCol w:w="1423"/>
        <w:gridCol w:w="1423"/>
      </w:tblGrid>
      <w:tr w:rsidR="005501B1" w:rsidRPr="00D355BF" w14:paraId="3DEE36C1" w14:textId="77777777" w:rsidTr="00132530">
        <w:trPr>
          <w:trHeight w:val="15"/>
        </w:trPr>
        <w:tc>
          <w:tcPr>
            <w:tcW w:w="0" w:type="auto"/>
            <w:gridSpan w:val="4"/>
            <w:tcBorders>
              <w:top w:val="nil"/>
              <w:left w:val="nil"/>
              <w:bottom w:val="outset" w:sz="6" w:space="0" w:color="auto"/>
              <w:right w:val="nil"/>
            </w:tcBorders>
            <w:hideMark/>
          </w:tcPr>
          <w:p w14:paraId="3DEE36C0" w14:textId="77777777" w:rsidR="005501B1" w:rsidRPr="008A03A8" w:rsidRDefault="005501B1" w:rsidP="000C6494">
            <w:r w:rsidRPr="008A03A8">
              <w:t>6.A. Stinguma krampju neatliekamā imūnprofilakse un pēcekspozīcijas imunizācija pret trakumsērgu</w:t>
            </w:r>
          </w:p>
        </w:tc>
      </w:tr>
      <w:tr w:rsidR="005501B1" w:rsidRPr="00D355BF" w14:paraId="3DEE36C5" w14:textId="77777777" w:rsidTr="00132530">
        <w:trPr>
          <w:trHeight w:val="15"/>
        </w:trPr>
        <w:tc>
          <w:tcPr>
            <w:tcW w:w="2500" w:type="pct"/>
            <w:vMerge w:val="restart"/>
            <w:tcBorders>
              <w:top w:val="outset" w:sz="6" w:space="0" w:color="auto"/>
              <w:left w:val="outset" w:sz="6" w:space="0" w:color="auto"/>
              <w:bottom w:val="outset" w:sz="6" w:space="0" w:color="auto"/>
              <w:right w:val="outset" w:sz="6" w:space="0" w:color="auto"/>
            </w:tcBorders>
            <w:vAlign w:val="center"/>
            <w:hideMark/>
          </w:tcPr>
          <w:p w14:paraId="3DEE36C2" w14:textId="77777777" w:rsidR="00132530" w:rsidRPr="008A03A8" w:rsidRDefault="005501B1" w:rsidP="000C6494">
            <w:r w:rsidRPr="008A03A8">
              <w:t>Imunizācijas veids</w:t>
            </w:r>
          </w:p>
        </w:tc>
        <w:tc>
          <w:tcPr>
            <w:tcW w:w="800" w:type="pct"/>
            <w:vMerge w:val="restart"/>
            <w:tcBorders>
              <w:top w:val="outset" w:sz="6" w:space="0" w:color="auto"/>
              <w:left w:val="outset" w:sz="6" w:space="0" w:color="auto"/>
              <w:bottom w:val="outset" w:sz="6" w:space="0" w:color="auto"/>
              <w:right w:val="outset" w:sz="6" w:space="0" w:color="auto"/>
            </w:tcBorders>
            <w:vAlign w:val="center"/>
            <w:hideMark/>
          </w:tcPr>
          <w:p w14:paraId="3DEE36C3" w14:textId="77777777" w:rsidR="00132530" w:rsidRPr="008A03A8" w:rsidRDefault="005501B1" w:rsidP="000C6494">
            <w:r w:rsidRPr="008A03A8">
              <w:t>Rindas numurs</w:t>
            </w:r>
          </w:p>
        </w:tc>
        <w:tc>
          <w:tcPr>
            <w:tcW w:w="1750" w:type="pct"/>
            <w:gridSpan w:val="2"/>
            <w:tcBorders>
              <w:top w:val="outset" w:sz="6" w:space="0" w:color="auto"/>
              <w:left w:val="outset" w:sz="6" w:space="0" w:color="auto"/>
              <w:bottom w:val="outset" w:sz="6" w:space="0" w:color="auto"/>
              <w:right w:val="outset" w:sz="6" w:space="0" w:color="auto"/>
            </w:tcBorders>
            <w:vAlign w:val="center"/>
            <w:hideMark/>
          </w:tcPr>
          <w:p w14:paraId="3DEE36C4" w14:textId="77777777" w:rsidR="00132530" w:rsidRPr="008A03A8" w:rsidRDefault="005501B1" w:rsidP="000C6494">
            <w:r w:rsidRPr="008A03A8">
              <w:t>Vakcinēto personu skaits</w:t>
            </w:r>
          </w:p>
        </w:tc>
      </w:tr>
      <w:tr w:rsidR="005501B1" w:rsidRPr="00D355BF" w14:paraId="3DEE36CA" w14:textId="77777777" w:rsidTr="00132530">
        <w:trPr>
          <w:trHeight w:val="15"/>
        </w:trPr>
        <w:tc>
          <w:tcPr>
            <w:tcW w:w="0" w:type="auto"/>
            <w:vMerge/>
            <w:tcBorders>
              <w:top w:val="outset" w:sz="6" w:space="0" w:color="auto"/>
              <w:left w:val="outset" w:sz="6" w:space="0" w:color="auto"/>
              <w:bottom w:val="outset" w:sz="6" w:space="0" w:color="auto"/>
              <w:right w:val="outset" w:sz="6" w:space="0" w:color="auto"/>
            </w:tcBorders>
            <w:vAlign w:val="center"/>
            <w:hideMark/>
          </w:tcPr>
          <w:p w14:paraId="3DEE36C6" w14:textId="77777777" w:rsidR="005501B1" w:rsidRPr="00D355BF" w:rsidRDefault="005501B1" w:rsidP="000C6494"/>
        </w:tc>
        <w:tc>
          <w:tcPr>
            <w:tcW w:w="0" w:type="auto"/>
            <w:vMerge/>
            <w:tcBorders>
              <w:top w:val="outset" w:sz="6" w:space="0" w:color="auto"/>
              <w:left w:val="outset" w:sz="6" w:space="0" w:color="auto"/>
              <w:bottom w:val="outset" w:sz="6" w:space="0" w:color="auto"/>
              <w:right w:val="outset" w:sz="6" w:space="0" w:color="auto"/>
            </w:tcBorders>
            <w:vAlign w:val="center"/>
            <w:hideMark/>
          </w:tcPr>
          <w:p w14:paraId="3DEE36C7" w14:textId="77777777" w:rsidR="005501B1" w:rsidRPr="00D355BF" w:rsidRDefault="005501B1" w:rsidP="000C6494"/>
        </w:tc>
        <w:tc>
          <w:tcPr>
            <w:tcW w:w="850" w:type="pct"/>
            <w:tcBorders>
              <w:top w:val="outset" w:sz="6" w:space="0" w:color="auto"/>
              <w:left w:val="outset" w:sz="6" w:space="0" w:color="auto"/>
              <w:bottom w:val="outset" w:sz="6" w:space="0" w:color="auto"/>
              <w:right w:val="outset" w:sz="6" w:space="0" w:color="auto"/>
            </w:tcBorders>
            <w:vAlign w:val="center"/>
            <w:hideMark/>
          </w:tcPr>
          <w:p w14:paraId="3DEE36C8" w14:textId="77777777" w:rsidR="00132530" w:rsidRPr="008A03A8" w:rsidRDefault="005501B1" w:rsidP="000C6494">
            <w:r w:rsidRPr="008A03A8">
              <w:t>kopā</w:t>
            </w:r>
          </w:p>
        </w:tc>
        <w:tc>
          <w:tcPr>
            <w:tcW w:w="850" w:type="pct"/>
            <w:tcBorders>
              <w:top w:val="outset" w:sz="6" w:space="0" w:color="auto"/>
              <w:left w:val="outset" w:sz="6" w:space="0" w:color="auto"/>
              <w:bottom w:val="outset" w:sz="6" w:space="0" w:color="auto"/>
              <w:right w:val="outset" w:sz="6" w:space="0" w:color="auto"/>
            </w:tcBorders>
            <w:hideMark/>
          </w:tcPr>
          <w:p w14:paraId="3DEE36C9" w14:textId="77777777" w:rsidR="00132530" w:rsidRPr="008A03A8" w:rsidRDefault="005501B1" w:rsidP="000C6494">
            <w:r w:rsidRPr="008A03A8">
              <w:t>t.sk. bērni</w:t>
            </w:r>
          </w:p>
        </w:tc>
      </w:tr>
      <w:tr w:rsidR="005501B1" w:rsidRPr="00D355BF" w14:paraId="3DEE36CF" w14:textId="77777777" w:rsidTr="00132530">
        <w:trPr>
          <w:trHeight w:val="15"/>
        </w:trPr>
        <w:tc>
          <w:tcPr>
            <w:tcW w:w="2500" w:type="pct"/>
            <w:tcBorders>
              <w:top w:val="outset" w:sz="6" w:space="0" w:color="auto"/>
              <w:left w:val="outset" w:sz="6" w:space="0" w:color="auto"/>
              <w:bottom w:val="outset" w:sz="6" w:space="0" w:color="auto"/>
              <w:right w:val="outset" w:sz="6" w:space="0" w:color="auto"/>
            </w:tcBorders>
            <w:hideMark/>
          </w:tcPr>
          <w:p w14:paraId="3DEE36CB" w14:textId="77777777" w:rsidR="00132530" w:rsidRPr="008A03A8" w:rsidRDefault="005501B1" w:rsidP="000C6494">
            <w:r w:rsidRPr="008A03A8">
              <w:t>A</w:t>
            </w:r>
          </w:p>
        </w:tc>
        <w:tc>
          <w:tcPr>
            <w:tcW w:w="800" w:type="pct"/>
            <w:tcBorders>
              <w:top w:val="outset" w:sz="6" w:space="0" w:color="auto"/>
              <w:left w:val="outset" w:sz="6" w:space="0" w:color="auto"/>
              <w:bottom w:val="outset" w:sz="6" w:space="0" w:color="auto"/>
              <w:right w:val="outset" w:sz="6" w:space="0" w:color="auto"/>
            </w:tcBorders>
            <w:hideMark/>
          </w:tcPr>
          <w:p w14:paraId="3DEE36CC" w14:textId="77777777" w:rsidR="00132530" w:rsidRPr="008A03A8" w:rsidRDefault="005501B1" w:rsidP="000C6494">
            <w:r w:rsidRPr="008A03A8">
              <w:t>B</w:t>
            </w:r>
          </w:p>
        </w:tc>
        <w:tc>
          <w:tcPr>
            <w:tcW w:w="850" w:type="pct"/>
            <w:tcBorders>
              <w:top w:val="outset" w:sz="6" w:space="0" w:color="auto"/>
              <w:left w:val="outset" w:sz="6" w:space="0" w:color="auto"/>
              <w:bottom w:val="outset" w:sz="6" w:space="0" w:color="auto"/>
              <w:right w:val="outset" w:sz="6" w:space="0" w:color="auto"/>
            </w:tcBorders>
            <w:hideMark/>
          </w:tcPr>
          <w:p w14:paraId="3DEE36CD" w14:textId="77777777" w:rsidR="00132530" w:rsidRPr="008A03A8" w:rsidRDefault="005501B1" w:rsidP="000C6494">
            <w:r w:rsidRPr="008A03A8">
              <w:t>01</w:t>
            </w:r>
          </w:p>
        </w:tc>
        <w:tc>
          <w:tcPr>
            <w:tcW w:w="850" w:type="pct"/>
            <w:tcBorders>
              <w:top w:val="outset" w:sz="6" w:space="0" w:color="auto"/>
              <w:left w:val="outset" w:sz="6" w:space="0" w:color="auto"/>
              <w:bottom w:val="outset" w:sz="6" w:space="0" w:color="auto"/>
              <w:right w:val="outset" w:sz="6" w:space="0" w:color="auto"/>
            </w:tcBorders>
            <w:hideMark/>
          </w:tcPr>
          <w:p w14:paraId="3DEE36CE" w14:textId="77777777" w:rsidR="00132530" w:rsidRPr="008A03A8" w:rsidRDefault="005501B1" w:rsidP="000C6494">
            <w:r w:rsidRPr="008A03A8">
              <w:t>02</w:t>
            </w:r>
          </w:p>
        </w:tc>
      </w:tr>
      <w:tr w:rsidR="005501B1" w:rsidRPr="00D355BF" w14:paraId="3DEE36D4" w14:textId="77777777" w:rsidTr="00132530">
        <w:trPr>
          <w:trHeight w:val="15"/>
        </w:trPr>
        <w:tc>
          <w:tcPr>
            <w:tcW w:w="2500" w:type="pct"/>
            <w:tcBorders>
              <w:top w:val="outset" w:sz="6" w:space="0" w:color="auto"/>
              <w:left w:val="outset" w:sz="6" w:space="0" w:color="auto"/>
              <w:bottom w:val="outset" w:sz="6" w:space="0" w:color="auto"/>
              <w:right w:val="outset" w:sz="6" w:space="0" w:color="auto"/>
            </w:tcBorders>
            <w:hideMark/>
          </w:tcPr>
          <w:p w14:paraId="3DEE36D0" w14:textId="77777777" w:rsidR="005501B1" w:rsidRPr="008A03A8" w:rsidRDefault="005501B1" w:rsidP="000C6494">
            <w:r w:rsidRPr="008A03A8">
              <w:t>Vakcināciju skaits pret stinguma krampjiem</w:t>
            </w:r>
          </w:p>
        </w:tc>
        <w:tc>
          <w:tcPr>
            <w:tcW w:w="800" w:type="pct"/>
            <w:tcBorders>
              <w:top w:val="outset" w:sz="6" w:space="0" w:color="auto"/>
              <w:left w:val="outset" w:sz="6" w:space="0" w:color="auto"/>
              <w:bottom w:val="outset" w:sz="6" w:space="0" w:color="auto"/>
              <w:right w:val="outset" w:sz="6" w:space="0" w:color="auto"/>
            </w:tcBorders>
            <w:hideMark/>
          </w:tcPr>
          <w:p w14:paraId="3DEE36D1" w14:textId="77777777" w:rsidR="00132530" w:rsidRPr="008A03A8" w:rsidRDefault="005501B1" w:rsidP="000C6494">
            <w:r w:rsidRPr="008A03A8">
              <w:t>1</w:t>
            </w:r>
          </w:p>
        </w:tc>
        <w:tc>
          <w:tcPr>
            <w:tcW w:w="850" w:type="pct"/>
            <w:tcBorders>
              <w:top w:val="outset" w:sz="6" w:space="0" w:color="auto"/>
              <w:left w:val="outset" w:sz="6" w:space="0" w:color="auto"/>
              <w:bottom w:val="outset" w:sz="6" w:space="0" w:color="auto"/>
              <w:right w:val="outset" w:sz="6" w:space="0" w:color="auto"/>
            </w:tcBorders>
            <w:hideMark/>
          </w:tcPr>
          <w:p w14:paraId="3DEE36D2" w14:textId="77777777" w:rsidR="005501B1" w:rsidRPr="00D355BF" w:rsidRDefault="005501B1" w:rsidP="000C6494"/>
        </w:tc>
        <w:tc>
          <w:tcPr>
            <w:tcW w:w="850" w:type="pct"/>
            <w:tcBorders>
              <w:top w:val="outset" w:sz="6" w:space="0" w:color="auto"/>
              <w:left w:val="outset" w:sz="6" w:space="0" w:color="auto"/>
              <w:bottom w:val="outset" w:sz="6" w:space="0" w:color="auto"/>
              <w:right w:val="outset" w:sz="6" w:space="0" w:color="auto"/>
            </w:tcBorders>
            <w:hideMark/>
          </w:tcPr>
          <w:p w14:paraId="3DEE36D3" w14:textId="77777777" w:rsidR="005501B1" w:rsidRPr="00D355BF" w:rsidRDefault="005501B1" w:rsidP="000C6494"/>
        </w:tc>
      </w:tr>
      <w:tr w:rsidR="005501B1" w:rsidRPr="00D355BF" w14:paraId="3DEE36D9" w14:textId="77777777" w:rsidTr="00132530">
        <w:trPr>
          <w:trHeight w:val="15"/>
        </w:trPr>
        <w:tc>
          <w:tcPr>
            <w:tcW w:w="2500" w:type="pct"/>
            <w:tcBorders>
              <w:top w:val="outset" w:sz="6" w:space="0" w:color="auto"/>
              <w:left w:val="outset" w:sz="6" w:space="0" w:color="auto"/>
              <w:bottom w:val="outset" w:sz="6" w:space="0" w:color="auto"/>
              <w:right w:val="outset" w:sz="6" w:space="0" w:color="auto"/>
            </w:tcBorders>
            <w:hideMark/>
          </w:tcPr>
          <w:p w14:paraId="3DEE36D5" w14:textId="77777777" w:rsidR="005501B1" w:rsidRPr="008A03A8" w:rsidRDefault="005501B1" w:rsidP="000C6494">
            <w:r w:rsidRPr="008A03A8">
              <w:t>Personu skaits, kam tika ievadīts imūnglobulīns pret stinguma krampjiem</w:t>
            </w:r>
          </w:p>
        </w:tc>
        <w:tc>
          <w:tcPr>
            <w:tcW w:w="800" w:type="pct"/>
            <w:tcBorders>
              <w:top w:val="outset" w:sz="6" w:space="0" w:color="auto"/>
              <w:left w:val="outset" w:sz="6" w:space="0" w:color="auto"/>
              <w:bottom w:val="outset" w:sz="6" w:space="0" w:color="auto"/>
              <w:right w:val="outset" w:sz="6" w:space="0" w:color="auto"/>
            </w:tcBorders>
            <w:hideMark/>
          </w:tcPr>
          <w:p w14:paraId="3DEE36D6" w14:textId="77777777" w:rsidR="00132530" w:rsidRPr="008A03A8" w:rsidRDefault="005501B1" w:rsidP="000C6494">
            <w:r w:rsidRPr="008A03A8">
              <w:t>2</w:t>
            </w:r>
          </w:p>
        </w:tc>
        <w:tc>
          <w:tcPr>
            <w:tcW w:w="850" w:type="pct"/>
            <w:tcBorders>
              <w:top w:val="outset" w:sz="6" w:space="0" w:color="auto"/>
              <w:left w:val="outset" w:sz="6" w:space="0" w:color="auto"/>
              <w:bottom w:val="outset" w:sz="6" w:space="0" w:color="auto"/>
              <w:right w:val="outset" w:sz="6" w:space="0" w:color="auto"/>
            </w:tcBorders>
            <w:hideMark/>
          </w:tcPr>
          <w:p w14:paraId="3DEE36D7" w14:textId="77777777" w:rsidR="005501B1" w:rsidRPr="00D355BF" w:rsidRDefault="005501B1" w:rsidP="000C6494"/>
        </w:tc>
        <w:tc>
          <w:tcPr>
            <w:tcW w:w="850" w:type="pct"/>
            <w:tcBorders>
              <w:top w:val="outset" w:sz="6" w:space="0" w:color="auto"/>
              <w:left w:val="outset" w:sz="6" w:space="0" w:color="auto"/>
              <w:bottom w:val="outset" w:sz="6" w:space="0" w:color="auto"/>
              <w:right w:val="outset" w:sz="6" w:space="0" w:color="auto"/>
            </w:tcBorders>
            <w:hideMark/>
          </w:tcPr>
          <w:p w14:paraId="3DEE36D8" w14:textId="77777777" w:rsidR="005501B1" w:rsidRPr="00D355BF" w:rsidRDefault="005501B1" w:rsidP="000C6494"/>
        </w:tc>
      </w:tr>
      <w:tr w:rsidR="005501B1" w:rsidRPr="00D355BF" w14:paraId="3DEE36DE" w14:textId="77777777" w:rsidTr="00132530">
        <w:trPr>
          <w:trHeight w:val="15"/>
        </w:trPr>
        <w:tc>
          <w:tcPr>
            <w:tcW w:w="2500" w:type="pct"/>
            <w:tcBorders>
              <w:top w:val="outset" w:sz="6" w:space="0" w:color="auto"/>
              <w:left w:val="outset" w:sz="6" w:space="0" w:color="auto"/>
              <w:bottom w:val="outset" w:sz="6" w:space="0" w:color="auto"/>
              <w:right w:val="outset" w:sz="6" w:space="0" w:color="auto"/>
            </w:tcBorders>
            <w:hideMark/>
          </w:tcPr>
          <w:p w14:paraId="3DEE36DA" w14:textId="77777777" w:rsidR="005501B1" w:rsidRPr="008A03A8" w:rsidRDefault="005501B1" w:rsidP="000C6494">
            <w:r w:rsidRPr="008A03A8">
              <w:t>Vakcināciju skaits pret trakumsērgu</w:t>
            </w:r>
          </w:p>
        </w:tc>
        <w:tc>
          <w:tcPr>
            <w:tcW w:w="800" w:type="pct"/>
            <w:tcBorders>
              <w:top w:val="outset" w:sz="6" w:space="0" w:color="auto"/>
              <w:left w:val="outset" w:sz="6" w:space="0" w:color="auto"/>
              <w:bottom w:val="outset" w:sz="6" w:space="0" w:color="auto"/>
              <w:right w:val="outset" w:sz="6" w:space="0" w:color="auto"/>
            </w:tcBorders>
            <w:hideMark/>
          </w:tcPr>
          <w:p w14:paraId="3DEE36DB" w14:textId="77777777" w:rsidR="00132530" w:rsidRPr="008A03A8" w:rsidRDefault="005501B1" w:rsidP="000C6494">
            <w:r w:rsidRPr="008A03A8">
              <w:t>3</w:t>
            </w:r>
          </w:p>
        </w:tc>
        <w:tc>
          <w:tcPr>
            <w:tcW w:w="850" w:type="pct"/>
            <w:tcBorders>
              <w:top w:val="outset" w:sz="6" w:space="0" w:color="auto"/>
              <w:left w:val="outset" w:sz="6" w:space="0" w:color="auto"/>
              <w:bottom w:val="outset" w:sz="6" w:space="0" w:color="auto"/>
              <w:right w:val="outset" w:sz="6" w:space="0" w:color="auto"/>
            </w:tcBorders>
            <w:hideMark/>
          </w:tcPr>
          <w:p w14:paraId="3DEE36DC" w14:textId="77777777" w:rsidR="005501B1" w:rsidRPr="00D355BF" w:rsidRDefault="005501B1" w:rsidP="000C6494"/>
        </w:tc>
        <w:tc>
          <w:tcPr>
            <w:tcW w:w="850" w:type="pct"/>
            <w:tcBorders>
              <w:top w:val="outset" w:sz="6" w:space="0" w:color="auto"/>
              <w:left w:val="outset" w:sz="6" w:space="0" w:color="auto"/>
              <w:bottom w:val="outset" w:sz="6" w:space="0" w:color="auto"/>
              <w:right w:val="outset" w:sz="6" w:space="0" w:color="auto"/>
            </w:tcBorders>
            <w:hideMark/>
          </w:tcPr>
          <w:p w14:paraId="3DEE36DD" w14:textId="77777777" w:rsidR="005501B1" w:rsidRPr="00D355BF" w:rsidRDefault="005501B1" w:rsidP="000C6494"/>
        </w:tc>
      </w:tr>
      <w:tr w:rsidR="005501B1" w:rsidRPr="00D355BF" w14:paraId="3DEE36E3" w14:textId="77777777" w:rsidTr="00132530">
        <w:trPr>
          <w:trHeight w:val="15"/>
        </w:trPr>
        <w:tc>
          <w:tcPr>
            <w:tcW w:w="2500" w:type="pct"/>
            <w:tcBorders>
              <w:top w:val="outset" w:sz="6" w:space="0" w:color="auto"/>
              <w:left w:val="outset" w:sz="6" w:space="0" w:color="auto"/>
              <w:bottom w:val="outset" w:sz="6" w:space="0" w:color="auto"/>
              <w:right w:val="outset" w:sz="6" w:space="0" w:color="auto"/>
            </w:tcBorders>
            <w:hideMark/>
          </w:tcPr>
          <w:p w14:paraId="3DEE36DF" w14:textId="77777777" w:rsidR="005501B1" w:rsidRPr="008A03A8" w:rsidRDefault="005501B1" w:rsidP="000C6494">
            <w:r w:rsidRPr="008A03A8">
              <w:t>Personu skaits, kam tika ievadīts imūnglobulīns (serums) pret trakumsērgu</w:t>
            </w:r>
          </w:p>
        </w:tc>
        <w:tc>
          <w:tcPr>
            <w:tcW w:w="800" w:type="pct"/>
            <w:tcBorders>
              <w:top w:val="outset" w:sz="6" w:space="0" w:color="auto"/>
              <w:left w:val="outset" w:sz="6" w:space="0" w:color="auto"/>
              <w:bottom w:val="outset" w:sz="6" w:space="0" w:color="auto"/>
              <w:right w:val="outset" w:sz="6" w:space="0" w:color="auto"/>
            </w:tcBorders>
            <w:hideMark/>
          </w:tcPr>
          <w:p w14:paraId="3DEE36E0" w14:textId="77777777" w:rsidR="00132530" w:rsidRPr="008A03A8" w:rsidRDefault="005501B1" w:rsidP="000C6494">
            <w:r w:rsidRPr="008A03A8">
              <w:t>4</w:t>
            </w:r>
          </w:p>
        </w:tc>
        <w:tc>
          <w:tcPr>
            <w:tcW w:w="850" w:type="pct"/>
            <w:tcBorders>
              <w:top w:val="outset" w:sz="6" w:space="0" w:color="auto"/>
              <w:left w:val="outset" w:sz="6" w:space="0" w:color="auto"/>
              <w:bottom w:val="outset" w:sz="6" w:space="0" w:color="auto"/>
              <w:right w:val="outset" w:sz="6" w:space="0" w:color="auto"/>
            </w:tcBorders>
            <w:hideMark/>
          </w:tcPr>
          <w:p w14:paraId="3DEE36E1" w14:textId="77777777" w:rsidR="005501B1" w:rsidRPr="00D355BF" w:rsidRDefault="005501B1" w:rsidP="000C6494"/>
        </w:tc>
        <w:tc>
          <w:tcPr>
            <w:tcW w:w="850" w:type="pct"/>
            <w:tcBorders>
              <w:top w:val="outset" w:sz="6" w:space="0" w:color="auto"/>
              <w:left w:val="outset" w:sz="6" w:space="0" w:color="auto"/>
              <w:bottom w:val="outset" w:sz="6" w:space="0" w:color="auto"/>
              <w:right w:val="outset" w:sz="6" w:space="0" w:color="auto"/>
            </w:tcBorders>
            <w:hideMark/>
          </w:tcPr>
          <w:p w14:paraId="3DEE36E2" w14:textId="77777777" w:rsidR="005501B1" w:rsidRPr="00D355BF" w:rsidRDefault="005501B1" w:rsidP="000C6494"/>
        </w:tc>
      </w:tr>
    </w:tbl>
    <w:p w14:paraId="3DEE36E4" w14:textId="77777777" w:rsidR="005501B1" w:rsidRPr="008A03A8" w:rsidRDefault="005501B1" w:rsidP="000C6494">
      <w:r w:rsidRPr="008A03A8">
        <w:t>5./6.B. Vakcīnu atlikums un pasūtījums</w:t>
      </w:r>
    </w:p>
    <w:tbl>
      <w:tblPr>
        <w:tblW w:w="5000" w:type="pct"/>
        <w:tblBorders>
          <w:top w:val="outset" w:sz="6" w:space="0" w:color="auto"/>
          <w:left w:val="outset" w:sz="2" w:space="0" w:color="auto"/>
          <w:bottom w:val="outset" w:sz="6" w:space="0" w:color="auto"/>
          <w:right w:val="outset" w:sz="2" w:space="0" w:color="auto"/>
        </w:tblBorders>
        <w:tblCellMar>
          <w:top w:w="30" w:type="dxa"/>
          <w:left w:w="30" w:type="dxa"/>
          <w:bottom w:w="30" w:type="dxa"/>
          <w:right w:w="30" w:type="dxa"/>
        </w:tblCellMar>
        <w:tblLook w:val="04A0" w:firstRow="1" w:lastRow="0" w:firstColumn="1" w:lastColumn="0" w:noHBand="0" w:noVBand="1"/>
      </w:tblPr>
      <w:tblGrid>
        <w:gridCol w:w="2094"/>
        <w:gridCol w:w="2260"/>
        <w:gridCol w:w="1340"/>
        <w:gridCol w:w="753"/>
        <w:gridCol w:w="502"/>
        <w:gridCol w:w="1423"/>
      </w:tblGrid>
      <w:tr w:rsidR="005501B1" w:rsidRPr="00D355BF" w14:paraId="3DEE36E9" w14:textId="77777777" w:rsidTr="00132530">
        <w:trPr>
          <w:trHeight w:val="15"/>
        </w:trPr>
        <w:tc>
          <w:tcPr>
            <w:tcW w:w="2600" w:type="pct"/>
            <w:gridSpan w:val="2"/>
            <w:tcBorders>
              <w:top w:val="outset" w:sz="6" w:space="0" w:color="auto"/>
              <w:left w:val="outset" w:sz="6" w:space="0" w:color="auto"/>
              <w:bottom w:val="outset" w:sz="6" w:space="0" w:color="auto"/>
              <w:right w:val="outset" w:sz="6" w:space="0" w:color="auto"/>
            </w:tcBorders>
            <w:vAlign w:val="center"/>
            <w:hideMark/>
          </w:tcPr>
          <w:p w14:paraId="3DEE36E5" w14:textId="77777777" w:rsidR="00132530" w:rsidRPr="008A03A8" w:rsidRDefault="005501B1" w:rsidP="000C6494">
            <w:r w:rsidRPr="008A03A8">
              <w:t>Vakcīnas nosaukums</w:t>
            </w:r>
          </w:p>
        </w:tc>
        <w:tc>
          <w:tcPr>
            <w:tcW w:w="800" w:type="pct"/>
            <w:tcBorders>
              <w:top w:val="outset" w:sz="6" w:space="0" w:color="auto"/>
              <w:left w:val="outset" w:sz="6" w:space="0" w:color="auto"/>
              <w:bottom w:val="outset" w:sz="6" w:space="0" w:color="auto"/>
              <w:right w:val="outset" w:sz="6" w:space="0" w:color="auto"/>
            </w:tcBorders>
            <w:vAlign w:val="center"/>
            <w:hideMark/>
          </w:tcPr>
          <w:p w14:paraId="3DEE36E6" w14:textId="77777777" w:rsidR="00132530" w:rsidRPr="008A03A8" w:rsidRDefault="005501B1" w:rsidP="000C6494">
            <w:r w:rsidRPr="008A03A8">
              <w:t>Rindas numurs</w:t>
            </w:r>
          </w:p>
        </w:tc>
        <w:tc>
          <w:tcPr>
            <w:tcW w:w="750" w:type="pct"/>
            <w:gridSpan w:val="2"/>
            <w:tcBorders>
              <w:top w:val="outset" w:sz="6" w:space="0" w:color="auto"/>
              <w:left w:val="outset" w:sz="6" w:space="0" w:color="auto"/>
              <w:bottom w:val="outset" w:sz="6" w:space="0" w:color="auto"/>
              <w:right w:val="outset" w:sz="6" w:space="0" w:color="auto"/>
            </w:tcBorders>
            <w:vAlign w:val="center"/>
            <w:hideMark/>
          </w:tcPr>
          <w:p w14:paraId="3DEE36E7" w14:textId="77777777" w:rsidR="00132530" w:rsidRPr="008A03A8" w:rsidRDefault="005501B1" w:rsidP="000C6494">
            <w:r w:rsidRPr="008A03A8">
              <w:t>Atlikums (devas)</w:t>
            </w:r>
          </w:p>
        </w:tc>
        <w:tc>
          <w:tcPr>
            <w:tcW w:w="850" w:type="pct"/>
            <w:tcBorders>
              <w:top w:val="outset" w:sz="6" w:space="0" w:color="auto"/>
              <w:left w:val="outset" w:sz="6" w:space="0" w:color="auto"/>
              <w:bottom w:val="outset" w:sz="6" w:space="0" w:color="auto"/>
              <w:right w:val="outset" w:sz="6" w:space="0" w:color="auto"/>
            </w:tcBorders>
            <w:vAlign w:val="center"/>
            <w:hideMark/>
          </w:tcPr>
          <w:p w14:paraId="3DEE36E8" w14:textId="77777777" w:rsidR="00132530" w:rsidRPr="008A03A8" w:rsidRDefault="005501B1" w:rsidP="000C6494">
            <w:r w:rsidRPr="008A03A8">
              <w:t>Pasūtījums (devas)</w:t>
            </w:r>
          </w:p>
        </w:tc>
      </w:tr>
      <w:tr w:rsidR="005501B1" w:rsidRPr="00D355BF" w14:paraId="3DEE36EE" w14:textId="77777777" w:rsidTr="00132530">
        <w:trPr>
          <w:trHeight w:val="15"/>
        </w:trPr>
        <w:tc>
          <w:tcPr>
            <w:tcW w:w="2600" w:type="pct"/>
            <w:gridSpan w:val="2"/>
            <w:tcBorders>
              <w:top w:val="outset" w:sz="6" w:space="0" w:color="auto"/>
              <w:left w:val="outset" w:sz="6" w:space="0" w:color="auto"/>
              <w:bottom w:val="outset" w:sz="6" w:space="0" w:color="auto"/>
              <w:right w:val="outset" w:sz="6" w:space="0" w:color="auto"/>
            </w:tcBorders>
            <w:vAlign w:val="center"/>
            <w:hideMark/>
          </w:tcPr>
          <w:p w14:paraId="3DEE36EA" w14:textId="77777777" w:rsidR="00132530" w:rsidRPr="008A03A8" w:rsidRDefault="005501B1" w:rsidP="000C6494">
            <w:r w:rsidRPr="008A03A8">
              <w:t>A</w:t>
            </w:r>
          </w:p>
        </w:tc>
        <w:tc>
          <w:tcPr>
            <w:tcW w:w="800" w:type="pct"/>
            <w:tcBorders>
              <w:top w:val="outset" w:sz="6" w:space="0" w:color="auto"/>
              <w:left w:val="outset" w:sz="6" w:space="0" w:color="auto"/>
              <w:bottom w:val="outset" w:sz="6" w:space="0" w:color="auto"/>
              <w:right w:val="outset" w:sz="6" w:space="0" w:color="auto"/>
            </w:tcBorders>
            <w:vAlign w:val="center"/>
            <w:hideMark/>
          </w:tcPr>
          <w:p w14:paraId="3DEE36EB" w14:textId="77777777" w:rsidR="00132530" w:rsidRPr="008A03A8" w:rsidRDefault="005501B1" w:rsidP="000C6494">
            <w:r w:rsidRPr="008A03A8">
              <w:t>B</w:t>
            </w:r>
          </w:p>
        </w:tc>
        <w:tc>
          <w:tcPr>
            <w:tcW w:w="750" w:type="pct"/>
            <w:gridSpan w:val="2"/>
            <w:tcBorders>
              <w:top w:val="outset" w:sz="6" w:space="0" w:color="auto"/>
              <w:left w:val="outset" w:sz="6" w:space="0" w:color="auto"/>
              <w:bottom w:val="outset" w:sz="6" w:space="0" w:color="auto"/>
              <w:right w:val="outset" w:sz="6" w:space="0" w:color="auto"/>
            </w:tcBorders>
            <w:vAlign w:val="center"/>
            <w:hideMark/>
          </w:tcPr>
          <w:p w14:paraId="3DEE36EC" w14:textId="77777777" w:rsidR="00132530" w:rsidRPr="008A03A8" w:rsidRDefault="005501B1" w:rsidP="000C6494">
            <w:r w:rsidRPr="008A03A8">
              <w:t>01</w:t>
            </w:r>
          </w:p>
        </w:tc>
        <w:tc>
          <w:tcPr>
            <w:tcW w:w="850" w:type="pct"/>
            <w:tcBorders>
              <w:top w:val="outset" w:sz="6" w:space="0" w:color="auto"/>
              <w:left w:val="outset" w:sz="6" w:space="0" w:color="auto"/>
              <w:bottom w:val="outset" w:sz="6" w:space="0" w:color="auto"/>
              <w:right w:val="outset" w:sz="6" w:space="0" w:color="auto"/>
            </w:tcBorders>
            <w:vAlign w:val="center"/>
            <w:hideMark/>
          </w:tcPr>
          <w:p w14:paraId="3DEE36ED" w14:textId="77777777" w:rsidR="00132530" w:rsidRPr="008A03A8" w:rsidRDefault="005501B1" w:rsidP="000C6494">
            <w:r w:rsidRPr="008A03A8">
              <w:t>02</w:t>
            </w:r>
          </w:p>
        </w:tc>
      </w:tr>
      <w:tr w:rsidR="005501B1" w:rsidRPr="00D355BF" w14:paraId="3DEE36F3" w14:textId="77777777" w:rsidTr="00132530">
        <w:trPr>
          <w:trHeight w:val="15"/>
        </w:trPr>
        <w:tc>
          <w:tcPr>
            <w:tcW w:w="2600" w:type="pct"/>
            <w:gridSpan w:val="2"/>
            <w:tcBorders>
              <w:top w:val="outset" w:sz="6" w:space="0" w:color="auto"/>
              <w:left w:val="outset" w:sz="6" w:space="0" w:color="auto"/>
              <w:bottom w:val="outset" w:sz="6" w:space="0" w:color="auto"/>
              <w:right w:val="outset" w:sz="6" w:space="0" w:color="auto"/>
            </w:tcBorders>
            <w:vAlign w:val="center"/>
            <w:hideMark/>
          </w:tcPr>
          <w:p w14:paraId="3DEE36EF" w14:textId="77777777" w:rsidR="005501B1" w:rsidRPr="008A03A8" w:rsidRDefault="005501B1" w:rsidP="000C6494">
            <w:r w:rsidRPr="008A03A8">
              <w:t>Vakcīna pret difteriju un stinguma krampjiem (Td)</w:t>
            </w:r>
          </w:p>
        </w:tc>
        <w:tc>
          <w:tcPr>
            <w:tcW w:w="800" w:type="pct"/>
            <w:tcBorders>
              <w:top w:val="outset" w:sz="6" w:space="0" w:color="auto"/>
              <w:left w:val="outset" w:sz="6" w:space="0" w:color="auto"/>
              <w:bottom w:val="outset" w:sz="6" w:space="0" w:color="auto"/>
              <w:right w:val="outset" w:sz="6" w:space="0" w:color="auto"/>
            </w:tcBorders>
            <w:vAlign w:val="center"/>
            <w:hideMark/>
          </w:tcPr>
          <w:p w14:paraId="3DEE36F0" w14:textId="77777777" w:rsidR="00132530" w:rsidRPr="008A03A8" w:rsidRDefault="005501B1" w:rsidP="000C6494">
            <w:r w:rsidRPr="008A03A8">
              <w:t>1</w:t>
            </w:r>
          </w:p>
        </w:tc>
        <w:tc>
          <w:tcPr>
            <w:tcW w:w="750" w:type="pct"/>
            <w:gridSpan w:val="2"/>
            <w:tcBorders>
              <w:top w:val="outset" w:sz="6" w:space="0" w:color="auto"/>
              <w:left w:val="outset" w:sz="6" w:space="0" w:color="auto"/>
              <w:bottom w:val="outset" w:sz="6" w:space="0" w:color="auto"/>
              <w:right w:val="outset" w:sz="6" w:space="0" w:color="auto"/>
            </w:tcBorders>
            <w:vAlign w:val="center"/>
            <w:hideMark/>
          </w:tcPr>
          <w:p w14:paraId="3DEE36F1" w14:textId="77777777" w:rsidR="005501B1" w:rsidRPr="00D355BF" w:rsidRDefault="005501B1" w:rsidP="000C6494"/>
        </w:tc>
        <w:tc>
          <w:tcPr>
            <w:tcW w:w="850" w:type="pct"/>
            <w:tcBorders>
              <w:top w:val="outset" w:sz="6" w:space="0" w:color="auto"/>
              <w:left w:val="outset" w:sz="6" w:space="0" w:color="auto"/>
              <w:bottom w:val="outset" w:sz="6" w:space="0" w:color="auto"/>
              <w:right w:val="outset" w:sz="6" w:space="0" w:color="auto"/>
            </w:tcBorders>
            <w:vAlign w:val="center"/>
            <w:hideMark/>
          </w:tcPr>
          <w:p w14:paraId="3DEE36F2" w14:textId="77777777" w:rsidR="005501B1" w:rsidRPr="00D355BF" w:rsidRDefault="005501B1" w:rsidP="000C6494"/>
        </w:tc>
      </w:tr>
      <w:tr w:rsidR="005501B1" w:rsidRPr="00D355BF" w14:paraId="3DEE36F8" w14:textId="77777777" w:rsidTr="00132530">
        <w:trPr>
          <w:trHeight w:val="15"/>
        </w:trPr>
        <w:tc>
          <w:tcPr>
            <w:tcW w:w="2600" w:type="pct"/>
            <w:gridSpan w:val="2"/>
            <w:tcBorders>
              <w:top w:val="outset" w:sz="6" w:space="0" w:color="auto"/>
              <w:left w:val="outset" w:sz="6" w:space="0" w:color="auto"/>
              <w:bottom w:val="outset" w:sz="6" w:space="0" w:color="auto"/>
              <w:right w:val="outset" w:sz="6" w:space="0" w:color="auto"/>
            </w:tcBorders>
            <w:vAlign w:val="center"/>
            <w:hideMark/>
          </w:tcPr>
          <w:p w14:paraId="3DEE36F4" w14:textId="77777777" w:rsidR="005501B1" w:rsidRPr="008A03A8" w:rsidRDefault="005501B1" w:rsidP="000C6494">
            <w:r w:rsidRPr="008A03A8">
              <w:t>Vakcīna pret trakumsērgu</w:t>
            </w:r>
          </w:p>
        </w:tc>
        <w:tc>
          <w:tcPr>
            <w:tcW w:w="800" w:type="pct"/>
            <w:tcBorders>
              <w:top w:val="outset" w:sz="6" w:space="0" w:color="auto"/>
              <w:left w:val="outset" w:sz="6" w:space="0" w:color="auto"/>
              <w:bottom w:val="outset" w:sz="6" w:space="0" w:color="auto"/>
              <w:right w:val="outset" w:sz="6" w:space="0" w:color="auto"/>
            </w:tcBorders>
            <w:vAlign w:val="center"/>
            <w:hideMark/>
          </w:tcPr>
          <w:p w14:paraId="3DEE36F5" w14:textId="77777777" w:rsidR="00132530" w:rsidRPr="008A03A8" w:rsidRDefault="005501B1" w:rsidP="000C6494">
            <w:r w:rsidRPr="008A03A8">
              <w:t>2</w:t>
            </w:r>
          </w:p>
        </w:tc>
        <w:tc>
          <w:tcPr>
            <w:tcW w:w="750" w:type="pct"/>
            <w:gridSpan w:val="2"/>
            <w:tcBorders>
              <w:top w:val="outset" w:sz="6" w:space="0" w:color="auto"/>
              <w:left w:val="outset" w:sz="6" w:space="0" w:color="auto"/>
              <w:bottom w:val="outset" w:sz="6" w:space="0" w:color="auto"/>
              <w:right w:val="outset" w:sz="6" w:space="0" w:color="auto"/>
            </w:tcBorders>
            <w:vAlign w:val="center"/>
            <w:hideMark/>
          </w:tcPr>
          <w:p w14:paraId="3DEE36F6" w14:textId="77777777" w:rsidR="005501B1" w:rsidRPr="00D355BF" w:rsidRDefault="005501B1" w:rsidP="000C6494"/>
        </w:tc>
        <w:tc>
          <w:tcPr>
            <w:tcW w:w="850" w:type="pct"/>
            <w:tcBorders>
              <w:top w:val="outset" w:sz="6" w:space="0" w:color="auto"/>
              <w:left w:val="outset" w:sz="6" w:space="0" w:color="auto"/>
              <w:bottom w:val="outset" w:sz="6" w:space="0" w:color="auto"/>
              <w:right w:val="outset" w:sz="6" w:space="0" w:color="auto"/>
            </w:tcBorders>
            <w:vAlign w:val="center"/>
            <w:hideMark/>
          </w:tcPr>
          <w:p w14:paraId="3DEE36F7" w14:textId="77777777" w:rsidR="005501B1" w:rsidRPr="00D355BF" w:rsidRDefault="005501B1" w:rsidP="000C6494"/>
        </w:tc>
      </w:tr>
      <w:tr w:rsidR="005501B1" w:rsidRPr="00D355BF" w14:paraId="3DEE36FA" w14:textId="77777777" w:rsidTr="00132530">
        <w:tc>
          <w:tcPr>
            <w:tcW w:w="5000" w:type="pct"/>
            <w:gridSpan w:val="6"/>
            <w:tcBorders>
              <w:top w:val="outset" w:sz="6" w:space="0" w:color="auto"/>
              <w:left w:val="nil"/>
              <w:bottom w:val="nil"/>
              <w:right w:val="nil"/>
            </w:tcBorders>
            <w:hideMark/>
          </w:tcPr>
          <w:p w14:paraId="3DEE36F9" w14:textId="77777777" w:rsidR="005501B1" w:rsidRPr="008A03A8" w:rsidRDefault="005501B1" w:rsidP="000C6494">
            <w:r w:rsidRPr="008A03A8">
              <w:t> </w:t>
            </w:r>
          </w:p>
        </w:tc>
      </w:tr>
      <w:tr w:rsidR="005501B1" w:rsidRPr="00D355BF" w14:paraId="3DEE36FC" w14:textId="77777777" w:rsidTr="00132530">
        <w:tc>
          <w:tcPr>
            <w:tcW w:w="5000" w:type="pct"/>
            <w:gridSpan w:val="6"/>
            <w:tcBorders>
              <w:top w:val="nil"/>
              <w:left w:val="nil"/>
              <w:bottom w:val="outset" w:sz="6" w:space="0" w:color="auto"/>
              <w:right w:val="nil"/>
            </w:tcBorders>
            <w:hideMark/>
          </w:tcPr>
          <w:p w14:paraId="3DEE36FB" w14:textId="77777777" w:rsidR="005501B1" w:rsidRPr="008A03A8" w:rsidRDefault="005501B1" w:rsidP="000C6494">
            <w:r w:rsidRPr="008A03A8">
              <w:t>7.A. Meiteņu vakcinācija pret cilvēka papilomas vīrusu infekciju</w:t>
            </w:r>
          </w:p>
        </w:tc>
      </w:tr>
      <w:tr w:rsidR="005501B1" w:rsidRPr="00D355BF" w14:paraId="3DEE3700" w14:textId="77777777" w:rsidTr="00132530">
        <w:tc>
          <w:tcPr>
            <w:tcW w:w="1250" w:type="pct"/>
            <w:vMerge w:val="restart"/>
            <w:tcBorders>
              <w:top w:val="outset" w:sz="6" w:space="0" w:color="auto"/>
              <w:left w:val="outset" w:sz="6" w:space="0" w:color="auto"/>
              <w:bottom w:val="outset" w:sz="6" w:space="0" w:color="auto"/>
              <w:right w:val="outset" w:sz="6" w:space="0" w:color="auto"/>
            </w:tcBorders>
            <w:vAlign w:val="center"/>
            <w:hideMark/>
          </w:tcPr>
          <w:p w14:paraId="3DEE36FD" w14:textId="77777777" w:rsidR="00132530" w:rsidRPr="008A03A8" w:rsidRDefault="005501B1" w:rsidP="000C6494">
            <w:r w:rsidRPr="008A03A8">
              <w:t>Potes</w:t>
            </w:r>
          </w:p>
        </w:tc>
        <w:tc>
          <w:tcPr>
            <w:tcW w:w="1350" w:type="pct"/>
            <w:vMerge w:val="restart"/>
            <w:tcBorders>
              <w:top w:val="outset" w:sz="6" w:space="0" w:color="auto"/>
              <w:left w:val="outset" w:sz="6" w:space="0" w:color="auto"/>
              <w:bottom w:val="outset" w:sz="6" w:space="0" w:color="auto"/>
              <w:right w:val="outset" w:sz="6" w:space="0" w:color="auto"/>
            </w:tcBorders>
            <w:vAlign w:val="center"/>
            <w:hideMark/>
          </w:tcPr>
          <w:p w14:paraId="3DEE36FE" w14:textId="77777777" w:rsidR="00132530" w:rsidRPr="008A03A8" w:rsidRDefault="005501B1" w:rsidP="000C6494">
            <w:r w:rsidRPr="008A03A8">
              <w:t>Rindas numurs</w:t>
            </w:r>
          </w:p>
        </w:tc>
        <w:tc>
          <w:tcPr>
            <w:tcW w:w="2450" w:type="pct"/>
            <w:gridSpan w:val="4"/>
            <w:tcBorders>
              <w:top w:val="outset" w:sz="6" w:space="0" w:color="auto"/>
              <w:left w:val="outset" w:sz="6" w:space="0" w:color="auto"/>
              <w:bottom w:val="outset" w:sz="6" w:space="0" w:color="auto"/>
              <w:right w:val="outset" w:sz="6" w:space="0" w:color="auto"/>
            </w:tcBorders>
            <w:vAlign w:val="center"/>
            <w:hideMark/>
          </w:tcPr>
          <w:p w14:paraId="3DEE36FF" w14:textId="77777777" w:rsidR="00132530" w:rsidRPr="008A03A8" w:rsidRDefault="005501B1" w:rsidP="000C6494">
            <w:r w:rsidRPr="008A03A8">
              <w:t>Vakcinēto meiteņu skaits</w:t>
            </w:r>
          </w:p>
        </w:tc>
      </w:tr>
      <w:tr w:rsidR="005501B1" w:rsidRPr="00D355BF" w14:paraId="3DEE3705" w14:textId="77777777" w:rsidTr="00132530">
        <w:tc>
          <w:tcPr>
            <w:tcW w:w="0" w:type="auto"/>
            <w:vMerge/>
            <w:tcBorders>
              <w:top w:val="outset" w:sz="6" w:space="0" w:color="auto"/>
              <w:left w:val="outset" w:sz="6" w:space="0" w:color="auto"/>
              <w:bottom w:val="outset" w:sz="6" w:space="0" w:color="auto"/>
              <w:right w:val="outset" w:sz="6" w:space="0" w:color="auto"/>
            </w:tcBorders>
            <w:vAlign w:val="center"/>
            <w:hideMark/>
          </w:tcPr>
          <w:p w14:paraId="3DEE3701" w14:textId="77777777" w:rsidR="005501B1" w:rsidRPr="00D355BF" w:rsidRDefault="005501B1" w:rsidP="000C6494"/>
        </w:tc>
        <w:tc>
          <w:tcPr>
            <w:tcW w:w="0" w:type="auto"/>
            <w:vMerge/>
            <w:tcBorders>
              <w:top w:val="outset" w:sz="6" w:space="0" w:color="auto"/>
              <w:left w:val="outset" w:sz="6" w:space="0" w:color="auto"/>
              <w:bottom w:val="outset" w:sz="6" w:space="0" w:color="auto"/>
              <w:right w:val="outset" w:sz="6" w:space="0" w:color="auto"/>
            </w:tcBorders>
            <w:vAlign w:val="center"/>
            <w:hideMark/>
          </w:tcPr>
          <w:p w14:paraId="3DEE3702" w14:textId="77777777" w:rsidR="005501B1" w:rsidRPr="00D355BF" w:rsidRDefault="005501B1" w:rsidP="000C6494"/>
        </w:tc>
        <w:tc>
          <w:tcPr>
            <w:tcW w:w="1250" w:type="pct"/>
            <w:gridSpan w:val="2"/>
            <w:tcBorders>
              <w:top w:val="outset" w:sz="6" w:space="0" w:color="auto"/>
              <w:left w:val="outset" w:sz="6" w:space="0" w:color="auto"/>
              <w:bottom w:val="outset" w:sz="6" w:space="0" w:color="auto"/>
              <w:right w:val="outset" w:sz="6" w:space="0" w:color="auto"/>
            </w:tcBorders>
            <w:vAlign w:val="center"/>
            <w:hideMark/>
          </w:tcPr>
          <w:p w14:paraId="3DEE3703" w14:textId="77777777" w:rsidR="00132530" w:rsidRPr="008A03A8" w:rsidRDefault="005501B1" w:rsidP="000C6494">
            <w:r w:rsidRPr="008A03A8">
              <w:t>kopā</w:t>
            </w:r>
          </w:p>
        </w:tc>
        <w:tc>
          <w:tcPr>
            <w:tcW w:w="1200" w:type="pct"/>
            <w:gridSpan w:val="2"/>
            <w:tcBorders>
              <w:top w:val="outset" w:sz="6" w:space="0" w:color="auto"/>
              <w:left w:val="outset" w:sz="6" w:space="0" w:color="auto"/>
              <w:bottom w:val="outset" w:sz="6" w:space="0" w:color="auto"/>
              <w:right w:val="outset" w:sz="6" w:space="0" w:color="auto"/>
            </w:tcBorders>
            <w:vAlign w:val="center"/>
            <w:hideMark/>
          </w:tcPr>
          <w:p w14:paraId="3DEE3704" w14:textId="77777777" w:rsidR="00132530" w:rsidRPr="008A03A8" w:rsidRDefault="005501B1" w:rsidP="000C6494">
            <w:r w:rsidRPr="008A03A8">
              <w:t>t.sk. 12 gadu vecumā</w:t>
            </w:r>
          </w:p>
        </w:tc>
      </w:tr>
      <w:tr w:rsidR="005501B1" w:rsidRPr="00D355BF" w14:paraId="3DEE370A" w14:textId="77777777" w:rsidTr="00132530">
        <w:tc>
          <w:tcPr>
            <w:tcW w:w="1250" w:type="pct"/>
            <w:tcBorders>
              <w:top w:val="outset" w:sz="6" w:space="0" w:color="auto"/>
              <w:left w:val="outset" w:sz="6" w:space="0" w:color="auto"/>
              <w:bottom w:val="outset" w:sz="6" w:space="0" w:color="auto"/>
              <w:right w:val="outset" w:sz="6" w:space="0" w:color="auto"/>
            </w:tcBorders>
            <w:vAlign w:val="center"/>
            <w:hideMark/>
          </w:tcPr>
          <w:p w14:paraId="3DEE3706" w14:textId="77777777" w:rsidR="00132530" w:rsidRPr="008A03A8" w:rsidRDefault="005501B1" w:rsidP="000C6494">
            <w:r w:rsidRPr="008A03A8">
              <w:t>A</w:t>
            </w:r>
          </w:p>
        </w:tc>
        <w:tc>
          <w:tcPr>
            <w:tcW w:w="1350" w:type="pct"/>
            <w:tcBorders>
              <w:top w:val="outset" w:sz="6" w:space="0" w:color="auto"/>
              <w:left w:val="outset" w:sz="6" w:space="0" w:color="auto"/>
              <w:bottom w:val="outset" w:sz="6" w:space="0" w:color="auto"/>
              <w:right w:val="outset" w:sz="6" w:space="0" w:color="auto"/>
            </w:tcBorders>
            <w:vAlign w:val="center"/>
            <w:hideMark/>
          </w:tcPr>
          <w:p w14:paraId="3DEE3707" w14:textId="77777777" w:rsidR="00132530" w:rsidRPr="008A03A8" w:rsidRDefault="005501B1" w:rsidP="000C6494">
            <w:r w:rsidRPr="008A03A8">
              <w:t>B</w:t>
            </w:r>
          </w:p>
        </w:tc>
        <w:tc>
          <w:tcPr>
            <w:tcW w:w="1250" w:type="pct"/>
            <w:gridSpan w:val="2"/>
            <w:tcBorders>
              <w:top w:val="outset" w:sz="6" w:space="0" w:color="auto"/>
              <w:left w:val="outset" w:sz="6" w:space="0" w:color="auto"/>
              <w:bottom w:val="outset" w:sz="6" w:space="0" w:color="auto"/>
              <w:right w:val="outset" w:sz="6" w:space="0" w:color="auto"/>
            </w:tcBorders>
            <w:vAlign w:val="center"/>
            <w:hideMark/>
          </w:tcPr>
          <w:p w14:paraId="3DEE3708" w14:textId="77777777" w:rsidR="00132530" w:rsidRPr="008A03A8" w:rsidRDefault="005501B1" w:rsidP="000C6494">
            <w:r w:rsidRPr="008A03A8">
              <w:t>01</w:t>
            </w:r>
          </w:p>
        </w:tc>
        <w:tc>
          <w:tcPr>
            <w:tcW w:w="1200" w:type="pct"/>
            <w:gridSpan w:val="2"/>
            <w:tcBorders>
              <w:top w:val="outset" w:sz="6" w:space="0" w:color="auto"/>
              <w:left w:val="outset" w:sz="6" w:space="0" w:color="auto"/>
              <w:bottom w:val="outset" w:sz="6" w:space="0" w:color="auto"/>
              <w:right w:val="outset" w:sz="6" w:space="0" w:color="auto"/>
            </w:tcBorders>
            <w:vAlign w:val="center"/>
            <w:hideMark/>
          </w:tcPr>
          <w:p w14:paraId="3DEE3709" w14:textId="77777777" w:rsidR="00132530" w:rsidRPr="008A03A8" w:rsidRDefault="005501B1" w:rsidP="000C6494">
            <w:r w:rsidRPr="008A03A8">
              <w:t>02</w:t>
            </w:r>
          </w:p>
        </w:tc>
      </w:tr>
      <w:tr w:rsidR="005501B1" w:rsidRPr="00D355BF" w14:paraId="3DEE370F" w14:textId="77777777" w:rsidTr="00132530">
        <w:tc>
          <w:tcPr>
            <w:tcW w:w="1250" w:type="pct"/>
            <w:tcBorders>
              <w:top w:val="outset" w:sz="6" w:space="0" w:color="auto"/>
              <w:left w:val="outset" w:sz="6" w:space="0" w:color="auto"/>
              <w:bottom w:val="outset" w:sz="6" w:space="0" w:color="auto"/>
              <w:right w:val="outset" w:sz="6" w:space="0" w:color="auto"/>
            </w:tcBorders>
            <w:hideMark/>
          </w:tcPr>
          <w:p w14:paraId="3DEE370B" w14:textId="77777777" w:rsidR="005501B1" w:rsidRPr="008A03A8" w:rsidRDefault="005501B1" w:rsidP="000C6494">
            <w:r w:rsidRPr="008A03A8">
              <w:t>1.pote</w:t>
            </w:r>
          </w:p>
        </w:tc>
        <w:tc>
          <w:tcPr>
            <w:tcW w:w="1350" w:type="pct"/>
            <w:tcBorders>
              <w:top w:val="outset" w:sz="6" w:space="0" w:color="auto"/>
              <w:left w:val="outset" w:sz="6" w:space="0" w:color="auto"/>
              <w:bottom w:val="outset" w:sz="6" w:space="0" w:color="auto"/>
              <w:right w:val="outset" w:sz="6" w:space="0" w:color="auto"/>
            </w:tcBorders>
            <w:hideMark/>
          </w:tcPr>
          <w:p w14:paraId="3DEE370C" w14:textId="77777777" w:rsidR="00132530" w:rsidRPr="008A03A8" w:rsidRDefault="005501B1" w:rsidP="000C6494">
            <w:r w:rsidRPr="008A03A8">
              <w:t>1</w:t>
            </w:r>
          </w:p>
        </w:tc>
        <w:tc>
          <w:tcPr>
            <w:tcW w:w="1250" w:type="pct"/>
            <w:gridSpan w:val="2"/>
            <w:tcBorders>
              <w:top w:val="outset" w:sz="6" w:space="0" w:color="auto"/>
              <w:left w:val="outset" w:sz="6" w:space="0" w:color="auto"/>
              <w:bottom w:val="outset" w:sz="6" w:space="0" w:color="auto"/>
              <w:right w:val="outset" w:sz="6" w:space="0" w:color="auto"/>
            </w:tcBorders>
            <w:vAlign w:val="bottom"/>
            <w:hideMark/>
          </w:tcPr>
          <w:p w14:paraId="3DEE370D" w14:textId="77777777" w:rsidR="005501B1" w:rsidRPr="008A03A8" w:rsidRDefault="005501B1" w:rsidP="000C6494">
            <w:r w:rsidRPr="008A03A8">
              <w:t> </w:t>
            </w:r>
          </w:p>
        </w:tc>
        <w:tc>
          <w:tcPr>
            <w:tcW w:w="1200" w:type="pct"/>
            <w:gridSpan w:val="2"/>
            <w:tcBorders>
              <w:top w:val="outset" w:sz="6" w:space="0" w:color="auto"/>
              <w:left w:val="outset" w:sz="6" w:space="0" w:color="auto"/>
              <w:bottom w:val="outset" w:sz="6" w:space="0" w:color="auto"/>
              <w:right w:val="outset" w:sz="6" w:space="0" w:color="auto"/>
            </w:tcBorders>
            <w:hideMark/>
          </w:tcPr>
          <w:p w14:paraId="3DEE370E" w14:textId="77777777" w:rsidR="005501B1" w:rsidRPr="008A03A8" w:rsidRDefault="005501B1" w:rsidP="000C6494">
            <w:r w:rsidRPr="008A03A8">
              <w:t> </w:t>
            </w:r>
          </w:p>
        </w:tc>
      </w:tr>
      <w:tr w:rsidR="005501B1" w:rsidRPr="00D355BF" w14:paraId="3DEE3714" w14:textId="77777777" w:rsidTr="00132530">
        <w:tc>
          <w:tcPr>
            <w:tcW w:w="1250" w:type="pct"/>
            <w:tcBorders>
              <w:top w:val="outset" w:sz="6" w:space="0" w:color="auto"/>
              <w:left w:val="outset" w:sz="6" w:space="0" w:color="auto"/>
              <w:bottom w:val="outset" w:sz="6" w:space="0" w:color="auto"/>
              <w:right w:val="outset" w:sz="6" w:space="0" w:color="auto"/>
            </w:tcBorders>
            <w:hideMark/>
          </w:tcPr>
          <w:p w14:paraId="3DEE3710" w14:textId="77777777" w:rsidR="005501B1" w:rsidRPr="008A03A8" w:rsidRDefault="005501B1" w:rsidP="000C6494">
            <w:r w:rsidRPr="008A03A8">
              <w:t>2.pote</w:t>
            </w:r>
          </w:p>
        </w:tc>
        <w:tc>
          <w:tcPr>
            <w:tcW w:w="1350" w:type="pct"/>
            <w:tcBorders>
              <w:top w:val="outset" w:sz="6" w:space="0" w:color="auto"/>
              <w:left w:val="outset" w:sz="6" w:space="0" w:color="auto"/>
              <w:bottom w:val="outset" w:sz="6" w:space="0" w:color="auto"/>
              <w:right w:val="outset" w:sz="6" w:space="0" w:color="auto"/>
            </w:tcBorders>
            <w:hideMark/>
          </w:tcPr>
          <w:p w14:paraId="3DEE3711" w14:textId="77777777" w:rsidR="00132530" w:rsidRPr="008A03A8" w:rsidRDefault="005501B1" w:rsidP="000C6494">
            <w:r w:rsidRPr="008A03A8">
              <w:t>2</w:t>
            </w:r>
          </w:p>
        </w:tc>
        <w:tc>
          <w:tcPr>
            <w:tcW w:w="1250" w:type="pct"/>
            <w:gridSpan w:val="2"/>
            <w:tcBorders>
              <w:top w:val="outset" w:sz="6" w:space="0" w:color="auto"/>
              <w:left w:val="outset" w:sz="6" w:space="0" w:color="auto"/>
              <w:bottom w:val="outset" w:sz="6" w:space="0" w:color="auto"/>
              <w:right w:val="outset" w:sz="6" w:space="0" w:color="auto"/>
            </w:tcBorders>
            <w:vAlign w:val="bottom"/>
            <w:hideMark/>
          </w:tcPr>
          <w:p w14:paraId="3DEE3712" w14:textId="77777777" w:rsidR="005501B1" w:rsidRPr="008A03A8" w:rsidRDefault="005501B1" w:rsidP="000C6494">
            <w:r w:rsidRPr="008A03A8">
              <w:t> </w:t>
            </w:r>
          </w:p>
        </w:tc>
        <w:tc>
          <w:tcPr>
            <w:tcW w:w="1200" w:type="pct"/>
            <w:gridSpan w:val="2"/>
            <w:tcBorders>
              <w:top w:val="outset" w:sz="6" w:space="0" w:color="auto"/>
              <w:left w:val="outset" w:sz="6" w:space="0" w:color="auto"/>
              <w:bottom w:val="outset" w:sz="6" w:space="0" w:color="auto"/>
              <w:right w:val="outset" w:sz="6" w:space="0" w:color="auto"/>
            </w:tcBorders>
            <w:hideMark/>
          </w:tcPr>
          <w:p w14:paraId="3DEE3713" w14:textId="77777777" w:rsidR="005501B1" w:rsidRPr="008A03A8" w:rsidRDefault="005501B1" w:rsidP="000C6494">
            <w:r w:rsidRPr="008A03A8">
              <w:t> </w:t>
            </w:r>
          </w:p>
        </w:tc>
      </w:tr>
      <w:tr w:rsidR="005501B1" w:rsidRPr="00D355BF" w14:paraId="3DEE3719" w14:textId="77777777" w:rsidTr="00132530">
        <w:tc>
          <w:tcPr>
            <w:tcW w:w="1250" w:type="pct"/>
            <w:tcBorders>
              <w:top w:val="outset" w:sz="6" w:space="0" w:color="auto"/>
              <w:left w:val="outset" w:sz="6" w:space="0" w:color="auto"/>
              <w:bottom w:val="outset" w:sz="6" w:space="0" w:color="auto"/>
              <w:right w:val="outset" w:sz="6" w:space="0" w:color="auto"/>
            </w:tcBorders>
            <w:hideMark/>
          </w:tcPr>
          <w:p w14:paraId="3DEE3715" w14:textId="77777777" w:rsidR="005501B1" w:rsidRPr="008A03A8" w:rsidRDefault="005501B1" w:rsidP="000C6494">
            <w:r w:rsidRPr="008A03A8">
              <w:t>3.pote</w:t>
            </w:r>
          </w:p>
        </w:tc>
        <w:tc>
          <w:tcPr>
            <w:tcW w:w="1350" w:type="pct"/>
            <w:tcBorders>
              <w:top w:val="outset" w:sz="6" w:space="0" w:color="auto"/>
              <w:left w:val="outset" w:sz="6" w:space="0" w:color="auto"/>
              <w:bottom w:val="outset" w:sz="6" w:space="0" w:color="auto"/>
              <w:right w:val="outset" w:sz="6" w:space="0" w:color="auto"/>
            </w:tcBorders>
            <w:hideMark/>
          </w:tcPr>
          <w:p w14:paraId="3DEE3716" w14:textId="77777777" w:rsidR="00132530" w:rsidRPr="008A03A8" w:rsidRDefault="005501B1" w:rsidP="000C6494">
            <w:r w:rsidRPr="008A03A8">
              <w:t>3</w:t>
            </w:r>
          </w:p>
        </w:tc>
        <w:tc>
          <w:tcPr>
            <w:tcW w:w="1250" w:type="pct"/>
            <w:gridSpan w:val="2"/>
            <w:tcBorders>
              <w:top w:val="outset" w:sz="6" w:space="0" w:color="auto"/>
              <w:left w:val="outset" w:sz="6" w:space="0" w:color="auto"/>
              <w:bottom w:val="outset" w:sz="6" w:space="0" w:color="auto"/>
              <w:right w:val="outset" w:sz="6" w:space="0" w:color="auto"/>
            </w:tcBorders>
            <w:vAlign w:val="bottom"/>
            <w:hideMark/>
          </w:tcPr>
          <w:p w14:paraId="3DEE3717" w14:textId="77777777" w:rsidR="005501B1" w:rsidRPr="008A03A8" w:rsidRDefault="005501B1" w:rsidP="000C6494">
            <w:r w:rsidRPr="008A03A8">
              <w:t> </w:t>
            </w:r>
          </w:p>
        </w:tc>
        <w:tc>
          <w:tcPr>
            <w:tcW w:w="1200" w:type="pct"/>
            <w:gridSpan w:val="2"/>
            <w:tcBorders>
              <w:top w:val="outset" w:sz="6" w:space="0" w:color="auto"/>
              <w:left w:val="outset" w:sz="6" w:space="0" w:color="auto"/>
              <w:bottom w:val="outset" w:sz="6" w:space="0" w:color="auto"/>
              <w:right w:val="outset" w:sz="6" w:space="0" w:color="auto"/>
            </w:tcBorders>
            <w:hideMark/>
          </w:tcPr>
          <w:p w14:paraId="3DEE3718" w14:textId="77777777" w:rsidR="005501B1" w:rsidRPr="008A03A8" w:rsidRDefault="005501B1" w:rsidP="000C6494">
            <w:r w:rsidRPr="008A03A8">
              <w:t> </w:t>
            </w:r>
          </w:p>
        </w:tc>
      </w:tr>
      <w:tr w:rsidR="005501B1" w:rsidRPr="00D355BF" w14:paraId="3DEE371E" w14:textId="77777777" w:rsidTr="00132530">
        <w:tc>
          <w:tcPr>
            <w:tcW w:w="1250" w:type="pct"/>
            <w:tcBorders>
              <w:top w:val="outset" w:sz="6" w:space="0" w:color="auto"/>
              <w:left w:val="outset" w:sz="6" w:space="0" w:color="auto"/>
              <w:bottom w:val="outset" w:sz="6" w:space="0" w:color="auto"/>
              <w:right w:val="outset" w:sz="6" w:space="0" w:color="auto"/>
            </w:tcBorders>
            <w:hideMark/>
          </w:tcPr>
          <w:p w14:paraId="3DEE371A" w14:textId="77777777" w:rsidR="005501B1" w:rsidRPr="008A03A8" w:rsidRDefault="005501B1" w:rsidP="000C6494">
            <w:r w:rsidRPr="008A03A8">
              <w:t>Kopā</w:t>
            </w:r>
          </w:p>
        </w:tc>
        <w:tc>
          <w:tcPr>
            <w:tcW w:w="1350" w:type="pct"/>
            <w:tcBorders>
              <w:top w:val="outset" w:sz="6" w:space="0" w:color="auto"/>
              <w:left w:val="outset" w:sz="6" w:space="0" w:color="auto"/>
              <w:bottom w:val="outset" w:sz="6" w:space="0" w:color="auto"/>
              <w:right w:val="outset" w:sz="6" w:space="0" w:color="auto"/>
            </w:tcBorders>
            <w:hideMark/>
          </w:tcPr>
          <w:p w14:paraId="3DEE371B" w14:textId="77777777" w:rsidR="005501B1" w:rsidRPr="008A03A8" w:rsidRDefault="005501B1" w:rsidP="000C6494">
            <w:r w:rsidRPr="008A03A8">
              <w:t> </w:t>
            </w:r>
          </w:p>
        </w:tc>
        <w:tc>
          <w:tcPr>
            <w:tcW w:w="1250" w:type="pct"/>
            <w:gridSpan w:val="2"/>
            <w:tcBorders>
              <w:top w:val="outset" w:sz="6" w:space="0" w:color="auto"/>
              <w:left w:val="outset" w:sz="6" w:space="0" w:color="auto"/>
              <w:bottom w:val="outset" w:sz="6" w:space="0" w:color="auto"/>
              <w:right w:val="outset" w:sz="6" w:space="0" w:color="auto"/>
            </w:tcBorders>
            <w:vAlign w:val="bottom"/>
            <w:hideMark/>
          </w:tcPr>
          <w:p w14:paraId="3DEE371C" w14:textId="77777777" w:rsidR="005501B1" w:rsidRPr="008A03A8" w:rsidRDefault="005501B1" w:rsidP="000C6494">
            <w:r w:rsidRPr="008A03A8">
              <w:t> </w:t>
            </w:r>
          </w:p>
        </w:tc>
        <w:tc>
          <w:tcPr>
            <w:tcW w:w="1200" w:type="pct"/>
            <w:gridSpan w:val="2"/>
            <w:tcBorders>
              <w:top w:val="outset" w:sz="6" w:space="0" w:color="auto"/>
              <w:left w:val="outset" w:sz="6" w:space="0" w:color="auto"/>
              <w:bottom w:val="outset" w:sz="6" w:space="0" w:color="auto"/>
              <w:right w:val="outset" w:sz="6" w:space="0" w:color="auto"/>
            </w:tcBorders>
            <w:hideMark/>
          </w:tcPr>
          <w:p w14:paraId="3DEE371D" w14:textId="77777777" w:rsidR="005501B1" w:rsidRPr="008A03A8" w:rsidRDefault="005501B1" w:rsidP="000C6494">
            <w:r w:rsidRPr="008A03A8">
              <w:t> </w:t>
            </w:r>
          </w:p>
        </w:tc>
      </w:tr>
    </w:tbl>
    <w:p w14:paraId="3DEE371F" w14:textId="77777777" w:rsidR="005501B1" w:rsidRPr="008A03A8" w:rsidRDefault="005501B1" w:rsidP="000C6494">
      <w:r w:rsidRPr="008A03A8">
        <w:t>7.B. Vakcīnas atlikums un pasūtījums</w:t>
      </w:r>
    </w:p>
    <w:tbl>
      <w:tblPr>
        <w:tblW w:w="5000" w:type="pct"/>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4059"/>
        <w:gridCol w:w="1353"/>
        <w:gridCol w:w="1438"/>
        <w:gridCol w:w="1522"/>
      </w:tblGrid>
      <w:tr w:rsidR="005501B1" w:rsidRPr="00D355BF" w14:paraId="3DEE3724" w14:textId="77777777" w:rsidTr="00132530">
        <w:trPr>
          <w:trHeight w:val="15"/>
        </w:trPr>
        <w:tc>
          <w:tcPr>
            <w:tcW w:w="2400" w:type="pct"/>
            <w:tcBorders>
              <w:top w:val="outset" w:sz="6" w:space="0" w:color="auto"/>
              <w:left w:val="outset" w:sz="6" w:space="0" w:color="auto"/>
              <w:bottom w:val="outset" w:sz="6" w:space="0" w:color="auto"/>
              <w:right w:val="outset" w:sz="6" w:space="0" w:color="auto"/>
            </w:tcBorders>
            <w:vAlign w:val="center"/>
            <w:hideMark/>
          </w:tcPr>
          <w:p w14:paraId="3DEE3720" w14:textId="77777777" w:rsidR="00132530" w:rsidRPr="008A03A8" w:rsidRDefault="005501B1" w:rsidP="000C6494">
            <w:r w:rsidRPr="008A03A8">
              <w:t>Vakcīnas nosaukums</w:t>
            </w:r>
          </w:p>
        </w:tc>
        <w:tc>
          <w:tcPr>
            <w:tcW w:w="800" w:type="pct"/>
            <w:tcBorders>
              <w:top w:val="outset" w:sz="6" w:space="0" w:color="auto"/>
              <w:left w:val="outset" w:sz="6" w:space="0" w:color="auto"/>
              <w:bottom w:val="outset" w:sz="6" w:space="0" w:color="auto"/>
              <w:right w:val="outset" w:sz="6" w:space="0" w:color="auto"/>
            </w:tcBorders>
            <w:vAlign w:val="center"/>
            <w:hideMark/>
          </w:tcPr>
          <w:p w14:paraId="3DEE3721" w14:textId="77777777" w:rsidR="00132530" w:rsidRPr="008A03A8" w:rsidRDefault="005501B1" w:rsidP="000C6494">
            <w:r w:rsidRPr="008A03A8">
              <w:t>Rindas numurs</w:t>
            </w:r>
          </w:p>
        </w:tc>
        <w:tc>
          <w:tcPr>
            <w:tcW w:w="850" w:type="pct"/>
            <w:tcBorders>
              <w:top w:val="outset" w:sz="6" w:space="0" w:color="auto"/>
              <w:left w:val="outset" w:sz="6" w:space="0" w:color="auto"/>
              <w:bottom w:val="outset" w:sz="6" w:space="0" w:color="auto"/>
              <w:right w:val="outset" w:sz="6" w:space="0" w:color="auto"/>
            </w:tcBorders>
            <w:vAlign w:val="center"/>
            <w:hideMark/>
          </w:tcPr>
          <w:p w14:paraId="3DEE3722" w14:textId="77777777" w:rsidR="00132530" w:rsidRPr="008A03A8" w:rsidRDefault="005501B1" w:rsidP="000C6494">
            <w:r w:rsidRPr="008A03A8">
              <w:t>Atlikums (devas)</w:t>
            </w:r>
          </w:p>
        </w:tc>
        <w:tc>
          <w:tcPr>
            <w:tcW w:w="900" w:type="pct"/>
            <w:tcBorders>
              <w:top w:val="outset" w:sz="6" w:space="0" w:color="auto"/>
              <w:left w:val="outset" w:sz="6" w:space="0" w:color="auto"/>
              <w:bottom w:val="outset" w:sz="6" w:space="0" w:color="auto"/>
              <w:right w:val="outset" w:sz="6" w:space="0" w:color="auto"/>
            </w:tcBorders>
            <w:vAlign w:val="center"/>
            <w:hideMark/>
          </w:tcPr>
          <w:p w14:paraId="3DEE3723" w14:textId="77777777" w:rsidR="00132530" w:rsidRPr="008A03A8" w:rsidRDefault="005501B1" w:rsidP="000C6494">
            <w:r w:rsidRPr="008A03A8">
              <w:t>Pasūtījums (devas)</w:t>
            </w:r>
          </w:p>
        </w:tc>
      </w:tr>
      <w:tr w:rsidR="005501B1" w:rsidRPr="00D355BF" w14:paraId="3DEE3729" w14:textId="77777777" w:rsidTr="00132530">
        <w:trPr>
          <w:trHeight w:val="15"/>
        </w:trPr>
        <w:tc>
          <w:tcPr>
            <w:tcW w:w="2400" w:type="pct"/>
            <w:tcBorders>
              <w:top w:val="outset" w:sz="6" w:space="0" w:color="auto"/>
              <w:left w:val="outset" w:sz="6" w:space="0" w:color="auto"/>
              <w:bottom w:val="outset" w:sz="6" w:space="0" w:color="auto"/>
              <w:right w:val="outset" w:sz="6" w:space="0" w:color="auto"/>
            </w:tcBorders>
            <w:vAlign w:val="center"/>
            <w:hideMark/>
          </w:tcPr>
          <w:p w14:paraId="3DEE3725" w14:textId="77777777" w:rsidR="00132530" w:rsidRPr="008A03A8" w:rsidRDefault="005501B1" w:rsidP="000C6494">
            <w:r w:rsidRPr="008A03A8">
              <w:t>A</w:t>
            </w:r>
          </w:p>
        </w:tc>
        <w:tc>
          <w:tcPr>
            <w:tcW w:w="800" w:type="pct"/>
            <w:tcBorders>
              <w:top w:val="outset" w:sz="6" w:space="0" w:color="auto"/>
              <w:left w:val="outset" w:sz="6" w:space="0" w:color="auto"/>
              <w:bottom w:val="outset" w:sz="6" w:space="0" w:color="auto"/>
              <w:right w:val="outset" w:sz="6" w:space="0" w:color="auto"/>
            </w:tcBorders>
            <w:vAlign w:val="center"/>
            <w:hideMark/>
          </w:tcPr>
          <w:p w14:paraId="3DEE3726" w14:textId="77777777" w:rsidR="00132530" w:rsidRPr="008A03A8" w:rsidRDefault="005501B1" w:rsidP="000C6494">
            <w:r w:rsidRPr="008A03A8">
              <w:t>B</w:t>
            </w:r>
          </w:p>
        </w:tc>
        <w:tc>
          <w:tcPr>
            <w:tcW w:w="850" w:type="pct"/>
            <w:tcBorders>
              <w:top w:val="outset" w:sz="6" w:space="0" w:color="auto"/>
              <w:left w:val="outset" w:sz="6" w:space="0" w:color="auto"/>
              <w:bottom w:val="outset" w:sz="6" w:space="0" w:color="auto"/>
              <w:right w:val="outset" w:sz="6" w:space="0" w:color="auto"/>
            </w:tcBorders>
            <w:vAlign w:val="center"/>
            <w:hideMark/>
          </w:tcPr>
          <w:p w14:paraId="3DEE3727" w14:textId="77777777" w:rsidR="00132530" w:rsidRPr="008A03A8" w:rsidRDefault="005501B1" w:rsidP="000C6494">
            <w:r w:rsidRPr="008A03A8">
              <w:t>01</w:t>
            </w:r>
          </w:p>
        </w:tc>
        <w:tc>
          <w:tcPr>
            <w:tcW w:w="900" w:type="pct"/>
            <w:tcBorders>
              <w:top w:val="outset" w:sz="6" w:space="0" w:color="auto"/>
              <w:left w:val="outset" w:sz="6" w:space="0" w:color="auto"/>
              <w:bottom w:val="outset" w:sz="6" w:space="0" w:color="auto"/>
              <w:right w:val="outset" w:sz="6" w:space="0" w:color="auto"/>
            </w:tcBorders>
            <w:vAlign w:val="center"/>
            <w:hideMark/>
          </w:tcPr>
          <w:p w14:paraId="3DEE3728" w14:textId="77777777" w:rsidR="00132530" w:rsidRPr="008A03A8" w:rsidRDefault="005501B1" w:rsidP="000C6494">
            <w:r w:rsidRPr="008A03A8">
              <w:t>02</w:t>
            </w:r>
          </w:p>
        </w:tc>
      </w:tr>
      <w:tr w:rsidR="005501B1" w:rsidRPr="00D355BF" w14:paraId="3DEE372E" w14:textId="77777777" w:rsidTr="00132530">
        <w:trPr>
          <w:trHeight w:val="15"/>
        </w:trPr>
        <w:tc>
          <w:tcPr>
            <w:tcW w:w="2400" w:type="pct"/>
            <w:tcBorders>
              <w:top w:val="outset" w:sz="6" w:space="0" w:color="auto"/>
              <w:left w:val="outset" w:sz="6" w:space="0" w:color="auto"/>
              <w:bottom w:val="outset" w:sz="6" w:space="0" w:color="auto"/>
              <w:right w:val="outset" w:sz="6" w:space="0" w:color="auto"/>
            </w:tcBorders>
            <w:vAlign w:val="center"/>
            <w:hideMark/>
          </w:tcPr>
          <w:p w14:paraId="3DEE372A" w14:textId="77777777" w:rsidR="005501B1" w:rsidRPr="008A03A8" w:rsidRDefault="005501B1" w:rsidP="000C6494">
            <w:r w:rsidRPr="008A03A8">
              <w:t>Vakcīna pret cilvēka papilomas vīrusu (CPV)</w:t>
            </w:r>
          </w:p>
        </w:tc>
        <w:tc>
          <w:tcPr>
            <w:tcW w:w="800" w:type="pct"/>
            <w:tcBorders>
              <w:top w:val="outset" w:sz="6" w:space="0" w:color="auto"/>
              <w:left w:val="outset" w:sz="6" w:space="0" w:color="auto"/>
              <w:bottom w:val="outset" w:sz="6" w:space="0" w:color="auto"/>
              <w:right w:val="outset" w:sz="6" w:space="0" w:color="auto"/>
            </w:tcBorders>
            <w:vAlign w:val="center"/>
            <w:hideMark/>
          </w:tcPr>
          <w:p w14:paraId="3DEE372B" w14:textId="77777777" w:rsidR="00132530" w:rsidRPr="008A03A8" w:rsidRDefault="005501B1" w:rsidP="000C6494">
            <w:r w:rsidRPr="008A03A8">
              <w:t>1</w:t>
            </w:r>
          </w:p>
        </w:tc>
        <w:tc>
          <w:tcPr>
            <w:tcW w:w="850" w:type="pct"/>
            <w:tcBorders>
              <w:top w:val="outset" w:sz="6" w:space="0" w:color="auto"/>
              <w:left w:val="outset" w:sz="6" w:space="0" w:color="auto"/>
              <w:bottom w:val="outset" w:sz="6" w:space="0" w:color="auto"/>
              <w:right w:val="outset" w:sz="6" w:space="0" w:color="auto"/>
            </w:tcBorders>
            <w:vAlign w:val="center"/>
            <w:hideMark/>
          </w:tcPr>
          <w:p w14:paraId="3DEE372C" w14:textId="77777777" w:rsidR="005501B1" w:rsidRPr="00D355BF" w:rsidRDefault="005501B1" w:rsidP="000C6494"/>
        </w:tc>
        <w:tc>
          <w:tcPr>
            <w:tcW w:w="900" w:type="pct"/>
            <w:tcBorders>
              <w:top w:val="outset" w:sz="6" w:space="0" w:color="auto"/>
              <w:left w:val="outset" w:sz="6" w:space="0" w:color="auto"/>
              <w:bottom w:val="outset" w:sz="6" w:space="0" w:color="auto"/>
              <w:right w:val="outset" w:sz="6" w:space="0" w:color="auto"/>
            </w:tcBorders>
            <w:vAlign w:val="center"/>
            <w:hideMark/>
          </w:tcPr>
          <w:p w14:paraId="3DEE372D" w14:textId="77777777" w:rsidR="005501B1" w:rsidRPr="00D355BF" w:rsidRDefault="005501B1" w:rsidP="000C6494"/>
        </w:tc>
      </w:tr>
    </w:tbl>
    <w:p w14:paraId="3DEE372F" w14:textId="77777777" w:rsidR="005501B1" w:rsidRPr="008A03A8" w:rsidRDefault="005501B1" w:rsidP="000C6494">
      <w:r w:rsidRPr="008A03A8">
        <w:t> </w:t>
      </w:r>
    </w:p>
    <w:tbl>
      <w:tblPr>
        <w:tblW w:w="5000" w:type="pct"/>
        <w:tblBorders>
          <w:top w:val="outset" w:sz="2" w:space="0" w:color="auto"/>
          <w:left w:val="outset" w:sz="2" w:space="0" w:color="auto"/>
          <w:bottom w:val="outset" w:sz="6" w:space="0" w:color="auto"/>
          <w:right w:val="outset" w:sz="2" w:space="0" w:color="auto"/>
        </w:tblBorders>
        <w:tblCellMar>
          <w:top w:w="30" w:type="dxa"/>
          <w:left w:w="30" w:type="dxa"/>
          <w:bottom w:w="30" w:type="dxa"/>
          <w:right w:w="30" w:type="dxa"/>
        </w:tblCellMar>
        <w:tblLook w:val="04A0" w:firstRow="1" w:lastRow="0" w:firstColumn="1" w:lastColumn="0" w:noHBand="0" w:noVBand="1"/>
      </w:tblPr>
      <w:tblGrid>
        <w:gridCol w:w="761"/>
        <w:gridCol w:w="762"/>
        <w:gridCol w:w="676"/>
        <w:gridCol w:w="2198"/>
        <w:gridCol w:w="3975"/>
      </w:tblGrid>
      <w:tr w:rsidR="005501B1" w:rsidRPr="00D355BF" w14:paraId="3DEE3731" w14:textId="77777777" w:rsidTr="00132530">
        <w:tc>
          <w:tcPr>
            <w:tcW w:w="0" w:type="auto"/>
            <w:gridSpan w:val="5"/>
            <w:tcBorders>
              <w:top w:val="nil"/>
              <w:left w:val="nil"/>
              <w:bottom w:val="outset" w:sz="6" w:space="0" w:color="auto"/>
              <w:right w:val="nil"/>
            </w:tcBorders>
            <w:hideMark/>
          </w:tcPr>
          <w:p w14:paraId="3DEE3730" w14:textId="77777777" w:rsidR="005501B1" w:rsidRPr="008A03A8" w:rsidRDefault="005501B1" w:rsidP="000C6494">
            <w:r w:rsidRPr="008A03A8">
              <w:t>8.A. Hemodialīžu slimnieku vakcinācija pret B hepatītu</w:t>
            </w:r>
          </w:p>
        </w:tc>
      </w:tr>
      <w:tr w:rsidR="005501B1" w:rsidRPr="00D355BF" w14:paraId="3DEE3735" w14:textId="77777777" w:rsidTr="00132530">
        <w:tc>
          <w:tcPr>
            <w:tcW w:w="1300" w:type="pct"/>
            <w:gridSpan w:val="3"/>
            <w:tcBorders>
              <w:top w:val="outset" w:sz="6" w:space="0" w:color="auto"/>
              <w:left w:val="outset" w:sz="6" w:space="0" w:color="auto"/>
              <w:bottom w:val="outset" w:sz="6" w:space="0" w:color="auto"/>
              <w:right w:val="outset" w:sz="6" w:space="0" w:color="auto"/>
            </w:tcBorders>
            <w:vAlign w:val="center"/>
            <w:hideMark/>
          </w:tcPr>
          <w:p w14:paraId="3DEE3732" w14:textId="77777777" w:rsidR="00132530" w:rsidRPr="008A03A8" w:rsidRDefault="005501B1" w:rsidP="000C6494">
            <w:r w:rsidRPr="008A03A8">
              <w:t>Potes</w:t>
            </w:r>
          </w:p>
        </w:tc>
        <w:tc>
          <w:tcPr>
            <w:tcW w:w="1300" w:type="pct"/>
            <w:tcBorders>
              <w:top w:val="outset" w:sz="6" w:space="0" w:color="auto"/>
              <w:left w:val="outset" w:sz="6" w:space="0" w:color="auto"/>
              <w:bottom w:val="outset" w:sz="6" w:space="0" w:color="auto"/>
              <w:right w:val="outset" w:sz="6" w:space="0" w:color="auto"/>
            </w:tcBorders>
            <w:vAlign w:val="center"/>
            <w:hideMark/>
          </w:tcPr>
          <w:p w14:paraId="3DEE3733" w14:textId="77777777" w:rsidR="00132530" w:rsidRPr="008A03A8" w:rsidRDefault="005501B1" w:rsidP="000C6494">
            <w:r w:rsidRPr="008A03A8">
              <w:t>Rindas numurs</w:t>
            </w:r>
          </w:p>
        </w:tc>
        <w:tc>
          <w:tcPr>
            <w:tcW w:w="2350" w:type="pct"/>
            <w:tcBorders>
              <w:top w:val="outset" w:sz="6" w:space="0" w:color="auto"/>
              <w:left w:val="outset" w:sz="6" w:space="0" w:color="auto"/>
              <w:bottom w:val="outset" w:sz="6" w:space="0" w:color="auto"/>
              <w:right w:val="outset" w:sz="6" w:space="0" w:color="auto"/>
            </w:tcBorders>
            <w:vAlign w:val="center"/>
            <w:hideMark/>
          </w:tcPr>
          <w:p w14:paraId="3DEE3734" w14:textId="77777777" w:rsidR="00132530" w:rsidRPr="008A03A8" w:rsidRDefault="005501B1" w:rsidP="000C6494">
            <w:r w:rsidRPr="008A03A8">
              <w:t>Vakcinēto personu skaits</w:t>
            </w:r>
          </w:p>
        </w:tc>
      </w:tr>
      <w:tr w:rsidR="005501B1" w:rsidRPr="00D355BF" w14:paraId="3DEE3739" w14:textId="77777777" w:rsidTr="00132530">
        <w:tc>
          <w:tcPr>
            <w:tcW w:w="1300" w:type="pct"/>
            <w:gridSpan w:val="3"/>
            <w:tcBorders>
              <w:top w:val="outset" w:sz="6" w:space="0" w:color="auto"/>
              <w:left w:val="outset" w:sz="6" w:space="0" w:color="auto"/>
              <w:bottom w:val="outset" w:sz="6" w:space="0" w:color="auto"/>
              <w:right w:val="outset" w:sz="6" w:space="0" w:color="auto"/>
            </w:tcBorders>
            <w:vAlign w:val="center"/>
            <w:hideMark/>
          </w:tcPr>
          <w:p w14:paraId="3DEE3736" w14:textId="77777777" w:rsidR="00132530" w:rsidRPr="008A03A8" w:rsidRDefault="005501B1" w:rsidP="000C6494">
            <w:r w:rsidRPr="008A03A8">
              <w:t>A</w:t>
            </w:r>
          </w:p>
        </w:tc>
        <w:tc>
          <w:tcPr>
            <w:tcW w:w="1300" w:type="pct"/>
            <w:tcBorders>
              <w:top w:val="outset" w:sz="6" w:space="0" w:color="auto"/>
              <w:left w:val="outset" w:sz="6" w:space="0" w:color="auto"/>
              <w:bottom w:val="outset" w:sz="6" w:space="0" w:color="auto"/>
              <w:right w:val="outset" w:sz="6" w:space="0" w:color="auto"/>
            </w:tcBorders>
            <w:vAlign w:val="center"/>
            <w:hideMark/>
          </w:tcPr>
          <w:p w14:paraId="3DEE3737" w14:textId="77777777" w:rsidR="00132530" w:rsidRPr="008A03A8" w:rsidRDefault="005501B1" w:rsidP="000C6494">
            <w:r w:rsidRPr="008A03A8">
              <w:t>B</w:t>
            </w:r>
          </w:p>
        </w:tc>
        <w:tc>
          <w:tcPr>
            <w:tcW w:w="2350" w:type="pct"/>
            <w:tcBorders>
              <w:top w:val="outset" w:sz="6" w:space="0" w:color="auto"/>
              <w:left w:val="outset" w:sz="6" w:space="0" w:color="auto"/>
              <w:bottom w:val="outset" w:sz="6" w:space="0" w:color="auto"/>
              <w:right w:val="outset" w:sz="6" w:space="0" w:color="auto"/>
            </w:tcBorders>
            <w:vAlign w:val="center"/>
            <w:hideMark/>
          </w:tcPr>
          <w:p w14:paraId="3DEE3738" w14:textId="77777777" w:rsidR="00132530" w:rsidRPr="008A03A8" w:rsidRDefault="005501B1" w:rsidP="000C6494">
            <w:r w:rsidRPr="008A03A8">
              <w:t>01</w:t>
            </w:r>
          </w:p>
        </w:tc>
      </w:tr>
      <w:tr w:rsidR="005501B1" w:rsidRPr="00D355BF" w14:paraId="3DEE373D" w14:textId="77777777" w:rsidTr="00132530">
        <w:tc>
          <w:tcPr>
            <w:tcW w:w="1300" w:type="pct"/>
            <w:gridSpan w:val="3"/>
            <w:tcBorders>
              <w:top w:val="outset" w:sz="6" w:space="0" w:color="auto"/>
              <w:left w:val="outset" w:sz="6" w:space="0" w:color="auto"/>
              <w:bottom w:val="outset" w:sz="6" w:space="0" w:color="auto"/>
              <w:right w:val="outset" w:sz="6" w:space="0" w:color="auto"/>
            </w:tcBorders>
            <w:hideMark/>
          </w:tcPr>
          <w:p w14:paraId="3DEE373A" w14:textId="77777777" w:rsidR="005501B1" w:rsidRPr="008A03A8" w:rsidRDefault="005501B1" w:rsidP="000C6494">
            <w:r w:rsidRPr="008A03A8">
              <w:t>Kopā</w:t>
            </w:r>
          </w:p>
        </w:tc>
        <w:tc>
          <w:tcPr>
            <w:tcW w:w="1300" w:type="pct"/>
            <w:tcBorders>
              <w:top w:val="outset" w:sz="6" w:space="0" w:color="auto"/>
              <w:left w:val="outset" w:sz="6" w:space="0" w:color="auto"/>
              <w:bottom w:val="outset" w:sz="6" w:space="0" w:color="auto"/>
              <w:right w:val="outset" w:sz="6" w:space="0" w:color="auto"/>
            </w:tcBorders>
            <w:hideMark/>
          </w:tcPr>
          <w:p w14:paraId="3DEE373B" w14:textId="77777777" w:rsidR="00132530" w:rsidRPr="008A03A8" w:rsidRDefault="005501B1" w:rsidP="000C6494">
            <w:r w:rsidRPr="008A03A8">
              <w:t>1</w:t>
            </w:r>
          </w:p>
        </w:tc>
        <w:tc>
          <w:tcPr>
            <w:tcW w:w="2350" w:type="pct"/>
            <w:tcBorders>
              <w:top w:val="outset" w:sz="6" w:space="0" w:color="auto"/>
              <w:left w:val="outset" w:sz="6" w:space="0" w:color="auto"/>
              <w:bottom w:val="outset" w:sz="6" w:space="0" w:color="auto"/>
              <w:right w:val="outset" w:sz="6" w:space="0" w:color="auto"/>
            </w:tcBorders>
            <w:hideMark/>
          </w:tcPr>
          <w:p w14:paraId="3DEE373C" w14:textId="77777777" w:rsidR="005501B1" w:rsidRPr="008A03A8" w:rsidRDefault="005501B1" w:rsidP="000C6494">
            <w:r w:rsidRPr="008A03A8">
              <w:t> </w:t>
            </w:r>
          </w:p>
        </w:tc>
      </w:tr>
      <w:tr w:rsidR="005501B1" w:rsidRPr="00D355BF" w14:paraId="3DEE3743" w14:textId="77777777" w:rsidTr="00132530">
        <w:tc>
          <w:tcPr>
            <w:tcW w:w="450" w:type="pct"/>
            <w:tcBorders>
              <w:top w:val="outset" w:sz="6" w:space="0" w:color="auto"/>
              <w:left w:val="outset" w:sz="6" w:space="0" w:color="auto"/>
              <w:bottom w:val="outset" w:sz="6" w:space="0" w:color="auto"/>
              <w:right w:val="nil"/>
            </w:tcBorders>
            <w:hideMark/>
          </w:tcPr>
          <w:p w14:paraId="3DEE373E" w14:textId="77777777" w:rsidR="005501B1" w:rsidRPr="008A03A8" w:rsidRDefault="005501B1" w:rsidP="000C6494">
            <w:r w:rsidRPr="008A03A8">
              <w:t>t.sk.</w:t>
            </w:r>
          </w:p>
        </w:tc>
        <w:tc>
          <w:tcPr>
            <w:tcW w:w="450" w:type="pct"/>
            <w:tcBorders>
              <w:top w:val="outset" w:sz="6" w:space="0" w:color="auto"/>
              <w:left w:val="nil"/>
              <w:bottom w:val="outset" w:sz="6" w:space="0" w:color="auto"/>
              <w:right w:val="nil"/>
            </w:tcBorders>
            <w:hideMark/>
          </w:tcPr>
          <w:p w14:paraId="3DEE373F" w14:textId="77777777" w:rsidR="005501B1" w:rsidRPr="008A03A8" w:rsidRDefault="005501B1" w:rsidP="000C6494">
            <w:r w:rsidRPr="008A03A8">
              <w:t>1.pote</w:t>
            </w:r>
          </w:p>
        </w:tc>
        <w:tc>
          <w:tcPr>
            <w:tcW w:w="400" w:type="pct"/>
            <w:tcBorders>
              <w:top w:val="outset" w:sz="6" w:space="0" w:color="auto"/>
              <w:left w:val="nil"/>
              <w:bottom w:val="outset" w:sz="6" w:space="0" w:color="auto"/>
              <w:right w:val="outset" w:sz="6" w:space="0" w:color="auto"/>
            </w:tcBorders>
            <w:hideMark/>
          </w:tcPr>
          <w:p w14:paraId="3DEE3740" w14:textId="77777777" w:rsidR="005501B1" w:rsidRPr="008A03A8" w:rsidRDefault="005501B1" w:rsidP="000C6494">
            <w:r w:rsidRPr="008A03A8">
              <w:t> </w:t>
            </w:r>
          </w:p>
        </w:tc>
        <w:tc>
          <w:tcPr>
            <w:tcW w:w="1300" w:type="pct"/>
            <w:tcBorders>
              <w:top w:val="outset" w:sz="6" w:space="0" w:color="auto"/>
              <w:left w:val="outset" w:sz="6" w:space="0" w:color="auto"/>
              <w:bottom w:val="outset" w:sz="6" w:space="0" w:color="auto"/>
              <w:right w:val="outset" w:sz="6" w:space="0" w:color="auto"/>
            </w:tcBorders>
            <w:hideMark/>
          </w:tcPr>
          <w:p w14:paraId="3DEE3741" w14:textId="77777777" w:rsidR="00132530" w:rsidRPr="008A03A8" w:rsidRDefault="005501B1" w:rsidP="000C6494">
            <w:r w:rsidRPr="008A03A8">
              <w:t>2</w:t>
            </w:r>
          </w:p>
        </w:tc>
        <w:tc>
          <w:tcPr>
            <w:tcW w:w="2350" w:type="pct"/>
            <w:tcBorders>
              <w:top w:val="outset" w:sz="6" w:space="0" w:color="auto"/>
              <w:left w:val="outset" w:sz="6" w:space="0" w:color="auto"/>
              <w:bottom w:val="outset" w:sz="6" w:space="0" w:color="auto"/>
              <w:right w:val="outset" w:sz="6" w:space="0" w:color="auto"/>
            </w:tcBorders>
            <w:hideMark/>
          </w:tcPr>
          <w:p w14:paraId="3DEE3742" w14:textId="77777777" w:rsidR="005501B1" w:rsidRPr="008A03A8" w:rsidRDefault="005501B1" w:rsidP="000C6494">
            <w:r w:rsidRPr="008A03A8">
              <w:t> </w:t>
            </w:r>
          </w:p>
        </w:tc>
      </w:tr>
      <w:tr w:rsidR="005501B1" w:rsidRPr="00D355BF" w14:paraId="3DEE3749" w14:textId="77777777" w:rsidTr="00132530">
        <w:tc>
          <w:tcPr>
            <w:tcW w:w="450" w:type="pct"/>
            <w:tcBorders>
              <w:top w:val="outset" w:sz="6" w:space="0" w:color="auto"/>
              <w:left w:val="outset" w:sz="6" w:space="0" w:color="auto"/>
              <w:bottom w:val="outset" w:sz="6" w:space="0" w:color="auto"/>
              <w:right w:val="nil"/>
            </w:tcBorders>
            <w:hideMark/>
          </w:tcPr>
          <w:p w14:paraId="3DEE3744" w14:textId="77777777" w:rsidR="005501B1" w:rsidRPr="008A03A8" w:rsidRDefault="005501B1" w:rsidP="000C6494">
            <w:r w:rsidRPr="008A03A8">
              <w:t> </w:t>
            </w:r>
          </w:p>
        </w:tc>
        <w:tc>
          <w:tcPr>
            <w:tcW w:w="450" w:type="pct"/>
            <w:tcBorders>
              <w:top w:val="outset" w:sz="6" w:space="0" w:color="auto"/>
              <w:left w:val="nil"/>
              <w:bottom w:val="outset" w:sz="6" w:space="0" w:color="auto"/>
              <w:right w:val="nil"/>
            </w:tcBorders>
            <w:hideMark/>
          </w:tcPr>
          <w:p w14:paraId="3DEE3745" w14:textId="77777777" w:rsidR="005501B1" w:rsidRPr="008A03A8" w:rsidRDefault="005501B1" w:rsidP="000C6494">
            <w:r w:rsidRPr="008A03A8">
              <w:t>2.pote</w:t>
            </w:r>
          </w:p>
        </w:tc>
        <w:tc>
          <w:tcPr>
            <w:tcW w:w="400" w:type="pct"/>
            <w:tcBorders>
              <w:top w:val="outset" w:sz="6" w:space="0" w:color="auto"/>
              <w:left w:val="nil"/>
              <w:bottom w:val="outset" w:sz="6" w:space="0" w:color="auto"/>
              <w:right w:val="outset" w:sz="6" w:space="0" w:color="auto"/>
            </w:tcBorders>
            <w:hideMark/>
          </w:tcPr>
          <w:p w14:paraId="3DEE3746" w14:textId="77777777" w:rsidR="005501B1" w:rsidRPr="008A03A8" w:rsidRDefault="005501B1" w:rsidP="000C6494">
            <w:r w:rsidRPr="008A03A8">
              <w:t> </w:t>
            </w:r>
          </w:p>
        </w:tc>
        <w:tc>
          <w:tcPr>
            <w:tcW w:w="1300" w:type="pct"/>
            <w:tcBorders>
              <w:top w:val="outset" w:sz="6" w:space="0" w:color="auto"/>
              <w:left w:val="outset" w:sz="6" w:space="0" w:color="auto"/>
              <w:bottom w:val="outset" w:sz="6" w:space="0" w:color="auto"/>
              <w:right w:val="outset" w:sz="6" w:space="0" w:color="auto"/>
            </w:tcBorders>
            <w:hideMark/>
          </w:tcPr>
          <w:p w14:paraId="3DEE3747" w14:textId="77777777" w:rsidR="00132530" w:rsidRPr="008A03A8" w:rsidRDefault="005501B1" w:rsidP="000C6494">
            <w:r w:rsidRPr="008A03A8">
              <w:t>3</w:t>
            </w:r>
          </w:p>
        </w:tc>
        <w:tc>
          <w:tcPr>
            <w:tcW w:w="2350" w:type="pct"/>
            <w:tcBorders>
              <w:top w:val="outset" w:sz="6" w:space="0" w:color="auto"/>
              <w:left w:val="outset" w:sz="6" w:space="0" w:color="auto"/>
              <w:bottom w:val="outset" w:sz="6" w:space="0" w:color="auto"/>
              <w:right w:val="outset" w:sz="6" w:space="0" w:color="auto"/>
            </w:tcBorders>
            <w:hideMark/>
          </w:tcPr>
          <w:p w14:paraId="3DEE3748" w14:textId="77777777" w:rsidR="005501B1" w:rsidRPr="008A03A8" w:rsidRDefault="005501B1" w:rsidP="000C6494">
            <w:r w:rsidRPr="008A03A8">
              <w:t> </w:t>
            </w:r>
          </w:p>
        </w:tc>
      </w:tr>
      <w:tr w:rsidR="005501B1" w:rsidRPr="00D355BF" w14:paraId="3DEE374F" w14:textId="77777777" w:rsidTr="00132530">
        <w:tc>
          <w:tcPr>
            <w:tcW w:w="450" w:type="pct"/>
            <w:tcBorders>
              <w:top w:val="outset" w:sz="6" w:space="0" w:color="auto"/>
              <w:left w:val="outset" w:sz="6" w:space="0" w:color="auto"/>
              <w:bottom w:val="outset" w:sz="6" w:space="0" w:color="auto"/>
              <w:right w:val="nil"/>
            </w:tcBorders>
            <w:hideMark/>
          </w:tcPr>
          <w:p w14:paraId="3DEE374A" w14:textId="77777777" w:rsidR="005501B1" w:rsidRPr="008A03A8" w:rsidRDefault="005501B1" w:rsidP="000C6494">
            <w:r w:rsidRPr="008A03A8">
              <w:t> </w:t>
            </w:r>
          </w:p>
        </w:tc>
        <w:tc>
          <w:tcPr>
            <w:tcW w:w="450" w:type="pct"/>
            <w:tcBorders>
              <w:top w:val="outset" w:sz="6" w:space="0" w:color="auto"/>
              <w:left w:val="nil"/>
              <w:bottom w:val="outset" w:sz="6" w:space="0" w:color="auto"/>
              <w:right w:val="nil"/>
            </w:tcBorders>
            <w:hideMark/>
          </w:tcPr>
          <w:p w14:paraId="3DEE374B" w14:textId="77777777" w:rsidR="005501B1" w:rsidRPr="008A03A8" w:rsidRDefault="005501B1" w:rsidP="000C6494">
            <w:r w:rsidRPr="008A03A8">
              <w:t>3.pote</w:t>
            </w:r>
          </w:p>
        </w:tc>
        <w:tc>
          <w:tcPr>
            <w:tcW w:w="400" w:type="pct"/>
            <w:tcBorders>
              <w:top w:val="outset" w:sz="6" w:space="0" w:color="auto"/>
              <w:left w:val="nil"/>
              <w:bottom w:val="outset" w:sz="6" w:space="0" w:color="auto"/>
              <w:right w:val="outset" w:sz="6" w:space="0" w:color="auto"/>
            </w:tcBorders>
            <w:hideMark/>
          </w:tcPr>
          <w:p w14:paraId="3DEE374C" w14:textId="77777777" w:rsidR="005501B1" w:rsidRPr="008A03A8" w:rsidRDefault="005501B1" w:rsidP="000C6494">
            <w:r w:rsidRPr="008A03A8">
              <w:t> </w:t>
            </w:r>
          </w:p>
        </w:tc>
        <w:tc>
          <w:tcPr>
            <w:tcW w:w="1300" w:type="pct"/>
            <w:tcBorders>
              <w:top w:val="outset" w:sz="6" w:space="0" w:color="auto"/>
              <w:left w:val="outset" w:sz="6" w:space="0" w:color="auto"/>
              <w:bottom w:val="outset" w:sz="6" w:space="0" w:color="auto"/>
              <w:right w:val="outset" w:sz="6" w:space="0" w:color="auto"/>
            </w:tcBorders>
            <w:hideMark/>
          </w:tcPr>
          <w:p w14:paraId="3DEE374D" w14:textId="77777777" w:rsidR="00132530" w:rsidRPr="008A03A8" w:rsidRDefault="005501B1" w:rsidP="000C6494">
            <w:r w:rsidRPr="008A03A8">
              <w:t>4</w:t>
            </w:r>
          </w:p>
        </w:tc>
        <w:tc>
          <w:tcPr>
            <w:tcW w:w="2350" w:type="pct"/>
            <w:tcBorders>
              <w:top w:val="outset" w:sz="6" w:space="0" w:color="auto"/>
              <w:left w:val="outset" w:sz="6" w:space="0" w:color="auto"/>
              <w:bottom w:val="outset" w:sz="6" w:space="0" w:color="auto"/>
              <w:right w:val="outset" w:sz="6" w:space="0" w:color="auto"/>
            </w:tcBorders>
            <w:hideMark/>
          </w:tcPr>
          <w:p w14:paraId="3DEE374E" w14:textId="77777777" w:rsidR="005501B1" w:rsidRPr="008A03A8" w:rsidRDefault="005501B1" w:rsidP="000C6494">
            <w:r w:rsidRPr="008A03A8">
              <w:t> </w:t>
            </w:r>
          </w:p>
        </w:tc>
      </w:tr>
    </w:tbl>
    <w:p w14:paraId="3DEE3750" w14:textId="77777777" w:rsidR="005501B1" w:rsidRPr="008A03A8" w:rsidRDefault="005501B1" w:rsidP="000C6494">
      <w:r w:rsidRPr="008A03A8">
        <w:t>8.B. Vakcīnas atlikums un pasūtījums</w:t>
      </w:r>
    </w:p>
    <w:tbl>
      <w:tblPr>
        <w:tblW w:w="5000" w:type="pct"/>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4688"/>
        <w:gridCol w:w="1256"/>
        <w:gridCol w:w="1088"/>
        <w:gridCol w:w="1340"/>
      </w:tblGrid>
      <w:tr w:rsidR="005501B1" w:rsidRPr="00D355BF" w14:paraId="3DEE3755" w14:textId="77777777" w:rsidTr="00132530">
        <w:trPr>
          <w:trHeight w:val="15"/>
        </w:trPr>
        <w:tc>
          <w:tcPr>
            <w:tcW w:w="2800" w:type="pct"/>
            <w:tcBorders>
              <w:top w:val="outset" w:sz="6" w:space="0" w:color="auto"/>
              <w:left w:val="outset" w:sz="6" w:space="0" w:color="auto"/>
              <w:bottom w:val="outset" w:sz="6" w:space="0" w:color="auto"/>
              <w:right w:val="outset" w:sz="6" w:space="0" w:color="auto"/>
            </w:tcBorders>
            <w:vAlign w:val="center"/>
            <w:hideMark/>
          </w:tcPr>
          <w:p w14:paraId="3DEE3751" w14:textId="77777777" w:rsidR="00132530" w:rsidRPr="008A03A8" w:rsidRDefault="005501B1" w:rsidP="000C6494">
            <w:r w:rsidRPr="008A03A8">
              <w:t>Vakcīnas nosaukums</w:t>
            </w:r>
          </w:p>
        </w:tc>
        <w:tc>
          <w:tcPr>
            <w:tcW w:w="750" w:type="pct"/>
            <w:tcBorders>
              <w:top w:val="outset" w:sz="6" w:space="0" w:color="auto"/>
              <w:left w:val="outset" w:sz="6" w:space="0" w:color="auto"/>
              <w:bottom w:val="outset" w:sz="6" w:space="0" w:color="auto"/>
              <w:right w:val="outset" w:sz="6" w:space="0" w:color="auto"/>
            </w:tcBorders>
            <w:vAlign w:val="center"/>
            <w:hideMark/>
          </w:tcPr>
          <w:p w14:paraId="3DEE3752" w14:textId="77777777" w:rsidR="00132530" w:rsidRPr="008A03A8" w:rsidRDefault="005501B1" w:rsidP="000C6494">
            <w:r w:rsidRPr="008A03A8">
              <w:t>Rindas numurs</w:t>
            </w:r>
          </w:p>
        </w:tc>
        <w:tc>
          <w:tcPr>
            <w:tcW w:w="650" w:type="pct"/>
            <w:tcBorders>
              <w:top w:val="outset" w:sz="6" w:space="0" w:color="auto"/>
              <w:left w:val="outset" w:sz="6" w:space="0" w:color="auto"/>
              <w:bottom w:val="outset" w:sz="6" w:space="0" w:color="auto"/>
              <w:right w:val="outset" w:sz="6" w:space="0" w:color="auto"/>
            </w:tcBorders>
            <w:vAlign w:val="center"/>
            <w:hideMark/>
          </w:tcPr>
          <w:p w14:paraId="3DEE3753" w14:textId="77777777" w:rsidR="00132530" w:rsidRPr="008A03A8" w:rsidRDefault="005501B1" w:rsidP="000C6494">
            <w:r w:rsidRPr="008A03A8">
              <w:t>Atlikums (devas)</w:t>
            </w:r>
          </w:p>
        </w:tc>
        <w:tc>
          <w:tcPr>
            <w:tcW w:w="800" w:type="pct"/>
            <w:tcBorders>
              <w:top w:val="outset" w:sz="6" w:space="0" w:color="auto"/>
              <w:left w:val="outset" w:sz="6" w:space="0" w:color="auto"/>
              <w:bottom w:val="outset" w:sz="6" w:space="0" w:color="auto"/>
              <w:right w:val="outset" w:sz="6" w:space="0" w:color="auto"/>
            </w:tcBorders>
            <w:vAlign w:val="center"/>
            <w:hideMark/>
          </w:tcPr>
          <w:p w14:paraId="3DEE3754" w14:textId="77777777" w:rsidR="00132530" w:rsidRPr="008A03A8" w:rsidRDefault="005501B1" w:rsidP="000C6494">
            <w:r w:rsidRPr="008A03A8">
              <w:t>Pasūtījums (devas)</w:t>
            </w:r>
          </w:p>
        </w:tc>
      </w:tr>
      <w:tr w:rsidR="005501B1" w:rsidRPr="00D355BF" w14:paraId="3DEE375A" w14:textId="77777777" w:rsidTr="00132530">
        <w:trPr>
          <w:trHeight w:val="15"/>
        </w:trPr>
        <w:tc>
          <w:tcPr>
            <w:tcW w:w="2800" w:type="pct"/>
            <w:tcBorders>
              <w:top w:val="outset" w:sz="6" w:space="0" w:color="auto"/>
              <w:left w:val="outset" w:sz="6" w:space="0" w:color="auto"/>
              <w:bottom w:val="outset" w:sz="6" w:space="0" w:color="auto"/>
              <w:right w:val="outset" w:sz="6" w:space="0" w:color="auto"/>
            </w:tcBorders>
            <w:vAlign w:val="center"/>
            <w:hideMark/>
          </w:tcPr>
          <w:p w14:paraId="3DEE3756" w14:textId="77777777" w:rsidR="00132530" w:rsidRPr="008A03A8" w:rsidRDefault="005501B1" w:rsidP="000C6494">
            <w:r w:rsidRPr="008A03A8">
              <w:t>A</w:t>
            </w:r>
          </w:p>
        </w:tc>
        <w:tc>
          <w:tcPr>
            <w:tcW w:w="750" w:type="pct"/>
            <w:tcBorders>
              <w:top w:val="outset" w:sz="6" w:space="0" w:color="auto"/>
              <w:left w:val="outset" w:sz="6" w:space="0" w:color="auto"/>
              <w:bottom w:val="outset" w:sz="6" w:space="0" w:color="auto"/>
              <w:right w:val="outset" w:sz="6" w:space="0" w:color="auto"/>
            </w:tcBorders>
            <w:vAlign w:val="center"/>
            <w:hideMark/>
          </w:tcPr>
          <w:p w14:paraId="3DEE3757" w14:textId="77777777" w:rsidR="00132530" w:rsidRPr="008A03A8" w:rsidRDefault="005501B1" w:rsidP="000C6494">
            <w:r w:rsidRPr="008A03A8">
              <w:t>B</w:t>
            </w:r>
          </w:p>
        </w:tc>
        <w:tc>
          <w:tcPr>
            <w:tcW w:w="650" w:type="pct"/>
            <w:tcBorders>
              <w:top w:val="outset" w:sz="6" w:space="0" w:color="auto"/>
              <w:left w:val="outset" w:sz="6" w:space="0" w:color="auto"/>
              <w:bottom w:val="outset" w:sz="6" w:space="0" w:color="auto"/>
              <w:right w:val="outset" w:sz="6" w:space="0" w:color="auto"/>
            </w:tcBorders>
            <w:vAlign w:val="center"/>
            <w:hideMark/>
          </w:tcPr>
          <w:p w14:paraId="3DEE3758" w14:textId="77777777" w:rsidR="00132530" w:rsidRPr="008A03A8" w:rsidRDefault="005501B1" w:rsidP="000C6494">
            <w:r w:rsidRPr="008A03A8">
              <w:t>01</w:t>
            </w:r>
          </w:p>
        </w:tc>
        <w:tc>
          <w:tcPr>
            <w:tcW w:w="800" w:type="pct"/>
            <w:tcBorders>
              <w:top w:val="outset" w:sz="6" w:space="0" w:color="auto"/>
              <w:left w:val="outset" w:sz="6" w:space="0" w:color="auto"/>
              <w:bottom w:val="outset" w:sz="6" w:space="0" w:color="auto"/>
              <w:right w:val="outset" w:sz="6" w:space="0" w:color="auto"/>
            </w:tcBorders>
            <w:vAlign w:val="center"/>
            <w:hideMark/>
          </w:tcPr>
          <w:p w14:paraId="3DEE3759" w14:textId="77777777" w:rsidR="00132530" w:rsidRPr="008A03A8" w:rsidRDefault="005501B1" w:rsidP="000C6494">
            <w:r w:rsidRPr="008A03A8">
              <w:t>02</w:t>
            </w:r>
          </w:p>
        </w:tc>
      </w:tr>
      <w:tr w:rsidR="005501B1" w:rsidRPr="00D355BF" w14:paraId="3DEE375F" w14:textId="77777777" w:rsidTr="00132530">
        <w:trPr>
          <w:trHeight w:val="15"/>
        </w:trPr>
        <w:tc>
          <w:tcPr>
            <w:tcW w:w="2800" w:type="pct"/>
            <w:tcBorders>
              <w:top w:val="outset" w:sz="6" w:space="0" w:color="auto"/>
              <w:left w:val="outset" w:sz="6" w:space="0" w:color="auto"/>
              <w:bottom w:val="outset" w:sz="6" w:space="0" w:color="auto"/>
              <w:right w:val="outset" w:sz="6" w:space="0" w:color="auto"/>
            </w:tcBorders>
            <w:vAlign w:val="center"/>
            <w:hideMark/>
          </w:tcPr>
          <w:p w14:paraId="3DEE375B" w14:textId="77777777" w:rsidR="005501B1" w:rsidRPr="008A03A8" w:rsidRDefault="005501B1" w:rsidP="000C6494">
            <w:r w:rsidRPr="008A03A8">
              <w:t>Vakcīna pret B hepatītu (HB) hemodialīžu slimniekiem</w:t>
            </w:r>
          </w:p>
        </w:tc>
        <w:tc>
          <w:tcPr>
            <w:tcW w:w="750" w:type="pct"/>
            <w:tcBorders>
              <w:top w:val="outset" w:sz="6" w:space="0" w:color="auto"/>
              <w:left w:val="outset" w:sz="6" w:space="0" w:color="auto"/>
              <w:bottom w:val="outset" w:sz="6" w:space="0" w:color="auto"/>
              <w:right w:val="outset" w:sz="6" w:space="0" w:color="auto"/>
            </w:tcBorders>
            <w:vAlign w:val="center"/>
            <w:hideMark/>
          </w:tcPr>
          <w:p w14:paraId="3DEE375C" w14:textId="77777777" w:rsidR="00132530" w:rsidRPr="008A03A8" w:rsidRDefault="005501B1" w:rsidP="000C6494">
            <w:r w:rsidRPr="008A03A8">
              <w:t>1</w:t>
            </w:r>
          </w:p>
        </w:tc>
        <w:tc>
          <w:tcPr>
            <w:tcW w:w="650" w:type="pct"/>
            <w:tcBorders>
              <w:top w:val="outset" w:sz="6" w:space="0" w:color="auto"/>
              <w:left w:val="outset" w:sz="6" w:space="0" w:color="auto"/>
              <w:bottom w:val="outset" w:sz="6" w:space="0" w:color="auto"/>
              <w:right w:val="outset" w:sz="6" w:space="0" w:color="auto"/>
            </w:tcBorders>
            <w:vAlign w:val="center"/>
            <w:hideMark/>
          </w:tcPr>
          <w:p w14:paraId="3DEE375D" w14:textId="77777777" w:rsidR="005501B1" w:rsidRPr="00D355BF" w:rsidRDefault="005501B1" w:rsidP="000C6494"/>
        </w:tc>
        <w:tc>
          <w:tcPr>
            <w:tcW w:w="800" w:type="pct"/>
            <w:tcBorders>
              <w:top w:val="outset" w:sz="6" w:space="0" w:color="auto"/>
              <w:left w:val="outset" w:sz="6" w:space="0" w:color="auto"/>
              <w:bottom w:val="outset" w:sz="6" w:space="0" w:color="auto"/>
              <w:right w:val="outset" w:sz="6" w:space="0" w:color="auto"/>
            </w:tcBorders>
            <w:vAlign w:val="center"/>
            <w:hideMark/>
          </w:tcPr>
          <w:p w14:paraId="3DEE375E" w14:textId="77777777" w:rsidR="005501B1" w:rsidRPr="00D355BF" w:rsidRDefault="005501B1" w:rsidP="000C6494"/>
        </w:tc>
      </w:tr>
    </w:tbl>
    <w:p w14:paraId="3DEE3760" w14:textId="77777777" w:rsidR="005501B1" w:rsidRPr="008A03A8" w:rsidRDefault="005501B1" w:rsidP="000C6494">
      <w:r w:rsidRPr="008A03A8">
        <w:t> </w:t>
      </w:r>
    </w:p>
    <w:tbl>
      <w:tblPr>
        <w:tblW w:w="5000" w:type="pct"/>
        <w:tblBorders>
          <w:top w:val="outset" w:sz="2" w:space="0" w:color="auto"/>
          <w:left w:val="outset" w:sz="2" w:space="0" w:color="auto"/>
          <w:bottom w:val="outset" w:sz="6" w:space="0" w:color="auto"/>
          <w:right w:val="outset" w:sz="2" w:space="0" w:color="auto"/>
        </w:tblBorders>
        <w:tblCellMar>
          <w:top w:w="30" w:type="dxa"/>
          <w:left w:w="30" w:type="dxa"/>
          <w:bottom w:w="30" w:type="dxa"/>
          <w:right w:w="30" w:type="dxa"/>
        </w:tblCellMar>
        <w:tblLook w:val="04A0" w:firstRow="1" w:lastRow="0" w:firstColumn="1" w:lastColumn="0" w:noHBand="0" w:noVBand="1"/>
      </w:tblPr>
      <w:tblGrid>
        <w:gridCol w:w="1592"/>
        <w:gridCol w:w="1758"/>
        <w:gridCol w:w="1674"/>
        <w:gridCol w:w="1674"/>
        <w:gridCol w:w="1674"/>
      </w:tblGrid>
      <w:tr w:rsidR="005501B1" w:rsidRPr="00D355BF" w14:paraId="3DEE3762" w14:textId="77777777" w:rsidTr="00132530">
        <w:trPr>
          <w:trHeight w:val="15"/>
        </w:trPr>
        <w:tc>
          <w:tcPr>
            <w:tcW w:w="0" w:type="auto"/>
            <w:gridSpan w:val="5"/>
            <w:tcBorders>
              <w:top w:val="nil"/>
              <w:left w:val="nil"/>
              <w:bottom w:val="outset" w:sz="6" w:space="0" w:color="auto"/>
              <w:right w:val="nil"/>
            </w:tcBorders>
            <w:hideMark/>
          </w:tcPr>
          <w:p w14:paraId="3DEE3761" w14:textId="77777777" w:rsidR="005501B1" w:rsidRPr="008A03A8" w:rsidRDefault="005501B1" w:rsidP="000C6494">
            <w:r w:rsidRPr="008A03A8">
              <w:t>9.A. Valsts apmaksāta bērnu vakcinācija pret ērču encefalītu</w:t>
            </w:r>
          </w:p>
        </w:tc>
      </w:tr>
      <w:tr w:rsidR="005501B1" w:rsidRPr="00D355BF" w14:paraId="3DEE3765" w14:textId="77777777" w:rsidTr="00132530">
        <w:trPr>
          <w:trHeight w:val="15"/>
        </w:trPr>
        <w:tc>
          <w:tcPr>
            <w:tcW w:w="950" w:type="pct"/>
            <w:vMerge w:val="restart"/>
            <w:tcBorders>
              <w:top w:val="outset" w:sz="6" w:space="0" w:color="auto"/>
              <w:left w:val="outset" w:sz="6" w:space="0" w:color="auto"/>
              <w:bottom w:val="outset" w:sz="6" w:space="0" w:color="auto"/>
              <w:right w:val="outset" w:sz="6" w:space="0" w:color="auto"/>
            </w:tcBorders>
            <w:vAlign w:val="center"/>
            <w:hideMark/>
          </w:tcPr>
          <w:p w14:paraId="3DEE3763" w14:textId="77777777" w:rsidR="00132530" w:rsidRPr="008A03A8" w:rsidRDefault="005501B1" w:rsidP="000C6494">
            <w:r w:rsidRPr="008A03A8">
              <w:t>Vecuma grupa</w:t>
            </w:r>
          </w:p>
        </w:tc>
        <w:tc>
          <w:tcPr>
            <w:tcW w:w="4050" w:type="pct"/>
            <w:gridSpan w:val="4"/>
            <w:tcBorders>
              <w:top w:val="outset" w:sz="6" w:space="0" w:color="auto"/>
              <w:left w:val="outset" w:sz="6" w:space="0" w:color="auto"/>
              <w:bottom w:val="outset" w:sz="6" w:space="0" w:color="auto"/>
              <w:right w:val="outset" w:sz="6" w:space="0" w:color="auto"/>
            </w:tcBorders>
            <w:vAlign w:val="center"/>
            <w:hideMark/>
          </w:tcPr>
          <w:p w14:paraId="3DEE3764" w14:textId="77777777" w:rsidR="00132530" w:rsidRPr="008A03A8" w:rsidRDefault="005501B1" w:rsidP="000C6494">
            <w:r w:rsidRPr="008A03A8">
              <w:t>Vakcinēto bērnu skaits</w:t>
            </w:r>
          </w:p>
        </w:tc>
      </w:tr>
      <w:tr w:rsidR="005501B1" w:rsidRPr="00D355BF" w14:paraId="3DEE376B" w14:textId="77777777" w:rsidTr="00132530">
        <w:trPr>
          <w:trHeight w:val="15"/>
        </w:trPr>
        <w:tc>
          <w:tcPr>
            <w:tcW w:w="0" w:type="auto"/>
            <w:vMerge/>
            <w:tcBorders>
              <w:top w:val="outset" w:sz="6" w:space="0" w:color="auto"/>
              <w:left w:val="outset" w:sz="6" w:space="0" w:color="auto"/>
              <w:bottom w:val="outset" w:sz="6" w:space="0" w:color="auto"/>
              <w:right w:val="outset" w:sz="6" w:space="0" w:color="auto"/>
            </w:tcBorders>
            <w:vAlign w:val="center"/>
            <w:hideMark/>
          </w:tcPr>
          <w:p w14:paraId="3DEE3766" w14:textId="77777777" w:rsidR="005501B1" w:rsidRPr="00D355BF" w:rsidRDefault="005501B1" w:rsidP="000C6494"/>
        </w:tc>
        <w:tc>
          <w:tcPr>
            <w:tcW w:w="1050" w:type="pct"/>
            <w:tcBorders>
              <w:top w:val="outset" w:sz="6" w:space="0" w:color="auto"/>
              <w:left w:val="outset" w:sz="6" w:space="0" w:color="auto"/>
              <w:bottom w:val="outset" w:sz="6" w:space="0" w:color="auto"/>
              <w:right w:val="outset" w:sz="6" w:space="0" w:color="auto"/>
            </w:tcBorders>
            <w:vAlign w:val="center"/>
            <w:hideMark/>
          </w:tcPr>
          <w:p w14:paraId="3DEE3767" w14:textId="77777777" w:rsidR="00132530" w:rsidRPr="008A03A8" w:rsidRDefault="005501B1" w:rsidP="000C6494">
            <w:r w:rsidRPr="008A03A8">
              <w:t>1.pote</w:t>
            </w:r>
          </w:p>
        </w:tc>
        <w:tc>
          <w:tcPr>
            <w:tcW w:w="1000" w:type="pct"/>
            <w:tcBorders>
              <w:top w:val="outset" w:sz="6" w:space="0" w:color="auto"/>
              <w:left w:val="outset" w:sz="6" w:space="0" w:color="auto"/>
              <w:bottom w:val="outset" w:sz="6" w:space="0" w:color="auto"/>
              <w:right w:val="outset" w:sz="6" w:space="0" w:color="auto"/>
            </w:tcBorders>
            <w:vAlign w:val="center"/>
            <w:hideMark/>
          </w:tcPr>
          <w:p w14:paraId="3DEE3768" w14:textId="77777777" w:rsidR="00132530" w:rsidRPr="008A03A8" w:rsidRDefault="005501B1" w:rsidP="000C6494">
            <w:r w:rsidRPr="008A03A8">
              <w:t>2.pote</w:t>
            </w:r>
          </w:p>
        </w:tc>
        <w:tc>
          <w:tcPr>
            <w:tcW w:w="1000" w:type="pct"/>
            <w:tcBorders>
              <w:top w:val="outset" w:sz="6" w:space="0" w:color="auto"/>
              <w:left w:val="outset" w:sz="6" w:space="0" w:color="auto"/>
              <w:bottom w:val="outset" w:sz="6" w:space="0" w:color="auto"/>
              <w:right w:val="outset" w:sz="6" w:space="0" w:color="auto"/>
            </w:tcBorders>
            <w:vAlign w:val="center"/>
            <w:hideMark/>
          </w:tcPr>
          <w:p w14:paraId="3DEE3769" w14:textId="77777777" w:rsidR="00132530" w:rsidRPr="008A03A8" w:rsidRDefault="005501B1" w:rsidP="000C6494">
            <w:r w:rsidRPr="008A03A8">
              <w:t>3.pote</w:t>
            </w:r>
          </w:p>
        </w:tc>
        <w:tc>
          <w:tcPr>
            <w:tcW w:w="950" w:type="pct"/>
            <w:tcBorders>
              <w:top w:val="outset" w:sz="6" w:space="0" w:color="auto"/>
              <w:left w:val="outset" w:sz="6" w:space="0" w:color="auto"/>
              <w:bottom w:val="outset" w:sz="6" w:space="0" w:color="auto"/>
              <w:right w:val="outset" w:sz="6" w:space="0" w:color="auto"/>
            </w:tcBorders>
            <w:vAlign w:val="center"/>
            <w:hideMark/>
          </w:tcPr>
          <w:p w14:paraId="3DEE376A" w14:textId="77777777" w:rsidR="00132530" w:rsidRPr="008A03A8" w:rsidRDefault="005501B1" w:rsidP="000C6494">
            <w:r w:rsidRPr="008A03A8">
              <w:t>balstvakcinācija</w:t>
            </w:r>
          </w:p>
        </w:tc>
      </w:tr>
      <w:tr w:rsidR="005501B1" w:rsidRPr="00D355BF" w14:paraId="3DEE3771" w14:textId="77777777" w:rsidTr="00132530">
        <w:trPr>
          <w:trHeight w:val="15"/>
        </w:trPr>
        <w:tc>
          <w:tcPr>
            <w:tcW w:w="950" w:type="pct"/>
            <w:tcBorders>
              <w:top w:val="outset" w:sz="6" w:space="0" w:color="auto"/>
              <w:left w:val="outset" w:sz="6" w:space="0" w:color="auto"/>
              <w:bottom w:val="outset" w:sz="6" w:space="0" w:color="auto"/>
              <w:right w:val="outset" w:sz="6" w:space="0" w:color="auto"/>
            </w:tcBorders>
            <w:hideMark/>
          </w:tcPr>
          <w:p w14:paraId="3DEE376C" w14:textId="77777777" w:rsidR="005501B1" w:rsidRPr="008A03A8" w:rsidRDefault="005501B1" w:rsidP="000C6494">
            <w:r w:rsidRPr="008A03A8">
              <w:t>1–11 gadi</w:t>
            </w:r>
          </w:p>
        </w:tc>
        <w:tc>
          <w:tcPr>
            <w:tcW w:w="1050" w:type="pct"/>
            <w:tcBorders>
              <w:top w:val="outset" w:sz="6" w:space="0" w:color="auto"/>
              <w:left w:val="outset" w:sz="6" w:space="0" w:color="auto"/>
              <w:bottom w:val="outset" w:sz="6" w:space="0" w:color="auto"/>
              <w:right w:val="outset" w:sz="6" w:space="0" w:color="auto"/>
            </w:tcBorders>
            <w:hideMark/>
          </w:tcPr>
          <w:p w14:paraId="3DEE376D" w14:textId="77777777" w:rsidR="005501B1" w:rsidRPr="00D355BF" w:rsidRDefault="005501B1" w:rsidP="000C6494"/>
        </w:tc>
        <w:tc>
          <w:tcPr>
            <w:tcW w:w="1000" w:type="pct"/>
            <w:tcBorders>
              <w:top w:val="outset" w:sz="6" w:space="0" w:color="auto"/>
              <w:left w:val="outset" w:sz="6" w:space="0" w:color="auto"/>
              <w:bottom w:val="outset" w:sz="6" w:space="0" w:color="auto"/>
              <w:right w:val="outset" w:sz="6" w:space="0" w:color="auto"/>
            </w:tcBorders>
            <w:hideMark/>
          </w:tcPr>
          <w:p w14:paraId="3DEE376E" w14:textId="77777777" w:rsidR="005501B1" w:rsidRPr="00D355BF" w:rsidRDefault="005501B1" w:rsidP="000C6494"/>
        </w:tc>
        <w:tc>
          <w:tcPr>
            <w:tcW w:w="1000" w:type="pct"/>
            <w:tcBorders>
              <w:top w:val="outset" w:sz="6" w:space="0" w:color="auto"/>
              <w:left w:val="outset" w:sz="6" w:space="0" w:color="auto"/>
              <w:bottom w:val="outset" w:sz="6" w:space="0" w:color="auto"/>
              <w:right w:val="outset" w:sz="6" w:space="0" w:color="auto"/>
            </w:tcBorders>
            <w:hideMark/>
          </w:tcPr>
          <w:p w14:paraId="3DEE376F" w14:textId="77777777" w:rsidR="005501B1" w:rsidRPr="00D355BF" w:rsidRDefault="005501B1" w:rsidP="000C6494"/>
        </w:tc>
        <w:tc>
          <w:tcPr>
            <w:tcW w:w="950" w:type="pct"/>
            <w:tcBorders>
              <w:top w:val="outset" w:sz="6" w:space="0" w:color="auto"/>
              <w:left w:val="outset" w:sz="6" w:space="0" w:color="auto"/>
              <w:bottom w:val="outset" w:sz="6" w:space="0" w:color="auto"/>
              <w:right w:val="outset" w:sz="6" w:space="0" w:color="auto"/>
            </w:tcBorders>
            <w:hideMark/>
          </w:tcPr>
          <w:p w14:paraId="3DEE3770" w14:textId="77777777" w:rsidR="005501B1" w:rsidRPr="00D355BF" w:rsidRDefault="005501B1" w:rsidP="000C6494"/>
        </w:tc>
      </w:tr>
      <w:tr w:rsidR="005501B1" w:rsidRPr="00D355BF" w14:paraId="3DEE3777" w14:textId="77777777" w:rsidTr="00132530">
        <w:trPr>
          <w:trHeight w:val="15"/>
        </w:trPr>
        <w:tc>
          <w:tcPr>
            <w:tcW w:w="950" w:type="pct"/>
            <w:tcBorders>
              <w:top w:val="outset" w:sz="6" w:space="0" w:color="auto"/>
              <w:left w:val="outset" w:sz="6" w:space="0" w:color="auto"/>
              <w:bottom w:val="outset" w:sz="6" w:space="0" w:color="auto"/>
              <w:right w:val="outset" w:sz="6" w:space="0" w:color="auto"/>
            </w:tcBorders>
            <w:hideMark/>
          </w:tcPr>
          <w:p w14:paraId="3DEE3772" w14:textId="77777777" w:rsidR="005501B1" w:rsidRPr="008A03A8" w:rsidRDefault="005501B1" w:rsidP="000C6494">
            <w:r w:rsidRPr="008A03A8">
              <w:t>12–15 gadi</w:t>
            </w:r>
          </w:p>
        </w:tc>
        <w:tc>
          <w:tcPr>
            <w:tcW w:w="1050" w:type="pct"/>
            <w:tcBorders>
              <w:top w:val="outset" w:sz="6" w:space="0" w:color="auto"/>
              <w:left w:val="outset" w:sz="6" w:space="0" w:color="auto"/>
              <w:bottom w:val="outset" w:sz="6" w:space="0" w:color="auto"/>
              <w:right w:val="outset" w:sz="6" w:space="0" w:color="auto"/>
            </w:tcBorders>
            <w:hideMark/>
          </w:tcPr>
          <w:p w14:paraId="3DEE3773" w14:textId="77777777" w:rsidR="005501B1" w:rsidRPr="00D355BF" w:rsidRDefault="005501B1" w:rsidP="000C6494"/>
        </w:tc>
        <w:tc>
          <w:tcPr>
            <w:tcW w:w="1000" w:type="pct"/>
            <w:tcBorders>
              <w:top w:val="outset" w:sz="6" w:space="0" w:color="auto"/>
              <w:left w:val="outset" w:sz="6" w:space="0" w:color="auto"/>
              <w:bottom w:val="outset" w:sz="6" w:space="0" w:color="auto"/>
              <w:right w:val="outset" w:sz="6" w:space="0" w:color="auto"/>
            </w:tcBorders>
            <w:hideMark/>
          </w:tcPr>
          <w:p w14:paraId="3DEE3774" w14:textId="77777777" w:rsidR="005501B1" w:rsidRPr="00D355BF" w:rsidRDefault="005501B1" w:rsidP="000C6494"/>
        </w:tc>
        <w:tc>
          <w:tcPr>
            <w:tcW w:w="1000" w:type="pct"/>
            <w:tcBorders>
              <w:top w:val="outset" w:sz="6" w:space="0" w:color="auto"/>
              <w:left w:val="outset" w:sz="6" w:space="0" w:color="auto"/>
              <w:bottom w:val="outset" w:sz="6" w:space="0" w:color="auto"/>
              <w:right w:val="outset" w:sz="6" w:space="0" w:color="auto"/>
            </w:tcBorders>
            <w:hideMark/>
          </w:tcPr>
          <w:p w14:paraId="3DEE3775" w14:textId="77777777" w:rsidR="005501B1" w:rsidRPr="00D355BF" w:rsidRDefault="005501B1" w:rsidP="000C6494"/>
        </w:tc>
        <w:tc>
          <w:tcPr>
            <w:tcW w:w="950" w:type="pct"/>
            <w:tcBorders>
              <w:top w:val="outset" w:sz="6" w:space="0" w:color="auto"/>
              <w:left w:val="outset" w:sz="6" w:space="0" w:color="auto"/>
              <w:bottom w:val="outset" w:sz="6" w:space="0" w:color="auto"/>
              <w:right w:val="outset" w:sz="6" w:space="0" w:color="auto"/>
            </w:tcBorders>
            <w:hideMark/>
          </w:tcPr>
          <w:p w14:paraId="3DEE3776" w14:textId="77777777" w:rsidR="005501B1" w:rsidRPr="00D355BF" w:rsidRDefault="005501B1" w:rsidP="000C6494"/>
        </w:tc>
      </w:tr>
      <w:tr w:rsidR="005501B1" w:rsidRPr="00D355BF" w14:paraId="3DEE377D" w14:textId="77777777" w:rsidTr="00132530">
        <w:trPr>
          <w:trHeight w:val="15"/>
        </w:trPr>
        <w:tc>
          <w:tcPr>
            <w:tcW w:w="950" w:type="pct"/>
            <w:tcBorders>
              <w:top w:val="outset" w:sz="6" w:space="0" w:color="auto"/>
              <w:left w:val="outset" w:sz="6" w:space="0" w:color="auto"/>
              <w:bottom w:val="outset" w:sz="6" w:space="0" w:color="auto"/>
              <w:right w:val="outset" w:sz="6" w:space="0" w:color="auto"/>
            </w:tcBorders>
            <w:hideMark/>
          </w:tcPr>
          <w:p w14:paraId="3DEE3778" w14:textId="77777777" w:rsidR="005501B1" w:rsidRPr="008A03A8" w:rsidRDefault="005501B1" w:rsidP="000C6494">
            <w:r w:rsidRPr="008A03A8">
              <w:t>16–17 gadi</w:t>
            </w:r>
          </w:p>
        </w:tc>
        <w:tc>
          <w:tcPr>
            <w:tcW w:w="1050" w:type="pct"/>
            <w:tcBorders>
              <w:top w:val="outset" w:sz="6" w:space="0" w:color="auto"/>
              <w:left w:val="outset" w:sz="6" w:space="0" w:color="auto"/>
              <w:bottom w:val="outset" w:sz="6" w:space="0" w:color="auto"/>
              <w:right w:val="outset" w:sz="6" w:space="0" w:color="auto"/>
            </w:tcBorders>
            <w:hideMark/>
          </w:tcPr>
          <w:p w14:paraId="3DEE3779" w14:textId="77777777" w:rsidR="005501B1" w:rsidRPr="00D355BF" w:rsidRDefault="005501B1" w:rsidP="000C6494"/>
        </w:tc>
        <w:tc>
          <w:tcPr>
            <w:tcW w:w="1000" w:type="pct"/>
            <w:tcBorders>
              <w:top w:val="outset" w:sz="6" w:space="0" w:color="auto"/>
              <w:left w:val="outset" w:sz="6" w:space="0" w:color="auto"/>
              <w:bottom w:val="outset" w:sz="6" w:space="0" w:color="auto"/>
              <w:right w:val="outset" w:sz="6" w:space="0" w:color="auto"/>
            </w:tcBorders>
            <w:hideMark/>
          </w:tcPr>
          <w:p w14:paraId="3DEE377A" w14:textId="77777777" w:rsidR="005501B1" w:rsidRPr="00D355BF" w:rsidRDefault="005501B1" w:rsidP="000C6494"/>
        </w:tc>
        <w:tc>
          <w:tcPr>
            <w:tcW w:w="1000" w:type="pct"/>
            <w:tcBorders>
              <w:top w:val="outset" w:sz="6" w:space="0" w:color="auto"/>
              <w:left w:val="outset" w:sz="6" w:space="0" w:color="auto"/>
              <w:bottom w:val="outset" w:sz="6" w:space="0" w:color="auto"/>
              <w:right w:val="outset" w:sz="6" w:space="0" w:color="auto"/>
            </w:tcBorders>
            <w:hideMark/>
          </w:tcPr>
          <w:p w14:paraId="3DEE377B" w14:textId="77777777" w:rsidR="005501B1" w:rsidRPr="00D355BF" w:rsidRDefault="005501B1" w:rsidP="000C6494"/>
        </w:tc>
        <w:tc>
          <w:tcPr>
            <w:tcW w:w="950" w:type="pct"/>
            <w:tcBorders>
              <w:top w:val="outset" w:sz="6" w:space="0" w:color="auto"/>
              <w:left w:val="outset" w:sz="6" w:space="0" w:color="auto"/>
              <w:bottom w:val="outset" w:sz="6" w:space="0" w:color="auto"/>
              <w:right w:val="outset" w:sz="6" w:space="0" w:color="auto"/>
            </w:tcBorders>
            <w:hideMark/>
          </w:tcPr>
          <w:p w14:paraId="3DEE377C" w14:textId="77777777" w:rsidR="005501B1" w:rsidRPr="00D355BF" w:rsidRDefault="005501B1" w:rsidP="000C6494"/>
        </w:tc>
      </w:tr>
      <w:tr w:rsidR="005501B1" w:rsidRPr="00D355BF" w14:paraId="3DEE3783" w14:textId="77777777" w:rsidTr="00132530">
        <w:trPr>
          <w:trHeight w:val="15"/>
        </w:trPr>
        <w:tc>
          <w:tcPr>
            <w:tcW w:w="950" w:type="pct"/>
            <w:tcBorders>
              <w:top w:val="outset" w:sz="6" w:space="0" w:color="auto"/>
              <w:left w:val="outset" w:sz="6" w:space="0" w:color="auto"/>
              <w:bottom w:val="outset" w:sz="6" w:space="0" w:color="auto"/>
              <w:right w:val="outset" w:sz="6" w:space="0" w:color="auto"/>
            </w:tcBorders>
            <w:hideMark/>
          </w:tcPr>
          <w:p w14:paraId="3DEE377E" w14:textId="77777777" w:rsidR="005501B1" w:rsidRPr="008A03A8" w:rsidRDefault="005501B1" w:rsidP="000C6494">
            <w:r w:rsidRPr="008A03A8">
              <w:t>Kopā</w:t>
            </w:r>
          </w:p>
        </w:tc>
        <w:tc>
          <w:tcPr>
            <w:tcW w:w="1050" w:type="pct"/>
            <w:tcBorders>
              <w:top w:val="outset" w:sz="6" w:space="0" w:color="auto"/>
              <w:left w:val="outset" w:sz="6" w:space="0" w:color="auto"/>
              <w:bottom w:val="outset" w:sz="6" w:space="0" w:color="auto"/>
              <w:right w:val="outset" w:sz="6" w:space="0" w:color="auto"/>
            </w:tcBorders>
            <w:hideMark/>
          </w:tcPr>
          <w:p w14:paraId="3DEE377F" w14:textId="77777777" w:rsidR="005501B1" w:rsidRPr="00D355BF" w:rsidRDefault="005501B1" w:rsidP="000C6494"/>
        </w:tc>
        <w:tc>
          <w:tcPr>
            <w:tcW w:w="1000" w:type="pct"/>
            <w:tcBorders>
              <w:top w:val="outset" w:sz="6" w:space="0" w:color="auto"/>
              <w:left w:val="outset" w:sz="6" w:space="0" w:color="auto"/>
              <w:bottom w:val="outset" w:sz="6" w:space="0" w:color="auto"/>
              <w:right w:val="outset" w:sz="6" w:space="0" w:color="auto"/>
            </w:tcBorders>
            <w:hideMark/>
          </w:tcPr>
          <w:p w14:paraId="3DEE3780" w14:textId="77777777" w:rsidR="005501B1" w:rsidRPr="00D355BF" w:rsidRDefault="005501B1" w:rsidP="000C6494"/>
        </w:tc>
        <w:tc>
          <w:tcPr>
            <w:tcW w:w="1000" w:type="pct"/>
            <w:tcBorders>
              <w:top w:val="outset" w:sz="6" w:space="0" w:color="auto"/>
              <w:left w:val="outset" w:sz="6" w:space="0" w:color="auto"/>
              <w:bottom w:val="outset" w:sz="6" w:space="0" w:color="auto"/>
              <w:right w:val="outset" w:sz="6" w:space="0" w:color="auto"/>
            </w:tcBorders>
            <w:hideMark/>
          </w:tcPr>
          <w:p w14:paraId="3DEE3781" w14:textId="77777777" w:rsidR="005501B1" w:rsidRPr="00D355BF" w:rsidRDefault="005501B1" w:rsidP="000C6494"/>
        </w:tc>
        <w:tc>
          <w:tcPr>
            <w:tcW w:w="950" w:type="pct"/>
            <w:tcBorders>
              <w:top w:val="outset" w:sz="6" w:space="0" w:color="auto"/>
              <w:left w:val="outset" w:sz="6" w:space="0" w:color="auto"/>
              <w:bottom w:val="outset" w:sz="6" w:space="0" w:color="auto"/>
              <w:right w:val="outset" w:sz="6" w:space="0" w:color="auto"/>
            </w:tcBorders>
            <w:hideMark/>
          </w:tcPr>
          <w:p w14:paraId="3DEE3782" w14:textId="77777777" w:rsidR="005501B1" w:rsidRPr="00D355BF" w:rsidRDefault="005501B1" w:rsidP="000C6494"/>
        </w:tc>
      </w:tr>
    </w:tbl>
    <w:p w14:paraId="3DEE3784" w14:textId="77777777" w:rsidR="005501B1" w:rsidRPr="008A03A8" w:rsidRDefault="005501B1" w:rsidP="000C6494">
      <w:r w:rsidRPr="008A03A8">
        <w:t>9.B. Vakcīnu atlikums un pasūtījums</w:t>
      </w:r>
    </w:p>
    <w:tbl>
      <w:tblPr>
        <w:tblW w:w="5000" w:type="pct"/>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5024"/>
        <w:gridCol w:w="1088"/>
        <w:gridCol w:w="1088"/>
        <w:gridCol w:w="1172"/>
      </w:tblGrid>
      <w:tr w:rsidR="005501B1" w:rsidRPr="00D355BF" w14:paraId="3DEE3789" w14:textId="77777777" w:rsidTr="00132530">
        <w:trPr>
          <w:trHeight w:val="15"/>
        </w:trPr>
        <w:tc>
          <w:tcPr>
            <w:tcW w:w="3000" w:type="pct"/>
            <w:tcBorders>
              <w:top w:val="outset" w:sz="6" w:space="0" w:color="auto"/>
              <w:left w:val="outset" w:sz="6" w:space="0" w:color="auto"/>
              <w:bottom w:val="outset" w:sz="6" w:space="0" w:color="auto"/>
              <w:right w:val="outset" w:sz="6" w:space="0" w:color="auto"/>
            </w:tcBorders>
            <w:vAlign w:val="center"/>
            <w:hideMark/>
          </w:tcPr>
          <w:p w14:paraId="3DEE3785" w14:textId="77777777" w:rsidR="00132530" w:rsidRPr="008A03A8" w:rsidRDefault="005501B1" w:rsidP="000C6494">
            <w:r w:rsidRPr="008A03A8">
              <w:t>Vakcīnas nosaukums</w:t>
            </w:r>
          </w:p>
        </w:tc>
        <w:tc>
          <w:tcPr>
            <w:tcW w:w="650" w:type="pct"/>
            <w:tcBorders>
              <w:top w:val="outset" w:sz="6" w:space="0" w:color="auto"/>
              <w:left w:val="outset" w:sz="6" w:space="0" w:color="auto"/>
              <w:bottom w:val="outset" w:sz="6" w:space="0" w:color="auto"/>
              <w:right w:val="outset" w:sz="6" w:space="0" w:color="auto"/>
            </w:tcBorders>
            <w:vAlign w:val="center"/>
            <w:hideMark/>
          </w:tcPr>
          <w:p w14:paraId="3DEE3786" w14:textId="77777777" w:rsidR="00132530" w:rsidRPr="008A03A8" w:rsidRDefault="005501B1" w:rsidP="000C6494">
            <w:r w:rsidRPr="008A03A8">
              <w:t>Rindas numurs</w:t>
            </w:r>
          </w:p>
        </w:tc>
        <w:tc>
          <w:tcPr>
            <w:tcW w:w="650" w:type="pct"/>
            <w:tcBorders>
              <w:top w:val="outset" w:sz="6" w:space="0" w:color="auto"/>
              <w:left w:val="outset" w:sz="6" w:space="0" w:color="auto"/>
              <w:bottom w:val="outset" w:sz="6" w:space="0" w:color="auto"/>
              <w:right w:val="outset" w:sz="6" w:space="0" w:color="auto"/>
            </w:tcBorders>
            <w:vAlign w:val="center"/>
            <w:hideMark/>
          </w:tcPr>
          <w:p w14:paraId="3DEE3787" w14:textId="77777777" w:rsidR="00132530" w:rsidRPr="008A03A8" w:rsidRDefault="005501B1" w:rsidP="000C6494">
            <w:r w:rsidRPr="008A03A8">
              <w:t>Atlikums (devas)</w:t>
            </w:r>
          </w:p>
        </w:tc>
        <w:tc>
          <w:tcPr>
            <w:tcW w:w="700" w:type="pct"/>
            <w:tcBorders>
              <w:top w:val="outset" w:sz="6" w:space="0" w:color="auto"/>
              <w:left w:val="outset" w:sz="6" w:space="0" w:color="auto"/>
              <w:bottom w:val="outset" w:sz="6" w:space="0" w:color="auto"/>
              <w:right w:val="outset" w:sz="6" w:space="0" w:color="auto"/>
            </w:tcBorders>
            <w:vAlign w:val="center"/>
            <w:hideMark/>
          </w:tcPr>
          <w:p w14:paraId="3DEE3788" w14:textId="77777777" w:rsidR="00132530" w:rsidRPr="008A03A8" w:rsidRDefault="005501B1" w:rsidP="000C6494">
            <w:r w:rsidRPr="008A03A8">
              <w:t>Pasūtījums (devas)</w:t>
            </w:r>
          </w:p>
        </w:tc>
      </w:tr>
      <w:tr w:rsidR="005501B1" w:rsidRPr="00D355BF" w14:paraId="3DEE378E" w14:textId="77777777" w:rsidTr="00132530">
        <w:trPr>
          <w:trHeight w:val="15"/>
        </w:trPr>
        <w:tc>
          <w:tcPr>
            <w:tcW w:w="3000" w:type="pct"/>
            <w:tcBorders>
              <w:top w:val="outset" w:sz="6" w:space="0" w:color="auto"/>
              <w:left w:val="outset" w:sz="6" w:space="0" w:color="auto"/>
              <w:bottom w:val="outset" w:sz="6" w:space="0" w:color="auto"/>
              <w:right w:val="outset" w:sz="6" w:space="0" w:color="auto"/>
            </w:tcBorders>
            <w:vAlign w:val="center"/>
            <w:hideMark/>
          </w:tcPr>
          <w:p w14:paraId="3DEE378A" w14:textId="77777777" w:rsidR="00132530" w:rsidRPr="008A03A8" w:rsidRDefault="005501B1" w:rsidP="000C6494">
            <w:r w:rsidRPr="008A03A8">
              <w:t>A</w:t>
            </w:r>
          </w:p>
        </w:tc>
        <w:tc>
          <w:tcPr>
            <w:tcW w:w="650" w:type="pct"/>
            <w:tcBorders>
              <w:top w:val="outset" w:sz="6" w:space="0" w:color="auto"/>
              <w:left w:val="outset" w:sz="6" w:space="0" w:color="auto"/>
              <w:bottom w:val="outset" w:sz="6" w:space="0" w:color="auto"/>
              <w:right w:val="outset" w:sz="6" w:space="0" w:color="auto"/>
            </w:tcBorders>
            <w:vAlign w:val="center"/>
            <w:hideMark/>
          </w:tcPr>
          <w:p w14:paraId="3DEE378B" w14:textId="77777777" w:rsidR="00132530" w:rsidRPr="008A03A8" w:rsidRDefault="005501B1" w:rsidP="000C6494">
            <w:r w:rsidRPr="008A03A8">
              <w:t>B</w:t>
            </w:r>
          </w:p>
        </w:tc>
        <w:tc>
          <w:tcPr>
            <w:tcW w:w="650" w:type="pct"/>
            <w:tcBorders>
              <w:top w:val="outset" w:sz="6" w:space="0" w:color="auto"/>
              <w:left w:val="outset" w:sz="6" w:space="0" w:color="auto"/>
              <w:bottom w:val="outset" w:sz="6" w:space="0" w:color="auto"/>
              <w:right w:val="outset" w:sz="6" w:space="0" w:color="auto"/>
            </w:tcBorders>
            <w:vAlign w:val="center"/>
            <w:hideMark/>
          </w:tcPr>
          <w:p w14:paraId="3DEE378C" w14:textId="77777777" w:rsidR="00132530" w:rsidRPr="008A03A8" w:rsidRDefault="005501B1" w:rsidP="000C6494">
            <w:r w:rsidRPr="008A03A8">
              <w:t>01</w:t>
            </w:r>
          </w:p>
        </w:tc>
        <w:tc>
          <w:tcPr>
            <w:tcW w:w="700" w:type="pct"/>
            <w:tcBorders>
              <w:top w:val="outset" w:sz="6" w:space="0" w:color="auto"/>
              <w:left w:val="outset" w:sz="6" w:space="0" w:color="auto"/>
              <w:bottom w:val="outset" w:sz="6" w:space="0" w:color="auto"/>
              <w:right w:val="outset" w:sz="6" w:space="0" w:color="auto"/>
            </w:tcBorders>
            <w:vAlign w:val="center"/>
            <w:hideMark/>
          </w:tcPr>
          <w:p w14:paraId="3DEE378D" w14:textId="77777777" w:rsidR="00132530" w:rsidRPr="008A03A8" w:rsidRDefault="005501B1" w:rsidP="000C6494">
            <w:r w:rsidRPr="008A03A8">
              <w:t>02</w:t>
            </w:r>
          </w:p>
        </w:tc>
      </w:tr>
      <w:tr w:rsidR="005501B1" w:rsidRPr="00D355BF" w14:paraId="3DEE3793" w14:textId="77777777" w:rsidTr="00132530">
        <w:trPr>
          <w:trHeight w:val="15"/>
        </w:trPr>
        <w:tc>
          <w:tcPr>
            <w:tcW w:w="3000" w:type="pct"/>
            <w:tcBorders>
              <w:top w:val="outset" w:sz="6" w:space="0" w:color="auto"/>
              <w:left w:val="outset" w:sz="6" w:space="0" w:color="auto"/>
              <w:bottom w:val="outset" w:sz="6" w:space="0" w:color="auto"/>
              <w:right w:val="outset" w:sz="6" w:space="0" w:color="auto"/>
            </w:tcBorders>
            <w:vAlign w:val="center"/>
            <w:hideMark/>
          </w:tcPr>
          <w:p w14:paraId="3DEE378F" w14:textId="77777777" w:rsidR="005501B1" w:rsidRPr="008A03A8" w:rsidRDefault="005501B1" w:rsidP="000C6494">
            <w:r w:rsidRPr="008A03A8">
              <w:t>Vakcīna pret ērču encefalītu bērniem vecumā no 1 līdz 11 gadiem</w:t>
            </w:r>
          </w:p>
        </w:tc>
        <w:tc>
          <w:tcPr>
            <w:tcW w:w="650" w:type="pct"/>
            <w:tcBorders>
              <w:top w:val="outset" w:sz="6" w:space="0" w:color="auto"/>
              <w:left w:val="outset" w:sz="6" w:space="0" w:color="auto"/>
              <w:bottom w:val="outset" w:sz="6" w:space="0" w:color="auto"/>
              <w:right w:val="outset" w:sz="6" w:space="0" w:color="auto"/>
            </w:tcBorders>
            <w:vAlign w:val="center"/>
            <w:hideMark/>
          </w:tcPr>
          <w:p w14:paraId="3DEE3790" w14:textId="77777777" w:rsidR="00132530" w:rsidRPr="008A03A8" w:rsidRDefault="005501B1" w:rsidP="000C6494">
            <w:r w:rsidRPr="008A03A8">
              <w:t>1</w:t>
            </w:r>
          </w:p>
        </w:tc>
        <w:tc>
          <w:tcPr>
            <w:tcW w:w="650" w:type="pct"/>
            <w:tcBorders>
              <w:top w:val="outset" w:sz="6" w:space="0" w:color="auto"/>
              <w:left w:val="outset" w:sz="6" w:space="0" w:color="auto"/>
              <w:bottom w:val="outset" w:sz="6" w:space="0" w:color="auto"/>
              <w:right w:val="outset" w:sz="6" w:space="0" w:color="auto"/>
            </w:tcBorders>
            <w:vAlign w:val="center"/>
            <w:hideMark/>
          </w:tcPr>
          <w:p w14:paraId="3DEE3791" w14:textId="77777777" w:rsidR="005501B1" w:rsidRPr="00D355BF" w:rsidRDefault="005501B1" w:rsidP="000C6494"/>
        </w:tc>
        <w:tc>
          <w:tcPr>
            <w:tcW w:w="700" w:type="pct"/>
            <w:tcBorders>
              <w:top w:val="outset" w:sz="6" w:space="0" w:color="auto"/>
              <w:left w:val="outset" w:sz="6" w:space="0" w:color="auto"/>
              <w:bottom w:val="outset" w:sz="6" w:space="0" w:color="auto"/>
              <w:right w:val="outset" w:sz="6" w:space="0" w:color="auto"/>
            </w:tcBorders>
            <w:vAlign w:val="center"/>
            <w:hideMark/>
          </w:tcPr>
          <w:p w14:paraId="3DEE3792" w14:textId="77777777" w:rsidR="005501B1" w:rsidRPr="00D355BF" w:rsidRDefault="005501B1" w:rsidP="000C6494"/>
        </w:tc>
      </w:tr>
      <w:tr w:rsidR="005501B1" w:rsidRPr="00D355BF" w14:paraId="3DEE3798" w14:textId="77777777" w:rsidTr="00132530">
        <w:trPr>
          <w:trHeight w:val="15"/>
        </w:trPr>
        <w:tc>
          <w:tcPr>
            <w:tcW w:w="3000" w:type="pct"/>
            <w:tcBorders>
              <w:top w:val="outset" w:sz="6" w:space="0" w:color="auto"/>
              <w:left w:val="outset" w:sz="6" w:space="0" w:color="auto"/>
              <w:bottom w:val="outset" w:sz="6" w:space="0" w:color="auto"/>
              <w:right w:val="outset" w:sz="6" w:space="0" w:color="auto"/>
            </w:tcBorders>
            <w:vAlign w:val="center"/>
            <w:hideMark/>
          </w:tcPr>
          <w:p w14:paraId="3DEE3794" w14:textId="77777777" w:rsidR="005501B1" w:rsidRPr="008A03A8" w:rsidRDefault="005501B1" w:rsidP="000C6494">
            <w:r w:rsidRPr="008A03A8">
              <w:t>Vakcīna pret ērču encefalītu bērniem vecumā no 12 līdz 15 gadiem</w:t>
            </w:r>
          </w:p>
        </w:tc>
        <w:tc>
          <w:tcPr>
            <w:tcW w:w="650" w:type="pct"/>
            <w:tcBorders>
              <w:top w:val="outset" w:sz="6" w:space="0" w:color="auto"/>
              <w:left w:val="outset" w:sz="6" w:space="0" w:color="auto"/>
              <w:bottom w:val="outset" w:sz="6" w:space="0" w:color="auto"/>
              <w:right w:val="outset" w:sz="6" w:space="0" w:color="auto"/>
            </w:tcBorders>
            <w:vAlign w:val="center"/>
            <w:hideMark/>
          </w:tcPr>
          <w:p w14:paraId="3DEE3795" w14:textId="77777777" w:rsidR="00132530" w:rsidRPr="008A03A8" w:rsidRDefault="005501B1" w:rsidP="000C6494">
            <w:r w:rsidRPr="008A03A8">
              <w:t>2</w:t>
            </w:r>
          </w:p>
        </w:tc>
        <w:tc>
          <w:tcPr>
            <w:tcW w:w="650" w:type="pct"/>
            <w:tcBorders>
              <w:top w:val="outset" w:sz="6" w:space="0" w:color="auto"/>
              <w:left w:val="outset" w:sz="6" w:space="0" w:color="auto"/>
              <w:bottom w:val="outset" w:sz="6" w:space="0" w:color="auto"/>
              <w:right w:val="outset" w:sz="6" w:space="0" w:color="auto"/>
            </w:tcBorders>
            <w:vAlign w:val="center"/>
            <w:hideMark/>
          </w:tcPr>
          <w:p w14:paraId="3DEE3796" w14:textId="77777777" w:rsidR="005501B1" w:rsidRPr="00D355BF" w:rsidRDefault="005501B1" w:rsidP="000C6494"/>
        </w:tc>
        <w:tc>
          <w:tcPr>
            <w:tcW w:w="700" w:type="pct"/>
            <w:tcBorders>
              <w:top w:val="outset" w:sz="6" w:space="0" w:color="auto"/>
              <w:left w:val="outset" w:sz="6" w:space="0" w:color="auto"/>
              <w:bottom w:val="outset" w:sz="6" w:space="0" w:color="auto"/>
              <w:right w:val="outset" w:sz="6" w:space="0" w:color="auto"/>
            </w:tcBorders>
            <w:vAlign w:val="center"/>
            <w:hideMark/>
          </w:tcPr>
          <w:p w14:paraId="3DEE3797" w14:textId="77777777" w:rsidR="005501B1" w:rsidRPr="00D355BF" w:rsidRDefault="005501B1" w:rsidP="000C6494"/>
        </w:tc>
      </w:tr>
      <w:tr w:rsidR="005501B1" w:rsidRPr="00D355BF" w14:paraId="3DEE379D" w14:textId="77777777" w:rsidTr="00132530">
        <w:trPr>
          <w:trHeight w:val="15"/>
        </w:trPr>
        <w:tc>
          <w:tcPr>
            <w:tcW w:w="3000" w:type="pct"/>
            <w:tcBorders>
              <w:top w:val="outset" w:sz="6" w:space="0" w:color="auto"/>
              <w:left w:val="outset" w:sz="6" w:space="0" w:color="auto"/>
              <w:bottom w:val="outset" w:sz="6" w:space="0" w:color="auto"/>
              <w:right w:val="outset" w:sz="6" w:space="0" w:color="auto"/>
            </w:tcBorders>
            <w:vAlign w:val="center"/>
            <w:hideMark/>
          </w:tcPr>
          <w:p w14:paraId="3DEE3799" w14:textId="77777777" w:rsidR="005501B1" w:rsidRPr="008A03A8" w:rsidRDefault="005501B1" w:rsidP="000C6494">
            <w:r w:rsidRPr="008A03A8">
              <w:t>Vakcīna pret ērču encefalītu bērniem vecumā no 16 līdz 17 gadiem</w:t>
            </w:r>
          </w:p>
        </w:tc>
        <w:tc>
          <w:tcPr>
            <w:tcW w:w="650" w:type="pct"/>
            <w:tcBorders>
              <w:top w:val="outset" w:sz="6" w:space="0" w:color="auto"/>
              <w:left w:val="outset" w:sz="6" w:space="0" w:color="auto"/>
              <w:bottom w:val="outset" w:sz="6" w:space="0" w:color="auto"/>
              <w:right w:val="outset" w:sz="6" w:space="0" w:color="auto"/>
            </w:tcBorders>
            <w:vAlign w:val="center"/>
            <w:hideMark/>
          </w:tcPr>
          <w:p w14:paraId="3DEE379A" w14:textId="77777777" w:rsidR="00132530" w:rsidRPr="008A03A8" w:rsidRDefault="005501B1" w:rsidP="000C6494">
            <w:r w:rsidRPr="008A03A8">
              <w:t>3</w:t>
            </w:r>
          </w:p>
        </w:tc>
        <w:tc>
          <w:tcPr>
            <w:tcW w:w="650" w:type="pct"/>
            <w:tcBorders>
              <w:top w:val="outset" w:sz="6" w:space="0" w:color="auto"/>
              <w:left w:val="outset" w:sz="6" w:space="0" w:color="auto"/>
              <w:bottom w:val="outset" w:sz="6" w:space="0" w:color="auto"/>
              <w:right w:val="outset" w:sz="6" w:space="0" w:color="auto"/>
            </w:tcBorders>
            <w:vAlign w:val="center"/>
            <w:hideMark/>
          </w:tcPr>
          <w:p w14:paraId="3DEE379B" w14:textId="77777777" w:rsidR="005501B1" w:rsidRPr="00D355BF" w:rsidRDefault="005501B1" w:rsidP="000C6494"/>
        </w:tc>
        <w:tc>
          <w:tcPr>
            <w:tcW w:w="700" w:type="pct"/>
            <w:tcBorders>
              <w:top w:val="outset" w:sz="6" w:space="0" w:color="auto"/>
              <w:left w:val="outset" w:sz="6" w:space="0" w:color="auto"/>
              <w:bottom w:val="outset" w:sz="6" w:space="0" w:color="auto"/>
              <w:right w:val="outset" w:sz="6" w:space="0" w:color="auto"/>
            </w:tcBorders>
            <w:vAlign w:val="center"/>
            <w:hideMark/>
          </w:tcPr>
          <w:p w14:paraId="3DEE379C" w14:textId="77777777" w:rsidR="005501B1" w:rsidRPr="00D355BF" w:rsidRDefault="005501B1" w:rsidP="000C6494"/>
        </w:tc>
      </w:tr>
    </w:tbl>
    <w:p w14:paraId="3DEE379E" w14:textId="77777777" w:rsidR="005501B1" w:rsidRPr="008A03A8" w:rsidRDefault="005501B1" w:rsidP="000C6494">
      <w:r w:rsidRPr="008A03A8">
        <w:t>10.B. Šļirču atlikums un pasūtījums</w:t>
      </w:r>
    </w:p>
    <w:tbl>
      <w:tblPr>
        <w:tblW w:w="5000" w:type="pct"/>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3348"/>
        <w:gridCol w:w="1256"/>
        <w:gridCol w:w="1926"/>
        <w:gridCol w:w="1842"/>
      </w:tblGrid>
      <w:tr w:rsidR="005501B1" w:rsidRPr="00D355BF" w14:paraId="3DEE37A3" w14:textId="77777777" w:rsidTr="00132530">
        <w:trPr>
          <w:trHeight w:val="15"/>
        </w:trPr>
        <w:tc>
          <w:tcPr>
            <w:tcW w:w="2000" w:type="pct"/>
            <w:tcBorders>
              <w:top w:val="outset" w:sz="6" w:space="0" w:color="auto"/>
              <w:left w:val="outset" w:sz="6" w:space="0" w:color="auto"/>
              <w:bottom w:val="outset" w:sz="6" w:space="0" w:color="auto"/>
              <w:right w:val="outset" w:sz="6" w:space="0" w:color="auto"/>
            </w:tcBorders>
            <w:vAlign w:val="center"/>
            <w:hideMark/>
          </w:tcPr>
          <w:p w14:paraId="3DEE379F" w14:textId="77777777" w:rsidR="00132530" w:rsidRPr="008A03A8" w:rsidRDefault="005501B1" w:rsidP="000C6494">
            <w:r w:rsidRPr="008A03A8">
              <w:t>Šļirces</w:t>
            </w:r>
          </w:p>
        </w:tc>
        <w:tc>
          <w:tcPr>
            <w:tcW w:w="750" w:type="pct"/>
            <w:tcBorders>
              <w:top w:val="outset" w:sz="6" w:space="0" w:color="auto"/>
              <w:left w:val="outset" w:sz="6" w:space="0" w:color="auto"/>
              <w:bottom w:val="outset" w:sz="6" w:space="0" w:color="auto"/>
              <w:right w:val="outset" w:sz="6" w:space="0" w:color="auto"/>
            </w:tcBorders>
            <w:vAlign w:val="center"/>
            <w:hideMark/>
          </w:tcPr>
          <w:p w14:paraId="3DEE37A0" w14:textId="77777777" w:rsidR="00132530" w:rsidRPr="008A03A8" w:rsidRDefault="005501B1" w:rsidP="000C6494">
            <w:r w:rsidRPr="008A03A8">
              <w:t>Rindas numurs</w:t>
            </w:r>
          </w:p>
        </w:tc>
        <w:tc>
          <w:tcPr>
            <w:tcW w:w="1150" w:type="pct"/>
            <w:tcBorders>
              <w:top w:val="outset" w:sz="6" w:space="0" w:color="auto"/>
              <w:left w:val="outset" w:sz="6" w:space="0" w:color="auto"/>
              <w:bottom w:val="outset" w:sz="6" w:space="0" w:color="auto"/>
              <w:right w:val="outset" w:sz="6" w:space="0" w:color="auto"/>
            </w:tcBorders>
            <w:vAlign w:val="center"/>
            <w:hideMark/>
          </w:tcPr>
          <w:p w14:paraId="3DEE37A1" w14:textId="77777777" w:rsidR="00132530" w:rsidRPr="008A03A8" w:rsidRDefault="005501B1" w:rsidP="000C6494">
            <w:r w:rsidRPr="008A03A8">
              <w:t>Atlikums (devas)</w:t>
            </w:r>
          </w:p>
        </w:tc>
        <w:tc>
          <w:tcPr>
            <w:tcW w:w="1100" w:type="pct"/>
            <w:tcBorders>
              <w:top w:val="outset" w:sz="6" w:space="0" w:color="auto"/>
              <w:left w:val="outset" w:sz="6" w:space="0" w:color="auto"/>
              <w:bottom w:val="outset" w:sz="6" w:space="0" w:color="auto"/>
              <w:right w:val="outset" w:sz="6" w:space="0" w:color="auto"/>
            </w:tcBorders>
            <w:vAlign w:val="center"/>
            <w:hideMark/>
          </w:tcPr>
          <w:p w14:paraId="3DEE37A2" w14:textId="77777777" w:rsidR="00132530" w:rsidRPr="008A03A8" w:rsidRDefault="005501B1" w:rsidP="000C6494">
            <w:r w:rsidRPr="008A03A8">
              <w:t>Pasūtījums (devas)</w:t>
            </w:r>
          </w:p>
        </w:tc>
      </w:tr>
      <w:tr w:rsidR="005501B1" w:rsidRPr="00D355BF" w14:paraId="3DEE37A8" w14:textId="77777777" w:rsidTr="00132530">
        <w:trPr>
          <w:trHeight w:val="15"/>
        </w:trPr>
        <w:tc>
          <w:tcPr>
            <w:tcW w:w="2000" w:type="pct"/>
            <w:tcBorders>
              <w:top w:val="outset" w:sz="6" w:space="0" w:color="auto"/>
              <w:left w:val="outset" w:sz="6" w:space="0" w:color="auto"/>
              <w:bottom w:val="outset" w:sz="6" w:space="0" w:color="auto"/>
              <w:right w:val="outset" w:sz="6" w:space="0" w:color="auto"/>
            </w:tcBorders>
            <w:vAlign w:val="center"/>
            <w:hideMark/>
          </w:tcPr>
          <w:p w14:paraId="3DEE37A4" w14:textId="77777777" w:rsidR="00132530" w:rsidRPr="008A03A8" w:rsidRDefault="005501B1" w:rsidP="000C6494">
            <w:r w:rsidRPr="008A03A8">
              <w:t>A</w:t>
            </w:r>
          </w:p>
        </w:tc>
        <w:tc>
          <w:tcPr>
            <w:tcW w:w="750" w:type="pct"/>
            <w:tcBorders>
              <w:top w:val="outset" w:sz="6" w:space="0" w:color="auto"/>
              <w:left w:val="outset" w:sz="6" w:space="0" w:color="auto"/>
              <w:bottom w:val="outset" w:sz="6" w:space="0" w:color="auto"/>
              <w:right w:val="outset" w:sz="6" w:space="0" w:color="auto"/>
            </w:tcBorders>
            <w:vAlign w:val="center"/>
            <w:hideMark/>
          </w:tcPr>
          <w:p w14:paraId="3DEE37A5" w14:textId="77777777" w:rsidR="00132530" w:rsidRPr="008A03A8" w:rsidRDefault="005501B1" w:rsidP="000C6494">
            <w:r w:rsidRPr="008A03A8">
              <w:t>B</w:t>
            </w:r>
          </w:p>
        </w:tc>
        <w:tc>
          <w:tcPr>
            <w:tcW w:w="1150" w:type="pct"/>
            <w:tcBorders>
              <w:top w:val="outset" w:sz="6" w:space="0" w:color="auto"/>
              <w:left w:val="outset" w:sz="6" w:space="0" w:color="auto"/>
              <w:bottom w:val="outset" w:sz="6" w:space="0" w:color="auto"/>
              <w:right w:val="outset" w:sz="6" w:space="0" w:color="auto"/>
            </w:tcBorders>
            <w:vAlign w:val="center"/>
            <w:hideMark/>
          </w:tcPr>
          <w:p w14:paraId="3DEE37A6" w14:textId="77777777" w:rsidR="00132530" w:rsidRPr="008A03A8" w:rsidRDefault="005501B1" w:rsidP="000C6494">
            <w:r w:rsidRPr="008A03A8">
              <w:t>01</w:t>
            </w:r>
          </w:p>
        </w:tc>
        <w:tc>
          <w:tcPr>
            <w:tcW w:w="1100" w:type="pct"/>
            <w:tcBorders>
              <w:top w:val="outset" w:sz="6" w:space="0" w:color="auto"/>
              <w:left w:val="outset" w:sz="6" w:space="0" w:color="auto"/>
              <w:bottom w:val="outset" w:sz="6" w:space="0" w:color="auto"/>
              <w:right w:val="outset" w:sz="6" w:space="0" w:color="auto"/>
            </w:tcBorders>
            <w:vAlign w:val="center"/>
            <w:hideMark/>
          </w:tcPr>
          <w:p w14:paraId="3DEE37A7" w14:textId="77777777" w:rsidR="00132530" w:rsidRPr="008A03A8" w:rsidRDefault="005501B1" w:rsidP="000C6494">
            <w:r w:rsidRPr="008A03A8">
              <w:t>02</w:t>
            </w:r>
          </w:p>
        </w:tc>
      </w:tr>
      <w:tr w:rsidR="005501B1" w:rsidRPr="00D355BF" w14:paraId="3DEE37AD" w14:textId="77777777" w:rsidTr="00132530">
        <w:trPr>
          <w:trHeight w:val="15"/>
        </w:trPr>
        <w:tc>
          <w:tcPr>
            <w:tcW w:w="2000" w:type="pct"/>
            <w:tcBorders>
              <w:top w:val="outset" w:sz="6" w:space="0" w:color="auto"/>
              <w:left w:val="outset" w:sz="6" w:space="0" w:color="auto"/>
              <w:bottom w:val="outset" w:sz="6" w:space="0" w:color="auto"/>
              <w:right w:val="outset" w:sz="6" w:space="0" w:color="auto"/>
            </w:tcBorders>
            <w:vAlign w:val="center"/>
            <w:hideMark/>
          </w:tcPr>
          <w:p w14:paraId="3DEE37A9" w14:textId="77777777" w:rsidR="005501B1" w:rsidRPr="008A03A8" w:rsidRDefault="005501B1" w:rsidP="000C6494">
            <w:r w:rsidRPr="008A03A8">
              <w:t>Šļirces BCG vakcīnas ievadīšanai</w:t>
            </w:r>
          </w:p>
        </w:tc>
        <w:tc>
          <w:tcPr>
            <w:tcW w:w="750" w:type="pct"/>
            <w:tcBorders>
              <w:top w:val="outset" w:sz="6" w:space="0" w:color="auto"/>
              <w:left w:val="outset" w:sz="6" w:space="0" w:color="auto"/>
              <w:bottom w:val="outset" w:sz="6" w:space="0" w:color="auto"/>
              <w:right w:val="outset" w:sz="6" w:space="0" w:color="auto"/>
            </w:tcBorders>
            <w:vAlign w:val="center"/>
            <w:hideMark/>
          </w:tcPr>
          <w:p w14:paraId="3DEE37AA" w14:textId="77777777" w:rsidR="00132530" w:rsidRPr="008A03A8" w:rsidRDefault="005501B1" w:rsidP="000C6494">
            <w:r w:rsidRPr="008A03A8">
              <w:t>1</w:t>
            </w:r>
          </w:p>
        </w:tc>
        <w:tc>
          <w:tcPr>
            <w:tcW w:w="1150" w:type="pct"/>
            <w:tcBorders>
              <w:top w:val="outset" w:sz="6" w:space="0" w:color="auto"/>
              <w:left w:val="outset" w:sz="6" w:space="0" w:color="auto"/>
              <w:bottom w:val="outset" w:sz="6" w:space="0" w:color="auto"/>
              <w:right w:val="outset" w:sz="6" w:space="0" w:color="auto"/>
            </w:tcBorders>
            <w:vAlign w:val="center"/>
            <w:hideMark/>
          </w:tcPr>
          <w:p w14:paraId="3DEE37AB" w14:textId="77777777" w:rsidR="005501B1" w:rsidRPr="00D355BF" w:rsidRDefault="005501B1" w:rsidP="000C6494"/>
        </w:tc>
        <w:tc>
          <w:tcPr>
            <w:tcW w:w="1100" w:type="pct"/>
            <w:tcBorders>
              <w:top w:val="outset" w:sz="6" w:space="0" w:color="auto"/>
              <w:left w:val="outset" w:sz="6" w:space="0" w:color="auto"/>
              <w:bottom w:val="outset" w:sz="6" w:space="0" w:color="auto"/>
              <w:right w:val="outset" w:sz="6" w:space="0" w:color="auto"/>
            </w:tcBorders>
            <w:vAlign w:val="center"/>
            <w:hideMark/>
          </w:tcPr>
          <w:p w14:paraId="3DEE37AC" w14:textId="77777777" w:rsidR="005501B1" w:rsidRPr="00D355BF" w:rsidRDefault="005501B1" w:rsidP="000C6494"/>
        </w:tc>
      </w:tr>
      <w:tr w:rsidR="005501B1" w:rsidRPr="00D355BF" w14:paraId="3DEE37B2" w14:textId="77777777" w:rsidTr="00132530">
        <w:trPr>
          <w:trHeight w:val="15"/>
        </w:trPr>
        <w:tc>
          <w:tcPr>
            <w:tcW w:w="2000" w:type="pct"/>
            <w:tcBorders>
              <w:top w:val="outset" w:sz="6" w:space="0" w:color="auto"/>
              <w:left w:val="outset" w:sz="6" w:space="0" w:color="auto"/>
              <w:bottom w:val="outset" w:sz="6" w:space="0" w:color="auto"/>
              <w:right w:val="outset" w:sz="6" w:space="0" w:color="auto"/>
            </w:tcBorders>
            <w:vAlign w:val="center"/>
            <w:hideMark/>
          </w:tcPr>
          <w:p w14:paraId="3DEE37AE" w14:textId="77777777" w:rsidR="005501B1" w:rsidRPr="008A03A8" w:rsidRDefault="005501B1" w:rsidP="000C6494">
            <w:r w:rsidRPr="008A03A8">
              <w:t>Šļirces intramuskulārām injekcijām</w:t>
            </w:r>
          </w:p>
        </w:tc>
        <w:tc>
          <w:tcPr>
            <w:tcW w:w="750" w:type="pct"/>
            <w:tcBorders>
              <w:top w:val="outset" w:sz="6" w:space="0" w:color="auto"/>
              <w:left w:val="outset" w:sz="6" w:space="0" w:color="auto"/>
              <w:bottom w:val="outset" w:sz="6" w:space="0" w:color="auto"/>
              <w:right w:val="outset" w:sz="6" w:space="0" w:color="auto"/>
            </w:tcBorders>
            <w:vAlign w:val="center"/>
            <w:hideMark/>
          </w:tcPr>
          <w:p w14:paraId="3DEE37AF" w14:textId="77777777" w:rsidR="00132530" w:rsidRPr="008A03A8" w:rsidRDefault="005501B1" w:rsidP="000C6494">
            <w:r w:rsidRPr="008A03A8">
              <w:t>2</w:t>
            </w:r>
          </w:p>
        </w:tc>
        <w:tc>
          <w:tcPr>
            <w:tcW w:w="1150" w:type="pct"/>
            <w:tcBorders>
              <w:top w:val="outset" w:sz="6" w:space="0" w:color="auto"/>
              <w:left w:val="outset" w:sz="6" w:space="0" w:color="auto"/>
              <w:bottom w:val="outset" w:sz="6" w:space="0" w:color="auto"/>
              <w:right w:val="outset" w:sz="6" w:space="0" w:color="auto"/>
            </w:tcBorders>
            <w:vAlign w:val="center"/>
            <w:hideMark/>
          </w:tcPr>
          <w:p w14:paraId="3DEE37B0" w14:textId="77777777" w:rsidR="005501B1" w:rsidRPr="00D355BF" w:rsidRDefault="005501B1" w:rsidP="000C6494"/>
        </w:tc>
        <w:tc>
          <w:tcPr>
            <w:tcW w:w="1100" w:type="pct"/>
            <w:tcBorders>
              <w:top w:val="outset" w:sz="6" w:space="0" w:color="auto"/>
              <w:left w:val="outset" w:sz="6" w:space="0" w:color="auto"/>
              <w:bottom w:val="outset" w:sz="6" w:space="0" w:color="auto"/>
              <w:right w:val="outset" w:sz="6" w:space="0" w:color="auto"/>
            </w:tcBorders>
            <w:vAlign w:val="center"/>
            <w:hideMark/>
          </w:tcPr>
          <w:p w14:paraId="3DEE37B1" w14:textId="77777777" w:rsidR="005501B1" w:rsidRPr="00D355BF" w:rsidRDefault="005501B1" w:rsidP="000C6494"/>
        </w:tc>
      </w:tr>
    </w:tbl>
    <w:p w14:paraId="3DEE37B3" w14:textId="77777777" w:rsidR="005501B1" w:rsidRPr="008A03A8" w:rsidRDefault="005501B1" w:rsidP="000C6494">
      <w:r w:rsidRPr="008A03A8">
        <w:t> </w:t>
      </w:r>
    </w:p>
    <w:tbl>
      <w:tblPr>
        <w:tblW w:w="5000" w:type="pct"/>
        <w:tblBorders>
          <w:top w:val="outset" w:sz="2" w:space="0" w:color="auto"/>
          <w:left w:val="outset" w:sz="2" w:space="0" w:color="auto"/>
          <w:bottom w:val="outset" w:sz="6" w:space="0" w:color="auto"/>
          <w:right w:val="outset" w:sz="2" w:space="0" w:color="auto"/>
        </w:tblBorders>
        <w:tblCellMar>
          <w:top w:w="30" w:type="dxa"/>
          <w:left w:w="30" w:type="dxa"/>
          <w:bottom w:w="30" w:type="dxa"/>
          <w:right w:w="30" w:type="dxa"/>
        </w:tblCellMar>
        <w:tblLook w:val="04A0" w:firstRow="1" w:lastRow="0" w:firstColumn="1" w:lastColumn="0" w:noHBand="0" w:noVBand="1"/>
      </w:tblPr>
      <w:tblGrid>
        <w:gridCol w:w="2094"/>
        <w:gridCol w:w="1507"/>
        <w:gridCol w:w="1423"/>
        <w:gridCol w:w="1674"/>
        <w:gridCol w:w="1674"/>
      </w:tblGrid>
      <w:tr w:rsidR="005501B1" w:rsidRPr="00D355BF" w14:paraId="3DEE37B5" w14:textId="77777777" w:rsidTr="00132530">
        <w:trPr>
          <w:trHeight w:val="15"/>
        </w:trPr>
        <w:tc>
          <w:tcPr>
            <w:tcW w:w="0" w:type="auto"/>
            <w:gridSpan w:val="5"/>
            <w:tcBorders>
              <w:top w:val="nil"/>
              <w:left w:val="nil"/>
              <w:bottom w:val="outset" w:sz="6" w:space="0" w:color="auto"/>
              <w:right w:val="nil"/>
            </w:tcBorders>
            <w:hideMark/>
          </w:tcPr>
          <w:p w14:paraId="3DEE37B4" w14:textId="77777777" w:rsidR="005501B1" w:rsidRPr="008A03A8" w:rsidRDefault="005501B1" w:rsidP="000C6494">
            <w:r w:rsidRPr="008A03A8">
              <w:t>11. Vakcinācija, kas neietilpst Imunizācijas valsts programmā</w:t>
            </w:r>
          </w:p>
        </w:tc>
      </w:tr>
      <w:tr w:rsidR="005501B1" w:rsidRPr="00D355BF" w14:paraId="3DEE37B9" w14:textId="77777777" w:rsidTr="00132530">
        <w:trPr>
          <w:trHeight w:val="15"/>
        </w:trPr>
        <w:tc>
          <w:tcPr>
            <w:tcW w:w="2150" w:type="pct"/>
            <w:gridSpan w:val="2"/>
            <w:vMerge w:val="restart"/>
            <w:tcBorders>
              <w:top w:val="outset" w:sz="6" w:space="0" w:color="auto"/>
              <w:left w:val="outset" w:sz="6" w:space="0" w:color="auto"/>
              <w:bottom w:val="outset" w:sz="6" w:space="0" w:color="auto"/>
              <w:right w:val="outset" w:sz="6" w:space="0" w:color="auto"/>
            </w:tcBorders>
            <w:vAlign w:val="center"/>
            <w:hideMark/>
          </w:tcPr>
          <w:p w14:paraId="3DEE37B6" w14:textId="77777777" w:rsidR="00132530" w:rsidRPr="008A03A8" w:rsidRDefault="005501B1" w:rsidP="000C6494">
            <w:r w:rsidRPr="008A03A8">
              <w:t>Infekcijas slimība, pret kuru veikta vakcinācija</w:t>
            </w:r>
          </w:p>
        </w:tc>
        <w:tc>
          <w:tcPr>
            <w:tcW w:w="850" w:type="pct"/>
            <w:vMerge w:val="restart"/>
            <w:tcBorders>
              <w:top w:val="outset" w:sz="6" w:space="0" w:color="auto"/>
              <w:left w:val="outset" w:sz="6" w:space="0" w:color="auto"/>
              <w:bottom w:val="outset" w:sz="6" w:space="0" w:color="auto"/>
              <w:right w:val="outset" w:sz="6" w:space="0" w:color="auto"/>
            </w:tcBorders>
            <w:vAlign w:val="center"/>
            <w:hideMark/>
          </w:tcPr>
          <w:p w14:paraId="3DEE37B7" w14:textId="77777777" w:rsidR="00132530" w:rsidRPr="008A03A8" w:rsidRDefault="005501B1" w:rsidP="000C6494">
            <w:r w:rsidRPr="008A03A8">
              <w:t>Rindas numurs</w:t>
            </w:r>
          </w:p>
        </w:tc>
        <w:tc>
          <w:tcPr>
            <w:tcW w:w="2000" w:type="pct"/>
            <w:gridSpan w:val="2"/>
            <w:tcBorders>
              <w:top w:val="outset" w:sz="6" w:space="0" w:color="auto"/>
              <w:left w:val="outset" w:sz="6" w:space="0" w:color="auto"/>
              <w:bottom w:val="outset" w:sz="6" w:space="0" w:color="auto"/>
              <w:right w:val="outset" w:sz="6" w:space="0" w:color="auto"/>
            </w:tcBorders>
            <w:vAlign w:val="center"/>
            <w:hideMark/>
          </w:tcPr>
          <w:p w14:paraId="3DEE37B8" w14:textId="77777777" w:rsidR="00132530" w:rsidRPr="008A03A8" w:rsidRDefault="005501B1" w:rsidP="000C6494">
            <w:r w:rsidRPr="008A03A8">
              <w:t>Vakcinēto personu skaits</w:t>
            </w:r>
          </w:p>
        </w:tc>
      </w:tr>
      <w:tr w:rsidR="005501B1" w:rsidRPr="00D355BF" w14:paraId="3DEE37BE" w14:textId="77777777" w:rsidTr="00132530">
        <w:trPr>
          <w:trHeight w:val="15"/>
        </w:trPr>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14:paraId="3DEE37BA" w14:textId="77777777" w:rsidR="005501B1" w:rsidRPr="00D355BF" w:rsidRDefault="005501B1" w:rsidP="000C6494"/>
        </w:tc>
        <w:tc>
          <w:tcPr>
            <w:tcW w:w="0" w:type="auto"/>
            <w:vMerge/>
            <w:tcBorders>
              <w:top w:val="outset" w:sz="6" w:space="0" w:color="auto"/>
              <w:left w:val="outset" w:sz="6" w:space="0" w:color="auto"/>
              <w:bottom w:val="outset" w:sz="6" w:space="0" w:color="auto"/>
              <w:right w:val="outset" w:sz="6" w:space="0" w:color="auto"/>
            </w:tcBorders>
            <w:vAlign w:val="center"/>
            <w:hideMark/>
          </w:tcPr>
          <w:p w14:paraId="3DEE37BB" w14:textId="77777777" w:rsidR="005501B1" w:rsidRPr="00D355BF" w:rsidRDefault="005501B1" w:rsidP="000C6494"/>
        </w:tc>
        <w:tc>
          <w:tcPr>
            <w:tcW w:w="1000" w:type="pct"/>
            <w:tcBorders>
              <w:top w:val="outset" w:sz="6" w:space="0" w:color="auto"/>
              <w:left w:val="outset" w:sz="6" w:space="0" w:color="auto"/>
              <w:bottom w:val="outset" w:sz="6" w:space="0" w:color="auto"/>
              <w:right w:val="outset" w:sz="6" w:space="0" w:color="auto"/>
            </w:tcBorders>
            <w:vAlign w:val="center"/>
            <w:hideMark/>
          </w:tcPr>
          <w:p w14:paraId="3DEE37BC" w14:textId="77777777" w:rsidR="00132530" w:rsidRPr="008A03A8" w:rsidRDefault="005501B1" w:rsidP="000C6494">
            <w:r w:rsidRPr="008A03A8">
              <w:t>kopā</w:t>
            </w:r>
          </w:p>
        </w:tc>
        <w:tc>
          <w:tcPr>
            <w:tcW w:w="1000" w:type="pct"/>
            <w:tcBorders>
              <w:top w:val="outset" w:sz="6" w:space="0" w:color="auto"/>
              <w:left w:val="outset" w:sz="6" w:space="0" w:color="auto"/>
              <w:bottom w:val="outset" w:sz="6" w:space="0" w:color="auto"/>
              <w:right w:val="outset" w:sz="6" w:space="0" w:color="auto"/>
            </w:tcBorders>
            <w:vAlign w:val="center"/>
            <w:hideMark/>
          </w:tcPr>
          <w:p w14:paraId="3DEE37BD" w14:textId="77777777" w:rsidR="00132530" w:rsidRPr="008A03A8" w:rsidRDefault="005501B1" w:rsidP="000C6494">
            <w:r w:rsidRPr="008A03A8">
              <w:t>t.sk. bērni</w:t>
            </w:r>
          </w:p>
        </w:tc>
      </w:tr>
      <w:tr w:rsidR="005501B1" w:rsidRPr="00D355BF" w14:paraId="3DEE37C3" w14:textId="77777777" w:rsidTr="00132530">
        <w:trPr>
          <w:trHeight w:val="15"/>
        </w:trPr>
        <w:tc>
          <w:tcPr>
            <w:tcW w:w="2150" w:type="pct"/>
            <w:gridSpan w:val="2"/>
            <w:tcBorders>
              <w:top w:val="outset" w:sz="6" w:space="0" w:color="auto"/>
              <w:left w:val="outset" w:sz="6" w:space="0" w:color="auto"/>
              <w:bottom w:val="outset" w:sz="6" w:space="0" w:color="auto"/>
              <w:right w:val="outset" w:sz="6" w:space="0" w:color="auto"/>
            </w:tcBorders>
            <w:hideMark/>
          </w:tcPr>
          <w:p w14:paraId="3DEE37BF" w14:textId="77777777" w:rsidR="00132530" w:rsidRPr="008A03A8" w:rsidRDefault="005501B1" w:rsidP="000C6494">
            <w:r w:rsidRPr="008A03A8">
              <w:t>A</w:t>
            </w:r>
          </w:p>
        </w:tc>
        <w:tc>
          <w:tcPr>
            <w:tcW w:w="850" w:type="pct"/>
            <w:tcBorders>
              <w:top w:val="outset" w:sz="6" w:space="0" w:color="auto"/>
              <w:left w:val="outset" w:sz="6" w:space="0" w:color="auto"/>
              <w:bottom w:val="outset" w:sz="6" w:space="0" w:color="auto"/>
              <w:right w:val="outset" w:sz="6" w:space="0" w:color="auto"/>
            </w:tcBorders>
            <w:hideMark/>
          </w:tcPr>
          <w:p w14:paraId="3DEE37C0" w14:textId="77777777" w:rsidR="00132530" w:rsidRPr="008A03A8" w:rsidRDefault="005501B1" w:rsidP="000C6494">
            <w:r w:rsidRPr="008A03A8">
              <w:t>B</w:t>
            </w:r>
          </w:p>
        </w:tc>
        <w:tc>
          <w:tcPr>
            <w:tcW w:w="1000" w:type="pct"/>
            <w:tcBorders>
              <w:top w:val="outset" w:sz="6" w:space="0" w:color="auto"/>
              <w:left w:val="outset" w:sz="6" w:space="0" w:color="auto"/>
              <w:bottom w:val="outset" w:sz="6" w:space="0" w:color="auto"/>
              <w:right w:val="outset" w:sz="6" w:space="0" w:color="auto"/>
            </w:tcBorders>
            <w:hideMark/>
          </w:tcPr>
          <w:p w14:paraId="3DEE37C1" w14:textId="77777777" w:rsidR="00132530" w:rsidRPr="008A03A8" w:rsidRDefault="005501B1" w:rsidP="000C6494">
            <w:r w:rsidRPr="008A03A8">
              <w:t>01</w:t>
            </w:r>
          </w:p>
        </w:tc>
        <w:tc>
          <w:tcPr>
            <w:tcW w:w="1000" w:type="pct"/>
            <w:tcBorders>
              <w:top w:val="outset" w:sz="6" w:space="0" w:color="auto"/>
              <w:left w:val="outset" w:sz="6" w:space="0" w:color="auto"/>
              <w:bottom w:val="outset" w:sz="6" w:space="0" w:color="auto"/>
              <w:right w:val="outset" w:sz="6" w:space="0" w:color="auto"/>
            </w:tcBorders>
            <w:hideMark/>
          </w:tcPr>
          <w:p w14:paraId="3DEE37C2" w14:textId="77777777" w:rsidR="00132530" w:rsidRPr="008A03A8" w:rsidRDefault="005501B1" w:rsidP="000C6494">
            <w:r w:rsidRPr="008A03A8">
              <w:t>02</w:t>
            </w:r>
          </w:p>
        </w:tc>
      </w:tr>
      <w:tr w:rsidR="005501B1" w:rsidRPr="00D355BF" w14:paraId="3DEE37C9" w14:textId="77777777" w:rsidTr="00132530">
        <w:trPr>
          <w:trHeight w:val="15"/>
        </w:trPr>
        <w:tc>
          <w:tcPr>
            <w:tcW w:w="1250" w:type="pct"/>
            <w:vMerge w:val="restart"/>
            <w:tcBorders>
              <w:top w:val="outset" w:sz="6" w:space="0" w:color="auto"/>
              <w:left w:val="outset" w:sz="6" w:space="0" w:color="auto"/>
              <w:bottom w:val="outset" w:sz="6" w:space="0" w:color="auto"/>
              <w:right w:val="outset" w:sz="6" w:space="0" w:color="auto"/>
            </w:tcBorders>
            <w:hideMark/>
          </w:tcPr>
          <w:p w14:paraId="3DEE37C4" w14:textId="77777777" w:rsidR="005501B1" w:rsidRPr="008A03A8" w:rsidRDefault="005501B1" w:rsidP="000C6494">
            <w:r w:rsidRPr="008A03A8">
              <w:t>A hepatīts</w:t>
            </w:r>
          </w:p>
        </w:tc>
        <w:tc>
          <w:tcPr>
            <w:tcW w:w="900" w:type="pct"/>
            <w:tcBorders>
              <w:top w:val="outset" w:sz="6" w:space="0" w:color="auto"/>
              <w:left w:val="outset" w:sz="6" w:space="0" w:color="auto"/>
              <w:bottom w:val="outset" w:sz="6" w:space="0" w:color="auto"/>
              <w:right w:val="outset" w:sz="6" w:space="0" w:color="auto"/>
            </w:tcBorders>
            <w:hideMark/>
          </w:tcPr>
          <w:p w14:paraId="3DEE37C5" w14:textId="77777777" w:rsidR="005501B1" w:rsidRPr="008A03A8" w:rsidRDefault="005501B1" w:rsidP="000C6494">
            <w:r w:rsidRPr="008A03A8">
              <w:t>1.pote</w:t>
            </w:r>
          </w:p>
        </w:tc>
        <w:tc>
          <w:tcPr>
            <w:tcW w:w="850" w:type="pct"/>
            <w:tcBorders>
              <w:top w:val="outset" w:sz="6" w:space="0" w:color="auto"/>
              <w:left w:val="outset" w:sz="6" w:space="0" w:color="auto"/>
              <w:bottom w:val="outset" w:sz="6" w:space="0" w:color="auto"/>
              <w:right w:val="outset" w:sz="6" w:space="0" w:color="auto"/>
            </w:tcBorders>
            <w:vAlign w:val="bottom"/>
            <w:hideMark/>
          </w:tcPr>
          <w:p w14:paraId="3DEE37C6" w14:textId="77777777" w:rsidR="00132530" w:rsidRPr="008A03A8" w:rsidRDefault="005501B1" w:rsidP="000C6494">
            <w:r w:rsidRPr="008A03A8">
              <w:t>1</w:t>
            </w:r>
          </w:p>
        </w:tc>
        <w:tc>
          <w:tcPr>
            <w:tcW w:w="1000" w:type="pct"/>
            <w:tcBorders>
              <w:top w:val="outset" w:sz="6" w:space="0" w:color="auto"/>
              <w:left w:val="outset" w:sz="6" w:space="0" w:color="auto"/>
              <w:bottom w:val="outset" w:sz="6" w:space="0" w:color="auto"/>
              <w:right w:val="outset" w:sz="6" w:space="0" w:color="auto"/>
            </w:tcBorders>
            <w:hideMark/>
          </w:tcPr>
          <w:p w14:paraId="3DEE37C7" w14:textId="77777777" w:rsidR="005501B1" w:rsidRPr="00D355BF" w:rsidRDefault="005501B1" w:rsidP="000C6494"/>
        </w:tc>
        <w:tc>
          <w:tcPr>
            <w:tcW w:w="1000" w:type="pct"/>
            <w:tcBorders>
              <w:top w:val="outset" w:sz="6" w:space="0" w:color="auto"/>
              <w:left w:val="outset" w:sz="6" w:space="0" w:color="auto"/>
              <w:bottom w:val="outset" w:sz="6" w:space="0" w:color="auto"/>
              <w:right w:val="outset" w:sz="6" w:space="0" w:color="auto"/>
            </w:tcBorders>
            <w:hideMark/>
          </w:tcPr>
          <w:p w14:paraId="3DEE37C8" w14:textId="77777777" w:rsidR="005501B1" w:rsidRPr="00D355BF" w:rsidRDefault="005501B1" w:rsidP="000C6494"/>
        </w:tc>
      </w:tr>
      <w:tr w:rsidR="005501B1" w:rsidRPr="00D355BF" w14:paraId="3DEE37CF" w14:textId="77777777" w:rsidTr="00132530">
        <w:trPr>
          <w:trHeight w:val="15"/>
        </w:trPr>
        <w:tc>
          <w:tcPr>
            <w:tcW w:w="0" w:type="auto"/>
            <w:vMerge/>
            <w:tcBorders>
              <w:top w:val="outset" w:sz="6" w:space="0" w:color="auto"/>
              <w:left w:val="outset" w:sz="6" w:space="0" w:color="auto"/>
              <w:bottom w:val="outset" w:sz="6" w:space="0" w:color="auto"/>
              <w:right w:val="outset" w:sz="6" w:space="0" w:color="auto"/>
            </w:tcBorders>
            <w:vAlign w:val="center"/>
            <w:hideMark/>
          </w:tcPr>
          <w:p w14:paraId="3DEE37CA" w14:textId="77777777" w:rsidR="005501B1" w:rsidRPr="00D355BF" w:rsidRDefault="005501B1" w:rsidP="000C6494"/>
        </w:tc>
        <w:tc>
          <w:tcPr>
            <w:tcW w:w="900" w:type="pct"/>
            <w:tcBorders>
              <w:top w:val="outset" w:sz="6" w:space="0" w:color="auto"/>
              <w:left w:val="outset" w:sz="6" w:space="0" w:color="auto"/>
              <w:bottom w:val="outset" w:sz="6" w:space="0" w:color="auto"/>
              <w:right w:val="outset" w:sz="6" w:space="0" w:color="auto"/>
            </w:tcBorders>
            <w:hideMark/>
          </w:tcPr>
          <w:p w14:paraId="3DEE37CB" w14:textId="77777777" w:rsidR="005501B1" w:rsidRPr="008A03A8" w:rsidRDefault="005501B1" w:rsidP="000C6494">
            <w:r w:rsidRPr="008A03A8">
              <w:t>2.pote</w:t>
            </w:r>
          </w:p>
        </w:tc>
        <w:tc>
          <w:tcPr>
            <w:tcW w:w="850" w:type="pct"/>
            <w:tcBorders>
              <w:top w:val="outset" w:sz="6" w:space="0" w:color="auto"/>
              <w:left w:val="outset" w:sz="6" w:space="0" w:color="auto"/>
              <w:bottom w:val="outset" w:sz="6" w:space="0" w:color="auto"/>
              <w:right w:val="outset" w:sz="6" w:space="0" w:color="auto"/>
            </w:tcBorders>
            <w:vAlign w:val="bottom"/>
            <w:hideMark/>
          </w:tcPr>
          <w:p w14:paraId="3DEE37CC" w14:textId="77777777" w:rsidR="00132530" w:rsidRPr="008A03A8" w:rsidRDefault="005501B1" w:rsidP="000C6494">
            <w:r w:rsidRPr="008A03A8">
              <w:t>2</w:t>
            </w:r>
          </w:p>
        </w:tc>
        <w:tc>
          <w:tcPr>
            <w:tcW w:w="1000" w:type="pct"/>
            <w:tcBorders>
              <w:top w:val="outset" w:sz="6" w:space="0" w:color="auto"/>
              <w:left w:val="outset" w:sz="6" w:space="0" w:color="auto"/>
              <w:bottom w:val="outset" w:sz="6" w:space="0" w:color="auto"/>
              <w:right w:val="outset" w:sz="6" w:space="0" w:color="auto"/>
            </w:tcBorders>
            <w:hideMark/>
          </w:tcPr>
          <w:p w14:paraId="3DEE37CD" w14:textId="77777777" w:rsidR="005501B1" w:rsidRPr="00D355BF" w:rsidRDefault="005501B1" w:rsidP="000C6494"/>
        </w:tc>
        <w:tc>
          <w:tcPr>
            <w:tcW w:w="1000" w:type="pct"/>
            <w:tcBorders>
              <w:top w:val="outset" w:sz="6" w:space="0" w:color="auto"/>
              <w:left w:val="outset" w:sz="6" w:space="0" w:color="auto"/>
              <w:bottom w:val="outset" w:sz="6" w:space="0" w:color="auto"/>
              <w:right w:val="outset" w:sz="6" w:space="0" w:color="auto"/>
            </w:tcBorders>
            <w:hideMark/>
          </w:tcPr>
          <w:p w14:paraId="3DEE37CE" w14:textId="77777777" w:rsidR="005501B1" w:rsidRPr="00D355BF" w:rsidRDefault="005501B1" w:rsidP="000C6494"/>
        </w:tc>
      </w:tr>
      <w:tr w:rsidR="005501B1" w:rsidRPr="00D355BF" w14:paraId="3DEE37D5" w14:textId="77777777" w:rsidTr="00132530">
        <w:trPr>
          <w:trHeight w:val="15"/>
        </w:trPr>
        <w:tc>
          <w:tcPr>
            <w:tcW w:w="1250" w:type="pct"/>
            <w:vMerge w:val="restart"/>
            <w:tcBorders>
              <w:top w:val="outset" w:sz="6" w:space="0" w:color="auto"/>
              <w:left w:val="outset" w:sz="6" w:space="0" w:color="auto"/>
              <w:bottom w:val="outset" w:sz="6" w:space="0" w:color="auto"/>
              <w:right w:val="outset" w:sz="6" w:space="0" w:color="auto"/>
            </w:tcBorders>
            <w:hideMark/>
          </w:tcPr>
          <w:p w14:paraId="3DEE37D0" w14:textId="77777777" w:rsidR="005501B1" w:rsidRPr="008A03A8" w:rsidRDefault="005501B1" w:rsidP="000C6494">
            <w:r w:rsidRPr="008A03A8">
              <w:t>B hepatīts</w:t>
            </w:r>
          </w:p>
        </w:tc>
        <w:tc>
          <w:tcPr>
            <w:tcW w:w="900" w:type="pct"/>
            <w:tcBorders>
              <w:top w:val="outset" w:sz="6" w:space="0" w:color="auto"/>
              <w:left w:val="outset" w:sz="6" w:space="0" w:color="auto"/>
              <w:bottom w:val="outset" w:sz="6" w:space="0" w:color="auto"/>
              <w:right w:val="outset" w:sz="6" w:space="0" w:color="auto"/>
            </w:tcBorders>
            <w:hideMark/>
          </w:tcPr>
          <w:p w14:paraId="3DEE37D1" w14:textId="77777777" w:rsidR="005501B1" w:rsidRPr="008A03A8" w:rsidRDefault="005501B1" w:rsidP="000C6494">
            <w:r w:rsidRPr="008A03A8">
              <w:t>1.pote</w:t>
            </w:r>
          </w:p>
        </w:tc>
        <w:tc>
          <w:tcPr>
            <w:tcW w:w="850" w:type="pct"/>
            <w:tcBorders>
              <w:top w:val="outset" w:sz="6" w:space="0" w:color="auto"/>
              <w:left w:val="outset" w:sz="6" w:space="0" w:color="auto"/>
              <w:bottom w:val="outset" w:sz="6" w:space="0" w:color="auto"/>
              <w:right w:val="outset" w:sz="6" w:space="0" w:color="auto"/>
            </w:tcBorders>
            <w:vAlign w:val="bottom"/>
            <w:hideMark/>
          </w:tcPr>
          <w:p w14:paraId="3DEE37D2" w14:textId="77777777" w:rsidR="00132530" w:rsidRPr="008A03A8" w:rsidRDefault="005501B1" w:rsidP="000C6494">
            <w:r w:rsidRPr="008A03A8">
              <w:t>3</w:t>
            </w:r>
          </w:p>
        </w:tc>
        <w:tc>
          <w:tcPr>
            <w:tcW w:w="1000" w:type="pct"/>
            <w:tcBorders>
              <w:top w:val="outset" w:sz="6" w:space="0" w:color="auto"/>
              <w:left w:val="outset" w:sz="6" w:space="0" w:color="auto"/>
              <w:bottom w:val="outset" w:sz="6" w:space="0" w:color="auto"/>
              <w:right w:val="outset" w:sz="6" w:space="0" w:color="auto"/>
            </w:tcBorders>
            <w:hideMark/>
          </w:tcPr>
          <w:p w14:paraId="3DEE37D3" w14:textId="77777777" w:rsidR="005501B1" w:rsidRPr="00D355BF" w:rsidRDefault="005501B1" w:rsidP="000C6494"/>
        </w:tc>
        <w:tc>
          <w:tcPr>
            <w:tcW w:w="1000" w:type="pct"/>
            <w:tcBorders>
              <w:top w:val="outset" w:sz="6" w:space="0" w:color="auto"/>
              <w:left w:val="outset" w:sz="6" w:space="0" w:color="auto"/>
              <w:bottom w:val="outset" w:sz="6" w:space="0" w:color="auto"/>
              <w:right w:val="outset" w:sz="6" w:space="0" w:color="auto"/>
            </w:tcBorders>
            <w:hideMark/>
          </w:tcPr>
          <w:p w14:paraId="3DEE37D4" w14:textId="77777777" w:rsidR="005501B1" w:rsidRPr="00D355BF" w:rsidRDefault="005501B1" w:rsidP="000C6494"/>
        </w:tc>
      </w:tr>
      <w:tr w:rsidR="005501B1" w:rsidRPr="00D355BF" w14:paraId="3DEE37DB" w14:textId="77777777" w:rsidTr="00132530">
        <w:trPr>
          <w:trHeight w:val="15"/>
        </w:trPr>
        <w:tc>
          <w:tcPr>
            <w:tcW w:w="0" w:type="auto"/>
            <w:vMerge/>
            <w:tcBorders>
              <w:top w:val="outset" w:sz="6" w:space="0" w:color="auto"/>
              <w:left w:val="outset" w:sz="6" w:space="0" w:color="auto"/>
              <w:bottom w:val="outset" w:sz="6" w:space="0" w:color="auto"/>
              <w:right w:val="outset" w:sz="6" w:space="0" w:color="auto"/>
            </w:tcBorders>
            <w:vAlign w:val="center"/>
            <w:hideMark/>
          </w:tcPr>
          <w:p w14:paraId="3DEE37D6" w14:textId="77777777" w:rsidR="005501B1" w:rsidRPr="00D355BF" w:rsidRDefault="005501B1" w:rsidP="000C6494"/>
        </w:tc>
        <w:tc>
          <w:tcPr>
            <w:tcW w:w="900" w:type="pct"/>
            <w:tcBorders>
              <w:top w:val="outset" w:sz="6" w:space="0" w:color="auto"/>
              <w:left w:val="outset" w:sz="6" w:space="0" w:color="auto"/>
              <w:bottom w:val="outset" w:sz="6" w:space="0" w:color="auto"/>
              <w:right w:val="outset" w:sz="6" w:space="0" w:color="auto"/>
            </w:tcBorders>
            <w:hideMark/>
          </w:tcPr>
          <w:p w14:paraId="3DEE37D7" w14:textId="77777777" w:rsidR="005501B1" w:rsidRPr="008A03A8" w:rsidRDefault="005501B1" w:rsidP="000C6494">
            <w:r w:rsidRPr="008A03A8">
              <w:t>2.pote</w:t>
            </w:r>
          </w:p>
        </w:tc>
        <w:tc>
          <w:tcPr>
            <w:tcW w:w="850" w:type="pct"/>
            <w:tcBorders>
              <w:top w:val="outset" w:sz="6" w:space="0" w:color="auto"/>
              <w:left w:val="outset" w:sz="6" w:space="0" w:color="auto"/>
              <w:bottom w:val="outset" w:sz="6" w:space="0" w:color="auto"/>
              <w:right w:val="outset" w:sz="6" w:space="0" w:color="auto"/>
            </w:tcBorders>
            <w:vAlign w:val="bottom"/>
            <w:hideMark/>
          </w:tcPr>
          <w:p w14:paraId="3DEE37D8" w14:textId="77777777" w:rsidR="00132530" w:rsidRPr="008A03A8" w:rsidRDefault="005501B1" w:rsidP="000C6494">
            <w:r w:rsidRPr="008A03A8">
              <w:t>4</w:t>
            </w:r>
          </w:p>
        </w:tc>
        <w:tc>
          <w:tcPr>
            <w:tcW w:w="1000" w:type="pct"/>
            <w:tcBorders>
              <w:top w:val="outset" w:sz="6" w:space="0" w:color="auto"/>
              <w:left w:val="outset" w:sz="6" w:space="0" w:color="auto"/>
              <w:bottom w:val="outset" w:sz="6" w:space="0" w:color="auto"/>
              <w:right w:val="outset" w:sz="6" w:space="0" w:color="auto"/>
            </w:tcBorders>
            <w:hideMark/>
          </w:tcPr>
          <w:p w14:paraId="3DEE37D9" w14:textId="77777777" w:rsidR="005501B1" w:rsidRPr="00D355BF" w:rsidRDefault="005501B1" w:rsidP="000C6494"/>
        </w:tc>
        <w:tc>
          <w:tcPr>
            <w:tcW w:w="1000" w:type="pct"/>
            <w:tcBorders>
              <w:top w:val="outset" w:sz="6" w:space="0" w:color="auto"/>
              <w:left w:val="outset" w:sz="6" w:space="0" w:color="auto"/>
              <w:bottom w:val="outset" w:sz="6" w:space="0" w:color="auto"/>
              <w:right w:val="outset" w:sz="6" w:space="0" w:color="auto"/>
            </w:tcBorders>
            <w:hideMark/>
          </w:tcPr>
          <w:p w14:paraId="3DEE37DA" w14:textId="77777777" w:rsidR="005501B1" w:rsidRPr="00D355BF" w:rsidRDefault="005501B1" w:rsidP="000C6494"/>
        </w:tc>
      </w:tr>
      <w:tr w:rsidR="005501B1" w:rsidRPr="00D355BF" w14:paraId="3DEE37E1" w14:textId="77777777" w:rsidTr="00132530">
        <w:trPr>
          <w:trHeight w:val="15"/>
        </w:trPr>
        <w:tc>
          <w:tcPr>
            <w:tcW w:w="0" w:type="auto"/>
            <w:vMerge/>
            <w:tcBorders>
              <w:top w:val="outset" w:sz="6" w:space="0" w:color="auto"/>
              <w:left w:val="outset" w:sz="6" w:space="0" w:color="auto"/>
              <w:bottom w:val="outset" w:sz="6" w:space="0" w:color="auto"/>
              <w:right w:val="outset" w:sz="6" w:space="0" w:color="auto"/>
            </w:tcBorders>
            <w:vAlign w:val="center"/>
            <w:hideMark/>
          </w:tcPr>
          <w:p w14:paraId="3DEE37DC" w14:textId="77777777" w:rsidR="005501B1" w:rsidRPr="00D355BF" w:rsidRDefault="005501B1" w:rsidP="000C6494"/>
        </w:tc>
        <w:tc>
          <w:tcPr>
            <w:tcW w:w="900" w:type="pct"/>
            <w:tcBorders>
              <w:top w:val="outset" w:sz="6" w:space="0" w:color="auto"/>
              <w:left w:val="outset" w:sz="6" w:space="0" w:color="auto"/>
              <w:bottom w:val="outset" w:sz="6" w:space="0" w:color="auto"/>
              <w:right w:val="outset" w:sz="6" w:space="0" w:color="auto"/>
            </w:tcBorders>
            <w:hideMark/>
          </w:tcPr>
          <w:p w14:paraId="3DEE37DD" w14:textId="77777777" w:rsidR="005501B1" w:rsidRPr="008A03A8" w:rsidRDefault="005501B1" w:rsidP="000C6494">
            <w:r w:rsidRPr="008A03A8">
              <w:t>3.pote</w:t>
            </w:r>
          </w:p>
        </w:tc>
        <w:tc>
          <w:tcPr>
            <w:tcW w:w="850" w:type="pct"/>
            <w:tcBorders>
              <w:top w:val="outset" w:sz="6" w:space="0" w:color="auto"/>
              <w:left w:val="outset" w:sz="6" w:space="0" w:color="auto"/>
              <w:bottom w:val="outset" w:sz="6" w:space="0" w:color="auto"/>
              <w:right w:val="outset" w:sz="6" w:space="0" w:color="auto"/>
            </w:tcBorders>
            <w:vAlign w:val="bottom"/>
            <w:hideMark/>
          </w:tcPr>
          <w:p w14:paraId="3DEE37DE" w14:textId="77777777" w:rsidR="00132530" w:rsidRPr="008A03A8" w:rsidRDefault="005501B1" w:rsidP="000C6494">
            <w:r w:rsidRPr="008A03A8">
              <w:t>5</w:t>
            </w:r>
          </w:p>
        </w:tc>
        <w:tc>
          <w:tcPr>
            <w:tcW w:w="1000" w:type="pct"/>
            <w:tcBorders>
              <w:top w:val="outset" w:sz="6" w:space="0" w:color="auto"/>
              <w:left w:val="outset" w:sz="6" w:space="0" w:color="auto"/>
              <w:bottom w:val="outset" w:sz="6" w:space="0" w:color="auto"/>
              <w:right w:val="outset" w:sz="6" w:space="0" w:color="auto"/>
            </w:tcBorders>
            <w:hideMark/>
          </w:tcPr>
          <w:p w14:paraId="3DEE37DF" w14:textId="77777777" w:rsidR="005501B1" w:rsidRPr="00D355BF" w:rsidRDefault="005501B1" w:rsidP="000C6494"/>
        </w:tc>
        <w:tc>
          <w:tcPr>
            <w:tcW w:w="1000" w:type="pct"/>
            <w:tcBorders>
              <w:top w:val="outset" w:sz="6" w:space="0" w:color="auto"/>
              <w:left w:val="outset" w:sz="6" w:space="0" w:color="auto"/>
              <w:bottom w:val="outset" w:sz="6" w:space="0" w:color="auto"/>
              <w:right w:val="outset" w:sz="6" w:space="0" w:color="auto"/>
            </w:tcBorders>
            <w:hideMark/>
          </w:tcPr>
          <w:p w14:paraId="3DEE37E0" w14:textId="77777777" w:rsidR="005501B1" w:rsidRPr="00D355BF" w:rsidRDefault="005501B1" w:rsidP="000C6494"/>
        </w:tc>
      </w:tr>
      <w:tr w:rsidR="005501B1" w:rsidRPr="00D355BF" w14:paraId="3DEE37E7" w14:textId="77777777" w:rsidTr="00132530">
        <w:trPr>
          <w:trHeight w:val="15"/>
        </w:trPr>
        <w:tc>
          <w:tcPr>
            <w:tcW w:w="0" w:type="auto"/>
            <w:vMerge/>
            <w:tcBorders>
              <w:top w:val="outset" w:sz="6" w:space="0" w:color="auto"/>
              <w:left w:val="outset" w:sz="6" w:space="0" w:color="auto"/>
              <w:bottom w:val="outset" w:sz="6" w:space="0" w:color="auto"/>
              <w:right w:val="outset" w:sz="6" w:space="0" w:color="auto"/>
            </w:tcBorders>
            <w:vAlign w:val="center"/>
            <w:hideMark/>
          </w:tcPr>
          <w:p w14:paraId="3DEE37E2" w14:textId="77777777" w:rsidR="005501B1" w:rsidRPr="00D355BF" w:rsidRDefault="005501B1" w:rsidP="000C6494"/>
        </w:tc>
        <w:tc>
          <w:tcPr>
            <w:tcW w:w="900" w:type="pct"/>
            <w:tcBorders>
              <w:top w:val="outset" w:sz="6" w:space="0" w:color="auto"/>
              <w:left w:val="outset" w:sz="6" w:space="0" w:color="auto"/>
              <w:bottom w:val="outset" w:sz="6" w:space="0" w:color="auto"/>
              <w:right w:val="outset" w:sz="6" w:space="0" w:color="auto"/>
            </w:tcBorders>
            <w:hideMark/>
          </w:tcPr>
          <w:p w14:paraId="3DEE37E3" w14:textId="77777777" w:rsidR="005501B1" w:rsidRPr="008A03A8" w:rsidRDefault="005501B1" w:rsidP="000C6494">
            <w:r w:rsidRPr="008A03A8">
              <w:t>4.pote</w:t>
            </w:r>
          </w:p>
        </w:tc>
        <w:tc>
          <w:tcPr>
            <w:tcW w:w="850" w:type="pct"/>
            <w:tcBorders>
              <w:top w:val="outset" w:sz="6" w:space="0" w:color="auto"/>
              <w:left w:val="outset" w:sz="6" w:space="0" w:color="auto"/>
              <w:bottom w:val="outset" w:sz="6" w:space="0" w:color="auto"/>
              <w:right w:val="outset" w:sz="6" w:space="0" w:color="auto"/>
            </w:tcBorders>
            <w:vAlign w:val="bottom"/>
            <w:hideMark/>
          </w:tcPr>
          <w:p w14:paraId="3DEE37E4" w14:textId="77777777" w:rsidR="00132530" w:rsidRPr="008A03A8" w:rsidRDefault="005501B1" w:rsidP="000C6494">
            <w:r w:rsidRPr="008A03A8">
              <w:t>6</w:t>
            </w:r>
          </w:p>
        </w:tc>
        <w:tc>
          <w:tcPr>
            <w:tcW w:w="1000" w:type="pct"/>
            <w:tcBorders>
              <w:top w:val="outset" w:sz="6" w:space="0" w:color="auto"/>
              <w:left w:val="outset" w:sz="6" w:space="0" w:color="auto"/>
              <w:bottom w:val="outset" w:sz="6" w:space="0" w:color="auto"/>
              <w:right w:val="outset" w:sz="6" w:space="0" w:color="auto"/>
            </w:tcBorders>
            <w:hideMark/>
          </w:tcPr>
          <w:p w14:paraId="3DEE37E5" w14:textId="77777777" w:rsidR="005501B1" w:rsidRPr="00D355BF" w:rsidRDefault="005501B1" w:rsidP="000C6494"/>
        </w:tc>
        <w:tc>
          <w:tcPr>
            <w:tcW w:w="1000" w:type="pct"/>
            <w:tcBorders>
              <w:top w:val="outset" w:sz="6" w:space="0" w:color="auto"/>
              <w:left w:val="outset" w:sz="6" w:space="0" w:color="auto"/>
              <w:bottom w:val="outset" w:sz="6" w:space="0" w:color="auto"/>
              <w:right w:val="outset" w:sz="6" w:space="0" w:color="auto"/>
            </w:tcBorders>
            <w:hideMark/>
          </w:tcPr>
          <w:p w14:paraId="3DEE37E6" w14:textId="77777777" w:rsidR="005501B1" w:rsidRPr="00D355BF" w:rsidRDefault="005501B1" w:rsidP="000C6494"/>
        </w:tc>
      </w:tr>
      <w:tr w:rsidR="005501B1" w:rsidRPr="00D355BF" w14:paraId="3DEE37ED" w14:textId="77777777" w:rsidTr="00132530">
        <w:trPr>
          <w:trHeight w:val="15"/>
        </w:trPr>
        <w:tc>
          <w:tcPr>
            <w:tcW w:w="1250" w:type="pct"/>
            <w:vMerge w:val="restart"/>
            <w:tcBorders>
              <w:top w:val="outset" w:sz="6" w:space="0" w:color="auto"/>
              <w:left w:val="outset" w:sz="6" w:space="0" w:color="auto"/>
              <w:bottom w:val="outset" w:sz="6" w:space="0" w:color="auto"/>
              <w:right w:val="outset" w:sz="6" w:space="0" w:color="auto"/>
            </w:tcBorders>
            <w:hideMark/>
          </w:tcPr>
          <w:p w14:paraId="3DEE37E8" w14:textId="77777777" w:rsidR="005501B1" w:rsidRPr="008A03A8" w:rsidRDefault="005501B1" w:rsidP="000C6494">
            <w:r w:rsidRPr="008A03A8">
              <w:t>Dzeltenais drudzis</w:t>
            </w:r>
          </w:p>
        </w:tc>
        <w:tc>
          <w:tcPr>
            <w:tcW w:w="900" w:type="pct"/>
            <w:tcBorders>
              <w:top w:val="outset" w:sz="6" w:space="0" w:color="auto"/>
              <w:left w:val="outset" w:sz="6" w:space="0" w:color="auto"/>
              <w:bottom w:val="outset" w:sz="6" w:space="0" w:color="auto"/>
              <w:right w:val="outset" w:sz="6" w:space="0" w:color="auto"/>
            </w:tcBorders>
            <w:hideMark/>
          </w:tcPr>
          <w:p w14:paraId="3DEE37E9" w14:textId="77777777" w:rsidR="005501B1" w:rsidRPr="008A03A8" w:rsidRDefault="005501B1" w:rsidP="000C6494">
            <w:r w:rsidRPr="008A03A8">
              <w:t>vakcinācija</w:t>
            </w:r>
          </w:p>
        </w:tc>
        <w:tc>
          <w:tcPr>
            <w:tcW w:w="850" w:type="pct"/>
            <w:tcBorders>
              <w:top w:val="outset" w:sz="6" w:space="0" w:color="auto"/>
              <w:left w:val="outset" w:sz="6" w:space="0" w:color="auto"/>
              <w:bottom w:val="outset" w:sz="6" w:space="0" w:color="auto"/>
              <w:right w:val="outset" w:sz="6" w:space="0" w:color="auto"/>
            </w:tcBorders>
            <w:vAlign w:val="bottom"/>
            <w:hideMark/>
          </w:tcPr>
          <w:p w14:paraId="3DEE37EA" w14:textId="77777777" w:rsidR="00132530" w:rsidRPr="008A03A8" w:rsidRDefault="005501B1" w:rsidP="000C6494">
            <w:r w:rsidRPr="008A03A8">
              <w:t>7</w:t>
            </w:r>
          </w:p>
        </w:tc>
        <w:tc>
          <w:tcPr>
            <w:tcW w:w="1000" w:type="pct"/>
            <w:tcBorders>
              <w:top w:val="outset" w:sz="6" w:space="0" w:color="auto"/>
              <w:left w:val="outset" w:sz="6" w:space="0" w:color="auto"/>
              <w:bottom w:val="outset" w:sz="6" w:space="0" w:color="auto"/>
              <w:right w:val="outset" w:sz="6" w:space="0" w:color="auto"/>
            </w:tcBorders>
            <w:hideMark/>
          </w:tcPr>
          <w:p w14:paraId="3DEE37EB" w14:textId="77777777" w:rsidR="005501B1" w:rsidRPr="00D355BF" w:rsidRDefault="005501B1" w:rsidP="000C6494"/>
        </w:tc>
        <w:tc>
          <w:tcPr>
            <w:tcW w:w="1000" w:type="pct"/>
            <w:tcBorders>
              <w:top w:val="outset" w:sz="6" w:space="0" w:color="auto"/>
              <w:left w:val="outset" w:sz="6" w:space="0" w:color="auto"/>
              <w:bottom w:val="outset" w:sz="6" w:space="0" w:color="auto"/>
              <w:right w:val="outset" w:sz="6" w:space="0" w:color="auto"/>
            </w:tcBorders>
            <w:hideMark/>
          </w:tcPr>
          <w:p w14:paraId="3DEE37EC" w14:textId="77777777" w:rsidR="005501B1" w:rsidRPr="00D355BF" w:rsidRDefault="005501B1" w:rsidP="000C6494"/>
        </w:tc>
      </w:tr>
      <w:tr w:rsidR="005501B1" w:rsidRPr="00D355BF" w14:paraId="3DEE37F3" w14:textId="77777777" w:rsidTr="00132530">
        <w:trPr>
          <w:trHeight w:val="15"/>
        </w:trPr>
        <w:tc>
          <w:tcPr>
            <w:tcW w:w="0" w:type="auto"/>
            <w:vMerge/>
            <w:tcBorders>
              <w:top w:val="outset" w:sz="6" w:space="0" w:color="auto"/>
              <w:left w:val="outset" w:sz="6" w:space="0" w:color="auto"/>
              <w:bottom w:val="outset" w:sz="6" w:space="0" w:color="auto"/>
              <w:right w:val="outset" w:sz="6" w:space="0" w:color="auto"/>
            </w:tcBorders>
            <w:vAlign w:val="center"/>
            <w:hideMark/>
          </w:tcPr>
          <w:p w14:paraId="3DEE37EE" w14:textId="77777777" w:rsidR="005501B1" w:rsidRPr="00D355BF" w:rsidRDefault="005501B1" w:rsidP="000C6494"/>
        </w:tc>
        <w:tc>
          <w:tcPr>
            <w:tcW w:w="900" w:type="pct"/>
            <w:tcBorders>
              <w:top w:val="outset" w:sz="6" w:space="0" w:color="auto"/>
              <w:left w:val="outset" w:sz="6" w:space="0" w:color="auto"/>
              <w:bottom w:val="outset" w:sz="6" w:space="0" w:color="auto"/>
              <w:right w:val="outset" w:sz="6" w:space="0" w:color="auto"/>
            </w:tcBorders>
            <w:hideMark/>
          </w:tcPr>
          <w:p w14:paraId="3DEE37EF" w14:textId="77777777" w:rsidR="005501B1" w:rsidRPr="008A03A8" w:rsidRDefault="005501B1" w:rsidP="000C6494">
            <w:r w:rsidRPr="008A03A8">
              <w:t>balstvakcinācija</w:t>
            </w:r>
          </w:p>
        </w:tc>
        <w:tc>
          <w:tcPr>
            <w:tcW w:w="850" w:type="pct"/>
            <w:tcBorders>
              <w:top w:val="outset" w:sz="6" w:space="0" w:color="auto"/>
              <w:left w:val="outset" w:sz="6" w:space="0" w:color="auto"/>
              <w:bottom w:val="outset" w:sz="6" w:space="0" w:color="auto"/>
              <w:right w:val="outset" w:sz="6" w:space="0" w:color="auto"/>
            </w:tcBorders>
            <w:vAlign w:val="bottom"/>
            <w:hideMark/>
          </w:tcPr>
          <w:p w14:paraId="3DEE37F0" w14:textId="77777777" w:rsidR="00132530" w:rsidRPr="008A03A8" w:rsidRDefault="005501B1" w:rsidP="000C6494">
            <w:r w:rsidRPr="008A03A8">
              <w:t>8</w:t>
            </w:r>
          </w:p>
        </w:tc>
        <w:tc>
          <w:tcPr>
            <w:tcW w:w="1000" w:type="pct"/>
            <w:tcBorders>
              <w:top w:val="outset" w:sz="6" w:space="0" w:color="auto"/>
              <w:left w:val="outset" w:sz="6" w:space="0" w:color="auto"/>
              <w:bottom w:val="outset" w:sz="6" w:space="0" w:color="auto"/>
              <w:right w:val="outset" w:sz="6" w:space="0" w:color="auto"/>
            </w:tcBorders>
            <w:hideMark/>
          </w:tcPr>
          <w:p w14:paraId="3DEE37F1" w14:textId="77777777" w:rsidR="005501B1" w:rsidRPr="00D355BF" w:rsidRDefault="005501B1" w:rsidP="000C6494"/>
        </w:tc>
        <w:tc>
          <w:tcPr>
            <w:tcW w:w="1000" w:type="pct"/>
            <w:tcBorders>
              <w:top w:val="outset" w:sz="6" w:space="0" w:color="auto"/>
              <w:left w:val="outset" w:sz="6" w:space="0" w:color="auto"/>
              <w:bottom w:val="outset" w:sz="6" w:space="0" w:color="auto"/>
              <w:right w:val="outset" w:sz="6" w:space="0" w:color="auto"/>
            </w:tcBorders>
            <w:hideMark/>
          </w:tcPr>
          <w:p w14:paraId="3DEE37F2" w14:textId="77777777" w:rsidR="005501B1" w:rsidRPr="00D355BF" w:rsidRDefault="005501B1" w:rsidP="000C6494"/>
        </w:tc>
      </w:tr>
      <w:tr w:rsidR="005501B1" w:rsidRPr="00D355BF" w14:paraId="3DEE37F9" w14:textId="77777777" w:rsidTr="00132530">
        <w:trPr>
          <w:trHeight w:val="15"/>
        </w:trPr>
        <w:tc>
          <w:tcPr>
            <w:tcW w:w="1250" w:type="pct"/>
            <w:vMerge w:val="restart"/>
            <w:tcBorders>
              <w:top w:val="outset" w:sz="6" w:space="0" w:color="auto"/>
              <w:left w:val="outset" w:sz="6" w:space="0" w:color="auto"/>
              <w:bottom w:val="outset" w:sz="6" w:space="0" w:color="auto"/>
              <w:right w:val="outset" w:sz="6" w:space="0" w:color="auto"/>
            </w:tcBorders>
            <w:hideMark/>
          </w:tcPr>
          <w:p w14:paraId="3DEE37F4" w14:textId="77777777" w:rsidR="005501B1" w:rsidRPr="008A03A8" w:rsidRDefault="005501B1" w:rsidP="000C6494">
            <w:r w:rsidRPr="008A03A8">
              <w:t>Ērču encefalīts</w:t>
            </w:r>
          </w:p>
        </w:tc>
        <w:tc>
          <w:tcPr>
            <w:tcW w:w="900" w:type="pct"/>
            <w:tcBorders>
              <w:top w:val="outset" w:sz="6" w:space="0" w:color="auto"/>
              <w:left w:val="outset" w:sz="6" w:space="0" w:color="auto"/>
              <w:bottom w:val="outset" w:sz="6" w:space="0" w:color="auto"/>
              <w:right w:val="outset" w:sz="6" w:space="0" w:color="auto"/>
            </w:tcBorders>
            <w:hideMark/>
          </w:tcPr>
          <w:p w14:paraId="3DEE37F5" w14:textId="77777777" w:rsidR="005501B1" w:rsidRPr="008A03A8" w:rsidRDefault="005501B1" w:rsidP="000C6494">
            <w:r w:rsidRPr="008A03A8">
              <w:t>1.pote</w:t>
            </w:r>
          </w:p>
        </w:tc>
        <w:tc>
          <w:tcPr>
            <w:tcW w:w="850" w:type="pct"/>
            <w:tcBorders>
              <w:top w:val="outset" w:sz="6" w:space="0" w:color="auto"/>
              <w:left w:val="outset" w:sz="6" w:space="0" w:color="auto"/>
              <w:bottom w:val="outset" w:sz="6" w:space="0" w:color="auto"/>
              <w:right w:val="outset" w:sz="6" w:space="0" w:color="auto"/>
            </w:tcBorders>
            <w:vAlign w:val="bottom"/>
            <w:hideMark/>
          </w:tcPr>
          <w:p w14:paraId="3DEE37F6" w14:textId="77777777" w:rsidR="00132530" w:rsidRPr="008A03A8" w:rsidRDefault="005501B1" w:rsidP="000C6494">
            <w:r w:rsidRPr="008A03A8">
              <w:t>9</w:t>
            </w:r>
          </w:p>
        </w:tc>
        <w:tc>
          <w:tcPr>
            <w:tcW w:w="1000" w:type="pct"/>
            <w:tcBorders>
              <w:top w:val="outset" w:sz="6" w:space="0" w:color="auto"/>
              <w:left w:val="outset" w:sz="6" w:space="0" w:color="auto"/>
              <w:bottom w:val="outset" w:sz="6" w:space="0" w:color="auto"/>
              <w:right w:val="outset" w:sz="6" w:space="0" w:color="auto"/>
            </w:tcBorders>
            <w:hideMark/>
          </w:tcPr>
          <w:p w14:paraId="3DEE37F7" w14:textId="77777777" w:rsidR="005501B1" w:rsidRPr="00D355BF" w:rsidRDefault="005501B1" w:rsidP="000C6494"/>
        </w:tc>
        <w:tc>
          <w:tcPr>
            <w:tcW w:w="1000" w:type="pct"/>
            <w:tcBorders>
              <w:top w:val="outset" w:sz="6" w:space="0" w:color="auto"/>
              <w:left w:val="outset" w:sz="6" w:space="0" w:color="auto"/>
              <w:bottom w:val="outset" w:sz="6" w:space="0" w:color="auto"/>
              <w:right w:val="outset" w:sz="6" w:space="0" w:color="auto"/>
            </w:tcBorders>
            <w:hideMark/>
          </w:tcPr>
          <w:p w14:paraId="3DEE37F8" w14:textId="77777777" w:rsidR="005501B1" w:rsidRPr="00D355BF" w:rsidRDefault="005501B1" w:rsidP="000C6494"/>
        </w:tc>
      </w:tr>
      <w:tr w:rsidR="005501B1" w:rsidRPr="00D355BF" w14:paraId="3DEE37FF" w14:textId="77777777" w:rsidTr="00132530">
        <w:trPr>
          <w:trHeight w:val="15"/>
        </w:trPr>
        <w:tc>
          <w:tcPr>
            <w:tcW w:w="0" w:type="auto"/>
            <w:vMerge/>
            <w:tcBorders>
              <w:top w:val="outset" w:sz="6" w:space="0" w:color="auto"/>
              <w:left w:val="outset" w:sz="6" w:space="0" w:color="auto"/>
              <w:bottom w:val="outset" w:sz="6" w:space="0" w:color="auto"/>
              <w:right w:val="outset" w:sz="6" w:space="0" w:color="auto"/>
            </w:tcBorders>
            <w:vAlign w:val="center"/>
            <w:hideMark/>
          </w:tcPr>
          <w:p w14:paraId="3DEE37FA" w14:textId="77777777" w:rsidR="005501B1" w:rsidRPr="00D355BF" w:rsidRDefault="005501B1" w:rsidP="000C6494"/>
        </w:tc>
        <w:tc>
          <w:tcPr>
            <w:tcW w:w="900" w:type="pct"/>
            <w:tcBorders>
              <w:top w:val="outset" w:sz="6" w:space="0" w:color="auto"/>
              <w:left w:val="outset" w:sz="6" w:space="0" w:color="auto"/>
              <w:bottom w:val="outset" w:sz="6" w:space="0" w:color="auto"/>
              <w:right w:val="outset" w:sz="6" w:space="0" w:color="auto"/>
            </w:tcBorders>
            <w:hideMark/>
          </w:tcPr>
          <w:p w14:paraId="3DEE37FB" w14:textId="77777777" w:rsidR="005501B1" w:rsidRPr="008A03A8" w:rsidRDefault="005501B1" w:rsidP="000C6494">
            <w:r w:rsidRPr="008A03A8">
              <w:t>2.pote</w:t>
            </w:r>
          </w:p>
        </w:tc>
        <w:tc>
          <w:tcPr>
            <w:tcW w:w="850" w:type="pct"/>
            <w:tcBorders>
              <w:top w:val="outset" w:sz="6" w:space="0" w:color="auto"/>
              <w:left w:val="outset" w:sz="6" w:space="0" w:color="auto"/>
              <w:bottom w:val="outset" w:sz="6" w:space="0" w:color="auto"/>
              <w:right w:val="outset" w:sz="6" w:space="0" w:color="auto"/>
            </w:tcBorders>
            <w:vAlign w:val="bottom"/>
            <w:hideMark/>
          </w:tcPr>
          <w:p w14:paraId="3DEE37FC" w14:textId="77777777" w:rsidR="00132530" w:rsidRPr="008A03A8" w:rsidRDefault="005501B1" w:rsidP="000C6494">
            <w:r w:rsidRPr="008A03A8">
              <w:t>10</w:t>
            </w:r>
          </w:p>
        </w:tc>
        <w:tc>
          <w:tcPr>
            <w:tcW w:w="1000" w:type="pct"/>
            <w:tcBorders>
              <w:top w:val="outset" w:sz="6" w:space="0" w:color="auto"/>
              <w:left w:val="outset" w:sz="6" w:space="0" w:color="auto"/>
              <w:bottom w:val="outset" w:sz="6" w:space="0" w:color="auto"/>
              <w:right w:val="outset" w:sz="6" w:space="0" w:color="auto"/>
            </w:tcBorders>
            <w:hideMark/>
          </w:tcPr>
          <w:p w14:paraId="3DEE37FD" w14:textId="77777777" w:rsidR="005501B1" w:rsidRPr="00D355BF" w:rsidRDefault="005501B1" w:rsidP="000C6494"/>
        </w:tc>
        <w:tc>
          <w:tcPr>
            <w:tcW w:w="1000" w:type="pct"/>
            <w:tcBorders>
              <w:top w:val="outset" w:sz="6" w:space="0" w:color="auto"/>
              <w:left w:val="outset" w:sz="6" w:space="0" w:color="auto"/>
              <w:bottom w:val="outset" w:sz="6" w:space="0" w:color="auto"/>
              <w:right w:val="outset" w:sz="6" w:space="0" w:color="auto"/>
            </w:tcBorders>
            <w:hideMark/>
          </w:tcPr>
          <w:p w14:paraId="3DEE37FE" w14:textId="77777777" w:rsidR="005501B1" w:rsidRPr="00D355BF" w:rsidRDefault="005501B1" w:rsidP="000C6494"/>
        </w:tc>
      </w:tr>
      <w:tr w:rsidR="005501B1" w:rsidRPr="00D355BF" w14:paraId="3DEE3805" w14:textId="77777777" w:rsidTr="00132530">
        <w:trPr>
          <w:trHeight w:val="15"/>
        </w:trPr>
        <w:tc>
          <w:tcPr>
            <w:tcW w:w="0" w:type="auto"/>
            <w:vMerge/>
            <w:tcBorders>
              <w:top w:val="outset" w:sz="6" w:space="0" w:color="auto"/>
              <w:left w:val="outset" w:sz="6" w:space="0" w:color="auto"/>
              <w:bottom w:val="outset" w:sz="6" w:space="0" w:color="auto"/>
              <w:right w:val="outset" w:sz="6" w:space="0" w:color="auto"/>
            </w:tcBorders>
            <w:vAlign w:val="center"/>
            <w:hideMark/>
          </w:tcPr>
          <w:p w14:paraId="3DEE3800" w14:textId="77777777" w:rsidR="005501B1" w:rsidRPr="00D355BF" w:rsidRDefault="005501B1" w:rsidP="000C6494"/>
        </w:tc>
        <w:tc>
          <w:tcPr>
            <w:tcW w:w="900" w:type="pct"/>
            <w:tcBorders>
              <w:top w:val="outset" w:sz="6" w:space="0" w:color="auto"/>
              <w:left w:val="outset" w:sz="6" w:space="0" w:color="auto"/>
              <w:bottom w:val="outset" w:sz="6" w:space="0" w:color="auto"/>
              <w:right w:val="outset" w:sz="6" w:space="0" w:color="auto"/>
            </w:tcBorders>
            <w:hideMark/>
          </w:tcPr>
          <w:p w14:paraId="3DEE3801" w14:textId="77777777" w:rsidR="005501B1" w:rsidRPr="008A03A8" w:rsidRDefault="005501B1" w:rsidP="000C6494">
            <w:r w:rsidRPr="008A03A8">
              <w:t>3.pote</w:t>
            </w:r>
          </w:p>
        </w:tc>
        <w:tc>
          <w:tcPr>
            <w:tcW w:w="850" w:type="pct"/>
            <w:tcBorders>
              <w:top w:val="outset" w:sz="6" w:space="0" w:color="auto"/>
              <w:left w:val="outset" w:sz="6" w:space="0" w:color="auto"/>
              <w:bottom w:val="outset" w:sz="6" w:space="0" w:color="auto"/>
              <w:right w:val="outset" w:sz="6" w:space="0" w:color="auto"/>
            </w:tcBorders>
            <w:vAlign w:val="bottom"/>
            <w:hideMark/>
          </w:tcPr>
          <w:p w14:paraId="3DEE3802" w14:textId="77777777" w:rsidR="00132530" w:rsidRPr="008A03A8" w:rsidRDefault="005501B1" w:rsidP="000C6494">
            <w:r w:rsidRPr="008A03A8">
              <w:t>11</w:t>
            </w:r>
          </w:p>
        </w:tc>
        <w:tc>
          <w:tcPr>
            <w:tcW w:w="1000" w:type="pct"/>
            <w:tcBorders>
              <w:top w:val="outset" w:sz="6" w:space="0" w:color="auto"/>
              <w:left w:val="outset" w:sz="6" w:space="0" w:color="auto"/>
              <w:bottom w:val="outset" w:sz="6" w:space="0" w:color="auto"/>
              <w:right w:val="outset" w:sz="6" w:space="0" w:color="auto"/>
            </w:tcBorders>
            <w:hideMark/>
          </w:tcPr>
          <w:p w14:paraId="3DEE3803" w14:textId="77777777" w:rsidR="005501B1" w:rsidRPr="00D355BF" w:rsidRDefault="005501B1" w:rsidP="000C6494"/>
        </w:tc>
        <w:tc>
          <w:tcPr>
            <w:tcW w:w="1000" w:type="pct"/>
            <w:tcBorders>
              <w:top w:val="outset" w:sz="6" w:space="0" w:color="auto"/>
              <w:left w:val="outset" w:sz="6" w:space="0" w:color="auto"/>
              <w:bottom w:val="outset" w:sz="6" w:space="0" w:color="auto"/>
              <w:right w:val="outset" w:sz="6" w:space="0" w:color="auto"/>
            </w:tcBorders>
            <w:hideMark/>
          </w:tcPr>
          <w:p w14:paraId="3DEE3804" w14:textId="77777777" w:rsidR="005501B1" w:rsidRPr="00D355BF" w:rsidRDefault="005501B1" w:rsidP="000C6494"/>
        </w:tc>
      </w:tr>
      <w:tr w:rsidR="005501B1" w:rsidRPr="00D355BF" w14:paraId="3DEE380B" w14:textId="77777777" w:rsidTr="00132530">
        <w:trPr>
          <w:trHeight w:val="15"/>
        </w:trPr>
        <w:tc>
          <w:tcPr>
            <w:tcW w:w="0" w:type="auto"/>
            <w:vMerge/>
            <w:tcBorders>
              <w:top w:val="outset" w:sz="6" w:space="0" w:color="auto"/>
              <w:left w:val="outset" w:sz="6" w:space="0" w:color="auto"/>
              <w:bottom w:val="outset" w:sz="6" w:space="0" w:color="auto"/>
              <w:right w:val="outset" w:sz="6" w:space="0" w:color="auto"/>
            </w:tcBorders>
            <w:vAlign w:val="center"/>
            <w:hideMark/>
          </w:tcPr>
          <w:p w14:paraId="3DEE3806" w14:textId="77777777" w:rsidR="005501B1" w:rsidRPr="00D355BF" w:rsidRDefault="005501B1" w:rsidP="000C6494"/>
        </w:tc>
        <w:tc>
          <w:tcPr>
            <w:tcW w:w="900" w:type="pct"/>
            <w:tcBorders>
              <w:top w:val="outset" w:sz="6" w:space="0" w:color="auto"/>
              <w:left w:val="outset" w:sz="6" w:space="0" w:color="auto"/>
              <w:bottom w:val="outset" w:sz="6" w:space="0" w:color="auto"/>
              <w:right w:val="outset" w:sz="6" w:space="0" w:color="auto"/>
            </w:tcBorders>
            <w:hideMark/>
          </w:tcPr>
          <w:p w14:paraId="3DEE3807" w14:textId="77777777" w:rsidR="005501B1" w:rsidRPr="008A03A8" w:rsidRDefault="005501B1" w:rsidP="000C6494">
            <w:r w:rsidRPr="008A03A8">
              <w:t>balstvakcinācija</w:t>
            </w:r>
          </w:p>
        </w:tc>
        <w:tc>
          <w:tcPr>
            <w:tcW w:w="850" w:type="pct"/>
            <w:tcBorders>
              <w:top w:val="outset" w:sz="6" w:space="0" w:color="auto"/>
              <w:left w:val="outset" w:sz="6" w:space="0" w:color="auto"/>
              <w:bottom w:val="outset" w:sz="6" w:space="0" w:color="auto"/>
              <w:right w:val="outset" w:sz="6" w:space="0" w:color="auto"/>
            </w:tcBorders>
            <w:vAlign w:val="bottom"/>
            <w:hideMark/>
          </w:tcPr>
          <w:p w14:paraId="3DEE3808" w14:textId="77777777" w:rsidR="00132530" w:rsidRPr="008A03A8" w:rsidRDefault="005501B1" w:rsidP="000C6494">
            <w:r w:rsidRPr="008A03A8">
              <w:t>12</w:t>
            </w:r>
          </w:p>
        </w:tc>
        <w:tc>
          <w:tcPr>
            <w:tcW w:w="1000" w:type="pct"/>
            <w:tcBorders>
              <w:top w:val="outset" w:sz="6" w:space="0" w:color="auto"/>
              <w:left w:val="outset" w:sz="6" w:space="0" w:color="auto"/>
              <w:bottom w:val="outset" w:sz="6" w:space="0" w:color="auto"/>
              <w:right w:val="outset" w:sz="6" w:space="0" w:color="auto"/>
            </w:tcBorders>
            <w:hideMark/>
          </w:tcPr>
          <w:p w14:paraId="3DEE3809" w14:textId="77777777" w:rsidR="005501B1" w:rsidRPr="00D355BF" w:rsidRDefault="005501B1" w:rsidP="000C6494"/>
        </w:tc>
        <w:tc>
          <w:tcPr>
            <w:tcW w:w="1000" w:type="pct"/>
            <w:tcBorders>
              <w:top w:val="outset" w:sz="6" w:space="0" w:color="auto"/>
              <w:left w:val="outset" w:sz="6" w:space="0" w:color="auto"/>
              <w:bottom w:val="outset" w:sz="6" w:space="0" w:color="auto"/>
              <w:right w:val="outset" w:sz="6" w:space="0" w:color="auto"/>
            </w:tcBorders>
            <w:hideMark/>
          </w:tcPr>
          <w:p w14:paraId="3DEE380A" w14:textId="77777777" w:rsidR="005501B1" w:rsidRPr="00D355BF" w:rsidRDefault="005501B1" w:rsidP="000C6494"/>
        </w:tc>
      </w:tr>
      <w:tr w:rsidR="005501B1" w:rsidRPr="00D355BF" w14:paraId="3DEE3811" w14:textId="77777777" w:rsidTr="00132530">
        <w:trPr>
          <w:trHeight w:val="15"/>
        </w:trPr>
        <w:tc>
          <w:tcPr>
            <w:tcW w:w="1250" w:type="pct"/>
            <w:tcBorders>
              <w:top w:val="outset" w:sz="6" w:space="0" w:color="auto"/>
              <w:left w:val="outset" w:sz="6" w:space="0" w:color="auto"/>
              <w:bottom w:val="outset" w:sz="6" w:space="0" w:color="auto"/>
              <w:right w:val="outset" w:sz="6" w:space="0" w:color="auto"/>
            </w:tcBorders>
            <w:hideMark/>
          </w:tcPr>
          <w:p w14:paraId="3DEE380C" w14:textId="77777777" w:rsidR="005501B1" w:rsidRPr="008A03A8" w:rsidRDefault="005501B1" w:rsidP="000C6494">
            <w:r w:rsidRPr="008A03A8">
              <w:t>Gripa</w:t>
            </w:r>
          </w:p>
        </w:tc>
        <w:tc>
          <w:tcPr>
            <w:tcW w:w="900" w:type="pct"/>
            <w:tcBorders>
              <w:top w:val="outset" w:sz="6" w:space="0" w:color="auto"/>
              <w:left w:val="outset" w:sz="6" w:space="0" w:color="auto"/>
              <w:bottom w:val="outset" w:sz="6" w:space="0" w:color="auto"/>
              <w:right w:val="outset" w:sz="6" w:space="0" w:color="auto"/>
            </w:tcBorders>
            <w:vAlign w:val="bottom"/>
            <w:hideMark/>
          </w:tcPr>
          <w:p w14:paraId="3DEE380D" w14:textId="77777777" w:rsidR="005501B1" w:rsidRPr="00D355BF" w:rsidRDefault="005501B1" w:rsidP="000C6494"/>
        </w:tc>
        <w:tc>
          <w:tcPr>
            <w:tcW w:w="850" w:type="pct"/>
            <w:tcBorders>
              <w:top w:val="outset" w:sz="6" w:space="0" w:color="auto"/>
              <w:left w:val="outset" w:sz="6" w:space="0" w:color="auto"/>
              <w:bottom w:val="outset" w:sz="6" w:space="0" w:color="auto"/>
              <w:right w:val="outset" w:sz="6" w:space="0" w:color="auto"/>
            </w:tcBorders>
            <w:vAlign w:val="bottom"/>
            <w:hideMark/>
          </w:tcPr>
          <w:p w14:paraId="3DEE380E" w14:textId="77777777" w:rsidR="00132530" w:rsidRPr="008A03A8" w:rsidRDefault="005501B1" w:rsidP="000C6494">
            <w:r w:rsidRPr="008A03A8">
              <w:t>13</w:t>
            </w:r>
          </w:p>
        </w:tc>
        <w:tc>
          <w:tcPr>
            <w:tcW w:w="1000" w:type="pct"/>
            <w:tcBorders>
              <w:top w:val="outset" w:sz="6" w:space="0" w:color="auto"/>
              <w:left w:val="outset" w:sz="6" w:space="0" w:color="auto"/>
              <w:bottom w:val="outset" w:sz="6" w:space="0" w:color="auto"/>
              <w:right w:val="outset" w:sz="6" w:space="0" w:color="auto"/>
            </w:tcBorders>
            <w:hideMark/>
          </w:tcPr>
          <w:p w14:paraId="3DEE380F" w14:textId="77777777" w:rsidR="005501B1" w:rsidRPr="00D355BF" w:rsidRDefault="005501B1" w:rsidP="000C6494"/>
        </w:tc>
        <w:tc>
          <w:tcPr>
            <w:tcW w:w="1000" w:type="pct"/>
            <w:tcBorders>
              <w:top w:val="outset" w:sz="6" w:space="0" w:color="auto"/>
              <w:left w:val="outset" w:sz="6" w:space="0" w:color="auto"/>
              <w:bottom w:val="outset" w:sz="6" w:space="0" w:color="auto"/>
              <w:right w:val="outset" w:sz="6" w:space="0" w:color="auto"/>
            </w:tcBorders>
            <w:hideMark/>
          </w:tcPr>
          <w:p w14:paraId="3DEE3810" w14:textId="77777777" w:rsidR="005501B1" w:rsidRPr="00D355BF" w:rsidRDefault="005501B1" w:rsidP="000C6494"/>
        </w:tc>
      </w:tr>
      <w:tr w:rsidR="005501B1" w:rsidRPr="00D355BF" w14:paraId="3DEE3817" w14:textId="77777777" w:rsidTr="00132530">
        <w:trPr>
          <w:trHeight w:val="15"/>
        </w:trPr>
        <w:tc>
          <w:tcPr>
            <w:tcW w:w="1250" w:type="pct"/>
            <w:tcBorders>
              <w:top w:val="outset" w:sz="6" w:space="0" w:color="auto"/>
              <w:left w:val="outset" w:sz="6" w:space="0" w:color="auto"/>
              <w:bottom w:val="outset" w:sz="6" w:space="0" w:color="auto"/>
              <w:right w:val="outset" w:sz="6" w:space="0" w:color="auto"/>
            </w:tcBorders>
            <w:hideMark/>
          </w:tcPr>
          <w:p w14:paraId="3DEE3812" w14:textId="77777777" w:rsidR="005501B1" w:rsidRPr="008A03A8" w:rsidRDefault="005501B1" w:rsidP="000C6494">
            <w:r w:rsidRPr="008A03A8">
              <w:t>Holera</w:t>
            </w:r>
          </w:p>
        </w:tc>
        <w:tc>
          <w:tcPr>
            <w:tcW w:w="900" w:type="pct"/>
            <w:tcBorders>
              <w:top w:val="outset" w:sz="6" w:space="0" w:color="auto"/>
              <w:left w:val="outset" w:sz="6" w:space="0" w:color="auto"/>
              <w:bottom w:val="outset" w:sz="6" w:space="0" w:color="auto"/>
              <w:right w:val="outset" w:sz="6" w:space="0" w:color="auto"/>
            </w:tcBorders>
            <w:vAlign w:val="bottom"/>
            <w:hideMark/>
          </w:tcPr>
          <w:p w14:paraId="3DEE3813" w14:textId="77777777" w:rsidR="005501B1" w:rsidRPr="00D355BF" w:rsidRDefault="005501B1" w:rsidP="000C6494"/>
        </w:tc>
        <w:tc>
          <w:tcPr>
            <w:tcW w:w="850" w:type="pct"/>
            <w:tcBorders>
              <w:top w:val="outset" w:sz="6" w:space="0" w:color="auto"/>
              <w:left w:val="outset" w:sz="6" w:space="0" w:color="auto"/>
              <w:bottom w:val="outset" w:sz="6" w:space="0" w:color="auto"/>
              <w:right w:val="outset" w:sz="6" w:space="0" w:color="auto"/>
            </w:tcBorders>
            <w:vAlign w:val="bottom"/>
            <w:hideMark/>
          </w:tcPr>
          <w:p w14:paraId="3DEE3814" w14:textId="77777777" w:rsidR="00132530" w:rsidRPr="008A03A8" w:rsidRDefault="005501B1" w:rsidP="000C6494">
            <w:r w:rsidRPr="008A03A8">
              <w:t>14</w:t>
            </w:r>
          </w:p>
        </w:tc>
        <w:tc>
          <w:tcPr>
            <w:tcW w:w="1000" w:type="pct"/>
            <w:tcBorders>
              <w:top w:val="outset" w:sz="6" w:space="0" w:color="auto"/>
              <w:left w:val="outset" w:sz="6" w:space="0" w:color="auto"/>
              <w:bottom w:val="outset" w:sz="6" w:space="0" w:color="auto"/>
              <w:right w:val="outset" w:sz="6" w:space="0" w:color="auto"/>
            </w:tcBorders>
            <w:hideMark/>
          </w:tcPr>
          <w:p w14:paraId="3DEE3815" w14:textId="77777777" w:rsidR="005501B1" w:rsidRPr="00D355BF" w:rsidRDefault="005501B1" w:rsidP="000C6494"/>
        </w:tc>
        <w:tc>
          <w:tcPr>
            <w:tcW w:w="1000" w:type="pct"/>
            <w:tcBorders>
              <w:top w:val="outset" w:sz="6" w:space="0" w:color="auto"/>
              <w:left w:val="outset" w:sz="6" w:space="0" w:color="auto"/>
              <w:bottom w:val="outset" w:sz="6" w:space="0" w:color="auto"/>
              <w:right w:val="outset" w:sz="6" w:space="0" w:color="auto"/>
            </w:tcBorders>
            <w:hideMark/>
          </w:tcPr>
          <w:p w14:paraId="3DEE3816" w14:textId="77777777" w:rsidR="005501B1" w:rsidRPr="00D355BF" w:rsidRDefault="005501B1" w:rsidP="000C6494"/>
        </w:tc>
      </w:tr>
      <w:tr w:rsidR="005501B1" w:rsidRPr="00D355BF" w14:paraId="3DEE381D" w14:textId="77777777" w:rsidTr="00132530">
        <w:trPr>
          <w:trHeight w:val="15"/>
        </w:trPr>
        <w:tc>
          <w:tcPr>
            <w:tcW w:w="1250" w:type="pct"/>
            <w:tcBorders>
              <w:top w:val="outset" w:sz="6" w:space="0" w:color="auto"/>
              <w:left w:val="outset" w:sz="6" w:space="0" w:color="auto"/>
              <w:bottom w:val="outset" w:sz="6" w:space="0" w:color="auto"/>
              <w:right w:val="outset" w:sz="6" w:space="0" w:color="auto"/>
            </w:tcBorders>
            <w:hideMark/>
          </w:tcPr>
          <w:p w14:paraId="3DEE3818" w14:textId="77777777" w:rsidR="005501B1" w:rsidRPr="008A03A8" w:rsidRDefault="005501B1" w:rsidP="000C6494">
            <w:r w:rsidRPr="008A03A8">
              <w:t>Vēdertīfs</w:t>
            </w:r>
          </w:p>
        </w:tc>
        <w:tc>
          <w:tcPr>
            <w:tcW w:w="900" w:type="pct"/>
            <w:tcBorders>
              <w:top w:val="outset" w:sz="6" w:space="0" w:color="auto"/>
              <w:left w:val="outset" w:sz="6" w:space="0" w:color="auto"/>
              <w:bottom w:val="outset" w:sz="6" w:space="0" w:color="auto"/>
              <w:right w:val="outset" w:sz="6" w:space="0" w:color="auto"/>
            </w:tcBorders>
            <w:vAlign w:val="bottom"/>
            <w:hideMark/>
          </w:tcPr>
          <w:p w14:paraId="3DEE3819" w14:textId="77777777" w:rsidR="005501B1" w:rsidRPr="00D355BF" w:rsidRDefault="005501B1" w:rsidP="000C6494"/>
        </w:tc>
        <w:tc>
          <w:tcPr>
            <w:tcW w:w="850" w:type="pct"/>
            <w:tcBorders>
              <w:top w:val="outset" w:sz="6" w:space="0" w:color="auto"/>
              <w:left w:val="outset" w:sz="6" w:space="0" w:color="auto"/>
              <w:bottom w:val="outset" w:sz="6" w:space="0" w:color="auto"/>
              <w:right w:val="outset" w:sz="6" w:space="0" w:color="auto"/>
            </w:tcBorders>
            <w:vAlign w:val="bottom"/>
            <w:hideMark/>
          </w:tcPr>
          <w:p w14:paraId="3DEE381A" w14:textId="77777777" w:rsidR="00132530" w:rsidRPr="008A03A8" w:rsidRDefault="005501B1" w:rsidP="000C6494">
            <w:r w:rsidRPr="008A03A8">
              <w:t>15</w:t>
            </w:r>
          </w:p>
        </w:tc>
        <w:tc>
          <w:tcPr>
            <w:tcW w:w="1000" w:type="pct"/>
            <w:tcBorders>
              <w:top w:val="outset" w:sz="6" w:space="0" w:color="auto"/>
              <w:left w:val="outset" w:sz="6" w:space="0" w:color="auto"/>
              <w:bottom w:val="outset" w:sz="6" w:space="0" w:color="auto"/>
              <w:right w:val="outset" w:sz="6" w:space="0" w:color="auto"/>
            </w:tcBorders>
            <w:hideMark/>
          </w:tcPr>
          <w:p w14:paraId="3DEE381B" w14:textId="77777777" w:rsidR="005501B1" w:rsidRPr="00D355BF" w:rsidRDefault="005501B1" w:rsidP="000C6494"/>
        </w:tc>
        <w:tc>
          <w:tcPr>
            <w:tcW w:w="1000" w:type="pct"/>
            <w:tcBorders>
              <w:top w:val="outset" w:sz="6" w:space="0" w:color="auto"/>
              <w:left w:val="outset" w:sz="6" w:space="0" w:color="auto"/>
              <w:bottom w:val="outset" w:sz="6" w:space="0" w:color="auto"/>
              <w:right w:val="outset" w:sz="6" w:space="0" w:color="auto"/>
            </w:tcBorders>
            <w:hideMark/>
          </w:tcPr>
          <w:p w14:paraId="3DEE381C" w14:textId="77777777" w:rsidR="005501B1" w:rsidRPr="00D355BF" w:rsidRDefault="005501B1" w:rsidP="000C6494"/>
        </w:tc>
      </w:tr>
      <w:tr w:rsidR="005501B1" w:rsidRPr="00D355BF" w14:paraId="3DEE3823" w14:textId="77777777" w:rsidTr="00132530">
        <w:trPr>
          <w:trHeight w:val="15"/>
        </w:trPr>
        <w:tc>
          <w:tcPr>
            <w:tcW w:w="1250" w:type="pct"/>
            <w:tcBorders>
              <w:top w:val="outset" w:sz="6" w:space="0" w:color="auto"/>
              <w:left w:val="outset" w:sz="6" w:space="0" w:color="auto"/>
              <w:bottom w:val="outset" w:sz="6" w:space="0" w:color="auto"/>
              <w:right w:val="outset" w:sz="6" w:space="0" w:color="auto"/>
            </w:tcBorders>
            <w:hideMark/>
          </w:tcPr>
          <w:p w14:paraId="3DEE381E" w14:textId="77777777" w:rsidR="005501B1" w:rsidRPr="008A03A8" w:rsidRDefault="005501B1" w:rsidP="000C6494">
            <w:r w:rsidRPr="008A03A8">
              <w:t>Japānas encefalīts</w:t>
            </w:r>
          </w:p>
        </w:tc>
        <w:tc>
          <w:tcPr>
            <w:tcW w:w="900" w:type="pct"/>
            <w:tcBorders>
              <w:top w:val="outset" w:sz="6" w:space="0" w:color="auto"/>
              <w:left w:val="outset" w:sz="6" w:space="0" w:color="auto"/>
              <w:bottom w:val="outset" w:sz="6" w:space="0" w:color="auto"/>
              <w:right w:val="outset" w:sz="6" w:space="0" w:color="auto"/>
            </w:tcBorders>
            <w:vAlign w:val="bottom"/>
            <w:hideMark/>
          </w:tcPr>
          <w:p w14:paraId="3DEE381F" w14:textId="77777777" w:rsidR="005501B1" w:rsidRPr="00D355BF" w:rsidRDefault="005501B1" w:rsidP="000C6494"/>
        </w:tc>
        <w:tc>
          <w:tcPr>
            <w:tcW w:w="850" w:type="pct"/>
            <w:tcBorders>
              <w:top w:val="outset" w:sz="6" w:space="0" w:color="auto"/>
              <w:left w:val="outset" w:sz="6" w:space="0" w:color="auto"/>
              <w:bottom w:val="outset" w:sz="6" w:space="0" w:color="auto"/>
              <w:right w:val="outset" w:sz="6" w:space="0" w:color="auto"/>
            </w:tcBorders>
            <w:vAlign w:val="bottom"/>
            <w:hideMark/>
          </w:tcPr>
          <w:p w14:paraId="3DEE3820" w14:textId="77777777" w:rsidR="00132530" w:rsidRPr="008A03A8" w:rsidRDefault="005501B1" w:rsidP="000C6494">
            <w:r w:rsidRPr="008A03A8">
              <w:t>16</w:t>
            </w:r>
          </w:p>
        </w:tc>
        <w:tc>
          <w:tcPr>
            <w:tcW w:w="1000" w:type="pct"/>
            <w:tcBorders>
              <w:top w:val="outset" w:sz="6" w:space="0" w:color="auto"/>
              <w:left w:val="outset" w:sz="6" w:space="0" w:color="auto"/>
              <w:bottom w:val="outset" w:sz="6" w:space="0" w:color="auto"/>
              <w:right w:val="outset" w:sz="6" w:space="0" w:color="auto"/>
            </w:tcBorders>
            <w:hideMark/>
          </w:tcPr>
          <w:p w14:paraId="3DEE3821" w14:textId="77777777" w:rsidR="005501B1" w:rsidRPr="00D355BF" w:rsidRDefault="005501B1" w:rsidP="000C6494"/>
        </w:tc>
        <w:tc>
          <w:tcPr>
            <w:tcW w:w="1000" w:type="pct"/>
            <w:tcBorders>
              <w:top w:val="outset" w:sz="6" w:space="0" w:color="auto"/>
              <w:left w:val="outset" w:sz="6" w:space="0" w:color="auto"/>
              <w:bottom w:val="outset" w:sz="6" w:space="0" w:color="auto"/>
              <w:right w:val="outset" w:sz="6" w:space="0" w:color="auto"/>
            </w:tcBorders>
            <w:hideMark/>
          </w:tcPr>
          <w:p w14:paraId="3DEE3822" w14:textId="77777777" w:rsidR="005501B1" w:rsidRPr="00D355BF" w:rsidRDefault="005501B1" w:rsidP="000C6494"/>
        </w:tc>
      </w:tr>
      <w:tr w:rsidR="005501B1" w:rsidRPr="00D355BF" w14:paraId="3DEE3829" w14:textId="77777777" w:rsidTr="00132530">
        <w:trPr>
          <w:trHeight w:val="15"/>
        </w:trPr>
        <w:tc>
          <w:tcPr>
            <w:tcW w:w="1250" w:type="pct"/>
            <w:tcBorders>
              <w:top w:val="outset" w:sz="6" w:space="0" w:color="auto"/>
              <w:left w:val="outset" w:sz="6" w:space="0" w:color="auto"/>
              <w:bottom w:val="outset" w:sz="6" w:space="0" w:color="auto"/>
              <w:right w:val="outset" w:sz="6" w:space="0" w:color="auto"/>
            </w:tcBorders>
            <w:hideMark/>
          </w:tcPr>
          <w:p w14:paraId="3DEE3824" w14:textId="77777777" w:rsidR="005501B1" w:rsidRPr="008A03A8" w:rsidRDefault="005501B1" w:rsidP="000C6494">
            <w:r w:rsidRPr="008A03A8">
              <w:t>Poliomielīts</w:t>
            </w:r>
          </w:p>
        </w:tc>
        <w:tc>
          <w:tcPr>
            <w:tcW w:w="900" w:type="pct"/>
            <w:tcBorders>
              <w:top w:val="outset" w:sz="6" w:space="0" w:color="auto"/>
              <w:left w:val="outset" w:sz="6" w:space="0" w:color="auto"/>
              <w:bottom w:val="outset" w:sz="6" w:space="0" w:color="auto"/>
              <w:right w:val="outset" w:sz="6" w:space="0" w:color="auto"/>
            </w:tcBorders>
            <w:vAlign w:val="bottom"/>
            <w:hideMark/>
          </w:tcPr>
          <w:p w14:paraId="3DEE3825" w14:textId="77777777" w:rsidR="005501B1" w:rsidRPr="00D355BF" w:rsidRDefault="005501B1" w:rsidP="000C6494"/>
        </w:tc>
        <w:tc>
          <w:tcPr>
            <w:tcW w:w="850" w:type="pct"/>
            <w:tcBorders>
              <w:top w:val="outset" w:sz="6" w:space="0" w:color="auto"/>
              <w:left w:val="outset" w:sz="6" w:space="0" w:color="auto"/>
              <w:bottom w:val="outset" w:sz="6" w:space="0" w:color="auto"/>
              <w:right w:val="outset" w:sz="6" w:space="0" w:color="auto"/>
            </w:tcBorders>
            <w:vAlign w:val="bottom"/>
            <w:hideMark/>
          </w:tcPr>
          <w:p w14:paraId="3DEE3826" w14:textId="77777777" w:rsidR="00132530" w:rsidRPr="008A03A8" w:rsidRDefault="005501B1" w:rsidP="000C6494">
            <w:r w:rsidRPr="008A03A8">
              <w:t>17</w:t>
            </w:r>
          </w:p>
        </w:tc>
        <w:tc>
          <w:tcPr>
            <w:tcW w:w="1000" w:type="pct"/>
            <w:tcBorders>
              <w:top w:val="outset" w:sz="6" w:space="0" w:color="auto"/>
              <w:left w:val="outset" w:sz="6" w:space="0" w:color="auto"/>
              <w:bottom w:val="outset" w:sz="6" w:space="0" w:color="auto"/>
              <w:right w:val="outset" w:sz="6" w:space="0" w:color="auto"/>
            </w:tcBorders>
            <w:hideMark/>
          </w:tcPr>
          <w:p w14:paraId="3DEE3827" w14:textId="77777777" w:rsidR="005501B1" w:rsidRPr="00D355BF" w:rsidRDefault="005501B1" w:rsidP="000C6494"/>
        </w:tc>
        <w:tc>
          <w:tcPr>
            <w:tcW w:w="1000" w:type="pct"/>
            <w:tcBorders>
              <w:top w:val="outset" w:sz="6" w:space="0" w:color="auto"/>
              <w:left w:val="outset" w:sz="6" w:space="0" w:color="auto"/>
              <w:bottom w:val="outset" w:sz="6" w:space="0" w:color="auto"/>
              <w:right w:val="outset" w:sz="6" w:space="0" w:color="auto"/>
            </w:tcBorders>
            <w:hideMark/>
          </w:tcPr>
          <w:p w14:paraId="3DEE3828" w14:textId="77777777" w:rsidR="005501B1" w:rsidRPr="00D355BF" w:rsidRDefault="005501B1" w:rsidP="000C6494"/>
        </w:tc>
      </w:tr>
      <w:tr w:rsidR="005501B1" w:rsidRPr="00D355BF" w14:paraId="3DEE382F" w14:textId="77777777" w:rsidTr="00132530">
        <w:trPr>
          <w:trHeight w:val="15"/>
        </w:trPr>
        <w:tc>
          <w:tcPr>
            <w:tcW w:w="1250" w:type="pct"/>
            <w:tcBorders>
              <w:top w:val="outset" w:sz="6" w:space="0" w:color="auto"/>
              <w:left w:val="outset" w:sz="6" w:space="0" w:color="auto"/>
              <w:bottom w:val="outset" w:sz="6" w:space="0" w:color="auto"/>
              <w:right w:val="outset" w:sz="6" w:space="0" w:color="auto"/>
            </w:tcBorders>
            <w:hideMark/>
          </w:tcPr>
          <w:p w14:paraId="3DEE382A" w14:textId="77777777" w:rsidR="005501B1" w:rsidRPr="008A03A8" w:rsidRDefault="005501B1" w:rsidP="000C6494">
            <w:r w:rsidRPr="008A03A8">
              <w:t>Masalas</w:t>
            </w:r>
          </w:p>
        </w:tc>
        <w:tc>
          <w:tcPr>
            <w:tcW w:w="900" w:type="pct"/>
            <w:tcBorders>
              <w:top w:val="outset" w:sz="6" w:space="0" w:color="auto"/>
              <w:left w:val="outset" w:sz="6" w:space="0" w:color="auto"/>
              <w:bottom w:val="outset" w:sz="6" w:space="0" w:color="auto"/>
              <w:right w:val="outset" w:sz="6" w:space="0" w:color="auto"/>
            </w:tcBorders>
            <w:vAlign w:val="bottom"/>
            <w:hideMark/>
          </w:tcPr>
          <w:p w14:paraId="3DEE382B" w14:textId="77777777" w:rsidR="005501B1" w:rsidRPr="00D355BF" w:rsidRDefault="005501B1" w:rsidP="000C6494"/>
        </w:tc>
        <w:tc>
          <w:tcPr>
            <w:tcW w:w="850" w:type="pct"/>
            <w:tcBorders>
              <w:top w:val="outset" w:sz="6" w:space="0" w:color="auto"/>
              <w:left w:val="outset" w:sz="6" w:space="0" w:color="auto"/>
              <w:bottom w:val="outset" w:sz="6" w:space="0" w:color="auto"/>
              <w:right w:val="outset" w:sz="6" w:space="0" w:color="auto"/>
            </w:tcBorders>
            <w:vAlign w:val="bottom"/>
            <w:hideMark/>
          </w:tcPr>
          <w:p w14:paraId="3DEE382C" w14:textId="77777777" w:rsidR="00132530" w:rsidRPr="008A03A8" w:rsidRDefault="005501B1" w:rsidP="000C6494">
            <w:r w:rsidRPr="008A03A8">
              <w:t>18</w:t>
            </w:r>
          </w:p>
        </w:tc>
        <w:tc>
          <w:tcPr>
            <w:tcW w:w="1000" w:type="pct"/>
            <w:tcBorders>
              <w:top w:val="outset" w:sz="6" w:space="0" w:color="auto"/>
              <w:left w:val="outset" w:sz="6" w:space="0" w:color="auto"/>
              <w:bottom w:val="outset" w:sz="6" w:space="0" w:color="auto"/>
              <w:right w:val="outset" w:sz="6" w:space="0" w:color="auto"/>
            </w:tcBorders>
            <w:hideMark/>
          </w:tcPr>
          <w:p w14:paraId="3DEE382D" w14:textId="77777777" w:rsidR="005501B1" w:rsidRPr="00D355BF" w:rsidRDefault="005501B1" w:rsidP="000C6494"/>
        </w:tc>
        <w:tc>
          <w:tcPr>
            <w:tcW w:w="1000" w:type="pct"/>
            <w:tcBorders>
              <w:top w:val="outset" w:sz="6" w:space="0" w:color="auto"/>
              <w:left w:val="outset" w:sz="6" w:space="0" w:color="auto"/>
              <w:bottom w:val="outset" w:sz="6" w:space="0" w:color="auto"/>
              <w:right w:val="outset" w:sz="6" w:space="0" w:color="auto"/>
            </w:tcBorders>
            <w:hideMark/>
          </w:tcPr>
          <w:p w14:paraId="3DEE382E" w14:textId="77777777" w:rsidR="005501B1" w:rsidRPr="00D355BF" w:rsidRDefault="005501B1" w:rsidP="000C6494"/>
        </w:tc>
      </w:tr>
      <w:tr w:rsidR="005501B1" w:rsidRPr="00D355BF" w14:paraId="3DEE3835" w14:textId="77777777" w:rsidTr="00132530">
        <w:trPr>
          <w:trHeight w:val="15"/>
        </w:trPr>
        <w:tc>
          <w:tcPr>
            <w:tcW w:w="1250" w:type="pct"/>
            <w:tcBorders>
              <w:top w:val="outset" w:sz="6" w:space="0" w:color="auto"/>
              <w:left w:val="outset" w:sz="6" w:space="0" w:color="auto"/>
              <w:bottom w:val="outset" w:sz="6" w:space="0" w:color="auto"/>
              <w:right w:val="outset" w:sz="6" w:space="0" w:color="auto"/>
            </w:tcBorders>
            <w:hideMark/>
          </w:tcPr>
          <w:p w14:paraId="3DEE3830" w14:textId="77777777" w:rsidR="005501B1" w:rsidRPr="008A03A8" w:rsidRDefault="005501B1" w:rsidP="000C6494">
            <w:r w:rsidRPr="008A03A8">
              <w:t>Masaliņas</w:t>
            </w:r>
          </w:p>
        </w:tc>
        <w:tc>
          <w:tcPr>
            <w:tcW w:w="900" w:type="pct"/>
            <w:tcBorders>
              <w:top w:val="outset" w:sz="6" w:space="0" w:color="auto"/>
              <w:left w:val="outset" w:sz="6" w:space="0" w:color="auto"/>
              <w:bottom w:val="outset" w:sz="6" w:space="0" w:color="auto"/>
              <w:right w:val="outset" w:sz="6" w:space="0" w:color="auto"/>
            </w:tcBorders>
            <w:vAlign w:val="bottom"/>
            <w:hideMark/>
          </w:tcPr>
          <w:p w14:paraId="3DEE3831" w14:textId="77777777" w:rsidR="005501B1" w:rsidRPr="00D355BF" w:rsidRDefault="005501B1" w:rsidP="000C6494"/>
        </w:tc>
        <w:tc>
          <w:tcPr>
            <w:tcW w:w="850" w:type="pct"/>
            <w:tcBorders>
              <w:top w:val="outset" w:sz="6" w:space="0" w:color="auto"/>
              <w:left w:val="outset" w:sz="6" w:space="0" w:color="auto"/>
              <w:bottom w:val="outset" w:sz="6" w:space="0" w:color="auto"/>
              <w:right w:val="outset" w:sz="6" w:space="0" w:color="auto"/>
            </w:tcBorders>
            <w:vAlign w:val="bottom"/>
            <w:hideMark/>
          </w:tcPr>
          <w:p w14:paraId="3DEE3832" w14:textId="77777777" w:rsidR="00132530" w:rsidRPr="008A03A8" w:rsidRDefault="005501B1" w:rsidP="000C6494">
            <w:r w:rsidRPr="008A03A8">
              <w:t>19</w:t>
            </w:r>
          </w:p>
        </w:tc>
        <w:tc>
          <w:tcPr>
            <w:tcW w:w="1000" w:type="pct"/>
            <w:tcBorders>
              <w:top w:val="outset" w:sz="6" w:space="0" w:color="auto"/>
              <w:left w:val="outset" w:sz="6" w:space="0" w:color="auto"/>
              <w:bottom w:val="outset" w:sz="6" w:space="0" w:color="auto"/>
              <w:right w:val="outset" w:sz="6" w:space="0" w:color="auto"/>
            </w:tcBorders>
            <w:hideMark/>
          </w:tcPr>
          <w:p w14:paraId="3DEE3833" w14:textId="77777777" w:rsidR="005501B1" w:rsidRPr="00D355BF" w:rsidRDefault="005501B1" w:rsidP="000C6494"/>
        </w:tc>
        <w:tc>
          <w:tcPr>
            <w:tcW w:w="1000" w:type="pct"/>
            <w:tcBorders>
              <w:top w:val="outset" w:sz="6" w:space="0" w:color="auto"/>
              <w:left w:val="outset" w:sz="6" w:space="0" w:color="auto"/>
              <w:bottom w:val="outset" w:sz="6" w:space="0" w:color="auto"/>
              <w:right w:val="outset" w:sz="6" w:space="0" w:color="auto"/>
            </w:tcBorders>
            <w:hideMark/>
          </w:tcPr>
          <w:p w14:paraId="3DEE3834" w14:textId="77777777" w:rsidR="005501B1" w:rsidRPr="00D355BF" w:rsidRDefault="005501B1" w:rsidP="000C6494"/>
        </w:tc>
      </w:tr>
      <w:tr w:rsidR="005501B1" w:rsidRPr="00D355BF" w14:paraId="3DEE383B" w14:textId="77777777" w:rsidTr="00132530">
        <w:trPr>
          <w:trHeight w:val="15"/>
        </w:trPr>
        <w:tc>
          <w:tcPr>
            <w:tcW w:w="1250" w:type="pct"/>
            <w:tcBorders>
              <w:top w:val="outset" w:sz="6" w:space="0" w:color="auto"/>
              <w:left w:val="outset" w:sz="6" w:space="0" w:color="auto"/>
              <w:bottom w:val="outset" w:sz="6" w:space="0" w:color="auto"/>
              <w:right w:val="outset" w:sz="6" w:space="0" w:color="auto"/>
            </w:tcBorders>
            <w:hideMark/>
          </w:tcPr>
          <w:p w14:paraId="3DEE3836" w14:textId="77777777" w:rsidR="005501B1" w:rsidRPr="008A03A8" w:rsidRDefault="005501B1" w:rsidP="000C6494">
            <w:r w:rsidRPr="008A03A8">
              <w:t>Epidēmiskais parotīts</w:t>
            </w:r>
          </w:p>
        </w:tc>
        <w:tc>
          <w:tcPr>
            <w:tcW w:w="900" w:type="pct"/>
            <w:tcBorders>
              <w:top w:val="outset" w:sz="6" w:space="0" w:color="auto"/>
              <w:left w:val="outset" w:sz="6" w:space="0" w:color="auto"/>
              <w:bottom w:val="outset" w:sz="6" w:space="0" w:color="auto"/>
              <w:right w:val="outset" w:sz="6" w:space="0" w:color="auto"/>
            </w:tcBorders>
            <w:vAlign w:val="bottom"/>
            <w:hideMark/>
          </w:tcPr>
          <w:p w14:paraId="3DEE3837" w14:textId="77777777" w:rsidR="005501B1" w:rsidRPr="00D355BF" w:rsidRDefault="005501B1" w:rsidP="000C6494"/>
        </w:tc>
        <w:tc>
          <w:tcPr>
            <w:tcW w:w="850" w:type="pct"/>
            <w:tcBorders>
              <w:top w:val="outset" w:sz="6" w:space="0" w:color="auto"/>
              <w:left w:val="outset" w:sz="6" w:space="0" w:color="auto"/>
              <w:bottom w:val="outset" w:sz="6" w:space="0" w:color="auto"/>
              <w:right w:val="outset" w:sz="6" w:space="0" w:color="auto"/>
            </w:tcBorders>
            <w:vAlign w:val="bottom"/>
            <w:hideMark/>
          </w:tcPr>
          <w:p w14:paraId="3DEE3838" w14:textId="77777777" w:rsidR="00132530" w:rsidRPr="008A03A8" w:rsidRDefault="005501B1" w:rsidP="000C6494">
            <w:r w:rsidRPr="008A03A8">
              <w:t>20</w:t>
            </w:r>
          </w:p>
        </w:tc>
        <w:tc>
          <w:tcPr>
            <w:tcW w:w="1000" w:type="pct"/>
            <w:tcBorders>
              <w:top w:val="outset" w:sz="6" w:space="0" w:color="auto"/>
              <w:left w:val="outset" w:sz="6" w:space="0" w:color="auto"/>
              <w:bottom w:val="outset" w:sz="6" w:space="0" w:color="auto"/>
              <w:right w:val="outset" w:sz="6" w:space="0" w:color="auto"/>
            </w:tcBorders>
            <w:hideMark/>
          </w:tcPr>
          <w:p w14:paraId="3DEE3839" w14:textId="77777777" w:rsidR="005501B1" w:rsidRPr="00D355BF" w:rsidRDefault="005501B1" w:rsidP="000C6494"/>
        </w:tc>
        <w:tc>
          <w:tcPr>
            <w:tcW w:w="1000" w:type="pct"/>
            <w:tcBorders>
              <w:top w:val="outset" w:sz="6" w:space="0" w:color="auto"/>
              <w:left w:val="outset" w:sz="6" w:space="0" w:color="auto"/>
              <w:bottom w:val="outset" w:sz="6" w:space="0" w:color="auto"/>
              <w:right w:val="outset" w:sz="6" w:space="0" w:color="auto"/>
            </w:tcBorders>
            <w:hideMark/>
          </w:tcPr>
          <w:p w14:paraId="3DEE383A" w14:textId="77777777" w:rsidR="005501B1" w:rsidRPr="00D355BF" w:rsidRDefault="005501B1" w:rsidP="000C6494"/>
        </w:tc>
      </w:tr>
      <w:tr w:rsidR="005501B1" w:rsidRPr="00D355BF" w14:paraId="3DEE3841" w14:textId="77777777" w:rsidTr="00132530">
        <w:trPr>
          <w:trHeight w:val="15"/>
        </w:trPr>
        <w:tc>
          <w:tcPr>
            <w:tcW w:w="1250" w:type="pct"/>
            <w:vMerge w:val="restart"/>
            <w:tcBorders>
              <w:top w:val="outset" w:sz="6" w:space="0" w:color="auto"/>
              <w:left w:val="outset" w:sz="6" w:space="0" w:color="auto"/>
              <w:bottom w:val="outset" w:sz="6" w:space="0" w:color="auto"/>
              <w:right w:val="outset" w:sz="6" w:space="0" w:color="auto"/>
            </w:tcBorders>
            <w:hideMark/>
          </w:tcPr>
          <w:p w14:paraId="3DEE383C" w14:textId="77777777" w:rsidR="005501B1" w:rsidRPr="008A03A8" w:rsidRDefault="005501B1" w:rsidP="000C6494">
            <w:r w:rsidRPr="008A03A8">
              <w:t>Meningokoku infekcija</w:t>
            </w:r>
          </w:p>
        </w:tc>
        <w:tc>
          <w:tcPr>
            <w:tcW w:w="900" w:type="pct"/>
            <w:tcBorders>
              <w:top w:val="outset" w:sz="6" w:space="0" w:color="auto"/>
              <w:left w:val="outset" w:sz="6" w:space="0" w:color="auto"/>
              <w:bottom w:val="outset" w:sz="6" w:space="0" w:color="auto"/>
              <w:right w:val="outset" w:sz="6" w:space="0" w:color="auto"/>
            </w:tcBorders>
            <w:hideMark/>
          </w:tcPr>
          <w:p w14:paraId="3DEE383D" w14:textId="77777777" w:rsidR="005501B1" w:rsidRPr="008A03A8" w:rsidRDefault="005501B1" w:rsidP="000C6494">
            <w:r w:rsidRPr="008A03A8">
              <w:t>vakcinācija</w:t>
            </w:r>
          </w:p>
        </w:tc>
        <w:tc>
          <w:tcPr>
            <w:tcW w:w="850" w:type="pct"/>
            <w:tcBorders>
              <w:top w:val="outset" w:sz="6" w:space="0" w:color="auto"/>
              <w:left w:val="outset" w:sz="6" w:space="0" w:color="auto"/>
              <w:bottom w:val="outset" w:sz="6" w:space="0" w:color="auto"/>
              <w:right w:val="outset" w:sz="6" w:space="0" w:color="auto"/>
            </w:tcBorders>
            <w:vAlign w:val="bottom"/>
            <w:hideMark/>
          </w:tcPr>
          <w:p w14:paraId="3DEE383E" w14:textId="77777777" w:rsidR="00132530" w:rsidRPr="008A03A8" w:rsidRDefault="005501B1" w:rsidP="000C6494">
            <w:r w:rsidRPr="008A03A8">
              <w:t>21</w:t>
            </w:r>
          </w:p>
        </w:tc>
        <w:tc>
          <w:tcPr>
            <w:tcW w:w="1000" w:type="pct"/>
            <w:tcBorders>
              <w:top w:val="outset" w:sz="6" w:space="0" w:color="auto"/>
              <w:left w:val="outset" w:sz="6" w:space="0" w:color="auto"/>
              <w:bottom w:val="outset" w:sz="6" w:space="0" w:color="auto"/>
              <w:right w:val="outset" w:sz="6" w:space="0" w:color="auto"/>
            </w:tcBorders>
            <w:hideMark/>
          </w:tcPr>
          <w:p w14:paraId="3DEE383F" w14:textId="77777777" w:rsidR="005501B1" w:rsidRPr="00D355BF" w:rsidRDefault="005501B1" w:rsidP="000C6494"/>
        </w:tc>
        <w:tc>
          <w:tcPr>
            <w:tcW w:w="1000" w:type="pct"/>
            <w:tcBorders>
              <w:top w:val="outset" w:sz="6" w:space="0" w:color="auto"/>
              <w:left w:val="outset" w:sz="6" w:space="0" w:color="auto"/>
              <w:bottom w:val="outset" w:sz="6" w:space="0" w:color="auto"/>
              <w:right w:val="outset" w:sz="6" w:space="0" w:color="auto"/>
            </w:tcBorders>
            <w:hideMark/>
          </w:tcPr>
          <w:p w14:paraId="3DEE3840" w14:textId="77777777" w:rsidR="005501B1" w:rsidRPr="00D355BF" w:rsidRDefault="005501B1" w:rsidP="000C6494"/>
        </w:tc>
      </w:tr>
      <w:tr w:rsidR="005501B1" w:rsidRPr="00D355BF" w14:paraId="3DEE3847" w14:textId="77777777" w:rsidTr="00132530">
        <w:trPr>
          <w:trHeight w:val="15"/>
        </w:trPr>
        <w:tc>
          <w:tcPr>
            <w:tcW w:w="0" w:type="auto"/>
            <w:vMerge/>
            <w:tcBorders>
              <w:top w:val="outset" w:sz="6" w:space="0" w:color="auto"/>
              <w:left w:val="outset" w:sz="6" w:space="0" w:color="auto"/>
              <w:bottom w:val="outset" w:sz="6" w:space="0" w:color="auto"/>
              <w:right w:val="outset" w:sz="6" w:space="0" w:color="auto"/>
            </w:tcBorders>
            <w:vAlign w:val="center"/>
            <w:hideMark/>
          </w:tcPr>
          <w:p w14:paraId="3DEE3842" w14:textId="77777777" w:rsidR="005501B1" w:rsidRPr="00D355BF" w:rsidRDefault="005501B1" w:rsidP="000C6494"/>
        </w:tc>
        <w:tc>
          <w:tcPr>
            <w:tcW w:w="900" w:type="pct"/>
            <w:tcBorders>
              <w:top w:val="outset" w:sz="6" w:space="0" w:color="auto"/>
              <w:left w:val="outset" w:sz="6" w:space="0" w:color="auto"/>
              <w:bottom w:val="outset" w:sz="6" w:space="0" w:color="auto"/>
              <w:right w:val="outset" w:sz="6" w:space="0" w:color="auto"/>
            </w:tcBorders>
            <w:hideMark/>
          </w:tcPr>
          <w:p w14:paraId="3DEE3843" w14:textId="77777777" w:rsidR="005501B1" w:rsidRPr="008A03A8" w:rsidRDefault="005501B1" w:rsidP="000C6494">
            <w:r w:rsidRPr="008A03A8">
              <w:t>balstvakcinācija</w:t>
            </w:r>
          </w:p>
        </w:tc>
        <w:tc>
          <w:tcPr>
            <w:tcW w:w="850" w:type="pct"/>
            <w:tcBorders>
              <w:top w:val="outset" w:sz="6" w:space="0" w:color="auto"/>
              <w:left w:val="outset" w:sz="6" w:space="0" w:color="auto"/>
              <w:bottom w:val="outset" w:sz="6" w:space="0" w:color="auto"/>
              <w:right w:val="outset" w:sz="6" w:space="0" w:color="auto"/>
            </w:tcBorders>
            <w:vAlign w:val="bottom"/>
            <w:hideMark/>
          </w:tcPr>
          <w:p w14:paraId="3DEE3844" w14:textId="77777777" w:rsidR="00132530" w:rsidRPr="008A03A8" w:rsidRDefault="005501B1" w:rsidP="000C6494">
            <w:r w:rsidRPr="008A03A8">
              <w:t>22</w:t>
            </w:r>
          </w:p>
        </w:tc>
        <w:tc>
          <w:tcPr>
            <w:tcW w:w="1000" w:type="pct"/>
            <w:tcBorders>
              <w:top w:val="outset" w:sz="6" w:space="0" w:color="auto"/>
              <w:left w:val="outset" w:sz="6" w:space="0" w:color="auto"/>
              <w:bottom w:val="outset" w:sz="6" w:space="0" w:color="auto"/>
              <w:right w:val="outset" w:sz="6" w:space="0" w:color="auto"/>
            </w:tcBorders>
            <w:hideMark/>
          </w:tcPr>
          <w:p w14:paraId="3DEE3845" w14:textId="77777777" w:rsidR="005501B1" w:rsidRPr="00D355BF" w:rsidRDefault="005501B1" w:rsidP="000C6494"/>
        </w:tc>
        <w:tc>
          <w:tcPr>
            <w:tcW w:w="1000" w:type="pct"/>
            <w:tcBorders>
              <w:top w:val="outset" w:sz="6" w:space="0" w:color="auto"/>
              <w:left w:val="outset" w:sz="6" w:space="0" w:color="auto"/>
              <w:bottom w:val="outset" w:sz="6" w:space="0" w:color="auto"/>
              <w:right w:val="outset" w:sz="6" w:space="0" w:color="auto"/>
            </w:tcBorders>
            <w:hideMark/>
          </w:tcPr>
          <w:p w14:paraId="3DEE3846" w14:textId="77777777" w:rsidR="005501B1" w:rsidRPr="00D355BF" w:rsidRDefault="005501B1" w:rsidP="000C6494"/>
        </w:tc>
      </w:tr>
      <w:tr w:rsidR="005501B1" w:rsidRPr="00D355BF" w14:paraId="3DEE384D" w14:textId="77777777" w:rsidTr="00132530">
        <w:trPr>
          <w:trHeight w:val="15"/>
        </w:trPr>
        <w:tc>
          <w:tcPr>
            <w:tcW w:w="1250" w:type="pct"/>
            <w:vMerge w:val="restart"/>
            <w:tcBorders>
              <w:top w:val="outset" w:sz="6" w:space="0" w:color="auto"/>
              <w:left w:val="outset" w:sz="6" w:space="0" w:color="auto"/>
              <w:bottom w:val="outset" w:sz="6" w:space="0" w:color="auto"/>
              <w:right w:val="outset" w:sz="6" w:space="0" w:color="auto"/>
            </w:tcBorders>
            <w:hideMark/>
          </w:tcPr>
          <w:p w14:paraId="3DEE3848" w14:textId="77777777" w:rsidR="005501B1" w:rsidRPr="008A03A8" w:rsidRDefault="005501B1" w:rsidP="000C6494">
            <w:r w:rsidRPr="008A03A8">
              <w:t>Pneimokoku infekcija</w:t>
            </w:r>
          </w:p>
        </w:tc>
        <w:tc>
          <w:tcPr>
            <w:tcW w:w="900" w:type="pct"/>
            <w:tcBorders>
              <w:top w:val="outset" w:sz="6" w:space="0" w:color="auto"/>
              <w:left w:val="outset" w:sz="6" w:space="0" w:color="auto"/>
              <w:bottom w:val="outset" w:sz="6" w:space="0" w:color="auto"/>
              <w:right w:val="outset" w:sz="6" w:space="0" w:color="auto"/>
            </w:tcBorders>
            <w:hideMark/>
          </w:tcPr>
          <w:p w14:paraId="3DEE3849" w14:textId="77777777" w:rsidR="005501B1" w:rsidRPr="008A03A8" w:rsidRDefault="005501B1" w:rsidP="000C6494">
            <w:r w:rsidRPr="008A03A8">
              <w:t>1.pote</w:t>
            </w:r>
          </w:p>
        </w:tc>
        <w:tc>
          <w:tcPr>
            <w:tcW w:w="850" w:type="pct"/>
            <w:tcBorders>
              <w:top w:val="outset" w:sz="6" w:space="0" w:color="auto"/>
              <w:left w:val="outset" w:sz="6" w:space="0" w:color="auto"/>
              <w:bottom w:val="outset" w:sz="6" w:space="0" w:color="auto"/>
              <w:right w:val="outset" w:sz="6" w:space="0" w:color="auto"/>
            </w:tcBorders>
            <w:vAlign w:val="bottom"/>
            <w:hideMark/>
          </w:tcPr>
          <w:p w14:paraId="3DEE384A" w14:textId="77777777" w:rsidR="00132530" w:rsidRPr="008A03A8" w:rsidRDefault="005501B1" w:rsidP="000C6494">
            <w:r w:rsidRPr="008A03A8">
              <w:t>23</w:t>
            </w:r>
          </w:p>
        </w:tc>
        <w:tc>
          <w:tcPr>
            <w:tcW w:w="1000" w:type="pct"/>
            <w:tcBorders>
              <w:top w:val="outset" w:sz="6" w:space="0" w:color="auto"/>
              <w:left w:val="outset" w:sz="6" w:space="0" w:color="auto"/>
              <w:bottom w:val="outset" w:sz="6" w:space="0" w:color="auto"/>
              <w:right w:val="outset" w:sz="6" w:space="0" w:color="auto"/>
            </w:tcBorders>
            <w:hideMark/>
          </w:tcPr>
          <w:p w14:paraId="3DEE384B" w14:textId="77777777" w:rsidR="005501B1" w:rsidRPr="00D355BF" w:rsidRDefault="005501B1" w:rsidP="000C6494"/>
        </w:tc>
        <w:tc>
          <w:tcPr>
            <w:tcW w:w="1000" w:type="pct"/>
            <w:tcBorders>
              <w:top w:val="outset" w:sz="6" w:space="0" w:color="auto"/>
              <w:left w:val="outset" w:sz="6" w:space="0" w:color="auto"/>
              <w:bottom w:val="outset" w:sz="6" w:space="0" w:color="auto"/>
              <w:right w:val="outset" w:sz="6" w:space="0" w:color="auto"/>
            </w:tcBorders>
            <w:hideMark/>
          </w:tcPr>
          <w:p w14:paraId="3DEE384C" w14:textId="77777777" w:rsidR="005501B1" w:rsidRPr="00D355BF" w:rsidRDefault="005501B1" w:rsidP="000C6494"/>
        </w:tc>
      </w:tr>
      <w:tr w:rsidR="005501B1" w:rsidRPr="00D355BF" w14:paraId="3DEE3853" w14:textId="77777777" w:rsidTr="00132530">
        <w:trPr>
          <w:trHeight w:val="15"/>
        </w:trPr>
        <w:tc>
          <w:tcPr>
            <w:tcW w:w="0" w:type="auto"/>
            <w:vMerge/>
            <w:tcBorders>
              <w:top w:val="outset" w:sz="6" w:space="0" w:color="auto"/>
              <w:left w:val="outset" w:sz="6" w:space="0" w:color="auto"/>
              <w:bottom w:val="outset" w:sz="6" w:space="0" w:color="auto"/>
              <w:right w:val="outset" w:sz="6" w:space="0" w:color="auto"/>
            </w:tcBorders>
            <w:vAlign w:val="center"/>
            <w:hideMark/>
          </w:tcPr>
          <w:p w14:paraId="3DEE384E" w14:textId="77777777" w:rsidR="005501B1" w:rsidRPr="00D355BF" w:rsidRDefault="005501B1" w:rsidP="000C6494"/>
        </w:tc>
        <w:tc>
          <w:tcPr>
            <w:tcW w:w="900" w:type="pct"/>
            <w:tcBorders>
              <w:top w:val="outset" w:sz="6" w:space="0" w:color="auto"/>
              <w:left w:val="outset" w:sz="6" w:space="0" w:color="auto"/>
              <w:bottom w:val="outset" w:sz="6" w:space="0" w:color="auto"/>
              <w:right w:val="outset" w:sz="6" w:space="0" w:color="auto"/>
            </w:tcBorders>
            <w:hideMark/>
          </w:tcPr>
          <w:p w14:paraId="3DEE384F" w14:textId="77777777" w:rsidR="005501B1" w:rsidRPr="008A03A8" w:rsidRDefault="005501B1" w:rsidP="000C6494">
            <w:r w:rsidRPr="008A03A8">
              <w:t>2.pote</w:t>
            </w:r>
          </w:p>
        </w:tc>
        <w:tc>
          <w:tcPr>
            <w:tcW w:w="850" w:type="pct"/>
            <w:tcBorders>
              <w:top w:val="outset" w:sz="6" w:space="0" w:color="auto"/>
              <w:left w:val="outset" w:sz="6" w:space="0" w:color="auto"/>
              <w:bottom w:val="outset" w:sz="6" w:space="0" w:color="auto"/>
              <w:right w:val="outset" w:sz="6" w:space="0" w:color="auto"/>
            </w:tcBorders>
            <w:vAlign w:val="bottom"/>
            <w:hideMark/>
          </w:tcPr>
          <w:p w14:paraId="3DEE3850" w14:textId="77777777" w:rsidR="00132530" w:rsidRPr="008A03A8" w:rsidRDefault="005501B1" w:rsidP="000C6494">
            <w:r w:rsidRPr="008A03A8">
              <w:t>24</w:t>
            </w:r>
          </w:p>
        </w:tc>
        <w:tc>
          <w:tcPr>
            <w:tcW w:w="1000" w:type="pct"/>
            <w:tcBorders>
              <w:top w:val="outset" w:sz="6" w:space="0" w:color="auto"/>
              <w:left w:val="outset" w:sz="6" w:space="0" w:color="auto"/>
              <w:bottom w:val="outset" w:sz="6" w:space="0" w:color="auto"/>
              <w:right w:val="outset" w:sz="6" w:space="0" w:color="auto"/>
            </w:tcBorders>
            <w:hideMark/>
          </w:tcPr>
          <w:p w14:paraId="3DEE3851" w14:textId="77777777" w:rsidR="005501B1" w:rsidRPr="00D355BF" w:rsidRDefault="005501B1" w:rsidP="000C6494"/>
        </w:tc>
        <w:tc>
          <w:tcPr>
            <w:tcW w:w="1000" w:type="pct"/>
            <w:tcBorders>
              <w:top w:val="outset" w:sz="6" w:space="0" w:color="auto"/>
              <w:left w:val="outset" w:sz="6" w:space="0" w:color="auto"/>
              <w:bottom w:val="outset" w:sz="6" w:space="0" w:color="auto"/>
              <w:right w:val="outset" w:sz="6" w:space="0" w:color="auto"/>
            </w:tcBorders>
            <w:hideMark/>
          </w:tcPr>
          <w:p w14:paraId="3DEE3852" w14:textId="77777777" w:rsidR="005501B1" w:rsidRPr="00D355BF" w:rsidRDefault="005501B1" w:rsidP="000C6494"/>
        </w:tc>
      </w:tr>
      <w:tr w:rsidR="005501B1" w:rsidRPr="00D355BF" w14:paraId="3DEE3859" w14:textId="77777777" w:rsidTr="00132530">
        <w:trPr>
          <w:trHeight w:val="15"/>
        </w:trPr>
        <w:tc>
          <w:tcPr>
            <w:tcW w:w="0" w:type="auto"/>
            <w:vMerge/>
            <w:tcBorders>
              <w:top w:val="outset" w:sz="6" w:space="0" w:color="auto"/>
              <w:left w:val="outset" w:sz="6" w:space="0" w:color="auto"/>
              <w:bottom w:val="outset" w:sz="6" w:space="0" w:color="auto"/>
              <w:right w:val="outset" w:sz="6" w:space="0" w:color="auto"/>
            </w:tcBorders>
            <w:vAlign w:val="center"/>
            <w:hideMark/>
          </w:tcPr>
          <w:p w14:paraId="3DEE3854" w14:textId="77777777" w:rsidR="005501B1" w:rsidRPr="00D355BF" w:rsidRDefault="005501B1" w:rsidP="000C6494"/>
        </w:tc>
        <w:tc>
          <w:tcPr>
            <w:tcW w:w="900" w:type="pct"/>
            <w:tcBorders>
              <w:top w:val="outset" w:sz="6" w:space="0" w:color="auto"/>
              <w:left w:val="outset" w:sz="6" w:space="0" w:color="auto"/>
              <w:bottom w:val="outset" w:sz="6" w:space="0" w:color="auto"/>
              <w:right w:val="outset" w:sz="6" w:space="0" w:color="auto"/>
            </w:tcBorders>
            <w:hideMark/>
          </w:tcPr>
          <w:p w14:paraId="3DEE3855" w14:textId="77777777" w:rsidR="005501B1" w:rsidRPr="008A03A8" w:rsidRDefault="005501B1" w:rsidP="000C6494">
            <w:r w:rsidRPr="008A03A8">
              <w:t>3.pote</w:t>
            </w:r>
          </w:p>
        </w:tc>
        <w:tc>
          <w:tcPr>
            <w:tcW w:w="850" w:type="pct"/>
            <w:tcBorders>
              <w:top w:val="outset" w:sz="6" w:space="0" w:color="auto"/>
              <w:left w:val="outset" w:sz="6" w:space="0" w:color="auto"/>
              <w:bottom w:val="outset" w:sz="6" w:space="0" w:color="auto"/>
              <w:right w:val="outset" w:sz="6" w:space="0" w:color="auto"/>
            </w:tcBorders>
            <w:vAlign w:val="bottom"/>
            <w:hideMark/>
          </w:tcPr>
          <w:p w14:paraId="3DEE3856" w14:textId="77777777" w:rsidR="00132530" w:rsidRPr="008A03A8" w:rsidRDefault="005501B1" w:rsidP="000C6494">
            <w:r w:rsidRPr="008A03A8">
              <w:t>25</w:t>
            </w:r>
          </w:p>
        </w:tc>
        <w:tc>
          <w:tcPr>
            <w:tcW w:w="1000" w:type="pct"/>
            <w:tcBorders>
              <w:top w:val="outset" w:sz="6" w:space="0" w:color="auto"/>
              <w:left w:val="outset" w:sz="6" w:space="0" w:color="auto"/>
              <w:bottom w:val="outset" w:sz="6" w:space="0" w:color="auto"/>
              <w:right w:val="outset" w:sz="6" w:space="0" w:color="auto"/>
            </w:tcBorders>
            <w:hideMark/>
          </w:tcPr>
          <w:p w14:paraId="3DEE3857" w14:textId="77777777" w:rsidR="005501B1" w:rsidRPr="00D355BF" w:rsidRDefault="005501B1" w:rsidP="000C6494"/>
        </w:tc>
        <w:tc>
          <w:tcPr>
            <w:tcW w:w="1000" w:type="pct"/>
            <w:tcBorders>
              <w:top w:val="outset" w:sz="6" w:space="0" w:color="auto"/>
              <w:left w:val="outset" w:sz="6" w:space="0" w:color="auto"/>
              <w:bottom w:val="outset" w:sz="6" w:space="0" w:color="auto"/>
              <w:right w:val="outset" w:sz="6" w:space="0" w:color="auto"/>
            </w:tcBorders>
            <w:hideMark/>
          </w:tcPr>
          <w:p w14:paraId="3DEE3858" w14:textId="77777777" w:rsidR="005501B1" w:rsidRPr="00D355BF" w:rsidRDefault="005501B1" w:rsidP="000C6494"/>
        </w:tc>
      </w:tr>
      <w:tr w:rsidR="005501B1" w:rsidRPr="00D355BF" w14:paraId="3DEE385F" w14:textId="77777777" w:rsidTr="00132530">
        <w:trPr>
          <w:trHeight w:val="15"/>
        </w:trPr>
        <w:tc>
          <w:tcPr>
            <w:tcW w:w="0" w:type="auto"/>
            <w:vMerge/>
            <w:tcBorders>
              <w:top w:val="outset" w:sz="6" w:space="0" w:color="auto"/>
              <w:left w:val="outset" w:sz="6" w:space="0" w:color="auto"/>
              <w:bottom w:val="outset" w:sz="6" w:space="0" w:color="auto"/>
              <w:right w:val="outset" w:sz="6" w:space="0" w:color="auto"/>
            </w:tcBorders>
            <w:vAlign w:val="center"/>
            <w:hideMark/>
          </w:tcPr>
          <w:p w14:paraId="3DEE385A" w14:textId="77777777" w:rsidR="005501B1" w:rsidRPr="00D355BF" w:rsidRDefault="005501B1" w:rsidP="000C6494"/>
        </w:tc>
        <w:tc>
          <w:tcPr>
            <w:tcW w:w="900" w:type="pct"/>
            <w:tcBorders>
              <w:top w:val="outset" w:sz="6" w:space="0" w:color="auto"/>
              <w:left w:val="outset" w:sz="6" w:space="0" w:color="auto"/>
              <w:bottom w:val="outset" w:sz="6" w:space="0" w:color="auto"/>
              <w:right w:val="outset" w:sz="6" w:space="0" w:color="auto"/>
            </w:tcBorders>
            <w:hideMark/>
          </w:tcPr>
          <w:p w14:paraId="3DEE385B" w14:textId="77777777" w:rsidR="005501B1" w:rsidRPr="008A03A8" w:rsidRDefault="005501B1" w:rsidP="000C6494">
            <w:r w:rsidRPr="008A03A8">
              <w:t>4.pote</w:t>
            </w:r>
          </w:p>
        </w:tc>
        <w:tc>
          <w:tcPr>
            <w:tcW w:w="850" w:type="pct"/>
            <w:tcBorders>
              <w:top w:val="outset" w:sz="6" w:space="0" w:color="auto"/>
              <w:left w:val="outset" w:sz="6" w:space="0" w:color="auto"/>
              <w:bottom w:val="outset" w:sz="6" w:space="0" w:color="auto"/>
              <w:right w:val="outset" w:sz="6" w:space="0" w:color="auto"/>
            </w:tcBorders>
            <w:vAlign w:val="bottom"/>
            <w:hideMark/>
          </w:tcPr>
          <w:p w14:paraId="3DEE385C" w14:textId="77777777" w:rsidR="00132530" w:rsidRPr="008A03A8" w:rsidRDefault="005501B1" w:rsidP="000C6494">
            <w:r w:rsidRPr="008A03A8">
              <w:t>26</w:t>
            </w:r>
          </w:p>
        </w:tc>
        <w:tc>
          <w:tcPr>
            <w:tcW w:w="1000" w:type="pct"/>
            <w:tcBorders>
              <w:top w:val="outset" w:sz="6" w:space="0" w:color="auto"/>
              <w:left w:val="outset" w:sz="6" w:space="0" w:color="auto"/>
              <w:bottom w:val="outset" w:sz="6" w:space="0" w:color="auto"/>
              <w:right w:val="outset" w:sz="6" w:space="0" w:color="auto"/>
            </w:tcBorders>
            <w:hideMark/>
          </w:tcPr>
          <w:p w14:paraId="3DEE385D" w14:textId="77777777" w:rsidR="005501B1" w:rsidRPr="00D355BF" w:rsidRDefault="005501B1" w:rsidP="000C6494"/>
        </w:tc>
        <w:tc>
          <w:tcPr>
            <w:tcW w:w="1000" w:type="pct"/>
            <w:tcBorders>
              <w:top w:val="outset" w:sz="6" w:space="0" w:color="auto"/>
              <w:left w:val="outset" w:sz="6" w:space="0" w:color="auto"/>
              <w:bottom w:val="outset" w:sz="6" w:space="0" w:color="auto"/>
              <w:right w:val="outset" w:sz="6" w:space="0" w:color="auto"/>
            </w:tcBorders>
            <w:hideMark/>
          </w:tcPr>
          <w:p w14:paraId="3DEE385E" w14:textId="77777777" w:rsidR="005501B1" w:rsidRPr="00D355BF" w:rsidRDefault="005501B1" w:rsidP="000C6494"/>
        </w:tc>
      </w:tr>
      <w:tr w:rsidR="005501B1" w:rsidRPr="00D355BF" w14:paraId="3DEE3865" w14:textId="77777777" w:rsidTr="00132530">
        <w:trPr>
          <w:trHeight w:val="15"/>
        </w:trPr>
        <w:tc>
          <w:tcPr>
            <w:tcW w:w="0" w:type="auto"/>
            <w:vMerge/>
            <w:tcBorders>
              <w:top w:val="outset" w:sz="6" w:space="0" w:color="auto"/>
              <w:left w:val="outset" w:sz="6" w:space="0" w:color="auto"/>
              <w:bottom w:val="outset" w:sz="6" w:space="0" w:color="auto"/>
              <w:right w:val="outset" w:sz="6" w:space="0" w:color="auto"/>
            </w:tcBorders>
            <w:vAlign w:val="center"/>
            <w:hideMark/>
          </w:tcPr>
          <w:p w14:paraId="3DEE3860" w14:textId="77777777" w:rsidR="005501B1" w:rsidRPr="00D355BF" w:rsidRDefault="005501B1" w:rsidP="000C6494"/>
        </w:tc>
        <w:tc>
          <w:tcPr>
            <w:tcW w:w="900" w:type="pct"/>
            <w:tcBorders>
              <w:top w:val="outset" w:sz="6" w:space="0" w:color="auto"/>
              <w:left w:val="outset" w:sz="6" w:space="0" w:color="auto"/>
              <w:bottom w:val="outset" w:sz="6" w:space="0" w:color="auto"/>
              <w:right w:val="outset" w:sz="6" w:space="0" w:color="auto"/>
            </w:tcBorders>
            <w:hideMark/>
          </w:tcPr>
          <w:p w14:paraId="3DEE3861" w14:textId="77777777" w:rsidR="005501B1" w:rsidRPr="008A03A8" w:rsidRDefault="005501B1" w:rsidP="000C6494">
            <w:r w:rsidRPr="008A03A8">
              <w:t>balstvakcinācija</w:t>
            </w:r>
          </w:p>
        </w:tc>
        <w:tc>
          <w:tcPr>
            <w:tcW w:w="850" w:type="pct"/>
            <w:tcBorders>
              <w:top w:val="outset" w:sz="6" w:space="0" w:color="auto"/>
              <w:left w:val="outset" w:sz="6" w:space="0" w:color="auto"/>
              <w:bottom w:val="outset" w:sz="6" w:space="0" w:color="auto"/>
              <w:right w:val="outset" w:sz="6" w:space="0" w:color="auto"/>
            </w:tcBorders>
            <w:vAlign w:val="bottom"/>
            <w:hideMark/>
          </w:tcPr>
          <w:p w14:paraId="3DEE3862" w14:textId="77777777" w:rsidR="00132530" w:rsidRPr="008A03A8" w:rsidRDefault="005501B1" w:rsidP="000C6494">
            <w:r w:rsidRPr="008A03A8">
              <w:t>27</w:t>
            </w:r>
          </w:p>
        </w:tc>
        <w:tc>
          <w:tcPr>
            <w:tcW w:w="1000" w:type="pct"/>
            <w:tcBorders>
              <w:top w:val="outset" w:sz="6" w:space="0" w:color="auto"/>
              <w:left w:val="outset" w:sz="6" w:space="0" w:color="auto"/>
              <w:bottom w:val="outset" w:sz="6" w:space="0" w:color="auto"/>
              <w:right w:val="outset" w:sz="6" w:space="0" w:color="auto"/>
            </w:tcBorders>
            <w:hideMark/>
          </w:tcPr>
          <w:p w14:paraId="3DEE3863" w14:textId="77777777" w:rsidR="005501B1" w:rsidRPr="00D355BF" w:rsidRDefault="005501B1" w:rsidP="000C6494"/>
        </w:tc>
        <w:tc>
          <w:tcPr>
            <w:tcW w:w="1000" w:type="pct"/>
            <w:tcBorders>
              <w:top w:val="outset" w:sz="6" w:space="0" w:color="auto"/>
              <w:left w:val="outset" w:sz="6" w:space="0" w:color="auto"/>
              <w:bottom w:val="outset" w:sz="6" w:space="0" w:color="auto"/>
              <w:right w:val="outset" w:sz="6" w:space="0" w:color="auto"/>
            </w:tcBorders>
            <w:hideMark/>
          </w:tcPr>
          <w:p w14:paraId="3DEE3864" w14:textId="77777777" w:rsidR="005501B1" w:rsidRPr="00D355BF" w:rsidRDefault="005501B1" w:rsidP="000C6494"/>
        </w:tc>
      </w:tr>
      <w:tr w:rsidR="005501B1" w:rsidRPr="00D355BF" w14:paraId="3DEE386B" w14:textId="77777777" w:rsidTr="00132530">
        <w:trPr>
          <w:trHeight w:val="15"/>
        </w:trPr>
        <w:tc>
          <w:tcPr>
            <w:tcW w:w="1250" w:type="pct"/>
            <w:vMerge w:val="restart"/>
            <w:tcBorders>
              <w:top w:val="outset" w:sz="6" w:space="0" w:color="auto"/>
              <w:left w:val="outset" w:sz="6" w:space="0" w:color="auto"/>
              <w:bottom w:val="outset" w:sz="6" w:space="0" w:color="auto"/>
              <w:right w:val="outset" w:sz="6" w:space="0" w:color="auto"/>
            </w:tcBorders>
            <w:hideMark/>
          </w:tcPr>
          <w:p w14:paraId="3DEE3866" w14:textId="77777777" w:rsidR="005501B1" w:rsidRPr="008A03A8" w:rsidRDefault="005501B1" w:rsidP="000C6494">
            <w:r w:rsidRPr="008A03A8">
              <w:t>Trakumsērga (profilaktiski)</w:t>
            </w:r>
          </w:p>
        </w:tc>
        <w:tc>
          <w:tcPr>
            <w:tcW w:w="900" w:type="pct"/>
            <w:tcBorders>
              <w:top w:val="outset" w:sz="6" w:space="0" w:color="auto"/>
              <w:left w:val="outset" w:sz="6" w:space="0" w:color="auto"/>
              <w:bottom w:val="outset" w:sz="6" w:space="0" w:color="auto"/>
              <w:right w:val="outset" w:sz="6" w:space="0" w:color="auto"/>
            </w:tcBorders>
            <w:hideMark/>
          </w:tcPr>
          <w:p w14:paraId="3DEE3867" w14:textId="77777777" w:rsidR="005501B1" w:rsidRPr="008A03A8" w:rsidRDefault="005501B1" w:rsidP="000C6494">
            <w:r w:rsidRPr="008A03A8">
              <w:t>1.pote</w:t>
            </w:r>
          </w:p>
        </w:tc>
        <w:tc>
          <w:tcPr>
            <w:tcW w:w="850" w:type="pct"/>
            <w:tcBorders>
              <w:top w:val="outset" w:sz="6" w:space="0" w:color="auto"/>
              <w:left w:val="outset" w:sz="6" w:space="0" w:color="auto"/>
              <w:bottom w:val="outset" w:sz="6" w:space="0" w:color="auto"/>
              <w:right w:val="outset" w:sz="6" w:space="0" w:color="auto"/>
            </w:tcBorders>
            <w:vAlign w:val="bottom"/>
            <w:hideMark/>
          </w:tcPr>
          <w:p w14:paraId="3DEE3868" w14:textId="77777777" w:rsidR="00132530" w:rsidRPr="008A03A8" w:rsidRDefault="005501B1" w:rsidP="000C6494">
            <w:r w:rsidRPr="008A03A8">
              <w:t>28</w:t>
            </w:r>
          </w:p>
        </w:tc>
        <w:tc>
          <w:tcPr>
            <w:tcW w:w="1000" w:type="pct"/>
            <w:tcBorders>
              <w:top w:val="outset" w:sz="6" w:space="0" w:color="auto"/>
              <w:left w:val="outset" w:sz="6" w:space="0" w:color="auto"/>
              <w:bottom w:val="outset" w:sz="6" w:space="0" w:color="auto"/>
              <w:right w:val="outset" w:sz="6" w:space="0" w:color="auto"/>
            </w:tcBorders>
            <w:hideMark/>
          </w:tcPr>
          <w:p w14:paraId="3DEE3869" w14:textId="77777777" w:rsidR="005501B1" w:rsidRPr="00D355BF" w:rsidRDefault="005501B1" w:rsidP="000C6494"/>
        </w:tc>
        <w:tc>
          <w:tcPr>
            <w:tcW w:w="1000" w:type="pct"/>
            <w:tcBorders>
              <w:top w:val="outset" w:sz="6" w:space="0" w:color="auto"/>
              <w:left w:val="outset" w:sz="6" w:space="0" w:color="auto"/>
              <w:bottom w:val="outset" w:sz="6" w:space="0" w:color="auto"/>
              <w:right w:val="outset" w:sz="6" w:space="0" w:color="auto"/>
            </w:tcBorders>
            <w:hideMark/>
          </w:tcPr>
          <w:p w14:paraId="3DEE386A" w14:textId="77777777" w:rsidR="005501B1" w:rsidRPr="00D355BF" w:rsidRDefault="005501B1" w:rsidP="000C6494"/>
        </w:tc>
      </w:tr>
      <w:tr w:rsidR="005501B1" w:rsidRPr="00D355BF" w14:paraId="3DEE3871" w14:textId="77777777" w:rsidTr="00132530">
        <w:trPr>
          <w:trHeight w:val="15"/>
        </w:trPr>
        <w:tc>
          <w:tcPr>
            <w:tcW w:w="0" w:type="auto"/>
            <w:vMerge/>
            <w:tcBorders>
              <w:top w:val="outset" w:sz="6" w:space="0" w:color="auto"/>
              <w:left w:val="outset" w:sz="6" w:space="0" w:color="auto"/>
              <w:bottom w:val="outset" w:sz="6" w:space="0" w:color="auto"/>
              <w:right w:val="outset" w:sz="6" w:space="0" w:color="auto"/>
            </w:tcBorders>
            <w:vAlign w:val="center"/>
            <w:hideMark/>
          </w:tcPr>
          <w:p w14:paraId="3DEE386C" w14:textId="77777777" w:rsidR="005501B1" w:rsidRPr="00D355BF" w:rsidRDefault="005501B1" w:rsidP="000C6494"/>
        </w:tc>
        <w:tc>
          <w:tcPr>
            <w:tcW w:w="900" w:type="pct"/>
            <w:tcBorders>
              <w:top w:val="outset" w:sz="6" w:space="0" w:color="auto"/>
              <w:left w:val="outset" w:sz="6" w:space="0" w:color="auto"/>
              <w:bottom w:val="outset" w:sz="6" w:space="0" w:color="auto"/>
              <w:right w:val="outset" w:sz="6" w:space="0" w:color="auto"/>
            </w:tcBorders>
            <w:hideMark/>
          </w:tcPr>
          <w:p w14:paraId="3DEE386D" w14:textId="77777777" w:rsidR="005501B1" w:rsidRPr="008A03A8" w:rsidRDefault="005501B1" w:rsidP="000C6494">
            <w:r w:rsidRPr="008A03A8">
              <w:t>2.pote</w:t>
            </w:r>
          </w:p>
        </w:tc>
        <w:tc>
          <w:tcPr>
            <w:tcW w:w="850" w:type="pct"/>
            <w:tcBorders>
              <w:top w:val="outset" w:sz="6" w:space="0" w:color="auto"/>
              <w:left w:val="outset" w:sz="6" w:space="0" w:color="auto"/>
              <w:bottom w:val="outset" w:sz="6" w:space="0" w:color="auto"/>
              <w:right w:val="outset" w:sz="6" w:space="0" w:color="auto"/>
            </w:tcBorders>
            <w:vAlign w:val="bottom"/>
            <w:hideMark/>
          </w:tcPr>
          <w:p w14:paraId="3DEE386E" w14:textId="77777777" w:rsidR="00132530" w:rsidRPr="008A03A8" w:rsidRDefault="005501B1" w:rsidP="000C6494">
            <w:r w:rsidRPr="008A03A8">
              <w:t>29</w:t>
            </w:r>
          </w:p>
        </w:tc>
        <w:tc>
          <w:tcPr>
            <w:tcW w:w="1000" w:type="pct"/>
            <w:tcBorders>
              <w:top w:val="outset" w:sz="6" w:space="0" w:color="auto"/>
              <w:left w:val="outset" w:sz="6" w:space="0" w:color="auto"/>
              <w:bottom w:val="outset" w:sz="6" w:space="0" w:color="auto"/>
              <w:right w:val="outset" w:sz="6" w:space="0" w:color="auto"/>
            </w:tcBorders>
            <w:hideMark/>
          </w:tcPr>
          <w:p w14:paraId="3DEE386F" w14:textId="77777777" w:rsidR="005501B1" w:rsidRPr="00D355BF" w:rsidRDefault="005501B1" w:rsidP="000C6494"/>
        </w:tc>
        <w:tc>
          <w:tcPr>
            <w:tcW w:w="1000" w:type="pct"/>
            <w:tcBorders>
              <w:top w:val="outset" w:sz="6" w:space="0" w:color="auto"/>
              <w:left w:val="outset" w:sz="6" w:space="0" w:color="auto"/>
              <w:bottom w:val="outset" w:sz="6" w:space="0" w:color="auto"/>
              <w:right w:val="outset" w:sz="6" w:space="0" w:color="auto"/>
            </w:tcBorders>
            <w:hideMark/>
          </w:tcPr>
          <w:p w14:paraId="3DEE3870" w14:textId="77777777" w:rsidR="005501B1" w:rsidRPr="00D355BF" w:rsidRDefault="005501B1" w:rsidP="000C6494"/>
        </w:tc>
      </w:tr>
      <w:tr w:rsidR="005501B1" w:rsidRPr="00D355BF" w14:paraId="3DEE3877" w14:textId="77777777" w:rsidTr="00132530">
        <w:trPr>
          <w:trHeight w:val="15"/>
        </w:trPr>
        <w:tc>
          <w:tcPr>
            <w:tcW w:w="0" w:type="auto"/>
            <w:vMerge/>
            <w:tcBorders>
              <w:top w:val="outset" w:sz="6" w:space="0" w:color="auto"/>
              <w:left w:val="outset" w:sz="6" w:space="0" w:color="auto"/>
              <w:bottom w:val="outset" w:sz="6" w:space="0" w:color="auto"/>
              <w:right w:val="outset" w:sz="6" w:space="0" w:color="auto"/>
            </w:tcBorders>
            <w:vAlign w:val="center"/>
            <w:hideMark/>
          </w:tcPr>
          <w:p w14:paraId="3DEE3872" w14:textId="77777777" w:rsidR="005501B1" w:rsidRPr="00D355BF" w:rsidRDefault="005501B1" w:rsidP="000C6494"/>
        </w:tc>
        <w:tc>
          <w:tcPr>
            <w:tcW w:w="900" w:type="pct"/>
            <w:tcBorders>
              <w:top w:val="outset" w:sz="6" w:space="0" w:color="auto"/>
              <w:left w:val="outset" w:sz="6" w:space="0" w:color="auto"/>
              <w:bottom w:val="outset" w:sz="6" w:space="0" w:color="auto"/>
              <w:right w:val="outset" w:sz="6" w:space="0" w:color="auto"/>
            </w:tcBorders>
            <w:hideMark/>
          </w:tcPr>
          <w:p w14:paraId="3DEE3873" w14:textId="77777777" w:rsidR="005501B1" w:rsidRPr="008A03A8" w:rsidRDefault="005501B1" w:rsidP="000C6494">
            <w:r w:rsidRPr="008A03A8">
              <w:t>3.pote</w:t>
            </w:r>
          </w:p>
        </w:tc>
        <w:tc>
          <w:tcPr>
            <w:tcW w:w="850" w:type="pct"/>
            <w:tcBorders>
              <w:top w:val="outset" w:sz="6" w:space="0" w:color="auto"/>
              <w:left w:val="outset" w:sz="6" w:space="0" w:color="auto"/>
              <w:bottom w:val="outset" w:sz="6" w:space="0" w:color="auto"/>
              <w:right w:val="outset" w:sz="6" w:space="0" w:color="auto"/>
            </w:tcBorders>
            <w:vAlign w:val="bottom"/>
            <w:hideMark/>
          </w:tcPr>
          <w:p w14:paraId="3DEE3874" w14:textId="77777777" w:rsidR="00132530" w:rsidRPr="008A03A8" w:rsidRDefault="005501B1" w:rsidP="000C6494">
            <w:r w:rsidRPr="008A03A8">
              <w:t>30</w:t>
            </w:r>
          </w:p>
        </w:tc>
        <w:tc>
          <w:tcPr>
            <w:tcW w:w="1000" w:type="pct"/>
            <w:tcBorders>
              <w:top w:val="outset" w:sz="6" w:space="0" w:color="auto"/>
              <w:left w:val="outset" w:sz="6" w:space="0" w:color="auto"/>
              <w:bottom w:val="outset" w:sz="6" w:space="0" w:color="auto"/>
              <w:right w:val="outset" w:sz="6" w:space="0" w:color="auto"/>
            </w:tcBorders>
            <w:hideMark/>
          </w:tcPr>
          <w:p w14:paraId="3DEE3875" w14:textId="77777777" w:rsidR="005501B1" w:rsidRPr="00D355BF" w:rsidRDefault="005501B1" w:rsidP="000C6494"/>
        </w:tc>
        <w:tc>
          <w:tcPr>
            <w:tcW w:w="1000" w:type="pct"/>
            <w:tcBorders>
              <w:top w:val="outset" w:sz="6" w:space="0" w:color="auto"/>
              <w:left w:val="outset" w:sz="6" w:space="0" w:color="auto"/>
              <w:bottom w:val="outset" w:sz="6" w:space="0" w:color="auto"/>
              <w:right w:val="outset" w:sz="6" w:space="0" w:color="auto"/>
            </w:tcBorders>
            <w:hideMark/>
          </w:tcPr>
          <w:p w14:paraId="3DEE3876" w14:textId="77777777" w:rsidR="005501B1" w:rsidRPr="00D355BF" w:rsidRDefault="005501B1" w:rsidP="000C6494"/>
        </w:tc>
      </w:tr>
      <w:tr w:rsidR="005501B1" w:rsidRPr="00D355BF" w14:paraId="3DEE387D" w14:textId="77777777" w:rsidTr="00132530">
        <w:trPr>
          <w:trHeight w:val="15"/>
        </w:trPr>
        <w:tc>
          <w:tcPr>
            <w:tcW w:w="0" w:type="auto"/>
            <w:vMerge/>
            <w:tcBorders>
              <w:top w:val="outset" w:sz="6" w:space="0" w:color="auto"/>
              <w:left w:val="outset" w:sz="6" w:space="0" w:color="auto"/>
              <w:bottom w:val="outset" w:sz="6" w:space="0" w:color="auto"/>
              <w:right w:val="outset" w:sz="6" w:space="0" w:color="auto"/>
            </w:tcBorders>
            <w:vAlign w:val="center"/>
            <w:hideMark/>
          </w:tcPr>
          <w:p w14:paraId="3DEE3878" w14:textId="77777777" w:rsidR="005501B1" w:rsidRPr="00D355BF" w:rsidRDefault="005501B1" w:rsidP="000C6494"/>
        </w:tc>
        <w:tc>
          <w:tcPr>
            <w:tcW w:w="900" w:type="pct"/>
            <w:tcBorders>
              <w:top w:val="outset" w:sz="6" w:space="0" w:color="auto"/>
              <w:left w:val="outset" w:sz="6" w:space="0" w:color="auto"/>
              <w:bottom w:val="outset" w:sz="6" w:space="0" w:color="auto"/>
              <w:right w:val="outset" w:sz="6" w:space="0" w:color="auto"/>
            </w:tcBorders>
            <w:hideMark/>
          </w:tcPr>
          <w:p w14:paraId="3DEE3879" w14:textId="77777777" w:rsidR="005501B1" w:rsidRPr="008A03A8" w:rsidRDefault="005501B1" w:rsidP="000C6494">
            <w:r w:rsidRPr="008A03A8">
              <w:t>balstvakcinācija</w:t>
            </w:r>
          </w:p>
        </w:tc>
        <w:tc>
          <w:tcPr>
            <w:tcW w:w="850" w:type="pct"/>
            <w:tcBorders>
              <w:top w:val="outset" w:sz="6" w:space="0" w:color="auto"/>
              <w:left w:val="outset" w:sz="6" w:space="0" w:color="auto"/>
              <w:bottom w:val="outset" w:sz="6" w:space="0" w:color="auto"/>
              <w:right w:val="outset" w:sz="6" w:space="0" w:color="auto"/>
            </w:tcBorders>
            <w:vAlign w:val="bottom"/>
            <w:hideMark/>
          </w:tcPr>
          <w:p w14:paraId="3DEE387A" w14:textId="77777777" w:rsidR="00132530" w:rsidRPr="008A03A8" w:rsidRDefault="005501B1" w:rsidP="000C6494">
            <w:r w:rsidRPr="008A03A8">
              <w:t>31</w:t>
            </w:r>
          </w:p>
        </w:tc>
        <w:tc>
          <w:tcPr>
            <w:tcW w:w="1000" w:type="pct"/>
            <w:tcBorders>
              <w:top w:val="outset" w:sz="6" w:space="0" w:color="auto"/>
              <w:left w:val="outset" w:sz="6" w:space="0" w:color="auto"/>
              <w:bottom w:val="outset" w:sz="6" w:space="0" w:color="auto"/>
              <w:right w:val="outset" w:sz="6" w:space="0" w:color="auto"/>
            </w:tcBorders>
            <w:hideMark/>
          </w:tcPr>
          <w:p w14:paraId="3DEE387B" w14:textId="77777777" w:rsidR="005501B1" w:rsidRPr="00D355BF" w:rsidRDefault="005501B1" w:rsidP="000C6494"/>
        </w:tc>
        <w:tc>
          <w:tcPr>
            <w:tcW w:w="1000" w:type="pct"/>
            <w:tcBorders>
              <w:top w:val="outset" w:sz="6" w:space="0" w:color="auto"/>
              <w:left w:val="outset" w:sz="6" w:space="0" w:color="auto"/>
              <w:bottom w:val="outset" w:sz="6" w:space="0" w:color="auto"/>
              <w:right w:val="outset" w:sz="6" w:space="0" w:color="auto"/>
            </w:tcBorders>
            <w:hideMark/>
          </w:tcPr>
          <w:p w14:paraId="3DEE387C" w14:textId="77777777" w:rsidR="005501B1" w:rsidRPr="00D355BF" w:rsidRDefault="005501B1" w:rsidP="000C6494"/>
        </w:tc>
      </w:tr>
      <w:tr w:rsidR="005501B1" w:rsidRPr="00D355BF" w14:paraId="3DEE3883" w14:textId="77777777" w:rsidTr="00132530">
        <w:trPr>
          <w:trHeight w:val="15"/>
        </w:trPr>
        <w:tc>
          <w:tcPr>
            <w:tcW w:w="1250" w:type="pct"/>
            <w:vMerge w:val="restart"/>
            <w:tcBorders>
              <w:top w:val="outset" w:sz="6" w:space="0" w:color="auto"/>
              <w:left w:val="outset" w:sz="6" w:space="0" w:color="auto"/>
              <w:bottom w:val="outset" w:sz="6" w:space="0" w:color="auto"/>
              <w:right w:val="outset" w:sz="6" w:space="0" w:color="auto"/>
            </w:tcBorders>
            <w:hideMark/>
          </w:tcPr>
          <w:p w14:paraId="3DEE387E" w14:textId="77777777" w:rsidR="005501B1" w:rsidRPr="008A03A8" w:rsidRDefault="005501B1" w:rsidP="000C6494">
            <w:r w:rsidRPr="008A03A8">
              <w:t>Vējbakas</w:t>
            </w:r>
          </w:p>
        </w:tc>
        <w:tc>
          <w:tcPr>
            <w:tcW w:w="900" w:type="pct"/>
            <w:tcBorders>
              <w:top w:val="outset" w:sz="6" w:space="0" w:color="auto"/>
              <w:left w:val="outset" w:sz="6" w:space="0" w:color="auto"/>
              <w:bottom w:val="outset" w:sz="6" w:space="0" w:color="auto"/>
              <w:right w:val="outset" w:sz="6" w:space="0" w:color="auto"/>
            </w:tcBorders>
            <w:hideMark/>
          </w:tcPr>
          <w:p w14:paraId="3DEE387F" w14:textId="77777777" w:rsidR="005501B1" w:rsidRPr="008A03A8" w:rsidRDefault="005501B1" w:rsidP="000C6494">
            <w:r w:rsidRPr="008A03A8">
              <w:t>1.pote</w:t>
            </w:r>
          </w:p>
        </w:tc>
        <w:tc>
          <w:tcPr>
            <w:tcW w:w="850" w:type="pct"/>
            <w:tcBorders>
              <w:top w:val="outset" w:sz="6" w:space="0" w:color="auto"/>
              <w:left w:val="outset" w:sz="6" w:space="0" w:color="auto"/>
              <w:bottom w:val="outset" w:sz="6" w:space="0" w:color="auto"/>
              <w:right w:val="outset" w:sz="6" w:space="0" w:color="auto"/>
            </w:tcBorders>
            <w:vAlign w:val="bottom"/>
            <w:hideMark/>
          </w:tcPr>
          <w:p w14:paraId="3DEE3880" w14:textId="77777777" w:rsidR="00132530" w:rsidRPr="008A03A8" w:rsidRDefault="005501B1" w:rsidP="000C6494">
            <w:r w:rsidRPr="008A03A8">
              <w:t>32</w:t>
            </w:r>
          </w:p>
        </w:tc>
        <w:tc>
          <w:tcPr>
            <w:tcW w:w="1000" w:type="pct"/>
            <w:tcBorders>
              <w:top w:val="outset" w:sz="6" w:space="0" w:color="auto"/>
              <w:left w:val="outset" w:sz="6" w:space="0" w:color="auto"/>
              <w:bottom w:val="outset" w:sz="6" w:space="0" w:color="auto"/>
              <w:right w:val="outset" w:sz="6" w:space="0" w:color="auto"/>
            </w:tcBorders>
            <w:hideMark/>
          </w:tcPr>
          <w:p w14:paraId="3DEE3881" w14:textId="77777777" w:rsidR="005501B1" w:rsidRPr="00D355BF" w:rsidRDefault="005501B1" w:rsidP="000C6494"/>
        </w:tc>
        <w:tc>
          <w:tcPr>
            <w:tcW w:w="1000" w:type="pct"/>
            <w:tcBorders>
              <w:top w:val="outset" w:sz="6" w:space="0" w:color="auto"/>
              <w:left w:val="outset" w:sz="6" w:space="0" w:color="auto"/>
              <w:bottom w:val="outset" w:sz="6" w:space="0" w:color="auto"/>
              <w:right w:val="outset" w:sz="6" w:space="0" w:color="auto"/>
            </w:tcBorders>
            <w:hideMark/>
          </w:tcPr>
          <w:p w14:paraId="3DEE3882" w14:textId="77777777" w:rsidR="005501B1" w:rsidRPr="00D355BF" w:rsidRDefault="005501B1" w:rsidP="000C6494"/>
        </w:tc>
      </w:tr>
      <w:tr w:rsidR="005501B1" w:rsidRPr="00D355BF" w14:paraId="3DEE3889" w14:textId="77777777" w:rsidTr="00132530">
        <w:trPr>
          <w:trHeight w:val="15"/>
        </w:trPr>
        <w:tc>
          <w:tcPr>
            <w:tcW w:w="0" w:type="auto"/>
            <w:vMerge/>
            <w:tcBorders>
              <w:top w:val="outset" w:sz="6" w:space="0" w:color="auto"/>
              <w:left w:val="outset" w:sz="6" w:space="0" w:color="auto"/>
              <w:bottom w:val="outset" w:sz="6" w:space="0" w:color="auto"/>
              <w:right w:val="outset" w:sz="6" w:space="0" w:color="auto"/>
            </w:tcBorders>
            <w:vAlign w:val="center"/>
            <w:hideMark/>
          </w:tcPr>
          <w:p w14:paraId="3DEE3884" w14:textId="77777777" w:rsidR="005501B1" w:rsidRPr="00D355BF" w:rsidRDefault="005501B1" w:rsidP="000C6494"/>
        </w:tc>
        <w:tc>
          <w:tcPr>
            <w:tcW w:w="900" w:type="pct"/>
            <w:tcBorders>
              <w:top w:val="outset" w:sz="6" w:space="0" w:color="auto"/>
              <w:left w:val="outset" w:sz="6" w:space="0" w:color="auto"/>
              <w:bottom w:val="outset" w:sz="6" w:space="0" w:color="auto"/>
              <w:right w:val="outset" w:sz="6" w:space="0" w:color="auto"/>
            </w:tcBorders>
            <w:hideMark/>
          </w:tcPr>
          <w:p w14:paraId="3DEE3885" w14:textId="77777777" w:rsidR="005501B1" w:rsidRPr="008A03A8" w:rsidRDefault="005501B1" w:rsidP="000C6494">
            <w:r w:rsidRPr="008A03A8">
              <w:t>2.pote</w:t>
            </w:r>
          </w:p>
        </w:tc>
        <w:tc>
          <w:tcPr>
            <w:tcW w:w="850" w:type="pct"/>
            <w:tcBorders>
              <w:top w:val="outset" w:sz="6" w:space="0" w:color="auto"/>
              <w:left w:val="outset" w:sz="6" w:space="0" w:color="auto"/>
              <w:bottom w:val="outset" w:sz="6" w:space="0" w:color="auto"/>
              <w:right w:val="outset" w:sz="6" w:space="0" w:color="auto"/>
            </w:tcBorders>
            <w:vAlign w:val="bottom"/>
            <w:hideMark/>
          </w:tcPr>
          <w:p w14:paraId="3DEE3886" w14:textId="77777777" w:rsidR="00132530" w:rsidRPr="008A03A8" w:rsidRDefault="005501B1" w:rsidP="000C6494">
            <w:r w:rsidRPr="008A03A8">
              <w:t>33</w:t>
            </w:r>
          </w:p>
        </w:tc>
        <w:tc>
          <w:tcPr>
            <w:tcW w:w="1000" w:type="pct"/>
            <w:tcBorders>
              <w:top w:val="outset" w:sz="6" w:space="0" w:color="auto"/>
              <w:left w:val="outset" w:sz="6" w:space="0" w:color="auto"/>
              <w:bottom w:val="outset" w:sz="6" w:space="0" w:color="auto"/>
              <w:right w:val="outset" w:sz="6" w:space="0" w:color="auto"/>
            </w:tcBorders>
            <w:hideMark/>
          </w:tcPr>
          <w:p w14:paraId="3DEE3887" w14:textId="77777777" w:rsidR="005501B1" w:rsidRPr="00D355BF" w:rsidRDefault="005501B1" w:rsidP="000C6494"/>
        </w:tc>
        <w:tc>
          <w:tcPr>
            <w:tcW w:w="1000" w:type="pct"/>
            <w:tcBorders>
              <w:top w:val="outset" w:sz="6" w:space="0" w:color="auto"/>
              <w:left w:val="outset" w:sz="6" w:space="0" w:color="auto"/>
              <w:bottom w:val="outset" w:sz="6" w:space="0" w:color="auto"/>
              <w:right w:val="outset" w:sz="6" w:space="0" w:color="auto"/>
            </w:tcBorders>
            <w:hideMark/>
          </w:tcPr>
          <w:p w14:paraId="3DEE3888" w14:textId="77777777" w:rsidR="005501B1" w:rsidRPr="00D355BF" w:rsidRDefault="005501B1" w:rsidP="000C6494"/>
        </w:tc>
      </w:tr>
      <w:tr w:rsidR="005501B1" w:rsidRPr="00D355BF" w14:paraId="3DEE388F" w14:textId="77777777" w:rsidTr="00132530">
        <w:trPr>
          <w:trHeight w:val="15"/>
        </w:trPr>
        <w:tc>
          <w:tcPr>
            <w:tcW w:w="1250" w:type="pct"/>
            <w:vMerge w:val="restart"/>
            <w:tcBorders>
              <w:top w:val="outset" w:sz="6" w:space="0" w:color="auto"/>
              <w:left w:val="outset" w:sz="6" w:space="0" w:color="auto"/>
              <w:bottom w:val="outset" w:sz="6" w:space="0" w:color="auto"/>
              <w:right w:val="outset" w:sz="6" w:space="0" w:color="auto"/>
            </w:tcBorders>
            <w:hideMark/>
          </w:tcPr>
          <w:p w14:paraId="3DEE388A" w14:textId="77777777" w:rsidR="005501B1" w:rsidRPr="008A03A8" w:rsidRDefault="005501B1" w:rsidP="000C6494">
            <w:r w:rsidRPr="008A03A8">
              <w:t>Cilvēka papilomas vīrusa infekcija</w:t>
            </w:r>
          </w:p>
        </w:tc>
        <w:tc>
          <w:tcPr>
            <w:tcW w:w="900" w:type="pct"/>
            <w:tcBorders>
              <w:top w:val="outset" w:sz="6" w:space="0" w:color="auto"/>
              <w:left w:val="outset" w:sz="6" w:space="0" w:color="auto"/>
              <w:bottom w:val="outset" w:sz="6" w:space="0" w:color="auto"/>
              <w:right w:val="outset" w:sz="6" w:space="0" w:color="auto"/>
            </w:tcBorders>
            <w:hideMark/>
          </w:tcPr>
          <w:p w14:paraId="3DEE388B" w14:textId="77777777" w:rsidR="005501B1" w:rsidRPr="008A03A8" w:rsidRDefault="005501B1" w:rsidP="000C6494">
            <w:r w:rsidRPr="008A03A8">
              <w:t>1.pote</w:t>
            </w:r>
          </w:p>
        </w:tc>
        <w:tc>
          <w:tcPr>
            <w:tcW w:w="850" w:type="pct"/>
            <w:tcBorders>
              <w:top w:val="outset" w:sz="6" w:space="0" w:color="auto"/>
              <w:left w:val="outset" w:sz="6" w:space="0" w:color="auto"/>
              <w:bottom w:val="outset" w:sz="6" w:space="0" w:color="auto"/>
              <w:right w:val="outset" w:sz="6" w:space="0" w:color="auto"/>
            </w:tcBorders>
            <w:hideMark/>
          </w:tcPr>
          <w:p w14:paraId="3DEE388C" w14:textId="77777777" w:rsidR="00132530" w:rsidRPr="008A03A8" w:rsidRDefault="005501B1" w:rsidP="000C6494">
            <w:r w:rsidRPr="008A03A8">
              <w:t>37</w:t>
            </w:r>
          </w:p>
        </w:tc>
        <w:tc>
          <w:tcPr>
            <w:tcW w:w="1000" w:type="pct"/>
            <w:tcBorders>
              <w:top w:val="outset" w:sz="6" w:space="0" w:color="auto"/>
              <w:left w:val="outset" w:sz="6" w:space="0" w:color="auto"/>
              <w:bottom w:val="outset" w:sz="6" w:space="0" w:color="auto"/>
              <w:right w:val="outset" w:sz="6" w:space="0" w:color="auto"/>
            </w:tcBorders>
            <w:hideMark/>
          </w:tcPr>
          <w:p w14:paraId="3DEE388D" w14:textId="77777777" w:rsidR="005501B1" w:rsidRPr="00D355BF" w:rsidRDefault="005501B1" w:rsidP="000C6494"/>
        </w:tc>
        <w:tc>
          <w:tcPr>
            <w:tcW w:w="1000" w:type="pct"/>
            <w:tcBorders>
              <w:top w:val="outset" w:sz="6" w:space="0" w:color="auto"/>
              <w:left w:val="outset" w:sz="6" w:space="0" w:color="auto"/>
              <w:bottom w:val="outset" w:sz="6" w:space="0" w:color="auto"/>
              <w:right w:val="outset" w:sz="6" w:space="0" w:color="auto"/>
            </w:tcBorders>
            <w:hideMark/>
          </w:tcPr>
          <w:p w14:paraId="3DEE388E" w14:textId="77777777" w:rsidR="005501B1" w:rsidRPr="00D355BF" w:rsidRDefault="005501B1" w:rsidP="000C6494"/>
        </w:tc>
      </w:tr>
      <w:tr w:rsidR="005501B1" w:rsidRPr="00D355BF" w14:paraId="3DEE3895" w14:textId="77777777" w:rsidTr="00132530">
        <w:trPr>
          <w:trHeight w:val="15"/>
        </w:trPr>
        <w:tc>
          <w:tcPr>
            <w:tcW w:w="0" w:type="auto"/>
            <w:vMerge/>
            <w:tcBorders>
              <w:top w:val="outset" w:sz="6" w:space="0" w:color="auto"/>
              <w:left w:val="outset" w:sz="6" w:space="0" w:color="auto"/>
              <w:bottom w:val="outset" w:sz="6" w:space="0" w:color="auto"/>
              <w:right w:val="outset" w:sz="6" w:space="0" w:color="auto"/>
            </w:tcBorders>
            <w:vAlign w:val="center"/>
            <w:hideMark/>
          </w:tcPr>
          <w:p w14:paraId="3DEE3890" w14:textId="77777777" w:rsidR="005501B1" w:rsidRPr="00D355BF" w:rsidRDefault="005501B1" w:rsidP="000C6494"/>
        </w:tc>
        <w:tc>
          <w:tcPr>
            <w:tcW w:w="900" w:type="pct"/>
            <w:tcBorders>
              <w:top w:val="outset" w:sz="6" w:space="0" w:color="auto"/>
              <w:left w:val="outset" w:sz="6" w:space="0" w:color="auto"/>
              <w:bottom w:val="outset" w:sz="6" w:space="0" w:color="auto"/>
              <w:right w:val="outset" w:sz="6" w:space="0" w:color="auto"/>
            </w:tcBorders>
            <w:hideMark/>
          </w:tcPr>
          <w:p w14:paraId="3DEE3891" w14:textId="77777777" w:rsidR="005501B1" w:rsidRPr="008A03A8" w:rsidRDefault="005501B1" w:rsidP="000C6494">
            <w:r w:rsidRPr="008A03A8">
              <w:t>2.pote</w:t>
            </w:r>
          </w:p>
        </w:tc>
        <w:tc>
          <w:tcPr>
            <w:tcW w:w="850" w:type="pct"/>
            <w:tcBorders>
              <w:top w:val="outset" w:sz="6" w:space="0" w:color="auto"/>
              <w:left w:val="outset" w:sz="6" w:space="0" w:color="auto"/>
              <w:bottom w:val="outset" w:sz="6" w:space="0" w:color="auto"/>
              <w:right w:val="outset" w:sz="6" w:space="0" w:color="auto"/>
            </w:tcBorders>
            <w:hideMark/>
          </w:tcPr>
          <w:p w14:paraId="3DEE3892" w14:textId="77777777" w:rsidR="00132530" w:rsidRPr="008A03A8" w:rsidRDefault="005501B1" w:rsidP="000C6494">
            <w:r w:rsidRPr="008A03A8">
              <w:t>38</w:t>
            </w:r>
          </w:p>
        </w:tc>
        <w:tc>
          <w:tcPr>
            <w:tcW w:w="1000" w:type="pct"/>
            <w:tcBorders>
              <w:top w:val="outset" w:sz="6" w:space="0" w:color="auto"/>
              <w:left w:val="outset" w:sz="6" w:space="0" w:color="auto"/>
              <w:bottom w:val="outset" w:sz="6" w:space="0" w:color="auto"/>
              <w:right w:val="outset" w:sz="6" w:space="0" w:color="auto"/>
            </w:tcBorders>
            <w:hideMark/>
          </w:tcPr>
          <w:p w14:paraId="3DEE3893" w14:textId="77777777" w:rsidR="005501B1" w:rsidRPr="00D355BF" w:rsidRDefault="005501B1" w:rsidP="000C6494"/>
        </w:tc>
        <w:tc>
          <w:tcPr>
            <w:tcW w:w="1000" w:type="pct"/>
            <w:tcBorders>
              <w:top w:val="outset" w:sz="6" w:space="0" w:color="auto"/>
              <w:left w:val="outset" w:sz="6" w:space="0" w:color="auto"/>
              <w:bottom w:val="outset" w:sz="6" w:space="0" w:color="auto"/>
              <w:right w:val="outset" w:sz="6" w:space="0" w:color="auto"/>
            </w:tcBorders>
            <w:hideMark/>
          </w:tcPr>
          <w:p w14:paraId="3DEE3894" w14:textId="77777777" w:rsidR="005501B1" w:rsidRPr="00D355BF" w:rsidRDefault="005501B1" w:rsidP="000C6494"/>
        </w:tc>
      </w:tr>
      <w:tr w:rsidR="005501B1" w:rsidRPr="00D355BF" w14:paraId="3DEE389B" w14:textId="77777777" w:rsidTr="00132530">
        <w:trPr>
          <w:trHeight w:val="15"/>
        </w:trPr>
        <w:tc>
          <w:tcPr>
            <w:tcW w:w="0" w:type="auto"/>
            <w:vMerge/>
            <w:tcBorders>
              <w:top w:val="outset" w:sz="6" w:space="0" w:color="auto"/>
              <w:left w:val="outset" w:sz="6" w:space="0" w:color="auto"/>
              <w:bottom w:val="outset" w:sz="6" w:space="0" w:color="auto"/>
              <w:right w:val="outset" w:sz="6" w:space="0" w:color="auto"/>
            </w:tcBorders>
            <w:vAlign w:val="center"/>
            <w:hideMark/>
          </w:tcPr>
          <w:p w14:paraId="3DEE3896" w14:textId="77777777" w:rsidR="005501B1" w:rsidRPr="00D355BF" w:rsidRDefault="005501B1" w:rsidP="000C6494"/>
        </w:tc>
        <w:tc>
          <w:tcPr>
            <w:tcW w:w="900" w:type="pct"/>
            <w:tcBorders>
              <w:top w:val="outset" w:sz="6" w:space="0" w:color="auto"/>
              <w:left w:val="outset" w:sz="6" w:space="0" w:color="auto"/>
              <w:bottom w:val="outset" w:sz="6" w:space="0" w:color="auto"/>
              <w:right w:val="outset" w:sz="6" w:space="0" w:color="auto"/>
            </w:tcBorders>
            <w:hideMark/>
          </w:tcPr>
          <w:p w14:paraId="3DEE3897" w14:textId="77777777" w:rsidR="005501B1" w:rsidRPr="008A03A8" w:rsidRDefault="005501B1" w:rsidP="000C6494">
            <w:r w:rsidRPr="008A03A8">
              <w:t>3.pote</w:t>
            </w:r>
          </w:p>
        </w:tc>
        <w:tc>
          <w:tcPr>
            <w:tcW w:w="850" w:type="pct"/>
            <w:tcBorders>
              <w:top w:val="outset" w:sz="6" w:space="0" w:color="auto"/>
              <w:left w:val="outset" w:sz="6" w:space="0" w:color="auto"/>
              <w:bottom w:val="outset" w:sz="6" w:space="0" w:color="auto"/>
              <w:right w:val="outset" w:sz="6" w:space="0" w:color="auto"/>
            </w:tcBorders>
            <w:hideMark/>
          </w:tcPr>
          <w:p w14:paraId="3DEE3898" w14:textId="77777777" w:rsidR="00132530" w:rsidRPr="008A03A8" w:rsidRDefault="005501B1" w:rsidP="000C6494">
            <w:r w:rsidRPr="008A03A8">
              <w:t>39</w:t>
            </w:r>
          </w:p>
        </w:tc>
        <w:tc>
          <w:tcPr>
            <w:tcW w:w="1000" w:type="pct"/>
            <w:tcBorders>
              <w:top w:val="outset" w:sz="6" w:space="0" w:color="auto"/>
              <w:left w:val="outset" w:sz="6" w:space="0" w:color="auto"/>
              <w:bottom w:val="outset" w:sz="6" w:space="0" w:color="auto"/>
              <w:right w:val="outset" w:sz="6" w:space="0" w:color="auto"/>
            </w:tcBorders>
            <w:hideMark/>
          </w:tcPr>
          <w:p w14:paraId="3DEE3899" w14:textId="77777777" w:rsidR="005501B1" w:rsidRPr="00D355BF" w:rsidRDefault="005501B1" w:rsidP="000C6494"/>
        </w:tc>
        <w:tc>
          <w:tcPr>
            <w:tcW w:w="1000" w:type="pct"/>
            <w:tcBorders>
              <w:top w:val="outset" w:sz="6" w:space="0" w:color="auto"/>
              <w:left w:val="outset" w:sz="6" w:space="0" w:color="auto"/>
              <w:bottom w:val="outset" w:sz="6" w:space="0" w:color="auto"/>
              <w:right w:val="outset" w:sz="6" w:space="0" w:color="auto"/>
            </w:tcBorders>
            <w:hideMark/>
          </w:tcPr>
          <w:p w14:paraId="3DEE389A" w14:textId="77777777" w:rsidR="005501B1" w:rsidRPr="00D355BF" w:rsidRDefault="005501B1" w:rsidP="000C6494"/>
        </w:tc>
      </w:tr>
      <w:tr w:rsidR="005501B1" w:rsidRPr="00D355BF" w14:paraId="3DEE38A1" w14:textId="77777777" w:rsidTr="00132530">
        <w:trPr>
          <w:trHeight w:val="15"/>
        </w:trPr>
        <w:tc>
          <w:tcPr>
            <w:tcW w:w="1250" w:type="pct"/>
            <w:tcBorders>
              <w:top w:val="outset" w:sz="6" w:space="0" w:color="auto"/>
              <w:left w:val="outset" w:sz="6" w:space="0" w:color="auto"/>
              <w:bottom w:val="outset" w:sz="6" w:space="0" w:color="auto"/>
              <w:right w:val="outset" w:sz="6" w:space="0" w:color="auto"/>
            </w:tcBorders>
            <w:hideMark/>
          </w:tcPr>
          <w:p w14:paraId="3DEE389C" w14:textId="77777777" w:rsidR="005501B1" w:rsidRPr="008A03A8" w:rsidRDefault="005501B1" w:rsidP="000C6494">
            <w:r w:rsidRPr="008A03A8">
              <w:t>Garais klepus</w:t>
            </w:r>
          </w:p>
        </w:tc>
        <w:tc>
          <w:tcPr>
            <w:tcW w:w="900" w:type="pct"/>
            <w:tcBorders>
              <w:top w:val="outset" w:sz="6" w:space="0" w:color="auto"/>
              <w:left w:val="outset" w:sz="6" w:space="0" w:color="auto"/>
              <w:bottom w:val="outset" w:sz="6" w:space="0" w:color="auto"/>
              <w:right w:val="outset" w:sz="6" w:space="0" w:color="auto"/>
            </w:tcBorders>
            <w:hideMark/>
          </w:tcPr>
          <w:p w14:paraId="3DEE389D" w14:textId="77777777" w:rsidR="005501B1" w:rsidRPr="00D355BF" w:rsidRDefault="005501B1" w:rsidP="000C6494"/>
        </w:tc>
        <w:tc>
          <w:tcPr>
            <w:tcW w:w="850" w:type="pct"/>
            <w:tcBorders>
              <w:top w:val="outset" w:sz="6" w:space="0" w:color="auto"/>
              <w:left w:val="outset" w:sz="6" w:space="0" w:color="auto"/>
              <w:bottom w:val="outset" w:sz="6" w:space="0" w:color="auto"/>
              <w:right w:val="outset" w:sz="6" w:space="0" w:color="auto"/>
            </w:tcBorders>
            <w:hideMark/>
          </w:tcPr>
          <w:p w14:paraId="3DEE389E" w14:textId="77777777" w:rsidR="00132530" w:rsidRPr="008A03A8" w:rsidRDefault="005501B1" w:rsidP="000C6494">
            <w:r w:rsidRPr="008A03A8">
              <w:t>40</w:t>
            </w:r>
          </w:p>
        </w:tc>
        <w:tc>
          <w:tcPr>
            <w:tcW w:w="1000" w:type="pct"/>
            <w:tcBorders>
              <w:top w:val="outset" w:sz="6" w:space="0" w:color="auto"/>
              <w:left w:val="outset" w:sz="6" w:space="0" w:color="auto"/>
              <w:bottom w:val="outset" w:sz="6" w:space="0" w:color="auto"/>
              <w:right w:val="outset" w:sz="6" w:space="0" w:color="auto"/>
            </w:tcBorders>
            <w:hideMark/>
          </w:tcPr>
          <w:p w14:paraId="3DEE389F" w14:textId="77777777" w:rsidR="005501B1" w:rsidRPr="00D355BF" w:rsidRDefault="005501B1" w:rsidP="000C6494"/>
        </w:tc>
        <w:tc>
          <w:tcPr>
            <w:tcW w:w="1000" w:type="pct"/>
            <w:tcBorders>
              <w:top w:val="outset" w:sz="6" w:space="0" w:color="auto"/>
              <w:left w:val="outset" w:sz="6" w:space="0" w:color="auto"/>
              <w:bottom w:val="outset" w:sz="6" w:space="0" w:color="auto"/>
              <w:right w:val="outset" w:sz="6" w:space="0" w:color="auto"/>
            </w:tcBorders>
            <w:hideMark/>
          </w:tcPr>
          <w:p w14:paraId="3DEE38A0" w14:textId="77777777" w:rsidR="005501B1" w:rsidRPr="00D355BF" w:rsidRDefault="005501B1" w:rsidP="000C6494"/>
        </w:tc>
      </w:tr>
      <w:tr w:rsidR="005501B1" w:rsidRPr="00D355BF" w14:paraId="3DEE38A7" w14:textId="77777777" w:rsidTr="00132530">
        <w:trPr>
          <w:trHeight w:val="15"/>
        </w:trPr>
        <w:tc>
          <w:tcPr>
            <w:tcW w:w="1250" w:type="pct"/>
            <w:tcBorders>
              <w:top w:val="outset" w:sz="6" w:space="0" w:color="auto"/>
              <w:left w:val="outset" w:sz="6" w:space="0" w:color="auto"/>
              <w:bottom w:val="outset" w:sz="6" w:space="0" w:color="auto"/>
              <w:right w:val="outset" w:sz="6" w:space="0" w:color="auto"/>
            </w:tcBorders>
            <w:hideMark/>
          </w:tcPr>
          <w:p w14:paraId="3DEE38A2" w14:textId="77777777" w:rsidR="005501B1" w:rsidRPr="008A03A8" w:rsidRDefault="005501B1" w:rsidP="000C6494">
            <w:r w:rsidRPr="008A03A8">
              <w:t>Cita_____________</w:t>
            </w:r>
          </w:p>
        </w:tc>
        <w:tc>
          <w:tcPr>
            <w:tcW w:w="900" w:type="pct"/>
            <w:tcBorders>
              <w:top w:val="outset" w:sz="6" w:space="0" w:color="auto"/>
              <w:left w:val="outset" w:sz="6" w:space="0" w:color="auto"/>
              <w:bottom w:val="outset" w:sz="6" w:space="0" w:color="auto"/>
              <w:right w:val="outset" w:sz="6" w:space="0" w:color="auto"/>
            </w:tcBorders>
            <w:hideMark/>
          </w:tcPr>
          <w:p w14:paraId="3DEE38A3" w14:textId="77777777" w:rsidR="005501B1" w:rsidRPr="00D355BF" w:rsidRDefault="005501B1" w:rsidP="000C6494"/>
        </w:tc>
        <w:tc>
          <w:tcPr>
            <w:tcW w:w="850" w:type="pct"/>
            <w:tcBorders>
              <w:top w:val="outset" w:sz="6" w:space="0" w:color="auto"/>
              <w:left w:val="outset" w:sz="6" w:space="0" w:color="auto"/>
              <w:bottom w:val="outset" w:sz="6" w:space="0" w:color="auto"/>
              <w:right w:val="outset" w:sz="6" w:space="0" w:color="auto"/>
            </w:tcBorders>
            <w:hideMark/>
          </w:tcPr>
          <w:p w14:paraId="3DEE38A4" w14:textId="77777777" w:rsidR="00132530" w:rsidRPr="008A03A8" w:rsidRDefault="005501B1" w:rsidP="000C6494">
            <w:r w:rsidRPr="008A03A8">
              <w:t>41</w:t>
            </w:r>
          </w:p>
        </w:tc>
        <w:tc>
          <w:tcPr>
            <w:tcW w:w="1000" w:type="pct"/>
            <w:tcBorders>
              <w:top w:val="outset" w:sz="6" w:space="0" w:color="auto"/>
              <w:left w:val="outset" w:sz="6" w:space="0" w:color="auto"/>
              <w:bottom w:val="outset" w:sz="6" w:space="0" w:color="auto"/>
              <w:right w:val="outset" w:sz="6" w:space="0" w:color="auto"/>
            </w:tcBorders>
            <w:hideMark/>
          </w:tcPr>
          <w:p w14:paraId="3DEE38A5" w14:textId="77777777" w:rsidR="005501B1" w:rsidRPr="00D355BF" w:rsidRDefault="005501B1" w:rsidP="000C6494"/>
        </w:tc>
        <w:tc>
          <w:tcPr>
            <w:tcW w:w="1000" w:type="pct"/>
            <w:tcBorders>
              <w:top w:val="outset" w:sz="6" w:space="0" w:color="auto"/>
              <w:left w:val="outset" w:sz="6" w:space="0" w:color="auto"/>
              <w:bottom w:val="outset" w:sz="6" w:space="0" w:color="auto"/>
              <w:right w:val="outset" w:sz="6" w:space="0" w:color="auto"/>
            </w:tcBorders>
            <w:hideMark/>
          </w:tcPr>
          <w:p w14:paraId="3DEE38A6" w14:textId="77777777" w:rsidR="005501B1" w:rsidRPr="00D355BF" w:rsidRDefault="005501B1" w:rsidP="000C6494"/>
        </w:tc>
      </w:tr>
    </w:tbl>
    <w:p w14:paraId="3DEE38A8" w14:textId="77777777" w:rsidR="005501B1" w:rsidRPr="008A03A8" w:rsidRDefault="005501B1" w:rsidP="000C6494">
      <w:r w:rsidRPr="008A03A8">
        <w:t> </w:t>
      </w:r>
    </w:p>
    <w:tbl>
      <w:tblPr>
        <w:tblW w:w="5000" w:type="pct"/>
        <w:tblCellMar>
          <w:top w:w="30" w:type="dxa"/>
          <w:left w:w="30" w:type="dxa"/>
          <w:bottom w:w="30" w:type="dxa"/>
          <w:right w:w="30" w:type="dxa"/>
        </w:tblCellMar>
        <w:tblLook w:val="04A0" w:firstRow="1" w:lastRow="0" w:firstColumn="1" w:lastColumn="0" w:noHBand="0" w:noVBand="1"/>
      </w:tblPr>
      <w:tblGrid>
        <w:gridCol w:w="2092"/>
        <w:gridCol w:w="1926"/>
        <w:gridCol w:w="2512"/>
        <w:gridCol w:w="251"/>
        <w:gridCol w:w="1591"/>
      </w:tblGrid>
      <w:tr w:rsidR="005501B1" w:rsidRPr="00D355BF" w14:paraId="3DEE38AE" w14:textId="77777777" w:rsidTr="00132530">
        <w:trPr>
          <w:trHeight w:val="15"/>
        </w:trPr>
        <w:tc>
          <w:tcPr>
            <w:tcW w:w="1250" w:type="pct"/>
            <w:tcBorders>
              <w:bottom w:val="single" w:sz="4" w:space="0" w:color="auto"/>
            </w:tcBorders>
            <w:hideMark/>
          </w:tcPr>
          <w:p w14:paraId="3DEE38A9" w14:textId="77777777" w:rsidR="005501B1" w:rsidRPr="00D355BF" w:rsidRDefault="005501B1" w:rsidP="000C6494"/>
        </w:tc>
        <w:tc>
          <w:tcPr>
            <w:tcW w:w="1150" w:type="pct"/>
            <w:hideMark/>
          </w:tcPr>
          <w:p w14:paraId="3DEE38AA" w14:textId="77777777" w:rsidR="00132530" w:rsidRPr="008A03A8" w:rsidRDefault="005501B1" w:rsidP="000C6494">
            <w:r w:rsidRPr="008A03A8">
              <w:t>Iestādes vadītājs</w:t>
            </w:r>
          </w:p>
        </w:tc>
        <w:tc>
          <w:tcPr>
            <w:tcW w:w="1500" w:type="pct"/>
            <w:tcBorders>
              <w:bottom w:val="single" w:sz="4" w:space="0" w:color="auto"/>
            </w:tcBorders>
            <w:hideMark/>
          </w:tcPr>
          <w:p w14:paraId="3DEE38AB" w14:textId="77777777" w:rsidR="005501B1" w:rsidRPr="00D355BF" w:rsidRDefault="005501B1" w:rsidP="000C6494"/>
        </w:tc>
        <w:tc>
          <w:tcPr>
            <w:tcW w:w="150" w:type="pct"/>
            <w:hideMark/>
          </w:tcPr>
          <w:p w14:paraId="3DEE38AC" w14:textId="77777777" w:rsidR="005501B1" w:rsidRPr="00D355BF" w:rsidRDefault="005501B1" w:rsidP="000C6494"/>
        </w:tc>
        <w:tc>
          <w:tcPr>
            <w:tcW w:w="1000" w:type="pct"/>
            <w:tcBorders>
              <w:bottom w:val="single" w:sz="4" w:space="0" w:color="auto"/>
            </w:tcBorders>
            <w:hideMark/>
          </w:tcPr>
          <w:p w14:paraId="3DEE38AD" w14:textId="77777777" w:rsidR="005501B1" w:rsidRPr="00D355BF" w:rsidRDefault="005501B1" w:rsidP="000C6494"/>
        </w:tc>
      </w:tr>
      <w:tr w:rsidR="005501B1" w:rsidRPr="00D355BF" w14:paraId="3DEE38B4" w14:textId="77777777" w:rsidTr="00132530">
        <w:trPr>
          <w:trHeight w:val="15"/>
        </w:trPr>
        <w:tc>
          <w:tcPr>
            <w:tcW w:w="1250" w:type="pct"/>
            <w:tcBorders>
              <w:top w:val="single" w:sz="4" w:space="0" w:color="auto"/>
            </w:tcBorders>
            <w:hideMark/>
          </w:tcPr>
          <w:p w14:paraId="3DEE38AF" w14:textId="77777777" w:rsidR="00132530" w:rsidRPr="008A03A8" w:rsidRDefault="005501B1" w:rsidP="000C6494">
            <w:r w:rsidRPr="008A03A8">
              <w:t>(datums*)</w:t>
            </w:r>
          </w:p>
        </w:tc>
        <w:tc>
          <w:tcPr>
            <w:tcW w:w="1150" w:type="pct"/>
            <w:hideMark/>
          </w:tcPr>
          <w:p w14:paraId="3DEE38B0" w14:textId="77777777" w:rsidR="005501B1" w:rsidRPr="00D355BF" w:rsidRDefault="005501B1" w:rsidP="000C6494"/>
        </w:tc>
        <w:tc>
          <w:tcPr>
            <w:tcW w:w="1500" w:type="pct"/>
            <w:tcBorders>
              <w:top w:val="single" w:sz="4" w:space="0" w:color="auto"/>
            </w:tcBorders>
            <w:hideMark/>
          </w:tcPr>
          <w:p w14:paraId="3DEE38B1" w14:textId="77777777" w:rsidR="00132530" w:rsidRPr="008A03A8" w:rsidRDefault="005501B1" w:rsidP="000C6494">
            <w:r w:rsidRPr="008A03A8">
              <w:t>(vārds, uzvārds)</w:t>
            </w:r>
          </w:p>
        </w:tc>
        <w:tc>
          <w:tcPr>
            <w:tcW w:w="150" w:type="pct"/>
            <w:hideMark/>
          </w:tcPr>
          <w:p w14:paraId="3DEE38B2" w14:textId="77777777" w:rsidR="005501B1" w:rsidRPr="00D355BF" w:rsidRDefault="005501B1" w:rsidP="000C6494"/>
        </w:tc>
        <w:tc>
          <w:tcPr>
            <w:tcW w:w="1000" w:type="pct"/>
            <w:tcBorders>
              <w:top w:val="single" w:sz="4" w:space="0" w:color="auto"/>
            </w:tcBorders>
            <w:hideMark/>
          </w:tcPr>
          <w:p w14:paraId="3DEE38B3" w14:textId="77777777" w:rsidR="00132530" w:rsidRPr="008A03A8" w:rsidRDefault="005501B1" w:rsidP="000C6494">
            <w:r w:rsidRPr="008A03A8">
              <w:t>(paraksts*)</w:t>
            </w:r>
          </w:p>
        </w:tc>
      </w:tr>
      <w:tr w:rsidR="005501B1" w:rsidRPr="00D355BF" w14:paraId="3DEE38B8" w14:textId="77777777" w:rsidTr="00132530">
        <w:trPr>
          <w:trHeight w:val="15"/>
        </w:trPr>
        <w:tc>
          <w:tcPr>
            <w:tcW w:w="1250" w:type="pct"/>
            <w:hideMark/>
          </w:tcPr>
          <w:p w14:paraId="3DEE38B5" w14:textId="77777777" w:rsidR="005501B1" w:rsidRPr="00D355BF" w:rsidRDefault="005501B1" w:rsidP="000C6494"/>
        </w:tc>
        <w:tc>
          <w:tcPr>
            <w:tcW w:w="1150" w:type="pct"/>
            <w:hideMark/>
          </w:tcPr>
          <w:p w14:paraId="3DEE38B6" w14:textId="77777777" w:rsidR="005501B1" w:rsidRPr="00D355BF" w:rsidRDefault="005501B1" w:rsidP="000C6494"/>
        </w:tc>
        <w:tc>
          <w:tcPr>
            <w:tcW w:w="2600" w:type="pct"/>
            <w:gridSpan w:val="3"/>
            <w:hideMark/>
          </w:tcPr>
          <w:p w14:paraId="3DEE38B7" w14:textId="77777777" w:rsidR="00132530" w:rsidRPr="008A03A8" w:rsidRDefault="005501B1" w:rsidP="000C6494">
            <w:r w:rsidRPr="008A03A8">
              <w:t>Z.v.*</w:t>
            </w:r>
          </w:p>
        </w:tc>
      </w:tr>
    </w:tbl>
    <w:p w14:paraId="3DEE38B9" w14:textId="77777777" w:rsidR="00132530" w:rsidRPr="00D355BF" w:rsidRDefault="005501B1" w:rsidP="000C6494">
      <w:pPr>
        <w:pStyle w:val="ListParagraph"/>
      </w:pPr>
      <w:r w:rsidRPr="00D355BF">
        <w:t>Piezīme. * Dokumenta rekvizītus "datums", "paraksts" un "Z.v." neaizpilda, ja elektroniskais dokuments sagatavots atbilstoši normatīvajiem aktiem par elektronisko dokumentu noformēšanu.</w:t>
      </w:r>
    </w:p>
    <w:p w14:paraId="3DEE38BA" w14:textId="77777777" w:rsidR="007B1C5D" w:rsidRPr="008A03A8" w:rsidRDefault="007B1C5D" w:rsidP="000C6494">
      <w:pPr>
        <w:rPr>
          <w:szCs w:val="28"/>
        </w:rPr>
      </w:pPr>
      <w:r w:rsidRPr="008A03A8">
        <w:br w:type="page"/>
      </w:r>
    </w:p>
    <w:p w14:paraId="3DEE38BB" w14:textId="77777777" w:rsidR="00112269" w:rsidRPr="00D355BF" w:rsidRDefault="007B1C5D" w:rsidP="000C6494">
      <w:pPr>
        <w:pStyle w:val="Heading2"/>
      </w:pPr>
      <w:bookmarkStart w:id="405" w:name="_Toc308096857"/>
      <w:r w:rsidRPr="00D355BF">
        <w:t>Pielikums – vakcinācijas gada pārskats</w:t>
      </w:r>
      <w:bookmarkEnd w:id="405"/>
    </w:p>
    <w:p w14:paraId="3DEE38BC" w14:textId="77777777" w:rsidR="00A85464" w:rsidRPr="008A03A8" w:rsidRDefault="007B1C5D" w:rsidP="000161C7">
      <w:pPr>
        <w:jc w:val="right"/>
      </w:pPr>
      <w:bookmarkStart w:id="406" w:name="371592"/>
      <w:r w:rsidRPr="000161C7">
        <w:rPr>
          <w:b/>
        </w:rPr>
        <w:t>5.pielikums</w:t>
      </w:r>
      <w:r w:rsidRPr="008A03A8">
        <w:t xml:space="preserve"> </w:t>
      </w:r>
      <w:r w:rsidRPr="008A03A8">
        <w:br/>
        <w:t xml:space="preserve">Ministru kabineta </w:t>
      </w:r>
      <w:r w:rsidRPr="008A03A8">
        <w:br/>
        <w:t>2000.gada 26.septembra noteikumiem Nr.330</w:t>
      </w:r>
      <w:bookmarkEnd w:id="406"/>
    </w:p>
    <w:p w14:paraId="3DEE38BD" w14:textId="77777777" w:rsidR="007B1C5D" w:rsidRPr="008A03A8" w:rsidRDefault="007B1C5D" w:rsidP="000161C7">
      <w:pPr>
        <w:jc w:val="right"/>
      </w:pPr>
      <w:r w:rsidRPr="008A03A8">
        <w:t>(Pielikums MK 07.12.2010. noteikumu Nr.1103 redakcijā; pielikuma jaunā redakcija stājas spēkā 20.12.2010., sk. grozījumu 2.punktu)</w:t>
      </w:r>
    </w:p>
    <w:p w14:paraId="3DEE38BE" w14:textId="77777777" w:rsidR="007B1C5D" w:rsidRPr="000161C7" w:rsidRDefault="007B1C5D" w:rsidP="000161C7">
      <w:pPr>
        <w:jc w:val="center"/>
        <w:rPr>
          <w:b/>
        </w:rPr>
      </w:pPr>
      <w:r w:rsidRPr="000161C7">
        <w:rPr>
          <w:b/>
        </w:rPr>
        <w:t>Vakcinācijas kalendāra ietvaros vakcinēto personu pārskata veidlapa</w:t>
      </w:r>
    </w:p>
    <w:p w14:paraId="3DEE38BF" w14:textId="77777777" w:rsidR="007B1C5D" w:rsidRPr="00D355BF" w:rsidRDefault="007B1C5D" w:rsidP="000C6494">
      <w:pPr>
        <w:pStyle w:val="tvhtml"/>
        <w:rPr>
          <w:sz w:val="15"/>
          <w:szCs w:val="15"/>
        </w:rPr>
      </w:pPr>
      <w:r w:rsidRPr="00D355BF">
        <w:t>Ārstniecības iestādes nosaukums un adrese</w:t>
      </w:r>
    </w:p>
    <w:tbl>
      <w:tblPr>
        <w:tblW w:w="5000" w:type="pct"/>
        <w:tblCellMar>
          <w:top w:w="30" w:type="dxa"/>
          <w:left w:w="30" w:type="dxa"/>
          <w:bottom w:w="30" w:type="dxa"/>
          <w:right w:w="30" w:type="dxa"/>
        </w:tblCellMar>
        <w:tblLook w:val="04A0" w:firstRow="1" w:lastRow="0" w:firstColumn="1" w:lastColumn="0" w:noHBand="0" w:noVBand="1"/>
      </w:tblPr>
      <w:tblGrid>
        <w:gridCol w:w="8372"/>
      </w:tblGrid>
      <w:tr w:rsidR="007B1C5D" w:rsidRPr="00D355BF" w14:paraId="3DEE38C1" w14:textId="77777777" w:rsidTr="007B1C5D">
        <w:trPr>
          <w:trHeight w:val="450"/>
        </w:trPr>
        <w:tc>
          <w:tcPr>
            <w:tcW w:w="0" w:type="auto"/>
            <w:tcBorders>
              <w:bottom w:val="single" w:sz="4" w:space="0" w:color="auto"/>
            </w:tcBorders>
            <w:hideMark/>
          </w:tcPr>
          <w:p w14:paraId="3DEE38C0" w14:textId="77777777" w:rsidR="007B1C5D" w:rsidRPr="008A03A8" w:rsidRDefault="007B1C5D" w:rsidP="000C6494">
            <w:r w:rsidRPr="008A03A8">
              <w:t> </w:t>
            </w:r>
          </w:p>
        </w:tc>
      </w:tr>
      <w:tr w:rsidR="007B1C5D" w:rsidRPr="00D355BF" w14:paraId="3DEE38C3" w14:textId="77777777" w:rsidTr="007B1C5D">
        <w:tc>
          <w:tcPr>
            <w:tcW w:w="0" w:type="auto"/>
            <w:tcBorders>
              <w:top w:val="single" w:sz="4" w:space="0" w:color="auto"/>
            </w:tcBorders>
            <w:hideMark/>
          </w:tcPr>
          <w:p w14:paraId="3DEE38C2" w14:textId="77777777" w:rsidR="007B1C5D" w:rsidRPr="008A03A8" w:rsidRDefault="007B1C5D" w:rsidP="000C6494">
            <w:r w:rsidRPr="008A03A8">
              <w:t xml:space="preserve">Kods </w:t>
            </w:r>
            <w:r w:rsidR="00112269" w:rsidRPr="008A03A8">
              <w:rPr>
                <w:noProof/>
                <w:lang w:val="en-US" w:eastAsia="en-US"/>
              </w:rPr>
              <w:drawing>
                <wp:inline distT="0" distB="0" distL="0" distR="0" wp14:anchorId="3DEE3AF1" wp14:editId="3DEE3AF2">
                  <wp:extent cx="127000" cy="127000"/>
                  <wp:effectExtent l="19050" t="0" r="6350" b="0"/>
                  <wp:docPr id="54" name="Picture 3" descr="http://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vestnesis.lv/wwwraksti/BILDES/KVADRATS.GIF"/>
                          <pic:cNvPicPr>
                            <a:picLocks noChangeAspect="1" noChangeArrowheads="1"/>
                          </pic:cNvPicPr>
                        </pic:nvPicPr>
                        <pic:blipFill>
                          <a:blip r:embed="rId56" cstate="print"/>
                          <a:srcRect/>
                          <a:stretch>
                            <a:fillRect/>
                          </a:stretch>
                        </pic:blipFill>
                        <pic:spPr bwMode="auto">
                          <a:xfrm>
                            <a:off x="0" y="0"/>
                            <a:ext cx="127000" cy="127000"/>
                          </a:xfrm>
                          <a:prstGeom prst="rect">
                            <a:avLst/>
                          </a:prstGeom>
                          <a:noFill/>
                          <a:ln w="9525">
                            <a:noFill/>
                            <a:miter lim="800000"/>
                            <a:headEnd/>
                            <a:tailEnd/>
                          </a:ln>
                        </pic:spPr>
                      </pic:pic>
                    </a:graphicData>
                  </a:graphic>
                </wp:inline>
              </w:drawing>
            </w:r>
            <w:r w:rsidR="00112269" w:rsidRPr="008A03A8">
              <w:rPr>
                <w:noProof/>
                <w:lang w:val="en-US" w:eastAsia="en-US"/>
              </w:rPr>
              <w:drawing>
                <wp:inline distT="0" distB="0" distL="0" distR="0" wp14:anchorId="3DEE3AF3" wp14:editId="3DEE3AF4">
                  <wp:extent cx="127000" cy="127000"/>
                  <wp:effectExtent l="19050" t="0" r="6350" b="0"/>
                  <wp:docPr id="53" name="Picture 4" descr="http://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vestnesis.lv/wwwraksti/BILDES/KVADRATS.GIF"/>
                          <pic:cNvPicPr>
                            <a:picLocks noChangeAspect="1" noChangeArrowheads="1"/>
                          </pic:cNvPicPr>
                        </pic:nvPicPr>
                        <pic:blipFill>
                          <a:blip r:embed="rId56" cstate="print"/>
                          <a:srcRect/>
                          <a:stretch>
                            <a:fillRect/>
                          </a:stretch>
                        </pic:blipFill>
                        <pic:spPr bwMode="auto">
                          <a:xfrm>
                            <a:off x="0" y="0"/>
                            <a:ext cx="127000" cy="127000"/>
                          </a:xfrm>
                          <a:prstGeom prst="rect">
                            <a:avLst/>
                          </a:prstGeom>
                          <a:noFill/>
                          <a:ln w="9525">
                            <a:noFill/>
                            <a:miter lim="800000"/>
                            <a:headEnd/>
                            <a:tailEnd/>
                          </a:ln>
                        </pic:spPr>
                      </pic:pic>
                    </a:graphicData>
                  </a:graphic>
                </wp:inline>
              </w:drawing>
            </w:r>
            <w:r w:rsidR="00112269" w:rsidRPr="008A03A8">
              <w:rPr>
                <w:noProof/>
                <w:lang w:val="en-US" w:eastAsia="en-US"/>
              </w:rPr>
              <w:drawing>
                <wp:inline distT="0" distB="0" distL="0" distR="0" wp14:anchorId="3DEE3AF5" wp14:editId="3DEE3AF6">
                  <wp:extent cx="127000" cy="127000"/>
                  <wp:effectExtent l="19050" t="0" r="6350" b="0"/>
                  <wp:docPr id="52" name="Picture 5" descr="http://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vestnesis.lv/wwwraksti/BILDES/KVADRATS.GIF"/>
                          <pic:cNvPicPr>
                            <a:picLocks noChangeAspect="1" noChangeArrowheads="1"/>
                          </pic:cNvPicPr>
                        </pic:nvPicPr>
                        <pic:blipFill>
                          <a:blip r:embed="rId56" cstate="print"/>
                          <a:srcRect/>
                          <a:stretch>
                            <a:fillRect/>
                          </a:stretch>
                        </pic:blipFill>
                        <pic:spPr bwMode="auto">
                          <a:xfrm>
                            <a:off x="0" y="0"/>
                            <a:ext cx="127000" cy="127000"/>
                          </a:xfrm>
                          <a:prstGeom prst="rect">
                            <a:avLst/>
                          </a:prstGeom>
                          <a:noFill/>
                          <a:ln w="9525">
                            <a:noFill/>
                            <a:miter lim="800000"/>
                            <a:headEnd/>
                            <a:tailEnd/>
                          </a:ln>
                        </pic:spPr>
                      </pic:pic>
                    </a:graphicData>
                  </a:graphic>
                </wp:inline>
              </w:drawing>
            </w:r>
            <w:r w:rsidR="00112269" w:rsidRPr="008A03A8">
              <w:rPr>
                <w:noProof/>
                <w:lang w:val="en-US" w:eastAsia="en-US"/>
              </w:rPr>
              <w:drawing>
                <wp:inline distT="0" distB="0" distL="0" distR="0" wp14:anchorId="3DEE3AF7" wp14:editId="3DEE3AF8">
                  <wp:extent cx="127000" cy="127000"/>
                  <wp:effectExtent l="19050" t="0" r="6350" b="0"/>
                  <wp:docPr id="51" name="Picture 6" descr="http://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vestnesis.lv/wwwraksti/BILDES/KVADRATS.GIF"/>
                          <pic:cNvPicPr>
                            <a:picLocks noChangeAspect="1" noChangeArrowheads="1"/>
                          </pic:cNvPicPr>
                        </pic:nvPicPr>
                        <pic:blipFill>
                          <a:blip r:embed="rId56" cstate="print"/>
                          <a:srcRect/>
                          <a:stretch>
                            <a:fillRect/>
                          </a:stretch>
                        </pic:blipFill>
                        <pic:spPr bwMode="auto">
                          <a:xfrm>
                            <a:off x="0" y="0"/>
                            <a:ext cx="127000" cy="127000"/>
                          </a:xfrm>
                          <a:prstGeom prst="rect">
                            <a:avLst/>
                          </a:prstGeom>
                          <a:noFill/>
                          <a:ln w="9525">
                            <a:noFill/>
                            <a:miter lim="800000"/>
                            <a:headEnd/>
                            <a:tailEnd/>
                          </a:ln>
                        </pic:spPr>
                      </pic:pic>
                    </a:graphicData>
                  </a:graphic>
                </wp:inline>
              </w:drawing>
            </w:r>
            <w:r w:rsidR="00112269" w:rsidRPr="008A03A8">
              <w:rPr>
                <w:noProof/>
                <w:lang w:val="en-US" w:eastAsia="en-US"/>
              </w:rPr>
              <w:drawing>
                <wp:inline distT="0" distB="0" distL="0" distR="0" wp14:anchorId="3DEE3AF9" wp14:editId="3DEE3AFA">
                  <wp:extent cx="127000" cy="127000"/>
                  <wp:effectExtent l="19050" t="0" r="6350" b="0"/>
                  <wp:docPr id="21" name="Picture 7" descr="http://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vestnesis.lv/wwwraksti/BILDES/KVADRATS.GIF"/>
                          <pic:cNvPicPr>
                            <a:picLocks noChangeAspect="1" noChangeArrowheads="1"/>
                          </pic:cNvPicPr>
                        </pic:nvPicPr>
                        <pic:blipFill>
                          <a:blip r:embed="rId56" cstate="print"/>
                          <a:srcRect/>
                          <a:stretch>
                            <a:fillRect/>
                          </a:stretch>
                        </pic:blipFill>
                        <pic:spPr bwMode="auto">
                          <a:xfrm>
                            <a:off x="0" y="0"/>
                            <a:ext cx="127000" cy="127000"/>
                          </a:xfrm>
                          <a:prstGeom prst="rect">
                            <a:avLst/>
                          </a:prstGeom>
                          <a:noFill/>
                          <a:ln w="9525">
                            <a:noFill/>
                            <a:miter lim="800000"/>
                            <a:headEnd/>
                            <a:tailEnd/>
                          </a:ln>
                        </pic:spPr>
                      </pic:pic>
                    </a:graphicData>
                  </a:graphic>
                </wp:inline>
              </w:drawing>
            </w:r>
            <w:r w:rsidR="00112269" w:rsidRPr="008A03A8">
              <w:rPr>
                <w:noProof/>
                <w:lang w:val="en-US" w:eastAsia="en-US"/>
              </w:rPr>
              <w:drawing>
                <wp:inline distT="0" distB="0" distL="0" distR="0" wp14:anchorId="3DEE3AFB" wp14:editId="3DEE3AFC">
                  <wp:extent cx="127000" cy="127000"/>
                  <wp:effectExtent l="19050" t="0" r="6350" b="0"/>
                  <wp:docPr id="7" name="Picture 8" descr="http://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vestnesis.lv/wwwraksti/BILDES/KVADRATS.GIF"/>
                          <pic:cNvPicPr>
                            <a:picLocks noChangeAspect="1" noChangeArrowheads="1"/>
                          </pic:cNvPicPr>
                        </pic:nvPicPr>
                        <pic:blipFill>
                          <a:blip r:embed="rId56" cstate="print"/>
                          <a:srcRect/>
                          <a:stretch>
                            <a:fillRect/>
                          </a:stretch>
                        </pic:blipFill>
                        <pic:spPr bwMode="auto">
                          <a:xfrm>
                            <a:off x="0" y="0"/>
                            <a:ext cx="127000" cy="127000"/>
                          </a:xfrm>
                          <a:prstGeom prst="rect">
                            <a:avLst/>
                          </a:prstGeom>
                          <a:noFill/>
                          <a:ln w="9525">
                            <a:noFill/>
                            <a:miter lim="800000"/>
                            <a:headEnd/>
                            <a:tailEnd/>
                          </a:ln>
                        </pic:spPr>
                      </pic:pic>
                    </a:graphicData>
                  </a:graphic>
                </wp:inline>
              </w:drawing>
            </w:r>
            <w:r w:rsidR="00112269" w:rsidRPr="008A03A8">
              <w:rPr>
                <w:noProof/>
                <w:lang w:val="en-US" w:eastAsia="en-US"/>
              </w:rPr>
              <w:drawing>
                <wp:inline distT="0" distB="0" distL="0" distR="0" wp14:anchorId="3DEE3AFD" wp14:editId="3DEE3AFE">
                  <wp:extent cx="127000" cy="127000"/>
                  <wp:effectExtent l="19050" t="0" r="6350" b="0"/>
                  <wp:docPr id="5" name="Picture 9" descr="http://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vestnesis.lv/wwwraksti/BILDES/KVADRATS.GIF"/>
                          <pic:cNvPicPr>
                            <a:picLocks noChangeAspect="1" noChangeArrowheads="1"/>
                          </pic:cNvPicPr>
                        </pic:nvPicPr>
                        <pic:blipFill>
                          <a:blip r:embed="rId56" cstate="print"/>
                          <a:srcRect/>
                          <a:stretch>
                            <a:fillRect/>
                          </a:stretch>
                        </pic:blipFill>
                        <pic:spPr bwMode="auto">
                          <a:xfrm>
                            <a:off x="0" y="0"/>
                            <a:ext cx="127000" cy="127000"/>
                          </a:xfrm>
                          <a:prstGeom prst="rect">
                            <a:avLst/>
                          </a:prstGeom>
                          <a:noFill/>
                          <a:ln w="9525">
                            <a:noFill/>
                            <a:miter lim="800000"/>
                            <a:headEnd/>
                            <a:tailEnd/>
                          </a:ln>
                        </pic:spPr>
                      </pic:pic>
                    </a:graphicData>
                  </a:graphic>
                </wp:inline>
              </w:drawing>
            </w:r>
            <w:r w:rsidR="00112269" w:rsidRPr="008A03A8">
              <w:rPr>
                <w:noProof/>
                <w:lang w:val="en-US" w:eastAsia="en-US"/>
              </w:rPr>
              <w:drawing>
                <wp:inline distT="0" distB="0" distL="0" distR="0" wp14:anchorId="3DEE3AFF" wp14:editId="3DEE3B00">
                  <wp:extent cx="127000" cy="127000"/>
                  <wp:effectExtent l="19050" t="0" r="6350" b="0"/>
                  <wp:docPr id="4" name="Picture 10" descr="http://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vestnesis.lv/wwwraksti/BILDES/KVADRATS.GIF"/>
                          <pic:cNvPicPr>
                            <a:picLocks noChangeAspect="1" noChangeArrowheads="1"/>
                          </pic:cNvPicPr>
                        </pic:nvPicPr>
                        <pic:blipFill>
                          <a:blip r:embed="rId56" cstate="print"/>
                          <a:srcRect/>
                          <a:stretch>
                            <a:fillRect/>
                          </a:stretch>
                        </pic:blipFill>
                        <pic:spPr bwMode="auto">
                          <a:xfrm>
                            <a:off x="0" y="0"/>
                            <a:ext cx="127000" cy="127000"/>
                          </a:xfrm>
                          <a:prstGeom prst="rect">
                            <a:avLst/>
                          </a:prstGeom>
                          <a:noFill/>
                          <a:ln w="9525">
                            <a:noFill/>
                            <a:miter lim="800000"/>
                            <a:headEnd/>
                            <a:tailEnd/>
                          </a:ln>
                        </pic:spPr>
                      </pic:pic>
                    </a:graphicData>
                  </a:graphic>
                </wp:inline>
              </w:drawing>
            </w:r>
            <w:r w:rsidR="00112269" w:rsidRPr="008A03A8">
              <w:rPr>
                <w:noProof/>
                <w:lang w:val="en-US" w:eastAsia="en-US"/>
              </w:rPr>
              <w:drawing>
                <wp:inline distT="0" distB="0" distL="0" distR="0" wp14:anchorId="3DEE3B01" wp14:editId="3DEE3B02">
                  <wp:extent cx="127000" cy="127000"/>
                  <wp:effectExtent l="19050" t="0" r="6350" b="0"/>
                  <wp:docPr id="11" name="Picture 11" descr="http://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vestnesis.lv/wwwraksti/BILDES/KVADRATS.GIF"/>
                          <pic:cNvPicPr>
                            <a:picLocks noChangeAspect="1" noChangeArrowheads="1"/>
                          </pic:cNvPicPr>
                        </pic:nvPicPr>
                        <pic:blipFill>
                          <a:blip r:embed="rId56" cstate="print"/>
                          <a:srcRect/>
                          <a:stretch>
                            <a:fillRect/>
                          </a:stretch>
                        </pic:blipFill>
                        <pic:spPr bwMode="auto">
                          <a:xfrm>
                            <a:off x="0" y="0"/>
                            <a:ext cx="127000" cy="127000"/>
                          </a:xfrm>
                          <a:prstGeom prst="rect">
                            <a:avLst/>
                          </a:prstGeom>
                          <a:noFill/>
                          <a:ln w="9525">
                            <a:noFill/>
                            <a:miter lim="800000"/>
                            <a:headEnd/>
                            <a:tailEnd/>
                          </a:ln>
                        </pic:spPr>
                      </pic:pic>
                    </a:graphicData>
                  </a:graphic>
                </wp:inline>
              </w:drawing>
            </w:r>
          </w:p>
        </w:tc>
      </w:tr>
      <w:tr w:rsidR="007B1C5D" w:rsidRPr="00D355BF" w14:paraId="3DEE38C5" w14:textId="77777777" w:rsidTr="007B1C5D">
        <w:trPr>
          <w:trHeight w:val="450"/>
        </w:trPr>
        <w:tc>
          <w:tcPr>
            <w:tcW w:w="0" w:type="auto"/>
            <w:tcBorders>
              <w:bottom w:val="single" w:sz="4" w:space="0" w:color="auto"/>
            </w:tcBorders>
            <w:hideMark/>
          </w:tcPr>
          <w:p w14:paraId="3DEE38C4" w14:textId="77777777" w:rsidR="007B1C5D" w:rsidRPr="008A03A8" w:rsidRDefault="007B1C5D" w:rsidP="000C6494">
            <w:r w:rsidRPr="008A03A8">
              <w:t> </w:t>
            </w:r>
          </w:p>
        </w:tc>
      </w:tr>
      <w:tr w:rsidR="007B1C5D" w:rsidRPr="00D355BF" w14:paraId="3DEE38C7" w14:textId="77777777" w:rsidTr="007B1C5D">
        <w:tc>
          <w:tcPr>
            <w:tcW w:w="0" w:type="auto"/>
            <w:tcBorders>
              <w:top w:val="single" w:sz="4" w:space="0" w:color="auto"/>
            </w:tcBorders>
            <w:hideMark/>
          </w:tcPr>
          <w:p w14:paraId="3DEE38C6" w14:textId="77777777" w:rsidR="007B1C5D" w:rsidRPr="00D355BF" w:rsidRDefault="007B1C5D" w:rsidP="000C6494">
            <w:pPr>
              <w:pStyle w:val="tvhtml"/>
            </w:pPr>
            <w:r w:rsidRPr="00D355BF">
              <w:t>(ārstniecības personas vārds, uzvārds, tālruņa numurs)</w:t>
            </w:r>
          </w:p>
        </w:tc>
      </w:tr>
    </w:tbl>
    <w:p w14:paraId="3DEE38C8" w14:textId="77777777" w:rsidR="007B1C5D" w:rsidRPr="000C6494" w:rsidRDefault="007B1C5D" w:rsidP="000C6494">
      <w:pPr>
        <w:pStyle w:val="tvhtml"/>
        <w:rPr>
          <w:sz w:val="15"/>
          <w:szCs w:val="15"/>
          <w:lang w:val="lv-LV"/>
        </w:rPr>
      </w:pPr>
      <w:r w:rsidRPr="000C6494">
        <w:rPr>
          <w:lang w:val="lv-LV"/>
        </w:rPr>
        <w:t>Pārskats par vakcinācijas kalendāra ietvaros vakcinētajām personām</w:t>
      </w:r>
      <w:r w:rsidRPr="000C6494">
        <w:rPr>
          <w:lang w:val="lv-LV"/>
        </w:rPr>
        <w:br/>
        <w:t>20____.gadā</w:t>
      </w:r>
    </w:p>
    <w:tbl>
      <w:tblPr>
        <w:tblW w:w="5000" w:type="pct"/>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024"/>
        <w:gridCol w:w="1733"/>
        <w:gridCol w:w="1140"/>
        <w:gridCol w:w="887"/>
        <w:gridCol w:w="802"/>
        <w:gridCol w:w="1095"/>
        <w:gridCol w:w="888"/>
        <w:gridCol w:w="803"/>
      </w:tblGrid>
      <w:tr w:rsidR="007B1C5D" w:rsidRPr="00D355BF" w14:paraId="3DEE38CE" w14:textId="77777777" w:rsidTr="000161C7">
        <w:trPr>
          <w:trHeight w:val="660"/>
        </w:trPr>
        <w:tc>
          <w:tcPr>
            <w:tcW w:w="600" w:type="pct"/>
            <w:vMerge w:val="restart"/>
            <w:tcBorders>
              <w:top w:val="outset" w:sz="6" w:space="0" w:color="auto"/>
              <w:left w:val="outset" w:sz="6" w:space="0" w:color="auto"/>
              <w:bottom w:val="outset" w:sz="6" w:space="0" w:color="auto"/>
              <w:right w:val="outset" w:sz="6" w:space="0" w:color="auto"/>
            </w:tcBorders>
            <w:vAlign w:val="center"/>
            <w:hideMark/>
          </w:tcPr>
          <w:p w14:paraId="3DEE38C9" w14:textId="77777777" w:rsidR="007B1C5D" w:rsidRPr="00D355BF" w:rsidRDefault="007B1C5D" w:rsidP="000C6494">
            <w:pPr>
              <w:pStyle w:val="tvhtml"/>
            </w:pPr>
            <w:r w:rsidRPr="00D355BF">
              <w:t>Vecums</w:t>
            </w:r>
          </w:p>
        </w:tc>
        <w:tc>
          <w:tcPr>
            <w:tcW w:w="1050" w:type="pct"/>
            <w:vMerge w:val="restart"/>
            <w:tcBorders>
              <w:top w:val="outset" w:sz="6" w:space="0" w:color="auto"/>
              <w:left w:val="outset" w:sz="6" w:space="0" w:color="auto"/>
              <w:bottom w:val="outset" w:sz="6" w:space="0" w:color="auto"/>
              <w:right w:val="outset" w:sz="6" w:space="0" w:color="auto"/>
            </w:tcBorders>
            <w:vAlign w:val="center"/>
            <w:hideMark/>
          </w:tcPr>
          <w:p w14:paraId="3DEE38CA" w14:textId="77777777" w:rsidR="007B1C5D" w:rsidRPr="00D355BF" w:rsidRDefault="007B1C5D" w:rsidP="000C6494">
            <w:pPr>
              <w:pStyle w:val="tvhtml"/>
            </w:pPr>
            <w:r w:rsidRPr="00D355BF">
              <w:t>Vakcinācija</w:t>
            </w:r>
          </w:p>
        </w:tc>
        <w:tc>
          <w:tcPr>
            <w:tcW w:w="700" w:type="pct"/>
            <w:vMerge w:val="restart"/>
            <w:tcBorders>
              <w:top w:val="outset" w:sz="6" w:space="0" w:color="auto"/>
              <w:left w:val="outset" w:sz="6" w:space="0" w:color="auto"/>
              <w:bottom w:val="outset" w:sz="6" w:space="0" w:color="auto"/>
              <w:right w:val="outset" w:sz="6" w:space="0" w:color="auto"/>
            </w:tcBorders>
            <w:vAlign w:val="center"/>
            <w:hideMark/>
          </w:tcPr>
          <w:p w14:paraId="3DEE38CB" w14:textId="77777777" w:rsidR="007B1C5D" w:rsidRPr="00D355BF" w:rsidRDefault="007B1C5D" w:rsidP="000C6494">
            <w:pPr>
              <w:pStyle w:val="tvhtml"/>
            </w:pPr>
            <w:r w:rsidRPr="00D355BF">
              <w:t>Reģistrēto pacientu skaits (ģimenes ārsta praksē pierakstīto pacientu skaits decembra pēdējā nedēļā)</w:t>
            </w:r>
          </w:p>
        </w:tc>
        <w:tc>
          <w:tcPr>
            <w:tcW w:w="550" w:type="pct"/>
            <w:vMerge w:val="restart"/>
            <w:tcBorders>
              <w:top w:val="outset" w:sz="6" w:space="0" w:color="auto"/>
              <w:left w:val="outset" w:sz="6" w:space="0" w:color="auto"/>
              <w:bottom w:val="outset" w:sz="6" w:space="0" w:color="auto"/>
              <w:right w:val="outset" w:sz="6" w:space="0" w:color="auto"/>
            </w:tcBorders>
            <w:vAlign w:val="center"/>
            <w:hideMark/>
          </w:tcPr>
          <w:p w14:paraId="3DEE38CC" w14:textId="77777777" w:rsidR="007B1C5D" w:rsidRPr="00D355BF" w:rsidRDefault="007B1C5D" w:rsidP="000C6494">
            <w:pPr>
              <w:pStyle w:val="tvhtml"/>
            </w:pPr>
            <w:r w:rsidRPr="00D355BF">
              <w:t>Vakcinēto pacientu skaits</w:t>
            </w:r>
          </w:p>
        </w:tc>
        <w:tc>
          <w:tcPr>
            <w:tcW w:w="2050" w:type="pct"/>
            <w:gridSpan w:val="4"/>
            <w:tcBorders>
              <w:top w:val="outset" w:sz="6" w:space="0" w:color="auto"/>
              <w:left w:val="outset" w:sz="6" w:space="0" w:color="auto"/>
              <w:bottom w:val="outset" w:sz="6" w:space="0" w:color="auto"/>
              <w:right w:val="outset" w:sz="6" w:space="0" w:color="auto"/>
            </w:tcBorders>
            <w:vAlign w:val="center"/>
            <w:hideMark/>
          </w:tcPr>
          <w:p w14:paraId="3DEE38CD" w14:textId="77777777" w:rsidR="007B1C5D" w:rsidRPr="00D355BF" w:rsidRDefault="007B1C5D" w:rsidP="000C6494">
            <w:pPr>
              <w:pStyle w:val="tvhtml"/>
            </w:pPr>
            <w:r w:rsidRPr="00D355BF">
              <w:t>Nevakcinēto pacientu skaits</w:t>
            </w:r>
          </w:p>
        </w:tc>
      </w:tr>
      <w:tr w:rsidR="007B1C5D" w:rsidRPr="00D355BF" w14:paraId="3DEE38D7" w14:textId="77777777" w:rsidTr="000161C7">
        <w:trPr>
          <w:trHeight w:val="660"/>
        </w:trPr>
        <w:tc>
          <w:tcPr>
            <w:tcW w:w="0" w:type="auto"/>
            <w:vMerge/>
            <w:tcBorders>
              <w:top w:val="outset" w:sz="6" w:space="0" w:color="auto"/>
              <w:left w:val="outset" w:sz="6" w:space="0" w:color="auto"/>
              <w:bottom w:val="outset" w:sz="6" w:space="0" w:color="auto"/>
              <w:right w:val="outset" w:sz="6" w:space="0" w:color="auto"/>
            </w:tcBorders>
            <w:vAlign w:val="center"/>
            <w:hideMark/>
          </w:tcPr>
          <w:p w14:paraId="3DEE38CF" w14:textId="77777777" w:rsidR="007B1C5D" w:rsidRPr="00D355BF" w:rsidRDefault="007B1C5D" w:rsidP="000C6494"/>
        </w:tc>
        <w:tc>
          <w:tcPr>
            <w:tcW w:w="0" w:type="auto"/>
            <w:vMerge/>
            <w:tcBorders>
              <w:top w:val="outset" w:sz="6" w:space="0" w:color="auto"/>
              <w:left w:val="outset" w:sz="6" w:space="0" w:color="auto"/>
              <w:bottom w:val="outset" w:sz="6" w:space="0" w:color="auto"/>
              <w:right w:val="outset" w:sz="6" w:space="0" w:color="auto"/>
            </w:tcBorders>
            <w:vAlign w:val="center"/>
            <w:hideMark/>
          </w:tcPr>
          <w:p w14:paraId="3DEE38D0" w14:textId="77777777" w:rsidR="007B1C5D" w:rsidRPr="00D355BF" w:rsidRDefault="007B1C5D" w:rsidP="000C6494"/>
        </w:tc>
        <w:tc>
          <w:tcPr>
            <w:tcW w:w="0" w:type="auto"/>
            <w:vMerge/>
            <w:tcBorders>
              <w:top w:val="outset" w:sz="6" w:space="0" w:color="auto"/>
              <w:left w:val="outset" w:sz="6" w:space="0" w:color="auto"/>
              <w:bottom w:val="outset" w:sz="6" w:space="0" w:color="auto"/>
              <w:right w:val="outset" w:sz="6" w:space="0" w:color="auto"/>
            </w:tcBorders>
            <w:vAlign w:val="center"/>
            <w:hideMark/>
          </w:tcPr>
          <w:p w14:paraId="3DEE38D1" w14:textId="77777777" w:rsidR="007B1C5D" w:rsidRPr="00D355BF" w:rsidRDefault="007B1C5D" w:rsidP="000C6494"/>
        </w:tc>
        <w:tc>
          <w:tcPr>
            <w:tcW w:w="0" w:type="auto"/>
            <w:vMerge/>
            <w:tcBorders>
              <w:top w:val="outset" w:sz="6" w:space="0" w:color="auto"/>
              <w:left w:val="outset" w:sz="6" w:space="0" w:color="auto"/>
              <w:bottom w:val="outset" w:sz="6" w:space="0" w:color="auto"/>
              <w:right w:val="outset" w:sz="6" w:space="0" w:color="auto"/>
            </w:tcBorders>
            <w:vAlign w:val="center"/>
            <w:hideMark/>
          </w:tcPr>
          <w:p w14:paraId="3DEE38D2" w14:textId="77777777" w:rsidR="007B1C5D" w:rsidRPr="00D355BF" w:rsidRDefault="007B1C5D" w:rsidP="000C6494"/>
        </w:tc>
        <w:tc>
          <w:tcPr>
            <w:tcW w:w="500" w:type="pct"/>
            <w:tcBorders>
              <w:top w:val="outset" w:sz="6" w:space="0" w:color="auto"/>
              <w:left w:val="outset" w:sz="6" w:space="0" w:color="auto"/>
              <w:bottom w:val="outset" w:sz="6" w:space="0" w:color="auto"/>
              <w:right w:val="outset" w:sz="6" w:space="0" w:color="auto"/>
            </w:tcBorders>
            <w:vAlign w:val="center"/>
            <w:hideMark/>
          </w:tcPr>
          <w:p w14:paraId="3DEE38D3" w14:textId="77777777" w:rsidR="007B1C5D" w:rsidRPr="00D355BF" w:rsidRDefault="007B1C5D" w:rsidP="000C6494">
            <w:pPr>
              <w:pStyle w:val="tvhtml"/>
            </w:pPr>
            <w:r w:rsidRPr="00D355BF">
              <w:t>pārslimoja</w:t>
            </w:r>
          </w:p>
        </w:tc>
        <w:tc>
          <w:tcPr>
            <w:tcW w:w="500" w:type="pct"/>
            <w:tcBorders>
              <w:top w:val="outset" w:sz="6" w:space="0" w:color="auto"/>
              <w:left w:val="outset" w:sz="6" w:space="0" w:color="auto"/>
              <w:bottom w:val="outset" w:sz="6" w:space="0" w:color="auto"/>
              <w:right w:val="outset" w:sz="6" w:space="0" w:color="auto"/>
            </w:tcBorders>
            <w:vAlign w:val="center"/>
            <w:hideMark/>
          </w:tcPr>
          <w:p w14:paraId="3DEE38D4" w14:textId="77777777" w:rsidR="007B1C5D" w:rsidRPr="00D355BF" w:rsidRDefault="007B1C5D" w:rsidP="000C6494">
            <w:pPr>
              <w:pStyle w:val="tvhtml"/>
            </w:pPr>
            <w:r w:rsidRPr="00D355BF">
              <w:t>kontrindikācija</w:t>
            </w:r>
          </w:p>
        </w:tc>
        <w:tc>
          <w:tcPr>
            <w:tcW w:w="550" w:type="pct"/>
            <w:tcBorders>
              <w:top w:val="outset" w:sz="6" w:space="0" w:color="auto"/>
              <w:left w:val="outset" w:sz="6" w:space="0" w:color="auto"/>
              <w:bottom w:val="outset" w:sz="6" w:space="0" w:color="auto"/>
              <w:right w:val="outset" w:sz="6" w:space="0" w:color="auto"/>
            </w:tcBorders>
            <w:vAlign w:val="center"/>
            <w:hideMark/>
          </w:tcPr>
          <w:p w14:paraId="3DEE38D5" w14:textId="77777777" w:rsidR="007B1C5D" w:rsidRPr="00D355BF" w:rsidRDefault="007B1C5D" w:rsidP="000C6494">
            <w:pPr>
              <w:pStyle w:val="tvhtml"/>
            </w:pPr>
            <w:r w:rsidRPr="00D355BF">
              <w:t>rakstiski noformēts atteikums</w:t>
            </w:r>
          </w:p>
        </w:tc>
        <w:tc>
          <w:tcPr>
            <w:tcW w:w="450" w:type="pct"/>
            <w:tcBorders>
              <w:top w:val="outset" w:sz="6" w:space="0" w:color="auto"/>
              <w:left w:val="outset" w:sz="6" w:space="0" w:color="auto"/>
              <w:bottom w:val="outset" w:sz="6" w:space="0" w:color="auto"/>
              <w:right w:val="outset" w:sz="6" w:space="0" w:color="auto"/>
            </w:tcBorders>
            <w:vAlign w:val="center"/>
            <w:hideMark/>
          </w:tcPr>
          <w:p w14:paraId="3DEE38D6" w14:textId="77777777" w:rsidR="007B1C5D" w:rsidRPr="00D355BF" w:rsidRDefault="007B1C5D" w:rsidP="000C6494">
            <w:pPr>
              <w:pStyle w:val="tvhtml"/>
            </w:pPr>
            <w:r w:rsidRPr="00D355BF">
              <w:t>cits iemesls</w:t>
            </w:r>
          </w:p>
        </w:tc>
      </w:tr>
      <w:tr w:rsidR="007B1C5D" w:rsidRPr="00D355BF" w14:paraId="3DEE38E0" w14:textId="77777777" w:rsidTr="000161C7">
        <w:tc>
          <w:tcPr>
            <w:tcW w:w="600" w:type="pct"/>
            <w:vMerge w:val="restart"/>
            <w:tcBorders>
              <w:top w:val="outset" w:sz="6" w:space="0" w:color="auto"/>
              <w:left w:val="outset" w:sz="6" w:space="0" w:color="auto"/>
              <w:bottom w:val="outset" w:sz="6" w:space="0" w:color="auto"/>
              <w:right w:val="outset" w:sz="6" w:space="0" w:color="auto"/>
            </w:tcBorders>
            <w:hideMark/>
          </w:tcPr>
          <w:p w14:paraId="3DEE38D8" w14:textId="77777777" w:rsidR="007B1C5D" w:rsidRPr="008A03A8" w:rsidRDefault="007B1C5D" w:rsidP="000C6494">
            <w:r w:rsidRPr="008A03A8">
              <w:t>1 gads</w:t>
            </w:r>
          </w:p>
        </w:tc>
        <w:tc>
          <w:tcPr>
            <w:tcW w:w="1050" w:type="pct"/>
            <w:tcBorders>
              <w:top w:val="outset" w:sz="6" w:space="0" w:color="auto"/>
              <w:left w:val="outset" w:sz="6" w:space="0" w:color="auto"/>
              <w:bottom w:val="outset" w:sz="6" w:space="0" w:color="auto"/>
              <w:right w:val="outset" w:sz="6" w:space="0" w:color="auto"/>
            </w:tcBorders>
            <w:hideMark/>
          </w:tcPr>
          <w:p w14:paraId="3DEE38D9" w14:textId="77777777" w:rsidR="007B1C5D" w:rsidRPr="008A03A8" w:rsidRDefault="007B1C5D" w:rsidP="000C6494">
            <w:r w:rsidRPr="008A03A8">
              <w:t>Tuberkuloze</w:t>
            </w:r>
          </w:p>
        </w:tc>
        <w:tc>
          <w:tcPr>
            <w:tcW w:w="700" w:type="pct"/>
            <w:vMerge w:val="restart"/>
            <w:tcBorders>
              <w:top w:val="outset" w:sz="6" w:space="0" w:color="auto"/>
              <w:left w:val="outset" w:sz="6" w:space="0" w:color="auto"/>
              <w:bottom w:val="outset" w:sz="6" w:space="0" w:color="auto"/>
              <w:right w:val="outset" w:sz="6" w:space="0" w:color="auto"/>
            </w:tcBorders>
            <w:hideMark/>
          </w:tcPr>
          <w:p w14:paraId="3DEE38DA" w14:textId="77777777" w:rsidR="007B1C5D" w:rsidRPr="008A03A8" w:rsidRDefault="007B1C5D" w:rsidP="000C6494">
            <w:r w:rsidRPr="008A03A8">
              <w:t> </w:t>
            </w:r>
          </w:p>
        </w:tc>
        <w:tc>
          <w:tcPr>
            <w:tcW w:w="550" w:type="pct"/>
            <w:tcBorders>
              <w:top w:val="outset" w:sz="6" w:space="0" w:color="auto"/>
              <w:left w:val="outset" w:sz="6" w:space="0" w:color="auto"/>
              <w:bottom w:val="outset" w:sz="6" w:space="0" w:color="auto"/>
              <w:right w:val="outset" w:sz="6" w:space="0" w:color="auto"/>
            </w:tcBorders>
            <w:hideMark/>
          </w:tcPr>
          <w:p w14:paraId="3DEE38DB" w14:textId="77777777" w:rsidR="007B1C5D" w:rsidRPr="008A03A8" w:rsidRDefault="007B1C5D" w:rsidP="000C6494">
            <w:r w:rsidRPr="008A03A8">
              <w:t> </w:t>
            </w:r>
          </w:p>
        </w:tc>
        <w:tc>
          <w:tcPr>
            <w:tcW w:w="500" w:type="pct"/>
            <w:tcBorders>
              <w:top w:val="outset" w:sz="6" w:space="0" w:color="auto"/>
              <w:left w:val="outset" w:sz="6" w:space="0" w:color="auto"/>
              <w:bottom w:val="outset" w:sz="6" w:space="0" w:color="auto"/>
              <w:right w:val="outset" w:sz="6" w:space="0" w:color="auto"/>
            </w:tcBorders>
            <w:hideMark/>
          </w:tcPr>
          <w:p w14:paraId="3DEE38DC" w14:textId="77777777" w:rsidR="007B1C5D" w:rsidRPr="008A03A8" w:rsidRDefault="007B1C5D" w:rsidP="000C6494">
            <w:r w:rsidRPr="008A03A8">
              <w:t> </w:t>
            </w:r>
          </w:p>
        </w:tc>
        <w:tc>
          <w:tcPr>
            <w:tcW w:w="500" w:type="pct"/>
            <w:tcBorders>
              <w:top w:val="outset" w:sz="6" w:space="0" w:color="auto"/>
              <w:left w:val="outset" w:sz="6" w:space="0" w:color="auto"/>
              <w:bottom w:val="outset" w:sz="6" w:space="0" w:color="auto"/>
              <w:right w:val="outset" w:sz="6" w:space="0" w:color="auto"/>
            </w:tcBorders>
            <w:hideMark/>
          </w:tcPr>
          <w:p w14:paraId="3DEE38DD" w14:textId="77777777" w:rsidR="007B1C5D" w:rsidRPr="008A03A8" w:rsidRDefault="007B1C5D" w:rsidP="000C6494">
            <w:r w:rsidRPr="008A03A8">
              <w:t> </w:t>
            </w:r>
          </w:p>
        </w:tc>
        <w:tc>
          <w:tcPr>
            <w:tcW w:w="550" w:type="pct"/>
            <w:tcBorders>
              <w:top w:val="outset" w:sz="6" w:space="0" w:color="auto"/>
              <w:left w:val="outset" w:sz="6" w:space="0" w:color="auto"/>
              <w:bottom w:val="outset" w:sz="6" w:space="0" w:color="auto"/>
              <w:right w:val="outset" w:sz="6" w:space="0" w:color="auto"/>
            </w:tcBorders>
            <w:hideMark/>
          </w:tcPr>
          <w:p w14:paraId="3DEE38DE" w14:textId="77777777" w:rsidR="007B1C5D" w:rsidRPr="008A03A8" w:rsidRDefault="007B1C5D" w:rsidP="000C6494">
            <w:r w:rsidRPr="008A03A8">
              <w:t> </w:t>
            </w:r>
          </w:p>
        </w:tc>
        <w:tc>
          <w:tcPr>
            <w:tcW w:w="450" w:type="pct"/>
            <w:tcBorders>
              <w:top w:val="outset" w:sz="6" w:space="0" w:color="auto"/>
              <w:left w:val="outset" w:sz="6" w:space="0" w:color="auto"/>
              <w:bottom w:val="outset" w:sz="6" w:space="0" w:color="auto"/>
              <w:right w:val="outset" w:sz="6" w:space="0" w:color="auto"/>
            </w:tcBorders>
            <w:hideMark/>
          </w:tcPr>
          <w:p w14:paraId="3DEE38DF" w14:textId="77777777" w:rsidR="007B1C5D" w:rsidRPr="008A03A8" w:rsidRDefault="007B1C5D" w:rsidP="000C6494">
            <w:r w:rsidRPr="008A03A8">
              <w:t> </w:t>
            </w:r>
          </w:p>
        </w:tc>
      </w:tr>
      <w:tr w:rsidR="007B1C5D" w:rsidRPr="00D355BF" w14:paraId="3DEE38E9" w14:textId="77777777" w:rsidTr="000161C7">
        <w:tc>
          <w:tcPr>
            <w:tcW w:w="0" w:type="auto"/>
            <w:vMerge/>
            <w:tcBorders>
              <w:top w:val="outset" w:sz="6" w:space="0" w:color="auto"/>
              <w:left w:val="outset" w:sz="6" w:space="0" w:color="auto"/>
              <w:bottom w:val="outset" w:sz="6" w:space="0" w:color="auto"/>
              <w:right w:val="outset" w:sz="6" w:space="0" w:color="auto"/>
            </w:tcBorders>
            <w:vAlign w:val="center"/>
            <w:hideMark/>
          </w:tcPr>
          <w:p w14:paraId="3DEE38E1" w14:textId="77777777" w:rsidR="007B1C5D" w:rsidRPr="00D355BF" w:rsidRDefault="007B1C5D" w:rsidP="000C6494"/>
        </w:tc>
        <w:tc>
          <w:tcPr>
            <w:tcW w:w="1050" w:type="pct"/>
            <w:tcBorders>
              <w:top w:val="outset" w:sz="6" w:space="0" w:color="auto"/>
              <w:left w:val="outset" w:sz="6" w:space="0" w:color="auto"/>
              <w:bottom w:val="outset" w:sz="6" w:space="0" w:color="auto"/>
              <w:right w:val="outset" w:sz="6" w:space="0" w:color="auto"/>
            </w:tcBorders>
            <w:hideMark/>
          </w:tcPr>
          <w:p w14:paraId="3DEE38E2" w14:textId="77777777" w:rsidR="007B1C5D" w:rsidRPr="008A03A8" w:rsidRDefault="007B1C5D" w:rsidP="000C6494">
            <w:r w:rsidRPr="008A03A8">
              <w:t>B hepatīts (3.pote)</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DEE38E3" w14:textId="77777777" w:rsidR="007B1C5D" w:rsidRPr="00D355BF" w:rsidRDefault="007B1C5D" w:rsidP="000C6494"/>
        </w:tc>
        <w:tc>
          <w:tcPr>
            <w:tcW w:w="550" w:type="pct"/>
            <w:tcBorders>
              <w:top w:val="outset" w:sz="6" w:space="0" w:color="auto"/>
              <w:left w:val="outset" w:sz="6" w:space="0" w:color="auto"/>
              <w:bottom w:val="outset" w:sz="6" w:space="0" w:color="auto"/>
              <w:right w:val="outset" w:sz="6" w:space="0" w:color="auto"/>
            </w:tcBorders>
            <w:hideMark/>
          </w:tcPr>
          <w:p w14:paraId="3DEE38E4" w14:textId="77777777" w:rsidR="007B1C5D" w:rsidRPr="008A03A8" w:rsidRDefault="007B1C5D" w:rsidP="000C6494">
            <w:r w:rsidRPr="008A03A8">
              <w:t> </w:t>
            </w:r>
          </w:p>
        </w:tc>
        <w:tc>
          <w:tcPr>
            <w:tcW w:w="500" w:type="pct"/>
            <w:tcBorders>
              <w:top w:val="outset" w:sz="6" w:space="0" w:color="auto"/>
              <w:left w:val="outset" w:sz="6" w:space="0" w:color="auto"/>
              <w:bottom w:val="outset" w:sz="6" w:space="0" w:color="auto"/>
              <w:right w:val="outset" w:sz="6" w:space="0" w:color="auto"/>
            </w:tcBorders>
            <w:hideMark/>
          </w:tcPr>
          <w:p w14:paraId="3DEE38E5" w14:textId="77777777" w:rsidR="007B1C5D" w:rsidRPr="008A03A8" w:rsidRDefault="007B1C5D" w:rsidP="000C6494">
            <w:r w:rsidRPr="008A03A8">
              <w:t> </w:t>
            </w:r>
          </w:p>
        </w:tc>
        <w:tc>
          <w:tcPr>
            <w:tcW w:w="500" w:type="pct"/>
            <w:tcBorders>
              <w:top w:val="outset" w:sz="6" w:space="0" w:color="auto"/>
              <w:left w:val="outset" w:sz="6" w:space="0" w:color="auto"/>
              <w:bottom w:val="outset" w:sz="6" w:space="0" w:color="auto"/>
              <w:right w:val="outset" w:sz="6" w:space="0" w:color="auto"/>
            </w:tcBorders>
            <w:hideMark/>
          </w:tcPr>
          <w:p w14:paraId="3DEE38E6" w14:textId="77777777" w:rsidR="007B1C5D" w:rsidRPr="008A03A8" w:rsidRDefault="007B1C5D" w:rsidP="000C6494">
            <w:r w:rsidRPr="008A03A8">
              <w:t> </w:t>
            </w:r>
          </w:p>
        </w:tc>
        <w:tc>
          <w:tcPr>
            <w:tcW w:w="550" w:type="pct"/>
            <w:tcBorders>
              <w:top w:val="outset" w:sz="6" w:space="0" w:color="auto"/>
              <w:left w:val="outset" w:sz="6" w:space="0" w:color="auto"/>
              <w:bottom w:val="outset" w:sz="6" w:space="0" w:color="auto"/>
              <w:right w:val="outset" w:sz="6" w:space="0" w:color="auto"/>
            </w:tcBorders>
            <w:hideMark/>
          </w:tcPr>
          <w:p w14:paraId="3DEE38E7" w14:textId="77777777" w:rsidR="007B1C5D" w:rsidRPr="008A03A8" w:rsidRDefault="007B1C5D" w:rsidP="000C6494">
            <w:r w:rsidRPr="008A03A8">
              <w:t> </w:t>
            </w:r>
          </w:p>
        </w:tc>
        <w:tc>
          <w:tcPr>
            <w:tcW w:w="450" w:type="pct"/>
            <w:tcBorders>
              <w:top w:val="outset" w:sz="6" w:space="0" w:color="auto"/>
              <w:left w:val="outset" w:sz="6" w:space="0" w:color="auto"/>
              <w:bottom w:val="outset" w:sz="6" w:space="0" w:color="auto"/>
              <w:right w:val="outset" w:sz="6" w:space="0" w:color="auto"/>
            </w:tcBorders>
            <w:hideMark/>
          </w:tcPr>
          <w:p w14:paraId="3DEE38E8" w14:textId="77777777" w:rsidR="007B1C5D" w:rsidRPr="008A03A8" w:rsidRDefault="007B1C5D" w:rsidP="000C6494">
            <w:r w:rsidRPr="008A03A8">
              <w:t> </w:t>
            </w:r>
          </w:p>
        </w:tc>
      </w:tr>
      <w:tr w:rsidR="007B1C5D" w:rsidRPr="00D355BF" w14:paraId="3DEE38F2" w14:textId="77777777" w:rsidTr="000161C7">
        <w:tc>
          <w:tcPr>
            <w:tcW w:w="0" w:type="auto"/>
            <w:vMerge/>
            <w:tcBorders>
              <w:top w:val="outset" w:sz="6" w:space="0" w:color="auto"/>
              <w:left w:val="outset" w:sz="6" w:space="0" w:color="auto"/>
              <w:bottom w:val="outset" w:sz="6" w:space="0" w:color="auto"/>
              <w:right w:val="outset" w:sz="6" w:space="0" w:color="auto"/>
            </w:tcBorders>
            <w:vAlign w:val="center"/>
            <w:hideMark/>
          </w:tcPr>
          <w:p w14:paraId="3DEE38EA" w14:textId="77777777" w:rsidR="007B1C5D" w:rsidRPr="00D355BF" w:rsidRDefault="007B1C5D" w:rsidP="000C6494"/>
        </w:tc>
        <w:tc>
          <w:tcPr>
            <w:tcW w:w="1050" w:type="pct"/>
            <w:tcBorders>
              <w:top w:val="outset" w:sz="6" w:space="0" w:color="auto"/>
              <w:left w:val="outset" w:sz="6" w:space="0" w:color="auto"/>
              <w:bottom w:val="outset" w:sz="6" w:space="0" w:color="auto"/>
              <w:right w:val="outset" w:sz="6" w:space="0" w:color="auto"/>
            </w:tcBorders>
            <w:hideMark/>
          </w:tcPr>
          <w:p w14:paraId="3DEE38EB" w14:textId="77777777" w:rsidR="007B1C5D" w:rsidRPr="008A03A8" w:rsidRDefault="007B1C5D" w:rsidP="000C6494">
            <w:r w:rsidRPr="008A03A8">
              <w:t>Difterija un stinguma krampji (3.pote)</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DEE38EC" w14:textId="77777777" w:rsidR="007B1C5D" w:rsidRPr="00D355BF" w:rsidRDefault="007B1C5D" w:rsidP="000C6494"/>
        </w:tc>
        <w:tc>
          <w:tcPr>
            <w:tcW w:w="550" w:type="pct"/>
            <w:tcBorders>
              <w:top w:val="outset" w:sz="6" w:space="0" w:color="auto"/>
              <w:left w:val="outset" w:sz="6" w:space="0" w:color="auto"/>
              <w:bottom w:val="outset" w:sz="6" w:space="0" w:color="auto"/>
              <w:right w:val="outset" w:sz="6" w:space="0" w:color="auto"/>
            </w:tcBorders>
            <w:hideMark/>
          </w:tcPr>
          <w:p w14:paraId="3DEE38ED" w14:textId="77777777" w:rsidR="007B1C5D" w:rsidRPr="008A03A8" w:rsidRDefault="007B1C5D" w:rsidP="000C6494">
            <w:r w:rsidRPr="008A03A8">
              <w:t> </w:t>
            </w:r>
          </w:p>
        </w:tc>
        <w:tc>
          <w:tcPr>
            <w:tcW w:w="500" w:type="pct"/>
            <w:tcBorders>
              <w:top w:val="outset" w:sz="6" w:space="0" w:color="auto"/>
              <w:left w:val="outset" w:sz="6" w:space="0" w:color="auto"/>
              <w:bottom w:val="outset" w:sz="6" w:space="0" w:color="auto"/>
              <w:right w:val="outset" w:sz="6" w:space="0" w:color="auto"/>
            </w:tcBorders>
            <w:hideMark/>
          </w:tcPr>
          <w:p w14:paraId="3DEE38EE" w14:textId="77777777" w:rsidR="007B1C5D" w:rsidRPr="008A03A8" w:rsidRDefault="007B1C5D" w:rsidP="000C6494">
            <w:r w:rsidRPr="008A03A8">
              <w:t> </w:t>
            </w:r>
          </w:p>
        </w:tc>
        <w:tc>
          <w:tcPr>
            <w:tcW w:w="500" w:type="pct"/>
            <w:tcBorders>
              <w:top w:val="outset" w:sz="6" w:space="0" w:color="auto"/>
              <w:left w:val="outset" w:sz="6" w:space="0" w:color="auto"/>
              <w:bottom w:val="outset" w:sz="6" w:space="0" w:color="auto"/>
              <w:right w:val="outset" w:sz="6" w:space="0" w:color="auto"/>
            </w:tcBorders>
            <w:hideMark/>
          </w:tcPr>
          <w:p w14:paraId="3DEE38EF" w14:textId="77777777" w:rsidR="007B1C5D" w:rsidRPr="008A03A8" w:rsidRDefault="007B1C5D" w:rsidP="000C6494">
            <w:r w:rsidRPr="008A03A8">
              <w:t> </w:t>
            </w:r>
          </w:p>
        </w:tc>
        <w:tc>
          <w:tcPr>
            <w:tcW w:w="550" w:type="pct"/>
            <w:tcBorders>
              <w:top w:val="outset" w:sz="6" w:space="0" w:color="auto"/>
              <w:left w:val="outset" w:sz="6" w:space="0" w:color="auto"/>
              <w:bottom w:val="outset" w:sz="6" w:space="0" w:color="auto"/>
              <w:right w:val="outset" w:sz="6" w:space="0" w:color="auto"/>
            </w:tcBorders>
            <w:hideMark/>
          </w:tcPr>
          <w:p w14:paraId="3DEE38F0" w14:textId="77777777" w:rsidR="007B1C5D" w:rsidRPr="008A03A8" w:rsidRDefault="007B1C5D" w:rsidP="000C6494">
            <w:r w:rsidRPr="008A03A8">
              <w:t> </w:t>
            </w:r>
          </w:p>
        </w:tc>
        <w:tc>
          <w:tcPr>
            <w:tcW w:w="450" w:type="pct"/>
            <w:tcBorders>
              <w:top w:val="outset" w:sz="6" w:space="0" w:color="auto"/>
              <w:left w:val="outset" w:sz="6" w:space="0" w:color="auto"/>
              <w:bottom w:val="outset" w:sz="6" w:space="0" w:color="auto"/>
              <w:right w:val="outset" w:sz="6" w:space="0" w:color="auto"/>
            </w:tcBorders>
            <w:hideMark/>
          </w:tcPr>
          <w:p w14:paraId="3DEE38F1" w14:textId="77777777" w:rsidR="007B1C5D" w:rsidRPr="008A03A8" w:rsidRDefault="007B1C5D" w:rsidP="000C6494">
            <w:r w:rsidRPr="008A03A8">
              <w:t> </w:t>
            </w:r>
          </w:p>
        </w:tc>
      </w:tr>
      <w:tr w:rsidR="007B1C5D" w:rsidRPr="00D355BF" w14:paraId="3DEE38FB" w14:textId="77777777" w:rsidTr="000161C7">
        <w:tc>
          <w:tcPr>
            <w:tcW w:w="0" w:type="auto"/>
            <w:vMerge/>
            <w:tcBorders>
              <w:top w:val="outset" w:sz="6" w:space="0" w:color="auto"/>
              <w:left w:val="outset" w:sz="6" w:space="0" w:color="auto"/>
              <w:bottom w:val="outset" w:sz="6" w:space="0" w:color="auto"/>
              <w:right w:val="outset" w:sz="6" w:space="0" w:color="auto"/>
            </w:tcBorders>
            <w:vAlign w:val="center"/>
            <w:hideMark/>
          </w:tcPr>
          <w:p w14:paraId="3DEE38F3" w14:textId="77777777" w:rsidR="007B1C5D" w:rsidRPr="00D355BF" w:rsidRDefault="007B1C5D" w:rsidP="000C6494"/>
        </w:tc>
        <w:tc>
          <w:tcPr>
            <w:tcW w:w="1050" w:type="pct"/>
            <w:tcBorders>
              <w:top w:val="outset" w:sz="6" w:space="0" w:color="auto"/>
              <w:left w:val="outset" w:sz="6" w:space="0" w:color="auto"/>
              <w:bottom w:val="outset" w:sz="6" w:space="0" w:color="auto"/>
              <w:right w:val="outset" w:sz="6" w:space="0" w:color="auto"/>
            </w:tcBorders>
            <w:hideMark/>
          </w:tcPr>
          <w:p w14:paraId="3DEE38F4" w14:textId="77777777" w:rsidR="007B1C5D" w:rsidRPr="008A03A8" w:rsidRDefault="007B1C5D" w:rsidP="000C6494">
            <w:r w:rsidRPr="008A03A8">
              <w:t>Garais klepus (3.pote)</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DEE38F5" w14:textId="77777777" w:rsidR="007B1C5D" w:rsidRPr="00D355BF" w:rsidRDefault="007B1C5D" w:rsidP="000C6494"/>
        </w:tc>
        <w:tc>
          <w:tcPr>
            <w:tcW w:w="550" w:type="pct"/>
            <w:tcBorders>
              <w:top w:val="outset" w:sz="6" w:space="0" w:color="auto"/>
              <w:left w:val="outset" w:sz="6" w:space="0" w:color="auto"/>
              <w:bottom w:val="outset" w:sz="6" w:space="0" w:color="auto"/>
              <w:right w:val="outset" w:sz="6" w:space="0" w:color="auto"/>
            </w:tcBorders>
            <w:hideMark/>
          </w:tcPr>
          <w:p w14:paraId="3DEE38F6" w14:textId="77777777" w:rsidR="007B1C5D" w:rsidRPr="008A03A8" w:rsidRDefault="007B1C5D" w:rsidP="000C6494">
            <w:r w:rsidRPr="008A03A8">
              <w:t> </w:t>
            </w:r>
          </w:p>
        </w:tc>
        <w:tc>
          <w:tcPr>
            <w:tcW w:w="500" w:type="pct"/>
            <w:tcBorders>
              <w:top w:val="outset" w:sz="6" w:space="0" w:color="auto"/>
              <w:left w:val="outset" w:sz="6" w:space="0" w:color="auto"/>
              <w:bottom w:val="outset" w:sz="6" w:space="0" w:color="auto"/>
              <w:right w:val="outset" w:sz="6" w:space="0" w:color="auto"/>
            </w:tcBorders>
            <w:hideMark/>
          </w:tcPr>
          <w:p w14:paraId="3DEE38F7" w14:textId="77777777" w:rsidR="007B1C5D" w:rsidRPr="008A03A8" w:rsidRDefault="007B1C5D" w:rsidP="000C6494">
            <w:r w:rsidRPr="008A03A8">
              <w:t> </w:t>
            </w:r>
          </w:p>
        </w:tc>
        <w:tc>
          <w:tcPr>
            <w:tcW w:w="500" w:type="pct"/>
            <w:tcBorders>
              <w:top w:val="outset" w:sz="6" w:space="0" w:color="auto"/>
              <w:left w:val="outset" w:sz="6" w:space="0" w:color="auto"/>
              <w:bottom w:val="outset" w:sz="6" w:space="0" w:color="auto"/>
              <w:right w:val="outset" w:sz="6" w:space="0" w:color="auto"/>
            </w:tcBorders>
            <w:hideMark/>
          </w:tcPr>
          <w:p w14:paraId="3DEE38F8" w14:textId="77777777" w:rsidR="007B1C5D" w:rsidRPr="008A03A8" w:rsidRDefault="007B1C5D" w:rsidP="000C6494">
            <w:r w:rsidRPr="008A03A8">
              <w:t> </w:t>
            </w:r>
          </w:p>
        </w:tc>
        <w:tc>
          <w:tcPr>
            <w:tcW w:w="550" w:type="pct"/>
            <w:tcBorders>
              <w:top w:val="outset" w:sz="6" w:space="0" w:color="auto"/>
              <w:left w:val="outset" w:sz="6" w:space="0" w:color="auto"/>
              <w:bottom w:val="outset" w:sz="6" w:space="0" w:color="auto"/>
              <w:right w:val="outset" w:sz="6" w:space="0" w:color="auto"/>
            </w:tcBorders>
            <w:hideMark/>
          </w:tcPr>
          <w:p w14:paraId="3DEE38F9" w14:textId="77777777" w:rsidR="007B1C5D" w:rsidRPr="008A03A8" w:rsidRDefault="007B1C5D" w:rsidP="000C6494">
            <w:r w:rsidRPr="008A03A8">
              <w:t> </w:t>
            </w:r>
          </w:p>
        </w:tc>
        <w:tc>
          <w:tcPr>
            <w:tcW w:w="450" w:type="pct"/>
            <w:tcBorders>
              <w:top w:val="outset" w:sz="6" w:space="0" w:color="auto"/>
              <w:left w:val="outset" w:sz="6" w:space="0" w:color="auto"/>
              <w:bottom w:val="outset" w:sz="6" w:space="0" w:color="auto"/>
              <w:right w:val="outset" w:sz="6" w:space="0" w:color="auto"/>
            </w:tcBorders>
            <w:hideMark/>
          </w:tcPr>
          <w:p w14:paraId="3DEE38FA" w14:textId="77777777" w:rsidR="007B1C5D" w:rsidRPr="008A03A8" w:rsidRDefault="007B1C5D" w:rsidP="000C6494">
            <w:r w:rsidRPr="008A03A8">
              <w:t> </w:t>
            </w:r>
          </w:p>
        </w:tc>
      </w:tr>
      <w:tr w:rsidR="007B1C5D" w:rsidRPr="00D355BF" w14:paraId="3DEE3904" w14:textId="77777777" w:rsidTr="000161C7">
        <w:tc>
          <w:tcPr>
            <w:tcW w:w="0" w:type="auto"/>
            <w:vMerge/>
            <w:tcBorders>
              <w:top w:val="outset" w:sz="6" w:space="0" w:color="auto"/>
              <w:left w:val="outset" w:sz="6" w:space="0" w:color="auto"/>
              <w:bottom w:val="outset" w:sz="6" w:space="0" w:color="auto"/>
              <w:right w:val="outset" w:sz="6" w:space="0" w:color="auto"/>
            </w:tcBorders>
            <w:vAlign w:val="center"/>
            <w:hideMark/>
          </w:tcPr>
          <w:p w14:paraId="3DEE38FC" w14:textId="77777777" w:rsidR="007B1C5D" w:rsidRPr="00D355BF" w:rsidRDefault="007B1C5D" w:rsidP="000C6494"/>
        </w:tc>
        <w:tc>
          <w:tcPr>
            <w:tcW w:w="1050" w:type="pct"/>
            <w:tcBorders>
              <w:top w:val="outset" w:sz="6" w:space="0" w:color="auto"/>
              <w:left w:val="outset" w:sz="6" w:space="0" w:color="auto"/>
              <w:bottom w:val="outset" w:sz="6" w:space="0" w:color="auto"/>
              <w:right w:val="outset" w:sz="6" w:space="0" w:color="auto"/>
            </w:tcBorders>
            <w:hideMark/>
          </w:tcPr>
          <w:p w14:paraId="3DEE38FD" w14:textId="77777777" w:rsidR="007B1C5D" w:rsidRPr="008A03A8" w:rsidRDefault="007B1C5D" w:rsidP="000C6494">
            <w:r w:rsidRPr="008A03A8">
              <w:t>b tipa Haemophilus influenzae infekcija (3.pote)</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DEE38FE" w14:textId="77777777" w:rsidR="007B1C5D" w:rsidRPr="00D355BF" w:rsidRDefault="007B1C5D" w:rsidP="000C6494"/>
        </w:tc>
        <w:tc>
          <w:tcPr>
            <w:tcW w:w="550" w:type="pct"/>
            <w:tcBorders>
              <w:top w:val="outset" w:sz="6" w:space="0" w:color="auto"/>
              <w:left w:val="outset" w:sz="6" w:space="0" w:color="auto"/>
              <w:bottom w:val="outset" w:sz="6" w:space="0" w:color="auto"/>
              <w:right w:val="outset" w:sz="6" w:space="0" w:color="auto"/>
            </w:tcBorders>
            <w:hideMark/>
          </w:tcPr>
          <w:p w14:paraId="3DEE38FF" w14:textId="77777777" w:rsidR="007B1C5D" w:rsidRPr="008A03A8" w:rsidRDefault="007B1C5D" w:rsidP="000C6494">
            <w:r w:rsidRPr="008A03A8">
              <w:t> </w:t>
            </w:r>
          </w:p>
        </w:tc>
        <w:tc>
          <w:tcPr>
            <w:tcW w:w="500" w:type="pct"/>
            <w:tcBorders>
              <w:top w:val="outset" w:sz="6" w:space="0" w:color="auto"/>
              <w:left w:val="outset" w:sz="6" w:space="0" w:color="auto"/>
              <w:bottom w:val="outset" w:sz="6" w:space="0" w:color="auto"/>
              <w:right w:val="outset" w:sz="6" w:space="0" w:color="auto"/>
            </w:tcBorders>
            <w:hideMark/>
          </w:tcPr>
          <w:p w14:paraId="3DEE3900" w14:textId="77777777" w:rsidR="007B1C5D" w:rsidRPr="008A03A8" w:rsidRDefault="007B1C5D" w:rsidP="000C6494">
            <w:r w:rsidRPr="008A03A8">
              <w:t> </w:t>
            </w:r>
          </w:p>
        </w:tc>
        <w:tc>
          <w:tcPr>
            <w:tcW w:w="500" w:type="pct"/>
            <w:tcBorders>
              <w:top w:val="outset" w:sz="6" w:space="0" w:color="auto"/>
              <w:left w:val="outset" w:sz="6" w:space="0" w:color="auto"/>
              <w:bottom w:val="outset" w:sz="6" w:space="0" w:color="auto"/>
              <w:right w:val="outset" w:sz="6" w:space="0" w:color="auto"/>
            </w:tcBorders>
            <w:hideMark/>
          </w:tcPr>
          <w:p w14:paraId="3DEE3901" w14:textId="77777777" w:rsidR="007B1C5D" w:rsidRPr="008A03A8" w:rsidRDefault="007B1C5D" w:rsidP="000C6494">
            <w:r w:rsidRPr="008A03A8">
              <w:t> </w:t>
            </w:r>
          </w:p>
        </w:tc>
        <w:tc>
          <w:tcPr>
            <w:tcW w:w="550" w:type="pct"/>
            <w:tcBorders>
              <w:top w:val="outset" w:sz="6" w:space="0" w:color="auto"/>
              <w:left w:val="outset" w:sz="6" w:space="0" w:color="auto"/>
              <w:bottom w:val="outset" w:sz="6" w:space="0" w:color="auto"/>
              <w:right w:val="outset" w:sz="6" w:space="0" w:color="auto"/>
            </w:tcBorders>
            <w:hideMark/>
          </w:tcPr>
          <w:p w14:paraId="3DEE3902" w14:textId="77777777" w:rsidR="007B1C5D" w:rsidRPr="008A03A8" w:rsidRDefault="007B1C5D" w:rsidP="000C6494">
            <w:r w:rsidRPr="008A03A8">
              <w:t> </w:t>
            </w:r>
          </w:p>
        </w:tc>
        <w:tc>
          <w:tcPr>
            <w:tcW w:w="450" w:type="pct"/>
            <w:tcBorders>
              <w:top w:val="outset" w:sz="6" w:space="0" w:color="auto"/>
              <w:left w:val="outset" w:sz="6" w:space="0" w:color="auto"/>
              <w:bottom w:val="outset" w:sz="6" w:space="0" w:color="auto"/>
              <w:right w:val="outset" w:sz="6" w:space="0" w:color="auto"/>
            </w:tcBorders>
            <w:hideMark/>
          </w:tcPr>
          <w:p w14:paraId="3DEE3903" w14:textId="77777777" w:rsidR="007B1C5D" w:rsidRPr="008A03A8" w:rsidRDefault="007B1C5D" w:rsidP="000C6494">
            <w:r w:rsidRPr="008A03A8">
              <w:t> </w:t>
            </w:r>
          </w:p>
        </w:tc>
      </w:tr>
      <w:tr w:rsidR="007B1C5D" w:rsidRPr="00D355BF" w14:paraId="3DEE390D" w14:textId="77777777" w:rsidTr="000161C7">
        <w:trPr>
          <w:trHeight w:val="540"/>
        </w:trPr>
        <w:tc>
          <w:tcPr>
            <w:tcW w:w="0" w:type="auto"/>
            <w:vMerge/>
            <w:tcBorders>
              <w:top w:val="outset" w:sz="6" w:space="0" w:color="auto"/>
              <w:left w:val="outset" w:sz="6" w:space="0" w:color="auto"/>
              <w:bottom w:val="outset" w:sz="6" w:space="0" w:color="auto"/>
              <w:right w:val="outset" w:sz="6" w:space="0" w:color="auto"/>
            </w:tcBorders>
            <w:vAlign w:val="center"/>
            <w:hideMark/>
          </w:tcPr>
          <w:p w14:paraId="3DEE3905" w14:textId="77777777" w:rsidR="007B1C5D" w:rsidRPr="00D355BF" w:rsidRDefault="007B1C5D" w:rsidP="000C6494"/>
        </w:tc>
        <w:tc>
          <w:tcPr>
            <w:tcW w:w="1050" w:type="pct"/>
            <w:tcBorders>
              <w:top w:val="outset" w:sz="6" w:space="0" w:color="auto"/>
              <w:left w:val="outset" w:sz="6" w:space="0" w:color="auto"/>
              <w:bottom w:val="outset" w:sz="6" w:space="0" w:color="auto"/>
              <w:right w:val="outset" w:sz="6" w:space="0" w:color="auto"/>
            </w:tcBorders>
            <w:hideMark/>
          </w:tcPr>
          <w:p w14:paraId="3DEE3906" w14:textId="77777777" w:rsidR="007B1C5D" w:rsidRPr="008A03A8" w:rsidRDefault="007B1C5D" w:rsidP="000C6494">
            <w:r w:rsidRPr="008A03A8">
              <w:t>Pneimokoku infekcija (2.pote)</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DEE3907" w14:textId="77777777" w:rsidR="007B1C5D" w:rsidRPr="00D355BF" w:rsidRDefault="007B1C5D" w:rsidP="000C6494"/>
        </w:tc>
        <w:tc>
          <w:tcPr>
            <w:tcW w:w="550" w:type="pct"/>
            <w:tcBorders>
              <w:top w:val="outset" w:sz="6" w:space="0" w:color="auto"/>
              <w:left w:val="outset" w:sz="6" w:space="0" w:color="auto"/>
              <w:bottom w:val="outset" w:sz="6" w:space="0" w:color="auto"/>
              <w:right w:val="outset" w:sz="6" w:space="0" w:color="auto"/>
            </w:tcBorders>
            <w:hideMark/>
          </w:tcPr>
          <w:p w14:paraId="3DEE3908" w14:textId="77777777" w:rsidR="007B1C5D" w:rsidRPr="00D355BF" w:rsidRDefault="007B1C5D" w:rsidP="000C6494"/>
        </w:tc>
        <w:tc>
          <w:tcPr>
            <w:tcW w:w="500" w:type="pct"/>
            <w:tcBorders>
              <w:top w:val="outset" w:sz="6" w:space="0" w:color="auto"/>
              <w:left w:val="outset" w:sz="6" w:space="0" w:color="auto"/>
              <w:bottom w:val="outset" w:sz="6" w:space="0" w:color="auto"/>
              <w:right w:val="outset" w:sz="6" w:space="0" w:color="auto"/>
            </w:tcBorders>
            <w:hideMark/>
          </w:tcPr>
          <w:p w14:paraId="3DEE3909" w14:textId="77777777" w:rsidR="007B1C5D" w:rsidRPr="00D355BF" w:rsidRDefault="007B1C5D" w:rsidP="000C6494"/>
        </w:tc>
        <w:tc>
          <w:tcPr>
            <w:tcW w:w="500" w:type="pct"/>
            <w:tcBorders>
              <w:top w:val="outset" w:sz="6" w:space="0" w:color="auto"/>
              <w:left w:val="outset" w:sz="6" w:space="0" w:color="auto"/>
              <w:bottom w:val="outset" w:sz="6" w:space="0" w:color="auto"/>
              <w:right w:val="outset" w:sz="6" w:space="0" w:color="auto"/>
            </w:tcBorders>
            <w:hideMark/>
          </w:tcPr>
          <w:p w14:paraId="3DEE390A" w14:textId="77777777" w:rsidR="007B1C5D" w:rsidRPr="00D355BF" w:rsidRDefault="007B1C5D" w:rsidP="000C6494"/>
        </w:tc>
        <w:tc>
          <w:tcPr>
            <w:tcW w:w="550" w:type="pct"/>
            <w:tcBorders>
              <w:top w:val="outset" w:sz="6" w:space="0" w:color="auto"/>
              <w:left w:val="outset" w:sz="6" w:space="0" w:color="auto"/>
              <w:bottom w:val="outset" w:sz="6" w:space="0" w:color="auto"/>
              <w:right w:val="outset" w:sz="6" w:space="0" w:color="auto"/>
            </w:tcBorders>
            <w:hideMark/>
          </w:tcPr>
          <w:p w14:paraId="3DEE390B" w14:textId="77777777" w:rsidR="007B1C5D" w:rsidRPr="00D355BF" w:rsidRDefault="007B1C5D" w:rsidP="000C6494"/>
        </w:tc>
        <w:tc>
          <w:tcPr>
            <w:tcW w:w="450" w:type="pct"/>
            <w:tcBorders>
              <w:top w:val="outset" w:sz="6" w:space="0" w:color="auto"/>
              <w:left w:val="outset" w:sz="6" w:space="0" w:color="auto"/>
              <w:bottom w:val="outset" w:sz="6" w:space="0" w:color="auto"/>
              <w:right w:val="outset" w:sz="6" w:space="0" w:color="auto"/>
            </w:tcBorders>
            <w:hideMark/>
          </w:tcPr>
          <w:p w14:paraId="3DEE390C" w14:textId="77777777" w:rsidR="007B1C5D" w:rsidRPr="00D355BF" w:rsidRDefault="007B1C5D" w:rsidP="000C6494"/>
        </w:tc>
      </w:tr>
      <w:tr w:rsidR="007B1C5D" w:rsidRPr="00D355BF" w14:paraId="3DEE3916" w14:textId="77777777" w:rsidTr="000161C7">
        <w:tc>
          <w:tcPr>
            <w:tcW w:w="600" w:type="pct"/>
            <w:vMerge w:val="restart"/>
            <w:tcBorders>
              <w:top w:val="outset" w:sz="6" w:space="0" w:color="auto"/>
              <w:left w:val="outset" w:sz="6" w:space="0" w:color="auto"/>
              <w:bottom w:val="outset" w:sz="6" w:space="0" w:color="auto"/>
              <w:right w:val="outset" w:sz="6" w:space="0" w:color="auto"/>
            </w:tcBorders>
            <w:hideMark/>
          </w:tcPr>
          <w:p w14:paraId="3DEE390E" w14:textId="77777777" w:rsidR="007B1C5D" w:rsidRPr="008A03A8" w:rsidRDefault="007B1C5D" w:rsidP="000C6494">
            <w:r w:rsidRPr="008A03A8">
              <w:t>2 gadi</w:t>
            </w:r>
          </w:p>
        </w:tc>
        <w:tc>
          <w:tcPr>
            <w:tcW w:w="1050" w:type="pct"/>
            <w:tcBorders>
              <w:top w:val="outset" w:sz="6" w:space="0" w:color="auto"/>
              <w:left w:val="outset" w:sz="6" w:space="0" w:color="auto"/>
              <w:bottom w:val="outset" w:sz="6" w:space="0" w:color="auto"/>
              <w:right w:val="outset" w:sz="6" w:space="0" w:color="auto"/>
            </w:tcBorders>
            <w:hideMark/>
          </w:tcPr>
          <w:p w14:paraId="3DEE390F" w14:textId="77777777" w:rsidR="007B1C5D" w:rsidRPr="008A03A8" w:rsidRDefault="007B1C5D" w:rsidP="000C6494">
            <w:r w:rsidRPr="008A03A8">
              <w:t>B hepatīts (4.pote)</w:t>
            </w:r>
          </w:p>
        </w:tc>
        <w:tc>
          <w:tcPr>
            <w:tcW w:w="700" w:type="pct"/>
            <w:vMerge w:val="restart"/>
            <w:tcBorders>
              <w:top w:val="outset" w:sz="6" w:space="0" w:color="auto"/>
              <w:left w:val="outset" w:sz="6" w:space="0" w:color="auto"/>
              <w:bottom w:val="outset" w:sz="6" w:space="0" w:color="auto"/>
              <w:right w:val="outset" w:sz="6" w:space="0" w:color="auto"/>
            </w:tcBorders>
            <w:hideMark/>
          </w:tcPr>
          <w:p w14:paraId="3DEE3910" w14:textId="77777777" w:rsidR="007B1C5D" w:rsidRPr="008A03A8" w:rsidRDefault="007B1C5D" w:rsidP="000C6494">
            <w:r w:rsidRPr="008A03A8">
              <w:t> </w:t>
            </w:r>
          </w:p>
        </w:tc>
        <w:tc>
          <w:tcPr>
            <w:tcW w:w="550" w:type="pct"/>
            <w:tcBorders>
              <w:top w:val="outset" w:sz="6" w:space="0" w:color="auto"/>
              <w:left w:val="outset" w:sz="6" w:space="0" w:color="auto"/>
              <w:bottom w:val="outset" w:sz="6" w:space="0" w:color="auto"/>
              <w:right w:val="outset" w:sz="6" w:space="0" w:color="auto"/>
            </w:tcBorders>
            <w:hideMark/>
          </w:tcPr>
          <w:p w14:paraId="3DEE3911" w14:textId="77777777" w:rsidR="007B1C5D" w:rsidRPr="008A03A8" w:rsidRDefault="007B1C5D" w:rsidP="000C6494">
            <w:r w:rsidRPr="008A03A8">
              <w:t> </w:t>
            </w:r>
          </w:p>
        </w:tc>
        <w:tc>
          <w:tcPr>
            <w:tcW w:w="500" w:type="pct"/>
            <w:tcBorders>
              <w:top w:val="outset" w:sz="6" w:space="0" w:color="auto"/>
              <w:left w:val="outset" w:sz="6" w:space="0" w:color="auto"/>
              <w:bottom w:val="outset" w:sz="6" w:space="0" w:color="auto"/>
              <w:right w:val="outset" w:sz="6" w:space="0" w:color="auto"/>
            </w:tcBorders>
            <w:hideMark/>
          </w:tcPr>
          <w:p w14:paraId="3DEE3912" w14:textId="77777777" w:rsidR="007B1C5D" w:rsidRPr="008A03A8" w:rsidRDefault="007B1C5D" w:rsidP="000C6494">
            <w:r w:rsidRPr="008A03A8">
              <w:t> </w:t>
            </w:r>
          </w:p>
        </w:tc>
        <w:tc>
          <w:tcPr>
            <w:tcW w:w="500" w:type="pct"/>
            <w:tcBorders>
              <w:top w:val="outset" w:sz="6" w:space="0" w:color="auto"/>
              <w:left w:val="outset" w:sz="6" w:space="0" w:color="auto"/>
              <w:bottom w:val="outset" w:sz="6" w:space="0" w:color="auto"/>
              <w:right w:val="outset" w:sz="6" w:space="0" w:color="auto"/>
            </w:tcBorders>
            <w:hideMark/>
          </w:tcPr>
          <w:p w14:paraId="3DEE3913" w14:textId="77777777" w:rsidR="007B1C5D" w:rsidRPr="008A03A8" w:rsidRDefault="007B1C5D" w:rsidP="000C6494">
            <w:r w:rsidRPr="008A03A8">
              <w:t> </w:t>
            </w:r>
          </w:p>
        </w:tc>
        <w:tc>
          <w:tcPr>
            <w:tcW w:w="550" w:type="pct"/>
            <w:tcBorders>
              <w:top w:val="outset" w:sz="6" w:space="0" w:color="auto"/>
              <w:left w:val="outset" w:sz="6" w:space="0" w:color="auto"/>
              <w:bottom w:val="outset" w:sz="6" w:space="0" w:color="auto"/>
              <w:right w:val="outset" w:sz="6" w:space="0" w:color="auto"/>
            </w:tcBorders>
            <w:hideMark/>
          </w:tcPr>
          <w:p w14:paraId="3DEE3914" w14:textId="77777777" w:rsidR="007B1C5D" w:rsidRPr="008A03A8" w:rsidRDefault="007B1C5D" w:rsidP="000C6494">
            <w:r w:rsidRPr="008A03A8">
              <w:t> </w:t>
            </w:r>
          </w:p>
        </w:tc>
        <w:tc>
          <w:tcPr>
            <w:tcW w:w="450" w:type="pct"/>
            <w:tcBorders>
              <w:top w:val="outset" w:sz="6" w:space="0" w:color="auto"/>
              <w:left w:val="outset" w:sz="6" w:space="0" w:color="auto"/>
              <w:bottom w:val="outset" w:sz="6" w:space="0" w:color="auto"/>
              <w:right w:val="outset" w:sz="6" w:space="0" w:color="auto"/>
            </w:tcBorders>
            <w:hideMark/>
          </w:tcPr>
          <w:p w14:paraId="3DEE3915" w14:textId="77777777" w:rsidR="007B1C5D" w:rsidRPr="008A03A8" w:rsidRDefault="007B1C5D" w:rsidP="000C6494">
            <w:r w:rsidRPr="008A03A8">
              <w:t> </w:t>
            </w:r>
          </w:p>
        </w:tc>
      </w:tr>
      <w:tr w:rsidR="007B1C5D" w:rsidRPr="00D355BF" w14:paraId="3DEE391F" w14:textId="77777777" w:rsidTr="000161C7">
        <w:tc>
          <w:tcPr>
            <w:tcW w:w="0" w:type="auto"/>
            <w:vMerge/>
            <w:tcBorders>
              <w:top w:val="outset" w:sz="6" w:space="0" w:color="auto"/>
              <w:left w:val="outset" w:sz="6" w:space="0" w:color="auto"/>
              <w:bottom w:val="outset" w:sz="6" w:space="0" w:color="auto"/>
              <w:right w:val="outset" w:sz="6" w:space="0" w:color="auto"/>
            </w:tcBorders>
            <w:vAlign w:val="center"/>
            <w:hideMark/>
          </w:tcPr>
          <w:p w14:paraId="3DEE3917" w14:textId="77777777" w:rsidR="007B1C5D" w:rsidRPr="00D355BF" w:rsidRDefault="007B1C5D" w:rsidP="000C6494"/>
        </w:tc>
        <w:tc>
          <w:tcPr>
            <w:tcW w:w="1050" w:type="pct"/>
            <w:tcBorders>
              <w:top w:val="outset" w:sz="6" w:space="0" w:color="auto"/>
              <w:left w:val="outset" w:sz="6" w:space="0" w:color="auto"/>
              <w:bottom w:val="outset" w:sz="6" w:space="0" w:color="auto"/>
              <w:right w:val="outset" w:sz="6" w:space="0" w:color="auto"/>
            </w:tcBorders>
            <w:hideMark/>
          </w:tcPr>
          <w:p w14:paraId="3DEE3918" w14:textId="77777777" w:rsidR="007B1C5D" w:rsidRPr="008A03A8" w:rsidRDefault="007B1C5D" w:rsidP="000C6494">
            <w:r w:rsidRPr="008A03A8">
              <w:t>Difterija un stinguma krampji (4.pote)</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DEE3919" w14:textId="77777777" w:rsidR="007B1C5D" w:rsidRPr="00D355BF" w:rsidRDefault="007B1C5D" w:rsidP="000C6494"/>
        </w:tc>
        <w:tc>
          <w:tcPr>
            <w:tcW w:w="550" w:type="pct"/>
            <w:tcBorders>
              <w:top w:val="outset" w:sz="6" w:space="0" w:color="auto"/>
              <w:left w:val="outset" w:sz="6" w:space="0" w:color="auto"/>
              <w:bottom w:val="outset" w:sz="6" w:space="0" w:color="auto"/>
              <w:right w:val="outset" w:sz="6" w:space="0" w:color="auto"/>
            </w:tcBorders>
            <w:hideMark/>
          </w:tcPr>
          <w:p w14:paraId="3DEE391A" w14:textId="77777777" w:rsidR="007B1C5D" w:rsidRPr="008A03A8" w:rsidRDefault="007B1C5D" w:rsidP="000C6494">
            <w:r w:rsidRPr="008A03A8">
              <w:t> </w:t>
            </w:r>
          </w:p>
        </w:tc>
        <w:tc>
          <w:tcPr>
            <w:tcW w:w="500" w:type="pct"/>
            <w:tcBorders>
              <w:top w:val="outset" w:sz="6" w:space="0" w:color="auto"/>
              <w:left w:val="outset" w:sz="6" w:space="0" w:color="auto"/>
              <w:bottom w:val="outset" w:sz="6" w:space="0" w:color="auto"/>
              <w:right w:val="outset" w:sz="6" w:space="0" w:color="auto"/>
            </w:tcBorders>
            <w:hideMark/>
          </w:tcPr>
          <w:p w14:paraId="3DEE391B" w14:textId="77777777" w:rsidR="007B1C5D" w:rsidRPr="008A03A8" w:rsidRDefault="007B1C5D" w:rsidP="000C6494">
            <w:r w:rsidRPr="008A03A8">
              <w:t> </w:t>
            </w:r>
          </w:p>
        </w:tc>
        <w:tc>
          <w:tcPr>
            <w:tcW w:w="500" w:type="pct"/>
            <w:tcBorders>
              <w:top w:val="outset" w:sz="6" w:space="0" w:color="auto"/>
              <w:left w:val="outset" w:sz="6" w:space="0" w:color="auto"/>
              <w:bottom w:val="outset" w:sz="6" w:space="0" w:color="auto"/>
              <w:right w:val="outset" w:sz="6" w:space="0" w:color="auto"/>
            </w:tcBorders>
            <w:hideMark/>
          </w:tcPr>
          <w:p w14:paraId="3DEE391C" w14:textId="77777777" w:rsidR="007B1C5D" w:rsidRPr="008A03A8" w:rsidRDefault="007B1C5D" w:rsidP="000C6494">
            <w:r w:rsidRPr="008A03A8">
              <w:t> </w:t>
            </w:r>
          </w:p>
        </w:tc>
        <w:tc>
          <w:tcPr>
            <w:tcW w:w="550" w:type="pct"/>
            <w:tcBorders>
              <w:top w:val="outset" w:sz="6" w:space="0" w:color="auto"/>
              <w:left w:val="outset" w:sz="6" w:space="0" w:color="auto"/>
              <w:bottom w:val="outset" w:sz="6" w:space="0" w:color="auto"/>
              <w:right w:val="outset" w:sz="6" w:space="0" w:color="auto"/>
            </w:tcBorders>
            <w:hideMark/>
          </w:tcPr>
          <w:p w14:paraId="3DEE391D" w14:textId="77777777" w:rsidR="007B1C5D" w:rsidRPr="008A03A8" w:rsidRDefault="007B1C5D" w:rsidP="000C6494">
            <w:r w:rsidRPr="008A03A8">
              <w:t> </w:t>
            </w:r>
          </w:p>
        </w:tc>
        <w:tc>
          <w:tcPr>
            <w:tcW w:w="450" w:type="pct"/>
            <w:tcBorders>
              <w:top w:val="outset" w:sz="6" w:space="0" w:color="auto"/>
              <w:left w:val="outset" w:sz="6" w:space="0" w:color="auto"/>
              <w:bottom w:val="outset" w:sz="6" w:space="0" w:color="auto"/>
              <w:right w:val="outset" w:sz="6" w:space="0" w:color="auto"/>
            </w:tcBorders>
            <w:hideMark/>
          </w:tcPr>
          <w:p w14:paraId="3DEE391E" w14:textId="77777777" w:rsidR="007B1C5D" w:rsidRPr="008A03A8" w:rsidRDefault="007B1C5D" w:rsidP="000C6494">
            <w:r w:rsidRPr="008A03A8">
              <w:t> </w:t>
            </w:r>
          </w:p>
        </w:tc>
      </w:tr>
      <w:tr w:rsidR="007B1C5D" w:rsidRPr="00D355BF" w14:paraId="3DEE3928" w14:textId="77777777" w:rsidTr="000161C7">
        <w:tc>
          <w:tcPr>
            <w:tcW w:w="0" w:type="auto"/>
            <w:vMerge/>
            <w:tcBorders>
              <w:top w:val="outset" w:sz="6" w:space="0" w:color="auto"/>
              <w:left w:val="outset" w:sz="6" w:space="0" w:color="auto"/>
              <w:bottom w:val="outset" w:sz="6" w:space="0" w:color="auto"/>
              <w:right w:val="outset" w:sz="6" w:space="0" w:color="auto"/>
            </w:tcBorders>
            <w:vAlign w:val="center"/>
            <w:hideMark/>
          </w:tcPr>
          <w:p w14:paraId="3DEE3920" w14:textId="77777777" w:rsidR="007B1C5D" w:rsidRPr="00D355BF" w:rsidRDefault="007B1C5D" w:rsidP="000C6494"/>
        </w:tc>
        <w:tc>
          <w:tcPr>
            <w:tcW w:w="1050" w:type="pct"/>
            <w:tcBorders>
              <w:top w:val="outset" w:sz="6" w:space="0" w:color="auto"/>
              <w:left w:val="outset" w:sz="6" w:space="0" w:color="auto"/>
              <w:bottom w:val="outset" w:sz="6" w:space="0" w:color="auto"/>
              <w:right w:val="outset" w:sz="6" w:space="0" w:color="auto"/>
            </w:tcBorders>
            <w:hideMark/>
          </w:tcPr>
          <w:p w14:paraId="3DEE3921" w14:textId="77777777" w:rsidR="007B1C5D" w:rsidRPr="008A03A8" w:rsidRDefault="007B1C5D" w:rsidP="000C6494">
            <w:r w:rsidRPr="008A03A8">
              <w:t>Garais klepus (4.pote)</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DEE3922" w14:textId="77777777" w:rsidR="007B1C5D" w:rsidRPr="00D355BF" w:rsidRDefault="007B1C5D" w:rsidP="000C6494"/>
        </w:tc>
        <w:tc>
          <w:tcPr>
            <w:tcW w:w="550" w:type="pct"/>
            <w:tcBorders>
              <w:top w:val="outset" w:sz="6" w:space="0" w:color="auto"/>
              <w:left w:val="outset" w:sz="6" w:space="0" w:color="auto"/>
              <w:bottom w:val="outset" w:sz="6" w:space="0" w:color="auto"/>
              <w:right w:val="outset" w:sz="6" w:space="0" w:color="auto"/>
            </w:tcBorders>
            <w:hideMark/>
          </w:tcPr>
          <w:p w14:paraId="3DEE3923" w14:textId="77777777" w:rsidR="007B1C5D" w:rsidRPr="008A03A8" w:rsidRDefault="007B1C5D" w:rsidP="000C6494">
            <w:r w:rsidRPr="008A03A8">
              <w:t> </w:t>
            </w:r>
          </w:p>
        </w:tc>
        <w:tc>
          <w:tcPr>
            <w:tcW w:w="500" w:type="pct"/>
            <w:tcBorders>
              <w:top w:val="outset" w:sz="6" w:space="0" w:color="auto"/>
              <w:left w:val="outset" w:sz="6" w:space="0" w:color="auto"/>
              <w:bottom w:val="outset" w:sz="6" w:space="0" w:color="auto"/>
              <w:right w:val="outset" w:sz="6" w:space="0" w:color="auto"/>
            </w:tcBorders>
            <w:hideMark/>
          </w:tcPr>
          <w:p w14:paraId="3DEE3924" w14:textId="77777777" w:rsidR="007B1C5D" w:rsidRPr="008A03A8" w:rsidRDefault="007B1C5D" w:rsidP="000C6494">
            <w:r w:rsidRPr="008A03A8">
              <w:t> </w:t>
            </w:r>
          </w:p>
        </w:tc>
        <w:tc>
          <w:tcPr>
            <w:tcW w:w="500" w:type="pct"/>
            <w:tcBorders>
              <w:top w:val="outset" w:sz="6" w:space="0" w:color="auto"/>
              <w:left w:val="outset" w:sz="6" w:space="0" w:color="auto"/>
              <w:bottom w:val="outset" w:sz="6" w:space="0" w:color="auto"/>
              <w:right w:val="outset" w:sz="6" w:space="0" w:color="auto"/>
            </w:tcBorders>
            <w:hideMark/>
          </w:tcPr>
          <w:p w14:paraId="3DEE3925" w14:textId="77777777" w:rsidR="007B1C5D" w:rsidRPr="008A03A8" w:rsidRDefault="007B1C5D" w:rsidP="000C6494">
            <w:r w:rsidRPr="008A03A8">
              <w:t> </w:t>
            </w:r>
          </w:p>
        </w:tc>
        <w:tc>
          <w:tcPr>
            <w:tcW w:w="550" w:type="pct"/>
            <w:tcBorders>
              <w:top w:val="outset" w:sz="6" w:space="0" w:color="auto"/>
              <w:left w:val="outset" w:sz="6" w:space="0" w:color="auto"/>
              <w:bottom w:val="outset" w:sz="6" w:space="0" w:color="auto"/>
              <w:right w:val="outset" w:sz="6" w:space="0" w:color="auto"/>
            </w:tcBorders>
            <w:hideMark/>
          </w:tcPr>
          <w:p w14:paraId="3DEE3926" w14:textId="77777777" w:rsidR="007B1C5D" w:rsidRPr="008A03A8" w:rsidRDefault="007B1C5D" w:rsidP="000C6494">
            <w:r w:rsidRPr="008A03A8">
              <w:t> </w:t>
            </w:r>
          </w:p>
        </w:tc>
        <w:tc>
          <w:tcPr>
            <w:tcW w:w="450" w:type="pct"/>
            <w:tcBorders>
              <w:top w:val="outset" w:sz="6" w:space="0" w:color="auto"/>
              <w:left w:val="outset" w:sz="6" w:space="0" w:color="auto"/>
              <w:bottom w:val="outset" w:sz="6" w:space="0" w:color="auto"/>
              <w:right w:val="outset" w:sz="6" w:space="0" w:color="auto"/>
            </w:tcBorders>
            <w:hideMark/>
          </w:tcPr>
          <w:p w14:paraId="3DEE3927" w14:textId="77777777" w:rsidR="007B1C5D" w:rsidRPr="008A03A8" w:rsidRDefault="007B1C5D" w:rsidP="000C6494">
            <w:r w:rsidRPr="008A03A8">
              <w:t> </w:t>
            </w:r>
          </w:p>
        </w:tc>
      </w:tr>
      <w:tr w:rsidR="007B1C5D" w:rsidRPr="00D355BF" w14:paraId="3DEE3931" w14:textId="77777777" w:rsidTr="000161C7">
        <w:tc>
          <w:tcPr>
            <w:tcW w:w="0" w:type="auto"/>
            <w:vMerge/>
            <w:tcBorders>
              <w:top w:val="outset" w:sz="6" w:space="0" w:color="auto"/>
              <w:left w:val="outset" w:sz="6" w:space="0" w:color="auto"/>
              <w:bottom w:val="outset" w:sz="6" w:space="0" w:color="auto"/>
              <w:right w:val="outset" w:sz="6" w:space="0" w:color="auto"/>
            </w:tcBorders>
            <w:vAlign w:val="center"/>
            <w:hideMark/>
          </w:tcPr>
          <w:p w14:paraId="3DEE3929" w14:textId="77777777" w:rsidR="007B1C5D" w:rsidRPr="00D355BF" w:rsidRDefault="007B1C5D" w:rsidP="000C6494"/>
        </w:tc>
        <w:tc>
          <w:tcPr>
            <w:tcW w:w="1050" w:type="pct"/>
            <w:tcBorders>
              <w:top w:val="outset" w:sz="6" w:space="0" w:color="auto"/>
              <w:left w:val="outset" w:sz="6" w:space="0" w:color="auto"/>
              <w:bottom w:val="outset" w:sz="6" w:space="0" w:color="auto"/>
              <w:right w:val="outset" w:sz="6" w:space="0" w:color="auto"/>
            </w:tcBorders>
            <w:hideMark/>
          </w:tcPr>
          <w:p w14:paraId="3DEE392A" w14:textId="77777777" w:rsidR="007B1C5D" w:rsidRPr="008A03A8" w:rsidRDefault="007B1C5D" w:rsidP="000C6494">
            <w:r w:rsidRPr="008A03A8">
              <w:t>Poliomielīts (4.pote)</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DEE392B" w14:textId="77777777" w:rsidR="007B1C5D" w:rsidRPr="00D355BF" w:rsidRDefault="007B1C5D" w:rsidP="000C6494"/>
        </w:tc>
        <w:tc>
          <w:tcPr>
            <w:tcW w:w="550" w:type="pct"/>
            <w:tcBorders>
              <w:top w:val="outset" w:sz="6" w:space="0" w:color="auto"/>
              <w:left w:val="outset" w:sz="6" w:space="0" w:color="auto"/>
              <w:bottom w:val="outset" w:sz="6" w:space="0" w:color="auto"/>
              <w:right w:val="outset" w:sz="6" w:space="0" w:color="auto"/>
            </w:tcBorders>
            <w:hideMark/>
          </w:tcPr>
          <w:p w14:paraId="3DEE392C" w14:textId="77777777" w:rsidR="007B1C5D" w:rsidRPr="008A03A8" w:rsidRDefault="007B1C5D" w:rsidP="000C6494">
            <w:r w:rsidRPr="008A03A8">
              <w:t> </w:t>
            </w:r>
          </w:p>
        </w:tc>
        <w:tc>
          <w:tcPr>
            <w:tcW w:w="500" w:type="pct"/>
            <w:tcBorders>
              <w:top w:val="outset" w:sz="6" w:space="0" w:color="auto"/>
              <w:left w:val="outset" w:sz="6" w:space="0" w:color="auto"/>
              <w:bottom w:val="outset" w:sz="6" w:space="0" w:color="auto"/>
              <w:right w:val="outset" w:sz="6" w:space="0" w:color="auto"/>
            </w:tcBorders>
            <w:hideMark/>
          </w:tcPr>
          <w:p w14:paraId="3DEE392D" w14:textId="77777777" w:rsidR="007B1C5D" w:rsidRPr="008A03A8" w:rsidRDefault="007B1C5D" w:rsidP="000C6494">
            <w:r w:rsidRPr="008A03A8">
              <w:t> </w:t>
            </w:r>
          </w:p>
        </w:tc>
        <w:tc>
          <w:tcPr>
            <w:tcW w:w="500" w:type="pct"/>
            <w:tcBorders>
              <w:top w:val="outset" w:sz="6" w:space="0" w:color="auto"/>
              <w:left w:val="outset" w:sz="6" w:space="0" w:color="auto"/>
              <w:bottom w:val="outset" w:sz="6" w:space="0" w:color="auto"/>
              <w:right w:val="outset" w:sz="6" w:space="0" w:color="auto"/>
            </w:tcBorders>
            <w:hideMark/>
          </w:tcPr>
          <w:p w14:paraId="3DEE392E" w14:textId="77777777" w:rsidR="007B1C5D" w:rsidRPr="008A03A8" w:rsidRDefault="007B1C5D" w:rsidP="000C6494">
            <w:r w:rsidRPr="008A03A8">
              <w:t> </w:t>
            </w:r>
          </w:p>
        </w:tc>
        <w:tc>
          <w:tcPr>
            <w:tcW w:w="550" w:type="pct"/>
            <w:tcBorders>
              <w:top w:val="outset" w:sz="6" w:space="0" w:color="auto"/>
              <w:left w:val="outset" w:sz="6" w:space="0" w:color="auto"/>
              <w:bottom w:val="outset" w:sz="6" w:space="0" w:color="auto"/>
              <w:right w:val="outset" w:sz="6" w:space="0" w:color="auto"/>
            </w:tcBorders>
            <w:hideMark/>
          </w:tcPr>
          <w:p w14:paraId="3DEE392F" w14:textId="77777777" w:rsidR="007B1C5D" w:rsidRPr="008A03A8" w:rsidRDefault="007B1C5D" w:rsidP="000C6494">
            <w:r w:rsidRPr="008A03A8">
              <w:t> </w:t>
            </w:r>
          </w:p>
        </w:tc>
        <w:tc>
          <w:tcPr>
            <w:tcW w:w="450" w:type="pct"/>
            <w:tcBorders>
              <w:top w:val="outset" w:sz="6" w:space="0" w:color="auto"/>
              <w:left w:val="outset" w:sz="6" w:space="0" w:color="auto"/>
              <w:bottom w:val="outset" w:sz="6" w:space="0" w:color="auto"/>
              <w:right w:val="outset" w:sz="6" w:space="0" w:color="auto"/>
            </w:tcBorders>
            <w:hideMark/>
          </w:tcPr>
          <w:p w14:paraId="3DEE3930" w14:textId="77777777" w:rsidR="007B1C5D" w:rsidRPr="008A03A8" w:rsidRDefault="007B1C5D" w:rsidP="000C6494">
            <w:r w:rsidRPr="008A03A8">
              <w:t> </w:t>
            </w:r>
          </w:p>
        </w:tc>
      </w:tr>
      <w:tr w:rsidR="007B1C5D" w:rsidRPr="00D355BF" w14:paraId="3DEE393A" w14:textId="77777777" w:rsidTr="000161C7">
        <w:tc>
          <w:tcPr>
            <w:tcW w:w="0" w:type="auto"/>
            <w:vMerge/>
            <w:tcBorders>
              <w:top w:val="outset" w:sz="6" w:space="0" w:color="auto"/>
              <w:left w:val="outset" w:sz="6" w:space="0" w:color="auto"/>
              <w:bottom w:val="outset" w:sz="6" w:space="0" w:color="auto"/>
              <w:right w:val="outset" w:sz="6" w:space="0" w:color="auto"/>
            </w:tcBorders>
            <w:vAlign w:val="center"/>
            <w:hideMark/>
          </w:tcPr>
          <w:p w14:paraId="3DEE3932" w14:textId="77777777" w:rsidR="007B1C5D" w:rsidRPr="00D355BF" w:rsidRDefault="007B1C5D" w:rsidP="000C6494"/>
        </w:tc>
        <w:tc>
          <w:tcPr>
            <w:tcW w:w="1050" w:type="pct"/>
            <w:tcBorders>
              <w:top w:val="outset" w:sz="6" w:space="0" w:color="auto"/>
              <w:left w:val="outset" w:sz="6" w:space="0" w:color="auto"/>
              <w:bottom w:val="outset" w:sz="6" w:space="0" w:color="auto"/>
              <w:right w:val="outset" w:sz="6" w:space="0" w:color="auto"/>
            </w:tcBorders>
            <w:hideMark/>
          </w:tcPr>
          <w:p w14:paraId="3DEE3933" w14:textId="77777777" w:rsidR="007B1C5D" w:rsidRPr="008A03A8" w:rsidRDefault="007B1C5D" w:rsidP="000C6494">
            <w:r w:rsidRPr="008A03A8">
              <w:t>b tipa Haemophilus influenzae infekcija (4.pote)</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DEE3934" w14:textId="77777777" w:rsidR="007B1C5D" w:rsidRPr="00D355BF" w:rsidRDefault="007B1C5D" w:rsidP="000C6494"/>
        </w:tc>
        <w:tc>
          <w:tcPr>
            <w:tcW w:w="550" w:type="pct"/>
            <w:tcBorders>
              <w:top w:val="outset" w:sz="6" w:space="0" w:color="auto"/>
              <w:left w:val="outset" w:sz="6" w:space="0" w:color="auto"/>
              <w:bottom w:val="outset" w:sz="6" w:space="0" w:color="auto"/>
              <w:right w:val="outset" w:sz="6" w:space="0" w:color="auto"/>
            </w:tcBorders>
            <w:hideMark/>
          </w:tcPr>
          <w:p w14:paraId="3DEE3935" w14:textId="77777777" w:rsidR="007B1C5D" w:rsidRPr="008A03A8" w:rsidRDefault="007B1C5D" w:rsidP="000C6494">
            <w:r w:rsidRPr="008A03A8">
              <w:t> </w:t>
            </w:r>
          </w:p>
        </w:tc>
        <w:tc>
          <w:tcPr>
            <w:tcW w:w="500" w:type="pct"/>
            <w:tcBorders>
              <w:top w:val="outset" w:sz="6" w:space="0" w:color="auto"/>
              <w:left w:val="outset" w:sz="6" w:space="0" w:color="auto"/>
              <w:bottom w:val="outset" w:sz="6" w:space="0" w:color="auto"/>
              <w:right w:val="outset" w:sz="6" w:space="0" w:color="auto"/>
            </w:tcBorders>
            <w:hideMark/>
          </w:tcPr>
          <w:p w14:paraId="3DEE3936" w14:textId="77777777" w:rsidR="007B1C5D" w:rsidRPr="008A03A8" w:rsidRDefault="007B1C5D" w:rsidP="000C6494">
            <w:r w:rsidRPr="008A03A8">
              <w:t> </w:t>
            </w:r>
          </w:p>
        </w:tc>
        <w:tc>
          <w:tcPr>
            <w:tcW w:w="500" w:type="pct"/>
            <w:tcBorders>
              <w:top w:val="outset" w:sz="6" w:space="0" w:color="auto"/>
              <w:left w:val="outset" w:sz="6" w:space="0" w:color="auto"/>
              <w:bottom w:val="outset" w:sz="6" w:space="0" w:color="auto"/>
              <w:right w:val="outset" w:sz="6" w:space="0" w:color="auto"/>
            </w:tcBorders>
            <w:hideMark/>
          </w:tcPr>
          <w:p w14:paraId="3DEE3937" w14:textId="77777777" w:rsidR="007B1C5D" w:rsidRPr="008A03A8" w:rsidRDefault="007B1C5D" w:rsidP="000C6494">
            <w:r w:rsidRPr="008A03A8">
              <w:t> </w:t>
            </w:r>
          </w:p>
        </w:tc>
        <w:tc>
          <w:tcPr>
            <w:tcW w:w="550" w:type="pct"/>
            <w:tcBorders>
              <w:top w:val="outset" w:sz="6" w:space="0" w:color="auto"/>
              <w:left w:val="outset" w:sz="6" w:space="0" w:color="auto"/>
              <w:bottom w:val="outset" w:sz="6" w:space="0" w:color="auto"/>
              <w:right w:val="outset" w:sz="6" w:space="0" w:color="auto"/>
            </w:tcBorders>
            <w:hideMark/>
          </w:tcPr>
          <w:p w14:paraId="3DEE3938" w14:textId="77777777" w:rsidR="007B1C5D" w:rsidRPr="008A03A8" w:rsidRDefault="007B1C5D" w:rsidP="000C6494">
            <w:r w:rsidRPr="008A03A8">
              <w:t> </w:t>
            </w:r>
          </w:p>
        </w:tc>
        <w:tc>
          <w:tcPr>
            <w:tcW w:w="450" w:type="pct"/>
            <w:tcBorders>
              <w:top w:val="outset" w:sz="6" w:space="0" w:color="auto"/>
              <w:left w:val="outset" w:sz="6" w:space="0" w:color="auto"/>
              <w:bottom w:val="outset" w:sz="6" w:space="0" w:color="auto"/>
              <w:right w:val="outset" w:sz="6" w:space="0" w:color="auto"/>
            </w:tcBorders>
            <w:hideMark/>
          </w:tcPr>
          <w:p w14:paraId="3DEE3939" w14:textId="77777777" w:rsidR="007B1C5D" w:rsidRPr="008A03A8" w:rsidRDefault="007B1C5D" w:rsidP="000C6494">
            <w:r w:rsidRPr="008A03A8">
              <w:t> </w:t>
            </w:r>
          </w:p>
        </w:tc>
      </w:tr>
      <w:tr w:rsidR="007B1C5D" w:rsidRPr="00D355BF" w14:paraId="3DEE3943" w14:textId="77777777" w:rsidTr="000161C7">
        <w:tc>
          <w:tcPr>
            <w:tcW w:w="0" w:type="auto"/>
            <w:vMerge/>
            <w:tcBorders>
              <w:top w:val="outset" w:sz="6" w:space="0" w:color="auto"/>
              <w:left w:val="outset" w:sz="6" w:space="0" w:color="auto"/>
              <w:bottom w:val="outset" w:sz="6" w:space="0" w:color="auto"/>
              <w:right w:val="outset" w:sz="6" w:space="0" w:color="auto"/>
            </w:tcBorders>
            <w:vAlign w:val="center"/>
            <w:hideMark/>
          </w:tcPr>
          <w:p w14:paraId="3DEE393B" w14:textId="77777777" w:rsidR="007B1C5D" w:rsidRPr="00D355BF" w:rsidRDefault="007B1C5D" w:rsidP="000C6494"/>
        </w:tc>
        <w:tc>
          <w:tcPr>
            <w:tcW w:w="1050" w:type="pct"/>
            <w:tcBorders>
              <w:top w:val="outset" w:sz="6" w:space="0" w:color="auto"/>
              <w:left w:val="outset" w:sz="6" w:space="0" w:color="auto"/>
              <w:bottom w:val="outset" w:sz="6" w:space="0" w:color="auto"/>
              <w:right w:val="outset" w:sz="6" w:space="0" w:color="auto"/>
            </w:tcBorders>
            <w:hideMark/>
          </w:tcPr>
          <w:p w14:paraId="3DEE393C" w14:textId="77777777" w:rsidR="007B1C5D" w:rsidRPr="008A03A8" w:rsidRDefault="007B1C5D" w:rsidP="000C6494">
            <w:r w:rsidRPr="008A03A8">
              <w:t>Pneimokoku infekcija (3.pote)</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DEE393D" w14:textId="77777777" w:rsidR="007B1C5D" w:rsidRPr="00D355BF" w:rsidRDefault="007B1C5D" w:rsidP="000C6494"/>
        </w:tc>
        <w:tc>
          <w:tcPr>
            <w:tcW w:w="550" w:type="pct"/>
            <w:tcBorders>
              <w:top w:val="outset" w:sz="6" w:space="0" w:color="auto"/>
              <w:left w:val="outset" w:sz="6" w:space="0" w:color="auto"/>
              <w:bottom w:val="outset" w:sz="6" w:space="0" w:color="auto"/>
              <w:right w:val="outset" w:sz="6" w:space="0" w:color="auto"/>
            </w:tcBorders>
            <w:hideMark/>
          </w:tcPr>
          <w:p w14:paraId="3DEE393E" w14:textId="77777777" w:rsidR="007B1C5D" w:rsidRPr="008A03A8" w:rsidRDefault="007B1C5D" w:rsidP="000C6494">
            <w:r w:rsidRPr="008A03A8">
              <w:t> </w:t>
            </w:r>
          </w:p>
        </w:tc>
        <w:tc>
          <w:tcPr>
            <w:tcW w:w="500" w:type="pct"/>
            <w:tcBorders>
              <w:top w:val="outset" w:sz="6" w:space="0" w:color="auto"/>
              <w:left w:val="outset" w:sz="6" w:space="0" w:color="auto"/>
              <w:bottom w:val="outset" w:sz="6" w:space="0" w:color="auto"/>
              <w:right w:val="outset" w:sz="6" w:space="0" w:color="auto"/>
            </w:tcBorders>
            <w:hideMark/>
          </w:tcPr>
          <w:p w14:paraId="3DEE393F" w14:textId="77777777" w:rsidR="007B1C5D" w:rsidRPr="008A03A8" w:rsidRDefault="007B1C5D" w:rsidP="000C6494">
            <w:r w:rsidRPr="008A03A8">
              <w:t> </w:t>
            </w:r>
          </w:p>
        </w:tc>
        <w:tc>
          <w:tcPr>
            <w:tcW w:w="500" w:type="pct"/>
            <w:tcBorders>
              <w:top w:val="outset" w:sz="6" w:space="0" w:color="auto"/>
              <w:left w:val="outset" w:sz="6" w:space="0" w:color="auto"/>
              <w:bottom w:val="outset" w:sz="6" w:space="0" w:color="auto"/>
              <w:right w:val="outset" w:sz="6" w:space="0" w:color="auto"/>
            </w:tcBorders>
            <w:hideMark/>
          </w:tcPr>
          <w:p w14:paraId="3DEE3940" w14:textId="77777777" w:rsidR="007B1C5D" w:rsidRPr="008A03A8" w:rsidRDefault="007B1C5D" w:rsidP="000C6494">
            <w:r w:rsidRPr="008A03A8">
              <w:t> </w:t>
            </w:r>
          </w:p>
        </w:tc>
        <w:tc>
          <w:tcPr>
            <w:tcW w:w="550" w:type="pct"/>
            <w:tcBorders>
              <w:top w:val="outset" w:sz="6" w:space="0" w:color="auto"/>
              <w:left w:val="outset" w:sz="6" w:space="0" w:color="auto"/>
              <w:bottom w:val="outset" w:sz="6" w:space="0" w:color="auto"/>
              <w:right w:val="outset" w:sz="6" w:space="0" w:color="auto"/>
            </w:tcBorders>
            <w:hideMark/>
          </w:tcPr>
          <w:p w14:paraId="3DEE3941" w14:textId="77777777" w:rsidR="007B1C5D" w:rsidRPr="008A03A8" w:rsidRDefault="007B1C5D" w:rsidP="000C6494">
            <w:r w:rsidRPr="008A03A8">
              <w:t> </w:t>
            </w:r>
          </w:p>
        </w:tc>
        <w:tc>
          <w:tcPr>
            <w:tcW w:w="450" w:type="pct"/>
            <w:tcBorders>
              <w:top w:val="outset" w:sz="6" w:space="0" w:color="auto"/>
              <w:left w:val="outset" w:sz="6" w:space="0" w:color="auto"/>
              <w:bottom w:val="outset" w:sz="6" w:space="0" w:color="auto"/>
              <w:right w:val="outset" w:sz="6" w:space="0" w:color="auto"/>
            </w:tcBorders>
            <w:hideMark/>
          </w:tcPr>
          <w:p w14:paraId="3DEE3942" w14:textId="77777777" w:rsidR="007B1C5D" w:rsidRPr="008A03A8" w:rsidRDefault="007B1C5D" w:rsidP="000C6494">
            <w:r w:rsidRPr="008A03A8">
              <w:t> </w:t>
            </w:r>
          </w:p>
        </w:tc>
      </w:tr>
      <w:tr w:rsidR="007B1C5D" w:rsidRPr="00D355BF" w14:paraId="3DEE394C" w14:textId="77777777" w:rsidTr="000161C7">
        <w:tc>
          <w:tcPr>
            <w:tcW w:w="0" w:type="auto"/>
            <w:vMerge/>
            <w:tcBorders>
              <w:top w:val="outset" w:sz="6" w:space="0" w:color="auto"/>
              <w:left w:val="outset" w:sz="6" w:space="0" w:color="auto"/>
              <w:bottom w:val="outset" w:sz="6" w:space="0" w:color="auto"/>
              <w:right w:val="outset" w:sz="6" w:space="0" w:color="auto"/>
            </w:tcBorders>
            <w:vAlign w:val="center"/>
            <w:hideMark/>
          </w:tcPr>
          <w:p w14:paraId="3DEE3944" w14:textId="77777777" w:rsidR="007B1C5D" w:rsidRPr="00D355BF" w:rsidRDefault="007B1C5D" w:rsidP="000C6494"/>
        </w:tc>
        <w:tc>
          <w:tcPr>
            <w:tcW w:w="1050" w:type="pct"/>
            <w:tcBorders>
              <w:top w:val="outset" w:sz="6" w:space="0" w:color="auto"/>
              <w:left w:val="outset" w:sz="6" w:space="0" w:color="auto"/>
              <w:bottom w:val="outset" w:sz="6" w:space="0" w:color="auto"/>
              <w:right w:val="outset" w:sz="6" w:space="0" w:color="auto"/>
            </w:tcBorders>
            <w:hideMark/>
          </w:tcPr>
          <w:p w14:paraId="3DEE3945" w14:textId="77777777" w:rsidR="007B1C5D" w:rsidRPr="008A03A8" w:rsidRDefault="007B1C5D" w:rsidP="000C6494">
            <w:r w:rsidRPr="008A03A8">
              <w:t>Masalas, epidēmiskais parotīts, masaliņas (1.pote)</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DEE3946" w14:textId="77777777" w:rsidR="007B1C5D" w:rsidRPr="00D355BF" w:rsidRDefault="007B1C5D" w:rsidP="000C6494"/>
        </w:tc>
        <w:tc>
          <w:tcPr>
            <w:tcW w:w="550" w:type="pct"/>
            <w:tcBorders>
              <w:top w:val="outset" w:sz="6" w:space="0" w:color="auto"/>
              <w:left w:val="outset" w:sz="6" w:space="0" w:color="auto"/>
              <w:bottom w:val="outset" w:sz="6" w:space="0" w:color="auto"/>
              <w:right w:val="outset" w:sz="6" w:space="0" w:color="auto"/>
            </w:tcBorders>
            <w:hideMark/>
          </w:tcPr>
          <w:p w14:paraId="3DEE3947" w14:textId="77777777" w:rsidR="007B1C5D" w:rsidRPr="008A03A8" w:rsidRDefault="007B1C5D" w:rsidP="000C6494">
            <w:r w:rsidRPr="008A03A8">
              <w:t> </w:t>
            </w:r>
          </w:p>
        </w:tc>
        <w:tc>
          <w:tcPr>
            <w:tcW w:w="500" w:type="pct"/>
            <w:tcBorders>
              <w:top w:val="outset" w:sz="6" w:space="0" w:color="auto"/>
              <w:left w:val="outset" w:sz="6" w:space="0" w:color="auto"/>
              <w:bottom w:val="outset" w:sz="6" w:space="0" w:color="auto"/>
              <w:right w:val="outset" w:sz="6" w:space="0" w:color="auto"/>
            </w:tcBorders>
            <w:hideMark/>
          </w:tcPr>
          <w:p w14:paraId="3DEE3948" w14:textId="77777777" w:rsidR="007B1C5D" w:rsidRPr="008A03A8" w:rsidRDefault="007B1C5D" w:rsidP="000C6494">
            <w:r w:rsidRPr="008A03A8">
              <w:t> </w:t>
            </w:r>
          </w:p>
        </w:tc>
        <w:tc>
          <w:tcPr>
            <w:tcW w:w="500" w:type="pct"/>
            <w:tcBorders>
              <w:top w:val="outset" w:sz="6" w:space="0" w:color="auto"/>
              <w:left w:val="outset" w:sz="6" w:space="0" w:color="auto"/>
              <w:bottom w:val="outset" w:sz="6" w:space="0" w:color="auto"/>
              <w:right w:val="outset" w:sz="6" w:space="0" w:color="auto"/>
            </w:tcBorders>
            <w:hideMark/>
          </w:tcPr>
          <w:p w14:paraId="3DEE3949" w14:textId="77777777" w:rsidR="007B1C5D" w:rsidRPr="008A03A8" w:rsidRDefault="007B1C5D" w:rsidP="000C6494">
            <w:r w:rsidRPr="008A03A8">
              <w:t> </w:t>
            </w:r>
          </w:p>
        </w:tc>
        <w:tc>
          <w:tcPr>
            <w:tcW w:w="550" w:type="pct"/>
            <w:tcBorders>
              <w:top w:val="outset" w:sz="6" w:space="0" w:color="auto"/>
              <w:left w:val="outset" w:sz="6" w:space="0" w:color="auto"/>
              <w:bottom w:val="outset" w:sz="6" w:space="0" w:color="auto"/>
              <w:right w:val="outset" w:sz="6" w:space="0" w:color="auto"/>
            </w:tcBorders>
            <w:hideMark/>
          </w:tcPr>
          <w:p w14:paraId="3DEE394A" w14:textId="77777777" w:rsidR="007B1C5D" w:rsidRPr="008A03A8" w:rsidRDefault="007B1C5D" w:rsidP="000C6494">
            <w:r w:rsidRPr="008A03A8">
              <w:t> </w:t>
            </w:r>
          </w:p>
        </w:tc>
        <w:tc>
          <w:tcPr>
            <w:tcW w:w="450" w:type="pct"/>
            <w:tcBorders>
              <w:top w:val="outset" w:sz="6" w:space="0" w:color="auto"/>
              <w:left w:val="outset" w:sz="6" w:space="0" w:color="auto"/>
              <w:bottom w:val="outset" w:sz="6" w:space="0" w:color="auto"/>
              <w:right w:val="outset" w:sz="6" w:space="0" w:color="auto"/>
            </w:tcBorders>
            <w:hideMark/>
          </w:tcPr>
          <w:p w14:paraId="3DEE394B" w14:textId="77777777" w:rsidR="007B1C5D" w:rsidRPr="008A03A8" w:rsidRDefault="007B1C5D" w:rsidP="000C6494">
            <w:r w:rsidRPr="008A03A8">
              <w:t> </w:t>
            </w:r>
          </w:p>
        </w:tc>
      </w:tr>
      <w:tr w:rsidR="007B1C5D" w:rsidRPr="00D355BF" w14:paraId="3DEE3955" w14:textId="77777777" w:rsidTr="000161C7">
        <w:tc>
          <w:tcPr>
            <w:tcW w:w="0" w:type="auto"/>
            <w:vMerge/>
            <w:tcBorders>
              <w:top w:val="outset" w:sz="6" w:space="0" w:color="auto"/>
              <w:left w:val="outset" w:sz="6" w:space="0" w:color="auto"/>
              <w:bottom w:val="outset" w:sz="6" w:space="0" w:color="auto"/>
              <w:right w:val="outset" w:sz="6" w:space="0" w:color="auto"/>
            </w:tcBorders>
            <w:vAlign w:val="center"/>
            <w:hideMark/>
          </w:tcPr>
          <w:p w14:paraId="3DEE394D" w14:textId="77777777" w:rsidR="007B1C5D" w:rsidRPr="00D355BF" w:rsidRDefault="007B1C5D" w:rsidP="000C6494"/>
        </w:tc>
        <w:tc>
          <w:tcPr>
            <w:tcW w:w="1050" w:type="pct"/>
            <w:tcBorders>
              <w:top w:val="outset" w:sz="6" w:space="0" w:color="auto"/>
              <w:left w:val="outset" w:sz="6" w:space="0" w:color="auto"/>
              <w:bottom w:val="outset" w:sz="6" w:space="0" w:color="auto"/>
              <w:right w:val="outset" w:sz="6" w:space="0" w:color="auto"/>
            </w:tcBorders>
            <w:hideMark/>
          </w:tcPr>
          <w:p w14:paraId="3DEE394E" w14:textId="77777777" w:rsidR="007B1C5D" w:rsidRPr="008A03A8" w:rsidRDefault="007B1C5D" w:rsidP="000C6494">
            <w:r w:rsidRPr="008A03A8">
              <w:t>Vējbakas (1.pote)</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DEE394F" w14:textId="77777777" w:rsidR="007B1C5D" w:rsidRPr="00D355BF" w:rsidRDefault="007B1C5D" w:rsidP="000C6494"/>
        </w:tc>
        <w:tc>
          <w:tcPr>
            <w:tcW w:w="550" w:type="pct"/>
            <w:tcBorders>
              <w:top w:val="outset" w:sz="6" w:space="0" w:color="auto"/>
              <w:left w:val="outset" w:sz="6" w:space="0" w:color="auto"/>
              <w:bottom w:val="outset" w:sz="6" w:space="0" w:color="auto"/>
              <w:right w:val="outset" w:sz="6" w:space="0" w:color="auto"/>
            </w:tcBorders>
            <w:hideMark/>
          </w:tcPr>
          <w:p w14:paraId="3DEE3950" w14:textId="77777777" w:rsidR="007B1C5D" w:rsidRPr="008A03A8" w:rsidRDefault="007B1C5D" w:rsidP="000C6494">
            <w:r w:rsidRPr="008A03A8">
              <w:t> </w:t>
            </w:r>
          </w:p>
        </w:tc>
        <w:tc>
          <w:tcPr>
            <w:tcW w:w="500" w:type="pct"/>
            <w:tcBorders>
              <w:top w:val="outset" w:sz="6" w:space="0" w:color="auto"/>
              <w:left w:val="outset" w:sz="6" w:space="0" w:color="auto"/>
              <w:bottom w:val="outset" w:sz="6" w:space="0" w:color="auto"/>
              <w:right w:val="outset" w:sz="6" w:space="0" w:color="auto"/>
            </w:tcBorders>
            <w:hideMark/>
          </w:tcPr>
          <w:p w14:paraId="3DEE3951" w14:textId="77777777" w:rsidR="007B1C5D" w:rsidRPr="008A03A8" w:rsidRDefault="007B1C5D" w:rsidP="000C6494">
            <w:r w:rsidRPr="008A03A8">
              <w:t> </w:t>
            </w:r>
          </w:p>
        </w:tc>
        <w:tc>
          <w:tcPr>
            <w:tcW w:w="500" w:type="pct"/>
            <w:tcBorders>
              <w:top w:val="outset" w:sz="6" w:space="0" w:color="auto"/>
              <w:left w:val="outset" w:sz="6" w:space="0" w:color="auto"/>
              <w:bottom w:val="outset" w:sz="6" w:space="0" w:color="auto"/>
              <w:right w:val="outset" w:sz="6" w:space="0" w:color="auto"/>
            </w:tcBorders>
            <w:hideMark/>
          </w:tcPr>
          <w:p w14:paraId="3DEE3952" w14:textId="77777777" w:rsidR="007B1C5D" w:rsidRPr="008A03A8" w:rsidRDefault="007B1C5D" w:rsidP="000C6494">
            <w:r w:rsidRPr="008A03A8">
              <w:t> </w:t>
            </w:r>
          </w:p>
        </w:tc>
        <w:tc>
          <w:tcPr>
            <w:tcW w:w="550" w:type="pct"/>
            <w:tcBorders>
              <w:top w:val="outset" w:sz="6" w:space="0" w:color="auto"/>
              <w:left w:val="outset" w:sz="6" w:space="0" w:color="auto"/>
              <w:bottom w:val="outset" w:sz="6" w:space="0" w:color="auto"/>
              <w:right w:val="outset" w:sz="6" w:space="0" w:color="auto"/>
            </w:tcBorders>
            <w:hideMark/>
          </w:tcPr>
          <w:p w14:paraId="3DEE3953" w14:textId="77777777" w:rsidR="007B1C5D" w:rsidRPr="008A03A8" w:rsidRDefault="007B1C5D" w:rsidP="000C6494">
            <w:r w:rsidRPr="008A03A8">
              <w:t> </w:t>
            </w:r>
          </w:p>
        </w:tc>
        <w:tc>
          <w:tcPr>
            <w:tcW w:w="450" w:type="pct"/>
            <w:tcBorders>
              <w:top w:val="outset" w:sz="6" w:space="0" w:color="auto"/>
              <w:left w:val="outset" w:sz="6" w:space="0" w:color="auto"/>
              <w:bottom w:val="outset" w:sz="6" w:space="0" w:color="auto"/>
              <w:right w:val="outset" w:sz="6" w:space="0" w:color="auto"/>
            </w:tcBorders>
            <w:hideMark/>
          </w:tcPr>
          <w:p w14:paraId="3DEE3954" w14:textId="77777777" w:rsidR="007B1C5D" w:rsidRPr="008A03A8" w:rsidRDefault="007B1C5D" w:rsidP="000C6494">
            <w:r w:rsidRPr="008A03A8">
              <w:t> </w:t>
            </w:r>
          </w:p>
        </w:tc>
      </w:tr>
      <w:tr w:rsidR="007B1C5D" w:rsidRPr="00D355BF" w14:paraId="3DEE395E" w14:textId="77777777" w:rsidTr="000161C7">
        <w:tc>
          <w:tcPr>
            <w:tcW w:w="600" w:type="pct"/>
            <w:vMerge w:val="restart"/>
            <w:tcBorders>
              <w:top w:val="outset" w:sz="6" w:space="0" w:color="auto"/>
              <w:left w:val="outset" w:sz="6" w:space="0" w:color="auto"/>
              <w:bottom w:val="outset" w:sz="6" w:space="0" w:color="auto"/>
              <w:right w:val="outset" w:sz="6" w:space="0" w:color="auto"/>
            </w:tcBorders>
            <w:hideMark/>
          </w:tcPr>
          <w:p w14:paraId="3DEE3956" w14:textId="77777777" w:rsidR="007B1C5D" w:rsidRPr="008A03A8" w:rsidRDefault="007B1C5D" w:rsidP="000C6494">
            <w:r w:rsidRPr="008A03A8">
              <w:t>8 gadi</w:t>
            </w:r>
          </w:p>
        </w:tc>
        <w:tc>
          <w:tcPr>
            <w:tcW w:w="1050" w:type="pct"/>
            <w:tcBorders>
              <w:top w:val="outset" w:sz="6" w:space="0" w:color="auto"/>
              <w:left w:val="outset" w:sz="6" w:space="0" w:color="auto"/>
              <w:bottom w:val="outset" w:sz="6" w:space="0" w:color="auto"/>
              <w:right w:val="outset" w:sz="6" w:space="0" w:color="auto"/>
            </w:tcBorders>
            <w:hideMark/>
          </w:tcPr>
          <w:p w14:paraId="3DEE3957" w14:textId="77777777" w:rsidR="007B1C5D" w:rsidRPr="008A03A8" w:rsidRDefault="007B1C5D" w:rsidP="000C6494">
            <w:r w:rsidRPr="008A03A8">
              <w:t>Difterija un stinguma krampji (5.pote)</w:t>
            </w:r>
          </w:p>
        </w:tc>
        <w:tc>
          <w:tcPr>
            <w:tcW w:w="700" w:type="pct"/>
            <w:vMerge w:val="restart"/>
            <w:tcBorders>
              <w:top w:val="outset" w:sz="6" w:space="0" w:color="auto"/>
              <w:left w:val="outset" w:sz="6" w:space="0" w:color="auto"/>
              <w:bottom w:val="outset" w:sz="6" w:space="0" w:color="auto"/>
              <w:right w:val="outset" w:sz="6" w:space="0" w:color="auto"/>
            </w:tcBorders>
            <w:hideMark/>
          </w:tcPr>
          <w:p w14:paraId="3DEE3958" w14:textId="77777777" w:rsidR="007B1C5D" w:rsidRPr="008A03A8" w:rsidRDefault="007B1C5D" w:rsidP="000C6494">
            <w:r w:rsidRPr="008A03A8">
              <w:t> </w:t>
            </w:r>
          </w:p>
        </w:tc>
        <w:tc>
          <w:tcPr>
            <w:tcW w:w="550" w:type="pct"/>
            <w:tcBorders>
              <w:top w:val="outset" w:sz="6" w:space="0" w:color="auto"/>
              <w:left w:val="outset" w:sz="6" w:space="0" w:color="auto"/>
              <w:bottom w:val="outset" w:sz="6" w:space="0" w:color="auto"/>
              <w:right w:val="outset" w:sz="6" w:space="0" w:color="auto"/>
            </w:tcBorders>
            <w:hideMark/>
          </w:tcPr>
          <w:p w14:paraId="3DEE3959" w14:textId="77777777" w:rsidR="007B1C5D" w:rsidRPr="008A03A8" w:rsidRDefault="007B1C5D" w:rsidP="000C6494">
            <w:r w:rsidRPr="008A03A8">
              <w:t> </w:t>
            </w:r>
          </w:p>
        </w:tc>
        <w:tc>
          <w:tcPr>
            <w:tcW w:w="500" w:type="pct"/>
            <w:tcBorders>
              <w:top w:val="outset" w:sz="6" w:space="0" w:color="auto"/>
              <w:left w:val="outset" w:sz="6" w:space="0" w:color="auto"/>
              <w:bottom w:val="outset" w:sz="6" w:space="0" w:color="auto"/>
              <w:right w:val="outset" w:sz="6" w:space="0" w:color="auto"/>
            </w:tcBorders>
            <w:hideMark/>
          </w:tcPr>
          <w:p w14:paraId="3DEE395A" w14:textId="77777777" w:rsidR="007B1C5D" w:rsidRPr="008A03A8" w:rsidRDefault="007B1C5D" w:rsidP="000C6494">
            <w:r w:rsidRPr="008A03A8">
              <w:t> </w:t>
            </w:r>
          </w:p>
        </w:tc>
        <w:tc>
          <w:tcPr>
            <w:tcW w:w="500" w:type="pct"/>
            <w:tcBorders>
              <w:top w:val="outset" w:sz="6" w:space="0" w:color="auto"/>
              <w:left w:val="outset" w:sz="6" w:space="0" w:color="auto"/>
              <w:bottom w:val="outset" w:sz="6" w:space="0" w:color="auto"/>
              <w:right w:val="outset" w:sz="6" w:space="0" w:color="auto"/>
            </w:tcBorders>
            <w:hideMark/>
          </w:tcPr>
          <w:p w14:paraId="3DEE395B" w14:textId="77777777" w:rsidR="007B1C5D" w:rsidRPr="008A03A8" w:rsidRDefault="007B1C5D" w:rsidP="000C6494">
            <w:r w:rsidRPr="008A03A8">
              <w:t> </w:t>
            </w:r>
          </w:p>
        </w:tc>
        <w:tc>
          <w:tcPr>
            <w:tcW w:w="550" w:type="pct"/>
            <w:tcBorders>
              <w:top w:val="outset" w:sz="6" w:space="0" w:color="auto"/>
              <w:left w:val="outset" w:sz="6" w:space="0" w:color="auto"/>
              <w:bottom w:val="outset" w:sz="6" w:space="0" w:color="auto"/>
              <w:right w:val="outset" w:sz="6" w:space="0" w:color="auto"/>
            </w:tcBorders>
            <w:hideMark/>
          </w:tcPr>
          <w:p w14:paraId="3DEE395C" w14:textId="77777777" w:rsidR="007B1C5D" w:rsidRPr="008A03A8" w:rsidRDefault="007B1C5D" w:rsidP="000C6494">
            <w:r w:rsidRPr="008A03A8">
              <w:t> </w:t>
            </w:r>
          </w:p>
        </w:tc>
        <w:tc>
          <w:tcPr>
            <w:tcW w:w="450" w:type="pct"/>
            <w:tcBorders>
              <w:top w:val="outset" w:sz="6" w:space="0" w:color="auto"/>
              <w:left w:val="outset" w:sz="6" w:space="0" w:color="auto"/>
              <w:bottom w:val="outset" w:sz="6" w:space="0" w:color="auto"/>
              <w:right w:val="outset" w:sz="6" w:space="0" w:color="auto"/>
            </w:tcBorders>
            <w:hideMark/>
          </w:tcPr>
          <w:p w14:paraId="3DEE395D" w14:textId="77777777" w:rsidR="007B1C5D" w:rsidRPr="008A03A8" w:rsidRDefault="007B1C5D" w:rsidP="000C6494">
            <w:r w:rsidRPr="008A03A8">
              <w:t> </w:t>
            </w:r>
          </w:p>
        </w:tc>
      </w:tr>
      <w:tr w:rsidR="007B1C5D" w:rsidRPr="00D355BF" w14:paraId="3DEE3967" w14:textId="77777777" w:rsidTr="000161C7">
        <w:tc>
          <w:tcPr>
            <w:tcW w:w="0" w:type="auto"/>
            <w:vMerge/>
            <w:tcBorders>
              <w:top w:val="outset" w:sz="6" w:space="0" w:color="auto"/>
              <w:left w:val="outset" w:sz="6" w:space="0" w:color="auto"/>
              <w:bottom w:val="outset" w:sz="6" w:space="0" w:color="auto"/>
              <w:right w:val="outset" w:sz="6" w:space="0" w:color="auto"/>
            </w:tcBorders>
            <w:vAlign w:val="center"/>
            <w:hideMark/>
          </w:tcPr>
          <w:p w14:paraId="3DEE395F" w14:textId="77777777" w:rsidR="007B1C5D" w:rsidRPr="00D355BF" w:rsidRDefault="007B1C5D" w:rsidP="000C6494"/>
        </w:tc>
        <w:tc>
          <w:tcPr>
            <w:tcW w:w="1050" w:type="pct"/>
            <w:tcBorders>
              <w:top w:val="outset" w:sz="6" w:space="0" w:color="auto"/>
              <w:left w:val="outset" w:sz="6" w:space="0" w:color="auto"/>
              <w:bottom w:val="outset" w:sz="6" w:space="0" w:color="auto"/>
              <w:right w:val="outset" w:sz="6" w:space="0" w:color="auto"/>
            </w:tcBorders>
            <w:hideMark/>
          </w:tcPr>
          <w:p w14:paraId="3DEE3960" w14:textId="77777777" w:rsidR="007B1C5D" w:rsidRPr="008A03A8" w:rsidRDefault="007B1C5D" w:rsidP="000C6494">
            <w:r w:rsidRPr="008A03A8">
              <w:t>Garais klepus (5.pote)</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DEE3961" w14:textId="77777777" w:rsidR="007B1C5D" w:rsidRPr="00D355BF" w:rsidRDefault="007B1C5D" w:rsidP="000C6494"/>
        </w:tc>
        <w:tc>
          <w:tcPr>
            <w:tcW w:w="550" w:type="pct"/>
            <w:tcBorders>
              <w:top w:val="outset" w:sz="6" w:space="0" w:color="auto"/>
              <w:left w:val="outset" w:sz="6" w:space="0" w:color="auto"/>
              <w:bottom w:val="outset" w:sz="6" w:space="0" w:color="auto"/>
              <w:right w:val="outset" w:sz="6" w:space="0" w:color="auto"/>
            </w:tcBorders>
            <w:hideMark/>
          </w:tcPr>
          <w:p w14:paraId="3DEE3962" w14:textId="77777777" w:rsidR="007B1C5D" w:rsidRPr="008A03A8" w:rsidRDefault="007B1C5D" w:rsidP="000C6494">
            <w:r w:rsidRPr="008A03A8">
              <w:t> </w:t>
            </w:r>
          </w:p>
        </w:tc>
        <w:tc>
          <w:tcPr>
            <w:tcW w:w="500" w:type="pct"/>
            <w:tcBorders>
              <w:top w:val="outset" w:sz="6" w:space="0" w:color="auto"/>
              <w:left w:val="outset" w:sz="6" w:space="0" w:color="auto"/>
              <w:bottom w:val="outset" w:sz="6" w:space="0" w:color="auto"/>
              <w:right w:val="outset" w:sz="6" w:space="0" w:color="auto"/>
            </w:tcBorders>
            <w:hideMark/>
          </w:tcPr>
          <w:p w14:paraId="3DEE3963" w14:textId="77777777" w:rsidR="007B1C5D" w:rsidRPr="008A03A8" w:rsidRDefault="007B1C5D" w:rsidP="000C6494">
            <w:r w:rsidRPr="008A03A8">
              <w:t> </w:t>
            </w:r>
          </w:p>
        </w:tc>
        <w:tc>
          <w:tcPr>
            <w:tcW w:w="500" w:type="pct"/>
            <w:tcBorders>
              <w:top w:val="outset" w:sz="6" w:space="0" w:color="auto"/>
              <w:left w:val="outset" w:sz="6" w:space="0" w:color="auto"/>
              <w:bottom w:val="outset" w:sz="6" w:space="0" w:color="auto"/>
              <w:right w:val="outset" w:sz="6" w:space="0" w:color="auto"/>
            </w:tcBorders>
            <w:hideMark/>
          </w:tcPr>
          <w:p w14:paraId="3DEE3964" w14:textId="77777777" w:rsidR="007B1C5D" w:rsidRPr="008A03A8" w:rsidRDefault="007B1C5D" w:rsidP="000C6494">
            <w:r w:rsidRPr="008A03A8">
              <w:t> </w:t>
            </w:r>
          </w:p>
        </w:tc>
        <w:tc>
          <w:tcPr>
            <w:tcW w:w="550" w:type="pct"/>
            <w:tcBorders>
              <w:top w:val="outset" w:sz="6" w:space="0" w:color="auto"/>
              <w:left w:val="outset" w:sz="6" w:space="0" w:color="auto"/>
              <w:bottom w:val="outset" w:sz="6" w:space="0" w:color="auto"/>
              <w:right w:val="outset" w:sz="6" w:space="0" w:color="auto"/>
            </w:tcBorders>
            <w:hideMark/>
          </w:tcPr>
          <w:p w14:paraId="3DEE3965" w14:textId="77777777" w:rsidR="007B1C5D" w:rsidRPr="008A03A8" w:rsidRDefault="007B1C5D" w:rsidP="000C6494">
            <w:r w:rsidRPr="008A03A8">
              <w:t> </w:t>
            </w:r>
          </w:p>
        </w:tc>
        <w:tc>
          <w:tcPr>
            <w:tcW w:w="450" w:type="pct"/>
            <w:tcBorders>
              <w:top w:val="outset" w:sz="6" w:space="0" w:color="auto"/>
              <w:left w:val="outset" w:sz="6" w:space="0" w:color="auto"/>
              <w:bottom w:val="outset" w:sz="6" w:space="0" w:color="auto"/>
              <w:right w:val="outset" w:sz="6" w:space="0" w:color="auto"/>
            </w:tcBorders>
            <w:hideMark/>
          </w:tcPr>
          <w:p w14:paraId="3DEE3966" w14:textId="77777777" w:rsidR="007B1C5D" w:rsidRPr="008A03A8" w:rsidRDefault="007B1C5D" w:rsidP="000C6494">
            <w:r w:rsidRPr="008A03A8">
              <w:t> </w:t>
            </w:r>
          </w:p>
        </w:tc>
      </w:tr>
      <w:tr w:rsidR="007B1C5D" w:rsidRPr="00D355BF" w14:paraId="3DEE3970" w14:textId="77777777" w:rsidTr="000161C7">
        <w:tc>
          <w:tcPr>
            <w:tcW w:w="0" w:type="auto"/>
            <w:vMerge/>
            <w:tcBorders>
              <w:top w:val="outset" w:sz="6" w:space="0" w:color="auto"/>
              <w:left w:val="outset" w:sz="6" w:space="0" w:color="auto"/>
              <w:bottom w:val="outset" w:sz="6" w:space="0" w:color="auto"/>
              <w:right w:val="outset" w:sz="6" w:space="0" w:color="auto"/>
            </w:tcBorders>
            <w:vAlign w:val="center"/>
            <w:hideMark/>
          </w:tcPr>
          <w:p w14:paraId="3DEE3968" w14:textId="77777777" w:rsidR="007B1C5D" w:rsidRPr="00D355BF" w:rsidRDefault="007B1C5D" w:rsidP="000C6494"/>
        </w:tc>
        <w:tc>
          <w:tcPr>
            <w:tcW w:w="1050" w:type="pct"/>
            <w:tcBorders>
              <w:top w:val="outset" w:sz="6" w:space="0" w:color="auto"/>
              <w:left w:val="outset" w:sz="6" w:space="0" w:color="auto"/>
              <w:bottom w:val="outset" w:sz="6" w:space="0" w:color="auto"/>
              <w:right w:val="outset" w:sz="6" w:space="0" w:color="auto"/>
            </w:tcBorders>
            <w:hideMark/>
          </w:tcPr>
          <w:p w14:paraId="3DEE3969" w14:textId="77777777" w:rsidR="007B1C5D" w:rsidRPr="008A03A8" w:rsidRDefault="007B1C5D" w:rsidP="000C6494">
            <w:r w:rsidRPr="008A03A8">
              <w:t>Poliomielīts (5.pote)</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DEE396A" w14:textId="77777777" w:rsidR="007B1C5D" w:rsidRPr="00D355BF" w:rsidRDefault="007B1C5D" w:rsidP="000C6494"/>
        </w:tc>
        <w:tc>
          <w:tcPr>
            <w:tcW w:w="550" w:type="pct"/>
            <w:tcBorders>
              <w:top w:val="outset" w:sz="6" w:space="0" w:color="auto"/>
              <w:left w:val="outset" w:sz="6" w:space="0" w:color="auto"/>
              <w:bottom w:val="outset" w:sz="6" w:space="0" w:color="auto"/>
              <w:right w:val="outset" w:sz="6" w:space="0" w:color="auto"/>
            </w:tcBorders>
            <w:hideMark/>
          </w:tcPr>
          <w:p w14:paraId="3DEE396B" w14:textId="77777777" w:rsidR="007B1C5D" w:rsidRPr="008A03A8" w:rsidRDefault="007B1C5D" w:rsidP="000C6494">
            <w:r w:rsidRPr="008A03A8">
              <w:t> </w:t>
            </w:r>
          </w:p>
        </w:tc>
        <w:tc>
          <w:tcPr>
            <w:tcW w:w="500" w:type="pct"/>
            <w:tcBorders>
              <w:top w:val="outset" w:sz="6" w:space="0" w:color="auto"/>
              <w:left w:val="outset" w:sz="6" w:space="0" w:color="auto"/>
              <w:bottom w:val="outset" w:sz="6" w:space="0" w:color="auto"/>
              <w:right w:val="outset" w:sz="6" w:space="0" w:color="auto"/>
            </w:tcBorders>
            <w:hideMark/>
          </w:tcPr>
          <w:p w14:paraId="3DEE396C" w14:textId="77777777" w:rsidR="007B1C5D" w:rsidRPr="008A03A8" w:rsidRDefault="007B1C5D" w:rsidP="000C6494">
            <w:r w:rsidRPr="008A03A8">
              <w:t> </w:t>
            </w:r>
          </w:p>
        </w:tc>
        <w:tc>
          <w:tcPr>
            <w:tcW w:w="500" w:type="pct"/>
            <w:tcBorders>
              <w:top w:val="outset" w:sz="6" w:space="0" w:color="auto"/>
              <w:left w:val="outset" w:sz="6" w:space="0" w:color="auto"/>
              <w:bottom w:val="outset" w:sz="6" w:space="0" w:color="auto"/>
              <w:right w:val="outset" w:sz="6" w:space="0" w:color="auto"/>
            </w:tcBorders>
            <w:hideMark/>
          </w:tcPr>
          <w:p w14:paraId="3DEE396D" w14:textId="77777777" w:rsidR="007B1C5D" w:rsidRPr="008A03A8" w:rsidRDefault="007B1C5D" w:rsidP="000C6494">
            <w:r w:rsidRPr="008A03A8">
              <w:t> </w:t>
            </w:r>
          </w:p>
        </w:tc>
        <w:tc>
          <w:tcPr>
            <w:tcW w:w="550" w:type="pct"/>
            <w:tcBorders>
              <w:top w:val="outset" w:sz="6" w:space="0" w:color="auto"/>
              <w:left w:val="outset" w:sz="6" w:space="0" w:color="auto"/>
              <w:bottom w:val="outset" w:sz="6" w:space="0" w:color="auto"/>
              <w:right w:val="outset" w:sz="6" w:space="0" w:color="auto"/>
            </w:tcBorders>
            <w:hideMark/>
          </w:tcPr>
          <w:p w14:paraId="3DEE396E" w14:textId="77777777" w:rsidR="007B1C5D" w:rsidRPr="008A03A8" w:rsidRDefault="007B1C5D" w:rsidP="000C6494">
            <w:r w:rsidRPr="008A03A8">
              <w:t> </w:t>
            </w:r>
          </w:p>
        </w:tc>
        <w:tc>
          <w:tcPr>
            <w:tcW w:w="450" w:type="pct"/>
            <w:tcBorders>
              <w:top w:val="outset" w:sz="6" w:space="0" w:color="auto"/>
              <w:left w:val="outset" w:sz="6" w:space="0" w:color="auto"/>
              <w:bottom w:val="outset" w:sz="6" w:space="0" w:color="auto"/>
              <w:right w:val="outset" w:sz="6" w:space="0" w:color="auto"/>
            </w:tcBorders>
            <w:hideMark/>
          </w:tcPr>
          <w:p w14:paraId="3DEE396F" w14:textId="77777777" w:rsidR="007B1C5D" w:rsidRPr="008A03A8" w:rsidRDefault="007B1C5D" w:rsidP="000C6494">
            <w:r w:rsidRPr="008A03A8">
              <w:t> </w:t>
            </w:r>
          </w:p>
        </w:tc>
      </w:tr>
      <w:tr w:rsidR="007B1C5D" w:rsidRPr="00D355BF" w14:paraId="3DEE3979" w14:textId="77777777" w:rsidTr="000161C7">
        <w:tc>
          <w:tcPr>
            <w:tcW w:w="0" w:type="auto"/>
            <w:vMerge/>
            <w:tcBorders>
              <w:top w:val="outset" w:sz="6" w:space="0" w:color="auto"/>
              <w:left w:val="outset" w:sz="6" w:space="0" w:color="auto"/>
              <w:bottom w:val="outset" w:sz="6" w:space="0" w:color="auto"/>
              <w:right w:val="outset" w:sz="6" w:space="0" w:color="auto"/>
            </w:tcBorders>
            <w:vAlign w:val="center"/>
            <w:hideMark/>
          </w:tcPr>
          <w:p w14:paraId="3DEE3971" w14:textId="77777777" w:rsidR="007B1C5D" w:rsidRPr="00D355BF" w:rsidRDefault="007B1C5D" w:rsidP="000C6494"/>
        </w:tc>
        <w:tc>
          <w:tcPr>
            <w:tcW w:w="1050" w:type="pct"/>
            <w:tcBorders>
              <w:top w:val="outset" w:sz="6" w:space="0" w:color="auto"/>
              <w:left w:val="outset" w:sz="6" w:space="0" w:color="auto"/>
              <w:bottom w:val="outset" w:sz="6" w:space="0" w:color="auto"/>
              <w:right w:val="outset" w:sz="6" w:space="0" w:color="auto"/>
            </w:tcBorders>
            <w:hideMark/>
          </w:tcPr>
          <w:p w14:paraId="3DEE3972" w14:textId="77777777" w:rsidR="007B1C5D" w:rsidRPr="008A03A8" w:rsidRDefault="007B1C5D" w:rsidP="000C6494">
            <w:r w:rsidRPr="008A03A8">
              <w:t>Masalas, epidēmiskais parotīts, masaliņas (2.pote)</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DEE3973" w14:textId="77777777" w:rsidR="007B1C5D" w:rsidRPr="00D355BF" w:rsidRDefault="007B1C5D" w:rsidP="000C6494"/>
        </w:tc>
        <w:tc>
          <w:tcPr>
            <w:tcW w:w="550" w:type="pct"/>
            <w:tcBorders>
              <w:top w:val="outset" w:sz="6" w:space="0" w:color="auto"/>
              <w:left w:val="outset" w:sz="6" w:space="0" w:color="auto"/>
              <w:bottom w:val="outset" w:sz="6" w:space="0" w:color="auto"/>
              <w:right w:val="outset" w:sz="6" w:space="0" w:color="auto"/>
            </w:tcBorders>
            <w:hideMark/>
          </w:tcPr>
          <w:p w14:paraId="3DEE3974" w14:textId="77777777" w:rsidR="007B1C5D" w:rsidRPr="008A03A8" w:rsidRDefault="007B1C5D" w:rsidP="000C6494">
            <w:r w:rsidRPr="008A03A8">
              <w:t> </w:t>
            </w:r>
          </w:p>
        </w:tc>
        <w:tc>
          <w:tcPr>
            <w:tcW w:w="500" w:type="pct"/>
            <w:tcBorders>
              <w:top w:val="outset" w:sz="6" w:space="0" w:color="auto"/>
              <w:left w:val="outset" w:sz="6" w:space="0" w:color="auto"/>
              <w:bottom w:val="outset" w:sz="6" w:space="0" w:color="auto"/>
              <w:right w:val="outset" w:sz="6" w:space="0" w:color="auto"/>
            </w:tcBorders>
            <w:hideMark/>
          </w:tcPr>
          <w:p w14:paraId="3DEE3975" w14:textId="77777777" w:rsidR="007B1C5D" w:rsidRPr="008A03A8" w:rsidRDefault="007B1C5D" w:rsidP="000C6494">
            <w:r w:rsidRPr="008A03A8">
              <w:t> </w:t>
            </w:r>
          </w:p>
        </w:tc>
        <w:tc>
          <w:tcPr>
            <w:tcW w:w="500" w:type="pct"/>
            <w:tcBorders>
              <w:top w:val="outset" w:sz="6" w:space="0" w:color="auto"/>
              <w:left w:val="outset" w:sz="6" w:space="0" w:color="auto"/>
              <w:bottom w:val="outset" w:sz="6" w:space="0" w:color="auto"/>
              <w:right w:val="outset" w:sz="6" w:space="0" w:color="auto"/>
            </w:tcBorders>
            <w:hideMark/>
          </w:tcPr>
          <w:p w14:paraId="3DEE3976" w14:textId="77777777" w:rsidR="007B1C5D" w:rsidRPr="008A03A8" w:rsidRDefault="007B1C5D" w:rsidP="000C6494">
            <w:r w:rsidRPr="008A03A8">
              <w:t> </w:t>
            </w:r>
          </w:p>
        </w:tc>
        <w:tc>
          <w:tcPr>
            <w:tcW w:w="550" w:type="pct"/>
            <w:tcBorders>
              <w:top w:val="outset" w:sz="6" w:space="0" w:color="auto"/>
              <w:left w:val="outset" w:sz="6" w:space="0" w:color="auto"/>
              <w:bottom w:val="outset" w:sz="6" w:space="0" w:color="auto"/>
              <w:right w:val="outset" w:sz="6" w:space="0" w:color="auto"/>
            </w:tcBorders>
            <w:hideMark/>
          </w:tcPr>
          <w:p w14:paraId="3DEE3977" w14:textId="77777777" w:rsidR="007B1C5D" w:rsidRPr="008A03A8" w:rsidRDefault="007B1C5D" w:rsidP="000C6494">
            <w:r w:rsidRPr="008A03A8">
              <w:t> </w:t>
            </w:r>
          </w:p>
        </w:tc>
        <w:tc>
          <w:tcPr>
            <w:tcW w:w="450" w:type="pct"/>
            <w:tcBorders>
              <w:top w:val="outset" w:sz="6" w:space="0" w:color="auto"/>
              <w:left w:val="outset" w:sz="6" w:space="0" w:color="auto"/>
              <w:bottom w:val="outset" w:sz="6" w:space="0" w:color="auto"/>
              <w:right w:val="outset" w:sz="6" w:space="0" w:color="auto"/>
            </w:tcBorders>
            <w:hideMark/>
          </w:tcPr>
          <w:p w14:paraId="3DEE3978" w14:textId="77777777" w:rsidR="007B1C5D" w:rsidRPr="008A03A8" w:rsidRDefault="007B1C5D" w:rsidP="000C6494">
            <w:r w:rsidRPr="008A03A8">
              <w:t> </w:t>
            </w:r>
          </w:p>
        </w:tc>
      </w:tr>
      <w:tr w:rsidR="007B1C5D" w:rsidRPr="00D355BF" w14:paraId="3DEE3982" w14:textId="77777777" w:rsidTr="000161C7">
        <w:tc>
          <w:tcPr>
            <w:tcW w:w="0" w:type="auto"/>
            <w:vMerge/>
            <w:tcBorders>
              <w:top w:val="outset" w:sz="6" w:space="0" w:color="auto"/>
              <w:left w:val="outset" w:sz="6" w:space="0" w:color="auto"/>
              <w:bottom w:val="outset" w:sz="6" w:space="0" w:color="auto"/>
              <w:right w:val="outset" w:sz="6" w:space="0" w:color="auto"/>
            </w:tcBorders>
            <w:vAlign w:val="center"/>
            <w:hideMark/>
          </w:tcPr>
          <w:p w14:paraId="3DEE397A" w14:textId="77777777" w:rsidR="007B1C5D" w:rsidRPr="00D355BF" w:rsidRDefault="007B1C5D" w:rsidP="000C6494"/>
        </w:tc>
        <w:tc>
          <w:tcPr>
            <w:tcW w:w="1050" w:type="pct"/>
            <w:tcBorders>
              <w:top w:val="outset" w:sz="6" w:space="0" w:color="auto"/>
              <w:left w:val="outset" w:sz="6" w:space="0" w:color="auto"/>
              <w:bottom w:val="outset" w:sz="6" w:space="0" w:color="auto"/>
              <w:right w:val="outset" w:sz="6" w:space="0" w:color="auto"/>
            </w:tcBorders>
            <w:hideMark/>
          </w:tcPr>
          <w:p w14:paraId="3DEE397B" w14:textId="77777777" w:rsidR="007B1C5D" w:rsidRPr="008A03A8" w:rsidRDefault="007B1C5D" w:rsidP="000C6494">
            <w:r w:rsidRPr="008A03A8">
              <w:t>Vējbakas (2.pote)</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DEE397C" w14:textId="77777777" w:rsidR="007B1C5D" w:rsidRPr="00D355BF" w:rsidRDefault="007B1C5D" w:rsidP="000C6494"/>
        </w:tc>
        <w:tc>
          <w:tcPr>
            <w:tcW w:w="550" w:type="pct"/>
            <w:tcBorders>
              <w:top w:val="outset" w:sz="6" w:space="0" w:color="auto"/>
              <w:left w:val="outset" w:sz="6" w:space="0" w:color="auto"/>
              <w:bottom w:val="outset" w:sz="6" w:space="0" w:color="auto"/>
              <w:right w:val="outset" w:sz="6" w:space="0" w:color="auto"/>
            </w:tcBorders>
            <w:hideMark/>
          </w:tcPr>
          <w:p w14:paraId="3DEE397D" w14:textId="77777777" w:rsidR="007B1C5D" w:rsidRPr="008A03A8" w:rsidRDefault="007B1C5D" w:rsidP="000C6494">
            <w:r w:rsidRPr="008A03A8">
              <w:t> </w:t>
            </w:r>
          </w:p>
        </w:tc>
        <w:tc>
          <w:tcPr>
            <w:tcW w:w="500" w:type="pct"/>
            <w:tcBorders>
              <w:top w:val="outset" w:sz="6" w:space="0" w:color="auto"/>
              <w:left w:val="outset" w:sz="6" w:space="0" w:color="auto"/>
              <w:bottom w:val="outset" w:sz="6" w:space="0" w:color="auto"/>
              <w:right w:val="outset" w:sz="6" w:space="0" w:color="auto"/>
            </w:tcBorders>
            <w:hideMark/>
          </w:tcPr>
          <w:p w14:paraId="3DEE397E" w14:textId="77777777" w:rsidR="007B1C5D" w:rsidRPr="008A03A8" w:rsidRDefault="007B1C5D" w:rsidP="000C6494">
            <w:r w:rsidRPr="008A03A8">
              <w:t> </w:t>
            </w:r>
          </w:p>
        </w:tc>
        <w:tc>
          <w:tcPr>
            <w:tcW w:w="500" w:type="pct"/>
            <w:tcBorders>
              <w:top w:val="outset" w:sz="6" w:space="0" w:color="auto"/>
              <w:left w:val="outset" w:sz="6" w:space="0" w:color="auto"/>
              <w:bottom w:val="outset" w:sz="6" w:space="0" w:color="auto"/>
              <w:right w:val="outset" w:sz="6" w:space="0" w:color="auto"/>
            </w:tcBorders>
            <w:hideMark/>
          </w:tcPr>
          <w:p w14:paraId="3DEE397F" w14:textId="77777777" w:rsidR="007B1C5D" w:rsidRPr="008A03A8" w:rsidRDefault="007B1C5D" w:rsidP="000C6494">
            <w:r w:rsidRPr="008A03A8">
              <w:t> </w:t>
            </w:r>
          </w:p>
        </w:tc>
        <w:tc>
          <w:tcPr>
            <w:tcW w:w="550" w:type="pct"/>
            <w:tcBorders>
              <w:top w:val="outset" w:sz="6" w:space="0" w:color="auto"/>
              <w:left w:val="outset" w:sz="6" w:space="0" w:color="auto"/>
              <w:bottom w:val="outset" w:sz="6" w:space="0" w:color="auto"/>
              <w:right w:val="outset" w:sz="6" w:space="0" w:color="auto"/>
            </w:tcBorders>
            <w:hideMark/>
          </w:tcPr>
          <w:p w14:paraId="3DEE3980" w14:textId="77777777" w:rsidR="007B1C5D" w:rsidRPr="008A03A8" w:rsidRDefault="007B1C5D" w:rsidP="000C6494">
            <w:r w:rsidRPr="008A03A8">
              <w:t> </w:t>
            </w:r>
          </w:p>
        </w:tc>
        <w:tc>
          <w:tcPr>
            <w:tcW w:w="450" w:type="pct"/>
            <w:tcBorders>
              <w:top w:val="outset" w:sz="6" w:space="0" w:color="auto"/>
              <w:left w:val="outset" w:sz="6" w:space="0" w:color="auto"/>
              <w:bottom w:val="outset" w:sz="6" w:space="0" w:color="auto"/>
              <w:right w:val="outset" w:sz="6" w:space="0" w:color="auto"/>
            </w:tcBorders>
            <w:hideMark/>
          </w:tcPr>
          <w:p w14:paraId="3DEE3981" w14:textId="77777777" w:rsidR="007B1C5D" w:rsidRPr="008A03A8" w:rsidRDefault="007B1C5D" w:rsidP="000C6494">
            <w:r w:rsidRPr="008A03A8">
              <w:t> </w:t>
            </w:r>
          </w:p>
        </w:tc>
      </w:tr>
      <w:tr w:rsidR="007B1C5D" w:rsidRPr="00D355BF" w14:paraId="3DEE398B" w14:textId="77777777" w:rsidTr="000161C7">
        <w:trPr>
          <w:trHeight w:val="375"/>
        </w:trPr>
        <w:tc>
          <w:tcPr>
            <w:tcW w:w="600" w:type="pct"/>
            <w:tcBorders>
              <w:top w:val="outset" w:sz="6" w:space="0" w:color="auto"/>
              <w:left w:val="outset" w:sz="6" w:space="0" w:color="auto"/>
              <w:bottom w:val="outset" w:sz="6" w:space="0" w:color="auto"/>
              <w:right w:val="outset" w:sz="6" w:space="0" w:color="auto"/>
            </w:tcBorders>
            <w:hideMark/>
          </w:tcPr>
          <w:p w14:paraId="3DEE3983" w14:textId="77777777" w:rsidR="007B1C5D" w:rsidRPr="008A03A8" w:rsidRDefault="007B1C5D" w:rsidP="000C6494">
            <w:r w:rsidRPr="008A03A8">
              <w:t>13 gadi (meitenes)</w:t>
            </w:r>
          </w:p>
        </w:tc>
        <w:tc>
          <w:tcPr>
            <w:tcW w:w="1050" w:type="pct"/>
            <w:tcBorders>
              <w:top w:val="outset" w:sz="6" w:space="0" w:color="auto"/>
              <w:left w:val="outset" w:sz="6" w:space="0" w:color="auto"/>
              <w:bottom w:val="outset" w:sz="6" w:space="0" w:color="auto"/>
              <w:right w:val="outset" w:sz="6" w:space="0" w:color="auto"/>
            </w:tcBorders>
            <w:hideMark/>
          </w:tcPr>
          <w:p w14:paraId="3DEE3984" w14:textId="77777777" w:rsidR="007B1C5D" w:rsidRPr="008A03A8" w:rsidRDefault="007B1C5D" w:rsidP="000C6494">
            <w:r w:rsidRPr="008A03A8">
              <w:t>Cilvēka papilomas vīrusu infekcija (3.pote)</w:t>
            </w:r>
          </w:p>
        </w:tc>
        <w:tc>
          <w:tcPr>
            <w:tcW w:w="700" w:type="pct"/>
            <w:tcBorders>
              <w:top w:val="outset" w:sz="6" w:space="0" w:color="auto"/>
              <w:left w:val="outset" w:sz="6" w:space="0" w:color="auto"/>
              <w:bottom w:val="outset" w:sz="6" w:space="0" w:color="auto"/>
              <w:right w:val="outset" w:sz="6" w:space="0" w:color="auto"/>
            </w:tcBorders>
            <w:hideMark/>
          </w:tcPr>
          <w:p w14:paraId="3DEE3985" w14:textId="77777777" w:rsidR="007B1C5D" w:rsidRPr="00D355BF" w:rsidRDefault="007B1C5D" w:rsidP="000C6494"/>
        </w:tc>
        <w:tc>
          <w:tcPr>
            <w:tcW w:w="550" w:type="pct"/>
            <w:tcBorders>
              <w:top w:val="outset" w:sz="6" w:space="0" w:color="auto"/>
              <w:left w:val="outset" w:sz="6" w:space="0" w:color="auto"/>
              <w:bottom w:val="outset" w:sz="6" w:space="0" w:color="auto"/>
              <w:right w:val="outset" w:sz="6" w:space="0" w:color="auto"/>
            </w:tcBorders>
            <w:hideMark/>
          </w:tcPr>
          <w:p w14:paraId="3DEE3986" w14:textId="77777777" w:rsidR="007B1C5D" w:rsidRPr="00D355BF" w:rsidRDefault="007B1C5D" w:rsidP="000C6494"/>
        </w:tc>
        <w:tc>
          <w:tcPr>
            <w:tcW w:w="500" w:type="pct"/>
            <w:tcBorders>
              <w:top w:val="outset" w:sz="6" w:space="0" w:color="auto"/>
              <w:left w:val="outset" w:sz="6" w:space="0" w:color="auto"/>
              <w:bottom w:val="outset" w:sz="6" w:space="0" w:color="auto"/>
              <w:right w:val="outset" w:sz="6" w:space="0" w:color="auto"/>
            </w:tcBorders>
            <w:hideMark/>
          </w:tcPr>
          <w:p w14:paraId="3DEE3987" w14:textId="77777777" w:rsidR="007B1C5D" w:rsidRPr="00D355BF" w:rsidRDefault="007B1C5D" w:rsidP="000C6494"/>
        </w:tc>
        <w:tc>
          <w:tcPr>
            <w:tcW w:w="500" w:type="pct"/>
            <w:tcBorders>
              <w:top w:val="outset" w:sz="6" w:space="0" w:color="auto"/>
              <w:left w:val="outset" w:sz="6" w:space="0" w:color="auto"/>
              <w:bottom w:val="outset" w:sz="6" w:space="0" w:color="auto"/>
              <w:right w:val="outset" w:sz="6" w:space="0" w:color="auto"/>
            </w:tcBorders>
            <w:hideMark/>
          </w:tcPr>
          <w:p w14:paraId="3DEE3988" w14:textId="77777777" w:rsidR="007B1C5D" w:rsidRPr="00D355BF" w:rsidRDefault="007B1C5D" w:rsidP="000C6494"/>
        </w:tc>
        <w:tc>
          <w:tcPr>
            <w:tcW w:w="550" w:type="pct"/>
            <w:tcBorders>
              <w:top w:val="outset" w:sz="6" w:space="0" w:color="auto"/>
              <w:left w:val="outset" w:sz="6" w:space="0" w:color="auto"/>
              <w:bottom w:val="outset" w:sz="6" w:space="0" w:color="auto"/>
              <w:right w:val="outset" w:sz="6" w:space="0" w:color="auto"/>
            </w:tcBorders>
            <w:hideMark/>
          </w:tcPr>
          <w:p w14:paraId="3DEE3989" w14:textId="77777777" w:rsidR="007B1C5D" w:rsidRPr="00D355BF" w:rsidRDefault="007B1C5D" w:rsidP="000C6494"/>
        </w:tc>
        <w:tc>
          <w:tcPr>
            <w:tcW w:w="450" w:type="pct"/>
            <w:tcBorders>
              <w:top w:val="outset" w:sz="6" w:space="0" w:color="auto"/>
              <w:left w:val="outset" w:sz="6" w:space="0" w:color="auto"/>
              <w:bottom w:val="outset" w:sz="6" w:space="0" w:color="auto"/>
              <w:right w:val="outset" w:sz="6" w:space="0" w:color="auto"/>
            </w:tcBorders>
            <w:hideMark/>
          </w:tcPr>
          <w:p w14:paraId="3DEE398A" w14:textId="77777777" w:rsidR="007B1C5D" w:rsidRPr="00D355BF" w:rsidRDefault="007B1C5D" w:rsidP="000C6494"/>
        </w:tc>
      </w:tr>
      <w:tr w:rsidR="007B1C5D" w:rsidRPr="00D355BF" w14:paraId="3DEE3994" w14:textId="77777777" w:rsidTr="000161C7">
        <w:tc>
          <w:tcPr>
            <w:tcW w:w="600" w:type="pct"/>
            <w:vMerge w:val="restart"/>
            <w:tcBorders>
              <w:top w:val="outset" w:sz="6" w:space="0" w:color="auto"/>
              <w:left w:val="outset" w:sz="6" w:space="0" w:color="auto"/>
              <w:bottom w:val="outset" w:sz="6" w:space="0" w:color="auto"/>
              <w:right w:val="outset" w:sz="6" w:space="0" w:color="auto"/>
            </w:tcBorders>
            <w:hideMark/>
          </w:tcPr>
          <w:p w14:paraId="3DEE398C" w14:textId="77777777" w:rsidR="007B1C5D" w:rsidRPr="008A03A8" w:rsidRDefault="007B1C5D" w:rsidP="000C6494">
            <w:r w:rsidRPr="008A03A8">
              <w:t>15 gadi</w:t>
            </w:r>
          </w:p>
        </w:tc>
        <w:tc>
          <w:tcPr>
            <w:tcW w:w="1050" w:type="pct"/>
            <w:tcBorders>
              <w:top w:val="outset" w:sz="6" w:space="0" w:color="auto"/>
              <w:left w:val="outset" w:sz="6" w:space="0" w:color="auto"/>
              <w:bottom w:val="outset" w:sz="6" w:space="0" w:color="auto"/>
              <w:right w:val="outset" w:sz="6" w:space="0" w:color="auto"/>
            </w:tcBorders>
            <w:hideMark/>
          </w:tcPr>
          <w:p w14:paraId="3DEE398D" w14:textId="77777777" w:rsidR="007B1C5D" w:rsidRPr="008A03A8" w:rsidRDefault="007B1C5D" w:rsidP="000C6494">
            <w:r w:rsidRPr="008A03A8">
              <w:t>Difterija un stinguma krampji (6.pote)</w:t>
            </w:r>
          </w:p>
        </w:tc>
        <w:tc>
          <w:tcPr>
            <w:tcW w:w="700" w:type="pct"/>
            <w:vMerge w:val="restart"/>
            <w:tcBorders>
              <w:top w:val="outset" w:sz="6" w:space="0" w:color="auto"/>
              <w:left w:val="outset" w:sz="6" w:space="0" w:color="auto"/>
              <w:bottom w:val="outset" w:sz="6" w:space="0" w:color="auto"/>
              <w:right w:val="outset" w:sz="6" w:space="0" w:color="auto"/>
            </w:tcBorders>
            <w:hideMark/>
          </w:tcPr>
          <w:p w14:paraId="3DEE398E" w14:textId="77777777" w:rsidR="007B1C5D" w:rsidRPr="008A03A8" w:rsidRDefault="007B1C5D" w:rsidP="000C6494">
            <w:r w:rsidRPr="008A03A8">
              <w:t> </w:t>
            </w:r>
          </w:p>
        </w:tc>
        <w:tc>
          <w:tcPr>
            <w:tcW w:w="550" w:type="pct"/>
            <w:tcBorders>
              <w:top w:val="outset" w:sz="6" w:space="0" w:color="auto"/>
              <w:left w:val="outset" w:sz="6" w:space="0" w:color="auto"/>
              <w:bottom w:val="outset" w:sz="6" w:space="0" w:color="auto"/>
              <w:right w:val="outset" w:sz="6" w:space="0" w:color="auto"/>
            </w:tcBorders>
            <w:hideMark/>
          </w:tcPr>
          <w:p w14:paraId="3DEE398F" w14:textId="77777777" w:rsidR="007B1C5D" w:rsidRPr="008A03A8" w:rsidRDefault="007B1C5D" w:rsidP="000C6494">
            <w:r w:rsidRPr="008A03A8">
              <w:t> </w:t>
            </w:r>
          </w:p>
        </w:tc>
        <w:tc>
          <w:tcPr>
            <w:tcW w:w="500" w:type="pct"/>
            <w:tcBorders>
              <w:top w:val="outset" w:sz="6" w:space="0" w:color="auto"/>
              <w:left w:val="outset" w:sz="6" w:space="0" w:color="auto"/>
              <w:bottom w:val="outset" w:sz="6" w:space="0" w:color="auto"/>
              <w:right w:val="outset" w:sz="6" w:space="0" w:color="auto"/>
            </w:tcBorders>
            <w:hideMark/>
          </w:tcPr>
          <w:p w14:paraId="3DEE3990" w14:textId="77777777" w:rsidR="007B1C5D" w:rsidRPr="008A03A8" w:rsidRDefault="007B1C5D" w:rsidP="000C6494">
            <w:r w:rsidRPr="008A03A8">
              <w:t> </w:t>
            </w:r>
          </w:p>
        </w:tc>
        <w:tc>
          <w:tcPr>
            <w:tcW w:w="500" w:type="pct"/>
            <w:tcBorders>
              <w:top w:val="outset" w:sz="6" w:space="0" w:color="auto"/>
              <w:left w:val="outset" w:sz="6" w:space="0" w:color="auto"/>
              <w:bottom w:val="outset" w:sz="6" w:space="0" w:color="auto"/>
              <w:right w:val="outset" w:sz="6" w:space="0" w:color="auto"/>
            </w:tcBorders>
            <w:hideMark/>
          </w:tcPr>
          <w:p w14:paraId="3DEE3991" w14:textId="77777777" w:rsidR="007B1C5D" w:rsidRPr="008A03A8" w:rsidRDefault="007B1C5D" w:rsidP="000C6494">
            <w:r w:rsidRPr="008A03A8">
              <w:t> </w:t>
            </w:r>
          </w:p>
        </w:tc>
        <w:tc>
          <w:tcPr>
            <w:tcW w:w="550" w:type="pct"/>
            <w:tcBorders>
              <w:top w:val="outset" w:sz="6" w:space="0" w:color="auto"/>
              <w:left w:val="outset" w:sz="6" w:space="0" w:color="auto"/>
              <w:bottom w:val="outset" w:sz="6" w:space="0" w:color="auto"/>
              <w:right w:val="outset" w:sz="6" w:space="0" w:color="auto"/>
            </w:tcBorders>
            <w:hideMark/>
          </w:tcPr>
          <w:p w14:paraId="3DEE3992" w14:textId="77777777" w:rsidR="007B1C5D" w:rsidRPr="008A03A8" w:rsidRDefault="007B1C5D" w:rsidP="000C6494">
            <w:r w:rsidRPr="008A03A8">
              <w:t> </w:t>
            </w:r>
          </w:p>
        </w:tc>
        <w:tc>
          <w:tcPr>
            <w:tcW w:w="450" w:type="pct"/>
            <w:tcBorders>
              <w:top w:val="outset" w:sz="6" w:space="0" w:color="auto"/>
              <w:left w:val="outset" w:sz="6" w:space="0" w:color="auto"/>
              <w:bottom w:val="outset" w:sz="6" w:space="0" w:color="auto"/>
              <w:right w:val="outset" w:sz="6" w:space="0" w:color="auto"/>
            </w:tcBorders>
            <w:hideMark/>
          </w:tcPr>
          <w:p w14:paraId="3DEE3993" w14:textId="77777777" w:rsidR="007B1C5D" w:rsidRPr="008A03A8" w:rsidRDefault="007B1C5D" w:rsidP="000C6494">
            <w:r w:rsidRPr="008A03A8">
              <w:t> </w:t>
            </w:r>
          </w:p>
        </w:tc>
      </w:tr>
      <w:tr w:rsidR="007B1C5D" w:rsidRPr="00D355BF" w14:paraId="3DEE399D" w14:textId="77777777" w:rsidTr="000161C7">
        <w:tc>
          <w:tcPr>
            <w:tcW w:w="0" w:type="auto"/>
            <w:vMerge/>
            <w:tcBorders>
              <w:top w:val="outset" w:sz="6" w:space="0" w:color="auto"/>
              <w:left w:val="outset" w:sz="6" w:space="0" w:color="auto"/>
              <w:bottom w:val="outset" w:sz="6" w:space="0" w:color="auto"/>
              <w:right w:val="outset" w:sz="6" w:space="0" w:color="auto"/>
            </w:tcBorders>
            <w:vAlign w:val="center"/>
            <w:hideMark/>
          </w:tcPr>
          <w:p w14:paraId="3DEE3995" w14:textId="77777777" w:rsidR="007B1C5D" w:rsidRPr="00D355BF" w:rsidRDefault="007B1C5D" w:rsidP="000C6494"/>
        </w:tc>
        <w:tc>
          <w:tcPr>
            <w:tcW w:w="1050" w:type="pct"/>
            <w:tcBorders>
              <w:top w:val="outset" w:sz="6" w:space="0" w:color="auto"/>
              <w:left w:val="outset" w:sz="6" w:space="0" w:color="auto"/>
              <w:bottom w:val="outset" w:sz="6" w:space="0" w:color="auto"/>
              <w:right w:val="outset" w:sz="6" w:space="0" w:color="auto"/>
            </w:tcBorders>
            <w:hideMark/>
          </w:tcPr>
          <w:p w14:paraId="3DEE3996" w14:textId="77777777" w:rsidR="007B1C5D" w:rsidRPr="008A03A8" w:rsidRDefault="007B1C5D" w:rsidP="000C6494">
            <w:r w:rsidRPr="008A03A8">
              <w:t>Poliomielīts (6.pote)</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DEE3997" w14:textId="77777777" w:rsidR="007B1C5D" w:rsidRPr="00D355BF" w:rsidRDefault="007B1C5D" w:rsidP="000C6494"/>
        </w:tc>
        <w:tc>
          <w:tcPr>
            <w:tcW w:w="550" w:type="pct"/>
            <w:tcBorders>
              <w:top w:val="outset" w:sz="6" w:space="0" w:color="auto"/>
              <w:left w:val="outset" w:sz="6" w:space="0" w:color="auto"/>
              <w:bottom w:val="outset" w:sz="6" w:space="0" w:color="auto"/>
              <w:right w:val="outset" w:sz="6" w:space="0" w:color="auto"/>
            </w:tcBorders>
            <w:hideMark/>
          </w:tcPr>
          <w:p w14:paraId="3DEE3998" w14:textId="77777777" w:rsidR="007B1C5D" w:rsidRPr="008A03A8" w:rsidRDefault="007B1C5D" w:rsidP="000C6494">
            <w:r w:rsidRPr="008A03A8">
              <w:t> </w:t>
            </w:r>
          </w:p>
        </w:tc>
        <w:tc>
          <w:tcPr>
            <w:tcW w:w="500" w:type="pct"/>
            <w:tcBorders>
              <w:top w:val="outset" w:sz="6" w:space="0" w:color="auto"/>
              <w:left w:val="outset" w:sz="6" w:space="0" w:color="auto"/>
              <w:bottom w:val="outset" w:sz="6" w:space="0" w:color="auto"/>
              <w:right w:val="outset" w:sz="6" w:space="0" w:color="auto"/>
            </w:tcBorders>
            <w:hideMark/>
          </w:tcPr>
          <w:p w14:paraId="3DEE3999" w14:textId="77777777" w:rsidR="007B1C5D" w:rsidRPr="008A03A8" w:rsidRDefault="007B1C5D" w:rsidP="000C6494">
            <w:r w:rsidRPr="008A03A8">
              <w:t> </w:t>
            </w:r>
          </w:p>
        </w:tc>
        <w:tc>
          <w:tcPr>
            <w:tcW w:w="500" w:type="pct"/>
            <w:tcBorders>
              <w:top w:val="outset" w:sz="6" w:space="0" w:color="auto"/>
              <w:left w:val="outset" w:sz="6" w:space="0" w:color="auto"/>
              <w:bottom w:val="outset" w:sz="6" w:space="0" w:color="auto"/>
              <w:right w:val="outset" w:sz="6" w:space="0" w:color="auto"/>
            </w:tcBorders>
            <w:hideMark/>
          </w:tcPr>
          <w:p w14:paraId="3DEE399A" w14:textId="77777777" w:rsidR="007B1C5D" w:rsidRPr="008A03A8" w:rsidRDefault="007B1C5D" w:rsidP="000C6494">
            <w:r w:rsidRPr="008A03A8">
              <w:t> </w:t>
            </w:r>
          </w:p>
        </w:tc>
        <w:tc>
          <w:tcPr>
            <w:tcW w:w="550" w:type="pct"/>
            <w:tcBorders>
              <w:top w:val="outset" w:sz="6" w:space="0" w:color="auto"/>
              <w:left w:val="outset" w:sz="6" w:space="0" w:color="auto"/>
              <w:bottom w:val="outset" w:sz="6" w:space="0" w:color="auto"/>
              <w:right w:val="outset" w:sz="6" w:space="0" w:color="auto"/>
            </w:tcBorders>
            <w:hideMark/>
          </w:tcPr>
          <w:p w14:paraId="3DEE399B" w14:textId="77777777" w:rsidR="007B1C5D" w:rsidRPr="008A03A8" w:rsidRDefault="007B1C5D" w:rsidP="000C6494">
            <w:r w:rsidRPr="008A03A8">
              <w:t> </w:t>
            </w:r>
          </w:p>
        </w:tc>
        <w:tc>
          <w:tcPr>
            <w:tcW w:w="450" w:type="pct"/>
            <w:tcBorders>
              <w:top w:val="outset" w:sz="6" w:space="0" w:color="auto"/>
              <w:left w:val="outset" w:sz="6" w:space="0" w:color="auto"/>
              <w:bottom w:val="outset" w:sz="6" w:space="0" w:color="auto"/>
              <w:right w:val="outset" w:sz="6" w:space="0" w:color="auto"/>
            </w:tcBorders>
            <w:hideMark/>
          </w:tcPr>
          <w:p w14:paraId="3DEE399C" w14:textId="77777777" w:rsidR="007B1C5D" w:rsidRPr="008A03A8" w:rsidRDefault="007B1C5D" w:rsidP="000C6494">
            <w:r w:rsidRPr="008A03A8">
              <w:t> </w:t>
            </w:r>
          </w:p>
        </w:tc>
      </w:tr>
      <w:tr w:rsidR="007B1C5D" w:rsidRPr="00D355BF" w14:paraId="3DEE39A6" w14:textId="77777777" w:rsidTr="000161C7">
        <w:tc>
          <w:tcPr>
            <w:tcW w:w="0" w:type="auto"/>
            <w:vMerge/>
            <w:tcBorders>
              <w:top w:val="outset" w:sz="6" w:space="0" w:color="auto"/>
              <w:left w:val="outset" w:sz="6" w:space="0" w:color="auto"/>
              <w:bottom w:val="outset" w:sz="6" w:space="0" w:color="auto"/>
              <w:right w:val="outset" w:sz="6" w:space="0" w:color="auto"/>
            </w:tcBorders>
            <w:vAlign w:val="center"/>
            <w:hideMark/>
          </w:tcPr>
          <w:p w14:paraId="3DEE399E" w14:textId="77777777" w:rsidR="007B1C5D" w:rsidRPr="00D355BF" w:rsidRDefault="007B1C5D" w:rsidP="000C6494"/>
        </w:tc>
        <w:tc>
          <w:tcPr>
            <w:tcW w:w="1050" w:type="pct"/>
            <w:tcBorders>
              <w:top w:val="outset" w:sz="6" w:space="0" w:color="auto"/>
              <w:left w:val="outset" w:sz="6" w:space="0" w:color="auto"/>
              <w:bottom w:val="outset" w:sz="6" w:space="0" w:color="auto"/>
              <w:right w:val="outset" w:sz="6" w:space="0" w:color="auto"/>
            </w:tcBorders>
            <w:hideMark/>
          </w:tcPr>
          <w:p w14:paraId="3DEE399F" w14:textId="77777777" w:rsidR="007B1C5D" w:rsidRPr="008A03A8" w:rsidRDefault="007B1C5D" w:rsidP="000C6494">
            <w:r w:rsidRPr="008A03A8">
              <w:t>B hepatīts (3.pote)</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DEE39A0" w14:textId="77777777" w:rsidR="007B1C5D" w:rsidRPr="00D355BF" w:rsidRDefault="007B1C5D" w:rsidP="000C6494"/>
        </w:tc>
        <w:tc>
          <w:tcPr>
            <w:tcW w:w="550" w:type="pct"/>
            <w:tcBorders>
              <w:top w:val="outset" w:sz="6" w:space="0" w:color="auto"/>
              <w:left w:val="outset" w:sz="6" w:space="0" w:color="auto"/>
              <w:bottom w:val="outset" w:sz="6" w:space="0" w:color="auto"/>
              <w:right w:val="outset" w:sz="6" w:space="0" w:color="auto"/>
            </w:tcBorders>
            <w:hideMark/>
          </w:tcPr>
          <w:p w14:paraId="3DEE39A1" w14:textId="77777777" w:rsidR="007B1C5D" w:rsidRPr="008A03A8" w:rsidRDefault="007B1C5D" w:rsidP="000C6494">
            <w:r w:rsidRPr="008A03A8">
              <w:t> </w:t>
            </w:r>
          </w:p>
        </w:tc>
        <w:tc>
          <w:tcPr>
            <w:tcW w:w="500" w:type="pct"/>
            <w:tcBorders>
              <w:top w:val="outset" w:sz="6" w:space="0" w:color="auto"/>
              <w:left w:val="outset" w:sz="6" w:space="0" w:color="auto"/>
              <w:bottom w:val="outset" w:sz="6" w:space="0" w:color="auto"/>
              <w:right w:val="outset" w:sz="6" w:space="0" w:color="auto"/>
            </w:tcBorders>
            <w:hideMark/>
          </w:tcPr>
          <w:p w14:paraId="3DEE39A2" w14:textId="77777777" w:rsidR="007B1C5D" w:rsidRPr="008A03A8" w:rsidRDefault="007B1C5D" w:rsidP="000C6494">
            <w:r w:rsidRPr="008A03A8">
              <w:t> </w:t>
            </w:r>
          </w:p>
        </w:tc>
        <w:tc>
          <w:tcPr>
            <w:tcW w:w="500" w:type="pct"/>
            <w:tcBorders>
              <w:top w:val="outset" w:sz="6" w:space="0" w:color="auto"/>
              <w:left w:val="outset" w:sz="6" w:space="0" w:color="auto"/>
              <w:bottom w:val="outset" w:sz="6" w:space="0" w:color="auto"/>
              <w:right w:val="outset" w:sz="6" w:space="0" w:color="auto"/>
            </w:tcBorders>
            <w:hideMark/>
          </w:tcPr>
          <w:p w14:paraId="3DEE39A3" w14:textId="77777777" w:rsidR="007B1C5D" w:rsidRPr="008A03A8" w:rsidRDefault="007B1C5D" w:rsidP="000C6494">
            <w:r w:rsidRPr="008A03A8">
              <w:t> </w:t>
            </w:r>
          </w:p>
        </w:tc>
        <w:tc>
          <w:tcPr>
            <w:tcW w:w="550" w:type="pct"/>
            <w:tcBorders>
              <w:top w:val="outset" w:sz="6" w:space="0" w:color="auto"/>
              <w:left w:val="outset" w:sz="6" w:space="0" w:color="auto"/>
              <w:bottom w:val="outset" w:sz="6" w:space="0" w:color="auto"/>
              <w:right w:val="outset" w:sz="6" w:space="0" w:color="auto"/>
            </w:tcBorders>
            <w:hideMark/>
          </w:tcPr>
          <w:p w14:paraId="3DEE39A4" w14:textId="77777777" w:rsidR="007B1C5D" w:rsidRPr="008A03A8" w:rsidRDefault="007B1C5D" w:rsidP="000C6494">
            <w:r w:rsidRPr="008A03A8">
              <w:t> </w:t>
            </w:r>
          </w:p>
        </w:tc>
        <w:tc>
          <w:tcPr>
            <w:tcW w:w="450" w:type="pct"/>
            <w:tcBorders>
              <w:top w:val="outset" w:sz="6" w:space="0" w:color="auto"/>
              <w:left w:val="outset" w:sz="6" w:space="0" w:color="auto"/>
              <w:bottom w:val="outset" w:sz="6" w:space="0" w:color="auto"/>
              <w:right w:val="outset" w:sz="6" w:space="0" w:color="auto"/>
            </w:tcBorders>
            <w:hideMark/>
          </w:tcPr>
          <w:p w14:paraId="3DEE39A5" w14:textId="77777777" w:rsidR="007B1C5D" w:rsidRPr="008A03A8" w:rsidRDefault="007B1C5D" w:rsidP="000C6494">
            <w:r w:rsidRPr="008A03A8">
              <w:t> </w:t>
            </w:r>
          </w:p>
        </w:tc>
      </w:tr>
      <w:tr w:rsidR="007B1C5D" w:rsidRPr="00D355BF" w14:paraId="3DEE39AF" w14:textId="77777777" w:rsidTr="000161C7">
        <w:tc>
          <w:tcPr>
            <w:tcW w:w="600" w:type="pct"/>
            <w:tcBorders>
              <w:top w:val="outset" w:sz="6" w:space="0" w:color="auto"/>
              <w:left w:val="outset" w:sz="6" w:space="0" w:color="auto"/>
              <w:bottom w:val="outset" w:sz="6" w:space="0" w:color="auto"/>
              <w:right w:val="outset" w:sz="6" w:space="0" w:color="auto"/>
            </w:tcBorders>
            <w:hideMark/>
          </w:tcPr>
          <w:p w14:paraId="3DEE39A7" w14:textId="77777777" w:rsidR="007B1C5D" w:rsidRPr="008A03A8" w:rsidRDefault="007B1C5D" w:rsidP="000C6494">
            <w:r w:rsidRPr="008A03A8">
              <w:t>Pieaugušie (25 gadi un vecāki)</w:t>
            </w:r>
          </w:p>
        </w:tc>
        <w:tc>
          <w:tcPr>
            <w:tcW w:w="1050" w:type="pct"/>
            <w:tcBorders>
              <w:top w:val="outset" w:sz="6" w:space="0" w:color="auto"/>
              <w:left w:val="outset" w:sz="6" w:space="0" w:color="auto"/>
              <w:bottom w:val="outset" w:sz="6" w:space="0" w:color="auto"/>
              <w:right w:val="outset" w:sz="6" w:space="0" w:color="auto"/>
            </w:tcBorders>
            <w:hideMark/>
          </w:tcPr>
          <w:p w14:paraId="3DEE39A8" w14:textId="77777777" w:rsidR="007B1C5D" w:rsidRPr="008A03A8" w:rsidRDefault="007B1C5D" w:rsidP="000C6494">
            <w:r w:rsidRPr="008A03A8">
              <w:t>Difterija un stinguma krampji (3.pote vai balstvakcinācija)</w:t>
            </w:r>
          </w:p>
        </w:tc>
        <w:tc>
          <w:tcPr>
            <w:tcW w:w="700" w:type="pct"/>
            <w:tcBorders>
              <w:top w:val="outset" w:sz="6" w:space="0" w:color="auto"/>
              <w:left w:val="outset" w:sz="6" w:space="0" w:color="auto"/>
              <w:bottom w:val="outset" w:sz="6" w:space="0" w:color="auto"/>
              <w:right w:val="outset" w:sz="6" w:space="0" w:color="auto"/>
            </w:tcBorders>
            <w:hideMark/>
          </w:tcPr>
          <w:p w14:paraId="3DEE39A9" w14:textId="77777777" w:rsidR="007B1C5D" w:rsidRPr="008A03A8" w:rsidRDefault="007B1C5D" w:rsidP="000C6494">
            <w:r w:rsidRPr="008A03A8">
              <w:t> </w:t>
            </w:r>
          </w:p>
        </w:tc>
        <w:tc>
          <w:tcPr>
            <w:tcW w:w="550" w:type="pct"/>
            <w:tcBorders>
              <w:top w:val="outset" w:sz="6" w:space="0" w:color="auto"/>
              <w:left w:val="outset" w:sz="6" w:space="0" w:color="auto"/>
              <w:bottom w:val="outset" w:sz="6" w:space="0" w:color="auto"/>
              <w:right w:val="outset" w:sz="6" w:space="0" w:color="auto"/>
            </w:tcBorders>
            <w:hideMark/>
          </w:tcPr>
          <w:p w14:paraId="3DEE39AA" w14:textId="77777777" w:rsidR="007B1C5D" w:rsidRPr="008A03A8" w:rsidRDefault="007B1C5D" w:rsidP="000C6494">
            <w:r w:rsidRPr="008A03A8">
              <w:t> </w:t>
            </w:r>
          </w:p>
        </w:tc>
        <w:tc>
          <w:tcPr>
            <w:tcW w:w="500" w:type="pct"/>
            <w:tcBorders>
              <w:top w:val="outset" w:sz="6" w:space="0" w:color="auto"/>
              <w:left w:val="outset" w:sz="6" w:space="0" w:color="auto"/>
              <w:bottom w:val="outset" w:sz="6" w:space="0" w:color="auto"/>
              <w:right w:val="outset" w:sz="6" w:space="0" w:color="auto"/>
            </w:tcBorders>
            <w:hideMark/>
          </w:tcPr>
          <w:p w14:paraId="3DEE39AB" w14:textId="77777777" w:rsidR="007B1C5D" w:rsidRPr="008A03A8" w:rsidRDefault="007B1C5D" w:rsidP="000C6494">
            <w:r w:rsidRPr="008A03A8">
              <w:t> </w:t>
            </w:r>
          </w:p>
        </w:tc>
        <w:tc>
          <w:tcPr>
            <w:tcW w:w="500" w:type="pct"/>
            <w:tcBorders>
              <w:top w:val="outset" w:sz="6" w:space="0" w:color="auto"/>
              <w:left w:val="outset" w:sz="6" w:space="0" w:color="auto"/>
              <w:bottom w:val="outset" w:sz="6" w:space="0" w:color="auto"/>
              <w:right w:val="outset" w:sz="6" w:space="0" w:color="auto"/>
            </w:tcBorders>
            <w:hideMark/>
          </w:tcPr>
          <w:p w14:paraId="3DEE39AC" w14:textId="77777777" w:rsidR="007B1C5D" w:rsidRPr="008A03A8" w:rsidRDefault="007B1C5D" w:rsidP="000C6494">
            <w:r w:rsidRPr="008A03A8">
              <w:t> </w:t>
            </w:r>
          </w:p>
        </w:tc>
        <w:tc>
          <w:tcPr>
            <w:tcW w:w="550" w:type="pct"/>
            <w:tcBorders>
              <w:top w:val="outset" w:sz="6" w:space="0" w:color="auto"/>
              <w:left w:val="outset" w:sz="6" w:space="0" w:color="auto"/>
              <w:bottom w:val="outset" w:sz="6" w:space="0" w:color="auto"/>
              <w:right w:val="outset" w:sz="6" w:space="0" w:color="auto"/>
            </w:tcBorders>
            <w:hideMark/>
          </w:tcPr>
          <w:p w14:paraId="3DEE39AD" w14:textId="77777777" w:rsidR="007B1C5D" w:rsidRPr="008A03A8" w:rsidRDefault="007B1C5D" w:rsidP="000C6494">
            <w:r w:rsidRPr="008A03A8">
              <w:t> </w:t>
            </w:r>
          </w:p>
        </w:tc>
        <w:tc>
          <w:tcPr>
            <w:tcW w:w="450" w:type="pct"/>
            <w:tcBorders>
              <w:top w:val="outset" w:sz="6" w:space="0" w:color="auto"/>
              <w:left w:val="outset" w:sz="6" w:space="0" w:color="auto"/>
              <w:bottom w:val="outset" w:sz="6" w:space="0" w:color="auto"/>
              <w:right w:val="outset" w:sz="6" w:space="0" w:color="auto"/>
            </w:tcBorders>
            <w:hideMark/>
          </w:tcPr>
          <w:p w14:paraId="3DEE39AE" w14:textId="77777777" w:rsidR="007B1C5D" w:rsidRPr="008A03A8" w:rsidRDefault="007B1C5D" w:rsidP="000C6494">
            <w:r w:rsidRPr="008A03A8">
              <w:t> </w:t>
            </w:r>
          </w:p>
        </w:tc>
      </w:tr>
    </w:tbl>
    <w:p w14:paraId="3DEE39B0" w14:textId="77777777" w:rsidR="007B1C5D" w:rsidRPr="00D355BF" w:rsidRDefault="007B1C5D" w:rsidP="000C6494">
      <w:pPr>
        <w:pStyle w:val="tvhtml"/>
        <w:rPr>
          <w:sz w:val="15"/>
          <w:szCs w:val="15"/>
        </w:rPr>
      </w:pPr>
      <w:r w:rsidRPr="00D355BF">
        <w:t> </w:t>
      </w:r>
    </w:p>
    <w:tbl>
      <w:tblPr>
        <w:tblW w:w="5000" w:type="pct"/>
        <w:tblCellMar>
          <w:top w:w="30" w:type="dxa"/>
          <w:left w:w="30" w:type="dxa"/>
          <w:bottom w:w="30" w:type="dxa"/>
          <w:right w:w="30" w:type="dxa"/>
        </w:tblCellMar>
        <w:tblLook w:val="04A0" w:firstRow="1" w:lastRow="0" w:firstColumn="1" w:lastColumn="0" w:noHBand="0" w:noVBand="1"/>
      </w:tblPr>
      <w:tblGrid>
        <w:gridCol w:w="2092"/>
        <w:gridCol w:w="1926"/>
        <w:gridCol w:w="2512"/>
        <w:gridCol w:w="251"/>
        <w:gridCol w:w="1591"/>
      </w:tblGrid>
      <w:tr w:rsidR="007B1C5D" w:rsidRPr="00D355BF" w14:paraId="3DEE39B6" w14:textId="77777777" w:rsidTr="007B1C5D">
        <w:trPr>
          <w:trHeight w:val="15"/>
        </w:trPr>
        <w:tc>
          <w:tcPr>
            <w:tcW w:w="1250" w:type="pct"/>
            <w:tcBorders>
              <w:bottom w:val="single" w:sz="4" w:space="0" w:color="auto"/>
            </w:tcBorders>
            <w:hideMark/>
          </w:tcPr>
          <w:p w14:paraId="3DEE39B1" w14:textId="77777777" w:rsidR="007B1C5D" w:rsidRPr="00D355BF" w:rsidRDefault="007B1C5D" w:rsidP="000C6494"/>
        </w:tc>
        <w:tc>
          <w:tcPr>
            <w:tcW w:w="1150" w:type="pct"/>
            <w:hideMark/>
          </w:tcPr>
          <w:p w14:paraId="3DEE39B2" w14:textId="77777777" w:rsidR="007B1C5D" w:rsidRPr="00D355BF" w:rsidRDefault="007B1C5D" w:rsidP="000C6494">
            <w:pPr>
              <w:pStyle w:val="tvhtml"/>
            </w:pPr>
            <w:r w:rsidRPr="00D355BF">
              <w:t>Iestādes vadītājs</w:t>
            </w:r>
          </w:p>
        </w:tc>
        <w:tc>
          <w:tcPr>
            <w:tcW w:w="1500" w:type="pct"/>
            <w:tcBorders>
              <w:bottom w:val="single" w:sz="4" w:space="0" w:color="auto"/>
            </w:tcBorders>
            <w:hideMark/>
          </w:tcPr>
          <w:p w14:paraId="3DEE39B3" w14:textId="77777777" w:rsidR="007B1C5D" w:rsidRPr="00D355BF" w:rsidRDefault="007B1C5D" w:rsidP="000C6494"/>
        </w:tc>
        <w:tc>
          <w:tcPr>
            <w:tcW w:w="150" w:type="pct"/>
            <w:hideMark/>
          </w:tcPr>
          <w:p w14:paraId="3DEE39B4" w14:textId="77777777" w:rsidR="007B1C5D" w:rsidRPr="00D355BF" w:rsidRDefault="007B1C5D" w:rsidP="000C6494"/>
        </w:tc>
        <w:tc>
          <w:tcPr>
            <w:tcW w:w="1000" w:type="pct"/>
            <w:tcBorders>
              <w:bottom w:val="single" w:sz="4" w:space="0" w:color="auto"/>
            </w:tcBorders>
            <w:hideMark/>
          </w:tcPr>
          <w:p w14:paraId="3DEE39B5" w14:textId="77777777" w:rsidR="007B1C5D" w:rsidRPr="00D355BF" w:rsidRDefault="007B1C5D" w:rsidP="000C6494"/>
        </w:tc>
      </w:tr>
      <w:tr w:rsidR="007B1C5D" w:rsidRPr="00D355BF" w14:paraId="3DEE39BC" w14:textId="77777777" w:rsidTr="007B1C5D">
        <w:trPr>
          <w:trHeight w:val="15"/>
        </w:trPr>
        <w:tc>
          <w:tcPr>
            <w:tcW w:w="1250" w:type="pct"/>
            <w:tcBorders>
              <w:top w:val="single" w:sz="4" w:space="0" w:color="auto"/>
            </w:tcBorders>
            <w:hideMark/>
          </w:tcPr>
          <w:p w14:paraId="3DEE39B7" w14:textId="77777777" w:rsidR="007B1C5D" w:rsidRPr="00D355BF" w:rsidRDefault="007B1C5D" w:rsidP="000C6494">
            <w:pPr>
              <w:pStyle w:val="tvhtml"/>
            </w:pPr>
            <w:r w:rsidRPr="00D355BF">
              <w:t>(datums*)</w:t>
            </w:r>
          </w:p>
        </w:tc>
        <w:tc>
          <w:tcPr>
            <w:tcW w:w="1150" w:type="pct"/>
            <w:hideMark/>
          </w:tcPr>
          <w:p w14:paraId="3DEE39B8" w14:textId="77777777" w:rsidR="007B1C5D" w:rsidRPr="00D355BF" w:rsidRDefault="007B1C5D" w:rsidP="000C6494"/>
        </w:tc>
        <w:tc>
          <w:tcPr>
            <w:tcW w:w="1500" w:type="pct"/>
            <w:tcBorders>
              <w:top w:val="single" w:sz="4" w:space="0" w:color="auto"/>
            </w:tcBorders>
            <w:hideMark/>
          </w:tcPr>
          <w:p w14:paraId="3DEE39B9" w14:textId="77777777" w:rsidR="007B1C5D" w:rsidRPr="00D355BF" w:rsidRDefault="007B1C5D" w:rsidP="000C6494">
            <w:pPr>
              <w:pStyle w:val="tvhtml"/>
            </w:pPr>
            <w:r w:rsidRPr="00D355BF">
              <w:t>(vārds, uzvārds)</w:t>
            </w:r>
          </w:p>
        </w:tc>
        <w:tc>
          <w:tcPr>
            <w:tcW w:w="150" w:type="pct"/>
            <w:hideMark/>
          </w:tcPr>
          <w:p w14:paraId="3DEE39BA" w14:textId="77777777" w:rsidR="007B1C5D" w:rsidRPr="00D355BF" w:rsidRDefault="007B1C5D" w:rsidP="000C6494"/>
        </w:tc>
        <w:tc>
          <w:tcPr>
            <w:tcW w:w="1000" w:type="pct"/>
            <w:tcBorders>
              <w:top w:val="single" w:sz="4" w:space="0" w:color="auto"/>
            </w:tcBorders>
            <w:hideMark/>
          </w:tcPr>
          <w:p w14:paraId="3DEE39BB" w14:textId="77777777" w:rsidR="007B1C5D" w:rsidRPr="00D355BF" w:rsidRDefault="007B1C5D" w:rsidP="000C6494">
            <w:pPr>
              <w:pStyle w:val="tvhtml"/>
            </w:pPr>
            <w:r w:rsidRPr="00D355BF">
              <w:t>(paraksts*)</w:t>
            </w:r>
          </w:p>
        </w:tc>
      </w:tr>
      <w:tr w:rsidR="007B1C5D" w:rsidRPr="00D355BF" w14:paraId="3DEE39C0" w14:textId="77777777" w:rsidTr="007B1C5D">
        <w:trPr>
          <w:trHeight w:val="15"/>
        </w:trPr>
        <w:tc>
          <w:tcPr>
            <w:tcW w:w="1250" w:type="pct"/>
            <w:hideMark/>
          </w:tcPr>
          <w:p w14:paraId="3DEE39BD" w14:textId="77777777" w:rsidR="007B1C5D" w:rsidRPr="00D355BF" w:rsidRDefault="007B1C5D" w:rsidP="000C6494"/>
        </w:tc>
        <w:tc>
          <w:tcPr>
            <w:tcW w:w="1150" w:type="pct"/>
            <w:hideMark/>
          </w:tcPr>
          <w:p w14:paraId="3DEE39BE" w14:textId="77777777" w:rsidR="007B1C5D" w:rsidRPr="00D355BF" w:rsidRDefault="007B1C5D" w:rsidP="000C6494"/>
        </w:tc>
        <w:tc>
          <w:tcPr>
            <w:tcW w:w="2600" w:type="pct"/>
            <w:gridSpan w:val="3"/>
            <w:hideMark/>
          </w:tcPr>
          <w:p w14:paraId="3DEE39BF" w14:textId="77777777" w:rsidR="007B1C5D" w:rsidRPr="00D355BF" w:rsidRDefault="007B1C5D" w:rsidP="000C6494">
            <w:pPr>
              <w:pStyle w:val="tvhtml"/>
            </w:pPr>
            <w:r w:rsidRPr="00D355BF">
              <w:t>Z.v.*</w:t>
            </w:r>
          </w:p>
        </w:tc>
      </w:tr>
    </w:tbl>
    <w:p w14:paraId="3DEE39C1" w14:textId="77777777" w:rsidR="007B1C5D" w:rsidRPr="000C6494" w:rsidRDefault="007B1C5D" w:rsidP="000C6494">
      <w:pPr>
        <w:pStyle w:val="tvhtml"/>
        <w:rPr>
          <w:sz w:val="15"/>
          <w:szCs w:val="15"/>
          <w:lang w:val="lv-LV"/>
        </w:rPr>
      </w:pPr>
      <w:r w:rsidRPr="000C6494">
        <w:rPr>
          <w:lang w:val="lv-LV"/>
        </w:rPr>
        <w:t>Piezīme. * Dokumenta rekvizītus "datums", "paraksts" un "Z.v." neaizpilda, ja elektroniskais dokuments sagatavots atbilstoši normatīvajiem aktiem par elektronisko dokumentu noformēšanu.</w:t>
      </w:r>
    </w:p>
    <w:p w14:paraId="3DEE39C2" w14:textId="77777777" w:rsidR="009C58BB" w:rsidRPr="008A03A8" w:rsidRDefault="009C58BB" w:rsidP="000C6494">
      <w:r w:rsidRPr="008A03A8">
        <w:br w:type="page"/>
      </w:r>
    </w:p>
    <w:p w14:paraId="3DEE39C3" w14:textId="77777777" w:rsidR="000B04D1" w:rsidRPr="00D355BF" w:rsidRDefault="009C58BB" w:rsidP="000C6494">
      <w:pPr>
        <w:pStyle w:val="Heading2"/>
      </w:pPr>
      <w:bookmarkStart w:id="407" w:name="_Toc308096858"/>
      <w:r w:rsidRPr="00D355BF">
        <w:t xml:space="preserve">Pielikums - </w:t>
      </w:r>
      <w:r w:rsidR="000B04D1" w:rsidRPr="00D355BF">
        <w:t>Vakcinācijas izraisītās komplikācijas</w:t>
      </w:r>
      <w:bookmarkEnd w:id="407"/>
    </w:p>
    <w:p w14:paraId="3DEE39C4" w14:textId="77777777" w:rsidR="009C58BB" w:rsidRPr="008A03A8" w:rsidRDefault="009C58BB" w:rsidP="000C6494"/>
    <w:p w14:paraId="3DEE39C5" w14:textId="77777777" w:rsidR="009C58BB" w:rsidRPr="008A03A8" w:rsidRDefault="009C58BB" w:rsidP="000161C7">
      <w:pPr>
        <w:jc w:val="right"/>
      </w:pPr>
      <w:bookmarkStart w:id="408" w:name="197045"/>
      <w:r w:rsidRPr="008A03A8">
        <w:t xml:space="preserve">Ministru kabineta </w:t>
      </w:r>
      <w:r w:rsidRPr="008A03A8">
        <w:br/>
        <w:t>2005.gada 27.decembra noteikumiem Nr.1040</w:t>
      </w:r>
      <w:bookmarkEnd w:id="408"/>
    </w:p>
    <w:p w14:paraId="3DEE39C6" w14:textId="77777777" w:rsidR="009C58BB" w:rsidRPr="00302181" w:rsidRDefault="009C58BB" w:rsidP="000161C7">
      <w:pPr>
        <w:jc w:val="right"/>
      </w:pPr>
      <w:r w:rsidRPr="00302181">
        <w:t>Vakcinācijas izraisītās komplikācijas</w:t>
      </w:r>
    </w:p>
    <w:p w14:paraId="3DEE39C7" w14:textId="77777777" w:rsidR="009C58BB" w:rsidRPr="008A03A8" w:rsidRDefault="009C58BB" w:rsidP="000161C7">
      <w:pPr>
        <w:jc w:val="right"/>
      </w:pPr>
      <w:r w:rsidRPr="008A03A8">
        <w:t>(Pielikums grozīts ar MK 07.12.2010. noteikumiem Nr.1102)</w:t>
      </w:r>
    </w:p>
    <w:tbl>
      <w:tblPr>
        <w:tblW w:w="5000" w:type="pct"/>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532"/>
        <w:gridCol w:w="1838"/>
        <w:gridCol w:w="3398"/>
        <w:gridCol w:w="1390"/>
        <w:gridCol w:w="1184"/>
      </w:tblGrid>
      <w:tr w:rsidR="009C58BB" w:rsidRPr="000161C7" w14:paraId="3DEE39CC" w14:textId="77777777" w:rsidTr="000161C7">
        <w:trPr>
          <w:trHeight w:val="615"/>
        </w:trPr>
        <w:tc>
          <w:tcPr>
            <w:tcW w:w="1350" w:type="pct"/>
            <w:gridSpan w:val="2"/>
            <w:tcBorders>
              <w:top w:val="outset" w:sz="6" w:space="0" w:color="000000"/>
              <w:left w:val="outset" w:sz="6" w:space="0" w:color="000000"/>
              <w:bottom w:val="outset" w:sz="6" w:space="0" w:color="000000"/>
              <w:right w:val="outset" w:sz="6" w:space="0" w:color="000000"/>
            </w:tcBorders>
            <w:vAlign w:val="center"/>
            <w:hideMark/>
          </w:tcPr>
          <w:p w14:paraId="3DEE39C8" w14:textId="77777777" w:rsidR="00026D01" w:rsidRPr="000161C7" w:rsidRDefault="009C58BB" w:rsidP="000161C7">
            <w:pPr>
              <w:jc w:val="center"/>
              <w:rPr>
                <w:b/>
              </w:rPr>
            </w:pPr>
            <w:r w:rsidRPr="000161C7">
              <w:rPr>
                <w:b/>
              </w:rPr>
              <w:t>Vakcinācijas izraisītās komplikācijas</w:t>
            </w:r>
          </w:p>
        </w:tc>
        <w:tc>
          <w:tcPr>
            <w:tcW w:w="2150" w:type="pct"/>
            <w:tcBorders>
              <w:top w:val="outset" w:sz="6" w:space="0" w:color="000000"/>
              <w:left w:val="outset" w:sz="6" w:space="0" w:color="000000"/>
              <w:bottom w:val="outset" w:sz="6" w:space="0" w:color="000000"/>
              <w:right w:val="outset" w:sz="6" w:space="0" w:color="000000"/>
            </w:tcBorders>
            <w:vAlign w:val="center"/>
            <w:hideMark/>
          </w:tcPr>
          <w:p w14:paraId="3DEE39C9" w14:textId="77777777" w:rsidR="00026D01" w:rsidRPr="000161C7" w:rsidRDefault="009C58BB" w:rsidP="000161C7">
            <w:pPr>
              <w:jc w:val="center"/>
              <w:rPr>
                <w:b/>
              </w:rPr>
            </w:pPr>
            <w:r w:rsidRPr="000161C7">
              <w:rPr>
                <w:b/>
              </w:rPr>
              <w:t>Skaidrojums</w:t>
            </w:r>
          </w:p>
        </w:tc>
        <w:tc>
          <w:tcPr>
            <w:tcW w:w="750" w:type="pct"/>
            <w:tcBorders>
              <w:top w:val="outset" w:sz="6" w:space="0" w:color="000000"/>
              <w:left w:val="outset" w:sz="6" w:space="0" w:color="000000"/>
              <w:bottom w:val="outset" w:sz="6" w:space="0" w:color="000000"/>
              <w:right w:val="outset" w:sz="6" w:space="0" w:color="000000"/>
            </w:tcBorders>
            <w:vAlign w:val="center"/>
            <w:hideMark/>
          </w:tcPr>
          <w:p w14:paraId="3DEE39CA" w14:textId="77777777" w:rsidR="00026D01" w:rsidRPr="000161C7" w:rsidRDefault="009C58BB" w:rsidP="000161C7">
            <w:pPr>
              <w:jc w:val="center"/>
              <w:rPr>
                <w:b/>
              </w:rPr>
            </w:pPr>
            <w:r w:rsidRPr="000161C7">
              <w:rPr>
                <w:b/>
              </w:rPr>
              <w:t>Laika in</w:t>
            </w:r>
            <w:r w:rsidRPr="000161C7">
              <w:rPr>
                <w:b/>
              </w:rPr>
              <w:softHyphen/>
              <w:t>tervāls pēc vakcinācijas</w:t>
            </w:r>
          </w:p>
        </w:tc>
        <w:tc>
          <w:tcPr>
            <w:tcW w:w="750" w:type="pct"/>
            <w:tcBorders>
              <w:top w:val="outset" w:sz="6" w:space="0" w:color="000000"/>
              <w:left w:val="outset" w:sz="6" w:space="0" w:color="000000"/>
              <w:bottom w:val="outset" w:sz="6" w:space="0" w:color="000000"/>
              <w:right w:val="outset" w:sz="6" w:space="0" w:color="000000"/>
            </w:tcBorders>
            <w:vAlign w:val="center"/>
            <w:hideMark/>
          </w:tcPr>
          <w:p w14:paraId="3DEE39CB" w14:textId="77777777" w:rsidR="00026D01" w:rsidRPr="000161C7" w:rsidRDefault="009C58BB" w:rsidP="000161C7">
            <w:pPr>
              <w:jc w:val="center"/>
              <w:rPr>
                <w:b/>
              </w:rPr>
            </w:pPr>
            <w:r w:rsidRPr="000161C7">
              <w:rPr>
                <w:b/>
              </w:rPr>
              <w:t>Vakcīnas</w:t>
            </w:r>
          </w:p>
        </w:tc>
      </w:tr>
      <w:tr w:rsidR="009C58BB" w:rsidRPr="00D355BF" w14:paraId="3DEE39CE" w14:textId="77777777" w:rsidTr="000161C7">
        <w:trPr>
          <w:trHeight w:val="60"/>
        </w:trPr>
        <w:tc>
          <w:tcPr>
            <w:tcW w:w="0" w:type="auto"/>
            <w:gridSpan w:val="5"/>
            <w:tcBorders>
              <w:top w:val="outset" w:sz="6" w:space="0" w:color="000000"/>
              <w:left w:val="outset" w:sz="6" w:space="0" w:color="000000"/>
              <w:bottom w:val="outset" w:sz="6" w:space="0" w:color="000000"/>
              <w:right w:val="outset" w:sz="6" w:space="0" w:color="000000"/>
            </w:tcBorders>
            <w:hideMark/>
          </w:tcPr>
          <w:p w14:paraId="3DEE39CD" w14:textId="77777777" w:rsidR="00026D01" w:rsidRPr="008A03A8" w:rsidRDefault="009C58BB" w:rsidP="000C6494">
            <w:r w:rsidRPr="008A03A8">
              <w:t>1. Vietējās reakcijas</w:t>
            </w:r>
          </w:p>
        </w:tc>
      </w:tr>
      <w:tr w:rsidR="009C58BB" w:rsidRPr="00D355BF" w14:paraId="3DEE39D4" w14:textId="77777777" w:rsidTr="000161C7">
        <w:trPr>
          <w:trHeight w:val="60"/>
        </w:trPr>
        <w:tc>
          <w:tcPr>
            <w:tcW w:w="400" w:type="pct"/>
            <w:tcBorders>
              <w:top w:val="outset" w:sz="6" w:space="0" w:color="000000"/>
              <w:left w:val="outset" w:sz="6" w:space="0" w:color="000000"/>
              <w:bottom w:val="outset" w:sz="6" w:space="0" w:color="000000"/>
              <w:right w:val="outset" w:sz="6" w:space="0" w:color="000000"/>
            </w:tcBorders>
            <w:hideMark/>
          </w:tcPr>
          <w:p w14:paraId="3DEE39CF" w14:textId="77777777" w:rsidR="00026D01" w:rsidRPr="008A03A8" w:rsidRDefault="009C58BB" w:rsidP="000C6494">
            <w:r w:rsidRPr="008A03A8">
              <w:t>1.1.</w:t>
            </w:r>
          </w:p>
        </w:tc>
        <w:tc>
          <w:tcPr>
            <w:tcW w:w="950" w:type="pct"/>
            <w:tcBorders>
              <w:top w:val="outset" w:sz="6" w:space="0" w:color="000000"/>
              <w:left w:val="outset" w:sz="6" w:space="0" w:color="000000"/>
              <w:bottom w:val="outset" w:sz="6" w:space="0" w:color="000000"/>
              <w:right w:val="outset" w:sz="6" w:space="0" w:color="000000"/>
            </w:tcBorders>
            <w:hideMark/>
          </w:tcPr>
          <w:p w14:paraId="3DEE39D0" w14:textId="77777777" w:rsidR="00026D01" w:rsidRPr="008A03A8" w:rsidRDefault="009C58BB" w:rsidP="000C6494">
            <w:r w:rsidRPr="008A03A8">
              <w:t>Abscess injekcijas vietā</w:t>
            </w:r>
          </w:p>
        </w:tc>
        <w:tc>
          <w:tcPr>
            <w:tcW w:w="2150" w:type="pct"/>
            <w:tcBorders>
              <w:top w:val="outset" w:sz="6" w:space="0" w:color="000000"/>
              <w:left w:val="outset" w:sz="6" w:space="0" w:color="000000"/>
              <w:bottom w:val="outset" w:sz="6" w:space="0" w:color="000000"/>
              <w:right w:val="outset" w:sz="6" w:space="0" w:color="000000"/>
            </w:tcBorders>
            <w:hideMark/>
          </w:tcPr>
          <w:p w14:paraId="3DEE39D1" w14:textId="77777777" w:rsidR="00026D01" w:rsidRPr="008A03A8" w:rsidRDefault="009C58BB" w:rsidP="000C6494">
            <w:r w:rsidRPr="008A03A8">
              <w:t>Injekcijas vietā audos izveidojies norobežots fluktuējošs veidojums ar saturu. Ar ķermeņa temperatūras paaugstināšanos vai bez tās</w:t>
            </w:r>
          </w:p>
        </w:tc>
        <w:tc>
          <w:tcPr>
            <w:tcW w:w="750" w:type="pct"/>
            <w:tcBorders>
              <w:top w:val="outset" w:sz="6" w:space="0" w:color="000000"/>
              <w:left w:val="outset" w:sz="6" w:space="0" w:color="000000"/>
              <w:bottom w:val="outset" w:sz="6" w:space="0" w:color="000000"/>
              <w:right w:val="outset" w:sz="6" w:space="0" w:color="000000"/>
            </w:tcBorders>
            <w:hideMark/>
          </w:tcPr>
          <w:p w14:paraId="3DEE39D2" w14:textId="77777777" w:rsidR="009C58BB" w:rsidRPr="00D355BF" w:rsidRDefault="009C58BB" w:rsidP="000C6494"/>
        </w:tc>
        <w:tc>
          <w:tcPr>
            <w:tcW w:w="750" w:type="pct"/>
            <w:tcBorders>
              <w:top w:val="outset" w:sz="6" w:space="0" w:color="000000"/>
              <w:left w:val="outset" w:sz="6" w:space="0" w:color="000000"/>
              <w:bottom w:val="outset" w:sz="6" w:space="0" w:color="000000"/>
              <w:right w:val="outset" w:sz="6" w:space="0" w:color="000000"/>
            </w:tcBorders>
            <w:hideMark/>
          </w:tcPr>
          <w:p w14:paraId="3DEE39D3" w14:textId="77777777" w:rsidR="009C58BB" w:rsidRPr="00D355BF" w:rsidRDefault="009C58BB" w:rsidP="000C6494"/>
        </w:tc>
      </w:tr>
      <w:tr w:rsidR="009C58BB" w:rsidRPr="00D355BF" w14:paraId="3DEE39DA" w14:textId="77777777" w:rsidTr="000161C7">
        <w:trPr>
          <w:trHeight w:val="60"/>
        </w:trPr>
        <w:tc>
          <w:tcPr>
            <w:tcW w:w="400" w:type="pct"/>
            <w:tcBorders>
              <w:top w:val="outset" w:sz="6" w:space="0" w:color="000000"/>
              <w:left w:val="outset" w:sz="6" w:space="0" w:color="000000"/>
              <w:bottom w:val="outset" w:sz="6" w:space="0" w:color="000000"/>
              <w:right w:val="outset" w:sz="6" w:space="0" w:color="000000"/>
            </w:tcBorders>
            <w:hideMark/>
          </w:tcPr>
          <w:p w14:paraId="3DEE39D5" w14:textId="77777777" w:rsidR="00026D01" w:rsidRPr="008A03A8" w:rsidRDefault="009C58BB" w:rsidP="000C6494">
            <w:r w:rsidRPr="008A03A8">
              <w:t>1.1.1.</w:t>
            </w:r>
          </w:p>
        </w:tc>
        <w:tc>
          <w:tcPr>
            <w:tcW w:w="950" w:type="pct"/>
            <w:tcBorders>
              <w:top w:val="outset" w:sz="6" w:space="0" w:color="000000"/>
              <w:left w:val="outset" w:sz="6" w:space="0" w:color="000000"/>
              <w:bottom w:val="outset" w:sz="6" w:space="0" w:color="000000"/>
              <w:right w:val="outset" w:sz="6" w:space="0" w:color="000000"/>
            </w:tcBorders>
            <w:hideMark/>
          </w:tcPr>
          <w:p w14:paraId="3DEE39D6" w14:textId="77777777" w:rsidR="00026D01" w:rsidRPr="008A03A8" w:rsidRDefault="009C58BB" w:rsidP="000C6494">
            <w:r w:rsidRPr="008A03A8">
              <w:t>bakteriāls</w:t>
            </w:r>
          </w:p>
        </w:tc>
        <w:tc>
          <w:tcPr>
            <w:tcW w:w="2150" w:type="pct"/>
            <w:tcBorders>
              <w:top w:val="outset" w:sz="6" w:space="0" w:color="000000"/>
              <w:left w:val="outset" w:sz="6" w:space="0" w:color="000000"/>
              <w:bottom w:val="outset" w:sz="6" w:space="0" w:color="000000"/>
              <w:right w:val="outset" w:sz="6" w:space="0" w:color="000000"/>
            </w:tcBorders>
            <w:hideMark/>
          </w:tcPr>
          <w:p w14:paraId="3DEE39D7" w14:textId="77777777" w:rsidR="00026D01" w:rsidRPr="008A03A8" w:rsidRDefault="009C58BB" w:rsidP="000C6494">
            <w:r w:rsidRPr="008A03A8">
              <w:t>Ir iekaisuma pazīmes, strutas, drudzis. Bakteriālā abscesa diagnozi apstiprina iekaisuma izraisītāju — grampozitīvo baktēriju vai neitrofīlu — prevalēšana strutu saturā. Dažu minēto pazīmju trūkums neizslēdz šo diagnozi</w:t>
            </w:r>
          </w:p>
        </w:tc>
        <w:tc>
          <w:tcPr>
            <w:tcW w:w="750" w:type="pct"/>
            <w:tcBorders>
              <w:top w:val="outset" w:sz="6" w:space="0" w:color="000000"/>
              <w:left w:val="outset" w:sz="6" w:space="0" w:color="000000"/>
              <w:bottom w:val="outset" w:sz="6" w:space="0" w:color="000000"/>
              <w:right w:val="outset" w:sz="6" w:space="0" w:color="000000"/>
            </w:tcBorders>
            <w:hideMark/>
          </w:tcPr>
          <w:p w14:paraId="3DEE39D8" w14:textId="77777777" w:rsidR="00026D01" w:rsidRPr="008A03A8" w:rsidRDefault="009C58BB" w:rsidP="000C6494">
            <w:r w:rsidRPr="008A03A8">
              <w:t>Dažas dienas/nedēļas</w:t>
            </w:r>
          </w:p>
        </w:tc>
        <w:tc>
          <w:tcPr>
            <w:tcW w:w="750" w:type="pct"/>
            <w:tcBorders>
              <w:top w:val="outset" w:sz="6" w:space="0" w:color="000000"/>
              <w:left w:val="outset" w:sz="6" w:space="0" w:color="000000"/>
              <w:bottom w:val="outset" w:sz="6" w:space="0" w:color="000000"/>
              <w:right w:val="outset" w:sz="6" w:space="0" w:color="000000"/>
            </w:tcBorders>
            <w:hideMark/>
          </w:tcPr>
          <w:p w14:paraId="3DEE39D9" w14:textId="77777777" w:rsidR="00026D01" w:rsidRPr="008A03A8" w:rsidRDefault="009C58BB" w:rsidP="000C6494">
            <w:r w:rsidRPr="008A03A8">
              <w:t>Jebkura parenterāli ievadīta vakcīna</w:t>
            </w:r>
          </w:p>
        </w:tc>
      </w:tr>
      <w:tr w:rsidR="009C58BB" w:rsidRPr="00D355BF" w14:paraId="3DEE39E0" w14:textId="77777777" w:rsidTr="000161C7">
        <w:trPr>
          <w:trHeight w:val="60"/>
        </w:trPr>
        <w:tc>
          <w:tcPr>
            <w:tcW w:w="400" w:type="pct"/>
            <w:tcBorders>
              <w:top w:val="outset" w:sz="6" w:space="0" w:color="000000"/>
              <w:left w:val="outset" w:sz="6" w:space="0" w:color="000000"/>
              <w:bottom w:val="outset" w:sz="6" w:space="0" w:color="000000"/>
              <w:right w:val="outset" w:sz="6" w:space="0" w:color="000000"/>
            </w:tcBorders>
            <w:hideMark/>
          </w:tcPr>
          <w:p w14:paraId="3DEE39DB" w14:textId="77777777" w:rsidR="00026D01" w:rsidRPr="008A03A8" w:rsidRDefault="009C58BB" w:rsidP="000C6494">
            <w:r w:rsidRPr="008A03A8">
              <w:t>1.1.2.</w:t>
            </w:r>
          </w:p>
        </w:tc>
        <w:tc>
          <w:tcPr>
            <w:tcW w:w="950" w:type="pct"/>
            <w:tcBorders>
              <w:top w:val="outset" w:sz="6" w:space="0" w:color="000000"/>
              <w:left w:val="outset" w:sz="6" w:space="0" w:color="000000"/>
              <w:bottom w:val="outset" w:sz="6" w:space="0" w:color="000000"/>
              <w:right w:val="outset" w:sz="6" w:space="0" w:color="000000"/>
            </w:tcBorders>
            <w:hideMark/>
          </w:tcPr>
          <w:p w14:paraId="3DEE39DC" w14:textId="77777777" w:rsidR="00026D01" w:rsidRPr="008A03A8" w:rsidRDefault="009C58BB" w:rsidP="000C6494">
            <w:r w:rsidRPr="008A03A8">
              <w:t>sterils (aukstais abscess)</w:t>
            </w:r>
          </w:p>
        </w:tc>
        <w:tc>
          <w:tcPr>
            <w:tcW w:w="2150" w:type="pct"/>
            <w:tcBorders>
              <w:top w:val="outset" w:sz="6" w:space="0" w:color="000000"/>
              <w:left w:val="outset" w:sz="6" w:space="0" w:color="000000"/>
              <w:bottom w:val="outset" w:sz="6" w:space="0" w:color="000000"/>
              <w:right w:val="outset" w:sz="6" w:space="0" w:color="000000"/>
            </w:tcBorders>
            <w:hideMark/>
          </w:tcPr>
          <w:p w14:paraId="3DEE39DD" w14:textId="77777777" w:rsidR="00026D01" w:rsidRPr="008A03A8" w:rsidRDefault="009C58BB" w:rsidP="000C6494">
            <w:r w:rsidRPr="008A03A8">
              <w:t>Bakteriālās infekcijas pazīmju nav</w:t>
            </w:r>
          </w:p>
        </w:tc>
        <w:tc>
          <w:tcPr>
            <w:tcW w:w="750" w:type="pct"/>
            <w:tcBorders>
              <w:top w:val="outset" w:sz="6" w:space="0" w:color="000000"/>
              <w:left w:val="outset" w:sz="6" w:space="0" w:color="000000"/>
              <w:bottom w:val="outset" w:sz="6" w:space="0" w:color="000000"/>
              <w:right w:val="outset" w:sz="6" w:space="0" w:color="000000"/>
            </w:tcBorders>
            <w:hideMark/>
          </w:tcPr>
          <w:p w14:paraId="3DEE39DE" w14:textId="77777777" w:rsidR="00026D01" w:rsidRPr="008A03A8" w:rsidRDefault="009C58BB" w:rsidP="000C6494">
            <w:r w:rsidRPr="008A03A8">
              <w:t>Daži mēneši</w:t>
            </w:r>
          </w:p>
        </w:tc>
        <w:tc>
          <w:tcPr>
            <w:tcW w:w="750" w:type="pct"/>
            <w:tcBorders>
              <w:top w:val="outset" w:sz="6" w:space="0" w:color="000000"/>
              <w:left w:val="outset" w:sz="6" w:space="0" w:color="000000"/>
              <w:bottom w:val="outset" w:sz="6" w:space="0" w:color="000000"/>
              <w:right w:val="outset" w:sz="6" w:space="0" w:color="000000"/>
            </w:tcBorders>
            <w:hideMark/>
          </w:tcPr>
          <w:p w14:paraId="3DEE39DF" w14:textId="77777777" w:rsidR="00026D01" w:rsidRPr="008A03A8" w:rsidRDefault="009C58BB" w:rsidP="000C6494">
            <w:r w:rsidRPr="008A03A8">
              <w:t>Vakcīna pret tuberkulozi (BCG)</w:t>
            </w:r>
          </w:p>
        </w:tc>
      </w:tr>
      <w:tr w:rsidR="009C58BB" w:rsidRPr="00D355BF" w14:paraId="3DEE39E9" w14:textId="77777777" w:rsidTr="000161C7">
        <w:trPr>
          <w:trHeight w:val="60"/>
        </w:trPr>
        <w:tc>
          <w:tcPr>
            <w:tcW w:w="400" w:type="pct"/>
            <w:tcBorders>
              <w:top w:val="outset" w:sz="6" w:space="0" w:color="000000"/>
              <w:left w:val="outset" w:sz="6" w:space="0" w:color="000000"/>
              <w:bottom w:val="outset" w:sz="6" w:space="0" w:color="000000"/>
              <w:right w:val="outset" w:sz="6" w:space="0" w:color="000000"/>
            </w:tcBorders>
            <w:hideMark/>
          </w:tcPr>
          <w:p w14:paraId="3DEE39E1" w14:textId="77777777" w:rsidR="00026D01" w:rsidRPr="008A03A8" w:rsidRDefault="009C58BB" w:rsidP="000C6494">
            <w:r w:rsidRPr="008A03A8">
              <w:t>1.2.</w:t>
            </w:r>
          </w:p>
        </w:tc>
        <w:tc>
          <w:tcPr>
            <w:tcW w:w="950" w:type="pct"/>
            <w:tcBorders>
              <w:top w:val="outset" w:sz="6" w:space="0" w:color="000000"/>
              <w:left w:val="outset" w:sz="6" w:space="0" w:color="000000"/>
              <w:bottom w:val="outset" w:sz="6" w:space="0" w:color="000000"/>
              <w:right w:val="outset" w:sz="6" w:space="0" w:color="000000"/>
            </w:tcBorders>
            <w:hideMark/>
          </w:tcPr>
          <w:p w14:paraId="3DEE39E2" w14:textId="77777777" w:rsidR="00026D01" w:rsidRPr="008A03A8" w:rsidRDefault="009C58BB" w:rsidP="000C6494">
            <w:r w:rsidRPr="008A03A8">
              <w:t>Limfadenīts (ieskaitot strutaino limfadenītu)</w:t>
            </w:r>
          </w:p>
        </w:tc>
        <w:tc>
          <w:tcPr>
            <w:tcW w:w="2150" w:type="pct"/>
            <w:tcBorders>
              <w:top w:val="outset" w:sz="6" w:space="0" w:color="000000"/>
              <w:left w:val="outset" w:sz="6" w:space="0" w:color="000000"/>
              <w:bottom w:val="outset" w:sz="6" w:space="0" w:color="000000"/>
              <w:right w:val="outset" w:sz="6" w:space="0" w:color="000000"/>
            </w:tcBorders>
            <w:hideMark/>
          </w:tcPr>
          <w:p w14:paraId="3DEE39E3" w14:textId="77777777" w:rsidR="009C58BB" w:rsidRPr="008A03A8" w:rsidRDefault="009C58BB" w:rsidP="000C6494">
            <w:r w:rsidRPr="008A03A8">
              <w:t>Ir kāda no šādām pazīmēm:</w:t>
            </w:r>
          </w:p>
          <w:p w14:paraId="3DEE39E4" w14:textId="77777777" w:rsidR="009C58BB" w:rsidRPr="008A03A8" w:rsidRDefault="009C58BB" w:rsidP="000C6494">
            <w:r w:rsidRPr="008A03A8">
              <w:t>1)palielināts vismaz viens limfmezgls 1,5cm diametrā (pieauguša cilvēka pirksta platumā) vai lielāks;</w:t>
            </w:r>
          </w:p>
          <w:p w14:paraId="3DEE39E5" w14:textId="77777777" w:rsidR="009C58BB" w:rsidRPr="008A03A8" w:rsidRDefault="009C58BB" w:rsidP="000C6494">
            <w:r w:rsidRPr="008A03A8">
              <w:t>2) limfmezgla fistula*.</w:t>
            </w:r>
          </w:p>
          <w:p w14:paraId="3DEE39E6" w14:textId="77777777" w:rsidR="00026D01" w:rsidRPr="008A03A8" w:rsidRDefault="009C58BB" w:rsidP="000C6494">
            <w:r w:rsidRPr="008A03A8">
              <w:t>*Piezīme. Galvenokārt pēc BCG vakcīnas ievadīšanas, tajā pašā ķermeņa pusē (visbiežāk padusē)</w:t>
            </w:r>
          </w:p>
        </w:tc>
        <w:tc>
          <w:tcPr>
            <w:tcW w:w="750" w:type="pct"/>
            <w:tcBorders>
              <w:top w:val="outset" w:sz="6" w:space="0" w:color="000000"/>
              <w:left w:val="outset" w:sz="6" w:space="0" w:color="000000"/>
              <w:bottom w:val="outset" w:sz="6" w:space="0" w:color="000000"/>
              <w:right w:val="outset" w:sz="6" w:space="0" w:color="000000"/>
            </w:tcBorders>
            <w:hideMark/>
          </w:tcPr>
          <w:p w14:paraId="3DEE39E7" w14:textId="77777777" w:rsidR="00026D01" w:rsidRPr="008A03A8" w:rsidRDefault="009C58BB" w:rsidP="000C6494">
            <w:r w:rsidRPr="008A03A8">
              <w:t>Līdz 12 mēnešiem</w:t>
            </w:r>
          </w:p>
        </w:tc>
        <w:tc>
          <w:tcPr>
            <w:tcW w:w="750" w:type="pct"/>
            <w:tcBorders>
              <w:top w:val="outset" w:sz="6" w:space="0" w:color="000000"/>
              <w:left w:val="outset" w:sz="6" w:space="0" w:color="000000"/>
              <w:bottom w:val="outset" w:sz="6" w:space="0" w:color="000000"/>
              <w:right w:val="outset" w:sz="6" w:space="0" w:color="000000"/>
            </w:tcBorders>
            <w:hideMark/>
          </w:tcPr>
          <w:p w14:paraId="3DEE39E8" w14:textId="77777777" w:rsidR="00026D01" w:rsidRPr="008A03A8" w:rsidRDefault="009C58BB" w:rsidP="000C6494">
            <w:r w:rsidRPr="008A03A8">
              <w:t>Vakcīna pret tuberkulozi (BCG)</w:t>
            </w:r>
          </w:p>
        </w:tc>
      </w:tr>
      <w:tr w:rsidR="009C58BB" w:rsidRPr="00D355BF" w14:paraId="3DEE39F3" w14:textId="77777777" w:rsidTr="000161C7">
        <w:trPr>
          <w:trHeight w:val="60"/>
        </w:trPr>
        <w:tc>
          <w:tcPr>
            <w:tcW w:w="400" w:type="pct"/>
            <w:tcBorders>
              <w:top w:val="outset" w:sz="6" w:space="0" w:color="000000"/>
              <w:left w:val="outset" w:sz="6" w:space="0" w:color="000000"/>
              <w:bottom w:val="outset" w:sz="6" w:space="0" w:color="000000"/>
              <w:right w:val="outset" w:sz="6" w:space="0" w:color="000000"/>
            </w:tcBorders>
            <w:hideMark/>
          </w:tcPr>
          <w:p w14:paraId="3DEE39EA" w14:textId="77777777" w:rsidR="00026D01" w:rsidRPr="008A03A8" w:rsidRDefault="009C58BB" w:rsidP="000C6494">
            <w:r w:rsidRPr="008A03A8">
              <w:t>1.3.</w:t>
            </w:r>
          </w:p>
        </w:tc>
        <w:tc>
          <w:tcPr>
            <w:tcW w:w="950" w:type="pct"/>
            <w:tcBorders>
              <w:top w:val="outset" w:sz="6" w:space="0" w:color="000000"/>
              <w:left w:val="outset" w:sz="6" w:space="0" w:color="000000"/>
              <w:bottom w:val="outset" w:sz="6" w:space="0" w:color="000000"/>
              <w:right w:val="outset" w:sz="6" w:space="0" w:color="000000"/>
            </w:tcBorders>
            <w:hideMark/>
          </w:tcPr>
          <w:p w14:paraId="3DEE39EB" w14:textId="77777777" w:rsidR="00026D01" w:rsidRPr="008A03A8" w:rsidRDefault="009C58BB" w:rsidP="000C6494">
            <w:r w:rsidRPr="008A03A8">
              <w:t>Izteikta vietējā reakcija</w:t>
            </w:r>
          </w:p>
        </w:tc>
        <w:tc>
          <w:tcPr>
            <w:tcW w:w="2150" w:type="pct"/>
            <w:tcBorders>
              <w:top w:val="outset" w:sz="6" w:space="0" w:color="000000"/>
              <w:left w:val="outset" w:sz="6" w:space="0" w:color="000000"/>
              <w:bottom w:val="outset" w:sz="6" w:space="0" w:color="000000"/>
              <w:right w:val="outset" w:sz="6" w:space="0" w:color="000000"/>
            </w:tcBorders>
            <w:hideMark/>
          </w:tcPr>
          <w:p w14:paraId="3DEE39EC" w14:textId="77777777" w:rsidR="009C58BB" w:rsidRPr="008A03A8" w:rsidRDefault="009C58BB" w:rsidP="000C6494">
            <w:r w:rsidRPr="008A03A8">
              <w:t>Hiperēmija, infiltrāts un/vai tūska vakcīnas ievadīšanas vietā un viena vai vairākas no šīm pazīmēm:</w:t>
            </w:r>
          </w:p>
          <w:p w14:paraId="3DEE39ED" w14:textId="77777777" w:rsidR="009C58BB" w:rsidRPr="008A03A8" w:rsidRDefault="009C58BB" w:rsidP="000C6494">
            <w:r w:rsidRPr="008A03A8">
              <w:t>1) tūska zemāk par tuvāko locītavu;</w:t>
            </w:r>
          </w:p>
          <w:p w14:paraId="3DEE39EE" w14:textId="77777777" w:rsidR="009C58BB" w:rsidRPr="008A03A8" w:rsidRDefault="009C58BB" w:rsidP="000C6494">
            <w:r w:rsidRPr="008A03A8">
              <w:t>2) sāpes, hiperēmija, tūska ilgāk par 3 dienām;</w:t>
            </w:r>
          </w:p>
          <w:p w14:paraId="3DEE39EF" w14:textId="77777777" w:rsidR="009C58BB" w:rsidRPr="008A03A8" w:rsidRDefault="009C58BB" w:rsidP="000C6494">
            <w:r w:rsidRPr="008A03A8">
              <w:t>3) hospitalizācijas nepieciešamība.</w:t>
            </w:r>
          </w:p>
          <w:p w14:paraId="3DEE39F0" w14:textId="77777777" w:rsidR="00026D01" w:rsidRPr="008A03A8" w:rsidRDefault="009C58BB" w:rsidP="000C6494">
            <w:r w:rsidRPr="008A03A8">
              <w:t>Piezīme. Mazāk intensīvas vietējās reakcijas vakcinētiem bērniem novēro samērā bieži, bet parasti tās nav klīniski nozīmīgas, ir īslaicīgas (&lt; 3 dienām). Vakcinācijas komplikāciju epidemioloģiskajai uzraudzībai ziņo par izteiktākajām minētajām vietējām reakcijām</w:t>
            </w:r>
          </w:p>
        </w:tc>
        <w:tc>
          <w:tcPr>
            <w:tcW w:w="750" w:type="pct"/>
            <w:tcBorders>
              <w:top w:val="outset" w:sz="6" w:space="0" w:color="000000"/>
              <w:left w:val="outset" w:sz="6" w:space="0" w:color="000000"/>
              <w:bottom w:val="outset" w:sz="6" w:space="0" w:color="000000"/>
              <w:right w:val="outset" w:sz="6" w:space="0" w:color="000000"/>
            </w:tcBorders>
            <w:hideMark/>
          </w:tcPr>
          <w:p w14:paraId="3DEE39F1" w14:textId="77777777" w:rsidR="00026D01" w:rsidRPr="008A03A8" w:rsidRDefault="009C58BB" w:rsidP="000C6494">
            <w:r w:rsidRPr="008A03A8">
              <w:t>Līdz piecām dienām</w:t>
            </w:r>
          </w:p>
        </w:tc>
        <w:tc>
          <w:tcPr>
            <w:tcW w:w="750" w:type="pct"/>
            <w:tcBorders>
              <w:top w:val="outset" w:sz="6" w:space="0" w:color="000000"/>
              <w:left w:val="outset" w:sz="6" w:space="0" w:color="000000"/>
              <w:bottom w:val="outset" w:sz="6" w:space="0" w:color="000000"/>
              <w:right w:val="outset" w:sz="6" w:space="0" w:color="000000"/>
            </w:tcBorders>
            <w:hideMark/>
          </w:tcPr>
          <w:p w14:paraId="3DEE39F2" w14:textId="77777777" w:rsidR="00026D01" w:rsidRPr="008A03A8" w:rsidRDefault="009C58BB" w:rsidP="000C6494">
            <w:r w:rsidRPr="008A03A8">
              <w:t>Jebkura parenterāli ievadīta vakcīna</w:t>
            </w:r>
          </w:p>
        </w:tc>
      </w:tr>
      <w:tr w:rsidR="009C58BB" w:rsidRPr="00D355BF" w14:paraId="3DEE39F5" w14:textId="77777777" w:rsidTr="000161C7">
        <w:trPr>
          <w:trHeight w:val="60"/>
        </w:trPr>
        <w:tc>
          <w:tcPr>
            <w:tcW w:w="0" w:type="auto"/>
            <w:gridSpan w:val="5"/>
            <w:tcBorders>
              <w:top w:val="outset" w:sz="6" w:space="0" w:color="000000"/>
              <w:left w:val="outset" w:sz="6" w:space="0" w:color="000000"/>
              <w:bottom w:val="outset" w:sz="6" w:space="0" w:color="000000"/>
              <w:right w:val="outset" w:sz="6" w:space="0" w:color="000000"/>
            </w:tcBorders>
            <w:hideMark/>
          </w:tcPr>
          <w:p w14:paraId="3DEE39F4" w14:textId="77777777" w:rsidR="00026D01" w:rsidRPr="008A03A8" w:rsidRDefault="009C58BB" w:rsidP="000C6494">
            <w:r w:rsidRPr="008A03A8">
              <w:t>2. Centrālās nervu sistēmas (CNS) komplikācijas</w:t>
            </w:r>
          </w:p>
        </w:tc>
      </w:tr>
      <w:tr w:rsidR="009C58BB" w:rsidRPr="00D355BF" w14:paraId="3DEE39FC" w14:textId="77777777" w:rsidTr="000161C7">
        <w:trPr>
          <w:trHeight w:val="60"/>
        </w:trPr>
        <w:tc>
          <w:tcPr>
            <w:tcW w:w="400" w:type="pct"/>
            <w:tcBorders>
              <w:top w:val="outset" w:sz="6" w:space="0" w:color="000000"/>
              <w:left w:val="outset" w:sz="6" w:space="0" w:color="000000"/>
              <w:bottom w:val="outset" w:sz="6" w:space="0" w:color="000000"/>
              <w:right w:val="outset" w:sz="6" w:space="0" w:color="000000"/>
            </w:tcBorders>
            <w:hideMark/>
          </w:tcPr>
          <w:p w14:paraId="3DEE39F6" w14:textId="77777777" w:rsidR="00026D01" w:rsidRPr="008A03A8" w:rsidRDefault="009C58BB" w:rsidP="000C6494">
            <w:r w:rsidRPr="008A03A8">
              <w:t>2.1.</w:t>
            </w:r>
          </w:p>
        </w:tc>
        <w:tc>
          <w:tcPr>
            <w:tcW w:w="950" w:type="pct"/>
            <w:tcBorders>
              <w:top w:val="outset" w:sz="6" w:space="0" w:color="000000"/>
              <w:left w:val="outset" w:sz="6" w:space="0" w:color="000000"/>
              <w:bottom w:val="outset" w:sz="6" w:space="0" w:color="000000"/>
              <w:right w:val="outset" w:sz="6" w:space="0" w:color="000000"/>
            </w:tcBorders>
            <w:hideMark/>
          </w:tcPr>
          <w:p w14:paraId="3DEE39F7" w14:textId="77777777" w:rsidR="00026D01" w:rsidRPr="008A03A8" w:rsidRDefault="009C58BB" w:rsidP="000C6494">
            <w:r w:rsidRPr="008A03A8">
              <w:t>Vakcīnizraisīts paralītisks poliomielīts (akūta šļauganā paralīze (AŠP))</w:t>
            </w:r>
          </w:p>
        </w:tc>
        <w:tc>
          <w:tcPr>
            <w:tcW w:w="2150" w:type="pct"/>
            <w:tcBorders>
              <w:top w:val="outset" w:sz="6" w:space="0" w:color="000000"/>
              <w:left w:val="outset" w:sz="6" w:space="0" w:color="000000"/>
              <w:bottom w:val="outset" w:sz="6" w:space="0" w:color="000000"/>
              <w:right w:val="outset" w:sz="6" w:space="0" w:color="000000"/>
            </w:tcBorders>
            <w:hideMark/>
          </w:tcPr>
          <w:p w14:paraId="3DEE39F8" w14:textId="77777777" w:rsidR="009C58BB" w:rsidRPr="008A03A8" w:rsidRDefault="009C58BB" w:rsidP="000C6494">
            <w:r w:rsidRPr="008A03A8">
              <w:t>Muguras smadzeņu pelēkās vielas iekaisums ar neiroloģisku simptomātiku — akūtu šļaugano paralīzi, kas saglabājas ilgāk par 60 dienām no slimības sākuma, vai letāls iznākums.</w:t>
            </w:r>
          </w:p>
          <w:p w14:paraId="3DEE39F9" w14:textId="77777777" w:rsidR="00026D01" w:rsidRPr="008A03A8" w:rsidRDefault="009C58BB" w:rsidP="000C6494">
            <w:r w:rsidRPr="008A03A8">
              <w:t>Piezīme. Apstiprināts gadījums — slimniekam izdalīts vakcīnas celmam līdzīgs poliovīruss</w:t>
            </w:r>
          </w:p>
        </w:tc>
        <w:tc>
          <w:tcPr>
            <w:tcW w:w="750" w:type="pct"/>
            <w:tcBorders>
              <w:top w:val="outset" w:sz="6" w:space="0" w:color="000000"/>
              <w:left w:val="outset" w:sz="6" w:space="0" w:color="000000"/>
              <w:bottom w:val="outset" w:sz="6" w:space="0" w:color="000000"/>
              <w:right w:val="outset" w:sz="6" w:space="0" w:color="000000"/>
            </w:tcBorders>
            <w:hideMark/>
          </w:tcPr>
          <w:p w14:paraId="3DEE39FA" w14:textId="77777777" w:rsidR="00026D01" w:rsidRPr="008A03A8" w:rsidRDefault="009C58BB" w:rsidP="000C6494">
            <w:r w:rsidRPr="008A03A8">
              <w:t>4–30 dienas ar OPV vakcinētai personai vai 4–75 dienas pēc kontakta ar OPV vakcinēto personu</w:t>
            </w:r>
          </w:p>
        </w:tc>
        <w:tc>
          <w:tcPr>
            <w:tcW w:w="750" w:type="pct"/>
            <w:tcBorders>
              <w:top w:val="outset" w:sz="6" w:space="0" w:color="000000"/>
              <w:left w:val="outset" w:sz="6" w:space="0" w:color="000000"/>
              <w:bottom w:val="outset" w:sz="6" w:space="0" w:color="000000"/>
              <w:right w:val="outset" w:sz="6" w:space="0" w:color="000000"/>
            </w:tcBorders>
            <w:hideMark/>
          </w:tcPr>
          <w:p w14:paraId="3DEE39FB" w14:textId="77777777" w:rsidR="00026D01" w:rsidRPr="008A03A8" w:rsidRDefault="009C58BB" w:rsidP="000C6494">
            <w:r w:rsidRPr="008A03A8">
              <w:t>Perorālā vakcīna pret poliomielītu (OPV)</w:t>
            </w:r>
          </w:p>
        </w:tc>
      </w:tr>
      <w:tr w:rsidR="009C58BB" w:rsidRPr="00D355BF" w14:paraId="3DEE3A05" w14:textId="77777777" w:rsidTr="000161C7">
        <w:trPr>
          <w:trHeight w:val="840"/>
        </w:trPr>
        <w:tc>
          <w:tcPr>
            <w:tcW w:w="400" w:type="pct"/>
            <w:vMerge w:val="restart"/>
            <w:tcBorders>
              <w:top w:val="outset" w:sz="6" w:space="0" w:color="000000"/>
              <w:left w:val="outset" w:sz="6" w:space="0" w:color="000000"/>
              <w:bottom w:val="outset" w:sz="6" w:space="0" w:color="000000"/>
              <w:right w:val="outset" w:sz="6" w:space="0" w:color="000000"/>
            </w:tcBorders>
            <w:hideMark/>
          </w:tcPr>
          <w:p w14:paraId="3DEE39FD" w14:textId="77777777" w:rsidR="00026D01" w:rsidRPr="008A03A8" w:rsidRDefault="009C58BB" w:rsidP="000C6494">
            <w:r w:rsidRPr="008A03A8">
              <w:t>2.2.</w:t>
            </w:r>
          </w:p>
        </w:tc>
        <w:tc>
          <w:tcPr>
            <w:tcW w:w="950" w:type="pct"/>
            <w:vMerge w:val="restart"/>
            <w:tcBorders>
              <w:top w:val="outset" w:sz="6" w:space="0" w:color="000000"/>
              <w:left w:val="outset" w:sz="6" w:space="0" w:color="000000"/>
              <w:bottom w:val="outset" w:sz="6" w:space="0" w:color="000000"/>
              <w:right w:val="outset" w:sz="6" w:space="0" w:color="000000"/>
            </w:tcBorders>
            <w:hideMark/>
          </w:tcPr>
          <w:p w14:paraId="3DEE39FE" w14:textId="77777777" w:rsidR="00026D01" w:rsidRPr="008A03A8" w:rsidRDefault="009C58BB" w:rsidP="000C6494">
            <w:r w:rsidRPr="008A03A8">
              <w:t>Encefalopātija</w:t>
            </w:r>
          </w:p>
        </w:tc>
        <w:tc>
          <w:tcPr>
            <w:tcW w:w="2150" w:type="pct"/>
            <w:vMerge w:val="restart"/>
            <w:tcBorders>
              <w:top w:val="outset" w:sz="6" w:space="0" w:color="000000"/>
              <w:left w:val="outset" w:sz="6" w:space="0" w:color="000000"/>
              <w:bottom w:val="outset" w:sz="6" w:space="0" w:color="000000"/>
              <w:right w:val="outset" w:sz="6" w:space="0" w:color="000000"/>
            </w:tcBorders>
            <w:hideMark/>
          </w:tcPr>
          <w:p w14:paraId="3DEE39FF" w14:textId="77777777" w:rsidR="009C58BB" w:rsidRPr="008A03A8" w:rsidRDefault="009C58BB" w:rsidP="000C6494">
            <w:r w:rsidRPr="008A03A8">
              <w:t>Smaga, akūta neiroloģiska slimība ar jebkuru no šādiem simptomiem:</w:t>
            </w:r>
          </w:p>
          <w:p w14:paraId="3DEE3A00" w14:textId="77777777" w:rsidR="009C58BB" w:rsidRPr="008A03A8" w:rsidRDefault="009C58BB" w:rsidP="000C6494">
            <w:r w:rsidRPr="008A03A8">
              <w:t>1) krampji;</w:t>
            </w:r>
          </w:p>
          <w:p w14:paraId="3DEE3A01" w14:textId="77777777" w:rsidR="009C58BB" w:rsidRPr="008A03A8" w:rsidRDefault="009C58BB" w:rsidP="000C6494">
            <w:r w:rsidRPr="008A03A8">
              <w:t>2) izteikti apziņas traucējumi, kas ilgst vienu vai vairākas dienas;</w:t>
            </w:r>
          </w:p>
          <w:p w14:paraId="3DEE3A02" w14:textId="77777777" w:rsidR="00026D01" w:rsidRPr="008A03A8" w:rsidRDefault="009C58BB" w:rsidP="000C6494">
            <w:r w:rsidRPr="008A03A8">
              <w:t>3) izteikti uzvedības traucējumi, kas ilgst vienu vai vairākas dienas</w:t>
            </w:r>
          </w:p>
        </w:tc>
        <w:tc>
          <w:tcPr>
            <w:tcW w:w="750" w:type="pct"/>
            <w:tcBorders>
              <w:top w:val="outset" w:sz="6" w:space="0" w:color="000000"/>
              <w:left w:val="outset" w:sz="6" w:space="0" w:color="000000"/>
              <w:bottom w:val="outset" w:sz="6" w:space="0" w:color="000000"/>
              <w:right w:val="outset" w:sz="6" w:space="0" w:color="000000"/>
            </w:tcBorders>
            <w:hideMark/>
          </w:tcPr>
          <w:p w14:paraId="3DEE3A03" w14:textId="77777777" w:rsidR="00026D01" w:rsidRPr="008A03A8" w:rsidRDefault="009C58BB" w:rsidP="000C6494">
            <w:r w:rsidRPr="008A03A8">
              <w:t>Līdz 48 stundām</w:t>
            </w:r>
          </w:p>
        </w:tc>
        <w:tc>
          <w:tcPr>
            <w:tcW w:w="750" w:type="pct"/>
            <w:tcBorders>
              <w:top w:val="outset" w:sz="6" w:space="0" w:color="000000"/>
              <w:left w:val="outset" w:sz="6" w:space="0" w:color="000000"/>
              <w:bottom w:val="outset" w:sz="6" w:space="0" w:color="000000"/>
              <w:right w:val="outset" w:sz="6" w:space="0" w:color="000000"/>
            </w:tcBorders>
            <w:hideMark/>
          </w:tcPr>
          <w:p w14:paraId="3DEE3A04" w14:textId="77777777" w:rsidR="00026D01" w:rsidRPr="008A03A8" w:rsidRDefault="009C58BB" w:rsidP="000C6494">
            <w:r w:rsidRPr="008A03A8">
              <w:t>Garā klepus komponentu saturošās vakcīnas</w:t>
            </w:r>
          </w:p>
        </w:tc>
      </w:tr>
      <w:tr w:rsidR="009C58BB" w:rsidRPr="00D355BF" w14:paraId="3DEE3A0B" w14:textId="77777777" w:rsidTr="000161C7">
        <w:trPr>
          <w:trHeight w:val="615"/>
        </w:trPr>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3DEE3A06" w14:textId="77777777" w:rsidR="009C58BB" w:rsidRPr="00D355BF" w:rsidRDefault="009C58BB" w:rsidP="000C6494"/>
        </w:tc>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3DEE3A07" w14:textId="77777777" w:rsidR="009C58BB" w:rsidRPr="00D355BF" w:rsidRDefault="009C58BB" w:rsidP="000C6494"/>
        </w:tc>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3DEE3A08" w14:textId="77777777" w:rsidR="009C58BB" w:rsidRPr="00D355BF" w:rsidRDefault="009C58BB" w:rsidP="000C6494"/>
        </w:tc>
        <w:tc>
          <w:tcPr>
            <w:tcW w:w="750" w:type="pct"/>
            <w:tcBorders>
              <w:top w:val="outset" w:sz="6" w:space="0" w:color="000000"/>
              <w:left w:val="outset" w:sz="6" w:space="0" w:color="000000"/>
              <w:bottom w:val="outset" w:sz="6" w:space="0" w:color="000000"/>
              <w:right w:val="outset" w:sz="6" w:space="0" w:color="000000"/>
            </w:tcBorders>
            <w:hideMark/>
          </w:tcPr>
          <w:p w14:paraId="3DEE3A09" w14:textId="77777777" w:rsidR="00026D01" w:rsidRPr="008A03A8" w:rsidRDefault="009C58BB" w:rsidP="000C6494">
            <w:r w:rsidRPr="008A03A8">
              <w:t>7–12 dienas</w:t>
            </w:r>
          </w:p>
        </w:tc>
        <w:tc>
          <w:tcPr>
            <w:tcW w:w="750" w:type="pct"/>
            <w:tcBorders>
              <w:top w:val="outset" w:sz="6" w:space="0" w:color="000000"/>
              <w:left w:val="outset" w:sz="6" w:space="0" w:color="000000"/>
              <w:bottom w:val="outset" w:sz="6" w:space="0" w:color="000000"/>
              <w:right w:val="outset" w:sz="6" w:space="0" w:color="000000"/>
            </w:tcBorders>
            <w:hideMark/>
          </w:tcPr>
          <w:p w14:paraId="3DEE3A0A" w14:textId="77777777" w:rsidR="00026D01" w:rsidRPr="008A03A8" w:rsidRDefault="009C58BB" w:rsidP="000C6494">
            <w:r w:rsidRPr="008A03A8">
              <w:t>Masalu komponentu saturošās vakcīnas</w:t>
            </w:r>
          </w:p>
        </w:tc>
      </w:tr>
      <w:tr w:rsidR="009C58BB" w:rsidRPr="00D355BF" w14:paraId="3DEE3A11" w14:textId="77777777" w:rsidTr="000161C7">
        <w:trPr>
          <w:trHeight w:val="60"/>
        </w:trPr>
        <w:tc>
          <w:tcPr>
            <w:tcW w:w="400" w:type="pct"/>
            <w:tcBorders>
              <w:top w:val="outset" w:sz="6" w:space="0" w:color="000000"/>
              <w:left w:val="outset" w:sz="6" w:space="0" w:color="000000"/>
              <w:bottom w:val="outset" w:sz="6" w:space="0" w:color="000000"/>
              <w:right w:val="outset" w:sz="6" w:space="0" w:color="000000"/>
            </w:tcBorders>
            <w:hideMark/>
          </w:tcPr>
          <w:p w14:paraId="3DEE3A0C" w14:textId="77777777" w:rsidR="00026D01" w:rsidRPr="008A03A8" w:rsidRDefault="009C58BB" w:rsidP="000C6494">
            <w:r w:rsidRPr="008A03A8">
              <w:t>2.3.</w:t>
            </w:r>
          </w:p>
        </w:tc>
        <w:tc>
          <w:tcPr>
            <w:tcW w:w="950" w:type="pct"/>
            <w:tcBorders>
              <w:top w:val="outset" w:sz="6" w:space="0" w:color="000000"/>
              <w:left w:val="outset" w:sz="6" w:space="0" w:color="000000"/>
              <w:bottom w:val="outset" w:sz="6" w:space="0" w:color="000000"/>
              <w:right w:val="outset" w:sz="6" w:space="0" w:color="000000"/>
            </w:tcBorders>
            <w:hideMark/>
          </w:tcPr>
          <w:p w14:paraId="3DEE3A0D" w14:textId="77777777" w:rsidR="00026D01" w:rsidRPr="008A03A8" w:rsidRDefault="009C58BB" w:rsidP="000C6494">
            <w:r w:rsidRPr="008A03A8">
              <w:t>Encefalīts</w:t>
            </w:r>
          </w:p>
        </w:tc>
        <w:tc>
          <w:tcPr>
            <w:tcW w:w="2150" w:type="pct"/>
            <w:tcBorders>
              <w:top w:val="outset" w:sz="6" w:space="0" w:color="000000"/>
              <w:left w:val="outset" w:sz="6" w:space="0" w:color="000000"/>
              <w:bottom w:val="outset" w:sz="6" w:space="0" w:color="000000"/>
              <w:right w:val="outset" w:sz="6" w:space="0" w:color="000000"/>
            </w:tcBorders>
            <w:hideMark/>
          </w:tcPr>
          <w:p w14:paraId="3DEE3A0E" w14:textId="77777777" w:rsidR="00026D01" w:rsidRPr="008A03A8" w:rsidRDefault="009C58BB" w:rsidP="000C6494">
            <w:r w:rsidRPr="008A03A8">
              <w:t>Slimībai raksturīgi 2.2.apakšpunktā minētie simptomi un galvas smadzeņu iekaisuma pazīmes. Daudzos gadījumos muguras smadzeņu likvorā ir pleocitoze un/vai atrodams vīruss</w:t>
            </w:r>
          </w:p>
        </w:tc>
        <w:tc>
          <w:tcPr>
            <w:tcW w:w="750" w:type="pct"/>
            <w:tcBorders>
              <w:top w:val="outset" w:sz="6" w:space="0" w:color="000000"/>
              <w:left w:val="outset" w:sz="6" w:space="0" w:color="000000"/>
              <w:bottom w:val="outset" w:sz="6" w:space="0" w:color="000000"/>
              <w:right w:val="outset" w:sz="6" w:space="0" w:color="000000"/>
            </w:tcBorders>
            <w:hideMark/>
          </w:tcPr>
          <w:p w14:paraId="3DEE3A0F" w14:textId="77777777" w:rsidR="00026D01" w:rsidRPr="008A03A8" w:rsidRDefault="009C58BB" w:rsidP="000C6494">
            <w:r w:rsidRPr="008A03A8">
              <w:t>Līdz 4 nedēļām</w:t>
            </w:r>
          </w:p>
        </w:tc>
        <w:tc>
          <w:tcPr>
            <w:tcW w:w="750" w:type="pct"/>
            <w:tcBorders>
              <w:top w:val="outset" w:sz="6" w:space="0" w:color="000000"/>
              <w:left w:val="outset" w:sz="6" w:space="0" w:color="000000"/>
              <w:bottom w:val="outset" w:sz="6" w:space="0" w:color="000000"/>
              <w:right w:val="outset" w:sz="6" w:space="0" w:color="000000"/>
            </w:tcBorders>
            <w:hideMark/>
          </w:tcPr>
          <w:p w14:paraId="3DEE3A10" w14:textId="77777777" w:rsidR="00026D01" w:rsidRPr="008A03A8" w:rsidRDefault="009C58BB" w:rsidP="000C6494">
            <w:r w:rsidRPr="008A03A8">
              <w:t>Garā klepus un masalu komponentu saturošās vakcīnas</w:t>
            </w:r>
          </w:p>
        </w:tc>
      </w:tr>
      <w:tr w:rsidR="009C58BB" w:rsidRPr="00D355BF" w14:paraId="3DEE3A17" w14:textId="77777777" w:rsidTr="000161C7">
        <w:trPr>
          <w:trHeight w:val="60"/>
        </w:trPr>
        <w:tc>
          <w:tcPr>
            <w:tcW w:w="400" w:type="pct"/>
            <w:tcBorders>
              <w:top w:val="outset" w:sz="6" w:space="0" w:color="000000"/>
              <w:left w:val="outset" w:sz="6" w:space="0" w:color="000000"/>
              <w:bottom w:val="outset" w:sz="6" w:space="0" w:color="000000"/>
              <w:right w:val="outset" w:sz="6" w:space="0" w:color="000000"/>
            </w:tcBorders>
            <w:hideMark/>
          </w:tcPr>
          <w:p w14:paraId="3DEE3A12" w14:textId="77777777" w:rsidR="00026D01" w:rsidRPr="008A03A8" w:rsidRDefault="009C58BB" w:rsidP="000C6494">
            <w:r w:rsidRPr="008A03A8">
              <w:t>2.4.</w:t>
            </w:r>
          </w:p>
        </w:tc>
        <w:tc>
          <w:tcPr>
            <w:tcW w:w="950" w:type="pct"/>
            <w:tcBorders>
              <w:top w:val="outset" w:sz="6" w:space="0" w:color="000000"/>
              <w:left w:val="outset" w:sz="6" w:space="0" w:color="000000"/>
              <w:bottom w:val="outset" w:sz="6" w:space="0" w:color="000000"/>
              <w:right w:val="outset" w:sz="6" w:space="0" w:color="000000"/>
            </w:tcBorders>
            <w:hideMark/>
          </w:tcPr>
          <w:p w14:paraId="3DEE3A13" w14:textId="77777777" w:rsidR="00026D01" w:rsidRPr="008A03A8" w:rsidRDefault="009C58BB" w:rsidP="000C6494">
            <w:r w:rsidRPr="008A03A8">
              <w:t>Meningīts</w:t>
            </w:r>
          </w:p>
        </w:tc>
        <w:tc>
          <w:tcPr>
            <w:tcW w:w="2150" w:type="pct"/>
            <w:tcBorders>
              <w:top w:val="outset" w:sz="6" w:space="0" w:color="000000"/>
              <w:left w:val="outset" w:sz="6" w:space="0" w:color="000000"/>
              <w:bottom w:val="outset" w:sz="6" w:space="0" w:color="000000"/>
              <w:right w:val="outset" w:sz="6" w:space="0" w:color="000000"/>
            </w:tcBorders>
            <w:hideMark/>
          </w:tcPr>
          <w:p w14:paraId="3DEE3A14" w14:textId="77777777" w:rsidR="00026D01" w:rsidRPr="008A03A8" w:rsidRDefault="009C58BB" w:rsidP="000C6494">
            <w:r w:rsidRPr="008A03A8">
              <w:t>Smaga, akūta saslimšana ar temperatūras paaugstināšanos, kakla muskulatūras rigiditāti un pozitīviem meningiāliem (Kerniga, Brudzinska) simptomiem. Simptomi var variēt no viegliem līdz encefalīta klīniskai ainai. Diagnostiski svarīgākais ir muguras smadzeņu likvora izmeklēšanas rezultāts: pleocitoze un/vai mikroorganismu klātbūtne (gramkrāsošana un/vai kultūru izolēšana)</w:t>
            </w:r>
          </w:p>
        </w:tc>
        <w:tc>
          <w:tcPr>
            <w:tcW w:w="750" w:type="pct"/>
            <w:tcBorders>
              <w:top w:val="outset" w:sz="6" w:space="0" w:color="000000"/>
              <w:left w:val="outset" w:sz="6" w:space="0" w:color="000000"/>
              <w:bottom w:val="outset" w:sz="6" w:space="0" w:color="000000"/>
              <w:right w:val="outset" w:sz="6" w:space="0" w:color="000000"/>
            </w:tcBorders>
            <w:hideMark/>
          </w:tcPr>
          <w:p w14:paraId="3DEE3A15" w14:textId="77777777" w:rsidR="00026D01" w:rsidRPr="008A03A8" w:rsidRDefault="009C58BB" w:rsidP="000C6494">
            <w:r w:rsidRPr="008A03A8">
              <w:t>Līdz 35 dienām</w:t>
            </w:r>
          </w:p>
        </w:tc>
        <w:tc>
          <w:tcPr>
            <w:tcW w:w="750" w:type="pct"/>
            <w:tcBorders>
              <w:top w:val="outset" w:sz="6" w:space="0" w:color="000000"/>
              <w:left w:val="outset" w:sz="6" w:space="0" w:color="000000"/>
              <w:bottom w:val="outset" w:sz="6" w:space="0" w:color="000000"/>
              <w:right w:val="outset" w:sz="6" w:space="0" w:color="000000"/>
            </w:tcBorders>
            <w:hideMark/>
          </w:tcPr>
          <w:p w14:paraId="3DEE3A16" w14:textId="77777777" w:rsidR="00026D01" w:rsidRPr="008A03A8" w:rsidRDefault="009C58BB" w:rsidP="000C6494">
            <w:r w:rsidRPr="008A03A8">
              <w:t>Epidēmiskā parotīta komponentu saturošās vakcīnas</w:t>
            </w:r>
          </w:p>
        </w:tc>
      </w:tr>
      <w:tr w:rsidR="009C58BB" w:rsidRPr="00D355BF" w14:paraId="3DEE3A1D" w14:textId="77777777" w:rsidTr="000161C7">
        <w:trPr>
          <w:trHeight w:val="60"/>
        </w:trPr>
        <w:tc>
          <w:tcPr>
            <w:tcW w:w="400" w:type="pct"/>
            <w:tcBorders>
              <w:top w:val="outset" w:sz="6" w:space="0" w:color="000000"/>
              <w:left w:val="outset" w:sz="6" w:space="0" w:color="000000"/>
              <w:bottom w:val="outset" w:sz="6" w:space="0" w:color="000000"/>
              <w:right w:val="outset" w:sz="6" w:space="0" w:color="000000"/>
            </w:tcBorders>
            <w:hideMark/>
          </w:tcPr>
          <w:p w14:paraId="3DEE3A18" w14:textId="77777777" w:rsidR="00026D01" w:rsidRPr="008A03A8" w:rsidRDefault="009C58BB" w:rsidP="000C6494">
            <w:r w:rsidRPr="008A03A8">
              <w:t>2.5.</w:t>
            </w:r>
          </w:p>
        </w:tc>
        <w:tc>
          <w:tcPr>
            <w:tcW w:w="950" w:type="pct"/>
            <w:tcBorders>
              <w:top w:val="outset" w:sz="6" w:space="0" w:color="000000"/>
              <w:left w:val="outset" w:sz="6" w:space="0" w:color="000000"/>
              <w:bottom w:val="outset" w:sz="6" w:space="0" w:color="000000"/>
              <w:right w:val="outset" w:sz="6" w:space="0" w:color="000000"/>
            </w:tcBorders>
            <w:hideMark/>
          </w:tcPr>
          <w:p w14:paraId="3DEE3A19" w14:textId="77777777" w:rsidR="00026D01" w:rsidRPr="008A03A8" w:rsidRDefault="009C58BB" w:rsidP="000C6494">
            <w:r w:rsidRPr="008A03A8">
              <w:t>Krampji</w:t>
            </w:r>
          </w:p>
        </w:tc>
        <w:tc>
          <w:tcPr>
            <w:tcW w:w="2150" w:type="pct"/>
            <w:tcBorders>
              <w:top w:val="outset" w:sz="6" w:space="0" w:color="000000"/>
              <w:left w:val="outset" w:sz="6" w:space="0" w:color="000000"/>
              <w:bottom w:val="outset" w:sz="6" w:space="0" w:color="000000"/>
              <w:right w:val="outset" w:sz="6" w:space="0" w:color="000000"/>
            </w:tcBorders>
            <w:hideMark/>
          </w:tcPr>
          <w:p w14:paraId="3DEE3A1A" w14:textId="77777777" w:rsidR="00026D01" w:rsidRPr="008A03A8" w:rsidRDefault="009C58BB" w:rsidP="000C6494">
            <w:r w:rsidRPr="008A03A8">
              <w:t>Krampji bez perēkļu neiroloģiskās simptomātikas:</w:t>
            </w:r>
          </w:p>
        </w:tc>
        <w:tc>
          <w:tcPr>
            <w:tcW w:w="750" w:type="pct"/>
            <w:vMerge w:val="restart"/>
            <w:tcBorders>
              <w:top w:val="outset" w:sz="6" w:space="0" w:color="000000"/>
              <w:left w:val="outset" w:sz="6" w:space="0" w:color="000000"/>
              <w:bottom w:val="outset" w:sz="6" w:space="0" w:color="000000"/>
              <w:right w:val="outset" w:sz="6" w:space="0" w:color="000000"/>
            </w:tcBorders>
            <w:hideMark/>
          </w:tcPr>
          <w:p w14:paraId="3DEE3A1B" w14:textId="77777777" w:rsidR="00026D01" w:rsidRPr="008A03A8" w:rsidRDefault="009C58BB" w:rsidP="000C6494">
            <w:r w:rsidRPr="008A03A8">
              <w:t>Līdz 2 dienām (garā klepus komponentu saturošās vakcīnas)</w:t>
            </w:r>
          </w:p>
        </w:tc>
        <w:tc>
          <w:tcPr>
            <w:tcW w:w="750" w:type="pct"/>
            <w:vMerge w:val="restart"/>
            <w:tcBorders>
              <w:top w:val="outset" w:sz="6" w:space="0" w:color="000000"/>
              <w:left w:val="outset" w:sz="6" w:space="0" w:color="000000"/>
              <w:bottom w:val="outset" w:sz="6" w:space="0" w:color="000000"/>
              <w:right w:val="outset" w:sz="6" w:space="0" w:color="000000"/>
            </w:tcBorders>
            <w:hideMark/>
          </w:tcPr>
          <w:p w14:paraId="3DEE3A1C" w14:textId="77777777" w:rsidR="00026D01" w:rsidRPr="008A03A8" w:rsidRDefault="009C58BB" w:rsidP="000C6494">
            <w:r w:rsidRPr="008A03A8">
              <w:t>Jebkura vakcīna, biežāk garā klepus un masalu komponentu saturošās vakcīnas</w:t>
            </w:r>
          </w:p>
        </w:tc>
      </w:tr>
      <w:tr w:rsidR="009C58BB" w:rsidRPr="00D355BF" w14:paraId="3DEE3A23" w14:textId="77777777" w:rsidTr="000161C7">
        <w:trPr>
          <w:trHeight w:val="60"/>
        </w:trPr>
        <w:tc>
          <w:tcPr>
            <w:tcW w:w="400" w:type="pct"/>
            <w:tcBorders>
              <w:top w:val="outset" w:sz="6" w:space="0" w:color="000000"/>
              <w:left w:val="outset" w:sz="6" w:space="0" w:color="000000"/>
              <w:bottom w:val="outset" w:sz="6" w:space="0" w:color="000000"/>
              <w:right w:val="outset" w:sz="6" w:space="0" w:color="000000"/>
            </w:tcBorders>
            <w:hideMark/>
          </w:tcPr>
          <w:p w14:paraId="3DEE3A1E" w14:textId="77777777" w:rsidR="00026D01" w:rsidRPr="008A03A8" w:rsidRDefault="009C58BB" w:rsidP="000C6494">
            <w:r w:rsidRPr="008A03A8">
              <w:t>2.5.1.</w:t>
            </w:r>
          </w:p>
        </w:tc>
        <w:tc>
          <w:tcPr>
            <w:tcW w:w="950" w:type="pct"/>
            <w:tcBorders>
              <w:top w:val="outset" w:sz="6" w:space="0" w:color="000000"/>
              <w:left w:val="outset" w:sz="6" w:space="0" w:color="000000"/>
              <w:bottom w:val="outset" w:sz="6" w:space="0" w:color="000000"/>
              <w:right w:val="outset" w:sz="6" w:space="0" w:color="000000"/>
            </w:tcBorders>
            <w:hideMark/>
          </w:tcPr>
          <w:p w14:paraId="3DEE3A1F" w14:textId="77777777" w:rsidR="00026D01" w:rsidRPr="008A03A8" w:rsidRDefault="009C58BB" w:rsidP="000C6494">
            <w:r w:rsidRPr="008A03A8">
              <w:t>febrili krampji</w:t>
            </w:r>
          </w:p>
        </w:tc>
        <w:tc>
          <w:tcPr>
            <w:tcW w:w="2150" w:type="pct"/>
            <w:tcBorders>
              <w:top w:val="outset" w:sz="6" w:space="0" w:color="000000"/>
              <w:left w:val="outset" w:sz="6" w:space="0" w:color="000000"/>
              <w:bottom w:val="outset" w:sz="6" w:space="0" w:color="000000"/>
              <w:right w:val="outset" w:sz="6" w:space="0" w:color="000000"/>
            </w:tcBorders>
            <w:hideMark/>
          </w:tcPr>
          <w:p w14:paraId="3DEE3A20" w14:textId="77777777" w:rsidR="00026D01" w:rsidRPr="008A03A8" w:rsidRDefault="009C58BB" w:rsidP="000C6494">
            <w:r w:rsidRPr="008A03A8">
              <w:t>krampji uz febrilas temperatūras vai hipertermijas fona</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3DEE3A21" w14:textId="77777777" w:rsidR="009C58BB" w:rsidRPr="00D355BF" w:rsidRDefault="009C58BB" w:rsidP="000C6494"/>
        </w:tc>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3DEE3A22" w14:textId="77777777" w:rsidR="009C58BB" w:rsidRPr="00D355BF" w:rsidRDefault="009C58BB" w:rsidP="000C6494"/>
        </w:tc>
      </w:tr>
      <w:tr w:rsidR="009C58BB" w:rsidRPr="00D355BF" w14:paraId="3DEE3A29" w14:textId="77777777" w:rsidTr="000161C7">
        <w:trPr>
          <w:trHeight w:val="60"/>
        </w:trPr>
        <w:tc>
          <w:tcPr>
            <w:tcW w:w="400" w:type="pct"/>
            <w:tcBorders>
              <w:top w:val="outset" w:sz="6" w:space="0" w:color="000000"/>
              <w:left w:val="outset" w:sz="6" w:space="0" w:color="000000"/>
              <w:bottom w:val="outset" w:sz="6" w:space="0" w:color="000000"/>
              <w:right w:val="outset" w:sz="6" w:space="0" w:color="000000"/>
            </w:tcBorders>
            <w:hideMark/>
          </w:tcPr>
          <w:p w14:paraId="3DEE3A24" w14:textId="77777777" w:rsidR="00026D01" w:rsidRPr="008A03A8" w:rsidRDefault="009C58BB" w:rsidP="000C6494">
            <w:r w:rsidRPr="008A03A8">
              <w:t>2.5.2.</w:t>
            </w:r>
          </w:p>
        </w:tc>
        <w:tc>
          <w:tcPr>
            <w:tcW w:w="950" w:type="pct"/>
            <w:tcBorders>
              <w:top w:val="outset" w:sz="6" w:space="0" w:color="000000"/>
              <w:left w:val="outset" w:sz="6" w:space="0" w:color="000000"/>
              <w:bottom w:val="outset" w:sz="6" w:space="0" w:color="000000"/>
              <w:right w:val="outset" w:sz="6" w:space="0" w:color="000000"/>
            </w:tcBorders>
            <w:hideMark/>
          </w:tcPr>
          <w:p w14:paraId="3DEE3A25" w14:textId="77777777" w:rsidR="00026D01" w:rsidRPr="008A03A8" w:rsidRDefault="009C58BB" w:rsidP="000C6494">
            <w:r w:rsidRPr="008A03A8">
              <w:t>afebrili krampji</w:t>
            </w:r>
          </w:p>
        </w:tc>
        <w:tc>
          <w:tcPr>
            <w:tcW w:w="2150" w:type="pct"/>
            <w:tcBorders>
              <w:top w:val="outset" w:sz="6" w:space="0" w:color="000000"/>
              <w:left w:val="outset" w:sz="6" w:space="0" w:color="000000"/>
              <w:bottom w:val="outset" w:sz="6" w:space="0" w:color="000000"/>
              <w:right w:val="outset" w:sz="6" w:space="0" w:color="000000"/>
            </w:tcBorders>
            <w:hideMark/>
          </w:tcPr>
          <w:p w14:paraId="3DEE3A26" w14:textId="77777777" w:rsidR="00026D01" w:rsidRPr="008A03A8" w:rsidRDefault="009C58BB" w:rsidP="000C6494">
            <w:r w:rsidRPr="008A03A8">
              <w:t>krampji bez ķermeņa temperatūras paaugstināšanās</w:t>
            </w:r>
          </w:p>
        </w:tc>
        <w:tc>
          <w:tcPr>
            <w:tcW w:w="750" w:type="pct"/>
            <w:tcBorders>
              <w:top w:val="outset" w:sz="6" w:space="0" w:color="000000"/>
              <w:left w:val="outset" w:sz="6" w:space="0" w:color="000000"/>
              <w:bottom w:val="outset" w:sz="6" w:space="0" w:color="000000"/>
              <w:right w:val="outset" w:sz="6" w:space="0" w:color="000000"/>
            </w:tcBorders>
            <w:vAlign w:val="center"/>
            <w:hideMark/>
          </w:tcPr>
          <w:p w14:paraId="3DEE3A27" w14:textId="77777777" w:rsidR="00026D01" w:rsidRPr="008A03A8" w:rsidRDefault="009C58BB" w:rsidP="000C6494">
            <w:r w:rsidRPr="008A03A8">
              <w:t>no 6 līdz 12 dienām (masalu komponentu saturošās vakcīnas)</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3DEE3A28" w14:textId="77777777" w:rsidR="009C58BB" w:rsidRPr="00D355BF" w:rsidRDefault="009C58BB" w:rsidP="000C6494"/>
        </w:tc>
      </w:tr>
      <w:tr w:rsidR="009C58BB" w:rsidRPr="00D355BF" w14:paraId="3DEE3A2B" w14:textId="77777777" w:rsidTr="000161C7">
        <w:trPr>
          <w:trHeight w:val="60"/>
        </w:trPr>
        <w:tc>
          <w:tcPr>
            <w:tcW w:w="0" w:type="auto"/>
            <w:gridSpan w:val="5"/>
            <w:tcBorders>
              <w:top w:val="outset" w:sz="6" w:space="0" w:color="000000"/>
              <w:left w:val="outset" w:sz="6" w:space="0" w:color="000000"/>
              <w:bottom w:val="outset" w:sz="6" w:space="0" w:color="000000"/>
              <w:right w:val="outset" w:sz="6" w:space="0" w:color="000000"/>
            </w:tcBorders>
            <w:hideMark/>
          </w:tcPr>
          <w:p w14:paraId="3DEE3A2A" w14:textId="77777777" w:rsidR="00026D01" w:rsidRPr="008A03A8" w:rsidRDefault="009C58BB" w:rsidP="000C6494">
            <w:r w:rsidRPr="008A03A8">
              <w:t>3. Citas komplikācijas</w:t>
            </w:r>
          </w:p>
        </w:tc>
      </w:tr>
      <w:tr w:rsidR="009C58BB" w:rsidRPr="00D355BF" w14:paraId="3DEE3A34" w14:textId="77777777" w:rsidTr="000161C7">
        <w:trPr>
          <w:trHeight w:val="60"/>
        </w:trPr>
        <w:tc>
          <w:tcPr>
            <w:tcW w:w="400" w:type="pct"/>
            <w:tcBorders>
              <w:top w:val="outset" w:sz="6" w:space="0" w:color="000000"/>
              <w:left w:val="outset" w:sz="6" w:space="0" w:color="000000"/>
              <w:bottom w:val="outset" w:sz="6" w:space="0" w:color="000000"/>
              <w:right w:val="outset" w:sz="6" w:space="0" w:color="000000"/>
            </w:tcBorders>
            <w:hideMark/>
          </w:tcPr>
          <w:p w14:paraId="3DEE3A2C" w14:textId="77777777" w:rsidR="00026D01" w:rsidRPr="008A03A8" w:rsidRDefault="009C58BB" w:rsidP="000C6494">
            <w:r w:rsidRPr="008A03A8">
              <w:t>3.1.</w:t>
            </w:r>
          </w:p>
        </w:tc>
        <w:tc>
          <w:tcPr>
            <w:tcW w:w="950" w:type="pct"/>
            <w:tcBorders>
              <w:top w:val="outset" w:sz="6" w:space="0" w:color="000000"/>
              <w:left w:val="outset" w:sz="6" w:space="0" w:color="000000"/>
              <w:bottom w:val="outset" w:sz="6" w:space="0" w:color="000000"/>
              <w:right w:val="outset" w:sz="6" w:space="0" w:color="000000"/>
            </w:tcBorders>
            <w:hideMark/>
          </w:tcPr>
          <w:p w14:paraId="3DEE3A2D" w14:textId="77777777" w:rsidR="00026D01" w:rsidRPr="008A03A8" w:rsidRDefault="009C58BB" w:rsidP="000C6494">
            <w:r w:rsidRPr="008A03A8">
              <w:t>Anafilaktoīda reakcija</w:t>
            </w:r>
          </w:p>
        </w:tc>
        <w:tc>
          <w:tcPr>
            <w:tcW w:w="2150" w:type="pct"/>
            <w:tcBorders>
              <w:top w:val="outset" w:sz="6" w:space="0" w:color="000000"/>
              <w:left w:val="outset" w:sz="6" w:space="0" w:color="000000"/>
              <w:bottom w:val="outset" w:sz="6" w:space="0" w:color="000000"/>
              <w:right w:val="outset" w:sz="6" w:space="0" w:color="000000"/>
            </w:tcBorders>
            <w:hideMark/>
          </w:tcPr>
          <w:p w14:paraId="3DEE3A2E" w14:textId="77777777" w:rsidR="009C58BB" w:rsidRPr="008A03A8" w:rsidRDefault="009C58BB" w:rsidP="000C6494">
            <w:r w:rsidRPr="008A03A8">
              <w:t>Smaga, akūta alerģiska reakcija ar vienu vai vairākiem šādiem simptomiem:</w:t>
            </w:r>
          </w:p>
          <w:p w14:paraId="3DEE3A2F" w14:textId="77777777" w:rsidR="009C58BB" w:rsidRPr="008A03A8" w:rsidRDefault="009C58BB" w:rsidP="000C6494">
            <w:r w:rsidRPr="008A03A8">
              <w:t>1) bronhospazmas izraisīta ekspiratora aizdusa (sēcoša, apgrūtināta elpošana);</w:t>
            </w:r>
          </w:p>
          <w:p w14:paraId="3DEE3A30" w14:textId="77777777" w:rsidR="009C58BB" w:rsidRPr="008A03A8" w:rsidRDefault="009C58BB" w:rsidP="000C6494">
            <w:r w:rsidRPr="008A03A8">
              <w:t>2) laringospazma/balsenes tūska;</w:t>
            </w:r>
          </w:p>
          <w:p w14:paraId="3DEE3A31" w14:textId="77777777" w:rsidR="00026D01" w:rsidRPr="008A03A8" w:rsidRDefault="009C58BB" w:rsidP="000C6494">
            <w:r w:rsidRPr="008A03A8">
              <w:t>3) ādas reakcija — nātrene, angioedema (lokāla vai ģeneralizēta)</w:t>
            </w:r>
          </w:p>
        </w:tc>
        <w:tc>
          <w:tcPr>
            <w:tcW w:w="750" w:type="pct"/>
            <w:tcBorders>
              <w:top w:val="outset" w:sz="6" w:space="0" w:color="000000"/>
              <w:left w:val="outset" w:sz="6" w:space="0" w:color="000000"/>
              <w:bottom w:val="outset" w:sz="6" w:space="0" w:color="000000"/>
              <w:right w:val="outset" w:sz="6" w:space="0" w:color="000000"/>
            </w:tcBorders>
            <w:hideMark/>
          </w:tcPr>
          <w:p w14:paraId="3DEE3A32" w14:textId="77777777" w:rsidR="00026D01" w:rsidRPr="008A03A8" w:rsidRDefault="009C58BB" w:rsidP="000C6494">
            <w:r w:rsidRPr="008A03A8">
              <w:t>Līdz 24 stundām (visbiežāk līdz 2 stundām)</w:t>
            </w:r>
          </w:p>
        </w:tc>
        <w:tc>
          <w:tcPr>
            <w:tcW w:w="750" w:type="pct"/>
            <w:vMerge w:val="restart"/>
            <w:tcBorders>
              <w:top w:val="outset" w:sz="6" w:space="0" w:color="000000"/>
              <w:left w:val="outset" w:sz="6" w:space="0" w:color="000000"/>
              <w:bottom w:val="outset" w:sz="6" w:space="0" w:color="000000"/>
              <w:right w:val="outset" w:sz="6" w:space="0" w:color="000000"/>
            </w:tcBorders>
            <w:hideMark/>
          </w:tcPr>
          <w:p w14:paraId="3DEE3A33" w14:textId="77777777" w:rsidR="00026D01" w:rsidRPr="008A03A8" w:rsidRDefault="009C58BB" w:rsidP="000C6494">
            <w:r w:rsidRPr="008A03A8">
              <w:t>Jebkura vakcīna</w:t>
            </w:r>
          </w:p>
        </w:tc>
      </w:tr>
      <w:tr w:rsidR="009C58BB" w:rsidRPr="00D355BF" w14:paraId="3DEE3A3A" w14:textId="77777777" w:rsidTr="000161C7">
        <w:trPr>
          <w:trHeight w:val="60"/>
        </w:trPr>
        <w:tc>
          <w:tcPr>
            <w:tcW w:w="400" w:type="pct"/>
            <w:tcBorders>
              <w:top w:val="outset" w:sz="6" w:space="0" w:color="000000"/>
              <w:left w:val="outset" w:sz="6" w:space="0" w:color="000000"/>
              <w:bottom w:val="outset" w:sz="6" w:space="0" w:color="000000"/>
              <w:right w:val="outset" w:sz="6" w:space="0" w:color="000000"/>
            </w:tcBorders>
            <w:hideMark/>
          </w:tcPr>
          <w:p w14:paraId="3DEE3A35" w14:textId="77777777" w:rsidR="00026D01" w:rsidRPr="008A03A8" w:rsidRDefault="009C58BB" w:rsidP="000C6494">
            <w:r w:rsidRPr="008A03A8">
              <w:t>3.2.</w:t>
            </w:r>
          </w:p>
        </w:tc>
        <w:tc>
          <w:tcPr>
            <w:tcW w:w="950" w:type="pct"/>
            <w:tcBorders>
              <w:top w:val="outset" w:sz="6" w:space="0" w:color="000000"/>
              <w:left w:val="outset" w:sz="6" w:space="0" w:color="000000"/>
              <w:bottom w:val="outset" w:sz="6" w:space="0" w:color="000000"/>
              <w:right w:val="outset" w:sz="6" w:space="0" w:color="000000"/>
            </w:tcBorders>
            <w:hideMark/>
          </w:tcPr>
          <w:p w14:paraId="3DEE3A36" w14:textId="77777777" w:rsidR="00026D01" w:rsidRPr="008A03A8" w:rsidRDefault="009C58BB" w:rsidP="000C6494">
            <w:r w:rsidRPr="008A03A8">
              <w:t>Anafilaktiskais šoks</w:t>
            </w:r>
          </w:p>
        </w:tc>
        <w:tc>
          <w:tcPr>
            <w:tcW w:w="2150" w:type="pct"/>
            <w:tcBorders>
              <w:top w:val="outset" w:sz="6" w:space="0" w:color="000000"/>
              <w:left w:val="outset" w:sz="6" w:space="0" w:color="000000"/>
              <w:bottom w:val="outset" w:sz="6" w:space="0" w:color="000000"/>
              <w:right w:val="outset" w:sz="6" w:space="0" w:color="000000"/>
            </w:tcBorders>
            <w:hideMark/>
          </w:tcPr>
          <w:p w14:paraId="3DEE3A37" w14:textId="77777777" w:rsidR="00026D01" w:rsidRPr="008A03A8" w:rsidRDefault="009C58BB" w:rsidP="000C6494">
            <w:r w:rsidRPr="008A03A8">
              <w:t>Akūti asinsrites traucējumi (zems arteriālais asinsspiediens, pulss vāja pildījuma vai nav palpējams, apziņas traucējumi, aukstas ekstremitātes asinsrites traucējumu dēļ, sejas cianoze, pastiprināta svīšana, samaņas zudums), ar bronhospazmām un/vai laringospazmām un balsenes tūsku, kas izraisa elpošanas nepietiekamību pēc vakcīnas ievadīšanas, vai bez tām</w:t>
            </w:r>
          </w:p>
        </w:tc>
        <w:tc>
          <w:tcPr>
            <w:tcW w:w="750" w:type="pct"/>
            <w:tcBorders>
              <w:top w:val="outset" w:sz="6" w:space="0" w:color="000000"/>
              <w:left w:val="outset" w:sz="6" w:space="0" w:color="000000"/>
              <w:bottom w:val="outset" w:sz="6" w:space="0" w:color="000000"/>
              <w:right w:val="outset" w:sz="6" w:space="0" w:color="000000"/>
            </w:tcBorders>
            <w:hideMark/>
          </w:tcPr>
          <w:p w14:paraId="3DEE3A38" w14:textId="77777777" w:rsidR="00026D01" w:rsidRPr="008A03A8" w:rsidRDefault="009C58BB" w:rsidP="000C6494">
            <w:r w:rsidRPr="008A03A8">
              <w:t>Līdz 24 stundām (visbiežāk pirmās stundas laikā)</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3DEE3A39" w14:textId="77777777" w:rsidR="009C58BB" w:rsidRPr="00D355BF" w:rsidRDefault="009C58BB" w:rsidP="000C6494"/>
        </w:tc>
      </w:tr>
      <w:tr w:rsidR="009C58BB" w:rsidRPr="00D355BF" w14:paraId="3DEE3A43" w14:textId="77777777" w:rsidTr="000161C7">
        <w:trPr>
          <w:trHeight w:val="60"/>
        </w:trPr>
        <w:tc>
          <w:tcPr>
            <w:tcW w:w="400" w:type="pct"/>
            <w:tcBorders>
              <w:top w:val="outset" w:sz="6" w:space="0" w:color="000000"/>
              <w:left w:val="outset" w:sz="6" w:space="0" w:color="000000"/>
              <w:bottom w:val="outset" w:sz="6" w:space="0" w:color="000000"/>
              <w:right w:val="outset" w:sz="6" w:space="0" w:color="000000"/>
            </w:tcBorders>
            <w:hideMark/>
          </w:tcPr>
          <w:p w14:paraId="3DEE3A3B" w14:textId="77777777" w:rsidR="00026D01" w:rsidRPr="008A03A8" w:rsidRDefault="009C58BB" w:rsidP="000C6494">
            <w:r w:rsidRPr="008A03A8">
              <w:t>3.3.</w:t>
            </w:r>
          </w:p>
        </w:tc>
        <w:tc>
          <w:tcPr>
            <w:tcW w:w="950" w:type="pct"/>
            <w:tcBorders>
              <w:top w:val="outset" w:sz="6" w:space="0" w:color="000000"/>
              <w:left w:val="outset" w:sz="6" w:space="0" w:color="000000"/>
              <w:bottom w:val="outset" w:sz="6" w:space="0" w:color="000000"/>
              <w:right w:val="outset" w:sz="6" w:space="0" w:color="000000"/>
            </w:tcBorders>
            <w:hideMark/>
          </w:tcPr>
          <w:p w14:paraId="3DEE3A3C" w14:textId="77777777" w:rsidR="00026D01" w:rsidRPr="008A03A8" w:rsidRDefault="009C58BB" w:rsidP="000C6494">
            <w:r w:rsidRPr="008A03A8">
              <w:t>Hipotenzijas—adinamijas epizode (kolapss)</w:t>
            </w:r>
          </w:p>
        </w:tc>
        <w:tc>
          <w:tcPr>
            <w:tcW w:w="2150" w:type="pct"/>
            <w:tcBorders>
              <w:top w:val="outset" w:sz="6" w:space="0" w:color="000000"/>
              <w:left w:val="outset" w:sz="6" w:space="0" w:color="000000"/>
              <w:bottom w:val="outset" w:sz="6" w:space="0" w:color="000000"/>
              <w:right w:val="outset" w:sz="6" w:space="0" w:color="000000"/>
            </w:tcBorders>
            <w:hideMark/>
          </w:tcPr>
          <w:p w14:paraId="3DEE3A3D" w14:textId="77777777" w:rsidR="009C58BB" w:rsidRPr="008A03A8" w:rsidRDefault="009C58BB" w:rsidP="000C6494">
            <w:r w:rsidRPr="008A03A8">
              <w:t>Pēkšņs bālums, traucēta apziņa vai bezsamaņa, muskulatūras hipotonija vai atonija, kas ilgst no vienas minūtes līdz vairākām stundām. Visbiežāk novēro bērniem līdz 10 gadu vecumam. Raksturīgi šādi simptomi:</w:t>
            </w:r>
          </w:p>
          <w:p w14:paraId="3DEE3A3E" w14:textId="77777777" w:rsidR="009C58BB" w:rsidRPr="008A03A8" w:rsidRDefault="009C58BB" w:rsidP="000C6494">
            <w:r w:rsidRPr="008A03A8">
              <w:t>1) vājums (hipotonija);</w:t>
            </w:r>
          </w:p>
          <w:p w14:paraId="3DEE3A3F" w14:textId="77777777" w:rsidR="009C58BB" w:rsidRPr="008A03A8" w:rsidRDefault="009C58BB" w:rsidP="000C6494">
            <w:r w:rsidRPr="008A03A8">
              <w:t>2) mazkustīgums (adinamija);</w:t>
            </w:r>
          </w:p>
          <w:p w14:paraId="3DEE3A40" w14:textId="77777777" w:rsidR="00026D01" w:rsidRPr="008A03A8" w:rsidRDefault="009C58BB" w:rsidP="000C6494">
            <w:r w:rsidRPr="008A03A8">
              <w:t>3) bālums vai cianoze</w:t>
            </w:r>
          </w:p>
        </w:tc>
        <w:tc>
          <w:tcPr>
            <w:tcW w:w="750" w:type="pct"/>
            <w:tcBorders>
              <w:top w:val="outset" w:sz="6" w:space="0" w:color="000000"/>
              <w:left w:val="outset" w:sz="6" w:space="0" w:color="000000"/>
              <w:bottom w:val="outset" w:sz="6" w:space="0" w:color="000000"/>
              <w:right w:val="outset" w:sz="6" w:space="0" w:color="000000"/>
            </w:tcBorders>
            <w:hideMark/>
          </w:tcPr>
          <w:p w14:paraId="3DEE3A41" w14:textId="77777777" w:rsidR="00026D01" w:rsidRPr="008A03A8" w:rsidRDefault="009C58BB" w:rsidP="000C6494">
            <w:r w:rsidRPr="008A03A8">
              <w:t>Līdz 48 stundām</w:t>
            </w:r>
          </w:p>
        </w:tc>
        <w:tc>
          <w:tcPr>
            <w:tcW w:w="750" w:type="pct"/>
            <w:tcBorders>
              <w:top w:val="outset" w:sz="6" w:space="0" w:color="000000"/>
              <w:left w:val="outset" w:sz="6" w:space="0" w:color="000000"/>
              <w:bottom w:val="outset" w:sz="6" w:space="0" w:color="000000"/>
              <w:right w:val="outset" w:sz="6" w:space="0" w:color="000000"/>
            </w:tcBorders>
            <w:hideMark/>
          </w:tcPr>
          <w:p w14:paraId="3DEE3A42" w14:textId="77777777" w:rsidR="00026D01" w:rsidRPr="008A03A8" w:rsidRDefault="009C58BB" w:rsidP="000C6494">
            <w:r w:rsidRPr="008A03A8">
              <w:t>Jebkura vakcīna, biežāk garā klepus komponentu saturošās vakcīnas</w:t>
            </w:r>
          </w:p>
        </w:tc>
      </w:tr>
      <w:tr w:rsidR="009C58BB" w:rsidRPr="00D355BF" w14:paraId="3DEE3A49" w14:textId="77777777" w:rsidTr="000161C7">
        <w:trPr>
          <w:trHeight w:val="60"/>
        </w:trPr>
        <w:tc>
          <w:tcPr>
            <w:tcW w:w="400" w:type="pct"/>
            <w:tcBorders>
              <w:top w:val="outset" w:sz="6" w:space="0" w:color="000000"/>
              <w:left w:val="outset" w:sz="6" w:space="0" w:color="000000"/>
              <w:bottom w:val="outset" w:sz="6" w:space="0" w:color="000000"/>
              <w:right w:val="outset" w:sz="6" w:space="0" w:color="000000"/>
            </w:tcBorders>
            <w:hideMark/>
          </w:tcPr>
          <w:p w14:paraId="3DEE3A44" w14:textId="77777777" w:rsidR="00026D01" w:rsidRPr="008A03A8" w:rsidRDefault="009C58BB" w:rsidP="000C6494">
            <w:r w:rsidRPr="008A03A8">
              <w:t>3.4.</w:t>
            </w:r>
          </w:p>
        </w:tc>
        <w:tc>
          <w:tcPr>
            <w:tcW w:w="950" w:type="pct"/>
            <w:tcBorders>
              <w:top w:val="outset" w:sz="6" w:space="0" w:color="000000"/>
              <w:left w:val="outset" w:sz="6" w:space="0" w:color="000000"/>
              <w:bottom w:val="outset" w:sz="6" w:space="0" w:color="000000"/>
              <w:right w:val="outset" w:sz="6" w:space="0" w:color="000000"/>
            </w:tcBorders>
            <w:hideMark/>
          </w:tcPr>
          <w:p w14:paraId="3DEE3A45" w14:textId="77777777" w:rsidR="00026D01" w:rsidRPr="008A03A8" w:rsidRDefault="009C58BB" w:rsidP="000C6494">
            <w:r w:rsidRPr="008A03A8">
              <w:t>Artralģijas:</w:t>
            </w:r>
          </w:p>
        </w:tc>
        <w:tc>
          <w:tcPr>
            <w:tcW w:w="2150" w:type="pct"/>
            <w:tcBorders>
              <w:top w:val="outset" w:sz="6" w:space="0" w:color="000000"/>
              <w:left w:val="outset" w:sz="6" w:space="0" w:color="000000"/>
              <w:bottom w:val="outset" w:sz="6" w:space="0" w:color="000000"/>
              <w:right w:val="outset" w:sz="6" w:space="0" w:color="000000"/>
            </w:tcBorders>
            <w:hideMark/>
          </w:tcPr>
          <w:p w14:paraId="3DEE3A46" w14:textId="77777777" w:rsidR="00026D01" w:rsidRPr="008A03A8" w:rsidRDefault="009C58BB" w:rsidP="000C6494">
            <w:r w:rsidRPr="008A03A8">
              <w:t>Sāpes locītavās, biežāk skar nelielās perifērās locītavas</w:t>
            </w:r>
          </w:p>
        </w:tc>
        <w:tc>
          <w:tcPr>
            <w:tcW w:w="750" w:type="pct"/>
            <w:tcBorders>
              <w:top w:val="outset" w:sz="6" w:space="0" w:color="000000"/>
              <w:left w:val="outset" w:sz="6" w:space="0" w:color="000000"/>
              <w:bottom w:val="outset" w:sz="6" w:space="0" w:color="000000"/>
              <w:right w:val="outset" w:sz="6" w:space="0" w:color="000000"/>
            </w:tcBorders>
            <w:hideMark/>
          </w:tcPr>
          <w:p w14:paraId="3DEE3A47" w14:textId="77777777" w:rsidR="00026D01" w:rsidRPr="008A03A8" w:rsidRDefault="009C58BB" w:rsidP="000C6494">
            <w:r w:rsidRPr="008A03A8">
              <w:t>Līdz 40 dienām</w:t>
            </w:r>
          </w:p>
        </w:tc>
        <w:tc>
          <w:tcPr>
            <w:tcW w:w="750" w:type="pct"/>
            <w:vMerge w:val="restart"/>
            <w:tcBorders>
              <w:top w:val="outset" w:sz="6" w:space="0" w:color="000000"/>
              <w:left w:val="outset" w:sz="6" w:space="0" w:color="000000"/>
              <w:bottom w:val="outset" w:sz="6" w:space="0" w:color="000000"/>
              <w:right w:val="outset" w:sz="6" w:space="0" w:color="000000"/>
            </w:tcBorders>
            <w:hideMark/>
          </w:tcPr>
          <w:p w14:paraId="3DEE3A48" w14:textId="77777777" w:rsidR="00026D01" w:rsidRPr="008A03A8" w:rsidRDefault="009C58BB" w:rsidP="000C6494">
            <w:r w:rsidRPr="008A03A8">
              <w:t>Masaliņu komponentu saturošās vakcīnas</w:t>
            </w:r>
          </w:p>
        </w:tc>
      </w:tr>
      <w:tr w:rsidR="009C58BB" w:rsidRPr="00D355BF" w14:paraId="3DEE3A4F" w14:textId="77777777" w:rsidTr="000161C7">
        <w:trPr>
          <w:trHeight w:val="60"/>
        </w:trPr>
        <w:tc>
          <w:tcPr>
            <w:tcW w:w="400" w:type="pct"/>
            <w:tcBorders>
              <w:top w:val="outset" w:sz="6" w:space="0" w:color="000000"/>
              <w:left w:val="outset" w:sz="6" w:space="0" w:color="000000"/>
              <w:bottom w:val="outset" w:sz="6" w:space="0" w:color="000000"/>
              <w:right w:val="outset" w:sz="6" w:space="0" w:color="000000"/>
            </w:tcBorders>
            <w:hideMark/>
          </w:tcPr>
          <w:p w14:paraId="3DEE3A4A" w14:textId="77777777" w:rsidR="00026D01" w:rsidRPr="008A03A8" w:rsidRDefault="009C58BB" w:rsidP="000C6494">
            <w:r w:rsidRPr="008A03A8">
              <w:t>3.4.1.</w:t>
            </w:r>
          </w:p>
        </w:tc>
        <w:tc>
          <w:tcPr>
            <w:tcW w:w="950" w:type="pct"/>
            <w:tcBorders>
              <w:top w:val="outset" w:sz="6" w:space="0" w:color="000000"/>
              <w:left w:val="outset" w:sz="6" w:space="0" w:color="000000"/>
              <w:bottom w:val="outset" w:sz="6" w:space="0" w:color="000000"/>
              <w:right w:val="outset" w:sz="6" w:space="0" w:color="000000"/>
            </w:tcBorders>
            <w:hideMark/>
          </w:tcPr>
          <w:p w14:paraId="3DEE3A4B" w14:textId="77777777" w:rsidR="00026D01" w:rsidRPr="008A03A8" w:rsidRDefault="009C58BB" w:rsidP="000C6494">
            <w:r w:rsidRPr="008A03A8">
              <w:t>persistējošas</w:t>
            </w:r>
          </w:p>
        </w:tc>
        <w:tc>
          <w:tcPr>
            <w:tcW w:w="2150" w:type="pct"/>
            <w:tcBorders>
              <w:top w:val="outset" w:sz="6" w:space="0" w:color="000000"/>
              <w:left w:val="outset" w:sz="6" w:space="0" w:color="000000"/>
              <w:bottom w:val="outset" w:sz="6" w:space="0" w:color="000000"/>
              <w:right w:val="outset" w:sz="6" w:space="0" w:color="000000"/>
            </w:tcBorders>
            <w:hideMark/>
          </w:tcPr>
          <w:p w14:paraId="3DEE3A4C" w14:textId="77777777" w:rsidR="00026D01" w:rsidRPr="008A03A8" w:rsidRDefault="009C58BB" w:rsidP="000C6494">
            <w:r w:rsidRPr="008A03A8">
              <w:t>ilgāk par 10 dienām</w:t>
            </w:r>
          </w:p>
        </w:tc>
        <w:tc>
          <w:tcPr>
            <w:tcW w:w="750" w:type="pct"/>
            <w:tcBorders>
              <w:top w:val="outset" w:sz="6" w:space="0" w:color="000000"/>
              <w:left w:val="outset" w:sz="6" w:space="0" w:color="000000"/>
              <w:bottom w:val="outset" w:sz="6" w:space="0" w:color="000000"/>
              <w:right w:val="outset" w:sz="6" w:space="0" w:color="000000"/>
            </w:tcBorders>
            <w:hideMark/>
          </w:tcPr>
          <w:p w14:paraId="3DEE3A4D" w14:textId="77777777" w:rsidR="009C58BB" w:rsidRPr="00D355BF" w:rsidRDefault="009C58BB" w:rsidP="000C6494"/>
        </w:tc>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3DEE3A4E" w14:textId="77777777" w:rsidR="009C58BB" w:rsidRPr="00D355BF" w:rsidRDefault="009C58BB" w:rsidP="000C6494"/>
        </w:tc>
      </w:tr>
      <w:tr w:rsidR="009C58BB" w:rsidRPr="00D355BF" w14:paraId="3DEE3A55" w14:textId="77777777" w:rsidTr="000161C7">
        <w:trPr>
          <w:trHeight w:val="60"/>
        </w:trPr>
        <w:tc>
          <w:tcPr>
            <w:tcW w:w="400" w:type="pct"/>
            <w:tcBorders>
              <w:top w:val="outset" w:sz="6" w:space="0" w:color="000000"/>
              <w:left w:val="outset" w:sz="6" w:space="0" w:color="000000"/>
              <w:bottom w:val="outset" w:sz="6" w:space="0" w:color="000000"/>
              <w:right w:val="outset" w:sz="6" w:space="0" w:color="000000"/>
            </w:tcBorders>
            <w:hideMark/>
          </w:tcPr>
          <w:p w14:paraId="3DEE3A50" w14:textId="77777777" w:rsidR="00026D01" w:rsidRPr="008A03A8" w:rsidRDefault="009C58BB" w:rsidP="000C6494">
            <w:r w:rsidRPr="008A03A8">
              <w:t>3.4.2.</w:t>
            </w:r>
          </w:p>
        </w:tc>
        <w:tc>
          <w:tcPr>
            <w:tcW w:w="950" w:type="pct"/>
            <w:tcBorders>
              <w:top w:val="outset" w:sz="6" w:space="0" w:color="000000"/>
              <w:left w:val="outset" w:sz="6" w:space="0" w:color="000000"/>
              <w:bottom w:val="outset" w:sz="6" w:space="0" w:color="000000"/>
              <w:right w:val="outset" w:sz="6" w:space="0" w:color="000000"/>
            </w:tcBorders>
            <w:hideMark/>
          </w:tcPr>
          <w:p w14:paraId="3DEE3A51" w14:textId="77777777" w:rsidR="00026D01" w:rsidRPr="008A03A8" w:rsidRDefault="009C58BB" w:rsidP="000C6494">
            <w:r w:rsidRPr="008A03A8">
              <w:t>tranzitoras</w:t>
            </w:r>
          </w:p>
        </w:tc>
        <w:tc>
          <w:tcPr>
            <w:tcW w:w="2150" w:type="pct"/>
            <w:tcBorders>
              <w:top w:val="outset" w:sz="6" w:space="0" w:color="000000"/>
              <w:left w:val="outset" w:sz="6" w:space="0" w:color="000000"/>
              <w:bottom w:val="outset" w:sz="6" w:space="0" w:color="000000"/>
              <w:right w:val="outset" w:sz="6" w:space="0" w:color="000000"/>
            </w:tcBorders>
            <w:hideMark/>
          </w:tcPr>
          <w:p w14:paraId="3DEE3A52" w14:textId="77777777" w:rsidR="00026D01" w:rsidRPr="008A03A8" w:rsidRDefault="009C58BB" w:rsidP="000C6494">
            <w:r w:rsidRPr="008A03A8">
              <w:t>mazāk par 10 dienām</w:t>
            </w:r>
          </w:p>
        </w:tc>
        <w:tc>
          <w:tcPr>
            <w:tcW w:w="750" w:type="pct"/>
            <w:tcBorders>
              <w:top w:val="outset" w:sz="6" w:space="0" w:color="000000"/>
              <w:left w:val="outset" w:sz="6" w:space="0" w:color="000000"/>
              <w:bottom w:val="outset" w:sz="6" w:space="0" w:color="000000"/>
              <w:right w:val="outset" w:sz="6" w:space="0" w:color="000000"/>
            </w:tcBorders>
            <w:hideMark/>
          </w:tcPr>
          <w:p w14:paraId="3DEE3A53" w14:textId="77777777" w:rsidR="009C58BB" w:rsidRPr="00D355BF" w:rsidRDefault="009C58BB" w:rsidP="000C6494"/>
        </w:tc>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3DEE3A54" w14:textId="77777777" w:rsidR="009C58BB" w:rsidRPr="00D355BF" w:rsidRDefault="009C58BB" w:rsidP="000C6494"/>
        </w:tc>
      </w:tr>
      <w:tr w:rsidR="009C58BB" w:rsidRPr="00D355BF" w14:paraId="3DEE3A5B" w14:textId="77777777" w:rsidTr="000161C7">
        <w:trPr>
          <w:trHeight w:val="60"/>
        </w:trPr>
        <w:tc>
          <w:tcPr>
            <w:tcW w:w="400" w:type="pct"/>
            <w:tcBorders>
              <w:top w:val="outset" w:sz="6" w:space="0" w:color="000000"/>
              <w:left w:val="outset" w:sz="6" w:space="0" w:color="000000"/>
              <w:bottom w:val="outset" w:sz="6" w:space="0" w:color="000000"/>
              <w:right w:val="outset" w:sz="6" w:space="0" w:color="000000"/>
            </w:tcBorders>
            <w:hideMark/>
          </w:tcPr>
          <w:p w14:paraId="3DEE3A56" w14:textId="77777777" w:rsidR="00026D01" w:rsidRPr="008A03A8" w:rsidRDefault="009C58BB" w:rsidP="000C6494">
            <w:r w:rsidRPr="008A03A8">
              <w:t>3.5.</w:t>
            </w:r>
          </w:p>
        </w:tc>
        <w:tc>
          <w:tcPr>
            <w:tcW w:w="950" w:type="pct"/>
            <w:tcBorders>
              <w:top w:val="outset" w:sz="6" w:space="0" w:color="000000"/>
              <w:left w:val="outset" w:sz="6" w:space="0" w:color="000000"/>
              <w:bottom w:val="outset" w:sz="6" w:space="0" w:color="000000"/>
              <w:right w:val="outset" w:sz="6" w:space="0" w:color="000000"/>
            </w:tcBorders>
            <w:hideMark/>
          </w:tcPr>
          <w:p w14:paraId="3DEE3A57" w14:textId="77777777" w:rsidR="00026D01" w:rsidRPr="008A03A8" w:rsidRDefault="009C58BB" w:rsidP="000C6494">
            <w:r w:rsidRPr="008A03A8">
              <w:t>Ģeneralizēta BCG infekcija (“diseminēts BCG-īts”)</w:t>
            </w:r>
          </w:p>
        </w:tc>
        <w:tc>
          <w:tcPr>
            <w:tcW w:w="2150" w:type="pct"/>
            <w:tcBorders>
              <w:top w:val="outset" w:sz="6" w:space="0" w:color="000000"/>
              <w:left w:val="outset" w:sz="6" w:space="0" w:color="000000"/>
              <w:bottom w:val="outset" w:sz="6" w:space="0" w:color="000000"/>
              <w:right w:val="outset" w:sz="6" w:space="0" w:color="000000"/>
            </w:tcBorders>
            <w:hideMark/>
          </w:tcPr>
          <w:p w14:paraId="3DEE3A58" w14:textId="77777777" w:rsidR="00026D01" w:rsidRPr="008A03A8" w:rsidRDefault="009C58BB" w:rsidP="000C6494">
            <w:r w:rsidRPr="008A03A8">
              <w:t>Diseminēta infekcija (personām ar imūndeficītu), ko apstiprina Mycobacterium bovis BCG celma izdalīšana slimniekam</w:t>
            </w:r>
          </w:p>
        </w:tc>
        <w:tc>
          <w:tcPr>
            <w:tcW w:w="750" w:type="pct"/>
            <w:tcBorders>
              <w:top w:val="outset" w:sz="6" w:space="0" w:color="000000"/>
              <w:left w:val="outset" w:sz="6" w:space="0" w:color="000000"/>
              <w:bottom w:val="outset" w:sz="6" w:space="0" w:color="000000"/>
              <w:right w:val="outset" w:sz="6" w:space="0" w:color="000000"/>
            </w:tcBorders>
            <w:hideMark/>
          </w:tcPr>
          <w:p w14:paraId="3DEE3A59" w14:textId="77777777" w:rsidR="00026D01" w:rsidRPr="008A03A8" w:rsidRDefault="009C58BB" w:rsidP="000C6494">
            <w:r w:rsidRPr="008A03A8">
              <w:t>Līdz 12 mēnešiem</w:t>
            </w:r>
          </w:p>
        </w:tc>
        <w:tc>
          <w:tcPr>
            <w:tcW w:w="750" w:type="pct"/>
            <w:tcBorders>
              <w:top w:val="outset" w:sz="6" w:space="0" w:color="000000"/>
              <w:left w:val="outset" w:sz="6" w:space="0" w:color="000000"/>
              <w:bottom w:val="outset" w:sz="6" w:space="0" w:color="000000"/>
              <w:right w:val="outset" w:sz="6" w:space="0" w:color="000000"/>
            </w:tcBorders>
            <w:hideMark/>
          </w:tcPr>
          <w:p w14:paraId="3DEE3A5A" w14:textId="77777777" w:rsidR="00026D01" w:rsidRPr="008A03A8" w:rsidRDefault="009C58BB" w:rsidP="000C6494">
            <w:r w:rsidRPr="008A03A8">
              <w:t>Vakcīna pret tuberkulozi (BCG)</w:t>
            </w:r>
          </w:p>
        </w:tc>
      </w:tr>
      <w:tr w:rsidR="009C58BB" w:rsidRPr="00D355BF" w14:paraId="3DEE3A61" w14:textId="77777777" w:rsidTr="000161C7">
        <w:trPr>
          <w:trHeight w:val="60"/>
        </w:trPr>
        <w:tc>
          <w:tcPr>
            <w:tcW w:w="400" w:type="pct"/>
            <w:tcBorders>
              <w:top w:val="outset" w:sz="6" w:space="0" w:color="000000"/>
              <w:left w:val="outset" w:sz="6" w:space="0" w:color="000000"/>
              <w:bottom w:val="outset" w:sz="6" w:space="0" w:color="000000"/>
              <w:right w:val="outset" w:sz="6" w:space="0" w:color="000000"/>
            </w:tcBorders>
            <w:hideMark/>
          </w:tcPr>
          <w:p w14:paraId="3DEE3A5C" w14:textId="77777777" w:rsidR="00026D01" w:rsidRPr="008A03A8" w:rsidRDefault="009C58BB" w:rsidP="000C6494">
            <w:r w:rsidRPr="008A03A8">
              <w:t>3.6.</w:t>
            </w:r>
          </w:p>
        </w:tc>
        <w:tc>
          <w:tcPr>
            <w:tcW w:w="950" w:type="pct"/>
            <w:tcBorders>
              <w:top w:val="outset" w:sz="6" w:space="0" w:color="000000"/>
              <w:left w:val="outset" w:sz="6" w:space="0" w:color="000000"/>
              <w:bottom w:val="outset" w:sz="6" w:space="0" w:color="000000"/>
              <w:right w:val="outset" w:sz="6" w:space="0" w:color="000000"/>
            </w:tcBorders>
            <w:hideMark/>
          </w:tcPr>
          <w:p w14:paraId="3DEE3A5D" w14:textId="77777777" w:rsidR="00026D01" w:rsidRPr="008A03A8" w:rsidRDefault="009C58BB" w:rsidP="000C6494">
            <w:r w:rsidRPr="008A03A8">
              <w:t>Osteīts/osteomielīts</w:t>
            </w:r>
          </w:p>
        </w:tc>
        <w:tc>
          <w:tcPr>
            <w:tcW w:w="2150" w:type="pct"/>
            <w:tcBorders>
              <w:top w:val="outset" w:sz="6" w:space="0" w:color="000000"/>
              <w:left w:val="outset" w:sz="6" w:space="0" w:color="000000"/>
              <w:bottom w:val="outset" w:sz="6" w:space="0" w:color="000000"/>
              <w:right w:val="outset" w:sz="6" w:space="0" w:color="000000"/>
            </w:tcBorders>
            <w:hideMark/>
          </w:tcPr>
          <w:p w14:paraId="3DEE3A5E" w14:textId="77777777" w:rsidR="00026D01" w:rsidRPr="008A03A8" w:rsidRDefault="009C58BB" w:rsidP="000C6494">
            <w:r w:rsidRPr="008A03A8">
              <w:t>Iekaisuma izmaiņas kaulos pēc BCG vakcīnas ievadīšanas. Diagnozi apstiprina Mycobacterium bovis BCG celma izdalīšana slimniekam</w:t>
            </w:r>
          </w:p>
        </w:tc>
        <w:tc>
          <w:tcPr>
            <w:tcW w:w="750" w:type="pct"/>
            <w:tcBorders>
              <w:top w:val="outset" w:sz="6" w:space="0" w:color="000000"/>
              <w:left w:val="outset" w:sz="6" w:space="0" w:color="000000"/>
              <w:bottom w:val="outset" w:sz="6" w:space="0" w:color="000000"/>
              <w:right w:val="outset" w:sz="6" w:space="0" w:color="000000"/>
            </w:tcBorders>
            <w:hideMark/>
          </w:tcPr>
          <w:p w14:paraId="3DEE3A5F" w14:textId="77777777" w:rsidR="00026D01" w:rsidRPr="008A03A8" w:rsidRDefault="009C58BB" w:rsidP="000C6494">
            <w:r w:rsidRPr="008A03A8">
              <w:t>Līdz 12 mēnešiem</w:t>
            </w:r>
          </w:p>
        </w:tc>
        <w:tc>
          <w:tcPr>
            <w:tcW w:w="750" w:type="pct"/>
            <w:tcBorders>
              <w:top w:val="outset" w:sz="6" w:space="0" w:color="000000"/>
              <w:left w:val="outset" w:sz="6" w:space="0" w:color="000000"/>
              <w:bottom w:val="outset" w:sz="6" w:space="0" w:color="000000"/>
              <w:right w:val="outset" w:sz="6" w:space="0" w:color="000000"/>
            </w:tcBorders>
            <w:hideMark/>
          </w:tcPr>
          <w:p w14:paraId="3DEE3A60" w14:textId="77777777" w:rsidR="00026D01" w:rsidRPr="008A03A8" w:rsidRDefault="009C58BB" w:rsidP="000C6494">
            <w:r w:rsidRPr="008A03A8">
              <w:t>Vakcīna pret tuberkulozi (BCG)</w:t>
            </w:r>
          </w:p>
        </w:tc>
      </w:tr>
      <w:tr w:rsidR="009C58BB" w:rsidRPr="00D355BF" w14:paraId="3DEE3A67" w14:textId="77777777" w:rsidTr="000161C7">
        <w:trPr>
          <w:trHeight w:val="60"/>
        </w:trPr>
        <w:tc>
          <w:tcPr>
            <w:tcW w:w="400" w:type="pct"/>
            <w:tcBorders>
              <w:top w:val="outset" w:sz="6" w:space="0" w:color="000000"/>
              <w:left w:val="outset" w:sz="6" w:space="0" w:color="000000"/>
              <w:bottom w:val="outset" w:sz="6" w:space="0" w:color="000000"/>
              <w:right w:val="outset" w:sz="6" w:space="0" w:color="000000"/>
            </w:tcBorders>
            <w:hideMark/>
          </w:tcPr>
          <w:p w14:paraId="3DEE3A62" w14:textId="77777777" w:rsidR="00026D01" w:rsidRPr="008A03A8" w:rsidRDefault="009C58BB" w:rsidP="000C6494">
            <w:r w:rsidRPr="008A03A8">
              <w:t>3.7.</w:t>
            </w:r>
          </w:p>
        </w:tc>
        <w:tc>
          <w:tcPr>
            <w:tcW w:w="950" w:type="pct"/>
            <w:tcBorders>
              <w:top w:val="outset" w:sz="6" w:space="0" w:color="000000"/>
              <w:left w:val="outset" w:sz="6" w:space="0" w:color="000000"/>
              <w:bottom w:val="outset" w:sz="6" w:space="0" w:color="000000"/>
              <w:right w:val="outset" w:sz="6" w:space="0" w:color="000000"/>
            </w:tcBorders>
            <w:hideMark/>
          </w:tcPr>
          <w:p w14:paraId="3DEE3A63" w14:textId="77777777" w:rsidR="00026D01" w:rsidRPr="008A03A8" w:rsidRDefault="009C58BB" w:rsidP="000C6494">
            <w:r w:rsidRPr="008A03A8">
              <w:t>Sepse</w:t>
            </w:r>
          </w:p>
        </w:tc>
        <w:tc>
          <w:tcPr>
            <w:tcW w:w="2150" w:type="pct"/>
            <w:tcBorders>
              <w:top w:val="outset" w:sz="6" w:space="0" w:color="000000"/>
              <w:left w:val="outset" w:sz="6" w:space="0" w:color="000000"/>
              <w:bottom w:val="outset" w:sz="6" w:space="0" w:color="000000"/>
              <w:right w:val="outset" w:sz="6" w:space="0" w:color="000000"/>
            </w:tcBorders>
            <w:hideMark/>
          </w:tcPr>
          <w:p w14:paraId="3DEE3A64" w14:textId="77777777" w:rsidR="00026D01" w:rsidRPr="008A03A8" w:rsidRDefault="009C58BB" w:rsidP="000C6494">
            <w:r w:rsidRPr="008A03A8">
              <w:t>Bakteriālas infekcijas izraisīta smaga, ģeneralizēta saslimšana ar akūtu sākumu. Diagnozi apstiprina slimības izraisītāja izdalīšana no slimnieka asinīm</w:t>
            </w:r>
          </w:p>
        </w:tc>
        <w:tc>
          <w:tcPr>
            <w:tcW w:w="750" w:type="pct"/>
            <w:tcBorders>
              <w:top w:val="outset" w:sz="6" w:space="0" w:color="000000"/>
              <w:left w:val="outset" w:sz="6" w:space="0" w:color="000000"/>
              <w:bottom w:val="outset" w:sz="6" w:space="0" w:color="000000"/>
              <w:right w:val="outset" w:sz="6" w:space="0" w:color="000000"/>
            </w:tcBorders>
            <w:hideMark/>
          </w:tcPr>
          <w:p w14:paraId="3DEE3A65" w14:textId="77777777" w:rsidR="00026D01" w:rsidRPr="008A03A8" w:rsidRDefault="009C58BB" w:rsidP="000C6494">
            <w:r w:rsidRPr="008A03A8">
              <w:t>Līdz 7 dienām</w:t>
            </w:r>
          </w:p>
        </w:tc>
        <w:tc>
          <w:tcPr>
            <w:tcW w:w="750" w:type="pct"/>
            <w:tcBorders>
              <w:top w:val="outset" w:sz="6" w:space="0" w:color="000000"/>
              <w:left w:val="outset" w:sz="6" w:space="0" w:color="000000"/>
              <w:bottom w:val="outset" w:sz="6" w:space="0" w:color="000000"/>
              <w:right w:val="outset" w:sz="6" w:space="0" w:color="000000"/>
            </w:tcBorders>
            <w:hideMark/>
          </w:tcPr>
          <w:p w14:paraId="3DEE3A66" w14:textId="77777777" w:rsidR="00026D01" w:rsidRPr="008A03A8" w:rsidRDefault="009C58BB" w:rsidP="000C6494">
            <w:r w:rsidRPr="008A03A8">
              <w:t>Jebkura parenterāli ievadīta vakcīna</w:t>
            </w:r>
          </w:p>
        </w:tc>
      </w:tr>
      <w:tr w:rsidR="009C58BB" w:rsidRPr="00D355BF" w14:paraId="3DEE3A6D" w14:textId="77777777" w:rsidTr="000161C7">
        <w:trPr>
          <w:trHeight w:val="60"/>
        </w:trPr>
        <w:tc>
          <w:tcPr>
            <w:tcW w:w="400" w:type="pct"/>
            <w:tcBorders>
              <w:top w:val="outset" w:sz="6" w:space="0" w:color="000000"/>
              <w:left w:val="outset" w:sz="6" w:space="0" w:color="000000"/>
              <w:bottom w:val="outset" w:sz="6" w:space="0" w:color="000000"/>
              <w:right w:val="outset" w:sz="6" w:space="0" w:color="000000"/>
            </w:tcBorders>
            <w:hideMark/>
          </w:tcPr>
          <w:p w14:paraId="3DEE3A68" w14:textId="77777777" w:rsidR="00026D01" w:rsidRPr="008A03A8" w:rsidRDefault="009C58BB" w:rsidP="000C6494">
            <w:r w:rsidRPr="008A03A8">
              <w:t>3.8.</w:t>
            </w:r>
          </w:p>
        </w:tc>
        <w:tc>
          <w:tcPr>
            <w:tcW w:w="950" w:type="pct"/>
            <w:tcBorders>
              <w:top w:val="outset" w:sz="6" w:space="0" w:color="000000"/>
              <w:left w:val="outset" w:sz="6" w:space="0" w:color="000000"/>
              <w:bottom w:val="outset" w:sz="6" w:space="0" w:color="000000"/>
              <w:right w:val="outset" w:sz="6" w:space="0" w:color="000000"/>
            </w:tcBorders>
            <w:hideMark/>
          </w:tcPr>
          <w:p w14:paraId="3DEE3A69" w14:textId="77777777" w:rsidR="00026D01" w:rsidRPr="008A03A8" w:rsidRDefault="009C58BB" w:rsidP="000C6494">
            <w:r w:rsidRPr="008A03A8">
              <w:t>Toksiskā šoka sindroms</w:t>
            </w:r>
          </w:p>
        </w:tc>
        <w:tc>
          <w:tcPr>
            <w:tcW w:w="2150" w:type="pct"/>
            <w:tcBorders>
              <w:top w:val="outset" w:sz="6" w:space="0" w:color="000000"/>
              <w:left w:val="outset" w:sz="6" w:space="0" w:color="000000"/>
              <w:bottom w:val="outset" w:sz="6" w:space="0" w:color="000000"/>
              <w:right w:val="outset" w:sz="6" w:space="0" w:color="000000"/>
            </w:tcBorders>
            <w:hideMark/>
          </w:tcPr>
          <w:p w14:paraId="3DEE3A6A" w14:textId="77777777" w:rsidR="00026D01" w:rsidRPr="008A03A8" w:rsidRDefault="009C58BB" w:rsidP="000C6494">
            <w:r w:rsidRPr="008A03A8">
              <w:t>Pēkšņs drudzis, vemšana un ūdeņaina diareja pēcvakcinācijas periodā, bieži ar letālu iznākumu 24–48 stundu laikā</w:t>
            </w:r>
          </w:p>
        </w:tc>
        <w:tc>
          <w:tcPr>
            <w:tcW w:w="750" w:type="pct"/>
            <w:tcBorders>
              <w:top w:val="outset" w:sz="6" w:space="0" w:color="000000"/>
              <w:left w:val="outset" w:sz="6" w:space="0" w:color="000000"/>
              <w:bottom w:val="outset" w:sz="6" w:space="0" w:color="000000"/>
              <w:right w:val="outset" w:sz="6" w:space="0" w:color="000000"/>
            </w:tcBorders>
            <w:hideMark/>
          </w:tcPr>
          <w:p w14:paraId="3DEE3A6B" w14:textId="77777777" w:rsidR="00026D01" w:rsidRPr="008A03A8" w:rsidRDefault="009C58BB" w:rsidP="000C6494">
            <w:r w:rsidRPr="008A03A8">
              <w:t>Līdz 24 stundām</w:t>
            </w:r>
          </w:p>
        </w:tc>
        <w:tc>
          <w:tcPr>
            <w:tcW w:w="750" w:type="pct"/>
            <w:tcBorders>
              <w:top w:val="outset" w:sz="6" w:space="0" w:color="000000"/>
              <w:left w:val="outset" w:sz="6" w:space="0" w:color="000000"/>
              <w:bottom w:val="outset" w:sz="6" w:space="0" w:color="000000"/>
              <w:right w:val="outset" w:sz="6" w:space="0" w:color="000000"/>
            </w:tcBorders>
            <w:hideMark/>
          </w:tcPr>
          <w:p w14:paraId="3DEE3A6C" w14:textId="77777777" w:rsidR="00026D01" w:rsidRPr="008A03A8" w:rsidRDefault="009C58BB" w:rsidP="000C6494">
            <w:r w:rsidRPr="008A03A8">
              <w:t>Jebkura parenterāli ievadīta vakcīna</w:t>
            </w:r>
          </w:p>
        </w:tc>
      </w:tr>
      <w:tr w:rsidR="009C58BB" w:rsidRPr="00D355BF" w14:paraId="3DEE3A74" w14:textId="77777777" w:rsidTr="000161C7">
        <w:trPr>
          <w:trHeight w:val="60"/>
        </w:trPr>
        <w:tc>
          <w:tcPr>
            <w:tcW w:w="400" w:type="pct"/>
            <w:tcBorders>
              <w:top w:val="outset" w:sz="6" w:space="0" w:color="000000"/>
              <w:left w:val="outset" w:sz="6" w:space="0" w:color="000000"/>
              <w:bottom w:val="outset" w:sz="6" w:space="0" w:color="000000"/>
              <w:right w:val="outset" w:sz="6" w:space="0" w:color="000000"/>
            </w:tcBorders>
            <w:hideMark/>
          </w:tcPr>
          <w:p w14:paraId="3DEE3A6E" w14:textId="77777777" w:rsidR="00026D01" w:rsidRPr="008A03A8" w:rsidRDefault="009C58BB" w:rsidP="000C6494">
            <w:r w:rsidRPr="008A03A8">
              <w:t>3.9.</w:t>
            </w:r>
          </w:p>
        </w:tc>
        <w:tc>
          <w:tcPr>
            <w:tcW w:w="950" w:type="pct"/>
            <w:tcBorders>
              <w:top w:val="outset" w:sz="6" w:space="0" w:color="000000"/>
              <w:left w:val="outset" w:sz="6" w:space="0" w:color="000000"/>
              <w:bottom w:val="outset" w:sz="6" w:space="0" w:color="000000"/>
              <w:right w:val="outset" w:sz="6" w:space="0" w:color="000000"/>
            </w:tcBorders>
            <w:hideMark/>
          </w:tcPr>
          <w:p w14:paraId="3DEE3A6F" w14:textId="77777777" w:rsidR="00026D01" w:rsidRPr="008A03A8" w:rsidRDefault="009C58BB" w:rsidP="000C6494">
            <w:r w:rsidRPr="008A03A8">
              <w:t>Ķermeņa temperatūras paaugstināšanās (drudzis)</w:t>
            </w:r>
          </w:p>
        </w:tc>
        <w:tc>
          <w:tcPr>
            <w:tcW w:w="2150" w:type="pct"/>
            <w:tcBorders>
              <w:top w:val="outset" w:sz="6" w:space="0" w:color="000000"/>
              <w:left w:val="outset" w:sz="6" w:space="0" w:color="000000"/>
              <w:bottom w:val="outset" w:sz="6" w:space="0" w:color="000000"/>
              <w:right w:val="outset" w:sz="6" w:space="0" w:color="000000"/>
            </w:tcBorders>
            <w:hideMark/>
          </w:tcPr>
          <w:p w14:paraId="3DEE3A70" w14:textId="77777777" w:rsidR="009C58BB" w:rsidRPr="008A03A8" w:rsidRDefault="009C58BB" w:rsidP="000C6494">
            <w:r w:rsidRPr="008A03A8">
              <w:t>1) 38,5° – 39,4 °C divas diennaktis un ilgāk;</w:t>
            </w:r>
          </w:p>
          <w:p w14:paraId="3DEE3A71" w14:textId="77777777" w:rsidR="00026D01" w:rsidRPr="008A03A8" w:rsidRDefault="009C58BB" w:rsidP="000C6494">
            <w:r w:rsidRPr="008A03A8">
              <w:t>2) 39,5 °C un vairāk</w:t>
            </w:r>
          </w:p>
        </w:tc>
        <w:tc>
          <w:tcPr>
            <w:tcW w:w="750" w:type="pct"/>
            <w:tcBorders>
              <w:top w:val="outset" w:sz="6" w:space="0" w:color="000000"/>
              <w:left w:val="outset" w:sz="6" w:space="0" w:color="000000"/>
              <w:bottom w:val="outset" w:sz="6" w:space="0" w:color="000000"/>
              <w:right w:val="outset" w:sz="6" w:space="0" w:color="000000"/>
            </w:tcBorders>
            <w:hideMark/>
          </w:tcPr>
          <w:p w14:paraId="3DEE3A72" w14:textId="77777777" w:rsidR="00026D01" w:rsidRPr="008A03A8" w:rsidRDefault="009C58BB" w:rsidP="000C6494">
            <w:r w:rsidRPr="008A03A8">
              <w:t>Līdz 3 diennaktīm. Masalu komponentu saturošās vakcīnas — līdz 12 diennaktīm</w:t>
            </w:r>
          </w:p>
        </w:tc>
        <w:tc>
          <w:tcPr>
            <w:tcW w:w="750" w:type="pct"/>
            <w:tcBorders>
              <w:top w:val="outset" w:sz="6" w:space="0" w:color="000000"/>
              <w:left w:val="outset" w:sz="6" w:space="0" w:color="000000"/>
              <w:bottom w:val="outset" w:sz="6" w:space="0" w:color="000000"/>
              <w:right w:val="outset" w:sz="6" w:space="0" w:color="000000"/>
            </w:tcBorders>
            <w:hideMark/>
          </w:tcPr>
          <w:p w14:paraId="3DEE3A73" w14:textId="77777777" w:rsidR="00026D01" w:rsidRPr="008A03A8" w:rsidRDefault="009C58BB" w:rsidP="000C6494">
            <w:r w:rsidRPr="008A03A8">
              <w:t>Jebkura vakcīna</w:t>
            </w:r>
          </w:p>
        </w:tc>
      </w:tr>
      <w:tr w:rsidR="009C58BB" w:rsidRPr="00D355BF" w14:paraId="3DEE3A7A" w14:textId="77777777" w:rsidTr="000161C7">
        <w:trPr>
          <w:trHeight w:val="60"/>
        </w:trPr>
        <w:tc>
          <w:tcPr>
            <w:tcW w:w="400" w:type="pct"/>
            <w:tcBorders>
              <w:top w:val="outset" w:sz="6" w:space="0" w:color="000000"/>
              <w:left w:val="outset" w:sz="6" w:space="0" w:color="000000"/>
              <w:bottom w:val="outset" w:sz="6" w:space="0" w:color="000000"/>
              <w:right w:val="outset" w:sz="6" w:space="0" w:color="000000"/>
            </w:tcBorders>
            <w:hideMark/>
          </w:tcPr>
          <w:p w14:paraId="3DEE3A75" w14:textId="77777777" w:rsidR="00026D01" w:rsidRPr="008A03A8" w:rsidRDefault="009C58BB" w:rsidP="000C6494">
            <w:r w:rsidRPr="008A03A8">
              <w:t>3.10.</w:t>
            </w:r>
          </w:p>
        </w:tc>
        <w:tc>
          <w:tcPr>
            <w:tcW w:w="950" w:type="pct"/>
            <w:tcBorders>
              <w:top w:val="outset" w:sz="6" w:space="0" w:color="000000"/>
              <w:left w:val="outset" w:sz="6" w:space="0" w:color="000000"/>
              <w:bottom w:val="outset" w:sz="6" w:space="0" w:color="000000"/>
              <w:right w:val="outset" w:sz="6" w:space="0" w:color="000000"/>
            </w:tcBorders>
            <w:hideMark/>
          </w:tcPr>
          <w:p w14:paraId="3DEE3A76" w14:textId="77777777" w:rsidR="00026D01" w:rsidRPr="008A03A8" w:rsidRDefault="009C58BB" w:rsidP="000C6494">
            <w:r w:rsidRPr="008A03A8">
              <w:t>Tromboci</w:t>
            </w:r>
            <w:r w:rsidRPr="008A03A8">
              <w:softHyphen/>
              <w:t>topēniskā purpura</w:t>
            </w:r>
          </w:p>
        </w:tc>
        <w:tc>
          <w:tcPr>
            <w:tcW w:w="2150" w:type="pct"/>
            <w:tcBorders>
              <w:top w:val="outset" w:sz="6" w:space="0" w:color="000000"/>
              <w:left w:val="outset" w:sz="6" w:space="0" w:color="000000"/>
              <w:bottom w:val="outset" w:sz="6" w:space="0" w:color="000000"/>
              <w:right w:val="outset" w:sz="6" w:space="0" w:color="000000"/>
            </w:tcBorders>
            <w:hideMark/>
          </w:tcPr>
          <w:p w14:paraId="3DEE3A77" w14:textId="77777777" w:rsidR="00026D01" w:rsidRPr="008A03A8" w:rsidRDefault="009C58BB" w:rsidP="000C6494">
            <w:r w:rsidRPr="008A03A8">
              <w:t>Klīniski — zemādas asinsizplūdumi, gļotādu (mutes, deguna, kuņģa-zarnu trakta) asiņošana, hematūrija. Laboratoriski — trombocītu skaits mazāks par 50000</w:t>
            </w:r>
          </w:p>
        </w:tc>
        <w:tc>
          <w:tcPr>
            <w:tcW w:w="750" w:type="pct"/>
            <w:tcBorders>
              <w:top w:val="outset" w:sz="6" w:space="0" w:color="000000"/>
              <w:left w:val="outset" w:sz="6" w:space="0" w:color="000000"/>
              <w:bottom w:val="outset" w:sz="6" w:space="0" w:color="000000"/>
              <w:right w:val="outset" w:sz="6" w:space="0" w:color="000000"/>
            </w:tcBorders>
            <w:hideMark/>
          </w:tcPr>
          <w:p w14:paraId="3DEE3A78" w14:textId="77777777" w:rsidR="00026D01" w:rsidRPr="008A03A8" w:rsidRDefault="009C58BB" w:rsidP="000C6494">
            <w:r w:rsidRPr="008A03A8">
              <w:t>No 15 dienām līdz 35 dienām</w:t>
            </w:r>
          </w:p>
        </w:tc>
        <w:tc>
          <w:tcPr>
            <w:tcW w:w="750" w:type="pct"/>
            <w:tcBorders>
              <w:top w:val="outset" w:sz="6" w:space="0" w:color="000000"/>
              <w:left w:val="outset" w:sz="6" w:space="0" w:color="000000"/>
              <w:bottom w:val="outset" w:sz="6" w:space="0" w:color="000000"/>
              <w:right w:val="outset" w:sz="6" w:space="0" w:color="000000"/>
            </w:tcBorders>
            <w:hideMark/>
          </w:tcPr>
          <w:p w14:paraId="3DEE3A79" w14:textId="77777777" w:rsidR="00026D01" w:rsidRPr="008A03A8" w:rsidRDefault="009C58BB" w:rsidP="000C6494">
            <w:r w:rsidRPr="008A03A8">
              <w:t>Masalu komponentu saturošās vakcīnas</w:t>
            </w:r>
          </w:p>
        </w:tc>
      </w:tr>
      <w:tr w:rsidR="009C58BB" w:rsidRPr="00D355BF" w14:paraId="3DEE3A80" w14:textId="77777777" w:rsidTr="000161C7">
        <w:trPr>
          <w:trHeight w:val="60"/>
        </w:trPr>
        <w:tc>
          <w:tcPr>
            <w:tcW w:w="400" w:type="pct"/>
            <w:tcBorders>
              <w:top w:val="outset" w:sz="6" w:space="0" w:color="000000"/>
              <w:left w:val="outset" w:sz="6" w:space="0" w:color="000000"/>
              <w:bottom w:val="outset" w:sz="6" w:space="0" w:color="000000"/>
              <w:right w:val="outset" w:sz="6" w:space="0" w:color="000000"/>
            </w:tcBorders>
            <w:hideMark/>
          </w:tcPr>
          <w:p w14:paraId="3DEE3A7B" w14:textId="77777777" w:rsidR="00026D01" w:rsidRPr="008A03A8" w:rsidRDefault="009C58BB" w:rsidP="000C6494">
            <w:r w:rsidRPr="008A03A8">
              <w:t>3.11.</w:t>
            </w:r>
          </w:p>
        </w:tc>
        <w:tc>
          <w:tcPr>
            <w:tcW w:w="950" w:type="pct"/>
            <w:tcBorders>
              <w:top w:val="outset" w:sz="6" w:space="0" w:color="000000"/>
              <w:left w:val="outset" w:sz="6" w:space="0" w:color="000000"/>
              <w:bottom w:val="outset" w:sz="6" w:space="0" w:color="000000"/>
              <w:right w:val="outset" w:sz="6" w:space="0" w:color="000000"/>
            </w:tcBorders>
            <w:hideMark/>
          </w:tcPr>
          <w:p w14:paraId="3DEE3A7C" w14:textId="77777777" w:rsidR="00026D01" w:rsidRPr="008A03A8" w:rsidRDefault="009C58BB" w:rsidP="000C6494">
            <w:r w:rsidRPr="008A03A8">
              <w:t>Vakcīnizraisīta masalu infekcija personai ar imūndeficītu</w:t>
            </w:r>
          </w:p>
        </w:tc>
        <w:tc>
          <w:tcPr>
            <w:tcW w:w="2150" w:type="pct"/>
            <w:tcBorders>
              <w:top w:val="outset" w:sz="6" w:space="0" w:color="000000"/>
              <w:left w:val="outset" w:sz="6" w:space="0" w:color="000000"/>
              <w:bottom w:val="outset" w:sz="6" w:space="0" w:color="000000"/>
              <w:right w:val="outset" w:sz="6" w:space="0" w:color="000000"/>
            </w:tcBorders>
            <w:hideMark/>
          </w:tcPr>
          <w:p w14:paraId="3DEE3A7D" w14:textId="77777777" w:rsidR="00026D01" w:rsidRPr="008A03A8" w:rsidRDefault="009C58BB" w:rsidP="000C6494">
            <w:r w:rsidRPr="008A03A8">
              <w:t>Masalu infekcijas klīniskā aina</w:t>
            </w:r>
          </w:p>
        </w:tc>
        <w:tc>
          <w:tcPr>
            <w:tcW w:w="750" w:type="pct"/>
            <w:tcBorders>
              <w:top w:val="outset" w:sz="6" w:space="0" w:color="000000"/>
              <w:left w:val="outset" w:sz="6" w:space="0" w:color="000000"/>
              <w:bottom w:val="outset" w:sz="6" w:space="0" w:color="000000"/>
              <w:right w:val="outset" w:sz="6" w:space="0" w:color="000000"/>
            </w:tcBorders>
            <w:hideMark/>
          </w:tcPr>
          <w:p w14:paraId="3DEE3A7E" w14:textId="77777777" w:rsidR="00026D01" w:rsidRPr="008A03A8" w:rsidRDefault="009C58BB" w:rsidP="000C6494">
            <w:r w:rsidRPr="008A03A8">
              <w:t>Līdz 6 mēnešiem</w:t>
            </w:r>
          </w:p>
        </w:tc>
        <w:tc>
          <w:tcPr>
            <w:tcW w:w="750" w:type="pct"/>
            <w:tcBorders>
              <w:top w:val="outset" w:sz="6" w:space="0" w:color="000000"/>
              <w:left w:val="outset" w:sz="6" w:space="0" w:color="000000"/>
              <w:bottom w:val="outset" w:sz="6" w:space="0" w:color="000000"/>
              <w:right w:val="outset" w:sz="6" w:space="0" w:color="000000"/>
            </w:tcBorders>
            <w:hideMark/>
          </w:tcPr>
          <w:p w14:paraId="3DEE3A7F" w14:textId="77777777" w:rsidR="00026D01" w:rsidRPr="008A03A8" w:rsidRDefault="009C58BB" w:rsidP="000C6494">
            <w:r w:rsidRPr="008A03A8">
              <w:t>Masalu komponentu saturošās vakcīnas</w:t>
            </w:r>
          </w:p>
        </w:tc>
      </w:tr>
      <w:tr w:rsidR="009C58BB" w:rsidRPr="00D355BF" w14:paraId="3DEE3A86" w14:textId="77777777" w:rsidTr="000161C7">
        <w:trPr>
          <w:trHeight w:val="60"/>
        </w:trPr>
        <w:tc>
          <w:tcPr>
            <w:tcW w:w="400" w:type="pct"/>
            <w:tcBorders>
              <w:top w:val="outset" w:sz="6" w:space="0" w:color="000000"/>
              <w:left w:val="outset" w:sz="6" w:space="0" w:color="000000"/>
              <w:bottom w:val="outset" w:sz="6" w:space="0" w:color="000000"/>
              <w:right w:val="outset" w:sz="6" w:space="0" w:color="000000"/>
            </w:tcBorders>
            <w:hideMark/>
          </w:tcPr>
          <w:p w14:paraId="3DEE3A81" w14:textId="77777777" w:rsidR="00026D01" w:rsidRPr="008A03A8" w:rsidRDefault="009C58BB" w:rsidP="000C6494">
            <w:r w:rsidRPr="008A03A8">
              <w:t>3.12.</w:t>
            </w:r>
          </w:p>
        </w:tc>
        <w:tc>
          <w:tcPr>
            <w:tcW w:w="950" w:type="pct"/>
            <w:tcBorders>
              <w:top w:val="outset" w:sz="6" w:space="0" w:color="000000"/>
              <w:left w:val="outset" w:sz="6" w:space="0" w:color="000000"/>
              <w:bottom w:val="outset" w:sz="6" w:space="0" w:color="000000"/>
              <w:right w:val="outset" w:sz="6" w:space="0" w:color="000000"/>
            </w:tcBorders>
            <w:hideMark/>
          </w:tcPr>
          <w:p w14:paraId="3DEE3A82" w14:textId="77777777" w:rsidR="00026D01" w:rsidRPr="008A03A8" w:rsidRDefault="009C58BB" w:rsidP="000C6494">
            <w:r w:rsidRPr="008A03A8">
              <w:t>Ilgstoša spalga kliegšana</w:t>
            </w:r>
          </w:p>
        </w:tc>
        <w:tc>
          <w:tcPr>
            <w:tcW w:w="2150" w:type="pct"/>
            <w:tcBorders>
              <w:top w:val="outset" w:sz="6" w:space="0" w:color="000000"/>
              <w:left w:val="outset" w:sz="6" w:space="0" w:color="000000"/>
              <w:bottom w:val="outset" w:sz="6" w:space="0" w:color="000000"/>
              <w:right w:val="outset" w:sz="6" w:space="0" w:color="000000"/>
            </w:tcBorders>
            <w:hideMark/>
          </w:tcPr>
          <w:p w14:paraId="3DEE3A83" w14:textId="77777777" w:rsidR="00026D01" w:rsidRPr="008A03A8" w:rsidRDefault="009C58BB" w:rsidP="000C6494">
            <w:r w:rsidRPr="008A03A8">
              <w:t>Ilgstoša raudāšana, ko pavada spalgs, monotons kliedziens 3 stundas un ilgāk</w:t>
            </w:r>
          </w:p>
        </w:tc>
        <w:tc>
          <w:tcPr>
            <w:tcW w:w="750" w:type="pct"/>
            <w:tcBorders>
              <w:top w:val="outset" w:sz="6" w:space="0" w:color="000000"/>
              <w:left w:val="outset" w:sz="6" w:space="0" w:color="000000"/>
              <w:bottom w:val="outset" w:sz="6" w:space="0" w:color="000000"/>
              <w:right w:val="outset" w:sz="6" w:space="0" w:color="000000"/>
            </w:tcBorders>
            <w:hideMark/>
          </w:tcPr>
          <w:p w14:paraId="3DEE3A84" w14:textId="77777777" w:rsidR="00026D01" w:rsidRPr="008A03A8" w:rsidRDefault="009C58BB" w:rsidP="000C6494">
            <w:r w:rsidRPr="008A03A8">
              <w:t>Līdz 24 stundām</w:t>
            </w:r>
          </w:p>
        </w:tc>
        <w:tc>
          <w:tcPr>
            <w:tcW w:w="750" w:type="pct"/>
            <w:tcBorders>
              <w:top w:val="outset" w:sz="6" w:space="0" w:color="000000"/>
              <w:left w:val="outset" w:sz="6" w:space="0" w:color="000000"/>
              <w:bottom w:val="outset" w:sz="6" w:space="0" w:color="000000"/>
              <w:right w:val="outset" w:sz="6" w:space="0" w:color="000000"/>
            </w:tcBorders>
            <w:hideMark/>
          </w:tcPr>
          <w:p w14:paraId="3DEE3A85" w14:textId="77777777" w:rsidR="00026D01" w:rsidRPr="008A03A8" w:rsidRDefault="009C58BB" w:rsidP="000C6494">
            <w:r w:rsidRPr="008A03A8">
              <w:t>Garā klepus komponentu saturošās vakcīnas</w:t>
            </w:r>
          </w:p>
        </w:tc>
      </w:tr>
      <w:tr w:rsidR="009C58BB" w:rsidRPr="00D355BF" w14:paraId="3DEE3A8C" w14:textId="77777777" w:rsidTr="000161C7">
        <w:trPr>
          <w:trHeight w:val="60"/>
        </w:trPr>
        <w:tc>
          <w:tcPr>
            <w:tcW w:w="400" w:type="pct"/>
            <w:tcBorders>
              <w:top w:val="outset" w:sz="6" w:space="0" w:color="000000"/>
              <w:left w:val="outset" w:sz="6" w:space="0" w:color="000000"/>
              <w:bottom w:val="outset" w:sz="6" w:space="0" w:color="000000"/>
              <w:right w:val="outset" w:sz="6" w:space="0" w:color="000000"/>
            </w:tcBorders>
            <w:hideMark/>
          </w:tcPr>
          <w:p w14:paraId="3DEE3A87" w14:textId="77777777" w:rsidR="00026D01" w:rsidRPr="008A03A8" w:rsidRDefault="009C58BB" w:rsidP="000C6494">
            <w:r w:rsidRPr="008A03A8">
              <w:t>3.13.</w:t>
            </w:r>
          </w:p>
        </w:tc>
        <w:tc>
          <w:tcPr>
            <w:tcW w:w="950" w:type="pct"/>
            <w:tcBorders>
              <w:top w:val="outset" w:sz="6" w:space="0" w:color="000000"/>
              <w:left w:val="outset" w:sz="6" w:space="0" w:color="000000"/>
              <w:bottom w:val="outset" w:sz="6" w:space="0" w:color="000000"/>
              <w:right w:val="outset" w:sz="6" w:space="0" w:color="000000"/>
            </w:tcBorders>
            <w:hideMark/>
          </w:tcPr>
          <w:p w14:paraId="3DEE3A88" w14:textId="77777777" w:rsidR="00026D01" w:rsidRPr="008A03A8" w:rsidRDefault="009C58BB" w:rsidP="000C6494">
            <w:r w:rsidRPr="008A03A8">
              <w:t>Augšdelma nerva neirīts</w:t>
            </w:r>
          </w:p>
        </w:tc>
        <w:tc>
          <w:tcPr>
            <w:tcW w:w="2150" w:type="pct"/>
            <w:tcBorders>
              <w:top w:val="outset" w:sz="6" w:space="0" w:color="000000"/>
              <w:left w:val="outset" w:sz="6" w:space="0" w:color="000000"/>
              <w:bottom w:val="outset" w:sz="6" w:space="0" w:color="000000"/>
              <w:right w:val="outset" w:sz="6" w:space="0" w:color="000000"/>
            </w:tcBorders>
            <w:hideMark/>
          </w:tcPr>
          <w:p w14:paraId="3DEE3A89" w14:textId="77777777" w:rsidR="00026D01" w:rsidRPr="008A03A8" w:rsidRDefault="009C58BB" w:rsidP="000C6494">
            <w:r w:rsidRPr="008A03A8">
              <w:t>Rokas/pleca inervējošā nerva disfunkcija bez pārējās nervu sistēmas iesaistīšanās. Ilgstošas, trulas, bieži ļoti stipras sāpes plecā un augšdelmā. Pēc dažām dienām vai nedēļām var attīstīties rokas—plecu muskuļu nespēks un vājums. Var būt arī jušanas traucējumi, pat zudums, bet tie ir mazāk izteikti. Augšdelma nervu neirīts var būt veiktās injekcijas pusē vai pretējā ķermeņa pusē. Dažreiz skar abas rokas</w:t>
            </w:r>
          </w:p>
        </w:tc>
        <w:tc>
          <w:tcPr>
            <w:tcW w:w="750" w:type="pct"/>
            <w:tcBorders>
              <w:top w:val="outset" w:sz="6" w:space="0" w:color="000000"/>
              <w:left w:val="outset" w:sz="6" w:space="0" w:color="000000"/>
              <w:bottom w:val="outset" w:sz="6" w:space="0" w:color="000000"/>
              <w:right w:val="outset" w:sz="6" w:space="0" w:color="000000"/>
            </w:tcBorders>
            <w:hideMark/>
          </w:tcPr>
          <w:p w14:paraId="3DEE3A8A" w14:textId="77777777" w:rsidR="00026D01" w:rsidRPr="008A03A8" w:rsidRDefault="009C58BB" w:rsidP="000C6494">
            <w:r w:rsidRPr="008A03A8">
              <w:t>Līdz 28 dienām</w:t>
            </w:r>
          </w:p>
        </w:tc>
        <w:tc>
          <w:tcPr>
            <w:tcW w:w="750" w:type="pct"/>
            <w:tcBorders>
              <w:top w:val="outset" w:sz="6" w:space="0" w:color="000000"/>
              <w:left w:val="outset" w:sz="6" w:space="0" w:color="000000"/>
              <w:bottom w:val="outset" w:sz="6" w:space="0" w:color="000000"/>
              <w:right w:val="outset" w:sz="6" w:space="0" w:color="000000"/>
            </w:tcBorders>
            <w:hideMark/>
          </w:tcPr>
          <w:p w14:paraId="3DEE3A8B" w14:textId="77777777" w:rsidR="00026D01" w:rsidRPr="008A03A8" w:rsidRDefault="009C58BB" w:rsidP="000C6494">
            <w:r w:rsidRPr="008A03A8">
              <w:t>Stingum</w:t>
            </w:r>
            <w:r w:rsidRPr="008A03A8">
              <w:softHyphen/>
              <w:t>krampju komponentu saturošās vakcīnas</w:t>
            </w:r>
          </w:p>
        </w:tc>
      </w:tr>
      <w:tr w:rsidR="009C58BB" w:rsidRPr="00D355BF" w14:paraId="3DEE3A92" w14:textId="77777777" w:rsidTr="000161C7">
        <w:trPr>
          <w:trHeight w:val="60"/>
        </w:trPr>
        <w:tc>
          <w:tcPr>
            <w:tcW w:w="400" w:type="pct"/>
            <w:tcBorders>
              <w:top w:val="outset" w:sz="6" w:space="0" w:color="000000"/>
              <w:left w:val="outset" w:sz="6" w:space="0" w:color="000000"/>
              <w:bottom w:val="outset" w:sz="6" w:space="0" w:color="000000"/>
              <w:right w:val="outset" w:sz="6" w:space="0" w:color="000000"/>
            </w:tcBorders>
            <w:hideMark/>
          </w:tcPr>
          <w:p w14:paraId="3DEE3A8D" w14:textId="77777777" w:rsidR="00026D01" w:rsidRPr="008A03A8" w:rsidRDefault="009C58BB" w:rsidP="000C6494">
            <w:r w:rsidRPr="008A03A8">
              <w:t>3.14.</w:t>
            </w:r>
          </w:p>
        </w:tc>
        <w:tc>
          <w:tcPr>
            <w:tcW w:w="950" w:type="pct"/>
            <w:tcBorders>
              <w:top w:val="outset" w:sz="6" w:space="0" w:color="000000"/>
              <w:left w:val="outset" w:sz="6" w:space="0" w:color="000000"/>
              <w:bottom w:val="outset" w:sz="6" w:space="0" w:color="000000"/>
              <w:right w:val="outset" w:sz="6" w:space="0" w:color="000000"/>
            </w:tcBorders>
            <w:hideMark/>
          </w:tcPr>
          <w:p w14:paraId="3DEE3A8E" w14:textId="77777777" w:rsidR="00026D01" w:rsidRPr="008A03A8" w:rsidRDefault="009C58BB" w:rsidP="000C6494">
            <w:r w:rsidRPr="008A03A8">
              <w:t>Nāves gadījums</w:t>
            </w:r>
          </w:p>
        </w:tc>
        <w:tc>
          <w:tcPr>
            <w:tcW w:w="2150" w:type="pct"/>
            <w:tcBorders>
              <w:top w:val="outset" w:sz="6" w:space="0" w:color="000000"/>
              <w:left w:val="outset" w:sz="6" w:space="0" w:color="000000"/>
              <w:bottom w:val="outset" w:sz="6" w:space="0" w:color="000000"/>
              <w:right w:val="outset" w:sz="6" w:space="0" w:color="000000"/>
            </w:tcBorders>
            <w:hideMark/>
          </w:tcPr>
          <w:p w14:paraId="3DEE3A8F" w14:textId="77777777" w:rsidR="00026D01" w:rsidRPr="008A03A8" w:rsidRDefault="009C58BB" w:rsidP="000C6494">
            <w:r w:rsidRPr="008A03A8">
              <w:t>Letāls iznākums vakcinētai personai, ja nav zināms cits nāves cēlonis</w:t>
            </w:r>
          </w:p>
        </w:tc>
        <w:tc>
          <w:tcPr>
            <w:tcW w:w="750" w:type="pct"/>
            <w:tcBorders>
              <w:top w:val="outset" w:sz="6" w:space="0" w:color="000000"/>
              <w:left w:val="outset" w:sz="6" w:space="0" w:color="000000"/>
              <w:bottom w:val="outset" w:sz="6" w:space="0" w:color="000000"/>
              <w:right w:val="outset" w:sz="6" w:space="0" w:color="000000"/>
            </w:tcBorders>
            <w:hideMark/>
          </w:tcPr>
          <w:p w14:paraId="3DEE3A90" w14:textId="77777777" w:rsidR="00026D01" w:rsidRPr="008A03A8" w:rsidRDefault="009C58BB" w:rsidP="000C6494">
            <w:r w:rsidRPr="008A03A8">
              <w:t>Līdz 60 dienām</w:t>
            </w:r>
          </w:p>
        </w:tc>
        <w:tc>
          <w:tcPr>
            <w:tcW w:w="750" w:type="pct"/>
            <w:tcBorders>
              <w:top w:val="outset" w:sz="6" w:space="0" w:color="000000"/>
              <w:left w:val="outset" w:sz="6" w:space="0" w:color="000000"/>
              <w:bottom w:val="outset" w:sz="6" w:space="0" w:color="000000"/>
              <w:right w:val="outset" w:sz="6" w:space="0" w:color="000000"/>
            </w:tcBorders>
            <w:hideMark/>
          </w:tcPr>
          <w:p w14:paraId="3DEE3A91" w14:textId="77777777" w:rsidR="00026D01" w:rsidRPr="008A03A8" w:rsidRDefault="009C58BB" w:rsidP="000C6494">
            <w:r w:rsidRPr="008A03A8">
              <w:t>Jebkura vakcīna</w:t>
            </w:r>
          </w:p>
        </w:tc>
      </w:tr>
      <w:tr w:rsidR="009C58BB" w:rsidRPr="00D355BF" w14:paraId="3DEE3A9A" w14:textId="77777777" w:rsidTr="000161C7">
        <w:trPr>
          <w:trHeight w:val="60"/>
        </w:trPr>
        <w:tc>
          <w:tcPr>
            <w:tcW w:w="400" w:type="pct"/>
            <w:tcBorders>
              <w:top w:val="outset" w:sz="6" w:space="0" w:color="000000"/>
              <w:left w:val="outset" w:sz="6" w:space="0" w:color="000000"/>
              <w:bottom w:val="outset" w:sz="6" w:space="0" w:color="000000"/>
              <w:right w:val="outset" w:sz="6" w:space="0" w:color="000000"/>
            </w:tcBorders>
            <w:hideMark/>
          </w:tcPr>
          <w:p w14:paraId="3DEE3A93" w14:textId="77777777" w:rsidR="00026D01" w:rsidRPr="008A03A8" w:rsidRDefault="009C58BB" w:rsidP="000C6494">
            <w:r w:rsidRPr="008A03A8">
              <w:t>3.15.</w:t>
            </w:r>
          </w:p>
        </w:tc>
        <w:tc>
          <w:tcPr>
            <w:tcW w:w="950" w:type="pct"/>
            <w:tcBorders>
              <w:top w:val="outset" w:sz="6" w:space="0" w:color="000000"/>
              <w:left w:val="outset" w:sz="6" w:space="0" w:color="000000"/>
              <w:bottom w:val="outset" w:sz="6" w:space="0" w:color="000000"/>
              <w:right w:val="outset" w:sz="6" w:space="0" w:color="000000"/>
            </w:tcBorders>
            <w:hideMark/>
          </w:tcPr>
          <w:p w14:paraId="3DEE3A94" w14:textId="77777777" w:rsidR="00026D01" w:rsidRPr="008A03A8" w:rsidRDefault="009C58BB" w:rsidP="000C6494">
            <w:r w:rsidRPr="008A03A8">
              <w:t>Citas nopietnas komplikācijas</w:t>
            </w:r>
          </w:p>
        </w:tc>
        <w:tc>
          <w:tcPr>
            <w:tcW w:w="2150" w:type="pct"/>
            <w:tcBorders>
              <w:top w:val="outset" w:sz="6" w:space="0" w:color="000000"/>
              <w:left w:val="outset" w:sz="6" w:space="0" w:color="000000"/>
              <w:bottom w:val="outset" w:sz="6" w:space="0" w:color="000000"/>
              <w:right w:val="outset" w:sz="6" w:space="0" w:color="000000"/>
            </w:tcBorders>
            <w:hideMark/>
          </w:tcPr>
          <w:p w14:paraId="3DEE3A95" w14:textId="77777777" w:rsidR="009C58BB" w:rsidRPr="008A03A8" w:rsidRDefault="009C58BB" w:rsidP="000C6494">
            <w:r w:rsidRPr="008A03A8">
              <w:t xml:space="preserve">Jebkura ārstniecības personas vai pacienta skatījumā nopietna* komplikācija pēcvakcinācijas periodā, kas iepriekš nav minēta. </w:t>
            </w:r>
          </w:p>
          <w:p w14:paraId="3DEE3A96" w14:textId="77777777" w:rsidR="00026D01" w:rsidRPr="008A03A8" w:rsidRDefault="009C58BB" w:rsidP="000C6494">
            <w:r w:rsidRPr="008A03A8">
              <w:t>Piezīme. * Izraisa pacienta nāvi vai apdraud pacienta dzīvību, vai nepieciešama pacienta hospitalizācija vai esošās hospitalizācijas pagarināšana, vai izraisa paliekošu vai būtisku pacienta darbnespēju vai invaliditāti, vai izraisa teratogēnu efektu</w:t>
            </w:r>
          </w:p>
        </w:tc>
        <w:tc>
          <w:tcPr>
            <w:tcW w:w="750" w:type="pct"/>
            <w:tcBorders>
              <w:top w:val="outset" w:sz="6" w:space="0" w:color="000000"/>
              <w:left w:val="outset" w:sz="6" w:space="0" w:color="000000"/>
              <w:bottom w:val="outset" w:sz="6" w:space="0" w:color="000000"/>
              <w:right w:val="outset" w:sz="6" w:space="0" w:color="000000"/>
            </w:tcBorders>
            <w:hideMark/>
          </w:tcPr>
          <w:p w14:paraId="3DEE3A97" w14:textId="77777777" w:rsidR="009C58BB" w:rsidRPr="008A03A8" w:rsidRDefault="009C58BB" w:rsidP="000C6494">
            <w:r w:rsidRPr="008A03A8">
              <w:t xml:space="preserve">Līdz 60 dienām. </w:t>
            </w:r>
          </w:p>
          <w:p w14:paraId="3DEE3A98" w14:textId="77777777" w:rsidR="00026D01" w:rsidRPr="008A03A8" w:rsidRDefault="009C58BB" w:rsidP="000C6494">
            <w:r w:rsidRPr="008A03A8">
              <w:t>Par iespējamu teratogēnu efektu ziņo, konstatējot to pirms vai pēc bērna piedzimšanas</w:t>
            </w:r>
          </w:p>
        </w:tc>
        <w:tc>
          <w:tcPr>
            <w:tcW w:w="750" w:type="pct"/>
            <w:tcBorders>
              <w:top w:val="outset" w:sz="6" w:space="0" w:color="000000"/>
              <w:left w:val="outset" w:sz="6" w:space="0" w:color="000000"/>
              <w:bottom w:val="outset" w:sz="6" w:space="0" w:color="000000"/>
              <w:right w:val="outset" w:sz="6" w:space="0" w:color="000000"/>
            </w:tcBorders>
            <w:hideMark/>
          </w:tcPr>
          <w:p w14:paraId="3DEE3A99" w14:textId="77777777" w:rsidR="00026D01" w:rsidRPr="008A03A8" w:rsidRDefault="009C58BB" w:rsidP="000C6494">
            <w:r w:rsidRPr="008A03A8">
              <w:t>Jebkura vakcīna</w:t>
            </w:r>
          </w:p>
        </w:tc>
      </w:tr>
    </w:tbl>
    <w:p w14:paraId="3DEE3A9B" w14:textId="77777777" w:rsidR="009C58BB" w:rsidRPr="008A03A8" w:rsidRDefault="009C58BB" w:rsidP="000C6494">
      <w:r w:rsidRPr="008A03A8">
        <w:t>Veselības ministrs G.Bērziņš</w:t>
      </w:r>
    </w:p>
    <w:p w14:paraId="3DEE3A9C" w14:textId="77777777" w:rsidR="009C58BB" w:rsidRPr="008A03A8" w:rsidRDefault="009C58BB" w:rsidP="000C6494"/>
    <w:sectPr w:rsidR="009C58BB" w:rsidRPr="008A03A8" w:rsidSect="00142E2B">
      <w:headerReference w:type="even" r:id="rId57"/>
      <w:headerReference w:type="default" r:id="rId58"/>
      <w:footerReference w:type="default" r:id="rId59"/>
      <w:pgSz w:w="11906" w:h="16838" w:code="9"/>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EE3B05" w14:textId="77777777" w:rsidR="007D69D3" w:rsidRDefault="007D69D3" w:rsidP="000C6494">
      <w:r>
        <w:separator/>
      </w:r>
    </w:p>
  </w:endnote>
  <w:endnote w:type="continuationSeparator" w:id="0">
    <w:p w14:paraId="3DEE3B06" w14:textId="77777777" w:rsidR="007D69D3" w:rsidRDefault="007D69D3" w:rsidP="000C6494">
      <w:r>
        <w:continuationSeparator/>
      </w:r>
    </w:p>
  </w:endnote>
  <w:endnote w:type="continuationNotice" w:id="1">
    <w:p w14:paraId="3C8782A7" w14:textId="77777777" w:rsidR="007D69D3" w:rsidRDefault="007D69D3">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ntique Olive Compact">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EYInterstate Light">
    <w:altName w:val="Franklin Gothic Medium Cond"/>
    <w:charset w:val="BA"/>
    <w:family w:val="auto"/>
    <w:pitch w:val="variable"/>
    <w:sig w:usb0="00000001" w:usb1="5000206A"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EE3B22" w14:textId="77777777" w:rsidR="007D69D3" w:rsidRDefault="007D69D3" w:rsidP="000C6494">
    <w:pPr>
      <w:pStyle w:val="Subtitle"/>
    </w:pPr>
    <w:r>
      <w:t>2011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27" w:type="dxa"/>
      <w:tblInd w:w="-72" w:type="dxa"/>
      <w:tblBorders>
        <w:top w:val="single" w:sz="4" w:space="0" w:color="auto"/>
      </w:tblBorders>
      <w:tblLook w:val="01E0" w:firstRow="1" w:lastRow="1" w:firstColumn="1" w:lastColumn="1" w:noHBand="0" w:noVBand="0"/>
    </w:tblPr>
    <w:tblGrid>
      <w:gridCol w:w="3060"/>
      <w:gridCol w:w="3216"/>
      <w:gridCol w:w="2551"/>
    </w:tblGrid>
    <w:tr w:rsidR="007D69D3" w:rsidRPr="00816E40" w14:paraId="3DEE3B2C" w14:textId="77777777" w:rsidTr="00797700">
      <w:trPr>
        <w:trHeight w:val="499"/>
      </w:trPr>
      <w:tc>
        <w:tcPr>
          <w:tcW w:w="3060" w:type="dxa"/>
        </w:tcPr>
        <w:p w14:paraId="3DEE3B28" w14:textId="77777777" w:rsidR="007D69D3" w:rsidRPr="00816E40" w:rsidRDefault="007D69D3" w:rsidP="000C6494">
          <w:pPr>
            <w:pStyle w:val="Footer"/>
          </w:pPr>
          <w:r w:rsidRPr="00816E40">
            <w:t>Veselības Ekonomikas Centrs</w:t>
          </w:r>
        </w:p>
      </w:tc>
      <w:tc>
        <w:tcPr>
          <w:tcW w:w="3216" w:type="dxa"/>
        </w:tcPr>
        <w:p w14:paraId="3DEE3B29" w14:textId="77777777" w:rsidR="007D69D3" w:rsidRPr="00816E40" w:rsidRDefault="007D69D3" w:rsidP="000C6494">
          <w:pPr>
            <w:pStyle w:val="Footer"/>
            <w:rPr>
              <w:sz w:val="18"/>
              <w:szCs w:val="18"/>
            </w:rPr>
          </w:pPr>
          <w:fldSimple w:instr=" DOCPROPERTY  &quot;Document number&quot;  \* MERGEFORMAT ">
            <w:r w:rsidRPr="00D65CB6">
              <w:rPr>
                <w:sz w:val="18"/>
                <w:szCs w:val="18"/>
              </w:rPr>
              <w:t>VEC.EVK.PPS.VR1.02</w:t>
            </w:r>
          </w:fldSimple>
        </w:p>
        <w:p w14:paraId="3DEE3B2A" w14:textId="77777777" w:rsidR="007D69D3" w:rsidRPr="00816E40" w:rsidRDefault="007D69D3" w:rsidP="000C6494">
          <w:pPr>
            <w:pStyle w:val="Footer"/>
          </w:pPr>
          <w:r w:rsidRPr="00816E40">
            <w:t xml:space="preserve">Lapa </w:t>
          </w:r>
          <w:r>
            <w:fldChar w:fldCharType="begin"/>
          </w:r>
          <w:r>
            <w:instrText xml:space="preserve"> PAGE </w:instrText>
          </w:r>
          <w:r>
            <w:fldChar w:fldCharType="separate"/>
          </w:r>
          <w:r w:rsidR="007B5572">
            <w:rPr>
              <w:noProof/>
            </w:rPr>
            <w:t>17</w:t>
          </w:r>
          <w:r>
            <w:rPr>
              <w:noProof/>
            </w:rPr>
            <w:fldChar w:fldCharType="end"/>
          </w:r>
          <w:r w:rsidRPr="00816E40">
            <w:t xml:space="preserve"> no </w:t>
          </w:r>
          <w:fldSimple w:instr=" NUMPAGES ">
            <w:r w:rsidR="007B5572">
              <w:rPr>
                <w:noProof/>
              </w:rPr>
              <w:t>142</w:t>
            </w:r>
          </w:fldSimple>
        </w:p>
      </w:tc>
      <w:tc>
        <w:tcPr>
          <w:tcW w:w="2551" w:type="dxa"/>
        </w:tcPr>
        <w:p w14:paraId="3DEE3B2B" w14:textId="77777777" w:rsidR="007D69D3" w:rsidRPr="00816E40" w:rsidRDefault="007D69D3" w:rsidP="000C6494">
          <w:pPr>
            <w:pStyle w:val="Footer"/>
          </w:pPr>
          <w:r>
            <w:t>A/S „Datorzinību centrs”</w:t>
          </w:r>
        </w:p>
      </w:tc>
    </w:tr>
  </w:tbl>
  <w:p w14:paraId="3DEE3B2D" w14:textId="77777777" w:rsidR="007D69D3" w:rsidRDefault="007D69D3" w:rsidP="000C649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544" w:type="dxa"/>
      <w:tblBorders>
        <w:top w:val="single" w:sz="4" w:space="0" w:color="auto"/>
      </w:tblBorders>
      <w:tblLayout w:type="fixed"/>
      <w:tblLook w:val="01E0" w:firstRow="1" w:lastRow="1" w:firstColumn="1" w:lastColumn="1" w:noHBand="0" w:noVBand="0"/>
    </w:tblPr>
    <w:tblGrid>
      <w:gridCol w:w="3015"/>
      <w:gridCol w:w="3119"/>
      <w:gridCol w:w="2410"/>
    </w:tblGrid>
    <w:tr w:rsidR="007D69D3" w14:paraId="3DEE3B38" w14:textId="77777777" w:rsidTr="00625B9F">
      <w:trPr>
        <w:trHeight w:val="499"/>
      </w:trPr>
      <w:tc>
        <w:tcPr>
          <w:tcW w:w="3015" w:type="dxa"/>
        </w:tcPr>
        <w:p w14:paraId="3DEE3B34" w14:textId="77777777" w:rsidR="007D69D3" w:rsidRPr="007A7DFD" w:rsidRDefault="007D69D3" w:rsidP="00625B9F">
          <w:pPr>
            <w:pStyle w:val="Footer"/>
          </w:pPr>
          <w:r>
            <w:t>Veselības Ekonomikas Centrs</w:t>
          </w:r>
          <w:r w:rsidRPr="001C4FB1" w:rsidDel="001C4FB1">
            <w:t xml:space="preserve"> </w:t>
          </w:r>
        </w:p>
      </w:tc>
      <w:tc>
        <w:tcPr>
          <w:tcW w:w="3119" w:type="dxa"/>
        </w:tcPr>
        <w:p w14:paraId="3DEE3B35" w14:textId="77777777" w:rsidR="007D69D3" w:rsidRPr="007A7DFD" w:rsidRDefault="007D69D3" w:rsidP="00625B9F">
          <w:pPr>
            <w:pStyle w:val="Footer"/>
          </w:pPr>
          <w:fldSimple w:instr=" DOCPROPERTY  &quot;Document number&quot;  \* MERGEFORMAT ">
            <w:r>
              <w:t>VEC.EVK.PPS.VR1.02</w:t>
            </w:r>
          </w:fldSimple>
        </w:p>
        <w:p w14:paraId="3DEE3B36" w14:textId="77777777" w:rsidR="007D69D3" w:rsidRDefault="007D69D3" w:rsidP="00625B9F">
          <w:pPr>
            <w:pStyle w:val="Footer"/>
            <w:tabs>
              <w:tab w:val="left" w:pos="1878"/>
            </w:tabs>
          </w:pPr>
          <w:r w:rsidRPr="007A7DFD">
            <w:t xml:space="preserve">Lapa </w:t>
          </w:r>
          <w:r>
            <w:fldChar w:fldCharType="begin"/>
          </w:r>
          <w:r>
            <w:instrText xml:space="preserve"> PAGE </w:instrText>
          </w:r>
          <w:r>
            <w:fldChar w:fldCharType="separate"/>
          </w:r>
          <w:r w:rsidR="007B5572">
            <w:rPr>
              <w:noProof/>
            </w:rPr>
            <w:t>142</w:t>
          </w:r>
          <w:r>
            <w:rPr>
              <w:noProof/>
            </w:rPr>
            <w:fldChar w:fldCharType="end"/>
          </w:r>
          <w:r w:rsidRPr="007A7DFD">
            <w:t xml:space="preserve"> no </w:t>
          </w:r>
          <w:fldSimple w:instr=" NUMPAGES ">
            <w:r w:rsidR="007B5572">
              <w:rPr>
                <w:noProof/>
              </w:rPr>
              <w:t>142</w:t>
            </w:r>
          </w:fldSimple>
        </w:p>
      </w:tc>
      <w:tc>
        <w:tcPr>
          <w:tcW w:w="2410" w:type="dxa"/>
        </w:tcPr>
        <w:p w14:paraId="3DEE3B37" w14:textId="77777777" w:rsidR="007D69D3" w:rsidRDefault="007D69D3" w:rsidP="00625B9F">
          <w:pPr>
            <w:pStyle w:val="Footer"/>
          </w:pPr>
          <w:r>
            <w:t>A/S „Datorzinību centrs”</w:t>
          </w:r>
        </w:p>
      </w:tc>
    </w:tr>
  </w:tbl>
  <w:p w14:paraId="3DEE3B39" w14:textId="77777777" w:rsidR="007D69D3" w:rsidRDefault="007D69D3" w:rsidP="007A2A29">
    <w:pPr>
      <w:spacing w:before="0" w:after="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EE3B03" w14:textId="77777777" w:rsidR="007D69D3" w:rsidRDefault="007D69D3" w:rsidP="000C6494">
      <w:r>
        <w:separator/>
      </w:r>
    </w:p>
  </w:footnote>
  <w:footnote w:type="continuationSeparator" w:id="0">
    <w:p w14:paraId="3DEE3B04" w14:textId="77777777" w:rsidR="007D69D3" w:rsidRDefault="007D69D3" w:rsidP="000C6494">
      <w:r>
        <w:continuationSeparator/>
      </w:r>
    </w:p>
  </w:footnote>
  <w:footnote w:type="continuationNotice" w:id="1">
    <w:p w14:paraId="4515186F" w14:textId="77777777" w:rsidR="007D69D3" w:rsidRDefault="007D69D3">
      <w:pPr>
        <w:spacing w:before="0"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87" w:type="dxa"/>
      <w:tblLayout w:type="fixed"/>
      <w:tblLook w:val="01E0" w:firstRow="1" w:lastRow="1" w:firstColumn="1" w:lastColumn="1" w:noHBand="0" w:noVBand="0"/>
    </w:tblPr>
    <w:tblGrid>
      <w:gridCol w:w="2802"/>
      <w:gridCol w:w="4110"/>
      <w:gridCol w:w="2375"/>
    </w:tblGrid>
    <w:tr w:rsidR="007D69D3" w14:paraId="3DEE3B0B" w14:textId="77777777" w:rsidTr="007D69D3">
      <w:tc>
        <w:tcPr>
          <w:tcW w:w="2802" w:type="dxa"/>
        </w:tcPr>
        <w:p w14:paraId="3DEE3B07" w14:textId="1248FED9" w:rsidR="007D69D3" w:rsidRDefault="007D69D3" w:rsidP="000C6494">
          <w:pPr>
            <w:pStyle w:val="Header"/>
          </w:pPr>
          <w:r>
            <w:rPr>
              <w:noProof/>
              <w:lang w:val="en-US" w:eastAsia="en-US"/>
            </w:rPr>
            <w:drawing>
              <wp:inline distT="0" distB="0" distL="0" distR="0" wp14:anchorId="3DEE3B3A" wp14:editId="3DEE3B3B">
                <wp:extent cx="1390650" cy="866775"/>
                <wp:effectExtent l="0" t="0" r="0" b="9525"/>
                <wp:docPr id="16" name="Picture 16" descr="DZ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ZC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0" cy="866775"/>
                        </a:xfrm>
                        <a:prstGeom prst="rect">
                          <a:avLst/>
                        </a:prstGeom>
                        <a:noFill/>
                        <a:ln>
                          <a:noFill/>
                        </a:ln>
                      </pic:spPr>
                    </pic:pic>
                  </a:graphicData>
                </a:graphic>
              </wp:inline>
            </w:drawing>
          </w:r>
        </w:p>
        <w:p w14:paraId="3DEE3B08" w14:textId="77777777" w:rsidR="007D69D3" w:rsidRDefault="007D69D3" w:rsidP="000C6494">
          <w:pPr>
            <w:pStyle w:val="Header"/>
          </w:pPr>
          <w:r>
            <w:tab/>
          </w:r>
        </w:p>
      </w:tc>
      <w:tc>
        <w:tcPr>
          <w:tcW w:w="4110" w:type="dxa"/>
        </w:tcPr>
        <w:p w14:paraId="02AF827B" w14:textId="4077AB1B" w:rsidR="007D69D3" w:rsidRDefault="007D69D3" w:rsidP="007D69D3">
          <w:pPr>
            <w:pStyle w:val="Header"/>
            <w:jc w:val="center"/>
            <w:rPr>
              <w:rFonts w:ascii="Arial" w:hAnsi="Arial" w:cs="Arial"/>
              <w:b/>
              <w:bCs/>
              <w:color w:val="17365D"/>
              <w:kern w:val="28"/>
              <w:sz w:val="28"/>
              <w:szCs w:val="48"/>
            </w:rPr>
          </w:pPr>
          <w:r>
            <w:rPr>
              <w:rFonts w:ascii="Verdana" w:hAnsi="Verdana" w:cs="Arial"/>
              <w:b/>
              <w:noProof/>
              <w:color w:val="0F0F0F"/>
              <w:kern w:val="28"/>
              <w:sz w:val="32"/>
              <w:szCs w:val="32"/>
              <w:lang w:val="en-US"/>
            </w:rPr>
            <w:drawing>
              <wp:inline distT="0" distB="0" distL="0" distR="0" wp14:anchorId="17C4AE6F" wp14:editId="6F64A233">
                <wp:extent cx="687506" cy="571500"/>
                <wp:effectExtent l="19050" t="0" r="0" b="0"/>
                <wp:docPr id="24" name="Picture 2" descr="Description: E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5" descr="Description: ES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506" cy="571500"/>
                        </a:xfrm>
                        <a:prstGeom prst="rect">
                          <a:avLst/>
                        </a:prstGeom>
                        <a:noFill/>
                        <a:ln>
                          <a:noFill/>
                        </a:ln>
                      </pic:spPr>
                    </pic:pic>
                  </a:graphicData>
                </a:graphic>
              </wp:inline>
            </w:drawing>
          </w:r>
        </w:p>
        <w:p w14:paraId="3DEE3B09" w14:textId="222D5737" w:rsidR="007D69D3" w:rsidRDefault="007D69D3" w:rsidP="007D69D3">
          <w:pPr>
            <w:pStyle w:val="Header"/>
            <w:jc w:val="center"/>
          </w:pPr>
          <w:r w:rsidRPr="00705DC0">
            <w:rPr>
              <w:rFonts w:ascii="Arial" w:hAnsi="Arial" w:cs="Arial"/>
              <w:b/>
              <w:bCs/>
              <w:color w:val="17365D"/>
              <w:kern w:val="28"/>
            </w:rPr>
            <w:t>IEGULDĪJUMS TAVĀ NĀKOTNĒ</w:t>
          </w:r>
        </w:p>
      </w:tc>
      <w:tc>
        <w:tcPr>
          <w:tcW w:w="2375" w:type="dxa"/>
        </w:tcPr>
        <w:p w14:paraId="3DEE3B0A" w14:textId="15657638" w:rsidR="007D69D3" w:rsidRDefault="007D69D3" w:rsidP="000C6494">
          <w:pPr>
            <w:pStyle w:val="Header"/>
          </w:pPr>
          <w:r>
            <w:rPr>
              <w:noProof/>
              <w:lang w:val="en-US" w:eastAsia="en-US"/>
            </w:rPr>
            <w:drawing>
              <wp:anchor distT="0" distB="0" distL="114300" distR="114300" simplePos="0" relativeHeight="251659264" behindDoc="0" locked="0" layoutInCell="1" allowOverlap="1" wp14:anchorId="3DEE3B3C" wp14:editId="00E81824">
                <wp:simplePos x="0" y="0"/>
                <wp:positionH relativeFrom="column">
                  <wp:posOffset>-37465</wp:posOffset>
                </wp:positionH>
                <wp:positionV relativeFrom="paragraph">
                  <wp:posOffset>105309</wp:posOffset>
                </wp:positionV>
                <wp:extent cx="1447165" cy="803275"/>
                <wp:effectExtent l="0" t="0" r="635" b="0"/>
                <wp:wrapNone/>
                <wp:docPr id="18" name="Picture 18" descr="E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RAF"/>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447165" cy="803275"/>
                        </a:xfrm>
                        <a:prstGeom prst="rect">
                          <a:avLst/>
                        </a:prstGeom>
                        <a:noFill/>
                        <a:ln>
                          <a:noFill/>
                        </a:ln>
                      </pic:spPr>
                    </pic:pic>
                  </a:graphicData>
                </a:graphic>
              </wp:anchor>
            </w:drawing>
          </w:r>
        </w:p>
      </w:tc>
    </w:tr>
  </w:tbl>
  <w:p w14:paraId="3DEE3B0C" w14:textId="77777777" w:rsidR="007D69D3" w:rsidRDefault="007D69D3" w:rsidP="000C6494">
    <w:pPr>
      <w:pStyle w:val="Header"/>
    </w:pPr>
  </w:p>
  <w:p w14:paraId="3DEE3B0D" w14:textId="77777777" w:rsidR="007D69D3" w:rsidRDefault="007D69D3" w:rsidP="000C6494">
    <w:pPr>
      <w:pStyle w:val="Header"/>
    </w:pPr>
  </w:p>
  <w:p w14:paraId="3DEE3B0E" w14:textId="77777777" w:rsidR="007D69D3" w:rsidRDefault="007D69D3" w:rsidP="000C6494">
    <w:pPr>
      <w:pStyle w:val="Header"/>
    </w:pPr>
  </w:p>
  <w:p w14:paraId="3DEE3B0F" w14:textId="77777777" w:rsidR="007D69D3" w:rsidRDefault="007D69D3" w:rsidP="000C6494">
    <w:pPr>
      <w:pStyle w:val="Header"/>
    </w:pPr>
  </w:p>
  <w:p w14:paraId="3DEE3B10" w14:textId="77777777" w:rsidR="007D69D3" w:rsidRDefault="007D69D3" w:rsidP="000C6494">
    <w:pPr>
      <w:pStyle w:val="Header"/>
    </w:pPr>
  </w:p>
  <w:p w14:paraId="3DEE3B11" w14:textId="77777777" w:rsidR="007D69D3" w:rsidRDefault="007D69D3" w:rsidP="000C6494">
    <w:pPr>
      <w:pStyle w:val="Header"/>
    </w:pPr>
  </w:p>
  <w:p w14:paraId="3DEE3B12" w14:textId="77777777" w:rsidR="007D69D3" w:rsidRDefault="007D69D3" w:rsidP="000C6494">
    <w:pPr>
      <w:pStyle w:val="Header"/>
    </w:pPr>
  </w:p>
  <w:p w14:paraId="3DEE3B13" w14:textId="77777777" w:rsidR="007D69D3" w:rsidRDefault="007D69D3" w:rsidP="000C6494">
    <w:pPr>
      <w:pStyle w:val="Header"/>
    </w:pPr>
  </w:p>
  <w:p w14:paraId="3DEE3B14" w14:textId="77777777" w:rsidR="007D69D3" w:rsidRDefault="007D69D3" w:rsidP="000C6494">
    <w:pPr>
      <w:pStyle w:val="Header"/>
    </w:pPr>
  </w:p>
  <w:p w14:paraId="3DEE3B15" w14:textId="77777777" w:rsidR="007D69D3" w:rsidRDefault="007D69D3" w:rsidP="000C6494">
    <w:pPr>
      <w:pStyle w:val="Header"/>
    </w:pPr>
  </w:p>
  <w:p w14:paraId="3DEE3B16" w14:textId="77777777" w:rsidR="007D69D3" w:rsidRDefault="007D69D3" w:rsidP="000C6494">
    <w:pPr>
      <w:pStyle w:val="Header"/>
    </w:pPr>
  </w:p>
  <w:p w14:paraId="3DEE3B17" w14:textId="77777777" w:rsidR="007D69D3" w:rsidRDefault="007D69D3" w:rsidP="000C6494">
    <w:pPr>
      <w:pStyle w:val="Header"/>
    </w:pPr>
  </w:p>
  <w:p w14:paraId="3DEE3B18" w14:textId="77777777" w:rsidR="007D69D3" w:rsidRDefault="007D69D3" w:rsidP="000C6494">
    <w:pPr>
      <w:pStyle w:val="Header"/>
    </w:pPr>
  </w:p>
  <w:p w14:paraId="3DEE3B19" w14:textId="77777777" w:rsidR="007D69D3" w:rsidRDefault="007D69D3" w:rsidP="000C6494">
    <w:pPr>
      <w:pStyle w:val="Header"/>
    </w:pPr>
  </w:p>
  <w:p w14:paraId="3DEE3B1A" w14:textId="77777777" w:rsidR="007D69D3" w:rsidRDefault="007D69D3" w:rsidP="000C6494">
    <w:pPr>
      <w:pStyle w:val="Header"/>
    </w:pPr>
  </w:p>
  <w:p w14:paraId="3DEE3B1B" w14:textId="77777777" w:rsidR="007D69D3" w:rsidRDefault="007D69D3" w:rsidP="000C6494">
    <w:pPr>
      <w:pStyle w:val="Header"/>
    </w:pPr>
  </w:p>
  <w:p w14:paraId="3DEE3B1C" w14:textId="77777777" w:rsidR="007D69D3" w:rsidRDefault="007D69D3" w:rsidP="000C6494">
    <w:pPr>
      <w:pStyle w:val="Header"/>
    </w:pPr>
  </w:p>
  <w:p w14:paraId="3DEE3B1D" w14:textId="77777777" w:rsidR="007D69D3" w:rsidRDefault="007D69D3" w:rsidP="000C6494">
    <w:pPr>
      <w:pStyle w:val="Header"/>
    </w:pPr>
  </w:p>
  <w:p w14:paraId="3DEE3B1E" w14:textId="77777777" w:rsidR="007D69D3" w:rsidRDefault="007D69D3" w:rsidP="000C6494">
    <w:pPr>
      <w:pStyle w:val="Header"/>
    </w:pPr>
  </w:p>
  <w:p w14:paraId="3DEE3B1F" w14:textId="77777777" w:rsidR="007D69D3" w:rsidRDefault="007D69D3" w:rsidP="000C6494">
    <w:pPr>
      <w:pStyle w:val="Header"/>
    </w:pPr>
  </w:p>
  <w:p w14:paraId="3DEE3B20" w14:textId="77777777" w:rsidR="007D69D3" w:rsidRDefault="007D69D3" w:rsidP="000C6494">
    <w:pPr>
      <w:pStyle w:val="Header"/>
    </w:pPr>
  </w:p>
  <w:p w14:paraId="3DEE3B21" w14:textId="77777777" w:rsidR="007D69D3" w:rsidRPr="00605751" w:rsidRDefault="007D69D3" w:rsidP="000C649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48" w:type="dxa"/>
      <w:tblBorders>
        <w:bottom w:val="single" w:sz="4" w:space="0" w:color="auto"/>
      </w:tblBorders>
      <w:tblLook w:val="01E0" w:firstRow="1" w:lastRow="1" w:firstColumn="1" w:lastColumn="1" w:noHBand="0" w:noVBand="0"/>
    </w:tblPr>
    <w:tblGrid>
      <w:gridCol w:w="7128"/>
      <w:gridCol w:w="1620"/>
    </w:tblGrid>
    <w:tr w:rsidR="007D69D3" w:rsidRPr="00FF2935" w14:paraId="3DEE3B26" w14:textId="77777777" w:rsidTr="00FF2935">
      <w:trPr>
        <w:trHeight w:val="354"/>
      </w:trPr>
      <w:tc>
        <w:tcPr>
          <w:tcW w:w="7128" w:type="dxa"/>
        </w:tcPr>
        <w:p w14:paraId="3DEE3B23" w14:textId="77777777" w:rsidR="007D69D3" w:rsidRPr="00816E40" w:rsidRDefault="007D69D3" w:rsidP="000C6494">
          <w:pPr>
            <w:pStyle w:val="Footer"/>
          </w:pPr>
          <w:fldSimple w:instr=" DOCPROPERTY  Title  \* MERGEFORMAT ">
            <w:r>
              <w:t>Elektroniskas Veselības Kartes Vakcināciju reģistra Informācijas sistēma</w:t>
            </w:r>
          </w:fldSimple>
        </w:p>
        <w:p w14:paraId="3DEE3B24" w14:textId="77777777" w:rsidR="007D69D3" w:rsidRPr="00FF2935" w:rsidRDefault="007D69D3" w:rsidP="000C6494">
          <w:pPr>
            <w:pStyle w:val="Footer"/>
            <w:rPr>
              <w:rFonts w:cs="Arial"/>
              <w:sz w:val="18"/>
              <w:szCs w:val="18"/>
            </w:rPr>
          </w:pPr>
          <w:fldSimple w:instr=" DOCPROPERTY  Subject  \* MERGEFORMAT ">
            <w:r w:rsidRPr="00D65CB6">
              <w:rPr>
                <w:sz w:val="18"/>
                <w:szCs w:val="18"/>
              </w:rPr>
              <w:t>Programmatūras prasību specifikācija</w:t>
            </w:r>
          </w:fldSimple>
          <w:r w:rsidRPr="00FF2935">
            <w:rPr>
              <w:rFonts w:cs="Arial"/>
              <w:sz w:val="18"/>
              <w:szCs w:val="18"/>
            </w:rPr>
            <w:t xml:space="preserve"> </w:t>
          </w:r>
        </w:p>
      </w:tc>
      <w:tc>
        <w:tcPr>
          <w:tcW w:w="1620" w:type="dxa"/>
        </w:tcPr>
        <w:p w14:paraId="3DEE3B25" w14:textId="77777777" w:rsidR="007D69D3" w:rsidRPr="00FF2935" w:rsidRDefault="007D69D3" w:rsidP="000C6494">
          <w:pPr>
            <w:pStyle w:val="Header"/>
            <w:rPr>
              <w:rFonts w:cs="Arial"/>
              <w:sz w:val="18"/>
              <w:szCs w:val="18"/>
            </w:rPr>
          </w:pPr>
          <w:r w:rsidRPr="00FF2935">
            <w:rPr>
              <w:rFonts w:cs="Arial"/>
              <w:sz w:val="18"/>
              <w:szCs w:val="18"/>
            </w:rPr>
            <w:t xml:space="preserve">Versija </w:t>
          </w:r>
          <w:fldSimple w:instr=" DOCPROPERTY  Versija  \* MERGEFORMAT ">
            <w:r w:rsidRPr="001502BA">
              <w:rPr>
                <w:rFonts w:cs="Arial"/>
                <w:bCs/>
                <w:sz w:val="18"/>
                <w:szCs w:val="18"/>
                <w:lang w:val="en-US"/>
              </w:rPr>
              <w:t>1.2</w:t>
            </w:r>
          </w:fldSimple>
        </w:p>
      </w:tc>
    </w:tr>
  </w:tbl>
  <w:p w14:paraId="3DEE3B27" w14:textId="77777777" w:rsidR="007D69D3" w:rsidRDefault="007D69D3" w:rsidP="000C649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EE3B2E" w14:textId="77777777" w:rsidR="007D69D3" w:rsidRDefault="007D69D3" w:rsidP="000C6494"/>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88" w:type="dxa"/>
      <w:tblBorders>
        <w:bottom w:val="single" w:sz="4" w:space="0" w:color="auto"/>
      </w:tblBorders>
      <w:tblLook w:val="01E0" w:firstRow="1" w:lastRow="1" w:firstColumn="1" w:lastColumn="1" w:noHBand="0" w:noVBand="0"/>
    </w:tblPr>
    <w:tblGrid>
      <w:gridCol w:w="7492"/>
      <w:gridCol w:w="1796"/>
    </w:tblGrid>
    <w:tr w:rsidR="007D69D3" w:rsidRPr="00FF2935" w14:paraId="3DEE3B32" w14:textId="77777777" w:rsidTr="00FF2935">
      <w:trPr>
        <w:trHeight w:val="354"/>
      </w:trPr>
      <w:tc>
        <w:tcPr>
          <w:tcW w:w="7492" w:type="dxa"/>
        </w:tcPr>
        <w:p w14:paraId="3DEE3B2F" w14:textId="77777777" w:rsidR="007D69D3" w:rsidRPr="00FF2935" w:rsidRDefault="007D69D3" w:rsidP="000C6494">
          <w:pPr>
            <w:pStyle w:val="Header"/>
          </w:pPr>
          <w:fldSimple w:instr=" DOCPROPERTY  Title  \* MERGEFORMAT ">
            <w:r>
              <w:t>Elektroniskas Veselības Kartes Vakcināciju reģistra Informācijas sistēma</w:t>
            </w:r>
          </w:fldSimple>
          <w:r w:rsidRPr="00FF2935">
            <w:t>.</w:t>
          </w:r>
        </w:p>
        <w:p w14:paraId="3DEE3B30" w14:textId="77777777" w:rsidR="007D69D3" w:rsidRPr="00FF2935" w:rsidRDefault="007D69D3" w:rsidP="000C6494">
          <w:pPr>
            <w:pStyle w:val="Header"/>
            <w:rPr>
              <w:rFonts w:cs="Arial"/>
              <w:sz w:val="18"/>
              <w:szCs w:val="18"/>
            </w:rPr>
          </w:pPr>
          <w:fldSimple w:instr=" DOCPROPERTY  Subject  \* MERGEFORMAT ">
            <w:r w:rsidRPr="00D65CB6">
              <w:rPr>
                <w:rFonts w:cs="Arial"/>
                <w:sz w:val="18"/>
                <w:szCs w:val="18"/>
              </w:rPr>
              <w:t>Programmatūras prasību specifikācija</w:t>
            </w:r>
          </w:fldSimple>
          <w:r w:rsidRPr="00FF2935">
            <w:rPr>
              <w:rFonts w:cs="Arial"/>
              <w:sz w:val="18"/>
              <w:szCs w:val="18"/>
            </w:rPr>
            <w:t xml:space="preserve"> </w:t>
          </w:r>
        </w:p>
      </w:tc>
      <w:tc>
        <w:tcPr>
          <w:tcW w:w="1796" w:type="dxa"/>
        </w:tcPr>
        <w:p w14:paraId="3DEE3B31" w14:textId="77777777" w:rsidR="007D69D3" w:rsidRPr="00FF2935" w:rsidRDefault="007D69D3" w:rsidP="000C6494">
          <w:pPr>
            <w:pStyle w:val="Header"/>
            <w:rPr>
              <w:rFonts w:cs="Arial"/>
              <w:sz w:val="18"/>
              <w:szCs w:val="18"/>
            </w:rPr>
          </w:pPr>
          <w:r w:rsidRPr="00FF2935">
            <w:rPr>
              <w:rFonts w:cs="Arial"/>
              <w:sz w:val="18"/>
              <w:szCs w:val="18"/>
            </w:rPr>
            <w:t xml:space="preserve">Versija </w:t>
          </w:r>
          <w:fldSimple w:instr=" DOCPROPERTY  Versija  \* MERGEFORMAT ">
            <w:r w:rsidRPr="00D65CB6">
              <w:rPr>
                <w:rFonts w:cs="Arial"/>
                <w:b/>
                <w:bCs/>
                <w:sz w:val="18"/>
                <w:szCs w:val="18"/>
                <w:lang w:val="en-US"/>
              </w:rPr>
              <w:t>1.2</w:t>
            </w:r>
          </w:fldSimple>
        </w:p>
      </w:tc>
    </w:tr>
  </w:tbl>
  <w:p w14:paraId="3DEE3B33" w14:textId="77777777" w:rsidR="007D69D3" w:rsidRDefault="007D69D3" w:rsidP="000C649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0A2C96A"/>
    <w:lvl w:ilvl="0">
      <w:start w:val="1"/>
      <w:numFmt w:val="lowerLetter"/>
      <w:pStyle w:val="ListNumber5"/>
      <w:lvlText w:val="%1."/>
      <w:lvlJc w:val="left"/>
      <w:pPr>
        <w:tabs>
          <w:tab w:val="num" w:pos="1492"/>
        </w:tabs>
        <w:ind w:left="1492" w:hanging="360"/>
      </w:pPr>
      <w:rPr>
        <w:rFonts w:hint="default"/>
      </w:rPr>
    </w:lvl>
  </w:abstractNum>
  <w:abstractNum w:abstractNumId="1">
    <w:nsid w:val="FFFFFF7E"/>
    <w:multiLevelType w:val="singleLevel"/>
    <w:tmpl w:val="409050B6"/>
    <w:lvl w:ilvl="0">
      <w:start w:val="1"/>
      <w:numFmt w:val="decimal"/>
      <w:pStyle w:val="ListNumber3"/>
      <w:lvlText w:val="%1."/>
      <w:lvlJc w:val="left"/>
      <w:pPr>
        <w:tabs>
          <w:tab w:val="num" w:pos="926"/>
        </w:tabs>
        <w:ind w:left="926" w:hanging="360"/>
      </w:pPr>
    </w:lvl>
  </w:abstractNum>
  <w:abstractNum w:abstractNumId="2">
    <w:nsid w:val="FFFFFF7F"/>
    <w:multiLevelType w:val="singleLevel"/>
    <w:tmpl w:val="7C6CC692"/>
    <w:lvl w:ilvl="0">
      <w:start w:val="1"/>
      <w:numFmt w:val="decimal"/>
      <w:pStyle w:val="ListNumber2"/>
      <w:lvlText w:val="%1."/>
      <w:lvlJc w:val="left"/>
      <w:pPr>
        <w:tabs>
          <w:tab w:val="num" w:pos="643"/>
        </w:tabs>
        <w:ind w:left="643" w:hanging="360"/>
      </w:pPr>
    </w:lvl>
  </w:abstractNum>
  <w:abstractNum w:abstractNumId="3">
    <w:nsid w:val="FFFFFF82"/>
    <w:multiLevelType w:val="singleLevel"/>
    <w:tmpl w:val="DA966730"/>
    <w:lvl w:ilvl="0">
      <w:start w:val="1"/>
      <w:numFmt w:val="bullet"/>
      <w:pStyle w:val="ListBullet3"/>
      <w:lvlText w:val=""/>
      <w:lvlJc w:val="left"/>
      <w:pPr>
        <w:tabs>
          <w:tab w:val="num" w:pos="926"/>
        </w:tabs>
        <w:ind w:left="926" w:hanging="360"/>
      </w:pPr>
      <w:rPr>
        <w:rFonts w:ascii="Symbol" w:hAnsi="Symbol" w:hint="default"/>
      </w:rPr>
    </w:lvl>
  </w:abstractNum>
  <w:abstractNum w:abstractNumId="4">
    <w:nsid w:val="FFFFFF83"/>
    <w:multiLevelType w:val="singleLevel"/>
    <w:tmpl w:val="7CC40DDA"/>
    <w:lvl w:ilvl="0">
      <w:start w:val="1"/>
      <w:numFmt w:val="bullet"/>
      <w:pStyle w:val="ListBullet2"/>
      <w:lvlText w:val=""/>
      <w:lvlJc w:val="left"/>
      <w:pPr>
        <w:tabs>
          <w:tab w:val="num" w:pos="643"/>
        </w:tabs>
        <w:ind w:left="643" w:hanging="360"/>
      </w:pPr>
      <w:rPr>
        <w:rFonts w:ascii="Symbol" w:hAnsi="Symbol" w:hint="default"/>
      </w:rPr>
    </w:lvl>
  </w:abstractNum>
  <w:abstractNum w:abstractNumId="5">
    <w:nsid w:val="FFFFFF88"/>
    <w:multiLevelType w:val="singleLevel"/>
    <w:tmpl w:val="EDB867FE"/>
    <w:lvl w:ilvl="0">
      <w:start w:val="1"/>
      <w:numFmt w:val="decimal"/>
      <w:pStyle w:val="ListNumber"/>
      <w:lvlText w:val="[%1.]"/>
      <w:lvlJc w:val="left"/>
      <w:pPr>
        <w:tabs>
          <w:tab w:val="num" w:pos="360"/>
        </w:tabs>
        <w:ind w:left="360" w:hanging="360"/>
      </w:pPr>
      <w:rPr>
        <w:rFonts w:hint="default"/>
      </w:rPr>
    </w:lvl>
  </w:abstractNum>
  <w:abstractNum w:abstractNumId="6">
    <w:nsid w:val="FFFFFF89"/>
    <w:multiLevelType w:val="singleLevel"/>
    <w:tmpl w:val="D5CA36CC"/>
    <w:lvl w:ilvl="0">
      <w:start w:val="1"/>
      <w:numFmt w:val="bullet"/>
      <w:pStyle w:val="ListBullet"/>
      <w:lvlText w:val=""/>
      <w:lvlJc w:val="left"/>
      <w:pPr>
        <w:tabs>
          <w:tab w:val="num" w:pos="360"/>
        </w:tabs>
        <w:ind w:left="360" w:hanging="360"/>
      </w:pPr>
      <w:rPr>
        <w:rFonts w:ascii="Symbol" w:hAnsi="Symbol" w:hint="default"/>
      </w:rPr>
    </w:lvl>
  </w:abstractNum>
  <w:abstractNum w:abstractNumId="7">
    <w:nsid w:val="0DB46C6B"/>
    <w:multiLevelType w:val="hybridMultilevel"/>
    <w:tmpl w:val="039CF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ACF2508"/>
    <w:multiLevelType w:val="hybridMultilevel"/>
    <w:tmpl w:val="3C0057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E2F3A00"/>
    <w:multiLevelType w:val="hybridMultilevel"/>
    <w:tmpl w:val="B3B47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03D69C1"/>
    <w:multiLevelType w:val="hybridMultilevel"/>
    <w:tmpl w:val="C7FC8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8115976"/>
    <w:multiLevelType w:val="hybridMultilevel"/>
    <w:tmpl w:val="8666A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03925EE"/>
    <w:multiLevelType w:val="hybridMultilevel"/>
    <w:tmpl w:val="BEC4D704"/>
    <w:lvl w:ilvl="0" w:tplc="DC2C1C3A">
      <w:start w:val="1"/>
      <w:numFmt w:val="bullet"/>
      <w:pStyle w:val="ListParagraph2"/>
      <w:lvlText w:val="o"/>
      <w:lvlJc w:val="left"/>
      <w:pPr>
        <w:ind w:left="1689" w:hanging="360"/>
      </w:pPr>
      <w:rPr>
        <w:rFonts w:ascii="Courier New" w:hAnsi="Courier New" w:cs="Courier New" w:hint="default"/>
      </w:rPr>
    </w:lvl>
    <w:lvl w:ilvl="1" w:tplc="04260003">
      <w:start w:val="1"/>
      <w:numFmt w:val="bullet"/>
      <w:lvlText w:val="o"/>
      <w:lvlJc w:val="left"/>
      <w:pPr>
        <w:ind w:left="2409" w:hanging="360"/>
      </w:pPr>
      <w:rPr>
        <w:rFonts w:ascii="Courier New" w:hAnsi="Courier New" w:cs="Courier New" w:hint="default"/>
      </w:rPr>
    </w:lvl>
    <w:lvl w:ilvl="2" w:tplc="04260005">
      <w:start w:val="1"/>
      <w:numFmt w:val="decimal"/>
      <w:lvlText w:val="%3."/>
      <w:lvlJc w:val="left"/>
      <w:pPr>
        <w:tabs>
          <w:tab w:val="num" w:pos="2160"/>
        </w:tabs>
        <w:ind w:left="2160" w:hanging="360"/>
      </w:pPr>
    </w:lvl>
    <w:lvl w:ilvl="3" w:tplc="04260001">
      <w:start w:val="1"/>
      <w:numFmt w:val="decimal"/>
      <w:lvlText w:val="%4."/>
      <w:lvlJc w:val="left"/>
      <w:pPr>
        <w:tabs>
          <w:tab w:val="num" w:pos="2880"/>
        </w:tabs>
        <w:ind w:left="2880" w:hanging="360"/>
      </w:pPr>
    </w:lvl>
    <w:lvl w:ilvl="4" w:tplc="04260003">
      <w:start w:val="1"/>
      <w:numFmt w:val="decimal"/>
      <w:lvlText w:val="%5."/>
      <w:lvlJc w:val="left"/>
      <w:pPr>
        <w:tabs>
          <w:tab w:val="num" w:pos="3600"/>
        </w:tabs>
        <w:ind w:left="3600" w:hanging="360"/>
      </w:pPr>
    </w:lvl>
    <w:lvl w:ilvl="5" w:tplc="04260005">
      <w:start w:val="1"/>
      <w:numFmt w:val="decimal"/>
      <w:lvlText w:val="%6."/>
      <w:lvlJc w:val="left"/>
      <w:pPr>
        <w:tabs>
          <w:tab w:val="num" w:pos="4320"/>
        </w:tabs>
        <w:ind w:left="4320" w:hanging="360"/>
      </w:pPr>
    </w:lvl>
    <w:lvl w:ilvl="6" w:tplc="04260001">
      <w:start w:val="1"/>
      <w:numFmt w:val="decimal"/>
      <w:lvlText w:val="%7."/>
      <w:lvlJc w:val="left"/>
      <w:pPr>
        <w:tabs>
          <w:tab w:val="num" w:pos="5040"/>
        </w:tabs>
        <w:ind w:left="5040" w:hanging="360"/>
      </w:pPr>
    </w:lvl>
    <w:lvl w:ilvl="7" w:tplc="04260003">
      <w:start w:val="1"/>
      <w:numFmt w:val="decimal"/>
      <w:lvlText w:val="%8."/>
      <w:lvlJc w:val="left"/>
      <w:pPr>
        <w:tabs>
          <w:tab w:val="num" w:pos="5760"/>
        </w:tabs>
        <w:ind w:left="5760" w:hanging="360"/>
      </w:pPr>
    </w:lvl>
    <w:lvl w:ilvl="8" w:tplc="04260005">
      <w:start w:val="1"/>
      <w:numFmt w:val="decimal"/>
      <w:lvlText w:val="%9."/>
      <w:lvlJc w:val="left"/>
      <w:pPr>
        <w:tabs>
          <w:tab w:val="num" w:pos="6480"/>
        </w:tabs>
        <w:ind w:left="6480" w:hanging="360"/>
      </w:pPr>
    </w:lvl>
  </w:abstractNum>
  <w:abstractNum w:abstractNumId="13">
    <w:nsid w:val="334A5459"/>
    <w:multiLevelType w:val="multilevel"/>
    <w:tmpl w:val="E406549E"/>
    <w:lvl w:ilvl="0">
      <w:start w:val="1"/>
      <w:numFmt w:val="decimal"/>
      <w:lvlText w:val="%1."/>
      <w:lvlJc w:val="left"/>
      <w:pPr>
        <w:tabs>
          <w:tab w:val="num" w:pos="431"/>
        </w:tabs>
        <w:ind w:left="431" w:hanging="431"/>
      </w:pPr>
      <w:rPr>
        <w:rFonts w:ascii="Arial" w:hAnsi="Arial" w:hint="default"/>
        <w:b/>
        <w:i w:val="0"/>
        <w:sz w:val="28"/>
        <w:szCs w:val="28"/>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764"/>
        </w:tabs>
        <w:ind w:left="1764" w:hanging="864"/>
      </w:pPr>
      <w:rPr>
        <w:rFonts w:hint="default"/>
        <w:i w:val="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nsid w:val="34AA0D37"/>
    <w:multiLevelType w:val="hybridMultilevel"/>
    <w:tmpl w:val="75EC51F6"/>
    <w:lvl w:ilvl="0" w:tplc="F0C8EF94">
      <w:start w:val="1"/>
      <w:numFmt w:val="bullet"/>
      <w:lvlText w:val="►"/>
      <w:lvlJc w:val="left"/>
      <w:pPr>
        <w:ind w:left="720" w:hanging="360"/>
      </w:pPr>
      <w:rPr>
        <w:rFonts w:ascii="Antique Olive Compact" w:hAnsi="Antique Olive Compact" w:hint="default"/>
        <w:color w:val="FFD200"/>
        <w:sz w:val="16"/>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nsid w:val="35343F02"/>
    <w:multiLevelType w:val="hybridMultilevel"/>
    <w:tmpl w:val="C6E82D1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AD06F7B"/>
    <w:multiLevelType w:val="multilevel"/>
    <w:tmpl w:val="652E2E6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7">
    <w:nsid w:val="3CC640D3"/>
    <w:multiLevelType w:val="hybridMultilevel"/>
    <w:tmpl w:val="3C341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02A3CC3"/>
    <w:multiLevelType w:val="hybridMultilevel"/>
    <w:tmpl w:val="80DAA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4663977"/>
    <w:multiLevelType w:val="hybridMultilevel"/>
    <w:tmpl w:val="A462CA2E"/>
    <w:lvl w:ilvl="0" w:tplc="1E6EBC90">
      <w:start w:val="1"/>
      <w:numFmt w:val="bullet"/>
      <w:pStyle w:val="ListParagraph"/>
      <w:lvlText w:val=""/>
      <w:lvlJc w:val="left"/>
      <w:pPr>
        <w:ind w:left="1437"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0">
    <w:nsid w:val="4B4C77A1"/>
    <w:multiLevelType w:val="hybridMultilevel"/>
    <w:tmpl w:val="64769B4C"/>
    <w:lvl w:ilvl="0" w:tplc="E8941F34">
      <w:start w:val="2"/>
      <w:numFmt w:val="bullet"/>
      <w:pStyle w:val="TableTextList"/>
      <w:lvlText w:val=""/>
      <w:lvlJc w:val="left"/>
      <w:pPr>
        <w:ind w:left="720" w:hanging="360"/>
      </w:pPr>
      <w:rPr>
        <w:rFonts w:ascii="Symbol" w:eastAsia="Calibri" w:hAnsi="Symbol"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nsid w:val="54B84B73"/>
    <w:multiLevelType w:val="multilevel"/>
    <w:tmpl w:val="63D2FBD0"/>
    <w:lvl w:ilvl="0">
      <w:start w:val="1"/>
      <w:numFmt w:val="bullet"/>
      <w:pStyle w:val="ISBulletText"/>
      <w:lvlText w:val=""/>
      <w:lvlJc w:val="left"/>
      <w:pPr>
        <w:ind w:left="1080" w:hanging="360"/>
      </w:pPr>
      <w:rPr>
        <w:rFonts w:ascii="Wingdings" w:hAnsi="Wingdings" w:hint="default"/>
        <w:color w:val="C00000"/>
        <w:sz w:val="18"/>
      </w:rPr>
    </w:lvl>
    <w:lvl w:ilvl="1">
      <w:start w:val="1"/>
      <w:numFmt w:val="bullet"/>
      <w:lvlText w:val="o"/>
      <w:lvlJc w:val="left"/>
      <w:pPr>
        <w:tabs>
          <w:tab w:val="num" w:pos="2160"/>
        </w:tabs>
        <w:ind w:left="2160" w:hanging="360"/>
      </w:pPr>
      <w:rPr>
        <w:rFonts w:ascii="Courier New" w:hAnsi="Courier New" w:cs="Times New Roman" w:hint="default"/>
      </w:rPr>
    </w:lvl>
    <w:lvl w:ilvl="2">
      <w:start w:val="1"/>
      <w:numFmt w:val="bullet"/>
      <w:lvlText w:val=""/>
      <w:lvlJc w:val="left"/>
      <w:pPr>
        <w:tabs>
          <w:tab w:val="num" w:pos="2880"/>
        </w:tabs>
        <w:ind w:left="2880" w:hanging="360"/>
      </w:pPr>
      <w:rPr>
        <w:rFonts w:ascii="Symbol" w:hAnsi="Symbol" w:hint="default"/>
        <w:color w:val="5960A8"/>
        <w:sz w:val="18"/>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Times New Roman"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Times New Roman" w:hint="default"/>
      </w:rPr>
    </w:lvl>
    <w:lvl w:ilvl="8">
      <w:start w:val="1"/>
      <w:numFmt w:val="bullet"/>
      <w:lvlText w:val=""/>
      <w:lvlJc w:val="left"/>
      <w:pPr>
        <w:tabs>
          <w:tab w:val="num" w:pos="7200"/>
        </w:tabs>
        <w:ind w:left="7200" w:hanging="360"/>
      </w:pPr>
      <w:rPr>
        <w:rFonts w:ascii="Wingdings" w:hAnsi="Wingdings" w:hint="default"/>
      </w:rPr>
    </w:lvl>
  </w:abstractNum>
  <w:abstractNum w:abstractNumId="22">
    <w:nsid w:val="562C24BF"/>
    <w:multiLevelType w:val="multilevel"/>
    <w:tmpl w:val="042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60266586"/>
    <w:multiLevelType w:val="hybridMultilevel"/>
    <w:tmpl w:val="49F0D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3A50C83"/>
    <w:multiLevelType w:val="hybridMultilevel"/>
    <w:tmpl w:val="68ACF2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nsid w:val="67AE4A6C"/>
    <w:multiLevelType w:val="hybridMultilevel"/>
    <w:tmpl w:val="A2CAA56E"/>
    <w:lvl w:ilvl="0" w:tplc="8F08CAE2">
      <w:start w:val="1"/>
      <w:numFmt w:val="decimal"/>
      <w:pStyle w:val="Dokumnet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3044315"/>
    <w:multiLevelType w:val="multilevel"/>
    <w:tmpl w:val="0426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7">
    <w:nsid w:val="793F426B"/>
    <w:multiLevelType w:val="multilevel"/>
    <w:tmpl w:val="042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8">
    <w:nsid w:val="7C047398"/>
    <w:multiLevelType w:val="hybridMultilevel"/>
    <w:tmpl w:val="1DB4E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0"/>
  </w:num>
  <w:num w:numId="4">
    <w:abstractNumId w:val="1"/>
  </w:num>
  <w:num w:numId="5">
    <w:abstractNumId w:val="6"/>
  </w:num>
  <w:num w:numId="6">
    <w:abstractNumId w:val="4"/>
  </w:num>
  <w:num w:numId="7">
    <w:abstractNumId w:val="3"/>
  </w:num>
  <w:num w:numId="8">
    <w:abstractNumId w:val="27"/>
  </w:num>
  <w:num w:numId="9">
    <w:abstractNumId w:val="22"/>
  </w:num>
  <w:num w:numId="10">
    <w:abstractNumId w:val="26"/>
  </w:num>
  <w:num w:numId="11">
    <w:abstractNumId w:val="19"/>
  </w:num>
  <w:num w:numId="12">
    <w:abstractNumId w:val="20"/>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num>
  <w:num w:numId="17">
    <w:abstractNumId w:val="25"/>
  </w:num>
  <w:num w:numId="18">
    <w:abstractNumId w:val="8"/>
  </w:num>
  <w:num w:numId="19">
    <w:abstractNumId w:val="17"/>
  </w:num>
  <w:num w:numId="20">
    <w:abstractNumId w:val="21"/>
  </w:num>
  <w:num w:numId="21">
    <w:abstractNumId w:val="4"/>
  </w:num>
  <w:num w:numId="22">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num>
  <w:num w:numId="24">
    <w:abstractNumId w:val="9"/>
  </w:num>
  <w:num w:numId="25">
    <w:abstractNumId w:val="7"/>
  </w:num>
  <w:num w:numId="26">
    <w:abstractNumId w:val="18"/>
  </w:num>
  <w:num w:numId="27">
    <w:abstractNumId w:val="16"/>
  </w:num>
  <w:num w:numId="28">
    <w:abstractNumId w:val="16"/>
  </w:num>
  <w:num w:numId="29">
    <w:abstractNumId w:val="16"/>
  </w:num>
  <w:num w:numId="30">
    <w:abstractNumId w:val="11"/>
  </w:num>
  <w:num w:numId="31">
    <w:abstractNumId w:val="23"/>
  </w:num>
  <w:num w:numId="32">
    <w:abstractNumId w:val="16"/>
  </w:num>
  <w:num w:numId="33">
    <w:abstractNumId w:val="14"/>
  </w:num>
  <w:num w:numId="34">
    <w:abstractNumId w:val="16"/>
  </w:num>
  <w:num w:numId="35">
    <w:abstractNumId w:val="16"/>
  </w:num>
  <w:num w:numId="36">
    <w:abstractNumId w:val="16"/>
  </w:num>
  <w:num w:numId="37">
    <w:abstractNumId w:val="16"/>
  </w:num>
  <w:num w:numId="38">
    <w:abstractNumId w:val="12"/>
  </w:num>
  <w:num w:numId="39">
    <w:abstractNumId w:val="10"/>
  </w:num>
  <w:num w:numId="40">
    <w:abstractNumId w:val="16"/>
  </w:num>
  <w:num w:numId="41">
    <w:abstractNumId w:val="16"/>
  </w:num>
  <w:num w:numId="42">
    <w:abstractNumId w:val="28"/>
  </w:num>
  <w:num w:numId="43">
    <w:abstractNumId w:val="19"/>
  </w:num>
  <w:num w:numId="44">
    <w:abstractNumId w:val="19"/>
  </w:num>
  <w:num w:numId="45">
    <w:abstractNumId w:val="19"/>
  </w:num>
  <w:num w:numId="46">
    <w:abstractNumId w:val="19"/>
  </w:num>
  <w:num w:numId="47">
    <w:abstractNumId w:val="19"/>
  </w:num>
  <w:num w:numId="48">
    <w:abstractNumId w:val="16"/>
  </w:num>
  <w:num w:numId="4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lv-LV" w:vendorID="71" w:dllVersion="512" w:checkStyle="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10"/>
  <w:displayHorizontalDrawingGridEvery w:val="2"/>
  <w:characterSpacingControl w:val="doNotCompress"/>
  <w:savePreviewPicture/>
  <w:hdrShapeDefaults>
    <o:shapedefaults v:ext="edit" spidmax="2150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0D3B"/>
    <w:rsid w:val="000011D2"/>
    <w:rsid w:val="000014E3"/>
    <w:rsid w:val="00002923"/>
    <w:rsid w:val="00003106"/>
    <w:rsid w:val="00003490"/>
    <w:rsid w:val="00003B13"/>
    <w:rsid w:val="00005D8E"/>
    <w:rsid w:val="00005F8C"/>
    <w:rsid w:val="0000610F"/>
    <w:rsid w:val="00006E0F"/>
    <w:rsid w:val="00010324"/>
    <w:rsid w:val="0001079D"/>
    <w:rsid w:val="00012DA4"/>
    <w:rsid w:val="0001309A"/>
    <w:rsid w:val="00013493"/>
    <w:rsid w:val="00013562"/>
    <w:rsid w:val="0001462F"/>
    <w:rsid w:val="00014B77"/>
    <w:rsid w:val="000151FE"/>
    <w:rsid w:val="0001586E"/>
    <w:rsid w:val="000161C7"/>
    <w:rsid w:val="0002012C"/>
    <w:rsid w:val="0002253C"/>
    <w:rsid w:val="0002362F"/>
    <w:rsid w:val="0002432F"/>
    <w:rsid w:val="00024366"/>
    <w:rsid w:val="0002473D"/>
    <w:rsid w:val="00026D01"/>
    <w:rsid w:val="000308FD"/>
    <w:rsid w:val="00031071"/>
    <w:rsid w:val="00031102"/>
    <w:rsid w:val="000343B0"/>
    <w:rsid w:val="000348EF"/>
    <w:rsid w:val="0003560A"/>
    <w:rsid w:val="00036355"/>
    <w:rsid w:val="000379CB"/>
    <w:rsid w:val="0004003D"/>
    <w:rsid w:val="00040964"/>
    <w:rsid w:val="00043A01"/>
    <w:rsid w:val="00043E73"/>
    <w:rsid w:val="0004463E"/>
    <w:rsid w:val="000463C6"/>
    <w:rsid w:val="000468CB"/>
    <w:rsid w:val="00046BF1"/>
    <w:rsid w:val="0004706A"/>
    <w:rsid w:val="00047D2C"/>
    <w:rsid w:val="00051C6B"/>
    <w:rsid w:val="000539E1"/>
    <w:rsid w:val="00057038"/>
    <w:rsid w:val="00057562"/>
    <w:rsid w:val="00060DCC"/>
    <w:rsid w:val="00060DEA"/>
    <w:rsid w:val="0006112E"/>
    <w:rsid w:val="00061970"/>
    <w:rsid w:val="00062462"/>
    <w:rsid w:val="00062BF0"/>
    <w:rsid w:val="00063148"/>
    <w:rsid w:val="00063BE2"/>
    <w:rsid w:val="00064A46"/>
    <w:rsid w:val="000652A6"/>
    <w:rsid w:val="00066261"/>
    <w:rsid w:val="000667D5"/>
    <w:rsid w:val="00066CA1"/>
    <w:rsid w:val="00070B54"/>
    <w:rsid w:val="000712B2"/>
    <w:rsid w:val="00071805"/>
    <w:rsid w:val="00072CEB"/>
    <w:rsid w:val="0007382D"/>
    <w:rsid w:val="00074526"/>
    <w:rsid w:val="00074C39"/>
    <w:rsid w:val="00075FF2"/>
    <w:rsid w:val="000776C0"/>
    <w:rsid w:val="00077DF4"/>
    <w:rsid w:val="000808DD"/>
    <w:rsid w:val="0008311D"/>
    <w:rsid w:val="00083BEB"/>
    <w:rsid w:val="00085F44"/>
    <w:rsid w:val="00086C8E"/>
    <w:rsid w:val="00087E53"/>
    <w:rsid w:val="0009055B"/>
    <w:rsid w:val="00090816"/>
    <w:rsid w:val="0009143B"/>
    <w:rsid w:val="00092E62"/>
    <w:rsid w:val="00093429"/>
    <w:rsid w:val="0009386C"/>
    <w:rsid w:val="000947C5"/>
    <w:rsid w:val="00095CC6"/>
    <w:rsid w:val="00095F09"/>
    <w:rsid w:val="000979B7"/>
    <w:rsid w:val="000A034E"/>
    <w:rsid w:val="000A0B0D"/>
    <w:rsid w:val="000A0CA3"/>
    <w:rsid w:val="000A14C2"/>
    <w:rsid w:val="000A2544"/>
    <w:rsid w:val="000A49E8"/>
    <w:rsid w:val="000A4B23"/>
    <w:rsid w:val="000A51E9"/>
    <w:rsid w:val="000A5241"/>
    <w:rsid w:val="000A56D5"/>
    <w:rsid w:val="000B04D1"/>
    <w:rsid w:val="000B0BC6"/>
    <w:rsid w:val="000B1027"/>
    <w:rsid w:val="000B273F"/>
    <w:rsid w:val="000B3BF6"/>
    <w:rsid w:val="000B5B99"/>
    <w:rsid w:val="000B6420"/>
    <w:rsid w:val="000C17A8"/>
    <w:rsid w:val="000C1E44"/>
    <w:rsid w:val="000C21DD"/>
    <w:rsid w:val="000C29A3"/>
    <w:rsid w:val="000C3B12"/>
    <w:rsid w:val="000C4E01"/>
    <w:rsid w:val="000C59D2"/>
    <w:rsid w:val="000C5E75"/>
    <w:rsid w:val="000C61CA"/>
    <w:rsid w:val="000C6494"/>
    <w:rsid w:val="000D0A40"/>
    <w:rsid w:val="000D1289"/>
    <w:rsid w:val="000D290E"/>
    <w:rsid w:val="000D3F10"/>
    <w:rsid w:val="000D4696"/>
    <w:rsid w:val="000D5954"/>
    <w:rsid w:val="000D5F13"/>
    <w:rsid w:val="000D78FA"/>
    <w:rsid w:val="000D7CE0"/>
    <w:rsid w:val="000E03B9"/>
    <w:rsid w:val="000E1303"/>
    <w:rsid w:val="000E164E"/>
    <w:rsid w:val="000E2B68"/>
    <w:rsid w:val="000E3E23"/>
    <w:rsid w:val="000E7C37"/>
    <w:rsid w:val="000F03E9"/>
    <w:rsid w:val="000F14E3"/>
    <w:rsid w:val="000F1863"/>
    <w:rsid w:val="000F1A2F"/>
    <w:rsid w:val="000F1E64"/>
    <w:rsid w:val="000F1E68"/>
    <w:rsid w:val="000F3C86"/>
    <w:rsid w:val="000F5F29"/>
    <w:rsid w:val="000F61B3"/>
    <w:rsid w:val="000F7013"/>
    <w:rsid w:val="000F7359"/>
    <w:rsid w:val="000F7D3C"/>
    <w:rsid w:val="00100594"/>
    <w:rsid w:val="00100C3E"/>
    <w:rsid w:val="00101D92"/>
    <w:rsid w:val="00102069"/>
    <w:rsid w:val="0010217A"/>
    <w:rsid w:val="001027DD"/>
    <w:rsid w:val="00102C8C"/>
    <w:rsid w:val="00103FF9"/>
    <w:rsid w:val="0010436A"/>
    <w:rsid w:val="00104A67"/>
    <w:rsid w:val="00105708"/>
    <w:rsid w:val="00105E74"/>
    <w:rsid w:val="0010654B"/>
    <w:rsid w:val="0010688B"/>
    <w:rsid w:val="001105E5"/>
    <w:rsid w:val="001109AA"/>
    <w:rsid w:val="00110C9A"/>
    <w:rsid w:val="00112269"/>
    <w:rsid w:val="001122B0"/>
    <w:rsid w:val="00112EB3"/>
    <w:rsid w:val="00113B3F"/>
    <w:rsid w:val="001147E6"/>
    <w:rsid w:val="00115106"/>
    <w:rsid w:val="001160A5"/>
    <w:rsid w:val="00116E5A"/>
    <w:rsid w:val="0011754B"/>
    <w:rsid w:val="001220BC"/>
    <w:rsid w:val="0012225A"/>
    <w:rsid w:val="0012240D"/>
    <w:rsid w:val="0012389A"/>
    <w:rsid w:val="00123D5A"/>
    <w:rsid w:val="00123FF8"/>
    <w:rsid w:val="00125324"/>
    <w:rsid w:val="0012612C"/>
    <w:rsid w:val="0013077A"/>
    <w:rsid w:val="00130EBC"/>
    <w:rsid w:val="00132530"/>
    <w:rsid w:val="00132A7A"/>
    <w:rsid w:val="001331B3"/>
    <w:rsid w:val="001343D2"/>
    <w:rsid w:val="00135308"/>
    <w:rsid w:val="0013535B"/>
    <w:rsid w:val="001365F4"/>
    <w:rsid w:val="00136E88"/>
    <w:rsid w:val="0013736D"/>
    <w:rsid w:val="001373EB"/>
    <w:rsid w:val="00137755"/>
    <w:rsid w:val="00137B73"/>
    <w:rsid w:val="00137F63"/>
    <w:rsid w:val="00140D0D"/>
    <w:rsid w:val="00141C52"/>
    <w:rsid w:val="00142E2B"/>
    <w:rsid w:val="00143D37"/>
    <w:rsid w:val="0014640C"/>
    <w:rsid w:val="0014670C"/>
    <w:rsid w:val="001502BA"/>
    <w:rsid w:val="00150DDC"/>
    <w:rsid w:val="001510B1"/>
    <w:rsid w:val="001524EB"/>
    <w:rsid w:val="0015270D"/>
    <w:rsid w:val="00153515"/>
    <w:rsid w:val="00154BAD"/>
    <w:rsid w:val="00157129"/>
    <w:rsid w:val="00160328"/>
    <w:rsid w:val="001606A6"/>
    <w:rsid w:val="001609B6"/>
    <w:rsid w:val="00161418"/>
    <w:rsid w:val="0016362E"/>
    <w:rsid w:val="00163769"/>
    <w:rsid w:val="00163B4A"/>
    <w:rsid w:val="00163E1E"/>
    <w:rsid w:val="00164D83"/>
    <w:rsid w:val="0016585C"/>
    <w:rsid w:val="001670FC"/>
    <w:rsid w:val="00167117"/>
    <w:rsid w:val="0017059A"/>
    <w:rsid w:val="00170902"/>
    <w:rsid w:val="0017153D"/>
    <w:rsid w:val="001724DB"/>
    <w:rsid w:val="0017316A"/>
    <w:rsid w:val="00173244"/>
    <w:rsid w:val="00173B07"/>
    <w:rsid w:val="00174025"/>
    <w:rsid w:val="00174217"/>
    <w:rsid w:val="00174AAB"/>
    <w:rsid w:val="00175943"/>
    <w:rsid w:val="00175C00"/>
    <w:rsid w:val="001764A7"/>
    <w:rsid w:val="0018111A"/>
    <w:rsid w:val="00182804"/>
    <w:rsid w:val="00182BFD"/>
    <w:rsid w:val="00182EB6"/>
    <w:rsid w:val="00183D72"/>
    <w:rsid w:val="00184335"/>
    <w:rsid w:val="00184389"/>
    <w:rsid w:val="001844A1"/>
    <w:rsid w:val="00184F2F"/>
    <w:rsid w:val="00186BCA"/>
    <w:rsid w:val="001871CE"/>
    <w:rsid w:val="00187BEC"/>
    <w:rsid w:val="00190AE3"/>
    <w:rsid w:val="00191CA4"/>
    <w:rsid w:val="0019286F"/>
    <w:rsid w:val="00192B2A"/>
    <w:rsid w:val="00192F52"/>
    <w:rsid w:val="0019421B"/>
    <w:rsid w:val="00194BD3"/>
    <w:rsid w:val="00196574"/>
    <w:rsid w:val="001A1010"/>
    <w:rsid w:val="001A13B5"/>
    <w:rsid w:val="001A17F7"/>
    <w:rsid w:val="001A20A4"/>
    <w:rsid w:val="001A2BB6"/>
    <w:rsid w:val="001A2E5D"/>
    <w:rsid w:val="001A48B8"/>
    <w:rsid w:val="001A49D0"/>
    <w:rsid w:val="001A4B11"/>
    <w:rsid w:val="001A6522"/>
    <w:rsid w:val="001A659D"/>
    <w:rsid w:val="001A671C"/>
    <w:rsid w:val="001A6F4D"/>
    <w:rsid w:val="001A750A"/>
    <w:rsid w:val="001A7AD4"/>
    <w:rsid w:val="001B16B6"/>
    <w:rsid w:val="001B1B21"/>
    <w:rsid w:val="001B33FC"/>
    <w:rsid w:val="001B411E"/>
    <w:rsid w:val="001B4D5F"/>
    <w:rsid w:val="001B54C2"/>
    <w:rsid w:val="001B5C03"/>
    <w:rsid w:val="001B71EE"/>
    <w:rsid w:val="001B7B44"/>
    <w:rsid w:val="001C1783"/>
    <w:rsid w:val="001C3D8A"/>
    <w:rsid w:val="001C4FB1"/>
    <w:rsid w:val="001C671A"/>
    <w:rsid w:val="001D085F"/>
    <w:rsid w:val="001D2504"/>
    <w:rsid w:val="001D25BA"/>
    <w:rsid w:val="001D4CA8"/>
    <w:rsid w:val="001D52F2"/>
    <w:rsid w:val="001D71B8"/>
    <w:rsid w:val="001D7E27"/>
    <w:rsid w:val="001E03EF"/>
    <w:rsid w:val="001E0527"/>
    <w:rsid w:val="001E114F"/>
    <w:rsid w:val="001E278C"/>
    <w:rsid w:val="001E2A5A"/>
    <w:rsid w:val="001E3415"/>
    <w:rsid w:val="001E361B"/>
    <w:rsid w:val="001E5A82"/>
    <w:rsid w:val="001E65C4"/>
    <w:rsid w:val="001E67A8"/>
    <w:rsid w:val="001E6A8E"/>
    <w:rsid w:val="001E6B63"/>
    <w:rsid w:val="001F2072"/>
    <w:rsid w:val="001F40BA"/>
    <w:rsid w:val="001F49B2"/>
    <w:rsid w:val="001F4B35"/>
    <w:rsid w:val="001F4B61"/>
    <w:rsid w:val="001F604E"/>
    <w:rsid w:val="0020039B"/>
    <w:rsid w:val="00200B44"/>
    <w:rsid w:val="002015CC"/>
    <w:rsid w:val="00201E94"/>
    <w:rsid w:val="0020395C"/>
    <w:rsid w:val="00203B5F"/>
    <w:rsid w:val="0020458B"/>
    <w:rsid w:val="002050F0"/>
    <w:rsid w:val="00206E23"/>
    <w:rsid w:val="002071EC"/>
    <w:rsid w:val="00212D81"/>
    <w:rsid w:val="00213C1A"/>
    <w:rsid w:val="002143E6"/>
    <w:rsid w:val="002146E3"/>
    <w:rsid w:val="00214EA6"/>
    <w:rsid w:val="0021598B"/>
    <w:rsid w:val="0021690C"/>
    <w:rsid w:val="002173F7"/>
    <w:rsid w:val="002175BD"/>
    <w:rsid w:val="0022038C"/>
    <w:rsid w:val="00220584"/>
    <w:rsid w:val="00221CDD"/>
    <w:rsid w:val="00223710"/>
    <w:rsid w:val="00225D41"/>
    <w:rsid w:val="00230264"/>
    <w:rsid w:val="00230661"/>
    <w:rsid w:val="002311A0"/>
    <w:rsid w:val="00232F75"/>
    <w:rsid w:val="002333A9"/>
    <w:rsid w:val="0023448F"/>
    <w:rsid w:val="002355E7"/>
    <w:rsid w:val="00235BF4"/>
    <w:rsid w:val="00235CEC"/>
    <w:rsid w:val="00235D48"/>
    <w:rsid w:val="00237D04"/>
    <w:rsid w:val="002400BA"/>
    <w:rsid w:val="002401ED"/>
    <w:rsid w:val="00240A10"/>
    <w:rsid w:val="0024199E"/>
    <w:rsid w:val="00241E12"/>
    <w:rsid w:val="0024212C"/>
    <w:rsid w:val="002428A1"/>
    <w:rsid w:val="0024297E"/>
    <w:rsid w:val="00242DF5"/>
    <w:rsid w:val="00243632"/>
    <w:rsid w:val="00243A3F"/>
    <w:rsid w:val="00243BD7"/>
    <w:rsid w:val="00244730"/>
    <w:rsid w:val="0024579F"/>
    <w:rsid w:val="00245D83"/>
    <w:rsid w:val="00246B88"/>
    <w:rsid w:val="00246D48"/>
    <w:rsid w:val="00246EDD"/>
    <w:rsid w:val="0024781C"/>
    <w:rsid w:val="0025061C"/>
    <w:rsid w:val="002515AA"/>
    <w:rsid w:val="00251E66"/>
    <w:rsid w:val="00254767"/>
    <w:rsid w:val="00254E33"/>
    <w:rsid w:val="00255069"/>
    <w:rsid w:val="002564B2"/>
    <w:rsid w:val="00256E33"/>
    <w:rsid w:val="00260843"/>
    <w:rsid w:val="002608B0"/>
    <w:rsid w:val="00262C15"/>
    <w:rsid w:val="00262E6F"/>
    <w:rsid w:val="0026466C"/>
    <w:rsid w:val="002662E9"/>
    <w:rsid w:val="00267606"/>
    <w:rsid w:val="00270258"/>
    <w:rsid w:val="00270446"/>
    <w:rsid w:val="00270C32"/>
    <w:rsid w:val="00271DEC"/>
    <w:rsid w:val="00272BB1"/>
    <w:rsid w:val="00273078"/>
    <w:rsid w:val="002744F1"/>
    <w:rsid w:val="00275802"/>
    <w:rsid w:val="00275C73"/>
    <w:rsid w:val="00276A46"/>
    <w:rsid w:val="00276ADD"/>
    <w:rsid w:val="00276B60"/>
    <w:rsid w:val="00276FDA"/>
    <w:rsid w:val="00277CB3"/>
    <w:rsid w:val="00280295"/>
    <w:rsid w:val="0028060D"/>
    <w:rsid w:val="00281057"/>
    <w:rsid w:val="002815F1"/>
    <w:rsid w:val="00281896"/>
    <w:rsid w:val="00281D33"/>
    <w:rsid w:val="00281E36"/>
    <w:rsid w:val="002839C3"/>
    <w:rsid w:val="00283BC7"/>
    <w:rsid w:val="002843FE"/>
    <w:rsid w:val="0028554B"/>
    <w:rsid w:val="00286126"/>
    <w:rsid w:val="002864E0"/>
    <w:rsid w:val="0028749B"/>
    <w:rsid w:val="002906FA"/>
    <w:rsid w:val="00292B02"/>
    <w:rsid w:val="002940F5"/>
    <w:rsid w:val="00295811"/>
    <w:rsid w:val="002971C2"/>
    <w:rsid w:val="00297726"/>
    <w:rsid w:val="002A036D"/>
    <w:rsid w:val="002A2355"/>
    <w:rsid w:val="002A2C79"/>
    <w:rsid w:val="002A336B"/>
    <w:rsid w:val="002B0DB4"/>
    <w:rsid w:val="002B2746"/>
    <w:rsid w:val="002B2E20"/>
    <w:rsid w:val="002B3588"/>
    <w:rsid w:val="002B37EA"/>
    <w:rsid w:val="002B38AF"/>
    <w:rsid w:val="002B390A"/>
    <w:rsid w:val="002B412F"/>
    <w:rsid w:val="002B42D4"/>
    <w:rsid w:val="002B4905"/>
    <w:rsid w:val="002B522F"/>
    <w:rsid w:val="002B5E2F"/>
    <w:rsid w:val="002B7AA3"/>
    <w:rsid w:val="002C0F2A"/>
    <w:rsid w:val="002C1B1B"/>
    <w:rsid w:val="002C1DF4"/>
    <w:rsid w:val="002C30BD"/>
    <w:rsid w:val="002C36C1"/>
    <w:rsid w:val="002C3F23"/>
    <w:rsid w:val="002C43A4"/>
    <w:rsid w:val="002C45FB"/>
    <w:rsid w:val="002C4DC5"/>
    <w:rsid w:val="002C597A"/>
    <w:rsid w:val="002C6786"/>
    <w:rsid w:val="002C75F2"/>
    <w:rsid w:val="002D002C"/>
    <w:rsid w:val="002D0F9E"/>
    <w:rsid w:val="002D13DC"/>
    <w:rsid w:val="002D2416"/>
    <w:rsid w:val="002D25A0"/>
    <w:rsid w:val="002D27D4"/>
    <w:rsid w:val="002D306D"/>
    <w:rsid w:val="002D41E2"/>
    <w:rsid w:val="002D42A0"/>
    <w:rsid w:val="002D42C5"/>
    <w:rsid w:val="002D4F2D"/>
    <w:rsid w:val="002D5201"/>
    <w:rsid w:val="002D5F39"/>
    <w:rsid w:val="002D6066"/>
    <w:rsid w:val="002D67A3"/>
    <w:rsid w:val="002D6CCE"/>
    <w:rsid w:val="002D7772"/>
    <w:rsid w:val="002D7F54"/>
    <w:rsid w:val="002E07A5"/>
    <w:rsid w:val="002E0AC2"/>
    <w:rsid w:val="002E1686"/>
    <w:rsid w:val="002E22B5"/>
    <w:rsid w:val="002E320D"/>
    <w:rsid w:val="002E3D84"/>
    <w:rsid w:val="002E3FE3"/>
    <w:rsid w:val="002E4613"/>
    <w:rsid w:val="002E4783"/>
    <w:rsid w:val="002E5789"/>
    <w:rsid w:val="002E7872"/>
    <w:rsid w:val="002F0F41"/>
    <w:rsid w:val="002F11E7"/>
    <w:rsid w:val="002F14D9"/>
    <w:rsid w:val="002F2D77"/>
    <w:rsid w:val="002F2F8D"/>
    <w:rsid w:val="002F3120"/>
    <w:rsid w:val="002F3E3F"/>
    <w:rsid w:val="002F44DC"/>
    <w:rsid w:val="002F4B23"/>
    <w:rsid w:val="002F5841"/>
    <w:rsid w:val="002F78AB"/>
    <w:rsid w:val="003007EA"/>
    <w:rsid w:val="003013D9"/>
    <w:rsid w:val="00301DF2"/>
    <w:rsid w:val="00302181"/>
    <w:rsid w:val="003031E9"/>
    <w:rsid w:val="003044BB"/>
    <w:rsid w:val="00304719"/>
    <w:rsid w:val="00307205"/>
    <w:rsid w:val="003115E7"/>
    <w:rsid w:val="0031347F"/>
    <w:rsid w:val="00313537"/>
    <w:rsid w:val="00313737"/>
    <w:rsid w:val="003141AF"/>
    <w:rsid w:val="003143CB"/>
    <w:rsid w:val="00315F89"/>
    <w:rsid w:val="00316B4C"/>
    <w:rsid w:val="003177DA"/>
    <w:rsid w:val="003177F6"/>
    <w:rsid w:val="00320F14"/>
    <w:rsid w:val="00321528"/>
    <w:rsid w:val="0032260A"/>
    <w:rsid w:val="00323482"/>
    <w:rsid w:val="00324524"/>
    <w:rsid w:val="00327367"/>
    <w:rsid w:val="00331658"/>
    <w:rsid w:val="00331C30"/>
    <w:rsid w:val="00332B51"/>
    <w:rsid w:val="00332C50"/>
    <w:rsid w:val="00333409"/>
    <w:rsid w:val="0033456F"/>
    <w:rsid w:val="00334EA7"/>
    <w:rsid w:val="00334F2D"/>
    <w:rsid w:val="00335539"/>
    <w:rsid w:val="00335A63"/>
    <w:rsid w:val="003365EC"/>
    <w:rsid w:val="003365F7"/>
    <w:rsid w:val="00336F27"/>
    <w:rsid w:val="0034094D"/>
    <w:rsid w:val="003412C4"/>
    <w:rsid w:val="00344353"/>
    <w:rsid w:val="00344E1B"/>
    <w:rsid w:val="00346B17"/>
    <w:rsid w:val="00347177"/>
    <w:rsid w:val="003474C6"/>
    <w:rsid w:val="003504FD"/>
    <w:rsid w:val="00352B3A"/>
    <w:rsid w:val="00356B34"/>
    <w:rsid w:val="00356C77"/>
    <w:rsid w:val="00363298"/>
    <w:rsid w:val="00367980"/>
    <w:rsid w:val="00370AC3"/>
    <w:rsid w:val="00371401"/>
    <w:rsid w:val="003726C1"/>
    <w:rsid w:val="00372814"/>
    <w:rsid w:val="00372896"/>
    <w:rsid w:val="00373DD0"/>
    <w:rsid w:val="00373F31"/>
    <w:rsid w:val="00374FAC"/>
    <w:rsid w:val="00374FCB"/>
    <w:rsid w:val="0037520D"/>
    <w:rsid w:val="00377811"/>
    <w:rsid w:val="00377DD9"/>
    <w:rsid w:val="00377EAF"/>
    <w:rsid w:val="0038367D"/>
    <w:rsid w:val="00384023"/>
    <w:rsid w:val="00384B46"/>
    <w:rsid w:val="00385665"/>
    <w:rsid w:val="003856C7"/>
    <w:rsid w:val="0038575D"/>
    <w:rsid w:val="00385958"/>
    <w:rsid w:val="00385A24"/>
    <w:rsid w:val="003861CA"/>
    <w:rsid w:val="00387D73"/>
    <w:rsid w:val="003905DB"/>
    <w:rsid w:val="0039060F"/>
    <w:rsid w:val="003909B0"/>
    <w:rsid w:val="00390A2C"/>
    <w:rsid w:val="00390CF5"/>
    <w:rsid w:val="00390DC7"/>
    <w:rsid w:val="00393228"/>
    <w:rsid w:val="0039335D"/>
    <w:rsid w:val="003938E9"/>
    <w:rsid w:val="00393D73"/>
    <w:rsid w:val="00394AEC"/>
    <w:rsid w:val="0039516C"/>
    <w:rsid w:val="00395289"/>
    <w:rsid w:val="003960D3"/>
    <w:rsid w:val="003962D0"/>
    <w:rsid w:val="003A070C"/>
    <w:rsid w:val="003A0FBB"/>
    <w:rsid w:val="003A314C"/>
    <w:rsid w:val="003A328D"/>
    <w:rsid w:val="003A5062"/>
    <w:rsid w:val="003A562B"/>
    <w:rsid w:val="003A587B"/>
    <w:rsid w:val="003A5A2B"/>
    <w:rsid w:val="003A690A"/>
    <w:rsid w:val="003A6C70"/>
    <w:rsid w:val="003A7848"/>
    <w:rsid w:val="003B0DC1"/>
    <w:rsid w:val="003B248C"/>
    <w:rsid w:val="003B24C0"/>
    <w:rsid w:val="003B2679"/>
    <w:rsid w:val="003B29F4"/>
    <w:rsid w:val="003B2B00"/>
    <w:rsid w:val="003B3A5B"/>
    <w:rsid w:val="003B5E80"/>
    <w:rsid w:val="003B6583"/>
    <w:rsid w:val="003B6D73"/>
    <w:rsid w:val="003B6F50"/>
    <w:rsid w:val="003B7248"/>
    <w:rsid w:val="003C057A"/>
    <w:rsid w:val="003C084E"/>
    <w:rsid w:val="003C552C"/>
    <w:rsid w:val="003C5891"/>
    <w:rsid w:val="003C59CF"/>
    <w:rsid w:val="003C6BDF"/>
    <w:rsid w:val="003C6BE1"/>
    <w:rsid w:val="003C6C65"/>
    <w:rsid w:val="003C70E6"/>
    <w:rsid w:val="003C7615"/>
    <w:rsid w:val="003D02E0"/>
    <w:rsid w:val="003D1F2D"/>
    <w:rsid w:val="003D2153"/>
    <w:rsid w:val="003D370C"/>
    <w:rsid w:val="003D3E87"/>
    <w:rsid w:val="003D4906"/>
    <w:rsid w:val="003D4B72"/>
    <w:rsid w:val="003D4C21"/>
    <w:rsid w:val="003D5D70"/>
    <w:rsid w:val="003D6302"/>
    <w:rsid w:val="003D7088"/>
    <w:rsid w:val="003D734D"/>
    <w:rsid w:val="003D753B"/>
    <w:rsid w:val="003E2A2D"/>
    <w:rsid w:val="003E38F4"/>
    <w:rsid w:val="003E3DCD"/>
    <w:rsid w:val="003E4F8F"/>
    <w:rsid w:val="003E6BE3"/>
    <w:rsid w:val="003E7E36"/>
    <w:rsid w:val="003F09B8"/>
    <w:rsid w:val="003F0B0A"/>
    <w:rsid w:val="003F19F7"/>
    <w:rsid w:val="003F312D"/>
    <w:rsid w:val="003F3694"/>
    <w:rsid w:val="003F5B46"/>
    <w:rsid w:val="003F734E"/>
    <w:rsid w:val="00400641"/>
    <w:rsid w:val="004006DC"/>
    <w:rsid w:val="00400957"/>
    <w:rsid w:val="00401442"/>
    <w:rsid w:val="004014D4"/>
    <w:rsid w:val="00401CA7"/>
    <w:rsid w:val="00401FB5"/>
    <w:rsid w:val="0040309F"/>
    <w:rsid w:val="0040344C"/>
    <w:rsid w:val="00404932"/>
    <w:rsid w:val="00405685"/>
    <w:rsid w:val="00406ED1"/>
    <w:rsid w:val="00412925"/>
    <w:rsid w:val="004143C7"/>
    <w:rsid w:val="00415D29"/>
    <w:rsid w:val="00415FC2"/>
    <w:rsid w:val="00416FA8"/>
    <w:rsid w:val="0041724A"/>
    <w:rsid w:val="00417D3B"/>
    <w:rsid w:val="00417E6A"/>
    <w:rsid w:val="004212E9"/>
    <w:rsid w:val="004222CA"/>
    <w:rsid w:val="00422B51"/>
    <w:rsid w:val="0042500D"/>
    <w:rsid w:val="00425D1B"/>
    <w:rsid w:val="00425F06"/>
    <w:rsid w:val="0042619A"/>
    <w:rsid w:val="00426C2B"/>
    <w:rsid w:val="0042786E"/>
    <w:rsid w:val="0043119D"/>
    <w:rsid w:val="00433215"/>
    <w:rsid w:val="00434E01"/>
    <w:rsid w:val="00434F26"/>
    <w:rsid w:val="0043587E"/>
    <w:rsid w:val="00435A3D"/>
    <w:rsid w:val="00435FBC"/>
    <w:rsid w:val="00436397"/>
    <w:rsid w:val="00437BC7"/>
    <w:rsid w:val="00437E43"/>
    <w:rsid w:val="00440931"/>
    <w:rsid w:val="0044247A"/>
    <w:rsid w:val="00442676"/>
    <w:rsid w:val="004448F6"/>
    <w:rsid w:val="00444DBF"/>
    <w:rsid w:val="00445103"/>
    <w:rsid w:val="0044576A"/>
    <w:rsid w:val="00447B09"/>
    <w:rsid w:val="00454481"/>
    <w:rsid w:val="00454826"/>
    <w:rsid w:val="00454CFE"/>
    <w:rsid w:val="00455311"/>
    <w:rsid w:val="004566C6"/>
    <w:rsid w:val="00457B04"/>
    <w:rsid w:val="0046086F"/>
    <w:rsid w:val="004620B9"/>
    <w:rsid w:val="004626C0"/>
    <w:rsid w:val="004628F6"/>
    <w:rsid w:val="00462FF7"/>
    <w:rsid w:val="00463A0E"/>
    <w:rsid w:val="00464651"/>
    <w:rsid w:val="00464756"/>
    <w:rsid w:val="00464A91"/>
    <w:rsid w:val="00464DE7"/>
    <w:rsid w:val="00465264"/>
    <w:rsid w:val="004658A7"/>
    <w:rsid w:val="0046594D"/>
    <w:rsid w:val="00465C4A"/>
    <w:rsid w:val="00465F6C"/>
    <w:rsid w:val="00466770"/>
    <w:rsid w:val="004674EF"/>
    <w:rsid w:val="00467A16"/>
    <w:rsid w:val="00467CDA"/>
    <w:rsid w:val="0047092E"/>
    <w:rsid w:val="00471296"/>
    <w:rsid w:val="004713BF"/>
    <w:rsid w:val="004723D7"/>
    <w:rsid w:val="004731EF"/>
    <w:rsid w:val="0047336E"/>
    <w:rsid w:val="00474991"/>
    <w:rsid w:val="00475056"/>
    <w:rsid w:val="0047515B"/>
    <w:rsid w:val="004756C1"/>
    <w:rsid w:val="00475B0E"/>
    <w:rsid w:val="00476165"/>
    <w:rsid w:val="004808F7"/>
    <w:rsid w:val="00482762"/>
    <w:rsid w:val="004827FC"/>
    <w:rsid w:val="00483878"/>
    <w:rsid w:val="00483A6C"/>
    <w:rsid w:val="0048663F"/>
    <w:rsid w:val="004866B3"/>
    <w:rsid w:val="0049058F"/>
    <w:rsid w:val="00490F31"/>
    <w:rsid w:val="00491E00"/>
    <w:rsid w:val="00491E3B"/>
    <w:rsid w:val="00492775"/>
    <w:rsid w:val="004929E0"/>
    <w:rsid w:val="00492C48"/>
    <w:rsid w:val="00494692"/>
    <w:rsid w:val="004948E1"/>
    <w:rsid w:val="00495266"/>
    <w:rsid w:val="004954DC"/>
    <w:rsid w:val="00495622"/>
    <w:rsid w:val="00496057"/>
    <w:rsid w:val="0049639F"/>
    <w:rsid w:val="00496A9B"/>
    <w:rsid w:val="00496EE5"/>
    <w:rsid w:val="004A0092"/>
    <w:rsid w:val="004A062D"/>
    <w:rsid w:val="004A0D2C"/>
    <w:rsid w:val="004A17CD"/>
    <w:rsid w:val="004A371B"/>
    <w:rsid w:val="004A37CE"/>
    <w:rsid w:val="004A4CB3"/>
    <w:rsid w:val="004A5699"/>
    <w:rsid w:val="004B2D91"/>
    <w:rsid w:val="004B2FCF"/>
    <w:rsid w:val="004B318D"/>
    <w:rsid w:val="004B393E"/>
    <w:rsid w:val="004B44E2"/>
    <w:rsid w:val="004B4C80"/>
    <w:rsid w:val="004B4F69"/>
    <w:rsid w:val="004B6AD0"/>
    <w:rsid w:val="004B77C3"/>
    <w:rsid w:val="004B7D0C"/>
    <w:rsid w:val="004C0B8B"/>
    <w:rsid w:val="004C0E4F"/>
    <w:rsid w:val="004C1472"/>
    <w:rsid w:val="004C17CD"/>
    <w:rsid w:val="004C5656"/>
    <w:rsid w:val="004C6433"/>
    <w:rsid w:val="004C6CC4"/>
    <w:rsid w:val="004C71E7"/>
    <w:rsid w:val="004D09CB"/>
    <w:rsid w:val="004D1123"/>
    <w:rsid w:val="004D2BDF"/>
    <w:rsid w:val="004D4F24"/>
    <w:rsid w:val="004D69C9"/>
    <w:rsid w:val="004D77F4"/>
    <w:rsid w:val="004D79AE"/>
    <w:rsid w:val="004E08A5"/>
    <w:rsid w:val="004E1082"/>
    <w:rsid w:val="004E13E4"/>
    <w:rsid w:val="004E1522"/>
    <w:rsid w:val="004E1B0D"/>
    <w:rsid w:val="004E1C42"/>
    <w:rsid w:val="004E1D73"/>
    <w:rsid w:val="004E2163"/>
    <w:rsid w:val="004E37A8"/>
    <w:rsid w:val="004E41B9"/>
    <w:rsid w:val="004E48D1"/>
    <w:rsid w:val="004E67F0"/>
    <w:rsid w:val="004E684F"/>
    <w:rsid w:val="004E75EC"/>
    <w:rsid w:val="004E79E1"/>
    <w:rsid w:val="004F000A"/>
    <w:rsid w:val="004F0BAE"/>
    <w:rsid w:val="004F0FC8"/>
    <w:rsid w:val="004F2F6F"/>
    <w:rsid w:val="004F4E5C"/>
    <w:rsid w:val="004F5E57"/>
    <w:rsid w:val="00501A0E"/>
    <w:rsid w:val="00501FF4"/>
    <w:rsid w:val="0050227F"/>
    <w:rsid w:val="005024CD"/>
    <w:rsid w:val="0050509E"/>
    <w:rsid w:val="005052FB"/>
    <w:rsid w:val="00506B6E"/>
    <w:rsid w:val="00510AE9"/>
    <w:rsid w:val="005116E9"/>
    <w:rsid w:val="00513A0D"/>
    <w:rsid w:val="005147EA"/>
    <w:rsid w:val="00514B99"/>
    <w:rsid w:val="00514CAE"/>
    <w:rsid w:val="005157F1"/>
    <w:rsid w:val="00516476"/>
    <w:rsid w:val="00517ADB"/>
    <w:rsid w:val="00517C17"/>
    <w:rsid w:val="00517D26"/>
    <w:rsid w:val="00517D4F"/>
    <w:rsid w:val="0052247C"/>
    <w:rsid w:val="00522B4D"/>
    <w:rsid w:val="00524A42"/>
    <w:rsid w:val="00524E5D"/>
    <w:rsid w:val="00525B15"/>
    <w:rsid w:val="00526842"/>
    <w:rsid w:val="0052699E"/>
    <w:rsid w:val="0052746E"/>
    <w:rsid w:val="00527C79"/>
    <w:rsid w:val="00527F31"/>
    <w:rsid w:val="00530488"/>
    <w:rsid w:val="00530B68"/>
    <w:rsid w:val="00530F96"/>
    <w:rsid w:val="00531BCE"/>
    <w:rsid w:val="00532261"/>
    <w:rsid w:val="005350B4"/>
    <w:rsid w:val="00535466"/>
    <w:rsid w:val="005361B3"/>
    <w:rsid w:val="00536B84"/>
    <w:rsid w:val="005404B4"/>
    <w:rsid w:val="00540570"/>
    <w:rsid w:val="00540C75"/>
    <w:rsid w:val="00541255"/>
    <w:rsid w:val="005417FE"/>
    <w:rsid w:val="005424CF"/>
    <w:rsid w:val="0054299C"/>
    <w:rsid w:val="00543404"/>
    <w:rsid w:val="0054453A"/>
    <w:rsid w:val="00544B4D"/>
    <w:rsid w:val="00545239"/>
    <w:rsid w:val="0054579B"/>
    <w:rsid w:val="00545806"/>
    <w:rsid w:val="0054585F"/>
    <w:rsid w:val="005464A0"/>
    <w:rsid w:val="00546BFA"/>
    <w:rsid w:val="00547C2F"/>
    <w:rsid w:val="005501B1"/>
    <w:rsid w:val="00550486"/>
    <w:rsid w:val="00550D16"/>
    <w:rsid w:val="00550F31"/>
    <w:rsid w:val="00552384"/>
    <w:rsid w:val="00552726"/>
    <w:rsid w:val="00553327"/>
    <w:rsid w:val="00553840"/>
    <w:rsid w:val="00554BCD"/>
    <w:rsid w:val="00557220"/>
    <w:rsid w:val="0055726F"/>
    <w:rsid w:val="0056035C"/>
    <w:rsid w:val="005614F3"/>
    <w:rsid w:val="00561A6E"/>
    <w:rsid w:val="00561BD7"/>
    <w:rsid w:val="00563D80"/>
    <w:rsid w:val="005654E7"/>
    <w:rsid w:val="005655E3"/>
    <w:rsid w:val="00566E24"/>
    <w:rsid w:val="005673C6"/>
    <w:rsid w:val="00567EE0"/>
    <w:rsid w:val="00567F9F"/>
    <w:rsid w:val="00570238"/>
    <w:rsid w:val="0057029C"/>
    <w:rsid w:val="00570A60"/>
    <w:rsid w:val="00570E0A"/>
    <w:rsid w:val="005716B6"/>
    <w:rsid w:val="00572063"/>
    <w:rsid w:val="0057254A"/>
    <w:rsid w:val="00573E98"/>
    <w:rsid w:val="00573EF5"/>
    <w:rsid w:val="00574132"/>
    <w:rsid w:val="00574D06"/>
    <w:rsid w:val="00575505"/>
    <w:rsid w:val="00575920"/>
    <w:rsid w:val="0057653E"/>
    <w:rsid w:val="00576788"/>
    <w:rsid w:val="00577356"/>
    <w:rsid w:val="005777DB"/>
    <w:rsid w:val="00577C5B"/>
    <w:rsid w:val="005816CC"/>
    <w:rsid w:val="00581F98"/>
    <w:rsid w:val="00582988"/>
    <w:rsid w:val="00582C9C"/>
    <w:rsid w:val="00583AB7"/>
    <w:rsid w:val="005844AF"/>
    <w:rsid w:val="00584CE4"/>
    <w:rsid w:val="005856CE"/>
    <w:rsid w:val="005868D8"/>
    <w:rsid w:val="0058755E"/>
    <w:rsid w:val="00590F3F"/>
    <w:rsid w:val="005916FE"/>
    <w:rsid w:val="0059275F"/>
    <w:rsid w:val="005928E6"/>
    <w:rsid w:val="00593517"/>
    <w:rsid w:val="00593607"/>
    <w:rsid w:val="005942C6"/>
    <w:rsid w:val="005947D7"/>
    <w:rsid w:val="00594AC0"/>
    <w:rsid w:val="00595DA0"/>
    <w:rsid w:val="005967A9"/>
    <w:rsid w:val="005A25F2"/>
    <w:rsid w:val="005A2F34"/>
    <w:rsid w:val="005A4639"/>
    <w:rsid w:val="005A4D17"/>
    <w:rsid w:val="005A57F0"/>
    <w:rsid w:val="005A59C8"/>
    <w:rsid w:val="005A5F37"/>
    <w:rsid w:val="005A770A"/>
    <w:rsid w:val="005A79DE"/>
    <w:rsid w:val="005B03C1"/>
    <w:rsid w:val="005B0A71"/>
    <w:rsid w:val="005B1030"/>
    <w:rsid w:val="005B13DB"/>
    <w:rsid w:val="005B162C"/>
    <w:rsid w:val="005B184B"/>
    <w:rsid w:val="005B307E"/>
    <w:rsid w:val="005B310E"/>
    <w:rsid w:val="005B318C"/>
    <w:rsid w:val="005B3A0F"/>
    <w:rsid w:val="005B4632"/>
    <w:rsid w:val="005B5B57"/>
    <w:rsid w:val="005B6186"/>
    <w:rsid w:val="005B6E1C"/>
    <w:rsid w:val="005B7BDA"/>
    <w:rsid w:val="005C19AB"/>
    <w:rsid w:val="005C2C30"/>
    <w:rsid w:val="005C3229"/>
    <w:rsid w:val="005C339E"/>
    <w:rsid w:val="005C35A9"/>
    <w:rsid w:val="005C4ABC"/>
    <w:rsid w:val="005C4DF2"/>
    <w:rsid w:val="005C578C"/>
    <w:rsid w:val="005C5F06"/>
    <w:rsid w:val="005C699C"/>
    <w:rsid w:val="005C6AEB"/>
    <w:rsid w:val="005D141B"/>
    <w:rsid w:val="005D1B83"/>
    <w:rsid w:val="005D2DBC"/>
    <w:rsid w:val="005D4435"/>
    <w:rsid w:val="005D44F4"/>
    <w:rsid w:val="005D47FF"/>
    <w:rsid w:val="005D4DF9"/>
    <w:rsid w:val="005D5189"/>
    <w:rsid w:val="005D674C"/>
    <w:rsid w:val="005D6AEB"/>
    <w:rsid w:val="005E1030"/>
    <w:rsid w:val="005E181B"/>
    <w:rsid w:val="005E1C2A"/>
    <w:rsid w:val="005E42E5"/>
    <w:rsid w:val="005E4DBF"/>
    <w:rsid w:val="005E60E0"/>
    <w:rsid w:val="005E6C2C"/>
    <w:rsid w:val="005F120D"/>
    <w:rsid w:val="005F2EC9"/>
    <w:rsid w:val="005F3971"/>
    <w:rsid w:val="005F3F56"/>
    <w:rsid w:val="005F42B1"/>
    <w:rsid w:val="005F59CA"/>
    <w:rsid w:val="005F5AEE"/>
    <w:rsid w:val="005F685E"/>
    <w:rsid w:val="005F69F5"/>
    <w:rsid w:val="005F6D11"/>
    <w:rsid w:val="00601136"/>
    <w:rsid w:val="006012FF"/>
    <w:rsid w:val="0060533B"/>
    <w:rsid w:val="00607017"/>
    <w:rsid w:val="00607571"/>
    <w:rsid w:val="00610F2F"/>
    <w:rsid w:val="00611B6C"/>
    <w:rsid w:val="00611D89"/>
    <w:rsid w:val="00611E38"/>
    <w:rsid w:val="00611EFD"/>
    <w:rsid w:val="00612193"/>
    <w:rsid w:val="00612E31"/>
    <w:rsid w:val="00612F1C"/>
    <w:rsid w:val="00614777"/>
    <w:rsid w:val="00614F63"/>
    <w:rsid w:val="00615C70"/>
    <w:rsid w:val="006203B5"/>
    <w:rsid w:val="0062256A"/>
    <w:rsid w:val="00622C92"/>
    <w:rsid w:val="00623F33"/>
    <w:rsid w:val="006244EF"/>
    <w:rsid w:val="00625B9F"/>
    <w:rsid w:val="00625C41"/>
    <w:rsid w:val="00625E26"/>
    <w:rsid w:val="006261A6"/>
    <w:rsid w:val="00626399"/>
    <w:rsid w:val="006265B6"/>
    <w:rsid w:val="00627E57"/>
    <w:rsid w:val="00630953"/>
    <w:rsid w:val="00631576"/>
    <w:rsid w:val="00632FB5"/>
    <w:rsid w:val="00633959"/>
    <w:rsid w:val="006344EA"/>
    <w:rsid w:val="0063558D"/>
    <w:rsid w:val="00635902"/>
    <w:rsid w:val="006370AB"/>
    <w:rsid w:val="00637A9A"/>
    <w:rsid w:val="00637E6B"/>
    <w:rsid w:val="0064026B"/>
    <w:rsid w:val="006412A8"/>
    <w:rsid w:val="00641A85"/>
    <w:rsid w:val="00643D71"/>
    <w:rsid w:val="00644CFA"/>
    <w:rsid w:val="00644F13"/>
    <w:rsid w:val="00645A5C"/>
    <w:rsid w:val="006475E2"/>
    <w:rsid w:val="00650EF4"/>
    <w:rsid w:val="00651A92"/>
    <w:rsid w:val="00652EC8"/>
    <w:rsid w:val="00653D94"/>
    <w:rsid w:val="00653DAE"/>
    <w:rsid w:val="00654EA4"/>
    <w:rsid w:val="006552D2"/>
    <w:rsid w:val="006557A0"/>
    <w:rsid w:val="00655D6A"/>
    <w:rsid w:val="00660835"/>
    <w:rsid w:val="0066127A"/>
    <w:rsid w:val="006615A4"/>
    <w:rsid w:val="00663145"/>
    <w:rsid w:val="00663815"/>
    <w:rsid w:val="00664B56"/>
    <w:rsid w:val="00666843"/>
    <w:rsid w:val="006669B6"/>
    <w:rsid w:val="006678C2"/>
    <w:rsid w:val="00667BF0"/>
    <w:rsid w:val="00670463"/>
    <w:rsid w:val="00671753"/>
    <w:rsid w:val="00672012"/>
    <w:rsid w:val="0067244F"/>
    <w:rsid w:val="0067373D"/>
    <w:rsid w:val="00675403"/>
    <w:rsid w:val="0067653C"/>
    <w:rsid w:val="00676CC5"/>
    <w:rsid w:val="00676E2D"/>
    <w:rsid w:val="00677C3F"/>
    <w:rsid w:val="00680EEE"/>
    <w:rsid w:val="006825C6"/>
    <w:rsid w:val="00683832"/>
    <w:rsid w:val="00684C67"/>
    <w:rsid w:val="0068535A"/>
    <w:rsid w:val="00685622"/>
    <w:rsid w:val="006871CE"/>
    <w:rsid w:val="00691ACB"/>
    <w:rsid w:val="00691C30"/>
    <w:rsid w:val="00692C05"/>
    <w:rsid w:val="006934CF"/>
    <w:rsid w:val="0069350F"/>
    <w:rsid w:val="006938CB"/>
    <w:rsid w:val="0069464E"/>
    <w:rsid w:val="00694AC9"/>
    <w:rsid w:val="00694EBA"/>
    <w:rsid w:val="0069537D"/>
    <w:rsid w:val="00695B9D"/>
    <w:rsid w:val="0069647B"/>
    <w:rsid w:val="00697DCF"/>
    <w:rsid w:val="006A1F3B"/>
    <w:rsid w:val="006A2187"/>
    <w:rsid w:val="006A25B7"/>
    <w:rsid w:val="006A2FB9"/>
    <w:rsid w:val="006A5813"/>
    <w:rsid w:val="006A596B"/>
    <w:rsid w:val="006A5B71"/>
    <w:rsid w:val="006A5C22"/>
    <w:rsid w:val="006A648A"/>
    <w:rsid w:val="006A6A40"/>
    <w:rsid w:val="006B0419"/>
    <w:rsid w:val="006B0452"/>
    <w:rsid w:val="006B13F6"/>
    <w:rsid w:val="006B15C2"/>
    <w:rsid w:val="006B1AEA"/>
    <w:rsid w:val="006B1B5D"/>
    <w:rsid w:val="006B20E7"/>
    <w:rsid w:val="006B28AB"/>
    <w:rsid w:val="006B2C20"/>
    <w:rsid w:val="006B2C27"/>
    <w:rsid w:val="006B2F84"/>
    <w:rsid w:val="006B40E9"/>
    <w:rsid w:val="006B41F0"/>
    <w:rsid w:val="006B4ACB"/>
    <w:rsid w:val="006B53AF"/>
    <w:rsid w:val="006B723A"/>
    <w:rsid w:val="006C03D5"/>
    <w:rsid w:val="006C0B4D"/>
    <w:rsid w:val="006C12A3"/>
    <w:rsid w:val="006C1DB3"/>
    <w:rsid w:val="006C2637"/>
    <w:rsid w:val="006C2D68"/>
    <w:rsid w:val="006C32C9"/>
    <w:rsid w:val="006C353D"/>
    <w:rsid w:val="006C5073"/>
    <w:rsid w:val="006C6D16"/>
    <w:rsid w:val="006C6EDB"/>
    <w:rsid w:val="006D0A10"/>
    <w:rsid w:val="006D0C87"/>
    <w:rsid w:val="006D1671"/>
    <w:rsid w:val="006D1A32"/>
    <w:rsid w:val="006D2631"/>
    <w:rsid w:val="006D363B"/>
    <w:rsid w:val="006D450C"/>
    <w:rsid w:val="006D4C7D"/>
    <w:rsid w:val="006D6AA9"/>
    <w:rsid w:val="006D7784"/>
    <w:rsid w:val="006E027A"/>
    <w:rsid w:val="006E0FD5"/>
    <w:rsid w:val="006E12B9"/>
    <w:rsid w:val="006E1A0C"/>
    <w:rsid w:val="006E2EB4"/>
    <w:rsid w:val="006E3301"/>
    <w:rsid w:val="006E390D"/>
    <w:rsid w:val="006E406E"/>
    <w:rsid w:val="006E438F"/>
    <w:rsid w:val="006E7947"/>
    <w:rsid w:val="006F0037"/>
    <w:rsid w:val="006F1658"/>
    <w:rsid w:val="006F1C48"/>
    <w:rsid w:val="006F1C53"/>
    <w:rsid w:val="006F1E6B"/>
    <w:rsid w:val="006F21CE"/>
    <w:rsid w:val="006F3C22"/>
    <w:rsid w:val="006F5E76"/>
    <w:rsid w:val="0070037F"/>
    <w:rsid w:val="00701727"/>
    <w:rsid w:val="00702B62"/>
    <w:rsid w:val="00702F06"/>
    <w:rsid w:val="00703BBF"/>
    <w:rsid w:val="00704851"/>
    <w:rsid w:val="00704916"/>
    <w:rsid w:val="00704A48"/>
    <w:rsid w:val="00704C16"/>
    <w:rsid w:val="007072B5"/>
    <w:rsid w:val="00707B11"/>
    <w:rsid w:val="00707DC3"/>
    <w:rsid w:val="00707F9D"/>
    <w:rsid w:val="0071010D"/>
    <w:rsid w:val="007109A4"/>
    <w:rsid w:val="00710BE3"/>
    <w:rsid w:val="00710EA5"/>
    <w:rsid w:val="007120F3"/>
    <w:rsid w:val="007127E3"/>
    <w:rsid w:val="0071332F"/>
    <w:rsid w:val="0071454F"/>
    <w:rsid w:val="00716C7C"/>
    <w:rsid w:val="00716D1E"/>
    <w:rsid w:val="00716FFF"/>
    <w:rsid w:val="00717494"/>
    <w:rsid w:val="00720535"/>
    <w:rsid w:val="00720A0B"/>
    <w:rsid w:val="00720A2C"/>
    <w:rsid w:val="00721CA0"/>
    <w:rsid w:val="00722130"/>
    <w:rsid w:val="00723297"/>
    <w:rsid w:val="007236A4"/>
    <w:rsid w:val="00724566"/>
    <w:rsid w:val="00724DF4"/>
    <w:rsid w:val="00726EE4"/>
    <w:rsid w:val="007272D5"/>
    <w:rsid w:val="007279DA"/>
    <w:rsid w:val="007302C5"/>
    <w:rsid w:val="007306A7"/>
    <w:rsid w:val="00732006"/>
    <w:rsid w:val="00732401"/>
    <w:rsid w:val="00733F03"/>
    <w:rsid w:val="0073466E"/>
    <w:rsid w:val="00735C14"/>
    <w:rsid w:val="00736900"/>
    <w:rsid w:val="00736B98"/>
    <w:rsid w:val="00736FE0"/>
    <w:rsid w:val="0073794A"/>
    <w:rsid w:val="0074031A"/>
    <w:rsid w:val="007430C3"/>
    <w:rsid w:val="007463C9"/>
    <w:rsid w:val="0074781B"/>
    <w:rsid w:val="00747990"/>
    <w:rsid w:val="00751BA2"/>
    <w:rsid w:val="00751CBE"/>
    <w:rsid w:val="00751E4A"/>
    <w:rsid w:val="00751E88"/>
    <w:rsid w:val="00751F28"/>
    <w:rsid w:val="00752BD9"/>
    <w:rsid w:val="00753D21"/>
    <w:rsid w:val="00754CAC"/>
    <w:rsid w:val="007555AC"/>
    <w:rsid w:val="00755D8E"/>
    <w:rsid w:val="00756424"/>
    <w:rsid w:val="007569C7"/>
    <w:rsid w:val="00756D65"/>
    <w:rsid w:val="00760341"/>
    <w:rsid w:val="00760C4C"/>
    <w:rsid w:val="00761074"/>
    <w:rsid w:val="007611DE"/>
    <w:rsid w:val="00761AB6"/>
    <w:rsid w:val="00761CE0"/>
    <w:rsid w:val="00762222"/>
    <w:rsid w:val="007633BA"/>
    <w:rsid w:val="00765304"/>
    <w:rsid w:val="00766906"/>
    <w:rsid w:val="00766D46"/>
    <w:rsid w:val="00766DD4"/>
    <w:rsid w:val="007705E1"/>
    <w:rsid w:val="00770B50"/>
    <w:rsid w:val="00772714"/>
    <w:rsid w:val="00774630"/>
    <w:rsid w:val="00774FF5"/>
    <w:rsid w:val="00777942"/>
    <w:rsid w:val="007803CE"/>
    <w:rsid w:val="007810A0"/>
    <w:rsid w:val="00781D3A"/>
    <w:rsid w:val="007832FB"/>
    <w:rsid w:val="007840ED"/>
    <w:rsid w:val="007855BF"/>
    <w:rsid w:val="00785C78"/>
    <w:rsid w:val="00785F0A"/>
    <w:rsid w:val="00787FF6"/>
    <w:rsid w:val="00790631"/>
    <w:rsid w:val="007929DF"/>
    <w:rsid w:val="00793C33"/>
    <w:rsid w:val="00793DC5"/>
    <w:rsid w:val="00795F21"/>
    <w:rsid w:val="0079626D"/>
    <w:rsid w:val="007974AA"/>
    <w:rsid w:val="00797700"/>
    <w:rsid w:val="00797BF0"/>
    <w:rsid w:val="007A1A43"/>
    <w:rsid w:val="007A2A29"/>
    <w:rsid w:val="007A2EB0"/>
    <w:rsid w:val="007A3BA9"/>
    <w:rsid w:val="007A4337"/>
    <w:rsid w:val="007A4852"/>
    <w:rsid w:val="007A4ACE"/>
    <w:rsid w:val="007A60D4"/>
    <w:rsid w:val="007A67CA"/>
    <w:rsid w:val="007A75C1"/>
    <w:rsid w:val="007A7C1F"/>
    <w:rsid w:val="007A7DFD"/>
    <w:rsid w:val="007B0C74"/>
    <w:rsid w:val="007B1274"/>
    <w:rsid w:val="007B187F"/>
    <w:rsid w:val="007B1C21"/>
    <w:rsid w:val="007B1C5D"/>
    <w:rsid w:val="007B29E7"/>
    <w:rsid w:val="007B3E6B"/>
    <w:rsid w:val="007B529D"/>
    <w:rsid w:val="007B5572"/>
    <w:rsid w:val="007B6079"/>
    <w:rsid w:val="007C3AC3"/>
    <w:rsid w:val="007C4712"/>
    <w:rsid w:val="007C5E0E"/>
    <w:rsid w:val="007C645F"/>
    <w:rsid w:val="007C683D"/>
    <w:rsid w:val="007C69EE"/>
    <w:rsid w:val="007C69FA"/>
    <w:rsid w:val="007C7AE6"/>
    <w:rsid w:val="007D0720"/>
    <w:rsid w:val="007D211E"/>
    <w:rsid w:val="007D2760"/>
    <w:rsid w:val="007D28E9"/>
    <w:rsid w:val="007D2DA2"/>
    <w:rsid w:val="007D34B6"/>
    <w:rsid w:val="007D3675"/>
    <w:rsid w:val="007D3AC0"/>
    <w:rsid w:val="007D5819"/>
    <w:rsid w:val="007D6205"/>
    <w:rsid w:val="007D6898"/>
    <w:rsid w:val="007D69D3"/>
    <w:rsid w:val="007E1780"/>
    <w:rsid w:val="007E45CF"/>
    <w:rsid w:val="007E4F93"/>
    <w:rsid w:val="007E5E1D"/>
    <w:rsid w:val="007E6273"/>
    <w:rsid w:val="007E6AA2"/>
    <w:rsid w:val="007E6ECF"/>
    <w:rsid w:val="007F03F2"/>
    <w:rsid w:val="007F0691"/>
    <w:rsid w:val="007F2C07"/>
    <w:rsid w:val="007F3E3E"/>
    <w:rsid w:val="007F4302"/>
    <w:rsid w:val="007F5347"/>
    <w:rsid w:val="007F5C1A"/>
    <w:rsid w:val="007F5CE9"/>
    <w:rsid w:val="007F7382"/>
    <w:rsid w:val="00800A4B"/>
    <w:rsid w:val="00800C87"/>
    <w:rsid w:val="00800EDF"/>
    <w:rsid w:val="00801016"/>
    <w:rsid w:val="0080144C"/>
    <w:rsid w:val="0080212E"/>
    <w:rsid w:val="00802B9F"/>
    <w:rsid w:val="00803255"/>
    <w:rsid w:val="00803635"/>
    <w:rsid w:val="00806993"/>
    <w:rsid w:val="00806A5F"/>
    <w:rsid w:val="00807CD4"/>
    <w:rsid w:val="00807FDB"/>
    <w:rsid w:val="00811991"/>
    <w:rsid w:val="00811B9A"/>
    <w:rsid w:val="00813A9A"/>
    <w:rsid w:val="0081593D"/>
    <w:rsid w:val="008160DB"/>
    <w:rsid w:val="00816A38"/>
    <w:rsid w:val="00816E40"/>
    <w:rsid w:val="008173C0"/>
    <w:rsid w:val="0082055B"/>
    <w:rsid w:val="00821EE0"/>
    <w:rsid w:val="00822001"/>
    <w:rsid w:val="00822F2A"/>
    <w:rsid w:val="00824B51"/>
    <w:rsid w:val="00824FB7"/>
    <w:rsid w:val="00825D8B"/>
    <w:rsid w:val="00826651"/>
    <w:rsid w:val="008268C2"/>
    <w:rsid w:val="00826920"/>
    <w:rsid w:val="00827150"/>
    <w:rsid w:val="008271CC"/>
    <w:rsid w:val="008271F0"/>
    <w:rsid w:val="0083016E"/>
    <w:rsid w:val="00831BDC"/>
    <w:rsid w:val="00831CFE"/>
    <w:rsid w:val="008328E9"/>
    <w:rsid w:val="008347CD"/>
    <w:rsid w:val="00834AD9"/>
    <w:rsid w:val="00836ACE"/>
    <w:rsid w:val="008415A2"/>
    <w:rsid w:val="008429F0"/>
    <w:rsid w:val="00843D42"/>
    <w:rsid w:val="008449E3"/>
    <w:rsid w:val="00846F04"/>
    <w:rsid w:val="00847865"/>
    <w:rsid w:val="008503D5"/>
    <w:rsid w:val="00850DCD"/>
    <w:rsid w:val="00851CCF"/>
    <w:rsid w:val="00852E4E"/>
    <w:rsid w:val="008551DD"/>
    <w:rsid w:val="00855FE8"/>
    <w:rsid w:val="008561D5"/>
    <w:rsid w:val="008574C7"/>
    <w:rsid w:val="0086076D"/>
    <w:rsid w:val="00860AE3"/>
    <w:rsid w:val="00860F45"/>
    <w:rsid w:val="00861150"/>
    <w:rsid w:val="00861F97"/>
    <w:rsid w:val="00862107"/>
    <w:rsid w:val="008621DC"/>
    <w:rsid w:val="008626D0"/>
    <w:rsid w:val="00863F70"/>
    <w:rsid w:val="008640D0"/>
    <w:rsid w:val="00864B76"/>
    <w:rsid w:val="0086581E"/>
    <w:rsid w:val="00867181"/>
    <w:rsid w:val="0086731B"/>
    <w:rsid w:val="008679A3"/>
    <w:rsid w:val="00871822"/>
    <w:rsid w:val="00871D87"/>
    <w:rsid w:val="00872165"/>
    <w:rsid w:val="00872CDD"/>
    <w:rsid w:val="00873841"/>
    <w:rsid w:val="0087393D"/>
    <w:rsid w:val="00874286"/>
    <w:rsid w:val="00876EBA"/>
    <w:rsid w:val="00876F1B"/>
    <w:rsid w:val="008812B5"/>
    <w:rsid w:val="008815D9"/>
    <w:rsid w:val="0088176F"/>
    <w:rsid w:val="0088413D"/>
    <w:rsid w:val="0088440B"/>
    <w:rsid w:val="008876E8"/>
    <w:rsid w:val="00891375"/>
    <w:rsid w:val="00891874"/>
    <w:rsid w:val="00892D8D"/>
    <w:rsid w:val="0089369B"/>
    <w:rsid w:val="0089458A"/>
    <w:rsid w:val="00894EBA"/>
    <w:rsid w:val="00895245"/>
    <w:rsid w:val="0089687F"/>
    <w:rsid w:val="00896B73"/>
    <w:rsid w:val="00897699"/>
    <w:rsid w:val="00897C5D"/>
    <w:rsid w:val="008A03A8"/>
    <w:rsid w:val="008A1090"/>
    <w:rsid w:val="008A1754"/>
    <w:rsid w:val="008A2286"/>
    <w:rsid w:val="008A2B95"/>
    <w:rsid w:val="008A2ECE"/>
    <w:rsid w:val="008A3C4D"/>
    <w:rsid w:val="008A3F32"/>
    <w:rsid w:val="008A3FBF"/>
    <w:rsid w:val="008A4819"/>
    <w:rsid w:val="008A492C"/>
    <w:rsid w:val="008A4B97"/>
    <w:rsid w:val="008A5C63"/>
    <w:rsid w:val="008A6FC5"/>
    <w:rsid w:val="008A77E8"/>
    <w:rsid w:val="008A7FC2"/>
    <w:rsid w:val="008B0216"/>
    <w:rsid w:val="008B2DDB"/>
    <w:rsid w:val="008B2E6A"/>
    <w:rsid w:val="008B3641"/>
    <w:rsid w:val="008B3E5C"/>
    <w:rsid w:val="008B447A"/>
    <w:rsid w:val="008B6223"/>
    <w:rsid w:val="008B6792"/>
    <w:rsid w:val="008B6B85"/>
    <w:rsid w:val="008B6C0D"/>
    <w:rsid w:val="008C0676"/>
    <w:rsid w:val="008C086D"/>
    <w:rsid w:val="008C0981"/>
    <w:rsid w:val="008C0CDF"/>
    <w:rsid w:val="008C1F8E"/>
    <w:rsid w:val="008C2170"/>
    <w:rsid w:val="008C401B"/>
    <w:rsid w:val="008C4491"/>
    <w:rsid w:val="008D0435"/>
    <w:rsid w:val="008D1D23"/>
    <w:rsid w:val="008D2F8C"/>
    <w:rsid w:val="008D3742"/>
    <w:rsid w:val="008D6286"/>
    <w:rsid w:val="008D66CC"/>
    <w:rsid w:val="008D6EF8"/>
    <w:rsid w:val="008D73DB"/>
    <w:rsid w:val="008D793D"/>
    <w:rsid w:val="008D7EC5"/>
    <w:rsid w:val="008E178F"/>
    <w:rsid w:val="008E2688"/>
    <w:rsid w:val="008E2DAB"/>
    <w:rsid w:val="008E3545"/>
    <w:rsid w:val="008E3DF6"/>
    <w:rsid w:val="008E3E32"/>
    <w:rsid w:val="008E6517"/>
    <w:rsid w:val="008F489A"/>
    <w:rsid w:val="008F52D7"/>
    <w:rsid w:val="008F5DE4"/>
    <w:rsid w:val="008F6077"/>
    <w:rsid w:val="008F6378"/>
    <w:rsid w:val="008F675A"/>
    <w:rsid w:val="008F7218"/>
    <w:rsid w:val="00900D27"/>
    <w:rsid w:val="009022AF"/>
    <w:rsid w:val="00902ABE"/>
    <w:rsid w:val="00903D56"/>
    <w:rsid w:val="00903EDE"/>
    <w:rsid w:val="00904378"/>
    <w:rsid w:val="009056E8"/>
    <w:rsid w:val="00910374"/>
    <w:rsid w:val="00912A77"/>
    <w:rsid w:val="00913594"/>
    <w:rsid w:val="009153D2"/>
    <w:rsid w:val="00915C5E"/>
    <w:rsid w:val="0091617D"/>
    <w:rsid w:val="009167DD"/>
    <w:rsid w:val="00916B36"/>
    <w:rsid w:val="00916EB6"/>
    <w:rsid w:val="00916F1F"/>
    <w:rsid w:val="00917E81"/>
    <w:rsid w:val="00920E08"/>
    <w:rsid w:val="00920FEE"/>
    <w:rsid w:val="0092137E"/>
    <w:rsid w:val="0092292C"/>
    <w:rsid w:val="00922F58"/>
    <w:rsid w:val="00923183"/>
    <w:rsid w:val="00923286"/>
    <w:rsid w:val="0092354B"/>
    <w:rsid w:val="0092658A"/>
    <w:rsid w:val="0092712D"/>
    <w:rsid w:val="00931E5B"/>
    <w:rsid w:val="009326CE"/>
    <w:rsid w:val="00934EDE"/>
    <w:rsid w:val="00935E31"/>
    <w:rsid w:val="0093641C"/>
    <w:rsid w:val="00936A5F"/>
    <w:rsid w:val="00937249"/>
    <w:rsid w:val="0094059A"/>
    <w:rsid w:val="0094089C"/>
    <w:rsid w:val="00941B37"/>
    <w:rsid w:val="00943A2A"/>
    <w:rsid w:val="00944682"/>
    <w:rsid w:val="0094606E"/>
    <w:rsid w:val="009469C0"/>
    <w:rsid w:val="009471EA"/>
    <w:rsid w:val="00947341"/>
    <w:rsid w:val="00947E10"/>
    <w:rsid w:val="00951D68"/>
    <w:rsid w:val="009546CF"/>
    <w:rsid w:val="00954F43"/>
    <w:rsid w:val="00956087"/>
    <w:rsid w:val="0095630D"/>
    <w:rsid w:val="00956819"/>
    <w:rsid w:val="00957204"/>
    <w:rsid w:val="00960F52"/>
    <w:rsid w:val="009616B5"/>
    <w:rsid w:val="00961984"/>
    <w:rsid w:val="009626F4"/>
    <w:rsid w:val="0096393A"/>
    <w:rsid w:val="009639D4"/>
    <w:rsid w:val="0096497F"/>
    <w:rsid w:val="00965875"/>
    <w:rsid w:val="00965A24"/>
    <w:rsid w:val="00966626"/>
    <w:rsid w:val="009667B7"/>
    <w:rsid w:val="00967126"/>
    <w:rsid w:val="009709B9"/>
    <w:rsid w:val="00971985"/>
    <w:rsid w:val="0097285E"/>
    <w:rsid w:val="009732BC"/>
    <w:rsid w:val="00973BA8"/>
    <w:rsid w:val="00974A8F"/>
    <w:rsid w:val="00974C8B"/>
    <w:rsid w:val="009753E8"/>
    <w:rsid w:val="00975ECD"/>
    <w:rsid w:val="00976728"/>
    <w:rsid w:val="00980E81"/>
    <w:rsid w:val="00983088"/>
    <w:rsid w:val="0098314A"/>
    <w:rsid w:val="0098381D"/>
    <w:rsid w:val="009838D4"/>
    <w:rsid w:val="00983A63"/>
    <w:rsid w:val="0098410B"/>
    <w:rsid w:val="00984190"/>
    <w:rsid w:val="0098437F"/>
    <w:rsid w:val="0099002D"/>
    <w:rsid w:val="009923D4"/>
    <w:rsid w:val="00992578"/>
    <w:rsid w:val="0099266B"/>
    <w:rsid w:val="00993105"/>
    <w:rsid w:val="009935FD"/>
    <w:rsid w:val="009941F7"/>
    <w:rsid w:val="00994B17"/>
    <w:rsid w:val="00995161"/>
    <w:rsid w:val="00995451"/>
    <w:rsid w:val="009960D3"/>
    <w:rsid w:val="0099651F"/>
    <w:rsid w:val="009966FA"/>
    <w:rsid w:val="00997EB7"/>
    <w:rsid w:val="009A1CE1"/>
    <w:rsid w:val="009A21C7"/>
    <w:rsid w:val="009A4072"/>
    <w:rsid w:val="009A4515"/>
    <w:rsid w:val="009A5C77"/>
    <w:rsid w:val="009A7C37"/>
    <w:rsid w:val="009B074D"/>
    <w:rsid w:val="009B0F44"/>
    <w:rsid w:val="009B2BD6"/>
    <w:rsid w:val="009B2E06"/>
    <w:rsid w:val="009B3869"/>
    <w:rsid w:val="009B3E0D"/>
    <w:rsid w:val="009B6F47"/>
    <w:rsid w:val="009B77D3"/>
    <w:rsid w:val="009C0EDA"/>
    <w:rsid w:val="009C1231"/>
    <w:rsid w:val="009C1891"/>
    <w:rsid w:val="009C1E55"/>
    <w:rsid w:val="009C50B0"/>
    <w:rsid w:val="009C552F"/>
    <w:rsid w:val="009C57C7"/>
    <w:rsid w:val="009C58BB"/>
    <w:rsid w:val="009C5ADC"/>
    <w:rsid w:val="009D1B18"/>
    <w:rsid w:val="009D255D"/>
    <w:rsid w:val="009D609D"/>
    <w:rsid w:val="009D7E93"/>
    <w:rsid w:val="009D7EE1"/>
    <w:rsid w:val="009E05F3"/>
    <w:rsid w:val="009E11DC"/>
    <w:rsid w:val="009E1609"/>
    <w:rsid w:val="009E2207"/>
    <w:rsid w:val="009E25F9"/>
    <w:rsid w:val="009E2AAE"/>
    <w:rsid w:val="009E3865"/>
    <w:rsid w:val="009E3B22"/>
    <w:rsid w:val="009E5E9D"/>
    <w:rsid w:val="009E6C81"/>
    <w:rsid w:val="009E7535"/>
    <w:rsid w:val="009E759C"/>
    <w:rsid w:val="009E7BE5"/>
    <w:rsid w:val="009F17B3"/>
    <w:rsid w:val="009F19CC"/>
    <w:rsid w:val="009F1B01"/>
    <w:rsid w:val="009F2028"/>
    <w:rsid w:val="009F27E0"/>
    <w:rsid w:val="009F5FDB"/>
    <w:rsid w:val="009F711E"/>
    <w:rsid w:val="00A00726"/>
    <w:rsid w:val="00A013C6"/>
    <w:rsid w:val="00A01C44"/>
    <w:rsid w:val="00A03147"/>
    <w:rsid w:val="00A03936"/>
    <w:rsid w:val="00A0531A"/>
    <w:rsid w:val="00A05353"/>
    <w:rsid w:val="00A05F64"/>
    <w:rsid w:val="00A068CA"/>
    <w:rsid w:val="00A0723D"/>
    <w:rsid w:val="00A10C79"/>
    <w:rsid w:val="00A11B64"/>
    <w:rsid w:val="00A13734"/>
    <w:rsid w:val="00A13990"/>
    <w:rsid w:val="00A13BE9"/>
    <w:rsid w:val="00A16D82"/>
    <w:rsid w:val="00A17CE0"/>
    <w:rsid w:val="00A202FB"/>
    <w:rsid w:val="00A220ED"/>
    <w:rsid w:val="00A2531F"/>
    <w:rsid w:val="00A25A28"/>
    <w:rsid w:val="00A270E7"/>
    <w:rsid w:val="00A3035E"/>
    <w:rsid w:val="00A30BF0"/>
    <w:rsid w:val="00A312DE"/>
    <w:rsid w:val="00A33011"/>
    <w:rsid w:val="00A332C6"/>
    <w:rsid w:val="00A3385D"/>
    <w:rsid w:val="00A35555"/>
    <w:rsid w:val="00A355E1"/>
    <w:rsid w:val="00A36563"/>
    <w:rsid w:val="00A373CB"/>
    <w:rsid w:val="00A375F2"/>
    <w:rsid w:val="00A37CEC"/>
    <w:rsid w:val="00A40D15"/>
    <w:rsid w:val="00A45263"/>
    <w:rsid w:val="00A45B5D"/>
    <w:rsid w:val="00A46445"/>
    <w:rsid w:val="00A464AC"/>
    <w:rsid w:val="00A47E80"/>
    <w:rsid w:val="00A50A9C"/>
    <w:rsid w:val="00A5114C"/>
    <w:rsid w:val="00A532EE"/>
    <w:rsid w:val="00A53444"/>
    <w:rsid w:val="00A53E7D"/>
    <w:rsid w:val="00A54274"/>
    <w:rsid w:val="00A55120"/>
    <w:rsid w:val="00A563F3"/>
    <w:rsid w:val="00A57C72"/>
    <w:rsid w:val="00A61104"/>
    <w:rsid w:val="00A61D89"/>
    <w:rsid w:val="00A61DF6"/>
    <w:rsid w:val="00A623B0"/>
    <w:rsid w:val="00A62718"/>
    <w:rsid w:val="00A62853"/>
    <w:rsid w:val="00A62B1A"/>
    <w:rsid w:val="00A63301"/>
    <w:rsid w:val="00A63EFC"/>
    <w:rsid w:val="00A6409E"/>
    <w:rsid w:val="00A659C4"/>
    <w:rsid w:val="00A6648E"/>
    <w:rsid w:val="00A66EB1"/>
    <w:rsid w:val="00A67A2B"/>
    <w:rsid w:val="00A70AD7"/>
    <w:rsid w:val="00A71047"/>
    <w:rsid w:val="00A72AA3"/>
    <w:rsid w:val="00A72B61"/>
    <w:rsid w:val="00A765F5"/>
    <w:rsid w:val="00A7666E"/>
    <w:rsid w:val="00A7789D"/>
    <w:rsid w:val="00A77AE9"/>
    <w:rsid w:val="00A8369C"/>
    <w:rsid w:val="00A83772"/>
    <w:rsid w:val="00A83934"/>
    <w:rsid w:val="00A83F6E"/>
    <w:rsid w:val="00A841D3"/>
    <w:rsid w:val="00A85139"/>
    <w:rsid w:val="00A85333"/>
    <w:rsid w:val="00A85450"/>
    <w:rsid w:val="00A85464"/>
    <w:rsid w:val="00A8551C"/>
    <w:rsid w:val="00A856A4"/>
    <w:rsid w:val="00A8571D"/>
    <w:rsid w:val="00A85853"/>
    <w:rsid w:val="00A87228"/>
    <w:rsid w:val="00A9001D"/>
    <w:rsid w:val="00A916A0"/>
    <w:rsid w:val="00A91AA0"/>
    <w:rsid w:val="00A91BD3"/>
    <w:rsid w:val="00A929EF"/>
    <w:rsid w:val="00A948EB"/>
    <w:rsid w:val="00A95C47"/>
    <w:rsid w:val="00A96EDB"/>
    <w:rsid w:val="00A97F32"/>
    <w:rsid w:val="00AA0B42"/>
    <w:rsid w:val="00AA0CDF"/>
    <w:rsid w:val="00AA1F41"/>
    <w:rsid w:val="00AA2036"/>
    <w:rsid w:val="00AA220A"/>
    <w:rsid w:val="00AA2FFE"/>
    <w:rsid w:val="00AA4417"/>
    <w:rsid w:val="00AA452E"/>
    <w:rsid w:val="00AA514E"/>
    <w:rsid w:val="00AA527F"/>
    <w:rsid w:val="00AA5CA8"/>
    <w:rsid w:val="00AA734D"/>
    <w:rsid w:val="00AA7818"/>
    <w:rsid w:val="00AA7F89"/>
    <w:rsid w:val="00AB033A"/>
    <w:rsid w:val="00AB09A0"/>
    <w:rsid w:val="00AB0D38"/>
    <w:rsid w:val="00AB0E2A"/>
    <w:rsid w:val="00AB14D7"/>
    <w:rsid w:val="00AB16A2"/>
    <w:rsid w:val="00AB197E"/>
    <w:rsid w:val="00AB2DB1"/>
    <w:rsid w:val="00AB42E2"/>
    <w:rsid w:val="00AB4545"/>
    <w:rsid w:val="00AB46C1"/>
    <w:rsid w:val="00AB4B19"/>
    <w:rsid w:val="00AB6363"/>
    <w:rsid w:val="00AB670B"/>
    <w:rsid w:val="00AB7F7C"/>
    <w:rsid w:val="00AC0EA7"/>
    <w:rsid w:val="00AC0F5F"/>
    <w:rsid w:val="00AC10FD"/>
    <w:rsid w:val="00AC1DB5"/>
    <w:rsid w:val="00AC3C4B"/>
    <w:rsid w:val="00AC725B"/>
    <w:rsid w:val="00AD0F36"/>
    <w:rsid w:val="00AD1C9A"/>
    <w:rsid w:val="00AD2454"/>
    <w:rsid w:val="00AD26F6"/>
    <w:rsid w:val="00AD3E08"/>
    <w:rsid w:val="00AD43DE"/>
    <w:rsid w:val="00AD461C"/>
    <w:rsid w:val="00AD4F00"/>
    <w:rsid w:val="00AD6195"/>
    <w:rsid w:val="00AD79D8"/>
    <w:rsid w:val="00AE0489"/>
    <w:rsid w:val="00AE218F"/>
    <w:rsid w:val="00AE259C"/>
    <w:rsid w:val="00AE2E33"/>
    <w:rsid w:val="00AE4136"/>
    <w:rsid w:val="00AE4164"/>
    <w:rsid w:val="00AE46C4"/>
    <w:rsid w:val="00AE540B"/>
    <w:rsid w:val="00AE6163"/>
    <w:rsid w:val="00AE6814"/>
    <w:rsid w:val="00AE6EB9"/>
    <w:rsid w:val="00AE70CD"/>
    <w:rsid w:val="00AE7A81"/>
    <w:rsid w:val="00AF0049"/>
    <w:rsid w:val="00AF01A8"/>
    <w:rsid w:val="00AF0509"/>
    <w:rsid w:val="00AF0D31"/>
    <w:rsid w:val="00AF19AE"/>
    <w:rsid w:val="00AF1BEB"/>
    <w:rsid w:val="00AF1D82"/>
    <w:rsid w:val="00AF29CD"/>
    <w:rsid w:val="00AF2ACD"/>
    <w:rsid w:val="00AF3AF6"/>
    <w:rsid w:val="00AF4685"/>
    <w:rsid w:val="00AF6ADD"/>
    <w:rsid w:val="00B00081"/>
    <w:rsid w:val="00B00E19"/>
    <w:rsid w:val="00B00E40"/>
    <w:rsid w:val="00B0170D"/>
    <w:rsid w:val="00B018EA"/>
    <w:rsid w:val="00B019D8"/>
    <w:rsid w:val="00B0351B"/>
    <w:rsid w:val="00B053EB"/>
    <w:rsid w:val="00B05545"/>
    <w:rsid w:val="00B06070"/>
    <w:rsid w:val="00B10D3C"/>
    <w:rsid w:val="00B11E60"/>
    <w:rsid w:val="00B1242F"/>
    <w:rsid w:val="00B12B0A"/>
    <w:rsid w:val="00B13363"/>
    <w:rsid w:val="00B138EC"/>
    <w:rsid w:val="00B13AE4"/>
    <w:rsid w:val="00B14E18"/>
    <w:rsid w:val="00B15EEF"/>
    <w:rsid w:val="00B1680A"/>
    <w:rsid w:val="00B17756"/>
    <w:rsid w:val="00B178C2"/>
    <w:rsid w:val="00B17ADD"/>
    <w:rsid w:val="00B201A1"/>
    <w:rsid w:val="00B2063D"/>
    <w:rsid w:val="00B216ED"/>
    <w:rsid w:val="00B23D5A"/>
    <w:rsid w:val="00B24141"/>
    <w:rsid w:val="00B24299"/>
    <w:rsid w:val="00B24EB9"/>
    <w:rsid w:val="00B2506F"/>
    <w:rsid w:val="00B258BF"/>
    <w:rsid w:val="00B26663"/>
    <w:rsid w:val="00B27B2C"/>
    <w:rsid w:val="00B27EF5"/>
    <w:rsid w:val="00B313D6"/>
    <w:rsid w:val="00B34BA7"/>
    <w:rsid w:val="00B3556F"/>
    <w:rsid w:val="00B36796"/>
    <w:rsid w:val="00B36AFE"/>
    <w:rsid w:val="00B37165"/>
    <w:rsid w:val="00B40639"/>
    <w:rsid w:val="00B41433"/>
    <w:rsid w:val="00B42010"/>
    <w:rsid w:val="00B4255F"/>
    <w:rsid w:val="00B43291"/>
    <w:rsid w:val="00B43CDD"/>
    <w:rsid w:val="00B43EAA"/>
    <w:rsid w:val="00B45555"/>
    <w:rsid w:val="00B45CFB"/>
    <w:rsid w:val="00B460BC"/>
    <w:rsid w:val="00B46873"/>
    <w:rsid w:val="00B5016C"/>
    <w:rsid w:val="00B510F5"/>
    <w:rsid w:val="00B52102"/>
    <w:rsid w:val="00B52B1C"/>
    <w:rsid w:val="00B60140"/>
    <w:rsid w:val="00B60C16"/>
    <w:rsid w:val="00B6185F"/>
    <w:rsid w:val="00B61C7B"/>
    <w:rsid w:val="00B62BCD"/>
    <w:rsid w:val="00B62C6E"/>
    <w:rsid w:val="00B6361F"/>
    <w:rsid w:val="00B640B6"/>
    <w:rsid w:val="00B648C5"/>
    <w:rsid w:val="00B648C8"/>
    <w:rsid w:val="00B651A6"/>
    <w:rsid w:val="00B65211"/>
    <w:rsid w:val="00B72264"/>
    <w:rsid w:val="00B737DF"/>
    <w:rsid w:val="00B738CA"/>
    <w:rsid w:val="00B73950"/>
    <w:rsid w:val="00B74515"/>
    <w:rsid w:val="00B74C17"/>
    <w:rsid w:val="00B76429"/>
    <w:rsid w:val="00B76840"/>
    <w:rsid w:val="00B770A9"/>
    <w:rsid w:val="00B800C0"/>
    <w:rsid w:val="00B80540"/>
    <w:rsid w:val="00B8078E"/>
    <w:rsid w:val="00B81E02"/>
    <w:rsid w:val="00B81FBD"/>
    <w:rsid w:val="00B83A04"/>
    <w:rsid w:val="00B845C2"/>
    <w:rsid w:val="00B85793"/>
    <w:rsid w:val="00B8702E"/>
    <w:rsid w:val="00B876EC"/>
    <w:rsid w:val="00B917CC"/>
    <w:rsid w:val="00B92576"/>
    <w:rsid w:val="00B9257F"/>
    <w:rsid w:val="00B93356"/>
    <w:rsid w:val="00B94920"/>
    <w:rsid w:val="00B951DD"/>
    <w:rsid w:val="00BA2045"/>
    <w:rsid w:val="00BA3D62"/>
    <w:rsid w:val="00BA7C9D"/>
    <w:rsid w:val="00BB055A"/>
    <w:rsid w:val="00BB0A9F"/>
    <w:rsid w:val="00BB0FF8"/>
    <w:rsid w:val="00BB19E7"/>
    <w:rsid w:val="00BB2FFE"/>
    <w:rsid w:val="00BB3DEA"/>
    <w:rsid w:val="00BB48DA"/>
    <w:rsid w:val="00BB50EF"/>
    <w:rsid w:val="00BB5171"/>
    <w:rsid w:val="00BB5602"/>
    <w:rsid w:val="00BB6111"/>
    <w:rsid w:val="00BB69E1"/>
    <w:rsid w:val="00BB6BB9"/>
    <w:rsid w:val="00BB79A6"/>
    <w:rsid w:val="00BB7FF3"/>
    <w:rsid w:val="00BC04F4"/>
    <w:rsid w:val="00BC21D1"/>
    <w:rsid w:val="00BC2EF7"/>
    <w:rsid w:val="00BC4E34"/>
    <w:rsid w:val="00BC53DA"/>
    <w:rsid w:val="00BC6638"/>
    <w:rsid w:val="00BC768C"/>
    <w:rsid w:val="00BD1F59"/>
    <w:rsid w:val="00BD2138"/>
    <w:rsid w:val="00BD25CB"/>
    <w:rsid w:val="00BD3F3A"/>
    <w:rsid w:val="00BD58D6"/>
    <w:rsid w:val="00BD5AD2"/>
    <w:rsid w:val="00BE07FB"/>
    <w:rsid w:val="00BE0836"/>
    <w:rsid w:val="00BE12CD"/>
    <w:rsid w:val="00BE1A29"/>
    <w:rsid w:val="00BE2EB9"/>
    <w:rsid w:val="00BE3930"/>
    <w:rsid w:val="00BE5738"/>
    <w:rsid w:val="00BE59FC"/>
    <w:rsid w:val="00BE5E8B"/>
    <w:rsid w:val="00BE70FE"/>
    <w:rsid w:val="00BF09AC"/>
    <w:rsid w:val="00BF1901"/>
    <w:rsid w:val="00BF2CF7"/>
    <w:rsid w:val="00BF3581"/>
    <w:rsid w:val="00BF4852"/>
    <w:rsid w:val="00BF6A85"/>
    <w:rsid w:val="00BF7049"/>
    <w:rsid w:val="00BF790B"/>
    <w:rsid w:val="00C001E4"/>
    <w:rsid w:val="00C005C3"/>
    <w:rsid w:val="00C0097E"/>
    <w:rsid w:val="00C0282E"/>
    <w:rsid w:val="00C02DCD"/>
    <w:rsid w:val="00C03733"/>
    <w:rsid w:val="00C0567D"/>
    <w:rsid w:val="00C063CE"/>
    <w:rsid w:val="00C07137"/>
    <w:rsid w:val="00C11F4D"/>
    <w:rsid w:val="00C12639"/>
    <w:rsid w:val="00C12ABA"/>
    <w:rsid w:val="00C12BD3"/>
    <w:rsid w:val="00C13438"/>
    <w:rsid w:val="00C13986"/>
    <w:rsid w:val="00C13FD9"/>
    <w:rsid w:val="00C14086"/>
    <w:rsid w:val="00C14BF3"/>
    <w:rsid w:val="00C15AC7"/>
    <w:rsid w:val="00C15B77"/>
    <w:rsid w:val="00C16187"/>
    <w:rsid w:val="00C162F9"/>
    <w:rsid w:val="00C16D7C"/>
    <w:rsid w:val="00C16DAF"/>
    <w:rsid w:val="00C17BA3"/>
    <w:rsid w:val="00C2067B"/>
    <w:rsid w:val="00C20A36"/>
    <w:rsid w:val="00C20C8D"/>
    <w:rsid w:val="00C222B6"/>
    <w:rsid w:val="00C2283E"/>
    <w:rsid w:val="00C23DEB"/>
    <w:rsid w:val="00C2534E"/>
    <w:rsid w:val="00C2598D"/>
    <w:rsid w:val="00C2710E"/>
    <w:rsid w:val="00C276A3"/>
    <w:rsid w:val="00C310AC"/>
    <w:rsid w:val="00C311A5"/>
    <w:rsid w:val="00C312EB"/>
    <w:rsid w:val="00C313EC"/>
    <w:rsid w:val="00C31BDB"/>
    <w:rsid w:val="00C31ED2"/>
    <w:rsid w:val="00C32B0C"/>
    <w:rsid w:val="00C36AD6"/>
    <w:rsid w:val="00C40508"/>
    <w:rsid w:val="00C408C8"/>
    <w:rsid w:val="00C40D83"/>
    <w:rsid w:val="00C40E1A"/>
    <w:rsid w:val="00C41781"/>
    <w:rsid w:val="00C424EC"/>
    <w:rsid w:val="00C42CCB"/>
    <w:rsid w:val="00C4342F"/>
    <w:rsid w:val="00C43D35"/>
    <w:rsid w:val="00C443E5"/>
    <w:rsid w:val="00C50769"/>
    <w:rsid w:val="00C51552"/>
    <w:rsid w:val="00C51CC0"/>
    <w:rsid w:val="00C51DB3"/>
    <w:rsid w:val="00C52B88"/>
    <w:rsid w:val="00C52DEC"/>
    <w:rsid w:val="00C5329C"/>
    <w:rsid w:val="00C53350"/>
    <w:rsid w:val="00C5338A"/>
    <w:rsid w:val="00C53F53"/>
    <w:rsid w:val="00C54582"/>
    <w:rsid w:val="00C54962"/>
    <w:rsid w:val="00C54B02"/>
    <w:rsid w:val="00C54F28"/>
    <w:rsid w:val="00C55186"/>
    <w:rsid w:val="00C55417"/>
    <w:rsid w:val="00C574EA"/>
    <w:rsid w:val="00C57CC8"/>
    <w:rsid w:val="00C61B56"/>
    <w:rsid w:val="00C6277F"/>
    <w:rsid w:val="00C63B7A"/>
    <w:rsid w:val="00C656C2"/>
    <w:rsid w:val="00C65BDE"/>
    <w:rsid w:val="00C6600D"/>
    <w:rsid w:val="00C67914"/>
    <w:rsid w:val="00C70BE0"/>
    <w:rsid w:val="00C712C9"/>
    <w:rsid w:val="00C7239D"/>
    <w:rsid w:val="00C72AE8"/>
    <w:rsid w:val="00C74C67"/>
    <w:rsid w:val="00C75618"/>
    <w:rsid w:val="00C77E90"/>
    <w:rsid w:val="00C81099"/>
    <w:rsid w:val="00C811AA"/>
    <w:rsid w:val="00C81954"/>
    <w:rsid w:val="00C82500"/>
    <w:rsid w:val="00C84D8D"/>
    <w:rsid w:val="00C91468"/>
    <w:rsid w:val="00C9245D"/>
    <w:rsid w:val="00C9556D"/>
    <w:rsid w:val="00C95D9D"/>
    <w:rsid w:val="00C96AC0"/>
    <w:rsid w:val="00C96B07"/>
    <w:rsid w:val="00C97736"/>
    <w:rsid w:val="00CA0CE4"/>
    <w:rsid w:val="00CA1B46"/>
    <w:rsid w:val="00CA23CF"/>
    <w:rsid w:val="00CA2DEF"/>
    <w:rsid w:val="00CA36D1"/>
    <w:rsid w:val="00CA3E67"/>
    <w:rsid w:val="00CA7AE2"/>
    <w:rsid w:val="00CA7B10"/>
    <w:rsid w:val="00CB0791"/>
    <w:rsid w:val="00CB1B14"/>
    <w:rsid w:val="00CB1B49"/>
    <w:rsid w:val="00CB33A6"/>
    <w:rsid w:val="00CB3AEA"/>
    <w:rsid w:val="00CB4748"/>
    <w:rsid w:val="00CB4DB5"/>
    <w:rsid w:val="00CB5010"/>
    <w:rsid w:val="00CB5787"/>
    <w:rsid w:val="00CC0CE7"/>
    <w:rsid w:val="00CC0DC6"/>
    <w:rsid w:val="00CC1AEB"/>
    <w:rsid w:val="00CC1D99"/>
    <w:rsid w:val="00CC1FE8"/>
    <w:rsid w:val="00CC21C3"/>
    <w:rsid w:val="00CC240F"/>
    <w:rsid w:val="00CC2729"/>
    <w:rsid w:val="00CC3A9E"/>
    <w:rsid w:val="00CC3EB5"/>
    <w:rsid w:val="00CC4369"/>
    <w:rsid w:val="00CC5067"/>
    <w:rsid w:val="00CC7515"/>
    <w:rsid w:val="00CD024B"/>
    <w:rsid w:val="00CD17BF"/>
    <w:rsid w:val="00CD18D3"/>
    <w:rsid w:val="00CD2237"/>
    <w:rsid w:val="00CD25D3"/>
    <w:rsid w:val="00CD2BBF"/>
    <w:rsid w:val="00CD2CB8"/>
    <w:rsid w:val="00CD3B11"/>
    <w:rsid w:val="00CD4DE5"/>
    <w:rsid w:val="00CD51EE"/>
    <w:rsid w:val="00CD58D1"/>
    <w:rsid w:val="00CD6D30"/>
    <w:rsid w:val="00CD6E54"/>
    <w:rsid w:val="00CE07BC"/>
    <w:rsid w:val="00CE3812"/>
    <w:rsid w:val="00CE5058"/>
    <w:rsid w:val="00CE6BD8"/>
    <w:rsid w:val="00CE79F7"/>
    <w:rsid w:val="00CF11AE"/>
    <w:rsid w:val="00CF17A2"/>
    <w:rsid w:val="00CF2A85"/>
    <w:rsid w:val="00CF2E5F"/>
    <w:rsid w:val="00CF3142"/>
    <w:rsid w:val="00CF507C"/>
    <w:rsid w:val="00CF5125"/>
    <w:rsid w:val="00CF782F"/>
    <w:rsid w:val="00D007AA"/>
    <w:rsid w:val="00D0285F"/>
    <w:rsid w:val="00D04997"/>
    <w:rsid w:val="00D05BE6"/>
    <w:rsid w:val="00D06C1D"/>
    <w:rsid w:val="00D071D1"/>
    <w:rsid w:val="00D076CA"/>
    <w:rsid w:val="00D1257B"/>
    <w:rsid w:val="00D125FD"/>
    <w:rsid w:val="00D140F8"/>
    <w:rsid w:val="00D1453F"/>
    <w:rsid w:val="00D1483D"/>
    <w:rsid w:val="00D14961"/>
    <w:rsid w:val="00D14E27"/>
    <w:rsid w:val="00D1510F"/>
    <w:rsid w:val="00D155B1"/>
    <w:rsid w:val="00D17436"/>
    <w:rsid w:val="00D21154"/>
    <w:rsid w:val="00D22119"/>
    <w:rsid w:val="00D2307E"/>
    <w:rsid w:val="00D24905"/>
    <w:rsid w:val="00D24B38"/>
    <w:rsid w:val="00D259DE"/>
    <w:rsid w:val="00D320BB"/>
    <w:rsid w:val="00D32173"/>
    <w:rsid w:val="00D32B4B"/>
    <w:rsid w:val="00D32B66"/>
    <w:rsid w:val="00D33ADA"/>
    <w:rsid w:val="00D33AE5"/>
    <w:rsid w:val="00D355BF"/>
    <w:rsid w:val="00D4327F"/>
    <w:rsid w:val="00D4402D"/>
    <w:rsid w:val="00D445FF"/>
    <w:rsid w:val="00D47330"/>
    <w:rsid w:val="00D47B83"/>
    <w:rsid w:val="00D47E69"/>
    <w:rsid w:val="00D509DF"/>
    <w:rsid w:val="00D51C62"/>
    <w:rsid w:val="00D526DC"/>
    <w:rsid w:val="00D5280E"/>
    <w:rsid w:val="00D547F0"/>
    <w:rsid w:val="00D5543D"/>
    <w:rsid w:val="00D55A54"/>
    <w:rsid w:val="00D568DF"/>
    <w:rsid w:val="00D56BB7"/>
    <w:rsid w:val="00D5782B"/>
    <w:rsid w:val="00D606F9"/>
    <w:rsid w:val="00D60A80"/>
    <w:rsid w:val="00D62295"/>
    <w:rsid w:val="00D62B01"/>
    <w:rsid w:val="00D63E35"/>
    <w:rsid w:val="00D64383"/>
    <w:rsid w:val="00D64722"/>
    <w:rsid w:val="00D6485E"/>
    <w:rsid w:val="00D64DE2"/>
    <w:rsid w:val="00D65101"/>
    <w:rsid w:val="00D6522F"/>
    <w:rsid w:val="00D65CB6"/>
    <w:rsid w:val="00D66817"/>
    <w:rsid w:val="00D66FC1"/>
    <w:rsid w:val="00D67403"/>
    <w:rsid w:val="00D67FDD"/>
    <w:rsid w:val="00D710CF"/>
    <w:rsid w:val="00D71800"/>
    <w:rsid w:val="00D71A7A"/>
    <w:rsid w:val="00D749E8"/>
    <w:rsid w:val="00D7658F"/>
    <w:rsid w:val="00D76FD0"/>
    <w:rsid w:val="00D80494"/>
    <w:rsid w:val="00D80910"/>
    <w:rsid w:val="00D80A86"/>
    <w:rsid w:val="00D81251"/>
    <w:rsid w:val="00D8167D"/>
    <w:rsid w:val="00D81CAF"/>
    <w:rsid w:val="00D81E4C"/>
    <w:rsid w:val="00D8219C"/>
    <w:rsid w:val="00D83ABF"/>
    <w:rsid w:val="00D860D9"/>
    <w:rsid w:val="00D86570"/>
    <w:rsid w:val="00D8756D"/>
    <w:rsid w:val="00D87B40"/>
    <w:rsid w:val="00D87CD6"/>
    <w:rsid w:val="00D909B2"/>
    <w:rsid w:val="00D9132A"/>
    <w:rsid w:val="00D917EC"/>
    <w:rsid w:val="00D919AF"/>
    <w:rsid w:val="00D91F86"/>
    <w:rsid w:val="00D935D2"/>
    <w:rsid w:val="00D938AE"/>
    <w:rsid w:val="00D94614"/>
    <w:rsid w:val="00D9477C"/>
    <w:rsid w:val="00D95C6F"/>
    <w:rsid w:val="00D95E5F"/>
    <w:rsid w:val="00DA1969"/>
    <w:rsid w:val="00DA1DCF"/>
    <w:rsid w:val="00DA266F"/>
    <w:rsid w:val="00DA3163"/>
    <w:rsid w:val="00DA7018"/>
    <w:rsid w:val="00DA73CE"/>
    <w:rsid w:val="00DA7EF0"/>
    <w:rsid w:val="00DB187B"/>
    <w:rsid w:val="00DB1E82"/>
    <w:rsid w:val="00DB6805"/>
    <w:rsid w:val="00DC0A1D"/>
    <w:rsid w:val="00DC117E"/>
    <w:rsid w:val="00DC120C"/>
    <w:rsid w:val="00DC2F13"/>
    <w:rsid w:val="00DC330E"/>
    <w:rsid w:val="00DC33E2"/>
    <w:rsid w:val="00DC5254"/>
    <w:rsid w:val="00DC69B6"/>
    <w:rsid w:val="00DC6CE4"/>
    <w:rsid w:val="00DD1025"/>
    <w:rsid w:val="00DD11EC"/>
    <w:rsid w:val="00DD1935"/>
    <w:rsid w:val="00DD271C"/>
    <w:rsid w:val="00DD3EF2"/>
    <w:rsid w:val="00DD40E1"/>
    <w:rsid w:val="00DD5012"/>
    <w:rsid w:val="00DD585D"/>
    <w:rsid w:val="00DD619D"/>
    <w:rsid w:val="00DE0682"/>
    <w:rsid w:val="00DE0FC8"/>
    <w:rsid w:val="00DE1E0B"/>
    <w:rsid w:val="00DE1F26"/>
    <w:rsid w:val="00DE5703"/>
    <w:rsid w:val="00DE5823"/>
    <w:rsid w:val="00DE5969"/>
    <w:rsid w:val="00DE59CD"/>
    <w:rsid w:val="00DE7338"/>
    <w:rsid w:val="00DF0946"/>
    <w:rsid w:val="00DF114F"/>
    <w:rsid w:val="00DF130B"/>
    <w:rsid w:val="00DF2E71"/>
    <w:rsid w:val="00DF4810"/>
    <w:rsid w:val="00DF5B5D"/>
    <w:rsid w:val="00DF68DB"/>
    <w:rsid w:val="00DF6DD9"/>
    <w:rsid w:val="00E00E06"/>
    <w:rsid w:val="00E03FEC"/>
    <w:rsid w:val="00E04CC5"/>
    <w:rsid w:val="00E057AC"/>
    <w:rsid w:val="00E058F9"/>
    <w:rsid w:val="00E073CF"/>
    <w:rsid w:val="00E1006E"/>
    <w:rsid w:val="00E107DF"/>
    <w:rsid w:val="00E116A5"/>
    <w:rsid w:val="00E11729"/>
    <w:rsid w:val="00E11C59"/>
    <w:rsid w:val="00E13A84"/>
    <w:rsid w:val="00E14C0C"/>
    <w:rsid w:val="00E14F60"/>
    <w:rsid w:val="00E15080"/>
    <w:rsid w:val="00E15265"/>
    <w:rsid w:val="00E1653E"/>
    <w:rsid w:val="00E17285"/>
    <w:rsid w:val="00E17347"/>
    <w:rsid w:val="00E1759D"/>
    <w:rsid w:val="00E17970"/>
    <w:rsid w:val="00E20109"/>
    <w:rsid w:val="00E21C94"/>
    <w:rsid w:val="00E22D9A"/>
    <w:rsid w:val="00E231E5"/>
    <w:rsid w:val="00E23DE3"/>
    <w:rsid w:val="00E2589E"/>
    <w:rsid w:val="00E25FB0"/>
    <w:rsid w:val="00E26CE5"/>
    <w:rsid w:val="00E275F7"/>
    <w:rsid w:val="00E31B80"/>
    <w:rsid w:val="00E31D71"/>
    <w:rsid w:val="00E346CC"/>
    <w:rsid w:val="00E350D5"/>
    <w:rsid w:val="00E369C7"/>
    <w:rsid w:val="00E36A5F"/>
    <w:rsid w:val="00E377C1"/>
    <w:rsid w:val="00E37BD6"/>
    <w:rsid w:val="00E37F92"/>
    <w:rsid w:val="00E40030"/>
    <w:rsid w:val="00E42846"/>
    <w:rsid w:val="00E4317B"/>
    <w:rsid w:val="00E436B8"/>
    <w:rsid w:val="00E43A24"/>
    <w:rsid w:val="00E44525"/>
    <w:rsid w:val="00E44A3A"/>
    <w:rsid w:val="00E453D3"/>
    <w:rsid w:val="00E4581D"/>
    <w:rsid w:val="00E46159"/>
    <w:rsid w:val="00E4616B"/>
    <w:rsid w:val="00E46DAE"/>
    <w:rsid w:val="00E46E1C"/>
    <w:rsid w:val="00E46FC3"/>
    <w:rsid w:val="00E47622"/>
    <w:rsid w:val="00E47942"/>
    <w:rsid w:val="00E512D5"/>
    <w:rsid w:val="00E5172C"/>
    <w:rsid w:val="00E520BC"/>
    <w:rsid w:val="00E52CBE"/>
    <w:rsid w:val="00E52CFC"/>
    <w:rsid w:val="00E52D5B"/>
    <w:rsid w:val="00E548DD"/>
    <w:rsid w:val="00E554F2"/>
    <w:rsid w:val="00E5581C"/>
    <w:rsid w:val="00E55AE7"/>
    <w:rsid w:val="00E55E73"/>
    <w:rsid w:val="00E560B1"/>
    <w:rsid w:val="00E57178"/>
    <w:rsid w:val="00E574C4"/>
    <w:rsid w:val="00E576D3"/>
    <w:rsid w:val="00E61041"/>
    <w:rsid w:val="00E625FD"/>
    <w:rsid w:val="00E631E7"/>
    <w:rsid w:val="00E63AEF"/>
    <w:rsid w:val="00E64049"/>
    <w:rsid w:val="00E64B94"/>
    <w:rsid w:val="00E66D4A"/>
    <w:rsid w:val="00E673B6"/>
    <w:rsid w:val="00E6754C"/>
    <w:rsid w:val="00E70072"/>
    <w:rsid w:val="00E7072E"/>
    <w:rsid w:val="00E70EE5"/>
    <w:rsid w:val="00E74628"/>
    <w:rsid w:val="00E746A7"/>
    <w:rsid w:val="00E757FB"/>
    <w:rsid w:val="00E76019"/>
    <w:rsid w:val="00E81326"/>
    <w:rsid w:val="00E82FB6"/>
    <w:rsid w:val="00E83F47"/>
    <w:rsid w:val="00E83F98"/>
    <w:rsid w:val="00E84185"/>
    <w:rsid w:val="00E84204"/>
    <w:rsid w:val="00E84E27"/>
    <w:rsid w:val="00E85EA8"/>
    <w:rsid w:val="00E863F9"/>
    <w:rsid w:val="00E92163"/>
    <w:rsid w:val="00E94C9D"/>
    <w:rsid w:val="00E94E92"/>
    <w:rsid w:val="00E94F18"/>
    <w:rsid w:val="00E9752E"/>
    <w:rsid w:val="00E97D62"/>
    <w:rsid w:val="00EA0EBF"/>
    <w:rsid w:val="00EA20A3"/>
    <w:rsid w:val="00EA26DE"/>
    <w:rsid w:val="00EA446D"/>
    <w:rsid w:val="00EA6A4D"/>
    <w:rsid w:val="00EA7B35"/>
    <w:rsid w:val="00EB07C4"/>
    <w:rsid w:val="00EB1482"/>
    <w:rsid w:val="00EB1810"/>
    <w:rsid w:val="00EB1E8D"/>
    <w:rsid w:val="00EB2A00"/>
    <w:rsid w:val="00EB309B"/>
    <w:rsid w:val="00EB36F1"/>
    <w:rsid w:val="00EB65C0"/>
    <w:rsid w:val="00EB67D2"/>
    <w:rsid w:val="00EB7017"/>
    <w:rsid w:val="00EC139E"/>
    <w:rsid w:val="00EC1C9E"/>
    <w:rsid w:val="00EC2D06"/>
    <w:rsid w:val="00EC31EF"/>
    <w:rsid w:val="00EC3814"/>
    <w:rsid w:val="00EC44B3"/>
    <w:rsid w:val="00EC4B80"/>
    <w:rsid w:val="00EC4CA4"/>
    <w:rsid w:val="00EC5C26"/>
    <w:rsid w:val="00EC63EC"/>
    <w:rsid w:val="00EC65AB"/>
    <w:rsid w:val="00EC6707"/>
    <w:rsid w:val="00ED09D4"/>
    <w:rsid w:val="00ED0D3B"/>
    <w:rsid w:val="00ED0F11"/>
    <w:rsid w:val="00ED356C"/>
    <w:rsid w:val="00ED3927"/>
    <w:rsid w:val="00ED417C"/>
    <w:rsid w:val="00ED4A06"/>
    <w:rsid w:val="00ED4D6C"/>
    <w:rsid w:val="00ED5EF7"/>
    <w:rsid w:val="00ED5F44"/>
    <w:rsid w:val="00ED6578"/>
    <w:rsid w:val="00ED68CA"/>
    <w:rsid w:val="00ED7856"/>
    <w:rsid w:val="00EE03EB"/>
    <w:rsid w:val="00EE0657"/>
    <w:rsid w:val="00EE06B7"/>
    <w:rsid w:val="00EE0C83"/>
    <w:rsid w:val="00EE2C01"/>
    <w:rsid w:val="00EE2D9E"/>
    <w:rsid w:val="00EE3EDC"/>
    <w:rsid w:val="00EE444E"/>
    <w:rsid w:val="00EE4B5D"/>
    <w:rsid w:val="00EE5E70"/>
    <w:rsid w:val="00EE6000"/>
    <w:rsid w:val="00EE6351"/>
    <w:rsid w:val="00EE6805"/>
    <w:rsid w:val="00EE7A56"/>
    <w:rsid w:val="00EE7DD0"/>
    <w:rsid w:val="00EF04BE"/>
    <w:rsid w:val="00EF0ADD"/>
    <w:rsid w:val="00EF1ED2"/>
    <w:rsid w:val="00EF2212"/>
    <w:rsid w:val="00EF298C"/>
    <w:rsid w:val="00EF3C90"/>
    <w:rsid w:val="00EF5F51"/>
    <w:rsid w:val="00EF7604"/>
    <w:rsid w:val="00EF78E3"/>
    <w:rsid w:val="00EF7982"/>
    <w:rsid w:val="00EF7BE0"/>
    <w:rsid w:val="00F01E2A"/>
    <w:rsid w:val="00F040C4"/>
    <w:rsid w:val="00F06391"/>
    <w:rsid w:val="00F068E9"/>
    <w:rsid w:val="00F072C5"/>
    <w:rsid w:val="00F13003"/>
    <w:rsid w:val="00F13261"/>
    <w:rsid w:val="00F13675"/>
    <w:rsid w:val="00F140CD"/>
    <w:rsid w:val="00F14A9D"/>
    <w:rsid w:val="00F16025"/>
    <w:rsid w:val="00F1642B"/>
    <w:rsid w:val="00F170A8"/>
    <w:rsid w:val="00F1769D"/>
    <w:rsid w:val="00F1787A"/>
    <w:rsid w:val="00F21232"/>
    <w:rsid w:val="00F2314F"/>
    <w:rsid w:val="00F242AB"/>
    <w:rsid w:val="00F25579"/>
    <w:rsid w:val="00F25A8A"/>
    <w:rsid w:val="00F25BAA"/>
    <w:rsid w:val="00F25BFB"/>
    <w:rsid w:val="00F26F6F"/>
    <w:rsid w:val="00F27444"/>
    <w:rsid w:val="00F3002E"/>
    <w:rsid w:val="00F32275"/>
    <w:rsid w:val="00F344B3"/>
    <w:rsid w:val="00F350A3"/>
    <w:rsid w:val="00F360D7"/>
    <w:rsid w:val="00F369F8"/>
    <w:rsid w:val="00F36A40"/>
    <w:rsid w:val="00F370B6"/>
    <w:rsid w:val="00F4007A"/>
    <w:rsid w:val="00F40B76"/>
    <w:rsid w:val="00F42270"/>
    <w:rsid w:val="00F426AC"/>
    <w:rsid w:val="00F431FA"/>
    <w:rsid w:val="00F45492"/>
    <w:rsid w:val="00F4557D"/>
    <w:rsid w:val="00F51323"/>
    <w:rsid w:val="00F51A12"/>
    <w:rsid w:val="00F523CD"/>
    <w:rsid w:val="00F5268C"/>
    <w:rsid w:val="00F53604"/>
    <w:rsid w:val="00F53921"/>
    <w:rsid w:val="00F55E6C"/>
    <w:rsid w:val="00F56E15"/>
    <w:rsid w:val="00F57F97"/>
    <w:rsid w:val="00F60423"/>
    <w:rsid w:val="00F60DFE"/>
    <w:rsid w:val="00F6222C"/>
    <w:rsid w:val="00F62544"/>
    <w:rsid w:val="00F62ADB"/>
    <w:rsid w:val="00F64EEF"/>
    <w:rsid w:val="00F65F38"/>
    <w:rsid w:val="00F66062"/>
    <w:rsid w:val="00F71FAD"/>
    <w:rsid w:val="00F735B9"/>
    <w:rsid w:val="00F73DC6"/>
    <w:rsid w:val="00F73F93"/>
    <w:rsid w:val="00F75D33"/>
    <w:rsid w:val="00F80B81"/>
    <w:rsid w:val="00F80FDF"/>
    <w:rsid w:val="00F81F07"/>
    <w:rsid w:val="00F82DA1"/>
    <w:rsid w:val="00F83732"/>
    <w:rsid w:val="00F83CEB"/>
    <w:rsid w:val="00F84328"/>
    <w:rsid w:val="00F848D2"/>
    <w:rsid w:val="00F8564C"/>
    <w:rsid w:val="00F85AA6"/>
    <w:rsid w:val="00F86BF1"/>
    <w:rsid w:val="00F906C7"/>
    <w:rsid w:val="00F91667"/>
    <w:rsid w:val="00F9475F"/>
    <w:rsid w:val="00F952F5"/>
    <w:rsid w:val="00F96D72"/>
    <w:rsid w:val="00F97988"/>
    <w:rsid w:val="00F97F1F"/>
    <w:rsid w:val="00FA064F"/>
    <w:rsid w:val="00FA1C5B"/>
    <w:rsid w:val="00FA1CD0"/>
    <w:rsid w:val="00FA20AD"/>
    <w:rsid w:val="00FA289E"/>
    <w:rsid w:val="00FA39A1"/>
    <w:rsid w:val="00FA4CC4"/>
    <w:rsid w:val="00FA554E"/>
    <w:rsid w:val="00FA591E"/>
    <w:rsid w:val="00FA6713"/>
    <w:rsid w:val="00FB0455"/>
    <w:rsid w:val="00FB06AB"/>
    <w:rsid w:val="00FB1936"/>
    <w:rsid w:val="00FB1D88"/>
    <w:rsid w:val="00FB33AB"/>
    <w:rsid w:val="00FB3562"/>
    <w:rsid w:val="00FB3696"/>
    <w:rsid w:val="00FB45D7"/>
    <w:rsid w:val="00FB5671"/>
    <w:rsid w:val="00FB595C"/>
    <w:rsid w:val="00FB5A0A"/>
    <w:rsid w:val="00FB5B54"/>
    <w:rsid w:val="00FB5E28"/>
    <w:rsid w:val="00FC0F6E"/>
    <w:rsid w:val="00FC175D"/>
    <w:rsid w:val="00FC27CE"/>
    <w:rsid w:val="00FC286F"/>
    <w:rsid w:val="00FC2AEA"/>
    <w:rsid w:val="00FC3FD8"/>
    <w:rsid w:val="00FC7932"/>
    <w:rsid w:val="00FC7B7F"/>
    <w:rsid w:val="00FD08C4"/>
    <w:rsid w:val="00FD1467"/>
    <w:rsid w:val="00FD2607"/>
    <w:rsid w:val="00FD301D"/>
    <w:rsid w:val="00FD4107"/>
    <w:rsid w:val="00FD411B"/>
    <w:rsid w:val="00FD5D0B"/>
    <w:rsid w:val="00FD6AAE"/>
    <w:rsid w:val="00FD6CC6"/>
    <w:rsid w:val="00FD7416"/>
    <w:rsid w:val="00FD7ED4"/>
    <w:rsid w:val="00FE07DB"/>
    <w:rsid w:val="00FE0ABD"/>
    <w:rsid w:val="00FE0F02"/>
    <w:rsid w:val="00FE1C26"/>
    <w:rsid w:val="00FE2B48"/>
    <w:rsid w:val="00FE3061"/>
    <w:rsid w:val="00FE39BD"/>
    <w:rsid w:val="00FE3A5F"/>
    <w:rsid w:val="00FE4C58"/>
    <w:rsid w:val="00FE4EF9"/>
    <w:rsid w:val="00FE74BD"/>
    <w:rsid w:val="00FE7862"/>
    <w:rsid w:val="00FF06ED"/>
    <w:rsid w:val="00FF2935"/>
    <w:rsid w:val="00FF2B0B"/>
    <w:rsid w:val="00FF314D"/>
    <w:rsid w:val="00FF38A0"/>
    <w:rsid w:val="00FF4756"/>
    <w:rsid w:val="00FF51C0"/>
    <w:rsid w:val="00FF5959"/>
    <w:rsid w:val="00FF6623"/>
    <w:rsid w:val="00FF6ABA"/>
    <w:rsid w:val="00FF79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schemas-tilde-lv/tildestengine" w:name="veidnes"/>
  <w:shapeDefaults>
    <o:shapedefaults v:ext="edit" spidmax="21505"/>
    <o:shapelayout v:ext="edit">
      <o:idmap v:ext="edit" data="1"/>
    </o:shapelayout>
  </w:shapeDefaults>
  <w:decimalSymbol w:val="."/>
  <w:listSeparator w:val=","/>
  <w14:docId w14:val="3DEE1F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uiPriority="99" w:qFormat="1"/>
    <w:lsdException w:name="table of figures" w:uiPriority="99"/>
    <w:lsdException w:name="annotation reference" w:uiPriority="99"/>
    <w:lsdException w:name="List Bullet" w:qFormat="1"/>
    <w:lsdException w:name="List Bullet 2" w:qFormat="1"/>
    <w:lsdException w:name="List Bullet 3" w:qFormat="1"/>
    <w:lsdException w:name="Title" w:qFormat="1"/>
    <w:lsdException w:name="Default Paragraph Font" w:uiPriority="1"/>
    <w:lsdException w:name="Subtitle" w:qFormat="1"/>
    <w:lsdException w:name="Hyperlink" w:uiPriority="99"/>
    <w:lsdException w:name="FollowedHyperlink" w:uiPriority="99"/>
    <w:lsdException w:name="Strong" w:uiPriority="22" w:qFormat="1"/>
    <w:lsdException w:name="Emphasis" w:qFormat="1"/>
    <w:lsdException w:name="HTML Top of Form" w:uiPriority="99"/>
    <w:lsdException w:name="HTML Bottom of Form" w:uiPriority="99"/>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C6494"/>
    <w:pPr>
      <w:spacing w:before="60" w:after="120"/>
      <w:jc w:val="both"/>
    </w:pPr>
    <w:rPr>
      <w:rFonts w:asciiTheme="minorHAnsi" w:hAnsiTheme="minorHAnsi"/>
      <w:sz w:val="22"/>
      <w:szCs w:val="22"/>
    </w:rPr>
  </w:style>
  <w:style w:type="paragraph" w:styleId="Heading1">
    <w:name w:val="heading 1"/>
    <w:basedOn w:val="Normal"/>
    <w:next w:val="Normal"/>
    <w:autoRedefine/>
    <w:qFormat/>
    <w:rsid w:val="005F2EC9"/>
    <w:pPr>
      <w:keepNext/>
      <w:keepLines/>
      <w:pageBreakBefore/>
      <w:numPr>
        <w:numId w:val="16"/>
      </w:numPr>
      <w:spacing w:after="60"/>
      <w:outlineLvl w:val="0"/>
    </w:pPr>
    <w:rPr>
      <w:rFonts w:cs="Arial"/>
      <w:b/>
      <w:bCs/>
      <w:kern w:val="28"/>
      <w:sz w:val="28"/>
      <w:szCs w:val="28"/>
    </w:rPr>
  </w:style>
  <w:style w:type="paragraph" w:styleId="Heading2">
    <w:name w:val="heading 2"/>
    <w:basedOn w:val="Normal"/>
    <w:next w:val="Normal"/>
    <w:link w:val="Heading2Char"/>
    <w:qFormat/>
    <w:rsid w:val="00347177"/>
    <w:pPr>
      <w:keepNext/>
      <w:numPr>
        <w:ilvl w:val="1"/>
        <w:numId w:val="16"/>
      </w:numPr>
      <w:spacing w:before="600" w:line="360" w:lineRule="auto"/>
      <w:jc w:val="left"/>
      <w:outlineLvl w:val="1"/>
    </w:pPr>
    <w:rPr>
      <w:rFonts w:cs="Arial"/>
      <w:b/>
      <w:bCs/>
      <w:iCs/>
      <w:sz w:val="24"/>
      <w:szCs w:val="28"/>
    </w:rPr>
  </w:style>
  <w:style w:type="paragraph" w:styleId="Heading3">
    <w:name w:val="heading 3"/>
    <w:basedOn w:val="Normal"/>
    <w:next w:val="Normal"/>
    <w:link w:val="Heading3Char"/>
    <w:autoRedefine/>
    <w:qFormat/>
    <w:rsid w:val="009639D4"/>
    <w:pPr>
      <w:keepNext/>
      <w:numPr>
        <w:ilvl w:val="2"/>
        <w:numId w:val="16"/>
      </w:numPr>
      <w:spacing w:before="240" w:after="60" w:line="360" w:lineRule="auto"/>
      <w:jc w:val="left"/>
      <w:outlineLvl w:val="2"/>
    </w:pPr>
    <w:rPr>
      <w:b/>
      <w:bCs/>
      <w:sz w:val="24"/>
      <w:szCs w:val="26"/>
      <w:lang w:eastAsia="en-US"/>
    </w:rPr>
  </w:style>
  <w:style w:type="paragraph" w:styleId="Heading4">
    <w:name w:val="heading 4"/>
    <w:basedOn w:val="Normal"/>
    <w:next w:val="Normal"/>
    <w:link w:val="Heading4Char"/>
    <w:qFormat/>
    <w:rsid w:val="00D81251"/>
    <w:pPr>
      <w:keepNext/>
      <w:numPr>
        <w:ilvl w:val="3"/>
        <w:numId w:val="16"/>
      </w:numPr>
      <w:spacing w:before="480"/>
      <w:outlineLvl w:val="3"/>
    </w:pPr>
    <w:rPr>
      <w:bCs/>
      <w:szCs w:val="28"/>
    </w:rPr>
  </w:style>
  <w:style w:type="paragraph" w:styleId="Heading5">
    <w:name w:val="heading 5"/>
    <w:basedOn w:val="Normal"/>
    <w:next w:val="Normal"/>
    <w:qFormat/>
    <w:rsid w:val="00347177"/>
    <w:pPr>
      <w:numPr>
        <w:ilvl w:val="4"/>
        <w:numId w:val="16"/>
      </w:numPr>
      <w:spacing w:before="480"/>
      <w:outlineLvl w:val="4"/>
    </w:pPr>
    <w:rPr>
      <w:bCs/>
      <w:iCs/>
      <w:szCs w:val="26"/>
    </w:rPr>
  </w:style>
  <w:style w:type="paragraph" w:styleId="Heading6">
    <w:name w:val="heading 6"/>
    <w:basedOn w:val="Normal"/>
    <w:next w:val="Normal"/>
    <w:qFormat/>
    <w:rsid w:val="00347177"/>
    <w:pPr>
      <w:numPr>
        <w:ilvl w:val="5"/>
        <w:numId w:val="16"/>
      </w:numPr>
      <w:spacing w:before="240" w:after="60"/>
      <w:outlineLvl w:val="5"/>
    </w:pPr>
    <w:rPr>
      <w:b/>
      <w:bCs/>
    </w:rPr>
  </w:style>
  <w:style w:type="paragraph" w:styleId="Heading7">
    <w:name w:val="heading 7"/>
    <w:basedOn w:val="Normal"/>
    <w:next w:val="BodyText"/>
    <w:qFormat/>
    <w:rsid w:val="00347177"/>
    <w:pPr>
      <w:numPr>
        <w:ilvl w:val="6"/>
        <w:numId w:val="16"/>
      </w:numPr>
      <w:spacing w:before="240" w:after="60"/>
      <w:outlineLvl w:val="6"/>
    </w:pPr>
    <w:rPr>
      <w:sz w:val="24"/>
    </w:rPr>
  </w:style>
  <w:style w:type="paragraph" w:styleId="Heading8">
    <w:name w:val="heading 8"/>
    <w:basedOn w:val="Normal"/>
    <w:next w:val="BodyText"/>
    <w:qFormat/>
    <w:rsid w:val="00347177"/>
    <w:pPr>
      <w:numPr>
        <w:ilvl w:val="7"/>
        <w:numId w:val="16"/>
      </w:numPr>
      <w:spacing w:before="240" w:after="60"/>
      <w:outlineLvl w:val="7"/>
    </w:pPr>
    <w:rPr>
      <w:i/>
      <w:iCs/>
      <w:sz w:val="24"/>
    </w:rPr>
  </w:style>
  <w:style w:type="paragraph" w:styleId="Heading9">
    <w:name w:val="heading 9"/>
    <w:basedOn w:val="Normal"/>
    <w:next w:val="BodyText"/>
    <w:autoRedefine/>
    <w:qFormat/>
    <w:rsid w:val="00347177"/>
    <w:pPr>
      <w:numPr>
        <w:ilvl w:val="8"/>
        <w:numId w:val="16"/>
      </w:num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FA289E"/>
    <w:pPr>
      <w:spacing w:before="140"/>
    </w:pPr>
    <w:rPr>
      <w:sz w:val="20"/>
      <w:szCs w:val="20"/>
      <w:lang w:eastAsia="en-US"/>
    </w:rPr>
  </w:style>
  <w:style w:type="character" w:customStyle="1" w:styleId="Heading3Char">
    <w:name w:val="Heading 3 Char"/>
    <w:link w:val="Heading3"/>
    <w:rsid w:val="009639D4"/>
    <w:rPr>
      <w:rFonts w:asciiTheme="minorHAnsi" w:hAnsiTheme="minorHAnsi"/>
      <w:b/>
      <w:bCs/>
      <w:sz w:val="24"/>
      <w:szCs w:val="26"/>
      <w:lang w:eastAsia="en-US"/>
    </w:rPr>
  </w:style>
  <w:style w:type="paragraph" w:styleId="ListNumber5">
    <w:name w:val="List Number 5"/>
    <w:basedOn w:val="Normal"/>
    <w:rsid w:val="00B6361F"/>
    <w:pPr>
      <w:numPr>
        <w:numId w:val="3"/>
      </w:numPr>
    </w:pPr>
  </w:style>
  <w:style w:type="paragraph" w:customStyle="1" w:styleId="Contents">
    <w:name w:val="Contents"/>
    <w:basedOn w:val="Title"/>
    <w:rsid w:val="005417FE"/>
    <w:pPr>
      <w:spacing w:line="360" w:lineRule="auto"/>
      <w:jc w:val="left"/>
    </w:pPr>
    <w:rPr>
      <w:sz w:val="36"/>
    </w:rPr>
  </w:style>
  <w:style w:type="paragraph" w:styleId="Title">
    <w:name w:val="Title"/>
    <w:basedOn w:val="Normal"/>
    <w:next w:val="Normal"/>
    <w:qFormat/>
    <w:rsid w:val="00173244"/>
    <w:pPr>
      <w:spacing w:before="360" w:after="360"/>
      <w:jc w:val="center"/>
    </w:pPr>
    <w:rPr>
      <w:rFonts w:cs="Arial"/>
      <w:b/>
      <w:bCs/>
      <w:sz w:val="44"/>
      <w:szCs w:val="44"/>
    </w:rPr>
  </w:style>
  <w:style w:type="paragraph" w:styleId="Footer">
    <w:name w:val="footer"/>
    <w:basedOn w:val="Normal"/>
    <w:rsid w:val="00D71A7A"/>
    <w:pPr>
      <w:tabs>
        <w:tab w:val="center" w:pos="4153"/>
        <w:tab w:val="right" w:pos="8306"/>
      </w:tabs>
      <w:spacing w:before="0" w:line="240" w:lineRule="atLeast"/>
      <w:jc w:val="left"/>
    </w:pPr>
  </w:style>
  <w:style w:type="paragraph" w:styleId="ListBullet">
    <w:name w:val="List Bullet"/>
    <w:basedOn w:val="BodyText"/>
    <w:autoRedefine/>
    <w:qFormat/>
    <w:rsid w:val="00BF1901"/>
    <w:pPr>
      <w:numPr>
        <w:numId w:val="5"/>
      </w:numPr>
      <w:jc w:val="left"/>
    </w:pPr>
  </w:style>
  <w:style w:type="character" w:styleId="HTMLCite">
    <w:name w:val="HTML Cite"/>
    <w:semiHidden/>
    <w:rsid w:val="00BF1901"/>
    <w:rPr>
      <w:i/>
      <w:iCs/>
    </w:rPr>
  </w:style>
  <w:style w:type="paragraph" w:styleId="List">
    <w:name w:val="List"/>
    <w:basedOn w:val="Normal"/>
    <w:semiHidden/>
    <w:rsid w:val="00B6361F"/>
    <w:pPr>
      <w:ind w:left="283" w:hanging="283"/>
    </w:pPr>
  </w:style>
  <w:style w:type="paragraph" w:styleId="ListBullet2">
    <w:name w:val="List Bullet 2"/>
    <w:basedOn w:val="Normal"/>
    <w:qFormat/>
    <w:rsid w:val="00B6361F"/>
    <w:pPr>
      <w:numPr>
        <w:numId w:val="6"/>
      </w:numPr>
    </w:pPr>
  </w:style>
  <w:style w:type="paragraph" w:styleId="ListNumber3">
    <w:name w:val="List Number 3"/>
    <w:basedOn w:val="Normal"/>
    <w:rsid w:val="00B6361F"/>
    <w:pPr>
      <w:numPr>
        <w:numId w:val="4"/>
      </w:numPr>
    </w:pPr>
  </w:style>
  <w:style w:type="character" w:styleId="HTMLAcronym">
    <w:name w:val="HTML Acronym"/>
    <w:basedOn w:val="DefaultParagraphFont"/>
    <w:semiHidden/>
    <w:rsid w:val="00A45263"/>
  </w:style>
  <w:style w:type="paragraph" w:styleId="Caption">
    <w:name w:val="caption"/>
    <w:basedOn w:val="Normal"/>
    <w:next w:val="Normal"/>
    <w:link w:val="CaptionChar"/>
    <w:uiPriority w:val="99"/>
    <w:qFormat/>
    <w:rsid w:val="00AB4B19"/>
    <w:pPr>
      <w:keepNext/>
      <w:keepLines/>
      <w:spacing w:before="0" w:after="0"/>
      <w:jc w:val="right"/>
    </w:pPr>
    <w:rPr>
      <w:rFonts w:eastAsia="MS Mincho"/>
      <w:bCs/>
      <w:sz w:val="18"/>
      <w:szCs w:val="18"/>
    </w:rPr>
  </w:style>
  <w:style w:type="character" w:customStyle="1" w:styleId="CaptionChar">
    <w:name w:val="Caption Char"/>
    <w:link w:val="Caption"/>
    <w:uiPriority w:val="99"/>
    <w:rsid w:val="00AB4B19"/>
    <w:rPr>
      <w:rFonts w:ascii="Arial" w:eastAsia="MS Mincho" w:hAnsi="Arial"/>
      <w:bCs/>
      <w:sz w:val="18"/>
      <w:szCs w:val="18"/>
    </w:rPr>
  </w:style>
  <w:style w:type="paragraph" w:styleId="ListNumber">
    <w:name w:val="List Number"/>
    <w:basedOn w:val="Normal"/>
    <w:rsid w:val="00A45263"/>
    <w:pPr>
      <w:numPr>
        <w:numId w:val="1"/>
      </w:numPr>
    </w:pPr>
  </w:style>
  <w:style w:type="numbering" w:styleId="111111">
    <w:name w:val="Outline List 2"/>
    <w:basedOn w:val="NoList"/>
    <w:semiHidden/>
    <w:rsid w:val="00173244"/>
    <w:pPr>
      <w:numPr>
        <w:numId w:val="8"/>
      </w:numPr>
    </w:pPr>
  </w:style>
  <w:style w:type="paragraph" w:styleId="TableofFigures">
    <w:name w:val="table of figures"/>
    <w:basedOn w:val="Normal"/>
    <w:next w:val="Normal"/>
    <w:uiPriority w:val="99"/>
    <w:rsid w:val="008A77E8"/>
  </w:style>
  <w:style w:type="paragraph" w:styleId="TOC2">
    <w:name w:val="toc 2"/>
    <w:basedOn w:val="Normal"/>
    <w:next w:val="Normal"/>
    <w:autoRedefine/>
    <w:uiPriority w:val="39"/>
    <w:rsid w:val="00475B0E"/>
    <w:pPr>
      <w:spacing w:before="0"/>
      <w:ind w:left="200"/>
      <w:jc w:val="left"/>
    </w:pPr>
    <w:rPr>
      <w:smallCaps/>
    </w:rPr>
  </w:style>
  <w:style w:type="paragraph" w:styleId="TOC3">
    <w:name w:val="toc 3"/>
    <w:basedOn w:val="Normal"/>
    <w:next w:val="Normal"/>
    <w:autoRedefine/>
    <w:uiPriority w:val="39"/>
    <w:rsid w:val="00475B0E"/>
    <w:pPr>
      <w:spacing w:before="0"/>
      <w:ind w:left="400"/>
      <w:jc w:val="left"/>
    </w:pPr>
    <w:rPr>
      <w:i/>
      <w:iCs/>
    </w:rPr>
  </w:style>
  <w:style w:type="paragraph" w:styleId="TOC4">
    <w:name w:val="toc 4"/>
    <w:basedOn w:val="Normal"/>
    <w:next w:val="Normal"/>
    <w:autoRedefine/>
    <w:uiPriority w:val="39"/>
    <w:rsid w:val="00475B0E"/>
    <w:pPr>
      <w:spacing w:before="0"/>
      <w:ind w:left="600"/>
      <w:jc w:val="left"/>
    </w:pPr>
    <w:rPr>
      <w:sz w:val="18"/>
      <w:szCs w:val="18"/>
    </w:rPr>
  </w:style>
  <w:style w:type="character" w:styleId="Hyperlink">
    <w:name w:val="Hyperlink"/>
    <w:uiPriority w:val="99"/>
    <w:rsid w:val="00ED0D3B"/>
    <w:rPr>
      <w:color w:val="0000FF"/>
      <w:u w:val="single"/>
    </w:rPr>
  </w:style>
  <w:style w:type="numbering" w:styleId="1ai">
    <w:name w:val="Outline List 1"/>
    <w:basedOn w:val="NoList"/>
    <w:semiHidden/>
    <w:rsid w:val="00173244"/>
    <w:pPr>
      <w:numPr>
        <w:numId w:val="9"/>
      </w:numPr>
    </w:pPr>
  </w:style>
  <w:style w:type="numbering" w:styleId="ArticleSection">
    <w:name w:val="Outline List 3"/>
    <w:basedOn w:val="NoList"/>
    <w:semiHidden/>
    <w:rsid w:val="00173244"/>
    <w:pPr>
      <w:numPr>
        <w:numId w:val="10"/>
      </w:numPr>
    </w:pPr>
  </w:style>
  <w:style w:type="paragraph" w:styleId="BlockText">
    <w:name w:val="Block Text"/>
    <w:basedOn w:val="Normal"/>
    <w:semiHidden/>
    <w:rsid w:val="00173244"/>
    <w:pPr>
      <w:ind w:left="1440" w:right="1440"/>
    </w:pPr>
  </w:style>
  <w:style w:type="paragraph" w:styleId="BodyText2">
    <w:name w:val="Body Text 2"/>
    <w:basedOn w:val="Normal"/>
    <w:semiHidden/>
    <w:rsid w:val="00173244"/>
    <w:pPr>
      <w:spacing w:line="480" w:lineRule="auto"/>
    </w:pPr>
  </w:style>
  <w:style w:type="paragraph" w:styleId="TOC1">
    <w:name w:val="toc 1"/>
    <w:basedOn w:val="BodyText"/>
    <w:next w:val="Normal"/>
    <w:autoRedefine/>
    <w:uiPriority w:val="39"/>
    <w:rsid w:val="00475B0E"/>
    <w:pPr>
      <w:spacing w:before="120"/>
      <w:jc w:val="left"/>
    </w:pPr>
    <w:rPr>
      <w:bCs/>
      <w:caps/>
    </w:rPr>
  </w:style>
  <w:style w:type="paragraph" w:styleId="TOC5">
    <w:name w:val="toc 5"/>
    <w:basedOn w:val="Normal"/>
    <w:next w:val="Normal"/>
    <w:autoRedefine/>
    <w:uiPriority w:val="39"/>
    <w:rsid w:val="00475B0E"/>
    <w:pPr>
      <w:spacing w:before="0"/>
      <w:ind w:left="800"/>
      <w:jc w:val="left"/>
    </w:pPr>
    <w:rPr>
      <w:sz w:val="18"/>
      <w:szCs w:val="18"/>
    </w:rPr>
  </w:style>
  <w:style w:type="paragraph" w:styleId="Header">
    <w:name w:val="header"/>
    <w:basedOn w:val="Normal"/>
    <w:link w:val="HeaderChar"/>
    <w:rsid w:val="00A929EF"/>
    <w:pPr>
      <w:tabs>
        <w:tab w:val="center" w:pos="4153"/>
        <w:tab w:val="right" w:pos="8306"/>
      </w:tabs>
      <w:spacing w:before="0" w:line="240" w:lineRule="atLeast"/>
      <w:jc w:val="left"/>
    </w:pPr>
  </w:style>
  <w:style w:type="character" w:styleId="PageNumber">
    <w:name w:val="page number"/>
    <w:basedOn w:val="DefaultParagraphFont"/>
    <w:semiHidden/>
    <w:rsid w:val="00464651"/>
  </w:style>
  <w:style w:type="paragraph" w:styleId="TOC6">
    <w:name w:val="toc 6"/>
    <w:basedOn w:val="Normal"/>
    <w:next w:val="Normal"/>
    <w:autoRedefine/>
    <w:uiPriority w:val="39"/>
    <w:rsid w:val="00475B0E"/>
    <w:pPr>
      <w:spacing w:before="0"/>
      <w:ind w:left="1000"/>
      <w:jc w:val="left"/>
    </w:pPr>
    <w:rPr>
      <w:sz w:val="18"/>
      <w:szCs w:val="18"/>
    </w:rPr>
  </w:style>
  <w:style w:type="paragraph" w:styleId="TOC7">
    <w:name w:val="toc 7"/>
    <w:basedOn w:val="Normal"/>
    <w:next w:val="Normal"/>
    <w:autoRedefine/>
    <w:uiPriority w:val="39"/>
    <w:rsid w:val="00464651"/>
    <w:pPr>
      <w:spacing w:before="0"/>
      <w:ind w:left="1200"/>
      <w:jc w:val="left"/>
    </w:pPr>
    <w:rPr>
      <w:rFonts w:ascii="Times New Roman" w:hAnsi="Times New Roman"/>
      <w:sz w:val="18"/>
      <w:szCs w:val="18"/>
    </w:rPr>
  </w:style>
  <w:style w:type="paragraph" w:styleId="TOC8">
    <w:name w:val="toc 8"/>
    <w:basedOn w:val="Normal"/>
    <w:next w:val="Normal"/>
    <w:autoRedefine/>
    <w:uiPriority w:val="39"/>
    <w:rsid w:val="00464651"/>
    <w:pPr>
      <w:spacing w:before="0"/>
      <w:ind w:left="1400"/>
      <w:jc w:val="left"/>
    </w:pPr>
    <w:rPr>
      <w:rFonts w:ascii="Times New Roman" w:hAnsi="Times New Roman"/>
      <w:sz w:val="18"/>
      <w:szCs w:val="18"/>
    </w:rPr>
  </w:style>
  <w:style w:type="paragraph" w:styleId="TOC9">
    <w:name w:val="toc 9"/>
    <w:basedOn w:val="Normal"/>
    <w:next w:val="Normal"/>
    <w:autoRedefine/>
    <w:uiPriority w:val="39"/>
    <w:rsid w:val="00464651"/>
    <w:pPr>
      <w:spacing w:before="0"/>
      <w:ind w:left="1600"/>
      <w:jc w:val="left"/>
    </w:pPr>
    <w:rPr>
      <w:rFonts w:ascii="Times New Roman" w:hAnsi="Times New Roman"/>
      <w:sz w:val="18"/>
      <w:szCs w:val="18"/>
    </w:rPr>
  </w:style>
  <w:style w:type="paragraph" w:styleId="BodyText3">
    <w:name w:val="Body Text 3"/>
    <w:basedOn w:val="Normal"/>
    <w:semiHidden/>
    <w:rsid w:val="00173244"/>
    <w:rPr>
      <w:sz w:val="16"/>
      <w:szCs w:val="16"/>
    </w:rPr>
  </w:style>
  <w:style w:type="paragraph" w:styleId="BodyTextFirstIndent">
    <w:name w:val="Body Text First Indent"/>
    <w:basedOn w:val="BodyText"/>
    <w:semiHidden/>
    <w:rsid w:val="00173244"/>
    <w:pPr>
      <w:ind w:firstLine="210"/>
    </w:pPr>
  </w:style>
  <w:style w:type="paragraph" w:customStyle="1" w:styleId="TableText">
    <w:name w:val="Table Text"/>
    <w:basedOn w:val="Normal"/>
    <w:rsid w:val="00D320BB"/>
    <w:pPr>
      <w:overflowPunct w:val="0"/>
      <w:autoSpaceDE w:val="0"/>
      <w:autoSpaceDN w:val="0"/>
      <w:adjustRightInd w:val="0"/>
      <w:spacing w:before="40"/>
      <w:jc w:val="left"/>
      <w:textAlignment w:val="baseline"/>
    </w:pPr>
  </w:style>
  <w:style w:type="paragraph" w:customStyle="1" w:styleId="TableHeading">
    <w:name w:val="Table Heading"/>
    <w:basedOn w:val="Normal"/>
    <w:rsid w:val="0057254A"/>
    <w:pPr>
      <w:keepNext/>
      <w:keepLines/>
      <w:spacing w:after="60"/>
      <w:jc w:val="center"/>
    </w:pPr>
    <w:rPr>
      <w:b/>
    </w:rPr>
  </w:style>
  <w:style w:type="paragraph" w:styleId="BodyTextIndent">
    <w:name w:val="Body Text Indent"/>
    <w:basedOn w:val="Normal"/>
    <w:semiHidden/>
    <w:rsid w:val="00173244"/>
    <w:pPr>
      <w:ind w:left="283"/>
    </w:pPr>
  </w:style>
  <w:style w:type="paragraph" w:styleId="BodyTextFirstIndent2">
    <w:name w:val="Body Text First Indent 2"/>
    <w:basedOn w:val="BodyTextIndent"/>
    <w:semiHidden/>
    <w:rsid w:val="00173244"/>
    <w:pPr>
      <w:ind w:firstLine="210"/>
    </w:pPr>
  </w:style>
  <w:style w:type="table" w:styleId="TableSubtle1">
    <w:name w:val="Table Subtle 1"/>
    <w:basedOn w:val="TableNormal"/>
    <w:semiHidden/>
    <w:rsid w:val="00173244"/>
    <w:pPr>
      <w:widowControl w:val="0"/>
      <w:spacing w:before="120"/>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Subtitle">
    <w:name w:val="Subtitle"/>
    <w:basedOn w:val="Normal"/>
    <w:qFormat/>
    <w:rsid w:val="00173244"/>
    <w:pPr>
      <w:spacing w:line="360" w:lineRule="auto"/>
      <w:jc w:val="center"/>
    </w:pPr>
    <w:rPr>
      <w:rFonts w:cs="Arial"/>
      <w:b/>
      <w:sz w:val="28"/>
    </w:rPr>
  </w:style>
  <w:style w:type="paragraph" w:styleId="BodyTextIndent2">
    <w:name w:val="Body Text Indent 2"/>
    <w:basedOn w:val="Normal"/>
    <w:semiHidden/>
    <w:rsid w:val="00173244"/>
    <w:pPr>
      <w:spacing w:line="480" w:lineRule="auto"/>
      <w:ind w:left="283"/>
    </w:pPr>
  </w:style>
  <w:style w:type="paragraph" w:styleId="DocumentMap">
    <w:name w:val="Document Map"/>
    <w:basedOn w:val="Normal"/>
    <w:semiHidden/>
    <w:rsid w:val="00464651"/>
    <w:pPr>
      <w:shd w:val="clear" w:color="auto" w:fill="000080"/>
      <w:spacing w:before="0" w:line="240" w:lineRule="atLeast"/>
      <w:jc w:val="left"/>
    </w:pPr>
    <w:rPr>
      <w:rFonts w:ascii="Tahoma" w:hAnsi="Tahoma" w:cs="Tahoma"/>
    </w:rPr>
  </w:style>
  <w:style w:type="paragraph" w:styleId="BodyTextIndent3">
    <w:name w:val="Body Text Indent 3"/>
    <w:basedOn w:val="Normal"/>
    <w:semiHidden/>
    <w:rsid w:val="00173244"/>
    <w:pPr>
      <w:ind w:left="283"/>
    </w:pPr>
    <w:rPr>
      <w:sz w:val="16"/>
      <w:szCs w:val="16"/>
    </w:rPr>
  </w:style>
  <w:style w:type="paragraph" w:styleId="ListNumber2">
    <w:name w:val="List Number 2"/>
    <w:basedOn w:val="Normal"/>
    <w:rsid w:val="00B6361F"/>
    <w:pPr>
      <w:numPr>
        <w:numId w:val="2"/>
      </w:numPr>
      <w:spacing w:before="0" w:line="240" w:lineRule="atLeast"/>
      <w:jc w:val="left"/>
    </w:pPr>
  </w:style>
  <w:style w:type="paragraph" w:styleId="Closing">
    <w:name w:val="Closing"/>
    <w:basedOn w:val="Normal"/>
    <w:semiHidden/>
    <w:rsid w:val="00173244"/>
    <w:pPr>
      <w:ind w:left="4252"/>
    </w:pPr>
  </w:style>
  <w:style w:type="paragraph" w:styleId="List2">
    <w:name w:val="List 2"/>
    <w:basedOn w:val="Normal"/>
    <w:semiHidden/>
    <w:rsid w:val="00173244"/>
    <w:pPr>
      <w:ind w:left="566" w:hanging="283"/>
    </w:pPr>
  </w:style>
  <w:style w:type="paragraph" w:styleId="Date">
    <w:name w:val="Date"/>
    <w:basedOn w:val="Normal"/>
    <w:next w:val="Normal"/>
    <w:semiHidden/>
    <w:rsid w:val="00173244"/>
  </w:style>
  <w:style w:type="paragraph" w:styleId="Index1">
    <w:name w:val="index 1"/>
    <w:basedOn w:val="Normal"/>
    <w:next w:val="Normal"/>
    <w:autoRedefine/>
    <w:semiHidden/>
    <w:rsid w:val="00464651"/>
    <w:pPr>
      <w:spacing w:before="0" w:line="240" w:lineRule="atLeast"/>
      <w:ind w:left="200" w:hanging="200"/>
      <w:jc w:val="left"/>
    </w:pPr>
    <w:rPr>
      <w:rFonts w:ascii="Times New Roman" w:hAnsi="Times New Roman"/>
    </w:rPr>
  </w:style>
  <w:style w:type="paragraph" w:styleId="E-mailSignature">
    <w:name w:val="E-mail Signature"/>
    <w:basedOn w:val="Normal"/>
    <w:semiHidden/>
    <w:rsid w:val="00173244"/>
  </w:style>
  <w:style w:type="character" w:styleId="Emphasis">
    <w:name w:val="Emphasis"/>
    <w:qFormat/>
    <w:rsid w:val="00173244"/>
    <w:rPr>
      <w:i/>
      <w:iCs/>
    </w:rPr>
  </w:style>
  <w:style w:type="paragraph" w:styleId="Index2">
    <w:name w:val="index 2"/>
    <w:basedOn w:val="Normal"/>
    <w:next w:val="Normal"/>
    <w:autoRedefine/>
    <w:semiHidden/>
    <w:rsid w:val="0099002D"/>
    <w:pPr>
      <w:ind w:left="400" w:hanging="200"/>
    </w:pPr>
  </w:style>
  <w:style w:type="paragraph" w:customStyle="1" w:styleId="Contents2">
    <w:name w:val="Contents2"/>
    <w:basedOn w:val="Contents"/>
    <w:rsid w:val="0080212E"/>
    <w:rPr>
      <w:sz w:val="28"/>
    </w:rPr>
  </w:style>
  <w:style w:type="paragraph" w:styleId="Index3">
    <w:name w:val="index 3"/>
    <w:basedOn w:val="Normal"/>
    <w:next w:val="Normal"/>
    <w:autoRedefine/>
    <w:semiHidden/>
    <w:rsid w:val="0099002D"/>
    <w:pPr>
      <w:ind w:left="600" w:hanging="200"/>
    </w:pPr>
  </w:style>
  <w:style w:type="paragraph" w:styleId="Index4">
    <w:name w:val="index 4"/>
    <w:basedOn w:val="Normal"/>
    <w:next w:val="Normal"/>
    <w:autoRedefine/>
    <w:semiHidden/>
    <w:rsid w:val="0099002D"/>
    <w:pPr>
      <w:ind w:left="800" w:hanging="200"/>
    </w:pPr>
  </w:style>
  <w:style w:type="paragraph" w:styleId="Index5">
    <w:name w:val="index 5"/>
    <w:basedOn w:val="Normal"/>
    <w:next w:val="Normal"/>
    <w:autoRedefine/>
    <w:semiHidden/>
    <w:rsid w:val="0099002D"/>
    <w:pPr>
      <w:ind w:left="1000" w:hanging="200"/>
    </w:pPr>
  </w:style>
  <w:style w:type="paragraph" w:styleId="Index6">
    <w:name w:val="index 6"/>
    <w:basedOn w:val="Normal"/>
    <w:next w:val="Normal"/>
    <w:autoRedefine/>
    <w:semiHidden/>
    <w:rsid w:val="0099002D"/>
    <w:pPr>
      <w:ind w:left="1200" w:hanging="200"/>
    </w:pPr>
  </w:style>
  <w:style w:type="paragraph" w:styleId="Index7">
    <w:name w:val="index 7"/>
    <w:basedOn w:val="Normal"/>
    <w:next w:val="Normal"/>
    <w:autoRedefine/>
    <w:semiHidden/>
    <w:rsid w:val="0099002D"/>
    <w:pPr>
      <w:ind w:left="1400" w:hanging="200"/>
    </w:pPr>
  </w:style>
  <w:style w:type="paragraph" w:styleId="Index8">
    <w:name w:val="index 8"/>
    <w:basedOn w:val="Normal"/>
    <w:next w:val="Normal"/>
    <w:autoRedefine/>
    <w:semiHidden/>
    <w:rsid w:val="0099002D"/>
    <w:pPr>
      <w:ind w:left="1600" w:hanging="200"/>
    </w:pPr>
  </w:style>
  <w:style w:type="paragraph" w:styleId="Index9">
    <w:name w:val="index 9"/>
    <w:basedOn w:val="Normal"/>
    <w:next w:val="Normal"/>
    <w:autoRedefine/>
    <w:semiHidden/>
    <w:rsid w:val="0099002D"/>
    <w:pPr>
      <w:ind w:left="1800" w:hanging="200"/>
    </w:pPr>
  </w:style>
  <w:style w:type="paragraph" w:styleId="EnvelopeAddress">
    <w:name w:val="envelope address"/>
    <w:basedOn w:val="Normal"/>
    <w:semiHidden/>
    <w:rsid w:val="00173244"/>
    <w:pPr>
      <w:framePr w:w="7920" w:h="1980" w:hRule="exact" w:hSpace="180" w:wrap="auto" w:hAnchor="page" w:xAlign="center" w:yAlign="bottom"/>
      <w:ind w:left="2880"/>
    </w:pPr>
    <w:rPr>
      <w:rFonts w:cs="Arial"/>
      <w:sz w:val="24"/>
    </w:rPr>
  </w:style>
  <w:style w:type="paragraph" w:styleId="EnvelopeReturn">
    <w:name w:val="envelope return"/>
    <w:basedOn w:val="Normal"/>
    <w:semiHidden/>
    <w:rsid w:val="00173244"/>
    <w:rPr>
      <w:rFonts w:cs="Arial"/>
    </w:rPr>
  </w:style>
  <w:style w:type="character" w:styleId="FollowedHyperlink">
    <w:name w:val="FollowedHyperlink"/>
    <w:uiPriority w:val="99"/>
    <w:semiHidden/>
    <w:rsid w:val="00173244"/>
    <w:rPr>
      <w:color w:val="800080"/>
      <w:u w:val="single"/>
    </w:rPr>
  </w:style>
  <w:style w:type="paragraph" w:styleId="HTMLAddress">
    <w:name w:val="HTML Address"/>
    <w:basedOn w:val="Normal"/>
    <w:semiHidden/>
    <w:rsid w:val="00173244"/>
    <w:rPr>
      <w:i/>
      <w:iCs/>
    </w:rPr>
  </w:style>
  <w:style w:type="character" w:styleId="HTMLCode">
    <w:name w:val="HTML Code"/>
    <w:semiHidden/>
    <w:rsid w:val="00173244"/>
    <w:rPr>
      <w:rFonts w:ascii="Courier New" w:hAnsi="Courier New" w:cs="Courier New"/>
      <w:sz w:val="20"/>
      <w:szCs w:val="20"/>
    </w:rPr>
  </w:style>
  <w:style w:type="character" w:styleId="HTMLDefinition">
    <w:name w:val="HTML Definition"/>
    <w:semiHidden/>
    <w:rsid w:val="00173244"/>
    <w:rPr>
      <w:i/>
      <w:iCs/>
    </w:rPr>
  </w:style>
  <w:style w:type="character" w:styleId="HTMLKeyboard">
    <w:name w:val="HTML Keyboard"/>
    <w:semiHidden/>
    <w:rsid w:val="00173244"/>
    <w:rPr>
      <w:rFonts w:ascii="Courier New" w:hAnsi="Courier New" w:cs="Courier New"/>
      <w:sz w:val="20"/>
      <w:szCs w:val="20"/>
    </w:rPr>
  </w:style>
  <w:style w:type="paragraph" w:styleId="HTMLPreformatted">
    <w:name w:val="HTML Preformatted"/>
    <w:basedOn w:val="Normal"/>
    <w:semiHidden/>
    <w:rsid w:val="00173244"/>
    <w:rPr>
      <w:rFonts w:ascii="Courier New" w:hAnsi="Courier New" w:cs="Courier New"/>
    </w:rPr>
  </w:style>
  <w:style w:type="character" w:styleId="HTMLSample">
    <w:name w:val="HTML Sample"/>
    <w:semiHidden/>
    <w:rsid w:val="00173244"/>
    <w:rPr>
      <w:rFonts w:ascii="Courier New" w:hAnsi="Courier New" w:cs="Courier New"/>
    </w:rPr>
  </w:style>
  <w:style w:type="character" w:styleId="HTMLTypewriter">
    <w:name w:val="HTML Typewriter"/>
    <w:semiHidden/>
    <w:rsid w:val="00173244"/>
    <w:rPr>
      <w:rFonts w:ascii="Courier New" w:hAnsi="Courier New" w:cs="Courier New"/>
      <w:sz w:val="20"/>
      <w:szCs w:val="20"/>
    </w:rPr>
  </w:style>
  <w:style w:type="character" w:styleId="HTMLVariable">
    <w:name w:val="HTML Variable"/>
    <w:semiHidden/>
    <w:rsid w:val="00173244"/>
    <w:rPr>
      <w:i/>
      <w:iCs/>
    </w:rPr>
  </w:style>
  <w:style w:type="character" w:styleId="LineNumber">
    <w:name w:val="line number"/>
    <w:basedOn w:val="DefaultParagraphFont"/>
    <w:semiHidden/>
    <w:rsid w:val="00173244"/>
  </w:style>
  <w:style w:type="paragraph" w:styleId="ListContinue">
    <w:name w:val="List Continue"/>
    <w:basedOn w:val="Normal"/>
    <w:semiHidden/>
    <w:rsid w:val="00173244"/>
    <w:pPr>
      <w:ind w:left="283"/>
    </w:pPr>
  </w:style>
  <w:style w:type="paragraph" w:styleId="ListContinue2">
    <w:name w:val="List Continue 2"/>
    <w:basedOn w:val="Normal"/>
    <w:semiHidden/>
    <w:rsid w:val="00173244"/>
    <w:pPr>
      <w:ind w:left="566"/>
    </w:pPr>
  </w:style>
  <w:style w:type="paragraph" w:styleId="ListContinue3">
    <w:name w:val="List Continue 3"/>
    <w:basedOn w:val="Normal"/>
    <w:semiHidden/>
    <w:rsid w:val="00173244"/>
    <w:pPr>
      <w:ind w:left="849"/>
    </w:pPr>
  </w:style>
  <w:style w:type="paragraph" w:styleId="ListContinue4">
    <w:name w:val="List Continue 4"/>
    <w:basedOn w:val="Normal"/>
    <w:semiHidden/>
    <w:rsid w:val="00173244"/>
    <w:pPr>
      <w:ind w:left="1132"/>
    </w:pPr>
  </w:style>
  <w:style w:type="paragraph" w:styleId="ListContinue5">
    <w:name w:val="List Continue 5"/>
    <w:basedOn w:val="Normal"/>
    <w:semiHidden/>
    <w:rsid w:val="00173244"/>
    <w:pPr>
      <w:ind w:left="1415"/>
    </w:pPr>
  </w:style>
  <w:style w:type="paragraph" w:styleId="MessageHeader">
    <w:name w:val="Message Header"/>
    <w:basedOn w:val="Normal"/>
    <w:semiHidden/>
    <w:rsid w:val="00173244"/>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NormalWeb">
    <w:name w:val="Normal (Web)"/>
    <w:basedOn w:val="Normal"/>
    <w:uiPriority w:val="99"/>
    <w:rsid w:val="00173244"/>
    <w:rPr>
      <w:rFonts w:ascii="Times New Roman" w:hAnsi="Times New Roman"/>
      <w:sz w:val="24"/>
    </w:rPr>
  </w:style>
  <w:style w:type="paragraph" w:styleId="NormalIndent">
    <w:name w:val="Normal Indent"/>
    <w:basedOn w:val="Normal"/>
    <w:semiHidden/>
    <w:rsid w:val="00173244"/>
    <w:pPr>
      <w:ind w:left="720"/>
    </w:pPr>
  </w:style>
  <w:style w:type="paragraph" w:styleId="NoteHeading">
    <w:name w:val="Note Heading"/>
    <w:basedOn w:val="Normal"/>
    <w:next w:val="Normal"/>
    <w:semiHidden/>
    <w:rsid w:val="00173244"/>
  </w:style>
  <w:style w:type="paragraph" w:styleId="PlainText">
    <w:name w:val="Plain Text"/>
    <w:basedOn w:val="Normal"/>
    <w:semiHidden/>
    <w:rsid w:val="00173244"/>
    <w:rPr>
      <w:rFonts w:ascii="Courier New" w:hAnsi="Courier New" w:cs="Courier New"/>
    </w:rPr>
  </w:style>
  <w:style w:type="paragraph" w:styleId="Salutation">
    <w:name w:val="Salutation"/>
    <w:basedOn w:val="Normal"/>
    <w:next w:val="Normal"/>
    <w:semiHidden/>
    <w:rsid w:val="00173244"/>
  </w:style>
  <w:style w:type="paragraph" w:styleId="Signature">
    <w:name w:val="Signature"/>
    <w:basedOn w:val="Normal"/>
    <w:semiHidden/>
    <w:rsid w:val="00173244"/>
    <w:pPr>
      <w:ind w:left="4252"/>
    </w:pPr>
  </w:style>
  <w:style w:type="character" w:styleId="Strong">
    <w:name w:val="Strong"/>
    <w:uiPriority w:val="22"/>
    <w:qFormat/>
    <w:rsid w:val="00173244"/>
    <w:rPr>
      <w:b/>
      <w:bCs/>
    </w:rPr>
  </w:style>
  <w:style w:type="table" w:styleId="Table3Deffects1">
    <w:name w:val="Table 3D effects 1"/>
    <w:basedOn w:val="TableNormal"/>
    <w:semiHidden/>
    <w:rsid w:val="00173244"/>
    <w:pPr>
      <w:widowControl w:val="0"/>
      <w:spacing w:before="12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73244"/>
    <w:pPr>
      <w:widowControl w:val="0"/>
      <w:spacing w:before="120"/>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73244"/>
    <w:pPr>
      <w:widowControl w:val="0"/>
      <w:spacing w:before="12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73244"/>
    <w:pPr>
      <w:widowControl w:val="0"/>
      <w:spacing w:before="12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73244"/>
    <w:pPr>
      <w:widowControl w:val="0"/>
      <w:spacing w:before="12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73244"/>
    <w:pPr>
      <w:widowControl w:val="0"/>
      <w:spacing w:before="12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73244"/>
    <w:pPr>
      <w:widowControl w:val="0"/>
      <w:spacing w:before="12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73244"/>
    <w:pPr>
      <w:widowControl w:val="0"/>
      <w:spacing w:before="12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73244"/>
    <w:pPr>
      <w:widowControl w:val="0"/>
      <w:spacing w:before="12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73244"/>
    <w:pPr>
      <w:widowControl w:val="0"/>
      <w:spacing w:before="12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73244"/>
    <w:pPr>
      <w:widowControl w:val="0"/>
      <w:spacing w:before="120"/>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73244"/>
    <w:pPr>
      <w:widowControl w:val="0"/>
      <w:spacing w:before="120"/>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73244"/>
    <w:pPr>
      <w:widowControl w:val="0"/>
      <w:spacing w:before="120"/>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73244"/>
    <w:pPr>
      <w:widowControl w:val="0"/>
      <w:spacing w:before="120"/>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73244"/>
    <w:pPr>
      <w:widowControl w:val="0"/>
      <w:spacing w:before="120"/>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73244"/>
    <w:pPr>
      <w:widowControl w:val="0"/>
      <w:spacing w:before="120"/>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73244"/>
    <w:pPr>
      <w:widowControl w:val="0"/>
      <w:spacing w:before="12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73244"/>
    <w:pPr>
      <w:widowControl w:val="0"/>
      <w:spacing w:before="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rsid w:val="00173244"/>
    <w:pPr>
      <w:widowControl w:val="0"/>
      <w:spacing w:before="12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73244"/>
    <w:pPr>
      <w:widowControl w:val="0"/>
      <w:spacing w:before="12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73244"/>
    <w:pPr>
      <w:widowControl w:val="0"/>
      <w:spacing w:before="12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73244"/>
    <w:pPr>
      <w:widowControl w:val="0"/>
      <w:spacing w:before="12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73244"/>
    <w:pPr>
      <w:widowControl w:val="0"/>
      <w:spacing w:before="12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73244"/>
    <w:pPr>
      <w:widowControl w:val="0"/>
      <w:spacing w:before="12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73244"/>
    <w:pPr>
      <w:widowControl w:val="0"/>
      <w:spacing w:before="12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73244"/>
    <w:pPr>
      <w:widowControl w:val="0"/>
      <w:spacing w:before="12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73244"/>
    <w:pPr>
      <w:widowControl w:val="0"/>
      <w:spacing w:before="120"/>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73244"/>
    <w:pPr>
      <w:widowControl w:val="0"/>
      <w:spacing w:before="120"/>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73244"/>
    <w:pPr>
      <w:widowControl w:val="0"/>
      <w:spacing w:before="12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73244"/>
    <w:pPr>
      <w:widowControl w:val="0"/>
      <w:spacing w:before="12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73244"/>
    <w:pPr>
      <w:widowControl w:val="0"/>
      <w:spacing w:before="12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73244"/>
    <w:pPr>
      <w:widowControl w:val="0"/>
      <w:spacing w:before="120"/>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73244"/>
    <w:pPr>
      <w:widowControl w:val="0"/>
      <w:spacing w:before="120"/>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73244"/>
    <w:pPr>
      <w:widowControl w:val="0"/>
      <w:spacing w:before="120"/>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73244"/>
    <w:pPr>
      <w:widowControl w:val="0"/>
      <w:spacing w:before="12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73244"/>
    <w:pPr>
      <w:widowControl w:val="0"/>
      <w:spacing w:before="120"/>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73244"/>
    <w:pPr>
      <w:widowControl w:val="0"/>
      <w:spacing w:before="120"/>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73244"/>
    <w:pPr>
      <w:widowControl w:val="0"/>
      <w:spacing w:before="12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2">
    <w:name w:val="Table Subtle 2"/>
    <w:basedOn w:val="TableNormal"/>
    <w:semiHidden/>
    <w:rsid w:val="00173244"/>
    <w:pPr>
      <w:widowControl w:val="0"/>
      <w:spacing w:before="12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73244"/>
    <w:pPr>
      <w:widowControl w:val="0"/>
      <w:spacing w:before="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173244"/>
    <w:pPr>
      <w:widowControl w:val="0"/>
      <w:spacing w:before="12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73244"/>
    <w:pPr>
      <w:widowControl w:val="0"/>
      <w:spacing w:before="12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73244"/>
    <w:pPr>
      <w:widowControl w:val="0"/>
      <w:spacing w:before="12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List3">
    <w:name w:val="List 3"/>
    <w:basedOn w:val="Normal"/>
    <w:semiHidden/>
    <w:rsid w:val="00173244"/>
    <w:pPr>
      <w:ind w:left="849" w:hanging="283"/>
    </w:pPr>
  </w:style>
  <w:style w:type="paragraph" w:styleId="List4">
    <w:name w:val="List 4"/>
    <w:basedOn w:val="Normal"/>
    <w:semiHidden/>
    <w:rsid w:val="00173244"/>
    <w:pPr>
      <w:ind w:left="1132" w:hanging="283"/>
    </w:pPr>
  </w:style>
  <w:style w:type="paragraph" w:styleId="List5">
    <w:name w:val="List 5"/>
    <w:basedOn w:val="Normal"/>
    <w:semiHidden/>
    <w:rsid w:val="00173244"/>
    <w:pPr>
      <w:ind w:left="1415" w:hanging="283"/>
    </w:pPr>
  </w:style>
  <w:style w:type="paragraph" w:customStyle="1" w:styleId="StyleArial11ptBefore5ptAfter5ptLinespacing15">
    <w:name w:val="Style Arial 11 pt Before:  5 pt After:  5 pt Line spacing:  1.5..."/>
    <w:basedOn w:val="Normal"/>
    <w:autoRedefine/>
    <w:rsid w:val="001A1010"/>
    <w:pPr>
      <w:spacing w:before="100" w:after="100" w:line="360" w:lineRule="auto"/>
      <w:jc w:val="left"/>
    </w:pPr>
    <w:rPr>
      <w:rFonts w:ascii="Times New Roman" w:hAnsi="Times New Roman"/>
      <w:sz w:val="24"/>
    </w:rPr>
  </w:style>
  <w:style w:type="character" w:styleId="CommentReference">
    <w:name w:val="annotation reference"/>
    <w:uiPriority w:val="99"/>
    <w:semiHidden/>
    <w:rsid w:val="00651A92"/>
    <w:rPr>
      <w:sz w:val="16"/>
      <w:szCs w:val="16"/>
    </w:rPr>
  </w:style>
  <w:style w:type="paragraph" w:styleId="CommentText">
    <w:name w:val="annotation text"/>
    <w:basedOn w:val="Normal"/>
    <w:link w:val="CommentTextChar"/>
    <w:uiPriority w:val="99"/>
    <w:semiHidden/>
    <w:rsid w:val="000A5241"/>
    <w:pPr>
      <w:spacing w:before="0" w:line="240" w:lineRule="atLeast"/>
      <w:jc w:val="left"/>
    </w:pPr>
    <w:rPr>
      <w:rFonts w:ascii="Times New Roman" w:hAnsi="Times New Roman"/>
    </w:rPr>
  </w:style>
  <w:style w:type="paragraph" w:styleId="BalloonText">
    <w:name w:val="Balloon Text"/>
    <w:basedOn w:val="Normal"/>
    <w:link w:val="BalloonTextChar"/>
    <w:uiPriority w:val="99"/>
    <w:semiHidden/>
    <w:rsid w:val="00651A92"/>
    <w:rPr>
      <w:rFonts w:ascii="Tahoma" w:hAnsi="Tahoma" w:cs="Tahoma"/>
      <w:sz w:val="16"/>
      <w:szCs w:val="16"/>
    </w:rPr>
  </w:style>
  <w:style w:type="paragraph" w:customStyle="1" w:styleId="BorderText">
    <w:name w:val="BorderText"/>
    <w:basedOn w:val="Normal"/>
    <w:next w:val="Normal"/>
    <w:rsid w:val="00B13AE4"/>
    <w:pPr>
      <w:pBdr>
        <w:top w:val="single" w:sz="4" w:space="1" w:color="auto"/>
        <w:left w:val="single" w:sz="4" w:space="4" w:color="auto"/>
        <w:bottom w:val="single" w:sz="4" w:space="1" w:color="auto"/>
        <w:right w:val="single" w:sz="4" w:space="4" w:color="auto"/>
      </w:pBdr>
      <w:spacing w:before="0"/>
      <w:jc w:val="center"/>
    </w:pPr>
    <w:rPr>
      <w:b/>
      <w:sz w:val="56"/>
      <w:lang w:val="de-DE"/>
    </w:rPr>
  </w:style>
  <w:style w:type="paragraph" w:styleId="ListBullet3">
    <w:name w:val="List Bullet 3"/>
    <w:basedOn w:val="Normal"/>
    <w:qFormat/>
    <w:rsid w:val="00611D89"/>
    <w:pPr>
      <w:numPr>
        <w:numId w:val="7"/>
      </w:numPr>
    </w:pPr>
  </w:style>
  <w:style w:type="paragraph" w:styleId="CommentSubject">
    <w:name w:val="annotation subject"/>
    <w:basedOn w:val="CommentText"/>
    <w:next w:val="CommentText"/>
    <w:semiHidden/>
    <w:rsid w:val="00AA527F"/>
    <w:pPr>
      <w:spacing w:before="120" w:line="240" w:lineRule="auto"/>
      <w:jc w:val="both"/>
    </w:pPr>
    <w:rPr>
      <w:rFonts w:ascii="Arial" w:hAnsi="Arial"/>
      <w:b/>
      <w:bCs/>
    </w:rPr>
  </w:style>
  <w:style w:type="paragraph" w:styleId="FootnoteText">
    <w:name w:val="footnote text"/>
    <w:basedOn w:val="Normal"/>
    <w:semiHidden/>
    <w:rsid w:val="001E67A8"/>
  </w:style>
  <w:style w:type="character" w:styleId="FootnoteReference">
    <w:name w:val="footnote reference"/>
    <w:semiHidden/>
    <w:rsid w:val="001E67A8"/>
    <w:rPr>
      <w:vertAlign w:val="superscript"/>
    </w:rPr>
  </w:style>
  <w:style w:type="character" w:customStyle="1" w:styleId="BodyTextChar">
    <w:name w:val="Body Text Char"/>
    <w:link w:val="BodyText"/>
    <w:rsid w:val="005B4632"/>
    <w:rPr>
      <w:rFonts w:ascii="Arial" w:hAnsi="Arial"/>
      <w:lang w:val="lv-LV" w:eastAsia="en-US" w:bidi="ar-SA"/>
    </w:rPr>
  </w:style>
  <w:style w:type="paragraph" w:styleId="ListParagraph">
    <w:name w:val="List Paragraph"/>
    <w:basedOn w:val="Normal"/>
    <w:link w:val="ListParagraphChar"/>
    <w:uiPriority w:val="34"/>
    <w:qFormat/>
    <w:rsid w:val="00C9245D"/>
    <w:pPr>
      <w:numPr>
        <w:numId w:val="11"/>
      </w:numPr>
      <w:spacing w:line="360" w:lineRule="auto"/>
      <w:contextualSpacing/>
      <w:jc w:val="left"/>
    </w:pPr>
    <w:rPr>
      <w:lang w:eastAsia="ru-RU"/>
    </w:rPr>
  </w:style>
  <w:style w:type="character" w:customStyle="1" w:styleId="ListParagraphChar">
    <w:name w:val="List Paragraph Char"/>
    <w:basedOn w:val="DefaultParagraphFont"/>
    <w:link w:val="ListParagraph"/>
    <w:uiPriority w:val="34"/>
    <w:locked/>
    <w:rsid w:val="00C9245D"/>
    <w:rPr>
      <w:rFonts w:asciiTheme="minorHAnsi" w:hAnsiTheme="minorHAnsi"/>
      <w:sz w:val="22"/>
      <w:szCs w:val="22"/>
      <w:lang w:eastAsia="ru-RU"/>
    </w:rPr>
  </w:style>
  <w:style w:type="paragraph" w:customStyle="1" w:styleId="indent">
    <w:name w:val="indent"/>
    <w:basedOn w:val="Normal"/>
    <w:rsid w:val="00BE5E8B"/>
    <w:pPr>
      <w:spacing w:before="100" w:beforeAutospacing="1" w:after="100" w:afterAutospacing="1"/>
      <w:jc w:val="left"/>
    </w:pPr>
    <w:rPr>
      <w:rFonts w:ascii="Times New Roman" w:hAnsi="Times New Roman"/>
      <w:sz w:val="24"/>
    </w:rPr>
  </w:style>
  <w:style w:type="paragraph" w:customStyle="1" w:styleId="TableText0">
    <w:name w:val="TableText"/>
    <w:basedOn w:val="Normal"/>
    <w:qFormat/>
    <w:rsid w:val="00AE7A81"/>
    <w:pPr>
      <w:spacing w:before="20" w:after="20"/>
      <w:jc w:val="left"/>
    </w:pPr>
    <w:rPr>
      <w:rFonts w:cs="Arial"/>
      <w:sz w:val="20"/>
    </w:rPr>
  </w:style>
  <w:style w:type="paragraph" w:customStyle="1" w:styleId="TableHeader">
    <w:name w:val="TableHeader"/>
    <w:basedOn w:val="Normal"/>
    <w:qFormat/>
    <w:rsid w:val="00AE7A81"/>
    <w:pPr>
      <w:jc w:val="left"/>
    </w:pPr>
    <w:rPr>
      <w:b/>
      <w:sz w:val="20"/>
    </w:rPr>
  </w:style>
  <w:style w:type="paragraph" w:customStyle="1" w:styleId="TableName1">
    <w:name w:val="TableName1"/>
    <w:basedOn w:val="Normal"/>
    <w:next w:val="Normal"/>
    <w:rsid w:val="00EB1810"/>
    <w:pPr>
      <w:keepNext/>
      <w:spacing w:line="240" w:lineRule="atLeast"/>
      <w:jc w:val="right"/>
    </w:pPr>
    <w:rPr>
      <w:lang w:val="ru-RU" w:eastAsia="ru-RU"/>
    </w:rPr>
  </w:style>
  <w:style w:type="paragraph" w:customStyle="1" w:styleId="Atsauce">
    <w:name w:val="Atsauce"/>
    <w:basedOn w:val="Normal"/>
    <w:autoRedefine/>
    <w:qFormat/>
    <w:rsid w:val="00ED4A06"/>
    <w:pPr>
      <w:jc w:val="center"/>
    </w:pPr>
    <w:rPr>
      <w:rFonts w:cs="Arial"/>
      <w:sz w:val="18"/>
      <w:szCs w:val="18"/>
    </w:rPr>
  </w:style>
  <w:style w:type="paragraph" w:customStyle="1" w:styleId="TNosaukums">
    <w:name w:val="T Nosaukums"/>
    <w:basedOn w:val="Normal"/>
    <w:autoRedefine/>
    <w:rsid w:val="00C81954"/>
    <w:pPr>
      <w:spacing w:before="120" w:after="0"/>
      <w:jc w:val="center"/>
    </w:pPr>
    <w:rPr>
      <w:rFonts w:ascii="Cambria" w:hAnsi="Cambria"/>
      <w:b/>
      <w:color w:val="4B734B"/>
      <w:sz w:val="44"/>
      <w:lang w:eastAsia="en-US"/>
    </w:rPr>
  </w:style>
  <w:style w:type="paragraph" w:customStyle="1" w:styleId="NormalCentered">
    <w:name w:val="NormalCentered"/>
    <w:basedOn w:val="Normal"/>
    <w:qFormat/>
    <w:rsid w:val="002B2E20"/>
    <w:pPr>
      <w:jc w:val="center"/>
    </w:pPr>
    <w:rPr>
      <w:b/>
      <w:sz w:val="44"/>
      <w:szCs w:val="44"/>
    </w:rPr>
  </w:style>
  <w:style w:type="character" w:customStyle="1" w:styleId="CommentTextChar">
    <w:name w:val="Comment Text Char"/>
    <w:basedOn w:val="DefaultParagraphFont"/>
    <w:link w:val="CommentText"/>
    <w:uiPriority w:val="99"/>
    <w:semiHidden/>
    <w:rsid w:val="007C7AE6"/>
    <w:rPr>
      <w:sz w:val="22"/>
      <w:szCs w:val="24"/>
    </w:rPr>
  </w:style>
  <w:style w:type="paragraph" w:customStyle="1" w:styleId="Metode">
    <w:name w:val="Metode"/>
    <w:basedOn w:val="Normal"/>
    <w:next w:val="Normal"/>
    <w:link w:val="MetodeChar"/>
    <w:autoRedefine/>
    <w:qFormat/>
    <w:rsid w:val="007C7AE6"/>
    <w:pPr>
      <w:spacing w:before="0" w:after="200" w:line="276" w:lineRule="auto"/>
    </w:pPr>
    <w:rPr>
      <w:rFonts w:ascii="Arial Narrow" w:eastAsiaTheme="minorHAnsi" w:hAnsi="Arial Narrow" w:cs="Arial"/>
      <w:b/>
      <w:i/>
      <w:noProof/>
      <w:sz w:val="24"/>
      <w:lang w:val="en-US" w:eastAsia="en-US"/>
    </w:rPr>
  </w:style>
  <w:style w:type="paragraph" w:customStyle="1" w:styleId="Datustruktra">
    <w:name w:val="Datu struktūra"/>
    <w:basedOn w:val="Normal"/>
    <w:link w:val="DatustruktraChar"/>
    <w:autoRedefine/>
    <w:qFormat/>
    <w:rsid w:val="007C7AE6"/>
    <w:pPr>
      <w:spacing w:before="40" w:after="40"/>
      <w:jc w:val="left"/>
    </w:pPr>
    <w:rPr>
      <w:rFonts w:ascii="Courier New" w:hAnsi="Courier New" w:cs="Arial"/>
      <w:i/>
      <w:noProof/>
      <w:sz w:val="20"/>
      <w:lang w:eastAsia="en-US"/>
    </w:rPr>
  </w:style>
  <w:style w:type="character" w:customStyle="1" w:styleId="MetodeChar">
    <w:name w:val="Metode Char"/>
    <w:basedOn w:val="DefaultParagraphFont"/>
    <w:link w:val="Metode"/>
    <w:rsid w:val="007C7AE6"/>
    <w:rPr>
      <w:rFonts w:ascii="Arial Narrow" w:eastAsiaTheme="minorHAnsi" w:hAnsi="Arial Narrow" w:cs="Arial"/>
      <w:b/>
      <w:i/>
      <w:noProof/>
      <w:sz w:val="24"/>
      <w:szCs w:val="22"/>
      <w:lang w:val="en-US" w:eastAsia="en-US"/>
    </w:rPr>
  </w:style>
  <w:style w:type="character" w:customStyle="1" w:styleId="DatustruktraChar">
    <w:name w:val="Datu struktūra Char"/>
    <w:basedOn w:val="DefaultParagraphFont"/>
    <w:link w:val="Datustruktra"/>
    <w:rsid w:val="007C7AE6"/>
    <w:rPr>
      <w:rFonts w:ascii="Courier New" w:hAnsi="Courier New" w:cs="Arial"/>
      <w:i/>
      <w:noProof/>
      <w:szCs w:val="22"/>
      <w:lang w:eastAsia="en-US"/>
    </w:rPr>
  </w:style>
  <w:style w:type="character" w:customStyle="1" w:styleId="Heading4Char">
    <w:name w:val="Heading 4 Char"/>
    <w:basedOn w:val="DefaultParagraphFont"/>
    <w:link w:val="Heading4"/>
    <w:rsid w:val="00D81251"/>
    <w:rPr>
      <w:rFonts w:asciiTheme="minorHAnsi" w:hAnsiTheme="minorHAnsi"/>
      <w:bCs/>
      <w:sz w:val="22"/>
      <w:szCs w:val="28"/>
    </w:rPr>
  </w:style>
  <w:style w:type="paragraph" w:customStyle="1" w:styleId="Tablebody">
    <w:name w:val="Table body"/>
    <w:basedOn w:val="Normal"/>
    <w:link w:val="TablebodyChar"/>
    <w:qFormat/>
    <w:rsid w:val="005928E6"/>
    <w:pPr>
      <w:spacing w:before="40" w:after="40"/>
      <w:jc w:val="left"/>
    </w:pPr>
    <w:rPr>
      <w:sz w:val="20"/>
      <w:lang w:eastAsia="en-US"/>
    </w:rPr>
  </w:style>
  <w:style w:type="character" w:customStyle="1" w:styleId="TablebodyChar">
    <w:name w:val="Table body Char"/>
    <w:basedOn w:val="DefaultParagraphFont"/>
    <w:link w:val="Tablebody"/>
    <w:locked/>
    <w:rsid w:val="005928E6"/>
    <w:rPr>
      <w:rFonts w:ascii="Arial" w:hAnsi="Arial"/>
      <w:szCs w:val="22"/>
      <w:lang w:eastAsia="en-US"/>
    </w:rPr>
  </w:style>
  <w:style w:type="paragraph" w:customStyle="1" w:styleId="Prasiba">
    <w:name w:val="Prasiba"/>
    <w:basedOn w:val="Normal"/>
    <w:qFormat/>
    <w:rsid w:val="00C005C3"/>
    <w:pPr>
      <w:spacing w:before="0" w:after="200" w:line="276" w:lineRule="auto"/>
      <w:ind w:left="1276" w:hanging="1276"/>
      <w:contextualSpacing/>
      <w:jc w:val="left"/>
    </w:pPr>
    <w:rPr>
      <w:rFonts w:eastAsiaTheme="minorHAnsi" w:cstheme="minorBidi"/>
      <w:lang w:val="en-GB" w:eastAsia="en-US"/>
    </w:rPr>
  </w:style>
  <w:style w:type="paragraph" w:customStyle="1" w:styleId="ListNumber0">
    <w:name w:val="ListNumber"/>
    <w:basedOn w:val="ListNumber2"/>
    <w:qFormat/>
    <w:rsid w:val="00105708"/>
    <w:pPr>
      <w:spacing w:after="200"/>
    </w:pPr>
    <w:rPr>
      <w:rFonts w:eastAsiaTheme="minorHAnsi" w:cstheme="minorBidi"/>
      <w:lang w:eastAsia="en-US"/>
    </w:rPr>
  </w:style>
  <w:style w:type="table" w:customStyle="1" w:styleId="TableStyle">
    <w:name w:val="TableStyle"/>
    <w:basedOn w:val="TableNormal"/>
    <w:rsid w:val="00546BFA"/>
    <w:pPr>
      <w:spacing w:before="20" w:after="20"/>
    </w:pPr>
    <w:rPr>
      <w:rFonts w:ascii="Arial" w:hAnsi="Arial"/>
      <w:szCs w:val="22"/>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FFFFFF"/>
    </w:tcPr>
    <w:tblStylePr w:type="firstRow">
      <w:pPr>
        <w:wordWrap/>
        <w:spacing w:beforeLines="0" w:beforeAutospacing="0" w:afterLines="0" w:afterAutospacing="0"/>
      </w:pPr>
      <w:rPr>
        <w:rFonts w:ascii="Arial" w:hAnsi="Arial"/>
        <w:b/>
        <w:sz w:val="20"/>
      </w:rPr>
      <w:tblPr/>
      <w:tcPr>
        <w:tcBorders>
          <w:top w:val="single" w:sz="2" w:space="0" w:color="auto"/>
          <w:left w:val="single" w:sz="2" w:space="0" w:color="auto"/>
          <w:bottom w:val="single" w:sz="2" w:space="0" w:color="auto"/>
          <w:right w:val="single" w:sz="2" w:space="0" w:color="auto"/>
          <w:insideH w:val="nil"/>
          <w:insideV w:val="single" w:sz="2" w:space="0" w:color="auto"/>
          <w:tl2br w:val="nil"/>
          <w:tr2bl w:val="nil"/>
        </w:tcBorders>
        <w:shd w:val="clear" w:color="auto" w:fill="BFBFBF"/>
      </w:tcPr>
    </w:tblStylePr>
    <w:tblStylePr w:type="firstCol">
      <w:rPr>
        <w:rFonts w:ascii="Arial" w:hAnsi="Arial"/>
        <w:b w:val="0"/>
        <w:i w:val="0"/>
        <w:sz w:val="22"/>
      </w:rPr>
    </w:tblStylePr>
    <w:tblStylePr w:type="nwCell">
      <w:rPr>
        <w:rFonts w:ascii="Arial" w:hAnsi="Arial"/>
        <w:b/>
        <w:i w:val="0"/>
        <w:sz w:val="22"/>
      </w:rPr>
    </w:tblStylePr>
  </w:style>
  <w:style w:type="paragraph" w:customStyle="1" w:styleId="TableCaption">
    <w:name w:val="TableCaption"/>
    <w:basedOn w:val="Caption"/>
    <w:qFormat/>
    <w:rsid w:val="00546BFA"/>
    <w:pPr>
      <w:spacing w:before="120" w:line="276" w:lineRule="auto"/>
      <w:contextualSpacing/>
    </w:pPr>
    <w:rPr>
      <w:rFonts w:eastAsiaTheme="minorHAnsi" w:cstheme="minorBidi"/>
      <w:sz w:val="20"/>
      <w:szCs w:val="20"/>
      <w:lang w:eastAsia="en-US"/>
    </w:rPr>
  </w:style>
  <w:style w:type="paragraph" w:customStyle="1" w:styleId="Picture">
    <w:name w:val="Picture"/>
    <w:basedOn w:val="Normal"/>
    <w:next w:val="Caption"/>
    <w:qFormat/>
    <w:rsid w:val="00CC5067"/>
    <w:pPr>
      <w:keepNext/>
      <w:pBdr>
        <w:top w:val="single" w:sz="4" w:space="1" w:color="auto"/>
        <w:left w:val="single" w:sz="4" w:space="4" w:color="auto"/>
        <w:bottom w:val="single" w:sz="4" w:space="1" w:color="auto"/>
        <w:right w:val="single" w:sz="4" w:space="4" w:color="auto"/>
      </w:pBdr>
      <w:spacing w:before="240" w:after="0" w:line="276" w:lineRule="auto"/>
      <w:jc w:val="center"/>
    </w:pPr>
    <w:rPr>
      <w:rFonts w:eastAsiaTheme="minorHAnsi" w:cstheme="minorBidi"/>
      <w:lang w:val="en-US" w:eastAsia="en-US"/>
    </w:rPr>
  </w:style>
  <w:style w:type="paragraph" w:customStyle="1" w:styleId="TableTextList">
    <w:name w:val="TableTextList"/>
    <w:basedOn w:val="TableText0"/>
    <w:qFormat/>
    <w:rsid w:val="00CC5067"/>
    <w:pPr>
      <w:numPr>
        <w:numId w:val="12"/>
      </w:numPr>
      <w:spacing w:before="0" w:after="0" w:line="276" w:lineRule="auto"/>
      <w:ind w:left="714" w:hanging="357"/>
    </w:pPr>
    <w:rPr>
      <w:rFonts w:eastAsiaTheme="minorHAnsi"/>
      <w:lang w:val="en-US" w:eastAsia="en-US"/>
    </w:rPr>
  </w:style>
  <w:style w:type="paragraph" w:customStyle="1" w:styleId="tvhtml">
    <w:name w:val="tv_html"/>
    <w:basedOn w:val="Normal"/>
    <w:rsid w:val="00831BDC"/>
    <w:pPr>
      <w:spacing w:before="100" w:beforeAutospacing="1" w:after="100" w:afterAutospacing="1"/>
      <w:jc w:val="left"/>
    </w:pPr>
    <w:rPr>
      <w:rFonts w:ascii="Verdana" w:hAnsi="Verdana"/>
      <w:sz w:val="14"/>
      <w:szCs w:val="14"/>
      <w:lang w:val="en-US" w:eastAsia="en-US"/>
    </w:rPr>
  </w:style>
  <w:style w:type="paragraph" w:styleId="Bibliography">
    <w:name w:val="Bibliography"/>
    <w:basedOn w:val="Normal"/>
    <w:next w:val="Normal"/>
    <w:link w:val="BibliographyChar"/>
    <w:uiPriority w:val="37"/>
    <w:unhideWhenUsed/>
    <w:rsid w:val="007569C7"/>
  </w:style>
  <w:style w:type="paragraph" w:customStyle="1" w:styleId="Dokumnets">
    <w:name w:val="Dokumnets"/>
    <w:basedOn w:val="Bibliography"/>
    <w:link w:val="DokumnetsChar"/>
    <w:qFormat/>
    <w:rsid w:val="00F735B9"/>
    <w:pPr>
      <w:widowControl w:val="0"/>
      <w:numPr>
        <w:numId w:val="17"/>
      </w:numPr>
      <w:spacing w:before="0" w:after="0"/>
    </w:pPr>
  </w:style>
  <w:style w:type="character" w:customStyle="1" w:styleId="BibliographyChar">
    <w:name w:val="Bibliography Char"/>
    <w:basedOn w:val="DefaultParagraphFont"/>
    <w:link w:val="Bibliography"/>
    <w:uiPriority w:val="37"/>
    <w:rsid w:val="00F735B9"/>
    <w:rPr>
      <w:rFonts w:asciiTheme="minorHAnsi" w:hAnsiTheme="minorHAnsi"/>
      <w:sz w:val="22"/>
      <w:szCs w:val="24"/>
    </w:rPr>
  </w:style>
  <w:style w:type="character" w:customStyle="1" w:styleId="DokumnetsChar">
    <w:name w:val="Dokumnets Char"/>
    <w:basedOn w:val="BibliographyChar"/>
    <w:link w:val="Dokumnets"/>
    <w:rsid w:val="00F735B9"/>
    <w:rPr>
      <w:rFonts w:asciiTheme="minorHAnsi" w:hAnsiTheme="minorHAnsi"/>
      <w:sz w:val="22"/>
      <w:szCs w:val="22"/>
    </w:rPr>
  </w:style>
  <w:style w:type="character" w:customStyle="1" w:styleId="Heading2Char">
    <w:name w:val="Heading 2 Char"/>
    <w:basedOn w:val="DefaultParagraphFont"/>
    <w:link w:val="Heading2"/>
    <w:rsid w:val="005501B1"/>
    <w:rPr>
      <w:rFonts w:asciiTheme="minorHAnsi" w:hAnsiTheme="minorHAnsi" w:cs="Arial"/>
      <w:b/>
      <w:bCs/>
      <w:iCs/>
      <w:sz w:val="24"/>
      <w:szCs w:val="28"/>
    </w:rPr>
  </w:style>
  <w:style w:type="paragraph" w:customStyle="1" w:styleId="mktable">
    <w:name w:val="mk_table"/>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lineheight">
    <w:name w:val="line_height"/>
    <w:basedOn w:val="Normal"/>
    <w:rsid w:val="005501B1"/>
    <w:pPr>
      <w:spacing w:before="100" w:beforeAutospacing="1" w:after="100" w:afterAutospacing="1" w:line="384" w:lineRule="auto"/>
      <w:jc w:val="left"/>
    </w:pPr>
    <w:rPr>
      <w:rFonts w:ascii="Verdana" w:hAnsi="Verdana"/>
      <w:sz w:val="15"/>
      <w:szCs w:val="15"/>
      <w:lang w:val="en-US" w:eastAsia="en-US"/>
    </w:rPr>
  </w:style>
  <w:style w:type="paragraph" w:customStyle="1" w:styleId="graytext">
    <w:name w:val="gray_text"/>
    <w:basedOn w:val="Normal"/>
    <w:rsid w:val="005501B1"/>
    <w:pPr>
      <w:spacing w:before="100" w:beforeAutospacing="1" w:after="100" w:afterAutospacing="1"/>
      <w:jc w:val="left"/>
    </w:pPr>
    <w:rPr>
      <w:rFonts w:ascii="Verdana" w:hAnsi="Verdana"/>
      <w:color w:val="838383"/>
      <w:sz w:val="15"/>
      <w:szCs w:val="15"/>
      <w:lang w:val="en-US" w:eastAsia="en-US"/>
    </w:rPr>
  </w:style>
  <w:style w:type="paragraph" w:customStyle="1" w:styleId="darkgraytext">
    <w:name w:val="dark_gray_text"/>
    <w:basedOn w:val="Normal"/>
    <w:rsid w:val="005501B1"/>
    <w:pPr>
      <w:spacing w:before="100" w:beforeAutospacing="1" w:after="100" w:afterAutospacing="1"/>
      <w:jc w:val="left"/>
    </w:pPr>
    <w:rPr>
      <w:rFonts w:ascii="Verdana" w:hAnsi="Verdana"/>
      <w:color w:val="646464"/>
      <w:sz w:val="15"/>
      <w:szCs w:val="15"/>
      <w:lang w:val="en-US" w:eastAsia="en-US"/>
    </w:rPr>
  </w:style>
  <w:style w:type="paragraph" w:customStyle="1" w:styleId="tdmain">
    <w:name w:val="td_main"/>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space">
    <w:name w:val="space"/>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bigspace">
    <w:name w:val="big_space"/>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text">
    <w:name w:val="text"/>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medium">
    <w:name w:val="medium"/>
    <w:basedOn w:val="Normal"/>
    <w:rsid w:val="005501B1"/>
    <w:pPr>
      <w:spacing w:before="100" w:beforeAutospacing="1" w:after="100" w:afterAutospacing="1"/>
      <w:jc w:val="left"/>
    </w:pPr>
    <w:rPr>
      <w:rFonts w:ascii="Verdana" w:hAnsi="Verdana"/>
      <w:sz w:val="13"/>
      <w:szCs w:val="13"/>
      <w:lang w:val="en-US" w:eastAsia="en-US"/>
    </w:rPr>
  </w:style>
  <w:style w:type="paragraph" w:customStyle="1" w:styleId="bold">
    <w:name w:val="bold"/>
    <w:basedOn w:val="Normal"/>
    <w:rsid w:val="005501B1"/>
    <w:pPr>
      <w:spacing w:before="100" w:beforeAutospacing="1" w:after="100" w:afterAutospacing="1"/>
      <w:jc w:val="left"/>
    </w:pPr>
    <w:rPr>
      <w:rFonts w:ascii="Verdana" w:hAnsi="Verdana"/>
      <w:b/>
      <w:bCs/>
      <w:sz w:val="15"/>
      <w:szCs w:val="15"/>
      <w:lang w:val="en-US" w:eastAsia="en-US"/>
    </w:rPr>
  </w:style>
  <w:style w:type="paragraph" w:customStyle="1" w:styleId="searchfield">
    <w:name w:val="search_field"/>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searchmenu">
    <w:name w:val="search_menu"/>
    <w:basedOn w:val="Normal"/>
    <w:rsid w:val="005501B1"/>
    <w:pPr>
      <w:spacing w:before="100" w:beforeAutospacing="1" w:after="100" w:afterAutospacing="1"/>
      <w:jc w:val="left"/>
    </w:pPr>
    <w:rPr>
      <w:rFonts w:ascii="Helvetica" w:hAnsi="Helvetica" w:cs="Helvetica"/>
      <w:b/>
      <w:bCs/>
      <w:color w:val="00558D"/>
      <w:sz w:val="15"/>
      <w:szCs w:val="15"/>
      <w:lang w:val="en-US" w:eastAsia="en-US"/>
    </w:rPr>
  </w:style>
  <w:style w:type="paragraph" w:customStyle="1" w:styleId="searchboxmenu">
    <w:name w:val="search_box_menu"/>
    <w:basedOn w:val="Normal"/>
    <w:rsid w:val="005501B1"/>
    <w:pPr>
      <w:pBdr>
        <w:top w:val="single" w:sz="4" w:space="0" w:color="666666"/>
        <w:left w:val="single" w:sz="4" w:space="0" w:color="666666"/>
        <w:bottom w:val="single" w:sz="4" w:space="0" w:color="666666"/>
        <w:right w:val="single" w:sz="4" w:space="0" w:color="666666"/>
      </w:pBdr>
      <w:shd w:val="clear" w:color="auto" w:fill="FFFFFF"/>
      <w:spacing w:before="0" w:after="0"/>
      <w:jc w:val="left"/>
    </w:pPr>
    <w:rPr>
      <w:rFonts w:ascii="Verdana" w:hAnsi="Verdana"/>
      <w:color w:val="666666"/>
      <w:sz w:val="15"/>
      <w:szCs w:val="15"/>
      <w:lang w:val="en-US" w:eastAsia="en-US"/>
    </w:rPr>
  </w:style>
  <w:style w:type="paragraph" w:customStyle="1" w:styleId="searchboxmenuhover">
    <w:name w:val="search_box_menu_hover"/>
    <w:basedOn w:val="Normal"/>
    <w:rsid w:val="005501B1"/>
    <w:pPr>
      <w:pBdr>
        <w:top w:val="single" w:sz="4" w:space="0" w:color="000000"/>
        <w:left w:val="single" w:sz="4" w:space="0" w:color="000000"/>
        <w:bottom w:val="single" w:sz="4" w:space="0" w:color="000000"/>
        <w:right w:val="single" w:sz="4" w:space="0" w:color="000000"/>
      </w:pBdr>
      <w:spacing w:before="0" w:after="0"/>
      <w:jc w:val="left"/>
    </w:pPr>
    <w:rPr>
      <w:rFonts w:ascii="Verdana" w:hAnsi="Verdana"/>
      <w:color w:val="666666"/>
      <w:sz w:val="15"/>
      <w:szCs w:val="15"/>
      <w:lang w:val="en-US" w:eastAsia="en-US"/>
    </w:rPr>
  </w:style>
  <w:style w:type="paragraph" w:customStyle="1" w:styleId="searchmenufield">
    <w:name w:val="search_menu_field"/>
    <w:basedOn w:val="Normal"/>
    <w:rsid w:val="005501B1"/>
    <w:pPr>
      <w:pBdr>
        <w:top w:val="single" w:sz="4" w:space="0" w:color="666666"/>
        <w:left w:val="single" w:sz="4" w:space="0" w:color="666666"/>
        <w:bottom w:val="single" w:sz="4" w:space="0" w:color="666666"/>
        <w:right w:val="single" w:sz="4" w:space="0" w:color="666666"/>
      </w:pBdr>
      <w:shd w:val="clear" w:color="auto" w:fill="FFFFFF"/>
      <w:spacing w:before="0" w:after="0"/>
      <w:jc w:val="left"/>
    </w:pPr>
    <w:rPr>
      <w:rFonts w:ascii="Verdana" w:hAnsi="Verdana"/>
      <w:sz w:val="15"/>
      <w:szCs w:val="15"/>
      <w:lang w:val="en-US" w:eastAsia="en-US"/>
    </w:rPr>
  </w:style>
  <w:style w:type="paragraph" w:customStyle="1" w:styleId="searchmenufieldhover">
    <w:name w:val="search_menu_field_hover"/>
    <w:basedOn w:val="Normal"/>
    <w:rsid w:val="005501B1"/>
    <w:pPr>
      <w:pBdr>
        <w:top w:val="single" w:sz="4" w:space="0" w:color="000000"/>
        <w:left w:val="single" w:sz="4" w:space="0" w:color="000000"/>
        <w:bottom w:val="single" w:sz="4" w:space="0" w:color="000000"/>
        <w:right w:val="single" w:sz="4" w:space="0" w:color="000000"/>
      </w:pBdr>
      <w:spacing w:before="0" w:after="0"/>
      <w:jc w:val="left"/>
    </w:pPr>
    <w:rPr>
      <w:rFonts w:ascii="Verdana" w:hAnsi="Verdana"/>
      <w:sz w:val="15"/>
      <w:szCs w:val="15"/>
      <w:lang w:val="en-US" w:eastAsia="en-US"/>
    </w:rPr>
  </w:style>
  <w:style w:type="paragraph" w:customStyle="1" w:styleId="searchmenusubmit">
    <w:name w:val="search_menu_submit"/>
    <w:basedOn w:val="Normal"/>
    <w:rsid w:val="005501B1"/>
    <w:pPr>
      <w:spacing w:before="0" w:after="0"/>
      <w:jc w:val="left"/>
    </w:pPr>
    <w:rPr>
      <w:rFonts w:ascii="Verdana" w:hAnsi="Verdana"/>
      <w:b/>
      <w:bCs/>
      <w:sz w:val="15"/>
      <w:szCs w:val="15"/>
      <w:lang w:val="en-US" w:eastAsia="en-US"/>
    </w:rPr>
  </w:style>
  <w:style w:type="paragraph" w:customStyle="1" w:styleId="searchboxi">
    <w:name w:val="search_boxi"/>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datumslaiks">
    <w:name w:val="datums_laiks"/>
    <w:basedOn w:val="Normal"/>
    <w:rsid w:val="005501B1"/>
    <w:pPr>
      <w:spacing w:before="100" w:beforeAutospacing="1" w:after="100" w:afterAutospacing="1"/>
      <w:jc w:val="left"/>
    </w:pPr>
    <w:rPr>
      <w:rFonts w:ascii="Verdana" w:hAnsi="Verdana"/>
      <w:color w:val="666666"/>
      <w:sz w:val="16"/>
      <w:szCs w:val="16"/>
      <w:lang w:val="en-US" w:eastAsia="en-US"/>
    </w:rPr>
  </w:style>
  <w:style w:type="paragraph" w:customStyle="1" w:styleId="dienasavize">
    <w:name w:val="dienas_avize"/>
    <w:basedOn w:val="Normal"/>
    <w:rsid w:val="005501B1"/>
    <w:pPr>
      <w:pBdr>
        <w:top w:val="single" w:sz="4" w:space="0" w:color="CCCCCC"/>
        <w:left w:val="single" w:sz="4" w:space="0" w:color="CCCCCC"/>
        <w:bottom w:val="single" w:sz="4" w:space="0" w:color="CCCCCC"/>
        <w:right w:val="single" w:sz="4" w:space="0" w:color="CCCCCC"/>
      </w:pBdr>
      <w:spacing w:before="100" w:beforeAutospacing="1" w:after="100" w:afterAutospacing="1"/>
      <w:jc w:val="left"/>
    </w:pPr>
    <w:rPr>
      <w:rFonts w:ascii="Verdana" w:hAnsi="Verdana"/>
      <w:sz w:val="15"/>
      <w:szCs w:val="15"/>
      <w:lang w:val="en-US" w:eastAsia="en-US"/>
    </w:rPr>
  </w:style>
  <w:style w:type="paragraph" w:customStyle="1" w:styleId="aa">
    <w:name w:val="aa"/>
    <w:basedOn w:val="Normal"/>
    <w:rsid w:val="005501B1"/>
    <w:pPr>
      <w:spacing w:before="100" w:beforeAutospacing="1" w:after="100" w:afterAutospacing="1"/>
      <w:jc w:val="left"/>
    </w:pPr>
    <w:rPr>
      <w:rFonts w:ascii="Verdana" w:hAnsi="Verdana"/>
      <w:sz w:val="13"/>
      <w:szCs w:val="13"/>
      <w:lang w:val="en-US" w:eastAsia="en-US"/>
    </w:rPr>
  </w:style>
  <w:style w:type="paragraph" w:customStyle="1" w:styleId="aaa">
    <w:name w:val="aaa"/>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rxautors">
    <w:name w:val="rx_autors"/>
    <w:basedOn w:val="Normal"/>
    <w:rsid w:val="005501B1"/>
    <w:pPr>
      <w:spacing w:before="100" w:beforeAutospacing="1" w:after="100" w:afterAutospacing="1"/>
      <w:jc w:val="left"/>
    </w:pPr>
    <w:rPr>
      <w:rFonts w:ascii="Verdana" w:hAnsi="Verdana"/>
      <w:color w:val="ADABAC"/>
      <w:sz w:val="13"/>
      <w:szCs w:val="13"/>
      <w:lang w:val="en-US" w:eastAsia="en-US"/>
    </w:rPr>
  </w:style>
  <w:style w:type="paragraph" w:customStyle="1" w:styleId="rxvirsraksts">
    <w:name w:val="rx_virsraksts"/>
    <w:basedOn w:val="Normal"/>
    <w:rsid w:val="005501B1"/>
    <w:pPr>
      <w:spacing w:before="100" w:beforeAutospacing="1" w:after="100" w:afterAutospacing="1"/>
      <w:jc w:val="left"/>
    </w:pPr>
    <w:rPr>
      <w:rFonts w:ascii="Verdana" w:hAnsi="Verdana"/>
      <w:b/>
      <w:bCs/>
      <w:color w:val="3F417C"/>
      <w:sz w:val="21"/>
      <w:szCs w:val="21"/>
      <w:lang w:val="en-US" w:eastAsia="en-US"/>
    </w:rPr>
  </w:style>
  <w:style w:type="paragraph" w:customStyle="1" w:styleId="rxanotacija">
    <w:name w:val="rx_anotacija"/>
    <w:basedOn w:val="Normal"/>
    <w:rsid w:val="005501B1"/>
    <w:pPr>
      <w:spacing w:before="100" w:beforeAutospacing="1" w:after="100" w:afterAutospacing="1"/>
      <w:jc w:val="left"/>
    </w:pPr>
    <w:rPr>
      <w:rFonts w:ascii="Verdana" w:hAnsi="Verdana"/>
      <w:color w:val="646464"/>
      <w:sz w:val="16"/>
      <w:szCs w:val="16"/>
      <w:lang w:val="en-US" w:eastAsia="en-US"/>
    </w:rPr>
  </w:style>
  <w:style w:type="paragraph" w:customStyle="1" w:styleId="middle">
    <w:name w:val="middle"/>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e7linija">
    <w:name w:val="e7_linija"/>
    <w:basedOn w:val="Normal"/>
    <w:rsid w:val="005501B1"/>
    <w:pPr>
      <w:shd w:val="clear" w:color="auto" w:fill="ECECEC"/>
      <w:spacing w:before="100" w:beforeAutospacing="1" w:after="100" w:afterAutospacing="1"/>
      <w:jc w:val="left"/>
    </w:pPr>
    <w:rPr>
      <w:rFonts w:ascii="Verdana" w:hAnsi="Verdana"/>
      <w:sz w:val="15"/>
      <w:szCs w:val="15"/>
      <w:lang w:val="en-US" w:eastAsia="en-US"/>
    </w:rPr>
  </w:style>
  <w:style w:type="paragraph" w:customStyle="1" w:styleId="centerreal">
    <w:name w:val="center_real"/>
    <w:basedOn w:val="Normal"/>
    <w:rsid w:val="005501B1"/>
    <w:pPr>
      <w:shd w:val="clear" w:color="auto" w:fill="FFFFFF"/>
      <w:spacing w:before="100" w:beforeAutospacing="1" w:after="100" w:afterAutospacing="1"/>
      <w:jc w:val="left"/>
    </w:pPr>
    <w:rPr>
      <w:rFonts w:ascii="Verdana" w:hAnsi="Verdana"/>
      <w:sz w:val="15"/>
      <w:szCs w:val="15"/>
      <w:lang w:val="en-US" w:eastAsia="en-US"/>
    </w:rPr>
  </w:style>
  <w:style w:type="paragraph" w:customStyle="1" w:styleId="centerreal2">
    <w:name w:val="center_real2"/>
    <w:basedOn w:val="Normal"/>
    <w:rsid w:val="005501B1"/>
    <w:pPr>
      <w:shd w:val="clear" w:color="auto" w:fill="E7EDEF"/>
      <w:spacing w:before="100" w:beforeAutospacing="1" w:after="100" w:afterAutospacing="1"/>
      <w:jc w:val="left"/>
    </w:pPr>
    <w:rPr>
      <w:rFonts w:ascii="Verdana" w:hAnsi="Verdana"/>
      <w:sz w:val="15"/>
      <w:szCs w:val="15"/>
      <w:lang w:val="en-US" w:eastAsia="en-US"/>
    </w:rPr>
  </w:style>
  <w:style w:type="paragraph" w:customStyle="1" w:styleId="loginfield">
    <w:name w:val="login_field"/>
    <w:basedOn w:val="Normal"/>
    <w:rsid w:val="005501B1"/>
    <w:pPr>
      <w:pBdr>
        <w:top w:val="single" w:sz="4" w:space="2" w:color="999999"/>
        <w:left w:val="single" w:sz="4" w:space="2" w:color="999999"/>
        <w:bottom w:val="single" w:sz="4" w:space="2" w:color="999999"/>
        <w:right w:val="single" w:sz="4" w:space="2" w:color="999999"/>
      </w:pBdr>
      <w:shd w:val="clear" w:color="auto" w:fill="FFFFFF"/>
      <w:spacing w:before="0" w:after="0"/>
      <w:jc w:val="left"/>
    </w:pPr>
    <w:rPr>
      <w:rFonts w:ascii="Arial" w:hAnsi="Arial" w:cs="Arial"/>
      <w:sz w:val="15"/>
      <w:szCs w:val="15"/>
      <w:lang w:val="en-US" w:eastAsia="en-US"/>
    </w:rPr>
  </w:style>
  <w:style w:type="paragraph" w:customStyle="1" w:styleId="loginfieldhover">
    <w:name w:val="login_field_hover"/>
    <w:basedOn w:val="Normal"/>
    <w:rsid w:val="005501B1"/>
    <w:pPr>
      <w:pBdr>
        <w:top w:val="single" w:sz="4" w:space="2" w:color="000000"/>
        <w:left w:val="single" w:sz="4" w:space="2" w:color="000000"/>
        <w:bottom w:val="single" w:sz="4" w:space="2" w:color="000000"/>
        <w:right w:val="single" w:sz="4" w:space="2" w:color="000000"/>
      </w:pBdr>
      <w:spacing w:before="0" w:after="0"/>
      <w:jc w:val="left"/>
    </w:pPr>
    <w:rPr>
      <w:rFonts w:ascii="Arial" w:hAnsi="Arial" w:cs="Arial"/>
      <w:sz w:val="15"/>
      <w:szCs w:val="15"/>
      <w:lang w:val="en-US" w:eastAsia="en-US"/>
    </w:rPr>
  </w:style>
  <w:style w:type="paragraph" w:customStyle="1" w:styleId="loginsubmit">
    <w:name w:val="login_submit"/>
    <w:basedOn w:val="Normal"/>
    <w:rsid w:val="005501B1"/>
    <w:pPr>
      <w:spacing w:before="0" w:after="0"/>
      <w:jc w:val="left"/>
    </w:pPr>
    <w:rPr>
      <w:rFonts w:ascii="Verdana" w:hAnsi="Verdana"/>
      <w:b/>
      <w:bCs/>
      <w:sz w:val="15"/>
      <w:szCs w:val="15"/>
      <w:lang w:val="en-US" w:eastAsia="en-US"/>
    </w:rPr>
  </w:style>
  <w:style w:type="paragraph" w:customStyle="1" w:styleId="picsubmit">
    <w:name w:val="pic_submit"/>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calmain">
    <w:name w:val="cal_main"/>
    <w:basedOn w:val="Normal"/>
    <w:rsid w:val="005501B1"/>
    <w:pPr>
      <w:spacing w:before="100" w:beforeAutospacing="1" w:after="100" w:afterAutospacing="1"/>
      <w:jc w:val="left"/>
    </w:pPr>
    <w:rPr>
      <w:rFonts w:ascii="Verdana" w:hAnsi="Verdana"/>
      <w:sz w:val="13"/>
      <w:szCs w:val="13"/>
      <w:lang w:val="en-US" w:eastAsia="en-US"/>
    </w:rPr>
  </w:style>
  <w:style w:type="paragraph" w:customStyle="1" w:styleId="calendermonth">
    <w:name w:val="calender_month"/>
    <w:basedOn w:val="Normal"/>
    <w:rsid w:val="005501B1"/>
    <w:pPr>
      <w:spacing w:before="100" w:beforeAutospacing="1" w:after="100" w:afterAutospacing="1"/>
      <w:jc w:val="left"/>
    </w:pPr>
    <w:rPr>
      <w:rFonts w:ascii="Verdana" w:hAnsi="Verdana"/>
      <w:b/>
      <w:bCs/>
      <w:color w:val="AF2224"/>
      <w:sz w:val="15"/>
      <w:szCs w:val="15"/>
      <w:lang w:val="en-US" w:eastAsia="en-US"/>
    </w:rPr>
  </w:style>
  <w:style w:type="paragraph" w:customStyle="1" w:styleId="calenderstarpa">
    <w:name w:val="calender_starpa"/>
    <w:basedOn w:val="Normal"/>
    <w:rsid w:val="005501B1"/>
    <w:pPr>
      <w:shd w:val="clear" w:color="auto" w:fill="FFFFFF"/>
      <w:spacing w:before="100" w:beforeAutospacing="1" w:after="100" w:afterAutospacing="1"/>
      <w:jc w:val="left"/>
    </w:pPr>
    <w:rPr>
      <w:rFonts w:ascii="Verdana" w:hAnsi="Verdana"/>
      <w:sz w:val="15"/>
      <w:szCs w:val="15"/>
      <w:lang w:val="en-US" w:eastAsia="en-US"/>
    </w:rPr>
  </w:style>
  <w:style w:type="paragraph" w:customStyle="1" w:styleId="calenderneaktiivs">
    <w:name w:val="calender_neaktiivs"/>
    <w:basedOn w:val="Normal"/>
    <w:rsid w:val="005501B1"/>
    <w:pPr>
      <w:shd w:val="clear" w:color="auto" w:fill="FFFFFF"/>
      <w:spacing w:before="100" w:beforeAutospacing="1" w:after="100" w:afterAutospacing="1"/>
      <w:jc w:val="left"/>
    </w:pPr>
    <w:rPr>
      <w:rFonts w:ascii="Verdana" w:hAnsi="Verdana"/>
      <w:color w:val="CCCCCC"/>
      <w:sz w:val="15"/>
      <w:szCs w:val="15"/>
      <w:lang w:val="en-US" w:eastAsia="en-US"/>
    </w:rPr>
  </w:style>
  <w:style w:type="paragraph" w:customStyle="1" w:styleId="calendertuksh">
    <w:name w:val="calender_tuksh"/>
    <w:basedOn w:val="Normal"/>
    <w:rsid w:val="005501B1"/>
    <w:pPr>
      <w:spacing w:before="100" w:beforeAutospacing="1" w:after="100" w:afterAutospacing="1"/>
      <w:jc w:val="left"/>
    </w:pPr>
    <w:rPr>
      <w:rFonts w:ascii="Verdana" w:hAnsi="Verdana"/>
      <w:color w:val="000000"/>
      <w:sz w:val="15"/>
      <w:szCs w:val="15"/>
      <w:lang w:val="en-US" w:eastAsia="en-US"/>
    </w:rPr>
  </w:style>
  <w:style w:type="paragraph" w:customStyle="1" w:styleId="calenderdarbs">
    <w:name w:val="calender_darbs"/>
    <w:basedOn w:val="Normal"/>
    <w:rsid w:val="005501B1"/>
    <w:pPr>
      <w:spacing w:before="100" w:beforeAutospacing="1" w:after="100" w:afterAutospacing="1"/>
      <w:jc w:val="left"/>
    </w:pPr>
    <w:rPr>
      <w:rFonts w:ascii="Verdana" w:hAnsi="Verdana"/>
      <w:color w:val="000000"/>
      <w:sz w:val="15"/>
      <w:szCs w:val="15"/>
      <w:lang w:val="en-US" w:eastAsia="en-US"/>
    </w:rPr>
  </w:style>
  <w:style w:type="paragraph" w:customStyle="1" w:styleId="calenderbriivs">
    <w:name w:val="calender_briivs"/>
    <w:basedOn w:val="Normal"/>
    <w:rsid w:val="005501B1"/>
    <w:pPr>
      <w:spacing w:before="100" w:beforeAutospacing="1" w:after="100" w:afterAutospacing="1"/>
      <w:jc w:val="left"/>
    </w:pPr>
    <w:rPr>
      <w:rFonts w:ascii="Verdana" w:hAnsi="Verdana"/>
      <w:color w:val="AF2224"/>
      <w:sz w:val="15"/>
      <w:szCs w:val="15"/>
      <w:lang w:val="en-US" w:eastAsia="en-US"/>
    </w:rPr>
  </w:style>
  <w:style w:type="paragraph" w:customStyle="1" w:styleId="calendernow">
    <w:name w:val="calender_now"/>
    <w:basedOn w:val="Normal"/>
    <w:rsid w:val="005501B1"/>
    <w:pPr>
      <w:pBdr>
        <w:top w:val="single" w:sz="4" w:space="0" w:color="CCCCCC"/>
        <w:left w:val="single" w:sz="4" w:space="0" w:color="CCCCCC"/>
        <w:bottom w:val="single" w:sz="4" w:space="0" w:color="CCCCCC"/>
        <w:right w:val="single" w:sz="4" w:space="0" w:color="CCCCCC"/>
      </w:pBdr>
      <w:spacing w:before="100" w:beforeAutospacing="1" w:after="100" w:afterAutospacing="1"/>
      <w:jc w:val="left"/>
    </w:pPr>
    <w:rPr>
      <w:rFonts w:ascii="Verdana" w:hAnsi="Verdana"/>
      <w:sz w:val="15"/>
      <w:szCs w:val="15"/>
      <w:lang w:val="en-US" w:eastAsia="en-US"/>
    </w:rPr>
  </w:style>
  <w:style w:type="paragraph" w:customStyle="1" w:styleId="whitebg">
    <w:name w:val="white_bg"/>
    <w:basedOn w:val="Normal"/>
    <w:rsid w:val="005501B1"/>
    <w:pPr>
      <w:shd w:val="clear" w:color="auto" w:fill="FFFFFF"/>
      <w:spacing w:before="100" w:beforeAutospacing="1" w:after="100" w:afterAutospacing="1"/>
      <w:jc w:val="left"/>
    </w:pPr>
    <w:rPr>
      <w:rFonts w:ascii="Verdana" w:hAnsi="Verdana"/>
      <w:sz w:val="15"/>
      <w:szCs w:val="15"/>
      <w:lang w:val="en-US" w:eastAsia="en-US"/>
    </w:rPr>
  </w:style>
  <w:style w:type="paragraph" w:customStyle="1" w:styleId="graybg">
    <w:name w:val="gray_bg"/>
    <w:basedOn w:val="Normal"/>
    <w:rsid w:val="005501B1"/>
    <w:pPr>
      <w:shd w:val="clear" w:color="auto" w:fill="EDEDED"/>
      <w:spacing w:before="100" w:beforeAutospacing="1" w:after="100" w:afterAutospacing="1"/>
      <w:jc w:val="left"/>
    </w:pPr>
    <w:rPr>
      <w:rFonts w:ascii="Verdana" w:hAnsi="Verdana"/>
      <w:sz w:val="15"/>
      <w:szCs w:val="15"/>
      <w:lang w:val="en-US" w:eastAsia="en-US"/>
    </w:rPr>
  </w:style>
  <w:style w:type="paragraph" w:customStyle="1" w:styleId="redbg">
    <w:name w:val="red_bg"/>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infobartl">
    <w:name w:val="infobar_tl"/>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infobartt">
    <w:name w:val="infobar_tt"/>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infobartr">
    <w:name w:val="infobar_tr"/>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infobarll">
    <w:name w:val="infobar_ll"/>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infobarmm">
    <w:name w:val="infobar_mm"/>
    <w:basedOn w:val="Normal"/>
    <w:rsid w:val="005501B1"/>
    <w:pPr>
      <w:shd w:val="clear" w:color="auto" w:fill="E8EEEE"/>
      <w:spacing w:before="100" w:beforeAutospacing="1" w:after="100" w:afterAutospacing="1"/>
      <w:jc w:val="left"/>
    </w:pPr>
    <w:rPr>
      <w:rFonts w:ascii="Verdana" w:hAnsi="Verdana"/>
      <w:sz w:val="15"/>
      <w:szCs w:val="15"/>
      <w:lang w:val="en-US" w:eastAsia="en-US"/>
    </w:rPr>
  </w:style>
  <w:style w:type="paragraph" w:customStyle="1" w:styleId="infobarstarpa">
    <w:name w:val="infobar_starpa"/>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infobarrr">
    <w:name w:val="infobar_rr"/>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infobarbl">
    <w:name w:val="infobar_bl"/>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infobarbb">
    <w:name w:val="infobar_bb"/>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infobarbr">
    <w:name w:val="infobar_br"/>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ginfocurve">
    <w:name w:val="ginfo_curve"/>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ginfotext">
    <w:name w:val="ginfo_text"/>
    <w:basedOn w:val="Normal"/>
    <w:rsid w:val="005501B1"/>
    <w:pPr>
      <w:spacing w:before="100" w:beforeAutospacing="1" w:after="100" w:afterAutospacing="1"/>
      <w:jc w:val="left"/>
    </w:pPr>
    <w:rPr>
      <w:rFonts w:ascii="Verdana" w:hAnsi="Verdana"/>
      <w:color w:val="FFFFFF"/>
      <w:sz w:val="15"/>
      <w:szCs w:val="15"/>
      <w:lang w:val="en-US" w:eastAsia="en-US"/>
    </w:rPr>
  </w:style>
  <w:style w:type="paragraph" w:customStyle="1" w:styleId="graybox">
    <w:name w:val="gray_box"/>
    <w:basedOn w:val="Normal"/>
    <w:rsid w:val="005501B1"/>
    <w:pPr>
      <w:pBdr>
        <w:top w:val="single" w:sz="4" w:space="0" w:color="AFAFAF"/>
        <w:left w:val="single" w:sz="4" w:space="0" w:color="AFAFAF"/>
        <w:bottom w:val="single" w:sz="4" w:space="0" w:color="AFAFAF"/>
        <w:right w:val="single" w:sz="4" w:space="0" w:color="AFAFAF"/>
      </w:pBdr>
      <w:shd w:val="clear" w:color="auto" w:fill="EAE9E9"/>
      <w:spacing w:before="100" w:beforeAutospacing="1" w:after="100" w:afterAutospacing="1"/>
      <w:jc w:val="left"/>
    </w:pPr>
    <w:rPr>
      <w:rFonts w:ascii="Verdana" w:hAnsi="Verdana"/>
      <w:sz w:val="15"/>
      <w:szCs w:val="15"/>
      <w:lang w:val="en-US" w:eastAsia="en-US"/>
    </w:rPr>
  </w:style>
  <w:style w:type="paragraph" w:customStyle="1" w:styleId="gray2box">
    <w:name w:val="gray2_box"/>
    <w:basedOn w:val="Normal"/>
    <w:rsid w:val="005501B1"/>
    <w:pPr>
      <w:pBdr>
        <w:top w:val="single" w:sz="4" w:space="0" w:color="AFAFAF"/>
        <w:left w:val="single" w:sz="4" w:space="0" w:color="AFAFAF"/>
        <w:bottom w:val="single" w:sz="4" w:space="0" w:color="AFAFAF"/>
        <w:right w:val="single" w:sz="4" w:space="0" w:color="AFAFAF"/>
      </w:pBdr>
      <w:shd w:val="clear" w:color="auto" w:fill="E9E9EB"/>
      <w:spacing w:before="100" w:beforeAutospacing="1" w:after="100" w:afterAutospacing="1"/>
      <w:jc w:val="left"/>
    </w:pPr>
    <w:rPr>
      <w:rFonts w:ascii="Verdana" w:hAnsi="Verdana"/>
      <w:sz w:val="15"/>
      <w:szCs w:val="15"/>
      <w:lang w:val="en-US" w:eastAsia="en-US"/>
    </w:rPr>
  </w:style>
  <w:style w:type="paragraph" w:customStyle="1" w:styleId="abonbox">
    <w:name w:val="abon_box"/>
    <w:basedOn w:val="Normal"/>
    <w:rsid w:val="005501B1"/>
    <w:pPr>
      <w:spacing w:before="100" w:beforeAutospacing="1" w:after="100" w:afterAutospacing="1"/>
      <w:jc w:val="left"/>
    </w:pPr>
    <w:rPr>
      <w:rFonts w:ascii="Verdana" w:hAnsi="Verdana"/>
      <w:color w:val="666666"/>
      <w:sz w:val="15"/>
      <w:szCs w:val="15"/>
      <w:lang w:val="en-US" w:eastAsia="en-US"/>
    </w:rPr>
  </w:style>
  <w:style w:type="paragraph" w:customStyle="1" w:styleId="bigred">
    <w:name w:val="big_red"/>
    <w:basedOn w:val="Normal"/>
    <w:rsid w:val="005501B1"/>
    <w:pPr>
      <w:spacing w:before="100" w:beforeAutospacing="1" w:after="100" w:afterAutospacing="1"/>
      <w:jc w:val="left"/>
    </w:pPr>
    <w:rPr>
      <w:rFonts w:ascii="Verdana" w:hAnsi="Verdana"/>
      <w:b/>
      <w:bCs/>
      <w:color w:val="C00000"/>
      <w:sz w:val="45"/>
      <w:szCs w:val="45"/>
      <w:lang w:val="en-US" w:eastAsia="en-US"/>
    </w:rPr>
  </w:style>
  <w:style w:type="paragraph" w:customStyle="1" w:styleId="biggray">
    <w:name w:val="big_gray"/>
    <w:basedOn w:val="Normal"/>
    <w:rsid w:val="005501B1"/>
    <w:pPr>
      <w:spacing w:before="100" w:beforeAutospacing="1" w:after="100" w:afterAutospacing="1"/>
      <w:jc w:val="left"/>
    </w:pPr>
    <w:rPr>
      <w:rFonts w:ascii="Verdana" w:hAnsi="Verdana"/>
      <w:b/>
      <w:bCs/>
      <w:color w:val="333333"/>
      <w:sz w:val="15"/>
      <w:szCs w:val="15"/>
      <w:lang w:val="en-US" w:eastAsia="en-US"/>
    </w:rPr>
  </w:style>
  <w:style w:type="paragraph" w:customStyle="1" w:styleId="centertest">
    <w:name w:val="center_test"/>
    <w:basedOn w:val="Normal"/>
    <w:rsid w:val="005501B1"/>
    <w:pPr>
      <w:pBdr>
        <w:top w:val="single" w:sz="4" w:space="0" w:color="CCCCCC"/>
        <w:left w:val="single" w:sz="4" w:space="0" w:color="CCCCCC"/>
        <w:bottom w:val="single" w:sz="4" w:space="0" w:color="CCCCCC"/>
        <w:right w:val="single" w:sz="4" w:space="0" w:color="CCCCCC"/>
      </w:pBdr>
      <w:shd w:val="clear" w:color="auto" w:fill="FFFFFF"/>
      <w:spacing w:before="100" w:beforeAutospacing="1" w:after="100" w:afterAutospacing="1"/>
      <w:jc w:val="left"/>
    </w:pPr>
    <w:rPr>
      <w:rFonts w:ascii="Verdana" w:hAnsi="Verdana"/>
      <w:sz w:val="15"/>
      <w:szCs w:val="15"/>
      <w:lang w:val="en-US" w:eastAsia="en-US"/>
    </w:rPr>
  </w:style>
  <w:style w:type="paragraph" w:customStyle="1" w:styleId="centertest2">
    <w:name w:val="center_test2"/>
    <w:basedOn w:val="Normal"/>
    <w:rsid w:val="005501B1"/>
    <w:pPr>
      <w:pBdr>
        <w:top w:val="single" w:sz="4" w:space="0" w:color="CCCCCC"/>
        <w:left w:val="single" w:sz="4" w:space="0" w:color="CCCCCC"/>
        <w:bottom w:val="single" w:sz="4" w:space="0" w:color="CCCCCC"/>
        <w:right w:val="single" w:sz="4" w:space="0" w:color="CCCCCC"/>
      </w:pBdr>
      <w:shd w:val="clear" w:color="auto" w:fill="E7EDEF"/>
      <w:spacing w:before="100" w:beforeAutospacing="1" w:after="100" w:afterAutospacing="1"/>
      <w:jc w:val="left"/>
    </w:pPr>
    <w:rPr>
      <w:rFonts w:ascii="Verdana" w:hAnsi="Verdana"/>
      <w:sz w:val="15"/>
      <w:szCs w:val="15"/>
      <w:lang w:val="en-US" w:eastAsia="en-US"/>
    </w:rPr>
  </w:style>
  <w:style w:type="paragraph" w:customStyle="1" w:styleId="djtablestyle">
    <w:name w:val="dj_table_style"/>
    <w:basedOn w:val="Normal"/>
    <w:rsid w:val="005501B1"/>
    <w:pPr>
      <w:pBdr>
        <w:top w:val="single" w:sz="4" w:space="2" w:color="BEBEBE"/>
        <w:left w:val="single" w:sz="4" w:space="2" w:color="BEBEBE"/>
        <w:bottom w:val="single" w:sz="4" w:space="2" w:color="BEBEBE"/>
        <w:right w:val="single" w:sz="4" w:space="2" w:color="BEBEBE"/>
      </w:pBdr>
      <w:shd w:val="clear" w:color="auto" w:fill="E2E8F1"/>
      <w:spacing w:before="100" w:beforeAutospacing="1" w:after="100" w:afterAutospacing="1"/>
      <w:jc w:val="left"/>
    </w:pPr>
    <w:rPr>
      <w:rFonts w:ascii="Verdana" w:hAnsi="Verdana"/>
      <w:sz w:val="15"/>
      <w:szCs w:val="15"/>
      <w:lang w:val="en-US" w:eastAsia="en-US"/>
    </w:rPr>
  </w:style>
  <w:style w:type="paragraph" w:customStyle="1" w:styleId="djjautstyle">
    <w:name w:val="dj_jaut_style"/>
    <w:basedOn w:val="Normal"/>
    <w:rsid w:val="005501B1"/>
    <w:pPr>
      <w:spacing w:before="100" w:beforeAutospacing="1" w:after="100" w:afterAutospacing="1"/>
      <w:jc w:val="left"/>
    </w:pPr>
    <w:rPr>
      <w:rFonts w:ascii="Verdana" w:hAnsi="Verdana"/>
      <w:b/>
      <w:bCs/>
      <w:color w:val="6C82B3"/>
      <w:sz w:val="15"/>
      <w:szCs w:val="15"/>
      <w:lang w:val="en-US" w:eastAsia="en-US"/>
    </w:rPr>
  </w:style>
  <w:style w:type="paragraph" w:customStyle="1" w:styleId="djgreyboldstyle">
    <w:name w:val="dj_grey_bold_style"/>
    <w:basedOn w:val="Normal"/>
    <w:rsid w:val="005501B1"/>
    <w:pPr>
      <w:spacing w:before="100" w:beforeAutospacing="1" w:after="100" w:afterAutospacing="1"/>
      <w:jc w:val="left"/>
    </w:pPr>
    <w:rPr>
      <w:rFonts w:ascii="Verdana" w:hAnsi="Verdana"/>
      <w:b/>
      <w:bCs/>
      <w:color w:val="838484"/>
      <w:sz w:val="14"/>
      <w:szCs w:val="14"/>
      <w:lang w:val="en-US" w:eastAsia="en-US"/>
    </w:rPr>
  </w:style>
  <w:style w:type="paragraph" w:customStyle="1" w:styleId="submitbezpogas">
    <w:name w:val="submit_bez_pogas"/>
    <w:basedOn w:val="Normal"/>
    <w:rsid w:val="005501B1"/>
    <w:pPr>
      <w:spacing w:before="100" w:beforeAutospacing="1" w:after="100" w:afterAutospacing="1"/>
      <w:jc w:val="left"/>
    </w:pPr>
    <w:rPr>
      <w:rFonts w:ascii="Verdana" w:hAnsi="Verdana"/>
      <w:b/>
      <w:bCs/>
      <w:color w:val="848484"/>
      <w:sz w:val="15"/>
      <w:szCs w:val="15"/>
      <w:lang w:val="en-US" w:eastAsia="en-US"/>
    </w:rPr>
  </w:style>
  <w:style w:type="paragraph" w:customStyle="1" w:styleId="leftmenuitem">
    <w:name w:val="left_menu_item"/>
    <w:basedOn w:val="Normal"/>
    <w:rsid w:val="005501B1"/>
    <w:pPr>
      <w:spacing w:before="100" w:beforeAutospacing="1" w:after="100" w:afterAutospacing="1"/>
      <w:jc w:val="left"/>
    </w:pPr>
    <w:rPr>
      <w:rFonts w:ascii="Verdana" w:hAnsi="Verdana"/>
      <w:b/>
      <w:bCs/>
      <w:color w:val="838484"/>
      <w:sz w:val="16"/>
      <w:szCs w:val="16"/>
      <w:lang w:val="en-US" w:eastAsia="en-US"/>
    </w:rPr>
  </w:style>
  <w:style w:type="paragraph" w:customStyle="1" w:styleId="leftmenutitleinactive">
    <w:name w:val="left_menu_title_inactive"/>
    <w:basedOn w:val="Normal"/>
    <w:rsid w:val="005501B1"/>
    <w:pPr>
      <w:spacing w:before="100" w:beforeAutospacing="1" w:after="100" w:afterAutospacing="1"/>
      <w:jc w:val="left"/>
    </w:pPr>
    <w:rPr>
      <w:rFonts w:ascii="Verdana" w:hAnsi="Verdana"/>
      <w:b/>
      <w:bCs/>
      <w:color w:val="40407C"/>
      <w:sz w:val="16"/>
      <w:szCs w:val="16"/>
      <w:lang w:val="en-US" w:eastAsia="en-US"/>
    </w:rPr>
  </w:style>
  <w:style w:type="paragraph" w:customStyle="1" w:styleId="leftlinija">
    <w:name w:val="left_linija"/>
    <w:basedOn w:val="Normal"/>
    <w:rsid w:val="005501B1"/>
    <w:pPr>
      <w:spacing w:before="0" w:after="0"/>
      <w:jc w:val="left"/>
    </w:pPr>
    <w:rPr>
      <w:rFonts w:ascii="Verdana" w:hAnsi="Verdana"/>
      <w:sz w:val="15"/>
      <w:szCs w:val="15"/>
      <w:lang w:val="en-US" w:eastAsia="en-US"/>
    </w:rPr>
  </w:style>
  <w:style w:type="paragraph" w:customStyle="1" w:styleId="leftmenutitleactive">
    <w:name w:val="left_menu_title_active"/>
    <w:basedOn w:val="Normal"/>
    <w:rsid w:val="005501B1"/>
    <w:pPr>
      <w:spacing w:before="100" w:beforeAutospacing="1" w:after="100" w:afterAutospacing="1"/>
      <w:jc w:val="left"/>
    </w:pPr>
    <w:rPr>
      <w:rFonts w:ascii="Verdana" w:hAnsi="Verdana"/>
      <w:b/>
      <w:bCs/>
      <w:color w:val="FF0000"/>
      <w:sz w:val="16"/>
      <w:szCs w:val="16"/>
      <w:lang w:val="en-US" w:eastAsia="en-US"/>
    </w:rPr>
  </w:style>
  <w:style w:type="paragraph" w:customStyle="1" w:styleId="fons">
    <w:name w:val="fons"/>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pageindex">
    <w:name w:val="page_index"/>
    <w:basedOn w:val="Normal"/>
    <w:rsid w:val="005501B1"/>
    <w:pPr>
      <w:spacing w:before="100" w:beforeAutospacing="1" w:after="100" w:afterAutospacing="1"/>
      <w:jc w:val="center"/>
    </w:pPr>
    <w:rPr>
      <w:rFonts w:ascii="Verdana" w:hAnsi="Verdana"/>
      <w:color w:val="40407C"/>
      <w:sz w:val="16"/>
      <w:szCs w:val="16"/>
      <w:lang w:val="en-US" w:eastAsia="en-US"/>
    </w:rPr>
  </w:style>
  <w:style w:type="paragraph" w:customStyle="1" w:styleId="charindex">
    <w:name w:val="char_index"/>
    <w:basedOn w:val="Normal"/>
    <w:rsid w:val="005501B1"/>
    <w:pPr>
      <w:shd w:val="clear" w:color="auto" w:fill="ECECEC"/>
      <w:spacing w:before="100" w:beforeAutospacing="1" w:after="100" w:afterAutospacing="1"/>
      <w:jc w:val="center"/>
    </w:pPr>
    <w:rPr>
      <w:rFonts w:ascii="Verdana" w:hAnsi="Verdana"/>
      <w:b/>
      <w:bCs/>
      <w:color w:val="C00000"/>
      <w:spacing w:val="100"/>
      <w:sz w:val="18"/>
      <w:szCs w:val="18"/>
      <w:lang w:val="en-US" w:eastAsia="en-US"/>
    </w:rPr>
  </w:style>
  <w:style w:type="paragraph" w:customStyle="1" w:styleId="tatable">
    <w:name w:val="ta_table"/>
    <w:basedOn w:val="Normal"/>
    <w:rsid w:val="005501B1"/>
    <w:pPr>
      <w:shd w:val="clear" w:color="auto" w:fill="E0E0E0"/>
      <w:spacing w:before="100" w:beforeAutospacing="1" w:after="100" w:afterAutospacing="1"/>
      <w:jc w:val="left"/>
    </w:pPr>
    <w:rPr>
      <w:rFonts w:ascii="Verdana" w:hAnsi="Verdana"/>
      <w:b/>
      <w:bCs/>
      <w:color w:val="40407C"/>
      <w:sz w:val="14"/>
      <w:szCs w:val="14"/>
      <w:lang w:val="en-US" w:eastAsia="en-US"/>
    </w:rPr>
  </w:style>
  <w:style w:type="paragraph" w:customStyle="1" w:styleId="normaltd">
    <w:name w:val="normal_td"/>
    <w:basedOn w:val="Normal"/>
    <w:rsid w:val="005501B1"/>
    <w:pPr>
      <w:spacing w:before="100" w:beforeAutospacing="1" w:after="100" w:afterAutospacing="1"/>
      <w:jc w:val="left"/>
    </w:pPr>
    <w:rPr>
      <w:rFonts w:ascii="Verdana" w:hAnsi="Verdana"/>
      <w:color w:val="666666"/>
      <w:sz w:val="14"/>
      <w:szCs w:val="14"/>
      <w:lang w:val="en-US" w:eastAsia="en-US"/>
    </w:rPr>
  </w:style>
  <w:style w:type="paragraph" w:customStyle="1" w:styleId="darktd">
    <w:name w:val="dark_td"/>
    <w:basedOn w:val="Normal"/>
    <w:rsid w:val="005501B1"/>
    <w:pPr>
      <w:spacing w:before="100" w:beforeAutospacing="1" w:after="100" w:afterAutospacing="1"/>
      <w:jc w:val="left"/>
    </w:pPr>
    <w:rPr>
      <w:rFonts w:ascii="Verdana" w:hAnsi="Verdana"/>
      <w:color w:val="2E2E2E"/>
      <w:sz w:val="14"/>
      <w:szCs w:val="14"/>
      <w:lang w:val="en-US" w:eastAsia="en-US"/>
    </w:rPr>
  </w:style>
  <w:style w:type="paragraph" w:customStyle="1" w:styleId="redtd">
    <w:name w:val="red_td"/>
    <w:basedOn w:val="Normal"/>
    <w:rsid w:val="005501B1"/>
    <w:pPr>
      <w:spacing w:before="100" w:beforeAutospacing="1" w:after="100" w:afterAutospacing="1"/>
      <w:jc w:val="left"/>
    </w:pPr>
    <w:rPr>
      <w:rFonts w:ascii="Verdana" w:hAnsi="Verdana"/>
      <w:b/>
      <w:bCs/>
      <w:color w:val="FF0000"/>
      <w:sz w:val="14"/>
      <w:szCs w:val="14"/>
      <w:lang w:val="en-US" w:eastAsia="en-US"/>
    </w:rPr>
  </w:style>
  <w:style w:type="paragraph" w:customStyle="1" w:styleId="tadate">
    <w:name w:val="ta_date"/>
    <w:basedOn w:val="Normal"/>
    <w:rsid w:val="005501B1"/>
    <w:pPr>
      <w:spacing w:before="100" w:beforeAutospacing="1" w:after="100" w:afterAutospacing="1"/>
      <w:jc w:val="center"/>
    </w:pPr>
    <w:rPr>
      <w:rFonts w:ascii="Verdana" w:hAnsi="Verdana"/>
      <w:color w:val="848484"/>
      <w:sz w:val="15"/>
      <w:szCs w:val="15"/>
      <w:lang w:val="en-US" w:eastAsia="en-US"/>
    </w:rPr>
  </w:style>
  <w:style w:type="paragraph" w:customStyle="1" w:styleId="4646a1">
    <w:name w:val="4646a1"/>
    <w:basedOn w:val="Normal"/>
    <w:rsid w:val="005501B1"/>
    <w:pPr>
      <w:spacing w:before="100" w:beforeAutospacing="1" w:after="100" w:afterAutospacing="1"/>
      <w:jc w:val="left"/>
    </w:pPr>
    <w:rPr>
      <w:rFonts w:ascii="Verdana" w:hAnsi="Verdana"/>
      <w:color w:val="4646A1"/>
      <w:sz w:val="15"/>
      <w:szCs w:val="15"/>
      <w:lang w:val="en-US" w:eastAsia="en-US"/>
    </w:rPr>
  </w:style>
  <w:style w:type="paragraph" w:customStyle="1" w:styleId="formakoment">
    <w:name w:val="forma_koment"/>
    <w:basedOn w:val="Normal"/>
    <w:rsid w:val="005501B1"/>
    <w:pPr>
      <w:pBdr>
        <w:top w:val="single" w:sz="4" w:space="0" w:color="CCCCCC"/>
        <w:left w:val="single" w:sz="4" w:space="0" w:color="CCCCCC"/>
        <w:bottom w:val="single" w:sz="4" w:space="0" w:color="CCCCCC"/>
        <w:right w:val="single" w:sz="4" w:space="0" w:color="CCCCCC"/>
      </w:pBdr>
      <w:shd w:val="clear" w:color="auto" w:fill="E8EDF0"/>
      <w:spacing w:before="100" w:beforeAutospacing="1" w:after="100" w:afterAutospacing="1"/>
      <w:jc w:val="left"/>
    </w:pPr>
    <w:rPr>
      <w:rFonts w:ascii="Verdana" w:hAnsi="Verdana"/>
      <w:sz w:val="14"/>
      <w:szCs w:val="14"/>
      <w:lang w:val="en-US" w:eastAsia="en-US"/>
    </w:rPr>
  </w:style>
  <w:style w:type="paragraph" w:customStyle="1" w:styleId="bluepic">
    <w:name w:val="blue_pic"/>
    <w:basedOn w:val="Normal"/>
    <w:rsid w:val="005501B1"/>
    <w:pPr>
      <w:spacing w:before="100" w:beforeAutospacing="1" w:after="100" w:afterAutospacing="1"/>
      <w:jc w:val="left"/>
    </w:pPr>
    <w:rPr>
      <w:rFonts w:ascii="Verdana" w:hAnsi="Verdana"/>
      <w:b/>
      <w:bCs/>
      <w:color w:val="FFFFFF"/>
      <w:sz w:val="16"/>
      <w:szCs w:val="16"/>
      <w:lang w:val="en-US" w:eastAsia="en-US"/>
    </w:rPr>
  </w:style>
  <w:style w:type="paragraph" w:customStyle="1" w:styleId="icolapina">
    <w:name w:val="ico_lapina"/>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menuzils">
    <w:name w:val="menu_zils"/>
    <w:basedOn w:val="Normal"/>
    <w:rsid w:val="005501B1"/>
    <w:pPr>
      <w:spacing w:before="100" w:beforeAutospacing="1" w:after="100" w:afterAutospacing="1"/>
      <w:jc w:val="left"/>
    </w:pPr>
    <w:rPr>
      <w:rFonts w:ascii="Verdana" w:hAnsi="Verdana"/>
      <w:color w:val="40407C"/>
      <w:sz w:val="18"/>
      <w:szCs w:val="18"/>
      <w:lang w:val="en-US" w:eastAsia="en-US"/>
    </w:rPr>
  </w:style>
  <w:style w:type="paragraph" w:customStyle="1" w:styleId="smalllink">
    <w:name w:val="small_link"/>
    <w:basedOn w:val="Normal"/>
    <w:rsid w:val="005501B1"/>
    <w:pPr>
      <w:spacing w:before="100" w:beforeAutospacing="1" w:after="100" w:afterAutospacing="1"/>
      <w:jc w:val="left"/>
    </w:pPr>
    <w:rPr>
      <w:rFonts w:ascii="Verdana" w:hAnsi="Verdana"/>
      <w:color w:val="B1B1B1"/>
      <w:sz w:val="13"/>
      <w:szCs w:val="13"/>
      <w:lang w:val="en-US" w:eastAsia="en-US"/>
    </w:rPr>
  </w:style>
  <w:style w:type="paragraph" w:customStyle="1" w:styleId="saistitie">
    <w:name w:val="saistitie"/>
    <w:basedOn w:val="Normal"/>
    <w:rsid w:val="005501B1"/>
    <w:pPr>
      <w:spacing w:before="100" w:beforeAutospacing="1" w:after="100" w:afterAutospacing="1"/>
      <w:jc w:val="left"/>
    </w:pPr>
    <w:rPr>
      <w:rFonts w:ascii="Verdana" w:hAnsi="Verdana"/>
      <w:b/>
      <w:bCs/>
      <w:color w:val="6C82B3"/>
      <w:sz w:val="15"/>
      <w:szCs w:val="15"/>
      <w:lang w:val="en-US" w:eastAsia="en-US"/>
    </w:rPr>
  </w:style>
  <w:style w:type="paragraph" w:customStyle="1" w:styleId="saistdoc">
    <w:name w:val="saist_doc"/>
    <w:basedOn w:val="Normal"/>
    <w:rsid w:val="005501B1"/>
    <w:pPr>
      <w:spacing w:before="100" w:beforeAutospacing="1" w:after="100" w:afterAutospacing="1"/>
      <w:jc w:val="left"/>
    </w:pPr>
    <w:rPr>
      <w:rFonts w:ascii="Verdana" w:hAnsi="Verdana"/>
      <w:color w:val="838383"/>
      <w:sz w:val="14"/>
      <w:szCs w:val="14"/>
      <w:lang w:val="en-US" w:eastAsia="en-US"/>
    </w:rPr>
  </w:style>
  <w:style w:type="paragraph" w:customStyle="1" w:styleId="small">
    <w:name w:val="small"/>
    <w:basedOn w:val="Normal"/>
    <w:rsid w:val="005501B1"/>
    <w:pPr>
      <w:spacing w:before="100" w:beforeAutospacing="1" w:after="100" w:afterAutospacing="1"/>
      <w:jc w:val="left"/>
    </w:pPr>
    <w:rPr>
      <w:rFonts w:ascii="Verdana" w:hAnsi="Verdana"/>
      <w:sz w:val="14"/>
      <w:szCs w:val="14"/>
      <w:lang w:val="en-US" w:eastAsia="en-US"/>
    </w:rPr>
  </w:style>
  <w:style w:type="paragraph" w:customStyle="1" w:styleId="topiautors">
    <w:name w:val="topi_autors"/>
    <w:basedOn w:val="Normal"/>
    <w:rsid w:val="005501B1"/>
    <w:pPr>
      <w:spacing w:before="100" w:beforeAutospacing="1" w:after="100" w:afterAutospacing="1"/>
      <w:jc w:val="left"/>
    </w:pPr>
    <w:rPr>
      <w:rFonts w:ascii="Verdana" w:hAnsi="Verdana"/>
      <w:color w:val="838383"/>
      <w:sz w:val="14"/>
      <w:szCs w:val="14"/>
      <w:lang w:val="en-US" w:eastAsia="en-US"/>
    </w:rPr>
  </w:style>
  <w:style w:type="paragraph" w:customStyle="1" w:styleId="blunumeric">
    <w:name w:val="blu_numeric"/>
    <w:basedOn w:val="Normal"/>
    <w:rsid w:val="005501B1"/>
    <w:pPr>
      <w:spacing w:before="100" w:beforeAutospacing="1" w:after="100" w:afterAutospacing="1"/>
      <w:jc w:val="left"/>
    </w:pPr>
    <w:rPr>
      <w:rFonts w:ascii="Verdana" w:hAnsi="Verdana"/>
      <w:color w:val="40407C"/>
      <w:sz w:val="15"/>
      <w:szCs w:val="15"/>
      <w:lang w:val="en-US" w:eastAsia="en-US"/>
    </w:rPr>
  </w:style>
  <w:style w:type="paragraph" w:customStyle="1" w:styleId="calendarwhere">
    <w:name w:val="calendar_where"/>
    <w:basedOn w:val="Normal"/>
    <w:rsid w:val="005501B1"/>
    <w:pPr>
      <w:spacing w:before="100" w:beforeAutospacing="1" w:after="100" w:afterAutospacing="1"/>
      <w:jc w:val="left"/>
    </w:pPr>
    <w:rPr>
      <w:rFonts w:ascii="Verdana" w:hAnsi="Verdana"/>
      <w:color w:val="C00000"/>
      <w:sz w:val="13"/>
      <w:szCs w:val="13"/>
      <w:lang w:val="en-US" w:eastAsia="en-US"/>
    </w:rPr>
  </w:style>
  <w:style w:type="paragraph" w:customStyle="1" w:styleId="e8linija">
    <w:name w:val="e8_linija"/>
    <w:basedOn w:val="Normal"/>
    <w:rsid w:val="005501B1"/>
    <w:pPr>
      <w:pBdr>
        <w:top w:val="single" w:sz="4" w:space="0" w:color="CCCCCC"/>
        <w:left w:val="single" w:sz="4" w:space="0" w:color="CCCCCC"/>
        <w:bottom w:val="single" w:sz="4" w:space="0" w:color="CCCCCC"/>
        <w:right w:val="single" w:sz="4" w:space="0" w:color="CCCCCC"/>
      </w:pBdr>
      <w:shd w:val="clear" w:color="auto" w:fill="E7EDEF"/>
      <w:spacing w:before="100" w:beforeAutospacing="1" w:after="100" w:afterAutospacing="1"/>
      <w:jc w:val="left"/>
    </w:pPr>
    <w:rPr>
      <w:rFonts w:ascii="Verdana" w:hAnsi="Verdana"/>
      <w:sz w:val="15"/>
      <w:szCs w:val="15"/>
      <w:lang w:val="en-US" w:eastAsia="en-US"/>
    </w:rPr>
  </w:style>
  <w:style w:type="paragraph" w:customStyle="1" w:styleId="fplist">
    <w:name w:val="fp_list"/>
    <w:basedOn w:val="Normal"/>
    <w:rsid w:val="005501B1"/>
    <w:pPr>
      <w:spacing w:before="100" w:beforeAutospacing="1" w:after="100" w:afterAutospacing="1"/>
      <w:jc w:val="left"/>
    </w:pPr>
    <w:rPr>
      <w:rFonts w:ascii="Verdana" w:hAnsi="Verdana"/>
      <w:color w:val="848484"/>
      <w:sz w:val="14"/>
      <w:szCs w:val="14"/>
      <w:lang w:val="en-US" w:eastAsia="en-US"/>
    </w:rPr>
  </w:style>
  <w:style w:type="paragraph" w:customStyle="1" w:styleId="fplaidiens">
    <w:name w:val="fp_laidiens"/>
    <w:basedOn w:val="Normal"/>
    <w:rsid w:val="005501B1"/>
    <w:pPr>
      <w:spacing w:before="100" w:beforeAutospacing="1" w:after="100" w:afterAutospacing="1"/>
      <w:jc w:val="left"/>
    </w:pPr>
    <w:rPr>
      <w:rFonts w:ascii="Verdana" w:hAnsi="Verdana"/>
      <w:sz w:val="14"/>
      <w:szCs w:val="14"/>
      <w:lang w:val="en-US" w:eastAsia="en-US"/>
    </w:rPr>
  </w:style>
  <w:style w:type="paragraph" w:customStyle="1" w:styleId="temaletter">
    <w:name w:val="tema_letter"/>
    <w:basedOn w:val="Normal"/>
    <w:rsid w:val="005501B1"/>
    <w:pPr>
      <w:spacing w:before="100" w:beforeAutospacing="1" w:after="100" w:afterAutospacing="1"/>
      <w:jc w:val="left"/>
    </w:pPr>
    <w:rPr>
      <w:rFonts w:ascii="Verdana" w:hAnsi="Verdana"/>
      <w:color w:val="40407C"/>
      <w:sz w:val="19"/>
      <w:szCs w:val="19"/>
      <w:lang w:val="en-US" w:eastAsia="en-US"/>
    </w:rPr>
  </w:style>
  <w:style w:type="paragraph" w:customStyle="1" w:styleId="temalink">
    <w:name w:val="tema_link"/>
    <w:basedOn w:val="Normal"/>
    <w:rsid w:val="005501B1"/>
    <w:pPr>
      <w:spacing w:before="100" w:beforeAutospacing="1" w:after="100" w:afterAutospacing="1"/>
      <w:jc w:val="left"/>
    </w:pPr>
    <w:rPr>
      <w:rFonts w:ascii="Verdana" w:hAnsi="Verdana"/>
      <w:color w:val="838383"/>
      <w:sz w:val="16"/>
      <w:szCs w:val="16"/>
      <w:lang w:val="en-US" w:eastAsia="en-US"/>
    </w:rPr>
  </w:style>
  <w:style w:type="paragraph" w:customStyle="1" w:styleId="fire">
    <w:name w:val="fire"/>
    <w:basedOn w:val="Normal"/>
    <w:rsid w:val="005501B1"/>
    <w:pPr>
      <w:spacing w:before="0" w:after="100" w:afterAutospacing="1"/>
      <w:jc w:val="left"/>
    </w:pPr>
    <w:rPr>
      <w:rFonts w:ascii="Verdana" w:hAnsi="Verdana"/>
      <w:sz w:val="15"/>
      <w:szCs w:val="15"/>
      <w:lang w:val="en-US" w:eastAsia="en-US"/>
    </w:rPr>
  </w:style>
  <w:style w:type="paragraph" w:customStyle="1" w:styleId="fontsize2">
    <w:name w:val="fontsize2"/>
    <w:basedOn w:val="Normal"/>
    <w:rsid w:val="005501B1"/>
    <w:pPr>
      <w:spacing w:before="100" w:beforeAutospacing="1" w:after="100" w:afterAutospacing="1"/>
      <w:jc w:val="left"/>
    </w:pPr>
    <w:rPr>
      <w:rFonts w:ascii="Verdana" w:hAnsi="Verdana"/>
      <w:i/>
      <w:iCs/>
      <w:sz w:val="13"/>
      <w:szCs w:val="13"/>
      <w:lang w:val="en-US" w:eastAsia="en-US"/>
    </w:rPr>
  </w:style>
  <w:style w:type="paragraph" w:customStyle="1" w:styleId="textline">
    <w:name w:val="text_line"/>
    <w:basedOn w:val="Normal"/>
    <w:rsid w:val="005501B1"/>
    <w:pPr>
      <w:pBdr>
        <w:bottom w:val="single" w:sz="12" w:space="0" w:color="FFFFFF"/>
      </w:pBdr>
      <w:spacing w:before="100" w:beforeAutospacing="1" w:after="100" w:afterAutospacing="1"/>
      <w:jc w:val="left"/>
    </w:pPr>
    <w:rPr>
      <w:rFonts w:ascii="Arial" w:hAnsi="Arial" w:cs="Arial"/>
      <w:b/>
      <w:bCs/>
      <w:caps/>
      <w:color w:val="40407C"/>
      <w:sz w:val="18"/>
      <w:szCs w:val="18"/>
      <w:lang w:val="en-US" w:eastAsia="en-US"/>
    </w:rPr>
  </w:style>
  <w:style w:type="paragraph" w:customStyle="1" w:styleId="textlinered">
    <w:name w:val="text_line_red"/>
    <w:basedOn w:val="Normal"/>
    <w:rsid w:val="005501B1"/>
    <w:pPr>
      <w:pBdr>
        <w:bottom w:val="single" w:sz="12" w:space="0" w:color="FFFFFF"/>
      </w:pBdr>
      <w:spacing w:before="100" w:beforeAutospacing="1" w:after="100" w:afterAutospacing="1"/>
      <w:jc w:val="left"/>
    </w:pPr>
    <w:rPr>
      <w:rFonts w:ascii="Arial" w:hAnsi="Arial" w:cs="Arial"/>
      <w:b/>
      <w:bCs/>
      <w:caps/>
      <w:color w:val="C00000"/>
      <w:sz w:val="18"/>
      <w:szCs w:val="18"/>
      <w:lang w:val="en-US" w:eastAsia="en-US"/>
    </w:rPr>
  </w:style>
  <w:style w:type="paragraph" w:customStyle="1" w:styleId="textline2">
    <w:name w:val="text_line2"/>
    <w:basedOn w:val="Normal"/>
    <w:rsid w:val="005501B1"/>
    <w:pPr>
      <w:pBdr>
        <w:bottom w:val="single" w:sz="12" w:space="0" w:color="FFFFFF"/>
      </w:pBdr>
      <w:spacing w:before="100" w:beforeAutospacing="1" w:after="100" w:afterAutospacing="1"/>
      <w:jc w:val="left"/>
    </w:pPr>
    <w:rPr>
      <w:rFonts w:ascii="Arial" w:hAnsi="Arial" w:cs="Arial"/>
      <w:b/>
      <w:bCs/>
      <w:caps/>
      <w:color w:val="40407C"/>
      <w:spacing w:val="50"/>
      <w:sz w:val="18"/>
      <w:szCs w:val="18"/>
      <w:lang w:val="en-US" w:eastAsia="en-US"/>
    </w:rPr>
  </w:style>
  <w:style w:type="paragraph" w:customStyle="1" w:styleId="textfons">
    <w:name w:val="text_fons"/>
    <w:basedOn w:val="Normal"/>
    <w:rsid w:val="005501B1"/>
    <w:pPr>
      <w:spacing w:before="100" w:beforeAutospacing="1" w:after="100" w:afterAutospacing="1"/>
      <w:jc w:val="left"/>
    </w:pPr>
    <w:rPr>
      <w:rFonts w:ascii="Arial" w:hAnsi="Arial" w:cs="Arial"/>
      <w:b/>
      <w:bCs/>
      <w:caps/>
      <w:color w:val="40407C"/>
      <w:spacing w:val="50"/>
      <w:sz w:val="18"/>
      <w:szCs w:val="18"/>
      <w:lang w:val="en-US" w:eastAsia="en-US"/>
    </w:rPr>
  </w:style>
  <w:style w:type="paragraph" w:customStyle="1" w:styleId="squarered">
    <w:name w:val="square_red"/>
    <w:basedOn w:val="Normal"/>
    <w:rsid w:val="005501B1"/>
    <w:pPr>
      <w:spacing w:before="100" w:beforeAutospacing="1" w:after="100" w:afterAutospacing="1"/>
      <w:jc w:val="left"/>
    </w:pPr>
    <w:rPr>
      <w:rFonts w:ascii="Verdana" w:hAnsi="Verdana"/>
      <w:b/>
      <w:bCs/>
      <w:color w:val="C10000"/>
      <w:sz w:val="15"/>
      <w:szCs w:val="15"/>
      <w:lang w:val="en-US" w:eastAsia="en-US"/>
    </w:rPr>
  </w:style>
  <w:style w:type="paragraph" w:customStyle="1" w:styleId="textlinesk">
    <w:name w:val="text_line_sk"/>
    <w:basedOn w:val="Normal"/>
    <w:rsid w:val="005501B1"/>
    <w:pPr>
      <w:pBdr>
        <w:bottom w:val="single" w:sz="12" w:space="0" w:color="FFFFFF"/>
      </w:pBdr>
      <w:spacing w:before="100" w:beforeAutospacing="1" w:after="100" w:afterAutospacing="1"/>
      <w:jc w:val="left"/>
    </w:pPr>
    <w:rPr>
      <w:rFonts w:ascii="Arial" w:hAnsi="Arial" w:cs="Arial"/>
      <w:b/>
      <w:bCs/>
      <w:color w:val="40407C"/>
      <w:sz w:val="18"/>
      <w:szCs w:val="18"/>
      <w:lang w:val="en-US" w:eastAsia="en-US"/>
    </w:rPr>
  </w:style>
  <w:style w:type="paragraph" w:customStyle="1" w:styleId="searchrubrika">
    <w:name w:val="search_rubrika"/>
    <w:basedOn w:val="Normal"/>
    <w:rsid w:val="005501B1"/>
    <w:pPr>
      <w:spacing w:before="100" w:beforeAutospacing="1" w:after="100" w:afterAutospacing="1"/>
      <w:jc w:val="left"/>
    </w:pPr>
    <w:rPr>
      <w:rFonts w:ascii="Verdana" w:hAnsi="Verdana"/>
      <w:color w:val="333333"/>
      <w:sz w:val="15"/>
      <w:szCs w:val="15"/>
      <w:lang w:val="en-US" w:eastAsia="en-US"/>
    </w:rPr>
  </w:style>
  <w:style w:type="paragraph" w:customStyle="1" w:styleId="graynolink">
    <w:name w:val="gray_nolink"/>
    <w:basedOn w:val="Normal"/>
    <w:rsid w:val="005501B1"/>
    <w:pPr>
      <w:spacing w:before="100" w:beforeAutospacing="1" w:after="100" w:afterAutospacing="1"/>
      <w:jc w:val="left"/>
    </w:pPr>
    <w:rPr>
      <w:rFonts w:ascii="Verdana" w:hAnsi="Verdana"/>
      <w:color w:val="808080"/>
      <w:sz w:val="15"/>
      <w:szCs w:val="15"/>
      <w:lang w:val="en-US" w:eastAsia="en-US"/>
    </w:rPr>
  </w:style>
  <w:style w:type="paragraph" w:customStyle="1" w:styleId="rednolink">
    <w:name w:val="red_nolink"/>
    <w:basedOn w:val="Normal"/>
    <w:rsid w:val="005501B1"/>
    <w:pPr>
      <w:spacing w:before="100" w:beforeAutospacing="1" w:after="100" w:afterAutospacing="1"/>
      <w:jc w:val="left"/>
    </w:pPr>
    <w:rPr>
      <w:rFonts w:ascii="Verdana" w:hAnsi="Verdana"/>
      <w:color w:val="B82234"/>
      <w:sz w:val="15"/>
      <w:szCs w:val="15"/>
      <w:lang w:val="en-US" w:eastAsia="en-US"/>
    </w:rPr>
  </w:style>
  <w:style w:type="paragraph" w:customStyle="1" w:styleId="bluenolink">
    <w:name w:val="blue_nolink"/>
    <w:basedOn w:val="Normal"/>
    <w:rsid w:val="005501B1"/>
    <w:pPr>
      <w:spacing w:before="100" w:beforeAutospacing="1" w:after="100" w:afterAutospacing="1"/>
      <w:jc w:val="left"/>
    </w:pPr>
    <w:rPr>
      <w:rFonts w:ascii="Verdana" w:hAnsi="Verdana"/>
      <w:color w:val="203258"/>
      <w:sz w:val="15"/>
      <w:szCs w:val="15"/>
      <w:lang w:val="en-US" w:eastAsia="en-US"/>
    </w:rPr>
  </w:style>
  <w:style w:type="paragraph" w:customStyle="1" w:styleId="bluetitle">
    <w:name w:val="blue_title"/>
    <w:basedOn w:val="Normal"/>
    <w:rsid w:val="005501B1"/>
    <w:pPr>
      <w:spacing w:before="100" w:beforeAutospacing="1" w:after="100" w:afterAutospacing="1"/>
      <w:jc w:val="right"/>
    </w:pPr>
    <w:rPr>
      <w:rFonts w:ascii="Verdana" w:hAnsi="Verdana"/>
      <w:b/>
      <w:bCs/>
      <w:color w:val="00558D"/>
      <w:sz w:val="20"/>
      <w:szCs w:val="20"/>
      <w:lang w:val="en-US" w:eastAsia="en-US"/>
    </w:rPr>
  </w:style>
  <w:style w:type="paragraph" w:customStyle="1" w:styleId="ieplogo">
    <w:name w:val="iep_logo"/>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ieplist">
    <w:name w:val="iep_list"/>
    <w:basedOn w:val="Normal"/>
    <w:rsid w:val="005501B1"/>
    <w:pPr>
      <w:spacing w:before="100" w:beforeAutospacing="1" w:after="100" w:afterAutospacing="1"/>
      <w:jc w:val="right"/>
    </w:pPr>
    <w:rPr>
      <w:rFonts w:ascii="Verdana" w:hAnsi="Verdana"/>
      <w:color w:val="666666"/>
      <w:sz w:val="15"/>
      <w:szCs w:val="15"/>
      <w:lang w:val="en-US" w:eastAsia="en-US"/>
    </w:rPr>
  </w:style>
  <w:style w:type="paragraph" w:customStyle="1" w:styleId="ieplistright">
    <w:name w:val="iep_list_right"/>
    <w:basedOn w:val="Normal"/>
    <w:rsid w:val="005501B1"/>
    <w:pPr>
      <w:spacing w:before="100" w:beforeAutospacing="1" w:after="100" w:afterAutospacing="1"/>
      <w:jc w:val="left"/>
    </w:pPr>
    <w:rPr>
      <w:rFonts w:ascii="Verdana" w:hAnsi="Verdana"/>
      <w:color w:val="666666"/>
      <w:sz w:val="15"/>
      <w:szCs w:val="15"/>
      <w:lang w:val="en-US" w:eastAsia="en-US"/>
    </w:rPr>
  </w:style>
  <w:style w:type="paragraph" w:customStyle="1" w:styleId="ieptop">
    <w:name w:val="iep_top"/>
    <w:basedOn w:val="Normal"/>
    <w:rsid w:val="005501B1"/>
    <w:pPr>
      <w:pBdr>
        <w:top w:val="single" w:sz="4" w:space="3" w:color="DDDBD8"/>
        <w:left w:val="single" w:sz="4" w:space="3" w:color="DDDBD8"/>
        <w:bottom w:val="single" w:sz="4" w:space="3" w:color="ABAAAA"/>
        <w:right w:val="single" w:sz="4" w:space="3" w:color="ABAAAA"/>
      </w:pBdr>
      <w:shd w:val="clear" w:color="auto" w:fill="B3B3B3"/>
      <w:spacing w:before="100" w:beforeAutospacing="1" w:after="100" w:afterAutospacing="1"/>
      <w:jc w:val="left"/>
    </w:pPr>
    <w:rPr>
      <w:rFonts w:ascii="Verdana" w:hAnsi="Verdana"/>
      <w:b/>
      <w:bCs/>
      <w:sz w:val="14"/>
      <w:szCs w:val="14"/>
      <w:lang w:val="en-US" w:eastAsia="en-US"/>
    </w:rPr>
  </w:style>
  <w:style w:type="paragraph" w:customStyle="1" w:styleId="iepmain">
    <w:name w:val="iep_main"/>
    <w:basedOn w:val="Normal"/>
    <w:rsid w:val="005501B1"/>
    <w:pPr>
      <w:pBdr>
        <w:top w:val="single" w:sz="4" w:space="3" w:color="DDDBD8"/>
        <w:left w:val="single" w:sz="4" w:space="3" w:color="DDDBD8"/>
        <w:bottom w:val="single" w:sz="4" w:space="3" w:color="ABAAAA"/>
        <w:right w:val="single" w:sz="4" w:space="3" w:color="ABAAAA"/>
      </w:pBdr>
      <w:spacing w:before="100" w:beforeAutospacing="1" w:after="100" w:afterAutospacing="1"/>
      <w:jc w:val="left"/>
    </w:pPr>
    <w:rPr>
      <w:rFonts w:ascii="Verdana" w:hAnsi="Verdana"/>
      <w:sz w:val="15"/>
      <w:szCs w:val="15"/>
      <w:lang w:val="en-US" w:eastAsia="en-US"/>
    </w:rPr>
  </w:style>
  <w:style w:type="paragraph" w:customStyle="1" w:styleId="fotoselected">
    <w:name w:val="foto_selected"/>
    <w:basedOn w:val="Normal"/>
    <w:rsid w:val="005501B1"/>
    <w:pPr>
      <w:pBdr>
        <w:top w:val="single" w:sz="4" w:space="0" w:color="CCCCCC"/>
        <w:left w:val="single" w:sz="4" w:space="0" w:color="CCCCCC"/>
        <w:bottom w:val="single" w:sz="4" w:space="0" w:color="CCCCCC"/>
        <w:right w:val="single" w:sz="4" w:space="0" w:color="CCCCCC"/>
      </w:pBdr>
      <w:spacing w:before="50" w:after="50"/>
      <w:ind w:left="50" w:right="50"/>
      <w:jc w:val="left"/>
    </w:pPr>
    <w:rPr>
      <w:rFonts w:ascii="Verdana" w:hAnsi="Verdana"/>
      <w:sz w:val="15"/>
      <w:szCs w:val="15"/>
      <w:lang w:val="en-US" w:eastAsia="en-US"/>
    </w:rPr>
  </w:style>
  <w:style w:type="paragraph" w:customStyle="1" w:styleId="fotounselected">
    <w:name w:val="foto_unselected"/>
    <w:basedOn w:val="Normal"/>
    <w:rsid w:val="005501B1"/>
    <w:pPr>
      <w:pBdr>
        <w:top w:val="single" w:sz="24" w:space="0" w:color="E92608"/>
        <w:left w:val="single" w:sz="24" w:space="0" w:color="E92608"/>
        <w:bottom w:val="single" w:sz="24" w:space="0" w:color="E92608"/>
        <w:right w:val="single" w:sz="24" w:space="0" w:color="E92608"/>
      </w:pBdr>
      <w:spacing w:before="100" w:beforeAutospacing="1" w:after="100" w:afterAutospacing="1"/>
      <w:jc w:val="left"/>
    </w:pPr>
    <w:rPr>
      <w:rFonts w:ascii="Verdana" w:hAnsi="Verdana"/>
      <w:sz w:val="15"/>
      <w:szCs w:val="15"/>
      <w:lang w:val="en-US" w:eastAsia="en-US"/>
    </w:rPr>
  </w:style>
  <w:style w:type="paragraph" w:customStyle="1" w:styleId="tablespacesmall">
    <w:name w:val="table_space_small"/>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tablespace">
    <w:name w:val="table_space"/>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tablespacebig">
    <w:name w:val="table_space_big"/>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tablespaceverybig">
    <w:name w:val="table_space_very_big"/>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ovaltl">
    <w:name w:val="oval_tl"/>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ovaltt">
    <w:name w:val="oval_tt"/>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ovaltr">
    <w:name w:val="oval_tr"/>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ovalll">
    <w:name w:val="oval_ll"/>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ovalmm">
    <w:name w:val="oval_mm"/>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ovalrr">
    <w:name w:val="oval_rr"/>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ovalbl">
    <w:name w:val="oval_bl"/>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ovalbb">
    <w:name w:val="oval_bb"/>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ovalbr">
    <w:name w:val="oval_br"/>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bluepicsmall">
    <w:name w:val="blue_pic_small"/>
    <w:basedOn w:val="Normal"/>
    <w:rsid w:val="005501B1"/>
    <w:pPr>
      <w:spacing w:before="100" w:beforeAutospacing="1" w:after="100" w:afterAutospacing="1"/>
      <w:jc w:val="left"/>
    </w:pPr>
    <w:rPr>
      <w:rFonts w:ascii="Verdana" w:hAnsi="Verdana"/>
      <w:b/>
      <w:bCs/>
      <w:color w:val="FFFFFF"/>
      <w:sz w:val="16"/>
      <w:szCs w:val="16"/>
      <w:lang w:val="en-US" w:eastAsia="en-US"/>
    </w:rPr>
  </w:style>
  <w:style w:type="paragraph" w:customStyle="1" w:styleId="bluepicsmall2">
    <w:name w:val="blue_pic_small2"/>
    <w:basedOn w:val="Normal"/>
    <w:rsid w:val="005501B1"/>
    <w:pPr>
      <w:spacing w:before="100" w:beforeAutospacing="1" w:after="100" w:afterAutospacing="1"/>
      <w:jc w:val="left"/>
    </w:pPr>
    <w:rPr>
      <w:rFonts w:ascii="Verdana" w:hAnsi="Verdana"/>
      <w:b/>
      <w:bCs/>
      <w:color w:val="FFFFFF"/>
      <w:sz w:val="16"/>
      <w:szCs w:val="16"/>
      <w:lang w:val="en-US" w:eastAsia="en-US"/>
    </w:rPr>
  </w:style>
  <w:style w:type="paragraph" w:customStyle="1" w:styleId="bluepichalf">
    <w:name w:val="blue_pic_half"/>
    <w:basedOn w:val="Normal"/>
    <w:rsid w:val="005501B1"/>
    <w:pPr>
      <w:spacing w:before="100" w:beforeAutospacing="1" w:after="100" w:afterAutospacing="1"/>
      <w:jc w:val="left"/>
    </w:pPr>
    <w:rPr>
      <w:rFonts w:ascii="Verdana" w:hAnsi="Verdana"/>
      <w:b/>
      <w:bCs/>
      <w:color w:val="FFFFFF"/>
      <w:sz w:val="16"/>
      <w:szCs w:val="16"/>
      <w:lang w:val="en-US" w:eastAsia="en-US"/>
    </w:rPr>
  </w:style>
  <w:style w:type="paragraph" w:customStyle="1" w:styleId="bluepicbig">
    <w:name w:val="blue_pic_big"/>
    <w:basedOn w:val="Normal"/>
    <w:rsid w:val="005501B1"/>
    <w:pPr>
      <w:spacing w:before="100" w:beforeAutospacing="1" w:after="100" w:afterAutospacing="1"/>
      <w:jc w:val="left"/>
    </w:pPr>
    <w:rPr>
      <w:rFonts w:ascii="Verdana" w:hAnsi="Verdana"/>
      <w:b/>
      <w:bCs/>
      <w:color w:val="FFFFFF"/>
      <w:sz w:val="16"/>
      <w:szCs w:val="16"/>
      <w:lang w:val="en-US" w:eastAsia="en-US"/>
    </w:rPr>
  </w:style>
  <w:style w:type="paragraph" w:customStyle="1" w:styleId="topdiv">
    <w:name w:val="top_div"/>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toptext">
    <w:name w:val="top_text"/>
    <w:basedOn w:val="Normal"/>
    <w:rsid w:val="005501B1"/>
    <w:pPr>
      <w:spacing w:before="100" w:beforeAutospacing="1" w:after="100" w:afterAutospacing="1"/>
      <w:jc w:val="left"/>
    </w:pPr>
    <w:rPr>
      <w:rFonts w:ascii="Verdana" w:hAnsi="Verdana"/>
      <w:b/>
      <w:bCs/>
      <w:color w:val="666666"/>
      <w:sz w:val="16"/>
      <w:szCs w:val="16"/>
      <w:lang w:val="en-US" w:eastAsia="en-US"/>
    </w:rPr>
  </w:style>
  <w:style w:type="paragraph" w:customStyle="1" w:styleId="topsign">
    <w:name w:val="top_sign"/>
    <w:basedOn w:val="Normal"/>
    <w:rsid w:val="005501B1"/>
    <w:pPr>
      <w:spacing w:before="100" w:beforeAutospacing="1" w:after="100" w:afterAutospacing="1"/>
      <w:jc w:val="left"/>
    </w:pPr>
    <w:rPr>
      <w:rFonts w:ascii="Verdana" w:hAnsi="Verdana"/>
      <w:color w:val="808080"/>
      <w:sz w:val="18"/>
      <w:szCs w:val="18"/>
      <w:lang w:val="en-US" w:eastAsia="en-US"/>
    </w:rPr>
  </w:style>
  <w:style w:type="paragraph" w:customStyle="1" w:styleId="kontleft">
    <w:name w:val="kont_left"/>
    <w:basedOn w:val="Normal"/>
    <w:rsid w:val="005501B1"/>
    <w:pPr>
      <w:pBdr>
        <w:top w:val="single" w:sz="4" w:space="2" w:color="666666"/>
        <w:left w:val="single" w:sz="4" w:space="2" w:color="666666"/>
        <w:bottom w:val="single" w:sz="4" w:space="2" w:color="666666"/>
      </w:pBdr>
      <w:spacing w:before="38" w:after="38"/>
      <w:ind w:left="38" w:right="38"/>
      <w:jc w:val="left"/>
    </w:pPr>
    <w:rPr>
      <w:rFonts w:ascii="Verdana" w:hAnsi="Verdana"/>
      <w:sz w:val="15"/>
      <w:szCs w:val="15"/>
      <w:lang w:val="en-US" w:eastAsia="en-US"/>
    </w:rPr>
  </w:style>
  <w:style w:type="paragraph" w:customStyle="1" w:styleId="kontmiddle">
    <w:name w:val="kont_middle"/>
    <w:basedOn w:val="Normal"/>
    <w:rsid w:val="005501B1"/>
    <w:pPr>
      <w:pBdr>
        <w:top w:val="single" w:sz="4" w:space="2" w:color="666666"/>
        <w:bottom w:val="single" w:sz="4" w:space="2" w:color="666666"/>
      </w:pBdr>
      <w:spacing w:before="38" w:after="38"/>
      <w:ind w:left="38" w:right="38"/>
      <w:jc w:val="left"/>
    </w:pPr>
    <w:rPr>
      <w:rFonts w:ascii="Verdana" w:hAnsi="Verdana"/>
      <w:sz w:val="15"/>
      <w:szCs w:val="15"/>
      <w:lang w:val="en-US" w:eastAsia="en-US"/>
    </w:rPr>
  </w:style>
  <w:style w:type="paragraph" w:customStyle="1" w:styleId="kontright">
    <w:name w:val="kont_right"/>
    <w:basedOn w:val="Normal"/>
    <w:rsid w:val="005501B1"/>
    <w:pPr>
      <w:pBdr>
        <w:top w:val="single" w:sz="4" w:space="2" w:color="666666"/>
        <w:bottom w:val="single" w:sz="4" w:space="2" w:color="666666"/>
        <w:right w:val="single" w:sz="4" w:space="2" w:color="666666"/>
      </w:pBdr>
      <w:spacing w:before="38" w:after="38"/>
      <w:ind w:left="38" w:right="38"/>
      <w:jc w:val="left"/>
    </w:pPr>
    <w:rPr>
      <w:rFonts w:ascii="Verdana" w:hAnsi="Verdana"/>
      <w:sz w:val="15"/>
      <w:szCs w:val="15"/>
      <w:lang w:val="en-US" w:eastAsia="en-US"/>
    </w:rPr>
  </w:style>
  <w:style w:type="paragraph" w:customStyle="1" w:styleId="calendermonthactive">
    <w:name w:val="calender_month_active"/>
    <w:basedOn w:val="Normal"/>
    <w:rsid w:val="005501B1"/>
    <w:pPr>
      <w:spacing w:before="100" w:beforeAutospacing="1" w:after="100" w:afterAutospacing="1"/>
      <w:jc w:val="left"/>
    </w:pPr>
    <w:rPr>
      <w:rFonts w:ascii="Verdana" w:hAnsi="Verdana"/>
      <w:b/>
      <w:bCs/>
      <w:color w:val="5F879E"/>
      <w:sz w:val="15"/>
      <w:szCs w:val="15"/>
      <w:lang w:val="en-US" w:eastAsia="en-US"/>
    </w:rPr>
  </w:style>
  <w:style w:type="paragraph" w:customStyle="1" w:styleId="calendertoday">
    <w:name w:val="calender_today"/>
    <w:basedOn w:val="Normal"/>
    <w:rsid w:val="005501B1"/>
    <w:pPr>
      <w:spacing w:before="100" w:beforeAutospacing="1" w:after="100" w:afterAutospacing="1"/>
      <w:jc w:val="left"/>
    </w:pPr>
    <w:rPr>
      <w:rFonts w:ascii="Verdana" w:hAnsi="Verdana"/>
      <w:color w:val="FFFFFF"/>
      <w:sz w:val="15"/>
      <w:szCs w:val="15"/>
      <w:lang w:val="en-US" w:eastAsia="en-US"/>
    </w:rPr>
  </w:style>
  <w:style w:type="paragraph" w:customStyle="1" w:styleId="trianglered">
    <w:name w:val="triangle_red"/>
    <w:basedOn w:val="Normal"/>
    <w:rsid w:val="005501B1"/>
    <w:pPr>
      <w:spacing w:before="100" w:beforeAutospacing="1" w:after="100" w:afterAutospacing="1" w:line="360" w:lineRule="auto"/>
      <w:jc w:val="left"/>
    </w:pPr>
    <w:rPr>
      <w:rFonts w:ascii="Verdana" w:hAnsi="Verdana"/>
      <w:sz w:val="15"/>
      <w:szCs w:val="15"/>
      <w:lang w:val="en-US" w:eastAsia="en-US"/>
    </w:rPr>
  </w:style>
  <w:style w:type="paragraph" w:customStyle="1" w:styleId="prindexa">
    <w:name w:val="pr_index_a"/>
    <w:basedOn w:val="Normal"/>
    <w:rsid w:val="005501B1"/>
    <w:pPr>
      <w:spacing w:before="100" w:beforeAutospacing="1" w:after="100" w:afterAutospacing="1"/>
      <w:jc w:val="left"/>
    </w:pPr>
    <w:rPr>
      <w:rFonts w:ascii="Verdana" w:hAnsi="Verdana"/>
      <w:b/>
      <w:bCs/>
      <w:sz w:val="15"/>
      <w:szCs w:val="15"/>
      <w:lang w:val="en-US" w:eastAsia="en-US"/>
    </w:rPr>
  </w:style>
  <w:style w:type="paragraph" w:customStyle="1" w:styleId="zilsvirs">
    <w:name w:val="zils_virs"/>
    <w:basedOn w:val="Normal"/>
    <w:rsid w:val="005501B1"/>
    <w:pPr>
      <w:spacing w:before="100" w:beforeAutospacing="1" w:after="100" w:afterAutospacing="1"/>
      <w:jc w:val="left"/>
    </w:pPr>
    <w:rPr>
      <w:rFonts w:ascii="Verdana" w:hAnsi="Verdana"/>
      <w:color w:val="00558D"/>
      <w:sz w:val="19"/>
      <w:szCs w:val="19"/>
      <w:lang w:val="en-US" w:eastAsia="en-US"/>
    </w:rPr>
  </w:style>
  <w:style w:type="paragraph" w:customStyle="1" w:styleId="sarkansvirs">
    <w:name w:val="sarkans_virs"/>
    <w:basedOn w:val="Normal"/>
    <w:rsid w:val="005501B1"/>
    <w:pPr>
      <w:spacing w:before="100" w:beforeAutospacing="1" w:after="100" w:afterAutospacing="1"/>
      <w:jc w:val="left"/>
    </w:pPr>
    <w:rPr>
      <w:rFonts w:ascii="Verdana" w:hAnsi="Verdana"/>
      <w:b/>
      <w:bCs/>
      <w:color w:val="B82234"/>
      <w:spacing w:val="13"/>
      <w:sz w:val="18"/>
      <w:szCs w:val="18"/>
      <w:lang w:val="en-US" w:eastAsia="en-US"/>
    </w:rPr>
  </w:style>
  <w:style w:type="paragraph" w:customStyle="1" w:styleId="ierosini">
    <w:name w:val="ierosini"/>
    <w:basedOn w:val="Normal"/>
    <w:rsid w:val="005501B1"/>
    <w:pPr>
      <w:shd w:val="clear" w:color="auto" w:fill="ECECEC"/>
      <w:spacing w:before="100" w:beforeAutospacing="1" w:after="100" w:afterAutospacing="1"/>
      <w:jc w:val="left"/>
    </w:pPr>
    <w:rPr>
      <w:rFonts w:ascii="Verdana" w:hAnsi="Verdana"/>
      <w:sz w:val="15"/>
      <w:szCs w:val="15"/>
      <w:lang w:val="en-US" w:eastAsia="en-US"/>
    </w:rPr>
  </w:style>
  <w:style w:type="paragraph" w:customStyle="1" w:styleId="ierosinivirs">
    <w:name w:val="ierosini_virs"/>
    <w:basedOn w:val="Normal"/>
    <w:rsid w:val="005501B1"/>
    <w:pPr>
      <w:spacing w:before="100" w:beforeAutospacing="1" w:after="100" w:afterAutospacing="1"/>
      <w:jc w:val="left"/>
    </w:pPr>
    <w:rPr>
      <w:rFonts w:ascii="Verdana" w:hAnsi="Verdana"/>
      <w:b/>
      <w:bCs/>
      <w:spacing w:val="13"/>
      <w:sz w:val="19"/>
      <w:szCs w:val="19"/>
      <w:lang w:val="en-US" w:eastAsia="en-US"/>
    </w:rPr>
  </w:style>
  <w:style w:type="paragraph" w:customStyle="1" w:styleId="ierosinitxt">
    <w:name w:val="ierosini_txt"/>
    <w:basedOn w:val="Normal"/>
    <w:rsid w:val="005501B1"/>
    <w:pPr>
      <w:spacing w:before="100" w:beforeAutospacing="1" w:after="100" w:afterAutospacing="1"/>
      <w:jc w:val="left"/>
    </w:pPr>
    <w:rPr>
      <w:rFonts w:ascii="Verdana" w:hAnsi="Verdana"/>
      <w:color w:val="666666"/>
      <w:sz w:val="14"/>
      <w:szCs w:val="14"/>
      <w:lang w:val="en-US" w:eastAsia="en-US"/>
    </w:rPr>
  </w:style>
  <w:style w:type="paragraph" w:customStyle="1" w:styleId="ierosinisubmit">
    <w:name w:val="ierosini_submit"/>
    <w:basedOn w:val="Normal"/>
    <w:rsid w:val="005501B1"/>
    <w:pPr>
      <w:shd w:val="clear" w:color="auto" w:fill="E2E8F1"/>
      <w:spacing w:before="100" w:beforeAutospacing="1" w:after="100" w:afterAutospacing="1"/>
      <w:jc w:val="left"/>
    </w:pPr>
    <w:rPr>
      <w:rFonts w:ascii="Verdana" w:hAnsi="Verdana"/>
      <w:color w:val="B82234"/>
      <w:sz w:val="15"/>
      <w:szCs w:val="15"/>
      <w:lang w:val="en-US" w:eastAsia="en-US"/>
    </w:rPr>
  </w:style>
  <w:style w:type="paragraph" w:customStyle="1" w:styleId="lired">
    <w:name w:val="li_red"/>
    <w:basedOn w:val="Normal"/>
    <w:rsid w:val="005501B1"/>
    <w:pPr>
      <w:spacing w:before="100" w:beforeAutospacing="1" w:after="100" w:afterAutospacing="1"/>
      <w:ind w:left="63"/>
      <w:jc w:val="left"/>
    </w:pPr>
    <w:rPr>
      <w:rFonts w:ascii="Verdana" w:hAnsi="Verdana"/>
      <w:color w:val="B82234"/>
      <w:sz w:val="15"/>
      <w:szCs w:val="15"/>
      <w:lang w:val="en-US" w:eastAsia="en-US"/>
    </w:rPr>
  </w:style>
  <w:style w:type="paragraph" w:customStyle="1" w:styleId="linone">
    <w:name w:val="li_none"/>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normaltext">
    <w:name w:val="normal_text"/>
    <w:basedOn w:val="Normal"/>
    <w:rsid w:val="005501B1"/>
    <w:pPr>
      <w:spacing w:before="100" w:beforeAutospacing="1" w:after="100" w:afterAutospacing="1"/>
      <w:jc w:val="left"/>
    </w:pPr>
    <w:rPr>
      <w:rFonts w:ascii="Verdana" w:hAnsi="Verdana"/>
      <w:color w:val="666666"/>
      <w:sz w:val="15"/>
      <w:szCs w:val="15"/>
      <w:lang w:val="en-US" w:eastAsia="en-US"/>
    </w:rPr>
  </w:style>
  <w:style w:type="paragraph" w:customStyle="1" w:styleId="epoga">
    <w:name w:val="e_poga"/>
    <w:basedOn w:val="Normal"/>
    <w:rsid w:val="005501B1"/>
    <w:pPr>
      <w:shd w:val="clear" w:color="auto" w:fill="FFFFFF"/>
      <w:spacing w:before="100" w:beforeAutospacing="1" w:after="100" w:afterAutospacing="1"/>
      <w:jc w:val="left"/>
    </w:pPr>
    <w:rPr>
      <w:rFonts w:ascii="Verdana" w:hAnsi="Verdana"/>
      <w:color w:val="B82234"/>
      <w:sz w:val="15"/>
      <w:szCs w:val="15"/>
      <w:lang w:val="en-US" w:eastAsia="en-US"/>
    </w:rPr>
  </w:style>
  <w:style w:type="paragraph" w:customStyle="1" w:styleId="coment">
    <w:name w:val="coment"/>
    <w:basedOn w:val="Normal"/>
    <w:rsid w:val="005501B1"/>
    <w:pPr>
      <w:spacing w:before="100" w:beforeAutospacing="1" w:after="100" w:afterAutospacing="1"/>
      <w:jc w:val="left"/>
    </w:pPr>
    <w:rPr>
      <w:rFonts w:ascii="Verdana" w:hAnsi="Verdana"/>
      <w:color w:val="B82234"/>
      <w:sz w:val="14"/>
      <w:szCs w:val="14"/>
      <w:lang w:val="en-US" w:eastAsia="en-US"/>
    </w:rPr>
  </w:style>
  <w:style w:type="paragraph" w:customStyle="1" w:styleId="warning">
    <w:name w:val="warning"/>
    <w:basedOn w:val="Normal"/>
    <w:rsid w:val="005501B1"/>
    <w:pPr>
      <w:spacing w:before="100" w:beforeAutospacing="1" w:after="100" w:afterAutospacing="1"/>
      <w:jc w:val="left"/>
    </w:pPr>
    <w:rPr>
      <w:rFonts w:ascii="Verdana" w:hAnsi="Verdana"/>
      <w:color w:val="B82234"/>
      <w:sz w:val="15"/>
      <w:szCs w:val="15"/>
      <w:lang w:val="en-US" w:eastAsia="en-US"/>
    </w:rPr>
  </w:style>
  <w:style w:type="paragraph" w:customStyle="1" w:styleId="city24top">
    <w:name w:val="city24_top"/>
    <w:basedOn w:val="Normal"/>
    <w:rsid w:val="005501B1"/>
    <w:pPr>
      <w:pBdr>
        <w:top w:val="single" w:sz="4" w:space="0" w:color="CDCDCD"/>
        <w:left w:val="single" w:sz="4" w:space="0" w:color="CDCDCD"/>
        <w:right w:val="single" w:sz="4" w:space="0" w:color="CDCDCD"/>
      </w:pBdr>
      <w:spacing w:before="100" w:beforeAutospacing="1" w:after="100" w:afterAutospacing="1"/>
      <w:jc w:val="left"/>
    </w:pPr>
    <w:rPr>
      <w:rFonts w:ascii="Verdana" w:hAnsi="Verdana"/>
      <w:sz w:val="15"/>
      <w:szCs w:val="15"/>
      <w:lang w:val="en-US" w:eastAsia="en-US"/>
    </w:rPr>
  </w:style>
  <w:style w:type="paragraph" w:customStyle="1" w:styleId="city24bottom">
    <w:name w:val="city24_bottom"/>
    <w:basedOn w:val="Normal"/>
    <w:rsid w:val="005501B1"/>
    <w:pPr>
      <w:pBdr>
        <w:left w:val="single" w:sz="4" w:space="0" w:color="CDCDCD"/>
        <w:bottom w:val="single" w:sz="4" w:space="0" w:color="CDCDCD"/>
        <w:right w:val="single" w:sz="4" w:space="0" w:color="CDCDCD"/>
      </w:pBdr>
      <w:spacing w:before="100" w:beforeAutospacing="1" w:after="100" w:afterAutospacing="1"/>
      <w:jc w:val="left"/>
    </w:pPr>
    <w:rPr>
      <w:rFonts w:ascii="Verdana" w:hAnsi="Verdana"/>
      <w:sz w:val="15"/>
      <w:szCs w:val="15"/>
      <w:lang w:val="en-US" w:eastAsia="en-US"/>
    </w:rPr>
  </w:style>
  <w:style w:type="paragraph" w:customStyle="1" w:styleId="banner810x110">
    <w:name w:val="banner_810x110"/>
    <w:basedOn w:val="Normal"/>
    <w:rsid w:val="005501B1"/>
    <w:pPr>
      <w:shd w:val="clear" w:color="auto" w:fill="F5F3F4"/>
      <w:spacing w:before="100" w:beforeAutospacing="1" w:after="100" w:afterAutospacing="1"/>
      <w:jc w:val="left"/>
    </w:pPr>
    <w:rPr>
      <w:rFonts w:ascii="Verdana" w:hAnsi="Verdana"/>
      <w:sz w:val="15"/>
      <w:szCs w:val="15"/>
      <w:lang w:val="en-US" w:eastAsia="en-US"/>
    </w:rPr>
  </w:style>
  <w:style w:type="paragraph" w:customStyle="1" w:styleId="tvdoctoplogo">
    <w:name w:val="tv_doc_top_logo"/>
    <w:basedOn w:val="Normal"/>
    <w:rsid w:val="005501B1"/>
    <w:pPr>
      <w:spacing w:before="100" w:beforeAutospacing="1" w:after="100" w:afterAutospacing="1"/>
      <w:jc w:val="right"/>
    </w:pPr>
    <w:rPr>
      <w:rFonts w:ascii="Verdana" w:hAnsi="Verdana"/>
      <w:color w:val="808080"/>
      <w:sz w:val="14"/>
      <w:szCs w:val="14"/>
      <w:lang w:val="en-US" w:eastAsia="en-US"/>
    </w:rPr>
  </w:style>
  <w:style w:type="paragraph" w:customStyle="1" w:styleId="tvdoctop">
    <w:name w:val="tv_doc_top"/>
    <w:basedOn w:val="Normal"/>
    <w:rsid w:val="005501B1"/>
    <w:pPr>
      <w:pBdr>
        <w:top w:val="single" w:sz="4" w:space="0" w:color="CCCCCC"/>
        <w:left w:val="single" w:sz="4" w:space="0" w:color="CCCCCC"/>
        <w:bottom w:val="single" w:sz="4" w:space="0" w:color="CCCCCC"/>
        <w:right w:val="single" w:sz="4" w:space="0" w:color="CCCCCC"/>
      </w:pBdr>
      <w:shd w:val="clear" w:color="auto" w:fill="ECECEC"/>
      <w:spacing w:before="100" w:beforeAutospacing="1" w:after="100" w:afterAutospacing="1"/>
      <w:jc w:val="left"/>
    </w:pPr>
    <w:rPr>
      <w:rFonts w:ascii="Verdana" w:hAnsi="Verdana"/>
      <w:sz w:val="15"/>
      <w:szCs w:val="15"/>
      <w:lang w:val="en-US" w:eastAsia="en-US"/>
    </w:rPr>
  </w:style>
  <w:style w:type="paragraph" w:customStyle="1" w:styleId="tvdoctopindex">
    <w:name w:val="tv_doc_top_index"/>
    <w:basedOn w:val="Normal"/>
    <w:rsid w:val="005501B1"/>
    <w:pPr>
      <w:spacing w:before="100" w:beforeAutospacing="1" w:after="100" w:afterAutospacing="1"/>
      <w:jc w:val="left"/>
    </w:pPr>
    <w:rPr>
      <w:rFonts w:ascii="Verdana" w:hAnsi="Verdana"/>
      <w:color w:val="666666"/>
      <w:sz w:val="15"/>
      <w:szCs w:val="15"/>
      <w:lang w:val="en-US" w:eastAsia="en-US"/>
    </w:rPr>
  </w:style>
  <w:style w:type="paragraph" w:customStyle="1" w:styleId="toptextkv">
    <w:name w:val="top_text_kv"/>
    <w:basedOn w:val="Normal"/>
    <w:rsid w:val="005501B1"/>
    <w:pPr>
      <w:spacing w:before="100" w:beforeAutospacing="1" w:after="100" w:afterAutospacing="1"/>
      <w:jc w:val="left"/>
    </w:pPr>
    <w:rPr>
      <w:rFonts w:ascii="Verdana" w:hAnsi="Verdana"/>
      <w:b/>
      <w:bCs/>
      <w:color w:val="666666"/>
      <w:sz w:val="16"/>
      <w:szCs w:val="16"/>
      <w:lang w:val="en-US" w:eastAsia="en-US"/>
    </w:rPr>
  </w:style>
  <w:style w:type="paragraph" w:customStyle="1" w:styleId="topsignkv">
    <w:name w:val="top_sign_kv"/>
    <w:basedOn w:val="Normal"/>
    <w:rsid w:val="005501B1"/>
    <w:pPr>
      <w:spacing w:before="100" w:beforeAutospacing="1" w:after="100" w:afterAutospacing="1"/>
      <w:jc w:val="left"/>
    </w:pPr>
    <w:rPr>
      <w:rFonts w:ascii="Verdana" w:hAnsi="Verdana"/>
      <w:color w:val="808080"/>
      <w:sz w:val="18"/>
      <w:szCs w:val="18"/>
      <w:lang w:val="en-US" w:eastAsia="en-US"/>
    </w:rPr>
  </w:style>
  <w:style w:type="paragraph" w:customStyle="1" w:styleId="mekletajssmall">
    <w:name w:val="mekletajs_small"/>
    <w:basedOn w:val="Normal"/>
    <w:rsid w:val="005501B1"/>
    <w:pPr>
      <w:spacing w:before="100" w:beforeAutospacing="1" w:after="100" w:afterAutospacing="1"/>
      <w:jc w:val="left"/>
    </w:pPr>
    <w:rPr>
      <w:rFonts w:ascii="Verdana" w:hAnsi="Verdana"/>
      <w:color w:val="7F7F7F"/>
      <w:sz w:val="11"/>
      <w:szCs w:val="11"/>
      <w:lang w:val="en-US" w:eastAsia="en-US"/>
    </w:rPr>
  </w:style>
  <w:style w:type="paragraph" w:customStyle="1" w:styleId="topidoclist">
    <w:name w:val="topi_doclist"/>
    <w:basedOn w:val="Normal"/>
    <w:rsid w:val="005501B1"/>
    <w:pPr>
      <w:spacing w:before="100" w:beforeAutospacing="1" w:after="100" w:afterAutospacing="1" w:line="288" w:lineRule="auto"/>
      <w:jc w:val="left"/>
    </w:pPr>
    <w:rPr>
      <w:rFonts w:ascii="Verdana" w:hAnsi="Verdana"/>
      <w:b/>
      <w:bCs/>
      <w:color w:val="545559"/>
      <w:sz w:val="19"/>
      <w:szCs w:val="19"/>
      <w:lang w:val="en-US" w:eastAsia="en-US"/>
    </w:rPr>
  </w:style>
  <w:style w:type="paragraph" w:customStyle="1" w:styleId="meklmtext">
    <w:name w:val="mekl_mtext"/>
    <w:basedOn w:val="Normal"/>
    <w:rsid w:val="005501B1"/>
    <w:pPr>
      <w:spacing w:before="100" w:beforeAutospacing="1" w:after="100" w:afterAutospacing="1"/>
      <w:jc w:val="left"/>
    </w:pPr>
    <w:rPr>
      <w:rFonts w:ascii="Verdana" w:hAnsi="Verdana"/>
      <w:sz w:val="14"/>
      <w:szCs w:val="14"/>
      <w:lang w:val="en-US" w:eastAsia="en-US"/>
    </w:rPr>
  </w:style>
  <w:style w:type="paragraph" w:customStyle="1" w:styleId="mekltextr">
    <w:name w:val="mekl_textr"/>
    <w:basedOn w:val="Normal"/>
    <w:rsid w:val="005501B1"/>
    <w:pPr>
      <w:pBdr>
        <w:right w:val="single" w:sz="12" w:space="3" w:color="FFFFFF"/>
      </w:pBdr>
      <w:spacing w:before="100" w:beforeAutospacing="1" w:after="100" w:afterAutospacing="1"/>
      <w:jc w:val="left"/>
    </w:pPr>
    <w:rPr>
      <w:rFonts w:ascii="Verdana" w:hAnsi="Verdana"/>
      <w:sz w:val="15"/>
      <w:szCs w:val="15"/>
      <w:lang w:val="en-US" w:eastAsia="en-US"/>
    </w:rPr>
  </w:style>
  <w:style w:type="paragraph" w:customStyle="1" w:styleId="mekltextl">
    <w:name w:val="mekl_textl"/>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searchfound">
    <w:name w:val="searchfound"/>
    <w:basedOn w:val="Normal"/>
    <w:rsid w:val="005501B1"/>
    <w:pPr>
      <w:shd w:val="clear" w:color="auto" w:fill="FFFF00"/>
      <w:spacing w:before="100" w:beforeAutospacing="1" w:after="100" w:afterAutospacing="1"/>
      <w:jc w:val="left"/>
    </w:pPr>
    <w:rPr>
      <w:rFonts w:ascii="Verdana" w:hAnsi="Verdana"/>
      <w:sz w:val="15"/>
      <w:szCs w:val="15"/>
      <w:lang w:val="en-US" w:eastAsia="en-US"/>
    </w:rPr>
  </w:style>
  <w:style w:type="paragraph" w:customStyle="1" w:styleId="dhtmlwindow">
    <w:name w:val="dhtmlwindow"/>
    <w:basedOn w:val="Normal"/>
    <w:rsid w:val="005501B1"/>
    <w:pPr>
      <w:pBdr>
        <w:top w:val="single" w:sz="4" w:space="4" w:color="CCCCCC"/>
        <w:left w:val="single" w:sz="4" w:space="4" w:color="CCCCCC"/>
        <w:bottom w:val="single" w:sz="4" w:space="4" w:color="CCCCCC"/>
        <w:right w:val="single" w:sz="4" w:space="4" w:color="CCCCCC"/>
      </w:pBdr>
      <w:shd w:val="clear" w:color="auto" w:fill="E1E8F2"/>
      <w:spacing w:before="100" w:beforeAutospacing="1" w:after="100" w:afterAutospacing="1"/>
      <w:jc w:val="left"/>
    </w:pPr>
    <w:rPr>
      <w:rFonts w:ascii="Verdana" w:hAnsi="Verdana"/>
      <w:sz w:val="15"/>
      <w:szCs w:val="15"/>
      <w:lang w:val="en-US" w:eastAsia="en-US"/>
    </w:rPr>
  </w:style>
  <w:style w:type="paragraph" w:customStyle="1" w:styleId="drag-handle">
    <w:name w:val="drag-handle"/>
    <w:basedOn w:val="Normal"/>
    <w:rsid w:val="005501B1"/>
    <w:pPr>
      <w:pBdr>
        <w:top w:val="single" w:sz="4" w:space="0" w:color="CCCCCC"/>
        <w:left w:val="single" w:sz="4" w:space="0" w:color="CCCCCC"/>
        <w:right w:val="single" w:sz="4" w:space="0" w:color="999999"/>
      </w:pBdr>
      <w:shd w:val="clear" w:color="auto" w:fill="EAEAEA"/>
      <w:spacing w:before="100" w:beforeAutospacing="1" w:after="100" w:afterAutospacing="1"/>
      <w:ind w:firstLine="38"/>
      <w:jc w:val="left"/>
    </w:pPr>
    <w:rPr>
      <w:rFonts w:ascii="Verdana" w:hAnsi="Verdana"/>
      <w:b/>
      <w:bCs/>
      <w:color w:val="40407C"/>
      <w:sz w:val="14"/>
      <w:szCs w:val="14"/>
      <w:lang w:val="en-US" w:eastAsia="en-US"/>
    </w:rPr>
  </w:style>
  <w:style w:type="paragraph" w:customStyle="1" w:styleId="drag-contentarea">
    <w:name w:val="drag-contentarea"/>
    <w:basedOn w:val="Normal"/>
    <w:rsid w:val="005501B1"/>
    <w:pPr>
      <w:pBdr>
        <w:left w:val="single" w:sz="4" w:space="1" w:color="CCCCCC"/>
        <w:bottom w:val="single" w:sz="4" w:space="1" w:color="999999"/>
        <w:right w:val="single" w:sz="4" w:space="1" w:color="999999"/>
      </w:pBdr>
      <w:shd w:val="clear" w:color="auto" w:fill="E9E9EB"/>
      <w:spacing w:before="100" w:beforeAutospacing="1" w:after="100" w:afterAutospacing="1" w:line="360" w:lineRule="auto"/>
      <w:jc w:val="left"/>
    </w:pPr>
    <w:rPr>
      <w:rFonts w:ascii="Verdana" w:hAnsi="Verdana"/>
      <w:color w:val="000000"/>
      <w:sz w:val="14"/>
      <w:szCs w:val="14"/>
      <w:lang w:val="en-US" w:eastAsia="en-US"/>
    </w:rPr>
  </w:style>
  <w:style w:type="paragraph" w:customStyle="1" w:styleId="drag-statusarea">
    <w:name w:val="drag-statusarea"/>
    <w:basedOn w:val="Normal"/>
    <w:rsid w:val="005501B1"/>
    <w:pPr>
      <w:pBdr>
        <w:top w:val="single" w:sz="48" w:space="0" w:color="808080"/>
      </w:pBdr>
      <w:shd w:val="clear" w:color="auto" w:fill="F8F8F8"/>
      <w:spacing w:before="100" w:beforeAutospacing="1" w:after="100" w:afterAutospacing="1"/>
      <w:jc w:val="left"/>
    </w:pPr>
    <w:rPr>
      <w:rFonts w:ascii="Verdana" w:hAnsi="Verdana"/>
      <w:sz w:val="15"/>
      <w:szCs w:val="15"/>
      <w:lang w:val="en-US" w:eastAsia="en-US"/>
    </w:rPr>
  </w:style>
  <w:style w:type="paragraph" w:customStyle="1" w:styleId="drag-resizearea">
    <w:name w:val="drag-resizearea"/>
    <w:basedOn w:val="Normal"/>
    <w:rsid w:val="005501B1"/>
    <w:pPr>
      <w:spacing w:before="100" w:beforeAutospacing="1" w:after="100" w:afterAutospacing="1"/>
      <w:jc w:val="left"/>
    </w:pPr>
    <w:rPr>
      <w:rFonts w:ascii="Verdana" w:hAnsi="Verdana"/>
      <w:sz w:val="2"/>
      <w:szCs w:val="2"/>
      <w:lang w:val="en-US" w:eastAsia="en-US"/>
    </w:rPr>
  </w:style>
  <w:style w:type="paragraph" w:customStyle="1" w:styleId="citats">
    <w:name w:val="citats"/>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marquee">
    <w:name w:val="marquee"/>
    <w:basedOn w:val="Normal"/>
    <w:rsid w:val="005501B1"/>
    <w:pPr>
      <w:shd w:val="clear" w:color="auto" w:fill="FF0000"/>
      <w:spacing w:before="100" w:beforeAutospacing="1" w:after="100" w:afterAutospacing="1"/>
      <w:jc w:val="left"/>
    </w:pPr>
    <w:rPr>
      <w:rFonts w:ascii="Verdana" w:hAnsi="Verdana"/>
      <w:sz w:val="15"/>
      <w:szCs w:val="15"/>
      <w:lang w:val="en-US" w:eastAsia="en-US"/>
    </w:rPr>
  </w:style>
  <w:style w:type="paragraph" w:styleId="z-TopofForm">
    <w:name w:val="HTML Top of Form"/>
    <w:basedOn w:val="Normal"/>
    <w:next w:val="Normal"/>
    <w:link w:val="z-TopofFormChar"/>
    <w:hidden/>
    <w:uiPriority w:val="99"/>
    <w:unhideWhenUsed/>
    <w:rsid w:val="005501B1"/>
    <w:pPr>
      <w:pBdr>
        <w:bottom w:val="single" w:sz="6" w:space="1" w:color="auto"/>
      </w:pBdr>
      <w:spacing w:before="0" w:after="0"/>
      <w:jc w:val="center"/>
    </w:pPr>
    <w:rPr>
      <w:rFonts w:ascii="Arial" w:hAnsi="Arial" w:cs="Arial"/>
      <w:vanish/>
      <w:sz w:val="16"/>
      <w:szCs w:val="16"/>
      <w:lang w:val="en-US" w:eastAsia="en-US"/>
    </w:rPr>
  </w:style>
  <w:style w:type="character" w:customStyle="1" w:styleId="z-TopofFormChar">
    <w:name w:val="z-Top of Form Char"/>
    <w:basedOn w:val="DefaultParagraphFont"/>
    <w:link w:val="z-TopofForm"/>
    <w:uiPriority w:val="99"/>
    <w:rsid w:val="005501B1"/>
    <w:rPr>
      <w:rFonts w:ascii="Arial" w:hAnsi="Arial" w:cs="Arial"/>
      <w:vanish/>
      <w:sz w:val="16"/>
      <w:szCs w:val="16"/>
      <w:lang w:val="en-US" w:eastAsia="en-US"/>
    </w:rPr>
  </w:style>
  <w:style w:type="paragraph" w:styleId="z-BottomofForm">
    <w:name w:val="HTML Bottom of Form"/>
    <w:basedOn w:val="Normal"/>
    <w:next w:val="Normal"/>
    <w:link w:val="z-BottomofFormChar"/>
    <w:hidden/>
    <w:uiPriority w:val="99"/>
    <w:unhideWhenUsed/>
    <w:rsid w:val="005501B1"/>
    <w:pPr>
      <w:pBdr>
        <w:top w:val="single" w:sz="6" w:space="1" w:color="auto"/>
      </w:pBdr>
      <w:spacing w:before="0" w:after="0"/>
      <w:jc w:val="center"/>
    </w:pPr>
    <w:rPr>
      <w:rFonts w:ascii="Arial" w:hAnsi="Arial" w:cs="Arial"/>
      <w:vanish/>
      <w:sz w:val="16"/>
      <w:szCs w:val="16"/>
      <w:lang w:val="en-US" w:eastAsia="en-US"/>
    </w:rPr>
  </w:style>
  <w:style w:type="character" w:customStyle="1" w:styleId="z-BottomofFormChar">
    <w:name w:val="z-Bottom of Form Char"/>
    <w:basedOn w:val="DefaultParagraphFont"/>
    <w:link w:val="z-BottomofForm"/>
    <w:uiPriority w:val="99"/>
    <w:rsid w:val="005501B1"/>
    <w:rPr>
      <w:rFonts w:ascii="Arial" w:hAnsi="Arial" w:cs="Arial"/>
      <w:vanish/>
      <w:sz w:val="16"/>
      <w:szCs w:val="16"/>
      <w:lang w:val="en-US" w:eastAsia="en-US"/>
    </w:rPr>
  </w:style>
  <w:style w:type="character" w:customStyle="1" w:styleId="aa1">
    <w:name w:val="aa1"/>
    <w:basedOn w:val="DefaultParagraphFont"/>
    <w:rsid w:val="005501B1"/>
    <w:rPr>
      <w:sz w:val="13"/>
      <w:szCs w:val="13"/>
    </w:rPr>
  </w:style>
  <w:style w:type="character" w:customStyle="1" w:styleId="tvdoctopindex1">
    <w:name w:val="tv_doc_top_index1"/>
    <w:basedOn w:val="DefaultParagraphFont"/>
    <w:rsid w:val="005501B1"/>
    <w:rPr>
      <w:color w:val="666666"/>
      <w:sz w:val="15"/>
      <w:szCs w:val="15"/>
    </w:rPr>
  </w:style>
  <w:style w:type="character" w:customStyle="1" w:styleId="fontsize21">
    <w:name w:val="fontsize21"/>
    <w:basedOn w:val="DefaultParagraphFont"/>
    <w:rsid w:val="005501B1"/>
    <w:rPr>
      <w:i/>
      <w:iCs/>
      <w:sz w:val="13"/>
      <w:szCs w:val="13"/>
    </w:rPr>
  </w:style>
  <w:style w:type="character" w:customStyle="1" w:styleId="graytext1">
    <w:name w:val="gray_text1"/>
    <w:basedOn w:val="DefaultParagraphFont"/>
    <w:rsid w:val="005501B1"/>
    <w:rPr>
      <w:color w:val="838383"/>
    </w:rPr>
  </w:style>
  <w:style w:type="character" w:customStyle="1" w:styleId="BalloonTextChar">
    <w:name w:val="Balloon Text Char"/>
    <w:basedOn w:val="DefaultParagraphFont"/>
    <w:link w:val="BalloonText"/>
    <w:uiPriority w:val="99"/>
    <w:semiHidden/>
    <w:rsid w:val="005501B1"/>
    <w:rPr>
      <w:rFonts w:ascii="Tahoma" w:hAnsi="Tahoma" w:cs="Tahoma"/>
      <w:sz w:val="16"/>
      <w:szCs w:val="16"/>
    </w:rPr>
  </w:style>
  <w:style w:type="character" w:customStyle="1" w:styleId="ISBodyTextChar">
    <w:name w:val="IS Body Text Char"/>
    <w:link w:val="ISBodyText"/>
    <w:uiPriority w:val="99"/>
    <w:locked/>
    <w:rsid w:val="00936A5F"/>
    <w:rPr>
      <w:rFonts w:ascii="Calibri" w:eastAsia="MS Mincho" w:hAnsi="Calibri" w:cs="Arial"/>
      <w:bCs/>
      <w:sz w:val="22"/>
      <w:lang w:eastAsia="en-US"/>
    </w:rPr>
  </w:style>
  <w:style w:type="paragraph" w:customStyle="1" w:styleId="ISBodyText">
    <w:name w:val="IS Body Text"/>
    <w:basedOn w:val="Normal"/>
    <w:link w:val="ISBodyTextChar"/>
    <w:uiPriority w:val="99"/>
    <w:rsid w:val="00936A5F"/>
    <w:pPr>
      <w:overflowPunct w:val="0"/>
      <w:autoSpaceDE w:val="0"/>
      <w:autoSpaceDN w:val="0"/>
      <w:adjustRightInd w:val="0"/>
      <w:spacing w:after="60"/>
    </w:pPr>
    <w:rPr>
      <w:rFonts w:ascii="Calibri" w:eastAsia="MS Mincho" w:hAnsi="Calibri" w:cs="Arial"/>
      <w:bCs/>
      <w:szCs w:val="20"/>
      <w:lang w:eastAsia="en-US"/>
    </w:rPr>
  </w:style>
  <w:style w:type="character" w:customStyle="1" w:styleId="ISBulletTextChar">
    <w:name w:val="IS Bullet Text Char"/>
    <w:link w:val="ISBulletText"/>
    <w:uiPriority w:val="99"/>
    <w:locked/>
    <w:rsid w:val="00936A5F"/>
    <w:rPr>
      <w:rFonts w:ascii="Calibri" w:eastAsia="MS Mincho" w:hAnsi="Calibri" w:cs="Arial"/>
      <w:sz w:val="22"/>
      <w:szCs w:val="18"/>
    </w:rPr>
  </w:style>
  <w:style w:type="paragraph" w:customStyle="1" w:styleId="ISBulletText">
    <w:name w:val="IS Bullet Text"/>
    <w:basedOn w:val="ISBodyText"/>
    <w:link w:val="ISBulletTextChar"/>
    <w:uiPriority w:val="99"/>
    <w:rsid w:val="00936A5F"/>
    <w:pPr>
      <w:numPr>
        <w:numId w:val="20"/>
      </w:numPr>
      <w:tabs>
        <w:tab w:val="num" w:pos="360"/>
      </w:tabs>
      <w:ind w:left="0" w:right="28" w:firstLine="0"/>
    </w:pPr>
    <w:rPr>
      <w:bCs w:val="0"/>
      <w:szCs w:val="18"/>
      <w:lang w:eastAsia="lv-LV"/>
    </w:rPr>
  </w:style>
  <w:style w:type="paragraph" w:customStyle="1" w:styleId="ListParagraph2">
    <w:name w:val="List Paragraph 2"/>
    <w:basedOn w:val="ListParagraph"/>
    <w:qFormat/>
    <w:rsid w:val="00F072C5"/>
    <w:pPr>
      <w:numPr>
        <w:numId w:val="22"/>
      </w:numPr>
      <w:spacing w:line="240" w:lineRule="auto"/>
      <w:ind w:left="720" w:firstLine="0"/>
      <w:jc w:val="both"/>
    </w:pPr>
    <w:rPr>
      <w:lang w:eastAsia="lv-LV"/>
    </w:rPr>
  </w:style>
  <w:style w:type="character" w:customStyle="1" w:styleId="HeaderChar">
    <w:name w:val="Header Char"/>
    <w:basedOn w:val="DefaultParagraphFont"/>
    <w:link w:val="Header"/>
    <w:rsid w:val="00ED4D6C"/>
    <w:rPr>
      <w:rFonts w:asciiTheme="minorHAnsi" w:hAnsiTheme="minorHAnsi"/>
      <w:sz w:val="22"/>
      <w:szCs w:val="22"/>
    </w:rPr>
  </w:style>
  <w:style w:type="paragraph" w:customStyle="1" w:styleId="Tabulasteksts">
    <w:name w:val="Tabulas teksts"/>
    <w:link w:val="TabulastekstsChar"/>
    <w:rsid w:val="005361B3"/>
    <w:pPr>
      <w:spacing w:before="40" w:after="40"/>
    </w:pPr>
    <w:rPr>
      <w:rFonts w:ascii="Arial" w:hAnsi="Arial"/>
    </w:rPr>
  </w:style>
  <w:style w:type="character" w:customStyle="1" w:styleId="TabulastekstsChar">
    <w:name w:val="Tabulas teksts Char"/>
    <w:basedOn w:val="DefaultParagraphFont"/>
    <w:link w:val="Tabulasteksts"/>
    <w:rsid w:val="005361B3"/>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uiPriority="99" w:qFormat="1"/>
    <w:lsdException w:name="table of figures" w:uiPriority="99"/>
    <w:lsdException w:name="annotation reference" w:uiPriority="99"/>
    <w:lsdException w:name="List Bullet" w:qFormat="1"/>
    <w:lsdException w:name="List Bullet 2" w:qFormat="1"/>
    <w:lsdException w:name="List Bullet 3" w:qFormat="1"/>
    <w:lsdException w:name="Title" w:qFormat="1"/>
    <w:lsdException w:name="Default Paragraph Font" w:uiPriority="1"/>
    <w:lsdException w:name="Subtitle" w:qFormat="1"/>
    <w:lsdException w:name="Hyperlink" w:uiPriority="99"/>
    <w:lsdException w:name="FollowedHyperlink" w:uiPriority="99"/>
    <w:lsdException w:name="Strong" w:uiPriority="22" w:qFormat="1"/>
    <w:lsdException w:name="Emphasis" w:qFormat="1"/>
    <w:lsdException w:name="HTML Top of Form" w:uiPriority="99"/>
    <w:lsdException w:name="HTML Bottom of Form" w:uiPriority="99"/>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C6494"/>
    <w:pPr>
      <w:spacing w:before="60" w:after="120"/>
      <w:jc w:val="both"/>
    </w:pPr>
    <w:rPr>
      <w:rFonts w:asciiTheme="minorHAnsi" w:hAnsiTheme="minorHAnsi"/>
      <w:sz w:val="22"/>
      <w:szCs w:val="22"/>
    </w:rPr>
  </w:style>
  <w:style w:type="paragraph" w:styleId="Heading1">
    <w:name w:val="heading 1"/>
    <w:basedOn w:val="Normal"/>
    <w:next w:val="Normal"/>
    <w:autoRedefine/>
    <w:qFormat/>
    <w:rsid w:val="005F2EC9"/>
    <w:pPr>
      <w:keepNext/>
      <w:keepLines/>
      <w:pageBreakBefore/>
      <w:numPr>
        <w:numId w:val="16"/>
      </w:numPr>
      <w:spacing w:after="60"/>
      <w:outlineLvl w:val="0"/>
    </w:pPr>
    <w:rPr>
      <w:rFonts w:cs="Arial"/>
      <w:b/>
      <w:bCs/>
      <w:kern w:val="28"/>
      <w:sz w:val="28"/>
      <w:szCs w:val="28"/>
    </w:rPr>
  </w:style>
  <w:style w:type="paragraph" w:styleId="Heading2">
    <w:name w:val="heading 2"/>
    <w:basedOn w:val="Normal"/>
    <w:next w:val="Normal"/>
    <w:link w:val="Heading2Char"/>
    <w:qFormat/>
    <w:rsid w:val="00347177"/>
    <w:pPr>
      <w:keepNext/>
      <w:numPr>
        <w:ilvl w:val="1"/>
        <w:numId w:val="16"/>
      </w:numPr>
      <w:spacing w:before="600" w:line="360" w:lineRule="auto"/>
      <w:jc w:val="left"/>
      <w:outlineLvl w:val="1"/>
    </w:pPr>
    <w:rPr>
      <w:rFonts w:cs="Arial"/>
      <w:b/>
      <w:bCs/>
      <w:iCs/>
      <w:sz w:val="24"/>
      <w:szCs w:val="28"/>
    </w:rPr>
  </w:style>
  <w:style w:type="paragraph" w:styleId="Heading3">
    <w:name w:val="heading 3"/>
    <w:basedOn w:val="Normal"/>
    <w:next w:val="Normal"/>
    <w:link w:val="Heading3Char"/>
    <w:autoRedefine/>
    <w:qFormat/>
    <w:rsid w:val="009639D4"/>
    <w:pPr>
      <w:keepNext/>
      <w:numPr>
        <w:ilvl w:val="2"/>
        <w:numId w:val="16"/>
      </w:numPr>
      <w:spacing w:before="240" w:after="60" w:line="360" w:lineRule="auto"/>
      <w:jc w:val="left"/>
      <w:outlineLvl w:val="2"/>
    </w:pPr>
    <w:rPr>
      <w:b/>
      <w:bCs/>
      <w:sz w:val="24"/>
      <w:szCs w:val="26"/>
      <w:lang w:eastAsia="en-US"/>
    </w:rPr>
  </w:style>
  <w:style w:type="paragraph" w:styleId="Heading4">
    <w:name w:val="heading 4"/>
    <w:basedOn w:val="Normal"/>
    <w:next w:val="Normal"/>
    <w:link w:val="Heading4Char"/>
    <w:qFormat/>
    <w:rsid w:val="00D81251"/>
    <w:pPr>
      <w:keepNext/>
      <w:numPr>
        <w:ilvl w:val="3"/>
        <w:numId w:val="16"/>
      </w:numPr>
      <w:spacing w:before="480"/>
      <w:outlineLvl w:val="3"/>
    </w:pPr>
    <w:rPr>
      <w:bCs/>
      <w:szCs w:val="28"/>
    </w:rPr>
  </w:style>
  <w:style w:type="paragraph" w:styleId="Heading5">
    <w:name w:val="heading 5"/>
    <w:basedOn w:val="Normal"/>
    <w:next w:val="Normal"/>
    <w:qFormat/>
    <w:rsid w:val="00347177"/>
    <w:pPr>
      <w:numPr>
        <w:ilvl w:val="4"/>
        <w:numId w:val="16"/>
      </w:numPr>
      <w:spacing w:before="480"/>
      <w:outlineLvl w:val="4"/>
    </w:pPr>
    <w:rPr>
      <w:bCs/>
      <w:iCs/>
      <w:szCs w:val="26"/>
    </w:rPr>
  </w:style>
  <w:style w:type="paragraph" w:styleId="Heading6">
    <w:name w:val="heading 6"/>
    <w:basedOn w:val="Normal"/>
    <w:next w:val="Normal"/>
    <w:qFormat/>
    <w:rsid w:val="00347177"/>
    <w:pPr>
      <w:numPr>
        <w:ilvl w:val="5"/>
        <w:numId w:val="16"/>
      </w:numPr>
      <w:spacing w:before="240" w:after="60"/>
      <w:outlineLvl w:val="5"/>
    </w:pPr>
    <w:rPr>
      <w:b/>
      <w:bCs/>
    </w:rPr>
  </w:style>
  <w:style w:type="paragraph" w:styleId="Heading7">
    <w:name w:val="heading 7"/>
    <w:basedOn w:val="Normal"/>
    <w:next w:val="BodyText"/>
    <w:qFormat/>
    <w:rsid w:val="00347177"/>
    <w:pPr>
      <w:numPr>
        <w:ilvl w:val="6"/>
        <w:numId w:val="16"/>
      </w:numPr>
      <w:spacing w:before="240" w:after="60"/>
      <w:outlineLvl w:val="6"/>
    </w:pPr>
    <w:rPr>
      <w:sz w:val="24"/>
    </w:rPr>
  </w:style>
  <w:style w:type="paragraph" w:styleId="Heading8">
    <w:name w:val="heading 8"/>
    <w:basedOn w:val="Normal"/>
    <w:next w:val="BodyText"/>
    <w:qFormat/>
    <w:rsid w:val="00347177"/>
    <w:pPr>
      <w:numPr>
        <w:ilvl w:val="7"/>
        <w:numId w:val="16"/>
      </w:numPr>
      <w:spacing w:before="240" w:after="60"/>
      <w:outlineLvl w:val="7"/>
    </w:pPr>
    <w:rPr>
      <w:i/>
      <w:iCs/>
      <w:sz w:val="24"/>
    </w:rPr>
  </w:style>
  <w:style w:type="paragraph" w:styleId="Heading9">
    <w:name w:val="heading 9"/>
    <w:basedOn w:val="Normal"/>
    <w:next w:val="BodyText"/>
    <w:autoRedefine/>
    <w:qFormat/>
    <w:rsid w:val="00347177"/>
    <w:pPr>
      <w:numPr>
        <w:ilvl w:val="8"/>
        <w:numId w:val="16"/>
      </w:num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FA289E"/>
    <w:pPr>
      <w:spacing w:before="140"/>
    </w:pPr>
    <w:rPr>
      <w:sz w:val="20"/>
      <w:szCs w:val="20"/>
      <w:lang w:eastAsia="en-US"/>
    </w:rPr>
  </w:style>
  <w:style w:type="character" w:customStyle="1" w:styleId="Heading3Char">
    <w:name w:val="Heading 3 Char"/>
    <w:link w:val="Heading3"/>
    <w:rsid w:val="009639D4"/>
    <w:rPr>
      <w:rFonts w:asciiTheme="minorHAnsi" w:hAnsiTheme="minorHAnsi"/>
      <w:b/>
      <w:bCs/>
      <w:sz w:val="24"/>
      <w:szCs w:val="26"/>
      <w:lang w:eastAsia="en-US"/>
    </w:rPr>
  </w:style>
  <w:style w:type="paragraph" w:styleId="ListNumber5">
    <w:name w:val="List Number 5"/>
    <w:basedOn w:val="Normal"/>
    <w:rsid w:val="00B6361F"/>
    <w:pPr>
      <w:numPr>
        <w:numId w:val="3"/>
      </w:numPr>
    </w:pPr>
  </w:style>
  <w:style w:type="paragraph" w:customStyle="1" w:styleId="Contents">
    <w:name w:val="Contents"/>
    <w:basedOn w:val="Title"/>
    <w:rsid w:val="005417FE"/>
    <w:pPr>
      <w:spacing w:line="360" w:lineRule="auto"/>
      <w:jc w:val="left"/>
    </w:pPr>
    <w:rPr>
      <w:sz w:val="36"/>
    </w:rPr>
  </w:style>
  <w:style w:type="paragraph" w:styleId="Title">
    <w:name w:val="Title"/>
    <w:basedOn w:val="Normal"/>
    <w:next w:val="Normal"/>
    <w:qFormat/>
    <w:rsid w:val="00173244"/>
    <w:pPr>
      <w:spacing w:before="360" w:after="360"/>
      <w:jc w:val="center"/>
    </w:pPr>
    <w:rPr>
      <w:rFonts w:cs="Arial"/>
      <w:b/>
      <w:bCs/>
      <w:sz w:val="44"/>
      <w:szCs w:val="44"/>
    </w:rPr>
  </w:style>
  <w:style w:type="paragraph" w:styleId="Footer">
    <w:name w:val="footer"/>
    <w:basedOn w:val="Normal"/>
    <w:rsid w:val="00D71A7A"/>
    <w:pPr>
      <w:tabs>
        <w:tab w:val="center" w:pos="4153"/>
        <w:tab w:val="right" w:pos="8306"/>
      </w:tabs>
      <w:spacing w:before="0" w:line="240" w:lineRule="atLeast"/>
      <w:jc w:val="left"/>
    </w:pPr>
  </w:style>
  <w:style w:type="paragraph" w:styleId="ListBullet">
    <w:name w:val="List Bullet"/>
    <w:basedOn w:val="BodyText"/>
    <w:autoRedefine/>
    <w:qFormat/>
    <w:rsid w:val="00BF1901"/>
    <w:pPr>
      <w:numPr>
        <w:numId w:val="5"/>
      </w:numPr>
      <w:jc w:val="left"/>
    </w:pPr>
  </w:style>
  <w:style w:type="character" w:styleId="HTMLCite">
    <w:name w:val="HTML Cite"/>
    <w:semiHidden/>
    <w:rsid w:val="00BF1901"/>
    <w:rPr>
      <w:i/>
      <w:iCs/>
    </w:rPr>
  </w:style>
  <w:style w:type="paragraph" w:styleId="List">
    <w:name w:val="List"/>
    <w:basedOn w:val="Normal"/>
    <w:semiHidden/>
    <w:rsid w:val="00B6361F"/>
    <w:pPr>
      <w:ind w:left="283" w:hanging="283"/>
    </w:pPr>
  </w:style>
  <w:style w:type="paragraph" w:styleId="ListBullet2">
    <w:name w:val="List Bullet 2"/>
    <w:basedOn w:val="Normal"/>
    <w:qFormat/>
    <w:rsid w:val="00B6361F"/>
    <w:pPr>
      <w:numPr>
        <w:numId w:val="6"/>
      </w:numPr>
    </w:pPr>
  </w:style>
  <w:style w:type="paragraph" w:styleId="ListNumber3">
    <w:name w:val="List Number 3"/>
    <w:basedOn w:val="Normal"/>
    <w:rsid w:val="00B6361F"/>
    <w:pPr>
      <w:numPr>
        <w:numId w:val="4"/>
      </w:numPr>
    </w:pPr>
  </w:style>
  <w:style w:type="character" w:styleId="HTMLAcronym">
    <w:name w:val="HTML Acronym"/>
    <w:basedOn w:val="DefaultParagraphFont"/>
    <w:semiHidden/>
    <w:rsid w:val="00A45263"/>
  </w:style>
  <w:style w:type="paragraph" w:styleId="Caption">
    <w:name w:val="caption"/>
    <w:basedOn w:val="Normal"/>
    <w:next w:val="Normal"/>
    <w:link w:val="CaptionChar"/>
    <w:uiPriority w:val="99"/>
    <w:qFormat/>
    <w:rsid w:val="00AB4B19"/>
    <w:pPr>
      <w:keepNext/>
      <w:keepLines/>
      <w:spacing w:before="0" w:after="0"/>
      <w:jc w:val="right"/>
    </w:pPr>
    <w:rPr>
      <w:rFonts w:eastAsia="MS Mincho"/>
      <w:bCs/>
      <w:sz w:val="18"/>
      <w:szCs w:val="18"/>
    </w:rPr>
  </w:style>
  <w:style w:type="character" w:customStyle="1" w:styleId="CaptionChar">
    <w:name w:val="Caption Char"/>
    <w:link w:val="Caption"/>
    <w:uiPriority w:val="99"/>
    <w:rsid w:val="00AB4B19"/>
    <w:rPr>
      <w:rFonts w:ascii="Arial" w:eastAsia="MS Mincho" w:hAnsi="Arial"/>
      <w:bCs/>
      <w:sz w:val="18"/>
      <w:szCs w:val="18"/>
    </w:rPr>
  </w:style>
  <w:style w:type="paragraph" w:styleId="ListNumber">
    <w:name w:val="List Number"/>
    <w:basedOn w:val="Normal"/>
    <w:rsid w:val="00A45263"/>
    <w:pPr>
      <w:numPr>
        <w:numId w:val="1"/>
      </w:numPr>
    </w:pPr>
  </w:style>
  <w:style w:type="numbering" w:styleId="111111">
    <w:name w:val="Outline List 2"/>
    <w:basedOn w:val="NoList"/>
    <w:semiHidden/>
    <w:rsid w:val="00173244"/>
    <w:pPr>
      <w:numPr>
        <w:numId w:val="8"/>
      </w:numPr>
    </w:pPr>
  </w:style>
  <w:style w:type="paragraph" w:styleId="TableofFigures">
    <w:name w:val="table of figures"/>
    <w:basedOn w:val="Normal"/>
    <w:next w:val="Normal"/>
    <w:uiPriority w:val="99"/>
    <w:rsid w:val="008A77E8"/>
  </w:style>
  <w:style w:type="paragraph" w:styleId="TOC2">
    <w:name w:val="toc 2"/>
    <w:basedOn w:val="Normal"/>
    <w:next w:val="Normal"/>
    <w:autoRedefine/>
    <w:uiPriority w:val="39"/>
    <w:rsid w:val="00475B0E"/>
    <w:pPr>
      <w:spacing w:before="0"/>
      <w:ind w:left="200"/>
      <w:jc w:val="left"/>
    </w:pPr>
    <w:rPr>
      <w:smallCaps/>
    </w:rPr>
  </w:style>
  <w:style w:type="paragraph" w:styleId="TOC3">
    <w:name w:val="toc 3"/>
    <w:basedOn w:val="Normal"/>
    <w:next w:val="Normal"/>
    <w:autoRedefine/>
    <w:uiPriority w:val="39"/>
    <w:rsid w:val="00475B0E"/>
    <w:pPr>
      <w:spacing w:before="0"/>
      <w:ind w:left="400"/>
      <w:jc w:val="left"/>
    </w:pPr>
    <w:rPr>
      <w:i/>
      <w:iCs/>
    </w:rPr>
  </w:style>
  <w:style w:type="paragraph" w:styleId="TOC4">
    <w:name w:val="toc 4"/>
    <w:basedOn w:val="Normal"/>
    <w:next w:val="Normal"/>
    <w:autoRedefine/>
    <w:uiPriority w:val="39"/>
    <w:rsid w:val="00475B0E"/>
    <w:pPr>
      <w:spacing w:before="0"/>
      <w:ind w:left="600"/>
      <w:jc w:val="left"/>
    </w:pPr>
    <w:rPr>
      <w:sz w:val="18"/>
      <w:szCs w:val="18"/>
    </w:rPr>
  </w:style>
  <w:style w:type="character" w:styleId="Hyperlink">
    <w:name w:val="Hyperlink"/>
    <w:uiPriority w:val="99"/>
    <w:rsid w:val="00ED0D3B"/>
    <w:rPr>
      <w:color w:val="0000FF"/>
      <w:u w:val="single"/>
    </w:rPr>
  </w:style>
  <w:style w:type="numbering" w:styleId="1ai">
    <w:name w:val="Outline List 1"/>
    <w:basedOn w:val="NoList"/>
    <w:semiHidden/>
    <w:rsid w:val="00173244"/>
    <w:pPr>
      <w:numPr>
        <w:numId w:val="9"/>
      </w:numPr>
    </w:pPr>
  </w:style>
  <w:style w:type="numbering" w:styleId="ArticleSection">
    <w:name w:val="Outline List 3"/>
    <w:basedOn w:val="NoList"/>
    <w:semiHidden/>
    <w:rsid w:val="00173244"/>
    <w:pPr>
      <w:numPr>
        <w:numId w:val="10"/>
      </w:numPr>
    </w:pPr>
  </w:style>
  <w:style w:type="paragraph" w:styleId="BlockText">
    <w:name w:val="Block Text"/>
    <w:basedOn w:val="Normal"/>
    <w:semiHidden/>
    <w:rsid w:val="00173244"/>
    <w:pPr>
      <w:ind w:left="1440" w:right="1440"/>
    </w:pPr>
  </w:style>
  <w:style w:type="paragraph" w:styleId="BodyText2">
    <w:name w:val="Body Text 2"/>
    <w:basedOn w:val="Normal"/>
    <w:semiHidden/>
    <w:rsid w:val="00173244"/>
    <w:pPr>
      <w:spacing w:line="480" w:lineRule="auto"/>
    </w:pPr>
  </w:style>
  <w:style w:type="paragraph" w:styleId="TOC1">
    <w:name w:val="toc 1"/>
    <w:basedOn w:val="BodyText"/>
    <w:next w:val="Normal"/>
    <w:autoRedefine/>
    <w:uiPriority w:val="39"/>
    <w:rsid w:val="00475B0E"/>
    <w:pPr>
      <w:spacing w:before="120"/>
      <w:jc w:val="left"/>
    </w:pPr>
    <w:rPr>
      <w:bCs/>
      <w:caps/>
    </w:rPr>
  </w:style>
  <w:style w:type="paragraph" w:styleId="TOC5">
    <w:name w:val="toc 5"/>
    <w:basedOn w:val="Normal"/>
    <w:next w:val="Normal"/>
    <w:autoRedefine/>
    <w:uiPriority w:val="39"/>
    <w:rsid w:val="00475B0E"/>
    <w:pPr>
      <w:spacing w:before="0"/>
      <w:ind w:left="800"/>
      <w:jc w:val="left"/>
    </w:pPr>
    <w:rPr>
      <w:sz w:val="18"/>
      <w:szCs w:val="18"/>
    </w:rPr>
  </w:style>
  <w:style w:type="paragraph" w:styleId="Header">
    <w:name w:val="header"/>
    <w:basedOn w:val="Normal"/>
    <w:link w:val="HeaderChar"/>
    <w:rsid w:val="00A929EF"/>
    <w:pPr>
      <w:tabs>
        <w:tab w:val="center" w:pos="4153"/>
        <w:tab w:val="right" w:pos="8306"/>
      </w:tabs>
      <w:spacing w:before="0" w:line="240" w:lineRule="atLeast"/>
      <w:jc w:val="left"/>
    </w:pPr>
  </w:style>
  <w:style w:type="character" w:styleId="PageNumber">
    <w:name w:val="page number"/>
    <w:basedOn w:val="DefaultParagraphFont"/>
    <w:semiHidden/>
    <w:rsid w:val="00464651"/>
  </w:style>
  <w:style w:type="paragraph" w:styleId="TOC6">
    <w:name w:val="toc 6"/>
    <w:basedOn w:val="Normal"/>
    <w:next w:val="Normal"/>
    <w:autoRedefine/>
    <w:uiPriority w:val="39"/>
    <w:rsid w:val="00475B0E"/>
    <w:pPr>
      <w:spacing w:before="0"/>
      <w:ind w:left="1000"/>
      <w:jc w:val="left"/>
    </w:pPr>
    <w:rPr>
      <w:sz w:val="18"/>
      <w:szCs w:val="18"/>
    </w:rPr>
  </w:style>
  <w:style w:type="paragraph" w:styleId="TOC7">
    <w:name w:val="toc 7"/>
    <w:basedOn w:val="Normal"/>
    <w:next w:val="Normal"/>
    <w:autoRedefine/>
    <w:uiPriority w:val="39"/>
    <w:rsid w:val="00464651"/>
    <w:pPr>
      <w:spacing w:before="0"/>
      <w:ind w:left="1200"/>
      <w:jc w:val="left"/>
    </w:pPr>
    <w:rPr>
      <w:rFonts w:ascii="Times New Roman" w:hAnsi="Times New Roman"/>
      <w:sz w:val="18"/>
      <w:szCs w:val="18"/>
    </w:rPr>
  </w:style>
  <w:style w:type="paragraph" w:styleId="TOC8">
    <w:name w:val="toc 8"/>
    <w:basedOn w:val="Normal"/>
    <w:next w:val="Normal"/>
    <w:autoRedefine/>
    <w:uiPriority w:val="39"/>
    <w:rsid w:val="00464651"/>
    <w:pPr>
      <w:spacing w:before="0"/>
      <w:ind w:left="1400"/>
      <w:jc w:val="left"/>
    </w:pPr>
    <w:rPr>
      <w:rFonts w:ascii="Times New Roman" w:hAnsi="Times New Roman"/>
      <w:sz w:val="18"/>
      <w:szCs w:val="18"/>
    </w:rPr>
  </w:style>
  <w:style w:type="paragraph" w:styleId="TOC9">
    <w:name w:val="toc 9"/>
    <w:basedOn w:val="Normal"/>
    <w:next w:val="Normal"/>
    <w:autoRedefine/>
    <w:uiPriority w:val="39"/>
    <w:rsid w:val="00464651"/>
    <w:pPr>
      <w:spacing w:before="0"/>
      <w:ind w:left="1600"/>
      <w:jc w:val="left"/>
    </w:pPr>
    <w:rPr>
      <w:rFonts w:ascii="Times New Roman" w:hAnsi="Times New Roman"/>
      <w:sz w:val="18"/>
      <w:szCs w:val="18"/>
    </w:rPr>
  </w:style>
  <w:style w:type="paragraph" w:styleId="BodyText3">
    <w:name w:val="Body Text 3"/>
    <w:basedOn w:val="Normal"/>
    <w:semiHidden/>
    <w:rsid w:val="00173244"/>
    <w:rPr>
      <w:sz w:val="16"/>
      <w:szCs w:val="16"/>
    </w:rPr>
  </w:style>
  <w:style w:type="paragraph" w:styleId="BodyTextFirstIndent">
    <w:name w:val="Body Text First Indent"/>
    <w:basedOn w:val="BodyText"/>
    <w:semiHidden/>
    <w:rsid w:val="00173244"/>
    <w:pPr>
      <w:ind w:firstLine="210"/>
    </w:pPr>
  </w:style>
  <w:style w:type="paragraph" w:customStyle="1" w:styleId="TableText">
    <w:name w:val="Table Text"/>
    <w:basedOn w:val="Normal"/>
    <w:rsid w:val="00D320BB"/>
    <w:pPr>
      <w:overflowPunct w:val="0"/>
      <w:autoSpaceDE w:val="0"/>
      <w:autoSpaceDN w:val="0"/>
      <w:adjustRightInd w:val="0"/>
      <w:spacing w:before="40"/>
      <w:jc w:val="left"/>
      <w:textAlignment w:val="baseline"/>
    </w:pPr>
  </w:style>
  <w:style w:type="paragraph" w:customStyle="1" w:styleId="TableHeading">
    <w:name w:val="Table Heading"/>
    <w:basedOn w:val="Normal"/>
    <w:rsid w:val="0057254A"/>
    <w:pPr>
      <w:keepNext/>
      <w:keepLines/>
      <w:spacing w:after="60"/>
      <w:jc w:val="center"/>
    </w:pPr>
    <w:rPr>
      <w:b/>
    </w:rPr>
  </w:style>
  <w:style w:type="paragraph" w:styleId="BodyTextIndent">
    <w:name w:val="Body Text Indent"/>
    <w:basedOn w:val="Normal"/>
    <w:semiHidden/>
    <w:rsid w:val="00173244"/>
    <w:pPr>
      <w:ind w:left="283"/>
    </w:pPr>
  </w:style>
  <w:style w:type="paragraph" w:styleId="BodyTextFirstIndent2">
    <w:name w:val="Body Text First Indent 2"/>
    <w:basedOn w:val="BodyTextIndent"/>
    <w:semiHidden/>
    <w:rsid w:val="00173244"/>
    <w:pPr>
      <w:ind w:firstLine="210"/>
    </w:pPr>
  </w:style>
  <w:style w:type="table" w:styleId="TableSubtle1">
    <w:name w:val="Table Subtle 1"/>
    <w:basedOn w:val="TableNormal"/>
    <w:semiHidden/>
    <w:rsid w:val="00173244"/>
    <w:pPr>
      <w:widowControl w:val="0"/>
      <w:spacing w:before="120"/>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Subtitle">
    <w:name w:val="Subtitle"/>
    <w:basedOn w:val="Normal"/>
    <w:qFormat/>
    <w:rsid w:val="00173244"/>
    <w:pPr>
      <w:spacing w:line="360" w:lineRule="auto"/>
      <w:jc w:val="center"/>
    </w:pPr>
    <w:rPr>
      <w:rFonts w:cs="Arial"/>
      <w:b/>
      <w:sz w:val="28"/>
    </w:rPr>
  </w:style>
  <w:style w:type="paragraph" w:styleId="BodyTextIndent2">
    <w:name w:val="Body Text Indent 2"/>
    <w:basedOn w:val="Normal"/>
    <w:semiHidden/>
    <w:rsid w:val="00173244"/>
    <w:pPr>
      <w:spacing w:line="480" w:lineRule="auto"/>
      <w:ind w:left="283"/>
    </w:pPr>
  </w:style>
  <w:style w:type="paragraph" w:styleId="DocumentMap">
    <w:name w:val="Document Map"/>
    <w:basedOn w:val="Normal"/>
    <w:semiHidden/>
    <w:rsid w:val="00464651"/>
    <w:pPr>
      <w:shd w:val="clear" w:color="auto" w:fill="000080"/>
      <w:spacing w:before="0" w:line="240" w:lineRule="atLeast"/>
      <w:jc w:val="left"/>
    </w:pPr>
    <w:rPr>
      <w:rFonts w:ascii="Tahoma" w:hAnsi="Tahoma" w:cs="Tahoma"/>
    </w:rPr>
  </w:style>
  <w:style w:type="paragraph" w:styleId="BodyTextIndent3">
    <w:name w:val="Body Text Indent 3"/>
    <w:basedOn w:val="Normal"/>
    <w:semiHidden/>
    <w:rsid w:val="00173244"/>
    <w:pPr>
      <w:ind w:left="283"/>
    </w:pPr>
    <w:rPr>
      <w:sz w:val="16"/>
      <w:szCs w:val="16"/>
    </w:rPr>
  </w:style>
  <w:style w:type="paragraph" w:styleId="ListNumber2">
    <w:name w:val="List Number 2"/>
    <w:basedOn w:val="Normal"/>
    <w:rsid w:val="00B6361F"/>
    <w:pPr>
      <w:numPr>
        <w:numId w:val="2"/>
      </w:numPr>
      <w:spacing w:before="0" w:line="240" w:lineRule="atLeast"/>
      <w:jc w:val="left"/>
    </w:pPr>
  </w:style>
  <w:style w:type="paragraph" w:styleId="Closing">
    <w:name w:val="Closing"/>
    <w:basedOn w:val="Normal"/>
    <w:semiHidden/>
    <w:rsid w:val="00173244"/>
    <w:pPr>
      <w:ind w:left="4252"/>
    </w:pPr>
  </w:style>
  <w:style w:type="paragraph" w:styleId="List2">
    <w:name w:val="List 2"/>
    <w:basedOn w:val="Normal"/>
    <w:semiHidden/>
    <w:rsid w:val="00173244"/>
    <w:pPr>
      <w:ind w:left="566" w:hanging="283"/>
    </w:pPr>
  </w:style>
  <w:style w:type="paragraph" w:styleId="Date">
    <w:name w:val="Date"/>
    <w:basedOn w:val="Normal"/>
    <w:next w:val="Normal"/>
    <w:semiHidden/>
    <w:rsid w:val="00173244"/>
  </w:style>
  <w:style w:type="paragraph" w:styleId="Index1">
    <w:name w:val="index 1"/>
    <w:basedOn w:val="Normal"/>
    <w:next w:val="Normal"/>
    <w:autoRedefine/>
    <w:semiHidden/>
    <w:rsid w:val="00464651"/>
    <w:pPr>
      <w:spacing w:before="0" w:line="240" w:lineRule="atLeast"/>
      <w:ind w:left="200" w:hanging="200"/>
      <w:jc w:val="left"/>
    </w:pPr>
    <w:rPr>
      <w:rFonts w:ascii="Times New Roman" w:hAnsi="Times New Roman"/>
    </w:rPr>
  </w:style>
  <w:style w:type="paragraph" w:styleId="E-mailSignature">
    <w:name w:val="E-mail Signature"/>
    <w:basedOn w:val="Normal"/>
    <w:semiHidden/>
    <w:rsid w:val="00173244"/>
  </w:style>
  <w:style w:type="character" w:styleId="Emphasis">
    <w:name w:val="Emphasis"/>
    <w:qFormat/>
    <w:rsid w:val="00173244"/>
    <w:rPr>
      <w:i/>
      <w:iCs/>
    </w:rPr>
  </w:style>
  <w:style w:type="paragraph" w:styleId="Index2">
    <w:name w:val="index 2"/>
    <w:basedOn w:val="Normal"/>
    <w:next w:val="Normal"/>
    <w:autoRedefine/>
    <w:semiHidden/>
    <w:rsid w:val="0099002D"/>
    <w:pPr>
      <w:ind w:left="400" w:hanging="200"/>
    </w:pPr>
  </w:style>
  <w:style w:type="paragraph" w:customStyle="1" w:styleId="Contents2">
    <w:name w:val="Contents2"/>
    <w:basedOn w:val="Contents"/>
    <w:rsid w:val="0080212E"/>
    <w:rPr>
      <w:sz w:val="28"/>
    </w:rPr>
  </w:style>
  <w:style w:type="paragraph" w:styleId="Index3">
    <w:name w:val="index 3"/>
    <w:basedOn w:val="Normal"/>
    <w:next w:val="Normal"/>
    <w:autoRedefine/>
    <w:semiHidden/>
    <w:rsid w:val="0099002D"/>
    <w:pPr>
      <w:ind w:left="600" w:hanging="200"/>
    </w:pPr>
  </w:style>
  <w:style w:type="paragraph" w:styleId="Index4">
    <w:name w:val="index 4"/>
    <w:basedOn w:val="Normal"/>
    <w:next w:val="Normal"/>
    <w:autoRedefine/>
    <w:semiHidden/>
    <w:rsid w:val="0099002D"/>
    <w:pPr>
      <w:ind w:left="800" w:hanging="200"/>
    </w:pPr>
  </w:style>
  <w:style w:type="paragraph" w:styleId="Index5">
    <w:name w:val="index 5"/>
    <w:basedOn w:val="Normal"/>
    <w:next w:val="Normal"/>
    <w:autoRedefine/>
    <w:semiHidden/>
    <w:rsid w:val="0099002D"/>
    <w:pPr>
      <w:ind w:left="1000" w:hanging="200"/>
    </w:pPr>
  </w:style>
  <w:style w:type="paragraph" w:styleId="Index6">
    <w:name w:val="index 6"/>
    <w:basedOn w:val="Normal"/>
    <w:next w:val="Normal"/>
    <w:autoRedefine/>
    <w:semiHidden/>
    <w:rsid w:val="0099002D"/>
    <w:pPr>
      <w:ind w:left="1200" w:hanging="200"/>
    </w:pPr>
  </w:style>
  <w:style w:type="paragraph" w:styleId="Index7">
    <w:name w:val="index 7"/>
    <w:basedOn w:val="Normal"/>
    <w:next w:val="Normal"/>
    <w:autoRedefine/>
    <w:semiHidden/>
    <w:rsid w:val="0099002D"/>
    <w:pPr>
      <w:ind w:left="1400" w:hanging="200"/>
    </w:pPr>
  </w:style>
  <w:style w:type="paragraph" w:styleId="Index8">
    <w:name w:val="index 8"/>
    <w:basedOn w:val="Normal"/>
    <w:next w:val="Normal"/>
    <w:autoRedefine/>
    <w:semiHidden/>
    <w:rsid w:val="0099002D"/>
    <w:pPr>
      <w:ind w:left="1600" w:hanging="200"/>
    </w:pPr>
  </w:style>
  <w:style w:type="paragraph" w:styleId="Index9">
    <w:name w:val="index 9"/>
    <w:basedOn w:val="Normal"/>
    <w:next w:val="Normal"/>
    <w:autoRedefine/>
    <w:semiHidden/>
    <w:rsid w:val="0099002D"/>
    <w:pPr>
      <w:ind w:left="1800" w:hanging="200"/>
    </w:pPr>
  </w:style>
  <w:style w:type="paragraph" w:styleId="EnvelopeAddress">
    <w:name w:val="envelope address"/>
    <w:basedOn w:val="Normal"/>
    <w:semiHidden/>
    <w:rsid w:val="00173244"/>
    <w:pPr>
      <w:framePr w:w="7920" w:h="1980" w:hRule="exact" w:hSpace="180" w:wrap="auto" w:hAnchor="page" w:xAlign="center" w:yAlign="bottom"/>
      <w:ind w:left="2880"/>
    </w:pPr>
    <w:rPr>
      <w:rFonts w:cs="Arial"/>
      <w:sz w:val="24"/>
    </w:rPr>
  </w:style>
  <w:style w:type="paragraph" w:styleId="EnvelopeReturn">
    <w:name w:val="envelope return"/>
    <w:basedOn w:val="Normal"/>
    <w:semiHidden/>
    <w:rsid w:val="00173244"/>
    <w:rPr>
      <w:rFonts w:cs="Arial"/>
    </w:rPr>
  </w:style>
  <w:style w:type="character" w:styleId="FollowedHyperlink">
    <w:name w:val="FollowedHyperlink"/>
    <w:uiPriority w:val="99"/>
    <w:semiHidden/>
    <w:rsid w:val="00173244"/>
    <w:rPr>
      <w:color w:val="800080"/>
      <w:u w:val="single"/>
    </w:rPr>
  </w:style>
  <w:style w:type="paragraph" w:styleId="HTMLAddress">
    <w:name w:val="HTML Address"/>
    <w:basedOn w:val="Normal"/>
    <w:semiHidden/>
    <w:rsid w:val="00173244"/>
    <w:rPr>
      <w:i/>
      <w:iCs/>
    </w:rPr>
  </w:style>
  <w:style w:type="character" w:styleId="HTMLCode">
    <w:name w:val="HTML Code"/>
    <w:semiHidden/>
    <w:rsid w:val="00173244"/>
    <w:rPr>
      <w:rFonts w:ascii="Courier New" w:hAnsi="Courier New" w:cs="Courier New"/>
      <w:sz w:val="20"/>
      <w:szCs w:val="20"/>
    </w:rPr>
  </w:style>
  <w:style w:type="character" w:styleId="HTMLDefinition">
    <w:name w:val="HTML Definition"/>
    <w:semiHidden/>
    <w:rsid w:val="00173244"/>
    <w:rPr>
      <w:i/>
      <w:iCs/>
    </w:rPr>
  </w:style>
  <w:style w:type="character" w:styleId="HTMLKeyboard">
    <w:name w:val="HTML Keyboard"/>
    <w:semiHidden/>
    <w:rsid w:val="00173244"/>
    <w:rPr>
      <w:rFonts w:ascii="Courier New" w:hAnsi="Courier New" w:cs="Courier New"/>
      <w:sz w:val="20"/>
      <w:szCs w:val="20"/>
    </w:rPr>
  </w:style>
  <w:style w:type="paragraph" w:styleId="HTMLPreformatted">
    <w:name w:val="HTML Preformatted"/>
    <w:basedOn w:val="Normal"/>
    <w:semiHidden/>
    <w:rsid w:val="00173244"/>
    <w:rPr>
      <w:rFonts w:ascii="Courier New" w:hAnsi="Courier New" w:cs="Courier New"/>
    </w:rPr>
  </w:style>
  <w:style w:type="character" w:styleId="HTMLSample">
    <w:name w:val="HTML Sample"/>
    <w:semiHidden/>
    <w:rsid w:val="00173244"/>
    <w:rPr>
      <w:rFonts w:ascii="Courier New" w:hAnsi="Courier New" w:cs="Courier New"/>
    </w:rPr>
  </w:style>
  <w:style w:type="character" w:styleId="HTMLTypewriter">
    <w:name w:val="HTML Typewriter"/>
    <w:semiHidden/>
    <w:rsid w:val="00173244"/>
    <w:rPr>
      <w:rFonts w:ascii="Courier New" w:hAnsi="Courier New" w:cs="Courier New"/>
      <w:sz w:val="20"/>
      <w:szCs w:val="20"/>
    </w:rPr>
  </w:style>
  <w:style w:type="character" w:styleId="HTMLVariable">
    <w:name w:val="HTML Variable"/>
    <w:semiHidden/>
    <w:rsid w:val="00173244"/>
    <w:rPr>
      <w:i/>
      <w:iCs/>
    </w:rPr>
  </w:style>
  <w:style w:type="character" w:styleId="LineNumber">
    <w:name w:val="line number"/>
    <w:basedOn w:val="DefaultParagraphFont"/>
    <w:semiHidden/>
    <w:rsid w:val="00173244"/>
  </w:style>
  <w:style w:type="paragraph" w:styleId="ListContinue">
    <w:name w:val="List Continue"/>
    <w:basedOn w:val="Normal"/>
    <w:semiHidden/>
    <w:rsid w:val="00173244"/>
    <w:pPr>
      <w:ind w:left="283"/>
    </w:pPr>
  </w:style>
  <w:style w:type="paragraph" w:styleId="ListContinue2">
    <w:name w:val="List Continue 2"/>
    <w:basedOn w:val="Normal"/>
    <w:semiHidden/>
    <w:rsid w:val="00173244"/>
    <w:pPr>
      <w:ind w:left="566"/>
    </w:pPr>
  </w:style>
  <w:style w:type="paragraph" w:styleId="ListContinue3">
    <w:name w:val="List Continue 3"/>
    <w:basedOn w:val="Normal"/>
    <w:semiHidden/>
    <w:rsid w:val="00173244"/>
    <w:pPr>
      <w:ind w:left="849"/>
    </w:pPr>
  </w:style>
  <w:style w:type="paragraph" w:styleId="ListContinue4">
    <w:name w:val="List Continue 4"/>
    <w:basedOn w:val="Normal"/>
    <w:semiHidden/>
    <w:rsid w:val="00173244"/>
    <w:pPr>
      <w:ind w:left="1132"/>
    </w:pPr>
  </w:style>
  <w:style w:type="paragraph" w:styleId="ListContinue5">
    <w:name w:val="List Continue 5"/>
    <w:basedOn w:val="Normal"/>
    <w:semiHidden/>
    <w:rsid w:val="00173244"/>
    <w:pPr>
      <w:ind w:left="1415"/>
    </w:pPr>
  </w:style>
  <w:style w:type="paragraph" w:styleId="MessageHeader">
    <w:name w:val="Message Header"/>
    <w:basedOn w:val="Normal"/>
    <w:semiHidden/>
    <w:rsid w:val="00173244"/>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NormalWeb">
    <w:name w:val="Normal (Web)"/>
    <w:basedOn w:val="Normal"/>
    <w:uiPriority w:val="99"/>
    <w:rsid w:val="00173244"/>
    <w:rPr>
      <w:rFonts w:ascii="Times New Roman" w:hAnsi="Times New Roman"/>
      <w:sz w:val="24"/>
    </w:rPr>
  </w:style>
  <w:style w:type="paragraph" w:styleId="NormalIndent">
    <w:name w:val="Normal Indent"/>
    <w:basedOn w:val="Normal"/>
    <w:semiHidden/>
    <w:rsid w:val="00173244"/>
    <w:pPr>
      <w:ind w:left="720"/>
    </w:pPr>
  </w:style>
  <w:style w:type="paragraph" w:styleId="NoteHeading">
    <w:name w:val="Note Heading"/>
    <w:basedOn w:val="Normal"/>
    <w:next w:val="Normal"/>
    <w:semiHidden/>
    <w:rsid w:val="00173244"/>
  </w:style>
  <w:style w:type="paragraph" w:styleId="PlainText">
    <w:name w:val="Plain Text"/>
    <w:basedOn w:val="Normal"/>
    <w:semiHidden/>
    <w:rsid w:val="00173244"/>
    <w:rPr>
      <w:rFonts w:ascii="Courier New" w:hAnsi="Courier New" w:cs="Courier New"/>
    </w:rPr>
  </w:style>
  <w:style w:type="paragraph" w:styleId="Salutation">
    <w:name w:val="Salutation"/>
    <w:basedOn w:val="Normal"/>
    <w:next w:val="Normal"/>
    <w:semiHidden/>
    <w:rsid w:val="00173244"/>
  </w:style>
  <w:style w:type="paragraph" w:styleId="Signature">
    <w:name w:val="Signature"/>
    <w:basedOn w:val="Normal"/>
    <w:semiHidden/>
    <w:rsid w:val="00173244"/>
    <w:pPr>
      <w:ind w:left="4252"/>
    </w:pPr>
  </w:style>
  <w:style w:type="character" w:styleId="Strong">
    <w:name w:val="Strong"/>
    <w:uiPriority w:val="22"/>
    <w:qFormat/>
    <w:rsid w:val="00173244"/>
    <w:rPr>
      <w:b/>
      <w:bCs/>
    </w:rPr>
  </w:style>
  <w:style w:type="table" w:styleId="Table3Deffects1">
    <w:name w:val="Table 3D effects 1"/>
    <w:basedOn w:val="TableNormal"/>
    <w:semiHidden/>
    <w:rsid w:val="00173244"/>
    <w:pPr>
      <w:widowControl w:val="0"/>
      <w:spacing w:before="12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73244"/>
    <w:pPr>
      <w:widowControl w:val="0"/>
      <w:spacing w:before="120"/>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73244"/>
    <w:pPr>
      <w:widowControl w:val="0"/>
      <w:spacing w:before="12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73244"/>
    <w:pPr>
      <w:widowControl w:val="0"/>
      <w:spacing w:before="12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73244"/>
    <w:pPr>
      <w:widowControl w:val="0"/>
      <w:spacing w:before="12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73244"/>
    <w:pPr>
      <w:widowControl w:val="0"/>
      <w:spacing w:before="12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73244"/>
    <w:pPr>
      <w:widowControl w:val="0"/>
      <w:spacing w:before="12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73244"/>
    <w:pPr>
      <w:widowControl w:val="0"/>
      <w:spacing w:before="12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73244"/>
    <w:pPr>
      <w:widowControl w:val="0"/>
      <w:spacing w:before="12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73244"/>
    <w:pPr>
      <w:widowControl w:val="0"/>
      <w:spacing w:before="12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73244"/>
    <w:pPr>
      <w:widowControl w:val="0"/>
      <w:spacing w:before="120"/>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73244"/>
    <w:pPr>
      <w:widowControl w:val="0"/>
      <w:spacing w:before="120"/>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73244"/>
    <w:pPr>
      <w:widowControl w:val="0"/>
      <w:spacing w:before="120"/>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73244"/>
    <w:pPr>
      <w:widowControl w:val="0"/>
      <w:spacing w:before="120"/>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73244"/>
    <w:pPr>
      <w:widowControl w:val="0"/>
      <w:spacing w:before="120"/>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73244"/>
    <w:pPr>
      <w:widowControl w:val="0"/>
      <w:spacing w:before="120"/>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73244"/>
    <w:pPr>
      <w:widowControl w:val="0"/>
      <w:spacing w:before="12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73244"/>
    <w:pPr>
      <w:widowControl w:val="0"/>
      <w:spacing w:before="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rsid w:val="00173244"/>
    <w:pPr>
      <w:widowControl w:val="0"/>
      <w:spacing w:before="12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73244"/>
    <w:pPr>
      <w:widowControl w:val="0"/>
      <w:spacing w:before="12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73244"/>
    <w:pPr>
      <w:widowControl w:val="0"/>
      <w:spacing w:before="12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73244"/>
    <w:pPr>
      <w:widowControl w:val="0"/>
      <w:spacing w:before="12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73244"/>
    <w:pPr>
      <w:widowControl w:val="0"/>
      <w:spacing w:before="12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73244"/>
    <w:pPr>
      <w:widowControl w:val="0"/>
      <w:spacing w:before="12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73244"/>
    <w:pPr>
      <w:widowControl w:val="0"/>
      <w:spacing w:before="12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73244"/>
    <w:pPr>
      <w:widowControl w:val="0"/>
      <w:spacing w:before="12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73244"/>
    <w:pPr>
      <w:widowControl w:val="0"/>
      <w:spacing w:before="120"/>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73244"/>
    <w:pPr>
      <w:widowControl w:val="0"/>
      <w:spacing w:before="120"/>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73244"/>
    <w:pPr>
      <w:widowControl w:val="0"/>
      <w:spacing w:before="12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73244"/>
    <w:pPr>
      <w:widowControl w:val="0"/>
      <w:spacing w:before="12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73244"/>
    <w:pPr>
      <w:widowControl w:val="0"/>
      <w:spacing w:before="12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73244"/>
    <w:pPr>
      <w:widowControl w:val="0"/>
      <w:spacing w:before="120"/>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73244"/>
    <w:pPr>
      <w:widowControl w:val="0"/>
      <w:spacing w:before="120"/>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73244"/>
    <w:pPr>
      <w:widowControl w:val="0"/>
      <w:spacing w:before="120"/>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73244"/>
    <w:pPr>
      <w:widowControl w:val="0"/>
      <w:spacing w:before="12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73244"/>
    <w:pPr>
      <w:widowControl w:val="0"/>
      <w:spacing w:before="120"/>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73244"/>
    <w:pPr>
      <w:widowControl w:val="0"/>
      <w:spacing w:before="120"/>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73244"/>
    <w:pPr>
      <w:widowControl w:val="0"/>
      <w:spacing w:before="12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2">
    <w:name w:val="Table Subtle 2"/>
    <w:basedOn w:val="TableNormal"/>
    <w:semiHidden/>
    <w:rsid w:val="00173244"/>
    <w:pPr>
      <w:widowControl w:val="0"/>
      <w:spacing w:before="12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73244"/>
    <w:pPr>
      <w:widowControl w:val="0"/>
      <w:spacing w:before="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173244"/>
    <w:pPr>
      <w:widowControl w:val="0"/>
      <w:spacing w:before="12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73244"/>
    <w:pPr>
      <w:widowControl w:val="0"/>
      <w:spacing w:before="12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73244"/>
    <w:pPr>
      <w:widowControl w:val="0"/>
      <w:spacing w:before="12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List3">
    <w:name w:val="List 3"/>
    <w:basedOn w:val="Normal"/>
    <w:semiHidden/>
    <w:rsid w:val="00173244"/>
    <w:pPr>
      <w:ind w:left="849" w:hanging="283"/>
    </w:pPr>
  </w:style>
  <w:style w:type="paragraph" w:styleId="List4">
    <w:name w:val="List 4"/>
    <w:basedOn w:val="Normal"/>
    <w:semiHidden/>
    <w:rsid w:val="00173244"/>
    <w:pPr>
      <w:ind w:left="1132" w:hanging="283"/>
    </w:pPr>
  </w:style>
  <w:style w:type="paragraph" w:styleId="List5">
    <w:name w:val="List 5"/>
    <w:basedOn w:val="Normal"/>
    <w:semiHidden/>
    <w:rsid w:val="00173244"/>
    <w:pPr>
      <w:ind w:left="1415" w:hanging="283"/>
    </w:pPr>
  </w:style>
  <w:style w:type="paragraph" w:customStyle="1" w:styleId="StyleArial11ptBefore5ptAfter5ptLinespacing15">
    <w:name w:val="Style Arial 11 pt Before:  5 pt After:  5 pt Line spacing:  1.5..."/>
    <w:basedOn w:val="Normal"/>
    <w:autoRedefine/>
    <w:rsid w:val="001A1010"/>
    <w:pPr>
      <w:spacing w:before="100" w:after="100" w:line="360" w:lineRule="auto"/>
      <w:jc w:val="left"/>
    </w:pPr>
    <w:rPr>
      <w:rFonts w:ascii="Times New Roman" w:hAnsi="Times New Roman"/>
      <w:sz w:val="24"/>
    </w:rPr>
  </w:style>
  <w:style w:type="character" w:styleId="CommentReference">
    <w:name w:val="annotation reference"/>
    <w:uiPriority w:val="99"/>
    <w:semiHidden/>
    <w:rsid w:val="00651A92"/>
    <w:rPr>
      <w:sz w:val="16"/>
      <w:szCs w:val="16"/>
    </w:rPr>
  </w:style>
  <w:style w:type="paragraph" w:styleId="CommentText">
    <w:name w:val="annotation text"/>
    <w:basedOn w:val="Normal"/>
    <w:link w:val="CommentTextChar"/>
    <w:uiPriority w:val="99"/>
    <w:semiHidden/>
    <w:rsid w:val="000A5241"/>
    <w:pPr>
      <w:spacing w:before="0" w:line="240" w:lineRule="atLeast"/>
      <w:jc w:val="left"/>
    </w:pPr>
    <w:rPr>
      <w:rFonts w:ascii="Times New Roman" w:hAnsi="Times New Roman"/>
    </w:rPr>
  </w:style>
  <w:style w:type="paragraph" w:styleId="BalloonText">
    <w:name w:val="Balloon Text"/>
    <w:basedOn w:val="Normal"/>
    <w:link w:val="BalloonTextChar"/>
    <w:uiPriority w:val="99"/>
    <w:semiHidden/>
    <w:rsid w:val="00651A92"/>
    <w:rPr>
      <w:rFonts w:ascii="Tahoma" w:hAnsi="Tahoma" w:cs="Tahoma"/>
      <w:sz w:val="16"/>
      <w:szCs w:val="16"/>
    </w:rPr>
  </w:style>
  <w:style w:type="paragraph" w:customStyle="1" w:styleId="BorderText">
    <w:name w:val="BorderText"/>
    <w:basedOn w:val="Normal"/>
    <w:next w:val="Normal"/>
    <w:rsid w:val="00B13AE4"/>
    <w:pPr>
      <w:pBdr>
        <w:top w:val="single" w:sz="4" w:space="1" w:color="auto"/>
        <w:left w:val="single" w:sz="4" w:space="4" w:color="auto"/>
        <w:bottom w:val="single" w:sz="4" w:space="1" w:color="auto"/>
        <w:right w:val="single" w:sz="4" w:space="4" w:color="auto"/>
      </w:pBdr>
      <w:spacing w:before="0"/>
      <w:jc w:val="center"/>
    </w:pPr>
    <w:rPr>
      <w:b/>
      <w:sz w:val="56"/>
      <w:lang w:val="de-DE"/>
    </w:rPr>
  </w:style>
  <w:style w:type="paragraph" w:styleId="ListBullet3">
    <w:name w:val="List Bullet 3"/>
    <w:basedOn w:val="Normal"/>
    <w:qFormat/>
    <w:rsid w:val="00611D89"/>
    <w:pPr>
      <w:numPr>
        <w:numId w:val="7"/>
      </w:numPr>
    </w:pPr>
  </w:style>
  <w:style w:type="paragraph" w:styleId="CommentSubject">
    <w:name w:val="annotation subject"/>
    <w:basedOn w:val="CommentText"/>
    <w:next w:val="CommentText"/>
    <w:semiHidden/>
    <w:rsid w:val="00AA527F"/>
    <w:pPr>
      <w:spacing w:before="120" w:line="240" w:lineRule="auto"/>
      <w:jc w:val="both"/>
    </w:pPr>
    <w:rPr>
      <w:rFonts w:ascii="Arial" w:hAnsi="Arial"/>
      <w:b/>
      <w:bCs/>
    </w:rPr>
  </w:style>
  <w:style w:type="paragraph" w:styleId="FootnoteText">
    <w:name w:val="footnote text"/>
    <w:basedOn w:val="Normal"/>
    <w:semiHidden/>
    <w:rsid w:val="001E67A8"/>
  </w:style>
  <w:style w:type="character" w:styleId="FootnoteReference">
    <w:name w:val="footnote reference"/>
    <w:semiHidden/>
    <w:rsid w:val="001E67A8"/>
    <w:rPr>
      <w:vertAlign w:val="superscript"/>
    </w:rPr>
  </w:style>
  <w:style w:type="character" w:customStyle="1" w:styleId="BodyTextChar">
    <w:name w:val="Body Text Char"/>
    <w:link w:val="BodyText"/>
    <w:rsid w:val="005B4632"/>
    <w:rPr>
      <w:rFonts w:ascii="Arial" w:hAnsi="Arial"/>
      <w:lang w:val="lv-LV" w:eastAsia="en-US" w:bidi="ar-SA"/>
    </w:rPr>
  </w:style>
  <w:style w:type="paragraph" w:styleId="ListParagraph">
    <w:name w:val="List Paragraph"/>
    <w:basedOn w:val="Normal"/>
    <w:link w:val="ListParagraphChar"/>
    <w:uiPriority w:val="34"/>
    <w:qFormat/>
    <w:rsid w:val="00C9245D"/>
    <w:pPr>
      <w:numPr>
        <w:numId w:val="11"/>
      </w:numPr>
      <w:spacing w:line="360" w:lineRule="auto"/>
      <w:contextualSpacing/>
      <w:jc w:val="left"/>
    </w:pPr>
    <w:rPr>
      <w:lang w:eastAsia="ru-RU"/>
    </w:rPr>
  </w:style>
  <w:style w:type="character" w:customStyle="1" w:styleId="ListParagraphChar">
    <w:name w:val="List Paragraph Char"/>
    <w:basedOn w:val="DefaultParagraphFont"/>
    <w:link w:val="ListParagraph"/>
    <w:uiPriority w:val="34"/>
    <w:locked/>
    <w:rsid w:val="00C9245D"/>
    <w:rPr>
      <w:rFonts w:asciiTheme="minorHAnsi" w:hAnsiTheme="minorHAnsi"/>
      <w:sz w:val="22"/>
      <w:szCs w:val="22"/>
      <w:lang w:eastAsia="ru-RU"/>
    </w:rPr>
  </w:style>
  <w:style w:type="paragraph" w:customStyle="1" w:styleId="indent">
    <w:name w:val="indent"/>
    <w:basedOn w:val="Normal"/>
    <w:rsid w:val="00BE5E8B"/>
    <w:pPr>
      <w:spacing w:before="100" w:beforeAutospacing="1" w:after="100" w:afterAutospacing="1"/>
      <w:jc w:val="left"/>
    </w:pPr>
    <w:rPr>
      <w:rFonts w:ascii="Times New Roman" w:hAnsi="Times New Roman"/>
      <w:sz w:val="24"/>
    </w:rPr>
  </w:style>
  <w:style w:type="paragraph" w:customStyle="1" w:styleId="TableText0">
    <w:name w:val="TableText"/>
    <w:basedOn w:val="Normal"/>
    <w:qFormat/>
    <w:rsid w:val="00AE7A81"/>
    <w:pPr>
      <w:spacing w:before="20" w:after="20"/>
      <w:jc w:val="left"/>
    </w:pPr>
    <w:rPr>
      <w:rFonts w:cs="Arial"/>
      <w:sz w:val="20"/>
    </w:rPr>
  </w:style>
  <w:style w:type="paragraph" w:customStyle="1" w:styleId="TableHeader">
    <w:name w:val="TableHeader"/>
    <w:basedOn w:val="Normal"/>
    <w:qFormat/>
    <w:rsid w:val="00AE7A81"/>
    <w:pPr>
      <w:jc w:val="left"/>
    </w:pPr>
    <w:rPr>
      <w:b/>
      <w:sz w:val="20"/>
    </w:rPr>
  </w:style>
  <w:style w:type="paragraph" w:customStyle="1" w:styleId="TableName1">
    <w:name w:val="TableName1"/>
    <w:basedOn w:val="Normal"/>
    <w:next w:val="Normal"/>
    <w:rsid w:val="00EB1810"/>
    <w:pPr>
      <w:keepNext/>
      <w:spacing w:line="240" w:lineRule="atLeast"/>
      <w:jc w:val="right"/>
    </w:pPr>
    <w:rPr>
      <w:lang w:val="ru-RU" w:eastAsia="ru-RU"/>
    </w:rPr>
  </w:style>
  <w:style w:type="paragraph" w:customStyle="1" w:styleId="Atsauce">
    <w:name w:val="Atsauce"/>
    <w:basedOn w:val="Normal"/>
    <w:autoRedefine/>
    <w:qFormat/>
    <w:rsid w:val="00ED4A06"/>
    <w:pPr>
      <w:jc w:val="center"/>
    </w:pPr>
    <w:rPr>
      <w:rFonts w:cs="Arial"/>
      <w:sz w:val="18"/>
      <w:szCs w:val="18"/>
    </w:rPr>
  </w:style>
  <w:style w:type="paragraph" w:customStyle="1" w:styleId="TNosaukums">
    <w:name w:val="T Nosaukums"/>
    <w:basedOn w:val="Normal"/>
    <w:autoRedefine/>
    <w:rsid w:val="00C81954"/>
    <w:pPr>
      <w:spacing w:before="120" w:after="0"/>
      <w:jc w:val="center"/>
    </w:pPr>
    <w:rPr>
      <w:rFonts w:ascii="Cambria" w:hAnsi="Cambria"/>
      <w:b/>
      <w:color w:val="4B734B"/>
      <w:sz w:val="44"/>
      <w:lang w:eastAsia="en-US"/>
    </w:rPr>
  </w:style>
  <w:style w:type="paragraph" w:customStyle="1" w:styleId="NormalCentered">
    <w:name w:val="NormalCentered"/>
    <w:basedOn w:val="Normal"/>
    <w:qFormat/>
    <w:rsid w:val="002B2E20"/>
    <w:pPr>
      <w:jc w:val="center"/>
    </w:pPr>
    <w:rPr>
      <w:b/>
      <w:sz w:val="44"/>
      <w:szCs w:val="44"/>
    </w:rPr>
  </w:style>
  <w:style w:type="character" w:customStyle="1" w:styleId="CommentTextChar">
    <w:name w:val="Comment Text Char"/>
    <w:basedOn w:val="DefaultParagraphFont"/>
    <w:link w:val="CommentText"/>
    <w:uiPriority w:val="99"/>
    <w:semiHidden/>
    <w:rsid w:val="007C7AE6"/>
    <w:rPr>
      <w:sz w:val="22"/>
      <w:szCs w:val="24"/>
    </w:rPr>
  </w:style>
  <w:style w:type="paragraph" w:customStyle="1" w:styleId="Metode">
    <w:name w:val="Metode"/>
    <w:basedOn w:val="Normal"/>
    <w:next w:val="Normal"/>
    <w:link w:val="MetodeChar"/>
    <w:autoRedefine/>
    <w:qFormat/>
    <w:rsid w:val="007C7AE6"/>
    <w:pPr>
      <w:spacing w:before="0" w:after="200" w:line="276" w:lineRule="auto"/>
    </w:pPr>
    <w:rPr>
      <w:rFonts w:ascii="Arial Narrow" w:eastAsiaTheme="minorHAnsi" w:hAnsi="Arial Narrow" w:cs="Arial"/>
      <w:b/>
      <w:i/>
      <w:noProof/>
      <w:sz w:val="24"/>
      <w:lang w:val="en-US" w:eastAsia="en-US"/>
    </w:rPr>
  </w:style>
  <w:style w:type="paragraph" w:customStyle="1" w:styleId="Datustruktra">
    <w:name w:val="Datu struktūra"/>
    <w:basedOn w:val="Normal"/>
    <w:link w:val="DatustruktraChar"/>
    <w:autoRedefine/>
    <w:qFormat/>
    <w:rsid w:val="007C7AE6"/>
    <w:pPr>
      <w:spacing w:before="40" w:after="40"/>
      <w:jc w:val="left"/>
    </w:pPr>
    <w:rPr>
      <w:rFonts w:ascii="Courier New" w:hAnsi="Courier New" w:cs="Arial"/>
      <w:i/>
      <w:noProof/>
      <w:sz w:val="20"/>
      <w:lang w:eastAsia="en-US"/>
    </w:rPr>
  </w:style>
  <w:style w:type="character" w:customStyle="1" w:styleId="MetodeChar">
    <w:name w:val="Metode Char"/>
    <w:basedOn w:val="DefaultParagraphFont"/>
    <w:link w:val="Metode"/>
    <w:rsid w:val="007C7AE6"/>
    <w:rPr>
      <w:rFonts w:ascii="Arial Narrow" w:eastAsiaTheme="minorHAnsi" w:hAnsi="Arial Narrow" w:cs="Arial"/>
      <w:b/>
      <w:i/>
      <w:noProof/>
      <w:sz w:val="24"/>
      <w:szCs w:val="22"/>
      <w:lang w:val="en-US" w:eastAsia="en-US"/>
    </w:rPr>
  </w:style>
  <w:style w:type="character" w:customStyle="1" w:styleId="DatustruktraChar">
    <w:name w:val="Datu struktūra Char"/>
    <w:basedOn w:val="DefaultParagraphFont"/>
    <w:link w:val="Datustruktra"/>
    <w:rsid w:val="007C7AE6"/>
    <w:rPr>
      <w:rFonts w:ascii="Courier New" w:hAnsi="Courier New" w:cs="Arial"/>
      <w:i/>
      <w:noProof/>
      <w:szCs w:val="22"/>
      <w:lang w:eastAsia="en-US"/>
    </w:rPr>
  </w:style>
  <w:style w:type="character" w:customStyle="1" w:styleId="Heading4Char">
    <w:name w:val="Heading 4 Char"/>
    <w:basedOn w:val="DefaultParagraphFont"/>
    <w:link w:val="Heading4"/>
    <w:rsid w:val="00D81251"/>
    <w:rPr>
      <w:rFonts w:asciiTheme="minorHAnsi" w:hAnsiTheme="minorHAnsi"/>
      <w:bCs/>
      <w:sz w:val="22"/>
      <w:szCs w:val="28"/>
    </w:rPr>
  </w:style>
  <w:style w:type="paragraph" w:customStyle="1" w:styleId="Tablebody">
    <w:name w:val="Table body"/>
    <w:basedOn w:val="Normal"/>
    <w:link w:val="TablebodyChar"/>
    <w:qFormat/>
    <w:rsid w:val="005928E6"/>
    <w:pPr>
      <w:spacing w:before="40" w:after="40"/>
      <w:jc w:val="left"/>
    </w:pPr>
    <w:rPr>
      <w:sz w:val="20"/>
      <w:lang w:eastAsia="en-US"/>
    </w:rPr>
  </w:style>
  <w:style w:type="character" w:customStyle="1" w:styleId="TablebodyChar">
    <w:name w:val="Table body Char"/>
    <w:basedOn w:val="DefaultParagraphFont"/>
    <w:link w:val="Tablebody"/>
    <w:locked/>
    <w:rsid w:val="005928E6"/>
    <w:rPr>
      <w:rFonts w:ascii="Arial" w:hAnsi="Arial"/>
      <w:szCs w:val="22"/>
      <w:lang w:eastAsia="en-US"/>
    </w:rPr>
  </w:style>
  <w:style w:type="paragraph" w:customStyle="1" w:styleId="Prasiba">
    <w:name w:val="Prasiba"/>
    <w:basedOn w:val="Normal"/>
    <w:qFormat/>
    <w:rsid w:val="00C005C3"/>
    <w:pPr>
      <w:spacing w:before="0" w:after="200" w:line="276" w:lineRule="auto"/>
      <w:ind w:left="1276" w:hanging="1276"/>
      <w:contextualSpacing/>
      <w:jc w:val="left"/>
    </w:pPr>
    <w:rPr>
      <w:rFonts w:eastAsiaTheme="minorHAnsi" w:cstheme="minorBidi"/>
      <w:lang w:val="en-GB" w:eastAsia="en-US"/>
    </w:rPr>
  </w:style>
  <w:style w:type="paragraph" w:customStyle="1" w:styleId="ListNumber0">
    <w:name w:val="ListNumber"/>
    <w:basedOn w:val="ListNumber2"/>
    <w:qFormat/>
    <w:rsid w:val="00105708"/>
    <w:pPr>
      <w:spacing w:after="200"/>
    </w:pPr>
    <w:rPr>
      <w:rFonts w:eastAsiaTheme="minorHAnsi" w:cstheme="minorBidi"/>
      <w:lang w:eastAsia="en-US"/>
    </w:rPr>
  </w:style>
  <w:style w:type="table" w:customStyle="1" w:styleId="TableStyle">
    <w:name w:val="TableStyle"/>
    <w:basedOn w:val="TableNormal"/>
    <w:rsid w:val="00546BFA"/>
    <w:pPr>
      <w:spacing w:before="20" w:after="20"/>
    </w:pPr>
    <w:rPr>
      <w:rFonts w:ascii="Arial" w:hAnsi="Arial"/>
      <w:szCs w:val="22"/>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FFFFFF"/>
    </w:tcPr>
    <w:tblStylePr w:type="firstRow">
      <w:pPr>
        <w:wordWrap/>
        <w:spacing w:beforeLines="0" w:beforeAutospacing="0" w:afterLines="0" w:afterAutospacing="0"/>
      </w:pPr>
      <w:rPr>
        <w:rFonts w:ascii="Arial" w:hAnsi="Arial"/>
        <w:b/>
        <w:sz w:val="20"/>
      </w:rPr>
      <w:tblPr/>
      <w:tcPr>
        <w:tcBorders>
          <w:top w:val="single" w:sz="2" w:space="0" w:color="auto"/>
          <w:left w:val="single" w:sz="2" w:space="0" w:color="auto"/>
          <w:bottom w:val="single" w:sz="2" w:space="0" w:color="auto"/>
          <w:right w:val="single" w:sz="2" w:space="0" w:color="auto"/>
          <w:insideH w:val="nil"/>
          <w:insideV w:val="single" w:sz="2" w:space="0" w:color="auto"/>
          <w:tl2br w:val="nil"/>
          <w:tr2bl w:val="nil"/>
        </w:tcBorders>
        <w:shd w:val="clear" w:color="auto" w:fill="BFBFBF"/>
      </w:tcPr>
    </w:tblStylePr>
    <w:tblStylePr w:type="firstCol">
      <w:rPr>
        <w:rFonts w:ascii="Arial" w:hAnsi="Arial"/>
        <w:b w:val="0"/>
        <w:i w:val="0"/>
        <w:sz w:val="22"/>
      </w:rPr>
    </w:tblStylePr>
    <w:tblStylePr w:type="nwCell">
      <w:rPr>
        <w:rFonts w:ascii="Arial" w:hAnsi="Arial"/>
        <w:b/>
        <w:i w:val="0"/>
        <w:sz w:val="22"/>
      </w:rPr>
    </w:tblStylePr>
  </w:style>
  <w:style w:type="paragraph" w:customStyle="1" w:styleId="TableCaption">
    <w:name w:val="TableCaption"/>
    <w:basedOn w:val="Caption"/>
    <w:qFormat/>
    <w:rsid w:val="00546BFA"/>
    <w:pPr>
      <w:spacing w:before="120" w:line="276" w:lineRule="auto"/>
      <w:contextualSpacing/>
    </w:pPr>
    <w:rPr>
      <w:rFonts w:eastAsiaTheme="minorHAnsi" w:cstheme="minorBidi"/>
      <w:sz w:val="20"/>
      <w:szCs w:val="20"/>
      <w:lang w:eastAsia="en-US"/>
    </w:rPr>
  </w:style>
  <w:style w:type="paragraph" w:customStyle="1" w:styleId="Picture">
    <w:name w:val="Picture"/>
    <w:basedOn w:val="Normal"/>
    <w:next w:val="Caption"/>
    <w:qFormat/>
    <w:rsid w:val="00CC5067"/>
    <w:pPr>
      <w:keepNext/>
      <w:pBdr>
        <w:top w:val="single" w:sz="4" w:space="1" w:color="auto"/>
        <w:left w:val="single" w:sz="4" w:space="4" w:color="auto"/>
        <w:bottom w:val="single" w:sz="4" w:space="1" w:color="auto"/>
        <w:right w:val="single" w:sz="4" w:space="4" w:color="auto"/>
      </w:pBdr>
      <w:spacing w:before="240" w:after="0" w:line="276" w:lineRule="auto"/>
      <w:jc w:val="center"/>
    </w:pPr>
    <w:rPr>
      <w:rFonts w:eastAsiaTheme="minorHAnsi" w:cstheme="minorBidi"/>
      <w:lang w:val="en-US" w:eastAsia="en-US"/>
    </w:rPr>
  </w:style>
  <w:style w:type="paragraph" w:customStyle="1" w:styleId="TableTextList">
    <w:name w:val="TableTextList"/>
    <w:basedOn w:val="TableText0"/>
    <w:qFormat/>
    <w:rsid w:val="00CC5067"/>
    <w:pPr>
      <w:numPr>
        <w:numId w:val="12"/>
      </w:numPr>
      <w:spacing w:before="0" w:after="0" w:line="276" w:lineRule="auto"/>
      <w:ind w:left="714" w:hanging="357"/>
    </w:pPr>
    <w:rPr>
      <w:rFonts w:eastAsiaTheme="minorHAnsi"/>
      <w:lang w:val="en-US" w:eastAsia="en-US"/>
    </w:rPr>
  </w:style>
  <w:style w:type="paragraph" w:customStyle="1" w:styleId="tvhtml">
    <w:name w:val="tv_html"/>
    <w:basedOn w:val="Normal"/>
    <w:rsid w:val="00831BDC"/>
    <w:pPr>
      <w:spacing w:before="100" w:beforeAutospacing="1" w:after="100" w:afterAutospacing="1"/>
      <w:jc w:val="left"/>
    </w:pPr>
    <w:rPr>
      <w:rFonts w:ascii="Verdana" w:hAnsi="Verdana"/>
      <w:sz w:val="14"/>
      <w:szCs w:val="14"/>
      <w:lang w:val="en-US" w:eastAsia="en-US"/>
    </w:rPr>
  </w:style>
  <w:style w:type="paragraph" w:styleId="Bibliography">
    <w:name w:val="Bibliography"/>
    <w:basedOn w:val="Normal"/>
    <w:next w:val="Normal"/>
    <w:link w:val="BibliographyChar"/>
    <w:uiPriority w:val="37"/>
    <w:unhideWhenUsed/>
    <w:rsid w:val="007569C7"/>
  </w:style>
  <w:style w:type="paragraph" w:customStyle="1" w:styleId="Dokumnets">
    <w:name w:val="Dokumnets"/>
    <w:basedOn w:val="Bibliography"/>
    <w:link w:val="DokumnetsChar"/>
    <w:qFormat/>
    <w:rsid w:val="00F735B9"/>
    <w:pPr>
      <w:widowControl w:val="0"/>
      <w:numPr>
        <w:numId w:val="17"/>
      </w:numPr>
      <w:spacing w:before="0" w:after="0"/>
    </w:pPr>
  </w:style>
  <w:style w:type="character" w:customStyle="1" w:styleId="BibliographyChar">
    <w:name w:val="Bibliography Char"/>
    <w:basedOn w:val="DefaultParagraphFont"/>
    <w:link w:val="Bibliography"/>
    <w:uiPriority w:val="37"/>
    <w:rsid w:val="00F735B9"/>
    <w:rPr>
      <w:rFonts w:asciiTheme="minorHAnsi" w:hAnsiTheme="minorHAnsi"/>
      <w:sz w:val="22"/>
      <w:szCs w:val="24"/>
    </w:rPr>
  </w:style>
  <w:style w:type="character" w:customStyle="1" w:styleId="DokumnetsChar">
    <w:name w:val="Dokumnets Char"/>
    <w:basedOn w:val="BibliographyChar"/>
    <w:link w:val="Dokumnets"/>
    <w:rsid w:val="00F735B9"/>
    <w:rPr>
      <w:rFonts w:asciiTheme="minorHAnsi" w:hAnsiTheme="minorHAnsi"/>
      <w:sz w:val="22"/>
      <w:szCs w:val="22"/>
    </w:rPr>
  </w:style>
  <w:style w:type="character" w:customStyle="1" w:styleId="Heading2Char">
    <w:name w:val="Heading 2 Char"/>
    <w:basedOn w:val="DefaultParagraphFont"/>
    <w:link w:val="Heading2"/>
    <w:rsid w:val="005501B1"/>
    <w:rPr>
      <w:rFonts w:asciiTheme="minorHAnsi" w:hAnsiTheme="minorHAnsi" w:cs="Arial"/>
      <w:b/>
      <w:bCs/>
      <w:iCs/>
      <w:sz w:val="24"/>
      <w:szCs w:val="28"/>
    </w:rPr>
  </w:style>
  <w:style w:type="paragraph" w:customStyle="1" w:styleId="mktable">
    <w:name w:val="mk_table"/>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lineheight">
    <w:name w:val="line_height"/>
    <w:basedOn w:val="Normal"/>
    <w:rsid w:val="005501B1"/>
    <w:pPr>
      <w:spacing w:before="100" w:beforeAutospacing="1" w:after="100" w:afterAutospacing="1" w:line="384" w:lineRule="auto"/>
      <w:jc w:val="left"/>
    </w:pPr>
    <w:rPr>
      <w:rFonts w:ascii="Verdana" w:hAnsi="Verdana"/>
      <w:sz w:val="15"/>
      <w:szCs w:val="15"/>
      <w:lang w:val="en-US" w:eastAsia="en-US"/>
    </w:rPr>
  </w:style>
  <w:style w:type="paragraph" w:customStyle="1" w:styleId="graytext">
    <w:name w:val="gray_text"/>
    <w:basedOn w:val="Normal"/>
    <w:rsid w:val="005501B1"/>
    <w:pPr>
      <w:spacing w:before="100" w:beforeAutospacing="1" w:after="100" w:afterAutospacing="1"/>
      <w:jc w:val="left"/>
    </w:pPr>
    <w:rPr>
      <w:rFonts w:ascii="Verdana" w:hAnsi="Verdana"/>
      <w:color w:val="838383"/>
      <w:sz w:val="15"/>
      <w:szCs w:val="15"/>
      <w:lang w:val="en-US" w:eastAsia="en-US"/>
    </w:rPr>
  </w:style>
  <w:style w:type="paragraph" w:customStyle="1" w:styleId="darkgraytext">
    <w:name w:val="dark_gray_text"/>
    <w:basedOn w:val="Normal"/>
    <w:rsid w:val="005501B1"/>
    <w:pPr>
      <w:spacing w:before="100" w:beforeAutospacing="1" w:after="100" w:afterAutospacing="1"/>
      <w:jc w:val="left"/>
    </w:pPr>
    <w:rPr>
      <w:rFonts w:ascii="Verdana" w:hAnsi="Verdana"/>
      <w:color w:val="646464"/>
      <w:sz w:val="15"/>
      <w:szCs w:val="15"/>
      <w:lang w:val="en-US" w:eastAsia="en-US"/>
    </w:rPr>
  </w:style>
  <w:style w:type="paragraph" w:customStyle="1" w:styleId="tdmain">
    <w:name w:val="td_main"/>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space">
    <w:name w:val="space"/>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bigspace">
    <w:name w:val="big_space"/>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text">
    <w:name w:val="text"/>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medium">
    <w:name w:val="medium"/>
    <w:basedOn w:val="Normal"/>
    <w:rsid w:val="005501B1"/>
    <w:pPr>
      <w:spacing w:before="100" w:beforeAutospacing="1" w:after="100" w:afterAutospacing="1"/>
      <w:jc w:val="left"/>
    </w:pPr>
    <w:rPr>
      <w:rFonts w:ascii="Verdana" w:hAnsi="Verdana"/>
      <w:sz w:val="13"/>
      <w:szCs w:val="13"/>
      <w:lang w:val="en-US" w:eastAsia="en-US"/>
    </w:rPr>
  </w:style>
  <w:style w:type="paragraph" w:customStyle="1" w:styleId="bold">
    <w:name w:val="bold"/>
    <w:basedOn w:val="Normal"/>
    <w:rsid w:val="005501B1"/>
    <w:pPr>
      <w:spacing w:before="100" w:beforeAutospacing="1" w:after="100" w:afterAutospacing="1"/>
      <w:jc w:val="left"/>
    </w:pPr>
    <w:rPr>
      <w:rFonts w:ascii="Verdana" w:hAnsi="Verdana"/>
      <w:b/>
      <w:bCs/>
      <w:sz w:val="15"/>
      <w:szCs w:val="15"/>
      <w:lang w:val="en-US" w:eastAsia="en-US"/>
    </w:rPr>
  </w:style>
  <w:style w:type="paragraph" w:customStyle="1" w:styleId="searchfield">
    <w:name w:val="search_field"/>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searchmenu">
    <w:name w:val="search_menu"/>
    <w:basedOn w:val="Normal"/>
    <w:rsid w:val="005501B1"/>
    <w:pPr>
      <w:spacing w:before="100" w:beforeAutospacing="1" w:after="100" w:afterAutospacing="1"/>
      <w:jc w:val="left"/>
    </w:pPr>
    <w:rPr>
      <w:rFonts w:ascii="Helvetica" w:hAnsi="Helvetica" w:cs="Helvetica"/>
      <w:b/>
      <w:bCs/>
      <w:color w:val="00558D"/>
      <w:sz w:val="15"/>
      <w:szCs w:val="15"/>
      <w:lang w:val="en-US" w:eastAsia="en-US"/>
    </w:rPr>
  </w:style>
  <w:style w:type="paragraph" w:customStyle="1" w:styleId="searchboxmenu">
    <w:name w:val="search_box_menu"/>
    <w:basedOn w:val="Normal"/>
    <w:rsid w:val="005501B1"/>
    <w:pPr>
      <w:pBdr>
        <w:top w:val="single" w:sz="4" w:space="0" w:color="666666"/>
        <w:left w:val="single" w:sz="4" w:space="0" w:color="666666"/>
        <w:bottom w:val="single" w:sz="4" w:space="0" w:color="666666"/>
        <w:right w:val="single" w:sz="4" w:space="0" w:color="666666"/>
      </w:pBdr>
      <w:shd w:val="clear" w:color="auto" w:fill="FFFFFF"/>
      <w:spacing w:before="0" w:after="0"/>
      <w:jc w:val="left"/>
    </w:pPr>
    <w:rPr>
      <w:rFonts w:ascii="Verdana" w:hAnsi="Verdana"/>
      <w:color w:val="666666"/>
      <w:sz w:val="15"/>
      <w:szCs w:val="15"/>
      <w:lang w:val="en-US" w:eastAsia="en-US"/>
    </w:rPr>
  </w:style>
  <w:style w:type="paragraph" w:customStyle="1" w:styleId="searchboxmenuhover">
    <w:name w:val="search_box_menu_hover"/>
    <w:basedOn w:val="Normal"/>
    <w:rsid w:val="005501B1"/>
    <w:pPr>
      <w:pBdr>
        <w:top w:val="single" w:sz="4" w:space="0" w:color="000000"/>
        <w:left w:val="single" w:sz="4" w:space="0" w:color="000000"/>
        <w:bottom w:val="single" w:sz="4" w:space="0" w:color="000000"/>
        <w:right w:val="single" w:sz="4" w:space="0" w:color="000000"/>
      </w:pBdr>
      <w:spacing w:before="0" w:after="0"/>
      <w:jc w:val="left"/>
    </w:pPr>
    <w:rPr>
      <w:rFonts w:ascii="Verdana" w:hAnsi="Verdana"/>
      <w:color w:val="666666"/>
      <w:sz w:val="15"/>
      <w:szCs w:val="15"/>
      <w:lang w:val="en-US" w:eastAsia="en-US"/>
    </w:rPr>
  </w:style>
  <w:style w:type="paragraph" w:customStyle="1" w:styleId="searchmenufield">
    <w:name w:val="search_menu_field"/>
    <w:basedOn w:val="Normal"/>
    <w:rsid w:val="005501B1"/>
    <w:pPr>
      <w:pBdr>
        <w:top w:val="single" w:sz="4" w:space="0" w:color="666666"/>
        <w:left w:val="single" w:sz="4" w:space="0" w:color="666666"/>
        <w:bottom w:val="single" w:sz="4" w:space="0" w:color="666666"/>
        <w:right w:val="single" w:sz="4" w:space="0" w:color="666666"/>
      </w:pBdr>
      <w:shd w:val="clear" w:color="auto" w:fill="FFFFFF"/>
      <w:spacing w:before="0" w:after="0"/>
      <w:jc w:val="left"/>
    </w:pPr>
    <w:rPr>
      <w:rFonts w:ascii="Verdana" w:hAnsi="Verdana"/>
      <w:sz w:val="15"/>
      <w:szCs w:val="15"/>
      <w:lang w:val="en-US" w:eastAsia="en-US"/>
    </w:rPr>
  </w:style>
  <w:style w:type="paragraph" w:customStyle="1" w:styleId="searchmenufieldhover">
    <w:name w:val="search_menu_field_hover"/>
    <w:basedOn w:val="Normal"/>
    <w:rsid w:val="005501B1"/>
    <w:pPr>
      <w:pBdr>
        <w:top w:val="single" w:sz="4" w:space="0" w:color="000000"/>
        <w:left w:val="single" w:sz="4" w:space="0" w:color="000000"/>
        <w:bottom w:val="single" w:sz="4" w:space="0" w:color="000000"/>
        <w:right w:val="single" w:sz="4" w:space="0" w:color="000000"/>
      </w:pBdr>
      <w:spacing w:before="0" w:after="0"/>
      <w:jc w:val="left"/>
    </w:pPr>
    <w:rPr>
      <w:rFonts w:ascii="Verdana" w:hAnsi="Verdana"/>
      <w:sz w:val="15"/>
      <w:szCs w:val="15"/>
      <w:lang w:val="en-US" w:eastAsia="en-US"/>
    </w:rPr>
  </w:style>
  <w:style w:type="paragraph" w:customStyle="1" w:styleId="searchmenusubmit">
    <w:name w:val="search_menu_submit"/>
    <w:basedOn w:val="Normal"/>
    <w:rsid w:val="005501B1"/>
    <w:pPr>
      <w:spacing w:before="0" w:after="0"/>
      <w:jc w:val="left"/>
    </w:pPr>
    <w:rPr>
      <w:rFonts w:ascii="Verdana" w:hAnsi="Verdana"/>
      <w:b/>
      <w:bCs/>
      <w:sz w:val="15"/>
      <w:szCs w:val="15"/>
      <w:lang w:val="en-US" w:eastAsia="en-US"/>
    </w:rPr>
  </w:style>
  <w:style w:type="paragraph" w:customStyle="1" w:styleId="searchboxi">
    <w:name w:val="search_boxi"/>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datumslaiks">
    <w:name w:val="datums_laiks"/>
    <w:basedOn w:val="Normal"/>
    <w:rsid w:val="005501B1"/>
    <w:pPr>
      <w:spacing w:before="100" w:beforeAutospacing="1" w:after="100" w:afterAutospacing="1"/>
      <w:jc w:val="left"/>
    </w:pPr>
    <w:rPr>
      <w:rFonts w:ascii="Verdana" w:hAnsi="Verdana"/>
      <w:color w:val="666666"/>
      <w:sz w:val="16"/>
      <w:szCs w:val="16"/>
      <w:lang w:val="en-US" w:eastAsia="en-US"/>
    </w:rPr>
  </w:style>
  <w:style w:type="paragraph" w:customStyle="1" w:styleId="dienasavize">
    <w:name w:val="dienas_avize"/>
    <w:basedOn w:val="Normal"/>
    <w:rsid w:val="005501B1"/>
    <w:pPr>
      <w:pBdr>
        <w:top w:val="single" w:sz="4" w:space="0" w:color="CCCCCC"/>
        <w:left w:val="single" w:sz="4" w:space="0" w:color="CCCCCC"/>
        <w:bottom w:val="single" w:sz="4" w:space="0" w:color="CCCCCC"/>
        <w:right w:val="single" w:sz="4" w:space="0" w:color="CCCCCC"/>
      </w:pBdr>
      <w:spacing w:before="100" w:beforeAutospacing="1" w:after="100" w:afterAutospacing="1"/>
      <w:jc w:val="left"/>
    </w:pPr>
    <w:rPr>
      <w:rFonts w:ascii="Verdana" w:hAnsi="Verdana"/>
      <w:sz w:val="15"/>
      <w:szCs w:val="15"/>
      <w:lang w:val="en-US" w:eastAsia="en-US"/>
    </w:rPr>
  </w:style>
  <w:style w:type="paragraph" w:customStyle="1" w:styleId="aa">
    <w:name w:val="aa"/>
    <w:basedOn w:val="Normal"/>
    <w:rsid w:val="005501B1"/>
    <w:pPr>
      <w:spacing w:before="100" w:beforeAutospacing="1" w:after="100" w:afterAutospacing="1"/>
      <w:jc w:val="left"/>
    </w:pPr>
    <w:rPr>
      <w:rFonts w:ascii="Verdana" w:hAnsi="Verdana"/>
      <w:sz w:val="13"/>
      <w:szCs w:val="13"/>
      <w:lang w:val="en-US" w:eastAsia="en-US"/>
    </w:rPr>
  </w:style>
  <w:style w:type="paragraph" w:customStyle="1" w:styleId="aaa">
    <w:name w:val="aaa"/>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rxautors">
    <w:name w:val="rx_autors"/>
    <w:basedOn w:val="Normal"/>
    <w:rsid w:val="005501B1"/>
    <w:pPr>
      <w:spacing w:before="100" w:beforeAutospacing="1" w:after="100" w:afterAutospacing="1"/>
      <w:jc w:val="left"/>
    </w:pPr>
    <w:rPr>
      <w:rFonts w:ascii="Verdana" w:hAnsi="Verdana"/>
      <w:color w:val="ADABAC"/>
      <w:sz w:val="13"/>
      <w:szCs w:val="13"/>
      <w:lang w:val="en-US" w:eastAsia="en-US"/>
    </w:rPr>
  </w:style>
  <w:style w:type="paragraph" w:customStyle="1" w:styleId="rxvirsraksts">
    <w:name w:val="rx_virsraksts"/>
    <w:basedOn w:val="Normal"/>
    <w:rsid w:val="005501B1"/>
    <w:pPr>
      <w:spacing w:before="100" w:beforeAutospacing="1" w:after="100" w:afterAutospacing="1"/>
      <w:jc w:val="left"/>
    </w:pPr>
    <w:rPr>
      <w:rFonts w:ascii="Verdana" w:hAnsi="Verdana"/>
      <w:b/>
      <w:bCs/>
      <w:color w:val="3F417C"/>
      <w:sz w:val="21"/>
      <w:szCs w:val="21"/>
      <w:lang w:val="en-US" w:eastAsia="en-US"/>
    </w:rPr>
  </w:style>
  <w:style w:type="paragraph" w:customStyle="1" w:styleId="rxanotacija">
    <w:name w:val="rx_anotacija"/>
    <w:basedOn w:val="Normal"/>
    <w:rsid w:val="005501B1"/>
    <w:pPr>
      <w:spacing w:before="100" w:beforeAutospacing="1" w:after="100" w:afterAutospacing="1"/>
      <w:jc w:val="left"/>
    </w:pPr>
    <w:rPr>
      <w:rFonts w:ascii="Verdana" w:hAnsi="Verdana"/>
      <w:color w:val="646464"/>
      <w:sz w:val="16"/>
      <w:szCs w:val="16"/>
      <w:lang w:val="en-US" w:eastAsia="en-US"/>
    </w:rPr>
  </w:style>
  <w:style w:type="paragraph" w:customStyle="1" w:styleId="middle">
    <w:name w:val="middle"/>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e7linija">
    <w:name w:val="e7_linija"/>
    <w:basedOn w:val="Normal"/>
    <w:rsid w:val="005501B1"/>
    <w:pPr>
      <w:shd w:val="clear" w:color="auto" w:fill="ECECEC"/>
      <w:spacing w:before="100" w:beforeAutospacing="1" w:after="100" w:afterAutospacing="1"/>
      <w:jc w:val="left"/>
    </w:pPr>
    <w:rPr>
      <w:rFonts w:ascii="Verdana" w:hAnsi="Verdana"/>
      <w:sz w:val="15"/>
      <w:szCs w:val="15"/>
      <w:lang w:val="en-US" w:eastAsia="en-US"/>
    </w:rPr>
  </w:style>
  <w:style w:type="paragraph" w:customStyle="1" w:styleId="centerreal">
    <w:name w:val="center_real"/>
    <w:basedOn w:val="Normal"/>
    <w:rsid w:val="005501B1"/>
    <w:pPr>
      <w:shd w:val="clear" w:color="auto" w:fill="FFFFFF"/>
      <w:spacing w:before="100" w:beforeAutospacing="1" w:after="100" w:afterAutospacing="1"/>
      <w:jc w:val="left"/>
    </w:pPr>
    <w:rPr>
      <w:rFonts w:ascii="Verdana" w:hAnsi="Verdana"/>
      <w:sz w:val="15"/>
      <w:szCs w:val="15"/>
      <w:lang w:val="en-US" w:eastAsia="en-US"/>
    </w:rPr>
  </w:style>
  <w:style w:type="paragraph" w:customStyle="1" w:styleId="centerreal2">
    <w:name w:val="center_real2"/>
    <w:basedOn w:val="Normal"/>
    <w:rsid w:val="005501B1"/>
    <w:pPr>
      <w:shd w:val="clear" w:color="auto" w:fill="E7EDEF"/>
      <w:spacing w:before="100" w:beforeAutospacing="1" w:after="100" w:afterAutospacing="1"/>
      <w:jc w:val="left"/>
    </w:pPr>
    <w:rPr>
      <w:rFonts w:ascii="Verdana" w:hAnsi="Verdana"/>
      <w:sz w:val="15"/>
      <w:szCs w:val="15"/>
      <w:lang w:val="en-US" w:eastAsia="en-US"/>
    </w:rPr>
  </w:style>
  <w:style w:type="paragraph" w:customStyle="1" w:styleId="loginfield">
    <w:name w:val="login_field"/>
    <w:basedOn w:val="Normal"/>
    <w:rsid w:val="005501B1"/>
    <w:pPr>
      <w:pBdr>
        <w:top w:val="single" w:sz="4" w:space="2" w:color="999999"/>
        <w:left w:val="single" w:sz="4" w:space="2" w:color="999999"/>
        <w:bottom w:val="single" w:sz="4" w:space="2" w:color="999999"/>
        <w:right w:val="single" w:sz="4" w:space="2" w:color="999999"/>
      </w:pBdr>
      <w:shd w:val="clear" w:color="auto" w:fill="FFFFFF"/>
      <w:spacing w:before="0" w:after="0"/>
      <w:jc w:val="left"/>
    </w:pPr>
    <w:rPr>
      <w:rFonts w:ascii="Arial" w:hAnsi="Arial" w:cs="Arial"/>
      <w:sz w:val="15"/>
      <w:szCs w:val="15"/>
      <w:lang w:val="en-US" w:eastAsia="en-US"/>
    </w:rPr>
  </w:style>
  <w:style w:type="paragraph" w:customStyle="1" w:styleId="loginfieldhover">
    <w:name w:val="login_field_hover"/>
    <w:basedOn w:val="Normal"/>
    <w:rsid w:val="005501B1"/>
    <w:pPr>
      <w:pBdr>
        <w:top w:val="single" w:sz="4" w:space="2" w:color="000000"/>
        <w:left w:val="single" w:sz="4" w:space="2" w:color="000000"/>
        <w:bottom w:val="single" w:sz="4" w:space="2" w:color="000000"/>
        <w:right w:val="single" w:sz="4" w:space="2" w:color="000000"/>
      </w:pBdr>
      <w:spacing w:before="0" w:after="0"/>
      <w:jc w:val="left"/>
    </w:pPr>
    <w:rPr>
      <w:rFonts w:ascii="Arial" w:hAnsi="Arial" w:cs="Arial"/>
      <w:sz w:val="15"/>
      <w:szCs w:val="15"/>
      <w:lang w:val="en-US" w:eastAsia="en-US"/>
    </w:rPr>
  </w:style>
  <w:style w:type="paragraph" w:customStyle="1" w:styleId="loginsubmit">
    <w:name w:val="login_submit"/>
    <w:basedOn w:val="Normal"/>
    <w:rsid w:val="005501B1"/>
    <w:pPr>
      <w:spacing w:before="0" w:after="0"/>
      <w:jc w:val="left"/>
    </w:pPr>
    <w:rPr>
      <w:rFonts w:ascii="Verdana" w:hAnsi="Verdana"/>
      <w:b/>
      <w:bCs/>
      <w:sz w:val="15"/>
      <w:szCs w:val="15"/>
      <w:lang w:val="en-US" w:eastAsia="en-US"/>
    </w:rPr>
  </w:style>
  <w:style w:type="paragraph" w:customStyle="1" w:styleId="picsubmit">
    <w:name w:val="pic_submit"/>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calmain">
    <w:name w:val="cal_main"/>
    <w:basedOn w:val="Normal"/>
    <w:rsid w:val="005501B1"/>
    <w:pPr>
      <w:spacing w:before="100" w:beforeAutospacing="1" w:after="100" w:afterAutospacing="1"/>
      <w:jc w:val="left"/>
    </w:pPr>
    <w:rPr>
      <w:rFonts w:ascii="Verdana" w:hAnsi="Verdana"/>
      <w:sz w:val="13"/>
      <w:szCs w:val="13"/>
      <w:lang w:val="en-US" w:eastAsia="en-US"/>
    </w:rPr>
  </w:style>
  <w:style w:type="paragraph" w:customStyle="1" w:styleId="calendermonth">
    <w:name w:val="calender_month"/>
    <w:basedOn w:val="Normal"/>
    <w:rsid w:val="005501B1"/>
    <w:pPr>
      <w:spacing w:before="100" w:beforeAutospacing="1" w:after="100" w:afterAutospacing="1"/>
      <w:jc w:val="left"/>
    </w:pPr>
    <w:rPr>
      <w:rFonts w:ascii="Verdana" w:hAnsi="Verdana"/>
      <w:b/>
      <w:bCs/>
      <w:color w:val="AF2224"/>
      <w:sz w:val="15"/>
      <w:szCs w:val="15"/>
      <w:lang w:val="en-US" w:eastAsia="en-US"/>
    </w:rPr>
  </w:style>
  <w:style w:type="paragraph" w:customStyle="1" w:styleId="calenderstarpa">
    <w:name w:val="calender_starpa"/>
    <w:basedOn w:val="Normal"/>
    <w:rsid w:val="005501B1"/>
    <w:pPr>
      <w:shd w:val="clear" w:color="auto" w:fill="FFFFFF"/>
      <w:spacing w:before="100" w:beforeAutospacing="1" w:after="100" w:afterAutospacing="1"/>
      <w:jc w:val="left"/>
    </w:pPr>
    <w:rPr>
      <w:rFonts w:ascii="Verdana" w:hAnsi="Verdana"/>
      <w:sz w:val="15"/>
      <w:szCs w:val="15"/>
      <w:lang w:val="en-US" w:eastAsia="en-US"/>
    </w:rPr>
  </w:style>
  <w:style w:type="paragraph" w:customStyle="1" w:styleId="calenderneaktiivs">
    <w:name w:val="calender_neaktiivs"/>
    <w:basedOn w:val="Normal"/>
    <w:rsid w:val="005501B1"/>
    <w:pPr>
      <w:shd w:val="clear" w:color="auto" w:fill="FFFFFF"/>
      <w:spacing w:before="100" w:beforeAutospacing="1" w:after="100" w:afterAutospacing="1"/>
      <w:jc w:val="left"/>
    </w:pPr>
    <w:rPr>
      <w:rFonts w:ascii="Verdana" w:hAnsi="Verdana"/>
      <w:color w:val="CCCCCC"/>
      <w:sz w:val="15"/>
      <w:szCs w:val="15"/>
      <w:lang w:val="en-US" w:eastAsia="en-US"/>
    </w:rPr>
  </w:style>
  <w:style w:type="paragraph" w:customStyle="1" w:styleId="calendertuksh">
    <w:name w:val="calender_tuksh"/>
    <w:basedOn w:val="Normal"/>
    <w:rsid w:val="005501B1"/>
    <w:pPr>
      <w:spacing w:before="100" w:beforeAutospacing="1" w:after="100" w:afterAutospacing="1"/>
      <w:jc w:val="left"/>
    </w:pPr>
    <w:rPr>
      <w:rFonts w:ascii="Verdana" w:hAnsi="Verdana"/>
      <w:color w:val="000000"/>
      <w:sz w:val="15"/>
      <w:szCs w:val="15"/>
      <w:lang w:val="en-US" w:eastAsia="en-US"/>
    </w:rPr>
  </w:style>
  <w:style w:type="paragraph" w:customStyle="1" w:styleId="calenderdarbs">
    <w:name w:val="calender_darbs"/>
    <w:basedOn w:val="Normal"/>
    <w:rsid w:val="005501B1"/>
    <w:pPr>
      <w:spacing w:before="100" w:beforeAutospacing="1" w:after="100" w:afterAutospacing="1"/>
      <w:jc w:val="left"/>
    </w:pPr>
    <w:rPr>
      <w:rFonts w:ascii="Verdana" w:hAnsi="Verdana"/>
      <w:color w:val="000000"/>
      <w:sz w:val="15"/>
      <w:szCs w:val="15"/>
      <w:lang w:val="en-US" w:eastAsia="en-US"/>
    </w:rPr>
  </w:style>
  <w:style w:type="paragraph" w:customStyle="1" w:styleId="calenderbriivs">
    <w:name w:val="calender_briivs"/>
    <w:basedOn w:val="Normal"/>
    <w:rsid w:val="005501B1"/>
    <w:pPr>
      <w:spacing w:before="100" w:beforeAutospacing="1" w:after="100" w:afterAutospacing="1"/>
      <w:jc w:val="left"/>
    </w:pPr>
    <w:rPr>
      <w:rFonts w:ascii="Verdana" w:hAnsi="Verdana"/>
      <w:color w:val="AF2224"/>
      <w:sz w:val="15"/>
      <w:szCs w:val="15"/>
      <w:lang w:val="en-US" w:eastAsia="en-US"/>
    </w:rPr>
  </w:style>
  <w:style w:type="paragraph" w:customStyle="1" w:styleId="calendernow">
    <w:name w:val="calender_now"/>
    <w:basedOn w:val="Normal"/>
    <w:rsid w:val="005501B1"/>
    <w:pPr>
      <w:pBdr>
        <w:top w:val="single" w:sz="4" w:space="0" w:color="CCCCCC"/>
        <w:left w:val="single" w:sz="4" w:space="0" w:color="CCCCCC"/>
        <w:bottom w:val="single" w:sz="4" w:space="0" w:color="CCCCCC"/>
        <w:right w:val="single" w:sz="4" w:space="0" w:color="CCCCCC"/>
      </w:pBdr>
      <w:spacing w:before="100" w:beforeAutospacing="1" w:after="100" w:afterAutospacing="1"/>
      <w:jc w:val="left"/>
    </w:pPr>
    <w:rPr>
      <w:rFonts w:ascii="Verdana" w:hAnsi="Verdana"/>
      <w:sz w:val="15"/>
      <w:szCs w:val="15"/>
      <w:lang w:val="en-US" w:eastAsia="en-US"/>
    </w:rPr>
  </w:style>
  <w:style w:type="paragraph" w:customStyle="1" w:styleId="whitebg">
    <w:name w:val="white_bg"/>
    <w:basedOn w:val="Normal"/>
    <w:rsid w:val="005501B1"/>
    <w:pPr>
      <w:shd w:val="clear" w:color="auto" w:fill="FFFFFF"/>
      <w:spacing w:before="100" w:beforeAutospacing="1" w:after="100" w:afterAutospacing="1"/>
      <w:jc w:val="left"/>
    </w:pPr>
    <w:rPr>
      <w:rFonts w:ascii="Verdana" w:hAnsi="Verdana"/>
      <w:sz w:val="15"/>
      <w:szCs w:val="15"/>
      <w:lang w:val="en-US" w:eastAsia="en-US"/>
    </w:rPr>
  </w:style>
  <w:style w:type="paragraph" w:customStyle="1" w:styleId="graybg">
    <w:name w:val="gray_bg"/>
    <w:basedOn w:val="Normal"/>
    <w:rsid w:val="005501B1"/>
    <w:pPr>
      <w:shd w:val="clear" w:color="auto" w:fill="EDEDED"/>
      <w:spacing w:before="100" w:beforeAutospacing="1" w:after="100" w:afterAutospacing="1"/>
      <w:jc w:val="left"/>
    </w:pPr>
    <w:rPr>
      <w:rFonts w:ascii="Verdana" w:hAnsi="Verdana"/>
      <w:sz w:val="15"/>
      <w:szCs w:val="15"/>
      <w:lang w:val="en-US" w:eastAsia="en-US"/>
    </w:rPr>
  </w:style>
  <w:style w:type="paragraph" w:customStyle="1" w:styleId="redbg">
    <w:name w:val="red_bg"/>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infobartl">
    <w:name w:val="infobar_tl"/>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infobartt">
    <w:name w:val="infobar_tt"/>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infobartr">
    <w:name w:val="infobar_tr"/>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infobarll">
    <w:name w:val="infobar_ll"/>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infobarmm">
    <w:name w:val="infobar_mm"/>
    <w:basedOn w:val="Normal"/>
    <w:rsid w:val="005501B1"/>
    <w:pPr>
      <w:shd w:val="clear" w:color="auto" w:fill="E8EEEE"/>
      <w:spacing w:before="100" w:beforeAutospacing="1" w:after="100" w:afterAutospacing="1"/>
      <w:jc w:val="left"/>
    </w:pPr>
    <w:rPr>
      <w:rFonts w:ascii="Verdana" w:hAnsi="Verdana"/>
      <w:sz w:val="15"/>
      <w:szCs w:val="15"/>
      <w:lang w:val="en-US" w:eastAsia="en-US"/>
    </w:rPr>
  </w:style>
  <w:style w:type="paragraph" w:customStyle="1" w:styleId="infobarstarpa">
    <w:name w:val="infobar_starpa"/>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infobarrr">
    <w:name w:val="infobar_rr"/>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infobarbl">
    <w:name w:val="infobar_bl"/>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infobarbb">
    <w:name w:val="infobar_bb"/>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infobarbr">
    <w:name w:val="infobar_br"/>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ginfocurve">
    <w:name w:val="ginfo_curve"/>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ginfotext">
    <w:name w:val="ginfo_text"/>
    <w:basedOn w:val="Normal"/>
    <w:rsid w:val="005501B1"/>
    <w:pPr>
      <w:spacing w:before="100" w:beforeAutospacing="1" w:after="100" w:afterAutospacing="1"/>
      <w:jc w:val="left"/>
    </w:pPr>
    <w:rPr>
      <w:rFonts w:ascii="Verdana" w:hAnsi="Verdana"/>
      <w:color w:val="FFFFFF"/>
      <w:sz w:val="15"/>
      <w:szCs w:val="15"/>
      <w:lang w:val="en-US" w:eastAsia="en-US"/>
    </w:rPr>
  </w:style>
  <w:style w:type="paragraph" w:customStyle="1" w:styleId="graybox">
    <w:name w:val="gray_box"/>
    <w:basedOn w:val="Normal"/>
    <w:rsid w:val="005501B1"/>
    <w:pPr>
      <w:pBdr>
        <w:top w:val="single" w:sz="4" w:space="0" w:color="AFAFAF"/>
        <w:left w:val="single" w:sz="4" w:space="0" w:color="AFAFAF"/>
        <w:bottom w:val="single" w:sz="4" w:space="0" w:color="AFAFAF"/>
        <w:right w:val="single" w:sz="4" w:space="0" w:color="AFAFAF"/>
      </w:pBdr>
      <w:shd w:val="clear" w:color="auto" w:fill="EAE9E9"/>
      <w:spacing w:before="100" w:beforeAutospacing="1" w:after="100" w:afterAutospacing="1"/>
      <w:jc w:val="left"/>
    </w:pPr>
    <w:rPr>
      <w:rFonts w:ascii="Verdana" w:hAnsi="Verdana"/>
      <w:sz w:val="15"/>
      <w:szCs w:val="15"/>
      <w:lang w:val="en-US" w:eastAsia="en-US"/>
    </w:rPr>
  </w:style>
  <w:style w:type="paragraph" w:customStyle="1" w:styleId="gray2box">
    <w:name w:val="gray2_box"/>
    <w:basedOn w:val="Normal"/>
    <w:rsid w:val="005501B1"/>
    <w:pPr>
      <w:pBdr>
        <w:top w:val="single" w:sz="4" w:space="0" w:color="AFAFAF"/>
        <w:left w:val="single" w:sz="4" w:space="0" w:color="AFAFAF"/>
        <w:bottom w:val="single" w:sz="4" w:space="0" w:color="AFAFAF"/>
        <w:right w:val="single" w:sz="4" w:space="0" w:color="AFAFAF"/>
      </w:pBdr>
      <w:shd w:val="clear" w:color="auto" w:fill="E9E9EB"/>
      <w:spacing w:before="100" w:beforeAutospacing="1" w:after="100" w:afterAutospacing="1"/>
      <w:jc w:val="left"/>
    </w:pPr>
    <w:rPr>
      <w:rFonts w:ascii="Verdana" w:hAnsi="Verdana"/>
      <w:sz w:val="15"/>
      <w:szCs w:val="15"/>
      <w:lang w:val="en-US" w:eastAsia="en-US"/>
    </w:rPr>
  </w:style>
  <w:style w:type="paragraph" w:customStyle="1" w:styleId="abonbox">
    <w:name w:val="abon_box"/>
    <w:basedOn w:val="Normal"/>
    <w:rsid w:val="005501B1"/>
    <w:pPr>
      <w:spacing w:before="100" w:beforeAutospacing="1" w:after="100" w:afterAutospacing="1"/>
      <w:jc w:val="left"/>
    </w:pPr>
    <w:rPr>
      <w:rFonts w:ascii="Verdana" w:hAnsi="Verdana"/>
      <w:color w:val="666666"/>
      <w:sz w:val="15"/>
      <w:szCs w:val="15"/>
      <w:lang w:val="en-US" w:eastAsia="en-US"/>
    </w:rPr>
  </w:style>
  <w:style w:type="paragraph" w:customStyle="1" w:styleId="bigred">
    <w:name w:val="big_red"/>
    <w:basedOn w:val="Normal"/>
    <w:rsid w:val="005501B1"/>
    <w:pPr>
      <w:spacing w:before="100" w:beforeAutospacing="1" w:after="100" w:afterAutospacing="1"/>
      <w:jc w:val="left"/>
    </w:pPr>
    <w:rPr>
      <w:rFonts w:ascii="Verdana" w:hAnsi="Verdana"/>
      <w:b/>
      <w:bCs/>
      <w:color w:val="C00000"/>
      <w:sz w:val="45"/>
      <w:szCs w:val="45"/>
      <w:lang w:val="en-US" w:eastAsia="en-US"/>
    </w:rPr>
  </w:style>
  <w:style w:type="paragraph" w:customStyle="1" w:styleId="biggray">
    <w:name w:val="big_gray"/>
    <w:basedOn w:val="Normal"/>
    <w:rsid w:val="005501B1"/>
    <w:pPr>
      <w:spacing w:before="100" w:beforeAutospacing="1" w:after="100" w:afterAutospacing="1"/>
      <w:jc w:val="left"/>
    </w:pPr>
    <w:rPr>
      <w:rFonts w:ascii="Verdana" w:hAnsi="Verdana"/>
      <w:b/>
      <w:bCs/>
      <w:color w:val="333333"/>
      <w:sz w:val="15"/>
      <w:szCs w:val="15"/>
      <w:lang w:val="en-US" w:eastAsia="en-US"/>
    </w:rPr>
  </w:style>
  <w:style w:type="paragraph" w:customStyle="1" w:styleId="centertest">
    <w:name w:val="center_test"/>
    <w:basedOn w:val="Normal"/>
    <w:rsid w:val="005501B1"/>
    <w:pPr>
      <w:pBdr>
        <w:top w:val="single" w:sz="4" w:space="0" w:color="CCCCCC"/>
        <w:left w:val="single" w:sz="4" w:space="0" w:color="CCCCCC"/>
        <w:bottom w:val="single" w:sz="4" w:space="0" w:color="CCCCCC"/>
        <w:right w:val="single" w:sz="4" w:space="0" w:color="CCCCCC"/>
      </w:pBdr>
      <w:shd w:val="clear" w:color="auto" w:fill="FFFFFF"/>
      <w:spacing w:before="100" w:beforeAutospacing="1" w:after="100" w:afterAutospacing="1"/>
      <w:jc w:val="left"/>
    </w:pPr>
    <w:rPr>
      <w:rFonts w:ascii="Verdana" w:hAnsi="Verdana"/>
      <w:sz w:val="15"/>
      <w:szCs w:val="15"/>
      <w:lang w:val="en-US" w:eastAsia="en-US"/>
    </w:rPr>
  </w:style>
  <w:style w:type="paragraph" w:customStyle="1" w:styleId="centertest2">
    <w:name w:val="center_test2"/>
    <w:basedOn w:val="Normal"/>
    <w:rsid w:val="005501B1"/>
    <w:pPr>
      <w:pBdr>
        <w:top w:val="single" w:sz="4" w:space="0" w:color="CCCCCC"/>
        <w:left w:val="single" w:sz="4" w:space="0" w:color="CCCCCC"/>
        <w:bottom w:val="single" w:sz="4" w:space="0" w:color="CCCCCC"/>
        <w:right w:val="single" w:sz="4" w:space="0" w:color="CCCCCC"/>
      </w:pBdr>
      <w:shd w:val="clear" w:color="auto" w:fill="E7EDEF"/>
      <w:spacing w:before="100" w:beforeAutospacing="1" w:after="100" w:afterAutospacing="1"/>
      <w:jc w:val="left"/>
    </w:pPr>
    <w:rPr>
      <w:rFonts w:ascii="Verdana" w:hAnsi="Verdana"/>
      <w:sz w:val="15"/>
      <w:szCs w:val="15"/>
      <w:lang w:val="en-US" w:eastAsia="en-US"/>
    </w:rPr>
  </w:style>
  <w:style w:type="paragraph" w:customStyle="1" w:styleId="djtablestyle">
    <w:name w:val="dj_table_style"/>
    <w:basedOn w:val="Normal"/>
    <w:rsid w:val="005501B1"/>
    <w:pPr>
      <w:pBdr>
        <w:top w:val="single" w:sz="4" w:space="2" w:color="BEBEBE"/>
        <w:left w:val="single" w:sz="4" w:space="2" w:color="BEBEBE"/>
        <w:bottom w:val="single" w:sz="4" w:space="2" w:color="BEBEBE"/>
        <w:right w:val="single" w:sz="4" w:space="2" w:color="BEBEBE"/>
      </w:pBdr>
      <w:shd w:val="clear" w:color="auto" w:fill="E2E8F1"/>
      <w:spacing w:before="100" w:beforeAutospacing="1" w:after="100" w:afterAutospacing="1"/>
      <w:jc w:val="left"/>
    </w:pPr>
    <w:rPr>
      <w:rFonts w:ascii="Verdana" w:hAnsi="Verdana"/>
      <w:sz w:val="15"/>
      <w:szCs w:val="15"/>
      <w:lang w:val="en-US" w:eastAsia="en-US"/>
    </w:rPr>
  </w:style>
  <w:style w:type="paragraph" w:customStyle="1" w:styleId="djjautstyle">
    <w:name w:val="dj_jaut_style"/>
    <w:basedOn w:val="Normal"/>
    <w:rsid w:val="005501B1"/>
    <w:pPr>
      <w:spacing w:before="100" w:beforeAutospacing="1" w:after="100" w:afterAutospacing="1"/>
      <w:jc w:val="left"/>
    </w:pPr>
    <w:rPr>
      <w:rFonts w:ascii="Verdana" w:hAnsi="Verdana"/>
      <w:b/>
      <w:bCs/>
      <w:color w:val="6C82B3"/>
      <w:sz w:val="15"/>
      <w:szCs w:val="15"/>
      <w:lang w:val="en-US" w:eastAsia="en-US"/>
    </w:rPr>
  </w:style>
  <w:style w:type="paragraph" w:customStyle="1" w:styleId="djgreyboldstyle">
    <w:name w:val="dj_grey_bold_style"/>
    <w:basedOn w:val="Normal"/>
    <w:rsid w:val="005501B1"/>
    <w:pPr>
      <w:spacing w:before="100" w:beforeAutospacing="1" w:after="100" w:afterAutospacing="1"/>
      <w:jc w:val="left"/>
    </w:pPr>
    <w:rPr>
      <w:rFonts w:ascii="Verdana" w:hAnsi="Verdana"/>
      <w:b/>
      <w:bCs/>
      <w:color w:val="838484"/>
      <w:sz w:val="14"/>
      <w:szCs w:val="14"/>
      <w:lang w:val="en-US" w:eastAsia="en-US"/>
    </w:rPr>
  </w:style>
  <w:style w:type="paragraph" w:customStyle="1" w:styleId="submitbezpogas">
    <w:name w:val="submit_bez_pogas"/>
    <w:basedOn w:val="Normal"/>
    <w:rsid w:val="005501B1"/>
    <w:pPr>
      <w:spacing w:before="100" w:beforeAutospacing="1" w:after="100" w:afterAutospacing="1"/>
      <w:jc w:val="left"/>
    </w:pPr>
    <w:rPr>
      <w:rFonts w:ascii="Verdana" w:hAnsi="Verdana"/>
      <w:b/>
      <w:bCs/>
      <w:color w:val="848484"/>
      <w:sz w:val="15"/>
      <w:szCs w:val="15"/>
      <w:lang w:val="en-US" w:eastAsia="en-US"/>
    </w:rPr>
  </w:style>
  <w:style w:type="paragraph" w:customStyle="1" w:styleId="leftmenuitem">
    <w:name w:val="left_menu_item"/>
    <w:basedOn w:val="Normal"/>
    <w:rsid w:val="005501B1"/>
    <w:pPr>
      <w:spacing w:before="100" w:beforeAutospacing="1" w:after="100" w:afterAutospacing="1"/>
      <w:jc w:val="left"/>
    </w:pPr>
    <w:rPr>
      <w:rFonts w:ascii="Verdana" w:hAnsi="Verdana"/>
      <w:b/>
      <w:bCs/>
      <w:color w:val="838484"/>
      <w:sz w:val="16"/>
      <w:szCs w:val="16"/>
      <w:lang w:val="en-US" w:eastAsia="en-US"/>
    </w:rPr>
  </w:style>
  <w:style w:type="paragraph" w:customStyle="1" w:styleId="leftmenutitleinactive">
    <w:name w:val="left_menu_title_inactive"/>
    <w:basedOn w:val="Normal"/>
    <w:rsid w:val="005501B1"/>
    <w:pPr>
      <w:spacing w:before="100" w:beforeAutospacing="1" w:after="100" w:afterAutospacing="1"/>
      <w:jc w:val="left"/>
    </w:pPr>
    <w:rPr>
      <w:rFonts w:ascii="Verdana" w:hAnsi="Verdana"/>
      <w:b/>
      <w:bCs/>
      <w:color w:val="40407C"/>
      <w:sz w:val="16"/>
      <w:szCs w:val="16"/>
      <w:lang w:val="en-US" w:eastAsia="en-US"/>
    </w:rPr>
  </w:style>
  <w:style w:type="paragraph" w:customStyle="1" w:styleId="leftlinija">
    <w:name w:val="left_linija"/>
    <w:basedOn w:val="Normal"/>
    <w:rsid w:val="005501B1"/>
    <w:pPr>
      <w:spacing w:before="0" w:after="0"/>
      <w:jc w:val="left"/>
    </w:pPr>
    <w:rPr>
      <w:rFonts w:ascii="Verdana" w:hAnsi="Verdana"/>
      <w:sz w:val="15"/>
      <w:szCs w:val="15"/>
      <w:lang w:val="en-US" w:eastAsia="en-US"/>
    </w:rPr>
  </w:style>
  <w:style w:type="paragraph" w:customStyle="1" w:styleId="leftmenutitleactive">
    <w:name w:val="left_menu_title_active"/>
    <w:basedOn w:val="Normal"/>
    <w:rsid w:val="005501B1"/>
    <w:pPr>
      <w:spacing w:before="100" w:beforeAutospacing="1" w:after="100" w:afterAutospacing="1"/>
      <w:jc w:val="left"/>
    </w:pPr>
    <w:rPr>
      <w:rFonts w:ascii="Verdana" w:hAnsi="Verdana"/>
      <w:b/>
      <w:bCs/>
      <w:color w:val="FF0000"/>
      <w:sz w:val="16"/>
      <w:szCs w:val="16"/>
      <w:lang w:val="en-US" w:eastAsia="en-US"/>
    </w:rPr>
  </w:style>
  <w:style w:type="paragraph" w:customStyle="1" w:styleId="fons">
    <w:name w:val="fons"/>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pageindex">
    <w:name w:val="page_index"/>
    <w:basedOn w:val="Normal"/>
    <w:rsid w:val="005501B1"/>
    <w:pPr>
      <w:spacing w:before="100" w:beforeAutospacing="1" w:after="100" w:afterAutospacing="1"/>
      <w:jc w:val="center"/>
    </w:pPr>
    <w:rPr>
      <w:rFonts w:ascii="Verdana" w:hAnsi="Verdana"/>
      <w:color w:val="40407C"/>
      <w:sz w:val="16"/>
      <w:szCs w:val="16"/>
      <w:lang w:val="en-US" w:eastAsia="en-US"/>
    </w:rPr>
  </w:style>
  <w:style w:type="paragraph" w:customStyle="1" w:styleId="charindex">
    <w:name w:val="char_index"/>
    <w:basedOn w:val="Normal"/>
    <w:rsid w:val="005501B1"/>
    <w:pPr>
      <w:shd w:val="clear" w:color="auto" w:fill="ECECEC"/>
      <w:spacing w:before="100" w:beforeAutospacing="1" w:after="100" w:afterAutospacing="1"/>
      <w:jc w:val="center"/>
    </w:pPr>
    <w:rPr>
      <w:rFonts w:ascii="Verdana" w:hAnsi="Verdana"/>
      <w:b/>
      <w:bCs/>
      <w:color w:val="C00000"/>
      <w:spacing w:val="100"/>
      <w:sz w:val="18"/>
      <w:szCs w:val="18"/>
      <w:lang w:val="en-US" w:eastAsia="en-US"/>
    </w:rPr>
  </w:style>
  <w:style w:type="paragraph" w:customStyle="1" w:styleId="tatable">
    <w:name w:val="ta_table"/>
    <w:basedOn w:val="Normal"/>
    <w:rsid w:val="005501B1"/>
    <w:pPr>
      <w:shd w:val="clear" w:color="auto" w:fill="E0E0E0"/>
      <w:spacing w:before="100" w:beforeAutospacing="1" w:after="100" w:afterAutospacing="1"/>
      <w:jc w:val="left"/>
    </w:pPr>
    <w:rPr>
      <w:rFonts w:ascii="Verdana" w:hAnsi="Verdana"/>
      <w:b/>
      <w:bCs/>
      <w:color w:val="40407C"/>
      <w:sz w:val="14"/>
      <w:szCs w:val="14"/>
      <w:lang w:val="en-US" w:eastAsia="en-US"/>
    </w:rPr>
  </w:style>
  <w:style w:type="paragraph" w:customStyle="1" w:styleId="normaltd">
    <w:name w:val="normal_td"/>
    <w:basedOn w:val="Normal"/>
    <w:rsid w:val="005501B1"/>
    <w:pPr>
      <w:spacing w:before="100" w:beforeAutospacing="1" w:after="100" w:afterAutospacing="1"/>
      <w:jc w:val="left"/>
    </w:pPr>
    <w:rPr>
      <w:rFonts w:ascii="Verdana" w:hAnsi="Verdana"/>
      <w:color w:val="666666"/>
      <w:sz w:val="14"/>
      <w:szCs w:val="14"/>
      <w:lang w:val="en-US" w:eastAsia="en-US"/>
    </w:rPr>
  </w:style>
  <w:style w:type="paragraph" w:customStyle="1" w:styleId="darktd">
    <w:name w:val="dark_td"/>
    <w:basedOn w:val="Normal"/>
    <w:rsid w:val="005501B1"/>
    <w:pPr>
      <w:spacing w:before="100" w:beforeAutospacing="1" w:after="100" w:afterAutospacing="1"/>
      <w:jc w:val="left"/>
    </w:pPr>
    <w:rPr>
      <w:rFonts w:ascii="Verdana" w:hAnsi="Verdana"/>
      <w:color w:val="2E2E2E"/>
      <w:sz w:val="14"/>
      <w:szCs w:val="14"/>
      <w:lang w:val="en-US" w:eastAsia="en-US"/>
    </w:rPr>
  </w:style>
  <w:style w:type="paragraph" w:customStyle="1" w:styleId="redtd">
    <w:name w:val="red_td"/>
    <w:basedOn w:val="Normal"/>
    <w:rsid w:val="005501B1"/>
    <w:pPr>
      <w:spacing w:before="100" w:beforeAutospacing="1" w:after="100" w:afterAutospacing="1"/>
      <w:jc w:val="left"/>
    </w:pPr>
    <w:rPr>
      <w:rFonts w:ascii="Verdana" w:hAnsi="Verdana"/>
      <w:b/>
      <w:bCs/>
      <w:color w:val="FF0000"/>
      <w:sz w:val="14"/>
      <w:szCs w:val="14"/>
      <w:lang w:val="en-US" w:eastAsia="en-US"/>
    </w:rPr>
  </w:style>
  <w:style w:type="paragraph" w:customStyle="1" w:styleId="tadate">
    <w:name w:val="ta_date"/>
    <w:basedOn w:val="Normal"/>
    <w:rsid w:val="005501B1"/>
    <w:pPr>
      <w:spacing w:before="100" w:beforeAutospacing="1" w:after="100" w:afterAutospacing="1"/>
      <w:jc w:val="center"/>
    </w:pPr>
    <w:rPr>
      <w:rFonts w:ascii="Verdana" w:hAnsi="Verdana"/>
      <w:color w:val="848484"/>
      <w:sz w:val="15"/>
      <w:szCs w:val="15"/>
      <w:lang w:val="en-US" w:eastAsia="en-US"/>
    </w:rPr>
  </w:style>
  <w:style w:type="paragraph" w:customStyle="1" w:styleId="4646a1">
    <w:name w:val="4646a1"/>
    <w:basedOn w:val="Normal"/>
    <w:rsid w:val="005501B1"/>
    <w:pPr>
      <w:spacing w:before="100" w:beforeAutospacing="1" w:after="100" w:afterAutospacing="1"/>
      <w:jc w:val="left"/>
    </w:pPr>
    <w:rPr>
      <w:rFonts w:ascii="Verdana" w:hAnsi="Verdana"/>
      <w:color w:val="4646A1"/>
      <w:sz w:val="15"/>
      <w:szCs w:val="15"/>
      <w:lang w:val="en-US" w:eastAsia="en-US"/>
    </w:rPr>
  </w:style>
  <w:style w:type="paragraph" w:customStyle="1" w:styleId="formakoment">
    <w:name w:val="forma_koment"/>
    <w:basedOn w:val="Normal"/>
    <w:rsid w:val="005501B1"/>
    <w:pPr>
      <w:pBdr>
        <w:top w:val="single" w:sz="4" w:space="0" w:color="CCCCCC"/>
        <w:left w:val="single" w:sz="4" w:space="0" w:color="CCCCCC"/>
        <w:bottom w:val="single" w:sz="4" w:space="0" w:color="CCCCCC"/>
        <w:right w:val="single" w:sz="4" w:space="0" w:color="CCCCCC"/>
      </w:pBdr>
      <w:shd w:val="clear" w:color="auto" w:fill="E8EDF0"/>
      <w:spacing w:before="100" w:beforeAutospacing="1" w:after="100" w:afterAutospacing="1"/>
      <w:jc w:val="left"/>
    </w:pPr>
    <w:rPr>
      <w:rFonts w:ascii="Verdana" w:hAnsi="Verdana"/>
      <w:sz w:val="14"/>
      <w:szCs w:val="14"/>
      <w:lang w:val="en-US" w:eastAsia="en-US"/>
    </w:rPr>
  </w:style>
  <w:style w:type="paragraph" w:customStyle="1" w:styleId="bluepic">
    <w:name w:val="blue_pic"/>
    <w:basedOn w:val="Normal"/>
    <w:rsid w:val="005501B1"/>
    <w:pPr>
      <w:spacing w:before="100" w:beforeAutospacing="1" w:after="100" w:afterAutospacing="1"/>
      <w:jc w:val="left"/>
    </w:pPr>
    <w:rPr>
      <w:rFonts w:ascii="Verdana" w:hAnsi="Verdana"/>
      <w:b/>
      <w:bCs/>
      <w:color w:val="FFFFFF"/>
      <w:sz w:val="16"/>
      <w:szCs w:val="16"/>
      <w:lang w:val="en-US" w:eastAsia="en-US"/>
    </w:rPr>
  </w:style>
  <w:style w:type="paragraph" w:customStyle="1" w:styleId="icolapina">
    <w:name w:val="ico_lapina"/>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menuzils">
    <w:name w:val="menu_zils"/>
    <w:basedOn w:val="Normal"/>
    <w:rsid w:val="005501B1"/>
    <w:pPr>
      <w:spacing w:before="100" w:beforeAutospacing="1" w:after="100" w:afterAutospacing="1"/>
      <w:jc w:val="left"/>
    </w:pPr>
    <w:rPr>
      <w:rFonts w:ascii="Verdana" w:hAnsi="Verdana"/>
      <w:color w:val="40407C"/>
      <w:sz w:val="18"/>
      <w:szCs w:val="18"/>
      <w:lang w:val="en-US" w:eastAsia="en-US"/>
    </w:rPr>
  </w:style>
  <w:style w:type="paragraph" w:customStyle="1" w:styleId="smalllink">
    <w:name w:val="small_link"/>
    <w:basedOn w:val="Normal"/>
    <w:rsid w:val="005501B1"/>
    <w:pPr>
      <w:spacing w:before="100" w:beforeAutospacing="1" w:after="100" w:afterAutospacing="1"/>
      <w:jc w:val="left"/>
    </w:pPr>
    <w:rPr>
      <w:rFonts w:ascii="Verdana" w:hAnsi="Verdana"/>
      <w:color w:val="B1B1B1"/>
      <w:sz w:val="13"/>
      <w:szCs w:val="13"/>
      <w:lang w:val="en-US" w:eastAsia="en-US"/>
    </w:rPr>
  </w:style>
  <w:style w:type="paragraph" w:customStyle="1" w:styleId="saistitie">
    <w:name w:val="saistitie"/>
    <w:basedOn w:val="Normal"/>
    <w:rsid w:val="005501B1"/>
    <w:pPr>
      <w:spacing w:before="100" w:beforeAutospacing="1" w:after="100" w:afterAutospacing="1"/>
      <w:jc w:val="left"/>
    </w:pPr>
    <w:rPr>
      <w:rFonts w:ascii="Verdana" w:hAnsi="Verdana"/>
      <w:b/>
      <w:bCs/>
      <w:color w:val="6C82B3"/>
      <w:sz w:val="15"/>
      <w:szCs w:val="15"/>
      <w:lang w:val="en-US" w:eastAsia="en-US"/>
    </w:rPr>
  </w:style>
  <w:style w:type="paragraph" w:customStyle="1" w:styleId="saistdoc">
    <w:name w:val="saist_doc"/>
    <w:basedOn w:val="Normal"/>
    <w:rsid w:val="005501B1"/>
    <w:pPr>
      <w:spacing w:before="100" w:beforeAutospacing="1" w:after="100" w:afterAutospacing="1"/>
      <w:jc w:val="left"/>
    </w:pPr>
    <w:rPr>
      <w:rFonts w:ascii="Verdana" w:hAnsi="Verdana"/>
      <w:color w:val="838383"/>
      <w:sz w:val="14"/>
      <w:szCs w:val="14"/>
      <w:lang w:val="en-US" w:eastAsia="en-US"/>
    </w:rPr>
  </w:style>
  <w:style w:type="paragraph" w:customStyle="1" w:styleId="small">
    <w:name w:val="small"/>
    <w:basedOn w:val="Normal"/>
    <w:rsid w:val="005501B1"/>
    <w:pPr>
      <w:spacing w:before="100" w:beforeAutospacing="1" w:after="100" w:afterAutospacing="1"/>
      <w:jc w:val="left"/>
    </w:pPr>
    <w:rPr>
      <w:rFonts w:ascii="Verdana" w:hAnsi="Verdana"/>
      <w:sz w:val="14"/>
      <w:szCs w:val="14"/>
      <w:lang w:val="en-US" w:eastAsia="en-US"/>
    </w:rPr>
  </w:style>
  <w:style w:type="paragraph" w:customStyle="1" w:styleId="topiautors">
    <w:name w:val="topi_autors"/>
    <w:basedOn w:val="Normal"/>
    <w:rsid w:val="005501B1"/>
    <w:pPr>
      <w:spacing w:before="100" w:beforeAutospacing="1" w:after="100" w:afterAutospacing="1"/>
      <w:jc w:val="left"/>
    </w:pPr>
    <w:rPr>
      <w:rFonts w:ascii="Verdana" w:hAnsi="Verdana"/>
      <w:color w:val="838383"/>
      <w:sz w:val="14"/>
      <w:szCs w:val="14"/>
      <w:lang w:val="en-US" w:eastAsia="en-US"/>
    </w:rPr>
  </w:style>
  <w:style w:type="paragraph" w:customStyle="1" w:styleId="blunumeric">
    <w:name w:val="blu_numeric"/>
    <w:basedOn w:val="Normal"/>
    <w:rsid w:val="005501B1"/>
    <w:pPr>
      <w:spacing w:before="100" w:beforeAutospacing="1" w:after="100" w:afterAutospacing="1"/>
      <w:jc w:val="left"/>
    </w:pPr>
    <w:rPr>
      <w:rFonts w:ascii="Verdana" w:hAnsi="Verdana"/>
      <w:color w:val="40407C"/>
      <w:sz w:val="15"/>
      <w:szCs w:val="15"/>
      <w:lang w:val="en-US" w:eastAsia="en-US"/>
    </w:rPr>
  </w:style>
  <w:style w:type="paragraph" w:customStyle="1" w:styleId="calendarwhere">
    <w:name w:val="calendar_where"/>
    <w:basedOn w:val="Normal"/>
    <w:rsid w:val="005501B1"/>
    <w:pPr>
      <w:spacing w:before="100" w:beforeAutospacing="1" w:after="100" w:afterAutospacing="1"/>
      <w:jc w:val="left"/>
    </w:pPr>
    <w:rPr>
      <w:rFonts w:ascii="Verdana" w:hAnsi="Verdana"/>
      <w:color w:val="C00000"/>
      <w:sz w:val="13"/>
      <w:szCs w:val="13"/>
      <w:lang w:val="en-US" w:eastAsia="en-US"/>
    </w:rPr>
  </w:style>
  <w:style w:type="paragraph" w:customStyle="1" w:styleId="e8linija">
    <w:name w:val="e8_linija"/>
    <w:basedOn w:val="Normal"/>
    <w:rsid w:val="005501B1"/>
    <w:pPr>
      <w:pBdr>
        <w:top w:val="single" w:sz="4" w:space="0" w:color="CCCCCC"/>
        <w:left w:val="single" w:sz="4" w:space="0" w:color="CCCCCC"/>
        <w:bottom w:val="single" w:sz="4" w:space="0" w:color="CCCCCC"/>
        <w:right w:val="single" w:sz="4" w:space="0" w:color="CCCCCC"/>
      </w:pBdr>
      <w:shd w:val="clear" w:color="auto" w:fill="E7EDEF"/>
      <w:spacing w:before="100" w:beforeAutospacing="1" w:after="100" w:afterAutospacing="1"/>
      <w:jc w:val="left"/>
    </w:pPr>
    <w:rPr>
      <w:rFonts w:ascii="Verdana" w:hAnsi="Verdana"/>
      <w:sz w:val="15"/>
      <w:szCs w:val="15"/>
      <w:lang w:val="en-US" w:eastAsia="en-US"/>
    </w:rPr>
  </w:style>
  <w:style w:type="paragraph" w:customStyle="1" w:styleId="fplist">
    <w:name w:val="fp_list"/>
    <w:basedOn w:val="Normal"/>
    <w:rsid w:val="005501B1"/>
    <w:pPr>
      <w:spacing w:before="100" w:beforeAutospacing="1" w:after="100" w:afterAutospacing="1"/>
      <w:jc w:val="left"/>
    </w:pPr>
    <w:rPr>
      <w:rFonts w:ascii="Verdana" w:hAnsi="Verdana"/>
      <w:color w:val="848484"/>
      <w:sz w:val="14"/>
      <w:szCs w:val="14"/>
      <w:lang w:val="en-US" w:eastAsia="en-US"/>
    </w:rPr>
  </w:style>
  <w:style w:type="paragraph" w:customStyle="1" w:styleId="fplaidiens">
    <w:name w:val="fp_laidiens"/>
    <w:basedOn w:val="Normal"/>
    <w:rsid w:val="005501B1"/>
    <w:pPr>
      <w:spacing w:before="100" w:beforeAutospacing="1" w:after="100" w:afterAutospacing="1"/>
      <w:jc w:val="left"/>
    </w:pPr>
    <w:rPr>
      <w:rFonts w:ascii="Verdana" w:hAnsi="Verdana"/>
      <w:sz w:val="14"/>
      <w:szCs w:val="14"/>
      <w:lang w:val="en-US" w:eastAsia="en-US"/>
    </w:rPr>
  </w:style>
  <w:style w:type="paragraph" w:customStyle="1" w:styleId="temaletter">
    <w:name w:val="tema_letter"/>
    <w:basedOn w:val="Normal"/>
    <w:rsid w:val="005501B1"/>
    <w:pPr>
      <w:spacing w:before="100" w:beforeAutospacing="1" w:after="100" w:afterAutospacing="1"/>
      <w:jc w:val="left"/>
    </w:pPr>
    <w:rPr>
      <w:rFonts w:ascii="Verdana" w:hAnsi="Verdana"/>
      <w:color w:val="40407C"/>
      <w:sz w:val="19"/>
      <w:szCs w:val="19"/>
      <w:lang w:val="en-US" w:eastAsia="en-US"/>
    </w:rPr>
  </w:style>
  <w:style w:type="paragraph" w:customStyle="1" w:styleId="temalink">
    <w:name w:val="tema_link"/>
    <w:basedOn w:val="Normal"/>
    <w:rsid w:val="005501B1"/>
    <w:pPr>
      <w:spacing w:before="100" w:beforeAutospacing="1" w:after="100" w:afterAutospacing="1"/>
      <w:jc w:val="left"/>
    </w:pPr>
    <w:rPr>
      <w:rFonts w:ascii="Verdana" w:hAnsi="Verdana"/>
      <w:color w:val="838383"/>
      <w:sz w:val="16"/>
      <w:szCs w:val="16"/>
      <w:lang w:val="en-US" w:eastAsia="en-US"/>
    </w:rPr>
  </w:style>
  <w:style w:type="paragraph" w:customStyle="1" w:styleId="fire">
    <w:name w:val="fire"/>
    <w:basedOn w:val="Normal"/>
    <w:rsid w:val="005501B1"/>
    <w:pPr>
      <w:spacing w:before="0" w:after="100" w:afterAutospacing="1"/>
      <w:jc w:val="left"/>
    </w:pPr>
    <w:rPr>
      <w:rFonts w:ascii="Verdana" w:hAnsi="Verdana"/>
      <w:sz w:val="15"/>
      <w:szCs w:val="15"/>
      <w:lang w:val="en-US" w:eastAsia="en-US"/>
    </w:rPr>
  </w:style>
  <w:style w:type="paragraph" w:customStyle="1" w:styleId="fontsize2">
    <w:name w:val="fontsize2"/>
    <w:basedOn w:val="Normal"/>
    <w:rsid w:val="005501B1"/>
    <w:pPr>
      <w:spacing w:before="100" w:beforeAutospacing="1" w:after="100" w:afterAutospacing="1"/>
      <w:jc w:val="left"/>
    </w:pPr>
    <w:rPr>
      <w:rFonts w:ascii="Verdana" w:hAnsi="Verdana"/>
      <w:i/>
      <w:iCs/>
      <w:sz w:val="13"/>
      <w:szCs w:val="13"/>
      <w:lang w:val="en-US" w:eastAsia="en-US"/>
    </w:rPr>
  </w:style>
  <w:style w:type="paragraph" w:customStyle="1" w:styleId="textline">
    <w:name w:val="text_line"/>
    <w:basedOn w:val="Normal"/>
    <w:rsid w:val="005501B1"/>
    <w:pPr>
      <w:pBdr>
        <w:bottom w:val="single" w:sz="12" w:space="0" w:color="FFFFFF"/>
      </w:pBdr>
      <w:spacing w:before="100" w:beforeAutospacing="1" w:after="100" w:afterAutospacing="1"/>
      <w:jc w:val="left"/>
    </w:pPr>
    <w:rPr>
      <w:rFonts w:ascii="Arial" w:hAnsi="Arial" w:cs="Arial"/>
      <w:b/>
      <w:bCs/>
      <w:caps/>
      <w:color w:val="40407C"/>
      <w:sz w:val="18"/>
      <w:szCs w:val="18"/>
      <w:lang w:val="en-US" w:eastAsia="en-US"/>
    </w:rPr>
  </w:style>
  <w:style w:type="paragraph" w:customStyle="1" w:styleId="textlinered">
    <w:name w:val="text_line_red"/>
    <w:basedOn w:val="Normal"/>
    <w:rsid w:val="005501B1"/>
    <w:pPr>
      <w:pBdr>
        <w:bottom w:val="single" w:sz="12" w:space="0" w:color="FFFFFF"/>
      </w:pBdr>
      <w:spacing w:before="100" w:beforeAutospacing="1" w:after="100" w:afterAutospacing="1"/>
      <w:jc w:val="left"/>
    </w:pPr>
    <w:rPr>
      <w:rFonts w:ascii="Arial" w:hAnsi="Arial" w:cs="Arial"/>
      <w:b/>
      <w:bCs/>
      <w:caps/>
      <w:color w:val="C00000"/>
      <w:sz w:val="18"/>
      <w:szCs w:val="18"/>
      <w:lang w:val="en-US" w:eastAsia="en-US"/>
    </w:rPr>
  </w:style>
  <w:style w:type="paragraph" w:customStyle="1" w:styleId="textline2">
    <w:name w:val="text_line2"/>
    <w:basedOn w:val="Normal"/>
    <w:rsid w:val="005501B1"/>
    <w:pPr>
      <w:pBdr>
        <w:bottom w:val="single" w:sz="12" w:space="0" w:color="FFFFFF"/>
      </w:pBdr>
      <w:spacing w:before="100" w:beforeAutospacing="1" w:after="100" w:afterAutospacing="1"/>
      <w:jc w:val="left"/>
    </w:pPr>
    <w:rPr>
      <w:rFonts w:ascii="Arial" w:hAnsi="Arial" w:cs="Arial"/>
      <w:b/>
      <w:bCs/>
      <w:caps/>
      <w:color w:val="40407C"/>
      <w:spacing w:val="50"/>
      <w:sz w:val="18"/>
      <w:szCs w:val="18"/>
      <w:lang w:val="en-US" w:eastAsia="en-US"/>
    </w:rPr>
  </w:style>
  <w:style w:type="paragraph" w:customStyle="1" w:styleId="textfons">
    <w:name w:val="text_fons"/>
    <w:basedOn w:val="Normal"/>
    <w:rsid w:val="005501B1"/>
    <w:pPr>
      <w:spacing w:before="100" w:beforeAutospacing="1" w:after="100" w:afterAutospacing="1"/>
      <w:jc w:val="left"/>
    </w:pPr>
    <w:rPr>
      <w:rFonts w:ascii="Arial" w:hAnsi="Arial" w:cs="Arial"/>
      <w:b/>
      <w:bCs/>
      <w:caps/>
      <w:color w:val="40407C"/>
      <w:spacing w:val="50"/>
      <w:sz w:val="18"/>
      <w:szCs w:val="18"/>
      <w:lang w:val="en-US" w:eastAsia="en-US"/>
    </w:rPr>
  </w:style>
  <w:style w:type="paragraph" w:customStyle="1" w:styleId="squarered">
    <w:name w:val="square_red"/>
    <w:basedOn w:val="Normal"/>
    <w:rsid w:val="005501B1"/>
    <w:pPr>
      <w:spacing w:before="100" w:beforeAutospacing="1" w:after="100" w:afterAutospacing="1"/>
      <w:jc w:val="left"/>
    </w:pPr>
    <w:rPr>
      <w:rFonts w:ascii="Verdana" w:hAnsi="Verdana"/>
      <w:b/>
      <w:bCs/>
      <w:color w:val="C10000"/>
      <w:sz w:val="15"/>
      <w:szCs w:val="15"/>
      <w:lang w:val="en-US" w:eastAsia="en-US"/>
    </w:rPr>
  </w:style>
  <w:style w:type="paragraph" w:customStyle="1" w:styleId="textlinesk">
    <w:name w:val="text_line_sk"/>
    <w:basedOn w:val="Normal"/>
    <w:rsid w:val="005501B1"/>
    <w:pPr>
      <w:pBdr>
        <w:bottom w:val="single" w:sz="12" w:space="0" w:color="FFFFFF"/>
      </w:pBdr>
      <w:spacing w:before="100" w:beforeAutospacing="1" w:after="100" w:afterAutospacing="1"/>
      <w:jc w:val="left"/>
    </w:pPr>
    <w:rPr>
      <w:rFonts w:ascii="Arial" w:hAnsi="Arial" w:cs="Arial"/>
      <w:b/>
      <w:bCs/>
      <w:color w:val="40407C"/>
      <w:sz w:val="18"/>
      <w:szCs w:val="18"/>
      <w:lang w:val="en-US" w:eastAsia="en-US"/>
    </w:rPr>
  </w:style>
  <w:style w:type="paragraph" w:customStyle="1" w:styleId="searchrubrika">
    <w:name w:val="search_rubrika"/>
    <w:basedOn w:val="Normal"/>
    <w:rsid w:val="005501B1"/>
    <w:pPr>
      <w:spacing w:before="100" w:beforeAutospacing="1" w:after="100" w:afterAutospacing="1"/>
      <w:jc w:val="left"/>
    </w:pPr>
    <w:rPr>
      <w:rFonts w:ascii="Verdana" w:hAnsi="Verdana"/>
      <w:color w:val="333333"/>
      <w:sz w:val="15"/>
      <w:szCs w:val="15"/>
      <w:lang w:val="en-US" w:eastAsia="en-US"/>
    </w:rPr>
  </w:style>
  <w:style w:type="paragraph" w:customStyle="1" w:styleId="graynolink">
    <w:name w:val="gray_nolink"/>
    <w:basedOn w:val="Normal"/>
    <w:rsid w:val="005501B1"/>
    <w:pPr>
      <w:spacing w:before="100" w:beforeAutospacing="1" w:after="100" w:afterAutospacing="1"/>
      <w:jc w:val="left"/>
    </w:pPr>
    <w:rPr>
      <w:rFonts w:ascii="Verdana" w:hAnsi="Verdana"/>
      <w:color w:val="808080"/>
      <w:sz w:val="15"/>
      <w:szCs w:val="15"/>
      <w:lang w:val="en-US" w:eastAsia="en-US"/>
    </w:rPr>
  </w:style>
  <w:style w:type="paragraph" w:customStyle="1" w:styleId="rednolink">
    <w:name w:val="red_nolink"/>
    <w:basedOn w:val="Normal"/>
    <w:rsid w:val="005501B1"/>
    <w:pPr>
      <w:spacing w:before="100" w:beforeAutospacing="1" w:after="100" w:afterAutospacing="1"/>
      <w:jc w:val="left"/>
    </w:pPr>
    <w:rPr>
      <w:rFonts w:ascii="Verdana" w:hAnsi="Verdana"/>
      <w:color w:val="B82234"/>
      <w:sz w:val="15"/>
      <w:szCs w:val="15"/>
      <w:lang w:val="en-US" w:eastAsia="en-US"/>
    </w:rPr>
  </w:style>
  <w:style w:type="paragraph" w:customStyle="1" w:styleId="bluenolink">
    <w:name w:val="blue_nolink"/>
    <w:basedOn w:val="Normal"/>
    <w:rsid w:val="005501B1"/>
    <w:pPr>
      <w:spacing w:before="100" w:beforeAutospacing="1" w:after="100" w:afterAutospacing="1"/>
      <w:jc w:val="left"/>
    </w:pPr>
    <w:rPr>
      <w:rFonts w:ascii="Verdana" w:hAnsi="Verdana"/>
      <w:color w:val="203258"/>
      <w:sz w:val="15"/>
      <w:szCs w:val="15"/>
      <w:lang w:val="en-US" w:eastAsia="en-US"/>
    </w:rPr>
  </w:style>
  <w:style w:type="paragraph" w:customStyle="1" w:styleId="bluetitle">
    <w:name w:val="blue_title"/>
    <w:basedOn w:val="Normal"/>
    <w:rsid w:val="005501B1"/>
    <w:pPr>
      <w:spacing w:before="100" w:beforeAutospacing="1" w:after="100" w:afterAutospacing="1"/>
      <w:jc w:val="right"/>
    </w:pPr>
    <w:rPr>
      <w:rFonts w:ascii="Verdana" w:hAnsi="Verdana"/>
      <w:b/>
      <w:bCs/>
      <w:color w:val="00558D"/>
      <w:sz w:val="20"/>
      <w:szCs w:val="20"/>
      <w:lang w:val="en-US" w:eastAsia="en-US"/>
    </w:rPr>
  </w:style>
  <w:style w:type="paragraph" w:customStyle="1" w:styleId="ieplogo">
    <w:name w:val="iep_logo"/>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ieplist">
    <w:name w:val="iep_list"/>
    <w:basedOn w:val="Normal"/>
    <w:rsid w:val="005501B1"/>
    <w:pPr>
      <w:spacing w:before="100" w:beforeAutospacing="1" w:after="100" w:afterAutospacing="1"/>
      <w:jc w:val="right"/>
    </w:pPr>
    <w:rPr>
      <w:rFonts w:ascii="Verdana" w:hAnsi="Verdana"/>
      <w:color w:val="666666"/>
      <w:sz w:val="15"/>
      <w:szCs w:val="15"/>
      <w:lang w:val="en-US" w:eastAsia="en-US"/>
    </w:rPr>
  </w:style>
  <w:style w:type="paragraph" w:customStyle="1" w:styleId="ieplistright">
    <w:name w:val="iep_list_right"/>
    <w:basedOn w:val="Normal"/>
    <w:rsid w:val="005501B1"/>
    <w:pPr>
      <w:spacing w:before="100" w:beforeAutospacing="1" w:after="100" w:afterAutospacing="1"/>
      <w:jc w:val="left"/>
    </w:pPr>
    <w:rPr>
      <w:rFonts w:ascii="Verdana" w:hAnsi="Verdana"/>
      <w:color w:val="666666"/>
      <w:sz w:val="15"/>
      <w:szCs w:val="15"/>
      <w:lang w:val="en-US" w:eastAsia="en-US"/>
    </w:rPr>
  </w:style>
  <w:style w:type="paragraph" w:customStyle="1" w:styleId="ieptop">
    <w:name w:val="iep_top"/>
    <w:basedOn w:val="Normal"/>
    <w:rsid w:val="005501B1"/>
    <w:pPr>
      <w:pBdr>
        <w:top w:val="single" w:sz="4" w:space="3" w:color="DDDBD8"/>
        <w:left w:val="single" w:sz="4" w:space="3" w:color="DDDBD8"/>
        <w:bottom w:val="single" w:sz="4" w:space="3" w:color="ABAAAA"/>
        <w:right w:val="single" w:sz="4" w:space="3" w:color="ABAAAA"/>
      </w:pBdr>
      <w:shd w:val="clear" w:color="auto" w:fill="B3B3B3"/>
      <w:spacing w:before="100" w:beforeAutospacing="1" w:after="100" w:afterAutospacing="1"/>
      <w:jc w:val="left"/>
    </w:pPr>
    <w:rPr>
      <w:rFonts w:ascii="Verdana" w:hAnsi="Verdana"/>
      <w:b/>
      <w:bCs/>
      <w:sz w:val="14"/>
      <w:szCs w:val="14"/>
      <w:lang w:val="en-US" w:eastAsia="en-US"/>
    </w:rPr>
  </w:style>
  <w:style w:type="paragraph" w:customStyle="1" w:styleId="iepmain">
    <w:name w:val="iep_main"/>
    <w:basedOn w:val="Normal"/>
    <w:rsid w:val="005501B1"/>
    <w:pPr>
      <w:pBdr>
        <w:top w:val="single" w:sz="4" w:space="3" w:color="DDDBD8"/>
        <w:left w:val="single" w:sz="4" w:space="3" w:color="DDDBD8"/>
        <w:bottom w:val="single" w:sz="4" w:space="3" w:color="ABAAAA"/>
        <w:right w:val="single" w:sz="4" w:space="3" w:color="ABAAAA"/>
      </w:pBdr>
      <w:spacing w:before="100" w:beforeAutospacing="1" w:after="100" w:afterAutospacing="1"/>
      <w:jc w:val="left"/>
    </w:pPr>
    <w:rPr>
      <w:rFonts w:ascii="Verdana" w:hAnsi="Verdana"/>
      <w:sz w:val="15"/>
      <w:szCs w:val="15"/>
      <w:lang w:val="en-US" w:eastAsia="en-US"/>
    </w:rPr>
  </w:style>
  <w:style w:type="paragraph" w:customStyle="1" w:styleId="fotoselected">
    <w:name w:val="foto_selected"/>
    <w:basedOn w:val="Normal"/>
    <w:rsid w:val="005501B1"/>
    <w:pPr>
      <w:pBdr>
        <w:top w:val="single" w:sz="4" w:space="0" w:color="CCCCCC"/>
        <w:left w:val="single" w:sz="4" w:space="0" w:color="CCCCCC"/>
        <w:bottom w:val="single" w:sz="4" w:space="0" w:color="CCCCCC"/>
        <w:right w:val="single" w:sz="4" w:space="0" w:color="CCCCCC"/>
      </w:pBdr>
      <w:spacing w:before="50" w:after="50"/>
      <w:ind w:left="50" w:right="50"/>
      <w:jc w:val="left"/>
    </w:pPr>
    <w:rPr>
      <w:rFonts w:ascii="Verdana" w:hAnsi="Verdana"/>
      <w:sz w:val="15"/>
      <w:szCs w:val="15"/>
      <w:lang w:val="en-US" w:eastAsia="en-US"/>
    </w:rPr>
  </w:style>
  <w:style w:type="paragraph" w:customStyle="1" w:styleId="fotounselected">
    <w:name w:val="foto_unselected"/>
    <w:basedOn w:val="Normal"/>
    <w:rsid w:val="005501B1"/>
    <w:pPr>
      <w:pBdr>
        <w:top w:val="single" w:sz="24" w:space="0" w:color="E92608"/>
        <w:left w:val="single" w:sz="24" w:space="0" w:color="E92608"/>
        <w:bottom w:val="single" w:sz="24" w:space="0" w:color="E92608"/>
        <w:right w:val="single" w:sz="24" w:space="0" w:color="E92608"/>
      </w:pBdr>
      <w:spacing w:before="100" w:beforeAutospacing="1" w:after="100" w:afterAutospacing="1"/>
      <w:jc w:val="left"/>
    </w:pPr>
    <w:rPr>
      <w:rFonts w:ascii="Verdana" w:hAnsi="Verdana"/>
      <w:sz w:val="15"/>
      <w:szCs w:val="15"/>
      <w:lang w:val="en-US" w:eastAsia="en-US"/>
    </w:rPr>
  </w:style>
  <w:style w:type="paragraph" w:customStyle="1" w:styleId="tablespacesmall">
    <w:name w:val="table_space_small"/>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tablespace">
    <w:name w:val="table_space"/>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tablespacebig">
    <w:name w:val="table_space_big"/>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tablespaceverybig">
    <w:name w:val="table_space_very_big"/>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ovaltl">
    <w:name w:val="oval_tl"/>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ovaltt">
    <w:name w:val="oval_tt"/>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ovaltr">
    <w:name w:val="oval_tr"/>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ovalll">
    <w:name w:val="oval_ll"/>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ovalmm">
    <w:name w:val="oval_mm"/>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ovalrr">
    <w:name w:val="oval_rr"/>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ovalbl">
    <w:name w:val="oval_bl"/>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ovalbb">
    <w:name w:val="oval_bb"/>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ovalbr">
    <w:name w:val="oval_br"/>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bluepicsmall">
    <w:name w:val="blue_pic_small"/>
    <w:basedOn w:val="Normal"/>
    <w:rsid w:val="005501B1"/>
    <w:pPr>
      <w:spacing w:before="100" w:beforeAutospacing="1" w:after="100" w:afterAutospacing="1"/>
      <w:jc w:val="left"/>
    </w:pPr>
    <w:rPr>
      <w:rFonts w:ascii="Verdana" w:hAnsi="Verdana"/>
      <w:b/>
      <w:bCs/>
      <w:color w:val="FFFFFF"/>
      <w:sz w:val="16"/>
      <w:szCs w:val="16"/>
      <w:lang w:val="en-US" w:eastAsia="en-US"/>
    </w:rPr>
  </w:style>
  <w:style w:type="paragraph" w:customStyle="1" w:styleId="bluepicsmall2">
    <w:name w:val="blue_pic_small2"/>
    <w:basedOn w:val="Normal"/>
    <w:rsid w:val="005501B1"/>
    <w:pPr>
      <w:spacing w:before="100" w:beforeAutospacing="1" w:after="100" w:afterAutospacing="1"/>
      <w:jc w:val="left"/>
    </w:pPr>
    <w:rPr>
      <w:rFonts w:ascii="Verdana" w:hAnsi="Verdana"/>
      <w:b/>
      <w:bCs/>
      <w:color w:val="FFFFFF"/>
      <w:sz w:val="16"/>
      <w:szCs w:val="16"/>
      <w:lang w:val="en-US" w:eastAsia="en-US"/>
    </w:rPr>
  </w:style>
  <w:style w:type="paragraph" w:customStyle="1" w:styleId="bluepichalf">
    <w:name w:val="blue_pic_half"/>
    <w:basedOn w:val="Normal"/>
    <w:rsid w:val="005501B1"/>
    <w:pPr>
      <w:spacing w:before="100" w:beforeAutospacing="1" w:after="100" w:afterAutospacing="1"/>
      <w:jc w:val="left"/>
    </w:pPr>
    <w:rPr>
      <w:rFonts w:ascii="Verdana" w:hAnsi="Verdana"/>
      <w:b/>
      <w:bCs/>
      <w:color w:val="FFFFFF"/>
      <w:sz w:val="16"/>
      <w:szCs w:val="16"/>
      <w:lang w:val="en-US" w:eastAsia="en-US"/>
    </w:rPr>
  </w:style>
  <w:style w:type="paragraph" w:customStyle="1" w:styleId="bluepicbig">
    <w:name w:val="blue_pic_big"/>
    <w:basedOn w:val="Normal"/>
    <w:rsid w:val="005501B1"/>
    <w:pPr>
      <w:spacing w:before="100" w:beforeAutospacing="1" w:after="100" w:afterAutospacing="1"/>
      <w:jc w:val="left"/>
    </w:pPr>
    <w:rPr>
      <w:rFonts w:ascii="Verdana" w:hAnsi="Verdana"/>
      <w:b/>
      <w:bCs/>
      <w:color w:val="FFFFFF"/>
      <w:sz w:val="16"/>
      <w:szCs w:val="16"/>
      <w:lang w:val="en-US" w:eastAsia="en-US"/>
    </w:rPr>
  </w:style>
  <w:style w:type="paragraph" w:customStyle="1" w:styleId="topdiv">
    <w:name w:val="top_div"/>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toptext">
    <w:name w:val="top_text"/>
    <w:basedOn w:val="Normal"/>
    <w:rsid w:val="005501B1"/>
    <w:pPr>
      <w:spacing w:before="100" w:beforeAutospacing="1" w:after="100" w:afterAutospacing="1"/>
      <w:jc w:val="left"/>
    </w:pPr>
    <w:rPr>
      <w:rFonts w:ascii="Verdana" w:hAnsi="Verdana"/>
      <w:b/>
      <w:bCs/>
      <w:color w:val="666666"/>
      <w:sz w:val="16"/>
      <w:szCs w:val="16"/>
      <w:lang w:val="en-US" w:eastAsia="en-US"/>
    </w:rPr>
  </w:style>
  <w:style w:type="paragraph" w:customStyle="1" w:styleId="topsign">
    <w:name w:val="top_sign"/>
    <w:basedOn w:val="Normal"/>
    <w:rsid w:val="005501B1"/>
    <w:pPr>
      <w:spacing w:before="100" w:beforeAutospacing="1" w:after="100" w:afterAutospacing="1"/>
      <w:jc w:val="left"/>
    </w:pPr>
    <w:rPr>
      <w:rFonts w:ascii="Verdana" w:hAnsi="Verdana"/>
      <w:color w:val="808080"/>
      <w:sz w:val="18"/>
      <w:szCs w:val="18"/>
      <w:lang w:val="en-US" w:eastAsia="en-US"/>
    </w:rPr>
  </w:style>
  <w:style w:type="paragraph" w:customStyle="1" w:styleId="kontleft">
    <w:name w:val="kont_left"/>
    <w:basedOn w:val="Normal"/>
    <w:rsid w:val="005501B1"/>
    <w:pPr>
      <w:pBdr>
        <w:top w:val="single" w:sz="4" w:space="2" w:color="666666"/>
        <w:left w:val="single" w:sz="4" w:space="2" w:color="666666"/>
        <w:bottom w:val="single" w:sz="4" w:space="2" w:color="666666"/>
      </w:pBdr>
      <w:spacing w:before="38" w:after="38"/>
      <w:ind w:left="38" w:right="38"/>
      <w:jc w:val="left"/>
    </w:pPr>
    <w:rPr>
      <w:rFonts w:ascii="Verdana" w:hAnsi="Verdana"/>
      <w:sz w:val="15"/>
      <w:szCs w:val="15"/>
      <w:lang w:val="en-US" w:eastAsia="en-US"/>
    </w:rPr>
  </w:style>
  <w:style w:type="paragraph" w:customStyle="1" w:styleId="kontmiddle">
    <w:name w:val="kont_middle"/>
    <w:basedOn w:val="Normal"/>
    <w:rsid w:val="005501B1"/>
    <w:pPr>
      <w:pBdr>
        <w:top w:val="single" w:sz="4" w:space="2" w:color="666666"/>
        <w:bottom w:val="single" w:sz="4" w:space="2" w:color="666666"/>
      </w:pBdr>
      <w:spacing w:before="38" w:after="38"/>
      <w:ind w:left="38" w:right="38"/>
      <w:jc w:val="left"/>
    </w:pPr>
    <w:rPr>
      <w:rFonts w:ascii="Verdana" w:hAnsi="Verdana"/>
      <w:sz w:val="15"/>
      <w:szCs w:val="15"/>
      <w:lang w:val="en-US" w:eastAsia="en-US"/>
    </w:rPr>
  </w:style>
  <w:style w:type="paragraph" w:customStyle="1" w:styleId="kontright">
    <w:name w:val="kont_right"/>
    <w:basedOn w:val="Normal"/>
    <w:rsid w:val="005501B1"/>
    <w:pPr>
      <w:pBdr>
        <w:top w:val="single" w:sz="4" w:space="2" w:color="666666"/>
        <w:bottom w:val="single" w:sz="4" w:space="2" w:color="666666"/>
        <w:right w:val="single" w:sz="4" w:space="2" w:color="666666"/>
      </w:pBdr>
      <w:spacing w:before="38" w:after="38"/>
      <w:ind w:left="38" w:right="38"/>
      <w:jc w:val="left"/>
    </w:pPr>
    <w:rPr>
      <w:rFonts w:ascii="Verdana" w:hAnsi="Verdana"/>
      <w:sz w:val="15"/>
      <w:szCs w:val="15"/>
      <w:lang w:val="en-US" w:eastAsia="en-US"/>
    </w:rPr>
  </w:style>
  <w:style w:type="paragraph" w:customStyle="1" w:styleId="calendermonthactive">
    <w:name w:val="calender_month_active"/>
    <w:basedOn w:val="Normal"/>
    <w:rsid w:val="005501B1"/>
    <w:pPr>
      <w:spacing w:before="100" w:beforeAutospacing="1" w:after="100" w:afterAutospacing="1"/>
      <w:jc w:val="left"/>
    </w:pPr>
    <w:rPr>
      <w:rFonts w:ascii="Verdana" w:hAnsi="Verdana"/>
      <w:b/>
      <w:bCs/>
      <w:color w:val="5F879E"/>
      <w:sz w:val="15"/>
      <w:szCs w:val="15"/>
      <w:lang w:val="en-US" w:eastAsia="en-US"/>
    </w:rPr>
  </w:style>
  <w:style w:type="paragraph" w:customStyle="1" w:styleId="calendertoday">
    <w:name w:val="calender_today"/>
    <w:basedOn w:val="Normal"/>
    <w:rsid w:val="005501B1"/>
    <w:pPr>
      <w:spacing w:before="100" w:beforeAutospacing="1" w:after="100" w:afterAutospacing="1"/>
      <w:jc w:val="left"/>
    </w:pPr>
    <w:rPr>
      <w:rFonts w:ascii="Verdana" w:hAnsi="Verdana"/>
      <w:color w:val="FFFFFF"/>
      <w:sz w:val="15"/>
      <w:szCs w:val="15"/>
      <w:lang w:val="en-US" w:eastAsia="en-US"/>
    </w:rPr>
  </w:style>
  <w:style w:type="paragraph" w:customStyle="1" w:styleId="trianglered">
    <w:name w:val="triangle_red"/>
    <w:basedOn w:val="Normal"/>
    <w:rsid w:val="005501B1"/>
    <w:pPr>
      <w:spacing w:before="100" w:beforeAutospacing="1" w:after="100" w:afterAutospacing="1" w:line="360" w:lineRule="auto"/>
      <w:jc w:val="left"/>
    </w:pPr>
    <w:rPr>
      <w:rFonts w:ascii="Verdana" w:hAnsi="Verdana"/>
      <w:sz w:val="15"/>
      <w:szCs w:val="15"/>
      <w:lang w:val="en-US" w:eastAsia="en-US"/>
    </w:rPr>
  </w:style>
  <w:style w:type="paragraph" w:customStyle="1" w:styleId="prindexa">
    <w:name w:val="pr_index_a"/>
    <w:basedOn w:val="Normal"/>
    <w:rsid w:val="005501B1"/>
    <w:pPr>
      <w:spacing w:before="100" w:beforeAutospacing="1" w:after="100" w:afterAutospacing="1"/>
      <w:jc w:val="left"/>
    </w:pPr>
    <w:rPr>
      <w:rFonts w:ascii="Verdana" w:hAnsi="Verdana"/>
      <w:b/>
      <w:bCs/>
      <w:sz w:val="15"/>
      <w:szCs w:val="15"/>
      <w:lang w:val="en-US" w:eastAsia="en-US"/>
    </w:rPr>
  </w:style>
  <w:style w:type="paragraph" w:customStyle="1" w:styleId="zilsvirs">
    <w:name w:val="zils_virs"/>
    <w:basedOn w:val="Normal"/>
    <w:rsid w:val="005501B1"/>
    <w:pPr>
      <w:spacing w:before="100" w:beforeAutospacing="1" w:after="100" w:afterAutospacing="1"/>
      <w:jc w:val="left"/>
    </w:pPr>
    <w:rPr>
      <w:rFonts w:ascii="Verdana" w:hAnsi="Verdana"/>
      <w:color w:val="00558D"/>
      <w:sz w:val="19"/>
      <w:szCs w:val="19"/>
      <w:lang w:val="en-US" w:eastAsia="en-US"/>
    </w:rPr>
  </w:style>
  <w:style w:type="paragraph" w:customStyle="1" w:styleId="sarkansvirs">
    <w:name w:val="sarkans_virs"/>
    <w:basedOn w:val="Normal"/>
    <w:rsid w:val="005501B1"/>
    <w:pPr>
      <w:spacing w:before="100" w:beforeAutospacing="1" w:after="100" w:afterAutospacing="1"/>
      <w:jc w:val="left"/>
    </w:pPr>
    <w:rPr>
      <w:rFonts w:ascii="Verdana" w:hAnsi="Verdana"/>
      <w:b/>
      <w:bCs/>
      <w:color w:val="B82234"/>
      <w:spacing w:val="13"/>
      <w:sz w:val="18"/>
      <w:szCs w:val="18"/>
      <w:lang w:val="en-US" w:eastAsia="en-US"/>
    </w:rPr>
  </w:style>
  <w:style w:type="paragraph" w:customStyle="1" w:styleId="ierosini">
    <w:name w:val="ierosini"/>
    <w:basedOn w:val="Normal"/>
    <w:rsid w:val="005501B1"/>
    <w:pPr>
      <w:shd w:val="clear" w:color="auto" w:fill="ECECEC"/>
      <w:spacing w:before="100" w:beforeAutospacing="1" w:after="100" w:afterAutospacing="1"/>
      <w:jc w:val="left"/>
    </w:pPr>
    <w:rPr>
      <w:rFonts w:ascii="Verdana" w:hAnsi="Verdana"/>
      <w:sz w:val="15"/>
      <w:szCs w:val="15"/>
      <w:lang w:val="en-US" w:eastAsia="en-US"/>
    </w:rPr>
  </w:style>
  <w:style w:type="paragraph" w:customStyle="1" w:styleId="ierosinivirs">
    <w:name w:val="ierosini_virs"/>
    <w:basedOn w:val="Normal"/>
    <w:rsid w:val="005501B1"/>
    <w:pPr>
      <w:spacing w:before="100" w:beforeAutospacing="1" w:after="100" w:afterAutospacing="1"/>
      <w:jc w:val="left"/>
    </w:pPr>
    <w:rPr>
      <w:rFonts w:ascii="Verdana" w:hAnsi="Verdana"/>
      <w:b/>
      <w:bCs/>
      <w:spacing w:val="13"/>
      <w:sz w:val="19"/>
      <w:szCs w:val="19"/>
      <w:lang w:val="en-US" w:eastAsia="en-US"/>
    </w:rPr>
  </w:style>
  <w:style w:type="paragraph" w:customStyle="1" w:styleId="ierosinitxt">
    <w:name w:val="ierosini_txt"/>
    <w:basedOn w:val="Normal"/>
    <w:rsid w:val="005501B1"/>
    <w:pPr>
      <w:spacing w:before="100" w:beforeAutospacing="1" w:after="100" w:afterAutospacing="1"/>
      <w:jc w:val="left"/>
    </w:pPr>
    <w:rPr>
      <w:rFonts w:ascii="Verdana" w:hAnsi="Verdana"/>
      <w:color w:val="666666"/>
      <w:sz w:val="14"/>
      <w:szCs w:val="14"/>
      <w:lang w:val="en-US" w:eastAsia="en-US"/>
    </w:rPr>
  </w:style>
  <w:style w:type="paragraph" w:customStyle="1" w:styleId="ierosinisubmit">
    <w:name w:val="ierosini_submit"/>
    <w:basedOn w:val="Normal"/>
    <w:rsid w:val="005501B1"/>
    <w:pPr>
      <w:shd w:val="clear" w:color="auto" w:fill="E2E8F1"/>
      <w:spacing w:before="100" w:beforeAutospacing="1" w:after="100" w:afterAutospacing="1"/>
      <w:jc w:val="left"/>
    </w:pPr>
    <w:rPr>
      <w:rFonts w:ascii="Verdana" w:hAnsi="Verdana"/>
      <w:color w:val="B82234"/>
      <w:sz w:val="15"/>
      <w:szCs w:val="15"/>
      <w:lang w:val="en-US" w:eastAsia="en-US"/>
    </w:rPr>
  </w:style>
  <w:style w:type="paragraph" w:customStyle="1" w:styleId="lired">
    <w:name w:val="li_red"/>
    <w:basedOn w:val="Normal"/>
    <w:rsid w:val="005501B1"/>
    <w:pPr>
      <w:spacing w:before="100" w:beforeAutospacing="1" w:after="100" w:afterAutospacing="1"/>
      <w:ind w:left="63"/>
      <w:jc w:val="left"/>
    </w:pPr>
    <w:rPr>
      <w:rFonts w:ascii="Verdana" w:hAnsi="Verdana"/>
      <w:color w:val="B82234"/>
      <w:sz w:val="15"/>
      <w:szCs w:val="15"/>
      <w:lang w:val="en-US" w:eastAsia="en-US"/>
    </w:rPr>
  </w:style>
  <w:style w:type="paragraph" w:customStyle="1" w:styleId="linone">
    <w:name w:val="li_none"/>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normaltext">
    <w:name w:val="normal_text"/>
    <w:basedOn w:val="Normal"/>
    <w:rsid w:val="005501B1"/>
    <w:pPr>
      <w:spacing w:before="100" w:beforeAutospacing="1" w:after="100" w:afterAutospacing="1"/>
      <w:jc w:val="left"/>
    </w:pPr>
    <w:rPr>
      <w:rFonts w:ascii="Verdana" w:hAnsi="Verdana"/>
      <w:color w:val="666666"/>
      <w:sz w:val="15"/>
      <w:szCs w:val="15"/>
      <w:lang w:val="en-US" w:eastAsia="en-US"/>
    </w:rPr>
  </w:style>
  <w:style w:type="paragraph" w:customStyle="1" w:styleId="epoga">
    <w:name w:val="e_poga"/>
    <w:basedOn w:val="Normal"/>
    <w:rsid w:val="005501B1"/>
    <w:pPr>
      <w:shd w:val="clear" w:color="auto" w:fill="FFFFFF"/>
      <w:spacing w:before="100" w:beforeAutospacing="1" w:after="100" w:afterAutospacing="1"/>
      <w:jc w:val="left"/>
    </w:pPr>
    <w:rPr>
      <w:rFonts w:ascii="Verdana" w:hAnsi="Verdana"/>
      <w:color w:val="B82234"/>
      <w:sz w:val="15"/>
      <w:szCs w:val="15"/>
      <w:lang w:val="en-US" w:eastAsia="en-US"/>
    </w:rPr>
  </w:style>
  <w:style w:type="paragraph" w:customStyle="1" w:styleId="coment">
    <w:name w:val="coment"/>
    <w:basedOn w:val="Normal"/>
    <w:rsid w:val="005501B1"/>
    <w:pPr>
      <w:spacing w:before="100" w:beforeAutospacing="1" w:after="100" w:afterAutospacing="1"/>
      <w:jc w:val="left"/>
    </w:pPr>
    <w:rPr>
      <w:rFonts w:ascii="Verdana" w:hAnsi="Verdana"/>
      <w:color w:val="B82234"/>
      <w:sz w:val="14"/>
      <w:szCs w:val="14"/>
      <w:lang w:val="en-US" w:eastAsia="en-US"/>
    </w:rPr>
  </w:style>
  <w:style w:type="paragraph" w:customStyle="1" w:styleId="warning">
    <w:name w:val="warning"/>
    <w:basedOn w:val="Normal"/>
    <w:rsid w:val="005501B1"/>
    <w:pPr>
      <w:spacing w:before="100" w:beforeAutospacing="1" w:after="100" w:afterAutospacing="1"/>
      <w:jc w:val="left"/>
    </w:pPr>
    <w:rPr>
      <w:rFonts w:ascii="Verdana" w:hAnsi="Verdana"/>
      <w:color w:val="B82234"/>
      <w:sz w:val="15"/>
      <w:szCs w:val="15"/>
      <w:lang w:val="en-US" w:eastAsia="en-US"/>
    </w:rPr>
  </w:style>
  <w:style w:type="paragraph" w:customStyle="1" w:styleId="city24top">
    <w:name w:val="city24_top"/>
    <w:basedOn w:val="Normal"/>
    <w:rsid w:val="005501B1"/>
    <w:pPr>
      <w:pBdr>
        <w:top w:val="single" w:sz="4" w:space="0" w:color="CDCDCD"/>
        <w:left w:val="single" w:sz="4" w:space="0" w:color="CDCDCD"/>
        <w:right w:val="single" w:sz="4" w:space="0" w:color="CDCDCD"/>
      </w:pBdr>
      <w:spacing w:before="100" w:beforeAutospacing="1" w:after="100" w:afterAutospacing="1"/>
      <w:jc w:val="left"/>
    </w:pPr>
    <w:rPr>
      <w:rFonts w:ascii="Verdana" w:hAnsi="Verdana"/>
      <w:sz w:val="15"/>
      <w:szCs w:val="15"/>
      <w:lang w:val="en-US" w:eastAsia="en-US"/>
    </w:rPr>
  </w:style>
  <w:style w:type="paragraph" w:customStyle="1" w:styleId="city24bottom">
    <w:name w:val="city24_bottom"/>
    <w:basedOn w:val="Normal"/>
    <w:rsid w:val="005501B1"/>
    <w:pPr>
      <w:pBdr>
        <w:left w:val="single" w:sz="4" w:space="0" w:color="CDCDCD"/>
        <w:bottom w:val="single" w:sz="4" w:space="0" w:color="CDCDCD"/>
        <w:right w:val="single" w:sz="4" w:space="0" w:color="CDCDCD"/>
      </w:pBdr>
      <w:spacing w:before="100" w:beforeAutospacing="1" w:after="100" w:afterAutospacing="1"/>
      <w:jc w:val="left"/>
    </w:pPr>
    <w:rPr>
      <w:rFonts w:ascii="Verdana" w:hAnsi="Verdana"/>
      <w:sz w:val="15"/>
      <w:szCs w:val="15"/>
      <w:lang w:val="en-US" w:eastAsia="en-US"/>
    </w:rPr>
  </w:style>
  <w:style w:type="paragraph" w:customStyle="1" w:styleId="banner810x110">
    <w:name w:val="banner_810x110"/>
    <w:basedOn w:val="Normal"/>
    <w:rsid w:val="005501B1"/>
    <w:pPr>
      <w:shd w:val="clear" w:color="auto" w:fill="F5F3F4"/>
      <w:spacing w:before="100" w:beforeAutospacing="1" w:after="100" w:afterAutospacing="1"/>
      <w:jc w:val="left"/>
    </w:pPr>
    <w:rPr>
      <w:rFonts w:ascii="Verdana" w:hAnsi="Verdana"/>
      <w:sz w:val="15"/>
      <w:szCs w:val="15"/>
      <w:lang w:val="en-US" w:eastAsia="en-US"/>
    </w:rPr>
  </w:style>
  <w:style w:type="paragraph" w:customStyle="1" w:styleId="tvdoctoplogo">
    <w:name w:val="tv_doc_top_logo"/>
    <w:basedOn w:val="Normal"/>
    <w:rsid w:val="005501B1"/>
    <w:pPr>
      <w:spacing w:before="100" w:beforeAutospacing="1" w:after="100" w:afterAutospacing="1"/>
      <w:jc w:val="right"/>
    </w:pPr>
    <w:rPr>
      <w:rFonts w:ascii="Verdana" w:hAnsi="Verdana"/>
      <w:color w:val="808080"/>
      <w:sz w:val="14"/>
      <w:szCs w:val="14"/>
      <w:lang w:val="en-US" w:eastAsia="en-US"/>
    </w:rPr>
  </w:style>
  <w:style w:type="paragraph" w:customStyle="1" w:styleId="tvdoctop">
    <w:name w:val="tv_doc_top"/>
    <w:basedOn w:val="Normal"/>
    <w:rsid w:val="005501B1"/>
    <w:pPr>
      <w:pBdr>
        <w:top w:val="single" w:sz="4" w:space="0" w:color="CCCCCC"/>
        <w:left w:val="single" w:sz="4" w:space="0" w:color="CCCCCC"/>
        <w:bottom w:val="single" w:sz="4" w:space="0" w:color="CCCCCC"/>
        <w:right w:val="single" w:sz="4" w:space="0" w:color="CCCCCC"/>
      </w:pBdr>
      <w:shd w:val="clear" w:color="auto" w:fill="ECECEC"/>
      <w:spacing w:before="100" w:beforeAutospacing="1" w:after="100" w:afterAutospacing="1"/>
      <w:jc w:val="left"/>
    </w:pPr>
    <w:rPr>
      <w:rFonts w:ascii="Verdana" w:hAnsi="Verdana"/>
      <w:sz w:val="15"/>
      <w:szCs w:val="15"/>
      <w:lang w:val="en-US" w:eastAsia="en-US"/>
    </w:rPr>
  </w:style>
  <w:style w:type="paragraph" w:customStyle="1" w:styleId="tvdoctopindex">
    <w:name w:val="tv_doc_top_index"/>
    <w:basedOn w:val="Normal"/>
    <w:rsid w:val="005501B1"/>
    <w:pPr>
      <w:spacing w:before="100" w:beforeAutospacing="1" w:after="100" w:afterAutospacing="1"/>
      <w:jc w:val="left"/>
    </w:pPr>
    <w:rPr>
      <w:rFonts w:ascii="Verdana" w:hAnsi="Verdana"/>
      <w:color w:val="666666"/>
      <w:sz w:val="15"/>
      <w:szCs w:val="15"/>
      <w:lang w:val="en-US" w:eastAsia="en-US"/>
    </w:rPr>
  </w:style>
  <w:style w:type="paragraph" w:customStyle="1" w:styleId="toptextkv">
    <w:name w:val="top_text_kv"/>
    <w:basedOn w:val="Normal"/>
    <w:rsid w:val="005501B1"/>
    <w:pPr>
      <w:spacing w:before="100" w:beforeAutospacing="1" w:after="100" w:afterAutospacing="1"/>
      <w:jc w:val="left"/>
    </w:pPr>
    <w:rPr>
      <w:rFonts w:ascii="Verdana" w:hAnsi="Verdana"/>
      <w:b/>
      <w:bCs/>
      <w:color w:val="666666"/>
      <w:sz w:val="16"/>
      <w:szCs w:val="16"/>
      <w:lang w:val="en-US" w:eastAsia="en-US"/>
    </w:rPr>
  </w:style>
  <w:style w:type="paragraph" w:customStyle="1" w:styleId="topsignkv">
    <w:name w:val="top_sign_kv"/>
    <w:basedOn w:val="Normal"/>
    <w:rsid w:val="005501B1"/>
    <w:pPr>
      <w:spacing w:before="100" w:beforeAutospacing="1" w:after="100" w:afterAutospacing="1"/>
      <w:jc w:val="left"/>
    </w:pPr>
    <w:rPr>
      <w:rFonts w:ascii="Verdana" w:hAnsi="Verdana"/>
      <w:color w:val="808080"/>
      <w:sz w:val="18"/>
      <w:szCs w:val="18"/>
      <w:lang w:val="en-US" w:eastAsia="en-US"/>
    </w:rPr>
  </w:style>
  <w:style w:type="paragraph" w:customStyle="1" w:styleId="mekletajssmall">
    <w:name w:val="mekletajs_small"/>
    <w:basedOn w:val="Normal"/>
    <w:rsid w:val="005501B1"/>
    <w:pPr>
      <w:spacing w:before="100" w:beforeAutospacing="1" w:after="100" w:afterAutospacing="1"/>
      <w:jc w:val="left"/>
    </w:pPr>
    <w:rPr>
      <w:rFonts w:ascii="Verdana" w:hAnsi="Verdana"/>
      <w:color w:val="7F7F7F"/>
      <w:sz w:val="11"/>
      <w:szCs w:val="11"/>
      <w:lang w:val="en-US" w:eastAsia="en-US"/>
    </w:rPr>
  </w:style>
  <w:style w:type="paragraph" w:customStyle="1" w:styleId="topidoclist">
    <w:name w:val="topi_doclist"/>
    <w:basedOn w:val="Normal"/>
    <w:rsid w:val="005501B1"/>
    <w:pPr>
      <w:spacing w:before="100" w:beforeAutospacing="1" w:after="100" w:afterAutospacing="1" w:line="288" w:lineRule="auto"/>
      <w:jc w:val="left"/>
    </w:pPr>
    <w:rPr>
      <w:rFonts w:ascii="Verdana" w:hAnsi="Verdana"/>
      <w:b/>
      <w:bCs/>
      <w:color w:val="545559"/>
      <w:sz w:val="19"/>
      <w:szCs w:val="19"/>
      <w:lang w:val="en-US" w:eastAsia="en-US"/>
    </w:rPr>
  </w:style>
  <w:style w:type="paragraph" w:customStyle="1" w:styleId="meklmtext">
    <w:name w:val="mekl_mtext"/>
    <w:basedOn w:val="Normal"/>
    <w:rsid w:val="005501B1"/>
    <w:pPr>
      <w:spacing w:before="100" w:beforeAutospacing="1" w:after="100" w:afterAutospacing="1"/>
      <w:jc w:val="left"/>
    </w:pPr>
    <w:rPr>
      <w:rFonts w:ascii="Verdana" w:hAnsi="Verdana"/>
      <w:sz w:val="14"/>
      <w:szCs w:val="14"/>
      <w:lang w:val="en-US" w:eastAsia="en-US"/>
    </w:rPr>
  </w:style>
  <w:style w:type="paragraph" w:customStyle="1" w:styleId="mekltextr">
    <w:name w:val="mekl_textr"/>
    <w:basedOn w:val="Normal"/>
    <w:rsid w:val="005501B1"/>
    <w:pPr>
      <w:pBdr>
        <w:right w:val="single" w:sz="12" w:space="3" w:color="FFFFFF"/>
      </w:pBdr>
      <w:spacing w:before="100" w:beforeAutospacing="1" w:after="100" w:afterAutospacing="1"/>
      <w:jc w:val="left"/>
    </w:pPr>
    <w:rPr>
      <w:rFonts w:ascii="Verdana" w:hAnsi="Verdana"/>
      <w:sz w:val="15"/>
      <w:szCs w:val="15"/>
      <w:lang w:val="en-US" w:eastAsia="en-US"/>
    </w:rPr>
  </w:style>
  <w:style w:type="paragraph" w:customStyle="1" w:styleId="mekltextl">
    <w:name w:val="mekl_textl"/>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searchfound">
    <w:name w:val="searchfound"/>
    <w:basedOn w:val="Normal"/>
    <w:rsid w:val="005501B1"/>
    <w:pPr>
      <w:shd w:val="clear" w:color="auto" w:fill="FFFF00"/>
      <w:spacing w:before="100" w:beforeAutospacing="1" w:after="100" w:afterAutospacing="1"/>
      <w:jc w:val="left"/>
    </w:pPr>
    <w:rPr>
      <w:rFonts w:ascii="Verdana" w:hAnsi="Verdana"/>
      <w:sz w:val="15"/>
      <w:szCs w:val="15"/>
      <w:lang w:val="en-US" w:eastAsia="en-US"/>
    </w:rPr>
  </w:style>
  <w:style w:type="paragraph" w:customStyle="1" w:styleId="dhtmlwindow">
    <w:name w:val="dhtmlwindow"/>
    <w:basedOn w:val="Normal"/>
    <w:rsid w:val="005501B1"/>
    <w:pPr>
      <w:pBdr>
        <w:top w:val="single" w:sz="4" w:space="4" w:color="CCCCCC"/>
        <w:left w:val="single" w:sz="4" w:space="4" w:color="CCCCCC"/>
        <w:bottom w:val="single" w:sz="4" w:space="4" w:color="CCCCCC"/>
        <w:right w:val="single" w:sz="4" w:space="4" w:color="CCCCCC"/>
      </w:pBdr>
      <w:shd w:val="clear" w:color="auto" w:fill="E1E8F2"/>
      <w:spacing w:before="100" w:beforeAutospacing="1" w:after="100" w:afterAutospacing="1"/>
      <w:jc w:val="left"/>
    </w:pPr>
    <w:rPr>
      <w:rFonts w:ascii="Verdana" w:hAnsi="Verdana"/>
      <w:sz w:val="15"/>
      <w:szCs w:val="15"/>
      <w:lang w:val="en-US" w:eastAsia="en-US"/>
    </w:rPr>
  </w:style>
  <w:style w:type="paragraph" w:customStyle="1" w:styleId="drag-handle">
    <w:name w:val="drag-handle"/>
    <w:basedOn w:val="Normal"/>
    <w:rsid w:val="005501B1"/>
    <w:pPr>
      <w:pBdr>
        <w:top w:val="single" w:sz="4" w:space="0" w:color="CCCCCC"/>
        <w:left w:val="single" w:sz="4" w:space="0" w:color="CCCCCC"/>
        <w:right w:val="single" w:sz="4" w:space="0" w:color="999999"/>
      </w:pBdr>
      <w:shd w:val="clear" w:color="auto" w:fill="EAEAEA"/>
      <w:spacing w:before="100" w:beforeAutospacing="1" w:after="100" w:afterAutospacing="1"/>
      <w:ind w:firstLine="38"/>
      <w:jc w:val="left"/>
    </w:pPr>
    <w:rPr>
      <w:rFonts w:ascii="Verdana" w:hAnsi="Verdana"/>
      <w:b/>
      <w:bCs/>
      <w:color w:val="40407C"/>
      <w:sz w:val="14"/>
      <w:szCs w:val="14"/>
      <w:lang w:val="en-US" w:eastAsia="en-US"/>
    </w:rPr>
  </w:style>
  <w:style w:type="paragraph" w:customStyle="1" w:styleId="drag-contentarea">
    <w:name w:val="drag-contentarea"/>
    <w:basedOn w:val="Normal"/>
    <w:rsid w:val="005501B1"/>
    <w:pPr>
      <w:pBdr>
        <w:left w:val="single" w:sz="4" w:space="1" w:color="CCCCCC"/>
        <w:bottom w:val="single" w:sz="4" w:space="1" w:color="999999"/>
        <w:right w:val="single" w:sz="4" w:space="1" w:color="999999"/>
      </w:pBdr>
      <w:shd w:val="clear" w:color="auto" w:fill="E9E9EB"/>
      <w:spacing w:before="100" w:beforeAutospacing="1" w:after="100" w:afterAutospacing="1" w:line="360" w:lineRule="auto"/>
      <w:jc w:val="left"/>
    </w:pPr>
    <w:rPr>
      <w:rFonts w:ascii="Verdana" w:hAnsi="Verdana"/>
      <w:color w:val="000000"/>
      <w:sz w:val="14"/>
      <w:szCs w:val="14"/>
      <w:lang w:val="en-US" w:eastAsia="en-US"/>
    </w:rPr>
  </w:style>
  <w:style w:type="paragraph" w:customStyle="1" w:styleId="drag-statusarea">
    <w:name w:val="drag-statusarea"/>
    <w:basedOn w:val="Normal"/>
    <w:rsid w:val="005501B1"/>
    <w:pPr>
      <w:pBdr>
        <w:top w:val="single" w:sz="48" w:space="0" w:color="808080"/>
      </w:pBdr>
      <w:shd w:val="clear" w:color="auto" w:fill="F8F8F8"/>
      <w:spacing w:before="100" w:beforeAutospacing="1" w:after="100" w:afterAutospacing="1"/>
      <w:jc w:val="left"/>
    </w:pPr>
    <w:rPr>
      <w:rFonts w:ascii="Verdana" w:hAnsi="Verdana"/>
      <w:sz w:val="15"/>
      <w:szCs w:val="15"/>
      <w:lang w:val="en-US" w:eastAsia="en-US"/>
    </w:rPr>
  </w:style>
  <w:style w:type="paragraph" w:customStyle="1" w:styleId="drag-resizearea">
    <w:name w:val="drag-resizearea"/>
    <w:basedOn w:val="Normal"/>
    <w:rsid w:val="005501B1"/>
    <w:pPr>
      <w:spacing w:before="100" w:beforeAutospacing="1" w:after="100" w:afterAutospacing="1"/>
      <w:jc w:val="left"/>
    </w:pPr>
    <w:rPr>
      <w:rFonts w:ascii="Verdana" w:hAnsi="Verdana"/>
      <w:sz w:val="2"/>
      <w:szCs w:val="2"/>
      <w:lang w:val="en-US" w:eastAsia="en-US"/>
    </w:rPr>
  </w:style>
  <w:style w:type="paragraph" w:customStyle="1" w:styleId="citats">
    <w:name w:val="citats"/>
    <w:basedOn w:val="Normal"/>
    <w:rsid w:val="005501B1"/>
    <w:pPr>
      <w:spacing w:before="100" w:beforeAutospacing="1" w:after="100" w:afterAutospacing="1"/>
      <w:jc w:val="left"/>
    </w:pPr>
    <w:rPr>
      <w:rFonts w:ascii="Verdana" w:hAnsi="Verdana"/>
      <w:sz w:val="15"/>
      <w:szCs w:val="15"/>
      <w:lang w:val="en-US" w:eastAsia="en-US"/>
    </w:rPr>
  </w:style>
  <w:style w:type="paragraph" w:customStyle="1" w:styleId="marquee">
    <w:name w:val="marquee"/>
    <w:basedOn w:val="Normal"/>
    <w:rsid w:val="005501B1"/>
    <w:pPr>
      <w:shd w:val="clear" w:color="auto" w:fill="FF0000"/>
      <w:spacing w:before="100" w:beforeAutospacing="1" w:after="100" w:afterAutospacing="1"/>
      <w:jc w:val="left"/>
    </w:pPr>
    <w:rPr>
      <w:rFonts w:ascii="Verdana" w:hAnsi="Verdana"/>
      <w:sz w:val="15"/>
      <w:szCs w:val="15"/>
      <w:lang w:val="en-US" w:eastAsia="en-US"/>
    </w:rPr>
  </w:style>
  <w:style w:type="paragraph" w:styleId="z-TopofForm">
    <w:name w:val="HTML Top of Form"/>
    <w:basedOn w:val="Normal"/>
    <w:next w:val="Normal"/>
    <w:link w:val="z-TopofFormChar"/>
    <w:hidden/>
    <w:uiPriority w:val="99"/>
    <w:unhideWhenUsed/>
    <w:rsid w:val="005501B1"/>
    <w:pPr>
      <w:pBdr>
        <w:bottom w:val="single" w:sz="6" w:space="1" w:color="auto"/>
      </w:pBdr>
      <w:spacing w:before="0" w:after="0"/>
      <w:jc w:val="center"/>
    </w:pPr>
    <w:rPr>
      <w:rFonts w:ascii="Arial" w:hAnsi="Arial" w:cs="Arial"/>
      <w:vanish/>
      <w:sz w:val="16"/>
      <w:szCs w:val="16"/>
      <w:lang w:val="en-US" w:eastAsia="en-US"/>
    </w:rPr>
  </w:style>
  <w:style w:type="character" w:customStyle="1" w:styleId="z-TopofFormChar">
    <w:name w:val="z-Top of Form Char"/>
    <w:basedOn w:val="DefaultParagraphFont"/>
    <w:link w:val="z-TopofForm"/>
    <w:uiPriority w:val="99"/>
    <w:rsid w:val="005501B1"/>
    <w:rPr>
      <w:rFonts w:ascii="Arial" w:hAnsi="Arial" w:cs="Arial"/>
      <w:vanish/>
      <w:sz w:val="16"/>
      <w:szCs w:val="16"/>
      <w:lang w:val="en-US" w:eastAsia="en-US"/>
    </w:rPr>
  </w:style>
  <w:style w:type="paragraph" w:styleId="z-BottomofForm">
    <w:name w:val="HTML Bottom of Form"/>
    <w:basedOn w:val="Normal"/>
    <w:next w:val="Normal"/>
    <w:link w:val="z-BottomofFormChar"/>
    <w:hidden/>
    <w:uiPriority w:val="99"/>
    <w:unhideWhenUsed/>
    <w:rsid w:val="005501B1"/>
    <w:pPr>
      <w:pBdr>
        <w:top w:val="single" w:sz="6" w:space="1" w:color="auto"/>
      </w:pBdr>
      <w:spacing w:before="0" w:after="0"/>
      <w:jc w:val="center"/>
    </w:pPr>
    <w:rPr>
      <w:rFonts w:ascii="Arial" w:hAnsi="Arial" w:cs="Arial"/>
      <w:vanish/>
      <w:sz w:val="16"/>
      <w:szCs w:val="16"/>
      <w:lang w:val="en-US" w:eastAsia="en-US"/>
    </w:rPr>
  </w:style>
  <w:style w:type="character" w:customStyle="1" w:styleId="z-BottomofFormChar">
    <w:name w:val="z-Bottom of Form Char"/>
    <w:basedOn w:val="DefaultParagraphFont"/>
    <w:link w:val="z-BottomofForm"/>
    <w:uiPriority w:val="99"/>
    <w:rsid w:val="005501B1"/>
    <w:rPr>
      <w:rFonts w:ascii="Arial" w:hAnsi="Arial" w:cs="Arial"/>
      <w:vanish/>
      <w:sz w:val="16"/>
      <w:szCs w:val="16"/>
      <w:lang w:val="en-US" w:eastAsia="en-US"/>
    </w:rPr>
  </w:style>
  <w:style w:type="character" w:customStyle="1" w:styleId="aa1">
    <w:name w:val="aa1"/>
    <w:basedOn w:val="DefaultParagraphFont"/>
    <w:rsid w:val="005501B1"/>
    <w:rPr>
      <w:sz w:val="13"/>
      <w:szCs w:val="13"/>
    </w:rPr>
  </w:style>
  <w:style w:type="character" w:customStyle="1" w:styleId="tvdoctopindex1">
    <w:name w:val="tv_doc_top_index1"/>
    <w:basedOn w:val="DefaultParagraphFont"/>
    <w:rsid w:val="005501B1"/>
    <w:rPr>
      <w:color w:val="666666"/>
      <w:sz w:val="15"/>
      <w:szCs w:val="15"/>
    </w:rPr>
  </w:style>
  <w:style w:type="character" w:customStyle="1" w:styleId="fontsize21">
    <w:name w:val="fontsize21"/>
    <w:basedOn w:val="DefaultParagraphFont"/>
    <w:rsid w:val="005501B1"/>
    <w:rPr>
      <w:i/>
      <w:iCs/>
      <w:sz w:val="13"/>
      <w:szCs w:val="13"/>
    </w:rPr>
  </w:style>
  <w:style w:type="character" w:customStyle="1" w:styleId="graytext1">
    <w:name w:val="gray_text1"/>
    <w:basedOn w:val="DefaultParagraphFont"/>
    <w:rsid w:val="005501B1"/>
    <w:rPr>
      <w:color w:val="838383"/>
    </w:rPr>
  </w:style>
  <w:style w:type="character" w:customStyle="1" w:styleId="BalloonTextChar">
    <w:name w:val="Balloon Text Char"/>
    <w:basedOn w:val="DefaultParagraphFont"/>
    <w:link w:val="BalloonText"/>
    <w:uiPriority w:val="99"/>
    <w:semiHidden/>
    <w:rsid w:val="005501B1"/>
    <w:rPr>
      <w:rFonts w:ascii="Tahoma" w:hAnsi="Tahoma" w:cs="Tahoma"/>
      <w:sz w:val="16"/>
      <w:szCs w:val="16"/>
    </w:rPr>
  </w:style>
  <w:style w:type="character" w:customStyle="1" w:styleId="ISBodyTextChar">
    <w:name w:val="IS Body Text Char"/>
    <w:link w:val="ISBodyText"/>
    <w:uiPriority w:val="99"/>
    <w:locked/>
    <w:rsid w:val="00936A5F"/>
    <w:rPr>
      <w:rFonts w:ascii="Calibri" w:eastAsia="MS Mincho" w:hAnsi="Calibri" w:cs="Arial"/>
      <w:bCs/>
      <w:sz w:val="22"/>
      <w:lang w:eastAsia="en-US"/>
    </w:rPr>
  </w:style>
  <w:style w:type="paragraph" w:customStyle="1" w:styleId="ISBodyText">
    <w:name w:val="IS Body Text"/>
    <w:basedOn w:val="Normal"/>
    <w:link w:val="ISBodyTextChar"/>
    <w:uiPriority w:val="99"/>
    <w:rsid w:val="00936A5F"/>
    <w:pPr>
      <w:overflowPunct w:val="0"/>
      <w:autoSpaceDE w:val="0"/>
      <w:autoSpaceDN w:val="0"/>
      <w:adjustRightInd w:val="0"/>
      <w:spacing w:after="60"/>
    </w:pPr>
    <w:rPr>
      <w:rFonts w:ascii="Calibri" w:eastAsia="MS Mincho" w:hAnsi="Calibri" w:cs="Arial"/>
      <w:bCs/>
      <w:szCs w:val="20"/>
      <w:lang w:eastAsia="en-US"/>
    </w:rPr>
  </w:style>
  <w:style w:type="character" w:customStyle="1" w:styleId="ISBulletTextChar">
    <w:name w:val="IS Bullet Text Char"/>
    <w:link w:val="ISBulletText"/>
    <w:uiPriority w:val="99"/>
    <w:locked/>
    <w:rsid w:val="00936A5F"/>
    <w:rPr>
      <w:rFonts w:ascii="Calibri" w:eastAsia="MS Mincho" w:hAnsi="Calibri" w:cs="Arial"/>
      <w:sz w:val="22"/>
      <w:szCs w:val="18"/>
    </w:rPr>
  </w:style>
  <w:style w:type="paragraph" w:customStyle="1" w:styleId="ISBulletText">
    <w:name w:val="IS Bullet Text"/>
    <w:basedOn w:val="ISBodyText"/>
    <w:link w:val="ISBulletTextChar"/>
    <w:uiPriority w:val="99"/>
    <w:rsid w:val="00936A5F"/>
    <w:pPr>
      <w:numPr>
        <w:numId w:val="20"/>
      </w:numPr>
      <w:tabs>
        <w:tab w:val="num" w:pos="360"/>
      </w:tabs>
      <w:ind w:left="0" w:right="28" w:firstLine="0"/>
    </w:pPr>
    <w:rPr>
      <w:bCs w:val="0"/>
      <w:szCs w:val="18"/>
      <w:lang w:eastAsia="lv-LV"/>
    </w:rPr>
  </w:style>
  <w:style w:type="paragraph" w:customStyle="1" w:styleId="ListParagraph2">
    <w:name w:val="List Paragraph 2"/>
    <w:basedOn w:val="ListParagraph"/>
    <w:qFormat/>
    <w:rsid w:val="00F072C5"/>
    <w:pPr>
      <w:numPr>
        <w:numId w:val="22"/>
      </w:numPr>
      <w:spacing w:line="240" w:lineRule="auto"/>
      <w:ind w:left="720" w:firstLine="0"/>
      <w:jc w:val="both"/>
    </w:pPr>
    <w:rPr>
      <w:lang w:eastAsia="lv-LV"/>
    </w:rPr>
  </w:style>
  <w:style w:type="character" w:customStyle="1" w:styleId="HeaderChar">
    <w:name w:val="Header Char"/>
    <w:basedOn w:val="DefaultParagraphFont"/>
    <w:link w:val="Header"/>
    <w:rsid w:val="00ED4D6C"/>
    <w:rPr>
      <w:rFonts w:asciiTheme="minorHAnsi" w:hAnsiTheme="minorHAnsi"/>
      <w:sz w:val="22"/>
      <w:szCs w:val="22"/>
    </w:rPr>
  </w:style>
  <w:style w:type="paragraph" w:customStyle="1" w:styleId="Tabulasteksts">
    <w:name w:val="Tabulas teksts"/>
    <w:link w:val="TabulastekstsChar"/>
    <w:rsid w:val="005361B3"/>
    <w:pPr>
      <w:spacing w:before="40" w:after="40"/>
    </w:pPr>
    <w:rPr>
      <w:rFonts w:ascii="Arial" w:hAnsi="Arial"/>
    </w:rPr>
  </w:style>
  <w:style w:type="character" w:customStyle="1" w:styleId="TabulastekstsChar">
    <w:name w:val="Tabulas teksts Char"/>
    <w:basedOn w:val="DefaultParagraphFont"/>
    <w:link w:val="Tabulasteksts"/>
    <w:rsid w:val="005361B3"/>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60033">
      <w:bodyDiv w:val="1"/>
      <w:marLeft w:val="0"/>
      <w:marRight w:val="0"/>
      <w:marTop w:val="0"/>
      <w:marBottom w:val="0"/>
      <w:divBdr>
        <w:top w:val="none" w:sz="0" w:space="0" w:color="auto"/>
        <w:left w:val="none" w:sz="0" w:space="0" w:color="auto"/>
        <w:bottom w:val="none" w:sz="0" w:space="0" w:color="auto"/>
        <w:right w:val="none" w:sz="0" w:space="0" w:color="auto"/>
      </w:divBdr>
      <w:divsChild>
        <w:div w:id="2084141068">
          <w:marLeft w:val="0"/>
          <w:marRight w:val="0"/>
          <w:marTop w:val="0"/>
          <w:marBottom w:val="0"/>
          <w:divBdr>
            <w:top w:val="none" w:sz="0" w:space="0" w:color="auto"/>
            <w:left w:val="none" w:sz="0" w:space="0" w:color="auto"/>
            <w:bottom w:val="none" w:sz="0" w:space="0" w:color="auto"/>
            <w:right w:val="none" w:sz="0" w:space="0" w:color="auto"/>
          </w:divBdr>
        </w:div>
      </w:divsChild>
    </w:div>
    <w:div w:id="41827034">
      <w:bodyDiv w:val="1"/>
      <w:marLeft w:val="0"/>
      <w:marRight w:val="0"/>
      <w:marTop w:val="0"/>
      <w:marBottom w:val="0"/>
      <w:divBdr>
        <w:top w:val="none" w:sz="0" w:space="0" w:color="auto"/>
        <w:left w:val="none" w:sz="0" w:space="0" w:color="auto"/>
        <w:bottom w:val="none" w:sz="0" w:space="0" w:color="auto"/>
        <w:right w:val="none" w:sz="0" w:space="0" w:color="auto"/>
      </w:divBdr>
    </w:div>
    <w:div w:id="63261088">
      <w:bodyDiv w:val="1"/>
      <w:marLeft w:val="0"/>
      <w:marRight w:val="0"/>
      <w:marTop w:val="0"/>
      <w:marBottom w:val="0"/>
      <w:divBdr>
        <w:top w:val="none" w:sz="0" w:space="0" w:color="auto"/>
        <w:left w:val="none" w:sz="0" w:space="0" w:color="auto"/>
        <w:bottom w:val="none" w:sz="0" w:space="0" w:color="auto"/>
        <w:right w:val="none" w:sz="0" w:space="0" w:color="auto"/>
      </w:divBdr>
    </w:div>
    <w:div w:id="74786996">
      <w:bodyDiv w:val="1"/>
      <w:marLeft w:val="0"/>
      <w:marRight w:val="0"/>
      <w:marTop w:val="0"/>
      <w:marBottom w:val="0"/>
      <w:divBdr>
        <w:top w:val="none" w:sz="0" w:space="0" w:color="auto"/>
        <w:left w:val="none" w:sz="0" w:space="0" w:color="auto"/>
        <w:bottom w:val="none" w:sz="0" w:space="0" w:color="auto"/>
        <w:right w:val="none" w:sz="0" w:space="0" w:color="auto"/>
      </w:divBdr>
    </w:div>
    <w:div w:id="127012834">
      <w:bodyDiv w:val="1"/>
      <w:marLeft w:val="0"/>
      <w:marRight w:val="0"/>
      <w:marTop w:val="0"/>
      <w:marBottom w:val="0"/>
      <w:divBdr>
        <w:top w:val="none" w:sz="0" w:space="0" w:color="auto"/>
        <w:left w:val="none" w:sz="0" w:space="0" w:color="auto"/>
        <w:bottom w:val="none" w:sz="0" w:space="0" w:color="auto"/>
        <w:right w:val="none" w:sz="0" w:space="0" w:color="auto"/>
      </w:divBdr>
    </w:div>
    <w:div w:id="173306544">
      <w:bodyDiv w:val="1"/>
      <w:marLeft w:val="0"/>
      <w:marRight w:val="0"/>
      <w:marTop w:val="0"/>
      <w:marBottom w:val="0"/>
      <w:divBdr>
        <w:top w:val="none" w:sz="0" w:space="0" w:color="auto"/>
        <w:left w:val="none" w:sz="0" w:space="0" w:color="auto"/>
        <w:bottom w:val="none" w:sz="0" w:space="0" w:color="auto"/>
        <w:right w:val="none" w:sz="0" w:space="0" w:color="auto"/>
      </w:divBdr>
      <w:divsChild>
        <w:div w:id="2085294822">
          <w:marLeft w:val="0"/>
          <w:marRight w:val="0"/>
          <w:marTop w:val="0"/>
          <w:marBottom w:val="0"/>
          <w:divBdr>
            <w:top w:val="none" w:sz="0" w:space="9" w:color="auto"/>
            <w:left w:val="single" w:sz="6" w:space="0" w:color="BBBBBB"/>
            <w:bottom w:val="none" w:sz="0" w:space="0" w:color="auto"/>
            <w:right w:val="none" w:sz="0" w:space="0" w:color="auto"/>
          </w:divBdr>
          <w:divsChild>
            <w:div w:id="1097478644">
              <w:marLeft w:val="0"/>
              <w:marRight w:val="0"/>
              <w:marTop w:val="0"/>
              <w:marBottom w:val="0"/>
              <w:divBdr>
                <w:top w:val="none" w:sz="0" w:space="0" w:color="auto"/>
                <w:left w:val="none" w:sz="0" w:space="0" w:color="auto"/>
                <w:bottom w:val="none" w:sz="0" w:space="0" w:color="auto"/>
                <w:right w:val="none" w:sz="0" w:space="0" w:color="auto"/>
              </w:divBdr>
              <w:divsChild>
                <w:div w:id="1189172985">
                  <w:marLeft w:val="0"/>
                  <w:marRight w:val="0"/>
                  <w:marTop w:val="0"/>
                  <w:marBottom w:val="0"/>
                  <w:divBdr>
                    <w:top w:val="none" w:sz="0" w:space="0" w:color="auto"/>
                    <w:left w:val="none" w:sz="0" w:space="0" w:color="auto"/>
                    <w:bottom w:val="none" w:sz="0" w:space="0" w:color="auto"/>
                    <w:right w:val="none" w:sz="0" w:space="0" w:color="auto"/>
                  </w:divBdr>
                  <w:divsChild>
                    <w:div w:id="121827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16363">
      <w:bodyDiv w:val="1"/>
      <w:marLeft w:val="0"/>
      <w:marRight w:val="0"/>
      <w:marTop w:val="0"/>
      <w:marBottom w:val="0"/>
      <w:divBdr>
        <w:top w:val="none" w:sz="0" w:space="0" w:color="auto"/>
        <w:left w:val="none" w:sz="0" w:space="0" w:color="auto"/>
        <w:bottom w:val="none" w:sz="0" w:space="0" w:color="auto"/>
        <w:right w:val="none" w:sz="0" w:space="0" w:color="auto"/>
      </w:divBdr>
    </w:div>
    <w:div w:id="392822868">
      <w:bodyDiv w:val="1"/>
      <w:marLeft w:val="0"/>
      <w:marRight w:val="0"/>
      <w:marTop w:val="0"/>
      <w:marBottom w:val="0"/>
      <w:divBdr>
        <w:top w:val="none" w:sz="0" w:space="0" w:color="auto"/>
        <w:left w:val="none" w:sz="0" w:space="0" w:color="auto"/>
        <w:bottom w:val="none" w:sz="0" w:space="0" w:color="auto"/>
        <w:right w:val="none" w:sz="0" w:space="0" w:color="auto"/>
      </w:divBdr>
    </w:div>
    <w:div w:id="448285560">
      <w:bodyDiv w:val="1"/>
      <w:marLeft w:val="0"/>
      <w:marRight w:val="0"/>
      <w:marTop w:val="0"/>
      <w:marBottom w:val="0"/>
      <w:divBdr>
        <w:top w:val="none" w:sz="0" w:space="0" w:color="auto"/>
        <w:left w:val="none" w:sz="0" w:space="0" w:color="auto"/>
        <w:bottom w:val="none" w:sz="0" w:space="0" w:color="auto"/>
        <w:right w:val="none" w:sz="0" w:space="0" w:color="auto"/>
      </w:divBdr>
    </w:div>
    <w:div w:id="476146576">
      <w:bodyDiv w:val="1"/>
      <w:marLeft w:val="0"/>
      <w:marRight w:val="0"/>
      <w:marTop w:val="125"/>
      <w:marBottom w:val="0"/>
      <w:divBdr>
        <w:top w:val="none" w:sz="0" w:space="0" w:color="auto"/>
        <w:left w:val="none" w:sz="0" w:space="0" w:color="auto"/>
        <w:bottom w:val="none" w:sz="0" w:space="0" w:color="auto"/>
        <w:right w:val="none" w:sz="0" w:space="0" w:color="auto"/>
      </w:divBdr>
      <w:divsChild>
        <w:div w:id="505747201">
          <w:marLeft w:val="0"/>
          <w:marRight w:val="0"/>
          <w:marTop w:val="125"/>
          <w:marBottom w:val="0"/>
          <w:divBdr>
            <w:top w:val="none" w:sz="0" w:space="0" w:color="auto"/>
            <w:left w:val="none" w:sz="0" w:space="0" w:color="auto"/>
            <w:bottom w:val="none" w:sz="0" w:space="0" w:color="auto"/>
            <w:right w:val="none" w:sz="0" w:space="0" w:color="auto"/>
          </w:divBdr>
        </w:div>
      </w:divsChild>
    </w:div>
    <w:div w:id="477578104">
      <w:bodyDiv w:val="1"/>
      <w:marLeft w:val="0"/>
      <w:marRight w:val="0"/>
      <w:marTop w:val="0"/>
      <w:marBottom w:val="0"/>
      <w:divBdr>
        <w:top w:val="none" w:sz="0" w:space="0" w:color="auto"/>
        <w:left w:val="none" w:sz="0" w:space="0" w:color="auto"/>
        <w:bottom w:val="none" w:sz="0" w:space="0" w:color="auto"/>
        <w:right w:val="none" w:sz="0" w:space="0" w:color="auto"/>
      </w:divBdr>
    </w:div>
    <w:div w:id="538593759">
      <w:bodyDiv w:val="1"/>
      <w:marLeft w:val="0"/>
      <w:marRight w:val="0"/>
      <w:marTop w:val="0"/>
      <w:marBottom w:val="0"/>
      <w:divBdr>
        <w:top w:val="none" w:sz="0" w:space="0" w:color="auto"/>
        <w:left w:val="none" w:sz="0" w:space="0" w:color="auto"/>
        <w:bottom w:val="none" w:sz="0" w:space="0" w:color="auto"/>
        <w:right w:val="none" w:sz="0" w:space="0" w:color="auto"/>
      </w:divBdr>
    </w:div>
    <w:div w:id="777263291">
      <w:bodyDiv w:val="1"/>
      <w:marLeft w:val="0"/>
      <w:marRight w:val="0"/>
      <w:marTop w:val="0"/>
      <w:marBottom w:val="0"/>
      <w:divBdr>
        <w:top w:val="none" w:sz="0" w:space="0" w:color="auto"/>
        <w:left w:val="none" w:sz="0" w:space="0" w:color="auto"/>
        <w:bottom w:val="none" w:sz="0" w:space="0" w:color="auto"/>
        <w:right w:val="none" w:sz="0" w:space="0" w:color="auto"/>
      </w:divBdr>
    </w:div>
    <w:div w:id="800655434">
      <w:bodyDiv w:val="1"/>
      <w:marLeft w:val="0"/>
      <w:marRight w:val="0"/>
      <w:marTop w:val="0"/>
      <w:marBottom w:val="0"/>
      <w:divBdr>
        <w:top w:val="none" w:sz="0" w:space="0" w:color="auto"/>
        <w:left w:val="none" w:sz="0" w:space="0" w:color="auto"/>
        <w:bottom w:val="none" w:sz="0" w:space="0" w:color="auto"/>
        <w:right w:val="none" w:sz="0" w:space="0" w:color="auto"/>
      </w:divBdr>
    </w:div>
    <w:div w:id="859587135">
      <w:bodyDiv w:val="1"/>
      <w:marLeft w:val="35"/>
      <w:marRight w:val="35"/>
      <w:marTop w:val="69"/>
      <w:marBottom w:val="69"/>
      <w:divBdr>
        <w:top w:val="none" w:sz="0" w:space="0" w:color="auto"/>
        <w:left w:val="none" w:sz="0" w:space="0" w:color="auto"/>
        <w:bottom w:val="none" w:sz="0" w:space="0" w:color="auto"/>
        <w:right w:val="none" w:sz="0" w:space="0" w:color="auto"/>
      </w:divBdr>
      <w:divsChild>
        <w:div w:id="499389239">
          <w:marLeft w:val="0"/>
          <w:marRight w:val="0"/>
          <w:marTop w:val="240"/>
          <w:marBottom w:val="0"/>
          <w:divBdr>
            <w:top w:val="none" w:sz="0" w:space="0" w:color="auto"/>
            <w:left w:val="none" w:sz="0" w:space="0" w:color="auto"/>
            <w:bottom w:val="none" w:sz="0" w:space="0" w:color="auto"/>
            <w:right w:val="none" w:sz="0" w:space="0" w:color="auto"/>
          </w:divBdr>
        </w:div>
      </w:divsChild>
    </w:div>
    <w:div w:id="957486193">
      <w:bodyDiv w:val="1"/>
      <w:marLeft w:val="0"/>
      <w:marRight w:val="0"/>
      <w:marTop w:val="0"/>
      <w:marBottom w:val="0"/>
      <w:divBdr>
        <w:top w:val="none" w:sz="0" w:space="0" w:color="auto"/>
        <w:left w:val="none" w:sz="0" w:space="0" w:color="auto"/>
        <w:bottom w:val="none" w:sz="0" w:space="0" w:color="auto"/>
        <w:right w:val="none" w:sz="0" w:space="0" w:color="auto"/>
      </w:divBdr>
    </w:div>
    <w:div w:id="1099375914">
      <w:bodyDiv w:val="1"/>
      <w:marLeft w:val="0"/>
      <w:marRight w:val="0"/>
      <w:marTop w:val="0"/>
      <w:marBottom w:val="0"/>
      <w:divBdr>
        <w:top w:val="none" w:sz="0" w:space="0" w:color="auto"/>
        <w:left w:val="none" w:sz="0" w:space="0" w:color="auto"/>
        <w:bottom w:val="none" w:sz="0" w:space="0" w:color="auto"/>
        <w:right w:val="none" w:sz="0" w:space="0" w:color="auto"/>
      </w:divBdr>
    </w:div>
    <w:div w:id="1221013236">
      <w:bodyDiv w:val="1"/>
      <w:marLeft w:val="0"/>
      <w:marRight w:val="0"/>
      <w:marTop w:val="0"/>
      <w:marBottom w:val="0"/>
      <w:divBdr>
        <w:top w:val="none" w:sz="0" w:space="0" w:color="auto"/>
        <w:left w:val="none" w:sz="0" w:space="0" w:color="auto"/>
        <w:bottom w:val="none" w:sz="0" w:space="0" w:color="auto"/>
        <w:right w:val="none" w:sz="0" w:space="0" w:color="auto"/>
      </w:divBdr>
      <w:divsChild>
        <w:div w:id="1514491915">
          <w:marLeft w:val="0"/>
          <w:marRight w:val="0"/>
          <w:marTop w:val="0"/>
          <w:marBottom w:val="0"/>
          <w:divBdr>
            <w:top w:val="none" w:sz="0" w:space="9" w:color="auto"/>
            <w:left w:val="single" w:sz="6" w:space="0" w:color="BBBBBB"/>
            <w:bottom w:val="none" w:sz="0" w:space="0" w:color="auto"/>
            <w:right w:val="none" w:sz="0" w:space="0" w:color="auto"/>
          </w:divBdr>
          <w:divsChild>
            <w:div w:id="435255580">
              <w:marLeft w:val="0"/>
              <w:marRight w:val="0"/>
              <w:marTop w:val="0"/>
              <w:marBottom w:val="0"/>
              <w:divBdr>
                <w:top w:val="none" w:sz="0" w:space="0" w:color="auto"/>
                <w:left w:val="none" w:sz="0" w:space="0" w:color="auto"/>
                <w:bottom w:val="none" w:sz="0" w:space="0" w:color="auto"/>
                <w:right w:val="none" w:sz="0" w:space="0" w:color="auto"/>
              </w:divBdr>
              <w:divsChild>
                <w:div w:id="1564027127">
                  <w:marLeft w:val="0"/>
                  <w:marRight w:val="0"/>
                  <w:marTop w:val="0"/>
                  <w:marBottom w:val="0"/>
                  <w:divBdr>
                    <w:top w:val="none" w:sz="0" w:space="0" w:color="auto"/>
                    <w:left w:val="none" w:sz="0" w:space="0" w:color="auto"/>
                    <w:bottom w:val="none" w:sz="0" w:space="0" w:color="auto"/>
                    <w:right w:val="none" w:sz="0" w:space="0" w:color="auto"/>
                  </w:divBdr>
                  <w:divsChild>
                    <w:div w:id="24453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195444">
      <w:bodyDiv w:val="1"/>
      <w:marLeft w:val="38"/>
      <w:marRight w:val="38"/>
      <w:marTop w:val="75"/>
      <w:marBottom w:val="75"/>
      <w:divBdr>
        <w:top w:val="none" w:sz="0" w:space="0" w:color="auto"/>
        <w:left w:val="none" w:sz="0" w:space="0" w:color="auto"/>
        <w:bottom w:val="none" w:sz="0" w:space="0" w:color="auto"/>
        <w:right w:val="none" w:sz="0" w:space="0" w:color="auto"/>
      </w:divBdr>
      <w:divsChild>
        <w:div w:id="642780229">
          <w:marLeft w:val="0"/>
          <w:marRight w:val="0"/>
          <w:marTop w:val="240"/>
          <w:marBottom w:val="0"/>
          <w:divBdr>
            <w:top w:val="none" w:sz="0" w:space="0" w:color="auto"/>
            <w:left w:val="none" w:sz="0" w:space="0" w:color="auto"/>
            <w:bottom w:val="none" w:sz="0" w:space="0" w:color="auto"/>
            <w:right w:val="none" w:sz="0" w:space="0" w:color="auto"/>
          </w:divBdr>
        </w:div>
        <w:div w:id="1344357989">
          <w:marLeft w:val="0"/>
          <w:marRight w:val="0"/>
          <w:marTop w:val="480"/>
          <w:marBottom w:val="0"/>
          <w:divBdr>
            <w:top w:val="single" w:sz="8" w:space="28" w:color="000000"/>
            <w:left w:val="none" w:sz="0" w:space="0" w:color="auto"/>
            <w:bottom w:val="none" w:sz="0" w:space="0" w:color="auto"/>
            <w:right w:val="none" w:sz="0" w:space="0" w:color="auto"/>
          </w:divBdr>
          <w:divsChild>
            <w:div w:id="24411400">
              <w:marLeft w:val="0"/>
              <w:marRight w:val="0"/>
              <w:marTop w:val="38"/>
              <w:marBottom w:val="0"/>
              <w:divBdr>
                <w:top w:val="none" w:sz="0" w:space="0" w:color="auto"/>
                <w:left w:val="none" w:sz="0" w:space="0" w:color="auto"/>
                <w:bottom w:val="none" w:sz="0" w:space="0" w:color="auto"/>
                <w:right w:val="none" w:sz="0" w:space="0" w:color="auto"/>
              </w:divBdr>
            </w:div>
          </w:divsChild>
        </w:div>
      </w:divsChild>
    </w:div>
    <w:div w:id="1301958126">
      <w:bodyDiv w:val="1"/>
      <w:marLeft w:val="0"/>
      <w:marRight w:val="0"/>
      <w:marTop w:val="0"/>
      <w:marBottom w:val="0"/>
      <w:divBdr>
        <w:top w:val="none" w:sz="0" w:space="0" w:color="auto"/>
        <w:left w:val="none" w:sz="0" w:space="0" w:color="auto"/>
        <w:bottom w:val="none" w:sz="0" w:space="0" w:color="auto"/>
        <w:right w:val="none" w:sz="0" w:space="0" w:color="auto"/>
      </w:divBdr>
    </w:div>
    <w:div w:id="1345671042">
      <w:bodyDiv w:val="1"/>
      <w:marLeft w:val="0"/>
      <w:marRight w:val="0"/>
      <w:marTop w:val="0"/>
      <w:marBottom w:val="0"/>
      <w:divBdr>
        <w:top w:val="none" w:sz="0" w:space="0" w:color="auto"/>
        <w:left w:val="none" w:sz="0" w:space="0" w:color="auto"/>
        <w:bottom w:val="none" w:sz="0" w:space="0" w:color="auto"/>
        <w:right w:val="none" w:sz="0" w:space="0" w:color="auto"/>
      </w:divBdr>
    </w:div>
    <w:div w:id="1345784011">
      <w:bodyDiv w:val="1"/>
      <w:marLeft w:val="0"/>
      <w:marRight w:val="0"/>
      <w:marTop w:val="0"/>
      <w:marBottom w:val="0"/>
      <w:divBdr>
        <w:top w:val="none" w:sz="0" w:space="0" w:color="auto"/>
        <w:left w:val="none" w:sz="0" w:space="0" w:color="auto"/>
        <w:bottom w:val="none" w:sz="0" w:space="0" w:color="auto"/>
        <w:right w:val="none" w:sz="0" w:space="0" w:color="auto"/>
      </w:divBdr>
    </w:div>
    <w:div w:id="1407534448">
      <w:bodyDiv w:val="1"/>
      <w:marLeft w:val="0"/>
      <w:marRight w:val="0"/>
      <w:marTop w:val="0"/>
      <w:marBottom w:val="0"/>
      <w:divBdr>
        <w:top w:val="none" w:sz="0" w:space="0" w:color="auto"/>
        <w:left w:val="none" w:sz="0" w:space="0" w:color="auto"/>
        <w:bottom w:val="none" w:sz="0" w:space="0" w:color="auto"/>
        <w:right w:val="none" w:sz="0" w:space="0" w:color="auto"/>
      </w:divBdr>
      <w:divsChild>
        <w:div w:id="1459371108">
          <w:marLeft w:val="0"/>
          <w:marRight w:val="0"/>
          <w:marTop w:val="0"/>
          <w:marBottom w:val="0"/>
          <w:divBdr>
            <w:top w:val="none" w:sz="0" w:space="0" w:color="auto"/>
            <w:left w:val="none" w:sz="0" w:space="0" w:color="auto"/>
            <w:bottom w:val="none" w:sz="0" w:space="0" w:color="auto"/>
            <w:right w:val="none" w:sz="0" w:space="0" w:color="auto"/>
          </w:divBdr>
        </w:div>
      </w:divsChild>
    </w:div>
    <w:div w:id="1513182185">
      <w:bodyDiv w:val="1"/>
      <w:marLeft w:val="0"/>
      <w:marRight w:val="0"/>
      <w:marTop w:val="0"/>
      <w:marBottom w:val="0"/>
      <w:divBdr>
        <w:top w:val="none" w:sz="0" w:space="0" w:color="auto"/>
        <w:left w:val="none" w:sz="0" w:space="0" w:color="auto"/>
        <w:bottom w:val="none" w:sz="0" w:space="0" w:color="auto"/>
        <w:right w:val="none" w:sz="0" w:space="0" w:color="auto"/>
      </w:divBdr>
    </w:div>
    <w:div w:id="1611231798">
      <w:bodyDiv w:val="1"/>
      <w:marLeft w:val="0"/>
      <w:marRight w:val="0"/>
      <w:marTop w:val="0"/>
      <w:marBottom w:val="0"/>
      <w:divBdr>
        <w:top w:val="none" w:sz="0" w:space="0" w:color="auto"/>
        <w:left w:val="none" w:sz="0" w:space="0" w:color="auto"/>
        <w:bottom w:val="none" w:sz="0" w:space="0" w:color="auto"/>
        <w:right w:val="none" w:sz="0" w:space="0" w:color="auto"/>
      </w:divBdr>
    </w:div>
    <w:div w:id="1656183063">
      <w:bodyDiv w:val="1"/>
      <w:marLeft w:val="0"/>
      <w:marRight w:val="0"/>
      <w:marTop w:val="0"/>
      <w:marBottom w:val="0"/>
      <w:divBdr>
        <w:top w:val="none" w:sz="0" w:space="0" w:color="auto"/>
        <w:left w:val="none" w:sz="0" w:space="0" w:color="auto"/>
        <w:bottom w:val="none" w:sz="0" w:space="0" w:color="auto"/>
        <w:right w:val="none" w:sz="0" w:space="0" w:color="auto"/>
      </w:divBdr>
    </w:div>
    <w:div w:id="1778021002">
      <w:bodyDiv w:val="1"/>
      <w:marLeft w:val="0"/>
      <w:marRight w:val="0"/>
      <w:marTop w:val="0"/>
      <w:marBottom w:val="0"/>
      <w:divBdr>
        <w:top w:val="none" w:sz="0" w:space="0" w:color="auto"/>
        <w:left w:val="none" w:sz="0" w:space="0" w:color="auto"/>
        <w:bottom w:val="none" w:sz="0" w:space="0" w:color="auto"/>
        <w:right w:val="none" w:sz="0" w:space="0" w:color="auto"/>
      </w:divBdr>
    </w:div>
    <w:div w:id="1785808015">
      <w:bodyDiv w:val="1"/>
      <w:marLeft w:val="0"/>
      <w:marRight w:val="0"/>
      <w:marTop w:val="0"/>
      <w:marBottom w:val="0"/>
      <w:divBdr>
        <w:top w:val="none" w:sz="0" w:space="0" w:color="auto"/>
        <w:left w:val="none" w:sz="0" w:space="0" w:color="auto"/>
        <w:bottom w:val="none" w:sz="0" w:space="0" w:color="auto"/>
        <w:right w:val="none" w:sz="0" w:space="0" w:color="auto"/>
      </w:divBdr>
    </w:div>
    <w:div w:id="1815022595">
      <w:bodyDiv w:val="1"/>
      <w:marLeft w:val="0"/>
      <w:marRight w:val="0"/>
      <w:marTop w:val="0"/>
      <w:marBottom w:val="0"/>
      <w:divBdr>
        <w:top w:val="none" w:sz="0" w:space="0" w:color="auto"/>
        <w:left w:val="none" w:sz="0" w:space="0" w:color="auto"/>
        <w:bottom w:val="none" w:sz="0" w:space="0" w:color="auto"/>
        <w:right w:val="none" w:sz="0" w:space="0" w:color="auto"/>
      </w:divBdr>
    </w:div>
    <w:div w:id="1842817373">
      <w:bodyDiv w:val="1"/>
      <w:marLeft w:val="0"/>
      <w:marRight w:val="0"/>
      <w:marTop w:val="0"/>
      <w:marBottom w:val="0"/>
      <w:divBdr>
        <w:top w:val="none" w:sz="0" w:space="0" w:color="auto"/>
        <w:left w:val="none" w:sz="0" w:space="0" w:color="auto"/>
        <w:bottom w:val="none" w:sz="0" w:space="0" w:color="auto"/>
        <w:right w:val="none" w:sz="0" w:space="0" w:color="auto"/>
      </w:divBdr>
    </w:div>
    <w:div w:id="1851067435">
      <w:bodyDiv w:val="1"/>
      <w:marLeft w:val="0"/>
      <w:marRight w:val="0"/>
      <w:marTop w:val="0"/>
      <w:marBottom w:val="0"/>
      <w:divBdr>
        <w:top w:val="none" w:sz="0" w:space="0" w:color="auto"/>
        <w:left w:val="none" w:sz="0" w:space="0" w:color="auto"/>
        <w:bottom w:val="none" w:sz="0" w:space="0" w:color="auto"/>
        <w:right w:val="none" w:sz="0" w:space="0" w:color="auto"/>
      </w:divBdr>
    </w:div>
    <w:div w:id="1879470364">
      <w:bodyDiv w:val="1"/>
      <w:marLeft w:val="0"/>
      <w:marRight w:val="0"/>
      <w:marTop w:val="0"/>
      <w:marBottom w:val="0"/>
      <w:divBdr>
        <w:top w:val="none" w:sz="0" w:space="0" w:color="auto"/>
        <w:left w:val="none" w:sz="0" w:space="0" w:color="auto"/>
        <w:bottom w:val="none" w:sz="0" w:space="0" w:color="auto"/>
        <w:right w:val="none" w:sz="0" w:space="0" w:color="auto"/>
      </w:divBdr>
    </w:div>
    <w:div w:id="1882089530">
      <w:bodyDiv w:val="1"/>
      <w:marLeft w:val="35"/>
      <w:marRight w:val="35"/>
      <w:marTop w:val="69"/>
      <w:marBottom w:val="69"/>
      <w:divBdr>
        <w:top w:val="none" w:sz="0" w:space="0" w:color="auto"/>
        <w:left w:val="none" w:sz="0" w:space="0" w:color="auto"/>
        <w:bottom w:val="none" w:sz="0" w:space="0" w:color="auto"/>
        <w:right w:val="none" w:sz="0" w:space="0" w:color="auto"/>
      </w:divBdr>
      <w:divsChild>
        <w:div w:id="411776080">
          <w:marLeft w:val="0"/>
          <w:marRight w:val="0"/>
          <w:marTop w:val="240"/>
          <w:marBottom w:val="0"/>
          <w:divBdr>
            <w:top w:val="none" w:sz="0" w:space="0" w:color="auto"/>
            <w:left w:val="none" w:sz="0" w:space="0" w:color="auto"/>
            <w:bottom w:val="none" w:sz="0" w:space="0" w:color="auto"/>
            <w:right w:val="none" w:sz="0" w:space="0" w:color="auto"/>
          </w:divBdr>
        </w:div>
      </w:divsChild>
    </w:div>
    <w:div w:id="1988968715">
      <w:bodyDiv w:val="1"/>
      <w:marLeft w:val="0"/>
      <w:marRight w:val="0"/>
      <w:marTop w:val="125"/>
      <w:marBottom w:val="0"/>
      <w:divBdr>
        <w:top w:val="none" w:sz="0" w:space="0" w:color="auto"/>
        <w:left w:val="none" w:sz="0" w:space="0" w:color="auto"/>
        <w:bottom w:val="none" w:sz="0" w:space="0" w:color="auto"/>
        <w:right w:val="none" w:sz="0" w:space="0" w:color="auto"/>
      </w:divBdr>
      <w:divsChild>
        <w:div w:id="1235433682">
          <w:marLeft w:val="0"/>
          <w:marRight w:val="0"/>
          <w:marTop w:val="125"/>
          <w:marBottom w:val="0"/>
          <w:divBdr>
            <w:top w:val="none" w:sz="0" w:space="0" w:color="auto"/>
            <w:left w:val="none" w:sz="0" w:space="0" w:color="auto"/>
            <w:bottom w:val="none" w:sz="0" w:space="0" w:color="auto"/>
            <w:right w:val="none" w:sz="0" w:space="0" w:color="auto"/>
          </w:divBdr>
        </w:div>
      </w:divsChild>
    </w:div>
    <w:div w:id="2064909447">
      <w:bodyDiv w:val="1"/>
      <w:marLeft w:val="0"/>
      <w:marRight w:val="0"/>
      <w:marTop w:val="0"/>
      <w:marBottom w:val="0"/>
      <w:divBdr>
        <w:top w:val="none" w:sz="0" w:space="0" w:color="auto"/>
        <w:left w:val="none" w:sz="0" w:space="0" w:color="auto"/>
        <w:bottom w:val="none" w:sz="0" w:space="0" w:color="auto"/>
        <w:right w:val="none" w:sz="0" w:space="0" w:color="auto"/>
      </w:divBdr>
    </w:div>
    <w:div w:id="2091460380">
      <w:bodyDiv w:val="1"/>
      <w:marLeft w:val="0"/>
      <w:marRight w:val="0"/>
      <w:marTop w:val="0"/>
      <w:marBottom w:val="0"/>
      <w:divBdr>
        <w:top w:val="none" w:sz="0" w:space="0" w:color="auto"/>
        <w:left w:val="none" w:sz="0" w:space="0" w:color="auto"/>
        <w:bottom w:val="none" w:sz="0" w:space="0" w:color="auto"/>
        <w:right w:val="none" w:sz="0" w:space="0" w:color="auto"/>
      </w:divBdr>
    </w:div>
    <w:div w:id="2094352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4.emf"/><Relationship Id="rId26" Type="http://schemas.openxmlformats.org/officeDocument/2006/relationships/image" Target="media/image11.png"/><Relationship Id="rId39" Type="http://schemas.openxmlformats.org/officeDocument/2006/relationships/image" Target="media/image22.emf"/><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jpe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www.neslimo.lv/pme/?name=riketsijas" TargetMode="Externa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3.png"/><Relationship Id="rId54"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header" Target="header2.xml"/><Relationship Id="rId40" Type="http://schemas.openxmlformats.org/officeDocument/2006/relationships/oleObject" Target="embeddings/oleObject2.bin"/><Relationship Id="rId45" Type="http://schemas.openxmlformats.org/officeDocument/2006/relationships/image" Target="media/image27.png"/><Relationship Id="rId53" Type="http://schemas.openxmlformats.org/officeDocument/2006/relationships/image" Target="media/image35.jpeg"/><Relationship Id="rId58"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hyperlink" Target="http://www.neslimo.lv/pme/?name=mikroorganismi"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1.png"/><Relationship Id="rId57" Type="http://schemas.openxmlformats.org/officeDocument/2006/relationships/header" Target="header3.xml"/><Relationship Id="rId61"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oleObject" Target="embeddings/oleObject1.bin"/><Relationship Id="rId31" Type="http://schemas.openxmlformats.org/officeDocument/2006/relationships/image" Target="media/image16.wmf"/><Relationship Id="rId44" Type="http://schemas.openxmlformats.org/officeDocument/2006/relationships/image" Target="media/image26.png"/><Relationship Id="rId52" Type="http://schemas.openxmlformats.org/officeDocument/2006/relationships/image" Target="media/image34.jpe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wmf"/><Relationship Id="rId35" Type="http://schemas.openxmlformats.org/officeDocument/2006/relationships/image" Target="media/image20.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gif"/><Relationship Id="rId8" Type="http://schemas.microsoft.com/office/2007/relationships/stylesWithEffects" Target="stylesWithEffects.xml"/><Relationship Id="rId51" Type="http://schemas.openxmlformats.org/officeDocument/2006/relationships/image" Target="media/image33.jpe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www.neslimo.lv/pme/?name=virusi" TargetMode="External"/><Relationship Id="rId25" Type="http://schemas.openxmlformats.org/officeDocument/2006/relationships/image" Target="media/image10.png"/><Relationship Id="rId33" Type="http://schemas.openxmlformats.org/officeDocument/2006/relationships/image" Target="media/image18.wmf"/><Relationship Id="rId38" Type="http://schemas.openxmlformats.org/officeDocument/2006/relationships/footer" Target="footer2.xml"/><Relationship Id="rId46" Type="http://schemas.openxmlformats.org/officeDocument/2006/relationships/image" Target="media/image28.png"/><Relationship Id="rId59" Type="http://schemas.openxmlformats.org/officeDocument/2006/relationships/footer" Target="footer3.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documentManagement/>
</p:properties>
</file>

<file path=customXml/item4.xml><?xml version="1.0" encoding="utf-8"?>
<ct:contentTypeSchema xmlns:ct="http://schemas.microsoft.com/office/2006/metadata/contentType" xmlns:ma="http://schemas.microsoft.com/office/2006/metadata/properties/metaAttributes" ct:_="" ma:_="" ma:contentTypeName="Dokuments" ma:contentTypeID="0x0101001A7394537652DF4A8DF8DCDE92A0F8C3" ma:contentTypeVersion="0" ma:contentTypeDescription="Izveidot jaunu dokumentu." ma:contentTypeScope="" ma:versionID="f0f98868135a8aa99fbc6ae11732ad07">
  <xsd:schema xmlns:xsd="http://www.w3.org/2001/XMLSchema" xmlns:xs="http://www.w3.org/2001/XMLSchema" xmlns:p="http://schemas.microsoft.com/office/2006/metadata/properties" targetNamespace="http://schemas.microsoft.com/office/2006/metadata/properties" ma:root="true" ma:fieldsID="e4db33db44e48f8f107466a912c3a54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E8A8F2B-EBB0-424D-B9AE-F5E74E3279E0}"/>
</file>

<file path=customXml/itemProps2.xml><?xml version="1.0" encoding="utf-8"?>
<ds:datastoreItem xmlns:ds="http://schemas.openxmlformats.org/officeDocument/2006/customXml" ds:itemID="{5BC4FFC0-2928-44F5-8A4E-F4EB3B2F041C}"/>
</file>

<file path=customXml/itemProps3.xml><?xml version="1.0" encoding="utf-8"?>
<ds:datastoreItem xmlns:ds="http://schemas.openxmlformats.org/officeDocument/2006/customXml" ds:itemID="{EB82AB15-EA48-42F3-9804-17C185A7F548}"/>
</file>

<file path=customXml/itemProps4.xml><?xml version="1.0" encoding="utf-8"?>
<ds:datastoreItem xmlns:ds="http://schemas.openxmlformats.org/officeDocument/2006/customXml" ds:itemID="{4BF30797-7749-438F-BB61-13C0CF78DAA1}"/>
</file>

<file path=customXml/itemProps5.xml><?xml version="1.0" encoding="utf-8"?>
<ds:datastoreItem xmlns:ds="http://schemas.openxmlformats.org/officeDocument/2006/customXml" ds:itemID="{101492E0-153E-40B1-8A4C-193C45C275B9}"/>
</file>

<file path=docProps/app.xml><?xml version="1.0" encoding="utf-8"?>
<Properties xmlns="http://schemas.openxmlformats.org/officeDocument/2006/extended-properties" xmlns:vt="http://schemas.openxmlformats.org/officeDocument/2006/docPropsVTypes">
  <Template>Normal.dotm</Template>
  <TotalTime>51</TotalTime>
  <Pages>142</Pages>
  <Words>28478</Words>
  <Characters>162331</Characters>
  <Application>Microsoft Office Word</Application>
  <DocSecurity>0</DocSecurity>
  <Lines>1352</Lines>
  <Paragraphs>380</Paragraphs>
  <ScaleCrop>false</ScaleCrop>
  <HeadingPairs>
    <vt:vector size="6" baseType="variant">
      <vt:variant>
        <vt:lpstr>Title</vt:lpstr>
      </vt:variant>
      <vt:variant>
        <vt:i4>1</vt:i4>
      </vt:variant>
      <vt:variant>
        <vt:lpstr>Headings</vt:lpstr>
      </vt:variant>
      <vt:variant>
        <vt:i4>59</vt:i4>
      </vt:variant>
      <vt:variant>
        <vt:lpstr>Nosaukums</vt:lpstr>
      </vt:variant>
      <vt:variant>
        <vt:i4>1</vt:i4>
      </vt:variant>
    </vt:vector>
  </HeadingPairs>
  <TitlesOfParts>
    <vt:vector size="61" baseType="lpstr">
      <vt:lpstr>Elektroniskas Veselības Kartes Vakcināciju reģistra Informācijas sistēma</vt:lpstr>
      <vt:lpstr>Ievads</vt:lpstr>
      <vt:lpstr>    Nolūks</vt:lpstr>
      <vt:lpstr>    Darbības sfēra</vt:lpstr>
      <vt:lpstr>    Definīcijas, apzīmējumi un saīsinājumi</vt:lpstr>
      <vt:lpstr>    Saistība ar citiem dokumentiem</vt:lpstr>
      <vt:lpstr>    Dokumenta pārskats</vt:lpstr>
      <vt:lpstr>Vispārējs apraksts</vt:lpstr>
      <vt:lpstr>    Produkta perspektīva</vt:lpstr>
      <vt:lpstr>    Produkta funkcijas</vt:lpstr>
      <vt:lpstr>    Lietotāju grupas un to raksturiezīmes</vt:lpstr>
      <vt:lpstr>    Vispārējie ierobežojumi</vt:lpstr>
      <vt:lpstr>    Pieņēmumi un atkarības</vt:lpstr>
      <vt:lpstr>    Biznesa procesi</vt:lpstr>
      <vt:lpstr>Vispārīgās prasības</vt:lpstr>
      <vt:lpstr>    Datu avots</vt:lpstr>
      <vt:lpstr>    Datu izmaiņas</vt:lpstr>
      <vt:lpstr>    Piezīmes</vt:lpstr>
      <vt:lpstr>    Personu datu nodalīšana</vt:lpstr>
      <vt:lpstr>    EVK Pamatdatu modelis</vt:lpstr>
      <vt:lpstr>    Personificētie pamatdati</vt:lpstr>
      <vt:lpstr>    Nepersonificētie pamatdati</vt:lpstr>
      <vt:lpstr>    Alerģijas</vt:lpstr>
      <vt:lpstr>    Dokumentu metasistēma</vt:lpstr>
      <vt:lpstr>    Tiesību kontrole</vt:lpstr>
      <vt:lpstr>    Sekciju tipi</vt:lpstr>
      <vt:lpstr>    Dokumenta formāti</vt:lpstr>
      <vt:lpstr>    Vēsturiskie dati un pirmreizēja datu ielāde</vt:lpstr>
      <vt:lpstr>    Notikumu auditācija </vt:lpstr>
      <vt:lpstr>    Klasifikatori</vt:lpstr>
      <vt:lpstr>    Pārskatu konvertācija PDF formātā</vt:lpstr>
      <vt:lpstr>    Atļaujas</vt:lpstr>
      <vt:lpstr>Konkrētas prasības</vt:lpstr>
      <vt:lpstr>    Prasību apraksta principi</vt:lpstr>
      <vt:lpstr>    Pamatdati</vt:lpstr>
      <vt:lpstr>    Klasifikatori</vt:lpstr>
      <vt:lpstr>        Ārstniecības personas</vt:lpstr>
      <vt:lpstr>        Ārstniecības iestādes  (vakcinācijas iestādes)</vt:lpstr>
      <vt:lpstr>        Personas</vt:lpstr>
      <vt:lpstr>        Vecuma grupas</vt:lpstr>
      <vt:lpstr>        Vakcīnas preparāti</vt:lpstr>
      <vt:lpstr>        Vakcīnas</vt:lpstr>
      <vt:lpstr>        Infekciju slimības</vt:lpstr>
      <vt:lpstr>        Vakcīnas veidi</vt:lpstr>
      <vt:lpstr>        Šļirču veidi</vt:lpstr>
      <vt:lpstr>        Vakcinācijas indikācijas</vt:lpstr>
      <vt:lpstr>        Vakcinācijas sarežģījumi </vt:lpstr>
      <vt:lpstr>        Vakcinācijas sarežģījumu grupas </vt:lpstr>
      <vt:lpstr>        Imunitātes testi</vt:lpstr>
      <vt:lpstr>        Ievadīšanas veidi</vt:lpstr>
      <vt:lpstr>        Vakcinācijas veidi</vt:lpstr>
      <vt:lpstr>        Laboratorijas</vt:lpstr>
      <vt:lpstr>        Epidemiologi</vt:lpstr>
      <vt:lpstr>        Vakcinācijas tipi</vt:lpstr>
      <vt:lpstr>    EVK VR tīmekļa pakalpes</vt:lpstr>
      <vt:lpstr>        revokeDocument – anulēt dokumentu/ierakstu</vt:lpstr>
      <vt:lpstr>        findData – meklēt vakcinācijas informāciju</vt:lpstr>
      <vt:lpstr>        Aplūkot vakcinācijas datus (1.1.)</vt:lpstr>
      <vt:lpstr>        Pieteikties/atteikties no vakcinācijas (1.2.)</vt:lpstr>
      <vt:lpstr>        Pievienot/labot vakcinācijas datus (2.2.)</vt:lpstr>
      <vt:lpstr>Elektroniskas Veselības Kartes Informācijas sistēma</vt:lpstr>
    </vt:vector>
  </TitlesOfParts>
  <Manager>Andrejs Zujevs</Manager>
  <Company>SIA MEDITEC</Company>
  <LinksUpToDate>false</LinksUpToDate>
  <CharactersWithSpaces>190429</CharactersWithSpaces>
  <SharedDoc>false</SharedDoc>
  <HLinks>
    <vt:vector size="840" baseType="variant">
      <vt:variant>
        <vt:i4>2097212</vt:i4>
      </vt:variant>
      <vt:variant>
        <vt:i4>867</vt:i4>
      </vt:variant>
      <vt:variant>
        <vt:i4>0</vt:i4>
      </vt:variant>
      <vt:variant>
        <vt:i4>5</vt:i4>
      </vt:variant>
      <vt:variant>
        <vt:lpwstr>http://msdn.microsoft.com/en-us/library/aa260656(v=sql.80).aspx</vt:lpwstr>
      </vt:variant>
      <vt:variant>
        <vt:lpwstr/>
      </vt:variant>
      <vt:variant>
        <vt:i4>2162739</vt:i4>
      </vt:variant>
      <vt:variant>
        <vt:i4>858</vt:i4>
      </vt:variant>
      <vt:variant>
        <vt:i4>0</vt:i4>
      </vt:variant>
      <vt:variant>
        <vt:i4>5</vt:i4>
      </vt:variant>
      <vt:variant>
        <vt:lpwstr>http://msdn.microsoft.com/en-us/library/aa933226(v=sql.80).aspx</vt:lpwstr>
      </vt:variant>
      <vt:variant>
        <vt:lpwstr/>
      </vt:variant>
      <vt:variant>
        <vt:i4>3080248</vt:i4>
      </vt:variant>
      <vt:variant>
        <vt:i4>855</vt:i4>
      </vt:variant>
      <vt:variant>
        <vt:i4>0</vt:i4>
      </vt:variant>
      <vt:variant>
        <vt:i4>5</vt:i4>
      </vt:variant>
      <vt:variant>
        <vt:lpwstr>http://msdn.microsoft.com/en-us/library/aa260619(v=sql.80).aspx</vt:lpwstr>
      </vt:variant>
      <vt:variant>
        <vt:lpwstr/>
      </vt:variant>
      <vt:variant>
        <vt:i4>2293813</vt:i4>
      </vt:variant>
      <vt:variant>
        <vt:i4>852</vt:i4>
      </vt:variant>
      <vt:variant>
        <vt:i4>0</vt:i4>
      </vt:variant>
      <vt:variant>
        <vt:i4>5</vt:i4>
      </vt:variant>
      <vt:variant>
        <vt:lpwstr>http://msdn.microsoft.com/en-us/library/aa258242(v=sql.80).aspx</vt:lpwstr>
      </vt:variant>
      <vt:variant>
        <vt:lpwstr/>
      </vt:variant>
      <vt:variant>
        <vt:i4>2293813</vt:i4>
      </vt:variant>
      <vt:variant>
        <vt:i4>849</vt:i4>
      </vt:variant>
      <vt:variant>
        <vt:i4>0</vt:i4>
      </vt:variant>
      <vt:variant>
        <vt:i4>5</vt:i4>
      </vt:variant>
      <vt:variant>
        <vt:lpwstr>http://msdn.microsoft.com/en-us/library/aa258242(v=sql.80).aspx</vt:lpwstr>
      </vt:variant>
      <vt:variant>
        <vt:lpwstr/>
      </vt:variant>
      <vt:variant>
        <vt:i4>2490422</vt:i4>
      </vt:variant>
      <vt:variant>
        <vt:i4>846</vt:i4>
      </vt:variant>
      <vt:variant>
        <vt:i4>0</vt:i4>
      </vt:variant>
      <vt:variant>
        <vt:i4>5</vt:i4>
      </vt:variant>
      <vt:variant>
        <vt:lpwstr>http://msdn.microsoft.com/en-us/library/aa258277(v=sql.80).aspx</vt:lpwstr>
      </vt:variant>
      <vt:variant>
        <vt:lpwstr/>
      </vt:variant>
      <vt:variant>
        <vt:i4>2687026</vt:i4>
      </vt:variant>
      <vt:variant>
        <vt:i4>843</vt:i4>
      </vt:variant>
      <vt:variant>
        <vt:i4>0</vt:i4>
      </vt:variant>
      <vt:variant>
        <vt:i4>5</vt:i4>
      </vt:variant>
      <vt:variant>
        <vt:lpwstr>http://msdn.microsoft.com/en-us/library/aa258832(v=sql.80).aspx</vt:lpwstr>
      </vt:variant>
      <vt:variant>
        <vt:lpwstr/>
      </vt:variant>
      <vt:variant>
        <vt:i4>2883642</vt:i4>
      </vt:variant>
      <vt:variant>
        <vt:i4>840</vt:i4>
      </vt:variant>
      <vt:variant>
        <vt:i4>0</vt:i4>
      </vt:variant>
      <vt:variant>
        <vt:i4>5</vt:i4>
      </vt:variant>
      <vt:variant>
        <vt:lpwstr>http://msdn.microsoft.com/en-us/library/aa225961(v=sql.80).aspx</vt:lpwstr>
      </vt:variant>
      <vt:variant>
        <vt:lpwstr/>
      </vt:variant>
      <vt:variant>
        <vt:i4>2883640</vt:i4>
      </vt:variant>
      <vt:variant>
        <vt:i4>837</vt:i4>
      </vt:variant>
      <vt:variant>
        <vt:i4>0</vt:i4>
      </vt:variant>
      <vt:variant>
        <vt:i4>5</vt:i4>
      </vt:variant>
      <vt:variant>
        <vt:lpwstr>http://msdn.microsoft.com/en-us/library/aa933198(v=sql.80).aspx</vt:lpwstr>
      </vt:variant>
      <vt:variant>
        <vt:lpwstr/>
      </vt:variant>
      <vt:variant>
        <vt:i4>2097212</vt:i4>
      </vt:variant>
      <vt:variant>
        <vt:i4>834</vt:i4>
      </vt:variant>
      <vt:variant>
        <vt:i4>0</vt:i4>
      </vt:variant>
      <vt:variant>
        <vt:i4>5</vt:i4>
      </vt:variant>
      <vt:variant>
        <vt:lpwstr>http://msdn.microsoft.com/en-us/library/aa260656(v=sql.80).aspx</vt:lpwstr>
      </vt:variant>
      <vt:variant>
        <vt:lpwstr/>
      </vt:variant>
      <vt:variant>
        <vt:i4>1114171</vt:i4>
      </vt:variant>
      <vt:variant>
        <vt:i4>800</vt:i4>
      </vt:variant>
      <vt:variant>
        <vt:i4>0</vt:i4>
      </vt:variant>
      <vt:variant>
        <vt:i4>5</vt:i4>
      </vt:variant>
      <vt:variant>
        <vt:lpwstr/>
      </vt:variant>
      <vt:variant>
        <vt:lpwstr>_Toc288208149</vt:lpwstr>
      </vt:variant>
      <vt:variant>
        <vt:i4>1114171</vt:i4>
      </vt:variant>
      <vt:variant>
        <vt:i4>794</vt:i4>
      </vt:variant>
      <vt:variant>
        <vt:i4>0</vt:i4>
      </vt:variant>
      <vt:variant>
        <vt:i4>5</vt:i4>
      </vt:variant>
      <vt:variant>
        <vt:lpwstr/>
      </vt:variant>
      <vt:variant>
        <vt:lpwstr>_Toc288208148</vt:lpwstr>
      </vt:variant>
      <vt:variant>
        <vt:i4>1114171</vt:i4>
      </vt:variant>
      <vt:variant>
        <vt:i4>788</vt:i4>
      </vt:variant>
      <vt:variant>
        <vt:i4>0</vt:i4>
      </vt:variant>
      <vt:variant>
        <vt:i4>5</vt:i4>
      </vt:variant>
      <vt:variant>
        <vt:lpwstr/>
      </vt:variant>
      <vt:variant>
        <vt:lpwstr>_Toc288208147</vt:lpwstr>
      </vt:variant>
      <vt:variant>
        <vt:i4>1703990</vt:i4>
      </vt:variant>
      <vt:variant>
        <vt:i4>776</vt:i4>
      </vt:variant>
      <vt:variant>
        <vt:i4>0</vt:i4>
      </vt:variant>
      <vt:variant>
        <vt:i4>5</vt:i4>
      </vt:variant>
      <vt:variant>
        <vt:lpwstr/>
      </vt:variant>
      <vt:variant>
        <vt:lpwstr>_Toc289352844</vt:lpwstr>
      </vt:variant>
      <vt:variant>
        <vt:i4>1703990</vt:i4>
      </vt:variant>
      <vt:variant>
        <vt:i4>770</vt:i4>
      </vt:variant>
      <vt:variant>
        <vt:i4>0</vt:i4>
      </vt:variant>
      <vt:variant>
        <vt:i4>5</vt:i4>
      </vt:variant>
      <vt:variant>
        <vt:lpwstr/>
      </vt:variant>
      <vt:variant>
        <vt:lpwstr>_Toc289352843</vt:lpwstr>
      </vt:variant>
      <vt:variant>
        <vt:i4>1703990</vt:i4>
      </vt:variant>
      <vt:variant>
        <vt:i4>764</vt:i4>
      </vt:variant>
      <vt:variant>
        <vt:i4>0</vt:i4>
      </vt:variant>
      <vt:variant>
        <vt:i4>5</vt:i4>
      </vt:variant>
      <vt:variant>
        <vt:lpwstr/>
      </vt:variant>
      <vt:variant>
        <vt:lpwstr>_Toc289352842</vt:lpwstr>
      </vt:variant>
      <vt:variant>
        <vt:i4>1703990</vt:i4>
      </vt:variant>
      <vt:variant>
        <vt:i4>758</vt:i4>
      </vt:variant>
      <vt:variant>
        <vt:i4>0</vt:i4>
      </vt:variant>
      <vt:variant>
        <vt:i4>5</vt:i4>
      </vt:variant>
      <vt:variant>
        <vt:lpwstr/>
      </vt:variant>
      <vt:variant>
        <vt:lpwstr>_Toc289352841</vt:lpwstr>
      </vt:variant>
      <vt:variant>
        <vt:i4>1703990</vt:i4>
      </vt:variant>
      <vt:variant>
        <vt:i4>752</vt:i4>
      </vt:variant>
      <vt:variant>
        <vt:i4>0</vt:i4>
      </vt:variant>
      <vt:variant>
        <vt:i4>5</vt:i4>
      </vt:variant>
      <vt:variant>
        <vt:lpwstr/>
      </vt:variant>
      <vt:variant>
        <vt:lpwstr>_Toc289352840</vt:lpwstr>
      </vt:variant>
      <vt:variant>
        <vt:i4>1900598</vt:i4>
      </vt:variant>
      <vt:variant>
        <vt:i4>746</vt:i4>
      </vt:variant>
      <vt:variant>
        <vt:i4>0</vt:i4>
      </vt:variant>
      <vt:variant>
        <vt:i4>5</vt:i4>
      </vt:variant>
      <vt:variant>
        <vt:lpwstr/>
      </vt:variant>
      <vt:variant>
        <vt:lpwstr>_Toc289352839</vt:lpwstr>
      </vt:variant>
      <vt:variant>
        <vt:i4>1900598</vt:i4>
      </vt:variant>
      <vt:variant>
        <vt:i4>740</vt:i4>
      </vt:variant>
      <vt:variant>
        <vt:i4>0</vt:i4>
      </vt:variant>
      <vt:variant>
        <vt:i4>5</vt:i4>
      </vt:variant>
      <vt:variant>
        <vt:lpwstr/>
      </vt:variant>
      <vt:variant>
        <vt:lpwstr>_Toc289352838</vt:lpwstr>
      </vt:variant>
      <vt:variant>
        <vt:i4>1900598</vt:i4>
      </vt:variant>
      <vt:variant>
        <vt:i4>734</vt:i4>
      </vt:variant>
      <vt:variant>
        <vt:i4>0</vt:i4>
      </vt:variant>
      <vt:variant>
        <vt:i4>5</vt:i4>
      </vt:variant>
      <vt:variant>
        <vt:lpwstr/>
      </vt:variant>
      <vt:variant>
        <vt:lpwstr>_Toc289352837</vt:lpwstr>
      </vt:variant>
      <vt:variant>
        <vt:i4>1900598</vt:i4>
      </vt:variant>
      <vt:variant>
        <vt:i4>728</vt:i4>
      </vt:variant>
      <vt:variant>
        <vt:i4>0</vt:i4>
      </vt:variant>
      <vt:variant>
        <vt:i4>5</vt:i4>
      </vt:variant>
      <vt:variant>
        <vt:lpwstr/>
      </vt:variant>
      <vt:variant>
        <vt:lpwstr>_Toc289352836</vt:lpwstr>
      </vt:variant>
      <vt:variant>
        <vt:i4>1900598</vt:i4>
      </vt:variant>
      <vt:variant>
        <vt:i4>722</vt:i4>
      </vt:variant>
      <vt:variant>
        <vt:i4>0</vt:i4>
      </vt:variant>
      <vt:variant>
        <vt:i4>5</vt:i4>
      </vt:variant>
      <vt:variant>
        <vt:lpwstr/>
      </vt:variant>
      <vt:variant>
        <vt:lpwstr>_Toc289352835</vt:lpwstr>
      </vt:variant>
      <vt:variant>
        <vt:i4>1900598</vt:i4>
      </vt:variant>
      <vt:variant>
        <vt:i4>716</vt:i4>
      </vt:variant>
      <vt:variant>
        <vt:i4>0</vt:i4>
      </vt:variant>
      <vt:variant>
        <vt:i4>5</vt:i4>
      </vt:variant>
      <vt:variant>
        <vt:lpwstr/>
      </vt:variant>
      <vt:variant>
        <vt:lpwstr>_Toc289352834</vt:lpwstr>
      </vt:variant>
      <vt:variant>
        <vt:i4>1900598</vt:i4>
      </vt:variant>
      <vt:variant>
        <vt:i4>710</vt:i4>
      </vt:variant>
      <vt:variant>
        <vt:i4>0</vt:i4>
      </vt:variant>
      <vt:variant>
        <vt:i4>5</vt:i4>
      </vt:variant>
      <vt:variant>
        <vt:lpwstr/>
      </vt:variant>
      <vt:variant>
        <vt:lpwstr>_Toc289352833</vt:lpwstr>
      </vt:variant>
      <vt:variant>
        <vt:i4>1900598</vt:i4>
      </vt:variant>
      <vt:variant>
        <vt:i4>704</vt:i4>
      </vt:variant>
      <vt:variant>
        <vt:i4>0</vt:i4>
      </vt:variant>
      <vt:variant>
        <vt:i4>5</vt:i4>
      </vt:variant>
      <vt:variant>
        <vt:lpwstr/>
      </vt:variant>
      <vt:variant>
        <vt:lpwstr>_Toc289352832</vt:lpwstr>
      </vt:variant>
      <vt:variant>
        <vt:i4>1900598</vt:i4>
      </vt:variant>
      <vt:variant>
        <vt:i4>698</vt:i4>
      </vt:variant>
      <vt:variant>
        <vt:i4>0</vt:i4>
      </vt:variant>
      <vt:variant>
        <vt:i4>5</vt:i4>
      </vt:variant>
      <vt:variant>
        <vt:lpwstr/>
      </vt:variant>
      <vt:variant>
        <vt:lpwstr>_Toc289352831</vt:lpwstr>
      </vt:variant>
      <vt:variant>
        <vt:i4>1900598</vt:i4>
      </vt:variant>
      <vt:variant>
        <vt:i4>692</vt:i4>
      </vt:variant>
      <vt:variant>
        <vt:i4>0</vt:i4>
      </vt:variant>
      <vt:variant>
        <vt:i4>5</vt:i4>
      </vt:variant>
      <vt:variant>
        <vt:lpwstr/>
      </vt:variant>
      <vt:variant>
        <vt:lpwstr>_Toc289352830</vt:lpwstr>
      </vt:variant>
      <vt:variant>
        <vt:i4>1835062</vt:i4>
      </vt:variant>
      <vt:variant>
        <vt:i4>686</vt:i4>
      </vt:variant>
      <vt:variant>
        <vt:i4>0</vt:i4>
      </vt:variant>
      <vt:variant>
        <vt:i4>5</vt:i4>
      </vt:variant>
      <vt:variant>
        <vt:lpwstr/>
      </vt:variant>
      <vt:variant>
        <vt:lpwstr>_Toc289352829</vt:lpwstr>
      </vt:variant>
      <vt:variant>
        <vt:i4>1835062</vt:i4>
      </vt:variant>
      <vt:variant>
        <vt:i4>680</vt:i4>
      </vt:variant>
      <vt:variant>
        <vt:i4>0</vt:i4>
      </vt:variant>
      <vt:variant>
        <vt:i4>5</vt:i4>
      </vt:variant>
      <vt:variant>
        <vt:lpwstr/>
      </vt:variant>
      <vt:variant>
        <vt:lpwstr>_Toc289352828</vt:lpwstr>
      </vt:variant>
      <vt:variant>
        <vt:i4>1835062</vt:i4>
      </vt:variant>
      <vt:variant>
        <vt:i4>674</vt:i4>
      </vt:variant>
      <vt:variant>
        <vt:i4>0</vt:i4>
      </vt:variant>
      <vt:variant>
        <vt:i4>5</vt:i4>
      </vt:variant>
      <vt:variant>
        <vt:lpwstr/>
      </vt:variant>
      <vt:variant>
        <vt:lpwstr>_Toc289352827</vt:lpwstr>
      </vt:variant>
      <vt:variant>
        <vt:i4>1835062</vt:i4>
      </vt:variant>
      <vt:variant>
        <vt:i4>668</vt:i4>
      </vt:variant>
      <vt:variant>
        <vt:i4>0</vt:i4>
      </vt:variant>
      <vt:variant>
        <vt:i4>5</vt:i4>
      </vt:variant>
      <vt:variant>
        <vt:lpwstr/>
      </vt:variant>
      <vt:variant>
        <vt:lpwstr>_Toc289352826</vt:lpwstr>
      </vt:variant>
      <vt:variant>
        <vt:i4>1835062</vt:i4>
      </vt:variant>
      <vt:variant>
        <vt:i4>662</vt:i4>
      </vt:variant>
      <vt:variant>
        <vt:i4>0</vt:i4>
      </vt:variant>
      <vt:variant>
        <vt:i4>5</vt:i4>
      </vt:variant>
      <vt:variant>
        <vt:lpwstr/>
      </vt:variant>
      <vt:variant>
        <vt:lpwstr>_Toc289352825</vt:lpwstr>
      </vt:variant>
      <vt:variant>
        <vt:i4>1835062</vt:i4>
      </vt:variant>
      <vt:variant>
        <vt:i4>656</vt:i4>
      </vt:variant>
      <vt:variant>
        <vt:i4>0</vt:i4>
      </vt:variant>
      <vt:variant>
        <vt:i4>5</vt:i4>
      </vt:variant>
      <vt:variant>
        <vt:lpwstr/>
      </vt:variant>
      <vt:variant>
        <vt:lpwstr>_Toc289352824</vt:lpwstr>
      </vt:variant>
      <vt:variant>
        <vt:i4>1835062</vt:i4>
      </vt:variant>
      <vt:variant>
        <vt:i4>650</vt:i4>
      </vt:variant>
      <vt:variant>
        <vt:i4>0</vt:i4>
      </vt:variant>
      <vt:variant>
        <vt:i4>5</vt:i4>
      </vt:variant>
      <vt:variant>
        <vt:lpwstr/>
      </vt:variant>
      <vt:variant>
        <vt:lpwstr>_Toc289352823</vt:lpwstr>
      </vt:variant>
      <vt:variant>
        <vt:i4>1835062</vt:i4>
      </vt:variant>
      <vt:variant>
        <vt:i4>644</vt:i4>
      </vt:variant>
      <vt:variant>
        <vt:i4>0</vt:i4>
      </vt:variant>
      <vt:variant>
        <vt:i4>5</vt:i4>
      </vt:variant>
      <vt:variant>
        <vt:lpwstr/>
      </vt:variant>
      <vt:variant>
        <vt:lpwstr>_Toc289352822</vt:lpwstr>
      </vt:variant>
      <vt:variant>
        <vt:i4>1835062</vt:i4>
      </vt:variant>
      <vt:variant>
        <vt:i4>638</vt:i4>
      </vt:variant>
      <vt:variant>
        <vt:i4>0</vt:i4>
      </vt:variant>
      <vt:variant>
        <vt:i4>5</vt:i4>
      </vt:variant>
      <vt:variant>
        <vt:lpwstr/>
      </vt:variant>
      <vt:variant>
        <vt:lpwstr>_Toc289352821</vt:lpwstr>
      </vt:variant>
      <vt:variant>
        <vt:i4>1835062</vt:i4>
      </vt:variant>
      <vt:variant>
        <vt:i4>632</vt:i4>
      </vt:variant>
      <vt:variant>
        <vt:i4>0</vt:i4>
      </vt:variant>
      <vt:variant>
        <vt:i4>5</vt:i4>
      </vt:variant>
      <vt:variant>
        <vt:lpwstr/>
      </vt:variant>
      <vt:variant>
        <vt:lpwstr>_Toc289352820</vt:lpwstr>
      </vt:variant>
      <vt:variant>
        <vt:i4>2031670</vt:i4>
      </vt:variant>
      <vt:variant>
        <vt:i4>626</vt:i4>
      </vt:variant>
      <vt:variant>
        <vt:i4>0</vt:i4>
      </vt:variant>
      <vt:variant>
        <vt:i4>5</vt:i4>
      </vt:variant>
      <vt:variant>
        <vt:lpwstr/>
      </vt:variant>
      <vt:variant>
        <vt:lpwstr>_Toc289352819</vt:lpwstr>
      </vt:variant>
      <vt:variant>
        <vt:i4>2031670</vt:i4>
      </vt:variant>
      <vt:variant>
        <vt:i4>620</vt:i4>
      </vt:variant>
      <vt:variant>
        <vt:i4>0</vt:i4>
      </vt:variant>
      <vt:variant>
        <vt:i4>5</vt:i4>
      </vt:variant>
      <vt:variant>
        <vt:lpwstr/>
      </vt:variant>
      <vt:variant>
        <vt:lpwstr>_Toc289352818</vt:lpwstr>
      </vt:variant>
      <vt:variant>
        <vt:i4>2031670</vt:i4>
      </vt:variant>
      <vt:variant>
        <vt:i4>614</vt:i4>
      </vt:variant>
      <vt:variant>
        <vt:i4>0</vt:i4>
      </vt:variant>
      <vt:variant>
        <vt:i4>5</vt:i4>
      </vt:variant>
      <vt:variant>
        <vt:lpwstr/>
      </vt:variant>
      <vt:variant>
        <vt:lpwstr>_Toc289352817</vt:lpwstr>
      </vt:variant>
      <vt:variant>
        <vt:i4>2031670</vt:i4>
      </vt:variant>
      <vt:variant>
        <vt:i4>608</vt:i4>
      </vt:variant>
      <vt:variant>
        <vt:i4>0</vt:i4>
      </vt:variant>
      <vt:variant>
        <vt:i4>5</vt:i4>
      </vt:variant>
      <vt:variant>
        <vt:lpwstr/>
      </vt:variant>
      <vt:variant>
        <vt:lpwstr>_Toc289352816</vt:lpwstr>
      </vt:variant>
      <vt:variant>
        <vt:i4>2031670</vt:i4>
      </vt:variant>
      <vt:variant>
        <vt:i4>602</vt:i4>
      </vt:variant>
      <vt:variant>
        <vt:i4>0</vt:i4>
      </vt:variant>
      <vt:variant>
        <vt:i4>5</vt:i4>
      </vt:variant>
      <vt:variant>
        <vt:lpwstr/>
      </vt:variant>
      <vt:variant>
        <vt:lpwstr>_Toc289352815</vt:lpwstr>
      </vt:variant>
      <vt:variant>
        <vt:i4>2031670</vt:i4>
      </vt:variant>
      <vt:variant>
        <vt:i4>596</vt:i4>
      </vt:variant>
      <vt:variant>
        <vt:i4>0</vt:i4>
      </vt:variant>
      <vt:variant>
        <vt:i4>5</vt:i4>
      </vt:variant>
      <vt:variant>
        <vt:lpwstr/>
      </vt:variant>
      <vt:variant>
        <vt:lpwstr>_Toc289352814</vt:lpwstr>
      </vt:variant>
      <vt:variant>
        <vt:i4>2031670</vt:i4>
      </vt:variant>
      <vt:variant>
        <vt:i4>590</vt:i4>
      </vt:variant>
      <vt:variant>
        <vt:i4>0</vt:i4>
      </vt:variant>
      <vt:variant>
        <vt:i4>5</vt:i4>
      </vt:variant>
      <vt:variant>
        <vt:lpwstr/>
      </vt:variant>
      <vt:variant>
        <vt:lpwstr>_Toc289352813</vt:lpwstr>
      </vt:variant>
      <vt:variant>
        <vt:i4>2031670</vt:i4>
      </vt:variant>
      <vt:variant>
        <vt:i4>584</vt:i4>
      </vt:variant>
      <vt:variant>
        <vt:i4>0</vt:i4>
      </vt:variant>
      <vt:variant>
        <vt:i4>5</vt:i4>
      </vt:variant>
      <vt:variant>
        <vt:lpwstr/>
      </vt:variant>
      <vt:variant>
        <vt:lpwstr>_Toc289352812</vt:lpwstr>
      </vt:variant>
      <vt:variant>
        <vt:i4>2031670</vt:i4>
      </vt:variant>
      <vt:variant>
        <vt:i4>578</vt:i4>
      </vt:variant>
      <vt:variant>
        <vt:i4>0</vt:i4>
      </vt:variant>
      <vt:variant>
        <vt:i4>5</vt:i4>
      </vt:variant>
      <vt:variant>
        <vt:lpwstr/>
      </vt:variant>
      <vt:variant>
        <vt:lpwstr>_Toc289352811</vt:lpwstr>
      </vt:variant>
      <vt:variant>
        <vt:i4>2031670</vt:i4>
      </vt:variant>
      <vt:variant>
        <vt:i4>572</vt:i4>
      </vt:variant>
      <vt:variant>
        <vt:i4>0</vt:i4>
      </vt:variant>
      <vt:variant>
        <vt:i4>5</vt:i4>
      </vt:variant>
      <vt:variant>
        <vt:lpwstr/>
      </vt:variant>
      <vt:variant>
        <vt:lpwstr>_Toc289352810</vt:lpwstr>
      </vt:variant>
      <vt:variant>
        <vt:i4>1966134</vt:i4>
      </vt:variant>
      <vt:variant>
        <vt:i4>566</vt:i4>
      </vt:variant>
      <vt:variant>
        <vt:i4>0</vt:i4>
      </vt:variant>
      <vt:variant>
        <vt:i4>5</vt:i4>
      </vt:variant>
      <vt:variant>
        <vt:lpwstr/>
      </vt:variant>
      <vt:variant>
        <vt:lpwstr>_Toc289352809</vt:lpwstr>
      </vt:variant>
      <vt:variant>
        <vt:i4>1966134</vt:i4>
      </vt:variant>
      <vt:variant>
        <vt:i4>560</vt:i4>
      </vt:variant>
      <vt:variant>
        <vt:i4>0</vt:i4>
      </vt:variant>
      <vt:variant>
        <vt:i4>5</vt:i4>
      </vt:variant>
      <vt:variant>
        <vt:lpwstr/>
      </vt:variant>
      <vt:variant>
        <vt:lpwstr>_Toc289352808</vt:lpwstr>
      </vt:variant>
      <vt:variant>
        <vt:i4>1966134</vt:i4>
      </vt:variant>
      <vt:variant>
        <vt:i4>554</vt:i4>
      </vt:variant>
      <vt:variant>
        <vt:i4>0</vt:i4>
      </vt:variant>
      <vt:variant>
        <vt:i4>5</vt:i4>
      </vt:variant>
      <vt:variant>
        <vt:lpwstr/>
      </vt:variant>
      <vt:variant>
        <vt:lpwstr>_Toc289352807</vt:lpwstr>
      </vt:variant>
      <vt:variant>
        <vt:i4>1966134</vt:i4>
      </vt:variant>
      <vt:variant>
        <vt:i4>548</vt:i4>
      </vt:variant>
      <vt:variant>
        <vt:i4>0</vt:i4>
      </vt:variant>
      <vt:variant>
        <vt:i4>5</vt:i4>
      </vt:variant>
      <vt:variant>
        <vt:lpwstr/>
      </vt:variant>
      <vt:variant>
        <vt:lpwstr>_Toc289352806</vt:lpwstr>
      </vt:variant>
      <vt:variant>
        <vt:i4>1966134</vt:i4>
      </vt:variant>
      <vt:variant>
        <vt:i4>542</vt:i4>
      </vt:variant>
      <vt:variant>
        <vt:i4>0</vt:i4>
      </vt:variant>
      <vt:variant>
        <vt:i4>5</vt:i4>
      </vt:variant>
      <vt:variant>
        <vt:lpwstr/>
      </vt:variant>
      <vt:variant>
        <vt:lpwstr>_Toc289352805</vt:lpwstr>
      </vt:variant>
      <vt:variant>
        <vt:i4>1966134</vt:i4>
      </vt:variant>
      <vt:variant>
        <vt:i4>536</vt:i4>
      </vt:variant>
      <vt:variant>
        <vt:i4>0</vt:i4>
      </vt:variant>
      <vt:variant>
        <vt:i4>5</vt:i4>
      </vt:variant>
      <vt:variant>
        <vt:lpwstr/>
      </vt:variant>
      <vt:variant>
        <vt:lpwstr>_Toc289352804</vt:lpwstr>
      </vt:variant>
      <vt:variant>
        <vt:i4>1966134</vt:i4>
      </vt:variant>
      <vt:variant>
        <vt:i4>530</vt:i4>
      </vt:variant>
      <vt:variant>
        <vt:i4>0</vt:i4>
      </vt:variant>
      <vt:variant>
        <vt:i4>5</vt:i4>
      </vt:variant>
      <vt:variant>
        <vt:lpwstr/>
      </vt:variant>
      <vt:variant>
        <vt:lpwstr>_Toc289352803</vt:lpwstr>
      </vt:variant>
      <vt:variant>
        <vt:i4>1966134</vt:i4>
      </vt:variant>
      <vt:variant>
        <vt:i4>524</vt:i4>
      </vt:variant>
      <vt:variant>
        <vt:i4>0</vt:i4>
      </vt:variant>
      <vt:variant>
        <vt:i4>5</vt:i4>
      </vt:variant>
      <vt:variant>
        <vt:lpwstr/>
      </vt:variant>
      <vt:variant>
        <vt:lpwstr>_Toc289352802</vt:lpwstr>
      </vt:variant>
      <vt:variant>
        <vt:i4>1966134</vt:i4>
      </vt:variant>
      <vt:variant>
        <vt:i4>518</vt:i4>
      </vt:variant>
      <vt:variant>
        <vt:i4>0</vt:i4>
      </vt:variant>
      <vt:variant>
        <vt:i4>5</vt:i4>
      </vt:variant>
      <vt:variant>
        <vt:lpwstr/>
      </vt:variant>
      <vt:variant>
        <vt:lpwstr>_Toc289352801</vt:lpwstr>
      </vt:variant>
      <vt:variant>
        <vt:i4>1966134</vt:i4>
      </vt:variant>
      <vt:variant>
        <vt:i4>512</vt:i4>
      </vt:variant>
      <vt:variant>
        <vt:i4>0</vt:i4>
      </vt:variant>
      <vt:variant>
        <vt:i4>5</vt:i4>
      </vt:variant>
      <vt:variant>
        <vt:lpwstr/>
      </vt:variant>
      <vt:variant>
        <vt:lpwstr>_Toc289352800</vt:lpwstr>
      </vt:variant>
      <vt:variant>
        <vt:i4>1507385</vt:i4>
      </vt:variant>
      <vt:variant>
        <vt:i4>506</vt:i4>
      </vt:variant>
      <vt:variant>
        <vt:i4>0</vt:i4>
      </vt:variant>
      <vt:variant>
        <vt:i4>5</vt:i4>
      </vt:variant>
      <vt:variant>
        <vt:lpwstr/>
      </vt:variant>
      <vt:variant>
        <vt:lpwstr>_Toc289352799</vt:lpwstr>
      </vt:variant>
      <vt:variant>
        <vt:i4>1507385</vt:i4>
      </vt:variant>
      <vt:variant>
        <vt:i4>500</vt:i4>
      </vt:variant>
      <vt:variant>
        <vt:i4>0</vt:i4>
      </vt:variant>
      <vt:variant>
        <vt:i4>5</vt:i4>
      </vt:variant>
      <vt:variant>
        <vt:lpwstr/>
      </vt:variant>
      <vt:variant>
        <vt:lpwstr>_Toc289352798</vt:lpwstr>
      </vt:variant>
      <vt:variant>
        <vt:i4>1507385</vt:i4>
      </vt:variant>
      <vt:variant>
        <vt:i4>494</vt:i4>
      </vt:variant>
      <vt:variant>
        <vt:i4>0</vt:i4>
      </vt:variant>
      <vt:variant>
        <vt:i4>5</vt:i4>
      </vt:variant>
      <vt:variant>
        <vt:lpwstr/>
      </vt:variant>
      <vt:variant>
        <vt:lpwstr>_Toc289352797</vt:lpwstr>
      </vt:variant>
      <vt:variant>
        <vt:i4>1507385</vt:i4>
      </vt:variant>
      <vt:variant>
        <vt:i4>488</vt:i4>
      </vt:variant>
      <vt:variant>
        <vt:i4>0</vt:i4>
      </vt:variant>
      <vt:variant>
        <vt:i4>5</vt:i4>
      </vt:variant>
      <vt:variant>
        <vt:lpwstr/>
      </vt:variant>
      <vt:variant>
        <vt:lpwstr>_Toc289352796</vt:lpwstr>
      </vt:variant>
      <vt:variant>
        <vt:i4>1507385</vt:i4>
      </vt:variant>
      <vt:variant>
        <vt:i4>482</vt:i4>
      </vt:variant>
      <vt:variant>
        <vt:i4>0</vt:i4>
      </vt:variant>
      <vt:variant>
        <vt:i4>5</vt:i4>
      </vt:variant>
      <vt:variant>
        <vt:lpwstr/>
      </vt:variant>
      <vt:variant>
        <vt:lpwstr>_Toc289352795</vt:lpwstr>
      </vt:variant>
      <vt:variant>
        <vt:i4>1507385</vt:i4>
      </vt:variant>
      <vt:variant>
        <vt:i4>476</vt:i4>
      </vt:variant>
      <vt:variant>
        <vt:i4>0</vt:i4>
      </vt:variant>
      <vt:variant>
        <vt:i4>5</vt:i4>
      </vt:variant>
      <vt:variant>
        <vt:lpwstr/>
      </vt:variant>
      <vt:variant>
        <vt:lpwstr>_Toc289352794</vt:lpwstr>
      </vt:variant>
      <vt:variant>
        <vt:i4>1507385</vt:i4>
      </vt:variant>
      <vt:variant>
        <vt:i4>470</vt:i4>
      </vt:variant>
      <vt:variant>
        <vt:i4>0</vt:i4>
      </vt:variant>
      <vt:variant>
        <vt:i4>5</vt:i4>
      </vt:variant>
      <vt:variant>
        <vt:lpwstr/>
      </vt:variant>
      <vt:variant>
        <vt:lpwstr>_Toc289352793</vt:lpwstr>
      </vt:variant>
      <vt:variant>
        <vt:i4>1507385</vt:i4>
      </vt:variant>
      <vt:variant>
        <vt:i4>464</vt:i4>
      </vt:variant>
      <vt:variant>
        <vt:i4>0</vt:i4>
      </vt:variant>
      <vt:variant>
        <vt:i4>5</vt:i4>
      </vt:variant>
      <vt:variant>
        <vt:lpwstr/>
      </vt:variant>
      <vt:variant>
        <vt:lpwstr>_Toc289352792</vt:lpwstr>
      </vt:variant>
      <vt:variant>
        <vt:i4>1507385</vt:i4>
      </vt:variant>
      <vt:variant>
        <vt:i4>458</vt:i4>
      </vt:variant>
      <vt:variant>
        <vt:i4>0</vt:i4>
      </vt:variant>
      <vt:variant>
        <vt:i4>5</vt:i4>
      </vt:variant>
      <vt:variant>
        <vt:lpwstr/>
      </vt:variant>
      <vt:variant>
        <vt:lpwstr>_Toc289352791</vt:lpwstr>
      </vt:variant>
      <vt:variant>
        <vt:i4>1507385</vt:i4>
      </vt:variant>
      <vt:variant>
        <vt:i4>452</vt:i4>
      </vt:variant>
      <vt:variant>
        <vt:i4>0</vt:i4>
      </vt:variant>
      <vt:variant>
        <vt:i4>5</vt:i4>
      </vt:variant>
      <vt:variant>
        <vt:lpwstr/>
      </vt:variant>
      <vt:variant>
        <vt:lpwstr>_Toc289352790</vt:lpwstr>
      </vt:variant>
      <vt:variant>
        <vt:i4>1441849</vt:i4>
      </vt:variant>
      <vt:variant>
        <vt:i4>446</vt:i4>
      </vt:variant>
      <vt:variant>
        <vt:i4>0</vt:i4>
      </vt:variant>
      <vt:variant>
        <vt:i4>5</vt:i4>
      </vt:variant>
      <vt:variant>
        <vt:lpwstr/>
      </vt:variant>
      <vt:variant>
        <vt:lpwstr>_Toc289352789</vt:lpwstr>
      </vt:variant>
      <vt:variant>
        <vt:i4>1441849</vt:i4>
      </vt:variant>
      <vt:variant>
        <vt:i4>440</vt:i4>
      </vt:variant>
      <vt:variant>
        <vt:i4>0</vt:i4>
      </vt:variant>
      <vt:variant>
        <vt:i4>5</vt:i4>
      </vt:variant>
      <vt:variant>
        <vt:lpwstr/>
      </vt:variant>
      <vt:variant>
        <vt:lpwstr>_Toc289352788</vt:lpwstr>
      </vt:variant>
      <vt:variant>
        <vt:i4>1441849</vt:i4>
      </vt:variant>
      <vt:variant>
        <vt:i4>434</vt:i4>
      </vt:variant>
      <vt:variant>
        <vt:i4>0</vt:i4>
      </vt:variant>
      <vt:variant>
        <vt:i4>5</vt:i4>
      </vt:variant>
      <vt:variant>
        <vt:lpwstr/>
      </vt:variant>
      <vt:variant>
        <vt:lpwstr>_Toc289352787</vt:lpwstr>
      </vt:variant>
      <vt:variant>
        <vt:i4>1441849</vt:i4>
      </vt:variant>
      <vt:variant>
        <vt:i4>428</vt:i4>
      </vt:variant>
      <vt:variant>
        <vt:i4>0</vt:i4>
      </vt:variant>
      <vt:variant>
        <vt:i4>5</vt:i4>
      </vt:variant>
      <vt:variant>
        <vt:lpwstr/>
      </vt:variant>
      <vt:variant>
        <vt:lpwstr>_Toc289352786</vt:lpwstr>
      </vt:variant>
      <vt:variant>
        <vt:i4>1441849</vt:i4>
      </vt:variant>
      <vt:variant>
        <vt:i4>422</vt:i4>
      </vt:variant>
      <vt:variant>
        <vt:i4>0</vt:i4>
      </vt:variant>
      <vt:variant>
        <vt:i4>5</vt:i4>
      </vt:variant>
      <vt:variant>
        <vt:lpwstr/>
      </vt:variant>
      <vt:variant>
        <vt:lpwstr>_Toc289352785</vt:lpwstr>
      </vt:variant>
      <vt:variant>
        <vt:i4>1441849</vt:i4>
      </vt:variant>
      <vt:variant>
        <vt:i4>416</vt:i4>
      </vt:variant>
      <vt:variant>
        <vt:i4>0</vt:i4>
      </vt:variant>
      <vt:variant>
        <vt:i4>5</vt:i4>
      </vt:variant>
      <vt:variant>
        <vt:lpwstr/>
      </vt:variant>
      <vt:variant>
        <vt:lpwstr>_Toc289352784</vt:lpwstr>
      </vt:variant>
      <vt:variant>
        <vt:i4>1441849</vt:i4>
      </vt:variant>
      <vt:variant>
        <vt:i4>410</vt:i4>
      </vt:variant>
      <vt:variant>
        <vt:i4>0</vt:i4>
      </vt:variant>
      <vt:variant>
        <vt:i4>5</vt:i4>
      </vt:variant>
      <vt:variant>
        <vt:lpwstr/>
      </vt:variant>
      <vt:variant>
        <vt:lpwstr>_Toc289352783</vt:lpwstr>
      </vt:variant>
      <vt:variant>
        <vt:i4>1441849</vt:i4>
      </vt:variant>
      <vt:variant>
        <vt:i4>404</vt:i4>
      </vt:variant>
      <vt:variant>
        <vt:i4>0</vt:i4>
      </vt:variant>
      <vt:variant>
        <vt:i4>5</vt:i4>
      </vt:variant>
      <vt:variant>
        <vt:lpwstr/>
      </vt:variant>
      <vt:variant>
        <vt:lpwstr>_Toc289352782</vt:lpwstr>
      </vt:variant>
      <vt:variant>
        <vt:i4>1441849</vt:i4>
      </vt:variant>
      <vt:variant>
        <vt:i4>398</vt:i4>
      </vt:variant>
      <vt:variant>
        <vt:i4>0</vt:i4>
      </vt:variant>
      <vt:variant>
        <vt:i4>5</vt:i4>
      </vt:variant>
      <vt:variant>
        <vt:lpwstr/>
      </vt:variant>
      <vt:variant>
        <vt:lpwstr>_Toc289352781</vt:lpwstr>
      </vt:variant>
      <vt:variant>
        <vt:i4>1441849</vt:i4>
      </vt:variant>
      <vt:variant>
        <vt:i4>392</vt:i4>
      </vt:variant>
      <vt:variant>
        <vt:i4>0</vt:i4>
      </vt:variant>
      <vt:variant>
        <vt:i4>5</vt:i4>
      </vt:variant>
      <vt:variant>
        <vt:lpwstr/>
      </vt:variant>
      <vt:variant>
        <vt:lpwstr>_Toc289352780</vt:lpwstr>
      </vt:variant>
      <vt:variant>
        <vt:i4>1638457</vt:i4>
      </vt:variant>
      <vt:variant>
        <vt:i4>386</vt:i4>
      </vt:variant>
      <vt:variant>
        <vt:i4>0</vt:i4>
      </vt:variant>
      <vt:variant>
        <vt:i4>5</vt:i4>
      </vt:variant>
      <vt:variant>
        <vt:lpwstr/>
      </vt:variant>
      <vt:variant>
        <vt:lpwstr>_Toc289352779</vt:lpwstr>
      </vt:variant>
      <vt:variant>
        <vt:i4>1638457</vt:i4>
      </vt:variant>
      <vt:variant>
        <vt:i4>380</vt:i4>
      </vt:variant>
      <vt:variant>
        <vt:i4>0</vt:i4>
      </vt:variant>
      <vt:variant>
        <vt:i4>5</vt:i4>
      </vt:variant>
      <vt:variant>
        <vt:lpwstr/>
      </vt:variant>
      <vt:variant>
        <vt:lpwstr>_Toc289352778</vt:lpwstr>
      </vt:variant>
      <vt:variant>
        <vt:i4>1638457</vt:i4>
      </vt:variant>
      <vt:variant>
        <vt:i4>374</vt:i4>
      </vt:variant>
      <vt:variant>
        <vt:i4>0</vt:i4>
      </vt:variant>
      <vt:variant>
        <vt:i4>5</vt:i4>
      </vt:variant>
      <vt:variant>
        <vt:lpwstr/>
      </vt:variant>
      <vt:variant>
        <vt:lpwstr>_Toc289352777</vt:lpwstr>
      </vt:variant>
      <vt:variant>
        <vt:i4>1638457</vt:i4>
      </vt:variant>
      <vt:variant>
        <vt:i4>368</vt:i4>
      </vt:variant>
      <vt:variant>
        <vt:i4>0</vt:i4>
      </vt:variant>
      <vt:variant>
        <vt:i4>5</vt:i4>
      </vt:variant>
      <vt:variant>
        <vt:lpwstr/>
      </vt:variant>
      <vt:variant>
        <vt:lpwstr>_Toc289352776</vt:lpwstr>
      </vt:variant>
      <vt:variant>
        <vt:i4>1638457</vt:i4>
      </vt:variant>
      <vt:variant>
        <vt:i4>362</vt:i4>
      </vt:variant>
      <vt:variant>
        <vt:i4>0</vt:i4>
      </vt:variant>
      <vt:variant>
        <vt:i4>5</vt:i4>
      </vt:variant>
      <vt:variant>
        <vt:lpwstr/>
      </vt:variant>
      <vt:variant>
        <vt:lpwstr>_Toc289352775</vt:lpwstr>
      </vt:variant>
      <vt:variant>
        <vt:i4>1638457</vt:i4>
      </vt:variant>
      <vt:variant>
        <vt:i4>356</vt:i4>
      </vt:variant>
      <vt:variant>
        <vt:i4>0</vt:i4>
      </vt:variant>
      <vt:variant>
        <vt:i4>5</vt:i4>
      </vt:variant>
      <vt:variant>
        <vt:lpwstr/>
      </vt:variant>
      <vt:variant>
        <vt:lpwstr>_Toc289352774</vt:lpwstr>
      </vt:variant>
      <vt:variant>
        <vt:i4>1638457</vt:i4>
      </vt:variant>
      <vt:variant>
        <vt:i4>350</vt:i4>
      </vt:variant>
      <vt:variant>
        <vt:i4>0</vt:i4>
      </vt:variant>
      <vt:variant>
        <vt:i4>5</vt:i4>
      </vt:variant>
      <vt:variant>
        <vt:lpwstr/>
      </vt:variant>
      <vt:variant>
        <vt:lpwstr>_Toc289352773</vt:lpwstr>
      </vt:variant>
      <vt:variant>
        <vt:i4>1638457</vt:i4>
      </vt:variant>
      <vt:variant>
        <vt:i4>344</vt:i4>
      </vt:variant>
      <vt:variant>
        <vt:i4>0</vt:i4>
      </vt:variant>
      <vt:variant>
        <vt:i4>5</vt:i4>
      </vt:variant>
      <vt:variant>
        <vt:lpwstr/>
      </vt:variant>
      <vt:variant>
        <vt:lpwstr>_Toc289352772</vt:lpwstr>
      </vt:variant>
      <vt:variant>
        <vt:i4>1638457</vt:i4>
      </vt:variant>
      <vt:variant>
        <vt:i4>338</vt:i4>
      </vt:variant>
      <vt:variant>
        <vt:i4>0</vt:i4>
      </vt:variant>
      <vt:variant>
        <vt:i4>5</vt:i4>
      </vt:variant>
      <vt:variant>
        <vt:lpwstr/>
      </vt:variant>
      <vt:variant>
        <vt:lpwstr>_Toc289352771</vt:lpwstr>
      </vt:variant>
      <vt:variant>
        <vt:i4>1638457</vt:i4>
      </vt:variant>
      <vt:variant>
        <vt:i4>332</vt:i4>
      </vt:variant>
      <vt:variant>
        <vt:i4>0</vt:i4>
      </vt:variant>
      <vt:variant>
        <vt:i4>5</vt:i4>
      </vt:variant>
      <vt:variant>
        <vt:lpwstr/>
      </vt:variant>
      <vt:variant>
        <vt:lpwstr>_Toc289352770</vt:lpwstr>
      </vt:variant>
      <vt:variant>
        <vt:i4>1572921</vt:i4>
      </vt:variant>
      <vt:variant>
        <vt:i4>326</vt:i4>
      </vt:variant>
      <vt:variant>
        <vt:i4>0</vt:i4>
      </vt:variant>
      <vt:variant>
        <vt:i4>5</vt:i4>
      </vt:variant>
      <vt:variant>
        <vt:lpwstr/>
      </vt:variant>
      <vt:variant>
        <vt:lpwstr>_Toc289352769</vt:lpwstr>
      </vt:variant>
      <vt:variant>
        <vt:i4>1572921</vt:i4>
      </vt:variant>
      <vt:variant>
        <vt:i4>320</vt:i4>
      </vt:variant>
      <vt:variant>
        <vt:i4>0</vt:i4>
      </vt:variant>
      <vt:variant>
        <vt:i4>5</vt:i4>
      </vt:variant>
      <vt:variant>
        <vt:lpwstr/>
      </vt:variant>
      <vt:variant>
        <vt:lpwstr>_Toc289352768</vt:lpwstr>
      </vt:variant>
      <vt:variant>
        <vt:i4>1572921</vt:i4>
      </vt:variant>
      <vt:variant>
        <vt:i4>314</vt:i4>
      </vt:variant>
      <vt:variant>
        <vt:i4>0</vt:i4>
      </vt:variant>
      <vt:variant>
        <vt:i4>5</vt:i4>
      </vt:variant>
      <vt:variant>
        <vt:lpwstr/>
      </vt:variant>
      <vt:variant>
        <vt:lpwstr>_Toc289352767</vt:lpwstr>
      </vt:variant>
      <vt:variant>
        <vt:i4>1572921</vt:i4>
      </vt:variant>
      <vt:variant>
        <vt:i4>308</vt:i4>
      </vt:variant>
      <vt:variant>
        <vt:i4>0</vt:i4>
      </vt:variant>
      <vt:variant>
        <vt:i4>5</vt:i4>
      </vt:variant>
      <vt:variant>
        <vt:lpwstr/>
      </vt:variant>
      <vt:variant>
        <vt:lpwstr>_Toc289352766</vt:lpwstr>
      </vt:variant>
      <vt:variant>
        <vt:i4>1572921</vt:i4>
      </vt:variant>
      <vt:variant>
        <vt:i4>302</vt:i4>
      </vt:variant>
      <vt:variant>
        <vt:i4>0</vt:i4>
      </vt:variant>
      <vt:variant>
        <vt:i4>5</vt:i4>
      </vt:variant>
      <vt:variant>
        <vt:lpwstr/>
      </vt:variant>
      <vt:variant>
        <vt:lpwstr>_Toc289352765</vt:lpwstr>
      </vt:variant>
      <vt:variant>
        <vt:i4>1572921</vt:i4>
      </vt:variant>
      <vt:variant>
        <vt:i4>296</vt:i4>
      </vt:variant>
      <vt:variant>
        <vt:i4>0</vt:i4>
      </vt:variant>
      <vt:variant>
        <vt:i4>5</vt:i4>
      </vt:variant>
      <vt:variant>
        <vt:lpwstr/>
      </vt:variant>
      <vt:variant>
        <vt:lpwstr>_Toc289352764</vt:lpwstr>
      </vt:variant>
      <vt:variant>
        <vt:i4>1572921</vt:i4>
      </vt:variant>
      <vt:variant>
        <vt:i4>290</vt:i4>
      </vt:variant>
      <vt:variant>
        <vt:i4>0</vt:i4>
      </vt:variant>
      <vt:variant>
        <vt:i4>5</vt:i4>
      </vt:variant>
      <vt:variant>
        <vt:lpwstr/>
      </vt:variant>
      <vt:variant>
        <vt:lpwstr>_Toc289352763</vt:lpwstr>
      </vt:variant>
      <vt:variant>
        <vt:i4>1572921</vt:i4>
      </vt:variant>
      <vt:variant>
        <vt:i4>284</vt:i4>
      </vt:variant>
      <vt:variant>
        <vt:i4>0</vt:i4>
      </vt:variant>
      <vt:variant>
        <vt:i4>5</vt:i4>
      </vt:variant>
      <vt:variant>
        <vt:lpwstr/>
      </vt:variant>
      <vt:variant>
        <vt:lpwstr>_Toc289352762</vt:lpwstr>
      </vt:variant>
      <vt:variant>
        <vt:i4>1572921</vt:i4>
      </vt:variant>
      <vt:variant>
        <vt:i4>278</vt:i4>
      </vt:variant>
      <vt:variant>
        <vt:i4>0</vt:i4>
      </vt:variant>
      <vt:variant>
        <vt:i4>5</vt:i4>
      </vt:variant>
      <vt:variant>
        <vt:lpwstr/>
      </vt:variant>
      <vt:variant>
        <vt:lpwstr>_Toc289352761</vt:lpwstr>
      </vt:variant>
      <vt:variant>
        <vt:i4>1572921</vt:i4>
      </vt:variant>
      <vt:variant>
        <vt:i4>272</vt:i4>
      </vt:variant>
      <vt:variant>
        <vt:i4>0</vt:i4>
      </vt:variant>
      <vt:variant>
        <vt:i4>5</vt:i4>
      </vt:variant>
      <vt:variant>
        <vt:lpwstr/>
      </vt:variant>
      <vt:variant>
        <vt:lpwstr>_Toc289352760</vt:lpwstr>
      </vt:variant>
      <vt:variant>
        <vt:i4>1769529</vt:i4>
      </vt:variant>
      <vt:variant>
        <vt:i4>266</vt:i4>
      </vt:variant>
      <vt:variant>
        <vt:i4>0</vt:i4>
      </vt:variant>
      <vt:variant>
        <vt:i4>5</vt:i4>
      </vt:variant>
      <vt:variant>
        <vt:lpwstr/>
      </vt:variant>
      <vt:variant>
        <vt:lpwstr>_Toc289352759</vt:lpwstr>
      </vt:variant>
      <vt:variant>
        <vt:i4>1769529</vt:i4>
      </vt:variant>
      <vt:variant>
        <vt:i4>260</vt:i4>
      </vt:variant>
      <vt:variant>
        <vt:i4>0</vt:i4>
      </vt:variant>
      <vt:variant>
        <vt:i4>5</vt:i4>
      </vt:variant>
      <vt:variant>
        <vt:lpwstr/>
      </vt:variant>
      <vt:variant>
        <vt:lpwstr>_Toc289352758</vt:lpwstr>
      </vt:variant>
      <vt:variant>
        <vt:i4>1769529</vt:i4>
      </vt:variant>
      <vt:variant>
        <vt:i4>254</vt:i4>
      </vt:variant>
      <vt:variant>
        <vt:i4>0</vt:i4>
      </vt:variant>
      <vt:variant>
        <vt:i4>5</vt:i4>
      </vt:variant>
      <vt:variant>
        <vt:lpwstr/>
      </vt:variant>
      <vt:variant>
        <vt:lpwstr>_Toc289352757</vt:lpwstr>
      </vt:variant>
      <vt:variant>
        <vt:i4>1769529</vt:i4>
      </vt:variant>
      <vt:variant>
        <vt:i4>248</vt:i4>
      </vt:variant>
      <vt:variant>
        <vt:i4>0</vt:i4>
      </vt:variant>
      <vt:variant>
        <vt:i4>5</vt:i4>
      </vt:variant>
      <vt:variant>
        <vt:lpwstr/>
      </vt:variant>
      <vt:variant>
        <vt:lpwstr>_Toc289352756</vt:lpwstr>
      </vt:variant>
      <vt:variant>
        <vt:i4>1769529</vt:i4>
      </vt:variant>
      <vt:variant>
        <vt:i4>242</vt:i4>
      </vt:variant>
      <vt:variant>
        <vt:i4>0</vt:i4>
      </vt:variant>
      <vt:variant>
        <vt:i4>5</vt:i4>
      </vt:variant>
      <vt:variant>
        <vt:lpwstr/>
      </vt:variant>
      <vt:variant>
        <vt:lpwstr>_Toc289352755</vt:lpwstr>
      </vt:variant>
      <vt:variant>
        <vt:i4>1769529</vt:i4>
      </vt:variant>
      <vt:variant>
        <vt:i4>236</vt:i4>
      </vt:variant>
      <vt:variant>
        <vt:i4>0</vt:i4>
      </vt:variant>
      <vt:variant>
        <vt:i4>5</vt:i4>
      </vt:variant>
      <vt:variant>
        <vt:lpwstr/>
      </vt:variant>
      <vt:variant>
        <vt:lpwstr>_Toc289352754</vt:lpwstr>
      </vt:variant>
      <vt:variant>
        <vt:i4>1769529</vt:i4>
      </vt:variant>
      <vt:variant>
        <vt:i4>230</vt:i4>
      </vt:variant>
      <vt:variant>
        <vt:i4>0</vt:i4>
      </vt:variant>
      <vt:variant>
        <vt:i4>5</vt:i4>
      </vt:variant>
      <vt:variant>
        <vt:lpwstr/>
      </vt:variant>
      <vt:variant>
        <vt:lpwstr>_Toc289352753</vt:lpwstr>
      </vt:variant>
      <vt:variant>
        <vt:i4>1769529</vt:i4>
      </vt:variant>
      <vt:variant>
        <vt:i4>224</vt:i4>
      </vt:variant>
      <vt:variant>
        <vt:i4>0</vt:i4>
      </vt:variant>
      <vt:variant>
        <vt:i4>5</vt:i4>
      </vt:variant>
      <vt:variant>
        <vt:lpwstr/>
      </vt:variant>
      <vt:variant>
        <vt:lpwstr>_Toc289352752</vt:lpwstr>
      </vt:variant>
      <vt:variant>
        <vt:i4>1769529</vt:i4>
      </vt:variant>
      <vt:variant>
        <vt:i4>218</vt:i4>
      </vt:variant>
      <vt:variant>
        <vt:i4>0</vt:i4>
      </vt:variant>
      <vt:variant>
        <vt:i4>5</vt:i4>
      </vt:variant>
      <vt:variant>
        <vt:lpwstr/>
      </vt:variant>
      <vt:variant>
        <vt:lpwstr>_Toc289352751</vt:lpwstr>
      </vt:variant>
      <vt:variant>
        <vt:i4>1769529</vt:i4>
      </vt:variant>
      <vt:variant>
        <vt:i4>212</vt:i4>
      </vt:variant>
      <vt:variant>
        <vt:i4>0</vt:i4>
      </vt:variant>
      <vt:variant>
        <vt:i4>5</vt:i4>
      </vt:variant>
      <vt:variant>
        <vt:lpwstr/>
      </vt:variant>
      <vt:variant>
        <vt:lpwstr>_Toc289352750</vt:lpwstr>
      </vt:variant>
      <vt:variant>
        <vt:i4>1703993</vt:i4>
      </vt:variant>
      <vt:variant>
        <vt:i4>206</vt:i4>
      </vt:variant>
      <vt:variant>
        <vt:i4>0</vt:i4>
      </vt:variant>
      <vt:variant>
        <vt:i4>5</vt:i4>
      </vt:variant>
      <vt:variant>
        <vt:lpwstr/>
      </vt:variant>
      <vt:variant>
        <vt:lpwstr>_Toc289352749</vt:lpwstr>
      </vt:variant>
      <vt:variant>
        <vt:i4>1703993</vt:i4>
      </vt:variant>
      <vt:variant>
        <vt:i4>200</vt:i4>
      </vt:variant>
      <vt:variant>
        <vt:i4>0</vt:i4>
      </vt:variant>
      <vt:variant>
        <vt:i4>5</vt:i4>
      </vt:variant>
      <vt:variant>
        <vt:lpwstr/>
      </vt:variant>
      <vt:variant>
        <vt:lpwstr>_Toc289352748</vt:lpwstr>
      </vt:variant>
      <vt:variant>
        <vt:i4>1703993</vt:i4>
      </vt:variant>
      <vt:variant>
        <vt:i4>194</vt:i4>
      </vt:variant>
      <vt:variant>
        <vt:i4>0</vt:i4>
      </vt:variant>
      <vt:variant>
        <vt:i4>5</vt:i4>
      </vt:variant>
      <vt:variant>
        <vt:lpwstr/>
      </vt:variant>
      <vt:variant>
        <vt:lpwstr>_Toc289352747</vt:lpwstr>
      </vt:variant>
      <vt:variant>
        <vt:i4>1703993</vt:i4>
      </vt:variant>
      <vt:variant>
        <vt:i4>188</vt:i4>
      </vt:variant>
      <vt:variant>
        <vt:i4>0</vt:i4>
      </vt:variant>
      <vt:variant>
        <vt:i4>5</vt:i4>
      </vt:variant>
      <vt:variant>
        <vt:lpwstr/>
      </vt:variant>
      <vt:variant>
        <vt:lpwstr>_Toc289352746</vt:lpwstr>
      </vt:variant>
      <vt:variant>
        <vt:i4>1703993</vt:i4>
      </vt:variant>
      <vt:variant>
        <vt:i4>182</vt:i4>
      </vt:variant>
      <vt:variant>
        <vt:i4>0</vt:i4>
      </vt:variant>
      <vt:variant>
        <vt:i4>5</vt:i4>
      </vt:variant>
      <vt:variant>
        <vt:lpwstr/>
      </vt:variant>
      <vt:variant>
        <vt:lpwstr>_Toc289352745</vt:lpwstr>
      </vt:variant>
      <vt:variant>
        <vt:i4>1703993</vt:i4>
      </vt:variant>
      <vt:variant>
        <vt:i4>176</vt:i4>
      </vt:variant>
      <vt:variant>
        <vt:i4>0</vt:i4>
      </vt:variant>
      <vt:variant>
        <vt:i4>5</vt:i4>
      </vt:variant>
      <vt:variant>
        <vt:lpwstr/>
      </vt:variant>
      <vt:variant>
        <vt:lpwstr>_Toc289352744</vt:lpwstr>
      </vt:variant>
      <vt:variant>
        <vt:i4>1703993</vt:i4>
      </vt:variant>
      <vt:variant>
        <vt:i4>170</vt:i4>
      </vt:variant>
      <vt:variant>
        <vt:i4>0</vt:i4>
      </vt:variant>
      <vt:variant>
        <vt:i4>5</vt:i4>
      </vt:variant>
      <vt:variant>
        <vt:lpwstr/>
      </vt:variant>
      <vt:variant>
        <vt:lpwstr>_Toc289352743</vt:lpwstr>
      </vt:variant>
      <vt:variant>
        <vt:i4>1703993</vt:i4>
      </vt:variant>
      <vt:variant>
        <vt:i4>164</vt:i4>
      </vt:variant>
      <vt:variant>
        <vt:i4>0</vt:i4>
      </vt:variant>
      <vt:variant>
        <vt:i4>5</vt:i4>
      </vt:variant>
      <vt:variant>
        <vt:lpwstr/>
      </vt:variant>
      <vt:variant>
        <vt:lpwstr>_Toc289352742</vt:lpwstr>
      </vt:variant>
      <vt:variant>
        <vt:i4>1703993</vt:i4>
      </vt:variant>
      <vt:variant>
        <vt:i4>158</vt:i4>
      </vt:variant>
      <vt:variant>
        <vt:i4>0</vt:i4>
      </vt:variant>
      <vt:variant>
        <vt:i4>5</vt:i4>
      </vt:variant>
      <vt:variant>
        <vt:lpwstr/>
      </vt:variant>
      <vt:variant>
        <vt:lpwstr>_Toc289352741</vt:lpwstr>
      </vt:variant>
      <vt:variant>
        <vt:i4>1703993</vt:i4>
      </vt:variant>
      <vt:variant>
        <vt:i4>152</vt:i4>
      </vt:variant>
      <vt:variant>
        <vt:i4>0</vt:i4>
      </vt:variant>
      <vt:variant>
        <vt:i4>5</vt:i4>
      </vt:variant>
      <vt:variant>
        <vt:lpwstr/>
      </vt:variant>
      <vt:variant>
        <vt:lpwstr>_Toc289352740</vt:lpwstr>
      </vt:variant>
      <vt:variant>
        <vt:i4>1900601</vt:i4>
      </vt:variant>
      <vt:variant>
        <vt:i4>146</vt:i4>
      </vt:variant>
      <vt:variant>
        <vt:i4>0</vt:i4>
      </vt:variant>
      <vt:variant>
        <vt:i4>5</vt:i4>
      </vt:variant>
      <vt:variant>
        <vt:lpwstr/>
      </vt:variant>
      <vt:variant>
        <vt:lpwstr>_Toc289352739</vt:lpwstr>
      </vt:variant>
      <vt:variant>
        <vt:i4>1900601</vt:i4>
      </vt:variant>
      <vt:variant>
        <vt:i4>140</vt:i4>
      </vt:variant>
      <vt:variant>
        <vt:i4>0</vt:i4>
      </vt:variant>
      <vt:variant>
        <vt:i4>5</vt:i4>
      </vt:variant>
      <vt:variant>
        <vt:lpwstr/>
      </vt:variant>
      <vt:variant>
        <vt:lpwstr>_Toc289352738</vt:lpwstr>
      </vt:variant>
      <vt:variant>
        <vt:i4>1900601</vt:i4>
      </vt:variant>
      <vt:variant>
        <vt:i4>134</vt:i4>
      </vt:variant>
      <vt:variant>
        <vt:i4>0</vt:i4>
      </vt:variant>
      <vt:variant>
        <vt:i4>5</vt:i4>
      </vt:variant>
      <vt:variant>
        <vt:lpwstr/>
      </vt:variant>
      <vt:variant>
        <vt:lpwstr>_Toc289352737</vt:lpwstr>
      </vt:variant>
      <vt:variant>
        <vt:i4>1900601</vt:i4>
      </vt:variant>
      <vt:variant>
        <vt:i4>128</vt:i4>
      </vt:variant>
      <vt:variant>
        <vt:i4>0</vt:i4>
      </vt:variant>
      <vt:variant>
        <vt:i4>5</vt:i4>
      </vt:variant>
      <vt:variant>
        <vt:lpwstr/>
      </vt:variant>
      <vt:variant>
        <vt:lpwstr>_Toc289352736</vt:lpwstr>
      </vt:variant>
      <vt:variant>
        <vt:i4>1900601</vt:i4>
      </vt:variant>
      <vt:variant>
        <vt:i4>122</vt:i4>
      </vt:variant>
      <vt:variant>
        <vt:i4>0</vt:i4>
      </vt:variant>
      <vt:variant>
        <vt:i4>5</vt:i4>
      </vt:variant>
      <vt:variant>
        <vt:lpwstr/>
      </vt:variant>
      <vt:variant>
        <vt:lpwstr>_Toc289352735</vt:lpwstr>
      </vt:variant>
      <vt:variant>
        <vt:i4>1900601</vt:i4>
      </vt:variant>
      <vt:variant>
        <vt:i4>116</vt:i4>
      </vt:variant>
      <vt:variant>
        <vt:i4>0</vt:i4>
      </vt:variant>
      <vt:variant>
        <vt:i4>5</vt:i4>
      </vt:variant>
      <vt:variant>
        <vt:lpwstr/>
      </vt:variant>
      <vt:variant>
        <vt:lpwstr>_Toc289352734</vt:lpwstr>
      </vt:variant>
      <vt:variant>
        <vt:i4>1900601</vt:i4>
      </vt:variant>
      <vt:variant>
        <vt:i4>110</vt:i4>
      </vt:variant>
      <vt:variant>
        <vt:i4>0</vt:i4>
      </vt:variant>
      <vt:variant>
        <vt:i4>5</vt:i4>
      </vt:variant>
      <vt:variant>
        <vt:lpwstr/>
      </vt:variant>
      <vt:variant>
        <vt:lpwstr>_Toc289352733</vt:lpwstr>
      </vt:variant>
      <vt:variant>
        <vt:i4>1900601</vt:i4>
      </vt:variant>
      <vt:variant>
        <vt:i4>104</vt:i4>
      </vt:variant>
      <vt:variant>
        <vt:i4>0</vt:i4>
      </vt:variant>
      <vt:variant>
        <vt:i4>5</vt:i4>
      </vt:variant>
      <vt:variant>
        <vt:lpwstr/>
      </vt:variant>
      <vt:variant>
        <vt:lpwstr>_Toc289352732</vt:lpwstr>
      </vt:variant>
      <vt:variant>
        <vt:i4>1900601</vt:i4>
      </vt:variant>
      <vt:variant>
        <vt:i4>98</vt:i4>
      </vt:variant>
      <vt:variant>
        <vt:i4>0</vt:i4>
      </vt:variant>
      <vt:variant>
        <vt:i4>5</vt:i4>
      </vt:variant>
      <vt:variant>
        <vt:lpwstr/>
      </vt:variant>
      <vt:variant>
        <vt:lpwstr>_Toc289352731</vt:lpwstr>
      </vt:variant>
      <vt:variant>
        <vt:i4>1900601</vt:i4>
      </vt:variant>
      <vt:variant>
        <vt:i4>92</vt:i4>
      </vt:variant>
      <vt:variant>
        <vt:i4>0</vt:i4>
      </vt:variant>
      <vt:variant>
        <vt:i4>5</vt:i4>
      </vt:variant>
      <vt:variant>
        <vt:lpwstr/>
      </vt:variant>
      <vt:variant>
        <vt:lpwstr>_Toc289352730</vt:lpwstr>
      </vt:variant>
      <vt:variant>
        <vt:i4>1835065</vt:i4>
      </vt:variant>
      <vt:variant>
        <vt:i4>86</vt:i4>
      </vt:variant>
      <vt:variant>
        <vt:i4>0</vt:i4>
      </vt:variant>
      <vt:variant>
        <vt:i4>5</vt:i4>
      </vt:variant>
      <vt:variant>
        <vt:lpwstr/>
      </vt:variant>
      <vt:variant>
        <vt:lpwstr>_Toc289352729</vt:lpwstr>
      </vt:variant>
      <vt:variant>
        <vt:i4>1835065</vt:i4>
      </vt:variant>
      <vt:variant>
        <vt:i4>80</vt:i4>
      </vt:variant>
      <vt:variant>
        <vt:i4>0</vt:i4>
      </vt:variant>
      <vt:variant>
        <vt:i4>5</vt:i4>
      </vt:variant>
      <vt:variant>
        <vt:lpwstr/>
      </vt:variant>
      <vt:variant>
        <vt:lpwstr>_Toc289352728</vt:lpwstr>
      </vt:variant>
      <vt:variant>
        <vt:i4>1835065</vt:i4>
      </vt:variant>
      <vt:variant>
        <vt:i4>74</vt:i4>
      </vt:variant>
      <vt:variant>
        <vt:i4>0</vt:i4>
      </vt:variant>
      <vt:variant>
        <vt:i4>5</vt:i4>
      </vt:variant>
      <vt:variant>
        <vt:lpwstr/>
      </vt:variant>
      <vt:variant>
        <vt:lpwstr>_Toc289352727</vt:lpwstr>
      </vt:variant>
      <vt:variant>
        <vt:i4>1835065</vt:i4>
      </vt:variant>
      <vt:variant>
        <vt:i4>68</vt:i4>
      </vt:variant>
      <vt:variant>
        <vt:i4>0</vt:i4>
      </vt:variant>
      <vt:variant>
        <vt:i4>5</vt:i4>
      </vt:variant>
      <vt:variant>
        <vt:lpwstr/>
      </vt:variant>
      <vt:variant>
        <vt:lpwstr>_Toc289352726</vt:lpwstr>
      </vt:variant>
      <vt:variant>
        <vt:i4>1835065</vt:i4>
      </vt:variant>
      <vt:variant>
        <vt:i4>62</vt:i4>
      </vt:variant>
      <vt:variant>
        <vt:i4>0</vt:i4>
      </vt:variant>
      <vt:variant>
        <vt:i4>5</vt:i4>
      </vt:variant>
      <vt:variant>
        <vt:lpwstr/>
      </vt:variant>
      <vt:variant>
        <vt:lpwstr>_Toc289352725</vt:lpwstr>
      </vt:variant>
      <vt:variant>
        <vt:i4>1835065</vt:i4>
      </vt:variant>
      <vt:variant>
        <vt:i4>56</vt:i4>
      </vt:variant>
      <vt:variant>
        <vt:i4>0</vt:i4>
      </vt:variant>
      <vt:variant>
        <vt:i4>5</vt:i4>
      </vt:variant>
      <vt:variant>
        <vt:lpwstr/>
      </vt:variant>
      <vt:variant>
        <vt:lpwstr>_Toc289352724</vt:lpwstr>
      </vt:variant>
      <vt:variant>
        <vt:i4>1835065</vt:i4>
      </vt:variant>
      <vt:variant>
        <vt:i4>50</vt:i4>
      </vt:variant>
      <vt:variant>
        <vt:i4>0</vt:i4>
      </vt:variant>
      <vt:variant>
        <vt:i4>5</vt:i4>
      </vt:variant>
      <vt:variant>
        <vt:lpwstr/>
      </vt:variant>
      <vt:variant>
        <vt:lpwstr>_Toc289352723</vt:lpwstr>
      </vt:variant>
      <vt:variant>
        <vt:i4>1835065</vt:i4>
      </vt:variant>
      <vt:variant>
        <vt:i4>44</vt:i4>
      </vt:variant>
      <vt:variant>
        <vt:i4>0</vt:i4>
      </vt:variant>
      <vt:variant>
        <vt:i4>5</vt:i4>
      </vt:variant>
      <vt:variant>
        <vt:lpwstr/>
      </vt:variant>
      <vt:variant>
        <vt:lpwstr>_Toc289352722</vt:lpwstr>
      </vt:variant>
      <vt:variant>
        <vt:i4>1835065</vt:i4>
      </vt:variant>
      <vt:variant>
        <vt:i4>38</vt:i4>
      </vt:variant>
      <vt:variant>
        <vt:i4>0</vt:i4>
      </vt:variant>
      <vt:variant>
        <vt:i4>5</vt:i4>
      </vt:variant>
      <vt:variant>
        <vt:lpwstr/>
      </vt:variant>
      <vt:variant>
        <vt:lpwstr>_Toc289352721</vt:lpwstr>
      </vt:variant>
      <vt:variant>
        <vt:i4>1835065</vt:i4>
      </vt:variant>
      <vt:variant>
        <vt:i4>32</vt:i4>
      </vt:variant>
      <vt:variant>
        <vt:i4>0</vt:i4>
      </vt:variant>
      <vt:variant>
        <vt:i4>5</vt:i4>
      </vt:variant>
      <vt:variant>
        <vt:lpwstr/>
      </vt:variant>
      <vt:variant>
        <vt:lpwstr>_Toc289352720</vt:lpwstr>
      </vt:variant>
      <vt:variant>
        <vt:i4>2949128</vt:i4>
      </vt:variant>
      <vt:variant>
        <vt:i4>27</vt:i4>
      </vt:variant>
      <vt:variant>
        <vt:i4>0</vt:i4>
      </vt:variant>
      <vt:variant>
        <vt:i4>5</vt:i4>
      </vt:variant>
      <vt:variant>
        <vt:lpwstr>mailto:info@ml.lv</vt:lpwstr>
      </vt:variant>
      <vt:variant>
        <vt:lpwstr/>
      </vt:variant>
      <vt:variant>
        <vt:i4>2555986</vt:i4>
      </vt:variant>
      <vt:variant>
        <vt:i4>24</vt:i4>
      </vt:variant>
      <vt:variant>
        <vt:i4>0</vt:i4>
      </vt:variant>
      <vt:variant>
        <vt:i4>5</vt:i4>
      </vt:variant>
      <vt:variant>
        <vt:lpwstr>mailto:Janis.Ritins@ic.iem.gov.lv</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Elektroniskas Veselības Kartes Vakcināciju reģistra Informācijas sistēma</dc:title>
  <dc:subject>Programmatūras prasību specifikācija</dc:subject>
  <dc:creator>Andrejs Zujevs</dc:creator>
  <cp:lastModifiedBy>Andrejs Zujevs</cp:lastModifiedBy>
  <cp:revision>12</cp:revision>
  <cp:lastPrinted>2011-09-02T09:59:00Z</cp:lastPrinted>
  <dcterms:created xsi:type="dcterms:W3CDTF">2011-11-02T15:12:00Z</dcterms:created>
  <dcterms:modified xsi:type="dcterms:W3CDTF">2011-11-03T13:17:00Z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VEC.EVK.PPS.VR1.01</vt:lpwstr>
  </property>
  <property fmtid="{D5CDD505-2E9C-101B-9397-08002B2CF9AE}" pid="3" name="Versija">
    <vt:lpwstr>1.2</vt:lpwstr>
  </property>
  <property fmtid="{D5CDD505-2E9C-101B-9397-08002B2CF9AE}" pid="4" name="Disposition">
    <vt:lpwstr>0.2</vt:lpwstr>
  </property>
  <property fmtid="{D5CDD505-2E9C-101B-9397-08002B2CF9AE}" pid="5" name="ContentTypeId">
    <vt:lpwstr>0x0101001A7394537652DF4A8DF8DCDE92A0F8C3</vt:lpwstr>
  </property>
  <property fmtid="{D5CDD505-2E9C-101B-9397-08002B2CF9AE}" pid="6" name="Mendeley Citation Style_1">
    <vt:lpwstr>http://www.zotero.org/styles/apa</vt:lpwstr>
  </property>
</Properties>
</file>