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83CAC" w14:textId="2A33A8BA" w:rsidR="00883144" w:rsidRPr="00631DDD" w:rsidRDefault="00886BD7" w:rsidP="00883144">
      <w:pPr>
        <w:pStyle w:val="Title-klients"/>
      </w:pPr>
      <w:r>
        <w:fldChar w:fldCharType="begin"/>
      </w:r>
      <w:r>
        <w:instrText>DOCPROPERTY  _CustomerTitle  \* MERGEFORMAT</w:instrText>
      </w:r>
      <w:r>
        <w:fldChar w:fldCharType="separate"/>
      </w:r>
      <w:r w:rsidR="001C419E">
        <w:t>Valsts reģionālās attīstības aģentūra</w:t>
      </w:r>
      <w:r>
        <w:fldChar w:fldCharType="end"/>
      </w:r>
    </w:p>
    <w:p w14:paraId="44583CAD" w14:textId="7321BE05" w:rsidR="00F26364" w:rsidRPr="00631DDD" w:rsidRDefault="00F26364" w:rsidP="00883144">
      <w:pPr>
        <w:pStyle w:val="Title-klients"/>
      </w:pPr>
    </w:p>
    <w:p w14:paraId="44583CB1" w14:textId="2AAF81F7" w:rsidR="00294D3E" w:rsidRPr="00631DDD" w:rsidRDefault="00083C75" w:rsidP="00215C67">
      <w:pPr>
        <w:pStyle w:val="Titleprojektanosaukums"/>
        <w:spacing w:before="3800"/>
      </w:pPr>
      <w:r>
        <w:fldChar w:fldCharType="begin"/>
      </w:r>
      <w:r>
        <w:instrText>DOCPROPERTY  Title  \* MERGEFORMAT</w:instrText>
      </w:r>
      <w:r>
        <w:fldChar w:fldCharType="separate"/>
      </w:r>
      <w:r w:rsidR="001C419E">
        <w:t>Par Valsts informācijas sistēmu savietotāja, Latvijas valsts portāla Latvija.gov.lv un elektronisko pakalpojumu izstrāde un uzturēšana</w:t>
      </w:r>
      <w:r>
        <w:fldChar w:fldCharType="end"/>
      </w:r>
    </w:p>
    <w:p w14:paraId="44583CB3" w14:textId="7AABE13A" w:rsidR="00883144" w:rsidRPr="00631DDD" w:rsidRDefault="00886BD7" w:rsidP="00215C67">
      <w:pPr>
        <w:pStyle w:val="Titledokumentanosaukums0"/>
      </w:pPr>
      <w:r>
        <w:fldChar w:fldCharType="begin"/>
      </w:r>
      <w:r>
        <w:instrText>DOCPROPERTY  Subject  \* MERGEFORMAT</w:instrText>
      </w:r>
      <w:r>
        <w:fldChar w:fldCharType="separate"/>
      </w:r>
      <w:r w:rsidR="001C419E">
        <w:t>E-pakalpojumu izstrāde - 2020.gada platforma</w:t>
      </w:r>
      <w:r>
        <w:fldChar w:fldCharType="end"/>
      </w:r>
    </w:p>
    <w:p w14:paraId="44583CB4" w14:textId="3FF8DD9F" w:rsidR="00883144" w:rsidRPr="00631DDD" w:rsidRDefault="00886BD7" w:rsidP="00570A21">
      <w:pPr>
        <w:pStyle w:val="Titledokumentatips0"/>
      </w:pPr>
      <w:r>
        <w:fldChar w:fldCharType="begin"/>
      </w:r>
      <w:r>
        <w:instrText>DOCPROPERTY  Category  \* MERGEFORMAT</w:instrText>
      </w:r>
      <w:r>
        <w:fldChar w:fldCharType="separate"/>
      </w:r>
      <w:r w:rsidR="001C419E">
        <w:t>Vadlīnijas</w:t>
      </w:r>
      <w:r>
        <w:fldChar w:fldCharType="end"/>
      </w:r>
    </w:p>
    <w:p w14:paraId="44583CB5" w14:textId="5317A525" w:rsidR="00883144" w:rsidRPr="00631DDD" w:rsidRDefault="00886BD7" w:rsidP="00883144">
      <w:pPr>
        <w:pStyle w:val="Titledokumentakods"/>
      </w:pPr>
      <w:r>
        <w:fldChar w:fldCharType="begin"/>
      </w:r>
      <w:r>
        <w:instrText>DOCPROPERTY  _CustomerID  \* MERGEFORMAT</w:instrText>
      </w:r>
      <w:r>
        <w:fldChar w:fldCharType="separate"/>
      </w:r>
      <w:r w:rsidR="001C419E">
        <w:t>VRAA</w:t>
      </w:r>
      <w:r>
        <w:fldChar w:fldCharType="end"/>
      </w:r>
      <w:r w:rsidR="00B91FCD" w:rsidRPr="00631DDD">
        <w:t>-</w:t>
      </w:r>
      <w:fldSimple w:instr="DOCPROPERTY  _ContractNumber  \* MERGEFORMAT">
        <w:r w:rsidR="001C419E">
          <w:t>13_7_17_41</w:t>
        </w:r>
      </w:fldSimple>
      <w:r w:rsidR="00B91FCD" w:rsidRPr="00631DDD">
        <w:t>-</w:t>
      </w:r>
      <w:fldSimple w:instr="DOCPROPERTY  _ProjectID  \* MERGEFORMAT">
        <w:r w:rsidR="001C419E">
          <w:t>VISS_2016</w:t>
        </w:r>
      </w:fldSimple>
      <w:r w:rsidR="00B91FCD" w:rsidRPr="00631DDD">
        <w:t>-</w:t>
      </w:r>
      <w:fldSimple w:instr="DOCPROPERTY  _SubjectID  \* MERGEFORMAT">
        <w:r w:rsidR="001C419E">
          <w:t>EPAK3</w:t>
        </w:r>
      </w:fldSimple>
      <w:r w:rsidR="00B91FCD" w:rsidRPr="00631DDD">
        <w:t>-</w:t>
      </w:r>
      <w:fldSimple w:instr="DOCPROPERTY  _CategoryID  \* MERGEFORMAT">
        <w:r w:rsidR="001C419E">
          <w:t>VDL</w:t>
        </w:r>
      </w:fldSimple>
    </w:p>
    <w:p w14:paraId="44583CB6" w14:textId="5F3279C5" w:rsidR="00083961" w:rsidRPr="00631DDD" w:rsidRDefault="00886BD7" w:rsidP="00215C67">
      <w:pPr>
        <w:pStyle w:val="Titledatumsversija"/>
      </w:pPr>
      <w:r>
        <w:fldChar w:fldCharType="begin"/>
      </w:r>
      <w:r>
        <w:instrText>DOCPROPERTY  _Date  \* MERGEFORMAT</w:instrText>
      </w:r>
      <w:r>
        <w:fldChar w:fldCharType="separate"/>
      </w:r>
      <w:r w:rsidR="001C419E">
        <w:t>22.02.2024.</w:t>
      </w:r>
      <w:r>
        <w:fldChar w:fldCharType="end"/>
      </w:r>
      <w:r w:rsidR="000E3167" w:rsidRPr="00631DDD">
        <w:t xml:space="preserve"> versija</w:t>
      </w:r>
      <w:r w:rsidR="006C4173" w:rsidRPr="00631DDD">
        <w:t xml:space="preserve"> </w:t>
      </w:r>
      <w:fldSimple w:instr="DOCPROPERTY  _Version  \* MERGEFORMAT">
        <w:r w:rsidR="001C419E">
          <w:t>1.04</w:t>
        </w:r>
      </w:fldSimple>
    </w:p>
    <w:p w14:paraId="44583CBF" w14:textId="77777777" w:rsidR="002916C2" w:rsidRDefault="002916C2" w:rsidP="00577EEC"/>
    <w:p w14:paraId="4CA41C16" w14:textId="77777777" w:rsidR="00F919E2" w:rsidRDefault="00F919E2" w:rsidP="00577EEC"/>
    <w:p w14:paraId="63ED1F8F" w14:textId="77777777" w:rsidR="00F919E2" w:rsidRDefault="00F919E2" w:rsidP="00577EEC"/>
    <w:p w14:paraId="23C5301E" w14:textId="48B0F4BA" w:rsidR="00307CE7" w:rsidRDefault="00307CE7" w:rsidP="00215C67">
      <w:pPr>
        <w:jc w:val="center"/>
      </w:pPr>
      <w:r w:rsidRPr="00215C67">
        <w:rPr>
          <w:noProof/>
          <w:color w:val="808080"/>
          <w:sz w:val="20"/>
          <w:szCs w:val="20"/>
          <w:lang w:eastAsia="lv-LV"/>
        </w:rPr>
        <w:drawing>
          <wp:inline distT="0" distB="0" distL="0" distR="0" wp14:anchorId="39E39D0B" wp14:editId="6C0C8C0E">
            <wp:extent cx="803082" cy="51382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maza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8397" cy="523627"/>
                    </a:xfrm>
                    <a:prstGeom prst="rect">
                      <a:avLst/>
                    </a:prstGeom>
                  </pic:spPr>
                </pic:pic>
              </a:graphicData>
            </a:graphic>
          </wp:inline>
        </w:drawing>
      </w:r>
    </w:p>
    <w:p w14:paraId="381E80AB" w14:textId="2E765741" w:rsidR="00F919E2" w:rsidRDefault="00F919E2" w:rsidP="00215C67">
      <w:pPr>
        <w:jc w:val="center"/>
      </w:pPr>
      <w:r w:rsidRPr="00631DDD">
        <w:t>Rīgā 20</w:t>
      </w:r>
      <w:r w:rsidR="0091288F">
        <w:t>2</w:t>
      </w:r>
      <w:r w:rsidR="004E583B">
        <w:t>4</w:t>
      </w:r>
    </w:p>
    <w:p w14:paraId="053AFFCF" w14:textId="77777777" w:rsidR="00F919E2" w:rsidRDefault="00F919E2" w:rsidP="00577EEC"/>
    <w:p w14:paraId="40DD25A4" w14:textId="466EA275" w:rsidR="00307CE7" w:rsidRDefault="00307CE7" w:rsidP="00215C67">
      <w:pPr>
        <w:tabs>
          <w:tab w:val="left" w:pos="7177"/>
        </w:tabs>
        <w:sectPr w:rsidR="00307CE7"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44583CC0" w14:textId="77777777" w:rsidR="007D2574" w:rsidRPr="00631DDD" w:rsidRDefault="007D3BB3" w:rsidP="007D2574">
      <w:pPr>
        <w:pStyle w:val="Titleapakprojekta"/>
        <w:tabs>
          <w:tab w:val="left" w:pos="2160"/>
          <w:tab w:val="center" w:pos="4819"/>
        </w:tabs>
        <w:jc w:val="left"/>
      </w:pPr>
      <w:r w:rsidRPr="00631DDD">
        <w:lastRenderedPageBreak/>
        <w:tab/>
      </w:r>
      <w:r w:rsidR="007D2574" w:rsidRPr="00631DDD">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rsidRPr="00631DDD" w14:paraId="44583CC3" w14:textId="77777777" w:rsidTr="00570A21">
        <w:trPr>
          <w:trHeight w:val="288"/>
        </w:trPr>
        <w:tc>
          <w:tcPr>
            <w:tcW w:w="2376" w:type="dxa"/>
          </w:tcPr>
          <w:p w14:paraId="44583CC1" w14:textId="77777777" w:rsidR="003F72C3" w:rsidRPr="00631DDD" w:rsidRDefault="003F72C3" w:rsidP="00021632">
            <w:pPr>
              <w:pStyle w:val="Bold"/>
            </w:pPr>
            <w:r w:rsidRPr="00631DDD">
              <w:t>Dokumenta ID:</w:t>
            </w:r>
          </w:p>
        </w:tc>
        <w:tc>
          <w:tcPr>
            <w:tcW w:w="7478" w:type="dxa"/>
          </w:tcPr>
          <w:p w14:paraId="44583CC2" w14:textId="4CC267BB" w:rsidR="003F72C3" w:rsidRPr="00631DDD" w:rsidRDefault="00886BD7" w:rsidP="00FB6D52">
            <w:pPr>
              <w:pStyle w:val="Tablebody"/>
            </w:pPr>
            <w:r>
              <w:fldChar w:fldCharType="begin"/>
            </w:r>
            <w:r>
              <w:instrText>DOCPROPERTY  _CustomerID  \* MERGEFORMAT</w:instrText>
            </w:r>
            <w:r>
              <w:fldChar w:fldCharType="separate"/>
            </w:r>
            <w:r w:rsidR="001C419E">
              <w:t>VRAA</w:t>
            </w:r>
            <w:r>
              <w:fldChar w:fldCharType="end"/>
            </w:r>
            <w:r w:rsidR="003F72C3" w:rsidRPr="00631DDD">
              <w:t>-</w:t>
            </w:r>
            <w:fldSimple w:instr="DOCPROPERTY  _ContractNumber  \* MERGEFORMAT">
              <w:r w:rsidR="001C419E">
                <w:t>13_7_17_41</w:t>
              </w:r>
            </w:fldSimple>
            <w:r w:rsidR="003F72C3" w:rsidRPr="00631DDD">
              <w:t>-</w:t>
            </w:r>
            <w:fldSimple w:instr="DOCPROPERTY  _ProjectID  \* MERGEFORMAT">
              <w:r w:rsidR="001C419E">
                <w:t>VISS_2016</w:t>
              </w:r>
            </w:fldSimple>
            <w:r w:rsidR="003F72C3" w:rsidRPr="00631DDD">
              <w:t>-</w:t>
            </w:r>
            <w:fldSimple w:instr="DOCPROPERTY  _SubjectID  \* MERGEFORMAT">
              <w:r w:rsidR="001C419E">
                <w:t>EPAK3</w:t>
              </w:r>
            </w:fldSimple>
            <w:r w:rsidR="003F72C3" w:rsidRPr="00631DDD">
              <w:t>-</w:t>
            </w:r>
            <w:fldSimple w:instr="DOCPROPERTY  _CategoryID  \* MERGEFORMAT">
              <w:r w:rsidR="001C419E">
                <w:t>VDL</w:t>
              </w:r>
            </w:fldSimple>
            <w:r w:rsidR="003F72C3" w:rsidRPr="00631DDD">
              <w:t>-V</w:t>
            </w:r>
            <w:fldSimple w:instr="DOCPROPERTY  _Version  \* MERGEFORMAT">
              <w:r w:rsidR="001C419E">
                <w:t>1.04</w:t>
              </w:r>
            </w:fldSimple>
            <w:r w:rsidR="00196AFB" w:rsidRPr="00631DDD">
              <w:t>-</w:t>
            </w:r>
            <w:fldSimple w:instr="DOCPROPERTY  _Date  \* MERGEFORMAT">
              <w:r w:rsidR="001C419E">
                <w:t>22.02.2024.</w:t>
              </w:r>
            </w:fldSimple>
          </w:p>
        </w:tc>
      </w:tr>
      <w:tr w:rsidR="003F72C3" w:rsidRPr="00631DDD" w14:paraId="44583CC9" w14:textId="77777777" w:rsidTr="00570A21">
        <w:trPr>
          <w:trHeight w:val="1827"/>
        </w:trPr>
        <w:tc>
          <w:tcPr>
            <w:tcW w:w="2376" w:type="dxa"/>
          </w:tcPr>
          <w:p w14:paraId="44583CC4" w14:textId="77777777" w:rsidR="003F72C3" w:rsidRPr="00631DDD" w:rsidRDefault="003F72C3" w:rsidP="00021632">
            <w:pPr>
              <w:pStyle w:val="Bold"/>
            </w:pPr>
            <w:r w:rsidRPr="00631DDD">
              <w:t>Dokumenta nosaukums:</w:t>
            </w:r>
          </w:p>
        </w:tc>
        <w:tc>
          <w:tcPr>
            <w:tcW w:w="7478" w:type="dxa"/>
          </w:tcPr>
          <w:p w14:paraId="44583CC5" w14:textId="59124C45" w:rsidR="003F72C3" w:rsidRPr="00631DDD" w:rsidRDefault="00083C75" w:rsidP="00FB6D52">
            <w:pPr>
              <w:pStyle w:val="Tablebody"/>
            </w:pPr>
            <w:r>
              <w:fldChar w:fldCharType="begin"/>
            </w:r>
            <w:r>
              <w:instrText>DOCPROPERTY  Title  \* MERGEFORMAT</w:instrText>
            </w:r>
            <w:r>
              <w:fldChar w:fldCharType="separate"/>
            </w:r>
            <w:r w:rsidR="001C419E">
              <w:t>Par Valsts informācijas sistēmu savietotāja, Latvijas valsts portāla Latvija.gov.lv un elektronisko pakalpojumu izstrāde un uzturēšana</w:t>
            </w:r>
            <w:r>
              <w:fldChar w:fldCharType="end"/>
            </w:r>
            <w:r w:rsidR="003F72C3" w:rsidRPr="00631DDD">
              <w:t>.</w:t>
            </w:r>
          </w:p>
          <w:p w14:paraId="44583CC6" w14:textId="3355BCB0" w:rsidR="00561FBB" w:rsidRPr="00631DDD" w:rsidRDefault="00886BD7" w:rsidP="00FB6D52">
            <w:pPr>
              <w:pStyle w:val="Tablebody"/>
            </w:pPr>
            <w:r>
              <w:fldChar w:fldCharType="begin"/>
            </w:r>
            <w:r>
              <w:instrText>DOCPROPERTY  _TitleDala  \* MERGEFORMAT</w:instrText>
            </w:r>
            <w:r>
              <w:fldChar w:fldCharType="separate"/>
            </w:r>
            <w:r w:rsidR="001C419E">
              <w:t>3.daļa "VISS un Portāla jaunu un esošo moduļu papildinājumu izstrāde, ieviešana, garantijas apkalpošana un uzturēšana saskaņā ar tehnisko specifikāciju"</w:t>
            </w:r>
            <w:r>
              <w:fldChar w:fldCharType="end"/>
            </w:r>
            <w:r w:rsidR="00561FBB" w:rsidRPr="00631DDD">
              <w:t>.</w:t>
            </w:r>
          </w:p>
          <w:p w14:paraId="44583CC7" w14:textId="2898597E" w:rsidR="003F72C3" w:rsidRPr="00631DDD" w:rsidRDefault="00886BD7" w:rsidP="00FB6D52">
            <w:pPr>
              <w:pStyle w:val="Tablebody"/>
            </w:pPr>
            <w:r>
              <w:fldChar w:fldCharType="begin"/>
            </w:r>
            <w:r>
              <w:instrText>DOCPROPERTY  Subject  \* MERGEFORMAT</w:instrText>
            </w:r>
            <w:r>
              <w:fldChar w:fldCharType="separate"/>
            </w:r>
            <w:r w:rsidR="001C419E">
              <w:t>E-pakalpojumu izstrāde - 2020.gada platforma</w:t>
            </w:r>
            <w:r>
              <w:fldChar w:fldCharType="end"/>
            </w:r>
            <w:r w:rsidR="003F72C3" w:rsidRPr="00631DDD">
              <w:t>.</w:t>
            </w:r>
          </w:p>
          <w:p w14:paraId="44583CC8" w14:textId="6A503942" w:rsidR="003F72C3" w:rsidRPr="00631DDD" w:rsidRDefault="00886BD7" w:rsidP="00FB6D52">
            <w:pPr>
              <w:pStyle w:val="Tablebody"/>
            </w:pPr>
            <w:r>
              <w:fldChar w:fldCharType="begin"/>
            </w:r>
            <w:r>
              <w:instrText>DOCPROPERTY  Category  \* MERGEFORMAT</w:instrText>
            </w:r>
            <w:r>
              <w:fldChar w:fldCharType="separate"/>
            </w:r>
            <w:r w:rsidR="001C419E">
              <w:t>Vadlīnijas</w:t>
            </w:r>
            <w:r>
              <w:fldChar w:fldCharType="end"/>
            </w:r>
            <w:r w:rsidR="003F72C3" w:rsidRPr="00631DDD">
              <w:t>.</w:t>
            </w:r>
          </w:p>
        </w:tc>
      </w:tr>
      <w:tr w:rsidR="003F72C3" w:rsidRPr="00631DDD" w14:paraId="44583CCC" w14:textId="77777777" w:rsidTr="00570A21">
        <w:trPr>
          <w:trHeight w:val="436"/>
        </w:trPr>
        <w:tc>
          <w:tcPr>
            <w:tcW w:w="2376" w:type="dxa"/>
          </w:tcPr>
          <w:p w14:paraId="44583CCA" w14:textId="77777777" w:rsidR="003F72C3" w:rsidRPr="00631DDD" w:rsidRDefault="003F72C3" w:rsidP="00021632">
            <w:pPr>
              <w:pStyle w:val="Bold"/>
            </w:pPr>
            <w:r w:rsidRPr="00631DDD">
              <w:t>Dokumenta kods:</w:t>
            </w:r>
          </w:p>
        </w:tc>
        <w:tc>
          <w:tcPr>
            <w:tcW w:w="7478" w:type="dxa"/>
          </w:tcPr>
          <w:p w14:paraId="44583CCB" w14:textId="508ED8C0" w:rsidR="003F72C3" w:rsidRPr="00631DDD" w:rsidRDefault="00886BD7" w:rsidP="00FB6D52">
            <w:pPr>
              <w:pStyle w:val="Tablebody"/>
            </w:pPr>
            <w:r>
              <w:fldChar w:fldCharType="begin"/>
            </w:r>
            <w:r>
              <w:instrText>DOCPROPERTY  _CustomerID  \* MERGEFORMAT</w:instrText>
            </w:r>
            <w:r>
              <w:fldChar w:fldCharType="separate"/>
            </w:r>
            <w:r w:rsidR="001C419E">
              <w:t>VRAA</w:t>
            </w:r>
            <w:r>
              <w:fldChar w:fldCharType="end"/>
            </w:r>
            <w:r w:rsidR="003F72C3" w:rsidRPr="00631DDD">
              <w:t>-</w:t>
            </w:r>
            <w:fldSimple w:instr="DOCPROPERTY  _ContractNumber  \* MERGEFORMAT">
              <w:r w:rsidR="001C419E">
                <w:t>13_7_17_41</w:t>
              </w:r>
            </w:fldSimple>
            <w:r w:rsidR="003F72C3" w:rsidRPr="00631DDD">
              <w:t>-</w:t>
            </w:r>
            <w:fldSimple w:instr="DOCPROPERTY  _ProjectID  \* MERGEFORMAT">
              <w:r w:rsidR="001C419E">
                <w:t>VISS_2016</w:t>
              </w:r>
            </w:fldSimple>
            <w:r w:rsidR="003F72C3" w:rsidRPr="00631DDD">
              <w:t>-</w:t>
            </w:r>
            <w:fldSimple w:instr="DOCPROPERTY  _SubjectID  \* MERGEFORMAT">
              <w:r w:rsidR="001C419E">
                <w:t>EPAK3</w:t>
              </w:r>
            </w:fldSimple>
            <w:r w:rsidR="003F72C3" w:rsidRPr="00631DDD">
              <w:t>-</w:t>
            </w:r>
            <w:fldSimple w:instr="DOCPROPERTY  _CategoryID  \* MERGEFORMAT">
              <w:r w:rsidR="001C419E">
                <w:t>VDL</w:t>
              </w:r>
            </w:fldSimple>
          </w:p>
        </w:tc>
      </w:tr>
      <w:tr w:rsidR="003F72C3" w:rsidRPr="00631DDD" w14:paraId="44583CCF" w14:textId="77777777" w:rsidTr="00570A21">
        <w:trPr>
          <w:trHeight w:val="427"/>
        </w:trPr>
        <w:tc>
          <w:tcPr>
            <w:tcW w:w="2376" w:type="dxa"/>
          </w:tcPr>
          <w:p w14:paraId="44583CCD" w14:textId="77777777" w:rsidR="003F72C3" w:rsidRPr="00631DDD" w:rsidRDefault="003F72C3" w:rsidP="00021632">
            <w:pPr>
              <w:pStyle w:val="Bold"/>
            </w:pPr>
            <w:r w:rsidRPr="00631DDD">
              <w:t>Versija:</w:t>
            </w:r>
          </w:p>
        </w:tc>
        <w:tc>
          <w:tcPr>
            <w:tcW w:w="7478" w:type="dxa"/>
          </w:tcPr>
          <w:p w14:paraId="44583CCE" w14:textId="41BAE5FC" w:rsidR="003F72C3" w:rsidRPr="00631DDD" w:rsidRDefault="003F72C3" w:rsidP="00FB6D52">
            <w:pPr>
              <w:pStyle w:val="Tablebody"/>
            </w:pPr>
            <w:r w:rsidRPr="00631DDD">
              <w:t xml:space="preserve">Versija </w:t>
            </w:r>
            <w:fldSimple w:instr="DOCPROPERTY  _Version  \* MERGEFORMAT">
              <w:r w:rsidR="001C419E">
                <w:t>1.04</w:t>
              </w:r>
            </w:fldSimple>
            <w:r w:rsidRPr="00631DDD">
              <w:t xml:space="preserve">, Laidiens </w:t>
            </w:r>
            <w:fldSimple w:instr="DOCPROPERTY  _Date  \* MERGEFORMAT">
              <w:r w:rsidR="001C419E">
                <w:t>22.02.2024.</w:t>
              </w:r>
            </w:fldSimple>
            <w:r w:rsidRPr="00631DDD">
              <w:t xml:space="preserve"> (saīsināti V</w:t>
            </w:r>
            <w:fldSimple w:instr="DOCPROPERTY  _Version  \* MERGEFORMAT">
              <w:r w:rsidR="001C419E">
                <w:t>1.04</w:t>
              </w:r>
            </w:fldSimple>
            <w:r w:rsidRPr="00631DDD">
              <w:t xml:space="preserve"> </w:t>
            </w:r>
            <w:fldSimple w:instr="DOCPROPERTY  _Date  \* MERGEFORMAT">
              <w:r w:rsidR="001C419E">
                <w:t>22.02.2024.</w:t>
              </w:r>
            </w:fldSimple>
            <w:r w:rsidRPr="00631DDD">
              <w:t>)</w:t>
            </w:r>
          </w:p>
        </w:tc>
      </w:tr>
    </w:tbl>
    <w:p w14:paraId="44583CD0" w14:textId="77777777" w:rsidR="007D2574" w:rsidRPr="00631DDD" w:rsidRDefault="007D2574" w:rsidP="003F72C3">
      <w:pPr>
        <w:pStyle w:val="TitleSaskanosana"/>
      </w:pPr>
      <w:r w:rsidRPr="00631DDD">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631DDD" w14:paraId="44583CD5" w14:textId="77777777" w:rsidTr="006C4173">
        <w:tc>
          <w:tcPr>
            <w:tcW w:w="2376" w:type="dxa"/>
            <w:tcBorders>
              <w:bottom w:val="single" w:sz="6" w:space="0" w:color="000000"/>
              <w:right w:val="single" w:sz="6" w:space="0" w:color="000000"/>
            </w:tcBorders>
            <w:shd w:val="clear" w:color="auto" w:fill="auto"/>
            <w:vAlign w:val="center"/>
          </w:tcPr>
          <w:p w14:paraId="44583CD1" w14:textId="77777777" w:rsidR="007D2574" w:rsidRPr="00631DDD" w:rsidRDefault="007D2574" w:rsidP="00021632">
            <w:pPr>
              <w:pStyle w:val="Bold"/>
            </w:pPr>
            <w:r w:rsidRPr="00631DDD">
              <w:t>Organizācija</w:t>
            </w:r>
          </w:p>
        </w:tc>
        <w:tc>
          <w:tcPr>
            <w:tcW w:w="3852" w:type="dxa"/>
            <w:tcBorders>
              <w:bottom w:val="single" w:sz="6" w:space="0" w:color="000000"/>
              <w:right w:val="single" w:sz="4" w:space="0" w:color="auto"/>
            </w:tcBorders>
            <w:shd w:val="clear" w:color="auto" w:fill="auto"/>
            <w:vAlign w:val="center"/>
          </w:tcPr>
          <w:p w14:paraId="44583CD2" w14:textId="77777777" w:rsidR="007D2574" w:rsidRPr="00631DDD" w:rsidRDefault="007D2574" w:rsidP="00021632">
            <w:pPr>
              <w:pStyle w:val="Bold"/>
            </w:pPr>
            <w:r w:rsidRPr="00631DDD">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4583CD3" w14:textId="77777777" w:rsidR="007D2574" w:rsidRPr="00631DDD" w:rsidRDefault="007D2574" w:rsidP="00021632">
            <w:pPr>
              <w:pStyle w:val="Bold"/>
            </w:pPr>
            <w:r w:rsidRPr="00631DDD">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4583CD4" w14:textId="77777777" w:rsidR="007D2574" w:rsidRPr="00631DDD" w:rsidRDefault="007D2574" w:rsidP="00021632">
            <w:pPr>
              <w:pStyle w:val="Bold"/>
            </w:pPr>
            <w:r w:rsidRPr="00631DDD">
              <w:t>Paraksts</w:t>
            </w:r>
          </w:p>
        </w:tc>
      </w:tr>
      <w:tr w:rsidR="007D2574" w:rsidRPr="00631DDD" w14:paraId="44583CDA" w14:textId="77777777" w:rsidTr="00570A21">
        <w:trPr>
          <w:trHeight w:val="520"/>
        </w:trPr>
        <w:tc>
          <w:tcPr>
            <w:tcW w:w="2376" w:type="dxa"/>
            <w:tcBorders>
              <w:right w:val="single" w:sz="6" w:space="0" w:color="000000"/>
            </w:tcBorders>
            <w:shd w:val="clear" w:color="auto" w:fill="auto"/>
          </w:tcPr>
          <w:p w14:paraId="44583CD6" w14:textId="166C6003" w:rsidR="007D2574" w:rsidRPr="00631DDD" w:rsidRDefault="00886BD7" w:rsidP="00577EEC">
            <w:pPr>
              <w:pStyle w:val="Tablebody"/>
              <w:jc w:val="left"/>
            </w:pPr>
            <w:r>
              <w:fldChar w:fldCharType="begin"/>
            </w:r>
            <w:r>
              <w:instrText>DOCPROPERTY  _CustomerTitle  \* MERGEFORMAT</w:instrText>
            </w:r>
            <w:r>
              <w:fldChar w:fldCharType="separate"/>
            </w:r>
            <w:r w:rsidR="001C419E">
              <w:t>Valsts reģionālās attīstības aģentūra</w:t>
            </w:r>
            <w:r>
              <w:fldChar w:fldCharType="end"/>
            </w:r>
          </w:p>
        </w:tc>
        <w:tc>
          <w:tcPr>
            <w:tcW w:w="3852" w:type="dxa"/>
            <w:tcBorders>
              <w:right w:val="single" w:sz="4" w:space="0" w:color="auto"/>
            </w:tcBorders>
            <w:shd w:val="clear" w:color="auto" w:fill="auto"/>
          </w:tcPr>
          <w:p w14:paraId="44583CD7" w14:textId="6EA9D822" w:rsidR="007D2574" w:rsidRPr="00631DDD" w:rsidRDefault="00FB23EE" w:rsidP="00FB23EE">
            <w:pPr>
              <w:pStyle w:val="Tablebody"/>
            </w:pPr>
            <w:r w:rsidRPr="00631DDD">
              <w:t xml:space="preserve">Atbildīgā persona </w:t>
            </w:r>
            <w:r w:rsidR="007D2574" w:rsidRPr="00631DDD">
              <w:t>no Pasūtītāja puses</w:t>
            </w:r>
          </w:p>
        </w:tc>
        <w:tc>
          <w:tcPr>
            <w:tcW w:w="1512" w:type="dxa"/>
            <w:tcBorders>
              <w:left w:val="single" w:sz="4" w:space="0" w:color="auto"/>
              <w:right w:val="single" w:sz="4" w:space="0" w:color="auto"/>
            </w:tcBorders>
            <w:shd w:val="clear" w:color="auto" w:fill="auto"/>
          </w:tcPr>
          <w:p w14:paraId="44583CD8" w14:textId="77777777" w:rsidR="007D2574" w:rsidRPr="00631DDD" w:rsidRDefault="007D2574" w:rsidP="00021632">
            <w:pPr>
              <w:pStyle w:val="Tablebody"/>
            </w:pPr>
          </w:p>
        </w:tc>
        <w:tc>
          <w:tcPr>
            <w:tcW w:w="2094" w:type="dxa"/>
            <w:tcBorders>
              <w:left w:val="single" w:sz="4" w:space="0" w:color="auto"/>
              <w:right w:val="nil"/>
            </w:tcBorders>
            <w:shd w:val="clear" w:color="auto" w:fill="auto"/>
          </w:tcPr>
          <w:p w14:paraId="44583CD9" w14:textId="77777777" w:rsidR="007D2574" w:rsidRPr="00631DDD" w:rsidRDefault="007D2574" w:rsidP="00021632">
            <w:pPr>
              <w:pStyle w:val="Tablebody"/>
            </w:pPr>
          </w:p>
        </w:tc>
      </w:tr>
      <w:tr w:rsidR="007D2574" w:rsidRPr="00631DDD" w14:paraId="44583CDF" w14:textId="77777777" w:rsidTr="00BE680B">
        <w:trPr>
          <w:trHeight w:val="827"/>
        </w:trPr>
        <w:tc>
          <w:tcPr>
            <w:tcW w:w="2376" w:type="dxa"/>
            <w:tcBorders>
              <w:bottom w:val="nil"/>
              <w:right w:val="single" w:sz="6" w:space="0" w:color="000000"/>
            </w:tcBorders>
            <w:shd w:val="clear" w:color="auto" w:fill="auto"/>
          </w:tcPr>
          <w:p w14:paraId="44583CDB" w14:textId="20D256DC" w:rsidR="007D2574" w:rsidRPr="00631DDD" w:rsidRDefault="00886BD7" w:rsidP="00FB6D52">
            <w:pPr>
              <w:pStyle w:val="Tablebody"/>
            </w:pPr>
            <w:r>
              <w:fldChar w:fldCharType="begin"/>
            </w:r>
            <w:r>
              <w:instrText>DOCPROPERTY  Company  \* MERGEFORMAT</w:instrText>
            </w:r>
            <w:r>
              <w:fldChar w:fldCharType="separate"/>
            </w:r>
            <w:r w:rsidR="001C419E">
              <w:t xml:space="preserve">SIA "ABC </w:t>
            </w:r>
            <w:proofErr w:type="spellStart"/>
            <w:r w:rsidR="001C419E">
              <w:t>software</w:t>
            </w:r>
            <w:proofErr w:type="spellEnd"/>
            <w:r w:rsidR="001C419E">
              <w:t>"</w:t>
            </w:r>
            <w:r>
              <w:fldChar w:fldCharType="end"/>
            </w:r>
          </w:p>
        </w:tc>
        <w:tc>
          <w:tcPr>
            <w:tcW w:w="3852" w:type="dxa"/>
            <w:tcBorders>
              <w:bottom w:val="nil"/>
              <w:right w:val="single" w:sz="4" w:space="0" w:color="auto"/>
            </w:tcBorders>
            <w:shd w:val="clear" w:color="auto" w:fill="auto"/>
          </w:tcPr>
          <w:p w14:paraId="44583CDC" w14:textId="7B3A19E7" w:rsidR="007D2574" w:rsidRPr="00631DDD" w:rsidRDefault="00886BD7" w:rsidP="00FB6D52">
            <w:pPr>
              <w:pStyle w:val="Tablebody"/>
            </w:pPr>
            <w:r>
              <w:fldChar w:fldCharType="begin"/>
            </w:r>
            <w:r>
              <w:instrText>DOCPROPERTY  Manager  \* MERGEFORMAT</w:instrText>
            </w:r>
            <w:r>
              <w:fldChar w:fldCharType="separate"/>
            </w:r>
            <w:proofErr w:type="spellStart"/>
            <w:r w:rsidR="001C419E">
              <w:t>J.Korņijenko</w:t>
            </w:r>
            <w:proofErr w:type="spellEnd"/>
            <w:r>
              <w:fldChar w:fldCharType="end"/>
            </w:r>
            <w:r w:rsidR="007D2574" w:rsidRPr="00631DDD">
              <w:t xml:space="preserve">, projekta vadītājs </w:t>
            </w:r>
            <w:r w:rsidR="00561FBB" w:rsidRPr="00631DDD">
              <w:t xml:space="preserve">par tehniskiem jautājumiem </w:t>
            </w:r>
            <w:r w:rsidR="007D2574" w:rsidRPr="00631DDD">
              <w:t>no Izpildītāja puses</w:t>
            </w:r>
          </w:p>
        </w:tc>
        <w:tc>
          <w:tcPr>
            <w:tcW w:w="1512" w:type="dxa"/>
            <w:tcBorders>
              <w:left w:val="single" w:sz="4" w:space="0" w:color="auto"/>
              <w:bottom w:val="nil"/>
              <w:right w:val="single" w:sz="4" w:space="0" w:color="auto"/>
            </w:tcBorders>
            <w:shd w:val="clear" w:color="auto" w:fill="auto"/>
          </w:tcPr>
          <w:p w14:paraId="44583CDD" w14:textId="6E68427E" w:rsidR="007D2574" w:rsidRPr="00631DDD" w:rsidRDefault="00886BD7" w:rsidP="00FB6D52">
            <w:pPr>
              <w:pStyle w:val="Tablebody"/>
            </w:pPr>
            <w:r>
              <w:fldChar w:fldCharType="begin"/>
            </w:r>
            <w:r>
              <w:instrText>DOCPROPERTY  _Date  \* MERGEFORMAT</w:instrText>
            </w:r>
            <w:r>
              <w:fldChar w:fldCharType="separate"/>
            </w:r>
            <w:r w:rsidR="001C419E">
              <w:t>22.02.2024.</w:t>
            </w:r>
            <w:r>
              <w:fldChar w:fldCharType="end"/>
            </w:r>
          </w:p>
        </w:tc>
        <w:tc>
          <w:tcPr>
            <w:tcW w:w="2094" w:type="dxa"/>
            <w:tcBorders>
              <w:left w:val="single" w:sz="4" w:space="0" w:color="auto"/>
              <w:bottom w:val="nil"/>
              <w:right w:val="nil"/>
            </w:tcBorders>
            <w:shd w:val="clear" w:color="auto" w:fill="auto"/>
          </w:tcPr>
          <w:p w14:paraId="44583CDE" w14:textId="77777777" w:rsidR="007D2574" w:rsidRPr="00631DDD" w:rsidRDefault="007D2574" w:rsidP="00021632">
            <w:pPr>
              <w:pStyle w:val="Tablebody"/>
            </w:pPr>
          </w:p>
        </w:tc>
      </w:tr>
      <w:tr w:rsidR="007D2574" w:rsidRPr="00631DDD" w14:paraId="44583CE4" w14:textId="77777777" w:rsidTr="00BE680B">
        <w:trPr>
          <w:trHeight w:val="853"/>
        </w:trPr>
        <w:tc>
          <w:tcPr>
            <w:tcW w:w="2376" w:type="dxa"/>
            <w:tcBorders>
              <w:top w:val="nil"/>
              <w:left w:val="nil"/>
              <w:bottom w:val="single" w:sz="4" w:space="0" w:color="auto"/>
              <w:right w:val="single" w:sz="4" w:space="0" w:color="auto"/>
              <w:tl2br w:val="nil"/>
              <w:tr2bl w:val="nil"/>
            </w:tcBorders>
            <w:shd w:val="clear" w:color="auto" w:fill="auto"/>
          </w:tcPr>
          <w:p w14:paraId="44583CE0" w14:textId="54CA66E0" w:rsidR="007D2574" w:rsidRPr="00631DDD" w:rsidRDefault="00886BD7" w:rsidP="00FB6D52">
            <w:pPr>
              <w:pStyle w:val="Tablebody"/>
            </w:pPr>
            <w:r>
              <w:fldChar w:fldCharType="begin"/>
            </w:r>
            <w:r>
              <w:instrText>DOCPROPERTY  Company  \* MERGEFORMAT</w:instrText>
            </w:r>
            <w:r>
              <w:fldChar w:fldCharType="separate"/>
            </w:r>
            <w:r w:rsidR="001C419E">
              <w:t xml:space="preserve">SIA "ABC </w:t>
            </w:r>
            <w:proofErr w:type="spellStart"/>
            <w:r w:rsidR="001C419E">
              <w:t>software</w:t>
            </w:r>
            <w:proofErr w:type="spellEnd"/>
            <w:r w:rsidR="001C419E">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4583CE1" w14:textId="7ABB3140" w:rsidR="007D2574" w:rsidRPr="00631DDD" w:rsidRDefault="00886BD7" w:rsidP="00FB6D52">
            <w:pPr>
              <w:pStyle w:val="Tablebody"/>
            </w:pPr>
            <w:r>
              <w:fldChar w:fldCharType="begin"/>
            </w:r>
            <w:r>
              <w:instrText>DOCPROPERTY  Author  \* MERGEFORMAT</w:instrText>
            </w:r>
            <w:r>
              <w:fldChar w:fldCharType="separate"/>
            </w:r>
            <w:proofErr w:type="spellStart"/>
            <w:r w:rsidR="001C419E">
              <w:t>M.Pētersons</w:t>
            </w:r>
            <w:proofErr w:type="spellEnd"/>
            <w:r>
              <w:fldChar w:fldCharType="end"/>
            </w:r>
            <w:r w:rsidR="007D2574" w:rsidRPr="00631DDD">
              <w:t>,</w:t>
            </w:r>
            <w:r w:rsidR="00561FBB" w:rsidRPr="00631DDD">
              <w:t xml:space="preserve"> projekta vadītājs par administratīviem jautājumiem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4583CE2" w14:textId="157B51C0" w:rsidR="007D2574" w:rsidRPr="00631DDD" w:rsidRDefault="00886BD7" w:rsidP="00FB6D52">
            <w:pPr>
              <w:pStyle w:val="Tablebody"/>
            </w:pPr>
            <w:r>
              <w:fldChar w:fldCharType="begin"/>
            </w:r>
            <w:r>
              <w:instrText>DOCPROPERTY  _Date  \* MERGEFORMAT</w:instrText>
            </w:r>
            <w:r>
              <w:fldChar w:fldCharType="separate"/>
            </w:r>
            <w:r w:rsidR="001C419E">
              <w:t>22.02.2024.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4583CE3" w14:textId="77777777" w:rsidR="007D2574" w:rsidRPr="00631DDD" w:rsidRDefault="007D2574" w:rsidP="00021632">
            <w:pPr>
              <w:pStyle w:val="Tablebody"/>
            </w:pPr>
          </w:p>
        </w:tc>
      </w:tr>
    </w:tbl>
    <w:p w14:paraId="44583CEA" w14:textId="77777777" w:rsidR="00196AFB" w:rsidRDefault="00196AFB" w:rsidP="00215C67"/>
    <w:p w14:paraId="6830618E" w14:textId="77777777" w:rsidR="00617538" w:rsidRDefault="00617538" w:rsidP="00215C67"/>
    <w:p w14:paraId="231B6492" w14:textId="77777777" w:rsidR="00617538" w:rsidRDefault="00617538" w:rsidP="00215C67"/>
    <w:p w14:paraId="6CEE02AA" w14:textId="77777777" w:rsidR="00617538" w:rsidRDefault="00617538" w:rsidP="00215C67"/>
    <w:p w14:paraId="01E9147F" w14:textId="77777777" w:rsidR="00617538" w:rsidRDefault="00617538" w:rsidP="00215C67"/>
    <w:p w14:paraId="65C3EC6E" w14:textId="77777777" w:rsidR="00617538" w:rsidRDefault="00617538" w:rsidP="00215C67"/>
    <w:p w14:paraId="28521CD2" w14:textId="77777777" w:rsidR="00617538" w:rsidRDefault="00617538" w:rsidP="00215C67"/>
    <w:p w14:paraId="6468AC9E" w14:textId="77777777" w:rsidR="00617538" w:rsidRDefault="00617538" w:rsidP="00215C67"/>
    <w:p w14:paraId="28DFD3E5" w14:textId="77777777" w:rsidR="00617538" w:rsidRDefault="00617538" w:rsidP="00215C67"/>
    <w:p w14:paraId="1EB31CDE" w14:textId="77777777" w:rsidR="00617538" w:rsidRDefault="00617538" w:rsidP="00215C67"/>
    <w:p w14:paraId="44583CEB" w14:textId="77777777" w:rsidR="007D2574" w:rsidRPr="00631DDD" w:rsidRDefault="007D2574" w:rsidP="00196AFB">
      <w:pPr>
        <w:pStyle w:val="Titleapakprojekta"/>
      </w:pPr>
      <w:r w:rsidRPr="00631DDD">
        <w:br w:type="page"/>
      </w:r>
      <w:r w:rsidRPr="00631DDD">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22"/>
        <w:gridCol w:w="1318"/>
        <w:gridCol w:w="4314"/>
        <w:gridCol w:w="1626"/>
        <w:gridCol w:w="1574"/>
      </w:tblGrid>
      <w:tr w:rsidR="00E85433" w:rsidRPr="00631DDD" w14:paraId="44583CF1" w14:textId="77777777" w:rsidTr="00886BD7">
        <w:trPr>
          <w:jc w:val="center"/>
        </w:trPr>
        <w:tc>
          <w:tcPr>
            <w:tcW w:w="1022" w:type="dxa"/>
            <w:tcBorders>
              <w:bottom w:val="single" w:sz="6" w:space="0" w:color="000000"/>
              <w:right w:val="single" w:sz="6" w:space="0" w:color="000000"/>
            </w:tcBorders>
            <w:shd w:val="clear" w:color="auto" w:fill="auto"/>
            <w:vAlign w:val="center"/>
          </w:tcPr>
          <w:p w14:paraId="44583CEC" w14:textId="77777777" w:rsidR="00E85433" w:rsidRPr="00631DDD" w:rsidRDefault="00E85433" w:rsidP="00021632">
            <w:pPr>
              <w:pStyle w:val="Bold"/>
            </w:pPr>
            <w:r w:rsidRPr="00631DDD">
              <w:t>Versija</w:t>
            </w:r>
          </w:p>
        </w:tc>
        <w:tc>
          <w:tcPr>
            <w:tcW w:w="1318" w:type="dxa"/>
            <w:tcBorders>
              <w:bottom w:val="single" w:sz="6" w:space="0" w:color="000000"/>
              <w:right w:val="single" w:sz="4" w:space="0" w:color="auto"/>
            </w:tcBorders>
            <w:shd w:val="clear" w:color="auto" w:fill="auto"/>
            <w:vAlign w:val="center"/>
          </w:tcPr>
          <w:p w14:paraId="44583CED" w14:textId="77777777" w:rsidR="00E85433" w:rsidRPr="00631DDD" w:rsidRDefault="00E85433" w:rsidP="00021632">
            <w:pPr>
              <w:pStyle w:val="Bold"/>
            </w:pPr>
            <w:r w:rsidRPr="00631DDD">
              <w:t>Datums</w:t>
            </w:r>
          </w:p>
        </w:tc>
        <w:tc>
          <w:tcPr>
            <w:tcW w:w="4314" w:type="dxa"/>
            <w:tcBorders>
              <w:top w:val="single" w:sz="12" w:space="0" w:color="000000"/>
              <w:left w:val="single" w:sz="4" w:space="0" w:color="auto"/>
              <w:bottom w:val="single" w:sz="6" w:space="0" w:color="000000"/>
              <w:right w:val="single" w:sz="4" w:space="0" w:color="auto"/>
            </w:tcBorders>
            <w:shd w:val="clear" w:color="auto" w:fill="auto"/>
            <w:vAlign w:val="center"/>
          </w:tcPr>
          <w:p w14:paraId="44583CEE" w14:textId="77777777" w:rsidR="00E85433" w:rsidRPr="00631DDD" w:rsidRDefault="00E85433" w:rsidP="00021632">
            <w:pPr>
              <w:pStyle w:val="Bold"/>
            </w:pPr>
            <w:r w:rsidRPr="00631DDD">
              <w:t>Apraksts</w:t>
            </w:r>
          </w:p>
        </w:tc>
        <w:tc>
          <w:tcPr>
            <w:tcW w:w="1626" w:type="dxa"/>
            <w:tcBorders>
              <w:left w:val="single" w:sz="4" w:space="0" w:color="auto"/>
              <w:bottom w:val="single" w:sz="6" w:space="0" w:color="000000"/>
            </w:tcBorders>
            <w:shd w:val="clear" w:color="auto" w:fill="auto"/>
          </w:tcPr>
          <w:p w14:paraId="44583CEF" w14:textId="77777777" w:rsidR="00E85433" w:rsidRPr="00631DDD" w:rsidRDefault="00E85433" w:rsidP="005C1B82">
            <w:pPr>
              <w:pStyle w:val="Bold"/>
            </w:pPr>
            <w:r w:rsidRPr="00631DDD">
              <w:t>Organizācija</w:t>
            </w:r>
          </w:p>
        </w:tc>
        <w:tc>
          <w:tcPr>
            <w:tcW w:w="1574" w:type="dxa"/>
            <w:tcBorders>
              <w:left w:val="single" w:sz="4" w:space="0" w:color="auto"/>
              <w:bottom w:val="single" w:sz="6" w:space="0" w:color="000000"/>
            </w:tcBorders>
            <w:vAlign w:val="center"/>
          </w:tcPr>
          <w:p w14:paraId="44583CF0" w14:textId="77777777" w:rsidR="00E85433" w:rsidRPr="00631DDD" w:rsidRDefault="00E85433" w:rsidP="005C1B82">
            <w:pPr>
              <w:pStyle w:val="Bold"/>
            </w:pPr>
            <w:r w:rsidRPr="00631DDD">
              <w:t>Autors</w:t>
            </w:r>
          </w:p>
        </w:tc>
      </w:tr>
      <w:tr w:rsidR="00577EEC" w:rsidRPr="00631DDD" w14:paraId="44583CF7" w14:textId="77777777" w:rsidTr="00886BD7">
        <w:trPr>
          <w:jc w:val="center"/>
        </w:trPr>
        <w:tc>
          <w:tcPr>
            <w:tcW w:w="1022" w:type="dxa"/>
            <w:tcBorders>
              <w:top w:val="nil"/>
              <w:left w:val="nil"/>
              <w:bottom w:val="nil"/>
              <w:right w:val="single" w:sz="4" w:space="0" w:color="auto"/>
              <w:tl2br w:val="nil"/>
              <w:tr2bl w:val="nil"/>
            </w:tcBorders>
            <w:shd w:val="clear" w:color="auto" w:fill="auto"/>
          </w:tcPr>
          <w:p w14:paraId="44583CF2" w14:textId="17D77D62" w:rsidR="00577EEC" w:rsidRPr="00631DDD" w:rsidRDefault="00A17D1F" w:rsidP="00577EEC">
            <w:pPr>
              <w:pStyle w:val="Tablebody"/>
            </w:pPr>
            <w:r>
              <w:t>1.00</w:t>
            </w:r>
          </w:p>
        </w:tc>
        <w:tc>
          <w:tcPr>
            <w:tcW w:w="1318" w:type="dxa"/>
            <w:tcBorders>
              <w:top w:val="nil"/>
              <w:left w:val="single" w:sz="4" w:space="0" w:color="auto"/>
              <w:bottom w:val="nil"/>
              <w:right w:val="single" w:sz="4" w:space="0" w:color="auto"/>
              <w:tl2br w:val="nil"/>
              <w:tr2bl w:val="nil"/>
            </w:tcBorders>
            <w:shd w:val="clear" w:color="auto" w:fill="auto"/>
          </w:tcPr>
          <w:p w14:paraId="44583CF3" w14:textId="0EA4C344" w:rsidR="00577EEC" w:rsidRPr="00631DDD" w:rsidRDefault="00A17D1F" w:rsidP="00577EEC">
            <w:pPr>
              <w:pStyle w:val="Tablebody"/>
            </w:pPr>
            <w:r>
              <w:t>21</w:t>
            </w:r>
            <w:r w:rsidR="00FB23EE" w:rsidRPr="00631DDD">
              <w:t>.</w:t>
            </w:r>
            <w:r>
              <w:t>09.2020</w:t>
            </w:r>
          </w:p>
        </w:tc>
        <w:tc>
          <w:tcPr>
            <w:tcW w:w="4314" w:type="dxa"/>
            <w:tcBorders>
              <w:top w:val="nil"/>
              <w:left w:val="single" w:sz="4" w:space="0" w:color="auto"/>
              <w:bottom w:val="nil"/>
              <w:right w:val="single" w:sz="4" w:space="0" w:color="auto"/>
              <w:tl2br w:val="nil"/>
              <w:tr2bl w:val="nil"/>
            </w:tcBorders>
            <w:shd w:val="clear" w:color="auto" w:fill="auto"/>
          </w:tcPr>
          <w:p w14:paraId="44583CF4" w14:textId="37712EF8" w:rsidR="00577EEC" w:rsidRPr="00631DDD" w:rsidRDefault="00577EEC" w:rsidP="00577EEC">
            <w:pPr>
              <w:pStyle w:val="Tablebody"/>
            </w:pPr>
            <w:r w:rsidRPr="00631DDD">
              <w:t>Izveidota dokumenta sākotnējā versija</w:t>
            </w:r>
            <w:r w:rsidR="00BE680B">
              <w:t xml:space="preserve"> līguma nr. </w:t>
            </w:r>
            <w:r w:rsidR="00BE680B" w:rsidRPr="00BE680B">
              <w:t>13-7/19/289</w:t>
            </w:r>
            <w:r w:rsidR="00BE680B">
              <w:t xml:space="preserve">  </w:t>
            </w:r>
            <w:r w:rsidR="00BE680B" w:rsidRPr="00BE680B">
              <w:t>“Valsts pārvaldes pakalpojumu portāla www.latvija.lv e-pakalpojumu izstrādes un izpildes vides pielāgošana”</w:t>
            </w:r>
            <w:r w:rsidR="00BE680B">
              <w:t xml:space="preserve"> ietvaros</w:t>
            </w:r>
          </w:p>
        </w:tc>
        <w:tc>
          <w:tcPr>
            <w:tcW w:w="1626" w:type="dxa"/>
            <w:tcBorders>
              <w:top w:val="nil"/>
              <w:left w:val="single" w:sz="4" w:space="0" w:color="auto"/>
              <w:bottom w:val="nil"/>
              <w:right w:val="nil"/>
              <w:tl2br w:val="nil"/>
              <w:tr2bl w:val="nil"/>
            </w:tcBorders>
            <w:shd w:val="clear" w:color="auto" w:fill="auto"/>
          </w:tcPr>
          <w:p w14:paraId="44583CF5" w14:textId="339B5E0A" w:rsidR="00577EEC" w:rsidRPr="00631DDD" w:rsidRDefault="00577EEC" w:rsidP="00FB6D52">
            <w:pPr>
              <w:pStyle w:val="Tablebody"/>
            </w:pPr>
            <w:r w:rsidRPr="00631DDD">
              <w:t xml:space="preserve">SIA </w:t>
            </w:r>
            <w:r w:rsidR="00617538">
              <w:t>“</w:t>
            </w:r>
            <w:r w:rsidRPr="00631DDD">
              <w:t xml:space="preserve">ABC </w:t>
            </w:r>
            <w:proofErr w:type="spellStart"/>
            <w:r w:rsidRPr="00631DDD">
              <w:t>software</w:t>
            </w:r>
            <w:proofErr w:type="spellEnd"/>
            <w:r w:rsidRPr="00631DDD">
              <w:t>”</w:t>
            </w:r>
          </w:p>
        </w:tc>
        <w:tc>
          <w:tcPr>
            <w:tcW w:w="1574" w:type="dxa"/>
            <w:tcBorders>
              <w:top w:val="nil"/>
              <w:left w:val="single" w:sz="4" w:space="0" w:color="auto"/>
              <w:bottom w:val="nil"/>
              <w:right w:val="nil"/>
              <w:tl2br w:val="nil"/>
              <w:tr2bl w:val="nil"/>
            </w:tcBorders>
          </w:tcPr>
          <w:p w14:paraId="44583CF6" w14:textId="4F0D0941" w:rsidR="00577EEC" w:rsidRPr="00631DDD" w:rsidRDefault="00A17D1F" w:rsidP="00CE4B39">
            <w:pPr>
              <w:pStyle w:val="Tablebody"/>
            </w:pPr>
            <w:proofErr w:type="spellStart"/>
            <w:r>
              <w:t>E.Skrebutene</w:t>
            </w:r>
            <w:proofErr w:type="spellEnd"/>
          </w:p>
        </w:tc>
      </w:tr>
      <w:tr w:rsidR="0053201D" w:rsidRPr="00631DDD" w14:paraId="00110193" w14:textId="77777777" w:rsidTr="00886BD7">
        <w:trPr>
          <w:jc w:val="center"/>
        </w:trPr>
        <w:tc>
          <w:tcPr>
            <w:tcW w:w="1022" w:type="dxa"/>
            <w:tcBorders>
              <w:top w:val="nil"/>
              <w:left w:val="nil"/>
              <w:bottom w:val="nil"/>
              <w:right w:val="single" w:sz="4" w:space="0" w:color="auto"/>
              <w:tl2br w:val="nil"/>
              <w:tr2bl w:val="nil"/>
            </w:tcBorders>
            <w:shd w:val="clear" w:color="auto" w:fill="auto"/>
          </w:tcPr>
          <w:p w14:paraId="2B4785B0" w14:textId="5F401090" w:rsidR="0053201D" w:rsidRDefault="0053201D" w:rsidP="0053201D">
            <w:pPr>
              <w:pStyle w:val="Tablebody"/>
              <w:rPr>
                <w:bCs/>
              </w:rPr>
            </w:pPr>
            <w:r>
              <w:t>1.01</w:t>
            </w:r>
          </w:p>
        </w:tc>
        <w:tc>
          <w:tcPr>
            <w:tcW w:w="1318" w:type="dxa"/>
            <w:tcBorders>
              <w:top w:val="nil"/>
              <w:left w:val="single" w:sz="4" w:space="0" w:color="auto"/>
              <w:bottom w:val="nil"/>
              <w:right w:val="single" w:sz="4" w:space="0" w:color="auto"/>
              <w:tl2br w:val="nil"/>
              <w:tr2bl w:val="nil"/>
            </w:tcBorders>
            <w:shd w:val="clear" w:color="auto" w:fill="auto"/>
          </w:tcPr>
          <w:p w14:paraId="71E082FB" w14:textId="37C840B3" w:rsidR="0053201D" w:rsidRDefault="0053201D" w:rsidP="0053201D">
            <w:pPr>
              <w:pStyle w:val="Tablebody"/>
            </w:pPr>
            <w:r>
              <w:t>15.12.2020.</w:t>
            </w:r>
          </w:p>
        </w:tc>
        <w:tc>
          <w:tcPr>
            <w:tcW w:w="4314" w:type="dxa"/>
            <w:tcBorders>
              <w:top w:val="nil"/>
              <w:left w:val="single" w:sz="4" w:space="0" w:color="auto"/>
              <w:bottom w:val="nil"/>
              <w:right w:val="single" w:sz="4" w:space="0" w:color="auto"/>
              <w:tl2br w:val="nil"/>
              <w:tr2bl w:val="nil"/>
            </w:tcBorders>
            <w:shd w:val="clear" w:color="auto" w:fill="auto"/>
          </w:tcPr>
          <w:p w14:paraId="4D0DD36A" w14:textId="1866EB72" w:rsidR="0053201D" w:rsidRDefault="0053201D" w:rsidP="0053201D">
            <w:pPr>
              <w:pStyle w:val="Tablebody"/>
              <w:jc w:val="left"/>
            </w:pPr>
            <w:r>
              <w:t>Precizējumi visā dokumentā atbilstoši Pasūtītāja komentāriem</w:t>
            </w:r>
          </w:p>
        </w:tc>
        <w:tc>
          <w:tcPr>
            <w:tcW w:w="1626" w:type="dxa"/>
            <w:tcBorders>
              <w:top w:val="nil"/>
              <w:left w:val="single" w:sz="4" w:space="0" w:color="auto"/>
              <w:bottom w:val="nil"/>
              <w:right w:val="nil"/>
              <w:tl2br w:val="nil"/>
              <w:tr2bl w:val="nil"/>
            </w:tcBorders>
            <w:shd w:val="clear" w:color="auto" w:fill="auto"/>
          </w:tcPr>
          <w:p w14:paraId="267469A5" w14:textId="3F6334C7" w:rsidR="0053201D" w:rsidRPr="00631DDD" w:rsidRDefault="0053201D" w:rsidP="0053201D">
            <w:pPr>
              <w:pStyle w:val="Tablebody"/>
            </w:pPr>
            <w:r w:rsidRPr="00631DDD">
              <w:t xml:space="preserve">SIA </w:t>
            </w:r>
            <w:r>
              <w:t>“</w:t>
            </w:r>
            <w:r w:rsidRPr="00631DDD">
              <w:t xml:space="preserve">ABC </w:t>
            </w:r>
            <w:proofErr w:type="spellStart"/>
            <w:r w:rsidRPr="00631DDD">
              <w:t>software</w:t>
            </w:r>
            <w:proofErr w:type="spellEnd"/>
            <w:r w:rsidRPr="00631DDD">
              <w:t>”</w:t>
            </w:r>
          </w:p>
        </w:tc>
        <w:tc>
          <w:tcPr>
            <w:tcW w:w="1574" w:type="dxa"/>
            <w:tcBorders>
              <w:top w:val="nil"/>
              <w:left w:val="single" w:sz="4" w:space="0" w:color="auto"/>
              <w:bottom w:val="nil"/>
              <w:right w:val="nil"/>
              <w:tl2br w:val="nil"/>
              <w:tr2bl w:val="nil"/>
            </w:tcBorders>
          </w:tcPr>
          <w:p w14:paraId="5BEC9141" w14:textId="48DFE12A" w:rsidR="0053201D" w:rsidRDefault="0053201D" w:rsidP="0053201D">
            <w:pPr>
              <w:pStyle w:val="Tablebody"/>
            </w:pPr>
            <w:proofErr w:type="spellStart"/>
            <w:r w:rsidRPr="0047186F">
              <w:t>J.Korņijenko</w:t>
            </w:r>
            <w:proofErr w:type="spellEnd"/>
          </w:p>
          <w:p w14:paraId="4FCDEC49" w14:textId="457D092E" w:rsidR="0053201D" w:rsidRDefault="0053201D" w:rsidP="0053201D">
            <w:pPr>
              <w:pStyle w:val="Tablebody"/>
            </w:pPr>
            <w:proofErr w:type="spellStart"/>
            <w:r>
              <w:t>E.Stāmurs</w:t>
            </w:r>
            <w:proofErr w:type="spellEnd"/>
          </w:p>
          <w:p w14:paraId="5B059424" w14:textId="1D8D5816" w:rsidR="0053201D" w:rsidRDefault="0053201D" w:rsidP="0053201D">
            <w:pPr>
              <w:pStyle w:val="Tablebody"/>
            </w:pPr>
            <w:proofErr w:type="spellStart"/>
            <w:r>
              <w:t>E.Skrebutene</w:t>
            </w:r>
            <w:proofErr w:type="spellEnd"/>
          </w:p>
        </w:tc>
      </w:tr>
      <w:tr w:rsidR="00F8679E" w:rsidRPr="00631DDD" w14:paraId="072D1ABF" w14:textId="77777777" w:rsidTr="00886BD7">
        <w:trPr>
          <w:jc w:val="center"/>
        </w:trPr>
        <w:tc>
          <w:tcPr>
            <w:tcW w:w="1022" w:type="dxa"/>
            <w:tcBorders>
              <w:top w:val="nil"/>
              <w:left w:val="nil"/>
              <w:bottom w:val="nil"/>
              <w:right w:val="single" w:sz="4" w:space="0" w:color="auto"/>
              <w:tl2br w:val="nil"/>
              <w:tr2bl w:val="nil"/>
            </w:tcBorders>
            <w:shd w:val="clear" w:color="auto" w:fill="auto"/>
          </w:tcPr>
          <w:p w14:paraId="56FC438C" w14:textId="6B4C8DF3" w:rsidR="00F8679E" w:rsidRDefault="00F8679E" w:rsidP="0053201D">
            <w:pPr>
              <w:pStyle w:val="Tablebody"/>
            </w:pPr>
            <w:r>
              <w:t>1.02</w:t>
            </w:r>
          </w:p>
        </w:tc>
        <w:tc>
          <w:tcPr>
            <w:tcW w:w="1318" w:type="dxa"/>
            <w:tcBorders>
              <w:top w:val="nil"/>
              <w:left w:val="single" w:sz="4" w:space="0" w:color="auto"/>
              <w:bottom w:val="nil"/>
              <w:right w:val="single" w:sz="4" w:space="0" w:color="auto"/>
              <w:tl2br w:val="nil"/>
              <w:tr2bl w:val="nil"/>
            </w:tcBorders>
            <w:shd w:val="clear" w:color="auto" w:fill="auto"/>
          </w:tcPr>
          <w:p w14:paraId="26B848EC" w14:textId="0A9169B1" w:rsidR="00F8679E" w:rsidRDefault="00F8679E" w:rsidP="0053201D">
            <w:pPr>
              <w:pStyle w:val="Tablebody"/>
            </w:pPr>
            <w:r>
              <w:t>07.01.2021</w:t>
            </w:r>
            <w:r w:rsidR="00643A68">
              <w:t>.</w:t>
            </w:r>
          </w:p>
        </w:tc>
        <w:tc>
          <w:tcPr>
            <w:tcW w:w="4314" w:type="dxa"/>
            <w:tcBorders>
              <w:top w:val="nil"/>
              <w:left w:val="single" w:sz="4" w:space="0" w:color="auto"/>
              <w:bottom w:val="nil"/>
              <w:right w:val="single" w:sz="4" w:space="0" w:color="auto"/>
              <w:tl2br w:val="nil"/>
              <w:tr2bl w:val="nil"/>
            </w:tcBorders>
            <w:shd w:val="clear" w:color="auto" w:fill="auto"/>
          </w:tcPr>
          <w:p w14:paraId="06D25144" w14:textId="032F22E8" w:rsidR="00F8679E" w:rsidRDefault="00F8679E" w:rsidP="0053201D">
            <w:pPr>
              <w:pStyle w:val="Tablebody"/>
              <w:jc w:val="left"/>
            </w:pPr>
            <w:r>
              <w:t>Precizējumi visā dokumentā atbilstoši Pasūtītāja komentāriem</w:t>
            </w:r>
          </w:p>
        </w:tc>
        <w:tc>
          <w:tcPr>
            <w:tcW w:w="1626" w:type="dxa"/>
            <w:tcBorders>
              <w:top w:val="nil"/>
              <w:left w:val="single" w:sz="4" w:space="0" w:color="auto"/>
              <w:bottom w:val="nil"/>
              <w:right w:val="nil"/>
              <w:tl2br w:val="nil"/>
              <w:tr2bl w:val="nil"/>
            </w:tcBorders>
            <w:shd w:val="clear" w:color="auto" w:fill="auto"/>
          </w:tcPr>
          <w:p w14:paraId="4D8454C6" w14:textId="7C0470F3" w:rsidR="00F8679E" w:rsidRPr="00631DDD" w:rsidRDefault="00F8679E" w:rsidP="0053201D">
            <w:pPr>
              <w:pStyle w:val="Tablebody"/>
            </w:pPr>
            <w:r w:rsidRPr="00631DDD">
              <w:t xml:space="preserve">SIA </w:t>
            </w:r>
            <w:r>
              <w:t>“</w:t>
            </w:r>
            <w:r w:rsidRPr="00631DDD">
              <w:t xml:space="preserve">ABC </w:t>
            </w:r>
            <w:proofErr w:type="spellStart"/>
            <w:r w:rsidRPr="00631DDD">
              <w:t>software</w:t>
            </w:r>
            <w:proofErr w:type="spellEnd"/>
            <w:r w:rsidRPr="00631DDD">
              <w:t>”</w:t>
            </w:r>
          </w:p>
        </w:tc>
        <w:tc>
          <w:tcPr>
            <w:tcW w:w="1574" w:type="dxa"/>
            <w:tcBorders>
              <w:top w:val="nil"/>
              <w:left w:val="single" w:sz="4" w:space="0" w:color="auto"/>
              <w:bottom w:val="nil"/>
              <w:right w:val="nil"/>
              <w:tl2br w:val="nil"/>
              <w:tr2bl w:val="nil"/>
            </w:tcBorders>
          </w:tcPr>
          <w:p w14:paraId="6E5FCA80" w14:textId="77777777" w:rsidR="00F8679E" w:rsidRDefault="00F8679E" w:rsidP="00F8679E">
            <w:pPr>
              <w:pStyle w:val="Tablebody"/>
            </w:pPr>
            <w:proofErr w:type="spellStart"/>
            <w:r>
              <w:t>E.Stāmurs</w:t>
            </w:r>
            <w:proofErr w:type="spellEnd"/>
          </w:p>
          <w:p w14:paraId="68B51D2C" w14:textId="77777777" w:rsidR="00F8679E" w:rsidRPr="0047186F" w:rsidRDefault="00F8679E" w:rsidP="0053201D">
            <w:pPr>
              <w:pStyle w:val="Tablebody"/>
            </w:pPr>
          </w:p>
        </w:tc>
      </w:tr>
      <w:tr w:rsidR="004E583B" w:rsidRPr="00631DDD" w14:paraId="4647BF50" w14:textId="77777777" w:rsidTr="00886BD7">
        <w:trPr>
          <w:jc w:val="center"/>
        </w:trPr>
        <w:tc>
          <w:tcPr>
            <w:tcW w:w="1022" w:type="dxa"/>
            <w:tcBorders>
              <w:top w:val="nil"/>
              <w:left w:val="nil"/>
              <w:bottom w:val="nil"/>
              <w:right w:val="single" w:sz="4" w:space="0" w:color="auto"/>
              <w:tl2br w:val="nil"/>
              <w:tr2bl w:val="nil"/>
            </w:tcBorders>
            <w:shd w:val="clear" w:color="auto" w:fill="auto"/>
          </w:tcPr>
          <w:p w14:paraId="3CD3589A" w14:textId="0ED14C95" w:rsidR="004E583B" w:rsidRDefault="004E583B" w:rsidP="0053201D">
            <w:pPr>
              <w:pStyle w:val="Tablebody"/>
            </w:pPr>
            <w:r>
              <w:t>1.03</w:t>
            </w:r>
          </w:p>
        </w:tc>
        <w:tc>
          <w:tcPr>
            <w:tcW w:w="1318" w:type="dxa"/>
            <w:tcBorders>
              <w:top w:val="nil"/>
              <w:left w:val="single" w:sz="4" w:space="0" w:color="auto"/>
              <w:bottom w:val="nil"/>
              <w:right w:val="single" w:sz="4" w:space="0" w:color="auto"/>
              <w:tl2br w:val="nil"/>
              <w:tr2bl w:val="nil"/>
            </w:tcBorders>
            <w:shd w:val="clear" w:color="auto" w:fill="auto"/>
          </w:tcPr>
          <w:p w14:paraId="12FAF213" w14:textId="727125DF" w:rsidR="004E583B" w:rsidRDefault="004E583B" w:rsidP="0053201D">
            <w:pPr>
              <w:pStyle w:val="Tablebody"/>
            </w:pPr>
            <w:r>
              <w:t>02.02.2024</w:t>
            </w:r>
          </w:p>
        </w:tc>
        <w:tc>
          <w:tcPr>
            <w:tcW w:w="4314" w:type="dxa"/>
            <w:tcBorders>
              <w:top w:val="nil"/>
              <w:left w:val="single" w:sz="4" w:space="0" w:color="auto"/>
              <w:bottom w:val="nil"/>
              <w:right w:val="single" w:sz="4" w:space="0" w:color="auto"/>
              <w:tl2br w:val="nil"/>
              <w:tr2bl w:val="nil"/>
            </w:tcBorders>
            <w:shd w:val="clear" w:color="auto" w:fill="auto"/>
          </w:tcPr>
          <w:p w14:paraId="40258C7B" w14:textId="266F3A84" w:rsidR="004E583B" w:rsidRDefault="004E583B" w:rsidP="0053201D">
            <w:pPr>
              <w:pStyle w:val="Tablebody"/>
              <w:jc w:val="left"/>
            </w:pPr>
            <w:r>
              <w:t>Aktualizēts darba uzdevuma “</w:t>
            </w:r>
            <w:r>
              <w:rPr>
                <w:rStyle w:val="ui-provider"/>
              </w:rPr>
              <w:t>Informācijas Resursa ‘E-pakalpojumu infrastruktūra v3’ tehnoloģiju bāzes atjaunošana, uzlabojumi, lai nodrošinātu pieejamības (</w:t>
            </w:r>
            <w:proofErr w:type="spellStart"/>
            <w:r>
              <w:rPr>
                <w:rStyle w:val="ui-provider"/>
              </w:rPr>
              <w:t>Accessibility</w:t>
            </w:r>
            <w:proofErr w:type="spellEnd"/>
            <w:r>
              <w:rPr>
                <w:rStyle w:val="ui-provider"/>
              </w:rPr>
              <w:t>) prasību izpildi, kā arī uzlabojumi, balstoties uz klientu ieteikumiem</w:t>
            </w:r>
            <w:r>
              <w:t>” ietvaros</w:t>
            </w:r>
          </w:p>
        </w:tc>
        <w:tc>
          <w:tcPr>
            <w:tcW w:w="1626" w:type="dxa"/>
            <w:tcBorders>
              <w:top w:val="nil"/>
              <w:left w:val="single" w:sz="4" w:space="0" w:color="auto"/>
              <w:bottom w:val="nil"/>
              <w:right w:val="nil"/>
              <w:tl2br w:val="nil"/>
              <w:tr2bl w:val="nil"/>
            </w:tcBorders>
            <w:shd w:val="clear" w:color="auto" w:fill="auto"/>
          </w:tcPr>
          <w:p w14:paraId="7B8B32C1" w14:textId="739DFB08" w:rsidR="004E583B" w:rsidRPr="00631DDD" w:rsidRDefault="004E583B" w:rsidP="0053201D">
            <w:pPr>
              <w:pStyle w:val="Tablebody"/>
            </w:pPr>
            <w:r w:rsidRPr="00631DDD">
              <w:t xml:space="preserve">SIA </w:t>
            </w:r>
            <w:r>
              <w:t>“</w:t>
            </w:r>
            <w:r w:rsidRPr="00631DDD">
              <w:t xml:space="preserve">ABC </w:t>
            </w:r>
            <w:proofErr w:type="spellStart"/>
            <w:r w:rsidRPr="00631DDD">
              <w:t>software</w:t>
            </w:r>
            <w:proofErr w:type="spellEnd"/>
            <w:r w:rsidRPr="00631DDD">
              <w:t>”</w:t>
            </w:r>
          </w:p>
        </w:tc>
        <w:tc>
          <w:tcPr>
            <w:tcW w:w="1574" w:type="dxa"/>
            <w:tcBorders>
              <w:top w:val="nil"/>
              <w:left w:val="single" w:sz="4" w:space="0" w:color="auto"/>
              <w:bottom w:val="nil"/>
              <w:right w:val="nil"/>
              <w:tl2br w:val="nil"/>
              <w:tr2bl w:val="nil"/>
            </w:tcBorders>
          </w:tcPr>
          <w:p w14:paraId="640E417C" w14:textId="77777777" w:rsidR="004E583B" w:rsidRDefault="004E583B" w:rsidP="004E583B">
            <w:pPr>
              <w:pStyle w:val="Tablebody"/>
            </w:pPr>
            <w:proofErr w:type="spellStart"/>
            <w:r>
              <w:t>E.Stāmurs</w:t>
            </w:r>
            <w:proofErr w:type="spellEnd"/>
          </w:p>
          <w:p w14:paraId="262721C8" w14:textId="77777777" w:rsidR="004E583B" w:rsidRDefault="004E583B" w:rsidP="00F8679E">
            <w:pPr>
              <w:pStyle w:val="Tablebody"/>
            </w:pPr>
          </w:p>
        </w:tc>
      </w:tr>
      <w:tr w:rsidR="001C419E" w:rsidRPr="00631DDD" w14:paraId="7AF730C8" w14:textId="77777777" w:rsidTr="004E583B">
        <w:trPr>
          <w:jc w:val="center"/>
        </w:trPr>
        <w:tc>
          <w:tcPr>
            <w:tcW w:w="1022" w:type="dxa"/>
            <w:tcBorders>
              <w:top w:val="nil"/>
              <w:left w:val="nil"/>
              <w:bottom w:val="single" w:sz="4" w:space="0" w:color="auto"/>
              <w:right w:val="single" w:sz="4" w:space="0" w:color="auto"/>
              <w:tl2br w:val="nil"/>
              <w:tr2bl w:val="nil"/>
            </w:tcBorders>
            <w:shd w:val="clear" w:color="auto" w:fill="auto"/>
          </w:tcPr>
          <w:p w14:paraId="61E7C58A" w14:textId="7DEA2D19" w:rsidR="001C419E" w:rsidRDefault="001C419E" w:rsidP="0053201D">
            <w:pPr>
              <w:pStyle w:val="Tablebody"/>
            </w:pPr>
            <w:r>
              <w:t>1.04</w:t>
            </w:r>
          </w:p>
        </w:tc>
        <w:tc>
          <w:tcPr>
            <w:tcW w:w="1318" w:type="dxa"/>
            <w:tcBorders>
              <w:top w:val="nil"/>
              <w:left w:val="single" w:sz="4" w:space="0" w:color="auto"/>
              <w:bottom w:val="single" w:sz="4" w:space="0" w:color="auto"/>
              <w:right w:val="single" w:sz="4" w:space="0" w:color="auto"/>
              <w:tl2br w:val="nil"/>
              <w:tr2bl w:val="nil"/>
            </w:tcBorders>
            <w:shd w:val="clear" w:color="auto" w:fill="auto"/>
          </w:tcPr>
          <w:p w14:paraId="13923C1E" w14:textId="531C1E36" w:rsidR="001C419E" w:rsidRDefault="001C419E" w:rsidP="0053201D">
            <w:pPr>
              <w:pStyle w:val="Tablebody"/>
            </w:pPr>
            <w:r>
              <w:t>22.02.2024</w:t>
            </w:r>
          </w:p>
        </w:tc>
        <w:tc>
          <w:tcPr>
            <w:tcW w:w="4314" w:type="dxa"/>
            <w:tcBorders>
              <w:top w:val="nil"/>
              <w:left w:val="single" w:sz="4" w:space="0" w:color="auto"/>
              <w:bottom w:val="single" w:sz="4" w:space="0" w:color="auto"/>
              <w:right w:val="single" w:sz="4" w:space="0" w:color="auto"/>
              <w:tl2br w:val="nil"/>
              <w:tr2bl w:val="nil"/>
            </w:tcBorders>
            <w:shd w:val="clear" w:color="auto" w:fill="auto"/>
          </w:tcPr>
          <w:p w14:paraId="6C18FD79" w14:textId="4A5EAE18" w:rsidR="001C419E" w:rsidRDefault="001C419E" w:rsidP="0053201D">
            <w:pPr>
              <w:pStyle w:val="Tablebody"/>
              <w:jc w:val="left"/>
            </w:pPr>
            <w:r>
              <w:t>Precizējumi visā dokumentā atbilstoši Pasūtītāja komentāriem</w:t>
            </w:r>
          </w:p>
        </w:tc>
        <w:tc>
          <w:tcPr>
            <w:tcW w:w="1626" w:type="dxa"/>
            <w:tcBorders>
              <w:top w:val="nil"/>
              <w:left w:val="single" w:sz="4" w:space="0" w:color="auto"/>
              <w:bottom w:val="single" w:sz="4" w:space="0" w:color="auto"/>
              <w:right w:val="nil"/>
              <w:tl2br w:val="nil"/>
              <w:tr2bl w:val="nil"/>
            </w:tcBorders>
            <w:shd w:val="clear" w:color="auto" w:fill="auto"/>
          </w:tcPr>
          <w:p w14:paraId="15C0FC1A" w14:textId="63CFA779" w:rsidR="001C419E" w:rsidRPr="00631DDD" w:rsidRDefault="001C419E" w:rsidP="0053201D">
            <w:pPr>
              <w:pStyle w:val="Tablebody"/>
            </w:pPr>
            <w:r w:rsidRPr="00631DDD">
              <w:t xml:space="preserve">SIA </w:t>
            </w:r>
            <w:r>
              <w:t>“</w:t>
            </w:r>
            <w:r w:rsidRPr="00631DDD">
              <w:t xml:space="preserve">ABC </w:t>
            </w:r>
            <w:proofErr w:type="spellStart"/>
            <w:r w:rsidRPr="00631DDD">
              <w:t>software</w:t>
            </w:r>
            <w:proofErr w:type="spellEnd"/>
            <w:r w:rsidRPr="00631DDD">
              <w:t>”</w:t>
            </w:r>
          </w:p>
        </w:tc>
        <w:tc>
          <w:tcPr>
            <w:tcW w:w="1574" w:type="dxa"/>
            <w:tcBorders>
              <w:top w:val="nil"/>
              <w:left w:val="single" w:sz="4" w:space="0" w:color="auto"/>
              <w:bottom w:val="single" w:sz="4" w:space="0" w:color="auto"/>
              <w:right w:val="nil"/>
              <w:tl2br w:val="nil"/>
              <w:tr2bl w:val="nil"/>
            </w:tcBorders>
          </w:tcPr>
          <w:p w14:paraId="52093CD0" w14:textId="77777777" w:rsidR="001C419E" w:rsidRDefault="001C419E" w:rsidP="001C419E">
            <w:pPr>
              <w:pStyle w:val="Tablebody"/>
            </w:pPr>
            <w:proofErr w:type="spellStart"/>
            <w:r>
              <w:t>E.Stāmurs</w:t>
            </w:r>
            <w:proofErr w:type="spellEnd"/>
          </w:p>
          <w:p w14:paraId="27942FB6" w14:textId="77777777" w:rsidR="001C419E" w:rsidRDefault="001C419E" w:rsidP="004E583B">
            <w:pPr>
              <w:pStyle w:val="Tablebody"/>
            </w:pPr>
          </w:p>
        </w:tc>
      </w:tr>
    </w:tbl>
    <w:p w14:paraId="44583D04" w14:textId="622A070E" w:rsidR="007D2574" w:rsidRPr="00631DDD" w:rsidRDefault="007D2574" w:rsidP="007D2574">
      <w:pPr>
        <w:pStyle w:val="Titleversija"/>
        <w:jc w:val="left"/>
      </w:pPr>
      <w:r w:rsidRPr="00631DDD">
        <w:br w:type="page"/>
      </w:r>
    </w:p>
    <w:p w14:paraId="44583D05" w14:textId="77777777" w:rsidR="007D2574" w:rsidRPr="00631DDD" w:rsidRDefault="007D2574" w:rsidP="00021632">
      <w:pPr>
        <w:pStyle w:val="Saturs"/>
        <w:rPr>
          <w:rStyle w:val="Strong"/>
          <w:bCs w:val="0"/>
        </w:rPr>
      </w:pPr>
      <w:r w:rsidRPr="00631DDD">
        <w:rPr>
          <w:rStyle w:val="Strong"/>
          <w:bCs w:val="0"/>
        </w:rPr>
        <w:lastRenderedPageBreak/>
        <w:t>Satura rādītājs</w:t>
      </w:r>
    </w:p>
    <w:p w14:paraId="12CD8DA6" w14:textId="4D7FB9CA" w:rsidR="001C419E" w:rsidRDefault="007D2574">
      <w:pPr>
        <w:pStyle w:val="TOC1"/>
        <w:rPr>
          <w:rFonts w:asciiTheme="minorHAnsi" w:eastAsiaTheme="minorEastAsia" w:hAnsiTheme="minorHAnsi"/>
          <w:b w:val="0"/>
          <w:caps w:val="0"/>
          <w:noProof/>
          <w:kern w:val="2"/>
          <w:lang w:val="en-US"/>
          <w14:ligatures w14:val="standardContextual"/>
        </w:rPr>
      </w:pPr>
      <w:r w:rsidRPr="00631DDD">
        <w:fldChar w:fldCharType="begin"/>
      </w:r>
      <w:r w:rsidRPr="00631DDD">
        <w:instrText xml:space="preserve"> TOC \o "1-4" \h \z \u </w:instrText>
      </w:r>
      <w:r w:rsidRPr="00631DDD">
        <w:fldChar w:fldCharType="separate"/>
      </w:r>
      <w:hyperlink w:anchor="_Toc159516696" w:history="1">
        <w:r w:rsidR="001C419E" w:rsidRPr="00112FB0">
          <w:rPr>
            <w:rStyle w:val="Hyperlink"/>
            <w:noProof/>
          </w:rPr>
          <w:t>Attēlu saraksts</w:t>
        </w:r>
        <w:r w:rsidR="001C419E">
          <w:rPr>
            <w:noProof/>
            <w:webHidden/>
          </w:rPr>
          <w:tab/>
        </w:r>
        <w:r w:rsidR="001C419E">
          <w:rPr>
            <w:noProof/>
            <w:webHidden/>
          </w:rPr>
          <w:fldChar w:fldCharType="begin"/>
        </w:r>
        <w:r w:rsidR="001C419E">
          <w:rPr>
            <w:noProof/>
            <w:webHidden/>
          </w:rPr>
          <w:instrText xml:space="preserve"> PAGEREF _Toc159516696 \h </w:instrText>
        </w:r>
        <w:r w:rsidR="001C419E">
          <w:rPr>
            <w:noProof/>
            <w:webHidden/>
          </w:rPr>
        </w:r>
        <w:r w:rsidR="001C419E">
          <w:rPr>
            <w:noProof/>
            <w:webHidden/>
          </w:rPr>
          <w:fldChar w:fldCharType="separate"/>
        </w:r>
        <w:r w:rsidR="001C419E">
          <w:rPr>
            <w:noProof/>
            <w:webHidden/>
          </w:rPr>
          <w:t>7</w:t>
        </w:r>
        <w:r w:rsidR="001C419E">
          <w:rPr>
            <w:noProof/>
            <w:webHidden/>
          </w:rPr>
          <w:fldChar w:fldCharType="end"/>
        </w:r>
      </w:hyperlink>
    </w:p>
    <w:p w14:paraId="72BFD94A" w14:textId="4C03417C" w:rsidR="001C419E" w:rsidRDefault="001C419E">
      <w:pPr>
        <w:pStyle w:val="TOC1"/>
        <w:rPr>
          <w:rFonts w:asciiTheme="minorHAnsi" w:eastAsiaTheme="minorEastAsia" w:hAnsiTheme="minorHAnsi"/>
          <w:b w:val="0"/>
          <w:caps w:val="0"/>
          <w:noProof/>
          <w:kern w:val="2"/>
          <w:lang w:val="en-US"/>
          <w14:ligatures w14:val="standardContextual"/>
        </w:rPr>
      </w:pPr>
      <w:hyperlink w:anchor="_Toc159516697" w:history="1">
        <w:r w:rsidRPr="00112FB0">
          <w:rPr>
            <w:rStyle w:val="Hyperlink"/>
            <w:rFonts w:cs="Tahoma"/>
            <w:noProof/>
          </w:rPr>
          <w:t>1.</w:t>
        </w:r>
        <w:r>
          <w:rPr>
            <w:rFonts w:asciiTheme="minorHAnsi" w:eastAsiaTheme="minorEastAsia" w:hAnsiTheme="minorHAnsi"/>
            <w:b w:val="0"/>
            <w:caps w:val="0"/>
            <w:noProof/>
            <w:kern w:val="2"/>
            <w:lang w:val="en-US"/>
            <w14:ligatures w14:val="standardContextual"/>
          </w:rPr>
          <w:tab/>
        </w:r>
        <w:r w:rsidRPr="00112FB0">
          <w:rPr>
            <w:rStyle w:val="Hyperlink"/>
            <w:noProof/>
          </w:rPr>
          <w:t>Ievads</w:t>
        </w:r>
        <w:r>
          <w:rPr>
            <w:noProof/>
            <w:webHidden/>
          </w:rPr>
          <w:tab/>
        </w:r>
        <w:r>
          <w:rPr>
            <w:noProof/>
            <w:webHidden/>
          </w:rPr>
          <w:fldChar w:fldCharType="begin"/>
        </w:r>
        <w:r>
          <w:rPr>
            <w:noProof/>
            <w:webHidden/>
          </w:rPr>
          <w:instrText xml:space="preserve"> PAGEREF _Toc159516697 \h </w:instrText>
        </w:r>
        <w:r>
          <w:rPr>
            <w:noProof/>
            <w:webHidden/>
          </w:rPr>
        </w:r>
        <w:r>
          <w:rPr>
            <w:noProof/>
            <w:webHidden/>
          </w:rPr>
          <w:fldChar w:fldCharType="separate"/>
        </w:r>
        <w:r>
          <w:rPr>
            <w:noProof/>
            <w:webHidden/>
          </w:rPr>
          <w:t>8</w:t>
        </w:r>
        <w:r>
          <w:rPr>
            <w:noProof/>
            <w:webHidden/>
          </w:rPr>
          <w:fldChar w:fldCharType="end"/>
        </w:r>
      </w:hyperlink>
    </w:p>
    <w:p w14:paraId="44FFF0BB" w14:textId="6D619E5A" w:rsidR="001C419E" w:rsidRDefault="001C419E">
      <w:pPr>
        <w:pStyle w:val="TOC2"/>
        <w:rPr>
          <w:rFonts w:asciiTheme="minorHAnsi" w:eastAsiaTheme="minorEastAsia" w:hAnsiTheme="minorHAnsi"/>
          <w:b w:val="0"/>
          <w:noProof/>
          <w:kern w:val="2"/>
          <w:lang w:val="en-US"/>
          <w14:ligatures w14:val="standardContextual"/>
        </w:rPr>
      </w:pPr>
      <w:hyperlink w:anchor="_Toc159516698" w:history="1">
        <w:r w:rsidRPr="00112FB0">
          <w:rPr>
            <w:rStyle w:val="Hyperlink"/>
            <w:rFonts w:cs="Times New Roman"/>
            <w:noProof/>
          </w:rPr>
          <w:t>1.1.</w:t>
        </w:r>
        <w:r>
          <w:rPr>
            <w:rFonts w:asciiTheme="minorHAnsi" w:eastAsiaTheme="minorEastAsia" w:hAnsiTheme="minorHAnsi"/>
            <w:b w:val="0"/>
            <w:noProof/>
            <w:kern w:val="2"/>
            <w:lang w:val="en-US"/>
            <w14:ligatures w14:val="standardContextual"/>
          </w:rPr>
          <w:tab/>
        </w:r>
        <w:r w:rsidRPr="00112FB0">
          <w:rPr>
            <w:rStyle w:val="Hyperlink"/>
            <w:noProof/>
          </w:rPr>
          <w:t>Dokumenta nolūks</w:t>
        </w:r>
        <w:r>
          <w:rPr>
            <w:noProof/>
            <w:webHidden/>
          </w:rPr>
          <w:tab/>
        </w:r>
        <w:r>
          <w:rPr>
            <w:noProof/>
            <w:webHidden/>
          </w:rPr>
          <w:fldChar w:fldCharType="begin"/>
        </w:r>
        <w:r>
          <w:rPr>
            <w:noProof/>
            <w:webHidden/>
          </w:rPr>
          <w:instrText xml:space="preserve"> PAGEREF _Toc159516698 \h </w:instrText>
        </w:r>
        <w:r>
          <w:rPr>
            <w:noProof/>
            <w:webHidden/>
          </w:rPr>
        </w:r>
        <w:r>
          <w:rPr>
            <w:noProof/>
            <w:webHidden/>
          </w:rPr>
          <w:fldChar w:fldCharType="separate"/>
        </w:r>
        <w:r>
          <w:rPr>
            <w:noProof/>
            <w:webHidden/>
          </w:rPr>
          <w:t>8</w:t>
        </w:r>
        <w:r>
          <w:rPr>
            <w:noProof/>
            <w:webHidden/>
          </w:rPr>
          <w:fldChar w:fldCharType="end"/>
        </w:r>
      </w:hyperlink>
    </w:p>
    <w:p w14:paraId="29C311B9" w14:textId="53231EA6" w:rsidR="001C419E" w:rsidRDefault="001C419E">
      <w:pPr>
        <w:pStyle w:val="TOC2"/>
        <w:rPr>
          <w:rFonts w:asciiTheme="minorHAnsi" w:eastAsiaTheme="minorEastAsia" w:hAnsiTheme="minorHAnsi"/>
          <w:b w:val="0"/>
          <w:noProof/>
          <w:kern w:val="2"/>
          <w:lang w:val="en-US"/>
          <w14:ligatures w14:val="standardContextual"/>
        </w:rPr>
      </w:pPr>
      <w:hyperlink w:anchor="_Toc159516699" w:history="1">
        <w:r w:rsidRPr="00112FB0">
          <w:rPr>
            <w:rStyle w:val="Hyperlink"/>
            <w:rFonts w:cs="Times New Roman"/>
            <w:noProof/>
          </w:rPr>
          <w:t>1.2.</w:t>
        </w:r>
        <w:r>
          <w:rPr>
            <w:rFonts w:asciiTheme="minorHAnsi" w:eastAsiaTheme="minorEastAsia" w:hAnsiTheme="minorHAnsi"/>
            <w:b w:val="0"/>
            <w:noProof/>
            <w:kern w:val="2"/>
            <w:lang w:val="en-US"/>
            <w14:ligatures w14:val="standardContextual"/>
          </w:rPr>
          <w:tab/>
        </w:r>
        <w:r w:rsidRPr="00112FB0">
          <w:rPr>
            <w:rStyle w:val="Hyperlink"/>
            <w:noProof/>
          </w:rPr>
          <w:t>Termini un pieņemtie apzīmējumi</w:t>
        </w:r>
        <w:r>
          <w:rPr>
            <w:noProof/>
            <w:webHidden/>
          </w:rPr>
          <w:tab/>
        </w:r>
        <w:r>
          <w:rPr>
            <w:noProof/>
            <w:webHidden/>
          </w:rPr>
          <w:fldChar w:fldCharType="begin"/>
        </w:r>
        <w:r>
          <w:rPr>
            <w:noProof/>
            <w:webHidden/>
          </w:rPr>
          <w:instrText xml:space="preserve"> PAGEREF _Toc159516699 \h </w:instrText>
        </w:r>
        <w:r>
          <w:rPr>
            <w:noProof/>
            <w:webHidden/>
          </w:rPr>
        </w:r>
        <w:r>
          <w:rPr>
            <w:noProof/>
            <w:webHidden/>
          </w:rPr>
          <w:fldChar w:fldCharType="separate"/>
        </w:r>
        <w:r>
          <w:rPr>
            <w:noProof/>
            <w:webHidden/>
          </w:rPr>
          <w:t>8</w:t>
        </w:r>
        <w:r>
          <w:rPr>
            <w:noProof/>
            <w:webHidden/>
          </w:rPr>
          <w:fldChar w:fldCharType="end"/>
        </w:r>
      </w:hyperlink>
    </w:p>
    <w:p w14:paraId="3B8BAD3D" w14:textId="120DAFE5" w:rsidR="001C419E" w:rsidRDefault="001C419E">
      <w:pPr>
        <w:pStyle w:val="TOC3"/>
        <w:rPr>
          <w:rFonts w:asciiTheme="minorHAnsi" w:eastAsiaTheme="minorEastAsia" w:hAnsiTheme="minorHAnsi"/>
          <w:noProof/>
          <w:kern w:val="2"/>
          <w:lang w:val="en-US"/>
          <w14:ligatures w14:val="standardContextual"/>
        </w:rPr>
      </w:pPr>
      <w:hyperlink w:anchor="_Toc159516700" w:history="1">
        <w:r w:rsidRPr="00112FB0">
          <w:rPr>
            <w:rStyle w:val="Hyperlink"/>
            <w:rFonts w:cs="Times New Roman"/>
            <w:noProof/>
          </w:rPr>
          <w:t>1.2.1.</w:t>
        </w:r>
        <w:r>
          <w:rPr>
            <w:rFonts w:asciiTheme="minorHAnsi" w:eastAsiaTheme="minorEastAsia" w:hAnsiTheme="minorHAnsi"/>
            <w:noProof/>
            <w:kern w:val="2"/>
            <w:lang w:val="en-US"/>
            <w14:ligatures w14:val="standardContextual"/>
          </w:rPr>
          <w:tab/>
        </w:r>
        <w:r w:rsidRPr="00112FB0">
          <w:rPr>
            <w:rStyle w:val="Hyperlink"/>
            <w:noProof/>
          </w:rPr>
          <w:t>Termini</w:t>
        </w:r>
        <w:r>
          <w:rPr>
            <w:noProof/>
            <w:webHidden/>
          </w:rPr>
          <w:tab/>
        </w:r>
        <w:r>
          <w:rPr>
            <w:noProof/>
            <w:webHidden/>
          </w:rPr>
          <w:fldChar w:fldCharType="begin"/>
        </w:r>
        <w:r>
          <w:rPr>
            <w:noProof/>
            <w:webHidden/>
          </w:rPr>
          <w:instrText xml:space="preserve"> PAGEREF _Toc159516700 \h </w:instrText>
        </w:r>
        <w:r>
          <w:rPr>
            <w:noProof/>
            <w:webHidden/>
          </w:rPr>
        </w:r>
        <w:r>
          <w:rPr>
            <w:noProof/>
            <w:webHidden/>
          </w:rPr>
          <w:fldChar w:fldCharType="separate"/>
        </w:r>
        <w:r>
          <w:rPr>
            <w:noProof/>
            <w:webHidden/>
          </w:rPr>
          <w:t>8</w:t>
        </w:r>
        <w:r>
          <w:rPr>
            <w:noProof/>
            <w:webHidden/>
          </w:rPr>
          <w:fldChar w:fldCharType="end"/>
        </w:r>
      </w:hyperlink>
    </w:p>
    <w:p w14:paraId="7881DE7D" w14:textId="2A2EF4EF" w:rsidR="001C419E" w:rsidRDefault="001C419E">
      <w:pPr>
        <w:pStyle w:val="TOC3"/>
        <w:rPr>
          <w:rFonts w:asciiTheme="minorHAnsi" w:eastAsiaTheme="minorEastAsia" w:hAnsiTheme="minorHAnsi"/>
          <w:noProof/>
          <w:kern w:val="2"/>
          <w:lang w:val="en-US"/>
          <w14:ligatures w14:val="standardContextual"/>
        </w:rPr>
      </w:pPr>
      <w:hyperlink w:anchor="_Toc159516701" w:history="1">
        <w:r w:rsidRPr="00112FB0">
          <w:rPr>
            <w:rStyle w:val="Hyperlink"/>
            <w:rFonts w:cs="Times New Roman"/>
            <w:noProof/>
          </w:rPr>
          <w:t>1.2.2.</w:t>
        </w:r>
        <w:r>
          <w:rPr>
            <w:rFonts w:asciiTheme="minorHAnsi" w:eastAsiaTheme="minorEastAsia" w:hAnsiTheme="minorHAnsi"/>
            <w:noProof/>
            <w:kern w:val="2"/>
            <w:lang w:val="en-US"/>
            <w14:ligatures w14:val="standardContextual"/>
          </w:rPr>
          <w:tab/>
        </w:r>
        <w:r w:rsidRPr="00112FB0">
          <w:rPr>
            <w:rStyle w:val="Hyperlink"/>
            <w:noProof/>
          </w:rPr>
          <w:t>Apzīmējumi</w:t>
        </w:r>
        <w:r>
          <w:rPr>
            <w:noProof/>
            <w:webHidden/>
          </w:rPr>
          <w:tab/>
        </w:r>
        <w:r>
          <w:rPr>
            <w:noProof/>
            <w:webHidden/>
          </w:rPr>
          <w:fldChar w:fldCharType="begin"/>
        </w:r>
        <w:r>
          <w:rPr>
            <w:noProof/>
            <w:webHidden/>
          </w:rPr>
          <w:instrText xml:space="preserve"> PAGEREF _Toc159516701 \h </w:instrText>
        </w:r>
        <w:r>
          <w:rPr>
            <w:noProof/>
            <w:webHidden/>
          </w:rPr>
        </w:r>
        <w:r>
          <w:rPr>
            <w:noProof/>
            <w:webHidden/>
          </w:rPr>
          <w:fldChar w:fldCharType="separate"/>
        </w:r>
        <w:r>
          <w:rPr>
            <w:noProof/>
            <w:webHidden/>
          </w:rPr>
          <w:t>9</w:t>
        </w:r>
        <w:r>
          <w:rPr>
            <w:noProof/>
            <w:webHidden/>
          </w:rPr>
          <w:fldChar w:fldCharType="end"/>
        </w:r>
      </w:hyperlink>
    </w:p>
    <w:p w14:paraId="29415FBE" w14:textId="75E51845" w:rsidR="001C419E" w:rsidRDefault="001C419E">
      <w:pPr>
        <w:pStyle w:val="TOC2"/>
        <w:rPr>
          <w:rFonts w:asciiTheme="minorHAnsi" w:eastAsiaTheme="minorEastAsia" w:hAnsiTheme="minorHAnsi"/>
          <w:b w:val="0"/>
          <w:noProof/>
          <w:kern w:val="2"/>
          <w:lang w:val="en-US"/>
          <w14:ligatures w14:val="standardContextual"/>
        </w:rPr>
      </w:pPr>
      <w:hyperlink w:anchor="_Toc159516702" w:history="1">
        <w:r w:rsidRPr="00112FB0">
          <w:rPr>
            <w:rStyle w:val="Hyperlink"/>
            <w:rFonts w:cs="Times New Roman"/>
            <w:noProof/>
          </w:rPr>
          <w:t>1.3.</w:t>
        </w:r>
        <w:r>
          <w:rPr>
            <w:rFonts w:asciiTheme="minorHAnsi" w:eastAsiaTheme="minorEastAsia" w:hAnsiTheme="minorHAnsi"/>
            <w:b w:val="0"/>
            <w:noProof/>
            <w:kern w:val="2"/>
            <w:lang w:val="en-US"/>
            <w14:ligatures w14:val="standardContextual"/>
          </w:rPr>
          <w:tab/>
        </w:r>
        <w:r w:rsidRPr="00112FB0">
          <w:rPr>
            <w:rStyle w:val="Hyperlink"/>
            <w:noProof/>
          </w:rPr>
          <w:t>Saistība ar citiem dokumentiem</w:t>
        </w:r>
        <w:r>
          <w:rPr>
            <w:noProof/>
            <w:webHidden/>
          </w:rPr>
          <w:tab/>
        </w:r>
        <w:r>
          <w:rPr>
            <w:noProof/>
            <w:webHidden/>
          </w:rPr>
          <w:fldChar w:fldCharType="begin"/>
        </w:r>
        <w:r>
          <w:rPr>
            <w:noProof/>
            <w:webHidden/>
          </w:rPr>
          <w:instrText xml:space="preserve"> PAGEREF _Toc159516702 \h </w:instrText>
        </w:r>
        <w:r>
          <w:rPr>
            <w:noProof/>
            <w:webHidden/>
          </w:rPr>
        </w:r>
        <w:r>
          <w:rPr>
            <w:noProof/>
            <w:webHidden/>
          </w:rPr>
          <w:fldChar w:fldCharType="separate"/>
        </w:r>
        <w:r>
          <w:rPr>
            <w:noProof/>
            <w:webHidden/>
          </w:rPr>
          <w:t>10</w:t>
        </w:r>
        <w:r>
          <w:rPr>
            <w:noProof/>
            <w:webHidden/>
          </w:rPr>
          <w:fldChar w:fldCharType="end"/>
        </w:r>
      </w:hyperlink>
    </w:p>
    <w:p w14:paraId="4C02B917" w14:textId="315ADBC2" w:rsidR="001C419E" w:rsidRDefault="001C419E">
      <w:pPr>
        <w:pStyle w:val="TOC2"/>
        <w:rPr>
          <w:rFonts w:asciiTheme="minorHAnsi" w:eastAsiaTheme="minorEastAsia" w:hAnsiTheme="minorHAnsi"/>
          <w:b w:val="0"/>
          <w:noProof/>
          <w:kern w:val="2"/>
          <w:lang w:val="en-US"/>
          <w14:ligatures w14:val="standardContextual"/>
        </w:rPr>
      </w:pPr>
      <w:hyperlink w:anchor="_Toc159516703" w:history="1">
        <w:r w:rsidRPr="00112FB0">
          <w:rPr>
            <w:rStyle w:val="Hyperlink"/>
            <w:rFonts w:cs="Times New Roman"/>
            <w:noProof/>
          </w:rPr>
          <w:t>1.4.</w:t>
        </w:r>
        <w:r>
          <w:rPr>
            <w:rFonts w:asciiTheme="minorHAnsi" w:eastAsiaTheme="minorEastAsia" w:hAnsiTheme="minorHAnsi"/>
            <w:b w:val="0"/>
            <w:noProof/>
            <w:kern w:val="2"/>
            <w:lang w:val="en-US"/>
            <w14:ligatures w14:val="standardContextual"/>
          </w:rPr>
          <w:tab/>
        </w:r>
        <w:r w:rsidRPr="00112FB0">
          <w:rPr>
            <w:rStyle w:val="Hyperlink"/>
            <w:noProof/>
          </w:rPr>
          <w:t>Dokumenta pārskats</w:t>
        </w:r>
        <w:r>
          <w:rPr>
            <w:noProof/>
            <w:webHidden/>
          </w:rPr>
          <w:tab/>
        </w:r>
        <w:r>
          <w:rPr>
            <w:noProof/>
            <w:webHidden/>
          </w:rPr>
          <w:fldChar w:fldCharType="begin"/>
        </w:r>
        <w:r>
          <w:rPr>
            <w:noProof/>
            <w:webHidden/>
          </w:rPr>
          <w:instrText xml:space="preserve"> PAGEREF _Toc159516703 \h </w:instrText>
        </w:r>
        <w:r>
          <w:rPr>
            <w:noProof/>
            <w:webHidden/>
          </w:rPr>
        </w:r>
        <w:r>
          <w:rPr>
            <w:noProof/>
            <w:webHidden/>
          </w:rPr>
          <w:fldChar w:fldCharType="separate"/>
        </w:r>
        <w:r>
          <w:rPr>
            <w:noProof/>
            <w:webHidden/>
          </w:rPr>
          <w:t>11</w:t>
        </w:r>
        <w:r>
          <w:rPr>
            <w:noProof/>
            <w:webHidden/>
          </w:rPr>
          <w:fldChar w:fldCharType="end"/>
        </w:r>
      </w:hyperlink>
    </w:p>
    <w:p w14:paraId="1F83829F" w14:textId="06E272C1" w:rsidR="001C419E" w:rsidRDefault="001C419E">
      <w:pPr>
        <w:pStyle w:val="TOC1"/>
        <w:rPr>
          <w:rFonts w:asciiTheme="minorHAnsi" w:eastAsiaTheme="minorEastAsia" w:hAnsiTheme="minorHAnsi"/>
          <w:b w:val="0"/>
          <w:caps w:val="0"/>
          <w:noProof/>
          <w:kern w:val="2"/>
          <w:lang w:val="en-US"/>
          <w14:ligatures w14:val="standardContextual"/>
        </w:rPr>
      </w:pPr>
      <w:hyperlink w:anchor="_Toc159516704" w:history="1">
        <w:r w:rsidRPr="00112FB0">
          <w:rPr>
            <w:rStyle w:val="Hyperlink"/>
            <w:rFonts w:cs="Tahoma"/>
            <w:noProof/>
          </w:rPr>
          <w:t>2.</w:t>
        </w:r>
        <w:r>
          <w:rPr>
            <w:rFonts w:asciiTheme="minorHAnsi" w:eastAsiaTheme="minorEastAsia" w:hAnsiTheme="minorHAnsi"/>
            <w:b w:val="0"/>
            <w:caps w:val="0"/>
            <w:noProof/>
            <w:kern w:val="2"/>
            <w:lang w:val="en-US"/>
            <w14:ligatures w14:val="standardContextual"/>
          </w:rPr>
          <w:tab/>
        </w:r>
        <w:r w:rsidRPr="00112FB0">
          <w:rPr>
            <w:rStyle w:val="Hyperlink"/>
            <w:noProof/>
          </w:rPr>
          <w:t>E-pakalpojuma jēdziens</w:t>
        </w:r>
        <w:r>
          <w:rPr>
            <w:noProof/>
            <w:webHidden/>
          </w:rPr>
          <w:tab/>
        </w:r>
        <w:r>
          <w:rPr>
            <w:noProof/>
            <w:webHidden/>
          </w:rPr>
          <w:fldChar w:fldCharType="begin"/>
        </w:r>
        <w:r>
          <w:rPr>
            <w:noProof/>
            <w:webHidden/>
          </w:rPr>
          <w:instrText xml:space="preserve"> PAGEREF _Toc159516704 \h </w:instrText>
        </w:r>
        <w:r>
          <w:rPr>
            <w:noProof/>
            <w:webHidden/>
          </w:rPr>
        </w:r>
        <w:r>
          <w:rPr>
            <w:noProof/>
            <w:webHidden/>
          </w:rPr>
          <w:fldChar w:fldCharType="separate"/>
        </w:r>
        <w:r>
          <w:rPr>
            <w:noProof/>
            <w:webHidden/>
          </w:rPr>
          <w:t>12</w:t>
        </w:r>
        <w:r>
          <w:rPr>
            <w:noProof/>
            <w:webHidden/>
          </w:rPr>
          <w:fldChar w:fldCharType="end"/>
        </w:r>
      </w:hyperlink>
    </w:p>
    <w:p w14:paraId="1336CA62" w14:textId="354DCD1B" w:rsidR="001C419E" w:rsidRDefault="001C419E">
      <w:pPr>
        <w:pStyle w:val="TOC1"/>
        <w:rPr>
          <w:rFonts w:asciiTheme="minorHAnsi" w:eastAsiaTheme="minorEastAsia" w:hAnsiTheme="minorHAnsi"/>
          <w:b w:val="0"/>
          <w:caps w:val="0"/>
          <w:noProof/>
          <w:kern w:val="2"/>
          <w:lang w:val="en-US"/>
          <w14:ligatures w14:val="standardContextual"/>
        </w:rPr>
      </w:pPr>
      <w:hyperlink w:anchor="_Toc159516705" w:history="1">
        <w:r w:rsidRPr="00112FB0">
          <w:rPr>
            <w:rStyle w:val="Hyperlink"/>
            <w:rFonts w:cs="Tahoma"/>
            <w:noProof/>
          </w:rPr>
          <w:t>3.</w:t>
        </w:r>
        <w:r>
          <w:rPr>
            <w:rFonts w:asciiTheme="minorHAnsi" w:eastAsiaTheme="minorEastAsia" w:hAnsiTheme="minorHAnsi"/>
            <w:b w:val="0"/>
            <w:caps w:val="0"/>
            <w:noProof/>
            <w:kern w:val="2"/>
            <w:lang w:val="en-US"/>
            <w14:ligatures w14:val="standardContextual"/>
          </w:rPr>
          <w:tab/>
        </w:r>
        <w:r w:rsidRPr="00112FB0">
          <w:rPr>
            <w:rStyle w:val="Hyperlink"/>
            <w:noProof/>
          </w:rPr>
          <w:t>E-pakalpojumu izpildes vides apraksts</w:t>
        </w:r>
        <w:r>
          <w:rPr>
            <w:noProof/>
            <w:webHidden/>
          </w:rPr>
          <w:tab/>
        </w:r>
        <w:r>
          <w:rPr>
            <w:noProof/>
            <w:webHidden/>
          </w:rPr>
          <w:fldChar w:fldCharType="begin"/>
        </w:r>
        <w:r>
          <w:rPr>
            <w:noProof/>
            <w:webHidden/>
          </w:rPr>
          <w:instrText xml:space="preserve"> PAGEREF _Toc159516705 \h </w:instrText>
        </w:r>
        <w:r>
          <w:rPr>
            <w:noProof/>
            <w:webHidden/>
          </w:rPr>
        </w:r>
        <w:r>
          <w:rPr>
            <w:noProof/>
            <w:webHidden/>
          </w:rPr>
          <w:fldChar w:fldCharType="separate"/>
        </w:r>
        <w:r>
          <w:rPr>
            <w:noProof/>
            <w:webHidden/>
          </w:rPr>
          <w:t>14</w:t>
        </w:r>
        <w:r>
          <w:rPr>
            <w:noProof/>
            <w:webHidden/>
          </w:rPr>
          <w:fldChar w:fldCharType="end"/>
        </w:r>
      </w:hyperlink>
    </w:p>
    <w:p w14:paraId="37FEC30E" w14:textId="1FA98285" w:rsidR="001C419E" w:rsidRDefault="001C419E">
      <w:pPr>
        <w:pStyle w:val="TOC2"/>
        <w:rPr>
          <w:rFonts w:asciiTheme="minorHAnsi" w:eastAsiaTheme="minorEastAsia" w:hAnsiTheme="minorHAnsi"/>
          <w:b w:val="0"/>
          <w:noProof/>
          <w:kern w:val="2"/>
          <w:lang w:val="en-US"/>
          <w14:ligatures w14:val="standardContextual"/>
        </w:rPr>
      </w:pPr>
      <w:hyperlink w:anchor="_Toc159516706" w:history="1">
        <w:r w:rsidRPr="00112FB0">
          <w:rPr>
            <w:rStyle w:val="Hyperlink"/>
            <w:rFonts w:cs="Times New Roman"/>
            <w:noProof/>
          </w:rPr>
          <w:t>3.1.</w:t>
        </w:r>
        <w:r>
          <w:rPr>
            <w:rFonts w:asciiTheme="minorHAnsi" w:eastAsiaTheme="minorEastAsia" w:hAnsiTheme="minorHAnsi"/>
            <w:b w:val="0"/>
            <w:noProof/>
            <w:kern w:val="2"/>
            <w:lang w:val="en-US"/>
            <w14:ligatures w14:val="standardContextual"/>
          </w:rPr>
          <w:tab/>
        </w:r>
        <w:r w:rsidRPr="00112FB0">
          <w:rPr>
            <w:rStyle w:val="Hyperlink"/>
            <w:noProof/>
          </w:rPr>
          <w:t>E-pakalpojuma izpildes loģika</w:t>
        </w:r>
        <w:r>
          <w:rPr>
            <w:noProof/>
            <w:webHidden/>
          </w:rPr>
          <w:tab/>
        </w:r>
        <w:r>
          <w:rPr>
            <w:noProof/>
            <w:webHidden/>
          </w:rPr>
          <w:fldChar w:fldCharType="begin"/>
        </w:r>
        <w:r>
          <w:rPr>
            <w:noProof/>
            <w:webHidden/>
          </w:rPr>
          <w:instrText xml:space="preserve"> PAGEREF _Toc159516706 \h </w:instrText>
        </w:r>
        <w:r>
          <w:rPr>
            <w:noProof/>
            <w:webHidden/>
          </w:rPr>
        </w:r>
        <w:r>
          <w:rPr>
            <w:noProof/>
            <w:webHidden/>
          </w:rPr>
          <w:fldChar w:fldCharType="separate"/>
        </w:r>
        <w:r>
          <w:rPr>
            <w:noProof/>
            <w:webHidden/>
          </w:rPr>
          <w:t>16</w:t>
        </w:r>
        <w:r>
          <w:rPr>
            <w:noProof/>
            <w:webHidden/>
          </w:rPr>
          <w:fldChar w:fldCharType="end"/>
        </w:r>
      </w:hyperlink>
    </w:p>
    <w:p w14:paraId="438DC56E" w14:textId="65B6E5C8" w:rsidR="001C419E" w:rsidRDefault="001C419E">
      <w:pPr>
        <w:pStyle w:val="TOC2"/>
        <w:rPr>
          <w:rFonts w:asciiTheme="minorHAnsi" w:eastAsiaTheme="minorEastAsia" w:hAnsiTheme="minorHAnsi"/>
          <w:b w:val="0"/>
          <w:noProof/>
          <w:kern w:val="2"/>
          <w:lang w:val="en-US"/>
          <w14:ligatures w14:val="standardContextual"/>
        </w:rPr>
      </w:pPr>
      <w:hyperlink w:anchor="_Toc159516707" w:history="1">
        <w:r w:rsidRPr="00112FB0">
          <w:rPr>
            <w:rStyle w:val="Hyperlink"/>
            <w:rFonts w:cs="Times New Roman"/>
            <w:noProof/>
          </w:rPr>
          <w:t>3.2.</w:t>
        </w:r>
        <w:r>
          <w:rPr>
            <w:rFonts w:asciiTheme="minorHAnsi" w:eastAsiaTheme="minorEastAsia" w:hAnsiTheme="minorHAnsi"/>
            <w:b w:val="0"/>
            <w:noProof/>
            <w:kern w:val="2"/>
            <w:lang w:val="en-US"/>
            <w14:ligatures w14:val="standardContextual"/>
          </w:rPr>
          <w:tab/>
        </w:r>
        <w:r w:rsidRPr="00112FB0">
          <w:rPr>
            <w:rStyle w:val="Hyperlink"/>
            <w:noProof/>
          </w:rPr>
          <w:t>Risinājuma sadalījums slāņos</w:t>
        </w:r>
        <w:r>
          <w:rPr>
            <w:noProof/>
            <w:webHidden/>
          </w:rPr>
          <w:tab/>
        </w:r>
        <w:r>
          <w:rPr>
            <w:noProof/>
            <w:webHidden/>
          </w:rPr>
          <w:fldChar w:fldCharType="begin"/>
        </w:r>
        <w:r>
          <w:rPr>
            <w:noProof/>
            <w:webHidden/>
          </w:rPr>
          <w:instrText xml:space="preserve"> PAGEREF _Toc159516707 \h </w:instrText>
        </w:r>
        <w:r>
          <w:rPr>
            <w:noProof/>
            <w:webHidden/>
          </w:rPr>
        </w:r>
        <w:r>
          <w:rPr>
            <w:noProof/>
            <w:webHidden/>
          </w:rPr>
          <w:fldChar w:fldCharType="separate"/>
        </w:r>
        <w:r>
          <w:rPr>
            <w:noProof/>
            <w:webHidden/>
          </w:rPr>
          <w:t>17</w:t>
        </w:r>
        <w:r>
          <w:rPr>
            <w:noProof/>
            <w:webHidden/>
          </w:rPr>
          <w:fldChar w:fldCharType="end"/>
        </w:r>
      </w:hyperlink>
    </w:p>
    <w:p w14:paraId="30DBE288" w14:textId="1B0CAF21" w:rsidR="001C419E" w:rsidRDefault="001C419E">
      <w:pPr>
        <w:pStyle w:val="TOC1"/>
        <w:rPr>
          <w:rFonts w:asciiTheme="minorHAnsi" w:eastAsiaTheme="minorEastAsia" w:hAnsiTheme="minorHAnsi"/>
          <w:b w:val="0"/>
          <w:caps w:val="0"/>
          <w:noProof/>
          <w:kern w:val="2"/>
          <w:lang w:val="en-US"/>
          <w14:ligatures w14:val="standardContextual"/>
        </w:rPr>
      </w:pPr>
      <w:hyperlink w:anchor="_Toc159516708" w:history="1">
        <w:r w:rsidRPr="00112FB0">
          <w:rPr>
            <w:rStyle w:val="Hyperlink"/>
            <w:rFonts w:cs="Tahoma"/>
            <w:noProof/>
          </w:rPr>
          <w:t>4.</w:t>
        </w:r>
        <w:r>
          <w:rPr>
            <w:rFonts w:asciiTheme="minorHAnsi" w:eastAsiaTheme="minorEastAsia" w:hAnsiTheme="minorHAnsi"/>
            <w:b w:val="0"/>
            <w:caps w:val="0"/>
            <w:noProof/>
            <w:kern w:val="2"/>
            <w:lang w:val="en-US"/>
            <w14:ligatures w14:val="standardContextual"/>
          </w:rPr>
          <w:tab/>
        </w:r>
        <w:r w:rsidRPr="00112FB0">
          <w:rPr>
            <w:rStyle w:val="Hyperlink"/>
            <w:noProof/>
          </w:rPr>
          <w:t>E-pakalpojuma izstrādes process</w:t>
        </w:r>
        <w:r>
          <w:rPr>
            <w:noProof/>
            <w:webHidden/>
          </w:rPr>
          <w:tab/>
        </w:r>
        <w:r>
          <w:rPr>
            <w:noProof/>
            <w:webHidden/>
          </w:rPr>
          <w:fldChar w:fldCharType="begin"/>
        </w:r>
        <w:r>
          <w:rPr>
            <w:noProof/>
            <w:webHidden/>
          </w:rPr>
          <w:instrText xml:space="preserve"> PAGEREF _Toc159516708 \h </w:instrText>
        </w:r>
        <w:r>
          <w:rPr>
            <w:noProof/>
            <w:webHidden/>
          </w:rPr>
        </w:r>
        <w:r>
          <w:rPr>
            <w:noProof/>
            <w:webHidden/>
          </w:rPr>
          <w:fldChar w:fldCharType="separate"/>
        </w:r>
        <w:r>
          <w:rPr>
            <w:noProof/>
            <w:webHidden/>
          </w:rPr>
          <w:t>19</w:t>
        </w:r>
        <w:r>
          <w:rPr>
            <w:noProof/>
            <w:webHidden/>
          </w:rPr>
          <w:fldChar w:fldCharType="end"/>
        </w:r>
      </w:hyperlink>
    </w:p>
    <w:p w14:paraId="7E8E3F83" w14:textId="20EEFAED" w:rsidR="001C419E" w:rsidRDefault="001C419E">
      <w:pPr>
        <w:pStyle w:val="TOC2"/>
        <w:rPr>
          <w:rFonts w:asciiTheme="minorHAnsi" w:eastAsiaTheme="minorEastAsia" w:hAnsiTheme="minorHAnsi"/>
          <w:b w:val="0"/>
          <w:noProof/>
          <w:kern w:val="2"/>
          <w:lang w:val="en-US"/>
          <w14:ligatures w14:val="standardContextual"/>
        </w:rPr>
      </w:pPr>
      <w:hyperlink w:anchor="_Toc159516709" w:history="1">
        <w:r w:rsidRPr="00112FB0">
          <w:rPr>
            <w:rStyle w:val="Hyperlink"/>
            <w:rFonts w:cs="Times New Roman"/>
            <w:noProof/>
          </w:rPr>
          <w:t>4.1.</w:t>
        </w:r>
        <w:r>
          <w:rPr>
            <w:rFonts w:asciiTheme="minorHAnsi" w:eastAsiaTheme="minorEastAsia" w:hAnsiTheme="minorHAnsi"/>
            <w:b w:val="0"/>
            <w:noProof/>
            <w:kern w:val="2"/>
            <w:lang w:val="en-US"/>
            <w14:ligatures w14:val="standardContextual"/>
          </w:rPr>
          <w:tab/>
        </w:r>
        <w:r w:rsidRPr="00112FB0">
          <w:rPr>
            <w:rStyle w:val="Hyperlink"/>
            <w:noProof/>
          </w:rPr>
          <w:t>E-pakalpojuma prasību specifikācijas izveide</w:t>
        </w:r>
        <w:r>
          <w:rPr>
            <w:noProof/>
            <w:webHidden/>
          </w:rPr>
          <w:tab/>
        </w:r>
        <w:r>
          <w:rPr>
            <w:noProof/>
            <w:webHidden/>
          </w:rPr>
          <w:fldChar w:fldCharType="begin"/>
        </w:r>
        <w:r>
          <w:rPr>
            <w:noProof/>
            <w:webHidden/>
          </w:rPr>
          <w:instrText xml:space="preserve"> PAGEREF _Toc159516709 \h </w:instrText>
        </w:r>
        <w:r>
          <w:rPr>
            <w:noProof/>
            <w:webHidden/>
          </w:rPr>
        </w:r>
        <w:r>
          <w:rPr>
            <w:noProof/>
            <w:webHidden/>
          </w:rPr>
          <w:fldChar w:fldCharType="separate"/>
        </w:r>
        <w:r>
          <w:rPr>
            <w:noProof/>
            <w:webHidden/>
          </w:rPr>
          <w:t>19</w:t>
        </w:r>
        <w:r>
          <w:rPr>
            <w:noProof/>
            <w:webHidden/>
          </w:rPr>
          <w:fldChar w:fldCharType="end"/>
        </w:r>
      </w:hyperlink>
    </w:p>
    <w:p w14:paraId="32278910" w14:textId="7E98E74E" w:rsidR="001C419E" w:rsidRDefault="001C419E">
      <w:pPr>
        <w:pStyle w:val="TOC3"/>
        <w:rPr>
          <w:rFonts w:asciiTheme="minorHAnsi" w:eastAsiaTheme="minorEastAsia" w:hAnsiTheme="minorHAnsi"/>
          <w:noProof/>
          <w:kern w:val="2"/>
          <w:lang w:val="en-US"/>
          <w14:ligatures w14:val="standardContextual"/>
        </w:rPr>
      </w:pPr>
      <w:hyperlink w:anchor="_Toc159516710" w:history="1">
        <w:r w:rsidRPr="00112FB0">
          <w:rPr>
            <w:rStyle w:val="Hyperlink"/>
            <w:rFonts w:cs="Times New Roman"/>
            <w:noProof/>
          </w:rPr>
          <w:t>4.1.1.</w:t>
        </w:r>
        <w:r>
          <w:rPr>
            <w:rFonts w:asciiTheme="minorHAnsi" w:eastAsiaTheme="minorEastAsia" w:hAnsiTheme="minorHAnsi"/>
            <w:noProof/>
            <w:kern w:val="2"/>
            <w:lang w:val="en-US"/>
            <w14:ligatures w14:val="standardContextual"/>
          </w:rPr>
          <w:tab/>
        </w:r>
        <w:r w:rsidRPr="00112FB0">
          <w:rPr>
            <w:rStyle w:val="Hyperlink"/>
            <w:noProof/>
          </w:rPr>
          <w:t>Posma nodevumi</w:t>
        </w:r>
        <w:r>
          <w:rPr>
            <w:noProof/>
            <w:webHidden/>
          </w:rPr>
          <w:tab/>
        </w:r>
        <w:r>
          <w:rPr>
            <w:noProof/>
            <w:webHidden/>
          </w:rPr>
          <w:fldChar w:fldCharType="begin"/>
        </w:r>
        <w:r>
          <w:rPr>
            <w:noProof/>
            <w:webHidden/>
          </w:rPr>
          <w:instrText xml:space="preserve"> PAGEREF _Toc159516710 \h </w:instrText>
        </w:r>
        <w:r>
          <w:rPr>
            <w:noProof/>
            <w:webHidden/>
          </w:rPr>
        </w:r>
        <w:r>
          <w:rPr>
            <w:noProof/>
            <w:webHidden/>
          </w:rPr>
          <w:fldChar w:fldCharType="separate"/>
        </w:r>
        <w:r>
          <w:rPr>
            <w:noProof/>
            <w:webHidden/>
          </w:rPr>
          <w:t>20</w:t>
        </w:r>
        <w:r>
          <w:rPr>
            <w:noProof/>
            <w:webHidden/>
          </w:rPr>
          <w:fldChar w:fldCharType="end"/>
        </w:r>
      </w:hyperlink>
    </w:p>
    <w:p w14:paraId="31C20A0C" w14:textId="706E25F0" w:rsidR="001C419E" w:rsidRDefault="001C419E">
      <w:pPr>
        <w:pStyle w:val="TOC2"/>
        <w:rPr>
          <w:rFonts w:asciiTheme="minorHAnsi" w:eastAsiaTheme="minorEastAsia" w:hAnsiTheme="minorHAnsi"/>
          <w:b w:val="0"/>
          <w:noProof/>
          <w:kern w:val="2"/>
          <w:lang w:val="en-US"/>
          <w14:ligatures w14:val="standardContextual"/>
        </w:rPr>
      </w:pPr>
      <w:hyperlink w:anchor="_Toc159516711" w:history="1">
        <w:r w:rsidRPr="00112FB0">
          <w:rPr>
            <w:rStyle w:val="Hyperlink"/>
            <w:rFonts w:cs="Times New Roman"/>
            <w:noProof/>
          </w:rPr>
          <w:t>4.2.</w:t>
        </w:r>
        <w:r>
          <w:rPr>
            <w:rFonts w:asciiTheme="minorHAnsi" w:eastAsiaTheme="minorEastAsia" w:hAnsiTheme="minorHAnsi"/>
            <w:b w:val="0"/>
            <w:noProof/>
            <w:kern w:val="2"/>
            <w:lang w:val="en-US"/>
            <w14:ligatures w14:val="standardContextual"/>
          </w:rPr>
          <w:tab/>
        </w:r>
        <w:r w:rsidRPr="00112FB0">
          <w:rPr>
            <w:rStyle w:val="Hyperlink"/>
            <w:noProof/>
          </w:rPr>
          <w:t>Projektējums</w:t>
        </w:r>
        <w:r>
          <w:rPr>
            <w:noProof/>
            <w:webHidden/>
          </w:rPr>
          <w:tab/>
        </w:r>
        <w:r>
          <w:rPr>
            <w:noProof/>
            <w:webHidden/>
          </w:rPr>
          <w:fldChar w:fldCharType="begin"/>
        </w:r>
        <w:r>
          <w:rPr>
            <w:noProof/>
            <w:webHidden/>
          </w:rPr>
          <w:instrText xml:space="preserve"> PAGEREF _Toc159516711 \h </w:instrText>
        </w:r>
        <w:r>
          <w:rPr>
            <w:noProof/>
            <w:webHidden/>
          </w:rPr>
        </w:r>
        <w:r>
          <w:rPr>
            <w:noProof/>
            <w:webHidden/>
          </w:rPr>
          <w:fldChar w:fldCharType="separate"/>
        </w:r>
        <w:r>
          <w:rPr>
            <w:noProof/>
            <w:webHidden/>
          </w:rPr>
          <w:t>20</w:t>
        </w:r>
        <w:r>
          <w:rPr>
            <w:noProof/>
            <w:webHidden/>
          </w:rPr>
          <w:fldChar w:fldCharType="end"/>
        </w:r>
      </w:hyperlink>
    </w:p>
    <w:p w14:paraId="7C084306" w14:textId="7E18F172" w:rsidR="001C419E" w:rsidRDefault="001C419E">
      <w:pPr>
        <w:pStyle w:val="TOC3"/>
        <w:rPr>
          <w:rFonts w:asciiTheme="minorHAnsi" w:eastAsiaTheme="minorEastAsia" w:hAnsiTheme="minorHAnsi"/>
          <w:noProof/>
          <w:kern w:val="2"/>
          <w:lang w:val="en-US"/>
          <w14:ligatures w14:val="standardContextual"/>
        </w:rPr>
      </w:pPr>
      <w:hyperlink w:anchor="_Toc159516712" w:history="1">
        <w:r w:rsidRPr="00112FB0">
          <w:rPr>
            <w:rStyle w:val="Hyperlink"/>
            <w:rFonts w:cs="Times New Roman"/>
            <w:noProof/>
          </w:rPr>
          <w:t>4.2.1.</w:t>
        </w:r>
        <w:r>
          <w:rPr>
            <w:rFonts w:asciiTheme="minorHAnsi" w:eastAsiaTheme="minorEastAsia" w:hAnsiTheme="minorHAnsi"/>
            <w:noProof/>
            <w:kern w:val="2"/>
            <w:lang w:val="en-US"/>
            <w14:ligatures w14:val="standardContextual"/>
          </w:rPr>
          <w:tab/>
        </w:r>
        <w:r w:rsidRPr="00112FB0">
          <w:rPr>
            <w:rStyle w:val="Hyperlink"/>
            <w:noProof/>
          </w:rPr>
          <w:t>JSON struktūras</w:t>
        </w:r>
        <w:r>
          <w:rPr>
            <w:noProof/>
            <w:webHidden/>
          </w:rPr>
          <w:tab/>
        </w:r>
        <w:r>
          <w:rPr>
            <w:noProof/>
            <w:webHidden/>
          </w:rPr>
          <w:fldChar w:fldCharType="begin"/>
        </w:r>
        <w:r>
          <w:rPr>
            <w:noProof/>
            <w:webHidden/>
          </w:rPr>
          <w:instrText xml:space="preserve"> PAGEREF _Toc159516712 \h </w:instrText>
        </w:r>
        <w:r>
          <w:rPr>
            <w:noProof/>
            <w:webHidden/>
          </w:rPr>
        </w:r>
        <w:r>
          <w:rPr>
            <w:noProof/>
            <w:webHidden/>
          </w:rPr>
          <w:fldChar w:fldCharType="separate"/>
        </w:r>
        <w:r>
          <w:rPr>
            <w:noProof/>
            <w:webHidden/>
          </w:rPr>
          <w:t>20</w:t>
        </w:r>
        <w:r>
          <w:rPr>
            <w:noProof/>
            <w:webHidden/>
          </w:rPr>
          <w:fldChar w:fldCharType="end"/>
        </w:r>
      </w:hyperlink>
    </w:p>
    <w:p w14:paraId="6400471F" w14:textId="765B5A79" w:rsidR="001C419E" w:rsidRDefault="001C419E">
      <w:pPr>
        <w:pStyle w:val="TOC3"/>
        <w:rPr>
          <w:rFonts w:asciiTheme="minorHAnsi" w:eastAsiaTheme="minorEastAsia" w:hAnsiTheme="minorHAnsi"/>
          <w:noProof/>
          <w:kern w:val="2"/>
          <w:lang w:val="en-US"/>
          <w14:ligatures w14:val="standardContextual"/>
        </w:rPr>
      </w:pPr>
      <w:hyperlink w:anchor="_Toc159516713" w:history="1">
        <w:r w:rsidRPr="00112FB0">
          <w:rPr>
            <w:rStyle w:val="Hyperlink"/>
            <w:rFonts w:cs="Times New Roman"/>
            <w:noProof/>
          </w:rPr>
          <w:t>4.2.2.</w:t>
        </w:r>
        <w:r>
          <w:rPr>
            <w:rFonts w:asciiTheme="minorHAnsi" w:eastAsiaTheme="minorEastAsia" w:hAnsiTheme="minorHAnsi"/>
            <w:noProof/>
            <w:kern w:val="2"/>
            <w:lang w:val="en-US"/>
            <w14:ligatures w14:val="standardContextual"/>
          </w:rPr>
          <w:tab/>
        </w:r>
        <w:r w:rsidRPr="00112FB0">
          <w:rPr>
            <w:rStyle w:val="Hyperlink"/>
            <w:noProof/>
          </w:rPr>
          <w:t>IS servisu (API) programmatūras projektējuma apraksta izstrāde</w:t>
        </w:r>
        <w:r>
          <w:rPr>
            <w:noProof/>
            <w:webHidden/>
          </w:rPr>
          <w:tab/>
        </w:r>
        <w:r>
          <w:rPr>
            <w:noProof/>
            <w:webHidden/>
          </w:rPr>
          <w:fldChar w:fldCharType="begin"/>
        </w:r>
        <w:r>
          <w:rPr>
            <w:noProof/>
            <w:webHidden/>
          </w:rPr>
          <w:instrText xml:space="preserve"> PAGEREF _Toc159516713 \h </w:instrText>
        </w:r>
        <w:r>
          <w:rPr>
            <w:noProof/>
            <w:webHidden/>
          </w:rPr>
        </w:r>
        <w:r>
          <w:rPr>
            <w:noProof/>
            <w:webHidden/>
          </w:rPr>
          <w:fldChar w:fldCharType="separate"/>
        </w:r>
        <w:r>
          <w:rPr>
            <w:noProof/>
            <w:webHidden/>
          </w:rPr>
          <w:t>21</w:t>
        </w:r>
        <w:r>
          <w:rPr>
            <w:noProof/>
            <w:webHidden/>
          </w:rPr>
          <w:fldChar w:fldCharType="end"/>
        </w:r>
      </w:hyperlink>
    </w:p>
    <w:p w14:paraId="79B55988" w14:textId="1454C156" w:rsidR="001C419E" w:rsidRDefault="001C419E">
      <w:pPr>
        <w:pStyle w:val="TOC3"/>
        <w:rPr>
          <w:rFonts w:asciiTheme="minorHAnsi" w:eastAsiaTheme="minorEastAsia" w:hAnsiTheme="minorHAnsi"/>
          <w:noProof/>
          <w:kern w:val="2"/>
          <w:lang w:val="en-US"/>
          <w14:ligatures w14:val="standardContextual"/>
        </w:rPr>
      </w:pPr>
      <w:hyperlink w:anchor="_Toc159516714" w:history="1">
        <w:r w:rsidRPr="00112FB0">
          <w:rPr>
            <w:rStyle w:val="Hyperlink"/>
            <w:rFonts w:cs="Times New Roman"/>
            <w:noProof/>
          </w:rPr>
          <w:t>4.2.3.</w:t>
        </w:r>
        <w:r>
          <w:rPr>
            <w:rFonts w:asciiTheme="minorHAnsi" w:eastAsiaTheme="minorEastAsia" w:hAnsiTheme="minorHAnsi"/>
            <w:noProof/>
            <w:kern w:val="2"/>
            <w:lang w:val="en-US"/>
            <w14:ligatures w14:val="standardContextual"/>
          </w:rPr>
          <w:tab/>
        </w:r>
        <w:r w:rsidRPr="00112FB0">
          <w:rPr>
            <w:rStyle w:val="Hyperlink"/>
            <w:noProof/>
          </w:rPr>
          <w:t>Posma nodevumi</w:t>
        </w:r>
        <w:r>
          <w:rPr>
            <w:noProof/>
            <w:webHidden/>
          </w:rPr>
          <w:tab/>
        </w:r>
        <w:r>
          <w:rPr>
            <w:noProof/>
            <w:webHidden/>
          </w:rPr>
          <w:fldChar w:fldCharType="begin"/>
        </w:r>
        <w:r>
          <w:rPr>
            <w:noProof/>
            <w:webHidden/>
          </w:rPr>
          <w:instrText xml:space="preserve"> PAGEREF _Toc159516714 \h </w:instrText>
        </w:r>
        <w:r>
          <w:rPr>
            <w:noProof/>
            <w:webHidden/>
          </w:rPr>
        </w:r>
        <w:r>
          <w:rPr>
            <w:noProof/>
            <w:webHidden/>
          </w:rPr>
          <w:fldChar w:fldCharType="separate"/>
        </w:r>
        <w:r>
          <w:rPr>
            <w:noProof/>
            <w:webHidden/>
          </w:rPr>
          <w:t>21</w:t>
        </w:r>
        <w:r>
          <w:rPr>
            <w:noProof/>
            <w:webHidden/>
          </w:rPr>
          <w:fldChar w:fldCharType="end"/>
        </w:r>
      </w:hyperlink>
    </w:p>
    <w:p w14:paraId="3D38BE7A" w14:textId="0253645B" w:rsidR="001C419E" w:rsidRDefault="001C419E">
      <w:pPr>
        <w:pStyle w:val="TOC2"/>
        <w:rPr>
          <w:rFonts w:asciiTheme="minorHAnsi" w:eastAsiaTheme="minorEastAsia" w:hAnsiTheme="minorHAnsi"/>
          <w:b w:val="0"/>
          <w:noProof/>
          <w:kern w:val="2"/>
          <w:lang w:val="en-US"/>
          <w14:ligatures w14:val="standardContextual"/>
        </w:rPr>
      </w:pPr>
      <w:hyperlink w:anchor="_Toc159516715" w:history="1">
        <w:r w:rsidRPr="00112FB0">
          <w:rPr>
            <w:rStyle w:val="Hyperlink"/>
            <w:rFonts w:cs="Times New Roman"/>
            <w:noProof/>
          </w:rPr>
          <w:t>4.3.</w:t>
        </w:r>
        <w:r>
          <w:rPr>
            <w:rFonts w:asciiTheme="minorHAnsi" w:eastAsiaTheme="minorEastAsia" w:hAnsiTheme="minorHAnsi"/>
            <w:b w:val="0"/>
            <w:noProof/>
            <w:kern w:val="2"/>
            <w:lang w:val="en-US"/>
            <w14:ligatures w14:val="standardContextual"/>
          </w:rPr>
          <w:tab/>
        </w:r>
        <w:r w:rsidRPr="00112FB0">
          <w:rPr>
            <w:rStyle w:val="Hyperlink"/>
            <w:noProof/>
          </w:rPr>
          <w:t>Izstrāde</w:t>
        </w:r>
        <w:r>
          <w:rPr>
            <w:noProof/>
            <w:webHidden/>
          </w:rPr>
          <w:tab/>
        </w:r>
        <w:r>
          <w:rPr>
            <w:noProof/>
            <w:webHidden/>
          </w:rPr>
          <w:fldChar w:fldCharType="begin"/>
        </w:r>
        <w:r>
          <w:rPr>
            <w:noProof/>
            <w:webHidden/>
          </w:rPr>
          <w:instrText xml:space="preserve"> PAGEREF _Toc159516715 \h </w:instrText>
        </w:r>
        <w:r>
          <w:rPr>
            <w:noProof/>
            <w:webHidden/>
          </w:rPr>
        </w:r>
        <w:r>
          <w:rPr>
            <w:noProof/>
            <w:webHidden/>
          </w:rPr>
          <w:fldChar w:fldCharType="separate"/>
        </w:r>
        <w:r>
          <w:rPr>
            <w:noProof/>
            <w:webHidden/>
          </w:rPr>
          <w:t>21</w:t>
        </w:r>
        <w:r>
          <w:rPr>
            <w:noProof/>
            <w:webHidden/>
          </w:rPr>
          <w:fldChar w:fldCharType="end"/>
        </w:r>
      </w:hyperlink>
    </w:p>
    <w:p w14:paraId="44F022C4" w14:textId="6C257566" w:rsidR="001C419E" w:rsidRDefault="001C419E">
      <w:pPr>
        <w:pStyle w:val="TOC3"/>
        <w:rPr>
          <w:rFonts w:asciiTheme="minorHAnsi" w:eastAsiaTheme="minorEastAsia" w:hAnsiTheme="minorHAnsi"/>
          <w:noProof/>
          <w:kern w:val="2"/>
          <w:lang w:val="en-US"/>
          <w14:ligatures w14:val="standardContextual"/>
        </w:rPr>
      </w:pPr>
      <w:hyperlink w:anchor="_Toc159516716" w:history="1">
        <w:r w:rsidRPr="00112FB0">
          <w:rPr>
            <w:rStyle w:val="Hyperlink"/>
            <w:rFonts w:cs="Times New Roman"/>
            <w:noProof/>
          </w:rPr>
          <w:t>4.3.1.</w:t>
        </w:r>
        <w:r>
          <w:rPr>
            <w:rFonts w:asciiTheme="minorHAnsi" w:eastAsiaTheme="minorEastAsia" w:hAnsiTheme="minorHAnsi"/>
            <w:noProof/>
            <w:kern w:val="2"/>
            <w:lang w:val="en-US"/>
            <w14:ligatures w14:val="standardContextual"/>
          </w:rPr>
          <w:tab/>
        </w:r>
        <w:r w:rsidRPr="00112FB0">
          <w:rPr>
            <w:rStyle w:val="Hyperlink"/>
            <w:noProof/>
          </w:rPr>
          <w:t>IS servisi (API)</w:t>
        </w:r>
        <w:r>
          <w:rPr>
            <w:noProof/>
            <w:webHidden/>
          </w:rPr>
          <w:tab/>
        </w:r>
        <w:r>
          <w:rPr>
            <w:noProof/>
            <w:webHidden/>
          </w:rPr>
          <w:fldChar w:fldCharType="begin"/>
        </w:r>
        <w:r>
          <w:rPr>
            <w:noProof/>
            <w:webHidden/>
          </w:rPr>
          <w:instrText xml:space="preserve"> PAGEREF _Toc159516716 \h </w:instrText>
        </w:r>
        <w:r>
          <w:rPr>
            <w:noProof/>
            <w:webHidden/>
          </w:rPr>
        </w:r>
        <w:r>
          <w:rPr>
            <w:noProof/>
            <w:webHidden/>
          </w:rPr>
          <w:fldChar w:fldCharType="separate"/>
        </w:r>
        <w:r>
          <w:rPr>
            <w:noProof/>
            <w:webHidden/>
          </w:rPr>
          <w:t>21</w:t>
        </w:r>
        <w:r>
          <w:rPr>
            <w:noProof/>
            <w:webHidden/>
          </w:rPr>
          <w:fldChar w:fldCharType="end"/>
        </w:r>
      </w:hyperlink>
    </w:p>
    <w:p w14:paraId="4B7287E1" w14:textId="5AAA05B6" w:rsidR="001C419E" w:rsidRDefault="001C419E">
      <w:pPr>
        <w:pStyle w:val="TOC4"/>
        <w:rPr>
          <w:rFonts w:asciiTheme="minorHAnsi" w:eastAsiaTheme="minorEastAsia" w:hAnsiTheme="minorHAnsi"/>
          <w:i w:val="0"/>
          <w:noProof/>
          <w:kern w:val="2"/>
          <w:sz w:val="22"/>
          <w:lang w:val="en-US"/>
          <w14:ligatures w14:val="standardContextual"/>
        </w:rPr>
      </w:pPr>
      <w:hyperlink w:anchor="_Toc159516717" w:history="1">
        <w:r w:rsidRPr="00112FB0">
          <w:rPr>
            <w:rStyle w:val="Hyperlink"/>
            <w:rFonts w:cs="Times New Roman"/>
            <w:noProof/>
          </w:rPr>
          <w:t>4.3.1.1.</w:t>
        </w:r>
        <w:r>
          <w:rPr>
            <w:rFonts w:asciiTheme="minorHAnsi" w:eastAsiaTheme="minorEastAsia" w:hAnsiTheme="minorHAnsi"/>
            <w:i w:val="0"/>
            <w:noProof/>
            <w:kern w:val="2"/>
            <w:sz w:val="22"/>
            <w:lang w:val="en-US"/>
            <w14:ligatures w14:val="standardContextual"/>
          </w:rPr>
          <w:tab/>
        </w:r>
        <w:r w:rsidRPr="00112FB0">
          <w:rPr>
            <w:rStyle w:val="Hyperlink"/>
            <w:noProof/>
          </w:rPr>
          <w:t>IS servisu (API) izstrāde</w:t>
        </w:r>
        <w:r>
          <w:rPr>
            <w:noProof/>
            <w:webHidden/>
          </w:rPr>
          <w:tab/>
        </w:r>
        <w:r>
          <w:rPr>
            <w:noProof/>
            <w:webHidden/>
          </w:rPr>
          <w:fldChar w:fldCharType="begin"/>
        </w:r>
        <w:r>
          <w:rPr>
            <w:noProof/>
            <w:webHidden/>
          </w:rPr>
          <w:instrText xml:space="preserve"> PAGEREF _Toc159516717 \h </w:instrText>
        </w:r>
        <w:r>
          <w:rPr>
            <w:noProof/>
            <w:webHidden/>
          </w:rPr>
        </w:r>
        <w:r>
          <w:rPr>
            <w:noProof/>
            <w:webHidden/>
          </w:rPr>
          <w:fldChar w:fldCharType="separate"/>
        </w:r>
        <w:r>
          <w:rPr>
            <w:noProof/>
            <w:webHidden/>
          </w:rPr>
          <w:t>21</w:t>
        </w:r>
        <w:r>
          <w:rPr>
            <w:noProof/>
            <w:webHidden/>
          </w:rPr>
          <w:fldChar w:fldCharType="end"/>
        </w:r>
      </w:hyperlink>
    </w:p>
    <w:p w14:paraId="03D391F1" w14:textId="79736FAC" w:rsidR="001C419E" w:rsidRDefault="001C419E">
      <w:pPr>
        <w:pStyle w:val="TOC4"/>
        <w:rPr>
          <w:rFonts w:asciiTheme="minorHAnsi" w:eastAsiaTheme="minorEastAsia" w:hAnsiTheme="minorHAnsi"/>
          <w:i w:val="0"/>
          <w:noProof/>
          <w:kern w:val="2"/>
          <w:sz w:val="22"/>
          <w:lang w:val="en-US"/>
          <w14:ligatures w14:val="standardContextual"/>
        </w:rPr>
      </w:pPr>
      <w:hyperlink w:anchor="_Toc159516718" w:history="1">
        <w:r w:rsidRPr="00112FB0">
          <w:rPr>
            <w:rStyle w:val="Hyperlink"/>
            <w:rFonts w:cs="Times New Roman"/>
            <w:noProof/>
          </w:rPr>
          <w:t>4.3.1.2.</w:t>
        </w:r>
        <w:r>
          <w:rPr>
            <w:rFonts w:asciiTheme="minorHAnsi" w:eastAsiaTheme="minorEastAsia" w:hAnsiTheme="minorHAnsi"/>
            <w:i w:val="0"/>
            <w:noProof/>
            <w:kern w:val="2"/>
            <w:sz w:val="22"/>
            <w:lang w:val="en-US"/>
            <w14:ligatures w14:val="standardContextual"/>
          </w:rPr>
          <w:tab/>
        </w:r>
        <w:r w:rsidRPr="00112FB0">
          <w:rPr>
            <w:rStyle w:val="Hyperlink"/>
            <w:noProof/>
          </w:rPr>
          <w:t>IS servisu (API) testēšana</w:t>
        </w:r>
        <w:r>
          <w:rPr>
            <w:noProof/>
            <w:webHidden/>
          </w:rPr>
          <w:tab/>
        </w:r>
        <w:r>
          <w:rPr>
            <w:noProof/>
            <w:webHidden/>
          </w:rPr>
          <w:fldChar w:fldCharType="begin"/>
        </w:r>
        <w:r>
          <w:rPr>
            <w:noProof/>
            <w:webHidden/>
          </w:rPr>
          <w:instrText xml:space="preserve"> PAGEREF _Toc159516718 \h </w:instrText>
        </w:r>
        <w:r>
          <w:rPr>
            <w:noProof/>
            <w:webHidden/>
          </w:rPr>
        </w:r>
        <w:r>
          <w:rPr>
            <w:noProof/>
            <w:webHidden/>
          </w:rPr>
          <w:fldChar w:fldCharType="separate"/>
        </w:r>
        <w:r>
          <w:rPr>
            <w:noProof/>
            <w:webHidden/>
          </w:rPr>
          <w:t>22</w:t>
        </w:r>
        <w:r>
          <w:rPr>
            <w:noProof/>
            <w:webHidden/>
          </w:rPr>
          <w:fldChar w:fldCharType="end"/>
        </w:r>
      </w:hyperlink>
    </w:p>
    <w:p w14:paraId="66927DCD" w14:textId="7621A234" w:rsidR="001C419E" w:rsidRDefault="001C419E">
      <w:pPr>
        <w:pStyle w:val="TOC4"/>
        <w:rPr>
          <w:rFonts w:asciiTheme="minorHAnsi" w:eastAsiaTheme="minorEastAsia" w:hAnsiTheme="minorHAnsi"/>
          <w:i w:val="0"/>
          <w:noProof/>
          <w:kern w:val="2"/>
          <w:sz w:val="22"/>
          <w:lang w:val="en-US"/>
          <w14:ligatures w14:val="standardContextual"/>
        </w:rPr>
      </w:pPr>
      <w:hyperlink w:anchor="_Toc159516719" w:history="1">
        <w:r w:rsidRPr="00112FB0">
          <w:rPr>
            <w:rStyle w:val="Hyperlink"/>
            <w:rFonts w:cs="Times New Roman"/>
            <w:noProof/>
          </w:rPr>
          <w:t>4.3.1.3.</w:t>
        </w:r>
        <w:r>
          <w:rPr>
            <w:rFonts w:asciiTheme="minorHAnsi" w:eastAsiaTheme="minorEastAsia" w:hAnsiTheme="minorHAnsi"/>
            <w:i w:val="0"/>
            <w:noProof/>
            <w:kern w:val="2"/>
            <w:sz w:val="22"/>
            <w:lang w:val="en-US"/>
            <w14:ligatures w14:val="standardContextual"/>
          </w:rPr>
          <w:tab/>
        </w:r>
        <w:r w:rsidRPr="00112FB0">
          <w:rPr>
            <w:rStyle w:val="Hyperlink"/>
            <w:noProof/>
          </w:rPr>
          <w:t>Reģistrācija API pārvaldniekā</w:t>
        </w:r>
        <w:r>
          <w:rPr>
            <w:noProof/>
            <w:webHidden/>
          </w:rPr>
          <w:tab/>
        </w:r>
        <w:r>
          <w:rPr>
            <w:noProof/>
            <w:webHidden/>
          </w:rPr>
          <w:fldChar w:fldCharType="begin"/>
        </w:r>
        <w:r>
          <w:rPr>
            <w:noProof/>
            <w:webHidden/>
          </w:rPr>
          <w:instrText xml:space="preserve"> PAGEREF _Toc159516719 \h </w:instrText>
        </w:r>
        <w:r>
          <w:rPr>
            <w:noProof/>
            <w:webHidden/>
          </w:rPr>
        </w:r>
        <w:r>
          <w:rPr>
            <w:noProof/>
            <w:webHidden/>
          </w:rPr>
          <w:fldChar w:fldCharType="separate"/>
        </w:r>
        <w:r>
          <w:rPr>
            <w:noProof/>
            <w:webHidden/>
          </w:rPr>
          <w:t>22</w:t>
        </w:r>
        <w:r>
          <w:rPr>
            <w:noProof/>
            <w:webHidden/>
          </w:rPr>
          <w:fldChar w:fldCharType="end"/>
        </w:r>
      </w:hyperlink>
    </w:p>
    <w:p w14:paraId="1CF1049B" w14:textId="092FC240" w:rsidR="001C419E" w:rsidRDefault="001C419E">
      <w:pPr>
        <w:pStyle w:val="TOC3"/>
        <w:rPr>
          <w:rFonts w:asciiTheme="minorHAnsi" w:eastAsiaTheme="minorEastAsia" w:hAnsiTheme="minorHAnsi"/>
          <w:noProof/>
          <w:kern w:val="2"/>
          <w:lang w:val="en-US"/>
          <w14:ligatures w14:val="standardContextual"/>
        </w:rPr>
      </w:pPr>
      <w:hyperlink w:anchor="_Toc159516720" w:history="1">
        <w:r w:rsidRPr="00112FB0">
          <w:rPr>
            <w:rStyle w:val="Hyperlink"/>
            <w:rFonts w:cs="Times New Roman"/>
            <w:noProof/>
          </w:rPr>
          <w:t>4.3.2.</w:t>
        </w:r>
        <w:r>
          <w:rPr>
            <w:rFonts w:asciiTheme="minorHAnsi" w:eastAsiaTheme="minorEastAsia" w:hAnsiTheme="minorHAnsi"/>
            <w:noProof/>
            <w:kern w:val="2"/>
            <w:lang w:val="en-US"/>
            <w14:ligatures w14:val="standardContextual"/>
          </w:rPr>
          <w:tab/>
        </w:r>
        <w:r w:rsidRPr="00112FB0">
          <w:rPr>
            <w:rStyle w:val="Hyperlink"/>
            <w:noProof/>
          </w:rPr>
          <w:t>E-pakalpojums</w:t>
        </w:r>
        <w:r>
          <w:rPr>
            <w:noProof/>
            <w:webHidden/>
          </w:rPr>
          <w:tab/>
        </w:r>
        <w:r>
          <w:rPr>
            <w:noProof/>
            <w:webHidden/>
          </w:rPr>
          <w:fldChar w:fldCharType="begin"/>
        </w:r>
        <w:r>
          <w:rPr>
            <w:noProof/>
            <w:webHidden/>
          </w:rPr>
          <w:instrText xml:space="preserve"> PAGEREF _Toc159516720 \h </w:instrText>
        </w:r>
        <w:r>
          <w:rPr>
            <w:noProof/>
            <w:webHidden/>
          </w:rPr>
        </w:r>
        <w:r>
          <w:rPr>
            <w:noProof/>
            <w:webHidden/>
          </w:rPr>
          <w:fldChar w:fldCharType="separate"/>
        </w:r>
        <w:r>
          <w:rPr>
            <w:noProof/>
            <w:webHidden/>
          </w:rPr>
          <w:t>22</w:t>
        </w:r>
        <w:r>
          <w:rPr>
            <w:noProof/>
            <w:webHidden/>
          </w:rPr>
          <w:fldChar w:fldCharType="end"/>
        </w:r>
      </w:hyperlink>
    </w:p>
    <w:p w14:paraId="654A6DB2" w14:textId="4BC66C2A" w:rsidR="001C419E" w:rsidRDefault="001C419E">
      <w:pPr>
        <w:pStyle w:val="TOC4"/>
        <w:rPr>
          <w:rFonts w:asciiTheme="minorHAnsi" w:eastAsiaTheme="minorEastAsia" w:hAnsiTheme="minorHAnsi"/>
          <w:i w:val="0"/>
          <w:noProof/>
          <w:kern w:val="2"/>
          <w:sz w:val="22"/>
          <w:lang w:val="en-US"/>
          <w14:ligatures w14:val="standardContextual"/>
        </w:rPr>
      </w:pPr>
      <w:hyperlink w:anchor="_Toc159516721" w:history="1">
        <w:r w:rsidRPr="00112FB0">
          <w:rPr>
            <w:rStyle w:val="Hyperlink"/>
            <w:rFonts w:cs="Times New Roman"/>
            <w:noProof/>
          </w:rPr>
          <w:t>4.3.2.1.</w:t>
        </w:r>
        <w:r>
          <w:rPr>
            <w:rFonts w:asciiTheme="minorHAnsi" w:eastAsiaTheme="minorEastAsia" w:hAnsiTheme="minorHAnsi"/>
            <w:i w:val="0"/>
            <w:noProof/>
            <w:kern w:val="2"/>
            <w:sz w:val="22"/>
            <w:lang w:val="en-US"/>
            <w14:ligatures w14:val="standardContextual"/>
          </w:rPr>
          <w:tab/>
        </w:r>
        <w:r w:rsidRPr="00112FB0">
          <w:rPr>
            <w:rStyle w:val="Hyperlink"/>
            <w:noProof/>
          </w:rPr>
          <w:t>Izstrāde</w:t>
        </w:r>
        <w:r>
          <w:rPr>
            <w:noProof/>
            <w:webHidden/>
          </w:rPr>
          <w:tab/>
        </w:r>
        <w:r>
          <w:rPr>
            <w:noProof/>
            <w:webHidden/>
          </w:rPr>
          <w:fldChar w:fldCharType="begin"/>
        </w:r>
        <w:r>
          <w:rPr>
            <w:noProof/>
            <w:webHidden/>
          </w:rPr>
          <w:instrText xml:space="preserve"> PAGEREF _Toc159516721 \h </w:instrText>
        </w:r>
        <w:r>
          <w:rPr>
            <w:noProof/>
            <w:webHidden/>
          </w:rPr>
        </w:r>
        <w:r>
          <w:rPr>
            <w:noProof/>
            <w:webHidden/>
          </w:rPr>
          <w:fldChar w:fldCharType="separate"/>
        </w:r>
        <w:r>
          <w:rPr>
            <w:noProof/>
            <w:webHidden/>
          </w:rPr>
          <w:t>22</w:t>
        </w:r>
        <w:r>
          <w:rPr>
            <w:noProof/>
            <w:webHidden/>
          </w:rPr>
          <w:fldChar w:fldCharType="end"/>
        </w:r>
      </w:hyperlink>
    </w:p>
    <w:p w14:paraId="735F3920" w14:textId="5FD0FF9B" w:rsidR="001C419E" w:rsidRDefault="001C419E">
      <w:pPr>
        <w:pStyle w:val="TOC4"/>
        <w:rPr>
          <w:rFonts w:asciiTheme="minorHAnsi" w:eastAsiaTheme="minorEastAsia" w:hAnsiTheme="minorHAnsi"/>
          <w:i w:val="0"/>
          <w:noProof/>
          <w:kern w:val="2"/>
          <w:sz w:val="22"/>
          <w:lang w:val="en-US"/>
          <w14:ligatures w14:val="standardContextual"/>
        </w:rPr>
      </w:pPr>
      <w:hyperlink w:anchor="_Toc159516722" w:history="1">
        <w:r w:rsidRPr="00112FB0">
          <w:rPr>
            <w:rStyle w:val="Hyperlink"/>
            <w:rFonts w:cs="Times New Roman"/>
            <w:noProof/>
          </w:rPr>
          <w:t>4.3.2.2.</w:t>
        </w:r>
        <w:r>
          <w:rPr>
            <w:rFonts w:asciiTheme="minorHAnsi" w:eastAsiaTheme="minorEastAsia" w:hAnsiTheme="minorHAnsi"/>
            <w:i w:val="0"/>
            <w:noProof/>
            <w:kern w:val="2"/>
            <w:sz w:val="22"/>
            <w:lang w:val="en-US"/>
            <w14:ligatures w14:val="standardContextual"/>
          </w:rPr>
          <w:tab/>
        </w:r>
        <w:r w:rsidRPr="00112FB0">
          <w:rPr>
            <w:rStyle w:val="Hyperlink"/>
            <w:noProof/>
          </w:rPr>
          <w:t>Testēšana</w:t>
        </w:r>
        <w:r>
          <w:rPr>
            <w:noProof/>
            <w:webHidden/>
          </w:rPr>
          <w:tab/>
        </w:r>
        <w:r>
          <w:rPr>
            <w:noProof/>
            <w:webHidden/>
          </w:rPr>
          <w:fldChar w:fldCharType="begin"/>
        </w:r>
        <w:r>
          <w:rPr>
            <w:noProof/>
            <w:webHidden/>
          </w:rPr>
          <w:instrText xml:space="preserve"> PAGEREF _Toc159516722 \h </w:instrText>
        </w:r>
        <w:r>
          <w:rPr>
            <w:noProof/>
            <w:webHidden/>
          </w:rPr>
        </w:r>
        <w:r>
          <w:rPr>
            <w:noProof/>
            <w:webHidden/>
          </w:rPr>
          <w:fldChar w:fldCharType="separate"/>
        </w:r>
        <w:r>
          <w:rPr>
            <w:noProof/>
            <w:webHidden/>
          </w:rPr>
          <w:t>22</w:t>
        </w:r>
        <w:r>
          <w:rPr>
            <w:noProof/>
            <w:webHidden/>
          </w:rPr>
          <w:fldChar w:fldCharType="end"/>
        </w:r>
      </w:hyperlink>
    </w:p>
    <w:p w14:paraId="271F7D4F" w14:textId="59B68035" w:rsidR="001C419E" w:rsidRDefault="001C419E">
      <w:pPr>
        <w:pStyle w:val="TOC4"/>
        <w:rPr>
          <w:rFonts w:asciiTheme="minorHAnsi" w:eastAsiaTheme="minorEastAsia" w:hAnsiTheme="minorHAnsi"/>
          <w:i w:val="0"/>
          <w:noProof/>
          <w:kern w:val="2"/>
          <w:sz w:val="22"/>
          <w:lang w:val="en-US"/>
          <w14:ligatures w14:val="standardContextual"/>
        </w:rPr>
      </w:pPr>
      <w:hyperlink w:anchor="_Toc159516723" w:history="1">
        <w:r w:rsidRPr="00112FB0">
          <w:rPr>
            <w:rStyle w:val="Hyperlink"/>
            <w:rFonts w:cs="Times New Roman"/>
            <w:noProof/>
          </w:rPr>
          <w:t>4.3.2.3.</w:t>
        </w:r>
        <w:r>
          <w:rPr>
            <w:rFonts w:asciiTheme="minorHAnsi" w:eastAsiaTheme="minorEastAsia" w:hAnsiTheme="minorHAnsi"/>
            <w:i w:val="0"/>
            <w:noProof/>
            <w:kern w:val="2"/>
            <w:sz w:val="22"/>
            <w:lang w:val="en-US"/>
            <w14:ligatures w14:val="standardContextual"/>
          </w:rPr>
          <w:tab/>
        </w:r>
        <w:r w:rsidRPr="00112FB0">
          <w:rPr>
            <w:rStyle w:val="Hyperlink"/>
            <w:noProof/>
          </w:rPr>
          <w:t>Piegāde</w:t>
        </w:r>
        <w:r>
          <w:rPr>
            <w:noProof/>
            <w:webHidden/>
          </w:rPr>
          <w:tab/>
        </w:r>
        <w:r>
          <w:rPr>
            <w:noProof/>
            <w:webHidden/>
          </w:rPr>
          <w:fldChar w:fldCharType="begin"/>
        </w:r>
        <w:r>
          <w:rPr>
            <w:noProof/>
            <w:webHidden/>
          </w:rPr>
          <w:instrText xml:space="preserve"> PAGEREF _Toc159516723 \h </w:instrText>
        </w:r>
        <w:r>
          <w:rPr>
            <w:noProof/>
            <w:webHidden/>
          </w:rPr>
        </w:r>
        <w:r>
          <w:rPr>
            <w:noProof/>
            <w:webHidden/>
          </w:rPr>
          <w:fldChar w:fldCharType="separate"/>
        </w:r>
        <w:r>
          <w:rPr>
            <w:noProof/>
            <w:webHidden/>
          </w:rPr>
          <w:t>23</w:t>
        </w:r>
        <w:r>
          <w:rPr>
            <w:noProof/>
            <w:webHidden/>
          </w:rPr>
          <w:fldChar w:fldCharType="end"/>
        </w:r>
      </w:hyperlink>
    </w:p>
    <w:p w14:paraId="7E16FCC3" w14:textId="69A70F9D" w:rsidR="001C419E" w:rsidRDefault="001C419E">
      <w:pPr>
        <w:pStyle w:val="TOC4"/>
        <w:rPr>
          <w:rFonts w:asciiTheme="minorHAnsi" w:eastAsiaTheme="minorEastAsia" w:hAnsiTheme="minorHAnsi"/>
          <w:i w:val="0"/>
          <w:noProof/>
          <w:kern w:val="2"/>
          <w:sz w:val="22"/>
          <w:lang w:val="en-US"/>
          <w14:ligatures w14:val="standardContextual"/>
        </w:rPr>
      </w:pPr>
      <w:hyperlink w:anchor="_Toc159516724" w:history="1">
        <w:r w:rsidRPr="00112FB0">
          <w:rPr>
            <w:rStyle w:val="Hyperlink"/>
            <w:rFonts w:cs="Times New Roman"/>
            <w:noProof/>
          </w:rPr>
          <w:t>4.3.2.4.</w:t>
        </w:r>
        <w:r>
          <w:rPr>
            <w:rFonts w:asciiTheme="minorHAnsi" w:eastAsiaTheme="minorEastAsia" w:hAnsiTheme="minorHAnsi"/>
            <w:i w:val="0"/>
            <w:noProof/>
            <w:kern w:val="2"/>
            <w:sz w:val="22"/>
            <w:lang w:val="en-US"/>
            <w14:ligatures w14:val="standardContextual"/>
          </w:rPr>
          <w:tab/>
        </w:r>
        <w:r w:rsidRPr="00112FB0">
          <w:rPr>
            <w:rStyle w:val="Hyperlink"/>
            <w:noProof/>
          </w:rPr>
          <w:t>E-pakalpojuma reģistrācija</w:t>
        </w:r>
        <w:r>
          <w:rPr>
            <w:noProof/>
            <w:webHidden/>
          </w:rPr>
          <w:tab/>
        </w:r>
        <w:r>
          <w:rPr>
            <w:noProof/>
            <w:webHidden/>
          </w:rPr>
          <w:fldChar w:fldCharType="begin"/>
        </w:r>
        <w:r>
          <w:rPr>
            <w:noProof/>
            <w:webHidden/>
          </w:rPr>
          <w:instrText xml:space="preserve"> PAGEREF _Toc159516724 \h </w:instrText>
        </w:r>
        <w:r>
          <w:rPr>
            <w:noProof/>
            <w:webHidden/>
          </w:rPr>
        </w:r>
        <w:r>
          <w:rPr>
            <w:noProof/>
            <w:webHidden/>
          </w:rPr>
          <w:fldChar w:fldCharType="separate"/>
        </w:r>
        <w:r>
          <w:rPr>
            <w:noProof/>
            <w:webHidden/>
          </w:rPr>
          <w:t>23</w:t>
        </w:r>
        <w:r>
          <w:rPr>
            <w:noProof/>
            <w:webHidden/>
          </w:rPr>
          <w:fldChar w:fldCharType="end"/>
        </w:r>
      </w:hyperlink>
    </w:p>
    <w:p w14:paraId="52EBC677" w14:textId="76FC8B2A" w:rsidR="001C419E" w:rsidRDefault="001C419E">
      <w:pPr>
        <w:pStyle w:val="TOC3"/>
        <w:rPr>
          <w:rFonts w:asciiTheme="minorHAnsi" w:eastAsiaTheme="minorEastAsia" w:hAnsiTheme="minorHAnsi"/>
          <w:noProof/>
          <w:kern w:val="2"/>
          <w:lang w:val="en-US"/>
          <w14:ligatures w14:val="standardContextual"/>
        </w:rPr>
      </w:pPr>
      <w:hyperlink w:anchor="_Toc159516725" w:history="1">
        <w:r w:rsidRPr="00112FB0">
          <w:rPr>
            <w:rStyle w:val="Hyperlink"/>
            <w:rFonts w:cs="Times New Roman"/>
            <w:noProof/>
          </w:rPr>
          <w:t>4.3.3.</w:t>
        </w:r>
        <w:r>
          <w:rPr>
            <w:rFonts w:asciiTheme="minorHAnsi" w:eastAsiaTheme="minorEastAsia" w:hAnsiTheme="minorHAnsi"/>
            <w:noProof/>
            <w:kern w:val="2"/>
            <w:lang w:val="en-US"/>
            <w14:ligatures w14:val="standardContextual"/>
          </w:rPr>
          <w:tab/>
        </w:r>
        <w:r w:rsidRPr="00112FB0">
          <w:rPr>
            <w:rStyle w:val="Hyperlink"/>
            <w:noProof/>
          </w:rPr>
          <w:t>Posma nodevumi</w:t>
        </w:r>
        <w:r>
          <w:rPr>
            <w:noProof/>
            <w:webHidden/>
          </w:rPr>
          <w:tab/>
        </w:r>
        <w:r>
          <w:rPr>
            <w:noProof/>
            <w:webHidden/>
          </w:rPr>
          <w:fldChar w:fldCharType="begin"/>
        </w:r>
        <w:r>
          <w:rPr>
            <w:noProof/>
            <w:webHidden/>
          </w:rPr>
          <w:instrText xml:space="preserve"> PAGEREF _Toc159516725 \h </w:instrText>
        </w:r>
        <w:r>
          <w:rPr>
            <w:noProof/>
            <w:webHidden/>
          </w:rPr>
        </w:r>
        <w:r>
          <w:rPr>
            <w:noProof/>
            <w:webHidden/>
          </w:rPr>
          <w:fldChar w:fldCharType="separate"/>
        </w:r>
        <w:r>
          <w:rPr>
            <w:noProof/>
            <w:webHidden/>
          </w:rPr>
          <w:t>23</w:t>
        </w:r>
        <w:r>
          <w:rPr>
            <w:noProof/>
            <w:webHidden/>
          </w:rPr>
          <w:fldChar w:fldCharType="end"/>
        </w:r>
      </w:hyperlink>
    </w:p>
    <w:p w14:paraId="3A29A65C" w14:textId="0CFE3D3E" w:rsidR="001C419E" w:rsidRDefault="001C419E">
      <w:pPr>
        <w:pStyle w:val="TOC2"/>
        <w:rPr>
          <w:rFonts w:asciiTheme="minorHAnsi" w:eastAsiaTheme="minorEastAsia" w:hAnsiTheme="minorHAnsi"/>
          <w:b w:val="0"/>
          <w:noProof/>
          <w:kern w:val="2"/>
          <w:lang w:val="en-US"/>
          <w14:ligatures w14:val="standardContextual"/>
        </w:rPr>
      </w:pPr>
      <w:hyperlink w:anchor="_Toc159516726" w:history="1">
        <w:r w:rsidRPr="00112FB0">
          <w:rPr>
            <w:rStyle w:val="Hyperlink"/>
            <w:rFonts w:cs="Times New Roman"/>
            <w:noProof/>
          </w:rPr>
          <w:t>4.4.</w:t>
        </w:r>
        <w:r>
          <w:rPr>
            <w:rFonts w:asciiTheme="minorHAnsi" w:eastAsiaTheme="minorEastAsia" w:hAnsiTheme="minorHAnsi"/>
            <w:b w:val="0"/>
            <w:noProof/>
            <w:kern w:val="2"/>
            <w:lang w:val="en-US"/>
            <w14:ligatures w14:val="standardContextual"/>
          </w:rPr>
          <w:tab/>
        </w:r>
        <w:r w:rsidRPr="00112FB0">
          <w:rPr>
            <w:rStyle w:val="Hyperlink"/>
            <w:noProof/>
          </w:rPr>
          <w:t>E-pakalpojuma publicēšana</w:t>
        </w:r>
        <w:r>
          <w:rPr>
            <w:noProof/>
            <w:webHidden/>
          </w:rPr>
          <w:tab/>
        </w:r>
        <w:r>
          <w:rPr>
            <w:noProof/>
            <w:webHidden/>
          </w:rPr>
          <w:fldChar w:fldCharType="begin"/>
        </w:r>
        <w:r>
          <w:rPr>
            <w:noProof/>
            <w:webHidden/>
          </w:rPr>
          <w:instrText xml:space="preserve"> PAGEREF _Toc159516726 \h </w:instrText>
        </w:r>
        <w:r>
          <w:rPr>
            <w:noProof/>
            <w:webHidden/>
          </w:rPr>
        </w:r>
        <w:r>
          <w:rPr>
            <w:noProof/>
            <w:webHidden/>
          </w:rPr>
          <w:fldChar w:fldCharType="separate"/>
        </w:r>
        <w:r>
          <w:rPr>
            <w:noProof/>
            <w:webHidden/>
          </w:rPr>
          <w:t>24</w:t>
        </w:r>
        <w:r>
          <w:rPr>
            <w:noProof/>
            <w:webHidden/>
          </w:rPr>
          <w:fldChar w:fldCharType="end"/>
        </w:r>
      </w:hyperlink>
    </w:p>
    <w:p w14:paraId="6ADFFD2C" w14:textId="156832CB" w:rsidR="001C419E" w:rsidRDefault="001C419E">
      <w:pPr>
        <w:pStyle w:val="TOC3"/>
        <w:rPr>
          <w:rFonts w:asciiTheme="minorHAnsi" w:eastAsiaTheme="minorEastAsia" w:hAnsiTheme="minorHAnsi"/>
          <w:noProof/>
          <w:kern w:val="2"/>
          <w:lang w:val="en-US"/>
          <w14:ligatures w14:val="standardContextual"/>
        </w:rPr>
      </w:pPr>
      <w:hyperlink w:anchor="_Toc159516727" w:history="1">
        <w:r w:rsidRPr="00112FB0">
          <w:rPr>
            <w:rStyle w:val="Hyperlink"/>
            <w:rFonts w:cs="Times New Roman"/>
            <w:noProof/>
          </w:rPr>
          <w:t>4.4.1.</w:t>
        </w:r>
        <w:r>
          <w:rPr>
            <w:rFonts w:asciiTheme="minorHAnsi" w:eastAsiaTheme="minorEastAsia" w:hAnsiTheme="minorHAnsi"/>
            <w:noProof/>
            <w:kern w:val="2"/>
            <w:lang w:val="en-US"/>
            <w14:ligatures w14:val="standardContextual"/>
          </w:rPr>
          <w:tab/>
        </w:r>
        <w:r w:rsidRPr="00112FB0">
          <w:rPr>
            <w:rStyle w:val="Hyperlink"/>
            <w:noProof/>
          </w:rPr>
          <w:t>E-pakalpojumu akceptēšanas nosacījumi (check-list)</w:t>
        </w:r>
        <w:r>
          <w:rPr>
            <w:noProof/>
            <w:webHidden/>
          </w:rPr>
          <w:tab/>
        </w:r>
        <w:r>
          <w:rPr>
            <w:noProof/>
            <w:webHidden/>
          </w:rPr>
          <w:fldChar w:fldCharType="begin"/>
        </w:r>
        <w:r>
          <w:rPr>
            <w:noProof/>
            <w:webHidden/>
          </w:rPr>
          <w:instrText xml:space="preserve"> PAGEREF _Toc159516727 \h </w:instrText>
        </w:r>
        <w:r>
          <w:rPr>
            <w:noProof/>
            <w:webHidden/>
          </w:rPr>
        </w:r>
        <w:r>
          <w:rPr>
            <w:noProof/>
            <w:webHidden/>
          </w:rPr>
          <w:fldChar w:fldCharType="separate"/>
        </w:r>
        <w:r>
          <w:rPr>
            <w:noProof/>
            <w:webHidden/>
          </w:rPr>
          <w:t>24</w:t>
        </w:r>
        <w:r>
          <w:rPr>
            <w:noProof/>
            <w:webHidden/>
          </w:rPr>
          <w:fldChar w:fldCharType="end"/>
        </w:r>
      </w:hyperlink>
    </w:p>
    <w:p w14:paraId="2E007473" w14:textId="7CE5951D" w:rsidR="001C419E" w:rsidRDefault="001C419E">
      <w:pPr>
        <w:pStyle w:val="TOC3"/>
        <w:rPr>
          <w:rFonts w:asciiTheme="minorHAnsi" w:eastAsiaTheme="minorEastAsia" w:hAnsiTheme="minorHAnsi"/>
          <w:noProof/>
          <w:kern w:val="2"/>
          <w:lang w:val="en-US"/>
          <w14:ligatures w14:val="standardContextual"/>
        </w:rPr>
      </w:pPr>
      <w:hyperlink w:anchor="_Toc159516728" w:history="1">
        <w:r w:rsidRPr="00112FB0">
          <w:rPr>
            <w:rStyle w:val="Hyperlink"/>
            <w:rFonts w:cs="Times New Roman"/>
            <w:noProof/>
          </w:rPr>
          <w:t>4.4.2.</w:t>
        </w:r>
        <w:r>
          <w:rPr>
            <w:rFonts w:asciiTheme="minorHAnsi" w:eastAsiaTheme="minorEastAsia" w:hAnsiTheme="minorHAnsi"/>
            <w:noProof/>
            <w:kern w:val="2"/>
            <w:lang w:val="en-US"/>
            <w14:ligatures w14:val="standardContextual"/>
          </w:rPr>
          <w:tab/>
        </w:r>
        <w:r w:rsidRPr="00112FB0">
          <w:rPr>
            <w:rStyle w:val="Hyperlink"/>
            <w:noProof/>
          </w:rPr>
          <w:t>E-pakalpojuma integrēta testēšana</w:t>
        </w:r>
        <w:r>
          <w:rPr>
            <w:noProof/>
            <w:webHidden/>
          </w:rPr>
          <w:tab/>
        </w:r>
        <w:r>
          <w:rPr>
            <w:noProof/>
            <w:webHidden/>
          </w:rPr>
          <w:fldChar w:fldCharType="begin"/>
        </w:r>
        <w:r>
          <w:rPr>
            <w:noProof/>
            <w:webHidden/>
          </w:rPr>
          <w:instrText xml:space="preserve"> PAGEREF _Toc159516728 \h </w:instrText>
        </w:r>
        <w:r>
          <w:rPr>
            <w:noProof/>
            <w:webHidden/>
          </w:rPr>
        </w:r>
        <w:r>
          <w:rPr>
            <w:noProof/>
            <w:webHidden/>
          </w:rPr>
          <w:fldChar w:fldCharType="separate"/>
        </w:r>
        <w:r>
          <w:rPr>
            <w:noProof/>
            <w:webHidden/>
          </w:rPr>
          <w:t>24</w:t>
        </w:r>
        <w:r>
          <w:rPr>
            <w:noProof/>
            <w:webHidden/>
          </w:rPr>
          <w:fldChar w:fldCharType="end"/>
        </w:r>
      </w:hyperlink>
    </w:p>
    <w:p w14:paraId="6280362B" w14:textId="4F14F184" w:rsidR="001C419E" w:rsidRDefault="001C419E">
      <w:pPr>
        <w:pStyle w:val="TOC3"/>
        <w:rPr>
          <w:rFonts w:asciiTheme="minorHAnsi" w:eastAsiaTheme="minorEastAsia" w:hAnsiTheme="minorHAnsi"/>
          <w:noProof/>
          <w:kern w:val="2"/>
          <w:lang w:val="en-US"/>
          <w14:ligatures w14:val="standardContextual"/>
        </w:rPr>
      </w:pPr>
      <w:hyperlink w:anchor="_Toc159516729" w:history="1">
        <w:r w:rsidRPr="00112FB0">
          <w:rPr>
            <w:rStyle w:val="Hyperlink"/>
            <w:rFonts w:cs="Times New Roman"/>
            <w:noProof/>
          </w:rPr>
          <w:t>4.4.3.</w:t>
        </w:r>
        <w:r>
          <w:rPr>
            <w:rFonts w:asciiTheme="minorHAnsi" w:eastAsiaTheme="minorEastAsia" w:hAnsiTheme="minorHAnsi"/>
            <w:noProof/>
            <w:kern w:val="2"/>
            <w:lang w:val="en-US"/>
            <w14:ligatures w14:val="standardContextual"/>
          </w:rPr>
          <w:tab/>
        </w:r>
        <w:r w:rsidRPr="00112FB0">
          <w:rPr>
            <w:rStyle w:val="Hyperlink"/>
            <w:noProof/>
          </w:rPr>
          <w:t>Posma nodevumi</w:t>
        </w:r>
        <w:r>
          <w:rPr>
            <w:noProof/>
            <w:webHidden/>
          </w:rPr>
          <w:tab/>
        </w:r>
        <w:r>
          <w:rPr>
            <w:noProof/>
            <w:webHidden/>
          </w:rPr>
          <w:fldChar w:fldCharType="begin"/>
        </w:r>
        <w:r>
          <w:rPr>
            <w:noProof/>
            <w:webHidden/>
          </w:rPr>
          <w:instrText xml:space="preserve"> PAGEREF _Toc159516729 \h </w:instrText>
        </w:r>
        <w:r>
          <w:rPr>
            <w:noProof/>
            <w:webHidden/>
          </w:rPr>
        </w:r>
        <w:r>
          <w:rPr>
            <w:noProof/>
            <w:webHidden/>
          </w:rPr>
          <w:fldChar w:fldCharType="separate"/>
        </w:r>
        <w:r>
          <w:rPr>
            <w:noProof/>
            <w:webHidden/>
          </w:rPr>
          <w:t>24</w:t>
        </w:r>
        <w:r>
          <w:rPr>
            <w:noProof/>
            <w:webHidden/>
          </w:rPr>
          <w:fldChar w:fldCharType="end"/>
        </w:r>
      </w:hyperlink>
    </w:p>
    <w:p w14:paraId="6BAAFA04" w14:textId="054F4C1E" w:rsidR="001C419E" w:rsidRDefault="001C419E">
      <w:pPr>
        <w:pStyle w:val="TOC1"/>
        <w:rPr>
          <w:rFonts w:asciiTheme="minorHAnsi" w:eastAsiaTheme="minorEastAsia" w:hAnsiTheme="minorHAnsi"/>
          <w:b w:val="0"/>
          <w:caps w:val="0"/>
          <w:noProof/>
          <w:kern w:val="2"/>
          <w:lang w:val="en-US"/>
          <w14:ligatures w14:val="standardContextual"/>
        </w:rPr>
      </w:pPr>
      <w:hyperlink w:anchor="_Toc159516730" w:history="1">
        <w:r w:rsidRPr="00112FB0">
          <w:rPr>
            <w:rStyle w:val="Hyperlink"/>
            <w:rFonts w:cs="Tahoma"/>
            <w:noProof/>
          </w:rPr>
          <w:t>5.</w:t>
        </w:r>
        <w:r>
          <w:rPr>
            <w:rFonts w:asciiTheme="minorHAnsi" w:eastAsiaTheme="minorEastAsia" w:hAnsiTheme="minorHAnsi"/>
            <w:b w:val="0"/>
            <w:caps w:val="0"/>
            <w:noProof/>
            <w:kern w:val="2"/>
            <w:lang w:val="en-US"/>
            <w14:ligatures w14:val="standardContextual"/>
          </w:rPr>
          <w:tab/>
        </w:r>
        <w:r w:rsidRPr="00112FB0">
          <w:rPr>
            <w:rStyle w:val="Hyperlink"/>
            <w:noProof/>
          </w:rPr>
          <w:t>Pielikums</w:t>
        </w:r>
        <w:r>
          <w:rPr>
            <w:noProof/>
            <w:webHidden/>
          </w:rPr>
          <w:tab/>
        </w:r>
        <w:r>
          <w:rPr>
            <w:noProof/>
            <w:webHidden/>
          </w:rPr>
          <w:fldChar w:fldCharType="begin"/>
        </w:r>
        <w:r>
          <w:rPr>
            <w:noProof/>
            <w:webHidden/>
          </w:rPr>
          <w:instrText xml:space="preserve"> PAGEREF _Toc159516730 \h </w:instrText>
        </w:r>
        <w:r>
          <w:rPr>
            <w:noProof/>
            <w:webHidden/>
          </w:rPr>
        </w:r>
        <w:r>
          <w:rPr>
            <w:noProof/>
            <w:webHidden/>
          </w:rPr>
          <w:fldChar w:fldCharType="separate"/>
        </w:r>
        <w:r>
          <w:rPr>
            <w:noProof/>
            <w:webHidden/>
          </w:rPr>
          <w:t>25</w:t>
        </w:r>
        <w:r>
          <w:rPr>
            <w:noProof/>
            <w:webHidden/>
          </w:rPr>
          <w:fldChar w:fldCharType="end"/>
        </w:r>
      </w:hyperlink>
    </w:p>
    <w:p w14:paraId="194668F6" w14:textId="7218776B" w:rsidR="001C419E" w:rsidRDefault="001C419E">
      <w:pPr>
        <w:pStyle w:val="TOC2"/>
        <w:rPr>
          <w:rFonts w:asciiTheme="minorHAnsi" w:eastAsiaTheme="minorEastAsia" w:hAnsiTheme="minorHAnsi"/>
          <w:b w:val="0"/>
          <w:noProof/>
          <w:kern w:val="2"/>
          <w:lang w:val="en-US"/>
          <w14:ligatures w14:val="standardContextual"/>
        </w:rPr>
      </w:pPr>
      <w:hyperlink w:anchor="_Toc159516731" w:history="1">
        <w:r w:rsidRPr="00112FB0">
          <w:rPr>
            <w:rStyle w:val="Hyperlink"/>
            <w:rFonts w:cs="Times New Roman"/>
            <w:noProof/>
          </w:rPr>
          <w:t>5.1.</w:t>
        </w:r>
        <w:r>
          <w:rPr>
            <w:rFonts w:asciiTheme="minorHAnsi" w:eastAsiaTheme="minorEastAsia" w:hAnsiTheme="minorHAnsi"/>
            <w:b w:val="0"/>
            <w:noProof/>
            <w:kern w:val="2"/>
            <w:lang w:val="en-US"/>
            <w14:ligatures w14:val="standardContextual"/>
          </w:rPr>
          <w:tab/>
        </w:r>
        <w:r w:rsidRPr="00112FB0">
          <w:rPr>
            <w:rStyle w:val="Hyperlink"/>
            <w:noProof/>
          </w:rPr>
          <w:t>Metode “createDocument”</w:t>
        </w:r>
        <w:r>
          <w:rPr>
            <w:noProof/>
            <w:webHidden/>
          </w:rPr>
          <w:tab/>
        </w:r>
        <w:r>
          <w:rPr>
            <w:noProof/>
            <w:webHidden/>
          </w:rPr>
          <w:fldChar w:fldCharType="begin"/>
        </w:r>
        <w:r>
          <w:rPr>
            <w:noProof/>
            <w:webHidden/>
          </w:rPr>
          <w:instrText xml:space="preserve"> PAGEREF _Toc159516731 \h </w:instrText>
        </w:r>
        <w:r>
          <w:rPr>
            <w:noProof/>
            <w:webHidden/>
          </w:rPr>
        </w:r>
        <w:r>
          <w:rPr>
            <w:noProof/>
            <w:webHidden/>
          </w:rPr>
          <w:fldChar w:fldCharType="separate"/>
        </w:r>
        <w:r>
          <w:rPr>
            <w:noProof/>
            <w:webHidden/>
          </w:rPr>
          <w:t>25</w:t>
        </w:r>
        <w:r>
          <w:rPr>
            <w:noProof/>
            <w:webHidden/>
          </w:rPr>
          <w:fldChar w:fldCharType="end"/>
        </w:r>
      </w:hyperlink>
    </w:p>
    <w:p w14:paraId="44583D2D" w14:textId="53353AD7" w:rsidR="00CE4B39" w:rsidRPr="00631DDD" w:rsidRDefault="007D2574" w:rsidP="00577EEC">
      <w:pPr>
        <w:pStyle w:val="Heading1"/>
        <w:numPr>
          <w:ilvl w:val="0"/>
          <w:numId w:val="0"/>
        </w:numPr>
      </w:pPr>
      <w:r w:rsidRPr="00631DDD">
        <w:rPr>
          <w:rFonts w:ascii="Arial Bold" w:hAnsi="Arial Bold"/>
          <w:caps/>
        </w:rPr>
        <w:lastRenderedPageBreak/>
        <w:fldChar w:fldCharType="end"/>
      </w:r>
      <w:bookmarkStart w:id="0" w:name="_Toc314046432"/>
      <w:bookmarkStart w:id="1" w:name="_Toc159516696"/>
      <w:r w:rsidR="00CE4B39" w:rsidRPr="00631DDD">
        <w:t>Attēlu saraksts</w:t>
      </w:r>
      <w:bookmarkEnd w:id="0"/>
      <w:bookmarkEnd w:id="1"/>
    </w:p>
    <w:p w14:paraId="48F681D0" w14:textId="2452C522" w:rsidR="001C419E" w:rsidRDefault="00CE4B39">
      <w:pPr>
        <w:pStyle w:val="TableofFigures"/>
        <w:rPr>
          <w:rFonts w:asciiTheme="minorHAnsi" w:eastAsiaTheme="minorEastAsia" w:hAnsiTheme="minorHAnsi"/>
          <w:noProof/>
          <w:kern w:val="2"/>
          <w:lang w:val="en-US"/>
          <w14:ligatures w14:val="standardContextual"/>
        </w:rPr>
      </w:pPr>
      <w:r w:rsidRPr="00631DDD">
        <w:rPr>
          <w:b/>
        </w:rPr>
        <w:fldChar w:fldCharType="begin"/>
      </w:r>
      <w:r w:rsidRPr="00631DDD">
        <w:rPr>
          <w:b/>
        </w:rPr>
        <w:instrText xml:space="preserve"> TOC \h \z \c "Attēls" </w:instrText>
      </w:r>
      <w:r w:rsidRPr="00631DDD">
        <w:rPr>
          <w:b/>
        </w:rPr>
        <w:fldChar w:fldCharType="separate"/>
      </w:r>
      <w:hyperlink w:anchor="_Toc159516732" w:history="1">
        <w:r w:rsidR="001C419E" w:rsidRPr="00301E69">
          <w:rPr>
            <w:rStyle w:val="Hyperlink"/>
            <w:noProof/>
          </w:rPr>
          <w:t>1.attēls. E-pakalpojumu “elektronizācijas līmeņu” diagramma</w:t>
        </w:r>
        <w:r w:rsidR="001C419E">
          <w:rPr>
            <w:noProof/>
            <w:webHidden/>
          </w:rPr>
          <w:tab/>
        </w:r>
        <w:r w:rsidR="001C419E">
          <w:rPr>
            <w:noProof/>
            <w:webHidden/>
          </w:rPr>
          <w:fldChar w:fldCharType="begin"/>
        </w:r>
        <w:r w:rsidR="001C419E">
          <w:rPr>
            <w:noProof/>
            <w:webHidden/>
          </w:rPr>
          <w:instrText xml:space="preserve"> PAGEREF _Toc159516732 \h </w:instrText>
        </w:r>
        <w:r w:rsidR="001C419E">
          <w:rPr>
            <w:noProof/>
            <w:webHidden/>
          </w:rPr>
        </w:r>
        <w:r w:rsidR="001C419E">
          <w:rPr>
            <w:noProof/>
            <w:webHidden/>
          </w:rPr>
          <w:fldChar w:fldCharType="separate"/>
        </w:r>
        <w:r w:rsidR="001C419E">
          <w:rPr>
            <w:noProof/>
            <w:webHidden/>
          </w:rPr>
          <w:t>12</w:t>
        </w:r>
        <w:r w:rsidR="001C419E">
          <w:rPr>
            <w:noProof/>
            <w:webHidden/>
          </w:rPr>
          <w:fldChar w:fldCharType="end"/>
        </w:r>
      </w:hyperlink>
    </w:p>
    <w:p w14:paraId="33DEF62F" w14:textId="1FCAE9F7" w:rsidR="001C419E" w:rsidRDefault="001C419E">
      <w:pPr>
        <w:pStyle w:val="TableofFigures"/>
        <w:rPr>
          <w:rFonts w:asciiTheme="minorHAnsi" w:eastAsiaTheme="minorEastAsia" w:hAnsiTheme="minorHAnsi"/>
          <w:noProof/>
          <w:kern w:val="2"/>
          <w:lang w:val="en-US"/>
          <w14:ligatures w14:val="standardContextual"/>
        </w:rPr>
      </w:pPr>
      <w:hyperlink w:anchor="_Toc159516733" w:history="1">
        <w:r w:rsidRPr="00301E69">
          <w:rPr>
            <w:rStyle w:val="Hyperlink"/>
            <w:noProof/>
          </w:rPr>
          <w:t>2.attēls. E-pakalpojuma sniegšanas scenārijs</w:t>
        </w:r>
        <w:r>
          <w:rPr>
            <w:noProof/>
            <w:webHidden/>
          </w:rPr>
          <w:tab/>
        </w:r>
        <w:r>
          <w:rPr>
            <w:noProof/>
            <w:webHidden/>
          </w:rPr>
          <w:fldChar w:fldCharType="begin"/>
        </w:r>
        <w:r>
          <w:rPr>
            <w:noProof/>
            <w:webHidden/>
          </w:rPr>
          <w:instrText xml:space="preserve"> PAGEREF _Toc159516733 \h </w:instrText>
        </w:r>
        <w:r>
          <w:rPr>
            <w:noProof/>
            <w:webHidden/>
          </w:rPr>
        </w:r>
        <w:r>
          <w:rPr>
            <w:noProof/>
            <w:webHidden/>
          </w:rPr>
          <w:fldChar w:fldCharType="separate"/>
        </w:r>
        <w:r>
          <w:rPr>
            <w:noProof/>
            <w:webHidden/>
          </w:rPr>
          <w:t>13</w:t>
        </w:r>
        <w:r>
          <w:rPr>
            <w:noProof/>
            <w:webHidden/>
          </w:rPr>
          <w:fldChar w:fldCharType="end"/>
        </w:r>
      </w:hyperlink>
    </w:p>
    <w:p w14:paraId="0B9738F4" w14:textId="1E6F3791" w:rsidR="001C419E" w:rsidRDefault="001C419E">
      <w:pPr>
        <w:pStyle w:val="TableofFigures"/>
        <w:rPr>
          <w:rFonts w:asciiTheme="minorHAnsi" w:eastAsiaTheme="minorEastAsia" w:hAnsiTheme="minorHAnsi"/>
          <w:noProof/>
          <w:kern w:val="2"/>
          <w:lang w:val="en-US"/>
          <w14:ligatures w14:val="standardContextual"/>
        </w:rPr>
      </w:pPr>
      <w:hyperlink w:anchor="_Toc159516734" w:history="1">
        <w:r w:rsidRPr="00301E69">
          <w:rPr>
            <w:rStyle w:val="Hyperlink"/>
            <w:noProof/>
          </w:rPr>
          <w:t>3.attēls. E-pakalpojuma sastāvs un mijedarbība ar LVP</w:t>
        </w:r>
        <w:r>
          <w:rPr>
            <w:noProof/>
            <w:webHidden/>
          </w:rPr>
          <w:tab/>
        </w:r>
        <w:r>
          <w:rPr>
            <w:noProof/>
            <w:webHidden/>
          </w:rPr>
          <w:fldChar w:fldCharType="begin"/>
        </w:r>
        <w:r>
          <w:rPr>
            <w:noProof/>
            <w:webHidden/>
          </w:rPr>
          <w:instrText xml:space="preserve"> PAGEREF _Toc159516734 \h </w:instrText>
        </w:r>
        <w:r>
          <w:rPr>
            <w:noProof/>
            <w:webHidden/>
          </w:rPr>
        </w:r>
        <w:r>
          <w:rPr>
            <w:noProof/>
            <w:webHidden/>
          </w:rPr>
          <w:fldChar w:fldCharType="separate"/>
        </w:r>
        <w:r>
          <w:rPr>
            <w:noProof/>
            <w:webHidden/>
          </w:rPr>
          <w:t>17</w:t>
        </w:r>
        <w:r>
          <w:rPr>
            <w:noProof/>
            <w:webHidden/>
          </w:rPr>
          <w:fldChar w:fldCharType="end"/>
        </w:r>
      </w:hyperlink>
    </w:p>
    <w:p w14:paraId="43708DE1" w14:textId="0A0A1AA2" w:rsidR="001C419E" w:rsidRDefault="001C419E">
      <w:pPr>
        <w:pStyle w:val="TableofFigures"/>
        <w:rPr>
          <w:rFonts w:asciiTheme="minorHAnsi" w:eastAsiaTheme="minorEastAsia" w:hAnsiTheme="minorHAnsi"/>
          <w:noProof/>
          <w:kern w:val="2"/>
          <w:lang w:val="en-US"/>
          <w14:ligatures w14:val="standardContextual"/>
        </w:rPr>
      </w:pPr>
      <w:hyperlink w:anchor="_Toc159516735" w:history="1">
        <w:r w:rsidRPr="00301E69">
          <w:rPr>
            <w:rStyle w:val="Hyperlink"/>
            <w:noProof/>
          </w:rPr>
          <w:t>4.attēls. Risinājuma slāņu arhitektūra</w:t>
        </w:r>
        <w:r>
          <w:rPr>
            <w:noProof/>
            <w:webHidden/>
          </w:rPr>
          <w:tab/>
        </w:r>
        <w:r>
          <w:rPr>
            <w:noProof/>
            <w:webHidden/>
          </w:rPr>
          <w:fldChar w:fldCharType="begin"/>
        </w:r>
        <w:r>
          <w:rPr>
            <w:noProof/>
            <w:webHidden/>
          </w:rPr>
          <w:instrText xml:space="preserve"> PAGEREF _Toc159516735 \h </w:instrText>
        </w:r>
        <w:r>
          <w:rPr>
            <w:noProof/>
            <w:webHidden/>
          </w:rPr>
        </w:r>
        <w:r>
          <w:rPr>
            <w:noProof/>
            <w:webHidden/>
          </w:rPr>
          <w:fldChar w:fldCharType="separate"/>
        </w:r>
        <w:r>
          <w:rPr>
            <w:noProof/>
            <w:webHidden/>
          </w:rPr>
          <w:t>18</w:t>
        </w:r>
        <w:r>
          <w:rPr>
            <w:noProof/>
            <w:webHidden/>
          </w:rPr>
          <w:fldChar w:fldCharType="end"/>
        </w:r>
      </w:hyperlink>
    </w:p>
    <w:p w14:paraId="4FFFD524" w14:textId="1CA3F16A" w:rsidR="001C419E" w:rsidRDefault="001C419E">
      <w:pPr>
        <w:pStyle w:val="TableofFigures"/>
        <w:rPr>
          <w:rFonts w:asciiTheme="minorHAnsi" w:eastAsiaTheme="minorEastAsia" w:hAnsiTheme="minorHAnsi"/>
          <w:noProof/>
          <w:kern w:val="2"/>
          <w:lang w:val="en-US"/>
          <w14:ligatures w14:val="standardContextual"/>
        </w:rPr>
      </w:pPr>
      <w:hyperlink w:anchor="_Toc159516736" w:history="1">
        <w:r w:rsidRPr="00301E69">
          <w:rPr>
            <w:rStyle w:val="Hyperlink"/>
            <w:noProof/>
          </w:rPr>
          <w:t>5.attēls. E-pakalpojuma izstrādes process</w:t>
        </w:r>
        <w:r>
          <w:rPr>
            <w:noProof/>
            <w:webHidden/>
          </w:rPr>
          <w:tab/>
        </w:r>
        <w:r>
          <w:rPr>
            <w:noProof/>
            <w:webHidden/>
          </w:rPr>
          <w:fldChar w:fldCharType="begin"/>
        </w:r>
        <w:r>
          <w:rPr>
            <w:noProof/>
            <w:webHidden/>
          </w:rPr>
          <w:instrText xml:space="preserve"> PAGEREF _Toc159516736 \h </w:instrText>
        </w:r>
        <w:r>
          <w:rPr>
            <w:noProof/>
            <w:webHidden/>
          </w:rPr>
        </w:r>
        <w:r>
          <w:rPr>
            <w:noProof/>
            <w:webHidden/>
          </w:rPr>
          <w:fldChar w:fldCharType="separate"/>
        </w:r>
        <w:r>
          <w:rPr>
            <w:noProof/>
            <w:webHidden/>
          </w:rPr>
          <w:t>19</w:t>
        </w:r>
        <w:r>
          <w:rPr>
            <w:noProof/>
            <w:webHidden/>
          </w:rPr>
          <w:fldChar w:fldCharType="end"/>
        </w:r>
      </w:hyperlink>
    </w:p>
    <w:p w14:paraId="44583D31" w14:textId="60BEDF2D" w:rsidR="00CE4B39" w:rsidRPr="00631DDD" w:rsidRDefault="00CE4B39" w:rsidP="00577EEC">
      <w:pPr>
        <w:rPr>
          <w:rFonts w:ascii="Tahoma" w:eastAsiaTheme="majorEastAsia" w:hAnsi="Tahoma" w:cstheme="majorBidi"/>
          <w:b/>
          <w:bCs/>
          <w:sz w:val="32"/>
          <w:szCs w:val="28"/>
        </w:rPr>
      </w:pPr>
      <w:r w:rsidRPr="00631DDD">
        <w:rPr>
          <w:b/>
        </w:rPr>
        <w:fldChar w:fldCharType="end"/>
      </w:r>
      <w:r w:rsidRPr="00631DDD">
        <w:br w:type="page"/>
      </w:r>
    </w:p>
    <w:p w14:paraId="44583D32" w14:textId="77777777" w:rsidR="00577EEC" w:rsidRPr="00631DDD" w:rsidRDefault="00577EEC" w:rsidP="00577EEC">
      <w:pPr>
        <w:pStyle w:val="Heading1"/>
        <w:contextualSpacing/>
      </w:pPr>
      <w:bookmarkStart w:id="2" w:name="_Ref153606102"/>
      <w:bookmarkStart w:id="3" w:name="_Toc204760596"/>
      <w:bookmarkStart w:id="4" w:name="_Toc204762607"/>
      <w:bookmarkStart w:id="5" w:name="_Toc205035826"/>
      <w:bookmarkStart w:id="6" w:name="_Toc159516697"/>
      <w:r w:rsidRPr="00631DDD">
        <w:lastRenderedPageBreak/>
        <w:t>Ievads</w:t>
      </w:r>
      <w:bookmarkEnd w:id="2"/>
      <w:bookmarkEnd w:id="3"/>
      <w:bookmarkEnd w:id="4"/>
      <w:bookmarkEnd w:id="5"/>
      <w:bookmarkEnd w:id="6"/>
    </w:p>
    <w:p w14:paraId="44583D33" w14:textId="5A28F8FA" w:rsidR="00577EEC" w:rsidRPr="00631DDD" w:rsidRDefault="00577EEC" w:rsidP="00577EEC">
      <w:r w:rsidRPr="00631DDD">
        <w:t xml:space="preserve">Publisko pakalpojumu elektroniskā piegāde būtiski paaugstina valsts institūciju, iedzīvotāju un komercuzņēmumu sadarbības efektivitāti. Veidojot jaunus e-pakalpojumus, valsts institūcijās tiek strādāts pie tā, lai uzlabotu komunikācijas iespējas ar iedzīvotājiem un komercuzņēmumiem. Tā rezultātā tiek veidoti valsts un pašvaldību portāli. Portāli nodrošina vienotus ieejas punktus informācijai un publiskiem pakalpojumiem, optimizējot šo punktu organizāciju atbilstoši lietotāju vajadzībām un neprasot </w:t>
      </w:r>
      <w:r w:rsidR="00307CE7" w:rsidRPr="00631DDD">
        <w:t>papildu zināšanas</w:t>
      </w:r>
      <w:r w:rsidRPr="00631DDD">
        <w:t xml:space="preserve"> par konkrētā pakalpojuma procedūru. </w:t>
      </w:r>
    </w:p>
    <w:p w14:paraId="3BD112A8" w14:textId="4F6E1A66" w:rsidR="002470D8" w:rsidRPr="00631DDD" w:rsidRDefault="00577EEC" w:rsidP="00577EEC">
      <w:r w:rsidRPr="00631DDD">
        <w:t xml:space="preserve">Parasti ikviena iestāde vai komercuzņēmums integrāciju vai e-pakalpojuma izveidi aplūko no savu interešu viedokļa, tomēr jāatzīmē, ka ir ļoti svarīgi, lai šie procesi nenotiktu haotiski, bet gan centralizēti. </w:t>
      </w:r>
      <w:r w:rsidR="00287CB7">
        <w:t xml:space="preserve">Valsts </w:t>
      </w:r>
      <w:r w:rsidRPr="00631DDD">
        <w:t>informācijas sistēm</w:t>
      </w:r>
      <w:r w:rsidR="00287CB7">
        <w:t xml:space="preserve">u savietotājs </w:t>
      </w:r>
      <w:r w:rsidRPr="00631DDD">
        <w:t>(</w:t>
      </w:r>
      <w:r w:rsidR="00C604E1" w:rsidRPr="00631DDD">
        <w:t>VISS</w:t>
      </w:r>
      <w:r w:rsidRPr="00631DDD">
        <w:t xml:space="preserve">) </w:t>
      </w:r>
      <w:r w:rsidR="00C9569F" w:rsidRPr="00631DDD">
        <w:t>nodrošina</w:t>
      </w:r>
      <w:r w:rsidRPr="00631DDD">
        <w:t xml:space="preserve"> kopēju infrastruktūru integrācijas uzdevumu risināšanai un e-pakalpojumu izveidei un pilnveidošanai.</w:t>
      </w:r>
    </w:p>
    <w:p w14:paraId="44583D3B" w14:textId="77777777" w:rsidR="00577EEC" w:rsidRPr="00631DDD" w:rsidRDefault="00577EEC" w:rsidP="00B15C08">
      <w:pPr>
        <w:pStyle w:val="Heading2"/>
      </w:pPr>
      <w:bookmarkStart w:id="7" w:name="_Toc413050477"/>
      <w:bookmarkStart w:id="8" w:name="_Toc413050525"/>
      <w:bookmarkStart w:id="9" w:name="_Toc413050803"/>
      <w:bookmarkStart w:id="10" w:name="_Toc413050852"/>
      <w:bookmarkStart w:id="11" w:name="_Toc413050901"/>
      <w:bookmarkStart w:id="12" w:name="_Toc413050950"/>
      <w:bookmarkStart w:id="13" w:name="_Toc413050999"/>
      <w:bookmarkStart w:id="14" w:name="_Toc413051048"/>
      <w:bookmarkStart w:id="15" w:name="_Toc413052567"/>
      <w:bookmarkStart w:id="16" w:name="_Toc413053087"/>
      <w:bookmarkStart w:id="17" w:name="_Toc413053396"/>
      <w:bookmarkStart w:id="18" w:name="_Toc413050478"/>
      <w:bookmarkStart w:id="19" w:name="_Toc413050526"/>
      <w:bookmarkStart w:id="20" w:name="_Toc413050804"/>
      <w:bookmarkStart w:id="21" w:name="_Toc413050853"/>
      <w:bookmarkStart w:id="22" w:name="_Toc413050902"/>
      <w:bookmarkStart w:id="23" w:name="_Toc413050951"/>
      <w:bookmarkStart w:id="24" w:name="_Toc413051000"/>
      <w:bookmarkStart w:id="25" w:name="_Toc413051049"/>
      <w:bookmarkStart w:id="26" w:name="_Toc413052568"/>
      <w:bookmarkStart w:id="27" w:name="_Toc413053088"/>
      <w:bookmarkStart w:id="28" w:name="_Toc413053397"/>
      <w:bookmarkStart w:id="29" w:name="_Toc413050479"/>
      <w:bookmarkStart w:id="30" w:name="_Toc413050527"/>
      <w:bookmarkStart w:id="31" w:name="_Toc413050805"/>
      <w:bookmarkStart w:id="32" w:name="_Toc413050854"/>
      <w:bookmarkStart w:id="33" w:name="_Toc413050903"/>
      <w:bookmarkStart w:id="34" w:name="_Toc413050952"/>
      <w:bookmarkStart w:id="35" w:name="_Toc413051001"/>
      <w:bookmarkStart w:id="36" w:name="_Toc413051050"/>
      <w:bookmarkStart w:id="37" w:name="_Toc413052569"/>
      <w:bookmarkStart w:id="38" w:name="_Toc413053089"/>
      <w:bookmarkStart w:id="39" w:name="_Toc413053398"/>
      <w:bookmarkStart w:id="40" w:name="_Toc413050480"/>
      <w:bookmarkStart w:id="41" w:name="_Toc413050528"/>
      <w:bookmarkStart w:id="42" w:name="_Toc413050806"/>
      <w:bookmarkStart w:id="43" w:name="_Toc413050855"/>
      <w:bookmarkStart w:id="44" w:name="_Toc413050904"/>
      <w:bookmarkStart w:id="45" w:name="_Toc413050953"/>
      <w:bookmarkStart w:id="46" w:name="_Toc413051002"/>
      <w:bookmarkStart w:id="47" w:name="_Toc413051051"/>
      <w:bookmarkStart w:id="48" w:name="_Toc413052570"/>
      <w:bookmarkStart w:id="49" w:name="_Toc413053090"/>
      <w:bookmarkStart w:id="50" w:name="_Toc413053399"/>
      <w:bookmarkStart w:id="51" w:name="_Toc413050481"/>
      <w:bookmarkStart w:id="52" w:name="_Toc413050529"/>
      <w:bookmarkStart w:id="53" w:name="_Toc413050807"/>
      <w:bookmarkStart w:id="54" w:name="_Toc413050856"/>
      <w:bookmarkStart w:id="55" w:name="_Toc413050905"/>
      <w:bookmarkStart w:id="56" w:name="_Toc413050954"/>
      <w:bookmarkStart w:id="57" w:name="_Toc413051003"/>
      <w:bookmarkStart w:id="58" w:name="_Toc413051052"/>
      <w:bookmarkStart w:id="59" w:name="_Toc413052571"/>
      <w:bookmarkStart w:id="60" w:name="_Toc413053091"/>
      <w:bookmarkStart w:id="61" w:name="_Toc413053400"/>
      <w:bookmarkStart w:id="62" w:name="_Toc413050482"/>
      <w:bookmarkStart w:id="63" w:name="_Toc413050530"/>
      <w:bookmarkStart w:id="64" w:name="_Toc413050808"/>
      <w:bookmarkStart w:id="65" w:name="_Toc413050857"/>
      <w:bookmarkStart w:id="66" w:name="_Toc413050906"/>
      <w:bookmarkStart w:id="67" w:name="_Toc413050955"/>
      <w:bookmarkStart w:id="68" w:name="_Toc413051004"/>
      <w:bookmarkStart w:id="69" w:name="_Toc413051053"/>
      <w:bookmarkStart w:id="70" w:name="_Toc413052572"/>
      <w:bookmarkStart w:id="71" w:name="_Toc413053092"/>
      <w:bookmarkStart w:id="72" w:name="_Toc413053401"/>
      <w:bookmarkStart w:id="73" w:name="_Toc129778918"/>
      <w:bookmarkStart w:id="74" w:name="_Toc204760597"/>
      <w:bookmarkStart w:id="75" w:name="_Toc204762608"/>
      <w:bookmarkStart w:id="76" w:name="_Toc205035827"/>
      <w:bookmarkStart w:id="77" w:name="_Toc159516698"/>
      <w:bookmarkStart w:id="78" w:name="_Toc21077435"/>
      <w:bookmarkStart w:id="79" w:name="_Toc28766185"/>
      <w:bookmarkStart w:id="80" w:name="_Toc29354286"/>
      <w:bookmarkStart w:id="81" w:name="_Toc6548705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631DDD">
        <w:t>Dokumenta nolūks</w:t>
      </w:r>
      <w:bookmarkEnd w:id="73"/>
      <w:bookmarkEnd w:id="74"/>
      <w:bookmarkEnd w:id="75"/>
      <w:bookmarkEnd w:id="76"/>
      <w:bookmarkEnd w:id="77"/>
    </w:p>
    <w:p w14:paraId="44583D3C" w14:textId="47479CC3" w:rsidR="00577EEC" w:rsidRPr="00631DDD" w:rsidRDefault="00577EEC" w:rsidP="00577EEC">
      <w:r w:rsidRPr="00631DDD">
        <w:t xml:space="preserve">Šī dokumenta mērķis ir aprakstīt vadlīnijas, kuras nosaka un ietekmē e-pakalpojumu izstrādes procesu, izmantojot </w:t>
      </w:r>
      <w:r w:rsidR="004F574B" w:rsidRPr="00631DDD">
        <w:t xml:space="preserve">VISS </w:t>
      </w:r>
      <w:r w:rsidRPr="00631DDD">
        <w:t>infrastruktūru, kā arī aprakstīt e-pakalpojumu realizācijas tehniskos aspektus bez konkrētas tehnoloģijas pielietojuma. Dokuments nav paredzēts likumdošanas vai organizatorisko pasākumu aprakstīšanai e-pakalpojumu izstrādes un ieviešanas gaitā.</w:t>
      </w:r>
    </w:p>
    <w:p w14:paraId="44583D3D" w14:textId="77777777" w:rsidR="00577EEC" w:rsidRPr="00631DDD" w:rsidRDefault="00577EEC" w:rsidP="00577EEC">
      <w:r w:rsidRPr="00631DDD">
        <w:t>Šī dokumenta auditoriju veido:</w:t>
      </w:r>
    </w:p>
    <w:p w14:paraId="44583D3E" w14:textId="7363D527" w:rsidR="00577EEC" w:rsidRPr="00631DDD" w:rsidRDefault="004F574B" w:rsidP="00767931">
      <w:pPr>
        <w:pStyle w:val="ListBullet"/>
        <w:numPr>
          <w:ilvl w:val="0"/>
          <w:numId w:val="79"/>
        </w:numPr>
      </w:pPr>
      <w:r w:rsidRPr="00631DDD">
        <w:t xml:space="preserve">VRAA </w:t>
      </w:r>
      <w:r w:rsidR="00577EEC" w:rsidRPr="00631DDD">
        <w:t xml:space="preserve">darbinieki, kuri ir atbildīgi par </w:t>
      </w:r>
      <w:r w:rsidR="00A83D5F" w:rsidRPr="00631DDD">
        <w:t xml:space="preserve">VISS </w:t>
      </w:r>
      <w:r w:rsidR="00577EEC" w:rsidRPr="00631DDD">
        <w:t>nodevumu un e-pakalpojumu pieņemšanu un izvērtēšanu;</w:t>
      </w:r>
    </w:p>
    <w:p w14:paraId="44583D3F" w14:textId="70E48654" w:rsidR="00577EEC" w:rsidRPr="00631DDD" w:rsidRDefault="00307CE7" w:rsidP="00767931">
      <w:pPr>
        <w:pStyle w:val="ListBullet"/>
        <w:numPr>
          <w:ilvl w:val="0"/>
          <w:numId w:val="79"/>
        </w:numPr>
      </w:pPr>
      <w:r>
        <w:t>E</w:t>
      </w:r>
      <w:r w:rsidR="00577EEC" w:rsidRPr="00631DDD">
        <w:t xml:space="preserve">-pakalpojumu portāli, pašvaldību un reģistru </w:t>
      </w:r>
      <w:r w:rsidR="00E30710" w:rsidRPr="00631DDD">
        <w:t>mājaslapu</w:t>
      </w:r>
      <w:r w:rsidR="00577EEC" w:rsidRPr="00631DDD">
        <w:t xml:space="preserve"> uzturētāji;</w:t>
      </w:r>
    </w:p>
    <w:p w14:paraId="44583D40" w14:textId="0A0239DB" w:rsidR="00577EEC" w:rsidRPr="00631DDD" w:rsidRDefault="00307CE7" w:rsidP="00767931">
      <w:pPr>
        <w:pStyle w:val="ListBullet"/>
        <w:numPr>
          <w:ilvl w:val="0"/>
          <w:numId w:val="79"/>
        </w:numPr>
      </w:pPr>
      <w:r>
        <w:t>E</w:t>
      </w:r>
      <w:r w:rsidR="00577EEC" w:rsidRPr="00631DDD">
        <w:t>-pakalpojumu attīstītāji, t.sk., arī:</w:t>
      </w:r>
    </w:p>
    <w:p w14:paraId="44583D41" w14:textId="16634E7C" w:rsidR="00577EEC" w:rsidRPr="00631DDD" w:rsidRDefault="00577EEC" w:rsidP="00577EEC">
      <w:pPr>
        <w:pStyle w:val="ListBullet2"/>
      </w:pPr>
      <w:r w:rsidRPr="00631DDD">
        <w:t xml:space="preserve">projektu vadītāji un analītiķi – speciālisti, kas nodrošina veidojamā e-pakalpojuma biznesa procesu analīzi un aprakstu, veido sākotnējo e-pakalpojuma specifikāciju, </w:t>
      </w:r>
      <w:r w:rsidR="00F53BCB">
        <w:t>JSON struktūru</w:t>
      </w:r>
      <w:r w:rsidR="00287CB7">
        <w:t xml:space="preserve"> projektēšanu</w:t>
      </w:r>
      <w:r w:rsidR="00307CE7">
        <w:t>,</w:t>
      </w:r>
      <w:r w:rsidR="00287CB7">
        <w:t xml:space="preserve"> </w:t>
      </w:r>
      <w:r w:rsidRPr="00631DDD">
        <w:t xml:space="preserve">balstoties uz šo dokumentu, nodrošina sadarbību starp visiem iesaistīto iestāžu darbiniekiem un </w:t>
      </w:r>
      <w:r w:rsidR="00A83D5F" w:rsidRPr="00631DDD">
        <w:t>VISS</w:t>
      </w:r>
      <w:r w:rsidRPr="00631DDD">
        <w:t xml:space="preserve"> uzturētājiem un attīstītājiem;</w:t>
      </w:r>
    </w:p>
    <w:p w14:paraId="44583D42" w14:textId="77777777" w:rsidR="00577EEC" w:rsidRPr="00631DDD" w:rsidRDefault="00577EEC" w:rsidP="00577EEC">
      <w:pPr>
        <w:pStyle w:val="ListBullet2"/>
      </w:pPr>
      <w:r w:rsidRPr="00631DDD">
        <w:t>valsts reģistru pārstāvji (</w:t>
      </w:r>
      <w:proofErr w:type="spellStart"/>
      <w:r w:rsidRPr="00631DDD">
        <w:t>lietojumapgabala</w:t>
      </w:r>
      <w:proofErr w:type="spellEnd"/>
      <w:r w:rsidRPr="00631DDD">
        <w:t xml:space="preserve"> eksperti) – iestāžu darbinieki, konkrētās iestādes tehniskie un citi speciālisti;</w:t>
      </w:r>
    </w:p>
    <w:p w14:paraId="44583D43" w14:textId="12724B6C" w:rsidR="00577EEC" w:rsidRPr="00875F64" w:rsidRDefault="00577EEC" w:rsidP="00577EEC">
      <w:pPr>
        <w:pStyle w:val="ListBullet2"/>
      </w:pPr>
      <w:r w:rsidRPr="00875F64">
        <w:t xml:space="preserve">izstrādātāji – tehniskie speciālisti, IS servisu, integrācijas procesu un </w:t>
      </w:r>
      <w:r w:rsidR="00287CB7" w:rsidRPr="00875F64">
        <w:t>e-pakalpojumu prezentācijas</w:t>
      </w:r>
      <w:r w:rsidR="00875F64" w:rsidRPr="00875F64">
        <w:t xml:space="preserve"> slāņa</w:t>
      </w:r>
      <w:r w:rsidR="00287CB7" w:rsidRPr="00875F64">
        <w:t xml:space="preserve"> </w:t>
      </w:r>
      <w:r w:rsidRPr="00875F64">
        <w:t>izstrādātāji</w:t>
      </w:r>
      <w:r w:rsidR="006350FD">
        <w:t>.</w:t>
      </w:r>
    </w:p>
    <w:p w14:paraId="44583D44" w14:textId="75508723" w:rsidR="00577EEC" w:rsidRPr="00631DDD" w:rsidRDefault="00A83D5F" w:rsidP="00767931">
      <w:pPr>
        <w:pStyle w:val="ListBullet"/>
        <w:numPr>
          <w:ilvl w:val="0"/>
          <w:numId w:val="79"/>
        </w:numPr>
      </w:pPr>
      <w:r w:rsidRPr="00631DDD">
        <w:t>VISS</w:t>
      </w:r>
      <w:r w:rsidR="00577EEC" w:rsidRPr="00631DDD">
        <w:t xml:space="preserve"> administratori.</w:t>
      </w:r>
    </w:p>
    <w:p w14:paraId="44583D45" w14:textId="77777777" w:rsidR="00577EEC" w:rsidRPr="00631DDD" w:rsidRDefault="00577EEC" w:rsidP="00577EEC">
      <w:r w:rsidRPr="00631DDD">
        <w:t>Paredzēts, ka šie norādījumi tiks pastāvīgi papildināti ar jauniem ieteikumiem, t.sk., arī no dokumenta lasītāju puses.</w:t>
      </w:r>
    </w:p>
    <w:p w14:paraId="44583D46" w14:textId="6B51949C" w:rsidR="00577EEC" w:rsidRPr="00631DDD" w:rsidRDefault="004E583B" w:rsidP="00577EEC">
      <w:pPr>
        <w:pStyle w:val="Heading2"/>
        <w:rPr>
          <w:rStyle w:val="Hyperlink"/>
          <w:color w:val="auto"/>
          <w:u w:val="none"/>
        </w:rPr>
      </w:pPr>
      <w:bookmarkStart w:id="82" w:name="_Dokumenta_nolūks"/>
      <w:bookmarkStart w:id="83" w:name="_Darbības_sfēra"/>
      <w:bookmarkStart w:id="84" w:name="_Toc159516699"/>
      <w:bookmarkStart w:id="85" w:name="_Toc21077437"/>
      <w:bookmarkStart w:id="86" w:name="_Toc28766187"/>
      <w:bookmarkStart w:id="87" w:name="_Toc29354288"/>
      <w:bookmarkStart w:id="88" w:name="_Toc65487057"/>
      <w:bookmarkEnd w:id="78"/>
      <w:bookmarkEnd w:id="79"/>
      <w:bookmarkEnd w:id="80"/>
      <w:bookmarkEnd w:id="81"/>
      <w:bookmarkEnd w:id="82"/>
      <w:bookmarkEnd w:id="83"/>
      <w:r>
        <w:rPr>
          <w:rStyle w:val="Hyperlink"/>
          <w:color w:val="auto"/>
          <w:u w:val="none"/>
        </w:rPr>
        <w:t xml:space="preserve">Termini </w:t>
      </w:r>
      <w:bookmarkStart w:id="89" w:name="_Toc204762609"/>
      <w:bookmarkStart w:id="90" w:name="_Toc205035828"/>
      <w:r w:rsidR="00577EEC" w:rsidRPr="00631DDD">
        <w:rPr>
          <w:rStyle w:val="Hyperlink"/>
          <w:color w:val="auto"/>
          <w:u w:val="none"/>
        </w:rPr>
        <w:t>un pieņemtie apzīmējumi</w:t>
      </w:r>
      <w:bookmarkEnd w:id="89"/>
      <w:bookmarkEnd w:id="90"/>
      <w:bookmarkEnd w:id="84"/>
    </w:p>
    <w:p w14:paraId="44583D47" w14:textId="77777777" w:rsidR="00577EEC" w:rsidRPr="00631DDD" w:rsidRDefault="00577EEC" w:rsidP="00577EEC">
      <w:pPr>
        <w:pStyle w:val="Heading3"/>
      </w:pPr>
      <w:bookmarkStart w:id="91" w:name="_Toc204762610"/>
      <w:bookmarkStart w:id="92" w:name="_Toc205035829"/>
      <w:bookmarkStart w:id="93" w:name="_Ref214354893"/>
      <w:bookmarkStart w:id="94" w:name="_Toc159516700"/>
      <w:bookmarkEnd w:id="85"/>
      <w:bookmarkEnd w:id="86"/>
      <w:bookmarkEnd w:id="87"/>
      <w:bookmarkEnd w:id="88"/>
      <w:r w:rsidRPr="00631DDD">
        <w:t>Termini</w:t>
      </w:r>
      <w:bookmarkEnd w:id="91"/>
      <w:bookmarkEnd w:id="92"/>
      <w:bookmarkEnd w:id="93"/>
      <w:bookmarkEnd w:id="94"/>
    </w:p>
    <w:p w14:paraId="44583D48" w14:textId="31F4C894" w:rsidR="00C9569F" w:rsidRDefault="00577EEC" w:rsidP="00577EEC">
      <w:r w:rsidRPr="00631DDD">
        <w:t xml:space="preserve">Dokumentā izmantotie termini ir apkopoti </w:t>
      </w:r>
      <w:r w:rsidRPr="00631DDD">
        <w:fldChar w:fldCharType="begin"/>
      </w:r>
      <w:r w:rsidRPr="00631DDD">
        <w:instrText xml:space="preserve"> REF _Ref120962194 \h </w:instrText>
      </w:r>
      <w:r w:rsidRPr="00631DDD">
        <w:fldChar w:fldCharType="separate"/>
      </w:r>
      <w:r w:rsidR="001C419E">
        <w:rPr>
          <w:noProof/>
        </w:rPr>
        <w:t>1</w:t>
      </w:r>
      <w:r w:rsidRPr="00631DDD">
        <w:fldChar w:fldCharType="end"/>
      </w:r>
      <w:r w:rsidRPr="00631DDD">
        <w:t>.tabulā.</w:t>
      </w:r>
    </w:p>
    <w:p w14:paraId="29BBE1DC" w14:textId="77777777" w:rsidR="00C9569F" w:rsidRDefault="00C9569F">
      <w:pPr>
        <w:spacing w:before="0" w:after="200" w:line="276" w:lineRule="auto"/>
        <w:jc w:val="left"/>
      </w:pPr>
      <w:r>
        <w:br w:type="page"/>
      </w:r>
    </w:p>
    <w:bookmarkStart w:id="95" w:name="_Ref120961945"/>
    <w:bookmarkStart w:id="96" w:name="_Ref120962019"/>
    <w:p w14:paraId="44583D49" w14:textId="7D4CB8B9" w:rsidR="00577EEC" w:rsidRPr="00631DDD" w:rsidRDefault="00577EEC" w:rsidP="00577EEC">
      <w:pPr>
        <w:pStyle w:val="Tablenumber"/>
        <w:rPr>
          <w:noProof w:val="0"/>
        </w:rPr>
      </w:pPr>
      <w:r w:rsidRPr="00631DDD">
        <w:rPr>
          <w:noProof w:val="0"/>
        </w:rPr>
        <w:lastRenderedPageBreak/>
        <w:fldChar w:fldCharType="begin"/>
      </w:r>
      <w:r w:rsidRPr="00631DDD">
        <w:rPr>
          <w:noProof w:val="0"/>
        </w:rPr>
        <w:instrText xml:space="preserve"> SEQ Tabula \* ARABIC </w:instrText>
      </w:r>
      <w:r w:rsidRPr="00631DDD">
        <w:rPr>
          <w:noProof w:val="0"/>
        </w:rPr>
        <w:fldChar w:fldCharType="separate"/>
      </w:r>
      <w:bookmarkStart w:id="97" w:name="_Ref120962194"/>
      <w:r w:rsidR="001C419E">
        <w:t>1</w:t>
      </w:r>
      <w:bookmarkEnd w:id="97"/>
      <w:r w:rsidRPr="00631DDD">
        <w:rPr>
          <w:noProof w:val="0"/>
        </w:rPr>
        <w:fldChar w:fldCharType="end"/>
      </w:r>
      <w:bookmarkEnd w:id="95"/>
      <w:r w:rsidRPr="00631DDD">
        <w:rPr>
          <w:noProof w:val="0"/>
        </w:rPr>
        <w:t>.</w:t>
      </w:r>
      <w:bookmarkEnd w:id="96"/>
      <w:r w:rsidRPr="00631DDD">
        <w:rPr>
          <w:noProof w:val="0"/>
        </w:rPr>
        <w:t>tabula</w:t>
      </w:r>
    </w:p>
    <w:p w14:paraId="44583D4A" w14:textId="77777777" w:rsidR="00577EEC" w:rsidRPr="00631DDD" w:rsidRDefault="00577EEC" w:rsidP="00577EEC">
      <w:pPr>
        <w:pStyle w:val="Tabletitle"/>
      </w:pPr>
      <w:r w:rsidRPr="00631DDD">
        <w:t>Termini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577EEC" w:rsidRPr="00631DDD" w14:paraId="44583D4D" w14:textId="77777777" w:rsidTr="00215C67">
        <w:tc>
          <w:tcPr>
            <w:tcW w:w="2088" w:type="dxa"/>
            <w:tcBorders>
              <w:top w:val="single" w:sz="12" w:space="0" w:color="000000"/>
              <w:bottom w:val="single" w:sz="6" w:space="0" w:color="000000"/>
              <w:right w:val="single" w:sz="6" w:space="0" w:color="000000"/>
            </w:tcBorders>
            <w:shd w:val="clear" w:color="auto" w:fill="auto"/>
            <w:vAlign w:val="center"/>
          </w:tcPr>
          <w:p w14:paraId="44583D4B" w14:textId="77777777" w:rsidR="00577EEC" w:rsidRPr="00631DDD" w:rsidRDefault="00577EEC" w:rsidP="00577EEC">
            <w:pPr>
              <w:pStyle w:val="Bold"/>
            </w:pPr>
            <w:r w:rsidRPr="00631DDD">
              <w:t>Termins</w:t>
            </w:r>
          </w:p>
        </w:tc>
        <w:tc>
          <w:tcPr>
            <w:tcW w:w="7740" w:type="dxa"/>
            <w:tcBorders>
              <w:top w:val="single" w:sz="12" w:space="0" w:color="000000"/>
              <w:bottom w:val="single" w:sz="6" w:space="0" w:color="000000"/>
            </w:tcBorders>
            <w:shd w:val="clear" w:color="auto" w:fill="auto"/>
            <w:vAlign w:val="center"/>
          </w:tcPr>
          <w:p w14:paraId="44583D4C" w14:textId="77777777" w:rsidR="00577EEC" w:rsidRPr="00631DDD" w:rsidRDefault="00577EEC" w:rsidP="00577EEC">
            <w:pPr>
              <w:pStyle w:val="Bold"/>
            </w:pPr>
            <w:r w:rsidRPr="00631DDD">
              <w:t>Apraksts</w:t>
            </w:r>
          </w:p>
        </w:tc>
      </w:tr>
      <w:tr w:rsidR="00577EEC" w:rsidRPr="00631DDD" w14:paraId="44583D50" w14:textId="77777777" w:rsidTr="00215C67">
        <w:tc>
          <w:tcPr>
            <w:tcW w:w="2088" w:type="dxa"/>
            <w:tcBorders>
              <w:top w:val="single" w:sz="6" w:space="0" w:color="000000"/>
              <w:bottom w:val="single" w:sz="6" w:space="0" w:color="000000"/>
              <w:right w:val="single" w:sz="6" w:space="0" w:color="000000"/>
            </w:tcBorders>
            <w:shd w:val="clear" w:color="auto" w:fill="auto"/>
          </w:tcPr>
          <w:p w14:paraId="44583D4E" w14:textId="77777777" w:rsidR="00577EEC" w:rsidRPr="00631DDD" w:rsidRDefault="00577EEC" w:rsidP="00577EEC">
            <w:pPr>
              <w:pStyle w:val="Tablebody"/>
            </w:pPr>
            <w:r w:rsidRPr="00631DDD">
              <w:t>E-pakalpojums</w:t>
            </w:r>
          </w:p>
        </w:tc>
        <w:tc>
          <w:tcPr>
            <w:tcW w:w="7740" w:type="dxa"/>
            <w:tcBorders>
              <w:top w:val="single" w:sz="6" w:space="0" w:color="000000"/>
              <w:bottom w:val="single" w:sz="6" w:space="0" w:color="000000"/>
            </w:tcBorders>
            <w:shd w:val="clear" w:color="auto" w:fill="auto"/>
          </w:tcPr>
          <w:p w14:paraId="44583D4F" w14:textId="259D26F6" w:rsidR="00577EEC" w:rsidRPr="00631DDD" w:rsidRDefault="00577EEC" w:rsidP="00E35603">
            <w:pPr>
              <w:pStyle w:val="Tablebody"/>
            </w:pPr>
            <w:r w:rsidRPr="00631DDD">
              <w:t xml:space="preserve">E-pakalpojums pakalpojuma sniegšanas veids, kas nodrošina iespēju </w:t>
            </w:r>
            <w:r w:rsidR="00287CB7">
              <w:t>visu</w:t>
            </w:r>
            <w:r w:rsidR="00C9569F">
              <w:t>s</w:t>
            </w:r>
            <w:r w:rsidR="00287CB7">
              <w:t xml:space="preserve"> vai </w:t>
            </w:r>
            <w:r w:rsidRPr="00631DDD">
              <w:t>atsevišķus pakalpojuma saņemšanas soļus izpildīt attālināti (neklātienē), izmantojot IKT līdzekļus.</w:t>
            </w:r>
            <w:r w:rsidR="00287CB7">
              <w:t xml:space="preserve"> </w:t>
            </w:r>
            <w:r w:rsidR="00C17F0D">
              <w:t>Katra e-pakalpojuma instance tiek uzsākta un pabeigta viena</w:t>
            </w:r>
            <w:r w:rsidR="00C9569F">
              <w:t>i</w:t>
            </w:r>
            <w:r w:rsidR="00C17F0D">
              <w:t xml:space="preserve"> konkrēta</w:t>
            </w:r>
            <w:r w:rsidR="00C9569F">
              <w:t>i</w:t>
            </w:r>
            <w:r w:rsidR="00C17F0D">
              <w:t xml:space="preserve"> biznesa </w:t>
            </w:r>
            <w:r w:rsidR="00845678">
              <w:t xml:space="preserve">situācijas </w:t>
            </w:r>
            <w:r w:rsidR="00C17F0D">
              <w:t>risināšanai (soda apmaksa, izziņas saņemšana</w:t>
            </w:r>
            <w:r w:rsidR="00845678">
              <w:t>, elektroniskās pilnvaru izdošana</w:t>
            </w:r>
            <w:r w:rsidR="00C17F0D">
              <w:t xml:space="preserve"> utt</w:t>
            </w:r>
            <w:r w:rsidR="0006340D">
              <w:t>.</w:t>
            </w:r>
            <w:r w:rsidR="00C17F0D">
              <w:t xml:space="preserve">). </w:t>
            </w:r>
          </w:p>
        </w:tc>
      </w:tr>
      <w:tr w:rsidR="00577EEC" w:rsidRPr="00631DDD" w14:paraId="44583D57" w14:textId="77777777" w:rsidTr="00215C67">
        <w:tc>
          <w:tcPr>
            <w:tcW w:w="2088" w:type="dxa"/>
            <w:tcBorders>
              <w:top w:val="single" w:sz="6" w:space="0" w:color="000000"/>
              <w:bottom w:val="single" w:sz="6" w:space="0" w:color="000000"/>
              <w:right w:val="single" w:sz="6" w:space="0" w:color="000000"/>
            </w:tcBorders>
            <w:shd w:val="clear" w:color="auto" w:fill="auto"/>
          </w:tcPr>
          <w:p w14:paraId="44583D51" w14:textId="3DF80143" w:rsidR="00577EEC" w:rsidRPr="00631DDD" w:rsidRDefault="000E1F07" w:rsidP="000E1F07">
            <w:pPr>
              <w:pStyle w:val="Tablebody"/>
            </w:pPr>
            <w:r w:rsidRPr="00631DDD">
              <w:t>E-pakalpojuma sniegšanas punkts</w:t>
            </w:r>
          </w:p>
        </w:tc>
        <w:tc>
          <w:tcPr>
            <w:tcW w:w="7740" w:type="dxa"/>
            <w:tcBorders>
              <w:top w:val="single" w:sz="6" w:space="0" w:color="000000"/>
              <w:bottom w:val="single" w:sz="6" w:space="0" w:color="000000"/>
            </w:tcBorders>
            <w:shd w:val="clear" w:color="auto" w:fill="auto"/>
          </w:tcPr>
          <w:p w14:paraId="44583D52" w14:textId="18EC6D4F" w:rsidR="00577EEC" w:rsidRPr="00631DDD" w:rsidRDefault="00577EEC" w:rsidP="00577EEC">
            <w:pPr>
              <w:pStyle w:val="Tablebody"/>
            </w:pPr>
            <w:r w:rsidRPr="00631DDD">
              <w:t>E-pakalpojumu ieejas punkts, kas ietver, bet neaprobežojas ar:</w:t>
            </w:r>
          </w:p>
          <w:p w14:paraId="44583D53" w14:textId="77777777" w:rsidR="00577EEC" w:rsidRPr="00631DDD" w:rsidRDefault="00577EEC" w:rsidP="00577EEC">
            <w:pPr>
              <w:pStyle w:val="TableListBullet"/>
              <w:ind w:left="720" w:hanging="360"/>
              <w:contextualSpacing w:val="0"/>
              <w:rPr>
                <w:noProof w:val="0"/>
              </w:rPr>
            </w:pPr>
            <w:r w:rsidRPr="00631DDD">
              <w:rPr>
                <w:noProof w:val="0"/>
              </w:rPr>
              <w:t>Valsts portālu;</w:t>
            </w:r>
          </w:p>
          <w:p w14:paraId="44583D54" w14:textId="5FA1383C" w:rsidR="00577EEC" w:rsidRPr="00631DDD" w:rsidRDefault="00A83D5F" w:rsidP="00577EEC">
            <w:pPr>
              <w:pStyle w:val="TableListBullet"/>
              <w:ind w:left="720" w:hanging="360"/>
              <w:contextualSpacing w:val="0"/>
              <w:rPr>
                <w:noProof w:val="0"/>
              </w:rPr>
            </w:pPr>
            <w:r w:rsidRPr="00631DDD">
              <w:rPr>
                <w:noProof w:val="0"/>
              </w:rPr>
              <w:t>VISS</w:t>
            </w:r>
            <w:r w:rsidR="00577EEC" w:rsidRPr="00631DDD">
              <w:rPr>
                <w:noProof w:val="0"/>
              </w:rPr>
              <w:t xml:space="preserve"> portāl</w:t>
            </w:r>
            <w:r w:rsidR="00C05EA5" w:rsidRPr="00631DDD">
              <w:rPr>
                <w:noProof w:val="0"/>
              </w:rPr>
              <w:t>s</w:t>
            </w:r>
            <w:r w:rsidR="00577EEC" w:rsidRPr="00631DDD">
              <w:rPr>
                <w:noProof w:val="0"/>
              </w:rPr>
              <w:t>;</w:t>
            </w:r>
          </w:p>
          <w:p w14:paraId="44583D55" w14:textId="31239015" w:rsidR="00577EEC" w:rsidRPr="00631DDD" w:rsidRDefault="00577EEC" w:rsidP="00577EEC">
            <w:pPr>
              <w:pStyle w:val="TableListBullet"/>
              <w:ind w:left="720" w:hanging="360"/>
              <w:contextualSpacing w:val="0"/>
              <w:rPr>
                <w:noProof w:val="0"/>
              </w:rPr>
            </w:pPr>
            <w:r w:rsidRPr="00631DDD">
              <w:rPr>
                <w:noProof w:val="0"/>
              </w:rPr>
              <w:t xml:space="preserve">pašvaldību </w:t>
            </w:r>
            <w:r w:rsidR="00E30710" w:rsidRPr="00631DDD">
              <w:rPr>
                <w:noProof w:val="0"/>
              </w:rPr>
              <w:t>mājaslapas</w:t>
            </w:r>
            <w:r w:rsidRPr="00631DDD">
              <w:rPr>
                <w:noProof w:val="0"/>
              </w:rPr>
              <w:t>;</w:t>
            </w:r>
          </w:p>
          <w:p w14:paraId="3B9F2373" w14:textId="77777777" w:rsidR="00287CB7" w:rsidRDefault="00577EEC" w:rsidP="00C05EA5">
            <w:pPr>
              <w:pStyle w:val="TableListBullet"/>
              <w:ind w:left="720" w:hanging="360"/>
              <w:contextualSpacing w:val="0"/>
              <w:rPr>
                <w:noProof w:val="0"/>
              </w:rPr>
            </w:pPr>
            <w:r w:rsidRPr="00631DDD">
              <w:rPr>
                <w:noProof w:val="0"/>
              </w:rPr>
              <w:t>banku e-banku lieto</w:t>
            </w:r>
            <w:r w:rsidR="000E1F07" w:rsidRPr="00631DDD">
              <w:rPr>
                <w:noProof w:val="0"/>
              </w:rPr>
              <w:t>tnes</w:t>
            </w:r>
            <w:r w:rsidR="00287CB7">
              <w:rPr>
                <w:noProof w:val="0"/>
              </w:rPr>
              <w:t>;</w:t>
            </w:r>
          </w:p>
          <w:p w14:paraId="44583D56" w14:textId="7FF443AA" w:rsidR="00577EEC" w:rsidRPr="00631DDD" w:rsidRDefault="00287CB7" w:rsidP="00C05EA5">
            <w:pPr>
              <w:pStyle w:val="TableListBullet"/>
              <w:ind w:left="720" w:hanging="360"/>
              <w:contextualSpacing w:val="0"/>
              <w:rPr>
                <w:noProof w:val="0"/>
              </w:rPr>
            </w:pPr>
            <w:r>
              <w:rPr>
                <w:noProof w:val="0"/>
              </w:rPr>
              <w:t>privāt</w:t>
            </w:r>
            <w:r w:rsidR="00C9569F">
              <w:rPr>
                <w:noProof w:val="0"/>
              </w:rPr>
              <w:t>as</w:t>
            </w:r>
            <w:r>
              <w:rPr>
                <w:noProof w:val="0"/>
              </w:rPr>
              <w:t xml:space="preserve"> un komersantu mājaslapas un portāli</w:t>
            </w:r>
            <w:r w:rsidR="00577EEC" w:rsidRPr="00631DDD">
              <w:rPr>
                <w:noProof w:val="0"/>
              </w:rPr>
              <w:t>.</w:t>
            </w:r>
          </w:p>
        </w:tc>
      </w:tr>
      <w:tr w:rsidR="00577EEC" w:rsidRPr="00631DDD" w14:paraId="44583D5A" w14:textId="77777777" w:rsidTr="00215C67">
        <w:tc>
          <w:tcPr>
            <w:tcW w:w="2088" w:type="dxa"/>
            <w:tcBorders>
              <w:top w:val="single" w:sz="6" w:space="0" w:color="000000"/>
              <w:bottom w:val="single" w:sz="6" w:space="0" w:color="000000"/>
              <w:right w:val="single" w:sz="6" w:space="0" w:color="000000"/>
            </w:tcBorders>
            <w:shd w:val="clear" w:color="auto" w:fill="auto"/>
          </w:tcPr>
          <w:p w14:paraId="44583D58" w14:textId="631FB576" w:rsidR="00577EEC" w:rsidRPr="00631DDD" w:rsidRDefault="00577EEC" w:rsidP="00FB23EE">
            <w:pPr>
              <w:pStyle w:val="Tablebody"/>
              <w:jc w:val="left"/>
            </w:pPr>
            <w:proofErr w:type="spellStart"/>
            <w:r w:rsidRPr="00631DDD">
              <w:t>Web</w:t>
            </w:r>
            <w:proofErr w:type="spellEnd"/>
            <w:r w:rsidRPr="00631DDD">
              <w:t xml:space="preserve"> Serviss vai IS serviss</w:t>
            </w:r>
          </w:p>
        </w:tc>
        <w:tc>
          <w:tcPr>
            <w:tcW w:w="7740" w:type="dxa"/>
            <w:tcBorders>
              <w:top w:val="single" w:sz="6" w:space="0" w:color="000000"/>
              <w:bottom w:val="single" w:sz="6" w:space="0" w:color="000000"/>
            </w:tcBorders>
            <w:shd w:val="clear" w:color="auto" w:fill="auto"/>
          </w:tcPr>
          <w:p w14:paraId="44583D59" w14:textId="5B982FCB" w:rsidR="00577EEC" w:rsidRPr="00631DDD" w:rsidRDefault="00577EEC" w:rsidP="00577EEC">
            <w:pPr>
              <w:pStyle w:val="Tablebody"/>
            </w:pPr>
            <w:proofErr w:type="spellStart"/>
            <w:r w:rsidRPr="00631DDD">
              <w:t>Web</w:t>
            </w:r>
            <w:proofErr w:type="spellEnd"/>
            <w:r w:rsidRPr="00631DDD">
              <w:t xml:space="preserve"> Servisi ir apzīmējums tādām lietojumprogrammām, kuras ir paredzētas izsaukumiem no citu lietojumprogrammu puses un kuras saņem datus un sniedz atbildes uz tiem standartizētā formātā (XML</w:t>
            </w:r>
            <w:r w:rsidR="00332A1F">
              <w:t>, JSON utt</w:t>
            </w:r>
            <w:r w:rsidR="0006340D">
              <w:t>.</w:t>
            </w:r>
            <w:r w:rsidRPr="00631DDD">
              <w:t>), parasti izmantojot SOAP</w:t>
            </w:r>
            <w:r w:rsidR="00287CB7">
              <w:t>, REST</w:t>
            </w:r>
            <w:r w:rsidRPr="00631DDD">
              <w:t xml:space="preserve"> </w:t>
            </w:r>
            <w:r w:rsidR="00287CB7">
              <w:t xml:space="preserve">vai citu tam paredzētu </w:t>
            </w:r>
            <w:r w:rsidRPr="00631DDD">
              <w:t xml:space="preserve">protokolu. </w:t>
            </w:r>
            <w:proofErr w:type="spellStart"/>
            <w:r w:rsidRPr="00631DDD">
              <w:t>Web</w:t>
            </w:r>
            <w:proofErr w:type="spellEnd"/>
            <w:r w:rsidRPr="00631DDD">
              <w:t xml:space="preserve"> Servisi ir uz servisiem orientētas arhitektūras (SOA) sastāvdaļu konkrēta realizācija</w:t>
            </w:r>
            <w:r w:rsidR="00287CB7">
              <w:t xml:space="preserve"> (instance)</w:t>
            </w:r>
            <w:r w:rsidRPr="00631DDD">
              <w:t xml:space="preserve">. </w:t>
            </w:r>
          </w:p>
        </w:tc>
      </w:tr>
      <w:tr w:rsidR="006F762E" w:rsidRPr="00631DDD" w14:paraId="7810C070" w14:textId="77777777" w:rsidTr="00215C67">
        <w:tc>
          <w:tcPr>
            <w:tcW w:w="2088" w:type="dxa"/>
            <w:tcBorders>
              <w:top w:val="single" w:sz="6" w:space="0" w:color="000000"/>
              <w:bottom w:val="single" w:sz="6" w:space="0" w:color="000000"/>
              <w:right w:val="single" w:sz="6" w:space="0" w:color="000000"/>
            </w:tcBorders>
            <w:shd w:val="clear" w:color="auto" w:fill="auto"/>
          </w:tcPr>
          <w:p w14:paraId="731C0C03" w14:textId="14C01BBD" w:rsidR="006F762E" w:rsidRPr="00631DDD" w:rsidRDefault="006F762E" w:rsidP="00FB23EE">
            <w:pPr>
              <w:pStyle w:val="Tablebody"/>
              <w:jc w:val="left"/>
            </w:pPr>
            <w:r w:rsidRPr="00631DDD">
              <w:t>Drošības talonu serviss (</w:t>
            </w:r>
            <w:proofErr w:type="spellStart"/>
            <w:r w:rsidRPr="00631DDD">
              <w:t>Security</w:t>
            </w:r>
            <w:proofErr w:type="spellEnd"/>
            <w:r w:rsidRPr="00631DDD">
              <w:t xml:space="preserve"> </w:t>
            </w:r>
            <w:proofErr w:type="spellStart"/>
            <w:r w:rsidRPr="00631DDD">
              <w:t>Token</w:t>
            </w:r>
            <w:proofErr w:type="spellEnd"/>
            <w:r w:rsidRPr="00631DDD">
              <w:t xml:space="preserve"> </w:t>
            </w:r>
            <w:proofErr w:type="spellStart"/>
            <w:r w:rsidRPr="00631DDD">
              <w:t>Service</w:t>
            </w:r>
            <w:proofErr w:type="spellEnd"/>
            <w:r w:rsidRPr="00631DDD">
              <w:t>)</w:t>
            </w:r>
          </w:p>
        </w:tc>
        <w:tc>
          <w:tcPr>
            <w:tcW w:w="7740" w:type="dxa"/>
            <w:tcBorders>
              <w:top w:val="single" w:sz="6" w:space="0" w:color="000000"/>
              <w:bottom w:val="single" w:sz="6" w:space="0" w:color="000000"/>
            </w:tcBorders>
            <w:shd w:val="clear" w:color="auto" w:fill="auto"/>
          </w:tcPr>
          <w:p w14:paraId="1605D032" w14:textId="45744CF4" w:rsidR="006F762E" w:rsidRPr="00631DDD" w:rsidRDefault="006F762E">
            <w:pPr>
              <w:pStyle w:val="Tablebody"/>
            </w:pPr>
            <w:r w:rsidRPr="00631DDD">
              <w:t xml:space="preserve">Tīmekļa serviss, kas izsniedz, atjaunina un dzēš drošības talonus. Drošības talons parasti tiek izsniegts, atbildē uz </w:t>
            </w:r>
            <w:r w:rsidR="00C65EE2">
              <w:t>lietotāja identifikācijas faktu</w:t>
            </w:r>
            <w:r w:rsidR="00022AF2">
              <w:t xml:space="preserve"> pret </w:t>
            </w:r>
            <w:r w:rsidRPr="00631DDD">
              <w:t>pareizo lietotāja vārda un paroles kombināciju</w:t>
            </w:r>
            <w:r w:rsidR="0052695E">
              <w:t xml:space="preserve"> vai citu autentifikācijas līdzek</w:t>
            </w:r>
            <w:r w:rsidR="00B44926">
              <w:t>li</w:t>
            </w:r>
            <w:r w:rsidR="00022AF2">
              <w:t xml:space="preserve"> (piemēram, banku internet banku autentifikāciju vai </w:t>
            </w:r>
            <w:proofErr w:type="spellStart"/>
            <w:r w:rsidR="00022AF2">
              <w:t>eID</w:t>
            </w:r>
            <w:proofErr w:type="spellEnd"/>
            <w:r w:rsidR="00022AF2">
              <w:t>)</w:t>
            </w:r>
            <w:r w:rsidRPr="00631DDD">
              <w:t xml:space="preserve">. </w:t>
            </w:r>
            <w:r w:rsidR="00287CB7" w:rsidRPr="00631DDD">
              <w:t>Drošības talons</w:t>
            </w:r>
            <w:r w:rsidR="00287CB7">
              <w:t xml:space="preserve"> parasti nodrošina lietotāja identitātes apstiprināšanu (autentifikācijas apgalvojum</w:t>
            </w:r>
            <w:r w:rsidR="00B44926">
              <w:t>u</w:t>
            </w:r>
            <w:r w:rsidR="00287CB7">
              <w:t xml:space="preserve">) vai lietotāja tiesību </w:t>
            </w:r>
            <w:r w:rsidR="0052695E">
              <w:t>pierādīšanu (autorizācijas apgalvojums).</w:t>
            </w:r>
          </w:p>
        </w:tc>
      </w:tr>
      <w:tr w:rsidR="00577EEC" w:rsidRPr="00631DDD" w14:paraId="44583D5D" w14:textId="2573C6D4" w:rsidTr="00215C67">
        <w:tc>
          <w:tcPr>
            <w:tcW w:w="2088" w:type="dxa"/>
            <w:tcBorders>
              <w:top w:val="single" w:sz="6" w:space="0" w:color="000000"/>
              <w:bottom w:val="single" w:sz="6" w:space="0" w:color="000000"/>
              <w:right w:val="single" w:sz="6" w:space="0" w:color="000000"/>
            </w:tcBorders>
            <w:shd w:val="clear" w:color="auto" w:fill="auto"/>
          </w:tcPr>
          <w:p w14:paraId="44583D5B" w14:textId="3B332C91" w:rsidR="00577EEC" w:rsidRPr="00631DDD" w:rsidRDefault="00577EEC" w:rsidP="00FB23EE">
            <w:pPr>
              <w:pStyle w:val="Tablebody"/>
              <w:jc w:val="left"/>
            </w:pPr>
            <w:r w:rsidRPr="00631DDD">
              <w:t>Integrācijas IS serviss</w:t>
            </w:r>
          </w:p>
        </w:tc>
        <w:tc>
          <w:tcPr>
            <w:tcW w:w="7740" w:type="dxa"/>
            <w:tcBorders>
              <w:top w:val="single" w:sz="6" w:space="0" w:color="000000"/>
              <w:bottom w:val="single" w:sz="6" w:space="0" w:color="000000"/>
            </w:tcBorders>
            <w:shd w:val="clear" w:color="auto" w:fill="auto"/>
          </w:tcPr>
          <w:p w14:paraId="44583D5C" w14:textId="005DB19F" w:rsidR="00577EEC" w:rsidRPr="00631DDD" w:rsidRDefault="00577EEC">
            <w:pPr>
              <w:pStyle w:val="Tablebody"/>
            </w:pPr>
            <w:r w:rsidRPr="00631DDD">
              <w:t xml:space="preserve">Standartizēts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saskarnes aprakstīšanas vēlamais standarts ir WSDL); klienta daļa – </w:t>
            </w:r>
            <w:r w:rsidR="0052695E">
              <w:t xml:space="preserve">standartizētas </w:t>
            </w:r>
            <w:r w:rsidRPr="00631DDD">
              <w:t xml:space="preserve">IS servisa saskarnes realizācija </w:t>
            </w:r>
            <w:r w:rsidR="00A83D5F" w:rsidRPr="00631DDD">
              <w:t xml:space="preserve">VISS </w:t>
            </w:r>
            <w:r w:rsidR="0052695E">
              <w:t xml:space="preserve">infrastruktūras pusē </w:t>
            </w:r>
            <w:r w:rsidRPr="00631DDD">
              <w:t>(</w:t>
            </w:r>
            <w:proofErr w:type="spellStart"/>
            <w:r w:rsidR="0052695E">
              <w:t>IVISRequest</w:t>
            </w:r>
            <w:proofErr w:type="spellEnd"/>
            <w:r w:rsidR="0052695E">
              <w:t>/</w:t>
            </w:r>
            <w:proofErr w:type="spellStart"/>
            <w:r w:rsidR="0052695E">
              <w:t>IVISResponse</w:t>
            </w:r>
            <w:proofErr w:type="spellEnd"/>
            <w:r w:rsidRPr="00631DDD">
              <w:t>).</w:t>
            </w:r>
          </w:p>
        </w:tc>
      </w:tr>
      <w:tr w:rsidR="00577EEC" w:rsidRPr="00631DDD" w14:paraId="44583D60" w14:textId="77777777" w:rsidTr="00B92704">
        <w:tc>
          <w:tcPr>
            <w:tcW w:w="2088" w:type="dxa"/>
            <w:tcBorders>
              <w:top w:val="single" w:sz="6" w:space="0" w:color="000000"/>
              <w:left w:val="nil"/>
              <w:bottom w:val="single" w:sz="6" w:space="0" w:color="000000"/>
              <w:right w:val="single" w:sz="4" w:space="0" w:color="auto"/>
              <w:tl2br w:val="nil"/>
              <w:tr2bl w:val="nil"/>
            </w:tcBorders>
            <w:shd w:val="clear" w:color="auto" w:fill="auto"/>
          </w:tcPr>
          <w:p w14:paraId="44583D5E" w14:textId="77777777" w:rsidR="00577EEC" w:rsidRPr="00631DDD" w:rsidRDefault="00577EEC" w:rsidP="00FB23EE">
            <w:pPr>
              <w:pStyle w:val="Tablebody"/>
              <w:jc w:val="left"/>
              <w:rPr>
                <w:bCs/>
              </w:rPr>
            </w:pPr>
            <w:r w:rsidRPr="00631DDD">
              <w:rPr>
                <w:bCs/>
              </w:rPr>
              <w:t>Uz servisiem orientēta arhitektūra</w:t>
            </w:r>
          </w:p>
        </w:tc>
        <w:tc>
          <w:tcPr>
            <w:tcW w:w="7740" w:type="dxa"/>
            <w:tcBorders>
              <w:top w:val="single" w:sz="6" w:space="0" w:color="000000"/>
              <w:left w:val="single" w:sz="4" w:space="0" w:color="auto"/>
              <w:bottom w:val="single" w:sz="6" w:space="0" w:color="000000"/>
              <w:right w:val="nil"/>
              <w:tl2br w:val="nil"/>
              <w:tr2bl w:val="nil"/>
            </w:tcBorders>
            <w:shd w:val="clear" w:color="auto" w:fill="auto"/>
          </w:tcPr>
          <w:p w14:paraId="44583D5F" w14:textId="19B90343" w:rsidR="00577EEC" w:rsidRPr="00631DDD" w:rsidRDefault="00577EEC" w:rsidP="00FE4722">
            <w:pPr>
              <w:pStyle w:val="Tablebody"/>
            </w:pPr>
            <w:r w:rsidRPr="00631DDD">
              <w:t>Uz servisiem orientēta arhitektūra sastāv no virknes brīvi savienotu, sadalītu</w:t>
            </w:r>
            <w:r w:rsidR="0010442C">
              <w:t>,</w:t>
            </w:r>
            <w:r w:rsidRPr="00631DDD">
              <w:t xml:space="preserve"> </w:t>
            </w:r>
            <w:r w:rsidR="0052695E">
              <w:t xml:space="preserve">biznesa </w:t>
            </w:r>
            <w:r w:rsidRPr="00631DDD">
              <w:t xml:space="preserve">komponenšu, kuras kopā var ietilpt vienā ar </w:t>
            </w:r>
            <w:r w:rsidR="00FE4722">
              <w:t>e-pakalpojuma sniedzēju</w:t>
            </w:r>
            <w:r w:rsidR="00FE4722" w:rsidRPr="00631DDD">
              <w:t xml:space="preserve"> </w:t>
            </w:r>
            <w:r w:rsidRPr="00631DDD">
              <w:t>saistītā procesā</w:t>
            </w:r>
            <w:r w:rsidR="0010442C">
              <w:t>.</w:t>
            </w:r>
          </w:p>
        </w:tc>
      </w:tr>
      <w:tr w:rsidR="00B42F72" w:rsidRPr="00631DDD" w14:paraId="5D052C9A" w14:textId="77777777" w:rsidTr="00B92704">
        <w:tc>
          <w:tcPr>
            <w:tcW w:w="2088" w:type="dxa"/>
            <w:tcBorders>
              <w:top w:val="single" w:sz="6" w:space="0" w:color="000000"/>
              <w:left w:val="nil"/>
              <w:bottom w:val="single" w:sz="6" w:space="0" w:color="000000"/>
              <w:right w:val="single" w:sz="4" w:space="0" w:color="auto"/>
              <w:tl2br w:val="nil"/>
              <w:tr2bl w:val="nil"/>
            </w:tcBorders>
            <w:shd w:val="clear" w:color="auto" w:fill="auto"/>
          </w:tcPr>
          <w:p w14:paraId="4D653DB2" w14:textId="2661F693" w:rsidR="00B42F72" w:rsidRPr="00631DDD" w:rsidRDefault="00B42F72" w:rsidP="00FB23EE">
            <w:pPr>
              <w:pStyle w:val="Tablebody"/>
              <w:jc w:val="left"/>
              <w:rPr>
                <w:bCs/>
              </w:rPr>
            </w:pPr>
            <w:r>
              <w:rPr>
                <w:bCs/>
              </w:rPr>
              <w:t>JSON</w:t>
            </w:r>
            <w:r w:rsidR="005D0753">
              <w:rPr>
                <w:bCs/>
              </w:rPr>
              <w:t xml:space="preserve"> datu formāts</w:t>
            </w:r>
          </w:p>
        </w:tc>
        <w:tc>
          <w:tcPr>
            <w:tcW w:w="7740" w:type="dxa"/>
            <w:tcBorders>
              <w:top w:val="single" w:sz="6" w:space="0" w:color="000000"/>
              <w:left w:val="single" w:sz="4" w:space="0" w:color="auto"/>
              <w:bottom w:val="single" w:sz="6" w:space="0" w:color="000000"/>
              <w:right w:val="nil"/>
              <w:tl2br w:val="nil"/>
              <w:tr2bl w:val="nil"/>
            </w:tcBorders>
            <w:shd w:val="clear" w:color="auto" w:fill="auto"/>
          </w:tcPr>
          <w:p w14:paraId="3FFCB6FF" w14:textId="0BAFA383" w:rsidR="00B42F72" w:rsidRPr="00631DDD" w:rsidRDefault="00B42F72" w:rsidP="00B42F72">
            <w:pPr>
              <w:pStyle w:val="Tablebody"/>
            </w:pPr>
            <w:r>
              <w:t>Atvieglotais datu apmaiņas standartizēts formāts, kuru cilvēkam viegli rakstīt un lasīt,  kā arī datortehnikai viegli pārsēt un ģenerēt.</w:t>
            </w:r>
          </w:p>
        </w:tc>
      </w:tr>
      <w:tr w:rsidR="005D0753" w:rsidRPr="00631DDD" w14:paraId="46152553" w14:textId="77777777" w:rsidTr="00215C67">
        <w:tc>
          <w:tcPr>
            <w:tcW w:w="2088" w:type="dxa"/>
            <w:tcBorders>
              <w:top w:val="single" w:sz="6" w:space="0" w:color="000000"/>
              <w:left w:val="nil"/>
              <w:bottom w:val="single" w:sz="4" w:space="0" w:color="auto"/>
              <w:right w:val="single" w:sz="4" w:space="0" w:color="auto"/>
              <w:tl2br w:val="nil"/>
              <w:tr2bl w:val="nil"/>
            </w:tcBorders>
            <w:shd w:val="clear" w:color="auto" w:fill="auto"/>
          </w:tcPr>
          <w:p w14:paraId="22E9C463" w14:textId="293B373D" w:rsidR="005D0753" w:rsidRDefault="005D0753" w:rsidP="00FB23EE">
            <w:pPr>
              <w:pStyle w:val="Tablebody"/>
              <w:jc w:val="left"/>
              <w:rPr>
                <w:bCs/>
              </w:rPr>
            </w:pPr>
            <w:r>
              <w:rPr>
                <w:bCs/>
              </w:rPr>
              <w:t>JSON dokuments</w:t>
            </w:r>
          </w:p>
        </w:tc>
        <w:tc>
          <w:tcPr>
            <w:tcW w:w="7740" w:type="dxa"/>
            <w:tcBorders>
              <w:top w:val="single" w:sz="6" w:space="0" w:color="000000"/>
              <w:left w:val="single" w:sz="4" w:space="0" w:color="auto"/>
              <w:bottom w:val="single" w:sz="4" w:space="0" w:color="auto"/>
              <w:right w:val="nil"/>
              <w:tl2br w:val="nil"/>
              <w:tr2bl w:val="nil"/>
            </w:tcBorders>
            <w:shd w:val="clear" w:color="auto" w:fill="auto"/>
          </w:tcPr>
          <w:p w14:paraId="699BD365" w14:textId="51BFBAC5" w:rsidR="005D0753" w:rsidRDefault="005D0753" w:rsidP="005D0753">
            <w:pPr>
              <w:pStyle w:val="Tablebody"/>
            </w:pPr>
            <w:r>
              <w:t>JSON dokuments ir informācijas resurss, kuru apraksta lietojuma/</w:t>
            </w:r>
            <w:proofErr w:type="spellStart"/>
            <w:r>
              <w:t>json</w:t>
            </w:r>
            <w:proofErr w:type="spellEnd"/>
            <w:r>
              <w:t xml:space="preserve"> </w:t>
            </w:r>
            <w:proofErr w:type="spellStart"/>
            <w:r>
              <w:t>media</w:t>
            </w:r>
            <w:proofErr w:type="spellEnd"/>
            <w:r>
              <w:t xml:space="preserve"> tips (</w:t>
            </w:r>
            <w:r w:rsidR="001E199F" w:rsidRPr="00B92704">
              <w:rPr>
                <w:i/>
              </w:rPr>
              <w:t>CBOR</w:t>
            </w:r>
            <w:r w:rsidR="001E199F">
              <w:t xml:space="preserve"> – </w:t>
            </w:r>
            <w:proofErr w:type="spellStart"/>
            <w:r w:rsidR="001E199F">
              <w:rPr>
                <w:i/>
              </w:rPr>
              <w:t>Concise</w:t>
            </w:r>
            <w:proofErr w:type="spellEnd"/>
            <w:r w:rsidR="001E199F">
              <w:rPr>
                <w:i/>
              </w:rPr>
              <w:t xml:space="preserve"> </w:t>
            </w:r>
            <w:proofErr w:type="spellStart"/>
            <w:r w:rsidR="001E199F">
              <w:rPr>
                <w:i/>
              </w:rPr>
              <w:t>Binary</w:t>
            </w:r>
            <w:proofErr w:type="spellEnd"/>
            <w:r w:rsidR="001E199F">
              <w:rPr>
                <w:i/>
              </w:rPr>
              <w:t xml:space="preserve"> </w:t>
            </w:r>
            <w:proofErr w:type="spellStart"/>
            <w:r w:rsidR="001E199F">
              <w:rPr>
                <w:i/>
              </w:rPr>
              <w:t>Object</w:t>
            </w:r>
            <w:proofErr w:type="spellEnd"/>
            <w:r w:rsidR="001E199F">
              <w:rPr>
                <w:i/>
              </w:rPr>
              <w:t xml:space="preserve"> </w:t>
            </w:r>
            <w:proofErr w:type="spellStart"/>
            <w:r w:rsidR="001E199F">
              <w:rPr>
                <w:i/>
              </w:rPr>
              <w:t>Representation</w:t>
            </w:r>
            <w:proofErr w:type="spellEnd"/>
            <w:r>
              <w:t>)</w:t>
            </w:r>
            <w:r w:rsidR="001E199F">
              <w:t>.</w:t>
            </w:r>
          </w:p>
          <w:p w14:paraId="7D1FBFFC" w14:textId="229F41A1" w:rsidR="005D0753" w:rsidRDefault="005D0753" w:rsidP="005D0753">
            <w:pPr>
              <w:pStyle w:val="Tablebody"/>
            </w:pPr>
            <w:r>
              <w:t xml:space="preserve">JSON shēmā, tādi termini kā “JSON dokuments’, “JSON teksts” un “JSON vērtība” </w:t>
            </w:r>
            <w:r w:rsidR="001E199F">
              <w:t>savstarpēji aizvietojami, jo to nosaka datu modelis.</w:t>
            </w:r>
          </w:p>
        </w:tc>
      </w:tr>
    </w:tbl>
    <w:p w14:paraId="44583D61" w14:textId="77777777" w:rsidR="00577EEC" w:rsidRPr="00631DDD" w:rsidRDefault="00577EEC" w:rsidP="00577EEC">
      <w:pPr>
        <w:pStyle w:val="Heading3"/>
      </w:pPr>
      <w:bookmarkStart w:id="98" w:name="_Toc56996900"/>
      <w:bookmarkStart w:id="99" w:name="_Toc57167719"/>
      <w:bookmarkStart w:id="100" w:name="_Toc56996901"/>
      <w:bookmarkStart w:id="101" w:name="_Toc57167720"/>
      <w:bookmarkStart w:id="102" w:name="_Toc56996902"/>
      <w:bookmarkStart w:id="103" w:name="_Toc57167721"/>
      <w:bookmarkStart w:id="104" w:name="_Toc56996903"/>
      <w:bookmarkStart w:id="105" w:name="_Toc57167722"/>
      <w:bookmarkStart w:id="106" w:name="_Toc56996904"/>
      <w:bookmarkStart w:id="107" w:name="_Toc57167723"/>
      <w:bookmarkStart w:id="108" w:name="_Toc204762611"/>
      <w:bookmarkStart w:id="109" w:name="_Toc205035830"/>
      <w:bookmarkStart w:id="110" w:name="_Toc159516701"/>
      <w:bookmarkEnd w:id="98"/>
      <w:bookmarkEnd w:id="99"/>
      <w:bookmarkEnd w:id="100"/>
      <w:bookmarkEnd w:id="101"/>
      <w:bookmarkEnd w:id="102"/>
      <w:bookmarkEnd w:id="103"/>
      <w:bookmarkEnd w:id="104"/>
      <w:bookmarkEnd w:id="105"/>
      <w:bookmarkEnd w:id="106"/>
      <w:bookmarkEnd w:id="107"/>
      <w:r w:rsidRPr="00631DDD">
        <w:t>Apzīmējumi</w:t>
      </w:r>
      <w:bookmarkEnd w:id="108"/>
      <w:bookmarkEnd w:id="109"/>
      <w:bookmarkEnd w:id="110"/>
    </w:p>
    <w:p w14:paraId="44583D62" w14:textId="1F0BE237" w:rsidR="00577EEC" w:rsidRPr="00631DDD" w:rsidRDefault="00577EEC" w:rsidP="00577EEC">
      <w:r w:rsidRPr="00631DDD">
        <w:t xml:space="preserve">Dokumentā ir izmantotie apzīmējumi ir apkopoti </w:t>
      </w:r>
      <w:r w:rsidRPr="00631DDD">
        <w:fldChar w:fldCharType="begin"/>
      </w:r>
      <w:r w:rsidRPr="00631DDD">
        <w:instrText xml:space="preserve"> REF _Ref120962614 \h  \* MERGEFORMAT </w:instrText>
      </w:r>
      <w:r w:rsidRPr="00631DDD">
        <w:fldChar w:fldCharType="separate"/>
      </w:r>
      <w:r w:rsidR="001C419E">
        <w:t>2</w:t>
      </w:r>
      <w:r w:rsidRPr="00631DDD">
        <w:fldChar w:fldCharType="end"/>
      </w:r>
      <w:r w:rsidRPr="00631DDD">
        <w:t xml:space="preserve">.tabulā. </w:t>
      </w:r>
    </w:p>
    <w:p w14:paraId="44583D63" w14:textId="0C78642B" w:rsidR="00577EEC" w:rsidRPr="00631DDD" w:rsidRDefault="00577EEC" w:rsidP="00577EEC">
      <w:pPr>
        <w:pStyle w:val="Tablenumber"/>
        <w:rPr>
          <w:noProof w:val="0"/>
        </w:rPr>
      </w:pPr>
      <w:r w:rsidRPr="00631DDD">
        <w:rPr>
          <w:noProof w:val="0"/>
        </w:rPr>
        <w:fldChar w:fldCharType="begin"/>
      </w:r>
      <w:r w:rsidRPr="00631DDD">
        <w:rPr>
          <w:noProof w:val="0"/>
        </w:rPr>
        <w:instrText xml:space="preserve"> SEQ Tabula \* ARABIC </w:instrText>
      </w:r>
      <w:r w:rsidRPr="00631DDD">
        <w:rPr>
          <w:noProof w:val="0"/>
        </w:rPr>
        <w:fldChar w:fldCharType="separate"/>
      </w:r>
      <w:bookmarkStart w:id="111" w:name="_Ref120962614"/>
      <w:r w:rsidR="001C419E">
        <w:t>2</w:t>
      </w:r>
      <w:bookmarkEnd w:id="111"/>
      <w:r w:rsidRPr="00631DDD">
        <w:rPr>
          <w:noProof w:val="0"/>
        </w:rPr>
        <w:fldChar w:fldCharType="end"/>
      </w:r>
      <w:r w:rsidRPr="00631DDD">
        <w:rPr>
          <w:noProof w:val="0"/>
        </w:rPr>
        <w:t>.tabula</w:t>
      </w:r>
    </w:p>
    <w:p w14:paraId="44583D64" w14:textId="77777777" w:rsidR="00577EEC" w:rsidRPr="00631DDD" w:rsidRDefault="00577EEC" w:rsidP="00577EEC">
      <w:pPr>
        <w:pStyle w:val="Tabletitle"/>
      </w:pPr>
      <w:r w:rsidRPr="00631DDD">
        <w:t>Apzīmējumi</w:t>
      </w:r>
    </w:p>
    <w:tbl>
      <w:tblPr>
        <w:tblW w:w="9828" w:type="dxa"/>
        <w:tblBorders>
          <w:top w:val="single" w:sz="12" w:space="0" w:color="000000"/>
          <w:bottom w:val="single" w:sz="12" w:space="0" w:color="000000"/>
        </w:tblBorders>
        <w:tblLook w:val="01E0" w:firstRow="1" w:lastRow="1" w:firstColumn="1" w:lastColumn="1" w:noHBand="0" w:noVBand="0"/>
      </w:tblPr>
      <w:tblGrid>
        <w:gridCol w:w="2376"/>
        <w:gridCol w:w="7452"/>
      </w:tblGrid>
      <w:tr w:rsidR="00577EEC" w:rsidRPr="00631DDD" w14:paraId="44583D67" w14:textId="77777777" w:rsidTr="00215C67">
        <w:trPr>
          <w:tblHeader/>
        </w:trPr>
        <w:tc>
          <w:tcPr>
            <w:tcW w:w="2376" w:type="dxa"/>
            <w:tcBorders>
              <w:top w:val="single" w:sz="12" w:space="0" w:color="000000"/>
              <w:bottom w:val="single" w:sz="6" w:space="0" w:color="000000"/>
              <w:right w:val="single" w:sz="6" w:space="0" w:color="000000"/>
            </w:tcBorders>
            <w:shd w:val="clear" w:color="auto" w:fill="auto"/>
            <w:vAlign w:val="center"/>
          </w:tcPr>
          <w:p w14:paraId="44583D65" w14:textId="77777777" w:rsidR="00577EEC" w:rsidRPr="00631DDD" w:rsidRDefault="00577EEC" w:rsidP="00577EEC">
            <w:pPr>
              <w:pStyle w:val="Bold"/>
            </w:pPr>
            <w:r w:rsidRPr="00631DDD">
              <w:t>Apzīmējums</w:t>
            </w:r>
          </w:p>
        </w:tc>
        <w:tc>
          <w:tcPr>
            <w:tcW w:w="7452" w:type="dxa"/>
            <w:tcBorders>
              <w:top w:val="single" w:sz="12" w:space="0" w:color="000000"/>
              <w:bottom w:val="single" w:sz="6" w:space="0" w:color="000000"/>
            </w:tcBorders>
            <w:shd w:val="clear" w:color="auto" w:fill="auto"/>
            <w:vAlign w:val="center"/>
          </w:tcPr>
          <w:p w14:paraId="44583D66" w14:textId="77777777" w:rsidR="00577EEC" w:rsidRPr="00631DDD" w:rsidRDefault="00577EEC" w:rsidP="00577EEC">
            <w:pPr>
              <w:pStyle w:val="Bold"/>
            </w:pPr>
            <w:r w:rsidRPr="00631DDD">
              <w:t>Apraksts</w:t>
            </w:r>
          </w:p>
        </w:tc>
      </w:tr>
      <w:tr w:rsidR="00022AF2" w:rsidRPr="00631DDD" w:rsidDel="00CD238B" w14:paraId="153CBB9B" w14:textId="77777777" w:rsidTr="00215C67">
        <w:tc>
          <w:tcPr>
            <w:tcW w:w="2376" w:type="dxa"/>
            <w:tcBorders>
              <w:top w:val="single" w:sz="6" w:space="0" w:color="000000"/>
              <w:bottom w:val="single" w:sz="6" w:space="0" w:color="000000"/>
              <w:right w:val="single" w:sz="4" w:space="0" w:color="auto"/>
            </w:tcBorders>
            <w:shd w:val="clear" w:color="auto" w:fill="auto"/>
          </w:tcPr>
          <w:p w14:paraId="65270CCA" w14:textId="63FB9ECD" w:rsidR="00022AF2" w:rsidRPr="00631DDD" w:rsidDel="00CD238B" w:rsidRDefault="00022AF2" w:rsidP="00022AF2">
            <w:pPr>
              <w:pStyle w:val="Tablebody"/>
              <w:rPr>
                <w:rStyle w:val="PageNumber"/>
              </w:rPr>
            </w:pPr>
            <w:r w:rsidRPr="00631DDD">
              <w:t>API</w:t>
            </w:r>
          </w:p>
        </w:tc>
        <w:tc>
          <w:tcPr>
            <w:tcW w:w="7452" w:type="dxa"/>
            <w:tcBorders>
              <w:top w:val="single" w:sz="6" w:space="0" w:color="000000"/>
              <w:left w:val="single" w:sz="4" w:space="0" w:color="auto"/>
              <w:bottom w:val="single" w:sz="6" w:space="0" w:color="000000"/>
            </w:tcBorders>
            <w:shd w:val="clear" w:color="auto" w:fill="auto"/>
          </w:tcPr>
          <w:p w14:paraId="2622845D" w14:textId="47080679" w:rsidR="00022AF2" w:rsidRPr="00631DDD" w:rsidDel="00CD238B" w:rsidRDefault="00022AF2" w:rsidP="00022AF2">
            <w:pPr>
              <w:pStyle w:val="Tablebody"/>
            </w:pPr>
            <w:r w:rsidRPr="00631DDD">
              <w:t>Lietojumprogrammu saskarne (</w:t>
            </w:r>
            <w:proofErr w:type="spellStart"/>
            <w:r w:rsidRPr="00631DDD">
              <w:rPr>
                <w:i/>
              </w:rPr>
              <w:t>Application</w:t>
            </w:r>
            <w:proofErr w:type="spellEnd"/>
            <w:r w:rsidRPr="00631DDD">
              <w:rPr>
                <w:i/>
              </w:rPr>
              <w:t xml:space="preserve"> </w:t>
            </w:r>
            <w:proofErr w:type="spellStart"/>
            <w:r w:rsidRPr="00631DDD">
              <w:rPr>
                <w:i/>
              </w:rPr>
              <w:t>Programming</w:t>
            </w:r>
            <w:proofErr w:type="spellEnd"/>
            <w:r w:rsidRPr="00631DDD">
              <w:rPr>
                <w:i/>
              </w:rPr>
              <w:t xml:space="preserve"> Interface</w:t>
            </w:r>
            <w:r w:rsidRPr="00631DDD">
              <w:t>)</w:t>
            </w:r>
          </w:p>
        </w:tc>
      </w:tr>
      <w:tr w:rsidR="00C47740" w:rsidRPr="00631DDD" w14:paraId="611B0526" w14:textId="77777777" w:rsidTr="00215C67">
        <w:tc>
          <w:tcPr>
            <w:tcW w:w="2376" w:type="dxa"/>
            <w:tcBorders>
              <w:top w:val="single" w:sz="6" w:space="0" w:color="000000"/>
              <w:bottom w:val="single" w:sz="6" w:space="0" w:color="000000"/>
              <w:right w:val="single" w:sz="6" w:space="0" w:color="000000"/>
            </w:tcBorders>
            <w:shd w:val="clear" w:color="auto" w:fill="auto"/>
          </w:tcPr>
          <w:p w14:paraId="21E60249" w14:textId="77777777" w:rsidR="00C47740" w:rsidRPr="00631DDD" w:rsidRDefault="00C47740" w:rsidP="00577EEC">
            <w:pPr>
              <w:pStyle w:val="Tablebody"/>
            </w:pPr>
            <w:r w:rsidRPr="00631DDD">
              <w:t>BPEL</w:t>
            </w:r>
          </w:p>
        </w:tc>
        <w:tc>
          <w:tcPr>
            <w:tcW w:w="7452" w:type="dxa"/>
            <w:tcBorders>
              <w:top w:val="single" w:sz="6" w:space="0" w:color="000000"/>
              <w:bottom w:val="single" w:sz="6" w:space="0" w:color="000000"/>
            </w:tcBorders>
            <w:shd w:val="clear" w:color="auto" w:fill="auto"/>
          </w:tcPr>
          <w:p w14:paraId="0FF2650B" w14:textId="77777777" w:rsidR="00C47740" w:rsidRPr="00631DDD" w:rsidRDefault="00C47740" w:rsidP="00577EEC">
            <w:pPr>
              <w:pStyle w:val="Tablebody"/>
            </w:pPr>
            <w:proofErr w:type="spellStart"/>
            <w:r w:rsidRPr="00631DDD">
              <w:rPr>
                <w:i/>
              </w:rPr>
              <w:t>Business</w:t>
            </w:r>
            <w:proofErr w:type="spellEnd"/>
            <w:r w:rsidRPr="00631DDD">
              <w:rPr>
                <w:i/>
              </w:rPr>
              <w:t xml:space="preserve"> Process </w:t>
            </w:r>
            <w:proofErr w:type="spellStart"/>
            <w:r w:rsidRPr="00631DDD">
              <w:rPr>
                <w:i/>
              </w:rPr>
              <w:t>Execution</w:t>
            </w:r>
            <w:proofErr w:type="spellEnd"/>
            <w:r w:rsidRPr="00631DDD">
              <w:rPr>
                <w:i/>
              </w:rPr>
              <w:t xml:space="preserve"> </w:t>
            </w:r>
            <w:proofErr w:type="spellStart"/>
            <w:r w:rsidRPr="00631DDD">
              <w:rPr>
                <w:i/>
              </w:rPr>
              <w:t>Language</w:t>
            </w:r>
            <w:proofErr w:type="spellEnd"/>
            <w:r w:rsidRPr="00631DDD">
              <w:t xml:space="preserve"> integrācijas maršruti</w:t>
            </w:r>
          </w:p>
        </w:tc>
      </w:tr>
      <w:tr w:rsidR="00C47740" w:rsidRPr="00631DDD" w14:paraId="3F73B991" w14:textId="77777777" w:rsidTr="00215C67">
        <w:tc>
          <w:tcPr>
            <w:tcW w:w="2376" w:type="dxa"/>
            <w:tcBorders>
              <w:top w:val="single" w:sz="6" w:space="0" w:color="000000"/>
              <w:bottom w:val="single" w:sz="6" w:space="0" w:color="000000"/>
              <w:right w:val="single" w:sz="6" w:space="0" w:color="000000"/>
            </w:tcBorders>
            <w:shd w:val="clear" w:color="auto" w:fill="auto"/>
          </w:tcPr>
          <w:p w14:paraId="64A17ECF" w14:textId="77777777" w:rsidR="00C47740" w:rsidRPr="00631DDD" w:rsidRDefault="00C47740" w:rsidP="00577EEC">
            <w:pPr>
              <w:pStyle w:val="Tablebody"/>
            </w:pPr>
            <w:r w:rsidRPr="00631DDD">
              <w:t xml:space="preserve">DAIRM </w:t>
            </w:r>
          </w:p>
        </w:tc>
        <w:tc>
          <w:tcPr>
            <w:tcW w:w="7452" w:type="dxa"/>
            <w:tcBorders>
              <w:top w:val="single" w:sz="6" w:space="0" w:color="000000"/>
              <w:bottom w:val="single" w:sz="6" w:space="0" w:color="000000"/>
            </w:tcBorders>
            <w:shd w:val="clear" w:color="auto" w:fill="auto"/>
          </w:tcPr>
          <w:p w14:paraId="228ABCA5" w14:textId="77777777" w:rsidR="00C47740" w:rsidRPr="00631DDD" w:rsidRDefault="00C47740" w:rsidP="00577EEC">
            <w:pPr>
              <w:pStyle w:val="Tablebody"/>
            </w:pPr>
            <w:r w:rsidRPr="00631DDD">
              <w:t>VISS (IVIS) Darbību audita ierakstu reģistrēšanas modulis</w:t>
            </w:r>
          </w:p>
        </w:tc>
      </w:tr>
      <w:tr w:rsidR="00C47740" w:rsidRPr="00631DDD" w14:paraId="5A151318" w14:textId="77777777" w:rsidTr="00215C67">
        <w:tc>
          <w:tcPr>
            <w:tcW w:w="2376" w:type="dxa"/>
            <w:tcBorders>
              <w:top w:val="single" w:sz="6" w:space="0" w:color="000000"/>
              <w:bottom w:val="single" w:sz="6" w:space="0" w:color="000000"/>
              <w:right w:val="single" w:sz="6" w:space="0" w:color="000000"/>
            </w:tcBorders>
            <w:shd w:val="clear" w:color="auto" w:fill="auto"/>
          </w:tcPr>
          <w:p w14:paraId="55A2CF49" w14:textId="77777777" w:rsidR="00C47740" w:rsidRPr="00631DDD" w:rsidRDefault="00C47740" w:rsidP="00577EEC">
            <w:pPr>
              <w:pStyle w:val="Tablebody"/>
            </w:pPr>
            <w:r w:rsidRPr="00631DDD">
              <w:t>DB</w:t>
            </w:r>
          </w:p>
        </w:tc>
        <w:tc>
          <w:tcPr>
            <w:tcW w:w="7452" w:type="dxa"/>
            <w:tcBorders>
              <w:top w:val="single" w:sz="6" w:space="0" w:color="000000"/>
              <w:bottom w:val="single" w:sz="6" w:space="0" w:color="000000"/>
            </w:tcBorders>
            <w:shd w:val="clear" w:color="auto" w:fill="auto"/>
          </w:tcPr>
          <w:p w14:paraId="61F6F4AA" w14:textId="77777777" w:rsidR="00C47740" w:rsidRPr="00631DDD" w:rsidRDefault="00C47740" w:rsidP="00577EEC">
            <w:pPr>
              <w:pStyle w:val="Tablebody"/>
            </w:pPr>
            <w:r w:rsidRPr="00631DDD">
              <w:t>Datu bāze (</w:t>
            </w:r>
            <w:proofErr w:type="spellStart"/>
            <w:r w:rsidRPr="00631DDD">
              <w:rPr>
                <w:i/>
              </w:rPr>
              <w:t>Database</w:t>
            </w:r>
            <w:proofErr w:type="spellEnd"/>
            <w:r w:rsidRPr="00631DDD">
              <w:t>)</w:t>
            </w:r>
          </w:p>
        </w:tc>
      </w:tr>
      <w:tr w:rsidR="00C47740" w:rsidRPr="00631DDD" w14:paraId="73879400" w14:textId="77777777" w:rsidTr="00215C67">
        <w:tc>
          <w:tcPr>
            <w:tcW w:w="2376" w:type="dxa"/>
            <w:tcBorders>
              <w:top w:val="single" w:sz="6" w:space="0" w:color="000000"/>
              <w:bottom w:val="single" w:sz="6" w:space="0" w:color="000000"/>
              <w:right w:val="single" w:sz="6" w:space="0" w:color="000000"/>
            </w:tcBorders>
            <w:shd w:val="clear" w:color="auto" w:fill="auto"/>
          </w:tcPr>
          <w:p w14:paraId="758A6ACA" w14:textId="77777777" w:rsidR="00C47740" w:rsidRPr="00631DDD" w:rsidRDefault="00C47740" w:rsidP="00577EEC">
            <w:pPr>
              <w:pStyle w:val="Tablebody"/>
            </w:pPr>
            <w:r w:rsidRPr="00631DDD">
              <w:lastRenderedPageBreak/>
              <w:t>DIT</w:t>
            </w:r>
          </w:p>
        </w:tc>
        <w:tc>
          <w:tcPr>
            <w:tcW w:w="7452" w:type="dxa"/>
            <w:tcBorders>
              <w:top w:val="single" w:sz="6" w:space="0" w:color="000000"/>
              <w:bottom w:val="single" w:sz="6" w:space="0" w:color="000000"/>
            </w:tcBorders>
            <w:shd w:val="clear" w:color="auto" w:fill="auto"/>
          </w:tcPr>
          <w:p w14:paraId="5A2FB6E0" w14:textId="77777777" w:rsidR="00C47740" w:rsidRPr="00631DDD" w:rsidRDefault="00C47740" w:rsidP="00577EEC">
            <w:pPr>
              <w:pStyle w:val="Tablebody"/>
            </w:pPr>
            <w:r w:rsidRPr="00631DDD">
              <w:t>Datu izplatīšanas tīkls</w:t>
            </w:r>
          </w:p>
        </w:tc>
      </w:tr>
      <w:tr w:rsidR="00C47740" w:rsidRPr="00631DDD" w14:paraId="024DBE9E" w14:textId="77777777" w:rsidTr="00215C67">
        <w:tc>
          <w:tcPr>
            <w:tcW w:w="2376" w:type="dxa"/>
            <w:tcBorders>
              <w:top w:val="single" w:sz="6" w:space="0" w:color="000000"/>
              <w:bottom w:val="single" w:sz="6" w:space="0" w:color="000000"/>
              <w:right w:val="single" w:sz="6" w:space="0" w:color="000000"/>
            </w:tcBorders>
            <w:shd w:val="clear" w:color="auto" w:fill="auto"/>
          </w:tcPr>
          <w:p w14:paraId="3345C208" w14:textId="77777777" w:rsidR="00C47740" w:rsidRPr="00631DDD" w:rsidRDefault="00C47740" w:rsidP="00577EEC">
            <w:pPr>
              <w:pStyle w:val="Tablebody"/>
            </w:pPr>
            <w:r w:rsidRPr="00631DDD">
              <w:t>DIV</w:t>
            </w:r>
          </w:p>
        </w:tc>
        <w:tc>
          <w:tcPr>
            <w:tcW w:w="7452" w:type="dxa"/>
            <w:tcBorders>
              <w:top w:val="single" w:sz="6" w:space="0" w:color="000000"/>
              <w:bottom w:val="single" w:sz="6" w:space="0" w:color="000000"/>
            </w:tcBorders>
            <w:shd w:val="clear" w:color="auto" w:fill="auto"/>
          </w:tcPr>
          <w:p w14:paraId="16317477" w14:textId="77777777" w:rsidR="00C47740" w:rsidRPr="00631DDD" w:rsidRDefault="00C47740" w:rsidP="00577EEC">
            <w:pPr>
              <w:pStyle w:val="Tablebody"/>
            </w:pPr>
            <w:r w:rsidRPr="00631DDD">
              <w:rPr>
                <w:rStyle w:val="st1"/>
                <w:rFonts w:cs="Arial"/>
              </w:rPr>
              <w:t>Dokumentu integrācijas vide</w:t>
            </w:r>
          </w:p>
        </w:tc>
      </w:tr>
      <w:tr w:rsidR="00C47740" w:rsidRPr="00631DDD" w14:paraId="7A0CFAAC" w14:textId="77777777" w:rsidTr="00215C67">
        <w:tc>
          <w:tcPr>
            <w:tcW w:w="2376" w:type="dxa"/>
            <w:tcBorders>
              <w:top w:val="single" w:sz="6" w:space="0" w:color="000000"/>
              <w:bottom w:val="single" w:sz="6" w:space="0" w:color="000000"/>
              <w:right w:val="single" w:sz="6" w:space="0" w:color="000000"/>
            </w:tcBorders>
            <w:shd w:val="clear" w:color="auto" w:fill="auto"/>
          </w:tcPr>
          <w:p w14:paraId="7B966E83" w14:textId="77777777" w:rsidR="00C47740" w:rsidRPr="00631DDD" w:rsidRDefault="00C47740" w:rsidP="00577EEC">
            <w:pPr>
              <w:pStyle w:val="Tablebody"/>
            </w:pPr>
            <w:r w:rsidRPr="00631DDD">
              <w:t>FAQ</w:t>
            </w:r>
          </w:p>
        </w:tc>
        <w:tc>
          <w:tcPr>
            <w:tcW w:w="7452" w:type="dxa"/>
            <w:tcBorders>
              <w:top w:val="single" w:sz="6" w:space="0" w:color="000000"/>
              <w:bottom w:val="single" w:sz="6" w:space="0" w:color="000000"/>
            </w:tcBorders>
            <w:shd w:val="clear" w:color="auto" w:fill="auto"/>
          </w:tcPr>
          <w:p w14:paraId="551AA3DB" w14:textId="19ED2E4B" w:rsidR="00C47740" w:rsidRPr="00631DDD" w:rsidRDefault="00C47740" w:rsidP="00577EEC">
            <w:pPr>
              <w:pStyle w:val="Tablebody"/>
            </w:pPr>
            <w:r w:rsidRPr="00631DDD">
              <w:t xml:space="preserve">Saraksts </w:t>
            </w:r>
            <w:r w:rsidR="0006340D">
              <w:t>“</w:t>
            </w:r>
            <w:r w:rsidRPr="00631DDD">
              <w:t>Bieži uzdodamie jautājumi” (</w:t>
            </w:r>
            <w:proofErr w:type="spellStart"/>
            <w:r w:rsidRPr="00631DDD">
              <w:rPr>
                <w:i/>
              </w:rPr>
              <w:t>Frequently</w:t>
            </w:r>
            <w:proofErr w:type="spellEnd"/>
            <w:r w:rsidRPr="00631DDD">
              <w:rPr>
                <w:i/>
              </w:rPr>
              <w:t xml:space="preserve"> </w:t>
            </w:r>
            <w:proofErr w:type="spellStart"/>
            <w:r w:rsidRPr="00631DDD">
              <w:rPr>
                <w:i/>
              </w:rPr>
              <w:t>asked</w:t>
            </w:r>
            <w:proofErr w:type="spellEnd"/>
            <w:r w:rsidRPr="00631DDD">
              <w:rPr>
                <w:i/>
              </w:rPr>
              <w:t xml:space="preserve"> </w:t>
            </w:r>
            <w:proofErr w:type="spellStart"/>
            <w:r w:rsidRPr="00631DDD">
              <w:rPr>
                <w:i/>
              </w:rPr>
              <w:t>questions</w:t>
            </w:r>
            <w:proofErr w:type="spellEnd"/>
            <w:r w:rsidRPr="00631DDD">
              <w:t>)</w:t>
            </w:r>
          </w:p>
        </w:tc>
      </w:tr>
      <w:tr w:rsidR="00C47740" w:rsidRPr="00631DDD" w14:paraId="57FA9907" w14:textId="77777777" w:rsidTr="00215C67">
        <w:tc>
          <w:tcPr>
            <w:tcW w:w="2376" w:type="dxa"/>
            <w:tcBorders>
              <w:top w:val="single" w:sz="6" w:space="0" w:color="000000"/>
              <w:bottom w:val="single" w:sz="6" w:space="0" w:color="000000"/>
              <w:right w:val="single" w:sz="6" w:space="0" w:color="000000"/>
            </w:tcBorders>
            <w:shd w:val="clear" w:color="auto" w:fill="auto"/>
          </w:tcPr>
          <w:p w14:paraId="5EF98AD3" w14:textId="77777777" w:rsidR="00C47740" w:rsidRPr="00631DDD" w:rsidRDefault="00C47740" w:rsidP="00577EEC">
            <w:pPr>
              <w:pStyle w:val="Tablebody"/>
            </w:pPr>
            <w:r w:rsidRPr="00631DDD">
              <w:rPr>
                <w:rFonts w:cs="Arial"/>
              </w:rPr>
              <w:t>HTML</w:t>
            </w:r>
          </w:p>
        </w:tc>
        <w:tc>
          <w:tcPr>
            <w:tcW w:w="7452" w:type="dxa"/>
            <w:tcBorders>
              <w:top w:val="single" w:sz="6" w:space="0" w:color="000000"/>
              <w:bottom w:val="single" w:sz="6" w:space="0" w:color="000000"/>
            </w:tcBorders>
            <w:shd w:val="clear" w:color="auto" w:fill="auto"/>
          </w:tcPr>
          <w:p w14:paraId="264FA1B0" w14:textId="77777777" w:rsidR="00C47740" w:rsidRPr="00631DDD" w:rsidRDefault="00C47740" w:rsidP="00577EEC">
            <w:pPr>
              <w:pStyle w:val="Tablebody"/>
            </w:pPr>
            <w:r w:rsidRPr="00631DDD">
              <w:t>Hiperteksta iezīmēšanas valoda (</w:t>
            </w:r>
            <w:proofErr w:type="spellStart"/>
            <w:r w:rsidRPr="00631DDD">
              <w:rPr>
                <w:i/>
              </w:rPr>
              <w:t>Hypertext</w:t>
            </w:r>
            <w:proofErr w:type="spellEnd"/>
            <w:r w:rsidRPr="00631DDD">
              <w:rPr>
                <w:i/>
              </w:rPr>
              <w:t xml:space="preserve"> </w:t>
            </w:r>
            <w:proofErr w:type="spellStart"/>
            <w:r w:rsidRPr="00631DDD">
              <w:rPr>
                <w:i/>
              </w:rPr>
              <w:t>markup</w:t>
            </w:r>
            <w:proofErr w:type="spellEnd"/>
            <w:r w:rsidRPr="00631DDD">
              <w:rPr>
                <w:i/>
              </w:rPr>
              <w:t xml:space="preserve"> </w:t>
            </w:r>
            <w:proofErr w:type="spellStart"/>
            <w:r w:rsidRPr="00631DDD">
              <w:rPr>
                <w:i/>
              </w:rPr>
              <w:t>language</w:t>
            </w:r>
            <w:proofErr w:type="spellEnd"/>
            <w:r w:rsidRPr="00631DDD">
              <w:t>)</w:t>
            </w:r>
          </w:p>
        </w:tc>
      </w:tr>
      <w:tr w:rsidR="00C47740" w:rsidRPr="00631DDD" w14:paraId="498AE4FD" w14:textId="77777777" w:rsidTr="00215C67">
        <w:tc>
          <w:tcPr>
            <w:tcW w:w="2376" w:type="dxa"/>
            <w:tcBorders>
              <w:top w:val="single" w:sz="6" w:space="0" w:color="000000"/>
              <w:bottom w:val="single" w:sz="6" w:space="0" w:color="000000"/>
              <w:right w:val="single" w:sz="6" w:space="0" w:color="000000"/>
            </w:tcBorders>
            <w:shd w:val="clear" w:color="auto" w:fill="auto"/>
          </w:tcPr>
          <w:p w14:paraId="43CD954F" w14:textId="77777777" w:rsidR="00C47740" w:rsidRPr="00631DDD" w:rsidRDefault="00C47740" w:rsidP="00577EEC">
            <w:pPr>
              <w:pStyle w:val="Tablebody"/>
            </w:pPr>
            <w:r w:rsidRPr="00631DDD">
              <w:t>IDDV</w:t>
            </w:r>
          </w:p>
        </w:tc>
        <w:tc>
          <w:tcPr>
            <w:tcW w:w="7452" w:type="dxa"/>
            <w:tcBorders>
              <w:top w:val="single" w:sz="6" w:space="0" w:color="000000"/>
              <w:bottom w:val="single" w:sz="6" w:space="0" w:color="000000"/>
            </w:tcBorders>
            <w:shd w:val="clear" w:color="auto" w:fill="auto"/>
          </w:tcPr>
          <w:p w14:paraId="40E5C387" w14:textId="77777777" w:rsidR="00C47740" w:rsidRPr="00631DDD" w:rsidRDefault="00C47740" w:rsidP="00577EEC">
            <w:pPr>
              <w:pStyle w:val="Tablebody"/>
            </w:pPr>
            <w:r w:rsidRPr="00631DDD">
              <w:t>Iestādes darbinieka darba vieta</w:t>
            </w:r>
          </w:p>
        </w:tc>
      </w:tr>
      <w:tr w:rsidR="00C47740" w:rsidRPr="00631DDD" w14:paraId="264CF34F" w14:textId="77777777" w:rsidTr="00215C67">
        <w:tc>
          <w:tcPr>
            <w:tcW w:w="2376" w:type="dxa"/>
            <w:tcBorders>
              <w:top w:val="single" w:sz="6" w:space="0" w:color="000000"/>
              <w:bottom w:val="single" w:sz="6" w:space="0" w:color="000000"/>
              <w:right w:val="single" w:sz="6" w:space="0" w:color="000000"/>
            </w:tcBorders>
            <w:shd w:val="clear" w:color="auto" w:fill="auto"/>
          </w:tcPr>
          <w:p w14:paraId="4B1C4A21" w14:textId="77777777" w:rsidR="00C47740" w:rsidRPr="00631DDD" w:rsidRDefault="00C47740" w:rsidP="00577EEC">
            <w:pPr>
              <w:pStyle w:val="Tablebody"/>
            </w:pPr>
            <w:r w:rsidRPr="00631DDD">
              <w:t>IS</w:t>
            </w:r>
          </w:p>
        </w:tc>
        <w:tc>
          <w:tcPr>
            <w:tcW w:w="7452" w:type="dxa"/>
            <w:tcBorders>
              <w:top w:val="single" w:sz="6" w:space="0" w:color="000000"/>
              <w:bottom w:val="single" w:sz="6" w:space="0" w:color="000000"/>
            </w:tcBorders>
            <w:shd w:val="clear" w:color="auto" w:fill="auto"/>
          </w:tcPr>
          <w:p w14:paraId="1754ABBB" w14:textId="77777777" w:rsidR="00C47740" w:rsidRPr="00631DDD" w:rsidRDefault="00C47740" w:rsidP="00577EEC">
            <w:pPr>
              <w:pStyle w:val="Tablebody"/>
            </w:pPr>
            <w:r w:rsidRPr="00631DDD">
              <w:t>Informācijas sistēma</w:t>
            </w:r>
          </w:p>
        </w:tc>
      </w:tr>
      <w:tr w:rsidR="00B42F72" w:rsidRPr="00631DDD" w14:paraId="63F3B439" w14:textId="77777777" w:rsidTr="00215C67">
        <w:tc>
          <w:tcPr>
            <w:tcW w:w="2376" w:type="dxa"/>
            <w:tcBorders>
              <w:top w:val="single" w:sz="6" w:space="0" w:color="000000"/>
              <w:bottom w:val="single" w:sz="6" w:space="0" w:color="000000"/>
              <w:right w:val="single" w:sz="6" w:space="0" w:color="000000"/>
            </w:tcBorders>
            <w:shd w:val="clear" w:color="auto" w:fill="auto"/>
          </w:tcPr>
          <w:p w14:paraId="1633205A" w14:textId="0603EFDB" w:rsidR="00B42F72" w:rsidRPr="00631DDD" w:rsidRDefault="00B42F72" w:rsidP="00577EEC">
            <w:pPr>
              <w:pStyle w:val="Tablebody"/>
            </w:pPr>
            <w:r>
              <w:t>JSON</w:t>
            </w:r>
          </w:p>
        </w:tc>
        <w:tc>
          <w:tcPr>
            <w:tcW w:w="7452" w:type="dxa"/>
            <w:tcBorders>
              <w:top w:val="single" w:sz="6" w:space="0" w:color="000000"/>
              <w:bottom w:val="single" w:sz="6" w:space="0" w:color="000000"/>
            </w:tcBorders>
            <w:shd w:val="clear" w:color="auto" w:fill="auto"/>
          </w:tcPr>
          <w:p w14:paraId="426CD351" w14:textId="5CBED281" w:rsidR="00B42F72" w:rsidRPr="00B92704" w:rsidRDefault="00B42F72" w:rsidP="00577EEC">
            <w:pPr>
              <w:pStyle w:val="Tablebody"/>
              <w:rPr>
                <w:i/>
              </w:rPr>
            </w:pPr>
            <w:proofErr w:type="spellStart"/>
            <w:r w:rsidRPr="00B92704">
              <w:rPr>
                <w:i/>
              </w:rPr>
              <w:t>JavaScript</w:t>
            </w:r>
            <w:proofErr w:type="spellEnd"/>
            <w:r w:rsidRPr="00B92704">
              <w:rPr>
                <w:i/>
              </w:rPr>
              <w:t xml:space="preserve"> </w:t>
            </w:r>
            <w:proofErr w:type="spellStart"/>
            <w:r w:rsidRPr="00B92704">
              <w:rPr>
                <w:i/>
              </w:rPr>
              <w:t>Object</w:t>
            </w:r>
            <w:proofErr w:type="spellEnd"/>
            <w:r w:rsidRPr="00B92704">
              <w:rPr>
                <w:i/>
              </w:rPr>
              <w:t xml:space="preserve"> </w:t>
            </w:r>
            <w:proofErr w:type="spellStart"/>
            <w:r w:rsidRPr="00B92704">
              <w:rPr>
                <w:i/>
              </w:rPr>
              <w:t>Notation</w:t>
            </w:r>
            <w:proofErr w:type="spellEnd"/>
          </w:p>
        </w:tc>
      </w:tr>
      <w:tr w:rsidR="00C47740" w:rsidRPr="00631DDD" w14:paraId="094EF673" w14:textId="77777777" w:rsidTr="00215C67">
        <w:tc>
          <w:tcPr>
            <w:tcW w:w="2376" w:type="dxa"/>
            <w:tcBorders>
              <w:top w:val="single" w:sz="6" w:space="0" w:color="000000"/>
              <w:bottom w:val="single" w:sz="6" w:space="0" w:color="000000"/>
              <w:right w:val="single" w:sz="6" w:space="0" w:color="000000"/>
            </w:tcBorders>
            <w:shd w:val="clear" w:color="auto" w:fill="auto"/>
          </w:tcPr>
          <w:p w14:paraId="711EF763" w14:textId="77777777" w:rsidR="00C47740" w:rsidRPr="00631DDD" w:rsidRDefault="00C47740" w:rsidP="00577EEC">
            <w:pPr>
              <w:pStyle w:val="Tablebody"/>
            </w:pPr>
            <w:r w:rsidRPr="00631DDD">
              <w:t>LV</w:t>
            </w:r>
          </w:p>
        </w:tc>
        <w:tc>
          <w:tcPr>
            <w:tcW w:w="7452" w:type="dxa"/>
            <w:tcBorders>
              <w:top w:val="single" w:sz="6" w:space="0" w:color="000000"/>
              <w:bottom w:val="single" w:sz="6" w:space="0" w:color="000000"/>
            </w:tcBorders>
            <w:shd w:val="clear" w:color="auto" w:fill="auto"/>
          </w:tcPr>
          <w:p w14:paraId="4C057B10" w14:textId="77777777" w:rsidR="00C47740" w:rsidRPr="00631DDD" w:rsidRDefault="00C47740" w:rsidP="00577EEC">
            <w:pPr>
              <w:pStyle w:val="Tablebody"/>
            </w:pPr>
            <w:r w:rsidRPr="00631DDD">
              <w:t>Latvijas Valsts</w:t>
            </w:r>
          </w:p>
        </w:tc>
      </w:tr>
      <w:tr w:rsidR="00C47740" w:rsidRPr="00631DDD" w14:paraId="0DCFF1F4" w14:textId="77777777" w:rsidTr="00215C67">
        <w:tc>
          <w:tcPr>
            <w:tcW w:w="2376" w:type="dxa"/>
            <w:tcBorders>
              <w:top w:val="single" w:sz="6" w:space="0" w:color="000000"/>
              <w:bottom w:val="single" w:sz="6" w:space="0" w:color="000000"/>
              <w:right w:val="single" w:sz="6" w:space="0" w:color="000000"/>
            </w:tcBorders>
            <w:shd w:val="clear" w:color="auto" w:fill="auto"/>
          </w:tcPr>
          <w:p w14:paraId="355140E4" w14:textId="77777777" w:rsidR="00C47740" w:rsidRPr="00631DDD" w:rsidRDefault="00C47740" w:rsidP="00577EEC">
            <w:pPr>
              <w:pStyle w:val="Tablebody"/>
            </w:pPr>
            <w:r w:rsidRPr="00631DDD">
              <w:t>LVP</w:t>
            </w:r>
          </w:p>
        </w:tc>
        <w:tc>
          <w:tcPr>
            <w:tcW w:w="7452" w:type="dxa"/>
            <w:tcBorders>
              <w:top w:val="single" w:sz="6" w:space="0" w:color="000000"/>
              <w:bottom w:val="single" w:sz="6" w:space="0" w:color="000000"/>
            </w:tcBorders>
            <w:shd w:val="clear" w:color="auto" w:fill="auto"/>
          </w:tcPr>
          <w:p w14:paraId="09333DA1" w14:textId="77777777" w:rsidR="00C47740" w:rsidRPr="00631DDD" w:rsidRDefault="00C47740" w:rsidP="00577EEC">
            <w:pPr>
              <w:pStyle w:val="Tablebody"/>
            </w:pPr>
            <w:r w:rsidRPr="00631DDD">
              <w:t xml:space="preserve">Latvijas valsts portāls </w:t>
            </w:r>
          </w:p>
        </w:tc>
      </w:tr>
      <w:tr w:rsidR="00C47740" w:rsidRPr="00631DDD" w14:paraId="47A116C4" w14:textId="77777777" w:rsidTr="00215C67">
        <w:tc>
          <w:tcPr>
            <w:tcW w:w="2376" w:type="dxa"/>
            <w:tcBorders>
              <w:top w:val="single" w:sz="6" w:space="0" w:color="000000"/>
              <w:bottom w:val="single" w:sz="6" w:space="0" w:color="000000"/>
              <w:right w:val="single" w:sz="6" w:space="0" w:color="000000"/>
            </w:tcBorders>
            <w:shd w:val="clear" w:color="auto" w:fill="auto"/>
          </w:tcPr>
          <w:p w14:paraId="7D81D469" w14:textId="77777777" w:rsidR="00C47740" w:rsidRPr="00631DDD" w:rsidRDefault="00C47740" w:rsidP="006F762E">
            <w:pPr>
              <w:pStyle w:val="Tablebody"/>
            </w:pPr>
            <w:r w:rsidRPr="00631DDD">
              <w:t>PFAS AUTH</w:t>
            </w:r>
          </w:p>
        </w:tc>
        <w:tc>
          <w:tcPr>
            <w:tcW w:w="7452" w:type="dxa"/>
            <w:tcBorders>
              <w:top w:val="single" w:sz="6" w:space="0" w:color="000000"/>
              <w:bottom w:val="single" w:sz="6" w:space="0" w:color="000000"/>
            </w:tcBorders>
            <w:shd w:val="clear" w:color="auto" w:fill="auto"/>
          </w:tcPr>
          <w:p w14:paraId="78BEB7E0" w14:textId="77777777" w:rsidR="00C47740" w:rsidRPr="00631DDD" w:rsidRDefault="00C47740" w:rsidP="00C47740">
            <w:pPr>
              <w:pStyle w:val="Tablebody"/>
            </w:pPr>
            <w:r w:rsidRPr="00631DDD">
              <w:t>Autentifikācijas un autorizācijas modulis</w:t>
            </w:r>
          </w:p>
        </w:tc>
      </w:tr>
      <w:tr w:rsidR="00C47740" w:rsidRPr="00631DDD" w14:paraId="0AF31FF6" w14:textId="77777777" w:rsidTr="00215C67">
        <w:tc>
          <w:tcPr>
            <w:tcW w:w="2376" w:type="dxa"/>
            <w:tcBorders>
              <w:top w:val="single" w:sz="6" w:space="0" w:color="000000"/>
              <w:bottom w:val="single" w:sz="6" w:space="0" w:color="000000"/>
              <w:right w:val="single" w:sz="6" w:space="0" w:color="000000"/>
            </w:tcBorders>
            <w:shd w:val="clear" w:color="auto" w:fill="auto"/>
          </w:tcPr>
          <w:p w14:paraId="09F349ED" w14:textId="77777777" w:rsidR="00C47740" w:rsidRPr="00631DDD" w:rsidRDefault="00C47740" w:rsidP="00577EEC">
            <w:pPr>
              <w:pStyle w:val="Tablebody"/>
            </w:pPr>
            <w:r w:rsidRPr="00631DDD">
              <w:t>PMLP</w:t>
            </w:r>
          </w:p>
        </w:tc>
        <w:tc>
          <w:tcPr>
            <w:tcW w:w="7452" w:type="dxa"/>
            <w:tcBorders>
              <w:top w:val="single" w:sz="6" w:space="0" w:color="000000"/>
              <w:bottom w:val="single" w:sz="6" w:space="0" w:color="000000"/>
            </w:tcBorders>
            <w:shd w:val="clear" w:color="auto" w:fill="auto"/>
          </w:tcPr>
          <w:p w14:paraId="5567D214" w14:textId="77777777" w:rsidR="00C47740" w:rsidRPr="00631DDD" w:rsidRDefault="00C47740" w:rsidP="00577EEC">
            <w:pPr>
              <w:pStyle w:val="Tablebody"/>
            </w:pPr>
            <w:r w:rsidRPr="00631DDD">
              <w:t>Pilsonības un migrācijas lietu pārvalde</w:t>
            </w:r>
          </w:p>
        </w:tc>
      </w:tr>
      <w:tr w:rsidR="00C47740" w:rsidRPr="00631DDD" w14:paraId="2915DA9D" w14:textId="77777777" w:rsidTr="00215C67">
        <w:tc>
          <w:tcPr>
            <w:tcW w:w="2376" w:type="dxa"/>
            <w:tcBorders>
              <w:top w:val="single" w:sz="6" w:space="0" w:color="000000"/>
              <w:bottom w:val="single" w:sz="6" w:space="0" w:color="000000"/>
              <w:right w:val="single" w:sz="6" w:space="0" w:color="000000"/>
            </w:tcBorders>
            <w:shd w:val="clear" w:color="auto" w:fill="auto"/>
          </w:tcPr>
          <w:p w14:paraId="2C1DD9EA" w14:textId="77777777" w:rsidR="00C47740" w:rsidRPr="00631DDD" w:rsidRDefault="00C47740" w:rsidP="00577EEC">
            <w:pPr>
              <w:pStyle w:val="Tablebody"/>
            </w:pPr>
            <w:r w:rsidRPr="00631DDD">
              <w:t xml:space="preserve">PPA </w:t>
            </w:r>
          </w:p>
        </w:tc>
        <w:tc>
          <w:tcPr>
            <w:tcW w:w="7452" w:type="dxa"/>
            <w:tcBorders>
              <w:top w:val="single" w:sz="6" w:space="0" w:color="000000"/>
              <w:bottom w:val="single" w:sz="6" w:space="0" w:color="000000"/>
            </w:tcBorders>
            <w:shd w:val="clear" w:color="auto" w:fill="auto"/>
          </w:tcPr>
          <w:p w14:paraId="103DACAB" w14:textId="77777777" w:rsidR="00C47740" w:rsidRPr="00631DDD" w:rsidRDefault="00C47740" w:rsidP="00577EEC">
            <w:pPr>
              <w:pStyle w:val="Tablebody"/>
            </w:pPr>
            <w:r w:rsidRPr="00631DDD">
              <w:t xml:space="preserve">Programmatūras projektējuma apraksts </w:t>
            </w:r>
          </w:p>
        </w:tc>
      </w:tr>
      <w:tr w:rsidR="00C47740" w:rsidRPr="00631DDD" w14:paraId="59B6DF65" w14:textId="77777777" w:rsidTr="00215C67">
        <w:tc>
          <w:tcPr>
            <w:tcW w:w="2376" w:type="dxa"/>
            <w:tcBorders>
              <w:top w:val="single" w:sz="6" w:space="0" w:color="000000"/>
              <w:bottom w:val="single" w:sz="6" w:space="0" w:color="000000"/>
              <w:right w:val="single" w:sz="6" w:space="0" w:color="000000"/>
            </w:tcBorders>
            <w:shd w:val="clear" w:color="auto" w:fill="auto"/>
          </w:tcPr>
          <w:p w14:paraId="46707F3E" w14:textId="77777777" w:rsidR="00C47740" w:rsidRPr="00631DDD" w:rsidRDefault="00C47740" w:rsidP="00577EEC">
            <w:pPr>
              <w:pStyle w:val="Tablebody"/>
            </w:pPr>
            <w:r w:rsidRPr="00631DDD">
              <w:t>PPK</w:t>
            </w:r>
          </w:p>
        </w:tc>
        <w:tc>
          <w:tcPr>
            <w:tcW w:w="7452" w:type="dxa"/>
            <w:tcBorders>
              <w:top w:val="single" w:sz="6" w:space="0" w:color="000000"/>
              <w:bottom w:val="single" w:sz="6" w:space="0" w:color="000000"/>
            </w:tcBorders>
            <w:shd w:val="clear" w:color="auto" w:fill="auto"/>
          </w:tcPr>
          <w:p w14:paraId="64CE4EEE" w14:textId="77777777" w:rsidR="00C47740" w:rsidRPr="00631DDD" w:rsidRDefault="00C47740" w:rsidP="00577EEC">
            <w:pPr>
              <w:pStyle w:val="Tablebody"/>
            </w:pPr>
            <w:r w:rsidRPr="00631DDD">
              <w:t>Publisko pakalpojumu katalogs</w:t>
            </w:r>
          </w:p>
        </w:tc>
      </w:tr>
      <w:tr w:rsidR="00C47740" w:rsidRPr="00631DDD" w14:paraId="5B07F4E4" w14:textId="77777777" w:rsidTr="00215C67">
        <w:tc>
          <w:tcPr>
            <w:tcW w:w="2376" w:type="dxa"/>
            <w:tcBorders>
              <w:top w:val="single" w:sz="6" w:space="0" w:color="000000"/>
              <w:bottom w:val="single" w:sz="6" w:space="0" w:color="000000"/>
              <w:right w:val="single" w:sz="6" w:space="0" w:color="000000"/>
            </w:tcBorders>
            <w:shd w:val="clear" w:color="auto" w:fill="auto"/>
          </w:tcPr>
          <w:p w14:paraId="57A504D9" w14:textId="77777777" w:rsidR="00C47740" w:rsidRPr="00631DDD" w:rsidRDefault="00C47740" w:rsidP="00577EEC">
            <w:pPr>
              <w:pStyle w:val="Tablebody"/>
            </w:pPr>
            <w:r w:rsidRPr="00631DDD">
              <w:t>SLA</w:t>
            </w:r>
          </w:p>
        </w:tc>
        <w:tc>
          <w:tcPr>
            <w:tcW w:w="7452" w:type="dxa"/>
            <w:tcBorders>
              <w:top w:val="single" w:sz="6" w:space="0" w:color="000000"/>
              <w:bottom w:val="single" w:sz="6" w:space="0" w:color="000000"/>
            </w:tcBorders>
            <w:shd w:val="clear" w:color="auto" w:fill="auto"/>
          </w:tcPr>
          <w:p w14:paraId="70B7ECE5" w14:textId="77777777" w:rsidR="00C47740" w:rsidRPr="00631DDD" w:rsidRDefault="00C47740" w:rsidP="00577EEC">
            <w:pPr>
              <w:pStyle w:val="Tablebody"/>
            </w:pPr>
            <w:r w:rsidRPr="00631DDD">
              <w:t>Pakalpojumu līmeņa vienošanās (</w:t>
            </w:r>
            <w:proofErr w:type="spellStart"/>
            <w:r w:rsidRPr="00631DDD">
              <w:rPr>
                <w:i/>
              </w:rPr>
              <w:t>Service</w:t>
            </w:r>
            <w:proofErr w:type="spellEnd"/>
            <w:r w:rsidRPr="00631DDD">
              <w:rPr>
                <w:i/>
              </w:rPr>
              <w:t xml:space="preserve"> </w:t>
            </w:r>
            <w:proofErr w:type="spellStart"/>
            <w:r w:rsidRPr="00631DDD">
              <w:rPr>
                <w:i/>
              </w:rPr>
              <w:t>Level</w:t>
            </w:r>
            <w:proofErr w:type="spellEnd"/>
            <w:r w:rsidRPr="00631DDD">
              <w:rPr>
                <w:i/>
              </w:rPr>
              <w:t xml:space="preserve"> </w:t>
            </w:r>
            <w:proofErr w:type="spellStart"/>
            <w:r w:rsidRPr="00631DDD">
              <w:rPr>
                <w:i/>
              </w:rPr>
              <w:t>Agreement</w:t>
            </w:r>
            <w:proofErr w:type="spellEnd"/>
            <w:r w:rsidRPr="00631DDD">
              <w:t>)</w:t>
            </w:r>
          </w:p>
        </w:tc>
      </w:tr>
      <w:tr w:rsidR="00C47740" w:rsidRPr="00631DDD" w14:paraId="7790F444" w14:textId="77777777" w:rsidTr="00215C67">
        <w:tc>
          <w:tcPr>
            <w:tcW w:w="2376" w:type="dxa"/>
            <w:tcBorders>
              <w:top w:val="single" w:sz="6" w:space="0" w:color="000000"/>
              <w:bottom w:val="single" w:sz="6" w:space="0" w:color="000000"/>
              <w:right w:val="single" w:sz="6" w:space="0" w:color="000000"/>
            </w:tcBorders>
            <w:shd w:val="clear" w:color="auto" w:fill="auto"/>
          </w:tcPr>
          <w:p w14:paraId="5B4AB7A7" w14:textId="77777777" w:rsidR="00C47740" w:rsidRPr="00631DDD" w:rsidRDefault="00C47740" w:rsidP="00577EEC">
            <w:pPr>
              <w:pStyle w:val="Tablebody"/>
            </w:pPr>
            <w:r w:rsidRPr="00631DDD">
              <w:t>SOA</w:t>
            </w:r>
          </w:p>
        </w:tc>
        <w:tc>
          <w:tcPr>
            <w:tcW w:w="7452" w:type="dxa"/>
            <w:tcBorders>
              <w:top w:val="single" w:sz="6" w:space="0" w:color="000000"/>
              <w:bottom w:val="single" w:sz="6" w:space="0" w:color="000000"/>
            </w:tcBorders>
            <w:shd w:val="clear" w:color="auto" w:fill="auto"/>
          </w:tcPr>
          <w:p w14:paraId="5C745FED" w14:textId="77777777" w:rsidR="00C47740" w:rsidRPr="00631DDD" w:rsidRDefault="00C47740" w:rsidP="00577EEC">
            <w:pPr>
              <w:pStyle w:val="Tablebody"/>
            </w:pPr>
            <w:proofErr w:type="spellStart"/>
            <w:r w:rsidRPr="00631DDD">
              <w:t>Servisorientēta</w:t>
            </w:r>
            <w:proofErr w:type="spellEnd"/>
            <w:r w:rsidRPr="00631DDD">
              <w:t xml:space="preserve"> arhitektūra (</w:t>
            </w:r>
            <w:proofErr w:type="spellStart"/>
            <w:r w:rsidRPr="00631DDD">
              <w:rPr>
                <w:i/>
              </w:rPr>
              <w:t>Service</w:t>
            </w:r>
            <w:proofErr w:type="spellEnd"/>
            <w:r w:rsidRPr="00631DDD">
              <w:rPr>
                <w:i/>
              </w:rPr>
              <w:t xml:space="preserve"> </w:t>
            </w:r>
            <w:proofErr w:type="spellStart"/>
            <w:r w:rsidRPr="00631DDD">
              <w:rPr>
                <w:i/>
              </w:rPr>
              <w:t>Oriented</w:t>
            </w:r>
            <w:proofErr w:type="spellEnd"/>
            <w:r w:rsidRPr="00631DDD">
              <w:rPr>
                <w:i/>
              </w:rPr>
              <w:t xml:space="preserve"> </w:t>
            </w:r>
            <w:proofErr w:type="spellStart"/>
            <w:r w:rsidRPr="00631DDD">
              <w:rPr>
                <w:i/>
              </w:rPr>
              <w:t>Architecture</w:t>
            </w:r>
            <w:proofErr w:type="spellEnd"/>
            <w:r w:rsidRPr="00631DDD">
              <w:t>)</w:t>
            </w:r>
          </w:p>
        </w:tc>
      </w:tr>
      <w:tr w:rsidR="00C47740" w:rsidRPr="00631DDD" w14:paraId="3755A789" w14:textId="77777777" w:rsidTr="00215C67">
        <w:tc>
          <w:tcPr>
            <w:tcW w:w="2376" w:type="dxa"/>
            <w:tcBorders>
              <w:top w:val="single" w:sz="6" w:space="0" w:color="000000"/>
              <w:bottom w:val="single" w:sz="6" w:space="0" w:color="000000"/>
              <w:right w:val="single" w:sz="6" w:space="0" w:color="000000"/>
            </w:tcBorders>
            <w:shd w:val="clear" w:color="auto" w:fill="auto"/>
          </w:tcPr>
          <w:p w14:paraId="4C358FD6" w14:textId="77777777" w:rsidR="00C47740" w:rsidRPr="00631DDD" w:rsidRDefault="00C47740" w:rsidP="00577EEC">
            <w:pPr>
              <w:pStyle w:val="Tablebody"/>
            </w:pPr>
            <w:r w:rsidRPr="00631DDD">
              <w:t>STS</w:t>
            </w:r>
          </w:p>
        </w:tc>
        <w:tc>
          <w:tcPr>
            <w:tcW w:w="7452" w:type="dxa"/>
            <w:tcBorders>
              <w:top w:val="single" w:sz="6" w:space="0" w:color="000000"/>
              <w:bottom w:val="single" w:sz="6" w:space="0" w:color="000000"/>
            </w:tcBorders>
            <w:shd w:val="clear" w:color="auto" w:fill="auto"/>
          </w:tcPr>
          <w:p w14:paraId="3DDBE10E" w14:textId="77777777" w:rsidR="00C47740" w:rsidRPr="00631DDD" w:rsidRDefault="00C47740" w:rsidP="00577EEC">
            <w:pPr>
              <w:pStyle w:val="Tablebody"/>
            </w:pPr>
            <w:r w:rsidRPr="00631DDD">
              <w:t>Skat. Drošības talonu serviss</w:t>
            </w:r>
          </w:p>
        </w:tc>
      </w:tr>
      <w:tr w:rsidR="00C47740" w:rsidRPr="00631DDD" w14:paraId="073EBC99" w14:textId="77777777" w:rsidTr="00215C67">
        <w:tc>
          <w:tcPr>
            <w:tcW w:w="2376" w:type="dxa"/>
            <w:tcBorders>
              <w:top w:val="single" w:sz="6" w:space="0" w:color="000000"/>
              <w:bottom w:val="single" w:sz="6" w:space="0" w:color="000000"/>
              <w:right w:val="single" w:sz="6" w:space="0" w:color="000000"/>
            </w:tcBorders>
            <w:shd w:val="clear" w:color="auto" w:fill="auto"/>
          </w:tcPr>
          <w:p w14:paraId="6C08F740" w14:textId="77777777" w:rsidR="00C47740" w:rsidRPr="00631DDD" w:rsidRDefault="00C47740" w:rsidP="00577EEC">
            <w:pPr>
              <w:pStyle w:val="Tablebody"/>
            </w:pPr>
            <w:r w:rsidRPr="00631DDD">
              <w:t>UDDI</w:t>
            </w:r>
          </w:p>
        </w:tc>
        <w:tc>
          <w:tcPr>
            <w:tcW w:w="7452" w:type="dxa"/>
            <w:tcBorders>
              <w:top w:val="single" w:sz="6" w:space="0" w:color="000000"/>
              <w:bottom w:val="single" w:sz="6" w:space="0" w:color="000000"/>
            </w:tcBorders>
            <w:shd w:val="clear" w:color="auto" w:fill="auto"/>
          </w:tcPr>
          <w:p w14:paraId="2F025334" w14:textId="77777777" w:rsidR="00C47740" w:rsidRPr="00631DDD" w:rsidRDefault="00C47740" w:rsidP="00577EEC">
            <w:pPr>
              <w:pStyle w:val="Tablebody"/>
            </w:pPr>
            <w:proofErr w:type="spellStart"/>
            <w:r w:rsidRPr="00631DDD">
              <w:rPr>
                <w:i/>
              </w:rPr>
              <w:t>Universal</w:t>
            </w:r>
            <w:proofErr w:type="spellEnd"/>
            <w:r w:rsidRPr="00631DDD">
              <w:rPr>
                <w:i/>
              </w:rPr>
              <w:t xml:space="preserve"> </w:t>
            </w:r>
            <w:proofErr w:type="spellStart"/>
            <w:r w:rsidRPr="00631DDD">
              <w:rPr>
                <w:i/>
              </w:rPr>
              <w:t>Description</w:t>
            </w:r>
            <w:proofErr w:type="spellEnd"/>
            <w:r w:rsidRPr="00631DDD">
              <w:rPr>
                <w:i/>
              </w:rPr>
              <w:t xml:space="preserve"> </w:t>
            </w:r>
            <w:proofErr w:type="spellStart"/>
            <w:r w:rsidRPr="00631DDD">
              <w:rPr>
                <w:i/>
              </w:rPr>
              <w:t>Discovery</w:t>
            </w:r>
            <w:proofErr w:type="spellEnd"/>
            <w:r w:rsidRPr="00631DDD">
              <w:rPr>
                <w:i/>
              </w:rPr>
              <w:t xml:space="preserve"> </w:t>
            </w:r>
            <w:proofErr w:type="spellStart"/>
            <w:r w:rsidRPr="00631DDD">
              <w:rPr>
                <w:i/>
              </w:rPr>
              <w:t>and</w:t>
            </w:r>
            <w:proofErr w:type="spellEnd"/>
            <w:r w:rsidRPr="00631DDD">
              <w:rPr>
                <w:i/>
              </w:rPr>
              <w:t xml:space="preserve"> </w:t>
            </w:r>
            <w:proofErr w:type="spellStart"/>
            <w:r w:rsidRPr="00631DDD">
              <w:rPr>
                <w:i/>
              </w:rPr>
              <w:t>Integration</w:t>
            </w:r>
            <w:proofErr w:type="spellEnd"/>
          </w:p>
        </w:tc>
      </w:tr>
      <w:tr w:rsidR="00C47740" w:rsidRPr="00631DDD" w14:paraId="1E7B054C" w14:textId="77777777" w:rsidTr="00215C67">
        <w:tc>
          <w:tcPr>
            <w:tcW w:w="2376" w:type="dxa"/>
            <w:tcBorders>
              <w:top w:val="single" w:sz="6" w:space="0" w:color="000000"/>
              <w:bottom w:val="single" w:sz="6" w:space="0" w:color="000000"/>
              <w:right w:val="single" w:sz="6" w:space="0" w:color="000000"/>
            </w:tcBorders>
            <w:shd w:val="clear" w:color="auto" w:fill="auto"/>
          </w:tcPr>
          <w:p w14:paraId="0CD5F0BC" w14:textId="77777777" w:rsidR="00C47740" w:rsidRPr="00631DDD" w:rsidRDefault="00C47740" w:rsidP="00577EEC">
            <w:pPr>
              <w:pStyle w:val="Tablebody"/>
            </w:pPr>
            <w:r w:rsidRPr="00631DDD">
              <w:t>VISS</w:t>
            </w:r>
          </w:p>
        </w:tc>
        <w:tc>
          <w:tcPr>
            <w:tcW w:w="7452" w:type="dxa"/>
            <w:tcBorders>
              <w:top w:val="single" w:sz="6" w:space="0" w:color="000000"/>
              <w:bottom w:val="single" w:sz="6" w:space="0" w:color="000000"/>
            </w:tcBorders>
            <w:shd w:val="clear" w:color="auto" w:fill="auto"/>
          </w:tcPr>
          <w:p w14:paraId="068103CA" w14:textId="77777777" w:rsidR="00C47740" w:rsidRPr="00631DDD" w:rsidRDefault="00C47740" w:rsidP="00577EEC">
            <w:pPr>
              <w:pStyle w:val="Tablebody"/>
            </w:pPr>
            <w:r w:rsidRPr="00631DDD">
              <w:t>(Bij. IVIS – Integrētā valsts informācijas sistēma) Valsts informācijas sistēmu savietotājs</w:t>
            </w:r>
          </w:p>
        </w:tc>
      </w:tr>
      <w:tr w:rsidR="00C47740" w:rsidRPr="00631DDD" w14:paraId="24443E4F" w14:textId="77777777" w:rsidTr="00215C67">
        <w:tc>
          <w:tcPr>
            <w:tcW w:w="2376" w:type="dxa"/>
            <w:tcBorders>
              <w:top w:val="single" w:sz="6" w:space="0" w:color="000000"/>
              <w:bottom w:val="single" w:sz="6" w:space="0" w:color="000000"/>
              <w:right w:val="single" w:sz="6" w:space="0" w:color="000000"/>
            </w:tcBorders>
            <w:shd w:val="clear" w:color="auto" w:fill="auto"/>
          </w:tcPr>
          <w:p w14:paraId="7086EED3" w14:textId="77777777" w:rsidR="00C47740" w:rsidRPr="00631DDD" w:rsidRDefault="00C47740" w:rsidP="00577EEC">
            <w:pPr>
              <w:pStyle w:val="Tablebody"/>
            </w:pPr>
            <w:r w:rsidRPr="00631DDD">
              <w:t>VPA</w:t>
            </w:r>
          </w:p>
        </w:tc>
        <w:tc>
          <w:tcPr>
            <w:tcW w:w="7452" w:type="dxa"/>
            <w:tcBorders>
              <w:top w:val="single" w:sz="6" w:space="0" w:color="000000"/>
              <w:bottom w:val="single" w:sz="6" w:space="0" w:color="000000"/>
            </w:tcBorders>
            <w:shd w:val="clear" w:color="auto" w:fill="auto"/>
          </w:tcPr>
          <w:p w14:paraId="03851A07" w14:textId="77777777" w:rsidR="00C47740" w:rsidRPr="00631DDD" w:rsidRDefault="00C47740" w:rsidP="00577EEC">
            <w:pPr>
              <w:pStyle w:val="Tablebody"/>
            </w:pPr>
            <w:r w:rsidRPr="00631DDD">
              <w:t>Vienas pieturas aģentūra</w:t>
            </w:r>
          </w:p>
        </w:tc>
      </w:tr>
      <w:tr w:rsidR="00C47740" w:rsidRPr="00631DDD" w14:paraId="65987EF3" w14:textId="77777777" w:rsidTr="00215C67">
        <w:tc>
          <w:tcPr>
            <w:tcW w:w="2376" w:type="dxa"/>
            <w:tcBorders>
              <w:top w:val="single" w:sz="6" w:space="0" w:color="000000"/>
              <w:bottom w:val="single" w:sz="6" w:space="0" w:color="000000"/>
              <w:right w:val="single" w:sz="6" w:space="0" w:color="000000"/>
            </w:tcBorders>
            <w:shd w:val="clear" w:color="auto" w:fill="auto"/>
          </w:tcPr>
          <w:p w14:paraId="69172647" w14:textId="77777777" w:rsidR="00C47740" w:rsidRPr="00631DDD" w:rsidRDefault="00C47740" w:rsidP="00577EEC">
            <w:pPr>
              <w:pStyle w:val="Tablebody"/>
            </w:pPr>
            <w:r w:rsidRPr="00631DDD">
              <w:t>VRAA</w:t>
            </w:r>
          </w:p>
        </w:tc>
        <w:tc>
          <w:tcPr>
            <w:tcW w:w="7452" w:type="dxa"/>
            <w:tcBorders>
              <w:top w:val="single" w:sz="6" w:space="0" w:color="000000"/>
              <w:bottom w:val="single" w:sz="6" w:space="0" w:color="000000"/>
            </w:tcBorders>
            <w:shd w:val="clear" w:color="auto" w:fill="auto"/>
          </w:tcPr>
          <w:p w14:paraId="382459DF" w14:textId="77777777" w:rsidR="00C47740" w:rsidRPr="00631DDD" w:rsidRDefault="00C47740" w:rsidP="00577EEC">
            <w:pPr>
              <w:pStyle w:val="Tablebody"/>
            </w:pPr>
            <w:r w:rsidRPr="00631DDD">
              <w:t>(Bij. ĪUMPELS – Īpašu uzdevumu ministra e-pārvaldes lietās sekretariāts) Valsts reģionālās attīstības aģentūra</w:t>
            </w:r>
          </w:p>
        </w:tc>
      </w:tr>
      <w:tr w:rsidR="00C47740" w:rsidRPr="00631DDD" w14:paraId="71041410" w14:textId="77777777" w:rsidTr="00215C67">
        <w:tc>
          <w:tcPr>
            <w:tcW w:w="2376" w:type="dxa"/>
            <w:tcBorders>
              <w:top w:val="single" w:sz="6" w:space="0" w:color="000000"/>
              <w:bottom w:val="single" w:sz="6" w:space="0" w:color="000000"/>
              <w:right w:val="single" w:sz="6" w:space="0" w:color="000000"/>
            </w:tcBorders>
            <w:shd w:val="clear" w:color="auto" w:fill="auto"/>
          </w:tcPr>
          <w:p w14:paraId="264B204C" w14:textId="77777777" w:rsidR="00C47740" w:rsidRPr="00631DDD" w:rsidRDefault="00C47740" w:rsidP="00577EEC">
            <w:pPr>
              <w:pStyle w:val="Tablebody"/>
            </w:pPr>
            <w:r w:rsidRPr="00631DDD">
              <w:t>WS</w:t>
            </w:r>
          </w:p>
        </w:tc>
        <w:tc>
          <w:tcPr>
            <w:tcW w:w="7452" w:type="dxa"/>
            <w:tcBorders>
              <w:top w:val="single" w:sz="6" w:space="0" w:color="000000"/>
              <w:bottom w:val="single" w:sz="6" w:space="0" w:color="000000"/>
            </w:tcBorders>
            <w:shd w:val="clear" w:color="auto" w:fill="auto"/>
          </w:tcPr>
          <w:p w14:paraId="2B22CC4B" w14:textId="77777777" w:rsidR="00C47740" w:rsidRPr="00631DDD" w:rsidRDefault="00C47740" w:rsidP="00577EEC">
            <w:pPr>
              <w:pStyle w:val="Tablebody"/>
            </w:pPr>
            <w:proofErr w:type="spellStart"/>
            <w:r w:rsidRPr="00631DDD">
              <w:t>Web</w:t>
            </w:r>
            <w:proofErr w:type="spellEnd"/>
            <w:r w:rsidRPr="00631DDD">
              <w:t xml:space="preserve"> Serviss</w:t>
            </w:r>
            <w:r w:rsidRPr="00631DDD">
              <w:rPr>
                <w:i/>
              </w:rPr>
              <w:t xml:space="preserve"> (</w:t>
            </w:r>
            <w:proofErr w:type="spellStart"/>
            <w:r w:rsidRPr="00631DDD">
              <w:rPr>
                <w:i/>
              </w:rPr>
              <w:t>Web</w:t>
            </w:r>
            <w:proofErr w:type="spellEnd"/>
            <w:r w:rsidRPr="00631DDD">
              <w:rPr>
                <w:i/>
              </w:rPr>
              <w:t xml:space="preserve"> </w:t>
            </w:r>
            <w:proofErr w:type="spellStart"/>
            <w:r w:rsidRPr="00631DDD">
              <w:rPr>
                <w:i/>
              </w:rPr>
              <w:t>Service</w:t>
            </w:r>
            <w:proofErr w:type="spellEnd"/>
            <w:r w:rsidRPr="00631DDD">
              <w:rPr>
                <w:i/>
              </w:rPr>
              <w:t>)</w:t>
            </w:r>
          </w:p>
        </w:tc>
      </w:tr>
      <w:tr w:rsidR="00C47740" w:rsidRPr="00631DDD" w14:paraId="20E3B716" w14:textId="77777777" w:rsidTr="00215C67">
        <w:tc>
          <w:tcPr>
            <w:tcW w:w="2376" w:type="dxa"/>
            <w:tcBorders>
              <w:top w:val="single" w:sz="6" w:space="0" w:color="000000"/>
              <w:bottom w:val="single" w:sz="6" w:space="0" w:color="000000"/>
              <w:right w:val="single" w:sz="6" w:space="0" w:color="000000"/>
            </w:tcBorders>
            <w:shd w:val="clear" w:color="auto" w:fill="auto"/>
          </w:tcPr>
          <w:p w14:paraId="44829A34" w14:textId="77777777" w:rsidR="00C47740" w:rsidRPr="00631DDD" w:rsidRDefault="00C47740" w:rsidP="00577EEC">
            <w:pPr>
              <w:pStyle w:val="Tablebody"/>
            </w:pPr>
            <w:r w:rsidRPr="00631DDD">
              <w:t xml:space="preserve">WSDL </w:t>
            </w:r>
          </w:p>
        </w:tc>
        <w:tc>
          <w:tcPr>
            <w:tcW w:w="7452" w:type="dxa"/>
            <w:tcBorders>
              <w:top w:val="single" w:sz="6" w:space="0" w:color="000000"/>
              <w:bottom w:val="single" w:sz="6" w:space="0" w:color="000000"/>
            </w:tcBorders>
            <w:shd w:val="clear" w:color="auto" w:fill="auto"/>
          </w:tcPr>
          <w:p w14:paraId="6162A869" w14:textId="77777777" w:rsidR="00C47740" w:rsidRPr="00631DDD" w:rsidRDefault="00C47740" w:rsidP="00577EEC">
            <w:pPr>
              <w:pStyle w:val="Tablebody"/>
            </w:pPr>
            <w:r w:rsidRPr="00631DDD">
              <w:t xml:space="preserve">Tīmekļa </w:t>
            </w:r>
            <w:r w:rsidRPr="00631DDD" w:rsidDel="0055611C">
              <w:t xml:space="preserve">servisu </w:t>
            </w:r>
            <w:r w:rsidRPr="00631DDD">
              <w:t>pakalpojumu aprakstīšanas valoda (</w:t>
            </w:r>
            <w:proofErr w:type="spellStart"/>
            <w:r w:rsidRPr="00631DDD">
              <w:rPr>
                <w:i/>
              </w:rPr>
              <w:t>Web</w:t>
            </w:r>
            <w:proofErr w:type="spellEnd"/>
            <w:r w:rsidRPr="00631DDD">
              <w:rPr>
                <w:i/>
              </w:rPr>
              <w:t xml:space="preserve"> </w:t>
            </w:r>
            <w:proofErr w:type="spellStart"/>
            <w:r w:rsidRPr="00631DDD">
              <w:rPr>
                <w:i/>
              </w:rPr>
              <w:t>Service</w:t>
            </w:r>
            <w:proofErr w:type="spellEnd"/>
            <w:r w:rsidRPr="00631DDD">
              <w:rPr>
                <w:i/>
              </w:rPr>
              <w:t xml:space="preserve"> </w:t>
            </w:r>
            <w:proofErr w:type="spellStart"/>
            <w:r w:rsidRPr="00631DDD">
              <w:rPr>
                <w:i/>
              </w:rPr>
              <w:t>Definition</w:t>
            </w:r>
            <w:proofErr w:type="spellEnd"/>
            <w:r w:rsidRPr="00631DDD">
              <w:rPr>
                <w:i/>
              </w:rPr>
              <w:t xml:space="preserve"> </w:t>
            </w:r>
            <w:proofErr w:type="spellStart"/>
            <w:r w:rsidRPr="00631DDD">
              <w:rPr>
                <w:i/>
              </w:rPr>
              <w:t>Language</w:t>
            </w:r>
            <w:proofErr w:type="spellEnd"/>
            <w:r w:rsidRPr="00631DDD">
              <w:t>)</w:t>
            </w:r>
          </w:p>
        </w:tc>
      </w:tr>
      <w:tr w:rsidR="00C47740" w:rsidRPr="00631DDD" w14:paraId="259D2573" w14:textId="77777777" w:rsidTr="00215C67">
        <w:tc>
          <w:tcPr>
            <w:tcW w:w="2376" w:type="dxa"/>
            <w:tcBorders>
              <w:top w:val="single" w:sz="6" w:space="0" w:color="000000"/>
              <w:bottom w:val="single" w:sz="6" w:space="0" w:color="000000"/>
              <w:right w:val="single" w:sz="6" w:space="0" w:color="000000"/>
            </w:tcBorders>
            <w:shd w:val="clear" w:color="auto" w:fill="auto"/>
          </w:tcPr>
          <w:p w14:paraId="5AF392E5" w14:textId="77777777" w:rsidR="00C47740" w:rsidRPr="00631DDD" w:rsidRDefault="00C47740" w:rsidP="00577EEC">
            <w:pPr>
              <w:pStyle w:val="Tablebody"/>
            </w:pPr>
            <w:r w:rsidRPr="00631DDD">
              <w:t>XML</w:t>
            </w:r>
          </w:p>
        </w:tc>
        <w:tc>
          <w:tcPr>
            <w:tcW w:w="7452" w:type="dxa"/>
            <w:tcBorders>
              <w:top w:val="single" w:sz="6" w:space="0" w:color="000000"/>
              <w:bottom w:val="single" w:sz="6" w:space="0" w:color="000000"/>
            </w:tcBorders>
            <w:shd w:val="clear" w:color="auto" w:fill="auto"/>
          </w:tcPr>
          <w:p w14:paraId="4D57351B" w14:textId="77777777" w:rsidR="00C47740" w:rsidRPr="00631DDD" w:rsidRDefault="00C47740" w:rsidP="00577EEC">
            <w:pPr>
              <w:pStyle w:val="Tablebody"/>
            </w:pPr>
            <w:r w:rsidRPr="00631DDD">
              <w:t>Paplašināmās iezīmēšanas valoda (</w:t>
            </w:r>
            <w:proofErr w:type="spellStart"/>
            <w:r w:rsidRPr="00631DDD">
              <w:rPr>
                <w:i/>
              </w:rPr>
              <w:t>eXtensible</w:t>
            </w:r>
            <w:proofErr w:type="spellEnd"/>
            <w:r w:rsidRPr="00631DDD">
              <w:rPr>
                <w:i/>
              </w:rPr>
              <w:t xml:space="preserve"> </w:t>
            </w:r>
            <w:proofErr w:type="spellStart"/>
            <w:r w:rsidRPr="00631DDD">
              <w:rPr>
                <w:i/>
              </w:rPr>
              <w:t>Markup</w:t>
            </w:r>
            <w:proofErr w:type="spellEnd"/>
            <w:r w:rsidRPr="00631DDD">
              <w:rPr>
                <w:i/>
              </w:rPr>
              <w:t xml:space="preserve"> </w:t>
            </w:r>
            <w:proofErr w:type="spellStart"/>
            <w:r w:rsidRPr="00631DDD">
              <w:rPr>
                <w:i/>
              </w:rPr>
              <w:t>Language</w:t>
            </w:r>
            <w:proofErr w:type="spellEnd"/>
            <w:r w:rsidRPr="00631DDD">
              <w:t xml:space="preserve">) </w:t>
            </w:r>
          </w:p>
        </w:tc>
      </w:tr>
      <w:tr w:rsidR="00C47740" w:rsidRPr="00631DDD" w14:paraId="3284ABFD" w14:textId="77777777" w:rsidTr="00215C67">
        <w:tc>
          <w:tcPr>
            <w:tcW w:w="2376" w:type="dxa"/>
            <w:tcBorders>
              <w:top w:val="single" w:sz="6" w:space="0" w:color="000000"/>
              <w:bottom w:val="single" w:sz="6" w:space="0" w:color="000000"/>
              <w:right w:val="single" w:sz="6" w:space="0" w:color="000000"/>
            </w:tcBorders>
            <w:shd w:val="clear" w:color="auto" w:fill="auto"/>
          </w:tcPr>
          <w:p w14:paraId="5DE03051" w14:textId="77777777" w:rsidR="00C47740" w:rsidRPr="00631DDD" w:rsidRDefault="00C47740" w:rsidP="00577EEC">
            <w:pPr>
              <w:pStyle w:val="Tablebody"/>
            </w:pPr>
            <w:r w:rsidRPr="00631DDD">
              <w:t>XSD</w:t>
            </w:r>
          </w:p>
        </w:tc>
        <w:tc>
          <w:tcPr>
            <w:tcW w:w="7452" w:type="dxa"/>
            <w:tcBorders>
              <w:top w:val="single" w:sz="6" w:space="0" w:color="000000"/>
              <w:bottom w:val="single" w:sz="6" w:space="0" w:color="000000"/>
            </w:tcBorders>
            <w:shd w:val="clear" w:color="auto" w:fill="auto"/>
          </w:tcPr>
          <w:p w14:paraId="7CAA762E" w14:textId="77777777" w:rsidR="00C47740" w:rsidRPr="00631DDD" w:rsidRDefault="00C47740" w:rsidP="00577EEC">
            <w:pPr>
              <w:pStyle w:val="Tablebody"/>
            </w:pPr>
            <w:r w:rsidRPr="00631DDD">
              <w:t>XML shēma</w:t>
            </w:r>
            <w:r w:rsidRPr="00631DDD">
              <w:rPr>
                <w:rStyle w:val="Emphasis"/>
              </w:rPr>
              <w:t xml:space="preserve"> (XML </w:t>
            </w:r>
            <w:proofErr w:type="spellStart"/>
            <w:r w:rsidRPr="00631DDD">
              <w:rPr>
                <w:rStyle w:val="Emphasis"/>
              </w:rPr>
              <w:t>Schema</w:t>
            </w:r>
            <w:proofErr w:type="spellEnd"/>
            <w:r w:rsidRPr="00631DDD">
              <w:rPr>
                <w:rStyle w:val="Emphasis"/>
              </w:rPr>
              <w:t xml:space="preserve"> </w:t>
            </w:r>
            <w:proofErr w:type="spellStart"/>
            <w:r w:rsidRPr="00631DDD">
              <w:rPr>
                <w:rStyle w:val="Emphasis"/>
              </w:rPr>
              <w:t>Definition</w:t>
            </w:r>
            <w:proofErr w:type="spellEnd"/>
            <w:r w:rsidRPr="00631DDD">
              <w:rPr>
                <w:rStyle w:val="Emphasis"/>
              </w:rPr>
              <w:t>)</w:t>
            </w:r>
          </w:p>
        </w:tc>
      </w:tr>
      <w:tr w:rsidR="00C47740" w:rsidRPr="00631DDD" w14:paraId="26F86604" w14:textId="77777777" w:rsidTr="00215C67">
        <w:tc>
          <w:tcPr>
            <w:tcW w:w="2376" w:type="dxa"/>
            <w:tcBorders>
              <w:top w:val="single" w:sz="6" w:space="0" w:color="000000"/>
              <w:bottom w:val="single" w:sz="6" w:space="0" w:color="000000"/>
              <w:right w:val="single" w:sz="6" w:space="0" w:color="000000"/>
            </w:tcBorders>
            <w:shd w:val="clear" w:color="auto" w:fill="auto"/>
          </w:tcPr>
          <w:p w14:paraId="26C6C455" w14:textId="77777777" w:rsidR="00C47740" w:rsidRPr="00631DDD" w:rsidRDefault="00C47740" w:rsidP="00C47740">
            <w:pPr>
              <w:pStyle w:val="Tablebody"/>
            </w:pPr>
            <w:r w:rsidRPr="00631DDD">
              <w:t>XSL</w:t>
            </w:r>
          </w:p>
        </w:tc>
        <w:tc>
          <w:tcPr>
            <w:tcW w:w="7452" w:type="dxa"/>
            <w:tcBorders>
              <w:top w:val="single" w:sz="6" w:space="0" w:color="000000"/>
              <w:bottom w:val="single" w:sz="6" w:space="0" w:color="000000"/>
            </w:tcBorders>
            <w:shd w:val="clear" w:color="auto" w:fill="auto"/>
          </w:tcPr>
          <w:p w14:paraId="3266A5EE" w14:textId="77777777" w:rsidR="00C47740" w:rsidRPr="00631DDD" w:rsidRDefault="00C47740" w:rsidP="00577EEC">
            <w:pPr>
              <w:pStyle w:val="Tablebody"/>
            </w:pPr>
            <w:r w:rsidRPr="00631DDD">
              <w:t>Izvēršamā stila lapu valoda</w:t>
            </w:r>
            <w:r w:rsidRPr="00631DDD">
              <w:rPr>
                <w:bCs/>
                <w:i/>
              </w:rPr>
              <w:t xml:space="preserve"> (</w:t>
            </w:r>
            <w:proofErr w:type="spellStart"/>
            <w:r w:rsidRPr="00631DDD">
              <w:rPr>
                <w:bCs/>
                <w:i/>
              </w:rPr>
              <w:t>Extensible</w:t>
            </w:r>
            <w:proofErr w:type="spellEnd"/>
            <w:r w:rsidRPr="00631DDD">
              <w:rPr>
                <w:bCs/>
                <w:i/>
              </w:rPr>
              <w:t xml:space="preserve"> </w:t>
            </w:r>
            <w:proofErr w:type="spellStart"/>
            <w:r w:rsidRPr="00631DDD">
              <w:rPr>
                <w:bCs/>
                <w:i/>
              </w:rPr>
              <w:t>Stylesheet</w:t>
            </w:r>
            <w:proofErr w:type="spellEnd"/>
            <w:r w:rsidRPr="00631DDD">
              <w:rPr>
                <w:bCs/>
                <w:i/>
              </w:rPr>
              <w:t xml:space="preserve"> </w:t>
            </w:r>
            <w:proofErr w:type="spellStart"/>
            <w:r w:rsidRPr="00631DDD">
              <w:rPr>
                <w:bCs/>
                <w:i/>
              </w:rPr>
              <w:t>Language</w:t>
            </w:r>
            <w:proofErr w:type="spellEnd"/>
            <w:r w:rsidRPr="00631DDD">
              <w:rPr>
                <w:bCs/>
                <w:i/>
              </w:rPr>
              <w:t>)</w:t>
            </w:r>
            <w:r w:rsidRPr="00631DDD">
              <w:rPr>
                <w:bCs/>
              </w:rPr>
              <w:t>, skat. XSLT</w:t>
            </w:r>
          </w:p>
        </w:tc>
      </w:tr>
      <w:tr w:rsidR="00C47740" w:rsidRPr="00631DDD" w14:paraId="5E52C4BD" w14:textId="77777777" w:rsidTr="00763E36">
        <w:tc>
          <w:tcPr>
            <w:tcW w:w="2376" w:type="dxa"/>
            <w:tcBorders>
              <w:top w:val="single" w:sz="6" w:space="0" w:color="000000"/>
              <w:left w:val="nil"/>
              <w:bottom w:val="single" w:sz="6" w:space="0" w:color="000000"/>
              <w:right w:val="single" w:sz="4" w:space="0" w:color="auto"/>
              <w:tl2br w:val="nil"/>
              <w:tr2bl w:val="nil"/>
            </w:tcBorders>
            <w:shd w:val="clear" w:color="auto" w:fill="auto"/>
          </w:tcPr>
          <w:p w14:paraId="226E7707" w14:textId="77777777" w:rsidR="00C47740" w:rsidRPr="00631DDD" w:rsidRDefault="00C47740" w:rsidP="00577EEC">
            <w:pPr>
              <w:pStyle w:val="Tablebody"/>
              <w:rPr>
                <w:bCs/>
              </w:rPr>
            </w:pPr>
            <w:r w:rsidRPr="00631DDD">
              <w:rPr>
                <w:bCs/>
              </w:rPr>
              <w:t>XSLT</w:t>
            </w:r>
          </w:p>
        </w:tc>
        <w:tc>
          <w:tcPr>
            <w:tcW w:w="7452" w:type="dxa"/>
            <w:tcBorders>
              <w:top w:val="single" w:sz="6" w:space="0" w:color="000000"/>
              <w:left w:val="single" w:sz="4" w:space="0" w:color="auto"/>
              <w:bottom w:val="single" w:sz="6" w:space="0" w:color="000000"/>
              <w:right w:val="nil"/>
              <w:tl2br w:val="nil"/>
              <w:tr2bl w:val="nil"/>
            </w:tcBorders>
            <w:shd w:val="clear" w:color="auto" w:fill="auto"/>
          </w:tcPr>
          <w:p w14:paraId="02D91DA4" w14:textId="77777777" w:rsidR="00C47740" w:rsidRPr="00631DDD" w:rsidRDefault="00C47740" w:rsidP="00577EEC">
            <w:pPr>
              <w:pStyle w:val="Tablebody"/>
            </w:pPr>
            <w:r w:rsidRPr="00631DDD">
              <w:t xml:space="preserve">Paplašināmās stila lapas pārveidošanas valoda </w:t>
            </w:r>
            <w:r w:rsidRPr="00631DDD">
              <w:rPr>
                <w:bCs/>
              </w:rPr>
              <w:t>(</w:t>
            </w:r>
            <w:proofErr w:type="spellStart"/>
            <w:r w:rsidRPr="00631DDD">
              <w:rPr>
                <w:bCs/>
                <w:i/>
              </w:rPr>
              <w:t>Extensible</w:t>
            </w:r>
            <w:proofErr w:type="spellEnd"/>
            <w:r w:rsidRPr="00631DDD">
              <w:rPr>
                <w:bCs/>
                <w:i/>
              </w:rPr>
              <w:t xml:space="preserve"> </w:t>
            </w:r>
            <w:proofErr w:type="spellStart"/>
            <w:r w:rsidRPr="00631DDD">
              <w:rPr>
                <w:bCs/>
                <w:i/>
              </w:rPr>
              <w:t>Stylesheet</w:t>
            </w:r>
            <w:proofErr w:type="spellEnd"/>
            <w:r w:rsidRPr="00631DDD">
              <w:rPr>
                <w:bCs/>
                <w:i/>
              </w:rPr>
              <w:t xml:space="preserve"> </w:t>
            </w:r>
            <w:proofErr w:type="spellStart"/>
            <w:r w:rsidRPr="00631DDD">
              <w:rPr>
                <w:bCs/>
                <w:i/>
              </w:rPr>
              <w:t>Language</w:t>
            </w:r>
            <w:proofErr w:type="spellEnd"/>
            <w:r w:rsidRPr="00631DDD">
              <w:rPr>
                <w:bCs/>
                <w:i/>
              </w:rPr>
              <w:t xml:space="preserve"> </w:t>
            </w:r>
            <w:proofErr w:type="spellStart"/>
            <w:r w:rsidRPr="00631DDD">
              <w:rPr>
                <w:bCs/>
                <w:i/>
              </w:rPr>
              <w:t>Transformation</w:t>
            </w:r>
            <w:proofErr w:type="spellEnd"/>
            <w:r w:rsidRPr="00631DDD">
              <w:rPr>
                <w:bCs/>
              </w:rPr>
              <w:t>)</w:t>
            </w:r>
          </w:p>
        </w:tc>
      </w:tr>
      <w:tr w:rsidR="00726580" w:rsidRPr="00631DDD" w14:paraId="1749111F" w14:textId="77777777" w:rsidTr="00215C67">
        <w:tc>
          <w:tcPr>
            <w:tcW w:w="2376" w:type="dxa"/>
            <w:tcBorders>
              <w:top w:val="single" w:sz="6" w:space="0" w:color="000000"/>
              <w:left w:val="nil"/>
              <w:bottom w:val="single" w:sz="4" w:space="0" w:color="auto"/>
              <w:right w:val="single" w:sz="4" w:space="0" w:color="auto"/>
              <w:tl2br w:val="nil"/>
              <w:tr2bl w:val="nil"/>
            </w:tcBorders>
            <w:shd w:val="clear" w:color="auto" w:fill="auto"/>
          </w:tcPr>
          <w:p w14:paraId="0EA7E7B0" w14:textId="04EE5E79" w:rsidR="00726580" w:rsidRPr="00631DDD" w:rsidRDefault="00726580" w:rsidP="00577EEC">
            <w:pPr>
              <w:pStyle w:val="Tablebody"/>
              <w:rPr>
                <w:bCs/>
              </w:rPr>
            </w:pPr>
            <w:r>
              <w:rPr>
                <w:bCs/>
              </w:rPr>
              <w:t>IDS</w:t>
            </w:r>
          </w:p>
        </w:tc>
        <w:tc>
          <w:tcPr>
            <w:tcW w:w="7452" w:type="dxa"/>
            <w:tcBorders>
              <w:top w:val="single" w:sz="6" w:space="0" w:color="000000"/>
              <w:left w:val="single" w:sz="4" w:space="0" w:color="auto"/>
              <w:bottom w:val="single" w:sz="4" w:space="0" w:color="auto"/>
              <w:right w:val="nil"/>
              <w:tl2br w:val="nil"/>
              <w:tr2bl w:val="nil"/>
            </w:tcBorders>
            <w:shd w:val="clear" w:color="auto" w:fill="auto"/>
          </w:tcPr>
          <w:p w14:paraId="5A700A54" w14:textId="38FF5061" w:rsidR="00726580" w:rsidRPr="00631DDD" w:rsidRDefault="00726580" w:rsidP="00577EEC">
            <w:pPr>
              <w:pStyle w:val="Tablebody"/>
            </w:pPr>
            <w:r>
              <w:t xml:space="preserve">LVP </w:t>
            </w:r>
            <w:proofErr w:type="spellStart"/>
            <w:r>
              <w:t>Identity</w:t>
            </w:r>
            <w:proofErr w:type="spellEnd"/>
            <w:r>
              <w:t xml:space="preserve"> Server komponente – drošības talonu serviss.</w:t>
            </w:r>
          </w:p>
        </w:tc>
      </w:tr>
    </w:tbl>
    <w:p w14:paraId="44583D92" w14:textId="77777777" w:rsidR="00577EEC" w:rsidRPr="00631DDD" w:rsidRDefault="00577EEC" w:rsidP="00577EEC">
      <w:pPr>
        <w:pStyle w:val="Heading2"/>
      </w:pPr>
      <w:bookmarkStart w:id="112" w:name="_Saistītie_dokumenti"/>
      <w:bookmarkStart w:id="113" w:name="_Toc28766189"/>
      <w:bookmarkStart w:id="114" w:name="_Toc29354290"/>
      <w:bookmarkStart w:id="115" w:name="_Toc65487059"/>
      <w:bookmarkStart w:id="116" w:name="_Toc109037448"/>
      <w:bookmarkStart w:id="117" w:name="_Toc129417690"/>
      <w:bookmarkStart w:id="118" w:name="_Toc204760601"/>
      <w:bookmarkStart w:id="119" w:name="_Toc204762612"/>
      <w:bookmarkStart w:id="120" w:name="_Toc205035831"/>
      <w:bookmarkStart w:id="121" w:name="_Toc159516702"/>
      <w:bookmarkEnd w:id="112"/>
      <w:r w:rsidRPr="00631DDD">
        <w:t>Saistība ar citiem dokumenti</w:t>
      </w:r>
      <w:bookmarkEnd w:id="113"/>
      <w:bookmarkEnd w:id="114"/>
      <w:bookmarkEnd w:id="115"/>
      <w:bookmarkEnd w:id="116"/>
      <w:bookmarkEnd w:id="117"/>
      <w:bookmarkEnd w:id="118"/>
      <w:r w:rsidRPr="00631DDD">
        <w:t>em</w:t>
      </w:r>
      <w:bookmarkEnd w:id="119"/>
      <w:bookmarkEnd w:id="120"/>
      <w:bookmarkEnd w:id="121"/>
    </w:p>
    <w:p w14:paraId="44583D93" w14:textId="77777777" w:rsidR="00577EEC" w:rsidRPr="00631DDD" w:rsidRDefault="00577EEC" w:rsidP="00577EEC">
      <w:r>
        <w:t>Dokuments ir izstrādāts, balstoties uz šādiem dokumentiem:</w:t>
      </w:r>
    </w:p>
    <w:p w14:paraId="139241E5" w14:textId="0BC765BF" w:rsidR="02B464E2" w:rsidRDefault="02B464E2" w:rsidP="0C93D24C">
      <w:pPr>
        <w:pStyle w:val="Atsauce"/>
        <w:spacing w:before="0"/>
        <w:rPr>
          <w:rFonts w:eastAsia="Arial" w:cs="Arial"/>
          <w:color w:val="000000" w:themeColor="text1"/>
          <w:szCs w:val="22"/>
        </w:rPr>
      </w:pPr>
      <w:r w:rsidRPr="0C93D24C">
        <w:rPr>
          <w:rFonts w:eastAsia="Arial" w:cs="Arial"/>
          <w:color w:val="000000" w:themeColor="text1"/>
          <w:szCs w:val="22"/>
          <w:lang w:val="lv"/>
        </w:rPr>
        <w:t>Darba uz</w:t>
      </w:r>
      <w:r w:rsidRPr="0C93D24C">
        <w:rPr>
          <w:rFonts w:ascii="Aptos" w:eastAsia="Aptos" w:hAnsi="Aptos" w:cs="Aptos"/>
          <w:sz w:val="24"/>
        </w:rPr>
        <w:t xml:space="preserve">devums. </w:t>
      </w:r>
      <w:r w:rsidRPr="0C93D24C">
        <w:rPr>
          <w:rFonts w:ascii="Aptos" w:eastAsia="Aptos" w:hAnsi="Aptos" w:cs="Aptos"/>
          <w:strike/>
          <w:sz w:val="24"/>
        </w:rPr>
        <w:t>“</w:t>
      </w:r>
      <w:r w:rsidRPr="0C93D24C">
        <w:rPr>
          <w:rFonts w:eastAsia="Arial" w:cs="Arial"/>
          <w:color w:val="000000" w:themeColor="text1"/>
          <w:szCs w:val="22"/>
          <w:lang w:val="lv"/>
        </w:rPr>
        <w:t>Informācijas Resursa ‘E-pakalpojumu infrastruktūra v3’ tehnoloģiju bāzes atjaunošana, uzlabojumi, lai nodrošinātu pieejamības (</w:t>
      </w:r>
      <w:proofErr w:type="spellStart"/>
      <w:r w:rsidRPr="0C93D24C">
        <w:rPr>
          <w:rFonts w:ascii="Aptos" w:eastAsia="Aptos" w:hAnsi="Aptos" w:cs="Aptos"/>
          <w:sz w:val="24"/>
        </w:rPr>
        <w:t>Accessibility</w:t>
      </w:r>
      <w:proofErr w:type="spellEnd"/>
      <w:r w:rsidRPr="0C93D24C">
        <w:rPr>
          <w:rFonts w:ascii="Aptos" w:eastAsia="Aptos" w:hAnsi="Aptos" w:cs="Aptos"/>
          <w:sz w:val="24"/>
        </w:rPr>
        <w:t>) prasību izpildi, kā arī uzlabojumi, balstoties uz klientu ieteikumiem</w:t>
      </w:r>
      <w:r w:rsidRPr="0C93D24C">
        <w:rPr>
          <w:rFonts w:eastAsia="Arial" w:cs="Arial"/>
          <w:strike/>
          <w:color w:val="0078D4"/>
          <w:szCs w:val="22"/>
        </w:rPr>
        <w:t>”</w:t>
      </w:r>
      <w:r w:rsidRPr="0C93D24C">
        <w:rPr>
          <w:rFonts w:eastAsia="Arial" w:cs="Arial"/>
          <w:color w:val="000000" w:themeColor="text1"/>
          <w:szCs w:val="22"/>
          <w:lang w:val="lv"/>
        </w:rPr>
        <w:t xml:space="preserve"> </w:t>
      </w:r>
      <w:r w:rsidRPr="0C93D24C">
        <w:rPr>
          <w:rFonts w:ascii="Aptos" w:eastAsia="Aptos" w:hAnsi="Aptos" w:cs="Aptos"/>
          <w:sz w:val="24"/>
        </w:rPr>
        <w:t>abpusēji parakstīts 2023.gada 09.augustā (Pasūtītāja līguma reģistrācijas Nr. 13-7/23/153 un Piegādātāja reģistrācijas līguma Nr. 5-1/2023-15/ EIS-106-2);</w:t>
      </w:r>
    </w:p>
    <w:p w14:paraId="797345BE" w14:textId="7F9FF4BC" w:rsidR="0C93D24C" w:rsidRDefault="0C93D24C" w:rsidP="00886BD7">
      <w:pPr>
        <w:pStyle w:val="Atsauce"/>
        <w:numPr>
          <w:ilvl w:val="0"/>
          <w:numId w:val="0"/>
        </w:numPr>
        <w:spacing w:before="0"/>
      </w:pPr>
    </w:p>
    <w:p w14:paraId="44583D9D" w14:textId="0B4CDBD2" w:rsidR="00577EEC" w:rsidRPr="00631DDD" w:rsidRDefault="00312538" w:rsidP="00723635">
      <w:pPr>
        <w:pStyle w:val="Atsauce"/>
        <w:spacing w:before="0"/>
      </w:pPr>
      <w:bookmarkStart w:id="122" w:name="_Ref153515899"/>
      <w:r>
        <w:t>E-pakalpojuma izveidošanas ceļvedis Latvija.</w:t>
      </w:r>
      <w:r w:rsidR="001C419E">
        <w:t>gov.</w:t>
      </w:r>
      <w:r>
        <w:t>lv portālam. Programmētāja rokasgrāmata. (</w:t>
      </w:r>
      <w:r w:rsidR="00723635">
        <w:t>VRAA-13_7_17_41-VISS_2016-LVP_WZD_3-PR</w:t>
      </w:r>
      <w:r>
        <w:t>)</w:t>
      </w:r>
      <w:r w:rsidR="00577EEC">
        <w:t>.</w:t>
      </w:r>
      <w:bookmarkEnd w:id="122"/>
      <w:r w:rsidR="00A72252">
        <w:t xml:space="preserve"> </w:t>
      </w:r>
    </w:p>
    <w:p w14:paraId="44583D9E" w14:textId="77777777" w:rsidR="00577EEC" w:rsidRPr="00631DDD" w:rsidRDefault="00577EEC" w:rsidP="00577EEC">
      <w:pPr>
        <w:pStyle w:val="Atsauce"/>
        <w:spacing w:before="0"/>
      </w:pPr>
      <w:bookmarkStart w:id="123" w:name="_Ref152820703"/>
      <w:bookmarkStart w:id="124" w:name="_Ref153518960"/>
      <w:r>
        <w:lastRenderedPageBreak/>
        <w:t>Standarts LVS 72:1996, Ieteicamā prakse programmatūras projektējuma aprakstīšanai.</w:t>
      </w:r>
      <w:bookmarkEnd w:id="123"/>
      <w:r>
        <w:t xml:space="preserve"> </w:t>
      </w:r>
      <w:bookmarkEnd w:id="124"/>
    </w:p>
    <w:p w14:paraId="0CE97897" w14:textId="37ED216A" w:rsidR="00FB4236" w:rsidRPr="00A21FAA" w:rsidRDefault="00A21FAA" w:rsidP="00B92704">
      <w:pPr>
        <w:pStyle w:val="Atsauce"/>
        <w:spacing w:before="0"/>
      </w:pPr>
      <w:bookmarkStart w:id="125" w:name="_Ref413053293"/>
      <w:bookmarkStart w:id="126" w:name="_Ref153440245"/>
      <w:r>
        <w:t>Valsts informācijas sistēmu savietotāja (VISS) un Vienotā valsts un pašvaldību pakalpojumu portāla www.latvija.lv pilnveidošana un uzturēšana. Latvija.</w:t>
      </w:r>
      <w:r w:rsidR="001C419E">
        <w:t>gov.</w:t>
      </w:r>
      <w:r>
        <w:t>lv portāls. Dizaina vadlīnijas. (VRAA-13_7_19_297-VISS_2016-LVP-DV).</w:t>
      </w:r>
      <w:bookmarkEnd w:id="125"/>
    </w:p>
    <w:p w14:paraId="474B5B98" w14:textId="638DE14D" w:rsidR="00F33D7B" w:rsidRPr="00911A90" w:rsidRDefault="00F33D7B" w:rsidP="00723635">
      <w:pPr>
        <w:pStyle w:val="Atsauce"/>
      </w:pPr>
      <w:bookmarkStart w:id="127" w:name="_Ref203448097"/>
      <w:bookmarkStart w:id="128" w:name="_Ref153546704"/>
      <w:bookmarkEnd w:id="126"/>
      <w:r>
        <w:t>E-Pakalpojumu arhitektūras izstrāde. Vadlīnijas. (</w:t>
      </w:r>
      <w:r w:rsidR="00723635">
        <w:t>VRAA-13_7_17_41-VISS_2016-EPAK_ARH_3-VDL</w:t>
      </w:r>
      <w:r>
        <w:t>).</w:t>
      </w:r>
    </w:p>
    <w:p w14:paraId="44583DA5" w14:textId="77777777" w:rsidR="00577EEC" w:rsidRPr="00922EC5" w:rsidRDefault="00577EEC" w:rsidP="00577EEC">
      <w:pPr>
        <w:pStyle w:val="Atsauce"/>
        <w:spacing w:before="0"/>
      </w:pPr>
      <w:bookmarkStart w:id="129" w:name="_Ref350758531"/>
      <w:bookmarkEnd w:id="127"/>
      <w:bookmarkEnd w:id="128"/>
      <w:r>
        <w:t>Standarts LVS 68:1996, Programmatūras prasību specifikācijas (PPS) ceļvedis.</w:t>
      </w:r>
      <w:bookmarkEnd w:id="129"/>
    </w:p>
    <w:p w14:paraId="6FA04DA8" w14:textId="09BA4263" w:rsidR="00AF3693" w:rsidRPr="00922EC5" w:rsidRDefault="00AF3693" w:rsidP="00577EEC">
      <w:pPr>
        <w:pStyle w:val="Atsauce"/>
        <w:spacing w:before="0"/>
      </w:pPr>
      <w:bookmarkStart w:id="130" w:name="_Ref435276067"/>
      <w:r>
        <w:t>Standarts LVS testa plāniem, piemēriem.</w:t>
      </w:r>
      <w:bookmarkEnd w:id="130"/>
    </w:p>
    <w:p w14:paraId="1320773A" w14:textId="7EFE7859" w:rsidR="001B2AF7" w:rsidRDefault="001B2AF7" w:rsidP="00C56398">
      <w:pPr>
        <w:pStyle w:val="Atsauce"/>
      </w:pPr>
      <w:bookmarkStart w:id="131" w:name="_Ref494904946"/>
      <w:r>
        <w:t>Personas koda maiņas realizācija e-pakalpojumos. Rekomendācijas. (VRAA-13_7_14_50-VISS_2014-PKM_EPAK-REK 15.06.2017. versija 1.02).</w:t>
      </w:r>
      <w:bookmarkEnd w:id="131"/>
    </w:p>
    <w:p w14:paraId="5A19CB9E" w14:textId="43FDA18D" w:rsidR="00B8588B" w:rsidRDefault="00B8588B" w:rsidP="00C56398">
      <w:pPr>
        <w:pStyle w:val="Atsauce"/>
      </w:pPr>
      <w:bookmarkStart w:id="132" w:name="_Ref20210585"/>
      <w:r>
        <w:t>Datu apmaiņas izveides vadlīnijas. Vadlīnijas. (VRAA-13_7_17_41-VISS_2016-D_APM-VDL).</w:t>
      </w:r>
      <w:bookmarkEnd w:id="132"/>
    </w:p>
    <w:p w14:paraId="2DE440F7" w14:textId="32E37F2E" w:rsidR="00B42F72" w:rsidRDefault="00B42F72" w:rsidP="00B42F72">
      <w:pPr>
        <w:pStyle w:val="Atsauce"/>
      </w:pPr>
      <w:bookmarkStart w:id="133" w:name="_Ref51242179"/>
      <w:r>
        <w:t xml:space="preserve">JSON shēmas specifikācija: </w:t>
      </w:r>
      <w:hyperlink r:id="rId14">
        <w:r w:rsidR="00040D5A" w:rsidRPr="0C93D24C">
          <w:rPr>
            <w:rStyle w:val="Hyperlink"/>
          </w:rPr>
          <w:t xml:space="preserve">https://json-schema.org/ </w:t>
        </w:r>
      </w:hyperlink>
      <w:bookmarkEnd w:id="133"/>
    </w:p>
    <w:p w14:paraId="5034C10C" w14:textId="0B004318" w:rsidR="00E71F13" w:rsidRPr="00763E36" w:rsidRDefault="00E71F13" w:rsidP="00B42F72">
      <w:pPr>
        <w:pStyle w:val="Atsauce"/>
        <w:rPr>
          <w:rStyle w:val="Hyperlink"/>
          <w:color w:val="auto"/>
          <w:u w:val="none"/>
        </w:rPr>
      </w:pPr>
      <w:bookmarkStart w:id="134" w:name="_Ref51586702"/>
      <w:r w:rsidRPr="0C93D24C">
        <w:rPr>
          <w:rStyle w:val="Hyperlink"/>
          <w:color w:val="auto"/>
          <w:u w:val="none"/>
        </w:rPr>
        <w:t xml:space="preserve">JWT standarts, </w:t>
      </w:r>
      <w:hyperlink r:id="rId15">
        <w:r w:rsidRPr="0C93D24C">
          <w:rPr>
            <w:rStyle w:val="Hyperlink"/>
            <w:rFonts w:eastAsiaTheme="majorEastAsia"/>
          </w:rPr>
          <w:t>https://jwt.io</w:t>
        </w:r>
      </w:hyperlink>
      <w:bookmarkEnd w:id="134"/>
    </w:p>
    <w:p w14:paraId="1F1BB1C6" w14:textId="2EFBCF6E" w:rsidR="00040D5A" w:rsidRPr="003C7700" w:rsidRDefault="00040D5A" w:rsidP="008B72E2">
      <w:pPr>
        <w:pStyle w:val="Atsauce"/>
        <w:rPr>
          <w:rStyle w:val="Hyperlink"/>
          <w:color w:val="auto"/>
          <w:u w:val="none"/>
        </w:rPr>
      </w:pPr>
      <w:bookmarkStart w:id="135" w:name="_Ref51508797"/>
      <w:proofErr w:type="spellStart"/>
      <w:r>
        <w:t>OpenApi</w:t>
      </w:r>
      <w:proofErr w:type="spellEnd"/>
      <w:r>
        <w:t xml:space="preserve"> standarts, </w:t>
      </w:r>
      <w:hyperlink r:id="rId16">
        <w:r w:rsidRPr="0C93D24C">
          <w:rPr>
            <w:rStyle w:val="Hyperlink"/>
          </w:rPr>
          <w:t>https://swagger.io/specification/</w:t>
        </w:r>
      </w:hyperlink>
      <w:bookmarkEnd w:id="135"/>
    </w:p>
    <w:p w14:paraId="23BE2AA0" w14:textId="0EAA8747" w:rsidR="000269CC" w:rsidRDefault="000269CC" w:rsidP="000269CC">
      <w:pPr>
        <w:pStyle w:val="Atsauce"/>
        <w:rPr>
          <w:rStyle w:val="Hyperlink"/>
          <w:color w:val="auto"/>
          <w:u w:val="none"/>
        </w:rPr>
      </w:pPr>
      <w:bookmarkStart w:id="136" w:name="_Ref60930840"/>
      <w:r w:rsidRPr="0C93D24C">
        <w:rPr>
          <w:rStyle w:val="Hyperlink"/>
          <w:color w:val="auto"/>
          <w:u w:val="none"/>
        </w:rPr>
        <w:t>Valsts informācijas sistēmu savietotāja (VISS) un Vienotā valsts un pašvaldību pakalpojumu portāla www.latvija.lv pilnveidošana un uzturēšana. XML resursu izstrāde. Vadlīnijas. (VRAA-13_7_17_41-VISS_2016-XML-VDL).</w:t>
      </w:r>
      <w:bookmarkEnd w:id="136"/>
    </w:p>
    <w:p w14:paraId="3F146EC8" w14:textId="6948F9CD" w:rsidR="00CB70ED" w:rsidRDefault="00CB70ED" w:rsidP="00CB70ED">
      <w:pPr>
        <w:pStyle w:val="Atsauce"/>
        <w:rPr>
          <w:rStyle w:val="Hyperlink"/>
          <w:color w:val="auto"/>
          <w:u w:val="none"/>
        </w:rPr>
      </w:pPr>
      <w:bookmarkStart w:id="137" w:name="_Ref60931186"/>
      <w:r w:rsidRPr="0C93D24C">
        <w:rPr>
          <w:rStyle w:val="Hyperlink"/>
          <w:color w:val="auto"/>
          <w:u w:val="none"/>
        </w:rPr>
        <w:t>Valsts informācijas sistēmu savietotāja, Latvijas valsts portāla www.latvija.lv un elektronisko pakalpojumu izstrāde un uzturēšana. E-pakalpojumu katalogs. Administratora rokasgrāmata. (VRAA-6_15_11_58-VISS_2016-EC-AR).</w:t>
      </w:r>
      <w:bookmarkEnd w:id="137"/>
    </w:p>
    <w:p w14:paraId="2FA426C8" w14:textId="15F5FE3D" w:rsidR="005E07F7" w:rsidRDefault="005E07F7">
      <w:pPr>
        <w:pStyle w:val="Atsauce"/>
        <w:rPr>
          <w:rStyle w:val="Hyperlink"/>
          <w:color w:val="auto"/>
          <w:u w:val="none"/>
        </w:rPr>
      </w:pPr>
      <w:bookmarkStart w:id="138" w:name="_Ref60932259"/>
      <w:r w:rsidRPr="0C93D24C">
        <w:rPr>
          <w:rStyle w:val="Hyperlink"/>
          <w:color w:val="auto"/>
          <w:u w:val="none"/>
        </w:rPr>
        <w:t>Valsts informācijas sistēmu savietotāja (VISS) un Vienotā valsts un pašvaldību pakalpojumu portāla www.latvija.lv pilnveidošana un uzturēšana. PFAS AUTH lietotne. Lietotāja rokasgrāmata. (VRAA-6_15_11_58-VISS_2016-PFAS_AUTH-LR)</w:t>
      </w:r>
      <w:bookmarkEnd w:id="138"/>
    </w:p>
    <w:p w14:paraId="03B8E8E5" w14:textId="095C3048" w:rsidR="004E583B" w:rsidRPr="005E07F7" w:rsidRDefault="004E583B">
      <w:pPr>
        <w:pStyle w:val="Atsauce"/>
        <w:rPr>
          <w:rStyle w:val="Hyperlink"/>
          <w:color w:val="auto"/>
          <w:u w:val="none"/>
        </w:rPr>
      </w:pPr>
      <w:bookmarkStart w:id="139" w:name="_Ref157757333"/>
      <w:r w:rsidRPr="0C93D24C">
        <w:rPr>
          <w:rStyle w:val="Hyperlink"/>
          <w:color w:val="auto"/>
          <w:u w:val="none"/>
        </w:rPr>
        <w:t xml:space="preserve">W3C Tīmekļa satura pieejamības vadlīnijas WCAG 2.1, </w:t>
      </w:r>
      <w:hyperlink r:id="rId17" w:history="1">
        <w:r w:rsidRPr="0C93D24C">
          <w:rPr>
            <w:rStyle w:val="Hyperlink"/>
          </w:rPr>
          <w:t>https://www.w3.org/TR/WCAG21</w:t>
        </w:r>
      </w:hyperlink>
      <w:bookmarkEnd w:id="139"/>
      <w:r w:rsidRPr="0C93D24C">
        <w:rPr>
          <w:rStyle w:val="Hyperlink"/>
          <w:color w:val="auto"/>
          <w:u w:val="none"/>
        </w:rPr>
        <w:t xml:space="preserve"> </w:t>
      </w:r>
    </w:p>
    <w:p w14:paraId="44583DA6" w14:textId="77777777" w:rsidR="00577EEC" w:rsidRPr="00631DDD" w:rsidRDefault="00577EEC" w:rsidP="00577EEC">
      <w:pPr>
        <w:pStyle w:val="Heading2"/>
      </w:pPr>
      <w:bookmarkStart w:id="140" w:name="_Toc129417691"/>
      <w:bookmarkStart w:id="141" w:name="_Toc204760602"/>
      <w:bookmarkStart w:id="142" w:name="_Toc204762613"/>
      <w:bookmarkStart w:id="143" w:name="_Toc205035832"/>
      <w:bookmarkStart w:id="144" w:name="_Toc159516703"/>
      <w:r w:rsidRPr="00631DDD">
        <w:t>Dokumenta pārskats</w:t>
      </w:r>
      <w:bookmarkEnd w:id="140"/>
      <w:bookmarkEnd w:id="141"/>
      <w:bookmarkEnd w:id="142"/>
      <w:bookmarkEnd w:id="143"/>
      <w:bookmarkEnd w:id="144"/>
    </w:p>
    <w:p w14:paraId="44583DA7" w14:textId="77777777" w:rsidR="00577EEC" w:rsidRPr="00631DDD" w:rsidRDefault="00577EEC" w:rsidP="00577EEC">
      <w:r w:rsidRPr="00631DDD">
        <w:t>Dokumentu veido 4 nodalījumi:</w:t>
      </w:r>
    </w:p>
    <w:p w14:paraId="44583DA8" w14:textId="14333F59" w:rsidR="00577EEC" w:rsidRPr="00631DDD" w:rsidRDefault="00577EEC" w:rsidP="00577EEC">
      <w:pPr>
        <w:pStyle w:val="ListBullet"/>
      </w:pPr>
      <w:r w:rsidRPr="00631DDD">
        <w:fldChar w:fldCharType="begin"/>
      </w:r>
      <w:r w:rsidRPr="00631DDD">
        <w:instrText xml:space="preserve"> REF _Ref153606102 \r \h  \* MERGEFORMAT </w:instrText>
      </w:r>
      <w:r w:rsidRPr="00631DDD">
        <w:fldChar w:fldCharType="separate"/>
      </w:r>
      <w:r w:rsidR="001C419E">
        <w:t>1</w:t>
      </w:r>
      <w:r w:rsidRPr="00631DDD">
        <w:fldChar w:fldCharType="end"/>
      </w:r>
      <w:r w:rsidRPr="00631DDD">
        <w:t xml:space="preserve">.nodalījumā – </w:t>
      </w:r>
      <w:r w:rsidR="0006340D">
        <w:t>“</w:t>
      </w:r>
      <w:r w:rsidRPr="00631DDD">
        <w:t>Ievads” – aprakstīta dokumenta kopējā struktūra, nolūks, izmantotie termini un apzīmējumi, kā arī saistība ar citiem dokumentiem.</w:t>
      </w:r>
    </w:p>
    <w:p w14:paraId="44583DA9" w14:textId="043238D1" w:rsidR="00577EEC" w:rsidRPr="00631DDD" w:rsidRDefault="00577EEC" w:rsidP="00577EEC">
      <w:pPr>
        <w:pStyle w:val="ListBullet"/>
      </w:pPr>
      <w:r w:rsidRPr="00631DDD">
        <w:fldChar w:fldCharType="begin"/>
      </w:r>
      <w:r w:rsidRPr="00631DDD">
        <w:instrText xml:space="preserve"> REF _Ref130270586 \r \h  \* MERGEFORMAT </w:instrText>
      </w:r>
      <w:r w:rsidRPr="00631DDD">
        <w:fldChar w:fldCharType="separate"/>
      </w:r>
      <w:r w:rsidR="001C419E">
        <w:t>2</w:t>
      </w:r>
      <w:r w:rsidRPr="00631DDD">
        <w:fldChar w:fldCharType="end"/>
      </w:r>
      <w:r w:rsidRPr="00631DDD">
        <w:t xml:space="preserve">.nodalījumā </w:t>
      </w:r>
      <w:r w:rsidR="008A52C6">
        <w:t xml:space="preserve">– </w:t>
      </w:r>
      <w:r w:rsidR="0006340D">
        <w:t>“</w:t>
      </w:r>
      <w:r w:rsidR="008A52C6">
        <w:t>E</w:t>
      </w:r>
      <w:r w:rsidR="008A52C6" w:rsidRPr="00631DDD">
        <w:t xml:space="preserve">-pakalpojuma jēdziens </w:t>
      </w:r>
      <w:r w:rsidR="008A52C6">
        <w:t xml:space="preserve">” - </w:t>
      </w:r>
      <w:r w:rsidRPr="00631DDD">
        <w:t>aprakstīts e-pakalpojuma jēdziens un būtība.</w:t>
      </w:r>
    </w:p>
    <w:p w14:paraId="44583DAA" w14:textId="282F8A95" w:rsidR="00577EEC" w:rsidRPr="00631DDD" w:rsidRDefault="00577EEC" w:rsidP="00577EEC">
      <w:pPr>
        <w:pStyle w:val="ListBullet"/>
      </w:pPr>
      <w:r w:rsidRPr="00631DDD">
        <w:fldChar w:fldCharType="begin"/>
      </w:r>
      <w:r w:rsidRPr="00631DDD">
        <w:instrText xml:space="preserve"> REF _Ref153606128 \r \h  \* MERGEFORMAT </w:instrText>
      </w:r>
      <w:r w:rsidRPr="00631DDD">
        <w:fldChar w:fldCharType="separate"/>
      </w:r>
      <w:r w:rsidR="001C419E">
        <w:t>3</w:t>
      </w:r>
      <w:r w:rsidRPr="00631DDD">
        <w:fldChar w:fldCharType="end"/>
      </w:r>
      <w:r w:rsidRPr="00631DDD">
        <w:t xml:space="preserve">.nodalījumā – </w:t>
      </w:r>
      <w:r w:rsidR="0006340D">
        <w:t>“</w:t>
      </w:r>
      <w:r w:rsidRPr="00631DDD">
        <w:t xml:space="preserve">E-pakalpojumu izpildes vides apraksts” </w:t>
      </w:r>
      <w:r w:rsidR="003241FF" w:rsidRPr="00631DDD">
        <w:t>–</w:t>
      </w:r>
      <w:r w:rsidRPr="00631DDD">
        <w:t xml:space="preserve"> aprakstīta </w:t>
      </w:r>
      <w:r w:rsidR="00A83D5F" w:rsidRPr="00631DDD">
        <w:t xml:space="preserve">VISS </w:t>
      </w:r>
      <w:r w:rsidRPr="00631DDD">
        <w:t>infrastruktūra.</w:t>
      </w:r>
    </w:p>
    <w:p w14:paraId="44583DAB" w14:textId="472C94C2" w:rsidR="00577EEC" w:rsidRPr="00631DDD" w:rsidRDefault="00577EEC" w:rsidP="00577EEC">
      <w:pPr>
        <w:pStyle w:val="ListBullet"/>
      </w:pPr>
      <w:r w:rsidRPr="00631DDD">
        <w:fldChar w:fldCharType="begin"/>
      </w:r>
      <w:r w:rsidRPr="00631DDD">
        <w:instrText xml:space="preserve"> REF _Ref153606136 \r \h  \* MERGEFORMAT </w:instrText>
      </w:r>
      <w:r w:rsidRPr="00631DDD">
        <w:fldChar w:fldCharType="separate"/>
      </w:r>
      <w:r w:rsidR="001C419E">
        <w:t>4</w:t>
      </w:r>
      <w:r w:rsidRPr="00631DDD">
        <w:fldChar w:fldCharType="end"/>
      </w:r>
      <w:r w:rsidRPr="00631DDD">
        <w:t xml:space="preserve">.nodalījumā </w:t>
      </w:r>
      <w:r w:rsidR="008A52C6">
        <w:t xml:space="preserve">– </w:t>
      </w:r>
      <w:r w:rsidR="0006340D">
        <w:t>“</w:t>
      </w:r>
      <w:r w:rsidR="008A52C6">
        <w:t xml:space="preserve">E-pakalpojuma izstrādes process” - </w:t>
      </w:r>
      <w:r w:rsidRPr="00631DDD">
        <w:t>aprakstīts e-pakalpojuma izstrādes process.</w:t>
      </w:r>
      <w:r w:rsidR="003241FF" w:rsidRPr="00631DDD">
        <w:t xml:space="preserve"> </w:t>
      </w:r>
    </w:p>
    <w:p w14:paraId="44583DAC" w14:textId="77777777" w:rsidR="00577EEC" w:rsidRPr="00631DDD" w:rsidRDefault="00577EEC" w:rsidP="00577EEC">
      <w:pPr>
        <w:pStyle w:val="Heading1"/>
        <w:contextualSpacing/>
      </w:pPr>
      <w:bookmarkStart w:id="145" w:name="_Ref130270586"/>
      <w:bookmarkStart w:id="146" w:name="_Toc204760603"/>
      <w:bookmarkStart w:id="147" w:name="_Toc204762614"/>
      <w:bookmarkStart w:id="148" w:name="_Toc205035833"/>
      <w:bookmarkStart w:id="149" w:name="_Toc159516704"/>
      <w:r w:rsidRPr="00631DDD">
        <w:lastRenderedPageBreak/>
        <w:t>E-pakalpojuma jēdziens</w:t>
      </w:r>
      <w:bookmarkEnd w:id="145"/>
      <w:bookmarkEnd w:id="146"/>
      <w:bookmarkEnd w:id="147"/>
      <w:bookmarkEnd w:id="148"/>
      <w:bookmarkEnd w:id="149"/>
    </w:p>
    <w:p w14:paraId="44583DAD" w14:textId="6B912EB9" w:rsidR="00577EEC" w:rsidRPr="00631DDD" w:rsidRDefault="00577EEC" w:rsidP="00577EEC">
      <w:r w:rsidRPr="00631DDD">
        <w:t>Saskaņā ar e-pakalpojumu definīciju (</w:t>
      </w:r>
      <w:r w:rsidR="00987C5E" w:rsidRPr="00631DDD">
        <w:t>skat.</w:t>
      </w:r>
      <w:r w:rsidRPr="00631DDD">
        <w:t xml:space="preserve"> </w:t>
      </w:r>
      <w:r w:rsidRPr="00631DDD">
        <w:fldChar w:fldCharType="begin"/>
      </w:r>
      <w:r w:rsidRPr="00631DDD">
        <w:instrText xml:space="preserve"> REF _Ref214354893 \r \h </w:instrText>
      </w:r>
      <w:r w:rsidRPr="00631DDD">
        <w:fldChar w:fldCharType="separate"/>
      </w:r>
      <w:r w:rsidR="001C419E">
        <w:t>1.2.1</w:t>
      </w:r>
      <w:r w:rsidRPr="00631DDD">
        <w:fldChar w:fldCharType="end"/>
      </w:r>
      <w:r w:rsidRPr="00631DDD">
        <w:t xml:space="preserve">.sadaļu), par e-pakalpojumu sauc pakalpojumu, kurš tiek sniegts tiešsaistē un kura sniegšanas procesa atbalstam tiek izmantotas IT nodrošinātās automatizācijas iespējas. </w:t>
      </w:r>
      <w:r w:rsidR="00B7296A" w:rsidRPr="00911A90">
        <w:t>T</w:t>
      </w:r>
      <w:r w:rsidRPr="00B15C08">
        <w:t>iek</w:t>
      </w:r>
      <w:r w:rsidRPr="00631DDD">
        <w:t xml:space="preserve"> izšķirti </w:t>
      </w:r>
      <w:r w:rsidR="008B72E2">
        <w:t>četri</w:t>
      </w:r>
      <w:r w:rsidR="008B72E2" w:rsidRPr="00631DDD">
        <w:t xml:space="preserve"> </w:t>
      </w:r>
      <w:r w:rsidRPr="00631DDD">
        <w:t xml:space="preserve">e-pakalpojumu </w:t>
      </w:r>
      <w:r w:rsidR="0006340D">
        <w:t>“</w:t>
      </w:r>
      <w:r w:rsidRPr="00631DDD">
        <w:t>elektronizācijas līmeņi”:</w:t>
      </w:r>
    </w:p>
    <w:p w14:paraId="44583DAE" w14:textId="77777777" w:rsidR="00577EEC" w:rsidRPr="00631DDD" w:rsidRDefault="00577EEC" w:rsidP="00577EEC">
      <w:pPr>
        <w:pStyle w:val="ListNumber"/>
        <w:numPr>
          <w:ilvl w:val="0"/>
          <w:numId w:val="44"/>
        </w:numPr>
        <w:spacing w:before="0" w:after="0"/>
        <w:ind w:left="641" w:hanging="357"/>
        <w:contextualSpacing w:val="0"/>
      </w:pPr>
      <w:r w:rsidRPr="00631DDD">
        <w:t>līmenis – Informēšana – informācija par pakalpojumiem ir pieejama internetā.</w:t>
      </w:r>
    </w:p>
    <w:p w14:paraId="44583DAF" w14:textId="77777777" w:rsidR="00577EEC" w:rsidRPr="00631DDD" w:rsidRDefault="00577EEC" w:rsidP="00577EEC">
      <w:pPr>
        <w:pStyle w:val="ListNumber"/>
        <w:numPr>
          <w:ilvl w:val="0"/>
          <w:numId w:val="44"/>
        </w:numPr>
        <w:spacing w:before="0" w:after="0"/>
        <w:ind w:left="641" w:hanging="357"/>
        <w:contextualSpacing w:val="0"/>
      </w:pPr>
      <w:r w:rsidRPr="00631DDD">
        <w:t>līmenis – Mijiedarbība – veidlapu un dokumentu sagatavju lejupielāde.</w:t>
      </w:r>
    </w:p>
    <w:p w14:paraId="44583DB0" w14:textId="77777777" w:rsidR="00577EEC" w:rsidRPr="00631DDD" w:rsidRDefault="00577EEC" w:rsidP="00577EEC">
      <w:pPr>
        <w:pStyle w:val="ListNumber"/>
        <w:numPr>
          <w:ilvl w:val="0"/>
          <w:numId w:val="44"/>
        </w:numPr>
        <w:spacing w:before="0" w:after="0"/>
        <w:ind w:left="641" w:hanging="357"/>
        <w:contextualSpacing w:val="0"/>
      </w:pPr>
      <w:r w:rsidRPr="00631DDD">
        <w:t xml:space="preserve">līmenis – </w:t>
      </w:r>
      <w:proofErr w:type="spellStart"/>
      <w:r w:rsidRPr="00631DDD">
        <w:t>Divvirzienu</w:t>
      </w:r>
      <w:proofErr w:type="spellEnd"/>
      <w:r w:rsidRPr="00631DDD">
        <w:t xml:space="preserve"> mijiedarbība – klientu identifikācija, veidlapu un informācijas elektroniska iesniegšana papīra dokumentu vietā.</w:t>
      </w:r>
    </w:p>
    <w:p w14:paraId="44583DB1" w14:textId="77777777" w:rsidR="00577EEC" w:rsidRDefault="00577EEC" w:rsidP="00577EEC">
      <w:pPr>
        <w:pStyle w:val="ListNumber"/>
        <w:numPr>
          <w:ilvl w:val="0"/>
          <w:numId w:val="44"/>
        </w:numPr>
        <w:spacing w:before="0" w:after="0"/>
        <w:ind w:left="641" w:hanging="357"/>
        <w:contextualSpacing w:val="0"/>
      </w:pPr>
      <w:r w:rsidRPr="00631DDD">
        <w:t>līmenis – Darījumu apstrāde – pakalpojuma pilna apstrāde, ieskaitot lēmuma pieņemšanu, informēšanu, maksājumu kārtošanu.</w:t>
      </w:r>
    </w:p>
    <w:p w14:paraId="1E863A93" w14:textId="0656490F" w:rsidR="007B52CB" w:rsidRDefault="001339D6">
      <w:pPr>
        <w:pStyle w:val="Pictureposition"/>
      </w:pPr>
      <w:r>
        <w:rPr>
          <w:noProof/>
        </w:rPr>
        <w:drawing>
          <wp:inline distT="0" distB="0" distL="0" distR="0" wp14:anchorId="7F16F82A" wp14:editId="5F1F0DB6">
            <wp:extent cx="6114415" cy="4874260"/>
            <wp:effectExtent l="0" t="0" r="635" b="2540"/>
            <wp:docPr id="43365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4874260"/>
                    </a:xfrm>
                    <a:prstGeom prst="rect">
                      <a:avLst/>
                    </a:prstGeom>
                    <a:noFill/>
                    <a:ln>
                      <a:noFill/>
                    </a:ln>
                  </pic:spPr>
                </pic:pic>
              </a:graphicData>
            </a:graphic>
          </wp:inline>
        </w:drawing>
      </w:r>
    </w:p>
    <w:p w14:paraId="4E12E1A4" w14:textId="5607B6BD" w:rsidR="00FE4722" w:rsidRPr="00631DDD" w:rsidRDefault="007256C3" w:rsidP="00215C67">
      <w:pPr>
        <w:pStyle w:val="Picturecaption"/>
      </w:pPr>
      <w:r>
        <w:fldChar w:fldCharType="begin"/>
      </w:r>
      <w:r>
        <w:instrText>SEQ Attēls \* ARABIC</w:instrText>
      </w:r>
      <w:r>
        <w:fldChar w:fldCharType="separate"/>
      </w:r>
      <w:bookmarkStart w:id="150" w:name="_Toc159516732"/>
      <w:r w:rsidR="001C419E">
        <w:rPr>
          <w:noProof/>
        </w:rPr>
        <w:t>1</w:t>
      </w:r>
      <w:r>
        <w:fldChar w:fldCharType="end"/>
      </w:r>
      <w:r w:rsidR="007B52CB">
        <w:t>.attēls. E</w:t>
      </w:r>
      <w:r w:rsidR="007B52CB" w:rsidRPr="007B52CB">
        <w:t xml:space="preserve">-pakalpojumu </w:t>
      </w:r>
      <w:r w:rsidR="0006340D">
        <w:t>“</w:t>
      </w:r>
      <w:r w:rsidR="007B52CB" w:rsidRPr="007B52CB">
        <w:t>elektronizācijas līmeņ</w:t>
      </w:r>
      <w:r w:rsidR="007B52CB">
        <w:t>u</w:t>
      </w:r>
      <w:r w:rsidR="007B52CB" w:rsidRPr="007B52CB">
        <w:t>”</w:t>
      </w:r>
      <w:r w:rsidR="007B52CB">
        <w:t xml:space="preserve"> diagramma</w:t>
      </w:r>
      <w:bookmarkEnd w:id="150"/>
    </w:p>
    <w:p w14:paraId="1119D466" w14:textId="6F85CA2D" w:rsidR="00845678" w:rsidRDefault="00577EEC" w:rsidP="00845678">
      <w:r w:rsidRPr="00631DDD">
        <w:t xml:space="preserve">Ar e-pakalpojumu </w:t>
      </w:r>
      <w:r w:rsidR="00FE4722">
        <w:t xml:space="preserve">LVP vidē </w:t>
      </w:r>
      <w:r w:rsidRPr="00631DDD">
        <w:t>saprotam 3. vai 4. līmeņa e-pakalpojumu. No konceptuālā viedokļa e-pakalpojums ir tāds valsts pārvaldes sniegts pakalpojums iedzīvotājiem, uzņēmumiem, kā arī pašai pārvaldei, kura sniegšanai maksimāli tiek samazināta pakalpojuma izmantotāju fiziskās klātbūtnes nepieciešamība un kura sniegšanas procesa atbalstam maksimāli tiek izmantotas informācijas tehnoloģijas.</w:t>
      </w:r>
      <w:r w:rsidR="00845678">
        <w:t xml:space="preserve"> Tipiskie e-pakalpojumu veidi atkarība no mērķauditorijas dalās šādi:</w:t>
      </w:r>
    </w:p>
    <w:p w14:paraId="26F5FE36" w14:textId="6284AADE" w:rsidR="00845678" w:rsidRDefault="00845678" w:rsidP="00767931">
      <w:pPr>
        <w:pStyle w:val="ListBullet"/>
        <w:numPr>
          <w:ilvl w:val="0"/>
          <w:numId w:val="68"/>
        </w:numPr>
      </w:pPr>
      <w:r>
        <w:t>e-pakalpojumi iedzīvotājam</w:t>
      </w:r>
      <w:r w:rsidR="003510E4">
        <w:t xml:space="preserve"> un vai to pilnvarotajiem</w:t>
      </w:r>
      <w:r>
        <w:t>;</w:t>
      </w:r>
    </w:p>
    <w:p w14:paraId="46261716" w14:textId="2BE526AE" w:rsidR="00845678" w:rsidRDefault="00845678" w:rsidP="00767931">
      <w:pPr>
        <w:pStyle w:val="ListBullet"/>
        <w:numPr>
          <w:ilvl w:val="0"/>
          <w:numId w:val="68"/>
        </w:numPr>
      </w:pPr>
      <w:r>
        <w:t>e-pakalpojumi komersantiem (juridiskām personām</w:t>
      </w:r>
      <w:r w:rsidR="008B72E2">
        <w:t xml:space="preserve"> un/vai to pilnvarotajiem</w:t>
      </w:r>
      <w:r>
        <w:t>);</w:t>
      </w:r>
    </w:p>
    <w:p w14:paraId="44583DB3" w14:textId="798A1400" w:rsidR="00577EEC" w:rsidRPr="00631DDD" w:rsidRDefault="00577EEC" w:rsidP="00577EEC">
      <w:r w:rsidRPr="00631DDD">
        <w:t xml:space="preserve">E-pakalpojums nevar eksistēt bez </w:t>
      </w:r>
      <w:r w:rsidR="00D141E2">
        <w:t>konkrēt</w:t>
      </w:r>
      <w:r w:rsidR="00A17D1F">
        <w:t xml:space="preserve">ās </w:t>
      </w:r>
      <w:r w:rsidR="00D141E2">
        <w:t xml:space="preserve">iestādes publiski sniegtā </w:t>
      </w:r>
      <w:r w:rsidRPr="00631DDD">
        <w:t>pakalpojuma. Katram pakalpojumam vienmēr ir apraksts, kurš satur šādu informāciju:</w:t>
      </w:r>
    </w:p>
    <w:p w14:paraId="44583DB4" w14:textId="77777777" w:rsidR="00577EEC" w:rsidRPr="00631DDD" w:rsidRDefault="00577EEC" w:rsidP="00767931">
      <w:pPr>
        <w:pStyle w:val="ListBullet"/>
        <w:numPr>
          <w:ilvl w:val="0"/>
          <w:numId w:val="69"/>
        </w:numPr>
      </w:pPr>
      <w:r w:rsidRPr="00631DDD">
        <w:lastRenderedPageBreak/>
        <w:t>pakalpojuma sniegšanas uzsākšanai nepieciešamo dokumentu un citu ieejas nosacījumu apraksts;</w:t>
      </w:r>
    </w:p>
    <w:p w14:paraId="44583DB5" w14:textId="77777777" w:rsidR="00577EEC" w:rsidRPr="00631DDD" w:rsidRDefault="00577EEC" w:rsidP="00767931">
      <w:pPr>
        <w:pStyle w:val="ListBullet"/>
        <w:numPr>
          <w:ilvl w:val="0"/>
          <w:numId w:val="69"/>
        </w:numPr>
      </w:pPr>
      <w:r w:rsidRPr="00631DDD">
        <w:t>pakalpojuma soļu apraksts (procesa apraksts);</w:t>
      </w:r>
    </w:p>
    <w:p w14:paraId="44583DB6" w14:textId="77777777" w:rsidR="00577EEC" w:rsidRPr="00631DDD" w:rsidRDefault="00577EEC" w:rsidP="00767931">
      <w:pPr>
        <w:pStyle w:val="ListBullet"/>
        <w:numPr>
          <w:ilvl w:val="0"/>
          <w:numId w:val="69"/>
        </w:numPr>
      </w:pPr>
      <w:r w:rsidRPr="00631DDD">
        <w:t>pakalpojuma rezultātu apraksts;</w:t>
      </w:r>
    </w:p>
    <w:p w14:paraId="44583DB7" w14:textId="6882177E" w:rsidR="00577EEC" w:rsidRPr="00631DDD" w:rsidRDefault="00577EEC" w:rsidP="00767931">
      <w:pPr>
        <w:pStyle w:val="ListBullet"/>
        <w:numPr>
          <w:ilvl w:val="0"/>
          <w:numId w:val="69"/>
        </w:numPr>
      </w:pPr>
      <w:r w:rsidRPr="00631DDD">
        <w:t>cita informācija saskaņā ar publisk</w:t>
      </w:r>
      <w:r w:rsidR="00FE4722">
        <w:t>ā</w:t>
      </w:r>
      <w:r w:rsidRPr="00631DDD">
        <w:t xml:space="preserve"> pakalpojum</w:t>
      </w:r>
      <w:r w:rsidR="00FE4722">
        <w:t>a</w:t>
      </w:r>
      <w:r w:rsidRPr="00631DDD">
        <w:t xml:space="preserve"> sākotnējo aprakstu.</w:t>
      </w:r>
    </w:p>
    <w:p w14:paraId="44583DB8" w14:textId="63DAED05" w:rsidR="00577EEC" w:rsidRPr="00631DDD" w:rsidRDefault="00577EEC" w:rsidP="00577EEC">
      <w:r w:rsidRPr="00631DDD">
        <w:t>Sniedzot pakalpojumu klientam, jāveic darbības noteiktā secībā (biznesa process). Pakalpojumu procesā gandrīz vienmēr ir iesaistītas vairākas iestādes, reti sastopami pakalpojumi, kuru sniegšana notiek vienas iestādes ietvaros. Procesa izpildes gaitas vadība pāriet pie dažādiem iestāžu darbiniekiem, kā arī tiek izmantotas dažādas iestādēs esoš</w:t>
      </w:r>
      <w:r w:rsidR="00491E71">
        <w:t>ā</w:t>
      </w:r>
      <w:r w:rsidRPr="00631DDD">
        <w:t>s informācijas sistēmas.</w:t>
      </w:r>
      <w:r w:rsidRPr="00631DDD">
        <w:rPr>
          <w:rFonts w:ascii="Georgia" w:hAnsi="Georgia"/>
          <w:sz w:val="20"/>
          <w:szCs w:val="20"/>
        </w:rPr>
        <w:t xml:space="preserve"> </w:t>
      </w:r>
      <w:r w:rsidRPr="00631DDD">
        <w:t>No tehniskā viedokļa e-pakalpojums ir dažādu servisu, prezentācijas formu, integrācijas un izpildes procesu kopa, kas darbojas saskaņoti un mērķtiecīgi ar nolūku sniegt pakalpojumu tā lietotājam (</w:t>
      </w:r>
      <w:r w:rsidRPr="00631DDD">
        <w:fldChar w:fldCharType="begin"/>
      </w:r>
      <w:r w:rsidRPr="00631DDD">
        <w:instrText xml:space="preserve"> REF _Ref153526858 \h </w:instrText>
      </w:r>
      <w:r w:rsidRPr="00631DDD">
        <w:fldChar w:fldCharType="separate"/>
      </w:r>
      <w:r w:rsidR="001C419E">
        <w:rPr>
          <w:noProof/>
        </w:rPr>
        <w:t>2</w:t>
      </w:r>
      <w:r w:rsidRPr="00631DDD">
        <w:fldChar w:fldCharType="end"/>
      </w:r>
      <w:r w:rsidRPr="00631DDD">
        <w:t>.</w:t>
      </w:r>
      <w:r w:rsidR="00987C5E" w:rsidRPr="00631DDD">
        <w:t>attēls</w:t>
      </w:r>
      <w:r w:rsidRPr="00631DDD">
        <w:t>).</w:t>
      </w:r>
    </w:p>
    <w:p w14:paraId="44583DB9" w14:textId="373D7CB9" w:rsidR="00577EEC" w:rsidRPr="00631DDD" w:rsidRDefault="000C01E9" w:rsidP="00577EEC">
      <w:pPr>
        <w:pStyle w:val="Pictureposition"/>
      </w:pPr>
      <w:r w:rsidRPr="000C01E9">
        <w:t xml:space="preserve"> </w:t>
      </w:r>
      <w:r w:rsidR="001339D6">
        <w:rPr>
          <w:noProof/>
          <w:lang w:eastAsia="lv-LV"/>
        </w:rPr>
        <w:drawing>
          <wp:inline distT="0" distB="0" distL="0" distR="0" wp14:anchorId="1680A025" wp14:editId="5F8C697B">
            <wp:extent cx="6115685" cy="4455160"/>
            <wp:effectExtent l="0" t="0" r="0" b="254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4455160"/>
                    </a:xfrm>
                    <a:prstGeom prst="rect">
                      <a:avLst/>
                    </a:prstGeom>
                    <a:noFill/>
                    <a:ln>
                      <a:noFill/>
                    </a:ln>
                  </pic:spPr>
                </pic:pic>
              </a:graphicData>
            </a:graphic>
          </wp:inline>
        </w:drawing>
      </w:r>
      <w:r w:rsidDel="0007519D">
        <w:t xml:space="preserve"> </w:t>
      </w:r>
    </w:p>
    <w:p w14:paraId="44583DBA" w14:textId="37471FD0" w:rsidR="00577EEC" w:rsidRPr="00631DDD" w:rsidRDefault="007256C3" w:rsidP="00577EEC">
      <w:pPr>
        <w:pStyle w:val="Picturecaption"/>
      </w:pPr>
      <w:r>
        <w:fldChar w:fldCharType="begin"/>
      </w:r>
      <w:r>
        <w:instrText>SEQ Attēls \* ARABIC</w:instrText>
      </w:r>
      <w:r>
        <w:fldChar w:fldCharType="separate"/>
      </w:r>
      <w:bookmarkStart w:id="151" w:name="_Ref153526858"/>
      <w:bookmarkStart w:id="152" w:name="_Toc153614362"/>
      <w:bookmarkStart w:id="153" w:name="_Toc205035864"/>
      <w:bookmarkStart w:id="154" w:name="_Toc159516733"/>
      <w:r w:rsidR="001C419E">
        <w:rPr>
          <w:noProof/>
        </w:rPr>
        <w:t>2</w:t>
      </w:r>
      <w:bookmarkEnd w:id="151"/>
      <w:r>
        <w:fldChar w:fldCharType="end"/>
      </w:r>
      <w:r w:rsidR="00577EEC" w:rsidRPr="00631DDD">
        <w:t>.attēls. E-pakalpojuma sniegšanas scenārijs</w:t>
      </w:r>
      <w:bookmarkEnd w:id="152"/>
      <w:bookmarkEnd w:id="153"/>
      <w:bookmarkEnd w:id="154"/>
    </w:p>
    <w:p w14:paraId="44583DBB" w14:textId="490FA7C6" w:rsidR="00577EEC" w:rsidRPr="00631DDD" w:rsidRDefault="00A83D5F" w:rsidP="00577EEC">
      <w:r w:rsidRPr="00631DDD">
        <w:t>VISS</w:t>
      </w:r>
      <w:r w:rsidR="00577EEC" w:rsidRPr="00631DDD">
        <w:t xml:space="preserve"> arhitektūra nodrošin</w:t>
      </w:r>
      <w:r w:rsidR="0007519D">
        <w:t>a</w:t>
      </w:r>
      <w:r w:rsidR="00577EEC" w:rsidRPr="00631DDD">
        <w:t xml:space="preserve"> iespēju </w:t>
      </w:r>
      <w:r w:rsidR="006F6300">
        <w:t xml:space="preserve">izmantot </w:t>
      </w:r>
      <w:r w:rsidR="0007519D">
        <w:t xml:space="preserve">API pārvaldniekā </w:t>
      </w:r>
      <w:r w:rsidR="006F6300">
        <w:t>publicēt</w:t>
      </w:r>
      <w:r w:rsidR="00AD799C">
        <w:t>os</w:t>
      </w:r>
      <w:r w:rsidR="006F6300">
        <w:t xml:space="preserve"> servis</w:t>
      </w:r>
      <w:r w:rsidR="00AD799C">
        <w:t>us</w:t>
      </w:r>
      <w:r w:rsidR="00A17D1F">
        <w:t xml:space="preserve"> (API)</w:t>
      </w:r>
      <w:r w:rsidR="006F6300">
        <w:t xml:space="preserve"> </w:t>
      </w:r>
      <w:r w:rsidR="00577EEC" w:rsidRPr="00631DDD">
        <w:t>neierobežot</w:t>
      </w:r>
      <w:r w:rsidR="00AD799C">
        <w:t>ā</w:t>
      </w:r>
      <w:r w:rsidR="00577EEC" w:rsidRPr="00631DDD">
        <w:t xml:space="preserve"> </w:t>
      </w:r>
      <w:r w:rsidR="006F6300">
        <w:t>e-</w:t>
      </w:r>
      <w:r w:rsidR="00577EEC" w:rsidRPr="00631DDD">
        <w:t>pakalpojumu sniegšanas punkt</w:t>
      </w:r>
      <w:r w:rsidR="006F6300">
        <w:t>u</w:t>
      </w:r>
      <w:r w:rsidR="00577EEC" w:rsidRPr="00631DDD">
        <w:t xml:space="preserve"> skait</w:t>
      </w:r>
      <w:r w:rsidR="00AD799C">
        <w:t>ā</w:t>
      </w:r>
      <w:r w:rsidR="00577EEC" w:rsidRPr="00631DDD">
        <w:t xml:space="preserve">, piemēram, Latvijas valsts </w:t>
      </w:r>
      <w:r w:rsidR="006F6300" w:rsidRPr="00631DDD">
        <w:t>portāl</w:t>
      </w:r>
      <w:r w:rsidR="006F6300">
        <w:t>ā</w:t>
      </w:r>
      <w:r w:rsidR="006F6300" w:rsidRPr="00631DDD">
        <w:t xml:space="preserve"> </w:t>
      </w:r>
      <w:r w:rsidR="00577EEC" w:rsidRPr="00631DDD">
        <w:t>(</w:t>
      </w:r>
      <w:r w:rsidR="00CD238B" w:rsidRPr="00631DDD">
        <w:t>L</w:t>
      </w:r>
      <w:r w:rsidR="00577EEC" w:rsidRPr="00631DDD">
        <w:t xml:space="preserve">VP),  pašvaldību </w:t>
      </w:r>
      <w:r w:rsidR="005A15E7" w:rsidRPr="00631DDD">
        <w:t>mājaslapas</w:t>
      </w:r>
      <w:r w:rsidR="006F6300">
        <w:t xml:space="preserve"> utt</w:t>
      </w:r>
      <w:r w:rsidR="00577EEC" w:rsidRPr="00631DDD">
        <w:t xml:space="preserve">. Visi </w:t>
      </w:r>
      <w:r w:rsidR="006F6300">
        <w:t>e-</w:t>
      </w:r>
      <w:r w:rsidR="00577EEC" w:rsidRPr="00631DDD">
        <w:t>pakalpojumu sniegšanas punkti tiek nodrošināti ar katra e-pakalpojuma aprakstu, lietošanas instrukcijām,</w:t>
      </w:r>
      <w:r w:rsidR="0007519D">
        <w:t xml:space="preserve"> aizmugursistēmas servisiem un pieeju pie API pārvaldniekā publicētajiem servisiem (API)</w:t>
      </w:r>
      <w:r w:rsidR="00577EEC" w:rsidRPr="00631DDD">
        <w:t xml:space="preserve">. </w:t>
      </w:r>
    </w:p>
    <w:p w14:paraId="44583DBC" w14:textId="77777777" w:rsidR="00577EEC" w:rsidRPr="00631DDD" w:rsidRDefault="00577EEC" w:rsidP="00577EEC">
      <w:pPr>
        <w:pStyle w:val="Heading1"/>
        <w:contextualSpacing/>
      </w:pPr>
      <w:bookmarkStart w:id="155" w:name="_Ref153606128"/>
      <w:bookmarkStart w:id="156" w:name="_Toc204760604"/>
      <w:bookmarkStart w:id="157" w:name="_Toc204762615"/>
      <w:bookmarkStart w:id="158" w:name="_Toc205035834"/>
      <w:bookmarkStart w:id="159" w:name="_Toc159516705"/>
      <w:r w:rsidRPr="00631DDD">
        <w:lastRenderedPageBreak/>
        <w:t>E-pakalpojumu izpildes vides apraksts</w:t>
      </w:r>
      <w:bookmarkEnd w:id="155"/>
      <w:bookmarkEnd w:id="156"/>
      <w:bookmarkEnd w:id="157"/>
      <w:bookmarkEnd w:id="158"/>
      <w:bookmarkEnd w:id="159"/>
    </w:p>
    <w:p w14:paraId="7B235603" w14:textId="25E20DEE" w:rsidR="007131C0" w:rsidRDefault="00405E71" w:rsidP="007131C0">
      <w:r>
        <w:t>E</w:t>
      </w:r>
      <w:r w:rsidR="007131C0" w:rsidRPr="0047186F">
        <w:t>-pakalpojumu platforma</w:t>
      </w:r>
      <w:r w:rsidR="007131C0">
        <w:t xml:space="preserve"> ir izveidota uz divu paa</w:t>
      </w:r>
      <w:r w:rsidR="0091288F">
        <w:t>u</w:t>
      </w:r>
      <w:r w:rsidR="007131C0">
        <w:t xml:space="preserve">džu tehnoloģiskā risinājuma pamata – 2014. un 2020. gada. </w:t>
      </w:r>
    </w:p>
    <w:p w14:paraId="15A7A89A" w14:textId="6EC7DF3E" w:rsidR="007131C0" w:rsidRPr="00C757EE" w:rsidRDefault="007131C0" w:rsidP="007131C0">
      <w:r>
        <w:t xml:space="preserve">2014.gada pamatā </w:t>
      </w:r>
      <w:r w:rsidR="0091288F">
        <w:t>būvētas</w:t>
      </w:r>
      <w:r>
        <w:t xml:space="preserve"> </w:t>
      </w:r>
      <w:r w:rsidR="00405E71">
        <w:t xml:space="preserve">LVP un VISS </w:t>
      </w:r>
      <w:r>
        <w:t xml:space="preserve">platformas </w:t>
      </w:r>
      <w:proofErr w:type="spellStart"/>
      <w:r>
        <w:t>pamatarhitektūra</w:t>
      </w:r>
      <w:proofErr w:type="spellEnd"/>
      <w:r>
        <w:t xml:space="preserve"> </w:t>
      </w:r>
      <w:r w:rsidR="0091288F">
        <w:t>balstās</w:t>
      </w:r>
      <w:r>
        <w:t xml:space="preserve"> uz</w:t>
      </w:r>
      <w:r w:rsidR="0091288F">
        <w:t xml:space="preserve"> šādiem principiem:</w:t>
      </w:r>
    </w:p>
    <w:p w14:paraId="5BFBEAFE" w14:textId="77777777" w:rsidR="007131C0" w:rsidRPr="006E42B6" w:rsidRDefault="007131C0" w:rsidP="007131C0">
      <w:pPr>
        <w:pStyle w:val="ListBullet"/>
        <w:numPr>
          <w:ilvl w:val="0"/>
          <w:numId w:val="86"/>
        </w:numPr>
      </w:pPr>
      <w:r w:rsidRPr="006E42B6">
        <w:t>ir izmantota uz servisiem orientēta arhitektūra (SOA);</w:t>
      </w:r>
    </w:p>
    <w:p w14:paraId="6A730450" w14:textId="6C3D21CD" w:rsidR="007131C0" w:rsidRPr="006E42B6" w:rsidRDefault="007131C0" w:rsidP="007131C0">
      <w:pPr>
        <w:pStyle w:val="ListBullet"/>
        <w:numPr>
          <w:ilvl w:val="0"/>
          <w:numId w:val="86"/>
        </w:numPr>
      </w:pPr>
      <w:r w:rsidRPr="006E42B6">
        <w:t xml:space="preserve">primārais sistēmu saskarnes veids ir SOAP </w:t>
      </w:r>
      <w:proofErr w:type="spellStart"/>
      <w:r w:rsidRPr="006E42B6">
        <w:t>Web</w:t>
      </w:r>
      <w:proofErr w:type="spellEnd"/>
      <w:r w:rsidRPr="006E42B6">
        <w:t xml:space="preserve"> servisi (</w:t>
      </w:r>
      <w:r w:rsidR="008834B6">
        <w:t>I</w:t>
      </w:r>
      <w:r w:rsidR="000F7423">
        <w:t xml:space="preserve">ntegrācijas </w:t>
      </w:r>
      <w:r w:rsidRPr="006E42B6">
        <w:t>IS servisi);</w:t>
      </w:r>
    </w:p>
    <w:p w14:paraId="59795C6F" w14:textId="77777777" w:rsidR="007131C0" w:rsidRPr="006E42B6" w:rsidRDefault="007131C0" w:rsidP="007131C0">
      <w:pPr>
        <w:pStyle w:val="ListBullet"/>
        <w:numPr>
          <w:ilvl w:val="0"/>
          <w:numId w:val="86"/>
        </w:numPr>
      </w:pPr>
      <w:r w:rsidRPr="006E42B6">
        <w:t xml:space="preserve">e-pakalpojumu prezentācijas slāņa izstrāde notiek .NET vidē, bet servisi, kas apkalpo </w:t>
      </w:r>
      <w:proofErr w:type="spellStart"/>
      <w:r w:rsidRPr="006E42B6">
        <w:t>back</w:t>
      </w:r>
      <w:proofErr w:type="spellEnd"/>
      <w:r w:rsidRPr="006E42B6">
        <w:t xml:space="preserve"> </w:t>
      </w:r>
      <w:proofErr w:type="spellStart"/>
      <w:r w:rsidRPr="006E42B6">
        <w:t>end</w:t>
      </w:r>
      <w:proofErr w:type="spellEnd"/>
      <w:r w:rsidRPr="006E42B6">
        <w:t xml:space="preserve"> var būt izveidoti ar jebkādu tehnoloģiju;</w:t>
      </w:r>
    </w:p>
    <w:p w14:paraId="1FDBF354" w14:textId="77777777" w:rsidR="007131C0" w:rsidRPr="006E42B6" w:rsidRDefault="007131C0" w:rsidP="007131C0">
      <w:pPr>
        <w:pStyle w:val="ListBullet"/>
        <w:numPr>
          <w:ilvl w:val="0"/>
          <w:numId w:val="86"/>
        </w:numPr>
      </w:pPr>
      <w:r w:rsidRPr="006E42B6">
        <w:t>ir izmantoti vienoti standarti – XML shēmu izveides standarti, IS servisu izveides standarti, e-pakalpojumu izveides standarti.</w:t>
      </w:r>
    </w:p>
    <w:p w14:paraId="5412B1A9" w14:textId="2992C235" w:rsidR="007131C0" w:rsidRPr="00C757EE" w:rsidRDefault="007131C0" w:rsidP="007131C0">
      <w:r>
        <w:t xml:space="preserve">2020.gada pamatā </w:t>
      </w:r>
      <w:r w:rsidR="0091288F">
        <w:t>būvētas</w:t>
      </w:r>
      <w:r>
        <w:t xml:space="preserve"> </w:t>
      </w:r>
      <w:r w:rsidR="00405E71">
        <w:t xml:space="preserve">LVP </w:t>
      </w:r>
      <w:r>
        <w:t xml:space="preserve">platformas </w:t>
      </w:r>
      <w:proofErr w:type="spellStart"/>
      <w:r>
        <w:t>pamatarhitektūra</w:t>
      </w:r>
      <w:proofErr w:type="spellEnd"/>
      <w:r>
        <w:t xml:space="preserve"> </w:t>
      </w:r>
      <w:r w:rsidR="0091288F">
        <w:t>balstās</w:t>
      </w:r>
      <w:r>
        <w:t xml:space="preserve"> uz</w:t>
      </w:r>
      <w:r w:rsidR="0091288F">
        <w:t>:</w:t>
      </w:r>
    </w:p>
    <w:p w14:paraId="6C36798F" w14:textId="0046941C" w:rsidR="007131C0" w:rsidRPr="006E42B6" w:rsidRDefault="007131C0" w:rsidP="007131C0">
      <w:pPr>
        <w:pStyle w:val="ListBullet"/>
        <w:numPr>
          <w:ilvl w:val="0"/>
          <w:numId w:val="86"/>
        </w:numPr>
      </w:pPr>
      <w:proofErr w:type="spellStart"/>
      <w:r w:rsidRPr="006E42B6">
        <w:t>mi</w:t>
      </w:r>
      <w:r w:rsidR="00405E71">
        <w:t>k</w:t>
      </w:r>
      <w:r w:rsidRPr="006E42B6">
        <w:t>roservisu</w:t>
      </w:r>
      <w:proofErr w:type="spellEnd"/>
      <w:r w:rsidRPr="006E42B6">
        <w:t xml:space="preserve"> risinājuma arhitektūras</w:t>
      </w:r>
      <w:r w:rsidR="0091288F">
        <w:t>;</w:t>
      </w:r>
    </w:p>
    <w:p w14:paraId="00E242A3" w14:textId="6D99B0C7" w:rsidR="007131C0" w:rsidRPr="000E7E26" w:rsidRDefault="0091288F" w:rsidP="007131C0">
      <w:pPr>
        <w:pStyle w:val="ListBullet"/>
        <w:numPr>
          <w:ilvl w:val="0"/>
          <w:numId w:val="86"/>
        </w:numPr>
      </w:pPr>
      <w:r w:rsidRPr="006E42B6">
        <w:t>atvērtajiem</w:t>
      </w:r>
      <w:r w:rsidR="007131C0" w:rsidRPr="006E42B6">
        <w:t xml:space="preserve"> pasaules standartiem un ietvariem, neierobežojot izstrādātājus ar noteikto tehnoloģiju vai </w:t>
      </w:r>
      <w:r w:rsidRPr="006E42B6">
        <w:t>zināšanām</w:t>
      </w:r>
      <w:r w:rsidR="007131C0" w:rsidRPr="006E42B6">
        <w:t xml:space="preserve"> e-pakalpojuma </w:t>
      </w:r>
      <w:r w:rsidR="000E7E26">
        <w:t xml:space="preserve">vizuālās saskarnes </w:t>
      </w:r>
      <w:r w:rsidR="000E7E26" w:rsidRPr="000E7E26">
        <w:t>(</w:t>
      </w:r>
      <w:proofErr w:type="spellStart"/>
      <w:r w:rsidR="007131C0" w:rsidRPr="000E7E26">
        <w:t>frontend</w:t>
      </w:r>
      <w:proofErr w:type="spellEnd"/>
      <w:r w:rsidR="000E7E26" w:rsidRPr="000E7E26">
        <w:t>)</w:t>
      </w:r>
      <w:r w:rsidR="007131C0" w:rsidRPr="006E42B6">
        <w:t xml:space="preserve"> </w:t>
      </w:r>
      <w:r w:rsidR="007131C0" w:rsidRPr="000E7E26">
        <w:t xml:space="preserve">un </w:t>
      </w:r>
      <w:r w:rsidR="000E7E26" w:rsidRPr="000E7E26">
        <w:t>funkcionāl</w:t>
      </w:r>
      <w:r w:rsidR="000E7E26">
        <w:t>aj</w:t>
      </w:r>
      <w:r w:rsidR="000E7E26" w:rsidRPr="000E7E26">
        <w:t>ā (</w:t>
      </w:r>
      <w:proofErr w:type="spellStart"/>
      <w:r w:rsidR="007131C0" w:rsidRPr="000E7E26">
        <w:t>backend</w:t>
      </w:r>
      <w:proofErr w:type="spellEnd"/>
      <w:r w:rsidR="000E7E26" w:rsidRPr="000E7E26">
        <w:t>)</w:t>
      </w:r>
      <w:r w:rsidR="000E7E26">
        <w:t xml:space="preserve"> izstrādē;</w:t>
      </w:r>
    </w:p>
    <w:p w14:paraId="0323190C" w14:textId="17CF0D6B" w:rsidR="007131C0" w:rsidRPr="006E42B6" w:rsidRDefault="000E7E26" w:rsidP="007131C0">
      <w:pPr>
        <w:pStyle w:val="ListBullet"/>
        <w:numPr>
          <w:ilvl w:val="0"/>
          <w:numId w:val="86"/>
        </w:numPr>
      </w:pPr>
      <w:r>
        <w:t>primāro sistēmu saskarnes veidu, kas</w:t>
      </w:r>
      <w:r w:rsidR="007131C0" w:rsidRPr="000E7E26">
        <w:t xml:space="preserve"> ir JSON </w:t>
      </w:r>
      <w:r>
        <w:t>REST, tiek nodroši</w:t>
      </w:r>
      <w:r w:rsidR="007131C0" w:rsidRPr="000E7E26">
        <w:t>nāta</w:t>
      </w:r>
      <w:r w:rsidR="007131C0" w:rsidRPr="006E42B6">
        <w:t xml:space="preserve"> iespēja arī saukt esošo</w:t>
      </w:r>
      <w:r>
        <w:t xml:space="preserve">s SOAP </w:t>
      </w:r>
      <w:r w:rsidR="00405E71">
        <w:t>i</w:t>
      </w:r>
      <w:r>
        <w:t xml:space="preserve">ntegrācijas </w:t>
      </w:r>
      <w:r w:rsidR="00405E71">
        <w:t xml:space="preserve">IS </w:t>
      </w:r>
      <w:r>
        <w:t>servisus</w:t>
      </w:r>
      <w:r w:rsidR="0091288F">
        <w:t>;</w:t>
      </w:r>
    </w:p>
    <w:p w14:paraId="74848CD1" w14:textId="654E9D04" w:rsidR="007131C0" w:rsidRDefault="000E7E26" w:rsidP="007131C0">
      <w:pPr>
        <w:pStyle w:val="ListBullet"/>
        <w:numPr>
          <w:ilvl w:val="0"/>
          <w:numId w:val="86"/>
        </w:numPr>
      </w:pPr>
      <w:r>
        <w:t>vienotu</w:t>
      </w:r>
      <w:r w:rsidR="007131C0" w:rsidRPr="006E42B6">
        <w:t xml:space="preserve"> e-pakalpojuma izstrādes, piegādes un darbināšanas infras</w:t>
      </w:r>
      <w:r>
        <w:t>truktūru</w:t>
      </w:r>
      <w:r w:rsidR="007131C0" w:rsidRPr="006E42B6">
        <w:t xml:space="preserve">, pamatojoties uz konteinerizācijas principiem un izmantojot </w:t>
      </w:r>
      <w:proofErr w:type="spellStart"/>
      <w:r w:rsidR="007131C0" w:rsidRPr="006E42B6">
        <w:t>Kubernetes</w:t>
      </w:r>
      <w:proofErr w:type="spellEnd"/>
      <w:r w:rsidR="007131C0" w:rsidRPr="006E42B6">
        <w:t xml:space="preserve"> </w:t>
      </w:r>
      <w:proofErr w:type="spellStart"/>
      <w:r w:rsidR="007131C0" w:rsidRPr="006E42B6">
        <w:t>orķestrācijas</w:t>
      </w:r>
      <w:proofErr w:type="spellEnd"/>
      <w:r w:rsidR="007131C0" w:rsidRPr="006E42B6">
        <w:t xml:space="preserve"> platformu</w:t>
      </w:r>
      <w:r w:rsidR="0091288F">
        <w:t>.</w:t>
      </w:r>
    </w:p>
    <w:p w14:paraId="1C1B20C1" w14:textId="450EE73D" w:rsidR="007131C0" w:rsidRDefault="0091288F" w:rsidP="007131C0">
      <w:pPr>
        <w:pStyle w:val="ListBullet"/>
        <w:numPr>
          <w:ilvl w:val="0"/>
          <w:numId w:val="0"/>
        </w:numPr>
      </w:pPr>
      <w:r>
        <w:t>Par primāro tiek uzska</w:t>
      </w:r>
      <w:r w:rsidR="007131C0">
        <w:t xml:space="preserve">tīta 2020.gada pamatā </w:t>
      </w:r>
      <w:r w:rsidR="00E71F13">
        <w:t>būvēta</w:t>
      </w:r>
      <w:r w:rsidR="007131C0">
        <w:t xml:space="preserve"> platforma un visi jaunie e-pakalpojumi ir jārealizē</w:t>
      </w:r>
      <w:r w:rsidR="000E7E26">
        <w:t>,</w:t>
      </w:r>
      <w:r w:rsidR="007131C0">
        <w:t xml:space="preserve"> izmantojot š</w:t>
      </w:r>
      <w:r>
        <w:t>o</w:t>
      </w:r>
      <w:r w:rsidR="007131C0">
        <w:t xml:space="preserve"> ietvar</w:t>
      </w:r>
      <w:r>
        <w:t>u</w:t>
      </w:r>
      <w:r w:rsidR="007131C0">
        <w:t>.</w:t>
      </w:r>
    </w:p>
    <w:p w14:paraId="57C449C7" w14:textId="428A7ADB" w:rsidR="007131C0" w:rsidRPr="00631DDD" w:rsidRDefault="007131C0" w:rsidP="007131C0">
      <w:r>
        <w:t>LVP e</w:t>
      </w:r>
      <w:r w:rsidRPr="0047186F">
        <w:t>-pakalpojumu platforma</w:t>
      </w:r>
      <w:r>
        <w:t xml:space="preserve"> nodrošina:</w:t>
      </w:r>
    </w:p>
    <w:p w14:paraId="1BEE3691" w14:textId="076FBA17" w:rsidR="007131C0" w:rsidRDefault="00405E71" w:rsidP="007131C0">
      <w:pPr>
        <w:pStyle w:val="ListBullet"/>
        <w:numPr>
          <w:ilvl w:val="0"/>
          <w:numId w:val="62"/>
        </w:numPr>
      </w:pPr>
      <w:r>
        <w:t>C</w:t>
      </w:r>
      <w:r w:rsidR="007131C0" w:rsidRPr="00631DDD">
        <w:t>entralizēt</w:t>
      </w:r>
      <w:r w:rsidR="007131C0">
        <w:t>o</w:t>
      </w:r>
      <w:r w:rsidR="007131C0" w:rsidRPr="00631DDD">
        <w:t xml:space="preserve"> katalog</w:t>
      </w:r>
      <w:r w:rsidR="007131C0">
        <w:t>u lietošan</w:t>
      </w:r>
      <w:r w:rsidR="000E7E26">
        <w:t>u</w:t>
      </w:r>
      <w:r w:rsidR="007131C0">
        <w:t>:</w:t>
      </w:r>
    </w:p>
    <w:p w14:paraId="1CB00D21" w14:textId="6EFCC16D" w:rsidR="007131C0" w:rsidRPr="0047186F" w:rsidRDefault="007131C0" w:rsidP="007131C0">
      <w:pPr>
        <w:pStyle w:val="ListBullet2"/>
      </w:pPr>
      <w:r>
        <w:t>R</w:t>
      </w:r>
      <w:r w:rsidRPr="0047186F">
        <w:t>esursu katalogs. XML shēmu</w:t>
      </w:r>
      <w:r>
        <w:t>,</w:t>
      </w:r>
      <w:r w:rsidRPr="0047186F">
        <w:t xml:space="preserve"> citu XML resursu krātuve</w:t>
      </w:r>
      <w:r>
        <w:t xml:space="preserve"> (sk</w:t>
      </w:r>
      <w:r w:rsidR="00E71F13">
        <w:t>at</w:t>
      </w:r>
      <w:r>
        <w:t xml:space="preserve">. </w:t>
      </w:r>
      <w:r w:rsidR="000269CC">
        <w:fldChar w:fldCharType="begin"/>
      </w:r>
      <w:r w:rsidR="000269CC">
        <w:instrText xml:space="preserve"> REF _Ref60930840 \r \h </w:instrText>
      </w:r>
      <w:r w:rsidR="000269CC">
        <w:fldChar w:fldCharType="separate"/>
      </w:r>
      <w:r w:rsidR="001C419E">
        <w:t>[13]</w:t>
      </w:r>
      <w:r w:rsidR="000269CC">
        <w:fldChar w:fldCharType="end"/>
      </w:r>
      <w:r w:rsidR="000269CC">
        <w:t>)</w:t>
      </w:r>
      <w:r w:rsidRPr="0047186F">
        <w:t xml:space="preserve">, kas nodrošina šādas iespējas: </w:t>
      </w:r>
    </w:p>
    <w:p w14:paraId="28F46429" w14:textId="770FF0BF" w:rsidR="007131C0" w:rsidRPr="0047186F" w:rsidRDefault="007131C0" w:rsidP="007131C0">
      <w:pPr>
        <w:pStyle w:val="ListBullet3"/>
        <w:ind w:left="1154" w:hanging="360"/>
      </w:pPr>
      <w:r w:rsidRPr="0047186F">
        <w:t>jauno XML resursu</w:t>
      </w:r>
      <w:r w:rsidR="00405E71">
        <w:t xml:space="preserve"> (shēmu, transformāciju, servisu definīciju)</w:t>
      </w:r>
      <w:r w:rsidRPr="0047186F">
        <w:t xml:space="preserve"> reģistrācij</w:t>
      </w:r>
      <w:r w:rsidR="007F3E61">
        <w:t>a</w:t>
      </w:r>
      <w:r w:rsidRPr="0047186F">
        <w:t xml:space="preserve">; </w:t>
      </w:r>
    </w:p>
    <w:p w14:paraId="42B34313" w14:textId="705E5FE9" w:rsidR="007131C0" w:rsidRPr="0047186F" w:rsidRDefault="007131C0" w:rsidP="007131C0">
      <w:pPr>
        <w:pStyle w:val="ListBullet3"/>
        <w:ind w:left="1154" w:hanging="360"/>
      </w:pPr>
      <w:r w:rsidRPr="0047186F">
        <w:t>esošo XML resursu rediģēšan</w:t>
      </w:r>
      <w:r w:rsidR="007F3E61">
        <w:t>a</w:t>
      </w:r>
      <w:r w:rsidRPr="0047186F">
        <w:t xml:space="preserve"> ar versiju kontroli; </w:t>
      </w:r>
    </w:p>
    <w:p w14:paraId="722102FF" w14:textId="77777777" w:rsidR="007131C0" w:rsidRPr="0047186F" w:rsidRDefault="007131C0" w:rsidP="007131C0">
      <w:pPr>
        <w:pStyle w:val="ListBullet3"/>
        <w:ind w:left="1154" w:hanging="360"/>
      </w:pPr>
      <w:r w:rsidRPr="0047186F">
        <w:t xml:space="preserve">detalizēta apraksta un hierarhijas informācijas attēlošana; </w:t>
      </w:r>
    </w:p>
    <w:p w14:paraId="777CDB55" w14:textId="6E985E85" w:rsidR="007131C0" w:rsidRPr="0047186F" w:rsidRDefault="007131C0" w:rsidP="007131C0">
      <w:pPr>
        <w:pStyle w:val="ListBullet3"/>
        <w:ind w:left="1154" w:hanging="360"/>
      </w:pPr>
      <w:r w:rsidRPr="0047186F">
        <w:t>publiskas pi</w:t>
      </w:r>
      <w:r w:rsidR="007F3E61">
        <w:t>eejas nodrošināšana reģistrētajie</w:t>
      </w:r>
      <w:r w:rsidRPr="0047186F">
        <w:t xml:space="preserve">m XML resursiem ar iespēju veidot atsauces, izmantojot XML shēmu operatorus </w:t>
      </w:r>
      <w:proofErr w:type="spellStart"/>
      <w:r w:rsidRPr="0047186F">
        <w:rPr>
          <w:rStyle w:val="SourceChar"/>
          <w:rFonts w:eastAsiaTheme="minorHAnsi"/>
        </w:rPr>
        <w:t>include</w:t>
      </w:r>
      <w:proofErr w:type="spellEnd"/>
      <w:r w:rsidRPr="0047186F">
        <w:t xml:space="preserve"> un </w:t>
      </w:r>
      <w:r w:rsidRPr="0047186F">
        <w:rPr>
          <w:rStyle w:val="SourceChar"/>
          <w:rFonts w:eastAsiaTheme="minorHAnsi"/>
        </w:rPr>
        <w:t>import</w:t>
      </w:r>
      <w:r w:rsidRPr="0047186F">
        <w:t xml:space="preserve">. </w:t>
      </w:r>
    </w:p>
    <w:p w14:paraId="0BF73EE6" w14:textId="77777777" w:rsidR="007131C0" w:rsidRDefault="007131C0" w:rsidP="007131C0">
      <w:pPr>
        <w:pStyle w:val="ListBullet"/>
        <w:numPr>
          <w:ilvl w:val="0"/>
          <w:numId w:val="0"/>
        </w:numPr>
        <w:ind w:left="1071"/>
      </w:pPr>
      <w:r>
        <w:t>XML r</w:t>
      </w:r>
      <w:r w:rsidRPr="0047186F">
        <w:t xml:space="preserve">esursu </w:t>
      </w:r>
      <w:r>
        <w:t>kataloga lietošanu reglamentē VISS XML shēmu izstrādes vadlīniju dokuments.</w:t>
      </w:r>
    </w:p>
    <w:p w14:paraId="2734AA24" w14:textId="577DACFF" w:rsidR="007131C0" w:rsidRDefault="007131C0" w:rsidP="007131C0">
      <w:pPr>
        <w:pStyle w:val="ListBullet2"/>
      </w:pPr>
      <w:r>
        <w:t xml:space="preserve">API </w:t>
      </w:r>
      <w:r w:rsidR="00A17D1F">
        <w:t>pārvaldnieks</w:t>
      </w:r>
      <w:r w:rsidRPr="0047186F">
        <w:t xml:space="preserve">. </w:t>
      </w:r>
      <w:r>
        <w:t>API Pārvaldnieks nodrošina iespēju piekļūt valsts reģistru un pašvaldības informācijas sistēmu sniegtajiem datu servisiem standartizētā veidā. API Pārvaldnieks ir Pieprasījum</w:t>
      </w:r>
      <w:r w:rsidR="003606CF">
        <w:t>u</w:t>
      </w:r>
      <w:r>
        <w:t xml:space="preserve"> servisa  tehnoloģiskais pēctecis, </w:t>
      </w:r>
      <w:r w:rsidR="00D227D2">
        <w:t xml:space="preserve">un tas jāizmanto kā primārais jaunu e-pakalpojumu izstrādē </w:t>
      </w:r>
      <w:r>
        <w:t xml:space="preserve">. API Pārvaldnieks ir uz WSO2 </w:t>
      </w:r>
      <w:proofErr w:type="spellStart"/>
      <w:r w:rsidRPr="001B290F">
        <w:t>enterprise</w:t>
      </w:r>
      <w:proofErr w:type="spellEnd"/>
      <w:r>
        <w:t xml:space="preserve"> </w:t>
      </w:r>
      <w:proofErr w:type="spellStart"/>
      <w:r w:rsidRPr="001B290F">
        <w:t>service</w:t>
      </w:r>
      <w:proofErr w:type="spellEnd"/>
      <w:r w:rsidRPr="001B290F">
        <w:t xml:space="preserve"> </w:t>
      </w:r>
      <w:proofErr w:type="spellStart"/>
      <w:r w:rsidRPr="001B290F">
        <w:t>bus</w:t>
      </w:r>
      <w:proofErr w:type="spellEnd"/>
      <w:r>
        <w:t xml:space="preserve"> standarta </w:t>
      </w:r>
      <w:r w:rsidR="00A17D1F">
        <w:t xml:space="preserve">risinājuma bāzēts risinājums, kas </w:t>
      </w:r>
      <w:r>
        <w:t>nodrošina:</w:t>
      </w:r>
    </w:p>
    <w:p w14:paraId="2A6FDD7A" w14:textId="5C2434B0" w:rsidR="007131C0" w:rsidRDefault="007F3E61" w:rsidP="007131C0">
      <w:pPr>
        <w:pStyle w:val="ListBullet3"/>
      </w:pPr>
      <w:r>
        <w:t>i</w:t>
      </w:r>
      <w:r w:rsidR="007131C0">
        <w:t>espēju datu devējiem reģistrēt savus REST un SOAP servisus API publi</w:t>
      </w:r>
      <w:r>
        <w:t xml:space="preserve">cētāja (API </w:t>
      </w:r>
      <w:proofErr w:type="spellStart"/>
      <w:r>
        <w:t>publisher</w:t>
      </w:r>
      <w:proofErr w:type="spellEnd"/>
      <w:r>
        <w:t xml:space="preserve">) </w:t>
      </w:r>
      <w:proofErr w:type="spellStart"/>
      <w:r>
        <w:t>saskarnē</w:t>
      </w:r>
      <w:proofErr w:type="spellEnd"/>
      <w:r>
        <w:t>;</w:t>
      </w:r>
    </w:p>
    <w:p w14:paraId="20906637" w14:textId="07D02AAE" w:rsidR="007131C0" w:rsidRDefault="007F3E61" w:rsidP="007131C0">
      <w:pPr>
        <w:pStyle w:val="ListBullet3"/>
      </w:pPr>
      <w:r>
        <w:t>i</w:t>
      </w:r>
      <w:r w:rsidR="007131C0">
        <w:t xml:space="preserve">espēju datu ņēmējiem </w:t>
      </w:r>
      <w:r w:rsidR="00D227D2">
        <w:t xml:space="preserve">izmantot </w:t>
      </w:r>
      <w:r w:rsidR="007131C0">
        <w:t>Izstrādātāju portāl</w:t>
      </w:r>
      <w:r w:rsidR="00D227D2">
        <w:t>u</w:t>
      </w:r>
      <w:r w:rsidR="007131C0">
        <w:t xml:space="preserve"> (API Store), la</w:t>
      </w:r>
      <w:r>
        <w:t>i izmantotu publicētos servisus;</w:t>
      </w:r>
    </w:p>
    <w:p w14:paraId="5EAE1E1A" w14:textId="58020ED4" w:rsidR="007131C0" w:rsidRDefault="007F3E61" w:rsidP="007131C0">
      <w:pPr>
        <w:pStyle w:val="ListBullet3"/>
      </w:pPr>
      <w:r>
        <w:lastRenderedPageBreak/>
        <w:t>d</w:t>
      </w:r>
      <w:r w:rsidR="007131C0">
        <w:t>rošības slāni</w:t>
      </w:r>
      <w:r>
        <w:t>,</w:t>
      </w:r>
      <w:r w:rsidR="007131C0">
        <w:t xml:space="preserve"> izmantojot </w:t>
      </w:r>
      <w:proofErr w:type="spellStart"/>
      <w:r w:rsidR="007131C0">
        <w:t>OAuth</w:t>
      </w:r>
      <w:proofErr w:type="spellEnd"/>
      <w:r w:rsidR="007131C0">
        <w:t xml:space="preserve"> 2.0 protoko</w:t>
      </w:r>
      <w:r>
        <w:t>lu ar VISS PFAS autentifikāciju</w:t>
      </w:r>
      <w:r w:rsidR="00D227D2">
        <w:t xml:space="preserve">. E-pakalpojumu aizmugursistēmas servisi nodrošina automātiskas talonu apmaiņas starp LVP </w:t>
      </w:r>
      <w:proofErr w:type="spellStart"/>
      <w:r w:rsidR="00D227D2">
        <w:t>Identity</w:t>
      </w:r>
      <w:proofErr w:type="spellEnd"/>
      <w:r w:rsidR="00D227D2">
        <w:t xml:space="preserve"> Server (IDS) un PFAS STS.</w:t>
      </w:r>
    </w:p>
    <w:p w14:paraId="58C5A848" w14:textId="5112106E" w:rsidR="007131C0" w:rsidRDefault="007F3E61" w:rsidP="007131C0">
      <w:pPr>
        <w:pStyle w:val="ListBullet3"/>
      </w:pPr>
      <w:r>
        <w:t>p</w:t>
      </w:r>
      <w:r w:rsidR="007131C0">
        <w:t>ie</w:t>
      </w:r>
      <w:r>
        <w:t>prasījumu un atbilžu auditēšanu;</w:t>
      </w:r>
    </w:p>
    <w:p w14:paraId="31D5AE05" w14:textId="71955846" w:rsidR="007131C0" w:rsidRDefault="007F3E61" w:rsidP="007131C0">
      <w:pPr>
        <w:pStyle w:val="ListBullet3"/>
      </w:pPr>
      <w:r>
        <w:t>i</w:t>
      </w:r>
      <w:r w:rsidR="007131C0">
        <w:t xml:space="preserve">espēju nodot OAuth2 references talonu </w:t>
      </w:r>
      <w:r w:rsidRPr="007F3E61">
        <w:t>(</w:t>
      </w:r>
      <w:proofErr w:type="spellStart"/>
      <w:r w:rsidR="007131C0" w:rsidRPr="007F3E61">
        <w:t>access</w:t>
      </w:r>
      <w:proofErr w:type="spellEnd"/>
      <w:r>
        <w:t>)</w:t>
      </w:r>
      <w:r w:rsidR="007131C0" w:rsidRPr="00E71F13">
        <w:t xml:space="preserve"> talonu</w:t>
      </w:r>
      <w:r w:rsidR="00E71F13">
        <w:t xml:space="preserve"> </w:t>
      </w:r>
      <w:r w:rsidR="00E71F13">
        <w:rPr>
          <w:highlight w:val="yellow"/>
        </w:rPr>
        <w:fldChar w:fldCharType="begin"/>
      </w:r>
      <w:r w:rsidR="00E71F13">
        <w:instrText xml:space="preserve"> REF _Ref51586702 \n \h </w:instrText>
      </w:r>
      <w:r w:rsidR="00E71F13">
        <w:rPr>
          <w:highlight w:val="yellow"/>
        </w:rPr>
      </w:r>
      <w:r w:rsidR="00E71F13">
        <w:rPr>
          <w:highlight w:val="yellow"/>
        </w:rPr>
        <w:fldChar w:fldCharType="separate"/>
      </w:r>
      <w:r w:rsidR="001C419E">
        <w:t>[11]</w:t>
      </w:r>
      <w:r w:rsidR="00E71F13">
        <w:rPr>
          <w:highlight w:val="yellow"/>
        </w:rPr>
        <w:fldChar w:fldCharType="end"/>
      </w:r>
      <w:r w:rsidR="007131C0">
        <w:t xml:space="preserve">, kas tiek izmantots API publicētājā </w:t>
      </w:r>
      <w:r w:rsidR="007131C0" w:rsidRPr="00A03C1D">
        <w:t xml:space="preserve">(API </w:t>
      </w:r>
      <w:proofErr w:type="spellStart"/>
      <w:r w:rsidR="007131C0" w:rsidRPr="00A03C1D">
        <w:t>publisher</w:t>
      </w:r>
      <w:proofErr w:type="spellEnd"/>
      <w:r w:rsidR="007131C0" w:rsidRPr="00A03C1D">
        <w:t>)</w:t>
      </w:r>
      <w:r w:rsidR="007131C0">
        <w:t xml:space="preserve"> publicēto servisu (API) izsaukšanai līdz pat biznesa servisam, lai veiktu papildus pieejas kontrol</w:t>
      </w:r>
      <w:r>
        <w:t>i datiem biznesa servisa līmenī;</w:t>
      </w:r>
    </w:p>
    <w:p w14:paraId="6D81C3D0" w14:textId="77777777" w:rsidR="007131C0" w:rsidRPr="0047186F" w:rsidRDefault="007131C0" w:rsidP="007131C0">
      <w:pPr>
        <w:pStyle w:val="ListBullet2"/>
      </w:pPr>
      <w:r w:rsidRPr="0047186F">
        <w:t>Klasifikatoru pārvaldības modulis. Nodrošina VISS un e-pakalpojumu klasifikatoru uzturēša</w:t>
      </w:r>
      <w:r>
        <w:t>nu un aktualizāciju</w:t>
      </w:r>
      <w:r w:rsidRPr="0047186F">
        <w:t>.</w:t>
      </w:r>
    </w:p>
    <w:p w14:paraId="3C066BAA" w14:textId="2738B0E2" w:rsidR="001519EE" w:rsidRDefault="00361621" w:rsidP="007131C0">
      <w:pPr>
        <w:pStyle w:val="ListBullet"/>
        <w:numPr>
          <w:ilvl w:val="0"/>
          <w:numId w:val="62"/>
        </w:numPr>
      </w:pPr>
      <w:r>
        <w:t xml:space="preserve">E-pakalpojumu ietvara aizmugursistēmas </w:t>
      </w:r>
      <w:proofErr w:type="spellStart"/>
      <w:r w:rsidR="001519EE">
        <w:t>mikro</w:t>
      </w:r>
      <w:r w:rsidR="007131C0">
        <w:t>servisi</w:t>
      </w:r>
      <w:proofErr w:type="spellEnd"/>
      <w:r w:rsidR="007131C0">
        <w:t xml:space="preserve"> </w:t>
      </w:r>
      <w:r w:rsidR="007131C0" w:rsidRPr="00631DDD">
        <w:t>tehnoloģiski ir pieejami no daudziem pieejas punktiem: valsts un pašvaldību portāliem, iestāžu mājaslap</w:t>
      </w:r>
      <w:r w:rsidR="007F3E61">
        <w:t>ām,</w:t>
      </w:r>
      <w:r w:rsidR="001519EE">
        <w:t xml:space="preserve"> u.c</w:t>
      </w:r>
      <w:r w:rsidR="007131C0" w:rsidRPr="00631DDD">
        <w:t>.;</w:t>
      </w:r>
    </w:p>
    <w:p w14:paraId="4352F365" w14:textId="1FA5491D" w:rsidR="001519EE" w:rsidRPr="0047186F" w:rsidRDefault="001519EE" w:rsidP="001519EE">
      <w:pPr>
        <w:pStyle w:val="ListBullet2"/>
      </w:pPr>
      <w:r>
        <w:t xml:space="preserve">Profila </w:t>
      </w:r>
      <w:proofErr w:type="spellStart"/>
      <w:r>
        <w:t>mikroserviss</w:t>
      </w:r>
      <w:proofErr w:type="spellEnd"/>
      <w:r>
        <w:t xml:space="preserve"> – nodrošina informācijas izgūšanu un saglabāšanu lietotāja profilā;</w:t>
      </w:r>
      <w:r w:rsidRPr="0047186F">
        <w:t xml:space="preserve"> </w:t>
      </w:r>
    </w:p>
    <w:p w14:paraId="26420623" w14:textId="0E4F8A91" w:rsidR="007131C0" w:rsidRDefault="001519EE" w:rsidP="00763E36">
      <w:pPr>
        <w:pStyle w:val="ListBullet2"/>
      </w:pPr>
      <w:r>
        <w:t xml:space="preserve">Elektronisko dokumentu </w:t>
      </w:r>
      <w:proofErr w:type="spellStart"/>
      <w:r>
        <w:t>mikroserviss</w:t>
      </w:r>
      <w:proofErr w:type="spellEnd"/>
      <w:r>
        <w:t xml:space="preserve"> – nodrošina pieeju pie elektronisko dokumentu krātuves (EDK);</w:t>
      </w:r>
    </w:p>
    <w:p w14:paraId="4C55C5BD" w14:textId="2FB6CBB6" w:rsidR="001519EE" w:rsidRDefault="001519EE" w:rsidP="00763E36">
      <w:pPr>
        <w:pStyle w:val="ListBullet2"/>
      </w:pPr>
      <w:r>
        <w:t xml:space="preserve">Notifikāciju </w:t>
      </w:r>
      <w:proofErr w:type="spellStart"/>
      <w:r>
        <w:t>mikroserviss</w:t>
      </w:r>
      <w:proofErr w:type="spellEnd"/>
      <w:r>
        <w:t xml:space="preserve"> – nodrošina paziņojumu nosūtīšanu uz KDV vai e-pastu;</w:t>
      </w:r>
    </w:p>
    <w:p w14:paraId="12B1DCE6" w14:textId="6CAA44A7" w:rsidR="001519EE" w:rsidRDefault="001519EE" w:rsidP="00763E36">
      <w:pPr>
        <w:pStyle w:val="ListBullet2"/>
      </w:pPr>
      <w:r>
        <w:t xml:space="preserve">Maksājumu </w:t>
      </w:r>
      <w:proofErr w:type="spellStart"/>
      <w:r>
        <w:t>mikroserviss</w:t>
      </w:r>
      <w:proofErr w:type="spellEnd"/>
      <w:r>
        <w:t xml:space="preserve"> - </w:t>
      </w:r>
      <w:r w:rsidRPr="0047186F">
        <w:t>nodrošina apmaksu plūsmas kontroli, attaisnojuma dokumentu sagatavošanu, maksājumu apmaksas procesa vadību un sasai</w:t>
      </w:r>
      <w:r>
        <w:t>sti ar apmaksas nodrošinātājiem;</w:t>
      </w:r>
    </w:p>
    <w:p w14:paraId="5B18A36B" w14:textId="4A67A88F" w:rsidR="001519EE" w:rsidRDefault="001519EE" w:rsidP="00763E36">
      <w:pPr>
        <w:pStyle w:val="ListBullet2"/>
      </w:pPr>
      <w:r>
        <w:t xml:space="preserve">Konfigurācijas </w:t>
      </w:r>
      <w:proofErr w:type="spellStart"/>
      <w:r>
        <w:t>mikroserviss</w:t>
      </w:r>
      <w:proofErr w:type="spellEnd"/>
      <w:r>
        <w:t xml:space="preserve"> – nodrošina e-pakalpojuma konfigurācijas izgūšanu no e-pakalpojumu kataloga.</w:t>
      </w:r>
    </w:p>
    <w:p w14:paraId="7DEF651D" w14:textId="44E6839A" w:rsidR="001519EE" w:rsidRDefault="001519EE" w:rsidP="00763E36">
      <w:pPr>
        <w:pStyle w:val="ListBullet2"/>
      </w:pPr>
      <w:r>
        <w:t xml:space="preserve">Kļūdu pieteikšanas </w:t>
      </w:r>
      <w:proofErr w:type="spellStart"/>
      <w:r>
        <w:t>mikroserviss</w:t>
      </w:r>
      <w:proofErr w:type="spellEnd"/>
      <w:r>
        <w:t xml:space="preserve"> – nodrošina iespēju e-pak</w:t>
      </w:r>
      <w:r w:rsidR="008834B6">
        <w:t>a</w:t>
      </w:r>
      <w:r>
        <w:t>lpojumā lietotājiem pieteikt kļūdas par e-pakalpojuma darbību.</w:t>
      </w:r>
    </w:p>
    <w:p w14:paraId="12C01969" w14:textId="5B998E1E" w:rsidR="001519EE" w:rsidRDefault="001519EE" w:rsidP="00763E36">
      <w:pPr>
        <w:pStyle w:val="ListBullet2"/>
      </w:pPr>
      <w:r>
        <w:t xml:space="preserve">Pieprasījumu </w:t>
      </w:r>
      <w:proofErr w:type="spellStart"/>
      <w:r>
        <w:t>mikroserviss</w:t>
      </w:r>
      <w:proofErr w:type="spellEnd"/>
      <w:r>
        <w:t xml:space="preserve"> – nodrošina iespēju izsaukt API pārvaldniekā reģistrētos servisus (API) un iespēju uzsākt transakciju.</w:t>
      </w:r>
    </w:p>
    <w:p w14:paraId="2CEDFD46" w14:textId="73194106" w:rsidR="00455454" w:rsidRDefault="00455454" w:rsidP="00763E36">
      <w:pPr>
        <w:pStyle w:val="ListBullet2"/>
      </w:pPr>
      <w:r>
        <w:t xml:space="preserve">Navigācijas </w:t>
      </w:r>
      <w:proofErr w:type="spellStart"/>
      <w:r>
        <w:t>mikroserviss</w:t>
      </w:r>
      <w:proofErr w:type="spellEnd"/>
      <w:r>
        <w:t xml:space="preserve"> – nodrošina e-pakalpojumu galvenē un kājenē attēlojamos datus.</w:t>
      </w:r>
    </w:p>
    <w:p w14:paraId="2AE07021" w14:textId="5A5378F2" w:rsidR="00455454" w:rsidRPr="00631DDD" w:rsidRDefault="00455454" w:rsidP="00763E36">
      <w:pPr>
        <w:pStyle w:val="ListBullet2"/>
      </w:pPr>
      <w:r>
        <w:t xml:space="preserve">Konteksta </w:t>
      </w:r>
      <w:proofErr w:type="spellStart"/>
      <w:r>
        <w:t>mikroserviss</w:t>
      </w:r>
      <w:proofErr w:type="spellEnd"/>
      <w:r>
        <w:t xml:space="preserve"> – nodrošina </w:t>
      </w:r>
      <w:r w:rsidR="001F2B01">
        <w:t>iespēju</w:t>
      </w:r>
      <w:r>
        <w:t xml:space="preserve"> īslaicīgi uzglabāt e-pakalpojuma izpildei nepieciešamos datus (sesijas aizvietotājs).</w:t>
      </w:r>
    </w:p>
    <w:p w14:paraId="4DF2450E" w14:textId="77777777" w:rsidR="007131C0" w:rsidRDefault="007131C0" w:rsidP="007131C0">
      <w:pPr>
        <w:pStyle w:val="ListBullet"/>
        <w:numPr>
          <w:ilvl w:val="0"/>
          <w:numId w:val="62"/>
        </w:numPr>
      </w:pPr>
      <w:r>
        <w:t>LVP portāla sadaļas, kas atbalsta e-pakalpojumu darbību:</w:t>
      </w:r>
    </w:p>
    <w:p w14:paraId="625009D8" w14:textId="3477A2FB" w:rsidR="007131C0" w:rsidRDefault="007131C0" w:rsidP="007131C0">
      <w:pPr>
        <w:pStyle w:val="ListBullet2"/>
      </w:pPr>
      <w:r>
        <w:t>Klienta darba vieta (KDV) – iedzīvotajā darba vieta e-pakalpojumu izpildes rezultātu apskatei un kontrolei.</w:t>
      </w:r>
    </w:p>
    <w:p w14:paraId="6CB43DC3" w14:textId="51FC55ED" w:rsidR="00ED2C44" w:rsidRDefault="00ED2C44" w:rsidP="000B178F">
      <w:pPr>
        <w:pStyle w:val="ListBullet2"/>
      </w:pPr>
      <w:r w:rsidRPr="0047186F">
        <w:t>Publisko pakalpojumu katalogs, kas nodrošina pakalpojumu pieejamību Latv</w:t>
      </w:r>
      <w:r>
        <w:t>ijas valsts portāla lietotājiem;</w:t>
      </w:r>
    </w:p>
    <w:p w14:paraId="3396828E" w14:textId="3D7FCB0D" w:rsidR="007131C0" w:rsidRDefault="00455454" w:rsidP="007131C0">
      <w:pPr>
        <w:pStyle w:val="ListBullet"/>
        <w:numPr>
          <w:ilvl w:val="0"/>
          <w:numId w:val="62"/>
        </w:numPr>
      </w:pPr>
      <w:r>
        <w:t>C</w:t>
      </w:r>
      <w:r w:rsidR="007131C0">
        <w:t xml:space="preserve">itu </w:t>
      </w:r>
      <w:r w:rsidR="007131C0" w:rsidRPr="00631DDD">
        <w:t>koplietošanas servisu</w:t>
      </w:r>
      <w:r>
        <w:t xml:space="preserve"> un resursu</w:t>
      </w:r>
      <w:r w:rsidR="007131C0" w:rsidRPr="00631DDD">
        <w:t xml:space="preserve"> kopums: </w:t>
      </w:r>
    </w:p>
    <w:p w14:paraId="53F64906" w14:textId="0E6A75C6" w:rsidR="007131C0" w:rsidRPr="0047186F" w:rsidRDefault="007131C0" w:rsidP="007131C0">
      <w:pPr>
        <w:pStyle w:val="ListBullet2"/>
      </w:pPr>
      <w:r w:rsidRPr="0047186F">
        <w:t xml:space="preserve">Adrešu meklēšanas komponente, kas nodrošina unificētu lietotāja saskarni jebkurā </w:t>
      </w:r>
      <w:proofErr w:type="spellStart"/>
      <w:r w:rsidRPr="0047186F">
        <w:t>web</w:t>
      </w:r>
      <w:proofErr w:type="spellEnd"/>
      <w:r w:rsidRPr="0047186F">
        <w:t xml:space="preserve">-lietojumā </w:t>
      </w:r>
      <w:r w:rsidR="001519EE">
        <w:t>un</w:t>
      </w:r>
      <w:r w:rsidR="001519EE" w:rsidRPr="0047186F">
        <w:t xml:space="preserve"> </w:t>
      </w:r>
      <w:r w:rsidRPr="0047186F">
        <w:t>lietotāja veikto darbību rezultātu atgriešanu</w:t>
      </w:r>
      <w:r w:rsidR="007F3E61">
        <w:t xml:space="preserve"> </w:t>
      </w:r>
      <w:r w:rsidR="001519EE">
        <w:t>e-</w:t>
      </w:r>
      <w:r w:rsidR="007F3E61">
        <w:t>pakalpojuma</w:t>
      </w:r>
      <w:r w:rsidR="001519EE">
        <w:t>m</w:t>
      </w:r>
      <w:r w:rsidR="007F3E61">
        <w:t>;</w:t>
      </w:r>
    </w:p>
    <w:p w14:paraId="244810F5" w14:textId="77346D8F" w:rsidR="007131C0" w:rsidRDefault="00ED2C44" w:rsidP="007131C0">
      <w:pPr>
        <w:pStyle w:val="ListBullet2"/>
      </w:pPr>
      <w:r>
        <w:t xml:space="preserve">Lietotāju autentifikācijas moduļi – LVP </w:t>
      </w:r>
      <w:proofErr w:type="spellStart"/>
      <w:r>
        <w:t>Identity</w:t>
      </w:r>
      <w:proofErr w:type="spellEnd"/>
      <w:r>
        <w:t xml:space="preserve"> Server (IDS)</w:t>
      </w:r>
      <w:r w:rsidR="007131C0" w:rsidRPr="0047186F">
        <w:t>, kas nodrošina lietotāju autentifikāciju.</w:t>
      </w:r>
    </w:p>
    <w:p w14:paraId="2339B951" w14:textId="765B97D3" w:rsidR="00ED2C44" w:rsidRDefault="00ED2C44" w:rsidP="007131C0">
      <w:pPr>
        <w:pStyle w:val="ListBullet2"/>
      </w:pPr>
      <w:r>
        <w:t>Koplietojamie statiski resursi (Assets) – satur attēlus, CSS un JS e-</w:t>
      </w:r>
      <w:r w:rsidR="005B65BF">
        <w:t>pakalpojumu</w:t>
      </w:r>
      <w:r>
        <w:t xml:space="preserve"> darbības nodrošināšanai.</w:t>
      </w:r>
    </w:p>
    <w:p w14:paraId="47F0DCC6" w14:textId="315C0847" w:rsidR="00ED2C44" w:rsidRPr="00631DDD" w:rsidRDefault="00ED2C44" w:rsidP="007131C0">
      <w:pPr>
        <w:pStyle w:val="ListBullet2"/>
      </w:pPr>
      <w:r>
        <w:t>PFAS drošības talonu serviss</w:t>
      </w:r>
      <w:r w:rsidR="003679F8">
        <w:t xml:space="preserve"> – </w:t>
      </w:r>
      <w:r>
        <w:t xml:space="preserve">nodrošina iespēju pārbaudīt </w:t>
      </w:r>
      <w:r w:rsidR="005B65BF">
        <w:t>drošības</w:t>
      </w:r>
      <w:r>
        <w:t xml:space="preserve"> talonu no e-</w:t>
      </w:r>
      <w:r w:rsidR="005B65BF">
        <w:t>pakalpojuma</w:t>
      </w:r>
      <w:r>
        <w:t xml:space="preserve"> biznesa servisa vai</w:t>
      </w:r>
      <w:r w:rsidR="005B65BF">
        <w:t xml:space="preserve"> citām</w:t>
      </w:r>
      <w:r>
        <w:t xml:space="preserve"> </w:t>
      </w:r>
      <w:proofErr w:type="spellStart"/>
      <w:r w:rsidR="005B65BF">
        <w:t>backend</w:t>
      </w:r>
      <w:proofErr w:type="spellEnd"/>
      <w:r w:rsidR="005B65BF">
        <w:t xml:space="preserve"> slāņa komponentēm.</w:t>
      </w:r>
    </w:p>
    <w:p w14:paraId="37699841" w14:textId="77777777" w:rsidR="007131C0" w:rsidRPr="0047186F" w:rsidRDefault="007131C0" w:rsidP="007131C0">
      <w:pPr>
        <w:pStyle w:val="Heading2"/>
      </w:pPr>
      <w:bookmarkStart w:id="160" w:name="_Toc495926697"/>
      <w:bookmarkStart w:id="161" w:name="_Toc159516706"/>
      <w:bookmarkStart w:id="162" w:name="_Toc302140071"/>
      <w:bookmarkStart w:id="163" w:name="_Toc303860149"/>
      <w:bookmarkStart w:id="164" w:name="_Toc350773517"/>
      <w:r>
        <w:lastRenderedPageBreak/>
        <w:t>E-pakalpojuma izpildes loģika</w:t>
      </w:r>
      <w:bookmarkEnd w:id="160"/>
      <w:bookmarkEnd w:id="161"/>
    </w:p>
    <w:p w14:paraId="6902D48C" w14:textId="15D89A8D" w:rsidR="007131C0" w:rsidRDefault="007131C0" w:rsidP="007131C0">
      <w:r>
        <w:t xml:space="preserve">Katrs e-pakalpojums </w:t>
      </w:r>
      <w:r w:rsidR="007F3E61">
        <w:t>tiek izpildīts</w:t>
      </w:r>
      <w:r>
        <w:t xml:space="preserve"> neatkarīgi no LVP un tiek darbināts kā neatkarīga interneta</w:t>
      </w:r>
      <w:r w:rsidR="007F3E61">
        <w:t xml:space="preserve"> </w:t>
      </w:r>
      <w:r>
        <w:t>v</w:t>
      </w:r>
      <w:r w:rsidR="007F3E61">
        <w:t>ietne. E-pakalpojumi un LVP savā</w:t>
      </w:r>
      <w:r w:rsidR="00CF5035">
        <w:t xml:space="preserve"> starp</w:t>
      </w:r>
      <w:r w:rsidR="007F3E61">
        <w:t>ā nodrošina</w:t>
      </w:r>
      <w:r>
        <w:t xml:space="preserve"> SSO un citas kopīgas portāla funkcijas, piemēram: v</w:t>
      </w:r>
      <w:r w:rsidRPr="00E268AA">
        <w:t>alodu pārslēgšana</w:t>
      </w:r>
      <w:r>
        <w:t xml:space="preserve">, </w:t>
      </w:r>
      <w:r w:rsidR="00337DFC">
        <w:t>lietotāju kontu pārslēgšana</w:t>
      </w:r>
      <w:r>
        <w:t xml:space="preserve">, </w:t>
      </w:r>
      <w:r w:rsidR="00337DFC">
        <w:rPr>
          <w:rFonts w:cs="Arial"/>
          <w:szCs w:val="20"/>
        </w:rPr>
        <w:t>tekstu izmēru maiņa</w:t>
      </w:r>
      <w:r>
        <w:rPr>
          <w:rFonts w:cs="Arial"/>
          <w:szCs w:val="20"/>
        </w:rPr>
        <w:t xml:space="preserve"> un </w:t>
      </w:r>
      <w:r w:rsidR="00337DFC">
        <w:rPr>
          <w:rFonts w:cs="Arial"/>
          <w:szCs w:val="20"/>
        </w:rPr>
        <w:t>vājredzīgo režīma pārslēgšana</w:t>
      </w:r>
      <w:r>
        <w:t xml:space="preserve">. Visi e-pakalpojumi sastāv no </w:t>
      </w:r>
      <w:r w:rsidR="00337DFC">
        <w:t>trim</w:t>
      </w:r>
      <w:r>
        <w:t xml:space="preserve"> </w:t>
      </w:r>
      <w:r w:rsidR="00337DFC">
        <w:t>daļām</w:t>
      </w:r>
      <w:r>
        <w:t xml:space="preserve"> (skat.</w:t>
      </w:r>
      <w:r w:rsidR="00E174D7">
        <w:t xml:space="preserve"> </w:t>
      </w:r>
      <w:r w:rsidR="00E174D7">
        <w:fldChar w:fldCharType="begin"/>
      </w:r>
      <w:r w:rsidR="00E174D7">
        <w:instrText xml:space="preserve"> REF _Ref51584126 \h </w:instrText>
      </w:r>
      <w:r w:rsidR="00E174D7">
        <w:fldChar w:fldCharType="separate"/>
      </w:r>
      <w:r w:rsidR="001C419E">
        <w:rPr>
          <w:noProof/>
        </w:rPr>
        <w:t>3</w:t>
      </w:r>
      <w:r w:rsidR="00E174D7">
        <w:fldChar w:fldCharType="end"/>
      </w:r>
      <w:r>
        <w:t>.attēlā):</w:t>
      </w:r>
    </w:p>
    <w:p w14:paraId="2CA0DE05" w14:textId="64434848" w:rsidR="007131C0" w:rsidRDefault="004E4B0B" w:rsidP="007131C0">
      <w:pPr>
        <w:pStyle w:val="ListNumber"/>
      </w:pPr>
      <w:r>
        <w:t>G</w:t>
      </w:r>
      <w:r w:rsidR="007131C0" w:rsidRPr="00E268AA">
        <w:t>alvene</w:t>
      </w:r>
      <w:r w:rsidR="007E5CE3">
        <w:t>s</w:t>
      </w:r>
      <w:r>
        <w:t xml:space="preserve"> daļa</w:t>
      </w:r>
      <w:r w:rsidR="00337DFC">
        <w:t>;</w:t>
      </w:r>
    </w:p>
    <w:p w14:paraId="32723385" w14:textId="0438E147" w:rsidR="007131C0" w:rsidRDefault="007131C0" w:rsidP="007131C0">
      <w:pPr>
        <w:pStyle w:val="ListNumber"/>
      </w:pPr>
      <w:r w:rsidRPr="00E268AA">
        <w:t>Satur</w:t>
      </w:r>
      <w:r w:rsidR="004E4B0B">
        <w:t>a daļa (e-pakalpojuma izpildes soļi)</w:t>
      </w:r>
      <w:r w:rsidR="00337DFC">
        <w:t>;</w:t>
      </w:r>
    </w:p>
    <w:p w14:paraId="622F36A7" w14:textId="3C176467" w:rsidR="007131C0" w:rsidRDefault="007131C0" w:rsidP="007131C0">
      <w:pPr>
        <w:pStyle w:val="ListNumber"/>
      </w:pPr>
      <w:r>
        <w:t>K</w:t>
      </w:r>
      <w:r w:rsidRPr="00E268AA">
        <w:t>ājenes daļa</w:t>
      </w:r>
      <w:r w:rsidR="00337DFC">
        <w:t>.</w:t>
      </w:r>
    </w:p>
    <w:p w14:paraId="48508D7E" w14:textId="2E955FAD" w:rsidR="007131C0" w:rsidRDefault="007131C0" w:rsidP="007131C0">
      <w:r w:rsidRPr="00E268AA">
        <w:t>Darba virsmas galvenes</w:t>
      </w:r>
      <w:r>
        <w:t xml:space="preserve"> un k</w:t>
      </w:r>
      <w:r w:rsidRPr="00E268AA">
        <w:t>ājenes daļa</w:t>
      </w:r>
      <w:r w:rsidR="004E4B0B">
        <w:t>s</w:t>
      </w:r>
      <w:r>
        <w:t xml:space="preserve"> ir kopīgota</w:t>
      </w:r>
      <w:r w:rsidR="004E4B0B">
        <w:t>s</w:t>
      </w:r>
      <w:r>
        <w:t xml:space="preserve"> visiem pakalpojumiem</w:t>
      </w:r>
      <w:r w:rsidR="004E4B0B">
        <w:t xml:space="preserve"> un </w:t>
      </w:r>
      <w:r>
        <w:t xml:space="preserve">ir </w:t>
      </w:r>
      <w:r w:rsidR="004E4B0B">
        <w:t xml:space="preserve">integrētas e-pakalpojuma ietvarā, kā datu avots tiek izmantots navigācijas </w:t>
      </w:r>
      <w:proofErr w:type="spellStart"/>
      <w:r w:rsidR="004E4B0B">
        <w:t>mikroserviss</w:t>
      </w:r>
      <w:proofErr w:type="spellEnd"/>
      <w:r w:rsidR="004E4B0B">
        <w:t xml:space="preserve">, kura saturu pārvalda VRAA. </w:t>
      </w:r>
    </w:p>
    <w:p w14:paraId="5550F908" w14:textId="49052F34" w:rsidR="007131C0" w:rsidRDefault="007131C0" w:rsidP="007131C0">
      <w:r>
        <w:t xml:space="preserve">Saturs ir e-pakalpojuma mainīga daļa, bet tiek </w:t>
      </w:r>
      <w:r w:rsidR="00337DFC">
        <w:t>būvēts,</w:t>
      </w:r>
      <w:r>
        <w:t xml:space="preserve"> izmantojot kopējas </w:t>
      </w:r>
      <w:r w:rsidR="00337DFC">
        <w:t>vizuālas</w:t>
      </w:r>
      <w:r>
        <w:t xml:space="preserve"> komponentes (SDK) </w:t>
      </w:r>
      <w:proofErr w:type="spellStart"/>
      <w:r w:rsidR="004E4B0B">
        <w:t>R</w:t>
      </w:r>
      <w:r>
        <w:t>eact</w:t>
      </w:r>
      <w:proofErr w:type="spellEnd"/>
      <w:r>
        <w:t xml:space="preserve"> </w:t>
      </w:r>
      <w:r w:rsidR="004E4B0B">
        <w:t xml:space="preserve">vai </w:t>
      </w:r>
      <w:r>
        <w:t>.</w:t>
      </w:r>
      <w:r w:rsidR="004E4B0B">
        <w:t>NET</w:t>
      </w:r>
      <w:r>
        <w:t xml:space="preserve"> </w:t>
      </w:r>
      <w:proofErr w:type="spellStart"/>
      <w:r w:rsidR="004E4B0B">
        <w:t>C</w:t>
      </w:r>
      <w:r>
        <w:t>ore</w:t>
      </w:r>
      <w:proofErr w:type="spellEnd"/>
      <w:r>
        <w:t xml:space="preserve"> MVC. </w:t>
      </w:r>
    </w:p>
    <w:p w14:paraId="4C9214E2" w14:textId="77777777" w:rsidR="007131C0" w:rsidRDefault="007131C0" w:rsidP="007131C0"/>
    <w:p w14:paraId="2F988FE7" w14:textId="17E72528" w:rsidR="007131C0" w:rsidRDefault="007131C0" w:rsidP="007131C0">
      <w:r>
        <w:object w:dxaOrig="15190" w:dyaOrig="16211" w14:anchorId="5D734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45pt;height:514.3pt" o:ole="">
            <v:imagedata r:id="rId20" o:title=""/>
          </v:shape>
          <o:OLEObject Type="Embed" ProgID="Visio.Drawing.15" ShapeID="_x0000_i1026" DrawAspect="Content" ObjectID="_1774786184" r:id="rId21"/>
        </w:object>
      </w:r>
    </w:p>
    <w:p w14:paraId="48ACED9B" w14:textId="35FEC495" w:rsidR="007131C0" w:rsidRPr="0047186F" w:rsidRDefault="007256C3" w:rsidP="007131C0">
      <w:pPr>
        <w:pStyle w:val="Picturecaption"/>
      </w:pPr>
      <w:r>
        <w:fldChar w:fldCharType="begin"/>
      </w:r>
      <w:r>
        <w:instrText>SEQ Attēls \* ARABIC</w:instrText>
      </w:r>
      <w:r>
        <w:fldChar w:fldCharType="separate"/>
      </w:r>
      <w:bookmarkStart w:id="165" w:name="_Ref51584126"/>
      <w:bookmarkStart w:id="166" w:name="_Toc159516734"/>
      <w:r w:rsidR="001C419E">
        <w:rPr>
          <w:noProof/>
        </w:rPr>
        <w:t>3</w:t>
      </w:r>
      <w:bookmarkEnd w:id="165"/>
      <w:r>
        <w:fldChar w:fldCharType="end"/>
      </w:r>
      <w:r w:rsidR="001F0C16" w:rsidRPr="00631DDD">
        <w:t>.attēls.</w:t>
      </w:r>
      <w:r w:rsidR="007131C0" w:rsidRPr="00631DDD">
        <w:t xml:space="preserve"> </w:t>
      </w:r>
      <w:r w:rsidR="007131C0">
        <w:t xml:space="preserve">E-pakalpojuma sastāvs un </w:t>
      </w:r>
      <w:proofErr w:type="spellStart"/>
      <w:r w:rsidR="007131C0">
        <w:t>mijedarbība</w:t>
      </w:r>
      <w:proofErr w:type="spellEnd"/>
      <w:r w:rsidR="007131C0">
        <w:t xml:space="preserve"> ar LVP</w:t>
      </w:r>
      <w:bookmarkEnd w:id="166"/>
    </w:p>
    <w:p w14:paraId="742E8DAB" w14:textId="5956059E" w:rsidR="00650AF2" w:rsidRPr="00631DDD" w:rsidRDefault="00650AF2" w:rsidP="00650AF2">
      <w:pPr>
        <w:pStyle w:val="Heading2"/>
      </w:pPr>
      <w:bookmarkStart w:id="167" w:name="_Toc159516707"/>
      <w:r w:rsidRPr="00631DDD">
        <w:t>Risinājuma sadalījums slāņos</w:t>
      </w:r>
      <w:bookmarkEnd w:id="162"/>
      <w:bookmarkEnd w:id="163"/>
      <w:bookmarkEnd w:id="164"/>
      <w:bookmarkEnd w:id="167"/>
    </w:p>
    <w:p w14:paraId="7D51CBF5" w14:textId="614AE49D" w:rsidR="007131C0" w:rsidRPr="00010320" w:rsidRDefault="007131C0" w:rsidP="007131C0">
      <w:pPr>
        <w:rPr>
          <w:rFonts w:cs="Arial"/>
        </w:rPr>
      </w:pPr>
      <w:r>
        <w:t xml:space="preserve">Risinājuma </w:t>
      </w:r>
      <w:r w:rsidRPr="00631DDD">
        <w:t>arhitektūra nodrošin</w:t>
      </w:r>
      <w:r>
        <w:t>a</w:t>
      </w:r>
      <w:r w:rsidRPr="00631DDD">
        <w:t xml:space="preserve"> iespēju </w:t>
      </w:r>
      <w:r>
        <w:t xml:space="preserve">izmantot LVP komponentes un </w:t>
      </w:r>
      <w:r w:rsidR="000B178F">
        <w:t>koplietošanas</w:t>
      </w:r>
      <w:r>
        <w:t xml:space="preserve"> servisus vairākos e-</w:t>
      </w:r>
      <w:r w:rsidRPr="00631DDD">
        <w:t>pakalpojum</w:t>
      </w:r>
      <w:r>
        <w:t>os</w:t>
      </w:r>
      <w:r w:rsidRPr="00631DDD">
        <w:t xml:space="preserve">. </w:t>
      </w:r>
      <w:r w:rsidR="00E174D7">
        <w:fldChar w:fldCharType="begin"/>
      </w:r>
      <w:r w:rsidR="00E174D7">
        <w:instrText xml:space="preserve"> REF _Ref51584119 \h </w:instrText>
      </w:r>
      <w:r w:rsidR="00E174D7">
        <w:fldChar w:fldCharType="separate"/>
      </w:r>
      <w:r w:rsidR="001C419E">
        <w:rPr>
          <w:noProof/>
        </w:rPr>
        <w:t>4</w:t>
      </w:r>
      <w:r w:rsidR="00E174D7">
        <w:fldChar w:fldCharType="end"/>
      </w:r>
      <w:r w:rsidR="005C1ED5">
        <w:t>.</w:t>
      </w:r>
      <w:r w:rsidR="00650AF2" w:rsidRPr="00631DDD">
        <w:t>attēlā</w:t>
      </w:r>
      <w:r>
        <w:t xml:space="preserve"> ir demonstrēta tipiskā e</w:t>
      </w:r>
      <w:r w:rsidRPr="00631DDD">
        <w:t>-pakalpojum</w:t>
      </w:r>
      <w:r>
        <w:t>a</w:t>
      </w:r>
      <w:r w:rsidRPr="00631DDD">
        <w:t xml:space="preserve"> </w:t>
      </w:r>
      <w:r>
        <w:t>darbību plūsma un tā</w:t>
      </w:r>
      <w:r w:rsidR="00337DFC">
        <w:t>s</w:t>
      </w:r>
      <w:r>
        <w:t xml:space="preserve"> </w:t>
      </w:r>
      <w:r w:rsidRPr="00631DDD">
        <w:t>dalījums slāņos</w:t>
      </w:r>
      <w:r>
        <w:t xml:space="preserve">. </w:t>
      </w:r>
      <w:r w:rsidRPr="00631DDD">
        <w:t>Pakalpojuma izpildes posmi ir numurēti, un tiem ir noteikta atbilstoša izpildes secība</w:t>
      </w:r>
      <w:r>
        <w:t>:</w:t>
      </w:r>
      <w:r w:rsidRPr="00631DDD">
        <w:t xml:space="preserve"> </w:t>
      </w:r>
    </w:p>
    <w:p w14:paraId="4370037A" w14:textId="163CD961" w:rsidR="00EA1D11" w:rsidRDefault="007131C0" w:rsidP="007131C0">
      <w:pPr>
        <w:pStyle w:val="ListNumber"/>
        <w:numPr>
          <w:ilvl w:val="0"/>
          <w:numId w:val="46"/>
        </w:numPr>
        <w:rPr>
          <w:rFonts w:cs="Arial"/>
        </w:rPr>
      </w:pPr>
      <w:r w:rsidRPr="00010320">
        <w:rPr>
          <w:rFonts w:cs="Arial"/>
        </w:rPr>
        <w:t>Lietotājs</w:t>
      </w:r>
      <w:r w:rsidR="000B178F">
        <w:rPr>
          <w:rFonts w:cs="Arial"/>
        </w:rPr>
        <w:t xml:space="preserve"> no </w:t>
      </w:r>
      <w:r w:rsidR="000B178F" w:rsidRPr="00010320">
        <w:rPr>
          <w:rFonts w:cs="Arial"/>
        </w:rPr>
        <w:t>savas darba stacijas, izmantojot pārlūku</w:t>
      </w:r>
      <w:r w:rsidRPr="00010320">
        <w:rPr>
          <w:rFonts w:cs="Arial"/>
        </w:rPr>
        <w:t xml:space="preserve"> </w:t>
      </w:r>
      <w:r w:rsidR="000B178F">
        <w:rPr>
          <w:rFonts w:cs="Arial"/>
        </w:rPr>
        <w:t>Latvija.</w:t>
      </w:r>
      <w:r w:rsidR="001C419E">
        <w:rPr>
          <w:rFonts w:cs="Arial"/>
        </w:rPr>
        <w:t>gov.</w:t>
      </w:r>
      <w:r w:rsidR="000B178F">
        <w:rPr>
          <w:rFonts w:cs="Arial"/>
        </w:rPr>
        <w:t>lv portālā</w:t>
      </w:r>
      <w:r w:rsidRPr="00010320">
        <w:rPr>
          <w:rFonts w:cs="Arial"/>
        </w:rPr>
        <w:t xml:space="preserve">, </w:t>
      </w:r>
      <w:r w:rsidR="000B178F">
        <w:rPr>
          <w:rFonts w:cs="Arial"/>
        </w:rPr>
        <w:t xml:space="preserve">sameklē vēlamo e-pakalpojumu, piekrīt tā lietošanas </w:t>
      </w:r>
      <w:r w:rsidR="00EA1D11">
        <w:rPr>
          <w:rFonts w:cs="Arial"/>
        </w:rPr>
        <w:t>nosacījumiem</w:t>
      </w:r>
      <w:r w:rsidR="000B178F">
        <w:rPr>
          <w:rFonts w:cs="Arial"/>
        </w:rPr>
        <w:t xml:space="preserve"> un </w:t>
      </w:r>
      <w:r w:rsidR="00EA1D11">
        <w:rPr>
          <w:rFonts w:cs="Arial"/>
        </w:rPr>
        <w:t xml:space="preserve">pāriet uz </w:t>
      </w:r>
      <w:r w:rsidRPr="00010320">
        <w:rPr>
          <w:rFonts w:cs="Arial"/>
        </w:rPr>
        <w:t>LVP</w:t>
      </w:r>
      <w:r>
        <w:rPr>
          <w:rFonts w:cs="Arial"/>
        </w:rPr>
        <w:t xml:space="preserve"> e-pakalpojuma</w:t>
      </w:r>
      <w:r w:rsidR="00EA1D11">
        <w:rPr>
          <w:rFonts w:cs="Arial"/>
        </w:rPr>
        <w:t xml:space="preserve"> lietojumu</w:t>
      </w:r>
      <w:r>
        <w:rPr>
          <w:rFonts w:cs="Arial"/>
        </w:rPr>
        <w:t>.</w:t>
      </w:r>
      <w:r w:rsidR="00EA1D11">
        <w:rPr>
          <w:rFonts w:cs="Arial"/>
        </w:rPr>
        <w:t xml:space="preserve"> </w:t>
      </w:r>
    </w:p>
    <w:p w14:paraId="6154A234" w14:textId="5DD935DF" w:rsidR="00EA1D11" w:rsidRDefault="00EA1D11" w:rsidP="007131C0">
      <w:pPr>
        <w:pStyle w:val="ListNumber"/>
        <w:numPr>
          <w:ilvl w:val="0"/>
          <w:numId w:val="46"/>
        </w:numPr>
        <w:rPr>
          <w:rFonts w:cs="Arial"/>
        </w:rPr>
      </w:pPr>
      <w:r>
        <w:rPr>
          <w:rFonts w:cs="Arial"/>
        </w:rPr>
        <w:t xml:space="preserve">Notiek </w:t>
      </w:r>
      <w:r w:rsidR="00E303F9">
        <w:rPr>
          <w:rFonts w:cs="Arial"/>
        </w:rPr>
        <w:t xml:space="preserve">atbilstoša </w:t>
      </w:r>
      <w:proofErr w:type="spellStart"/>
      <w:r w:rsidR="00E303F9">
        <w:rPr>
          <w:rFonts w:cs="Arial"/>
        </w:rPr>
        <w:t>D</w:t>
      </w:r>
      <w:r>
        <w:rPr>
          <w:rFonts w:cs="Arial"/>
        </w:rPr>
        <w:t>o</w:t>
      </w:r>
      <w:r w:rsidR="00E303F9">
        <w:rPr>
          <w:rFonts w:cs="Arial"/>
        </w:rPr>
        <w:t>c</w:t>
      </w:r>
      <w:r>
        <w:rPr>
          <w:rFonts w:cs="Arial"/>
        </w:rPr>
        <w:t>ker</w:t>
      </w:r>
      <w:proofErr w:type="spellEnd"/>
      <w:r>
        <w:rPr>
          <w:rFonts w:cs="Arial"/>
        </w:rPr>
        <w:t xml:space="preserve"> </w:t>
      </w:r>
      <w:r w:rsidR="00E303F9">
        <w:rPr>
          <w:rFonts w:cs="Arial"/>
        </w:rPr>
        <w:t xml:space="preserve">konteinera izpilde </w:t>
      </w:r>
      <w:r>
        <w:rPr>
          <w:rFonts w:cs="Arial"/>
        </w:rPr>
        <w:t xml:space="preserve">un tiek veikts e-pakalpojumu konfigurācijas </w:t>
      </w:r>
      <w:proofErr w:type="spellStart"/>
      <w:r>
        <w:rPr>
          <w:rFonts w:cs="Arial"/>
        </w:rPr>
        <w:t>mikroservisa</w:t>
      </w:r>
      <w:proofErr w:type="spellEnd"/>
      <w:r>
        <w:rPr>
          <w:rFonts w:cs="Arial"/>
        </w:rPr>
        <w:t xml:space="preserve"> izsaukums.</w:t>
      </w:r>
    </w:p>
    <w:p w14:paraId="460A78C1" w14:textId="40988071" w:rsidR="007131C0" w:rsidRPr="00010320" w:rsidRDefault="00EA1D11" w:rsidP="007131C0">
      <w:pPr>
        <w:pStyle w:val="ListNumber"/>
        <w:numPr>
          <w:ilvl w:val="0"/>
          <w:numId w:val="46"/>
        </w:numPr>
        <w:rPr>
          <w:rFonts w:cs="Arial"/>
        </w:rPr>
      </w:pPr>
      <w:r>
        <w:rPr>
          <w:rFonts w:cs="Arial"/>
        </w:rPr>
        <w:lastRenderedPageBreak/>
        <w:t>Tiek renderēts e-pakalpojums pārlūkā, veikta statisko resursu pieprasīšana no Assets un automātiska autentifikācija LVP IDS ar SSO, ja e-pakalpojums ir paredzēts tikai autentificētiem lietotājiem.</w:t>
      </w:r>
    </w:p>
    <w:p w14:paraId="5518EA21" w14:textId="2A941B95" w:rsidR="007131C0" w:rsidRPr="00010320" w:rsidRDefault="007131C0" w:rsidP="007131C0">
      <w:pPr>
        <w:pStyle w:val="ListNumber"/>
        <w:rPr>
          <w:rFonts w:cs="Arial"/>
        </w:rPr>
      </w:pPr>
      <w:r w:rsidRPr="00010320">
        <w:rPr>
          <w:rFonts w:cs="Arial"/>
        </w:rPr>
        <w:t>BFF</w:t>
      </w:r>
      <w:r w:rsidR="00EA1D11">
        <w:rPr>
          <w:rFonts w:cs="Arial"/>
        </w:rPr>
        <w:t xml:space="preserve"> (SPA gadījumā) vai servera koda (MPA gadījumā) </w:t>
      </w:r>
      <w:r w:rsidR="00CC140B">
        <w:rPr>
          <w:rFonts w:cs="Arial"/>
        </w:rPr>
        <w:t>uzsāk e-pakalpojuma biznesa</w:t>
      </w:r>
      <w:r w:rsidR="0032596E">
        <w:rPr>
          <w:rFonts w:cs="Arial"/>
        </w:rPr>
        <w:t xml:space="preserve"> </w:t>
      </w:r>
      <w:r w:rsidR="0032596E">
        <w:t>vai datu devēja</w:t>
      </w:r>
      <w:r w:rsidR="0032596E" w:rsidRPr="00FE5C32">
        <w:t xml:space="preserve"> servis</w:t>
      </w:r>
      <w:r w:rsidR="0032596E">
        <w:t>a</w:t>
      </w:r>
      <w:r w:rsidR="00CC140B">
        <w:rPr>
          <w:rFonts w:cs="Arial"/>
        </w:rPr>
        <w:t xml:space="preserve"> </w:t>
      </w:r>
      <w:r w:rsidR="0032596E">
        <w:rPr>
          <w:rFonts w:cs="Arial"/>
        </w:rPr>
        <w:t>(</w:t>
      </w:r>
      <w:r w:rsidR="00CC140B">
        <w:rPr>
          <w:rFonts w:cs="Arial"/>
        </w:rPr>
        <w:t>API</w:t>
      </w:r>
      <w:r w:rsidR="0032596E">
        <w:rPr>
          <w:rFonts w:cs="Arial"/>
        </w:rPr>
        <w:t>)</w:t>
      </w:r>
      <w:r w:rsidR="00CC140B">
        <w:rPr>
          <w:rFonts w:cs="Arial"/>
        </w:rPr>
        <w:t xml:space="preserve"> izsaukumu izmantojot</w:t>
      </w:r>
      <w:r w:rsidRPr="00010320">
        <w:rPr>
          <w:rFonts w:cs="Arial"/>
        </w:rPr>
        <w:t xml:space="preserve"> </w:t>
      </w:r>
      <w:r>
        <w:rPr>
          <w:rFonts w:cs="Arial"/>
        </w:rPr>
        <w:t xml:space="preserve">Konteksta </w:t>
      </w:r>
      <w:proofErr w:type="spellStart"/>
      <w:r w:rsidR="00CC140B">
        <w:rPr>
          <w:rFonts w:cs="Arial"/>
        </w:rPr>
        <w:t>mikroservisu</w:t>
      </w:r>
      <w:proofErr w:type="spellEnd"/>
      <w:r w:rsidR="00CC140B">
        <w:rPr>
          <w:rFonts w:cs="Arial"/>
        </w:rPr>
        <w:t>. Pieprasījumā tiek iekļauts</w:t>
      </w:r>
      <w:r w:rsidRPr="00010320">
        <w:rPr>
          <w:rFonts w:cs="Arial"/>
        </w:rPr>
        <w:t xml:space="preserve"> </w:t>
      </w:r>
      <w:r w:rsidR="00CC140B">
        <w:rPr>
          <w:rFonts w:cs="Arial"/>
        </w:rPr>
        <w:t>IDS</w:t>
      </w:r>
      <w:r w:rsidR="00CC140B" w:rsidRPr="00010320">
        <w:rPr>
          <w:rFonts w:cs="Arial"/>
        </w:rPr>
        <w:t xml:space="preserve"> </w:t>
      </w:r>
      <w:r w:rsidRPr="00010320">
        <w:rPr>
          <w:rFonts w:cs="Arial"/>
        </w:rPr>
        <w:t>drošības talon</w:t>
      </w:r>
      <w:r w:rsidR="00CC140B">
        <w:rPr>
          <w:rFonts w:cs="Arial"/>
        </w:rPr>
        <w:t>s</w:t>
      </w:r>
      <w:r w:rsidRPr="00010320">
        <w:rPr>
          <w:rFonts w:cs="Arial"/>
        </w:rPr>
        <w:t>;</w:t>
      </w:r>
    </w:p>
    <w:p w14:paraId="37DAD579" w14:textId="0E07A513" w:rsidR="007131C0" w:rsidRPr="00101BA9" w:rsidRDefault="007131C0" w:rsidP="007131C0">
      <w:pPr>
        <w:pStyle w:val="ListNumber"/>
        <w:rPr>
          <w:rFonts w:cs="Arial"/>
        </w:rPr>
      </w:pPr>
      <w:r w:rsidRPr="00337DFC">
        <w:rPr>
          <w:rFonts w:cs="Arial"/>
        </w:rPr>
        <w:t xml:space="preserve">Konteksta API </w:t>
      </w:r>
      <w:proofErr w:type="spellStart"/>
      <w:r w:rsidR="00CC140B">
        <w:rPr>
          <w:rFonts w:cs="Arial"/>
        </w:rPr>
        <w:t>mikro</w:t>
      </w:r>
      <w:r w:rsidRPr="00337DFC">
        <w:rPr>
          <w:rFonts w:cs="Arial"/>
        </w:rPr>
        <w:t>serviss</w:t>
      </w:r>
      <w:proofErr w:type="spellEnd"/>
      <w:r w:rsidR="00CC140B">
        <w:rPr>
          <w:rFonts w:cs="Arial"/>
        </w:rPr>
        <w:t xml:space="preserve"> SPA gadījumā</w:t>
      </w:r>
      <w:r w:rsidRPr="00337DFC">
        <w:rPr>
          <w:rFonts w:cs="Arial"/>
        </w:rPr>
        <w:t xml:space="preserve"> veic </w:t>
      </w:r>
      <w:r w:rsidR="00CC140B">
        <w:rPr>
          <w:rFonts w:cs="Arial"/>
        </w:rPr>
        <w:t>IDS</w:t>
      </w:r>
      <w:r w:rsidRPr="00337DFC">
        <w:rPr>
          <w:rFonts w:cs="Arial"/>
        </w:rPr>
        <w:t xml:space="preserve"> </w:t>
      </w:r>
      <w:r w:rsidR="00CC140B">
        <w:rPr>
          <w:rFonts w:cs="Arial"/>
        </w:rPr>
        <w:t xml:space="preserve">OAuth2 references </w:t>
      </w:r>
      <w:r w:rsidRPr="00337DFC">
        <w:rPr>
          <w:rFonts w:cs="Arial"/>
        </w:rPr>
        <w:t>drošības talona apmaiņu</w:t>
      </w:r>
      <w:r w:rsidR="00CC140B">
        <w:rPr>
          <w:rFonts w:cs="Arial"/>
        </w:rPr>
        <w:t xml:space="preserve"> pret IDS OAuth2 JWT drošības talonu</w:t>
      </w:r>
      <w:r w:rsidRPr="00337DFC">
        <w:rPr>
          <w:rFonts w:cs="Arial"/>
        </w:rPr>
        <w:t xml:space="preserve"> un veic Pieprasījumu </w:t>
      </w:r>
      <w:proofErr w:type="spellStart"/>
      <w:r w:rsidR="00CC140B">
        <w:rPr>
          <w:rFonts w:cs="Arial"/>
        </w:rPr>
        <w:t>mikroservisa</w:t>
      </w:r>
      <w:proofErr w:type="spellEnd"/>
      <w:r w:rsidR="00CC140B">
        <w:rPr>
          <w:rFonts w:cs="Arial"/>
        </w:rPr>
        <w:t xml:space="preserve"> </w:t>
      </w:r>
      <w:r>
        <w:rPr>
          <w:rFonts w:cs="Arial"/>
        </w:rPr>
        <w:t xml:space="preserve">servisa </w:t>
      </w:r>
      <w:r w:rsidRPr="00101BA9">
        <w:rPr>
          <w:rFonts w:cs="Arial"/>
        </w:rPr>
        <w:t>izsaukumu;</w:t>
      </w:r>
    </w:p>
    <w:p w14:paraId="613C427F" w14:textId="54C93A8F" w:rsidR="007131C0" w:rsidRPr="00010320" w:rsidRDefault="00CC140B" w:rsidP="007131C0">
      <w:pPr>
        <w:pStyle w:val="ListNumber"/>
        <w:rPr>
          <w:rFonts w:cs="Arial"/>
        </w:rPr>
      </w:pPr>
      <w:r w:rsidRPr="00337DFC">
        <w:rPr>
          <w:rFonts w:cs="Arial"/>
        </w:rPr>
        <w:t xml:space="preserve">Pieprasījumu </w:t>
      </w:r>
      <w:proofErr w:type="spellStart"/>
      <w:r>
        <w:rPr>
          <w:rFonts w:cs="Arial"/>
        </w:rPr>
        <w:t>mikroserviss</w:t>
      </w:r>
      <w:proofErr w:type="spellEnd"/>
      <w:r>
        <w:rPr>
          <w:rFonts w:cs="Arial"/>
        </w:rPr>
        <w:t xml:space="preserve"> veic IDS</w:t>
      </w:r>
      <w:r w:rsidRPr="00337DFC">
        <w:rPr>
          <w:rFonts w:cs="Arial"/>
        </w:rPr>
        <w:t xml:space="preserve"> drošības talona apmaiņu pret PFAS AUTH </w:t>
      </w:r>
      <w:r>
        <w:rPr>
          <w:rFonts w:cs="Arial"/>
        </w:rPr>
        <w:t xml:space="preserve">drošības </w:t>
      </w:r>
      <w:r w:rsidRPr="00337DFC">
        <w:rPr>
          <w:rFonts w:cs="Arial"/>
        </w:rPr>
        <w:t>talonu</w:t>
      </w:r>
      <w:r>
        <w:rPr>
          <w:rFonts w:cs="Arial"/>
        </w:rPr>
        <w:t>.</w:t>
      </w:r>
      <w:r w:rsidRPr="00337DFC">
        <w:rPr>
          <w:rFonts w:cs="Arial"/>
        </w:rPr>
        <w:t xml:space="preserve"> </w:t>
      </w:r>
      <w:r>
        <w:rPr>
          <w:rFonts w:cs="Arial"/>
        </w:rPr>
        <w:t xml:space="preserve">Un veic </w:t>
      </w:r>
      <w:r w:rsidR="007131C0" w:rsidRPr="00010320">
        <w:rPr>
          <w:rFonts w:cs="Arial"/>
        </w:rPr>
        <w:t>API Pārvaldniekā publicēt</w:t>
      </w:r>
      <w:r>
        <w:rPr>
          <w:rFonts w:cs="Arial"/>
        </w:rPr>
        <w:t>ā</w:t>
      </w:r>
      <w:r w:rsidR="007131C0" w:rsidRPr="00010320">
        <w:rPr>
          <w:rFonts w:cs="Arial"/>
        </w:rPr>
        <w:t xml:space="preserve"> </w:t>
      </w:r>
      <w:r>
        <w:rPr>
          <w:rFonts w:cs="Arial"/>
        </w:rPr>
        <w:t>e-pakalpojuma biznesa</w:t>
      </w:r>
      <w:r w:rsidR="0032596E">
        <w:rPr>
          <w:rFonts w:cs="Arial"/>
        </w:rPr>
        <w:t xml:space="preserve"> </w:t>
      </w:r>
      <w:r w:rsidR="0032596E">
        <w:t>vai datu devēja</w:t>
      </w:r>
      <w:r w:rsidR="0032596E" w:rsidRPr="00FE5C32">
        <w:t xml:space="preserve"> servis</w:t>
      </w:r>
      <w:r w:rsidR="0032596E">
        <w:t>a</w:t>
      </w:r>
      <w:r>
        <w:rPr>
          <w:rFonts w:cs="Arial"/>
        </w:rPr>
        <w:t xml:space="preserve"> </w:t>
      </w:r>
      <w:r w:rsidR="0032596E">
        <w:rPr>
          <w:rFonts w:cs="Arial"/>
        </w:rPr>
        <w:t>(</w:t>
      </w:r>
      <w:r>
        <w:rPr>
          <w:rFonts w:cs="Arial"/>
        </w:rPr>
        <w:t>API</w:t>
      </w:r>
      <w:r w:rsidR="0032596E">
        <w:rPr>
          <w:rFonts w:cs="Arial"/>
        </w:rPr>
        <w:t>)</w:t>
      </w:r>
      <w:r w:rsidRPr="00010320" w:rsidDel="00CC140B">
        <w:rPr>
          <w:rFonts w:cs="Arial"/>
        </w:rPr>
        <w:t xml:space="preserve"> </w:t>
      </w:r>
      <w:r w:rsidR="007131C0" w:rsidRPr="00010320">
        <w:rPr>
          <w:rFonts w:cs="Arial"/>
        </w:rPr>
        <w:t>izsaukum</w:t>
      </w:r>
      <w:r>
        <w:rPr>
          <w:rFonts w:cs="Arial"/>
        </w:rPr>
        <w:t>u.</w:t>
      </w:r>
      <w:r w:rsidR="007131C0" w:rsidRPr="00010320">
        <w:rPr>
          <w:rFonts w:cs="Arial"/>
        </w:rPr>
        <w:t xml:space="preserve"> API Pārvaldnieks pārbauda pieprasījumā norādītā drošības talona derīgumu</w:t>
      </w:r>
      <w:r>
        <w:rPr>
          <w:rFonts w:cs="Arial"/>
        </w:rPr>
        <w:t xml:space="preserve">, vai ir izveidots </w:t>
      </w:r>
      <w:r w:rsidR="0032596E">
        <w:rPr>
          <w:rFonts w:cs="Arial"/>
        </w:rPr>
        <w:t>abonements</w:t>
      </w:r>
      <w:r>
        <w:rPr>
          <w:rFonts w:cs="Arial"/>
        </w:rPr>
        <w:t xml:space="preserve"> starp Pieprasījumu API un norādīto </w:t>
      </w:r>
      <w:r w:rsidR="0032596E">
        <w:rPr>
          <w:rFonts w:cs="Arial"/>
        </w:rPr>
        <w:t xml:space="preserve">biznesa </w:t>
      </w:r>
      <w:r>
        <w:rPr>
          <w:rFonts w:cs="Arial"/>
        </w:rPr>
        <w:t>API un vai e-pakalpojumam ir piešķirtas nepieciešamās atļaujas (</w:t>
      </w:r>
      <w:proofErr w:type="spellStart"/>
      <w:r>
        <w:rPr>
          <w:rFonts w:cs="Arial"/>
        </w:rPr>
        <w:t>scopes</w:t>
      </w:r>
      <w:proofErr w:type="spellEnd"/>
      <w:r>
        <w:rPr>
          <w:rFonts w:cs="Arial"/>
        </w:rPr>
        <w:t xml:space="preserve">) </w:t>
      </w:r>
      <w:r w:rsidR="0032596E">
        <w:rPr>
          <w:rFonts w:cs="Arial"/>
        </w:rPr>
        <w:t xml:space="preserve">biznesa </w:t>
      </w:r>
      <w:r>
        <w:rPr>
          <w:rFonts w:cs="Arial"/>
        </w:rPr>
        <w:t>servisa izsaukšanai.</w:t>
      </w:r>
    </w:p>
    <w:p w14:paraId="3B469106" w14:textId="79DCA9C3" w:rsidR="007131C0" w:rsidRDefault="007131C0" w:rsidP="00B92704">
      <w:pPr>
        <w:pStyle w:val="ListNumber"/>
      </w:pPr>
      <w:r w:rsidRPr="00FE5C32">
        <w:t xml:space="preserve">API Pārvaldnieks veic </w:t>
      </w:r>
      <w:r w:rsidR="000B178F">
        <w:t>e-pakalpojuma biznesa servisa vai datu devēja</w:t>
      </w:r>
      <w:r w:rsidRPr="00FE5C32">
        <w:t xml:space="preserve"> servis</w:t>
      </w:r>
      <w:r>
        <w:t>a izsaukumu.</w:t>
      </w:r>
    </w:p>
    <w:p w14:paraId="6BEE28B8" w14:textId="21699A73" w:rsidR="00650AF2" w:rsidRDefault="0001755B" w:rsidP="007131C0">
      <w:bookmarkStart w:id="168" w:name="_Ref143339784"/>
      <w:bookmarkStart w:id="169" w:name="_Ref141688837"/>
      <w:r w:rsidRPr="0001755B">
        <w:t xml:space="preserve"> </w:t>
      </w:r>
      <w:r>
        <w:object w:dxaOrig="22620" w:dyaOrig="9196" w14:anchorId="0DB7C134">
          <v:shape id="_x0000_i1027" type="#_x0000_t75" style="width:483.45pt;height:195.45pt" o:ole="">
            <v:imagedata r:id="rId22" o:title=""/>
          </v:shape>
          <o:OLEObject Type="Embed" ProgID="Visio.Drawing.15" ShapeID="_x0000_i1027" DrawAspect="Content" ObjectID="_1774786185" r:id="rId23"/>
        </w:object>
      </w:r>
    </w:p>
    <w:p w14:paraId="2A9D17AD" w14:textId="5B86AE21" w:rsidR="00650AF2" w:rsidRPr="00631DDD" w:rsidRDefault="007256C3" w:rsidP="00650AF2">
      <w:pPr>
        <w:pStyle w:val="Picturecaption"/>
      </w:pPr>
      <w:r>
        <w:fldChar w:fldCharType="begin"/>
      </w:r>
      <w:r>
        <w:instrText>SEQ Attēls \* ARABIC</w:instrText>
      </w:r>
      <w:r>
        <w:fldChar w:fldCharType="separate"/>
      </w:r>
      <w:bookmarkStart w:id="170" w:name="_Ref51584119"/>
      <w:bookmarkStart w:id="171" w:name="_Ref144290499"/>
      <w:bookmarkStart w:id="172" w:name="_Ref435440549"/>
      <w:bookmarkStart w:id="173" w:name="_Toc303860121"/>
      <w:bookmarkStart w:id="174" w:name="_Toc350774456"/>
      <w:bookmarkStart w:id="175" w:name="_Toc159516735"/>
      <w:r w:rsidR="001C419E">
        <w:rPr>
          <w:noProof/>
        </w:rPr>
        <w:t>4</w:t>
      </w:r>
      <w:bookmarkEnd w:id="170"/>
      <w:bookmarkEnd w:id="171"/>
      <w:bookmarkEnd w:id="172"/>
      <w:r>
        <w:fldChar w:fldCharType="end"/>
      </w:r>
      <w:bookmarkEnd w:id="168"/>
      <w:r w:rsidR="00650AF2" w:rsidRPr="00631DDD">
        <w:t>.attēls</w:t>
      </w:r>
      <w:bookmarkEnd w:id="169"/>
      <w:r w:rsidR="00E174D7">
        <w:t xml:space="preserve">. </w:t>
      </w:r>
      <w:r w:rsidR="00650AF2" w:rsidRPr="00763E36">
        <w:t>Risinājuma slāņu arhitektūra</w:t>
      </w:r>
      <w:bookmarkEnd w:id="173"/>
      <w:bookmarkEnd w:id="174"/>
      <w:bookmarkEnd w:id="175"/>
    </w:p>
    <w:p w14:paraId="33A5AE73" w14:textId="77777777" w:rsidR="00650AF2" w:rsidRPr="00631DDD" w:rsidRDefault="00650AF2" w:rsidP="00650AF2"/>
    <w:p w14:paraId="44583DE0" w14:textId="77777777" w:rsidR="00577EEC" w:rsidRPr="00631DDD" w:rsidRDefault="00577EEC" w:rsidP="00577EEC">
      <w:pPr>
        <w:pStyle w:val="Heading1"/>
        <w:contextualSpacing/>
      </w:pPr>
      <w:bookmarkStart w:id="176" w:name="_Ref153606136"/>
      <w:bookmarkStart w:id="177" w:name="_Toc204760611"/>
      <w:bookmarkStart w:id="178" w:name="_Toc204762622"/>
      <w:bookmarkStart w:id="179" w:name="_Toc205035841"/>
      <w:bookmarkStart w:id="180" w:name="_Toc159516708"/>
      <w:r w:rsidRPr="00631DDD">
        <w:lastRenderedPageBreak/>
        <w:t>E-pakalpojuma izstrādes process</w:t>
      </w:r>
      <w:bookmarkEnd w:id="176"/>
      <w:bookmarkEnd w:id="177"/>
      <w:bookmarkEnd w:id="178"/>
      <w:bookmarkEnd w:id="179"/>
      <w:bookmarkEnd w:id="180"/>
    </w:p>
    <w:p w14:paraId="3DDE31AA" w14:textId="1530C6DD" w:rsidR="00BB0034" w:rsidRDefault="0045424A" w:rsidP="0045424A">
      <w:r w:rsidRPr="00631DDD">
        <w:t>E</w:t>
      </w:r>
      <w:r w:rsidR="00577EEC" w:rsidRPr="00631DDD">
        <w:t xml:space="preserve">-pakalpojuma izstrādes process ar nodevumu uzskaitījumu parādīts </w:t>
      </w:r>
      <w:r w:rsidR="00577EEC" w:rsidRPr="00631DDD">
        <w:fldChar w:fldCharType="begin"/>
      </w:r>
      <w:r w:rsidR="00577EEC" w:rsidRPr="00631DDD">
        <w:instrText xml:space="preserve"> REF _Ref130372626 \h </w:instrText>
      </w:r>
      <w:r w:rsidR="00577EEC" w:rsidRPr="00631DDD">
        <w:fldChar w:fldCharType="separate"/>
      </w:r>
      <w:r w:rsidR="001C419E">
        <w:rPr>
          <w:noProof/>
        </w:rPr>
        <w:t>5</w:t>
      </w:r>
      <w:r w:rsidR="00577EEC" w:rsidRPr="00631DDD">
        <w:fldChar w:fldCharType="end"/>
      </w:r>
      <w:r w:rsidR="00577EEC" w:rsidRPr="00631DDD">
        <w:t>.attēlā.</w:t>
      </w:r>
    </w:p>
    <w:p w14:paraId="44583DE2" w14:textId="190CB21A" w:rsidR="00577EEC" w:rsidRPr="00631DDD" w:rsidRDefault="00F17BB9" w:rsidP="00215C67">
      <w:pPr>
        <w:pStyle w:val="Pictureposition"/>
      </w:pPr>
      <w:r>
        <w:object w:dxaOrig="16486" w:dyaOrig="11386" w14:anchorId="69477E28">
          <v:shape id="_x0000_i1028" type="#_x0000_t75" style="width:483.45pt;height:334.3pt" o:ole="">
            <v:imagedata r:id="rId24" o:title=""/>
          </v:shape>
          <o:OLEObject Type="Embed" ProgID="Visio.Drawing.15" ShapeID="_x0000_i1028" DrawAspect="Content" ObjectID="_1774786186" r:id="rId25"/>
        </w:object>
      </w:r>
    </w:p>
    <w:p w14:paraId="44583DE3" w14:textId="5E9C51A7" w:rsidR="00577EEC" w:rsidRPr="00631DDD" w:rsidRDefault="007256C3" w:rsidP="00577EEC">
      <w:pPr>
        <w:pStyle w:val="Picturecaption"/>
      </w:pPr>
      <w:r>
        <w:fldChar w:fldCharType="begin"/>
      </w:r>
      <w:r>
        <w:instrText>SEQ Attēls \* ARABIC</w:instrText>
      </w:r>
      <w:r>
        <w:fldChar w:fldCharType="separate"/>
      </w:r>
      <w:bookmarkStart w:id="181" w:name="_Ref130372626"/>
      <w:bookmarkStart w:id="182" w:name="_Toc153614364"/>
      <w:bookmarkStart w:id="183" w:name="_Toc205035866"/>
      <w:bookmarkStart w:id="184" w:name="_Toc159516736"/>
      <w:r w:rsidR="001C419E">
        <w:rPr>
          <w:noProof/>
        </w:rPr>
        <w:t>5</w:t>
      </w:r>
      <w:bookmarkEnd w:id="181"/>
      <w:r>
        <w:fldChar w:fldCharType="end"/>
      </w:r>
      <w:r w:rsidR="00577EEC" w:rsidRPr="00631DDD">
        <w:t>.attēls. E-pakalpojuma izstrādes process</w:t>
      </w:r>
      <w:bookmarkEnd w:id="182"/>
      <w:bookmarkEnd w:id="183"/>
      <w:bookmarkEnd w:id="184"/>
    </w:p>
    <w:p w14:paraId="3343F015" w14:textId="1087456E" w:rsidR="00062933" w:rsidRPr="00631DDD" w:rsidRDefault="0045424A" w:rsidP="0045424A">
      <w:r w:rsidRPr="00631DDD">
        <w:t>E</w:t>
      </w:r>
      <w:r w:rsidR="00062933" w:rsidRPr="00631DDD">
        <w:t>-pakalpojuma izstrādes proces</w:t>
      </w:r>
      <w:r w:rsidRPr="00631DDD">
        <w:t xml:space="preserve">a pamatā </w:t>
      </w:r>
      <w:r w:rsidR="00E0746D">
        <w:t>jā</w:t>
      </w:r>
      <w:r w:rsidR="00B72FCC" w:rsidRPr="00631DDD">
        <w:t>izmanto ūdenskrituma programmatūras izstrādes metodoloģij</w:t>
      </w:r>
      <w:r w:rsidR="00165086">
        <w:t>a</w:t>
      </w:r>
      <w:r w:rsidR="00B72FCC" w:rsidRPr="00631DDD">
        <w:t>.</w:t>
      </w:r>
      <w:r w:rsidR="00E0746D">
        <w:t xml:space="preserve"> Gadījumā, ja tiks izmantota cita metodoloģija (</w:t>
      </w:r>
      <w:r w:rsidR="00E27580">
        <w:t xml:space="preserve">piemēram, </w:t>
      </w:r>
      <w:proofErr w:type="spellStart"/>
      <w:r w:rsidR="00E0746D">
        <w:t>Agile</w:t>
      </w:r>
      <w:proofErr w:type="spellEnd"/>
      <w:r w:rsidR="00E0746D">
        <w:t>), jānodrošina visu minēto nodevumu sagatavošan</w:t>
      </w:r>
      <w:r w:rsidR="00380F22">
        <w:t>a</w:t>
      </w:r>
      <w:r w:rsidR="00E0746D">
        <w:t xml:space="preserve"> un standartu </w:t>
      </w:r>
      <w:r w:rsidR="00635B8D">
        <w:t>ievērošan</w:t>
      </w:r>
      <w:r w:rsidR="00380F22">
        <w:t>a</w:t>
      </w:r>
      <w:r w:rsidR="00635B8D">
        <w:t>.</w:t>
      </w:r>
    </w:p>
    <w:p w14:paraId="44583DF0" w14:textId="3E33DA3D" w:rsidR="00577EEC" w:rsidRPr="00631DDD" w:rsidRDefault="00577EEC" w:rsidP="00577EEC">
      <w:pPr>
        <w:pStyle w:val="Heading2"/>
      </w:pPr>
      <w:bookmarkStart w:id="185" w:name="_Toc413050820"/>
      <w:bookmarkStart w:id="186" w:name="_Toc413050869"/>
      <w:bookmarkStart w:id="187" w:name="_Toc413050918"/>
      <w:bookmarkStart w:id="188" w:name="_Toc413050967"/>
      <w:bookmarkStart w:id="189" w:name="_Toc413051016"/>
      <w:bookmarkStart w:id="190" w:name="_Toc413051065"/>
      <w:bookmarkStart w:id="191" w:name="_Toc413052584"/>
      <w:bookmarkStart w:id="192" w:name="_Toc413053104"/>
      <w:bookmarkStart w:id="193" w:name="_Toc413053413"/>
      <w:bookmarkStart w:id="194" w:name="_Ref130290632"/>
      <w:bookmarkStart w:id="195" w:name="_Toc204760613"/>
      <w:bookmarkStart w:id="196" w:name="_Toc204762624"/>
      <w:bookmarkStart w:id="197" w:name="_Toc205035843"/>
      <w:bookmarkStart w:id="198" w:name="_Toc159516709"/>
      <w:bookmarkEnd w:id="185"/>
      <w:bookmarkEnd w:id="186"/>
      <w:bookmarkEnd w:id="187"/>
      <w:bookmarkEnd w:id="188"/>
      <w:bookmarkEnd w:id="189"/>
      <w:bookmarkEnd w:id="190"/>
      <w:bookmarkEnd w:id="191"/>
      <w:bookmarkEnd w:id="192"/>
      <w:bookmarkEnd w:id="193"/>
      <w:r w:rsidRPr="00631DDD">
        <w:t xml:space="preserve">E-pakalpojuma </w:t>
      </w:r>
      <w:r w:rsidR="00635B8D">
        <w:t xml:space="preserve">prasību </w:t>
      </w:r>
      <w:r w:rsidRPr="00631DDD">
        <w:t>specifikācijas izveide</w:t>
      </w:r>
      <w:bookmarkEnd w:id="194"/>
      <w:bookmarkEnd w:id="195"/>
      <w:bookmarkEnd w:id="196"/>
      <w:bookmarkEnd w:id="197"/>
      <w:bookmarkEnd w:id="198"/>
    </w:p>
    <w:p w14:paraId="44583DF1" w14:textId="04847B7C" w:rsidR="00577EEC" w:rsidRPr="00631DDD" w:rsidRDefault="00577EEC" w:rsidP="00577EEC">
      <w:r w:rsidRPr="00631DDD">
        <w:t>Katra e-pakalpojuma veidošanā ir iesaistītas vairākas puses, tāpēc pirms e-pakalpojuma realizācijas ir jāapraksta tā prasības</w:t>
      </w:r>
      <w:r w:rsidR="008E4ED9" w:rsidRPr="00631DDD">
        <w:t xml:space="preserve"> saskaņā ar </w:t>
      </w:r>
      <w:r w:rsidR="005E616E">
        <w:fldChar w:fldCharType="begin"/>
      </w:r>
      <w:r w:rsidR="005E616E">
        <w:instrText xml:space="preserve"> REF _Ref413053293 \n \h </w:instrText>
      </w:r>
      <w:r w:rsidR="005E616E">
        <w:fldChar w:fldCharType="separate"/>
      </w:r>
      <w:r w:rsidR="001C419E">
        <w:t>[4]</w:t>
      </w:r>
      <w:r w:rsidR="005E616E">
        <w:fldChar w:fldCharType="end"/>
      </w:r>
      <w:r w:rsidR="00AD799C">
        <w:t xml:space="preserve"> un </w:t>
      </w:r>
      <w:r w:rsidR="00AD799C" w:rsidRPr="00631DDD">
        <w:fldChar w:fldCharType="begin"/>
      </w:r>
      <w:r w:rsidR="00AD799C" w:rsidRPr="00631DDD">
        <w:instrText xml:space="preserve"> REF _Ref350758531 \n \h </w:instrText>
      </w:r>
      <w:r w:rsidR="00AD799C" w:rsidRPr="00631DDD">
        <w:fldChar w:fldCharType="separate"/>
      </w:r>
      <w:r w:rsidR="001C419E">
        <w:t>[6]</w:t>
      </w:r>
      <w:r w:rsidR="00AD799C" w:rsidRPr="00631DDD">
        <w:fldChar w:fldCharType="end"/>
      </w:r>
      <w:r w:rsidR="008E4ED9" w:rsidRPr="00631DDD">
        <w:t>.</w:t>
      </w:r>
      <w:r w:rsidRPr="00631DDD">
        <w:t xml:space="preserve"> </w:t>
      </w:r>
      <w:r w:rsidR="008E4ED9" w:rsidRPr="00631DDD">
        <w:t>Visām iesaistītajām pusēm ir jāapstiprina šis dokuments</w:t>
      </w:r>
      <w:r w:rsidR="0045424A" w:rsidRPr="00631DDD">
        <w:t>,</w:t>
      </w:r>
      <w:r w:rsidR="008E4ED9" w:rsidRPr="00631DDD">
        <w:t xml:space="preserve"> </w:t>
      </w:r>
      <w:r w:rsidR="0045424A" w:rsidRPr="00631DDD">
        <w:t>un jā</w:t>
      </w:r>
      <w:r w:rsidR="008E4ED9" w:rsidRPr="00631DDD">
        <w:t>sask</w:t>
      </w:r>
      <w:r w:rsidR="00BB0034">
        <w:t>aņo realizācijas laika grafiks.</w:t>
      </w:r>
    </w:p>
    <w:p w14:paraId="44583DF2" w14:textId="77A3217C" w:rsidR="00577EEC" w:rsidRPr="00631DDD" w:rsidRDefault="00577EEC" w:rsidP="00577EEC">
      <w:r w:rsidRPr="00631DDD">
        <w:t xml:space="preserve">E-pakalpojuma </w:t>
      </w:r>
      <w:r w:rsidR="00635B8D">
        <w:t xml:space="preserve">prasību </w:t>
      </w:r>
      <w:r w:rsidRPr="00631DDD">
        <w:t xml:space="preserve">specifikācija </w:t>
      </w:r>
      <w:r w:rsidR="00635B8D">
        <w:t xml:space="preserve">(PPS) </w:t>
      </w:r>
      <w:r w:rsidRPr="00631DDD">
        <w:t xml:space="preserve">ir dokuments, kurā iekļautas </w:t>
      </w:r>
      <w:r w:rsidR="0045424A" w:rsidRPr="00631DDD">
        <w:t xml:space="preserve">šādas </w:t>
      </w:r>
      <w:r w:rsidRPr="00631DDD">
        <w:t>nodaļas:</w:t>
      </w:r>
    </w:p>
    <w:p w14:paraId="44583DF3" w14:textId="66B971C7" w:rsidR="00577EEC" w:rsidRPr="00631DDD" w:rsidRDefault="00577EEC" w:rsidP="00767931">
      <w:pPr>
        <w:pStyle w:val="ListBullet"/>
        <w:numPr>
          <w:ilvl w:val="0"/>
          <w:numId w:val="70"/>
        </w:numPr>
      </w:pPr>
      <w:r w:rsidRPr="00631DDD">
        <w:t xml:space="preserve">E-pakalpojuma apraksts – satur </w:t>
      </w:r>
      <w:proofErr w:type="spellStart"/>
      <w:r w:rsidR="00544082" w:rsidRPr="00631DDD">
        <w:t>metainformācij</w:t>
      </w:r>
      <w:r w:rsidR="00544082">
        <w:t>u</w:t>
      </w:r>
      <w:proofErr w:type="spellEnd"/>
      <w:r w:rsidRPr="00631DDD">
        <w:t xml:space="preserve"> saskaņā ar e-pakalpojuma standartu, kā arī citas e-pakalpojumam izvirzāmās biznesa prasības. </w:t>
      </w:r>
    </w:p>
    <w:p w14:paraId="44583DF4" w14:textId="30D2FFFD" w:rsidR="00577EEC" w:rsidRPr="00631DDD" w:rsidRDefault="00577EEC" w:rsidP="00767931">
      <w:pPr>
        <w:pStyle w:val="ListBullet"/>
        <w:numPr>
          <w:ilvl w:val="0"/>
          <w:numId w:val="70"/>
        </w:numPr>
      </w:pPr>
      <w:r w:rsidRPr="00631DDD">
        <w:t>E-pakalpojuma procesa modelis – e-pakalpojuma procesa diagramma kādā no biznesa procesu konceptuālās (augsta līmeņa) modelēšanas notācijām.</w:t>
      </w:r>
      <w:r w:rsidR="00AF3693">
        <w:t xml:space="preserve"> Svarīgi atcerēties, ka e-pakalpojumā elektronizējams process nav obligāt</w:t>
      </w:r>
      <w:r w:rsidR="00597A8A">
        <w:t>s</w:t>
      </w:r>
      <w:r w:rsidR="00AF3693">
        <w:t xml:space="preserve"> un nevar būt </w:t>
      </w:r>
      <w:r w:rsidR="00544082">
        <w:t>“</w:t>
      </w:r>
      <w:r w:rsidR="00AF3693">
        <w:t>vien</w:t>
      </w:r>
      <w:r w:rsidR="00597A8A">
        <w:t>s</w:t>
      </w:r>
      <w:r w:rsidR="00AF3693">
        <w:t xml:space="preserve"> pret viens</w:t>
      </w:r>
      <w:r w:rsidR="00544082">
        <w:t>”</w:t>
      </w:r>
      <w:r w:rsidR="00AF3693">
        <w:t xml:space="preserve"> pārnests esoš</w:t>
      </w:r>
      <w:r w:rsidR="00597A8A">
        <w:t>aj</w:t>
      </w:r>
      <w:r w:rsidR="00AF3693">
        <w:t>ā iestādes procesā.</w:t>
      </w:r>
    </w:p>
    <w:p w14:paraId="44583DF5" w14:textId="5DF059AB" w:rsidR="00577EEC" w:rsidRPr="00631DDD" w:rsidRDefault="00577EEC" w:rsidP="00767931">
      <w:pPr>
        <w:pStyle w:val="ListBullet"/>
        <w:numPr>
          <w:ilvl w:val="0"/>
          <w:numId w:val="70"/>
        </w:numPr>
      </w:pPr>
      <w:r w:rsidRPr="00631DDD">
        <w:t xml:space="preserve">E-pakalpojuma procesa soļu apraksts – visu e-pakalpojuma procesa soļu tekstuāls apraksts, kā arī norādes uz IS servisiem un </w:t>
      </w:r>
      <w:r w:rsidR="00635B8D">
        <w:t>VISS nodrošinātiem koplietojamiem moduļiem</w:t>
      </w:r>
      <w:r w:rsidRPr="00631DDD">
        <w:t>, kas tiek izmantot</w:t>
      </w:r>
      <w:r w:rsidR="00635B8D">
        <w:t>i</w:t>
      </w:r>
      <w:r w:rsidRPr="00631DDD">
        <w:t xml:space="preserve"> procesa soļu gaitā.</w:t>
      </w:r>
    </w:p>
    <w:p w14:paraId="44583DF6" w14:textId="77777777" w:rsidR="00577EEC" w:rsidRPr="00631DDD" w:rsidRDefault="00577EEC" w:rsidP="00767931">
      <w:pPr>
        <w:pStyle w:val="ListBullet"/>
        <w:numPr>
          <w:ilvl w:val="0"/>
          <w:numId w:val="70"/>
        </w:numPr>
      </w:pPr>
      <w:r w:rsidRPr="00631DDD">
        <w:lastRenderedPageBreak/>
        <w:t xml:space="preserve">E-pakalpojuma prasību apraksts. Katras prasības aprakstam jāietver vismaz šādas nodaļas: identifikators, prasības nosaukums, ievads, </w:t>
      </w:r>
      <w:proofErr w:type="spellStart"/>
      <w:r w:rsidRPr="00631DDD">
        <w:t>ievaddati</w:t>
      </w:r>
      <w:proofErr w:type="spellEnd"/>
      <w:r w:rsidRPr="00631DDD">
        <w:t xml:space="preserve">, prasības apraksts, </w:t>
      </w:r>
      <w:proofErr w:type="spellStart"/>
      <w:r w:rsidRPr="00631DDD">
        <w:t>izvaddati</w:t>
      </w:r>
      <w:proofErr w:type="spellEnd"/>
      <w:r w:rsidRPr="00631DDD">
        <w:t>, izsaucamo prasību identifikators un nosaukums.</w:t>
      </w:r>
    </w:p>
    <w:p w14:paraId="44583DF7" w14:textId="5BA7CDAD" w:rsidR="00577EEC" w:rsidRPr="00631DDD" w:rsidRDefault="00577EEC" w:rsidP="00767931">
      <w:pPr>
        <w:pStyle w:val="ListBullet"/>
        <w:numPr>
          <w:ilvl w:val="0"/>
          <w:numId w:val="70"/>
        </w:numPr>
      </w:pPr>
      <w:r w:rsidRPr="00631DDD">
        <w:t xml:space="preserve">E-pakalpojuma izmantoto </w:t>
      </w:r>
      <w:r w:rsidR="00C427BB">
        <w:t xml:space="preserve">JSON </w:t>
      </w:r>
      <w:r w:rsidR="00A21FAA">
        <w:t>dokumentu</w:t>
      </w:r>
      <w:r w:rsidRPr="00631DDD">
        <w:t xml:space="preserve"> uzskaitījums.</w:t>
      </w:r>
    </w:p>
    <w:p w14:paraId="44583DF8" w14:textId="6618C464" w:rsidR="00577EEC" w:rsidRPr="00631DDD" w:rsidRDefault="00577EEC" w:rsidP="00767931">
      <w:pPr>
        <w:pStyle w:val="ListBullet"/>
        <w:numPr>
          <w:ilvl w:val="0"/>
          <w:numId w:val="70"/>
        </w:numPr>
      </w:pPr>
      <w:r w:rsidRPr="00631DDD">
        <w:t xml:space="preserve">E-pakalpojuma izmantoto IS servisu </w:t>
      </w:r>
      <w:r w:rsidR="00464936">
        <w:t xml:space="preserve">(API) </w:t>
      </w:r>
      <w:r w:rsidRPr="00631DDD">
        <w:t>īss apraksts – satur meta</w:t>
      </w:r>
      <w:r w:rsidR="0010442C">
        <w:t xml:space="preserve"> </w:t>
      </w:r>
      <w:r w:rsidRPr="00631DDD">
        <w:t>informāciju, kā arī citas biznesa prasības, kas izvirzāmas e-pakalpojuma proces</w:t>
      </w:r>
      <w:r w:rsidR="00544082">
        <w:t>ā</w:t>
      </w:r>
      <w:r w:rsidRPr="00631DDD">
        <w:t xml:space="preserve"> izmantotajiem IS servisiem.</w:t>
      </w:r>
    </w:p>
    <w:p w14:paraId="44583DF9" w14:textId="4AC5AB6F" w:rsidR="00577EEC" w:rsidRPr="00631DDD" w:rsidRDefault="00577EEC" w:rsidP="00767931">
      <w:pPr>
        <w:pStyle w:val="ListBullet"/>
        <w:numPr>
          <w:ilvl w:val="0"/>
          <w:numId w:val="70"/>
        </w:numPr>
      </w:pPr>
      <w:r w:rsidRPr="00631DDD">
        <w:t>E-pakalpojuma procesa scenāriju apraksts – iespējamie e-pakalpojuma procesa izpildes scenāriji. Jāapraksta gan scenāriji, kas izriet no pakalpojuma procesa, gan arī negaidīti</w:t>
      </w:r>
      <w:r w:rsidR="00544082">
        <w:t>e</w:t>
      </w:r>
      <w:r w:rsidRPr="00631DDD">
        <w:t xml:space="preserve"> </w:t>
      </w:r>
      <w:r w:rsidR="00635B8D">
        <w:t>e-pakalpojuma izpildes scenāriji</w:t>
      </w:r>
      <w:r w:rsidRPr="00631DDD">
        <w:t xml:space="preserve">, kuri pakalpojuma procesā nav paredzēti. Procesa scenāriji tiek izmantoti kā ieejas materiāls </w:t>
      </w:r>
      <w:smartTag w:uri="schemas-tilde-lv/tildestengine" w:element="veidnes">
        <w:smartTagPr>
          <w:attr w:name="baseform" w:val="test|s"/>
          <w:attr w:name="id" w:val="-1"/>
          <w:attr w:name="text" w:val="testa"/>
        </w:smartTagPr>
        <w:r w:rsidRPr="00631DDD">
          <w:t>testa</w:t>
        </w:r>
      </w:smartTag>
      <w:r w:rsidRPr="00631DDD">
        <w:t xml:space="preserve"> scenāriju veidošanā, lai veiktu e-pakalpojuma </w:t>
      </w:r>
      <w:proofErr w:type="spellStart"/>
      <w:r w:rsidRPr="00631DDD">
        <w:t>akcepttestēšanu</w:t>
      </w:r>
      <w:proofErr w:type="spellEnd"/>
      <w:r w:rsidRPr="00631DDD">
        <w:t>.</w:t>
      </w:r>
    </w:p>
    <w:p w14:paraId="44583DFA" w14:textId="69820395" w:rsidR="00577EEC" w:rsidRPr="00631DDD" w:rsidRDefault="00680424" w:rsidP="00767931">
      <w:pPr>
        <w:pStyle w:val="ListBullet"/>
        <w:numPr>
          <w:ilvl w:val="0"/>
          <w:numId w:val="70"/>
        </w:numPr>
      </w:pPr>
      <w:r>
        <w:t xml:space="preserve">E-pakalpojuma </w:t>
      </w:r>
      <w:proofErr w:type="spellStart"/>
      <w:r>
        <w:t>e</w:t>
      </w:r>
      <w:r w:rsidR="00577EEC" w:rsidRPr="00631DDD">
        <w:t>krānformu</w:t>
      </w:r>
      <w:proofErr w:type="spellEnd"/>
      <w:r w:rsidR="00577EEC" w:rsidRPr="00631DDD">
        <w:t xml:space="preserve"> prototipi</w:t>
      </w:r>
      <w:r>
        <w:t xml:space="preserve"> </w:t>
      </w:r>
      <w:r w:rsidR="00AF3693">
        <w:t xml:space="preserve">saskaņā ar </w:t>
      </w:r>
      <w:r w:rsidR="00AF3693">
        <w:fldChar w:fldCharType="begin"/>
      </w:r>
      <w:r w:rsidR="00AF3693">
        <w:instrText xml:space="preserve"> REF _Ref413053293 \n \h </w:instrText>
      </w:r>
      <w:r w:rsidR="00AF3693">
        <w:fldChar w:fldCharType="separate"/>
      </w:r>
      <w:r w:rsidR="001C419E">
        <w:t>[4]</w:t>
      </w:r>
      <w:r w:rsidR="00AF3693">
        <w:fldChar w:fldCharType="end"/>
      </w:r>
      <w:r w:rsidR="00577EEC" w:rsidRPr="00631DDD">
        <w:t>.</w:t>
      </w:r>
      <w:r w:rsidR="00AF3693">
        <w:t xml:space="preserve"> Tiek modelēti izmantojot Microsoft Visio vai citu dizain</w:t>
      </w:r>
      <w:r w:rsidR="00544082">
        <w:t>a</w:t>
      </w:r>
      <w:r w:rsidR="00AF3693">
        <w:t xml:space="preserve"> rīku</w:t>
      </w:r>
      <w:r w:rsidR="00DB46DD">
        <w:t>,</w:t>
      </w:r>
      <w:r w:rsidR="00AF3693">
        <w:t xml:space="preserve"> kas atbalsta lietotāja saskarnes formu lauku pievienošanu un pielāgošanu.</w:t>
      </w:r>
    </w:p>
    <w:p w14:paraId="44583DFB" w14:textId="1CBDA406" w:rsidR="00577EEC" w:rsidRPr="00631DDD" w:rsidRDefault="006F4CBC" w:rsidP="00767931">
      <w:pPr>
        <w:pStyle w:val="ListBullet"/>
        <w:numPr>
          <w:ilvl w:val="0"/>
          <w:numId w:val="70"/>
        </w:numPr>
      </w:pPr>
      <w:r>
        <w:t xml:space="preserve">Nolikuma (izmaiņu pieprasījuma) prasību atbilstības </w:t>
      </w:r>
      <w:r w:rsidR="00577EEC" w:rsidRPr="00631DDD">
        <w:t>tabul</w:t>
      </w:r>
      <w:r>
        <w:t>a</w:t>
      </w:r>
      <w:r w:rsidR="00577EEC" w:rsidRPr="00631DDD">
        <w:t>.</w:t>
      </w:r>
    </w:p>
    <w:p w14:paraId="799078E9" w14:textId="77777777" w:rsidR="00B72FCC" w:rsidRPr="00631DDD" w:rsidRDefault="00B72FCC" w:rsidP="00B72FCC">
      <w:pPr>
        <w:pStyle w:val="Heading3"/>
      </w:pPr>
      <w:bookmarkStart w:id="199" w:name="_Toc55253017"/>
      <w:bookmarkStart w:id="200" w:name="_Toc55258390"/>
      <w:bookmarkStart w:id="201" w:name="_Toc60930868"/>
      <w:bookmarkStart w:id="202" w:name="_Toc60931134"/>
      <w:bookmarkStart w:id="203" w:name="_Toc159516710"/>
      <w:bookmarkEnd w:id="199"/>
      <w:bookmarkEnd w:id="200"/>
      <w:bookmarkEnd w:id="201"/>
      <w:bookmarkEnd w:id="202"/>
      <w:r w:rsidRPr="00631DDD">
        <w:t>Posma nodevumi</w:t>
      </w:r>
      <w:bookmarkEnd w:id="203"/>
    </w:p>
    <w:p w14:paraId="367B798F" w14:textId="7E54404E" w:rsidR="00B72FCC" w:rsidRPr="00631DDD" w:rsidRDefault="00B72FCC" w:rsidP="00B72FCC">
      <w:r w:rsidRPr="00631DDD">
        <w:t>Posma realizācija ietver šād</w:t>
      </w:r>
      <w:r w:rsidR="0045424A" w:rsidRPr="00631DDD">
        <w:t>us</w:t>
      </w:r>
      <w:r w:rsidRPr="00631DDD">
        <w:t xml:space="preserve"> nodevum</w:t>
      </w:r>
      <w:r w:rsidR="0045424A" w:rsidRPr="00631DDD">
        <w:t>us</w:t>
      </w:r>
      <w:r w:rsidRPr="00631DDD">
        <w:t>:</w:t>
      </w:r>
    </w:p>
    <w:p w14:paraId="3F88FD05" w14:textId="3BD06C88" w:rsidR="00B72FCC" w:rsidRPr="00631DDD" w:rsidRDefault="00B72FCC" w:rsidP="0045424A">
      <w:pPr>
        <w:pStyle w:val="ListNumber"/>
        <w:numPr>
          <w:ilvl w:val="0"/>
          <w:numId w:val="48"/>
        </w:numPr>
      </w:pPr>
      <w:r w:rsidRPr="00631DDD">
        <w:t>E-pakalpojuma specifikācija (PPS)</w:t>
      </w:r>
      <w:r w:rsidR="00AF3693">
        <w:t xml:space="preserve">, atbilstoši </w:t>
      </w:r>
      <w:r w:rsidR="00AF3693">
        <w:fldChar w:fldCharType="begin"/>
      </w:r>
      <w:r w:rsidR="00AF3693">
        <w:instrText xml:space="preserve"> REF _Ref350758531 \n \h </w:instrText>
      </w:r>
      <w:r w:rsidR="00AF3693">
        <w:fldChar w:fldCharType="separate"/>
      </w:r>
      <w:r w:rsidR="001C419E">
        <w:t>[6]</w:t>
      </w:r>
      <w:r w:rsidR="00AF3693">
        <w:fldChar w:fldCharType="end"/>
      </w:r>
      <w:r w:rsidR="0010442C">
        <w:t>;</w:t>
      </w:r>
    </w:p>
    <w:p w14:paraId="09CFB9FE" w14:textId="45E06B7B" w:rsidR="00B72FCC" w:rsidRPr="00631DDD" w:rsidRDefault="00B72FCC" w:rsidP="0045424A">
      <w:pPr>
        <w:pStyle w:val="ListNumber"/>
        <w:numPr>
          <w:ilvl w:val="0"/>
          <w:numId w:val="48"/>
        </w:numPr>
      </w:pPr>
      <w:r w:rsidRPr="00631DDD">
        <w:t>Testēšanas scenāriju apraksts</w:t>
      </w:r>
      <w:r w:rsidR="00AF3693">
        <w:t xml:space="preserve">, atbilstoši </w:t>
      </w:r>
      <w:r w:rsidR="00AF3693">
        <w:fldChar w:fldCharType="begin"/>
      </w:r>
      <w:r w:rsidR="00AF3693">
        <w:instrText xml:space="preserve"> REF _Ref435276067 \n \h </w:instrText>
      </w:r>
      <w:r w:rsidR="00AF3693">
        <w:fldChar w:fldCharType="separate"/>
      </w:r>
      <w:r w:rsidR="001C419E">
        <w:t>[7]</w:t>
      </w:r>
      <w:r w:rsidR="00AF3693">
        <w:fldChar w:fldCharType="end"/>
      </w:r>
      <w:r w:rsidR="0010442C">
        <w:t>.</w:t>
      </w:r>
    </w:p>
    <w:p w14:paraId="44583DFD" w14:textId="77777777" w:rsidR="00577EEC" w:rsidRPr="00631DDD" w:rsidRDefault="00577EEC" w:rsidP="00577EEC">
      <w:pPr>
        <w:pStyle w:val="Heading2"/>
      </w:pPr>
      <w:bookmarkStart w:id="204" w:name="_Toc204760614"/>
      <w:bookmarkStart w:id="205" w:name="_Toc204762625"/>
      <w:bookmarkStart w:id="206" w:name="_Toc205035844"/>
      <w:bookmarkStart w:id="207" w:name="_Toc159516711"/>
      <w:r w:rsidRPr="00631DDD">
        <w:t>Projektējums</w:t>
      </w:r>
      <w:bookmarkEnd w:id="204"/>
      <w:bookmarkEnd w:id="205"/>
      <w:bookmarkEnd w:id="206"/>
      <w:bookmarkEnd w:id="207"/>
    </w:p>
    <w:p w14:paraId="44583DFE" w14:textId="77777777" w:rsidR="00577EEC" w:rsidRPr="00631DDD" w:rsidRDefault="00577EEC" w:rsidP="00577EEC">
      <w:r w:rsidRPr="00631DDD">
        <w:t>E-pakalpojuma projektējuma izstrāde ietver šādus posmus:</w:t>
      </w:r>
    </w:p>
    <w:p w14:paraId="44583DFF" w14:textId="7A336DD0" w:rsidR="00577EEC" w:rsidRPr="00631DDD" w:rsidRDefault="00C427BB" w:rsidP="00767931">
      <w:pPr>
        <w:pStyle w:val="ListBullet"/>
        <w:numPr>
          <w:ilvl w:val="0"/>
          <w:numId w:val="71"/>
        </w:numPr>
      </w:pPr>
      <w:r>
        <w:t xml:space="preserve">JSON </w:t>
      </w:r>
      <w:r w:rsidR="009214F0">
        <w:t>struktūras</w:t>
      </w:r>
      <w:r w:rsidR="008E4ED9" w:rsidRPr="00631DDD">
        <w:t xml:space="preserve"> </w:t>
      </w:r>
      <w:r w:rsidR="00577EEC" w:rsidRPr="00631DDD">
        <w:t>izstrāde.</w:t>
      </w:r>
    </w:p>
    <w:p w14:paraId="44583E00" w14:textId="77777777" w:rsidR="00577EEC" w:rsidRPr="00631DDD" w:rsidRDefault="00577EEC" w:rsidP="00767931">
      <w:pPr>
        <w:pStyle w:val="ListBullet"/>
        <w:numPr>
          <w:ilvl w:val="0"/>
          <w:numId w:val="71"/>
        </w:numPr>
      </w:pPr>
      <w:r w:rsidRPr="00631DDD">
        <w:t>IS servisu projektējuma izstrāde.</w:t>
      </w:r>
    </w:p>
    <w:p w14:paraId="5F78DAB8" w14:textId="7B7FCEA2" w:rsidR="009214F0" w:rsidRDefault="009214F0" w:rsidP="00577EEC">
      <w:pPr>
        <w:pStyle w:val="Heading3"/>
      </w:pPr>
      <w:bookmarkStart w:id="208" w:name="_Toc432420735"/>
      <w:bookmarkStart w:id="209" w:name="_Toc432422649"/>
      <w:bookmarkStart w:id="210" w:name="_Toc159516712"/>
      <w:bookmarkStart w:id="211" w:name="_Toc204760615"/>
      <w:bookmarkStart w:id="212" w:name="_Toc204762626"/>
      <w:bookmarkStart w:id="213" w:name="_Toc205035845"/>
      <w:bookmarkEnd w:id="208"/>
      <w:bookmarkEnd w:id="209"/>
      <w:r>
        <w:t>JSON struktūras</w:t>
      </w:r>
      <w:bookmarkEnd w:id="210"/>
    </w:p>
    <w:p w14:paraId="21370BA0" w14:textId="4D8831DD" w:rsidR="00B42F72" w:rsidRDefault="009214F0" w:rsidP="00B42F72">
      <w:r>
        <w:t>JSON struktūras projektējumam un izstrādei jāizmanto JSON-</w:t>
      </w:r>
      <w:proofErr w:type="spellStart"/>
      <w:r>
        <w:t>Schema</w:t>
      </w:r>
      <w:proofErr w:type="spellEnd"/>
      <w:r>
        <w:t xml:space="preserve"> specifikācija</w:t>
      </w:r>
      <w:r w:rsidR="005D0753">
        <w:t xml:space="preserve"> </w:t>
      </w:r>
      <w:r w:rsidR="005D0753">
        <w:fldChar w:fldCharType="begin"/>
      </w:r>
      <w:r w:rsidR="005D0753">
        <w:instrText xml:space="preserve"> REF _Ref51242179 \n \h </w:instrText>
      </w:r>
      <w:r w:rsidR="005D0753">
        <w:fldChar w:fldCharType="separate"/>
      </w:r>
      <w:r w:rsidR="001C419E">
        <w:t>[10]</w:t>
      </w:r>
      <w:r w:rsidR="005D0753">
        <w:fldChar w:fldCharType="end"/>
      </w:r>
      <w:r>
        <w:t>, lai nodrošinātu vienotu pieeju JSON dokumentu anotāciju un validāciju veikšanai.</w:t>
      </w:r>
      <w:r w:rsidR="00B42F72" w:rsidRPr="00B42F72">
        <w:t xml:space="preserve"> </w:t>
      </w:r>
    </w:p>
    <w:p w14:paraId="1A659FB3" w14:textId="0BB50399" w:rsidR="00B42F72" w:rsidRDefault="00B42F72" w:rsidP="00B42F72">
      <w:r>
        <w:t xml:space="preserve">JSON </w:t>
      </w:r>
      <w:r w:rsidR="005D0753">
        <w:t xml:space="preserve">ir balstīts uz divām universālām datu struktūrām, kuras atbalsta visas mūsdienu programmēšanas valodas: </w:t>
      </w:r>
    </w:p>
    <w:p w14:paraId="47AC4B3A" w14:textId="504D6664" w:rsidR="00B42F72" w:rsidRDefault="005D0753" w:rsidP="00B92704">
      <w:pPr>
        <w:pStyle w:val="ListBullet"/>
      </w:pPr>
      <w:r>
        <w:t>“nosaukums/vērtība” kolekcija (</w:t>
      </w:r>
      <w:proofErr w:type="spellStart"/>
      <w:r>
        <w:t>name</w:t>
      </w:r>
      <w:proofErr w:type="spellEnd"/>
      <w:r>
        <w:t>/</w:t>
      </w:r>
      <w:proofErr w:type="spellStart"/>
      <w:r>
        <w:t>value</w:t>
      </w:r>
      <w:proofErr w:type="spellEnd"/>
      <w:r>
        <w:t>);</w:t>
      </w:r>
    </w:p>
    <w:p w14:paraId="445DF301" w14:textId="3B098910" w:rsidR="005D0753" w:rsidRDefault="005D0753" w:rsidP="00B92704">
      <w:pPr>
        <w:pStyle w:val="ListBullet"/>
      </w:pPr>
      <w:r>
        <w:t>sakārtots vērtību saraksts.</w:t>
      </w:r>
    </w:p>
    <w:p w14:paraId="1D1BCD2E" w14:textId="103679B6" w:rsidR="001E199F" w:rsidRDefault="001E199F" w:rsidP="00B92704">
      <w:pPr>
        <w:pStyle w:val="ListBullet"/>
        <w:numPr>
          <w:ilvl w:val="0"/>
          <w:numId w:val="0"/>
        </w:numPr>
      </w:pPr>
      <w:r>
        <w:t>JSON struktūra sastāv no JSON dokumentiem</w:t>
      </w:r>
      <w:r w:rsidR="003E2A0A">
        <w:t xml:space="preserve">, kuri jāprojektē katram e-pakalpojumam atsevišķi, jo ieejas un izejas dati katram gadījumam var atšķirties. </w:t>
      </w:r>
    </w:p>
    <w:p w14:paraId="17023508" w14:textId="0E5EA2B4" w:rsidR="003E2A0A" w:rsidRPr="000E7E26" w:rsidRDefault="003E2A0A" w:rsidP="003E2A0A">
      <w:r w:rsidRPr="000E7E26">
        <w:t>Iespējama situācija, kad viena JSON struktūra nodrošina vienlaicīgi vairāku e-pakalpojumu izpildi. Šādos gadījumos tas ir jānorāda e-pakalpojuma specifikācijā.</w:t>
      </w:r>
    </w:p>
    <w:p w14:paraId="34455233" w14:textId="5EEAC7C1" w:rsidR="003E2A0A" w:rsidRPr="00631DDD" w:rsidRDefault="003E2A0A" w:rsidP="003E2A0A">
      <w:r w:rsidRPr="000E7E26">
        <w:t>Parasti JSON struktūras projektēšana un izstrāde notiek paralēli, jo JSON dokumentu aprakstīšana pati par sevi ir vienkārša, projektētājam saprotama un ļauj stingri definēt apmaināmos formātus jau projektēšanas stadijā. Parasti netiek veidots speciāls dokuments par JSON struktūras projektējumu, bet citi e-pakalpojumu komponenšu projektējumi (IS servisi, e-pakalpojums) tiek papildināti ar atbilstošām sadaļām.</w:t>
      </w:r>
    </w:p>
    <w:p w14:paraId="44583E05" w14:textId="190EC410" w:rsidR="00577EEC" w:rsidRPr="00631DDD" w:rsidRDefault="00577EEC" w:rsidP="00577EEC">
      <w:pPr>
        <w:pStyle w:val="Heading3"/>
      </w:pPr>
      <w:bookmarkStart w:id="214" w:name="_Toc51245616"/>
      <w:bookmarkStart w:id="215" w:name="_Toc51583621"/>
      <w:bookmarkStart w:id="216" w:name="_Toc51583674"/>
      <w:bookmarkStart w:id="217" w:name="_Toc51583846"/>
      <w:bookmarkStart w:id="218" w:name="_Toc51584009"/>
      <w:bookmarkStart w:id="219" w:name="_Toc51584083"/>
      <w:bookmarkStart w:id="220" w:name="_Toc51587196"/>
      <w:bookmarkStart w:id="221" w:name="_Toc51587249"/>
      <w:bookmarkStart w:id="222" w:name="_Toc51589470"/>
      <w:bookmarkStart w:id="223" w:name="_Toc51245617"/>
      <w:bookmarkStart w:id="224" w:name="_Toc51583622"/>
      <w:bookmarkStart w:id="225" w:name="_Toc51583675"/>
      <w:bookmarkStart w:id="226" w:name="_Toc51583847"/>
      <w:bookmarkStart w:id="227" w:name="_Toc51584010"/>
      <w:bookmarkStart w:id="228" w:name="_Toc51584084"/>
      <w:bookmarkStart w:id="229" w:name="_Toc51587197"/>
      <w:bookmarkStart w:id="230" w:name="_Toc51587250"/>
      <w:bookmarkStart w:id="231" w:name="_Toc51589471"/>
      <w:bookmarkStart w:id="232" w:name="_Toc51245618"/>
      <w:bookmarkStart w:id="233" w:name="_Toc51583623"/>
      <w:bookmarkStart w:id="234" w:name="_Toc51583676"/>
      <w:bookmarkStart w:id="235" w:name="_Toc51583848"/>
      <w:bookmarkStart w:id="236" w:name="_Toc51584011"/>
      <w:bookmarkStart w:id="237" w:name="_Toc51584085"/>
      <w:bookmarkStart w:id="238" w:name="_Toc51587198"/>
      <w:bookmarkStart w:id="239" w:name="_Toc51587251"/>
      <w:bookmarkStart w:id="240" w:name="_Toc51589472"/>
      <w:bookmarkStart w:id="241" w:name="_Toc51245619"/>
      <w:bookmarkStart w:id="242" w:name="_Toc51583624"/>
      <w:bookmarkStart w:id="243" w:name="_Toc51583677"/>
      <w:bookmarkStart w:id="244" w:name="_Toc51583849"/>
      <w:bookmarkStart w:id="245" w:name="_Toc51584012"/>
      <w:bookmarkStart w:id="246" w:name="_Toc51584086"/>
      <w:bookmarkStart w:id="247" w:name="_Toc51587199"/>
      <w:bookmarkStart w:id="248" w:name="_Toc51587252"/>
      <w:bookmarkStart w:id="249" w:name="_Toc51589473"/>
      <w:bookmarkStart w:id="250" w:name="_Toc51245620"/>
      <w:bookmarkStart w:id="251" w:name="_Toc51583625"/>
      <w:bookmarkStart w:id="252" w:name="_Toc51583678"/>
      <w:bookmarkStart w:id="253" w:name="_Toc51583850"/>
      <w:bookmarkStart w:id="254" w:name="_Toc51584013"/>
      <w:bookmarkStart w:id="255" w:name="_Toc51584087"/>
      <w:bookmarkStart w:id="256" w:name="_Toc51587200"/>
      <w:bookmarkStart w:id="257" w:name="_Toc51587253"/>
      <w:bookmarkStart w:id="258" w:name="_Toc51589474"/>
      <w:bookmarkStart w:id="259" w:name="_Toc51245621"/>
      <w:bookmarkStart w:id="260" w:name="_Toc51583626"/>
      <w:bookmarkStart w:id="261" w:name="_Toc51583679"/>
      <w:bookmarkStart w:id="262" w:name="_Toc51583851"/>
      <w:bookmarkStart w:id="263" w:name="_Toc51584014"/>
      <w:bookmarkStart w:id="264" w:name="_Toc51584088"/>
      <w:bookmarkStart w:id="265" w:name="_Toc51587201"/>
      <w:bookmarkStart w:id="266" w:name="_Toc51587254"/>
      <w:bookmarkStart w:id="267" w:name="_Toc51589475"/>
      <w:bookmarkStart w:id="268" w:name="_Toc51245622"/>
      <w:bookmarkStart w:id="269" w:name="_Toc51583627"/>
      <w:bookmarkStart w:id="270" w:name="_Toc51583680"/>
      <w:bookmarkStart w:id="271" w:name="_Toc51583852"/>
      <w:bookmarkStart w:id="272" w:name="_Toc51584015"/>
      <w:bookmarkStart w:id="273" w:name="_Toc51584089"/>
      <w:bookmarkStart w:id="274" w:name="_Toc51587202"/>
      <w:bookmarkStart w:id="275" w:name="_Toc51587255"/>
      <w:bookmarkStart w:id="276" w:name="_Toc51589476"/>
      <w:bookmarkStart w:id="277" w:name="_Toc51245623"/>
      <w:bookmarkStart w:id="278" w:name="_Toc51583628"/>
      <w:bookmarkStart w:id="279" w:name="_Toc51583681"/>
      <w:bookmarkStart w:id="280" w:name="_Toc51583853"/>
      <w:bookmarkStart w:id="281" w:name="_Toc51584016"/>
      <w:bookmarkStart w:id="282" w:name="_Toc51584090"/>
      <w:bookmarkStart w:id="283" w:name="_Toc51587203"/>
      <w:bookmarkStart w:id="284" w:name="_Toc51587256"/>
      <w:bookmarkStart w:id="285" w:name="_Toc51589477"/>
      <w:bookmarkStart w:id="286" w:name="_Toc51245624"/>
      <w:bookmarkStart w:id="287" w:name="_Toc51583629"/>
      <w:bookmarkStart w:id="288" w:name="_Toc51583682"/>
      <w:bookmarkStart w:id="289" w:name="_Toc51583854"/>
      <w:bookmarkStart w:id="290" w:name="_Toc51584017"/>
      <w:bookmarkStart w:id="291" w:name="_Toc51584091"/>
      <w:bookmarkStart w:id="292" w:name="_Toc51587204"/>
      <w:bookmarkStart w:id="293" w:name="_Toc51587257"/>
      <w:bookmarkStart w:id="294" w:name="_Toc51589478"/>
      <w:bookmarkStart w:id="295" w:name="_Toc51245625"/>
      <w:bookmarkStart w:id="296" w:name="_Toc51583630"/>
      <w:bookmarkStart w:id="297" w:name="_Toc51583683"/>
      <w:bookmarkStart w:id="298" w:name="_Toc51583855"/>
      <w:bookmarkStart w:id="299" w:name="_Toc51584018"/>
      <w:bookmarkStart w:id="300" w:name="_Toc51584092"/>
      <w:bookmarkStart w:id="301" w:name="_Toc51587205"/>
      <w:bookmarkStart w:id="302" w:name="_Toc51587258"/>
      <w:bookmarkStart w:id="303" w:name="_Toc51589479"/>
      <w:bookmarkStart w:id="304" w:name="_Toc51245626"/>
      <w:bookmarkStart w:id="305" w:name="_Toc51583631"/>
      <w:bookmarkStart w:id="306" w:name="_Toc51583684"/>
      <w:bookmarkStart w:id="307" w:name="_Toc51583856"/>
      <w:bookmarkStart w:id="308" w:name="_Toc51584019"/>
      <w:bookmarkStart w:id="309" w:name="_Toc51584093"/>
      <w:bookmarkStart w:id="310" w:name="_Toc51587206"/>
      <w:bookmarkStart w:id="311" w:name="_Toc51587259"/>
      <w:bookmarkStart w:id="312" w:name="_Toc51589480"/>
      <w:bookmarkStart w:id="313" w:name="_Toc51245627"/>
      <w:bookmarkStart w:id="314" w:name="_Toc51583632"/>
      <w:bookmarkStart w:id="315" w:name="_Toc51583685"/>
      <w:bookmarkStart w:id="316" w:name="_Toc51583857"/>
      <w:bookmarkStart w:id="317" w:name="_Toc51584020"/>
      <w:bookmarkStart w:id="318" w:name="_Toc51584094"/>
      <w:bookmarkStart w:id="319" w:name="_Toc51587207"/>
      <w:bookmarkStart w:id="320" w:name="_Toc51587260"/>
      <w:bookmarkStart w:id="321" w:name="_Toc51589481"/>
      <w:bookmarkStart w:id="322" w:name="_Toc51245628"/>
      <w:bookmarkStart w:id="323" w:name="_Toc51583633"/>
      <w:bookmarkStart w:id="324" w:name="_Toc51583686"/>
      <w:bookmarkStart w:id="325" w:name="_Toc51583858"/>
      <w:bookmarkStart w:id="326" w:name="_Toc51584021"/>
      <w:bookmarkStart w:id="327" w:name="_Toc51584095"/>
      <w:bookmarkStart w:id="328" w:name="_Toc51587208"/>
      <w:bookmarkStart w:id="329" w:name="_Toc51587261"/>
      <w:bookmarkStart w:id="330" w:name="_Toc51589482"/>
      <w:bookmarkStart w:id="331" w:name="_Toc51245629"/>
      <w:bookmarkStart w:id="332" w:name="_Toc51583634"/>
      <w:bookmarkStart w:id="333" w:name="_Toc51583687"/>
      <w:bookmarkStart w:id="334" w:name="_Toc51583859"/>
      <w:bookmarkStart w:id="335" w:name="_Toc51584022"/>
      <w:bookmarkStart w:id="336" w:name="_Toc51584096"/>
      <w:bookmarkStart w:id="337" w:name="_Toc51587209"/>
      <w:bookmarkStart w:id="338" w:name="_Toc51587262"/>
      <w:bookmarkStart w:id="339" w:name="_Toc51589483"/>
      <w:bookmarkStart w:id="340" w:name="_Toc51245630"/>
      <w:bookmarkStart w:id="341" w:name="_Toc51583635"/>
      <w:bookmarkStart w:id="342" w:name="_Toc51583688"/>
      <w:bookmarkStart w:id="343" w:name="_Toc51583860"/>
      <w:bookmarkStart w:id="344" w:name="_Toc51584023"/>
      <w:bookmarkStart w:id="345" w:name="_Toc51584097"/>
      <w:bookmarkStart w:id="346" w:name="_Toc51587210"/>
      <w:bookmarkStart w:id="347" w:name="_Toc51587263"/>
      <w:bookmarkStart w:id="348" w:name="_Toc51589484"/>
      <w:bookmarkStart w:id="349" w:name="_Toc432420738"/>
      <w:bookmarkStart w:id="350" w:name="_Toc432422652"/>
      <w:bookmarkStart w:id="351" w:name="_Ref130295448"/>
      <w:bookmarkStart w:id="352" w:name="_Toc204760616"/>
      <w:bookmarkStart w:id="353" w:name="_Toc204762627"/>
      <w:bookmarkStart w:id="354" w:name="_Toc205035846"/>
      <w:bookmarkStart w:id="355" w:name="_Toc15951671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631DDD">
        <w:lastRenderedPageBreak/>
        <w:t>IS servisu</w:t>
      </w:r>
      <w:r w:rsidR="000E7E26">
        <w:t xml:space="preserve"> (API)</w:t>
      </w:r>
      <w:r w:rsidRPr="00631DDD">
        <w:t xml:space="preserve"> programmatūras projektējuma apraksta izstrāde</w:t>
      </w:r>
      <w:bookmarkEnd w:id="351"/>
      <w:bookmarkEnd w:id="352"/>
      <w:bookmarkEnd w:id="353"/>
      <w:bookmarkEnd w:id="354"/>
      <w:bookmarkEnd w:id="355"/>
    </w:p>
    <w:p w14:paraId="44583E06" w14:textId="13F86EEF" w:rsidR="00577EEC" w:rsidRPr="00631DDD" w:rsidRDefault="00577EEC" w:rsidP="00577EEC">
      <w:r w:rsidRPr="00631DDD">
        <w:t>Pirmā informācija par nepieciešamajiem IS servisiem</w:t>
      </w:r>
      <w:r w:rsidR="000E7E26">
        <w:t xml:space="preserve"> (API)</w:t>
      </w:r>
      <w:r w:rsidRPr="00631DDD">
        <w:t xml:space="preserve"> un to īss apraksts tiek sagatavots E-pakalpojuma </w:t>
      </w:r>
      <w:r w:rsidR="00187231">
        <w:t xml:space="preserve">prasību </w:t>
      </w:r>
      <w:r w:rsidRPr="00631DDD">
        <w:t xml:space="preserve">specifikācijas izstrādes laikā, </w:t>
      </w:r>
      <w:r w:rsidR="00987C5E" w:rsidRPr="00631DDD">
        <w:t>skat.</w:t>
      </w:r>
      <w:r w:rsidRPr="00631DDD">
        <w:t xml:space="preserve"> </w:t>
      </w:r>
      <w:r w:rsidRPr="00631DDD">
        <w:fldChar w:fldCharType="begin"/>
      </w:r>
      <w:r w:rsidRPr="00631DDD">
        <w:instrText xml:space="preserve"> REF _Ref130290632 \r \h </w:instrText>
      </w:r>
      <w:r w:rsidRPr="00631DDD">
        <w:fldChar w:fldCharType="separate"/>
      </w:r>
      <w:r w:rsidR="001C419E">
        <w:t>4.1</w:t>
      </w:r>
      <w:r w:rsidRPr="00631DDD">
        <w:fldChar w:fldCharType="end"/>
      </w:r>
      <w:r w:rsidR="00A72252" w:rsidRPr="00631DDD">
        <w:t>.</w:t>
      </w:r>
      <w:r w:rsidRPr="00631DDD">
        <w:t>nodaļu. Šajā posmā par katru nepieciešamo IS servisu</w:t>
      </w:r>
      <w:r w:rsidR="000E7E26">
        <w:t xml:space="preserve"> (API)</w:t>
      </w:r>
      <w:r w:rsidRPr="00631DDD">
        <w:t xml:space="preserve"> ir jāizstrādā IS servisa</w:t>
      </w:r>
      <w:r w:rsidR="000E7E26">
        <w:t xml:space="preserve"> (API)</w:t>
      </w:r>
      <w:r w:rsidRPr="00631DDD">
        <w:t xml:space="preserve"> programmatūras projektējuma apraksts. IS servisu </w:t>
      </w:r>
      <w:r w:rsidR="00922EC5">
        <w:t xml:space="preserve">(API) </w:t>
      </w:r>
      <w:r w:rsidRPr="00631DDD">
        <w:t>programmatūras projektējumā ir jāapraksta:</w:t>
      </w:r>
    </w:p>
    <w:p w14:paraId="627A6A66" w14:textId="5B8C87D1" w:rsidR="00464936" w:rsidRDefault="00464936" w:rsidP="00767931">
      <w:pPr>
        <w:pStyle w:val="ListBullet"/>
        <w:numPr>
          <w:ilvl w:val="0"/>
          <w:numId w:val="74"/>
        </w:numPr>
      </w:pPr>
      <w:r w:rsidRPr="00631DDD">
        <w:t xml:space="preserve">IS servisu </w:t>
      </w:r>
      <w:r>
        <w:t>(API)</w:t>
      </w:r>
      <w:r w:rsidR="00577EEC" w:rsidRPr="00631DDD">
        <w:t xml:space="preserve"> </w:t>
      </w:r>
      <w:r>
        <w:t>identifikācija un apraksts</w:t>
      </w:r>
    </w:p>
    <w:p w14:paraId="44583E08" w14:textId="66A0087F" w:rsidR="00577EEC" w:rsidRPr="00631DDD" w:rsidRDefault="00464936" w:rsidP="00767931">
      <w:pPr>
        <w:pStyle w:val="ListBullet"/>
        <w:numPr>
          <w:ilvl w:val="0"/>
          <w:numId w:val="74"/>
        </w:numPr>
      </w:pPr>
      <w:r w:rsidRPr="00631DDD">
        <w:t xml:space="preserve">IS servisu </w:t>
      </w:r>
      <w:r>
        <w:t>(API)</w:t>
      </w:r>
      <w:r w:rsidRPr="00631DDD">
        <w:t xml:space="preserve"> </w:t>
      </w:r>
      <w:r>
        <w:t>konceptuāla arhitektūra</w:t>
      </w:r>
    </w:p>
    <w:p w14:paraId="44583E09" w14:textId="2472DD02" w:rsidR="00577EEC" w:rsidRPr="00631DDD" w:rsidRDefault="00577EEC" w:rsidP="00767931">
      <w:pPr>
        <w:pStyle w:val="ListBullet"/>
        <w:numPr>
          <w:ilvl w:val="0"/>
          <w:numId w:val="74"/>
        </w:numPr>
      </w:pPr>
      <w:r w:rsidRPr="00631DDD">
        <w:t>IS servisu (</w:t>
      </w:r>
      <w:r w:rsidR="00464936">
        <w:rPr>
          <w:caps/>
        </w:rPr>
        <w:t>API</w:t>
      </w:r>
      <w:r w:rsidRPr="00631DDD">
        <w:t>) saskarne</w:t>
      </w:r>
      <w:r w:rsidR="00464936">
        <w:t>s apraksts</w:t>
      </w:r>
      <w:r w:rsidRPr="00631DDD">
        <w:t>.</w:t>
      </w:r>
    </w:p>
    <w:p w14:paraId="44583E0A" w14:textId="65956CA4" w:rsidR="00577EEC" w:rsidRPr="00631DDD" w:rsidRDefault="00577EEC" w:rsidP="00767931">
      <w:pPr>
        <w:pStyle w:val="ListBullet"/>
        <w:numPr>
          <w:ilvl w:val="0"/>
          <w:numId w:val="74"/>
        </w:numPr>
      </w:pPr>
      <w:r w:rsidRPr="00631DDD">
        <w:t xml:space="preserve">Drošības </w:t>
      </w:r>
      <w:r w:rsidR="00E56F0F">
        <w:t>ierobežojumu apraksts</w:t>
      </w:r>
      <w:r w:rsidRPr="00631DDD">
        <w:t>.</w:t>
      </w:r>
    </w:p>
    <w:p w14:paraId="44583E0B" w14:textId="30FC10FD" w:rsidR="00577EEC" w:rsidRPr="00631DDD" w:rsidRDefault="00E56F0F" w:rsidP="00767931">
      <w:pPr>
        <w:pStyle w:val="ListBullet"/>
        <w:numPr>
          <w:ilvl w:val="0"/>
          <w:numId w:val="74"/>
        </w:numPr>
      </w:pPr>
      <w:r w:rsidRPr="00631DDD">
        <w:t xml:space="preserve">IS servisu </w:t>
      </w:r>
      <w:r>
        <w:t>(API)</w:t>
      </w:r>
      <w:r w:rsidRPr="00631DDD">
        <w:t xml:space="preserve"> </w:t>
      </w:r>
      <w:r>
        <w:t xml:space="preserve">metodes tehniskā un biznesa izmantošanas </w:t>
      </w:r>
      <w:r w:rsidR="00577EEC" w:rsidRPr="00631DDD">
        <w:t>instrukcija</w:t>
      </w:r>
      <w:r>
        <w:t>.</w:t>
      </w:r>
    </w:p>
    <w:p w14:paraId="44583E0C" w14:textId="67EA87EC" w:rsidR="00577EEC" w:rsidRPr="00631DDD" w:rsidRDefault="00577EEC" w:rsidP="00767931">
      <w:pPr>
        <w:pStyle w:val="ListBullet"/>
        <w:numPr>
          <w:ilvl w:val="0"/>
          <w:numId w:val="74"/>
        </w:numPr>
      </w:pPr>
      <w:r w:rsidRPr="00631DDD">
        <w:t>Servisu kvalitātes un sistēmas noslogojuma novērtējums</w:t>
      </w:r>
      <w:r w:rsidR="008E4ED9" w:rsidRPr="00631DDD">
        <w:t xml:space="preserve"> (SLA)</w:t>
      </w:r>
      <w:r w:rsidRPr="00631DDD">
        <w:t>.</w:t>
      </w:r>
    </w:p>
    <w:p w14:paraId="44583E0D" w14:textId="19F0075C" w:rsidR="00577EEC" w:rsidRPr="00631DDD" w:rsidRDefault="00577EEC" w:rsidP="00577EEC">
      <w:r w:rsidRPr="00631DDD">
        <w:t xml:space="preserve">Projektējumam jāsatur nodaļas, kas detalizēti apraksta konkrēto IS servisu </w:t>
      </w:r>
      <w:r w:rsidR="006812A6">
        <w:t xml:space="preserve">(API) </w:t>
      </w:r>
      <w:r w:rsidRPr="00631DDD">
        <w:t xml:space="preserve">moduļus, iekļaujot šādas sadaļas </w:t>
      </w:r>
      <w:r w:rsidR="00A72252" w:rsidRPr="00631DDD">
        <w:t>–</w:t>
      </w:r>
      <w:r w:rsidRPr="00631DDD">
        <w:t xml:space="preserve"> identificējums, apraksts, ievade, apstrāde, izvade un kļūdas.</w:t>
      </w:r>
    </w:p>
    <w:p w14:paraId="44583E0E" w14:textId="449C88E4" w:rsidR="00577EEC" w:rsidRPr="00631DDD" w:rsidRDefault="00577EEC" w:rsidP="00577EEC">
      <w:r w:rsidRPr="00631DDD">
        <w:t xml:space="preserve">Ja esošais IS serviss </w:t>
      </w:r>
      <w:r w:rsidR="00E56F0F">
        <w:t xml:space="preserve">(API) izmanto, </w:t>
      </w:r>
      <w:r w:rsidRPr="00631DDD">
        <w:t xml:space="preserve">daļēji vai pilnīgi balstās uz jau iepriekš </w:t>
      </w:r>
      <w:r w:rsidR="00E56F0F">
        <w:t xml:space="preserve">API pārvaldniekā </w:t>
      </w:r>
      <w:r w:rsidRPr="00631DDD">
        <w:t>reģistrētiem IS servisiem</w:t>
      </w:r>
      <w:r w:rsidR="00E56F0F">
        <w:t xml:space="preserve"> (API)</w:t>
      </w:r>
      <w:r w:rsidRPr="00631DDD">
        <w:t xml:space="preserve">, tad jāapraksta tikai nodaļas, kas attiecināmas uz </w:t>
      </w:r>
      <w:proofErr w:type="spellStart"/>
      <w:r w:rsidRPr="00631DDD">
        <w:t>jaunveidojamo</w:t>
      </w:r>
      <w:proofErr w:type="spellEnd"/>
      <w:r w:rsidRPr="00631DDD">
        <w:t xml:space="preserve"> IS servisa </w:t>
      </w:r>
      <w:r w:rsidR="006812A6">
        <w:t xml:space="preserve">(API) </w:t>
      </w:r>
      <w:r w:rsidRPr="00631DDD">
        <w:t xml:space="preserve">daļu, uz pārējām </w:t>
      </w:r>
      <w:r w:rsidR="00A72252" w:rsidRPr="00631DDD">
        <w:t>–</w:t>
      </w:r>
      <w:r w:rsidRPr="00631DDD">
        <w:t xml:space="preserve"> tiek veikta norāde. </w:t>
      </w:r>
    </w:p>
    <w:p w14:paraId="44583E10" w14:textId="598622C8" w:rsidR="00577EEC" w:rsidRPr="00631DDD" w:rsidRDefault="00577EEC" w:rsidP="00577EEC">
      <w:r w:rsidRPr="00631DDD">
        <w:t xml:space="preserve">Detalizēts IS servisa </w:t>
      </w:r>
      <w:r w:rsidR="000B34BC">
        <w:t xml:space="preserve">(API) </w:t>
      </w:r>
      <w:r w:rsidR="00E56F0F">
        <w:t xml:space="preserve">vienas metodes </w:t>
      </w:r>
      <w:r w:rsidRPr="00631DDD">
        <w:t xml:space="preserve">projektējuma specifikācijas piemērs ir dots </w:t>
      </w:r>
      <w:r w:rsidR="00CF0DBE">
        <w:fldChar w:fldCharType="begin"/>
      </w:r>
      <w:r w:rsidR="00CF0DBE">
        <w:instrText xml:space="preserve"> REF _Ref51743831 \n \h </w:instrText>
      </w:r>
      <w:r w:rsidR="00CF0DBE">
        <w:fldChar w:fldCharType="separate"/>
      </w:r>
      <w:r w:rsidR="001C419E">
        <w:t>5.1</w:t>
      </w:r>
      <w:r w:rsidR="00CF0DBE">
        <w:fldChar w:fldCharType="end"/>
      </w:r>
      <w:r w:rsidR="00CF0DBE">
        <w:t>.pielikum</w:t>
      </w:r>
      <w:r w:rsidR="00E56F0F">
        <w:t>ā</w:t>
      </w:r>
      <w:r w:rsidRPr="00631DDD">
        <w:t>.</w:t>
      </w:r>
    </w:p>
    <w:p w14:paraId="24533A43" w14:textId="77777777" w:rsidR="00B72FCC" w:rsidRPr="00631DDD" w:rsidRDefault="00B72FCC" w:rsidP="00B72FCC">
      <w:pPr>
        <w:pStyle w:val="Heading3"/>
      </w:pPr>
      <w:bookmarkStart w:id="356" w:name="_Toc432420740"/>
      <w:bookmarkStart w:id="357" w:name="_Toc432422654"/>
      <w:bookmarkStart w:id="358" w:name="_Toc432420741"/>
      <w:bookmarkStart w:id="359" w:name="_Toc432422655"/>
      <w:bookmarkStart w:id="360" w:name="_Toc432420742"/>
      <w:bookmarkStart w:id="361" w:name="_Toc432422656"/>
      <w:bookmarkStart w:id="362" w:name="_Toc432420743"/>
      <w:bookmarkStart w:id="363" w:name="_Toc432422657"/>
      <w:bookmarkStart w:id="364" w:name="_Toc432420744"/>
      <w:bookmarkStart w:id="365" w:name="_Toc432422658"/>
      <w:bookmarkStart w:id="366" w:name="_Toc432420745"/>
      <w:bookmarkStart w:id="367" w:name="_Toc432422659"/>
      <w:bookmarkStart w:id="368" w:name="_Toc432420746"/>
      <w:bookmarkStart w:id="369" w:name="_Toc432422660"/>
      <w:bookmarkStart w:id="370" w:name="_Toc432420747"/>
      <w:bookmarkStart w:id="371" w:name="_Toc432422661"/>
      <w:bookmarkStart w:id="372" w:name="_Toc432420748"/>
      <w:bookmarkStart w:id="373" w:name="_Toc432422662"/>
      <w:bookmarkStart w:id="374" w:name="_Toc432420749"/>
      <w:bookmarkStart w:id="375" w:name="_Toc432422663"/>
      <w:bookmarkStart w:id="376" w:name="_Toc432420750"/>
      <w:bookmarkStart w:id="377" w:name="_Toc432422664"/>
      <w:bookmarkStart w:id="378" w:name="_Toc432420751"/>
      <w:bookmarkStart w:id="379" w:name="_Toc432422665"/>
      <w:bookmarkStart w:id="380" w:name="_Toc15951671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631DDD">
        <w:t>Posma nodevumi</w:t>
      </w:r>
      <w:bookmarkEnd w:id="380"/>
    </w:p>
    <w:p w14:paraId="27EEE193" w14:textId="57969813" w:rsidR="00B72FCC" w:rsidRPr="00631DDD" w:rsidRDefault="00B72FCC" w:rsidP="00B72FCC">
      <w:r w:rsidRPr="00631DDD">
        <w:t>Posma realizācija ietver šād</w:t>
      </w:r>
      <w:r w:rsidR="0045424A" w:rsidRPr="00631DDD">
        <w:t>us</w:t>
      </w:r>
      <w:r w:rsidRPr="00631DDD">
        <w:t xml:space="preserve"> nodevum</w:t>
      </w:r>
      <w:r w:rsidR="0045424A" w:rsidRPr="00631DDD">
        <w:t>us</w:t>
      </w:r>
      <w:r w:rsidRPr="00631DDD">
        <w:t>:</w:t>
      </w:r>
    </w:p>
    <w:p w14:paraId="2EF6C481" w14:textId="57509192" w:rsidR="00B72FCC" w:rsidRPr="00631DDD" w:rsidRDefault="009214F0" w:rsidP="0045424A">
      <w:pPr>
        <w:pStyle w:val="ListNumber"/>
        <w:numPr>
          <w:ilvl w:val="0"/>
          <w:numId w:val="49"/>
        </w:numPr>
      </w:pPr>
      <w:r>
        <w:t>JSON struktūra</w:t>
      </w:r>
      <w:r w:rsidR="0010442C">
        <w:t>;</w:t>
      </w:r>
    </w:p>
    <w:p w14:paraId="40C5DB03" w14:textId="422D9E07" w:rsidR="00B72FCC" w:rsidRPr="00631DDD" w:rsidRDefault="00B72FCC">
      <w:pPr>
        <w:pStyle w:val="ListNumber"/>
        <w:numPr>
          <w:ilvl w:val="0"/>
          <w:numId w:val="49"/>
        </w:numPr>
      </w:pPr>
      <w:r w:rsidRPr="00631DDD">
        <w:t xml:space="preserve">IS servisu </w:t>
      </w:r>
      <w:r w:rsidR="00E56F0F">
        <w:t xml:space="preserve">(API) </w:t>
      </w:r>
      <w:r w:rsidRPr="00631DDD">
        <w:t>P</w:t>
      </w:r>
      <w:r w:rsidR="0045424A" w:rsidRPr="00631DDD">
        <w:t>rogrammatūras projektējuma apraksts (P</w:t>
      </w:r>
      <w:r w:rsidRPr="00631DDD">
        <w:t>PA</w:t>
      </w:r>
      <w:r w:rsidR="0010442C">
        <w:t>).</w:t>
      </w:r>
    </w:p>
    <w:p w14:paraId="44583E1D" w14:textId="77777777" w:rsidR="00577EEC" w:rsidRPr="00631DDD" w:rsidRDefault="00577EEC" w:rsidP="00577EEC">
      <w:pPr>
        <w:pStyle w:val="Heading2"/>
      </w:pPr>
      <w:bookmarkStart w:id="381" w:name="_Toc204760618"/>
      <w:bookmarkStart w:id="382" w:name="_Toc204762629"/>
      <w:bookmarkStart w:id="383" w:name="_Toc205035848"/>
      <w:bookmarkStart w:id="384" w:name="_Toc159516715"/>
      <w:r w:rsidRPr="00631DDD">
        <w:t>Izstrāde</w:t>
      </w:r>
      <w:bookmarkEnd w:id="381"/>
      <w:bookmarkEnd w:id="382"/>
      <w:bookmarkEnd w:id="383"/>
      <w:bookmarkEnd w:id="384"/>
    </w:p>
    <w:p w14:paraId="44583E1E" w14:textId="77777777" w:rsidR="00577EEC" w:rsidRPr="00631DDD" w:rsidRDefault="00577EEC" w:rsidP="00577EEC">
      <w:r w:rsidRPr="00631DDD">
        <w:t>E-pakalpojuma izstrāde ietver šādus posmus:</w:t>
      </w:r>
    </w:p>
    <w:p w14:paraId="44583E20" w14:textId="45867B5F" w:rsidR="00577EEC" w:rsidRPr="00631DDD" w:rsidRDefault="00577EEC" w:rsidP="00767931">
      <w:pPr>
        <w:pStyle w:val="ListBullet"/>
        <w:numPr>
          <w:ilvl w:val="0"/>
          <w:numId w:val="75"/>
        </w:numPr>
      </w:pPr>
      <w:r w:rsidRPr="00631DDD">
        <w:t xml:space="preserve">IS servisu </w:t>
      </w:r>
      <w:r w:rsidR="00E56F0F">
        <w:t xml:space="preserve">(API) </w:t>
      </w:r>
      <w:r w:rsidRPr="00631DDD">
        <w:t>izstrāde.</w:t>
      </w:r>
    </w:p>
    <w:p w14:paraId="44583E21" w14:textId="29491CC6" w:rsidR="00577EEC" w:rsidRPr="00631DDD" w:rsidRDefault="00EB3DC4" w:rsidP="00767931">
      <w:pPr>
        <w:pStyle w:val="ListBullet"/>
        <w:numPr>
          <w:ilvl w:val="0"/>
          <w:numId w:val="75"/>
        </w:numPr>
        <w:rPr>
          <w:sz w:val="24"/>
        </w:rPr>
      </w:pPr>
      <w:r>
        <w:t xml:space="preserve">E-pakalpojumu prezentācijas slāņa </w:t>
      </w:r>
      <w:r w:rsidR="00577EEC" w:rsidRPr="00631DDD">
        <w:t>izstrāde</w:t>
      </w:r>
      <w:r>
        <w:t xml:space="preserve"> (</w:t>
      </w:r>
      <w:r w:rsidR="000C310D">
        <w:t xml:space="preserve">e-pakalpojuma lietotajā saskarne, </w:t>
      </w:r>
      <w:r>
        <w:t>paziņojumi utt</w:t>
      </w:r>
      <w:r w:rsidR="00F30A65">
        <w:t>.</w:t>
      </w:r>
      <w:r>
        <w:t>)</w:t>
      </w:r>
      <w:r w:rsidR="00577EEC" w:rsidRPr="00631DDD">
        <w:t>.</w:t>
      </w:r>
    </w:p>
    <w:p w14:paraId="47448EEB" w14:textId="79E96F09" w:rsidR="00732A2D" w:rsidRDefault="00577EEC" w:rsidP="00732A2D">
      <w:r w:rsidRPr="00631DDD">
        <w:t xml:space="preserve">E-pakalpojumu detalizētas izstrādes vadlīnijas ir aprakstītas dokumentā </w:t>
      </w:r>
      <w:r w:rsidRPr="00631DDD">
        <w:fldChar w:fldCharType="begin"/>
      </w:r>
      <w:r w:rsidRPr="00631DDD">
        <w:instrText xml:space="preserve"> REF _Ref203448097 \n \h </w:instrText>
      </w:r>
      <w:r w:rsidR="00732A2D">
        <w:instrText xml:space="preserve"> \* MERGEFORMAT </w:instrText>
      </w:r>
      <w:r w:rsidRPr="00631DDD">
        <w:fldChar w:fldCharType="separate"/>
      </w:r>
      <w:r w:rsidR="001C419E">
        <w:t>[5]</w:t>
      </w:r>
      <w:r w:rsidRPr="00631DDD">
        <w:fldChar w:fldCharType="end"/>
      </w:r>
      <w:r w:rsidR="00BA1BD7" w:rsidRPr="00631DDD">
        <w:t>. Šis dokuments satur konkrēt</w:t>
      </w:r>
      <w:r w:rsidR="0045424A" w:rsidRPr="00631DDD">
        <w:t>us</w:t>
      </w:r>
      <w:r w:rsidR="00BA1BD7" w:rsidRPr="00631DDD">
        <w:t xml:space="preserve"> </w:t>
      </w:r>
      <w:r w:rsidR="00CE58FE" w:rsidRPr="00631DDD">
        <w:t>norādījumus</w:t>
      </w:r>
      <w:r w:rsidR="00BA1BD7" w:rsidRPr="00631DDD">
        <w:t xml:space="preserve"> par VISS un </w:t>
      </w:r>
      <w:r w:rsidR="0045424A" w:rsidRPr="00631DDD">
        <w:t>L</w:t>
      </w:r>
      <w:r w:rsidR="00BA1BD7" w:rsidRPr="00631DDD">
        <w:t>atvija.</w:t>
      </w:r>
      <w:r w:rsidR="001C419E">
        <w:t>gov.</w:t>
      </w:r>
      <w:r w:rsidR="00BA1BD7" w:rsidRPr="00631DDD">
        <w:t>lv izmantojamo platformu un tehnoloģijām</w:t>
      </w:r>
      <w:r w:rsidRPr="00631DDD">
        <w:t xml:space="preserve">. </w:t>
      </w:r>
      <w:bookmarkStart w:id="385" w:name="_Toc432420754"/>
      <w:bookmarkStart w:id="386" w:name="_Toc432422668"/>
      <w:bookmarkStart w:id="387" w:name="_Toc204760622"/>
      <w:bookmarkStart w:id="388" w:name="_Toc204762633"/>
      <w:bookmarkStart w:id="389" w:name="_Toc205035852"/>
      <w:bookmarkEnd w:id="385"/>
      <w:bookmarkEnd w:id="386"/>
    </w:p>
    <w:p w14:paraId="44583E30" w14:textId="5B8A6A4C" w:rsidR="00577EEC" w:rsidRPr="00631DDD" w:rsidRDefault="00577EEC" w:rsidP="00577EEC">
      <w:pPr>
        <w:pStyle w:val="Heading3"/>
      </w:pPr>
      <w:bookmarkStart w:id="390" w:name="_Toc159516716"/>
      <w:r w:rsidRPr="00631DDD">
        <w:t>IS servisi</w:t>
      </w:r>
      <w:bookmarkEnd w:id="387"/>
      <w:bookmarkEnd w:id="388"/>
      <w:bookmarkEnd w:id="389"/>
      <w:r w:rsidR="000B34BC">
        <w:t xml:space="preserve"> (API)</w:t>
      </w:r>
      <w:bookmarkEnd w:id="390"/>
    </w:p>
    <w:p w14:paraId="44583E31" w14:textId="6DC5DCB9" w:rsidR="00577EEC" w:rsidRPr="00631DDD" w:rsidRDefault="00577EEC" w:rsidP="00577EEC">
      <w:pPr>
        <w:pStyle w:val="Heading4"/>
      </w:pPr>
      <w:bookmarkStart w:id="391" w:name="_Toc204760623"/>
      <w:bookmarkStart w:id="392" w:name="_Toc204762634"/>
      <w:bookmarkStart w:id="393" w:name="_Toc205035853"/>
      <w:bookmarkStart w:id="394" w:name="_Toc159516717"/>
      <w:r w:rsidRPr="00631DDD">
        <w:t>IS servisu</w:t>
      </w:r>
      <w:r w:rsidR="000B34BC">
        <w:t xml:space="preserve"> (API)</w:t>
      </w:r>
      <w:r w:rsidRPr="00631DDD">
        <w:t xml:space="preserve"> izstrāde</w:t>
      </w:r>
      <w:bookmarkEnd w:id="391"/>
      <w:bookmarkEnd w:id="392"/>
      <w:bookmarkEnd w:id="393"/>
      <w:bookmarkEnd w:id="394"/>
    </w:p>
    <w:p w14:paraId="635DC894" w14:textId="57F5AE6E" w:rsidR="008777D6" w:rsidRDefault="00577EEC" w:rsidP="00577EEC">
      <w:r w:rsidRPr="00631DDD">
        <w:t xml:space="preserve">Konkrēta IS servisa </w:t>
      </w:r>
      <w:r w:rsidR="000B34BC">
        <w:t xml:space="preserve">(API) </w:t>
      </w:r>
      <w:r w:rsidRPr="00631DDD">
        <w:t xml:space="preserve">izstrāde notiek sadarbībā ar iestādes datu sniedzēju un saskaņā ar IS servisu specifikāciju, kas ir </w:t>
      </w:r>
      <w:r w:rsidRPr="00631DDD">
        <w:fldChar w:fldCharType="begin"/>
      </w:r>
      <w:r w:rsidRPr="00631DDD">
        <w:instrText xml:space="preserve"> REF _Ref130295448 \r \h </w:instrText>
      </w:r>
      <w:r w:rsidRPr="00631DDD">
        <w:fldChar w:fldCharType="separate"/>
      </w:r>
      <w:r w:rsidR="001C419E">
        <w:t>4.2.2</w:t>
      </w:r>
      <w:r w:rsidRPr="00631DDD">
        <w:fldChar w:fldCharType="end"/>
      </w:r>
      <w:r w:rsidRPr="00631DDD">
        <w:t xml:space="preserve">.sadaļā aprakstītā posma ieguvums. </w:t>
      </w:r>
      <w:r w:rsidR="00231F3F">
        <w:t xml:space="preserve">API jāveido ievērojot </w:t>
      </w:r>
      <w:proofErr w:type="spellStart"/>
      <w:r w:rsidR="00231F3F">
        <w:t>Open</w:t>
      </w:r>
      <w:proofErr w:type="spellEnd"/>
      <w:r w:rsidR="00231F3F">
        <w:t xml:space="preserve"> Api 2.0. vai 3.0 standartu.</w:t>
      </w:r>
    </w:p>
    <w:p w14:paraId="44583E32" w14:textId="0B55A9DA" w:rsidR="00577EEC" w:rsidRPr="00732A2D" w:rsidRDefault="00577EEC" w:rsidP="00C9569F">
      <w:pPr>
        <w:pStyle w:val="Note"/>
        <w:rPr>
          <w:lang w:val="lv-LV"/>
        </w:rPr>
      </w:pPr>
      <w:r w:rsidRPr="00732A2D">
        <w:rPr>
          <w:lang w:val="lv-LV"/>
        </w:rPr>
        <w:t xml:space="preserve">Ja paredzēts izvietot </w:t>
      </w:r>
      <w:r w:rsidR="00FA2949">
        <w:rPr>
          <w:lang w:val="lv-LV"/>
        </w:rPr>
        <w:t xml:space="preserve">vai publicēt </w:t>
      </w:r>
      <w:r w:rsidRPr="00732A2D">
        <w:rPr>
          <w:lang w:val="lv-LV"/>
        </w:rPr>
        <w:t xml:space="preserve">IS servisu </w:t>
      </w:r>
      <w:r w:rsidR="000B34BC">
        <w:rPr>
          <w:lang w:val="lv-LV"/>
        </w:rPr>
        <w:t xml:space="preserve">(API) </w:t>
      </w:r>
      <w:r w:rsidR="00A83D5F" w:rsidRPr="00732A2D">
        <w:rPr>
          <w:lang w:val="lv-LV"/>
        </w:rPr>
        <w:t>VISS</w:t>
      </w:r>
      <w:r w:rsidR="00A83D5F" w:rsidRPr="00732A2D" w:rsidDel="00A83D5F">
        <w:rPr>
          <w:lang w:val="lv-LV"/>
        </w:rPr>
        <w:t xml:space="preserve"> </w:t>
      </w:r>
      <w:r w:rsidR="008777D6" w:rsidRPr="00732A2D">
        <w:rPr>
          <w:lang w:val="lv-LV"/>
        </w:rPr>
        <w:t>infrastruktūrā</w:t>
      </w:r>
      <w:r w:rsidR="00FA2949">
        <w:rPr>
          <w:lang w:val="lv-LV"/>
        </w:rPr>
        <w:t xml:space="preserve"> ir jā</w:t>
      </w:r>
      <w:r w:rsidRPr="00732A2D">
        <w:rPr>
          <w:lang w:val="lv-LV"/>
        </w:rPr>
        <w:t xml:space="preserve">ievēro </w:t>
      </w:r>
      <w:r w:rsidR="00FA2949">
        <w:rPr>
          <w:lang w:val="lv-LV"/>
        </w:rPr>
        <w:t xml:space="preserve">arhitektūras un </w:t>
      </w:r>
      <w:r w:rsidRPr="00732A2D">
        <w:rPr>
          <w:lang w:val="lv-LV"/>
        </w:rPr>
        <w:t xml:space="preserve">izstrādes rekomendācijas </w:t>
      </w:r>
      <w:r w:rsidRPr="00631DDD">
        <w:fldChar w:fldCharType="begin"/>
      </w:r>
      <w:r w:rsidRPr="00732A2D">
        <w:rPr>
          <w:lang w:val="lv-LV"/>
        </w:rPr>
        <w:instrText xml:space="preserve"> REF _Ref153546704 \r \h </w:instrText>
      </w:r>
      <w:r w:rsidR="008777D6" w:rsidRPr="00732A2D">
        <w:rPr>
          <w:lang w:val="lv-LV"/>
        </w:rPr>
        <w:instrText xml:space="preserve"> \* MERGEFORMAT </w:instrText>
      </w:r>
      <w:r w:rsidRPr="00631DDD">
        <w:fldChar w:fldCharType="separate"/>
      </w:r>
      <w:r w:rsidR="001C419E">
        <w:rPr>
          <w:lang w:val="lv-LV"/>
        </w:rPr>
        <w:t>[5]</w:t>
      </w:r>
      <w:r w:rsidRPr="00631DDD">
        <w:fldChar w:fldCharType="end"/>
      </w:r>
      <w:r w:rsidRPr="00732A2D">
        <w:rPr>
          <w:lang w:val="lv-LV"/>
        </w:rPr>
        <w:t>.</w:t>
      </w:r>
    </w:p>
    <w:p w14:paraId="7B1DBE6D" w14:textId="7061D427" w:rsidR="001B2AF7" w:rsidRPr="00732A2D" w:rsidRDefault="001B2AF7" w:rsidP="001B2AF7">
      <w:pPr>
        <w:pStyle w:val="Note"/>
        <w:rPr>
          <w:lang w:val="lv-LV"/>
        </w:rPr>
      </w:pPr>
      <w:r w:rsidRPr="00732A2D">
        <w:rPr>
          <w:lang w:val="lv-LV"/>
        </w:rPr>
        <w:t xml:space="preserve">Ja </w:t>
      </w:r>
      <w:r>
        <w:rPr>
          <w:lang w:val="lv-LV"/>
        </w:rPr>
        <w:t xml:space="preserve">biznesa prasību realizācijai IS servisā tiek veiktas operācijas </w:t>
      </w:r>
      <w:r w:rsidR="00C80EAA">
        <w:rPr>
          <w:lang w:val="lv-LV"/>
        </w:rPr>
        <w:t>ar</w:t>
      </w:r>
      <w:r>
        <w:rPr>
          <w:lang w:val="lv-LV"/>
        </w:rPr>
        <w:t xml:space="preserve"> personas kodiem</w:t>
      </w:r>
      <w:r w:rsidR="00C80EAA">
        <w:rPr>
          <w:lang w:val="lv-LV"/>
        </w:rPr>
        <w:t>,</w:t>
      </w:r>
      <w:r>
        <w:rPr>
          <w:lang w:val="lv-LV"/>
        </w:rPr>
        <w:t xml:space="preserve"> jāņem vērā rekomendācijas </w:t>
      </w:r>
      <w:r w:rsidR="00C80EAA">
        <w:rPr>
          <w:lang w:val="lv-LV"/>
        </w:rPr>
        <w:t>attiecībā</w:t>
      </w:r>
      <w:r>
        <w:rPr>
          <w:lang w:val="lv-LV"/>
        </w:rPr>
        <w:t xml:space="preserve"> uz persona</w:t>
      </w:r>
      <w:r w:rsidR="00C406FA">
        <w:rPr>
          <w:lang w:val="lv-LV"/>
        </w:rPr>
        <w:t>s</w:t>
      </w:r>
      <w:r>
        <w:rPr>
          <w:lang w:val="lv-LV"/>
        </w:rPr>
        <w:t xml:space="preserve"> koda maiņu </w:t>
      </w:r>
      <w:r>
        <w:rPr>
          <w:lang w:val="lv-LV"/>
        </w:rPr>
        <w:fldChar w:fldCharType="begin"/>
      </w:r>
      <w:r>
        <w:rPr>
          <w:lang w:val="lv-LV"/>
        </w:rPr>
        <w:instrText xml:space="preserve"> REF _Ref494904946 \r \h </w:instrText>
      </w:r>
      <w:r>
        <w:rPr>
          <w:lang w:val="lv-LV"/>
        </w:rPr>
      </w:r>
      <w:r>
        <w:rPr>
          <w:lang w:val="lv-LV"/>
        </w:rPr>
        <w:fldChar w:fldCharType="separate"/>
      </w:r>
      <w:r w:rsidR="001C419E">
        <w:rPr>
          <w:lang w:val="lv-LV"/>
        </w:rPr>
        <w:t>[8]</w:t>
      </w:r>
      <w:r>
        <w:rPr>
          <w:lang w:val="lv-LV"/>
        </w:rPr>
        <w:fldChar w:fldCharType="end"/>
      </w:r>
      <w:r w:rsidRPr="00732A2D">
        <w:rPr>
          <w:lang w:val="lv-LV"/>
        </w:rPr>
        <w:t>.</w:t>
      </w:r>
    </w:p>
    <w:p w14:paraId="44583E36" w14:textId="447C551F" w:rsidR="00577EEC" w:rsidRPr="00631DDD" w:rsidRDefault="00577EEC" w:rsidP="00577EEC">
      <w:pPr>
        <w:pStyle w:val="Heading4"/>
      </w:pPr>
      <w:bookmarkStart w:id="395" w:name="_Toc494905208"/>
      <w:bookmarkStart w:id="396" w:name="_Toc494905292"/>
      <w:bookmarkStart w:id="397" w:name="_Toc204760625"/>
      <w:bookmarkStart w:id="398" w:name="_Toc204762636"/>
      <w:bookmarkStart w:id="399" w:name="_Toc205035855"/>
      <w:bookmarkStart w:id="400" w:name="_Toc159516718"/>
      <w:bookmarkEnd w:id="395"/>
      <w:bookmarkEnd w:id="396"/>
      <w:r w:rsidRPr="00631DDD">
        <w:lastRenderedPageBreak/>
        <w:t>IS servisu</w:t>
      </w:r>
      <w:r w:rsidR="00DB4CA7">
        <w:t xml:space="preserve"> (API)</w:t>
      </w:r>
      <w:r w:rsidRPr="00631DDD">
        <w:t xml:space="preserve"> testēšana</w:t>
      </w:r>
      <w:bookmarkEnd w:id="397"/>
      <w:bookmarkEnd w:id="398"/>
      <w:bookmarkEnd w:id="399"/>
      <w:bookmarkEnd w:id="400"/>
    </w:p>
    <w:p w14:paraId="44583E37" w14:textId="22D52533" w:rsidR="00577EEC" w:rsidRPr="00631DDD" w:rsidRDefault="00577EEC" w:rsidP="00577EEC">
      <w:r w:rsidRPr="00631DDD">
        <w:t>No testēšanas viedokļa IS servisi</w:t>
      </w:r>
      <w:r w:rsidR="000B34BC">
        <w:t xml:space="preserve"> (API)</w:t>
      </w:r>
      <w:r w:rsidRPr="00631DDD">
        <w:t xml:space="preserve"> ir </w:t>
      </w:r>
      <w:r w:rsidR="00F30A65">
        <w:t>“</w:t>
      </w:r>
      <w:r w:rsidRPr="00631DDD">
        <w:t xml:space="preserve">melnā kaste” ar noteiktu ieeju un izeju. Katra IS servisa testēšanai </w:t>
      </w:r>
      <w:r w:rsidR="00187231">
        <w:t>jā</w:t>
      </w:r>
      <w:r w:rsidRPr="00631DDD">
        <w:t xml:space="preserve">izveido speciāli testa scenāriji. Ņemot vērā, ka ieejas un izejas parametri ir </w:t>
      </w:r>
      <w:r w:rsidR="00F53BCB">
        <w:t>JSON</w:t>
      </w:r>
      <w:r w:rsidR="00F53BCB" w:rsidRPr="00631DDD">
        <w:t xml:space="preserve"> </w:t>
      </w:r>
      <w:r w:rsidRPr="00631DDD">
        <w:t>ziņojumi, scenārijam jāparedz vismaz šādi testi:</w:t>
      </w:r>
    </w:p>
    <w:p w14:paraId="44583E38" w14:textId="77777777" w:rsidR="00577EEC" w:rsidRPr="00631DDD" w:rsidRDefault="00577EEC" w:rsidP="00767931">
      <w:pPr>
        <w:pStyle w:val="ListBullet"/>
        <w:numPr>
          <w:ilvl w:val="0"/>
          <w:numId w:val="76"/>
        </w:numPr>
      </w:pPr>
      <w:r w:rsidRPr="00631DDD">
        <w:t>vairāku pareizi noformētu pieprasījumu apstrāde un rezultāta saņemšana;</w:t>
      </w:r>
    </w:p>
    <w:p w14:paraId="44583E39" w14:textId="77777777" w:rsidR="00577EEC" w:rsidRPr="00631DDD" w:rsidRDefault="00577EEC" w:rsidP="00767931">
      <w:pPr>
        <w:pStyle w:val="ListBullet"/>
        <w:numPr>
          <w:ilvl w:val="0"/>
          <w:numId w:val="76"/>
        </w:numPr>
      </w:pPr>
      <w:r w:rsidRPr="00631DDD">
        <w:t>vairāku nepareizi noformētu pieprasījumu apstrāde un rezultāta saņemšana;</w:t>
      </w:r>
    </w:p>
    <w:p w14:paraId="44583E3A" w14:textId="294F5334" w:rsidR="00577EEC" w:rsidRPr="00631DDD" w:rsidRDefault="00577EEC" w:rsidP="00767931">
      <w:pPr>
        <w:pStyle w:val="ListBullet"/>
        <w:numPr>
          <w:ilvl w:val="0"/>
          <w:numId w:val="76"/>
        </w:numPr>
      </w:pPr>
      <w:r w:rsidRPr="00631DDD">
        <w:t xml:space="preserve">pieprasījuma, kas ir ievērojami </w:t>
      </w:r>
      <w:r w:rsidR="0010442C" w:rsidRPr="00631DDD">
        <w:t>lielāks</w:t>
      </w:r>
      <w:r w:rsidR="00215C67" w:rsidRPr="00631DDD">
        <w:t>, nekā paredzēts</w:t>
      </w:r>
      <w:r w:rsidRPr="00631DDD">
        <w:t xml:space="preserve"> (apstrādājamais lielums atkarīgs no konkrēta integrācijas procesa</w:t>
      </w:r>
      <w:r w:rsidR="00A72252" w:rsidRPr="00631DDD">
        <w:t>, un</w:t>
      </w:r>
      <w:r w:rsidRPr="00631DDD">
        <w:t xml:space="preserve"> tam jābūt specificētam), apstrāde un rezultāta saņemšana;</w:t>
      </w:r>
    </w:p>
    <w:p w14:paraId="44583E3B" w14:textId="77777777" w:rsidR="00577EEC" w:rsidRPr="00631DDD" w:rsidRDefault="00577EEC" w:rsidP="00767931">
      <w:pPr>
        <w:pStyle w:val="ListBullet"/>
        <w:numPr>
          <w:ilvl w:val="0"/>
          <w:numId w:val="76"/>
        </w:numPr>
      </w:pPr>
      <w:r w:rsidRPr="00631DDD">
        <w:t>tukša pieprasījuma un pieprasījuma, kas noformēts pēc cita formāta un satura, apstrāde un rezultāta saņemšana;</w:t>
      </w:r>
    </w:p>
    <w:p w14:paraId="44583E3C" w14:textId="77777777" w:rsidR="00577EEC" w:rsidRPr="00631DDD" w:rsidRDefault="00577EEC" w:rsidP="00767931">
      <w:pPr>
        <w:pStyle w:val="ListBullet"/>
        <w:numPr>
          <w:ilvl w:val="0"/>
          <w:numId w:val="76"/>
        </w:numPr>
        <w:rPr>
          <w:sz w:val="24"/>
        </w:rPr>
      </w:pPr>
      <w:r w:rsidRPr="00631DDD">
        <w:t>nefunkcionāla testēšana;</w:t>
      </w:r>
    </w:p>
    <w:p w14:paraId="44583E3D" w14:textId="5DF2BC1B" w:rsidR="00577EEC" w:rsidRPr="00631DDD" w:rsidRDefault="00577EEC" w:rsidP="00767931">
      <w:pPr>
        <w:pStyle w:val="ListBullet"/>
        <w:numPr>
          <w:ilvl w:val="0"/>
          <w:numId w:val="76"/>
        </w:numPr>
        <w:rPr>
          <w:sz w:val="24"/>
        </w:rPr>
      </w:pPr>
      <w:r w:rsidRPr="00631DDD">
        <w:t>testēšana pēc apjoma</w:t>
      </w:r>
      <w:r w:rsidR="00BA1BD7" w:rsidRPr="00631DDD">
        <w:t>, slodzes testi</w:t>
      </w:r>
      <w:r w:rsidR="00DB4CA7">
        <w:t>.</w:t>
      </w:r>
    </w:p>
    <w:p w14:paraId="55D1BBD3" w14:textId="7414D2B4" w:rsidR="00FA2949" w:rsidRDefault="000C62FA" w:rsidP="00875F64">
      <w:r>
        <w:t xml:space="preserve">API </w:t>
      </w:r>
      <w:r w:rsidR="008777D6">
        <w:t>izstrāde</w:t>
      </w:r>
      <w:r w:rsidR="00CE58FE">
        <w:t>i</w:t>
      </w:r>
      <w:r w:rsidR="008777D6">
        <w:t xml:space="preserve"> un testēšanai var izmantot speciāli tam </w:t>
      </w:r>
      <w:r w:rsidR="000C310D">
        <w:t xml:space="preserve">paredzēto </w:t>
      </w:r>
      <w:r w:rsidR="008777D6">
        <w:t>rīku –</w:t>
      </w:r>
      <w:r w:rsidR="003B2B84">
        <w:t xml:space="preserve"> </w:t>
      </w:r>
      <w:proofErr w:type="spellStart"/>
      <w:r w:rsidR="003B2B84">
        <w:t>Postman</w:t>
      </w:r>
      <w:proofErr w:type="spellEnd"/>
      <w:r w:rsidR="00187231">
        <w:t>.</w:t>
      </w:r>
      <w:r w:rsidR="00231F3F">
        <w:t xml:space="preserve"> </w:t>
      </w:r>
      <w:r w:rsidR="00FA2949">
        <w:t xml:space="preserve">Svarīgi katra API paredzēt saskarnes publicēšanu izmantojot </w:t>
      </w:r>
      <w:proofErr w:type="spellStart"/>
      <w:r w:rsidR="00FA2949">
        <w:t>Open</w:t>
      </w:r>
      <w:proofErr w:type="spellEnd"/>
      <w:r w:rsidR="004D3457">
        <w:t xml:space="preserve"> </w:t>
      </w:r>
      <w:r w:rsidR="00FA2949">
        <w:t>Api</w:t>
      </w:r>
      <w:r w:rsidR="004D3457">
        <w:t xml:space="preserve"> 2.0. vai 3.</w:t>
      </w:r>
      <w:r w:rsidR="009C55CB">
        <w:t>0</w:t>
      </w:r>
      <w:r w:rsidR="00FA2949">
        <w:t xml:space="preserve"> standart</w:t>
      </w:r>
      <w:r w:rsidR="009C55CB">
        <w:t>us</w:t>
      </w:r>
      <w:r w:rsidR="00FA2949">
        <w:t xml:space="preserve">, sk. </w:t>
      </w:r>
      <w:r w:rsidR="00FA2949" w:rsidRPr="00631DDD">
        <w:fldChar w:fldCharType="begin"/>
      </w:r>
      <w:r w:rsidR="00FA2949" w:rsidRPr="00732A2D">
        <w:instrText xml:space="preserve"> REF _Ref153546704 \r \h  \* MERGEFORMAT </w:instrText>
      </w:r>
      <w:r w:rsidR="00FA2949" w:rsidRPr="00631DDD">
        <w:fldChar w:fldCharType="separate"/>
      </w:r>
      <w:r w:rsidR="001C419E">
        <w:t>[5]</w:t>
      </w:r>
      <w:r w:rsidR="00FA2949" w:rsidRPr="00631DDD">
        <w:fldChar w:fldCharType="end"/>
      </w:r>
      <w:r w:rsidR="00FA2949" w:rsidRPr="00732A2D">
        <w:t>.</w:t>
      </w:r>
    </w:p>
    <w:p w14:paraId="44583E3F" w14:textId="6337F3D4" w:rsidR="00577EEC" w:rsidRPr="00631DDD" w:rsidRDefault="00577EEC" w:rsidP="00577EEC">
      <w:pPr>
        <w:pStyle w:val="Heading4"/>
      </w:pPr>
      <w:bookmarkStart w:id="401" w:name="_Toc60930878"/>
      <w:bookmarkStart w:id="402" w:name="_Toc60931144"/>
      <w:bookmarkStart w:id="403" w:name="_Toc204760626"/>
      <w:bookmarkStart w:id="404" w:name="_Toc204762637"/>
      <w:bookmarkStart w:id="405" w:name="_Toc205035856"/>
      <w:bookmarkStart w:id="406" w:name="_Toc159516719"/>
      <w:bookmarkEnd w:id="401"/>
      <w:bookmarkEnd w:id="402"/>
      <w:r w:rsidRPr="00631DDD">
        <w:t xml:space="preserve">Reģistrācija </w:t>
      </w:r>
      <w:bookmarkEnd w:id="403"/>
      <w:bookmarkEnd w:id="404"/>
      <w:bookmarkEnd w:id="405"/>
      <w:r w:rsidR="000C62FA">
        <w:t>API pārvaldni</w:t>
      </w:r>
      <w:r w:rsidR="003165B6">
        <w:t>e</w:t>
      </w:r>
      <w:r w:rsidR="000C62FA">
        <w:t>kā</w:t>
      </w:r>
      <w:bookmarkEnd w:id="406"/>
      <w:r w:rsidR="003165B6">
        <w:t xml:space="preserve"> </w:t>
      </w:r>
    </w:p>
    <w:p w14:paraId="44583E40" w14:textId="5DE42B04" w:rsidR="00577EEC" w:rsidRDefault="00577EEC" w:rsidP="00577EEC">
      <w:r w:rsidRPr="00631DDD">
        <w:t>Pirms IS servisa</w:t>
      </w:r>
      <w:r w:rsidR="003B2B84">
        <w:t xml:space="preserve"> (API)</w:t>
      </w:r>
      <w:r w:rsidRPr="00631DDD">
        <w:t xml:space="preserve"> izmantošanas</w:t>
      </w:r>
      <w:r w:rsidR="00C406FA">
        <w:t>,</w:t>
      </w:r>
      <w:r w:rsidRPr="00631DDD">
        <w:t xml:space="preserve"> nepieciešams veikt servisa reģistrāciju </w:t>
      </w:r>
      <w:r w:rsidR="00DE3275">
        <w:t>API pārvaldniekā (</w:t>
      </w:r>
      <w:r w:rsidR="00C57EE0">
        <w:t xml:space="preserve">API </w:t>
      </w:r>
      <w:proofErr w:type="spellStart"/>
      <w:r w:rsidR="00C57EE0">
        <w:t>publisher</w:t>
      </w:r>
      <w:proofErr w:type="spellEnd"/>
      <w:r w:rsidR="00DE3275">
        <w:t>)</w:t>
      </w:r>
      <w:r w:rsidR="00C57EE0">
        <w:t xml:space="preserve"> portālā</w:t>
      </w:r>
      <w:r w:rsidR="004D3238">
        <w:t xml:space="preserve">, sk. </w:t>
      </w:r>
      <w:r w:rsidR="003E5710">
        <w:fldChar w:fldCharType="begin"/>
      </w:r>
      <w:r w:rsidR="003E5710">
        <w:instrText xml:space="preserve"> REF _Ref20210585 \n \h </w:instrText>
      </w:r>
      <w:r w:rsidR="003E5710">
        <w:fldChar w:fldCharType="separate"/>
      </w:r>
      <w:r w:rsidR="001C419E">
        <w:t>[9]</w:t>
      </w:r>
      <w:r w:rsidR="003E5710">
        <w:fldChar w:fldCharType="end"/>
      </w:r>
      <w:r w:rsidRPr="00631DDD">
        <w:t>.</w:t>
      </w:r>
    </w:p>
    <w:p w14:paraId="3090614D" w14:textId="78882963" w:rsidR="00E0746D" w:rsidRPr="00B92704" w:rsidRDefault="00E0746D" w:rsidP="00215C67">
      <w:pPr>
        <w:pStyle w:val="Note"/>
        <w:rPr>
          <w:lang w:val="lv-LV"/>
        </w:rPr>
      </w:pPr>
      <w:r w:rsidRPr="00215C67">
        <w:rPr>
          <w:lang w:val="lv-LV"/>
        </w:rPr>
        <w:t xml:space="preserve">IS servisu </w:t>
      </w:r>
      <w:r w:rsidR="00DE3275">
        <w:rPr>
          <w:lang w:val="lv-LV"/>
        </w:rPr>
        <w:t xml:space="preserve">(API) </w:t>
      </w:r>
      <w:r w:rsidRPr="00215C67">
        <w:rPr>
          <w:lang w:val="lv-LV"/>
        </w:rPr>
        <w:t xml:space="preserve">reģistrāciju </w:t>
      </w:r>
      <w:r w:rsidR="00DE3275">
        <w:rPr>
          <w:lang w:val="lv-LV"/>
        </w:rPr>
        <w:t>API pārvaldniekā testa vidē</w:t>
      </w:r>
      <w:r w:rsidR="00FA2949">
        <w:rPr>
          <w:lang w:val="lv-LV"/>
        </w:rPr>
        <w:t xml:space="preserve"> un </w:t>
      </w:r>
      <w:r w:rsidRPr="00215C67">
        <w:rPr>
          <w:lang w:val="lv-LV"/>
        </w:rPr>
        <w:t xml:space="preserve">produkcijas </w:t>
      </w:r>
      <w:r w:rsidR="00DE3275">
        <w:rPr>
          <w:lang w:val="lv-LV"/>
        </w:rPr>
        <w:t>vidē</w:t>
      </w:r>
      <w:r w:rsidRPr="00215C67">
        <w:rPr>
          <w:lang w:val="lv-LV"/>
        </w:rPr>
        <w:t xml:space="preserve"> </w:t>
      </w:r>
      <w:r w:rsidR="00FA2949">
        <w:rPr>
          <w:lang w:val="lv-LV"/>
        </w:rPr>
        <w:t xml:space="preserve">veic </w:t>
      </w:r>
      <w:r w:rsidR="00FA2949" w:rsidRPr="00215C67">
        <w:rPr>
          <w:lang w:val="lv-LV"/>
        </w:rPr>
        <w:t xml:space="preserve">IS servisu </w:t>
      </w:r>
      <w:r w:rsidR="00FA2949">
        <w:rPr>
          <w:lang w:val="lv-LV"/>
        </w:rPr>
        <w:t>(API) uzturētājs</w:t>
      </w:r>
      <w:r w:rsidRPr="00215C67">
        <w:rPr>
          <w:lang w:val="lv-LV"/>
        </w:rPr>
        <w:t>.</w:t>
      </w:r>
      <w:r w:rsidR="00FA2949">
        <w:rPr>
          <w:lang w:val="lv-LV"/>
        </w:rPr>
        <w:t xml:space="preserve"> Tiesības uz </w:t>
      </w:r>
      <w:r w:rsidR="00FA2949" w:rsidRPr="00215C67">
        <w:rPr>
          <w:lang w:val="lv-LV"/>
        </w:rPr>
        <w:t xml:space="preserve">IS servisu </w:t>
      </w:r>
      <w:r w:rsidR="00FA2949">
        <w:rPr>
          <w:lang w:val="lv-LV"/>
        </w:rPr>
        <w:t xml:space="preserve">(API) izmantošanai arī </w:t>
      </w:r>
      <w:r w:rsidR="00556514">
        <w:rPr>
          <w:lang w:val="lv-LV"/>
        </w:rPr>
        <w:t>piešķir</w:t>
      </w:r>
      <w:r w:rsidR="00FA2949">
        <w:rPr>
          <w:lang w:val="lv-LV"/>
        </w:rPr>
        <w:t xml:space="preserve"> </w:t>
      </w:r>
      <w:r w:rsidR="00FA2949" w:rsidRPr="00215C67">
        <w:rPr>
          <w:lang w:val="lv-LV"/>
        </w:rPr>
        <w:t xml:space="preserve">IS servisu </w:t>
      </w:r>
      <w:r w:rsidR="00FA2949">
        <w:rPr>
          <w:lang w:val="lv-LV"/>
        </w:rPr>
        <w:t>(API) uzturētājs atbilstoši iestādes politikai</w:t>
      </w:r>
      <w:r w:rsidR="003E5710">
        <w:rPr>
          <w:lang w:val="lv-LV"/>
        </w:rPr>
        <w:t xml:space="preserve"> izmantojot </w:t>
      </w:r>
      <w:r w:rsidR="00855202">
        <w:rPr>
          <w:lang w:val="lv-LV"/>
        </w:rPr>
        <w:t>VISS</w:t>
      </w:r>
      <w:r w:rsidR="003E5710">
        <w:rPr>
          <w:lang w:val="lv-LV"/>
        </w:rPr>
        <w:t xml:space="preserve"> portāl</w:t>
      </w:r>
      <w:r w:rsidR="00855202">
        <w:rPr>
          <w:lang w:val="lv-LV"/>
        </w:rPr>
        <w:t>a PFAS moduli</w:t>
      </w:r>
      <w:r w:rsidR="00FA2949">
        <w:rPr>
          <w:lang w:val="lv-LV"/>
        </w:rPr>
        <w:t>.</w:t>
      </w:r>
    </w:p>
    <w:p w14:paraId="44583E42" w14:textId="77777777" w:rsidR="00577EEC" w:rsidRPr="00631DDD" w:rsidRDefault="00577EEC" w:rsidP="00577EEC">
      <w:pPr>
        <w:pStyle w:val="Heading3"/>
      </w:pPr>
      <w:bookmarkStart w:id="407" w:name="_Ref153525938"/>
      <w:bookmarkStart w:id="408" w:name="_Toc204760627"/>
      <w:bookmarkStart w:id="409" w:name="_Toc204762638"/>
      <w:bookmarkStart w:id="410" w:name="_Toc205035857"/>
      <w:bookmarkStart w:id="411" w:name="_Toc159516720"/>
      <w:r w:rsidRPr="00631DDD">
        <w:t>E-pakalpojums</w:t>
      </w:r>
      <w:bookmarkEnd w:id="407"/>
      <w:bookmarkEnd w:id="408"/>
      <w:bookmarkEnd w:id="409"/>
      <w:bookmarkEnd w:id="410"/>
      <w:bookmarkEnd w:id="411"/>
    </w:p>
    <w:p w14:paraId="44583E43" w14:textId="77777777" w:rsidR="00577EEC" w:rsidRPr="00631DDD" w:rsidRDefault="00577EEC" w:rsidP="00577EEC">
      <w:pPr>
        <w:pStyle w:val="Heading4"/>
      </w:pPr>
      <w:bookmarkStart w:id="412" w:name="_Toc204760628"/>
      <w:bookmarkStart w:id="413" w:name="_Toc204762639"/>
      <w:bookmarkStart w:id="414" w:name="_Toc205035858"/>
      <w:bookmarkStart w:id="415" w:name="_Toc159516721"/>
      <w:r w:rsidRPr="00631DDD">
        <w:t>Izstrāde</w:t>
      </w:r>
      <w:bookmarkEnd w:id="412"/>
      <w:bookmarkEnd w:id="413"/>
      <w:bookmarkEnd w:id="414"/>
      <w:bookmarkEnd w:id="415"/>
    </w:p>
    <w:p w14:paraId="44583E47" w14:textId="30280AF4" w:rsidR="00577EEC" w:rsidRDefault="00DB4CA7" w:rsidP="0045424A">
      <w:r>
        <w:t>E</w:t>
      </w:r>
      <w:r w:rsidR="00577EEC" w:rsidRPr="00631DDD">
        <w:t>-pakalpojuma lieto</w:t>
      </w:r>
      <w:r w:rsidR="00312538" w:rsidRPr="00631DDD">
        <w:t>tnes</w:t>
      </w:r>
      <w:r w:rsidR="00577EEC" w:rsidRPr="00631DDD">
        <w:t xml:space="preserve"> izstrād</w:t>
      </w:r>
      <w:r>
        <w:t xml:space="preserve">ei </w:t>
      </w:r>
      <w:r w:rsidR="00FA2949">
        <w:t>jā</w:t>
      </w:r>
      <w:r>
        <w:t>izmanto</w:t>
      </w:r>
      <w:r w:rsidR="00312538" w:rsidRPr="00631DDD">
        <w:t xml:space="preserve"> LVP</w:t>
      </w:r>
      <w:r w:rsidR="00467910" w:rsidRPr="00631DDD">
        <w:t xml:space="preserve"> prezentācijas ietvar</w:t>
      </w:r>
      <w:r w:rsidR="00712ED0" w:rsidRPr="00631DDD">
        <w:t>u</w:t>
      </w:r>
      <w:r w:rsidR="00312538" w:rsidRPr="00631DDD">
        <w:t xml:space="preserve"> </w:t>
      </w:r>
      <w:r w:rsidR="002470D8">
        <w:fldChar w:fldCharType="begin"/>
      </w:r>
      <w:r w:rsidR="002470D8">
        <w:instrText xml:space="preserve"> REF _Ref153515899 \r \h </w:instrText>
      </w:r>
      <w:r w:rsidR="002470D8">
        <w:fldChar w:fldCharType="separate"/>
      </w:r>
      <w:r w:rsidR="001C419E">
        <w:t>[2]</w:t>
      </w:r>
      <w:r w:rsidR="002470D8">
        <w:fldChar w:fldCharType="end"/>
      </w:r>
      <w:r w:rsidR="00312538" w:rsidRPr="00631DDD">
        <w:t xml:space="preserve"> un tajā nodrošināto</w:t>
      </w:r>
      <w:r w:rsidR="00FA2949">
        <w:t xml:space="preserve"> SDK, sk. </w:t>
      </w:r>
      <w:r w:rsidR="00FA2949" w:rsidRPr="00631DDD">
        <w:fldChar w:fldCharType="begin"/>
      </w:r>
      <w:r w:rsidR="00FA2949" w:rsidRPr="00732A2D">
        <w:instrText xml:space="preserve"> REF _Ref153546704 \r \h  \* MERGEFORMAT </w:instrText>
      </w:r>
      <w:r w:rsidR="00FA2949" w:rsidRPr="00631DDD">
        <w:fldChar w:fldCharType="separate"/>
      </w:r>
      <w:r w:rsidR="001C419E">
        <w:t>[5]</w:t>
      </w:r>
      <w:r w:rsidR="00FA2949" w:rsidRPr="00631DDD">
        <w:fldChar w:fldCharType="end"/>
      </w:r>
      <w:r w:rsidR="00FA2949" w:rsidRPr="00732A2D">
        <w:t>.</w:t>
      </w:r>
      <w:r w:rsidR="00577EEC" w:rsidRPr="00631DDD">
        <w:t xml:space="preserve"> </w:t>
      </w:r>
      <w:r w:rsidR="00312538" w:rsidRPr="00631DDD">
        <w:t>L</w:t>
      </w:r>
      <w:r w:rsidR="00577EEC" w:rsidRPr="00631DDD">
        <w:t>ieto</w:t>
      </w:r>
      <w:r w:rsidR="00312538" w:rsidRPr="00631DDD">
        <w:t>tnei</w:t>
      </w:r>
      <w:r w:rsidR="00577EEC" w:rsidRPr="00631DDD">
        <w:t xml:space="preserve"> </w:t>
      </w:r>
      <w:r w:rsidR="00312538" w:rsidRPr="00631DDD">
        <w:t>jā</w:t>
      </w:r>
      <w:r w:rsidR="00062933" w:rsidRPr="00631DDD">
        <w:t>no</w:t>
      </w:r>
      <w:r w:rsidR="00312538" w:rsidRPr="00631DDD">
        <w:t>drošina</w:t>
      </w:r>
      <w:r w:rsidR="00577EEC" w:rsidRPr="00631DDD">
        <w:t xml:space="preserve"> visu nepieciešamo e-pakalpojuma formu, klasifikatoru un pārbaudes nosacījumu </w:t>
      </w:r>
      <w:r w:rsidR="00312538" w:rsidRPr="00631DDD">
        <w:t>realizācij</w:t>
      </w:r>
      <w:r w:rsidR="0045424A" w:rsidRPr="00631DDD">
        <w:t>a</w:t>
      </w:r>
      <w:r w:rsidR="00312538" w:rsidRPr="00631DDD">
        <w:t xml:space="preserve">. </w:t>
      </w:r>
    </w:p>
    <w:p w14:paraId="44583E49" w14:textId="231A04F7" w:rsidR="00577EEC" w:rsidRDefault="00577EEC" w:rsidP="00577EEC">
      <w:r w:rsidRPr="00631DDD">
        <w:t xml:space="preserve">Visiem e-pakalpojumiem, jāievēro izstrādes </w:t>
      </w:r>
      <w:r w:rsidR="00312538" w:rsidRPr="00631DDD">
        <w:t xml:space="preserve">vadlīnijas </w:t>
      </w:r>
      <w:r w:rsidRPr="00631DDD">
        <w:fldChar w:fldCharType="begin"/>
      </w:r>
      <w:r w:rsidRPr="00631DDD">
        <w:instrText xml:space="preserve"> REF _Ref153546704 \r \h </w:instrText>
      </w:r>
      <w:r w:rsidRPr="00631DDD">
        <w:fldChar w:fldCharType="separate"/>
      </w:r>
      <w:r w:rsidR="001C419E">
        <w:t>[5]</w:t>
      </w:r>
      <w:r w:rsidRPr="00631DDD">
        <w:fldChar w:fldCharType="end"/>
      </w:r>
      <w:r w:rsidRPr="00631DDD">
        <w:t xml:space="preserve">. </w:t>
      </w:r>
      <w:r w:rsidR="007F3221">
        <w:t>Vadlīnijas</w:t>
      </w:r>
      <w:r w:rsidR="005C1F5C" w:rsidRPr="00631DDD">
        <w:t xml:space="preserve"> </w:t>
      </w:r>
      <w:r w:rsidRPr="00631DDD">
        <w:fldChar w:fldCharType="begin"/>
      </w:r>
      <w:r w:rsidRPr="00631DDD">
        <w:instrText xml:space="preserve"> REF _Ref153546704 \r \h </w:instrText>
      </w:r>
      <w:r w:rsidRPr="00631DDD">
        <w:fldChar w:fldCharType="separate"/>
      </w:r>
      <w:r w:rsidR="001C419E">
        <w:t>[5]</w:t>
      </w:r>
      <w:r w:rsidRPr="00631DDD">
        <w:fldChar w:fldCharType="end"/>
      </w:r>
      <w:r w:rsidRPr="00631DDD">
        <w:t xml:space="preserve"> ietver konkrētus norādījumus izstrādātājiem.</w:t>
      </w:r>
    </w:p>
    <w:p w14:paraId="2F39CB0D" w14:textId="383D46C8" w:rsidR="001B2AF7" w:rsidRDefault="001B2AF7" w:rsidP="001B2AF7">
      <w:pPr>
        <w:pStyle w:val="Note"/>
        <w:rPr>
          <w:lang w:val="lv-LV"/>
        </w:rPr>
      </w:pPr>
      <w:r w:rsidRPr="00732A2D">
        <w:rPr>
          <w:lang w:val="lv-LV"/>
        </w:rPr>
        <w:t xml:space="preserve">Ja </w:t>
      </w:r>
      <w:r>
        <w:rPr>
          <w:lang w:val="lv-LV"/>
        </w:rPr>
        <w:t xml:space="preserve">biznesa prasību realizācijai e-pakalpojumā tiek veiktas operācijas </w:t>
      </w:r>
      <w:r w:rsidR="00C406FA">
        <w:rPr>
          <w:lang w:val="lv-LV"/>
        </w:rPr>
        <w:t>a</w:t>
      </w:r>
      <w:r>
        <w:rPr>
          <w:lang w:val="lv-LV"/>
        </w:rPr>
        <w:t>r personas kodiem</w:t>
      </w:r>
      <w:r w:rsidR="00C406FA">
        <w:rPr>
          <w:lang w:val="lv-LV"/>
        </w:rPr>
        <w:t>,</w:t>
      </w:r>
      <w:r>
        <w:rPr>
          <w:lang w:val="lv-LV"/>
        </w:rPr>
        <w:t xml:space="preserve"> jāņem vērā rekomendācijas </w:t>
      </w:r>
      <w:r w:rsidR="00C406FA">
        <w:rPr>
          <w:lang w:val="lv-LV"/>
        </w:rPr>
        <w:t>attiecībā</w:t>
      </w:r>
      <w:r>
        <w:rPr>
          <w:lang w:val="lv-LV"/>
        </w:rPr>
        <w:t xml:space="preserve"> uz persona</w:t>
      </w:r>
      <w:r w:rsidR="00C406FA">
        <w:rPr>
          <w:lang w:val="lv-LV"/>
        </w:rPr>
        <w:t>s</w:t>
      </w:r>
      <w:r>
        <w:rPr>
          <w:lang w:val="lv-LV"/>
        </w:rPr>
        <w:t xml:space="preserve"> koda maiņu </w:t>
      </w:r>
      <w:r>
        <w:rPr>
          <w:lang w:val="lv-LV"/>
        </w:rPr>
        <w:fldChar w:fldCharType="begin"/>
      </w:r>
      <w:r>
        <w:rPr>
          <w:lang w:val="lv-LV"/>
        </w:rPr>
        <w:instrText xml:space="preserve"> REF _Ref494904946 \r \h </w:instrText>
      </w:r>
      <w:r>
        <w:rPr>
          <w:lang w:val="lv-LV"/>
        </w:rPr>
      </w:r>
      <w:r>
        <w:rPr>
          <w:lang w:val="lv-LV"/>
        </w:rPr>
        <w:fldChar w:fldCharType="separate"/>
      </w:r>
      <w:r w:rsidR="001C419E">
        <w:rPr>
          <w:lang w:val="lv-LV"/>
        </w:rPr>
        <w:t>[8]</w:t>
      </w:r>
      <w:r>
        <w:rPr>
          <w:lang w:val="lv-LV"/>
        </w:rPr>
        <w:fldChar w:fldCharType="end"/>
      </w:r>
      <w:r w:rsidRPr="00732A2D">
        <w:rPr>
          <w:lang w:val="lv-LV"/>
        </w:rPr>
        <w:t>.</w:t>
      </w:r>
    </w:p>
    <w:p w14:paraId="36E2D97A" w14:textId="21D13256" w:rsidR="00BF51DA" w:rsidRDefault="00BF51DA" w:rsidP="00217B65">
      <w:r>
        <w:t xml:space="preserve">E-pakalpojumu izstrāde ir iespējama arī </w:t>
      </w:r>
      <w:r w:rsidR="00CB70ED">
        <w:t xml:space="preserve">daļēju </w:t>
      </w:r>
      <w:r>
        <w:t>pieslēgum</w:t>
      </w:r>
      <w:r w:rsidR="005E07F7">
        <w:t>u</w:t>
      </w:r>
      <w:r>
        <w:t xml:space="preserve"> LVP e-pakalpojumu </w:t>
      </w:r>
      <w:proofErr w:type="spellStart"/>
      <w:r>
        <w:t>platfomai</w:t>
      </w:r>
      <w:proofErr w:type="spellEnd"/>
      <w:r>
        <w:t xml:space="preserve">, sk. </w:t>
      </w:r>
      <w:r w:rsidR="002D3522">
        <w:fldChar w:fldCharType="begin"/>
      </w:r>
      <w:r w:rsidR="002D3522">
        <w:instrText xml:space="preserve"> REF _Ref153515899 \n \h </w:instrText>
      </w:r>
      <w:r w:rsidR="002D3522">
        <w:fldChar w:fldCharType="separate"/>
      </w:r>
      <w:r w:rsidR="001C419E">
        <w:t>[2]</w:t>
      </w:r>
      <w:r w:rsidR="002D3522">
        <w:fldChar w:fldCharType="end"/>
      </w:r>
      <w:r w:rsidR="002D3522">
        <w:t xml:space="preserve"> sadaļā 7.9.</w:t>
      </w:r>
    </w:p>
    <w:p w14:paraId="176C0934" w14:textId="6D279549" w:rsidR="004E1723" w:rsidRDefault="005E07F7" w:rsidP="00217B65">
      <w:r>
        <w:t xml:space="preserve">Lai uzsāktu izstrādi e-pakalpojumam tam jābūt reģistrētam e-pakalpojumu katalogā un PFAS modulī, skatīt </w:t>
      </w:r>
      <w:r>
        <w:fldChar w:fldCharType="begin"/>
      </w:r>
      <w:r>
        <w:instrText xml:space="preserve"> REF _Ref60931553 \r \h </w:instrText>
      </w:r>
      <w:r>
        <w:fldChar w:fldCharType="separate"/>
      </w:r>
      <w:r w:rsidR="001C419E">
        <w:t>4.3.2.4</w:t>
      </w:r>
      <w:r>
        <w:fldChar w:fldCharType="end"/>
      </w:r>
      <w:r>
        <w:t xml:space="preserve"> nodaļu.</w:t>
      </w:r>
    </w:p>
    <w:p w14:paraId="0ADF324F" w14:textId="0F82C642" w:rsidR="005E07F7" w:rsidRPr="00732A2D" w:rsidRDefault="004E1723" w:rsidP="00886BD7">
      <w:pPr>
        <w:pStyle w:val="Note"/>
      </w:pPr>
      <w:proofErr w:type="spellStart"/>
      <w:r>
        <w:t>Vecot</w:t>
      </w:r>
      <w:proofErr w:type="spellEnd"/>
      <w:r>
        <w:t xml:space="preserve"> e-</w:t>
      </w:r>
      <w:proofErr w:type="spellStart"/>
      <w:r>
        <w:t>pakalpojuma</w:t>
      </w:r>
      <w:proofErr w:type="spellEnd"/>
      <w:r>
        <w:t xml:space="preserve"> saskarnes </w:t>
      </w:r>
      <w:proofErr w:type="spellStart"/>
      <w:r>
        <w:t>izstrādi</w:t>
      </w:r>
      <w:proofErr w:type="spellEnd"/>
      <w:r>
        <w:t xml:space="preserve">, </w:t>
      </w:r>
      <w:proofErr w:type="spellStart"/>
      <w:r>
        <w:t>tā</w:t>
      </w:r>
      <w:proofErr w:type="spellEnd"/>
      <w:r>
        <w:t xml:space="preserve"> </w:t>
      </w:r>
      <w:proofErr w:type="spellStart"/>
      <w:r>
        <w:t>jāveido</w:t>
      </w:r>
      <w:proofErr w:type="spellEnd"/>
      <w:r>
        <w:t xml:space="preserve"> </w:t>
      </w:r>
      <w:proofErr w:type="spellStart"/>
      <w:r>
        <w:t>saskaņā</w:t>
      </w:r>
      <w:proofErr w:type="spellEnd"/>
      <w:r>
        <w:t xml:space="preserve"> </w:t>
      </w:r>
      <w:proofErr w:type="spellStart"/>
      <w:r>
        <w:t>ar</w:t>
      </w:r>
      <w:proofErr w:type="spellEnd"/>
      <w:r>
        <w:t xml:space="preserve"> piekļūstamības </w:t>
      </w:r>
      <w:proofErr w:type="spellStart"/>
      <w:r>
        <w:t>prasībām</w:t>
      </w:r>
      <w:proofErr w:type="spellEnd"/>
      <w:r>
        <w:t xml:space="preserve">, </w:t>
      </w:r>
      <w:proofErr w:type="spellStart"/>
      <w:r>
        <w:t>jānodrošina</w:t>
      </w:r>
      <w:proofErr w:type="spellEnd"/>
      <w:r>
        <w:t xml:space="preserve"> ka </w:t>
      </w:r>
      <w:proofErr w:type="spellStart"/>
      <w:r>
        <w:t>tiek</w:t>
      </w:r>
      <w:proofErr w:type="spellEnd"/>
      <w:r>
        <w:t xml:space="preserve"> </w:t>
      </w:r>
      <w:proofErr w:type="spellStart"/>
      <w:r>
        <w:t>ievēroti</w:t>
      </w:r>
      <w:proofErr w:type="spellEnd"/>
      <w:r>
        <w:t xml:space="preserve"> </w:t>
      </w:r>
      <w:r w:rsidRPr="004E1723">
        <w:t xml:space="preserve">A </w:t>
      </w:r>
      <w:proofErr w:type="gramStart"/>
      <w:r w:rsidRPr="004E1723">
        <w:t>un AA</w:t>
      </w:r>
      <w:proofErr w:type="gramEnd"/>
      <w:r w:rsidRPr="004E1723">
        <w:t xml:space="preserve"> </w:t>
      </w:r>
      <w:proofErr w:type="spellStart"/>
      <w:r w:rsidRPr="004E1723">
        <w:t>līmeņa</w:t>
      </w:r>
      <w:proofErr w:type="spellEnd"/>
      <w:r w:rsidRPr="004E1723">
        <w:t xml:space="preserve"> </w:t>
      </w:r>
      <w:proofErr w:type="spellStart"/>
      <w:r w:rsidRPr="004E1723">
        <w:t>kritērij</w:t>
      </w:r>
      <w:r>
        <w:t>i</w:t>
      </w:r>
      <w:proofErr w:type="spellEnd"/>
      <w:r w:rsidRPr="004E1723">
        <w:t xml:space="preserve"> no W3C </w:t>
      </w:r>
      <w:proofErr w:type="spellStart"/>
      <w:r w:rsidRPr="004E1723">
        <w:t>Tīmekļa</w:t>
      </w:r>
      <w:proofErr w:type="spellEnd"/>
      <w:r w:rsidRPr="004E1723">
        <w:t xml:space="preserve"> </w:t>
      </w:r>
      <w:proofErr w:type="spellStart"/>
      <w:r w:rsidRPr="004E1723">
        <w:t>satura</w:t>
      </w:r>
      <w:proofErr w:type="spellEnd"/>
      <w:r w:rsidRPr="004E1723">
        <w:t xml:space="preserve"> </w:t>
      </w:r>
      <w:proofErr w:type="spellStart"/>
      <w:r w:rsidRPr="004E1723">
        <w:t>pieejamības</w:t>
      </w:r>
      <w:proofErr w:type="spellEnd"/>
      <w:r w:rsidRPr="004E1723">
        <w:t xml:space="preserve"> </w:t>
      </w:r>
      <w:proofErr w:type="spellStart"/>
      <w:r w:rsidRPr="004E1723">
        <w:t>vadlīnij</w:t>
      </w:r>
      <w:r>
        <w:t>ām</w:t>
      </w:r>
      <w:proofErr w:type="spellEnd"/>
      <w:r w:rsidRPr="004E1723">
        <w:t xml:space="preserve"> WCAG 2.1</w:t>
      </w:r>
      <w:r>
        <w:t xml:space="preserve">, </w:t>
      </w:r>
      <w:proofErr w:type="spellStart"/>
      <w:r>
        <w:t>skatīt</w:t>
      </w:r>
      <w:proofErr w:type="spellEnd"/>
      <w:r>
        <w:t xml:space="preserve"> </w:t>
      </w:r>
      <w:r>
        <w:fldChar w:fldCharType="begin"/>
      </w:r>
      <w:r>
        <w:instrText xml:space="preserve"> REF _Ref157757333 \r \h  \* MERGEFORMAT </w:instrText>
      </w:r>
      <w:r>
        <w:fldChar w:fldCharType="separate"/>
      </w:r>
      <w:r w:rsidR="001C419E">
        <w:t>[16]</w:t>
      </w:r>
      <w:r>
        <w:fldChar w:fldCharType="end"/>
      </w:r>
      <w:r>
        <w:t>.</w:t>
      </w:r>
    </w:p>
    <w:p w14:paraId="44583E4A" w14:textId="77777777" w:rsidR="00577EEC" w:rsidRPr="00631DDD" w:rsidRDefault="00577EEC" w:rsidP="00577EEC">
      <w:pPr>
        <w:pStyle w:val="Heading4"/>
      </w:pPr>
      <w:bookmarkStart w:id="416" w:name="_Toc494905213"/>
      <w:bookmarkStart w:id="417" w:name="_Toc494905297"/>
      <w:bookmarkStart w:id="418" w:name="_Toc204760629"/>
      <w:bookmarkStart w:id="419" w:name="_Toc204762640"/>
      <w:bookmarkStart w:id="420" w:name="_Toc205035859"/>
      <w:bookmarkStart w:id="421" w:name="_Toc159516722"/>
      <w:bookmarkEnd w:id="416"/>
      <w:bookmarkEnd w:id="417"/>
      <w:r w:rsidRPr="00631DDD">
        <w:t>Testēšana</w:t>
      </w:r>
      <w:bookmarkEnd w:id="418"/>
      <w:bookmarkEnd w:id="419"/>
      <w:bookmarkEnd w:id="420"/>
      <w:bookmarkEnd w:id="421"/>
    </w:p>
    <w:p w14:paraId="44583E4B" w14:textId="2DFAAEF7" w:rsidR="00577EEC" w:rsidRDefault="00577EEC" w:rsidP="00577EEC">
      <w:r w:rsidRPr="00631DDD">
        <w:t xml:space="preserve">E-pakalpojuma testēšana </w:t>
      </w:r>
      <w:r w:rsidR="00062933" w:rsidRPr="00631DDD">
        <w:t xml:space="preserve">un pārbaude </w:t>
      </w:r>
      <w:r w:rsidRPr="00631DDD">
        <w:t xml:space="preserve">notiek </w:t>
      </w:r>
      <w:r w:rsidR="00062933" w:rsidRPr="00631DDD">
        <w:t xml:space="preserve">ar pieslēgumu pie Vienotas </w:t>
      </w:r>
      <w:r w:rsidR="00BA5A2B">
        <w:t xml:space="preserve">pieteikšanas </w:t>
      </w:r>
      <w:r w:rsidR="00C406FA" w:rsidRPr="00631DDD">
        <w:t>modu</w:t>
      </w:r>
      <w:r w:rsidR="00C406FA">
        <w:t>ļa</w:t>
      </w:r>
      <w:r w:rsidR="00062933" w:rsidRPr="00631DDD">
        <w:t xml:space="preserve">, </w:t>
      </w:r>
      <w:r w:rsidR="002D3522">
        <w:t xml:space="preserve">e-pakalpojumu platformas </w:t>
      </w:r>
      <w:r w:rsidR="00062933" w:rsidRPr="00631DDD">
        <w:t>un citiem izmantotiem palīgservisiem</w:t>
      </w:r>
      <w:r w:rsidRPr="00631DDD">
        <w:t xml:space="preserve">. </w:t>
      </w:r>
    </w:p>
    <w:p w14:paraId="1D671AB0" w14:textId="1D0E1A90" w:rsidR="00707D91" w:rsidRDefault="00707D91" w:rsidP="00577EEC">
      <w:r>
        <w:t>E-pakalpojum</w:t>
      </w:r>
      <w:r w:rsidR="00BA5A2B">
        <w:t>a</w:t>
      </w:r>
      <w:r>
        <w:t xml:space="preserve"> testēšanas gaitā jānodrošina </w:t>
      </w:r>
      <w:r w:rsidR="00BA5A2B">
        <w:t>analīzes fāz</w:t>
      </w:r>
      <w:r w:rsidR="00C406FA">
        <w:t>ē</w:t>
      </w:r>
      <w:r w:rsidR="00BA5A2B">
        <w:t xml:space="preserve"> izveidoto un saskaņoto testa plānu un scenāriju izpilde, kas tiek fiksēts atbilstošā protokolā.</w:t>
      </w:r>
    </w:p>
    <w:p w14:paraId="7435F6A7" w14:textId="5EEEFE5B" w:rsidR="00083C75" w:rsidRDefault="004E1723" w:rsidP="00577EEC">
      <w:r>
        <w:lastRenderedPageBreak/>
        <w:t xml:space="preserve">E-pakalpojuma saskarnes testēšanas procesā ir jāietver arī piekļūstamības </w:t>
      </w:r>
      <w:r w:rsidR="00083C75">
        <w:t xml:space="preserve">vadlīniju </w:t>
      </w:r>
      <w:r w:rsidR="00083C75">
        <w:fldChar w:fldCharType="begin"/>
      </w:r>
      <w:r w:rsidR="00083C75">
        <w:instrText xml:space="preserve"> REF _Ref157757333 \r \h </w:instrText>
      </w:r>
      <w:r w:rsidR="00083C75">
        <w:fldChar w:fldCharType="separate"/>
      </w:r>
      <w:r w:rsidR="001C419E">
        <w:t>[16]</w:t>
      </w:r>
      <w:r w:rsidR="00083C75">
        <w:fldChar w:fldCharType="end"/>
      </w:r>
      <w:r>
        <w:t xml:space="preserve"> izpildes testēšana</w:t>
      </w:r>
      <w:r w:rsidR="00083C75">
        <w:t>, kā minimums ir jāpārliecinās ka:</w:t>
      </w:r>
    </w:p>
    <w:p w14:paraId="3A2AE0B9" w14:textId="0C0358BE" w:rsidR="00083C75" w:rsidRDefault="00083C75" w:rsidP="00083C75">
      <w:pPr>
        <w:pStyle w:val="ListParagraph"/>
        <w:numPr>
          <w:ilvl w:val="0"/>
          <w:numId w:val="91"/>
        </w:numPr>
      </w:pPr>
      <w:r>
        <w:t>P</w:t>
      </w:r>
      <w:r w:rsidR="004E1723">
        <w:t xml:space="preserve">akalpojumu ir ērti lietot </w:t>
      </w:r>
      <w:r>
        <w:t xml:space="preserve">izmantojot </w:t>
      </w:r>
      <w:r w:rsidR="004E1723">
        <w:t>tikai klaviatūru</w:t>
      </w:r>
      <w:r>
        <w:t>;</w:t>
      </w:r>
    </w:p>
    <w:p w14:paraId="0BD640DA" w14:textId="14DFACB0" w:rsidR="00083C75" w:rsidRDefault="00083C75" w:rsidP="00083C75">
      <w:pPr>
        <w:pStyle w:val="ListParagraph"/>
        <w:numPr>
          <w:ilvl w:val="0"/>
          <w:numId w:val="91"/>
        </w:numPr>
      </w:pPr>
      <w:r>
        <w:t>Ja tiek veidotas jaunas komponentes vai dizaina elementi tajos izmantoto krāsu kontrasti ir atbilstoši;</w:t>
      </w:r>
    </w:p>
    <w:p w14:paraId="34E53CD8" w14:textId="0F165928" w:rsidR="004E1723" w:rsidRDefault="00083C75" w:rsidP="00083C75">
      <w:pPr>
        <w:pStyle w:val="ListParagraph"/>
        <w:numPr>
          <w:ilvl w:val="0"/>
          <w:numId w:val="91"/>
        </w:numPr>
      </w:pPr>
      <w:r>
        <w:t>P</w:t>
      </w:r>
      <w:r w:rsidR="004E1723">
        <w:t xml:space="preserve">akalpojuma </w:t>
      </w:r>
      <w:r>
        <w:t>soļu saturs ir navigējams un viegli uztverams izmantojot e-krāna lasītājus.</w:t>
      </w:r>
    </w:p>
    <w:p w14:paraId="7C2C622A" w14:textId="52DCD670" w:rsidR="00083C75" w:rsidRPr="00631DDD" w:rsidRDefault="00083C75" w:rsidP="00886BD7">
      <w:pPr>
        <w:pStyle w:val="ListParagraph"/>
        <w:numPr>
          <w:ilvl w:val="1"/>
          <w:numId w:val="91"/>
        </w:numPr>
      </w:pPr>
      <w:r>
        <w:t xml:space="preserve">Paskaidrojošajiem tekstiem ir jāpielāgojas saskanrē izvēlētājai valodai. </w:t>
      </w:r>
    </w:p>
    <w:p w14:paraId="64A8F713" w14:textId="37574B13" w:rsidR="007C0816" w:rsidRDefault="007C0816" w:rsidP="00577EEC">
      <w:pPr>
        <w:pStyle w:val="Heading4"/>
      </w:pPr>
      <w:bookmarkStart w:id="422" w:name="_Toc159516723"/>
      <w:bookmarkStart w:id="423" w:name="_Toc204760630"/>
      <w:bookmarkStart w:id="424" w:name="_Toc204762641"/>
      <w:bookmarkStart w:id="425" w:name="_Toc205035860"/>
      <w:r>
        <w:t>Piegāde</w:t>
      </w:r>
      <w:bookmarkEnd w:id="422"/>
    </w:p>
    <w:p w14:paraId="6D46115C" w14:textId="11A0D482" w:rsidR="007C0816" w:rsidRDefault="007C0816" w:rsidP="007C0816">
      <w:r>
        <w:t>E-pakalpojumu izstrādes rezultāts ir vairāki konteineri (</w:t>
      </w:r>
      <w:r w:rsidR="00DE369E">
        <w:t>D</w:t>
      </w:r>
      <w:r>
        <w:t>ocker</w:t>
      </w:r>
      <w:r w:rsidR="00DE369E">
        <w:t>’</w:t>
      </w:r>
      <w:r>
        <w:t xml:space="preserve">i), kas ietver e-pakalpojuma prezentāciju (SPA vai MPA) un izpildes biznesa loģiku (BFF). E-pakalpojumu konteineru veidošana notiek saskaņā ar </w:t>
      </w:r>
      <w:r w:rsidR="00D41DED">
        <w:fldChar w:fldCharType="begin"/>
      </w:r>
      <w:r w:rsidR="00D41DED">
        <w:instrText xml:space="preserve"> REF _Ref153515899 \n \h </w:instrText>
      </w:r>
      <w:r w:rsidR="00D41DED">
        <w:fldChar w:fldCharType="separate"/>
      </w:r>
      <w:r w:rsidR="001C419E">
        <w:t>[2]</w:t>
      </w:r>
      <w:r w:rsidR="00D41DED">
        <w:fldChar w:fldCharType="end"/>
      </w:r>
      <w:r w:rsidR="00D41DED">
        <w:t xml:space="preserve"> sadaļu 8, kas ietver:</w:t>
      </w:r>
    </w:p>
    <w:p w14:paraId="3414F906" w14:textId="25ABEDC8" w:rsidR="007C0816" w:rsidRDefault="007C0816" w:rsidP="00217B65">
      <w:pPr>
        <w:pStyle w:val="ListBullet"/>
      </w:pPr>
      <w:r>
        <w:t>React SDK balstī</w:t>
      </w:r>
      <w:r w:rsidR="00D41DED">
        <w:t>to</w:t>
      </w:r>
      <w:r>
        <w:t xml:space="preserve"> e-pakalpojumu konteiner</w:t>
      </w:r>
      <w:r w:rsidR="00D41DED">
        <w:t>u izveide</w:t>
      </w:r>
    </w:p>
    <w:p w14:paraId="23A225BC" w14:textId="263D59DF" w:rsidR="007C0816" w:rsidRDefault="007C0816" w:rsidP="00217B65">
      <w:pPr>
        <w:pStyle w:val="ListBullet"/>
      </w:pPr>
      <w:r>
        <w:t>.NET core MVC balstīt</w:t>
      </w:r>
      <w:r w:rsidR="00D41DED">
        <w:t>o</w:t>
      </w:r>
      <w:r>
        <w:t xml:space="preserve"> e-pakalpojumu konteiner</w:t>
      </w:r>
      <w:r w:rsidR="00D41DED">
        <w:t>u izveide</w:t>
      </w:r>
    </w:p>
    <w:p w14:paraId="1E8E6CE0" w14:textId="70028785" w:rsidR="007C0816" w:rsidRDefault="007C0816" w:rsidP="00217B65">
      <w:pPr>
        <w:pStyle w:val="ListBullet"/>
      </w:pPr>
      <w:r>
        <w:t xml:space="preserve">E-pakalpojumu Helm </w:t>
      </w:r>
      <w:r w:rsidR="00DE369E">
        <w:t xml:space="preserve">izmitināšanas </w:t>
      </w:r>
      <w:r>
        <w:t>s</w:t>
      </w:r>
      <w:r w:rsidR="00DE369E">
        <w:t>k</w:t>
      </w:r>
      <w:r>
        <w:t>riptu veidošana</w:t>
      </w:r>
    </w:p>
    <w:p w14:paraId="2AE7E6F5" w14:textId="69EC0843" w:rsidR="007C0816" w:rsidRPr="00B92704" w:rsidRDefault="007C0816" w:rsidP="00217B65">
      <w:pPr>
        <w:pStyle w:val="ListBullet"/>
      </w:pPr>
      <w:r>
        <w:t>E-pakalpojumu platformas komponenšu konfigurēšan</w:t>
      </w:r>
      <w:r w:rsidR="00D41DED">
        <w:t>a</w:t>
      </w:r>
    </w:p>
    <w:p w14:paraId="44583E4C" w14:textId="783ADB01" w:rsidR="00577EEC" w:rsidRPr="00631DDD" w:rsidRDefault="00577EEC" w:rsidP="00577EEC">
      <w:pPr>
        <w:pStyle w:val="Heading4"/>
      </w:pPr>
      <w:bookmarkStart w:id="426" w:name="_Ref60931553"/>
      <w:bookmarkStart w:id="427" w:name="_Toc159516724"/>
      <w:r w:rsidRPr="00631DDD">
        <w:t>E-pakalpojuma reģistrācija</w:t>
      </w:r>
      <w:bookmarkEnd w:id="423"/>
      <w:bookmarkEnd w:id="424"/>
      <w:bookmarkEnd w:id="425"/>
      <w:bookmarkEnd w:id="426"/>
      <w:bookmarkEnd w:id="427"/>
    </w:p>
    <w:p w14:paraId="44583E4D" w14:textId="76B1BEE4" w:rsidR="00577EEC" w:rsidRPr="00631DDD" w:rsidRDefault="00577EEC" w:rsidP="00577EEC">
      <w:r w:rsidRPr="00631DDD">
        <w:t>Katram e-pakalpojumam jābūt reģistrētam E-pakalpojumu katalogā</w:t>
      </w:r>
      <w:r w:rsidR="005E07F7">
        <w:t xml:space="preserve"> (reģistrācijas instrukciju skatīt </w:t>
      </w:r>
      <w:r w:rsidR="005E07F7">
        <w:fldChar w:fldCharType="begin"/>
      </w:r>
      <w:r w:rsidR="005E07F7">
        <w:instrText xml:space="preserve"> REF _Ref60931186 \r \h </w:instrText>
      </w:r>
      <w:r w:rsidR="005E07F7">
        <w:fldChar w:fldCharType="separate"/>
      </w:r>
      <w:r w:rsidR="001C419E">
        <w:t>[14]</w:t>
      </w:r>
      <w:r w:rsidR="005E07F7">
        <w:fldChar w:fldCharType="end"/>
      </w:r>
      <w:r w:rsidR="005E07F7">
        <w:t>) un PFAS modulī (instrukciju skatīt</w:t>
      </w:r>
      <w:r w:rsidR="007340B0">
        <w:t xml:space="preserve"> </w:t>
      </w:r>
      <w:r w:rsidR="007340B0">
        <w:fldChar w:fldCharType="begin"/>
      </w:r>
      <w:r w:rsidR="007340B0">
        <w:instrText xml:space="preserve"> REF _Ref60932259 \r \h </w:instrText>
      </w:r>
      <w:r w:rsidR="007340B0">
        <w:fldChar w:fldCharType="separate"/>
      </w:r>
      <w:r w:rsidR="001C419E">
        <w:t>[15]</w:t>
      </w:r>
      <w:r w:rsidR="007340B0">
        <w:fldChar w:fldCharType="end"/>
      </w:r>
      <w:r w:rsidR="005E07F7">
        <w:t>)</w:t>
      </w:r>
      <w:r w:rsidRPr="00631DDD">
        <w:t xml:space="preserve">. </w:t>
      </w:r>
      <w:r w:rsidR="00062933" w:rsidRPr="00631DDD">
        <w:t xml:space="preserve">Reģistrāciju nodrošina </w:t>
      </w:r>
      <w:r w:rsidR="0087771B">
        <w:t>VISS administrators</w:t>
      </w:r>
      <w:r w:rsidR="005E07F7">
        <w:t>,</w:t>
      </w:r>
      <w:r w:rsidR="00CB70ED">
        <w:t xml:space="preserve"> </w:t>
      </w:r>
      <w:r w:rsidR="00D2464A">
        <w:t>bet</w:t>
      </w:r>
      <w:r w:rsidR="00062933" w:rsidRPr="00631DDD">
        <w:t xml:space="preserve"> no e</w:t>
      </w:r>
      <w:r w:rsidRPr="00631DDD">
        <w:t>-pakalpojum</w:t>
      </w:r>
      <w:r w:rsidR="00062933" w:rsidRPr="00631DDD">
        <w:t>a</w:t>
      </w:r>
      <w:r w:rsidRPr="00631DDD">
        <w:t xml:space="preserve"> </w:t>
      </w:r>
      <w:r w:rsidR="00062933" w:rsidRPr="00631DDD">
        <w:t>izstrādātāja tiek sagaidīta šāda informācija</w:t>
      </w:r>
      <w:r w:rsidRPr="00631DDD">
        <w:t>:</w:t>
      </w:r>
    </w:p>
    <w:p w14:paraId="44583E4E" w14:textId="47C15AD9" w:rsidR="00577EEC" w:rsidRPr="00631DDD" w:rsidRDefault="00577EEC" w:rsidP="00767931">
      <w:pPr>
        <w:pStyle w:val="ListBullet"/>
        <w:numPr>
          <w:ilvl w:val="0"/>
          <w:numId w:val="78"/>
        </w:numPr>
      </w:pPr>
      <w:r w:rsidRPr="00631DDD">
        <w:t>e-pakalpojuma aprakstošā informācija</w:t>
      </w:r>
      <w:r w:rsidR="007340B0">
        <w:t>, lai nodrošinātu autentifikāciju un to reģistrētu PFAS modulī – tiek iesniegta VRAA uzsākot izstrādi</w:t>
      </w:r>
      <w:r w:rsidRPr="00631DDD">
        <w:t>;</w:t>
      </w:r>
    </w:p>
    <w:p w14:paraId="44583E4F" w14:textId="0C4DFF67" w:rsidR="00577EEC" w:rsidRPr="00631DDD" w:rsidRDefault="007F7016" w:rsidP="00767931">
      <w:pPr>
        <w:pStyle w:val="ListBullet"/>
        <w:numPr>
          <w:ilvl w:val="0"/>
          <w:numId w:val="78"/>
        </w:numPr>
      </w:pPr>
      <w:r w:rsidRPr="00631DDD">
        <w:t xml:space="preserve">publikācijas </w:t>
      </w:r>
      <w:r w:rsidR="00577EEC" w:rsidRPr="00631DDD">
        <w:t>informācij</w:t>
      </w:r>
      <w:r w:rsidRPr="00631DDD">
        <w:t>a</w:t>
      </w:r>
      <w:r w:rsidR="00577EEC" w:rsidRPr="00631DDD">
        <w:t xml:space="preserve"> par e-pakalpojumu</w:t>
      </w:r>
      <w:r w:rsidR="007340B0">
        <w:t>, lai to reģistrētu e-pakalpojumu katalogā – minimālā apjomā tiek iesniegta uzsākot izstrādi</w:t>
      </w:r>
      <w:r w:rsidR="00577EEC" w:rsidRPr="00631DDD">
        <w:t xml:space="preserve">; </w:t>
      </w:r>
    </w:p>
    <w:p w14:paraId="61731CAF" w14:textId="727E06CB" w:rsidR="00B72FCC" w:rsidRDefault="00577EEC" w:rsidP="00767931">
      <w:pPr>
        <w:pStyle w:val="ListBullet"/>
        <w:numPr>
          <w:ilvl w:val="0"/>
          <w:numId w:val="78"/>
        </w:numPr>
      </w:pPr>
      <w:r w:rsidRPr="00631DDD">
        <w:t xml:space="preserve">izmantoto IS servisu </w:t>
      </w:r>
      <w:r w:rsidR="002D3522">
        <w:t xml:space="preserve">(API) </w:t>
      </w:r>
      <w:r w:rsidR="00C406FA" w:rsidRPr="00631DDD">
        <w:t>uzskaitījum</w:t>
      </w:r>
      <w:r w:rsidR="00C406FA">
        <w:t>s</w:t>
      </w:r>
      <w:r w:rsidR="00062933" w:rsidRPr="00631DDD">
        <w:t>.</w:t>
      </w:r>
    </w:p>
    <w:p w14:paraId="482C456E" w14:textId="0DCCFB9E" w:rsidR="008E7A09" w:rsidRDefault="008E7A09" w:rsidP="00875F64">
      <w:r>
        <w:t xml:space="preserve">E-pakalpojuma reģistrācijai </w:t>
      </w:r>
      <w:r w:rsidR="007340B0">
        <w:t xml:space="preserve">e-pakalpojumu katalogā </w:t>
      </w:r>
      <w:r>
        <w:t>nepieciešam</w:t>
      </w:r>
      <w:r w:rsidR="00215C67">
        <w:t>ā informācija</w:t>
      </w:r>
      <w:r>
        <w:t xml:space="preserve"> </w:t>
      </w:r>
      <w:r w:rsidR="007340B0">
        <w:t xml:space="preserve">jāapkopo </w:t>
      </w:r>
      <w:r>
        <w:t>e</w:t>
      </w:r>
      <w:r w:rsidRPr="008E7A09">
        <w:t>-pakalpojuma apraksta šablon</w:t>
      </w:r>
      <w:r>
        <w:t>ā</w:t>
      </w:r>
      <w:r w:rsidR="00692207">
        <w:rPr>
          <w:rStyle w:val="FootnoteReference"/>
        </w:rPr>
        <w:footnoteReference w:id="2"/>
      </w:r>
      <w:r w:rsidR="005E074B">
        <w:t xml:space="preserve">, kas satur </w:t>
      </w:r>
      <w:r w:rsidR="005E074B" w:rsidRPr="005E074B">
        <w:t>informācij</w:t>
      </w:r>
      <w:r w:rsidR="005E074B">
        <w:t>u</w:t>
      </w:r>
      <w:r w:rsidR="005E074B" w:rsidRPr="005E074B">
        <w:t xml:space="preserve"> e-pakalpojuma uzstādīšanai VISS, kuru</w:t>
      </w:r>
      <w:r w:rsidR="007340B0">
        <w:t xml:space="preserve"> pilnā apjomā</w:t>
      </w:r>
      <w:r w:rsidR="005E074B" w:rsidRPr="005E074B">
        <w:t xml:space="preserve"> jāaizpilda un jāiesniedz VRAA kopā ar pirmreizējo e-pakalpojumu laidienu.</w:t>
      </w:r>
    </w:p>
    <w:p w14:paraId="78BE734C" w14:textId="77777777" w:rsidR="00B72FCC" w:rsidRPr="00631DDD" w:rsidRDefault="00B72FCC" w:rsidP="00B72FCC">
      <w:pPr>
        <w:pStyle w:val="Heading3"/>
      </w:pPr>
      <w:bookmarkStart w:id="428" w:name="_Ref430443355"/>
      <w:bookmarkStart w:id="429" w:name="_Ref430443356"/>
      <w:bookmarkStart w:id="430" w:name="_Toc159516725"/>
      <w:r w:rsidRPr="00631DDD">
        <w:t>Posma nodevumi</w:t>
      </w:r>
      <w:bookmarkEnd w:id="428"/>
      <w:bookmarkEnd w:id="429"/>
      <w:bookmarkEnd w:id="430"/>
    </w:p>
    <w:p w14:paraId="3D5A1768" w14:textId="3CDB5556" w:rsidR="00B72FCC" w:rsidRPr="00631DDD" w:rsidRDefault="00B72FCC" w:rsidP="00B72FCC">
      <w:r w:rsidRPr="00631DDD">
        <w:t>Posma realizācija ietver šād</w:t>
      </w:r>
      <w:r w:rsidR="0045424A" w:rsidRPr="00631DDD">
        <w:t>us</w:t>
      </w:r>
      <w:r w:rsidRPr="00631DDD">
        <w:t xml:space="preserve"> nodevum</w:t>
      </w:r>
      <w:r w:rsidR="0045424A" w:rsidRPr="00631DDD">
        <w:t>us</w:t>
      </w:r>
      <w:r w:rsidR="00187231">
        <w:t xml:space="preserve">, kas ir paredzēti </w:t>
      </w:r>
      <w:r w:rsidR="00C31971">
        <w:t xml:space="preserve">izvietošanai </w:t>
      </w:r>
      <w:r w:rsidR="00187231">
        <w:t xml:space="preserve">VISS un LVP </w:t>
      </w:r>
      <w:r w:rsidR="00C31971">
        <w:t>infrastruktūrā</w:t>
      </w:r>
      <w:r w:rsidRPr="00631DDD">
        <w:t>:</w:t>
      </w:r>
    </w:p>
    <w:p w14:paraId="54DFEB35" w14:textId="3BD8FF5D" w:rsidR="00B72FCC" w:rsidRPr="00631DDD" w:rsidRDefault="003E5710" w:rsidP="0045424A">
      <w:pPr>
        <w:pStyle w:val="ListNumber"/>
        <w:numPr>
          <w:ilvl w:val="0"/>
          <w:numId w:val="51"/>
        </w:numPr>
      </w:pPr>
      <w:r>
        <w:t xml:space="preserve">BFF </w:t>
      </w:r>
      <w:r w:rsidR="00B72FCC" w:rsidRPr="00631DDD">
        <w:t>servisi</w:t>
      </w:r>
      <w:r w:rsidR="00A402F8">
        <w:t xml:space="preserve"> (API)</w:t>
      </w:r>
      <w:r w:rsidR="006F2AE2">
        <w:t>;</w:t>
      </w:r>
    </w:p>
    <w:p w14:paraId="7C40DA53" w14:textId="0EC978B1" w:rsidR="00B72FCC" w:rsidRPr="00631DDD" w:rsidRDefault="00B72FCC" w:rsidP="0045424A">
      <w:pPr>
        <w:pStyle w:val="ListNumber"/>
        <w:numPr>
          <w:ilvl w:val="0"/>
          <w:numId w:val="51"/>
        </w:numPr>
      </w:pPr>
      <w:r w:rsidRPr="00631DDD">
        <w:t>E-pakalpojum</w:t>
      </w:r>
      <w:r w:rsidR="003E5710">
        <w:t>a lietotāju saskarne</w:t>
      </w:r>
      <w:r w:rsidR="0092289B">
        <w:t>.</w:t>
      </w:r>
    </w:p>
    <w:p w14:paraId="0A3A813F" w14:textId="144224F5" w:rsidR="00C31971" w:rsidRDefault="00C31971" w:rsidP="008A52C6">
      <w:r>
        <w:t>N</w:t>
      </w:r>
      <w:r w:rsidRPr="00631DDD">
        <w:t>odevum</w:t>
      </w:r>
      <w:r>
        <w:t>i, kas ir paredzēti e-pakalpojumu darbības pārbaudei un publikācijai:</w:t>
      </w:r>
    </w:p>
    <w:p w14:paraId="2E5A93B3" w14:textId="17D7CB60" w:rsidR="007F7016" w:rsidRDefault="003E5710" w:rsidP="008A52C6">
      <w:pPr>
        <w:pStyle w:val="ListNumber"/>
        <w:numPr>
          <w:ilvl w:val="0"/>
          <w:numId w:val="59"/>
        </w:numPr>
      </w:pPr>
      <w:r>
        <w:t xml:space="preserve">BFF </w:t>
      </w:r>
      <w:r w:rsidR="006F2AE2" w:rsidRPr="00631DDD">
        <w:t>servis</w:t>
      </w:r>
      <w:r w:rsidR="006F2AE2">
        <w:t>u</w:t>
      </w:r>
      <w:r w:rsidR="005C2DC2">
        <w:t xml:space="preserve"> (API)</w:t>
      </w:r>
      <w:r w:rsidR="006F2AE2">
        <w:t>, e</w:t>
      </w:r>
      <w:r w:rsidR="006F2AE2" w:rsidRPr="006F2AE2">
        <w:t>-pakalpojum</w:t>
      </w:r>
      <w:r w:rsidR="006F2AE2">
        <w:t>u</w:t>
      </w:r>
      <w:r>
        <w:t xml:space="preserve"> </w:t>
      </w:r>
      <w:r w:rsidR="006F2AE2">
        <w:t>t</w:t>
      </w:r>
      <w:r w:rsidR="00B72FCC" w:rsidRPr="00631DDD">
        <w:t>estēšanas protokoli</w:t>
      </w:r>
      <w:r w:rsidR="007F3221">
        <w:t>;</w:t>
      </w:r>
    </w:p>
    <w:p w14:paraId="57B65A2D" w14:textId="6357DB21" w:rsidR="005E074B" w:rsidRPr="00631DDD" w:rsidRDefault="005E074B" w:rsidP="006F2AE2">
      <w:pPr>
        <w:pStyle w:val="ListNumber"/>
        <w:numPr>
          <w:ilvl w:val="0"/>
          <w:numId w:val="51"/>
        </w:numPr>
      </w:pPr>
      <w:r>
        <w:t>Administratora rokasgr</w:t>
      </w:r>
      <w:r w:rsidR="00C31971">
        <w:t>ā</w:t>
      </w:r>
      <w:r>
        <w:t>mata;</w:t>
      </w:r>
    </w:p>
    <w:p w14:paraId="44583E50" w14:textId="528681BE" w:rsidR="00577EEC" w:rsidRPr="00631DDD" w:rsidRDefault="007F7016" w:rsidP="0045424A">
      <w:pPr>
        <w:pStyle w:val="ListNumber"/>
        <w:numPr>
          <w:ilvl w:val="0"/>
          <w:numId w:val="51"/>
        </w:numPr>
      </w:pPr>
      <w:r w:rsidRPr="00631DDD">
        <w:t>Publikācijas informācij</w:t>
      </w:r>
      <w:r w:rsidR="00692207">
        <w:t>a</w:t>
      </w:r>
      <w:r w:rsidRPr="00631DDD">
        <w:t xml:space="preserve"> par e-pakalpojumu</w:t>
      </w:r>
      <w:r w:rsidR="007F3221">
        <w:t>.</w:t>
      </w:r>
    </w:p>
    <w:p w14:paraId="44583E52" w14:textId="77777777" w:rsidR="00577EEC" w:rsidRPr="00631DDD" w:rsidRDefault="00577EEC" w:rsidP="00577EEC">
      <w:pPr>
        <w:pStyle w:val="Heading2"/>
      </w:pPr>
      <w:bookmarkStart w:id="431" w:name="_Toc204760631"/>
      <w:bookmarkStart w:id="432" w:name="_Toc204762642"/>
      <w:bookmarkStart w:id="433" w:name="_Toc205035861"/>
      <w:bookmarkStart w:id="434" w:name="_Toc159516726"/>
      <w:r w:rsidRPr="00631DDD">
        <w:lastRenderedPageBreak/>
        <w:t>E-pakalpojuma publicēšana</w:t>
      </w:r>
      <w:bookmarkEnd w:id="431"/>
      <w:bookmarkEnd w:id="432"/>
      <w:bookmarkEnd w:id="433"/>
      <w:bookmarkEnd w:id="434"/>
    </w:p>
    <w:p w14:paraId="44583E53" w14:textId="0D2C272D" w:rsidR="00577EEC" w:rsidRDefault="00577EEC" w:rsidP="00577EEC">
      <w:r w:rsidRPr="00631DDD">
        <w:t xml:space="preserve">Pirms e-pakalpojums kļūst pieejams pakalpojuma </w:t>
      </w:r>
      <w:r w:rsidR="00692207">
        <w:t>portālā</w:t>
      </w:r>
      <w:r w:rsidRPr="00631DDD">
        <w:t xml:space="preserve">, to nepieciešams publicēt E-pakalpojumu katalogā. Pirms publikācijas </w:t>
      </w:r>
      <w:r w:rsidR="00A83D5F" w:rsidRPr="00631DDD">
        <w:t>VISS</w:t>
      </w:r>
      <w:r w:rsidRPr="00631DDD">
        <w:t xml:space="preserve"> administratori pārbauda, vai visas e-pakalpojuma komponentes ir reģistrētas un publicētas attiecīgajos katalogos.</w:t>
      </w:r>
    </w:p>
    <w:p w14:paraId="02A732EA" w14:textId="77777777" w:rsidR="0052695E" w:rsidRDefault="0052695E" w:rsidP="00875F64">
      <w:pPr>
        <w:pStyle w:val="Heading3"/>
      </w:pPr>
      <w:bookmarkStart w:id="435" w:name="_Toc494382110"/>
      <w:bookmarkStart w:id="436" w:name="_Toc494382160"/>
      <w:bookmarkStart w:id="437" w:name="_Toc494905218"/>
      <w:bookmarkStart w:id="438" w:name="_Toc494905302"/>
      <w:bookmarkStart w:id="439" w:name="_Toc430250564"/>
      <w:bookmarkStart w:id="440" w:name="_Toc159516727"/>
      <w:bookmarkEnd w:id="435"/>
      <w:bookmarkEnd w:id="436"/>
      <w:bookmarkEnd w:id="437"/>
      <w:bookmarkEnd w:id="438"/>
      <w:r>
        <w:t>E-pakalpojumu akceptēšanas nosacījumi (check-list)</w:t>
      </w:r>
      <w:bookmarkEnd w:id="439"/>
      <w:bookmarkEnd w:id="440"/>
    </w:p>
    <w:p w14:paraId="6358EA10" w14:textId="4BD71BDA" w:rsidR="0052695E" w:rsidRDefault="00692207" w:rsidP="0052695E">
      <w:r>
        <w:t>VISS uzturētāju uzdevums ir pārbaudīt katru e-pakalpojuma nodevumu (sk</w:t>
      </w:r>
      <w:r w:rsidR="00CE58FE">
        <w:t>at</w:t>
      </w:r>
      <w:r>
        <w:t xml:space="preserve">. </w:t>
      </w:r>
      <w:r>
        <w:fldChar w:fldCharType="begin"/>
      </w:r>
      <w:r>
        <w:instrText xml:space="preserve"> REF _Ref430443355 \n \h </w:instrText>
      </w:r>
      <w:r>
        <w:fldChar w:fldCharType="separate"/>
      </w:r>
      <w:r w:rsidR="001C419E">
        <w:t>4.3.3</w:t>
      </w:r>
      <w:r>
        <w:fldChar w:fldCharType="end"/>
      </w:r>
      <w:r w:rsidR="0092289B">
        <w:t>. sadaļu</w:t>
      </w:r>
      <w:r>
        <w:t>) atbilstoši šādai specifikācijai:</w:t>
      </w:r>
    </w:p>
    <w:tbl>
      <w:tblPr>
        <w:tblStyle w:val="TableClassic11"/>
        <w:tblW w:w="5000" w:type="pct"/>
        <w:tblLook w:val="04A0" w:firstRow="1" w:lastRow="0" w:firstColumn="1" w:lastColumn="0" w:noHBand="0" w:noVBand="1"/>
      </w:tblPr>
      <w:tblGrid>
        <w:gridCol w:w="2212"/>
        <w:gridCol w:w="6578"/>
        <w:gridCol w:w="848"/>
      </w:tblGrid>
      <w:tr w:rsidR="00692207" w14:paraId="40B34386" w14:textId="77777777" w:rsidTr="0C93D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Borders>
              <w:top w:val="single" w:sz="12" w:space="0" w:color="000000" w:themeColor="text1"/>
            </w:tcBorders>
          </w:tcPr>
          <w:p w14:paraId="6330E1BA" w14:textId="4A0B35C6" w:rsidR="00692207" w:rsidRDefault="00692207">
            <w:r>
              <w:t>E-pakalpojuma komponente</w:t>
            </w:r>
          </w:p>
        </w:tc>
        <w:tc>
          <w:tcPr>
            <w:tcW w:w="6578" w:type="dxa"/>
            <w:tcBorders>
              <w:top w:val="single" w:sz="12" w:space="0" w:color="000000" w:themeColor="text1"/>
            </w:tcBorders>
          </w:tcPr>
          <w:p w14:paraId="65508E03" w14:textId="2B1AC3A0" w:rsidR="00692207" w:rsidRDefault="00692207" w:rsidP="0052695E">
            <w:pPr>
              <w:cnfStyle w:val="100000000000" w:firstRow="1" w:lastRow="0" w:firstColumn="0" w:lastColumn="0" w:oddVBand="0" w:evenVBand="0" w:oddHBand="0" w:evenHBand="0" w:firstRowFirstColumn="0" w:firstRowLastColumn="0" w:lastRowFirstColumn="0" w:lastRowLastColumn="0"/>
            </w:pPr>
            <w:r>
              <w:t>Kontroles punkts</w:t>
            </w:r>
          </w:p>
        </w:tc>
        <w:tc>
          <w:tcPr>
            <w:tcW w:w="848" w:type="dxa"/>
            <w:tcBorders>
              <w:top w:val="single" w:sz="12" w:space="0" w:color="000000" w:themeColor="text1"/>
            </w:tcBorders>
          </w:tcPr>
          <w:p w14:paraId="5E64E314" w14:textId="5CD868C4" w:rsidR="00692207" w:rsidRDefault="00692207" w:rsidP="0052695E">
            <w:pPr>
              <w:cnfStyle w:val="100000000000" w:firstRow="1" w:lastRow="0" w:firstColumn="0" w:lastColumn="0" w:oddVBand="0" w:evenVBand="0" w:oddHBand="0" w:evenHBand="0" w:firstRowFirstColumn="0" w:firstRowLastColumn="0" w:lastRowFirstColumn="0" w:lastRowLastColumn="0"/>
            </w:pPr>
          </w:p>
        </w:tc>
      </w:tr>
      <w:tr w:rsidR="00692207" w14:paraId="655D96C6" w14:textId="77777777" w:rsidTr="0C93D24C">
        <w:tc>
          <w:tcPr>
            <w:cnfStyle w:val="001000000000" w:firstRow="0" w:lastRow="0" w:firstColumn="1" w:lastColumn="0" w:oddVBand="0" w:evenVBand="0" w:oddHBand="0" w:evenHBand="0" w:firstRowFirstColumn="0" w:firstRowLastColumn="0" w:lastRowFirstColumn="0" w:lastRowLastColumn="0"/>
            <w:tcW w:w="2212" w:type="dxa"/>
            <w:tcBorders>
              <w:top w:val="single" w:sz="6" w:space="0" w:color="000000" w:themeColor="text1"/>
              <w:bottom w:val="single" w:sz="6" w:space="0" w:color="000000" w:themeColor="text1"/>
            </w:tcBorders>
          </w:tcPr>
          <w:p w14:paraId="38323AA8" w14:textId="27E2938F" w:rsidR="00692207" w:rsidRPr="006D26D7" w:rsidRDefault="00F53BCB" w:rsidP="00875F64">
            <w:pPr>
              <w:pStyle w:val="Tablebody"/>
            </w:pPr>
            <w:r w:rsidRPr="006D26D7">
              <w:t>JSON struktūras</w:t>
            </w:r>
          </w:p>
        </w:tc>
        <w:tc>
          <w:tcPr>
            <w:tcW w:w="6578" w:type="dxa"/>
            <w:tcBorders>
              <w:top w:val="single" w:sz="6" w:space="0" w:color="000000" w:themeColor="text1"/>
              <w:bottom w:val="single" w:sz="6" w:space="0" w:color="000000" w:themeColor="text1"/>
            </w:tcBorders>
          </w:tcPr>
          <w:p w14:paraId="7A0103BD" w14:textId="51AEE4C9" w:rsidR="0037009B" w:rsidRPr="006D26D7" w:rsidRDefault="006D26D7" w:rsidP="006D26D7">
            <w:pPr>
              <w:pStyle w:val="TableListNumber"/>
              <w:cnfStyle w:val="000000000000" w:firstRow="0" w:lastRow="0" w:firstColumn="0" w:lastColumn="0" w:oddVBand="0" w:evenVBand="0" w:oddHBand="0" w:evenHBand="0" w:firstRowFirstColumn="0" w:firstRowLastColumn="0" w:lastRowFirstColumn="0" w:lastRowLastColumn="0"/>
            </w:pPr>
            <w:r w:rsidRPr="00217B65">
              <w:t>E-pakalpojum</w:t>
            </w:r>
            <w:r w:rsidR="00A402F8">
              <w:t>u izmantotam API</w:t>
            </w:r>
            <w:r w:rsidRPr="00217B65">
              <w:t xml:space="preserve"> ir izveidota</w:t>
            </w:r>
            <w:r w:rsidR="00A402F8">
              <w:t>s</w:t>
            </w:r>
            <w:r w:rsidRPr="00217B65">
              <w:t xml:space="preserve"> JSON shēma</w:t>
            </w:r>
            <w:r w:rsidR="00A402F8">
              <w:t>s</w:t>
            </w:r>
          </w:p>
        </w:tc>
        <w:tc>
          <w:tcPr>
            <w:tcW w:w="848" w:type="dxa"/>
            <w:tcBorders>
              <w:top w:val="single" w:sz="6" w:space="0" w:color="000000" w:themeColor="text1"/>
              <w:bottom w:val="single" w:sz="6" w:space="0" w:color="000000" w:themeColor="text1"/>
            </w:tcBorders>
          </w:tcPr>
          <w:p w14:paraId="13F95928" w14:textId="4A004727" w:rsidR="0037009B" w:rsidRPr="006D26D7"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6D26D7">
              <w:rPr>
                <w:rFonts w:ascii="Symbol" w:eastAsia="Symbol" w:hAnsi="Symbol" w:cs="Symbol"/>
                <w:b/>
              </w:rPr>
              <w:t>□</w:t>
            </w:r>
          </w:p>
        </w:tc>
      </w:tr>
      <w:tr w:rsidR="00692207" w14:paraId="65E96DAE" w14:textId="77777777" w:rsidTr="0C93D24C">
        <w:tc>
          <w:tcPr>
            <w:cnfStyle w:val="001000000000" w:firstRow="0" w:lastRow="0" w:firstColumn="1" w:lastColumn="0" w:oddVBand="0" w:evenVBand="0" w:oddHBand="0" w:evenHBand="0" w:firstRowFirstColumn="0" w:firstRowLastColumn="0" w:lastRowFirstColumn="0" w:lastRowLastColumn="0"/>
            <w:tcW w:w="2212" w:type="dxa"/>
            <w:tcBorders>
              <w:top w:val="single" w:sz="6" w:space="0" w:color="000000" w:themeColor="text1"/>
              <w:bottom w:val="single" w:sz="6" w:space="0" w:color="000000" w:themeColor="text1"/>
            </w:tcBorders>
          </w:tcPr>
          <w:p w14:paraId="526E17B3" w14:textId="07B67DE9" w:rsidR="00692207" w:rsidRDefault="0037009B" w:rsidP="00875F64">
            <w:pPr>
              <w:pStyle w:val="Tablebody"/>
            </w:pPr>
            <w:r>
              <w:t>IS servisi</w:t>
            </w:r>
            <w:r w:rsidR="006D26D7">
              <w:t xml:space="preserve"> (API)</w:t>
            </w:r>
          </w:p>
        </w:tc>
        <w:tc>
          <w:tcPr>
            <w:tcW w:w="6578" w:type="dxa"/>
            <w:tcBorders>
              <w:top w:val="single" w:sz="6" w:space="0" w:color="000000" w:themeColor="text1"/>
              <w:bottom w:val="single" w:sz="6" w:space="0" w:color="000000" w:themeColor="text1"/>
            </w:tcBorders>
          </w:tcPr>
          <w:p w14:paraId="0CBB975E" w14:textId="5002850D" w:rsidR="00692207" w:rsidRDefault="00215C67" w:rsidP="00875F64">
            <w:pPr>
              <w:pStyle w:val="TableListNumber"/>
              <w:cnfStyle w:val="000000000000" w:firstRow="0" w:lastRow="0" w:firstColumn="0" w:lastColumn="0" w:oddVBand="0" w:evenVBand="0" w:oddHBand="0" w:evenHBand="0" w:firstRowFirstColumn="0" w:firstRowLastColumn="0" w:lastRowFirstColumn="0" w:lastRowLastColumn="0"/>
            </w:pPr>
            <w:r>
              <w:t>Visos IS servisos</w:t>
            </w:r>
            <w:r w:rsidR="006D26D7">
              <w:t xml:space="preserve"> (API)</w:t>
            </w:r>
            <w:r>
              <w:t xml:space="preserve"> izmantotas</w:t>
            </w:r>
            <w:r w:rsidR="0037009B">
              <w:t xml:space="preserve"> </w:t>
            </w:r>
            <w:r w:rsidR="00F53BCB">
              <w:t>JSON struktūras un</w:t>
            </w:r>
            <w:r w:rsidR="005E616E">
              <w:t xml:space="preserve"> t</w:t>
            </w:r>
            <w:r w:rsidR="00CE58FE">
              <w:t>o</w:t>
            </w:r>
            <w:r w:rsidR="005E616E">
              <w:t xml:space="preserve"> izmantošana notiek korekti</w:t>
            </w:r>
            <w:r w:rsidR="0092289B">
              <w:t>.</w:t>
            </w:r>
          </w:p>
          <w:p w14:paraId="7BC12759" w14:textId="0BB734B8" w:rsidR="0037009B" w:rsidRDefault="0037009B" w:rsidP="00875F64">
            <w:pPr>
              <w:pStyle w:val="TableListNumber"/>
              <w:cnfStyle w:val="000000000000" w:firstRow="0" w:lastRow="0" w:firstColumn="0" w:lastColumn="0" w:oddVBand="0" w:evenVBand="0" w:oddHBand="0" w:evenHBand="0" w:firstRowFirstColumn="0" w:firstRowLastColumn="0" w:lastRowFirstColumn="0" w:lastRowLastColumn="0"/>
            </w:pPr>
            <w:r>
              <w:t>IS servisa</w:t>
            </w:r>
            <w:r w:rsidR="006D26D7">
              <w:t xml:space="preserve"> (API)</w:t>
            </w:r>
            <w:r>
              <w:t xml:space="preserve"> SLA atbilst deklarēta</w:t>
            </w:r>
            <w:r w:rsidR="00CE58FE">
              <w:t>ja</w:t>
            </w:r>
            <w:r>
              <w:t xml:space="preserve">m IS servisu projektējumā, </w:t>
            </w:r>
            <w:r w:rsidR="0092289B">
              <w:t>turklāt</w:t>
            </w:r>
            <w:r>
              <w:t>:</w:t>
            </w:r>
          </w:p>
          <w:p w14:paraId="09E61E59" w14:textId="23748453" w:rsidR="0037009B" w:rsidRDefault="0037009B" w:rsidP="00875F64">
            <w:pPr>
              <w:pStyle w:val="TableListNumber2"/>
              <w:cnfStyle w:val="000000000000" w:firstRow="0" w:lastRow="0" w:firstColumn="0" w:lastColumn="0" w:oddVBand="0" w:evenVBand="0" w:oddHBand="0" w:evenHBand="0" w:firstRowFirstColumn="0" w:firstRowLastColumn="0" w:lastRowFirstColumn="0" w:lastRowLastColumn="0"/>
            </w:pPr>
            <w:r>
              <w:t>Sinhrona IS servisa</w:t>
            </w:r>
            <w:r w:rsidR="006D26D7">
              <w:t xml:space="preserve"> (API)</w:t>
            </w:r>
            <w:r>
              <w:t xml:space="preserve"> atbildes laiks nav lielāks par 3 sek.</w:t>
            </w:r>
          </w:p>
          <w:p w14:paraId="654F9EDD" w14:textId="748EBA25" w:rsidR="005E7611" w:rsidRDefault="0037009B" w:rsidP="00875F64">
            <w:pPr>
              <w:pStyle w:val="TableListNumber2"/>
              <w:cnfStyle w:val="000000000000" w:firstRow="0" w:lastRow="0" w:firstColumn="0" w:lastColumn="0" w:oddVBand="0" w:evenVBand="0" w:oddHBand="0" w:evenHBand="0" w:firstRowFirstColumn="0" w:firstRowLastColumn="0" w:lastRowFirstColumn="0" w:lastRowLastColumn="0"/>
            </w:pPr>
            <w:r>
              <w:t>IS servis</w:t>
            </w:r>
            <w:r w:rsidR="00D13ACB">
              <w:t>ā</w:t>
            </w:r>
            <w:r w:rsidR="006D26D7">
              <w:t xml:space="preserve"> (API)</w:t>
            </w:r>
            <w:r>
              <w:t xml:space="preserve"> pārsūtamais </w:t>
            </w:r>
            <w:r w:rsidR="00D13ACB">
              <w:t xml:space="preserve">datu </w:t>
            </w:r>
            <w:r>
              <w:t>apjoms</w:t>
            </w:r>
            <w:r w:rsidR="005E7611">
              <w:t>:</w:t>
            </w:r>
          </w:p>
          <w:p w14:paraId="0AE81C95" w14:textId="7C080503" w:rsidR="005E7611" w:rsidRPr="00215C67" w:rsidRDefault="0037009B" w:rsidP="00215C67">
            <w:pPr>
              <w:pStyle w:val="TableListBullet2"/>
              <w:cnfStyle w:val="000000000000" w:firstRow="0" w:lastRow="0" w:firstColumn="0" w:lastColumn="0" w:oddVBand="0" w:evenVBand="0" w:oddHBand="0" w:evenHBand="0" w:firstRowFirstColumn="0" w:firstRowLastColumn="0" w:lastRowFirstColumn="0" w:lastRowLastColumn="0"/>
              <w:rPr>
                <w:rStyle w:val="CommentReference"/>
                <w:sz w:val="20"/>
                <w:szCs w:val="22"/>
              </w:rPr>
            </w:pPr>
            <w:r>
              <w:t xml:space="preserve"> nav lielāks par 4 MB</w:t>
            </w:r>
            <w:r w:rsidR="005E7611">
              <w:t xml:space="preserve"> vai</w:t>
            </w:r>
          </w:p>
          <w:p w14:paraId="5CC529AB" w14:textId="059D3BB3" w:rsidR="0037009B" w:rsidRDefault="005E7611" w:rsidP="00215C67">
            <w:pPr>
              <w:pStyle w:val="TableListBullet2"/>
              <w:cnfStyle w:val="000000000000" w:firstRow="0" w:lastRow="0" w:firstColumn="0" w:lastColumn="0" w:oddVBand="0" w:evenVBand="0" w:oddHBand="0" w:evenHBand="0" w:firstRowFirstColumn="0" w:firstRowLastColumn="0" w:lastRowFirstColumn="0" w:lastRowLastColumn="0"/>
            </w:pPr>
            <w:r>
              <w:t xml:space="preserve"> ir lielāks par 4 MB un tiek izmantots EDK</w:t>
            </w:r>
          </w:p>
          <w:p w14:paraId="56CD46AD" w14:textId="2AA4A089" w:rsidR="006F2AE2" w:rsidRDefault="006F2AE2" w:rsidP="00875F64">
            <w:pPr>
              <w:pStyle w:val="TableListNumber"/>
              <w:cnfStyle w:val="000000000000" w:firstRow="0" w:lastRow="0" w:firstColumn="0" w:lastColumn="0" w:oddVBand="0" w:evenVBand="0" w:oddHBand="0" w:evenHBand="0" w:firstRowFirstColumn="0" w:firstRowLastColumn="0" w:lastRowFirstColumn="0" w:lastRowLastColumn="0"/>
            </w:pPr>
            <w:r>
              <w:t>IS servisu</w:t>
            </w:r>
            <w:r w:rsidR="006D26D7">
              <w:t xml:space="preserve"> (API)</w:t>
            </w:r>
            <w:r>
              <w:t xml:space="preserve"> PPA tiek aprakstīt</w:t>
            </w:r>
            <w:r w:rsidR="00D13ACB">
              <w:t>as</w:t>
            </w:r>
            <w:r>
              <w:t xml:space="preserve"> vis</w:t>
            </w:r>
            <w:r w:rsidR="00CE58FE">
              <w:t>as</w:t>
            </w:r>
            <w:r>
              <w:t xml:space="preserve"> </w:t>
            </w:r>
            <w:r w:rsidR="00CE58FE">
              <w:t>izņēmuma</w:t>
            </w:r>
            <w:r>
              <w:t xml:space="preserve"> situācijas (notikumi)</w:t>
            </w:r>
            <w:r w:rsidR="00F53BCB">
              <w:t xml:space="preserve">    </w:t>
            </w:r>
          </w:p>
          <w:p w14:paraId="091D0129" w14:textId="7B79DD6E" w:rsidR="00707D91" w:rsidRDefault="00707D91" w:rsidP="00875F64">
            <w:pPr>
              <w:pStyle w:val="TableListNumber"/>
              <w:cnfStyle w:val="000000000000" w:firstRow="0" w:lastRow="0" w:firstColumn="0" w:lastColumn="0" w:oddVBand="0" w:evenVBand="0" w:oddHBand="0" w:evenHBand="0" w:firstRowFirstColumn="0" w:firstRowLastColumn="0" w:lastRowFirstColumn="0" w:lastRowLastColumn="0"/>
            </w:pPr>
            <w:r>
              <w:t xml:space="preserve">IS servisu </w:t>
            </w:r>
            <w:r w:rsidR="006D26D7">
              <w:t xml:space="preserve">(API) </w:t>
            </w:r>
            <w:r>
              <w:t xml:space="preserve">testēšanas protokols </w:t>
            </w:r>
          </w:p>
          <w:p w14:paraId="64900BD6" w14:textId="0E6E2707" w:rsidR="00F53BCB" w:rsidRDefault="00F53BCB" w:rsidP="00875F64">
            <w:pPr>
              <w:pStyle w:val="TableListNumber"/>
              <w:cnfStyle w:val="000000000000" w:firstRow="0" w:lastRow="0" w:firstColumn="0" w:lastColumn="0" w:oddVBand="0" w:evenVBand="0" w:oddHBand="0" w:evenHBand="0" w:firstRowFirstColumn="0" w:firstRowLastColumn="0" w:lastRowFirstColumn="0" w:lastRowLastColumn="0"/>
            </w:pPr>
            <w:r>
              <w:t xml:space="preserve">IS servisi </w:t>
            </w:r>
            <w:r w:rsidR="006D26D7">
              <w:t xml:space="preserve">(API) </w:t>
            </w:r>
            <w:r>
              <w:t xml:space="preserve">reģistrēti </w:t>
            </w:r>
            <w:r w:rsidR="00A402F8">
              <w:t>API pārvaldniekā</w:t>
            </w:r>
            <w:r>
              <w:t xml:space="preserve"> </w:t>
            </w:r>
          </w:p>
        </w:tc>
        <w:tc>
          <w:tcPr>
            <w:tcW w:w="848" w:type="dxa"/>
            <w:tcBorders>
              <w:top w:val="single" w:sz="6" w:space="0" w:color="000000" w:themeColor="text1"/>
              <w:bottom w:val="single" w:sz="6" w:space="0" w:color="000000" w:themeColor="text1"/>
            </w:tcBorders>
          </w:tcPr>
          <w:p w14:paraId="258AC12C" w14:textId="77777777" w:rsidR="00692207"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572183E2" w14:textId="77777777" w:rsidR="0037009B"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p>
          <w:p w14:paraId="4FE41381" w14:textId="77777777" w:rsidR="0037009B"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7BCD201D" w14:textId="77777777" w:rsidR="0037009B"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p>
          <w:p w14:paraId="0867FA15" w14:textId="77777777" w:rsidR="0037009B"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102CE238" w14:textId="77777777" w:rsidR="0037009B" w:rsidRDefault="0037009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4EF66CA7" w14:textId="77777777" w:rsidR="006F2AE2" w:rsidRDefault="006F2AE2"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653B1BBD" w14:textId="77777777" w:rsidR="00707D91" w:rsidRDefault="00707D91"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2DAE6D9F" w14:textId="77777777" w:rsidR="00F53BCB" w:rsidRDefault="00F53BC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77C99154" w14:textId="77777777" w:rsidR="00F53BCB" w:rsidRDefault="00F53BCB" w:rsidP="00875F64">
            <w:pPr>
              <w:pStyle w:val="Tablebody"/>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0522FA78" w14:textId="73C504CA" w:rsidR="00F53BCB" w:rsidRDefault="00F53BCB" w:rsidP="00875F64">
            <w:pPr>
              <w:pStyle w:val="Tablebody"/>
              <w:cnfStyle w:val="000000000000" w:firstRow="0" w:lastRow="0" w:firstColumn="0" w:lastColumn="0" w:oddVBand="0" w:evenVBand="0" w:oddHBand="0" w:evenHBand="0" w:firstRowFirstColumn="0" w:firstRowLastColumn="0" w:lastRowFirstColumn="0" w:lastRowLastColumn="0"/>
            </w:pPr>
            <w:r w:rsidRPr="00FD43BA">
              <w:rPr>
                <w:rFonts w:ascii="Symbol" w:eastAsia="Symbol" w:hAnsi="Symbol" w:cs="Symbol"/>
                <w:b/>
              </w:rPr>
              <w:t>□</w:t>
            </w:r>
          </w:p>
        </w:tc>
      </w:tr>
      <w:tr w:rsidR="00692207" w14:paraId="5CB25A24" w14:textId="77777777" w:rsidTr="0C93D24C">
        <w:tc>
          <w:tcPr>
            <w:cnfStyle w:val="001000000000" w:firstRow="0" w:lastRow="0" w:firstColumn="1" w:lastColumn="0" w:oddVBand="0" w:evenVBand="0" w:oddHBand="0" w:evenHBand="0" w:firstRowFirstColumn="0" w:firstRowLastColumn="0" w:lastRowFirstColumn="0" w:lastRowLastColumn="0"/>
            <w:tcW w:w="2212" w:type="dxa"/>
            <w:tcBorders>
              <w:top w:val="single" w:sz="6" w:space="0" w:color="000000" w:themeColor="text1"/>
            </w:tcBorders>
          </w:tcPr>
          <w:p w14:paraId="4721A37F" w14:textId="1109DF98" w:rsidR="00692207" w:rsidRDefault="0037009B" w:rsidP="00875F64">
            <w:pPr>
              <w:pStyle w:val="Tablebody"/>
            </w:pPr>
            <w:r>
              <w:t>E-pakalpojum</w:t>
            </w:r>
            <w:r w:rsidR="005E616E">
              <w:t>a prezentācija</w:t>
            </w:r>
          </w:p>
        </w:tc>
        <w:tc>
          <w:tcPr>
            <w:tcW w:w="6578" w:type="dxa"/>
            <w:tcBorders>
              <w:top w:val="single" w:sz="6" w:space="0" w:color="000000" w:themeColor="text1"/>
            </w:tcBorders>
          </w:tcPr>
          <w:p w14:paraId="4D6D17F2" w14:textId="4611B06F" w:rsidR="00692207" w:rsidRDefault="0037009B" w:rsidP="005E074B">
            <w:pPr>
              <w:pStyle w:val="TableListNumber"/>
              <w:cnfStyle w:val="000000000000" w:firstRow="0" w:lastRow="0" w:firstColumn="0" w:lastColumn="0" w:oddVBand="0" w:evenVBand="0" w:oddHBand="0" w:evenHBand="0" w:firstRowFirstColumn="0" w:firstRowLastColumn="0" w:lastRowFirstColumn="0" w:lastRowLastColumn="0"/>
            </w:pPr>
            <w:r>
              <w:t xml:space="preserve">Atbilstība </w:t>
            </w:r>
            <w:r w:rsidR="005E616E">
              <w:fldChar w:fldCharType="begin"/>
            </w:r>
            <w:r w:rsidR="005E616E">
              <w:instrText xml:space="preserve"> REF _Ref413053293 \n \h </w:instrText>
            </w:r>
            <w:r w:rsidR="006F2AE2">
              <w:instrText xml:space="preserve"> \* MERGEFORMAT </w:instrText>
            </w:r>
            <w:r w:rsidR="005E616E">
              <w:fldChar w:fldCharType="separate"/>
            </w:r>
            <w:r w:rsidR="001C419E">
              <w:t>[4]</w:t>
            </w:r>
            <w:r w:rsidR="005E616E">
              <w:fldChar w:fldCharType="end"/>
            </w:r>
            <w:r w:rsidR="005E616E">
              <w:t xml:space="preserve"> standarta izvirzīta</w:t>
            </w:r>
            <w:r w:rsidR="00D13ACB">
              <w:t>jā</w:t>
            </w:r>
            <w:r w:rsidR="005E616E">
              <w:t>m prasībām</w:t>
            </w:r>
          </w:p>
          <w:p w14:paraId="2CA5055E" w14:textId="2FAA795A" w:rsidR="004E1723" w:rsidRDefault="004E1723" w:rsidP="005E074B">
            <w:pPr>
              <w:pStyle w:val="TableListNumber"/>
              <w:cnfStyle w:val="000000000000" w:firstRow="0" w:lastRow="0" w:firstColumn="0" w:lastColumn="0" w:oddVBand="0" w:evenVBand="0" w:oddHBand="0" w:evenHBand="0" w:firstRowFirstColumn="0" w:firstRowLastColumn="0" w:lastRowFirstColumn="0" w:lastRowLastColumn="0"/>
            </w:pPr>
            <w:r>
              <w:t xml:space="preserve">Atbilstība </w:t>
            </w:r>
            <w:r>
              <w:fldChar w:fldCharType="begin"/>
            </w:r>
            <w:r>
              <w:instrText xml:space="preserve"> REF _Ref157757333 \r \h </w:instrText>
            </w:r>
            <w:r>
              <w:fldChar w:fldCharType="separate"/>
            </w:r>
            <w:r w:rsidR="001C419E">
              <w:t>[16]</w:t>
            </w:r>
            <w:r>
              <w:fldChar w:fldCharType="end"/>
            </w:r>
            <w:r>
              <w:t xml:space="preserve"> vadlīnijām</w:t>
            </w:r>
          </w:p>
          <w:p w14:paraId="0C6C9566" w14:textId="2309BB6C" w:rsidR="005E616E" w:rsidRDefault="005E616E" w:rsidP="005E074B">
            <w:pPr>
              <w:pStyle w:val="TableListNumber"/>
              <w:cnfStyle w:val="000000000000" w:firstRow="0" w:lastRow="0" w:firstColumn="0" w:lastColumn="0" w:oddVBand="0" w:evenVBand="0" w:oddHBand="0" w:evenHBand="0" w:firstRowFirstColumn="0" w:firstRowLastColumn="0" w:lastRowFirstColumn="0" w:lastRowLastColumn="0"/>
            </w:pPr>
            <w:r>
              <w:t xml:space="preserve">Tiek nodefinēti </w:t>
            </w:r>
            <w:r w:rsidR="00A402F8">
              <w:t xml:space="preserve">e-pakalpojumu </w:t>
            </w:r>
            <w:r>
              <w:t xml:space="preserve">pieturpunkti, </w:t>
            </w:r>
            <w:r w:rsidR="00F53BCB">
              <w:t>kas nodrošinās iedzīvotājiem e-pakalpojuma izpildes gaitas atsekošanas iespējamību</w:t>
            </w:r>
          </w:p>
          <w:p w14:paraId="7372C0B7" w14:textId="2E32BEE7" w:rsidR="005E616E" w:rsidRDefault="006F2AE2" w:rsidP="005E074B">
            <w:pPr>
              <w:pStyle w:val="TableListNumber"/>
              <w:cnfStyle w:val="000000000000" w:firstRow="0" w:lastRow="0" w:firstColumn="0" w:lastColumn="0" w:oddVBand="0" w:evenVBand="0" w:oddHBand="0" w:evenHBand="0" w:firstRowFirstColumn="0" w:firstRowLastColumn="0" w:lastRowFirstColumn="0" w:lastRowLastColumn="0"/>
            </w:pPr>
            <w:r>
              <w:t>Pieejama publikācijas informācija par e-pakalpojumu</w:t>
            </w:r>
            <w:r w:rsidR="00BD6762">
              <w:t xml:space="preserve"> (</w:t>
            </w:r>
            <w:r w:rsidR="00215C67">
              <w:t>kas atbilst e-pakalpojuma apraksta šablonam</w:t>
            </w:r>
            <w:r w:rsidR="00BD6762">
              <w:t>)</w:t>
            </w:r>
          </w:p>
          <w:p w14:paraId="611DE277" w14:textId="3BF0267D" w:rsidR="006F2AE2" w:rsidRDefault="006F2AE2" w:rsidP="005E074B">
            <w:pPr>
              <w:pStyle w:val="TableListNumber"/>
              <w:cnfStyle w:val="000000000000" w:firstRow="0" w:lastRow="0" w:firstColumn="0" w:lastColumn="0" w:oddVBand="0" w:evenVBand="0" w:oddHBand="0" w:evenHBand="0" w:firstRowFirstColumn="0" w:firstRowLastColumn="0" w:lastRowFirstColumn="0" w:lastRowLastColumn="0"/>
            </w:pPr>
            <w:r>
              <w:t>Pieejama e-pakalpojuma palīga lapa</w:t>
            </w:r>
            <w:r w:rsidR="00BD6762">
              <w:t xml:space="preserve"> (lietotāja palīgs)</w:t>
            </w:r>
          </w:p>
          <w:p w14:paraId="122DA681" w14:textId="05EEEC9D" w:rsidR="00BA5A2B" w:rsidRDefault="005E074B">
            <w:pPr>
              <w:pStyle w:val="TableListNumber"/>
              <w:cnfStyle w:val="000000000000" w:firstRow="0" w:lastRow="0" w:firstColumn="0" w:lastColumn="0" w:oddVBand="0" w:evenVBand="0" w:oddHBand="0" w:evenHBand="0" w:firstRowFirstColumn="0" w:firstRowLastColumn="0" w:lastRowFirstColumn="0" w:lastRowLastColumn="0"/>
            </w:pPr>
            <w:r>
              <w:t>Pieejams e</w:t>
            </w:r>
            <w:r w:rsidR="00BA5A2B">
              <w:t>-pakalpojuma testēšanas protokols</w:t>
            </w:r>
          </w:p>
          <w:p w14:paraId="708A1F91" w14:textId="62F2EC67" w:rsidR="005E074B" w:rsidRDefault="005E074B">
            <w:pPr>
              <w:pStyle w:val="TableListNumber"/>
              <w:cnfStyle w:val="000000000000" w:firstRow="0" w:lastRow="0" w:firstColumn="0" w:lastColumn="0" w:oddVBand="0" w:evenVBand="0" w:oddHBand="0" w:evenHBand="0" w:firstRowFirstColumn="0" w:firstRowLastColumn="0" w:lastRowFirstColumn="0" w:lastRowLastColumn="0"/>
            </w:pPr>
            <w:r>
              <w:t>Pieejama e-pakalpojuma administratora rokasgrāmata</w:t>
            </w:r>
          </w:p>
        </w:tc>
        <w:tc>
          <w:tcPr>
            <w:tcW w:w="848" w:type="dxa"/>
            <w:tcBorders>
              <w:top w:val="single" w:sz="6" w:space="0" w:color="000000" w:themeColor="text1"/>
            </w:tcBorders>
          </w:tcPr>
          <w:p w14:paraId="519B10E8" w14:textId="77777777" w:rsidR="00692207" w:rsidRDefault="005E616E"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0D9B9AF6" w14:textId="77777777" w:rsidR="000E1B00" w:rsidRDefault="000E1B00"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p>
          <w:p w14:paraId="412BF47D" w14:textId="4EEA4D12" w:rsidR="005E616E" w:rsidRDefault="005E616E"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6C82025D" w14:textId="77777777" w:rsidR="0092289B" w:rsidRDefault="0092289B"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p>
          <w:p w14:paraId="6DAB0BCA" w14:textId="77777777" w:rsidR="006F2AE2" w:rsidRDefault="006F2AE2"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0E83F06D" w14:textId="77777777" w:rsidR="00BD6762" w:rsidRDefault="00BD6762"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p>
          <w:p w14:paraId="7A81A2E5" w14:textId="77777777" w:rsidR="006F2AE2" w:rsidRDefault="006F2AE2"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1AC47D4E" w14:textId="77777777" w:rsidR="0092289B" w:rsidRDefault="006F2AE2"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p w14:paraId="7DE9F51C" w14:textId="7BDB89B9" w:rsidR="005E074B" w:rsidRPr="00B255E1" w:rsidRDefault="0092289B" w:rsidP="00215C67">
            <w:pPr>
              <w:pStyle w:val="Tablebody"/>
              <w:spacing w:before="0" w:after="0"/>
              <w:cnfStyle w:val="000000000000" w:firstRow="0" w:lastRow="0" w:firstColumn="0" w:lastColumn="0" w:oddVBand="0" w:evenVBand="0" w:oddHBand="0" w:evenHBand="0" w:firstRowFirstColumn="0" w:firstRowLastColumn="0" w:lastRowFirstColumn="0" w:lastRowLastColumn="0"/>
              <w:rPr>
                <w:b/>
              </w:rPr>
            </w:pPr>
            <w:r w:rsidRPr="00FD43BA">
              <w:rPr>
                <w:rFonts w:ascii="Symbol" w:eastAsia="Symbol" w:hAnsi="Symbol" w:cs="Symbol"/>
                <w:b/>
              </w:rPr>
              <w:t>□</w:t>
            </w:r>
          </w:p>
        </w:tc>
      </w:tr>
    </w:tbl>
    <w:p w14:paraId="0F26E211" w14:textId="5AD3E07A" w:rsidR="00C31971" w:rsidRPr="007B231D" w:rsidRDefault="00C31971" w:rsidP="00215C67">
      <w:pPr>
        <w:pStyle w:val="Note"/>
        <w:rPr>
          <w:lang w:val="lv-LV"/>
        </w:rPr>
      </w:pPr>
      <w:bookmarkStart w:id="441" w:name="_Toc432422683"/>
      <w:bookmarkStart w:id="442" w:name="_Toc432422687"/>
      <w:bookmarkStart w:id="443" w:name="_Toc432422691"/>
      <w:bookmarkStart w:id="444" w:name="_Toc432422695"/>
      <w:bookmarkStart w:id="445" w:name="_Toc430250565"/>
      <w:bookmarkEnd w:id="441"/>
      <w:bookmarkEnd w:id="442"/>
      <w:bookmarkEnd w:id="443"/>
      <w:bookmarkEnd w:id="444"/>
      <w:r w:rsidRPr="00215C67">
        <w:rPr>
          <w:lang w:val="lv-LV"/>
        </w:rPr>
        <w:t>E-pakalpojums tiks publicēts tikai gadījumā</w:t>
      </w:r>
      <w:r w:rsidR="00B255E1">
        <w:rPr>
          <w:lang w:val="lv-LV"/>
        </w:rPr>
        <w:t>,</w:t>
      </w:r>
      <w:r w:rsidRPr="00215C67">
        <w:rPr>
          <w:lang w:val="lv-LV"/>
        </w:rPr>
        <w:t xml:space="preserve"> ja visi E-pakalpojumu akceptēšanas nosacījumi ir izpildīti.</w:t>
      </w:r>
    </w:p>
    <w:p w14:paraId="44583E5A" w14:textId="77777777" w:rsidR="00577EEC" w:rsidRPr="00631DDD" w:rsidRDefault="00577EEC" w:rsidP="00577EEC">
      <w:pPr>
        <w:pStyle w:val="Heading3"/>
      </w:pPr>
      <w:bookmarkStart w:id="446" w:name="_Toc432420770"/>
      <w:bookmarkStart w:id="447" w:name="_Toc432422700"/>
      <w:bookmarkStart w:id="448" w:name="_Toc432420771"/>
      <w:bookmarkStart w:id="449" w:name="_Toc432422701"/>
      <w:bookmarkStart w:id="450" w:name="_Toc432420772"/>
      <w:bookmarkStart w:id="451" w:name="_Toc432422702"/>
      <w:bookmarkStart w:id="452" w:name="_Toc432420773"/>
      <w:bookmarkStart w:id="453" w:name="_Toc432422703"/>
      <w:bookmarkStart w:id="454" w:name="_Toc432420774"/>
      <w:bookmarkStart w:id="455" w:name="_Toc432422704"/>
      <w:bookmarkStart w:id="456" w:name="_Toc432420775"/>
      <w:bookmarkStart w:id="457" w:name="_Toc432422705"/>
      <w:bookmarkStart w:id="458" w:name="_Toc204760633"/>
      <w:bookmarkStart w:id="459" w:name="_Toc204762644"/>
      <w:bookmarkStart w:id="460" w:name="_Toc205035863"/>
      <w:bookmarkStart w:id="461" w:name="_Toc159516728"/>
      <w:bookmarkEnd w:id="445"/>
      <w:bookmarkEnd w:id="446"/>
      <w:bookmarkEnd w:id="447"/>
      <w:bookmarkEnd w:id="448"/>
      <w:bookmarkEnd w:id="449"/>
      <w:bookmarkEnd w:id="450"/>
      <w:bookmarkEnd w:id="451"/>
      <w:bookmarkEnd w:id="452"/>
      <w:bookmarkEnd w:id="453"/>
      <w:bookmarkEnd w:id="454"/>
      <w:bookmarkEnd w:id="455"/>
      <w:bookmarkEnd w:id="456"/>
      <w:bookmarkEnd w:id="457"/>
      <w:r w:rsidRPr="00631DDD">
        <w:t>E-pakalpojuma integrēta testēšana</w:t>
      </w:r>
      <w:bookmarkEnd w:id="458"/>
      <w:bookmarkEnd w:id="459"/>
      <w:bookmarkEnd w:id="460"/>
      <w:bookmarkEnd w:id="461"/>
    </w:p>
    <w:p w14:paraId="44583E5B" w14:textId="6DF59894" w:rsidR="00CE4B39" w:rsidRPr="00631DDD" w:rsidRDefault="00577EEC" w:rsidP="00577EEC">
      <w:r w:rsidRPr="00631DDD">
        <w:t>Ar integrēto testēšanu saprot e-pakalpojuma testēšanu portālā</w:t>
      </w:r>
      <w:r w:rsidR="00CE58FE">
        <w:t>,</w:t>
      </w:r>
      <w:r w:rsidR="006F2AE2">
        <w:t xml:space="preserve"> izmantojot nepieciešam</w:t>
      </w:r>
      <w:r w:rsidR="00CE58FE">
        <w:t>os</w:t>
      </w:r>
      <w:r w:rsidR="006F2AE2">
        <w:t xml:space="preserve"> reģistru pieslēgum</w:t>
      </w:r>
      <w:r w:rsidR="00CE58FE">
        <w:t>us</w:t>
      </w:r>
      <w:r w:rsidRPr="00631DDD">
        <w:t>.</w:t>
      </w:r>
      <w:r w:rsidR="00BD6762">
        <w:t xml:space="preserve"> Integrēt</w:t>
      </w:r>
      <w:r w:rsidR="00DB46DD">
        <w:t>ā</w:t>
      </w:r>
      <w:r w:rsidR="00BD6762">
        <w:t xml:space="preserve"> testēšana notiek gan </w:t>
      </w:r>
      <w:r w:rsidR="00BD6762" w:rsidRPr="00BD6762">
        <w:t xml:space="preserve">pirms </w:t>
      </w:r>
      <w:r w:rsidR="00BD6762" w:rsidRPr="00631DDD">
        <w:t xml:space="preserve">e-pakalpojuma </w:t>
      </w:r>
      <w:r w:rsidR="00BD6762" w:rsidRPr="00BD6762">
        <w:t xml:space="preserve">publicēšanas, </w:t>
      </w:r>
      <w:r w:rsidR="00BD6762">
        <w:t xml:space="preserve">gan arī tiek </w:t>
      </w:r>
      <w:r w:rsidR="00BD6762" w:rsidRPr="00BD6762">
        <w:t>atkārtot</w:t>
      </w:r>
      <w:r w:rsidR="00BD6762">
        <w:t>a</w:t>
      </w:r>
      <w:r w:rsidR="00BD6762" w:rsidRPr="00BD6762">
        <w:t xml:space="preserve"> pēc publicēšanas, kad ir nodrošināti </w:t>
      </w:r>
      <w:r w:rsidR="00BD6762">
        <w:t xml:space="preserve">visi </w:t>
      </w:r>
      <w:r w:rsidR="00BD6762" w:rsidRPr="00BD6762">
        <w:t>reģistru pieslēgumi produkcijas vidē</w:t>
      </w:r>
      <w:r w:rsidR="00BD6762">
        <w:t>.</w:t>
      </w:r>
    </w:p>
    <w:p w14:paraId="578BF345" w14:textId="77777777" w:rsidR="00B72FCC" w:rsidRPr="00631DDD" w:rsidRDefault="00B72FCC" w:rsidP="00B72FCC">
      <w:pPr>
        <w:pStyle w:val="Heading3"/>
      </w:pPr>
      <w:bookmarkStart w:id="462" w:name="_Toc159516729"/>
      <w:r w:rsidRPr="00631DDD">
        <w:t>Posma nodevumi</w:t>
      </w:r>
      <w:bookmarkEnd w:id="462"/>
    </w:p>
    <w:p w14:paraId="2F0072E3" w14:textId="37B8C5B8" w:rsidR="00B72FCC" w:rsidRPr="00631DDD" w:rsidRDefault="00B72FCC" w:rsidP="00B72FCC">
      <w:r w:rsidRPr="00631DDD">
        <w:t>Posma realizācija ietver šād</w:t>
      </w:r>
      <w:r w:rsidR="0045424A" w:rsidRPr="00631DDD">
        <w:t>u</w:t>
      </w:r>
      <w:r w:rsidRPr="00631DDD">
        <w:t xml:space="preserve"> nodevum</w:t>
      </w:r>
      <w:r w:rsidR="0045424A" w:rsidRPr="00631DDD">
        <w:t>u</w:t>
      </w:r>
      <w:r w:rsidRPr="00631DDD">
        <w:t>:</w:t>
      </w:r>
    </w:p>
    <w:p w14:paraId="6AD3B55C" w14:textId="01EB623A" w:rsidR="00A72252" w:rsidRDefault="007F7016" w:rsidP="0045424A">
      <w:pPr>
        <w:pStyle w:val="ListNumber"/>
        <w:numPr>
          <w:ilvl w:val="0"/>
          <w:numId w:val="53"/>
        </w:numPr>
      </w:pPr>
      <w:r w:rsidRPr="00631DDD">
        <w:t>E-pakalpojums ir publicēts un ir publiski pieejams</w:t>
      </w:r>
      <w:r w:rsidR="00DB46DD">
        <w:t>.</w:t>
      </w:r>
    </w:p>
    <w:p w14:paraId="16A3F28A" w14:textId="3EEC3C7A" w:rsidR="005E7611" w:rsidRDefault="005E7611" w:rsidP="0045424A">
      <w:pPr>
        <w:pStyle w:val="ListNumber"/>
        <w:numPr>
          <w:ilvl w:val="0"/>
          <w:numId w:val="53"/>
        </w:numPr>
      </w:pPr>
      <w:r>
        <w:t>E-pakalpojuma konsolidēt</w:t>
      </w:r>
      <w:r w:rsidR="00DB46DD">
        <w:t>ā</w:t>
      </w:r>
      <w:r>
        <w:t xml:space="preserve"> piegāde, </w:t>
      </w:r>
      <w:r w:rsidR="00570A21">
        <w:t>kas satur,</w:t>
      </w:r>
      <w:r>
        <w:t xml:space="preserve"> gan e-pakalpojuma latvija.</w:t>
      </w:r>
      <w:r w:rsidR="001C419E">
        <w:t>gov.</w:t>
      </w:r>
      <w:r>
        <w:t>lv prezentācijas daļu, gan IS servis</w:t>
      </w:r>
      <w:r w:rsidR="00E43D9B">
        <w:t>i</w:t>
      </w:r>
      <w:r>
        <w:t xml:space="preserve"> </w:t>
      </w:r>
      <w:r w:rsidR="00A402F8">
        <w:t>(API)</w:t>
      </w:r>
      <w:r w:rsidR="00DB46DD">
        <w:t>.</w:t>
      </w:r>
    </w:p>
    <w:p w14:paraId="355D4537" w14:textId="6E687C01" w:rsidR="005E7611" w:rsidRDefault="005E7611" w:rsidP="0045424A">
      <w:pPr>
        <w:pStyle w:val="ListNumber"/>
        <w:numPr>
          <w:ilvl w:val="0"/>
          <w:numId w:val="53"/>
        </w:numPr>
      </w:pPr>
      <w:r>
        <w:t xml:space="preserve">Administratora </w:t>
      </w:r>
      <w:r w:rsidR="00DB46DD">
        <w:t>rokasgrāmata</w:t>
      </w:r>
      <w:r w:rsidR="00570A21">
        <w:t>,</w:t>
      </w:r>
      <w:r>
        <w:t xml:space="preserve"> pēc kuras var uzstādīt konsolidēto piegādi.</w:t>
      </w:r>
    </w:p>
    <w:p w14:paraId="771B1140" w14:textId="45623341" w:rsidR="000B34BC" w:rsidRDefault="000B34BC" w:rsidP="000B34BC">
      <w:pPr>
        <w:pStyle w:val="Heading1"/>
        <w:contextualSpacing/>
      </w:pPr>
      <w:bookmarkStart w:id="463" w:name="_Toc159516730"/>
      <w:r>
        <w:lastRenderedPageBreak/>
        <w:t>Pielikums</w:t>
      </w:r>
      <w:bookmarkEnd w:id="463"/>
    </w:p>
    <w:p w14:paraId="4A6C8BF0" w14:textId="77777777" w:rsidR="00E56F0F" w:rsidRPr="009C36D7" w:rsidRDefault="00E56F0F" w:rsidP="00217B65">
      <w:pPr>
        <w:pStyle w:val="Heading2"/>
      </w:pPr>
      <w:bookmarkStart w:id="464" w:name="_Toc314736240"/>
      <w:bookmarkStart w:id="465" w:name="_Toc453258254"/>
      <w:bookmarkStart w:id="466" w:name="_Ref462417876"/>
      <w:bookmarkStart w:id="467" w:name="_Toc481068431"/>
      <w:bookmarkStart w:id="468" w:name="_Toc25826096"/>
      <w:bookmarkStart w:id="469" w:name="_Toc159516731"/>
      <w:bookmarkStart w:id="470" w:name="_Ref51743831"/>
      <w:r w:rsidRPr="009C36D7">
        <w:t>Metode “createDocument</w:t>
      </w:r>
      <w:bookmarkEnd w:id="464"/>
      <w:r w:rsidRPr="009C36D7">
        <w:t>”</w:t>
      </w:r>
      <w:bookmarkEnd w:id="465"/>
      <w:bookmarkEnd w:id="466"/>
      <w:bookmarkEnd w:id="467"/>
      <w:bookmarkEnd w:id="468"/>
      <w:bookmarkEnd w:id="469"/>
    </w:p>
    <w:tbl>
      <w:tblPr>
        <w:tblW w:w="9639" w:type="dxa"/>
        <w:tblBorders>
          <w:top w:val="single" w:sz="12" w:space="0" w:color="auto"/>
        </w:tblBorders>
        <w:tblLook w:val="04E0" w:firstRow="1" w:lastRow="1" w:firstColumn="1" w:lastColumn="0" w:noHBand="0" w:noVBand="1"/>
      </w:tblPr>
      <w:tblGrid>
        <w:gridCol w:w="1900"/>
        <w:gridCol w:w="7739"/>
      </w:tblGrid>
      <w:tr w:rsidR="00E56F0F" w:rsidRPr="009C36D7" w14:paraId="3FAC98F8" w14:textId="77777777" w:rsidTr="00B92704">
        <w:tc>
          <w:tcPr>
            <w:tcW w:w="1900" w:type="dxa"/>
            <w:tcBorders>
              <w:top w:val="single" w:sz="12" w:space="0" w:color="auto"/>
              <w:bottom w:val="nil"/>
              <w:right w:val="single" w:sz="2" w:space="0" w:color="auto"/>
            </w:tcBorders>
            <w:vAlign w:val="center"/>
          </w:tcPr>
          <w:p w14:paraId="41415B44" w14:textId="77777777" w:rsidR="00E56F0F" w:rsidRPr="009C36D7" w:rsidRDefault="00E56F0F" w:rsidP="00B92704">
            <w:pPr>
              <w:pStyle w:val="Bold"/>
            </w:pPr>
            <w:r w:rsidRPr="009C36D7">
              <w:t>Identifikators</w:t>
            </w:r>
          </w:p>
        </w:tc>
        <w:tc>
          <w:tcPr>
            <w:tcW w:w="7739" w:type="dxa"/>
            <w:tcBorders>
              <w:left w:val="single" w:sz="2" w:space="0" w:color="auto"/>
              <w:bottom w:val="nil"/>
            </w:tcBorders>
            <w:vAlign w:val="center"/>
          </w:tcPr>
          <w:p w14:paraId="03571AD2" w14:textId="77777777" w:rsidR="00E56F0F" w:rsidRPr="009C36D7" w:rsidRDefault="00E56F0F" w:rsidP="00B92704">
            <w:pPr>
              <w:pStyle w:val="Tablebody"/>
            </w:pPr>
            <w:r w:rsidRPr="009C36D7">
              <w:t>createDocument</w:t>
            </w:r>
          </w:p>
        </w:tc>
      </w:tr>
      <w:tr w:rsidR="00E56F0F" w:rsidRPr="009C36D7" w14:paraId="55456373" w14:textId="77777777" w:rsidTr="00B92704">
        <w:tc>
          <w:tcPr>
            <w:tcW w:w="1900" w:type="dxa"/>
            <w:tcBorders>
              <w:top w:val="nil"/>
              <w:bottom w:val="nil"/>
              <w:right w:val="single" w:sz="2" w:space="0" w:color="auto"/>
            </w:tcBorders>
            <w:vAlign w:val="center"/>
          </w:tcPr>
          <w:p w14:paraId="5B754227" w14:textId="77777777" w:rsidR="00E56F0F" w:rsidRPr="009C36D7" w:rsidRDefault="00E56F0F" w:rsidP="00B92704">
            <w:pPr>
              <w:pStyle w:val="Bold"/>
              <w:rPr>
                <w:lang w:eastAsia="lv-LV"/>
              </w:rPr>
            </w:pPr>
            <w:r w:rsidRPr="009C36D7">
              <w:rPr>
                <w:lang w:eastAsia="lv-LV"/>
              </w:rPr>
              <w:t>Nosaukums</w:t>
            </w:r>
          </w:p>
        </w:tc>
        <w:tc>
          <w:tcPr>
            <w:tcW w:w="7739" w:type="dxa"/>
            <w:tcBorders>
              <w:top w:val="nil"/>
              <w:left w:val="single" w:sz="2" w:space="0" w:color="auto"/>
              <w:bottom w:val="nil"/>
            </w:tcBorders>
            <w:vAlign w:val="center"/>
          </w:tcPr>
          <w:p w14:paraId="3C77A6C3" w14:textId="77777777" w:rsidR="00E56F0F" w:rsidRPr="009C36D7" w:rsidRDefault="00E56F0F" w:rsidP="00217B65">
            <w:pPr>
              <w:pStyle w:val="Tablebody"/>
            </w:pPr>
            <w:r w:rsidRPr="009C36D7">
              <w:t>Izveidot dokumentu</w:t>
            </w:r>
          </w:p>
        </w:tc>
      </w:tr>
      <w:tr w:rsidR="00E56F0F" w:rsidRPr="009C36D7" w14:paraId="59DD5F7B" w14:textId="77777777" w:rsidTr="00B92704">
        <w:tc>
          <w:tcPr>
            <w:tcW w:w="1900" w:type="dxa"/>
            <w:tcBorders>
              <w:top w:val="nil"/>
              <w:bottom w:val="single" w:sz="4" w:space="0" w:color="auto"/>
              <w:right w:val="single" w:sz="2" w:space="0" w:color="auto"/>
            </w:tcBorders>
            <w:vAlign w:val="center"/>
          </w:tcPr>
          <w:p w14:paraId="62052019" w14:textId="77777777" w:rsidR="00E56F0F" w:rsidRPr="009C36D7" w:rsidRDefault="00E56F0F" w:rsidP="00B92704">
            <w:pPr>
              <w:pStyle w:val="Bold"/>
              <w:rPr>
                <w:lang w:eastAsia="lv-LV"/>
              </w:rPr>
            </w:pPr>
            <w:r w:rsidRPr="009C36D7">
              <w:rPr>
                <w:lang w:eastAsia="lv-LV"/>
              </w:rPr>
              <w:t>Ievads</w:t>
            </w:r>
          </w:p>
        </w:tc>
        <w:tc>
          <w:tcPr>
            <w:tcW w:w="7739" w:type="dxa"/>
            <w:tcBorders>
              <w:top w:val="nil"/>
              <w:left w:val="single" w:sz="2" w:space="0" w:color="auto"/>
              <w:bottom w:val="single" w:sz="4" w:space="0" w:color="auto"/>
            </w:tcBorders>
            <w:vAlign w:val="center"/>
          </w:tcPr>
          <w:p w14:paraId="79AD3971" w14:textId="77777777" w:rsidR="00E56F0F" w:rsidRPr="009C36D7" w:rsidRDefault="00E56F0F" w:rsidP="00B92704">
            <w:pPr>
              <w:pStyle w:val="Tablebody"/>
            </w:pPr>
            <w:r w:rsidRPr="009C36D7">
              <w:t>Izveido dokumenta objektu (tips noteikts ievaddatos) ievaddatos norādītajā mapē.</w:t>
            </w:r>
          </w:p>
          <w:p w14:paraId="0581A681" w14:textId="77777777" w:rsidR="00E56F0F" w:rsidRPr="009C36D7" w:rsidRDefault="00E56F0F" w:rsidP="00B92704">
            <w:pPr>
              <w:pStyle w:val="Tablebody"/>
            </w:pPr>
            <w:r w:rsidRPr="009C36D7">
              <w:t>Metodi var izmantot, ja nepieciešams izveidot dokumentu bez satura vai ar saturu, kura apmērs ir mazāks nekā 10 MiB.</w:t>
            </w:r>
          </w:p>
        </w:tc>
      </w:tr>
    </w:tbl>
    <w:p w14:paraId="1CA4C981" w14:textId="77777777" w:rsidR="00E56F0F" w:rsidRPr="009C36D7" w:rsidRDefault="00E56F0F" w:rsidP="00E56F0F">
      <w:pPr>
        <w:pStyle w:val="Lietotajastasts1"/>
      </w:pPr>
      <w:r w:rsidRPr="009C36D7">
        <w:t>Ievaddati</w:t>
      </w:r>
    </w:p>
    <w:p w14:paraId="78D308D7" w14:textId="77777777" w:rsidR="00E56F0F" w:rsidRPr="009C36D7" w:rsidRDefault="00E56F0F" w:rsidP="00E56F0F">
      <w:pPr>
        <w:pStyle w:val="TableListBullet"/>
        <w:rPr>
          <w:noProof w:val="0"/>
        </w:rPr>
      </w:pPr>
      <w:r w:rsidRPr="009C36D7">
        <w:rPr>
          <w:rStyle w:val="PlainTextChar"/>
          <w:noProof w:val="0"/>
        </w:rPr>
        <w:t>repositoryId</w:t>
      </w:r>
      <w:r w:rsidRPr="009C36D7">
        <w:rPr>
          <w:noProof w:val="0"/>
        </w:rPr>
        <w:t xml:space="preserve"> – repozitorija identifikatora URN, obligāts;</w:t>
      </w:r>
    </w:p>
    <w:p w14:paraId="53071C09" w14:textId="77777777" w:rsidR="00E56F0F" w:rsidRPr="009C36D7" w:rsidRDefault="00E56F0F" w:rsidP="00E56F0F">
      <w:pPr>
        <w:pStyle w:val="TableListBullet"/>
        <w:rPr>
          <w:noProof w:val="0"/>
        </w:rPr>
      </w:pPr>
      <w:r w:rsidRPr="009C36D7">
        <w:rPr>
          <w:rStyle w:val="PlainTextChar"/>
          <w:noProof w:val="0"/>
        </w:rPr>
        <w:t xml:space="preserve">&lt;properties&gt; </w:t>
      </w:r>
      <w:r w:rsidRPr="009C36D7">
        <w:rPr>
          <w:noProof w:val="0"/>
        </w:rPr>
        <w:t xml:space="preserve">– izveidojamā dokumenta īpašības – obligāts; īpašības </w:t>
      </w:r>
      <w:r w:rsidRPr="009C36D7">
        <w:rPr>
          <w:i/>
          <w:noProof w:val="0"/>
        </w:rPr>
        <w:t>cmis:name</w:t>
      </w:r>
      <w:r w:rsidRPr="009C36D7">
        <w:rPr>
          <w:noProof w:val="0"/>
        </w:rPr>
        <w:t xml:space="preserve"> vērtība ir reģistrjutīga, tā nevar sākties vai beigties ar atstarpes simbolu, un tā nevar saturēt nevienu no šiem simboliem (uzskaitījumā atdalīti ar komatiem): “\,/,?,",&lt;,&gt;,|”;</w:t>
      </w:r>
    </w:p>
    <w:p w14:paraId="52CB6FE4" w14:textId="77777777" w:rsidR="00E56F0F" w:rsidRPr="009C36D7" w:rsidRDefault="00E56F0F" w:rsidP="00E56F0F">
      <w:pPr>
        <w:pStyle w:val="TableListBullet"/>
        <w:rPr>
          <w:noProof w:val="0"/>
        </w:rPr>
      </w:pPr>
      <w:r w:rsidRPr="009C36D7">
        <w:rPr>
          <w:rStyle w:val="PlainTextChar"/>
          <w:noProof w:val="0"/>
        </w:rPr>
        <w:t>folderId</w:t>
      </w:r>
      <w:r w:rsidRPr="009C36D7">
        <w:rPr>
          <w:noProof w:val="0"/>
        </w:rPr>
        <w:t xml:space="preserve"> – mapes, kurā jāievieto izveidojamais dokuments, identifikators – obligāts;</w:t>
      </w:r>
    </w:p>
    <w:p w14:paraId="619069DF" w14:textId="77777777" w:rsidR="00E56F0F" w:rsidRPr="009C36D7" w:rsidRDefault="00E56F0F" w:rsidP="00E56F0F">
      <w:pPr>
        <w:pStyle w:val="TableListBullet"/>
        <w:rPr>
          <w:noProof w:val="0"/>
        </w:rPr>
      </w:pPr>
      <w:r w:rsidRPr="009C36D7">
        <w:rPr>
          <w:rStyle w:val="PlainTextChar"/>
          <w:noProof w:val="0"/>
        </w:rPr>
        <w:t>contentStream</w:t>
      </w:r>
      <w:r w:rsidRPr="009C36D7">
        <w:rPr>
          <w:noProof w:val="0"/>
        </w:rPr>
        <w:t xml:space="preserve"> – dokumenta binārie dati.</w:t>
      </w:r>
    </w:p>
    <w:p w14:paraId="7C3A8D5D" w14:textId="77777777" w:rsidR="00E56F0F" w:rsidRPr="009C36D7" w:rsidRDefault="00E56F0F" w:rsidP="00E56F0F">
      <w:pPr>
        <w:pStyle w:val="TableListBullet"/>
        <w:rPr>
          <w:noProof w:val="0"/>
        </w:rPr>
      </w:pPr>
      <w:r w:rsidRPr="009C36D7">
        <w:rPr>
          <w:rStyle w:val="PlainTextChar"/>
          <w:noProof w:val="0"/>
        </w:rPr>
        <w:t>versioningState</w:t>
      </w:r>
      <w:r w:rsidRPr="009C36D7">
        <w:rPr>
          <w:noProof w:val="0"/>
        </w:rPr>
        <w:t xml:space="preserve"> – dokumenta versijas pazīme, viens no: </w:t>
      </w:r>
      <w:r w:rsidRPr="009C36D7">
        <w:rPr>
          <w:i/>
          <w:noProof w:val="0"/>
        </w:rPr>
        <w:t>none,</w:t>
      </w:r>
      <w:r w:rsidRPr="009C36D7">
        <w:rPr>
          <w:noProof w:val="0"/>
        </w:rPr>
        <w:t xml:space="preserve"> </w:t>
      </w:r>
      <w:r w:rsidRPr="009C36D7">
        <w:rPr>
          <w:i/>
          <w:noProof w:val="0"/>
        </w:rPr>
        <w:t>major, minor,</w:t>
      </w:r>
      <w:r w:rsidRPr="009C36D7">
        <w:rPr>
          <w:noProof w:val="0"/>
        </w:rPr>
        <w:t xml:space="preserve"> noklusētā vērtība: „none”;</w:t>
      </w:r>
    </w:p>
    <w:p w14:paraId="6D4E2490" w14:textId="77777777" w:rsidR="00E56F0F" w:rsidRPr="009C36D7" w:rsidRDefault="00E56F0F" w:rsidP="00E56F0F">
      <w:pPr>
        <w:pStyle w:val="TableListBullet"/>
        <w:rPr>
          <w:noProof w:val="0"/>
        </w:rPr>
      </w:pPr>
      <w:r w:rsidRPr="009C36D7">
        <w:rPr>
          <w:rStyle w:val="PlainTextChar"/>
          <w:noProof w:val="0"/>
        </w:rPr>
        <w:t xml:space="preserve">&lt;addACEs&gt; </w:t>
      </w:r>
      <w:r w:rsidRPr="009C36D7">
        <w:rPr>
          <w:noProof w:val="0"/>
        </w:rPr>
        <w:t>– saraksts ar kontroles elementiem, kas jāpievieno objektam;</w:t>
      </w:r>
    </w:p>
    <w:p w14:paraId="69DDAB36" w14:textId="77777777" w:rsidR="00E56F0F" w:rsidRPr="009C36D7" w:rsidRDefault="00E56F0F" w:rsidP="00E56F0F">
      <w:pPr>
        <w:pStyle w:val="TableListBullet"/>
        <w:rPr>
          <w:noProof w:val="0"/>
        </w:rPr>
      </w:pPr>
      <w:r w:rsidRPr="009C36D7">
        <w:rPr>
          <w:rStyle w:val="PlainTextChar"/>
          <w:noProof w:val="0"/>
        </w:rPr>
        <w:t xml:space="preserve">&lt;removeACEs&gt; </w:t>
      </w:r>
      <w:r w:rsidRPr="009C36D7">
        <w:rPr>
          <w:noProof w:val="0"/>
        </w:rPr>
        <w:t>– saraksts ar kontroles elementiem, kas jāatņem objektam;</w:t>
      </w:r>
    </w:p>
    <w:p w14:paraId="77FE1D0B" w14:textId="77777777" w:rsidR="00E56F0F" w:rsidRPr="009C36D7" w:rsidRDefault="00E56F0F" w:rsidP="00E56F0F">
      <w:pPr>
        <w:pStyle w:val="TableListBullet"/>
        <w:rPr>
          <w:noProof w:val="0"/>
        </w:rPr>
      </w:pPr>
      <w:r w:rsidRPr="009C36D7">
        <w:rPr>
          <w:rStyle w:val="PlainTextChar"/>
          <w:noProof w:val="0"/>
        </w:rPr>
        <w:t>extension</w:t>
      </w:r>
      <w:r w:rsidRPr="009C36D7">
        <w:rPr>
          <w:noProof w:val="0"/>
        </w:rPr>
        <w:t xml:space="preserve"> – elements papildus datiem, specifiskai repozitorija vai programmatūras realizācijai. Šajā metodē elementa vērtība un/vai tā struktūra tiek ignorēta: </w:t>
      </w:r>
      <w:r w:rsidRPr="009C36D7">
        <w:rPr>
          <w:i/>
          <w:noProof w:val="0"/>
        </w:rPr>
        <w:t>null.</w:t>
      </w:r>
    </w:p>
    <w:p w14:paraId="6AAD1472" w14:textId="77777777" w:rsidR="00E56F0F" w:rsidRPr="009C36D7" w:rsidRDefault="00E56F0F" w:rsidP="00E56F0F">
      <w:pPr>
        <w:pStyle w:val="Pictureposition"/>
        <w:rPr>
          <w:rFonts w:ascii="Times New Roman" w:hAnsi="Times New Roman"/>
        </w:rPr>
      </w:pPr>
      <w:r w:rsidRPr="009C36D7">
        <w:rPr>
          <w:rFonts w:ascii="Times New Roman" w:hAnsi="Times New Roman"/>
          <w:noProof/>
          <w:lang w:eastAsia="lv-LV"/>
        </w:rPr>
        <w:lastRenderedPageBreak/>
        <w:drawing>
          <wp:inline distT="0" distB="0" distL="0" distR="0" wp14:anchorId="4E6A040C" wp14:editId="542A28E2">
            <wp:extent cx="4526826" cy="66103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png"/>
                    <pic:cNvPicPr/>
                  </pic:nvPicPr>
                  <pic:blipFill>
                    <a:blip r:embed="rId26">
                      <a:extLst>
                        <a:ext uri="{28A0092B-C50C-407E-A947-70E740481C1C}">
                          <a14:useLocalDpi xmlns:a14="http://schemas.microsoft.com/office/drawing/2010/main" val="0"/>
                        </a:ext>
                      </a:extLst>
                    </a:blip>
                    <a:stretch>
                      <a:fillRect/>
                    </a:stretch>
                  </pic:blipFill>
                  <pic:spPr>
                    <a:xfrm>
                      <a:off x="0" y="0"/>
                      <a:ext cx="4553724" cy="6649628"/>
                    </a:xfrm>
                    <a:prstGeom prst="rect">
                      <a:avLst/>
                    </a:prstGeom>
                  </pic:spPr>
                </pic:pic>
              </a:graphicData>
            </a:graphic>
          </wp:inline>
        </w:drawing>
      </w:r>
    </w:p>
    <w:p w14:paraId="0CF65786" w14:textId="77777777" w:rsidR="00E56F0F" w:rsidRPr="009C36D7" w:rsidRDefault="00E56F0F" w:rsidP="00E56F0F">
      <w:pPr>
        <w:pStyle w:val="Tablebody"/>
        <w:rPr>
          <w:rFonts w:cs="Times New Roman"/>
        </w:rPr>
      </w:pPr>
      <w:r w:rsidRPr="009C36D7">
        <w:rPr>
          <w:rFonts w:cs="Times New Roman"/>
        </w:rPr>
        <w:t>Piemērs:</w:t>
      </w:r>
    </w:p>
    <w:p w14:paraId="618857B1" w14:textId="77777777" w:rsidR="00E56F0F" w:rsidRPr="009C36D7" w:rsidRDefault="00E56F0F" w:rsidP="00E56F0F">
      <w:pPr>
        <w:pStyle w:val="Tablebody"/>
        <w:rPr>
          <w:rFonts w:cs="Times New Roman"/>
        </w:rPr>
      </w:pPr>
      <w:r w:rsidRPr="009C36D7">
        <w:rPr>
          <w:rFonts w:cs="Times New Roman"/>
        </w:rPr>
        <w:t>XML formātā</w:t>
      </w:r>
    </w:p>
    <w:p w14:paraId="4698FAFD"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&lt;</w:t>
      </w:r>
      <w:r w:rsidRPr="009C36D7">
        <w:rPr>
          <w:rFonts w:ascii="Consolas" w:hAnsi="Consolas"/>
          <w:color w:val="A31515"/>
          <w:sz w:val="16"/>
          <w:szCs w:val="16"/>
          <w:highlight w:val="white"/>
        </w:rPr>
        <w:t>ns:createDocument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xmlns:ns</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http://docs.oasis-open.org/ns/cmis/messaging/200908/</w:t>
      </w:r>
      <w:r w:rsidRPr="009C36D7">
        <w:rPr>
          <w:rFonts w:ascii="Consolas" w:hAnsi="Consolas"/>
          <w:color w:val="000000"/>
          <w:sz w:val="16"/>
          <w:szCs w:val="16"/>
          <w:highlight w:val="white"/>
        </w:rPr>
        <w:t>"</w:t>
      </w:r>
      <w:r w:rsidRPr="009C36D7">
        <w:rPr>
          <w:rFonts w:ascii="Consolas" w:hAnsi="Consolas"/>
          <w:color w:val="0000FF"/>
          <w:sz w:val="16"/>
          <w:szCs w:val="16"/>
          <w:highlight w:val="white"/>
        </w:rPr>
        <w:t>&gt;</w:t>
      </w:r>
    </w:p>
    <w:p w14:paraId="75E1A601"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ns:repositoryId</w:t>
      </w:r>
      <w:r w:rsidRPr="009C36D7">
        <w:rPr>
          <w:rFonts w:ascii="Consolas" w:hAnsi="Consolas"/>
          <w:color w:val="0000FF"/>
          <w:sz w:val="16"/>
          <w:szCs w:val="16"/>
          <w:highlight w:val="white"/>
        </w:rPr>
        <w:t>&gt;</w:t>
      </w:r>
      <w:r w:rsidRPr="009C36D7">
        <w:rPr>
          <w:rFonts w:ascii="Consolas" w:hAnsi="Consolas"/>
          <w:color w:val="000000"/>
          <w:sz w:val="16"/>
          <w:szCs w:val="16"/>
          <w:highlight w:val="white"/>
        </w:rPr>
        <w:t>REPO-001</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ns:repositoryId</w:t>
      </w:r>
      <w:r w:rsidRPr="009C36D7">
        <w:rPr>
          <w:rFonts w:ascii="Consolas" w:hAnsi="Consolas"/>
          <w:color w:val="0000FF"/>
          <w:sz w:val="16"/>
          <w:szCs w:val="16"/>
          <w:highlight w:val="white"/>
        </w:rPr>
        <w:t>&gt;</w:t>
      </w:r>
    </w:p>
    <w:p w14:paraId="6CAA7C5B"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ns:properties</w:t>
      </w:r>
      <w:r w:rsidRPr="009C36D7">
        <w:rPr>
          <w:rFonts w:ascii="Consolas" w:hAnsi="Consolas"/>
          <w:color w:val="0000FF"/>
          <w:sz w:val="16"/>
          <w:szCs w:val="16"/>
          <w:highlight w:val="white"/>
        </w:rPr>
        <w:t>&gt;</w:t>
      </w:r>
    </w:p>
    <w:p w14:paraId="6371A2F9"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ns1:propertyId</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xmlns:ns1</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http://docs.oasis-open.org/ns/cmis/core/200908/</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propertyDefinitionId</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cmis:objectTypeId</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queryName</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cmis:objectTypeId</w:t>
      </w:r>
      <w:r w:rsidRPr="009C36D7">
        <w:rPr>
          <w:rFonts w:ascii="Consolas" w:hAnsi="Consolas"/>
          <w:color w:val="000000"/>
          <w:sz w:val="16"/>
          <w:szCs w:val="16"/>
          <w:highlight w:val="white"/>
        </w:rPr>
        <w:t>"</w:t>
      </w:r>
      <w:r w:rsidRPr="009C36D7">
        <w:rPr>
          <w:rFonts w:ascii="Consolas" w:hAnsi="Consolas"/>
          <w:color w:val="0000FF"/>
          <w:sz w:val="16"/>
          <w:szCs w:val="16"/>
          <w:highlight w:val="white"/>
        </w:rPr>
        <w:t>&gt;</w:t>
      </w:r>
    </w:p>
    <w:p w14:paraId="1986044C"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ns1:value</w:t>
      </w:r>
      <w:r w:rsidRPr="009C36D7">
        <w:rPr>
          <w:rFonts w:ascii="Consolas" w:hAnsi="Consolas"/>
          <w:color w:val="0000FF"/>
          <w:sz w:val="16"/>
          <w:szCs w:val="16"/>
          <w:highlight w:val="white"/>
        </w:rPr>
        <w:t>&gt;</w:t>
      </w:r>
      <w:r w:rsidRPr="009C36D7">
        <w:rPr>
          <w:rFonts w:ascii="Consolas" w:hAnsi="Consolas"/>
          <w:color w:val="000000"/>
          <w:sz w:val="16"/>
          <w:szCs w:val="16"/>
          <w:lang w:eastAsia="lv-LV"/>
        </w:rPr>
        <w:t>eds:d:customDocument</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ns1:value</w:t>
      </w:r>
      <w:r w:rsidRPr="009C36D7">
        <w:rPr>
          <w:rFonts w:ascii="Consolas" w:hAnsi="Consolas"/>
          <w:color w:val="0000FF"/>
          <w:sz w:val="16"/>
          <w:szCs w:val="16"/>
          <w:highlight w:val="white"/>
        </w:rPr>
        <w:t>&gt;</w:t>
      </w:r>
    </w:p>
    <w:p w14:paraId="455FA948"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ns1:propertyId</w:t>
      </w:r>
      <w:r w:rsidRPr="009C36D7">
        <w:rPr>
          <w:rFonts w:ascii="Consolas" w:hAnsi="Consolas"/>
          <w:color w:val="0000FF"/>
          <w:sz w:val="16"/>
          <w:szCs w:val="16"/>
          <w:highlight w:val="white"/>
        </w:rPr>
        <w:t>&gt;</w:t>
      </w:r>
    </w:p>
    <w:p w14:paraId="01EE088D"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ns1:propertyString</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xmlns:ns1</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http://docs.oasis-open.org/ns/cmis/core/200908/</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propertyDefinitionId</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cmis:name</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queryName</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cmis:name</w:t>
      </w:r>
      <w:r w:rsidRPr="009C36D7">
        <w:rPr>
          <w:rFonts w:ascii="Consolas" w:hAnsi="Consolas"/>
          <w:color w:val="000000"/>
          <w:sz w:val="16"/>
          <w:szCs w:val="16"/>
          <w:highlight w:val="white"/>
        </w:rPr>
        <w:t>"</w:t>
      </w:r>
      <w:r w:rsidRPr="009C36D7">
        <w:rPr>
          <w:rFonts w:ascii="Consolas" w:hAnsi="Consolas"/>
          <w:color w:val="0000FF"/>
          <w:sz w:val="16"/>
          <w:szCs w:val="16"/>
          <w:highlight w:val="white"/>
        </w:rPr>
        <w:t>&gt;</w:t>
      </w:r>
    </w:p>
    <w:p w14:paraId="23CAB116"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ns1:value</w:t>
      </w:r>
      <w:r w:rsidRPr="009C36D7">
        <w:rPr>
          <w:rFonts w:ascii="Consolas" w:hAnsi="Consolas"/>
          <w:color w:val="0000FF"/>
          <w:sz w:val="16"/>
          <w:szCs w:val="16"/>
          <w:highlight w:val="white"/>
        </w:rPr>
        <w:t>&gt;</w:t>
      </w:r>
      <w:r w:rsidRPr="009C36D7">
        <w:rPr>
          <w:rFonts w:ascii="Consolas" w:hAnsi="Consolas"/>
          <w:color w:val="000000"/>
          <w:sz w:val="16"/>
          <w:szCs w:val="16"/>
          <w:highlight w:val="white"/>
        </w:rPr>
        <w:t>TestDocument.pdf</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ns1:value</w:t>
      </w:r>
      <w:r w:rsidRPr="009C36D7">
        <w:rPr>
          <w:rFonts w:ascii="Consolas" w:hAnsi="Consolas"/>
          <w:color w:val="0000FF"/>
          <w:sz w:val="16"/>
          <w:szCs w:val="16"/>
          <w:highlight w:val="white"/>
        </w:rPr>
        <w:t>&gt;</w:t>
      </w:r>
    </w:p>
    <w:p w14:paraId="31F864C0"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ns1:propertyString</w:t>
      </w:r>
      <w:r w:rsidRPr="009C36D7">
        <w:rPr>
          <w:rFonts w:ascii="Consolas" w:hAnsi="Consolas"/>
          <w:color w:val="0000FF"/>
          <w:sz w:val="16"/>
          <w:szCs w:val="16"/>
          <w:highlight w:val="white"/>
        </w:rPr>
        <w:t>&gt;</w:t>
      </w:r>
    </w:p>
    <w:p w14:paraId="213DD65F"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ns1:propertyString</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xmlns:ns1</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http://docs.oasis-open.org/ns/cmis/core/200908/</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propertyDefinitionId</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eds:owner</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queryName</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eds:owner</w:t>
      </w:r>
      <w:r w:rsidRPr="009C36D7">
        <w:rPr>
          <w:rFonts w:ascii="Consolas" w:hAnsi="Consolas"/>
          <w:color w:val="000000"/>
          <w:sz w:val="16"/>
          <w:szCs w:val="16"/>
          <w:highlight w:val="white"/>
        </w:rPr>
        <w:t>"</w:t>
      </w:r>
      <w:r w:rsidRPr="009C36D7">
        <w:rPr>
          <w:rFonts w:ascii="Consolas" w:hAnsi="Consolas"/>
          <w:color w:val="0000FF"/>
          <w:sz w:val="16"/>
          <w:szCs w:val="16"/>
          <w:highlight w:val="white"/>
        </w:rPr>
        <w:t>&gt;</w:t>
      </w:r>
    </w:p>
    <w:p w14:paraId="5C55ABF7"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ns1:value</w:t>
      </w:r>
      <w:r w:rsidRPr="009C36D7">
        <w:rPr>
          <w:rFonts w:ascii="Consolas" w:hAnsi="Consolas"/>
          <w:color w:val="0000FF"/>
          <w:sz w:val="16"/>
          <w:szCs w:val="16"/>
          <w:highlight w:val="white"/>
        </w:rPr>
        <w:t>&gt;</w:t>
      </w:r>
      <w:r w:rsidRPr="009C36D7">
        <w:rPr>
          <w:rFonts w:ascii="Consolas" w:hAnsi="Consolas"/>
          <w:color w:val="000000"/>
          <w:sz w:val="16"/>
          <w:szCs w:val="16"/>
          <w:lang w:eastAsia="lv-LV"/>
        </w:rPr>
        <w:t>AU:100001</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ns1:value</w:t>
      </w:r>
      <w:r w:rsidRPr="009C36D7">
        <w:rPr>
          <w:rFonts w:ascii="Consolas" w:hAnsi="Consolas"/>
          <w:color w:val="0000FF"/>
          <w:sz w:val="16"/>
          <w:szCs w:val="16"/>
          <w:highlight w:val="white"/>
        </w:rPr>
        <w:t>&gt;</w:t>
      </w:r>
    </w:p>
    <w:p w14:paraId="5DB2F813"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ns1:propertyString</w:t>
      </w:r>
      <w:r w:rsidRPr="009C36D7">
        <w:rPr>
          <w:rFonts w:ascii="Consolas" w:hAnsi="Consolas"/>
          <w:color w:val="0000FF"/>
          <w:sz w:val="16"/>
          <w:szCs w:val="16"/>
          <w:highlight w:val="white"/>
        </w:rPr>
        <w:t>&gt;</w:t>
      </w:r>
    </w:p>
    <w:p w14:paraId="35E3C679"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lastRenderedPageBreak/>
        <w:t xml:space="preserve">    &lt;</w:t>
      </w:r>
      <w:r w:rsidRPr="009C36D7">
        <w:rPr>
          <w:rFonts w:ascii="Consolas" w:hAnsi="Consolas"/>
          <w:color w:val="A31515"/>
          <w:sz w:val="16"/>
          <w:szCs w:val="16"/>
          <w:highlight w:val="white"/>
        </w:rPr>
        <w:t>ns1:propertyString</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xmlns:ns1</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http://docs.oasis-open.org/ns/cmis/core/200908/</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propertyDefinitionId</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eds:</w:t>
      </w:r>
      <w:r w:rsidRPr="009C36D7">
        <w:rPr>
          <w:rFonts w:ascii="Consolas" w:hAnsi="Consolas"/>
          <w:color w:val="0000FF"/>
          <w:sz w:val="16"/>
          <w:szCs w:val="16"/>
        </w:rPr>
        <w:t>retentionGroup</w:t>
      </w:r>
      <w:r w:rsidRPr="009C36D7">
        <w:rPr>
          <w:rFonts w:ascii="Consolas" w:hAnsi="Consolas"/>
          <w:color w:val="000000"/>
          <w:sz w:val="16"/>
          <w:szCs w:val="16"/>
          <w:highlight w:val="white"/>
        </w:rPr>
        <w:t>"</w:t>
      </w:r>
      <w:r w:rsidRPr="009C36D7">
        <w:rPr>
          <w:rFonts w:ascii="Consolas" w:hAnsi="Consolas"/>
          <w:color w:val="0000FF"/>
          <w:sz w:val="16"/>
          <w:szCs w:val="16"/>
          <w:highlight w:val="white"/>
        </w:rPr>
        <w:t xml:space="preserve"> </w:t>
      </w:r>
      <w:r w:rsidRPr="009C36D7">
        <w:rPr>
          <w:rFonts w:ascii="Consolas" w:hAnsi="Consolas"/>
          <w:color w:val="FF0000"/>
          <w:sz w:val="16"/>
          <w:szCs w:val="16"/>
          <w:highlight w:val="white"/>
        </w:rPr>
        <w:t>queryName</w:t>
      </w:r>
      <w:r w:rsidRPr="009C36D7">
        <w:rPr>
          <w:rFonts w:ascii="Consolas" w:hAnsi="Consolas"/>
          <w:color w:val="0000FF"/>
          <w:sz w:val="16"/>
          <w:szCs w:val="16"/>
          <w:highlight w:val="white"/>
        </w:rPr>
        <w:t>=</w:t>
      </w:r>
      <w:r w:rsidRPr="009C36D7">
        <w:rPr>
          <w:rFonts w:ascii="Consolas" w:hAnsi="Consolas"/>
          <w:color w:val="000000"/>
          <w:sz w:val="16"/>
          <w:szCs w:val="16"/>
          <w:highlight w:val="white"/>
        </w:rPr>
        <w:t>"</w:t>
      </w:r>
      <w:r w:rsidRPr="009C36D7">
        <w:rPr>
          <w:rFonts w:ascii="Consolas" w:hAnsi="Consolas"/>
          <w:color w:val="0000FF"/>
          <w:sz w:val="16"/>
          <w:szCs w:val="16"/>
          <w:highlight w:val="white"/>
        </w:rPr>
        <w:t>eds:</w:t>
      </w:r>
      <w:r w:rsidRPr="009C36D7">
        <w:rPr>
          <w:rFonts w:ascii="Consolas" w:hAnsi="Consolas"/>
          <w:color w:val="0000FF"/>
          <w:sz w:val="16"/>
          <w:szCs w:val="16"/>
        </w:rPr>
        <w:t>retentionGroup</w:t>
      </w:r>
      <w:r w:rsidRPr="009C36D7">
        <w:rPr>
          <w:rFonts w:ascii="Consolas" w:hAnsi="Consolas"/>
          <w:color w:val="000000"/>
          <w:sz w:val="16"/>
          <w:szCs w:val="16"/>
          <w:highlight w:val="white"/>
        </w:rPr>
        <w:t>"</w:t>
      </w:r>
      <w:r w:rsidRPr="009C36D7">
        <w:rPr>
          <w:rFonts w:ascii="Consolas" w:hAnsi="Consolas"/>
          <w:color w:val="0000FF"/>
          <w:sz w:val="16"/>
          <w:szCs w:val="16"/>
          <w:highlight w:val="white"/>
        </w:rPr>
        <w:t>&gt;</w:t>
      </w:r>
    </w:p>
    <w:p w14:paraId="7E41D410" w14:textId="77777777" w:rsidR="00E56F0F" w:rsidRPr="009C36D7" w:rsidRDefault="00E56F0F" w:rsidP="00E56F0F">
      <w:pPr>
        <w:autoSpaceDE w:val="0"/>
        <w:autoSpaceDN w:val="0"/>
        <w:adjustRightInd w:val="0"/>
        <w:spacing w:before="0" w:after="0"/>
        <w:jc w:val="left"/>
        <w:rPr>
          <w:rFonts w:ascii="Consolas" w:hAnsi="Consolas"/>
          <w:color w:val="808080" w:themeColor="background1" w:themeShade="80"/>
          <w:sz w:val="16"/>
          <w:szCs w:val="16"/>
          <w:highlight w:val="white"/>
        </w:rPr>
      </w:pPr>
      <w:r w:rsidRPr="009C36D7">
        <w:rPr>
          <w:rFonts w:ascii="Consolas" w:hAnsi="Consolas"/>
          <w:color w:val="0000FF"/>
          <w:sz w:val="16"/>
          <w:szCs w:val="16"/>
          <w:highlight w:val="white"/>
        </w:rPr>
        <w:t xml:space="preserve">    </w:t>
      </w:r>
      <w:r w:rsidRPr="009C36D7">
        <w:rPr>
          <w:rFonts w:ascii="Consolas" w:hAnsi="Consolas"/>
          <w:color w:val="808080" w:themeColor="background1" w:themeShade="80"/>
          <w:sz w:val="16"/>
          <w:szCs w:val="16"/>
          <w:highlight w:val="white"/>
        </w:rPr>
        <w:t>&lt;!-- tiks piešķirta noklusētā vērtība - “nenoteikta” --&gt;</w:t>
      </w:r>
    </w:p>
    <w:p w14:paraId="3E716E49"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ns1:propertyString</w:t>
      </w:r>
      <w:r w:rsidRPr="009C36D7">
        <w:rPr>
          <w:rFonts w:ascii="Consolas" w:hAnsi="Consolas"/>
          <w:color w:val="0000FF"/>
          <w:sz w:val="16"/>
          <w:szCs w:val="16"/>
          <w:highlight w:val="white"/>
        </w:rPr>
        <w:t>&gt;</w:t>
      </w:r>
    </w:p>
    <w:p w14:paraId="20A0C5C1"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ns:properties</w:t>
      </w:r>
      <w:r w:rsidRPr="009C36D7">
        <w:rPr>
          <w:rFonts w:ascii="Consolas" w:hAnsi="Consolas"/>
          <w:color w:val="0000FF"/>
          <w:sz w:val="16"/>
          <w:szCs w:val="16"/>
          <w:highlight w:val="white"/>
        </w:rPr>
        <w:t>&gt;</w:t>
      </w:r>
    </w:p>
    <w:p w14:paraId="52CF51C8"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ns:folderId</w:t>
      </w:r>
      <w:r w:rsidRPr="009C36D7">
        <w:rPr>
          <w:rFonts w:ascii="Consolas" w:hAnsi="Consolas"/>
          <w:color w:val="0000FF"/>
          <w:sz w:val="16"/>
          <w:szCs w:val="16"/>
          <w:highlight w:val="white"/>
        </w:rPr>
        <w:t>&gt;</w:t>
      </w:r>
      <w:r w:rsidRPr="009C36D7">
        <w:rPr>
          <w:rFonts w:ascii="Consolas" w:hAnsi="Consolas"/>
          <w:color w:val="000000"/>
          <w:sz w:val="16"/>
          <w:szCs w:val="19"/>
        </w:rPr>
        <w:t>FOLD-1234567</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ns:folderId</w:t>
      </w:r>
      <w:r w:rsidRPr="009C36D7">
        <w:rPr>
          <w:rFonts w:ascii="Consolas" w:hAnsi="Consolas"/>
          <w:color w:val="0000FF"/>
          <w:sz w:val="16"/>
          <w:szCs w:val="16"/>
          <w:highlight w:val="white"/>
        </w:rPr>
        <w:t>&gt;</w:t>
      </w:r>
    </w:p>
    <w:p w14:paraId="7681493C"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ns:contentStream</w:t>
      </w:r>
      <w:r w:rsidRPr="009C36D7">
        <w:rPr>
          <w:rFonts w:ascii="Consolas" w:hAnsi="Consolas"/>
          <w:color w:val="0000FF"/>
          <w:sz w:val="16"/>
          <w:szCs w:val="16"/>
          <w:highlight w:val="white"/>
        </w:rPr>
        <w:t>&gt;</w:t>
      </w:r>
    </w:p>
    <w:p w14:paraId="58E36BFF"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ns:filename</w:t>
      </w:r>
      <w:r w:rsidRPr="009C36D7">
        <w:rPr>
          <w:rFonts w:ascii="Consolas" w:hAnsi="Consolas"/>
          <w:color w:val="0000FF"/>
          <w:sz w:val="16"/>
          <w:szCs w:val="16"/>
          <w:highlight w:val="white"/>
        </w:rPr>
        <w:t>&gt;</w:t>
      </w:r>
      <w:r w:rsidRPr="009C36D7">
        <w:rPr>
          <w:rFonts w:ascii="Consolas" w:hAnsi="Consolas"/>
          <w:color w:val="000000"/>
          <w:sz w:val="16"/>
          <w:szCs w:val="16"/>
          <w:highlight w:val="white"/>
        </w:rPr>
        <w:t>TestDocument.pdf</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ns:filename</w:t>
      </w:r>
      <w:r w:rsidRPr="009C36D7">
        <w:rPr>
          <w:rFonts w:ascii="Consolas" w:hAnsi="Consolas"/>
          <w:color w:val="0000FF"/>
          <w:sz w:val="16"/>
          <w:szCs w:val="16"/>
          <w:highlight w:val="white"/>
        </w:rPr>
        <w:t>&gt;</w:t>
      </w:r>
    </w:p>
    <w:p w14:paraId="27B2F060"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ns:stream</w:t>
      </w:r>
      <w:r w:rsidRPr="009C36D7">
        <w:rPr>
          <w:rFonts w:ascii="Consolas" w:hAnsi="Consolas"/>
          <w:color w:val="0000FF"/>
          <w:sz w:val="16"/>
          <w:szCs w:val="16"/>
          <w:highlight w:val="white"/>
        </w:rPr>
        <w:t>&gt;</w:t>
      </w:r>
      <w:r w:rsidRPr="009C36D7">
        <w:rPr>
          <w:rFonts w:ascii="Consolas" w:hAnsi="Consolas"/>
          <w:color w:val="000000"/>
          <w:sz w:val="16"/>
          <w:szCs w:val="16"/>
          <w:highlight w:val="white"/>
        </w:rPr>
        <w:t>/9j/4AAQSkZJRgABAQEASABI//9k=</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ns:stream</w:t>
      </w:r>
      <w:r w:rsidRPr="009C36D7">
        <w:rPr>
          <w:rFonts w:ascii="Consolas" w:hAnsi="Consolas"/>
          <w:color w:val="0000FF"/>
          <w:sz w:val="16"/>
          <w:szCs w:val="16"/>
          <w:highlight w:val="white"/>
        </w:rPr>
        <w:t>&gt;</w:t>
      </w:r>
    </w:p>
    <w:p w14:paraId="16BC6B71"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ns:contentStream</w:t>
      </w:r>
      <w:r w:rsidRPr="009C36D7">
        <w:rPr>
          <w:rFonts w:ascii="Consolas" w:hAnsi="Consolas"/>
          <w:color w:val="0000FF"/>
          <w:sz w:val="16"/>
          <w:szCs w:val="16"/>
          <w:highlight w:val="white"/>
        </w:rPr>
        <w:t>&gt;</w:t>
      </w:r>
    </w:p>
    <w:p w14:paraId="55729C5A" w14:textId="77777777" w:rsidR="00E56F0F" w:rsidRPr="009C36D7" w:rsidRDefault="00E56F0F" w:rsidP="00E56F0F">
      <w:pPr>
        <w:autoSpaceDE w:val="0"/>
        <w:autoSpaceDN w:val="0"/>
        <w:adjustRightInd w:val="0"/>
        <w:spacing w:before="0" w:after="0"/>
        <w:jc w:val="left"/>
        <w:rPr>
          <w:rFonts w:ascii="Consolas" w:hAnsi="Consolas"/>
          <w:color w:val="000000"/>
          <w:sz w:val="16"/>
          <w:szCs w:val="16"/>
          <w:highlight w:val="white"/>
        </w:rPr>
      </w:pPr>
      <w:r w:rsidRPr="009C36D7">
        <w:rPr>
          <w:rFonts w:ascii="Consolas" w:hAnsi="Consolas"/>
          <w:color w:val="0000FF"/>
          <w:sz w:val="16"/>
          <w:szCs w:val="16"/>
          <w:highlight w:val="white"/>
        </w:rPr>
        <w:t xml:space="preserve">  &lt;</w:t>
      </w:r>
      <w:r w:rsidRPr="009C36D7">
        <w:rPr>
          <w:rFonts w:ascii="Consolas" w:hAnsi="Consolas"/>
          <w:color w:val="A31515"/>
          <w:sz w:val="16"/>
          <w:szCs w:val="16"/>
          <w:highlight w:val="white"/>
        </w:rPr>
        <w:t>ns:versioningState</w:t>
      </w:r>
      <w:r w:rsidRPr="009C36D7">
        <w:rPr>
          <w:rFonts w:ascii="Consolas" w:hAnsi="Consolas"/>
          <w:color w:val="0000FF"/>
          <w:sz w:val="16"/>
          <w:szCs w:val="16"/>
          <w:highlight w:val="white"/>
        </w:rPr>
        <w:t>&gt;</w:t>
      </w:r>
      <w:r w:rsidRPr="009C36D7">
        <w:rPr>
          <w:rFonts w:ascii="Consolas" w:hAnsi="Consolas"/>
          <w:color w:val="000000"/>
          <w:sz w:val="16"/>
          <w:szCs w:val="16"/>
          <w:highlight w:val="white"/>
        </w:rPr>
        <w:t>none</w:t>
      </w:r>
      <w:r w:rsidRPr="009C36D7">
        <w:rPr>
          <w:rFonts w:ascii="Consolas" w:hAnsi="Consolas"/>
          <w:color w:val="0000FF"/>
          <w:sz w:val="16"/>
          <w:szCs w:val="16"/>
          <w:highlight w:val="white"/>
        </w:rPr>
        <w:t>&lt;/</w:t>
      </w:r>
      <w:r w:rsidRPr="009C36D7">
        <w:rPr>
          <w:rFonts w:ascii="Consolas" w:hAnsi="Consolas"/>
          <w:color w:val="A31515"/>
          <w:sz w:val="16"/>
          <w:szCs w:val="16"/>
          <w:highlight w:val="white"/>
        </w:rPr>
        <w:t>ns:versioningState</w:t>
      </w:r>
      <w:r w:rsidRPr="009C36D7">
        <w:rPr>
          <w:rFonts w:ascii="Consolas" w:hAnsi="Consolas"/>
          <w:color w:val="0000FF"/>
          <w:sz w:val="16"/>
          <w:szCs w:val="16"/>
          <w:highlight w:val="white"/>
        </w:rPr>
        <w:t>&gt;</w:t>
      </w:r>
    </w:p>
    <w:p w14:paraId="28E4FB6B"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&lt;/</w:t>
      </w:r>
      <w:r w:rsidRPr="009C36D7">
        <w:rPr>
          <w:rFonts w:ascii="Consolas" w:hAnsi="Consolas"/>
          <w:color w:val="A31515"/>
          <w:sz w:val="16"/>
          <w:szCs w:val="16"/>
          <w:highlight w:val="white"/>
        </w:rPr>
        <w:t>ns:createDocument</w:t>
      </w:r>
      <w:r w:rsidRPr="009C36D7">
        <w:rPr>
          <w:rFonts w:ascii="Consolas" w:hAnsi="Consolas"/>
          <w:color w:val="0000FF"/>
          <w:sz w:val="16"/>
          <w:szCs w:val="16"/>
          <w:highlight w:val="white"/>
        </w:rPr>
        <w:t>&gt;</w:t>
      </w:r>
    </w:p>
    <w:p w14:paraId="738DFFB9" w14:textId="77777777" w:rsidR="00E56F0F" w:rsidRPr="009C36D7" w:rsidRDefault="00E56F0F" w:rsidP="00E56F0F">
      <w:pPr>
        <w:pStyle w:val="Tablebody"/>
        <w:rPr>
          <w:rFonts w:cs="Times New Roman"/>
        </w:rPr>
      </w:pPr>
      <w:r w:rsidRPr="009C36D7">
        <w:rPr>
          <w:rFonts w:cs="Times New Roman"/>
        </w:rPr>
        <w:t>JSON formātā</w:t>
      </w:r>
    </w:p>
    <w:p w14:paraId="299863D4"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w:t>
      </w:r>
    </w:p>
    <w:p w14:paraId="563A8D29"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t>"createDocument": {</w:t>
      </w:r>
    </w:p>
    <w:p w14:paraId="1F46533C"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"repositoryId": </w:t>
      </w:r>
      <w:r w:rsidRPr="009C36D7">
        <w:rPr>
          <w:rFonts w:ascii="Consolas" w:hAnsi="Consolas"/>
          <w:color w:val="002060"/>
          <w:sz w:val="16"/>
          <w:szCs w:val="16"/>
          <w:highlight w:val="white"/>
        </w:rPr>
        <w:t>"REPO-001"</w:t>
      </w:r>
      <w:r w:rsidRPr="009C36D7">
        <w:rPr>
          <w:rFonts w:ascii="Consolas" w:hAnsi="Consolas"/>
          <w:color w:val="0000FF"/>
          <w:sz w:val="16"/>
          <w:szCs w:val="16"/>
          <w:highlight w:val="white"/>
        </w:rPr>
        <w:t>,</w:t>
      </w:r>
    </w:p>
    <w:p w14:paraId="67F3E981"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"properties": {</w:t>
      </w:r>
    </w:p>
    <w:p w14:paraId="1351E95C"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"propertyId": {</w:t>
      </w:r>
    </w:p>
    <w:p w14:paraId="48722CB0"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"value": </w:t>
      </w:r>
      <w:r w:rsidRPr="009C36D7">
        <w:rPr>
          <w:rFonts w:ascii="Consolas" w:hAnsi="Consolas"/>
          <w:color w:val="002060"/>
          <w:sz w:val="16"/>
          <w:szCs w:val="16"/>
          <w:highlight w:val="white"/>
        </w:rPr>
        <w:t>"eds:d:customDocument"</w:t>
      </w:r>
      <w:r w:rsidRPr="009C36D7">
        <w:rPr>
          <w:rFonts w:ascii="Consolas" w:hAnsi="Consolas"/>
          <w:color w:val="0000FF"/>
          <w:sz w:val="16"/>
          <w:szCs w:val="16"/>
          <w:highlight w:val="white"/>
        </w:rPr>
        <w:t>,</w:t>
      </w:r>
    </w:p>
    <w:p w14:paraId="5F29339A"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"_xmlns:ns1": </w:t>
      </w:r>
      <w:r w:rsidRPr="009C36D7">
        <w:rPr>
          <w:rFonts w:ascii="Consolas" w:hAnsi="Consolas"/>
          <w:color w:val="002060"/>
          <w:sz w:val="16"/>
          <w:szCs w:val="16"/>
          <w:highlight w:val="white"/>
        </w:rPr>
        <w:t>"http://docs.oasis-open.org/ns/cmis/core/200908/"</w:t>
      </w:r>
      <w:r w:rsidRPr="009C36D7">
        <w:rPr>
          <w:rFonts w:ascii="Consolas" w:hAnsi="Consolas"/>
          <w:color w:val="0000FF"/>
          <w:sz w:val="16"/>
          <w:szCs w:val="16"/>
          <w:highlight w:val="white"/>
        </w:rPr>
        <w:t>,</w:t>
      </w:r>
    </w:p>
    <w:p w14:paraId="4AAD88B7"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"_propertyDefinitionId": </w:t>
      </w:r>
      <w:r w:rsidRPr="009C36D7">
        <w:rPr>
          <w:rFonts w:ascii="Consolas" w:hAnsi="Consolas"/>
          <w:color w:val="002060"/>
          <w:sz w:val="16"/>
          <w:szCs w:val="16"/>
          <w:highlight w:val="white"/>
        </w:rPr>
        <w:t>"cmis:objectTypeId"</w:t>
      </w:r>
      <w:r w:rsidRPr="009C36D7">
        <w:rPr>
          <w:rFonts w:ascii="Consolas" w:hAnsi="Consolas"/>
          <w:color w:val="0000FF"/>
          <w:sz w:val="16"/>
          <w:szCs w:val="16"/>
          <w:highlight w:val="white"/>
        </w:rPr>
        <w:t>,</w:t>
      </w:r>
    </w:p>
    <w:p w14:paraId="7E62B24A"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"_queryName": </w:t>
      </w:r>
      <w:r w:rsidRPr="009C36D7">
        <w:rPr>
          <w:rFonts w:ascii="Consolas" w:hAnsi="Consolas"/>
          <w:color w:val="002060"/>
          <w:sz w:val="16"/>
          <w:szCs w:val="16"/>
          <w:highlight w:val="white"/>
        </w:rPr>
        <w:t>"cmis:objectTypeId"</w:t>
      </w:r>
    </w:p>
    <w:p w14:paraId="2B5EAA9C"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69C3E189"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"propertyString": [</w:t>
      </w:r>
    </w:p>
    <w:p w14:paraId="1AB02DD2"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73DA9E16"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"value": </w:t>
      </w:r>
      <w:r w:rsidRPr="009C36D7">
        <w:rPr>
          <w:rFonts w:ascii="Consolas" w:hAnsi="Consolas"/>
          <w:color w:val="002060"/>
          <w:sz w:val="16"/>
          <w:szCs w:val="16"/>
          <w:highlight w:val="white"/>
        </w:rPr>
        <w:t>"TestDocument.pdf"</w:t>
      </w:r>
      <w:r w:rsidRPr="009C36D7">
        <w:rPr>
          <w:rFonts w:ascii="Consolas" w:hAnsi="Consolas"/>
          <w:color w:val="0000FF"/>
          <w:sz w:val="16"/>
          <w:szCs w:val="16"/>
          <w:highlight w:val="white"/>
        </w:rPr>
        <w:t>,</w:t>
      </w:r>
    </w:p>
    <w:p w14:paraId="24EFB92A"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"_xmlns:ns1": </w:t>
      </w:r>
      <w:r w:rsidRPr="009C36D7">
        <w:rPr>
          <w:rFonts w:ascii="Consolas" w:hAnsi="Consolas"/>
          <w:color w:val="002060"/>
          <w:sz w:val="16"/>
          <w:szCs w:val="16"/>
          <w:highlight w:val="white"/>
        </w:rPr>
        <w:t>"http://docs.oasis-open.org/ns/cmis/core/200908/"</w:t>
      </w:r>
      <w:r w:rsidRPr="009C36D7">
        <w:rPr>
          <w:rFonts w:ascii="Consolas" w:hAnsi="Consolas"/>
          <w:color w:val="0000FF"/>
          <w:sz w:val="16"/>
          <w:szCs w:val="16"/>
          <w:highlight w:val="white"/>
        </w:rPr>
        <w:t>,</w:t>
      </w:r>
    </w:p>
    <w:p w14:paraId="1B9F4DD0"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"_propertyDefinitionId": </w:t>
      </w:r>
      <w:r w:rsidRPr="009C36D7">
        <w:rPr>
          <w:rFonts w:ascii="Consolas" w:hAnsi="Consolas"/>
          <w:color w:val="002060"/>
          <w:sz w:val="16"/>
          <w:szCs w:val="16"/>
          <w:highlight w:val="white"/>
        </w:rPr>
        <w:t>"cmis:name"</w:t>
      </w:r>
      <w:r w:rsidRPr="009C36D7">
        <w:rPr>
          <w:rFonts w:ascii="Consolas" w:hAnsi="Consolas"/>
          <w:color w:val="0000FF"/>
          <w:sz w:val="16"/>
          <w:szCs w:val="16"/>
          <w:highlight w:val="white"/>
        </w:rPr>
        <w:t>,</w:t>
      </w:r>
    </w:p>
    <w:p w14:paraId="4978D7F7"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"_queryName": </w:t>
      </w:r>
      <w:r w:rsidRPr="009C36D7">
        <w:rPr>
          <w:rFonts w:ascii="Consolas" w:hAnsi="Consolas"/>
          <w:color w:val="002060"/>
          <w:sz w:val="16"/>
          <w:szCs w:val="16"/>
          <w:highlight w:val="white"/>
        </w:rPr>
        <w:t>"cmis:name"</w:t>
      </w:r>
    </w:p>
    <w:p w14:paraId="3C01E96F"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306524D6"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3342F398"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"value": </w:t>
      </w:r>
      <w:r w:rsidRPr="009C36D7">
        <w:rPr>
          <w:rFonts w:ascii="Consolas" w:hAnsi="Consolas"/>
          <w:color w:val="002060"/>
          <w:sz w:val="16"/>
          <w:szCs w:val="16"/>
          <w:highlight w:val="white"/>
        </w:rPr>
        <w:t>"AU:100001"</w:t>
      </w:r>
      <w:r w:rsidRPr="009C36D7">
        <w:rPr>
          <w:rFonts w:ascii="Consolas" w:hAnsi="Consolas"/>
          <w:color w:val="0000FF"/>
          <w:sz w:val="16"/>
          <w:szCs w:val="16"/>
          <w:highlight w:val="white"/>
        </w:rPr>
        <w:t>,</w:t>
      </w:r>
    </w:p>
    <w:p w14:paraId="2A87DD7F"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"_xmlns:ns1": </w:t>
      </w:r>
      <w:r w:rsidRPr="009C36D7">
        <w:rPr>
          <w:rFonts w:ascii="Consolas" w:hAnsi="Consolas"/>
          <w:color w:val="002060"/>
          <w:sz w:val="16"/>
          <w:szCs w:val="16"/>
          <w:highlight w:val="white"/>
        </w:rPr>
        <w:t>"http://docs.oasis-open.org/ns/cmis/core/200908/"</w:t>
      </w:r>
      <w:r w:rsidRPr="009C36D7">
        <w:rPr>
          <w:rFonts w:ascii="Consolas" w:hAnsi="Consolas"/>
          <w:color w:val="0000FF"/>
          <w:sz w:val="16"/>
          <w:szCs w:val="16"/>
          <w:highlight w:val="white"/>
        </w:rPr>
        <w:t>,</w:t>
      </w:r>
    </w:p>
    <w:p w14:paraId="39490B5B"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"_propertyDefinitionId": </w:t>
      </w:r>
      <w:r w:rsidRPr="009C36D7">
        <w:rPr>
          <w:rFonts w:ascii="Consolas" w:hAnsi="Consolas"/>
          <w:color w:val="002060"/>
          <w:sz w:val="16"/>
          <w:szCs w:val="16"/>
          <w:highlight w:val="white"/>
        </w:rPr>
        <w:t>"eds:owner"</w:t>
      </w:r>
      <w:r w:rsidRPr="009C36D7">
        <w:rPr>
          <w:rFonts w:ascii="Consolas" w:hAnsi="Consolas"/>
          <w:color w:val="0000FF"/>
          <w:sz w:val="16"/>
          <w:szCs w:val="16"/>
          <w:highlight w:val="white"/>
        </w:rPr>
        <w:t>,</w:t>
      </w:r>
    </w:p>
    <w:p w14:paraId="42458111"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"_queryName": </w:t>
      </w:r>
      <w:r w:rsidRPr="009C36D7">
        <w:rPr>
          <w:rFonts w:ascii="Consolas" w:hAnsi="Consolas"/>
          <w:color w:val="002060"/>
          <w:sz w:val="16"/>
          <w:szCs w:val="16"/>
          <w:highlight w:val="white"/>
        </w:rPr>
        <w:t>"eds:owner"</w:t>
      </w:r>
    </w:p>
    <w:p w14:paraId="7F754F4D"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52702CEA"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3477F53C"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"_xmlns:ns1": </w:t>
      </w:r>
      <w:r w:rsidRPr="009C36D7">
        <w:rPr>
          <w:rFonts w:ascii="Consolas" w:hAnsi="Consolas"/>
          <w:color w:val="002060"/>
          <w:sz w:val="16"/>
          <w:szCs w:val="16"/>
          <w:highlight w:val="white"/>
        </w:rPr>
        <w:t>"http://docs.oasis-open.org/ns/cmis/core/200908/"</w:t>
      </w:r>
      <w:r w:rsidRPr="009C36D7">
        <w:rPr>
          <w:rFonts w:ascii="Consolas" w:hAnsi="Consolas"/>
          <w:color w:val="0000FF"/>
          <w:sz w:val="16"/>
          <w:szCs w:val="16"/>
          <w:highlight w:val="white"/>
        </w:rPr>
        <w:t>,</w:t>
      </w:r>
    </w:p>
    <w:p w14:paraId="7907CBAC"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"_propertyDefinitionId": </w:t>
      </w:r>
      <w:r w:rsidRPr="009C36D7">
        <w:rPr>
          <w:rFonts w:ascii="Consolas" w:hAnsi="Consolas"/>
          <w:color w:val="002060"/>
          <w:sz w:val="16"/>
          <w:szCs w:val="16"/>
          <w:highlight w:val="white"/>
        </w:rPr>
        <w:t>"eds:retentionGroup"</w:t>
      </w:r>
      <w:r w:rsidRPr="009C36D7">
        <w:rPr>
          <w:rFonts w:ascii="Consolas" w:hAnsi="Consolas"/>
          <w:color w:val="0000FF"/>
          <w:sz w:val="16"/>
          <w:szCs w:val="16"/>
          <w:highlight w:val="white"/>
        </w:rPr>
        <w:t>,</w:t>
      </w:r>
    </w:p>
    <w:p w14:paraId="3B1D6D43"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"_queryName": </w:t>
      </w:r>
      <w:r w:rsidRPr="009C36D7">
        <w:rPr>
          <w:rFonts w:ascii="Consolas" w:hAnsi="Consolas"/>
          <w:color w:val="002060"/>
          <w:sz w:val="16"/>
          <w:szCs w:val="16"/>
          <w:highlight w:val="white"/>
        </w:rPr>
        <w:t>"eds:retentionGroup"</w:t>
      </w:r>
    </w:p>
    <w:p w14:paraId="72F56CD7"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4C5D7B93"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395A9FD4"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64B2514B"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"folderId": </w:t>
      </w:r>
      <w:r w:rsidRPr="009C36D7">
        <w:rPr>
          <w:rFonts w:ascii="Consolas" w:hAnsi="Consolas"/>
          <w:color w:val="002060"/>
          <w:sz w:val="16"/>
          <w:szCs w:val="16"/>
          <w:highlight w:val="white"/>
        </w:rPr>
        <w:t>"FOLD-1234567"</w:t>
      </w:r>
      <w:r w:rsidRPr="009C36D7">
        <w:rPr>
          <w:rFonts w:ascii="Consolas" w:hAnsi="Consolas"/>
          <w:color w:val="0000FF"/>
          <w:sz w:val="16"/>
          <w:szCs w:val="16"/>
          <w:highlight w:val="white"/>
        </w:rPr>
        <w:t>,</w:t>
      </w:r>
    </w:p>
    <w:p w14:paraId="27E59CD0"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"contentStream": {</w:t>
      </w:r>
    </w:p>
    <w:p w14:paraId="2EBDA6FD"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"filename": </w:t>
      </w:r>
      <w:r w:rsidRPr="009C36D7">
        <w:rPr>
          <w:rFonts w:ascii="Consolas" w:hAnsi="Consolas"/>
          <w:color w:val="002060"/>
          <w:sz w:val="16"/>
          <w:szCs w:val="16"/>
          <w:highlight w:val="white"/>
        </w:rPr>
        <w:t>"TestDocument.pdf"</w:t>
      </w:r>
      <w:r w:rsidRPr="009C36D7">
        <w:rPr>
          <w:rFonts w:ascii="Consolas" w:hAnsi="Consolas"/>
          <w:color w:val="0000FF"/>
          <w:sz w:val="16"/>
          <w:szCs w:val="16"/>
          <w:highlight w:val="white"/>
        </w:rPr>
        <w:t>,</w:t>
      </w:r>
    </w:p>
    <w:p w14:paraId="3CBC0011"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"stream": </w:t>
      </w:r>
      <w:r w:rsidRPr="009C36D7">
        <w:rPr>
          <w:rFonts w:ascii="Consolas" w:hAnsi="Consolas"/>
          <w:color w:val="002060"/>
          <w:sz w:val="16"/>
          <w:szCs w:val="16"/>
          <w:highlight w:val="white"/>
        </w:rPr>
        <w:t>"/9j/4AAQSkZJRgABAQEASABI//9k="</w:t>
      </w:r>
    </w:p>
    <w:p w14:paraId="135B62F2"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w:t>
      </w:r>
    </w:p>
    <w:p w14:paraId="33EF9E6E"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"versioningState": </w:t>
      </w:r>
      <w:r w:rsidRPr="009C36D7">
        <w:rPr>
          <w:rFonts w:ascii="Consolas" w:hAnsi="Consolas"/>
          <w:color w:val="002060"/>
          <w:sz w:val="16"/>
          <w:szCs w:val="16"/>
          <w:highlight w:val="white"/>
        </w:rPr>
        <w:t>"none"</w:t>
      </w:r>
      <w:r w:rsidRPr="009C36D7">
        <w:rPr>
          <w:rFonts w:ascii="Consolas" w:hAnsi="Consolas"/>
          <w:color w:val="0000FF"/>
          <w:sz w:val="16"/>
          <w:szCs w:val="16"/>
          <w:highlight w:val="white"/>
        </w:rPr>
        <w:t>,</w:t>
      </w:r>
    </w:p>
    <w:p w14:paraId="0A9DA480"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r>
      <w:r w:rsidRPr="009C36D7">
        <w:rPr>
          <w:rFonts w:ascii="Consolas" w:hAnsi="Consolas"/>
          <w:color w:val="0000FF"/>
          <w:sz w:val="16"/>
          <w:szCs w:val="16"/>
          <w:highlight w:val="white"/>
        </w:rPr>
        <w:tab/>
        <w:t xml:space="preserve">"_xmlns:ns": </w:t>
      </w:r>
      <w:r w:rsidRPr="009C36D7">
        <w:rPr>
          <w:rFonts w:ascii="Consolas" w:hAnsi="Consolas"/>
          <w:color w:val="002060"/>
          <w:sz w:val="16"/>
          <w:szCs w:val="16"/>
          <w:highlight w:val="white"/>
        </w:rPr>
        <w:t>"http://docs.oasis-open.org/ns/cmis/messaging/200908/"</w:t>
      </w:r>
    </w:p>
    <w:p w14:paraId="5CBC815D"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ab/>
        <w:t>}</w:t>
      </w:r>
    </w:p>
    <w:p w14:paraId="46BBB5D6" w14:textId="77777777" w:rsidR="00E56F0F" w:rsidRPr="009C36D7" w:rsidRDefault="00E56F0F" w:rsidP="00E56F0F">
      <w:pPr>
        <w:autoSpaceDE w:val="0"/>
        <w:autoSpaceDN w:val="0"/>
        <w:adjustRightInd w:val="0"/>
        <w:spacing w:before="0" w:after="0"/>
        <w:jc w:val="left"/>
        <w:rPr>
          <w:rFonts w:ascii="Consolas" w:hAnsi="Consolas"/>
          <w:color w:val="0000FF"/>
          <w:sz w:val="16"/>
          <w:szCs w:val="16"/>
          <w:highlight w:val="white"/>
        </w:rPr>
      </w:pPr>
      <w:r w:rsidRPr="009C36D7">
        <w:rPr>
          <w:rFonts w:ascii="Consolas" w:hAnsi="Consolas"/>
          <w:color w:val="0000FF"/>
          <w:sz w:val="16"/>
          <w:szCs w:val="16"/>
          <w:highlight w:val="white"/>
        </w:rPr>
        <w:t>}</w:t>
      </w:r>
    </w:p>
    <w:p w14:paraId="2A3B9F8C" w14:textId="77777777" w:rsidR="00E56F0F" w:rsidRPr="009C36D7" w:rsidRDefault="00E56F0F" w:rsidP="00E56F0F">
      <w:pPr>
        <w:pStyle w:val="RealizacijsApraksts2"/>
      </w:pPr>
      <w:r w:rsidRPr="009C36D7">
        <w:t>Izvaddati</w:t>
      </w:r>
    </w:p>
    <w:p w14:paraId="4C64784E" w14:textId="77777777" w:rsidR="00E56F0F" w:rsidRPr="009C36D7" w:rsidRDefault="00E56F0F" w:rsidP="00E56F0F">
      <w:pPr>
        <w:pStyle w:val="TableListBullet"/>
        <w:rPr>
          <w:noProof w:val="0"/>
        </w:rPr>
      </w:pPr>
      <w:r w:rsidRPr="009C36D7">
        <w:rPr>
          <w:rStyle w:val="PlainTextChar"/>
          <w:noProof w:val="0"/>
        </w:rPr>
        <w:t>objectId</w:t>
      </w:r>
      <w:r w:rsidRPr="009C36D7">
        <w:rPr>
          <w:noProof w:val="0"/>
        </w:rPr>
        <w:t xml:space="preserve"> – izveidotā objekta identifikators;</w:t>
      </w:r>
    </w:p>
    <w:p w14:paraId="456815E3" w14:textId="77777777" w:rsidR="00E56F0F" w:rsidRPr="009C36D7" w:rsidRDefault="00E56F0F" w:rsidP="00E56F0F">
      <w:pPr>
        <w:pStyle w:val="TableListBullet"/>
        <w:rPr>
          <w:noProof w:val="0"/>
        </w:rPr>
      </w:pPr>
      <w:r w:rsidRPr="009C36D7">
        <w:rPr>
          <w:rStyle w:val="PlainTextChar"/>
          <w:noProof w:val="0"/>
        </w:rPr>
        <w:t>extension</w:t>
      </w:r>
      <w:r w:rsidRPr="009C36D7">
        <w:rPr>
          <w:noProof w:val="0"/>
        </w:rPr>
        <w:t xml:space="preserve"> – vienmēr null.</w:t>
      </w:r>
    </w:p>
    <w:p w14:paraId="451C7F3B" w14:textId="77777777" w:rsidR="00E56F0F" w:rsidRPr="009C36D7" w:rsidRDefault="00E56F0F" w:rsidP="00E56F0F">
      <w:pPr>
        <w:pStyle w:val="Tablebody"/>
        <w:rPr>
          <w:rFonts w:cs="Times New Roman"/>
        </w:rPr>
      </w:pPr>
      <w:r w:rsidRPr="009C36D7">
        <w:rPr>
          <w:rFonts w:cs="Times New Roman"/>
          <w:noProof/>
          <w:lang w:eastAsia="lv-LV"/>
        </w:rPr>
        <w:lastRenderedPageBreak/>
        <w:drawing>
          <wp:inline distT="0" distB="0" distL="0" distR="0" wp14:anchorId="706F4ED9" wp14:editId="7930D87C">
            <wp:extent cx="5669280" cy="1176443"/>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Respons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5076" cy="1181796"/>
                    </a:xfrm>
                    <a:prstGeom prst="rect">
                      <a:avLst/>
                    </a:prstGeom>
                  </pic:spPr>
                </pic:pic>
              </a:graphicData>
            </a:graphic>
          </wp:inline>
        </w:drawing>
      </w:r>
    </w:p>
    <w:p w14:paraId="7149C522" w14:textId="77777777" w:rsidR="00E56F0F" w:rsidRPr="009C36D7" w:rsidRDefault="00E56F0F" w:rsidP="00E56F0F">
      <w:pPr>
        <w:pStyle w:val="Tablebody"/>
        <w:rPr>
          <w:rFonts w:cs="Times New Roman"/>
        </w:rPr>
      </w:pPr>
      <w:r w:rsidRPr="009C36D7">
        <w:rPr>
          <w:rFonts w:cs="Times New Roman"/>
        </w:rPr>
        <w:t>Piemērs:</w:t>
      </w:r>
    </w:p>
    <w:p w14:paraId="361CAD3A" w14:textId="77777777" w:rsidR="00E56F0F" w:rsidRPr="009C36D7" w:rsidRDefault="00E56F0F" w:rsidP="00E56F0F">
      <w:pPr>
        <w:pStyle w:val="Tablebody"/>
        <w:rPr>
          <w:rFonts w:cs="Times New Roman"/>
        </w:rPr>
      </w:pPr>
      <w:r w:rsidRPr="009C36D7">
        <w:rPr>
          <w:rFonts w:cs="Times New Roman"/>
        </w:rPr>
        <w:t>XML formātā</w:t>
      </w:r>
    </w:p>
    <w:p w14:paraId="052E57ED" w14:textId="77777777" w:rsidR="00E56F0F" w:rsidRPr="009C36D7" w:rsidRDefault="00E56F0F" w:rsidP="00E56F0F">
      <w:pPr>
        <w:autoSpaceDE w:val="0"/>
        <w:autoSpaceDN w:val="0"/>
        <w:adjustRightInd w:val="0"/>
        <w:spacing w:before="0" w:after="0"/>
        <w:jc w:val="left"/>
        <w:rPr>
          <w:rFonts w:ascii="Consolas" w:hAnsi="Consolas"/>
          <w:color w:val="000000"/>
          <w:sz w:val="16"/>
          <w:szCs w:val="19"/>
          <w:highlight w:val="white"/>
        </w:rPr>
      </w:pPr>
      <w:r w:rsidRPr="009C36D7">
        <w:rPr>
          <w:rFonts w:ascii="Consolas" w:hAnsi="Consolas"/>
          <w:color w:val="0000FF"/>
          <w:sz w:val="16"/>
          <w:szCs w:val="19"/>
          <w:highlight w:val="white"/>
        </w:rPr>
        <w:t>&lt;</w:t>
      </w:r>
      <w:r w:rsidRPr="009C36D7">
        <w:rPr>
          <w:rFonts w:ascii="Consolas" w:hAnsi="Consolas"/>
          <w:color w:val="A31515"/>
          <w:sz w:val="16"/>
          <w:szCs w:val="19"/>
          <w:highlight w:val="white"/>
        </w:rPr>
        <w:t>createDocumentResponse</w:t>
      </w:r>
      <w:r w:rsidRPr="009C36D7">
        <w:rPr>
          <w:rFonts w:ascii="Consolas" w:hAnsi="Consolas"/>
          <w:color w:val="0000FF"/>
          <w:sz w:val="16"/>
          <w:szCs w:val="19"/>
          <w:highlight w:val="white"/>
        </w:rPr>
        <w:t xml:space="preserve"> </w:t>
      </w:r>
      <w:r w:rsidRPr="009C36D7">
        <w:rPr>
          <w:rFonts w:ascii="Consolas" w:hAnsi="Consolas"/>
          <w:color w:val="FF0000"/>
          <w:sz w:val="16"/>
          <w:szCs w:val="19"/>
          <w:highlight w:val="white"/>
        </w:rPr>
        <w:t>xmlns</w:t>
      </w:r>
      <w:r w:rsidRPr="009C36D7">
        <w:rPr>
          <w:rFonts w:ascii="Consolas" w:hAnsi="Consolas"/>
          <w:color w:val="0000FF"/>
          <w:sz w:val="16"/>
          <w:szCs w:val="19"/>
          <w:highlight w:val="white"/>
        </w:rPr>
        <w:t>=</w:t>
      </w:r>
      <w:r w:rsidRPr="009C36D7">
        <w:rPr>
          <w:rFonts w:ascii="Consolas" w:hAnsi="Consolas"/>
          <w:color w:val="000000"/>
          <w:sz w:val="16"/>
          <w:szCs w:val="19"/>
          <w:highlight w:val="white"/>
        </w:rPr>
        <w:t>"</w:t>
      </w:r>
      <w:r w:rsidRPr="009C36D7">
        <w:rPr>
          <w:rFonts w:ascii="Consolas" w:hAnsi="Consolas"/>
          <w:color w:val="0000FF"/>
          <w:sz w:val="16"/>
          <w:szCs w:val="19"/>
          <w:highlight w:val="white"/>
        </w:rPr>
        <w:t>http://docs.oasis-open.org/ns/cmis/messaging/200908/</w:t>
      </w:r>
      <w:r w:rsidRPr="009C36D7">
        <w:rPr>
          <w:rFonts w:ascii="Consolas" w:hAnsi="Consolas"/>
          <w:color w:val="000000"/>
          <w:sz w:val="16"/>
          <w:szCs w:val="19"/>
          <w:highlight w:val="white"/>
        </w:rPr>
        <w:t>"</w:t>
      </w:r>
      <w:r w:rsidRPr="009C36D7">
        <w:rPr>
          <w:rFonts w:ascii="Consolas" w:hAnsi="Consolas"/>
          <w:color w:val="0000FF"/>
          <w:sz w:val="16"/>
          <w:szCs w:val="19"/>
          <w:highlight w:val="white"/>
        </w:rPr>
        <w:t>&gt;</w:t>
      </w:r>
    </w:p>
    <w:p w14:paraId="5DEFC802" w14:textId="77777777" w:rsidR="00E56F0F" w:rsidRPr="009C36D7" w:rsidRDefault="00E56F0F" w:rsidP="00E56F0F">
      <w:pPr>
        <w:autoSpaceDE w:val="0"/>
        <w:autoSpaceDN w:val="0"/>
        <w:adjustRightInd w:val="0"/>
        <w:spacing w:before="0" w:after="0"/>
        <w:jc w:val="left"/>
        <w:rPr>
          <w:rFonts w:ascii="Consolas" w:hAnsi="Consolas"/>
          <w:color w:val="000000"/>
          <w:sz w:val="16"/>
          <w:szCs w:val="19"/>
          <w:highlight w:val="white"/>
        </w:rPr>
      </w:pPr>
      <w:r w:rsidRPr="009C36D7">
        <w:rPr>
          <w:rFonts w:ascii="Consolas" w:hAnsi="Consolas"/>
          <w:color w:val="0000FF"/>
          <w:sz w:val="16"/>
          <w:szCs w:val="19"/>
          <w:highlight w:val="white"/>
        </w:rPr>
        <w:t xml:space="preserve">  &lt;</w:t>
      </w:r>
      <w:r w:rsidRPr="009C36D7">
        <w:rPr>
          <w:rFonts w:ascii="Consolas" w:hAnsi="Consolas"/>
          <w:color w:val="A31515"/>
          <w:sz w:val="16"/>
          <w:szCs w:val="19"/>
          <w:highlight w:val="white"/>
        </w:rPr>
        <w:t>objectId</w:t>
      </w:r>
      <w:r w:rsidRPr="009C36D7">
        <w:rPr>
          <w:rFonts w:ascii="Consolas" w:hAnsi="Consolas"/>
          <w:color w:val="0000FF"/>
          <w:sz w:val="16"/>
          <w:szCs w:val="19"/>
          <w:highlight w:val="white"/>
        </w:rPr>
        <w:t>&gt;</w:t>
      </w:r>
      <w:r w:rsidRPr="009C36D7">
        <w:rPr>
          <w:rFonts w:ascii="Consolas" w:hAnsi="Consolas"/>
          <w:color w:val="000000"/>
          <w:sz w:val="16"/>
          <w:szCs w:val="19"/>
        </w:rPr>
        <w:t>DOC-1234567</w:t>
      </w:r>
      <w:r w:rsidRPr="009C36D7">
        <w:rPr>
          <w:rFonts w:ascii="Consolas" w:hAnsi="Consolas"/>
          <w:color w:val="000000"/>
          <w:sz w:val="16"/>
          <w:szCs w:val="19"/>
          <w:highlight w:val="white"/>
        </w:rPr>
        <w:t>-V1.0</w:t>
      </w:r>
      <w:r w:rsidRPr="009C36D7">
        <w:rPr>
          <w:rFonts w:ascii="Consolas" w:hAnsi="Consolas"/>
          <w:color w:val="0000FF"/>
          <w:sz w:val="16"/>
          <w:szCs w:val="19"/>
          <w:highlight w:val="white"/>
        </w:rPr>
        <w:t>&lt;/</w:t>
      </w:r>
      <w:r w:rsidRPr="009C36D7">
        <w:rPr>
          <w:rFonts w:ascii="Consolas" w:hAnsi="Consolas"/>
          <w:color w:val="A31515"/>
          <w:sz w:val="16"/>
          <w:szCs w:val="19"/>
          <w:highlight w:val="white"/>
        </w:rPr>
        <w:t>objectId</w:t>
      </w:r>
      <w:r w:rsidRPr="009C36D7">
        <w:rPr>
          <w:rFonts w:ascii="Consolas" w:hAnsi="Consolas"/>
          <w:color w:val="0000FF"/>
          <w:sz w:val="16"/>
          <w:szCs w:val="19"/>
          <w:highlight w:val="white"/>
        </w:rPr>
        <w:t>&gt;</w:t>
      </w:r>
    </w:p>
    <w:p w14:paraId="52D8D54F" w14:textId="77777777" w:rsidR="00E56F0F" w:rsidRPr="009C36D7" w:rsidRDefault="00E56F0F" w:rsidP="00E56F0F">
      <w:pPr>
        <w:autoSpaceDE w:val="0"/>
        <w:autoSpaceDN w:val="0"/>
        <w:adjustRightInd w:val="0"/>
        <w:spacing w:before="0" w:after="0"/>
        <w:jc w:val="left"/>
        <w:rPr>
          <w:rFonts w:ascii="Consolas" w:hAnsi="Consolas"/>
          <w:color w:val="000000"/>
          <w:sz w:val="16"/>
          <w:szCs w:val="19"/>
          <w:highlight w:val="white"/>
        </w:rPr>
      </w:pPr>
      <w:r w:rsidRPr="009C36D7">
        <w:rPr>
          <w:rFonts w:ascii="Consolas" w:hAnsi="Consolas"/>
          <w:color w:val="0000FF"/>
          <w:sz w:val="16"/>
          <w:szCs w:val="19"/>
          <w:highlight w:val="white"/>
        </w:rPr>
        <w:t xml:space="preserve">  &lt;</w:t>
      </w:r>
      <w:r w:rsidRPr="009C36D7">
        <w:rPr>
          <w:rFonts w:ascii="Consolas" w:hAnsi="Consolas"/>
          <w:color w:val="A31515"/>
          <w:sz w:val="16"/>
          <w:szCs w:val="19"/>
          <w:highlight w:val="white"/>
        </w:rPr>
        <w:t>extension</w:t>
      </w:r>
      <w:r w:rsidRPr="009C36D7">
        <w:rPr>
          <w:rFonts w:ascii="Consolas" w:hAnsi="Consolas"/>
          <w:color w:val="0000FF"/>
          <w:sz w:val="16"/>
          <w:szCs w:val="19"/>
          <w:highlight w:val="white"/>
        </w:rPr>
        <w:t xml:space="preserve"> </w:t>
      </w:r>
      <w:r w:rsidRPr="009C36D7">
        <w:rPr>
          <w:rFonts w:ascii="Consolas" w:hAnsi="Consolas"/>
          <w:color w:val="FF0000"/>
          <w:sz w:val="16"/>
          <w:szCs w:val="19"/>
          <w:highlight w:val="white"/>
        </w:rPr>
        <w:t>xsi:nil</w:t>
      </w:r>
      <w:r w:rsidRPr="009C36D7">
        <w:rPr>
          <w:rFonts w:ascii="Consolas" w:hAnsi="Consolas"/>
          <w:color w:val="0000FF"/>
          <w:sz w:val="16"/>
          <w:szCs w:val="19"/>
          <w:highlight w:val="white"/>
        </w:rPr>
        <w:t>=</w:t>
      </w:r>
      <w:r w:rsidRPr="009C36D7">
        <w:rPr>
          <w:rFonts w:ascii="Consolas" w:hAnsi="Consolas"/>
          <w:color w:val="000000"/>
          <w:sz w:val="16"/>
          <w:szCs w:val="19"/>
          <w:highlight w:val="white"/>
        </w:rPr>
        <w:t>"</w:t>
      </w:r>
      <w:r w:rsidRPr="009C36D7">
        <w:rPr>
          <w:rFonts w:ascii="Consolas" w:hAnsi="Consolas"/>
          <w:color w:val="0000FF"/>
          <w:sz w:val="16"/>
          <w:szCs w:val="19"/>
          <w:highlight w:val="white"/>
        </w:rPr>
        <w:t>true</w:t>
      </w:r>
      <w:r w:rsidRPr="009C36D7">
        <w:rPr>
          <w:rFonts w:ascii="Consolas" w:hAnsi="Consolas"/>
          <w:color w:val="000000"/>
          <w:sz w:val="16"/>
          <w:szCs w:val="19"/>
          <w:highlight w:val="white"/>
        </w:rPr>
        <w:t>"</w:t>
      </w:r>
      <w:r w:rsidRPr="009C36D7">
        <w:rPr>
          <w:rFonts w:ascii="Consolas" w:hAnsi="Consolas"/>
          <w:color w:val="0000FF"/>
          <w:sz w:val="16"/>
          <w:szCs w:val="19"/>
          <w:highlight w:val="white"/>
        </w:rPr>
        <w:t>&gt;&lt;/</w:t>
      </w:r>
      <w:r w:rsidRPr="009C36D7">
        <w:rPr>
          <w:rFonts w:ascii="Consolas" w:hAnsi="Consolas"/>
          <w:color w:val="A31515"/>
          <w:sz w:val="16"/>
          <w:szCs w:val="19"/>
          <w:highlight w:val="white"/>
        </w:rPr>
        <w:t>extension</w:t>
      </w:r>
      <w:r w:rsidRPr="009C36D7">
        <w:rPr>
          <w:rFonts w:ascii="Consolas" w:hAnsi="Consolas"/>
          <w:color w:val="0000FF"/>
          <w:sz w:val="16"/>
          <w:szCs w:val="19"/>
          <w:highlight w:val="white"/>
        </w:rPr>
        <w:t>&gt;</w:t>
      </w:r>
    </w:p>
    <w:p w14:paraId="637C16B5"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&lt;/</w:t>
      </w:r>
      <w:r w:rsidRPr="009C36D7">
        <w:rPr>
          <w:rFonts w:ascii="Consolas" w:hAnsi="Consolas"/>
          <w:color w:val="A31515"/>
          <w:sz w:val="16"/>
          <w:szCs w:val="19"/>
          <w:highlight w:val="white"/>
        </w:rPr>
        <w:t>createDocumentResponse</w:t>
      </w:r>
      <w:r w:rsidRPr="009C36D7">
        <w:rPr>
          <w:rFonts w:ascii="Consolas" w:hAnsi="Consolas"/>
          <w:color w:val="0000FF"/>
          <w:sz w:val="16"/>
          <w:szCs w:val="19"/>
          <w:highlight w:val="white"/>
        </w:rPr>
        <w:t>&gt;</w:t>
      </w:r>
    </w:p>
    <w:p w14:paraId="2A8003E2" w14:textId="77777777" w:rsidR="00E56F0F" w:rsidRPr="009C36D7" w:rsidRDefault="00E56F0F" w:rsidP="00E56F0F">
      <w:pPr>
        <w:pStyle w:val="Tablebody"/>
        <w:rPr>
          <w:rFonts w:cs="Times New Roman"/>
        </w:rPr>
      </w:pPr>
      <w:r w:rsidRPr="009C36D7">
        <w:rPr>
          <w:rFonts w:cs="Times New Roman"/>
        </w:rPr>
        <w:t>JSON formātā</w:t>
      </w:r>
    </w:p>
    <w:p w14:paraId="0C21BEAF"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w:t>
      </w:r>
    </w:p>
    <w:p w14:paraId="059D014A"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t>"createDocumentResponse": {</w:t>
      </w:r>
    </w:p>
    <w:p w14:paraId="734732D2"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r>
      <w:r w:rsidRPr="009C36D7">
        <w:rPr>
          <w:rFonts w:ascii="Consolas" w:hAnsi="Consolas"/>
          <w:color w:val="0000FF"/>
          <w:sz w:val="16"/>
          <w:szCs w:val="19"/>
          <w:highlight w:val="white"/>
        </w:rPr>
        <w:tab/>
        <w:t xml:space="preserve">"objectId": </w:t>
      </w:r>
      <w:r w:rsidRPr="009C36D7">
        <w:rPr>
          <w:rFonts w:ascii="Consolas" w:hAnsi="Consolas"/>
          <w:color w:val="002060"/>
          <w:sz w:val="16"/>
          <w:szCs w:val="19"/>
          <w:highlight w:val="white"/>
        </w:rPr>
        <w:t>"DOC-1234567-V1.0"</w:t>
      </w:r>
      <w:r w:rsidRPr="009C36D7">
        <w:rPr>
          <w:rFonts w:ascii="Consolas" w:hAnsi="Consolas"/>
          <w:color w:val="0000FF"/>
          <w:sz w:val="16"/>
          <w:szCs w:val="19"/>
          <w:highlight w:val="white"/>
        </w:rPr>
        <w:t>,</w:t>
      </w:r>
    </w:p>
    <w:p w14:paraId="0D75924F"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r>
      <w:r w:rsidRPr="009C36D7">
        <w:rPr>
          <w:rFonts w:ascii="Consolas" w:hAnsi="Consolas"/>
          <w:color w:val="0000FF"/>
          <w:sz w:val="16"/>
          <w:szCs w:val="19"/>
          <w:highlight w:val="white"/>
        </w:rPr>
        <w:tab/>
        <w:t>"extension": {</w:t>
      </w:r>
    </w:p>
    <w:p w14:paraId="727AA974"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r>
      <w:r w:rsidRPr="009C36D7">
        <w:rPr>
          <w:rFonts w:ascii="Consolas" w:hAnsi="Consolas"/>
          <w:color w:val="0000FF"/>
          <w:sz w:val="16"/>
          <w:szCs w:val="19"/>
          <w:highlight w:val="white"/>
        </w:rPr>
        <w:tab/>
      </w:r>
      <w:r w:rsidRPr="009C36D7">
        <w:rPr>
          <w:rFonts w:ascii="Consolas" w:hAnsi="Consolas"/>
          <w:color w:val="0000FF"/>
          <w:sz w:val="16"/>
          <w:szCs w:val="19"/>
          <w:highlight w:val="white"/>
        </w:rPr>
        <w:tab/>
        <w:t xml:space="preserve">"_nil": </w:t>
      </w:r>
      <w:r w:rsidRPr="009C36D7">
        <w:rPr>
          <w:rFonts w:ascii="Consolas" w:hAnsi="Consolas"/>
          <w:color w:val="002060"/>
          <w:sz w:val="16"/>
          <w:szCs w:val="19"/>
          <w:highlight w:val="white"/>
        </w:rPr>
        <w:t>"true"</w:t>
      </w:r>
    </w:p>
    <w:p w14:paraId="66C3AF4A"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r>
      <w:r w:rsidRPr="009C36D7">
        <w:rPr>
          <w:rFonts w:ascii="Consolas" w:hAnsi="Consolas"/>
          <w:color w:val="0000FF"/>
          <w:sz w:val="16"/>
          <w:szCs w:val="19"/>
          <w:highlight w:val="white"/>
        </w:rPr>
        <w:tab/>
        <w:t>},</w:t>
      </w:r>
    </w:p>
    <w:p w14:paraId="7C28964D"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r>
      <w:r w:rsidRPr="009C36D7">
        <w:rPr>
          <w:rFonts w:ascii="Consolas" w:hAnsi="Consolas"/>
          <w:color w:val="0000FF"/>
          <w:sz w:val="16"/>
          <w:szCs w:val="19"/>
          <w:highlight w:val="white"/>
        </w:rPr>
        <w:tab/>
        <w:t xml:space="preserve">"_xmlns": </w:t>
      </w:r>
      <w:r w:rsidRPr="009C36D7">
        <w:rPr>
          <w:rFonts w:ascii="Consolas" w:hAnsi="Consolas"/>
          <w:color w:val="002060"/>
          <w:sz w:val="16"/>
          <w:szCs w:val="19"/>
          <w:highlight w:val="white"/>
        </w:rPr>
        <w:t>"http://docs.oasis-open.org/ns/cmis/messaging/200908/"</w:t>
      </w:r>
    </w:p>
    <w:p w14:paraId="3C1B01CE"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ab/>
        <w:t>}</w:t>
      </w:r>
    </w:p>
    <w:p w14:paraId="73212329" w14:textId="77777777" w:rsidR="00E56F0F" w:rsidRPr="009C36D7" w:rsidRDefault="00E56F0F" w:rsidP="00E56F0F">
      <w:pPr>
        <w:autoSpaceDE w:val="0"/>
        <w:autoSpaceDN w:val="0"/>
        <w:adjustRightInd w:val="0"/>
        <w:spacing w:before="0" w:after="0"/>
        <w:jc w:val="left"/>
        <w:rPr>
          <w:rFonts w:ascii="Consolas" w:hAnsi="Consolas"/>
          <w:color w:val="0000FF"/>
          <w:sz w:val="16"/>
          <w:szCs w:val="19"/>
          <w:highlight w:val="white"/>
        </w:rPr>
      </w:pPr>
      <w:r w:rsidRPr="009C36D7">
        <w:rPr>
          <w:rFonts w:ascii="Consolas" w:hAnsi="Consolas"/>
          <w:color w:val="0000FF"/>
          <w:sz w:val="16"/>
          <w:szCs w:val="19"/>
          <w:highlight w:val="white"/>
        </w:rPr>
        <w:t>}</w:t>
      </w:r>
    </w:p>
    <w:p w14:paraId="594EC83D" w14:textId="77777777" w:rsidR="00E56F0F" w:rsidRPr="009C36D7" w:rsidRDefault="00E56F0F" w:rsidP="00E56F0F">
      <w:pPr>
        <w:pStyle w:val="RealizacijsApraksts2"/>
      </w:pPr>
      <w:r w:rsidRPr="009C36D7">
        <w:t>Kļūdas</w:t>
      </w:r>
    </w:p>
    <w:tbl>
      <w:tblPr>
        <w:tblW w:w="9720" w:type="dxa"/>
        <w:tblBorders>
          <w:top w:val="single" w:sz="12" w:space="0" w:color="auto"/>
          <w:bottom w:val="single" w:sz="4" w:space="0" w:color="auto"/>
          <w:insideV w:val="single" w:sz="4" w:space="0" w:color="auto"/>
        </w:tblBorders>
        <w:tblLook w:val="04E0" w:firstRow="1" w:lastRow="1" w:firstColumn="1" w:lastColumn="0" w:noHBand="0" w:noVBand="1"/>
      </w:tblPr>
      <w:tblGrid>
        <w:gridCol w:w="2396"/>
        <w:gridCol w:w="766"/>
        <w:gridCol w:w="2893"/>
        <w:gridCol w:w="3665"/>
      </w:tblGrid>
      <w:tr w:rsidR="00E56F0F" w14:paraId="026480AF" w14:textId="77777777" w:rsidTr="00B92704">
        <w:trPr>
          <w:trHeight w:val="362"/>
          <w:tblHeader/>
        </w:trPr>
        <w:tc>
          <w:tcPr>
            <w:tcW w:w="2396" w:type="dxa"/>
            <w:tcBorders>
              <w:top w:val="single" w:sz="12" w:space="0" w:color="auto"/>
              <w:bottom w:val="single" w:sz="4" w:space="0" w:color="auto"/>
            </w:tcBorders>
          </w:tcPr>
          <w:p w14:paraId="3E64BF2D" w14:textId="77777777" w:rsidR="00E56F0F" w:rsidRPr="00F47D69" w:rsidRDefault="00E56F0F" w:rsidP="00B92704">
            <w:pPr>
              <w:pStyle w:val="Bold"/>
            </w:pPr>
            <w:r w:rsidRPr="00F47D69">
              <w:t>Kļūda</w:t>
            </w:r>
          </w:p>
        </w:tc>
        <w:tc>
          <w:tcPr>
            <w:tcW w:w="766" w:type="dxa"/>
            <w:tcBorders>
              <w:top w:val="single" w:sz="12" w:space="0" w:color="auto"/>
              <w:bottom w:val="single" w:sz="4" w:space="0" w:color="auto"/>
            </w:tcBorders>
          </w:tcPr>
          <w:p w14:paraId="3A06F438" w14:textId="77777777" w:rsidR="00E56F0F" w:rsidRPr="00F47D69" w:rsidRDefault="00E56F0F" w:rsidP="00B92704">
            <w:pPr>
              <w:pStyle w:val="Bold"/>
            </w:pPr>
            <w:r w:rsidRPr="00F47D69">
              <w:t>kods</w:t>
            </w:r>
          </w:p>
        </w:tc>
        <w:tc>
          <w:tcPr>
            <w:tcW w:w="2893" w:type="dxa"/>
            <w:tcBorders>
              <w:top w:val="single" w:sz="12" w:space="0" w:color="auto"/>
              <w:bottom w:val="single" w:sz="4" w:space="0" w:color="auto"/>
            </w:tcBorders>
          </w:tcPr>
          <w:p w14:paraId="37D3DE23" w14:textId="77777777" w:rsidR="00E56F0F" w:rsidRPr="00F47D69" w:rsidRDefault="00E56F0F" w:rsidP="00B92704">
            <w:pPr>
              <w:pStyle w:val="Bold"/>
            </w:pPr>
            <w:r w:rsidRPr="00F47D69">
              <w:t>Ziņojums</w:t>
            </w:r>
          </w:p>
        </w:tc>
        <w:tc>
          <w:tcPr>
            <w:tcW w:w="3665" w:type="dxa"/>
            <w:tcBorders>
              <w:top w:val="single" w:sz="12" w:space="0" w:color="auto"/>
              <w:bottom w:val="single" w:sz="4" w:space="0" w:color="auto"/>
            </w:tcBorders>
          </w:tcPr>
          <w:p w14:paraId="55FDBDBB" w14:textId="77777777" w:rsidR="00E56F0F" w:rsidRPr="00F47D69" w:rsidRDefault="00E56F0F" w:rsidP="00B92704">
            <w:pPr>
              <w:pStyle w:val="Bold"/>
            </w:pPr>
            <w:r w:rsidRPr="00F47D69">
              <w:t>Apraksts</w:t>
            </w:r>
          </w:p>
        </w:tc>
      </w:tr>
      <w:tr w:rsidR="00E56F0F" w:rsidRPr="00881E76" w14:paraId="58C0BED9" w14:textId="77777777" w:rsidTr="00B92704">
        <w:trPr>
          <w:trHeight w:val="258"/>
        </w:trPr>
        <w:tc>
          <w:tcPr>
            <w:tcW w:w="2396" w:type="dxa"/>
            <w:tcBorders>
              <w:top w:val="single" w:sz="4" w:space="0" w:color="auto"/>
              <w:bottom w:val="single" w:sz="4" w:space="0" w:color="auto"/>
            </w:tcBorders>
          </w:tcPr>
          <w:p w14:paraId="64A97391" w14:textId="77777777" w:rsidR="00E56F0F" w:rsidRPr="006C4112" w:rsidRDefault="00E56F0F" w:rsidP="00B92704">
            <w:pPr>
              <w:pStyle w:val="Tablebody"/>
            </w:pPr>
            <w:r w:rsidRPr="00F47D69">
              <w:rPr>
                <w:rFonts w:cs="Times New Roman"/>
                <w:i/>
              </w:rPr>
              <w:t>permissionDenied</w:t>
            </w:r>
          </w:p>
        </w:tc>
        <w:tc>
          <w:tcPr>
            <w:tcW w:w="766" w:type="dxa"/>
            <w:tcBorders>
              <w:top w:val="single" w:sz="4" w:space="0" w:color="auto"/>
              <w:bottom w:val="single" w:sz="4" w:space="0" w:color="auto"/>
            </w:tcBorders>
          </w:tcPr>
          <w:p w14:paraId="53C37225" w14:textId="77777777" w:rsidR="00E56F0F" w:rsidRPr="006C4112" w:rsidRDefault="00E56F0F" w:rsidP="00B92704">
            <w:pPr>
              <w:pStyle w:val="Tablebody"/>
            </w:pPr>
            <w:r w:rsidRPr="00F47D69">
              <w:t>0</w:t>
            </w:r>
          </w:p>
        </w:tc>
        <w:tc>
          <w:tcPr>
            <w:tcW w:w="2893" w:type="dxa"/>
            <w:tcBorders>
              <w:top w:val="single" w:sz="4" w:space="0" w:color="auto"/>
              <w:bottom w:val="single" w:sz="4" w:space="0" w:color="auto"/>
            </w:tcBorders>
          </w:tcPr>
          <w:p w14:paraId="0BFED893" w14:textId="77777777" w:rsidR="00E56F0F" w:rsidRPr="006C4112" w:rsidRDefault="00E56F0F" w:rsidP="00B92704">
            <w:pPr>
              <w:pStyle w:val="Tablebody"/>
            </w:pPr>
            <w:r w:rsidRPr="00F47D69">
              <w:t>“</w:t>
            </w:r>
            <w:r>
              <w:t>createDocument</w:t>
            </w:r>
            <w:r w:rsidRPr="00F47D69">
              <w:t>”</w:t>
            </w:r>
          </w:p>
        </w:tc>
        <w:tc>
          <w:tcPr>
            <w:tcW w:w="3665" w:type="dxa"/>
            <w:tcBorders>
              <w:top w:val="single" w:sz="4" w:space="0" w:color="auto"/>
              <w:bottom w:val="single" w:sz="4" w:space="0" w:color="auto"/>
            </w:tcBorders>
          </w:tcPr>
          <w:p w14:paraId="4AC73ECB" w14:textId="77777777" w:rsidR="00E56F0F" w:rsidRPr="006C4112" w:rsidRDefault="00E56F0F" w:rsidP="00B92704">
            <w:pPr>
              <w:pStyle w:val="Tablebody"/>
            </w:pPr>
            <w:r w:rsidRPr="00F47D69">
              <w:t>Nav tiesību izsaukt metodi; pēc noklusējuma tas netiek pārbaudīts.</w:t>
            </w:r>
          </w:p>
        </w:tc>
      </w:tr>
      <w:tr w:rsidR="00E56F0F" w:rsidRPr="00881E76" w14:paraId="6DAF7289" w14:textId="77777777" w:rsidTr="00B92704">
        <w:trPr>
          <w:trHeight w:val="258"/>
        </w:trPr>
        <w:tc>
          <w:tcPr>
            <w:tcW w:w="2396" w:type="dxa"/>
            <w:tcBorders>
              <w:top w:val="single" w:sz="4" w:space="0" w:color="auto"/>
              <w:bottom w:val="single" w:sz="4" w:space="0" w:color="auto"/>
            </w:tcBorders>
          </w:tcPr>
          <w:p w14:paraId="75666126" w14:textId="77777777" w:rsidR="00E56F0F" w:rsidRPr="006C4112" w:rsidRDefault="00E56F0F" w:rsidP="00B92704">
            <w:pPr>
              <w:pStyle w:val="Tablebody"/>
              <w:rPr>
                <w:rFonts w:cs="Times New Roman"/>
                <w:i/>
              </w:rPr>
            </w:pPr>
            <w:r w:rsidRPr="00F47D69">
              <w:rPr>
                <w:rFonts w:cs="Times New Roman"/>
                <w:i/>
              </w:rPr>
              <w:t>permissionDenied</w:t>
            </w:r>
          </w:p>
        </w:tc>
        <w:tc>
          <w:tcPr>
            <w:tcW w:w="766" w:type="dxa"/>
            <w:tcBorders>
              <w:top w:val="single" w:sz="4" w:space="0" w:color="auto"/>
              <w:bottom w:val="single" w:sz="4" w:space="0" w:color="auto"/>
            </w:tcBorders>
          </w:tcPr>
          <w:p w14:paraId="73A9D23B" w14:textId="77777777" w:rsidR="00E56F0F" w:rsidRPr="006C4112" w:rsidRDefault="00E56F0F" w:rsidP="00B92704">
            <w:pPr>
              <w:pStyle w:val="Tablebody"/>
            </w:pPr>
            <w:r w:rsidRPr="00F47D69">
              <w:t>0</w:t>
            </w:r>
          </w:p>
        </w:tc>
        <w:tc>
          <w:tcPr>
            <w:tcW w:w="2893" w:type="dxa"/>
            <w:tcBorders>
              <w:top w:val="single" w:sz="4" w:space="0" w:color="auto"/>
              <w:bottom w:val="single" w:sz="4" w:space="0" w:color="auto"/>
            </w:tcBorders>
          </w:tcPr>
          <w:p w14:paraId="54F32322" w14:textId="77777777" w:rsidR="00E56F0F" w:rsidRPr="006C4112" w:rsidRDefault="00E56F0F" w:rsidP="00B92704">
            <w:pPr>
              <w:pStyle w:val="Tablebody"/>
            </w:pPr>
            <w:r w:rsidRPr="006C4112">
              <w:rPr>
                <w:rFonts w:cs="Arial"/>
                <w:szCs w:val="20"/>
                <w:lang w:eastAsia="lv-LV"/>
              </w:rPr>
              <w:t>“</w:t>
            </w:r>
            <w:r w:rsidRPr="00F47D69">
              <w:t>canCreateDocument.Folder</w:t>
            </w:r>
            <w:r w:rsidRPr="006C4112">
              <w:rPr>
                <w:rFonts w:cs="Arial"/>
                <w:szCs w:val="20"/>
                <w:lang w:eastAsia="lv-LV"/>
              </w:rPr>
              <w:t>”</w:t>
            </w:r>
          </w:p>
        </w:tc>
        <w:tc>
          <w:tcPr>
            <w:tcW w:w="3665" w:type="dxa"/>
            <w:tcBorders>
              <w:top w:val="single" w:sz="4" w:space="0" w:color="auto"/>
              <w:bottom w:val="single" w:sz="4" w:space="0" w:color="auto"/>
            </w:tcBorders>
          </w:tcPr>
          <w:p w14:paraId="0E97B961" w14:textId="77777777" w:rsidR="00E56F0F" w:rsidRPr="006C4112" w:rsidRDefault="00E56F0F" w:rsidP="00B92704">
            <w:pPr>
              <w:pStyle w:val="Tablebody"/>
            </w:pPr>
            <w:r w:rsidRPr="00F47D69">
              <w:t>Nav tiesību</w:t>
            </w:r>
            <w:r w:rsidRPr="006C4112">
              <w:t xml:space="preserve"> mapē veidot dokumentus</w:t>
            </w:r>
            <w:r w:rsidRPr="00F47D69">
              <w:t>.</w:t>
            </w:r>
          </w:p>
        </w:tc>
      </w:tr>
      <w:tr w:rsidR="00E56F0F" w:rsidRPr="00881E76" w14:paraId="0FA4397D" w14:textId="77777777" w:rsidTr="00B92704">
        <w:trPr>
          <w:trHeight w:val="258"/>
        </w:trPr>
        <w:tc>
          <w:tcPr>
            <w:tcW w:w="2396" w:type="dxa"/>
            <w:tcBorders>
              <w:top w:val="single" w:sz="4" w:space="0" w:color="auto"/>
              <w:bottom w:val="single" w:sz="4" w:space="0" w:color="auto"/>
            </w:tcBorders>
          </w:tcPr>
          <w:p w14:paraId="7EC9E9BA" w14:textId="77777777" w:rsidR="00E56F0F" w:rsidRPr="00F47D69" w:rsidRDefault="00E56F0F" w:rsidP="00B92704">
            <w:pPr>
              <w:pStyle w:val="Tablebody"/>
              <w:rPr>
                <w:rFonts w:cs="Times New Roman"/>
                <w:i/>
              </w:rPr>
            </w:pPr>
            <w:r w:rsidRPr="00881E76">
              <w:rPr>
                <w:rFonts w:cs="Times New Roman"/>
                <w:i/>
              </w:rPr>
              <w:t>objectNotFound</w:t>
            </w:r>
          </w:p>
        </w:tc>
        <w:tc>
          <w:tcPr>
            <w:tcW w:w="766" w:type="dxa"/>
            <w:tcBorders>
              <w:top w:val="single" w:sz="4" w:space="0" w:color="auto"/>
              <w:bottom w:val="single" w:sz="4" w:space="0" w:color="auto"/>
            </w:tcBorders>
          </w:tcPr>
          <w:p w14:paraId="23187D6F" w14:textId="77777777" w:rsidR="00E56F0F" w:rsidRPr="00F47D69" w:rsidRDefault="00E56F0F" w:rsidP="00B92704">
            <w:pPr>
              <w:pStyle w:val="Tablebody"/>
            </w:pPr>
            <w:r w:rsidRPr="00881E76">
              <w:t>0</w:t>
            </w:r>
          </w:p>
        </w:tc>
        <w:tc>
          <w:tcPr>
            <w:tcW w:w="2893" w:type="dxa"/>
            <w:tcBorders>
              <w:top w:val="single" w:sz="4" w:space="0" w:color="auto"/>
              <w:bottom w:val="single" w:sz="4" w:space="0" w:color="auto"/>
            </w:tcBorders>
          </w:tcPr>
          <w:p w14:paraId="7D90BE59" w14:textId="77777777" w:rsidR="00E56F0F" w:rsidRPr="00F47D69" w:rsidRDefault="00E56F0F" w:rsidP="00B92704">
            <w:pPr>
              <w:pStyle w:val="Tablebody"/>
              <w:rPr>
                <w:rFonts w:cs="Arial"/>
                <w:szCs w:val="20"/>
                <w:lang w:eastAsia="lv-LV"/>
              </w:rPr>
            </w:pPr>
            <w:r w:rsidRPr="00881E76">
              <w:t>repositoryId vērtība</w:t>
            </w:r>
          </w:p>
        </w:tc>
        <w:tc>
          <w:tcPr>
            <w:tcW w:w="3665" w:type="dxa"/>
            <w:tcBorders>
              <w:top w:val="single" w:sz="4" w:space="0" w:color="auto"/>
              <w:bottom w:val="single" w:sz="4" w:space="0" w:color="auto"/>
            </w:tcBorders>
          </w:tcPr>
          <w:p w14:paraId="34E350EC" w14:textId="77777777" w:rsidR="00E56F0F" w:rsidRPr="00F47D69" w:rsidRDefault="00E56F0F" w:rsidP="00B92704">
            <w:pPr>
              <w:pStyle w:val="Tablebody"/>
            </w:pPr>
            <w:r w:rsidRPr="00881E76">
              <w:rPr>
                <w:rFonts w:cs="Arial"/>
                <w:szCs w:val="20"/>
                <w:lang w:eastAsia="lv-LV"/>
              </w:rPr>
              <w:t>Neeksistē norādītais repozitorijs.</w:t>
            </w:r>
          </w:p>
        </w:tc>
      </w:tr>
      <w:tr w:rsidR="00E56F0F" w:rsidRPr="00881E76" w14:paraId="4AD309C2" w14:textId="77777777" w:rsidTr="00B92704">
        <w:trPr>
          <w:trHeight w:val="258"/>
        </w:trPr>
        <w:tc>
          <w:tcPr>
            <w:tcW w:w="2396" w:type="dxa"/>
            <w:tcBorders>
              <w:top w:val="single" w:sz="4" w:space="0" w:color="auto"/>
              <w:bottom w:val="single" w:sz="4" w:space="0" w:color="auto"/>
            </w:tcBorders>
          </w:tcPr>
          <w:p w14:paraId="2A3E3C64" w14:textId="77777777" w:rsidR="00E56F0F" w:rsidRPr="00F47D69" w:rsidRDefault="00E56F0F" w:rsidP="00B92704">
            <w:pPr>
              <w:pStyle w:val="Tablebody"/>
              <w:rPr>
                <w:rFonts w:cs="Times New Roman"/>
                <w:i/>
              </w:rPr>
            </w:pPr>
            <w:r w:rsidRPr="00881E76">
              <w:rPr>
                <w:rFonts w:cs="Times New Roman"/>
                <w:i/>
              </w:rPr>
              <w:t>objectNotFound</w:t>
            </w:r>
          </w:p>
        </w:tc>
        <w:tc>
          <w:tcPr>
            <w:tcW w:w="766" w:type="dxa"/>
            <w:tcBorders>
              <w:top w:val="single" w:sz="4" w:space="0" w:color="auto"/>
              <w:bottom w:val="single" w:sz="4" w:space="0" w:color="auto"/>
            </w:tcBorders>
          </w:tcPr>
          <w:p w14:paraId="309F82D9" w14:textId="77777777" w:rsidR="00E56F0F" w:rsidRPr="00F47D69" w:rsidRDefault="00E56F0F" w:rsidP="00B92704">
            <w:pPr>
              <w:pStyle w:val="Tablebody"/>
            </w:pPr>
            <w:r w:rsidRPr="00881E76">
              <w:t>0</w:t>
            </w:r>
          </w:p>
        </w:tc>
        <w:tc>
          <w:tcPr>
            <w:tcW w:w="2893" w:type="dxa"/>
            <w:tcBorders>
              <w:top w:val="single" w:sz="4" w:space="0" w:color="auto"/>
              <w:bottom w:val="single" w:sz="4" w:space="0" w:color="auto"/>
            </w:tcBorders>
          </w:tcPr>
          <w:p w14:paraId="726B9359" w14:textId="77777777" w:rsidR="00E56F0F" w:rsidRPr="00F47D69" w:rsidRDefault="00E56F0F" w:rsidP="00B92704">
            <w:pPr>
              <w:pStyle w:val="Tablebody"/>
              <w:rPr>
                <w:rFonts w:cs="Arial"/>
                <w:szCs w:val="20"/>
                <w:lang w:eastAsia="lv-LV"/>
              </w:rPr>
            </w:pPr>
            <w:r>
              <w:t>folder</w:t>
            </w:r>
            <w:r w:rsidRPr="00881E76">
              <w:t xml:space="preserve"> vērtība</w:t>
            </w:r>
          </w:p>
        </w:tc>
        <w:tc>
          <w:tcPr>
            <w:tcW w:w="3665" w:type="dxa"/>
            <w:tcBorders>
              <w:top w:val="single" w:sz="4" w:space="0" w:color="auto"/>
              <w:bottom w:val="single" w:sz="4" w:space="0" w:color="auto"/>
            </w:tcBorders>
          </w:tcPr>
          <w:p w14:paraId="2400B957" w14:textId="77777777" w:rsidR="00E56F0F" w:rsidRPr="00F47D69" w:rsidRDefault="00E56F0F" w:rsidP="00B92704">
            <w:pPr>
              <w:pStyle w:val="Tablebody"/>
            </w:pPr>
            <w:r w:rsidRPr="00881E76">
              <w:rPr>
                <w:rFonts w:cs="Arial"/>
                <w:szCs w:val="20"/>
                <w:lang w:eastAsia="lv-LV"/>
              </w:rPr>
              <w:t>Neeksistē norādītā mape.</w:t>
            </w:r>
          </w:p>
        </w:tc>
      </w:tr>
      <w:tr w:rsidR="00E56F0F" w:rsidRPr="00881E76" w14:paraId="49EE14E2" w14:textId="77777777" w:rsidTr="00B92704">
        <w:trPr>
          <w:trHeight w:val="258"/>
        </w:trPr>
        <w:tc>
          <w:tcPr>
            <w:tcW w:w="2396" w:type="dxa"/>
            <w:tcBorders>
              <w:top w:val="single" w:sz="4" w:space="0" w:color="auto"/>
              <w:bottom w:val="single" w:sz="4" w:space="0" w:color="auto"/>
            </w:tcBorders>
          </w:tcPr>
          <w:p w14:paraId="1D2A3870" w14:textId="77777777" w:rsidR="00E56F0F" w:rsidRPr="006C4112" w:rsidRDefault="00E56F0F" w:rsidP="00B92704">
            <w:pPr>
              <w:pStyle w:val="Tablebody"/>
              <w:rPr>
                <w:rFonts w:cs="Times New Roman"/>
                <w:i/>
              </w:rPr>
            </w:pPr>
            <w:r w:rsidRPr="00AC4EA7">
              <w:rPr>
                <w:rFonts w:cs="Times New Roman"/>
                <w:i/>
              </w:rPr>
              <w:t>invalidArgument</w:t>
            </w:r>
          </w:p>
        </w:tc>
        <w:tc>
          <w:tcPr>
            <w:tcW w:w="766" w:type="dxa"/>
            <w:tcBorders>
              <w:top w:val="single" w:sz="4" w:space="0" w:color="auto"/>
              <w:bottom w:val="single" w:sz="4" w:space="0" w:color="auto"/>
            </w:tcBorders>
          </w:tcPr>
          <w:p w14:paraId="77C3D5CF" w14:textId="77777777" w:rsidR="00E56F0F" w:rsidRPr="006C4112" w:rsidRDefault="00E56F0F" w:rsidP="00B92704">
            <w:pPr>
              <w:pStyle w:val="Tablebody"/>
            </w:pPr>
            <w:r w:rsidRPr="00AC4EA7">
              <w:t>0</w:t>
            </w:r>
          </w:p>
        </w:tc>
        <w:tc>
          <w:tcPr>
            <w:tcW w:w="2893" w:type="dxa"/>
            <w:tcBorders>
              <w:top w:val="single" w:sz="4" w:space="0" w:color="auto"/>
              <w:bottom w:val="single" w:sz="4" w:space="0" w:color="auto"/>
            </w:tcBorders>
          </w:tcPr>
          <w:p w14:paraId="2EEE5E16" w14:textId="77777777" w:rsidR="00E56F0F" w:rsidRPr="006C4112" w:rsidRDefault="00E56F0F" w:rsidP="00B92704">
            <w:pPr>
              <w:pStyle w:val="Tablebody"/>
            </w:pPr>
            <w:r w:rsidRPr="00AC4EA7">
              <w:rPr>
                <w:rFonts w:cs="Arial"/>
                <w:szCs w:val="20"/>
                <w:lang w:eastAsia="lv-LV"/>
              </w:rPr>
              <w:t>“</w:t>
            </w:r>
            <w:r w:rsidRPr="006C4112">
              <w:t>Property, cmis:name</w:t>
            </w:r>
            <w:r w:rsidRPr="00AC4EA7">
              <w:rPr>
                <w:rFonts w:cs="Arial"/>
                <w:szCs w:val="20"/>
                <w:lang w:eastAsia="lv-LV"/>
              </w:rPr>
              <w:t>”</w:t>
            </w:r>
          </w:p>
        </w:tc>
        <w:tc>
          <w:tcPr>
            <w:tcW w:w="3665" w:type="dxa"/>
            <w:tcBorders>
              <w:top w:val="single" w:sz="4" w:space="0" w:color="auto"/>
              <w:bottom w:val="single" w:sz="4" w:space="0" w:color="auto"/>
            </w:tcBorders>
          </w:tcPr>
          <w:p w14:paraId="099C3D73" w14:textId="77777777" w:rsidR="00E56F0F" w:rsidRPr="006C4112" w:rsidRDefault="00E56F0F" w:rsidP="00B92704">
            <w:pPr>
              <w:pStyle w:val="Tablebody"/>
              <w:rPr>
                <w:rFonts w:cs="Arial"/>
                <w:szCs w:val="20"/>
                <w:lang w:val="en-US" w:eastAsia="lv-LV"/>
              </w:rPr>
            </w:pPr>
            <w:r>
              <w:t>c</w:t>
            </w:r>
            <w:r w:rsidRPr="006C4112">
              <w:t>mis:name vērtība satur neatļautus simbolus. Neatļautie simboli: ‘</w:t>
            </w:r>
            <w:r w:rsidRPr="006C4112">
              <w:rPr>
                <w:lang w:val="en-US"/>
              </w:rPr>
              <w:t>\’, ‘:’, ‘*’, ’?’, ‘&lt;’, ‘&gt;’, ‘|’, ‘/’, ‘”’.</w:t>
            </w:r>
          </w:p>
        </w:tc>
      </w:tr>
      <w:tr w:rsidR="00E56F0F" w:rsidRPr="00881E76" w14:paraId="6BCC6263" w14:textId="77777777" w:rsidTr="00B92704">
        <w:trPr>
          <w:trHeight w:val="258"/>
        </w:trPr>
        <w:tc>
          <w:tcPr>
            <w:tcW w:w="2396" w:type="dxa"/>
            <w:tcBorders>
              <w:top w:val="single" w:sz="4" w:space="0" w:color="auto"/>
              <w:bottom w:val="single" w:sz="4" w:space="0" w:color="auto"/>
            </w:tcBorders>
          </w:tcPr>
          <w:p w14:paraId="4DA3ED1B" w14:textId="77777777" w:rsidR="00E56F0F" w:rsidRPr="00AC4EA7" w:rsidRDefault="00E56F0F" w:rsidP="00B92704">
            <w:pPr>
              <w:pStyle w:val="Tablebody"/>
              <w:rPr>
                <w:rFonts w:cs="Times New Roman"/>
                <w:i/>
              </w:rPr>
            </w:pPr>
            <w:r w:rsidRPr="00881E76">
              <w:rPr>
                <w:rFonts w:cs="Times New Roman"/>
                <w:i/>
              </w:rPr>
              <w:t>invalidArgument</w:t>
            </w:r>
          </w:p>
        </w:tc>
        <w:tc>
          <w:tcPr>
            <w:tcW w:w="766" w:type="dxa"/>
            <w:tcBorders>
              <w:top w:val="single" w:sz="4" w:space="0" w:color="auto"/>
              <w:bottom w:val="single" w:sz="4" w:space="0" w:color="auto"/>
            </w:tcBorders>
          </w:tcPr>
          <w:p w14:paraId="24CBF7D5" w14:textId="77777777" w:rsidR="00E56F0F" w:rsidRPr="00AC4EA7" w:rsidRDefault="00E56F0F" w:rsidP="00B92704">
            <w:pPr>
              <w:pStyle w:val="Tablebody"/>
            </w:pPr>
            <w:r>
              <w:t>0</w:t>
            </w:r>
          </w:p>
        </w:tc>
        <w:tc>
          <w:tcPr>
            <w:tcW w:w="2893" w:type="dxa"/>
            <w:tcBorders>
              <w:top w:val="single" w:sz="4" w:space="0" w:color="auto"/>
              <w:bottom w:val="single" w:sz="4" w:space="0" w:color="auto"/>
            </w:tcBorders>
          </w:tcPr>
          <w:p w14:paraId="3FEF63BF" w14:textId="77777777" w:rsidR="00E56F0F" w:rsidRPr="00AC4EA7" w:rsidRDefault="00E56F0F" w:rsidP="00B92704">
            <w:pPr>
              <w:pStyle w:val="Tablebody"/>
              <w:rPr>
                <w:rFonts w:cs="Arial"/>
                <w:szCs w:val="20"/>
                <w:lang w:eastAsia="lv-LV"/>
              </w:rPr>
            </w:pPr>
            <w:r>
              <w:rPr>
                <w:rFonts w:cs="Arial"/>
                <w:szCs w:val="20"/>
                <w:lang w:eastAsia="lv-LV"/>
              </w:rPr>
              <w:t>“filename”</w:t>
            </w:r>
          </w:p>
        </w:tc>
        <w:tc>
          <w:tcPr>
            <w:tcW w:w="3665" w:type="dxa"/>
            <w:tcBorders>
              <w:top w:val="single" w:sz="4" w:space="0" w:color="auto"/>
              <w:bottom w:val="single" w:sz="4" w:space="0" w:color="auto"/>
            </w:tcBorders>
          </w:tcPr>
          <w:p w14:paraId="5DD26728" w14:textId="77777777" w:rsidR="00E56F0F" w:rsidRPr="006C4112" w:rsidRDefault="00E56F0F" w:rsidP="00B92704">
            <w:pPr>
              <w:pStyle w:val="Tablebody"/>
              <w:rPr>
                <w:lang w:val="en-US"/>
              </w:rPr>
            </w:pPr>
            <w:r>
              <w:t>Nav nor</w:t>
            </w:r>
            <w:r>
              <w:rPr>
                <w:lang w:val="en-US"/>
              </w:rPr>
              <w:t>ādīts contentStream filename (obligāts, ja norāda contentStream).</w:t>
            </w:r>
          </w:p>
        </w:tc>
      </w:tr>
      <w:tr w:rsidR="00E56F0F" w:rsidRPr="00881E76" w14:paraId="29E24B39" w14:textId="77777777" w:rsidTr="00B92704">
        <w:trPr>
          <w:trHeight w:val="258"/>
        </w:trPr>
        <w:tc>
          <w:tcPr>
            <w:tcW w:w="2396" w:type="dxa"/>
            <w:tcBorders>
              <w:top w:val="single" w:sz="4" w:space="0" w:color="auto"/>
              <w:bottom w:val="single" w:sz="4" w:space="0" w:color="auto"/>
            </w:tcBorders>
          </w:tcPr>
          <w:p w14:paraId="1AE76FA5" w14:textId="77777777" w:rsidR="00E56F0F" w:rsidRPr="00881E76" w:rsidRDefault="00E56F0F" w:rsidP="00B92704">
            <w:pPr>
              <w:pStyle w:val="Tablebody"/>
              <w:rPr>
                <w:rFonts w:cs="Times New Roman"/>
                <w:i/>
              </w:rPr>
            </w:pPr>
            <w:r>
              <w:rPr>
                <w:rFonts w:cs="Times New Roman"/>
                <w:i/>
              </w:rPr>
              <w:t>streamNotSupported</w:t>
            </w:r>
          </w:p>
        </w:tc>
        <w:tc>
          <w:tcPr>
            <w:tcW w:w="766" w:type="dxa"/>
            <w:tcBorders>
              <w:top w:val="single" w:sz="4" w:space="0" w:color="auto"/>
              <w:bottom w:val="single" w:sz="4" w:space="0" w:color="auto"/>
            </w:tcBorders>
          </w:tcPr>
          <w:p w14:paraId="3BB2D433" w14:textId="77777777" w:rsidR="00E56F0F" w:rsidRDefault="00E56F0F" w:rsidP="00B92704">
            <w:pPr>
              <w:pStyle w:val="Tablebody"/>
            </w:pPr>
            <w:r>
              <w:t>0</w:t>
            </w:r>
          </w:p>
        </w:tc>
        <w:tc>
          <w:tcPr>
            <w:tcW w:w="2893" w:type="dxa"/>
            <w:tcBorders>
              <w:top w:val="single" w:sz="4" w:space="0" w:color="auto"/>
              <w:bottom w:val="single" w:sz="4" w:space="0" w:color="auto"/>
            </w:tcBorders>
          </w:tcPr>
          <w:p w14:paraId="56837866"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0CAED306" w14:textId="77777777" w:rsidR="00E56F0F" w:rsidRDefault="00E56F0F" w:rsidP="00B92704">
            <w:pPr>
              <w:pStyle w:val="Tablebody"/>
            </w:pPr>
            <w:r>
              <w:t>Tips nenodrošina contentStream saglabāšanu.</w:t>
            </w:r>
          </w:p>
        </w:tc>
      </w:tr>
      <w:tr w:rsidR="00E56F0F" w:rsidRPr="00881E76" w14:paraId="45D00A58" w14:textId="77777777" w:rsidTr="00B92704">
        <w:trPr>
          <w:trHeight w:val="258"/>
        </w:trPr>
        <w:tc>
          <w:tcPr>
            <w:tcW w:w="2396" w:type="dxa"/>
            <w:tcBorders>
              <w:top w:val="single" w:sz="4" w:space="0" w:color="auto"/>
              <w:bottom w:val="single" w:sz="4" w:space="0" w:color="auto"/>
            </w:tcBorders>
          </w:tcPr>
          <w:p w14:paraId="696C8C77"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0455AB5E" w14:textId="77777777" w:rsidR="00E56F0F" w:rsidRDefault="00E56F0F" w:rsidP="00B92704">
            <w:pPr>
              <w:pStyle w:val="Tablebody"/>
            </w:pPr>
            <w:r>
              <w:t>102</w:t>
            </w:r>
          </w:p>
        </w:tc>
        <w:tc>
          <w:tcPr>
            <w:tcW w:w="2893" w:type="dxa"/>
            <w:tcBorders>
              <w:top w:val="single" w:sz="4" w:space="0" w:color="auto"/>
              <w:bottom w:val="single" w:sz="4" w:space="0" w:color="auto"/>
            </w:tcBorders>
          </w:tcPr>
          <w:p w14:paraId="659BEB78" w14:textId="77777777" w:rsidR="00E56F0F" w:rsidRDefault="00E56F0F" w:rsidP="00B92704">
            <w:pPr>
              <w:pStyle w:val="Tablebody"/>
              <w:rPr>
                <w:rFonts w:cs="Arial"/>
                <w:szCs w:val="20"/>
                <w:lang w:eastAsia="lv-LV"/>
              </w:rPr>
            </w:pPr>
            <w:r>
              <w:rPr>
                <w:rFonts w:cs="Arial"/>
                <w:szCs w:val="20"/>
                <w:lang w:eastAsia="lv-LV"/>
              </w:rPr>
              <w:t>cmis:objectId vērtība</w:t>
            </w:r>
          </w:p>
        </w:tc>
        <w:tc>
          <w:tcPr>
            <w:tcW w:w="3665" w:type="dxa"/>
            <w:tcBorders>
              <w:top w:val="single" w:sz="4" w:space="0" w:color="auto"/>
              <w:bottom w:val="single" w:sz="4" w:space="0" w:color="auto"/>
            </w:tcBorders>
          </w:tcPr>
          <w:p w14:paraId="29A54EE2" w14:textId="77777777" w:rsidR="00E56F0F" w:rsidRDefault="00E56F0F" w:rsidP="00B92704">
            <w:pPr>
              <w:pStyle w:val="Tablebody"/>
            </w:pPr>
            <w:r>
              <w:t>Īpašības vērtība pārsniedz tipa definēto max vai min robežu.</w:t>
            </w:r>
          </w:p>
        </w:tc>
      </w:tr>
      <w:tr w:rsidR="00E56F0F" w:rsidRPr="00881E76" w14:paraId="60D74D9B" w14:textId="77777777" w:rsidTr="00B92704">
        <w:trPr>
          <w:trHeight w:val="258"/>
        </w:trPr>
        <w:tc>
          <w:tcPr>
            <w:tcW w:w="2396" w:type="dxa"/>
            <w:tcBorders>
              <w:top w:val="single" w:sz="4" w:space="0" w:color="auto"/>
              <w:bottom w:val="single" w:sz="4" w:space="0" w:color="auto"/>
            </w:tcBorders>
          </w:tcPr>
          <w:p w14:paraId="5929AE6E"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2F159159" w14:textId="77777777" w:rsidR="00E56F0F" w:rsidRDefault="00E56F0F" w:rsidP="00B92704">
            <w:pPr>
              <w:pStyle w:val="Tablebody"/>
            </w:pPr>
            <w:r>
              <w:t>103</w:t>
            </w:r>
          </w:p>
        </w:tc>
        <w:tc>
          <w:tcPr>
            <w:tcW w:w="2893" w:type="dxa"/>
            <w:tcBorders>
              <w:top w:val="single" w:sz="4" w:space="0" w:color="auto"/>
              <w:bottom w:val="single" w:sz="4" w:space="0" w:color="auto"/>
            </w:tcBorders>
          </w:tcPr>
          <w:p w14:paraId="6975BF92" w14:textId="77777777" w:rsidR="00E56F0F" w:rsidRDefault="00E56F0F" w:rsidP="00B92704">
            <w:pPr>
              <w:pStyle w:val="Tablebody"/>
              <w:rPr>
                <w:rFonts w:cs="Arial"/>
                <w:szCs w:val="20"/>
                <w:lang w:eastAsia="lv-LV"/>
              </w:rPr>
            </w:pPr>
            <w:r>
              <w:rPr>
                <w:rFonts w:cs="Arial"/>
                <w:szCs w:val="20"/>
                <w:lang w:eastAsia="lv-LV"/>
              </w:rPr>
              <w:t>cmis:objectId vērtība</w:t>
            </w:r>
          </w:p>
        </w:tc>
        <w:tc>
          <w:tcPr>
            <w:tcW w:w="3665" w:type="dxa"/>
            <w:tcBorders>
              <w:top w:val="single" w:sz="4" w:space="0" w:color="auto"/>
              <w:bottom w:val="single" w:sz="4" w:space="0" w:color="auto"/>
            </w:tcBorders>
          </w:tcPr>
          <w:p w14:paraId="654345BD" w14:textId="77777777" w:rsidR="00E56F0F" w:rsidRDefault="00E56F0F" w:rsidP="00B92704">
            <w:pPr>
              <w:pStyle w:val="Tablebody"/>
            </w:pPr>
            <w:r>
              <w:t>Norādīta vairāk kā viena vērtība, lai gan tips nosaka, ka īpašības vērtība var būt ne vairāk kā viena.</w:t>
            </w:r>
          </w:p>
        </w:tc>
      </w:tr>
      <w:tr w:rsidR="00E56F0F" w:rsidRPr="00881E76" w14:paraId="30AC1564" w14:textId="77777777" w:rsidTr="00B92704">
        <w:trPr>
          <w:trHeight w:val="258"/>
        </w:trPr>
        <w:tc>
          <w:tcPr>
            <w:tcW w:w="2396" w:type="dxa"/>
            <w:tcBorders>
              <w:top w:val="single" w:sz="4" w:space="0" w:color="auto"/>
              <w:bottom w:val="single" w:sz="4" w:space="0" w:color="auto"/>
            </w:tcBorders>
          </w:tcPr>
          <w:p w14:paraId="3EC92D5E"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46DE44DE" w14:textId="77777777" w:rsidR="00E56F0F" w:rsidRDefault="00E56F0F" w:rsidP="00B92704">
            <w:pPr>
              <w:pStyle w:val="Tablebody"/>
            </w:pPr>
            <w:r>
              <w:t>104</w:t>
            </w:r>
          </w:p>
        </w:tc>
        <w:tc>
          <w:tcPr>
            <w:tcW w:w="2893" w:type="dxa"/>
            <w:tcBorders>
              <w:top w:val="single" w:sz="4" w:space="0" w:color="auto"/>
              <w:bottom w:val="single" w:sz="4" w:space="0" w:color="auto"/>
            </w:tcBorders>
          </w:tcPr>
          <w:p w14:paraId="5804CAB2" w14:textId="77777777" w:rsidR="00E56F0F" w:rsidRDefault="00E56F0F" w:rsidP="00B92704">
            <w:pPr>
              <w:pStyle w:val="Tablebody"/>
              <w:rPr>
                <w:rFonts w:cs="Arial"/>
                <w:szCs w:val="20"/>
                <w:lang w:eastAsia="lv-LV"/>
              </w:rPr>
            </w:pPr>
            <w:r>
              <w:rPr>
                <w:rFonts w:cs="Arial"/>
                <w:szCs w:val="20"/>
                <w:lang w:eastAsia="lv-LV"/>
              </w:rPr>
              <w:t>cmis:objectId vērtība</w:t>
            </w:r>
          </w:p>
        </w:tc>
        <w:tc>
          <w:tcPr>
            <w:tcW w:w="3665" w:type="dxa"/>
            <w:tcBorders>
              <w:top w:val="single" w:sz="4" w:space="0" w:color="auto"/>
              <w:bottom w:val="single" w:sz="4" w:space="0" w:color="auto"/>
            </w:tcBorders>
          </w:tcPr>
          <w:p w14:paraId="4AE0E488" w14:textId="77777777" w:rsidR="00E56F0F" w:rsidRDefault="00E56F0F" w:rsidP="00B92704">
            <w:pPr>
              <w:pStyle w:val="Tablebody"/>
            </w:pPr>
            <w:r>
              <w:t>Īpašības vērtība ir sistēmas noteikta.</w:t>
            </w:r>
          </w:p>
        </w:tc>
      </w:tr>
      <w:tr w:rsidR="00E56F0F" w:rsidRPr="00881E76" w14:paraId="546BDBA9" w14:textId="77777777" w:rsidTr="00B92704">
        <w:trPr>
          <w:trHeight w:val="258"/>
        </w:trPr>
        <w:tc>
          <w:tcPr>
            <w:tcW w:w="2396" w:type="dxa"/>
            <w:tcBorders>
              <w:top w:val="single" w:sz="4" w:space="0" w:color="auto"/>
              <w:bottom w:val="single" w:sz="4" w:space="0" w:color="auto"/>
            </w:tcBorders>
          </w:tcPr>
          <w:p w14:paraId="54BD6AF4"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01BCF361" w14:textId="77777777" w:rsidR="00E56F0F" w:rsidRDefault="00E56F0F" w:rsidP="00B92704">
            <w:pPr>
              <w:pStyle w:val="Tablebody"/>
            </w:pPr>
            <w:r>
              <w:t>105</w:t>
            </w:r>
          </w:p>
        </w:tc>
        <w:tc>
          <w:tcPr>
            <w:tcW w:w="2893" w:type="dxa"/>
            <w:tcBorders>
              <w:top w:val="single" w:sz="4" w:space="0" w:color="auto"/>
              <w:bottom w:val="single" w:sz="4" w:space="0" w:color="auto"/>
            </w:tcBorders>
          </w:tcPr>
          <w:p w14:paraId="48D17075" w14:textId="77777777" w:rsidR="00E56F0F" w:rsidRDefault="00E56F0F" w:rsidP="00B92704">
            <w:pPr>
              <w:pStyle w:val="Tablebody"/>
              <w:rPr>
                <w:rFonts w:cs="Arial"/>
                <w:szCs w:val="20"/>
                <w:lang w:eastAsia="lv-LV"/>
              </w:rPr>
            </w:pPr>
            <w:r>
              <w:rPr>
                <w:rFonts w:cs="Arial"/>
                <w:szCs w:val="20"/>
                <w:lang w:eastAsia="lv-LV"/>
              </w:rPr>
              <w:t>cmis:objectId vērtība</w:t>
            </w:r>
          </w:p>
        </w:tc>
        <w:tc>
          <w:tcPr>
            <w:tcW w:w="3665" w:type="dxa"/>
            <w:tcBorders>
              <w:top w:val="single" w:sz="4" w:space="0" w:color="auto"/>
              <w:bottom w:val="single" w:sz="4" w:space="0" w:color="auto"/>
            </w:tcBorders>
          </w:tcPr>
          <w:p w14:paraId="25D41665" w14:textId="77777777" w:rsidR="00E56F0F" w:rsidRDefault="00E56F0F" w:rsidP="00B92704">
            <w:pPr>
              <w:pStyle w:val="Tablebody"/>
            </w:pPr>
            <w:r>
              <w:t>Nav norādīta dokumenta tipa obligātā īpašība, tās vērtība vai īpašība norādīta ar nepareizu datu tipu.</w:t>
            </w:r>
          </w:p>
        </w:tc>
      </w:tr>
      <w:tr w:rsidR="00E56F0F" w:rsidRPr="00881E76" w14:paraId="1D2B1776" w14:textId="77777777" w:rsidTr="00B92704">
        <w:trPr>
          <w:trHeight w:val="258"/>
        </w:trPr>
        <w:tc>
          <w:tcPr>
            <w:tcW w:w="2396" w:type="dxa"/>
            <w:tcBorders>
              <w:top w:val="single" w:sz="4" w:space="0" w:color="auto"/>
              <w:bottom w:val="single" w:sz="4" w:space="0" w:color="auto"/>
            </w:tcBorders>
          </w:tcPr>
          <w:p w14:paraId="48D6BA5C"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70B83EB3" w14:textId="77777777" w:rsidR="00E56F0F" w:rsidRDefault="00E56F0F" w:rsidP="00B92704">
            <w:pPr>
              <w:pStyle w:val="Tablebody"/>
            </w:pPr>
            <w:r>
              <w:t>106</w:t>
            </w:r>
          </w:p>
        </w:tc>
        <w:tc>
          <w:tcPr>
            <w:tcW w:w="2893" w:type="dxa"/>
            <w:tcBorders>
              <w:top w:val="single" w:sz="4" w:space="0" w:color="auto"/>
              <w:bottom w:val="single" w:sz="4" w:space="0" w:color="auto"/>
            </w:tcBorders>
          </w:tcPr>
          <w:p w14:paraId="674A4CB7" w14:textId="77777777" w:rsidR="00E56F0F" w:rsidRDefault="00E56F0F" w:rsidP="00B92704">
            <w:pPr>
              <w:pStyle w:val="Tablebody"/>
              <w:rPr>
                <w:rFonts w:cs="Arial"/>
                <w:szCs w:val="20"/>
                <w:lang w:eastAsia="lv-LV"/>
              </w:rPr>
            </w:pPr>
            <w:r>
              <w:rPr>
                <w:rFonts w:cs="Arial"/>
                <w:szCs w:val="20"/>
                <w:lang w:eastAsia="lv-LV"/>
              </w:rPr>
              <w:t>cmis:objectId vērtība</w:t>
            </w:r>
          </w:p>
        </w:tc>
        <w:tc>
          <w:tcPr>
            <w:tcW w:w="3665" w:type="dxa"/>
            <w:tcBorders>
              <w:top w:val="single" w:sz="4" w:space="0" w:color="auto"/>
              <w:bottom w:val="single" w:sz="4" w:space="0" w:color="auto"/>
            </w:tcBorders>
          </w:tcPr>
          <w:p w14:paraId="286DF3B4" w14:textId="77777777" w:rsidR="00E56F0F" w:rsidRDefault="00E56F0F" w:rsidP="00B92704">
            <w:pPr>
              <w:pStyle w:val="Tablebody"/>
            </w:pPr>
            <w:r>
              <w:t>Norādīta neatļauta īpašības vērtība (tips definē atļautās īpašības vērtības).</w:t>
            </w:r>
          </w:p>
        </w:tc>
      </w:tr>
      <w:tr w:rsidR="00E56F0F" w:rsidRPr="00881E76" w14:paraId="5DD8E63C" w14:textId="77777777" w:rsidTr="00B92704">
        <w:trPr>
          <w:trHeight w:val="258"/>
        </w:trPr>
        <w:tc>
          <w:tcPr>
            <w:tcW w:w="2396" w:type="dxa"/>
            <w:tcBorders>
              <w:top w:val="single" w:sz="4" w:space="0" w:color="auto"/>
              <w:bottom w:val="single" w:sz="4" w:space="0" w:color="auto"/>
            </w:tcBorders>
          </w:tcPr>
          <w:p w14:paraId="192FBFE5"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57E1663E" w14:textId="77777777" w:rsidR="00E56F0F" w:rsidRDefault="00E56F0F" w:rsidP="00B92704">
            <w:pPr>
              <w:pStyle w:val="Tablebody"/>
            </w:pPr>
            <w:r>
              <w:t>107</w:t>
            </w:r>
          </w:p>
        </w:tc>
        <w:tc>
          <w:tcPr>
            <w:tcW w:w="2893" w:type="dxa"/>
            <w:tcBorders>
              <w:top w:val="single" w:sz="4" w:space="0" w:color="auto"/>
              <w:bottom w:val="single" w:sz="4" w:space="0" w:color="auto"/>
            </w:tcBorders>
          </w:tcPr>
          <w:p w14:paraId="7D1C3F3F" w14:textId="77777777" w:rsidR="00E56F0F" w:rsidRDefault="00E56F0F" w:rsidP="00B92704">
            <w:pPr>
              <w:pStyle w:val="Tablebody"/>
              <w:rPr>
                <w:rFonts w:cs="Arial"/>
                <w:szCs w:val="20"/>
                <w:lang w:eastAsia="lv-LV"/>
              </w:rPr>
            </w:pPr>
            <w:r>
              <w:rPr>
                <w:rFonts w:cs="Arial"/>
                <w:szCs w:val="20"/>
                <w:lang w:eastAsia="lv-LV"/>
              </w:rPr>
              <w:t>cmis:objectId vērtība</w:t>
            </w:r>
          </w:p>
        </w:tc>
        <w:tc>
          <w:tcPr>
            <w:tcW w:w="3665" w:type="dxa"/>
            <w:tcBorders>
              <w:top w:val="single" w:sz="4" w:space="0" w:color="auto"/>
              <w:bottom w:val="single" w:sz="4" w:space="0" w:color="auto"/>
            </w:tcBorders>
          </w:tcPr>
          <w:p w14:paraId="3FB35537" w14:textId="77777777" w:rsidR="00E56F0F" w:rsidRDefault="00E56F0F" w:rsidP="00B92704">
            <w:pPr>
              <w:pStyle w:val="Tablebody"/>
            </w:pPr>
            <w:r>
              <w:t>Norādīta īpašība, kas neietilpst dokumenta tipa definīcijā.</w:t>
            </w:r>
          </w:p>
        </w:tc>
      </w:tr>
      <w:tr w:rsidR="00E56F0F" w:rsidRPr="00881E76" w14:paraId="639FB69F" w14:textId="77777777" w:rsidTr="00B92704">
        <w:trPr>
          <w:trHeight w:val="258"/>
        </w:trPr>
        <w:tc>
          <w:tcPr>
            <w:tcW w:w="2396" w:type="dxa"/>
            <w:tcBorders>
              <w:top w:val="single" w:sz="4" w:space="0" w:color="auto"/>
              <w:bottom w:val="single" w:sz="4" w:space="0" w:color="auto"/>
            </w:tcBorders>
          </w:tcPr>
          <w:p w14:paraId="65058208" w14:textId="77777777" w:rsidR="00E56F0F" w:rsidRPr="00881E76"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1F5A5EE0" w14:textId="77777777" w:rsidR="00E56F0F" w:rsidRDefault="00E56F0F" w:rsidP="00B92704">
            <w:pPr>
              <w:pStyle w:val="Tablebody"/>
            </w:pPr>
            <w:r>
              <w:t>201</w:t>
            </w:r>
          </w:p>
        </w:tc>
        <w:tc>
          <w:tcPr>
            <w:tcW w:w="2893" w:type="dxa"/>
            <w:tcBorders>
              <w:top w:val="single" w:sz="4" w:space="0" w:color="auto"/>
              <w:bottom w:val="single" w:sz="4" w:space="0" w:color="auto"/>
            </w:tcBorders>
          </w:tcPr>
          <w:p w14:paraId="68F6756A"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52034CA2" w14:textId="77777777" w:rsidR="00E56F0F" w:rsidRDefault="00E56F0F" w:rsidP="00B92704">
            <w:pPr>
              <w:pStyle w:val="Tablebody"/>
            </w:pPr>
            <w:r>
              <w:t>Tips nav repozitorija dokumentu bāzes tips vai tā atvasinājums.</w:t>
            </w:r>
          </w:p>
        </w:tc>
      </w:tr>
      <w:tr w:rsidR="00E56F0F" w:rsidRPr="00881E76" w14:paraId="317A41A9" w14:textId="77777777" w:rsidTr="00B92704">
        <w:trPr>
          <w:trHeight w:val="258"/>
        </w:trPr>
        <w:tc>
          <w:tcPr>
            <w:tcW w:w="2396" w:type="dxa"/>
            <w:tcBorders>
              <w:top w:val="single" w:sz="4" w:space="0" w:color="auto"/>
              <w:bottom w:val="single" w:sz="4" w:space="0" w:color="auto"/>
            </w:tcBorders>
          </w:tcPr>
          <w:p w14:paraId="012DCE74"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5555DFB4" w14:textId="77777777" w:rsidR="00E56F0F" w:rsidRDefault="00E56F0F" w:rsidP="00B92704">
            <w:pPr>
              <w:pStyle w:val="Tablebody"/>
            </w:pPr>
            <w:r>
              <w:t>202</w:t>
            </w:r>
          </w:p>
        </w:tc>
        <w:tc>
          <w:tcPr>
            <w:tcW w:w="2893" w:type="dxa"/>
            <w:tcBorders>
              <w:top w:val="single" w:sz="4" w:space="0" w:color="auto"/>
              <w:bottom w:val="single" w:sz="4" w:space="0" w:color="auto"/>
            </w:tcBorders>
          </w:tcPr>
          <w:p w14:paraId="5A73D2A2"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286478C7" w14:textId="77777777" w:rsidR="00E56F0F" w:rsidRDefault="00E56F0F" w:rsidP="00B92704">
            <w:pPr>
              <w:pStyle w:val="Tablebody"/>
            </w:pPr>
            <w:r>
              <w:t>Tipam nevar izveidot instances (objektus).</w:t>
            </w:r>
          </w:p>
        </w:tc>
      </w:tr>
      <w:tr w:rsidR="00E56F0F" w:rsidRPr="00881E76" w14:paraId="11836092" w14:textId="77777777" w:rsidTr="00B92704">
        <w:trPr>
          <w:trHeight w:val="258"/>
        </w:trPr>
        <w:tc>
          <w:tcPr>
            <w:tcW w:w="2396" w:type="dxa"/>
            <w:tcBorders>
              <w:top w:val="single" w:sz="4" w:space="0" w:color="auto"/>
              <w:bottom w:val="single" w:sz="4" w:space="0" w:color="auto"/>
            </w:tcBorders>
          </w:tcPr>
          <w:p w14:paraId="3A35C24B" w14:textId="77777777" w:rsidR="00E56F0F" w:rsidRDefault="00E56F0F" w:rsidP="00B92704">
            <w:pPr>
              <w:pStyle w:val="Tablebody"/>
              <w:rPr>
                <w:rFonts w:cs="Times New Roman"/>
                <w:i/>
              </w:rPr>
            </w:pPr>
            <w:r>
              <w:rPr>
                <w:rFonts w:cs="Times New Roman"/>
                <w:i/>
              </w:rPr>
              <w:lastRenderedPageBreak/>
              <w:t>constraint</w:t>
            </w:r>
          </w:p>
        </w:tc>
        <w:tc>
          <w:tcPr>
            <w:tcW w:w="766" w:type="dxa"/>
            <w:tcBorders>
              <w:top w:val="single" w:sz="4" w:space="0" w:color="auto"/>
              <w:bottom w:val="single" w:sz="4" w:space="0" w:color="auto"/>
            </w:tcBorders>
          </w:tcPr>
          <w:p w14:paraId="3B6B7F2E" w14:textId="77777777" w:rsidR="00E56F0F" w:rsidRDefault="00E56F0F" w:rsidP="00B92704">
            <w:pPr>
              <w:pStyle w:val="Tablebody"/>
            </w:pPr>
            <w:r>
              <w:t>204</w:t>
            </w:r>
          </w:p>
        </w:tc>
        <w:tc>
          <w:tcPr>
            <w:tcW w:w="2893" w:type="dxa"/>
            <w:tcBorders>
              <w:top w:val="single" w:sz="4" w:space="0" w:color="auto"/>
              <w:bottom w:val="single" w:sz="4" w:space="0" w:color="auto"/>
            </w:tcBorders>
          </w:tcPr>
          <w:p w14:paraId="25FAC993"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2113D948" w14:textId="77777777" w:rsidR="00E56F0F" w:rsidRDefault="00E56F0F" w:rsidP="00B92704">
            <w:pPr>
              <w:pStyle w:val="Tablebody"/>
            </w:pPr>
            <w:r>
              <w:t>Tips nenodrošina versionēšanu, bet ir tiek mēģināts izveidot Minor vai Minor versiju.</w:t>
            </w:r>
          </w:p>
        </w:tc>
      </w:tr>
      <w:tr w:rsidR="00E56F0F" w:rsidRPr="00881E76" w14:paraId="59505357" w14:textId="77777777" w:rsidTr="00B92704">
        <w:trPr>
          <w:trHeight w:val="258"/>
        </w:trPr>
        <w:tc>
          <w:tcPr>
            <w:tcW w:w="2396" w:type="dxa"/>
            <w:tcBorders>
              <w:top w:val="single" w:sz="4" w:space="0" w:color="auto"/>
              <w:bottom w:val="single" w:sz="4" w:space="0" w:color="auto"/>
            </w:tcBorders>
          </w:tcPr>
          <w:p w14:paraId="781C8A77"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79F8F7BB" w14:textId="77777777" w:rsidR="00E56F0F" w:rsidRDefault="00E56F0F" w:rsidP="00B92704">
            <w:pPr>
              <w:pStyle w:val="Tablebody"/>
            </w:pPr>
            <w:r>
              <w:t>205</w:t>
            </w:r>
          </w:p>
        </w:tc>
        <w:tc>
          <w:tcPr>
            <w:tcW w:w="2893" w:type="dxa"/>
            <w:tcBorders>
              <w:top w:val="single" w:sz="4" w:space="0" w:color="auto"/>
              <w:bottom w:val="single" w:sz="4" w:space="0" w:color="auto"/>
            </w:tcBorders>
          </w:tcPr>
          <w:p w14:paraId="5F44AE8D"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68E94D88" w14:textId="77777777" w:rsidR="00E56F0F" w:rsidRDefault="00E56F0F" w:rsidP="00B92704">
            <w:pPr>
              <w:pStyle w:val="Tablebody"/>
            </w:pPr>
            <w:r>
              <w:t>Tips nodrošina versionēšanu, bet tiek mēģināts izveidot neversionējamu dokumentu.</w:t>
            </w:r>
          </w:p>
        </w:tc>
      </w:tr>
      <w:tr w:rsidR="00E56F0F" w:rsidRPr="00881E76" w14:paraId="52930D80" w14:textId="77777777" w:rsidTr="00B92704">
        <w:trPr>
          <w:trHeight w:val="258"/>
        </w:trPr>
        <w:tc>
          <w:tcPr>
            <w:tcW w:w="2396" w:type="dxa"/>
            <w:tcBorders>
              <w:top w:val="single" w:sz="4" w:space="0" w:color="auto"/>
              <w:bottom w:val="single" w:sz="4" w:space="0" w:color="auto"/>
            </w:tcBorders>
          </w:tcPr>
          <w:p w14:paraId="799A10E3"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2686BDF7" w14:textId="77777777" w:rsidR="00E56F0F" w:rsidRDefault="00E56F0F" w:rsidP="00B92704">
            <w:pPr>
              <w:pStyle w:val="Tablebody"/>
            </w:pPr>
            <w:r>
              <w:t>206</w:t>
            </w:r>
          </w:p>
        </w:tc>
        <w:tc>
          <w:tcPr>
            <w:tcW w:w="2893" w:type="dxa"/>
            <w:tcBorders>
              <w:top w:val="single" w:sz="4" w:space="0" w:color="auto"/>
              <w:bottom w:val="single" w:sz="4" w:space="0" w:color="auto"/>
            </w:tcBorders>
          </w:tcPr>
          <w:p w14:paraId="1A327CFB"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1DF17144" w14:textId="77777777" w:rsidR="00E56F0F" w:rsidRDefault="00E56F0F" w:rsidP="00B92704">
            <w:pPr>
              <w:pStyle w:val="Tablebody"/>
            </w:pPr>
            <w:r>
              <w:t>Tips nenodrošina ACL pārvaldību, bet tiek mēģināts pielāgot ACL ierakstus.</w:t>
            </w:r>
          </w:p>
        </w:tc>
      </w:tr>
      <w:tr w:rsidR="00E56F0F" w:rsidRPr="00881E76" w14:paraId="290C391E" w14:textId="77777777" w:rsidTr="00B92704">
        <w:trPr>
          <w:trHeight w:val="258"/>
        </w:trPr>
        <w:tc>
          <w:tcPr>
            <w:tcW w:w="2396" w:type="dxa"/>
            <w:tcBorders>
              <w:top w:val="single" w:sz="4" w:space="0" w:color="auto"/>
              <w:bottom w:val="single" w:sz="4" w:space="0" w:color="auto"/>
            </w:tcBorders>
          </w:tcPr>
          <w:p w14:paraId="6E79D27F"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528D3AA9" w14:textId="77777777" w:rsidR="00E56F0F" w:rsidRDefault="00E56F0F" w:rsidP="00B92704">
            <w:pPr>
              <w:pStyle w:val="Tablebody"/>
            </w:pPr>
            <w:r>
              <w:t>303</w:t>
            </w:r>
          </w:p>
        </w:tc>
        <w:tc>
          <w:tcPr>
            <w:tcW w:w="2893" w:type="dxa"/>
            <w:tcBorders>
              <w:top w:val="single" w:sz="4" w:space="0" w:color="auto"/>
              <w:bottom w:val="single" w:sz="4" w:space="0" w:color="auto"/>
            </w:tcBorders>
          </w:tcPr>
          <w:p w14:paraId="0F104E39" w14:textId="77777777" w:rsidR="00E56F0F" w:rsidRDefault="00E56F0F" w:rsidP="00B92704">
            <w:pPr>
              <w:pStyle w:val="Tablebody"/>
              <w:rPr>
                <w:rFonts w:cs="Arial"/>
                <w:szCs w:val="20"/>
                <w:lang w:eastAsia="lv-LV"/>
              </w:rPr>
            </w:pPr>
            <w:r>
              <w:rPr>
                <w:rFonts w:cs="Arial"/>
                <w:szCs w:val="20"/>
                <w:lang w:eastAsia="lv-LV"/>
              </w:rPr>
              <w:t>folderId vērtība</w:t>
            </w:r>
          </w:p>
        </w:tc>
        <w:tc>
          <w:tcPr>
            <w:tcW w:w="3665" w:type="dxa"/>
            <w:tcBorders>
              <w:top w:val="single" w:sz="4" w:space="0" w:color="auto"/>
              <w:bottom w:val="single" w:sz="4" w:space="0" w:color="auto"/>
            </w:tcBorders>
          </w:tcPr>
          <w:p w14:paraId="7F95989A" w14:textId="77777777" w:rsidR="00E56F0F" w:rsidRDefault="00E56F0F" w:rsidP="00B92704">
            <w:pPr>
              <w:pStyle w:val="Tablebody"/>
            </w:pPr>
            <w:r>
              <w:t>Dokumenta tips nav starp mapes atbalstītajiem tipiem.</w:t>
            </w:r>
          </w:p>
        </w:tc>
      </w:tr>
      <w:tr w:rsidR="00E56F0F" w:rsidRPr="00881E76" w14:paraId="7EA8D177" w14:textId="77777777" w:rsidTr="00B92704">
        <w:trPr>
          <w:trHeight w:val="258"/>
        </w:trPr>
        <w:tc>
          <w:tcPr>
            <w:tcW w:w="2396" w:type="dxa"/>
            <w:tcBorders>
              <w:top w:val="single" w:sz="4" w:space="0" w:color="auto"/>
              <w:bottom w:val="single" w:sz="4" w:space="0" w:color="auto"/>
            </w:tcBorders>
          </w:tcPr>
          <w:p w14:paraId="54F80066" w14:textId="77777777" w:rsidR="00E56F0F" w:rsidRDefault="00E56F0F" w:rsidP="00B92704">
            <w:pPr>
              <w:pStyle w:val="Tablebody"/>
              <w:rPr>
                <w:rFonts w:cs="Times New Roman"/>
                <w:i/>
              </w:rPr>
            </w:pPr>
            <w:r>
              <w:rPr>
                <w:rFonts w:cs="Times New Roman"/>
                <w:i/>
              </w:rPr>
              <w:t>constraint</w:t>
            </w:r>
          </w:p>
        </w:tc>
        <w:tc>
          <w:tcPr>
            <w:tcW w:w="766" w:type="dxa"/>
            <w:tcBorders>
              <w:top w:val="single" w:sz="4" w:space="0" w:color="auto"/>
              <w:bottom w:val="single" w:sz="4" w:space="0" w:color="auto"/>
            </w:tcBorders>
          </w:tcPr>
          <w:p w14:paraId="4934345A" w14:textId="77777777" w:rsidR="00E56F0F" w:rsidRDefault="00E56F0F" w:rsidP="00B92704">
            <w:pPr>
              <w:pStyle w:val="Tablebody"/>
            </w:pPr>
            <w:r>
              <w:t>304</w:t>
            </w:r>
          </w:p>
        </w:tc>
        <w:tc>
          <w:tcPr>
            <w:tcW w:w="2893" w:type="dxa"/>
            <w:tcBorders>
              <w:top w:val="single" w:sz="4" w:space="0" w:color="auto"/>
              <w:bottom w:val="single" w:sz="4" w:space="0" w:color="auto"/>
            </w:tcBorders>
          </w:tcPr>
          <w:p w14:paraId="72C93EBA" w14:textId="77777777" w:rsidR="00E56F0F" w:rsidRDefault="00E56F0F" w:rsidP="00B92704">
            <w:pPr>
              <w:pStyle w:val="Tablebody"/>
              <w:rPr>
                <w:rFonts w:cs="Arial"/>
                <w:szCs w:val="20"/>
                <w:lang w:eastAsia="lv-LV"/>
              </w:rPr>
            </w:pPr>
            <w:r>
              <w:rPr>
                <w:rFonts w:cs="Arial"/>
                <w:szCs w:val="20"/>
                <w:lang w:eastAsia="lv-LV"/>
              </w:rPr>
              <w:t>cmis:objectTypeId vērtība</w:t>
            </w:r>
          </w:p>
        </w:tc>
        <w:tc>
          <w:tcPr>
            <w:tcW w:w="3665" w:type="dxa"/>
            <w:tcBorders>
              <w:top w:val="single" w:sz="4" w:space="0" w:color="auto"/>
              <w:bottom w:val="single" w:sz="4" w:space="0" w:color="auto"/>
            </w:tcBorders>
          </w:tcPr>
          <w:p w14:paraId="2D786433" w14:textId="77777777" w:rsidR="00E56F0F" w:rsidRDefault="00E56F0F" w:rsidP="00B92704">
            <w:pPr>
              <w:pStyle w:val="Tablebody"/>
            </w:pPr>
            <w:r>
              <w:t>Nav norādīts contentStream, lai gan tips nosaka, ka tas ir obligāts.</w:t>
            </w:r>
          </w:p>
        </w:tc>
      </w:tr>
      <w:tr w:rsidR="00E56F0F" w:rsidRPr="00881E76" w14:paraId="15D53B8F" w14:textId="77777777" w:rsidTr="00B92704">
        <w:trPr>
          <w:trHeight w:val="258"/>
        </w:trPr>
        <w:tc>
          <w:tcPr>
            <w:tcW w:w="2396" w:type="dxa"/>
            <w:tcBorders>
              <w:top w:val="single" w:sz="4" w:space="0" w:color="auto"/>
              <w:bottom w:val="single" w:sz="4" w:space="0" w:color="auto"/>
            </w:tcBorders>
          </w:tcPr>
          <w:p w14:paraId="2D78B360" w14:textId="77777777" w:rsidR="00E56F0F" w:rsidRPr="00184A31" w:rsidRDefault="00E56F0F" w:rsidP="00B92704">
            <w:pPr>
              <w:pStyle w:val="Tablebody"/>
              <w:rPr>
                <w:rFonts w:cs="Times New Roman"/>
                <w:i/>
              </w:rPr>
            </w:pPr>
            <w:r w:rsidRPr="00184A31">
              <w:rPr>
                <w:rFonts w:cs="Times New Roman"/>
                <w:i/>
              </w:rPr>
              <w:t>constraint</w:t>
            </w:r>
          </w:p>
        </w:tc>
        <w:tc>
          <w:tcPr>
            <w:tcW w:w="766" w:type="dxa"/>
            <w:tcBorders>
              <w:top w:val="single" w:sz="4" w:space="0" w:color="auto"/>
              <w:bottom w:val="single" w:sz="4" w:space="0" w:color="auto"/>
            </w:tcBorders>
          </w:tcPr>
          <w:p w14:paraId="0A862825" w14:textId="77777777" w:rsidR="00E56F0F" w:rsidRPr="00184A31" w:rsidRDefault="00E56F0F" w:rsidP="00B92704">
            <w:pPr>
              <w:pStyle w:val="Tablebody"/>
            </w:pPr>
            <w:r w:rsidRPr="00184A31">
              <w:t>500</w:t>
            </w:r>
          </w:p>
        </w:tc>
        <w:tc>
          <w:tcPr>
            <w:tcW w:w="2893" w:type="dxa"/>
            <w:tcBorders>
              <w:top w:val="single" w:sz="4" w:space="0" w:color="auto"/>
              <w:bottom w:val="single" w:sz="4" w:space="0" w:color="auto"/>
            </w:tcBorders>
          </w:tcPr>
          <w:p w14:paraId="57BEC4BE" w14:textId="77777777" w:rsidR="00E56F0F" w:rsidRPr="00184A31" w:rsidRDefault="00E56F0F" w:rsidP="00B92704">
            <w:pPr>
              <w:pStyle w:val="Tablebody"/>
              <w:rPr>
                <w:rFonts w:cs="Arial"/>
                <w:szCs w:val="20"/>
                <w:lang w:eastAsia="lv-LV"/>
              </w:rPr>
            </w:pPr>
            <w:r w:rsidRPr="00184A31">
              <w:rPr>
                <w:rFonts w:cs="Arial"/>
                <w:szCs w:val="20"/>
                <w:lang w:eastAsia="lv-LV"/>
              </w:rPr>
              <w:t>tiesība</w:t>
            </w:r>
          </w:p>
        </w:tc>
        <w:tc>
          <w:tcPr>
            <w:tcW w:w="3665" w:type="dxa"/>
            <w:tcBorders>
              <w:top w:val="single" w:sz="4" w:space="0" w:color="auto"/>
              <w:bottom w:val="single" w:sz="4" w:space="0" w:color="auto"/>
            </w:tcBorders>
          </w:tcPr>
          <w:p w14:paraId="4C8E9ACB" w14:textId="77777777" w:rsidR="00E56F0F" w:rsidRPr="00184A31" w:rsidRDefault="00E56F0F" w:rsidP="00B92704">
            <w:pPr>
              <w:pStyle w:val="Tablebody"/>
            </w:pPr>
            <w:r w:rsidRPr="006C4112">
              <w:t>Tiesība nav atbalstīta repozitorija konfigurācijā</w:t>
            </w:r>
          </w:p>
        </w:tc>
      </w:tr>
      <w:tr w:rsidR="00E56F0F" w:rsidRPr="00881E76" w14:paraId="03B26CEB" w14:textId="77777777" w:rsidTr="00B92704">
        <w:trPr>
          <w:trHeight w:val="258"/>
        </w:trPr>
        <w:tc>
          <w:tcPr>
            <w:tcW w:w="2396" w:type="dxa"/>
            <w:tcBorders>
              <w:top w:val="single" w:sz="4" w:space="0" w:color="auto"/>
              <w:bottom w:val="single" w:sz="4" w:space="0" w:color="auto"/>
            </w:tcBorders>
          </w:tcPr>
          <w:p w14:paraId="305AA050" w14:textId="77777777" w:rsidR="00E56F0F" w:rsidRDefault="00E56F0F" w:rsidP="00B92704">
            <w:pPr>
              <w:pStyle w:val="Tablebody"/>
              <w:rPr>
                <w:rFonts w:cs="Times New Roman"/>
                <w:i/>
              </w:rPr>
            </w:pPr>
            <w:r>
              <w:rPr>
                <w:rFonts w:cs="Times New Roman"/>
                <w:i/>
              </w:rPr>
              <w:t>nameConstraintViolation</w:t>
            </w:r>
          </w:p>
        </w:tc>
        <w:tc>
          <w:tcPr>
            <w:tcW w:w="766" w:type="dxa"/>
            <w:tcBorders>
              <w:top w:val="single" w:sz="4" w:space="0" w:color="auto"/>
              <w:bottom w:val="single" w:sz="4" w:space="0" w:color="auto"/>
            </w:tcBorders>
          </w:tcPr>
          <w:p w14:paraId="1FC4DBDB" w14:textId="77777777" w:rsidR="00E56F0F" w:rsidRDefault="00E56F0F" w:rsidP="00B92704">
            <w:pPr>
              <w:pStyle w:val="Tablebody"/>
            </w:pPr>
            <w:r>
              <w:t>0</w:t>
            </w:r>
          </w:p>
        </w:tc>
        <w:tc>
          <w:tcPr>
            <w:tcW w:w="2893" w:type="dxa"/>
            <w:tcBorders>
              <w:top w:val="single" w:sz="4" w:space="0" w:color="auto"/>
              <w:bottom w:val="single" w:sz="4" w:space="0" w:color="auto"/>
            </w:tcBorders>
          </w:tcPr>
          <w:p w14:paraId="5E331C46" w14:textId="77777777" w:rsidR="00E56F0F" w:rsidRDefault="00E56F0F" w:rsidP="00B92704">
            <w:pPr>
              <w:pStyle w:val="Tablebody"/>
              <w:rPr>
                <w:rFonts w:cs="Arial"/>
                <w:szCs w:val="20"/>
                <w:lang w:eastAsia="lv-LV"/>
              </w:rPr>
            </w:pPr>
            <w:r>
              <w:rPr>
                <w:rFonts w:cs="Arial"/>
                <w:szCs w:val="20"/>
                <w:lang w:eastAsia="lv-LV"/>
              </w:rPr>
              <w:t>cmis:name vērtība</w:t>
            </w:r>
          </w:p>
        </w:tc>
        <w:tc>
          <w:tcPr>
            <w:tcW w:w="3665" w:type="dxa"/>
            <w:tcBorders>
              <w:top w:val="single" w:sz="4" w:space="0" w:color="auto"/>
              <w:bottom w:val="single" w:sz="4" w:space="0" w:color="auto"/>
            </w:tcBorders>
          </w:tcPr>
          <w:p w14:paraId="69D0A0B7" w14:textId="77777777" w:rsidR="00E56F0F" w:rsidRDefault="00E56F0F" w:rsidP="00B92704">
            <w:pPr>
              <w:pStyle w:val="Tablebody"/>
            </w:pPr>
            <w:r>
              <w:t>c</w:t>
            </w:r>
            <w:r w:rsidRPr="00881E76">
              <w:t xml:space="preserve">mis:name vērtība </w:t>
            </w:r>
            <w:r>
              <w:t>nav unikāla mapē, kurā tiek mēģinats izveidot dokumentu.</w:t>
            </w:r>
          </w:p>
        </w:tc>
      </w:tr>
      <w:tr w:rsidR="00E56F0F" w:rsidRPr="00881E76" w14:paraId="7BD25093" w14:textId="77777777" w:rsidTr="00B92704">
        <w:trPr>
          <w:trHeight w:val="258"/>
        </w:trPr>
        <w:tc>
          <w:tcPr>
            <w:tcW w:w="2396" w:type="dxa"/>
            <w:tcBorders>
              <w:top w:val="single" w:sz="4" w:space="0" w:color="auto"/>
              <w:bottom w:val="single" w:sz="4" w:space="0" w:color="auto"/>
            </w:tcBorders>
          </w:tcPr>
          <w:p w14:paraId="6F091E14" w14:textId="77777777" w:rsidR="00E56F0F" w:rsidRDefault="00E56F0F" w:rsidP="00B92704">
            <w:pPr>
              <w:pStyle w:val="Tablebody"/>
              <w:rPr>
                <w:rFonts w:cs="Times New Roman"/>
                <w:i/>
              </w:rPr>
            </w:pPr>
            <w:r>
              <w:rPr>
                <w:rFonts w:cs="Times New Roman"/>
                <w:i/>
              </w:rPr>
              <w:t>storage</w:t>
            </w:r>
          </w:p>
        </w:tc>
        <w:tc>
          <w:tcPr>
            <w:tcW w:w="766" w:type="dxa"/>
            <w:tcBorders>
              <w:top w:val="single" w:sz="4" w:space="0" w:color="auto"/>
              <w:bottom w:val="single" w:sz="4" w:space="0" w:color="auto"/>
            </w:tcBorders>
          </w:tcPr>
          <w:p w14:paraId="4BD3D3A2" w14:textId="77777777" w:rsidR="00E56F0F" w:rsidRDefault="00E56F0F" w:rsidP="00B92704">
            <w:pPr>
              <w:pStyle w:val="Tablebody"/>
            </w:pPr>
            <w:r>
              <w:t>0</w:t>
            </w:r>
          </w:p>
        </w:tc>
        <w:tc>
          <w:tcPr>
            <w:tcW w:w="2893" w:type="dxa"/>
            <w:tcBorders>
              <w:top w:val="single" w:sz="4" w:space="0" w:color="auto"/>
              <w:bottom w:val="single" w:sz="4" w:space="0" w:color="auto"/>
            </w:tcBorders>
          </w:tcPr>
          <w:p w14:paraId="186ADD1F" w14:textId="77777777" w:rsidR="00E56F0F" w:rsidRDefault="00E56F0F" w:rsidP="00B92704">
            <w:pPr>
              <w:pStyle w:val="Tablebody"/>
              <w:rPr>
                <w:rFonts w:cs="Arial"/>
                <w:szCs w:val="20"/>
                <w:lang w:eastAsia="lv-LV"/>
              </w:rPr>
            </w:pPr>
            <w:r>
              <w:rPr>
                <w:rFonts w:cs="Arial"/>
                <w:szCs w:val="20"/>
                <w:lang w:eastAsia="lv-LV"/>
              </w:rPr>
              <w:t>“”</w:t>
            </w:r>
          </w:p>
        </w:tc>
        <w:tc>
          <w:tcPr>
            <w:tcW w:w="3665" w:type="dxa"/>
            <w:tcBorders>
              <w:top w:val="single" w:sz="4" w:space="0" w:color="auto"/>
              <w:bottom w:val="single" w:sz="4" w:space="0" w:color="auto"/>
            </w:tcBorders>
          </w:tcPr>
          <w:p w14:paraId="56B1BDFC" w14:textId="77777777" w:rsidR="00E56F0F" w:rsidRDefault="00E56F0F" w:rsidP="00B92704">
            <w:pPr>
              <w:pStyle w:val="Tablebody"/>
            </w:pPr>
            <w:r>
              <w:t>Notika gļuda saglabājot dokumenta datni vai dokumentu datubāzē.</w:t>
            </w:r>
          </w:p>
        </w:tc>
      </w:tr>
      <w:bookmarkEnd w:id="470"/>
    </w:tbl>
    <w:p w14:paraId="396A2FB8" w14:textId="5642179B" w:rsidR="000B34BC" w:rsidRPr="00631DDD" w:rsidRDefault="000B34BC" w:rsidP="00217B65">
      <w:pPr>
        <w:pStyle w:val="Heading2"/>
        <w:numPr>
          <w:ilvl w:val="0"/>
          <w:numId w:val="0"/>
        </w:numPr>
      </w:pPr>
    </w:p>
    <w:sectPr w:rsidR="000B34BC" w:rsidRPr="00631DDD"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6F82" w14:textId="77777777" w:rsidR="00C30D3D" w:rsidRDefault="00C30D3D" w:rsidP="007D3BB3">
      <w:pPr>
        <w:spacing w:before="0" w:after="0" w:line="240" w:lineRule="auto"/>
      </w:pPr>
      <w:r>
        <w:separator/>
      </w:r>
    </w:p>
  </w:endnote>
  <w:endnote w:type="continuationSeparator" w:id="0">
    <w:p w14:paraId="414FB8AC" w14:textId="77777777" w:rsidR="00C30D3D" w:rsidRDefault="00C30D3D" w:rsidP="007D3BB3">
      <w:pPr>
        <w:spacing w:before="0" w:after="0" w:line="240" w:lineRule="auto"/>
      </w:pPr>
      <w:r>
        <w:continuationSeparator/>
      </w:r>
    </w:p>
  </w:endnote>
  <w:endnote w:type="continuationNotice" w:id="1">
    <w:p w14:paraId="1F7EAC3F" w14:textId="77777777" w:rsidR="00C30D3D" w:rsidRDefault="00C30D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5"/>
      <w:gridCol w:w="2086"/>
      <w:gridCol w:w="1357"/>
    </w:tblGrid>
    <w:tr w:rsidR="00CB70ED" w14:paraId="44583E77" w14:textId="77777777" w:rsidTr="00617538">
      <w:tc>
        <w:tcPr>
          <w:tcW w:w="6345" w:type="dxa"/>
        </w:tcPr>
        <w:p w14:paraId="44583E74" w14:textId="33B9D30A" w:rsidR="00CB70ED" w:rsidRDefault="00CB70ED" w:rsidP="00F26364">
          <w:pPr>
            <w:pStyle w:val="Header"/>
          </w:pPr>
          <w:r>
            <w:t xml:space="preserve">Dokumenta kods: </w:t>
          </w:r>
          <w:fldSimple w:instr="DOCPROPERTY  _CustomerID  \* MERGEFORMAT">
            <w:r w:rsidR="004E583B">
              <w:t>VRAA</w:t>
            </w:r>
          </w:fldSimple>
          <w:r>
            <w:t>-</w:t>
          </w:r>
          <w:fldSimple w:instr="DOCPROPERTY  _ContractNumber  \* MERGEFORMAT">
            <w:r w:rsidR="004E583B">
              <w:t>13_7_17_41</w:t>
            </w:r>
          </w:fldSimple>
          <w:r>
            <w:t>-</w:t>
          </w:r>
          <w:fldSimple w:instr="DOCPROPERTY  _ProjectID  \* MERGEFORMAT">
            <w:r w:rsidR="004E583B">
              <w:t>VISS_2016</w:t>
            </w:r>
          </w:fldSimple>
          <w:r>
            <w:t>-</w:t>
          </w:r>
          <w:fldSimple w:instr="DOCPROPERTY  _SubjectID  \* MERGEFORMAT">
            <w:r w:rsidR="004E583B">
              <w:t>EPAK3</w:t>
            </w:r>
          </w:fldSimple>
          <w:r>
            <w:t>-</w:t>
          </w:r>
          <w:fldSimple w:instr="DOCPROPERTY  _CategoryID  \* MERGEFORMAT">
            <w:r w:rsidR="004E583B">
              <w:t>VDL</w:t>
            </w:r>
          </w:fldSimple>
        </w:p>
      </w:tc>
      <w:tc>
        <w:tcPr>
          <w:tcW w:w="2127" w:type="dxa"/>
        </w:tcPr>
        <w:p w14:paraId="44583E75" w14:textId="39FE422B" w:rsidR="00CB70ED" w:rsidRDefault="00CB70ED">
          <w:pPr>
            <w:pStyle w:val="Footer"/>
          </w:pPr>
          <w:r>
            <w:t xml:space="preserve">Datums: </w:t>
          </w:r>
          <w:fldSimple w:instr="DOCPROPERTY  _Date  \* MERGEFORMAT">
            <w:r w:rsidR="004E583B">
              <w:t>02.02.2024.</w:t>
            </w:r>
          </w:fldSimple>
        </w:p>
      </w:tc>
      <w:tc>
        <w:tcPr>
          <w:tcW w:w="1382" w:type="dxa"/>
        </w:tcPr>
        <w:p w14:paraId="44583E76" w14:textId="34CF93EE" w:rsidR="00CB70ED" w:rsidRDefault="00CB70ED">
          <w:pPr>
            <w:pStyle w:val="Footer"/>
          </w:pPr>
          <w:r>
            <w:t xml:space="preserve">Versija: </w:t>
          </w:r>
          <w:fldSimple w:instr="DOCPROPERTY  _Version  \* MERGEFORMAT">
            <w:r w:rsidR="004E583B">
              <w:t>1.03</w:t>
            </w:r>
          </w:fldSimple>
        </w:p>
      </w:tc>
    </w:tr>
    <w:tr w:rsidR="00CB70ED" w14:paraId="44583E7B" w14:textId="77777777" w:rsidTr="00617538">
      <w:tc>
        <w:tcPr>
          <w:tcW w:w="6345" w:type="dxa"/>
        </w:tcPr>
        <w:p w14:paraId="44583E78" w14:textId="1A6AEF6C" w:rsidR="00CB70ED" w:rsidRDefault="00CB70ED">
          <w:pPr>
            <w:pStyle w:val="Footer"/>
          </w:pPr>
          <w:r>
            <w:t xml:space="preserve">Datne: </w:t>
          </w:r>
          <w:fldSimple w:instr="INFO  FileName  \* MERGEFORMAT">
            <w:r w:rsidR="004E583B">
              <w:t>VISS_2016.VDL.EPAK3.docx</w:t>
            </w:r>
          </w:fldSimple>
        </w:p>
      </w:tc>
      <w:tc>
        <w:tcPr>
          <w:tcW w:w="2127" w:type="dxa"/>
        </w:tcPr>
        <w:p w14:paraId="44583E79" w14:textId="45D46451" w:rsidR="00CB70ED" w:rsidRDefault="00CB70ED" w:rsidP="00561FBB">
          <w:pPr>
            <w:pStyle w:val="Footer"/>
          </w:pPr>
          <w:r>
            <w:t xml:space="preserve">Izstrādāja: </w:t>
          </w:r>
          <w:r w:rsidR="00886BD7">
            <w:fldChar w:fldCharType="begin"/>
          </w:r>
          <w:r w:rsidR="00886BD7">
            <w:instrText>DOCPROPERTY  Manager  \* MERGEFORMAT</w:instrText>
          </w:r>
          <w:r w:rsidR="00886BD7">
            <w:fldChar w:fldCharType="separate"/>
          </w:r>
          <w:proofErr w:type="spellStart"/>
          <w:r w:rsidR="004E583B">
            <w:t>J.Korņijenko</w:t>
          </w:r>
          <w:proofErr w:type="spellEnd"/>
          <w:r w:rsidR="00886BD7">
            <w:fldChar w:fldCharType="end"/>
          </w:r>
        </w:p>
      </w:tc>
      <w:tc>
        <w:tcPr>
          <w:tcW w:w="1382" w:type="dxa"/>
        </w:tcPr>
        <w:p w14:paraId="44583E7A" w14:textId="19ACB7F2" w:rsidR="00CB70ED" w:rsidRDefault="00CB70ED">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643A68">
            <w:rPr>
              <w:rStyle w:val="PageNumber"/>
              <w:noProof/>
            </w:rPr>
            <w:t>21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643A68">
            <w:rPr>
              <w:rStyle w:val="PageNumber"/>
              <w:noProof/>
            </w:rPr>
            <w:t>27</w:t>
          </w:r>
          <w:r w:rsidRPr="00A23939">
            <w:rPr>
              <w:rStyle w:val="PageNumber"/>
            </w:rPr>
            <w:fldChar w:fldCharType="end"/>
          </w:r>
          <w:r w:rsidRPr="00A23939">
            <w:rPr>
              <w:rStyle w:val="PageNumber"/>
            </w:rPr>
            <w:t>)</w:t>
          </w:r>
        </w:p>
      </w:tc>
    </w:tr>
  </w:tbl>
  <w:p w14:paraId="44583E7E" w14:textId="77777777" w:rsidR="00CB70ED" w:rsidRDefault="00CB7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F1140" w14:textId="77777777" w:rsidR="00C30D3D" w:rsidRDefault="00C30D3D" w:rsidP="007D3BB3">
      <w:pPr>
        <w:spacing w:before="0" w:after="0" w:line="240" w:lineRule="auto"/>
      </w:pPr>
      <w:r>
        <w:separator/>
      </w:r>
    </w:p>
  </w:footnote>
  <w:footnote w:type="continuationSeparator" w:id="0">
    <w:p w14:paraId="6139C3D6" w14:textId="77777777" w:rsidR="00C30D3D" w:rsidRDefault="00C30D3D" w:rsidP="007D3BB3">
      <w:pPr>
        <w:spacing w:before="0" w:after="0" w:line="240" w:lineRule="auto"/>
      </w:pPr>
      <w:r>
        <w:continuationSeparator/>
      </w:r>
    </w:p>
  </w:footnote>
  <w:footnote w:type="continuationNotice" w:id="1">
    <w:p w14:paraId="1DB03F6A" w14:textId="77777777" w:rsidR="00C30D3D" w:rsidRDefault="00C30D3D">
      <w:pPr>
        <w:spacing w:before="0" w:after="0" w:line="240" w:lineRule="auto"/>
      </w:pPr>
    </w:p>
  </w:footnote>
  <w:footnote w:id="2">
    <w:p w14:paraId="1D9535BB" w14:textId="0FCD1516" w:rsidR="00CB70ED" w:rsidRDefault="00CB70ED" w:rsidP="00692207">
      <w:pPr>
        <w:pStyle w:val="FootnoteText"/>
        <w:jc w:val="left"/>
      </w:pPr>
      <w:r>
        <w:rPr>
          <w:rStyle w:val="FootnoteReference"/>
        </w:rPr>
        <w:footnoteRef/>
      </w:r>
      <w:r>
        <w:t xml:space="preserve"> Pieejams lejupielādei VISS portālā </w:t>
      </w:r>
    </w:p>
    <w:p w14:paraId="37389637" w14:textId="0130BE9C" w:rsidR="00CB70ED" w:rsidRDefault="00802B23" w:rsidP="00692207">
      <w:pPr>
        <w:pStyle w:val="FootnoteText"/>
        <w:jc w:val="left"/>
      </w:pPr>
      <w:r>
        <w:t xml:space="preserve"> </w:t>
      </w:r>
      <w:r w:rsidR="000C084C" w:rsidRPr="000C084C">
        <w:t>https://viss.gov.lv/lv/Informacijai/Dokumentacija/Koplietosanas_komponentes/EPAK_izstrades_izpildes_vide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7294"/>
    </w:tblGrid>
    <w:tr w:rsidR="00CB70ED" w14:paraId="44583E72" w14:textId="77777777" w:rsidTr="00617538">
      <w:tc>
        <w:tcPr>
          <w:tcW w:w="2376" w:type="dxa"/>
        </w:tcPr>
        <w:p w14:paraId="44583E70" w14:textId="177D0905" w:rsidR="00CB70ED" w:rsidRDefault="00CB70ED" w:rsidP="00617538">
          <w:pPr>
            <w:pStyle w:val="Header"/>
            <w:tabs>
              <w:tab w:val="clear" w:pos="4513"/>
            </w:tabs>
          </w:pPr>
          <w:r>
            <w:t xml:space="preserve">© </w:t>
          </w:r>
          <w:r w:rsidR="00886BD7">
            <w:fldChar w:fldCharType="begin"/>
          </w:r>
          <w:r w:rsidR="00886BD7">
            <w:instrText>DOCPROPERTY  Company  \* MERGEFORMAT</w:instrText>
          </w:r>
          <w:r w:rsidR="00886BD7">
            <w:fldChar w:fldCharType="separate"/>
          </w:r>
          <w:r>
            <w:t xml:space="preserve">SIA "ABC </w:t>
          </w:r>
          <w:proofErr w:type="spellStart"/>
          <w:r>
            <w:t>software</w:t>
          </w:r>
          <w:proofErr w:type="spellEnd"/>
          <w:r>
            <w:t>"</w:t>
          </w:r>
          <w:r w:rsidR="00886BD7">
            <w:fldChar w:fldCharType="end"/>
          </w:r>
        </w:p>
      </w:tc>
      <w:tc>
        <w:tcPr>
          <w:tcW w:w="7478" w:type="dxa"/>
        </w:tcPr>
        <w:p w14:paraId="44583E71" w14:textId="666AC094" w:rsidR="00CB70ED" w:rsidRDefault="001339D6" w:rsidP="00DF1EA6">
          <w:pPr>
            <w:pStyle w:val="Header"/>
            <w:jc w:val="right"/>
          </w:pPr>
          <w:fldSimple w:instr="DOCPROPERTY  Category  \* MERGEFORMAT">
            <w:r w:rsidR="00CB70ED">
              <w:t>Vadlīnijas</w:t>
            </w:r>
          </w:fldSimple>
        </w:p>
      </w:tc>
    </w:tr>
  </w:tbl>
  <w:p w14:paraId="44583E73" w14:textId="77777777" w:rsidR="00CB70ED" w:rsidRDefault="00CB70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5B8A503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C00E685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84AC2D4"/>
    <w:lvl w:ilvl="0">
      <w:numFmt w:val="bullet"/>
      <w:lvlText w:val="*"/>
      <w:lvlJc w:val="left"/>
    </w:lvl>
  </w:abstractNum>
  <w:abstractNum w:abstractNumId="5" w15:restartNumberingAfterBreak="0">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6"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C7213DE"/>
    <w:multiLevelType w:val="hybridMultilevel"/>
    <w:tmpl w:val="A09C2D4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D0225A8"/>
    <w:multiLevelType w:val="hybridMultilevel"/>
    <w:tmpl w:val="71AE9B5A"/>
    <w:lvl w:ilvl="0" w:tplc="CA00E442">
      <w:start w:val="1"/>
      <w:numFmt w:val="bullet"/>
      <w:lvlText w:val=""/>
      <w:lvlJc w:val="left"/>
      <w:pPr>
        <w:ind w:left="149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9" w15:restartNumberingAfterBreak="0">
    <w:nsid w:val="0D36736D"/>
    <w:multiLevelType w:val="hybridMultilevel"/>
    <w:tmpl w:val="E1540DA4"/>
    <w:lvl w:ilvl="0" w:tplc="92843A6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E5C14C2"/>
    <w:multiLevelType w:val="hybridMultilevel"/>
    <w:tmpl w:val="F650EB1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0F0B3E75"/>
    <w:multiLevelType w:val="hybridMultilevel"/>
    <w:tmpl w:val="93802C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13"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E403D49"/>
    <w:multiLevelType w:val="hybridMultilevel"/>
    <w:tmpl w:val="C8227CE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1ED16028"/>
    <w:multiLevelType w:val="hybridMultilevel"/>
    <w:tmpl w:val="6084050C"/>
    <w:lvl w:ilvl="0" w:tplc="171ABB7A">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935DBD"/>
    <w:multiLevelType w:val="hybridMultilevel"/>
    <w:tmpl w:val="92A09AD8"/>
    <w:lvl w:ilvl="0" w:tplc="FFFFFFFF">
      <w:start w:val="1"/>
      <w:numFmt w:val="decimal"/>
      <w:pStyle w:val="EYTableNumberedList"/>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15:restartNumberingAfterBreak="0">
    <w:nsid w:val="20BE426B"/>
    <w:multiLevelType w:val="hybridMultilevel"/>
    <w:tmpl w:val="AA6A4F4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6635A91"/>
    <w:multiLevelType w:val="hybridMultilevel"/>
    <w:tmpl w:val="8D2C345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3"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24"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5" w15:restartNumberingAfterBreak="0">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pStyle w:val="StyleEYHeading4Ari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26" w15:restartNumberingAfterBreak="0">
    <w:nsid w:val="2D204F8C"/>
    <w:multiLevelType w:val="hybridMultilevel"/>
    <w:tmpl w:val="E0E429A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15:restartNumberingAfterBreak="0">
    <w:nsid w:val="2D943816"/>
    <w:multiLevelType w:val="hybridMultilevel"/>
    <w:tmpl w:val="E0AA6F7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8"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9" w15:restartNumberingAfterBreak="0">
    <w:nsid w:val="2ECE509B"/>
    <w:multiLevelType w:val="hybridMultilevel"/>
    <w:tmpl w:val="9854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A5F50"/>
    <w:multiLevelType w:val="hybridMultilevel"/>
    <w:tmpl w:val="89449D6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1"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33" w15:restartNumberingAfterBreak="0">
    <w:nsid w:val="3E18521F"/>
    <w:multiLevelType w:val="hybridMultilevel"/>
    <w:tmpl w:val="D29E8774"/>
    <w:lvl w:ilvl="0" w:tplc="BE929F2C">
      <w:start w:val="1"/>
      <w:numFmt w:val="bullet"/>
      <w:lvlText w:val=""/>
      <w:lvlJc w:val="left"/>
      <w:pPr>
        <w:ind w:left="2138" w:hanging="360"/>
      </w:pPr>
      <w:rPr>
        <w:rFonts w:ascii="Wingdings" w:hAnsi="Wingdings" w:hint="default"/>
      </w:rPr>
    </w:lvl>
    <w:lvl w:ilvl="1" w:tplc="04260003">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34" w15:restartNumberingAfterBreak="0">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36"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27A104F"/>
    <w:multiLevelType w:val="hybridMultilevel"/>
    <w:tmpl w:val="1FF20E00"/>
    <w:lvl w:ilvl="0" w:tplc="588A397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9" w15:restartNumberingAfterBreak="0">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40" w15:restartNumberingAfterBreak="0">
    <w:nsid w:val="51A56A1F"/>
    <w:multiLevelType w:val="hybridMultilevel"/>
    <w:tmpl w:val="8A22C4F2"/>
    <w:lvl w:ilvl="0" w:tplc="0F022478">
      <w:start w:val="1"/>
      <w:numFmt w:val="bullet"/>
      <w:pStyle w:val="EYTable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41" w15:restartNumberingAfterBreak="0">
    <w:nsid w:val="521F3579"/>
    <w:multiLevelType w:val="hybridMultilevel"/>
    <w:tmpl w:val="600039E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2" w15:restartNumberingAfterBreak="0">
    <w:nsid w:val="52961611"/>
    <w:multiLevelType w:val="hybridMultilevel"/>
    <w:tmpl w:val="0EDECA6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3" w15:restartNumberingAfterBreak="0">
    <w:nsid w:val="52EF5B1E"/>
    <w:multiLevelType w:val="hybridMultilevel"/>
    <w:tmpl w:val="94BC9C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4161194"/>
    <w:multiLevelType w:val="hybridMultilevel"/>
    <w:tmpl w:val="0EDECA64"/>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15:restartNumberingAfterBreak="0">
    <w:nsid w:val="54370D61"/>
    <w:multiLevelType w:val="multilevel"/>
    <w:tmpl w:val="F3B4D14C"/>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67B685F"/>
    <w:multiLevelType w:val="hybridMultilevel"/>
    <w:tmpl w:val="4C444F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58074C50"/>
    <w:multiLevelType w:val="hybridMultilevel"/>
    <w:tmpl w:val="A11AD32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8" w15:restartNumberingAfterBreak="0">
    <w:nsid w:val="5D251A89"/>
    <w:multiLevelType w:val="hybridMultilevel"/>
    <w:tmpl w:val="C126431A"/>
    <w:lvl w:ilvl="0" w:tplc="B2865696">
      <w:start w:val="1"/>
      <w:numFmt w:val="decimal"/>
      <w:lvlText w:val="%1."/>
      <w:lvlJc w:val="left"/>
      <w:pPr>
        <w:tabs>
          <w:tab w:val="num" w:pos="720"/>
        </w:tabs>
        <w:ind w:left="720" w:hanging="360"/>
      </w:pPr>
      <w:rPr>
        <w:rFonts w:hint="default"/>
        <w:sz w:val="22"/>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50" w15:restartNumberingAfterBreak="0">
    <w:nsid w:val="5E16382A"/>
    <w:multiLevelType w:val="hybridMultilevel"/>
    <w:tmpl w:val="B752537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1" w15:restartNumberingAfterBreak="0">
    <w:nsid w:val="5EBC0A4E"/>
    <w:multiLevelType w:val="hybridMultilevel"/>
    <w:tmpl w:val="0E3435E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2" w15:restartNumberingAfterBreak="0">
    <w:nsid w:val="65A66154"/>
    <w:multiLevelType w:val="multilevel"/>
    <w:tmpl w:val="5CE89C9A"/>
    <w:lvl w:ilvl="0">
      <w:start w:val="1"/>
      <w:numFmt w:val="decimal"/>
      <w:pStyle w:val="EYHeading1"/>
      <w:lvlText w:val="%1."/>
      <w:lvlJc w:val="left"/>
      <w:pPr>
        <w:tabs>
          <w:tab w:val="num" w:pos="360"/>
        </w:tabs>
        <w:ind w:left="360" w:hanging="360"/>
      </w:pPr>
      <w:rPr>
        <w:rFonts w:hint="default"/>
      </w:rPr>
    </w:lvl>
    <w:lvl w:ilvl="1">
      <w:start w:val="1"/>
      <w:numFmt w:val="decimal"/>
      <w:pStyle w:val="EYHeading2"/>
      <w:lvlText w:val="%1.%2."/>
      <w:lvlJc w:val="left"/>
      <w:pPr>
        <w:tabs>
          <w:tab w:val="num" w:pos="938"/>
        </w:tabs>
        <w:ind w:left="649" w:hanging="649"/>
      </w:pPr>
      <w:rPr>
        <w:rFonts w:hint="default"/>
      </w:rPr>
    </w:lvl>
    <w:lvl w:ilvl="2">
      <w:start w:val="1"/>
      <w:numFmt w:val="decimal"/>
      <w:pStyle w:val="EYHeading3"/>
      <w:lvlText w:val="%1.%2.%3."/>
      <w:lvlJc w:val="left"/>
      <w:pPr>
        <w:tabs>
          <w:tab w:val="num" w:pos="1658"/>
        </w:tabs>
        <w:ind w:left="1082" w:hanging="1082"/>
      </w:pPr>
      <w:rPr>
        <w:rFonts w:hint="default"/>
      </w:rPr>
    </w:lvl>
    <w:lvl w:ilvl="3">
      <w:start w:val="1"/>
      <w:numFmt w:val="decimal"/>
      <w:pStyle w:val="EYHeading4"/>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53"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54" w15:restartNumberingAfterBreak="0">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56" w15:restartNumberingAfterBreak="0">
    <w:nsid w:val="6B5C743D"/>
    <w:multiLevelType w:val="hybridMultilevel"/>
    <w:tmpl w:val="C28855F6"/>
    <w:lvl w:ilvl="0" w:tplc="A1C8F4EC">
      <w:start w:val="1"/>
      <w:numFmt w:val="lowerLetter"/>
      <w:lvlText w:val="%1."/>
      <w:lvlJc w:val="left"/>
      <w:pPr>
        <w:ind w:left="1080" w:hanging="720"/>
      </w:pPr>
      <w:rPr>
        <w:rFonts w:hint="default"/>
      </w:rPr>
    </w:lvl>
    <w:lvl w:ilvl="1" w:tplc="1F406514">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6EF33379"/>
    <w:multiLevelType w:val="hybridMultilevel"/>
    <w:tmpl w:val="A8A2E6A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8" w15:restartNumberingAfterBreak="0">
    <w:nsid w:val="7535367E"/>
    <w:multiLevelType w:val="hybridMultilevel"/>
    <w:tmpl w:val="59D0E8E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9" w15:restartNumberingAfterBreak="0">
    <w:nsid w:val="75F86BDD"/>
    <w:multiLevelType w:val="hybridMultilevel"/>
    <w:tmpl w:val="82CE9F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971596050">
    <w:abstractNumId w:val="3"/>
  </w:num>
  <w:num w:numId="2" w16cid:durableId="983657420">
    <w:abstractNumId w:val="1"/>
  </w:num>
  <w:num w:numId="3" w16cid:durableId="1716587825">
    <w:abstractNumId w:val="0"/>
  </w:num>
  <w:num w:numId="4" w16cid:durableId="1803885715">
    <w:abstractNumId w:val="61"/>
  </w:num>
  <w:num w:numId="5" w16cid:durableId="893922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7564668">
    <w:abstractNumId w:val="28"/>
    <w:lvlOverride w:ilvl="0">
      <w:startOverride w:val="1"/>
    </w:lvlOverride>
  </w:num>
  <w:num w:numId="7" w16cid:durableId="1807232785">
    <w:abstractNumId w:val="20"/>
  </w:num>
  <w:num w:numId="8" w16cid:durableId="847257325">
    <w:abstractNumId w:val="13"/>
  </w:num>
  <w:num w:numId="9" w16cid:durableId="456069287">
    <w:abstractNumId w:val="19"/>
  </w:num>
  <w:num w:numId="10" w16cid:durableId="169443127">
    <w:abstractNumId w:val="24"/>
  </w:num>
  <w:num w:numId="11" w16cid:durableId="574825504">
    <w:abstractNumId w:val="23"/>
  </w:num>
  <w:num w:numId="12" w16cid:durableId="18860160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9156595">
    <w:abstractNumId w:val="53"/>
  </w:num>
  <w:num w:numId="14" w16cid:durableId="5643755">
    <w:abstractNumId w:val="49"/>
  </w:num>
  <w:num w:numId="15" w16cid:durableId="190531171">
    <w:abstractNumId w:val="6"/>
  </w:num>
  <w:num w:numId="16" w16cid:durableId="1292979107">
    <w:abstractNumId w:val="5"/>
  </w:num>
  <w:num w:numId="17" w16cid:durableId="1749112253">
    <w:abstractNumId w:val="31"/>
  </w:num>
  <w:num w:numId="18" w16cid:durableId="42564669">
    <w:abstractNumId w:val="12"/>
  </w:num>
  <w:num w:numId="19" w16cid:durableId="856584046">
    <w:abstractNumId w:val="14"/>
  </w:num>
  <w:num w:numId="20" w16cid:durableId="740954653">
    <w:abstractNumId w:val="21"/>
  </w:num>
  <w:num w:numId="21" w16cid:durableId="1129086405">
    <w:abstractNumId w:val="38"/>
  </w:num>
  <w:num w:numId="22" w16cid:durableId="1516459553">
    <w:abstractNumId w:val="36"/>
  </w:num>
  <w:num w:numId="23" w16cid:durableId="1439135264">
    <w:abstractNumId w:val="55"/>
  </w:num>
  <w:num w:numId="24" w16cid:durableId="412748983">
    <w:abstractNumId w:val="25"/>
  </w:num>
  <w:num w:numId="25" w16cid:durableId="1476798287">
    <w:abstractNumId w:val="40"/>
  </w:num>
  <w:num w:numId="26" w16cid:durableId="1671134343">
    <w:abstractNumId w:val="17"/>
  </w:num>
  <w:num w:numId="27" w16cid:durableId="741753246">
    <w:abstractNumId w:val="60"/>
  </w:num>
  <w:num w:numId="28" w16cid:durableId="484853667">
    <w:abstractNumId w:val="54"/>
  </w:num>
  <w:num w:numId="29" w16cid:durableId="1899852570">
    <w:abstractNumId w:val="45"/>
  </w:num>
  <w:num w:numId="30" w16cid:durableId="1792936500">
    <w:abstractNumId w:val="35"/>
  </w:num>
  <w:num w:numId="31" w16cid:durableId="1328291175">
    <w:abstractNumId w:val="52"/>
  </w:num>
  <w:num w:numId="32" w16cid:durableId="1781995466">
    <w:abstractNumId w:val="35"/>
    <w:lvlOverride w:ilvl="0">
      <w:startOverride w:val="1"/>
    </w:lvlOverride>
  </w:num>
  <w:num w:numId="33" w16cid:durableId="1728911903">
    <w:abstractNumId w:val="34"/>
  </w:num>
  <w:num w:numId="34" w16cid:durableId="1275942597">
    <w:abstractNumId w:val="35"/>
    <w:lvlOverride w:ilvl="0">
      <w:startOverride w:val="1"/>
    </w:lvlOverride>
  </w:num>
  <w:num w:numId="35" w16cid:durableId="1853838177">
    <w:abstractNumId w:val="8"/>
  </w:num>
  <w:num w:numId="36" w16cid:durableId="1467233536">
    <w:abstractNumId w:val="33"/>
  </w:num>
  <w:num w:numId="37" w16cid:durableId="66659538">
    <w:abstractNumId w:val="39"/>
  </w:num>
  <w:num w:numId="38" w16cid:durableId="2049066643">
    <w:abstractNumId w:val="39"/>
    <w:lvlOverride w:ilvl="0">
      <w:startOverride w:val="1"/>
    </w:lvlOverride>
  </w:num>
  <w:num w:numId="39" w16cid:durableId="1409303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90323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0535557">
    <w:abstractNumId w:val="48"/>
  </w:num>
  <w:num w:numId="42" w16cid:durableId="1742749616">
    <w:abstractNumId w:val="28"/>
  </w:num>
  <w:num w:numId="43" w16cid:durableId="486365502">
    <w:abstractNumId w:val="16"/>
  </w:num>
  <w:num w:numId="44" w16cid:durableId="1722170213">
    <w:abstractNumId w:val="2"/>
    <w:lvlOverride w:ilvl="0">
      <w:startOverride w:val="1"/>
    </w:lvlOverride>
  </w:num>
  <w:num w:numId="45" w16cid:durableId="569196131">
    <w:abstractNumId w:val="2"/>
  </w:num>
  <w:num w:numId="46" w16cid:durableId="15304868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3946004">
    <w:abstractNumId w:val="4"/>
    <w:lvlOverride w:ilvl="0">
      <w:lvl w:ilvl="0">
        <w:numFmt w:val="bullet"/>
        <w:lvlText w:val="o"/>
        <w:legacy w:legacy="1" w:legacySpace="0" w:legacyIndent="0"/>
        <w:lvlJc w:val="left"/>
        <w:rPr>
          <w:rFonts w:ascii="Courier New" w:hAnsi="Courier New" w:cs="Courier New" w:hint="default"/>
          <w:sz w:val="16"/>
        </w:rPr>
      </w:lvl>
    </w:lvlOverride>
  </w:num>
  <w:num w:numId="48" w16cid:durableId="6746480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60776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632438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359327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302229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786913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19061926">
    <w:abstractNumId w:val="28"/>
  </w:num>
  <w:num w:numId="55" w16cid:durableId="75177187">
    <w:abstractNumId w:val="28"/>
  </w:num>
  <w:num w:numId="56" w16cid:durableId="82801233">
    <w:abstractNumId w:val="28"/>
  </w:num>
  <w:num w:numId="57" w16cid:durableId="1430613193">
    <w:abstractNumId w:val="59"/>
  </w:num>
  <w:num w:numId="58" w16cid:durableId="144129993">
    <w:abstractNumId w:val="56"/>
  </w:num>
  <w:num w:numId="59" w16cid:durableId="11979353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94672566">
    <w:abstractNumId w:val="43"/>
  </w:num>
  <w:num w:numId="61" w16cid:durableId="155149919">
    <w:abstractNumId w:val="46"/>
  </w:num>
  <w:num w:numId="62" w16cid:durableId="1102725214">
    <w:abstractNumId w:val="44"/>
  </w:num>
  <w:num w:numId="63" w16cid:durableId="858129452">
    <w:abstractNumId w:val="3"/>
  </w:num>
  <w:num w:numId="64" w16cid:durableId="1585649336">
    <w:abstractNumId w:val="3"/>
  </w:num>
  <w:num w:numId="65" w16cid:durableId="747072794">
    <w:abstractNumId w:val="10"/>
  </w:num>
  <w:num w:numId="66" w16cid:durableId="643047854">
    <w:abstractNumId w:val="3"/>
  </w:num>
  <w:num w:numId="67" w16cid:durableId="468715274">
    <w:abstractNumId w:val="3"/>
  </w:num>
  <w:num w:numId="68" w16cid:durableId="1942296577">
    <w:abstractNumId w:val="22"/>
  </w:num>
  <w:num w:numId="69" w16cid:durableId="1184394866">
    <w:abstractNumId w:val="58"/>
  </w:num>
  <w:num w:numId="70" w16cid:durableId="722825209">
    <w:abstractNumId w:val="51"/>
  </w:num>
  <w:num w:numId="71" w16cid:durableId="1625387783">
    <w:abstractNumId w:val="26"/>
  </w:num>
  <w:num w:numId="72" w16cid:durableId="15230336">
    <w:abstractNumId w:val="30"/>
  </w:num>
  <w:num w:numId="73" w16cid:durableId="522405740">
    <w:abstractNumId w:val="41"/>
  </w:num>
  <w:num w:numId="74" w16cid:durableId="726953181">
    <w:abstractNumId w:val="57"/>
  </w:num>
  <w:num w:numId="75" w16cid:durableId="1140195663">
    <w:abstractNumId w:val="18"/>
  </w:num>
  <w:num w:numId="76" w16cid:durableId="1695426692">
    <w:abstractNumId w:val="27"/>
  </w:num>
  <w:num w:numId="77" w16cid:durableId="1282415453">
    <w:abstractNumId w:val="47"/>
  </w:num>
  <w:num w:numId="78" w16cid:durableId="704601908">
    <w:abstractNumId w:val="7"/>
  </w:num>
  <w:num w:numId="79" w16cid:durableId="1384716577">
    <w:abstractNumId w:val="15"/>
  </w:num>
  <w:num w:numId="80" w16cid:durableId="844514367">
    <w:abstractNumId w:val="3"/>
  </w:num>
  <w:num w:numId="81" w16cid:durableId="1450467008">
    <w:abstractNumId w:val="3"/>
  </w:num>
  <w:num w:numId="82" w16cid:durableId="545794813">
    <w:abstractNumId w:val="50"/>
  </w:num>
  <w:num w:numId="83" w16cid:durableId="1590385433">
    <w:abstractNumId w:val="3"/>
  </w:num>
  <w:num w:numId="84" w16cid:durableId="549805334">
    <w:abstractNumId w:val="3"/>
  </w:num>
  <w:num w:numId="85" w16cid:durableId="295644957">
    <w:abstractNumId w:val="3"/>
  </w:num>
  <w:num w:numId="86" w16cid:durableId="401950363">
    <w:abstractNumId w:val="9"/>
  </w:num>
  <w:num w:numId="87" w16cid:durableId="1170221898">
    <w:abstractNumId w:val="42"/>
  </w:num>
  <w:num w:numId="88" w16cid:durableId="1979063640">
    <w:abstractNumId w:val="29"/>
  </w:num>
  <w:num w:numId="89" w16cid:durableId="1510218173">
    <w:abstractNumId w:val="1"/>
  </w:num>
  <w:num w:numId="90" w16cid:durableId="511652070">
    <w:abstractNumId w:val="37"/>
  </w:num>
  <w:num w:numId="91" w16cid:durableId="1621570176">
    <w:abstractNumId w:val="1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C4"/>
    <w:rsid w:val="00000DAF"/>
    <w:rsid w:val="0001015B"/>
    <w:rsid w:val="0001755B"/>
    <w:rsid w:val="00021632"/>
    <w:rsid w:val="00022AF2"/>
    <w:rsid w:val="00024D5C"/>
    <w:rsid w:val="000269CC"/>
    <w:rsid w:val="00026D6F"/>
    <w:rsid w:val="00027982"/>
    <w:rsid w:val="00031337"/>
    <w:rsid w:val="0003245D"/>
    <w:rsid w:val="00033910"/>
    <w:rsid w:val="0003471E"/>
    <w:rsid w:val="00040D5A"/>
    <w:rsid w:val="00041276"/>
    <w:rsid w:val="00062933"/>
    <w:rsid w:val="0006340D"/>
    <w:rsid w:val="00066E1C"/>
    <w:rsid w:val="00070D70"/>
    <w:rsid w:val="000740F5"/>
    <w:rsid w:val="0007519D"/>
    <w:rsid w:val="00075F4A"/>
    <w:rsid w:val="00083472"/>
    <w:rsid w:val="00083961"/>
    <w:rsid w:val="00083C75"/>
    <w:rsid w:val="00083D97"/>
    <w:rsid w:val="00092627"/>
    <w:rsid w:val="000A40A2"/>
    <w:rsid w:val="000B178F"/>
    <w:rsid w:val="000B34BC"/>
    <w:rsid w:val="000C01E9"/>
    <w:rsid w:val="000C084C"/>
    <w:rsid w:val="000C310D"/>
    <w:rsid w:val="000C62FA"/>
    <w:rsid w:val="000D0164"/>
    <w:rsid w:val="000D1FE3"/>
    <w:rsid w:val="000D5176"/>
    <w:rsid w:val="000E1B00"/>
    <w:rsid w:val="000E1F07"/>
    <w:rsid w:val="000E3167"/>
    <w:rsid w:val="000E3278"/>
    <w:rsid w:val="000E52BF"/>
    <w:rsid w:val="000E7E26"/>
    <w:rsid w:val="000F1F04"/>
    <w:rsid w:val="000F7423"/>
    <w:rsid w:val="0010189F"/>
    <w:rsid w:val="001034AA"/>
    <w:rsid w:val="0010442C"/>
    <w:rsid w:val="00110386"/>
    <w:rsid w:val="00110F92"/>
    <w:rsid w:val="001138B3"/>
    <w:rsid w:val="00115B65"/>
    <w:rsid w:val="001321FB"/>
    <w:rsid w:val="001339D6"/>
    <w:rsid w:val="00134C06"/>
    <w:rsid w:val="00136D7B"/>
    <w:rsid w:val="00137CAB"/>
    <w:rsid w:val="0014704B"/>
    <w:rsid w:val="001519EE"/>
    <w:rsid w:val="00151C37"/>
    <w:rsid w:val="001572FF"/>
    <w:rsid w:val="001630C0"/>
    <w:rsid w:val="00165086"/>
    <w:rsid w:val="001668B4"/>
    <w:rsid w:val="001700F8"/>
    <w:rsid w:val="00170C59"/>
    <w:rsid w:val="00173983"/>
    <w:rsid w:val="001847F8"/>
    <w:rsid w:val="00185A82"/>
    <w:rsid w:val="00187231"/>
    <w:rsid w:val="0019043E"/>
    <w:rsid w:val="0019151F"/>
    <w:rsid w:val="001926C4"/>
    <w:rsid w:val="00193C4F"/>
    <w:rsid w:val="001969ED"/>
    <w:rsid w:val="00196AFB"/>
    <w:rsid w:val="00196CD0"/>
    <w:rsid w:val="001B12A1"/>
    <w:rsid w:val="001B2AF7"/>
    <w:rsid w:val="001B4BE9"/>
    <w:rsid w:val="001C2E54"/>
    <w:rsid w:val="001C419E"/>
    <w:rsid w:val="001D2CCE"/>
    <w:rsid w:val="001D3E3D"/>
    <w:rsid w:val="001E199F"/>
    <w:rsid w:val="001E71DA"/>
    <w:rsid w:val="001F0C16"/>
    <w:rsid w:val="001F2B01"/>
    <w:rsid w:val="001F466F"/>
    <w:rsid w:val="001F6893"/>
    <w:rsid w:val="001F7081"/>
    <w:rsid w:val="00210667"/>
    <w:rsid w:val="0021394D"/>
    <w:rsid w:val="0021482B"/>
    <w:rsid w:val="00215C67"/>
    <w:rsid w:val="00215FF5"/>
    <w:rsid w:val="002167D0"/>
    <w:rsid w:val="00217B65"/>
    <w:rsid w:val="0022083C"/>
    <w:rsid w:val="00225553"/>
    <w:rsid w:val="002268E8"/>
    <w:rsid w:val="00227264"/>
    <w:rsid w:val="00231F3F"/>
    <w:rsid w:val="00237933"/>
    <w:rsid w:val="00246546"/>
    <w:rsid w:val="002470D8"/>
    <w:rsid w:val="00247240"/>
    <w:rsid w:val="0025081F"/>
    <w:rsid w:val="0026285B"/>
    <w:rsid w:val="00264305"/>
    <w:rsid w:val="00270397"/>
    <w:rsid w:val="00270549"/>
    <w:rsid w:val="00283823"/>
    <w:rsid w:val="00285CBC"/>
    <w:rsid w:val="00285D03"/>
    <w:rsid w:val="00287CB7"/>
    <w:rsid w:val="002916C2"/>
    <w:rsid w:val="0029255E"/>
    <w:rsid w:val="002926C6"/>
    <w:rsid w:val="00292F02"/>
    <w:rsid w:val="00294646"/>
    <w:rsid w:val="00294D3E"/>
    <w:rsid w:val="002B0D17"/>
    <w:rsid w:val="002B5C59"/>
    <w:rsid w:val="002C1576"/>
    <w:rsid w:val="002C1A64"/>
    <w:rsid w:val="002D3522"/>
    <w:rsid w:val="002E199F"/>
    <w:rsid w:val="003010C4"/>
    <w:rsid w:val="00307CE7"/>
    <w:rsid w:val="00307DF0"/>
    <w:rsid w:val="00310441"/>
    <w:rsid w:val="00312538"/>
    <w:rsid w:val="003165B6"/>
    <w:rsid w:val="00317006"/>
    <w:rsid w:val="003175AF"/>
    <w:rsid w:val="00321175"/>
    <w:rsid w:val="0032193B"/>
    <w:rsid w:val="00322048"/>
    <w:rsid w:val="003241FF"/>
    <w:rsid w:val="00324BE3"/>
    <w:rsid w:val="0032596E"/>
    <w:rsid w:val="0033244B"/>
    <w:rsid w:val="00332A1F"/>
    <w:rsid w:val="00332CD1"/>
    <w:rsid w:val="0033541F"/>
    <w:rsid w:val="0033753C"/>
    <w:rsid w:val="00337DFC"/>
    <w:rsid w:val="00343C78"/>
    <w:rsid w:val="003510E4"/>
    <w:rsid w:val="00353F08"/>
    <w:rsid w:val="00354EA7"/>
    <w:rsid w:val="00356A55"/>
    <w:rsid w:val="003606CF"/>
    <w:rsid w:val="00361621"/>
    <w:rsid w:val="00363288"/>
    <w:rsid w:val="003679F8"/>
    <w:rsid w:val="0037009B"/>
    <w:rsid w:val="003724FC"/>
    <w:rsid w:val="00375901"/>
    <w:rsid w:val="00376141"/>
    <w:rsid w:val="00376164"/>
    <w:rsid w:val="00380F22"/>
    <w:rsid w:val="00382453"/>
    <w:rsid w:val="00383ACB"/>
    <w:rsid w:val="003858DE"/>
    <w:rsid w:val="00385BDB"/>
    <w:rsid w:val="0039146E"/>
    <w:rsid w:val="00391A25"/>
    <w:rsid w:val="0039490E"/>
    <w:rsid w:val="00395949"/>
    <w:rsid w:val="003A2AF8"/>
    <w:rsid w:val="003A6219"/>
    <w:rsid w:val="003B2B84"/>
    <w:rsid w:val="003C06D5"/>
    <w:rsid w:val="003C7700"/>
    <w:rsid w:val="003D04D1"/>
    <w:rsid w:val="003D73F1"/>
    <w:rsid w:val="003E2A0A"/>
    <w:rsid w:val="003E3442"/>
    <w:rsid w:val="003E411A"/>
    <w:rsid w:val="003E5710"/>
    <w:rsid w:val="003F5936"/>
    <w:rsid w:val="003F6C9D"/>
    <w:rsid w:val="003F72C3"/>
    <w:rsid w:val="004001D3"/>
    <w:rsid w:val="004015FA"/>
    <w:rsid w:val="00402748"/>
    <w:rsid w:val="00405E71"/>
    <w:rsid w:val="00406BB0"/>
    <w:rsid w:val="00407588"/>
    <w:rsid w:val="00410AFD"/>
    <w:rsid w:val="004123EF"/>
    <w:rsid w:val="004145C9"/>
    <w:rsid w:val="0041662D"/>
    <w:rsid w:val="00417D2B"/>
    <w:rsid w:val="0042010C"/>
    <w:rsid w:val="004321B9"/>
    <w:rsid w:val="00432AA5"/>
    <w:rsid w:val="0044444E"/>
    <w:rsid w:val="00445A68"/>
    <w:rsid w:val="00450946"/>
    <w:rsid w:val="0045424A"/>
    <w:rsid w:val="00455454"/>
    <w:rsid w:val="00461DFF"/>
    <w:rsid w:val="00462CCF"/>
    <w:rsid w:val="00463D8B"/>
    <w:rsid w:val="00464936"/>
    <w:rsid w:val="00467910"/>
    <w:rsid w:val="00471318"/>
    <w:rsid w:val="00471DBA"/>
    <w:rsid w:val="004733C2"/>
    <w:rsid w:val="00474F04"/>
    <w:rsid w:val="00481312"/>
    <w:rsid w:val="00487124"/>
    <w:rsid w:val="00490583"/>
    <w:rsid w:val="00491E71"/>
    <w:rsid w:val="004A0C1B"/>
    <w:rsid w:val="004A37E0"/>
    <w:rsid w:val="004A5490"/>
    <w:rsid w:val="004C1BF4"/>
    <w:rsid w:val="004C6EAC"/>
    <w:rsid w:val="004D056B"/>
    <w:rsid w:val="004D3238"/>
    <w:rsid w:val="004D3457"/>
    <w:rsid w:val="004D4CDF"/>
    <w:rsid w:val="004D57BD"/>
    <w:rsid w:val="004E1723"/>
    <w:rsid w:val="004E4B0B"/>
    <w:rsid w:val="004E583B"/>
    <w:rsid w:val="004F2F7B"/>
    <w:rsid w:val="004F574B"/>
    <w:rsid w:val="004F614F"/>
    <w:rsid w:val="004F6680"/>
    <w:rsid w:val="00523B09"/>
    <w:rsid w:val="0052695E"/>
    <w:rsid w:val="0053142A"/>
    <w:rsid w:val="0053201D"/>
    <w:rsid w:val="00537F2F"/>
    <w:rsid w:val="00544082"/>
    <w:rsid w:val="00545B27"/>
    <w:rsid w:val="00546158"/>
    <w:rsid w:val="00547CE0"/>
    <w:rsid w:val="0055433F"/>
    <w:rsid w:val="00556514"/>
    <w:rsid w:val="00561FBB"/>
    <w:rsid w:val="0056293A"/>
    <w:rsid w:val="00570A21"/>
    <w:rsid w:val="00572D1C"/>
    <w:rsid w:val="00572E43"/>
    <w:rsid w:val="00577EEC"/>
    <w:rsid w:val="00597A8A"/>
    <w:rsid w:val="005A15C3"/>
    <w:rsid w:val="005A15E7"/>
    <w:rsid w:val="005A31F3"/>
    <w:rsid w:val="005A45C4"/>
    <w:rsid w:val="005A7D98"/>
    <w:rsid w:val="005B2500"/>
    <w:rsid w:val="005B30A4"/>
    <w:rsid w:val="005B65BF"/>
    <w:rsid w:val="005B7087"/>
    <w:rsid w:val="005C1B82"/>
    <w:rsid w:val="005C1ED5"/>
    <w:rsid w:val="005C1F5C"/>
    <w:rsid w:val="005C2DC2"/>
    <w:rsid w:val="005C5678"/>
    <w:rsid w:val="005D0753"/>
    <w:rsid w:val="005D5D15"/>
    <w:rsid w:val="005D6179"/>
    <w:rsid w:val="005D6A0E"/>
    <w:rsid w:val="005E074B"/>
    <w:rsid w:val="005E07F7"/>
    <w:rsid w:val="005E3D30"/>
    <w:rsid w:val="005E4175"/>
    <w:rsid w:val="005E616E"/>
    <w:rsid w:val="005E7611"/>
    <w:rsid w:val="005F7EEC"/>
    <w:rsid w:val="00600392"/>
    <w:rsid w:val="00606A47"/>
    <w:rsid w:val="00610F89"/>
    <w:rsid w:val="00611319"/>
    <w:rsid w:val="00612F9F"/>
    <w:rsid w:val="00613F90"/>
    <w:rsid w:val="0061584B"/>
    <w:rsid w:val="00617538"/>
    <w:rsid w:val="0062786D"/>
    <w:rsid w:val="00631DDD"/>
    <w:rsid w:val="006350FD"/>
    <w:rsid w:val="00635919"/>
    <w:rsid w:val="00635B8D"/>
    <w:rsid w:val="00641EDC"/>
    <w:rsid w:val="00643A68"/>
    <w:rsid w:val="00650AF2"/>
    <w:rsid w:val="006537C8"/>
    <w:rsid w:val="0065384B"/>
    <w:rsid w:val="006578E0"/>
    <w:rsid w:val="00664CAC"/>
    <w:rsid w:val="00665604"/>
    <w:rsid w:val="006702BB"/>
    <w:rsid w:val="00680424"/>
    <w:rsid w:val="006811CC"/>
    <w:rsid w:val="006812A6"/>
    <w:rsid w:val="00683CC9"/>
    <w:rsid w:val="00692207"/>
    <w:rsid w:val="006923D7"/>
    <w:rsid w:val="006946B3"/>
    <w:rsid w:val="00695386"/>
    <w:rsid w:val="006A08D0"/>
    <w:rsid w:val="006A27F6"/>
    <w:rsid w:val="006B4899"/>
    <w:rsid w:val="006B4B01"/>
    <w:rsid w:val="006B6CAC"/>
    <w:rsid w:val="006C1184"/>
    <w:rsid w:val="006C1FC6"/>
    <w:rsid w:val="006C22EA"/>
    <w:rsid w:val="006C4173"/>
    <w:rsid w:val="006D26D7"/>
    <w:rsid w:val="006D5797"/>
    <w:rsid w:val="006E06DC"/>
    <w:rsid w:val="006E20DF"/>
    <w:rsid w:val="006E39FE"/>
    <w:rsid w:val="006E6AEA"/>
    <w:rsid w:val="006E79B1"/>
    <w:rsid w:val="006F2AE2"/>
    <w:rsid w:val="006F428E"/>
    <w:rsid w:val="006F4CBC"/>
    <w:rsid w:val="006F6300"/>
    <w:rsid w:val="006F762E"/>
    <w:rsid w:val="00707D91"/>
    <w:rsid w:val="00712ED0"/>
    <w:rsid w:val="007131C0"/>
    <w:rsid w:val="0071754D"/>
    <w:rsid w:val="00721744"/>
    <w:rsid w:val="00723635"/>
    <w:rsid w:val="00724F1D"/>
    <w:rsid w:val="007256C3"/>
    <w:rsid w:val="00726580"/>
    <w:rsid w:val="00727468"/>
    <w:rsid w:val="00727508"/>
    <w:rsid w:val="00730B74"/>
    <w:rsid w:val="00731799"/>
    <w:rsid w:val="00732A2D"/>
    <w:rsid w:val="007340B0"/>
    <w:rsid w:val="0074035A"/>
    <w:rsid w:val="00754B24"/>
    <w:rsid w:val="007550D6"/>
    <w:rsid w:val="00763E36"/>
    <w:rsid w:val="00766B8B"/>
    <w:rsid w:val="00767931"/>
    <w:rsid w:val="00774ACB"/>
    <w:rsid w:val="00776774"/>
    <w:rsid w:val="007923B3"/>
    <w:rsid w:val="007A3948"/>
    <w:rsid w:val="007A580A"/>
    <w:rsid w:val="007B231D"/>
    <w:rsid w:val="007B244F"/>
    <w:rsid w:val="007B52CB"/>
    <w:rsid w:val="007B6B83"/>
    <w:rsid w:val="007C0816"/>
    <w:rsid w:val="007C4617"/>
    <w:rsid w:val="007C6380"/>
    <w:rsid w:val="007D2574"/>
    <w:rsid w:val="007D3BB3"/>
    <w:rsid w:val="007D3C8E"/>
    <w:rsid w:val="007E230B"/>
    <w:rsid w:val="007E5CE3"/>
    <w:rsid w:val="007E6189"/>
    <w:rsid w:val="007F3221"/>
    <w:rsid w:val="007F3E61"/>
    <w:rsid w:val="007F69D8"/>
    <w:rsid w:val="007F7016"/>
    <w:rsid w:val="0080167D"/>
    <w:rsid w:val="00801A32"/>
    <w:rsid w:val="00802B23"/>
    <w:rsid w:val="0080756A"/>
    <w:rsid w:val="00810525"/>
    <w:rsid w:val="00810906"/>
    <w:rsid w:val="008211FF"/>
    <w:rsid w:val="00822622"/>
    <w:rsid w:val="0083036E"/>
    <w:rsid w:val="00845678"/>
    <w:rsid w:val="00852D9C"/>
    <w:rsid w:val="00855202"/>
    <w:rsid w:val="008732C8"/>
    <w:rsid w:val="00874F50"/>
    <w:rsid w:val="00875F64"/>
    <w:rsid w:val="0087771B"/>
    <w:rsid w:val="008777D6"/>
    <w:rsid w:val="0088032C"/>
    <w:rsid w:val="00880ED1"/>
    <w:rsid w:val="00881C8C"/>
    <w:rsid w:val="00883144"/>
    <w:rsid w:val="008834B6"/>
    <w:rsid w:val="00883986"/>
    <w:rsid w:val="00886BD7"/>
    <w:rsid w:val="0089115D"/>
    <w:rsid w:val="008A3848"/>
    <w:rsid w:val="008A3D71"/>
    <w:rsid w:val="008A4BB8"/>
    <w:rsid w:val="008A52C6"/>
    <w:rsid w:val="008B0186"/>
    <w:rsid w:val="008B0CB3"/>
    <w:rsid w:val="008B28F5"/>
    <w:rsid w:val="008B72E2"/>
    <w:rsid w:val="008C111B"/>
    <w:rsid w:val="008C6D33"/>
    <w:rsid w:val="008D2E2B"/>
    <w:rsid w:val="008E0342"/>
    <w:rsid w:val="008E1747"/>
    <w:rsid w:val="008E4ED9"/>
    <w:rsid w:val="008E7A09"/>
    <w:rsid w:val="008F372B"/>
    <w:rsid w:val="0090080B"/>
    <w:rsid w:val="00901EA5"/>
    <w:rsid w:val="00911A90"/>
    <w:rsid w:val="0091288F"/>
    <w:rsid w:val="00915212"/>
    <w:rsid w:val="00915E3F"/>
    <w:rsid w:val="00915F6F"/>
    <w:rsid w:val="00920976"/>
    <w:rsid w:val="009214F0"/>
    <w:rsid w:val="0092289B"/>
    <w:rsid w:val="00922DEB"/>
    <w:rsid w:val="00922EC5"/>
    <w:rsid w:val="009266B0"/>
    <w:rsid w:val="00926D2E"/>
    <w:rsid w:val="00927CBE"/>
    <w:rsid w:val="009370C5"/>
    <w:rsid w:val="00944068"/>
    <w:rsid w:val="00971FC0"/>
    <w:rsid w:val="00972D8B"/>
    <w:rsid w:val="00981F21"/>
    <w:rsid w:val="0098282A"/>
    <w:rsid w:val="009870A1"/>
    <w:rsid w:val="00987C5E"/>
    <w:rsid w:val="009961E9"/>
    <w:rsid w:val="00997336"/>
    <w:rsid w:val="009A07D7"/>
    <w:rsid w:val="009A4696"/>
    <w:rsid w:val="009A46FD"/>
    <w:rsid w:val="009A4ED1"/>
    <w:rsid w:val="009A6EA5"/>
    <w:rsid w:val="009B066D"/>
    <w:rsid w:val="009B0BFE"/>
    <w:rsid w:val="009B1124"/>
    <w:rsid w:val="009C0834"/>
    <w:rsid w:val="009C1B81"/>
    <w:rsid w:val="009C232C"/>
    <w:rsid w:val="009C55CB"/>
    <w:rsid w:val="009D5786"/>
    <w:rsid w:val="009E2F90"/>
    <w:rsid w:val="009E5B49"/>
    <w:rsid w:val="009F146D"/>
    <w:rsid w:val="009F5538"/>
    <w:rsid w:val="009F5703"/>
    <w:rsid w:val="00A02707"/>
    <w:rsid w:val="00A03EF2"/>
    <w:rsid w:val="00A05E77"/>
    <w:rsid w:val="00A07436"/>
    <w:rsid w:val="00A11C97"/>
    <w:rsid w:val="00A13115"/>
    <w:rsid w:val="00A17D1F"/>
    <w:rsid w:val="00A21FAA"/>
    <w:rsid w:val="00A23307"/>
    <w:rsid w:val="00A24424"/>
    <w:rsid w:val="00A31501"/>
    <w:rsid w:val="00A3519B"/>
    <w:rsid w:val="00A36739"/>
    <w:rsid w:val="00A402F8"/>
    <w:rsid w:val="00A42E7C"/>
    <w:rsid w:val="00A4307B"/>
    <w:rsid w:val="00A43E5D"/>
    <w:rsid w:val="00A44094"/>
    <w:rsid w:val="00A45060"/>
    <w:rsid w:val="00A453F4"/>
    <w:rsid w:val="00A515BE"/>
    <w:rsid w:val="00A51C0B"/>
    <w:rsid w:val="00A6070D"/>
    <w:rsid w:val="00A60E15"/>
    <w:rsid w:val="00A67041"/>
    <w:rsid w:val="00A72252"/>
    <w:rsid w:val="00A73C73"/>
    <w:rsid w:val="00A74E57"/>
    <w:rsid w:val="00A81E1F"/>
    <w:rsid w:val="00A81E6B"/>
    <w:rsid w:val="00A83D5F"/>
    <w:rsid w:val="00A84713"/>
    <w:rsid w:val="00A93CE6"/>
    <w:rsid w:val="00A94967"/>
    <w:rsid w:val="00A95334"/>
    <w:rsid w:val="00A97E91"/>
    <w:rsid w:val="00AA4A72"/>
    <w:rsid w:val="00AA4FCB"/>
    <w:rsid w:val="00AB0778"/>
    <w:rsid w:val="00AB3A2D"/>
    <w:rsid w:val="00AC253D"/>
    <w:rsid w:val="00AC4D8F"/>
    <w:rsid w:val="00AC694C"/>
    <w:rsid w:val="00AD0383"/>
    <w:rsid w:val="00AD1212"/>
    <w:rsid w:val="00AD4317"/>
    <w:rsid w:val="00AD5F84"/>
    <w:rsid w:val="00AD799C"/>
    <w:rsid w:val="00AE0574"/>
    <w:rsid w:val="00AE2873"/>
    <w:rsid w:val="00AE3716"/>
    <w:rsid w:val="00AF195E"/>
    <w:rsid w:val="00AF3693"/>
    <w:rsid w:val="00AF588A"/>
    <w:rsid w:val="00AF5F73"/>
    <w:rsid w:val="00AF7260"/>
    <w:rsid w:val="00B003DF"/>
    <w:rsid w:val="00B02A8E"/>
    <w:rsid w:val="00B07271"/>
    <w:rsid w:val="00B15C08"/>
    <w:rsid w:val="00B168ED"/>
    <w:rsid w:val="00B2064A"/>
    <w:rsid w:val="00B20B29"/>
    <w:rsid w:val="00B230F8"/>
    <w:rsid w:val="00B255E1"/>
    <w:rsid w:val="00B25CE5"/>
    <w:rsid w:val="00B26BAD"/>
    <w:rsid w:val="00B340AD"/>
    <w:rsid w:val="00B41D5E"/>
    <w:rsid w:val="00B42F72"/>
    <w:rsid w:val="00B44926"/>
    <w:rsid w:val="00B5227C"/>
    <w:rsid w:val="00B530B6"/>
    <w:rsid w:val="00B612B9"/>
    <w:rsid w:val="00B7296A"/>
    <w:rsid w:val="00B72FCC"/>
    <w:rsid w:val="00B8240C"/>
    <w:rsid w:val="00B8588B"/>
    <w:rsid w:val="00B91F28"/>
    <w:rsid w:val="00B91FCD"/>
    <w:rsid w:val="00B92704"/>
    <w:rsid w:val="00BA0BAD"/>
    <w:rsid w:val="00BA1BD7"/>
    <w:rsid w:val="00BA451F"/>
    <w:rsid w:val="00BA4E29"/>
    <w:rsid w:val="00BA5A2B"/>
    <w:rsid w:val="00BA6FF3"/>
    <w:rsid w:val="00BB0034"/>
    <w:rsid w:val="00BB4BE8"/>
    <w:rsid w:val="00BB6C95"/>
    <w:rsid w:val="00BB6CB8"/>
    <w:rsid w:val="00BB7E4C"/>
    <w:rsid w:val="00BC1CDF"/>
    <w:rsid w:val="00BD076C"/>
    <w:rsid w:val="00BD333D"/>
    <w:rsid w:val="00BD6762"/>
    <w:rsid w:val="00BE54EE"/>
    <w:rsid w:val="00BE680B"/>
    <w:rsid w:val="00BF51DA"/>
    <w:rsid w:val="00BF5406"/>
    <w:rsid w:val="00C03440"/>
    <w:rsid w:val="00C05EA5"/>
    <w:rsid w:val="00C06C97"/>
    <w:rsid w:val="00C17F0D"/>
    <w:rsid w:val="00C25702"/>
    <w:rsid w:val="00C30D3D"/>
    <w:rsid w:val="00C31971"/>
    <w:rsid w:val="00C33343"/>
    <w:rsid w:val="00C33C2D"/>
    <w:rsid w:val="00C404DC"/>
    <w:rsid w:val="00C406FA"/>
    <w:rsid w:val="00C42328"/>
    <w:rsid w:val="00C427BB"/>
    <w:rsid w:val="00C44492"/>
    <w:rsid w:val="00C4769E"/>
    <w:rsid w:val="00C47740"/>
    <w:rsid w:val="00C477F0"/>
    <w:rsid w:val="00C56398"/>
    <w:rsid w:val="00C57EE0"/>
    <w:rsid w:val="00C604E1"/>
    <w:rsid w:val="00C60608"/>
    <w:rsid w:val="00C63E51"/>
    <w:rsid w:val="00C656FD"/>
    <w:rsid w:val="00C65C85"/>
    <w:rsid w:val="00C65EE2"/>
    <w:rsid w:val="00C66614"/>
    <w:rsid w:val="00C66704"/>
    <w:rsid w:val="00C73FB4"/>
    <w:rsid w:val="00C746E2"/>
    <w:rsid w:val="00C80892"/>
    <w:rsid w:val="00C80EAA"/>
    <w:rsid w:val="00C85FA7"/>
    <w:rsid w:val="00C9152B"/>
    <w:rsid w:val="00C939EC"/>
    <w:rsid w:val="00C9569F"/>
    <w:rsid w:val="00CA3A77"/>
    <w:rsid w:val="00CA6893"/>
    <w:rsid w:val="00CA7DC1"/>
    <w:rsid w:val="00CB70ED"/>
    <w:rsid w:val="00CC140B"/>
    <w:rsid w:val="00CC3099"/>
    <w:rsid w:val="00CC70AC"/>
    <w:rsid w:val="00CD238B"/>
    <w:rsid w:val="00CD2C5D"/>
    <w:rsid w:val="00CE4B39"/>
    <w:rsid w:val="00CE58FE"/>
    <w:rsid w:val="00CE735C"/>
    <w:rsid w:val="00CF0DBE"/>
    <w:rsid w:val="00CF5035"/>
    <w:rsid w:val="00D001AB"/>
    <w:rsid w:val="00D03F71"/>
    <w:rsid w:val="00D12A07"/>
    <w:rsid w:val="00D13ACB"/>
    <w:rsid w:val="00D141E2"/>
    <w:rsid w:val="00D227D2"/>
    <w:rsid w:val="00D23A23"/>
    <w:rsid w:val="00D2464A"/>
    <w:rsid w:val="00D25561"/>
    <w:rsid w:val="00D2637A"/>
    <w:rsid w:val="00D307BB"/>
    <w:rsid w:val="00D31744"/>
    <w:rsid w:val="00D351C5"/>
    <w:rsid w:val="00D41DED"/>
    <w:rsid w:val="00D4409E"/>
    <w:rsid w:val="00D444BB"/>
    <w:rsid w:val="00D449C6"/>
    <w:rsid w:val="00D50AB1"/>
    <w:rsid w:val="00D52C87"/>
    <w:rsid w:val="00D55C88"/>
    <w:rsid w:val="00D63403"/>
    <w:rsid w:val="00D6532A"/>
    <w:rsid w:val="00D6760E"/>
    <w:rsid w:val="00D719A3"/>
    <w:rsid w:val="00D7399E"/>
    <w:rsid w:val="00D73FC6"/>
    <w:rsid w:val="00D76678"/>
    <w:rsid w:val="00D93BEE"/>
    <w:rsid w:val="00DA3024"/>
    <w:rsid w:val="00DA6F84"/>
    <w:rsid w:val="00DB31DE"/>
    <w:rsid w:val="00DB3672"/>
    <w:rsid w:val="00DB38F4"/>
    <w:rsid w:val="00DB46DD"/>
    <w:rsid w:val="00DB4CA7"/>
    <w:rsid w:val="00DC0E7C"/>
    <w:rsid w:val="00DD5C39"/>
    <w:rsid w:val="00DD5FE3"/>
    <w:rsid w:val="00DE3275"/>
    <w:rsid w:val="00DE369E"/>
    <w:rsid w:val="00DE6655"/>
    <w:rsid w:val="00DE775C"/>
    <w:rsid w:val="00DF1A1B"/>
    <w:rsid w:val="00DF1EA6"/>
    <w:rsid w:val="00DF4D27"/>
    <w:rsid w:val="00DF521C"/>
    <w:rsid w:val="00DF76F6"/>
    <w:rsid w:val="00E008B4"/>
    <w:rsid w:val="00E02276"/>
    <w:rsid w:val="00E03C14"/>
    <w:rsid w:val="00E041F0"/>
    <w:rsid w:val="00E06FED"/>
    <w:rsid w:val="00E0746D"/>
    <w:rsid w:val="00E1458D"/>
    <w:rsid w:val="00E15D72"/>
    <w:rsid w:val="00E174D7"/>
    <w:rsid w:val="00E20FC5"/>
    <w:rsid w:val="00E23B5A"/>
    <w:rsid w:val="00E2719A"/>
    <w:rsid w:val="00E27580"/>
    <w:rsid w:val="00E303F9"/>
    <w:rsid w:val="00E30710"/>
    <w:rsid w:val="00E35603"/>
    <w:rsid w:val="00E374A6"/>
    <w:rsid w:val="00E40676"/>
    <w:rsid w:val="00E406A2"/>
    <w:rsid w:val="00E4124F"/>
    <w:rsid w:val="00E41D5C"/>
    <w:rsid w:val="00E43464"/>
    <w:rsid w:val="00E43D9B"/>
    <w:rsid w:val="00E4420E"/>
    <w:rsid w:val="00E5025A"/>
    <w:rsid w:val="00E507C7"/>
    <w:rsid w:val="00E50DE5"/>
    <w:rsid w:val="00E52212"/>
    <w:rsid w:val="00E56F0F"/>
    <w:rsid w:val="00E605DE"/>
    <w:rsid w:val="00E71F13"/>
    <w:rsid w:val="00E73D64"/>
    <w:rsid w:val="00E74082"/>
    <w:rsid w:val="00E82D2D"/>
    <w:rsid w:val="00E84A9F"/>
    <w:rsid w:val="00E8530F"/>
    <w:rsid w:val="00E85433"/>
    <w:rsid w:val="00E90465"/>
    <w:rsid w:val="00E91571"/>
    <w:rsid w:val="00E95E09"/>
    <w:rsid w:val="00EA1D11"/>
    <w:rsid w:val="00EB0E71"/>
    <w:rsid w:val="00EB3DC4"/>
    <w:rsid w:val="00EB4564"/>
    <w:rsid w:val="00EB53C2"/>
    <w:rsid w:val="00EB70EF"/>
    <w:rsid w:val="00EC0AD7"/>
    <w:rsid w:val="00EC0DAE"/>
    <w:rsid w:val="00ED15C8"/>
    <w:rsid w:val="00ED2C44"/>
    <w:rsid w:val="00ED2D2B"/>
    <w:rsid w:val="00EE1228"/>
    <w:rsid w:val="00EE507E"/>
    <w:rsid w:val="00EE58A9"/>
    <w:rsid w:val="00EF39C0"/>
    <w:rsid w:val="00EF7202"/>
    <w:rsid w:val="00F006ED"/>
    <w:rsid w:val="00F019EB"/>
    <w:rsid w:val="00F02C44"/>
    <w:rsid w:val="00F12C85"/>
    <w:rsid w:val="00F17BB9"/>
    <w:rsid w:val="00F2158D"/>
    <w:rsid w:val="00F22F32"/>
    <w:rsid w:val="00F2389D"/>
    <w:rsid w:val="00F246ED"/>
    <w:rsid w:val="00F26364"/>
    <w:rsid w:val="00F30403"/>
    <w:rsid w:val="00F30431"/>
    <w:rsid w:val="00F30A65"/>
    <w:rsid w:val="00F312AF"/>
    <w:rsid w:val="00F33D7B"/>
    <w:rsid w:val="00F348B7"/>
    <w:rsid w:val="00F41CC5"/>
    <w:rsid w:val="00F51861"/>
    <w:rsid w:val="00F53BCB"/>
    <w:rsid w:val="00F54482"/>
    <w:rsid w:val="00F56A4A"/>
    <w:rsid w:val="00F65144"/>
    <w:rsid w:val="00F720C4"/>
    <w:rsid w:val="00F72259"/>
    <w:rsid w:val="00F73D44"/>
    <w:rsid w:val="00F7512E"/>
    <w:rsid w:val="00F75E87"/>
    <w:rsid w:val="00F8368A"/>
    <w:rsid w:val="00F84B51"/>
    <w:rsid w:val="00F8679E"/>
    <w:rsid w:val="00F87B41"/>
    <w:rsid w:val="00F919E2"/>
    <w:rsid w:val="00FA21D6"/>
    <w:rsid w:val="00FA2949"/>
    <w:rsid w:val="00FA2AAB"/>
    <w:rsid w:val="00FA6F92"/>
    <w:rsid w:val="00FB05CD"/>
    <w:rsid w:val="00FB23EE"/>
    <w:rsid w:val="00FB4236"/>
    <w:rsid w:val="00FB4532"/>
    <w:rsid w:val="00FB6D52"/>
    <w:rsid w:val="00FC706D"/>
    <w:rsid w:val="00FD14F0"/>
    <w:rsid w:val="00FE42AE"/>
    <w:rsid w:val="00FE4722"/>
    <w:rsid w:val="00FE5080"/>
    <w:rsid w:val="00FE6659"/>
    <w:rsid w:val="00FE7CD0"/>
    <w:rsid w:val="00FF14C3"/>
    <w:rsid w:val="00FF7502"/>
    <w:rsid w:val="02B464E2"/>
    <w:rsid w:val="0C93D24C"/>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54"/>
    <o:shapelayout v:ext="edit">
      <o:idmap v:ext="edit" data="2"/>
    </o:shapelayout>
  </w:shapeDefaults>
  <w:decimalSymbol w:val=","/>
  <w:listSeparator w:val=";"/>
  <w14:docId w14:val="44583CAC"/>
  <w15:docId w15:val="{22ACE4FD-E993-46CE-8D5A-514D3D0E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9E2"/>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F919E2"/>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F919E2"/>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F919E2"/>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F919E2"/>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F919E2"/>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F919E2"/>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F919E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F919E2"/>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F919E2"/>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F919E2"/>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F919E2"/>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F919E2"/>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F919E2"/>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F919E2"/>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D2637A"/>
    <w:pPr>
      <w:spacing w:before="240" w:after="0"/>
      <w:jc w:val="center"/>
    </w:pPr>
    <w:rPr>
      <w:caps/>
    </w:rPr>
  </w:style>
  <w:style w:type="paragraph" w:customStyle="1" w:styleId="Titlearatstarpi">
    <w:name w:val="Title ar atstarpi"/>
    <w:basedOn w:val="Title-klients"/>
    <w:qFormat/>
    <w:rsid w:val="00D2637A"/>
    <w:pPr>
      <w:spacing w:before="800" w:after="120" w:line="240" w:lineRule="auto"/>
    </w:pPr>
    <w:rPr>
      <w:b/>
      <w:caps w:val="0"/>
      <w:smallCaps/>
      <w:spacing w:val="60"/>
      <w:sz w:val="36"/>
    </w:rPr>
  </w:style>
  <w:style w:type="paragraph" w:customStyle="1" w:styleId="Titledokumenta">
    <w:name w:val="Title dokumenta"/>
    <w:basedOn w:val="Normal"/>
    <w:qFormat/>
    <w:rsid w:val="00D2637A"/>
    <w:pPr>
      <w:spacing w:before="1080"/>
      <w:jc w:val="center"/>
    </w:pPr>
    <w:rPr>
      <w:smallCaps/>
      <w:sz w:val="36"/>
    </w:rPr>
  </w:style>
  <w:style w:type="paragraph" w:customStyle="1" w:styleId="Titledokumentakods">
    <w:name w:val="Title dokumenta kods"/>
    <w:basedOn w:val="Normal"/>
    <w:qFormat/>
    <w:rsid w:val="00D2637A"/>
    <w:pPr>
      <w:spacing w:before="240"/>
      <w:jc w:val="center"/>
    </w:pPr>
    <w:rPr>
      <w:b/>
      <w:smallCaps/>
      <w:sz w:val="28"/>
    </w:rPr>
  </w:style>
  <w:style w:type="table" w:styleId="TableGrid">
    <w:name w:val="Table Grid"/>
    <w:aliases w:val="Table Grid Body Text"/>
    <w:basedOn w:val="TableNormal"/>
    <w:uiPriority w:val="59"/>
    <w:rsid w:val="00F91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F919E2"/>
    <w:pPr>
      <w:spacing w:after="0" w:line="240" w:lineRule="auto"/>
      <w:jc w:val="right"/>
    </w:pPr>
    <w:rPr>
      <w:sz w:val="20"/>
    </w:rPr>
  </w:style>
  <w:style w:type="paragraph" w:styleId="BalloonText">
    <w:name w:val="Balloon Text"/>
    <w:basedOn w:val="Normal"/>
    <w:link w:val="BalloonTextChar"/>
    <w:uiPriority w:val="99"/>
    <w:semiHidden/>
    <w:unhideWhenUsed/>
    <w:rsid w:val="00F919E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9E2"/>
    <w:rPr>
      <w:rFonts w:ascii="Tahoma" w:hAnsi="Tahoma" w:cs="Tahoma"/>
      <w:sz w:val="16"/>
      <w:szCs w:val="16"/>
    </w:rPr>
  </w:style>
  <w:style w:type="paragraph" w:customStyle="1" w:styleId="Titleversija">
    <w:name w:val="Title versija"/>
    <w:aliases w:val="datums"/>
    <w:basedOn w:val="Titledokumentakods"/>
    <w:qFormat/>
    <w:rsid w:val="0003471E"/>
    <w:pPr>
      <w:spacing w:before="60" w:after="3360"/>
    </w:pPr>
    <w:rPr>
      <w:b w:val="0"/>
      <w:smallCaps w:val="0"/>
      <w:sz w:val="26"/>
    </w:rPr>
  </w:style>
  <w:style w:type="paragraph" w:customStyle="1" w:styleId="10ptcenter">
    <w:name w:val="10pt center"/>
    <w:basedOn w:val="Titledatumsversija"/>
    <w:qFormat/>
    <w:rsid w:val="00F919E2"/>
    <w:pPr>
      <w:spacing w:before="0" w:after="60" w:line="240" w:lineRule="auto"/>
      <w:contextualSpacing/>
    </w:pPr>
    <w:rPr>
      <w:sz w:val="20"/>
    </w:rPr>
  </w:style>
  <w:style w:type="character" w:styleId="Hyperlink">
    <w:name w:val="Hyperlink"/>
    <w:basedOn w:val="DefaultParagraphFont"/>
    <w:uiPriority w:val="99"/>
    <w:unhideWhenUsed/>
    <w:rsid w:val="00F919E2"/>
    <w:rPr>
      <w:color w:val="0000FF" w:themeColor="hyperlink"/>
      <w:u w:val="single"/>
    </w:rPr>
  </w:style>
  <w:style w:type="paragraph" w:customStyle="1" w:styleId="12pt">
    <w:name w:val="12pt"/>
    <w:aliases w:val="center"/>
    <w:basedOn w:val="10ptcenter"/>
    <w:qFormat/>
    <w:rsid w:val="00F919E2"/>
    <w:pPr>
      <w:spacing w:before="120"/>
    </w:pPr>
    <w:rPr>
      <w:sz w:val="24"/>
    </w:rPr>
  </w:style>
  <w:style w:type="paragraph" w:styleId="Header">
    <w:name w:val="header"/>
    <w:basedOn w:val="Normal"/>
    <w:link w:val="HeaderChar"/>
    <w:uiPriority w:val="99"/>
    <w:unhideWhenUsed/>
    <w:rsid w:val="00F919E2"/>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F919E2"/>
    <w:rPr>
      <w:rFonts w:ascii="Arial" w:hAnsi="Arial"/>
      <w:sz w:val="16"/>
    </w:rPr>
  </w:style>
  <w:style w:type="paragraph" w:styleId="Footer">
    <w:name w:val="footer"/>
    <w:basedOn w:val="Normal"/>
    <w:link w:val="FooterChar"/>
    <w:uiPriority w:val="99"/>
    <w:unhideWhenUsed/>
    <w:rsid w:val="00F919E2"/>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F919E2"/>
    <w:rPr>
      <w:rFonts w:ascii="Arial" w:hAnsi="Arial"/>
      <w:sz w:val="16"/>
    </w:rPr>
  </w:style>
  <w:style w:type="character" w:styleId="PageNumber">
    <w:name w:val="page number"/>
    <w:basedOn w:val="DefaultParagraphFont"/>
    <w:rsid w:val="00F919E2"/>
    <w:rPr>
      <w:rFonts w:cs="Times New Roman"/>
    </w:rPr>
  </w:style>
  <w:style w:type="table" w:customStyle="1" w:styleId="TableClassic1">
    <w:name w:val="Table Classic1"/>
    <w:basedOn w:val="TableNormal"/>
    <w:uiPriority w:val="99"/>
    <w:rsid w:val="00F919E2"/>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F919E2"/>
    <w:pPr>
      <w:spacing w:before="40" w:after="40" w:line="240" w:lineRule="auto"/>
    </w:pPr>
    <w:rPr>
      <w:sz w:val="20"/>
    </w:rPr>
  </w:style>
  <w:style w:type="character" w:customStyle="1" w:styleId="TablebodyChar">
    <w:name w:val="Table body Char"/>
    <w:link w:val="Tablebody"/>
    <w:uiPriority w:val="99"/>
    <w:rsid w:val="00F919E2"/>
    <w:rPr>
      <w:rFonts w:ascii="Arial" w:hAnsi="Arial"/>
      <w:sz w:val="20"/>
    </w:rPr>
  </w:style>
  <w:style w:type="paragraph" w:customStyle="1" w:styleId="Bold">
    <w:name w:val="Bold"/>
    <w:aliases w:val="Small caps"/>
    <w:basedOn w:val="Tablebody"/>
    <w:qFormat/>
    <w:rsid w:val="00F919E2"/>
    <w:pPr>
      <w:spacing w:before="60" w:after="60" w:line="288" w:lineRule="auto"/>
      <w:jc w:val="left"/>
    </w:pPr>
    <w:rPr>
      <w:b/>
      <w:smallCaps/>
      <w:sz w:val="22"/>
    </w:rPr>
  </w:style>
  <w:style w:type="paragraph" w:customStyle="1" w:styleId="Saturs">
    <w:name w:val="Saturs"/>
    <w:basedOn w:val="Normal"/>
    <w:qFormat/>
    <w:rsid w:val="00F919E2"/>
    <w:pPr>
      <w:jc w:val="left"/>
    </w:pPr>
    <w:rPr>
      <w:rFonts w:ascii="Tahoma" w:hAnsi="Tahoma"/>
      <w:b/>
      <w:sz w:val="32"/>
    </w:rPr>
  </w:style>
  <w:style w:type="paragraph" w:styleId="TOC1">
    <w:name w:val="toc 1"/>
    <w:basedOn w:val="Normal"/>
    <w:next w:val="Normal"/>
    <w:autoRedefine/>
    <w:uiPriority w:val="39"/>
    <w:unhideWhenUsed/>
    <w:rsid w:val="00F919E2"/>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F919E2"/>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F919E2"/>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F919E2"/>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F919E2"/>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F919E2"/>
    <w:pPr>
      <w:numPr>
        <w:numId w:val="1"/>
      </w:numPr>
      <w:tabs>
        <w:tab w:val="clear" w:pos="360"/>
      </w:tabs>
      <w:ind w:left="714" w:hanging="357"/>
    </w:pPr>
  </w:style>
  <w:style w:type="character" w:customStyle="1" w:styleId="ListBulletChar">
    <w:name w:val="List Bullet Char"/>
    <w:basedOn w:val="DefaultParagraphFont"/>
    <w:link w:val="ListBullet"/>
    <w:locked/>
    <w:rsid w:val="00F919E2"/>
    <w:rPr>
      <w:rFonts w:ascii="Arial" w:hAnsi="Arial"/>
    </w:rPr>
  </w:style>
  <w:style w:type="paragraph" w:styleId="TableofFigures">
    <w:name w:val="table of figures"/>
    <w:basedOn w:val="Normal"/>
    <w:next w:val="Normal"/>
    <w:uiPriority w:val="99"/>
    <w:unhideWhenUsed/>
    <w:rsid w:val="00F919E2"/>
    <w:pPr>
      <w:tabs>
        <w:tab w:val="left" w:pos="964"/>
        <w:tab w:val="right" w:leader="dot" w:pos="9639"/>
      </w:tabs>
      <w:spacing w:before="0" w:after="0"/>
      <w:ind w:left="851" w:hanging="851"/>
    </w:pPr>
  </w:style>
  <w:style w:type="paragraph" w:styleId="ListBullet2">
    <w:name w:val="List Bullet 2"/>
    <w:basedOn w:val="Normal"/>
    <w:uiPriority w:val="99"/>
    <w:unhideWhenUsed/>
    <w:rsid w:val="00F919E2"/>
    <w:pPr>
      <w:numPr>
        <w:numId w:val="2"/>
      </w:numPr>
      <w:contextualSpacing/>
    </w:pPr>
  </w:style>
  <w:style w:type="paragraph" w:styleId="ListBullet3">
    <w:name w:val="List Bullet 3"/>
    <w:basedOn w:val="Normal"/>
    <w:uiPriority w:val="99"/>
    <w:unhideWhenUsed/>
    <w:rsid w:val="00F919E2"/>
    <w:pPr>
      <w:numPr>
        <w:numId w:val="3"/>
      </w:numPr>
      <w:ind w:left="1429" w:hanging="357"/>
      <w:contextualSpacing/>
    </w:pPr>
  </w:style>
  <w:style w:type="paragraph" w:styleId="ListBullet4">
    <w:name w:val="List Bullet 4"/>
    <w:basedOn w:val="Normal"/>
    <w:uiPriority w:val="99"/>
    <w:unhideWhenUsed/>
    <w:rsid w:val="00F919E2"/>
    <w:pPr>
      <w:numPr>
        <w:numId w:val="10"/>
      </w:numPr>
      <w:contextualSpacing/>
    </w:pPr>
  </w:style>
  <w:style w:type="paragraph" w:styleId="ListContinue">
    <w:name w:val="List Continue"/>
    <w:basedOn w:val="Normal"/>
    <w:link w:val="ListContinueChar"/>
    <w:uiPriority w:val="99"/>
    <w:unhideWhenUsed/>
    <w:rsid w:val="00F919E2"/>
    <w:pPr>
      <w:ind w:left="454"/>
      <w:contextualSpacing/>
    </w:pPr>
  </w:style>
  <w:style w:type="paragraph" w:styleId="ListContinue2">
    <w:name w:val="List Continue 2"/>
    <w:basedOn w:val="Normal"/>
    <w:rsid w:val="00F919E2"/>
    <w:pPr>
      <w:ind w:left="567"/>
      <w:contextualSpacing/>
    </w:pPr>
    <w:rPr>
      <w:rFonts w:eastAsia="Times New Roman" w:cs="Times New Roman"/>
    </w:rPr>
  </w:style>
  <w:style w:type="paragraph" w:styleId="ListContinue3">
    <w:name w:val="List Continue 3"/>
    <w:basedOn w:val="Normal"/>
    <w:uiPriority w:val="99"/>
    <w:unhideWhenUsed/>
    <w:rsid w:val="00F919E2"/>
    <w:pPr>
      <w:ind w:left="709"/>
      <w:contextualSpacing/>
    </w:pPr>
  </w:style>
  <w:style w:type="paragraph" w:styleId="ListNumber">
    <w:name w:val="List Number"/>
    <w:basedOn w:val="Normal"/>
    <w:rsid w:val="00F919E2"/>
    <w:pPr>
      <w:numPr>
        <w:numId w:val="9"/>
      </w:numPr>
      <w:contextualSpacing/>
    </w:pPr>
    <w:rPr>
      <w:rFonts w:eastAsia="Times New Roman" w:cs="Times New Roman"/>
    </w:rPr>
  </w:style>
  <w:style w:type="paragraph" w:styleId="ListNumber2">
    <w:name w:val="List Number 2"/>
    <w:basedOn w:val="Normal"/>
    <w:link w:val="ListNumber2Char"/>
    <w:rsid w:val="00F919E2"/>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F919E2"/>
    <w:rPr>
      <w:rFonts w:ascii="Arial" w:eastAsia="Times New Roman" w:hAnsi="Arial" w:cs="Times New Roman"/>
    </w:rPr>
  </w:style>
  <w:style w:type="paragraph" w:styleId="ListNumber3">
    <w:name w:val="List Number 3"/>
    <w:basedOn w:val="Normal"/>
    <w:rsid w:val="00F919E2"/>
    <w:pPr>
      <w:numPr>
        <w:ilvl w:val="2"/>
        <w:numId w:val="9"/>
      </w:numPr>
      <w:contextualSpacing/>
    </w:pPr>
    <w:rPr>
      <w:rFonts w:eastAsia="Times New Roman" w:cs="Times New Roman"/>
    </w:rPr>
  </w:style>
  <w:style w:type="paragraph" w:styleId="ListNumber4">
    <w:name w:val="List Number 4"/>
    <w:basedOn w:val="Normal"/>
    <w:rsid w:val="00F919E2"/>
    <w:pPr>
      <w:numPr>
        <w:ilvl w:val="3"/>
        <w:numId w:val="9"/>
      </w:numPr>
      <w:contextualSpacing/>
    </w:pPr>
    <w:rPr>
      <w:rFonts w:eastAsia="Times New Roman" w:cs="Times New Roman"/>
    </w:rPr>
  </w:style>
  <w:style w:type="paragraph" w:customStyle="1" w:styleId="Atsauce">
    <w:name w:val="Atsauce"/>
    <w:basedOn w:val="Normal"/>
    <w:link w:val="AtsauceCharChar"/>
    <w:rsid w:val="00F919E2"/>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F919E2"/>
    <w:pPr>
      <w:ind w:left="720"/>
      <w:contextualSpacing/>
    </w:pPr>
  </w:style>
  <w:style w:type="paragraph" w:styleId="BodyText">
    <w:name w:val="Body Text"/>
    <w:basedOn w:val="Normal"/>
    <w:link w:val="BodyTextChar"/>
    <w:autoRedefine/>
    <w:rsid w:val="00F919E2"/>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F919E2"/>
    <w:rPr>
      <w:rFonts w:ascii="Arial" w:eastAsia="Batang" w:hAnsi="Arial" w:cs="Times New Roman"/>
      <w:szCs w:val="20"/>
    </w:rPr>
  </w:style>
  <w:style w:type="paragraph" w:customStyle="1" w:styleId="Tabletitle">
    <w:name w:val="Table title"/>
    <w:basedOn w:val="Title"/>
    <w:autoRedefine/>
    <w:rsid w:val="00F919E2"/>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F919E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19E2"/>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F919E2"/>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F919E2"/>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F919E2"/>
    <w:pPr>
      <w:spacing w:before="120" w:after="0"/>
      <w:jc w:val="right"/>
    </w:pPr>
    <w:rPr>
      <w:noProof/>
      <w:sz w:val="20"/>
    </w:rPr>
  </w:style>
  <w:style w:type="character" w:customStyle="1" w:styleId="TablenumberCharChar">
    <w:name w:val="Table number Char Char"/>
    <w:basedOn w:val="DefaultParagraphFont"/>
    <w:link w:val="Tablenumber"/>
    <w:locked/>
    <w:rsid w:val="00F919E2"/>
    <w:rPr>
      <w:rFonts w:ascii="Arial" w:eastAsia="Batang" w:hAnsi="Arial" w:cs="Times New Roman"/>
      <w:b/>
      <w:bCs/>
      <w:noProof/>
      <w:sz w:val="20"/>
      <w:szCs w:val="20"/>
    </w:rPr>
  </w:style>
  <w:style w:type="paragraph" w:styleId="Caption">
    <w:name w:val="caption"/>
    <w:basedOn w:val="Normal"/>
    <w:next w:val="Normal"/>
    <w:uiPriority w:val="35"/>
    <w:unhideWhenUsed/>
    <w:qFormat/>
    <w:rsid w:val="00F919E2"/>
    <w:pPr>
      <w:spacing w:before="0" w:after="200" w:line="240" w:lineRule="auto"/>
    </w:pPr>
    <w:rPr>
      <w:b/>
      <w:bCs/>
      <w:color w:val="4F81BD" w:themeColor="accent1"/>
      <w:sz w:val="18"/>
      <w:szCs w:val="18"/>
    </w:rPr>
  </w:style>
  <w:style w:type="paragraph" w:customStyle="1" w:styleId="TablebodyB">
    <w:name w:val="Table body+B"/>
    <w:basedOn w:val="Tablebody"/>
    <w:qFormat/>
    <w:rsid w:val="00F919E2"/>
    <w:rPr>
      <w:b/>
    </w:rPr>
  </w:style>
  <w:style w:type="paragraph" w:customStyle="1" w:styleId="Vieta">
    <w:name w:val="Vieta"/>
    <w:aliases w:val="laiks,Title_vieta"/>
    <w:basedOn w:val="Tablebody"/>
    <w:qFormat/>
    <w:rsid w:val="00F919E2"/>
    <w:pPr>
      <w:spacing w:before="120" w:after="0"/>
      <w:jc w:val="center"/>
    </w:pPr>
    <w:rPr>
      <w:sz w:val="24"/>
    </w:rPr>
  </w:style>
  <w:style w:type="paragraph" w:styleId="MessageHeader">
    <w:name w:val="Message Header"/>
    <w:basedOn w:val="Normal"/>
    <w:link w:val="MessageHeaderChar"/>
    <w:uiPriority w:val="99"/>
    <w:rsid w:val="00F919E2"/>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F919E2"/>
    <w:rPr>
      <w:rFonts w:ascii="Arial" w:eastAsia="Times New Roman" w:hAnsi="Arial" w:cs="Arial"/>
      <w:smallCaps/>
      <w:sz w:val="20"/>
      <w:szCs w:val="20"/>
      <w:shd w:val="pct20" w:color="auto" w:fill="auto"/>
    </w:rPr>
  </w:style>
  <w:style w:type="paragraph" w:customStyle="1" w:styleId="TableListBullet2">
    <w:name w:val="Table List Bullet 2"/>
    <w:basedOn w:val="Normal"/>
    <w:rsid w:val="00F919E2"/>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F919E2"/>
    <w:pPr>
      <w:ind w:left="283" w:hanging="283"/>
      <w:contextualSpacing/>
    </w:pPr>
  </w:style>
  <w:style w:type="paragraph" w:customStyle="1" w:styleId="Note">
    <w:name w:val="Note"/>
    <w:basedOn w:val="Normal"/>
    <w:rsid w:val="00F919E2"/>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F919E2"/>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F919E2"/>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F919E2"/>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F919E2"/>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F919E2"/>
    <w:pPr>
      <w:numPr>
        <w:numId w:val="12"/>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F919E2"/>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F919E2"/>
    <w:p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F919E2"/>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F919E2"/>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F919E2"/>
    <w:rPr>
      <w:rFonts w:ascii="Arial" w:eastAsia="Times New Roman" w:hAnsi="Arial" w:cs="Times New Roman"/>
    </w:rPr>
  </w:style>
  <w:style w:type="paragraph" w:customStyle="1" w:styleId="Tablebodybold">
    <w:name w:val="Table body+bold"/>
    <w:aliases w:val="small caps"/>
    <w:basedOn w:val="Bold"/>
    <w:qFormat/>
    <w:rsid w:val="00F919E2"/>
    <w:pPr>
      <w:spacing w:line="240" w:lineRule="auto"/>
    </w:pPr>
    <w:rPr>
      <w:sz w:val="20"/>
      <w:lang w:eastAsia="lv-LV"/>
    </w:rPr>
  </w:style>
  <w:style w:type="paragraph" w:customStyle="1" w:styleId="Centered">
    <w:name w:val="Centered"/>
    <w:basedOn w:val="Normal"/>
    <w:qFormat/>
    <w:rsid w:val="00F919E2"/>
    <w:pPr>
      <w:jc w:val="center"/>
    </w:pPr>
  </w:style>
  <w:style w:type="paragraph" w:customStyle="1" w:styleId="TitleSaskanosana">
    <w:name w:val="Title Saskanosana"/>
    <w:basedOn w:val="Normal"/>
    <w:qFormat/>
    <w:rsid w:val="00D2637A"/>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D2637A"/>
    <w:pPr>
      <w:spacing w:before="400"/>
    </w:pPr>
    <w:rPr>
      <w:spacing w:val="0"/>
      <w:sz w:val="44"/>
    </w:rPr>
  </w:style>
  <w:style w:type="character" w:styleId="Strong">
    <w:name w:val="Strong"/>
    <w:basedOn w:val="DefaultParagraphFont"/>
    <w:uiPriority w:val="22"/>
    <w:qFormat/>
    <w:rsid w:val="00F919E2"/>
    <w:rPr>
      <w:rFonts w:ascii="Tahoma" w:hAnsi="Tahoma"/>
      <w:b w:val="0"/>
      <w:bCs/>
      <w:sz w:val="32"/>
    </w:rPr>
  </w:style>
  <w:style w:type="character" w:styleId="BookTitle">
    <w:name w:val="Book Title"/>
    <w:basedOn w:val="DefaultParagraphFont"/>
    <w:uiPriority w:val="33"/>
    <w:qFormat/>
    <w:rsid w:val="00F919E2"/>
    <w:rPr>
      <w:b/>
      <w:bCs/>
      <w:smallCaps/>
      <w:spacing w:val="5"/>
    </w:rPr>
  </w:style>
  <w:style w:type="paragraph" w:styleId="ListNumber5">
    <w:name w:val="List Number 5"/>
    <w:basedOn w:val="Normal"/>
    <w:rsid w:val="00F919E2"/>
    <w:pPr>
      <w:numPr>
        <w:ilvl w:val="4"/>
        <w:numId w:val="9"/>
      </w:numPr>
    </w:pPr>
    <w:rPr>
      <w:rFonts w:eastAsia="Times New Roman" w:cs="Times New Roman"/>
    </w:rPr>
  </w:style>
  <w:style w:type="paragraph" w:customStyle="1" w:styleId="Atstarpe">
    <w:name w:val="Atstarpe"/>
    <w:basedOn w:val="Titleprojektanosaukums"/>
    <w:qFormat/>
    <w:rsid w:val="00F919E2"/>
    <w:pPr>
      <w:spacing w:before="1600"/>
      <w:jc w:val="both"/>
    </w:pPr>
    <w:rPr>
      <w:b w:val="0"/>
    </w:rPr>
  </w:style>
  <w:style w:type="paragraph" w:customStyle="1" w:styleId="TableBold-small">
    <w:name w:val="Table Bold-small"/>
    <w:basedOn w:val="Bold"/>
    <w:qFormat/>
    <w:rsid w:val="00F919E2"/>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F919E2"/>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F919E2"/>
    <w:pPr>
      <w:spacing w:before="40" w:after="40" w:line="240" w:lineRule="auto"/>
      <w:jc w:val="left"/>
    </w:pPr>
    <w:rPr>
      <w:rFonts w:eastAsia="Times New Roman" w:cs="Times New Roman"/>
      <w:sz w:val="20"/>
    </w:rPr>
  </w:style>
  <w:style w:type="paragraph" w:customStyle="1" w:styleId="TitleDala">
    <w:name w:val="TitleDala"/>
    <w:basedOn w:val="Titlearatstarpi"/>
    <w:qFormat/>
    <w:rsid w:val="00F919E2"/>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uiPriority w:val="99"/>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uiPriority w:val="99"/>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uiPriority w:val="99"/>
    <w:unhideWhenUsed/>
    <w:rsid w:val="00F919E2"/>
    <w:pPr>
      <w:ind w:left="992"/>
      <w:contextualSpacing/>
    </w:pPr>
  </w:style>
  <w:style w:type="paragraph" w:styleId="ListContinue5">
    <w:name w:val="List Continue 5"/>
    <w:basedOn w:val="Normal"/>
    <w:uiPriority w:val="99"/>
    <w:unhideWhenUsed/>
    <w:rsid w:val="00F919E2"/>
    <w:pPr>
      <w:ind w:left="1134"/>
      <w:contextualSpacing/>
    </w:p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uiPriority w:val="99"/>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uiPriority w:val="99"/>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rsid w:val="00FB6D52"/>
    <w:rPr>
      <w:rFonts w:ascii="Arial" w:eastAsia="Times New Roman" w:hAnsi="Arial" w:cs="Times New Roman"/>
      <w:sz w:val="20"/>
      <w:szCs w:val="20"/>
    </w:rPr>
  </w:style>
  <w:style w:type="character" w:styleId="FootnoteReference">
    <w:name w:val="footnote reference"/>
    <w:aliases w:val="Footnote symbol"/>
    <w:basedOn w:val="DefaultParagraphFont"/>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Heading1">
    <w:name w:val="EY Heading 1"/>
    <w:basedOn w:val="Heading1"/>
    <w:next w:val="Normal"/>
    <w:rsid w:val="00CE4B39"/>
    <w:pPr>
      <w:numPr>
        <w:numId w:val="31"/>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Normal"/>
    <w:rsid w:val="00CE4B39"/>
    <w:pPr>
      <w:numPr>
        <w:numId w:val="0"/>
      </w:numPr>
    </w:pPr>
  </w:style>
  <w:style w:type="paragraph" w:customStyle="1" w:styleId="EYHeading2">
    <w:name w:val="EY Heading 2"/>
    <w:basedOn w:val="Heading2"/>
    <w:next w:val="Normal"/>
    <w:link w:val="EYHeading2Char"/>
    <w:rsid w:val="00CE4B39"/>
    <w:pPr>
      <w:keepLines w:val="0"/>
      <w:numPr>
        <w:numId w:val="31"/>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Normal"/>
    <w:link w:val="EYHeading3Char"/>
    <w:rsid w:val="00CE4B39"/>
    <w:pPr>
      <w:keepLines w:val="0"/>
      <w:numPr>
        <w:numId w:val="31"/>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Normal"/>
    <w:rsid w:val="00C17F0D"/>
    <w:pPr>
      <w:numPr>
        <w:numId w:val="30"/>
      </w:num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paragraph" w:customStyle="1" w:styleId="EYTableBullet">
    <w:name w:val="EY Table Bullet"/>
    <w:basedOn w:val="Normal"/>
    <w:rsid w:val="00CE4B39"/>
    <w:pPr>
      <w:numPr>
        <w:numId w:val="25"/>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paragraph" w:customStyle="1" w:styleId="EYTableNumberedList">
    <w:name w:val="EY Table Numbered List"/>
    <w:basedOn w:val="Normal"/>
    <w:rsid w:val="00CE4B39"/>
    <w:pPr>
      <w:numPr>
        <w:numId w:val="26"/>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numbering" w:customStyle="1" w:styleId="StyleBulleted">
    <w:name w:val="Style Bulleted"/>
    <w:basedOn w:val="NoList"/>
    <w:rsid w:val="00CE4B39"/>
    <w:pPr>
      <w:numPr>
        <w:numId w:val="27"/>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numbering" w:customStyle="1" w:styleId="CurrentList1">
    <w:name w:val="Current List1"/>
    <w:rsid w:val="00CE4B39"/>
    <w:pPr>
      <w:numPr>
        <w:numId w:val="28"/>
      </w:numPr>
    </w:pPr>
  </w:style>
  <w:style w:type="paragraph" w:customStyle="1" w:styleId="StyleEYCoverSubtitleLeft0cm">
    <w:name w:val="Style EY Cover Subtitle + Left:  0 cm"/>
    <w:basedOn w:val="Normal"/>
    <w:rsid w:val="00C17F0D"/>
    <w:pPr>
      <w:keepNext/>
      <w:widowControl w:val="0"/>
      <w:overflowPunct w:val="0"/>
      <w:autoSpaceDE w:val="0"/>
      <w:autoSpaceDN w:val="0"/>
      <w:adjustRightInd w:val="0"/>
      <w:spacing w:before="0" w:after="120" w:line="240" w:lineRule="auto"/>
      <w:jc w:val="center"/>
      <w:textAlignment w:val="baseline"/>
      <w:outlineLvl w:val="1"/>
    </w:pPr>
    <w:rPr>
      <w:rFonts w:eastAsia="Times New Roman" w:cs="Times New Roman"/>
      <w:b/>
      <w:bCs/>
      <w:sz w:val="36"/>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Normal"/>
    <w:link w:val="EYHeading4CharChar"/>
    <w:rsid w:val="00CE4B39"/>
    <w:pPr>
      <w:keepLines w:val="0"/>
      <w:numPr>
        <w:numId w:val="31"/>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Normal"/>
    <w:link w:val="StyleEYHeading4ArialChar"/>
    <w:rsid w:val="00CE4B39"/>
    <w:pPr>
      <w:numPr>
        <w:numId w:val="24"/>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3"/>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Listburti">
    <w:name w:val="List burti"/>
    <w:basedOn w:val="ListBullet"/>
    <w:qFormat/>
    <w:rsid w:val="00CE4B39"/>
    <w:pPr>
      <w:numPr>
        <w:numId w:val="37"/>
      </w:numPr>
    </w:pPr>
  </w:style>
  <w:style w:type="character" w:styleId="LineNumber">
    <w:name w:val="line number"/>
    <w:basedOn w:val="DefaultParagraphFont"/>
    <w:uiPriority w:val="99"/>
    <w:unhideWhenUsed/>
    <w:rsid w:val="009A07D7"/>
    <w:rPr>
      <w:rFonts w:ascii="Arial" w:hAnsi="Arial"/>
      <w:sz w:val="22"/>
    </w:rPr>
  </w:style>
  <w:style w:type="character" w:customStyle="1" w:styleId="st1">
    <w:name w:val="st1"/>
    <w:basedOn w:val="DefaultParagraphFont"/>
    <w:rsid w:val="006F762E"/>
  </w:style>
  <w:style w:type="paragraph" w:customStyle="1" w:styleId="Titleklients">
    <w:name w:val="Title_klients"/>
    <w:basedOn w:val="Normal"/>
    <w:qFormat/>
    <w:rsid w:val="00F919E2"/>
    <w:pPr>
      <w:spacing w:before="240" w:after="0"/>
      <w:jc w:val="center"/>
    </w:pPr>
    <w:rPr>
      <w:caps/>
    </w:rPr>
  </w:style>
  <w:style w:type="paragraph" w:customStyle="1" w:styleId="TitleprojektaNosaukums0">
    <w:name w:val="Title_projektaNosaukums"/>
    <w:basedOn w:val="Titleklients"/>
    <w:rsid w:val="00F919E2"/>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F919E2"/>
    <w:pPr>
      <w:spacing w:before="1080"/>
      <w:jc w:val="center"/>
    </w:pPr>
    <w:rPr>
      <w:smallCaps/>
      <w:sz w:val="36"/>
    </w:rPr>
  </w:style>
  <w:style w:type="paragraph" w:customStyle="1" w:styleId="TitledokumentaKods0">
    <w:name w:val="Title_dokumentaKods"/>
    <w:basedOn w:val="Normal"/>
    <w:qFormat/>
    <w:rsid w:val="00F919E2"/>
    <w:pPr>
      <w:spacing w:before="240"/>
      <w:jc w:val="center"/>
    </w:pPr>
    <w:rPr>
      <w:b/>
      <w:smallCaps/>
      <w:sz w:val="28"/>
    </w:rPr>
  </w:style>
  <w:style w:type="paragraph" w:customStyle="1" w:styleId="Titledatumsversija">
    <w:name w:val="Title_datums_versija"/>
    <w:basedOn w:val="Titldokumentakods"/>
    <w:qFormat/>
    <w:rsid w:val="00F919E2"/>
    <w:pPr>
      <w:spacing w:before="60" w:after="1600"/>
    </w:pPr>
    <w:rPr>
      <w:b w:val="0"/>
      <w:smallCaps w:val="0"/>
      <w:sz w:val="26"/>
    </w:rPr>
  </w:style>
  <w:style w:type="paragraph" w:customStyle="1" w:styleId="Titlevietalaiks">
    <w:name w:val="Title_vieta_laiks"/>
    <w:basedOn w:val="Tablebody"/>
    <w:qFormat/>
    <w:rsid w:val="00F919E2"/>
    <w:pPr>
      <w:spacing w:before="120" w:after="0"/>
      <w:jc w:val="center"/>
    </w:pPr>
    <w:rPr>
      <w:sz w:val="24"/>
    </w:rPr>
  </w:style>
  <w:style w:type="paragraph" w:customStyle="1" w:styleId="Titlesaskanosana0">
    <w:name w:val="Title _saskanosana"/>
    <w:basedOn w:val="Normal"/>
    <w:qFormat/>
    <w:rsid w:val="00F919E2"/>
    <w:pPr>
      <w:spacing w:before="1080" w:after="120" w:line="240" w:lineRule="auto"/>
      <w:jc w:val="center"/>
    </w:pPr>
    <w:rPr>
      <w:rFonts w:ascii="Arial Bold" w:hAnsi="Arial Bold"/>
      <w:b/>
      <w:smallCaps/>
      <w:sz w:val="44"/>
    </w:rPr>
  </w:style>
  <w:style w:type="paragraph" w:customStyle="1" w:styleId="TitledokumentaNosaukums">
    <w:name w:val="Title_dokumentaNosaukums"/>
    <w:basedOn w:val="TitleprojektaNosaukums0"/>
    <w:qFormat/>
    <w:rsid w:val="00F919E2"/>
    <w:pPr>
      <w:spacing w:before="120"/>
    </w:pPr>
    <w:rPr>
      <w:spacing w:val="0"/>
      <w:sz w:val="44"/>
    </w:rPr>
  </w:style>
  <w:style w:type="paragraph" w:customStyle="1" w:styleId="TableBoldSmall">
    <w:name w:val="Table Bold Small"/>
    <w:basedOn w:val="Bold"/>
    <w:qFormat/>
    <w:rsid w:val="00F919E2"/>
    <w:rPr>
      <w:sz w:val="20"/>
    </w:rPr>
  </w:style>
  <w:style w:type="paragraph" w:customStyle="1" w:styleId="Titleprojektanosaukums">
    <w:name w:val="Title_projekta_nosaukums"/>
    <w:basedOn w:val="Titleklients"/>
    <w:qFormat/>
    <w:rsid w:val="00F919E2"/>
    <w:pPr>
      <w:spacing w:before="22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F919E2"/>
    <w:pPr>
      <w:spacing w:before="1080"/>
      <w:jc w:val="center"/>
    </w:pPr>
    <w:rPr>
      <w:smallCaps/>
      <w:sz w:val="36"/>
    </w:rPr>
  </w:style>
  <w:style w:type="paragraph" w:customStyle="1" w:styleId="Titldokumentakods">
    <w:name w:val="Titl_dokumenta_kods"/>
    <w:basedOn w:val="Normal"/>
    <w:qFormat/>
    <w:rsid w:val="00F919E2"/>
    <w:pPr>
      <w:spacing w:before="240"/>
      <w:jc w:val="center"/>
    </w:pPr>
    <w:rPr>
      <w:b/>
      <w:smallCaps/>
      <w:sz w:val="28"/>
    </w:rPr>
  </w:style>
  <w:style w:type="paragraph" w:customStyle="1" w:styleId="Titledokumentanosaukums0">
    <w:name w:val="Title_dokumenta_nosaukums"/>
    <w:basedOn w:val="Titleprojektanosaukums"/>
    <w:qFormat/>
    <w:rsid w:val="00F919E2"/>
    <w:pPr>
      <w:spacing w:before="120"/>
    </w:pPr>
    <w:rPr>
      <w:spacing w:val="0"/>
      <w:sz w:val="44"/>
    </w:rPr>
  </w:style>
  <w:style w:type="character" w:customStyle="1" w:styleId="UnresolvedMention1">
    <w:name w:val="Unresolved Mention1"/>
    <w:basedOn w:val="DefaultParagraphFont"/>
    <w:uiPriority w:val="99"/>
    <w:semiHidden/>
    <w:unhideWhenUsed/>
    <w:rsid w:val="00F75E87"/>
    <w:rPr>
      <w:color w:val="605E5C"/>
      <w:shd w:val="clear" w:color="auto" w:fill="E1DFDD"/>
    </w:rPr>
  </w:style>
  <w:style w:type="paragraph" w:customStyle="1" w:styleId="TableBodytext">
    <w:name w:val="Table_Body_text"/>
    <w:basedOn w:val="Normal"/>
    <w:link w:val="TableBodytextChar"/>
    <w:rsid w:val="00E56F0F"/>
    <w:pPr>
      <w:spacing w:before="40" w:after="40" w:line="240" w:lineRule="auto"/>
      <w:jc w:val="left"/>
    </w:pPr>
    <w:rPr>
      <w:rFonts w:ascii="Times New Roman" w:eastAsia="Times New Roman" w:hAnsi="Times New Roman" w:cs="Times New Roman"/>
      <w:szCs w:val="20"/>
    </w:rPr>
  </w:style>
  <w:style w:type="character" w:customStyle="1" w:styleId="TableBodytextChar">
    <w:name w:val="Table_Body_text Char"/>
    <w:link w:val="TableBodytext"/>
    <w:rsid w:val="00E56F0F"/>
    <w:rPr>
      <w:rFonts w:ascii="Times New Roman" w:eastAsia="Times New Roman" w:hAnsi="Times New Roman" w:cs="Times New Roman"/>
      <w:szCs w:val="20"/>
    </w:rPr>
  </w:style>
  <w:style w:type="paragraph" w:customStyle="1" w:styleId="Lietotajastasts1">
    <w:name w:val="Lietotaja_stasts_1"/>
    <w:basedOn w:val="Bold"/>
    <w:next w:val="TableBoldSmall"/>
    <w:qFormat/>
    <w:rsid w:val="00E56F0F"/>
    <w:pPr>
      <w:pBdr>
        <w:bottom w:val="single" w:sz="4" w:space="1" w:color="auto"/>
      </w:pBdr>
    </w:pPr>
    <w:rPr>
      <w:lang w:eastAsia="lv-LV"/>
    </w:rPr>
  </w:style>
  <w:style w:type="paragraph" w:customStyle="1" w:styleId="RealizacijsApraksts2">
    <w:name w:val="Realizacijs_Apraksts_2"/>
    <w:basedOn w:val="Bold"/>
    <w:next w:val="TableBoldSmall"/>
    <w:qFormat/>
    <w:rsid w:val="00E56F0F"/>
    <w:pPr>
      <w:pBdr>
        <w:top w:val="single" w:sz="4" w:space="1" w:color="auto"/>
        <w:bottom w:val="single" w:sz="4" w:space="1" w:color="auto"/>
      </w:pBdr>
    </w:pPr>
  </w:style>
  <w:style w:type="character" w:customStyle="1" w:styleId="ui-provider">
    <w:name w:val="ui-provider"/>
    <w:basedOn w:val="DefaultParagraphFont"/>
    <w:rsid w:val="004E583B"/>
  </w:style>
  <w:style w:type="character" w:styleId="UnresolvedMention">
    <w:name w:val="Unresolved Mention"/>
    <w:basedOn w:val="DefaultParagraphFont"/>
    <w:uiPriority w:val="99"/>
    <w:semiHidden/>
    <w:unhideWhenUsed/>
    <w:rsid w:val="004E5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726287">
      <w:bodyDiv w:val="1"/>
      <w:marLeft w:val="0"/>
      <w:marRight w:val="0"/>
      <w:marTop w:val="0"/>
      <w:marBottom w:val="0"/>
      <w:divBdr>
        <w:top w:val="none" w:sz="0" w:space="0" w:color="auto"/>
        <w:left w:val="none" w:sz="0" w:space="0" w:color="auto"/>
        <w:bottom w:val="none" w:sz="0" w:space="0" w:color="auto"/>
        <w:right w:val="none" w:sz="0" w:space="0" w:color="auto"/>
      </w:divBdr>
    </w:div>
    <w:div w:id="1935505856">
      <w:bodyDiv w:val="1"/>
      <w:marLeft w:val="0"/>
      <w:marRight w:val="0"/>
      <w:marTop w:val="0"/>
      <w:marBottom w:val="0"/>
      <w:divBdr>
        <w:top w:val="none" w:sz="0" w:space="0" w:color="auto"/>
        <w:left w:val="none" w:sz="0" w:space="0" w:color="auto"/>
        <w:bottom w:val="none" w:sz="0" w:space="0" w:color="auto"/>
        <w:right w:val="none" w:sz="0" w:space="0" w:color="auto"/>
      </w:divBdr>
      <w:divsChild>
        <w:div w:id="626470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w3.org/TR/WCAG21" TargetMode="External"/><Relationship Id="rId25"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hyperlink" Target="https://swagger.io/specification/"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s://jwt.io" TargetMode="External"/><Relationship Id="rId23" Type="http://schemas.openxmlformats.org/officeDocument/2006/relationships/package" Target="embeddings/Microsoft_Visio_Drawing2.vsd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son-schema.org/" TargetMode="External"/><Relationship Id="rId22" Type="http://schemas.openxmlformats.org/officeDocument/2006/relationships/image" Target="media/image5.emf"/><Relationship Id="rId27"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a.vacika\Desktop\ABC.Veidne.Tehniskajiem%20dokumentie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AD25A2AB4F0C4FBE9D93A449EE9370" ma:contentTypeVersion="14" ma:contentTypeDescription="Create a new document." ma:contentTypeScope="" ma:versionID="68ca50a618da3cba3014d513894f7151">
  <xsd:schema xmlns:xsd="http://www.w3.org/2001/XMLSchema" xmlns:xs="http://www.w3.org/2001/XMLSchema" xmlns:p="http://schemas.microsoft.com/office/2006/metadata/properties" xmlns:ns2="03cd387c-e300-40ab-9822-ce37daa0db9f" xmlns:ns3="61e8f6f1-1ee0-45dc-94f0-7b0eafbe8ae5" targetNamespace="http://schemas.microsoft.com/office/2006/metadata/properties" ma:root="true" ma:fieldsID="b5835f779ccf58af315dfeeb6526cd69" ns2:_="" ns3:_="">
    <xsd:import namespace="03cd387c-e300-40ab-9822-ce37daa0db9f"/>
    <xsd:import namespace="61e8f6f1-1ee0-45dc-94f0-7b0eafbe8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d387c-e300-40ab-9822-ce37daa0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8f6f1-1ee0-45dc-94f0-7b0eafbe8a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3bb5e0-9936-4cf6-a9f3-c69da4bcbf29}" ma:internalName="TaxCatchAll" ma:showField="CatchAllData" ma:web="61e8f6f1-1ee0-45dc-94f0-7b0eafbe8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03cd387c-e300-40ab-9822-ce37daa0db9f">
      <Terms xmlns="http://schemas.microsoft.com/office/infopath/2007/PartnerControls"/>
    </lcf76f155ced4ddcb4097134ff3c332f>
    <TaxCatchAll xmlns="61e8f6f1-1ee0-45dc-94f0-7b0eafbe8a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6D186D-C77E-43FE-A47E-5BBAE0FF48CB}">
  <ds:schemaRefs>
    <ds:schemaRef ds:uri="http://schemas.openxmlformats.org/officeDocument/2006/bibliography"/>
  </ds:schemaRefs>
</ds:datastoreItem>
</file>

<file path=customXml/itemProps2.xml><?xml version="1.0" encoding="utf-8"?>
<ds:datastoreItem xmlns:ds="http://schemas.openxmlformats.org/officeDocument/2006/customXml" ds:itemID="{EAAE647B-97B5-42C0-92C6-67A0635F3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d387c-e300-40ab-9822-ce37daa0db9f"/>
    <ds:schemaRef ds:uri="61e8f6f1-1ee0-45dc-94f0-7b0eafbe8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D48E5-2351-489B-987F-584DF793DB30}">
  <ds:schemaRefs>
    <ds:schemaRef ds:uri="0a956d4e-3c5c-46b4-b563-ae93014346d1"/>
    <ds:schemaRef ds:uri="9933fa45-386d-4476-8ecf-b55ae889a24b"/>
    <ds:schemaRef ds:uri="http://purl.org/dc/dcmitype/"/>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03cd387c-e300-40ab-9822-ce37daa0db9f"/>
    <ds:schemaRef ds:uri="61e8f6f1-1ee0-45dc-94f0-7b0eafbe8ae5"/>
  </ds:schemaRefs>
</ds:datastoreItem>
</file>

<file path=customXml/itemProps4.xml><?xml version="1.0" encoding="utf-8"?>
<ds:datastoreItem xmlns:ds="http://schemas.openxmlformats.org/officeDocument/2006/customXml" ds:itemID="{349097F2-6E46-4E0D-AA66-7D91A1C798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ABC.Veidne.Tehniskajiem dokumentiem.docx</Template>
  <TotalTime>11</TotalTime>
  <Pages>27</Pages>
  <Words>31475</Words>
  <Characters>17942</Characters>
  <Application>Microsoft Office Word</Application>
  <DocSecurity>0</DocSecurity>
  <Lines>149</Lines>
  <Paragraphs>98</Paragraphs>
  <ScaleCrop>false</ScaleCrop>
  <HeadingPairs>
    <vt:vector size="2" baseType="variant">
      <vt:variant>
        <vt:lpstr>Title</vt:lpstr>
      </vt:variant>
      <vt:variant>
        <vt:i4>1</vt:i4>
      </vt:variant>
    </vt:vector>
  </HeadingPairs>
  <TitlesOfParts>
    <vt:vector size="1" baseType="lpstr">
      <vt:lpstr>Par Valsts informācijas sistēmu savietotāja, Latvijas valsts portāla Latvija.gov.lv un elektronisko pakalpojumu izstrāde un uzturēšana</vt:lpstr>
    </vt:vector>
  </TitlesOfParts>
  <Manager>J.Korņijenko</Manager>
  <Company>SIA "ABC software"</Company>
  <LinksUpToDate>false</LinksUpToDate>
  <CharactersWithSpaces>49319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Latvija.gov.lv un elektronisko pakalpojumu izstrāde un uzturēšana</dc:title>
  <dc:subject>E-pakalpojumu izstrāde - 2020.gada platforma</dc:subject>
  <dc:creator>M.Pētersons</dc:creator>
  <cp:keywords/>
  <dc:description/>
  <cp:lastModifiedBy>Aleksandrs Bondarčuks</cp:lastModifiedBy>
  <cp:revision>250</cp:revision>
  <cp:lastPrinted>2020-09-22T08:04:00Z</cp:lastPrinted>
  <dcterms:created xsi:type="dcterms:W3CDTF">2020-09-15T05:11:00Z</dcterms:created>
  <dcterms:modified xsi:type="dcterms:W3CDTF">2024-04-16T12:07:00Z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22.02.2024.</vt:lpwstr>
  </property>
  <property fmtid="{D5CDD505-2E9C-101B-9397-08002B2CF9AE}" pid="3" name="_Version">
    <vt:lpwstr>1.04</vt:lpwstr>
  </property>
  <property fmtid="{D5CDD505-2E9C-101B-9397-08002B2CF9AE}" pid="4" name="_SubjectID">
    <vt:lpwstr>EPAK3</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0x010100BFAD25A2AB4F0C4FBE9D93A449EE9370</vt:lpwstr>
  </property>
  <property fmtid="{D5CDD505-2E9C-101B-9397-08002B2CF9AE}" pid="16" name="MediaServiceImageTags">
    <vt:lpwstr/>
  </property>
</Properties>
</file>